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09F32C96" w:rsidR="001A33D0" w:rsidRPr="004F2A4F" w:rsidRDefault="001A33D0" w:rsidP="001A33D0">
      <w:pPr>
        <w:jc w:val="right"/>
        <w:rPr>
          <w:b/>
          <w:sz w:val="28"/>
          <w:szCs w:val="28"/>
          <w:lang w:val="en-CA"/>
        </w:rPr>
      </w:pPr>
      <w:r w:rsidRPr="004F2A4F">
        <w:rPr>
          <w:b/>
          <w:noProof/>
          <w:sz w:val="28"/>
          <w:szCs w:val="28"/>
          <w:lang w:val="en-CA"/>
        </w:rPr>
        <w:t>ISO</w:t>
      </w:r>
      <w:r w:rsidR="004176C6" w:rsidRPr="004F2A4F">
        <w:rPr>
          <w:b/>
          <w:noProof/>
          <w:sz w:val="28"/>
          <w:szCs w:val="28"/>
          <w:lang w:val="en-CA" w:eastAsia="ja-JP"/>
        </w:rPr>
        <w:t>/IEC</w:t>
      </w:r>
      <w:r w:rsidRPr="004F2A4F">
        <w:rPr>
          <w:b/>
          <w:noProof/>
          <w:sz w:val="28"/>
          <w:szCs w:val="28"/>
          <w:lang w:val="en-CA"/>
        </w:rPr>
        <w:t> </w:t>
      </w:r>
      <w:r w:rsidR="004176C6" w:rsidRPr="004F2A4F">
        <w:rPr>
          <w:b/>
          <w:noProof/>
          <w:sz w:val="28"/>
          <w:szCs w:val="28"/>
          <w:lang w:val="en-CA" w:eastAsia="ja-JP"/>
        </w:rPr>
        <w:t>23090</w:t>
      </w:r>
      <w:r w:rsidRPr="004F2A4F">
        <w:rPr>
          <w:b/>
          <w:noProof/>
          <w:sz w:val="28"/>
          <w:szCs w:val="28"/>
          <w:lang w:val="en-CA"/>
        </w:rPr>
        <w:t>-</w:t>
      </w:r>
      <w:r w:rsidR="00645EA3" w:rsidRPr="004F2A4F">
        <w:rPr>
          <w:b/>
          <w:noProof/>
          <w:sz w:val="28"/>
          <w:szCs w:val="28"/>
          <w:lang w:val="en-CA" w:eastAsia="ja-JP"/>
        </w:rPr>
        <w:t>9</w:t>
      </w:r>
      <w:r w:rsidRPr="004F2A4F">
        <w:rPr>
          <w:b/>
          <w:noProof/>
          <w:sz w:val="28"/>
          <w:szCs w:val="28"/>
          <w:lang w:val="en-CA"/>
        </w:rPr>
        <w:t>:</w:t>
      </w:r>
      <w:r w:rsidR="0080061D" w:rsidRPr="004F2A4F">
        <w:rPr>
          <w:b/>
          <w:noProof/>
          <w:sz w:val="28"/>
          <w:szCs w:val="28"/>
          <w:lang w:val="en-CA" w:eastAsia="ja-JP"/>
        </w:rPr>
        <w:t>2020</w:t>
      </w:r>
      <w:r w:rsidRPr="004F2A4F">
        <w:rPr>
          <w:b/>
          <w:noProof/>
          <w:sz w:val="28"/>
          <w:szCs w:val="28"/>
          <w:lang w:val="en-CA"/>
        </w:rPr>
        <w:t>(</w:t>
      </w:r>
      <w:r w:rsidR="004176C6" w:rsidRPr="004F2A4F">
        <w:rPr>
          <w:b/>
          <w:noProof/>
          <w:sz w:val="28"/>
          <w:szCs w:val="28"/>
          <w:lang w:val="en-CA" w:eastAsia="ja-JP"/>
        </w:rPr>
        <w:t>E</w:t>
      </w:r>
      <w:r w:rsidRPr="004F2A4F">
        <w:rPr>
          <w:b/>
          <w:noProof/>
          <w:sz w:val="28"/>
          <w:szCs w:val="28"/>
          <w:lang w:val="en-CA"/>
        </w:rPr>
        <w:t>)</w:t>
      </w:r>
    </w:p>
    <w:p w14:paraId="0C614D17" w14:textId="77777777" w:rsidR="001A33D0" w:rsidRPr="004F2A4F" w:rsidRDefault="004176C6" w:rsidP="001A33D0">
      <w:pPr>
        <w:jc w:val="right"/>
        <w:rPr>
          <w:lang w:val="en-CA" w:eastAsia="ja-JP"/>
        </w:rPr>
      </w:pPr>
      <w:r w:rsidRPr="004F2A4F">
        <w:rPr>
          <w:noProof/>
          <w:lang w:val="en-CA"/>
        </w:rPr>
        <w:t>ISO</w:t>
      </w:r>
      <w:r w:rsidRPr="004F2A4F">
        <w:rPr>
          <w:noProof/>
          <w:lang w:val="en-CA" w:eastAsia="ja-JP"/>
        </w:rPr>
        <w:t>/</w:t>
      </w:r>
      <w:r w:rsidRPr="004F2A4F">
        <w:rPr>
          <w:lang w:val="en-CA" w:eastAsia="ja-JP"/>
        </w:rPr>
        <w:t>IEC</w:t>
      </w:r>
      <w:r w:rsidR="001A33D0" w:rsidRPr="004F2A4F">
        <w:rPr>
          <w:lang w:val="en-CA"/>
        </w:rPr>
        <w:t> </w:t>
      </w:r>
      <w:r w:rsidRPr="004F2A4F">
        <w:rPr>
          <w:noProof/>
          <w:lang w:val="en-CA" w:eastAsia="ja-JP"/>
        </w:rPr>
        <w:t>JTC</w:t>
      </w:r>
      <w:r w:rsidR="00A7000D" w:rsidRPr="004F2A4F">
        <w:rPr>
          <w:noProof/>
          <w:lang w:val="en-CA" w:eastAsia="ja-JP"/>
        </w:rPr>
        <w:t> </w:t>
      </w:r>
      <w:r w:rsidRPr="004F2A4F">
        <w:rPr>
          <w:noProof/>
          <w:lang w:val="en-CA" w:eastAsia="ja-JP"/>
        </w:rPr>
        <w:t>1</w:t>
      </w:r>
      <w:r w:rsidR="001A33D0" w:rsidRPr="004F2A4F">
        <w:rPr>
          <w:lang w:val="en-CA"/>
        </w:rPr>
        <w:t>/SC </w:t>
      </w:r>
      <w:r w:rsidRPr="004F2A4F">
        <w:rPr>
          <w:noProof/>
          <w:lang w:val="en-CA" w:eastAsia="ja-JP"/>
        </w:rPr>
        <w:t>29</w:t>
      </w:r>
      <w:r w:rsidRPr="004F2A4F">
        <w:rPr>
          <w:lang w:val="en-CA"/>
        </w:rPr>
        <w:t>/WG </w:t>
      </w:r>
      <w:r w:rsidRPr="004F2A4F">
        <w:rPr>
          <w:lang w:val="en-CA" w:eastAsia="ja-JP"/>
        </w:rPr>
        <w:t>11</w:t>
      </w:r>
    </w:p>
    <w:p w14:paraId="0BD729C6" w14:textId="77777777" w:rsidR="001A33D0" w:rsidRPr="004F2A4F" w:rsidRDefault="001A33D0" w:rsidP="001A33D0">
      <w:pPr>
        <w:spacing w:after="2000"/>
        <w:jc w:val="right"/>
        <w:rPr>
          <w:lang w:val="en-CA" w:eastAsia="ja-JP"/>
        </w:rPr>
      </w:pPr>
      <w:bookmarkStart w:id="0" w:name="CVP_Secretariat_Loca"/>
      <w:r w:rsidRPr="004F2A4F">
        <w:rPr>
          <w:lang w:val="en-CA"/>
        </w:rPr>
        <w:t>Secretariat</w:t>
      </w:r>
      <w:bookmarkEnd w:id="0"/>
      <w:r w:rsidRPr="004F2A4F">
        <w:rPr>
          <w:lang w:val="en-CA"/>
        </w:rPr>
        <w:t xml:space="preserve">: </w:t>
      </w:r>
      <w:r w:rsidR="004176C6" w:rsidRPr="004F2A4F">
        <w:rPr>
          <w:noProof/>
          <w:lang w:val="en-CA" w:eastAsia="ja-JP"/>
        </w:rPr>
        <w:t>JISC</w:t>
      </w:r>
    </w:p>
    <w:p w14:paraId="586A502B" w14:textId="228840CF" w:rsidR="001A33D0" w:rsidRPr="004F2A4F" w:rsidRDefault="007D507A" w:rsidP="001A33D0">
      <w:pPr>
        <w:spacing w:line="360" w:lineRule="atLeast"/>
        <w:jc w:val="left"/>
        <w:rPr>
          <w:b/>
          <w:sz w:val="32"/>
          <w:szCs w:val="32"/>
          <w:lang w:val="en-CA" w:eastAsia="ja-JP"/>
        </w:rPr>
      </w:pPr>
      <w:r w:rsidRPr="004F2A4F">
        <w:rPr>
          <w:b/>
          <w:sz w:val="32"/>
          <w:szCs w:val="32"/>
          <w:lang w:val="en-CA"/>
        </w:rPr>
        <w:t>Information technology — </w:t>
      </w:r>
      <w:r w:rsidR="0084119C" w:rsidRPr="004F2A4F">
        <w:rPr>
          <w:b/>
          <w:sz w:val="32"/>
          <w:szCs w:val="32"/>
          <w:lang w:val="en-CA"/>
        </w:rPr>
        <w:t>MPEG-I (Coded Representation of Immersive Media) — </w:t>
      </w:r>
      <w:r w:rsidR="0084119C" w:rsidRPr="004F2A4F">
        <w:rPr>
          <w:b/>
          <w:sz w:val="32"/>
          <w:szCs w:val="32"/>
          <w:lang w:val="en-CA" w:eastAsia="ja-JP"/>
        </w:rPr>
        <w:t xml:space="preserve">Part </w:t>
      </w:r>
      <w:r w:rsidR="00645EA3" w:rsidRPr="004F2A4F">
        <w:rPr>
          <w:b/>
          <w:sz w:val="32"/>
          <w:szCs w:val="32"/>
          <w:lang w:val="en-CA" w:eastAsia="ja-JP"/>
        </w:rPr>
        <w:t>9</w:t>
      </w:r>
      <w:r w:rsidR="0084119C" w:rsidRPr="004F2A4F">
        <w:rPr>
          <w:b/>
          <w:sz w:val="32"/>
          <w:szCs w:val="32"/>
          <w:lang w:val="en-CA" w:eastAsia="ja-JP"/>
        </w:rPr>
        <w:t xml:space="preserve">: </w:t>
      </w:r>
      <w:r w:rsidR="00645EA3" w:rsidRPr="004F2A4F">
        <w:rPr>
          <w:b/>
          <w:sz w:val="32"/>
          <w:szCs w:val="32"/>
          <w:lang w:val="en-CA" w:eastAsia="ja-JP"/>
        </w:rPr>
        <w:t>Geometry</w:t>
      </w:r>
      <w:r w:rsidR="004176C6" w:rsidRPr="004F2A4F">
        <w:rPr>
          <w:b/>
          <w:sz w:val="32"/>
          <w:szCs w:val="32"/>
          <w:lang w:val="en-CA"/>
        </w:rPr>
        <w:t>-based Point Cloud Compression</w:t>
      </w:r>
    </w:p>
    <w:p w14:paraId="01926727" w14:textId="77777777" w:rsidR="001A33D0" w:rsidRPr="004F2A4F" w:rsidRDefault="001A33D0" w:rsidP="001A33D0">
      <w:pPr>
        <w:spacing w:before="2000"/>
        <w:rPr>
          <w:lang w:val="en-CA"/>
        </w:rPr>
      </w:pPr>
    </w:p>
    <w:p w14:paraId="688BFB5D" w14:textId="5B615D25" w:rsidR="001A33D0" w:rsidRPr="004F2A4F" w:rsidRDefault="004D3BE3"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4F2A4F">
        <w:rPr>
          <w:sz w:val="80"/>
          <w:szCs w:val="80"/>
          <w:lang w:val="en-CA" w:eastAsia="ja-JP"/>
        </w:rPr>
        <w:t>DIS</w:t>
      </w:r>
      <w:r w:rsidR="00D11A4C" w:rsidRPr="004F2A4F">
        <w:rPr>
          <w:sz w:val="80"/>
          <w:szCs w:val="80"/>
          <w:lang w:val="en-CA" w:eastAsia="ja-JP"/>
        </w:rPr>
        <w:t xml:space="preserve"> </w:t>
      </w:r>
      <w:r w:rsidR="001A33D0" w:rsidRPr="004F2A4F">
        <w:rPr>
          <w:sz w:val="80"/>
          <w:szCs w:val="80"/>
          <w:lang w:val="en-CA"/>
        </w:rPr>
        <w:t>stage</w:t>
      </w:r>
    </w:p>
    <w:p w14:paraId="5D370177" w14:textId="77777777" w:rsidR="001A33D0" w:rsidRPr="004F2A4F" w:rsidRDefault="001A33D0" w:rsidP="001A33D0">
      <w:pPr>
        <w:spacing w:after="120"/>
        <w:rPr>
          <w:lang w:val="en-CA"/>
        </w:rPr>
      </w:pPr>
    </w:p>
    <w:p w14:paraId="22402001" w14:textId="77777777" w:rsidR="001A33D0" w:rsidRPr="004F2A4F"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4F2A4F">
        <w:rPr>
          <w:b/>
          <w:sz w:val="20"/>
          <w:lang w:val="en-CA"/>
        </w:rPr>
        <w:t>Warning for WDs and CDs</w:t>
      </w:r>
    </w:p>
    <w:p w14:paraId="11187DD0" w14:textId="77777777" w:rsidR="001A33D0" w:rsidRPr="004F2A4F"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4F2A4F">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4F2A4F"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4F2A4F">
        <w:rPr>
          <w:bCs/>
          <w:sz w:val="20"/>
          <w:lang w:val="en-CA"/>
        </w:rPr>
        <w:t>Recipients of this draft are invited to submit, with their comments, notification of any relevant patent rights of which they are aware and to provide supporting documentation.</w:t>
      </w:r>
    </w:p>
    <w:p w14:paraId="42FCDDE3" w14:textId="17AE9BB6" w:rsidR="001A33D0" w:rsidRPr="004F2A4F" w:rsidRDefault="001A33D0" w:rsidP="001A33D0">
      <w:pPr>
        <w:spacing w:before="1200" w:after="120"/>
        <w:jc w:val="left"/>
        <w:rPr>
          <w:rStyle w:val="ad"/>
          <w:i/>
          <w:color w:val="0070C0"/>
          <w:sz w:val="20"/>
          <w:szCs w:val="20"/>
          <w:lang w:val="en-CA"/>
        </w:rPr>
      </w:pPr>
      <w:r w:rsidRPr="004F2A4F">
        <w:rPr>
          <w:i/>
          <w:color w:val="0070C0"/>
          <w:sz w:val="20"/>
          <w:szCs w:val="20"/>
          <w:lang w:val="en-CA"/>
        </w:rPr>
        <w:t xml:space="preserve">To help you, this guide on writing standards was produced by the ISO/TMB and is available at </w:t>
      </w:r>
      <w:r w:rsidR="00773E35" w:rsidRPr="004F2A4F">
        <w:rPr>
          <w:lang w:val="en-CA"/>
          <w:rPrChange w:id="1" w:author="w19328_d1" w:date="2020-05-20T15:56:00Z">
            <w:rPr/>
          </w:rPrChange>
        </w:rPr>
        <w:fldChar w:fldCharType="begin"/>
      </w:r>
      <w:r w:rsidR="00773E35" w:rsidRPr="004F2A4F">
        <w:rPr>
          <w:lang w:val="en-CA"/>
          <w:rPrChange w:id="2" w:author="w19328_d1" w:date="2020-05-20T15:56:00Z">
            <w:rPr/>
          </w:rPrChange>
        </w:rPr>
        <w:instrText xml:space="preserve"> HYPERLINK "https://www.iso.org/iso/how-to-write-standards.pdf" </w:instrText>
      </w:r>
      <w:ins w:id="3" w:author="Nakagami, Ohji (Sony)" w:date="2020-07-10T20:27:00Z">
        <w:r w:rsidR="006624A8" w:rsidRPr="004F2A4F">
          <w:rPr>
            <w:lang w:val="en-CA"/>
            <w:rPrChange w:id="4" w:author="w19328_d1" w:date="2020-05-20T15:56:00Z">
              <w:rPr>
                <w:lang w:val="en-CA"/>
              </w:rPr>
            </w:rPrChange>
          </w:rPr>
        </w:r>
      </w:ins>
      <w:r w:rsidR="00773E35" w:rsidRPr="004F2A4F">
        <w:rPr>
          <w:rPrChange w:id="5" w:author="w19328_d1" w:date="2020-05-20T15:56:00Z">
            <w:rPr>
              <w:rStyle w:val="ad"/>
              <w:i/>
              <w:sz w:val="20"/>
              <w:szCs w:val="20"/>
              <w:lang w:val="en-CA"/>
            </w:rPr>
          </w:rPrChange>
        </w:rPr>
        <w:fldChar w:fldCharType="separate"/>
      </w:r>
      <w:r w:rsidR="005B3EC6" w:rsidRPr="004F2A4F">
        <w:rPr>
          <w:rStyle w:val="ad"/>
          <w:i/>
          <w:sz w:val="20"/>
          <w:szCs w:val="20"/>
          <w:lang w:val="en-CA"/>
        </w:rPr>
        <w:t>https://</w:t>
      </w:r>
      <w:proofErr w:type="spellStart"/>
      <w:r w:rsidR="005B3EC6" w:rsidRPr="004F2A4F">
        <w:rPr>
          <w:rStyle w:val="ad"/>
          <w:i/>
          <w:sz w:val="20"/>
          <w:szCs w:val="20"/>
          <w:lang w:val="en-CA"/>
        </w:rPr>
        <w:t>www.iso.org</w:t>
      </w:r>
      <w:proofErr w:type="spellEnd"/>
      <w:r w:rsidR="005B3EC6" w:rsidRPr="004F2A4F">
        <w:rPr>
          <w:rStyle w:val="ad"/>
          <w:i/>
          <w:sz w:val="20"/>
          <w:szCs w:val="20"/>
          <w:lang w:val="en-CA"/>
        </w:rPr>
        <w:t>/iso/how-to-write-</w:t>
      </w:r>
      <w:proofErr w:type="spellStart"/>
      <w:r w:rsidR="005B3EC6" w:rsidRPr="004F2A4F">
        <w:rPr>
          <w:rStyle w:val="ad"/>
          <w:i/>
          <w:sz w:val="20"/>
          <w:szCs w:val="20"/>
          <w:lang w:val="en-CA"/>
        </w:rPr>
        <w:t>standards.pdf</w:t>
      </w:r>
      <w:proofErr w:type="spellEnd"/>
      <w:r w:rsidR="00773E35" w:rsidRPr="004F2A4F">
        <w:rPr>
          <w:rStyle w:val="ad"/>
          <w:i/>
          <w:sz w:val="20"/>
          <w:szCs w:val="20"/>
          <w:lang w:val="en-CA"/>
        </w:rPr>
        <w:fldChar w:fldCharType="end"/>
      </w:r>
    </w:p>
    <w:p w14:paraId="79D92FB1" w14:textId="20984380" w:rsidR="001A33D0" w:rsidRPr="004F2A4F" w:rsidRDefault="001A33D0" w:rsidP="001A33D0">
      <w:pPr>
        <w:spacing w:before="240" w:after="120"/>
        <w:jc w:val="left"/>
        <w:rPr>
          <w:rStyle w:val="ad"/>
          <w:i/>
          <w:color w:val="0070C0"/>
          <w:sz w:val="20"/>
          <w:szCs w:val="20"/>
          <w:lang w:val="en-CA"/>
        </w:rPr>
      </w:pPr>
      <w:r w:rsidRPr="004F2A4F">
        <w:rPr>
          <w:i/>
          <w:color w:val="0070C0"/>
          <w:sz w:val="20"/>
          <w:szCs w:val="20"/>
          <w:lang w:val="en-CA"/>
        </w:rPr>
        <w:t xml:space="preserve">A model manuscript of a draft International Standard (known as “The Rice Model”) is available at </w:t>
      </w:r>
      <w:r w:rsidR="00773E35" w:rsidRPr="004F2A4F">
        <w:rPr>
          <w:lang w:val="en-CA"/>
          <w:rPrChange w:id="6" w:author="w19328_d1" w:date="2020-05-20T15:56:00Z">
            <w:rPr/>
          </w:rPrChange>
        </w:rPr>
        <w:fldChar w:fldCharType="begin"/>
      </w:r>
      <w:r w:rsidR="00773E35" w:rsidRPr="004F2A4F">
        <w:rPr>
          <w:lang w:val="en-CA"/>
          <w:rPrChange w:id="7" w:author="w19328_d1" w:date="2020-05-20T15:56:00Z">
            <w:rPr/>
          </w:rPrChange>
        </w:rPr>
        <w:instrText xml:space="preserve"> HYPERLINK "https://www.iso.org/iso/model_document-rice_model.pdf" </w:instrText>
      </w:r>
      <w:ins w:id="8" w:author="Nakagami, Ohji (Sony)" w:date="2020-07-10T20:27:00Z">
        <w:r w:rsidR="006624A8" w:rsidRPr="004F2A4F">
          <w:rPr>
            <w:lang w:val="en-CA"/>
            <w:rPrChange w:id="9" w:author="w19328_d1" w:date="2020-05-20T15:56:00Z">
              <w:rPr>
                <w:lang w:val="en-CA"/>
              </w:rPr>
            </w:rPrChange>
          </w:rPr>
        </w:r>
      </w:ins>
      <w:r w:rsidR="00773E35" w:rsidRPr="004F2A4F">
        <w:rPr>
          <w:rPrChange w:id="10" w:author="w19328_d1" w:date="2020-05-20T15:56:00Z">
            <w:rPr>
              <w:rStyle w:val="ad"/>
              <w:rFonts w:eastAsia="Times New Roman"/>
              <w:i/>
              <w:sz w:val="20"/>
              <w:szCs w:val="20"/>
              <w:lang w:val="en-CA"/>
            </w:rPr>
          </w:rPrChange>
        </w:rPr>
        <w:fldChar w:fldCharType="separate"/>
      </w:r>
      <w:r w:rsidR="005B3EC6" w:rsidRPr="004F2A4F">
        <w:rPr>
          <w:rStyle w:val="ad"/>
          <w:rFonts w:eastAsia="Times New Roman"/>
          <w:i/>
          <w:sz w:val="20"/>
          <w:szCs w:val="20"/>
          <w:lang w:val="en-CA"/>
        </w:rPr>
        <w:t>https://</w:t>
      </w:r>
      <w:proofErr w:type="spellStart"/>
      <w:r w:rsidR="005B3EC6" w:rsidRPr="004F2A4F">
        <w:rPr>
          <w:rStyle w:val="ad"/>
          <w:rFonts w:eastAsia="Times New Roman"/>
          <w:i/>
          <w:sz w:val="20"/>
          <w:szCs w:val="20"/>
          <w:lang w:val="en-CA"/>
        </w:rPr>
        <w:t>www.iso.org</w:t>
      </w:r>
      <w:proofErr w:type="spellEnd"/>
      <w:r w:rsidR="005B3EC6" w:rsidRPr="004F2A4F">
        <w:rPr>
          <w:rStyle w:val="ad"/>
          <w:rFonts w:eastAsia="Times New Roman"/>
          <w:i/>
          <w:sz w:val="20"/>
          <w:szCs w:val="20"/>
          <w:lang w:val="en-CA"/>
        </w:rPr>
        <w:t>/iso/</w:t>
      </w:r>
      <w:proofErr w:type="spellStart"/>
      <w:r w:rsidR="005B3EC6" w:rsidRPr="004F2A4F">
        <w:rPr>
          <w:rStyle w:val="ad"/>
          <w:rFonts w:eastAsia="Times New Roman"/>
          <w:i/>
          <w:sz w:val="20"/>
          <w:szCs w:val="20"/>
          <w:lang w:val="en-CA"/>
        </w:rPr>
        <w:t>model_document-rice_model.pdf</w:t>
      </w:r>
      <w:proofErr w:type="spellEnd"/>
      <w:r w:rsidR="00773E35" w:rsidRPr="004F2A4F">
        <w:rPr>
          <w:rStyle w:val="ad"/>
          <w:rFonts w:eastAsia="Times New Roman"/>
          <w:i/>
          <w:sz w:val="20"/>
          <w:szCs w:val="20"/>
          <w:lang w:val="en-CA"/>
        </w:rPr>
        <w:fldChar w:fldCharType="end"/>
      </w:r>
    </w:p>
    <w:p w14:paraId="1C079E87" w14:textId="77777777" w:rsidR="001A33D0" w:rsidRPr="004F2A4F" w:rsidRDefault="001A33D0" w:rsidP="001A33D0">
      <w:pPr>
        <w:rPr>
          <w:lang w:val="en-CA"/>
        </w:rPr>
      </w:pPr>
    </w:p>
    <w:p w14:paraId="6B595305" w14:textId="77777777" w:rsidR="001A33D0" w:rsidRPr="004F2A4F" w:rsidRDefault="001A33D0" w:rsidP="001A33D0">
      <w:pPr>
        <w:rPr>
          <w:lang w:val="en-CA"/>
        </w:rPr>
        <w:sectPr w:rsidR="001A33D0" w:rsidRPr="004F2A4F" w:rsidSect="004421EF">
          <w:headerReference w:type="even" r:id="rId8"/>
          <w:headerReference w:type="default" r:id="rId9"/>
          <w:footerReference w:type="even" r:id="rId10"/>
          <w:type w:val="oddPage"/>
          <w:pgSz w:w="11906" w:h="16838" w:code="9"/>
          <w:pgMar w:top="794" w:right="1077" w:bottom="567" w:left="1077" w:header="709" w:footer="284" w:gutter="0"/>
          <w:cols w:space="720"/>
        </w:sectPr>
      </w:pPr>
    </w:p>
    <w:p w14:paraId="5CD2C693" w14:textId="5692E87F" w:rsidR="001A33D0" w:rsidRPr="004F2A4F"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4F2A4F">
        <w:rPr>
          <w:color w:val="auto"/>
          <w:lang w:val="en-CA"/>
        </w:rPr>
        <w:lastRenderedPageBreak/>
        <w:t>© ISO</w:t>
      </w:r>
      <w:r w:rsidR="009374BB" w:rsidRPr="004F2A4F">
        <w:rPr>
          <w:color w:val="auto"/>
          <w:lang w:val="en-CA" w:eastAsia="ja-JP"/>
        </w:rPr>
        <w:t>/IEC</w:t>
      </w:r>
      <w:r w:rsidRPr="004F2A4F">
        <w:rPr>
          <w:color w:val="auto"/>
          <w:lang w:val="en-CA"/>
        </w:rPr>
        <w:t xml:space="preserve"> </w:t>
      </w:r>
      <w:r w:rsidR="00A7129B" w:rsidRPr="004F2A4F">
        <w:rPr>
          <w:color w:val="auto"/>
          <w:lang w:val="en-CA"/>
        </w:rPr>
        <w:t>2020</w:t>
      </w:r>
    </w:p>
    <w:p w14:paraId="1D18D4A3" w14:textId="77777777" w:rsidR="001A33D0" w:rsidRPr="004F2A4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4F2A4F">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4F2A4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ISO copyright office</w:t>
      </w:r>
    </w:p>
    <w:p w14:paraId="585FD2AE" w14:textId="77777777" w:rsidR="001A33D0" w:rsidRPr="004F2A4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CP 401</w:t>
      </w:r>
      <w:r w:rsidR="001A33D0" w:rsidRPr="004F2A4F">
        <w:rPr>
          <w:color w:val="auto"/>
          <w:sz w:val="20"/>
          <w:lang w:val="en-CA"/>
        </w:rPr>
        <w:t xml:space="preserve"> • </w:t>
      </w:r>
      <w:r w:rsidRPr="004F2A4F">
        <w:rPr>
          <w:color w:val="auto"/>
          <w:sz w:val="20"/>
          <w:lang w:val="en-CA"/>
        </w:rPr>
        <w:t xml:space="preserve">Ch. de </w:t>
      </w:r>
      <w:proofErr w:type="spellStart"/>
      <w:r w:rsidRPr="004F2A4F">
        <w:rPr>
          <w:color w:val="auto"/>
          <w:sz w:val="20"/>
          <w:lang w:val="en-CA"/>
        </w:rPr>
        <w:t>Blandonnet</w:t>
      </w:r>
      <w:proofErr w:type="spellEnd"/>
      <w:r w:rsidRPr="004F2A4F">
        <w:rPr>
          <w:color w:val="auto"/>
          <w:sz w:val="20"/>
          <w:lang w:val="en-CA"/>
        </w:rPr>
        <w:t xml:space="preserve"> 8</w:t>
      </w:r>
    </w:p>
    <w:p w14:paraId="6F224668" w14:textId="77777777" w:rsidR="001A33D0" w:rsidRPr="004F2A4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CH-1214 Vernier, Geneva</w:t>
      </w:r>
    </w:p>
    <w:p w14:paraId="10F404E3" w14:textId="77777777" w:rsidR="001A33D0" w:rsidRPr="004F2A4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Change w:id="11" w:author="w19328_d1" w:date="2020-05-20T15:56:00Z">
            <w:rPr>
              <w:color w:val="auto"/>
              <w:sz w:val="20"/>
              <w:lang w:val="fr-FR"/>
            </w:rPr>
          </w:rPrChange>
        </w:rPr>
      </w:pPr>
      <w:r w:rsidRPr="004F2A4F">
        <w:rPr>
          <w:color w:val="auto"/>
          <w:sz w:val="20"/>
          <w:lang w:val="en-CA"/>
          <w:rPrChange w:id="12" w:author="w19328_d1" w:date="2020-05-20T15:56:00Z">
            <w:rPr>
              <w:color w:val="auto"/>
              <w:sz w:val="20"/>
              <w:lang w:val="fr-FR"/>
            </w:rPr>
          </w:rPrChange>
        </w:rPr>
        <w:t xml:space="preserve">Phone: </w:t>
      </w:r>
      <w:r w:rsidR="001A33D0" w:rsidRPr="004F2A4F">
        <w:rPr>
          <w:color w:val="auto"/>
          <w:sz w:val="20"/>
          <w:lang w:val="en-CA"/>
          <w:rPrChange w:id="13" w:author="w19328_d1" w:date="2020-05-20T15:56:00Z">
            <w:rPr>
              <w:color w:val="auto"/>
              <w:sz w:val="20"/>
              <w:lang w:val="fr-FR"/>
            </w:rPr>
          </w:rPrChange>
        </w:rPr>
        <w:t>+41 22 749 01 11</w:t>
      </w:r>
    </w:p>
    <w:p w14:paraId="7C6C2ABD" w14:textId="77777777" w:rsidR="001A33D0" w:rsidRPr="004F2A4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Change w:id="14" w:author="w19328_d1" w:date="2020-05-20T15:56:00Z">
            <w:rPr>
              <w:color w:val="auto"/>
              <w:sz w:val="20"/>
              <w:lang w:val="fr-FR"/>
            </w:rPr>
          </w:rPrChange>
        </w:rPr>
      </w:pPr>
      <w:r w:rsidRPr="004F2A4F">
        <w:rPr>
          <w:color w:val="auto"/>
          <w:sz w:val="20"/>
          <w:lang w:val="en-CA"/>
          <w:rPrChange w:id="15" w:author="w19328_d1" w:date="2020-05-20T15:56:00Z">
            <w:rPr>
              <w:color w:val="auto"/>
              <w:sz w:val="20"/>
              <w:lang w:val="fr-FR"/>
            </w:rPr>
          </w:rPrChange>
        </w:rPr>
        <w:t>Fax</w:t>
      </w:r>
      <w:r w:rsidR="00BC394B" w:rsidRPr="004F2A4F">
        <w:rPr>
          <w:color w:val="auto"/>
          <w:sz w:val="20"/>
          <w:lang w:val="en-CA"/>
          <w:rPrChange w:id="16" w:author="w19328_d1" w:date="2020-05-20T15:56:00Z">
            <w:rPr>
              <w:color w:val="auto"/>
              <w:sz w:val="20"/>
              <w:lang w:val="fr-FR"/>
            </w:rPr>
          </w:rPrChange>
        </w:rPr>
        <w:t xml:space="preserve">: </w:t>
      </w:r>
      <w:r w:rsidRPr="004F2A4F">
        <w:rPr>
          <w:color w:val="auto"/>
          <w:sz w:val="20"/>
          <w:lang w:val="en-CA"/>
          <w:rPrChange w:id="17" w:author="w19328_d1" w:date="2020-05-20T15:56:00Z">
            <w:rPr>
              <w:color w:val="auto"/>
              <w:sz w:val="20"/>
              <w:lang w:val="fr-FR"/>
            </w:rPr>
          </w:rPrChange>
        </w:rPr>
        <w:t>+41 22 749 09 47</w:t>
      </w:r>
    </w:p>
    <w:p w14:paraId="5CB0904A" w14:textId="77777777" w:rsidR="001A33D0" w:rsidRPr="004F2A4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Change w:id="18" w:author="w19328_d1" w:date="2020-05-20T15:56:00Z">
            <w:rPr>
              <w:color w:val="auto"/>
              <w:sz w:val="20"/>
              <w:lang w:val="fr-FR"/>
            </w:rPr>
          </w:rPrChange>
        </w:rPr>
      </w:pPr>
      <w:r w:rsidRPr="004F2A4F">
        <w:rPr>
          <w:color w:val="auto"/>
          <w:sz w:val="20"/>
          <w:lang w:val="en-CA"/>
          <w:rPrChange w:id="19" w:author="w19328_d1" w:date="2020-05-20T15:56:00Z">
            <w:rPr>
              <w:color w:val="auto"/>
              <w:sz w:val="20"/>
              <w:lang w:val="fr-FR"/>
            </w:rPr>
          </w:rPrChange>
        </w:rPr>
        <w:t xml:space="preserve">Email: </w:t>
      </w:r>
      <w:r w:rsidR="001A33D0" w:rsidRPr="004F2A4F">
        <w:rPr>
          <w:color w:val="auto"/>
          <w:sz w:val="20"/>
          <w:lang w:val="en-CA"/>
          <w:rPrChange w:id="20" w:author="w19328_d1" w:date="2020-05-20T15:56:00Z">
            <w:rPr>
              <w:color w:val="auto"/>
              <w:sz w:val="20"/>
              <w:lang w:val="fr-FR"/>
            </w:rPr>
          </w:rPrChange>
        </w:rPr>
        <w:t>copyright@iso.org</w:t>
      </w:r>
    </w:p>
    <w:p w14:paraId="7C9C5BFE" w14:textId="77777777" w:rsidR="00BC394B" w:rsidRPr="004F2A4F"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4F2A4F">
        <w:rPr>
          <w:color w:val="auto"/>
          <w:sz w:val="20"/>
          <w:lang w:val="en-CA"/>
        </w:rPr>
        <w:t>Website: www.iso.org</w:t>
      </w:r>
    </w:p>
    <w:p w14:paraId="15821BCF" w14:textId="77777777" w:rsidR="001A33D0" w:rsidRPr="004F2A4F"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4F2A4F">
        <w:rPr>
          <w:color w:val="auto"/>
          <w:sz w:val="20"/>
          <w:lang w:val="en-CA"/>
        </w:rPr>
        <w:t>Published in Switzerland</w:t>
      </w:r>
    </w:p>
    <w:p w14:paraId="3B71837B" w14:textId="77777777" w:rsidR="001A33D0" w:rsidRPr="004F2A4F" w:rsidRDefault="001A33D0" w:rsidP="001A33D0">
      <w:pPr>
        <w:pStyle w:val="zzContents"/>
        <w:spacing w:before="0"/>
        <w:rPr>
          <w:lang w:val="en-CA"/>
        </w:rPr>
      </w:pPr>
      <w:r w:rsidRPr="004F2A4F">
        <w:rPr>
          <w:lang w:val="en-CA"/>
        </w:rPr>
        <w:lastRenderedPageBreak/>
        <w:t>Contents</w:t>
      </w:r>
    </w:p>
    <w:p w14:paraId="2AEB434B" w14:textId="31B1A3A7" w:rsidR="003551F0" w:rsidRPr="004F2A4F" w:rsidRDefault="0054733A">
      <w:pPr>
        <w:pStyle w:val="11"/>
        <w:rPr>
          <w:rFonts w:asciiTheme="minorHAnsi" w:hAnsiTheme="minorHAnsi" w:cstheme="minorBidi"/>
          <w:b w:val="0"/>
          <w:noProof/>
          <w:sz w:val="24"/>
          <w:szCs w:val="24"/>
          <w:lang w:val="en-CA" w:eastAsia="en-GB"/>
          <w:rPrChange w:id="21" w:author="w19328_d1" w:date="2020-05-20T15:56:00Z">
            <w:rPr>
              <w:rFonts w:asciiTheme="minorHAnsi" w:hAnsiTheme="minorHAnsi" w:cstheme="minorBidi"/>
              <w:b w:val="0"/>
              <w:noProof/>
              <w:sz w:val="24"/>
              <w:szCs w:val="24"/>
              <w:lang w:eastAsia="en-GB"/>
            </w:rPr>
          </w:rPrChange>
        </w:rPr>
      </w:pPr>
      <w:r w:rsidRPr="004F2A4F">
        <w:rPr>
          <w:lang w:val="en-CA"/>
        </w:rPr>
        <w:fldChar w:fldCharType="begin" w:fldLock="1"/>
      </w:r>
      <w:r w:rsidRPr="004F2A4F">
        <w:rPr>
          <w:lang w:val="en-CA"/>
        </w:rPr>
        <w:instrText xml:space="preserve"> TOC \o "</w:instrText>
      </w:r>
      <w:r w:rsidR="002C453D" w:rsidRPr="004F2A4F">
        <w:rPr>
          <w:lang w:val="en-CA"/>
        </w:rPr>
        <w:instrText>1</w:instrText>
      </w:r>
      <w:r w:rsidRPr="004F2A4F">
        <w:rPr>
          <w:lang w:val="en-CA"/>
        </w:rPr>
        <w:instrText xml:space="preserve">-3" \h \z \t "Heading 1;1;ANNEX;1;Biblio Title;1;Foreword Title;1;Intro Title;1" </w:instrText>
      </w:r>
      <w:r w:rsidRPr="004F2A4F">
        <w:rPr>
          <w:lang w:val="en-CA"/>
        </w:rPr>
        <w:fldChar w:fldCharType="separate"/>
      </w:r>
      <w:r w:rsidR="00773E35" w:rsidRPr="004F2A4F">
        <w:rPr>
          <w:lang w:val="en-CA"/>
          <w:rPrChange w:id="22" w:author="w19328_d1" w:date="2020-05-20T15:56:00Z">
            <w:rPr/>
          </w:rPrChange>
        </w:rPr>
        <w:fldChar w:fldCharType="begin"/>
      </w:r>
      <w:r w:rsidR="00773E35" w:rsidRPr="004F2A4F">
        <w:rPr>
          <w:lang w:val="en-CA"/>
          <w:rPrChange w:id="23" w:author="w19328_d1" w:date="2020-05-20T15:56:00Z">
            <w:rPr/>
          </w:rPrChange>
        </w:rPr>
        <w:instrText xml:space="preserve"> HYPERLINK \l "_Toc38236434" </w:instrText>
      </w:r>
      <w:ins w:id="24" w:author="Nakagami, Ohji (Sony)" w:date="2020-07-10T20:27:00Z">
        <w:r w:rsidR="006624A8" w:rsidRPr="004F2A4F">
          <w:rPr>
            <w:lang w:val="en-CA"/>
            <w:rPrChange w:id="25" w:author="w19328_d1" w:date="2020-05-20T15:56:00Z">
              <w:rPr>
                <w:lang w:val="en-CA"/>
              </w:rPr>
            </w:rPrChange>
          </w:rPr>
        </w:r>
      </w:ins>
      <w:r w:rsidR="00773E35" w:rsidRPr="004F2A4F">
        <w:rPr>
          <w:lang w:val="en-CA"/>
          <w:rPrChange w:id="26" w:author="w19328_d1" w:date="2020-05-20T15:56:00Z">
            <w:rPr>
              <w:noProof/>
            </w:rPr>
          </w:rPrChange>
        </w:rPr>
        <w:fldChar w:fldCharType="separate"/>
      </w:r>
      <w:r w:rsidR="003551F0" w:rsidRPr="004F2A4F">
        <w:rPr>
          <w:rStyle w:val="ad"/>
          <w:noProof/>
          <w:lang w:val="en-CA"/>
        </w:rPr>
        <w:t>Foreword</w:t>
      </w:r>
      <w:r w:rsidR="003551F0" w:rsidRPr="004F2A4F">
        <w:rPr>
          <w:noProof/>
          <w:webHidden/>
          <w:lang w:val="en-CA"/>
          <w:rPrChange w:id="27" w:author="w19328_d1" w:date="2020-05-20T15:56:00Z">
            <w:rPr>
              <w:noProof/>
              <w:webHidden/>
            </w:rPr>
          </w:rPrChange>
        </w:rPr>
        <w:tab/>
      </w:r>
      <w:r w:rsidR="003551F0" w:rsidRPr="004F2A4F">
        <w:rPr>
          <w:noProof/>
          <w:webHidden/>
          <w:lang w:val="en-CA"/>
          <w:rPrChange w:id="28" w:author="w19328_d1" w:date="2020-05-20T15:56:00Z">
            <w:rPr>
              <w:noProof/>
              <w:webHidden/>
            </w:rPr>
          </w:rPrChange>
        </w:rPr>
        <w:fldChar w:fldCharType="begin" w:fldLock="1"/>
      </w:r>
      <w:r w:rsidR="003551F0" w:rsidRPr="004F2A4F">
        <w:rPr>
          <w:noProof/>
          <w:webHidden/>
          <w:lang w:val="en-CA"/>
          <w:rPrChange w:id="29" w:author="w19328_d1" w:date="2020-05-20T15:56:00Z">
            <w:rPr>
              <w:noProof/>
              <w:webHidden/>
            </w:rPr>
          </w:rPrChange>
        </w:rPr>
        <w:instrText xml:space="preserve"> PAGEREF _Toc38236434 \h </w:instrText>
      </w:r>
      <w:r w:rsidR="003551F0" w:rsidRPr="004F2A4F">
        <w:rPr>
          <w:noProof/>
          <w:webHidden/>
          <w:lang w:val="en-CA"/>
          <w:rPrChange w:id="30" w:author="w19328_d1" w:date="2020-05-20T15:56:00Z">
            <w:rPr>
              <w:noProof/>
              <w:webHidden/>
              <w:lang w:val="en-CA"/>
            </w:rPr>
          </w:rPrChange>
        </w:rPr>
      </w:r>
      <w:r w:rsidR="003551F0" w:rsidRPr="004F2A4F">
        <w:rPr>
          <w:noProof/>
          <w:webHidden/>
          <w:lang w:val="en-CA"/>
          <w:rPrChange w:id="31" w:author="w19328_d1" w:date="2020-05-20T15:56:00Z">
            <w:rPr>
              <w:noProof/>
              <w:webHidden/>
            </w:rPr>
          </w:rPrChange>
        </w:rPr>
        <w:fldChar w:fldCharType="separate"/>
      </w:r>
      <w:r w:rsidR="003551F0" w:rsidRPr="004F2A4F">
        <w:rPr>
          <w:noProof/>
          <w:webHidden/>
          <w:lang w:val="en-CA"/>
          <w:rPrChange w:id="32" w:author="w19328_d1" w:date="2020-05-20T15:56:00Z">
            <w:rPr>
              <w:noProof/>
              <w:webHidden/>
            </w:rPr>
          </w:rPrChange>
        </w:rPr>
        <w:t>5</w:t>
      </w:r>
      <w:r w:rsidR="003551F0" w:rsidRPr="004F2A4F">
        <w:rPr>
          <w:noProof/>
          <w:webHidden/>
          <w:lang w:val="en-CA"/>
          <w:rPrChange w:id="33" w:author="w19328_d1" w:date="2020-05-20T15:56:00Z">
            <w:rPr>
              <w:noProof/>
              <w:webHidden/>
            </w:rPr>
          </w:rPrChange>
        </w:rPr>
        <w:fldChar w:fldCharType="end"/>
      </w:r>
      <w:r w:rsidR="00773E35" w:rsidRPr="004F2A4F">
        <w:rPr>
          <w:noProof/>
          <w:lang w:val="en-CA"/>
          <w:rPrChange w:id="34" w:author="w19328_d1" w:date="2020-05-20T15:56:00Z">
            <w:rPr>
              <w:noProof/>
            </w:rPr>
          </w:rPrChange>
        </w:rPr>
        <w:fldChar w:fldCharType="end"/>
      </w:r>
    </w:p>
    <w:p w14:paraId="1E815968" w14:textId="06E018C9" w:rsidR="003551F0" w:rsidRPr="004F2A4F" w:rsidRDefault="00773E35">
      <w:pPr>
        <w:pStyle w:val="11"/>
        <w:rPr>
          <w:rFonts w:asciiTheme="minorHAnsi" w:hAnsiTheme="minorHAnsi" w:cstheme="minorBidi"/>
          <w:b w:val="0"/>
          <w:noProof/>
          <w:sz w:val="24"/>
          <w:szCs w:val="24"/>
          <w:lang w:val="en-CA" w:eastAsia="en-GB"/>
          <w:rPrChange w:id="35" w:author="w19328_d1" w:date="2020-05-20T15:56:00Z">
            <w:rPr>
              <w:rFonts w:asciiTheme="minorHAnsi" w:hAnsiTheme="minorHAnsi" w:cstheme="minorBidi"/>
              <w:b w:val="0"/>
              <w:noProof/>
              <w:sz w:val="24"/>
              <w:szCs w:val="24"/>
              <w:lang w:eastAsia="en-GB"/>
            </w:rPr>
          </w:rPrChange>
        </w:rPr>
      </w:pPr>
      <w:r w:rsidRPr="004F2A4F">
        <w:rPr>
          <w:lang w:val="en-CA"/>
          <w:rPrChange w:id="36" w:author="w19328_d1" w:date="2020-05-20T15:56:00Z">
            <w:rPr/>
          </w:rPrChange>
        </w:rPr>
        <w:fldChar w:fldCharType="begin"/>
      </w:r>
      <w:r w:rsidRPr="004F2A4F">
        <w:rPr>
          <w:lang w:val="en-CA"/>
          <w:rPrChange w:id="37" w:author="w19328_d1" w:date="2020-05-20T15:56:00Z">
            <w:rPr/>
          </w:rPrChange>
        </w:rPr>
        <w:instrText xml:space="preserve"> HYPERLINK \l "_Toc38236435" </w:instrText>
      </w:r>
      <w:ins w:id="38" w:author="Nakagami, Ohji (Sony)" w:date="2020-07-10T20:27:00Z">
        <w:r w:rsidR="006624A8" w:rsidRPr="004F2A4F">
          <w:rPr>
            <w:lang w:val="en-CA"/>
            <w:rPrChange w:id="39" w:author="w19328_d1" w:date="2020-05-20T15:56:00Z">
              <w:rPr>
                <w:lang w:val="en-CA"/>
              </w:rPr>
            </w:rPrChange>
          </w:rPr>
        </w:r>
      </w:ins>
      <w:r w:rsidRPr="004F2A4F">
        <w:rPr>
          <w:lang w:val="en-CA"/>
          <w:rPrChange w:id="40" w:author="w19328_d1" w:date="2020-05-20T15:56:00Z">
            <w:rPr>
              <w:noProof/>
            </w:rPr>
          </w:rPrChange>
        </w:rPr>
        <w:fldChar w:fldCharType="separate"/>
      </w:r>
      <w:r w:rsidR="003551F0" w:rsidRPr="004F2A4F">
        <w:rPr>
          <w:rStyle w:val="ad"/>
          <w:noProof/>
          <w:lang w:val="en-CA"/>
        </w:rPr>
        <w:t>Introduction</w:t>
      </w:r>
      <w:r w:rsidR="003551F0" w:rsidRPr="004F2A4F">
        <w:rPr>
          <w:noProof/>
          <w:webHidden/>
          <w:lang w:val="en-CA"/>
          <w:rPrChange w:id="41" w:author="w19328_d1" w:date="2020-05-20T15:56:00Z">
            <w:rPr>
              <w:noProof/>
              <w:webHidden/>
            </w:rPr>
          </w:rPrChange>
        </w:rPr>
        <w:tab/>
      </w:r>
      <w:r w:rsidR="003551F0" w:rsidRPr="004F2A4F">
        <w:rPr>
          <w:noProof/>
          <w:webHidden/>
          <w:lang w:val="en-CA"/>
          <w:rPrChange w:id="42" w:author="w19328_d1" w:date="2020-05-20T15:56:00Z">
            <w:rPr>
              <w:noProof/>
              <w:webHidden/>
            </w:rPr>
          </w:rPrChange>
        </w:rPr>
        <w:fldChar w:fldCharType="begin" w:fldLock="1"/>
      </w:r>
      <w:r w:rsidR="003551F0" w:rsidRPr="004F2A4F">
        <w:rPr>
          <w:noProof/>
          <w:webHidden/>
          <w:lang w:val="en-CA"/>
          <w:rPrChange w:id="43" w:author="w19328_d1" w:date="2020-05-20T15:56:00Z">
            <w:rPr>
              <w:noProof/>
              <w:webHidden/>
            </w:rPr>
          </w:rPrChange>
        </w:rPr>
        <w:instrText xml:space="preserve"> PAGEREF _Toc38236435 \h </w:instrText>
      </w:r>
      <w:r w:rsidR="003551F0" w:rsidRPr="004F2A4F">
        <w:rPr>
          <w:noProof/>
          <w:webHidden/>
          <w:lang w:val="en-CA"/>
          <w:rPrChange w:id="44" w:author="w19328_d1" w:date="2020-05-20T15:56:00Z">
            <w:rPr>
              <w:noProof/>
              <w:webHidden/>
              <w:lang w:val="en-CA"/>
            </w:rPr>
          </w:rPrChange>
        </w:rPr>
      </w:r>
      <w:r w:rsidR="003551F0" w:rsidRPr="004F2A4F">
        <w:rPr>
          <w:noProof/>
          <w:webHidden/>
          <w:lang w:val="en-CA"/>
          <w:rPrChange w:id="45" w:author="w19328_d1" w:date="2020-05-20T15:56:00Z">
            <w:rPr>
              <w:noProof/>
              <w:webHidden/>
            </w:rPr>
          </w:rPrChange>
        </w:rPr>
        <w:fldChar w:fldCharType="separate"/>
      </w:r>
      <w:r w:rsidR="003551F0" w:rsidRPr="004F2A4F">
        <w:rPr>
          <w:noProof/>
          <w:webHidden/>
          <w:lang w:val="en-CA"/>
          <w:rPrChange w:id="46" w:author="w19328_d1" w:date="2020-05-20T15:56:00Z">
            <w:rPr>
              <w:noProof/>
              <w:webHidden/>
            </w:rPr>
          </w:rPrChange>
        </w:rPr>
        <w:t>6</w:t>
      </w:r>
      <w:r w:rsidR="003551F0" w:rsidRPr="004F2A4F">
        <w:rPr>
          <w:noProof/>
          <w:webHidden/>
          <w:lang w:val="en-CA"/>
          <w:rPrChange w:id="47" w:author="w19328_d1" w:date="2020-05-20T15:56:00Z">
            <w:rPr>
              <w:noProof/>
              <w:webHidden/>
            </w:rPr>
          </w:rPrChange>
        </w:rPr>
        <w:fldChar w:fldCharType="end"/>
      </w:r>
      <w:r w:rsidRPr="004F2A4F">
        <w:rPr>
          <w:noProof/>
          <w:lang w:val="en-CA"/>
          <w:rPrChange w:id="48" w:author="w19328_d1" w:date="2020-05-20T15:56:00Z">
            <w:rPr>
              <w:noProof/>
            </w:rPr>
          </w:rPrChange>
        </w:rPr>
        <w:fldChar w:fldCharType="end"/>
      </w:r>
    </w:p>
    <w:p w14:paraId="634FB75B" w14:textId="5E2385B3" w:rsidR="003551F0" w:rsidRPr="004F2A4F" w:rsidRDefault="00773E35">
      <w:pPr>
        <w:pStyle w:val="11"/>
        <w:rPr>
          <w:rFonts w:asciiTheme="minorHAnsi" w:hAnsiTheme="minorHAnsi" w:cstheme="minorBidi"/>
          <w:b w:val="0"/>
          <w:noProof/>
          <w:sz w:val="24"/>
          <w:szCs w:val="24"/>
          <w:lang w:val="en-CA" w:eastAsia="en-GB"/>
          <w:rPrChange w:id="49" w:author="w19328_d1" w:date="2020-05-20T15:56:00Z">
            <w:rPr>
              <w:rFonts w:asciiTheme="minorHAnsi" w:hAnsiTheme="minorHAnsi" w:cstheme="minorBidi"/>
              <w:b w:val="0"/>
              <w:noProof/>
              <w:sz w:val="24"/>
              <w:szCs w:val="24"/>
              <w:lang w:eastAsia="en-GB"/>
            </w:rPr>
          </w:rPrChange>
        </w:rPr>
      </w:pPr>
      <w:r w:rsidRPr="004F2A4F">
        <w:rPr>
          <w:lang w:val="en-CA"/>
          <w:rPrChange w:id="50" w:author="w19328_d1" w:date="2020-05-20T15:56:00Z">
            <w:rPr/>
          </w:rPrChange>
        </w:rPr>
        <w:fldChar w:fldCharType="begin"/>
      </w:r>
      <w:r w:rsidRPr="004F2A4F">
        <w:rPr>
          <w:lang w:val="en-CA"/>
          <w:rPrChange w:id="51" w:author="w19328_d1" w:date="2020-05-20T15:56:00Z">
            <w:rPr/>
          </w:rPrChange>
        </w:rPr>
        <w:instrText xml:space="preserve"> HYPERLINK \l "_Toc38236436" </w:instrText>
      </w:r>
      <w:ins w:id="52" w:author="Nakagami, Ohji (Sony)" w:date="2020-07-10T20:27:00Z">
        <w:r w:rsidR="006624A8" w:rsidRPr="004F2A4F">
          <w:rPr>
            <w:lang w:val="en-CA"/>
            <w:rPrChange w:id="53" w:author="w19328_d1" w:date="2020-05-20T15:56:00Z">
              <w:rPr>
                <w:lang w:val="en-CA"/>
              </w:rPr>
            </w:rPrChange>
          </w:rPr>
        </w:r>
      </w:ins>
      <w:r w:rsidRPr="004F2A4F">
        <w:rPr>
          <w:lang w:val="en-CA"/>
          <w:rPrChange w:id="54" w:author="w19328_d1" w:date="2020-05-20T15:56:00Z">
            <w:rPr>
              <w:noProof/>
            </w:rPr>
          </w:rPrChange>
        </w:rPr>
        <w:fldChar w:fldCharType="separate"/>
      </w:r>
      <w:r w:rsidR="003551F0" w:rsidRPr="004F2A4F">
        <w:rPr>
          <w:rStyle w:val="ad"/>
          <w:noProof/>
          <w:lang w:val="en-CA"/>
        </w:rPr>
        <w:t>1</w:t>
      </w:r>
      <w:r w:rsidR="003551F0" w:rsidRPr="004F2A4F">
        <w:rPr>
          <w:rFonts w:asciiTheme="minorHAnsi" w:hAnsiTheme="minorHAnsi" w:cstheme="minorBidi"/>
          <w:b w:val="0"/>
          <w:noProof/>
          <w:sz w:val="24"/>
          <w:szCs w:val="24"/>
          <w:lang w:val="en-CA" w:eastAsia="en-GB"/>
          <w:rPrChange w:id="5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56" w:author="w19328_d1" w:date="2020-05-20T15:56:00Z">
            <w:rPr>
              <w:rStyle w:val="ad"/>
              <w:noProof/>
            </w:rPr>
          </w:rPrChange>
        </w:rPr>
        <w:t>Scope</w:t>
      </w:r>
      <w:r w:rsidR="003551F0" w:rsidRPr="004F2A4F">
        <w:rPr>
          <w:noProof/>
          <w:webHidden/>
          <w:lang w:val="en-CA"/>
          <w:rPrChange w:id="57" w:author="w19328_d1" w:date="2020-05-20T15:56:00Z">
            <w:rPr>
              <w:noProof/>
              <w:webHidden/>
            </w:rPr>
          </w:rPrChange>
        </w:rPr>
        <w:tab/>
      </w:r>
      <w:r w:rsidR="003551F0" w:rsidRPr="004F2A4F">
        <w:rPr>
          <w:noProof/>
          <w:webHidden/>
          <w:lang w:val="en-CA"/>
          <w:rPrChange w:id="58" w:author="w19328_d1" w:date="2020-05-20T15:56:00Z">
            <w:rPr>
              <w:noProof/>
              <w:webHidden/>
            </w:rPr>
          </w:rPrChange>
        </w:rPr>
        <w:fldChar w:fldCharType="begin" w:fldLock="1"/>
      </w:r>
      <w:r w:rsidR="003551F0" w:rsidRPr="004F2A4F">
        <w:rPr>
          <w:noProof/>
          <w:webHidden/>
          <w:lang w:val="en-CA"/>
          <w:rPrChange w:id="59" w:author="w19328_d1" w:date="2020-05-20T15:56:00Z">
            <w:rPr>
              <w:noProof/>
              <w:webHidden/>
            </w:rPr>
          </w:rPrChange>
        </w:rPr>
        <w:instrText xml:space="preserve"> PAGEREF _Toc38236436 \h </w:instrText>
      </w:r>
      <w:r w:rsidR="003551F0" w:rsidRPr="004F2A4F">
        <w:rPr>
          <w:noProof/>
          <w:webHidden/>
          <w:lang w:val="en-CA"/>
          <w:rPrChange w:id="60" w:author="w19328_d1" w:date="2020-05-20T15:56:00Z">
            <w:rPr>
              <w:noProof/>
              <w:webHidden/>
              <w:lang w:val="en-CA"/>
            </w:rPr>
          </w:rPrChange>
        </w:rPr>
      </w:r>
      <w:r w:rsidR="003551F0" w:rsidRPr="004F2A4F">
        <w:rPr>
          <w:noProof/>
          <w:webHidden/>
          <w:lang w:val="en-CA"/>
          <w:rPrChange w:id="61" w:author="w19328_d1" w:date="2020-05-20T15:56:00Z">
            <w:rPr>
              <w:noProof/>
              <w:webHidden/>
            </w:rPr>
          </w:rPrChange>
        </w:rPr>
        <w:fldChar w:fldCharType="separate"/>
      </w:r>
      <w:r w:rsidR="003551F0" w:rsidRPr="004F2A4F">
        <w:rPr>
          <w:noProof/>
          <w:webHidden/>
          <w:lang w:val="en-CA"/>
          <w:rPrChange w:id="62" w:author="w19328_d1" w:date="2020-05-20T15:56:00Z">
            <w:rPr>
              <w:noProof/>
              <w:webHidden/>
            </w:rPr>
          </w:rPrChange>
        </w:rPr>
        <w:t>1</w:t>
      </w:r>
      <w:r w:rsidR="003551F0" w:rsidRPr="004F2A4F">
        <w:rPr>
          <w:noProof/>
          <w:webHidden/>
          <w:lang w:val="en-CA"/>
          <w:rPrChange w:id="63" w:author="w19328_d1" w:date="2020-05-20T15:56:00Z">
            <w:rPr>
              <w:noProof/>
              <w:webHidden/>
            </w:rPr>
          </w:rPrChange>
        </w:rPr>
        <w:fldChar w:fldCharType="end"/>
      </w:r>
      <w:r w:rsidRPr="004F2A4F">
        <w:rPr>
          <w:noProof/>
          <w:lang w:val="en-CA"/>
          <w:rPrChange w:id="64" w:author="w19328_d1" w:date="2020-05-20T15:56:00Z">
            <w:rPr>
              <w:noProof/>
            </w:rPr>
          </w:rPrChange>
        </w:rPr>
        <w:fldChar w:fldCharType="end"/>
      </w:r>
    </w:p>
    <w:p w14:paraId="043A1054" w14:textId="13CD0417" w:rsidR="003551F0" w:rsidRPr="004F2A4F" w:rsidRDefault="00773E35">
      <w:pPr>
        <w:pStyle w:val="11"/>
        <w:rPr>
          <w:rFonts w:asciiTheme="minorHAnsi" w:hAnsiTheme="minorHAnsi" w:cstheme="minorBidi"/>
          <w:b w:val="0"/>
          <w:noProof/>
          <w:sz w:val="24"/>
          <w:szCs w:val="24"/>
          <w:lang w:val="en-CA" w:eastAsia="en-GB"/>
          <w:rPrChange w:id="65" w:author="w19328_d1" w:date="2020-05-20T15:56:00Z">
            <w:rPr>
              <w:rFonts w:asciiTheme="minorHAnsi" w:hAnsiTheme="minorHAnsi" w:cstheme="minorBidi"/>
              <w:b w:val="0"/>
              <w:noProof/>
              <w:sz w:val="24"/>
              <w:szCs w:val="24"/>
              <w:lang w:eastAsia="en-GB"/>
            </w:rPr>
          </w:rPrChange>
        </w:rPr>
      </w:pPr>
      <w:r w:rsidRPr="004F2A4F">
        <w:rPr>
          <w:lang w:val="en-CA"/>
          <w:rPrChange w:id="66" w:author="w19328_d1" w:date="2020-05-20T15:56:00Z">
            <w:rPr/>
          </w:rPrChange>
        </w:rPr>
        <w:fldChar w:fldCharType="begin"/>
      </w:r>
      <w:r w:rsidRPr="004F2A4F">
        <w:rPr>
          <w:lang w:val="en-CA"/>
          <w:rPrChange w:id="67" w:author="w19328_d1" w:date="2020-05-20T15:56:00Z">
            <w:rPr/>
          </w:rPrChange>
        </w:rPr>
        <w:instrText xml:space="preserve"> HYPERLINK \l "_Toc38236437" </w:instrText>
      </w:r>
      <w:ins w:id="68" w:author="Nakagami, Ohji (Sony)" w:date="2020-07-10T20:27:00Z">
        <w:r w:rsidR="006624A8" w:rsidRPr="004F2A4F">
          <w:rPr>
            <w:lang w:val="en-CA"/>
            <w:rPrChange w:id="69" w:author="w19328_d1" w:date="2020-05-20T15:56:00Z">
              <w:rPr>
                <w:lang w:val="en-CA"/>
              </w:rPr>
            </w:rPrChange>
          </w:rPr>
        </w:r>
      </w:ins>
      <w:r w:rsidRPr="004F2A4F">
        <w:rPr>
          <w:lang w:val="en-CA"/>
          <w:rPrChange w:id="70" w:author="w19328_d1" w:date="2020-05-20T15:56:00Z">
            <w:rPr>
              <w:noProof/>
            </w:rPr>
          </w:rPrChange>
        </w:rPr>
        <w:fldChar w:fldCharType="separate"/>
      </w:r>
      <w:r w:rsidR="003551F0" w:rsidRPr="004F2A4F">
        <w:rPr>
          <w:rStyle w:val="ad"/>
          <w:noProof/>
          <w:lang w:val="en-CA"/>
        </w:rPr>
        <w:t>2</w:t>
      </w:r>
      <w:r w:rsidR="003551F0" w:rsidRPr="004F2A4F">
        <w:rPr>
          <w:rFonts w:asciiTheme="minorHAnsi" w:hAnsiTheme="minorHAnsi" w:cstheme="minorBidi"/>
          <w:b w:val="0"/>
          <w:noProof/>
          <w:sz w:val="24"/>
          <w:szCs w:val="24"/>
          <w:lang w:val="en-CA" w:eastAsia="en-GB"/>
          <w:rPrChange w:id="7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Normative references</w:t>
      </w:r>
      <w:r w:rsidR="003551F0" w:rsidRPr="004F2A4F">
        <w:rPr>
          <w:noProof/>
          <w:webHidden/>
          <w:lang w:val="en-CA"/>
          <w:rPrChange w:id="72" w:author="w19328_d1" w:date="2020-05-20T15:56:00Z">
            <w:rPr>
              <w:noProof/>
              <w:webHidden/>
            </w:rPr>
          </w:rPrChange>
        </w:rPr>
        <w:tab/>
      </w:r>
      <w:r w:rsidR="003551F0" w:rsidRPr="004F2A4F">
        <w:rPr>
          <w:noProof/>
          <w:webHidden/>
          <w:lang w:val="en-CA"/>
          <w:rPrChange w:id="73" w:author="w19328_d1" w:date="2020-05-20T15:56:00Z">
            <w:rPr>
              <w:noProof/>
              <w:webHidden/>
            </w:rPr>
          </w:rPrChange>
        </w:rPr>
        <w:fldChar w:fldCharType="begin" w:fldLock="1"/>
      </w:r>
      <w:r w:rsidR="003551F0" w:rsidRPr="004F2A4F">
        <w:rPr>
          <w:noProof/>
          <w:webHidden/>
          <w:lang w:val="en-CA"/>
          <w:rPrChange w:id="74" w:author="w19328_d1" w:date="2020-05-20T15:56:00Z">
            <w:rPr>
              <w:noProof/>
              <w:webHidden/>
            </w:rPr>
          </w:rPrChange>
        </w:rPr>
        <w:instrText xml:space="preserve"> PAGEREF _Toc38236437 \h </w:instrText>
      </w:r>
      <w:r w:rsidR="003551F0" w:rsidRPr="004F2A4F">
        <w:rPr>
          <w:noProof/>
          <w:webHidden/>
          <w:lang w:val="en-CA"/>
          <w:rPrChange w:id="75" w:author="w19328_d1" w:date="2020-05-20T15:56:00Z">
            <w:rPr>
              <w:noProof/>
              <w:webHidden/>
              <w:lang w:val="en-CA"/>
            </w:rPr>
          </w:rPrChange>
        </w:rPr>
      </w:r>
      <w:r w:rsidR="003551F0" w:rsidRPr="004F2A4F">
        <w:rPr>
          <w:noProof/>
          <w:webHidden/>
          <w:lang w:val="en-CA"/>
          <w:rPrChange w:id="76" w:author="w19328_d1" w:date="2020-05-20T15:56:00Z">
            <w:rPr>
              <w:noProof/>
              <w:webHidden/>
            </w:rPr>
          </w:rPrChange>
        </w:rPr>
        <w:fldChar w:fldCharType="separate"/>
      </w:r>
      <w:r w:rsidR="003551F0" w:rsidRPr="004F2A4F">
        <w:rPr>
          <w:noProof/>
          <w:webHidden/>
          <w:lang w:val="en-CA"/>
          <w:rPrChange w:id="77" w:author="w19328_d1" w:date="2020-05-20T15:56:00Z">
            <w:rPr>
              <w:noProof/>
              <w:webHidden/>
            </w:rPr>
          </w:rPrChange>
        </w:rPr>
        <w:t>1</w:t>
      </w:r>
      <w:r w:rsidR="003551F0" w:rsidRPr="004F2A4F">
        <w:rPr>
          <w:noProof/>
          <w:webHidden/>
          <w:lang w:val="en-CA"/>
          <w:rPrChange w:id="78" w:author="w19328_d1" w:date="2020-05-20T15:56:00Z">
            <w:rPr>
              <w:noProof/>
              <w:webHidden/>
            </w:rPr>
          </w:rPrChange>
        </w:rPr>
        <w:fldChar w:fldCharType="end"/>
      </w:r>
      <w:r w:rsidRPr="004F2A4F">
        <w:rPr>
          <w:noProof/>
          <w:lang w:val="en-CA"/>
          <w:rPrChange w:id="79" w:author="w19328_d1" w:date="2020-05-20T15:56:00Z">
            <w:rPr>
              <w:noProof/>
            </w:rPr>
          </w:rPrChange>
        </w:rPr>
        <w:fldChar w:fldCharType="end"/>
      </w:r>
    </w:p>
    <w:p w14:paraId="42911A11" w14:textId="3B229496" w:rsidR="003551F0" w:rsidRPr="004F2A4F" w:rsidRDefault="00773E35">
      <w:pPr>
        <w:pStyle w:val="11"/>
        <w:rPr>
          <w:rFonts w:asciiTheme="minorHAnsi" w:hAnsiTheme="minorHAnsi" w:cstheme="minorBidi"/>
          <w:b w:val="0"/>
          <w:noProof/>
          <w:sz w:val="24"/>
          <w:szCs w:val="24"/>
          <w:lang w:val="en-CA" w:eastAsia="en-GB"/>
          <w:rPrChange w:id="80" w:author="w19328_d1" w:date="2020-05-20T15:56:00Z">
            <w:rPr>
              <w:rFonts w:asciiTheme="minorHAnsi" w:hAnsiTheme="minorHAnsi" w:cstheme="minorBidi"/>
              <w:b w:val="0"/>
              <w:noProof/>
              <w:sz w:val="24"/>
              <w:szCs w:val="24"/>
              <w:lang w:eastAsia="en-GB"/>
            </w:rPr>
          </w:rPrChange>
        </w:rPr>
      </w:pPr>
      <w:r w:rsidRPr="004F2A4F">
        <w:rPr>
          <w:lang w:val="en-CA"/>
          <w:rPrChange w:id="81" w:author="w19328_d1" w:date="2020-05-20T15:56:00Z">
            <w:rPr/>
          </w:rPrChange>
        </w:rPr>
        <w:fldChar w:fldCharType="begin"/>
      </w:r>
      <w:r w:rsidRPr="004F2A4F">
        <w:rPr>
          <w:lang w:val="en-CA"/>
          <w:rPrChange w:id="82" w:author="w19328_d1" w:date="2020-05-20T15:56:00Z">
            <w:rPr/>
          </w:rPrChange>
        </w:rPr>
        <w:instrText xml:space="preserve"> HYPERLINK \l "_Toc38236438" </w:instrText>
      </w:r>
      <w:ins w:id="83" w:author="Nakagami, Ohji (Sony)" w:date="2020-07-10T20:27:00Z">
        <w:r w:rsidR="006624A8" w:rsidRPr="004F2A4F">
          <w:rPr>
            <w:lang w:val="en-CA"/>
            <w:rPrChange w:id="84" w:author="w19328_d1" w:date="2020-05-20T15:56:00Z">
              <w:rPr>
                <w:lang w:val="en-CA"/>
              </w:rPr>
            </w:rPrChange>
          </w:rPr>
        </w:r>
      </w:ins>
      <w:r w:rsidRPr="004F2A4F">
        <w:rPr>
          <w:lang w:val="en-CA"/>
          <w:rPrChange w:id="85" w:author="w19328_d1" w:date="2020-05-20T15:56:00Z">
            <w:rPr>
              <w:noProof/>
            </w:rPr>
          </w:rPrChange>
        </w:rPr>
        <w:fldChar w:fldCharType="separate"/>
      </w:r>
      <w:r w:rsidR="003551F0" w:rsidRPr="004F2A4F">
        <w:rPr>
          <w:rStyle w:val="ad"/>
          <w:noProof/>
          <w:lang w:val="en-CA"/>
        </w:rPr>
        <w:t>3</w:t>
      </w:r>
      <w:r w:rsidR="003551F0" w:rsidRPr="004F2A4F">
        <w:rPr>
          <w:rFonts w:asciiTheme="minorHAnsi" w:hAnsiTheme="minorHAnsi" w:cstheme="minorBidi"/>
          <w:b w:val="0"/>
          <w:noProof/>
          <w:sz w:val="24"/>
          <w:szCs w:val="24"/>
          <w:lang w:val="en-CA" w:eastAsia="en-GB"/>
          <w:rPrChange w:id="8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Terms and definitions</w:t>
      </w:r>
      <w:r w:rsidR="003551F0" w:rsidRPr="004F2A4F">
        <w:rPr>
          <w:noProof/>
          <w:webHidden/>
          <w:lang w:val="en-CA"/>
          <w:rPrChange w:id="87" w:author="w19328_d1" w:date="2020-05-20T15:56:00Z">
            <w:rPr>
              <w:noProof/>
              <w:webHidden/>
            </w:rPr>
          </w:rPrChange>
        </w:rPr>
        <w:tab/>
      </w:r>
      <w:r w:rsidR="003551F0" w:rsidRPr="004F2A4F">
        <w:rPr>
          <w:noProof/>
          <w:webHidden/>
          <w:lang w:val="en-CA"/>
          <w:rPrChange w:id="88" w:author="w19328_d1" w:date="2020-05-20T15:56:00Z">
            <w:rPr>
              <w:noProof/>
              <w:webHidden/>
            </w:rPr>
          </w:rPrChange>
        </w:rPr>
        <w:fldChar w:fldCharType="begin" w:fldLock="1"/>
      </w:r>
      <w:r w:rsidR="003551F0" w:rsidRPr="004F2A4F">
        <w:rPr>
          <w:noProof/>
          <w:webHidden/>
          <w:lang w:val="en-CA"/>
          <w:rPrChange w:id="89" w:author="w19328_d1" w:date="2020-05-20T15:56:00Z">
            <w:rPr>
              <w:noProof/>
              <w:webHidden/>
            </w:rPr>
          </w:rPrChange>
        </w:rPr>
        <w:instrText xml:space="preserve"> PAGEREF _Toc38236438 \h </w:instrText>
      </w:r>
      <w:r w:rsidR="003551F0" w:rsidRPr="004F2A4F">
        <w:rPr>
          <w:noProof/>
          <w:webHidden/>
          <w:lang w:val="en-CA"/>
          <w:rPrChange w:id="90" w:author="w19328_d1" w:date="2020-05-20T15:56:00Z">
            <w:rPr>
              <w:noProof/>
              <w:webHidden/>
              <w:lang w:val="en-CA"/>
            </w:rPr>
          </w:rPrChange>
        </w:rPr>
      </w:r>
      <w:r w:rsidR="003551F0" w:rsidRPr="004F2A4F">
        <w:rPr>
          <w:noProof/>
          <w:webHidden/>
          <w:lang w:val="en-CA"/>
          <w:rPrChange w:id="91" w:author="w19328_d1" w:date="2020-05-20T15:56:00Z">
            <w:rPr>
              <w:noProof/>
              <w:webHidden/>
            </w:rPr>
          </w:rPrChange>
        </w:rPr>
        <w:fldChar w:fldCharType="separate"/>
      </w:r>
      <w:r w:rsidR="003551F0" w:rsidRPr="004F2A4F">
        <w:rPr>
          <w:noProof/>
          <w:webHidden/>
          <w:lang w:val="en-CA"/>
          <w:rPrChange w:id="92" w:author="w19328_d1" w:date="2020-05-20T15:56:00Z">
            <w:rPr>
              <w:noProof/>
              <w:webHidden/>
            </w:rPr>
          </w:rPrChange>
        </w:rPr>
        <w:t>1</w:t>
      </w:r>
      <w:r w:rsidR="003551F0" w:rsidRPr="004F2A4F">
        <w:rPr>
          <w:noProof/>
          <w:webHidden/>
          <w:lang w:val="en-CA"/>
          <w:rPrChange w:id="93" w:author="w19328_d1" w:date="2020-05-20T15:56:00Z">
            <w:rPr>
              <w:noProof/>
              <w:webHidden/>
            </w:rPr>
          </w:rPrChange>
        </w:rPr>
        <w:fldChar w:fldCharType="end"/>
      </w:r>
      <w:r w:rsidRPr="004F2A4F">
        <w:rPr>
          <w:noProof/>
          <w:lang w:val="en-CA"/>
          <w:rPrChange w:id="94" w:author="w19328_d1" w:date="2020-05-20T15:56:00Z">
            <w:rPr>
              <w:noProof/>
            </w:rPr>
          </w:rPrChange>
        </w:rPr>
        <w:fldChar w:fldCharType="end"/>
      </w:r>
    </w:p>
    <w:p w14:paraId="53A1D6D1" w14:textId="38AB1B1B" w:rsidR="003551F0" w:rsidRPr="004F2A4F" w:rsidRDefault="00773E35">
      <w:pPr>
        <w:pStyle w:val="21"/>
        <w:rPr>
          <w:rFonts w:asciiTheme="minorHAnsi" w:hAnsiTheme="minorHAnsi" w:cstheme="minorBidi"/>
          <w:b w:val="0"/>
          <w:noProof/>
          <w:sz w:val="24"/>
          <w:szCs w:val="24"/>
          <w:lang w:val="en-CA" w:eastAsia="en-GB"/>
          <w:rPrChange w:id="95" w:author="w19328_d1" w:date="2020-05-20T15:56:00Z">
            <w:rPr>
              <w:rFonts w:asciiTheme="minorHAnsi" w:hAnsiTheme="minorHAnsi" w:cstheme="minorBidi"/>
              <w:b w:val="0"/>
              <w:noProof/>
              <w:sz w:val="24"/>
              <w:szCs w:val="24"/>
              <w:lang w:eastAsia="en-GB"/>
            </w:rPr>
          </w:rPrChange>
        </w:rPr>
      </w:pPr>
      <w:r w:rsidRPr="004F2A4F">
        <w:rPr>
          <w:lang w:val="en-CA"/>
          <w:rPrChange w:id="96" w:author="w19328_d1" w:date="2020-05-20T15:56:00Z">
            <w:rPr/>
          </w:rPrChange>
        </w:rPr>
        <w:fldChar w:fldCharType="begin"/>
      </w:r>
      <w:r w:rsidRPr="004F2A4F">
        <w:rPr>
          <w:lang w:val="en-CA"/>
          <w:rPrChange w:id="97" w:author="w19328_d1" w:date="2020-05-20T15:56:00Z">
            <w:rPr/>
          </w:rPrChange>
        </w:rPr>
        <w:instrText xml:space="preserve"> HYPERLINK \l "_Toc38236439" </w:instrText>
      </w:r>
      <w:ins w:id="98" w:author="Nakagami, Ohji (Sony)" w:date="2020-07-10T20:27:00Z">
        <w:r w:rsidR="006624A8" w:rsidRPr="004F2A4F">
          <w:rPr>
            <w:lang w:val="en-CA"/>
            <w:rPrChange w:id="99" w:author="w19328_d1" w:date="2020-05-20T15:56:00Z">
              <w:rPr>
                <w:lang w:val="en-CA"/>
              </w:rPr>
            </w:rPrChange>
          </w:rPr>
        </w:r>
      </w:ins>
      <w:r w:rsidRPr="004F2A4F">
        <w:rPr>
          <w:lang w:val="en-CA"/>
          <w:rPrChange w:id="100" w:author="w19328_d1" w:date="2020-05-20T15:56:00Z">
            <w:rPr>
              <w:noProof/>
            </w:rPr>
          </w:rPrChange>
        </w:rPr>
        <w:fldChar w:fldCharType="separate"/>
      </w:r>
      <w:r w:rsidR="003551F0" w:rsidRPr="004F2A4F">
        <w:rPr>
          <w:rStyle w:val="ad"/>
          <w:noProof/>
          <w:lang w:val="en-CA"/>
        </w:rPr>
        <w:t>3.1</w:t>
      </w:r>
      <w:r w:rsidR="003551F0" w:rsidRPr="004F2A4F">
        <w:rPr>
          <w:rFonts w:asciiTheme="minorHAnsi" w:hAnsiTheme="minorHAnsi" w:cstheme="minorBidi"/>
          <w:b w:val="0"/>
          <w:noProof/>
          <w:sz w:val="24"/>
          <w:szCs w:val="24"/>
          <w:lang w:val="en-CA" w:eastAsia="en-GB"/>
          <w:rPrChange w:id="10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102" w:author="w19328_d1" w:date="2020-05-20T15:56:00Z">
            <w:rPr>
              <w:noProof/>
              <w:webHidden/>
            </w:rPr>
          </w:rPrChange>
        </w:rPr>
        <w:tab/>
      </w:r>
      <w:r w:rsidR="003551F0" w:rsidRPr="004F2A4F">
        <w:rPr>
          <w:noProof/>
          <w:webHidden/>
          <w:lang w:val="en-CA"/>
          <w:rPrChange w:id="103" w:author="w19328_d1" w:date="2020-05-20T15:56:00Z">
            <w:rPr>
              <w:noProof/>
              <w:webHidden/>
            </w:rPr>
          </w:rPrChange>
        </w:rPr>
        <w:fldChar w:fldCharType="begin" w:fldLock="1"/>
      </w:r>
      <w:r w:rsidR="003551F0" w:rsidRPr="004F2A4F">
        <w:rPr>
          <w:noProof/>
          <w:webHidden/>
          <w:lang w:val="en-CA"/>
          <w:rPrChange w:id="104" w:author="w19328_d1" w:date="2020-05-20T15:56:00Z">
            <w:rPr>
              <w:noProof/>
              <w:webHidden/>
            </w:rPr>
          </w:rPrChange>
        </w:rPr>
        <w:instrText xml:space="preserve"> PAGEREF _Toc38236439 \h </w:instrText>
      </w:r>
      <w:r w:rsidR="003551F0" w:rsidRPr="004F2A4F">
        <w:rPr>
          <w:noProof/>
          <w:webHidden/>
          <w:lang w:val="en-CA"/>
          <w:rPrChange w:id="105" w:author="w19328_d1" w:date="2020-05-20T15:56:00Z">
            <w:rPr>
              <w:noProof/>
              <w:webHidden/>
              <w:lang w:val="en-CA"/>
            </w:rPr>
          </w:rPrChange>
        </w:rPr>
      </w:r>
      <w:r w:rsidR="003551F0" w:rsidRPr="004F2A4F">
        <w:rPr>
          <w:noProof/>
          <w:webHidden/>
          <w:lang w:val="en-CA"/>
          <w:rPrChange w:id="106" w:author="w19328_d1" w:date="2020-05-20T15:56:00Z">
            <w:rPr>
              <w:noProof/>
              <w:webHidden/>
            </w:rPr>
          </w:rPrChange>
        </w:rPr>
        <w:fldChar w:fldCharType="separate"/>
      </w:r>
      <w:r w:rsidR="003551F0" w:rsidRPr="004F2A4F">
        <w:rPr>
          <w:noProof/>
          <w:webHidden/>
          <w:lang w:val="en-CA"/>
          <w:rPrChange w:id="107" w:author="w19328_d1" w:date="2020-05-20T15:56:00Z">
            <w:rPr>
              <w:noProof/>
              <w:webHidden/>
            </w:rPr>
          </w:rPrChange>
        </w:rPr>
        <w:t>1</w:t>
      </w:r>
      <w:r w:rsidR="003551F0" w:rsidRPr="004F2A4F">
        <w:rPr>
          <w:noProof/>
          <w:webHidden/>
          <w:lang w:val="en-CA"/>
          <w:rPrChange w:id="108" w:author="w19328_d1" w:date="2020-05-20T15:56:00Z">
            <w:rPr>
              <w:noProof/>
              <w:webHidden/>
            </w:rPr>
          </w:rPrChange>
        </w:rPr>
        <w:fldChar w:fldCharType="end"/>
      </w:r>
      <w:r w:rsidRPr="004F2A4F">
        <w:rPr>
          <w:noProof/>
          <w:lang w:val="en-CA"/>
          <w:rPrChange w:id="109" w:author="w19328_d1" w:date="2020-05-20T15:56:00Z">
            <w:rPr>
              <w:noProof/>
            </w:rPr>
          </w:rPrChange>
        </w:rPr>
        <w:fldChar w:fldCharType="end"/>
      </w:r>
    </w:p>
    <w:p w14:paraId="02BAE533" w14:textId="173BA1C5" w:rsidR="003551F0" w:rsidRPr="004F2A4F" w:rsidRDefault="00773E35">
      <w:pPr>
        <w:pStyle w:val="21"/>
        <w:rPr>
          <w:rFonts w:asciiTheme="minorHAnsi" w:hAnsiTheme="minorHAnsi" w:cstheme="minorBidi"/>
          <w:b w:val="0"/>
          <w:noProof/>
          <w:sz w:val="24"/>
          <w:szCs w:val="24"/>
          <w:lang w:val="en-CA" w:eastAsia="en-GB"/>
          <w:rPrChange w:id="110" w:author="w19328_d1" w:date="2020-05-20T15:56:00Z">
            <w:rPr>
              <w:rFonts w:asciiTheme="minorHAnsi" w:hAnsiTheme="minorHAnsi" w:cstheme="minorBidi"/>
              <w:b w:val="0"/>
              <w:noProof/>
              <w:sz w:val="24"/>
              <w:szCs w:val="24"/>
              <w:lang w:eastAsia="en-GB"/>
            </w:rPr>
          </w:rPrChange>
        </w:rPr>
      </w:pPr>
      <w:r w:rsidRPr="004F2A4F">
        <w:rPr>
          <w:lang w:val="en-CA"/>
          <w:rPrChange w:id="111" w:author="w19328_d1" w:date="2020-05-20T15:56:00Z">
            <w:rPr/>
          </w:rPrChange>
        </w:rPr>
        <w:fldChar w:fldCharType="begin"/>
      </w:r>
      <w:r w:rsidRPr="004F2A4F">
        <w:rPr>
          <w:lang w:val="en-CA"/>
          <w:rPrChange w:id="112" w:author="w19328_d1" w:date="2020-05-20T15:56:00Z">
            <w:rPr/>
          </w:rPrChange>
        </w:rPr>
        <w:instrText xml:space="preserve"> HYPERLINK \l "_Toc38236440" </w:instrText>
      </w:r>
      <w:ins w:id="113" w:author="Nakagami, Ohji (Sony)" w:date="2020-07-10T20:27:00Z">
        <w:r w:rsidR="006624A8" w:rsidRPr="004F2A4F">
          <w:rPr>
            <w:lang w:val="en-CA"/>
            <w:rPrChange w:id="114" w:author="w19328_d1" w:date="2020-05-20T15:56:00Z">
              <w:rPr>
                <w:lang w:val="en-CA"/>
              </w:rPr>
            </w:rPrChange>
          </w:rPr>
        </w:r>
      </w:ins>
      <w:r w:rsidRPr="004F2A4F">
        <w:rPr>
          <w:lang w:val="en-CA"/>
          <w:rPrChange w:id="115" w:author="w19328_d1" w:date="2020-05-20T15:56:00Z">
            <w:rPr>
              <w:noProof/>
            </w:rPr>
          </w:rPrChange>
        </w:rPr>
        <w:fldChar w:fldCharType="separate"/>
      </w:r>
      <w:r w:rsidR="003551F0" w:rsidRPr="004F2A4F">
        <w:rPr>
          <w:rStyle w:val="ad"/>
          <w:noProof/>
          <w:lang w:val="en-CA"/>
        </w:rPr>
        <w:t>3.2</w:t>
      </w:r>
      <w:r w:rsidR="003551F0" w:rsidRPr="004F2A4F">
        <w:rPr>
          <w:rFonts w:asciiTheme="minorHAnsi" w:hAnsiTheme="minorHAnsi" w:cstheme="minorBidi"/>
          <w:b w:val="0"/>
          <w:noProof/>
          <w:sz w:val="24"/>
          <w:szCs w:val="24"/>
          <w:lang w:val="en-CA" w:eastAsia="en-GB"/>
          <w:rPrChange w:id="11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Geometry coding related</w:t>
      </w:r>
      <w:r w:rsidR="003551F0" w:rsidRPr="004F2A4F">
        <w:rPr>
          <w:noProof/>
          <w:webHidden/>
          <w:lang w:val="en-CA"/>
          <w:rPrChange w:id="117" w:author="w19328_d1" w:date="2020-05-20T15:56:00Z">
            <w:rPr>
              <w:noProof/>
              <w:webHidden/>
            </w:rPr>
          </w:rPrChange>
        </w:rPr>
        <w:tab/>
      </w:r>
      <w:r w:rsidR="003551F0" w:rsidRPr="004F2A4F">
        <w:rPr>
          <w:noProof/>
          <w:webHidden/>
          <w:lang w:val="en-CA"/>
          <w:rPrChange w:id="118" w:author="w19328_d1" w:date="2020-05-20T15:56:00Z">
            <w:rPr>
              <w:noProof/>
              <w:webHidden/>
            </w:rPr>
          </w:rPrChange>
        </w:rPr>
        <w:fldChar w:fldCharType="begin" w:fldLock="1"/>
      </w:r>
      <w:r w:rsidR="003551F0" w:rsidRPr="004F2A4F">
        <w:rPr>
          <w:noProof/>
          <w:webHidden/>
          <w:lang w:val="en-CA"/>
          <w:rPrChange w:id="119" w:author="w19328_d1" w:date="2020-05-20T15:56:00Z">
            <w:rPr>
              <w:noProof/>
              <w:webHidden/>
            </w:rPr>
          </w:rPrChange>
        </w:rPr>
        <w:instrText xml:space="preserve"> PAGEREF _Toc38236440 \h </w:instrText>
      </w:r>
      <w:r w:rsidR="003551F0" w:rsidRPr="004F2A4F">
        <w:rPr>
          <w:noProof/>
          <w:webHidden/>
          <w:lang w:val="en-CA"/>
          <w:rPrChange w:id="120" w:author="w19328_d1" w:date="2020-05-20T15:56:00Z">
            <w:rPr>
              <w:noProof/>
              <w:webHidden/>
              <w:lang w:val="en-CA"/>
            </w:rPr>
          </w:rPrChange>
        </w:rPr>
      </w:r>
      <w:r w:rsidR="003551F0" w:rsidRPr="004F2A4F">
        <w:rPr>
          <w:noProof/>
          <w:webHidden/>
          <w:lang w:val="en-CA"/>
          <w:rPrChange w:id="121" w:author="w19328_d1" w:date="2020-05-20T15:56:00Z">
            <w:rPr>
              <w:noProof/>
              <w:webHidden/>
            </w:rPr>
          </w:rPrChange>
        </w:rPr>
        <w:fldChar w:fldCharType="separate"/>
      </w:r>
      <w:r w:rsidR="003551F0" w:rsidRPr="004F2A4F">
        <w:rPr>
          <w:noProof/>
          <w:webHidden/>
          <w:lang w:val="en-CA"/>
          <w:rPrChange w:id="122" w:author="w19328_d1" w:date="2020-05-20T15:56:00Z">
            <w:rPr>
              <w:noProof/>
              <w:webHidden/>
            </w:rPr>
          </w:rPrChange>
        </w:rPr>
        <w:t>3</w:t>
      </w:r>
      <w:r w:rsidR="003551F0" w:rsidRPr="004F2A4F">
        <w:rPr>
          <w:noProof/>
          <w:webHidden/>
          <w:lang w:val="en-CA"/>
          <w:rPrChange w:id="123" w:author="w19328_d1" w:date="2020-05-20T15:56:00Z">
            <w:rPr>
              <w:noProof/>
              <w:webHidden/>
            </w:rPr>
          </w:rPrChange>
        </w:rPr>
        <w:fldChar w:fldCharType="end"/>
      </w:r>
      <w:r w:rsidRPr="004F2A4F">
        <w:rPr>
          <w:noProof/>
          <w:lang w:val="en-CA"/>
          <w:rPrChange w:id="124" w:author="w19328_d1" w:date="2020-05-20T15:56:00Z">
            <w:rPr>
              <w:noProof/>
            </w:rPr>
          </w:rPrChange>
        </w:rPr>
        <w:fldChar w:fldCharType="end"/>
      </w:r>
    </w:p>
    <w:p w14:paraId="56F77DC3" w14:textId="65B9B691" w:rsidR="003551F0" w:rsidRPr="004F2A4F" w:rsidRDefault="00773E35">
      <w:pPr>
        <w:pStyle w:val="21"/>
        <w:rPr>
          <w:rFonts w:asciiTheme="minorHAnsi" w:hAnsiTheme="minorHAnsi" w:cstheme="minorBidi"/>
          <w:b w:val="0"/>
          <w:noProof/>
          <w:sz w:val="24"/>
          <w:szCs w:val="24"/>
          <w:lang w:val="en-CA" w:eastAsia="en-GB"/>
          <w:rPrChange w:id="125" w:author="w19328_d1" w:date="2020-05-20T15:56:00Z">
            <w:rPr>
              <w:rFonts w:asciiTheme="minorHAnsi" w:hAnsiTheme="minorHAnsi" w:cstheme="minorBidi"/>
              <w:b w:val="0"/>
              <w:noProof/>
              <w:sz w:val="24"/>
              <w:szCs w:val="24"/>
              <w:lang w:eastAsia="en-GB"/>
            </w:rPr>
          </w:rPrChange>
        </w:rPr>
      </w:pPr>
      <w:r w:rsidRPr="004F2A4F">
        <w:rPr>
          <w:lang w:val="en-CA"/>
          <w:rPrChange w:id="126" w:author="w19328_d1" w:date="2020-05-20T15:56:00Z">
            <w:rPr/>
          </w:rPrChange>
        </w:rPr>
        <w:fldChar w:fldCharType="begin"/>
      </w:r>
      <w:r w:rsidRPr="004F2A4F">
        <w:rPr>
          <w:lang w:val="en-CA"/>
          <w:rPrChange w:id="127" w:author="w19328_d1" w:date="2020-05-20T15:56:00Z">
            <w:rPr/>
          </w:rPrChange>
        </w:rPr>
        <w:instrText xml:space="preserve"> HYPERLINK \l "_Toc38236441" </w:instrText>
      </w:r>
      <w:ins w:id="128" w:author="Nakagami, Ohji (Sony)" w:date="2020-07-10T20:27:00Z">
        <w:r w:rsidR="006624A8" w:rsidRPr="004F2A4F">
          <w:rPr>
            <w:lang w:val="en-CA"/>
            <w:rPrChange w:id="129" w:author="w19328_d1" w:date="2020-05-20T15:56:00Z">
              <w:rPr>
                <w:lang w:val="en-CA"/>
              </w:rPr>
            </w:rPrChange>
          </w:rPr>
        </w:r>
      </w:ins>
      <w:r w:rsidRPr="004F2A4F">
        <w:rPr>
          <w:lang w:val="en-CA"/>
          <w:rPrChange w:id="130" w:author="w19328_d1" w:date="2020-05-20T15:56:00Z">
            <w:rPr>
              <w:noProof/>
            </w:rPr>
          </w:rPrChange>
        </w:rPr>
        <w:fldChar w:fldCharType="separate"/>
      </w:r>
      <w:r w:rsidR="003551F0" w:rsidRPr="004F2A4F">
        <w:rPr>
          <w:rStyle w:val="ad"/>
          <w:noProof/>
          <w:lang w:val="en-CA"/>
        </w:rPr>
        <w:t>3.3</w:t>
      </w:r>
      <w:r w:rsidR="003551F0" w:rsidRPr="004F2A4F">
        <w:rPr>
          <w:rFonts w:asciiTheme="minorHAnsi" w:hAnsiTheme="minorHAnsi" w:cstheme="minorBidi"/>
          <w:b w:val="0"/>
          <w:noProof/>
          <w:sz w:val="24"/>
          <w:szCs w:val="24"/>
          <w:lang w:val="en-CA" w:eastAsia="en-GB"/>
          <w:rPrChange w:id="13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Attribute coding related</w:t>
      </w:r>
      <w:r w:rsidR="003551F0" w:rsidRPr="004F2A4F">
        <w:rPr>
          <w:noProof/>
          <w:webHidden/>
          <w:lang w:val="en-CA"/>
          <w:rPrChange w:id="132" w:author="w19328_d1" w:date="2020-05-20T15:56:00Z">
            <w:rPr>
              <w:noProof/>
              <w:webHidden/>
            </w:rPr>
          </w:rPrChange>
        </w:rPr>
        <w:tab/>
      </w:r>
      <w:r w:rsidR="003551F0" w:rsidRPr="004F2A4F">
        <w:rPr>
          <w:noProof/>
          <w:webHidden/>
          <w:lang w:val="en-CA"/>
          <w:rPrChange w:id="133" w:author="w19328_d1" w:date="2020-05-20T15:56:00Z">
            <w:rPr>
              <w:noProof/>
              <w:webHidden/>
            </w:rPr>
          </w:rPrChange>
        </w:rPr>
        <w:fldChar w:fldCharType="begin" w:fldLock="1"/>
      </w:r>
      <w:r w:rsidR="003551F0" w:rsidRPr="004F2A4F">
        <w:rPr>
          <w:noProof/>
          <w:webHidden/>
          <w:lang w:val="en-CA"/>
          <w:rPrChange w:id="134" w:author="w19328_d1" w:date="2020-05-20T15:56:00Z">
            <w:rPr>
              <w:noProof/>
              <w:webHidden/>
            </w:rPr>
          </w:rPrChange>
        </w:rPr>
        <w:instrText xml:space="preserve"> PAGEREF _Toc38236441 \h </w:instrText>
      </w:r>
      <w:r w:rsidR="003551F0" w:rsidRPr="004F2A4F">
        <w:rPr>
          <w:noProof/>
          <w:webHidden/>
          <w:lang w:val="en-CA"/>
          <w:rPrChange w:id="135" w:author="w19328_d1" w:date="2020-05-20T15:56:00Z">
            <w:rPr>
              <w:noProof/>
              <w:webHidden/>
              <w:lang w:val="en-CA"/>
            </w:rPr>
          </w:rPrChange>
        </w:rPr>
      </w:r>
      <w:r w:rsidR="003551F0" w:rsidRPr="004F2A4F">
        <w:rPr>
          <w:noProof/>
          <w:webHidden/>
          <w:lang w:val="en-CA"/>
          <w:rPrChange w:id="136" w:author="w19328_d1" w:date="2020-05-20T15:56:00Z">
            <w:rPr>
              <w:noProof/>
              <w:webHidden/>
            </w:rPr>
          </w:rPrChange>
        </w:rPr>
        <w:fldChar w:fldCharType="separate"/>
      </w:r>
      <w:r w:rsidR="003551F0" w:rsidRPr="004F2A4F">
        <w:rPr>
          <w:noProof/>
          <w:webHidden/>
          <w:lang w:val="en-CA"/>
          <w:rPrChange w:id="137" w:author="w19328_d1" w:date="2020-05-20T15:56:00Z">
            <w:rPr>
              <w:noProof/>
              <w:webHidden/>
            </w:rPr>
          </w:rPrChange>
        </w:rPr>
        <w:t>4</w:t>
      </w:r>
      <w:r w:rsidR="003551F0" w:rsidRPr="004F2A4F">
        <w:rPr>
          <w:noProof/>
          <w:webHidden/>
          <w:lang w:val="en-CA"/>
          <w:rPrChange w:id="138" w:author="w19328_d1" w:date="2020-05-20T15:56:00Z">
            <w:rPr>
              <w:noProof/>
              <w:webHidden/>
            </w:rPr>
          </w:rPrChange>
        </w:rPr>
        <w:fldChar w:fldCharType="end"/>
      </w:r>
      <w:r w:rsidRPr="004F2A4F">
        <w:rPr>
          <w:noProof/>
          <w:lang w:val="en-CA"/>
          <w:rPrChange w:id="139" w:author="w19328_d1" w:date="2020-05-20T15:56:00Z">
            <w:rPr>
              <w:noProof/>
            </w:rPr>
          </w:rPrChange>
        </w:rPr>
        <w:fldChar w:fldCharType="end"/>
      </w:r>
    </w:p>
    <w:p w14:paraId="6FA0906F" w14:textId="209DB4C4" w:rsidR="003551F0" w:rsidRPr="004F2A4F" w:rsidRDefault="00773E35">
      <w:pPr>
        <w:pStyle w:val="11"/>
        <w:rPr>
          <w:rFonts w:asciiTheme="minorHAnsi" w:hAnsiTheme="minorHAnsi" w:cstheme="minorBidi"/>
          <w:b w:val="0"/>
          <w:noProof/>
          <w:sz w:val="24"/>
          <w:szCs w:val="24"/>
          <w:lang w:val="en-CA" w:eastAsia="en-GB"/>
          <w:rPrChange w:id="140" w:author="w19328_d1" w:date="2020-05-20T15:56:00Z">
            <w:rPr>
              <w:rFonts w:asciiTheme="minorHAnsi" w:hAnsiTheme="minorHAnsi" w:cstheme="minorBidi"/>
              <w:b w:val="0"/>
              <w:noProof/>
              <w:sz w:val="24"/>
              <w:szCs w:val="24"/>
              <w:lang w:eastAsia="en-GB"/>
            </w:rPr>
          </w:rPrChange>
        </w:rPr>
      </w:pPr>
      <w:r w:rsidRPr="004F2A4F">
        <w:rPr>
          <w:lang w:val="en-CA"/>
          <w:rPrChange w:id="141" w:author="w19328_d1" w:date="2020-05-20T15:56:00Z">
            <w:rPr/>
          </w:rPrChange>
        </w:rPr>
        <w:fldChar w:fldCharType="begin"/>
      </w:r>
      <w:r w:rsidRPr="004F2A4F">
        <w:rPr>
          <w:lang w:val="en-CA"/>
          <w:rPrChange w:id="142" w:author="w19328_d1" w:date="2020-05-20T15:56:00Z">
            <w:rPr/>
          </w:rPrChange>
        </w:rPr>
        <w:instrText xml:space="preserve"> HYPERLINK \l "_Toc38236442" </w:instrText>
      </w:r>
      <w:ins w:id="143" w:author="Nakagami, Ohji (Sony)" w:date="2020-07-10T20:27:00Z">
        <w:r w:rsidR="006624A8" w:rsidRPr="004F2A4F">
          <w:rPr>
            <w:lang w:val="en-CA"/>
            <w:rPrChange w:id="144" w:author="w19328_d1" w:date="2020-05-20T15:56:00Z">
              <w:rPr>
                <w:lang w:val="en-CA"/>
              </w:rPr>
            </w:rPrChange>
          </w:rPr>
        </w:r>
      </w:ins>
      <w:r w:rsidRPr="004F2A4F">
        <w:rPr>
          <w:lang w:val="en-CA"/>
          <w:rPrChange w:id="145" w:author="w19328_d1" w:date="2020-05-20T15:56:00Z">
            <w:rPr>
              <w:noProof/>
            </w:rPr>
          </w:rPrChange>
        </w:rPr>
        <w:fldChar w:fldCharType="separate"/>
      </w:r>
      <w:r w:rsidR="003551F0" w:rsidRPr="004F2A4F">
        <w:rPr>
          <w:rStyle w:val="ad"/>
          <w:noProof/>
          <w:lang w:val="en-CA"/>
        </w:rPr>
        <w:t>4</w:t>
      </w:r>
      <w:r w:rsidR="003551F0" w:rsidRPr="004F2A4F">
        <w:rPr>
          <w:rFonts w:asciiTheme="minorHAnsi" w:hAnsiTheme="minorHAnsi" w:cstheme="minorBidi"/>
          <w:b w:val="0"/>
          <w:noProof/>
          <w:sz w:val="24"/>
          <w:szCs w:val="24"/>
          <w:lang w:val="en-CA" w:eastAsia="en-GB"/>
          <w:rPrChange w:id="14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Abbreviations</w:t>
      </w:r>
      <w:r w:rsidR="003551F0" w:rsidRPr="004F2A4F">
        <w:rPr>
          <w:noProof/>
          <w:webHidden/>
          <w:lang w:val="en-CA"/>
          <w:rPrChange w:id="147" w:author="w19328_d1" w:date="2020-05-20T15:56:00Z">
            <w:rPr>
              <w:noProof/>
              <w:webHidden/>
            </w:rPr>
          </w:rPrChange>
        </w:rPr>
        <w:tab/>
      </w:r>
      <w:r w:rsidR="003551F0" w:rsidRPr="004F2A4F">
        <w:rPr>
          <w:noProof/>
          <w:webHidden/>
          <w:lang w:val="en-CA"/>
          <w:rPrChange w:id="148" w:author="w19328_d1" w:date="2020-05-20T15:56:00Z">
            <w:rPr>
              <w:noProof/>
              <w:webHidden/>
            </w:rPr>
          </w:rPrChange>
        </w:rPr>
        <w:fldChar w:fldCharType="begin" w:fldLock="1"/>
      </w:r>
      <w:r w:rsidR="003551F0" w:rsidRPr="004F2A4F">
        <w:rPr>
          <w:noProof/>
          <w:webHidden/>
          <w:lang w:val="en-CA"/>
          <w:rPrChange w:id="149" w:author="w19328_d1" w:date="2020-05-20T15:56:00Z">
            <w:rPr>
              <w:noProof/>
              <w:webHidden/>
            </w:rPr>
          </w:rPrChange>
        </w:rPr>
        <w:instrText xml:space="preserve"> PAGEREF _Toc38236442 \h </w:instrText>
      </w:r>
      <w:r w:rsidR="003551F0" w:rsidRPr="004F2A4F">
        <w:rPr>
          <w:noProof/>
          <w:webHidden/>
          <w:lang w:val="en-CA"/>
          <w:rPrChange w:id="150" w:author="w19328_d1" w:date="2020-05-20T15:56:00Z">
            <w:rPr>
              <w:noProof/>
              <w:webHidden/>
              <w:lang w:val="en-CA"/>
            </w:rPr>
          </w:rPrChange>
        </w:rPr>
      </w:r>
      <w:r w:rsidR="003551F0" w:rsidRPr="004F2A4F">
        <w:rPr>
          <w:noProof/>
          <w:webHidden/>
          <w:lang w:val="en-CA"/>
          <w:rPrChange w:id="151" w:author="w19328_d1" w:date="2020-05-20T15:56:00Z">
            <w:rPr>
              <w:noProof/>
              <w:webHidden/>
            </w:rPr>
          </w:rPrChange>
        </w:rPr>
        <w:fldChar w:fldCharType="separate"/>
      </w:r>
      <w:r w:rsidR="003551F0" w:rsidRPr="004F2A4F">
        <w:rPr>
          <w:noProof/>
          <w:webHidden/>
          <w:lang w:val="en-CA"/>
          <w:rPrChange w:id="152" w:author="w19328_d1" w:date="2020-05-20T15:56:00Z">
            <w:rPr>
              <w:noProof/>
              <w:webHidden/>
            </w:rPr>
          </w:rPrChange>
        </w:rPr>
        <w:t>4</w:t>
      </w:r>
      <w:r w:rsidR="003551F0" w:rsidRPr="004F2A4F">
        <w:rPr>
          <w:noProof/>
          <w:webHidden/>
          <w:lang w:val="en-CA"/>
          <w:rPrChange w:id="153" w:author="w19328_d1" w:date="2020-05-20T15:56:00Z">
            <w:rPr>
              <w:noProof/>
              <w:webHidden/>
            </w:rPr>
          </w:rPrChange>
        </w:rPr>
        <w:fldChar w:fldCharType="end"/>
      </w:r>
      <w:r w:rsidRPr="004F2A4F">
        <w:rPr>
          <w:noProof/>
          <w:lang w:val="en-CA"/>
          <w:rPrChange w:id="154" w:author="w19328_d1" w:date="2020-05-20T15:56:00Z">
            <w:rPr>
              <w:noProof/>
            </w:rPr>
          </w:rPrChange>
        </w:rPr>
        <w:fldChar w:fldCharType="end"/>
      </w:r>
    </w:p>
    <w:p w14:paraId="7DD1E70F" w14:textId="5D2C7FBE" w:rsidR="003551F0" w:rsidRPr="004F2A4F" w:rsidRDefault="00773E35">
      <w:pPr>
        <w:pStyle w:val="11"/>
        <w:rPr>
          <w:rFonts w:asciiTheme="minorHAnsi" w:hAnsiTheme="minorHAnsi" w:cstheme="minorBidi"/>
          <w:b w:val="0"/>
          <w:noProof/>
          <w:sz w:val="24"/>
          <w:szCs w:val="24"/>
          <w:lang w:val="en-CA" w:eastAsia="en-GB"/>
          <w:rPrChange w:id="155" w:author="w19328_d1" w:date="2020-05-20T15:56:00Z">
            <w:rPr>
              <w:rFonts w:asciiTheme="minorHAnsi" w:hAnsiTheme="minorHAnsi" w:cstheme="minorBidi"/>
              <w:b w:val="0"/>
              <w:noProof/>
              <w:sz w:val="24"/>
              <w:szCs w:val="24"/>
              <w:lang w:eastAsia="en-GB"/>
            </w:rPr>
          </w:rPrChange>
        </w:rPr>
      </w:pPr>
      <w:r w:rsidRPr="004F2A4F">
        <w:rPr>
          <w:lang w:val="en-CA"/>
          <w:rPrChange w:id="156" w:author="w19328_d1" w:date="2020-05-20T15:56:00Z">
            <w:rPr/>
          </w:rPrChange>
        </w:rPr>
        <w:fldChar w:fldCharType="begin"/>
      </w:r>
      <w:r w:rsidRPr="004F2A4F">
        <w:rPr>
          <w:lang w:val="en-CA"/>
          <w:rPrChange w:id="157" w:author="w19328_d1" w:date="2020-05-20T15:56:00Z">
            <w:rPr/>
          </w:rPrChange>
        </w:rPr>
        <w:instrText xml:space="preserve"> HYPERLINK \l "_Toc38236443" </w:instrText>
      </w:r>
      <w:ins w:id="158" w:author="Nakagami, Ohji (Sony)" w:date="2020-07-10T20:27:00Z">
        <w:r w:rsidR="006624A8" w:rsidRPr="004F2A4F">
          <w:rPr>
            <w:lang w:val="en-CA"/>
            <w:rPrChange w:id="159" w:author="w19328_d1" w:date="2020-05-20T15:56:00Z">
              <w:rPr>
                <w:lang w:val="en-CA"/>
              </w:rPr>
            </w:rPrChange>
          </w:rPr>
        </w:r>
      </w:ins>
      <w:r w:rsidRPr="004F2A4F">
        <w:rPr>
          <w:lang w:val="en-CA"/>
          <w:rPrChange w:id="160" w:author="w19328_d1" w:date="2020-05-20T15:56:00Z">
            <w:rPr>
              <w:noProof/>
            </w:rPr>
          </w:rPrChange>
        </w:rPr>
        <w:fldChar w:fldCharType="separate"/>
      </w:r>
      <w:r w:rsidR="003551F0" w:rsidRPr="004F2A4F">
        <w:rPr>
          <w:rStyle w:val="ad"/>
          <w:noProof/>
          <w:lang w:val="en-CA"/>
        </w:rPr>
        <w:t>5</w:t>
      </w:r>
      <w:r w:rsidR="003551F0" w:rsidRPr="004F2A4F">
        <w:rPr>
          <w:rFonts w:asciiTheme="minorHAnsi" w:hAnsiTheme="minorHAnsi" w:cstheme="minorBidi"/>
          <w:b w:val="0"/>
          <w:noProof/>
          <w:sz w:val="24"/>
          <w:szCs w:val="24"/>
          <w:lang w:val="en-CA" w:eastAsia="en-GB"/>
          <w:rPrChange w:id="16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Conventions</w:t>
      </w:r>
      <w:r w:rsidR="003551F0" w:rsidRPr="004F2A4F">
        <w:rPr>
          <w:noProof/>
          <w:webHidden/>
          <w:lang w:val="en-CA"/>
          <w:rPrChange w:id="162" w:author="w19328_d1" w:date="2020-05-20T15:56:00Z">
            <w:rPr>
              <w:noProof/>
              <w:webHidden/>
            </w:rPr>
          </w:rPrChange>
        </w:rPr>
        <w:tab/>
      </w:r>
      <w:r w:rsidR="003551F0" w:rsidRPr="004F2A4F">
        <w:rPr>
          <w:noProof/>
          <w:webHidden/>
          <w:lang w:val="en-CA"/>
          <w:rPrChange w:id="163" w:author="w19328_d1" w:date="2020-05-20T15:56:00Z">
            <w:rPr>
              <w:noProof/>
              <w:webHidden/>
            </w:rPr>
          </w:rPrChange>
        </w:rPr>
        <w:fldChar w:fldCharType="begin" w:fldLock="1"/>
      </w:r>
      <w:r w:rsidR="003551F0" w:rsidRPr="004F2A4F">
        <w:rPr>
          <w:noProof/>
          <w:webHidden/>
          <w:lang w:val="en-CA"/>
          <w:rPrChange w:id="164" w:author="w19328_d1" w:date="2020-05-20T15:56:00Z">
            <w:rPr>
              <w:noProof/>
              <w:webHidden/>
            </w:rPr>
          </w:rPrChange>
        </w:rPr>
        <w:instrText xml:space="preserve"> PAGEREF _Toc38236443 \h </w:instrText>
      </w:r>
      <w:r w:rsidR="003551F0" w:rsidRPr="004F2A4F">
        <w:rPr>
          <w:noProof/>
          <w:webHidden/>
          <w:lang w:val="en-CA"/>
          <w:rPrChange w:id="165" w:author="w19328_d1" w:date="2020-05-20T15:56:00Z">
            <w:rPr>
              <w:noProof/>
              <w:webHidden/>
              <w:lang w:val="en-CA"/>
            </w:rPr>
          </w:rPrChange>
        </w:rPr>
      </w:r>
      <w:r w:rsidR="003551F0" w:rsidRPr="004F2A4F">
        <w:rPr>
          <w:noProof/>
          <w:webHidden/>
          <w:lang w:val="en-CA"/>
          <w:rPrChange w:id="166" w:author="w19328_d1" w:date="2020-05-20T15:56:00Z">
            <w:rPr>
              <w:noProof/>
              <w:webHidden/>
            </w:rPr>
          </w:rPrChange>
        </w:rPr>
        <w:fldChar w:fldCharType="separate"/>
      </w:r>
      <w:r w:rsidR="003551F0" w:rsidRPr="004F2A4F">
        <w:rPr>
          <w:noProof/>
          <w:webHidden/>
          <w:lang w:val="en-CA"/>
          <w:rPrChange w:id="167" w:author="w19328_d1" w:date="2020-05-20T15:56:00Z">
            <w:rPr>
              <w:noProof/>
              <w:webHidden/>
            </w:rPr>
          </w:rPrChange>
        </w:rPr>
        <w:t>5</w:t>
      </w:r>
      <w:r w:rsidR="003551F0" w:rsidRPr="004F2A4F">
        <w:rPr>
          <w:noProof/>
          <w:webHidden/>
          <w:lang w:val="en-CA"/>
          <w:rPrChange w:id="168" w:author="w19328_d1" w:date="2020-05-20T15:56:00Z">
            <w:rPr>
              <w:noProof/>
              <w:webHidden/>
            </w:rPr>
          </w:rPrChange>
        </w:rPr>
        <w:fldChar w:fldCharType="end"/>
      </w:r>
      <w:r w:rsidRPr="004F2A4F">
        <w:rPr>
          <w:noProof/>
          <w:lang w:val="en-CA"/>
          <w:rPrChange w:id="169" w:author="w19328_d1" w:date="2020-05-20T15:56:00Z">
            <w:rPr>
              <w:noProof/>
            </w:rPr>
          </w:rPrChange>
        </w:rPr>
        <w:fldChar w:fldCharType="end"/>
      </w:r>
    </w:p>
    <w:p w14:paraId="789A2AA6" w14:textId="0F2D933D" w:rsidR="003551F0" w:rsidRPr="004F2A4F" w:rsidRDefault="00773E35">
      <w:pPr>
        <w:pStyle w:val="21"/>
        <w:rPr>
          <w:rFonts w:asciiTheme="minorHAnsi" w:hAnsiTheme="minorHAnsi" w:cstheme="minorBidi"/>
          <w:b w:val="0"/>
          <w:noProof/>
          <w:sz w:val="24"/>
          <w:szCs w:val="24"/>
          <w:lang w:val="en-CA" w:eastAsia="en-GB"/>
          <w:rPrChange w:id="170" w:author="w19328_d1" w:date="2020-05-20T15:56:00Z">
            <w:rPr>
              <w:rFonts w:asciiTheme="minorHAnsi" w:hAnsiTheme="minorHAnsi" w:cstheme="minorBidi"/>
              <w:b w:val="0"/>
              <w:noProof/>
              <w:sz w:val="24"/>
              <w:szCs w:val="24"/>
              <w:lang w:eastAsia="en-GB"/>
            </w:rPr>
          </w:rPrChange>
        </w:rPr>
      </w:pPr>
      <w:r w:rsidRPr="004F2A4F">
        <w:rPr>
          <w:lang w:val="en-CA"/>
          <w:rPrChange w:id="171" w:author="w19328_d1" w:date="2020-05-20T15:56:00Z">
            <w:rPr/>
          </w:rPrChange>
        </w:rPr>
        <w:fldChar w:fldCharType="begin"/>
      </w:r>
      <w:r w:rsidRPr="004F2A4F">
        <w:rPr>
          <w:lang w:val="en-CA"/>
          <w:rPrChange w:id="172" w:author="w19328_d1" w:date="2020-05-20T15:56:00Z">
            <w:rPr/>
          </w:rPrChange>
        </w:rPr>
        <w:instrText xml:space="preserve"> HYPERLINK \l "_Toc38236444" </w:instrText>
      </w:r>
      <w:ins w:id="173" w:author="Nakagami, Ohji (Sony)" w:date="2020-07-10T20:27:00Z">
        <w:r w:rsidR="006624A8" w:rsidRPr="004F2A4F">
          <w:rPr>
            <w:lang w:val="en-CA"/>
            <w:rPrChange w:id="174" w:author="w19328_d1" w:date="2020-05-20T15:56:00Z">
              <w:rPr>
                <w:lang w:val="en-CA"/>
              </w:rPr>
            </w:rPrChange>
          </w:rPr>
        </w:r>
      </w:ins>
      <w:r w:rsidRPr="004F2A4F">
        <w:rPr>
          <w:lang w:val="en-CA"/>
          <w:rPrChange w:id="175" w:author="w19328_d1" w:date="2020-05-20T15:56:00Z">
            <w:rPr>
              <w:noProof/>
            </w:rPr>
          </w:rPrChange>
        </w:rPr>
        <w:fldChar w:fldCharType="separate"/>
      </w:r>
      <w:r w:rsidR="003551F0" w:rsidRPr="004F2A4F">
        <w:rPr>
          <w:rStyle w:val="ad"/>
          <w:noProof/>
          <w:lang w:val="en-CA"/>
        </w:rPr>
        <w:t>5.1</w:t>
      </w:r>
      <w:r w:rsidR="003551F0" w:rsidRPr="004F2A4F">
        <w:rPr>
          <w:rFonts w:asciiTheme="minorHAnsi" w:hAnsiTheme="minorHAnsi" w:cstheme="minorBidi"/>
          <w:b w:val="0"/>
          <w:noProof/>
          <w:sz w:val="24"/>
          <w:szCs w:val="24"/>
          <w:lang w:val="en-CA" w:eastAsia="en-GB"/>
          <w:rPrChange w:id="17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177" w:author="w19328_d1" w:date="2020-05-20T15:56:00Z">
            <w:rPr>
              <w:rStyle w:val="ad"/>
              <w:noProof/>
            </w:rPr>
          </w:rPrChange>
        </w:rPr>
        <w:t>General</w:t>
      </w:r>
      <w:r w:rsidR="003551F0" w:rsidRPr="004F2A4F">
        <w:rPr>
          <w:noProof/>
          <w:webHidden/>
          <w:lang w:val="en-CA"/>
          <w:rPrChange w:id="178" w:author="w19328_d1" w:date="2020-05-20T15:56:00Z">
            <w:rPr>
              <w:noProof/>
              <w:webHidden/>
            </w:rPr>
          </w:rPrChange>
        </w:rPr>
        <w:tab/>
      </w:r>
      <w:r w:rsidR="003551F0" w:rsidRPr="004F2A4F">
        <w:rPr>
          <w:noProof/>
          <w:webHidden/>
          <w:lang w:val="en-CA"/>
          <w:rPrChange w:id="179" w:author="w19328_d1" w:date="2020-05-20T15:56:00Z">
            <w:rPr>
              <w:noProof/>
              <w:webHidden/>
            </w:rPr>
          </w:rPrChange>
        </w:rPr>
        <w:fldChar w:fldCharType="begin" w:fldLock="1"/>
      </w:r>
      <w:r w:rsidR="003551F0" w:rsidRPr="004F2A4F">
        <w:rPr>
          <w:noProof/>
          <w:webHidden/>
          <w:lang w:val="en-CA"/>
          <w:rPrChange w:id="180" w:author="w19328_d1" w:date="2020-05-20T15:56:00Z">
            <w:rPr>
              <w:noProof/>
              <w:webHidden/>
            </w:rPr>
          </w:rPrChange>
        </w:rPr>
        <w:instrText xml:space="preserve"> PAGEREF _Toc38236444 \h </w:instrText>
      </w:r>
      <w:r w:rsidR="003551F0" w:rsidRPr="004F2A4F">
        <w:rPr>
          <w:noProof/>
          <w:webHidden/>
          <w:lang w:val="en-CA"/>
          <w:rPrChange w:id="181" w:author="w19328_d1" w:date="2020-05-20T15:56:00Z">
            <w:rPr>
              <w:noProof/>
              <w:webHidden/>
              <w:lang w:val="en-CA"/>
            </w:rPr>
          </w:rPrChange>
        </w:rPr>
      </w:r>
      <w:r w:rsidR="003551F0" w:rsidRPr="004F2A4F">
        <w:rPr>
          <w:noProof/>
          <w:webHidden/>
          <w:lang w:val="en-CA"/>
          <w:rPrChange w:id="182" w:author="w19328_d1" w:date="2020-05-20T15:56:00Z">
            <w:rPr>
              <w:noProof/>
              <w:webHidden/>
            </w:rPr>
          </w:rPrChange>
        </w:rPr>
        <w:fldChar w:fldCharType="separate"/>
      </w:r>
      <w:r w:rsidR="003551F0" w:rsidRPr="004F2A4F">
        <w:rPr>
          <w:noProof/>
          <w:webHidden/>
          <w:lang w:val="en-CA"/>
          <w:rPrChange w:id="183" w:author="w19328_d1" w:date="2020-05-20T15:56:00Z">
            <w:rPr>
              <w:noProof/>
              <w:webHidden/>
            </w:rPr>
          </w:rPrChange>
        </w:rPr>
        <w:t>5</w:t>
      </w:r>
      <w:r w:rsidR="003551F0" w:rsidRPr="004F2A4F">
        <w:rPr>
          <w:noProof/>
          <w:webHidden/>
          <w:lang w:val="en-CA"/>
          <w:rPrChange w:id="184" w:author="w19328_d1" w:date="2020-05-20T15:56:00Z">
            <w:rPr>
              <w:noProof/>
              <w:webHidden/>
            </w:rPr>
          </w:rPrChange>
        </w:rPr>
        <w:fldChar w:fldCharType="end"/>
      </w:r>
      <w:r w:rsidRPr="004F2A4F">
        <w:rPr>
          <w:noProof/>
          <w:lang w:val="en-CA"/>
          <w:rPrChange w:id="185" w:author="w19328_d1" w:date="2020-05-20T15:56:00Z">
            <w:rPr>
              <w:noProof/>
            </w:rPr>
          </w:rPrChange>
        </w:rPr>
        <w:fldChar w:fldCharType="end"/>
      </w:r>
    </w:p>
    <w:p w14:paraId="4D631A6A" w14:textId="62763E42" w:rsidR="003551F0" w:rsidRPr="004F2A4F" w:rsidRDefault="00773E35">
      <w:pPr>
        <w:pStyle w:val="21"/>
        <w:rPr>
          <w:rFonts w:asciiTheme="minorHAnsi" w:hAnsiTheme="minorHAnsi" w:cstheme="minorBidi"/>
          <w:b w:val="0"/>
          <w:noProof/>
          <w:sz w:val="24"/>
          <w:szCs w:val="24"/>
          <w:lang w:val="en-CA" w:eastAsia="en-GB"/>
          <w:rPrChange w:id="186" w:author="w19328_d1" w:date="2020-05-20T15:56:00Z">
            <w:rPr>
              <w:rFonts w:asciiTheme="minorHAnsi" w:hAnsiTheme="minorHAnsi" w:cstheme="minorBidi"/>
              <w:b w:val="0"/>
              <w:noProof/>
              <w:sz w:val="24"/>
              <w:szCs w:val="24"/>
              <w:lang w:eastAsia="en-GB"/>
            </w:rPr>
          </w:rPrChange>
        </w:rPr>
      </w:pPr>
      <w:r w:rsidRPr="004F2A4F">
        <w:rPr>
          <w:lang w:val="en-CA"/>
          <w:rPrChange w:id="187" w:author="w19328_d1" w:date="2020-05-20T15:56:00Z">
            <w:rPr/>
          </w:rPrChange>
        </w:rPr>
        <w:fldChar w:fldCharType="begin"/>
      </w:r>
      <w:r w:rsidRPr="004F2A4F">
        <w:rPr>
          <w:lang w:val="en-CA"/>
          <w:rPrChange w:id="188" w:author="w19328_d1" w:date="2020-05-20T15:56:00Z">
            <w:rPr/>
          </w:rPrChange>
        </w:rPr>
        <w:instrText xml:space="preserve"> HYPERLINK \l "_Toc38236445" </w:instrText>
      </w:r>
      <w:ins w:id="189" w:author="Nakagami, Ohji (Sony)" w:date="2020-07-10T20:27:00Z">
        <w:r w:rsidR="006624A8" w:rsidRPr="004F2A4F">
          <w:rPr>
            <w:lang w:val="en-CA"/>
            <w:rPrChange w:id="190" w:author="w19328_d1" w:date="2020-05-20T15:56:00Z">
              <w:rPr>
                <w:lang w:val="en-CA"/>
              </w:rPr>
            </w:rPrChange>
          </w:rPr>
        </w:r>
      </w:ins>
      <w:r w:rsidRPr="004F2A4F">
        <w:rPr>
          <w:lang w:val="en-CA"/>
          <w:rPrChange w:id="191" w:author="w19328_d1" w:date="2020-05-20T15:56:00Z">
            <w:rPr>
              <w:noProof/>
            </w:rPr>
          </w:rPrChange>
        </w:rPr>
        <w:fldChar w:fldCharType="separate"/>
      </w:r>
      <w:r w:rsidR="003551F0" w:rsidRPr="004F2A4F">
        <w:rPr>
          <w:rStyle w:val="ad"/>
          <w:noProof/>
          <w:lang w:val="en-CA"/>
        </w:rPr>
        <w:t>5.2</w:t>
      </w:r>
      <w:r w:rsidR="003551F0" w:rsidRPr="004F2A4F">
        <w:rPr>
          <w:rFonts w:asciiTheme="minorHAnsi" w:hAnsiTheme="minorHAnsi" w:cstheme="minorBidi"/>
          <w:b w:val="0"/>
          <w:noProof/>
          <w:sz w:val="24"/>
          <w:szCs w:val="24"/>
          <w:lang w:val="en-CA" w:eastAsia="en-GB"/>
          <w:rPrChange w:id="19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Numerical representation</w:t>
      </w:r>
      <w:r w:rsidR="003551F0" w:rsidRPr="004F2A4F">
        <w:rPr>
          <w:noProof/>
          <w:webHidden/>
          <w:lang w:val="en-CA"/>
          <w:rPrChange w:id="193" w:author="w19328_d1" w:date="2020-05-20T15:56:00Z">
            <w:rPr>
              <w:noProof/>
              <w:webHidden/>
            </w:rPr>
          </w:rPrChange>
        </w:rPr>
        <w:tab/>
      </w:r>
      <w:r w:rsidR="003551F0" w:rsidRPr="004F2A4F">
        <w:rPr>
          <w:noProof/>
          <w:webHidden/>
          <w:lang w:val="en-CA"/>
          <w:rPrChange w:id="194" w:author="w19328_d1" w:date="2020-05-20T15:56:00Z">
            <w:rPr>
              <w:noProof/>
              <w:webHidden/>
            </w:rPr>
          </w:rPrChange>
        </w:rPr>
        <w:fldChar w:fldCharType="begin" w:fldLock="1"/>
      </w:r>
      <w:r w:rsidR="003551F0" w:rsidRPr="004F2A4F">
        <w:rPr>
          <w:noProof/>
          <w:webHidden/>
          <w:lang w:val="en-CA"/>
          <w:rPrChange w:id="195" w:author="w19328_d1" w:date="2020-05-20T15:56:00Z">
            <w:rPr>
              <w:noProof/>
              <w:webHidden/>
            </w:rPr>
          </w:rPrChange>
        </w:rPr>
        <w:instrText xml:space="preserve"> PAGEREF _Toc38236445 \h </w:instrText>
      </w:r>
      <w:r w:rsidR="003551F0" w:rsidRPr="004F2A4F">
        <w:rPr>
          <w:noProof/>
          <w:webHidden/>
          <w:lang w:val="en-CA"/>
          <w:rPrChange w:id="196" w:author="w19328_d1" w:date="2020-05-20T15:56:00Z">
            <w:rPr>
              <w:noProof/>
              <w:webHidden/>
              <w:lang w:val="en-CA"/>
            </w:rPr>
          </w:rPrChange>
        </w:rPr>
      </w:r>
      <w:r w:rsidR="003551F0" w:rsidRPr="004F2A4F">
        <w:rPr>
          <w:noProof/>
          <w:webHidden/>
          <w:lang w:val="en-CA"/>
          <w:rPrChange w:id="197" w:author="w19328_d1" w:date="2020-05-20T15:56:00Z">
            <w:rPr>
              <w:noProof/>
              <w:webHidden/>
            </w:rPr>
          </w:rPrChange>
        </w:rPr>
        <w:fldChar w:fldCharType="separate"/>
      </w:r>
      <w:r w:rsidR="003551F0" w:rsidRPr="004F2A4F">
        <w:rPr>
          <w:noProof/>
          <w:webHidden/>
          <w:lang w:val="en-CA"/>
          <w:rPrChange w:id="198" w:author="w19328_d1" w:date="2020-05-20T15:56:00Z">
            <w:rPr>
              <w:noProof/>
              <w:webHidden/>
            </w:rPr>
          </w:rPrChange>
        </w:rPr>
        <w:t>5</w:t>
      </w:r>
      <w:r w:rsidR="003551F0" w:rsidRPr="004F2A4F">
        <w:rPr>
          <w:noProof/>
          <w:webHidden/>
          <w:lang w:val="en-CA"/>
          <w:rPrChange w:id="199" w:author="w19328_d1" w:date="2020-05-20T15:56:00Z">
            <w:rPr>
              <w:noProof/>
              <w:webHidden/>
            </w:rPr>
          </w:rPrChange>
        </w:rPr>
        <w:fldChar w:fldCharType="end"/>
      </w:r>
      <w:r w:rsidRPr="004F2A4F">
        <w:rPr>
          <w:noProof/>
          <w:lang w:val="en-CA"/>
          <w:rPrChange w:id="200" w:author="w19328_d1" w:date="2020-05-20T15:56:00Z">
            <w:rPr>
              <w:noProof/>
            </w:rPr>
          </w:rPrChange>
        </w:rPr>
        <w:fldChar w:fldCharType="end"/>
      </w:r>
    </w:p>
    <w:p w14:paraId="6DF934F0" w14:textId="6D3F6588" w:rsidR="003551F0" w:rsidRPr="004F2A4F" w:rsidRDefault="00773E35">
      <w:pPr>
        <w:pStyle w:val="21"/>
        <w:rPr>
          <w:rFonts w:asciiTheme="minorHAnsi" w:hAnsiTheme="minorHAnsi" w:cstheme="minorBidi"/>
          <w:b w:val="0"/>
          <w:noProof/>
          <w:sz w:val="24"/>
          <w:szCs w:val="24"/>
          <w:lang w:val="en-CA" w:eastAsia="en-GB"/>
          <w:rPrChange w:id="201" w:author="w19328_d1" w:date="2020-05-20T15:56:00Z">
            <w:rPr>
              <w:rFonts w:asciiTheme="minorHAnsi" w:hAnsiTheme="minorHAnsi" w:cstheme="minorBidi"/>
              <w:b w:val="0"/>
              <w:noProof/>
              <w:sz w:val="24"/>
              <w:szCs w:val="24"/>
              <w:lang w:eastAsia="en-GB"/>
            </w:rPr>
          </w:rPrChange>
        </w:rPr>
      </w:pPr>
      <w:r w:rsidRPr="004F2A4F">
        <w:rPr>
          <w:lang w:val="en-CA"/>
          <w:rPrChange w:id="202" w:author="w19328_d1" w:date="2020-05-20T15:56:00Z">
            <w:rPr/>
          </w:rPrChange>
        </w:rPr>
        <w:fldChar w:fldCharType="begin"/>
      </w:r>
      <w:r w:rsidRPr="004F2A4F">
        <w:rPr>
          <w:lang w:val="en-CA"/>
          <w:rPrChange w:id="203" w:author="w19328_d1" w:date="2020-05-20T15:56:00Z">
            <w:rPr/>
          </w:rPrChange>
        </w:rPr>
        <w:instrText xml:space="preserve"> HYPERLINK \l "_Toc38236446" </w:instrText>
      </w:r>
      <w:ins w:id="204" w:author="Nakagami, Ohji (Sony)" w:date="2020-07-10T20:27:00Z">
        <w:r w:rsidR="006624A8" w:rsidRPr="004F2A4F">
          <w:rPr>
            <w:lang w:val="en-CA"/>
            <w:rPrChange w:id="205" w:author="w19328_d1" w:date="2020-05-20T15:56:00Z">
              <w:rPr>
                <w:lang w:val="en-CA"/>
              </w:rPr>
            </w:rPrChange>
          </w:rPr>
        </w:r>
      </w:ins>
      <w:r w:rsidRPr="004F2A4F">
        <w:rPr>
          <w:lang w:val="en-CA"/>
          <w:rPrChange w:id="206" w:author="w19328_d1" w:date="2020-05-20T15:56:00Z">
            <w:rPr>
              <w:noProof/>
            </w:rPr>
          </w:rPrChange>
        </w:rPr>
        <w:fldChar w:fldCharType="separate"/>
      </w:r>
      <w:r w:rsidR="003551F0" w:rsidRPr="004F2A4F">
        <w:rPr>
          <w:rStyle w:val="ad"/>
          <w:noProof/>
          <w:lang w:val="en-CA"/>
        </w:rPr>
        <w:t>5.3</w:t>
      </w:r>
      <w:r w:rsidR="003551F0" w:rsidRPr="004F2A4F">
        <w:rPr>
          <w:rFonts w:asciiTheme="minorHAnsi" w:hAnsiTheme="minorHAnsi" w:cstheme="minorBidi"/>
          <w:b w:val="0"/>
          <w:noProof/>
          <w:sz w:val="24"/>
          <w:szCs w:val="24"/>
          <w:lang w:val="en-CA" w:eastAsia="en-GB"/>
          <w:rPrChange w:id="20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208" w:author="w19328_d1" w:date="2020-05-20T15:56:00Z">
            <w:rPr>
              <w:rStyle w:val="ad"/>
              <w:noProof/>
            </w:rPr>
          </w:rPrChange>
        </w:rPr>
        <w:t>Arithmetic</w:t>
      </w:r>
      <w:r w:rsidR="003551F0" w:rsidRPr="004F2A4F">
        <w:rPr>
          <w:rStyle w:val="ad"/>
          <w:noProof/>
          <w:lang w:val="en-CA"/>
        </w:rPr>
        <w:t xml:space="preserve"> operators</w:t>
      </w:r>
      <w:r w:rsidR="003551F0" w:rsidRPr="004F2A4F">
        <w:rPr>
          <w:noProof/>
          <w:webHidden/>
          <w:lang w:val="en-CA"/>
          <w:rPrChange w:id="209" w:author="w19328_d1" w:date="2020-05-20T15:56:00Z">
            <w:rPr>
              <w:noProof/>
              <w:webHidden/>
            </w:rPr>
          </w:rPrChange>
        </w:rPr>
        <w:tab/>
      </w:r>
      <w:r w:rsidR="003551F0" w:rsidRPr="004F2A4F">
        <w:rPr>
          <w:noProof/>
          <w:webHidden/>
          <w:lang w:val="en-CA"/>
          <w:rPrChange w:id="210" w:author="w19328_d1" w:date="2020-05-20T15:56:00Z">
            <w:rPr>
              <w:noProof/>
              <w:webHidden/>
            </w:rPr>
          </w:rPrChange>
        </w:rPr>
        <w:fldChar w:fldCharType="begin" w:fldLock="1"/>
      </w:r>
      <w:r w:rsidR="003551F0" w:rsidRPr="004F2A4F">
        <w:rPr>
          <w:noProof/>
          <w:webHidden/>
          <w:lang w:val="en-CA"/>
          <w:rPrChange w:id="211" w:author="w19328_d1" w:date="2020-05-20T15:56:00Z">
            <w:rPr>
              <w:noProof/>
              <w:webHidden/>
            </w:rPr>
          </w:rPrChange>
        </w:rPr>
        <w:instrText xml:space="preserve"> PAGEREF _Toc38236446 \h </w:instrText>
      </w:r>
      <w:r w:rsidR="003551F0" w:rsidRPr="004F2A4F">
        <w:rPr>
          <w:noProof/>
          <w:webHidden/>
          <w:lang w:val="en-CA"/>
          <w:rPrChange w:id="212" w:author="w19328_d1" w:date="2020-05-20T15:56:00Z">
            <w:rPr>
              <w:noProof/>
              <w:webHidden/>
              <w:lang w:val="en-CA"/>
            </w:rPr>
          </w:rPrChange>
        </w:rPr>
      </w:r>
      <w:r w:rsidR="003551F0" w:rsidRPr="004F2A4F">
        <w:rPr>
          <w:noProof/>
          <w:webHidden/>
          <w:lang w:val="en-CA"/>
          <w:rPrChange w:id="213" w:author="w19328_d1" w:date="2020-05-20T15:56:00Z">
            <w:rPr>
              <w:noProof/>
              <w:webHidden/>
            </w:rPr>
          </w:rPrChange>
        </w:rPr>
        <w:fldChar w:fldCharType="separate"/>
      </w:r>
      <w:r w:rsidR="003551F0" w:rsidRPr="004F2A4F">
        <w:rPr>
          <w:noProof/>
          <w:webHidden/>
          <w:lang w:val="en-CA"/>
          <w:rPrChange w:id="214" w:author="w19328_d1" w:date="2020-05-20T15:56:00Z">
            <w:rPr>
              <w:noProof/>
              <w:webHidden/>
            </w:rPr>
          </w:rPrChange>
        </w:rPr>
        <w:t>5</w:t>
      </w:r>
      <w:r w:rsidR="003551F0" w:rsidRPr="004F2A4F">
        <w:rPr>
          <w:noProof/>
          <w:webHidden/>
          <w:lang w:val="en-CA"/>
          <w:rPrChange w:id="215" w:author="w19328_d1" w:date="2020-05-20T15:56:00Z">
            <w:rPr>
              <w:noProof/>
              <w:webHidden/>
            </w:rPr>
          </w:rPrChange>
        </w:rPr>
        <w:fldChar w:fldCharType="end"/>
      </w:r>
      <w:r w:rsidRPr="004F2A4F">
        <w:rPr>
          <w:noProof/>
          <w:lang w:val="en-CA"/>
          <w:rPrChange w:id="216" w:author="w19328_d1" w:date="2020-05-20T15:56:00Z">
            <w:rPr>
              <w:noProof/>
            </w:rPr>
          </w:rPrChange>
        </w:rPr>
        <w:fldChar w:fldCharType="end"/>
      </w:r>
    </w:p>
    <w:p w14:paraId="0C70D2A0" w14:textId="34270067" w:rsidR="003551F0" w:rsidRPr="004F2A4F" w:rsidRDefault="00773E35">
      <w:pPr>
        <w:pStyle w:val="21"/>
        <w:rPr>
          <w:rFonts w:asciiTheme="minorHAnsi" w:hAnsiTheme="minorHAnsi" w:cstheme="minorBidi"/>
          <w:b w:val="0"/>
          <w:noProof/>
          <w:sz w:val="24"/>
          <w:szCs w:val="24"/>
          <w:lang w:val="en-CA" w:eastAsia="en-GB"/>
          <w:rPrChange w:id="217" w:author="w19328_d1" w:date="2020-05-20T15:56:00Z">
            <w:rPr>
              <w:rFonts w:asciiTheme="minorHAnsi" w:hAnsiTheme="minorHAnsi" w:cstheme="minorBidi"/>
              <w:b w:val="0"/>
              <w:noProof/>
              <w:sz w:val="24"/>
              <w:szCs w:val="24"/>
              <w:lang w:eastAsia="en-GB"/>
            </w:rPr>
          </w:rPrChange>
        </w:rPr>
      </w:pPr>
      <w:r w:rsidRPr="004F2A4F">
        <w:rPr>
          <w:lang w:val="en-CA"/>
          <w:rPrChange w:id="218" w:author="w19328_d1" w:date="2020-05-20T15:56:00Z">
            <w:rPr/>
          </w:rPrChange>
        </w:rPr>
        <w:fldChar w:fldCharType="begin"/>
      </w:r>
      <w:r w:rsidRPr="004F2A4F">
        <w:rPr>
          <w:lang w:val="en-CA"/>
          <w:rPrChange w:id="219" w:author="w19328_d1" w:date="2020-05-20T15:56:00Z">
            <w:rPr/>
          </w:rPrChange>
        </w:rPr>
        <w:instrText xml:space="preserve"> HYPERLINK \l "_Toc38236447" </w:instrText>
      </w:r>
      <w:ins w:id="220" w:author="Nakagami, Ohji (Sony)" w:date="2020-07-10T20:27:00Z">
        <w:r w:rsidR="006624A8" w:rsidRPr="004F2A4F">
          <w:rPr>
            <w:lang w:val="en-CA"/>
            <w:rPrChange w:id="221" w:author="w19328_d1" w:date="2020-05-20T15:56:00Z">
              <w:rPr>
                <w:lang w:val="en-CA"/>
              </w:rPr>
            </w:rPrChange>
          </w:rPr>
        </w:r>
      </w:ins>
      <w:r w:rsidRPr="004F2A4F">
        <w:rPr>
          <w:lang w:val="en-CA"/>
          <w:rPrChange w:id="222" w:author="w19328_d1" w:date="2020-05-20T15:56:00Z">
            <w:rPr>
              <w:noProof/>
            </w:rPr>
          </w:rPrChange>
        </w:rPr>
        <w:fldChar w:fldCharType="separate"/>
      </w:r>
      <w:r w:rsidR="003551F0" w:rsidRPr="004F2A4F">
        <w:rPr>
          <w:rStyle w:val="ad"/>
          <w:noProof/>
          <w:lang w:val="en-CA"/>
        </w:rPr>
        <w:t>5.4</w:t>
      </w:r>
      <w:r w:rsidR="003551F0" w:rsidRPr="004F2A4F">
        <w:rPr>
          <w:rFonts w:asciiTheme="minorHAnsi" w:hAnsiTheme="minorHAnsi" w:cstheme="minorBidi"/>
          <w:b w:val="0"/>
          <w:noProof/>
          <w:sz w:val="24"/>
          <w:szCs w:val="24"/>
          <w:lang w:val="en-CA" w:eastAsia="en-GB"/>
          <w:rPrChange w:id="22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Logical </w:t>
      </w:r>
      <w:r w:rsidR="003551F0" w:rsidRPr="004F2A4F">
        <w:rPr>
          <w:rStyle w:val="ad"/>
          <w:noProof/>
          <w:lang w:val="en-CA"/>
          <w:rPrChange w:id="224" w:author="w19328_d1" w:date="2020-05-20T15:56:00Z">
            <w:rPr>
              <w:rStyle w:val="ad"/>
              <w:noProof/>
            </w:rPr>
          </w:rPrChange>
        </w:rPr>
        <w:t>operators</w:t>
      </w:r>
      <w:r w:rsidR="003551F0" w:rsidRPr="004F2A4F">
        <w:rPr>
          <w:noProof/>
          <w:webHidden/>
          <w:lang w:val="en-CA"/>
          <w:rPrChange w:id="225" w:author="w19328_d1" w:date="2020-05-20T15:56:00Z">
            <w:rPr>
              <w:noProof/>
              <w:webHidden/>
            </w:rPr>
          </w:rPrChange>
        </w:rPr>
        <w:tab/>
      </w:r>
      <w:r w:rsidR="003551F0" w:rsidRPr="004F2A4F">
        <w:rPr>
          <w:noProof/>
          <w:webHidden/>
          <w:lang w:val="en-CA"/>
          <w:rPrChange w:id="226" w:author="w19328_d1" w:date="2020-05-20T15:56:00Z">
            <w:rPr>
              <w:noProof/>
              <w:webHidden/>
            </w:rPr>
          </w:rPrChange>
        </w:rPr>
        <w:fldChar w:fldCharType="begin" w:fldLock="1"/>
      </w:r>
      <w:r w:rsidR="003551F0" w:rsidRPr="004F2A4F">
        <w:rPr>
          <w:noProof/>
          <w:webHidden/>
          <w:lang w:val="en-CA"/>
          <w:rPrChange w:id="227" w:author="w19328_d1" w:date="2020-05-20T15:56:00Z">
            <w:rPr>
              <w:noProof/>
              <w:webHidden/>
            </w:rPr>
          </w:rPrChange>
        </w:rPr>
        <w:instrText xml:space="preserve"> PAGEREF _Toc38236447 \h </w:instrText>
      </w:r>
      <w:r w:rsidR="003551F0" w:rsidRPr="004F2A4F">
        <w:rPr>
          <w:noProof/>
          <w:webHidden/>
          <w:lang w:val="en-CA"/>
          <w:rPrChange w:id="228" w:author="w19328_d1" w:date="2020-05-20T15:56:00Z">
            <w:rPr>
              <w:noProof/>
              <w:webHidden/>
              <w:lang w:val="en-CA"/>
            </w:rPr>
          </w:rPrChange>
        </w:rPr>
      </w:r>
      <w:r w:rsidR="003551F0" w:rsidRPr="004F2A4F">
        <w:rPr>
          <w:noProof/>
          <w:webHidden/>
          <w:lang w:val="en-CA"/>
          <w:rPrChange w:id="229" w:author="w19328_d1" w:date="2020-05-20T15:56:00Z">
            <w:rPr>
              <w:noProof/>
              <w:webHidden/>
            </w:rPr>
          </w:rPrChange>
        </w:rPr>
        <w:fldChar w:fldCharType="separate"/>
      </w:r>
      <w:r w:rsidR="003551F0" w:rsidRPr="004F2A4F">
        <w:rPr>
          <w:noProof/>
          <w:webHidden/>
          <w:lang w:val="en-CA"/>
          <w:rPrChange w:id="230" w:author="w19328_d1" w:date="2020-05-20T15:56:00Z">
            <w:rPr>
              <w:noProof/>
              <w:webHidden/>
            </w:rPr>
          </w:rPrChange>
        </w:rPr>
        <w:t>6</w:t>
      </w:r>
      <w:r w:rsidR="003551F0" w:rsidRPr="004F2A4F">
        <w:rPr>
          <w:noProof/>
          <w:webHidden/>
          <w:lang w:val="en-CA"/>
          <w:rPrChange w:id="231" w:author="w19328_d1" w:date="2020-05-20T15:56:00Z">
            <w:rPr>
              <w:noProof/>
              <w:webHidden/>
            </w:rPr>
          </w:rPrChange>
        </w:rPr>
        <w:fldChar w:fldCharType="end"/>
      </w:r>
      <w:r w:rsidRPr="004F2A4F">
        <w:rPr>
          <w:noProof/>
          <w:lang w:val="en-CA"/>
          <w:rPrChange w:id="232" w:author="w19328_d1" w:date="2020-05-20T15:56:00Z">
            <w:rPr>
              <w:noProof/>
            </w:rPr>
          </w:rPrChange>
        </w:rPr>
        <w:fldChar w:fldCharType="end"/>
      </w:r>
    </w:p>
    <w:p w14:paraId="5F4D0C48" w14:textId="57473BC5" w:rsidR="003551F0" w:rsidRPr="004F2A4F" w:rsidRDefault="00773E35">
      <w:pPr>
        <w:pStyle w:val="21"/>
        <w:rPr>
          <w:rFonts w:asciiTheme="minorHAnsi" w:hAnsiTheme="minorHAnsi" w:cstheme="minorBidi"/>
          <w:b w:val="0"/>
          <w:noProof/>
          <w:sz w:val="24"/>
          <w:szCs w:val="24"/>
          <w:lang w:val="en-CA" w:eastAsia="en-GB"/>
          <w:rPrChange w:id="233" w:author="w19328_d1" w:date="2020-05-20T15:56:00Z">
            <w:rPr>
              <w:rFonts w:asciiTheme="minorHAnsi" w:hAnsiTheme="minorHAnsi" w:cstheme="minorBidi"/>
              <w:b w:val="0"/>
              <w:noProof/>
              <w:sz w:val="24"/>
              <w:szCs w:val="24"/>
              <w:lang w:eastAsia="en-GB"/>
            </w:rPr>
          </w:rPrChange>
        </w:rPr>
      </w:pPr>
      <w:r w:rsidRPr="004F2A4F">
        <w:rPr>
          <w:lang w:val="en-CA"/>
          <w:rPrChange w:id="234" w:author="w19328_d1" w:date="2020-05-20T15:56:00Z">
            <w:rPr/>
          </w:rPrChange>
        </w:rPr>
        <w:fldChar w:fldCharType="begin"/>
      </w:r>
      <w:r w:rsidRPr="004F2A4F">
        <w:rPr>
          <w:lang w:val="en-CA"/>
          <w:rPrChange w:id="235" w:author="w19328_d1" w:date="2020-05-20T15:56:00Z">
            <w:rPr/>
          </w:rPrChange>
        </w:rPr>
        <w:instrText xml:space="preserve"> HYPERLINK \l "_Toc38236448" </w:instrText>
      </w:r>
      <w:ins w:id="236" w:author="Nakagami, Ohji (Sony)" w:date="2020-07-10T20:27:00Z">
        <w:r w:rsidR="006624A8" w:rsidRPr="004F2A4F">
          <w:rPr>
            <w:lang w:val="en-CA"/>
            <w:rPrChange w:id="237" w:author="w19328_d1" w:date="2020-05-20T15:56:00Z">
              <w:rPr>
                <w:lang w:val="en-CA"/>
              </w:rPr>
            </w:rPrChange>
          </w:rPr>
        </w:r>
      </w:ins>
      <w:r w:rsidRPr="004F2A4F">
        <w:rPr>
          <w:lang w:val="en-CA"/>
          <w:rPrChange w:id="238" w:author="w19328_d1" w:date="2020-05-20T15:56:00Z">
            <w:rPr>
              <w:noProof/>
            </w:rPr>
          </w:rPrChange>
        </w:rPr>
        <w:fldChar w:fldCharType="separate"/>
      </w:r>
      <w:r w:rsidR="003551F0" w:rsidRPr="004F2A4F">
        <w:rPr>
          <w:rStyle w:val="ad"/>
          <w:noProof/>
          <w:lang w:val="en-CA"/>
        </w:rPr>
        <w:t>5.5</w:t>
      </w:r>
      <w:r w:rsidR="003551F0" w:rsidRPr="004F2A4F">
        <w:rPr>
          <w:rFonts w:asciiTheme="minorHAnsi" w:hAnsiTheme="minorHAnsi" w:cstheme="minorBidi"/>
          <w:b w:val="0"/>
          <w:noProof/>
          <w:sz w:val="24"/>
          <w:szCs w:val="24"/>
          <w:lang w:val="en-CA" w:eastAsia="en-GB"/>
          <w:rPrChange w:id="239"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Relational operators</w:t>
      </w:r>
      <w:r w:rsidR="003551F0" w:rsidRPr="004F2A4F">
        <w:rPr>
          <w:noProof/>
          <w:webHidden/>
          <w:lang w:val="en-CA"/>
          <w:rPrChange w:id="240" w:author="w19328_d1" w:date="2020-05-20T15:56:00Z">
            <w:rPr>
              <w:noProof/>
              <w:webHidden/>
            </w:rPr>
          </w:rPrChange>
        </w:rPr>
        <w:tab/>
      </w:r>
      <w:r w:rsidR="003551F0" w:rsidRPr="004F2A4F">
        <w:rPr>
          <w:noProof/>
          <w:webHidden/>
          <w:lang w:val="en-CA"/>
          <w:rPrChange w:id="241" w:author="w19328_d1" w:date="2020-05-20T15:56:00Z">
            <w:rPr>
              <w:noProof/>
              <w:webHidden/>
            </w:rPr>
          </w:rPrChange>
        </w:rPr>
        <w:fldChar w:fldCharType="begin" w:fldLock="1"/>
      </w:r>
      <w:r w:rsidR="003551F0" w:rsidRPr="004F2A4F">
        <w:rPr>
          <w:noProof/>
          <w:webHidden/>
          <w:lang w:val="en-CA"/>
          <w:rPrChange w:id="242" w:author="w19328_d1" w:date="2020-05-20T15:56:00Z">
            <w:rPr>
              <w:noProof/>
              <w:webHidden/>
            </w:rPr>
          </w:rPrChange>
        </w:rPr>
        <w:instrText xml:space="preserve"> PAGEREF _Toc38236448 \h </w:instrText>
      </w:r>
      <w:r w:rsidR="003551F0" w:rsidRPr="004F2A4F">
        <w:rPr>
          <w:noProof/>
          <w:webHidden/>
          <w:lang w:val="en-CA"/>
          <w:rPrChange w:id="243" w:author="w19328_d1" w:date="2020-05-20T15:56:00Z">
            <w:rPr>
              <w:noProof/>
              <w:webHidden/>
              <w:lang w:val="en-CA"/>
            </w:rPr>
          </w:rPrChange>
        </w:rPr>
      </w:r>
      <w:r w:rsidR="003551F0" w:rsidRPr="004F2A4F">
        <w:rPr>
          <w:noProof/>
          <w:webHidden/>
          <w:lang w:val="en-CA"/>
          <w:rPrChange w:id="244" w:author="w19328_d1" w:date="2020-05-20T15:56:00Z">
            <w:rPr>
              <w:noProof/>
              <w:webHidden/>
            </w:rPr>
          </w:rPrChange>
        </w:rPr>
        <w:fldChar w:fldCharType="separate"/>
      </w:r>
      <w:r w:rsidR="003551F0" w:rsidRPr="004F2A4F">
        <w:rPr>
          <w:noProof/>
          <w:webHidden/>
          <w:lang w:val="en-CA"/>
          <w:rPrChange w:id="245" w:author="w19328_d1" w:date="2020-05-20T15:56:00Z">
            <w:rPr>
              <w:noProof/>
              <w:webHidden/>
            </w:rPr>
          </w:rPrChange>
        </w:rPr>
        <w:t>6</w:t>
      </w:r>
      <w:r w:rsidR="003551F0" w:rsidRPr="004F2A4F">
        <w:rPr>
          <w:noProof/>
          <w:webHidden/>
          <w:lang w:val="en-CA"/>
          <w:rPrChange w:id="246" w:author="w19328_d1" w:date="2020-05-20T15:56:00Z">
            <w:rPr>
              <w:noProof/>
              <w:webHidden/>
            </w:rPr>
          </w:rPrChange>
        </w:rPr>
        <w:fldChar w:fldCharType="end"/>
      </w:r>
      <w:r w:rsidRPr="004F2A4F">
        <w:rPr>
          <w:noProof/>
          <w:lang w:val="en-CA"/>
          <w:rPrChange w:id="247" w:author="w19328_d1" w:date="2020-05-20T15:56:00Z">
            <w:rPr>
              <w:noProof/>
            </w:rPr>
          </w:rPrChange>
        </w:rPr>
        <w:fldChar w:fldCharType="end"/>
      </w:r>
    </w:p>
    <w:p w14:paraId="29DCFCED" w14:textId="62CCD1ED" w:rsidR="003551F0" w:rsidRPr="004F2A4F" w:rsidRDefault="00773E35">
      <w:pPr>
        <w:pStyle w:val="21"/>
        <w:rPr>
          <w:rFonts w:asciiTheme="minorHAnsi" w:hAnsiTheme="minorHAnsi" w:cstheme="minorBidi"/>
          <w:b w:val="0"/>
          <w:noProof/>
          <w:sz w:val="24"/>
          <w:szCs w:val="24"/>
          <w:lang w:val="en-CA" w:eastAsia="en-GB"/>
          <w:rPrChange w:id="248" w:author="w19328_d1" w:date="2020-05-20T15:56:00Z">
            <w:rPr>
              <w:rFonts w:asciiTheme="minorHAnsi" w:hAnsiTheme="minorHAnsi" w:cstheme="minorBidi"/>
              <w:b w:val="0"/>
              <w:noProof/>
              <w:sz w:val="24"/>
              <w:szCs w:val="24"/>
              <w:lang w:eastAsia="en-GB"/>
            </w:rPr>
          </w:rPrChange>
        </w:rPr>
      </w:pPr>
      <w:r w:rsidRPr="004F2A4F">
        <w:rPr>
          <w:lang w:val="en-CA"/>
          <w:rPrChange w:id="249" w:author="w19328_d1" w:date="2020-05-20T15:56:00Z">
            <w:rPr/>
          </w:rPrChange>
        </w:rPr>
        <w:fldChar w:fldCharType="begin"/>
      </w:r>
      <w:r w:rsidRPr="004F2A4F">
        <w:rPr>
          <w:lang w:val="en-CA"/>
          <w:rPrChange w:id="250" w:author="w19328_d1" w:date="2020-05-20T15:56:00Z">
            <w:rPr/>
          </w:rPrChange>
        </w:rPr>
        <w:instrText xml:space="preserve"> HYPERLINK \l "_Toc38236449" </w:instrText>
      </w:r>
      <w:ins w:id="251" w:author="Nakagami, Ohji (Sony)" w:date="2020-07-10T20:27:00Z">
        <w:r w:rsidR="006624A8" w:rsidRPr="004F2A4F">
          <w:rPr>
            <w:lang w:val="en-CA"/>
            <w:rPrChange w:id="252" w:author="w19328_d1" w:date="2020-05-20T15:56:00Z">
              <w:rPr>
                <w:lang w:val="en-CA"/>
              </w:rPr>
            </w:rPrChange>
          </w:rPr>
        </w:r>
      </w:ins>
      <w:r w:rsidRPr="004F2A4F">
        <w:rPr>
          <w:lang w:val="en-CA"/>
          <w:rPrChange w:id="253" w:author="w19328_d1" w:date="2020-05-20T15:56:00Z">
            <w:rPr>
              <w:noProof/>
            </w:rPr>
          </w:rPrChange>
        </w:rPr>
        <w:fldChar w:fldCharType="separate"/>
      </w:r>
      <w:r w:rsidR="003551F0" w:rsidRPr="004F2A4F">
        <w:rPr>
          <w:rStyle w:val="ad"/>
          <w:noProof/>
          <w:lang w:val="en-CA"/>
        </w:rPr>
        <w:t>5.6</w:t>
      </w:r>
      <w:r w:rsidR="003551F0" w:rsidRPr="004F2A4F">
        <w:rPr>
          <w:rFonts w:asciiTheme="minorHAnsi" w:hAnsiTheme="minorHAnsi" w:cstheme="minorBidi"/>
          <w:b w:val="0"/>
          <w:noProof/>
          <w:sz w:val="24"/>
          <w:szCs w:val="24"/>
          <w:lang w:val="en-CA" w:eastAsia="en-GB"/>
          <w:rPrChange w:id="254"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Bit-wise </w:t>
      </w:r>
      <w:r w:rsidR="003551F0" w:rsidRPr="004F2A4F">
        <w:rPr>
          <w:rStyle w:val="ad"/>
          <w:noProof/>
          <w:lang w:val="en-CA"/>
          <w:rPrChange w:id="255" w:author="w19328_d1" w:date="2020-05-20T15:56:00Z">
            <w:rPr>
              <w:rStyle w:val="ad"/>
              <w:noProof/>
            </w:rPr>
          </w:rPrChange>
        </w:rPr>
        <w:t>operators</w:t>
      </w:r>
      <w:r w:rsidR="003551F0" w:rsidRPr="004F2A4F">
        <w:rPr>
          <w:noProof/>
          <w:webHidden/>
          <w:lang w:val="en-CA"/>
          <w:rPrChange w:id="256" w:author="w19328_d1" w:date="2020-05-20T15:56:00Z">
            <w:rPr>
              <w:noProof/>
              <w:webHidden/>
            </w:rPr>
          </w:rPrChange>
        </w:rPr>
        <w:tab/>
      </w:r>
      <w:r w:rsidR="003551F0" w:rsidRPr="004F2A4F">
        <w:rPr>
          <w:noProof/>
          <w:webHidden/>
          <w:lang w:val="en-CA"/>
          <w:rPrChange w:id="257" w:author="w19328_d1" w:date="2020-05-20T15:56:00Z">
            <w:rPr>
              <w:noProof/>
              <w:webHidden/>
            </w:rPr>
          </w:rPrChange>
        </w:rPr>
        <w:fldChar w:fldCharType="begin" w:fldLock="1"/>
      </w:r>
      <w:r w:rsidR="003551F0" w:rsidRPr="004F2A4F">
        <w:rPr>
          <w:noProof/>
          <w:webHidden/>
          <w:lang w:val="en-CA"/>
          <w:rPrChange w:id="258" w:author="w19328_d1" w:date="2020-05-20T15:56:00Z">
            <w:rPr>
              <w:noProof/>
              <w:webHidden/>
            </w:rPr>
          </w:rPrChange>
        </w:rPr>
        <w:instrText xml:space="preserve"> PAGEREF _Toc38236449 \h </w:instrText>
      </w:r>
      <w:r w:rsidR="003551F0" w:rsidRPr="004F2A4F">
        <w:rPr>
          <w:noProof/>
          <w:webHidden/>
          <w:lang w:val="en-CA"/>
          <w:rPrChange w:id="259" w:author="w19328_d1" w:date="2020-05-20T15:56:00Z">
            <w:rPr>
              <w:noProof/>
              <w:webHidden/>
              <w:lang w:val="en-CA"/>
            </w:rPr>
          </w:rPrChange>
        </w:rPr>
      </w:r>
      <w:r w:rsidR="003551F0" w:rsidRPr="004F2A4F">
        <w:rPr>
          <w:noProof/>
          <w:webHidden/>
          <w:lang w:val="en-CA"/>
          <w:rPrChange w:id="260" w:author="w19328_d1" w:date="2020-05-20T15:56:00Z">
            <w:rPr>
              <w:noProof/>
              <w:webHidden/>
            </w:rPr>
          </w:rPrChange>
        </w:rPr>
        <w:fldChar w:fldCharType="separate"/>
      </w:r>
      <w:r w:rsidR="003551F0" w:rsidRPr="004F2A4F">
        <w:rPr>
          <w:noProof/>
          <w:webHidden/>
          <w:lang w:val="en-CA"/>
          <w:rPrChange w:id="261" w:author="w19328_d1" w:date="2020-05-20T15:56:00Z">
            <w:rPr>
              <w:noProof/>
              <w:webHidden/>
            </w:rPr>
          </w:rPrChange>
        </w:rPr>
        <w:t>6</w:t>
      </w:r>
      <w:r w:rsidR="003551F0" w:rsidRPr="004F2A4F">
        <w:rPr>
          <w:noProof/>
          <w:webHidden/>
          <w:lang w:val="en-CA"/>
          <w:rPrChange w:id="262" w:author="w19328_d1" w:date="2020-05-20T15:56:00Z">
            <w:rPr>
              <w:noProof/>
              <w:webHidden/>
            </w:rPr>
          </w:rPrChange>
        </w:rPr>
        <w:fldChar w:fldCharType="end"/>
      </w:r>
      <w:r w:rsidRPr="004F2A4F">
        <w:rPr>
          <w:noProof/>
          <w:lang w:val="en-CA"/>
          <w:rPrChange w:id="263" w:author="w19328_d1" w:date="2020-05-20T15:56:00Z">
            <w:rPr>
              <w:noProof/>
            </w:rPr>
          </w:rPrChange>
        </w:rPr>
        <w:fldChar w:fldCharType="end"/>
      </w:r>
    </w:p>
    <w:p w14:paraId="1DDFD09D" w14:textId="669E575F" w:rsidR="003551F0" w:rsidRPr="004F2A4F" w:rsidRDefault="00773E35">
      <w:pPr>
        <w:pStyle w:val="21"/>
        <w:rPr>
          <w:rFonts w:asciiTheme="minorHAnsi" w:hAnsiTheme="minorHAnsi" w:cstheme="minorBidi"/>
          <w:b w:val="0"/>
          <w:noProof/>
          <w:sz w:val="24"/>
          <w:szCs w:val="24"/>
          <w:lang w:val="en-CA" w:eastAsia="en-GB"/>
          <w:rPrChange w:id="264" w:author="w19328_d1" w:date="2020-05-20T15:56:00Z">
            <w:rPr>
              <w:rFonts w:asciiTheme="minorHAnsi" w:hAnsiTheme="minorHAnsi" w:cstheme="minorBidi"/>
              <w:b w:val="0"/>
              <w:noProof/>
              <w:sz w:val="24"/>
              <w:szCs w:val="24"/>
              <w:lang w:eastAsia="en-GB"/>
            </w:rPr>
          </w:rPrChange>
        </w:rPr>
      </w:pPr>
      <w:r w:rsidRPr="004F2A4F">
        <w:rPr>
          <w:lang w:val="en-CA"/>
          <w:rPrChange w:id="265" w:author="w19328_d1" w:date="2020-05-20T15:56:00Z">
            <w:rPr/>
          </w:rPrChange>
        </w:rPr>
        <w:fldChar w:fldCharType="begin"/>
      </w:r>
      <w:r w:rsidRPr="004F2A4F">
        <w:rPr>
          <w:lang w:val="en-CA"/>
          <w:rPrChange w:id="266" w:author="w19328_d1" w:date="2020-05-20T15:56:00Z">
            <w:rPr/>
          </w:rPrChange>
        </w:rPr>
        <w:instrText xml:space="preserve"> HYPERLINK \l "_Toc38236450" </w:instrText>
      </w:r>
      <w:ins w:id="267" w:author="Nakagami, Ohji (Sony)" w:date="2020-07-10T20:27:00Z">
        <w:r w:rsidR="006624A8" w:rsidRPr="004F2A4F">
          <w:rPr>
            <w:lang w:val="en-CA"/>
            <w:rPrChange w:id="268" w:author="w19328_d1" w:date="2020-05-20T15:56:00Z">
              <w:rPr>
                <w:lang w:val="en-CA"/>
              </w:rPr>
            </w:rPrChange>
          </w:rPr>
        </w:r>
      </w:ins>
      <w:r w:rsidRPr="004F2A4F">
        <w:rPr>
          <w:lang w:val="en-CA"/>
          <w:rPrChange w:id="269" w:author="w19328_d1" w:date="2020-05-20T15:56:00Z">
            <w:rPr>
              <w:noProof/>
            </w:rPr>
          </w:rPrChange>
        </w:rPr>
        <w:fldChar w:fldCharType="separate"/>
      </w:r>
      <w:r w:rsidR="003551F0" w:rsidRPr="004F2A4F">
        <w:rPr>
          <w:rStyle w:val="ad"/>
          <w:noProof/>
          <w:lang w:val="en-CA"/>
        </w:rPr>
        <w:t>5.7</w:t>
      </w:r>
      <w:r w:rsidR="003551F0" w:rsidRPr="004F2A4F">
        <w:rPr>
          <w:rFonts w:asciiTheme="minorHAnsi" w:hAnsiTheme="minorHAnsi" w:cstheme="minorBidi"/>
          <w:b w:val="0"/>
          <w:noProof/>
          <w:sz w:val="24"/>
          <w:szCs w:val="24"/>
          <w:lang w:val="en-CA" w:eastAsia="en-GB"/>
          <w:rPrChange w:id="27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271" w:author="w19328_d1" w:date="2020-05-20T15:56:00Z">
            <w:rPr>
              <w:rStyle w:val="ad"/>
              <w:noProof/>
            </w:rPr>
          </w:rPrChange>
        </w:rPr>
        <w:t>Assignment</w:t>
      </w:r>
      <w:r w:rsidR="003551F0" w:rsidRPr="004F2A4F">
        <w:rPr>
          <w:rStyle w:val="ad"/>
          <w:noProof/>
          <w:lang w:val="en-CA"/>
        </w:rPr>
        <w:t xml:space="preserve"> operators</w:t>
      </w:r>
      <w:r w:rsidR="003551F0" w:rsidRPr="004F2A4F">
        <w:rPr>
          <w:noProof/>
          <w:webHidden/>
          <w:lang w:val="en-CA"/>
          <w:rPrChange w:id="272" w:author="w19328_d1" w:date="2020-05-20T15:56:00Z">
            <w:rPr>
              <w:noProof/>
              <w:webHidden/>
            </w:rPr>
          </w:rPrChange>
        </w:rPr>
        <w:tab/>
      </w:r>
      <w:r w:rsidR="003551F0" w:rsidRPr="004F2A4F">
        <w:rPr>
          <w:noProof/>
          <w:webHidden/>
          <w:lang w:val="en-CA"/>
          <w:rPrChange w:id="273" w:author="w19328_d1" w:date="2020-05-20T15:56:00Z">
            <w:rPr>
              <w:noProof/>
              <w:webHidden/>
            </w:rPr>
          </w:rPrChange>
        </w:rPr>
        <w:fldChar w:fldCharType="begin" w:fldLock="1"/>
      </w:r>
      <w:r w:rsidR="003551F0" w:rsidRPr="004F2A4F">
        <w:rPr>
          <w:noProof/>
          <w:webHidden/>
          <w:lang w:val="en-CA"/>
          <w:rPrChange w:id="274" w:author="w19328_d1" w:date="2020-05-20T15:56:00Z">
            <w:rPr>
              <w:noProof/>
              <w:webHidden/>
            </w:rPr>
          </w:rPrChange>
        </w:rPr>
        <w:instrText xml:space="preserve"> PAGEREF _Toc38236450 \h </w:instrText>
      </w:r>
      <w:r w:rsidR="003551F0" w:rsidRPr="004F2A4F">
        <w:rPr>
          <w:noProof/>
          <w:webHidden/>
          <w:lang w:val="en-CA"/>
          <w:rPrChange w:id="275" w:author="w19328_d1" w:date="2020-05-20T15:56:00Z">
            <w:rPr>
              <w:noProof/>
              <w:webHidden/>
              <w:lang w:val="en-CA"/>
            </w:rPr>
          </w:rPrChange>
        </w:rPr>
      </w:r>
      <w:r w:rsidR="003551F0" w:rsidRPr="004F2A4F">
        <w:rPr>
          <w:noProof/>
          <w:webHidden/>
          <w:lang w:val="en-CA"/>
          <w:rPrChange w:id="276" w:author="w19328_d1" w:date="2020-05-20T15:56:00Z">
            <w:rPr>
              <w:noProof/>
              <w:webHidden/>
            </w:rPr>
          </w:rPrChange>
        </w:rPr>
        <w:fldChar w:fldCharType="separate"/>
      </w:r>
      <w:r w:rsidR="003551F0" w:rsidRPr="004F2A4F">
        <w:rPr>
          <w:noProof/>
          <w:webHidden/>
          <w:lang w:val="en-CA"/>
          <w:rPrChange w:id="277" w:author="w19328_d1" w:date="2020-05-20T15:56:00Z">
            <w:rPr>
              <w:noProof/>
              <w:webHidden/>
            </w:rPr>
          </w:rPrChange>
        </w:rPr>
        <w:t>6</w:t>
      </w:r>
      <w:r w:rsidR="003551F0" w:rsidRPr="004F2A4F">
        <w:rPr>
          <w:noProof/>
          <w:webHidden/>
          <w:lang w:val="en-CA"/>
          <w:rPrChange w:id="278" w:author="w19328_d1" w:date="2020-05-20T15:56:00Z">
            <w:rPr>
              <w:noProof/>
              <w:webHidden/>
            </w:rPr>
          </w:rPrChange>
        </w:rPr>
        <w:fldChar w:fldCharType="end"/>
      </w:r>
      <w:r w:rsidRPr="004F2A4F">
        <w:rPr>
          <w:noProof/>
          <w:lang w:val="en-CA"/>
          <w:rPrChange w:id="279" w:author="w19328_d1" w:date="2020-05-20T15:56:00Z">
            <w:rPr>
              <w:noProof/>
            </w:rPr>
          </w:rPrChange>
        </w:rPr>
        <w:fldChar w:fldCharType="end"/>
      </w:r>
    </w:p>
    <w:p w14:paraId="2E52D993" w14:textId="638AD564" w:rsidR="003551F0" w:rsidRPr="004F2A4F" w:rsidRDefault="00773E35">
      <w:pPr>
        <w:pStyle w:val="21"/>
        <w:rPr>
          <w:rFonts w:asciiTheme="minorHAnsi" w:hAnsiTheme="minorHAnsi" w:cstheme="minorBidi"/>
          <w:b w:val="0"/>
          <w:noProof/>
          <w:sz w:val="24"/>
          <w:szCs w:val="24"/>
          <w:lang w:val="en-CA" w:eastAsia="en-GB"/>
          <w:rPrChange w:id="280" w:author="w19328_d1" w:date="2020-05-20T15:56:00Z">
            <w:rPr>
              <w:rFonts w:asciiTheme="minorHAnsi" w:hAnsiTheme="minorHAnsi" w:cstheme="minorBidi"/>
              <w:b w:val="0"/>
              <w:noProof/>
              <w:sz w:val="24"/>
              <w:szCs w:val="24"/>
              <w:lang w:eastAsia="en-GB"/>
            </w:rPr>
          </w:rPrChange>
        </w:rPr>
      </w:pPr>
      <w:r w:rsidRPr="004F2A4F">
        <w:rPr>
          <w:lang w:val="en-CA"/>
          <w:rPrChange w:id="281" w:author="w19328_d1" w:date="2020-05-20T15:56:00Z">
            <w:rPr/>
          </w:rPrChange>
        </w:rPr>
        <w:fldChar w:fldCharType="begin"/>
      </w:r>
      <w:r w:rsidRPr="004F2A4F">
        <w:rPr>
          <w:lang w:val="en-CA"/>
          <w:rPrChange w:id="282" w:author="w19328_d1" w:date="2020-05-20T15:56:00Z">
            <w:rPr/>
          </w:rPrChange>
        </w:rPr>
        <w:instrText xml:space="preserve"> HYPERLINK \l "_Toc38236451" </w:instrText>
      </w:r>
      <w:ins w:id="283" w:author="Nakagami, Ohji (Sony)" w:date="2020-07-10T20:27:00Z">
        <w:r w:rsidR="006624A8" w:rsidRPr="004F2A4F">
          <w:rPr>
            <w:lang w:val="en-CA"/>
            <w:rPrChange w:id="284" w:author="w19328_d1" w:date="2020-05-20T15:56:00Z">
              <w:rPr>
                <w:lang w:val="en-CA"/>
              </w:rPr>
            </w:rPrChange>
          </w:rPr>
        </w:r>
      </w:ins>
      <w:r w:rsidRPr="004F2A4F">
        <w:rPr>
          <w:lang w:val="en-CA"/>
          <w:rPrChange w:id="285" w:author="w19328_d1" w:date="2020-05-20T15:56:00Z">
            <w:rPr>
              <w:noProof/>
            </w:rPr>
          </w:rPrChange>
        </w:rPr>
        <w:fldChar w:fldCharType="separate"/>
      </w:r>
      <w:r w:rsidR="003551F0" w:rsidRPr="004F2A4F">
        <w:rPr>
          <w:rStyle w:val="ad"/>
          <w:noProof/>
          <w:lang w:val="en-CA"/>
        </w:rPr>
        <w:t>5.8</w:t>
      </w:r>
      <w:r w:rsidR="003551F0" w:rsidRPr="004F2A4F">
        <w:rPr>
          <w:rFonts w:asciiTheme="minorHAnsi" w:hAnsiTheme="minorHAnsi" w:cstheme="minorBidi"/>
          <w:b w:val="0"/>
          <w:noProof/>
          <w:sz w:val="24"/>
          <w:szCs w:val="24"/>
          <w:lang w:val="en-CA" w:eastAsia="en-GB"/>
          <w:rPrChange w:id="28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Range </w:t>
      </w:r>
      <w:r w:rsidR="003551F0" w:rsidRPr="004F2A4F">
        <w:rPr>
          <w:rStyle w:val="ad"/>
          <w:noProof/>
          <w:lang w:val="en-CA"/>
          <w:rPrChange w:id="287" w:author="w19328_d1" w:date="2020-05-20T15:56:00Z">
            <w:rPr>
              <w:rStyle w:val="ad"/>
              <w:noProof/>
            </w:rPr>
          </w:rPrChange>
        </w:rPr>
        <w:t>notation</w:t>
      </w:r>
      <w:r w:rsidR="003551F0" w:rsidRPr="004F2A4F">
        <w:rPr>
          <w:noProof/>
          <w:webHidden/>
          <w:lang w:val="en-CA"/>
          <w:rPrChange w:id="288" w:author="w19328_d1" w:date="2020-05-20T15:56:00Z">
            <w:rPr>
              <w:noProof/>
              <w:webHidden/>
            </w:rPr>
          </w:rPrChange>
        </w:rPr>
        <w:tab/>
      </w:r>
      <w:r w:rsidR="003551F0" w:rsidRPr="004F2A4F">
        <w:rPr>
          <w:noProof/>
          <w:webHidden/>
          <w:lang w:val="en-CA"/>
          <w:rPrChange w:id="289" w:author="w19328_d1" w:date="2020-05-20T15:56:00Z">
            <w:rPr>
              <w:noProof/>
              <w:webHidden/>
            </w:rPr>
          </w:rPrChange>
        </w:rPr>
        <w:fldChar w:fldCharType="begin" w:fldLock="1"/>
      </w:r>
      <w:r w:rsidR="003551F0" w:rsidRPr="004F2A4F">
        <w:rPr>
          <w:noProof/>
          <w:webHidden/>
          <w:lang w:val="en-CA"/>
          <w:rPrChange w:id="290" w:author="w19328_d1" w:date="2020-05-20T15:56:00Z">
            <w:rPr>
              <w:noProof/>
              <w:webHidden/>
            </w:rPr>
          </w:rPrChange>
        </w:rPr>
        <w:instrText xml:space="preserve"> PAGEREF _Toc38236451 \h </w:instrText>
      </w:r>
      <w:r w:rsidR="003551F0" w:rsidRPr="004F2A4F">
        <w:rPr>
          <w:noProof/>
          <w:webHidden/>
          <w:lang w:val="en-CA"/>
          <w:rPrChange w:id="291" w:author="w19328_d1" w:date="2020-05-20T15:56:00Z">
            <w:rPr>
              <w:noProof/>
              <w:webHidden/>
              <w:lang w:val="en-CA"/>
            </w:rPr>
          </w:rPrChange>
        </w:rPr>
      </w:r>
      <w:r w:rsidR="003551F0" w:rsidRPr="004F2A4F">
        <w:rPr>
          <w:noProof/>
          <w:webHidden/>
          <w:lang w:val="en-CA"/>
          <w:rPrChange w:id="292" w:author="w19328_d1" w:date="2020-05-20T15:56:00Z">
            <w:rPr>
              <w:noProof/>
              <w:webHidden/>
            </w:rPr>
          </w:rPrChange>
        </w:rPr>
        <w:fldChar w:fldCharType="separate"/>
      </w:r>
      <w:r w:rsidR="003551F0" w:rsidRPr="004F2A4F">
        <w:rPr>
          <w:noProof/>
          <w:webHidden/>
          <w:lang w:val="en-CA"/>
          <w:rPrChange w:id="293" w:author="w19328_d1" w:date="2020-05-20T15:56:00Z">
            <w:rPr>
              <w:noProof/>
              <w:webHidden/>
            </w:rPr>
          </w:rPrChange>
        </w:rPr>
        <w:t>7</w:t>
      </w:r>
      <w:r w:rsidR="003551F0" w:rsidRPr="004F2A4F">
        <w:rPr>
          <w:noProof/>
          <w:webHidden/>
          <w:lang w:val="en-CA"/>
          <w:rPrChange w:id="294" w:author="w19328_d1" w:date="2020-05-20T15:56:00Z">
            <w:rPr>
              <w:noProof/>
              <w:webHidden/>
            </w:rPr>
          </w:rPrChange>
        </w:rPr>
        <w:fldChar w:fldCharType="end"/>
      </w:r>
      <w:r w:rsidRPr="004F2A4F">
        <w:rPr>
          <w:noProof/>
          <w:lang w:val="en-CA"/>
          <w:rPrChange w:id="295" w:author="w19328_d1" w:date="2020-05-20T15:56:00Z">
            <w:rPr>
              <w:noProof/>
            </w:rPr>
          </w:rPrChange>
        </w:rPr>
        <w:fldChar w:fldCharType="end"/>
      </w:r>
    </w:p>
    <w:p w14:paraId="3B719B45" w14:textId="60293D29" w:rsidR="003551F0" w:rsidRPr="004F2A4F" w:rsidRDefault="00773E35">
      <w:pPr>
        <w:pStyle w:val="21"/>
        <w:rPr>
          <w:rFonts w:asciiTheme="minorHAnsi" w:hAnsiTheme="minorHAnsi" w:cstheme="minorBidi"/>
          <w:b w:val="0"/>
          <w:noProof/>
          <w:sz w:val="24"/>
          <w:szCs w:val="24"/>
          <w:lang w:val="en-CA" w:eastAsia="en-GB"/>
          <w:rPrChange w:id="296" w:author="w19328_d1" w:date="2020-05-20T15:56:00Z">
            <w:rPr>
              <w:rFonts w:asciiTheme="minorHAnsi" w:hAnsiTheme="minorHAnsi" w:cstheme="minorBidi"/>
              <w:b w:val="0"/>
              <w:noProof/>
              <w:sz w:val="24"/>
              <w:szCs w:val="24"/>
              <w:lang w:eastAsia="en-GB"/>
            </w:rPr>
          </w:rPrChange>
        </w:rPr>
      </w:pPr>
      <w:r w:rsidRPr="004F2A4F">
        <w:rPr>
          <w:lang w:val="en-CA"/>
          <w:rPrChange w:id="297" w:author="w19328_d1" w:date="2020-05-20T15:56:00Z">
            <w:rPr/>
          </w:rPrChange>
        </w:rPr>
        <w:fldChar w:fldCharType="begin"/>
      </w:r>
      <w:r w:rsidRPr="004F2A4F">
        <w:rPr>
          <w:lang w:val="en-CA"/>
          <w:rPrChange w:id="298" w:author="w19328_d1" w:date="2020-05-20T15:56:00Z">
            <w:rPr/>
          </w:rPrChange>
        </w:rPr>
        <w:instrText xml:space="preserve"> HYPERLINK \l "_Toc38236452" </w:instrText>
      </w:r>
      <w:ins w:id="299" w:author="Nakagami, Ohji (Sony)" w:date="2020-07-10T20:27:00Z">
        <w:r w:rsidR="006624A8" w:rsidRPr="004F2A4F">
          <w:rPr>
            <w:lang w:val="en-CA"/>
            <w:rPrChange w:id="300" w:author="w19328_d1" w:date="2020-05-20T15:56:00Z">
              <w:rPr>
                <w:lang w:val="en-CA"/>
              </w:rPr>
            </w:rPrChange>
          </w:rPr>
        </w:r>
      </w:ins>
      <w:r w:rsidRPr="004F2A4F">
        <w:rPr>
          <w:lang w:val="en-CA"/>
          <w:rPrChange w:id="301" w:author="w19328_d1" w:date="2020-05-20T15:56:00Z">
            <w:rPr>
              <w:noProof/>
            </w:rPr>
          </w:rPrChange>
        </w:rPr>
        <w:fldChar w:fldCharType="separate"/>
      </w:r>
      <w:r w:rsidR="003551F0" w:rsidRPr="004F2A4F">
        <w:rPr>
          <w:rStyle w:val="ad"/>
          <w:noProof/>
          <w:lang w:val="en-CA"/>
        </w:rPr>
        <w:t>5.9</w:t>
      </w:r>
      <w:r w:rsidR="003551F0" w:rsidRPr="004F2A4F">
        <w:rPr>
          <w:rFonts w:asciiTheme="minorHAnsi" w:hAnsiTheme="minorHAnsi" w:cstheme="minorBidi"/>
          <w:b w:val="0"/>
          <w:noProof/>
          <w:sz w:val="24"/>
          <w:szCs w:val="24"/>
          <w:lang w:val="en-CA" w:eastAsia="en-GB"/>
          <w:rPrChange w:id="30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Mathematical </w:t>
      </w:r>
      <w:r w:rsidR="003551F0" w:rsidRPr="004F2A4F">
        <w:rPr>
          <w:rStyle w:val="ad"/>
          <w:noProof/>
          <w:lang w:val="en-CA"/>
          <w:rPrChange w:id="303" w:author="w19328_d1" w:date="2020-05-20T15:56:00Z">
            <w:rPr>
              <w:rStyle w:val="ad"/>
              <w:noProof/>
            </w:rPr>
          </w:rPrChange>
        </w:rPr>
        <w:t>functions</w:t>
      </w:r>
      <w:r w:rsidR="003551F0" w:rsidRPr="004F2A4F">
        <w:rPr>
          <w:noProof/>
          <w:webHidden/>
          <w:lang w:val="en-CA"/>
          <w:rPrChange w:id="304" w:author="w19328_d1" w:date="2020-05-20T15:56:00Z">
            <w:rPr>
              <w:noProof/>
              <w:webHidden/>
            </w:rPr>
          </w:rPrChange>
        </w:rPr>
        <w:tab/>
      </w:r>
      <w:r w:rsidR="003551F0" w:rsidRPr="004F2A4F">
        <w:rPr>
          <w:noProof/>
          <w:webHidden/>
          <w:lang w:val="en-CA"/>
          <w:rPrChange w:id="305" w:author="w19328_d1" w:date="2020-05-20T15:56:00Z">
            <w:rPr>
              <w:noProof/>
              <w:webHidden/>
            </w:rPr>
          </w:rPrChange>
        </w:rPr>
        <w:fldChar w:fldCharType="begin" w:fldLock="1"/>
      </w:r>
      <w:r w:rsidR="003551F0" w:rsidRPr="004F2A4F">
        <w:rPr>
          <w:noProof/>
          <w:webHidden/>
          <w:lang w:val="en-CA"/>
          <w:rPrChange w:id="306" w:author="w19328_d1" w:date="2020-05-20T15:56:00Z">
            <w:rPr>
              <w:noProof/>
              <w:webHidden/>
            </w:rPr>
          </w:rPrChange>
        </w:rPr>
        <w:instrText xml:space="preserve"> PAGEREF _Toc38236452 \h </w:instrText>
      </w:r>
      <w:r w:rsidR="003551F0" w:rsidRPr="004F2A4F">
        <w:rPr>
          <w:noProof/>
          <w:webHidden/>
          <w:lang w:val="en-CA"/>
          <w:rPrChange w:id="307" w:author="w19328_d1" w:date="2020-05-20T15:56:00Z">
            <w:rPr>
              <w:noProof/>
              <w:webHidden/>
              <w:lang w:val="en-CA"/>
            </w:rPr>
          </w:rPrChange>
        </w:rPr>
      </w:r>
      <w:r w:rsidR="003551F0" w:rsidRPr="004F2A4F">
        <w:rPr>
          <w:noProof/>
          <w:webHidden/>
          <w:lang w:val="en-CA"/>
          <w:rPrChange w:id="308" w:author="w19328_d1" w:date="2020-05-20T15:56:00Z">
            <w:rPr>
              <w:noProof/>
              <w:webHidden/>
            </w:rPr>
          </w:rPrChange>
        </w:rPr>
        <w:fldChar w:fldCharType="separate"/>
      </w:r>
      <w:r w:rsidR="003551F0" w:rsidRPr="004F2A4F">
        <w:rPr>
          <w:noProof/>
          <w:webHidden/>
          <w:lang w:val="en-CA"/>
          <w:rPrChange w:id="309" w:author="w19328_d1" w:date="2020-05-20T15:56:00Z">
            <w:rPr>
              <w:noProof/>
              <w:webHidden/>
            </w:rPr>
          </w:rPrChange>
        </w:rPr>
        <w:t>7</w:t>
      </w:r>
      <w:r w:rsidR="003551F0" w:rsidRPr="004F2A4F">
        <w:rPr>
          <w:noProof/>
          <w:webHidden/>
          <w:lang w:val="en-CA"/>
          <w:rPrChange w:id="310" w:author="w19328_d1" w:date="2020-05-20T15:56:00Z">
            <w:rPr>
              <w:noProof/>
              <w:webHidden/>
            </w:rPr>
          </w:rPrChange>
        </w:rPr>
        <w:fldChar w:fldCharType="end"/>
      </w:r>
      <w:r w:rsidRPr="004F2A4F">
        <w:rPr>
          <w:noProof/>
          <w:lang w:val="en-CA"/>
          <w:rPrChange w:id="311" w:author="w19328_d1" w:date="2020-05-20T15:56:00Z">
            <w:rPr>
              <w:noProof/>
            </w:rPr>
          </w:rPrChange>
        </w:rPr>
        <w:fldChar w:fldCharType="end"/>
      </w:r>
    </w:p>
    <w:p w14:paraId="105E68C1" w14:textId="291C33F3" w:rsidR="003551F0" w:rsidRPr="004F2A4F" w:rsidRDefault="00773E35">
      <w:pPr>
        <w:pStyle w:val="31"/>
        <w:rPr>
          <w:rFonts w:asciiTheme="minorHAnsi" w:hAnsiTheme="minorHAnsi" w:cstheme="minorBidi"/>
          <w:b w:val="0"/>
          <w:noProof/>
          <w:sz w:val="24"/>
          <w:szCs w:val="24"/>
          <w:lang w:val="en-CA" w:eastAsia="en-GB"/>
          <w:rPrChange w:id="312" w:author="w19328_d1" w:date="2020-05-20T15:56:00Z">
            <w:rPr>
              <w:rFonts w:asciiTheme="minorHAnsi" w:hAnsiTheme="minorHAnsi" w:cstheme="minorBidi"/>
              <w:b w:val="0"/>
              <w:noProof/>
              <w:sz w:val="24"/>
              <w:szCs w:val="24"/>
              <w:lang w:eastAsia="en-GB"/>
            </w:rPr>
          </w:rPrChange>
        </w:rPr>
      </w:pPr>
      <w:r w:rsidRPr="004F2A4F">
        <w:rPr>
          <w:lang w:val="en-CA"/>
          <w:rPrChange w:id="313" w:author="w19328_d1" w:date="2020-05-20T15:56:00Z">
            <w:rPr/>
          </w:rPrChange>
        </w:rPr>
        <w:fldChar w:fldCharType="begin"/>
      </w:r>
      <w:r w:rsidRPr="004F2A4F">
        <w:rPr>
          <w:lang w:val="en-CA"/>
          <w:rPrChange w:id="314" w:author="w19328_d1" w:date="2020-05-20T15:56:00Z">
            <w:rPr/>
          </w:rPrChange>
        </w:rPr>
        <w:instrText xml:space="preserve"> HYPERLINK \l "_Toc38236453" </w:instrText>
      </w:r>
      <w:ins w:id="315" w:author="Nakagami, Ohji (Sony)" w:date="2020-07-10T20:27:00Z">
        <w:r w:rsidR="006624A8" w:rsidRPr="004F2A4F">
          <w:rPr>
            <w:lang w:val="en-CA"/>
            <w:rPrChange w:id="316" w:author="w19328_d1" w:date="2020-05-20T15:56:00Z">
              <w:rPr>
                <w:lang w:val="en-CA"/>
              </w:rPr>
            </w:rPrChange>
          </w:rPr>
        </w:r>
      </w:ins>
      <w:r w:rsidRPr="004F2A4F">
        <w:rPr>
          <w:lang w:val="en-CA"/>
          <w:rPrChange w:id="31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5.9.1</w:t>
      </w:r>
      <w:r w:rsidR="003551F0" w:rsidRPr="004F2A4F">
        <w:rPr>
          <w:rFonts w:asciiTheme="minorHAnsi" w:hAnsiTheme="minorHAnsi" w:cstheme="minorBidi"/>
          <w:b w:val="0"/>
          <w:noProof/>
          <w:sz w:val="24"/>
          <w:szCs w:val="24"/>
          <w:lang w:val="en-CA" w:eastAsia="en-GB"/>
          <w:rPrChange w:id="31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iAtan2</w:t>
      </w:r>
      <w:r w:rsidR="003551F0" w:rsidRPr="004F2A4F">
        <w:rPr>
          <w:noProof/>
          <w:webHidden/>
          <w:lang w:val="en-CA"/>
          <w:rPrChange w:id="319" w:author="w19328_d1" w:date="2020-05-20T15:56:00Z">
            <w:rPr>
              <w:noProof/>
              <w:webHidden/>
            </w:rPr>
          </w:rPrChange>
        </w:rPr>
        <w:tab/>
      </w:r>
      <w:r w:rsidR="003551F0" w:rsidRPr="004F2A4F">
        <w:rPr>
          <w:noProof/>
          <w:webHidden/>
          <w:lang w:val="en-CA"/>
          <w:rPrChange w:id="320" w:author="w19328_d1" w:date="2020-05-20T15:56:00Z">
            <w:rPr>
              <w:noProof/>
              <w:webHidden/>
            </w:rPr>
          </w:rPrChange>
        </w:rPr>
        <w:fldChar w:fldCharType="begin" w:fldLock="1"/>
      </w:r>
      <w:r w:rsidR="003551F0" w:rsidRPr="004F2A4F">
        <w:rPr>
          <w:noProof/>
          <w:webHidden/>
          <w:lang w:val="en-CA"/>
          <w:rPrChange w:id="321" w:author="w19328_d1" w:date="2020-05-20T15:56:00Z">
            <w:rPr>
              <w:noProof/>
              <w:webHidden/>
            </w:rPr>
          </w:rPrChange>
        </w:rPr>
        <w:instrText xml:space="preserve"> PAGEREF _Toc38236453 \h </w:instrText>
      </w:r>
      <w:r w:rsidR="003551F0" w:rsidRPr="004F2A4F">
        <w:rPr>
          <w:noProof/>
          <w:webHidden/>
          <w:lang w:val="en-CA"/>
          <w:rPrChange w:id="322" w:author="w19328_d1" w:date="2020-05-20T15:56:00Z">
            <w:rPr>
              <w:noProof/>
              <w:webHidden/>
              <w:lang w:val="en-CA"/>
            </w:rPr>
          </w:rPrChange>
        </w:rPr>
      </w:r>
      <w:r w:rsidR="003551F0" w:rsidRPr="004F2A4F">
        <w:rPr>
          <w:noProof/>
          <w:webHidden/>
          <w:lang w:val="en-CA"/>
          <w:rPrChange w:id="323" w:author="w19328_d1" w:date="2020-05-20T15:56:00Z">
            <w:rPr>
              <w:noProof/>
              <w:webHidden/>
            </w:rPr>
          </w:rPrChange>
        </w:rPr>
        <w:fldChar w:fldCharType="separate"/>
      </w:r>
      <w:r w:rsidR="003551F0" w:rsidRPr="004F2A4F">
        <w:rPr>
          <w:noProof/>
          <w:webHidden/>
          <w:lang w:val="en-CA"/>
          <w:rPrChange w:id="324" w:author="w19328_d1" w:date="2020-05-20T15:56:00Z">
            <w:rPr>
              <w:noProof/>
              <w:webHidden/>
            </w:rPr>
          </w:rPrChange>
        </w:rPr>
        <w:t>7</w:t>
      </w:r>
      <w:r w:rsidR="003551F0" w:rsidRPr="004F2A4F">
        <w:rPr>
          <w:noProof/>
          <w:webHidden/>
          <w:lang w:val="en-CA"/>
          <w:rPrChange w:id="325" w:author="w19328_d1" w:date="2020-05-20T15:56:00Z">
            <w:rPr>
              <w:noProof/>
              <w:webHidden/>
            </w:rPr>
          </w:rPrChange>
        </w:rPr>
        <w:fldChar w:fldCharType="end"/>
      </w:r>
      <w:r w:rsidRPr="004F2A4F">
        <w:rPr>
          <w:noProof/>
          <w:lang w:val="en-CA"/>
          <w:rPrChange w:id="326" w:author="w19328_d1" w:date="2020-05-20T15:56:00Z">
            <w:rPr>
              <w:noProof/>
            </w:rPr>
          </w:rPrChange>
        </w:rPr>
        <w:fldChar w:fldCharType="end"/>
      </w:r>
    </w:p>
    <w:p w14:paraId="10E580EB" w14:textId="3A01B3E4" w:rsidR="003551F0" w:rsidRPr="004F2A4F" w:rsidRDefault="00773E35">
      <w:pPr>
        <w:pStyle w:val="31"/>
        <w:rPr>
          <w:rFonts w:asciiTheme="minorHAnsi" w:hAnsiTheme="minorHAnsi" w:cstheme="minorBidi"/>
          <w:b w:val="0"/>
          <w:noProof/>
          <w:sz w:val="24"/>
          <w:szCs w:val="24"/>
          <w:lang w:val="en-CA" w:eastAsia="en-GB"/>
          <w:rPrChange w:id="327" w:author="w19328_d1" w:date="2020-05-20T15:56:00Z">
            <w:rPr>
              <w:rFonts w:asciiTheme="minorHAnsi" w:hAnsiTheme="minorHAnsi" w:cstheme="minorBidi"/>
              <w:b w:val="0"/>
              <w:noProof/>
              <w:sz w:val="24"/>
              <w:szCs w:val="24"/>
              <w:lang w:eastAsia="en-GB"/>
            </w:rPr>
          </w:rPrChange>
        </w:rPr>
      </w:pPr>
      <w:r w:rsidRPr="004F2A4F">
        <w:rPr>
          <w:lang w:val="en-CA"/>
          <w:rPrChange w:id="328" w:author="w19328_d1" w:date="2020-05-20T15:56:00Z">
            <w:rPr/>
          </w:rPrChange>
        </w:rPr>
        <w:fldChar w:fldCharType="begin"/>
      </w:r>
      <w:r w:rsidRPr="004F2A4F">
        <w:rPr>
          <w:lang w:val="en-CA"/>
          <w:rPrChange w:id="329" w:author="w19328_d1" w:date="2020-05-20T15:56:00Z">
            <w:rPr/>
          </w:rPrChange>
        </w:rPr>
        <w:instrText xml:space="preserve"> HYPERLINK \l "_Toc38236454" </w:instrText>
      </w:r>
      <w:ins w:id="330" w:author="Nakagami, Ohji (Sony)" w:date="2020-07-10T20:27:00Z">
        <w:r w:rsidR="006624A8" w:rsidRPr="004F2A4F">
          <w:rPr>
            <w:lang w:val="en-CA"/>
            <w:rPrChange w:id="331" w:author="w19328_d1" w:date="2020-05-20T15:56:00Z">
              <w:rPr>
                <w:lang w:val="en-CA"/>
              </w:rPr>
            </w:rPrChange>
          </w:rPr>
        </w:r>
      </w:ins>
      <w:r w:rsidRPr="004F2A4F">
        <w:rPr>
          <w:lang w:val="en-CA"/>
          <w:rPrChange w:id="33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5.9.2</w:t>
      </w:r>
      <w:r w:rsidR="003551F0" w:rsidRPr="004F2A4F">
        <w:rPr>
          <w:rFonts w:asciiTheme="minorHAnsi" w:hAnsiTheme="minorHAnsi" w:cstheme="minorBidi"/>
          <w:b w:val="0"/>
          <w:noProof/>
          <w:sz w:val="24"/>
          <w:szCs w:val="24"/>
          <w:lang w:val="en-CA" w:eastAsia="en-GB"/>
          <w:rPrChange w:id="33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popCnt</w:t>
      </w:r>
      <w:r w:rsidR="003551F0" w:rsidRPr="004F2A4F">
        <w:rPr>
          <w:noProof/>
          <w:webHidden/>
          <w:lang w:val="en-CA"/>
          <w:rPrChange w:id="334" w:author="w19328_d1" w:date="2020-05-20T15:56:00Z">
            <w:rPr>
              <w:noProof/>
              <w:webHidden/>
            </w:rPr>
          </w:rPrChange>
        </w:rPr>
        <w:tab/>
      </w:r>
      <w:r w:rsidR="003551F0" w:rsidRPr="004F2A4F">
        <w:rPr>
          <w:noProof/>
          <w:webHidden/>
          <w:lang w:val="en-CA"/>
          <w:rPrChange w:id="335" w:author="w19328_d1" w:date="2020-05-20T15:56:00Z">
            <w:rPr>
              <w:noProof/>
              <w:webHidden/>
            </w:rPr>
          </w:rPrChange>
        </w:rPr>
        <w:fldChar w:fldCharType="begin" w:fldLock="1"/>
      </w:r>
      <w:r w:rsidR="003551F0" w:rsidRPr="004F2A4F">
        <w:rPr>
          <w:noProof/>
          <w:webHidden/>
          <w:lang w:val="en-CA"/>
          <w:rPrChange w:id="336" w:author="w19328_d1" w:date="2020-05-20T15:56:00Z">
            <w:rPr>
              <w:noProof/>
              <w:webHidden/>
            </w:rPr>
          </w:rPrChange>
        </w:rPr>
        <w:instrText xml:space="preserve"> PAGEREF _Toc38236454 \h </w:instrText>
      </w:r>
      <w:r w:rsidR="003551F0" w:rsidRPr="004F2A4F">
        <w:rPr>
          <w:noProof/>
          <w:webHidden/>
          <w:lang w:val="en-CA"/>
          <w:rPrChange w:id="337" w:author="w19328_d1" w:date="2020-05-20T15:56:00Z">
            <w:rPr>
              <w:noProof/>
              <w:webHidden/>
              <w:lang w:val="en-CA"/>
            </w:rPr>
          </w:rPrChange>
        </w:rPr>
      </w:r>
      <w:r w:rsidR="003551F0" w:rsidRPr="004F2A4F">
        <w:rPr>
          <w:noProof/>
          <w:webHidden/>
          <w:lang w:val="en-CA"/>
          <w:rPrChange w:id="338" w:author="w19328_d1" w:date="2020-05-20T15:56:00Z">
            <w:rPr>
              <w:noProof/>
              <w:webHidden/>
            </w:rPr>
          </w:rPrChange>
        </w:rPr>
        <w:fldChar w:fldCharType="separate"/>
      </w:r>
      <w:r w:rsidR="003551F0" w:rsidRPr="004F2A4F">
        <w:rPr>
          <w:noProof/>
          <w:webHidden/>
          <w:lang w:val="en-CA"/>
          <w:rPrChange w:id="339" w:author="w19328_d1" w:date="2020-05-20T15:56:00Z">
            <w:rPr>
              <w:noProof/>
              <w:webHidden/>
            </w:rPr>
          </w:rPrChange>
        </w:rPr>
        <w:t>8</w:t>
      </w:r>
      <w:r w:rsidR="003551F0" w:rsidRPr="004F2A4F">
        <w:rPr>
          <w:noProof/>
          <w:webHidden/>
          <w:lang w:val="en-CA"/>
          <w:rPrChange w:id="340" w:author="w19328_d1" w:date="2020-05-20T15:56:00Z">
            <w:rPr>
              <w:noProof/>
              <w:webHidden/>
            </w:rPr>
          </w:rPrChange>
        </w:rPr>
        <w:fldChar w:fldCharType="end"/>
      </w:r>
      <w:r w:rsidRPr="004F2A4F">
        <w:rPr>
          <w:noProof/>
          <w:lang w:val="en-CA"/>
          <w:rPrChange w:id="341" w:author="w19328_d1" w:date="2020-05-20T15:56:00Z">
            <w:rPr>
              <w:noProof/>
            </w:rPr>
          </w:rPrChange>
        </w:rPr>
        <w:fldChar w:fldCharType="end"/>
      </w:r>
    </w:p>
    <w:p w14:paraId="4F8F71D1" w14:textId="6E5EF7A9" w:rsidR="003551F0" w:rsidRPr="004F2A4F" w:rsidRDefault="00773E35">
      <w:pPr>
        <w:pStyle w:val="31"/>
        <w:rPr>
          <w:rFonts w:asciiTheme="minorHAnsi" w:hAnsiTheme="minorHAnsi" w:cstheme="minorBidi"/>
          <w:b w:val="0"/>
          <w:noProof/>
          <w:sz w:val="24"/>
          <w:szCs w:val="24"/>
          <w:lang w:val="en-CA" w:eastAsia="en-GB"/>
          <w:rPrChange w:id="342" w:author="w19328_d1" w:date="2020-05-20T15:56:00Z">
            <w:rPr>
              <w:rFonts w:asciiTheme="minorHAnsi" w:hAnsiTheme="minorHAnsi" w:cstheme="minorBidi"/>
              <w:b w:val="0"/>
              <w:noProof/>
              <w:sz w:val="24"/>
              <w:szCs w:val="24"/>
              <w:lang w:eastAsia="en-GB"/>
            </w:rPr>
          </w:rPrChange>
        </w:rPr>
      </w:pPr>
      <w:r w:rsidRPr="004F2A4F">
        <w:rPr>
          <w:lang w:val="en-CA"/>
          <w:rPrChange w:id="343" w:author="w19328_d1" w:date="2020-05-20T15:56:00Z">
            <w:rPr/>
          </w:rPrChange>
        </w:rPr>
        <w:fldChar w:fldCharType="begin"/>
      </w:r>
      <w:r w:rsidRPr="004F2A4F">
        <w:rPr>
          <w:lang w:val="en-CA"/>
          <w:rPrChange w:id="344" w:author="w19328_d1" w:date="2020-05-20T15:56:00Z">
            <w:rPr/>
          </w:rPrChange>
        </w:rPr>
        <w:instrText xml:space="preserve"> HYPERLINK \l "_Toc38236455" </w:instrText>
      </w:r>
      <w:ins w:id="345" w:author="Nakagami, Ohji (Sony)" w:date="2020-07-10T20:27:00Z">
        <w:r w:rsidR="006624A8" w:rsidRPr="004F2A4F">
          <w:rPr>
            <w:lang w:val="en-CA"/>
            <w:rPrChange w:id="346" w:author="w19328_d1" w:date="2020-05-20T15:56:00Z">
              <w:rPr>
                <w:lang w:val="en-CA"/>
              </w:rPr>
            </w:rPrChange>
          </w:rPr>
        </w:r>
      </w:ins>
      <w:r w:rsidRPr="004F2A4F">
        <w:rPr>
          <w:lang w:val="en-CA"/>
          <w:rPrChange w:id="34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5.9.3</w:t>
      </w:r>
      <w:r w:rsidR="003551F0" w:rsidRPr="004F2A4F">
        <w:rPr>
          <w:rFonts w:asciiTheme="minorHAnsi" w:hAnsiTheme="minorHAnsi" w:cstheme="minorBidi"/>
          <w:b w:val="0"/>
          <w:noProof/>
          <w:sz w:val="24"/>
          <w:szCs w:val="24"/>
          <w:lang w:val="en-CA" w:eastAsia="en-GB"/>
          <w:rPrChange w:id="34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iLog2</w:t>
      </w:r>
      <w:r w:rsidR="003551F0" w:rsidRPr="004F2A4F">
        <w:rPr>
          <w:noProof/>
          <w:webHidden/>
          <w:lang w:val="en-CA"/>
          <w:rPrChange w:id="349" w:author="w19328_d1" w:date="2020-05-20T15:56:00Z">
            <w:rPr>
              <w:noProof/>
              <w:webHidden/>
            </w:rPr>
          </w:rPrChange>
        </w:rPr>
        <w:tab/>
      </w:r>
      <w:r w:rsidR="003551F0" w:rsidRPr="004F2A4F">
        <w:rPr>
          <w:noProof/>
          <w:webHidden/>
          <w:lang w:val="en-CA"/>
          <w:rPrChange w:id="350" w:author="w19328_d1" w:date="2020-05-20T15:56:00Z">
            <w:rPr>
              <w:noProof/>
              <w:webHidden/>
            </w:rPr>
          </w:rPrChange>
        </w:rPr>
        <w:fldChar w:fldCharType="begin" w:fldLock="1"/>
      </w:r>
      <w:r w:rsidR="003551F0" w:rsidRPr="004F2A4F">
        <w:rPr>
          <w:noProof/>
          <w:webHidden/>
          <w:lang w:val="en-CA"/>
          <w:rPrChange w:id="351" w:author="w19328_d1" w:date="2020-05-20T15:56:00Z">
            <w:rPr>
              <w:noProof/>
              <w:webHidden/>
            </w:rPr>
          </w:rPrChange>
        </w:rPr>
        <w:instrText xml:space="preserve"> PAGEREF _Toc38236455 \h </w:instrText>
      </w:r>
      <w:r w:rsidR="003551F0" w:rsidRPr="004F2A4F">
        <w:rPr>
          <w:noProof/>
          <w:webHidden/>
          <w:lang w:val="en-CA"/>
          <w:rPrChange w:id="352" w:author="w19328_d1" w:date="2020-05-20T15:56:00Z">
            <w:rPr>
              <w:noProof/>
              <w:webHidden/>
              <w:lang w:val="en-CA"/>
            </w:rPr>
          </w:rPrChange>
        </w:rPr>
      </w:r>
      <w:r w:rsidR="003551F0" w:rsidRPr="004F2A4F">
        <w:rPr>
          <w:noProof/>
          <w:webHidden/>
          <w:lang w:val="en-CA"/>
          <w:rPrChange w:id="353" w:author="w19328_d1" w:date="2020-05-20T15:56:00Z">
            <w:rPr>
              <w:noProof/>
              <w:webHidden/>
            </w:rPr>
          </w:rPrChange>
        </w:rPr>
        <w:fldChar w:fldCharType="separate"/>
      </w:r>
      <w:r w:rsidR="003551F0" w:rsidRPr="004F2A4F">
        <w:rPr>
          <w:noProof/>
          <w:webHidden/>
          <w:lang w:val="en-CA"/>
          <w:rPrChange w:id="354" w:author="w19328_d1" w:date="2020-05-20T15:56:00Z">
            <w:rPr>
              <w:noProof/>
              <w:webHidden/>
            </w:rPr>
          </w:rPrChange>
        </w:rPr>
        <w:t>8</w:t>
      </w:r>
      <w:r w:rsidR="003551F0" w:rsidRPr="004F2A4F">
        <w:rPr>
          <w:noProof/>
          <w:webHidden/>
          <w:lang w:val="en-CA"/>
          <w:rPrChange w:id="355" w:author="w19328_d1" w:date="2020-05-20T15:56:00Z">
            <w:rPr>
              <w:noProof/>
              <w:webHidden/>
            </w:rPr>
          </w:rPrChange>
        </w:rPr>
        <w:fldChar w:fldCharType="end"/>
      </w:r>
      <w:r w:rsidRPr="004F2A4F">
        <w:rPr>
          <w:noProof/>
          <w:lang w:val="en-CA"/>
          <w:rPrChange w:id="356" w:author="w19328_d1" w:date="2020-05-20T15:56:00Z">
            <w:rPr>
              <w:noProof/>
            </w:rPr>
          </w:rPrChange>
        </w:rPr>
        <w:fldChar w:fldCharType="end"/>
      </w:r>
    </w:p>
    <w:p w14:paraId="4D0E2C7A" w14:textId="4C4FF353" w:rsidR="003551F0" w:rsidRPr="004F2A4F" w:rsidRDefault="00773E35">
      <w:pPr>
        <w:pStyle w:val="31"/>
        <w:rPr>
          <w:rFonts w:asciiTheme="minorHAnsi" w:hAnsiTheme="minorHAnsi" w:cstheme="minorBidi"/>
          <w:b w:val="0"/>
          <w:noProof/>
          <w:sz w:val="24"/>
          <w:szCs w:val="24"/>
          <w:lang w:val="en-CA" w:eastAsia="en-GB"/>
          <w:rPrChange w:id="357" w:author="w19328_d1" w:date="2020-05-20T15:56:00Z">
            <w:rPr>
              <w:rFonts w:asciiTheme="minorHAnsi" w:hAnsiTheme="minorHAnsi" w:cstheme="minorBidi"/>
              <w:b w:val="0"/>
              <w:noProof/>
              <w:sz w:val="24"/>
              <w:szCs w:val="24"/>
              <w:lang w:eastAsia="en-GB"/>
            </w:rPr>
          </w:rPrChange>
        </w:rPr>
      </w:pPr>
      <w:r w:rsidRPr="004F2A4F">
        <w:rPr>
          <w:lang w:val="en-CA"/>
          <w:rPrChange w:id="358" w:author="w19328_d1" w:date="2020-05-20T15:56:00Z">
            <w:rPr/>
          </w:rPrChange>
        </w:rPr>
        <w:fldChar w:fldCharType="begin"/>
      </w:r>
      <w:r w:rsidRPr="004F2A4F">
        <w:rPr>
          <w:lang w:val="en-CA"/>
          <w:rPrChange w:id="359" w:author="w19328_d1" w:date="2020-05-20T15:56:00Z">
            <w:rPr/>
          </w:rPrChange>
        </w:rPr>
        <w:instrText xml:space="preserve"> HYPERLINK \l "_Toc38236456" </w:instrText>
      </w:r>
      <w:ins w:id="360" w:author="Nakagami, Ohji (Sony)" w:date="2020-07-10T20:27:00Z">
        <w:r w:rsidR="006624A8" w:rsidRPr="004F2A4F">
          <w:rPr>
            <w:lang w:val="en-CA"/>
            <w:rPrChange w:id="361" w:author="w19328_d1" w:date="2020-05-20T15:56:00Z">
              <w:rPr>
                <w:lang w:val="en-CA"/>
              </w:rPr>
            </w:rPrChange>
          </w:rPr>
        </w:r>
      </w:ins>
      <w:r w:rsidRPr="004F2A4F">
        <w:rPr>
          <w:lang w:val="en-CA"/>
          <w:rPrChange w:id="36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5.9.4</w:t>
      </w:r>
      <w:r w:rsidR="003551F0" w:rsidRPr="004F2A4F">
        <w:rPr>
          <w:rFonts w:asciiTheme="minorHAnsi" w:hAnsiTheme="minorHAnsi" w:cstheme="minorBidi"/>
          <w:b w:val="0"/>
          <w:noProof/>
          <w:sz w:val="24"/>
          <w:szCs w:val="24"/>
          <w:lang w:val="en-CA" w:eastAsia="en-GB"/>
          <w:rPrChange w:id="36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iSqrt</w:t>
      </w:r>
      <w:r w:rsidR="003551F0" w:rsidRPr="004F2A4F">
        <w:rPr>
          <w:noProof/>
          <w:webHidden/>
          <w:lang w:val="en-CA"/>
          <w:rPrChange w:id="364" w:author="w19328_d1" w:date="2020-05-20T15:56:00Z">
            <w:rPr>
              <w:noProof/>
              <w:webHidden/>
            </w:rPr>
          </w:rPrChange>
        </w:rPr>
        <w:tab/>
      </w:r>
      <w:r w:rsidR="003551F0" w:rsidRPr="004F2A4F">
        <w:rPr>
          <w:noProof/>
          <w:webHidden/>
          <w:lang w:val="en-CA"/>
          <w:rPrChange w:id="365" w:author="w19328_d1" w:date="2020-05-20T15:56:00Z">
            <w:rPr>
              <w:noProof/>
              <w:webHidden/>
            </w:rPr>
          </w:rPrChange>
        </w:rPr>
        <w:fldChar w:fldCharType="begin" w:fldLock="1"/>
      </w:r>
      <w:r w:rsidR="003551F0" w:rsidRPr="004F2A4F">
        <w:rPr>
          <w:noProof/>
          <w:webHidden/>
          <w:lang w:val="en-CA"/>
          <w:rPrChange w:id="366" w:author="w19328_d1" w:date="2020-05-20T15:56:00Z">
            <w:rPr>
              <w:noProof/>
              <w:webHidden/>
            </w:rPr>
          </w:rPrChange>
        </w:rPr>
        <w:instrText xml:space="preserve"> PAGEREF _Toc38236456 \h </w:instrText>
      </w:r>
      <w:r w:rsidR="003551F0" w:rsidRPr="004F2A4F">
        <w:rPr>
          <w:noProof/>
          <w:webHidden/>
          <w:lang w:val="en-CA"/>
          <w:rPrChange w:id="367" w:author="w19328_d1" w:date="2020-05-20T15:56:00Z">
            <w:rPr>
              <w:noProof/>
              <w:webHidden/>
              <w:lang w:val="en-CA"/>
            </w:rPr>
          </w:rPrChange>
        </w:rPr>
      </w:r>
      <w:r w:rsidR="003551F0" w:rsidRPr="004F2A4F">
        <w:rPr>
          <w:noProof/>
          <w:webHidden/>
          <w:lang w:val="en-CA"/>
          <w:rPrChange w:id="368" w:author="w19328_d1" w:date="2020-05-20T15:56:00Z">
            <w:rPr>
              <w:noProof/>
              <w:webHidden/>
            </w:rPr>
          </w:rPrChange>
        </w:rPr>
        <w:fldChar w:fldCharType="separate"/>
      </w:r>
      <w:r w:rsidR="003551F0" w:rsidRPr="004F2A4F">
        <w:rPr>
          <w:noProof/>
          <w:webHidden/>
          <w:lang w:val="en-CA"/>
          <w:rPrChange w:id="369" w:author="w19328_d1" w:date="2020-05-20T15:56:00Z">
            <w:rPr>
              <w:noProof/>
              <w:webHidden/>
            </w:rPr>
          </w:rPrChange>
        </w:rPr>
        <w:t>8</w:t>
      </w:r>
      <w:r w:rsidR="003551F0" w:rsidRPr="004F2A4F">
        <w:rPr>
          <w:noProof/>
          <w:webHidden/>
          <w:lang w:val="en-CA"/>
          <w:rPrChange w:id="370" w:author="w19328_d1" w:date="2020-05-20T15:56:00Z">
            <w:rPr>
              <w:noProof/>
              <w:webHidden/>
            </w:rPr>
          </w:rPrChange>
        </w:rPr>
        <w:fldChar w:fldCharType="end"/>
      </w:r>
      <w:r w:rsidRPr="004F2A4F">
        <w:rPr>
          <w:noProof/>
          <w:lang w:val="en-CA"/>
          <w:rPrChange w:id="371" w:author="w19328_d1" w:date="2020-05-20T15:56:00Z">
            <w:rPr>
              <w:noProof/>
            </w:rPr>
          </w:rPrChange>
        </w:rPr>
        <w:fldChar w:fldCharType="end"/>
      </w:r>
    </w:p>
    <w:p w14:paraId="33CD1E16" w14:textId="32368468" w:rsidR="003551F0" w:rsidRPr="004F2A4F" w:rsidRDefault="00773E35">
      <w:pPr>
        <w:pStyle w:val="31"/>
        <w:rPr>
          <w:rFonts w:asciiTheme="minorHAnsi" w:hAnsiTheme="minorHAnsi" w:cstheme="minorBidi"/>
          <w:b w:val="0"/>
          <w:noProof/>
          <w:sz w:val="24"/>
          <w:szCs w:val="24"/>
          <w:lang w:val="en-CA" w:eastAsia="en-GB"/>
          <w:rPrChange w:id="372" w:author="w19328_d1" w:date="2020-05-20T15:56:00Z">
            <w:rPr>
              <w:rFonts w:asciiTheme="minorHAnsi" w:hAnsiTheme="minorHAnsi" w:cstheme="minorBidi"/>
              <w:b w:val="0"/>
              <w:noProof/>
              <w:sz w:val="24"/>
              <w:szCs w:val="24"/>
              <w:lang w:eastAsia="en-GB"/>
            </w:rPr>
          </w:rPrChange>
        </w:rPr>
      </w:pPr>
      <w:r w:rsidRPr="004F2A4F">
        <w:rPr>
          <w:lang w:val="en-CA"/>
          <w:rPrChange w:id="373" w:author="w19328_d1" w:date="2020-05-20T15:56:00Z">
            <w:rPr/>
          </w:rPrChange>
        </w:rPr>
        <w:fldChar w:fldCharType="begin"/>
      </w:r>
      <w:r w:rsidRPr="004F2A4F">
        <w:rPr>
          <w:lang w:val="en-CA"/>
          <w:rPrChange w:id="374" w:author="w19328_d1" w:date="2020-05-20T15:56:00Z">
            <w:rPr/>
          </w:rPrChange>
        </w:rPr>
        <w:instrText xml:space="preserve"> HYPERLINK \l "_Toc38236457" </w:instrText>
      </w:r>
      <w:ins w:id="375" w:author="Nakagami, Ohji (Sony)" w:date="2020-07-10T20:27:00Z">
        <w:r w:rsidR="006624A8" w:rsidRPr="004F2A4F">
          <w:rPr>
            <w:lang w:val="en-CA"/>
            <w:rPrChange w:id="376" w:author="w19328_d1" w:date="2020-05-20T15:56:00Z">
              <w:rPr>
                <w:lang w:val="en-CA"/>
              </w:rPr>
            </w:rPrChange>
          </w:rPr>
        </w:r>
      </w:ins>
      <w:r w:rsidRPr="004F2A4F">
        <w:rPr>
          <w:lang w:val="en-CA"/>
          <w:rPrChange w:id="37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5.9.5</w:t>
      </w:r>
      <w:r w:rsidR="003551F0" w:rsidRPr="004F2A4F">
        <w:rPr>
          <w:rFonts w:asciiTheme="minorHAnsi" w:hAnsiTheme="minorHAnsi" w:cstheme="minorBidi"/>
          <w:b w:val="0"/>
          <w:noProof/>
          <w:sz w:val="24"/>
          <w:szCs w:val="24"/>
          <w:lang w:val="en-CA" w:eastAsia="en-GB"/>
          <w:rPrChange w:id="37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inverse square root function invSqrt</w:t>
      </w:r>
      <w:r w:rsidR="003551F0" w:rsidRPr="004F2A4F">
        <w:rPr>
          <w:noProof/>
          <w:webHidden/>
          <w:lang w:val="en-CA"/>
          <w:rPrChange w:id="379" w:author="w19328_d1" w:date="2020-05-20T15:56:00Z">
            <w:rPr>
              <w:noProof/>
              <w:webHidden/>
            </w:rPr>
          </w:rPrChange>
        </w:rPr>
        <w:tab/>
      </w:r>
      <w:r w:rsidR="003551F0" w:rsidRPr="004F2A4F">
        <w:rPr>
          <w:noProof/>
          <w:webHidden/>
          <w:lang w:val="en-CA"/>
          <w:rPrChange w:id="380" w:author="w19328_d1" w:date="2020-05-20T15:56:00Z">
            <w:rPr>
              <w:noProof/>
              <w:webHidden/>
            </w:rPr>
          </w:rPrChange>
        </w:rPr>
        <w:fldChar w:fldCharType="begin" w:fldLock="1"/>
      </w:r>
      <w:r w:rsidR="003551F0" w:rsidRPr="004F2A4F">
        <w:rPr>
          <w:noProof/>
          <w:webHidden/>
          <w:lang w:val="en-CA"/>
          <w:rPrChange w:id="381" w:author="w19328_d1" w:date="2020-05-20T15:56:00Z">
            <w:rPr>
              <w:noProof/>
              <w:webHidden/>
            </w:rPr>
          </w:rPrChange>
        </w:rPr>
        <w:instrText xml:space="preserve"> PAGEREF _Toc38236457 \h </w:instrText>
      </w:r>
      <w:r w:rsidR="003551F0" w:rsidRPr="004F2A4F">
        <w:rPr>
          <w:noProof/>
          <w:webHidden/>
          <w:lang w:val="en-CA"/>
          <w:rPrChange w:id="382" w:author="w19328_d1" w:date="2020-05-20T15:56:00Z">
            <w:rPr>
              <w:noProof/>
              <w:webHidden/>
              <w:lang w:val="en-CA"/>
            </w:rPr>
          </w:rPrChange>
        </w:rPr>
      </w:r>
      <w:r w:rsidR="003551F0" w:rsidRPr="004F2A4F">
        <w:rPr>
          <w:noProof/>
          <w:webHidden/>
          <w:lang w:val="en-CA"/>
          <w:rPrChange w:id="383" w:author="w19328_d1" w:date="2020-05-20T15:56:00Z">
            <w:rPr>
              <w:noProof/>
              <w:webHidden/>
            </w:rPr>
          </w:rPrChange>
        </w:rPr>
        <w:fldChar w:fldCharType="separate"/>
      </w:r>
      <w:r w:rsidR="003551F0" w:rsidRPr="004F2A4F">
        <w:rPr>
          <w:noProof/>
          <w:webHidden/>
          <w:lang w:val="en-CA"/>
          <w:rPrChange w:id="384" w:author="w19328_d1" w:date="2020-05-20T15:56:00Z">
            <w:rPr>
              <w:noProof/>
              <w:webHidden/>
            </w:rPr>
          </w:rPrChange>
        </w:rPr>
        <w:t>9</w:t>
      </w:r>
      <w:r w:rsidR="003551F0" w:rsidRPr="004F2A4F">
        <w:rPr>
          <w:noProof/>
          <w:webHidden/>
          <w:lang w:val="en-CA"/>
          <w:rPrChange w:id="385" w:author="w19328_d1" w:date="2020-05-20T15:56:00Z">
            <w:rPr>
              <w:noProof/>
              <w:webHidden/>
            </w:rPr>
          </w:rPrChange>
        </w:rPr>
        <w:fldChar w:fldCharType="end"/>
      </w:r>
      <w:r w:rsidRPr="004F2A4F">
        <w:rPr>
          <w:noProof/>
          <w:lang w:val="en-CA"/>
          <w:rPrChange w:id="386" w:author="w19328_d1" w:date="2020-05-20T15:56:00Z">
            <w:rPr>
              <w:noProof/>
            </w:rPr>
          </w:rPrChange>
        </w:rPr>
        <w:fldChar w:fldCharType="end"/>
      </w:r>
    </w:p>
    <w:p w14:paraId="5F07FCB2" w14:textId="708247AB" w:rsidR="003551F0" w:rsidRPr="004F2A4F" w:rsidRDefault="00773E35">
      <w:pPr>
        <w:pStyle w:val="31"/>
        <w:rPr>
          <w:rFonts w:asciiTheme="minorHAnsi" w:hAnsiTheme="minorHAnsi" w:cstheme="minorBidi"/>
          <w:b w:val="0"/>
          <w:noProof/>
          <w:sz w:val="24"/>
          <w:szCs w:val="24"/>
          <w:lang w:val="en-CA" w:eastAsia="en-GB"/>
          <w:rPrChange w:id="387" w:author="w19328_d1" w:date="2020-05-20T15:56:00Z">
            <w:rPr>
              <w:rFonts w:asciiTheme="minorHAnsi" w:hAnsiTheme="minorHAnsi" w:cstheme="minorBidi"/>
              <w:b w:val="0"/>
              <w:noProof/>
              <w:sz w:val="24"/>
              <w:szCs w:val="24"/>
              <w:lang w:eastAsia="en-GB"/>
            </w:rPr>
          </w:rPrChange>
        </w:rPr>
      </w:pPr>
      <w:r w:rsidRPr="004F2A4F">
        <w:rPr>
          <w:lang w:val="en-CA"/>
          <w:rPrChange w:id="388" w:author="w19328_d1" w:date="2020-05-20T15:56:00Z">
            <w:rPr/>
          </w:rPrChange>
        </w:rPr>
        <w:fldChar w:fldCharType="begin"/>
      </w:r>
      <w:r w:rsidRPr="004F2A4F">
        <w:rPr>
          <w:lang w:val="en-CA"/>
          <w:rPrChange w:id="389" w:author="w19328_d1" w:date="2020-05-20T15:56:00Z">
            <w:rPr/>
          </w:rPrChange>
        </w:rPr>
        <w:instrText xml:space="preserve"> HYPERLINK \l "_Toc38236458" </w:instrText>
      </w:r>
      <w:ins w:id="390" w:author="Nakagami, Ohji (Sony)" w:date="2020-07-10T20:27:00Z">
        <w:r w:rsidR="006624A8" w:rsidRPr="004F2A4F">
          <w:rPr>
            <w:lang w:val="en-CA"/>
            <w:rPrChange w:id="391" w:author="w19328_d1" w:date="2020-05-20T15:56:00Z">
              <w:rPr>
                <w:lang w:val="en-CA"/>
              </w:rPr>
            </w:rPrChange>
          </w:rPr>
        </w:r>
      </w:ins>
      <w:r w:rsidRPr="004F2A4F">
        <w:rPr>
          <w:lang w:val="en-CA"/>
          <w:rPrChange w:id="39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5.9.6</w:t>
      </w:r>
      <w:r w:rsidR="003551F0" w:rsidRPr="004F2A4F">
        <w:rPr>
          <w:rFonts w:asciiTheme="minorHAnsi" w:hAnsiTheme="minorHAnsi" w:cstheme="minorBidi"/>
          <w:b w:val="0"/>
          <w:noProof/>
          <w:sz w:val="24"/>
          <w:szCs w:val="24"/>
          <w:lang w:val="en-CA" w:eastAsia="en-GB"/>
          <w:rPrChange w:id="39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Definition of </w:t>
      </w:r>
      <w:r w:rsidR="003551F0" w:rsidRPr="004F2A4F">
        <w:rPr>
          <w:rStyle w:val="ad"/>
          <w:noProof/>
          <w:lang w:val="en-CA"/>
          <w:rPrChange w:id="394" w:author="w19328_d1" w:date="2020-05-20T15:56:00Z">
            <w:rPr>
              <w:rStyle w:val="ad"/>
              <w:noProof/>
              <w:lang w:val="en-US"/>
            </w:rPr>
          </w:rPrChange>
        </w:rPr>
        <w:t>divExp2RoundHalfInf</w:t>
      </w:r>
      <w:r w:rsidR="003551F0" w:rsidRPr="004F2A4F">
        <w:rPr>
          <w:noProof/>
          <w:webHidden/>
          <w:lang w:val="en-CA"/>
          <w:rPrChange w:id="395" w:author="w19328_d1" w:date="2020-05-20T15:56:00Z">
            <w:rPr>
              <w:noProof/>
              <w:webHidden/>
            </w:rPr>
          </w:rPrChange>
        </w:rPr>
        <w:tab/>
      </w:r>
      <w:r w:rsidR="003551F0" w:rsidRPr="004F2A4F">
        <w:rPr>
          <w:noProof/>
          <w:webHidden/>
          <w:lang w:val="en-CA"/>
          <w:rPrChange w:id="396" w:author="w19328_d1" w:date="2020-05-20T15:56:00Z">
            <w:rPr>
              <w:noProof/>
              <w:webHidden/>
            </w:rPr>
          </w:rPrChange>
        </w:rPr>
        <w:fldChar w:fldCharType="begin" w:fldLock="1"/>
      </w:r>
      <w:r w:rsidR="003551F0" w:rsidRPr="004F2A4F">
        <w:rPr>
          <w:noProof/>
          <w:webHidden/>
          <w:lang w:val="en-CA"/>
          <w:rPrChange w:id="397" w:author="w19328_d1" w:date="2020-05-20T15:56:00Z">
            <w:rPr>
              <w:noProof/>
              <w:webHidden/>
            </w:rPr>
          </w:rPrChange>
        </w:rPr>
        <w:instrText xml:space="preserve"> PAGEREF _Toc38236458 \h </w:instrText>
      </w:r>
      <w:r w:rsidR="003551F0" w:rsidRPr="004F2A4F">
        <w:rPr>
          <w:noProof/>
          <w:webHidden/>
          <w:lang w:val="en-CA"/>
          <w:rPrChange w:id="398" w:author="w19328_d1" w:date="2020-05-20T15:56:00Z">
            <w:rPr>
              <w:noProof/>
              <w:webHidden/>
              <w:lang w:val="en-CA"/>
            </w:rPr>
          </w:rPrChange>
        </w:rPr>
      </w:r>
      <w:r w:rsidR="003551F0" w:rsidRPr="004F2A4F">
        <w:rPr>
          <w:noProof/>
          <w:webHidden/>
          <w:lang w:val="en-CA"/>
          <w:rPrChange w:id="399" w:author="w19328_d1" w:date="2020-05-20T15:56:00Z">
            <w:rPr>
              <w:noProof/>
              <w:webHidden/>
            </w:rPr>
          </w:rPrChange>
        </w:rPr>
        <w:fldChar w:fldCharType="separate"/>
      </w:r>
      <w:r w:rsidR="003551F0" w:rsidRPr="004F2A4F">
        <w:rPr>
          <w:noProof/>
          <w:webHidden/>
          <w:lang w:val="en-CA"/>
          <w:rPrChange w:id="400" w:author="w19328_d1" w:date="2020-05-20T15:56:00Z">
            <w:rPr>
              <w:noProof/>
              <w:webHidden/>
            </w:rPr>
          </w:rPrChange>
        </w:rPr>
        <w:t>11</w:t>
      </w:r>
      <w:r w:rsidR="003551F0" w:rsidRPr="004F2A4F">
        <w:rPr>
          <w:noProof/>
          <w:webHidden/>
          <w:lang w:val="en-CA"/>
          <w:rPrChange w:id="401" w:author="w19328_d1" w:date="2020-05-20T15:56:00Z">
            <w:rPr>
              <w:noProof/>
              <w:webHidden/>
            </w:rPr>
          </w:rPrChange>
        </w:rPr>
        <w:fldChar w:fldCharType="end"/>
      </w:r>
      <w:r w:rsidRPr="004F2A4F">
        <w:rPr>
          <w:noProof/>
          <w:lang w:val="en-CA"/>
          <w:rPrChange w:id="402" w:author="w19328_d1" w:date="2020-05-20T15:56:00Z">
            <w:rPr>
              <w:noProof/>
            </w:rPr>
          </w:rPrChange>
        </w:rPr>
        <w:fldChar w:fldCharType="end"/>
      </w:r>
    </w:p>
    <w:p w14:paraId="5076162D" w14:textId="51046CAC" w:rsidR="003551F0" w:rsidRPr="004F2A4F" w:rsidRDefault="00773E35">
      <w:pPr>
        <w:pStyle w:val="31"/>
        <w:rPr>
          <w:rFonts w:asciiTheme="minorHAnsi" w:hAnsiTheme="minorHAnsi" w:cstheme="minorBidi"/>
          <w:b w:val="0"/>
          <w:noProof/>
          <w:sz w:val="24"/>
          <w:szCs w:val="24"/>
          <w:lang w:val="en-CA" w:eastAsia="en-GB"/>
          <w:rPrChange w:id="403" w:author="w19328_d1" w:date="2020-05-20T15:56:00Z">
            <w:rPr>
              <w:rFonts w:asciiTheme="minorHAnsi" w:hAnsiTheme="minorHAnsi" w:cstheme="minorBidi"/>
              <w:b w:val="0"/>
              <w:noProof/>
              <w:sz w:val="24"/>
              <w:szCs w:val="24"/>
              <w:lang w:eastAsia="en-GB"/>
            </w:rPr>
          </w:rPrChange>
        </w:rPr>
      </w:pPr>
      <w:r w:rsidRPr="004F2A4F">
        <w:rPr>
          <w:lang w:val="en-CA"/>
          <w:rPrChange w:id="404" w:author="w19328_d1" w:date="2020-05-20T15:56:00Z">
            <w:rPr/>
          </w:rPrChange>
        </w:rPr>
        <w:fldChar w:fldCharType="begin"/>
      </w:r>
      <w:r w:rsidRPr="004F2A4F">
        <w:rPr>
          <w:lang w:val="en-CA"/>
          <w:rPrChange w:id="405" w:author="w19328_d1" w:date="2020-05-20T15:56:00Z">
            <w:rPr/>
          </w:rPrChange>
        </w:rPr>
        <w:instrText xml:space="preserve"> HYPERLINK \l "_Toc38236459" </w:instrText>
      </w:r>
      <w:ins w:id="406" w:author="Nakagami, Ohji (Sony)" w:date="2020-07-10T20:27:00Z">
        <w:r w:rsidR="006624A8" w:rsidRPr="004F2A4F">
          <w:rPr>
            <w:lang w:val="en-CA"/>
            <w:rPrChange w:id="407" w:author="w19328_d1" w:date="2020-05-20T15:56:00Z">
              <w:rPr>
                <w:lang w:val="en-CA"/>
              </w:rPr>
            </w:rPrChange>
          </w:rPr>
        </w:r>
      </w:ins>
      <w:r w:rsidRPr="004F2A4F">
        <w:rPr>
          <w:lang w:val="en-CA"/>
          <w:rPrChange w:id="408"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5.9.7</w:t>
      </w:r>
      <w:r w:rsidR="003551F0" w:rsidRPr="004F2A4F">
        <w:rPr>
          <w:rFonts w:asciiTheme="minorHAnsi" w:hAnsiTheme="minorHAnsi" w:cstheme="minorBidi"/>
          <w:b w:val="0"/>
          <w:noProof/>
          <w:sz w:val="24"/>
          <w:szCs w:val="24"/>
          <w:lang w:val="en-CA" w:eastAsia="en-GB"/>
          <w:rPrChange w:id="409"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Definition of </w:t>
      </w:r>
      <w:r w:rsidR="003551F0" w:rsidRPr="004F2A4F">
        <w:rPr>
          <w:rStyle w:val="ad"/>
          <w:noProof/>
          <w:lang w:val="en-CA"/>
          <w:rPrChange w:id="410" w:author="w19328_d1" w:date="2020-05-20T15:56:00Z">
            <w:rPr>
              <w:rStyle w:val="ad"/>
              <w:noProof/>
              <w:lang w:val="en-US"/>
            </w:rPr>
          </w:rPrChange>
        </w:rPr>
        <w:t>divExp2RoundHalfUp</w:t>
      </w:r>
      <w:r w:rsidR="003551F0" w:rsidRPr="004F2A4F">
        <w:rPr>
          <w:noProof/>
          <w:webHidden/>
          <w:lang w:val="en-CA"/>
          <w:rPrChange w:id="411" w:author="w19328_d1" w:date="2020-05-20T15:56:00Z">
            <w:rPr>
              <w:noProof/>
              <w:webHidden/>
            </w:rPr>
          </w:rPrChange>
        </w:rPr>
        <w:tab/>
      </w:r>
      <w:r w:rsidR="003551F0" w:rsidRPr="004F2A4F">
        <w:rPr>
          <w:noProof/>
          <w:webHidden/>
          <w:lang w:val="en-CA"/>
          <w:rPrChange w:id="412" w:author="w19328_d1" w:date="2020-05-20T15:56:00Z">
            <w:rPr>
              <w:noProof/>
              <w:webHidden/>
            </w:rPr>
          </w:rPrChange>
        </w:rPr>
        <w:fldChar w:fldCharType="begin" w:fldLock="1"/>
      </w:r>
      <w:r w:rsidR="003551F0" w:rsidRPr="004F2A4F">
        <w:rPr>
          <w:noProof/>
          <w:webHidden/>
          <w:lang w:val="en-CA"/>
          <w:rPrChange w:id="413" w:author="w19328_d1" w:date="2020-05-20T15:56:00Z">
            <w:rPr>
              <w:noProof/>
              <w:webHidden/>
            </w:rPr>
          </w:rPrChange>
        </w:rPr>
        <w:instrText xml:space="preserve"> PAGEREF _Toc38236459 \h </w:instrText>
      </w:r>
      <w:r w:rsidR="003551F0" w:rsidRPr="004F2A4F">
        <w:rPr>
          <w:noProof/>
          <w:webHidden/>
          <w:lang w:val="en-CA"/>
          <w:rPrChange w:id="414" w:author="w19328_d1" w:date="2020-05-20T15:56:00Z">
            <w:rPr>
              <w:noProof/>
              <w:webHidden/>
              <w:lang w:val="en-CA"/>
            </w:rPr>
          </w:rPrChange>
        </w:rPr>
      </w:r>
      <w:r w:rsidR="003551F0" w:rsidRPr="004F2A4F">
        <w:rPr>
          <w:noProof/>
          <w:webHidden/>
          <w:lang w:val="en-CA"/>
          <w:rPrChange w:id="415" w:author="w19328_d1" w:date="2020-05-20T15:56:00Z">
            <w:rPr>
              <w:noProof/>
              <w:webHidden/>
            </w:rPr>
          </w:rPrChange>
        </w:rPr>
        <w:fldChar w:fldCharType="separate"/>
      </w:r>
      <w:r w:rsidR="003551F0" w:rsidRPr="004F2A4F">
        <w:rPr>
          <w:noProof/>
          <w:webHidden/>
          <w:lang w:val="en-CA"/>
          <w:rPrChange w:id="416" w:author="w19328_d1" w:date="2020-05-20T15:56:00Z">
            <w:rPr>
              <w:noProof/>
              <w:webHidden/>
            </w:rPr>
          </w:rPrChange>
        </w:rPr>
        <w:t>11</w:t>
      </w:r>
      <w:r w:rsidR="003551F0" w:rsidRPr="004F2A4F">
        <w:rPr>
          <w:noProof/>
          <w:webHidden/>
          <w:lang w:val="en-CA"/>
          <w:rPrChange w:id="417" w:author="w19328_d1" w:date="2020-05-20T15:56:00Z">
            <w:rPr>
              <w:noProof/>
              <w:webHidden/>
            </w:rPr>
          </w:rPrChange>
        </w:rPr>
        <w:fldChar w:fldCharType="end"/>
      </w:r>
      <w:r w:rsidRPr="004F2A4F">
        <w:rPr>
          <w:noProof/>
          <w:lang w:val="en-CA"/>
          <w:rPrChange w:id="418" w:author="w19328_d1" w:date="2020-05-20T15:56:00Z">
            <w:rPr>
              <w:noProof/>
            </w:rPr>
          </w:rPrChange>
        </w:rPr>
        <w:fldChar w:fldCharType="end"/>
      </w:r>
    </w:p>
    <w:p w14:paraId="5D3D8A32" w14:textId="31C9DE93" w:rsidR="003551F0" w:rsidRPr="004F2A4F" w:rsidRDefault="00773E35">
      <w:pPr>
        <w:pStyle w:val="31"/>
        <w:rPr>
          <w:rFonts w:asciiTheme="minorHAnsi" w:hAnsiTheme="minorHAnsi" w:cstheme="minorBidi"/>
          <w:b w:val="0"/>
          <w:noProof/>
          <w:sz w:val="24"/>
          <w:szCs w:val="24"/>
          <w:lang w:val="en-CA" w:eastAsia="en-GB"/>
          <w:rPrChange w:id="419" w:author="w19328_d1" w:date="2020-05-20T15:56:00Z">
            <w:rPr>
              <w:rFonts w:asciiTheme="minorHAnsi" w:hAnsiTheme="minorHAnsi" w:cstheme="minorBidi"/>
              <w:b w:val="0"/>
              <w:noProof/>
              <w:sz w:val="24"/>
              <w:szCs w:val="24"/>
              <w:lang w:eastAsia="en-GB"/>
            </w:rPr>
          </w:rPrChange>
        </w:rPr>
      </w:pPr>
      <w:r w:rsidRPr="004F2A4F">
        <w:rPr>
          <w:lang w:val="en-CA"/>
          <w:rPrChange w:id="420" w:author="w19328_d1" w:date="2020-05-20T15:56:00Z">
            <w:rPr/>
          </w:rPrChange>
        </w:rPr>
        <w:fldChar w:fldCharType="begin"/>
      </w:r>
      <w:r w:rsidRPr="004F2A4F">
        <w:rPr>
          <w:lang w:val="en-CA"/>
          <w:rPrChange w:id="421" w:author="w19328_d1" w:date="2020-05-20T15:56:00Z">
            <w:rPr/>
          </w:rPrChange>
        </w:rPr>
        <w:instrText xml:space="preserve"> HYPERLINK \l "_Toc38236460" </w:instrText>
      </w:r>
      <w:ins w:id="422" w:author="Nakagami, Ohji (Sony)" w:date="2020-07-10T20:27:00Z">
        <w:r w:rsidR="006624A8" w:rsidRPr="004F2A4F">
          <w:rPr>
            <w:lang w:val="en-CA"/>
            <w:rPrChange w:id="423" w:author="w19328_d1" w:date="2020-05-20T15:56:00Z">
              <w:rPr>
                <w:lang w:val="en-CA"/>
              </w:rPr>
            </w:rPrChange>
          </w:rPr>
        </w:r>
      </w:ins>
      <w:r w:rsidRPr="004F2A4F">
        <w:rPr>
          <w:lang w:val="en-CA"/>
          <w:rPrChange w:id="42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Change w:id="425" w:author="w19328_d1" w:date="2020-05-20T15:56:00Z">
            <w:rPr>
              <w:rStyle w:val="ad"/>
              <w:noProof/>
              <w14:scene3d>
                <w14:camera w14:prst="orthographicFront"/>
                <w14:lightRig w14:rig="threePt" w14:dir="t">
                  <w14:rot w14:lat="0" w14:lon="0" w14:rev="0"/>
                </w14:lightRig>
              </w14:scene3d>
            </w:rPr>
          </w:rPrChange>
        </w:rPr>
        <w:t>5.9.8</w:t>
      </w:r>
      <w:r w:rsidR="003551F0" w:rsidRPr="004F2A4F">
        <w:rPr>
          <w:rFonts w:asciiTheme="minorHAnsi" w:hAnsiTheme="minorHAnsi" w:cstheme="minorBidi"/>
          <w:b w:val="0"/>
          <w:noProof/>
          <w:sz w:val="24"/>
          <w:szCs w:val="24"/>
          <w:lang w:val="en-CA" w:eastAsia="en-GB"/>
          <w:rPrChange w:id="42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427" w:author="w19328_d1" w:date="2020-05-20T15:56:00Z">
            <w:rPr>
              <w:rStyle w:val="ad"/>
              <w:noProof/>
            </w:rPr>
          </w:rPrChange>
        </w:rPr>
        <w:t>Conversion of a tuple to 3D Morton code (TupleToMorton)</w:t>
      </w:r>
      <w:r w:rsidR="003551F0" w:rsidRPr="004F2A4F">
        <w:rPr>
          <w:noProof/>
          <w:webHidden/>
          <w:lang w:val="en-CA"/>
          <w:rPrChange w:id="428" w:author="w19328_d1" w:date="2020-05-20T15:56:00Z">
            <w:rPr>
              <w:noProof/>
              <w:webHidden/>
            </w:rPr>
          </w:rPrChange>
        </w:rPr>
        <w:tab/>
      </w:r>
      <w:r w:rsidR="003551F0" w:rsidRPr="004F2A4F">
        <w:rPr>
          <w:noProof/>
          <w:webHidden/>
          <w:lang w:val="en-CA"/>
          <w:rPrChange w:id="429" w:author="w19328_d1" w:date="2020-05-20T15:56:00Z">
            <w:rPr>
              <w:noProof/>
              <w:webHidden/>
            </w:rPr>
          </w:rPrChange>
        </w:rPr>
        <w:fldChar w:fldCharType="begin" w:fldLock="1"/>
      </w:r>
      <w:r w:rsidR="003551F0" w:rsidRPr="004F2A4F">
        <w:rPr>
          <w:noProof/>
          <w:webHidden/>
          <w:lang w:val="en-CA"/>
          <w:rPrChange w:id="430" w:author="w19328_d1" w:date="2020-05-20T15:56:00Z">
            <w:rPr>
              <w:noProof/>
              <w:webHidden/>
            </w:rPr>
          </w:rPrChange>
        </w:rPr>
        <w:instrText xml:space="preserve"> PAGEREF _Toc38236460 \h </w:instrText>
      </w:r>
      <w:r w:rsidR="003551F0" w:rsidRPr="004F2A4F">
        <w:rPr>
          <w:noProof/>
          <w:webHidden/>
          <w:lang w:val="en-CA"/>
          <w:rPrChange w:id="431" w:author="w19328_d1" w:date="2020-05-20T15:56:00Z">
            <w:rPr>
              <w:noProof/>
              <w:webHidden/>
              <w:lang w:val="en-CA"/>
            </w:rPr>
          </w:rPrChange>
        </w:rPr>
      </w:r>
      <w:r w:rsidR="003551F0" w:rsidRPr="004F2A4F">
        <w:rPr>
          <w:noProof/>
          <w:webHidden/>
          <w:lang w:val="en-CA"/>
          <w:rPrChange w:id="432" w:author="w19328_d1" w:date="2020-05-20T15:56:00Z">
            <w:rPr>
              <w:noProof/>
              <w:webHidden/>
            </w:rPr>
          </w:rPrChange>
        </w:rPr>
        <w:fldChar w:fldCharType="separate"/>
      </w:r>
      <w:r w:rsidR="003551F0" w:rsidRPr="004F2A4F">
        <w:rPr>
          <w:noProof/>
          <w:webHidden/>
          <w:lang w:val="en-CA"/>
          <w:rPrChange w:id="433" w:author="w19328_d1" w:date="2020-05-20T15:56:00Z">
            <w:rPr>
              <w:noProof/>
              <w:webHidden/>
            </w:rPr>
          </w:rPrChange>
        </w:rPr>
        <w:t>11</w:t>
      </w:r>
      <w:r w:rsidR="003551F0" w:rsidRPr="004F2A4F">
        <w:rPr>
          <w:noProof/>
          <w:webHidden/>
          <w:lang w:val="en-CA"/>
          <w:rPrChange w:id="434" w:author="w19328_d1" w:date="2020-05-20T15:56:00Z">
            <w:rPr>
              <w:noProof/>
              <w:webHidden/>
            </w:rPr>
          </w:rPrChange>
        </w:rPr>
        <w:fldChar w:fldCharType="end"/>
      </w:r>
      <w:r w:rsidRPr="004F2A4F">
        <w:rPr>
          <w:noProof/>
          <w:lang w:val="en-CA"/>
          <w:rPrChange w:id="435" w:author="w19328_d1" w:date="2020-05-20T15:56:00Z">
            <w:rPr>
              <w:noProof/>
            </w:rPr>
          </w:rPrChange>
        </w:rPr>
        <w:fldChar w:fldCharType="end"/>
      </w:r>
    </w:p>
    <w:p w14:paraId="1CEB95CE" w14:textId="286C69F2" w:rsidR="003551F0" w:rsidRPr="004F2A4F" w:rsidRDefault="00773E35">
      <w:pPr>
        <w:pStyle w:val="31"/>
        <w:rPr>
          <w:rFonts w:asciiTheme="minorHAnsi" w:hAnsiTheme="minorHAnsi" w:cstheme="minorBidi"/>
          <w:b w:val="0"/>
          <w:noProof/>
          <w:sz w:val="24"/>
          <w:szCs w:val="24"/>
          <w:lang w:val="en-CA" w:eastAsia="en-GB"/>
          <w:rPrChange w:id="436" w:author="w19328_d1" w:date="2020-05-20T15:56:00Z">
            <w:rPr>
              <w:rFonts w:asciiTheme="minorHAnsi" w:hAnsiTheme="minorHAnsi" w:cstheme="minorBidi"/>
              <w:b w:val="0"/>
              <w:noProof/>
              <w:sz w:val="24"/>
              <w:szCs w:val="24"/>
              <w:lang w:eastAsia="en-GB"/>
            </w:rPr>
          </w:rPrChange>
        </w:rPr>
      </w:pPr>
      <w:r w:rsidRPr="004F2A4F">
        <w:rPr>
          <w:lang w:val="en-CA"/>
          <w:rPrChange w:id="437" w:author="w19328_d1" w:date="2020-05-20T15:56:00Z">
            <w:rPr/>
          </w:rPrChange>
        </w:rPr>
        <w:fldChar w:fldCharType="begin"/>
      </w:r>
      <w:r w:rsidRPr="004F2A4F">
        <w:rPr>
          <w:lang w:val="en-CA"/>
          <w:rPrChange w:id="438" w:author="w19328_d1" w:date="2020-05-20T15:56:00Z">
            <w:rPr/>
          </w:rPrChange>
        </w:rPr>
        <w:instrText xml:space="preserve"> HYPERLINK \l "_Toc38236473" </w:instrText>
      </w:r>
      <w:ins w:id="439" w:author="Nakagami, Ohji (Sony)" w:date="2020-07-10T20:27:00Z">
        <w:r w:rsidR="006624A8" w:rsidRPr="004F2A4F">
          <w:rPr>
            <w:lang w:val="en-CA"/>
            <w:rPrChange w:id="440" w:author="w19328_d1" w:date="2020-05-20T15:56:00Z">
              <w:rPr>
                <w:lang w:val="en-CA"/>
              </w:rPr>
            </w:rPrChange>
          </w:rPr>
        </w:r>
      </w:ins>
      <w:r w:rsidRPr="004F2A4F">
        <w:rPr>
          <w:lang w:val="en-CA"/>
          <w:rPrChange w:id="441"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Change w:id="442" w:author="w19328_d1" w:date="2020-05-20T15:56:00Z">
            <w:rPr>
              <w:rStyle w:val="ad"/>
              <w:noProof/>
              <w14:scene3d>
                <w14:camera w14:prst="orthographicFront"/>
                <w14:lightRig w14:rig="threePt" w14:dir="t">
                  <w14:rot w14:lat="0" w14:lon="0" w14:rev="0"/>
                </w14:lightRig>
              </w14:scene3d>
            </w:rPr>
          </w:rPrChange>
        </w:rPr>
        <w:t>5.9.9</w:t>
      </w:r>
      <w:r w:rsidR="003551F0" w:rsidRPr="004F2A4F">
        <w:rPr>
          <w:rFonts w:asciiTheme="minorHAnsi" w:hAnsiTheme="minorHAnsi" w:cstheme="minorBidi"/>
          <w:b w:val="0"/>
          <w:noProof/>
          <w:sz w:val="24"/>
          <w:szCs w:val="24"/>
          <w:lang w:val="en-CA" w:eastAsia="en-GB"/>
          <w:rPrChange w:id="44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444" w:author="w19328_d1" w:date="2020-05-20T15:56:00Z">
            <w:rPr>
              <w:rStyle w:val="ad"/>
              <w:noProof/>
            </w:rPr>
          </w:rPrChange>
        </w:rPr>
        <w:t>Conversion of 3D Morton codes to a tuple (MortonToTuple)</w:t>
      </w:r>
      <w:r w:rsidR="003551F0" w:rsidRPr="004F2A4F">
        <w:rPr>
          <w:noProof/>
          <w:webHidden/>
          <w:lang w:val="en-CA"/>
          <w:rPrChange w:id="445" w:author="w19328_d1" w:date="2020-05-20T15:56:00Z">
            <w:rPr>
              <w:noProof/>
              <w:webHidden/>
            </w:rPr>
          </w:rPrChange>
        </w:rPr>
        <w:tab/>
      </w:r>
      <w:r w:rsidR="003551F0" w:rsidRPr="004F2A4F">
        <w:rPr>
          <w:noProof/>
          <w:webHidden/>
          <w:lang w:val="en-CA"/>
          <w:rPrChange w:id="446" w:author="w19328_d1" w:date="2020-05-20T15:56:00Z">
            <w:rPr>
              <w:noProof/>
              <w:webHidden/>
            </w:rPr>
          </w:rPrChange>
        </w:rPr>
        <w:fldChar w:fldCharType="begin" w:fldLock="1"/>
      </w:r>
      <w:r w:rsidR="003551F0" w:rsidRPr="004F2A4F">
        <w:rPr>
          <w:noProof/>
          <w:webHidden/>
          <w:lang w:val="en-CA"/>
          <w:rPrChange w:id="447" w:author="w19328_d1" w:date="2020-05-20T15:56:00Z">
            <w:rPr>
              <w:noProof/>
              <w:webHidden/>
            </w:rPr>
          </w:rPrChange>
        </w:rPr>
        <w:instrText xml:space="preserve"> PAGEREF _Toc38236473 \h </w:instrText>
      </w:r>
      <w:r w:rsidR="003551F0" w:rsidRPr="004F2A4F">
        <w:rPr>
          <w:noProof/>
          <w:webHidden/>
          <w:lang w:val="en-CA"/>
          <w:rPrChange w:id="448" w:author="w19328_d1" w:date="2020-05-20T15:56:00Z">
            <w:rPr>
              <w:noProof/>
              <w:webHidden/>
              <w:lang w:val="en-CA"/>
            </w:rPr>
          </w:rPrChange>
        </w:rPr>
      </w:r>
      <w:r w:rsidR="003551F0" w:rsidRPr="004F2A4F">
        <w:rPr>
          <w:noProof/>
          <w:webHidden/>
          <w:lang w:val="en-CA"/>
          <w:rPrChange w:id="449" w:author="w19328_d1" w:date="2020-05-20T15:56:00Z">
            <w:rPr>
              <w:noProof/>
              <w:webHidden/>
            </w:rPr>
          </w:rPrChange>
        </w:rPr>
        <w:fldChar w:fldCharType="separate"/>
      </w:r>
      <w:r w:rsidR="003551F0" w:rsidRPr="004F2A4F">
        <w:rPr>
          <w:noProof/>
          <w:webHidden/>
          <w:lang w:val="en-CA"/>
          <w:rPrChange w:id="450" w:author="w19328_d1" w:date="2020-05-20T15:56:00Z">
            <w:rPr>
              <w:noProof/>
              <w:webHidden/>
            </w:rPr>
          </w:rPrChange>
        </w:rPr>
        <w:t>12</w:t>
      </w:r>
      <w:r w:rsidR="003551F0" w:rsidRPr="004F2A4F">
        <w:rPr>
          <w:noProof/>
          <w:webHidden/>
          <w:lang w:val="en-CA"/>
          <w:rPrChange w:id="451" w:author="w19328_d1" w:date="2020-05-20T15:56:00Z">
            <w:rPr>
              <w:noProof/>
              <w:webHidden/>
            </w:rPr>
          </w:rPrChange>
        </w:rPr>
        <w:fldChar w:fldCharType="end"/>
      </w:r>
      <w:r w:rsidRPr="004F2A4F">
        <w:rPr>
          <w:noProof/>
          <w:lang w:val="en-CA"/>
          <w:rPrChange w:id="452" w:author="w19328_d1" w:date="2020-05-20T15:56:00Z">
            <w:rPr>
              <w:noProof/>
            </w:rPr>
          </w:rPrChange>
        </w:rPr>
        <w:fldChar w:fldCharType="end"/>
      </w:r>
    </w:p>
    <w:p w14:paraId="14DEBA0F" w14:textId="622939C3" w:rsidR="003551F0" w:rsidRPr="004F2A4F" w:rsidRDefault="00773E35">
      <w:pPr>
        <w:pStyle w:val="31"/>
        <w:rPr>
          <w:rFonts w:asciiTheme="minorHAnsi" w:hAnsiTheme="minorHAnsi" w:cstheme="minorBidi"/>
          <w:b w:val="0"/>
          <w:noProof/>
          <w:sz w:val="24"/>
          <w:szCs w:val="24"/>
          <w:lang w:val="en-CA" w:eastAsia="en-GB"/>
          <w:rPrChange w:id="453" w:author="w19328_d1" w:date="2020-05-20T15:56:00Z">
            <w:rPr>
              <w:rFonts w:asciiTheme="minorHAnsi" w:hAnsiTheme="minorHAnsi" w:cstheme="minorBidi"/>
              <w:b w:val="0"/>
              <w:noProof/>
              <w:sz w:val="24"/>
              <w:szCs w:val="24"/>
              <w:lang w:eastAsia="en-GB"/>
            </w:rPr>
          </w:rPrChange>
        </w:rPr>
      </w:pPr>
      <w:r w:rsidRPr="004F2A4F">
        <w:rPr>
          <w:lang w:val="en-CA"/>
          <w:rPrChange w:id="454" w:author="w19328_d1" w:date="2020-05-20T15:56:00Z">
            <w:rPr/>
          </w:rPrChange>
        </w:rPr>
        <w:fldChar w:fldCharType="begin"/>
      </w:r>
      <w:r w:rsidRPr="004F2A4F">
        <w:rPr>
          <w:lang w:val="en-CA"/>
          <w:rPrChange w:id="455" w:author="w19328_d1" w:date="2020-05-20T15:56:00Z">
            <w:rPr/>
          </w:rPrChange>
        </w:rPr>
        <w:instrText xml:space="preserve"> HYPERLINK \l "_Toc38236474" </w:instrText>
      </w:r>
      <w:ins w:id="456" w:author="Nakagami, Ohji (Sony)" w:date="2020-07-10T20:27:00Z">
        <w:r w:rsidR="006624A8" w:rsidRPr="004F2A4F">
          <w:rPr>
            <w:lang w:val="en-CA"/>
            <w:rPrChange w:id="457" w:author="w19328_d1" w:date="2020-05-20T15:56:00Z">
              <w:rPr>
                <w:lang w:val="en-CA"/>
              </w:rPr>
            </w:rPrChange>
          </w:rPr>
        </w:r>
      </w:ins>
      <w:r w:rsidRPr="004F2A4F">
        <w:rPr>
          <w:lang w:val="en-CA"/>
          <w:rPrChange w:id="458"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Change w:id="459" w:author="w19328_d1" w:date="2020-05-20T15:56:00Z">
            <w:rPr>
              <w:rStyle w:val="ad"/>
              <w:noProof/>
              <w14:scene3d>
                <w14:camera w14:prst="orthographicFront"/>
                <w14:lightRig w14:rig="threePt" w14:dir="t">
                  <w14:rot w14:lat="0" w14:lon="0" w14:rev="0"/>
                </w14:lightRig>
              </w14:scene3d>
            </w:rPr>
          </w:rPrChange>
        </w:rPr>
        <w:t>5.9.10</w:t>
      </w:r>
      <w:r w:rsidR="003551F0" w:rsidRPr="004F2A4F">
        <w:rPr>
          <w:rFonts w:asciiTheme="minorHAnsi" w:hAnsiTheme="minorHAnsi" w:cstheme="minorBidi"/>
          <w:b w:val="0"/>
          <w:noProof/>
          <w:sz w:val="24"/>
          <w:szCs w:val="24"/>
          <w:lang w:val="en-CA" w:eastAsia="en-GB"/>
          <w:rPrChange w:id="46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QpToQstep</w:t>
      </w:r>
      <w:r w:rsidR="003551F0" w:rsidRPr="004F2A4F">
        <w:rPr>
          <w:noProof/>
          <w:webHidden/>
          <w:lang w:val="en-CA"/>
          <w:rPrChange w:id="461" w:author="w19328_d1" w:date="2020-05-20T15:56:00Z">
            <w:rPr>
              <w:noProof/>
              <w:webHidden/>
            </w:rPr>
          </w:rPrChange>
        </w:rPr>
        <w:tab/>
      </w:r>
      <w:r w:rsidR="003551F0" w:rsidRPr="004F2A4F">
        <w:rPr>
          <w:noProof/>
          <w:webHidden/>
          <w:lang w:val="en-CA"/>
          <w:rPrChange w:id="462" w:author="w19328_d1" w:date="2020-05-20T15:56:00Z">
            <w:rPr>
              <w:noProof/>
              <w:webHidden/>
            </w:rPr>
          </w:rPrChange>
        </w:rPr>
        <w:fldChar w:fldCharType="begin" w:fldLock="1"/>
      </w:r>
      <w:r w:rsidR="003551F0" w:rsidRPr="004F2A4F">
        <w:rPr>
          <w:noProof/>
          <w:webHidden/>
          <w:lang w:val="en-CA"/>
          <w:rPrChange w:id="463" w:author="w19328_d1" w:date="2020-05-20T15:56:00Z">
            <w:rPr>
              <w:noProof/>
              <w:webHidden/>
            </w:rPr>
          </w:rPrChange>
        </w:rPr>
        <w:instrText xml:space="preserve"> PAGEREF _Toc38236474 \h </w:instrText>
      </w:r>
      <w:r w:rsidR="003551F0" w:rsidRPr="004F2A4F">
        <w:rPr>
          <w:noProof/>
          <w:webHidden/>
          <w:lang w:val="en-CA"/>
          <w:rPrChange w:id="464" w:author="w19328_d1" w:date="2020-05-20T15:56:00Z">
            <w:rPr>
              <w:noProof/>
              <w:webHidden/>
              <w:lang w:val="en-CA"/>
            </w:rPr>
          </w:rPrChange>
        </w:rPr>
      </w:r>
      <w:r w:rsidR="003551F0" w:rsidRPr="004F2A4F">
        <w:rPr>
          <w:noProof/>
          <w:webHidden/>
          <w:lang w:val="en-CA"/>
          <w:rPrChange w:id="465" w:author="w19328_d1" w:date="2020-05-20T15:56:00Z">
            <w:rPr>
              <w:noProof/>
              <w:webHidden/>
            </w:rPr>
          </w:rPrChange>
        </w:rPr>
        <w:fldChar w:fldCharType="separate"/>
      </w:r>
      <w:r w:rsidR="003551F0" w:rsidRPr="004F2A4F">
        <w:rPr>
          <w:noProof/>
          <w:webHidden/>
          <w:lang w:val="en-CA"/>
          <w:rPrChange w:id="466" w:author="w19328_d1" w:date="2020-05-20T15:56:00Z">
            <w:rPr>
              <w:noProof/>
              <w:webHidden/>
            </w:rPr>
          </w:rPrChange>
        </w:rPr>
        <w:t>12</w:t>
      </w:r>
      <w:r w:rsidR="003551F0" w:rsidRPr="004F2A4F">
        <w:rPr>
          <w:noProof/>
          <w:webHidden/>
          <w:lang w:val="en-CA"/>
          <w:rPrChange w:id="467" w:author="w19328_d1" w:date="2020-05-20T15:56:00Z">
            <w:rPr>
              <w:noProof/>
              <w:webHidden/>
            </w:rPr>
          </w:rPrChange>
        </w:rPr>
        <w:fldChar w:fldCharType="end"/>
      </w:r>
      <w:r w:rsidRPr="004F2A4F">
        <w:rPr>
          <w:noProof/>
          <w:lang w:val="en-CA"/>
          <w:rPrChange w:id="468" w:author="w19328_d1" w:date="2020-05-20T15:56:00Z">
            <w:rPr>
              <w:noProof/>
            </w:rPr>
          </w:rPrChange>
        </w:rPr>
        <w:fldChar w:fldCharType="end"/>
      </w:r>
    </w:p>
    <w:p w14:paraId="3F948A18" w14:textId="6299C74D" w:rsidR="003551F0" w:rsidRPr="004F2A4F" w:rsidRDefault="00773E35">
      <w:pPr>
        <w:pStyle w:val="21"/>
        <w:rPr>
          <w:rFonts w:asciiTheme="minorHAnsi" w:hAnsiTheme="minorHAnsi" w:cstheme="minorBidi"/>
          <w:b w:val="0"/>
          <w:noProof/>
          <w:sz w:val="24"/>
          <w:szCs w:val="24"/>
          <w:lang w:val="en-CA" w:eastAsia="en-GB"/>
          <w:rPrChange w:id="469" w:author="w19328_d1" w:date="2020-05-20T15:56:00Z">
            <w:rPr>
              <w:rFonts w:asciiTheme="minorHAnsi" w:hAnsiTheme="minorHAnsi" w:cstheme="minorBidi"/>
              <w:b w:val="0"/>
              <w:noProof/>
              <w:sz w:val="24"/>
              <w:szCs w:val="24"/>
              <w:lang w:eastAsia="en-GB"/>
            </w:rPr>
          </w:rPrChange>
        </w:rPr>
      </w:pPr>
      <w:r w:rsidRPr="004F2A4F">
        <w:rPr>
          <w:lang w:val="en-CA"/>
          <w:rPrChange w:id="470" w:author="w19328_d1" w:date="2020-05-20T15:56:00Z">
            <w:rPr/>
          </w:rPrChange>
        </w:rPr>
        <w:fldChar w:fldCharType="begin"/>
      </w:r>
      <w:r w:rsidRPr="004F2A4F">
        <w:rPr>
          <w:lang w:val="en-CA"/>
          <w:rPrChange w:id="471" w:author="w19328_d1" w:date="2020-05-20T15:56:00Z">
            <w:rPr/>
          </w:rPrChange>
        </w:rPr>
        <w:instrText xml:space="preserve"> HYPERLINK \l "_Toc38236475" </w:instrText>
      </w:r>
      <w:ins w:id="472" w:author="Nakagami, Ohji (Sony)" w:date="2020-07-10T20:27:00Z">
        <w:r w:rsidR="006624A8" w:rsidRPr="004F2A4F">
          <w:rPr>
            <w:lang w:val="en-CA"/>
            <w:rPrChange w:id="473" w:author="w19328_d1" w:date="2020-05-20T15:56:00Z">
              <w:rPr>
                <w:lang w:val="en-CA"/>
              </w:rPr>
            </w:rPrChange>
          </w:rPr>
        </w:r>
      </w:ins>
      <w:r w:rsidRPr="004F2A4F">
        <w:rPr>
          <w:lang w:val="en-CA"/>
          <w:rPrChange w:id="474" w:author="w19328_d1" w:date="2020-05-20T15:56:00Z">
            <w:rPr>
              <w:noProof/>
            </w:rPr>
          </w:rPrChange>
        </w:rPr>
        <w:fldChar w:fldCharType="separate"/>
      </w:r>
      <w:r w:rsidR="003551F0" w:rsidRPr="004F2A4F">
        <w:rPr>
          <w:rStyle w:val="ad"/>
          <w:noProof/>
          <w:lang w:val="en-CA"/>
        </w:rPr>
        <w:t>5.10</w:t>
      </w:r>
      <w:r w:rsidR="003551F0" w:rsidRPr="004F2A4F">
        <w:rPr>
          <w:rFonts w:asciiTheme="minorHAnsi" w:hAnsiTheme="minorHAnsi" w:cstheme="minorBidi"/>
          <w:b w:val="0"/>
          <w:noProof/>
          <w:sz w:val="24"/>
          <w:szCs w:val="24"/>
          <w:lang w:val="en-CA" w:eastAsia="en-GB"/>
          <w:rPrChange w:id="47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Vector operations</w:t>
      </w:r>
      <w:r w:rsidR="003551F0" w:rsidRPr="004F2A4F">
        <w:rPr>
          <w:noProof/>
          <w:webHidden/>
          <w:lang w:val="en-CA"/>
          <w:rPrChange w:id="476" w:author="w19328_d1" w:date="2020-05-20T15:56:00Z">
            <w:rPr>
              <w:noProof/>
              <w:webHidden/>
            </w:rPr>
          </w:rPrChange>
        </w:rPr>
        <w:tab/>
      </w:r>
      <w:r w:rsidR="003551F0" w:rsidRPr="004F2A4F">
        <w:rPr>
          <w:noProof/>
          <w:webHidden/>
          <w:lang w:val="en-CA"/>
          <w:rPrChange w:id="477" w:author="w19328_d1" w:date="2020-05-20T15:56:00Z">
            <w:rPr>
              <w:noProof/>
              <w:webHidden/>
            </w:rPr>
          </w:rPrChange>
        </w:rPr>
        <w:fldChar w:fldCharType="begin" w:fldLock="1"/>
      </w:r>
      <w:r w:rsidR="003551F0" w:rsidRPr="004F2A4F">
        <w:rPr>
          <w:noProof/>
          <w:webHidden/>
          <w:lang w:val="en-CA"/>
          <w:rPrChange w:id="478" w:author="w19328_d1" w:date="2020-05-20T15:56:00Z">
            <w:rPr>
              <w:noProof/>
              <w:webHidden/>
            </w:rPr>
          </w:rPrChange>
        </w:rPr>
        <w:instrText xml:space="preserve"> PAGEREF _Toc38236475 \h </w:instrText>
      </w:r>
      <w:r w:rsidR="003551F0" w:rsidRPr="004F2A4F">
        <w:rPr>
          <w:noProof/>
          <w:webHidden/>
          <w:lang w:val="en-CA"/>
          <w:rPrChange w:id="479" w:author="w19328_d1" w:date="2020-05-20T15:56:00Z">
            <w:rPr>
              <w:noProof/>
              <w:webHidden/>
              <w:lang w:val="en-CA"/>
            </w:rPr>
          </w:rPrChange>
        </w:rPr>
      </w:r>
      <w:r w:rsidR="003551F0" w:rsidRPr="004F2A4F">
        <w:rPr>
          <w:noProof/>
          <w:webHidden/>
          <w:lang w:val="en-CA"/>
          <w:rPrChange w:id="480" w:author="w19328_d1" w:date="2020-05-20T15:56:00Z">
            <w:rPr>
              <w:noProof/>
              <w:webHidden/>
            </w:rPr>
          </w:rPrChange>
        </w:rPr>
        <w:fldChar w:fldCharType="separate"/>
      </w:r>
      <w:r w:rsidR="003551F0" w:rsidRPr="004F2A4F">
        <w:rPr>
          <w:noProof/>
          <w:webHidden/>
          <w:lang w:val="en-CA"/>
          <w:rPrChange w:id="481" w:author="w19328_d1" w:date="2020-05-20T15:56:00Z">
            <w:rPr>
              <w:noProof/>
              <w:webHidden/>
            </w:rPr>
          </w:rPrChange>
        </w:rPr>
        <w:t>12</w:t>
      </w:r>
      <w:r w:rsidR="003551F0" w:rsidRPr="004F2A4F">
        <w:rPr>
          <w:noProof/>
          <w:webHidden/>
          <w:lang w:val="en-CA"/>
          <w:rPrChange w:id="482" w:author="w19328_d1" w:date="2020-05-20T15:56:00Z">
            <w:rPr>
              <w:noProof/>
              <w:webHidden/>
            </w:rPr>
          </w:rPrChange>
        </w:rPr>
        <w:fldChar w:fldCharType="end"/>
      </w:r>
      <w:r w:rsidRPr="004F2A4F">
        <w:rPr>
          <w:noProof/>
          <w:lang w:val="en-CA"/>
          <w:rPrChange w:id="483" w:author="w19328_d1" w:date="2020-05-20T15:56:00Z">
            <w:rPr>
              <w:noProof/>
            </w:rPr>
          </w:rPrChange>
        </w:rPr>
        <w:fldChar w:fldCharType="end"/>
      </w:r>
    </w:p>
    <w:p w14:paraId="4082A0D9" w14:textId="407FD088" w:rsidR="003551F0" w:rsidRPr="004F2A4F" w:rsidRDefault="00773E35">
      <w:pPr>
        <w:pStyle w:val="21"/>
        <w:rPr>
          <w:rFonts w:asciiTheme="minorHAnsi" w:hAnsiTheme="minorHAnsi" w:cstheme="minorBidi"/>
          <w:b w:val="0"/>
          <w:noProof/>
          <w:sz w:val="24"/>
          <w:szCs w:val="24"/>
          <w:lang w:val="en-CA" w:eastAsia="en-GB"/>
          <w:rPrChange w:id="484" w:author="w19328_d1" w:date="2020-05-20T15:56:00Z">
            <w:rPr>
              <w:rFonts w:asciiTheme="minorHAnsi" w:hAnsiTheme="minorHAnsi" w:cstheme="minorBidi"/>
              <w:b w:val="0"/>
              <w:noProof/>
              <w:sz w:val="24"/>
              <w:szCs w:val="24"/>
              <w:lang w:eastAsia="en-GB"/>
            </w:rPr>
          </w:rPrChange>
        </w:rPr>
      </w:pPr>
      <w:r w:rsidRPr="004F2A4F">
        <w:rPr>
          <w:lang w:val="en-CA"/>
          <w:rPrChange w:id="485" w:author="w19328_d1" w:date="2020-05-20T15:56:00Z">
            <w:rPr/>
          </w:rPrChange>
        </w:rPr>
        <w:fldChar w:fldCharType="begin"/>
      </w:r>
      <w:r w:rsidRPr="004F2A4F">
        <w:rPr>
          <w:lang w:val="en-CA"/>
          <w:rPrChange w:id="486" w:author="w19328_d1" w:date="2020-05-20T15:56:00Z">
            <w:rPr/>
          </w:rPrChange>
        </w:rPr>
        <w:instrText xml:space="preserve"> HYPERLINK \l "_Toc38236476" </w:instrText>
      </w:r>
      <w:ins w:id="487" w:author="Nakagami, Ohji (Sony)" w:date="2020-07-10T20:27:00Z">
        <w:r w:rsidR="006624A8" w:rsidRPr="004F2A4F">
          <w:rPr>
            <w:lang w:val="en-CA"/>
            <w:rPrChange w:id="488" w:author="w19328_d1" w:date="2020-05-20T15:56:00Z">
              <w:rPr>
                <w:lang w:val="en-CA"/>
              </w:rPr>
            </w:rPrChange>
          </w:rPr>
        </w:r>
      </w:ins>
      <w:r w:rsidRPr="004F2A4F">
        <w:rPr>
          <w:lang w:val="en-CA"/>
          <w:rPrChange w:id="489" w:author="w19328_d1" w:date="2020-05-20T15:56:00Z">
            <w:rPr>
              <w:noProof/>
            </w:rPr>
          </w:rPrChange>
        </w:rPr>
        <w:fldChar w:fldCharType="separate"/>
      </w:r>
      <w:r w:rsidR="003551F0" w:rsidRPr="004F2A4F">
        <w:rPr>
          <w:rStyle w:val="ad"/>
          <w:noProof/>
          <w:lang w:val="en-CA"/>
        </w:rPr>
        <w:t>5.11</w:t>
      </w:r>
      <w:r w:rsidR="003551F0" w:rsidRPr="004F2A4F">
        <w:rPr>
          <w:rFonts w:asciiTheme="minorHAnsi" w:hAnsiTheme="minorHAnsi" w:cstheme="minorBidi"/>
          <w:b w:val="0"/>
          <w:noProof/>
          <w:sz w:val="24"/>
          <w:szCs w:val="24"/>
          <w:lang w:val="en-CA" w:eastAsia="en-GB"/>
          <w:rPrChange w:id="49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Order of </w:t>
      </w:r>
      <w:r w:rsidR="003551F0" w:rsidRPr="004F2A4F">
        <w:rPr>
          <w:rStyle w:val="ad"/>
          <w:noProof/>
          <w:lang w:val="en-CA"/>
          <w:rPrChange w:id="491" w:author="w19328_d1" w:date="2020-05-20T15:56:00Z">
            <w:rPr>
              <w:rStyle w:val="ad"/>
              <w:noProof/>
            </w:rPr>
          </w:rPrChange>
        </w:rPr>
        <w:t>operation</w:t>
      </w:r>
      <w:r w:rsidR="003551F0" w:rsidRPr="004F2A4F">
        <w:rPr>
          <w:rStyle w:val="ad"/>
          <w:noProof/>
          <w:lang w:val="en-CA"/>
        </w:rPr>
        <w:t xml:space="preserve"> precedence</w:t>
      </w:r>
      <w:r w:rsidR="003551F0" w:rsidRPr="004F2A4F">
        <w:rPr>
          <w:noProof/>
          <w:webHidden/>
          <w:lang w:val="en-CA"/>
          <w:rPrChange w:id="492" w:author="w19328_d1" w:date="2020-05-20T15:56:00Z">
            <w:rPr>
              <w:noProof/>
              <w:webHidden/>
            </w:rPr>
          </w:rPrChange>
        </w:rPr>
        <w:tab/>
      </w:r>
      <w:r w:rsidR="003551F0" w:rsidRPr="004F2A4F">
        <w:rPr>
          <w:noProof/>
          <w:webHidden/>
          <w:lang w:val="en-CA"/>
          <w:rPrChange w:id="493" w:author="w19328_d1" w:date="2020-05-20T15:56:00Z">
            <w:rPr>
              <w:noProof/>
              <w:webHidden/>
            </w:rPr>
          </w:rPrChange>
        </w:rPr>
        <w:fldChar w:fldCharType="begin" w:fldLock="1"/>
      </w:r>
      <w:r w:rsidR="003551F0" w:rsidRPr="004F2A4F">
        <w:rPr>
          <w:noProof/>
          <w:webHidden/>
          <w:lang w:val="en-CA"/>
          <w:rPrChange w:id="494" w:author="w19328_d1" w:date="2020-05-20T15:56:00Z">
            <w:rPr>
              <w:noProof/>
              <w:webHidden/>
            </w:rPr>
          </w:rPrChange>
        </w:rPr>
        <w:instrText xml:space="preserve"> PAGEREF _Toc38236476 \h </w:instrText>
      </w:r>
      <w:r w:rsidR="003551F0" w:rsidRPr="004F2A4F">
        <w:rPr>
          <w:noProof/>
          <w:webHidden/>
          <w:lang w:val="en-CA"/>
          <w:rPrChange w:id="495" w:author="w19328_d1" w:date="2020-05-20T15:56:00Z">
            <w:rPr>
              <w:noProof/>
              <w:webHidden/>
              <w:lang w:val="en-CA"/>
            </w:rPr>
          </w:rPrChange>
        </w:rPr>
      </w:r>
      <w:r w:rsidR="003551F0" w:rsidRPr="004F2A4F">
        <w:rPr>
          <w:noProof/>
          <w:webHidden/>
          <w:lang w:val="en-CA"/>
          <w:rPrChange w:id="496" w:author="w19328_d1" w:date="2020-05-20T15:56:00Z">
            <w:rPr>
              <w:noProof/>
              <w:webHidden/>
            </w:rPr>
          </w:rPrChange>
        </w:rPr>
        <w:fldChar w:fldCharType="separate"/>
      </w:r>
      <w:r w:rsidR="003551F0" w:rsidRPr="004F2A4F">
        <w:rPr>
          <w:noProof/>
          <w:webHidden/>
          <w:lang w:val="en-CA"/>
          <w:rPrChange w:id="497" w:author="w19328_d1" w:date="2020-05-20T15:56:00Z">
            <w:rPr>
              <w:noProof/>
              <w:webHidden/>
            </w:rPr>
          </w:rPrChange>
        </w:rPr>
        <w:t>13</w:t>
      </w:r>
      <w:r w:rsidR="003551F0" w:rsidRPr="004F2A4F">
        <w:rPr>
          <w:noProof/>
          <w:webHidden/>
          <w:lang w:val="en-CA"/>
          <w:rPrChange w:id="498" w:author="w19328_d1" w:date="2020-05-20T15:56:00Z">
            <w:rPr>
              <w:noProof/>
              <w:webHidden/>
            </w:rPr>
          </w:rPrChange>
        </w:rPr>
        <w:fldChar w:fldCharType="end"/>
      </w:r>
      <w:r w:rsidRPr="004F2A4F">
        <w:rPr>
          <w:noProof/>
          <w:lang w:val="en-CA"/>
          <w:rPrChange w:id="499" w:author="w19328_d1" w:date="2020-05-20T15:56:00Z">
            <w:rPr>
              <w:noProof/>
            </w:rPr>
          </w:rPrChange>
        </w:rPr>
        <w:fldChar w:fldCharType="end"/>
      </w:r>
    </w:p>
    <w:p w14:paraId="6E616E69" w14:textId="026FB90B" w:rsidR="003551F0" w:rsidRPr="004F2A4F" w:rsidRDefault="00773E35">
      <w:pPr>
        <w:pStyle w:val="21"/>
        <w:rPr>
          <w:rFonts w:asciiTheme="minorHAnsi" w:hAnsiTheme="minorHAnsi" w:cstheme="minorBidi"/>
          <w:b w:val="0"/>
          <w:noProof/>
          <w:sz w:val="24"/>
          <w:szCs w:val="24"/>
          <w:lang w:val="en-CA" w:eastAsia="en-GB"/>
          <w:rPrChange w:id="500" w:author="w19328_d1" w:date="2020-05-20T15:56:00Z">
            <w:rPr>
              <w:rFonts w:asciiTheme="minorHAnsi" w:hAnsiTheme="minorHAnsi" w:cstheme="minorBidi"/>
              <w:b w:val="0"/>
              <w:noProof/>
              <w:sz w:val="24"/>
              <w:szCs w:val="24"/>
              <w:lang w:eastAsia="en-GB"/>
            </w:rPr>
          </w:rPrChange>
        </w:rPr>
      </w:pPr>
      <w:r w:rsidRPr="004F2A4F">
        <w:rPr>
          <w:lang w:val="en-CA"/>
          <w:rPrChange w:id="501" w:author="w19328_d1" w:date="2020-05-20T15:56:00Z">
            <w:rPr/>
          </w:rPrChange>
        </w:rPr>
        <w:fldChar w:fldCharType="begin"/>
      </w:r>
      <w:r w:rsidRPr="004F2A4F">
        <w:rPr>
          <w:lang w:val="en-CA"/>
          <w:rPrChange w:id="502" w:author="w19328_d1" w:date="2020-05-20T15:56:00Z">
            <w:rPr/>
          </w:rPrChange>
        </w:rPr>
        <w:instrText xml:space="preserve"> HYPERLINK \l "_Toc38236477" </w:instrText>
      </w:r>
      <w:ins w:id="503" w:author="Nakagami, Ohji (Sony)" w:date="2020-07-10T20:27:00Z">
        <w:r w:rsidR="006624A8" w:rsidRPr="004F2A4F">
          <w:rPr>
            <w:lang w:val="en-CA"/>
            <w:rPrChange w:id="504" w:author="w19328_d1" w:date="2020-05-20T15:56:00Z">
              <w:rPr>
                <w:lang w:val="en-CA"/>
              </w:rPr>
            </w:rPrChange>
          </w:rPr>
        </w:r>
      </w:ins>
      <w:r w:rsidRPr="004F2A4F">
        <w:rPr>
          <w:lang w:val="en-CA"/>
          <w:rPrChange w:id="505" w:author="w19328_d1" w:date="2020-05-20T15:56:00Z">
            <w:rPr>
              <w:noProof/>
            </w:rPr>
          </w:rPrChange>
        </w:rPr>
        <w:fldChar w:fldCharType="separate"/>
      </w:r>
      <w:r w:rsidR="003551F0" w:rsidRPr="004F2A4F">
        <w:rPr>
          <w:rStyle w:val="ad"/>
          <w:noProof/>
          <w:lang w:val="en-CA"/>
        </w:rPr>
        <w:t>5.12</w:t>
      </w:r>
      <w:r w:rsidR="003551F0" w:rsidRPr="004F2A4F">
        <w:rPr>
          <w:rFonts w:asciiTheme="minorHAnsi" w:hAnsiTheme="minorHAnsi" w:cstheme="minorBidi"/>
          <w:b w:val="0"/>
          <w:noProof/>
          <w:sz w:val="24"/>
          <w:szCs w:val="24"/>
          <w:lang w:val="en-CA" w:eastAsia="en-GB"/>
          <w:rPrChange w:id="50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Variables, </w:t>
      </w:r>
      <w:r w:rsidR="003551F0" w:rsidRPr="004F2A4F">
        <w:rPr>
          <w:rStyle w:val="ad"/>
          <w:noProof/>
          <w:lang w:val="en-CA"/>
          <w:rPrChange w:id="507" w:author="w19328_d1" w:date="2020-05-20T15:56:00Z">
            <w:rPr>
              <w:rStyle w:val="ad"/>
              <w:noProof/>
            </w:rPr>
          </w:rPrChange>
        </w:rPr>
        <w:t>syntax</w:t>
      </w:r>
      <w:r w:rsidR="003551F0" w:rsidRPr="004F2A4F">
        <w:rPr>
          <w:rStyle w:val="ad"/>
          <w:noProof/>
          <w:lang w:val="en-CA"/>
        </w:rPr>
        <w:t xml:space="preserve"> elements, and tables</w:t>
      </w:r>
      <w:r w:rsidR="003551F0" w:rsidRPr="004F2A4F">
        <w:rPr>
          <w:noProof/>
          <w:webHidden/>
          <w:lang w:val="en-CA"/>
          <w:rPrChange w:id="508" w:author="w19328_d1" w:date="2020-05-20T15:56:00Z">
            <w:rPr>
              <w:noProof/>
              <w:webHidden/>
            </w:rPr>
          </w:rPrChange>
        </w:rPr>
        <w:tab/>
      </w:r>
      <w:r w:rsidR="003551F0" w:rsidRPr="004F2A4F">
        <w:rPr>
          <w:noProof/>
          <w:webHidden/>
          <w:lang w:val="en-CA"/>
          <w:rPrChange w:id="509" w:author="w19328_d1" w:date="2020-05-20T15:56:00Z">
            <w:rPr>
              <w:noProof/>
              <w:webHidden/>
            </w:rPr>
          </w:rPrChange>
        </w:rPr>
        <w:fldChar w:fldCharType="begin" w:fldLock="1"/>
      </w:r>
      <w:r w:rsidR="003551F0" w:rsidRPr="004F2A4F">
        <w:rPr>
          <w:noProof/>
          <w:webHidden/>
          <w:lang w:val="en-CA"/>
          <w:rPrChange w:id="510" w:author="w19328_d1" w:date="2020-05-20T15:56:00Z">
            <w:rPr>
              <w:noProof/>
              <w:webHidden/>
            </w:rPr>
          </w:rPrChange>
        </w:rPr>
        <w:instrText xml:space="preserve"> PAGEREF _Toc38236477 \h </w:instrText>
      </w:r>
      <w:r w:rsidR="003551F0" w:rsidRPr="004F2A4F">
        <w:rPr>
          <w:noProof/>
          <w:webHidden/>
          <w:lang w:val="en-CA"/>
          <w:rPrChange w:id="511" w:author="w19328_d1" w:date="2020-05-20T15:56:00Z">
            <w:rPr>
              <w:noProof/>
              <w:webHidden/>
              <w:lang w:val="en-CA"/>
            </w:rPr>
          </w:rPrChange>
        </w:rPr>
      </w:r>
      <w:r w:rsidR="003551F0" w:rsidRPr="004F2A4F">
        <w:rPr>
          <w:noProof/>
          <w:webHidden/>
          <w:lang w:val="en-CA"/>
          <w:rPrChange w:id="512" w:author="w19328_d1" w:date="2020-05-20T15:56:00Z">
            <w:rPr>
              <w:noProof/>
              <w:webHidden/>
            </w:rPr>
          </w:rPrChange>
        </w:rPr>
        <w:fldChar w:fldCharType="separate"/>
      </w:r>
      <w:r w:rsidR="003551F0" w:rsidRPr="004F2A4F">
        <w:rPr>
          <w:noProof/>
          <w:webHidden/>
          <w:lang w:val="en-CA"/>
          <w:rPrChange w:id="513" w:author="w19328_d1" w:date="2020-05-20T15:56:00Z">
            <w:rPr>
              <w:noProof/>
              <w:webHidden/>
            </w:rPr>
          </w:rPrChange>
        </w:rPr>
        <w:t>13</w:t>
      </w:r>
      <w:r w:rsidR="003551F0" w:rsidRPr="004F2A4F">
        <w:rPr>
          <w:noProof/>
          <w:webHidden/>
          <w:lang w:val="en-CA"/>
          <w:rPrChange w:id="514" w:author="w19328_d1" w:date="2020-05-20T15:56:00Z">
            <w:rPr>
              <w:noProof/>
              <w:webHidden/>
            </w:rPr>
          </w:rPrChange>
        </w:rPr>
        <w:fldChar w:fldCharType="end"/>
      </w:r>
      <w:r w:rsidRPr="004F2A4F">
        <w:rPr>
          <w:noProof/>
          <w:lang w:val="en-CA"/>
          <w:rPrChange w:id="515" w:author="w19328_d1" w:date="2020-05-20T15:56:00Z">
            <w:rPr>
              <w:noProof/>
            </w:rPr>
          </w:rPrChange>
        </w:rPr>
        <w:fldChar w:fldCharType="end"/>
      </w:r>
    </w:p>
    <w:p w14:paraId="2AD59A39" w14:textId="131A80FD" w:rsidR="003551F0" w:rsidRPr="004F2A4F" w:rsidRDefault="00773E35">
      <w:pPr>
        <w:pStyle w:val="21"/>
        <w:rPr>
          <w:rFonts w:asciiTheme="minorHAnsi" w:hAnsiTheme="minorHAnsi" w:cstheme="minorBidi"/>
          <w:b w:val="0"/>
          <w:noProof/>
          <w:sz w:val="24"/>
          <w:szCs w:val="24"/>
          <w:lang w:val="en-CA" w:eastAsia="en-GB"/>
          <w:rPrChange w:id="516" w:author="w19328_d1" w:date="2020-05-20T15:56:00Z">
            <w:rPr>
              <w:rFonts w:asciiTheme="minorHAnsi" w:hAnsiTheme="minorHAnsi" w:cstheme="minorBidi"/>
              <w:b w:val="0"/>
              <w:noProof/>
              <w:sz w:val="24"/>
              <w:szCs w:val="24"/>
              <w:lang w:eastAsia="en-GB"/>
            </w:rPr>
          </w:rPrChange>
        </w:rPr>
      </w:pPr>
      <w:r w:rsidRPr="004F2A4F">
        <w:rPr>
          <w:lang w:val="en-CA"/>
          <w:rPrChange w:id="517" w:author="w19328_d1" w:date="2020-05-20T15:56:00Z">
            <w:rPr/>
          </w:rPrChange>
        </w:rPr>
        <w:fldChar w:fldCharType="begin"/>
      </w:r>
      <w:r w:rsidRPr="004F2A4F">
        <w:rPr>
          <w:lang w:val="en-CA"/>
          <w:rPrChange w:id="518" w:author="w19328_d1" w:date="2020-05-20T15:56:00Z">
            <w:rPr/>
          </w:rPrChange>
        </w:rPr>
        <w:instrText xml:space="preserve"> HYPERLINK \l "_Toc38236478" </w:instrText>
      </w:r>
      <w:ins w:id="519" w:author="Nakagami, Ohji (Sony)" w:date="2020-07-10T20:27:00Z">
        <w:r w:rsidR="006624A8" w:rsidRPr="004F2A4F">
          <w:rPr>
            <w:lang w:val="en-CA"/>
            <w:rPrChange w:id="520" w:author="w19328_d1" w:date="2020-05-20T15:56:00Z">
              <w:rPr>
                <w:lang w:val="en-CA"/>
              </w:rPr>
            </w:rPrChange>
          </w:rPr>
        </w:r>
      </w:ins>
      <w:r w:rsidRPr="004F2A4F">
        <w:rPr>
          <w:lang w:val="en-CA"/>
          <w:rPrChange w:id="521" w:author="w19328_d1" w:date="2020-05-20T15:56:00Z">
            <w:rPr>
              <w:noProof/>
            </w:rPr>
          </w:rPrChange>
        </w:rPr>
        <w:fldChar w:fldCharType="separate"/>
      </w:r>
      <w:r w:rsidR="003551F0" w:rsidRPr="004F2A4F">
        <w:rPr>
          <w:rStyle w:val="ad"/>
          <w:noProof/>
          <w:lang w:val="en-CA"/>
        </w:rPr>
        <w:t>5.13</w:t>
      </w:r>
      <w:r w:rsidR="003551F0" w:rsidRPr="004F2A4F">
        <w:rPr>
          <w:rFonts w:asciiTheme="minorHAnsi" w:hAnsiTheme="minorHAnsi" w:cstheme="minorBidi"/>
          <w:b w:val="0"/>
          <w:noProof/>
          <w:sz w:val="24"/>
          <w:szCs w:val="24"/>
          <w:lang w:val="en-CA" w:eastAsia="en-GB"/>
          <w:rPrChange w:id="52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Text </w:t>
      </w:r>
      <w:r w:rsidR="003551F0" w:rsidRPr="004F2A4F">
        <w:rPr>
          <w:rStyle w:val="ad"/>
          <w:noProof/>
          <w:lang w:val="en-CA"/>
          <w:rPrChange w:id="523" w:author="w19328_d1" w:date="2020-05-20T15:56:00Z">
            <w:rPr>
              <w:rStyle w:val="ad"/>
              <w:noProof/>
            </w:rPr>
          </w:rPrChange>
        </w:rPr>
        <w:t>description</w:t>
      </w:r>
      <w:r w:rsidR="003551F0" w:rsidRPr="004F2A4F">
        <w:rPr>
          <w:rStyle w:val="ad"/>
          <w:noProof/>
          <w:lang w:val="en-CA"/>
        </w:rPr>
        <w:t xml:space="preserve"> of logical operations</w:t>
      </w:r>
      <w:r w:rsidR="003551F0" w:rsidRPr="004F2A4F">
        <w:rPr>
          <w:noProof/>
          <w:webHidden/>
          <w:lang w:val="en-CA"/>
          <w:rPrChange w:id="524" w:author="w19328_d1" w:date="2020-05-20T15:56:00Z">
            <w:rPr>
              <w:noProof/>
              <w:webHidden/>
            </w:rPr>
          </w:rPrChange>
        </w:rPr>
        <w:tab/>
      </w:r>
      <w:r w:rsidR="003551F0" w:rsidRPr="004F2A4F">
        <w:rPr>
          <w:noProof/>
          <w:webHidden/>
          <w:lang w:val="en-CA"/>
          <w:rPrChange w:id="525" w:author="w19328_d1" w:date="2020-05-20T15:56:00Z">
            <w:rPr>
              <w:noProof/>
              <w:webHidden/>
            </w:rPr>
          </w:rPrChange>
        </w:rPr>
        <w:fldChar w:fldCharType="begin" w:fldLock="1"/>
      </w:r>
      <w:r w:rsidR="003551F0" w:rsidRPr="004F2A4F">
        <w:rPr>
          <w:noProof/>
          <w:webHidden/>
          <w:lang w:val="en-CA"/>
          <w:rPrChange w:id="526" w:author="w19328_d1" w:date="2020-05-20T15:56:00Z">
            <w:rPr>
              <w:noProof/>
              <w:webHidden/>
            </w:rPr>
          </w:rPrChange>
        </w:rPr>
        <w:instrText xml:space="preserve"> PAGEREF _Toc38236478 \h </w:instrText>
      </w:r>
      <w:r w:rsidR="003551F0" w:rsidRPr="004F2A4F">
        <w:rPr>
          <w:noProof/>
          <w:webHidden/>
          <w:lang w:val="en-CA"/>
          <w:rPrChange w:id="527" w:author="w19328_d1" w:date="2020-05-20T15:56:00Z">
            <w:rPr>
              <w:noProof/>
              <w:webHidden/>
              <w:lang w:val="en-CA"/>
            </w:rPr>
          </w:rPrChange>
        </w:rPr>
      </w:r>
      <w:r w:rsidR="003551F0" w:rsidRPr="004F2A4F">
        <w:rPr>
          <w:noProof/>
          <w:webHidden/>
          <w:lang w:val="en-CA"/>
          <w:rPrChange w:id="528" w:author="w19328_d1" w:date="2020-05-20T15:56:00Z">
            <w:rPr>
              <w:noProof/>
              <w:webHidden/>
            </w:rPr>
          </w:rPrChange>
        </w:rPr>
        <w:fldChar w:fldCharType="separate"/>
      </w:r>
      <w:r w:rsidR="003551F0" w:rsidRPr="004F2A4F">
        <w:rPr>
          <w:noProof/>
          <w:webHidden/>
          <w:lang w:val="en-CA"/>
          <w:rPrChange w:id="529" w:author="w19328_d1" w:date="2020-05-20T15:56:00Z">
            <w:rPr>
              <w:noProof/>
              <w:webHidden/>
            </w:rPr>
          </w:rPrChange>
        </w:rPr>
        <w:t>15</w:t>
      </w:r>
      <w:r w:rsidR="003551F0" w:rsidRPr="004F2A4F">
        <w:rPr>
          <w:noProof/>
          <w:webHidden/>
          <w:lang w:val="en-CA"/>
          <w:rPrChange w:id="530" w:author="w19328_d1" w:date="2020-05-20T15:56:00Z">
            <w:rPr>
              <w:noProof/>
              <w:webHidden/>
            </w:rPr>
          </w:rPrChange>
        </w:rPr>
        <w:fldChar w:fldCharType="end"/>
      </w:r>
      <w:r w:rsidRPr="004F2A4F">
        <w:rPr>
          <w:noProof/>
          <w:lang w:val="en-CA"/>
          <w:rPrChange w:id="531" w:author="w19328_d1" w:date="2020-05-20T15:56:00Z">
            <w:rPr>
              <w:noProof/>
            </w:rPr>
          </w:rPrChange>
        </w:rPr>
        <w:fldChar w:fldCharType="end"/>
      </w:r>
    </w:p>
    <w:p w14:paraId="5F8A3BB8" w14:textId="7AD320E8" w:rsidR="003551F0" w:rsidRPr="004F2A4F" w:rsidRDefault="00773E35">
      <w:pPr>
        <w:pStyle w:val="21"/>
        <w:rPr>
          <w:rFonts w:asciiTheme="minorHAnsi" w:hAnsiTheme="minorHAnsi" w:cstheme="minorBidi"/>
          <w:b w:val="0"/>
          <w:noProof/>
          <w:sz w:val="24"/>
          <w:szCs w:val="24"/>
          <w:lang w:val="en-CA" w:eastAsia="en-GB"/>
          <w:rPrChange w:id="532" w:author="w19328_d1" w:date="2020-05-20T15:56:00Z">
            <w:rPr>
              <w:rFonts w:asciiTheme="minorHAnsi" w:hAnsiTheme="minorHAnsi" w:cstheme="minorBidi"/>
              <w:b w:val="0"/>
              <w:noProof/>
              <w:sz w:val="24"/>
              <w:szCs w:val="24"/>
              <w:lang w:eastAsia="en-GB"/>
            </w:rPr>
          </w:rPrChange>
        </w:rPr>
      </w:pPr>
      <w:r w:rsidRPr="004F2A4F">
        <w:rPr>
          <w:lang w:val="en-CA"/>
          <w:rPrChange w:id="533" w:author="w19328_d1" w:date="2020-05-20T15:56:00Z">
            <w:rPr/>
          </w:rPrChange>
        </w:rPr>
        <w:fldChar w:fldCharType="begin"/>
      </w:r>
      <w:r w:rsidRPr="004F2A4F">
        <w:rPr>
          <w:lang w:val="en-CA"/>
          <w:rPrChange w:id="534" w:author="w19328_d1" w:date="2020-05-20T15:56:00Z">
            <w:rPr/>
          </w:rPrChange>
        </w:rPr>
        <w:instrText xml:space="preserve"> HYPERLINK \l "_Toc38236479" </w:instrText>
      </w:r>
      <w:ins w:id="535" w:author="Nakagami, Ohji (Sony)" w:date="2020-07-10T20:27:00Z">
        <w:r w:rsidR="006624A8" w:rsidRPr="004F2A4F">
          <w:rPr>
            <w:lang w:val="en-CA"/>
            <w:rPrChange w:id="536" w:author="w19328_d1" w:date="2020-05-20T15:56:00Z">
              <w:rPr>
                <w:lang w:val="en-CA"/>
              </w:rPr>
            </w:rPrChange>
          </w:rPr>
        </w:r>
      </w:ins>
      <w:r w:rsidRPr="004F2A4F">
        <w:rPr>
          <w:lang w:val="en-CA"/>
          <w:rPrChange w:id="537" w:author="w19328_d1" w:date="2020-05-20T15:56:00Z">
            <w:rPr>
              <w:noProof/>
            </w:rPr>
          </w:rPrChange>
        </w:rPr>
        <w:fldChar w:fldCharType="separate"/>
      </w:r>
      <w:r w:rsidR="003551F0" w:rsidRPr="004F2A4F">
        <w:rPr>
          <w:rStyle w:val="ad"/>
          <w:noProof/>
          <w:lang w:val="en-CA"/>
        </w:rPr>
        <w:t>5.14</w:t>
      </w:r>
      <w:r w:rsidR="003551F0" w:rsidRPr="004F2A4F">
        <w:rPr>
          <w:rFonts w:asciiTheme="minorHAnsi" w:hAnsiTheme="minorHAnsi" w:cstheme="minorBidi"/>
          <w:b w:val="0"/>
          <w:noProof/>
          <w:sz w:val="24"/>
          <w:szCs w:val="24"/>
          <w:lang w:val="en-CA" w:eastAsia="en-GB"/>
          <w:rPrChange w:id="53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539" w:author="w19328_d1" w:date="2020-05-20T15:56:00Z">
            <w:rPr>
              <w:rStyle w:val="ad"/>
              <w:noProof/>
            </w:rPr>
          </w:rPrChange>
        </w:rPr>
        <w:t>Processes</w:t>
      </w:r>
      <w:r w:rsidR="003551F0" w:rsidRPr="004F2A4F">
        <w:rPr>
          <w:noProof/>
          <w:webHidden/>
          <w:lang w:val="en-CA"/>
          <w:rPrChange w:id="540" w:author="w19328_d1" w:date="2020-05-20T15:56:00Z">
            <w:rPr>
              <w:noProof/>
              <w:webHidden/>
            </w:rPr>
          </w:rPrChange>
        </w:rPr>
        <w:tab/>
      </w:r>
      <w:r w:rsidR="003551F0" w:rsidRPr="004F2A4F">
        <w:rPr>
          <w:noProof/>
          <w:webHidden/>
          <w:lang w:val="en-CA"/>
          <w:rPrChange w:id="541" w:author="w19328_d1" w:date="2020-05-20T15:56:00Z">
            <w:rPr>
              <w:noProof/>
              <w:webHidden/>
            </w:rPr>
          </w:rPrChange>
        </w:rPr>
        <w:fldChar w:fldCharType="begin" w:fldLock="1"/>
      </w:r>
      <w:r w:rsidR="003551F0" w:rsidRPr="004F2A4F">
        <w:rPr>
          <w:noProof/>
          <w:webHidden/>
          <w:lang w:val="en-CA"/>
          <w:rPrChange w:id="542" w:author="w19328_d1" w:date="2020-05-20T15:56:00Z">
            <w:rPr>
              <w:noProof/>
              <w:webHidden/>
            </w:rPr>
          </w:rPrChange>
        </w:rPr>
        <w:instrText xml:space="preserve"> PAGEREF _Toc38236479 \h </w:instrText>
      </w:r>
      <w:r w:rsidR="003551F0" w:rsidRPr="004F2A4F">
        <w:rPr>
          <w:noProof/>
          <w:webHidden/>
          <w:lang w:val="en-CA"/>
          <w:rPrChange w:id="543" w:author="w19328_d1" w:date="2020-05-20T15:56:00Z">
            <w:rPr>
              <w:noProof/>
              <w:webHidden/>
              <w:lang w:val="en-CA"/>
            </w:rPr>
          </w:rPrChange>
        </w:rPr>
      </w:r>
      <w:r w:rsidR="003551F0" w:rsidRPr="004F2A4F">
        <w:rPr>
          <w:noProof/>
          <w:webHidden/>
          <w:lang w:val="en-CA"/>
          <w:rPrChange w:id="544" w:author="w19328_d1" w:date="2020-05-20T15:56:00Z">
            <w:rPr>
              <w:noProof/>
              <w:webHidden/>
            </w:rPr>
          </w:rPrChange>
        </w:rPr>
        <w:fldChar w:fldCharType="separate"/>
      </w:r>
      <w:r w:rsidR="003551F0" w:rsidRPr="004F2A4F">
        <w:rPr>
          <w:noProof/>
          <w:webHidden/>
          <w:lang w:val="en-CA"/>
          <w:rPrChange w:id="545" w:author="w19328_d1" w:date="2020-05-20T15:56:00Z">
            <w:rPr>
              <w:noProof/>
              <w:webHidden/>
            </w:rPr>
          </w:rPrChange>
        </w:rPr>
        <w:t>16</w:t>
      </w:r>
      <w:r w:rsidR="003551F0" w:rsidRPr="004F2A4F">
        <w:rPr>
          <w:noProof/>
          <w:webHidden/>
          <w:lang w:val="en-CA"/>
          <w:rPrChange w:id="546" w:author="w19328_d1" w:date="2020-05-20T15:56:00Z">
            <w:rPr>
              <w:noProof/>
              <w:webHidden/>
            </w:rPr>
          </w:rPrChange>
        </w:rPr>
        <w:fldChar w:fldCharType="end"/>
      </w:r>
      <w:r w:rsidRPr="004F2A4F">
        <w:rPr>
          <w:noProof/>
          <w:lang w:val="en-CA"/>
          <w:rPrChange w:id="547" w:author="w19328_d1" w:date="2020-05-20T15:56:00Z">
            <w:rPr>
              <w:noProof/>
            </w:rPr>
          </w:rPrChange>
        </w:rPr>
        <w:fldChar w:fldCharType="end"/>
      </w:r>
    </w:p>
    <w:p w14:paraId="5521F8D4" w14:textId="10A26191" w:rsidR="003551F0" w:rsidRPr="004F2A4F" w:rsidRDefault="00773E35">
      <w:pPr>
        <w:pStyle w:val="11"/>
        <w:rPr>
          <w:rFonts w:asciiTheme="minorHAnsi" w:hAnsiTheme="minorHAnsi" w:cstheme="minorBidi"/>
          <w:b w:val="0"/>
          <w:noProof/>
          <w:sz w:val="24"/>
          <w:szCs w:val="24"/>
          <w:lang w:val="en-CA" w:eastAsia="en-GB"/>
          <w:rPrChange w:id="548" w:author="w19328_d1" w:date="2020-05-20T15:56:00Z">
            <w:rPr>
              <w:rFonts w:asciiTheme="minorHAnsi" w:hAnsiTheme="minorHAnsi" w:cstheme="minorBidi"/>
              <w:b w:val="0"/>
              <w:noProof/>
              <w:sz w:val="24"/>
              <w:szCs w:val="24"/>
              <w:lang w:eastAsia="en-GB"/>
            </w:rPr>
          </w:rPrChange>
        </w:rPr>
      </w:pPr>
      <w:r w:rsidRPr="004F2A4F">
        <w:rPr>
          <w:lang w:val="en-CA"/>
          <w:rPrChange w:id="549" w:author="w19328_d1" w:date="2020-05-20T15:56:00Z">
            <w:rPr/>
          </w:rPrChange>
        </w:rPr>
        <w:fldChar w:fldCharType="begin"/>
      </w:r>
      <w:r w:rsidRPr="004F2A4F">
        <w:rPr>
          <w:lang w:val="en-CA"/>
          <w:rPrChange w:id="550" w:author="w19328_d1" w:date="2020-05-20T15:56:00Z">
            <w:rPr/>
          </w:rPrChange>
        </w:rPr>
        <w:instrText xml:space="preserve"> HYPERLINK \l "_Toc38236480" </w:instrText>
      </w:r>
      <w:ins w:id="551" w:author="Nakagami, Ohji (Sony)" w:date="2020-07-10T20:27:00Z">
        <w:r w:rsidR="006624A8" w:rsidRPr="004F2A4F">
          <w:rPr>
            <w:lang w:val="en-CA"/>
            <w:rPrChange w:id="552" w:author="w19328_d1" w:date="2020-05-20T15:56:00Z">
              <w:rPr>
                <w:lang w:val="en-CA"/>
              </w:rPr>
            </w:rPrChange>
          </w:rPr>
        </w:r>
      </w:ins>
      <w:r w:rsidRPr="004F2A4F">
        <w:rPr>
          <w:lang w:val="en-CA"/>
          <w:rPrChange w:id="553" w:author="w19328_d1" w:date="2020-05-20T15:56:00Z">
            <w:rPr>
              <w:noProof/>
            </w:rPr>
          </w:rPrChange>
        </w:rPr>
        <w:fldChar w:fldCharType="separate"/>
      </w:r>
      <w:r w:rsidR="003551F0" w:rsidRPr="004F2A4F">
        <w:rPr>
          <w:rStyle w:val="ad"/>
          <w:noProof/>
          <w:lang w:val="en-CA"/>
        </w:rPr>
        <w:t>6</w:t>
      </w:r>
      <w:r w:rsidR="003551F0" w:rsidRPr="004F2A4F">
        <w:rPr>
          <w:rFonts w:asciiTheme="minorHAnsi" w:hAnsiTheme="minorHAnsi" w:cstheme="minorBidi"/>
          <w:b w:val="0"/>
          <w:noProof/>
          <w:sz w:val="24"/>
          <w:szCs w:val="24"/>
          <w:lang w:val="en-CA" w:eastAsia="en-GB"/>
          <w:rPrChange w:id="554"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Source, </w:t>
      </w:r>
      <w:r w:rsidR="003551F0" w:rsidRPr="004F2A4F">
        <w:rPr>
          <w:rStyle w:val="ad"/>
          <w:noProof/>
          <w:lang w:val="en-CA"/>
          <w:rPrChange w:id="555" w:author="w19328_d1" w:date="2020-05-20T15:56:00Z">
            <w:rPr>
              <w:rStyle w:val="ad"/>
              <w:noProof/>
            </w:rPr>
          </w:rPrChange>
        </w:rPr>
        <w:t>coded</w:t>
      </w:r>
      <w:r w:rsidR="003551F0" w:rsidRPr="004F2A4F">
        <w:rPr>
          <w:rStyle w:val="ad"/>
          <w:noProof/>
          <w:lang w:val="en-CA"/>
        </w:rPr>
        <w:t>, decoded and output data formats, scanning processes, and neighbouring relationships</w:t>
      </w:r>
      <w:r w:rsidR="003551F0" w:rsidRPr="004F2A4F">
        <w:rPr>
          <w:noProof/>
          <w:webHidden/>
          <w:lang w:val="en-CA"/>
          <w:rPrChange w:id="556" w:author="w19328_d1" w:date="2020-05-20T15:56:00Z">
            <w:rPr>
              <w:noProof/>
              <w:webHidden/>
            </w:rPr>
          </w:rPrChange>
        </w:rPr>
        <w:tab/>
      </w:r>
      <w:r w:rsidR="003551F0" w:rsidRPr="004F2A4F">
        <w:rPr>
          <w:noProof/>
          <w:webHidden/>
          <w:lang w:val="en-CA"/>
          <w:rPrChange w:id="557" w:author="w19328_d1" w:date="2020-05-20T15:56:00Z">
            <w:rPr>
              <w:noProof/>
              <w:webHidden/>
            </w:rPr>
          </w:rPrChange>
        </w:rPr>
        <w:fldChar w:fldCharType="begin" w:fldLock="1"/>
      </w:r>
      <w:r w:rsidR="003551F0" w:rsidRPr="004F2A4F">
        <w:rPr>
          <w:noProof/>
          <w:webHidden/>
          <w:lang w:val="en-CA"/>
          <w:rPrChange w:id="558" w:author="w19328_d1" w:date="2020-05-20T15:56:00Z">
            <w:rPr>
              <w:noProof/>
              <w:webHidden/>
            </w:rPr>
          </w:rPrChange>
        </w:rPr>
        <w:instrText xml:space="preserve"> PAGEREF _Toc38236480 \h </w:instrText>
      </w:r>
      <w:r w:rsidR="003551F0" w:rsidRPr="004F2A4F">
        <w:rPr>
          <w:noProof/>
          <w:webHidden/>
          <w:lang w:val="en-CA"/>
          <w:rPrChange w:id="559" w:author="w19328_d1" w:date="2020-05-20T15:56:00Z">
            <w:rPr>
              <w:noProof/>
              <w:webHidden/>
              <w:lang w:val="en-CA"/>
            </w:rPr>
          </w:rPrChange>
        </w:rPr>
      </w:r>
      <w:r w:rsidR="003551F0" w:rsidRPr="004F2A4F">
        <w:rPr>
          <w:noProof/>
          <w:webHidden/>
          <w:lang w:val="en-CA"/>
          <w:rPrChange w:id="560" w:author="w19328_d1" w:date="2020-05-20T15:56:00Z">
            <w:rPr>
              <w:noProof/>
              <w:webHidden/>
            </w:rPr>
          </w:rPrChange>
        </w:rPr>
        <w:fldChar w:fldCharType="separate"/>
      </w:r>
      <w:r w:rsidR="003551F0" w:rsidRPr="004F2A4F">
        <w:rPr>
          <w:noProof/>
          <w:webHidden/>
          <w:lang w:val="en-CA"/>
          <w:rPrChange w:id="561" w:author="w19328_d1" w:date="2020-05-20T15:56:00Z">
            <w:rPr>
              <w:noProof/>
              <w:webHidden/>
            </w:rPr>
          </w:rPrChange>
        </w:rPr>
        <w:t>16</w:t>
      </w:r>
      <w:r w:rsidR="003551F0" w:rsidRPr="004F2A4F">
        <w:rPr>
          <w:noProof/>
          <w:webHidden/>
          <w:lang w:val="en-CA"/>
          <w:rPrChange w:id="562" w:author="w19328_d1" w:date="2020-05-20T15:56:00Z">
            <w:rPr>
              <w:noProof/>
              <w:webHidden/>
            </w:rPr>
          </w:rPrChange>
        </w:rPr>
        <w:fldChar w:fldCharType="end"/>
      </w:r>
      <w:r w:rsidRPr="004F2A4F">
        <w:rPr>
          <w:noProof/>
          <w:lang w:val="en-CA"/>
          <w:rPrChange w:id="563" w:author="w19328_d1" w:date="2020-05-20T15:56:00Z">
            <w:rPr>
              <w:noProof/>
            </w:rPr>
          </w:rPrChange>
        </w:rPr>
        <w:fldChar w:fldCharType="end"/>
      </w:r>
    </w:p>
    <w:p w14:paraId="1353C7F1" w14:textId="40859FC3" w:rsidR="003551F0" w:rsidRPr="004F2A4F" w:rsidRDefault="00773E35">
      <w:pPr>
        <w:pStyle w:val="21"/>
        <w:rPr>
          <w:rFonts w:asciiTheme="minorHAnsi" w:hAnsiTheme="minorHAnsi" w:cstheme="minorBidi"/>
          <w:b w:val="0"/>
          <w:noProof/>
          <w:sz w:val="24"/>
          <w:szCs w:val="24"/>
          <w:lang w:val="en-CA" w:eastAsia="en-GB"/>
          <w:rPrChange w:id="564" w:author="w19328_d1" w:date="2020-05-20T15:56:00Z">
            <w:rPr>
              <w:rFonts w:asciiTheme="minorHAnsi" w:hAnsiTheme="minorHAnsi" w:cstheme="minorBidi"/>
              <w:b w:val="0"/>
              <w:noProof/>
              <w:sz w:val="24"/>
              <w:szCs w:val="24"/>
              <w:lang w:eastAsia="en-GB"/>
            </w:rPr>
          </w:rPrChange>
        </w:rPr>
      </w:pPr>
      <w:r w:rsidRPr="004F2A4F">
        <w:rPr>
          <w:lang w:val="en-CA"/>
          <w:rPrChange w:id="565" w:author="w19328_d1" w:date="2020-05-20T15:56:00Z">
            <w:rPr/>
          </w:rPrChange>
        </w:rPr>
        <w:fldChar w:fldCharType="begin"/>
      </w:r>
      <w:r w:rsidRPr="004F2A4F">
        <w:rPr>
          <w:lang w:val="en-CA"/>
          <w:rPrChange w:id="566" w:author="w19328_d1" w:date="2020-05-20T15:56:00Z">
            <w:rPr/>
          </w:rPrChange>
        </w:rPr>
        <w:instrText xml:space="preserve"> HYPERLINK \l "_Toc38236481" </w:instrText>
      </w:r>
      <w:ins w:id="567" w:author="Nakagami, Ohji (Sony)" w:date="2020-07-10T20:27:00Z">
        <w:r w:rsidR="006624A8" w:rsidRPr="004F2A4F">
          <w:rPr>
            <w:lang w:val="en-CA"/>
            <w:rPrChange w:id="568" w:author="w19328_d1" w:date="2020-05-20T15:56:00Z">
              <w:rPr>
                <w:lang w:val="en-CA"/>
              </w:rPr>
            </w:rPrChange>
          </w:rPr>
        </w:r>
      </w:ins>
      <w:r w:rsidRPr="004F2A4F">
        <w:rPr>
          <w:lang w:val="en-CA"/>
          <w:rPrChange w:id="569" w:author="w19328_d1" w:date="2020-05-20T15:56:00Z">
            <w:rPr>
              <w:noProof/>
            </w:rPr>
          </w:rPrChange>
        </w:rPr>
        <w:fldChar w:fldCharType="separate"/>
      </w:r>
      <w:r w:rsidR="003551F0" w:rsidRPr="004F2A4F">
        <w:rPr>
          <w:rStyle w:val="ad"/>
          <w:noProof/>
          <w:lang w:val="en-CA"/>
        </w:rPr>
        <w:t>6.1</w:t>
      </w:r>
      <w:r w:rsidR="003551F0" w:rsidRPr="004F2A4F">
        <w:rPr>
          <w:rFonts w:asciiTheme="minorHAnsi" w:hAnsiTheme="minorHAnsi" w:cstheme="minorBidi"/>
          <w:b w:val="0"/>
          <w:noProof/>
          <w:sz w:val="24"/>
          <w:szCs w:val="24"/>
          <w:lang w:val="en-CA" w:eastAsia="en-GB"/>
          <w:rPrChange w:id="57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571" w:author="w19328_d1" w:date="2020-05-20T15:56:00Z">
            <w:rPr>
              <w:rStyle w:val="ad"/>
              <w:noProof/>
            </w:rPr>
          </w:rPrChange>
        </w:rPr>
        <w:t>Bitstream</w:t>
      </w:r>
      <w:r w:rsidR="003551F0" w:rsidRPr="004F2A4F">
        <w:rPr>
          <w:rStyle w:val="ad"/>
          <w:noProof/>
          <w:lang w:val="en-CA"/>
        </w:rPr>
        <w:t xml:space="preserve"> formats</w:t>
      </w:r>
      <w:r w:rsidR="003551F0" w:rsidRPr="004F2A4F">
        <w:rPr>
          <w:noProof/>
          <w:webHidden/>
          <w:lang w:val="en-CA"/>
          <w:rPrChange w:id="572" w:author="w19328_d1" w:date="2020-05-20T15:56:00Z">
            <w:rPr>
              <w:noProof/>
              <w:webHidden/>
            </w:rPr>
          </w:rPrChange>
        </w:rPr>
        <w:tab/>
      </w:r>
      <w:r w:rsidR="003551F0" w:rsidRPr="004F2A4F">
        <w:rPr>
          <w:noProof/>
          <w:webHidden/>
          <w:lang w:val="en-CA"/>
          <w:rPrChange w:id="573" w:author="w19328_d1" w:date="2020-05-20T15:56:00Z">
            <w:rPr>
              <w:noProof/>
              <w:webHidden/>
            </w:rPr>
          </w:rPrChange>
        </w:rPr>
        <w:fldChar w:fldCharType="begin" w:fldLock="1"/>
      </w:r>
      <w:r w:rsidR="003551F0" w:rsidRPr="004F2A4F">
        <w:rPr>
          <w:noProof/>
          <w:webHidden/>
          <w:lang w:val="en-CA"/>
          <w:rPrChange w:id="574" w:author="w19328_d1" w:date="2020-05-20T15:56:00Z">
            <w:rPr>
              <w:noProof/>
              <w:webHidden/>
            </w:rPr>
          </w:rPrChange>
        </w:rPr>
        <w:instrText xml:space="preserve"> PAGEREF _Toc38236481 \h </w:instrText>
      </w:r>
      <w:r w:rsidR="003551F0" w:rsidRPr="004F2A4F">
        <w:rPr>
          <w:noProof/>
          <w:webHidden/>
          <w:lang w:val="en-CA"/>
          <w:rPrChange w:id="575" w:author="w19328_d1" w:date="2020-05-20T15:56:00Z">
            <w:rPr>
              <w:noProof/>
              <w:webHidden/>
              <w:lang w:val="en-CA"/>
            </w:rPr>
          </w:rPrChange>
        </w:rPr>
      </w:r>
      <w:r w:rsidR="003551F0" w:rsidRPr="004F2A4F">
        <w:rPr>
          <w:noProof/>
          <w:webHidden/>
          <w:lang w:val="en-CA"/>
          <w:rPrChange w:id="576" w:author="w19328_d1" w:date="2020-05-20T15:56:00Z">
            <w:rPr>
              <w:noProof/>
              <w:webHidden/>
            </w:rPr>
          </w:rPrChange>
        </w:rPr>
        <w:fldChar w:fldCharType="separate"/>
      </w:r>
      <w:r w:rsidR="003551F0" w:rsidRPr="004F2A4F">
        <w:rPr>
          <w:noProof/>
          <w:webHidden/>
          <w:lang w:val="en-CA"/>
          <w:rPrChange w:id="577" w:author="w19328_d1" w:date="2020-05-20T15:56:00Z">
            <w:rPr>
              <w:noProof/>
              <w:webHidden/>
            </w:rPr>
          </w:rPrChange>
        </w:rPr>
        <w:t>16</w:t>
      </w:r>
      <w:r w:rsidR="003551F0" w:rsidRPr="004F2A4F">
        <w:rPr>
          <w:noProof/>
          <w:webHidden/>
          <w:lang w:val="en-CA"/>
          <w:rPrChange w:id="578" w:author="w19328_d1" w:date="2020-05-20T15:56:00Z">
            <w:rPr>
              <w:noProof/>
              <w:webHidden/>
            </w:rPr>
          </w:rPrChange>
        </w:rPr>
        <w:fldChar w:fldCharType="end"/>
      </w:r>
      <w:r w:rsidRPr="004F2A4F">
        <w:rPr>
          <w:noProof/>
          <w:lang w:val="en-CA"/>
          <w:rPrChange w:id="579" w:author="w19328_d1" w:date="2020-05-20T15:56:00Z">
            <w:rPr>
              <w:noProof/>
            </w:rPr>
          </w:rPrChange>
        </w:rPr>
        <w:fldChar w:fldCharType="end"/>
      </w:r>
    </w:p>
    <w:p w14:paraId="102A23BF" w14:textId="614EDC7F" w:rsidR="003551F0" w:rsidRPr="004F2A4F" w:rsidRDefault="00773E35">
      <w:pPr>
        <w:pStyle w:val="21"/>
        <w:rPr>
          <w:rFonts w:asciiTheme="minorHAnsi" w:hAnsiTheme="minorHAnsi" w:cstheme="minorBidi"/>
          <w:b w:val="0"/>
          <w:noProof/>
          <w:sz w:val="24"/>
          <w:szCs w:val="24"/>
          <w:lang w:val="en-CA" w:eastAsia="en-GB"/>
          <w:rPrChange w:id="580" w:author="w19328_d1" w:date="2020-05-20T15:56:00Z">
            <w:rPr>
              <w:rFonts w:asciiTheme="minorHAnsi" w:hAnsiTheme="minorHAnsi" w:cstheme="minorBidi"/>
              <w:b w:val="0"/>
              <w:noProof/>
              <w:sz w:val="24"/>
              <w:szCs w:val="24"/>
              <w:lang w:eastAsia="en-GB"/>
            </w:rPr>
          </w:rPrChange>
        </w:rPr>
      </w:pPr>
      <w:r w:rsidRPr="004F2A4F">
        <w:rPr>
          <w:lang w:val="en-CA"/>
          <w:rPrChange w:id="581" w:author="w19328_d1" w:date="2020-05-20T15:56:00Z">
            <w:rPr/>
          </w:rPrChange>
        </w:rPr>
        <w:fldChar w:fldCharType="begin"/>
      </w:r>
      <w:r w:rsidRPr="004F2A4F">
        <w:rPr>
          <w:lang w:val="en-CA"/>
          <w:rPrChange w:id="582" w:author="w19328_d1" w:date="2020-05-20T15:56:00Z">
            <w:rPr/>
          </w:rPrChange>
        </w:rPr>
        <w:instrText xml:space="preserve"> HYPERLINK \l "_Toc38236482" </w:instrText>
      </w:r>
      <w:ins w:id="583" w:author="Nakagami, Ohji (Sony)" w:date="2020-07-10T20:27:00Z">
        <w:r w:rsidR="006624A8" w:rsidRPr="004F2A4F">
          <w:rPr>
            <w:lang w:val="en-CA"/>
            <w:rPrChange w:id="584" w:author="w19328_d1" w:date="2020-05-20T15:56:00Z">
              <w:rPr>
                <w:lang w:val="en-CA"/>
              </w:rPr>
            </w:rPrChange>
          </w:rPr>
        </w:r>
      </w:ins>
      <w:r w:rsidRPr="004F2A4F">
        <w:rPr>
          <w:lang w:val="en-CA"/>
          <w:rPrChange w:id="585" w:author="w19328_d1" w:date="2020-05-20T15:56:00Z">
            <w:rPr>
              <w:noProof/>
            </w:rPr>
          </w:rPrChange>
        </w:rPr>
        <w:fldChar w:fldCharType="separate"/>
      </w:r>
      <w:r w:rsidR="003551F0" w:rsidRPr="004F2A4F">
        <w:rPr>
          <w:rStyle w:val="ad"/>
          <w:noProof/>
          <w:lang w:val="en-CA"/>
        </w:rPr>
        <w:t>6.2</w:t>
      </w:r>
      <w:r w:rsidR="003551F0" w:rsidRPr="004F2A4F">
        <w:rPr>
          <w:rFonts w:asciiTheme="minorHAnsi" w:hAnsiTheme="minorHAnsi" w:cstheme="minorBidi"/>
          <w:b w:val="0"/>
          <w:noProof/>
          <w:sz w:val="24"/>
          <w:szCs w:val="24"/>
          <w:lang w:val="en-CA" w:eastAsia="en-GB"/>
          <w:rPrChange w:id="58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Source, </w:t>
      </w:r>
      <w:r w:rsidR="003551F0" w:rsidRPr="004F2A4F">
        <w:rPr>
          <w:rStyle w:val="ad"/>
          <w:noProof/>
          <w:lang w:val="en-CA"/>
          <w:rPrChange w:id="587" w:author="w19328_d1" w:date="2020-05-20T15:56:00Z">
            <w:rPr>
              <w:rStyle w:val="ad"/>
              <w:noProof/>
            </w:rPr>
          </w:rPrChange>
        </w:rPr>
        <w:t>decoded</w:t>
      </w:r>
      <w:r w:rsidR="003551F0" w:rsidRPr="004F2A4F">
        <w:rPr>
          <w:rStyle w:val="ad"/>
          <w:noProof/>
          <w:lang w:val="en-CA"/>
        </w:rPr>
        <w:t>, and output point cloud formats</w:t>
      </w:r>
      <w:r w:rsidR="003551F0" w:rsidRPr="004F2A4F">
        <w:rPr>
          <w:noProof/>
          <w:webHidden/>
          <w:lang w:val="en-CA"/>
          <w:rPrChange w:id="588" w:author="w19328_d1" w:date="2020-05-20T15:56:00Z">
            <w:rPr>
              <w:noProof/>
              <w:webHidden/>
            </w:rPr>
          </w:rPrChange>
        </w:rPr>
        <w:tab/>
      </w:r>
      <w:r w:rsidR="003551F0" w:rsidRPr="004F2A4F">
        <w:rPr>
          <w:noProof/>
          <w:webHidden/>
          <w:lang w:val="en-CA"/>
          <w:rPrChange w:id="589" w:author="w19328_d1" w:date="2020-05-20T15:56:00Z">
            <w:rPr>
              <w:noProof/>
              <w:webHidden/>
            </w:rPr>
          </w:rPrChange>
        </w:rPr>
        <w:fldChar w:fldCharType="begin" w:fldLock="1"/>
      </w:r>
      <w:r w:rsidR="003551F0" w:rsidRPr="004F2A4F">
        <w:rPr>
          <w:noProof/>
          <w:webHidden/>
          <w:lang w:val="en-CA"/>
          <w:rPrChange w:id="590" w:author="w19328_d1" w:date="2020-05-20T15:56:00Z">
            <w:rPr>
              <w:noProof/>
              <w:webHidden/>
            </w:rPr>
          </w:rPrChange>
        </w:rPr>
        <w:instrText xml:space="preserve"> PAGEREF _Toc38236482 \h </w:instrText>
      </w:r>
      <w:r w:rsidR="003551F0" w:rsidRPr="004F2A4F">
        <w:rPr>
          <w:noProof/>
          <w:webHidden/>
          <w:lang w:val="en-CA"/>
          <w:rPrChange w:id="591" w:author="w19328_d1" w:date="2020-05-20T15:56:00Z">
            <w:rPr>
              <w:noProof/>
              <w:webHidden/>
              <w:lang w:val="en-CA"/>
            </w:rPr>
          </w:rPrChange>
        </w:rPr>
      </w:r>
      <w:r w:rsidR="003551F0" w:rsidRPr="004F2A4F">
        <w:rPr>
          <w:noProof/>
          <w:webHidden/>
          <w:lang w:val="en-CA"/>
          <w:rPrChange w:id="592" w:author="w19328_d1" w:date="2020-05-20T15:56:00Z">
            <w:rPr>
              <w:noProof/>
              <w:webHidden/>
            </w:rPr>
          </w:rPrChange>
        </w:rPr>
        <w:fldChar w:fldCharType="separate"/>
      </w:r>
      <w:r w:rsidR="003551F0" w:rsidRPr="004F2A4F">
        <w:rPr>
          <w:noProof/>
          <w:webHidden/>
          <w:lang w:val="en-CA"/>
          <w:rPrChange w:id="593" w:author="w19328_d1" w:date="2020-05-20T15:56:00Z">
            <w:rPr>
              <w:noProof/>
              <w:webHidden/>
            </w:rPr>
          </w:rPrChange>
        </w:rPr>
        <w:t>16</w:t>
      </w:r>
      <w:r w:rsidR="003551F0" w:rsidRPr="004F2A4F">
        <w:rPr>
          <w:noProof/>
          <w:webHidden/>
          <w:lang w:val="en-CA"/>
          <w:rPrChange w:id="594" w:author="w19328_d1" w:date="2020-05-20T15:56:00Z">
            <w:rPr>
              <w:noProof/>
              <w:webHidden/>
            </w:rPr>
          </w:rPrChange>
        </w:rPr>
        <w:fldChar w:fldCharType="end"/>
      </w:r>
      <w:r w:rsidRPr="004F2A4F">
        <w:rPr>
          <w:noProof/>
          <w:lang w:val="en-CA"/>
          <w:rPrChange w:id="595" w:author="w19328_d1" w:date="2020-05-20T15:56:00Z">
            <w:rPr>
              <w:noProof/>
            </w:rPr>
          </w:rPrChange>
        </w:rPr>
        <w:fldChar w:fldCharType="end"/>
      </w:r>
    </w:p>
    <w:p w14:paraId="3BAA1CE5" w14:textId="296DDA1E" w:rsidR="003551F0" w:rsidRPr="004F2A4F" w:rsidRDefault="00773E35">
      <w:pPr>
        <w:pStyle w:val="31"/>
        <w:rPr>
          <w:rFonts w:asciiTheme="minorHAnsi" w:hAnsiTheme="minorHAnsi" w:cstheme="minorBidi"/>
          <w:b w:val="0"/>
          <w:noProof/>
          <w:sz w:val="24"/>
          <w:szCs w:val="24"/>
          <w:lang w:val="en-CA" w:eastAsia="en-GB"/>
          <w:rPrChange w:id="596" w:author="w19328_d1" w:date="2020-05-20T15:56:00Z">
            <w:rPr>
              <w:rFonts w:asciiTheme="minorHAnsi" w:hAnsiTheme="minorHAnsi" w:cstheme="minorBidi"/>
              <w:b w:val="0"/>
              <w:noProof/>
              <w:sz w:val="24"/>
              <w:szCs w:val="24"/>
              <w:lang w:eastAsia="en-GB"/>
            </w:rPr>
          </w:rPrChange>
        </w:rPr>
      </w:pPr>
      <w:r w:rsidRPr="004F2A4F">
        <w:rPr>
          <w:lang w:val="en-CA"/>
          <w:rPrChange w:id="597" w:author="w19328_d1" w:date="2020-05-20T15:56:00Z">
            <w:rPr/>
          </w:rPrChange>
        </w:rPr>
        <w:fldChar w:fldCharType="begin"/>
      </w:r>
      <w:r w:rsidRPr="004F2A4F">
        <w:rPr>
          <w:lang w:val="en-CA"/>
          <w:rPrChange w:id="598" w:author="w19328_d1" w:date="2020-05-20T15:56:00Z">
            <w:rPr/>
          </w:rPrChange>
        </w:rPr>
        <w:instrText xml:space="preserve"> HYPERLINK \l "_Toc38236483" </w:instrText>
      </w:r>
      <w:ins w:id="599" w:author="Nakagami, Ohji (Sony)" w:date="2020-07-10T20:27:00Z">
        <w:r w:rsidR="006624A8" w:rsidRPr="004F2A4F">
          <w:rPr>
            <w:lang w:val="en-CA"/>
            <w:rPrChange w:id="600" w:author="w19328_d1" w:date="2020-05-20T15:56:00Z">
              <w:rPr>
                <w:lang w:val="en-CA"/>
              </w:rPr>
            </w:rPrChange>
          </w:rPr>
        </w:r>
      </w:ins>
      <w:r w:rsidRPr="004F2A4F">
        <w:rPr>
          <w:lang w:val="en-CA"/>
          <w:rPrChange w:id="601"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6.2.1</w:t>
      </w:r>
      <w:r w:rsidR="003551F0" w:rsidRPr="004F2A4F">
        <w:rPr>
          <w:rFonts w:asciiTheme="minorHAnsi" w:hAnsiTheme="minorHAnsi" w:cstheme="minorBidi"/>
          <w:b w:val="0"/>
          <w:noProof/>
          <w:sz w:val="24"/>
          <w:szCs w:val="24"/>
          <w:lang w:val="en-CA" w:eastAsia="en-GB"/>
          <w:rPrChange w:id="60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Data partitioning</w:t>
      </w:r>
      <w:r w:rsidR="003551F0" w:rsidRPr="004F2A4F">
        <w:rPr>
          <w:noProof/>
          <w:webHidden/>
          <w:lang w:val="en-CA"/>
          <w:rPrChange w:id="603" w:author="w19328_d1" w:date="2020-05-20T15:56:00Z">
            <w:rPr>
              <w:noProof/>
              <w:webHidden/>
            </w:rPr>
          </w:rPrChange>
        </w:rPr>
        <w:tab/>
      </w:r>
      <w:r w:rsidR="003551F0" w:rsidRPr="004F2A4F">
        <w:rPr>
          <w:noProof/>
          <w:webHidden/>
          <w:lang w:val="en-CA"/>
          <w:rPrChange w:id="604" w:author="w19328_d1" w:date="2020-05-20T15:56:00Z">
            <w:rPr>
              <w:noProof/>
              <w:webHidden/>
            </w:rPr>
          </w:rPrChange>
        </w:rPr>
        <w:fldChar w:fldCharType="begin" w:fldLock="1"/>
      </w:r>
      <w:r w:rsidR="003551F0" w:rsidRPr="004F2A4F">
        <w:rPr>
          <w:noProof/>
          <w:webHidden/>
          <w:lang w:val="en-CA"/>
          <w:rPrChange w:id="605" w:author="w19328_d1" w:date="2020-05-20T15:56:00Z">
            <w:rPr>
              <w:noProof/>
              <w:webHidden/>
            </w:rPr>
          </w:rPrChange>
        </w:rPr>
        <w:instrText xml:space="preserve"> PAGEREF _Toc38236483 \h </w:instrText>
      </w:r>
      <w:r w:rsidR="003551F0" w:rsidRPr="004F2A4F">
        <w:rPr>
          <w:noProof/>
          <w:webHidden/>
          <w:lang w:val="en-CA"/>
          <w:rPrChange w:id="606" w:author="w19328_d1" w:date="2020-05-20T15:56:00Z">
            <w:rPr>
              <w:noProof/>
              <w:webHidden/>
              <w:lang w:val="en-CA"/>
            </w:rPr>
          </w:rPrChange>
        </w:rPr>
      </w:r>
      <w:r w:rsidR="003551F0" w:rsidRPr="004F2A4F">
        <w:rPr>
          <w:noProof/>
          <w:webHidden/>
          <w:lang w:val="en-CA"/>
          <w:rPrChange w:id="607" w:author="w19328_d1" w:date="2020-05-20T15:56:00Z">
            <w:rPr>
              <w:noProof/>
              <w:webHidden/>
            </w:rPr>
          </w:rPrChange>
        </w:rPr>
        <w:fldChar w:fldCharType="separate"/>
      </w:r>
      <w:r w:rsidR="003551F0" w:rsidRPr="004F2A4F">
        <w:rPr>
          <w:noProof/>
          <w:webHidden/>
          <w:lang w:val="en-CA"/>
          <w:rPrChange w:id="608" w:author="w19328_d1" w:date="2020-05-20T15:56:00Z">
            <w:rPr>
              <w:noProof/>
              <w:webHidden/>
            </w:rPr>
          </w:rPrChange>
        </w:rPr>
        <w:t>17</w:t>
      </w:r>
      <w:r w:rsidR="003551F0" w:rsidRPr="004F2A4F">
        <w:rPr>
          <w:noProof/>
          <w:webHidden/>
          <w:lang w:val="en-CA"/>
          <w:rPrChange w:id="609" w:author="w19328_d1" w:date="2020-05-20T15:56:00Z">
            <w:rPr>
              <w:noProof/>
              <w:webHidden/>
            </w:rPr>
          </w:rPrChange>
        </w:rPr>
        <w:fldChar w:fldCharType="end"/>
      </w:r>
      <w:r w:rsidRPr="004F2A4F">
        <w:rPr>
          <w:noProof/>
          <w:lang w:val="en-CA"/>
          <w:rPrChange w:id="610" w:author="w19328_d1" w:date="2020-05-20T15:56:00Z">
            <w:rPr>
              <w:noProof/>
            </w:rPr>
          </w:rPrChange>
        </w:rPr>
        <w:fldChar w:fldCharType="end"/>
      </w:r>
    </w:p>
    <w:p w14:paraId="0823541D" w14:textId="76556C8A" w:rsidR="003551F0" w:rsidRPr="004F2A4F" w:rsidRDefault="00773E35">
      <w:pPr>
        <w:pStyle w:val="31"/>
        <w:rPr>
          <w:rFonts w:asciiTheme="minorHAnsi" w:hAnsiTheme="minorHAnsi" w:cstheme="minorBidi"/>
          <w:b w:val="0"/>
          <w:noProof/>
          <w:sz w:val="24"/>
          <w:szCs w:val="24"/>
          <w:lang w:val="en-CA" w:eastAsia="en-GB"/>
          <w:rPrChange w:id="611" w:author="w19328_d1" w:date="2020-05-20T15:56:00Z">
            <w:rPr>
              <w:rFonts w:asciiTheme="minorHAnsi" w:hAnsiTheme="minorHAnsi" w:cstheme="minorBidi"/>
              <w:b w:val="0"/>
              <w:noProof/>
              <w:sz w:val="24"/>
              <w:szCs w:val="24"/>
              <w:lang w:eastAsia="en-GB"/>
            </w:rPr>
          </w:rPrChange>
        </w:rPr>
      </w:pPr>
      <w:r w:rsidRPr="004F2A4F">
        <w:rPr>
          <w:lang w:val="en-CA"/>
          <w:rPrChange w:id="612" w:author="w19328_d1" w:date="2020-05-20T15:56:00Z">
            <w:rPr/>
          </w:rPrChange>
        </w:rPr>
        <w:fldChar w:fldCharType="begin"/>
      </w:r>
      <w:r w:rsidRPr="004F2A4F">
        <w:rPr>
          <w:lang w:val="en-CA"/>
          <w:rPrChange w:id="613" w:author="w19328_d1" w:date="2020-05-20T15:56:00Z">
            <w:rPr/>
          </w:rPrChange>
        </w:rPr>
        <w:instrText xml:space="preserve"> HYPERLINK \l "_Toc38236484" </w:instrText>
      </w:r>
      <w:ins w:id="614" w:author="Nakagami, Ohji (Sony)" w:date="2020-07-10T20:27:00Z">
        <w:r w:rsidR="006624A8" w:rsidRPr="004F2A4F">
          <w:rPr>
            <w:lang w:val="en-CA"/>
            <w:rPrChange w:id="615" w:author="w19328_d1" w:date="2020-05-20T15:56:00Z">
              <w:rPr>
                <w:lang w:val="en-CA"/>
              </w:rPr>
            </w:rPrChange>
          </w:rPr>
        </w:r>
      </w:ins>
      <w:r w:rsidRPr="004F2A4F">
        <w:rPr>
          <w:lang w:val="en-CA"/>
          <w:rPrChange w:id="616"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6.2.2</w:t>
      </w:r>
      <w:r w:rsidR="003551F0" w:rsidRPr="004F2A4F">
        <w:rPr>
          <w:rFonts w:asciiTheme="minorHAnsi" w:hAnsiTheme="minorHAnsi" w:cstheme="minorBidi"/>
          <w:b w:val="0"/>
          <w:noProof/>
          <w:sz w:val="24"/>
          <w:szCs w:val="24"/>
          <w:lang w:val="en-CA" w:eastAsia="en-GB"/>
          <w:rPrChange w:id="61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Frame index attribute component</w:t>
      </w:r>
      <w:r w:rsidR="003551F0" w:rsidRPr="004F2A4F">
        <w:rPr>
          <w:noProof/>
          <w:webHidden/>
          <w:lang w:val="en-CA"/>
          <w:rPrChange w:id="618" w:author="w19328_d1" w:date="2020-05-20T15:56:00Z">
            <w:rPr>
              <w:noProof/>
              <w:webHidden/>
            </w:rPr>
          </w:rPrChange>
        </w:rPr>
        <w:tab/>
      </w:r>
      <w:r w:rsidR="003551F0" w:rsidRPr="004F2A4F">
        <w:rPr>
          <w:noProof/>
          <w:webHidden/>
          <w:lang w:val="en-CA"/>
          <w:rPrChange w:id="619" w:author="w19328_d1" w:date="2020-05-20T15:56:00Z">
            <w:rPr>
              <w:noProof/>
              <w:webHidden/>
            </w:rPr>
          </w:rPrChange>
        </w:rPr>
        <w:fldChar w:fldCharType="begin" w:fldLock="1"/>
      </w:r>
      <w:r w:rsidR="003551F0" w:rsidRPr="004F2A4F">
        <w:rPr>
          <w:noProof/>
          <w:webHidden/>
          <w:lang w:val="en-CA"/>
          <w:rPrChange w:id="620" w:author="w19328_d1" w:date="2020-05-20T15:56:00Z">
            <w:rPr>
              <w:noProof/>
              <w:webHidden/>
            </w:rPr>
          </w:rPrChange>
        </w:rPr>
        <w:instrText xml:space="preserve"> PAGEREF _Toc38236484 \h </w:instrText>
      </w:r>
      <w:r w:rsidR="003551F0" w:rsidRPr="004F2A4F">
        <w:rPr>
          <w:noProof/>
          <w:webHidden/>
          <w:lang w:val="en-CA"/>
          <w:rPrChange w:id="621" w:author="w19328_d1" w:date="2020-05-20T15:56:00Z">
            <w:rPr>
              <w:noProof/>
              <w:webHidden/>
              <w:lang w:val="en-CA"/>
            </w:rPr>
          </w:rPrChange>
        </w:rPr>
      </w:r>
      <w:r w:rsidR="003551F0" w:rsidRPr="004F2A4F">
        <w:rPr>
          <w:noProof/>
          <w:webHidden/>
          <w:lang w:val="en-CA"/>
          <w:rPrChange w:id="622" w:author="w19328_d1" w:date="2020-05-20T15:56:00Z">
            <w:rPr>
              <w:noProof/>
              <w:webHidden/>
            </w:rPr>
          </w:rPrChange>
        </w:rPr>
        <w:fldChar w:fldCharType="separate"/>
      </w:r>
      <w:r w:rsidR="003551F0" w:rsidRPr="004F2A4F">
        <w:rPr>
          <w:noProof/>
          <w:webHidden/>
          <w:lang w:val="en-CA"/>
          <w:rPrChange w:id="623" w:author="w19328_d1" w:date="2020-05-20T15:56:00Z">
            <w:rPr>
              <w:noProof/>
              <w:webHidden/>
            </w:rPr>
          </w:rPrChange>
        </w:rPr>
        <w:t>17</w:t>
      </w:r>
      <w:r w:rsidR="003551F0" w:rsidRPr="004F2A4F">
        <w:rPr>
          <w:noProof/>
          <w:webHidden/>
          <w:lang w:val="en-CA"/>
          <w:rPrChange w:id="624" w:author="w19328_d1" w:date="2020-05-20T15:56:00Z">
            <w:rPr>
              <w:noProof/>
              <w:webHidden/>
            </w:rPr>
          </w:rPrChange>
        </w:rPr>
        <w:fldChar w:fldCharType="end"/>
      </w:r>
      <w:r w:rsidRPr="004F2A4F">
        <w:rPr>
          <w:noProof/>
          <w:lang w:val="en-CA"/>
          <w:rPrChange w:id="625" w:author="w19328_d1" w:date="2020-05-20T15:56:00Z">
            <w:rPr>
              <w:noProof/>
            </w:rPr>
          </w:rPrChange>
        </w:rPr>
        <w:fldChar w:fldCharType="end"/>
      </w:r>
    </w:p>
    <w:p w14:paraId="4E5E849F" w14:textId="4631DA73" w:rsidR="003551F0" w:rsidRPr="004F2A4F" w:rsidRDefault="00773E35">
      <w:pPr>
        <w:pStyle w:val="21"/>
        <w:rPr>
          <w:rFonts w:asciiTheme="minorHAnsi" w:hAnsiTheme="minorHAnsi" w:cstheme="minorBidi"/>
          <w:b w:val="0"/>
          <w:noProof/>
          <w:sz w:val="24"/>
          <w:szCs w:val="24"/>
          <w:lang w:val="en-CA" w:eastAsia="en-GB"/>
          <w:rPrChange w:id="626" w:author="w19328_d1" w:date="2020-05-20T15:56:00Z">
            <w:rPr>
              <w:rFonts w:asciiTheme="minorHAnsi" w:hAnsiTheme="minorHAnsi" w:cstheme="minorBidi"/>
              <w:b w:val="0"/>
              <w:noProof/>
              <w:sz w:val="24"/>
              <w:szCs w:val="24"/>
              <w:lang w:eastAsia="en-GB"/>
            </w:rPr>
          </w:rPrChange>
        </w:rPr>
      </w:pPr>
      <w:r w:rsidRPr="004F2A4F">
        <w:rPr>
          <w:lang w:val="en-CA"/>
          <w:rPrChange w:id="627" w:author="w19328_d1" w:date="2020-05-20T15:56:00Z">
            <w:rPr/>
          </w:rPrChange>
        </w:rPr>
        <w:fldChar w:fldCharType="begin"/>
      </w:r>
      <w:r w:rsidRPr="004F2A4F">
        <w:rPr>
          <w:lang w:val="en-CA"/>
          <w:rPrChange w:id="628" w:author="w19328_d1" w:date="2020-05-20T15:56:00Z">
            <w:rPr/>
          </w:rPrChange>
        </w:rPr>
        <w:instrText xml:space="preserve"> HYPERLINK \l "_Toc38236485" </w:instrText>
      </w:r>
      <w:ins w:id="629" w:author="Nakagami, Ohji (Sony)" w:date="2020-07-10T20:27:00Z">
        <w:r w:rsidR="006624A8" w:rsidRPr="004F2A4F">
          <w:rPr>
            <w:lang w:val="en-CA"/>
            <w:rPrChange w:id="630" w:author="w19328_d1" w:date="2020-05-20T15:56:00Z">
              <w:rPr>
                <w:lang w:val="en-CA"/>
              </w:rPr>
            </w:rPrChange>
          </w:rPr>
        </w:r>
      </w:ins>
      <w:r w:rsidRPr="004F2A4F">
        <w:rPr>
          <w:lang w:val="en-CA"/>
          <w:rPrChange w:id="631" w:author="w19328_d1" w:date="2020-05-20T15:56:00Z">
            <w:rPr>
              <w:noProof/>
            </w:rPr>
          </w:rPrChange>
        </w:rPr>
        <w:fldChar w:fldCharType="separate"/>
      </w:r>
      <w:r w:rsidR="003551F0" w:rsidRPr="004F2A4F">
        <w:rPr>
          <w:rStyle w:val="ad"/>
          <w:noProof/>
          <w:lang w:val="en-CA"/>
        </w:rPr>
        <w:t>6.3</w:t>
      </w:r>
      <w:r w:rsidR="003551F0" w:rsidRPr="004F2A4F">
        <w:rPr>
          <w:rFonts w:asciiTheme="minorHAnsi" w:hAnsiTheme="minorHAnsi" w:cstheme="minorBidi"/>
          <w:b w:val="0"/>
          <w:noProof/>
          <w:sz w:val="24"/>
          <w:szCs w:val="24"/>
          <w:lang w:val="en-CA" w:eastAsia="en-GB"/>
          <w:rPrChange w:id="63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Geometry octree</w:t>
      </w:r>
      <w:r w:rsidR="003551F0" w:rsidRPr="004F2A4F">
        <w:rPr>
          <w:noProof/>
          <w:webHidden/>
          <w:lang w:val="en-CA"/>
          <w:rPrChange w:id="633" w:author="w19328_d1" w:date="2020-05-20T15:56:00Z">
            <w:rPr>
              <w:noProof/>
              <w:webHidden/>
            </w:rPr>
          </w:rPrChange>
        </w:rPr>
        <w:tab/>
      </w:r>
      <w:r w:rsidR="003551F0" w:rsidRPr="004F2A4F">
        <w:rPr>
          <w:noProof/>
          <w:webHidden/>
          <w:lang w:val="en-CA"/>
          <w:rPrChange w:id="634" w:author="w19328_d1" w:date="2020-05-20T15:56:00Z">
            <w:rPr>
              <w:noProof/>
              <w:webHidden/>
            </w:rPr>
          </w:rPrChange>
        </w:rPr>
        <w:fldChar w:fldCharType="begin" w:fldLock="1"/>
      </w:r>
      <w:r w:rsidR="003551F0" w:rsidRPr="004F2A4F">
        <w:rPr>
          <w:noProof/>
          <w:webHidden/>
          <w:lang w:val="en-CA"/>
          <w:rPrChange w:id="635" w:author="w19328_d1" w:date="2020-05-20T15:56:00Z">
            <w:rPr>
              <w:noProof/>
              <w:webHidden/>
            </w:rPr>
          </w:rPrChange>
        </w:rPr>
        <w:instrText xml:space="preserve"> PAGEREF _Toc38236485 \h </w:instrText>
      </w:r>
      <w:r w:rsidR="003551F0" w:rsidRPr="004F2A4F">
        <w:rPr>
          <w:noProof/>
          <w:webHidden/>
          <w:lang w:val="en-CA"/>
          <w:rPrChange w:id="636" w:author="w19328_d1" w:date="2020-05-20T15:56:00Z">
            <w:rPr>
              <w:noProof/>
              <w:webHidden/>
              <w:lang w:val="en-CA"/>
            </w:rPr>
          </w:rPrChange>
        </w:rPr>
      </w:r>
      <w:r w:rsidR="003551F0" w:rsidRPr="004F2A4F">
        <w:rPr>
          <w:noProof/>
          <w:webHidden/>
          <w:lang w:val="en-CA"/>
          <w:rPrChange w:id="637" w:author="w19328_d1" w:date="2020-05-20T15:56:00Z">
            <w:rPr>
              <w:noProof/>
              <w:webHidden/>
            </w:rPr>
          </w:rPrChange>
        </w:rPr>
        <w:fldChar w:fldCharType="separate"/>
      </w:r>
      <w:r w:rsidR="003551F0" w:rsidRPr="004F2A4F">
        <w:rPr>
          <w:noProof/>
          <w:webHidden/>
          <w:lang w:val="en-CA"/>
          <w:rPrChange w:id="638" w:author="w19328_d1" w:date="2020-05-20T15:56:00Z">
            <w:rPr>
              <w:noProof/>
              <w:webHidden/>
            </w:rPr>
          </w:rPrChange>
        </w:rPr>
        <w:t>17</w:t>
      </w:r>
      <w:r w:rsidR="003551F0" w:rsidRPr="004F2A4F">
        <w:rPr>
          <w:noProof/>
          <w:webHidden/>
          <w:lang w:val="en-CA"/>
          <w:rPrChange w:id="639" w:author="w19328_d1" w:date="2020-05-20T15:56:00Z">
            <w:rPr>
              <w:noProof/>
              <w:webHidden/>
            </w:rPr>
          </w:rPrChange>
        </w:rPr>
        <w:fldChar w:fldCharType="end"/>
      </w:r>
      <w:r w:rsidRPr="004F2A4F">
        <w:rPr>
          <w:noProof/>
          <w:lang w:val="en-CA"/>
          <w:rPrChange w:id="640" w:author="w19328_d1" w:date="2020-05-20T15:56:00Z">
            <w:rPr>
              <w:noProof/>
            </w:rPr>
          </w:rPrChange>
        </w:rPr>
        <w:fldChar w:fldCharType="end"/>
      </w:r>
    </w:p>
    <w:p w14:paraId="1B12A86C" w14:textId="01965269" w:rsidR="003551F0" w:rsidRPr="004F2A4F" w:rsidRDefault="00773E35">
      <w:pPr>
        <w:pStyle w:val="21"/>
        <w:rPr>
          <w:rFonts w:asciiTheme="minorHAnsi" w:hAnsiTheme="minorHAnsi" w:cstheme="minorBidi"/>
          <w:b w:val="0"/>
          <w:noProof/>
          <w:sz w:val="24"/>
          <w:szCs w:val="24"/>
          <w:lang w:val="en-CA" w:eastAsia="en-GB"/>
          <w:rPrChange w:id="641" w:author="w19328_d1" w:date="2020-05-20T15:56:00Z">
            <w:rPr>
              <w:rFonts w:asciiTheme="minorHAnsi" w:hAnsiTheme="minorHAnsi" w:cstheme="minorBidi"/>
              <w:b w:val="0"/>
              <w:noProof/>
              <w:sz w:val="24"/>
              <w:szCs w:val="24"/>
              <w:lang w:eastAsia="en-GB"/>
            </w:rPr>
          </w:rPrChange>
        </w:rPr>
      </w:pPr>
      <w:r w:rsidRPr="004F2A4F">
        <w:rPr>
          <w:lang w:val="en-CA"/>
          <w:rPrChange w:id="642" w:author="w19328_d1" w:date="2020-05-20T15:56:00Z">
            <w:rPr/>
          </w:rPrChange>
        </w:rPr>
        <w:fldChar w:fldCharType="begin"/>
      </w:r>
      <w:r w:rsidRPr="004F2A4F">
        <w:rPr>
          <w:lang w:val="en-CA"/>
          <w:rPrChange w:id="643" w:author="w19328_d1" w:date="2020-05-20T15:56:00Z">
            <w:rPr/>
          </w:rPrChange>
        </w:rPr>
        <w:instrText xml:space="preserve"> HYPERLINK \l "_Toc38236486" </w:instrText>
      </w:r>
      <w:ins w:id="644" w:author="Nakagami, Ohji (Sony)" w:date="2020-07-10T20:27:00Z">
        <w:r w:rsidR="006624A8" w:rsidRPr="004F2A4F">
          <w:rPr>
            <w:lang w:val="en-CA"/>
            <w:rPrChange w:id="645" w:author="w19328_d1" w:date="2020-05-20T15:56:00Z">
              <w:rPr>
                <w:lang w:val="en-CA"/>
              </w:rPr>
            </w:rPrChange>
          </w:rPr>
        </w:r>
      </w:ins>
      <w:r w:rsidRPr="004F2A4F">
        <w:rPr>
          <w:lang w:val="en-CA"/>
          <w:rPrChange w:id="646" w:author="w19328_d1" w:date="2020-05-20T15:56:00Z">
            <w:rPr>
              <w:noProof/>
            </w:rPr>
          </w:rPrChange>
        </w:rPr>
        <w:fldChar w:fldCharType="separate"/>
      </w:r>
      <w:r w:rsidR="003551F0" w:rsidRPr="004F2A4F">
        <w:rPr>
          <w:rStyle w:val="ad"/>
          <w:noProof/>
          <w:lang w:val="en-CA"/>
        </w:rPr>
        <w:t>6.4</w:t>
      </w:r>
      <w:r w:rsidR="003551F0" w:rsidRPr="004F2A4F">
        <w:rPr>
          <w:rFonts w:asciiTheme="minorHAnsi" w:hAnsiTheme="minorHAnsi" w:cstheme="minorBidi"/>
          <w:b w:val="0"/>
          <w:noProof/>
          <w:sz w:val="24"/>
          <w:szCs w:val="24"/>
          <w:lang w:val="en-CA" w:eastAsia="en-GB"/>
          <w:rPrChange w:id="64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Neighbour relationships</w:t>
      </w:r>
      <w:r w:rsidR="003551F0" w:rsidRPr="004F2A4F">
        <w:rPr>
          <w:noProof/>
          <w:webHidden/>
          <w:lang w:val="en-CA"/>
          <w:rPrChange w:id="648" w:author="w19328_d1" w:date="2020-05-20T15:56:00Z">
            <w:rPr>
              <w:noProof/>
              <w:webHidden/>
            </w:rPr>
          </w:rPrChange>
        </w:rPr>
        <w:tab/>
      </w:r>
      <w:r w:rsidR="003551F0" w:rsidRPr="004F2A4F">
        <w:rPr>
          <w:noProof/>
          <w:webHidden/>
          <w:lang w:val="en-CA"/>
          <w:rPrChange w:id="649" w:author="w19328_d1" w:date="2020-05-20T15:56:00Z">
            <w:rPr>
              <w:noProof/>
              <w:webHidden/>
            </w:rPr>
          </w:rPrChange>
        </w:rPr>
        <w:fldChar w:fldCharType="begin" w:fldLock="1"/>
      </w:r>
      <w:r w:rsidR="003551F0" w:rsidRPr="004F2A4F">
        <w:rPr>
          <w:noProof/>
          <w:webHidden/>
          <w:lang w:val="en-CA"/>
          <w:rPrChange w:id="650" w:author="w19328_d1" w:date="2020-05-20T15:56:00Z">
            <w:rPr>
              <w:noProof/>
              <w:webHidden/>
            </w:rPr>
          </w:rPrChange>
        </w:rPr>
        <w:instrText xml:space="preserve"> PAGEREF _Toc38236486 \h </w:instrText>
      </w:r>
      <w:r w:rsidR="003551F0" w:rsidRPr="004F2A4F">
        <w:rPr>
          <w:noProof/>
          <w:webHidden/>
          <w:lang w:val="en-CA"/>
          <w:rPrChange w:id="651" w:author="w19328_d1" w:date="2020-05-20T15:56:00Z">
            <w:rPr>
              <w:noProof/>
              <w:webHidden/>
              <w:lang w:val="en-CA"/>
            </w:rPr>
          </w:rPrChange>
        </w:rPr>
      </w:r>
      <w:r w:rsidR="003551F0" w:rsidRPr="004F2A4F">
        <w:rPr>
          <w:noProof/>
          <w:webHidden/>
          <w:lang w:val="en-CA"/>
          <w:rPrChange w:id="652" w:author="w19328_d1" w:date="2020-05-20T15:56:00Z">
            <w:rPr>
              <w:noProof/>
              <w:webHidden/>
            </w:rPr>
          </w:rPrChange>
        </w:rPr>
        <w:fldChar w:fldCharType="separate"/>
      </w:r>
      <w:r w:rsidR="003551F0" w:rsidRPr="004F2A4F">
        <w:rPr>
          <w:noProof/>
          <w:webHidden/>
          <w:lang w:val="en-CA"/>
          <w:rPrChange w:id="653" w:author="w19328_d1" w:date="2020-05-20T15:56:00Z">
            <w:rPr>
              <w:noProof/>
              <w:webHidden/>
            </w:rPr>
          </w:rPrChange>
        </w:rPr>
        <w:t>17</w:t>
      </w:r>
      <w:r w:rsidR="003551F0" w:rsidRPr="004F2A4F">
        <w:rPr>
          <w:noProof/>
          <w:webHidden/>
          <w:lang w:val="en-CA"/>
          <w:rPrChange w:id="654" w:author="w19328_d1" w:date="2020-05-20T15:56:00Z">
            <w:rPr>
              <w:noProof/>
              <w:webHidden/>
            </w:rPr>
          </w:rPrChange>
        </w:rPr>
        <w:fldChar w:fldCharType="end"/>
      </w:r>
      <w:r w:rsidRPr="004F2A4F">
        <w:rPr>
          <w:noProof/>
          <w:lang w:val="en-CA"/>
          <w:rPrChange w:id="655" w:author="w19328_d1" w:date="2020-05-20T15:56:00Z">
            <w:rPr>
              <w:noProof/>
            </w:rPr>
          </w:rPrChange>
        </w:rPr>
        <w:fldChar w:fldCharType="end"/>
      </w:r>
    </w:p>
    <w:p w14:paraId="35D3F6D9" w14:textId="7EE43772" w:rsidR="003551F0" w:rsidRPr="004F2A4F" w:rsidRDefault="00773E35">
      <w:pPr>
        <w:pStyle w:val="31"/>
        <w:rPr>
          <w:rFonts w:asciiTheme="minorHAnsi" w:hAnsiTheme="minorHAnsi" w:cstheme="minorBidi"/>
          <w:b w:val="0"/>
          <w:noProof/>
          <w:sz w:val="24"/>
          <w:szCs w:val="24"/>
          <w:lang w:val="en-CA" w:eastAsia="en-GB"/>
          <w:rPrChange w:id="656" w:author="w19328_d1" w:date="2020-05-20T15:56:00Z">
            <w:rPr>
              <w:rFonts w:asciiTheme="minorHAnsi" w:hAnsiTheme="minorHAnsi" w:cstheme="minorBidi"/>
              <w:b w:val="0"/>
              <w:noProof/>
              <w:sz w:val="24"/>
              <w:szCs w:val="24"/>
              <w:lang w:eastAsia="en-GB"/>
            </w:rPr>
          </w:rPrChange>
        </w:rPr>
      </w:pPr>
      <w:r w:rsidRPr="004F2A4F">
        <w:rPr>
          <w:lang w:val="en-CA"/>
          <w:rPrChange w:id="657" w:author="w19328_d1" w:date="2020-05-20T15:56:00Z">
            <w:rPr/>
          </w:rPrChange>
        </w:rPr>
        <w:fldChar w:fldCharType="begin"/>
      </w:r>
      <w:r w:rsidRPr="004F2A4F">
        <w:rPr>
          <w:lang w:val="en-CA"/>
          <w:rPrChange w:id="658" w:author="w19328_d1" w:date="2020-05-20T15:56:00Z">
            <w:rPr/>
          </w:rPrChange>
        </w:rPr>
        <w:instrText xml:space="preserve"> HYPERLINK \l "_Toc38236487" </w:instrText>
      </w:r>
      <w:ins w:id="659" w:author="Nakagami, Ohji (Sony)" w:date="2020-07-10T20:27:00Z">
        <w:r w:rsidR="006624A8" w:rsidRPr="004F2A4F">
          <w:rPr>
            <w:lang w:val="en-CA"/>
            <w:rPrChange w:id="660" w:author="w19328_d1" w:date="2020-05-20T15:56:00Z">
              <w:rPr>
                <w:lang w:val="en-CA"/>
              </w:rPr>
            </w:rPrChange>
          </w:rPr>
        </w:r>
      </w:ins>
      <w:r w:rsidRPr="004F2A4F">
        <w:rPr>
          <w:lang w:val="en-CA"/>
          <w:rPrChange w:id="661"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6.4.1</w:t>
      </w:r>
      <w:r w:rsidR="003551F0" w:rsidRPr="004F2A4F">
        <w:rPr>
          <w:rFonts w:asciiTheme="minorHAnsi" w:hAnsiTheme="minorHAnsi" w:cstheme="minorBidi"/>
          <w:b w:val="0"/>
          <w:noProof/>
          <w:sz w:val="24"/>
          <w:szCs w:val="24"/>
          <w:lang w:val="en-CA" w:eastAsia="en-GB"/>
          <w:rPrChange w:id="66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Neighbour dependent geometry octree child node scan order inverse mapping process</w:t>
      </w:r>
      <w:r w:rsidR="003551F0" w:rsidRPr="004F2A4F">
        <w:rPr>
          <w:noProof/>
          <w:webHidden/>
          <w:lang w:val="en-CA"/>
          <w:rPrChange w:id="663" w:author="w19328_d1" w:date="2020-05-20T15:56:00Z">
            <w:rPr>
              <w:noProof/>
              <w:webHidden/>
            </w:rPr>
          </w:rPrChange>
        </w:rPr>
        <w:tab/>
      </w:r>
      <w:r w:rsidR="003551F0" w:rsidRPr="004F2A4F">
        <w:rPr>
          <w:noProof/>
          <w:webHidden/>
          <w:lang w:val="en-CA"/>
          <w:rPrChange w:id="664" w:author="w19328_d1" w:date="2020-05-20T15:56:00Z">
            <w:rPr>
              <w:noProof/>
              <w:webHidden/>
            </w:rPr>
          </w:rPrChange>
        </w:rPr>
        <w:fldChar w:fldCharType="begin" w:fldLock="1"/>
      </w:r>
      <w:r w:rsidR="003551F0" w:rsidRPr="004F2A4F">
        <w:rPr>
          <w:noProof/>
          <w:webHidden/>
          <w:lang w:val="en-CA"/>
          <w:rPrChange w:id="665" w:author="w19328_d1" w:date="2020-05-20T15:56:00Z">
            <w:rPr>
              <w:noProof/>
              <w:webHidden/>
            </w:rPr>
          </w:rPrChange>
        </w:rPr>
        <w:instrText xml:space="preserve"> PAGEREF _Toc38236487 \h </w:instrText>
      </w:r>
      <w:r w:rsidR="003551F0" w:rsidRPr="004F2A4F">
        <w:rPr>
          <w:noProof/>
          <w:webHidden/>
          <w:lang w:val="en-CA"/>
          <w:rPrChange w:id="666" w:author="w19328_d1" w:date="2020-05-20T15:56:00Z">
            <w:rPr>
              <w:noProof/>
              <w:webHidden/>
              <w:lang w:val="en-CA"/>
            </w:rPr>
          </w:rPrChange>
        </w:rPr>
      </w:r>
      <w:r w:rsidR="003551F0" w:rsidRPr="004F2A4F">
        <w:rPr>
          <w:noProof/>
          <w:webHidden/>
          <w:lang w:val="en-CA"/>
          <w:rPrChange w:id="667" w:author="w19328_d1" w:date="2020-05-20T15:56:00Z">
            <w:rPr>
              <w:noProof/>
              <w:webHidden/>
            </w:rPr>
          </w:rPrChange>
        </w:rPr>
        <w:fldChar w:fldCharType="separate"/>
      </w:r>
      <w:r w:rsidR="003551F0" w:rsidRPr="004F2A4F">
        <w:rPr>
          <w:noProof/>
          <w:webHidden/>
          <w:lang w:val="en-CA"/>
          <w:rPrChange w:id="668" w:author="w19328_d1" w:date="2020-05-20T15:56:00Z">
            <w:rPr>
              <w:noProof/>
              <w:webHidden/>
            </w:rPr>
          </w:rPrChange>
        </w:rPr>
        <w:t>17</w:t>
      </w:r>
      <w:r w:rsidR="003551F0" w:rsidRPr="004F2A4F">
        <w:rPr>
          <w:noProof/>
          <w:webHidden/>
          <w:lang w:val="en-CA"/>
          <w:rPrChange w:id="669" w:author="w19328_d1" w:date="2020-05-20T15:56:00Z">
            <w:rPr>
              <w:noProof/>
              <w:webHidden/>
            </w:rPr>
          </w:rPrChange>
        </w:rPr>
        <w:fldChar w:fldCharType="end"/>
      </w:r>
      <w:r w:rsidRPr="004F2A4F">
        <w:rPr>
          <w:noProof/>
          <w:lang w:val="en-CA"/>
          <w:rPrChange w:id="670" w:author="w19328_d1" w:date="2020-05-20T15:56:00Z">
            <w:rPr>
              <w:noProof/>
            </w:rPr>
          </w:rPrChange>
        </w:rPr>
        <w:fldChar w:fldCharType="end"/>
      </w:r>
    </w:p>
    <w:p w14:paraId="1FB1C4D7" w14:textId="142FFE30" w:rsidR="003551F0" w:rsidRPr="004F2A4F" w:rsidRDefault="00773E35">
      <w:pPr>
        <w:pStyle w:val="31"/>
        <w:rPr>
          <w:rFonts w:asciiTheme="minorHAnsi" w:hAnsiTheme="minorHAnsi" w:cstheme="minorBidi"/>
          <w:b w:val="0"/>
          <w:noProof/>
          <w:sz w:val="24"/>
          <w:szCs w:val="24"/>
          <w:lang w:val="en-CA" w:eastAsia="en-GB"/>
          <w:rPrChange w:id="671" w:author="w19328_d1" w:date="2020-05-20T15:56:00Z">
            <w:rPr>
              <w:rFonts w:asciiTheme="minorHAnsi" w:hAnsiTheme="minorHAnsi" w:cstheme="minorBidi"/>
              <w:b w:val="0"/>
              <w:noProof/>
              <w:sz w:val="24"/>
              <w:szCs w:val="24"/>
              <w:lang w:eastAsia="en-GB"/>
            </w:rPr>
          </w:rPrChange>
        </w:rPr>
      </w:pPr>
      <w:r w:rsidRPr="004F2A4F">
        <w:rPr>
          <w:lang w:val="en-CA"/>
          <w:rPrChange w:id="672" w:author="w19328_d1" w:date="2020-05-20T15:56:00Z">
            <w:rPr/>
          </w:rPrChange>
        </w:rPr>
        <w:fldChar w:fldCharType="begin"/>
      </w:r>
      <w:r w:rsidRPr="004F2A4F">
        <w:rPr>
          <w:lang w:val="en-CA"/>
          <w:rPrChange w:id="673" w:author="w19328_d1" w:date="2020-05-20T15:56:00Z">
            <w:rPr/>
          </w:rPrChange>
        </w:rPr>
        <w:instrText xml:space="preserve"> HYPERLINK \l "_Toc38236488" </w:instrText>
      </w:r>
      <w:ins w:id="674" w:author="Nakagami, Ohji (Sony)" w:date="2020-07-10T20:27:00Z">
        <w:r w:rsidR="006624A8" w:rsidRPr="004F2A4F">
          <w:rPr>
            <w:lang w:val="en-CA"/>
            <w:rPrChange w:id="675" w:author="w19328_d1" w:date="2020-05-20T15:56:00Z">
              <w:rPr>
                <w:lang w:val="en-CA"/>
              </w:rPr>
            </w:rPrChange>
          </w:rPr>
        </w:r>
      </w:ins>
      <w:r w:rsidRPr="004F2A4F">
        <w:rPr>
          <w:lang w:val="en-CA"/>
          <w:rPrChange w:id="676"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6.4.2</w:t>
      </w:r>
      <w:r w:rsidR="003551F0" w:rsidRPr="004F2A4F">
        <w:rPr>
          <w:rFonts w:asciiTheme="minorHAnsi" w:hAnsiTheme="minorHAnsi" w:cstheme="minorBidi"/>
          <w:b w:val="0"/>
          <w:noProof/>
          <w:sz w:val="24"/>
          <w:szCs w:val="24"/>
          <w:lang w:val="en-CA" w:eastAsia="en-GB"/>
          <w:rPrChange w:id="67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Neighbour depending geometry occupancy map permutation process</w:t>
      </w:r>
      <w:r w:rsidR="003551F0" w:rsidRPr="004F2A4F">
        <w:rPr>
          <w:noProof/>
          <w:webHidden/>
          <w:lang w:val="en-CA"/>
          <w:rPrChange w:id="678" w:author="w19328_d1" w:date="2020-05-20T15:56:00Z">
            <w:rPr>
              <w:noProof/>
              <w:webHidden/>
            </w:rPr>
          </w:rPrChange>
        </w:rPr>
        <w:tab/>
      </w:r>
      <w:r w:rsidR="003551F0" w:rsidRPr="004F2A4F">
        <w:rPr>
          <w:noProof/>
          <w:webHidden/>
          <w:lang w:val="en-CA"/>
          <w:rPrChange w:id="679" w:author="w19328_d1" w:date="2020-05-20T15:56:00Z">
            <w:rPr>
              <w:noProof/>
              <w:webHidden/>
            </w:rPr>
          </w:rPrChange>
        </w:rPr>
        <w:fldChar w:fldCharType="begin" w:fldLock="1"/>
      </w:r>
      <w:r w:rsidR="003551F0" w:rsidRPr="004F2A4F">
        <w:rPr>
          <w:noProof/>
          <w:webHidden/>
          <w:lang w:val="en-CA"/>
          <w:rPrChange w:id="680" w:author="w19328_d1" w:date="2020-05-20T15:56:00Z">
            <w:rPr>
              <w:noProof/>
              <w:webHidden/>
            </w:rPr>
          </w:rPrChange>
        </w:rPr>
        <w:instrText xml:space="preserve"> PAGEREF _Toc38236488 \h </w:instrText>
      </w:r>
      <w:r w:rsidR="003551F0" w:rsidRPr="004F2A4F">
        <w:rPr>
          <w:noProof/>
          <w:webHidden/>
          <w:lang w:val="en-CA"/>
          <w:rPrChange w:id="681" w:author="w19328_d1" w:date="2020-05-20T15:56:00Z">
            <w:rPr>
              <w:noProof/>
              <w:webHidden/>
              <w:lang w:val="en-CA"/>
            </w:rPr>
          </w:rPrChange>
        </w:rPr>
      </w:r>
      <w:r w:rsidR="003551F0" w:rsidRPr="004F2A4F">
        <w:rPr>
          <w:noProof/>
          <w:webHidden/>
          <w:lang w:val="en-CA"/>
          <w:rPrChange w:id="682" w:author="w19328_d1" w:date="2020-05-20T15:56:00Z">
            <w:rPr>
              <w:noProof/>
              <w:webHidden/>
            </w:rPr>
          </w:rPrChange>
        </w:rPr>
        <w:fldChar w:fldCharType="separate"/>
      </w:r>
      <w:r w:rsidR="003551F0" w:rsidRPr="004F2A4F">
        <w:rPr>
          <w:noProof/>
          <w:webHidden/>
          <w:lang w:val="en-CA"/>
          <w:rPrChange w:id="683" w:author="w19328_d1" w:date="2020-05-20T15:56:00Z">
            <w:rPr>
              <w:noProof/>
              <w:webHidden/>
            </w:rPr>
          </w:rPrChange>
        </w:rPr>
        <w:t>18</w:t>
      </w:r>
      <w:r w:rsidR="003551F0" w:rsidRPr="004F2A4F">
        <w:rPr>
          <w:noProof/>
          <w:webHidden/>
          <w:lang w:val="en-CA"/>
          <w:rPrChange w:id="684" w:author="w19328_d1" w:date="2020-05-20T15:56:00Z">
            <w:rPr>
              <w:noProof/>
              <w:webHidden/>
            </w:rPr>
          </w:rPrChange>
        </w:rPr>
        <w:fldChar w:fldCharType="end"/>
      </w:r>
      <w:r w:rsidRPr="004F2A4F">
        <w:rPr>
          <w:noProof/>
          <w:lang w:val="en-CA"/>
          <w:rPrChange w:id="685" w:author="w19328_d1" w:date="2020-05-20T15:56:00Z">
            <w:rPr>
              <w:noProof/>
            </w:rPr>
          </w:rPrChange>
        </w:rPr>
        <w:fldChar w:fldCharType="end"/>
      </w:r>
    </w:p>
    <w:p w14:paraId="01D93610" w14:textId="10373A80" w:rsidR="003551F0" w:rsidRPr="004F2A4F" w:rsidRDefault="00773E35">
      <w:pPr>
        <w:pStyle w:val="11"/>
        <w:rPr>
          <w:rFonts w:asciiTheme="minorHAnsi" w:hAnsiTheme="minorHAnsi" w:cstheme="minorBidi"/>
          <w:b w:val="0"/>
          <w:noProof/>
          <w:sz w:val="24"/>
          <w:szCs w:val="24"/>
          <w:lang w:val="en-CA" w:eastAsia="en-GB"/>
          <w:rPrChange w:id="686" w:author="w19328_d1" w:date="2020-05-20T15:56:00Z">
            <w:rPr>
              <w:rFonts w:asciiTheme="minorHAnsi" w:hAnsiTheme="minorHAnsi" w:cstheme="minorBidi"/>
              <w:b w:val="0"/>
              <w:noProof/>
              <w:sz w:val="24"/>
              <w:szCs w:val="24"/>
              <w:lang w:eastAsia="en-GB"/>
            </w:rPr>
          </w:rPrChange>
        </w:rPr>
      </w:pPr>
      <w:r w:rsidRPr="004F2A4F">
        <w:rPr>
          <w:lang w:val="en-CA"/>
          <w:rPrChange w:id="687" w:author="w19328_d1" w:date="2020-05-20T15:56:00Z">
            <w:rPr/>
          </w:rPrChange>
        </w:rPr>
        <w:fldChar w:fldCharType="begin"/>
      </w:r>
      <w:r w:rsidRPr="004F2A4F">
        <w:rPr>
          <w:lang w:val="en-CA"/>
          <w:rPrChange w:id="688" w:author="w19328_d1" w:date="2020-05-20T15:56:00Z">
            <w:rPr/>
          </w:rPrChange>
        </w:rPr>
        <w:instrText xml:space="preserve"> HYPERLINK \l "_Toc38236489" </w:instrText>
      </w:r>
      <w:ins w:id="689" w:author="Nakagami, Ohji (Sony)" w:date="2020-07-10T20:27:00Z">
        <w:r w:rsidR="006624A8" w:rsidRPr="004F2A4F">
          <w:rPr>
            <w:lang w:val="en-CA"/>
            <w:rPrChange w:id="690" w:author="w19328_d1" w:date="2020-05-20T15:56:00Z">
              <w:rPr>
                <w:lang w:val="en-CA"/>
              </w:rPr>
            </w:rPrChange>
          </w:rPr>
        </w:r>
      </w:ins>
      <w:r w:rsidRPr="004F2A4F">
        <w:rPr>
          <w:lang w:val="en-CA"/>
          <w:rPrChange w:id="691" w:author="w19328_d1" w:date="2020-05-20T15:56:00Z">
            <w:rPr>
              <w:noProof/>
            </w:rPr>
          </w:rPrChange>
        </w:rPr>
        <w:fldChar w:fldCharType="separate"/>
      </w:r>
      <w:r w:rsidR="003551F0" w:rsidRPr="004F2A4F">
        <w:rPr>
          <w:rStyle w:val="ad"/>
          <w:noProof/>
          <w:lang w:val="en-CA"/>
        </w:rPr>
        <w:t>7</w:t>
      </w:r>
      <w:r w:rsidR="003551F0" w:rsidRPr="004F2A4F">
        <w:rPr>
          <w:rFonts w:asciiTheme="minorHAnsi" w:hAnsiTheme="minorHAnsi" w:cstheme="minorBidi"/>
          <w:b w:val="0"/>
          <w:noProof/>
          <w:sz w:val="24"/>
          <w:szCs w:val="24"/>
          <w:lang w:val="en-CA" w:eastAsia="en-GB"/>
          <w:rPrChange w:id="69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693" w:author="w19328_d1" w:date="2020-05-20T15:56:00Z">
            <w:rPr>
              <w:rStyle w:val="ad"/>
              <w:noProof/>
            </w:rPr>
          </w:rPrChange>
        </w:rPr>
        <w:t>Syntax</w:t>
      </w:r>
      <w:r w:rsidR="003551F0" w:rsidRPr="004F2A4F">
        <w:rPr>
          <w:rStyle w:val="ad"/>
          <w:noProof/>
          <w:lang w:val="en-CA"/>
        </w:rPr>
        <w:t xml:space="preserve"> and semantics</w:t>
      </w:r>
      <w:r w:rsidR="003551F0" w:rsidRPr="004F2A4F">
        <w:rPr>
          <w:noProof/>
          <w:webHidden/>
          <w:lang w:val="en-CA"/>
          <w:rPrChange w:id="694" w:author="w19328_d1" w:date="2020-05-20T15:56:00Z">
            <w:rPr>
              <w:noProof/>
              <w:webHidden/>
            </w:rPr>
          </w:rPrChange>
        </w:rPr>
        <w:tab/>
      </w:r>
      <w:r w:rsidR="003551F0" w:rsidRPr="004F2A4F">
        <w:rPr>
          <w:noProof/>
          <w:webHidden/>
          <w:lang w:val="en-CA"/>
          <w:rPrChange w:id="695" w:author="w19328_d1" w:date="2020-05-20T15:56:00Z">
            <w:rPr>
              <w:noProof/>
              <w:webHidden/>
            </w:rPr>
          </w:rPrChange>
        </w:rPr>
        <w:fldChar w:fldCharType="begin" w:fldLock="1"/>
      </w:r>
      <w:r w:rsidR="003551F0" w:rsidRPr="004F2A4F">
        <w:rPr>
          <w:noProof/>
          <w:webHidden/>
          <w:lang w:val="en-CA"/>
          <w:rPrChange w:id="696" w:author="w19328_d1" w:date="2020-05-20T15:56:00Z">
            <w:rPr>
              <w:noProof/>
              <w:webHidden/>
            </w:rPr>
          </w:rPrChange>
        </w:rPr>
        <w:instrText xml:space="preserve"> PAGEREF _Toc38236489 \h </w:instrText>
      </w:r>
      <w:r w:rsidR="003551F0" w:rsidRPr="004F2A4F">
        <w:rPr>
          <w:noProof/>
          <w:webHidden/>
          <w:lang w:val="en-CA"/>
          <w:rPrChange w:id="697" w:author="w19328_d1" w:date="2020-05-20T15:56:00Z">
            <w:rPr>
              <w:noProof/>
              <w:webHidden/>
              <w:lang w:val="en-CA"/>
            </w:rPr>
          </w:rPrChange>
        </w:rPr>
      </w:r>
      <w:r w:rsidR="003551F0" w:rsidRPr="004F2A4F">
        <w:rPr>
          <w:noProof/>
          <w:webHidden/>
          <w:lang w:val="en-CA"/>
          <w:rPrChange w:id="698" w:author="w19328_d1" w:date="2020-05-20T15:56:00Z">
            <w:rPr>
              <w:noProof/>
              <w:webHidden/>
            </w:rPr>
          </w:rPrChange>
        </w:rPr>
        <w:fldChar w:fldCharType="separate"/>
      </w:r>
      <w:r w:rsidR="003551F0" w:rsidRPr="004F2A4F">
        <w:rPr>
          <w:noProof/>
          <w:webHidden/>
          <w:lang w:val="en-CA"/>
          <w:rPrChange w:id="699" w:author="w19328_d1" w:date="2020-05-20T15:56:00Z">
            <w:rPr>
              <w:noProof/>
              <w:webHidden/>
            </w:rPr>
          </w:rPrChange>
        </w:rPr>
        <w:t>19</w:t>
      </w:r>
      <w:r w:rsidR="003551F0" w:rsidRPr="004F2A4F">
        <w:rPr>
          <w:noProof/>
          <w:webHidden/>
          <w:lang w:val="en-CA"/>
          <w:rPrChange w:id="700" w:author="w19328_d1" w:date="2020-05-20T15:56:00Z">
            <w:rPr>
              <w:noProof/>
              <w:webHidden/>
            </w:rPr>
          </w:rPrChange>
        </w:rPr>
        <w:fldChar w:fldCharType="end"/>
      </w:r>
      <w:r w:rsidRPr="004F2A4F">
        <w:rPr>
          <w:noProof/>
          <w:lang w:val="en-CA"/>
          <w:rPrChange w:id="701" w:author="w19328_d1" w:date="2020-05-20T15:56:00Z">
            <w:rPr>
              <w:noProof/>
            </w:rPr>
          </w:rPrChange>
        </w:rPr>
        <w:fldChar w:fldCharType="end"/>
      </w:r>
    </w:p>
    <w:p w14:paraId="04FBC202" w14:textId="31CC09C8" w:rsidR="003551F0" w:rsidRPr="004F2A4F" w:rsidRDefault="00773E35">
      <w:pPr>
        <w:pStyle w:val="21"/>
        <w:rPr>
          <w:rFonts w:asciiTheme="minorHAnsi" w:hAnsiTheme="minorHAnsi" w:cstheme="minorBidi"/>
          <w:b w:val="0"/>
          <w:noProof/>
          <w:sz w:val="24"/>
          <w:szCs w:val="24"/>
          <w:lang w:val="en-CA" w:eastAsia="en-GB"/>
          <w:rPrChange w:id="702" w:author="w19328_d1" w:date="2020-05-20T15:56:00Z">
            <w:rPr>
              <w:rFonts w:asciiTheme="minorHAnsi" w:hAnsiTheme="minorHAnsi" w:cstheme="minorBidi"/>
              <w:b w:val="0"/>
              <w:noProof/>
              <w:sz w:val="24"/>
              <w:szCs w:val="24"/>
              <w:lang w:eastAsia="en-GB"/>
            </w:rPr>
          </w:rPrChange>
        </w:rPr>
      </w:pPr>
      <w:r w:rsidRPr="004F2A4F">
        <w:rPr>
          <w:lang w:val="en-CA"/>
          <w:rPrChange w:id="703" w:author="w19328_d1" w:date="2020-05-20T15:56:00Z">
            <w:rPr/>
          </w:rPrChange>
        </w:rPr>
        <w:fldChar w:fldCharType="begin"/>
      </w:r>
      <w:r w:rsidRPr="004F2A4F">
        <w:rPr>
          <w:lang w:val="en-CA"/>
          <w:rPrChange w:id="704" w:author="w19328_d1" w:date="2020-05-20T15:56:00Z">
            <w:rPr/>
          </w:rPrChange>
        </w:rPr>
        <w:instrText xml:space="preserve"> HYPERLINK \l "_Toc38236490" </w:instrText>
      </w:r>
      <w:ins w:id="705" w:author="Nakagami, Ohji (Sony)" w:date="2020-07-10T20:27:00Z">
        <w:r w:rsidR="006624A8" w:rsidRPr="004F2A4F">
          <w:rPr>
            <w:lang w:val="en-CA"/>
            <w:rPrChange w:id="706" w:author="w19328_d1" w:date="2020-05-20T15:56:00Z">
              <w:rPr>
                <w:lang w:val="en-CA"/>
              </w:rPr>
            </w:rPrChange>
          </w:rPr>
        </w:r>
      </w:ins>
      <w:r w:rsidRPr="004F2A4F">
        <w:rPr>
          <w:lang w:val="en-CA"/>
          <w:rPrChange w:id="707" w:author="w19328_d1" w:date="2020-05-20T15:56:00Z">
            <w:rPr>
              <w:noProof/>
            </w:rPr>
          </w:rPrChange>
        </w:rPr>
        <w:fldChar w:fldCharType="separate"/>
      </w:r>
      <w:r w:rsidR="003551F0" w:rsidRPr="004F2A4F">
        <w:rPr>
          <w:rStyle w:val="ad"/>
          <w:noProof/>
          <w:lang w:val="en-CA"/>
        </w:rPr>
        <w:t>7.1</w:t>
      </w:r>
      <w:r w:rsidR="003551F0" w:rsidRPr="004F2A4F">
        <w:rPr>
          <w:rFonts w:asciiTheme="minorHAnsi" w:hAnsiTheme="minorHAnsi" w:cstheme="minorBidi"/>
          <w:b w:val="0"/>
          <w:noProof/>
          <w:sz w:val="24"/>
          <w:szCs w:val="24"/>
          <w:lang w:val="en-CA" w:eastAsia="en-GB"/>
          <w:rPrChange w:id="70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709" w:author="w19328_d1" w:date="2020-05-20T15:56:00Z">
            <w:rPr>
              <w:rStyle w:val="ad"/>
              <w:noProof/>
            </w:rPr>
          </w:rPrChange>
        </w:rPr>
        <w:t>Method</w:t>
      </w:r>
      <w:r w:rsidR="003551F0" w:rsidRPr="004F2A4F">
        <w:rPr>
          <w:rStyle w:val="ad"/>
          <w:noProof/>
          <w:lang w:val="en-CA"/>
        </w:rPr>
        <w:t xml:space="preserve"> of specifying syntax in tabular form</w:t>
      </w:r>
      <w:r w:rsidR="003551F0" w:rsidRPr="004F2A4F">
        <w:rPr>
          <w:noProof/>
          <w:webHidden/>
          <w:lang w:val="en-CA"/>
          <w:rPrChange w:id="710" w:author="w19328_d1" w:date="2020-05-20T15:56:00Z">
            <w:rPr>
              <w:noProof/>
              <w:webHidden/>
            </w:rPr>
          </w:rPrChange>
        </w:rPr>
        <w:tab/>
      </w:r>
      <w:r w:rsidR="003551F0" w:rsidRPr="004F2A4F">
        <w:rPr>
          <w:noProof/>
          <w:webHidden/>
          <w:lang w:val="en-CA"/>
          <w:rPrChange w:id="711" w:author="w19328_d1" w:date="2020-05-20T15:56:00Z">
            <w:rPr>
              <w:noProof/>
              <w:webHidden/>
            </w:rPr>
          </w:rPrChange>
        </w:rPr>
        <w:fldChar w:fldCharType="begin" w:fldLock="1"/>
      </w:r>
      <w:r w:rsidR="003551F0" w:rsidRPr="004F2A4F">
        <w:rPr>
          <w:noProof/>
          <w:webHidden/>
          <w:lang w:val="en-CA"/>
          <w:rPrChange w:id="712" w:author="w19328_d1" w:date="2020-05-20T15:56:00Z">
            <w:rPr>
              <w:noProof/>
              <w:webHidden/>
            </w:rPr>
          </w:rPrChange>
        </w:rPr>
        <w:instrText xml:space="preserve"> PAGEREF _Toc38236490 \h </w:instrText>
      </w:r>
      <w:r w:rsidR="003551F0" w:rsidRPr="004F2A4F">
        <w:rPr>
          <w:noProof/>
          <w:webHidden/>
          <w:lang w:val="en-CA"/>
          <w:rPrChange w:id="713" w:author="w19328_d1" w:date="2020-05-20T15:56:00Z">
            <w:rPr>
              <w:noProof/>
              <w:webHidden/>
              <w:lang w:val="en-CA"/>
            </w:rPr>
          </w:rPrChange>
        </w:rPr>
      </w:r>
      <w:r w:rsidR="003551F0" w:rsidRPr="004F2A4F">
        <w:rPr>
          <w:noProof/>
          <w:webHidden/>
          <w:lang w:val="en-CA"/>
          <w:rPrChange w:id="714" w:author="w19328_d1" w:date="2020-05-20T15:56:00Z">
            <w:rPr>
              <w:noProof/>
              <w:webHidden/>
            </w:rPr>
          </w:rPrChange>
        </w:rPr>
        <w:fldChar w:fldCharType="separate"/>
      </w:r>
      <w:r w:rsidR="003551F0" w:rsidRPr="004F2A4F">
        <w:rPr>
          <w:noProof/>
          <w:webHidden/>
          <w:lang w:val="en-CA"/>
          <w:rPrChange w:id="715" w:author="w19328_d1" w:date="2020-05-20T15:56:00Z">
            <w:rPr>
              <w:noProof/>
              <w:webHidden/>
            </w:rPr>
          </w:rPrChange>
        </w:rPr>
        <w:t>19</w:t>
      </w:r>
      <w:r w:rsidR="003551F0" w:rsidRPr="004F2A4F">
        <w:rPr>
          <w:noProof/>
          <w:webHidden/>
          <w:lang w:val="en-CA"/>
          <w:rPrChange w:id="716" w:author="w19328_d1" w:date="2020-05-20T15:56:00Z">
            <w:rPr>
              <w:noProof/>
              <w:webHidden/>
            </w:rPr>
          </w:rPrChange>
        </w:rPr>
        <w:fldChar w:fldCharType="end"/>
      </w:r>
      <w:r w:rsidRPr="004F2A4F">
        <w:rPr>
          <w:noProof/>
          <w:lang w:val="en-CA"/>
          <w:rPrChange w:id="717" w:author="w19328_d1" w:date="2020-05-20T15:56:00Z">
            <w:rPr>
              <w:noProof/>
            </w:rPr>
          </w:rPrChange>
        </w:rPr>
        <w:fldChar w:fldCharType="end"/>
      </w:r>
    </w:p>
    <w:p w14:paraId="494E7110" w14:textId="7BA009DB" w:rsidR="003551F0" w:rsidRPr="004F2A4F" w:rsidRDefault="00773E35">
      <w:pPr>
        <w:pStyle w:val="21"/>
        <w:rPr>
          <w:rFonts w:asciiTheme="minorHAnsi" w:hAnsiTheme="minorHAnsi" w:cstheme="minorBidi"/>
          <w:b w:val="0"/>
          <w:noProof/>
          <w:sz w:val="24"/>
          <w:szCs w:val="24"/>
          <w:lang w:val="en-CA" w:eastAsia="en-GB"/>
          <w:rPrChange w:id="718" w:author="w19328_d1" w:date="2020-05-20T15:56:00Z">
            <w:rPr>
              <w:rFonts w:asciiTheme="minorHAnsi" w:hAnsiTheme="minorHAnsi" w:cstheme="minorBidi"/>
              <w:b w:val="0"/>
              <w:noProof/>
              <w:sz w:val="24"/>
              <w:szCs w:val="24"/>
              <w:lang w:eastAsia="en-GB"/>
            </w:rPr>
          </w:rPrChange>
        </w:rPr>
      </w:pPr>
      <w:r w:rsidRPr="004F2A4F">
        <w:rPr>
          <w:lang w:val="en-CA"/>
          <w:rPrChange w:id="719" w:author="w19328_d1" w:date="2020-05-20T15:56:00Z">
            <w:rPr/>
          </w:rPrChange>
        </w:rPr>
        <w:fldChar w:fldCharType="begin"/>
      </w:r>
      <w:r w:rsidRPr="004F2A4F">
        <w:rPr>
          <w:lang w:val="en-CA"/>
          <w:rPrChange w:id="720" w:author="w19328_d1" w:date="2020-05-20T15:56:00Z">
            <w:rPr/>
          </w:rPrChange>
        </w:rPr>
        <w:instrText xml:space="preserve"> HYPERLINK \l "_Toc38236491" </w:instrText>
      </w:r>
      <w:ins w:id="721" w:author="Nakagami, Ohji (Sony)" w:date="2020-07-10T20:27:00Z">
        <w:r w:rsidR="006624A8" w:rsidRPr="004F2A4F">
          <w:rPr>
            <w:lang w:val="en-CA"/>
            <w:rPrChange w:id="722" w:author="w19328_d1" w:date="2020-05-20T15:56:00Z">
              <w:rPr>
                <w:lang w:val="en-CA"/>
              </w:rPr>
            </w:rPrChange>
          </w:rPr>
        </w:r>
      </w:ins>
      <w:r w:rsidRPr="004F2A4F">
        <w:rPr>
          <w:lang w:val="en-CA"/>
          <w:rPrChange w:id="723" w:author="w19328_d1" w:date="2020-05-20T15:56:00Z">
            <w:rPr>
              <w:noProof/>
            </w:rPr>
          </w:rPrChange>
        </w:rPr>
        <w:fldChar w:fldCharType="separate"/>
      </w:r>
      <w:r w:rsidR="003551F0" w:rsidRPr="004F2A4F">
        <w:rPr>
          <w:rStyle w:val="ad"/>
          <w:noProof/>
          <w:lang w:val="en-CA"/>
        </w:rPr>
        <w:t>7.2</w:t>
      </w:r>
      <w:r w:rsidR="003551F0" w:rsidRPr="004F2A4F">
        <w:rPr>
          <w:rFonts w:asciiTheme="minorHAnsi" w:hAnsiTheme="minorHAnsi" w:cstheme="minorBidi"/>
          <w:b w:val="0"/>
          <w:noProof/>
          <w:sz w:val="24"/>
          <w:szCs w:val="24"/>
          <w:lang w:val="en-CA" w:eastAsia="en-GB"/>
          <w:rPrChange w:id="724"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725" w:author="w19328_d1" w:date="2020-05-20T15:56:00Z">
            <w:rPr>
              <w:rStyle w:val="ad"/>
              <w:noProof/>
            </w:rPr>
          </w:rPrChange>
        </w:rPr>
        <w:t>Specification</w:t>
      </w:r>
      <w:r w:rsidR="003551F0" w:rsidRPr="004F2A4F">
        <w:rPr>
          <w:rStyle w:val="ad"/>
          <w:noProof/>
          <w:lang w:val="en-CA"/>
        </w:rPr>
        <w:t xml:space="preserve"> of syntax functions and descriptors</w:t>
      </w:r>
      <w:r w:rsidR="003551F0" w:rsidRPr="004F2A4F">
        <w:rPr>
          <w:noProof/>
          <w:webHidden/>
          <w:lang w:val="en-CA"/>
          <w:rPrChange w:id="726" w:author="w19328_d1" w:date="2020-05-20T15:56:00Z">
            <w:rPr>
              <w:noProof/>
              <w:webHidden/>
            </w:rPr>
          </w:rPrChange>
        </w:rPr>
        <w:tab/>
      </w:r>
      <w:r w:rsidR="003551F0" w:rsidRPr="004F2A4F">
        <w:rPr>
          <w:noProof/>
          <w:webHidden/>
          <w:lang w:val="en-CA"/>
          <w:rPrChange w:id="727" w:author="w19328_d1" w:date="2020-05-20T15:56:00Z">
            <w:rPr>
              <w:noProof/>
              <w:webHidden/>
            </w:rPr>
          </w:rPrChange>
        </w:rPr>
        <w:fldChar w:fldCharType="begin" w:fldLock="1"/>
      </w:r>
      <w:r w:rsidR="003551F0" w:rsidRPr="004F2A4F">
        <w:rPr>
          <w:noProof/>
          <w:webHidden/>
          <w:lang w:val="en-CA"/>
          <w:rPrChange w:id="728" w:author="w19328_d1" w:date="2020-05-20T15:56:00Z">
            <w:rPr>
              <w:noProof/>
              <w:webHidden/>
            </w:rPr>
          </w:rPrChange>
        </w:rPr>
        <w:instrText xml:space="preserve"> PAGEREF _Toc38236491 \h </w:instrText>
      </w:r>
      <w:r w:rsidR="003551F0" w:rsidRPr="004F2A4F">
        <w:rPr>
          <w:noProof/>
          <w:webHidden/>
          <w:lang w:val="en-CA"/>
          <w:rPrChange w:id="729" w:author="w19328_d1" w:date="2020-05-20T15:56:00Z">
            <w:rPr>
              <w:noProof/>
              <w:webHidden/>
              <w:lang w:val="en-CA"/>
            </w:rPr>
          </w:rPrChange>
        </w:rPr>
      </w:r>
      <w:r w:rsidR="003551F0" w:rsidRPr="004F2A4F">
        <w:rPr>
          <w:noProof/>
          <w:webHidden/>
          <w:lang w:val="en-CA"/>
          <w:rPrChange w:id="730" w:author="w19328_d1" w:date="2020-05-20T15:56:00Z">
            <w:rPr>
              <w:noProof/>
              <w:webHidden/>
            </w:rPr>
          </w:rPrChange>
        </w:rPr>
        <w:fldChar w:fldCharType="separate"/>
      </w:r>
      <w:r w:rsidR="003551F0" w:rsidRPr="004F2A4F">
        <w:rPr>
          <w:noProof/>
          <w:webHidden/>
          <w:lang w:val="en-CA"/>
          <w:rPrChange w:id="731" w:author="w19328_d1" w:date="2020-05-20T15:56:00Z">
            <w:rPr>
              <w:noProof/>
              <w:webHidden/>
            </w:rPr>
          </w:rPrChange>
        </w:rPr>
        <w:t>20</w:t>
      </w:r>
      <w:r w:rsidR="003551F0" w:rsidRPr="004F2A4F">
        <w:rPr>
          <w:noProof/>
          <w:webHidden/>
          <w:lang w:val="en-CA"/>
          <w:rPrChange w:id="732" w:author="w19328_d1" w:date="2020-05-20T15:56:00Z">
            <w:rPr>
              <w:noProof/>
              <w:webHidden/>
            </w:rPr>
          </w:rPrChange>
        </w:rPr>
        <w:fldChar w:fldCharType="end"/>
      </w:r>
      <w:r w:rsidRPr="004F2A4F">
        <w:rPr>
          <w:noProof/>
          <w:lang w:val="en-CA"/>
          <w:rPrChange w:id="733" w:author="w19328_d1" w:date="2020-05-20T15:56:00Z">
            <w:rPr>
              <w:noProof/>
            </w:rPr>
          </w:rPrChange>
        </w:rPr>
        <w:fldChar w:fldCharType="end"/>
      </w:r>
    </w:p>
    <w:p w14:paraId="61545555" w14:textId="45A70C59" w:rsidR="003551F0" w:rsidRPr="004F2A4F" w:rsidRDefault="00773E35">
      <w:pPr>
        <w:pStyle w:val="21"/>
        <w:rPr>
          <w:rFonts w:asciiTheme="minorHAnsi" w:hAnsiTheme="minorHAnsi" w:cstheme="minorBidi"/>
          <w:b w:val="0"/>
          <w:noProof/>
          <w:sz w:val="24"/>
          <w:szCs w:val="24"/>
          <w:lang w:val="en-CA" w:eastAsia="en-GB"/>
          <w:rPrChange w:id="734" w:author="w19328_d1" w:date="2020-05-20T15:56:00Z">
            <w:rPr>
              <w:rFonts w:asciiTheme="minorHAnsi" w:hAnsiTheme="minorHAnsi" w:cstheme="minorBidi"/>
              <w:b w:val="0"/>
              <w:noProof/>
              <w:sz w:val="24"/>
              <w:szCs w:val="24"/>
              <w:lang w:eastAsia="en-GB"/>
            </w:rPr>
          </w:rPrChange>
        </w:rPr>
      </w:pPr>
      <w:r w:rsidRPr="004F2A4F">
        <w:rPr>
          <w:lang w:val="en-CA"/>
          <w:rPrChange w:id="735" w:author="w19328_d1" w:date="2020-05-20T15:56:00Z">
            <w:rPr/>
          </w:rPrChange>
        </w:rPr>
        <w:fldChar w:fldCharType="begin"/>
      </w:r>
      <w:r w:rsidRPr="004F2A4F">
        <w:rPr>
          <w:lang w:val="en-CA"/>
          <w:rPrChange w:id="736" w:author="w19328_d1" w:date="2020-05-20T15:56:00Z">
            <w:rPr/>
          </w:rPrChange>
        </w:rPr>
        <w:instrText xml:space="preserve"> HYPERLINK \l "_Toc38236492" </w:instrText>
      </w:r>
      <w:ins w:id="737" w:author="Nakagami, Ohji (Sony)" w:date="2020-07-10T20:27:00Z">
        <w:r w:rsidR="006624A8" w:rsidRPr="004F2A4F">
          <w:rPr>
            <w:lang w:val="en-CA"/>
            <w:rPrChange w:id="738" w:author="w19328_d1" w:date="2020-05-20T15:56:00Z">
              <w:rPr>
                <w:lang w:val="en-CA"/>
              </w:rPr>
            </w:rPrChange>
          </w:rPr>
        </w:r>
      </w:ins>
      <w:r w:rsidRPr="004F2A4F">
        <w:rPr>
          <w:lang w:val="en-CA"/>
          <w:rPrChange w:id="739" w:author="w19328_d1" w:date="2020-05-20T15:56:00Z">
            <w:rPr>
              <w:noProof/>
            </w:rPr>
          </w:rPrChange>
        </w:rPr>
        <w:fldChar w:fldCharType="separate"/>
      </w:r>
      <w:r w:rsidR="003551F0" w:rsidRPr="004F2A4F">
        <w:rPr>
          <w:rStyle w:val="ad"/>
          <w:noProof/>
          <w:lang w:val="en-CA"/>
        </w:rPr>
        <w:t>7.3</w:t>
      </w:r>
      <w:r w:rsidR="003551F0" w:rsidRPr="004F2A4F">
        <w:rPr>
          <w:rFonts w:asciiTheme="minorHAnsi" w:hAnsiTheme="minorHAnsi" w:cstheme="minorBidi"/>
          <w:b w:val="0"/>
          <w:noProof/>
          <w:sz w:val="24"/>
          <w:szCs w:val="24"/>
          <w:lang w:val="en-CA" w:eastAsia="en-GB"/>
          <w:rPrChange w:id="74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Syntax in tabular form</w:t>
      </w:r>
      <w:r w:rsidR="003551F0" w:rsidRPr="004F2A4F">
        <w:rPr>
          <w:noProof/>
          <w:webHidden/>
          <w:lang w:val="en-CA"/>
          <w:rPrChange w:id="741" w:author="w19328_d1" w:date="2020-05-20T15:56:00Z">
            <w:rPr>
              <w:noProof/>
              <w:webHidden/>
            </w:rPr>
          </w:rPrChange>
        </w:rPr>
        <w:tab/>
      </w:r>
      <w:r w:rsidR="003551F0" w:rsidRPr="004F2A4F">
        <w:rPr>
          <w:noProof/>
          <w:webHidden/>
          <w:lang w:val="en-CA"/>
          <w:rPrChange w:id="742" w:author="w19328_d1" w:date="2020-05-20T15:56:00Z">
            <w:rPr>
              <w:noProof/>
              <w:webHidden/>
            </w:rPr>
          </w:rPrChange>
        </w:rPr>
        <w:fldChar w:fldCharType="begin" w:fldLock="1"/>
      </w:r>
      <w:r w:rsidR="003551F0" w:rsidRPr="004F2A4F">
        <w:rPr>
          <w:noProof/>
          <w:webHidden/>
          <w:lang w:val="en-CA"/>
          <w:rPrChange w:id="743" w:author="w19328_d1" w:date="2020-05-20T15:56:00Z">
            <w:rPr>
              <w:noProof/>
              <w:webHidden/>
            </w:rPr>
          </w:rPrChange>
        </w:rPr>
        <w:instrText xml:space="preserve"> PAGEREF _Toc38236492 \h </w:instrText>
      </w:r>
      <w:r w:rsidR="003551F0" w:rsidRPr="004F2A4F">
        <w:rPr>
          <w:noProof/>
          <w:webHidden/>
          <w:lang w:val="en-CA"/>
          <w:rPrChange w:id="744" w:author="w19328_d1" w:date="2020-05-20T15:56:00Z">
            <w:rPr>
              <w:noProof/>
              <w:webHidden/>
              <w:lang w:val="en-CA"/>
            </w:rPr>
          </w:rPrChange>
        </w:rPr>
      </w:r>
      <w:r w:rsidR="003551F0" w:rsidRPr="004F2A4F">
        <w:rPr>
          <w:noProof/>
          <w:webHidden/>
          <w:lang w:val="en-CA"/>
          <w:rPrChange w:id="745" w:author="w19328_d1" w:date="2020-05-20T15:56:00Z">
            <w:rPr>
              <w:noProof/>
              <w:webHidden/>
            </w:rPr>
          </w:rPrChange>
        </w:rPr>
        <w:fldChar w:fldCharType="separate"/>
      </w:r>
      <w:r w:rsidR="003551F0" w:rsidRPr="004F2A4F">
        <w:rPr>
          <w:noProof/>
          <w:webHidden/>
          <w:lang w:val="en-CA"/>
          <w:rPrChange w:id="746" w:author="w19328_d1" w:date="2020-05-20T15:56:00Z">
            <w:rPr>
              <w:noProof/>
              <w:webHidden/>
            </w:rPr>
          </w:rPrChange>
        </w:rPr>
        <w:t>21</w:t>
      </w:r>
      <w:r w:rsidR="003551F0" w:rsidRPr="004F2A4F">
        <w:rPr>
          <w:noProof/>
          <w:webHidden/>
          <w:lang w:val="en-CA"/>
          <w:rPrChange w:id="747" w:author="w19328_d1" w:date="2020-05-20T15:56:00Z">
            <w:rPr>
              <w:noProof/>
              <w:webHidden/>
            </w:rPr>
          </w:rPrChange>
        </w:rPr>
        <w:fldChar w:fldCharType="end"/>
      </w:r>
      <w:r w:rsidRPr="004F2A4F">
        <w:rPr>
          <w:noProof/>
          <w:lang w:val="en-CA"/>
          <w:rPrChange w:id="748" w:author="w19328_d1" w:date="2020-05-20T15:56:00Z">
            <w:rPr>
              <w:noProof/>
            </w:rPr>
          </w:rPrChange>
        </w:rPr>
        <w:fldChar w:fldCharType="end"/>
      </w:r>
    </w:p>
    <w:p w14:paraId="7B5A8953" w14:textId="34917A7D" w:rsidR="003551F0" w:rsidRPr="004F2A4F" w:rsidRDefault="00773E35">
      <w:pPr>
        <w:pStyle w:val="31"/>
        <w:rPr>
          <w:rFonts w:asciiTheme="minorHAnsi" w:hAnsiTheme="minorHAnsi" w:cstheme="minorBidi"/>
          <w:b w:val="0"/>
          <w:noProof/>
          <w:sz w:val="24"/>
          <w:szCs w:val="24"/>
          <w:lang w:val="en-CA" w:eastAsia="en-GB"/>
          <w:rPrChange w:id="749" w:author="w19328_d1" w:date="2020-05-20T15:56:00Z">
            <w:rPr>
              <w:rFonts w:asciiTheme="minorHAnsi" w:hAnsiTheme="minorHAnsi" w:cstheme="minorBidi"/>
              <w:b w:val="0"/>
              <w:noProof/>
              <w:sz w:val="24"/>
              <w:szCs w:val="24"/>
              <w:lang w:eastAsia="en-GB"/>
            </w:rPr>
          </w:rPrChange>
        </w:rPr>
      </w:pPr>
      <w:r w:rsidRPr="004F2A4F">
        <w:rPr>
          <w:lang w:val="en-CA"/>
          <w:rPrChange w:id="750" w:author="w19328_d1" w:date="2020-05-20T15:56:00Z">
            <w:rPr/>
          </w:rPrChange>
        </w:rPr>
        <w:lastRenderedPageBreak/>
        <w:fldChar w:fldCharType="begin"/>
      </w:r>
      <w:r w:rsidRPr="004F2A4F">
        <w:rPr>
          <w:lang w:val="en-CA"/>
          <w:rPrChange w:id="751" w:author="w19328_d1" w:date="2020-05-20T15:56:00Z">
            <w:rPr/>
          </w:rPrChange>
        </w:rPr>
        <w:instrText xml:space="preserve"> HYPERLINK \l "_Toc38236493" </w:instrText>
      </w:r>
      <w:ins w:id="752" w:author="Nakagami, Ohji (Sony)" w:date="2020-07-10T20:27:00Z">
        <w:r w:rsidR="006624A8" w:rsidRPr="004F2A4F">
          <w:rPr>
            <w:lang w:val="en-CA"/>
            <w:rPrChange w:id="753" w:author="w19328_d1" w:date="2020-05-20T15:56:00Z">
              <w:rPr>
                <w:lang w:val="en-CA"/>
              </w:rPr>
            </w:rPrChange>
          </w:rPr>
        </w:r>
      </w:ins>
      <w:r w:rsidRPr="004F2A4F">
        <w:rPr>
          <w:lang w:val="en-CA"/>
          <w:rPrChange w:id="75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7.3.1</w:t>
      </w:r>
      <w:r w:rsidR="003551F0" w:rsidRPr="004F2A4F">
        <w:rPr>
          <w:rFonts w:asciiTheme="minorHAnsi" w:hAnsiTheme="minorHAnsi" w:cstheme="minorBidi"/>
          <w:b w:val="0"/>
          <w:noProof/>
          <w:sz w:val="24"/>
          <w:szCs w:val="24"/>
          <w:lang w:val="en-CA" w:eastAsia="en-GB"/>
          <w:rPrChange w:id="75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756" w:author="w19328_d1" w:date="2020-05-20T15:56:00Z">
            <w:rPr>
              <w:noProof/>
              <w:webHidden/>
            </w:rPr>
          </w:rPrChange>
        </w:rPr>
        <w:tab/>
      </w:r>
      <w:r w:rsidR="003551F0" w:rsidRPr="004F2A4F">
        <w:rPr>
          <w:noProof/>
          <w:webHidden/>
          <w:lang w:val="en-CA"/>
          <w:rPrChange w:id="757" w:author="w19328_d1" w:date="2020-05-20T15:56:00Z">
            <w:rPr>
              <w:noProof/>
              <w:webHidden/>
            </w:rPr>
          </w:rPrChange>
        </w:rPr>
        <w:fldChar w:fldCharType="begin" w:fldLock="1"/>
      </w:r>
      <w:r w:rsidR="003551F0" w:rsidRPr="004F2A4F">
        <w:rPr>
          <w:noProof/>
          <w:webHidden/>
          <w:lang w:val="en-CA"/>
          <w:rPrChange w:id="758" w:author="w19328_d1" w:date="2020-05-20T15:56:00Z">
            <w:rPr>
              <w:noProof/>
              <w:webHidden/>
            </w:rPr>
          </w:rPrChange>
        </w:rPr>
        <w:instrText xml:space="preserve"> PAGEREF _Toc38236493 \h </w:instrText>
      </w:r>
      <w:r w:rsidR="003551F0" w:rsidRPr="004F2A4F">
        <w:rPr>
          <w:noProof/>
          <w:webHidden/>
          <w:lang w:val="en-CA"/>
          <w:rPrChange w:id="759" w:author="w19328_d1" w:date="2020-05-20T15:56:00Z">
            <w:rPr>
              <w:noProof/>
              <w:webHidden/>
              <w:lang w:val="en-CA"/>
            </w:rPr>
          </w:rPrChange>
        </w:rPr>
      </w:r>
      <w:r w:rsidR="003551F0" w:rsidRPr="004F2A4F">
        <w:rPr>
          <w:noProof/>
          <w:webHidden/>
          <w:lang w:val="en-CA"/>
          <w:rPrChange w:id="760" w:author="w19328_d1" w:date="2020-05-20T15:56:00Z">
            <w:rPr>
              <w:noProof/>
              <w:webHidden/>
            </w:rPr>
          </w:rPrChange>
        </w:rPr>
        <w:fldChar w:fldCharType="separate"/>
      </w:r>
      <w:r w:rsidR="003551F0" w:rsidRPr="004F2A4F">
        <w:rPr>
          <w:noProof/>
          <w:webHidden/>
          <w:lang w:val="en-CA"/>
          <w:rPrChange w:id="761" w:author="w19328_d1" w:date="2020-05-20T15:56:00Z">
            <w:rPr>
              <w:noProof/>
              <w:webHidden/>
            </w:rPr>
          </w:rPrChange>
        </w:rPr>
        <w:t>21</w:t>
      </w:r>
      <w:r w:rsidR="003551F0" w:rsidRPr="004F2A4F">
        <w:rPr>
          <w:noProof/>
          <w:webHidden/>
          <w:lang w:val="en-CA"/>
          <w:rPrChange w:id="762" w:author="w19328_d1" w:date="2020-05-20T15:56:00Z">
            <w:rPr>
              <w:noProof/>
              <w:webHidden/>
            </w:rPr>
          </w:rPrChange>
        </w:rPr>
        <w:fldChar w:fldCharType="end"/>
      </w:r>
      <w:r w:rsidRPr="004F2A4F">
        <w:rPr>
          <w:noProof/>
          <w:lang w:val="en-CA"/>
          <w:rPrChange w:id="763" w:author="w19328_d1" w:date="2020-05-20T15:56:00Z">
            <w:rPr>
              <w:noProof/>
            </w:rPr>
          </w:rPrChange>
        </w:rPr>
        <w:fldChar w:fldCharType="end"/>
      </w:r>
    </w:p>
    <w:p w14:paraId="5B53211F" w14:textId="4C14E42D" w:rsidR="003551F0" w:rsidRPr="004F2A4F" w:rsidRDefault="00773E35">
      <w:pPr>
        <w:pStyle w:val="31"/>
        <w:rPr>
          <w:rFonts w:asciiTheme="minorHAnsi" w:hAnsiTheme="minorHAnsi" w:cstheme="minorBidi"/>
          <w:b w:val="0"/>
          <w:noProof/>
          <w:sz w:val="24"/>
          <w:szCs w:val="24"/>
          <w:lang w:val="en-CA" w:eastAsia="en-GB"/>
          <w:rPrChange w:id="764" w:author="w19328_d1" w:date="2020-05-20T15:56:00Z">
            <w:rPr>
              <w:rFonts w:asciiTheme="minorHAnsi" w:hAnsiTheme="minorHAnsi" w:cstheme="minorBidi"/>
              <w:b w:val="0"/>
              <w:noProof/>
              <w:sz w:val="24"/>
              <w:szCs w:val="24"/>
              <w:lang w:eastAsia="en-GB"/>
            </w:rPr>
          </w:rPrChange>
        </w:rPr>
      </w:pPr>
      <w:r w:rsidRPr="004F2A4F">
        <w:rPr>
          <w:lang w:val="en-CA"/>
          <w:rPrChange w:id="765" w:author="w19328_d1" w:date="2020-05-20T15:56:00Z">
            <w:rPr/>
          </w:rPrChange>
        </w:rPr>
        <w:fldChar w:fldCharType="begin"/>
      </w:r>
      <w:r w:rsidRPr="004F2A4F">
        <w:rPr>
          <w:lang w:val="en-CA"/>
          <w:rPrChange w:id="766" w:author="w19328_d1" w:date="2020-05-20T15:56:00Z">
            <w:rPr/>
          </w:rPrChange>
        </w:rPr>
        <w:instrText xml:space="preserve"> HYPERLINK \l "_Toc38236494" </w:instrText>
      </w:r>
      <w:ins w:id="767" w:author="Nakagami, Ohji (Sony)" w:date="2020-07-10T20:27:00Z">
        <w:r w:rsidR="006624A8" w:rsidRPr="004F2A4F">
          <w:rPr>
            <w:lang w:val="en-CA"/>
            <w:rPrChange w:id="768" w:author="w19328_d1" w:date="2020-05-20T15:56:00Z">
              <w:rPr>
                <w:lang w:val="en-CA"/>
              </w:rPr>
            </w:rPrChange>
          </w:rPr>
        </w:r>
      </w:ins>
      <w:r w:rsidRPr="004F2A4F">
        <w:rPr>
          <w:lang w:val="en-CA"/>
          <w:rPrChange w:id="76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7.3.2</w:t>
      </w:r>
      <w:r w:rsidR="003551F0" w:rsidRPr="004F2A4F">
        <w:rPr>
          <w:rFonts w:asciiTheme="minorHAnsi" w:hAnsiTheme="minorHAnsi" w:cstheme="minorBidi"/>
          <w:b w:val="0"/>
          <w:noProof/>
          <w:sz w:val="24"/>
          <w:szCs w:val="24"/>
          <w:lang w:val="en-CA" w:eastAsia="en-GB"/>
          <w:rPrChange w:id="77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Data unit and byte alignment syntax</w:t>
      </w:r>
      <w:r w:rsidR="003551F0" w:rsidRPr="004F2A4F">
        <w:rPr>
          <w:noProof/>
          <w:webHidden/>
          <w:lang w:val="en-CA"/>
          <w:rPrChange w:id="771" w:author="w19328_d1" w:date="2020-05-20T15:56:00Z">
            <w:rPr>
              <w:noProof/>
              <w:webHidden/>
            </w:rPr>
          </w:rPrChange>
        </w:rPr>
        <w:tab/>
      </w:r>
      <w:r w:rsidR="003551F0" w:rsidRPr="004F2A4F">
        <w:rPr>
          <w:noProof/>
          <w:webHidden/>
          <w:lang w:val="en-CA"/>
          <w:rPrChange w:id="772" w:author="w19328_d1" w:date="2020-05-20T15:56:00Z">
            <w:rPr>
              <w:noProof/>
              <w:webHidden/>
            </w:rPr>
          </w:rPrChange>
        </w:rPr>
        <w:fldChar w:fldCharType="begin" w:fldLock="1"/>
      </w:r>
      <w:r w:rsidR="003551F0" w:rsidRPr="004F2A4F">
        <w:rPr>
          <w:noProof/>
          <w:webHidden/>
          <w:lang w:val="en-CA"/>
          <w:rPrChange w:id="773" w:author="w19328_d1" w:date="2020-05-20T15:56:00Z">
            <w:rPr>
              <w:noProof/>
              <w:webHidden/>
            </w:rPr>
          </w:rPrChange>
        </w:rPr>
        <w:instrText xml:space="preserve"> PAGEREF _Toc38236494 \h </w:instrText>
      </w:r>
      <w:r w:rsidR="003551F0" w:rsidRPr="004F2A4F">
        <w:rPr>
          <w:noProof/>
          <w:webHidden/>
          <w:lang w:val="en-CA"/>
          <w:rPrChange w:id="774" w:author="w19328_d1" w:date="2020-05-20T15:56:00Z">
            <w:rPr>
              <w:noProof/>
              <w:webHidden/>
              <w:lang w:val="en-CA"/>
            </w:rPr>
          </w:rPrChange>
        </w:rPr>
      </w:r>
      <w:r w:rsidR="003551F0" w:rsidRPr="004F2A4F">
        <w:rPr>
          <w:noProof/>
          <w:webHidden/>
          <w:lang w:val="en-CA"/>
          <w:rPrChange w:id="775" w:author="w19328_d1" w:date="2020-05-20T15:56:00Z">
            <w:rPr>
              <w:noProof/>
              <w:webHidden/>
            </w:rPr>
          </w:rPrChange>
        </w:rPr>
        <w:fldChar w:fldCharType="separate"/>
      </w:r>
      <w:r w:rsidR="003551F0" w:rsidRPr="004F2A4F">
        <w:rPr>
          <w:noProof/>
          <w:webHidden/>
          <w:lang w:val="en-CA"/>
          <w:rPrChange w:id="776" w:author="w19328_d1" w:date="2020-05-20T15:56:00Z">
            <w:rPr>
              <w:noProof/>
              <w:webHidden/>
            </w:rPr>
          </w:rPrChange>
        </w:rPr>
        <w:t>21</w:t>
      </w:r>
      <w:r w:rsidR="003551F0" w:rsidRPr="004F2A4F">
        <w:rPr>
          <w:noProof/>
          <w:webHidden/>
          <w:lang w:val="en-CA"/>
          <w:rPrChange w:id="777" w:author="w19328_d1" w:date="2020-05-20T15:56:00Z">
            <w:rPr>
              <w:noProof/>
              <w:webHidden/>
            </w:rPr>
          </w:rPrChange>
        </w:rPr>
        <w:fldChar w:fldCharType="end"/>
      </w:r>
      <w:r w:rsidRPr="004F2A4F">
        <w:rPr>
          <w:noProof/>
          <w:lang w:val="en-CA"/>
          <w:rPrChange w:id="778" w:author="w19328_d1" w:date="2020-05-20T15:56:00Z">
            <w:rPr>
              <w:noProof/>
            </w:rPr>
          </w:rPrChange>
        </w:rPr>
        <w:fldChar w:fldCharType="end"/>
      </w:r>
    </w:p>
    <w:p w14:paraId="1F2A98BA" w14:textId="58827939" w:rsidR="003551F0" w:rsidRPr="004F2A4F" w:rsidRDefault="00773E35">
      <w:pPr>
        <w:pStyle w:val="31"/>
        <w:rPr>
          <w:rFonts w:asciiTheme="minorHAnsi" w:hAnsiTheme="minorHAnsi" w:cstheme="minorBidi"/>
          <w:b w:val="0"/>
          <w:noProof/>
          <w:sz w:val="24"/>
          <w:szCs w:val="24"/>
          <w:lang w:val="en-CA" w:eastAsia="en-GB"/>
          <w:rPrChange w:id="779" w:author="w19328_d1" w:date="2020-05-20T15:56:00Z">
            <w:rPr>
              <w:rFonts w:asciiTheme="minorHAnsi" w:hAnsiTheme="minorHAnsi" w:cstheme="minorBidi"/>
              <w:b w:val="0"/>
              <w:noProof/>
              <w:sz w:val="24"/>
              <w:szCs w:val="24"/>
              <w:lang w:eastAsia="en-GB"/>
            </w:rPr>
          </w:rPrChange>
        </w:rPr>
      </w:pPr>
      <w:r w:rsidRPr="004F2A4F">
        <w:rPr>
          <w:lang w:val="en-CA"/>
          <w:rPrChange w:id="780" w:author="w19328_d1" w:date="2020-05-20T15:56:00Z">
            <w:rPr/>
          </w:rPrChange>
        </w:rPr>
        <w:fldChar w:fldCharType="begin"/>
      </w:r>
      <w:r w:rsidRPr="004F2A4F">
        <w:rPr>
          <w:lang w:val="en-CA"/>
          <w:rPrChange w:id="781" w:author="w19328_d1" w:date="2020-05-20T15:56:00Z">
            <w:rPr/>
          </w:rPrChange>
        </w:rPr>
        <w:instrText xml:space="preserve"> HYPERLINK \l "_Toc38236495" </w:instrText>
      </w:r>
      <w:ins w:id="782" w:author="Nakagami, Ohji (Sony)" w:date="2020-07-10T20:27:00Z">
        <w:r w:rsidR="006624A8" w:rsidRPr="004F2A4F">
          <w:rPr>
            <w:lang w:val="en-CA"/>
            <w:rPrChange w:id="783" w:author="w19328_d1" w:date="2020-05-20T15:56:00Z">
              <w:rPr>
                <w:lang w:val="en-CA"/>
              </w:rPr>
            </w:rPrChange>
          </w:rPr>
        </w:r>
      </w:ins>
      <w:r w:rsidRPr="004F2A4F">
        <w:rPr>
          <w:lang w:val="en-CA"/>
          <w:rPrChange w:id="78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7.3.3</w:t>
      </w:r>
      <w:r w:rsidR="003551F0" w:rsidRPr="004F2A4F">
        <w:rPr>
          <w:rFonts w:asciiTheme="minorHAnsi" w:hAnsiTheme="minorHAnsi" w:cstheme="minorBidi"/>
          <w:b w:val="0"/>
          <w:noProof/>
          <w:sz w:val="24"/>
          <w:szCs w:val="24"/>
          <w:lang w:val="en-CA" w:eastAsia="en-GB"/>
          <w:rPrChange w:id="78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786" w:author="w19328_d1" w:date="2020-05-20T15:56:00Z">
            <w:rPr>
              <w:rStyle w:val="ad"/>
              <w:noProof/>
            </w:rPr>
          </w:rPrChange>
        </w:rPr>
        <w:t>Geometry</w:t>
      </w:r>
      <w:r w:rsidR="003551F0" w:rsidRPr="004F2A4F">
        <w:rPr>
          <w:rStyle w:val="ad"/>
          <w:noProof/>
          <w:lang w:val="en-CA"/>
        </w:rPr>
        <w:t xml:space="preserve"> data unit syntax</w:t>
      </w:r>
      <w:r w:rsidR="003551F0" w:rsidRPr="004F2A4F">
        <w:rPr>
          <w:noProof/>
          <w:webHidden/>
          <w:lang w:val="en-CA"/>
          <w:rPrChange w:id="787" w:author="w19328_d1" w:date="2020-05-20T15:56:00Z">
            <w:rPr>
              <w:noProof/>
              <w:webHidden/>
            </w:rPr>
          </w:rPrChange>
        </w:rPr>
        <w:tab/>
      </w:r>
      <w:r w:rsidR="003551F0" w:rsidRPr="004F2A4F">
        <w:rPr>
          <w:noProof/>
          <w:webHidden/>
          <w:lang w:val="en-CA"/>
          <w:rPrChange w:id="788" w:author="w19328_d1" w:date="2020-05-20T15:56:00Z">
            <w:rPr>
              <w:noProof/>
              <w:webHidden/>
            </w:rPr>
          </w:rPrChange>
        </w:rPr>
        <w:fldChar w:fldCharType="begin" w:fldLock="1"/>
      </w:r>
      <w:r w:rsidR="003551F0" w:rsidRPr="004F2A4F">
        <w:rPr>
          <w:noProof/>
          <w:webHidden/>
          <w:lang w:val="en-CA"/>
          <w:rPrChange w:id="789" w:author="w19328_d1" w:date="2020-05-20T15:56:00Z">
            <w:rPr>
              <w:noProof/>
              <w:webHidden/>
            </w:rPr>
          </w:rPrChange>
        </w:rPr>
        <w:instrText xml:space="preserve"> PAGEREF _Toc38236495 \h </w:instrText>
      </w:r>
      <w:r w:rsidR="003551F0" w:rsidRPr="004F2A4F">
        <w:rPr>
          <w:noProof/>
          <w:webHidden/>
          <w:lang w:val="en-CA"/>
          <w:rPrChange w:id="790" w:author="w19328_d1" w:date="2020-05-20T15:56:00Z">
            <w:rPr>
              <w:noProof/>
              <w:webHidden/>
              <w:lang w:val="en-CA"/>
            </w:rPr>
          </w:rPrChange>
        </w:rPr>
      </w:r>
      <w:r w:rsidR="003551F0" w:rsidRPr="004F2A4F">
        <w:rPr>
          <w:noProof/>
          <w:webHidden/>
          <w:lang w:val="en-CA"/>
          <w:rPrChange w:id="791" w:author="w19328_d1" w:date="2020-05-20T15:56:00Z">
            <w:rPr>
              <w:noProof/>
              <w:webHidden/>
            </w:rPr>
          </w:rPrChange>
        </w:rPr>
        <w:fldChar w:fldCharType="separate"/>
      </w:r>
      <w:r w:rsidR="003551F0" w:rsidRPr="004F2A4F">
        <w:rPr>
          <w:noProof/>
          <w:webHidden/>
          <w:lang w:val="en-CA"/>
          <w:rPrChange w:id="792" w:author="w19328_d1" w:date="2020-05-20T15:56:00Z">
            <w:rPr>
              <w:noProof/>
              <w:webHidden/>
            </w:rPr>
          </w:rPrChange>
        </w:rPr>
        <w:t>25</w:t>
      </w:r>
      <w:r w:rsidR="003551F0" w:rsidRPr="004F2A4F">
        <w:rPr>
          <w:noProof/>
          <w:webHidden/>
          <w:lang w:val="en-CA"/>
          <w:rPrChange w:id="793" w:author="w19328_d1" w:date="2020-05-20T15:56:00Z">
            <w:rPr>
              <w:noProof/>
              <w:webHidden/>
            </w:rPr>
          </w:rPrChange>
        </w:rPr>
        <w:fldChar w:fldCharType="end"/>
      </w:r>
      <w:r w:rsidRPr="004F2A4F">
        <w:rPr>
          <w:noProof/>
          <w:lang w:val="en-CA"/>
          <w:rPrChange w:id="794" w:author="w19328_d1" w:date="2020-05-20T15:56:00Z">
            <w:rPr>
              <w:noProof/>
            </w:rPr>
          </w:rPrChange>
        </w:rPr>
        <w:fldChar w:fldCharType="end"/>
      </w:r>
    </w:p>
    <w:p w14:paraId="4031D1B7" w14:textId="2071689C" w:rsidR="003551F0" w:rsidRPr="004F2A4F" w:rsidRDefault="00773E35">
      <w:pPr>
        <w:pStyle w:val="31"/>
        <w:rPr>
          <w:rFonts w:asciiTheme="minorHAnsi" w:hAnsiTheme="minorHAnsi" w:cstheme="minorBidi"/>
          <w:b w:val="0"/>
          <w:noProof/>
          <w:sz w:val="24"/>
          <w:szCs w:val="24"/>
          <w:lang w:val="en-CA" w:eastAsia="en-GB"/>
          <w:rPrChange w:id="795" w:author="w19328_d1" w:date="2020-05-20T15:56:00Z">
            <w:rPr>
              <w:rFonts w:asciiTheme="minorHAnsi" w:hAnsiTheme="minorHAnsi" w:cstheme="minorBidi"/>
              <w:b w:val="0"/>
              <w:noProof/>
              <w:sz w:val="24"/>
              <w:szCs w:val="24"/>
              <w:lang w:eastAsia="en-GB"/>
            </w:rPr>
          </w:rPrChange>
        </w:rPr>
      </w:pPr>
      <w:r w:rsidRPr="004F2A4F">
        <w:rPr>
          <w:lang w:val="en-CA"/>
          <w:rPrChange w:id="796" w:author="w19328_d1" w:date="2020-05-20T15:56:00Z">
            <w:rPr/>
          </w:rPrChange>
        </w:rPr>
        <w:fldChar w:fldCharType="begin"/>
      </w:r>
      <w:r w:rsidRPr="004F2A4F">
        <w:rPr>
          <w:lang w:val="en-CA"/>
          <w:rPrChange w:id="797" w:author="w19328_d1" w:date="2020-05-20T15:56:00Z">
            <w:rPr/>
          </w:rPrChange>
        </w:rPr>
        <w:instrText xml:space="preserve"> HYPERLINK \l "_Toc38236496" </w:instrText>
      </w:r>
      <w:ins w:id="798" w:author="Nakagami, Ohji (Sony)" w:date="2020-07-10T20:27:00Z">
        <w:r w:rsidR="006624A8" w:rsidRPr="004F2A4F">
          <w:rPr>
            <w:lang w:val="en-CA"/>
            <w:rPrChange w:id="799" w:author="w19328_d1" w:date="2020-05-20T15:56:00Z">
              <w:rPr>
                <w:lang w:val="en-CA"/>
              </w:rPr>
            </w:rPrChange>
          </w:rPr>
        </w:r>
      </w:ins>
      <w:r w:rsidRPr="004F2A4F">
        <w:rPr>
          <w:lang w:val="en-CA"/>
          <w:rPrChange w:id="80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7.3.4</w:t>
      </w:r>
      <w:r w:rsidR="003551F0" w:rsidRPr="004F2A4F">
        <w:rPr>
          <w:rFonts w:asciiTheme="minorHAnsi" w:hAnsiTheme="minorHAnsi" w:cstheme="minorBidi"/>
          <w:b w:val="0"/>
          <w:noProof/>
          <w:sz w:val="24"/>
          <w:szCs w:val="24"/>
          <w:lang w:val="en-CA" w:eastAsia="en-GB"/>
          <w:rPrChange w:id="80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Attribute data unit syntax</w:t>
      </w:r>
      <w:r w:rsidR="003551F0" w:rsidRPr="004F2A4F">
        <w:rPr>
          <w:noProof/>
          <w:webHidden/>
          <w:lang w:val="en-CA"/>
          <w:rPrChange w:id="802" w:author="w19328_d1" w:date="2020-05-20T15:56:00Z">
            <w:rPr>
              <w:noProof/>
              <w:webHidden/>
            </w:rPr>
          </w:rPrChange>
        </w:rPr>
        <w:tab/>
      </w:r>
      <w:r w:rsidR="003551F0" w:rsidRPr="004F2A4F">
        <w:rPr>
          <w:noProof/>
          <w:webHidden/>
          <w:lang w:val="en-CA"/>
          <w:rPrChange w:id="803" w:author="w19328_d1" w:date="2020-05-20T15:56:00Z">
            <w:rPr>
              <w:noProof/>
              <w:webHidden/>
            </w:rPr>
          </w:rPrChange>
        </w:rPr>
        <w:fldChar w:fldCharType="begin" w:fldLock="1"/>
      </w:r>
      <w:r w:rsidR="003551F0" w:rsidRPr="004F2A4F">
        <w:rPr>
          <w:noProof/>
          <w:webHidden/>
          <w:lang w:val="en-CA"/>
          <w:rPrChange w:id="804" w:author="w19328_d1" w:date="2020-05-20T15:56:00Z">
            <w:rPr>
              <w:noProof/>
              <w:webHidden/>
            </w:rPr>
          </w:rPrChange>
        </w:rPr>
        <w:instrText xml:space="preserve"> PAGEREF _Toc38236496 \h </w:instrText>
      </w:r>
      <w:r w:rsidR="003551F0" w:rsidRPr="004F2A4F">
        <w:rPr>
          <w:noProof/>
          <w:webHidden/>
          <w:lang w:val="en-CA"/>
          <w:rPrChange w:id="805" w:author="w19328_d1" w:date="2020-05-20T15:56:00Z">
            <w:rPr>
              <w:noProof/>
              <w:webHidden/>
              <w:lang w:val="en-CA"/>
            </w:rPr>
          </w:rPrChange>
        </w:rPr>
      </w:r>
      <w:r w:rsidR="003551F0" w:rsidRPr="004F2A4F">
        <w:rPr>
          <w:noProof/>
          <w:webHidden/>
          <w:lang w:val="en-CA"/>
          <w:rPrChange w:id="806" w:author="w19328_d1" w:date="2020-05-20T15:56:00Z">
            <w:rPr>
              <w:noProof/>
              <w:webHidden/>
            </w:rPr>
          </w:rPrChange>
        </w:rPr>
        <w:fldChar w:fldCharType="separate"/>
      </w:r>
      <w:r w:rsidR="003551F0" w:rsidRPr="004F2A4F">
        <w:rPr>
          <w:noProof/>
          <w:webHidden/>
          <w:lang w:val="en-CA"/>
          <w:rPrChange w:id="807" w:author="w19328_d1" w:date="2020-05-20T15:56:00Z">
            <w:rPr>
              <w:noProof/>
              <w:webHidden/>
            </w:rPr>
          </w:rPrChange>
        </w:rPr>
        <w:t>29</w:t>
      </w:r>
      <w:r w:rsidR="003551F0" w:rsidRPr="004F2A4F">
        <w:rPr>
          <w:noProof/>
          <w:webHidden/>
          <w:lang w:val="en-CA"/>
          <w:rPrChange w:id="808" w:author="w19328_d1" w:date="2020-05-20T15:56:00Z">
            <w:rPr>
              <w:noProof/>
              <w:webHidden/>
            </w:rPr>
          </w:rPrChange>
        </w:rPr>
        <w:fldChar w:fldCharType="end"/>
      </w:r>
      <w:r w:rsidRPr="004F2A4F">
        <w:rPr>
          <w:noProof/>
          <w:lang w:val="en-CA"/>
          <w:rPrChange w:id="809" w:author="w19328_d1" w:date="2020-05-20T15:56:00Z">
            <w:rPr>
              <w:noProof/>
            </w:rPr>
          </w:rPrChange>
        </w:rPr>
        <w:fldChar w:fldCharType="end"/>
      </w:r>
    </w:p>
    <w:p w14:paraId="52473185" w14:textId="39C6E78A" w:rsidR="003551F0" w:rsidRPr="004F2A4F" w:rsidRDefault="00773E35">
      <w:pPr>
        <w:pStyle w:val="21"/>
        <w:rPr>
          <w:rFonts w:asciiTheme="minorHAnsi" w:hAnsiTheme="minorHAnsi" w:cstheme="minorBidi"/>
          <w:b w:val="0"/>
          <w:noProof/>
          <w:sz w:val="24"/>
          <w:szCs w:val="24"/>
          <w:lang w:val="en-CA" w:eastAsia="en-GB"/>
          <w:rPrChange w:id="810" w:author="w19328_d1" w:date="2020-05-20T15:56:00Z">
            <w:rPr>
              <w:rFonts w:asciiTheme="minorHAnsi" w:hAnsiTheme="minorHAnsi" w:cstheme="minorBidi"/>
              <w:b w:val="0"/>
              <w:noProof/>
              <w:sz w:val="24"/>
              <w:szCs w:val="24"/>
              <w:lang w:eastAsia="en-GB"/>
            </w:rPr>
          </w:rPrChange>
        </w:rPr>
      </w:pPr>
      <w:r w:rsidRPr="004F2A4F">
        <w:rPr>
          <w:lang w:val="en-CA"/>
          <w:rPrChange w:id="811" w:author="w19328_d1" w:date="2020-05-20T15:56:00Z">
            <w:rPr/>
          </w:rPrChange>
        </w:rPr>
        <w:fldChar w:fldCharType="begin"/>
      </w:r>
      <w:r w:rsidRPr="004F2A4F">
        <w:rPr>
          <w:lang w:val="en-CA"/>
          <w:rPrChange w:id="812" w:author="w19328_d1" w:date="2020-05-20T15:56:00Z">
            <w:rPr/>
          </w:rPrChange>
        </w:rPr>
        <w:instrText xml:space="preserve"> HYPERLINK \l "_Toc38236497" </w:instrText>
      </w:r>
      <w:ins w:id="813" w:author="Nakagami, Ohji (Sony)" w:date="2020-07-10T20:27:00Z">
        <w:r w:rsidR="006624A8" w:rsidRPr="004F2A4F">
          <w:rPr>
            <w:lang w:val="en-CA"/>
            <w:rPrChange w:id="814" w:author="w19328_d1" w:date="2020-05-20T15:56:00Z">
              <w:rPr>
                <w:lang w:val="en-CA"/>
              </w:rPr>
            </w:rPrChange>
          </w:rPr>
        </w:r>
      </w:ins>
      <w:r w:rsidRPr="004F2A4F">
        <w:rPr>
          <w:lang w:val="en-CA"/>
          <w:rPrChange w:id="815" w:author="w19328_d1" w:date="2020-05-20T15:56:00Z">
            <w:rPr>
              <w:noProof/>
            </w:rPr>
          </w:rPrChange>
        </w:rPr>
        <w:fldChar w:fldCharType="separate"/>
      </w:r>
      <w:r w:rsidR="003551F0" w:rsidRPr="004F2A4F">
        <w:rPr>
          <w:rStyle w:val="ad"/>
          <w:noProof/>
          <w:lang w:val="en-CA"/>
        </w:rPr>
        <w:t>7.4</w:t>
      </w:r>
      <w:r w:rsidR="003551F0" w:rsidRPr="004F2A4F">
        <w:rPr>
          <w:rFonts w:asciiTheme="minorHAnsi" w:hAnsiTheme="minorHAnsi" w:cstheme="minorBidi"/>
          <w:b w:val="0"/>
          <w:noProof/>
          <w:sz w:val="24"/>
          <w:szCs w:val="24"/>
          <w:lang w:val="en-CA" w:eastAsia="en-GB"/>
          <w:rPrChange w:id="81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Semantics</w:t>
      </w:r>
      <w:r w:rsidR="003551F0" w:rsidRPr="004F2A4F">
        <w:rPr>
          <w:noProof/>
          <w:webHidden/>
          <w:lang w:val="en-CA"/>
          <w:rPrChange w:id="817" w:author="w19328_d1" w:date="2020-05-20T15:56:00Z">
            <w:rPr>
              <w:noProof/>
              <w:webHidden/>
            </w:rPr>
          </w:rPrChange>
        </w:rPr>
        <w:tab/>
      </w:r>
      <w:r w:rsidR="003551F0" w:rsidRPr="004F2A4F">
        <w:rPr>
          <w:noProof/>
          <w:webHidden/>
          <w:lang w:val="en-CA"/>
          <w:rPrChange w:id="818" w:author="w19328_d1" w:date="2020-05-20T15:56:00Z">
            <w:rPr>
              <w:noProof/>
              <w:webHidden/>
            </w:rPr>
          </w:rPrChange>
        </w:rPr>
        <w:fldChar w:fldCharType="begin" w:fldLock="1"/>
      </w:r>
      <w:r w:rsidR="003551F0" w:rsidRPr="004F2A4F">
        <w:rPr>
          <w:noProof/>
          <w:webHidden/>
          <w:lang w:val="en-CA"/>
          <w:rPrChange w:id="819" w:author="w19328_d1" w:date="2020-05-20T15:56:00Z">
            <w:rPr>
              <w:noProof/>
              <w:webHidden/>
            </w:rPr>
          </w:rPrChange>
        </w:rPr>
        <w:instrText xml:space="preserve"> PAGEREF _Toc38236497 \h </w:instrText>
      </w:r>
      <w:r w:rsidR="003551F0" w:rsidRPr="004F2A4F">
        <w:rPr>
          <w:noProof/>
          <w:webHidden/>
          <w:lang w:val="en-CA"/>
          <w:rPrChange w:id="820" w:author="w19328_d1" w:date="2020-05-20T15:56:00Z">
            <w:rPr>
              <w:noProof/>
              <w:webHidden/>
              <w:lang w:val="en-CA"/>
            </w:rPr>
          </w:rPrChange>
        </w:rPr>
      </w:r>
      <w:r w:rsidR="003551F0" w:rsidRPr="004F2A4F">
        <w:rPr>
          <w:noProof/>
          <w:webHidden/>
          <w:lang w:val="en-CA"/>
          <w:rPrChange w:id="821" w:author="w19328_d1" w:date="2020-05-20T15:56:00Z">
            <w:rPr>
              <w:noProof/>
              <w:webHidden/>
            </w:rPr>
          </w:rPrChange>
        </w:rPr>
        <w:fldChar w:fldCharType="separate"/>
      </w:r>
      <w:r w:rsidR="003551F0" w:rsidRPr="004F2A4F">
        <w:rPr>
          <w:noProof/>
          <w:webHidden/>
          <w:lang w:val="en-CA"/>
          <w:rPrChange w:id="822" w:author="w19328_d1" w:date="2020-05-20T15:56:00Z">
            <w:rPr>
              <w:noProof/>
              <w:webHidden/>
            </w:rPr>
          </w:rPrChange>
        </w:rPr>
        <w:t>31</w:t>
      </w:r>
      <w:r w:rsidR="003551F0" w:rsidRPr="004F2A4F">
        <w:rPr>
          <w:noProof/>
          <w:webHidden/>
          <w:lang w:val="en-CA"/>
          <w:rPrChange w:id="823" w:author="w19328_d1" w:date="2020-05-20T15:56:00Z">
            <w:rPr>
              <w:noProof/>
              <w:webHidden/>
            </w:rPr>
          </w:rPrChange>
        </w:rPr>
        <w:fldChar w:fldCharType="end"/>
      </w:r>
      <w:r w:rsidRPr="004F2A4F">
        <w:rPr>
          <w:noProof/>
          <w:lang w:val="en-CA"/>
          <w:rPrChange w:id="824" w:author="w19328_d1" w:date="2020-05-20T15:56:00Z">
            <w:rPr>
              <w:noProof/>
            </w:rPr>
          </w:rPrChange>
        </w:rPr>
        <w:fldChar w:fldCharType="end"/>
      </w:r>
    </w:p>
    <w:p w14:paraId="1043A591" w14:textId="1EAD5BD2" w:rsidR="003551F0" w:rsidRPr="004F2A4F" w:rsidRDefault="00773E35">
      <w:pPr>
        <w:pStyle w:val="31"/>
        <w:rPr>
          <w:rFonts w:asciiTheme="minorHAnsi" w:hAnsiTheme="minorHAnsi" w:cstheme="minorBidi"/>
          <w:b w:val="0"/>
          <w:noProof/>
          <w:sz w:val="24"/>
          <w:szCs w:val="24"/>
          <w:lang w:val="en-CA" w:eastAsia="en-GB"/>
          <w:rPrChange w:id="825" w:author="w19328_d1" w:date="2020-05-20T15:56:00Z">
            <w:rPr>
              <w:rFonts w:asciiTheme="minorHAnsi" w:hAnsiTheme="minorHAnsi" w:cstheme="minorBidi"/>
              <w:b w:val="0"/>
              <w:noProof/>
              <w:sz w:val="24"/>
              <w:szCs w:val="24"/>
              <w:lang w:eastAsia="en-GB"/>
            </w:rPr>
          </w:rPrChange>
        </w:rPr>
      </w:pPr>
      <w:r w:rsidRPr="004F2A4F">
        <w:rPr>
          <w:lang w:val="en-CA"/>
          <w:rPrChange w:id="826" w:author="w19328_d1" w:date="2020-05-20T15:56:00Z">
            <w:rPr/>
          </w:rPrChange>
        </w:rPr>
        <w:fldChar w:fldCharType="begin"/>
      </w:r>
      <w:r w:rsidRPr="004F2A4F">
        <w:rPr>
          <w:lang w:val="en-CA"/>
          <w:rPrChange w:id="827" w:author="w19328_d1" w:date="2020-05-20T15:56:00Z">
            <w:rPr/>
          </w:rPrChange>
        </w:rPr>
        <w:instrText xml:space="preserve"> HYPERLINK \l "_Toc38236498" </w:instrText>
      </w:r>
      <w:ins w:id="828" w:author="Nakagami, Ohji (Sony)" w:date="2020-07-10T20:27:00Z">
        <w:r w:rsidR="006624A8" w:rsidRPr="004F2A4F">
          <w:rPr>
            <w:lang w:val="en-CA"/>
            <w:rPrChange w:id="829" w:author="w19328_d1" w:date="2020-05-20T15:56:00Z">
              <w:rPr>
                <w:lang w:val="en-CA"/>
              </w:rPr>
            </w:rPrChange>
          </w:rPr>
        </w:r>
      </w:ins>
      <w:r w:rsidRPr="004F2A4F">
        <w:rPr>
          <w:lang w:val="en-CA"/>
          <w:rPrChange w:id="83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7.4.1</w:t>
      </w:r>
      <w:r w:rsidR="003551F0" w:rsidRPr="004F2A4F">
        <w:rPr>
          <w:rFonts w:asciiTheme="minorHAnsi" w:hAnsiTheme="minorHAnsi" w:cstheme="minorBidi"/>
          <w:b w:val="0"/>
          <w:noProof/>
          <w:sz w:val="24"/>
          <w:szCs w:val="24"/>
          <w:lang w:val="en-CA" w:eastAsia="en-GB"/>
          <w:rPrChange w:id="83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832" w:author="w19328_d1" w:date="2020-05-20T15:56:00Z">
            <w:rPr>
              <w:noProof/>
              <w:webHidden/>
            </w:rPr>
          </w:rPrChange>
        </w:rPr>
        <w:tab/>
      </w:r>
      <w:r w:rsidR="003551F0" w:rsidRPr="004F2A4F">
        <w:rPr>
          <w:noProof/>
          <w:webHidden/>
          <w:lang w:val="en-CA"/>
          <w:rPrChange w:id="833" w:author="w19328_d1" w:date="2020-05-20T15:56:00Z">
            <w:rPr>
              <w:noProof/>
              <w:webHidden/>
            </w:rPr>
          </w:rPrChange>
        </w:rPr>
        <w:fldChar w:fldCharType="begin" w:fldLock="1"/>
      </w:r>
      <w:r w:rsidR="003551F0" w:rsidRPr="004F2A4F">
        <w:rPr>
          <w:noProof/>
          <w:webHidden/>
          <w:lang w:val="en-CA"/>
          <w:rPrChange w:id="834" w:author="w19328_d1" w:date="2020-05-20T15:56:00Z">
            <w:rPr>
              <w:noProof/>
              <w:webHidden/>
            </w:rPr>
          </w:rPrChange>
        </w:rPr>
        <w:instrText xml:space="preserve"> PAGEREF _Toc38236498 \h </w:instrText>
      </w:r>
      <w:r w:rsidR="003551F0" w:rsidRPr="004F2A4F">
        <w:rPr>
          <w:noProof/>
          <w:webHidden/>
          <w:lang w:val="en-CA"/>
          <w:rPrChange w:id="835" w:author="w19328_d1" w:date="2020-05-20T15:56:00Z">
            <w:rPr>
              <w:noProof/>
              <w:webHidden/>
              <w:lang w:val="en-CA"/>
            </w:rPr>
          </w:rPrChange>
        </w:rPr>
      </w:r>
      <w:r w:rsidR="003551F0" w:rsidRPr="004F2A4F">
        <w:rPr>
          <w:noProof/>
          <w:webHidden/>
          <w:lang w:val="en-CA"/>
          <w:rPrChange w:id="836" w:author="w19328_d1" w:date="2020-05-20T15:56:00Z">
            <w:rPr>
              <w:noProof/>
              <w:webHidden/>
            </w:rPr>
          </w:rPrChange>
        </w:rPr>
        <w:fldChar w:fldCharType="separate"/>
      </w:r>
      <w:r w:rsidR="003551F0" w:rsidRPr="004F2A4F">
        <w:rPr>
          <w:noProof/>
          <w:webHidden/>
          <w:lang w:val="en-CA"/>
          <w:rPrChange w:id="837" w:author="w19328_d1" w:date="2020-05-20T15:56:00Z">
            <w:rPr>
              <w:noProof/>
              <w:webHidden/>
            </w:rPr>
          </w:rPrChange>
        </w:rPr>
        <w:t>31</w:t>
      </w:r>
      <w:r w:rsidR="003551F0" w:rsidRPr="004F2A4F">
        <w:rPr>
          <w:noProof/>
          <w:webHidden/>
          <w:lang w:val="en-CA"/>
          <w:rPrChange w:id="838" w:author="w19328_d1" w:date="2020-05-20T15:56:00Z">
            <w:rPr>
              <w:noProof/>
              <w:webHidden/>
            </w:rPr>
          </w:rPrChange>
        </w:rPr>
        <w:fldChar w:fldCharType="end"/>
      </w:r>
      <w:r w:rsidRPr="004F2A4F">
        <w:rPr>
          <w:noProof/>
          <w:lang w:val="en-CA"/>
          <w:rPrChange w:id="839" w:author="w19328_d1" w:date="2020-05-20T15:56:00Z">
            <w:rPr>
              <w:noProof/>
            </w:rPr>
          </w:rPrChange>
        </w:rPr>
        <w:fldChar w:fldCharType="end"/>
      </w:r>
    </w:p>
    <w:p w14:paraId="0E3374E2" w14:textId="7BA85416" w:rsidR="003551F0" w:rsidRPr="004F2A4F" w:rsidRDefault="00773E35">
      <w:pPr>
        <w:pStyle w:val="31"/>
        <w:rPr>
          <w:rFonts w:asciiTheme="minorHAnsi" w:hAnsiTheme="minorHAnsi" w:cstheme="minorBidi"/>
          <w:b w:val="0"/>
          <w:noProof/>
          <w:sz w:val="24"/>
          <w:szCs w:val="24"/>
          <w:lang w:val="en-CA" w:eastAsia="en-GB"/>
          <w:rPrChange w:id="840" w:author="w19328_d1" w:date="2020-05-20T15:56:00Z">
            <w:rPr>
              <w:rFonts w:asciiTheme="minorHAnsi" w:hAnsiTheme="minorHAnsi" w:cstheme="minorBidi"/>
              <w:b w:val="0"/>
              <w:noProof/>
              <w:sz w:val="24"/>
              <w:szCs w:val="24"/>
              <w:lang w:eastAsia="en-GB"/>
            </w:rPr>
          </w:rPrChange>
        </w:rPr>
      </w:pPr>
      <w:r w:rsidRPr="004F2A4F">
        <w:rPr>
          <w:lang w:val="en-CA"/>
          <w:rPrChange w:id="841" w:author="w19328_d1" w:date="2020-05-20T15:56:00Z">
            <w:rPr/>
          </w:rPrChange>
        </w:rPr>
        <w:fldChar w:fldCharType="begin"/>
      </w:r>
      <w:r w:rsidRPr="004F2A4F">
        <w:rPr>
          <w:lang w:val="en-CA"/>
          <w:rPrChange w:id="842" w:author="w19328_d1" w:date="2020-05-20T15:56:00Z">
            <w:rPr/>
          </w:rPrChange>
        </w:rPr>
        <w:instrText xml:space="preserve"> HYPERLINK \l "_Toc38236499" </w:instrText>
      </w:r>
      <w:ins w:id="843" w:author="Nakagami, Ohji (Sony)" w:date="2020-07-10T20:27:00Z">
        <w:r w:rsidR="006624A8" w:rsidRPr="004F2A4F">
          <w:rPr>
            <w:lang w:val="en-CA"/>
            <w:rPrChange w:id="844" w:author="w19328_d1" w:date="2020-05-20T15:56:00Z">
              <w:rPr>
                <w:lang w:val="en-CA"/>
              </w:rPr>
            </w:rPrChange>
          </w:rPr>
        </w:r>
      </w:ins>
      <w:r w:rsidRPr="004F2A4F">
        <w:rPr>
          <w:lang w:val="en-CA"/>
          <w:rPrChange w:id="84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7.4.2</w:t>
      </w:r>
      <w:r w:rsidR="003551F0" w:rsidRPr="004F2A4F">
        <w:rPr>
          <w:rFonts w:asciiTheme="minorHAnsi" w:hAnsiTheme="minorHAnsi" w:cstheme="minorBidi"/>
          <w:b w:val="0"/>
          <w:noProof/>
          <w:sz w:val="24"/>
          <w:szCs w:val="24"/>
          <w:lang w:val="en-CA" w:eastAsia="en-GB"/>
          <w:rPrChange w:id="84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Data unit and byte alignment semantics</w:t>
      </w:r>
      <w:r w:rsidR="003551F0" w:rsidRPr="004F2A4F">
        <w:rPr>
          <w:noProof/>
          <w:webHidden/>
          <w:lang w:val="en-CA"/>
          <w:rPrChange w:id="847" w:author="w19328_d1" w:date="2020-05-20T15:56:00Z">
            <w:rPr>
              <w:noProof/>
              <w:webHidden/>
            </w:rPr>
          </w:rPrChange>
        </w:rPr>
        <w:tab/>
      </w:r>
      <w:r w:rsidR="003551F0" w:rsidRPr="004F2A4F">
        <w:rPr>
          <w:noProof/>
          <w:webHidden/>
          <w:lang w:val="en-CA"/>
          <w:rPrChange w:id="848" w:author="w19328_d1" w:date="2020-05-20T15:56:00Z">
            <w:rPr>
              <w:noProof/>
              <w:webHidden/>
            </w:rPr>
          </w:rPrChange>
        </w:rPr>
        <w:fldChar w:fldCharType="begin" w:fldLock="1"/>
      </w:r>
      <w:r w:rsidR="003551F0" w:rsidRPr="004F2A4F">
        <w:rPr>
          <w:noProof/>
          <w:webHidden/>
          <w:lang w:val="en-CA"/>
          <w:rPrChange w:id="849" w:author="w19328_d1" w:date="2020-05-20T15:56:00Z">
            <w:rPr>
              <w:noProof/>
              <w:webHidden/>
            </w:rPr>
          </w:rPrChange>
        </w:rPr>
        <w:instrText xml:space="preserve"> PAGEREF _Toc38236499 \h </w:instrText>
      </w:r>
      <w:r w:rsidR="003551F0" w:rsidRPr="004F2A4F">
        <w:rPr>
          <w:noProof/>
          <w:webHidden/>
          <w:lang w:val="en-CA"/>
          <w:rPrChange w:id="850" w:author="w19328_d1" w:date="2020-05-20T15:56:00Z">
            <w:rPr>
              <w:noProof/>
              <w:webHidden/>
              <w:lang w:val="en-CA"/>
            </w:rPr>
          </w:rPrChange>
        </w:rPr>
      </w:r>
      <w:r w:rsidR="003551F0" w:rsidRPr="004F2A4F">
        <w:rPr>
          <w:noProof/>
          <w:webHidden/>
          <w:lang w:val="en-CA"/>
          <w:rPrChange w:id="851" w:author="w19328_d1" w:date="2020-05-20T15:56:00Z">
            <w:rPr>
              <w:noProof/>
              <w:webHidden/>
            </w:rPr>
          </w:rPrChange>
        </w:rPr>
        <w:fldChar w:fldCharType="separate"/>
      </w:r>
      <w:r w:rsidR="003551F0" w:rsidRPr="004F2A4F">
        <w:rPr>
          <w:noProof/>
          <w:webHidden/>
          <w:lang w:val="en-CA"/>
          <w:rPrChange w:id="852" w:author="w19328_d1" w:date="2020-05-20T15:56:00Z">
            <w:rPr>
              <w:noProof/>
              <w:webHidden/>
            </w:rPr>
          </w:rPrChange>
        </w:rPr>
        <w:t>32</w:t>
      </w:r>
      <w:r w:rsidR="003551F0" w:rsidRPr="004F2A4F">
        <w:rPr>
          <w:noProof/>
          <w:webHidden/>
          <w:lang w:val="en-CA"/>
          <w:rPrChange w:id="853" w:author="w19328_d1" w:date="2020-05-20T15:56:00Z">
            <w:rPr>
              <w:noProof/>
              <w:webHidden/>
            </w:rPr>
          </w:rPrChange>
        </w:rPr>
        <w:fldChar w:fldCharType="end"/>
      </w:r>
      <w:r w:rsidRPr="004F2A4F">
        <w:rPr>
          <w:noProof/>
          <w:lang w:val="en-CA"/>
          <w:rPrChange w:id="854" w:author="w19328_d1" w:date="2020-05-20T15:56:00Z">
            <w:rPr>
              <w:noProof/>
            </w:rPr>
          </w:rPrChange>
        </w:rPr>
        <w:fldChar w:fldCharType="end"/>
      </w:r>
    </w:p>
    <w:p w14:paraId="6717C755" w14:textId="03AED72B" w:rsidR="003551F0" w:rsidRPr="004F2A4F" w:rsidRDefault="00773E35">
      <w:pPr>
        <w:pStyle w:val="31"/>
        <w:rPr>
          <w:rFonts w:asciiTheme="minorHAnsi" w:hAnsiTheme="minorHAnsi" w:cstheme="minorBidi"/>
          <w:b w:val="0"/>
          <w:noProof/>
          <w:sz w:val="24"/>
          <w:szCs w:val="24"/>
          <w:lang w:val="en-CA" w:eastAsia="en-GB"/>
          <w:rPrChange w:id="855" w:author="w19328_d1" w:date="2020-05-20T15:56:00Z">
            <w:rPr>
              <w:rFonts w:asciiTheme="minorHAnsi" w:hAnsiTheme="minorHAnsi" w:cstheme="minorBidi"/>
              <w:b w:val="0"/>
              <w:noProof/>
              <w:sz w:val="24"/>
              <w:szCs w:val="24"/>
              <w:lang w:eastAsia="en-GB"/>
            </w:rPr>
          </w:rPrChange>
        </w:rPr>
      </w:pPr>
      <w:r w:rsidRPr="004F2A4F">
        <w:rPr>
          <w:lang w:val="en-CA"/>
          <w:rPrChange w:id="856" w:author="w19328_d1" w:date="2020-05-20T15:56:00Z">
            <w:rPr/>
          </w:rPrChange>
        </w:rPr>
        <w:fldChar w:fldCharType="begin"/>
      </w:r>
      <w:r w:rsidRPr="004F2A4F">
        <w:rPr>
          <w:lang w:val="en-CA"/>
          <w:rPrChange w:id="857" w:author="w19328_d1" w:date="2020-05-20T15:56:00Z">
            <w:rPr/>
          </w:rPrChange>
        </w:rPr>
        <w:instrText xml:space="preserve"> HYPERLINK \l "_Toc38236500" </w:instrText>
      </w:r>
      <w:ins w:id="858" w:author="Nakagami, Ohji (Sony)" w:date="2020-07-10T20:27:00Z">
        <w:r w:rsidR="006624A8" w:rsidRPr="004F2A4F">
          <w:rPr>
            <w:lang w:val="en-CA"/>
            <w:rPrChange w:id="859" w:author="w19328_d1" w:date="2020-05-20T15:56:00Z">
              <w:rPr>
                <w:lang w:val="en-CA"/>
              </w:rPr>
            </w:rPrChange>
          </w:rPr>
        </w:r>
      </w:ins>
      <w:r w:rsidRPr="004F2A4F">
        <w:rPr>
          <w:lang w:val="en-CA"/>
          <w:rPrChange w:id="86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7.4.3</w:t>
      </w:r>
      <w:r w:rsidR="003551F0" w:rsidRPr="004F2A4F">
        <w:rPr>
          <w:rFonts w:asciiTheme="minorHAnsi" w:hAnsiTheme="minorHAnsi" w:cstheme="minorBidi"/>
          <w:b w:val="0"/>
          <w:noProof/>
          <w:sz w:val="24"/>
          <w:szCs w:val="24"/>
          <w:lang w:val="en-CA" w:eastAsia="en-GB"/>
          <w:rPrChange w:id="86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Geometry data unit semantics</w:t>
      </w:r>
      <w:r w:rsidR="003551F0" w:rsidRPr="004F2A4F">
        <w:rPr>
          <w:noProof/>
          <w:webHidden/>
          <w:lang w:val="en-CA"/>
          <w:rPrChange w:id="862" w:author="w19328_d1" w:date="2020-05-20T15:56:00Z">
            <w:rPr>
              <w:noProof/>
              <w:webHidden/>
            </w:rPr>
          </w:rPrChange>
        </w:rPr>
        <w:tab/>
      </w:r>
      <w:r w:rsidR="003551F0" w:rsidRPr="004F2A4F">
        <w:rPr>
          <w:noProof/>
          <w:webHidden/>
          <w:lang w:val="en-CA"/>
          <w:rPrChange w:id="863" w:author="w19328_d1" w:date="2020-05-20T15:56:00Z">
            <w:rPr>
              <w:noProof/>
              <w:webHidden/>
            </w:rPr>
          </w:rPrChange>
        </w:rPr>
        <w:fldChar w:fldCharType="begin" w:fldLock="1"/>
      </w:r>
      <w:r w:rsidR="003551F0" w:rsidRPr="004F2A4F">
        <w:rPr>
          <w:noProof/>
          <w:webHidden/>
          <w:lang w:val="en-CA"/>
          <w:rPrChange w:id="864" w:author="w19328_d1" w:date="2020-05-20T15:56:00Z">
            <w:rPr>
              <w:noProof/>
              <w:webHidden/>
            </w:rPr>
          </w:rPrChange>
        </w:rPr>
        <w:instrText xml:space="preserve"> PAGEREF _Toc38236500 \h </w:instrText>
      </w:r>
      <w:r w:rsidR="003551F0" w:rsidRPr="004F2A4F">
        <w:rPr>
          <w:noProof/>
          <w:webHidden/>
          <w:lang w:val="en-CA"/>
          <w:rPrChange w:id="865" w:author="w19328_d1" w:date="2020-05-20T15:56:00Z">
            <w:rPr>
              <w:noProof/>
              <w:webHidden/>
              <w:lang w:val="en-CA"/>
            </w:rPr>
          </w:rPrChange>
        </w:rPr>
      </w:r>
      <w:r w:rsidR="003551F0" w:rsidRPr="004F2A4F">
        <w:rPr>
          <w:noProof/>
          <w:webHidden/>
          <w:lang w:val="en-CA"/>
          <w:rPrChange w:id="866" w:author="w19328_d1" w:date="2020-05-20T15:56:00Z">
            <w:rPr>
              <w:noProof/>
              <w:webHidden/>
            </w:rPr>
          </w:rPrChange>
        </w:rPr>
        <w:fldChar w:fldCharType="separate"/>
      </w:r>
      <w:r w:rsidR="003551F0" w:rsidRPr="004F2A4F">
        <w:rPr>
          <w:noProof/>
          <w:webHidden/>
          <w:lang w:val="en-CA"/>
          <w:rPrChange w:id="867" w:author="w19328_d1" w:date="2020-05-20T15:56:00Z">
            <w:rPr>
              <w:noProof/>
              <w:webHidden/>
            </w:rPr>
          </w:rPrChange>
        </w:rPr>
        <w:t>40</w:t>
      </w:r>
      <w:r w:rsidR="003551F0" w:rsidRPr="004F2A4F">
        <w:rPr>
          <w:noProof/>
          <w:webHidden/>
          <w:lang w:val="en-CA"/>
          <w:rPrChange w:id="868" w:author="w19328_d1" w:date="2020-05-20T15:56:00Z">
            <w:rPr>
              <w:noProof/>
              <w:webHidden/>
            </w:rPr>
          </w:rPrChange>
        </w:rPr>
        <w:fldChar w:fldCharType="end"/>
      </w:r>
      <w:r w:rsidRPr="004F2A4F">
        <w:rPr>
          <w:noProof/>
          <w:lang w:val="en-CA"/>
          <w:rPrChange w:id="869" w:author="w19328_d1" w:date="2020-05-20T15:56:00Z">
            <w:rPr>
              <w:noProof/>
            </w:rPr>
          </w:rPrChange>
        </w:rPr>
        <w:fldChar w:fldCharType="end"/>
      </w:r>
    </w:p>
    <w:p w14:paraId="164701CA" w14:textId="658133CE" w:rsidR="003551F0" w:rsidRPr="004F2A4F" w:rsidRDefault="00773E35">
      <w:pPr>
        <w:pStyle w:val="31"/>
        <w:rPr>
          <w:rFonts w:asciiTheme="minorHAnsi" w:hAnsiTheme="minorHAnsi" w:cstheme="minorBidi"/>
          <w:b w:val="0"/>
          <w:noProof/>
          <w:sz w:val="24"/>
          <w:szCs w:val="24"/>
          <w:lang w:val="en-CA" w:eastAsia="en-GB"/>
          <w:rPrChange w:id="870" w:author="w19328_d1" w:date="2020-05-20T15:56:00Z">
            <w:rPr>
              <w:rFonts w:asciiTheme="minorHAnsi" w:hAnsiTheme="minorHAnsi" w:cstheme="minorBidi"/>
              <w:b w:val="0"/>
              <w:noProof/>
              <w:sz w:val="24"/>
              <w:szCs w:val="24"/>
              <w:lang w:eastAsia="en-GB"/>
            </w:rPr>
          </w:rPrChange>
        </w:rPr>
      </w:pPr>
      <w:r w:rsidRPr="004F2A4F">
        <w:rPr>
          <w:lang w:val="en-CA"/>
          <w:rPrChange w:id="871" w:author="w19328_d1" w:date="2020-05-20T15:56:00Z">
            <w:rPr/>
          </w:rPrChange>
        </w:rPr>
        <w:fldChar w:fldCharType="begin"/>
      </w:r>
      <w:r w:rsidRPr="004F2A4F">
        <w:rPr>
          <w:lang w:val="en-CA"/>
          <w:rPrChange w:id="872" w:author="w19328_d1" w:date="2020-05-20T15:56:00Z">
            <w:rPr/>
          </w:rPrChange>
        </w:rPr>
        <w:instrText xml:space="preserve"> HYPERLINK \l "_Toc38236501" </w:instrText>
      </w:r>
      <w:ins w:id="873" w:author="Nakagami, Ohji (Sony)" w:date="2020-07-10T20:27:00Z">
        <w:r w:rsidR="006624A8" w:rsidRPr="004F2A4F">
          <w:rPr>
            <w:lang w:val="en-CA"/>
            <w:rPrChange w:id="874" w:author="w19328_d1" w:date="2020-05-20T15:56:00Z">
              <w:rPr>
                <w:lang w:val="en-CA"/>
              </w:rPr>
            </w:rPrChange>
          </w:rPr>
        </w:r>
      </w:ins>
      <w:r w:rsidRPr="004F2A4F">
        <w:rPr>
          <w:lang w:val="en-CA"/>
          <w:rPrChange w:id="87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7.4.4</w:t>
      </w:r>
      <w:r w:rsidR="003551F0" w:rsidRPr="004F2A4F">
        <w:rPr>
          <w:rFonts w:asciiTheme="minorHAnsi" w:hAnsiTheme="minorHAnsi" w:cstheme="minorBidi"/>
          <w:b w:val="0"/>
          <w:noProof/>
          <w:sz w:val="24"/>
          <w:szCs w:val="24"/>
          <w:lang w:val="en-CA" w:eastAsia="en-GB"/>
          <w:rPrChange w:id="87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Attribute data unit semantics</w:t>
      </w:r>
      <w:r w:rsidR="003551F0" w:rsidRPr="004F2A4F">
        <w:rPr>
          <w:noProof/>
          <w:webHidden/>
          <w:lang w:val="en-CA"/>
          <w:rPrChange w:id="877" w:author="w19328_d1" w:date="2020-05-20T15:56:00Z">
            <w:rPr>
              <w:noProof/>
              <w:webHidden/>
            </w:rPr>
          </w:rPrChange>
        </w:rPr>
        <w:tab/>
      </w:r>
      <w:r w:rsidR="003551F0" w:rsidRPr="004F2A4F">
        <w:rPr>
          <w:noProof/>
          <w:webHidden/>
          <w:lang w:val="en-CA"/>
          <w:rPrChange w:id="878" w:author="w19328_d1" w:date="2020-05-20T15:56:00Z">
            <w:rPr>
              <w:noProof/>
              <w:webHidden/>
            </w:rPr>
          </w:rPrChange>
        </w:rPr>
        <w:fldChar w:fldCharType="begin" w:fldLock="1"/>
      </w:r>
      <w:r w:rsidR="003551F0" w:rsidRPr="004F2A4F">
        <w:rPr>
          <w:noProof/>
          <w:webHidden/>
          <w:lang w:val="en-CA"/>
          <w:rPrChange w:id="879" w:author="w19328_d1" w:date="2020-05-20T15:56:00Z">
            <w:rPr>
              <w:noProof/>
              <w:webHidden/>
            </w:rPr>
          </w:rPrChange>
        </w:rPr>
        <w:instrText xml:space="preserve"> PAGEREF _Toc38236501 \h </w:instrText>
      </w:r>
      <w:r w:rsidR="003551F0" w:rsidRPr="004F2A4F">
        <w:rPr>
          <w:noProof/>
          <w:webHidden/>
          <w:lang w:val="en-CA"/>
          <w:rPrChange w:id="880" w:author="w19328_d1" w:date="2020-05-20T15:56:00Z">
            <w:rPr>
              <w:noProof/>
              <w:webHidden/>
              <w:lang w:val="en-CA"/>
            </w:rPr>
          </w:rPrChange>
        </w:rPr>
      </w:r>
      <w:r w:rsidR="003551F0" w:rsidRPr="004F2A4F">
        <w:rPr>
          <w:noProof/>
          <w:webHidden/>
          <w:lang w:val="en-CA"/>
          <w:rPrChange w:id="881" w:author="w19328_d1" w:date="2020-05-20T15:56:00Z">
            <w:rPr>
              <w:noProof/>
              <w:webHidden/>
            </w:rPr>
          </w:rPrChange>
        </w:rPr>
        <w:fldChar w:fldCharType="separate"/>
      </w:r>
      <w:r w:rsidR="003551F0" w:rsidRPr="004F2A4F">
        <w:rPr>
          <w:noProof/>
          <w:webHidden/>
          <w:lang w:val="en-CA"/>
          <w:rPrChange w:id="882" w:author="w19328_d1" w:date="2020-05-20T15:56:00Z">
            <w:rPr>
              <w:noProof/>
              <w:webHidden/>
            </w:rPr>
          </w:rPrChange>
        </w:rPr>
        <w:t>49</w:t>
      </w:r>
      <w:r w:rsidR="003551F0" w:rsidRPr="004F2A4F">
        <w:rPr>
          <w:noProof/>
          <w:webHidden/>
          <w:lang w:val="en-CA"/>
          <w:rPrChange w:id="883" w:author="w19328_d1" w:date="2020-05-20T15:56:00Z">
            <w:rPr>
              <w:noProof/>
              <w:webHidden/>
            </w:rPr>
          </w:rPrChange>
        </w:rPr>
        <w:fldChar w:fldCharType="end"/>
      </w:r>
      <w:r w:rsidRPr="004F2A4F">
        <w:rPr>
          <w:noProof/>
          <w:lang w:val="en-CA"/>
          <w:rPrChange w:id="884" w:author="w19328_d1" w:date="2020-05-20T15:56:00Z">
            <w:rPr>
              <w:noProof/>
            </w:rPr>
          </w:rPrChange>
        </w:rPr>
        <w:fldChar w:fldCharType="end"/>
      </w:r>
    </w:p>
    <w:p w14:paraId="3D1C6A2A" w14:textId="28AD65F7" w:rsidR="003551F0" w:rsidRPr="004F2A4F" w:rsidRDefault="00773E35">
      <w:pPr>
        <w:pStyle w:val="11"/>
        <w:rPr>
          <w:rFonts w:asciiTheme="minorHAnsi" w:hAnsiTheme="minorHAnsi" w:cstheme="minorBidi"/>
          <w:b w:val="0"/>
          <w:noProof/>
          <w:sz w:val="24"/>
          <w:szCs w:val="24"/>
          <w:lang w:val="en-CA" w:eastAsia="en-GB"/>
          <w:rPrChange w:id="885" w:author="w19328_d1" w:date="2020-05-20T15:56:00Z">
            <w:rPr>
              <w:rFonts w:asciiTheme="minorHAnsi" w:hAnsiTheme="minorHAnsi" w:cstheme="minorBidi"/>
              <w:b w:val="0"/>
              <w:noProof/>
              <w:sz w:val="24"/>
              <w:szCs w:val="24"/>
              <w:lang w:eastAsia="en-GB"/>
            </w:rPr>
          </w:rPrChange>
        </w:rPr>
      </w:pPr>
      <w:r w:rsidRPr="004F2A4F">
        <w:rPr>
          <w:lang w:val="en-CA"/>
          <w:rPrChange w:id="886" w:author="w19328_d1" w:date="2020-05-20T15:56:00Z">
            <w:rPr/>
          </w:rPrChange>
        </w:rPr>
        <w:fldChar w:fldCharType="begin"/>
      </w:r>
      <w:r w:rsidRPr="004F2A4F">
        <w:rPr>
          <w:lang w:val="en-CA"/>
          <w:rPrChange w:id="887" w:author="w19328_d1" w:date="2020-05-20T15:56:00Z">
            <w:rPr/>
          </w:rPrChange>
        </w:rPr>
        <w:instrText xml:space="preserve"> HYPERLINK \l "_Toc38236502" </w:instrText>
      </w:r>
      <w:ins w:id="888" w:author="Nakagami, Ohji (Sony)" w:date="2020-07-10T20:27:00Z">
        <w:r w:rsidR="006624A8" w:rsidRPr="004F2A4F">
          <w:rPr>
            <w:lang w:val="en-CA"/>
            <w:rPrChange w:id="889" w:author="w19328_d1" w:date="2020-05-20T15:56:00Z">
              <w:rPr>
                <w:lang w:val="en-CA"/>
              </w:rPr>
            </w:rPrChange>
          </w:rPr>
        </w:r>
      </w:ins>
      <w:r w:rsidRPr="004F2A4F">
        <w:rPr>
          <w:lang w:val="en-CA"/>
          <w:rPrChange w:id="890" w:author="w19328_d1" w:date="2020-05-20T15:56:00Z">
            <w:rPr>
              <w:noProof/>
            </w:rPr>
          </w:rPrChange>
        </w:rPr>
        <w:fldChar w:fldCharType="separate"/>
      </w:r>
      <w:r w:rsidR="003551F0" w:rsidRPr="004F2A4F">
        <w:rPr>
          <w:rStyle w:val="ad"/>
          <w:noProof/>
          <w:lang w:val="en-CA"/>
        </w:rPr>
        <w:t>8</w:t>
      </w:r>
      <w:r w:rsidR="003551F0" w:rsidRPr="004F2A4F">
        <w:rPr>
          <w:rFonts w:asciiTheme="minorHAnsi" w:hAnsiTheme="minorHAnsi" w:cstheme="minorBidi"/>
          <w:b w:val="0"/>
          <w:noProof/>
          <w:sz w:val="24"/>
          <w:szCs w:val="24"/>
          <w:lang w:val="en-CA" w:eastAsia="en-GB"/>
          <w:rPrChange w:id="89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Decoding process</w:t>
      </w:r>
      <w:r w:rsidR="003551F0" w:rsidRPr="004F2A4F">
        <w:rPr>
          <w:noProof/>
          <w:webHidden/>
          <w:lang w:val="en-CA"/>
          <w:rPrChange w:id="892" w:author="w19328_d1" w:date="2020-05-20T15:56:00Z">
            <w:rPr>
              <w:noProof/>
              <w:webHidden/>
            </w:rPr>
          </w:rPrChange>
        </w:rPr>
        <w:tab/>
      </w:r>
      <w:r w:rsidR="003551F0" w:rsidRPr="004F2A4F">
        <w:rPr>
          <w:noProof/>
          <w:webHidden/>
          <w:lang w:val="en-CA"/>
          <w:rPrChange w:id="893" w:author="w19328_d1" w:date="2020-05-20T15:56:00Z">
            <w:rPr>
              <w:noProof/>
              <w:webHidden/>
            </w:rPr>
          </w:rPrChange>
        </w:rPr>
        <w:fldChar w:fldCharType="begin" w:fldLock="1"/>
      </w:r>
      <w:r w:rsidR="003551F0" w:rsidRPr="004F2A4F">
        <w:rPr>
          <w:noProof/>
          <w:webHidden/>
          <w:lang w:val="en-CA"/>
          <w:rPrChange w:id="894" w:author="w19328_d1" w:date="2020-05-20T15:56:00Z">
            <w:rPr>
              <w:noProof/>
              <w:webHidden/>
            </w:rPr>
          </w:rPrChange>
        </w:rPr>
        <w:instrText xml:space="preserve"> PAGEREF _Toc38236502 \h </w:instrText>
      </w:r>
      <w:r w:rsidR="003551F0" w:rsidRPr="004F2A4F">
        <w:rPr>
          <w:noProof/>
          <w:webHidden/>
          <w:lang w:val="en-CA"/>
          <w:rPrChange w:id="895" w:author="w19328_d1" w:date="2020-05-20T15:56:00Z">
            <w:rPr>
              <w:noProof/>
              <w:webHidden/>
              <w:lang w:val="en-CA"/>
            </w:rPr>
          </w:rPrChange>
        </w:rPr>
      </w:r>
      <w:r w:rsidR="003551F0" w:rsidRPr="004F2A4F">
        <w:rPr>
          <w:noProof/>
          <w:webHidden/>
          <w:lang w:val="en-CA"/>
          <w:rPrChange w:id="896" w:author="w19328_d1" w:date="2020-05-20T15:56:00Z">
            <w:rPr>
              <w:noProof/>
              <w:webHidden/>
            </w:rPr>
          </w:rPrChange>
        </w:rPr>
        <w:fldChar w:fldCharType="separate"/>
      </w:r>
      <w:r w:rsidR="003551F0" w:rsidRPr="004F2A4F">
        <w:rPr>
          <w:noProof/>
          <w:webHidden/>
          <w:lang w:val="en-CA"/>
          <w:rPrChange w:id="897" w:author="w19328_d1" w:date="2020-05-20T15:56:00Z">
            <w:rPr>
              <w:noProof/>
              <w:webHidden/>
            </w:rPr>
          </w:rPrChange>
        </w:rPr>
        <w:t>51</w:t>
      </w:r>
      <w:r w:rsidR="003551F0" w:rsidRPr="004F2A4F">
        <w:rPr>
          <w:noProof/>
          <w:webHidden/>
          <w:lang w:val="en-CA"/>
          <w:rPrChange w:id="898" w:author="w19328_d1" w:date="2020-05-20T15:56:00Z">
            <w:rPr>
              <w:noProof/>
              <w:webHidden/>
            </w:rPr>
          </w:rPrChange>
        </w:rPr>
        <w:fldChar w:fldCharType="end"/>
      </w:r>
      <w:r w:rsidRPr="004F2A4F">
        <w:rPr>
          <w:noProof/>
          <w:lang w:val="en-CA"/>
          <w:rPrChange w:id="899" w:author="w19328_d1" w:date="2020-05-20T15:56:00Z">
            <w:rPr>
              <w:noProof/>
            </w:rPr>
          </w:rPrChange>
        </w:rPr>
        <w:fldChar w:fldCharType="end"/>
      </w:r>
    </w:p>
    <w:p w14:paraId="0621A78D" w14:textId="1F2D7F70" w:rsidR="003551F0" w:rsidRPr="004F2A4F" w:rsidRDefault="00773E35">
      <w:pPr>
        <w:pStyle w:val="21"/>
        <w:rPr>
          <w:rFonts w:asciiTheme="minorHAnsi" w:hAnsiTheme="minorHAnsi" w:cstheme="minorBidi"/>
          <w:b w:val="0"/>
          <w:noProof/>
          <w:sz w:val="24"/>
          <w:szCs w:val="24"/>
          <w:lang w:val="en-CA" w:eastAsia="en-GB"/>
          <w:rPrChange w:id="900" w:author="w19328_d1" w:date="2020-05-20T15:56:00Z">
            <w:rPr>
              <w:rFonts w:asciiTheme="minorHAnsi" w:hAnsiTheme="minorHAnsi" w:cstheme="minorBidi"/>
              <w:b w:val="0"/>
              <w:noProof/>
              <w:sz w:val="24"/>
              <w:szCs w:val="24"/>
              <w:lang w:eastAsia="en-GB"/>
            </w:rPr>
          </w:rPrChange>
        </w:rPr>
      </w:pPr>
      <w:r w:rsidRPr="004F2A4F">
        <w:rPr>
          <w:lang w:val="en-CA"/>
          <w:rPrChange w:id="901" w:author="w19328_d1" w:date="2020-05-20T15:56:00Z">
            <w:rPr/>
          </w:rPrChange>
        </w:rPr>
        <w:fldChar w:fldCharType="begin"/>
      </w:r>
      <w:r w:rsidRPr="004F2A4F">
        <w:rPr>
          <w:lang w:val="en-CA"/>
          <w:rPrChange w:id="902" w:author="w19328_d1" w:date="2020-05-20T15:56:00Z">
            <w:rPr/>
          </w:rPrChange>
        </w:rPr>
        <w:instrText xml:space="preserve"> HYPERLINK \l "_Toc38236503" </w:instrText>
      </w:r>
      <w:ins w:id="903" w:author="Nakagami, Ohji (Sony)" w:date="2020-07-10T20:27:00Z">
        <w:r w:rsidR="006624A8" w:rsidRPr="004F2A4F">
          <w:rPr>
            <w:lang w:val="en-CA"/>
            <w:rPrChange w:id="904" w:author="w19328_d1" w:date="2020-05-20T15:56:00Z">
              <w:rPr>
                <w:lang w:val="en-CA"/>
              </w:rPr>
            </w:rPrChange>
          </w:rPr>
        </w:r>
      </w:ins>
      <w:r w:rsidRPr="004F2A4F">
        <w:rPr>
          <w:lang w:val="en-CA"/>
          <w:rPrChange w:id="905" w:author="w19328_d1" w:date="2020-05-20T15:56:00Z">
            <w:rPr>
              <w:noProof/>
            </w:rPr>
          </w:rPrChange>
        </w:rPr>
        <w:fldChar w:fldCharType="separate"/>
      </w:r>
      <w:r w:rsidR="003551F0" w:rsidRPr="004F2A4F">
        <w:rPr>
          <w:rStyle w:val="ad"/>
          <w:noProof/>
          <w:lang w:val="en-CA"/>
        </w:rPr>
        <w:t>8.1</w:t>
      </w:r>
      <w:r w:rsidR="003551F0" w:rsidRPr="004F2A4F">
        <w:rPr>
          <w:rFonts w:asciiTheme="minorHAnsi" w:hAnsiTheme="minorHAnsi" w:cstheme="minorBidi"/>
          <w:b w:val="0"/>
          <w:noProof/>
          <w:sz w:val="24"/>
          <w:szCs w:val="24"/>
          <w:lang w:val="en-CA" w:eastAsia="en-GB"/>
          <w:rPrChange w:id="90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 decoding process</w:t>
      </w:r>
      <w:r w:rsidR="003551F0" w:rsidRPr="004F2A4F">
        <w:rPr>
          <w:noProof/>
          <w:webHidden/>
          <w:lang w:val="en-CA"/>
          <w:rPrChange w:id="907" w:author="w19328_d1" w:date="2020-05-20T15:56:00Z">
            <w:rPr>
              <w:noProof/>
              <w:webHidden/>
            </w:rPr>
          </w:rPrChange>
        </w:rPr>
        <w:tab/>
      </w:r>
      <w:r w:rsidR="003551F0" w:rsidRPr="004F2A4F">
        <w:rPr>
          <w:noProof/>
          <w:webHidden/>
          <w:lang w:val="en-CA"/>
          <w:rPrChange w:id="908" w:author="w19328_d1" w:date="2020-05-20T15:56:00Z">
            <w:rPr>
              <w:noProof/>
              <w:webHidden/>
            </w:rPr>
          </w:rPrChange>
        </w:rPr>
        <w:fldChar w:fldCharType="begin" w:fldLock="1"/>
      </w:r>
      <w:r w:rsidR="003551F0" w:rsidRPr="004F2A4F">
        <w:rPr>
          <w:noProof/>
          <w:webHidden/>
          <w:lang w:val="en-CA"/>
          <w:rPrChange w:id="909" w:author="w19328_d1" w:date="2020-05-20T15:56:00Z">
            <w:rPr>
              <w:noProof/>
              <w:webHidden/>
            </w:rPr>
          </w:rPrChange>
        </w:rPr>
        <w:instrText xml:space="preserve"> PAGEREF _Toc38236503 \h </w:instrText>
      </w:r>
      <w:r w:rsidR="003551F0" w:rsidRPr="004F2A4F">
        <w:rPr>
          <w:noProof/>
          <w:webHidden/>
          <w:lang w:val="en-CA"/>
          <w:rPrChange w:id="910" w:author="w19328_d1" w:date="2020-05-20T15:56:00Z">
            <w:rPr>
              <w:noProof/>
              <w:webHidden/>
              <w:lang w:val="en-CA"/>
            </w:rPr>
          </w:rPrChange>
        </w:rPr>
      </w:r>
      <w:r w:rsidR="003551F0" w:rsidRPr="004F2A4F">
        <w:rPr>
          <w:noProof/>
          <w:webHidden/>
          <w:lang w:val="en-CA"/>
          <w:rPrChange w:id="911" w:author="w19328_d1" w:date="2020-05-20T15:56:00Z">
            <w:rPr>
              <w:noProof/>
              <w:webHidden/>
            </w:rPr>
          </w:rPrChange>
        </w:rPr>
        <w:fldChar w:fldCharType="separate"/>
      </w:r>
      <w:r w:rsidR="003551F0" w:rsidRPr="004F2A4F">
        <w:rPr>
          <w:noProof/>
          <w:webHidden/>
          <w:lang w:val="en-CA"/>
          <w:rPrChange w:id="912" w:author="w19328_d1" w:date="2020-05-20T15:56:00Z">
            <w:rPr>
              <w:noProof/>
              <w:webHidden/>
            </w:rPr>
          </w:rPrChange>
        </w:rPr>
        <w:t>51</w:t>
      </w:r>
      <w:r w:rsidR="003551F0" w:rsidRPr="004F2A4F">
        <w:rPr>
          <w:noProof/>
          <w:webHidden/>
          <w:lang w:val="en-CA"/>
          <w:rPrChange w:id="913" w:author="w19328_d1" w:date="2020-05-20T15:56:00Z">
            <w:rPr>
              <w:noProof/>
              <w:webHidden/>
            </w:rPr>
          </w:rPrChange>
        </w:rPr>
        <w:fldChar w:fldCharType="end"/>
      </w:r>
      <w:r w:rsidRPr="004F2A4F">
        <w:rPr>
          <w:noProof/>
          <w:lang w:val="en-CA"/>
          <w:rPrChange w:id="914" w:author="w19328_d1" w:date="2020-05-20T15:56:00Z">
            <w:rPr>
              <w:noProof/>
            </w:rPr>
          </w:rPrChange>
        </w:rPr>
        <w:fldChar w:fldCharType="end"/>
      </w:r>
    </w:p>
    <w:p w14:paraId="54257AFA" w14:textId="2F7EA2D6" w:rsidR="003551F0" w:rsidRPr="004F2A4F" w:rsidRDefault="00773E35">
      <w:pPr>
        <w:pStyle w:val="21"/>
        <w:rPr>
          <w:rFonts w:asciiTheme="minorHAnsi" w:hAnsiTheme="minorHAnsi" w:cstheme="minorBidi"/>
          <w:b w:val="0"/>
          <w:noProof/>
          <w:sz w:val="24"/>
          <w:szCs w:val="24"/>
          <w:lang w:val="en-CA" w:eastAsia="en-GB"/>
          <w:rPrChange w:id="915" w:author="w19328_d1" w:date="2020-05-20T15:56:00Z">
            <w:rPr>
              <w:rFonts w:asciiTheme="minorHAnsi" w:hAnsiTheme="minorHAnsi" w:cstheme="minorBidi"/>
              <w:b w:val="0"/>
              <w:noProof/>
              <w:sz w:val="24"/>
              <w:szCs w:val="24"/>
              <w:lang w:eastAsia="en-GB"/>
            </w:rPr>
          </w:rPrChange>
        </w:rPr>
      </w:pPr>
      <w:r w:rsidRPr="004F2A4F">
        <w:rPr>
          <w:lang w:val="en-CA"/>
          <w:rPrChange w:id="916" w:author="w19328_d1" w:date="2020-05-20T15:56:00Z">
            <w:rPr/>
          </w:rPrChange>
        </w:rPr>
        <w:fldChar w:fldCharType="begin"/>
      </w:r>
      <w:r w:rsidRPr="004F2A4F">
        <w:rPr>
          <w:lang w:val="en-CA"/>
          <w:rPrChange w:id="917" w:author="w19328_d1" w:date="2020-05-20T15:56:00Z">
            <w:rPr/>
          </w:rPrChange>
        </w:rPr>
        <w:instrText xml:space="preserve"> HYPERLINK \l "_Toc38236504" </w:instrText>
      </w:r>
      <w:ins w:id="918" w:author="Nakagami, Ohji (Sony)" w:date="2020-07-10T20:27:00Z">
        <w:r w:rsidR="006624A8" w:rsidRPr="004F2A4F">
          <w:rPr>
            <w:lang w:val="en-CA"/>
            <w:rPrChange w:id="919" w:author="w19328_d1" w:date="2020-05-20T15:56:00Z">
              <w:rPr>
                <w:lang w:val="en-CA"/>
              </w:rPr>
            </w:rPrChange>
          </w:rPr>
        </w:r>
      </w:ins>
      <w:r w:rsidRPr="004F2A4F">
        <w:rPr>
          <w:lang w:val="en-CA"/>
          <w:rPrChange w:id="920" w:author="w19328_d1" w:date="2020-05-20T15:56:00Z">
            <w:rPr>
              <w:noProof/>
            </w:rPr>
          </w:rPrChange>
        </w:rPr>
        <w:fldChar w:fldCharType="separate"/>
      </w:r>
      <w:r w:rsidR="003551F0" w:rsidRPr="004F2A4F">
        <w:rPr>
          <w:rStyle w:val="ad"/>
          <w:noProof/>
          <w:lang w:val="en-CA"/>
        </w:rPr>
        <w:t>8.2</w:t>
      </w:r>
      <w:r w:rsidR="003551F0" w:rsidRPr="004F2A4F">
        <w:rPr>
          <w:rFonts w:asciiTheme="minorHAnsi" w:hAnsiTheme="minorHAnsi" w:cstheme="minorBidi"/>
          <w:b w:val="0"/>
          <w:noProof/>
          <w:sz w:val="24"/>
          <w:szCs w:val="24"/>
          <w:lang w:val="en-CA" w:eastAsia="en-GB"/>
          <w:rPrChange w:id="92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Geometry decoding process</w:t>
      </w:r>
      <w:r w:rsidR="003551F0" w:rsidRPr="004F2A4F">
        <w:rPr>
          <w:noProof/>
          <w:webHidden/>
          <w:lang w:val="en-CA"/>
          <w:rPrChange w:id="922" w:author="w19328_d1" w:date="2020-05-20T15:56:00Z">
            <w:rPr>
              <w:noProof/>
              <w:webHidden/>
            </w:rPr>
          </w:rPrChange>
        </w:rPr>
        <w:tab/>
      </w:r>
      <w:r w:rsidR="003551F0" w:rsidRPr="004F2A4F">
        <w:rPr>
          <w:noProof/>
          <w:webHidden/>
          <w:lang w:val="en-CA"/>
          <w:rPrChange w:id="923" w:author="w19328_d1" w:date="2020-05-20T15:56:00Z">
            <w:rPr>
              <w:noProof/>
              <w:webHidden/>
            </w:rPr>
          </w:rPrChange>
        </w:rPr>
        <w:fldChar w:fldCharType="begin" w:fldLock="1"/>
      </w:r>
      <w:r w:rsidR="003551F0" w:rsidRPr="004F2A4F">
        <w:rPr>
          <w:noProof/>
          <w:webHidden/>
          <w:lang w:val="en-CA"/>
          <w:rPrChange w:id="924" w:author="w19328_d1" w:date="2020-05-20T15:56:00Z">
            <w:rPr>
              <w:noProof/>
              <w:webHidden/>
            </w:rPr>
          </w:rPrChange>
        </w:rPr>
        <w:instrText xml:space="preserve"> PAGEREF _Toc38236504 \h </w:instrText>
      </w:r>
      <w:r w:rsidR="003551F0" w:rsidRPr="004F2A4F">
        <w:rPr>
          <w:noProof/>
          <w:webHidden/>
          <w:lang w:val="en-CA"/>
          <w:rPrChange w:id="925" w:author="w19328_d1" w:date="2020-05-20T15:56:00Z">
            <w:rPr>
              <w:noProof/>
              <w:webHidden/>
              <w:lang w:val="en-CA"/>
            </w:rPr>
          </w:rPrChange>
        </w:rPr>
      </w:r>
      <w:r w:rsidR="003551F0" w:rsidRPr="004F2A4F">
        <w:rPr>
          <w:noProof/>
          <w:webHidden/>
          <w:lang w:val="en-CA"/>
          <w:rPrChange w:id="926" w:author="w19328_d1" w:date="2020-05-20T15:56:00Z">
            <w:rPr>
              <w:noProof/>
              <w:webHidden/>
            </w:rPr>
          </w:rPrChange>
        </w:rPr>
        <w:fldChar w:fldCharType="separate"/>
      </w:r>
      <w:r w:rsidR="003551F0" w:rsidRPr="004F2A4F">
        <w:rPr>
          <w:noProof/>
          <w:webHidden/>
          <w:lang w:val="en-CA"/>
          <w:rPrChange w:id="927" w:author="w19328_d1" w:date="2020-05-20T15:56:00Z">
            <w:rPr>
              <w:noProof/>
              <w:webHidden/>
            </w:rPr>
          </w:rPrChange>
        </w:rPr>
        <w:t>51</w:t>
      </w:r>
      <w:r w:rsidR="003551F0" w:rsidRPr="004F2A4F">
        <w:rPr>
          <w:noProof/>
          <w:webHidden/>
          <w:lang w:val="en-CA"/>
          <w:rPrChange w:id="928" w:author="w19328_d1" w:date="2020-05-20T15:56:00Z">
            <w:rPr>
              <w:noProof/>
              <w:webHidden/>
            </w:rPr>
          </w:rPrChange>
        </w:rPr>
        <w:fldChar w:fldCharType="end"/>
      </w:r>
      <w:r w:rsidRPr="004F2A4F">
        <w:rPr>
          <w:noProof/>
          <w:lang w:val="en-CA"/>
          <w:rPrChange w:id="929" w:author="w19328_d1" w:date="2020-05-20T15:56:00Z">
            <w:rPr>
              <w:noProof/>
            </w:rPr>
          </w:rPrChange>
        </w:rPr>
        <w:fldChar w:fldCharType="end"/>
      </w:r>
    </w:p>
    <w:p w14:paraId="3CEBAFD9" w14:textId="2839B998" w:rsidR="003551F0" w:rsidRPr="004F2A4F" w:rsidRDefault="00773E35">
      <w:pPr>
        <w:pStyle w:val="31"/>
        <w:rPr>
          <w:rFonts w:asciiTheme="minorHAnsi" w:hAnsiTheme="minorHAnsi" w:cstheme="minorBidi"/>
          <w:b w:val="0"/>
          <w:noProof/>
          <w:sz w:val="24"/>
          <w:szCs w:val="24"/>
          <w:lang w:val="en-CA" w:eastAsia="en-GB"/>
          <w:rPrChange w:id="930" w:author="w19328_d1" w:date="2020-05-20T15:56:00Z">
            <w:rPr>
              <w:rFonts w:asciiTheme="minorHAnsi" w:hAnsiTheme="minorHAnsi" w:cstheme="minorBidi"/>
              <w:b w:val="0"/>
              <w:noProof/>
              <w:sz w:val="24"/>
              <w:szCs w:val="24"/>
              <w:lang w:eastAsia="en-GB"/>
            </w:rPr>
          </w:rPrChange>
        </w:rPr>
      </w:pPr>
      <w:r w:rsidRPr="004F2A4F">
        <w:rPr>
          <w:lang w:val="en-CA"/>
          <w:rPrChange w:id="931" w:author="w19328_d1" w:date="2020-05-20T15:56:00Z">
            <w:rPr/>
          </w:rPrChange>
        </w:rPr>
        <w:fldChar w:fldCharType="begin"/>
      </w:r>
      <w:r w:rsidRPr="004F2A4F">
        <w:rPr>
          <w:lang w:val="en-CA"/>
          <w:rPrChange w:id="932" w:author="w19328_d1" w:date="2020-05-20T15:56:00Z">
            <w:rPr/>
          </w:rPrChange>
        </w:rPr>
        <w:instrText xml:space="preserve"> HYPERLINK \l "_Toc38236505" </w:instrText>
      </w:r>
      <w:ins w:id="933" w:author="Nakagami, Ohji (Sony)" w:date="2020-07-10T20:27:00Z">
        <w:r w:rsidR="006624A8" w:rsidRPr="004F2A4F">
          <w:rPr>
            <w:lang w:val="en-CA"/>
            <w:rPrChange w:id="934" w:author="w19328_d1" w:date="2020-05-20T15:56:00Z">
              <w:rPr>
                <w:lang w:val="en-CA"/>
              </w:rPr>
            </w:rPrChange>
          </w:rPr>
        </w:r>
      </w:ins>
      <w:r w:rsidRPr="004F2A4F">
        <w:rPr>
          <w:lang w:val="en-CA"/>
          <w:rPrChange w:id="93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8.2.1</w:t>
      </w:r>
      <w:r w:rsidR="003551F0" w:rsidRPr="004F2A4F">
        <w:rPr>
          <w:rFonts w:asciiTheme="minorHAnsi" w:hAnsiTheme="minorHAnsi" w:cstheme="minorBidi"/>
          <w:b w:val="0"/>
          <w:noProof/>
          <w:sz w:val="24"/>
          <w:szCs w:val="24"/>
          <w:lang w:val="en-CA" w:eastAsia="en-GB"/>
          <w:rPrChange w:id="93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 geometry decoding process</w:t>
      </w:r>
      <w:r w:rsidR="003551F0" w:rsidRPr="004F2A4F">
        <w:rPr>
          <w:noProof/>
          <w:webHidden/>
          <w:lang w:val="en-CA"/>
          <w:rPrChange w:id="937" w:author="w19328_d1" w:date="2020-05-20T15:56:00Z">
            <w:rPr>
              <w:noProof/>
              <w:webHidden/>
            </w:rPr>
          </w:rPrChange>
        </w:rPr>
        <w:tab/>
      </w:r>
      <w:r w:rsidR="003551F0" w:rsidRPr="004F2A4F">
        <w:rPr>
          <w:noProof/>
          <w:webHidden/>
          <w:lang w:val="en-CA"/>
          <w:rPrChange w:id="938" w:author="w19328_d1" w:date="2020-05-20T15:56:00Z">
            <w:rPr>
              <w:noProof/>
              <w:webHidden/>
            </w:rPr>
          </w:rPrChange>
        </w:rPr>
        <w:fldChar w:fldCharType="begin" w:fldLock="1"/>
      </w:r>
      <w:r w:rsidR="003551F0" w:rsidRPr="004F2A4F">
        <w:rPr>
          <w:noProof/>
          <w:webHidden/>
          <w:lang w:val="en-CA"/>
          <w:rPrChange w:id="939" w:author="w19328_d1" w:date="2020-05-20T15:56:00Z">
            <w:rPr>
              <w:noProof/>
              <w:webHidden/>
            </w:rPr>
          </w:rPrChange>
        </w:rPr>
        <w:instrText xml:space="preserve"> PAGEREF _Toc38236505 \h </w:instrText>
      </w:r>
      <w:r w:rsidR="003551F0" w:rsidRPr="004F2A4F">
        <w:rPr>
          <w:noProof/>
          <w:webHidden/>
          <w:lang w:val="en-CA"/>
          <w:rPrChange w:id="940" w:author="w19328_d1" w:date="2020-05-20T15:56:00Z">
            <w:rPr>
              <w:noProof/>
              <w:webHidden/>
              <w:lang w:val="en-CA"/>
            </w:rPr>
          </w:rPrChange>
        </w:rPr>
      </w:r>
      <w:r w:rsidR="003551F0" w:rsidRPr="004F2A4F">
        <w:rPr>
          <w:noProof/>
          <w:webHidden/>
          <w:lang w:val="en-CA"/>
          <w:rPrChange w:id="941" w:author="w19328_d1" w:date="2020-05-20T15:56:00Z">
            <w:rPr>
              <w:noProof/>
              <w:webHidden/>
            </w:rPr>
          </w:rPrChange>
        </w:rPr>
        <w:fldChar w:fldCharType="separate"/>
      </w:r>
      <w:r w:rsidR="003551F0" w:rsidRPr="004F2A4F">
        <w:rPr>
          <w:noProof/>
          <w:webHidden/>
          <w:lang w:val="en-CA"/>
          <w:rPrChange w:id="942" w:author="w19328_d1" w:date="2020-05-20T15:56:00Z">
            <w:rPr>
              <w:noProof/>
              <w:webHidden/>
            </w:rPr>
          </w:rPrChange>
        </w:rPr>
        <w:t>51</w:t>
      </w:r>
      <w:r w:rsidR="003551F0" w:rsidRPr="004F2A4F">
        <w:rPr>
          <w:noProof/>
          <w:webHidden/>
          <w:lang w:val="en-CA"/>
          <w:rPrChange w:id="943" w:author="w19328_d1" w:date="2020-05-20T15:56:00Z">
            <w:rPr>
              <w:noProof/>
              <w:webHidden/>
            </w:rPr>
          </w:rPrChange>
        </w:rPr>
        <w:fldChar w:fldCharType="end"/>
      </w:r>
      <w:r w:rsidRPr="004F2A4F">
        <w:rPr>
          <w:noProof/>
          <w:lang w:val="en-CA"/>
          <w:rPrChange w:id="944" w:author="w19328_d1" w:date="2020-05-20T15:56:00Z">
            <w:rPr>
              <w:noProof/>
            </w:rPr>
          </w:rPrChange>
        </w:rPr>
        <w:fldChar w:fldCharType="end"/>
      </w:r>
    </w:p>
    <w:p w14:paraId="38C5E84E" w14:textId="4991CB7E" w:rsidR="003551F0" w:rsidRPr="004F2A4F" w:rsidRDefault="00773E35">
      <w:pPr>
        <w:pStyle w:val="31"/>
        <w:rPr>
          <w:rFonts w:asciiTheme="minorHAnsi" w:hAnsiTheme="minorHAnsi" w:cstheme="minorBidi"/>
          <w:b w:val="0"/>
          <w:noProof/>
          <w:sz w:val="24"/>
          <w:szCs w:val="24"/>
          <w:lang w:val="en-CA" w:eastAsia="en-GB"/>
          <w:rPrChange w:id="945" w:author="w19328_d1" w:date="2020-05-20T15:56:00Z">
            <w:rPr>
              <w:rFonts w:asciiTheme="minorHAnsi" w:hAnsiTheme="minorHAnsi" w:cstheme="minorBidi"/>
              <w:b w:val="0"/>
              <w:noProof/>
              <w:sz w:val="24"/>
              <w:szCs w:val="24"/>
              <w:lang w:eastAsia="en-GB"/>
            </w:rPr>
          </w:rPrChange>
        </w:rPr>
      </w:pPr>
      <w:r w:rsidRPr="004F2A4F">
        <w:rPr>
          <w:lang w:val="en-CA"/>
          <w:rPrChange w:id="946" w:author="w19328_d1" w:date="2020-05-20T15:56:00Z">
            <w:rPr/>
          </w:rPrChange>
        </w:rPr>
        <w:fldChar w:fldCharType="begin"/>
      </w:r>
      <w:r w:rsidRPr="004F2A4F">
        <w:rPr>
          <w:lang w:val="en-CA"/>
          <w:rPrChange w:id="947" w:author="w19328_d1" w:date="2020-05-20T15:56:00Z">
            <w:rPr/>
          </w:rPrChange>
        </w:rPr>
        <w:instrText xml:space="preserve"> HYPERLINK \l "_Toc38236506" </w:instrText>
      </w:r>
      <w:ins w:id="948" w:author="Nakagami, Ohji (Sony)" w:date="2020-07-10T20:27:00Z">
        <w:r w:rsidR="006624A8" w:rsidRPr="004F2A4F">
          <w:rPr>
            <w:lang w:val="en-CA"/>
            <w:rPrChange w:id="949" w:author="w19328_d1" w:date="2020-05-20T15:56:00Z">
              <w:rPr>
                <w:lang w:val="en-CA"/>
              </w:rPr>
            </w:rPrChange>
          </w:rPr>
        </w:r>
      </w:ins>
      <w:r w:rsidRPr="004F2A4F">
        <w:rPr>
          <w:lang w:val="en-CA"/>
          <w:rPrChange w:id="95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8.2.2</w:t>
      </w:r>
      <w:r w:rsidR="003551F0" w:rsidRPr="004F2A4F">
        <w:rPr>
          <w:rFonts w:asciiTheme="minorHAnsi" w:hAnsiTheme="minorHAnsi" w:cstheme="minorBidi"/>
          <w:b w:val="0"/>
          <w:noProof/>
          <w:sz w:val="24"/>
          <w:szCs w:val="24"/>
          <w:lang w:val="en-CA" w:eastAsia="en-GB"/>
          <w:rPrChange w:id="95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Octree decoding process</w:t>
      </w:r>
      <w:r w:rsidR="003551F0" w:rsidRPr="004F2A4F">
        <w:rPr>
          <w:noProof/>
          <w:webHidden/>
          <w:lang w:val="en-CA"/>
          <w:rPrChange w:id="952" w:author="w19328_d1" w:date="2020-05-20T15:56:00Z">
            <w:rPr>
              <w:noProof/>
              <w:webHidden/>
            </w:rPr>
          </w:rPrChange>
        </w:rPr>
        <w:tab/>
      </w:r>
      <w:r w:rsidR="003551F0" w:rsidRPr="004F2A4F">
        <w:rPr>
          <w:noProof/>
          <w:webHidden/>
          <w:lang w:val="en-CA"/>
          <w:rPrChange w:id="953" w:author="w19328_d1" w:date="2020-05-20T15:56:00Z">
            <w:rPr>
              <w:noProof/>
              <w:webHidden/>
            </w:rPr>
          </w:rPrChange>
        </w:rPr>
        <w:fldChar w:fldCharType="begin" w:fldLock="1"/>
      </w:r>
      <w:r w:rsidR="003551F0" w:rsidRPr="004F2A4F">
        <w:rPr>
          <w:noProof/>
          <w:webHidden/>
          <w:lang w:val="en-CA"/>
          <w:rPrChange w:id="954" w:author="w19328_d1" w:date="2020-05-20T15:56:00Z">
            <w:rPr>
              <w:noProof/>
              <w:webHidden/>
            </w:rPr>
          </w:rPrChange>
        </w:rPr>
        <w:instrText xml:space="preserve"> PAGEREF _Toc38236506 \h </w:instrText>
      </w:r>
      <w:r w:rsidR="003551F0" w:rsidRPr="004F2A4F">
        <w:rPr>
          <w:noProof/>
          <w:webHidden/>
          <w:lang w:val="en-CA"/>
          <w:rPrChange w:id="955" w:author="w19328_d1" w:date="2020-05-20T15:56:00Z">
            <w:rPr>
              <w:noProof/>
              <w:webHidden/>
              <w:lang w:val="en-CA"/>
            </w:rPr>
          </w:rPrChange>
        </w:rPr>
      </w:r>
      <w:r w:rsidR="003551F0" w:rsidRPr="004F2A4F">
        <w:rPr>
          <w:noProof/>
          <w:webHidden/>
          <w:lang w:val="en-CA"/>
          <w:rPrChange w:id="956" w:author="w19328_d1" w:date="2020-05-20T15:56:00Z">
            <w:rPr>
              <w:noProof/>
              <w:webHidden/>
            </w:rPr>
          </w:rPrChange>
        </w:rPr>
        <w:fldChar w:fldCharType="separate"/>
      </w:r>
      <w:r w:rsidR="003551F0" w:rsidRPr="004F2A4F">
        <w:rPr>
          <w:noProof/>
          <w:webHidden/>
          <w:lang w:val="en-CA"/>
          <w:rPrChange w:id="957" w:author="w19328_d1" w:date="2020-05-20T15:56:00Z">
            <w:rPr>
              <w:noProof/>
              <w:webHidden/>
            </w:rPr>
          </w:rPrChange>
        </w:rPr>
        <w:t>51</w:t>
      </w:r>
      <w:r w:rsidR="003551F0" w:rsidRPr="004F2A4F">
        <w:rPr>
          <w:noProof/>
          <w:webHidden/>
          <w:lang w:val="en-CA"/>
          <w:rPrChange w:id="958" w:author="w19328_d1" w:date="2020-05-20T15:56:00Z">
            <w:rPr>
              <w:noProof/>
              <w:webHidden/>
            </w:rPr>
          </w:rPrChange>
        </w:rPr>
        <w:fldChar w:fldCharType="end"/>
      </w:r>
      <w:r w:rsidRPr="004F2A4F">
        <w:rPr>
          <w:noProof/>
          <w:lang w:val="en-CA"/>
          <w:rPrChange w:id="959" w:author="w19328_d1" w:date="2020-05-20T15:56:00Z">
            <w:rPr>
              <w:noProof/>
            </w:rPr>
          </w:rPrChange>
        </w:rPr>
        <w:fldChar w:fldCharType="end"/>
      </w:r>
    </w:p>
    <w:p w14:paraId="1B6DD553" w14:textId="7938815A" w:rsidR="003551F0" w:rsidRPr="004F2A4F" w:rsidRDefault="00773E35">
      <w:pPr>
        <w:pStyle w:val="31"/>
        <w:rPr>
          <w:rFonts w:asciiTheme="minorHAnsi" w:hAnsiTheme="minorHAnsi" w:cstheme="minorBidi"/>
          <w:b w:val="0"/>
          <w:noProof/>
          <w:sz w:val="24"/>
          <w:szCs w:val="24"/>
          <w:lang w:val="en-CA" w:eastAsia="en-GB"/>
          <w:rPrChange w:id="960" w:author="w19328_d1" w:date="2020-05-20T15:56:00Z">
            <w:rPr>
              <w:rFonts w:asciiTheme="minorHAnsi" w:hAnsiTheme="minorHAnsi" w:cstheme="minorBidi"/>
              <w:b w:val="0"/>
              <w:noProof/>
              <w:sz w:val="24"/>
              <w:szCs w:val="24"/>
              <w:lang w:eastAsia="en-GB"/>
            </w:rPr>
          </w:rPrChange>
        </w:rPr>
      </w:pPr>
      <w:r w:rsidRPr="004F2A4F">
        <w:rPr>
          <w:lang w:val="en-CA"/>
          <w:rPrChange w:id="961" w:author="w19328_d1" w:date="2020-05-20T15:56:00Z">
            <w:rPr/>
          </w:rPrChange>
        </w:rPr>
        <w:fldChar w:fldCharType="begin"/>
      </w:r>
      <w:r w:rsidRPr="004F2A4F">
        <w:rPr>
          <w:lang w:val="en-CA"/>
          <w:rPrChange w:id="962" w:author="w19328_d1" w:date="2020-05-20T15:56:00Z">
            <w:rPr/>
          </w:rPrChange>
        </w:rPr>
        <w:instrText xml:space="preserve"> HYPERLINK \l "_Toc38236507" </w:instrText>
      </w:r>
      <w:ins w:id="963" w:author="Nakagami, Ohji (Sony)" w:date="2020-07-10T20:27:00Z">
        <w:r w:rsidR="006624A8" w:rsidRPr="004F2A4F">
          <w:rPr>
            <w:lang w:val="en-CA"/>
            <w:rPrChange w:id="964" w:author="w19328_d1" w:date="2020-05-20T15:56:00Z">
              <w:rPr>
                <w:lang w:val="en-CA"/>
              </w:rPr>
            </w:rPrChange>
          </w:rPr>
        </w:r>
      </w:ins>
      <w:r w:rsidRPr="004F2A4F">
        <w:rPr>
          <w:lang w:val="en-CA"/>
          <w:rPrChange w:id="96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8.2.3</w:t>
      </w:r>
      <w:r w:rsidR="003551F0" w:rsidRPr="004F2A4F">
        <w:rPr>
          <w:rFonts w:asciiTheme="minorHAnsi" w:hAnsiTheme="minorHAnsi" w:cstheme="minorBidi"/>
          <w:b w:val="0"/>
          <w:noProof/>
          <w:sz w:val="24"/>
          <w:szCs w:val="24"/>
          <w:lang w:val="en-CA" w:eastAsia="en-GB"/>
          <w:rPrChange w:id="96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Geometry Trisoup decoding process</w:t>
      </w:r>
      <w:r w:rsidR="003551F0" w:rsidRPr="004F2A4F">
        <w:rPr>
          <w:noProof/>
          <w:webHidden/>
          <w:lang w:val="en-CA"/>
          <w:rPrChange w:id="967" w:author="w19328_d1" w:date="2020-05-20T15:56:00Z">
            <w:rPr>
              <w:noProof/>
              <w:webHidden/>
            </w:rPr>
          </w:rPrChange>
        </w:rPr>
        <w:tab/>
      </w:r>
      <w:r w:rsidR="003551F0" w:rsidRPr="004F2A4F">
        <w:rPr>
          <w:noProof/>
          <w:webHidden/>
          <w:lang w:val="en-CA"/>
          <w:rPrChange w:id="968" w:author="w19328_d1" w:date="2020-05-20T15:56:00Z">
            <w:rPr>
              <w:noProof/>
              <w:webHidden/>
            </w:rPr>
          </w:rPrChange>
        </w:rPr>
        <w:fldChar w:fldCharType="begin" w:fldLock="1"/>
      </w:r>
      <w:r w:rsidR="003551F0" w:rsidRPr="004F2A4F">
        <w:rPr>
          <w:noProof/>
          <w:webHidden/>
          <w:lang w:val="en-CA"/>
          <w:rPrChange w:id="969" w:author="w19328_d1" w:date="2020-05-20T15:56:00Z">
            <w:rPr>
              <w:noProof/>
              <w:webHidden/>
            </w:rPr>
          </w:rPrChange>
        </w:rPr>
        <w:instrText xml:space="preserve"> PAGEREF _Toc38236507 \h </w:instrText>
      </w:r>
      <w:r w:rsidR="003551F0" w:rsidRPr="004F2A4F">
        <w:rPr>
          <w:noProof/>
          <w:webHidden/>
          <w:lang w:val="en-CA"/>
          <w:rPrChange w:id="970" w:author="w19328_d1" w:date="2020-05-20T15:56:00Z">
            <w:rPr>
              <w:noProof/>
              <w:webHidden/>
              <w:lang w:val="en-CA"/>
            </w:rPr>
          </w:rPrChange>
        </w:rPr>
      </w:r>
      <w:r w:rsidR="003551F0" w:rsidRPr="004F2A4F">
        <w:rPr>
          <w:noProof/>
          <w:webHidden/>
          <w:lang w:val="en-CA"/>
          <w:rPrChange w:id="971" w:author="w19328_d1" w:date="2020-05-20T15:56:00Z">
            <w:rPr>
              <w:noProof/>
              <w:webHidden/>
            </w:rPr>
          </w:rPrChange>
        </w:rPr>
        <w:fldChar w:fldCharType="separate"/>
      </w:r>
      <w:r w:rsidR="003551F0" w:rsidRPr="004F2A4F">
        <w:rPr>
          <w:noProof/>
          <w:webHidden/>
          <w:lang w:val="en-CA"/>
          <w:rPrChange w:id="972" w:author="w19328_d1" w:date="2020-05-20T15:56:00Z">
            <w:rPr>
              <w:noProof/>
              <w:webHidden/>
            </w:rPr>
          </w:rPrChange>
        </w:rPr>
        <w:t>53</w:t>
      </w:r>
      <w:r w:rsidR="003551F0" w:rsidRPr="004F2A4F">
        <w:rPr>
          <w:noProof/>
          <w:webHidden/>
          <w:lang w:val="en-CA"/>
          <w:rPrChange w:id="973" w:author="w19328_d1" w:date="2020-05-20T15:56:00Z">
            <w:rPr>
              <w:noProof/>
              <w:webHidden/>
            </w:rPr>
          </w:rPrChange>
        </w:rPr>
        <w:fldChar w:fldCharType="end"/>
      </w:r>
      <w:r w:rsidRPr="004F2A4F">
        <w:rPr>
          <w:noProof/>
          <w:lang w:val="en-CA"/>
          <w:rPrChange w:id="974" w:author="w19328_d1" w:date="2020-05-20T15:56:00Z">
            <w:rPr>
              <w:noProof/>
            </w:rPr>
          </w:rPrChange>
        </w:rPr>
        <w:fldChar w:fldCharType="end"/>
      </w:r>
    </w:p>
    <w:p w14:paraId="5F9D9496" w14:textId="07C75F12" w:rsidR="003551F0" w:rsidRPr="004F2A4F" w:rsidRDefault="00773E35">
      <w:pPr>
        <w:pStyle w:val="31"/>
        <w:rPr>
          <w:rFonts w:asciiTheme="minorHAnsi" w:hAnsiTheme="minorHAnsi" w:cstheme="minorBidi"/>
          <w:b w:val="0"/>
          <w:noProof/>
          <w:sz w:val="24"/>
          <w:szCs w:val="24"/>
          <w:lang w:val="en-CA" w:eastAsia="en-GB"/>
          <w:rPrChange w:id="975" w:author="w19328_d1" w:date="2020-05-20T15:56:00Z">
            <w:rPr>
              <w:rFonts w:asciiTheme="minorHAnsi" w:hAnsiTheme="minorHAnsi" w:cstheme="minorBidi"/>
              <w:b w:val="0"/>
              <w:noProof/>
              <w:sz w:val="24"/>
              <w:szCs w:val="24"/>
              <w:lang w:eastAsia="en-GB"/>
            </w:rPr>
          </w:rPrChange>
        </w:rPr>
      </w:pPr>
      <w:r w:rsidRPr="004F2A4F">
        <w:rPr>
          <w:lang w:val="en-CA"/>
          <w:rPrChange w:id="976" w:author="w19328_d1" w:date="2020-05-20T15:56:00Z">
            <w:rPr/>
          </w:rPrChange>
        </w:rPr>
        <w:fldChar w:fldCharType="begin"/>
      </w:r>
      <w:r w:rsidRPr="004F2A4F">
        <w:rPr>
          <w:lang w:val="en-CA"/>
          <w:rPrChange w:id="977" w:author="w19328_d1" w:date="2020-05-20T15:56:00Z">
            <w:rPr/>
          </w:rPrChange>
        </w:rPr>
        <w:instrText xml:space="preserve"> HYPERLINK \l "_Toc38236508" </w:instrText>
      </w:r>
      <w:ins w:id="978" w:author="Nakagami, Ohji (Sony)" w:date="2020-07-10T20:27:00Z">
        <w:r w:rsidR="006624A8" w:rsidRPr="004F2A4F">
          <w:rPr>
            <w:lang w:val="en-CA"/>
            <w:rPrChange w:id="979" w:author="w19328_d1" w:date="2020-05-20T15:56:00Z">
              <w:rPr>
                <w:lang w:val="en-CA"/>
              </w:rPr>
            </w:rPrChange>
          </w:rPr>
        </w:r>
      </w:ins>
      <w:r w:rsidRPr="004F2A4F">
        <w:rPr>
          <w:lang w:val="en-CA"/>
          <w:rPrChange w:id="98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Change w:id="981" w:author="w19328_d1" w:date="2020-05-20T15:56:00Z">
            <w:rPr>
              <w:rStyle w:val="ad"/>
              <w:noProof/>
              <w14:scene3d>
                <w14:camera w14:prst="orthographicFront"/>
                <w14:lightRig w14:rig="threePt" w14:dir="t">
                  <w14:rot w14:lat="0" w14:lon="0" w14:rev="0"/>
                </w14:lightRig>
              </w14:scene3d>
            </w:rPr>
          </w:rPrChange>
        </w:rPr>
        <w:t>8.2.4</w:t>
      </w:r>
      <w:r w:rsidR="003551F0" w:rsidRPr="004F2A4F">
        <w:rPr>
          <w:rFonts w:asciiTheme="minorHAnsi" w:hAnsiTheme="minorHAnsi" w:cstheme="minorBidi"/>
          <w:b w:val="0"/>
          <w:noProof/>
          <w:sz w:val="24"/>
          <w:szCs w:val="24"/>
          <w:lang w:val="en-CA" w:eastAsia="en-GB"/>
          <w:rPrChange w:id="98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Planar coding mode</w:t>
      </w:r>
      <w:r w:rsidR="003551F0" w:rsidRPr="004F2A4F">
        <w:rPr>
          <w:noProof/>
          <w:webHidden/>
          <w:lang w:val="en-CA"/>
          <w:rPrChange w:id="983" w:author="w19328_d1" w:date="2020-05-20T15:56:00Z">
            <w:rPr>
              <w:noProof/>
              <w:webHidden/>
            </w:rPr>
          </w:rPrChange>
        </w:rPr>
        <w:tab/>
      </w:r>
      <w:r w:rsidR="003551F0" w:rsidRPr="004F2A4F">
        <w:rPr>
          <w:noProof/>
          <w:webHidden/>
          <w:lang w:val="en-CA"/>
          <w:rPrChange w:id="984" w:author="w19328_d1" w:date="2020-05-20T15:56:00Z">
            <w:rPr>
              <w:noProof/>
              <w:webHidden/>
            </w:rPr>
          </w:rPrChange>
        </w:rPr>
        <w:fldChar w:fldCharType="begin" w:fldLock="1"/>
      </w:r>
      <w:r w:rsidR="003551F0" w:rsidRPr="004F2A4F">
        <w:rPr>
          <w:noProof/>
          <w:webHidden/>
          <w:lang w:val="en-CA"/>
          <w:rPrChange w:id="985" w:author="w19328_d1" w:date="2020-05-20T15:56:00Z">
            <w:rPr>
              <w:noProof/>
              <w:webHidden/>
            </w:rPr>
          </w:rPrChange>
        </w:rPr>
        <w:instrText xml:space="preserve"> PAGEREF _Toc38236508 \h </w:instrText>
      </w:r>
      <w:r w:rsidR="003551F0" w:rsidRPr="004F2A4F">
        <w:rPr>
          <w:noProof/>
          <w:webHidden/>
          <w:lang w:val="en-CA"/>
          <w:rPrChange w:id="986" w:author="w19328_d1" w:date="2020-05-20T15:56:00Z">
            <w:rPr>
              <w:noProof/>
              <w:webHidden/>
              <w:lang w:val="en-CA"/>
            </w:rPr>
          </w:rPrChange>
        </w:rPr>
      </w:r>
      <w:r w:rsidR="003551F0" w:rsidRPr="004F2A4F">
        <w:rPr>
          <w:noProof/>
          <w:webHidden/>
          <w:lang w:val="en-CA"/>
          <w:rPrChange w:id="987" w:author="w19328_d1" w:date="2020-05-20T15:56:00Z">
            <w:rPr>
              <w:noProof/>
              <w:webHidden/>
            </w:rPr>
          </w:rPrChange>
        </w:rPr>
        <w:fldChar w:fldCharType="separate"/>
      </w:r>
      <w:r w:rsidR="003551F0" w:rsidRPr="004F2A4F">
        <w:rPr>
          <w:noProof/>
          <w:webHidden/>
          <w:lang w:val="en-CA"/>
          <w:rPrChange w:id="988" w:author="w19328_d1" w:date="2020-05-20T15:56:00Z">
            <w:rPr>
              <w:noProof/>
              <w:webHidden/>
            </w:rPr>
          </w:rPrChange>
        </w:rPr>
        <w:t>62</w:t>
      </w:r>
      <w:r w:rsidR="003551F0" w:rsidRPr="004F2A4F">
        <w:rPr>
          <w:noProof/>
          <w:webHidden/>
          <w:lang w:val="en-CA"/>
          <w:rPrChange w:id="989" w:author="w19328_d1" w:date="2020-05-20T15:56:00Z">
            <w:rPr>
              <w:noProof/>
              <w:webHidden/>
            </w:rPr>
          </w:rPrChange>
        </w:rPr>
        <w:fldChar w:fldCharType="end"/>
      </w:r>
      <w:r w:rsidRPr="004F2A4F">
        <w:rPr>
          <w:noProof/>
          <w:lang w:val="en-CA"/>
          <w:rPrChange w:id="990" w:author="w19328_d1" w:date="2020-05-20T15:56:00Z">
            <w:rPr>
              <w:noProof/>
            </w:rPr>
          </w:rPrChange>
        </w:rPr>
        <w:fldChar w:fldCharType="end"/>
      </w:r>
    </w:p>
    <w:p w14:paraId="3B5A2A9D" w14:textId="0696F54F" w:rsidR="003551F0" w:rsidRPr="004F2A4F" w:rsidRDefault="00773E35">
      <w:pPr>
        <w:pStyle w:val="31"/>
        <w:rPr>
          <w:rFonts w:asciiTheme="minorHAnsi" w:hAnsiTheme="minorHAnsi" w:cstheme="minorBidi"/>
          <w:b w:val="0"/>
          <w:noProof/>
          <w:sz w:val="24"/>
          <w:szCs w:val="24"/>
          <w:lang w:val="en-CA" w:eastAsia="en-GB"/>
          <w:rPrChange w:id="991" w:author="w19328_d1" w:date="2020-05-20T15:56:00Z">
            <w:rPr>
              <w:rFonts w:asciiTheme="minorHAnsi" w:hAnsiTheme="minorHAnsi" w:cstheme="minorBidi"/>
              <w:b w:val="0"/>
              <w:noProof/>
              <w:sz w:val="24"/>
              <w:szCs w:val="24"/>
              <w:lang w:eastAsia="en-GB"/>
            </w:rPr>
          </w:rPrChange>
        </w:rPr>
      </w:pPr>
      <w:r w:rsidRPr="004F2A4F">
        <w:rPr>
          <w:lang w:val="en-CA"/>
          <w:rPrChange w:id="992" w:author="w19328_d1" w:date="2020-05-20T15:56:00Z">
            <w:rPr/>
          </w:rPrChange>
        </w:rPr>
        <w:fldChar w:fldCharType="begin"/>
      </w:r>
      <w:r w:rsidRPr="004F2A4F">
        <w:rPr>
          <w:lang w:val="en-CA"/>
          <w:rPrChange w:id="993" w:author="w19328_d1" w:date="2020-05-20T15:56:00Z">
            <w:rPr/>
          </w:rPrChange>
        </w:rPr>
        <w:instrText xml:space="preserve"> HYPERLINK \l "_Toc38236509" </w:instrText>
      </w:r>
      <w:ins w:id="994" w:author="Nakagami, Ohji (Sony)" w:date="2020-07-10T20:27:00Z">
        <w:r w:rsidR="006624A8" w:rsidRPr="004F2A4F">
          <w:rPr>
            <w:lang w:val="en-CA"/>
            <w:rPrChange w:id="995" w:author="w19328_d1" w:date="2020-05-20T15:56:00Z">
              <w:rPr>
                <w:lang w:val="en-CA"/>
              </w:rPr>
            </w:rPrChange>
          </w:rPr>
        </w:r>
      </w:ins>
      <w:r w:rsidRPr="004F2A4F">
        <w:rPr>
          <w:lang w:val="en-CA"/>
          <w:rPrChange w:id="996"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8.2.5</w:t>
      </w:r>
      <w:r w:rsidR="003551F0" w:rsidRPr="004F2A4F">
        <w:rPr>
          <w:rFonts w:asciiTheme="minorHAnsi" w:hAnsiTheme="minorHAnsi" w:cstheme="minorBidi"/>
          <w:b w:val="0"/>
          <w:noProof/>
          <w:sz w:val="24"/>
          <w:szCs w:val="24"/>
          <w:lang w:val="en-CA" w:eastAsia="en-GB"/>
          <w:rPrChange w:id="99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Angular coding mode</w:t>
      </w:r>
      <w:r w:rsidR="003551F0" w:rsidRPr="004F2A4F">
        <w:rPr>
          <w:noProof/>
          <w:webHidden/>
          <w:lang w:val="en-CA"/>
          <w:rPrChange w:id="998" w:author="w19328_d1" w:date="2020-05-20T15:56:00Z">
            <w:rPr>
              <w:noProof/>
              <w:webHidden/>
            </w:rPr>
          </w:rPrChange>
        </w:rPr>
        <w:tab/>
      </w:r>
      <w:r w:rsidR="003551F0" w:rsidRPr="004F2A4F">
        <w:rPr>
          <w:noProof/>
          <w:webHidden/>
          <w:lang w:val="en-CA"/>
          <w:rPrChange w:id="999" w:author="w19328_d1" w:date="2020-05-20T15:56:00Z">
            <w:rPr>
              <w:noProof/>
              <w:webHidden/>
            </w:rPr>
          </w:rPrChange>
        </w:rPr>
        <w:fldChar w:fldCharType="begin" w:fldLock="1"/>
      </w:r>
      <w:r w:rsidR="003551F0" w:rsidRPr="004F2A4F">
        <w:rPr>
          <w:noProof/>
          <w:webHidden/>
          <w:lang w:val="en-CA"/>
          <w:rPrChange w:id="1000" w:author="w19328_d1" w:date="2020-05-20T15:56:00Z">
            <w:rPr>
              <w:noProof/>
              <w:webHidden/>
            </w:rPr>
          </w:rPrChange>
        </w:rPr>
        <w:instrText xml:space="preserve"> PAGEREF _Toc38236509 \h </w:instrText>
      </w:r>
      <w:r w:rsidR="003551F0" w:rsidRPr="004F2A4F">
        <w:rPr>
          <w:noProof/>
          <w:webHidden/>
          <w:lang w:val="en-CA"/>
          <w:rPrChange w:id="1001" w:author="w19328_d1" w:date="2020-05-20T15:56:00Z">
            <w:rPr>
              <w:noProof/>
              <w:webHidden/>
              <w:lang w:val="en-CA"/>
            </w:rPr>
          </w:rPrChange>
        </w:rPr>
      </w:r>
      <w:r w:rsidR="003551F0" w:rsidRPr="004F2A4F">
        <w:rPr>
          <w:noProof/>
          <w:webHidden/>
          <w:lang w:val="en-CA"/>
          <w:rPrChange w:id="1002" w:author="w19328_d1" w:date="2020-05-20T15:56:00Z">
            <w:rPr>
              <w:noProof/>
              <w:webHidden/>
            </w:rPr>
          </w:rPrChange>
        </w:rPr>
        <w:fldChar w:fldCharType="separate"/>
      </w:r>
      <w:r w:rsidR="003551F0" w:rsidRPr="004F2A4F">
        <w:rPr>
          <w:noProof/>
          <w:webHidden/>
          <w:lang w:val="en-CA"/>
          <w:rPrChange w:id="1003" w:author="w19328_d1" w:date="2020-05-20T15:56:00Z">
            <w:rPr>
              <w:noProof/>
              <w:webHidden/>
            </w:rPr>
          </w:rPrChange>
        </w:rPr>
        <w:t>66</w:t>
      </w:r>
      <w:r w:rsidR="003551F0" w:rsidRPr="004F2A4F">
        <w:rPr>
          <w:noProof/>
          <w:webHidden/>
          <w:lang w:val="en-CA"/>
          <w:rPrChange w:id="1004" w:author="w19328_d1" w:date="2020-05-20T15:56:00Z">
            <w:rPr>
              <w:noProof/>
              <w:webHidden/>
            </w:rPr>
          </w:rPrChange>
        </w:rPr>
        <w:fldChar w:fldCharType="end"/>
      </w:r>
      <w:r w:rsidRPr="004F2A4F">
        <w:rPr>
          <w:noProof/>
          <w:lang w:val="en-CA"/>
          <w:rPrChange w:id="1005" w:author="w19328_d1" w:date="2020-05-20T15:56:00Z">
            <w:rPr>
              <w:noProof/>
            </w:rPr>
          </w:rPrChange>
        </w:rPr>
        <w:fldChar w:fldCharType="end"/>
      </w:r>
    </w:p>
    <w:p w14:paraId="0D21A700" w14:textId="684D7AEA" w:rsidR="003551F0" w:rsidRPr="004F2A4F" w:rsidRDefault="00773E35">
      <w:pPr>
        <w:pStyle w:val="21"/>
        <w:rPr>
          <w:rFonts w:asciiTheme="minorHAnsi" w:hAnsiTheme="minorHAnsi" w:cstheme="minorBidi"/>
          <w:b w:val="0"/>
          <w:noProof/>
          <w:sz w:val="24"/>
          <w:szCs w:val="24"/>
          <w:lang w:val="en-CA" w:eastAsia="en-GB"/>
          <w:rPrChange w:id="1006" w:author="w19328_d1" w:date="2020-05-20T15:56:00Z">
            <w:rPr>
              <w:rFonts w:asciiTheme="minorHAnsi" w:hAnsiTheme="minorHAnsi" w:cstheme="minorBidi"/>
              <w:b w:val="0"/>
              <w:noProof/>
              <w:sz w:val="24"/>
              <w:szCs w:val="24"/>
              <w:lang w:eastAsia="en-GB"/>
            </w:rPr>
          </w:rPrChange>
        </w:rPr>
      </w:pPr>
      <w:r w:rsidRPr="004F2A4F">
        <w:rPr>
          <w:lang w:val="en-CA"/>
          <w:rPrChange w:id="1007" w:author="w19328_d1" w:date="2020-05-20T15:56:00Z">
            <w:rPr/>
          </w:rPrChange>
        </w:rPr>
        <w:fldChar w:fldCharType="begin"/>
      </w:r>
      <w:r w:rsidRPr="004F2A4F">
        <w:rPr>
          <w:lang w:val="en-CA"/>
          <w:rPrChange w:id="1008" w:author="w19328_d1" w:date="2020-05-20T15:56:00Z">
            <w:rPr/>
          </w:rPrChange>
        </w:rPr>
        <w:instrText xml:space="preserve"> HYPERLINK \l "_Toc38236510" </w:instrText>
      </w:r>
      <w:ins w:id="1009" w:author="Nakagami, Ohji (Sony)" w:date="2020-07-10T20:27:00Z">
        <w:r w:rsidR="006624A8" w:rsidRPr="004F2A4F">
          <w:rPr>
            <w:lang w:val="en-CA"/>
            <w:rPrChange w:id="1010" w:author="w19328_d1" w:date="2020-05-20T15:56:00Z">
              <w:rPr>
                <w:lang w:val="en-CA"/>
              </w:rPr>
            </w:rPrChange>
          </w:rPr>
        </w:r>
      </w:ins>
      <w:r w:rsidRPr="004F2A4F">
        <w:rPr>
          <w:lang w:val="en-CA"/>
          <w:rPrChange w:id="1011" w:author="w19328_d1" w:date="2020-05-20T15:56:00Z">
            <w:rPr>
              <w:noProof/>
            </w:rPr>
          </w:rPrChange>
        </w:rPr>
        <w:fldChar w:fldCharType="separate"/>
      </w:r>
      <w:r w:rsidR="003551F0" w:rsidRPr="004F2A4F">
        <w:rPr>
          <w:rStyle w:val="ad"/>
          <w:noProof/>
          <w:lang w:val="en-CA"/>
        </w:rPr>
        <w:t>8.3</w:t>
      </w:r>
      <w:r w:rsidR="003551F0" w:rsidRPr="004F2A4F">
        <w:rPr>
          <w:rFonts w:asciiTheme="minorHAnsi" w:hAnsiTheme="minorHAnsi" w:cstheme="minorBidi"/>
          <w:b w:val="0"/>
          <w:noProof/>
          <w:sz w:val="24"/>
          <w:szCs w:val="24"/>
          <w:lang w:val="en-CA" w:eastAsia="en-GB"/>
          <w:rPrChange w:id="101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Attribute decoding</w:t>
      </w:r>
      <w:r w:rsidR="003551F0" w:rsidRPr="004F2A4F">
        <w:rPr>
          <w:noProof/>
          <w:webHidden/>
          <w:lang w:val="en-CA"/>
          <w:rPrChange w:id="1013" w:author="w19328_d1" w:date="2020-05-20T15:56:00Z">
            <w:rPr>
              <w:noProof/>
              <w:webHidden/>
            </w:rPr>
          </w:rPrChange>
        </w:rPr>
        <w:tab/>
      </w:r>
      <w:r w:rsidR="003551F0" w:rsidRPr="004F2A4F">
        <w:rPr>
          <w:noProof/>
          <w:webHidden/>
          <w:lang w:val="en-CA"/>
          <w:rPrChange w:id="1014" w:author="w19328_d1" w:date="2020-05-20T15:56:00Z">
            <w:rPr>
              <w:noProof/>
              <w:webHidden/>
            </w:rPr>
          </w:rPrChange>
        </w:rPr>
        <w:fldChar w:fldCharType="begin" w:fldLock="1"/>
      </w:r>
      <w:r w:rsidR="003551F0" w:rsidRPr="004F2A4F">
        <w:rPr>
          <w:noProof/>
          <w:webHidden/>
          <w:lang w:val="en-CA"/>
          <w:rPrChange w:id="1015" w:author="w19328_d1" w:date="2020-05-20T15:56:00Z">
            <w:rPr>
              <w:noProof/>
              <w:webHidden/>
            </w:rPr>
          </w:rPrChange>
        </w:rPr>
        <w:instrText xml:space="preserve"> PAGEREF _Toc38236510 \h </w:instrText>
      </w:r>
      <w:r w:rsidR="003551F0" w:rsidRPr="004F2A4F">
        <w:rPr>
          <w:noProof/>
          <w:webHidden/>
          <w:lang w:val="en-CA"/>
          <w:rPrChange w:id="1016" w:author="w19328_d1" w:date="2020-05-20T15:56:00Z">
            <w:rPr>
              <w:noProof/>
              <w:webHidden/>
              <w:lang w:val="en-CA"/>
            </w:rPr>
          </w:rPrChange>
        </w:rPr>
      </w:r>
      <w:r w:rsidR="003551F0" w:rsidRPr="004F2A4F">
        <w:rPr>
          <w:noProof/>
          <w:webHidden/>
          <w:lang w:val="en-CA"/>
          <w:rPrChange w:id="1017" w:author="w19328_d1" w:date="2020-05-20T15:56:00Z">
            <w:rPr>
              <w:noProof/>
              <w:webHidden/>
            </w:rPr>
          </w:rPrChange>
        </w:rPr>
        <w:fldChar w:fldCharType="separate"/>
      </w:r>
      <w:r w:rsidR="003551F0" w:rsidRPr="004F2A4F">
        <w:rPr>
          <w:noProof/>
          <w:webHidden/>
          <w:lang w:val="en-CA"/>
          <w:rPrChange w:id="1018" w:author="w19328_d1" w:date="2020-05-20T15:56:00Z">
            <w:rPr>
              <w:noProof/>
              <w:webHidden/>
            </w:rPr>
          </w:rPrChange>
        </w:rPr>
        <w:t>68</w:t>
      </w:r>
      <w:r w:rsidR="003551F0" w:rsidRPr="004F2A4F">
        <w:rPr>
          <w:noProof/>
          <w:webHidden/>
          <w:lang w:val="en-CA"/>
          <w:rPrChange w:id="1019" w:author="w19328_d1" w:date="2020-05-20T15:56:00Z">
            <w:rPr>
              <w:noProof/>
              <w:webHidden/>
            </w:rPr>
          </w:rPrChange>
        </w:rPr>
        <w:fldChar w:fldCharType="end"/>
      </w:r>
      <w:r w:rsidRPr="004F2A4F">
        <w:rPr>
          <w:noProof/>
          <w:lang w:val="en-CA"/>
          <w:rPrChange w:id="1020" w:author="w19328_d1" w:date="2020-05-20T15:56:00Z">
            <w:rPr>
              <w:noProof/>
            </w:rPr>
          </w:rPrChange>
        </w:rPr>
        <w:fldChar w:fldCharType="end"/>
      </w:r>
    </w:p>
    <w:p w14:paraId="5F1055EF" w14:textId="7F714B14" w:rsidR="003551F0" w:rsidRPr="004F2A4F" w:rsidRDefault="00773E35">
      <w:pPr>
        <w:pStyle w:val="31"/>
        <w:rPr>
          <w:rFonts w:asciiTheme="minorHAnsi" w:hAnsiTheme="minorHAnsi" w:cstheme="minorBidi"/>
          <w:b w:val="0"/>
          <w:noProof/>
          <w:sz w:val="24"/>
          <w:szCs w:val="24"/>
          <w:lang w:val="en-CA" w:eastAsia="en-GB"/>
          <w:rPrChange w:id="1021" w:author="w19328_d1" w:date="2020-05-20T15:56:00Z">
            <w:rPr>
              <w:rFonts w:asciiTheme="minorHAnsi" w:hAnsiTheme="minorHAnsi" w:cstheme="minorBidi"/>
              <w:b w:val="0"/>
              <w:noProof/>
              <w:sz w:val="24"/>
              <w:szCs w:val="24"/>
              <w:lang w:eastAsia="en-GB"/>
            </w:rPr>
          </w:rPrChange>
        </w:rPr>
      </w:pPr>
      <w:r w:rsidRPr="004F2A4F">
        <w:rPr>
          <w:lang w:val="en-CA"/>
          <w:rPrChange w:id="1022" w:author="w19328_d1" w:date="2020-05-20T15:56:00Z">
            <w:rPr/>
          </w:rPrChange>
        </w:rPr>
        <w:fldChar w:fldCharType="begin"/>
      </w:r>
      <w:r w:rsidRPr="004F2A4F">
        <w:rPr>
          <w:lang w:val="en-CA"/>
          <w:rPrChange w:id="1023" w:author="w19328_d1" w:date="2020-05-20T15:56:00Z">
            <w:rPr/>
          </w:rPrChange>
        </w:rPr>
        <w:instrText xml:space="preserve"> HYPERLINK \l "_Toc38236511" </w:instrText>
      </w:r>
      <w:ins w:id="1024" w:author="Nakagami, Ohji (Sony)" w:date="2020-07-10T20:27:00Z">
        <w:r w:rsidR="006624A8" w:rsidRPr="004F2A4F">
          <w:rPr>
            <w:lang w:val="en-CA"/>
            <w:rPrChange w:id="1025" w:author="w19328_d1" w:date="2020-05-20T15:56:00Z">
              <w:rPr>
                <w:lang w:val="en-CA"/>
              </w:rPr>
            </w:rPrChange>
          </w:rPr>
        </w:r>
      </w:ins>
      <w:r w:rsidRPr="004F2A4F">
        <w:rPr>
          <w:lang w:val="en-CA"/>
          <w:rPrChange w:id="1026"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8.3.1</w:t>
      </w:r>
      <w:r w:rsidR="003551F0" w:rsidRPr="004F2A4F">
        <w:rPr>
          <w:rFonts w:asciiTheme="minorHAnsi" w:hAnsiTheme="minorHAnsi" w:cstheme="minorBidi"/>
          <w:b w:val="0"/>
          <w:noProof/>
          <w:sz w:val="24"/>
          <w:szCs w:val="24"/>
          <w:lang w:val="en-CA" w:eastAsia="en-GB"/>
          <w:rPrChange w:id="102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Region adaptive hierachical transform decoding process</w:t>
      </w:r>
      <w:r w:rsidR="003551F0" w:rsidRPr="004F2A4F">
        <w:rPr>
          <w:noProof/>
          <w:webHidden/>
          <w:lang w:val="en-CA"/>
          <w:rPrChange w:id="1028" w:author="w19328_d1" w:date="2020-05-20T15:56:00Z">
            <w:rPr>
              <w:noProof/>
              <w:webHidden/>
            </w:rPr>
          </w:rPrChange>
        </w:rPr>
        <w:tab/>
      </w:r>
      <w:r w:rsidR="003551F0" w:rsidRPr="004F2A4F">
        <w:rPr>
          <w:noProof/>
          <w:webHidden/>
          <w:lang w:val="en-CA"/>
          <w:rPrChange w:id="1029" w:author="w19328_d1" w:date="2020-05-20T15:56:00Z">
            <w:rPr>
              <w:noProof/>
              <w:webHidden/>
            </w:rPr>
          </w:rPrChange>
        </w:rPr>
        <w:fldChar w:fldCharType="begin" w:fldLock="1"/>
      </w:r>
      <w:r w:rsidR="003551F0" w:rsidRPr="004F2A4F">
        <w:rPr>
          <w:noProof/>
          <w:webHidden/>
          <w:lang w:val="en-CA"/>
          <w:rPrChange w:id="1030" w:author="w19328_d1" w:date="2020-05-20T15:56:00Z">
            <w:rPr>
              <w:noProof/>
              <w:webHidden/>
            </w:rPr>
          </w:rPrChange>
        </w:rPr>
        <w:instrText xml:space="preserve"> PAGEREF _Toc38236511 \h </w:instrText>
      </w:r>
      <w:r w:rsidR="003551F0" w:rsidRPr="004F2A4F">
        <w:rPr>
          <w:noProof/>
          <w:webHidden/>
          <w:lang w:val="en-CA"/>
          <w:rPrChange w:id="1031" w:author="w19328_d1" w:date="2020-05-20T15:56:00Z">
            <w:rPr>
              <w:noProof/>
              <w:webHidden/>
              <w:lang w:val="en-CA"/>
            </w:rPr>
          </w:rPrChange>
        </w:rPr>
      </w:r>
      <w:r w:rsidR="003551F0" w:rsidRPr="004F2A4F">
        <w:rPr>
          <w:noProof/>
          <w:webHidden/>
          <w:lang w:val="en-CA"/>
          <w:rPrChange w:id="1032" w:author="w19328_d1" w:date="2020-05-20T15:56:00Z">
            <w:rPr>
              <w:noProof/>
              <w:webHidden/>
            </w:rPr>
          </w:rPrChange>
        </w:rPr>
        <w:fldChar w:fldCharType="separate"/>
      </w:r>
      <w:r w:rsidR="003551F0" w:rsidRPr="004F2A4F">
        <w:rPr>
          <w:noProof/>
          <w:webHidden/>
          <w:lang w:val="en-CA"/>
          <w:rPrChange w:id="1033" w:author="w19328_d1" w:date="2020-05-20T15:56:00Z">
            <w:rPr>
              <w:noProof/>
              <w:webHidden/>
            </w:rPr>
          </w:rPrChange>
        </w:rPr>
        <w:t>68</w:t>
      </w:r>
      <w:r w:rsidR="003551F0" w:rsidRPr="004F2A4F">
        <w:rPr>
          <w:noProof/>
          <w:webHidden/>
          <w:lang w:val="en-CA"/>
          <w:rPrChange w:id="1034" w:author="w19328_d1" w:date="2020-05-20T15:56:00Z">
            <w:rPr>
              <w:noProof/>
              <w:webHidden/>
            </w:rPr>
          </w:rPrChange>
        </w:rPr>
        <w:fldChar w:fldCharType="end"/>
      </w:r>
      <w:r w:rsidRPr="004F2A4F">
        <w:rPr>
          <w:noProof/>
          <w:lang w:val="en-CA"/>
          <w:rPrChange w:id="1035" w:author="w19328_d1" w:date="2020-05-20T15:56:00Z">
            <w:rPr>
              <w:noProof/>
            </w:rPr>
          </w:rPrChange>
        </w:rPr>
        <w:fldChar w:fldCharType="end"/>
      </w:r>
    </w:p>
    <w:p w14:paraId="10BD8EBD" w14:textId="385A49EF" w:rsidR="003551F0" w:rsidRPr="004F2A4F" w:rsidRDefault="00773E35">
      <w:pPr>
        <w:pStyle w:val="31"/>
        <w:rPr>
          <w:rFonts w:asciiTheme="minorHAnsi" w:hAnsiTheme="minorHAnsi" w:cstheme="minorBidi"/>
          <w:b w:val="0"/>
          <w:noProof/>
          <w:sz w:val="24"/>
          <w:szCs w:val="24"/>
          <w:lang w:val="en-CA" w:eastAsia="en-GB"/>
          <w:rPrChange w:id="1036" w:author="w19328_d1" w:date="2020-05-20T15:56:00Z">
            <w:rPr>
              <w:rFonts w:asciiTheme="minorHAnsi" w:hAnsiTheme="minorHAnsi" w:cstheme="minorBidi"/>
              <w:b w:val="0"/>
              <w:noProof/>
              <w:sz w:val="24"/>
              <w:szCs w:val="24"/>
              <w:lang w:eastAsia="en-GB"/>
            </w:rPr>
          </w:rPrChange>
        </w:rPr>
      </w:pPr>
      <w:r w:rsidRPr="004F2A4F">
        <w:rPr>
          <w:lang w:val="en-CA"/>
          <w:rPrChange w:id="1037" w:author="w19328_d1" w:date="2020-05-20T15:56:00Z">
            <w:rPr/>
          </w:rPrChange>
        </w:rPr>
        <w:fldChar w:fldCharType="begin"/>
      </w:r>
      <w:r w:rsidRPr="004F2A4F">
        <w:rPr>
          <w:lang w:val="en-CA"/>
          <w:rPrChange w:id="1038" w:author="w19328_d1" w:date="2020-05-20T15:56:00Z">
            <w:rPr/>
          </w:rPrChange>
        </w:rPr>
        <w:instrText xml:space="preserve"> HYPERLINK \l "_Toc38236512" </w:instrText>
      </w:r>
      <w:ins w:id="1039" w:author="Nakagami, Ohji (Sony)" w:date="2020-07-10T20:27:00Z">
        <w:r w:rsidR="006624A8" w:rsidRPr="004F2A4F">
          <w:rPr>
            <w:lang w:val="en-CA"/>
            <w:rPrChange w:id="1040" w:author="w19328_d1" w:date="2020-05-20T15:56:00Z">
              <w:rPr>
                <w:lang w:val="en-CA"/>
              </w:rPr>
            </w:rPrChange>
          </w:rPr>
        </w:r>
      </w:ins>
      <w:r w:rsidRPr="004F2A4F">
        <w:rPr>
          <w:lang w:val="en-CA"/>
          <w:rPrChange w:id="1041"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8.3.2</w:t>
      </w:r>
      <w:r w:rsidR="003551F0" w:rsidRPr="004F2A4F">
        <w:rPr>
          <w:rFonts w:asciiTheme="minorHAnsi" w:hAnsiTheme="minorHAnsi" w:cstheme="minorBidi"/>
          <w:b w:val="0"/>
          <w:noProof/>
          <w:sz w:val="24"/>
          <w:szCs w:val="24"/>
          <w:lang w:val="en-CA" w:eastAsia="en-GB"/>
          <w:rPrChange w:id="104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LoD with Lifting Transform decoding process</w:t>
      </w:r>
      <w:r w:rsidR="003551F0" w:rsidRPr="004F2A4F">
        <w:rPr>
          <w:noProof/>
          <w:webHidden/>
          <w:lang w:val="en-CA"/>
          <w:rPrChange w:id="1043" w:author="w19328_d1" w:date="2020-05-20T15:56:00Z">
            <w:rPr>
              <w:noProof/>
              <w:webHidden/>
            </w:rPr>
          </w:rPrChange>
        </w:rPr>
        <w:tab/>
      </w:r>
      <w:r w:rsidR="003551F0" w:rsidRPr="004F2A4F">
        <w:rPr>
          <w:noProof/>
          <w:webHidden/>
          <w:lang w:val="en-CA"/>
          <w:rPrChange w:id="1044" w:author="w19328_d1" w:date="2020-05-20T15:56:00Z">
            <w:rPr>
              <w:noProof/>
              <w:webHidden/>
            </w:rPr>
          </w:rPrChange>
        </w:rPr>
        <w:fldChar w:fldCharType="begin" w:fldLock="1"/>
      </w:r>
      <w:r w:rsidR="003551F0" w:rsidRPr="004F2A4F">
        <w:rPr>
          <w:noProof/>
          <w:webHidden/>
          <w:lang w:val="en-CA"/>
          <w:rPrChange w:id="1045" w:author="w19328_d1" w:date="2020-05-20T15:56:00Z">
            <w:rPr>
              <w:noProof/>
              <w:webHidden/>
            </w:rPr>
          </w:rPrChange>
        </w:rPr>
        <w:instrText xml:space="preserve"> PAGEREF _Toc38236512 \h </w:instrText>
      </w:r>
      <w:r w:rsidR="003551F0" w:rsidRPr="004F2A4F">
        <w:rPr>
          <w:noProof/>
          <w:webHidden/>
          <w:lang w:val="en-CA"/>
          <w:rPrChange w:id="1046" w:author="w19328_d1" w:date="2020-05-20T15:56:00Z">
            <w:rPr>
              <w:noProof/>
              <w:webHidden/>
              <w:lang w:val="en-CA"/>
            </w:rPr>
          </w:rPrChange>
        </w:rPr>
      </w:r>
      <w:r w:rsidR="003551F0" w:rsidRPr="004F2A4F">
        <w:rPr>
          <w:noProof/>
          <w:webHidden/>
          <w:lang w:val="en-CA"/>
          <w:rPrChange w:id="1047" w:author="w19328_d1" w:date="2020-05-20T15:56:00Z">
            <w:rPr>
              <w:noProof/>
              <w:webHidden/>
            </w:rPr>
          </w:rPrChange>
        </w:rPr>
        <w:fldChar w:fldCharType="separate"/>
      </w:r>
      <w:r w:rsidR="003551F0" w:rsidRPr="004F2A4F">
        <w:rPr>
          <w:noProof/>
          <w:webHidden/>
          <w:lang w:val="en-CA"/>
          <w:rPrChange w:id="1048" w:author="w19328_d1" w:date="2020-05-20T15:56:00Z">
            <w:rPr>
              <w:noProof/>
              <w:webHidden/>
            </w:rPr>
          </w:rPrChange>
        </w:rPr>
        <w:t>77</w:t>
      </w:r>
      <w:r w:rsidR="003551F0" w:rsidRPr="004F2A4F">
        <w:rPr>
          <w:noProof/>
          <w:webHidden/>
          <w:lang w:val="en-CA"/>
          <w:rPrChange w:id="1049" w:author="w19328_d1" w:date="2020-05-20T15:56:00Z">
            <w:rPr>
              <w:noProof/>
              <w:webHidden/>
            </w:rPr>
          </w:rPrChange>
        </w:rPr>
        <w:fldChar w:fldCharType="end"/>
      </w:r>
      <w:r w:rsidRPr="004F2A4F">
        <w:rPr>
          <w:noProof/>
          <w:lang w:val="en-CA"/>
          <w:rPrChange w:id="1050" w:author="w19328_d1" w:date="2020-05-20T15:56:00Z">
            <w:rPr>
              <w:noProof/>
            </w:rPr>
          </w:rPrChange>
        </w:rPr>
        <w:fldChar w:fldCharType="end"/>
      </w:r>
    </w:p>
    <w:p w14:paraId="5319A520" w14:textId="7AD31F7A" w:rsidR="003551F0" w:rsidRPr="004F2A4F" w:rsidRDefault="00773E35">
      <w:pPr>
        <w:pStyle w:val="31"/>
        <w:rPr>
          <w:rFonts w:asciiTheme="minorHAnsi" w:hAnsiTheme="minorHAnsi" w:cstheme="minorBidi"/>
          <w:b w:val="0"/>
          <w:noProof/>
          <w:sz w:val="24"/>
          <w:szCs w:val="24"/>
          <w:lang w:val="en-CA" w:eastAsia="en-GB"/>
          <w:rPrChange w:id="1051" w:author="w19328_d1" w:date="2020-05-20T15:56:00Z">
            <w:rPr>
              <w:rFonts w:asciiTheme="minorHAnsi" w:hAnsiTheme="minorHAnsi" w:cstheme="minorBidi"/>
              <w:b w:val="0"/>
              <w:noProof/>
              <w:sz w:val="24"/>
              <w:szCs w:val="24"/>
              <w:lang w:eastAsia="en-GB"/>
            </w:rPr>
          </w:rPrChange>
        </w:rPr>
      </w:pPr>
      <w:r w:rsidRPr="004F2A4F">
        <w:rPr>
          <w:lang w:val="en-CA"/>
          <w:rPrChange w:id="1052" w:author="w19328_d1" w:date="2020-05-20T15:56:00Z">
            <w:rPr/>
          </w:rPrChange>
        </w:rPr>
        <w:fldChar w:fldCharType="begin"/>
      </w:r>
      <w:r w:rsidRPr="004F2A4F">
        <w:rPr>
          <w:lang w:val="en-CA"/>
          <w:rPrChange w:id="1053" w:author="w19328_d1" w:date="2020-05-20T15:56:00Z">
            <w:rPr/>
          </w:rPrChange>
        </w:rPr>
        <w:instrText xml:space="preserve"> HYPERLINK \l "_Toc38236513" </w:instrText>
      </w:r>
      <w:ins w:id="1054" w:author="Nakagami, Ohji (Sony)" w:date="2020-07-10T20:27:00Z">
        <w:r w:rsidR="006624A8" w:rsidRPr="004F2A4F">
          <w:rPr>
            <w:lang w:val="en-CA"/>
            <w:rPrChange w:id="1055" w:author="w19328_d1" w:date="2020-05-20T15:56:00Z">
              <w:rPr>
                <w:lang w:val="en-CA"/>
              </w:rPr>
            </w:rPrChange>
          </w:rPr>
        </w:r>
      </w:ins>
      <w:r w:rsidRPr="004F2A4F">
        <w:rPr>
          <w:lang w:val="en-CA"/>
          <w:rPrChange w:id="1056"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8.3.3</w:t>
      </w:r>
      <w:r w:rsidR="003551F0" w:rsidRPr="004F2A4F">
        <w:rPr>
          <w:rFonts w:asciiTheme="minorHAnsi" w:hAnsiTheme="minorHAnsi" w:cstheme="minorBidi"/>
          <w:b w:val="0"/>
          <w:noProof/>
          <w:sz w:val="24"/>
          <w:szCs w:val="24"/>
          <w:lang w:val="en-CA" w:eastAsia="en-GB"/>
          <w:rPrChange w:id="105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L</w:t>
      </w:r>
      <w:r w:rsidR="003551F0" w:rsidRPr="004F2A4F">
        <w:rPr>
          <w:rStyle w:val="ad"/>
          <w:noProof/>
          <w:lang w:val="en-CA"/>
          <w:rPrChange w:id="1058" w:author="w19328_d1" w:date="2020-05-20T15:56:00Z">
            <w:rPr>
              <w:rStyle w:val="ad"/>
              <w:noProof/>
            </w:rPr>
          </w:rPrChange>
        </w:rPr>
        <w:t xml:space="preserve">oD with </w:t>
      </w:r>
      <w:r w:rsidR="003551F0" w:rsidRPr="004F2A4F">
        <w:rPr>
          <w:rStyle w:val="ad"/>
          <w:noProof/>
          <w:lang w:val="en-CA"/>
        </w:rPr>
        <w:t>Predicting Transform decoding process</w:t>
      </w:r>
      <w:r w:rsidR="003551F0" w:rsidRPr="004F2A4F">
        <w:rPr>
          <w:noProof/>
          <w:webHidden/>
          <w:lang w:val="en-CA"/>
          <w:rPrChange w:id="1059" w:author="w19328_d1" w:date="2020-05-20T15:56:00Z">
            <w:rPr>
              <w:noProof/>
              <w:webHidden/>
            </w:rPr>
          </w:rPrChange>
        </w:rPr>
        <w:tab/>
      </w:r>
      <w:r w:rsidR="003551F0" w:rsidRPr="004F2A4F">
        <w:rPr>
          <w:noProof/>
          <w:webHidden/>
          <w:lang w:val="en-CA"/>
          <w:rPrChange w:id="1060" w:author="w19328_d1" w:date="2020-05-20T15:56:00Z">
            <w:rPr>
              <w:noProof/>
              <w:webHidden/>
            </w:rPr>
          </w:rPrChange>
        </w:rPr>
        <w:fldChar w:fldCharType="begin" w:fldLock="1"/>
      </w:r>
      <w:r w:rsidR="003551F0" w:rsidRPr="004F2A4F">
        <w:rPr>
          <w:noProof/>
          <w:webHidden/>
          <w:lang w:val="en-CA"/>
          <w:rPrChange w:id="1061" w:author="w19328_d1" w:date="2020-05-20T15:56:00Z">
            <w:rPr>
              <w:noProof/>
              <w:webHidden/>
            </w:rPr>
          </w:rPrChange>
        </w:rPr>
        <w:instrText xml:space="preserve"> PAGEREF _Toc38236513 \h </w:instrText>
      </w:r>
      <w:r w:rsidR="003551F0" w:rsidRPr="004F2A4F">
        <w:rPr>
          <w:noProof/>
          <w:webHidden/>
          <w:lang w:val="en-CA"/>
          <w:rPrChange w:id="1062" w:author="w19328_d1" w:date="2020-05-20T15:56:00Z">
            <w:rPr>
              <w:noProof/>
              <w:webHidden/>
              <w:lang w:val="en-CA"/>
            </w:rPr>
          </w:rPrChange>
        </w:rPr>
      </w:r>
      <w:r w:rsidR="003551F0" w:rsidRPr="004F2A4F">
        <w:rPr>
          <w:noProof/>
          <w:webHidden/>
          <w:lang w:val="en-CA"/>
          <w:rPrChange w:id="1063" w:author="w19328_d1" w:date="2020-05-20T15:56:00Z">
            <w:rPr>
              <w:noProof/>
              <w:webHidden/>
            </w:rPr>
          </w:rPrChange>
        </w:rPr>
        <w:fldChar w:fldCharType="separate"/>
      </w:r>
      <w:r w:rsidR="003551F0" w:rsidRPr="004F2A4F">
        <w:rPr>
          <w:noProof/>
          <w:webHidden/>
          <w:lang w:val="en-CA"/>
          <w:rPrChange w:id="1064" w:author="w19328_d1" w:date="2020-05-20T15:56:00Z">
            <w:rPr>
              <w:noProof/>
              <w:webHidden/>
            </w:rPr>
          </w:rPrChange>
        </w:rPr>
        <w:t>87</w:t>
      </w:r>
      <w:r w:rsidR="003551F0" w:rsidRPr="004F2A4F">
        <w:rPr>
          <w:noProof/>
          <w:webHidden/>
          <w:lang w:val="en-CA"/>
          <w:rPrChange w:id="1065" w:author="w19328_d1" w:date="2020-05-20T15:56:00Z">
            <w:rPr>
              <w:noProof/>
              <w:webHidden/>
            </w:rPr>
          </w:rPrChange>
        </w:rPr>
        <w:fldChar w:fldCharType="end"/>
      </w:r>
      <w:r w:rsidRPr="004F2A4F">
        <w:rPr>
          <w:noProof/>
          <w:lang w:val="en-CA"/>
          <w:rPrChange w:id="1066" w:author="w19328_d1" w:date="2020-05-20T15:56:00Z">
            <w:rPr>
              <w:noProof/>
            </w:rPr>
          </w:rPrChange>
        </w:rPr>
        <w:fldChar w:fldCharType="end"/>
      </w:r>
    </w:p>
    <w:p w14:paraId="19E0ACDF" w14:textId="106B7A5E" w:rsidR="003551F0" w:rsidRPr="004F2A4F" w:rsidRDefault="00773E35">
      <w:pPr>
        <w:pStyle w:val="21"/>
        <w:rPr>
          <w:rFonts w:asciiTheme="minorHAnsi" w:hAnsiTheme="minorHAnsi" w:cstheme="minorBidi"/>
          <w:b w:val="0"/>
          <w:noProof/>
          <w:sz w:val="24"/>
          <w:szCs w:val="24"/>
          <w:lang w:val="en-CA" w:eastAsia="en-GB"/>
          <w:rPrChange w:id="1067" w:author="w19328_d1" w:date="2020-05-20T15:56:00Z">
            <w:rPr>
              <w:rFonts w:asciiTheme="minorHAnsi" w:hAnsiTheme="minorHAnsi" w:cstheme="minorBidi"/>
              <w:b w:val="0"/>
              <w:noProof/>
              <w:sz w:val="24"/>
              <w:szCs w:val="24"/>
              <w:lang w:eastAsia="en-GB"/>
            </w:rPr>
          </w:rPrChange>
        </w:rPr>
      </w:pPr>
      <w:r w:rsidRPr="004F2A4F">
        <w:rPr>
          <w:lang w:val="en-CA"/>
          <w:rPrChange w:id="1068" w:author="w19328_d1" w:date="2020-05-20T15:56:00Z">
            <w:rPr/>
          </w:rPrChange>
        </w:rPr>
        <w:fldChar w:fldCharType="begin"/>
      </w:r>
      <w:r w:rsidRPr="004F2A4F">
        <w:rPr>
          <w:lang w:val="en-CA"/>
          <w:rPrChange w:id="1069" w:author="w19328_d1" w:date="2020-05-20T15:56:00Z">
            <w:rPr/>
          </w:rPrChange>
        </w:rPr>
        <w:instrText xml:space="preserve"> HYPERLINK \l "_Toc38236514" </w:instrText>
      </w:r>
      <w:ins w:id="1070" w:author="Nakagami, Ohji (Sony)" w:date="2020-07-10T20:27:00Z">
        <w:r w:rsidR="006624A8" w:rsidRPr="004F2A4F">
          <w:rPr>
            <w:lang w:val="en-CA"/>
            <w:rPrChange w:id="1071" w:author="w19328_d1" w:date="2020-05-20T15:56:00Z">
              <w:rPr>
                <w:lang w:val="en-CA"/>
              </w:rPr>
            </w:rPrChange>
          </w:rPr>
        </w:r>
      </w:ins>
      <w:r w:rsidRPr="004F2A4F">
        <w:rPr>
          <w:lang w:val="en-CA"/>
          <w:rPrChange w:id="1072" w:author="w19328_d1" w:date="2020-05-20T15:56:00Z">
            <w:rPr>
              <w:noProof/>
            </w:rPr>
          </w:rPrChange>
        </w:rPr>
        <w:fldChar w:fldCharType="separate"/>
      </w:r>
      <w:r w:rsidR="003551F0" w:rsidRPr="004F2A4F">
        <w:rPr>
          <w:rStyle w:val="ad"/>
          <w:noProof/>
          <w:lang w:val="en-CA"/>
        </w:rPr>
        <w:t>8.4</w:t>
      </w:r>
      <w:r w:rsidR="003551F0" w:rsidRPr="004F2A4F">
        <w:rPr>
          <w:rFonts w:asciiTheme="minorHAnsi" w:hAnsiTheme="minorHAnsi" w:cstheme="minorBidi"/>
          <w:b w:val="0"/>
          <w:noProof/>
          <w:sz w:val="24"/>
          <w:szCs w:val="24"/>
          <w:lang w:val="en-CA" w:eastAsia="en-GB"/>
          <w:rPrChange w:id="107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Slice concatenation process</w:t>
      </w:r>
      <w:r w:rsidR="003551F0" w:rsidRPr="004F2A4F">
        <w:rPr>
          <w:noProof/>
          <w:webHidden/>
          <w:lang w:val="en-CA"/>
          <w:rPrChange w:id="1074" w:author="w19328_d1" w:date="2020-05-20T15:56:00Z">
            <w:rPr>
              <w:noProof/>
              <w:webHidden/>
            </w:rPr>
          </w:rPrChange>
        </w:rPr>
        <w:tab/>
      </w:r>
      <w:r w:rsidR="003551F0" w:rsidRPr="004F2A4F">
        <w:rPr>
          <w:noProof/>
          <w:webHidden/>
          <w:lang w:val="en-CA"/>
          <w:rPrChange w:id="1075" w:author="w19328_d1" w:date="2020-05-20T15:56:00Z">
            <w:rPr>
              <w:noProof/>
              <w:webHidden/>
            </w:rPr>
          </w:rPrChange>
        </w:rPr>
        <w:fldChar w:fldCharType="begin" w:fldLock="1"/>
      </w:r>
      <w:r w:rsidR="003551F0" w:rsidRPr="004F2A4F">
        <w:rPr>
          <w:noProof/>
          <w:webHidden/>
          <w:lang w:val="en-CA"/>
          <w:rPrChange w:id="1076" w:author="w19328_d1" w:date="2020-05-20T15:56:00Z">
            <w:rPr>
              <w:noProof/>
              <w:webHidden/>
            </w:rPr>
          </w:rPrChange>
        </w:rPr>
        <w:instrText xml:space="preserve"> PAGEREF _Toc38236514 \h </w:instrText>
      </w:r>
      <w:r w:rsidR="003551F0" w:rsidRPr="004F2A4F">
        <w:rPr>
          <w:noProof/>
          <w:webHidden/>
          <w:lang w:val="en-CA"/>
          <w:rPrChange w:id="1077" w:author="w19328_d1" w:date="2020-05-20T15:56:00Z">
            <w:rPr>
              <w:noProof/>
              <w:webHidden/>
              <w:lang w:val="en-CA"/>
            </w:rPr>
          </w:rPrChange>
        </w:rPr>
      </w:r>
      <w:r w:rsidR="003551F0" w:rsidRPr="004F2A4F">
        <w:rPr>
          <w:noProof/>
          <w:webHidden/>
          <w:lang w:val="en-CA"/>
          <w:rPrChange w:id="1078" w:author="w19328_d1" w:date="2020-05-20T15:56:00Z">
            <w:rPr>
              <w:noProof/>
              <w:webHidden/>
            </w:rPr>
          </w:rPrChange>
        </w:rPr>
        <w:fldChar w:fldCharType="separate"/>
      </w:r>
      <w:r w:rsidR="003551F0" w:rsidRPr="004F2A4F">
        <w:rPr>
          <w:noProof/>
          <w:webHidden/>
          <w:lang w:val="en-CA"/>
          <w:rPrChange w:id="1079" w:author="w19328_d1" w:date="2020-05-20T15:56:00Z">
            <w:rPr>
              <w:noProof/>
              <w:webHidden/>
            </w:rPr>
          </w:rPrChange>
        </w:rPr>
        <w:t>88</w:t>
      </w:r>
      <w:r w:rsidR="003551F0" w:rsidRPr="004F2A4F">
        <w:rPr>
          <w:noProof/>
          <w:webHidden/>
          <w:lang w:val="en-CA"/>
          <w:rPrChange w:id="1080" w:author="w19328_d1" w:date="2020-05-20T15:56:00Z">
            <w:rPr>
              <w:noProof/>
              <w:webHidden/>
            </w:rPr>
          </w:rPrChange>
        </w:rPr>
        <w:fldChar w:fldCharType="end"/>
      </w:r>
      <w:r w:rsidRPr="004F2A4F">
        <w:rPr>
          <w:noProof/>
          <w:lang w:val="en-CA"/>
          <w:rPrChange w:id="1081" w:author="w19328_d1" w:date="2020-05-20T15:56:00Z">
            <w:rPr>
              <w:noProof/>
            </w:rPr>
          </w:rPrChange>
        </w:rPr>
        <w:fldChar w:fldCharType="end"/>
      </w:r>
    </w:p>
    <w:p w14:paraId="5B549E3C" w14:textId="0642231F" w:rsidR="003551F0" w:rsidRPr="004F2A4F" w:rsidRDefault="00773E35">
      <w:pPr>
        <w:pStyle w:val="11"/>
        <w:rPr>
          <w:rFonts w:asciiTheme="minorHAnsi" w:hAnsiTheme="minorHAnsi" w:cstheme="minorBidi"/>
          <w:b w:val="0"/>
          <w:noProof/>
          <w:sz w:val="24"/>
          <w:szCs w:val="24"/>
          <w:lang w:val="en-CA" w:eastAsia="en-GB"/>
          <w:rPrChange w:id="1082" w:author="w19328_d1" w:date="2020-05-20T15:56:00Z">
            <w:rPr>
              <w:rFonts w:asciiTheme="minorHAnsi" w:hAnsiTheme="minorHAnsi" w:cstheme="minorBidi"/>
              <w:b w:val="0"/>
              <w:noProof/>
              <w:sz w:val="24"/>
              <w:szCs w:val="24"/>
              <w:lang w:eastAsia="en-GB"/>
            </w:rPr>
          </w:rPrChange>
        </w:rPr>
      </w:pPr>
      <w:r w:rsidRPr="004F2A4F">
        <w:rPr>
          <w:lang w:val="en-CA"/>
          <w:rPrChange w:id="1083" w:author="w19328_d1" w:date="2020-05-20T15:56:00Z">
            <w:rPr/>
          </w:rPrChange>
        </w:rPr>
        <w:fldChar w:fldCharType="begin"/>
      </w:r>
      <w:r w:rsidRPr="004F2A4F">
        <w:rPr>
          <w:lang w:val="en-CA"/>
          <w:rPrChange w:id="1084" w:author="w19328_d1" w:date="2020-05-20T15:56:00Z">
            <w:rPr/>
          </w:rPrChange>
        </w:rPr>
        <w:instrText xml:space="preserve"> HYPERLINK \l "_Toc38236515" </w:instrText>
      </w:r>
      <w:ins w:id="1085" w:author="Nakagami, Ohji (Sony)" w:date="2020-07-10T20:27:00Z">
        <w:r w:rsidR="006624A8" w:rsidRPr="004F2A4F">
          <w:rPr>
            <w:lang w:val="en-CA"/>
            <w:rPrChange w:id="1086" w:author="w19328_d1" w:date="2020-05-20T15:56:00Z">
              <w:rPr>
                <w:lang w:val="en-CA"/>
              </w:rPr>
            </w:rPrChange>
          </w:rPr>
        </w:r>
      </w:ins>
      <w:r w:rsidRPr="004F2A4F">
        <w:rPr>
          <w:lang w:val="en-CA"/>
          <w:rPrChange w:id="1087" w:author="w19328_d1" w:date="2020-05-20T15:56:00Z">
            <w:rPr>
              <w:noProof/>
            </w:rPr>
          </w:rPrChange>
        </w:rPr>
        <w:fldChar w:fldCharType="separate"/>
      </w:r>
      <w:r w:rsidR="003551F0" w:rsidRPr="004F2A4F">
        <w:rPr>
          <w:rStyle w:val="ad"/>
          <w:noProof/>
          <w:lang w:val="en-CA"/>
        </w:rPr>
        <w:t>9</w:t>
      </w:r>
      <w:r w:rsidR="003551F0" w:rsidRPr="004F2A4F">
        <w:rPr>
          <w:rFonts w:asciiTheme="minorHAnsi" w:hAnsiTheme="minorHAnsi" w:cstheme="minorBidi"/>
          <w:b w:val="0"/>
          <w:noProof/>
          <w:sz w:val="24"/>
          <w:szCs w:val="24"/>
          <w:lang w:val="en-CA" w:eastAsia="en-GB"/>
          <w:rPrChange w:id="108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Parsing process</w:t>
      </w:r>
      <w:r w:rsidR="003551F0" w:rsidRPr="004F2A4F">
        <w:rPr>
          <w:noProof/>
          <w:webHidden/>
          <w:lang w:val="en-CA"/>
          <w:rPrChange w:id="1089" w:author="w19328_d1" w:date="2020-05-20T15:56:00Z">
            <w:rPr>
              <w:noProof/>
              <w:webHidden/>
            </w:rPr>
          </w:rPrChange>
        </w:rPr>
        <w:tab/>
      </w:r>
      <w:r w:rsidR="003551F0" w:rsidRPr="004F2A4F">
        <w:rPr>
          <w:noProof/>
          <w:webHidden/>
          <w:lang w:val="en-CA"/>
          <w:rPrChange w:id="1090" w:author="w19328_d1" w:date="2020-05-20T15:56:00Z">
            <w:rPr>
              <w:noProof/>
              <w:webHidden/>
            </w:rPr>
          </w:rPrChange>
        </w:rPr>
        <w:fldChar w:fldCharType="begin" w:fldLock="1"/>
      </w:r>
      <w:r w:rsidR="003551F0" w:rsidRPr="004F2A4F">
        <w:rPr>
          <w:noProof/>
          <w:webHidden/>
          <w:lang w:val="en-CA"/>
          <w:rPrChange w:id="1091" w:author="w19328_d1" w:date="2020-05-20T15:56:00Z">
            <w:rPr>
              <w:noProof/>
              <w:webHidden/>
            </w:rPr>
          </w:rPrChange>
        </w:rPr>
        <w:instrText xml:space="preserve"> PAGEREF _Toc38236515 \h </w:instrText>
      </w:r>
      <w:r w:rsidR="003551F0" w:rsidRPr="004F2A4F">
        <w:rPr>
          <w:noProof/>
          <w:webHidden/>
          <w:lang w:val="en-CA"/>
          <w:rPrChange w:id="1092" w:author="w19328_d1" w:date="2020-05-20T15:56:00Z">
            <w:rPr>
              <w:noProof/>
              <w:webHidden/>
              <w:lang w:val="en-CA"/>
            </w:rPr>
          </w:rPrChange>
        </w:rPr>
      </w:r>
      <w:r w:rsidR="003551F0" w:rsidRPr="004F2A4F">
        <w:rPr>
          <w:noProof/>
          <w:webHidden/>
          <w:lang w:val="en-CA"/>
          <w:rPrChange w:id="1093" w:author="w19328_d1" w:date="2020-05-20T15:56:00Z">
            <w:rPr>
              <w:noProof/>
              <w:webHidden/>
            </w:rPr>
          </w:rPrChange>
        </w:rPr>
        <w:fldChar w:fldCharType="separate"/>
      </w:r>
      <w:r w:rsidR="003551F0" w:rsidRPr="004F2A4F">
        <w:rPr>
          <w:noProof/>
          <w:webHidden/>
          <w:lang w:val="en-CA"/>
          <w:rPrChange w:id="1094" w:author="w19328_d1" w:date="2020-05-20T15:56:00Z">
            <w:rPr>
              <w:noProof/>
              <w:webHidden/>
            </w:rPr>
          </w:rPrChange>
        </w:rPr>
        <w:t>89</w:t>
      </w:r>
      <w:r w:rsidR="003551F0" w:rsidRPr="004F2A4F">
        <w:rPr>
          <w:noProof/>
          <w:webHidden/>
          <w:lang w:val="en-CA"/>
          <w:rPrChange w:id="1095" w:author="w19328_d1" w:date="2020-05-20T15:56:00Z">
            <w:rPr>
              <w:noProof/>
              <w:webHidden/>
            </w:rPr>
          </w:rPrChange>
        </w:rPr>
        <w:fldChar w:fldCharType="end"/>
      </w:r>
      <w:r w:rsidRPr="004F2A4F">
        <w:rPr>
          <w:noProof/>
          <w:lang w:val="en-CA"/>
          <w:rPrChange w:id="1096" w:author="w19328_d1" w:date="2020-05-20T15:56:00Z">
            <w:rPr>
              <w:noProof/>
            </w:rPr>
          </w:rPrChange>
        </w:rPr>
        <w:fldChar w:fldCharType="end"/>
      </w:r>
    </w:p>
    <w:p w14:paraId="5847389D" w14:textId="324A0DDE" w:rsidR="003551F0" w:rsidRPr="004F2A4F" w:rsidRDefault="00773E35">
      <w:pPr>
        <w:pStyle w:val="21"/>
        <w:rPr>
          <w:rFonts w:asciiTheme="minorHAnsi" w:hAnsiTheme="minorHAnsi" w:cstheme="minorBidi"/>
          <w:b w:val="0"/>
          <w:noProof/>
          <w:sz w:val="24"/>
          <w:szCs w:val="24"/>
          <w:lang w:val="en-CA" w:eastAsia="en-GB"/>
          <w:rPrChange w:id="1097" w:author="w19328_d1" w:date="2020-05-20T15:56:00Z">
            <w:rPr>
              <w:rFonts w:asciiTheme="minorHAnsi" w:hAnsiTheme="minorHAnsi" w:cstheme="minorBidi"/>
              <w:b w:val="0"/>
              <w:noProof/>
              <w:sz w:val="24"/>
              <w:szCs w:val="24"/>
              <w:lang w:eastAsia="en-GB"/>
            </w:rPr>
          </w:rPrChange>
        </w:rPr>
      </w:pPr>
      <w:r w:rsidRPr="004F2A4F">
        <w:rPr>
          <w:lang w:val="en-CA"/>
          <w:rPrChange w:id="1098" w:author="w19328_d1" w:date="2020-05-20T15:56:00Z">
            <w:rPr/>
          </w:rPrChange>
        </w:rPr>
        <w:fldChar w:fldCharType="begin"/>
      </w:r>
      <w:r w:rsidRPr="004F2A4F">
        <w:rPr>
          <w:lang w:val="en-CA"/>
          <w:rPrChange w:id="1099" w:author="w19328_d1" w:date="2020-05-20T15:56:00Z">
            <w:rPr/>
          </w:rPrChange>
        </w:rPr>
        <w:instrText xml:space="preserve"> HYPERLINK \l "_Toc38236516" </w:instrText>
      </w:r>
      <w:ins w:id="1100" w:author="Nakagami, Ohji (Sony)" w:date="2020-07-10T20:27:00Z">
        <w:r w:rsidR="006624A8" w:rsidRPr="004F2A4F">
          <w:rPr>
            <w:lang w:val="en-CA"/>
            <w:rPrChange w:id="1101" w:author="w19328_d1" w:date="2020-05-20T15:56:00Z">
              <w:rPr>
                <w:lang w:val="en-CA"/>
              </w:rPr>
            </w:rPrChange>
          </w:rPr>
        </w:r>
      </w:ins>
      <w:r w:rsidRPr="004F2A4F">
        <w:rPr>
          <w:lang w:val="en-CA"/>
          <w:rPrChange w:id="1102" w:author="w19328_d1" w:date="2020-05-20T15:56:00Z">
            <w:rPr>
              <w:noProof/>
            </w:rPr>
          </w:rPrChange>
        </w:rPr>
        <w:fldChar w:fldCharType="separate"/>
      </w:r>
      <w:r w:rsidR="003551F0" w:rsidRPr="004F2A4F">
        <w:rPr>
          <w:rStyle w:val="ad"/>
          <w:noProof/>
          <w:lang w:val="en-CA"/>
        </w:rPr>
        <w:t>9.1</w:t>
      </w:r>
      <w:r w:rsidR="003551F0" w:rsidRPr="004F2A4F">
        <w:rPr>
          <w:rFonts w:asciiTheme="minorHAnsi" w:hAnsiTheme="minorHAnsi" w:cstheme="minorBidi"/>
          <w:b w:val="0"/>
          <w:noProof/>
          <w:sz w:val="24"/>
          <w:szCs w:val="24"/>
          <w:lang w:val="en-CA" w:eastAsia="en-GB"/>
          <w:rPrChange w:id="110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1104" w:author="w19328_d1" w:date="2020-05-20T15:56:00Z">
            <w:rPr>
              <w:noProof/>
              <w:webHidden/>
            </w:rPr>
          </w:rPrChange>
        </w:rPr>
        <w:tab/>
      </w:r>
      <w:r w:rsidR="003551F0" w:rsidRPr="004F2A4F">
        <w:rPr>
          <w:noProof/>
          <w:webHidden/>
          <w:lang w:val="en-CA"/>
          <w:rPrChange w:id="1105" w:author="w19328_d1" w:date="2020-05-20T15:56:00Z">
            <w:rPr>
              <w:noProof/>
              <w:webHidden/>
            </w:rPr>
          </w:rPrChange>
        </w:rPr>
        <w:fldChar w:fldCharType="begin" w:fldLock="1"/>
      </w:r>
      <w:r w:rsidR="003551F0" w:rsidRPr="004F2A4F">
        <w:rPr>
          <w:noProof/>
          <w:webHidden/>
          <w:lang w:val="en-CA"/>
          <w:rPrChange w:id="1106" w:author="w19328_d1" w:date="2020-05-20T15:56:00Z">
            <w:rPr>
              <w:noProof/>
              <w:webHidden/>
            </w:rPr>
          </w:rPrChange>
        </w:rPr>
        <w:instrText xml:space="preserve"> PAGEREF _Toc38236516 \h </w:instrText>
      </w:r>
      <w:r w:rsidR="003551F0" w:rsidRPr="004F2A4F">
        <w:rPr>
          <w:noProof/>
          <w:webHidden/>
          <w:lang w:val="en-CA"/>
          <w:rPrChange w:id="1107" w:author="w19328_d1" w:date="2020-05-20T15:56:00Z">
            <w:rPr>
              <w:noProof/>
              <w:webHidden/>
              <w:lang w:val="en-CA"/>
            </w:rPr>
          </w:rPrChange>
        </w:rPr>
      </w:r>
      <w:r w:rsidR="003551F0" w:rsidRPr="004F2A4F">
        <w:rPr>
          <w:noProof/>
          <w:webHidden/>
          <w:lang w:val="en-CA"/>
          <w:rPrChange w:id="1108" w:author="w19328_d1" w:date="2020-05-20T15:56:00Z">
            <w:rPr>
              <w:noProof/>
              <w:webHidden/>
            </w:rPr>
          </w:rPrChange>
        </w:rPr>
        <w:fldChar w:fldCharType="separate"/>
      </w:r>
      <w:r w:rsidR="003551F0" w:rsidRPr="004F2A4F">
        <w:rPr>
          <w:noProof/>
          <w:webHidden/>
          <w:lang w:val="en-CA"/>
          <w:rPrChange w:id="1109" w:author="w19328_d1" w:date="2020-05-20T15:56:00Z">
            <w:rPr>
              <w:noProof/>
              <w:webHidden/>
            </w:rPr>
          </w:rPrChange>
        </w:rPr>
        <w:t>89</w:t>
      </w:r>
      <w:r w:rsidR="003551F0" w:rsidRPr="004F2A4F">
        <w:rPr>
          <w:noProof/>
          <w:webHidden/>
          <w:lang w:val="en-CA"/>
          <w:rPrChange w:id="1110" w:author="w19328_d1" w:date="2020-05-20T15:56:00Z">
            <w:rPr>
              <w:noProof/>
              <w:webHidden/>
            </w:rPr>
          </w:rPrChange>
        </w:rPr>
        <w:fldChar w:fldCharType="end"/>
      </w:r>
      <w:r w:rsidRPr="004F2A4F">
        <w:rPr>
          <w:noProof/>
          <w:lang w:val="en-CA"/>
          <w:rPrChange w:id="1111" w:author="w19328_d1" w:date="2020-05-20T15:56:00Z">
            <w:rPr>
              <w:noProof/>
            </w:rPr>
          </w:rPrChange>
        </w:rPr>
        <w:fldChar w:fldCharType="end"/>
      </w:r>
    </w:p>
    <w:p w14:paraId="3F53D08D" w14:textId="5E02BA90" w:rsidR="003551F0" w:rsidRPr="004F2A4F" w:rsidRDefault="00773E35">
      <w:pPr>
        <w:pStyle w:val="21"/>
        <w:rPr>
          <w:rFonts w:asciiTheme="minorHAnsi" w:hAnsiTheme="minorHAnsi" w:cstheme="minorBidi"/>
          <w:b w:val="0"/>
          <w:noProof/>
          <w:sz w:val="24"/>
          <w:szCs w:val="24"/>
          <w:lang w:val="en-CA" w:eastAsia="en-GB"/>
          <w:rPrChange w:id="1112" w:author="w19328_d1" w:date="2020-05-20T15:56:00Z">
            <w:rPr>
              <w:rFonts w:asciiTheme="minorHAnsi" w:hAnsiTheme="minorHAnsi" w:cstheme="minorBidi"/>
              <w:b w:val="0"/>
              <w:noProof/>
              <w:sz w:val="24"/>
              <w:szCs w:val="24"/>
              <w:lang w:eastAsia="en-GB"/>
            </w:rPr>
          </w:rPrChange>
        </w:rPr>
      </w:pPr>
      <w:r w:rsidRPr="004F2A4F">
        <w:rPr>
          <w:lang w:val="en-CA"/>
          <w:rPrChange w:id="1113" w:author="w19328_d1" w:date="2020-05-20T15:56:00Z">
            <w:rPr/>
          </w:rPrChange>
        </w:rPr>
        <w:fldChar w:fldCharType="begin"/>
      </w:r>
      <w:r w:rsidRPr="004F2A4F">
        <w:rPr>
          <w:lang w:val="en-CA"/>
          <w:rPrChange w:id="1114" w:author="w19328_d1" w:date="2020-05-20T15:56:00Z">
            <w:rPr/>
          </w:rPrChange>
        </w:rPr>
        <w:instrText xml:space="preserve"> HYPERLINK \l "_Toc38236517" </w:instrText>
      </w:r>
      <w:ins w:id="1115" w:author="Nakagami, Ohji (Sony)" w:date="2020-07-10T20:27:00Z">
        <w:r w:rsidR="006624A8" w:rsidRPr="004F2A4F">
          <w:rPr>
            <w:lang w:val="en-CA"/>
            <w:rPrChange w:id="1116" w:author="w19328_d1" w:date="2020-05-20T15:56:00Z">
              <w:rPr>
                <w:lang w:val="en-CA"/>
              </w:rPr>
            </w:rPrChange>
          </w:rPr>
        </w:r>
      </w:ins>
      <w:r w:rsidRPr="004F2A4F">
        <w:rPr>
          <w:lang w:val="en-CA"/>
          <w:rPrChange w:id="1117" w:author="w19328_d1" w:date="2020-05-20T15:56:00Z">
            <w:rPr>
              <w:noProof/>
            </w:rPr>
          </w:rPrChange>
        </w:rPr>
        <w:fldChar w:fldCharType="separate"/>
      </w:r>
      <w:r w:rsidR="003551F0" w:rsidRPr="004F2A4F">
        <w:rPr>
          <w:rStyle w:val="ad"/>
          <w:noProof/>
          <w:lang w:val="en-CA"/>
        </w:rPr>
        <w:t>9.2</w:t>
      </w:r>
      <w:r w:rsidR="003551F0" w:rsidRPr="004F2A4F">
        <w:rPr>
          <w:rFonts w:asciiTheme="minorHAnsi" w:hAnsiTheme="minorHAnsi" w:cstheme="minorBidi"/>
          <w:b w:val="0"/>
          <w:noProof/>
          <w:sz w:val="24"/>
          <w:szCs w:val="24"/>
          <w:lang w:val="en-CA" w:eastAsia="en-GB"/>
          <w:rPrChange w:id="111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Chunked bytestream parsing process</w:t>
      </w:r>
      <w:r w:rsidR="003551F0" w:rsidRPr="004F2A4F">
        <w:rPr>
          <w:noProof/>
          <w:webHidden/>
          <w:lang w:val="en-CA"/>
          <w:rPrChange w:id="1119" w:author="w19328_d1" w:date="2020-05-20T15:56:00Z">
            <w:rPr>
              <w:noProof/>
              <w:webHidden/>
            </w:rPr>
          </w:rPrChange>
        </w:rPr>
        <w:tab/>
      </w:r>
      <w:r w:rsidR="003551F0" w:rsidRPr="004F2A4F">
        <w:rPr>
          <w:noProof/>
          <w:webHidden/>
          <w:lang w:val="en-CA"/>
          <w:rPrChange w:id="1120" w:author="w19328_d1" w:date="2020-05-20T15:56:00Z">
            <w:rPr>
              <w:noProof/>
              <w:webHidden/>
            </w:rPr>
          </w:rPrChange>
        </w:rPr>
        <w:fldChar w:fldCharType="begin" w:fldLock="1"/>
      </w:r>
      <w:r w:rsidR="003551F0" w:rsidRPr="004F2A4F">
        <w:rPr>
          <w:noProof/>
          <w:webHidden/>
          <w:lang w:val="en-CA"/>
          <w:rPrChange w:id="1121" w:author="w19328_d1" w:date="2020-05-20T15:56:00Z">
            <w:rPr>
              <w:noProof/>
              <w:webHidden/>
            </w:rPr>
          </w:rPrChange>
        </w:rPr>
        <w:instrText xml:space="preserve"> PAGEREF _Toc38236517 \h </w:instrText>
      </w:r>
      <w:r w:rsidR="003551F0" w:rsidRPr="004F2A4F">
        <w:rPr>
          <w:noProof/>
          <w:webHidden/>
          <w:lang w:val="en-CA"/>
          <w:rPrChange w:id="1122" w:author="w19328_d1" w:date="2020-05-20T15:56:00Z">
            <w:rPr>
              <w:noProof/>
              <w:webHidden/>
              <w:lang w:val="en-CA"/>
            </w:rPr>
          </w:rPrChange>
        </w:rPr>
      </w:r>
      <w:r w:rsidR="003551F0" w:rsidRPr="004F2A4F">
        <w:rPr>
          <w:noProof/>
          <w:webHidden/>
          <w:lang w:val="en-CA"/>
          <w:rPrChange w:id="1123" w:author="w19328_d1" w:date="2020-05-20T15:56:00Z">
            <w:rPr>
              <w:noProof/>
              <w:webHidden/>
            </w:rPr>
          </w:rPrChange>
        </w:rPr>
        <w:fldChar w:fldCharType="separate"/>
      </w:r>
      <w:r w:rsidR="003551F0" w:rsidRPr="004F2A4F">
        <w:rPr>
          <w:noProof/>
          <w:webHidden/>
          <w:lang w:val="en-CA"/>
          <w:rPrChange w:id="1124" w:author="w19328_d1" w:date="2020-05-20T15:56:00Z">
            <w:rPr>
              <w:noProof/>
              <w:webHidden/>
            </w:rPr>
          </w:rPrChange>
        </w:rPr>
        <w:t>91</w:t>
      </w:r>
      <w:r w:rsidR="003551F0" w:rsidRPr="004F2A4F">
        <w:rPr>
          <w:noProof/>
          <w:webHidden/>
          <w:lang w:val="en-CA"/>
          <w:rPrChange w:id="1125" w:author="w19328_d1" w:date="2020-05-20T15:56:00Z">
            <w:rPr>
              <w:noProof/>
              <w:webHidden/>
            </w:rPr>
          </w:rPrChange>
        </w:rPr>
        <w:fldChar w:fldCharType="end"/>
      </w:r>
      <w:r w:rsidRPr="004F2A4F">
        <w:rPr>
          <w:noProof/>
          <w:lang w:val="en-CA"/>
          <w:rPrChange w:id="1126" w:author="w19328_d1" w:date="2020-05-20T15:56:00Z">
            <w:rPr>
              <w:noProof/>
            </w:rPr>
          </w:rPrChange>
        </w:rPr>
        <w:fldChar w:fldCharType="end"/>
      </w:r>
    </w:p>
    <w:p w14:paraId="0D74922F" w14:textId="29BC1A01" w:rsidR="003551F0" w:rsidRPr="004F2A4F" w:rsidRDefault="00773E35">
      <w:pPr>
        <w:pStyle w:val="31"/>
        <w:rPr>
          <w:rFonts w:asciiTheme="minorHAnsi" w:hAnsiTheme="minorHAnsi" w:cstheme="minorBidi"/>
          <w:b w:val="0"/>
          <w:noProof/>
          <w:sz w:val="24"/>
          <w:szCs w:val="24"/>
          <w:lang w:val="en-CA" w:eastAsia="en-GB"/>
          <w:rPrChange w:id="1127" w:author="w19328_d1" w:date="2020-05-20T15:56:00Z">
            <w:rPr>
              <w:rFonts w:asciiTheme="minorHAnsi" w:hAnsiTheme="minorHAnsi" w:cstheme="minorBidi"/>
              <w:b w:val="0"/>
              <w:noProof/>
              <w:sz w:val="24"/>
              <w:szCs w:val="24"/>
              <w:lang w:eastAsia="en-GB"/>
            </w:rPr>
          </w:rPrChange>
        </w:rPr>
      </w:pPr>
      <w:r w:rsidRPr="004F2A4F">
        <w:rPr>
          <w:lang w:val="en-CA"/>
          <w:rPrChange w:id="1128" w:author="w19328_d1" w:date="2020-05-20T15:56:00Z">
            <w:rPr/>
          </w:rPrChange>
        </w:rPr>
        <w:fldChar w:fldCharType="begin"/>
      </w:r>
      <w:r w:rsidRPr="004F2A4F">
        <w:rPr>
          <w:lang w:val="en-CA"/>
          <w:rPrChange w:id="1129" w:author="w19328_d1" w:date="2020-05-20T15:56:00Z">
            <w:rPr/>
          </w:rPrChange>
        </w:rPr>
        <w:instrText xml:space="preserve"> HYPERLINK \l "_Toc38236518" </w:instrText>
      </w:r>
      <w:ins w:id="1130" w:author="Nakagami, Ohji (Sony)" w:date="2020-07-10T20:27:00Z">
        <w:r w:rsidR="006624A8" w:rsidRPr="004F2A4F">
          <w:rPr>
            <w:lang w:val="en-CA"/>
            <w:rPrChange w:id="1131" w:author="w19328_d1" w:date="2020-05-20T15:56:00Z">
              <w:rPr>
                <w:lang w:val="en-CA"/>
              </w:rPr>
            </w:rPrChange>
          </w:rPr>
        </w:r>
      </w:ins>
      <w:r w:rsidRPr="004F2A4F">
        <w:rPr>
          <w:lang w:val="en-CA"/>
          <w:rPrChange w:id="113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9.2.1</w:t>
      </w:r>
      <w:r w:rsidR="003551F0" w:rsidRPr="004F2A4F">
        <w:rPr>
          <w:rFonts w:asciiTheme="minorHAnsi" w:hAnsiTheme="minorHAnsi" w:cstheme="minorBidi"/>
          <w:b w:val="0"/>
          <w:noProof/>
          <w:sz w:val="24"/>
          <w:szCs w:val="24"/>
          <w:lang w:val="en-CA" w:eastAsia="en-GB"/>
          <w:rPrChange w:id="113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1134" w:author="w19328_d1" w:date="2020-05-20T15:56:00Z">
            <w:rPr>
              <w:noProof/>
              <w:webHidden/>
            </w:rPr>
          </w:rPrChange>
        </w:rPr>
        <w:tab/>
      </w:r>
      <w:r w:rsidR="003551F0" w:rsidRPr="004F2A4F">
        <w:rPr>
          <w:noProof/>
          <w:webHidden/>
          <w:lang w:val="en-CA"/>
          <w:rPrChange w:id="1135" w:author="w19328_d1" w:date="2020-05-20T15:56:00Z">
            <w:rPr>
              <w:noProof/>
              <w:webHidden/>
            </w:rPr>
          </w:rPrChange>
        </w:rPr>
        <w:fldChar w:fldCharType="begin" w:fldLock="1"/>
      </w:r>
      <w:r w:rsidR="003551F0" w:rsidRPr="004F2A4F">
        <w:rPr>
          <w:noProof/>
          <w:webHidden/>
          <w:lang w:val="en-CA"/>
          <w:rPrChange w:id="1136" w:author="w19328_d1" w:date="2020-05-20T15:56:00Z">
            <w:rPr>
              <w:noProof/>
              <w:webHidden/>
            </w:rPr>
          </w:rPrChange>
        </w:rPr>
        <w:instrText xml:space="preserve"> PAGEREF _Toc38236518 \h </w:instrText>
      </w:r>
      <w:r w:rsidR="003551F0" w:rsidRPr="004F2A4F">
        <w:rPr>
          <w:noProof/>
          <w:webHidden/>
          <w:lang w:val="en-CA"/>
          <w:rPrChange w:id="1137" w:author="w19328_d1" w:date="2020-05-20T15:56:00Z">
            <w:rPr>
              <w:noProof/>
              <w:webHidden/>
              <w:lang w:val="en-CA"/>
            </w:rPr>
          </w:rPrChange>
        </w:rPr>
      </w:r>
      <w:r w:rsidR="003551F0" w:rsidRPr="004F2A4F">
        <w:rPr>
          <w:noProof/>
          <w:webHidden/>
          <w:lang w:val="en-CA"/>
          <w:rPrChange w:id="1138" w:author="w19328_d1" w:date="2020-05-20T15:56:00Z">
            <w:rPr>
              <w:noProof/>
              <w:webHidden/>
            </w:rPr>
          </w:rPrChange>
        </w:rPr>
        <w:fldChar w:fldCharType="separate"/>
      </w:r>
      <w:r w:rsidR="003551F0" w:rsidRPr="004F2A4F">
        <w:rPr>
          <w:noProof/>
          <w:webHidden/>
          <w:lang w:val="en-CA"/>
          <w:rPrChange w:id="1139" w:author="w19328_d1" w:date="2020-05-20T15:56:00Z">
            <w:rPr>
              <w:noProof/>
              <w:webHidden/>
            </w:rPr>
          </w:rPrChange>
        </w:rPr>
        <w:t>91</w:t>
      </w:r>
      <w:r w:rsidR="003551F0" w:rsidRPr="004F2A4F">
        <w:rPr>
          <w:noProof/>
          <w:webHidden/>
          <w:lang w:val="en-CA"/>
          <w:rPrChange w:id="1140" w:author="w19328_d1" w:date="2020-05-20T15:56:00Z">
            <w:rPr>
              <w:noProof/>
              <w:webHidden/>
            </w:rPr>
          </w:rPrChange>
        </w:rPr>
        <w:fldChar w:fldCharType="end"/>
      </w:r>
      <w:r w:rsidRPr="004F2A4F">
        <w:rPr>
          <w:noProof/>
          <w:lang w:val="en-CA"/>
          <w:rPrChange w:id="1141" w:author="w19328_d1" w:date="2020-05-20T15:56:00Z">
            <w:rPr>
              <w:noProof/>
            </w:rPr>
          </w:rPrChange>
        </w:rPr>
        <w:fldChar w:fldCharType="end"/>
      </w:r>
    </w:p>
    <w:p w14:paraId="4C18CA33" w14:textId="303E5D39" w:rsidR="003551F0" w:rsidRPr="004F2A4F" w:rsidRDefault="00773E35">
      <w:pPr>
        <w:pStyle w:val="31"/>
        <w:rPr>
          <w:rFonts w:asciiTheme="minorHAnsi" w:hAnsiTheme="minorHAnsi" w:cstheme="minorBidi"/>
          <w:b w:val="0"/>
          <w:noProof/>
          <w:sz w:val="24"/>
          <w:szCs w:val="24"/>
          <w:lang w:val="en-CA" w:eastAsia="en-GB"/>
          <w:rPrChange w:id="1142" w:author="w19328_d1" w:date="2020-05-20T15:56:00Z">
            <w:rPr>
              <w:rFonts w:asciiTheme="minorHAnsi" w:hAnsiTheme="minorHAnsi" w:cstheme="minorBidi"/>
              <w:b w:val="0"/>
              <w:noProof/>
              <w:sz w:val="24"/>
              <w:szCs w:val="24"/>
              <w:lang w:eastAsia="en-GB"/>
            </w:rPr>
          </w:rPrChange>
        </w:rPr>
      </w:pPr>
      <w:r w:rsidRPr="004F2A4F">
        <w:rPr>
          <w:lang w:val="en-CA"/>
          <w:rPrChange w:id="1143" w:author="w19328_d1" w:date="2020-05-20T15:56:00Z">
            <w:rPr/>
          </w:rPrChange>
        </w:rPr>
        <w:fldChar w:fldCharType="begin"/>
      </w:r>
      <w:r w:rsidRPr="004F2A4F">
        <w:rPr>
          <w:lang w:val="en-CA"/>
          <w:rPrChange w:id="1144" w:author="w19328_d1" w:date="2020-05-20T15:56:00Z">
            <w:rPr/>
          </w:rPrChange>
        </w:rPr>
        <w:instrText xml:space="preserve"> HYPERLINK \l "_Toc38236519" </w:instrText>
      </w:r>
      <w:ins w:id="1145" w:author="Nakagami, Ohji (Sony)" w:date="2020-07-10T20:27:00Z">
        <w:r w:rsidR="006624A8" w:rsidRPr="004F2A4F">
          <w:rPr>
            <w:lang w:val="en-CA"/>
            <w:rPrChange w:id="1146" w:author="w19328_d1" w:date="2020-05-20T15:56:00Z">
              <w:rPr>
                <w:lang w:val="en-CA"/>
              </w:rPr>
            </w:rPrChange>
          </w:rPr>
        </w:r>
      </w:ins>
      <w:r w:rsidRPr="004F2A4F">
        <w:rPr>
          <w:lang w:val="en-CA"/>
          <w:rPrChange w:id="114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9.2.2</w:t>
      </w:r>
      <w:r w:rsidR="003551F0" w:rsidRPr="004F2A4F">
        <w:rPr>
          <w:rFonts w:asciiTheme="minorHAnsi" w:hAnsiTheme="minorHAnsi" w:cstheme="minorBidi"/>
          <w:b w:val="0"/>
          <w:noProof/>
          <w:sz w:val="24"/>
          <w:szCs w:val="24"/>
          <w:lang w:val="en-CA" w:eastAsia="en-GB"/>
          <w:rPrChange w:id="114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Syntax</w:t>
      </w:r>
      <w:r w:rsidR="003551F0" w:rsidRPr="004F2A4F">
        <w:rPr>
          <w:noProof/>
          <w:webHidden/>
          <w:lang w:val="en-CA"/>
          <w:rPrChange w:id="1149" w:author="w19328_d1" w:date="2020-05-20T15:56:00Z">
            <w:rPr>
              <w:noProof/>
              <w:webHidden/>
            </w:rPr>
          </w:rPrChange>
        </w:rPr>
        <w:tab/>
      </w:r>
      <w:r w:rsidR="003551F0" w:rsidRPr="004F2A4F">
        <w:rPr>
          <w:noProof/>
          <w:webHidden/>
          <w:lang w:val="en-CA"/>
          <w:rPrChange w:id="1150" w:author="w19328_d1" w:date="2020-05-20T15:56:00Z">
            <w:rPr>
              <w:noProof/>
              <w:webHidden/>
            </w:rPr>
          </w:rPrChange>
        </w:rPr>
        <w:fldChar w:fldCharType="begin" w:fldLock="1"/>
      </w:r>
      <w:r w:rsidR="003551F0" w:rsidRPr="004F2A4F">
        <w:rPr>
          <w:noProof/>
          <w:webHidden/>
          <w:lang w:val="en-CA"/>
          <w:rPrChange w:id="1151" w:author="w19328_d1" w:date="2020-05-20T15:56:00Z">
            <w:rPr>
              <w:noProof/>
              <w:webHidden/>
            </w:rPr>
          </w:rPrChange>
        </w:rPr>
        <w:instrText xml:space="preserve"> PAGEREF _Toc38236519 \h </w:instrText>
      </w:r>
      <w:r w:rsidR="003551F0" w:rsidRPr="004F2A4F">
        <w:rPr>
          <w:noProof/>
          <w:webHidden/>
          <w:lang w:val="en-CA"/>
          <w:rPrChange w:id="1152" w:author="w19328_d1" w:date="2020-05-20T15:56:00Z">
            <w:rPr>
              <w:noProof/>
              <w:webHidden/>
              <w:lang w:val="en-CA"/>
            </w:rPr>
          </w:rPrChange>
        </w:rPr>
      </w:r>
      <w:r w:rsidR="003551F0" w:rsidRPr="004F2A4F">
        <w:rPr>
          <w:noProof/>
          <w:webHidden/>
          <w:lang w:val="en-CA"/>
          <w:rPrChange w:id="1153" w:author="w19328_d1" w:date="2020-05-20T15:56:00Z">
            <w:rPr>
              <w:noProof/>
              <w:webHidden/>
            </w:rPr>
          </w:rPrChange>
        </w:rPr>
        <w:fldChar w:fldCharType="separate"/>
      </w:r>
      <w:r w:rsidR="003551F0" w:rsidRPr="004F2A4F">
        <w:rPr>
          <w:noProof/>
          <w:webHidden/>
          <w:lang w:val="en-CA"/>
          <w:rPrChange w:id="1154" w:author="w19328_d1" w:date="2020-05-20T15:56:00Z">
            <w:rPr>
              <w:noProof/>
              <w:webHidden/>
            </w:rPr>
          </w:rPrChange>
        </w:rPr>
        <w:t>92</w:t>
      </w:r>
      <w:r w:rsidR="003551F0" w:rsidRPr="004F2A4F">
        <w:rPr>
          <w:noProof/>
          <w:webHidden/>
          <w:lang w:val="en-CA"/>
          <w:rPrChange w:id="1155" w:author="w19328_d1" w:date="2020-05-20T15:56:00Z">
            <w:rPr>
              <w:noProof/>
              <w:webHidden/>
            </w:rPr>
          </w:rPrChange>
        </w:rPr>
        <w:fldChar w:fldCharType="end"/>
      </w:r>
      <w:r w:rsidRPr="004F2A4F">
        <w:rPr>
          <w:noProof/>
          <w:lang w:val="en-CA"/>
          <w:rPrChange w:id="1156" w:author="w19328_d1" w:date="2020-05-20T15:56:00Z">
            <w:rPr>
              <w:noProof/>
            </w:rPr>
          </w:rPrChange>
        </w:rPr>
        <w:fldChar w:fldCharType="end"/>
      </w:r>
    </w:p>
    <w:p w14:paraId="6E11D80C" w14:textId="638B2AC6" w:rsidR="003551F0" w:rsidRPr="004F2A4F" w:rsidRDefault="00773E35">
      <w:pPr>
        <w:pStyle w:val="31"/>
        <w:rPr>
          <w:rFonts w:asciiTheme="minorHAnsi" w:hAnsiTheme="minorHAnsi" w:cstheme="minorBidi"/>
          <w:b w:val="0"/>
          <w:noProof/>
          <w:sz w:val="24"/>
          <w:szCs w:val="24"/>
          <w:lang w:val="en-CA" w:eastAsia="en-GB"/>
          <w:rPrChange w:id="1157" w:author="w19328_d1" w:date="2020-05-20T15:56:00Z">
            <w:rPr>
              <w:rFonts w:asciiTheme="minorHAnsi" w:hAnsiTheme="minorHAnsi" w:cstheme="minorBidi"/>
              <w:b w:val="0"/>
              <w:noProof/>
              <w:sz w:val="24"/>
              <w:szCs w:val="24"/>
              <w:lang w:eastAsia="en-GB"/>
            </w:rPr>
          </w:rPrChange>
        </w:rPr>
      </w:pPr>
      <w:r w:rsidRPr="004F2A4F">
        <w:rPr>
          <w:lang w:val="en-CA"/>
          <w:rPrChange w:id="1158" w:author="w19328_d1" w:date="2020-05-20T15:56:00Z">
            <w:rPr/>
          </w:rPrChange>
        </w:rPr>
        <w:fldChar w:fldCharType="begin"/>
      </w:r>
      <w:r w:rsidRPr="004F2A4F">
        <w:rPr>
          <w:lang w:val="en-CA"/>
          <w:rPrChange w:id="1159" w:author="w19328_d1" w:date="2020-05-20T15:56:00Z">
            <w:rPr/>
          </w:rPrChange>
        </w:rPr>
        <w:instrText xml:space="preserve"> HYPERLINK \l "_Toc38236520" </w:instrText>
      </w:r>
      <w:ins w:id="1160" w:author="Nakagami, Ohji (Sony)" w:date="2020-07-10T20:27:00Z">
        <w:r w:rsidR="006624A8" w:rsidRPr="004F2A4F">
          <w:rPr>
            <w:lang w:val="en-CA"/>
            <w:rPrChange w:id="1161" w:author="w19328_d1" w:date="2020-05-20T15:56:00Z">
              <w:rPr>
                <w:lang w:val="en-CA"/>
              </w:rPr>
            </w:rPrChange>
          </w:rPr>
        </w:r>
      </w:ins>
      <w:r w:rsidRPr="004F2A4F">
        <w:rPr>
          <w:lang w:val="en-CA"/>
          <w:rPrChange w:id="116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Change w:id="1163" w:author="w19328_d1" w:date="2020-05-20T15:56:00Z">
            <w:rPr>
              <w:rStyle w:val="ad"/>
              <w:noProof/>
              <w14:scene3d>
                <w14:camera w14:prst="orthographicFront"/>
                <w14:lightRig w14:rig="threePt" w14:dir="t">
                  <w14:rot w14:lat="0" w14:lon="0" w14:rev="0"/>
                </w14:lightRig>
              </w14:scene3d>
            </w:rPr>
          </w:rPrChange>
        </w:rPr>
        <w:t>9.2.3</w:t>
      </w:r>
      <w:r w:rsidR="003551F0" w:rsidRPr="004F2A4F">
        <w:rPr>
          <w:rFonts w:asciiTheme="minorHAnsi" w:hAnsiTheme="minorHAnsi" w:cstheme="minorBidi"/>
          <w:b w:val="0"/>
          <w:noProof/>
          <w:sz w:val="24"/>
          <w:szCs w:val="24"/>
          <w:lang w:val="en-CA" w:eastAsia="en-GB"/>
          <w:rPrChange w:id="1164"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Change w:id="1165" w:author="w19328_d1" w:date="2020-05-20T15:56:00Z">
            <w:rPr>
              <w:rStyle w:val="ad"/>
              <w:noProof/>
            </w:rPr>
          </w:rPrChange>
        </w:rPr>
        <w:t>Semantics</w:t>
      </w:r>
      <w:r w:rsidR="003551F0" w:rsidRPr="004F2A4F">
        <w:rPr>
          <w:noProof/>
          <w:webHidden/>
          <w:lang w:val="en-CA"/>
          <w:rPrChange w:id="1166" w:author="w19328_d1" w:date="2020-05-20T15:56:00Z">
            <w:rPr>
              <w:noProof/>
              <w:webHidden/>
            </w:rPr>
          </w:rPrChange>
        </w:rPr>
        <w:tab/>
      </w:r>
      <w:r w:rsidR="003551F0" w:rsidRPr="004F2A4F">
        <w:rPr>
          <w:noProof/>
          <w:webHidden/>
          <w:lang w:val="en-CA"/>
          <w:rPrChange w:id="1167" w:author="w19328_d1" w:date="2020-05-20T15:56:00Z">
            <w:rPr>
              <w:noProof/>
              <w:webHidden/>
            </w:rPr>
          </w:rPrChange>
        </w:rPr>
        <w:fldChar w:fldCharType="begin" w:fldLock="1"/>
      </w:r>
      <w:r w:rsidR="003551F0" w:rsidRPr="004F2A4F">
        <w:rPr>
          <w:noProof/>
          <w:webHidden/>
          <w:lang w:val="en-CA"/>
          <w:rPrChange w:id="1168" w:author="w19328_d1" w:date="2020-05-20T15:56:00Z">
            <w:rPr>
              <w:noProof/>
              <w:webHidden/>
            </w:rPr>
          </w:rPrChange>
        </w:rPr>
        <w:instrText xml:space="preserve"> PAGEREF _Toc38236520 \h </w:instrText>
      </w:r>
      <w:r w:rsidR="003551F0" w:rsidRPr="004F2A4F">
        <w:rPr>
          <w:noProof/>
          <w:webHidden/>
          <w:lang w:val="en-CA"/>
          <w:rPrChange w:id="1169" w:author="w19328_d1" w:date="2020-05-20T15:56:00Z">
            <w:rPr>
              <w:noProof/>
              <w:webHidden/>
              <w:lang w:val="en-CA"/>
            </w:rPr>
          </w:rPrChange>
        </w:rPr>
      </w:r>
      <w:r w:rsidR="003551F0" w:rsidRPr="004F2A4F">
        <w:rPr>
          <w:noProof/>
          <w:webHidden/>
          <w:lang w:val="en-CA"/>
          <w:rPrChange w:id="1170" w:author="w19328_d1" w:date="2020-05-20T15:56:00Z">
            <w:rPr>
              <w:noProof/>
              <w:webHidden/>
            </w:rPr>
          </w:rPrChange>
        </w:rPr>
        <w:fldChar w:fldCharType="separate"/>
      </w:r>
      <w:r w:rsidR="003551F0" w:rsidRPr="004F2A4F">
        <w:rPr>
          <w:noProof/>
          <w:webHidden/>
          <w:lang w:val="en-CA"/>
          <w:rPrChange w:id="1171" w:author="w19328_d1" w:date="2020-05-20T15:56:00Z">
            <w:rPr>
              <w:noProof/>
              <w:webHidden/>
            </w:rPr>
          </w:rPrChange>
        </w:rPr>
        <w:t>92</w:t>
      </w:r>
      <w:r w:rsidR="003551F0" w:rsidRPr="004F2A4F">
        <w:rPr>
          <w:noProof/>
          <w:webHidden/>
          <w:lang w:val="en-CA"/>
          <w:rPrChange w:id="1172" w:author="w19328_d1" w:date="2020-05-20T15:56:00Z">
            <w:rPr>
              <w:noProof/>
              <w:webHidden/>
            </w:rPr>
          </w:rPrChange>
        </w:rPr>
        <w:fldChar w:fldCharType="end"/>
      </w:r>
      <w:r w:rsidRPr="004F2A4F">
        <w:rPr>
          <w:noProof/>
          <w:lang w:val="en-CA"/>
          <w:rPrChange w:id="1173" w:author="w19328_d1" w:date="2020-05-20T15:56:00Z">
            <w:rPr>
              <w:noProof/>
            </w:rPr>
          </w:rPrChange>
        </w:rPr>
        <w:fldChar w:fldCharType="end"/>
      </w:r>
    </w:p>
    <w:p w14:paraId="3D9A362D" w14:textId="6CF4CA50" w:rsidR="003551F0" w:rsidRPr="004F2A4F" w:rsidRDefault="00773E35">
      <w:pPr>
        <w:pStyle w:val="21"/>
        <w:rPr>
          <w:rFonts w:asciiTheme="minorHAnsi" w:hAnsiTheme="minorHAnsi" w:cstheme="minorBidi"/>
          <w:b w:val="0"/>
          <w:noProof/>
          <w:sz w:val="24"/>
          <w:szCs w:val="24"/>
          <w:lang w:val="en-CA" w:eastAsia="en-GB"/>
          <w:rPrChange w:id="1174" w:author="w19328_d1" w:date="2020-05-20T15:56:00Z">
            <w:rPr>
              <w:rFonts w:asciiTheme="minorHAnsi" w:hAnsiTheme="minorHAnsi" w:cstheme="minorBidi"/>
              <w:b w:val="0"/>
              <w:noProof/>
              <w:sz w:val="24"/>
              <w:szCs w:val="24"/>
              <w:lang w:eastAsia="en-GB"/>
            </w:rPr>
          </w:rPrChange>
        </w:rPr>
      </w:pPr>
      <w:r w:rsidRPr="004F2A4F">
        <w:rPr>
          <w:lang w:val="en-CA"/>
          <w:rPrChange w:id="1175" w:author="w19328_d1" w:date="2020-05-20T15:56:00Z">
            <w:rPr/>
          </w:rPrChange>
        </w:rPr>
        <w:fldChar w:fldCharType="begin"/>
      </w:r>
      <w:r w:rsidRPr="004F2A4F">
        <w:rPr>
          <w:lang w:val="en-CA"/>
          <w:rPrChange w:id="1176" w:author="w19328_d1" w:date="2020-05-20T15:56:00Z">
            <w:rPr/>
          </w:rPrChange>
        </w:rPr>
        <w:instrText xml:space="preserve"> HYPERLINK \l "_Toc38236521" </w:instrText>
      </w:r>
      <w:ins w:id="1177" w:author="Nakagami, Ohji (Sony)" w:date="2020-07-10T20:27:00Z">
        <w:r w:rsidR="006624A8" w:rsidRPr="004F2A4F">
          <w:rPr>
            <w:lang w:val="en-CA"/>
            <w:rPrChange w:id="1178" w:author="w19328_d1" w:date="2020-05-20T15:56:00Z">
              <w:rPr>
                <w:lang w:val="en-CA"/>
              </w:rPr>
            </w:rPrChange>
          </w:rPr>
        </w:r>
      </w:ins>
      <w:r w:rsidRPr="004F2A4F">
        <w:rPr>
          <w:lang w:val="en-CA"/>
          <w:rPrChange w:id="1179" w:author="w19328_d1" w:date="2020-05-20T15:56:00Z">
            <w:rPr>
              <w:noProof/>
            </w:rPr>
          </w:rPrChange>
        </w:rPr>
        <w:fldChar w:fldCharType="separate"/>
      </w:r>
      <w:r w:rsidR="003551F0" w:rsidRPr="004F2A4F">
        <w:rPr>
          <w:rStyle w:val="ad"/>
          <w:noProof/>
          <w:lang w:val="en-CA"/>
        </w:rPr>
        <w:t>9.3</w:t>
      </w:r>
      <w:r w:rsidR="003551F0" w:rsidRPr="004F2A4F">
        <w:rPr>
          <w:rFonts w:asciiTheme="minorHAnsi" w:hAnsiTheme="minorHAnsi" w:cstheme="minorBidi"/>
          <w:b w:val="0"/>
          <w:noProof/>
          <w:sz w:val="24"/>
          <w:szCs w:val="24"/>
          <w:lang w:val="en-CA" w:eastAsia="en-GB"/>
          <w:rPrChange w:id="118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readDataUnitBit</w:t>
      </w:r>
      <w:r w:rsidR="003551F0" w:rsidRPr="004F2A4F">
        <w:rPr>
          <w:noProof/>
          <w:webHidden/>
          <w:lang w:val="en-CA"/>
          <w:rPrChange w:id="1181" w:author="w19328_d1" w:date="2020-05-20T15:56:00Z">
            <w:rPr>
              <w:noProof/>
              <w:webHidden/>
            </w:rPr>
          </w:rPrChange>
        </w:rPr>
        <w:tab/>
      </w:r>
      <w:r w:rsidR="003551F0" w:rsidRPr="004F2A4F">
        <w:rPr>
          <w:noProof/>
          <w:webHidden/>
          <w:lang w:val="en-CA"/>
          <w:rPrChange w:id="1182" w:author="w19328_d1" w:date="2020-05-20T15:56:00Z">
            <w:rPr>
              <w:noProof/>
              <w:webHidden/>
            </w:rPr>
          </w:rPrChange>
        </w:rPr>
        <w:fldChar w:fldCharType="begin" w:fldLock="1"/>
      </w:r>
      <w:r w:rsidR="003551F0" w:rsidRPr="004F2A4F">
        <w:rPr>
          <w:noProof/>
          <w:webHidden/>
          <w:lang w:val="en-CA"/>
          <w:rPrChange w:id="1183" w:author="w19328_d1" w:date="2020-05-20T15:56:00Z">
            <w:rPr>
              <w:noProof/>
              <w:webHidden/>
            </w:rPr>
          </w:rPrChange>
        </w:rPr>
        <w:instrText xml:space="preserve"> PAGEREF _Toc38236521 \h </w:instrText>
      </w:r>
      <w:r w:rsidR="003551F0" w:rsidRPr="004F2A4F">
        <w:rPr>
          <w:noProof/>
          <w:webHidden/>
          <w:lang w:val="en-CA"/>
          <w:rPrChange w:id="1184" w:author="w19328_d1" w:date="2020-05-20T15:56:00Z">
            <w:rPr>
              <w:noProof/>
              <w:webHidden/>
              <w:lang w:val="en-CA"/>
            </w:rPr>
          </w:rPrChange>
        </w:rPr>
      </w:r>
      <w:r w:rsidR="003551F0" w:rsidRPr="004F2A4F">
        <w:rPr>
          <w:noProof/>
          <w:webHidden/>
          <w:lang w:val="en-CA"/>
          <w:rPrChange w:id="1185" w:author="w19328_d1" w:date="2020-05-20T15:56:00Z">
            <w:rPr>
              <w:noProof/>
              <w:webHidden/>
            </w:rPr>
          </w:rPrChange>
        </w:rPr>
        <w:fldChar w:fldCharType="separate"/>
      </w:r>
      <w:r w:rsidR="003551F0" w:rsidRPr="004F2A4F">
        <w:rPr>
          <w:noProof/>
          <w:webHidden/>
          <w:lang w:val="en-CA"/>
          <w:rPrChange w:id="1186" w:author="w19328_d1" w:date="2020-05-20T15:56:00Z">
            <w:rPr>
              <w:noProof/>
              <w:webHidden/>
            </w:rPr>
          </w:rPrChange>
        </w:rPr>
        <w:t>93</w:t>
      </w:r>
      <w:r w:rsidR="003551F0" w:rsidRPr="004F2A4F">
        <w:rPr>
          <w:noProof/>
          <w:webHidden/>
          <w:lang w:val="en-CA"/>
          <w:rPrChange w:id="1187" w:author="w19328_d1" w:date="2020-05-20T15:56:00Z">
            <w:rPr>
              <w:noProof/>
              <w:webHidden/>
            </w:rPr>
          </w:rPrChange>
        </w:rPr>
        <w:fldChar w:fldCharType="end"/>
      </w:r>
      <w:r w:rsidRPr="004F2A4F">
        <w:rPr>
          <w:noProof/>
          <w:lang w:val="en-CA"/>
          <w:rPrChange w:id="1188" w:author="w19328_d1" w:date="2020-05-20T15:56:00Z">
            <w:rPr>
              <w:noProof/>
            </w:rPr>
          </w:rPrChange>
        </w:rPr>
        <w:fldChar w:fldCharType="end"/>
      </w:r>
    </w:p>
    <w:p w14:paraId="601D32E3" w14:textId="06025DD8" w:rsidR="003551F0" w:rsidRPr="004F2A4F" w:rsidRDefault="00773E35">
      <w:pPr>
        <w:pStyle w:val="21"/>
        <w:rPr>
          <w:rFonts w:asciiTheme="minorHAnsi" w:hAnsiTheme="minorHAnsi" w:cstheme="minorBidi"/>
          <w:b w:val="0"/>
          <w:noProof/>
          <w:sz w:val="24"/>
          <w:szCs w:val="24"/>
          <w:lang w:val="en-CA" w:eastAsia="en-GB"/>
          <w:rPrChange w:id="1189" w:author="w19328_d1" w:date="2020-05-20T15:56:00Z">
            <w:rPr>
              <w:rFonts w:asciiTheme="minorHAnsi" w:hAnsiTheme="minorHAnsi" w:cstheme="minorBidi"/>
              <w:b w:val="0"/>
              <w:noProof/>
              <w:sz w:val="24"/>
              <w:szCs w:val="24"/>
              <w:lang w:eastAsia="en-GB"/>
            </w:rPr>
          </w:rPrChange>
        </w:rPr>
      </w:pPr>
      <w:r w:rsidRPr="004F2A4F">
        <w:rPr>
          <w:lang w:val="en-CA"/>
          <w:rPrChange w:id="1190" w:author="w19328_d1" w:date="2020-05-20T15:56:00Z">
            <w:rPr/>
          </w:rPrChange>
        </w:rPr>
        <w:fldChar w:fldCharType="begin"/>
      </w:r>
      <w:r w:rsidRPr="004F2A4F">
        <w:rPr>
          <w:lang w:val="en-CA"/>
          <w:rPrChange w:id="1191" w:author="w19328_d1" w:date="2020-05-20T15:56:00Z">
            <w:rPr/>
          </w:rPrChange>
        </w:rPr>
        <w:instrText xml:space="preserve"> HYPERLINK \l "_Toc38236522" </w:instrText>
      </w:r>
      <w:ins w:id="1192" w:author="Nakagami, Ohji (Sony)" w:date="2020-07-10T20:27:00Z">
        <w:r w:rsidR="006624A8" w:rsidRPr="004F2A4F">
          <w:rPr>
            <w:lang w:val="en-CA"/>
            <w:rPrChange w:id="1193" w:author="w19328_d1" w:date="2020-05-20T15:56:00Z">
              <w:rPr>
                <w:lang w:val="en-CA"/>
              </w:rPr>
            </w:rPrChange>
          </w:rPr>
        </w:r>
      </w:ins>
      <w:r w:rsidRPr="004F2A4F">
        <w:rPr>
          <w:lang w:val="en-CA"/>
          <w:rPrChange w:id="1194" w:author="w19328_d1" w:date="2020-05-20T15:56:00Z">
            <w:rPr>
              <w:noProof/>
            </w:rPr>
          </w:rPrChange>
        </w:rPr>
        <w:fldChar w:fldCharType="separate"/>
      </w:r>
      <w:r w:rsidR="003551F0" w:rsidRPr="004F2A4F">
        <w:rPr>
          <w:rStyle w:val="ad"/>
          <w:noProof/>
          <w:lang w:val="en-CA"/>
        </w:rPr>
        <w:t>9.4</w:t>
      </w:r>
      <w:r w:rsidR="003551F0" w:rsidRPr="004F2A4F">
        <w:rPr>
          <w:rFonts w:asciiTheme="minorHAnsi" w:hAnsiTheme="minorHAnsi" w:cstheme="minorBidi"/>
          <w:b w:val="0"/>
          <w:noProof/>
          <w:sz w:val="24"/>
          <w:szCs w:val="24"/>
          <w:lang w:val="en-CA" w:eastAsia="en-GB"/>
          <w:rPrChange w:id="119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readAeStreamBit</w:t>
      </w:r>
      <w:r w:rsidR="003551F0" w:rsidRPr="004F2A4F">
        <w:rPr>
          <w:noProof/>
          <w:webHidden/>
          <w:lang w:val="en-CA"/>
          <w:rPrChange w:id="1196" w:author="w19328_d1" w:date="2020-05-20T15:56:00Z">
            <w:rPr>
              <w:noProof/>
              <w:webHidden/>
            </w:rPr>
          </w:rPrChange>
        </w:rPr>
        <w:tab/>
      </w:r>
      <w:r w:rsidR="003551F0" w:rsidRPr="004F2A4F">
        <w:rPr>
          <w:noProof/>
          <w:webHidden/>
          <w:lang w:val="en-CA"/>
          <w:rPrChange w:id="1197" w:author="w19328_d1" w:date="2020-05-20T15:56:00Z">
            <w:rPr>
              <w:noProof/>
              <w:webHidden/>
            </w:rPr>
          </w:rPrChange>
        </w:rPr>
        <w:fldChar w:fldCharType="begin" w:fldLock="1"/>
      </w:r>
      <w:r w:rsidR="003551F0" w:rsidRPr="004F2A4F">
        <w:rPr>
          <w:noProof/>
          <w:webHidden/>
          <w:lang w:val="en-CA"/>
          <w:rPrChange w:id="1198" w:author="w19328_d1" w:date="2020-05-20T15:56:00Z">
            <w:rPr>
              <w:noProof/>
              <w:webHidden/>
            </w:rPr>
          </w:rPrChange>
        </w:rPr>
        <w:instrText xml:space="preserve"> PAGEREF _Toc38236522 \h </w:instrText>
      </w:r>
      <w:r w:rsidR="003551F0" w:rsidRPr="004F2A4F">
        <w:rPr>
          <w:noProof/>
          <w:webHidden/>
          <w:lang w:val="en-CA"/>
          <w:rPrChange w:id="1199" w:author="w19328_d1" w:date="2020-05-20T15:56:00Z">
            <w:rPr>
              <w:noProof/>
              <w:webHidden/>
              <w:lang w:val="en-CA"/>
            </w:rPr>
          </w:rPrChange>
        </w:rPr>
      </w:r>
      <w:r w:rsidR="003551F0" w:rsidRPr="004F2A4F">
        <w:rPr>
          <w:noProof/>
          <w:webHidden/>
          <w:lang w:val="en-CA"/>
          <w:rPrChange w:id="1200" w:author="w19328_d1" w:date="2020-05-20T15:56:00Z">
            <w:rPr>
              <w:noProof/>
              <w:webHidden/>
            </w:rPr>
          </w:rPrChange>
        </w:rPr>
        <w:fldChar w:fldCharType="separate"/>
      </w:r>
      <w:r w:rsidR="003551F0" w:rsidRPr="004F2A4F">
        <w:rPr>
          <w:noProof/>
          <w:webHidden/>
          <w:lang w:val="en-CA"/>
          <w:rPrChange w:id="1201" w:author="w19328_d1" w:date="2020-05-20T15:56:00Z">
            <w:rPr>
              <w:noProof/>
              <w:webHidden/>
            </w:rPr>
          </w:rPrChange>
        </w:rPr>
        <w:t>93</w:t>
      </w:r>
      <w:r w:rsidR="003551F0" w:rsidRPr="004F2A4F">
        <w:rPr>
          <w:noProof/>
          <w:webHidden/>
          <w:lang w:val="en-CA"/>
          <w:rPrChange w:id="1202" w:author="w19328_d1" w:date="2020-05-20T15:56:00Z">
            <w:rPr>
              <w:noProof/>
              <w:webHidden/>
            </w:rPr>
          </w:rPrChange>
        </w:rPr>
        <w:fldChar w:fldCharType="end"/>
      </w:r>
      <w:r w:rsidRPr="004F2A4F">
        <w:rPr>
          <w:noProof/>
          <w:lang w:val="en-CA"/>
          <w:rPrChange w:id="1203" w:author="w19328_d1" w:date="2020-05-20T15:56:00Z">
            <w:rPr>
              <w:noProof/>
            </w:rPr>
          </w:rPrChange>
        </w:rPr>
        <w:fldChar w:fldCharType="end"/>
      </w:r>
    </w:p>
    <w:p w14:paraId="5B3626CC" w14:textId="23D6E7D6" w:rsidR="003551F0" w:rsidRPr="004F2A4F" w:rsidRDefault="00773E35">
      <w:pPr>
        <w:pStyle w:val="21"/>
        <w:rPr>
          <w:rFonts w:asciiTheme="minorHAnsi" w:hAnsiTheme="minorHAnsi" w:cstheme="minorBidi"/>
          <w:b w:val="0"/>
          <w:noProof/>
          <w:sz w:val="24"/>
          <w:szCs w:val="24"/>
          <w:lang w:val="en-CA" w:eastAsia="en-GB"/>
          <w:rPrChange w:id="1204" w:author="w19328_d1" w:date="2020-05-20T15:56:00Z">
            <w:rPr>
              <w:rFonts w:asciiTheme="minorHAnsi" w:hAnsiTheme="minorHAnsi" w:cstheme="minorBidi"/>
              <w:b w:val="0"/>
              <w:noProof/>
              <w:sz w:val="24"/>
              <w:szCs w:val="24"/>
              <w:lang w:eastAsia="en-GB"/>
            </w:rPr>
          </w:rPrChange>
        </w:rPr>
      </w:pPr>
      <w:r w:rsidRPr="004F2A4F">
        <w:rPr>
          <w:lang w:val="en-CA"/>
          <w:rPrChange w:id="1205" w:author="w19328_d1" w:date="2020-05-20T15:56:00Z">
            <w:rPr/>
          </w:rPrChange>
        </w:rPr>
        <w:fldChar w:fldCharType="begin"/>
      </w:r>
      <w:r w:rsidRPr="004F2A4F">
        <w:rPr>
          <w:lang w:val="en-CA"/>
          <w:rPrChange w:id="1206" w:author="w19328_d1" w:date="2020-05-20T15:56:00Z">
            <w:rPr/>
          </w:rPrChange>
        </w:rPr>
        <w:instrText xml:space="preserve"> HYPERLINK \l "_Toc38236523" </w:instrText>
      </w:r>
      <w:ins w:id="1207" w:author="Nakagami, Ohji (Sony)" w:date="2020-07-10T20:27:00Z">
        <w:r w:rsidR="006624A8" w:rsidRPr="004F2A4F">
          <w:rPr>
            <w:lang w:val="en-CA"/>
            <w:rPrChange w:id="1208" w:author="w19328_d1" w:date="2020-05-20T15:56:00Z">
              <w:rPr>
                <w:lang w:val="en-CA"/>
              </w:rPr>
            </w:rPrChange>
          </w:rPr>
        </w:r>
      </w:ins>
      <w:r w:rsidRPr="004F2A4F">
        <w:rPr>
          <w:lang w:val="en-CA"/>
          <w:rPrChange w:id="1209" w:author="w19328_d1" w:date="2020-05-20T15:56:00Z">
            <w:rPr>
              <w:noProof/>
            </w:rPr>
          </w:rPrChange>
        </w:rPr>
        <w:fldChar w:fldCharType="separate"/>
      </w:r>
      <w:r w:rsidR="003551F0" w:rsidRPr="004F2A4F">
        <w:rPr>
          <w:rStyle w:val="ad"/>
          <w:noProof/>
          <w:lang w:val="en-CA"/>
        </w:rPr>
        <w:t>9.5</w:t>
      </w:r>
      <w:r w:rsidR="003551F0" w:rsidRPr="004F2A4F">
        <w:rPr>
          <w:rFonts w:asciiTheme="minorHAnsi" w:hAnsiTheme="minorHAnsi" w:cstheme="minorBidi"/>
          <w:b w:val="0"/>
          <w:noProof/>
          <w:sz w:val="24"/>
          <w:szCs w:val="24"/>
          <w:lang w:val="en-CA" w:eastAsia="en-GB"/>
          <w:rPrChange w:id="121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readBypassStreamBit</w:t>
      </w:r>
      <w:r w:rsidR="003551F0" w:rsidRPr="004F2A4F">
        <w:rPr>
          <w:noProof/>
          <w:webHidden/>
          <w:lang w:val="en-CA"/>
          <w:rPrChange w:id="1211" w:author="w19328_d1" w:date="2020-05-20T15:56:00Z">
            <w:rPr>
              <w:noProof/>
              <w:webHidden/>
            </w:rPr>
          </w:rPrChange>
        </w:rPr>
        <w:tab/>
      </w:r>
      <w:r w:rsidR="003551F0" w:rsidRPr="004F2A4F">
        <w:rPr>
          <w:noProof/>
          <w:webHidden/>
          <w:lang w:val="en-CA"/>
          <w:rPrChange w:id="1212" w:author="w19328_d1" w:date="2020-05-20T15:56:00Z">
            <w:rPr>
              <w:noProof/>
              <w:webHidden/>
            </w:rPr>
          </w:rPrChange>
        </w:rPr>
        <w:fldChar w:fldCharType="begin" w:fldLock="1"/>
      </w:r>
      <w:r w:rsidR="003551F0" w:rsidRPr="004F2A4F">
        <w:rPr>
          <w:noProof/>
          <w:webHidden/>
          <w:lang w:val="en-CA"/>
          <w:rPrChange w:id="1213" w:author="w19328_d1" w:date="2020-05-20T15:56:00Z">
            <w:rPr>
              <w:noProof/>
              <w:webHidden/>
            </w:rPr>
          </w:rPrChange>
        </w:rPr>
        <w:instrText xml:space="preserve"> PAGEREF _Toc38236523 \h </w:instrText>
      </w:r>
      <w:r w:rsidR="003551F0" w:rsidRPr="004F2A4F">
        <w:rPr>
          <w:noProof/>
          <w:webHidden/>
          <w:lang w:val="en-CA"/>
          <w:rPrChange w:id="1214" w:author="w19328_d1" w:date="2020-05-20T15:56:00Z">
            <w:rPr>
              <w:noProof/>
              <w:webHidden/>
              <w:lang w:val="en-CA"/>
            </w:rPr>
          </w:rPrChange>
        </w:rPr>
      </w:r>
      <w:r w:rsidR="003551F0" w:rsidRPr="004F2A4F">
        <w:rPr>
          <w:noProof/>
          <w:webHidden/>
          <w:lang w:val="en-CA"/>
          <w:rPrChange w:id="1215" w:author="w19328_d1" w:date="2020-05-20T15:56:00Z">
            <w:rPr>
              <w:noProof/>
              <w:webHidden/>
            </w:rPr>
          </w:rPrChange>
        </w:rPr>
        <w:fldChar w:fldCharType="separate"/>
      </w:r>
      <w:r w:rsidR="003551F0" w:rsidRPr="004F2A4F">
        <w:rPr>
          <w:noProof/>
          <w:webHidden/>
          <w:lang w:val="en-CA"/>
          <w:rPrChange w:id="1216" w:author="w19328_d1" w:date="2020-05-20T15:56:00Z">
            <w:rPr>
              <w:noProof/>
              <w:webHidden/>
            </w:rPr>
          </w:rPrChange>
        </w:rPr>
        <w:t>93</w:t>
      </w:r>
      <w:r w:rsidR="003551F0" w:rsidRPr="004F2A4F">
        <w:rPr>
          <w:noProof/>
          <w:webHidden/>
          <w:lang w:val="en-CA"/>
          <w:rPrChange w:id="1217" w:author="w19328_d1" w:date="2020-05-20T15:56:00Z">
            <w:rPr>
              <w:noProof/>
              <w:webHidden/>
            </w:rPr>
          </w:rPrChange>
        </w:rPr>
        <w:fldChar w:fldCharType="end"/>
      </w:r>
      <w:r w:rsidRPr="004F2A4F">
        <w:rPr>
          <w:noProof/>
          <w:lang w:val="en-CA"/>
          <w:rPrChange w:id="1218" w:author="w19328_d1" w:date="2020-05-20T15:56:00Z">
            <w:rPr>
              <w:noProof/>
            </w:rPr>
          </w:rPrChange>
        </w:rPr>
        <w:fldChar w:fldCharType="end"/>
      </w:r>
    </w:p>
    <w:p w14:paraId="477B555F" w14:textId="0688B158" w:rsidR="003551F0" w:rsidRPr="004F2A4F" w:rsidRDefault="00773E35">
      <w:pPr>
        <w:pStyle w:val="21"/>
        <w:rPr>
          <w:rFonts w:asciiTheme="minorHAnsi" w:hAnsiTheme="minorHAnsi" w:cstheme="minorBidi"/>
          <w:b w:val="0"/>
          <w:noProof/>
          <w:sz w:val="24"/>
          <w:szCs w:val="24"/>
          <w:lang w:val="en-CA" w:eastAsia="en-GB"/>
          <w:rPrChange w:id="1219" w:author="w19328_d1" w:date="2020-05-20T15:56:00Z">
            <w:rPr>
              <w:rFonts w:asciiTheme="minorHAnsi" w:hAnsiTheme="minorHAnsi" w:cstheme="minorBidi"/>
              <w:b w:val="0"/>
              <w:noProof/>
              <w:sz w:val="24"/>
              <w:szCs w:val="24"/>
              <w:lang w:eastAsia="en-GB"/>
            </w:rPr>
          </w:rPrChange>
        </w:rPr>
      </w:pPr>
      <w:r w:rsidRPr="004F2A4F">
        <w:rPr>
          <w:lang w:val="en-CA"/>
          <w:rPrChange w:id="1220" w:author="w19328_d1" w:date="2020-05-20T15:56:00Z">
            <w:rPr/>
          </w:rPrChange>
        </w:rPr>
        <w:fldChar w:fldCharType="begin"/>
      </w:r>
      <w:r w:rsidRPr="004F2A4F">
        <w:rPr>
          <w:lang w:val="en-CA"/>
          <w:rPrChange w:id="1221" w:author="w19328_d1" w:date="2020-05-20T15:56:00Z">
            <w:rPr/>
          </w:rPrChange>
        </w:rPr>
        <w:instrText xml:space="preserve"> HYPERLINK \l "_Toc38236524" </w:instrText>
      </w:r>
      <w:ins w:id="1222" w:author="Nakagami, Ohji (Sony)" w:date="2020-07-10T20:27:00Z">
        <w:r w:rsidR="006624A8" w:rsidRPr="004F2A4F">
          <w:rPr>
            <w:lang w:val="en-CA"/>
            <w:rPrChange w:id="1223" w:author="w19328_d1" w:date="2020-05-20T15:56:00Z">
              <w:rPr>
                <w:lang w:val="en-CA"/>
              </w:rPr>
            </w:rPrChange>
          </w:rPr>
        </w:r>
      </w:ins>
      <w:r w:rsidRPr="004F2A4F">
        <w:rPr>
          <w:lang w:val="en-CA"/>
          <w:rPrChange w:id="1224" w:author="w19328_d1" w:date="2020-05-20T15:56:00Z">
            <w:rPr>
              <w:noProof/>
            </w:rPr>
          </w:rPrChange>
        </w:rPr>
        <w:fldChar w:fldCharType="separate"/>
      </w:r>
      <w:r w:rsidR="003551F0" w:rsidRPr="004F2A4F">
        <w:rPr>
          <w:rStyle w:val="ad"/>
          <w:noProof/>
          <w:lang w:val="en-CA"/>
        </w:rPr>
        <w:t>9.6</w:t>
      </w:r>
      <w:r w:rsidR="003551F0" w:rsidRPr="004F2A4F">
        <w:rPr>
          <w:rFonts w:asciiTheme="minorHAnsi" w:hAnsiTheme="minorHAnsi" w:cstheme="minorBidi"/>
          <w:b w:val="0"/>
          <w:noProof/>
          <w:sz w:val="24"/>
          <w:szCs w:val="24"/>
          <w:lang w:val="en-CA" w:eastAsia="en-GB"/>
          <w:rPrChange w:id="122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 inverse binarisation processes</w:t>
      </w:r>
      <w:r w:rsidR="003551F0" w:rsidRPr="004F2A4F">
        <w:rPr>
          <w:noProof/>
          <w:webHidden/>
          <w:lang w:val="en-CA"/>
          <w:rPrChange w:id="1226" w:author="w19328_d1" w:date="2020-05-20T15:56:00Z">
            <w:rPr>
              <w:noProof/>
              <w:webHidden/>
            </w:rPr>
          </w:rPrChange>
        </w:rPr>
        <w:tab/>
      </w:r>
      <w:r w:rsidR="003551F0" w:rsidRPr="004F2A4F">
        <w:rPr>
          <w:noProof/>
          <w:webHidden/>
          <w:lang w:val="en-CA"/>
          <w:rPrChange w:id="1227" w:author="w19328_d1" w:date="2020-05-20T15:56:00Z">
            <w:rPr>
              <w:noProof/>
              <w:webHidden/>
            </w:rPr>
          </w:rPrChange>
        </w:rPr>
        <w:fldChar w:fldCharType="begin" w:fldLock="1"/>
      </w:r>
      <w:r w:rsidR="003551F0" w:rsidRPr="004F2A4F">
        <w:rPr>
          <w:noProof/>
          <w:webHidden/>
          <w:lang w:val="en-CA"/>
          <w:rPrChange w:id="1228" w:author="w19328_d1" w:date="2020-05-20T15:56:00Z">
            <w:rPr>
              <w:noProof/>
              <w:webHidden/>
            </w:rPr>
          </w:rPrChange>
        </w:rPr>
        <w:instrText xml:space="preserve"> PAGEREF _Toc38236524 \h </w:instrText>
      </w:r>
      <w:r w:rsidR="003551F0" w:rsidRPr="004F2A4F">
        <w:rPr>
          <w:noProof/>
          <w:webHidden/>
          <w:lang w:val="en-CA"/>
          <w:rPrChange w:id="1229" w:author="w19328_d1" w:date="2020-05-20T15:56:00Z">
            <w:rPr>
              <w:noProof/>
              <w:webHidden/>
              <w:lang w:val="en-CA"/>
            </w:rPr>
          </w:rPrChange>
        </w:rPr>
      </w:r>
      <w:r w:rsidR="003551F0" w:rsidRPr="004F2A4F">
        <w:rPr>
          <w:noProof/>
          <w:webHidden/>
          <w:lang w:val="en-CA"/>
          <w:rPrChange w:id="1230" w:author="w19328_d1" w:date="2020-05-20T15:56:00Z">
            <w:rPr>
              <w:noProof/>
              <w:webHidden/>
            </w:rPr>
          </w:rPrChange>
        </w:rPr>
        <w:fldChar w:fldCharType="separate"/>
      </w:r>
      <w:r w:rsidR="003551F0" w:rsidRPr="004F2A4F">
        <w:rPr>
          <w:noProof/>
          <w:webHidden/>
          <w:lang w:val="en-CA"/>
          <w:rPrChange w:id="1231" w:author="w19328_d1" w:date="2020-05-20T15:56:00Z">
            <w:rPr>
              <w:noProof/>
              <w:webHidden/>
            </w:rPr>
          </w:rPrChange>
        </w:rPr>
        <w:t>94</w:t>
      </w:r>
      <w:r w:rsidR="003551F0" w:rsidRPr="004F2A4F">
        <w:rPr>
          <w:noProof/>
          <w:webHidden/>
          <w:lang w:val="en-CA"/>
          <w:rPrChange w:id="1232" w:author="w19328_d1" w:date="2020-05-20T15:56:00Z">
            <w:rPr>
              <w:noProof/>
              <w:webHidden/>
            </w:rPr>
          </w:rPrChange>
        </w:rPr>
        <w:fldChar w:fldCharType="end"/>
      </w:r>
      <w:r w:rsidRPr="004F2A4F">
        <w:rPr>
          <w:noProof/>
          <w:lang w:val="en-CA"/>
          <w:rPrChange w:id="1233" w:author="w19328_d1" w:date="2020-05-20T15:56:00Z">
            <w:rPr>
              <w:noProof/>
            </w:rPr>
          </w:rPrChange>
        </w:rPr>
        <w:fldChar w:fldCharType="end"/>
      </w:r>
    </w:p>
    <w:p w14:paraId="6187019D" w14:textId="45084413" w:rsidR="003551F0" w:rsidRPr="004F2A4F" w:rsidRDefault="00773E35">
      <w:pPr>
        <w:pStyle w:val="31"/>
        <w:rPr>
          <w:rFonts w:asciiTheme="minorHAnsi" w:hAnsiTheme="minorHAnsi" w:cstheme="minorBidi"/>
          <w:b w:val="0"/>
          <w:noProof/>
          <w:sz w:val="24"/>
          <w:szCs w:val="24"/>
          <w:lang w:val="en-CA" w:eastAsia="en-GB"/>
          <w:rPrChange w:id="1234" w:author="w19328_d1" w:date="2020-05-20T15:56:00Z">
            <w:rPr>
              <w:rFonts w:asciiTheme="minorHAnsi" w:hAnsiTheme="minorHAnsi" w:cstheme="minorBidi"/>
              <w:b w:val="0"/>
              <w:noProof/>
              <w:sz w:val="24"/>
              <w:szCs w:val="24"/>
              <w:lang w:eastAsia="en-GB"/>
            </w:rPr>
          </w:rPrChange>
        </w:rPr>
      </w:pPr>
      <w:r w:rsidRPr="004F2A4F">
        <w:rPr>
          <w:lang w:val="en-CA"/>
          <w:rPrChange w:id="1235" w:author="w19328_d1" w:date="2020-05-20T15:56:00Z">
            <w:rPr/>
          </w:rPrChange>
        </w:rPr>
        <w:fldChar w:fldCharType="begin"/>
      </w:r>
      <w:r w:rsidRPr="004F2A4F">
        <w:rPr>
          <w:lang w:val="en-CA"/>
          <w:rPrChange w:id="1236" w:author="w19328_d1" w:date="2020-05-20T15:56:00Z">
            <w:rPr/>
          </w:rPrChange>
        </w:rPr>
        <w:instrText xml:space="preserve"> HYPERLINK \l "_Toc38236525" </w:instrText>
      </w:r>
      <w:ins w:id="1237" w:author="Nakagami, Ohji (Sony)" w:date="2020-07-10T20:27:00Z">
        <w:r w:rsidR="006624A8" w:rsidRPr="004F2A4F">
          <w:rPr>
            <w:lang w:val="en-CA"/>
            <w:rPrChange w:id="1238" w:author="w19328_d1" w:date="2020-05-20T15:56:00Z">
              <w:rPr>
                <w:lang w:val="en-CA"/>
              </w:rPr>
            </w:rPrChange>
          </w:rPr>
        </w:r>
      </w:ins>
      <w:r w:rsidRPr="004F2A4F">
        <w:rPr>
          <w:lang w:val="en-CA"/>
          <w:rPrChange w:id="123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9.6.1</w:t>
      </w:r>
      <w:r w:rsidR="003551F0" w:rsidRPr="004F2A4F">
        <w:rPr>
          <w:rFonts w:asciiTheme="minorHAnsi" w:hAnsiTheme="minorHAnsi" w:cstheme="minorBidi"/>
          <w:b w:val="0"/>
          <w:noProof/>
          <w:sz w:val="24"/>
          <w:szCs w:val="24"/>
          <w:lang w:val="en-CA" w:eastAsia="en-GB"/>
          <w:rPrChange w:id="124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Parsing of fixed-length codes</w:t>
      </w:r>
      <w:r w:rsidR="003551F0" w:rsidRPr="004F2A4F">
        <w:rPr>
          <w:noProof/>
          <w:webHidden/>
          <w:lang w:val="en-CA"/>
          <w:rPrChange w:id="1241" w:author="w19328_d1" w:date="2020-05-20T15:56:00Z">
            <w:rPr>
              <w:noProof/>
              <w:webHidden/>
            </w:rPr>
          </w:rPrChange>
        </w:rPr>
        <w:tab/>
      </w:r>
      <w:r w:rsidR="003551F0" w:rsidRPr="004F2A4F">
        <w:rPr>
          <w:noProof/>
          <w:webHidden/>
          <w:lang w:val="en-CA"/>
          <w:rPrChange w:id="1242" w:author="w19328_d1" w:date="2020-05-20T15:56:00Z">
            <w:rPr>
              <w:noProof/>
              <w:webHidden/>
            </w:rPr>
          </w:rPrChange>
        </w:rPr>
        <w:fldChar w:fldCharType="begin" w:fldLock="1"/>
      </w:r>
      <w:r w:rsidR="003551F0" w:rsidRPr="004F2A4F">
        <w:rPr>
          <w:noProof/>
          <w:webHidden/>
          <w:lang w:val="en-CA"/>
          <w:rPrChange w:id="1243" w:author="w19328_d1" w:date="2020-05-20T15:56:00Z">
            <w:rPr>
              <w:noProof/>
              <w:webHidden/>
            </w:rPr>
          </w:rPrChange>
        </w:rPr>
        <w:instrText xml:space="preserve"> PAGEREF _Toc38236525 \h </w:instrText>
      </w:r>
      <w:r w:rsidR="003551F0" w:rsidRPr="004F2A4F">
        <w:rPr>
          <w:noProof/>
          <w:webHidden/>
          <w:lang w:val="en-CA"/>
          <w:rPrChange w:id="1244" w:author="w19328_d1" w:date="2020-05-20T15:56:00Z">
            <w:rPr>
              <w:noProof/>
              <w:webHidden/>
              <w:lang w:val="en-CA"/>
            </w:rPr>
          </w:rPrChange>
        </w:rPr>
      </w:r>
      <w:r w:rsidR="003551F0" w:rsidRPr="004F2A4F">
        <w:rPr>
          <w:noProof/>
          <w:webHidden/>
          <w:lang w:val="en-CA"/>
          <w:rPrChange w:id="1245" w:author="w19328_d1" w:date="2020-05-20T15:56:00Z">
            <w:rPr>
              <w:noProof/>
              <w:webHidden/>
            </w:rPr>
          </w:rPrChange>
        </w:rPr>
        <w:fldChar w:fldCharType="separate"/>
      </w:r>
      <w:r w:rsidR="003551F0" w:rsidRPr="004F2A4F">
        <w:rPr>
          <w:noProof/>
          <w:webHidden/>
          <w:lang w:val="en-CA"/>
          <w:rPrChange w:id="1246" w:author="w19328_d1" w:date="2020-05-20T15:56:00Z">
            <w:rPr>
              <w:noProof/>
              <w:webHidden/>
            </w:rPr>
          </w:rPrChange>
        </w:rPr>
        <w:t>94</w:t>
      </w:r>
      <w:r w:rsidR="003551F0" w:rsidRPr="004F2A4F">
        <w:rPr>
          <w:noProof/>
          <w:webHidden/>
          <w:lang w:val="en-CA"/>
          <w:rPrChange w:id="1247" w:author="w19328_d1" w:date="2020-05-20T15:56:00Z">
            <w:rPr>
              <w:noProof/>
              <w:webHidden/>
            </w:rPr>
          </w:rPrChange>
        </w:rPr>
        <w:fldChar w:fldCharType="end"/>
      </w:r>
      <w:r w:rsidRPr="004F2A4F">
        <w:rPr>
          <w:noProof/>
          <w:lang w:val="en-CA"/>
          <w:rPrChange w:id="1248" w:author="w19328_d1" w:date="2020-05-20T15:56:00Z">
            <w:rPr>
              <w:noProof/>
            </w:rPr>
          </w:rPrChange>
        </w:rPr>
        <w:fldChar w:fldCharType="end"/>
      </w:r>
    </w:p>
    <w:p w14:paraId="1355D7A7" w14:textId="69287533" w:rsidR="003551F0" w:rsidRPr="004F2A4F" w:rsidRDefault="00773E35">
      <w:pPr>
        <w:pStyle w:val="31"/>
        <w:rPr>
          <w:rFonts w:asciiTheme="minorHAnsi" w:hAnsiTheme="minorHAnsi" w:cstheme="minorBidi"/>
          <w:b w:val="0"/>
          <w:noProof/>
          <w:sz w:val="24"/>
          <w:szCs w:val="24"/>
          <w:lang w:val="en-CA" w:eastAsia="en-GB"/>
          <w:rPrChange w:id="1249" w:author="w19328_d1" w:date="2020-05-20T15:56:00Z">
            <w:rPr>
              <w:rFonts w:asciiTheme="minorHAnsi" w:hAnsiTheme="minorHAnsi" w:cstheme="minorBidi"/>
              <w:b w:val="0"/>
              <w:noProof/>
              <w:sz w:val="24"/>
              <w:szCs w:val="24"/>
              <w:lang w:eastAsia="en-GB"/>
            </w:rPr>
          </w:rPrChange>
        </w:rPr>
      </w:pPr>
      <w:r w:rsidRPr="004F2A4F">
        <w:rPr>
          <w:lang w:val="en-CA"/>
          <w:rPrChange w:id="1250" w:author="w19328_d1" w:date="2020-05-20T15:56:00Z">
            <w:rPr/>
          </w:rPrChange>
        </w:rPr>
        <w:fldChar w:fldCharType="begin"/>
      </w:r>
      <w:r w:rsidRPr="004F2A4F">
        <w:rPr>
          <w:lang w:val="en-CA"/>
          <w:rPrChange w:id="1251" w:author="w19328_d1" w:date="2020-05-20T15:56:00Z">
            <w:rPr/>
          </w:rPrChange>
        </w:rPr>
        <w:instrText xml:space="preserve"> HYPERLINK \l "_Toc38236526" </w:instrText>
      </w:r>
      <w:ins w:id="1252" w:author="Nakagami, Ohji (Sony)" w:date="2020-07-10T20:27:00Z">
        <w:r w:rsidR="006624A8" w:rsidRPr="004F2A4F">
          <w:rPr>
            <w:lang w:val="en-CA"/>
            <w:rPrChange w:id="1253" w:author="w19328_d1" w:date="2020-05-20T15:56:00Z">
              <w:rPr>
                <w:lang w:val="en-CA"/>
              </w:rPr>
            </w:rPrChange>
          </w:rPr>
        </w:r>
      </w:ins>
      <w:r w:rsidRPr="004F2A4F">
        <w:rPr>
          <w:lang w:val="en-CA"/>
          <w:rPrChange w:id="125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9.6.2</w:t>
      </w:r>
      <w:r w:rsidR="003551F0" w:rsidRPr="004F2A4F">
        <w:rPr>
          <w:rFonts w:asciiTheme="minorHAnsi" w:hAnsiTheme="minorHAnsi" w:cstheme="minorBidi"/>
          <w:b w:val="0"/>
          <w:noProof/>
          <w:sz w:val="24"/>
          <w:szCs w:val="24"/>
          <w:lang w:val="en-CA" w:eastAsia="en-GB"/>
          <w:rPrChange w:id="125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Parsing of k-th order exp-Golomb codes</w:t>
      </w:r>
      <w:r w:rsidR="003551F0" w:rsidRPr="004F2A4F">
        <w:rPr>
          <w:noProof/>
          <w:webHidden/>
          <w:lang w:val="en-CA"/>
          <w:rPrChange w:id="1256" w:author="w19328_d1" w:date="2020-05-20T15:56:00Z">
            <w:rPr>
              <w:noProof/>
              <w:webHidden/>
            </w:rPr>
          </w:rPrChange>
        </w:rPr>
        <w:tab/>
      </w:r>
      <w:r w:rsidR="003551F0" w:rsidRPr="004F2A4F">
        <w:rPr>
          <w:noProof/>
          <w:webHidden/>
          <w:lang w:val="en-CA"/>
          <w:rPrChange w:id="1257" w:author="w19328_d1" w:date="2020-05-20T15:56:00Z">
            <w:rPr>
              <w:noProof/>
              <w:webHidden/>
            </w:rPr>
          </w:rPrChange>
        </w:rPr>
        <w:fldChar w:fldCharType="begin" w:fldLock="1"/>
      </w:r>
      <w:r w:rsidR="003551F0" w:rsidRPr="004F2A4F">
        <w:rPr>
          <w:noProof/>
          <w:webHidden/>
          <w:lang w:val="en-CA"/>
          <w:rPrChange w:id="1258" w:author="w19328_d1" w:date="2020-05-20T15:56:00Z">
            <w:rPr>
              <w:noProof/>
              <w:webHidden/>
            </w:rPr>
          </w:rPrChange>
        </w:rPr>
        <w:instrText xml:space="preserve"> PAGEREF _Toc38236526 \h </w:instrText>
      </w:r>
      <w:r w:rsidR="003551F0" w:rsidRPr="004F2A4F">
        <w:rPr>
          <w:noProof/>
          <w:webHidden/>
          <w:lang w:val="en-CA"/>
          <w:rPrChange w:id="1259" w:author="w19328_d1" w:date="2020-05-20T15:56:00Z">
            <w:rPr>
              <w:noProof/>
              <w:webHidden/>
              <w:lang w:val="en-CA"/>
            </w:rPr>
          </w:rPrChange>
        </w:rPr>
      </w:r>
      <w:r w:rsidR="003551F0" w:rsidRPr="004F2A4F">
        <w:rPr>
          <w:noProof/>
          <w:webHidden/>
          <w:lang w:val="en-CA"/>
          <w:rPrChange w:id="1260" w:author="w19328_d1" w:date="2020-05-20T15:56:00Z">
            <w:rPr>
              <w:noProof/>
              <w:webHidden/>
            </w:rPr>
          </w:rPrChange>
        </w:rPr>
        <w:fldChar w:fldCharType="separate"/>
      </w:r>
      <w:r w:rsidR="003551F0" w:rsidRPr="004F2A4F">
        <w:rPr>
          <w:noProof/>
          <w:webHidden/>
          <w:lang w:val="en-CA"/>
          <w:rPrChange w:id="1261" w:author="w19328_d1" w:date="2020-05-20T15:56:00Z">
            <w:rPr>
              <w:noProof/>
              <w:webHidden/>
            </w:rPr>
          </w:rPrChange>
        </w:rPr>
        <w:t>94</w:t>
      </w:r>
      <w:r w:rsidR="003551F0" w:rsidRPr="004F2A4F">
        <w:rPr>
          <w:noProof/>
          <w:webHidden/>
          <w:lang w:val="en-CA"/>
          <w:rPrChange w:id="1262" w:author="w19328_d1" w:date="2020-05-20T15:56:00Z">
            <w:rPr>
              <w:noProof/>
              <w:webHidden/>
            </w:rPr>
          </w:rPrChange>
        </w:rPr>
        <w:fldChar w:fldCharType="end"/>
      </w:r>
      <w:r w:rsidRPr="004F2A4F">
        <w:rPr>
          <w:noProof/>
          <w:lang w:val="en-CA"/>
          <w:rPrChange w:id="1263" w:author="w19328_d1" w:date="2020-05-20T15:56:00Z">
            <w:rPr>
              <w:noProof/>
            </w:rPr>
          </w:rPrChange>
        </w:rPr>
        <w:fldChar w:fldCharType="end"/>
      </w:r>
    </w:p>
    <w:p w14:paraId="5F3EDF8F" w14:textId="50251FBC" w:rsidR="003551F0" w:rsidRPr="004F2A4F" w:rsidRDefault="00773E35">
      <w:pPr>
        <w:pStyle w:val="31"/>
        <w:rPr>
          <w:rFonts w:asciiTheme="minorHAnsi" w:hAnsiTheme="minorHAnsi" w:cstheme="minorBidi"/>
          <w:b w:val="0"/>
          <w:noProof/>
          <w:sz w:val="24"/>
          <w:szCs w:val="24"/>
          <w:lang w:val="en-CA" w:eastAsia="en-GB"/>
          <w:rPrChange w:id="1264" w:author="w19328_d1" w:date="2020-05-20T15:56:00Z">
            <w:rPr>
              <w:rFonts w:asciiTheme="minorHAnsi" w:hAnsiTheme="minorHAnsi" w:cstheme="minorBidi"/>
              <w:b w:val="0"/>
              <w:noProof/>
              <w:sz w:val="24"/>
              <w:szCs w:val="24"/>
              <w:lang w:eastAsia="en-GB"/>
            </w:rPr>
          </w:rPrChange>
        </w:rPr>
      </w:pPr>
      <w:r w:rsidRPr="004F2A4F">
        <w:rPr>
          <w:lang w:val="en-CA"/>
          <w:rPrChange w:id="1265" w:author="w19328_d1" w:date="2020-05-20T15:56:00Z">
            <w:rPr/>
          </w:rPrChange>
        </w:rPr>
        <w:fldChar w:fldCharType="begin"/>
      </w:r>
      <w:r w:rsidRPr="004F2A4F">
        <w:rPr>
          <w:lang w:val="en-CA"/>
          <w:rPrChange w:id="1266" w:author="w19328_d1" w:date="2020-05-20T15:56:00Z">
            <w:rPr/>
          </w:rPrChange>
        </w:rPr>
        <w:instrText xml:space="preserve"> HYPERLINK \l "_Toc38236527" </w:instrText>
      </w:r>
      <w:ins w:id="1267" w:author="Nakagami, Ohji (Sony)" w:date="2020-07-10T20:27:00Z">
        <w:r w:rsidR="006624A8" w:rsidRPr="004F2A4F">
          <w:rPr>
            <w:lang w:val="en-CA"/>
            <w:rPrChange w:id="1268" w:author="w19328_d1" w:date="2020-05-20T15:56:00Z">
              <w:rPr>
                <w:lang w:val="en-CA"/>
              </w:rPr>
            </w:rPrChange>
          </w:rPr>
        </w:r>
      </w:ins>
      <w:r w:rsidRPr="004F2A4F">
        <w:rPr>
          <w:lang w:val="en-CA"/>
          <w:rPrChange w:id="126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9.6.3</w:t>
      </w:r>
      <w:r w:rsidR="003551F0" w:rsidRPr="004F2A4F">
        <w:rPr>
          <w:rFonts w:asciiTheme="minorHAnsi" w:hAnsiTheme="minorHAnsi" w:cstheme="minorBidi"/>
          <w:b w:val="0"/>
          <w:noProof/>
          <w:sz w:val="24"/>
          <w:szCs w:val="24"/>
          <w:lang w:val="en-CA" w:eastAsia="en-GB"/>
          <w:rPrChange w:id="127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Parsing of truncated unary codes</w:t>
      </w:r>
      <w:r w:rsidR="003551F0" w:rsidRPr="004F2A4F">
        <w:rPr>
          <w:noProof/>
          <w:webHidden/>
          <w:lang w:val="en-CA"/>
          <w:rPrChange w:id="1271" w:author="w19328_d1" w:date="2020-05-20T15:56:00Z">
            <w:rPr>
              <w:noProof/>
              <w:webHidden/>
            </w:rPr>
          </w:rPrChange>
        </w:rPr>
        <w:tab/>
      </w:r>
      <w:r w:rsidR="003551F0" w:rsidRPr="004F2A4F">
        <w:rPr>
          <w:noProof/>
          <w:webHidden/>
          <w:lang w:val="en-CA"/>
          <w:rPrChange w:id="1272" w:author="w19328_d1" w:date="2020-05-20T15:56:00Z">
            <w:rPr>
              <w:noProof/>
              <w:webHidden/>
            </w:rPr>
          </w:rPrChange>
        </w:rPr>
        <w:fldChar w:fldCharType="begin" w:fldLock="1"/>
      </w:r>
      <w:r w:rsidR="003551F0" w:rsidRPr="004F2A4F">
        <w:rPr>
          <w:noProof/>
          <w:webHidden/>
          <w:lang w:val="en-CA"/>
          <w:rPrChange w:id="1273" w:author="w19328_d1" w:date="2020-05-20T15:56:00Z">
            <w:rPr>
              <w:noProof/>
              <w:webHidden/>
            </w:rPr>
          </w:rPrChange>
        </w:rPr>
        <w:instrText xml:space="preserve"> PAGEREF _Toc38236527 \h </w:instrText>
      </w:r>
      <w:r w:rsidR="003551F0" w:rsidRPr="004F2A4F">
        <w:rPr>
          <w:noProof/>
          <w:webHidden/>
          <w:lang w:val="en-CA"/>
          <w:rPrChange w:id="1274" w:author="w19328_d1" w:date="2020-05-20T15:56:00Z">
            <w:rPr>
              <w:noProof/>
              <w:webHidden/>
              <w:lang w:val="en-CA"/>
            </w:rPr>
          </w:rPrChange>
        </w:rPr>
      </w:r>
      <w:r w:rsidR="003551F0" w:rsidRPr="004F2A4F">
        <w:rPr>
          <w:noProof/>
          <w:webHidden/>
          <w:lang w:val="en-CA"/>
          <w:rPrChange w:id="1275" w:author="w19328_d1" w:date="2020-05-20T15:56:00Z">
            <w:rPr>
              <w:noProof/>
              <w:webHidden/>
            </w:rPr>
          </w:rPrChange>
        </w:rPr>
        <w:fldChar w:fldCharType="separate"/>
      </w:r>
      <w:r w:rsidR="003551F0" w:rsidRPr="004F2A4F">
        <w:rPr>
          <w:noProof/>
          <w:webHidden/>
          <w:lang w:val="en-CA"/>
          <w:rPrChange w:id="1276" w:author="w19328_d1" w:date="2020-05-20T15:56:00Z">
            <w:rPr>
              <w:noProof/>
              <w:webHidden/>
            </w:rPr>
          </w:rPrChange>
        </w:rPr>
        <w:t>94</w:t>
      </w:r>
      <w:r w:rsidR="003551F0" w:rsidRPr="004F2A4F">
        <w:rPr>
          <w:noProof/>
          <w:webHidden/>
          <w:lang w:val="en-CA"/>
          <w:rPrChange w:id="1277" w:author="w19328_d1" w:date="2020-05-20T15:56:00Z">
            <w:rPr>
              <w:noProof/>
              <w:webHidden/>
            </w:rPr>
          </w:rPrChange>
        </w:rPr>
        <w:fldChar w:fldCharType="end"/>
      </w:r>
      <w:r w:rsidRPr="004F2A4F">
        <w:rPr>
          <w:noProof/>
          <w:lang w:val="en-CA"/>
          <w:rPrChange w:id="1278" w:author="w19328_d1" w:date="2020-05-20T15:56:00Z">
            <w:rPr>
              <w:noProof/>
            </w:rPr>
          </w:rPrChange>
        </w:rPr>
        <w:fldChar w:fldCharType="end"/>
      </w:r>
    </w:p>
    <w:p w14:paraId="0A134C24" w14:textId="3B3F52F4" w:rsidR="003551F0" w:rsidRPr="004F2A4F" w:rsidRDefault="00773E35">
      <w:pPr>
        <w:pStyle w:val="31"/>
        <w:rPr>
          <w:rFonts w:asciiTheme="minorHAnsi" w:hAnsiTheme="minorHAnsi" w:cstheme="minorBidi"/>
          <w:b w:val="0"/>
          <w:noProof/>
          <w:sz w:val="24"/>
          <w:szCs w:val="24"/>
          <w:lang w:val="en-CA" w:eastAsia="en-GB"/>
          <w:rPrChange w:id="1279" w:author="w19328_d1" w:date="2020-05-20T15:56:00Z">
            <w:rPr>
              <w:rFonts w:asciiTheme="minorHAnsi" w:hAnsiTheme="minorHAnsi" w:cstheme="minorBidi"/>
              <w:b w:val="0"/>
              <w:noProof/>
              <w:sz w:val="24"/>
              <w:szCs w:val="24"/>
              <w:lang w:eastAsia="en-GB"/>
            </w:rPr>
          </w:rPrChange>
        </w:rPr>
      </w:pPr>
      <w:r w:rsidRPr="004F2A4F">
        <w:rPr>
          <w:lang w:val="en-CA"/>
          <w:rPrChange w:id="1280" w:author="w19328_d1" w:date="2020-05-20T15:56:00Z">
            <w:rPr/>
          </w:rPrChange>
        </w:rPr>
        <w:fldChar w:fldCharType="begin"/>
      </w:r>
      <w:r w:rsidRPr="004F2A4F">
        <w:rPr>
          <w:lang w:val="en-CA"/>
          <w:rPrChange w:id="1281" w:author="w19328_d1" w:date="2020-05-20T15:56:00Z">
            <w:rPr/>
          </w:rPrChange>
        </w:rPr>
        <w:instrText xml:space="preserve"> HYPERLINK \l "_Toc38236528" </w:instrText>
      </w:r>
      <w:ins w:id="1282" w:author="Nakagami, Ohji (Sony)" w:date="2020-07-10T20:27:00Z">
        <w:r w:rsidR="006624A8" w:rsidRPr="004F2A4F">
          <w:rPr>
            <w:lang w:val="en-CA"/>
            <w:rPrChange w:id="1283" w:author="w19328_d1" w:date="2020-05-20T15:56:00Z">
              <w:rPr>
                <w:lang w:val="en-CA"/>
              </w:rPr>
            </w:rPrChange>
          </w:rPr>
        </w:r>
      </w:ins>
      <w:r w:rsidRPr="004F2A4F">
        <w:rPr>
          <w:lang w:val="en-CA"/>
          <w:rPrChange w:id="128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9.6.4</w:t>
      </w:r>
      <w:r w:rsidR="003551F0" w:rsidRPr="004F2A4F">
        <w:rPr>
          <w:rFonts w:asciiTheme="minorHAnsi" w:hAnsiTheme="minorHAnsi" w:cstheme="minorBidi"/>
          <w:b w:val="0"/>
          <w:noProof/>
          <w:sz w:val="24"/>
          <w:szCs w:val="24"/>
          <w:lang w:val="en-CA" w:eastAsia="en-GB"/>
          <w:rPrChange w:id="128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Mapping process for signed codes</w:t>
      </w:r>
      <w:r w:rsidR="003551F0" w:rsidRPr="004F2A4F">
        <w:rPr>
          <w:noProof/>
          <w:webHidden/>
          <w:lang w:val="en-CA"/>
          <w:rPrChange w:id="1286" w:author="w19328_d1" w:date="2020-05-20T15:56:00Z">
            <w:rPr>
              <w:noProof/>
              <w:webHidden/>
            </w:rPr>
          </w:rPrChange>
        </w:rPr>
        <w:tab/>
      </w:r>
      <w:r w:rsidR="003551F0" w:rsidRPr="004F2A4F">
        <w:rPr>
          <w:noProof/>
          <w:webHidden/>
          <w:lang w:val="en-CA"/>
          <w:rPrChange w:id="1287" w:author="w19328_d1" w:date="2020-05-20T15:56:00Z">
            <w:rPr>
              <w:noProof/>
              <w:webHidden/>
            </w:rPr>
          </w:rPrChange>
        </w:rPr>
        <w:fldChar w:fldCharType="begin" w:fldLock="1"/>
      </w:r>
      <w:r w:rsidR="003551F0" w:rsidRPr="004F2A4F">
        <w:rPr>
          <w:noProof/>
          <w:webHidden/>
          <w:lang w:val="en-CA"/>
          <w:rPrChange w:id="1288" w:author="w19328_d1" w:date="2020-05-20T15:56:00Z">
            <w:rPr>
              <w:noProof/>
              <w:webHidden/>
            </w:rPr>
          </w:rPrChange>
        </w:rPr>
        <w:instrText xml:space="preserve"> PAGEREF _Toc38236528 \h </w:instrText>
      </w:r>
      <w:r w:rsidR="003551F0" w:rsidRPr="004F2A4F">
        <w:rPr>
          <w:noProof/>
          <w:webHidden/>
          <w:lang w:val="en-CA"/>
          <w:rPrChange w:id="1289" w:author="w19328_d1" w:date="2020-05-20T15:56:00Z">
            <w:rPr>
              <w:noProof/>
              <w:webHidden/>
              <w:lang w:val="en-CA"/>
            </w:rPr>
          </w:rPrChange>
        </w:rPr>
      </w:r>
      <w:r w:rsidR="003551F0" w:rsidRPr="004F2A4F">
        <w:rPr>
          <w:noProof/>
          <w:webHidden/>
          <w:lang w:val="en-CA"/>
          <w:rPrChange w:id="1290" w:author="w19328_d1" w:date="2020-05-20T15:56:00Z">
            <w:rPr>
              <w:noProof/>
              <w:webHidden/>
            </w:rPr>
          </w:rPrChange>
        </w:rPr>
        <w:fldChar w:fldCharType="separate"/>
      </w:r>
      <w:r w:rsidR="003551F0" w:rsidRPr="004F2A4F">
        <w:rPr>
          <w:noProof/>
          <w:webHidden/>
          <w:lang w:val="en-CA"/>
          <w:rPrChange w:id="1291" w:author="w19328_d1" w:date="2020-05-20T15:56:00Z">
            <w:rPr>
              <w:noProof/>
              <w:webHidden/>
            </w:rPr>
          </w:rPrChange>
        </w:rPr>
        <w:t>94</w:t>
      </w:r>
      <w:r w:rsidR="003551F0" w:rsidRPr="004F2A4F">
        <w:rPr>
          <w:noProof/>
          <w:webHidden/>
          <w:lang w:val="en-CA"/>
          <w:rPrChange w:id="1292" w:author="w19328_d1" w:date="2020-05-20T15:56:00Z">
            <w:rPr>
              <w:noProof/>
              <w:webHidden/>
            </w:rPr>
          </w:rPrChange>
        </w:rPr>
        <w:fldChar w:fldCharType="end"/>
      </w:r>
      <w:r w:rsidRPr="004F2A4F">
        <w:rPr>
          <w:noProof/>
          <w:lang w:val="en-CA"/>
          <w:rPrChange w:id="1293" w:author="w19328_d1" w:date="2020-05-20T15:56:00Z">
            <w:rPr>
              <w:noProof/>
            </w:rPr>
          </w:rPrChange>
        </w:rPr>
        <w:fldChar w:fldCharType="end"/>
      </w:r>
    </w:p>
    <w:p w14:paraId="215CB6BB" w14:textId="075E2473" w:rsidR="003551F0" w:rsidRPr="004F2A4F" w:rsidRDefault="00773E35">
      <w:pPr>
        <w:pStyle w:val="21"/>
        <w:rPr>
          <w:rFonts w:asciiTheme="minorHAnsi" w:hAnsiTheme="minorHAnsi" w:cstheme="minorBidi"/>
          <w:b w:val="0"/>
          <w:noProof/>
          <w:sz w:val="24"/>
          <w:szCs w:val="24"/>
          <w:lang w:val="en-CA" w:eastAsia="en-GB"/>
          <w:rPrChange w:id="1294" w:author="w19328_d1" w:date="2020-05-20T15:56:00Z">
            <w:rPr>
              <w:rFonts w:asciiTheme="minorHAnsi" w:hAnsiTheme="minorHAnsi" w:cstheme="minorBidi"/>
              <w:b w:val="0"/>
              <w:noProof/>
              <w:sz w:val="24"/>
              <w:szCs w:val="24"/>
              <w:lang w:eastAsia="en-GB"/>
            </w:rPr>
          </w:rPrChange>
        </w:rPr>
      </w:pPr>
      <w:r w:rsidRPr="004F2A4F">
        <w:rPr>
          <w:lang w:val="en-CA"/>
          <w:rPrChange w:id="1295" w:author="w19328_d1" w:date="2020-05-20T15:56:00Z">
            <w:rPr/>
          </w:rPrChange>
        </w:rPr>
        <w:fldChar w:fldCharType="begin"/>
      </w:r>
      <w:r w:rsidRPr="004F2A4F">
        <w:rPr>
          <w:lang w:val="en-CA"/>
          <w:rPrChange w:id="1296" w:author="w19328_d1" w:date="2020-05-20T15:56:00Z">
            <w:rPr/>
          </w:rPrChange>
        </w:rPr>
        <w:instrText xml:space="preserve"> HYPERLINK \l "_Toc38236529" </w:instrText>
      </w:r>
      <w:ins w:id="1297" w:author="Nakagami, Ohji (Sony)" w:date="2020-07-10T20:27:00Z">
        <w:r w:rsidR="006624A8" w:rsidRPr="004F2A4F">
          <w:rPr>
            <w:lang w:val="en-CA"/>
            <w:rPrChange w:id="1298" w:author="w19328_d1" w:date="2020-05-20T15:56:00Z">
              <w:rPr>
                <w:lang w:val="en-CA"/>
              </w:rPr>
            </w:rPrChange>
          </w:rPr>
        </w:r>
      </w:ins>
      <w:r w:rsidRPr="004F2A4F">
        <w:rPr>
          <w:lang w:val="en-CA"/>
          <w:rPrChange w:id="1299" w:author="w19328_d1" w:date="2020-05-20T15:56:00Z">
            <w:rPr>
              <w:noProof/>
            </w:rPr>
          </w:rPrChange>
        </w:rPr>
        <w:fldChar w:fldCharType="separate"/>
      </w:r>
      <w:r w:rsidR="003551F0" w:rsidRPr="004F2A4F">
        <w:rPr>
          <w:rStyle w:val="ad"/>
          <w:noProof/>
          <w:lang w:val="en-CA"/>
        </w:rPr>
        <w:t>9.7</w:t>
      </w:r>
      <w:r w:rsidR="003551F0" w:rsidRPr="004F2A4F">
        <w:rPr>
          <w:rFonts w:asciiTheme="minorHAnsi" w:hAnsiTheme="minorHAnsi" w:cstheme="minorBidi"/>
          <w:b w:val="0"/>
          <w:noProof/>
          <w:sz w:val="24"/>
          <w:szCs w:val="24"/>
          <w:lang w:val="en-CA" w:eastAsia="en-GB"/>
          <w:rPrChange w:id="130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Bit-wise geometry octree occupancy parsing process</w:t>
      </w:r>
      <w:r w:rsidR="003551F0" w:rsidRPr="004F2A4F">
        <w:rPr>
          <w:noProof/>
          <w:webHidden/>
          <w:lang w:val="en-CA"/>
          <w:rPrChange w:id="1301" w:author="w19328_d1" w:date="2020-05-20T15:56:00Z">
            <w:rPr>
              <w:noProof/>
              <w:webHidden/>
            </w:rPr>
          </w:rPrChange>
        </w:rPr>
        <w:tab/>
      </w:r>
      <w:r w:rsidR="003551F0" w:rsidRPr="004F2A4F">
        <w:rPr>
          <w:noProof/>
          <w:webHidden/>
          <w:lang w:val="en-CA"/>
          <w:rPrChange w:id="1302" w:author="w19328_d1" w:date="2020-05-20T15:56:00Z">
            <w:rPr>
              <w:noProof/>
              <w:webHidden/>
            </w:rPr>
          </w:rPrChange>
        </w:rPr>
        <w:fldChar w:fldCharType="begin" w:fldLock="1"/>
      </w:r>
      <w:r w:rsidR="003551F0" w:rsidRPr="004F2A4F">
        <w:rPr>
          <w:noProof/>
          <w:webHidden/>
          <w:lang w:val="en-CA"/>
          <w:rPrChange w:id="1303" w:author="w19328_d1" w:date="2020-05-20T15:56:00Z">
            <w:rPr>
              <w:noProof/>
              <w:webHidden/>
            </w:rPr>
          </w:rPrChange>
        </w:rPr>
        <w:instrText xml:space="preserve"> PAGEREF _Toc38236529 \h </w:instrText>
      </w:r>
      <w:r w:rsidR="003551F0" w:rsidRPr="004F2A4F">
        <w:rPr>
          <w:noProof/>
          <w:webHidden/>
          <w:lang w:val="en-CA"/>
          <w:rPrChange w:id="1304" w:author="w19328_d1" w:date="2020-05-20T15:56:00Z">
            <w:rPr>
              <w:noProof/>
              <w:webHidden/>
              <w:lang w:val="en-CA"/>
            </w:rPr>
          </w:rPrChange>
        </w:rPr>
      </w:r>
      <w:r w:rsidR="003551F0" w:rsidRPr="004F2A4F">
        <w:rPr>
          <w:noProof/>
          <w:webHidden/>
          <w:lang w:val="en-CA"/>
          <w:rPrChange w:id="1305" w:author="w19328_d1" w:date="2020-05-20T15:56:00Z">
            <w:rPr>
              <w:noProof/>
              <w:webHidden/>
            </w:rPr>
          </w:rPrChange>
        </w:rPr>
        <w:fldChar w:fldCharType="separate"/>
      </w:r>
      <w:r w:rsidR="003551F0" w:rsidRPr="004F2A4F">
        <w:rPr>
          <w:noProof/>
          <w:webHidden/>
          <w:lang w:val="en-CA"/>
          <w:rPrChange w:id="1306" w:author="w19328_d1" w:date="2020-05-20T15:56:00Z">
            <w:rPr>
              <w:noProof/>
              <w:webHidden/>
            </w:rPr>
          </w:rPrChange>
        </w:rPr>
        <w:t>95</w:t>
      </w:r>
      <w:r w:rsidR="003551F0" w:rsidRPr="004F2A4F">
        <w:rPr>
          <w:noProof/>
          <w:webHidden/>
          <w:lang w:val="en-CA"/>
          <w:rPrChange w:id="1307" w:author="w19328_d1" w:date="2020-05-20T15:56:00Z">
            <w:rPr>
              <w:noProof/>
              <w:webHidden/>
            </w:rPr>
          </w:rPrChange>
        </w:rPr>
        <w:fldChar w:fldCharType="end"/>
      </w:r>
      <w:r w:rsidRPr="004F2A4F">
        <w:rPr>
          <w:noProof/>
          <w:lang w:val="en-CA"/>
          <w:rPrChange w:id="1308" w:author="w19328_d1" w:date="2020-05-20T15:56:00Z">
            <w:rPr>
              <w:noProof/>
            </w:rPr>
          </w:rPrChange>
        </w:rPr>
        <w:fldChar w:fldCharType="end"/>
      </w:r>
    </w:p>
    <w:p w14:paraId="7CDAD981" w14:textId="41A90008" w:rsidR="003551F0" w:rsidRPr="004F2A4F" w:rsidRDefault="00773E35">
      <w:pPr>
        <w:pStyle w:val="31"/>
        <w:rPr>
          <w:rFonts w:asciiTheme="minorHAnsi" w:hAnsiTheme="minorHAnsi" w:cstheme="minorBidi"/>
          <w:b w:val="0"/>
          <w:noProof/>
          <w:sz w:val="24"/>
          <w:szCs w:val="24"/>
          <w:lang w:val="en-CA" w:eastAsia="en-GB"/>
          <w:rPrChange w:id="1309" w:author="w19328_d1" w:date="2020-05-20T15:56:00Z">
            <w:rPr>
              <w:rFonts w:asciiTheme="minorHAnsi" w:hAnsiTheme="minorHAnsi" w:cstheme="minorBidi"/>
              <w:b w:val="0"/>
              <w:noProof/>
              <w:sz w:val="24"/>
              <w:szCs w:val="24"/>
              <w:lang w:eastAsia="en-GB"/>
            </w:rPr>
          </w:rPrChange>
        </w:rPr>
      </w:pPr>
      <w:r w:rsidRPr="004F2A4F">
        <w:rPr>
          <w:lang w:val="en-CA"/>
          <w:rPrChange w:id="1310" w:author="w19328_d1" w:date="2020-05-20T15:56:00Z">
            <w:rPr/>
          </w:rPrChange>
        </w:rPr>
        <w:fldChar w:fldCharType="begin"/>
      </w:r>
      <w:r w:rsidRPr="004F2A4F">
        <w:rPr>
          <w:lang w:val="en-CA"/>
          <w:rPrChange w:id="1311" w:author="w19328_d1" w:date="2020-05-20T15:56:00Z">
            <w:rPr/>
          </w:rPrChange>
        </w:rPr>
        <w:instrText xml:space="preserve"> HYPERLINK \l "_Toc38236530" </w:instrText>
      </w:r>
      <w:ins w:id="1312" w:author="Nakagami, Ohji (Sony)" w:date="2020-07-10T20:27:00Z">
        <w:r w:rsidR="006624A8" w:rsidRPr="004F2A4F">
          <w:rPr>
            <w:lang w:val="en-CA"/>
            <w:rPrChange w:id="1313" w:author="w19328_d1" w:date="2020-05-20T15:56:00Z">
              <w:rPr>
                <w:lang w:val="en-CA"/>
              </w:rPr>
            </w:rPrChange>
          </w:rPr>
        </w:r>
      </w:ins>
      <w:r w:rsidRPr="004F2A4F">
        <w:rPr>
          <w:lang w:val="en-CA"/>
          <w:rPrChange w:id="131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9.7.1</w:t>
      </w:r>
      <w:r w:rsidR="003551F0" w:rsidRPr="004F2A4F">
        <w:rPr>
          <w:rFonts w:asciiTheme="minorHAnsi" w:hAnsiTheme="minorHAnsi" w:cstheme="minorBidi"/>
          <w:b w:val="0"/>
          <w:noProof/>
          <w:sz w:val="24"/>
          <w:szCs w:val="24"/>
          <w:lang w:val="en-CA" w:eastAsia="en-GB"/>
          <w:rPrChange w:id="131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 process</w:t>
      </w:r>
      <w:r w:rsidR="003551F0" w:rsidRPr="004F2A4F">
        <w:rPr>
          <w:noProof/>
          <w:webHidden/>
          <w:lang w:val="en-CA"/>
          <w:rPrChange w:id="1316" w:author="w19328_d1" w:date="2020-05-20T15:56:00Z">
            <w:rPr>
              <w:noProof/>
              <w:webHidden/>
            </w:rPr>
          </w:rPrChange>
        </w:rPr>
        <w:tab/>
      </w:r>
      <w:r w:rsidR="003551F0" w:rsidRPr="004F2A4F">
        <w:rPr>
          <w:noProof/>
          <w:webHidden/>
          <w:lang w:val="en-CA"/>
          <w:rPrChange w:id="1317" w:author="w19328_d1" w:date="2020-05-20T15:56:00Z">
            <w:rPr>
              <w:noProof/>
              <w:webHidden/>
            </w:rPr>
          </w:rPrChange>
        </w:rPr>
        <w:fldChar w:fldCharType="begin" w:fldLock="1"/>
      </w:r>
      <w:r w:rsidR="003551F0" w:rsidRPr="004F2A4F">
        <w:rPr>
          <w:noProof/>
          <w:webHidden/>
          <w:lang w:val="en-CA"/>
          <w:rPrChange w:id="1318" w:author="w19328_d1" w:date="2020-05-20T15:56:00Z">
            <w:rPr>
              <w:noProof/>
              <w:webHidden/>
            </w:rPr>
          </w:rPrChange>
        </w:rPr>
        <w:instrText xml:space="preserve"> PAGEREF _Toc38236530 \h </w:instrText>
      </w:r>
      <w:r w:rsidR="003551F0" w:rsidRPr="004F2A4F">
        <w:rPr>
          <w:noProof/>
          <w:webHidden/>
          <w:lang w:val="en-CA"/>
          <w:rPrChange w:id="1319" w:author="w19328_d1" w:date="2020-05-20T15:56:00Z">
            <w:rPr>
              <w:noProof/>
              <w:webHidden/>
              <w:lang w:val="en-CA"/>
            </w:rPr>
          </w:rPrChange>
        </w:rPr>
      </w:r>
      <w:r w:rsidR="003551F0" w:rsidRPr="004F2A4F">
        <w:rPr>
          <w:noProof/>
          <w:webHidden/>
          <w:lang w:val="en-CA"/>
          <w:rPrChange w:id="1320" w:author="w19328_d1" w:date="2020-05-20T15:56:00Z">
            <w:rPr>
              <w:noProof/>
              <w:webHidden/>
            </w:rPr>
          </w:rPrChange>
        </w:rPr>
        <w:fldChar w:fldCharType="separate"/>
      </w:r>
      <w:r w:rsidR="003551F0" w:rsidRPr="004F2A4F">
        <w:rPr>
          <w:noProof/>
          <w:webHidden/>
          <w:lang w:val="en-CA"/>
          <w:rPrChange w:id="1321" w:author="w19328_d1" w:date="2020-05-20T15:56:00Z">
            <w:rPr>
              <w:noProof/>
              <w:webHidden/>
            </w:rPr>
          </w:rPrChange>
        </w:rPr>
        <w:t>95</w:t>
      </w:r>
      <w:r w:rsidR="003551F0" w:rsidRPr="004F2A4F">
        <w:rPr>
          <w:noProof/>
          <w:webHidden/>
          <w:lang w:val="en-CA"/>
          <w:rPrChange w:id="1322" w:author="w19328_d1" w:date="2020-05-20T15:56:00Z">
            <w:rPr>
              <w:noProof/>
              <w:webHidden/>
            </w:rPr>
          </w:rPrChange>
        </w:rPr>
        <w:fldChar w:fldCharType="end"/>
      </w:r>
      <w:r w:rsidRPr="004F2A4F">
        <w:rPr>
          <w:noProof/>
          <w:lang w:val="en-CA"/>
          <w:rPrChange w:id="1323" w:author="w19328_d1" w:date="2020-05-20T15:56:00Z">
            <w:rPr>
              <w:noProof/>
            </w:rPr>
          </w:rPrChange>
        </w:rPr>
        <w:fldChar w:fldCharType="end"/>
      </w:r>
    </w:p>
    <w:p w14:paraId="72D72531" w14:textId="0B730BDA" w:rsidR="003551F0" w:rsidRPr="004F2A4F" w:rsidRDefault="00773E35">
      <w:pPr>
        <w:pStyle w:val="31"/>
        <w:rPr>
          <w:rFonts w:asciiTheme="minorHAnsi" w:hAnsiTheme="minorHAnsi" w:cstheme="minorBidi"/>
          <w:b w:val="0"/>
          <w:noProof/>
          <w:sz w:val="24"/>
          <w:szCs w:val="24"/>
          <w:lang w:val="en-CA" w:eastAsia="en-GB"/>
          <w:rPrChange w:id="1324" w:author="w19328_d1" w:date="2020-05-20T15:56:00Z">
            <w:rPr>
              <w:rFonts w:asciiTheme="minorHAnsi" w:hAnsiTheme="minorHAnsi" w:cstheme="minorBidi"/>
              <w:b w:val="0"/>
              <w:noProof/>
              <w:sz w:val="24"/>
              <w:szCs w:val="24"/>
              <w:lang w:eastAsia="en-GB"/>
            </w:rPr>
          </w:rPrChange>
        </w:rPr>
      </w:pPr>
      <w:r w:rsidRPr="004F2A4F">
        <w:rPr>
          <w:lang w:val="en-CA"/>
          <w:rPrChange w:id="1325" w:author="w19328_d1" w:date="2020-05-20T15:56:00Z">
            <w:rPr/>
          </w:rPrChange>
        </w:rPr>
        <w:fldChar w:fldCharType="begin"/>
      </w:r>
      <w:r w:rsidRPr="004F2A4F">
        <w:rPr>
          <w:lang w:val="en-CA"/>
          <w:rPrChange w:id="1326" w:author="w19328_d1" w:date="2020-05-20T15:56:00Z">
            <w:rPr/>
          </w:rPrChange>
        </w:rPr>
        <w:instrText xml:space="preserve"> HYPERLINK \l "_Toc38236531" </w:instrText>
      </w:r>
      <w:ins w:id="1327" w:author="Nakagami, Ohji (Sony)" w:date="2020-07-10T20:27:00Z">
        <w:r w:rsidR="006624A8" w:rsidRPr="004F2A4F">
          <w:rPr>
            <w:lang w:val="en-CA"/>
            <w:rPrChange w:id="1328" w:author="w19328_d1" w:date="2020-05-20T15:56:00Z">
              <w:rPr>
                <w:lang w:val="en-CA"/>
              </w:rPr>
            </w:rPrChange>
          </w:rPr>
        </w:r>
      </w:ins>
      <w:r w:rsidRPr="004F2A4F">
        <w:rPr>
          <w:lang w:val="en-CA"/>
          <w:rPrChange w:id="132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9.7.2</w:t>
      </w:r>
      <w:r w:rsidR="003551F0" w:rsidRPr="004F2A4F">
        <w:rPr>
          <w:rFonts w:asciiTheme="minorHAnsi" w:hAnsiTheme="minorHAnsi" w:cstheme="minorBidi"/>
          <w:b w:val="0"/>
          <w:noProof/>
          <w:sz w:val="24"/>
          <w:szCs w:val="24"/>
          <w:lang w:val="en-CA" w:eastAsia="en-GB"/>
          <w:rPrChange w:id="133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Initialisation process</w:t>
      </w:r>
      <w:r w:rsidR="003551F0" w:rsidRPr="004F2A4F">
        <w:rPr>
          <w:noProof/>
          <w:webHidden/>
          <w:lang w:val="en-CA"/>
          <w:rPrChange w:id="1331" w:author="w19328_d1" w:date="2020-05-20T15:56:00Z">
            <w:rPr>
              <w:noProof/>
              <w:webHidden/>
            </w:rPr>
          </w:rPrChange>
        </w:rPr>
        <w:tab/>
      </w:r>
      <w:r w:rsidR="003551F0" w:rsidRPr="004F2A4F">
        <w:rPr>
          <w:noProof/>
          <w:webHidden/>
          <w:lang w:val="en-CA"/>
          <w:rPrChange w:id="1332" w:author="w19328_d1" w:date="2020-05-20T15:56:00Z">
            <w:rPr>
              <w:noProof/>
              <w:webHidden/>
            </w:rPr>
          </w:rPrChange>
        </w:rPr>
        <w:fldChar w:fldCharType="begin" w:fldLock="1"/>
      </w:r>
      <w:r w:rsidR="003551F0" w:rsidRPr="004F2A4F">
        <w:rPr>
          <w:noProof/>
          <w:webHidden/>
          <w:lang w:val="en-CA"/>
          <w:rPrChange w:id="1333" w:author="w19328_d1" w:date="2020-05-20T15:56:00Z">
            <w:rPr>
              <w:noProof/>
              <w:webHidden/>
            </w:rPr>
          </w:rPrChange>
        </w:rPr>
        <w:instrText xml:space="preserve"> PAGEREF _Toc38236531 \h </w:instrText>
      </w:r>
      <w:r w:rsidR="003551F0" w:rsidRPr="004F2A4F">
        <w:rPr>
          <w:noProof/>
          <w:webHidden/>
          <w:lang w:val="en-CA"/>
          <w:rPrChange w:id="1334" w:author="w19328_d1" w:date="2020-05-20T15:56:00Z">
            <w:rPr>
              <w:noProof/>
              <w:webHidden/>
              <w:lang w:val="en-CA"/>
            </w:rPr>
          </w:rPrChange>
        </w:rPr>
      </w:r>
      <w:r w:rsidR="003551F0" w:rsidRPr="004F2A4F">
        <w:rPr>
          <w:noProof/>
          <w:webHidden/>
          <w:lang w:val="en-CA"/>
          <w:rPrChange w:id="1335" w:author="w19328_d1" w:date="2020-05-20T15:56:00Z">
            <w:rPr>
              <w:noProof/>
              <w:webHidden/>
            </w:rPr>
          </w:rPrChange>
        </w:rPr>
        <w:fldChar w:fldCharType="separate"/>
      </w:r>
      <w:r w:rsidR="003551F0" w:rsidRPr="004F2A4F">
        <w:rPr>
          <w:noProof/>
          <w:webHidden/>
          <w:lang w:val="en-CA"/>
          <w:rPrChange w:id="1336" w:author="w19328_d1" w:date="2020-05-20T15:56:00Z">
            <w:rPr>
              <w:noProof/>
              <w:webHidden/>
            </w:rPr>
          </w:rPrChange>
        </w:rPr>
        <w:t>95</w:t>
      </w:r>
      <w:r w:rsidR="003551F0" w:rsidRPr="004F2A4F">
        <w:rPr>
          <w:noProof/>
          <w:webHidden/>
          <w:lang w:val="en-CA"/>
          <w:rPrChange w:id="1337" w:author="w19328_d1" w:date="2020-05-20T15:56:00Z">
            <w:rPr>
              <w:noProof/>
              <w:webHidden/>
            </w:rPr>
          </w:rPrChange>
        </w:rPr>
        <w:fldChar w:fldCharType="end"/>
      </w:r>
      <w:r w:rsidRPr="004F2A4F">
        <w:rPr>
          <w:noProof/>
          <w:lang w:val="en-CA"/>
          <w:rPrChange w:id="1338" w:author="w19328_d1" w:date="2020-05-20T15:56:00Z">
            <w:rPr>
              <w:noProof/>
            </w:rPr>
          </w:rPrChange>
        </w:rPr>
        <w:fldChar w:fldCharType="end"/>
      </w:r>
    </w:p>
    <w:p w14:paraId="42BAC867" w14:textId="579A4E9C" w:rsidR="003551F0" w:rsidRPr="004F2A4F" w:rsidRDefault="00773E35">
      <w:pPr>
        <w:pStyle w:val="31"/>
        <w:rPr>
          <w:rFonts w:asciiTheme="minorHAnsi" w:hAnsiTheme="minorHAnsi" w:cstheme="minorBidi"/>
          <w:b w:val="0"/>
          <w:noProof/>
          <w:sz w:val="24"/>
          <w:szCs w:val="24"/>
          <w:lang w:val="en-CA" w:eastAsia="en-GB"/>
          <w:rPrChange w:id="1339" w:author="w19328_d1" w:date="2020-05-20T15:56:00Z">
            <w:rPr>
              <w:rFonts w:asciiTheme="minorHAnsi" w:hAnsiTheme="minorHAnsi" w:cstheme="minorBidi"/>
              <w:b w:val="0"/>
              <w:noProof/>
              <w:sz w:val="24"/>
              <w:szCs w:val="24"/>
              <w:lang w:eastAsia="en-GB"/>
            </w:rPr>
          </w:rPrChange>
        </w:rPr>
      </w:pPr>
      <w:r w:rsidRPr="004F2A4F">
        <w:rPr>
          <w:lang w:val="en-CA"/>
          <w:rPrChange w:id="1340" w:author="w19328_d1" w:date="2020-05-20T15:56:00Z">
            <w:rPr/>
          </w:rPrChange>
        </w:rPr>
        <w:fldChar w:fldCharType="begin"/>
      </w:r>
      <w:r w:rsidRPr="004F2A4F">
        <w:rPr>
          <w:lang w:val="en-CA"/>
          <w:rPrChange w:id="1341" w:author="w19328_d1" w:date="2020-05-20T15:56:00Z">
            <w:rPr/>
          </w:rPrChange>
        </w:rPr>
        <w:instrText xml:space="preserve"> HYPERLINK \l "_Toc38236532" </w:instrText>
      </w:r>
      <w:ins w:id="1342" w:author="Nakagami, Ohji (Sony)" w:date="2020-07-10T20:27:00Z">
        <w:r w:rsidR="006624A8" w:rsidRPr="004F2A4F">
          <w:rPr>
            <w:lang w:val="en-CA"/>
            <w:rPrChange w:id="1343" w:author="w19328_d1" w:date="2020-05-20T15:56:00Z">
              <w:rPr>
                <w:lang w:val="en-CA"/>
              </w:rPr>
            </w:rPrChange>
          </w:rPr>
        </w:r>
      </w:ins>
      <w:r w:rsidRPr="004F2A4F">
        <w:rPr>
          <w:lang w:val="en-CA"/>
          <w:rPrChange w:id="134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9.7.3</w:t>
      </w:r>
      <w:r w:rsidR="003551F0" w:rsidRPr="004F2A4F">
        <w:rPr>
          <w:rFonts w:asciiTheme="minorHAnsi" w:hAnsiTheme="minorHAnsi" w:cstheme="minorBidi"/>
          <w:b w:val="0"/>
          <w:noProof/>
          <w:sz w:val="24"/>
          <w:szCs w:val="24"/>
          <w:lang w:val="en-CA" w:eastAsia="en-GB"/>
          <w:rPrChange w:id="134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Determination of planar masks used in the inverse binarization process</w:t>
      </w:r>
      <w:r w:rsidR="003551F0" w:rsidRPr="004F2A4F">
        <w:rPr>
          <w:noProof/>
          <w:webHidden/>
          <w:lang w:val="en-CA"/>
          <w:rPrChange w:id="1346" w:author="w19328_d1" w:date="2020-05-20T15:56:00Z">
            <w:rPr>
              <w:noProof/>
              <w:webHidden/>
            </w:rPr>
          </w:rPrChange>
        </w:rPr>
        <w:tab/>
      </w:r>
      <w:r w:rsidR="003551F0" w:rsidRPr="004F2A4F">
        <w:rPr>
          <w:noProof/>
          <w:webHidden/>
          <w:lang w:val="en-CA"/>
          <w:rPrChange w:id="1347" w:author="w19328_d1" w:date="2020-05-20T15:56:00Z">
            <w:rPr>
              <w:noProof/>
              <w:webHidden/>
            </w:rPr>
          </w:rPrChange>
        </w:rPr>
        <w:fldChar w:fldCharType="begin" w:fldLock="1"/>
      </w:r>
      <w:r w:rsidR="003551F0" w:rsidRPr="004F2A4F">
        <w:rPr>
          <w:noProof/>
          <w:webHidden/>
          <w:lang w:val="en-CA"/>
          <w:rPrChange w:id="1348" w:author="w19328_d1" w:date="2020-05-20T15:56:00Z">
            <w:rPr>
              <w:noProof/>
              <w:webHidden/>
            </w:rPr>
          </w:rPrChange>
        </w:rPr>
        <w:instrText xml:space="preserve"> PAGEREF _Toc38236532 \h </w:instrText>
      </w:r>
      <w:r w:rsidR="003551F0" w:rsidRPr="004F2A4F">
        <w:rPr>
          <w:noProof/>
          <w:webHidden/>
          <w:lang w:val="en-CA"/>
          <w:rPrChange w:id="1349" w:author="w19328_d1" w:date="2020-05-20T15:56:00Z">
            <w:rPr>
              <w:noProof/>
              <w:webHidden/>
              <w:lang w:val="en-CA"/>
            </w:rPr>
          </w:rPrChange>
        </w:rPr>
      </w:r>
      <w:r w:rsidR="003551F0" w:rsidRPr="004F2A4F">
        <w:rPr>
          <w:noProof/>
          <w:webHidden/>
          <w:lang w:val="en-CA"/>
          <w:rPrChange w:id="1350" w:author="w19328_d1" w:date="2020-05-20T15:56:00Z">
            <w:rPr>
              <w:noProof/>
              <w:webHidden/>
            </w:rPr>
          </w:rPrChange>
        </w:rPr>
        <w:fldChar w:fldCharType="separate"/>
      </w:r>
      <w:r w:rsidR="003551F0" w:rsidRPr="004F2A4F">
        <w:rPr>
          <w:noProof/>
          <w:webHidden/>
          <w:lang w:val="en-CA"/>
          <w:rPrChange w:id="1351" w:author="w19328_d1" w:date="2020-05-20T15:56:00Z">
            <w:rPr>
              <w:noProof/>
              <w:webHidden/>
            </w:rPr>
          </w:rPrChange>
        </w:rPr>
        <w:t>95</w:t>
      </w:r>
      <w:r w:rsidR="003551F0" w:rsidRPr="004F2A4F">
        <w:rPr>
          <w:noProof/>
          <w:webHidden/>
          <w:lang w:val="en-CA"/>
          <w:rPrChange w:id="1352" w:author="w19328_d1" w:date="2020-05-20T15:56:00Z">
            <w:rPr>
              <w:noProof/>
              <w:webHidden/>
            </w:rPr>
          </w:rPrChange>
        </w:rPr>
        <w:fldChar w:fldCharType="end"/>
      </w:r>
      <w:r w:rsidRPr="004F2A4F">
        <w:rPr>
          <w:noProof/>
          <w:lang w:val="en-CA"/>
          <w:rPrChange w:id="1353" w:author="w19328_d1" w:date="2020-05-20T15:56:00Z">
            <w:rPr>
              <w:noProof/>
            </w:rPr>
          </w:rPrChange>
        </w:rPr>
        <w:fldChar w:fldCharType="end"/>
      </w:r>
    </w:p>
    <w:p w14:paraId="12A6FE26" w14:textId="55C69B26" w:rsidR="003551F0" w:rsidRPr="004F2A4F" w:rsidRDefault="00773E35">
      <w:pPr>
        <w:pStyle w:val="31"/>
        <w:rPr>
          <w:rFonts w:asciiTheme="minorHAnsi" w:hAnsiTheme="minorHAnsi" w:cstheme="minorBidi"/>
          <w:b w:val="0"/>
          <w:noProof/>
          <w:sz w:val="24"/>
          <w:szCs w:val="24"/>
          <w:lang w:val="en-CA" w:eastAsia="en-GB"/>
          <w:rPrChange w:id="1354" w:author="w19328_d1" w:date="2020-05-20T15:56:00Z">
            <w:rPr>
              <w:rFonts w:asciiTheme="minorHAnsi" w:hAnsiTheme="minorHAnsi" w:cstheme="minorBidi"/>
              <w:b w:val="0"/>
              <w:noProof/>
              <w:sz w:val="24"/>
              <w:szCs w:val="24"/>
              <w:lang w:eastAsia="en-GB"/>
            </w:rPr>
          </w:rPrChange>
        </w:rPr>
      </w:pPr>
      <w:r w:rsidRPr="004F2A4F">
        <w:rPr>
          <w:lang w:val="en-CA"/>
          <w:rPrChange w:id="1355" w:author="w19328_d1" w:date="2020-05-20T15:56:00Z">
            <w:rPr/>
          </w:rPrChange>
        </w:rPr>
        <w:fldChar w:fldCharType="begin"/>
      </w:r>
      <w:r w:rsidRPr="004F2A4F">
        <w:rPr>
          <w:lang w:val="en-CA"/>
          <w:rPrChange w:id="1356" w:author="w19328_d1" w:date="2020-05-20T15:56:00Z">
            <w:rPr/>
          </w:rPrChange>
        </w:rPr>
        <w:instrText xml:space="preserve"> HYPERLINK \l "_Toc38236533" </w:instrText>
      </w:r>
      <w:ins w:id="1357" w:author="Nakagami, Ohji (Sony)" w:date="2020-07-10T20:27:00Z">
        <w:r w:rsidR="006624A8" w:rsidRPr="004F2A4F">
          <w:rPr>
            <w:lang w:val="en-CA"/>
            <w:rPrChange w:id="1358" w:author="w19328_d1" w:date="2020-05-20T15:56:00Z">
              <w:rPr>
                <w:lang w:val="en-CA"/>
              </w:rPr>
            </w:rPrChange>
          </w:rPr>
        </w:r>
      </w:ins>
      <w:r w:rsidRPr="004F2A4F">
        <w:rPr>
          <w:lang w:val="en-CA"/>
          <w:rPrChange w:id="135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9.7.4</w:t>
      </w:r>
      <w:r w:rsidR="003551F0" w:rsidRPr="004F2A4F">
        <w:rPr>
          <w:rFonts w:asciiTheme="minorHAnsi" w:hAnsiTheme="minorHAnsi" w:cstheme="minorBidi"/>
          <w:b w:val="0"/>
          <w:noProof/>
          <w:sz w:val="24"/>
          <w:szCs w:val="24"/>
          <w:lang w:val="en-CA" w:eastAsia="en-GB"/>
          <w:rPrChange w:id="136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Occupancy_idx[] parsing process</w:t>
      </w:r>
      <w:r w:rsidR="003551F0" w:rsidRPr="004F2A4F">
        <w:rPr>
          <w:noProof/>
          <w:webHidden/>
          <w:lang w:val="en-CA"/>
          <w:rPrChange w:id="1361" w:author="w19328_d1" w:date="2020-05-20T15:56:00Z">
            <w:rPr>
              <w:noProof/>
              <w:webHidden/>
            </w:rPr>
          </w:rPrChange>
        </w:rPr>
        <w:tab/>
      </w:r>
      <w:r w:rsidR="003551F0" w:rsidRPr="004F2A4F">
        <w:rPr>
          <w:noProof/>
          <w:webHidden/>
          <w:lang w:val="en-CA"/>
          <w:rPrChange w:id="1362" w:author="w19328_d1" w:date="2020-05-20T15:56:00Z">
            <w:rPr>
              <w:noProof/>
              <w:webHidden/>
            </w:rPr>
          </w:rPrChange>
        </w:rPr>
        <w:fldChar w:fldCharType="begin" w:fldLock="1"/>
      </w:r>
      <w:r w:rsidR="003551F0" w:rsidRPr="004F2A4F">
        <w:rPr>
          <w:noProof/>
          <w:webHidden/>
          <w:lang w:val="en-CA"/>
          <w:rPrChange w:id="1363" w:author="w19328_d1" w:date="2020-05-20T15:56:00Z">
            <w:rPr>
              <w:noProof/>
              <w:webHidden/>
            </w:rPr>
          </w:rPrChange>
        </w:rPr>
        <w:instrText xml:space="preserve"> PAGEREF _Toc38236533 \h </w:instrText>
      </w:r>
      <w:r w:rsidR="003551F0" w:rsidRPr="004F2A4F">
        <w:rPr>
          <w:noProof/>
          <w:webHidden/>
          <w:lang w:val="en-CA"/>
          <w:rPrChange w:id="1364" w:author="w19328_d1" w:date="2020-05-20T15:56:00Z">
            <w:rPr>
              <w:noProof/>
              <w:webHidden/>
              <w:lang w:val="en-CA"/>
            </w:rPr>
          </w:rPrChange>
        </w:rPr>
      </w:r>
      <w:r w:rsidR="003551F0" w:rsidRPr="004F2A4F">
        <w:rPr>
          <w:noProof/>
          <w:webHidden/>
          <w:lang w:val="en-CA"/>
          <w:rPrChange w:id="1365" w:author="w19328_d1" w:date="2020-05-20T15:56:00Z">
            <w:rPr>
              <w:noProof/>
              <w:webHidden/>
            </w:rPr>
          </w:rPrChange>
        </w:rPr>
        <w:fldChar w:fldCharType="separate"/>
      </w:r>
      <w:r w:rsidR="003551F0" w:rsidRPr="004F2A4F">
        <w:rPr>
          <w:noProof/>
          <w:webHidden/>
          <w:lang w:val="en-CA"/>
          <w:rPrChange w:id="1366" w:author="w19328_d1" w:date="2020-05-20T15:56:00Z">
            <w:rPr>
              <w:noProof/>
              <w:webHidden/>
            </w:rPr>
          </w:rPrChange>
        </w:rPr>
        <w:t>96</w:t>
      </w:r>
      <w:r w:rsidR="003551F0" w:rsidRPr="004F2A4F">
        <w:rPr>
          <w:noProof/>
          <w:webHidden/>
          <w:lang w:val="en-CA"/>
          <w:rPrChange w:id="1367" w:author="w19328_d1" w:date="2020-05-20T15:56:00Z">
            <w:rPr>
              <w:noProof/>
              <w:webHidden/>
            </w:rPr>
          </w:rPrChange>
        </w:rPr>
        <w:fldChar w:fldCharType="end"/>
      </w:r>
      <w:r w:rsidRPr="004F2A4F">
        <w:rPr>
          <w:noProof/>
          <w:lang w:val="en-CA"/>
          <w:rPrChange w:id="1368" w:author="w19328_d1" w:date="2020-05-20T15:56:00Z">
            <w:rPr>
              <w:noProof/>
            </w:rPr>
          </w:rPrChange>
        </w:rPr>
        <w:fldChar w:fldCharType="end"/>
      </w:r>
    </w:p>
    <w:p w14:paraId="2B70AC68" w14:textId="3F3AF0E6" w:rsidR="003551F0" w:rsidRPr="004F2A4F" w:rsidRDefault="00773E35">
      <w:pPr>
        <w:pStyle w:val="31"/>
        <w:rPr>
          <w:rFonts w:asciiTheme="minorHAnsi" w:hAnsiTheme="minorHAnsi" w:cstheme="minorBidi"/>
          <w:b w:val="0"/>
          <w:noProof/>
          <w:sz w:val="24"/>
          <w:szCs w:val="24"/>
          <w:lang w:val="en-CA" w:eastAsia="en-GB"/>
          <w:rPrChange w:id="1369" w:author="w19328_d1" w:date="2020-05-20T15:56:00Z">
            <w:rPr>
              <w:rFonts w:asciiTheme="minorHAnsi" w:hAnsiTheme="minorHAnsi" w:cstheme="minorBidi"/>
              <w:b w:val="0"/>
              <w:noProof/>
              <w:sz w:val="24"/>
              <w:szCs w:val="24"/>
              <w:lang w:eastAsia="en-GB"/>
            </w:rPr>
          </w:rPrChange>
        </w:rPr>
      </w:pPr>
      <w:r w:rsidRPr="004F2A4F">
        <w:rPr>
          <w:lang w:val="en-CA"/>
          <w:rPrChange w:id="1370" w:author="w19328_d1" w:date="2020-05-20T15:56:00Z">
            <w:rPr/>
          </w:rPrChange>
        </w:rPr>
        <w:fldChar w:fldCharType="begin"/>
      </w:r>
      <w:r w:rsidRPr="004F2A4F">
        <w:rPr>
          <w:lang w:val="en-CA"/>
          <w:rPrChange w:id="1371" w:author="w19328_d1" w:date="2020-05-20T15:56:00Z">
            <w:rPr/>
          </w:rPrChange>
        </w:rPr>
        <w:instrText xml:space="preserve"> HYPERLINK \l "_Toc38236534" </w:instrText>
      </w:r>
      <w:ins w:id="1372" w:author="Nakagami, Ohji (Sony)" w:date="2020-07-10T20:27:00Z">
        <w:r w:rsidR="006624A8" w:rsidRPr="004F2A4F">
          <w:rPr>
            <w:lang w:val="en-CA"/>
            <w:rPrChange w:id="1373" w:author="w19328_d1" w:date="2020-05-20T15:56:00Z">
              <w:rPr>
                <w:lang w:val="en-CA"/>
              </w:rPr>
            </w:rPrChange>
          </w:rPr>
        </w:r>
      </w:ins>
      <w:r w:rsidRPr="004F2A4F">
        <w:rPr>
          <w:lang w:val="en-CA"/>
          <w:rPrChange w:id="137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9.7.5</w:t>
      </w:r>
      <w:r w:rsidR="003551F0" w:rsidRPr="004F2A4F">
        <w:rPr>
          <w:rFonts w:asciiTheme="minorHAnsi" w:hAnsiTheme="minorHAnsi" w:cstheme="minorBidi"/>
          <w:b w:val="0"/>
          <w:noProof/>
          <w:sz w:val="24"/>
          <w:szCs w:val="24"/>
          <w:lang w:val="en-CA" w:eastAsia="en-GB"/>
          <w:rPrChange w:id="137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Inverse binarization process</w:t>
      </w:r>
      <w:r w:rsidR="003551F0" w:rsidRPr="004F2A4F">
        <w:rPr>
          <w:noProof/>
          <w:webHidden/>
          <w:lang w:val="en-CA"/>
          <w:rPrChange w:id="1376" w:author="w19328_d1" w:date="2020-05-20T15:56:00Z">
            <w:rPr>
              <w:noProof/>
              <w:webHidden/>
            </w:rPr>
          </w:rPrChange>
        </w:rPr>
        <w:tab/>
      </w:r>
      <w:r w:rsidR="003551F0" w:rsidRPr="004F2A4F">
        <w:rPr>
          <w:noProof/>
          <w:webHidden/>
          <w:lang w:val="en-CA"/>
          <w:rPrChange w:id="1377" w:author="w19328_d1" w:date="2020-05-20T15:56:00Z">
            <w:rPr>
              <w:noProof/>
              <w:webHidden/>
            </w:rPr>
          </w:rPrChange>
        </w:rPr>
        <w:fldChar w:fldCharType="begin" w:fldLock="1"/>
      </w:r>
      <w:r w:rsidR="003551F0" w:rsidRPr="004F2A4F">
        <w:rPr>
          <w:noProof/>
          <w:webHidden/>
          <w:lang w:val="en-CA"/>
          <w:rPrChange w:id="1378" w:author="w19328_d1" w:date="2020-05-20T15:56:00Z">
            <w:rPr>
              <w:noProof/>
              <w:webHidden/>
            </w:rPr>
          </w:rPrChange>
        </w:rPr>
        <w:instrText xml:space="preserve"> PAGEREF _Toc38236534 \h </w:instrText>
      </w:r>
      <w:r w:rsidR="003551F0" w:rsidRPr="004F2A4F">
        <w:rPr>
          <w:noProof/>
          <w:webHidden/>
          <w:lang w:val="en-CA"/>
          <w:rPrChange w:id="1379" w:author="w19328_d1" w:date="2020-05-20T15:56:00Z">
            <w:rPr>
              <w:noProof/>
              <w:webHidden/>
              <w:lang w:val="en-CA"/>
            </w:rPr>
          </w:rPrChange>
        </w:rPr>
      </w:r>
      <w:r w:rsidR="003551F0" w:rsidRPr="004F2A4F">
        <w:rPr>
          <w:noProof/>
          <w:webHidden/>
          <w:lang w:val="en-CA"/>
          <w:rPrChange w:id="1380" w:author="w19328_d1" w:date="2020-05-20T15:56:00Z">
            <w:rPr>
              <w:noProof/>
              <w:webHidden/>
            </w:rPr>
          </w:rPrChange>
        </w:rPr>
        <w:fldChar w:fldCharType="separate"/>
      </w:r>
      <w:r w:rsidR="003551F0" w:rsidRPr="004F2A4F">
        <w:rPr>
          <w:noProof/>
          <w:webHidden/>
          <w:lang w:val="en-CA"/>
          <w:rPrChange w:id="1381" w:author="w19328_d1" w:date="2020-05-20T15:56:00Z">
            <w:rPr>
              <w:noProof/>
              <w:webHidden/>
            </w:rPr>
          </w:rPrChange>
        </w:rPr>
        <w:t>96</w:t>
      </w:r>
      <w:r w:rsidR="003551F0" w:rsidRPr="004F2A4F">
        <w:rPr>
          <w:noProof/>
          <w:webHidden/>
          <w:lang w:val="en-CA"/>
          <w:rPrChange w:id="1382" w:author="w19328_d1" w:date="2020-05-20T15:56:00Z">
            <w:rPr>
              <w:noProof/>
              <w:webHidden/>
            </w:rPr>
          </w:rPrChange>
        </w:rPr>
        <w:fldChar w:fldCharType="end"/>
      </w:r>
      <w:r w:rsidRPr="004F2A4F">
        <w:rPr>
          <w:noProof/>
          <w:lang w:val="en-CA"/>
          <w:rPrChange w:id="1383" w:author="w19328_d1" w:date="2020-05-20T15:56:00Z">
            <w:rPr>
              <w:noProof/>
            </w:rPr>
          </w:rPrChange>
        </w:rPr>
        <w:fldChar w:fldCharType="end"/>
      </w:r>
    </w:p>
    <w:p w14:paraId="1C92D8E4" w14:textId="53387734" w:rsidR="003551F0" w:rsidRPr="004F2A4F" w:rsidRDefault="00773E35">
      <w:pPr>
        <w:pStyle w:val="31"/>
        <w:rPr>
          <w:rFonts w:asciiTheme="minorHAnsi" w:hAnsiTheme="minorHAnsi" w:cstheme="minorBidi"/>
          <w:b w:val="0"/>
          <w:noProof/>
          <w:sz w:val="24"/>
          <w:szCs w:val="24"/>
          <w:lang w:val="en-CA" w:eastAsia="en-GB"/>
          <w:rPrChange w:id="1384" w:author="w19328_d1" w:date="2020-05-20T15:56:00Z">
            <w:rPr>
              <w:rFonts w:asciiTheme="minorHAnsi" w:hAnsiTheme="minorHAnsi" w:cstheme="minorBidi"/>
              <w:b w:val="0"/>
              <w:noProof/>
              <w:sz w:val="24"/>
              <w:szCs w:val="24"/>
              <w:lang w:eastAsia="en-GB"/>
            </w:rPr>
          </w:rPrChange>
        </w:rPr>
      </w:pPr>
      <w:r w:rsidRPr="004F2A4F">
        <w:rPr>
          <w:lang w:val="en-CA"/>
          <w:rPrChange w:id="1385" w:author="w19328_d1" w:date="2020-05-20T15:56:00Z">
            <w:rPr/>
          </w:rPrChange>
        </w:rPr>
        <w:fldChar w:fldCharType="begin"/>
      </w:r>
      <w:r w:rsidRPr="004F2A4F">
        <w:rPr>
          <w:lang w:val="en-CA"/>
          <w:rPrChange w:id="1386" w:author="w19328_d1" w:date="2020-05-20T15:56:00Z">
            <w:rPr/>
          </w:rPrChange>
        </w:rPr>
        <w:instrText xml:space="preserve"> HYPERLINK \l "_Toc38236535" </w:instrText>
      </w:r>
      <w:ins w:id="1387" w:author="Nakagami, Ohji (Sony)" w:date="2020-07-10T20:27:00Z">
        <w:r w:rsidR="006624A8" w:rsidRPr="004F2A4F">
          <w:rPr>
            <w:lang w:val="en-CA"/>
            <w:rPrChange w:id="1388" w:author="w19328_d1" w:date="2020-05-20T15:56:00Z">
              <w:rPr>
                <w:lang w:val="en-CA"/>
              </w:rPr>
            </w:rPrChange>
          </w:rPr>
        </w:r>
      </w:ins>
      <w:r w:rsidRPr="004F2A4F">
        <w:rPr>
          <w:lang w:val="en-CA"/>
          <w:rPrChange w:id="138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9.7.6</w:t>
      </w:r>
      <w:r w:rsidR="003551F0" w:rsidRPr="004F2A4F">
        <w:rPr>
          <w:rFonts w:asciiTheme="minorHAnsi" w:hAnsiTheme="minorHAnsi" w:cstheme="minorBidi"/>
          <w:b w:val="0"/>
          <w:noProof/>
          <w:sz w:val="24"/>
          <w:szCs w:val="24"/>
          <w:lang w:val="en-CA" w:eastAsia="en-GB"/>
          <w:rPrChange w:id="139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readOccBin()</w:t>
      </w:r>
      <w:r w:rsidR="003551F0" w:rsidRPr="004F2A4F">
        <w:rPr>
          <w:noProof/>
          <w:webHidden/>
          <w:lang w:val="en-CA"/>
          <w:rPrChange w:id="1391" w:author="w19328_d1" w:date="2020-05-20T15:56:00Z">
            <w:rPr>
              <w:noProof/>
              <w:webHidden/>
            </w:rPr>
          </w:rPrChange>
        </w:rPr>
        <w:tab/>
      </w:r>
      <w:r w:rsidR="003551F0" w:rsidRPr="004F2A4F">
        <w:rPr>
          <w:noProof/>
          <w:webHidden/>
          <w:lang w:val="en-CA"/>
          <w:rPrChange w:id="1392" w:author="w19328_d1" w:date="2020-05-20T15:56:00Z">
            <w:rPr>
              <w:noProof/>
              <w:webHidden/>
            </w:rPr>
          </w:rPrChange>
        </w:rPr>
        <w:fldChar w:fldCharType="begin" w:fldLock="1"/>
      </w:r>
      <w:r w:rsidR="003551F0" w:rsidRPr="004F2A4F">
        <w:rPr>
          <w:noProof/>
          <w:webHidden/>
          <w:lang w:val="en-CA"/>
          <w:rPrChange w:id="1393" w:author="w19328_d1" w:date="2020-05-20T15:56:00Z">
            <w:rPr>
              <w:noProof/>
              <w:webHidden/>
            </w:rPr>
          </w:rPrChange>
        </w:rPr>
        <w:instrText xml:space="preserve"> PAGEREF _Toc38236535 \h </w:instrText>
      </w:r>
      <w:r w:rsidR="003551F0" w:rsidRPr="004F2A4F">
        <w:rPr>
          <w:noProof/>
          <w:webHidden/>
          <w:lang w:val="en-CA"/>
          <w:rPrChange w:id="1394" w:author="w19328_d1" w:date="2020-05-20T15:56:00Z">
            <w:rPr>
              <w:noProof/>
              <w:webHidden/>
              <w:lang w:val="en-CA"/>
            </w:rPr>
          </w:rPrChange>
        </w:rPr>
      </w:r>
      <w:r w:rsidR="003551F0" w:rsidRPr="004F2A4F">
        <w:rPr>
          <w:noProof/>
          <w:webHidden/>
          <w:lang w:val="en-CA"/>
          <w:rPrChange w:id="1395" w:author="w19328_d1" w:date="2020-05-20T15:56:00Z">
            <w:rPr>
              <w:noProof/>
              <w:webHidden/>
            </w:rPr>
          </w:rPrChange>
        </w:rPr>
        <w:fldChar w:fldCharType="separate"/>
      </w:r>
      <w:r w:rsidR="003551F0" w:rsidRPr="004F2A4F">
        <w:rPr>
          <w:noProof/>
          <w:webHidden/>
          <w:lang w:val="en-CA"/>
          <w:rPrChange w:id="1396" w:author="w19328_d1" w:date="2020-05-20T15:56:00Z">
            <w:rPr>
              <w:noProof/>
              <w:webHidden/>
            </w:rPr>
          </w:rPrChange>
        </w:rPr>
        <w:t>98</w:t>
      </w:r>
      <w:r w:rsidR="003551F0" w:rsidRPr="004F2A4F">
        <w:rPr>
          <w:noProof/>
          <w:webHidden/>
          <w:lang w:val="en-CA"/>
          <w:rPrChange w:id="1397" w:author="w19328_d1" w:date="2020-05-20T15:56:00Z">
            <w:rPr>
              <w:noProof/>
              <w:webHidden/>
            </w:rPr>
          </w:rPrChange>
        </w:rPr>
        <w:fldChar w:fldCharType="end"/>
      </w:r>
      <w:r w:rsidRPr="004F2A4F">
        <w:rPr>
          <w:noProof/>
          <w:lang w:val="en-CA"/>
          <w:rPrChange w:id="1398" w:author="w19328_d1" w:date="2020-05-20T15:56:00Z">
            <w:rPr>
              <w:noProof/>
            </w:rPr>
          </w:rPrChange>
        </w:rPr>
        <w:fldChar w:fldCharType="end"/>
      </w:r>
    </w:p>
    <w:p w14:paraId="489764C4" w14:textId="3841E2F4" w:rsidR="003551F0" w:rsidRPr="004F2A4F" w:rsidRDefault="00773E35">
      <w:pPr>
        <w:pStyle w:val="31"/>
        <w:rPr>
          <w:rFonts w:asciiTheme="minorHAnsi" w:hAnsiTheme="minorHAnsi" w:cstheme="minorBidi"/>
          <w:b w:val="0"/>
          <w:noProof/>
          <w:sz w:val="24"/>
          <w:szCs w:val="24"/>
          <w:lang w:val="en-CA" w:eastAsia="en-GB"/>
          <w:rPrChange w:id="1399" w:author="w19328_d1" w:date="2020-05-20T15:56:00Z">
            <w:rPr>
              <w:rFonts w:asciiTheme="minorHAnsi" w:hAnsiTheme="minorHAnsi" w:cstheme="minorBidi"/>
              <w:b w:val="0"/>
              <w:noProof/>
              <w:sz w:val="24"/>
              <w:szCs w:val="24"/>
              <w:lang w:eastAsia="en-GB"/>
            </w:rPr>
          </w:rPrChange>
        </w:rPr>
      </w:pPr>
      <w:r w:rsidRPr="004F2A4F">
        <w:rPr>
          <w:lang w:val="en-CA"/>
          <w:rPrChange w:id="1400" w:author="w19328_d1" w:date="2020-05-20T15:56:00Z">
            <w:rPr/>
          </w:rPrChange>
        </w:rPr>
        <w:fldChar w:fldCharType="begin"/>
      </w:r>
      <w:r w:rsidRPr="004F2A4F">
        <w:rPr>
          <w:lang w:val="en-CA"/>
          <w:rPrChange w:id="1401" w:author="w19328_d1" w:date="2020-05-20T15:56:00Z">
            <w:rPr/>
          </w:rPrChange>
        </w:rPr>
        <w:instrText xml:space="preserve"> HYPERLINK \l "_Toc38236536" </w:instrText>
      </w:r>
      <w:ins w:id="1402" w:author="Nakagami, Ohji (Sony)" w:date="2020-07-10T20:27:00Z">
        <w:r w:rsidR="006624A8" w:rsidRPr="004F2A4F">
          <w:rPr>
            <w:lang w:val="en-CA"/>
            <w:rPrChange w:id="1403" w:author="w19328_d1" w:date="2020-05-20T15:56:00Z">
              <w:rPr>
                <w:lang w:val="en-CA"/>
              </w:rPr>
            </w:rPrChange>
          </w:rPr>
        </w:r>
      </w:ins>
      <w:r w:rsidRPr="004F2A4F">
        <w:rPr>
          <w:lang w:val="en-CA"/>
          <w:rPrChange w:id="140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9.7.7</w:t>
      </w:r>
      <w:r w:rsidR="003551F0" w:rsidRPr="004F2A4F">
        <w:rPr>
          <w:rFonts w:asciiTheme="minorHAnsi" w:hAnsiTheme="minorHAnsi" w:cstheme="minorBidi"/>
          <w:b w:val="0"/>
          <w:noProof/>
          <w:sz w:val="24"/>
          <w:szCs w:val="24"/>
          <w:lang w:val="en-CA" w:eastAsia="en-GB"/>
          <w:rPrChange w:id="140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ctxMapIdx and ctxIdx derivation processes</w:t>
      </w:r>
      <w:r w:rsidR="003551F0" w:rsidRPr="004F2A4F">
        <w:rPr>
          <w:noProof/>
          <w:webHidden/>
          <w:lang w:val="en-CA"/>
          <w:rPrChange w:id="1406" w:author="w19328_d1" w:date="2020-05-20T15:56:00Z">
            <w:rPr>
              <w:noProof/>
              <w:webHidden/>
            </w:rPr>
          </w:rPrChange>
        </w:rPr>
        <w:tab/>
      </w:r>
      <w:r w:rsidR="003551F0" w:rsidRPr="004F2A4F">
        <w:rPr>
          <w:noProof/>
          <w:webHidden/>
          <w:lang w:val="en-CA"/>
          <w:rPrChange w:id="1407" w:author="w19328_d1" w:date="2020-05-20T15:56:00Z">
            <w:rPr>
              <w:noProof/>
              <w:webHidden/>
            </w:rPr>
          </w:rPrChange>
        </w:rPr>
        <w:fldChar w:fldCharType="begin" w:fldLock="1"/>
      </w:r>
      <w:r w:rsidR="003551F0" w:rsidRPr="004F2A4F">
        <w:rPr>
          <w:noProof/>
          <w:webHidden/>
          <w:lang w:val="en-CA"/>
          <w:rPrChange w:id="1408" w:author="w19328_d1" w:date="2020-05-20T15:56:00Z">
            <w:rPr>
              <w:noProof/>
              <w:webHidden/>
            </w:rPr>
          </w:rPrChange>
        </w:rPr>
        <w:instrText xml:space="preserve"> PAGEREF _Toc38236536 \h </w:instrText>
      </w:r>
      <w:r w:rsidR="003551F0" w:rsidRPr="004F2A4F">
        <w:rPr>
          <w:noProof/>
          <w:webHidden/>
          <w:lang w:val="en-CA"/>
          <w:rPrChange w:id="1409" w:author="w19328_d1" w:date="2020-05-20T15:56:00Z">
            <w:rPr>
              <w:noProof/>
              <w:webHidden/>
              <w:lang w:val="en-CA"/>
            </w:rPr>
          </w:rPrChange>
        </w:rPr>
      </w:r>
      <w:r w:rsidR="003551F0" w:rsidRPr="004F2A4F">
        <w:rPr>
          <w:noProof/>
          <w:webHidden/>
          <w:lang w:val="en-CA"/>
          <w:rPrChange w:id="1410" w:author="w19328_d1" w:date="2020-05-20T15:56:00Z">
            <w:rPr>
              <w:noProof/>
              <w:webHidden/>
            </w:rPr>
          </w:rPrChange>
        </w:rPr>
        <w:fldChar w:fldCharType="separate"/>
      </w:r>
      <w:r w:rsidR="003551F0" w:rsidRPr="004F2A4F">
        <w:rPr>
          <w:noProof/>
          <w:webHidden/>
          <w:lang w:val="en-CA"/>
          <w:rPrChange w:id="1411" w:author="w19328_d1" w:date="2020-05-20T15:56:00Z">
            <w:rPr>
              <w:noProof/>
              <w:webHidden/>
            </w:rPr>
          </w:rPrChange>
        </w:rPr>
        <w:t>98</w:t>
      </w:r>
      <w:r w:rsidR="003551F0" w:rsidRPr="004F2A4F">
        <w:rPr>
          <w:noProof/>
          <w:webHidden/>
          <w:lang w:val="en-CA"/>
          <w:rPrChange w:id="1412" w:author="w19328_d1" w:date="2020-05-20T15:56:00Z">
            <w:rPr>
              <w:noProof/>
              <w:webHidden/>
            </w:rPr>
          </w:rPrChange>
        </w:rPr>
        <w:fldChar w:fldCharType="end"/>
      </w:r>
      <w:r w:rsidRPr="004F2A4F">
        <w:rPr>
          <w:noProof/>
          <w:lang w:val="en-CA"/>
          <w:rPrChange w:id="1413" w:author="w19328_d1" w:date="2020-05-20T15:56:00Z">
            <w:rPr>
              <w:noProof/>
            </w:rPr>
          </w:rPrChange>
        </w:rPr>
        <w:fldChar w:fldCharType="end"/>
      </w:r>
    </w:p>
    <w:p w14:paraId="7301870C" w14:textId="52AC750B" w:rsidR="003551F0" w:rsidRPr="004F2A4F" w:rsidRDefault="00773E35">
      <w:pPr>
        <w:pStyle w:val="31"/>
        <w:rPr>
          <w:rFonts w:asciiTheme="minorHAnsi" w:hAnsiTheme="minorHAnsi" w:cstheme="minorBidi"/>
          <w:b w:val="0"/>
          <w:noProof/>
          <w:sz w:val="24"/>
          <w:szCs w:val="24"/>
          <w:lang w:val="en-CA" w:eastAsia="en-GB"/>
          <w:rPrChange w:id="1414" w:author="w19328_d1" w:date="2020-05-20T15:56:00Z">
            <w:rPr>
              <w:rFonts w:asciiTheme="minorHAnsi" w:hAnsiTheme="minorHAnsi" w:cstheme="minorBidi"/>
              <w:b w:val="0"/>
              <w:noProof/>
              <w:sz w:val="24"/>
              <w:szCs w:val="24"/>
              <w:lang w:eastAsia="en-GB"/>
            </w:rPr>
          </w:rPrChange>
        </w:rPr>
      </w:pPr>
      <w:r w:rsidRPr="004F2A4F">
        <w:rPr>
          <w:lang w:val="en-CA"/>
          <w:rPrChange w:id="1415" w:author="w19328_d1" w:date="2020-05-20T15:56:00Z">
            <w:rPr/>
          </w:rPrChange>
        </w:rPr>
        <w:fldChar w:fldCharType="begin"/>
      </w:r>
      <w:r w:rsidRPr="004F2A4F">
        <w:rPr>
          <w:lang w:val="en-CA"/>
          <w:rPrChange w:id="1416" w:author="w19328_d1" w:date="2020-05-20T15:56:00Z">
            <w:rPr/>
          </w:rPrChange>
        </w:rPr>
        <w:instrText xml:space="preserve"> HYPERLINK \l "_Toc38236537" </w:instrText>
      </w:r>
      <w:ins w:id="1417" w:author="Nakagami, Ohji (Sony)" w:date="2020-07-10T20:27:00Z">
        <w:r w:rsidR="006624A8" w:rsidRPr="004F2A4F">
          <w:rPr>
            <w:lang w:val="en-CA"/>
            <w:rPrChange w:id="1418" w:author="w19328_d1" w:date="2020-05-20T15:56:00Z">
              <w:rPr>
                <w:lang w:val="en-CA"/>
              </w:rPr>
            </w:rPrChange>
          </w:rPr>
        </w:r>
      </w:ins>
      <w:r w:rsidRPr="004F2A4F">
        <w:rPr>
          <w:lang w:val="en-CA"/>
          <w:rPrChange w:id="141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9.7.8</w:t>
      </w:r>
      <w:r w:rsidR="003551F0" w:rsidRPr="004F2A4F">
        <w:rPr>
          <w:rFonts w:asciiTheme="minorHAnsi" w:hAnsiTheme="minorHAnsi" w:cstheme="minorBidi"/>
          <w:b w:val="0"/>
          <w:noProof/>
          <w:sz w:val="24"/>
          <w:szCs w:val="24"/>
          <w:lang w:val="en-CA" w:eastAsia="en-GB"/>
          <w:rPrChange w:id="142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Context map update process</w:t>
      </w:r>
      <w:r w:rsidR="003551F0" w:rsidRPr="004F2A4F">
        <w:rPr>
          <w:noProof/>
          <w:webHidden/>
          <w:lang w:val="en-CA"/>
          <w:rPrChange w:id="1421" w:author="w19328_d1" w:date="2020-05-20T15:56:00Z">
            <w:rPr>
              <w:noProof/>
              <w:webHidden/>
            </w:rPr>
          </w:rPrChange>
        </w:rPr>
        <w:tab/>
      </w:r>
      <w:r w:rsidR="003551F0" w:rsidRPr="004F2A4F">
        <w:rPr>
          <w:noProof/>
          <w:webHidden/>
          <w:lang w:val="en-CA"/>
          <w:rPrChange w:id="1422" w:author="w19328_d1" w:date="2020-05-20T15:56:00Z">
            <w:rPr>
              <w:noProof/>
              <w:webHidden/>
            </w:rPr>
          </w:rPrChange>
        </w:rPr>
        <w:fldChar w:fldCharType="begin" w:fldLock="1"/>
      </w:r>
      <w:r w:rsidR="003551F0" w:rsidRPr="004F2A4F">
        <w:rPr>
          <w:noProof/>
          <w:webHidden/>
          <w:lang w:val="en-CA"/>
          <w:rPrChange w:id="1423" w:author="w19328_d1" w:date="2020-05-20T15:56:00Z">
            <w:rPr>
              <w:noProof/>
              <w:webHidden/>
            </w:rPr>
          </w:rPrChange>
        </w:rPr>
        <w:instrText xml:space="preserve"> PAGEREF _Toc38236537 \h </w:instrText>
      </w:r>
      <w:r w:rsidR="003551F0" w:rsidRPr="004F2A4F">
        <w:rPr>
          <w:noProof/>
          <w:webHidden/>
          <w:lang w:val="en-CA"/>
          <w:rPrChange w:id="1424" w:author="w19328_d1" w:date="2020-05-20T15:56:00Z">
            <w:rPr>
              <w:noProof/>
              <w:webHidden/>
              <w:lang w:val="en-CA"/>
            </w:rPr>
          </w:rPrChange>
        </w:rPr>
      </w:r>
      <w:r w:rsidR="003551F0" w:rsidRPr="004F2A4F">
        <w:rPr>
          <w:noProof/>
          <w:webHidden/>
          <w:lang w:val="en-CA"/>
          <w:rPrChange w:id="1425" w:author="w19328_d1" w:date="2020-05-20T15:56:00Z">
            <w:rPr>
              <w:noProof/>
              <w:webHidden/>
            </w:rPr>
          </w:rPrChange>
        </w:rPr>
        <w:fldChar w:fldCharType="separate"/>
      </w:r>
      <w:r w:rsidR="003551F0" w:rsidRPr="004F2A4F">
        <w:rPr>
          <w:noProof/>
          <w:webHidden/>
          <w:lang w:val="en-CA"/>
          <w:rPrChange w:id="1426" w:author="w19328_d1" w:date="2020-05-20T15:56:00Z">
            <w:rPr>
              <w:noProof/>
              <w:webHidden/>
            </w:rPr>
          </w:rPrChange>
        </w:rPr>
        <w:t>100</w:t>
      </w:r>
      <w:r w:rsidR="003551F0" w:rsidRPr="004F2A4F">
        <w:rPr>
          <w:noProof/>
          <w:webHidden/>
          <w:lang w:val="en-CA"/>
          <w:rPrChange w:id="1427" w:author="w19328_d1" w:date="2020-05-20T15:56:00Z">
            <w:rPr>
              <w:noProof/>
              <w:webHidden/>
            </w:rPr>
          </w:rPrChange>
        </w:rPr>
        <w:fldChar w:fldCharType="end"/>
      </w:r>
      <w:r w:rsidRPr="004F2A4F">
        <w:rPr>
          <w:noProof/>
          <w:lang w:val="en-CA"/>
          <w:rPrChange w:id="1428" w:author="w19328_d1" w:date="2020-05-20T15:56:00Z">
            <w:rPr>
              <w:noProof/>
            </w:rPr>
          </w:rPrChange>
        </w:rPr>
        <w:fldChar w:fldCharType="end"/>
      </w:r>
    </w:p>
    <w:p w14:paraId="1CA6BB04" w14:textId="3D130EFF" w:rsidR="003551F0" w:rsidRPr="004F2A4F" w:rsidRDefault="00773E35">
      <w:pPr>
        <w:pStyle w:val="31"/>
        <w:rPr>
          <w:rFonts w:asciiTheme="minorHAnsi" w:hAnsiTheme="minorHAnsi" w:cstheme="minorBidi"/>
          <w:b w:val="0"/>
          <w:noProof/>
          <w:sz w:val="24"/>
          <w:szCs w:val="24"/>
          <w:lang w:val="en-CA" w:eastAsia="en-GB"/>
          <w:rPrChange w:id="1429" w:author="w19328_d1" w:date="2020-05-20T15:56:00Z">
            <w:rPr>
              <w:rFonts w:asciiTheme="minorHAnsi" w:hAnsiTheme="minorHAnsi" w:cstheme="minorBidi"/>
              <w:b w:val="0"/>
              <w:noProof/>
              <w:sz w:val="24"/>
              <w:szCs w:val="24"/>
              <w:lang w:eastAsia="en-GB"/>
            </w:rPr>
          </w:rPrChange>
        </w:rPr>
      </w:pPr>
      <w:r w:rsidRPr="004F2A4F">
        <w:rPr>
          <w:lang w:val="en-CA"/>
          <w:rPrChange w:id="1430" w:author="w19328_d1" w:date="2020-05-20T15:56:00Z">
            <w:rPr/>
          </w:rPrChange>
        </w:rPr>
        <w:fldChar w:fldCharType="begin"/>
      </w:r>
      <w:r w:rsidRPr="004F2A4F">
        <w:rPr>
          <w:lang w:val="en-CA"/>
          <w:rPrChange w:id="1431" w:author="w19328_d1" w:date="2020-05-20T15:56:00Z">
            <w:rPr/>
          </w:rPrChange>
        </w:rPr>
        <w:instrText xml:space="preserve"> HYPERLINK \l "_Toc38236538" </w:instrText>
      </w:r>
      <w:ins w:id="1432" w:author="Nakagami, Ohji (Sony)" w:date="2020-07-10T20:27:00Z">
        <w:r w:rsidR="006624A8" w:rsidRPr="004F2A4F">
          <w:rPr>
            <w:lang w:val="en-CA"/>
            <w:rPrChange w:id="1433" w:author="w19328_d1" w:date="2020-05-20T15:56:00Z">
              <w:rPr>
                <w:lang w:val="en-CA"/>
              </w:rPr>
            </w:rPrChange>
          </w:rPr>
        </w:r>
      </w:ins>
      <w:r w:rsidRPr="004F2A4F">
        <w:rPr>
          <w:lang w:val="en-CA"/>
          <w:rPrChange w:id="143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9.7.9</w:t>
      </w:r>
      <w:r w:rsidR="003551F0" w:rsidRPr="004F2A4F">
        <w:rPr>
          <w:rFonts w:asciiTheme="minorHAnsi" w:hAnsiTheme="minorHAnsi" w:cstheme="minorBidi"/>
          <w:b w:val="0"/>
          <w:noProof/>
          <w:sz w:val="24"/>
          <w:szCs w:val="24"/>
          <w:lang w:val="en-CA" w:eastAsia="en-GB"/>
          <w:rPrChange w:id="143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Occupancy prediction process using neighbouring octree nodes</w:t>
      </w:r>
      <w:r w:rsidR="003551F0" w:rsidRPr="004F2A4F">
        <w:rPr>
          <w:noProof/>
          <w:webHidden/>
          <w:lang w:val="en-CA"/>
          <w:rPrChange w:id="1436" w:author="w19328_d1" w:date="2020-05-20T15:56:00Z">
            <w:rPr>
              <w:noProof/>
              <w:webHidden/>
            </w:rPr>
          </w:rPrChange>
        </w:rPr>
        <w:tab/>
      </w:r>
      <w:r w:rsidR="003551F0" w:rsidRPr="004F2A4F">
        <w:rPr>
          <w:noProof/>
          <w:webHidden/>
          <w:lang w:val="en-CA"/>
          <w:rPrChange w:id="1437" w:author="w19328_d1" w:date="2020-05-20T15:56:00Z">
            <w:rPr>
              <w:noProof/>
              <w:webHidden/>
            </w:rPr>
          </w:rPrChange>
        </w:rPr>
        <w:fldChar w:fldCharType="begin" w:fldLock="1"/>
      </w:r>
      <w:r w:rsidR="003551F0" w:rsidRPr="004F2A4F">
        <w:rPr>
          <w:noProof/>
          <w:webHidden/>
          <w:lang w:val="en-CA"/>
          <w:rPrChange w:id="1438" w:author="w19328_d1" w:date="2020-05-20T15:56:00Z">
            <w:rPr>
              <w:noProof/>
              <w:webHidden/>
            </w:rPr>
          </w:rPrChange>
        </w:rPr>
        <w:instrText xml:space="preserve"> PAGEREF _Toc38236538 \h </w:instrText>
      </w:r>
      <w:r w:rsidR="003551F0" w:rsidRPr="004F2A4F">
        <w:rPr>
          <w:noProof/>
          <w:webHidden/>
          <w:lang w:val="en-CA"/>
          <w:rPrChange w:id="1439" w:author="w19328_d1" w:date="2020-05-20T15:56:00Z">
            <w:rPr>
              <w:noProof/>
              <w:webHidden/>
              <w:lang w:val="en-CA"/>
            </w:rPr>
          </w:rPrChange>
        </w:rPr>
      </w:r>
      <w:r w:rsidR="003551F0" w:rsidRPr="004F2A4F">
        <w:rPr>
          <w:noProof/>
          <w:webHidden/>
          <w:lang w:val="en-CA"/>
          <w:rPrChange w:id="1440" w:author="w19328_d1" w:date="2020-05-20T15:56:00Z">
            <w:rPr>
              <w:noProof/>
              <w:webHidden/>
            </w:rPr>
          </w:rPrChange>
        </w:rPr>
        <w:fldChar w:fldCharType="separate"/>
      </w:r>
      <w:r w:rsidR="003551F0" w:rsidRPr="004F2A4F">
        <w:rPr>
          <w:noProof/>
          <w:webHidden/>
          <w:lang w:val="en-CA"/>
          <w:rPrChange w:id="1441" w:author="w19328_d1" w:date="2020-05-20T15:56:00Z">
            <w:rPr>
              <w:noProof/>
              <w:webHidden/>
            </w:rPr>
          </w:rPrChange>
        </w:rPr>
        <w:t>101</w:t>
      </w:r>
      <w:r w:rsidR="003551F0" w:rsidRPr="004F2A4F">
        <w:rPr>
          <w:noProof/>
          <w:webHidden/>
          <w:lang w:val="en-CA"/>
          <w:rPrChange w:id="1442" w:author="w19328_d1" w:date="2020-05-20T15:56:00Z">
            <w:rPr>
              <w:noProof/>
              <w:webHidden/>
            </w:rPr>
          </w:rPrChange>
        </w:rPr>
        <w:fldChar w:fldCharType="end"/>
      </w:r>
      <w:r w:rsidRPr="004F2A4F">
        <w:rPr>
          <w:noProof/>
          <w:lang w:val="en-CA"/>
          <w:rPrChange w:id="1443" w:author="w19328_d1" w:date="2020-05-20T15:56:00Z">
            <w:rPr>
              <w:noProof/>
            </w:rPr>
          </w:rPrChange>
        </w:rPr>
        <w:fldChar w:fldCharType="end"/>
      </w:r>
    </w:p>
    <w:p w14:paraId="43615268" w14:textId="1F332AF9" w:rsidR="003551F0" w:rsidRPr="004F2A4F" w:rsidRDefault="00773E35">
      <w:pPr>
        <w:pStyle w:val="21"/>
        <w:rPr>
          <w:rFonts w:asciiTheme="minorHAnsi" w:hAnsiTheme="minorHAnsi" w:cstheme="minorBidi"/>
          <w:b w:val="0"/>
          <w:noProof/>
          <w:sz w:val="24"/>
          <w:szCs w:val="24"/>
          <w:lang w:val="en-CA" w:eastAsia="en-GB"/>
          <w:rPrChange w:id="1444" w:author="w19328_d1" w:date="2020-05-20T15:56:00Z">
            <w:rPr>
              <w:rFonts w:asciiTheme="minorHAnsi" w:hAnsiTheme="minorHAnsi" w:cstheme="minorBidi"/>
              <w:b w:val="0"/>
              <w:noProof/>
              <w:sz w:val="24"/>
              <w:szCs w:val="24"/>
              <w:lang w:eastAsia="en-GB"/>
            </w:rPr>
          </w:rPrChange>
        </w:rPr>
      </w:pPr>
      <w:r w:rsidRPr="004F2A4F">
        <w:rPr>
          <w:lang w:val="en-CA"/>
          <w:rPrChange w:id="1445" w:author="w19328_d1" w:date="2020-05-20T15:56:00Z">
            <w:rPr/>
          </w:rPrChange>
        </w:rPr>
        <w:fldChar w:fldCharType="begin"/>
      </w:r>
      <w:r w:rsidRPr="004F2A4F">
        <w:rPr>
          <w:lang w:val="en-CA"/>
          <w:rPrChange w:id="1446" w:author="w19328_d1" w:date="2020-05-20T15:56:00Z">
            <w:rPr/>
          </w:rPrChange>
        </w:rPr>
        <w:instrText xml:space="preserve"> HYPERLINK \l "_Toc38236539" </w:instrText>
      </w:r>
      <w:ins w:id="1447" w:author="Nakagami, Ohji (Sony)" w:date="2020-07-10T20:27:00Z">
        <w:r w:rsidR="006624A8" w:rsidRPr="004F2A4F">
          <w:rPr>
            <w:lang w:val="en-CA"/>
            <w:rPrChange w:id="1448" w:author="w19328_d1" w:date="2020-05-20T15:56:00Z">
              <w:rPr>
                <w:lang w:val="en-CA"/>
              </w:rPr>
            </w:rPrChange>
          </w:rPr>
        </w:r>
      </w:ins>
      <w:r w:rsidRPr="004F2A4F">
        <w:rPr>
          <w:lang w:val="en-CA"/>
          <w:rPrChange w:id="1449" w:author="w19328_d1" w:date="2020-05-20T15:56:00Z">
            <w:rPr>
              <w:noProof/>
            </w:rPr>
          </w:rPrChange>
        </w:rPr>
        <w:fldChar w:fldCharType="separate"/>
      </w:r>
      <w:r w:rsidR="003551F0" w:rsidRPr="004F2A4F">
        <w:rPr>
          <w:rStyle w:val="ad"/>
          <w:noProof/>
          <w:lang w:val="en-CA"/>
        </w:rPr>
        <w:t>9.8</w:t>
      </w:r>
      <w:r w:rsidR="003551F0" w:rsidRPr="004F2A4F">
        <w:rPr>
          <w:rFonts w:asciiTheme="minorHAnsi" w:hAnsiTheme="minorHAnsi" w:cstheme="minorBidi"/>
          <w:b w:val="0"/>
          <w:noProof/>
          <w:sz w:val="24"/>
          <w:szCs w:val="24"/>
          <w:lang w:val="en-CA" w:eastAsia="en-GB"/>
          <w:rPrChange w:id="145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Inferred Direct Coding Mode parsing process</w:t>
      </w:r>
      <w:r w:rsidR="003551F0" w:rsidRPr="004F2A4F">
        <w:rPr>
          <w:noProof/>
          <w:webHidden/>
          <w:lang w:val="en-CA"/>
          <w:rPrChange w:id="1451" w:author="w19328_d1" w:date="2020-05-20T15:56:00Z">
            <w:rPr>
              <w:noProof/>
              <w:webHidden/>
            </w:rPr>
          </w:rPrChange>
        </w:rPr>
        <w:tab/>
      </w:r>
      <w:r w:rsidR="003551F0" w:rsidRPr="004F2A4F">
        <w:rPr>
          <w:noProof/>
          <w:webHidden/>
          <w:lang w:val="en-CA"/>
          <w:rPrChange w:id="1452" w:author="w19328_d1" w:date="2020-05-20T15:56:00Z">
            <w:rPr>
              <w:noProof/>
              <w:webHidden/>
            </w:rPr>
          </w:rPrChange>
        </w:rPr>
        <w:fldChar w:fldCharType="begin" w:fldLock="1"/>
      </w:r>
      <w:r w:rsidR="003551F0" w:rsidRPr="004F2A4F">
        <w:rPr>
          <w:noProof/>
          <w:webHidden/>
          <w:lang w:val="en-CA"/>
          <w:rPrChange w:id="1453" w:author="w19328_d1" w:date="2020-05-20T15:56:00Z">
            <w:rPr>
              <w:noProof/>
              <w:webHidden/>
            </w:rPr>
          </w:rPrChange>
        </w:rPr>
        <w:instrText xml:space="preserve"> PAGEREF _Toc38236539 \h </w:instrText>
      </w:r>
      <w:r w:rsidR="003551F0" w:rsidRPr="004F2A4F">
        <w:rPr>
          <w:noProof/>
          <w:webHidden/>
          <w:lang w:val="en-CA"/>
          <w:rPrChange w:id="1454" w:author="w19328_d1" w:date="2020-05-20T15:56:00Z">
            <w:rPr>
              <w:noProof/>
              <w:webHidden/>
              <w:lang w:val="en-CA"/>
            </w:rPr>
          </w:rPrChange>
        </w:rPr>
      </w:r>
      <w:r w:rsidR="003551F0" w:rsidRPr="004F2A4F">
        <w:rPr>
          <w:noProof/>
          <w:webHidden/>
          <w:lang w:val="en-CA"/>
          <w:rPrChange w:id="1455" w:author="w19328_d1" w:date="2020-05-20T15:56:00Z">
            <w:rPr>
              <w:noProof/>
              <w:webHidden/>
            </w:rPr>
          </w:rPrChange>
        </w:rPr>
        <w:fldChar w:fldCharType="separate"/>
      </w:r>
      <w:r w:rsidR="003551F0" w:rsidRPr="004F2A4F">
        <w:rPr>
          <w:noProof/>
          <w:webHidden/>
          <w:lang w:val="en-CA"/>
          <w:rPrChange w:id="1456" w:author="w19328_d1" w:date="2020-05-20T15:56:00Z">
            <w:rPr>
              <w:noProof/>
              <w:webHidden/>
            </w:rPr>
          </w:rPrChange>
        </w:rPr>
        <w:t>103</w:t>
      </w:r>
      <w:r w:rsidR="003551F0" w:rsidRPr="004F2A4F">
        <w:rPr>
          <w:noProof/>
          <w:webHidden/>
          <w:lang w:val="en-CA"/>
          <w:rPrChange w:id="1457" w:author="w19328_d1" w:date="2020-05-20T15:56:00Z">
            <w:rPr>
              <w:noProof/>
              <w:webHidden/>
            </w:rPr>
          </w:rPrChange>
        </w:rPr>
        <w:fldChar w:fldCharType="end"/>
      </w:r>
      <w:r w:rsidRPr="004F2A4F">
        <w:rPr>
          <w:noProof/>
          <w:lang w:val="en-CA"/>
          <w:rPrChange w:id="1458" w:author="w19328_d1" w:date="2020-05-20T15:56:00Z">
            <w:rPr>
              <w:noProof/>
            </w:rPr>
          </w:rPrChange>
        </w:rPr>
        <w:fldChar w:fldCharType="end"/>
      </w:r>
    </w:p>
    <w:p w14:paraId="07A34457" w14:textId="0904603C" w:rsidR="003551F0" w:rsidRPr="004F2A4F" w:rsidRDefault="00773E35">
      <w:pPr>
        <w:pStyle w:val="31"/>
        <w:rPr>
          <w:rFonts w:asciiTheme="minorHAnsi" w:hAnsiTheme="minorHAnsi" w:cstheme="minorBidi"/>
          <w:b w:val="0"/>
          <w:noProof/>
          <w:sz w:val="24"/>
          <w:szCs w:val="24"/>
          <w:lang w:val="en-CA" w:eastAsia="en-GB"/>
          <w:rPrChange w:id="1459" w:author="w19328_d1" w:date="2020-05-20T15:56:00Z">
            <w:rPr>
              <w:rFonts w:asciiTheme="minorHAnsi" w:hAnsiTheme="minorHAnsi" w:cstheme="minorBidi"/>
              <w:b w:val="0"/>
              <w:noProof/>
              <w:sz w:val="24"/>
              <w:szCs w:val="24"/>
              <w:lang w:eastAsia="en-GB"/>
            </w:rPr>
          </w:rPrChange>
        </w:rPr>
      </w:pPr>
      <w:r w:rsidRPr="004F2A4F">
        <w:rPr>
          <w:lang w:val="en-CA"/>
          <w:rPrChange w:id="1460" w:author="w19328_d1" w:date="2020-05-20T15:56:00Z">
            <w:rPr/>
          </w:rPrChange>
        </w:rPr>
        <w:fldChar w:fldCharType="begin"/>
      </w:r>
      <w:r w:rsidRPr="004F2A4F">
        <w:rPr>
          <w:lang w:val="en-CA"/>
          <w:rPrChange w:id="1461" w:author="w19328_d1" w:date="2020-05-20T15:56:00Z">
            <w:rPr/>
          </w:rPrChange>
        </w:rPr>
        <w:instrText xml:space="preserve"> HYPERLINK \l "_Toc38236540" </w:instrText>
      </w:r>
      <w:ins w:id="1462" w:author="Nakagami, Ohji (Sony)" w:date="2020-07-10T20:27:00Z">
        <w:r w:rsidR="006624A8" w:rsidRPr="004F2A4F">
          <w:rPr>
            <w:lang w:val="en-CA"/>
            <w:rPrChange w:id="1463" w:author="w19328_d1" w:date="2020-05-20T15:56:00Z">
              <w:rPr>
                <w:lang w:val="en-CA"/>
              </w:rPr>
            </w:rPrChange>
          </w:rPr>
        </w:r>
      </w:ins>
      <w:r w:rsidRPr="004F2A4F">
        <w:rPr>
          <w:lang w:val="en-CA"/>
          <w:rPrChange w:id="1464"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9.8.1</w:t>
      </w:r>
      <w:r w:rsidR="003551F0" w:rsidRPr="004F2A4F">
        <w:rPr>
          <w:rFonts w:asciiTheme="minorHAnsi" w:hAnsiTheme="minorHAnsi" w:cstheme="minorBidi"/>
          <w:b w:val="0"/>
          <w:noProof/>
          <w:sz w:val="24"/>
          <w:szCs w:val="24"/>
          <w:lang w:val="en-CA" w:eastAsia="en-GB"/>
          <w:rPrChange w:id="1465"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 process</w:t>
      </w:r>
      <w:r w:rsidR="003551F0" w:rsidRPr="004F2A4F">
        <w:rPr>
          <w:noProof/>
          <w:webHidden/>
          <w:lang w:val="en-CA"/>
          <w:rPrChange w:id="1466" w:author="w19328_d1" w:date="2020-05-20T15:56:00Z">
            <w:rPr>
              <w:noProof/>
              <w:webHidden/>
            </w:rPr>
          </w:rPrChange>
        </w:rPr>
        <w:tab/>
      </w:r>
      <w:r w:rsidR="003551F0" w:rsidRPr="004F2A4F">
        <w:rPr>
          <w:noProof/>
          <w:webHidden/>
          <w:lang w:val="en-CA"/>
          <w:rPrChange w:id="1467" w:author="w19328_d1" w:date="2020-05-20T15:56:00Z">
            <w:rPr>
              <w:noProof/>
              <w:webHidden/>
            </w:rPr>
          </w:rPrChange>
        </w:rPr>
        <w:fldChar w:fldCharType="begin" w:fldLock="1"/>
      </w:r>
      <w:r w:rsidR="003551F0" w:rsidRPr="004F2A4F">
        <w:rPr>
          <w:noProof/>
          <w:webHidden/>
          <w:lang w:val="en-CA"/>
          <w:rPrChange w:id="1468" w:author="w19328_d1" w:date="2020-05-20T15:56:00Z">
            <w:rPr>
              <w:noProof/>
              <w:webHidden/>
            </w:rPr>
          </w:rPrChange>
        </w:rPr>
        <w:instrText xml:space="preserve"> PAGEREF _Toc38236540 \h </w:instrText>
      </w:r>
      <w:r w:rsidR="003551F0" w:rsidRPr="004F2A4F">
        <w:rPr>
          <w:noProof/>
          <w:webHidden/>
          <w:lang w:val="en-CA"/>
          <w:rPrChange w:id="1469" w:author="w19328_d1" w:date="2020-05-20T15:56:00Z">
            <w:rPr>
              <w:noProof/>
              <w:webHidden/>
              <w:lang w:val="en-CA"/>
            </w:rPr>
          </w:rPrChange>
        </w:rPr>
      </w:r>
      <w:r w:rsidR="003551F0" w:rsidRPr="004F2A4F">
        <w:rPr>
          <w:noProof/>
          <w:webHidden/>
          <w:lang w:val="en-CA"/>
          <w:rPrChange w:id="1470" w:author="w19328_d1" w:date="2020-05-20T15:56:00Z">
            <w:rPr>
              <w:noProof/>
              <w:webHidden/>
            </w:rPr>
          </w:rPrChange>
        </w:rPr>
        <w:fldChar w:fldCharType="separate"/>
      </w:r>
      <w:r w:rsidR="003551F0" w:rsidRPr="004F2A4F">
        <w:rPr>
          <w:noProof/>
          <w:webHidden/>
          <w:lang w:val="en-CA"/>
          <w:rPrChange w:id="1471" w:author="w19328_d1" w:date="2020-05-20T15:56:00Z">
            <w:rPr>
              <w:noProof/>
              <w:webHidden/>
            </w:rPr>
          </w:rPrChange>
        </w:rPr>
        <w:t>103</w:t>
      </w:r>
      <w:r w:rsidR="003551F0" w:rsidRPr="004F2A4F">
        <w:rPr>
          <w:noProof/>
          <w:webHidden/>
          <w:lang w:val="en-CA"/>
          <w:rPrChange w:id="1472" w:author="w19328_d1" w:date="2020-05-20T15:56:00Z">
            <w:rPr>
              <w:noProof/>
              <w:webHidden/>
            </w:rPr>
          </w:rPrChange>
        </w:rPr>
        <w:fldChar w:fldCharType="end"/>
      </w:r>
      <w:r w:rsidRPr="004F2A4F">
        <w:rPr>
          <w:noProof/>
          <w:lang w:val="en-CA"/>
          <w:rPrChange w:id="1473" w:author="w19328_d1" w:date="2020-05-20T15:56:00Z">
            <w:rPr>
              <w:noProof/>
            </w:rPr>
          </w:rPrChange>
        </w:rPr>
        <w:fldChar w:fldCharType="end"/>
      </w:r>
    </w:p>
    <w:p w14:paraId="1D8167F1" w14:textId="07ECA61B" w:rsidR="003551F0" w:rsidRPr="004F2A4F" w:rsidRDefault="00773E35">
      <w:pPr>
        <w:pStyle w:val="31"/>
        <w:rPr>
          <w:rFonts w:asciiTheme="minorHAnsi" w:hAnsiTheme="minorHAnsi" w:cstheme="minorBidi"/>
          <w:b w:val="0"/>
          <w:noProof/>
          <w:sz w:val="24"/>
          <w:szCs w:val="24"/>
          <w:lang w:val="en-CA" w:eastAsia="en-GB"/>
          <w:rPrChange w:id="1474" w:author="w19328_d1" w:date="2020-05-20T15:56:00Z">
            <w:rPr>
              <w:rFonts w:asciiTheme="minorHAnsi" w:hAnsiTheme="minorHAnsi" w:cstheme="minorBidi"/>
              <w:b w:val="0"/>
              <w:noProof/>
              <w:sz w:val="24"/>
              <w:szCs w:val="24"/>
              <w:lang w:eastAsia="en-GB"/>
            </w:rPr>
          </w:rPrChange>
        </w:rPr>
      </w:pPr>
      <w:r w:rsidRPr="004F2A4F">
        <w:rPr>
          <w:lang w:val="en-CA"/>
          <w:rPrChange w:id="1475" w:author="w19328_d1" w:date="2020-05-20T15:56:00Z">
            <w:rPr/>
          </w:rPrChange>
        </w:rPr>
        <w:fldChar w:fldCharType="begin"/>
      </w:r>
      <w:r w:rsidRPr="004F2A4F">
        <w:rPr>
          <w:lang w:val="en-CA"/>
          <w:rPrChange w:id="1476" w:author="w19328_d1" w:date="2020-05-20T15:56:00Z">
            <w:rPr/>
          </w:rPrChange>
        </w:rPr>
        <w:instrText xml:space="preserve"> HYPERLINK \l "_Toc38236541" </w:instrText>
      </w:r>
      <w:ins w:id="1477" w:author="Nakagami, Ohji (Sony)" w:date="2020-07-10T20:27:00Z">
        <w:r w:rsidR="006624A8" w:rsidRPr="004F2A4F">
          <w:rPr>
            <w:lang w:val="en-CA"/>
            <w:rPrChange w:id="1478" w:author="w19328_d1" w:date="2020-05-20T15:56:00Z">
              <w:rPr>
                <w:lang w:val="en-CA"/>
              </w:rPr>
            </w:rPrChange>
          </w:rPr>
        </w:r>
      </w:ins>
      <w:r w:rsidRPr="004F2A4F">
        <w:rPr>
          <w:lang w:val="en-CA"/>
          <w:rPrChange w:id="1479"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9.8.2</w:t>
      </w:r>
      <w:r w:rsidR="003551F0" w:rsidRPr="004F2A4F">
        <w:rPr>
          <w:rFonts w:asciiTheme="minorHAnsi" w:hAnsiTheme="minorHAnsi" w:cstheme="minorBidi"/>
          <w:b w:val="0"/>
          <w:noProof/>
          <w:sz w:val="24"/>
          <w:szCs w:val="24"/>
          <w:lang w:val="en-CA" w:eastAsia="en-GB"/>
          <w:rPrChange w:id="1480"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Determination of the angular context idcm</w:t>
      </w:r>
      <w:r w:rsidR="003551F0" w:rsidRPr="004F2A4F">
        <w:rPr>
          <w:rStyle w:val="ad"/>
          <w:noProof/>
          <w:lang w:val="en-CA"/>
          <w:rPrChange w:id="1481" w:author="w19328_d1" w:date="2020-05-20T15:56:00Z">
            <w:rPr>
              <w:rStyle w:val="ad"/>
              <w:noProof/>
              <w:lang w:val="en-US"/>
            </w:rPr>
          </w:rPrChange>
        </w:rPr>
        <w:t>Idx</w:t>
      </w:r>
      <w:r w:rsidR="003551F0" w:rsidRPr="004F2A4F">
        <w:rPr>
          <w:rStyle w:val="ad"/>
          <w:noProof/>
          <w:lang w:val="en-CA"/>
        </w:rPr>
        <w:t>Angular</w:t>
      </w:r>
      <w:r w:rsidR="003551F0" w:rsidRPr="004F2A4F">
        <w:rPr>
          <w:noProof/>
          <w:webHidden/>
          <w:lang w:val="en-CA"/>
          <w:rPrChange w:id="1482" w:author="w19328_d1" w:date="2020-05-20T15:56:00Z">
            <w:rPr>
              <w:noProof/>
              <w:webHidden/>
            </w:rPr>
          </w:rPrChange>
        </w:rPr>
        <w:tab/>
      </w:r>
      <w:r w:rsidR="003551F0" w:rsidRPr="004F2A4F">
        <w:rPr>
          <w:noProof/>
          <w:webHidden/>
          <w:lang w:val="en-CA"/>
          <w:rPrChange w:id="1483" w:author="w19328_d1" w:date="2020-05-20T15:56:00Z">
            <w:rPr>
              <w:noProof/>
              <w:webHidden/>
            </w:rPr>
          </w:rPrChange>
        </w:rPr>
        <w:fldChar w:fldCharType="begin" w:fldLock="1"/>
      </w:r>
      <w:r w:rsidR="003551F0" w:rsidRPr="004F2A4F">
        <w:rPr>
          <w:noProof/>
          <w:webHidden/>
          <w:lang w:val="en-CA"/>
          <w:rPrChange w:id="1484" w:author="w19328_d1" w:date="2020-05-20T15:56:00Z">
            <w:rPr>
              <w:noProof/>
              <w:webHidden/>
            </w:rPr>
          </w:rPrChange>
        </w:rPr>
        <w:instrText xml:space="preserve"> PAGEREF _Toc38236541 \h </w:instrText>
      </w:r>
      <w:r w:rsidR="003551F0" w:rsidRPr="004F2A4F">
        <w:rPr>
          <w:noProof/>
          <w:webHidden/>
          <w:lang w:val="en-CA"/>
          <w:rPrChange w:id="1485" w:author="w19328_d1" w:date="2020-05-20T15:56:00Z">
            <w:rPr>
              <w:noProof/>
              <w:webHidden/>
              <w:lang w:val="en-CA"/>
            </w:rPr>
          </w:rPrChange>
        </w:rPr>
      </w:r>
      <w:r w:rsidR="003551F0" w:rsidRPr="004F2A4F">
        <w:rPr>
          <w:noProof/>
          <w:webHidden/>
          <w:lang w:val="en-CA"/>
          <w:rPrChange w:id="1486" w:author="w19328_d1" w:date="2020-05-20T15:56:00Z">
            <w:rPr>
              <w:noProof/>
              <w:webHidden/>
            </w:rPr>
          </w:rPrChange>
        </w:rPr>
        <w:fldChar w:fldCharType="separate"/>
      </w:r>
      <w:r w:rsidR="003551F0" w:rsidRPr="004F2A4F">
        <w:rPr>
          <w:noProof/>
          <w:webHidden/>
          <w:lang w:val="en-CA"/>
          <w:rPrChange w:id="1487" w:author="w19328_d1" w:date="2020-05-20T15:56:00Z">
            <w:rPr>
              <w:noProof/>
              <w:webHidden/>
            </w:rPr>
          </w:rPrChange>
        </w:rPr>
        <w:t>103</w:t>
      </w:r>
      <w:r w:rsidR="003551F0" w:rsidRPr="004F2A4F">
        <w:rPr>
          <w:noProof/>
          <w:webHidden/>
          <w:lang w:val="en-CA"/>
          <w:rPrChange w:id="1488" w:author="w19328_d1" w:date="2020-05-20T15:56:00Z">
            <w:rPr>
              <w:noProof/>
              <w:webHidden/>
            </w:rPr>
          </w:rPrChange>
        </w:rPr>
        <w:fldChar w:fldCharType="end"/>
      </w:r>
      <w:r w:rsidRPr="004F2A4F">
        <w:rPr>
          <w:noProof/>
          <w:lang w:val="en-CA"/>
          <w:rPrChange w:id="1489" w:author="w19328_d1" w:date="2020-05-20T15:56:00Z">
            <w:rPr>
              <w:noProof/>
            </w:rPr>
          </w:rPrChange>
        </w:rPr>
        <w:fldChar w:fldCharType="end"/>
      </w:r>
    </w:p>
    <w:p w14:paraId="087D5415" w14:textId="1CAD1827" w:rsidR="003551F0" w:rsidRPr="004F2A4F" w:rsidRDefault="00773E35">
      <w:pPr>
        <w:pStyle w:val="31"/>
        <w:rPr>
          <w:rFonts w:asciiTheme="minorHAnsi" w:hAnsiTheme="minorHAnsi" w:cstheme="minorBidi"/>
          <w:b w:val="0"/>
          <w:noProof/>
          <w:sz w:val="24"/>
          <w:szCs w:val="24"/>
          <w:lang w:val="en-CA" w:eastAsia="en-GB"/>
          <w:rPrChange w:id="1490" w:author="w19328_d1" w:date="2020-05-20T15:56:00Z">
            <w:rPr>
              <w:rFonts w:asciiTheme="minorHAnsi" w:hAnsiTheme="minorHAnsi" w:cstheme="minorBidi"/>
              <w:b w:val="0"/>
              <w:noProof/>
              <w:sz w:val="24"/>
              <w:szCs w:val="24"/>
              <w:lang w:eastAsia="en-GB"/>
            </w:rPr>
          </w:rPrChange>
        </w:rPr>
      </w:pPr>
      <w:r w:rsidRPr="004F2A4F">
        <w:rPr>
          <w:lang w:val="en-CA"/>
          <w:rPrChange w:id="1491" w:author="w19328_d1" w:date="2020-05-20T15:56:00Z">
            <w:rPr/>
          </w:rPrChange>
        </w:rPr>
        <w:fldChar w:fldCharType="begin"/>
      </w:r>
      <w:r w:rsidRPr="004F2A4F">
        <w:rPr>
          <w:lang w:val="en-CA"/>
          <w:rPrChange w:id="1492" w:author="w19328_d1" w:date="2020-05-20T15:56:00Z">
            <w:rPr/>
          </w:rPrChange>
        </w:rPr>
        <w:instrText xml:space="preserve"> HYPERLINK \l "_Toc38236542" </w:instrText>
      </w:r>
      <w:ins w:id="1493" w:author="Nakagami, Ohji (Sony)" w:date="2020-07-10T20:27:00Z">
        <w:r w:rsidR="006624A8" w:rsidRPr="004F2A4F">
          <w:rPr>
            <w:lang w:val="en-CA"/>
            <w:rPrChange w:id="1494" w:author="w19328_d1" w:date="2020-05-20T15:56:00Z">
              <w:rPr>
                <w:lang w:val="en-CA"/>
              </w:rPr>
            </w:rPrChange>
          </w:rPr>
        </w:r>
      </w:ins>
      <w:r w:rsidRPr="004F2A4F">
        <w:rPr>
          <w:lang w:val="en-CA"/>
          <w:rPrChange w:id="149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9.8.3</w:t>
      </w:r>
      <w:r w:rsidR="003551F0" w:rsidRPr="004F2A4F">
        <w:rPr>
          <w:rFonts w:asciiTheme="minorHAnsi" w:hAnsiTheme="minorHAnsi" w:cstheme="minorBidi"/>
          <w:b w:val="0"/>
          <w:noProof/>
          <w:sz w:val="24"/>
          <w:szCs w:val="24"/>
          <w:lang w:val="en-CA" w:eastAsia="en-GB"/>
          <w:rPrChange w:id="149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Inverse binarization process</w:t>
      </w:r>
      <w:r w:rsidR="003551F0" w:rsidRPr="004F2A4F">
        <w:rPr>
          <w:noProof/>
          <w:webHidden/>
          <w:lang w:val="en-CA"/>
          <w:rPrChange w:id="1497" w:author="w19328_d1" w:date="2020-05-20T15:56:00Z">
            <w:rPr>
              <w:noProof/>
              <w:webHidden/>
            </w:rPr>
          </w:rPrChange>
        </w:rPr>
        <w:tab/>
      </w:r>
      <w:r w:rsidR="003551F0" w:rsidRPr="004F2A4F">
        <w:rPr>
          <w:noProof/>
          <w:webHidden/>
          <w:lang w:val="en-CA"/>
          <w:rPrChange w:id="1498" w:author="w19328_d1" w:date="2020-05-20T15:56:00Z">
            <w:rPr>
              <w:noProof/>
              <w:webHidden/>
            </w:rPr>
          </w:rPrChange>
        </w:rPr>
        <w:fldChar w:fldCharType="begin" w:fldLock="1"/>
      </w:r>
      <w:r w:rsidR="003551F0" w:rsidRPr="004F2A4F">
        <w:rPr>
          <w:noProof/>
          <w:webHidden/>
          <w:lang w:val="en-CA"/>
          <w:rPrChange w:id="1499" w:author="w19328_d1" w:date="2020-05-20T15:56:00Z">
            <w:rPr>
              <w:noProof/>
              <w:webHidden/>
            </w:rPr>
          </w:rPrChange>
        </w:rPr>
        <w:instrText xml:space="preserve"> PAGEREF _Toc38236542 \h </w:instrText>
      </w:r>
      <w:r w:rsidR="003551F0" w:rsidRPr="004F2A4F">
        <w:rPr>
          <w:noProof/>
          <w:webHidden/>
          <w:lang w:val="en-CA"/>
          <w:rPrChange w:id="1500" w:author="w19328_d1" w:date="2020-05-20T15:56:00Z">
            <w:rPr>
              <w:noProof/>
              <w:webHidden/>
              <w:lang w:val="en-CA"/>
            </w:rPr>
          </w:rPrChange>
        </w:rPr>
      </w:r>
      <w:r w:rsidR="003551F0" w:rsidRPr="004F2A4F">
        <w:rPr>
          <w:noProof/>
          <w:webHidden/>
          <w:lang w:val="en-CA"/>
          <w:rPrChange w:id="1501" w:author="w19328_d1" w:date="2020-05-20T15:56:00Z">
            <w:rPr>
              <w:noProof/>
              <w:webHidden/>
            </w:rPr>
          </w:rPrChange>
        </w:rPr>
        <w:fldChar w:fldCharType="separate"/>
      </w:r>
      <w:r w:rsidR="003551F0" w:rsidRPr="004F2A4F">
        <w:rPr>
          <w:noProof/>
          <w:webHidden/>
          <w:lang w:val="en-CA"/>
          <w:rPrChange w:id="1502" w:author="w19328_d1" w:date="2020-05-20T15:56:00Z">
            <w:rPr>
              <w:noProof/>
              <w:webHidden/>
            </w:rPr>
          </w:rPrChange>
        </w:rPr>
        <w:t>104</w:t>
      </w:r>
      <w:r w:rsidR="003551F0" w:rsidRPr="004F2A4F">
        <w:rPr>
          <w:noProof/>
          <w:webHidden/>
          <w:lang w:val="en-CA"/>
          <w:rPrChange w:id="1503" w:author="w19328_d1" w:date="2020-05-20T15:56:00Z">
            <w:rPr>
              <w:noProof/>
              <w:webHidden/>
            </w:rPr>
          </w:rPrChange>
        </w:rPr>
        <w:fldChar w:fldCharType="end"/>
      </w:r>
      <w:r w:rsidRPr="004F2A4F">
        <w:rPr>
          <w:noProof/>
          <w:lang w:val="en-CA"/>
          <w:rPrChange w:id="1504" w:author="w19328_d1" w:date="2020-05-20T15:56:00Z">
            <w:rPr>
              <w:noProof/>
            </w:rPr>
          </w:rPrChange>
        </w:rPr>
        <w:fldChar w:fldCharType="end"/>
      </w:r>
    </w:p>
    <w:p w14:paraId="4B0F60B3" w14:textId="37844871" w:rsidR="003551F0" w:rsidRPr="004F2A4F" w:rsidRDefault="00773E35">
      <w:pPr>
        <w:pStyle w:val="21"/>
        <w:rPr>
          <w:rFonts w:asciiTheme="minorHAnsi" w:hAnsiTheme="minorHAnsi" w:cstheme="minorBidi"/>
          <w:b w:val="0"/>
          <w:noProof/>
          <w:sz w:val="24"/>
          <w:szCs w:val="24"/>
          <w:lang w:val="en-CA" w:eastAsia="en-GB"/>
          <w:rPrChange w:id="1505" w:author="w19328_d1" w:date="2020-05-20T15:56:00Z">
            <w:rPr>
              <w:rFonts w:asciiTheme="minorHAnsi" w:hAnsiTheme="minorHAnsi" w:cstheme="minorBidi"/>
              <w:b w:val="0"/>
              <w:noProof/>
              <w:sz w:val="24"/>
              <w:szCs w:val="24"/>
              <w:lang w:eastAsia="en-GB"/>
            </w:rPr>
          </w:rPrChange>
        </w:rPr>
      </w:pPr>
      <w:r w:rsidRPr="004F2A4F">
        <w:rPr>
          <w:lang w:val="en-CA"/>
          <w:rPrChange w:id="1506" w:author="w19328_d1" w:date="2020-05-20T15:56:00Z">
            <w:rPr/>
          </w:rPrChange>
        </w:rPr>
        <w:fldChar w:fldCharType="begin"/>
      </w:r>
      <w:r w:rsidRPr="004F2A4F">
        <w:rPr>
          <w:lang w:val="en-CA"/>
          <w:rPrChange w:id="1507" w:author="w19328_d1" w:date="2020-05-20T15:56:00Z">
            <w:rPr/>
          </w:rPrChange>
        </w:rPr>
        <w:instrText xml:space="preserve"> HYPERLINK \l "_Toc38236543" </w:instrText>
      </w:r>
      <w:ins w:id="1508" w:author="Nakagami, Ohji (Sony)" w:date="2020-07-10T20:27:00Z">
        <w:r w:rsidR="006624A8" w:rsidRPr="004F2A4F">
          <w:rPr>
            <w:lang w:val="en-CA"/>
            <w:rPrChange w:id="1509" w:author="w19328_d1" w:date="2020-05-20T15:56:00Z">
              <w:rPr>
                <w:lang w:val="en-CA"/>
              </w:rPr>
            </w:rPrChange>
          </w:rPr>
        </w:r>
      </w:ins>
      <w:r w:rsidRPr="004F2A4F">
        <w:rPr>
          <w:lang w:val="en-CA"/>
          <w:rPrChange w:id="1510" w:author="w19328_d1" w:date="2020-05-20T15:56:00Z">
            <w:rPr>
              <w:noProof/>
            </w:rPr>
          </w:rPrChange>
        </w:rPr>
        <w:fldChar w:fldCharType="separate"/>
      </w:r>
      <w:r w:rsidR="003551F0" w:rsidRPr="004F2A4F">
        <w:rPr>
          <w:rStyle w:val="ad"/>
          <w:noProof/>
          <w:lang w:val="en-CA"/>
        </w:rPr>
        <w:t>9.9</w:t>
      </w:r>
      <w:r w:rsidR="003551F0" w:rsidRPr="004F2A4F">
        <w:rPr>
          <w:rFonts w:asciiTheme="minorHAnsi" w:hAnsiTheme="minorHAnsi" w:cstheme="minorBidi"/>
          <w:b w:val="0"/>
          <w:noProof/>
          <w:sz w:val="24"/>
          <w:szCs w:val="24"/>
          <w:lang w:val="en-CA" w:eastAsia="en-GB"/>
          <w:rPrChange w:id="151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Dictionary-based parsing</w:t>
      </w:r>
      <w:r w:rsidR="003551F0" w:rsidRPr="004F2A4F">
        <w:rPr>
          <w:noProof/>
          <w:webHidden/>
          <w:lang w:val="en-CA"/>
          <w:rPrChange w:id="1512" w:author="w19328_d1" w:date="2020-05-20T15:56:00Z">
            <w:rPr>
              <w:noProof/>
              <w:webHidden/>
            </w:rPr>
          </w:rPrChange>
        </w:rPr>
        <w:tab/>
      </w:r>
      <w:r w:rsidR="003551F0" w:rsidRPr="004F2A4F">
        <w:rPr>
          <w:noProof/>
          <w:webHidden/>
          <w:lang w:val="en-CA"/>
          <w:rPrChange w:id="1513" w:author="w19328_d1" w:date="2020-05-20T15:56:00Z">
            <w:rPr>
              <w:noProof/>
              <w:webHidden/>
            </w:rPr>
          </w:rPrChange>
        </w:rPr>
        <w:fldChar w:fldCharType="begin" w:fldLock="1"/>
      </w:r>
      <w:r w:rsidR="003551F0" w:rsidRPr="004F2A4F">
        <w:rPr>
          <w:noProof/>
          <w:webHidden/>
          <w:lang w:val="en-CA"/>
          <w:rPrChange w:id="1514" w:author="w19328_d1" w:date="2020-05-20T15:56:00Z">
            <w:rPr>
              <w:noProof/>
              <w:webHidden/>
            </w:rPr>
          </w:rPrChange>
        </w:rPr>
        <w:instrText xml:space="preserve"> PAGEREF _Toc38236543 \h </w:instrText>
      </w:r>
      <w:r w:rsidR="003551F0" w:rsidRPr="004F2A4F">
        <w:rPr>
          <w:noProof/>
          <w:webHidden/>
          <w:lang w:val="en-CA"/>
          <w:rPrChange w:id="1515" w:author="w19328_d1" w:date="2020-05-20T15:56:00Z">
            <w:rPr>
              <w:noProof/>
              <w:webHidden/>
              <w:lang w:val="en-CA"/>
            </w:rPr>
          </w:rPrChange>
        </w:rPr>
      </w:r>
      <w:r w:rsidR="003551F0" w:rsidRPr="004F2A4F">
        <w:rPr>
          <w:noProof/>
          <w:webHidden/>
          <w:lang w:val="en-CA"/>
          <w:rPrChange w:id="1516" w:author="w19328_d1" w:date="2020-05-20T15:56:00Z">
            <w:rPr>
              <w:noProof/>
              <w:webHidden/>
            </w:rPr>
          </w:rPrChange>
        </w:rPr>
        <w:fldChar w:fldCharType="separate"/>
      </w:r>
      <w:r w:rsidR="003551F0" w:rsidRPr="004F2A4F">
        <w:rPr>
          <w:noProof/>
          <w:webHidden/>
          <w:lang w:val="en-CA"/>
          <w:rPrChange w:id="1517" w:author="w19328_d1" w:date="2020-05-20T15:56:00Z">
            <w:rPr>
              <w:noProof/>
              <w:webHidden/>
            </w:rPr>
          </w:rPrChange>
        </w:rPr>
        <w:t>104</w:t>
      </w:r>
      <w:r w:rsidR="003551F0" w:rsidRPr="004F2A4F">
        <w:rPr>
          <w:noProof/>
          <w:webHidden/>
          <w:lang w:val="en-CA"/>
          <w:rPrChange w:id="1518" w:author="w19328_d1" w:date="2020-05-20T15:56:00Z">
            <w:rPr>
              <w:noProof/>
              <w:webHidden/>
            </w:rPr>
          </w:rPrChange>
        </w:rPr>
        <w:fldChar w:fldCharType="end"/>
      </w:r>
      <w:r w:rsidRPr="004F2A4F">
        <w:rPr>
          <w:noProof/>
          <w:lang w:val="en-CA"/>
          <w:rPrChange w:id="1519" w:author="w19328_d1" w:date="2020-05-20T15:56:00Z">
            <w:rPr>
              <w:noProof/>
            </w:rPr>
          </w:rPrChange>
        </w:rPr>
        <w:fldChar w:fldCharType="end"/>
      </w:r>
    </w:p>
    <w:p w14:paraId="27FDA046" w14:textId="68DBDA56" w:rsidR="003551F0" w:rsidRPr="004F2A4F" w:rsidRDefault="00773E35">
      <w:pPr>
        <w:pStyle w:val="31"/>
        <w:rPr>
          <w:rFonts w:asciiTheme="minorHAnsi" w:hAnsiTheme="minorHAnsi" w:cstheme="minorBidi"/>
          <w:b w:val="0"/>
          <w:noProof/>
          <w:sz w:val="24"/>
          <w:szCs w:val="24"/>
          <w:lang w:val="en-CA" w:eastAsia="en-GB"/>
          <w:rPrChange w:id="1520" w:author="w19328_d1" w:date="2020-05-20T15:56:00Z">
            <w:rPr>
              <w:rFonts w:asciiTheme="minorHAnsi" w:hAnsiTheme="minorHAnsi" w:cstheme="minorBidi"/>
              <w:b w:val="0"/>
              <w:noProof/>
              <w:sz w:val="24"/>
              <w:szCs w:val="24"/>
              <w:lang w:eastAsia="en-GB"/>
            </w:rPr>
          </w:rPrChange>
        </w:rPr>
      </w:pPr>
      <w:r w:rsidRPr="004F2A4F">
        <w:rPr>
          <w:lang w:val="en-CA"/>
          <w:rPrChange w:id="1521" w:author="w19328_d1" w:date="2020-05-20T15:56:00Z">
            <w:rPr/>
          </w:rPrChange>
        </w:rPr>
        <w:fldChar w:fldCharType="begin"/>
      </w:r>
      <w:r w:rsidRPr="004F2A4F">
        <w:rPr>
          <w:lang w:val="en-CA"/>
          <w:rPrChange w:id="1522" w:author="w19328_d1" w:date="2020-05-20T15:56:00Z">
            <w:rPr/>
          </w:rPrChange>
        </w:rPr>
        <w:instrText xml:space="preserve"> HYPERLINK \l "_Toc38236544" </w:instrText>
      </w:r>
      <w:ins w:id="1523" w:author="Nakagami, Ohji (Sony)" w:date="2020-07-10T20:27:00Z">
        <w:r w:rsidR="006624A8" w:rsidRPr="004F2A4F">
          <w:rPr>
            <w:lang w:val="en-CA"/>
            <w:rPrChange w:id="1524" w:author="w19328_d1" w:date="2020-05-20T15:56:00Z">
              <w:rPr>
                <w:lang w:val="en-CA"/>
              </w:rPr>
            </w:rPrChange>
          </w:rPr>
        </w:r>
      </w:ins>
      <w:r w:rsidRPr="004F2A4F">
        <w:rPr>
          <w:lang w:val="en-CA"/>
          <w:rPrChange w:id="152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9.9.1</w:t>
      </w:r>
      <w:r w:rsidR="003551F0" w:rsidRPr="004F2A4F">
        <w:rPr>
          <w:rFonts w:asciiTheme="minorHAnsi" w:hAnsiTheme="minorHAnsi" w:cstheme="minorBidi"/>
          <w:b w:val="0"/>
          <w:noProof/>
          <w:sz w:val="24"/>
          <w:szCs w:val="24"/>
          <w:lang w:val="en-CA" w:eastAsia="en-GB"/>
          <w:rPrChange w:id="152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 process</w:t>
      </w:r>
      <w:r w:rsidR="003551F0" w:rsidRPr="004F2A4F">
        <w:rPr>
          <w:noProof/>
          <w:webHidden/>
          <w:lang w:val="en-CA"/>
          <w:rPrChange w:id="1527" w:author="w19328_d1" w:date="2020-05-20T15:56:00Z">
            <w:rPr>
              <w:noProof/>
              <w:webHidden/>
            </w:rPr>
          </w:rPrChange>
        </w:rPr>
        <w:tab/>
      </w:r>
      <w:r w:rsidR="003551F0" w:rsidRPr="004F2A4F">
        <w:rPr>
          <w:noProof/>
          <w:webHidden/>
          <w:lang w:val="en-CA"/>
          <w:rPrChange w:id="1528" w:author="w19328_d1" w:date="2020-05-20T15:56:00Z">
            <w:rPr>
              <w:noProof/>
              <w:webHidden/>
            </w:rPr>
          </w:rPrChange>
        </w:rPr>
        <w:fldChar w:fldCharType="begin" w:fldLock="1"/>
      </w:r>
      <w:r w:rsidR="003551F0" w:rsidRPr="004F2A4F">
        <w:rPr>
          <w:noProof/>
          <w:webHidden/>
          <w:lang w:val="en-CA"/>
          <w:rPrChange w:id="1529" w:author="w19328_d1" w:date="2020-05-20T15:56:00Z">
            <w:rPr>
              <w:noProof/>
              <w:webHidden/>
            </w:rPr>
          </w:rPrChange>
        </w:rPr>
        <w:instrText xml:space="preserve"> PAGEREF _Toc38236544 \h </w:instrText>
      </w:r>
      <w:r w:rsidR="003551F0" w:rsidRPr="004F2A4F">
        <w:rPr>
          <w:noProof/>
          <w:webHidden/>
          <w:lang w:val="en-CA"/>
          <w:rPrChange w:id="1530" w:author="w19328_d1" w:date="2020-05-20T15:56:00Z">
            <w:rPr>
              <w:noProof/>
              <w:webHidden/>
              <w:lang w:val="en-CA"/>
            </w:rPr>
          </w:rPrChange>
        </w:rPr>
      </w:r>
      <w:r w:rsidR="003551F0" w:rsidRPr="004F2A4F">
        <w:rPr>
          <w:noProof/>
          <w:webHidden/>
          <w:lang w:val="en-CA"/>
          <w:rPrChange w:id="1531" w:author="w19328_d1" w:date="2020-05-20T15:56:00Z">
            <w:rPr>
              <w:noProof/>
              <w:webHidden/>
            </w:rPr>
          </w:rPrChange>
        </w:rPr>
        <w:fldChar w:fldCharType="separate"/>
      </w:r>
      <w:r w:rsidR="003551F0" w:rsidRPr="004F2A4F">
        <w:rPr>
          <w:noProof/>
          <w:webHidden/>
          <w:lang w:val="en-CA"/>
          <w:rPrChange w:id="1532" w:author="w19328_d1" w:date="2020-05-20T15:56:00Z">
            <w:rPr>
              <w:noProof/>
              <w:webHidden/>
            </w:rPr>
          </w:rPrChange>
        </w:rPr>
        <w:t>104</w:t>
      </w:r>
      <w:r w:rsidR="003551F0" w:rsidRPr="004F2A4F">
        <w:rPr>
          <w:noProof/>
          <w:webHidden/>
          <w:lang w:val="en-CA"/>
          <w:rPrChange w:id="1533" w:author="w19328_d1" w:date="2020-05-20T15:56:00Z">
            <w:rPr>
              <w:noProof/>
              <w:webHidden/>
            </w:rPr>
          </w:rPrChange>
        </w:rPr>
        <w:fldChar w:fldCharType="end"/>
      </w:r>
      <w:r w:rsidRPr="004F2A4F">
        <w:rPr>
          <w:noProof/>
          <w:lang w:val="en-CA"/>
          <w:rPrChange w:id="1534" w:author="w19328_d1" w:date="2020-05-20T15:56:00Z">
            <w:rPr>
              <w:noProof/>
            </w:rPr>
          </w:rPrChange>
        </w:rPr>
        <w:fldChar w:fldCharType="end"/>
      </w:r>
    </w:p>
    <w:p w14:paraId="47FA70D3" w14:textId="5553F36D" w:rsidR="003551F0" w:rsidRPr="004F2A4F" w:rsidRDefault="00773E35">
      <w:pPr>
        <w:pStyle w:val="31"/>
        <w:rPr>
          <w:rFonts w:asciiTheme="minorHAnsi" w:hAnsiTheme="minorHAnsi" w:cstheme="minorBidi"/>
          <w:b w:val="0"/>
          <w:noProof/>
          <w:sz w:val="24"/>
          <w:szCs w:val="24"/>
          <w:lang w:val="en-CA" w:eastAsia="en-GB"/>
          <w:rPrChange w:id="1535" w:author="w19328_d1" w:date="2020-05-20T15:56:00Z">
            <w:rPr>
              <w:rFonts w:asciiTheme="minorHAnsi" w:hAnsiTheme="minorHAnsi" w:cstheme="minorBidi"/>
              <w:b w:val="0"/>
              <w:noProof/>
              <w:sz w:val="24"/>
              <w:szCs w:val="24"/>
              <w:lang w:eastAsia="en-GB"/>
            </w:rPr>
          </w:rPrChange>
        </w:rPr>
      </w:pPr>
      <w:r w:rsidRPr="004F2A4F">
        <w:rPr>
          <w:lang w:val="en-CA"/>
          <w:rPrChange w:id="1536" w:author="w19328_d1" w:date="2020-05-20T15:56:00Z">
            <w:rPr/>
          </w:rPrChange>
        </w:rPr>
        <w:fldChar w:fldCharType="begin"/>
      </w:r>
      <w:r w:rsidRPr="004F2A4F">
        <w:rPr>
          <w:lang w:val="en-CA"/>
          <w:rPrChange w:id="1537" w:author="w19328_d1" w:date="2020-05-20T15:56:00Z">
            <w:rPr/>
          </w:rPrChange>
        </w:rPr>
        <w:instrText xml:space="preserve"> HYPERLINK \l "_Toc38236545" </w:instrText>
      </w:r>
      <w:ins w:id="1538" w:author="Nakagami, Ohji (Sony)" w:date="2020-07-10T20:27:00Z">
        <w:r w:rsidR="006624A8" w:rsidRPr="004F2A4F">
          <w:rPr>
            <w:lang w:val="en-CA"/>
            <w:rPrChange w:id="1539" w:author="w19328_d1" w:date="2020-05-20T15:56:00Z">
              <w:rPr>
                <w:lang w:val="en-CA"/>
              </w:rPr>
            </w:rPrChange>
          </w:rPr>
        </w:r>
      </w:ins>
      <w:r w:rsidRPr="004F2A4F">
        <w:rPr>
          <w:lang w:val="en-CA"/>
          <w:rPrChange w:id="154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9.9.2</w:t>
      </w:r>
      <w:r w:rsidR="003551F0" w:rsidRPr="004F2A4F">
        <w:rPr>
          <w:rFonts w:asciiTheme="minorHAnsi" w:hAnsiTheme="minorHAnsi" w:cstheme="minorBidi"/>
          <w:b w:val="0"/>
          <w:noProof/>
          <w:sz w:val="24"/>
          <w:szCs w:val="24"/>
          <w:lang w:val="en-CA" w:eastAsia="en-GB"/>
          <w:rPrChange w:id="154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Initializing lut0</w:t>
      </w:r>
      <w:r w:rsidR="003551F0" w:rsidRPr="004F2A4F">
        <w:rPr>
          <w:noProof/>
          <w:webHidden/>
          <w:lang w:val="en-CA"/>
          <w:rPrChange w:id="1542" w:author="w19328_d1" w:date="2020-05-20T15:56:00Z">
            <w:rPr>
              <w:noProof/>
              <w:webHidden/>
            </w:rPr>
          </w:rPrChange>
        </w:rPr>
        <w:tab/>
      </w:r>
      <w:r w:rsidR="003551F0" w:rsidRPr="004F2A4F">
        <w:rPr>
          <w:noProof/>
          <w:webHidden/>
          <w:lang w:val="en-CA"/>
          <w:rPrChange w:id="1543" w:author="w19328_d1" w:date="2020-05-20T15:56:00Z">
            <w:rPr>
              <w:noProof/>
              <w:webHidden/>
            </w:rPr>
          </w:rPrChange>
        </w:rPr>
        <w:fldChar w:fldCharType="begin" w:fldLock="1"/>
      </w:r>
      <w:r w:rsidR="003551F0" w:rsidRPr="004F2A4F">
        <w:rPr>
          <w:noProof/>
          <w:webHidden/>
          <w:lang w:val="en-CA"/>
          <w:rPrChange w:id="1544" w:author="w19328_d1" w:date="2020-05-20T15:56:00Z">
            <w:rPr>
              <w:noProof/>
              <w:webHidden/>
            </w:rPr>
          </w:rPrChange>
        </w:rPr>
        <w:instrText xml:space="preserve"> PAGEREF _Toc38236545 \h </w:instrText>
      </w:r>
      <w:r w:rsidR="003551F0" w:rsidRPr="004F2A4F">
        <w:rPr>
          <w:noProof/>
          <w:webHidden/>
          <w:lang w:val="en-CA"/>
          <w:rPrChange w:id="1545" w:author="w19328_d1" w:date="2020-05-20T15:56:00Z">
            <w:rPr>
              <w:noProof/>
              <w:webHidden/>
              <w:lang w:val="en-CA"/>
            </w:rPr>
          </w:rPrChange>
        </w:rPr>
      </w:r>
      <w:r w:rsidR="003551F0" w:rsidRPr="004F2A4F">
        <w:rPr>
          <w:noProof/>
          <w:webHidden/>
          <w:lang w:val="en-CA"/>
          <w:rPrChange w:id="1546" w:author="w19328_d1" w:date="2020-05-20T15:56:00Z">
            <w:rPr>
              <w:noProof/>
              <w:webHidden/>
            </w:rPr>
          </w:rPrChange>
        </w:rPr>
        <w:fldChar w:fldCharType="separate"/>
      </w:r>
      <w:r w:rsidR="003551F0" w:rsidRPr="004F2A4F">
        <w:rPr>
          <w:noProof/>
          <w:webHidden/>
          <w:lang w:val="en-CA"/>
          <w:rPrChange w:id="1547" w:author="w19328_d1" w:date="2020-05-20T15:56:00Z">
            <w:rPr>
              <w:noProof/>
              <w:webHidden/>
            </w:rPr>
          </w:rPrChange>
        </w:rPr>
        <w:t>106</w:t>
      </w:r>
      <w:r w:rsidR="003551F0" w:rsidRPr="004F2A4F">
        <w:rPr>
          <w:noProof/>
          <w:webHidden/>
          <w:lang w:val="en-CA"/>
          <w:rPrChange w:id="1548" w:author="w19328_d1" w:date="2020-05-20T15:56:00Z">
            <w:rPr>
              <w:noProof/>
              <w:webHidden/>
            </w:rPr>
          </w:rPrChange>
        </w:rPr>
        <w:fldChar w:fldCharType="end"/>
      </w:r>
      <w:r w:rsidRPr="004F2A4F">
        <w:rPr>
          <w:noProof/>
          <w:lang w:val="en-CA"/>
          <w:rPrChange w:id="1549" w:author="w19328_d1" w:date="2020-05-20T15:56:00Z">
            <w:rPr>
              <w:noProof/>
            </w:rPr>
          </w:rPrChange>
        </w:rPr>
        <w:fldChar w:fldCharType="end"/>
      </w:r>
    </w:p>
    <w:p w14:paraId="6DC72EDC" w14:textId="10AE82CE" w:rsidR="003551F0" w:rsidRPr="004F2A4F" w:rsidRDefault="00773E35">
      <w:pPr>
        <w:pStyle w:val="31"/>
        <w:rPr>
          <w:rFonts w:asciiTheme="minorHAnsi" w:hAnsiTheme="minorHAnsi" w:cstheme="minorBidi"/>
          <w:b w:val="0"/>
          <w:noProof/>
          <w:sz w:val="24"/>
          <w:szCs w:val="24"/>
          <w:lang w:val="en-CA" w:eastAsia="en-GB"/>
          <w:rPrChange w:id="1550" w:author="w19328_d1" w:date="2020-05-20T15:56:00Z">
            <w:rPr>
              <w:rFonts w:asciiTheme="minorHAnsi" w:hAnsiTheme="minorHAnsi" w:cstheme="minorBidi"/>
              <w:b w:val="0"/>
              <w:noProof/>
              <w:sz w:val="24"/>
              <w:szCs w:val="24"/>
              <w:lang w:eastAsia="en-GB"/>
            </w:rPr>
          </w:rPrChange>
        </w:rPr>
      </w:pPr>
      <w:r w:rsidRPr="004F2A4F">
        <w:rPr>
          <w:lang w:val="en-CA"/>
          <w:rPrChange w:id="1551" w:author="w19328_d1" w:date="2020-05-20T15:56:00Z">
            <w:rPr/>
          </w:rPrChange>
        </w:rPr>
        <w:fldChar w:fldCharType="begin"/>
      </w:r>
      <w:r w:rsidRPr="004F2A4F">
        <w:rPr>
          <w:lang w:val="en-CA"/>
          <w:rPrChange w:id="1552" w:author="w19328_d1" w:date="2020-05-20T15:56:00Z">
            <w:rPr/>
          </w:rPrChange>
        </w:rPr>
        <w:instrText xml:space="preserve"> HYPERLINK \l "_Toc38236546" </w:instrText>
      </w:r>
      <w:ins w:id="1553" w:author="Nakagami, Ohji (Sony)" w:date="2020-07-10T20:27:00Z">
        <w:r w:rsidR="006624A8" w:rsidRPr="004F2A4F">
          <w:rPr>
            <w:lang w:val="en-CA"/>
            <w:rPrChange w:id="1554" w:author="w19328_d1" w:date="2020-05-20T15:56:00Z">
              <w:rPr>
                <w:lang w:val="en-CA"/>
              </w:rPr>
            </w:rPrChange>
          </w:rPr>
        </w:r>
      </w:ins>
      <w:r w:rsidRPr="004F2A4F">
        <w:rPr>
          <w:lang w:val="en-CA"/>
          <w:rPrChange w:id="1555"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9.9.3</w:t>
      </w:r>
      <w:r w:rsidR="003551F0" w:rsidRPr="004F2A4F">
        <w:rPr>
          <w:rFonts w:asciiTheme="minorHAnsi" w:hAnsiTheme="minorHAnsi" w:cstheme="minorBidi"/>
          <w:b w:val="0"/>
          <w:noProof/>
          <w:sz w:val="24"/>
          <w:szCs w:val="24"/>
          <w:lang w:val="en-CA" w:eastAsia="en-GB"/>
          <w:rPrChange w:id="1556"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Initializing lut1</w:t>
      </w:r>
      <w:r w:rsidR="003551F0" w:rsidRPr="004F2A4F">
        <w:rPr>
          <w:noProof/>
          <w:webHidden/>
          <w:lang w:val="en-CA"/>
          <w:rPrChange w:id="1557" w:author="w19328_d1" w:date="2020-05-20T15:56:00Z">
            <w:rPr>
              <w:noProof/>
              <w:webHidden/>
            </w:rPr>
          </w:rPrChange>
        </w:rPr>
        <w:tab/>
      </w:r>
      <w:r w:rsidR="003551F0" w:rsidRPr="004F2A4F">
        <w:rPr>
          <w:noProof/>
          <w:webHidden/>
          <w:lang w:val="en-CA"/>
          <w:rPrChange w:id="1558" w:author="w19328_d1" w:date="2020-05-20T15:56:00Z">
            <w:rPr>
              <w:noProof/>
              <w:webHidden/>
            </w:rPr>
          </w:rPrChange>
        </w:rPr>
        <w:fldChar w:fldCharType="begin" w:fldLock="1"/>
      </w:r>
      <w:r w:rsidR="003551F0" w:rsidRPr="004F2A4F">
        <w:rPr>
          <w:noProof/>
          <w:webHidden/>
          <w:lang w:val="en-CA"/>
          <w:rPrChange w:id="1559" w:author="w19328_d1" w:date="2020-05-20T15:56:00Z">
            <w:rPr>
              <w:noProof/>
              <w:webHidden/>
            </w:rPr>
          </w:rPrChange>
        </w:rPr>
        <w:instrText xml:space="preserve"> PAGEREF _Toc38236546 \h </w:instrText>
      </w:r>
      <w:r w:rsidR="003551F0" w:rsidRPr="004F2A4F">
        <w:rPr>
          <w:noProof/>
          <w:webHidden/>
          <w:lang w:val="en-CA"/>
          <w:rPrChange w:id="1560" w:author="w19328_d1" w:date="2020-05-20T15:56:00Z">
            <w:rPr>
              <w:noProof/>
              <w:webHidden/>
              <w:lang w:val="en-CA"/>
            </w:rPr>
          </w:rPrChange>
        </w:rPr>
      </w:r>
      <w:r w:rsidR="003551F0" w:rsidRPr="004F2A4F">
        <w:rPr>
          <w:noProof/>
          <w:webHidden/>
          <w:lang w:val="en-CA"/>
          <w:rPrChange w:id="1561" w:author="w19328_d1" w:date="2020-05-20T15:56:00Z">
            <w:rPr>
              <w:noProof/>
              <w:webHidden/>
            </w:rPr>
          </w:rPrChange>
        </w:rPr>
        <w:fldChar w:fldCharType="separate"/>
      </w:r>
      <w:r w:rsidR="003551F0" w:rsidRPr="004F2A4F">
        <w:rPr>
          <w:noProof/>
          <w:webHidden/>
          <w:lang w:val="en-CA"/>
          <w:rPrChange w:id="1562" w:author="w19328_d1" w:date="2020-05-20T15:56:00Z">
            <w:rPr>
              <w:noProof/>
              <w:webHidden/>
            </w:rPr>
          </w:rPrChange>
        </w:rPr>
        <w:t>106</w:t>
      </w:r>
      <w:r w:rsidR="003551F0" w:rsidRPr="004F2A4F">
        <w:rPr>
          <w:noProof/>
          <w:webHidden/>
          <w:lang w:val="en-CA"/>
          <w:rPrChange w:id="1563" w:author="w19328_d1" w:date="2020-05-20T15:56:00Z">
            <w:rPr>
              <w:noProof/>
              <w:webHidden/>
            </w:rPr>
          </w:rPrChange>
        </w:rPr>
        <w:fldChar w:fldCharType="end"/>
      </w:r>
      <w:r w:rsidRPr="004F2A4F">
        <w:rPr>
          <w:noProof/>
          <w:lang w:val="en-CA"/>
          <w:rPrChange w:id="1564" w:author="w19328_d1" w:date="2020-05-20T15:56:00Z">
            <w:rPr>
              <w:noProof/>
            </w:rPr>
          </w:rPrChange>
        </w:rPr>
        <w:fldChar w:fldCharType="end"/>
      </w:r>
    </w:p>
    <w:p w14:paraId="0D5D9075" w14:textId="11DCC306" w:rsidR="003551F0" w:rsidRPr="004F2A4F" w:rsidRDefault="00773E35">
      <w:pPr>
        <w:pStyle w:val="31"/>
        <w:rPr>
          <w:rFonts w:asciiTheme="minorHAnsi" w:hAnsiTheme="minorHAnsi" w:cstheme="minorBidi"/>
          <w:b w:val="0"/>
          <w:noProof/>
          <w:sz w:val="24"/>
          <w:szCs w:val="24"/>
          <w:lang w:val="en-CA" w:eastAsia="en-GB"/>
          <w:rPrChange w:id="1565" w:author="w19328_d1" w:date="2020-05-20T15:56:00Z">
            <w:rPr>
              <w:rFonts w:asciiTheme="minorHAnsi" w:hAnsiTheme="minorHAnsi" w:cstheme="minorBidi"/>
              <w:b w:val="0"/>
              <w:noProof/>
              <w:sz w:val="24"/>
              <w:szCs w:val="24"/>
              <w:lang w:eastAsia="en-GB"/>
            </w:rPr>
          </w:rPrChange>
        </w:rPr>
      </w:pPr>
      <w:r w:rsidRPr="004F2A4F">
        <w:rPr>
          <w:lang w:val="en-CA"/>
          <w:rPrChange w:id="1566" w:author="w19328_d1" w:date="2020-05-20T15:56:00Z">
            <w:rPr/>
          </w:rPrChange>
        </w:rPr>
        <w:fldChar w:fldCharType="begin"/>
      </w:r>
      <w:r w:rsidRPr="004F2A4F">
        <w:rPr>
          <w:lang w:val="en-CA"/>
          <w:rPrChange w:id="1567" w:author="w19328_d1" w:date="2020-05-20T15:56:00Z">
            <w:rPr/>
          </w:rPrChange>
        </w:rPr>
        <w:instrText xml:space="preserve"> HYPERLINK \l "_Toc38236547" </w:instrText>
      </w:r>
      <w:ins w:id="1568" w:author="Nakagami, Ohji (Sony)" w:date="2020-07-10T20:27:00Z">
        <w:r w:rsidR="006624A8" w:rsidRPr="004F2A4F">
          <w:rPr>
            <w:lang w:val="en-CA"/>
            <w:rPrChange w:id="1569" w:author="w19328_d1" w:date="2020-05-20T15:56:00Z">
              <w:rPr>
                <w:lang w:val="en-CA"/>
              </w:rPr>
            </w:rPrChange>
          </w:rPr>
        </w:r>
      </w:ins>
      <w:r w:rsidRPr="004F2A4F">
        <w:rPr>
          <w:lang w:val="en-CA"/>
          <w:rPrChange w:id="1570"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9.9.4</w:t>
      </w:r>
      <w:r w:rsidR="003551F0" w:rsidRPr="004F2A4F">
        <w:rPr>
          <w:rFonts w:asciiTheme="minorHAnsi" w:hAnsiTheme="minorHAnsi" w:cstheme="minorBidi"/>
          <w:b w:val="0"/>
          <w:noProof/>
          <w:sz w:val="24"/>
          <w:szCs w:val="24"/>
          <w:lang w:val="en-CA" w:eastAsia="en-GB"/>
          <w:rPrChange w:id="1571"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Definition of </w:t>
      </w:r>
      <w:r w:rsidR="003551F0" w:rsidRPr="004F2A4F">
        <w:rPr>
          <w:rStyle w:val="ad"/>
          <w:noProof/>
          <w:lang w:val="en-CA"/>
          <w:rPrChange w:id="1572" w:author="w19328_d1" w:date="2020-05-20T15:56:00Z">
            <w:rPr>
              <w:rStyle w:val="ad"/>
              <w:noProof/>
              <w:lang w:val="en-US"/>
            </w:rPr>
          </w:rPrChange>
        </w:rPr>
        <w:t>decodeLut0Index()</w:t>
      </w:r>
      <w:r w:rsidR="003551F0" w:rsidRPr="004F2A4F">
        <w:rPr>
          <w:noProof/>
          <w:webHidden/>
          <w:lang w:val="en-CA"/>
          <w:rPrChange w:id="1573" w:author="w19328_d1" w:date="2020-05-20T15:56:00Z">
            <w:rPr>
              <w:noProof/>
              <w:webHidden/>
            </w:rPr>
          </w:rPrChange>
        </w:rPr>
        <w:tab/>
      </w:r>
      <w:r w:rsidR="003551F0" w:rsidRPr="004F2A4F">
        <w:rPr>
          <w:noProof/>
          <w:webHidden/>
          <w:lang w:val="en-CA"/>
          <w:rPrChange w:id="1574" w:author="w19328_d1" w:date="2020-05-20T15:56:00Z">
            <w:rPr>
              <w:noProof/>
              <w:webHidden/>
            </w:rPr>
          </w:rPrChange>
        </w:rPr>
        <w:fldChar w:fldCharType="begin" w:fldLock="1"/>
      </w:r>
      <w:r w:rsidR="003551F0" w:rsidRPr="004F2A4F">
        <w:rPr>
          <w:noProof/>
          <w:webHidden/>
          <w:lang w:val="en-CA"/>
          <w:rPrChange w:id="1575" w:author="w19328_d1" w:date="2020-05-20T15:56:00Z">
            <w:rPr>
              <w:noProof/>
              <w:webHidden/>
            </w:rPr>
          </w:rPrChange>
        </w:rPr>
        <w:instrText xml:space="preserve"> PAGEREF _Toc38236547 \h </w:instrText>
      </w:r>
      <w:r w:rsidR="003551F0" w:rsidRPr="004F2A4F">
        <w:rPr>
          <w:noProof/>
          <w:webHidden/>
          <w:lang w:val="en-CA"/>
          <w:rPrChange w:id="1576" w:author="w19328_d1" w:date="2020-05-20T15:56:00Z">
            <w:rPr>
              <w:noProof/>
              <w:webHidden/>
              <w:lang w:val="en-CA"/>
            </w:rPr>
          </w:rPrChange>
        </w:rPr>
      </w:r>
      <w:r w:rsidR="003551F0" w:rsidRPr="004F2A4F">
        <w:rPr>
          <w:noProof/>
          <w:webHidden/>
          <w:lang w:val="en-CA"/>
          <w:rPrChange w:id="1577" w:author="w19328_d1" w:date="2020-05-20T15:56:00Z">
            <w:rPr>
              <w:noProof/>
              <w:webHidden/>
            </w:rPr>
          </w:rPrChange>
        </w:rPr>
        <w:fldChar w:fldCharType="separate"/>
      </w:r>
      <w:r w:rsidR="003551F0" w:rsidRPr="004F2A4F">
        <w:rPr>
          <w:noProof/>
          <w:webHidden/>
          <w:lang w:val="en-CA"/>
          <w:rPrChange w:id="1578" w:author="w19328_d1" w:date="2020-05-20T15:56:00Z">
            <w:rPr>
              <w:noProof/>
              <w:webHidden/>
            </w:rPr>
          </w:rPrChange>
        </w:rPr>
        <w:t>106</w:t>
      </w:r>
      <w:r w:rsidR="003551F0" w:rsidRPr="004F2A4F">
        <w:rPr>
          <w:noProof/>
          <w:webHidden/>
          <w:lang w:val="en-CA"/>
          <w:rPrChange w:id="1579" w:author="w19328_d1" w:date="2020-05-20T15:56:00Z">
            <w:rPr>
              <w:noProof/>
              <w:webHidden/>
            </w:rPr>
          </w:rPrChange>
        </w:rPr>
        <w:fldChar w:fldCharType="end"/>
      </w:r>
      <w:r w:rsidRPr="004F2A4F">
        <w:rPr>
          <w:noProof/>
          <w:lang w:val="en-CA"/>
          <w:rPrChange w:id="1580" w:author="w19328_d1" w:date="2020-05-20T15:56:00Z">
            <w:rPr>
              <w:noProof/>
            </w:rPr>
          </w:rPrChange>
        </w:rPr>
        <w:fldChar w:fldCharType="end"/>
      </w:r>
    </w:p>
    <w:p w14:paraId="597B8695" w14:textId="5D327AC5" w:rsidR="003551F0" w:rsidRPr="004F2A4F" w:rsidRDefault="00773E35">
      <w:pPr>
        <w:pStyle w:val="31"/>
        <w:rPr>
          <w:rFonts w:asciiTheme="minorHAnsi" w:hAnsiTheme="minorHAnsi" w:cstheme="minorBidi"/>
          <w:b w:val="0"/>
          <w:noProof/>
          <w:sz w:val="24"/>
          <w:szCs w:val="24"/>
          <w:lang w:val="en-CA" w:eastAsia="en-GB"/>
          <w:rPrChange w:id="1581" w:author="w19328_d1" w:date="2020-05-20T15:56:00Z">
            <w:rPr>
              <w:rFonts w:asciiTheme="minorHAnsi" w:hAnsiTheme="minorHAnsi" w:cstheme="minorBidi"/>
              <w:b w:val="0"/>
              <w:noProof/>
              <w:sz w:val="24"/>
              <w:szCs w:val="24"/>
              <w:lang w:eastAsia="en-GB"/>
            </w:rPr>
          </w:rPrChange>
        </w:rPr>
      </w:pPr>
      <w:r w:rsidRPr="004F2A4F">
        <w:rPr>
          <w:lang w:val="en-CA"/>
          <w:rPrChange w:id="1582" w:author="w19328_d1" w:date="2020-05-20T15:56:00Z">
            <w:rPr/>
          </w:rPrChange>
        </w:rPr>
        <w:lastRenderedPageBreak/>
        <w:fldChar w:fldCharType="begin"/>
      </w:r>
      <w:r w:rsidRPr="004F2A4F">
        <w:rPr>
          <w:lang w:val="en-CA"/>
          <w:rPrChange w:id="1583" w:author="w19328_d1" w:date="2020-05-20T15:56:00Z">
            <w:rPr/>
          </w:rPrChange>
        </w:rPr>
        <w:instrText xml:space="preserve"> HYPERLINK \l "_Toc38236548" </w:instrText>
      </w:r>
      <w:ins w:id="1584" w:author="Nakagami, Ohji (Sony)" w:date="2020-07-10T20:27:00Z">
        <w:r w:rsidR="006624A8" w:rsidRPr="004F2A4F">
          <w:rPr>
            <w:lang w:val="en-CA"/>
            <w:rPrChange w:id="1585" w:author="w19328_d1" w:date="2020-05-20T15:56:00Z">
              <w:rPr>
                <w:lang w:val="en-CA"/>
              </w:rPr>
            </w:rPrChange>
          </w:rPr>
        </w:r>
      </w:ins>
      <w:r w:rsidRPr="004F2A4F">
        <w:rPr>
          <w:lang w:val="en-CA"/>
          <w:rPrChange w:id="1586"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9.9.5</w:t>
      </w:r>
      <w:r w:rsidR="003551F0" w:rsidRPr="004F2A4F">
        <w:rPr>
          <w:rFonts w:asciiTheme="minorHAnsi" w:hAnsiTheme="minorHAnsi" w:cstheme="minorBidi"/>
          <w:b w:val="0"/>
          <w:noProof/>
          <w:sz w:val="24"/>
          <w:szCs w:val="24"/>
          <w:lang w:val="en-CA" w:eastAsia="en-GB"/>
          <w:rPrChange w:id="158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 xml:space="preserve">Definition of </w:t>
      </w:r>
      <w:r w:rsidR="003551F0" w:rsidRPr="004F2A4F">
        <w:rPr>
          <w:rStyle w:val="ad"/>
          <w:noProof/>
          <w:lang w:val="en-CA"/>
          <w:rPrChange w:id="1588" w:author="w19328_d1" w:date="2020-05-20T15:56:00Z">
            <w:rPr>
              <w:rStyle w:val="ad"/>
              <w:noProof/>
              <w:lang w:val="en-US"/>
            </w:rPr>
          </w:rPrChange>
        </w:rPr>
        <w:t>pushLut0()</w:t>
      </w:r>
      <w:r w:rsidR="003551F0" w:rsidRPr="004F2A4F">
        <w:rPr>
          <w:noProof/>
          <w:webHidden/>
          <w:lang w:val="en-CA"/>
          <w:rPrChange w:id="1589" w:author="w19328_d1" w:date="2020-05-20T15:56:00Z">
            <w:rPr>
              <w:noProof/>
              <w:webHidden/>
            </w:rPr>
          </w:rPrChange>
        </w:rPr>
        <w:tab/>
      </w:r>
      <w:r w:rsidR="003551F0" w:rsidRPr="004F2A4F">
        <w:rPr>
          <w:noProof/>
          <w:webHidden/>
          <w:lang w:val="en-CA"/>
          <w:rPrChange w:id="1590" w:author="w19328_d1" w:date="2020-05-20T15:56:00Z">
            <w:rPr>
              <w:noProof/>
              <w:webHidden/>
            </w:rPr>
          </w:rPrChange>
        </w:rPr>
        <w:fldChar w:fldCharType="begin" w:fldLock="1"/>
      </w:r>
      <w:r w:rsidR="003551F0" w:rsidRPr="004F2A4F">
        <w:rPr>
          <w:noProof/>
          <w:webHidden/>
          <w:lang w:val="en-CA"/>
          <w:rPrChange w:id="1591" w:author="w19328_d1" w:date="2020-05-20T15:56:00Z">
            <w:rPr>
              <w:noProof/>
              <w:webHidden/>
            </w:rPr>
          </w:rPrChange>
        </w:rPr>
        <w:instrText xml:space="preserve"> PAGEREF _Toc38236548 \h </w:instrText>
      </w:r>
      <w:r w:rsidR="003551F0" w:rsidRPr="004F2A4F">
        <w:rPr>
          <w:noProof/>
          <w:webHidden/>
          <w:lang w:val="en-CA"/>
          <w:rPrChange w:id="1592" w:author="w19328_d1" w:date="2020-05-20T15:56:00Z">
            <w:rPr>
              <w:noProof/>
              <w:webHidden/>
              <w:lang w:val="en-CA"/>
            </w:rPr>
          </w:rPrChange>
        </w:rPr>
      </w:r>
      <w:r w:rsidR="003551F0" w:rsidRPr="004F2A4F">
        <w:rPr>
          <w:noProof/>
          <w:webHidden/>
          <w:lang w:val="en-CA"/>
          <w:rPrChange w:id="1593" w:author="w19328_d1" w:date="2020-05-20T15:56:00Z">
            <w:rPr>
              <w:noProof/>
              <w:webHidden/>
            </w:rPr>
          </w:rPrChange>
        </w:rPr>
        <w:fldChar w:fldCharType="separate"/>
      </w:r>
      <w:r w:rsidR="003551F0" w:rsidRPr="004F2A4F">
        <w:rPr>
          <w:noProof/>
          <w:webHidden/>
          <w:lang w:val="en-CA"/>
          <w:rPrChange w:id="1594" w:author="w19328_d1" w:date="2020-05-20T15:56:00Z">
            <w:rPr>
              <w:noProof/>
              <w:webHidden/>
            </w:rPr>
          </w:rPrChange>
        </w:rPr>
        <w:t>107</w:t>
      </w:r>
      <w:r w:rsidR="003551F0" w:rsidRPr="004F2A4F">
        <w:rPr>
          <w:noProof/>
          <w:webHidden/>
          <w:lang w:val="en-CA"/>
          <w:rPrChange w:id="1595" w:author="w19328_d1" w:date="2020-05-20T15:56:00Z">
            <w:rPr>
              <w:noProof/>
              <w:webHidden/>
            </w:rPr>
          </w:rPrChange>
        </w:rPr>
        <w:fldChar w:fldCharType="end"/>
      </w:r>
      <w:r w:rsidRPr="004F2A4F">
        <w:rPr>
          <w:noProof/>
          <w:lang w:val="en-CA"/>
          <w:rPrChange w:id="1596" w:author="w19328_d1" w:date="2020-05-20T15:56:00Z">
            <w:rPr>
              <w:noProof/>
            </w:rPr>
          </w:rPrChange>
        </w:rPr>
        <w:fldChar w:fldCharType="end"/>
      </w:r>
    </w:p>
    <w:p w14:paraId="72E6F72A" w14:textId="749CBD3E" w:rsidR="003551F0" w:rsidRPr="004F2A4F" w:rsidRDefault="00773E35">
      <w:pPr>
        <w:pStyle w:val="31"/>
        <w:rPr>
          <w:rFonts w:asciiTheme="minorHAnsi" w:hAnsiTheme="minorHAnsi" w:cstheme="minorBidi"/>
          <w:b w:val="0"/>
          <w:noProof/>
          <w:sz w:val="24"/>
          <w:szCs w:val="24"/>
          <w:lang w:val="en-CA" w:eastAsia="en-GB"/>
          <w:rPrChange w:id="1597" w:author="w19328_d1" w:date="2020-05-20T15:56:00Z">
            <w:rPr>
              <w:rFonts w:asciiTheme="minorHAnsi" w:hAnsiTheme="minorHAnsi" w:cstheme="minorBidi"/>
              <w:b w:val="0"/>
              <w:noProof/>
              <w:sz w:val="24"/>
              <w:szCs w:val="24"/>
              <w:lang w:eastAsia="en-GB"/>
            </w:rPr>
          </w:rPrChange>
        </w:rPr>
      </w:pPr>
      <w:r w:rsidRPr="004F2A4F">
        <w:rPr>
          <w:lang w:val="en-CA"/>
          <w:rPrChange w:id="1598" w:author="w19328_d1" w:date="2020-05-20T15:56:00Z">
            <w:rPr/>
          </w:rPrChange>
        </w:rPr>
        <w:fldChar w:fldCharType="begin"/>
      </w:r>
      <w:r w:rsidRPr="004F2A4F">
        <w:rPr>
          <w:lang w:val="en-CA"/>
          <w:rPrChange w:id="1599" w:author="w19328_d1" w:date="2020-05-20T15:56:00Z">
            <w:rPr/>
          </w:rPrChange>
        </w:rPr>
        <w:instrText xml:space="preserve"> HYPERLINK \l "_Toc38236549" </w:instrText>
      </w:r>
      <w:ins w:id="1600" w:author="Nakagami, Ohji (Sony)" w:date="2020-07-10T20:27:00Z">
        <w:r w:rsidR="006624A8" w:rsidRPr="004F2A4F">
          <w:rPr>
            <w:lang w:val="en-CA"/>
            <w:rPrChange w:id="1601" w:author="w19328_d1" w:date="2020-05-20T15:56:00Z">
              <w:rPr>
                <w:lang w:val="en-CA"/>
              </w:rPr>
            </w:rPrChange>
          </w:rPr>
        </w:r>
      </w:ins>
      <w:r w:rsidRPr="004F2A4F">
        <w:rPr>
          <w:lang w:val="en-CA"/>
          <w:rPrChange w:id="160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9.9.6</w:t>
      </w:r>
      <w:r w:rsidR="003551F0" w:rsidRPr="004F2A4F">
        <w:rPr>
          <w:rFonts w:asciiTheme="minorHAnsi" w:hAnsiTheme="minorHAnsi" w:cstheme="minorBidi"/>
          <w:b w:val="0"/>
          <w:noProof/>
          <w:sz w:val="24"/>
          <w:szCs w:val="24"/>
          <w:lang w:val="en-CA" w:eastAsia="en-GB"/>
          <w:rPrChange w:id="160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updateLut0()</w:t>
      </w:r>
      <w:r w:rsidR="003551F0" w:rsidRPr="004F2A4F">
        <w:rPr>
          <w:noProof/>
          <w:webHidden/>
          <w:lang w:val="en-CA"/>
          <w:rPrChange w:id="1604" w:author="w19328_d1" w:date="2020-05-20T15:56:00Z">
            <w:rPr>
              <w:noProof/>
              <w:webHidden/>
            </w:rPr>
          </w:rPrChange>
        </w:rPr>
        <w:tab/>
      </w:r>
      <w:r w:rsidR="003551F0" w:rsidRPr="004F2A4F">
        <w:rPr>
          <w:noProof/>
          <w:webHidden/>
          <w:lang w:val="en-CA"/>
          <w:rPrChange w:id="1605" w:author="w19328_d1" w:date="2020-05-20T15:56:00Z">
            <w:rPr>
              <w:noProof/>
              <w:webHidden/>
            </w:rPr>
          </w:rPrChange>
        </w:rPr>
        <w:fldChar w:fldCharType="begin" w:fldLock="1"/>
      </w:r>
      <w:r w:rsidR="003551F0" w:rsidRPr="004F2A4F">
        <w:rPr>
          <w:noProof/>
          <w:webHidden/>
          <w:lang w:val="en-CA"/>
          <w:rPrChange w:id="1606" w:author="w19328_d1" w:date="2020-05-20T15:56:00Z">
            <w:rPr>
              <w:noProof/>
              <w:webHidden/>
            </w:rPr>
          </w:rPrChange>
        </w:rPr>
        <w:instrText xml:space="preserve"> PAGEREF _Toc38236549 \h </w:instrText>
      </w:r>
      <w:r w:rsidR="003551F0" w:rsidRPr="004F2A4F">
        <w:rPr>
          <w:noProof/>
          <w:webHidden/>
          <w:lang w:val="en-CA"/>
          <w:rPrChange w:id="1607" w:author="w19328_d1" w:date="2020-05-20T15:56:00Z">
            <w:rPr>
              <w:noProof/>
              <w:webHidden/>
              <w:lang w:val="en-CA"/>
            </w:rPr>
          </w:rPrChange>
        </w:rPr>
      </w:r>
      <w:r w:rsidR="003551F0" w:rsidRPr="004F2A4F">
        <w:rPr>
          <w:noProof/>
          <w:webHidden/>
          <w:lang w:val="en-CA"/>
          <w:rPrChange w:id="1608" w:author="w19328_d1" w:date="2020-05-20T15:56:00Z">
            <w:rPr>
              <w:noProof/>
              <w:webHidden/>
            </w:rPr>
          </w:rPrChange>
        </w:rPr>
        <w:fldChar w:fldCharType="separate"/>
      </w:r>
      <w:r w:rsidR="003551F0" w:rsidRPr="004F2A4F">
        <w:rPr>
          <w:noProof/>
          <w:webHidden/>
          <w:lang w:val="en-CA"/>
          <w:rPrChange w:id="1609" w:author="w19328_d1" w:date="2020-05-20T15:56:00Z">
            <w:rPr>
              <w:noProof/>
              <w:webHidden/>
            </w:rPr>
          </w:rPrChange>
        </w:rPr>
        <w:t>107</w:t>
      </w:r>
      <w:r w:rsidR="003551F0" w:rsidRPr="004F2A4F">
        <w:rPr>
          <w:noProof/>
          <w:webHidden/>
          <w:lang w:val="en-CA"/>
          <w:rPrChange w:id="1610" w:author="w19328_d1" w:date="2020-05-20T15:56:00Z">
            <w:rPr>
              <w:noProof/>
              <w:webHidden/>
            </w:rPr>
          </w:rPrChange>
        </w:rPr>
        <w:fldChar w:fldCharType="end"/>
      </w:r>
      <w:r w:rsidRPr="004F2A4F">
        <w:rPr>
          <w:noProof/>
          <w:lang w:val="en-CA"/>
          <w:rPrChange w:id="1611" w:author="w19328_d1" w:date="2020-05-20T15:56:00Z">
            <w:rPr>
              <w:noProof/>
            </w:rPr>
          </w:rPrChange>
        </w:rPr>
        <w:fldChar w:fldCharType="end"/>
      </w:r>
    </w:p>
    <w:p w14:paraId="21A4FBD3" w14:textId="3C14E005" w:rsidR="003551F0" w:rsidRPr="004F2A4F" w:rsidRDefault="00773E35">
      <w:pPr>
        <w:pStyle w:val="31"/>
        <w:rPr>
          <w:rFonts w:asciiTheme="minorHAnsi" w:hAnsiTheme="minorHAnsi" w:cstheme="minorBidi"/>
          <w:b w:val="0"/>
          <w:noProof/>
          <w:sz w:val="24"/>
          <w:szCs w:val="24"/>
          <w:lang w:val="en-CA" w:eastAsia="en-GB"/>
          <w:rPrChange w:id="1612" w:author="w19328_d1" w:date="2020-05-20T15:56:00Z">
            <w:rPr>
              <w:rFonts w:asciiTheme="minorHAnsi" w:hAnsiTheme="minorHAnsi" w:cstheme="minorBidi"/>
              <w:b w:val="0"/>
              <w:noProof/>
              <w:sz w:val="24"/>
              <w:szCs w:val="24"/>
              <w:lang w:eastAsia="en-GB"/>
            </w:rPr>
          </w:rPrChange>
        </w:rPr>
      </w:pPr>
      <w:r w:rsidRPr="004F2A4F">
        <w:rPr>
          <w:lang w:val="en-CA"/>
          <w:rPrChange w:id="1613" w:author="w19328_d1" w:date="2020-05-20T15:56:00Z">
            <w:rPr/>
          </w:rPrChange>
        </w:rPr>
        <w:fldChar w:fldCharType="begin"/>
      </w:r>
      <w:r w:rsidRPr="004F2A4F">
        <w:rPr>
          <w:lang w:val="en-CA"/>
          <w:rPrChange w:id="1614" w:author="w19328_d1" w:date="2020-05-20T15:56:00Z">
            <w:rPr/>
          </w:rPrChange>
        </w:rPr>
        <w:instrText xml:space="preserve"> HYPERLINK \l "_Toc38236550" </w:instrText>
      </w:r>
      <w:ins w:id="1615" w:author="Nakagami, Ohji (Sony)" w:date="2020-07-10T20:27:00Z">
        <w:r w:rsidR="006624A8" w:rsidRPr="004F2A4F">
          <w:rPr>
            <w:lang w:val="en-CA"/>
            <w:rPrChange w:id="1616" w:author="w19328_d1" w:date="2020-05-20T15:56:00Z">
              <w:rPr>
                <w:lang w:val="en-CA"/>
              </w:rPr>
            </w:rPrChange>
          </w:rPr>
        </w:r>
      </w:ins>
      <w:r w:rsidRPr="004F2A4F">
        <w:rPr>
          <w:lang w:val="en-CA"/>
          <w:rPrChange w:id="161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9.9.7</w:t>
      </w:r>
      <w:r w:rsidR="003551F0" w:rsidRPr="004F2A4F">
        <w:rPr>
          <w:rFonts w:asciiTheme="minorHAnsi" w:hAnsiTheme="minorHAnsi" w:cstheme="minorBidi"/>
          <w:b w:val="0"/>
          <w:noProof/>
          <w:sz w:val="24"/>
          <w:szCs w:val="24"/>
          <w:lang w:val="en-CA" w:eastAsia="en-GB"/>
          <w:rPrChange w:id="161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lut0ComputeMostFrequentSymbols()</w:t>
      </w:r>
      <w:r w:rsidR="003551F0" w:rsidRPr="004F2A4F">
        <w:rPr>
          <w:noProof/>
          <w:webHidden/>
          <w:lang w:val="en-CA"/>
          <w:rPrChange w:id="1619" w:author="w19328_d1" w:date="2020-05-20T15:56:00Z">
            <w:rPr>
              <w:noProof/>
              <w:webHidden/>
            </w:rPr>
          </w:rPrChange>
        </w:rPr>
        <w:tab/>
      </w:r>
      <w:r w:rsidR="003551F0" w:rsidRPr="004F2A4F">
        <w:rPr>
          <w:noProof/>
          <w:webHidden/>
          <w:lang w:val="en-CA"/>
          <w:rPrChange w:id="1620" w:author="w19328_d1" w:date="2020-05-20T15:56:00Z">
            <w:rPr>
              <w:noProof/>
              <w:webHidden/>
            </w:rPr>
          </w:rPrChange>
        </w:rPr>
        <w:fldChar w:fldCharType="begin" w:fldLock="1"/>
      </w:r>
      <w:r w:rsidR="003551F0" w:rsidRPr="004F2A4F">
        <w:rPr>
          <w:noProof/>
          <w:webHidden/>
          <w:lang w:val="en-CA"/>
          <w:rPrChange w:id="1621" w:author="w19328_d1" w:date="2020-05-20T15:56:00Z">
            <w:rPr>
              <w:noProof/>
              <w:webHidden/>
            </w:rPr>
          </w:rPrChange>
        </w:rPr>
        <w:instrText xml:space="preserve"> PAGEREF _Toc38236550 \h </w:instrText>
      </w:r>
      <w:r w:rsidR="003551F0" w:rsidRPr="004F2A4F">
        <w:rPr>
          <w:noProof/>
          <w:webHidden/>
          <w:lang w:val="en-CA"/>
          <w:rPrChange w:id="1622" w:author="w19328_d1" w:date="2020-05-20T15:56:00Z">
            <w:rPr>
              <w:noProof/>
              <w:webHidden/>
              <w:lang w:val="en-CA"/>
            </w:rPr>
          </w:rPrChange>
        </w:rPr>
      </w:r>
      <w:r w:rsidR="003551F0" w:rsidRPr="004F2A4F">
        <w:rPr>
          <w:noProof/>
          <w:webHidden/>
          <w:lang w:val="en-CA"/>
          <w:rPrChange w:id="1623" w:author="w19328_d1" w:date="2020-05-20T15:56:00Z">
            <w:rPr>
              <w:noProof/>
              <w:webHidden/>
            </w:rPr>
          </w:rPrChange>
        </w:rPr>
        <w:fldChar w:fldCharType="separate"/>
      </w:r>
      <w:r w:rsidR="003551F0" w:rsidRPr="004F2A4F">
        <w:rPr>
          <w:noProof/>
          <w:webHidden/>
          <w:lang w:val="en-CA"/>
          <w:rPrChange w:id="1624" w:author="w19328_d1" w:date="2020-05-20T15:56:00Z">
            <w:rPr>
              <w:noProof/>
              <w:webHidden/>
            </w:rPr>
          </w:rPrChange>
        </w:rPr>
        <w:t>107</w:t>
      </w:r>
      <w:r w:rsidR="003551F0" w:rsidRPr="004F2A4F">
        <w:rPr>
          <w:noProof/>
          <w:webHidden/>
          <w:lang w:val="en-CA"/>
          <w:rPrChange w:id="1625" w:author="w19328_d1" w:date="2020-05-20T15:56:00Z">
            <w:rPr>
              <w:noProof/>
              <w:webHidden/>
            </w:rPr>
          </w:rPrChange>
        </w:rPr>
        <w:fldChar w:fldCharType="end"/>
      </w:r>
      <w:r w:rsidRPr="004F2A4F">
        <w:rPr>
          <w:noProof/>
          <w:lang w:val="en-CA"/>
          <w:rPrChange w:id="1626" w:author="w19328_d1" w:date="2020-05-20T15:56:00Z">
            <w:rPr>
              <w:noProof/>
            </w:rPr>
          </w:rPrChange>
        </w:rPr>
        <w:fldChar w:fldCharType="end"/>
      </w:r>
    </w:p>
    <w:p w14:paraId="515D80FA" w14:textId="07E2FA42" w:rsidR="003551F0" w:rsidRPr="004F2A4F" w:rsidRDefault="00773E35">
      <w:pPr>
        <w:pStyle w:val="31"/>
        <w:rPr>
          <w:rFonts w:asciiTheme="minorHAnsi" w:hAnsiTheme="minorHAnsi" w:cstheme="minorBidi"/>
          <w:b w:val="0"/>
          <w:noProof/>
          <w:sz w:val="24"/>
          <w:szCs w:val="24"/>
          <w:lang w:val="en-CA" w:eastAsia="en-GB"/>
          <w:rPrChange w:id="1627" w:author="w19328_d1" w:date="2020-05-20T15:56:00Z">
            <w:rPr>
              <w:rFonts w:asciiTheme="minorHAnsi" w:hAnsiTheme="minorHAnsi" w:cstheme="minorBidi"/>
              <w:b w:val="0"/>
              <w:noProof/>
              <w:sz w:val="24"/>
              <w:szCs w:val="24"/>
              <w:lang w:eastAsia="en-GB"/>
            </w:rPr>
          </w:rPrChange>
        </w:rPr>
      </w:pPr>
      <w:r w:rsidRPr="004F2A4F">
        <w:rPr>
          <w:lang w:val="en-CA"/>
          <w:rPrChange w:id="1628" w:author="w19328_d1" w:date="2020-05-20T15:56:00Z">
            <w:rPr/>
          </w:rPrChange>
        </w:rPr>
        <w:fldChar w:fldCharType="begin"/>
      </w:r>
      <w:r w:rsidRPr="004F2A4F">
        <w:rPr>
          <w:lang w:val="en-CA"/>
          <w:rPrChange w:id="1629" w:author="w19328_d1" w:date="2020-05-20T15:56:00Z">
            <w:rPr/>
          </w:rPrChange>
        </w:rPr>
        <w:instrText xml:space="preserve"> HYPERLINK \l "_Toc38236551" </w:instrText>
      </w:r>
      <w:ins w:id="1630" w:author="Nakagami, Ohji (Sony)" w:date="2020-07-10T20:27:00Z">
        <w:r w:rsidR="006624A8" w:rsidRPr="004F2A4F">
          <w:rPr>
            <w:lang w:val="en-CA"/>
            <w:rPrChange w:id="1631" w:author="w19328_d1" w:date="2020-05-20T15:56:00Z">
              <w:rPr>
                <w:lang w:val="en-CA"/>
              </w:rPr>
            </w:rPrChange>
          </w:rPr>
        </w:r>
      </w:ins>
      <w:r w:rsidRPr="004F2A4F">
        <w:rPr>
          <w:lang w:val="en-CA"/>
          <w:rPrChange w:id="163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9.9.8</w:t>
      </w:r>
      <w:r w:rsidR="003551F0" w:rsidRPr="004F2A4F">
        <w:rPr>
          <w:rFonts w:asciiTheme="minorHAnsi" w:hAnsiTheme="minorHAnsi" w:cstheme="minorBidi"/>
          <w:b w:val="0"/>
          <w:noProof/>
          <w:sz w:val="24"/>
          <w:szCs w:val="24"/>
          <w:lang w:val="en-CA" w:eastAsia="en-GB"/>
          <w:rPrChange w:id="163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pushLut1()</w:t>
      </w:r>
      <w:r w:rsidR="003551F0" w:rsidRPr="004F2A4F">
        <w:rPr>
          <w:noProof/>
          <w:webHidden/>
          <w:lang w:val="en-CA"/>
          <w:rPrChange w:id="1634" w:author="w19328_d1" w:date="2020-05-20T15:56:00Z">
            <w:rPr>
              <w:noProof/>
              <w:webHidden/>
            </w:rPr>
          </w:rPrChange>
        </w:rPr>
        <w:tab/>
      </w:r>
      <w:r w:rsidR="003551F0" w:rsidRPr="004F2A4F">
        <w:rPr>
          <w:noProof/>
          <w:webHidden/>
          <w:lang w:val="en-CA"/>
          <w:rPrChange w:id="1635" w:author="w19328_d1" w:date="2020-05-20T15:56:00Z">
            <w:rPr>
              <w:noProof/>
              <w:webHidden/>
            </w:rPr>
          </w:rPrChange>
        </w:rPr>
        <w:fldChar w:fldCharType="begin" w:fldLock="1"/>
      </w:r>
      <w:r w:rsidR="003551F0" w:rsidRPr="004F2A4F">
        <w:rPr>
          <w:noProof/>
          <w:webHidden/>
          <w:lang w:val="en-CA"/>
          <w:rPrChange w:id="1636" w:author="w19328_d1" w:date="2020-05-20T15:56:00Z">
            <w:rPr>
              <w:noProof/>
              <w:webHidden/>
            </w:rPr>
          </w:rPrChange>
        </w:rPr>
        <w:instrText xml:space="preserve"> PAGEREF _Toc38236551 \h </w:instrText>
      </w:r>
      <w:r w:rsidR="003551F0" w:rsidRPr="004F2A4F">
        <w:rPr>
          <w:noProof/>
          <w:webHidden/>
          <w:lang w:val="en-CA"/>
          <w:rPrChange w:id="1637" w:author="w19328_d1" w:date="2020-05-20T15:56:00Z">
            <w:rPr>
              <w:noProof/>
              <w:webHidden/>
              <w:lang w:val="en-CA"/>
            </w:rPr>
          </w:rPrChange>
        </w:rPr>
      </w:r>
      <w:r w:rsidR="003551F0" w:rsidRPr="004F2A4F">
        <w:rPr>
          <w:noProof/>
          <w:webHidden/>
          <w:lang w:val="en-CA"/>
          <w:rPrChange w:id="1638" w:author="w19328_d1" w:date="2020-05-20T15:56:00Z">
            <w:rPr>
              <w:noProof/>
              <w:webHidden/>
            </w:rPr>
          </w:rPrChange>
        </w:rPr>
        <w:fldChar w:fldCharType="separate"/>
      </w:r>
      <w:r w:rsidR="003551F0" w:rsidRPr="004F2A4F">
        <w:rPr>
          <w:noProof/>
          <w:webHidden/>
          <w:lang w:val="en-CA"/>
          <w:rPrChange w:id="1639" w:author="w19328_d1" w:date="2020-05-20T15:56:00Z">
            <w:rPr>
              <w:noProof/>
              <w:webHidden/>
            </w:rPr>
          </w:rPrChange>
        </w:rPr>
        <w:t>107</w:t>
      </w:r>
      <w:r w:rsidR="003551F0" w:rsidRPr="004F2A4F">
        <w:rPr>
          <w:noProof/>
          <w:webHidden/>
          <w:lang w:val="en-CA"/>
          <w:rPrChange w:id="1640" w:author="w19328_d1" w:date="2020-05-20T15:56:00Z">
            <w:rPr>
              <w:noProof/>
              <w:webHidden/>
            </w:rPr>
          </w:rPrChange>
        </w:rPr>
        <w:fldChar w:fldCharType="end"/>
      </w:r>
      <w:r w:rsidRPr="004F2A4F">
        <w:rPr>
          <w:noProof/>
          <w:lang w:val="en-CA"/>
          <w:rPrChange w:id="1641" w:author="w19328_d1" w:date="2020-05-20T15:56:00Z">
            <w:rPr>
              <w:noProof/>
            </w:rPr>
          </w:rPrChange>
        </w:rPr>
        <w:fldChar w:fldCharType="end"/>
      </w:r>
    </w:p>
    <w:p w14:paraId="0B29E0EC" w14:textId="29A772AC" w:rsidR="003551F0" w:rsidRPr="004F2A4F" w:rsidRDefault="00773E35">
      <w:pPr>
        <w:pStyle w:val="21"/>
        <w:rPr>
          <w:rFonts w:asciiTheme="minorHAnsi" w:hAnsiTheme="minorHAnsi" w:cstheme="minorBidi"/>
          <w:b w:val="0"/>
          <w:noProof/>
          <w:sz w:val="24"/>
          <w:szCs w:val="24"/>
          <w:lang w:val="en-CA" w:eastAsia="en-GB"/>
          <w:rPrChange w:id="1642" w:author="w19328_d1" w:date="2020-05-20T15:56:00Z">
            <w:rPr>
              <w:rFonts w:asciiTheme="minorHAnsi" w:hAnsiTheme="minorHAnsi" w:cstheme="minorBidi"/>
              <w:b w:val="0"/>
              <w:noProof/>
              <w:sz w:val="24"/>
              <w:szCs w:val="24"/>
              <w:lang w:eastAsia="en-GB"/>
            </w:rPr>
          </w:rPrChange>
        </w:rPr>
      </w:pPr>
      <w:r w:rsidRPr="004F2A4F">
        <w:rPr>
          <w:lang w:val="en-CA"/>
          <w:rPrChange w:id="1643" w:author="w19328_d1" w:date="2020-05-20T15:56:00Z">
            <w:rPr/>
          </w:rPrChange>
        </w:rPr>
        <w:fldChar w:fldCharType="begin"/>
      </w:r>
      <w:r w:rsidRPr="004F2A4F">
        <w:rPr>
          <w:lang w:val="en-CA"/>
          <w:rPrChange w:id="1644" w:author="w19328_d1" w:date="2020-05-20T15:56:00Z">
            <w:rPr/>
          </w:rPrChange>
        </w:rPr>
        <w:instrText xml:space="preserve"> HYPERLINK \l "_Toc38236552" </w:instrText>
      </w:r>
      <w:ins w:id="1645" w:author="Nakagami, Ohji (Sony)" w:date="2020-07-10T20:27:00Z">
        <w:r w:rsidR="006624A8" w:rsidRPr="004F2A4F">
          <w:rPr>
            <w:lang w:val="en-CA"/>
            <w:rPrChange w:id="1646" w:author="w19328_d1" w:date="2020-05-20T15:56:00Z">
              <w:rPr>
                <w:lang w:val="en-CA"/>
              </w:rPr>
            </w:rPrChange>
          </w:rPr>
        </w:r>
      </w:ins>
      <w:r w:rsidRPr="004F2A4F">
        <w:rPr>
          <w:lang w:val="en-CA"/>
          <w:rPrChange w:id="1647" w:author="w19328_d1" w:date="2020-05-20T15:56:00Z">
            <w:rPr>
              <w:noProof/>
            </w:rPr>
          </w:rPrChange>
        </w:rPr>
        <w:fldChar w:fldCharType="separate"/>
      </w:r>
      <w:r w:rsidR="003551F0" w:rsidRPr="004F2A4F">
        <w:rPr>
          <w:rStyle w:val="ad"/>
          <w:noProof/>
          <w:lang w:val="en-CA"/>
        </w:rPr>
        <w:t>9.10</w:t>
      </w:r>
      <w:r w:rsidR="003551F0" w:rsidRPr="004F2A4F">
        <w:rPr>
          <w:rFonts w:asciiTheme="minorHAnsi" w:hAnsiTheme="minorHAnsi" w:cstheme="minorBidi"/>
          <w:b w:val="0"/>
          <w:noProof/>
          <w:sz w:val="24"/>
          <w:szCs w:val="24"/>
          <w:lang w:val="en-CA" w:eastAsia="en-GB"/>
          <w:rPrChange w:id="164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CABAC parsing process</w:t>
      </w:r>
      <w:r w:rsidR="003551F0" w:rsidRPr="004F2A4F">
        <w:rPr>
          <w:noProof/>
          <w:webHidden/>
          <w:lang w:val="en-CA"/>
          <w:rPrChange w:id="1649" w:author="w19328_d1" w:date="2020-05-20T15:56:00Z">
            <w:rPr>
              <w:noProof/>
              <w:webHidden/>
            </w:rPr>
          </w:rPrChange>
        </w:rPr>
        <w:tab/>
      </w:r>
      <w:r w:rsidR="003551F0" w:rsidRPr="004F2A4F">
        <w:rPr>
          <w:noProof/>
          <w:webHidden/>
          <w:lang w:val="en-CA"/>
          <w:rPrChange w:id="1650" w:author="w19328_d1" w:date="2020-05-20T15:56:00Z">
            <w:rPr>
              <w:noProof/>
              <w:webHidden/>
            </w:rPr>
          </w:rPrChange>
        </w:rPr>
        <w:fldChar w:fldCharType="begin" w:fldLock="1"/>
      </w:r>
      <w:r w:rsidR="003551F0" w:rsidRPr="004F2A4F">
        <w:rPr>
          <w:noProof/>
          <w:webHidden/>
          <w:lang w:val="en-CA"/>
          <w:rPrChange w:id="1651" w:author="w19328_d1" w:date="2020-05-20T15:56:00Z">
            <w:rPr>
              <w:noProof/>
              <w:webHidden/>
            </w:rPr>
          </w:rPrChange>
        </w:rPr>
        <w:instrText xml:space="preserve"> PAGEREF _Toc38236552 \h </w:instrText>
      </w:r>
      <w:r w:rsidR="003551F0" w:rsidRPr="004F2A4F">
        <w:rPr>
          <w:noProof/>
          <w:webHidden/>
          <w:lang w:val="en-CA"/>
          <w:rPrChange w:id="1652" w:author="w19328_d1" w:date="2020-05-20T15:56:00Z">
            <w:rPr>
              <w:noProof/>
              <w:webHidden/>
              <w:lang w:val="en-CA"/>
            </w:rPr>
          </w:rPrChange>
        </w:rPr>
      </w:r>
      <w:r w:rsidR="003551F0" w:rsidRPr="004F2A4F">
        <w:rPr>
          <w:noProof/>
          <w:webHidden/>
          <w:lang w:val="en-CA"/>
          <w:rPrChange w:id="1653" w:author="w19328_d1" w:date="2020-05-20T15:56:00Z">
            <w:rPr>
              <w:noProof/>
              <w:webHidden/>
            </w:rPr>
          </w:rPrChange>
        </w:rPr>
        <w:fldChar w:fldCharType="separate"/>
      </w:r>
      <w:r w:rsidR="003551F0" w:rsidRPr="004F2A4F">
        <w:rPr>
          <w:noProof/>
          <w:webHidden/>
          <w:lang w:val="en-CA"/>
          <w:rPrChange w:id="1654" w:author="w19328_d1" w:date="2020-05-20T15:56:00Z">
            <w:rPr>
              <w:noProof/>
              <w:webHidden/>
            </w:rPr>
          </w:rPrChange>
        </w:rPr>
        <w:t>108</w:t>
      </w:r>
      <w:r w:rsidR="003551F0" w:rsidRPr="004F2A4F">
        <w:rPr>
          <w:noProof/>
          <w:webHidden/>
          <w:lang w:val="en-CA"/>
          <w:rPrChange w:id="1655" w:author="w19328_d1" w:date="2020-05-20T15:56:00Z">
            <w:rPr>
              <w:noProof/>
              <w:webHidden/>
            </w:rPr>
          </w:rPrChange>
        </w:rPr>
        <w:fldChar w:fldCharType="end"/>
      </w:r>
      <w:r w:rsidRPr="004F2A4F">
        <w:rPr>
          <w:noProof/>
          <w:lang w:val="en-CA"/>
          <w:rPrChange w:id="1656" w:author="w19328_d1" w:date="2020-05-20T15:56:00Z">
            <w:rPr>
              <w:noProof/>
            </w:rPr>
          </w:rPrChange>
        </w:rPr>
        <w:fldChar w:fldCharType="end"/>
      </w:r>
    </w:p>
    <w:p w14:paraId="60A67900" w14:textId="17E6E8E8" w:rsidR="003551F0" w:rsidRPr="004F2A4F" w:rsidRDefault="00773E35">
      <w:pPr>
        <w:pStyle w:val="31"/>
        <w:rPr>
          <w:rFonts w:asciiTheme="minorHAnsi" w:hAnsiTheme="minorHAnsi" w:cstheme="minorBidi"/>
          <w:b w:val="0"/>
          <w:noProof/>
          <w:sz w:val="24"/>
          <w:szCs w:val="24"/>
          <w:lang w:val="en-CA" w:eastAsia="en-GB"/>
          <w:rPrChange w:id="1657" w:author="w19328_d1" w:date="2020-05-20T15:56:00Z">
            <w:rPr>
              <w:rFonts w:asciiTheme="minorHAnsi" w:hAnsiTheme="minorHAnsi" w:cstheme="minorBidi"/>
              <w:b w:val="0"/>
              <w:noProof/>
              <w:sz w:val="24"/>
              <w:szCs w:val="24"/>
              <w:lang w:eastAsia="en-GB"/>
            </w:rPr>
          </w:rPrChange>
        </w:rPr>
      </w:pPr>
      <w:r w:rsidRPr="004F2A4F">
        <w:rPr>
          <w:lang w:val="en-CA"/>
          <w:rPrChange w:id="1658" w:author="w19328_d1" w:date="2020-05-20T15:56:00Z">
            <w:rPr/>
          </w:rPrChange>
        </w:rPr>
        <w:fldChar w:fldCharType="begin"/>
      </w:r>
      <w:r w:rsidRPr="004F2A4F">
        <w:rPr>
          <w:lang w:val="en-CA"/>
          <w:rPrChange w:id="1659" w:author="w19328_d1" w:date="2020-05-20T15:56:00Z">
            <w:rPr/>
          </w:rPrChange>
        </w:rPr>
        <w:instrText xml:space="preserve"> HYPERLINK \l "_Toc38236553" </w:instrText>
      </w:r>
      <w:ins w:id="1660" w:author="Nakagami, Ohji (Sony)" w:date="2020-07-10T20:27:00Z">
        <w:r w:rsidR="006624A8" w:rsidRPr="004F2A4F">
          <w:rPr>
            <w:lang w:val="en-CA"/>
            <w:rPrChange w:id="1661" w:author="w19328_d1" w:date="2020-05-20T15:56:00Z">
              <w:rPr>
                <w:lang w:val="en-CA"/>
              </w:rPr>
            </w:rPrChange>
          </w:rPr>
        </w:r>
      </w:ins>
      <w:r w:rsidRPr="004F2A4F">
        <w:rPr>
          <w:lang w:val="en-CA"/>
          <w:rPrChange w:id="166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9.10.1</w:t>
      </w:r>
      <w:r w:rsidR="003551F0" w:rsidRPr="004F2A4F">
        <w:rPr>
          <w:rFonts w:asciiTheme="minorHAnsi" w:hAnsiTheme="minorHAnsi" w:cstheme="minorBidi"/>
          <w:b w:val="0"/>
          <w:noProof/>
          <w:sz w:val="24"/>
          <w:szCs w:val="24"/>
          <w:lang w:val="en-CA" w:eastAsia="en-GB"/>
          <w:rPrChange w:id="166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1664" w:author="w19328_d1" w:date="2020-05-20T15:56:00Z">
            <w:rPr>
              <w:noProof/>
              <w:webHidden/>
            </w:rPr>
          </w:rPrChange>
        </w:rPr>
        <w:tab/>
      </w:r>
      <w:r w:rsidR="003551F0" w:rsidRPr="004F2A4F">
        <w:rPr>
          <w:noProof/>
          <w:webHidden/>
          <w:lang w:val="en-CA"/>
          <w:rPrChange w:id="1665" w:author="w19328_d1" w:date="2020-05-20T15:56:00Z">
            <w:rPr>
              <w:noProof/>
              <w:webHidden/>
            </w:rPr>
          </w:rPrChange>
        </w:rPr>
        <w:fldChar w:fldCharType="begin" w:fldLock="1"/>
      </w:r>
      <w:r w:rsidR="003551F0" w:rsidRPr="004F2A4F">
        <w:rPr>
          <w:noProof/>
          <w:webHidden/>
          <w:lang w:val="en-CA"/>
          <w:rPrChange w:id="1666" w:author="w19328_d1" w:date="2020-05-20T15:56:00Z">
            <w:rPr>
              <w:noProof/>
              <w:webHidden/>
            </w:rPr>
          </w:rPrChange>
        </w:rPr>
        <w:instrText xml:space="preserve"> PAGEREF _Toc38236553 \h </w:instrText>
      </w:r>
      <w:r w:rsidR="003551F0" w:rsidRPr="004F2A4F">
        <w:rPr>
          <w:noProof/>
          <w:webHidden/>
          <w:lang w:val="en-CA"/>
          <w:rPrChange w:id="1667" w:author="w19328_d1" w:date="2020-05-20T15:56:00Z">
            <w:rPr>
              <w:noProof/>
              <w:webHidden/>
              <w:lang w:val="en-CA"/>
            </w:rPr>
          </w:rPrChange>
        </w:rPr>
      </w:r>
      <w:r w:rsidR="003551F0" w:rsidRPr="004F2A4F">
        <w:rPr>
          <w:noProof/>
          <w:webHidden/>
          <w:lang w:val="en-CA"/>
          <w:rPrChange w:id="1668" w:author="w19328_d1" w:date="2020-05-20T15:56:00Z">
            <w:rPr>
              <w:noProof/>
              <w:webHidden/>
            </w:rPr>
          </w:rPrChange>
        </w:rPr>
        <w:fldChar w:fldCharType="separate"/>
      </w:r>
      <w:r w:rsidR="003551F0" w:rsidRPr="004F2A4F">
        <w:rPr>
          <w:noProof/>
          <w:webHidden/>
          <w:lang w:val="en-CA"/>
          <w:rPrChange w:id="1669" w:author="w19328_d1" w:date="2020-05-20T15:56:00Z">
            <w:rPr>
              <w:noProof/>
              <w:webHidden/>
            </w:rPr>
          </w:rPrChange>
        </w:rPr>
        <w:t>108</w:t>
      </w:r>
      <w:r w:rsidR="003551F0" w:rsidRPr="004F2A4F">
        <w:rPr>
          <w:noProof/>
          <w:webHidden/>
          <w:lang w:val="en-CA"/>
          <w:rPrChange w:id="1670" w:author="w19328_d1" w:date="2020-05-20T15:56:00Z">
            <w:rPr>
              <w:noProof/>
              <w:webHidden/>
            </w:rPr>
          </w:rPrChange>
        </w:rPr>
        <w:fldChar w:fldCharType="end"/>
      </w:r>
      <w:r w:rsidRPr="004F2A4F">
        <w:rPr>
          <w:noProof/>
          <w:lang w:val="en-CA"/>
          <w:rPrChange w:id="1671" w:author="w19328_d1" w:date="2020-05-20T15:56:00Z">
            <w:rPr>
              <w:noProof/>
            </w:rPr>
          </w:rPrChange>
        </w:rPr>
        <w:fldChar w:fldCharType="end"/>
      </w:r>
    </w:p>
    <w:p w14:paraId="6D7CE8D6" w14:textId="1081DD82" w:rsidR="003551F0" w:rsidRPr="004F2A4F" w:rsidRDefault="00773E35">
      <w:pPr>
        <w:pStyle w:val="31"/>
        <w:rPr>
          <w:rFonts w:asciiTheme="minorHAnsi" w:hAnsiTheme="minorHAnsi" w:cstheme="minorBidi"/>
          <w:b w:val="0"/>
          <w:noProof/>
          <w:sz w:val="24"/>
          <w:szCs w:val="24"/>
          <w:lang w:val="en-CA" w:eastAsia="en-GB"/>
          <w:rPrChange w:id="1672" w:author="w19328_d1" w:date="2020-05-20T15:56:00Z">
            <w:rPr>
              <w:rFonts w:asciiTheme="minorHAnsi" w:hAnsiTheme="minorHAnsi" w:cstheme="minorBidi"/>
              <w:b w:val="0"/>
              <w:noProof/>
              <w:sz w:val="24"/>
              <w:szCs w:val="24"/>
              <w:lang w:eastAsia="en-GB"/>
            </w:rPr>
          </w:rPrChange>
        </w:rPr>
      </w:pPr>
      <w:r w:rsidRPr="004F2A4F">
        <w:rPr>
          <w:lang w:val="en-CA"/>
          <w:rPrChange w:id="1673" w:author="w19328_d1" w:date="2020-05-20T15:56:00Z">
            <w:rPr/>
          </w:rPrChange>
        </w:rPr>
        <w:fldChar w:fldCharType="begin"/>
      </w:r>
      <w:r w:rsidRPr="004F2A4F">
        <w:rPr>
          <w:lang w:val="en-CA"/>
          <w:rPrChange w:id="1674" w:author="w19328_d1" w:date="2020-05-20T15:56:00Z">
            <w:rPr/>
          </w:rPrChange>
        </w:rPr>
        <w:instrText xml:space="preserve"> HYPERLINK \l "_Toc38236554" </w:instrText>
      </w:r>
      <w:ins w:id="1675" w:author="Nakagami, Ohji (Sony)" w:date="2020-07-10T20:27:00Z">
        <w:r w:rsidR="006624A8" w:rsidRPr="004F2A4F">
          <w:rPr>
            <w:lang w:val="en-CA"/>
            <w:rPrChange w:id="1676" w:author="w19328_d1" w:date="2020-05-20T15:56:00Z">
              <w:rPr>
                <w:lang w:val="en-CA"/>
              </w:rPr>
            </w:rPrChange>
          </w:rPr>
        </w:r>
      </w:ins>
      <w:r w:rsidRPr="004F2A4F">
        <w:rPr>
          <w:lang w:val="en-CA"/>
          <w:rPrChange w:id="167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9.10.2</w:t>
      </w:r>
      <w:r w:rsidR="003551F0" w:rsidRPr="004F2A4F">
        <w:rPr>
          <w:rFonts w:asciiTheme="minorHAnsi" w:hAnsiTheme="minorHAnsi" w:cstheme="minorBidi"/>
          <w:b w:val="0"/>
          <w:noProof/>
          <w:sz w:val="24"/>
          <w:szCs w:val="24"/>
          <w:lang w:val="en-CA" w:eastAsia="en-GB"/>
          <w:rPrChange w:id="167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Definition of readBin()</w:t>
      </w:r>
      <w:r w:rsidR="003551F0" w:rsidRPr="004F2A4F">
        <w:rPr>
          <w:noProof/>
          <w:webHidden/>
          <w:lang w:val="en-CA"/>
          <w:rPrChange w:id="1679" w:author="w19328_d1" w:date="2020-05-20T15:56:00Z">
            <w:rPr>
              <w:noProof/>
              <w:webHidden/>
            </w:rPr>
          </w:rPrChange>
        </w:rPr>
        <w:tab/>
      </w:r>
      <w:r w:rsidR="003551F0" w:rsidRPr="004F2A4F">
        <w:rPr>
          <w:noProof/>
          <w:webHidden/>
          <w:lang w:val="en-CA"/>
          <w:rPrChange w:id="1680" w:author="w19328_d1" w:date="2020-05-20T15:56:00Z">
            <w:rPr>
              <w:noProof/>
              <w:webHidden/>
            </w:rPr>
          </w:rPrChange>
        </w:rPr>
        <w:fldChar w:fldCharType="begin" w:fldLock="1"/>
      </w:r>
      <w:r w:rsidR="003551F0" w:rsidRPr="004F2A4F">
        <w:rPr>
          <w:noProof/>
          <w:webHidden/>
          <w:lang w:val="en-CA"/>
          <w:rPrChange w:id="1681" w:author="w19328_d1" w:date="2020-05-20T15:56:00Z">
            <w:rPr>
              <w:noProof/>
              <w:webHidden/>
            </w:rPr>
          </w:rPrChange>
        </w:rPr>
        <w:instrText xml:space="preserve"> PAGEREF _Toc38236554 \h </w:instrText>
      </w:r>
      <w:r w:rsidR="003551F0" w:rsidRPr="004F2A4F">
        <w:rPr>
          <w:noProof/>
          <w:webHidden/>
          <w:lang w:val="en-CA"/>
          <w:rPrChange w:id="1682" w:author="w19328_d1" w:date="2020-05-20T15:56:00Z">
            <w:rPr>
              <w:noProof/>
              <w:webHidden/>
              <w:lang w:val="en-CA"/>
            </w:rPr>
          </w:rPrChange>
        </w:rPr>
      </w:r>
      <w:r w:rsidR="003551F0" w:rsidRPr="004F2A4F">
        <w:rPr>
          <w:noProof/>
          <w:webHidden/>
          <w:lang w:val="en-CA"/>
          <w:rPrChange w:id="1683" w:author="w19328_d1" w:date="2020-05-20T15:56:00Z">
            <w:rPr>
              <w:noProof/>
              <w:webHidden/>
            </w:rPr>
          </w:rPrChange>
        </w:rPr>
        <w:fldChar w:fldCharType="separate"/>
      </w:r>
      <w:r w:rsidR="003551F0" w:rsidRPr="004F2A4F">
        <w:rPr>
          <w:noProof/>
          <w:webHidden/>
          <w:lang w:val="en-CA"/>
          <w:rPrChange w:id="1684" w:author="w19328_d1" w:date="2020-05-20T15:56:00Z">
            <w:rPr>
              <w:noProof/>
              <w:webHidden/>
            </w:rPr>
          </w:rPrChange>
        </w:rPr>
        <w:t>108</w:t>
      </w:r>
      <w:r w:rsidR="003551F0" w:rsidRPr="004F2A4F">
        <w:rPr>
          <w:noProof/>
          <w:webHidden/>
          <w:lang w:val="en-CA"/>
          <w:rPrChange w:id="1685" w:author="w19328_d1" w:date="2020-05-20T15:56:00Z">
            <w:rPr>
              <w:noProof/>
              <w:webHidden/>
            </w:rPr>
          </w:rPrChange>
        </w:rPr>
        <w:fldChar w:fldCharType="end"/>
      </w:r>
      <w:r w:rsidRPr="004F2A4F">
        <w:rPr>
          <w:noProof/>
          <w:lang w:val="en-CA"/>
          <w:rPrChange w:id="1686" w:author="w19328_d1" w:date="2020-05-20T15:56:00Z">
            <w:rPr>
              <w:noProof/>
            </w:rPr>
          </w:rPrChange>
        </w:rPr>
        <w:fldChar w:fldCharType="end"/>
      </w:r>
    </w:p>
    <w:p w14:paraId="6BFD52E6" w14:textId="611B73CE" w:rsidR="003551F0" w:rsidRPr="004F2A4F" w:rsidRDefault="00773E35">
      <w:pPr>
        <w:pStyle w:val="31"/>
        <w:rPr>
          <w:rFonts w:asciiTheme="minorHAnsi" w:hAnsiTheme="minorHAnsi" w:cstheme="minorBidi"/>
          <w:b w:val="0"/>
          <w:noProof/>
          <w:sz w:val="24"/>
          <w:szCs w:val="24"/>
          <w:lang w:val="en-CA" w:eastAsia="en-GB"/>
          <w:rPrChange w:id="1687" w:author="w19328_d1" w:date="2020-05-20T15:56:00Z">
            <w:rPr>
              <w:rFonts w:asciiTheme="minorHAnsi" w:hAnsiTheme="minorHAnsi" w:cstheme="minorBidi"/>
              <w:b w:val="0"/>
              <w:noProof/>
              <w:sz w:val="24"/>
              <w:szCs w:val="24"/>
              <w:lang w:eastAsia="en-GB"/>
            </w:rPr>
          </w:rPrChange>
        </w:rPr>
      </w:pPr>
      <w:r w:rsidRPr="004F2A4F">
        <w:rPr>
          <w:lang w:val="en-CA"/>
          <w:rPrChange w:id="1688" w:author="w19328_d1" w:date="2020-05-20T15:56:00Z">
            <w:rPr/>
          </w:rPrChange>
        </w:rPr>
        <w:fldChar w:fldCharType="begin"/>
      </w:r>
      <w:r w:rsidRPr="004F2A4F">
        <w:rPr>
          <w:lang w:val="en-CA"/>
          <w:rPrChange w:id="1689" w:author="w19328_d1" w:date="2020-05-20T15:56:00Z">
            <w:rPr/>
          </w:rPrChange>
        </w:rPr>
        <w:instrText xml:space="preserve"> HYPERLINK \l "_Toc38236555" </w:instrText>
      </w:r>
      <w:ins w:id="1690" w:author="Nakagami, Ohji (Sony)" w:date="2020-07-10T20:27:00Z">
        <w:r w:rsidR="006624A8" w:rsidRPr="004F2A4F">
          <w:rPr>
            <w:lang w:val="en-CA"/>
            <w:rPrChange w:id="1691" w:author="w19328_d1" w:date="2020-05-20T15:56:00Z">
              <w:rPr>
                <w:lang w:val="en-CA"/>
              </w:rPr>
            </w:rPrChange>
          </w:rPr>
        </w:r>
      </w:ins>
      <w:r w:rsidRPr="004F2A4F">
        <w:rPr>
          <w:lang w:val="en-CA"/>
          <w:rPrChange w:id="169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9.10.3</w:t>
      </w:r>
      <w:r w:rsidR="003551F0" w:rsidRPr="004F2A4F">
        <w:rPr>
          <w:rFonts w:asciiTheme="minorHAnsi" w:hAnsiTheme="minorHAnsi" w:cstheme="minorBidi"/>
          <w:b w:val="0"/>
          <w:noProof/>
          <w:sz w:val="24"/>
          <w:szCs w:val="24"/>
          <w:lang w:val="en-CA" w:eastAsia="en-GB"/>
          <w:rPrChange w:id="169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Context variables</w:t>
      </w:r>
      <w:r w:rsidR="003551F0" w:rsidRPr="004F2A4F">
        <w:rPr>
          <w:noProof/>
          <w:webHidden/>
          <w:lang w:val="en-CA"/>
          <w:rPrChange w:id="1694" w:author="w19328_d1" w:date="2020-05-20T15:56:00Z">
            <w:rPr>
              <w:noProof/>
              <w:webHidden/>
            </w:rPr>
          </w:rPrChange>
        </w:rPr>
        <w:tab/>
      </w:r>
      <w:r w:rsidR="003551F0" w:rsidRPr="004F2A4F">
        <w:rPr>
          <w:noProof/>
          <w:webHidden/>
          <w:lang w:val="en-CA"/>
          <w:rPrChange w:id="1695" w:author="w19328_d1" w:date="2020-05-20T15:56:00Z">
            <w:rPr>
              <w:noProof/>
              <w:webHidden/>
            </w:rPr>
          </w:rPrChange>
        </w:rPr>
        <w:fldChar w:fldCharType="begin" w:fldLock="1"/>
      </w:r>
      <w:r w:rsidR="003551F0" w:rsidRPr="004F2A4F">
        <w:rPr>
          <w:noProof/>
          <w:webHidden/>
          <w:lang w:val="en-CA"/>
          <w:rPrChange w:id="1696" w:author="w19328_d1" w:date="2020-05-20T15:56:00Z">
            <w:rPr>
              <w:noProof/>
              <w:webHidden/>
            </w:rPr>
          </w:rPrChange>
        </w:rPr>
        <w:instrText xml:space="preserve"> PAGEREF _Toc38236555 \h </w:instrText>
      </w:r>
      <w:r w:rsidR="003551F0" w:rsidRPr="004F2A4F">
        <w:rPr>
          <w:noProof/>
          <w:webHidden/>
          <w:lang w:val="en-CA"/>
          <w:rPrChange w:id="1697" w:author="w19328_d1" w:date="2020-05-20T15:56:00Z">
            <w:rPr>
              <w:noProof/>
              <w:webHidden/>
              <w:lang w:val="en-CA"/>
            </w:rPr>
          </w:rPrChange>
        </w:rPr>
      </w:r>
      <w:r w:rsidR="003551F0" w:rsidRPr="004F2A4F">
        <w:rPr>
          <w:noProof/>
          <w:webHidden/>
          <w:lang w:val="en-CA"/>
          <w:rPrChange w:id="1698" w:author="w19328_d1" w:date="2020-05-20T15:56:00Z">
            <w:rPr>
              <w:noProof/>
              <w:webHidden/>
            </w:rPr>
          </w:rPrChange>
        </w:rPr>
        <w:fldChar w:fldCharType="separate"/>
      </w:r>
      <w:r w:rsidR="003551F0" w:rsidRPr="004F2A4F">
        <w:rPr>
          <w:noProof/>
          <w:webHidden/>
          <w:lang w:val="en-CA"/>
          <w:rPrChange w:id="1699" w:author="w19328_d1" w:date="2020-05-20T15:56:00Z">
            <w:rPr>
              <w:noProof/>
              <w:webHidden/>
            </w:rPr>
          </w:rPrChange>
        </w:rPr>
        <w:t>110</w:t>
      </w:r>
      <w:r w:rsidR="003551F0" w:rsidRPr="004F2A4F">
        <w:rPr>
          <w:noProof/>
          <w:webHidden/>
          <w:lang w:val="en-CA"/>
          <w:rPrChange w:id="1700" w:author="w19328_d1" w:date="2020-05-20T15:56:00Z">
            <w:rPr>
              <w:noProof/>
              <w:webHidden/>
            </w:rPr>
          </w:rPrChange>
        </w:rPr>
        <w:fldChar w:fldCharType="end"/>
      </w:r>
      <w:r w:rsidRPr="004F2A4F">
        <w:rPr>
          <w:noProof/>
          <w:lang w:val="en-CA"/>
          <w:rPrChange w:id="1701" w:author="w19328_d1" w:date="2020-05-20T15:56:00Z">
            <w:rPr>
              <w:noProof/>
            </w:rPr>
          </w:rPrChange>
        </w:rPr>
        <w:fldChar w:fldCharType="end"/>
      </w:r>
    </w:p>
    <w:p w14:paraId="706236D1" w14:textId="75368CC9" w:rsidR="003551F0" w:rsidRPr="004F2A4F" w:rsidRDefault="00773E35">
      <w:pPr>
        <w:pStyle w:val="31"/>
        <w:rPr>
          <w:rFonts w:asciiTheme="minorHAnsi" w:hAnsiTheme="minorHAnsi" w:cstheme="minorBidi"/>
          <w:b w:val="0"/>
          <w:noProof/>
          <w:sz w:val="24"/>
          <w:szCs w:val="24"/>
          <w:lang w:val="en-CA" w:eastAsia="en-GB"/>
          <w:rPrChange w:id="1702" w:author="w19328_d1" w:date="2020-05-20T15:56:00Z">
            <w:rPr>
              <w:rFonts w:asciiTheme="minorHAnsi" w:hAnsiTheme="minorHAnsi" w:cstheme="minorBidi"/>
              <w:b w:val="0"/>
              <w:noProof/>
              <w:sz w:val="24"/>
              <w:szCs w:val="24"/>
              <w:lang w:eastAsia="en-GB"/>
            </w:rPr>
          </w:rPrChange>
        </w:rPr>
      </w:pPr>
      <w:r w:rsidRPr="004F2A4F">
        <w:rPr>
          <w:lang w:val="en-CA"/>
          <w:rPrChange w:id="1703" w:author="w19328_d1" w:date="2020-05-20T15:56:00Z">
            <w:rPr/>
          </w:rPrChange>
        </w:rPr>
        <w:fldChar w:fldCharType="begin"/>
      </w:r>
      <w:r w:rsidRPr="004F2A4F">
        <w:rPr>
          <w:lang w:val="en-CA"/>
          <w:rPrChange w:id="1704" w:author="w19328_d1" w:date="2020-05-20T15:56:00Z">
            <w:rPr/>
          </w:rPrChange>
        </w:rPr>
        <w:instrText xml:space="preserve"> HYPERLINK \l "_Toc38236556" </w:instrText>
      </w:r>
      <w:ins w:id="1705" w:author="Nakagami, Ohji (Sony)" w:date="2020-07-10T20:27:00Z">
        <w:r w:rsidR="006624A8" w:rsidRPr="004F2A4F">
          <w:rPr>
            <w:lang w:val="en-CA"/>
            <w:rPrChange w:id="1706" w:author="w19328_d1" w:date="2020-05-20T15:56:00Z">
              <w:rPr>
                <w:lang w:val="en-CA"/>
              </w:rPr>
            </w:rPrChange>
          </w:rPr>
        </w:r>
      </w:ins>
      <w:r w:rsidRPr="004F2A4F">
        <w:rPr>
          <w:lang w:val="en-CA"/>
          <w:rPrChange w:id="1707"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9.10.4</w:t>
      </w:r>
      <w:r w:rsidR="003551F0" w:rsidRPr="004F2A4F">
        <w:rPr>
          <w:rFonts w:asciiTheme="minorHAnsi" w:hAnsiTheme="minorHAnsi" w:cstheme="minorBidi"/>
          <w:b w:val="0"/>
          <w:noProof/>
          <w:sz w:val="24"/>
          <w:szCs w:val="24"/>
          <w:lang w:val="en-CA" w:eastAsia="en-GB"/>
          <w:rPrChange w:id="170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Arithmetic decoding engine</w:t>
      </w:r>
      <w:r w:rsidR="003551F0" w:rsidRPr="004F2A4F">
        <w:rPr>
          <w:noProof/>
          <w:webHidden/>
          <w:lang w:val="en-CA"/>
          <w:rPrChange w:id="1709" w:author="w19328_d1" w:date="2020-05-20T15:56:00Z">
            <w:rPr>
              <w:noProof/>
              <w:webHidden/>
            </w:rPr>
          </w:rPrChange>
        </w:rPr>
        <w:tab/>
      </w:r>
      <w:r w:rsidR="003551F0" w:rsidRPr="004F2A4F">
        <w:rPr>
          <w:noProof/>
          <w:webHidden/>
          <w:lang w:val="en-CA"/>
          <w:rPrChange w:id="1710" w:author="w19328_d1" w:date="2020-05-20T15:56:00Z">
            <w:rPr>
              <w:noProof/>
              <w:webHidden/>
            </w:rPr>
          </w:rPrChange>
        </w:rPr>
        <w:fldChar w:fldCharType="begin" w:fldLock="1"/>
      </w:r>
      <w:r w:rsidR="003551F0" w:rsidRPr="004F2A4F">
        <w:rPr>
          <w:noProof/>
          <w:webHidden/>
          <w:lang w:val="en-CA"/>
          <w:rPrChange w:id="1711" w:author="w19328_d1" w:date="2020-05-20T15:56:00Z">
            <w:rPr>
              <w:noProof/>
              <w:webHidden/>
            </w:rPr>
          </w:rPrChange>
        </w:rPr>
        <w:instrText xml:space="preserve"> PAGEREF _Toc38236556 \h </w:instrText>
      </w:r>
      <w:r w:rsidR="003551F0" w:rsidRPr="004F2A4F">
        <w:rPr>
          <w:noProof/>
          <w:webHidden/>
          <w:lang w:val="en-CA"/>
          <w:rPrChange w:id="1712" w:author="w19328_d1" w:date="2020-05-20T15:56:00Z">
            <w:rPr>
              <w:noProof/>
              <w:webHidden/>
              <w:lang w:val="en-CA"/>
            </w:rPr>
          </w:rPrChange>
        </w:rPr>
      </w:r>
      <w:r w:rsidR="003551F0" w:rsidRPr="004F2A4F">
        <w:rPr>
          <w:noProof/>
          <w:webHidden/>
          <w:lang w:val="en-CA"/>
          <w:rPrChange w:id="1713" w:author="w19328_d1" w:date="2020-05-20T15:56:00Z">
            <w:rPr>
              <w:noProof/>
              <w:webHidden/>
            </w:rPr>
          </w:rPrChange>
        </w:rPr>
        <w:fldChar w:fldCharType="separate"/>
      </w:r>
      <w:r w:rsidR="003551F0" w:rsidRPr="004F2A4F">
        <w:rPr>
          <w:noProof/>
          <w:webHidden/>
          <w:lang w:val="en-CA"/>
          <w:rPrChange w:id="1714" w:author="w19328_d1" w:date="2020-05-20T15:56:00Z">
            <w:rPr>
              <w:noProof/>
              <w:webHidden/>
            </w:rPr>
          </w:rPrChange>
        </w:rPr>
        <w:t>111</w:t>
      </w:r>
      <w:r w:rsidR="003551F0" w:rsidRPr="004F2A4F">
        <w:rPr>
          <w:noProof/>
          <w:webHidden/>
          <w:lang w:val="en-CA"/>
          <w:rPrChange w:id="1715" w:author="w19328_d1" w:date="2020-05-20T15:56:00Z">
            <w:rPr>
              <w:noProof/>
              <w:webHidden/>
            </w:rPr>
          </w:rPrChange>
        </w:rPr>
        <w:fldChar w:fldCharType="end"/>
      </w:r>
      <w:r w:rsidRPr="004F2A4F">
        <w:rPr>
          <w:noProof/>
          <w:lang w:val="en-CA"/>
          <w:rPrChange w:id="1716" w:author="w19328_d1" w:date="2020-05-20T15:56:00Z">
            <w:rPr>
              <w:noProof/>
            </w:rPr>
          </w:rPrChange>
        </w:rPr>
        <w:fldChar w:fldCharType="end"/>
      </w:r>
    </w:p>
    <w:p w14:paraId="02DDD41C" w14:textId="48C3EAE3" w:rsidR="003551F0" w:rsidRPr="004F2A4F" w:rsidRDefault="00773E35">
      <w:pPr>
        <w:pStyle w:val="31"/>
        <w:rPr>
          <w:rFonts w:asciiTheme="minorHAnsi" w:hAnsiTheme="minorHAnsi" w:cstheme="minorBidi"/>
          <w:b w:val="0"/>
          <w:noProof/>
          <w:sz w:val="24"/>
          <w:szCs w:val="24"/>
          <w:lang w:val="en-CA" w:eastAsia="en-GB"/>
          <w:rPrChange w:id="1717" w:author="w19328_d1" w:date="2020-05-20T15:56:00Z">
            <w:rPr>
              <w:rFonts w:asciiTheme="minorHAnsi" w:hAnsiTheme="minorHAnsi" w:cstheme="minorBidi"/>
              <w:b w:val="0"/>
              <w:noProof/>
              <w:sz w:val="24"/>
              <w:szCs w:val="24"/>
              <w:lang w:eastAsia="en-GB"/>
            </w:rPr>
          </w:rPrChange>
        </w:rPr>
      </w:pPr>
      <w:r w:rsidRPr="004F2A4F">
        <w:rPr>
          <w:lang w:val="en-CA"/>
          <w:rPrChange w:id="1718" w:author="w19328_d1" w:date="2020-05-20T15:56:00Z">
            <w:rPr/>
          </w:rPrChange>
        </w:rPr>
        <w:fldChar w:fldCharType="begin"/>
      </w:r>
      <w:r w:rsidRPr="004F2A4F">
        <w:rPr>
          <w:lang w:val="en-CA"/>
          <w:rPrChange w:id="1719" w:author="w19328_d1" w:date="2020-05-20T15:56:00Z">
            <w:rPr/>
          </w:rPrChange>
        </w:rPr>
        <w:instrText xml:space="preserve"> HYPERLINK \l "_Toc38236557" </w:instrText>
      </w:r>
      <w:ins w:id="1720" w:author="Nakagami, Ohji (Sony)" w:date="2020-07-10T20:27:00Z">
        <w:r w:rsidR="006624A8" w:rsidRPr="004F2A4F">
          <w:rPr>
            <w:lang w:val="en-CA"/>
            <w:rPrChange w:id="1721" w:author="w19328_d1" w:date="2020-05-20T15:56:00Z">
              <w:rPr>
                <w:lang w:val="en-CA"/>
              </w:rPr>
            </w:rPrChange>
          </w:rPr>
        </w:r>
      </w:ins>
      <w:r w:rsidRPr="004F2A4F">
        <w:rPr>
          <w:lang w:val="en-CA"/>
          <w:rPrChange w:id="1722" w:author="w19328_d1" w:date="2020-05-20T15:56:00Z">
            <w:rPr>
              <w:noProof/>
            </w:rPr>
          </w:rPrChange>
        </w:rPr>
        <w:fldChar w:fldCharType="separate"/>
      </w:r>
      <w:r w:rsidR="003551F0" w:rsidRPr="004F2A4F">
        <w:rPr>
          <w:rStyle w:val="ad"/>
          <w:noProof/>
          <w:lang w:val="en-CA"/>
          <w14:scene3d>
            <w14:camera w14:prst="orthographicFront"/>
            <w14:lightRig w14:rig="threePt" w14:dir="t">
              <w14:rot w14:lat="0" w14:lon="0" w14:rev="0"/>
            </w14:lightRig>
          </w14:scene3d>
        </w:rPr>
        <w:t>9.10.5</w:t>
      </w:r>
      <w:r w:rsidR="003551F0" w:rsidRPr="004F2A4F">
        <w:rPr>
          <w:rFonts w:asciiTheme="minorHAnsi" w:hAnsiTheme="minorHAnsi" w:cstheme="minorBidi"/>
          <w:b w:val="0"/>
          <w:noProof/>
          <w:sz w:val="24"/>
          <w:szCs w:val="24"/>
          <w:lang w:val="en-CA" w:eastAsia="en-GB"/>
          <w:rPrChange w:id="172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Arithmetic encoding engine (informative)</w:t>
      </w:r>
      <w:r w:rsidR="003551F0" w:rsidRPr="004F2A4F">
        <w:rPr>
          <w:noProof/>
          <w:webHidden/>
          <w:lang w:val="en-CA"/>
          <w:rPrChange w:id="1724" w:author="w19328_d1" w:date="2020-05-20T15:56:00Z">
            <w:rPr>
              <w:noProof/>
              <w:webHidden/>
            </w:rPr>
          </w:rPrChange>
        </w:rPr>
        <w:tab/>
      </w:r>
      <w:r w:rsidR="003551F0" w:rsidRPr="004F2A4F">
        <w:rPr>
          <w:noProof/>
          <w:webHidden/>
          <w:lang w:val="en-CA"/>
          <w:rPrChange w:id="1725" w:author="w19328_d1" w:date="2020-05-20T15:56:00Z">
            <w:rPr>
              <w:noProof/>
              <w:webHidden/>
            </w:rPr>
          </w:rPrChange>
        </w:rPr>
        <w:fldChar w:fldCharType="begin" w:fldLock="1"/>
      </w:r>
      <w:r w:rsidR="003551F0" w:rsidRPr="004F2A4F">
        <w:rPr>
          <w:noProof/>
          <w:webHidden/>
          <w:lang w:val="en-CA"/>
          <w:rPrChange w:id="1726" w:author="w19328_d1" w:date="2020-05-20T15:56:00Z">
            <w:rPr>
              <w:noProof/>
              <w:webHidden/>
            </w:rPr>
          </w:rPrChange>
        </w:rPr>
        <w:instrText xml:space="preserve"> PAGEREF _Toc38236557 \h </w:instrText>
      </w:r>
      <w:r w:rsidR="003551F0" w:rsidRPr="004F2A4F">
        <w:rPr>
          <w:noProof/>
          <w:webHidden/>
          <w:lang w:val="en-CA"/>
          <w:rPrChange w:id="1727" w:author="w19328_d1" w:date="2020-05-20T15:56:00Z">
            <w:rPr>
              <w:noProof/>
              <w:webHidden/>
              <w:lang w:val="en-CA"/>
            </w:rPr>
          </w:rPrChange>
        </w:rPr>
      </w:r>
      <w:r w:rsidR="003551F0" w:rsidRPr="004F2A4F">
        <w:rPr>
          <w:noProof/>
          <w:webHidden/>
          <w:lang w:val="en-CA"/>
          <w:rPrChange w:id="1728" w:author="w19328_d1" w:date="2020-05-20T15:56:00Z">
            <w:rPr>
              <w:noProof/>
              <w:webHidden/>
            </w:rPr>
          </w:rPrChange>
        </w:rPr>
        <w:fldChar w:fldCharType="separate"/>
      </w:r>
      <w:r w:rsidR="003551F0" w:rsidRPr="004F2A4F">
        <w:rPr>
          <w:noProof/>
          <w:webHidden/>
          <w:lang w:val="en-CA"/>
          <w:rPrChange w:id="1729" w:author="w19328_d1" w:date="2020-05-20T15:56:00Z">
            <w:rPr>
              <w:noProof/>
              <w:webHidden/>
            </w:rPr>
          </w:rPrChange>
        </w:rPr>
        <w:t>113</w:t>
      </w:r>
      <w:r w:rsidR="003551F0" w:rsidRPr="004F2A4F">
        <w:rPr>
          <w:noProof/>
          <w:webHidden/>
          <w:lang w:val="en-CA"/>
          <w:rPrChange w:id="1730" w:author="w19328_d1" w:date="2020-05-20T15:56:00Z">
            <w:rPr>
              <w:noProof/>
              <w:webHidden/>
            </w:rPr>
          </w:rPrChange>
        </w:rPr>
        <w:fldChar w:fldCharType="end"/>
      </w:r>
      <w:r w:rsidRPr="004F2A4F">
        <w:rPr>
          <w:noProof/>
          <w:lang w:val="en-CA"/>
          <w:rPrChange w:id="1731" w:author="w19328_d1" w:date="2020-05-20T15:56:00Z">
            <w:rPr>
              <w:noProof/>
            </w:rPr>
          </w:rPrChange>
        </w:rPr>
        <w:fldChar w:fldCharType="end"/>
      </w:r>
    </w:p>
    <w:p w14:paraId="131EE41B" w14:textId="1F16E7A6" w:rsidR="003551F0" w:rsidRPr="004F2A4F" w:rsidRDefault="00773E35">
      <w:pPr>
        <w:pStyle w:val="21"/>
        <w:rPr>
          <w:rFonts w:asciiTheme="minorHAnsi" w:hAnsiTheme="minorHAnsi" w:cstheme="minorBidi"/>
          <w:b w:val="0"/>
          <w:noProof/>
          <w:sz w:val="24"/>
          <w:szCs w:val="24"/>
          <w:lang w:val="en-CA" w:eastAsia="en-GB"/>
          <w:rPrChange w:id="1732" w:author="w19328_d1" w:date="2020-05-20T15:56:00Z">
            <w:rPr>
              <w:rFonts w:asciiTheme="minorHAnsi" w:hAnsiTheme="minorHAnsi" w:cstheme="minorBidi"/>
              <w:b w:val="0"/>
              <w:noProof/>
              <w:sz w:val="24"/>
              <w:szCs w:val="24"/>
              <w:lang w:eastAsia="en-GB"/>
            </w:rPr>
          </w:rPrChange>
        </w:rPr>
      </w:pPr>
      <w:r w:rsidRPr="004F2A4F">
        <w:rPr>
          <w:lang w:val="en-CA"/>
          <w:rPrChange w:id="1733" w:author="w19328_d1" w:date="2020-05-20T15:56:00Z">
            <w:rPr/>
          </w:rPrChange>
        </w:rPr>
        <w:fldChar w:fldCharType="begin"/>
      </w:r>
      <w:r w:rsidRPr="004F2A4F">
        <w:rPr>
          <w:lang w:val="en-CA"/>
          <w:rPrChange w:id="1734" w:author="w19328_d1" w:date="2020-05-20T15:56:00Z">
            <w:rPr/>
          </w:rPrChange>
        </w:rPr>
        <w:instrText xml:space="preserve"> HYPERLINK \l "_Toc38236558" </w:instrText>
      </w:r>
      <w:ins w:id="1735" w:author="Nakagami, Ohji (Sony)" w:date="2020-07-10T20:27:00Z">
        <w:r w:rsidR="006624A8" w:rsidRPr="004F2A4F">
          <w:rPr>
            <w:lang w:val="en-CA"/>
            <w:rPrChange w:id="1736" w:author="w19328_d1" w:date="2020-05-20T15:56:00Z">
              <w:rPr>
                <w:lang w:val="en-CA"/>
              </w:rPr>
            </w:rPrChange>
          </w:rPr>
        </w:r>
      </w:ins>
      <w:r w:rsidRPr="004F2A4F">
        <w:rPr>
          <w:lang w:val="en-CA"/>
          <w:rPrChange w:id="1737" w:author="w19328_d1" w:date="2020-05-20T15:56:00Z">
            <w:rPr>
              <w:noProof/>
            </w:rPr>
          </w:rPrChange>
        </w:rPr>
        <w:fldChar w:fldCharType="separate"/>
      </w:r>
      <w:r w:rsidR="003551F0" w:rsidRPr="004F2A4F">
        <w:rPr>
          <w:rStyle w:val="ad"/>
          <w:noProof/>
          <w:lang w:val="en-CA"/>
        </w:rPr>
        <w:t>9.11</w:t>
      </w:r>
      <w:r w:rsidR="003551F0" w:rsidRPr="004F2A4F">
        <w:rPr>
          <w:rFonts w:asciiTheme="minorHAnsi" w:hAnsiTheme="minorHAnsi" w:cstheme="minorBidi"/>
          <w:b w:val="0"/>
          <w:noProof/>
          <w:sz w:val="24"/>
          <w:szCs w:val="24"/>
          <w:lang w:val="en-CA" w:eastAsia="en-GB"/>
          <w:rPrChange w:id="1738"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Parsing state memorization process</w:t>
      </w:r>
      <w:r w:rsidR="003551F0" w:rsidRPr="004F2A4F">
        <w:rPr>
          <w:noProof/>
          <w:webHidden/>
          <w:lang w:val="en-CA"/>
          <w:rPrChange w:id="1739" w:author="w19328_d1" w:date="2020-05-20T15:56:00Z">
            <w:rPr>
              <w:noProof/>
              <w:webHidden/>
            </w:rPr>
          </w:rPrChange>
        </w:rPr>
        <w:tab/>
      </w:r>
      <w:r w:rsidR="003551F0" w:rsidRPr="004F2A4F">
        <w:rPr>
          <w:noProof/>
          <w:webHidden/>
          <w:lang w:val="en-CA"/>
          <w:rPrChange w:id="1740" w:author="w19328_d1" w:date="2020-05-20T15:56:00Z">
            <w:rPr>
              <w:noProof/>
              <w:webHidden/>
            </w:rPr>
          </w:rPrChange>
        </w:rPr>
        <w:fldChar w:fldCharType="begin" w:fldLock="1"/>
      </w:r>
      <w:r w:rsidR="003551F0" w:rsidRPr="004F2A4F">
        <w:rPr>
          <w:noProof/>
          <w:webHidden/>
          <w:lang w:val="en-CA"/>
          <w:rPrChange w:id="1741" w:author="w19328_d1" w:date="2020-05-20T15:56:00Z">
            <w:rPr>
              <w:noProof/>
              <w:webHidden/>
            </w:rPr>
          </w:rPrChange>
        </w:rPr>
        <w:instrText xml:space="preserve"> PAGEREF _Toc38236558 \h </w:instrText>
      </w:r>
      <w:r w:rsidR="003551F0" w:rsidRPr="004F2A4F">
        <w:rPr>
          <w:noProof/>
          <w:webHidden/>
          <w:lang w:val="en-CA"/>
          <w:rPrChange w:id="1742" w:author="w19328_d1" w:date="2020-05-20T15:56:00Z">
            <w:rPr>
              <w:noProof/>
              <w:webHidden/>
              <w:lang w:val="en-CA"/>
            </w:rPr>
          </w:rPrChange>
        </w:rPr>
      </w:r>
      <w:r w:rsidR="003551F0" w:rsidRPr="004F2A4F">
        <w:rPr>
          <w:noProof/>
          <w:webHidden/>
          <w:lang w:val="en-CA"/>
          <w:rPrChange w:id="1743" w:author="w19328_d1" w:date="2020-05-20T15:56:00Z">
            <w:rPr>
              <w:noProof/>
              <w:webHidden/>
            </w:rPr>
          </w:rPrChange>
        </w:rPr>
        <w:fldChar w:fldCharType="separate"/>
      </w:r>
      <w:r w:rsidR="003551F0" w:rsidRPr="004F2A4F">
        <w:rPr>
          <w:noProof/>
          <w:webHidden/>
          <w:lang w:val="en-CA"/>
          <w:rPrChange w:id="1744" w:author="w19328_d1" w:date="2020-05-20T15:56:00Z">
            <w:rPr>
              <w:noProof/>
              <w:webHidden/>
            </w:rPr>
          </w:rPrChange>
        </w:rPr>
        <w:t>115</w:t>
      </w:r>
      <w:r w:rsidR="003551F0" w:rsidRPr="004F2A4F">
        <w:rPr>
          <w:noProof/>
          <w:webHidden/>
          <w:lang w:val="en-CA"/>
          <w:rPrChange w:id="1745" w:author="w19328_d1" w:date="2020-05-20T15:56:00Z">
            <w:rPr>
              <w:noProof/>
              <w:webHidden/>
            </w:rPr>
          </w:rPrChange>
        </w:rPr>
        <w:fldChar w:fldCharType="end"/>
      </w:r>
      <w:r w:rsidRPr="004F2A4F">
        <w:rPr>
          <w:noProof/>
          <w:lang w:val="en-CA"/>
          <w:rPrChange w:id="1746" w:author="w19328_d1" w:date="2020-05-20T15:56:00Z">
            <w:rPr>
              <w:noProof/>
            </w:rPr>
          </w:rPrChange>
        </w:rPr>
        <w:fldChar w:fldCharType="end"/>
      </w:r>
    </w:p>
    <w:p w14:paraId="2321A08D" w14:textId="4CC19555" w:rsidR="003551F0" w:rsidRPr="004F2A4F" w:rsidRDefault="00773E35">
      <w:pPr>
        <w:pStyle w:val="21"/>
        <w:rPr>
          <w:rFonts w:asciiTheme="minorHAnsi" w:hAnsiTheme="minorHAnsi" w:cstheme="minorBidi"/>
          <w:b w:val="0"/>
          <w:noProof/>
          <w:sz w:val="24"/>
          <w:szCs w:val="24"/>
          <w:lang w:val="en-CA" w:eastAsia="en-GB"/>
          <w:rPrChange w:id="1747" w:author="w19328_d1" w:date="2020-05-20T15:56:00Z">
            <w:rPr>
              <w:rFonts w:asciiTheme="minorHAnsi" w:hAnsiTheme="minorHAnsi" w:cstheme="minorBidi"/>
              <w:b w:val="0"/>
              <w:noProof/>
              <w:sz w:val="24"/>
              <w:szCs w:val="24"/>
              <w:lang w:eastAsia="en-GB"/>
            </w:rPr>
          </w:rPrChange>
        </w:rPr>
      </w:pPr>
      <w:r w:rsidRPr="004F2A4F">
        <w:rPr>
          <w:lang w:val="en-CA"/>
          <w:rPrChange w:id="1748" w:author="w19328_d1" w:date="2020-05-20T15:56:00Z">
            <w:rPr/>
          </w:rPrChange>
        </w:rPr>
        <w:fldChar w:fldCharType="begin"/>
      </w:r>
      <w:r w:rsidRPr="004F2A4F">
        <w:rPr>
          <w:lang w:val="en-CA"/>
          <w:rPrChange w:id="1749" w:author="w19328_d1" w:date="2020-05-20T15:56:00Z">
            <w:rPr/>
          </w:rPrChange>
        </w:rPr>
        <w:instrText xml:space="preserve"> HYPERLINK \l "_Toc38236559" </w:instrText>
      </w:r>
      <w:ins w:id="1750" w:author="Nakagami, Ohji (Sony)" w:date="2020-07-10T20:27:00Z">
        <w:r w:rsidR="006624A8" w:rsidRPr="004F2A4F">
          <w:rPr>
            <w:lang w:val="en-CA"/>
            <w:rPrChange w:id="1751" w:author="w19328_d1" w:date="2020-05-20T15:56:00Z">
              <w:rPr>
                <w:lang w:val="en-CA"/>
              </w:rPr>
            </w:rPrChange>
          </w:rPr>
        </w:r>
      </w:ins>
      <w:r w:rsidRPr="004F2A4F">
        <w:rPr>
          <w:lang w:val="en-CA"/>
          <w:rPrChange w:id="1752" w:author="w19328_d1" w:date="2020-05-20T15:56:00Z">
            <w:rPr>
              <w:noProof/>
            </w:rPr>
          </w:rPrChange>
        </w:rPr>
        <w:fldChar w:fldCharType="separate"/>
      </w:r>
      <w:r w:rsidR="003551F0" w:rsidRPr="004F2A4F">
        <w:rPr>
          <w:rStyle w:val="ad"/>
          <w:noProof/>
          <w:lang w:val="en-CA"/>
        </w:rPr>
        <w:t>9.12</w:t>
      </w:r>
      <w:r w:rsidR="003551F0" w:rsidRPr="004F2A4F">
        <w:rPr>
          <w:rFonts w:asciiTheme="minorHAnsi" w:hAnsiTheme="minorHAnsi" w:cstheme="minorBidi"/>
          <w:b w:val="0"/>
          <w:noProof/>
          <w:sz w:val="24"/>
          <w:szCs w:val="24"/>
          <w:lang w:val="en-CA" w:eastAsia="en-GB"/>
          <w:rPrChange w:id="1753"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Parsing state restoration process</w:t>
      </w:r>
      <w:r w:rsidR="003551F0" w:rsidRPr="004F2A4F">
        <w:rPr>
          <w:noProof/>
          <w:webHidden/>
          <w:lang w:val="en-CA"/>
          <w:rPrChange w:id="1754" w:author="w19328_d1" w:date="2020-05-20T15:56:00Z">
            <w:rPr>
              <w:noProof/>
              <w:webHidden/>
            </w:rPr>
          </w:rPrChange>
        </w:rPr>
        <w:tab/>
      </w:r>
      <w:r w:rsidR="003551F0" w:rsidRPr="004F2A4F">
        <w:rPr>
          <w:noProof/>
          <w:webHidden/>
          <w:lang w:val="en-CA"/>
          <w:rPrChange w:id="1755" w:author="w19328_d1" w:date="2020-05-20T15:56:00Z">
            <w:rPr>
              <w:noProof/>
              <w:webHidden/>
            </w:rPr>
          </w:rPrChange>
        </w:rPr>
        <w:fldChar w:fldCharType="begin" w:fldLock="1"/>
      </w:r>
      <w:r w:rsidR="003551F0" w:rsidRPr="004F2A4F">
        <w:rPr>
          <w:noProof/>
          <w:webHidden/>
          <w:lang w:val="en-CA"/>
          <w:rPrChange w:id="1756" w:author="w19328_d1" w:date="2020-05-20T15:56:00Z">
            <w:rPr>
              <w:noProof/>
              <w:webHidden/>
            </w:rPr>
          </w:rPrChange>
        </w:rPr>
        <w:instrText xml:space="preserve"> PAGEREF _Toc38236559 \h </w:instrText>
      </w:r>
      <w:r w:rsidR="003551F0" w:rsidRPr="004F2A4F">
        <w:rPr>
          <w:noProof/>
          <w:webHidden/>
          <w:lang w:val="en-CA"/>
          <w:rPrChange w:id="1757" w:author="w19328_d1" w:date="2020-05-20T15:56:00Z">
            <w:rPr>
              <w:noProof/>
              <w:webHidden/>
              <w:lang w:val="en-CA"/>
            </w:rPr>
          </w:rPrChange>
        </w:rPr>
      </w:r>
      <w:r w:rsidR="003551F0" w:rsidRPr="004F2A4F">
        <w:rPr>
          <w:noProof/>
          <w:webHidden/>
          <w:lang w:val="en-CA"/>
          <w:rPrChange w:id="1758" w:author="w19328_d1" w:date="2020-05-20T15:56:00Z">
            <w:rPr>
              <w:noProof/>
              <w:webHidden/>
            </w:rPr>
          </w:rPrChange>
        </w:rPr>
        <w:fldChar w:fldCharType="separate"/>
      </w:r>
      <w:r w:rsidR="003551F0" w:rsidRPr="004F2A4F">
        <w:rPr>
          <w:noProof/>
          <w:webHidden/>
          <w:lang w:val="en-CA"/>
          <w:rPrChange w:id="1759" w:author="w19328_d1" w:date="2020-05-20T15:56:00Z">
            <w:rPr>
              <w:noProof/>
              <w:webHidden/>
            </w:rPr>
          </w:rPrChange>
        </w:rPr>
        <w:t>115</w:t>
      </w:r>
      <w:r w:rsidR="003551F0" w:rsidRPr="004F2A4F">
        <w:rPr>
          <w:noProof/>
          <w:webHidden/>
          <w:lang w:val="en-CA"/>
          <w:rPrChange w:id="1760" w:author="w19328_d1" w:date="2020-05-20T15:56:00Z">
            <w:rPr>
              <w:noProof/>
              <w:webHidden/>
            </w:rPr>
          </w:rPrChange>
        </w:rPr>
        <w:fldChar w:fldCharType="end"/>
      </w:r>
      <w:r w:rsidRPr="004F2A4F">
        <w:rPr>
          <w:noProof/>
          <w:lang w:val="en-CA"/>
          <w:rPrChange w:id="1761" w:author="w19328_d1" w:date="2020-05-20T15:56:00Z">
            <w:rPr>
              <w:noProof/>
            </w:rPr>
          </w:rPrChange>
        </w:rPr>
        <w:fldChar w:fldCharType="end"/>
      </w:r>
    </w:p>
    <w:p w14:paraId="5C19094D" w14:textId="398AC967" w:rsidR="003551F0" w:rsidRPr="004F2A4F" w:rsidRDefault="00773E35">
      <w:pPr>
        <w:pStyle w:val="11"/>
        <w:rPr>
          <w:rFonts w:asciiTheme="minorHAnsi" w:hAnsiTheme="minorHAnsi" w:cstheme="minorBidi"/>
          <w:b w:val="0"/>
          <w:noProof/>
          <w:sz w:val="24"/>
          <w:szCs w:val="24"/>
          <w:lang w:val="en-CA" w:eastAsia="en-GB"/>
          <w:rPrChange w:id="1762" w:author="w19328_d1" w:date="2020-05-20T15:56:00Z">
            <w:rPr>
              <w:rFonts w:asciiTheme="minorHAnsi" w:hAnsiTheme="minorHAnsi" w:cstheme="minorBidi"/>
              <w:b w:val="0"/>
              <w:noProof/>
              <w:sz w:val="24"/>
              <w:szCs w:val="24"/>
              <w:lang w:eastAsia="en-GB"/>
            </w:rPr>
          </w:rPrChange>
        </w:rPr>
      </w:pPr>
      <w:r w:rsidRPr="004F2A4F">
        <w:rPr>
          <w:lang w:val="en-CA"/>
          <w:rPrChange w:id="1763" w:author="w19328_d1" w:date="2020-05-20T15:56:00Z">
            <w:rPr/>
          </w:rPrChange>
        </w:rPr>
        <w:fldChar w:fldCharType="begin"/>
      </w:r>
      <w:r w:rsidRPr="004F2A4F">
        <w:rPr>
          <w:lang w:val="en-CA"/>
          <w:rPrChange w:id="1764" w:author="w19328_d1" w:date="2020-05-20T15:56:00Z">
            <w:rPr/>
          </w:rPrChange>
        </w:rPr>
        <w:instrText xml:space="preserve"> HYPERLINK \l "_Toc38236560" </w:instrText>
      </w:r>
      <w:ins w:id="1765" w:author="Nakagami, Ohji (Sony)" w:date="2020-07-10T20:27:00Z">
        <w:r w:rsidR="006624A8" w:rsidRPr="004F2A4F">
          <w:rPr>
            <w:lang w:val="en-CA"/>
            <w:rPrChange w:id="1766" w:author="w19328_d1" w:date="2020-05-20T15:56:00Z">
              <w:rPr>
                <w:lang w:val="en-CA"/>
              </w:rPr>
            </w:rPrChange>
          </w:rPr>
        </w:r>
      </w:ins>
      <w:r w:rsidRPr="004F2A4F">
        <w:rPr>
          <w:lang w:val="en-CA"/>
          <w:rPrChange w:id="1767" w:author="w19328_d1" w:date="2020-05-20T15:56:00Z">
            <w:rPr>
              <w:noProof/>
            </w:rPr>
          </w:rPrChange>
        </w:rPr>
        <w:fldChar w:fldCharType="separate"/>
      </w:r>
      <w:r w:rsidR="003551F0" w:rsidRPr="004F2A4F">
        <w:rPr>
          <w:rStyle w:val="ad"/>
          <w:noProof/>
          <w:lang w:val="en-CA"/>
        </w:rPr>
        <w:t>Annex A Profiles and levels</w:t>
      </w:r>
      <w:r w:rsidR="003551F0" w:rsidRPr="004F2A4F">
        <w:rPr>
          <w:noProof/>
          <w:webHidden/>
          <w:lang w:val="en-CA"/>
          <w:rPrChange w:id="1768" w:author="w19328_d1" w:date="2020-05-20T15:56:00Z">
            <w:rPr>
              <w:noProof/>
              <w:webHidden/>
            </w:rPr>
          </w:rPrChange>
        </w:rPr>
        <w:tab/>
      </w:r>
      <w:r w:rsidR="003551F0" w:rsidRPr="004F2A4F">
        <w:rPr>
          <w:noProof/>
          <w:webHidden/>
          <w:lang w:val="en-CA"/>
          <w:rPrChange w:id="1769" w:author="w19328_d1" w:date="2020-05-20T15:56:00Z">
            <w:rPr>
              <w:noProof/>
              <w:webHidden/>
            </w:rPr>
          </w:rPrChange>
        </w:rPr>
        <w:fldChar w:fldCharType="begin" w:fldLock="1"/>
      </w:r>
      <w:r w:rsidR="003551F0" w:rsidRPr="004F2A4F">
        <w:rPr>
          <w:noProof/>
          <w:webHidden/>
          <w:lang w:val="en-CA"/>
          <w:rPrChange w:id="1770" w:author="w19328_d1" w:date="2020-05-20T15:56:00Z">
            <w:rPr>
              <w:noProof/>
              <w:webHidden/>
            </w:rPr>
          </w:rPrChange>
        </w:rPr>
        <w:instrText xml:space="preserve"> PAGEREF _Toc38236560 \h </w:instrText>
      </w:r>
      <w:r w:rsidR="003551F0" w:rsidRPr="004F2A4F">
        <w:rPr>
          <w:noProof/>
          <w:webHidden/>
          <w:lang w:val="en-CA"/>
          <w:rPrChange w:id="1771" w:author="w19328_d1" w:date="2020-05-20T15:56:00Z">
            <w:rPr>
              <w:noProof/>
              <w:webHidden/>
              <w:lang w:val="en-CA"/>
            </w:rPr>
          </w:rPrChange>
        </w:rPr>
      </w:r>
      <w:r w:rsidR="003551F0" w:rsidRPr="004F2A4F">
        <w:rPr>
          <w:noProof/>
          <w:webHidden/>
          <w:lang w:val="en-CA"/>
          <w:rPrChange w:id="1772" w:author="w19328_d1" w:date="2020-05-20T15:56:00Z">
            <w:rPr>
              <w:noProof/>
              <w:webHidden/>
            </w:rPr>
          </w:rPrChange>
        </w:rPr>
        <w:fldChar w:fldCharType="separate"/>
      </w:r>
      <w:r w:rsidR="003551F0" w:rsidRPr="004F2A4F">
        <w:rPr>
          <w:noProof/>
          <w:webHidden/>
          <w:lang w:val="en-CA"/>
          <w:rPrChange w:id="1773" w:author="w19328_d1" w:date="2020-05-20T15:56:00Z">
            <w:rPr>
              <w:noProof/>
              <w:webHidden/>
            </w:rPr>
          </w:rPrChange>
        </w:rPr>
        <w:t>116</w:t>
      </w:r>
      <w:r w:rsidR="003551F0" w:rsidRPr="004F2A4F">
        <w:rPr>
          <w:noProof/>
          <w:webHidden/>
          <w:lang w:val="en-CA"/>
          <w:rPrChange w:id="1774" w:author="w19328_d1" w:date="2020-05-20T15:56:00Z">
            <w:rPr>
              <w:noProof/>
              <w:webHidden/>
            </w:rPr>
          </w:rPrChange>
        </w:rPr>
        <w:fldChar w:fldCharType="end"/>
      </w:r>
      <w:r w:rsidRPr="004F2A4F">
        <w:rPr>
          <w:noProof/>
          <w:lang w:val="en-CA"/>
          <w:rPrChange w:id="1775" w:author="w19328_d1" w:date="2020-05-20T15:56:00Z">
            <w:rPr>
              <w:noProof/>
            </w:rPr>
          </w:rPrChange>
        </w:rPr>
        <w:fldChar w:fldCharType="end"/>
      </w:r>
    </w:p>
    <w:p w14:paraId="4786C522" w14:textId="1C5D40FF" w:rsidR="003551F0" w:rsidRPr="004F2A4F" w:rsidRDefault="00773E35">
      <w:pPr>
        <w:pStyle w:val="11"/>
        <w:rPr>
          <w:rFonts w:asciiTheme="minorHAnsi" w:hAnsiTheme="minorHAnsi" w:cstheme="minorBidi"/>
          <w:b w:val="0"/>
          <w:noProof/>
          <w:sz w:val="24"/>
          <w:szCs w:val="24"/>
          <w:lang w:val="en-CA" w:eastAsia="en-GB"/>
          <w:rPrChange w:id="1776" w:author="w19328_d1" w:date="2020-05-20T15:56:00Z">
            <w:rPr>
              <w:rFonts w:asciiTheme="minorHAnsi" w:hAnsiTheme="minorHAnsi" w:cstheme="minorBidi"/>
              <w:b w:val="0"/>
              <w:noProof/>
              <w:sz w:val="24"/>
              <w:szCs w:val="24"/>
              <w:lang w:eastAsia="en-GB"/>
            </w:rPr>
          </w:rPrChange>
        </w:rPr>
      </w:pPr>
      <w:r w:rsidRPr="004F2A4F">
        <w:rPr>
          <w:lang w:val="en-CA"/>
          <w:rPrChange w:id="1777" w:author="w19328_d1" w:date="2020-05-20T15:56:00Z">
            <w:rPr/>
          </w:rPrChange>
        </w:rPr>
        <w:fldChar w:fldCharType="begin"/>
      </w:r>
      <w:r w:rsidRPr="004F2A4F">
        <w:rPr>
          <w:lang w:val="en-CA"/>
          <w:rPrChange w:id="1778" w:author="w19328_d1" w:date="2020-05-20T15:56:00Z">
            <w:rPr/>
          </w:rPrChange>
        </w:rPr>
        <w:instrText xml:space="preserve"> HYPERLINK \l "_Toc38236561" </w:instrText>
      </w:r>
      <w:ins w:id="1779" w:author="Nakagami, Ohji (Sony)" w:date="2020-07-10T20:27:00Z">
        <w:r w:rsidR="006624A8" w:rsidRPr="004F2A4F">
          <w:rPr>
            <w:lang w:val="en-CA"/>
            <w:rPrChange w:id="1780" w:author="w19328_d1" w:date="2020-05-20T15:56:00Z">
              <w:rPr>
                <w:lang w:val="en-CA"/>
              </w:rPr>
            </w:rPrChange>
          </w:rPr>
        </w:r>
      </w:ins>
      <w:r w:rsidRPr="004F2A4F">
        <w:rPr>
          <w:lang w:val="en-CA"/>
          <w:rPrChange w:id="1781" w:author="w19328_d1" w:date="2020-05-20T15:56:00Z">
            <w:rPr>
              <w:noProof/>
            </w:rPr>
          </w:rPrChange>
        </w:rPr>
        <w:fldChar w:fldCharType="separate"/>
      </w:r>
      <w:r w:rsidR="003551F0" w:rsidRPr="004F2A4F">
        <w:rPr>
          <w:rStyle w:val="ad"/>
          <w:noProof/>
          <w:lang w:val="en-CA"/>
        </w:rPr>
        <w:t>A.1</w:t>
      </w:r>
      <w:r w:rsidR="003551F0" w:rsidRPr="004F2A4F">
        <w:rPr>
          <w:rFonts w:asciiTheme="minorHAnsi" w:hAnsiTheme="minorHAnsi" w:cstheme="minorBidi"/>
          <w:b w:val="0"/>
          <w:noProof/>
          <w:sz w:val="24"/>
          <w:szCs w:val="24"/>
          <w:lang w:val="en-CA" w:eastAsia="en-GB"/>
          <w:rPrChange w:id="178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Overview of profiles and levels</w:t>
      </w:r>
      <w:r w:rsidR="003551F0" w:rsidRPr="004F2A4F">
        <w:rPr>
          <w:noProof/>
          <w:webHidden/>
          <w:lang w:val="en-CA"/>
          <w:rPrChange w:id="1783" w:author="w19328_d1" w:date="2020-05-20T15:56:00Z">
            <w:rPr>
              <w:noProof/>
              <w:webHidden/>
            </w:rPr>
          </w:rPrChange>
        </w:rPr>
        <w:tab/>
      </w:r>
      <w:r w:rsidR="003551F0" w:rsidRPr="004F2A4F">
        <w:rPr>
          <w:noProof/>
          <w:webHidden/>
          <w:lang w:val="en-CA"/>
          <w:rPrChange w:id="1784" w:author="w19328_d1" w:date="2020-05-20T15:56:00Z">
            <w:rPr>
              <w:noProof/>
              <w:webHidden/>
            </w:rPr>
          </w:rPrChange>
        </w:rPr>
        <w:fldChar w:fldCharType="begin" w:fldLock="1"/>
      </w:r>
      <w:r w:rsidR="003551F0" w:rsidRPr="004F2A4F">
        <w:rPr>
          <w:noProof/>
          <w:webHidden/>
          <w:lang w:val="en-CA"/>
          <w:rPrChange w:id="1785" w:author="w19328_d1" w:date="2020-05-20T15:56:00Z">
            <w:rPr>
              <w:noProof/>
              <w:webHidden/>
            </w:rPr>
          </w:rPrChange>
        </w:rPr>
        <w:instrText xml:space="preserve"> PAGEREF _Toc38236561 \h </w:instrText>
      </w:r>
      <w:r w:rsidR="003551F0" w:rsidRPr="004F2A4F">
        <w:rPr>
          <w:noProof/>
          <w:webHidden/>
          <w:lang w:val="en-CA"/>
          <w:rPrChange w:id="1786" w:author="w19328_d1" w:date="2020-05-20T15:56:00Z">
            <w:rPr>
              <w:noProof/>
              <w:webHidden/>
              <w:lang w:val="en-CA"/>
            </w:rPr>
          </w:rPrChange>
        </w:rPr>
      </w:r>
      <w:r w:rsidR="003551F0" w:rsidRPr="004F2A4F">
        <w:rPr>
          <w:noProof/>
          <w:webHidden/>
          <w:lang w:val="en-CA"/>
          <w:rPrChange w:id="1787" w:author="w19328_d1" w:date="2020-05-20T15:56:00Z">
            <w:rPr>
              <w:noProof/>
              <w:webHidden/>
            </w:rPr>
          </w:rPrChange>
        </w:rPr>
        <w:fldChar w:fldCharType="separate"/>
      </w:r>
      <w:r w:rsidR="003551F0" w:rsidRPr="004F2A4F">
        <w:rPr>
          <w:noProof/>
          <w:webHidden/>
          <w:lang w:val="en-CA"/>
          <w:rPrChange w:id="1788" w:author="w19328_d1" w:date="2020-05-20T15:56:00Z">
            <w:rPr>
              <w:noProof/>
              <w:webHidden/>
            </w:rPr>
          </w:rPrChange>
        </w:rPr>
        <w:t>116</w:t>
      </w:r>
      <w:r w:rsidR="003551F0" w:rsidRPr="004F2A4F">
        <w:rPr>
          <w:noProof/>
          <w:webHidden/>
          <w:lang w:val="en-CA"/>
          <w:rPrChange w:id="1789" w:author="w19328_d1" w:date="2020-05-20T15:56:00Z">
            <w:rPr>
              <w:noProof/>
              <w:webHidden/>
            </w:rPr>
          </w:rPrChange>
        </w:rPr>
        <w:fldChar w:fldCharType="end"/>
      </w:r>
      <w:r w:rsidRPr="004F2A4F">
        <w:rPr>
          <w:noProof/>
          <w:lang w:val="en-CA"/>
          <w:rPrChange w:id="1790" w:author="w19328_d1" w:date="2020-05-20T15:56:00Z">
            <w:rPr>
              <w:noProof/>
            </w:rPr>
          </w:rPrChange>
        </w:rPr>
        <w:fldChar w:fldCharType="end"/>
      </w:r>
    </w:p>
    <w:p w14:paraId="1845945A" w14:textId="4093428A" w:rsidR="003551F0" w:rsidRPr="004F2A4F" w:rsidRDefault="00773E35">
      <w:pPr>
        <w:pStyle w:val="11"/>
        <w:rPr>
          <w:rFonts w:asciiTheme="minorHAnsi" w:hAnsiTheme="minorHAnsi" w:cstheme="minorBidi"/>
          <w:b w:val="0"/>
          <w:noProof/>
          <w:sz w:val="24"/>
          <w:szCs w:val="24"/>
          <w:lang w:val="en-CA" w:eastAsia="en-GB"/>
          <w:rPrChange w:id="1791" w:author="w19328_d1" w:date="2020-05-20T15:56:00Z">
            <w:rPr>
              <w:rFonts w:asciiTheme="minorHAnsi" w:hAnsiTheme="minorHAnsi" w:cstheme="minorBidi"/>
              <w:b w:val="0"/>
              <w:noProof/>
              <w:sz w:val="24"/>
              <w:szCs w:val="24"/>
              <w:lang w:eastAsia="en-GB"/>
            </w:rPr>
          </w:rPrChange>
        </w:rPr>
      </w:pPr>
      <w:r w:rsidRPr="004F2A4F">
        <w:rPr>
          <w:lang w:val="en-CA"/>
          <w:rPrChange w:id="1792" w:author="w19328_d1" w:date="2020-05-20T15:56:00Z">
            <w:rPr/>
          </w:rPrChange>
        </w:rPr>
        <w:fldChar w:fldCharType="begin"/>
      </w:r>
      <w:r w:rsidRPr="004F2A4F">
        <w:rPr>
          <w:lang w:val="en-CA"/>
          <w:rPrChange w:id="1793" w:author="w19328_d1" w:date="2020-05-20T15:56:00Z">
            <w:rPr/>
          </w:rPrChange>
        </w:rPr>
        <w:instrText xml:space="preserve"> HYPERLINK \l "_Toc38236562" </w:instrText>
      </w:r>
      <w:ins w:id="1794" w:author="Nakagami, Ohji (Sony)" w:date="2020-07-10T20:27:00Z">
        <w:r w:rsidR="006624A8" w:rsidRPr="004F2A4F">
          <w:rPr>
            <w:lang w:val="en-CA"/>
            <w:rPrChange w:id="1795" w:author="w19328_d1" w:date="2020-05-20T15:56:00Z">
              <w:rPr>
                <w:lang w:val="en-CA"/>
              </w:rPr>
            </w:rPrChange>
          </w:rPr>
        </w:r>
      </w:ins>
      <w:r w:rsidRPr="004F2A4F">
        <w:rPr>
          <w:lang w:val="en-CA"/>
          <w:rPrChange w:id="1796" w:author="w19328_d1" w:date="2020-05-20T15:56:00Z">
            <w:rPr>
              <w:noProof/>
            </w:rPr>
          </w:rPrChange>
        </w:rPr>
        <w:fldChar w:fldCharType="separate"/>
      </w:r>
      <w:r w:rsidR="003551F0" w:rsidRPr="004F2A4F">
        <w:rPr>
          <w:rStyle w:val="ad"/>
          <w:noProof/>
          <w:lang w:val="en-CA"/>
        </w:rPr>
        <w:t>A.2</w:t>
      </w:r>
      <w:r w:rsidR="003551F0" w:rsidRPr="004F2A4F">
        <w:rPr>
          <w:rFonts w:asciiTheme="minorHAnsi" w:hAnsiTheme="minorHAnsi" w:cstheme="minorBidi"/>
          <w:b w:val="0"/>
          <w:noProof/>
          <w:sz w:val="24"/>
          <w:szCs w:val="24"/>
          <w:lang w:val="en-CA" w:eastAsia="en-GB"/>
          <w:rPrChange w:id="179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Requirements on decoder capability</w:t>
      </w:r>
      <w:r w:rsidR="003551F0" w:rsidRPr="004F2A4F">
        <w:rPr>
          <w:noProof/>
          <w:webHidden/>
          <w:lang w:val="en-CA"/>
          <w:rPrChange w:id="1798" w:author="w19328_d1" w:date="2020-05-20T15:56:00Z">
            <w:rPr>
              <w:noProof/>
              <w:webHidden/>
            </w:rPr>
          </w:rPrChange>
        </w:rPr>
        <w:tab/>
      </w:r>
      <w:r w:rsidR="003551F0" w:rsidRPr="004F2A4F">
        <w:rPr>
          <w:noProof/>
          <w:webHidden/>
          <w:lang w:val="en-CA"/>
          <w:rPrChange w:id="1799" w:author="w19328_d1" w:date="2020-05-20T15:56:00Z">
            <w:rPr>
              <w:noProof/>
              <w:webHidden/>
            </w:rPr>
          </w:rPrChange>
        </w:rPr>
        <w:fldChar w:fldCharType="begin" w:fldLock="1"/>
      </w:r>
      <w:r w:rsidR="003551F0" w:rsidRPr="004F2A4F">
        <w:rPr>
          <w:noProof/>
          <w:webHidden/>
          <w:lang w:val="en-CA"/>
          <w:rPrChange w:id="1800" w:author="w19328_d1" w:date="2020-05-20T15:56:00Z">
            <w:rPr>
              <w:noProof/>
              <w:webHidden/>
            </w:rPr>
          </w:rPrChange>
        </w:rPr>
        <w:instrText xml:space="preserve"> PAGEREF _Toc38236562 \h </w:instrText>
      </w:r>
      <w:r w:rsidR="003551F0" w:rsidRPr="004F2A4F">
        <w:rPr>
          <w:noProof/>
          <w:webHidden/>
          <w:lang w:val="en-CA"/>
          <w:rPrChange w:id="1801" w:author="w19328_d1" w:date="2020-05-20T15:56:00Z">
            <w:rPr>
              <w:noProof/>
              <w:webHidden/>
              <w:lang w:val="en-CA"/>
            </w:rPr>
          </w:rPrChange>
        </w:rPr>
      </w:r>
      <w:r w:rsidR="003551F0" w:rsidRPr="004F2A4F">
        <w:rPr>
          <w:noProof/>
          <w:webHidden/>
          <w:lang w:val="en-CA"/>
          <w:rPrChange w:id="1802" w:author="w19328_d1" w:date="2020-05-20T15:56:00Z">
            <w:rPr>
              <w:noProof/>
              <w:webHidden/>
            </w:rPr>
          </w:rPrChange>
        </w:rPr>
        <w:fldChar w:fldCharType="separate"/>
      </w:r>
      <w:r w:rsidR="003551F0" w:rsidRPr="004F2A4F">
        <w:rPr>
          <w:noProof/>
          <w:webHidden/>
          <w:lang w:val="en-CA"/>
          <w:rPrChange w:id="1803" w:author="w19328_d1" w:date="2020-05-20T15:56:00Z">
            <w:rPr>
              <w:noProof/>
              <w:webHidden/>
            </w:rPr>
          </w:rPrChange>
        </w:rPr>
        <w:t>116</w:t>
      </w:r>
      <w:r w:rsidR="003551F0" w:rsidRPr="004F2A4F">
        <w:rPr>
          <w:noProof/>
          <w:webHidden/>
          <w:lang w:val="en-CA"/>
          <w:rPrChange w:id="1804" w:author="w19328_d1" w:date="2020-05-20T15:56:00Z">
            <w:rPr>
              <w:noProof/>
              <w:webHidden/>
            </w:rPr>
          </w:rPrChange>
        </w:rPr>
        <w:fldChar w:fldCharType="end"/>
      </w:r>
      <w:r w:rsidRPr="004F2A4F">
        <w:rPr>
          <w:noProof/>
          <w:lang w:val="en-CA"/>
          <w:rPrChange w:id="1805" w:author="w19328_d1" w:date="2020-05-20T15:56:00Z">
            <w:rPr>
              <w:noProof/>
            </w:rPr>
          </w:rPrChange>
        </w:rPr>
        <w:fldChar w:fldCharType="end"/>
      </w:r>
    </w:p>
    <w:p w14:paraId="405902DB" w14:textId="6C6C820B" w:rsidR="003551F0" w:rsidRPr="004F2A4F" w:rsidRDefault="00773E35">
      <w:pPr>
        <w:pStyle w:val="11"/>
        <w:rPr>
          <w:rFonts w:asciiTheme="minorHAnsi" w:hAnsiTheme="minorHAnsi" w:cstheme="minorBidi"/>
          <w:b w:val="0"/>
          <w:noProof/>
          <w:sz w:val="24"/>
          <w:szCs w:val="24"/>
          <w:lang w:val="en-CA" w:eastAsia="en-GB"/>
          <w:rPrChange w:id="1806" w:author="w19328_d1" w:date="2020-05-20T15:56:00Z">
            <w:rPr>
              <w:rFonts w:asciiTheme="minorHAnsi" w:hAnsiTheme="minorHAnsi" w:cstheme="minorBidi"/>
              <w:b w:val="0"/>
              <w:noProof/>
              <w:sz w:val="24"/>
              <w:szCs w:val="24"/>
              <w:lang w:eastAsia="en-GB"/>
            </w:rPr>
          </w:rPrChange>
        </w:rPr>
      </w:pPr>
      <w:r w:rsidRPr="004F2A4F">
        <w:rPr>
          <w:lang w:val="en-CA"/>
          <w:rPrChange w:id="1807" w:author="w19328_d1" w:date="2020-05-20T15:56:00Z">
            <w:rPr/>
          </w:rPrChange>
        </w:rPr>
        <w:fldChar w:fldCharType="begin"/>
      </w:r>
      <w:r w:rsidRPr="004F2A4F">
        <w:rPr>
          <w:lang w:val="en-CA"/>
          <w:rPrChange w:id="1808" w:author="w19328_d1" w:date="2020-05-20T15:56:00Z">
            <w:rPr/>
          </w:rPrChange>
        </w:rPr>
        <w:instrText xml:space="preserve"> HYPERLINK \l "_Toc38236563" </w:instrText>
      </w:r>
      <w:ins w:id="1809" w:author="Nakagami, Ohji (Sony)" w:date="2020-07-10T20:27:00Z">
        <w:r w:rsidR="006624A8" w:rsidRPr="004F2A4F">
          <w:rPr>
            <w:lang w:val="en-CA"/>
            <w:rPrChange w:id="1810" w:author="w19328_d1" w:date="2020-05-20T15:56:00Z">
              <w:rPr>
                <w:lang w:val="en-CA"/>
              </w:rPr>
            </w:rPrChange>
          </w:rPr>
        </w:r>
      </w:ins>
      <w:r w:rsidRPr="004F2A4F">
        <w:rPr>
          <w:lang w:val="en-CA"/>
          <w:rPrChange w:id="1811" w:author="w19328_d1" w:date="2020-05-20T15:56:00Z">
            <w:rPr>
              <w:noProof/>
            </w:rPr>
          </w:rPrChange>
        </w:rPr>
        <w:fldChar w:fldCharType="separate"/>
      </w:r>
      <w:r w:rsidR="003551F0" w:rsidRPr="004F2A4F">
        <w:rPr>
          <w:rStyle w:val="ad"/>
          <w:noProof/>
          <w:lang w:val="en-CA"/>
        </w:rPr>
        <w:t>A.3</w:t>
      </w:r>
      <w:r w:rsidR="003551F0" w:rsidRPr="004F2A4F">
        <w:rPr>
          <w:rFonts w:asciiTheme="minorHAnsi" w:hAnsiTheme="minorHAnsi" w:cstheme="minorBidi"/>
          <w:b w:val="0"/>
          <w:noProof/>
          <w:sz w:val="24"/>
          <w:szCs w:val="24"/>
          <w:lang w:val="en-CA" w:eastAsia="en-GB"/>
          <w:rPrChange w:id="181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Profiles</w:t>
      </w:r>
      <w:r w:rsidR="003551F0" w:rsidRPr="004F2A4F">
        <w:rPr>
          <w:noProof/>
          <w:webHidden/>
          <w:lang w:val="en-CA"/>
          <w:rPrChange w:id="1813" w:author="w19328_d1" w:date="2020-05-20T15:56:00Z">
            <w:rPr>
              <w:noProof/>
              <w:webHidden/>
            </w:rPr>
          </w:rPrChange>
        </w:rPr>
        <w:tab/>
      </w:r>
      <w:r w:rsidR="003551F0" w:rsidRPr="004F2A4F">
        <w:rPr>
          <w:noProof/>
          <w:webHidden/>
          <w:lang w:val="en-CA"/>
          <w:rPrChange w:id="1814" w:author="w19328_d1" w:date="2020-05-20T15:56:00Z">
            <w:rPr>
              <w:noProof/>
              <w:webHidden/>
            </w:rPr>
          </w:rPrChange>
        </w:rPr>
        <w:fldChar w:fldCharType="begin" w:fldLock="1"/>
      </w:r>
      <w:r w:rsidR="003551F0" w:rsidRPr="004F2A4F">
        <w:rPr>
          <w:noProof/>
          <w:webHidden/>
          <w:lang w:val="en-CA"/>
          <w:rPrChange w:id="1815" w:author="w19328_d1" w:date="2020-05-20T15:56:00Z">
            <w:rPr>
              <w:noProof/>
              <w:webHidden/>
            </w:rPr>
          </w:rPrChange>
        </w:rPr>
        <w:instrText xml:space="preserve"> PAGEREF _Toc38236563 \h </w:instrText>
      </w:r>
      <w:r w:rsidR="003551F0" w:rsidRPr="004F2A4F">
        <w:rPr>
          <w:noProof/>
          <w:webHidden/>
          <w:lang w:val="en-CA"/>
          <w:rPrChange w:id="1816" w:author="w19328_d1" w:date="2020-05-20T15:56:00Z">
            <w:rPr>
              <w:noProof/>
              <w:webHidden/>
              <w:lang w:val="en-CA"/>
            </w:rPr>
          </w:rPrChange>
        </w:rPr>
      </w:r>
      <w:r w:rsidR="003551F0" w:rsidRPr="004F2A4F">
        <w:rPr>
          <w:noProof/>
          <w:webHidden/>
          <w:lang w:val="en-CA"/>
          <w:rPrChange w:id="1817" w:author="w19328_d1" w:date="2020-05-20T15:56:00Z">
            <w:rPr>
              <w:noProof/>
              <w:webHidden/>
            </w:rPr>
          </w:rPrChange>
        </w:rPr>
        <w:fldChar w:fldCharType="separate"/>
      </w:r>
      <w:r w:rsidR="003551F0" w:rsidRPr="004F2A4F">
        <w:rPr>
          <w:noProof/>
          <w:webHidden/>
          <w:lang w:val="en-CA"/>
          <w:rPrChange w:id="1818" w:author="w19328_d1" w:date="2020-05-20T15:56:00Z">
            <w:rPr>
              <w:noProof/>
              <w:webHidden/>
            </w:rPr>
          </w:rPrChange>
        </w:rPr>
        <w:t>116</w:t>
      </w:r>
      <w:r w:rsidR="003551F0" w:rsidRPr="004F2A4F">
        <w:rPr>
          <w:noProof/>
          <w:webHidden/>
          <w:lang w:val="en-CA"/>
          <w:rPrChange w:id="1819" w:author="w19328_d1" w:date="2020-05-20T15:56:00Z">
            <w:rPr>
              <w:noProof/>
              <w:webHidden/>
            </w:rPr>
          </w:rPrChange>
        </w:rPr>
        <w:fldChar w:fldCharType="end"/>
      </w:r>
      <w:r w:rsidRPr="004F2A4F">
        <w:rPr>
          <w:noProof/>
          <w:lang w:val="en-CA"/>
          <w:rPrChange w:id="1820" w:author="w19328_d1" w:date="2020-05-20T15:56:00Z">
            <w:rPr>
              <w:noProof/>
            </w:rPr>
          </w:rPrChange>
        </w:rPr>
        <w:fldChar w:fldCharType="end"/>
      </w:r>
    </w:p>
    <w:p w14:paraId="31CF744F" w14:textId="19C5DF01" w:rsidR="003551F0" w:rsidRPr="004F2A4F" w:rsidRDefault="00773E35">
      <w:pPr>
        <w:pStyle w:val="11"/>
        <w:rPr>
          <w:rFonts w:asciiTheme="minorHAnsi" w:hAnsiTheme="minorHAnsi" w:cstheme="minorBidi"/>
          <w:b w:val="0"/>
          <w:noProof/>
          <w:sz w:val="24"/>
          <w:szCs w:val="24"/>
          <w:lang w:val="en-CA" w:eastAsia="en-GB"/>
          <w:rPrChange w:id="1821" w:author="w19328_d1" w:date="2020-05-20T15:56:00Z">
            <w:rPr>
              <w:rFonts w:asciiTheme="minorHAnsi" w:hAnsiTheme="minorHAnsi" w:cstheme="minorBidi"/>
              <w:b w:val="0"/>
              <w:noProof/>
              <w:sz w:val="24"/>
              <w:szCs w:val="24"/>
              <w:lang w:eastAsia="en-GB"/>
            </w:rPr>
          </w:rPrChange>
        </w:rPr>
      </w:pPr>
      <w:r w:rsidRPr="004F2A4F">
        <w:rPr>
          <w:lang w:val="en-CA"/>
          <w:rPrChange w:id="1822" w:author="w19328_d1" w:date="2020-05-20T15:56:00Z">
            <w:rPr/>
          </w:rPrChange>
        </w:rPr>
        <w:fldChar w:fldCharType="begin"/>
      </w:r>
      <w:r w:rsidRPr="004F2A4F">
        <w:rPr>
          <w:lang w:val="en-CA"/>
          <w:rPrChange w:id="1823" w:author="w19328_d1" w:date="2020-05-20T15:56:00Z">
            <w:rPr/>
          </w:rPrChange>
        </w:rPr>
        <w:instrText xml:space="preserve"> HYPERLINK \l "_Toc38236564" </w:instrText>
      </w:r>
      <w:ins w:id="1824" w:author="Nakagami, Ohji (Sony)" w:date="2020-07-10T20:27:00Z">
        <w:r w:rsidR="006624A8" w:rsidRPr="004F2A4F">
          <w:rPr>
            <w:lang w:val="en-CA"/>
            <w:rPrChange w:id="1825" w:author="w19328_d1" w:date="2020-05-20T15:56:00Z">
              <w:rPr>
                <w:lang w:val="en-CA"/>
              </w:rPr>
            </w:rPrChange>
          </w:rPr>
        </w:r>
      </w:ins>
      <w:r w:rsidRPr="004F2A4F">
        <w:rPr>
          <w:lang w:val="en-CA"/>
          <w:rPrChange w:id="1826" w:author="w19328_d1" w:date="2020-05-20T15:56:00Z">
            <w:rPr>
              <w:noProof/>
            </w:rPr>
          </w:rPrChange>
        </w:rPr>
        <w:fldChar w:fldCharType="separate"/>
      </w:r>
      <w:r w:rsidR="003551F0" w:rsidRPr="004F2A4F">
        <w:rPr>
          <w:rStyle w:val="ad"/>
          <w:noProof/>
          <w:lang w:val="en-CA"/>
        </w:rPr>
        <w:t>A.3.1</w:t>
      </w:r>
      <w:r w:rsidR="003551F0" w:rsidRPr="004F2A4F">
        <w:rPr>
          <w:rFonts w:asciiTheme="minorHAnsi" w:hAnsiTheme="minorHAnsi" w:cstheme="minorBidi"/>
          <w:b w:val="0"/>
          <w:noProof/>
          <w:sz w:val="24"/>
          <w:szCs w:val="24"/>
          <w:lang w:val="en-CA" w:eastAsia="en-GB"/>
          <w:rPrChange w:id="182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General</w:t>
      </w:r>
      <w:r w:rsidR="003551F0" w:rsidRPr="004F2A4F">
        <w:rPr>
          <w:noProof/>
          <w:webHidden/>
          <w:lang w:val="en-CA"/>
          <w:rPrChange w:id="1828" w:author="w19328_d1" w:date="2020-05-20T15:56:00Z">
            <w:rPr>
              <w:noProof/>
              <w:webHidden/>
            </w:rPr>
          </w:rPrChange>
        </w:rPr>
        <w:tab/>
      </w:r>
      <w:r w:rsidR="003551F0" w:rsidRPr="004F2A4F">
        <w:rPr>
          <w:noProof/>
          <w:webHidden/>
          <w:lang w:val="en-CA"/>
          <w:rPrChange w:id="1829" w:author="w19328_d1" w:date="2020-05-20T15:56:00Z">
            <w:rPr>
              <w:noProof/>
              <w:webHidden/>
            </w:rPr>
          </w:rPrChange>
        </w:rPr>
        <w:fldChar w:fldCharType="begin" w:fldLock="1"/>
      </w:r>
      <w:r w:rsidR="003551F0" w:rsidRPr="004F2A4F">
        <w:rPr>
          <w:noProof/>
          <w:webHidden/>
          <w:lang w:val="en-CA"/>
          <w:rPrChange w:id="1830" w:author="w19328_d1" w:date="2020-05-20T15:56:00Z">
            <w:rPr>
              <w:noProof/>
              <w:webHidden/>
            </w:rPr>
          </w:rPrChange>
        </w:rPr>
        <w:instrText xml:space="preserve"> PAGEREF _Toc38236564 \h </w:instrText>
      </w:r>
      <w:r w:rsidR="003551F0" w:rsidRPr="004F2A4F">
        <w:rPr>
          <w:noProof/>
          <w:webHidden/>
          <w:lang w:val="en-CA"/>
          <w:rPrChange w:id="1831" w:author="w19328_d1" w:date="2020-05-20T15:56:00Z">
            <w:rPr>
              <w:noProof/>
              <w:webHidden/>
              <w:lang w:val="en-CA"/>
            </w:rPr>
          </w:rPrChange>
        </w:rPr>
      </w:r>
      <w:r w:rsidR="003551F0" w:rsidRPr="004F2A4F">
        <w:rPr>
          <w:noProof/>
          <w:webHidden/>
          <w:lang w:val="en-CA"/>
          <w:rPrChange w:id="1832" w:author="w19328_d1" w:date="2020-05-20T15:56:00Z">
            <w:rPr>
              <w:noProof/>
              <w:webHidden/>
            </w:rPr>
          </w:rPrChange>
        </w:rPr>
        <w:fldChar w:fldCharType="separate"/>
      </w:r>
      <w:r w:rsidR="003551F0" w:rsidRPr="004F2A4F">
        <w:rPr>
          <w:noProof/>
          <w:webHidden/>
          <w:lang w:val="en-CA"/>
          <w:rPrChange w:id="1833" w:author="w19328_d1" w:date="2020-05-20T15:56:00Z">
            <w:rPr>
              <w:noProof/>
              <w:webHidden/>
            </w:rPr>
          </w:rPrChange>
        </w:rPr>
        <w:t>116</w:t>
      </w:r>
      <w:r w:rsidR="003551F0" w:rsidRPr="004F2A4F">
        <w:rPr>
          <w:noProof/>
          <w:webHidden/>
          <w:lang w:val="en-CA"/>
          <w:rPrChange w:id="1834" w:author="w19328_d1" w:date="2020-05-20T15:56:00Z">
            <w:rPr>
              <w:noProof/>
              <w:webHidden/>
            </w:rPr>
          </w:rPrChange>
        </w:rPr>
        <w:fldChar w:fldCharType="end"/>
      </w:r>
      <w:r w:rsidRPr="004F2A4F">
        <w:rPr>
          <w:noProof/>
          <w:lang w:val="en-CA"/>
          <w:rPrChange w:id="1835" w:author="w19328_d1" w:date="2020-05-20T15:56:00Z">
            <w:rPr>
              <w:noProof/>
            </w:rPr>
          </w:rPrChange>
        </w:rPr>
        <w:fldChar w:fldCharType="end"/>
      </w:r>
    </w:p>
    <w:p w14:paraId="7EADD1FD" w14:textId="5708D858" w:rsidR="003551F0" w:rsidRPr="004F2A4F" w:rsidRDefault="00773E35">
      <w:pPr>
        <w:pStyle w:val="11"/>
        <w:rPr>
          <w:rFonts w:asciiTheme="minorHAnsi" w:hAnsiTheme="minorHAnsi" w:cstheme="minorBidi"/>
          <w:b w:val="0"/>
          <w:noProof/>
          <w:sz w:val="24"/>
          <w:szCs w:val="24"/>
          <w:lang w:val="en-CA" w:eastAsia="en-GB"/>
          <w:rPrChange w:id="1836" w:author="w19328_d1" w:date="2020-05-20T15:56:00Z">
            <w:rPr>
              <w:rFonts w:asciiTheme="minorHAnsi" w:hAnsiTheme="minorHAnsi" w:cstheme="minorBidi"/>
              <w:b w:val="0"/>
              <w:noProof/>
              <w:sz w:val="24"/>
              <w:szCs w:val="24"/>
              <w:lang w:eastAsia="en-GB"/>
            </w:rPr>
          </w:rPrChange>
        </w:rPr>
      </w:pPr>
      <w:r w:rsidRPr="004F2A4F">
        <w:rPr>
          <w:lang w:val="en-CA"/>
          <w:rPrChange w:id="1837" w:author="w19328_d1" w:date="2020-05-20T15:56:00Z">
            <w:rPr/>
          </w:rPrChange>
        </w:rPr>
        <w:fldChar w:fldCharType="begin"/>
      </w:r>
      <w:r w:rsidRPr="004F2A4F">
        <w:rPr>
          <w:lang w:val="en-CA"/>
          <w:rPrChange w:id="1838" w:author="w19328_d1" w:date="2020-05-20T15:56:00Z">
            <w:rPr/>
          </w:rPrChange>
        </w:rPr>
        <w:instrText xml:space="preserve"> HYPERLINK \l "_Toc38236565" </w:instrText>
      </w:r>
      <w:ins w:id="1839" w:author="Nakagami, Ohji (Sony)" w:date="2020-07-10T20:27:00Z">
        <w:r w:rsidR="006624A8" w:rsidRPr="004F2A4F">
          <w:rPr>
            <w:lang w:val="en-CA"/>
            <w:rPrChange w:id="1840" w:author="w19328_d1" w:date="2020-05-20T15:56:00Z">
              <w:rPr>
                <w:lang w:val="en-CA"/>
              </w:rPr>
            </w:rPrChange>
          </w:rPr>
        </w:r>
      </w:ins>
      <w:r w:rsidRPr="004F2A4F">
        <w:rPr>
          <w:lang w:val="en-CA"/>
          <w:rPrChange w:id="1841" w:author="w19328_d1" w:date="2020-05-20T15:56:00Z">
            <w:rPr>
              <w:noProof/>
            </w:rPr>
          </w:rPrChange>
        </w:rPr>
        <w:fldChar w:fldCharType="separate"/>
      </w:r>
      <w:r w:rsidR="003551F0" w:rsidRPr="004F2A4F">
        <w:rPr>
          <w:rStyle w:val="ad"/>
          <w:noProof/>
          <w:lang w:val="en-CA"/>
        </w:rPr>
        <w:t>A.3.2</w:t>
      </w:r>
      <w:r w:rsidR="003551F0" w:rsidRPr="004F2A4F">
        <w:rPr>
          <w:rFonts w:asciiTheme="minorHAnsi" w:hAnsiTheme="minorHAnsi" w:cstheme="minorBidi"/>
          <w:b w:val="0"/>
          <w:noProof/>
          <w:sz w:val="24"/>
          <w:szCs w:val="24"/>
          <w:lang w:val="en-CA" w:eastAsia="en-GB"/>
          <w:rPrChange w:id="184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Main profile</w:t>
      </w:r>
      <w:r w:rsidR="003551F0" w:rsidRPr="004F2A4F">
        <w:rPr>
          <w:noProof/>
          <w:webHidden/>
          <w:lang w:val="en-CA"/>
          <w:rPrChange w:id="1843" w:author="w19328_d1" w:date="2020-05-20T15:56:00Z">
            <w:rPr>
              <w:noProof/>
              <w:webHidden/>
            </w:rPr>
          </w:rPrChange>
        </w:rPr>
        <w:tab/>
      </w:r>
      <w:r w:rsidR="003551F0" w:rsidRPr="004F2A4F">
        <w:rPr>
          <w:noProof/>
          <w:webHidden/>
          <w:lang w:val="en-CA"/>
          <w:rPrChange w:id="1844" w:author="w19328_d1" w:date="2020-05-20T15:56:00Z">
            <w:rPr>
              <w:noProof/>
              <w:webHidden/>
            </w:rPr>
          </w:rPrChange>
        </w:rPr>
        <w:fldChar w:fldCharType="begin" w:fldLock="1"/>
      </w:r>
      <w:r w:rsidR="003551F0" w:rsidRPr="004F2A4F">
        <w:rPr>
          <w:noProof/>
          <w:webHidden/>
          <w:lang w:val="en-CA"/>
          <w:rPrChange w:id="1845" w:author="w19328_d1" w:date="2020-05-20T15:56:00Z">
            <w:rPr>
              <w:noProof/>
              <w:webHidden/>
            </w:rPr>
          </w:rPrChange>
        </w:rPr>
        <w:instrText xml:space="preserve"> PAGEREF _Toc38236565 \h </w:instrText>
      </w:r>
      <w:r w:rsidR="003551F0" w:rsidRPr="004F2A4F">
        <w:rPr>
          <w:noProof/>
          <w:webHidden/>
          <w:lang w:val="en-CA"/>
          <w:rPrChange w:id="1846" w:author="w19328_d1" w:date="2020-05-20T15:56:00Z">
            <w:rPr>
              <w:noProof/>
              <w:webHidden/>
              <w:lang w:val="en-CA"/>
            </w:rPr>
          </w:rPrChange>
        </w:rPr>
      </w:r>
      <w:r w:rsidR="003551F0" w:rsidRPr="004F2A4F">
        <w:rPr>
          <w:noProof/>
          <w:webHidden/>
          <w:lang w:val="en-CA"/>
          <w:rPrChange w:id="1847" w:author="w19328_d1" w:date="2020-05-20T15:56:00Z">
            <w:rPr>
              <w:noProof/>
              <w:webHidden/>
            </w:rPr>
          </w:rPrChange>
        </w:rPr>
        <w:fldChar w:fldCharType="separate"/>
      </w:r>
      <w:r w:rsidR="003551F0" w:rsidRPr="004F2A4F">
        <w:rPr>
          <w:noProof/>
          <w:webHidden/>
          <w:lang w:val="en-CA"/>
          <w:rPrChange w:id="1848" w:author="w19328_d1" w:date="2020-05-20T15:56:00Z">
            <w:rPr>
              <w:noProof/>
              <w:webHidden/>
            </w:rPr>
          </w:rPrChange>
        </w:rPr>
        <w:t>116</w:t>
      </w:r>
      <w:r w:rsidR="003551F0" w:rsidRPr="004F2A4F">
        <w:rPr>
          <w:noProof/>
          <w:webHidden/>
          <w:lang w:val="en-CA"/>
          <w:rPrChange w:id="1849" w:author="w19328_d1" w:date="2020-05-20T15:56:00Z">
            <w:rPr>
              <w:noProof/>
              <w:webHidden/>
            </w:rPr>
          </w:rPrChange>
        </w:rPr>
        <w:fldChar w:fldCharType="end"/>
      </w:r>
      <w:r w:rsidRPr="004F2A4F">
        <w:rPr>
          <w:noProof/>
          <w:lang w:val="en-CA"/>
          <w:rPrChange w:id="1850" w:author="w19328_d1" w:date="2020-05-20T15:56:00Z">
            <w:rPr>
              <w:noProof/>
            </w:rPr>
          </w:rPrChange>
        </w:rPr>
        <w:fldChar w:fldCharType="end"/>
      </w:r>
    </w:p>
    <w:p w14:paraId="6D5DC833" w14:textId="09607D8A" w:rsidR="003551F0" w:rsidRPr="004F2A4F" w:rsidRDefault="00773E35">
      <w:pPr>
        <w:pStyle w:val="11"/>
        <w:rPr>
          <w:rFonts w:asciiTheme="minorHAnsi" w:hAnsiTheme="minorHAnsi" w:cstheme="minorBidi"/>
          <w:b w:val="0"/>
          <w:noProof/>
          <w:sz w:val="24"/>
          <w:szCs w:val="24"/>
          <w:lang w:val="en-CA" w:eastAsia="en-GB"/>
          <w:rPrChange w:id="1851" w:author="w19328_d1" w:date="2020-05-20T15:56:00Z">
            <w:rPr>
              <w:rFonts w:asciiTheme="minorHAnsi" w:hAnsiTheme="minorHAnsi" w:cstheme="minorBidi"/>
              <w:b w:val="0"/>
              <w:noProof/>
              <w:sz w:val="24"/>
              <w:szCs w:val="24"/>
              <w:lang w:eastAsia="en-GB"/>
            </w:rPr>
          </w:rPrChange>
        </w:rPr>
      </w:pPr>
      <w:r w:rsidRPr="004F2A4F">
        <w:rPr>
          <w:lang w:val="en-CA"/>
          <w:rPrChange w:id="1852" w:author="w19328_d1" w:date="2020-05-20T15:56:00Z">
            <w:rPr/>
          </w:rPrChange>
        </w:rPr>
        <w:fldChar w:fldCharType="begin"/>
      </w:r>
      <w:r w:rsidRPr="004F2A4F">
        <w:rPr>
          <w:lang w:val="en-CA"/>
          <w:rPrChange w:id="1853" w:author="w19328_d1" w:date="2020-05-20T15:56:00Z">
            <w:rPr/>
          </w:rPrChange>
        </w:rPr>
        <w:instrText xml:space="preserve"> HYPERLINK \l "_Toc38236566" </w:instrText>
      </w:r>
      <w:ins w:id="1854" w:author="Nakagami, Ohji (Sony)" w:date="2020-07-10T20:27:00Z">
        <w:r w:rsidR="006624A8" w:rsidRPr="004F2A4F">
          <w:rPr>
            <w:lang w:val="en-CA"/>
            <w:rPrChange w:id="1855" w:author="w19328_d1" w:date="2020-05-20T15:56:00Z">
              <w:rPr>
                <w:lang w:val="en-CA"/>
              </w:rPr>
            </w:rPrChange>
          </w:rPr>
        </w:r>
      </w:ins>
      <w:r w:rsidRPr="004F2A4F">
        <w:rPr>
          <w:lang w:val="en-CA"/>
          <w:rPrChange w:id="1856" w:author="w19328_d1" w:date="2020-05-20T15:56:00Z">
            <w:rPr>
              <w:noProof/>
            </w:rPr>
          </w:rPrChange>
        </w:rPr>
        <w:fldChar w:fldCharType="separate"/>
      </w:r>
      <w:r w:rsidR="003551F0" w:rsidRPr="004F2A4F">
        <w:rPr>
          <w:rStyle w:val="ad"/>
          <w:noProof/>
          <w:lang w:val="en-CA"/>
        </w:rPr>
        <w:t>A.4</w:t>
      </w:r>
      <w:r w:rsidR="003551F0" w:rsidRPr="004F2A4F">
        <w:rPr>
          <w:rFonts w:asciiTheme="minorHAnsi" w:hAnsiTheme="minorHAnsi" w:cstheme="minorBidi"/>
          <w:b w:val="0"/>
          <w:noProof/>
          <w:sz w:val="24"/>
          <w:szCs w:val="24"/>
          <w:lang w:val="en-CA" w:eastAsia="en-GB"/>
          <w:rPrChange w:id="1857"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Levels</w:t>
      </w:r>
      <w:r w:rsidR="003551F0" w:rsidRPr="004F2A4F">
        <w:rPr>
          <w:noProof/>
          <w:webHidden/>
          <w:lang w:val="en-CA"/>
          <w:rPrChange w:id="1858" w:author="w19328_d1" w:date="2020-05-20T15:56:00Z">
            <w:rPr>
              <w:noProof/>
              <w:webHidden/>
            </w:rPr>
          </w:rPrChange>
        </w:rPr>
        <w:tab/>
      </w:r>
      <w:r w:rsidR="003551F0" w:rsidRPr="004F2A4F">
        <w:rPr>
          <w:noProof/>
          <w:webHidden/>
          <w:lang w:val="en-CA"/>
          <w:rPrChange w:id="1859" w:author="w19328_d1" w:date="2020-05-20T15:56:00Z">
            <w:rPr>
              <w:noProof/>
              <w:webHidden/>
            </w:rPr>
          </w:rPrChange>
        </w:rPr>
        <w:fldChar w:fldCharType="begin" w:fldLock="1"/>
      </w:r>
      <w:r w:rsidR="003551F0" w:rsidRPr="004F2A4F">
        <w:rPr>
          <w:noProof/>
          <w:webHidden/>
          <w:lang w:val="en-CA"/>
          <w:rPrChange w:id="1860" w:author="w19328_d1" w:date="2020-05-20T15:56:00Z">
            <w:rPr>
              <w:noProof/>
              <w:webHidden/>
            </w:rPr>
          </w:rPrChange>
        </w:rPr>
        <w:instrText xml:space="preserve"> PAGEREF _Toc38236566 \h </w:instrText>
      </w:r>
      <w:r w:rsidR="003551F0" w:rsidRPr="004F2A4F">
        <w:rPr>
          <w:noProof/>
          <w:webHidden/>
          <w:lang w:val="en-CA"/>
          <w:rPrChange w:id="1861" w:author="w19328_d1" w:date="2020-05-20T15:56:00Z">
            <w:rPr>
              <w:noProof/>
              <w:webHidden/>
              <w:lang w:val="en-CA"/>
            </w:rPr>
          </w:rPrChange>
        </w:rPr>
      </w:r>
      <w:r w:rsidR="003551F0" w:rsidRPr="004F2A4F">
        <w:rPr>
          <w:noProof/>
          <w:webHidden/>
          <w:lang w:val="en-CA"/>
          <w:rPrChange w:id="1862" w:author="w19328_d1" w:date="2020-05-20T15:56:00Z">
            <w:rPr>
              <w:noProof/>
              <w:webHidden/>
            </w:rPr>
          </w:rPrChange>
        </w:rPr>
        <w:fldChar w:fldCharType="separate"/>
      </w:r>
      <w:r w:rsidR="003551F0" w:rsidRPr="004F2A4F">
        <w:rPr>
          <w:noProof/>
          <w:webHidden/>
          <w:lang w:val="en-CA"/>
          <w:rPrChange w:id="1863" w:author="w19328_d1" w:date="2020-05-20T15:56:00Z">
            <w:rPr>
              <w:noProof/>
              <w:webHidden/>
            </w:rPr>
          </w:rPrChange>
        </w:rPr>
        <w:t>117</w:t>
      </w:r>
      <w:r w:rsidR="003551F0" w:rsidRPr="004F2A4F">
        <w:rPr>
          <w:noProof/>
          <w:webHidden/>
          <w:lang w:val="en-CA"/>
          <w:rPrChange w:id="1864" w:author="w19328_d1" w:date="2020-05-20T15:56:00Z">
            <w:rPr>
              <w:noProof/>
              <w:webHidden/>
            </w:rPr>
          </w:rPrChange>
        </w:rPr>
        <w:fldChar w:fldCharType="end"/>
      </w:r>
      <w:r w:rsidRPr="004F2A4F">
        <w:rPr>
          <w:noProof/>
          <w:lang w:val="en-CA"/>
          <w:rPrChange w:id="1865" w:author="w19328_d1" w:date="2020-05-20T15:56:00Z">
            <w:rPr>
              <w:noProof/>
            </w:rPr>
          </w:rPrChange>
        </w:rPr>
        <w:fldChar w:fldCharType="end"/>
      </w:r>
    </w:p>
    <w:p w14:paraId="41D63EF1" w14:textId="55BCDB3E" w:rsidR="003551F0" w:rsidRPr="004F2A4F" w:rsidRDefault="00773E35">
      <w:pPr>
        <w:pStyle w:val="11"/>
        <w:rPr>
          <w:rFonts w:asciiTheme="minorHAnsi" w:hAnsiTheme="minorHAnsi" w:cstheme="minorBidi"/>
          <w:b w:val="0"/>
          <w:noProof/>
          <w:sz w:val="24"/>
          <w:szCs w:val="24"/>
          <w:lang w:val="en-CA" w:eastAsia="en-GB"/>
          <w:rPrChange w:id="1866" w:author="w19328_d1" w:date="2020-05-20T15:56:00Z">
            <w:rPr>
              <w:rFonts w:asciiTheme="minorHAnsi" w:hAnsiTheme="minorHAnsi" w:cstheme="minorBidi"/>
              <w:b w:val="0"/>
              <w:noProof/>
              <w:sz w:val="24"/>
              <w:szCs w:val="24"/>
              <w:lang w:eastAsia="en-GB"/>
            </w:rPr>
          </w:rPrChange>
        </w:rPr>
      </w:pPr>
      <w:r w:rsidRPr="004F2A4F">
        <w:rPr>
          <w:lang w:val="en-CA"/>
          <w:rPrChange w:id="1867" w:author="w19328_d1" w:date="2020-05-20T15:56:00Z">
            <w:rPr/>
          </w:rPrChange>
        </w:rPr>
        <w:fldChar w:fldCharType="begin"/>
      </w:r>
      <w:r w:rsidRPr="004F2A4F">
        <w:rPr>
          <w:lang w:val="en-CA"/>
          <w:rPrChange w:id="1868" w:author="w19328_d1" w:date="2020-05-20T15:56:00Z">
            <w:rPr/>
          </w:rPrChange>
        </w:rPr>
        <w:instrText xml:space="preserve"> HYPERLINK \l "_Toc38236567" </w:instrText>
      </w:r>
      <w:ins w:id="1869" w:author="Nakagami, Ohji (Sony)" w:date="2020-07-10T20:27:00Z">
        <w:r w:rsidR="006624A8" w:rsidRPr="004F2A4F">
          <w:rPr>
            <w:lang w:val="en-CA"/>
            <w:rPrChange w:id="1870" w:author="w19328_d1" w:date="2020-05-20T15:56:00Z">
              <w:rPr>
                <w:lang w:val="en-CA"/>
              </w:rPr>
            </w:rPrChange>
          </w:rPr>
        </w:r>
      </w:ins>
      <w:r w:rsidRPr="004F2A4F">
        <w:rPr>
          <w:lang w:val="en-CA"/>
          <w:rPrChange w:id="1871" w:author="w19328_d1" w:date="2020-05-20T15:56:00Z">
            <w:rPr>
              <w:noProof/>
            </w:rPr>
          </w:rPrChange>
        </w:rPr>
        <w:fldChar w:fldCharType="separate"/>
      </w:r>
      <w:r w:rsidR="003551F0" w:rsidRPr="004F2A4F">
        <w:rPr>
          <w:rStyle w:val="ad"/>
          <w:noProof/>
          <w:lang w:val="en-CA"/>
        </w:rPr>
        <w:t>A.4.1</w:t>
      </w:r>
      <w:r w:rsidR="003551F0" w:rsidRPr="004F2A4F">
        <w:rPr>
          <w:rFonts w:asciiTheme="minorHAnsi" w:hAnsiTheme="minorHAnsi" w:cstheme="minorBidi"/>
          <w:b w:val="0"/>
          <w:noProof/>
          <w:sz w:val="24"/>
          <w:szCs w:val="24"/>
          <w:lang w:val="en-CA" w:eastAsia="en-GB"/>
          <w:rPrChange w:id="1872" w:author="w19328_d1" w:date="2020-05-20T15:56:00Z">
            <w:rPr>
              <w:rFonts w:asciiTheme="minorHAnsi" w:hAnsiTheme="minorHAnsi" w:cstheme="minorBidi"/>
              <w:b w:val="0"/>
              <w:noProof/>
              <w:sz w:val="24"/>
              <w:szCs w:val="24"/>
              <w:lang w:eastAsia="en-GB"/>
            </w:rPr>
          </w:rPrChange>
        </w:rPr>
        <w:tab/>
      </w:r>
      <w:r w:rsidR="003551F0" w:rsidRPr="004F2A4F">
        <w:rPr>
          <w:rStyle w:val="ad"/>
          <w:noProof/>
          <w:lang w:val="en-CA"/>
        </w:rPr>
        <w:t>Level limits</w:t>
      </w:r>
      <w:r w:rsidR="003551F0" w:rsidRPr="004F2A4F">
        <w:rPr>
          <w:noProof/>
          <w:webHidden/>
          <w:lang w:val="en-CA"/>
          <w:rPrChange w:id="1873" w:author="w19328_d1" w:date="2020-05-20T15:56:00Z">
            <w:rPr>
              <w:noProof/>
              <w:webHidden/>
            </w:rPr>
          </w:rPrChange>
        </w:rPr>
        <w:tab/>
      </w:r>
      <w:r w:rsidR="003551F0" w:rsidRPr="004F2A4F">
        <w:rPr>
          <w:noProof/>
          <w:webHidden/>
          <w:lang w:val="en-CA"/>
          <w:rPrChange w:id="1874" w:author="w19328_d1" w:date="2020-05-20T15:56:00Z">
            <w:rPr>
              <w:noProof/>
              <w:webHidden/>
            </w:rPr>
          </w:rPrChange>
        </w:rPr>
        <w:fldChar w:fldCharType="begin" w:fldLock="1"/>
      </w:r>
      <w:r w:rsidR="003551F0" w:rsidRPr="004F2A4F">
        <w:rPr>
          <w:noProof/>
          <w:webHidden/>
          <w:lang w:val="en-CA"/>
          <w:rPrChange w:id="1875" w:author="w19328_d1" w:date="2020-05-20T15:56:00Z">
            <w:rPr>
              <w:noProof/>
              <w:webHidden/>
            </w:rPr>
          </w:rPrChange>
        </w:rPr>
        <w:instrText xml:space="preserve"> PAGEREF _Toc38236567 \h </w:instrText>
      </w:r>
      <w:r w:rsidR="003551F0" w:rsidRPr="004F2A4F">
        <w:rPr>
          <w:noProof/>
          <w:webHidden/>
          <w:lang w:val="en-CA"/>
          <w:rPrChange w:id="1876" w:author="w19328_d1" w:date="2020-05-20T15:56:00Z">
            <w:rPr>
              <w:noProof/>
              <w:webHidden/>
              <w:lang w:val="en-CA"/>
            </w:rPr>
          </w:rPrChange>
        </w:rPr>
      </w:r>
      <w:r w:rsidR="003551F0" w:rsidRPr="004F2A4F">
        <w:rPr>
          <w:noProof/>
          <w:webHidden/>
          <w:lang w:val="en-CA"/>
          <w:rPrChange w:id="1877" w:author="w19328_d1" w:date="2020-05-20T15:56:00Z">
            <w:rPr>
              <w:noProof/>
              <w:webHidden/>
            </w:rPr>
          </w:rPrChange>
        </w:rPr>
        <w:fldChar w:fldCharType="separate"/>
      </w:r>
      <w:r w:rsidR="003551F0" w:rsidRPr="004F2A4F">
        <w:rPr>
          <w:noProof/>
          <w:webHidden/>
          <w:lang w:val="en-CA"/>
          <w:rPrChange w:id="1878" w:author="w19328_d1" w:date="2020-05-20T15:56:00Z">
            <w:rPr>
              <w:noProof/>
              <w:webHidden/>
            </w:rPr>
          </w:rPrChange>
        </w:rPr>
        <w:t>117</w:t>
      </w:r>
      <w:r w:rsidR="003551F0" w:rsidRPr="004F2A4F">
        <w:rPr>
          <w:noProof/>
          <w:webHidden/>
          <w:lang w:val="en-CA"/>
          <w:rPrChange w:id="1879" w:author="w19328_d1" w:date="2020-05-20T15:56:00Z">
            <w:rPr>
              <w:noProof/>
              <w:webHidden/>
            </w:rPr>
          </w:rPrChange>
        </w:rPr>
        <w:fldChar w:fldCharType="end"/>
      </w:r>
      <w:r w:rsidRPr="004F2A4F">
        <w:rPr>
          <w:noProof/>
          <w:lang w:val="en-CA"/>
          <w:rPrChange w:id="1880" w:author="w19328_d1" w:date="2020-05-20T15:56:00Z">
            <w:rPr>
              <w:noProof/>
            </w:rPr>
          </w:rPrChange>
        </w:rPr>
        <w:fldChar w:fldCharType="end"/>
      </w:r>
    </w:p>
    <w:p w14:paraId="53398B7A" w14:textId="4933B7A2" w:rsidR="003551F0" w:rsidRPr="004F2A4F" w:rsidRDefault="00773E35">
      <w:pPr>
        <w:pStyle w:val="11"/>
        <w:rPr>
          <w:rFonts w:asciiTheme="minorHAnsi" w:hAnsiTheme="minorHAnsi" w:cstheme="minorBidi"/>
          <w:b w:val="0"/>
          <w:noProof/>
          <w:sz w:val="24"/>
          <w:szCs w:val="24"/>
          <w:lang w:val="en-CA" w:eastAsia="en-GB"/>
          <w:rPrChange w:id="1881" w:author="w19328_d1" w:date="2020-05-20T15:56:00Z">
            <w:rPr>
              <w:rFonts w:asciiTheme="minorHAnsi" w:hAnsiTheme="minorHAnsi" w:cstheme="minorBidi"/>
              <w:b w:val="0"/>
              <w:noProof/>
              <w:sz w:val="24"/>
              <w:szCs w:val="24"/>
              <w:lang w:eastAsia="en-GB"/>
            </w:rPr>
          </w:rPrChange>
        </w:rPr>
      </w:pPr>
      <w:r w:rsidRPr="004F2A4F">
        <w:rPr>
          <w:lang w:val="en-CA"/>
          <w:rPrChange w:id="1882" w:author="w19328_d1" w:date="2020-05-20T15:56:00Z">
            <w:rPr/>
          </w:rPrChange>
        </w:rPr>
        <w:fldChar w:fldCharType="begin"/>
      </w:r>
      <w:r w:rsidRPr="004F2A4F">
        <w:rPr>
          <w:lang w:val="en-CA"/>
          <w:rPrChange w:id="1883" w:author="w19328_d1" w:date="2020-05-20T15:56:00Z">
            <w:rPr/>
          </w:rPrChange>
        </w:rPr>
        <w:instrText xml:space="preserve"> HYPERLINK \l "_Toc38236568" </w:instrText>
      </w:r>
      <w:ins w:id="1884" w:author="Nakagami, Ohji (Sony)" w:date="2020-07-10T20:27:00Z">
        <w:r w:rsidR="006624A8" w:rsidRPr="004F2A4F">
          <w:rPr>
            <w:lang w:val="en-CA"/>
            <w:rPrChange w:id="1885" w:author="w19328_d1" w:date="2020-05-20T15:56:00Z">
              <w:rPr>
                <w:lang w:val="en-CA"/>
              </w:rPr>
            </w:rPrChange>
          </w:rPr>
        </w:r>
      </w:ins>
      <w:r w:rsidRPr="004F2A4F">
        <w:rPr>
          <w:lang w:val="en-CA"/>
          <w:rPrChange w:id="1886" w:author="w19328_d1" w:date="2020-05-20T15:56:00Z">
            <w:rPr>
              <w:noProof/>
            </w:rPr>
          </w:rPrChange>
        </w:rPr>
        <w:fldChar w:fldCharType="separate"/>
      </w:r>
      <w:r w:rsidR="003551F0" w:rsidRPr="004F2A4F">
        <w:rPr>
          <w:rStyle w:val="ad"/>
          <w:noProof/>
          <w:lang w:val="en-CA"/>
        </w:rPr>
        <w:t>Annex B Type-length-value bytestream format</w:t>
      </w:r>
      <w:r w:rsidR="003551F0" w:rsidRPr="004F2A4F">
        <w:rPr>
          <w:noProof/>
          <w:webHidden/>
          <w:lang w:val="en-CA"/>
          <w:rPrChange w:id="1887" w:author="w19328_d1" w:date="2020-05-20T15:56:00Z">
            <w:rPr>
              <w:noProof/>
              <w:webHidden/>
            </w:rPr>
          </w:rPrChange>
        </w:rPr>
        <w:tab/>
      </w:r>
      <w:r w:rsidR="003551F0" w:rsidRPr="004F2A4F">
        <w:rPr>
          <w:noProof/>
          <w:webHidden/>
          <w:lang w:val="en-CA"/>
          <w:rPrChange w:id="1888" w:author="w19328_d1" w:date="2020-05-20T15:56:00Z">
            <w:rPr>
              <w:noProof/>
              <w:webHidden/>
            </w:rPr>
          </w:rPrChange>
        </w:rPr>
        <w:fldChar w:fldCharType="begin" w:fldLock="1"/>
      </w:r>
      <w:r w:rsidR="003551F0" w:rsidRPr="004F2A4F">
        <w:rPr>
          <w:noProof/>
          <w:webHidden/>
          <w:lang w:val="en-CA"/>
          <w:rPrChange w:id="1889" w:author="w19328_d1" w:date="2020-05-20T15:56:00Z">
            <w:rPr>
              <w:noProof/>
              <w:webHidden/>
            </w:rPr>
          </w:rPrChange>
        </w:rPr>
        <w:instrText xml:space="preserve"> PAGEREF _Toc38236568 \h </w:instrText>
      </w:r>
      <w:r w:rsidR="003551F0" w:rsidRPr="004F2A4F">
        <w:rPr>
          <w:noProof/>
          <w:webHidden/>
          <w:lang w:val="en-CA"/>
          <w:rPrChange w:id="1890" w:author="w19328_d1" w:date="2020-05-20T15:56:00Z">
            <w:rPr>
              <w:noProof/>
              <w:webHidden/>
              <w:lang w:val="en-CA"/>
            </w:rPr>
          </w:rPrChange>
        </w:rPr>
      </w:r>
      <w:r w:rsidR="003551F0" w:rsidRPr="004F2A4F">
        <w:rPr>
          <w:noProof/>
          <w:webHidden/>
          <w:lang w:val="en-CA"/>
          <w:rPrChange w:id="1891" w:author="w19328_d1" w:date="2020-05-20T15:56:00Z">
            <w:rPr>
              <w:noProof/>
              <w:webHidden/>
            </w:rPr>
          </w:rPrChange>
        </w:rPr>
        <w:fldChar w:fldCharType="separate"/>
      </w:r>
      <w:r w:rsidR="003551F0" w:rsidRPr="004F2A4F">
        <w:rPr>
          <w:noProof/>
          <w:webHidden/>
          <w:lang w:val="en-CA"/>
          <w:rPrChange w:id="1892" w:author="w19328_d1" w:date="2020-05-20T15:56:00Z">
            <w:rPr>
              <w:noProof/>
              <w:webHidden/>
            </w:rPr>
          </w:rPrChange>
        </w:rPr>
        <w:t>118</w:t>
      </w:r>
      <w:r w:rsidR="003551F0" w:rsidRPr="004F2A4F">
        <w:rPr>
          <w:noProof/>
          <w:webHidden/>
          <w:lang w:val="en-CA"/>
          <w:rPrChange w:id="1893" w:author="w19328_d1" w:date="2020-05-20T15:56:00Z">
            <w:rPr>
              <w:noProof/>
              <w:webHidden/>
            </w:rPr>
          </w:rPrChange>
        </w:rPr>
        <w:fldChar w:fldCharType="end"/>
      </w:r>
      <w:r w:rsidRPr="004F2A4F">
        <w:rPr>
          <w:noProof/>
          <w:lang w:val="en-CA"/>
          <w:rPrChange w:id="1894" w:author="w19328_d1" w:date="2020-05-20T15:56:00Z">
            <w:rPr>
              <w:noProof/>
            </w:rPr>
          </w:rPrChange>
        </w:rPr>
        <w:fldChar w:fldCharType="end"/>
      </w:r>
    </w:p>
    <w:p w14:paraId="1D2CFC6C" w14:textId="0E5FE33A" w:rsidR="001A33D0" w:rsidRPr="004F2A4F" w:rsidRDefault="0054733A" w:rsidP="001A33D0">
      <w:pPr>
        <w:pStyle w:val="11"/>
        <w:rPr>
          <w:lang w:val="en-CA"/>
        </w:rPr>
      </w:pPr>
      <w:r w:rsidRPr="004F2A4F">
        <w:rPr>
          <w:lang w:val="en-CA"/>
        </w:rPr>
        <w:fldChar w:fldCharType="end"/>
      </w:r>
    </w:p>
    <w:p w14:paraId="61DC71B5" w14:textId="77777777" w:rsidR="001A33D0" w:rsidRPr="004F2A4F" w:rsidRDefault="001A33D0" w:rsidP="001A33D0">
      <w:pPr>
        <w:pStyle w:val="ForewordTitle"/>
        <w:rPr>
          <w:lang w:val="en-CA"/>
        </w:rPr>
      </w:pPr>
      <w:bookmarkStart w:id="1895" w:name="_Toc353342667"/>
      <w:bookmarkStart w:id="1896" w:name="_Toc4055403"/>
      <w:bookmarkStart w:id="1897" w:name="_Toc6215309"/>
      <w:bookmarkStart w:id="1898" w:name="_Toc24731108"/>
      <w:bookmarkStart w:id="1899" w:name="_Toc38236434"/>
      <w:r w:rsidRPr="004F2A4F">
        <w:rPr>
          <w:lang w:val="en-CA"/>
        </w:rPr>
        <w:lastRenderedPageBreak/>
        <w:t>Foreword</w:t>
      </w:r>
      <w:bookmarkEnd w:id="1895"/>
      <w:bookmarkEnd w:id="1896"/>
      <w:bookmarkEnd w:id="1897"/>
      <w:bookmarkEnd w:id="1898"/>
      <w:bookmarkEnd w:id="1899"/>
    </w:p>
    <w:p w14:paraId="6103089D" w14:textId="77777777" w:rsidR="00BC394B" w:rsidRPr="004F2A4F" w:rsidRDefault="00BC394B" w:rsidP="00BC394B">
      <w:pPr>
        <w:rPr>
          <w:lang w:val="en-CA"/>
        </w:rPr>
      </w:pPr>
      <w:r w:rsidRPr="004F2A4F">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6018A115" w:rsidR="00BC394B" w:rsidRPr="004F2A4F" w:rsidRDefault="00BC394B" w:rsidP="00BC394B">
      <w:pPr>
        <w:rPr>
          <w:lang w:val="en-CA"/>
        </w:rPr>
      </w:pPr>
      <w:r w:rsidRPr="004F2A4F">
        <w:rPr>
          <w:lang w:val="en-CA"/>
        </w:rPr>
        <w:t>The procedures used to develop this document and those intended for its further maintenance are described in the ISO/IEC Directives, Part 1. In particular</w:t>
      </w:r>
      <w:r w:rsidR="00F81ACE" w:rsidRPr="004F2A4F">
        <w:rPr>
          <w:lang w:val="en-CA"/>
        </w:rPr>
        <w:t>,</w:t>
      </w:r>
      <w:r w:rsidRPr="004F2A4F">
        <w:rPr>
          <w:lang w:val="en-CA"/>
        </w:rPr>
        <w:t xml:space="preserve"> the different approval criteria needed for the different types of ISO documents should be noted. This document was drafted in accordance with the editorial rules of the ISO/IEC Directives, Part 2 (see </w:t>
      </w:r>
      <w:r w:rsidR="00773E35" w:rsidRPr="004F2A4F">
        <w:rPr>
          <w:lang w:val="en-CA"/>
          <w:rPrChange w:id="1900" w:author="w19328_d1" w:date="2020-05-20T15:56:00Z">
            <w:rPr/>
          </w:rPrChange>
        </w:rPr>
        <w:fldChar w:fldCharType="begin"/>
      </w:r>
      <w:r w:rsidR="00773E35" w:rsidRPr="004F2A4F">
        <w:rPr>
          <w:lang w:val="en-CA"/>
          <w:rPrChange w:id="1901" w:author="w19328_d1" w:date="2020-05-20T15:56:00Z">
            <w:rPr/>
          </w:rPrChange>
        </w:rPr>
        <w:instrText xml:space="preserve"> HYPERLINK "https://www.iso.org/directives-and-policies.html" </w:instrText>
      </w:r>
      <w:ins w:id="1902" w:author="Nakagami, Ohji (Sony)" w:date="2020-07-10T20:27:00Z">
        <w:r w:rsidR="006624A8" w:rsidRPr="004F2A4F">
          <w:rPr>
            <w:lang w:val="en-CA"/>
            <w:rPrChange w:id="1903" w:author="w19328_d1" w:date="2020-05-20T15:56:00Z">
              <w:rPr>
                <w:lang w:val="en-CA"/>
              </w:rPr>
            </w:rPrChange>
          </w:rPr>
        </w:r>
      </w:ins>
      <w:r w:rsidR="00773E35" w:rsidRPr="004F2A4F">
        <w:rPr>
          <w:rPrChange w:id="1904" w:author="w19328_d1" w:date="2020-05-20T15:56:00Z">
            <w:rPr>
              <w:rStyle w:val="ad"/>
              <w:lang w:val="en-CA"/>
            </w:rPr>
          </w:rPrChange>
        </w:rPr>
        <w:fldChar w:fldCharType="separate"/>
      </w:r>
      <w:proofErr w:type="spellStart"/>
      <w:r w:rsidRPr="004F2A4F">
        <w:rPr>
          <w:rStyle w:val="ad"/>
          <w:lang w:val="en-CA"/>
        </w:rPr>
        <w:t>www.iso.org</w:t>
      </w:r>
      <w:proofErr w:type="spellEnd"/>
      <w:r w:rsidRPr="004F2A4F">
        <w:rPr>
          <w:rStyle w:val="ad"/>
          <w:lang w:val="en-CA"/>
        </w:rPr>
        <w:t>/directives</w:t>
      </w:r>
      <w:r w:rsidR="00773E35" w:rsidRPr="004F2A4F">
        <w:rPr>
          <w:rStyle w:val="ad"/>
          <w:lang w:val="en-CA"/>
        </w:rPr>
        <w:fldChar w:fldCharType="end"/>
      </w:r>
      <w:r w:rsidRPr="004F2A4F">
        <w:rPr>
          <w:lang w:val="en-CA"/>
        </w:rPr>
        <w:t>).</w:t>
      </w:r>
    </w:p>
    <w:p w14:paraId="41E81D44" w14:textId="2BE89DAA" w:rsidR="00BC394B" w:rsidRPr="004F2A4F" w:rsidRDefault="00BC394B" w:rsidP="00BC394B">
      <w:pPr>
        <w:rPr>
          <w:lang w:val="en-CA"/>
        </w:rPr>
      </w:pPr>
      <w:r w:rsidRPr="004F2A4F">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773E35" w:rsidRPr="004F2A4F">
        <w:rPr>
          <w:lang w:val="en-CA"/>
          <w:rPrChange w:id="1905" w:author="w19328_d1" w:date="2020-05-20T15:56:00Z">
            <w:rPr/>
          </w:rPrChange>
        </w:rPr>
        <w:fldChar w:fldCharType="begin"/>
      </w:r>
      <w:r w:rsidR="00773E35" w:rsidRPr="004F2A4F">
        <w:rPr>
          <w:lang w:val="en-CA"/>
          <w:rPrChange w:id="1906" w:author="w19328_d1" w:date="2020-05-20T15:56:00Z">
            <w:rPr/>
          </w:rPrChange>
        </w:rPr>
        <w:instrText xml:space="preserve"> HYPERLINK "https://www.iso.org/iso-standards-and-patents.html" </w:instrText>
      </w:r>
      <w:ins w:id="1907" w:author="Nakagami, Ohji (Sony)" w:date="2020-07-10T20:27:00Z">
        <w:r w:rsidR="006624A8" w:rsidRPr="004F2A4F">
          <w:rPr>
            <w:lang w:val="en-CA"/>
            <w:rPrChange w:id="1908" w:author="w19328_d1" w:date="2020-05-20T15:56:00Z">
              <w:rPr>
                <w:lang w:val="en-CA"/>
              </w:rPr>
            </w:rPrChange>
          </w:rPr>
        </w:r>
      </w:ins>
      <w:r w:rsidR="00773E35" w:rsidRPr="004F2A4F">
        <w:rPr>
          <w:rPrChange w:id="1909" w:author="w19328_d1" w:date="2020-05-20T15:56:00Z">
            <w:rPr>
              <w:rStyle w:val="ad"/>
              <w:lang w:val="en-CA"/>
            </w:rPr>
          </w:rPrChange>
        </w:rPr>
        <w:fldChar w:fldCharType="separate"/>
      </w:r>
      <w:proofErr w:type="spellStart"/>
      <w:r w:rsidRPr="004F2A4F">
        <w:rPr>
          <w:rStyle w:val="ad"/>
          <w:lang w:val="en-CA"/>
        </w:rPr>
        <w:t>www.iso.org</w:t>
      </w:r>
      <w:proofErr w:type="spellEnd"/>
      <w:r w:rsidRPr="004F2A4F">
        <w:rPr>
          <w:rStyle w:val="ad"/>
          <w:lang w:val="en-CA"/>
        </w:rPr>
        <w:t>/patents</w:t>
      </w:r>
      <w:r w:rsidR="00773E35" w:rsidRPr="004F2A4F">
        <w:rPr>
          <w:rStyle w:val="ad"/>
          <w:lang w:val="en-CA"/>
        </w:rPr>
        <w:fldChar w:fldCharType="end"/>
      </w:r>
      <w:r w:rsidRPr="004F2A4F">
        <w:rPr>
          <w:lang w:val="en-CA"/>
        </w:rPr>
        <w:t>).</w:t>
      </w:r>
    </w:p>
    <w:p w14:paraId="00B7920C" w14:textId="77777777" w:rsidR="00BC394B" w:rsidRPr="004F2A4F" w:rsidRDefault="00BC394B" w:rsidP="00BC394B">
      <w:pPr>
        <w:rPr>
          <w:lang w:val="en-CA"/>
        </w:rPr>
      </w:pPr>
      <w:r w:rsidRPr="004F2A4F">
        <w:rPr>
          <w:lang w:val="en-CA"/>
        </w:rPr>
        <w:t>Any trade name used in this document is information given for the convenience of users and does not constitute an endorsement.</w:t>
      </w:r>
    </w:p>
    <w:p w14:paraId="1D6A8FC2" w14:textId="15F53FFA" w:rsidR="00BC394B" w:rsidRPr="004F2A4F" w:rsidRDefault="00BC394B" w:rsidP="00BC394B">
      <w:pPr>
        <w:rPr>
          <w:lang w:val="en-CA"/>
        </w:rPr>
      </w:pPr>
      <w:r w:rsidRPr="004F2A4F">
        <w:rPr>
          <w:lang w:val="en-CA"/>
        </w:rPr>
        <w:t>For an explanation o</w:t>
      </w:r>
      <w:r w:rsidR="00F81ACE" w:rsidRPr="004F2A4F">
        <w:rPr>
          <w:lang w:val="en-CA"/>
        </w:rPr>
        <w:t>f</w:t>
      </w:r>
      <w:r w:rsidRPr="004F2A4F">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4F2A4F">
        <w:rPr>
          <w:lang w:val="en-CA"/>
        </w:rPr>
        <w:t>,</w:t>
      </w:r>
      <w:r w:rsidRPr="004F2A4F">
        <w:rPr>
          <w:color w:val="FF0000"/>
          <w:lang w:val="en-CA"/>
        </w:rPr>
        <w:t xml:space="preserve"> </w:t>
      </w:r>
      <w:r w:rsidRPr="004F2A4F">
        <w:rPr>
          <w:lang w:val="en-CA"/>
        </w:rPr>
        <w:t xml:space="preserve">see </w:t>
      </w:r>
      <w:r w:rsidR="00773E35" w:rsidRPr="004F2A4F">
        <w:rPr>
          <w:lang w:val="en-CA"/>
          <w:rPrChange w:id="1910" w:author="w19328_d1" w:date="2020-05-20T15:56:00Z">
            <w:rPr/>
          </w:rPrChange>
        </w:rPr>
        <w:fldChar w:fldCharType="begin"/>
      </w:r>
      <w:r w:rsidR="00773E35" w:rsidRPr="004F2A4F">
        <w:rPr>
          <w:lang w:val="en-CA"/>
          <w:rPrChange w:id="1911" w:author="w19328_d1" w:date="2020-05-20T15:56:00Z">
            <w:rPr/>
          </w:rPrChange>
        </w:rPr>
        <w:instrText xml:space="preserve"> HYPERLINK "https://www.iso.org/foreword-supplementary-information.html" </w:instrText>
      </w:r>
      <w:ins w:id="1912" w:author="Nakagami, Ohji (Sony)" w:date="2020-07-10T20:27:00Z">
        <w:r w:rsidR="006624A8" w:rsidRPr="004F2A4F">
          <w:rPr>
            <w:lang w:val="en-CA"/>
            <w:rPrChange w:id="1913" w:author="w19328_d1" w:date="2020-05-20T15:56:00Z">
              <w:rPr>
                <w:lang w:val="en-CA"/>
              </w:rPr>
            </w:rPrChange>
          </w:rPr>
        </w:r>
      </w:ins>
      <w:r w:rsidR="00773E35" w:rsidRPr="004F2A4F">
        <w:rPr>
          <w:rPrChange w:id="1914" w:author="w19328_d1" w:date="2020-05-20T15:56:00Z">
            <w:rPr>
              <w:rStyle w:val="ad"/>
              <w:rFonts w:eastAsia="Malgun Gothic" w:cs="Arial"/>
              <w:szCs w:val="24"/>
              <w:lang w:val="en-CA"/>
            </w:rPr>
          </w:rPrChange>
        </w:rPr>
        <w:fldChar w:fldCharType="separate"/>
      </w:r>
      <w:proofErr w:type="spellStart"/>
      <w:r w:rsidRPr="004F2A4F">
        <w:rPr>
          <w:rStyle w:val="ad"/>
          <w:rFonts w:eastAsia="Malgun Gothic" w:cs="Arial"/>
          <w:szCs w:val="24"/>
          <w:lang w:val="en-CA"/>
        </w:rPr>
        <w:t>www.iso.org</w:t>
      </w:r>
      <w:proofErr w:type="spellEnd"/>
      <w:r w:rsidRPr="004F2A4F">
        <w:rPr>
          <w:rStyle w:val="ad"/>
          <w:rFonts w:eastAsia="Malgun Gothic" w:cs="Arial"/>
          <w:szCs w:val="24"/>
          <w:lang w:val="en-CA"/>
        </w:rPr>
        <w:t>/iso/</w:t>
      </w:r>
      <w:proofErr w:type="spellStart"/>
      <w:r w:rsidRPr="004F2A4F">
        <w:rPr>
          <w:rStyle w:val="ad"/>
          <w:rFonts w:eastAsia="Malgun Gothic" w:cs="Arial"/>
          <w:szCs w:val="24"/>
          <w:lang w:val="en-CA"/>
        </w:rPr>
        <w:t>foreword.html</w:t>
      </w:r>
      <w:proofErr w:type="spellEnd"/>
      <w:r w:rsidR="00773E35" w:rsidRPr="004F2A4F">
        <w:rPr>
          <w:rStyle w:val="ad"/>
          <w:rFonts w:eastAsia="Malgun Gothic" w:cs="Arial"/>
          <w:szCs w:val="24"/>
          <w:lang w:val="en-CA"/>
        </w:rPr>
        <w:fldChar w:fldCharType="end"/>
      </w:r>
      <w:r w:rsidRPr="004F2A4F">
        <w:rPr>
          <w:rFonts w:eastAsia="Malgun Gothic"/>
          <w:lang w:val="en-CA"/>
        </w:rPr>
        <w:t>.</w:t>
      </w:r>
    </w:p>
    <w:p w14:paraId="1C19BE33" w14:textId="7294DBA8" w:rsidR="001A33D0" w:rsidRPr="004F2A4F" w:rsidRDefault="00B9118A" w:rsidP="001A33D0">
      <w:pPr>
        <w:rPr>
          <w:lang w:val="en-CA" w:eastAsia="ja-JP"/>
        </w:rPr>
      </w:pPr>
      <w:r w:rsidRPr="004F2A4F">
        <w:rPr>
          <w:lang w:val="en-CA"/>
        </w:rPr>
        <w:t>This document was prepared by</w:t>
      </w:r>
      <w:r w:rsidR="001A33D0" w:rsidRPr="004F2A4F">
        <w:rPr>
          <w:lang w:val="en-CA"/>
        </w:rPr>
        <w:t xml:space="preserve"> </w:t>
      </w:r>
      <w:r w:rsidR="00E94749" w:rsidRPr="004F2A4F">
        <w:rPr>
          <w:lang w:val="en-CA"/>
        </w:rPr>
        <w:t>Joint Technical Committee ISO/IEC</w:t>
      </w:r>
      <w:r w:rsidR="0008361D" w:rsidRPr="004F2A4F">
        <w:rPr>
          <w:lang w:val="en-CA"/>
        </w:rPr>
        <w:t xml:space="preserve"> </w:t>
      </w:r>
      <w:r w:rsidR="00E94749" w:rsidRPr="004F2A4F">
        <w:rPr>
          <w:lang w:val="en-CA"/>
        </w:rPr>
        <w:t xml:space="preserve">JTC 1, </w:t>
      </w:r>
      <w:r w:rsidR="001A33D0" w:rsidRPr="004F2A4F">
        <w:rPr>
          <w:lang w:val="en-CA"/>
        </w:rPr>
        <w:t xml:space="preserve">Subcommittee SC </w:t>
      </w:r>
      <w:r w:rsidR="00817F01" w:rsidRPr="004F2A4F">
        <w:rPr>
          <w:lang w:val="en-CA" w:eastAsia="ja-JP"/>
        </w:rPr>
        <w:t>29</w:t>
      </w:r>
      <w:r w:rsidR="001A33D0" w:rsidRPr="004F2A4F">
        <w:rPr>
          <w:lang w:val="en-CA"/>
        </w:rPr>
        <w:t xml:space="preserve">, </w:t>
      </w:r>
      <w:r w:rsidR="00817F01" w:rsidRPr="004F2A4F">
        <w:rPr>
          <w:i/>
          <w:lang w:val="en-CA"/>
        </w:rPr>
        <w:t>Coding of audio, picture, multimedia and hypermedia information</w:t>
      </w:r>
      <w:r w:rsidR="001A33D0" w:rsidRPr="004F2A4F">
        <w:rPr>
          <w:lang w:val="en-CA"/>
        </w:rPr>
        <w:t>.</w:t>
      </w:r>
    </w:p>
    <w:p w14:paraId="22A27CC3" w14:textId="77777777" w:rsidR="007D507A" w:rsidRPr="004F2A4F" w:rsidRDefault="007D507A" w:rsidP="007D507A">
      <w:pPr>
        <w:rPr>
          <w:lang w:val="en-CA"/>
        </w:rPr>
      </w:pPr>
      <w:r w:rsidRPr="004F2A4F">
        <w:rPr>
          <w:lang w:val="en-CA"/>
        </w:rPr>
        <w:t>A list of all parts in the ISO</w:t>
      </w:r>
      <w:r w:rsidRPr="004F2A4F">
        <w:rPr>
          <w:lang w:val="en-CA" w:eastAsia="ja-JP"/>
        </w:rPr>
        <w:t xml:space="preserve">/IEC 23090 </w:t>
      </w:r>
      <w:r w:rsidRPr="004F2A4F">
        <w:rPr>
          <w:lang w:val="en-CA"/>
        </w:rPr>
        <w:t>series can be found on the ISO website.</w:t>
      </w:r>
    </w:p>
    <w:p w14:paraId="4E9918F2" w14:textId="7CA41CA7" w:rsidR="001A33D0" w:rsidRPr="004F2A4F" w:rsidRDefault="0097303B" w:rsidP="001A33D0">
      <w:pPr>
        <w:rPr>
          <w:lang w:val="en-CA"/>
        </w:rPr>
      </w:pPr>
      <w:r w:rsidRPr="004F2A4F">
        <w:rPr>
          <w:iCs/>
          <w:lang w:val="en-CA"/>
        </w:rPr>
        <w:t xml:space="preserve">Any feedback or questions on this document should be directed to the user’s national standards body. A complete listing of these bodies can be found at </w:t>
      </w:r>
      <w:r w:rsidR="00773E35" w:rsidRPr="004F2A4F">
        <w:rPr>
          <w:lang w:val="en-CA"/>
          <w:rPrChange w:id="1915" w:author="w19328_d1" w:date="2020-05-20T15:56:00Z">
            <w:rPr/>
          </w:rPrChange>
        </w:rPr>
        <w:fldChar w:fldCharType="begin"/>
      </w:r>
      <w:r w:rsidR="00773E35" w:rsidRPr="004F2A4F">
        <w:rPr>
          <w:lang w:val="en-CA"/>
          <w:rPrChange w:id="1916" w:author="w19328_d1" w:date="2020-05-20T15:56:00Z">
            <w:rPr/>
          </w:rPrChange>
        </w:rPr>
        <w:instrText xml:space="preserve"> HYPERLINK "https://www.iso.org/members.html" </w:instrText>
      </w:r>
      <w:ins w:id="1917" w:author="Nakagami, Ohji (Sony)" w:date="2020-07-10T20:27:00Z">
        <w:r w:rsidR="006624A8" w:rsidRPr="004F2A4F">
          <w:rPr>
            <w:lang w:val="en-CA"/>
            <w:rPrChange w:id="1918" w:author="w19328_d1" w:date="2020-05-20T15:56:00Z">
              <w:rPr>
                <w:lang w:val="en-CA"/>
              </w:rPr>
            </w:rPrChange>
          </w:rPr>
        </w:r>
      </w:ins>
      <w:r w:rsidR="00773E35" w:rsidRPr="004F2A4F">
        <w:rPr>
          <w:rPrChange w:id="1919" w:author="w19328_d1" w:date="2020-05-20T15:56:00Z">
            <w:rPr>
              <w:rStyle w:val="ad"/>
              <w:iCs/>
              <w:lang w:val="en-CA"/>
            </w:rPr>
          </w:rPrChange>
        </w:rPr>
        <w:fldChar w:fldCharType="separate"/>
      </w:r>
      <w:proofErr w:type="spellStart"/>
      <w:r w:rsidR="00F81ACE" w:rsidRPr="004F2A4F">
        <w:rPr>
          <w:rStyle w:val="ad"/>
          <w:iCs/>
          <w:lang w:val="en-CA"/>
        </w:rPr>
        <w:t>www.iso.org</w:t>
      </w:r>
      <w:proofErr w:type="spellEnd"/>
      <w:r w:rsidR="00F81ACE" w:rsidRPr="004F2A4F">
        <w:rPr>
          <w:rStyle w:val="ad"/>
          <w:iCs/>
          <w:lang w:val="en-CA"/>
        </w:rPr>
        <w:t>/</w:t>
      </w:r>
      <w:proofErr w:type="spellStart"/>
      <w:r w:rsidR="00F81ACE" w:rsidRPr="004F2A4F">
        <w:rPr>
          <w:rStyle w:val="ad"/>
          <w:iCs/>
          <w:lang w:val="en-CA"/>
        </w:rPr>
        <w:t>members.html</w:t>
      </w:r>
      <w:proofErr w:type="spellEnd"/>
      <w:r w:rsidR="00773E35" w:rsidRPr="004F2A4F">
        <w:rPr>
          <w:rStyle w:val="ad"/>
          <w:iCs/>
          <w:lang w:val="en-CA"/>
        </w:rPr>
        <w:fldChar w:fldCharType="end"/>
      </w:r>
      <w:r w:rsidRPr="004F2A4F">
        <w:rPr>
          <w:iCs/>
          <w:lang w:val="en-CA"/>
        </w:rPr>
        <w:t>.</w:t>
      </w:r>
    </w:p>
    <w:p w14:paraId="625EE4C6" w14:textId="77777777" w:rsidR="001A33D0" w:rsidRPr="004F2A4F" w:rsidRDefault="001A33D0" w:rsidP="001A33D0">
      <w:pPr>
        <w:pStyle w:val="IntroTitle"/>
        <w:pageBreakBefore/>
        <w:rPr>
          <w:lang w:val="en-CA"/>
        </w:rPr>
      </w:pPr>
      <w:bookmarkStart w:id="1920" w:name="_Toc353342668"/>
      <w:bookmarkStart w:id="1921" w:name="_Toc4055404"/>
      <w:bookmarkStart w:id="1922" w:name="_Toc6215310"/>
      <w:bookmarkStart w:id="1923" w:name="_Toc24731109"/>
      <w:bookmarkStart w:id="1924" w:name="_Toc38236435"/>
      <w:r w:rsidRPr="004F2A4F">
        <w:rPr>
          <w:lang w:val="en-CA"/>
        </w:rPr>
        <w:lastRenderedPageBreak/>
        <w:t>Introduction</w:t>
      </w:r>
      <w:bookmarkEnd w:id="1920"/>
      <w:bookmarkEnd w:id="1921"/>
      <w:bookmarkEnd w:id="1922"/>
      <w:bookmarkEnd w:id="1923"/>
      <w:bookmarkEnd w:id="1924"/>
    </w:p>
    <w:p w14:paraId="6D7B74D1" w14:textId="4E95D869" w:rsidR="00645EA3" w:rsidRPr="004F2A4F" w:rsidRDefault="0084119C" w:rsidP="00817F01">
      <w:pPr>
        <w:rPr>
          <w:lang w:val="en-CA" w:eastAsia="ja-JP"/>
        </w:rPr>
      </w:pPr>
      <w:r w:rsidRPr="004F2A4F">
        <w:rPr>
          <w:lang w:val="en-CA"/>
        </w:rPr>
        <w:t>ISO/IEC 230</w:t>
      </w:r>
      <w:r w:rsidRPr="004F2A4F">
        <w:rPr>
          <w:lang w:val="en-CA" w:eastAsia="ja-JP"/>
        </w:rPr>
        <w:t>90</w:t>
      </w:r>
      <w:r w:rsidRPr="004F2A4F">
        <w:rPr>
          <w:lang w:val="en-CA"/>
        </w:rPr>
        <w:t>-</w:t>
      </w:r>
      <w:r w:rsidR="00645EA3" w:rsidRPr="004F2A4F">
        <w:rPr>
          <w:lang w:val="en-CA" w:eastAsia="ja-JP"/>
        </w:rPr>
        <w:t>9</w:t>
      </w:r>
      <w:r w:rsidRPr="004F2A4F">
        <w:rPr>
          <w:lang w:val="en-CA"/>
        </w:rPr>
        <w:t xml:space="preserve"> specifies </w:t>
      </w:r>
      <w:r w:rsidR="00645EA3" w:rsidRPr="004F2A4F">
        <w:rPr>
          <w:lang w:val="en-CA" w:eastAsia="ja-JP"/>
        </w:rPr>
        <w:t>Geometry</w:t>
      </w:r>
      <w:r w:rsidR="00817F01" w:rsidRPr="004F2A4F">
        <w:rPr>
          <w:lang w:val="en-CA"/>
        </w:rPr>
        <w:t>-based Point Cloud Co</w:t>
      </w:r>
      <w:r w:rsidRPr="004F2A4F">
        <w:rPr>
          <w:lang w:val="en-CA" w:eastAsia="ja-JP"/>
        </w:rPr>
        <w:t>mpression</w:t>
      </w:r>
      <w:r w:rsidR="00817F01" w:rsidRPr="004F2A4F">
        <w:rPr>
          <w:lang w:val="en-CA"/>
        </w:rPr>
        <w:t xml:space="preserve"> (</w:t>
      </w:r>
      <w:r w:rsidR="00645EA3" w:rsidRPr="004F2A4F">
        <w:rPr>
          <w:lang w:val="en-CA" w:eastAsia="ja-JP"/>
        </w:rPr>
        <w:t>G</w:t>
      </w:r>
      <w:r w:rsidR="00817F01" w:rsidRPr="004F2A4F">
        <w:rPr>
          <w:lang w:val="en-CA"/>
        </w:rPr>
        <w:t>-PCC).</w:t>
      </w:r>
    </w:p>
    <w:p w14:paraId="71932C4F" w14:textId="77777777" w:rsidR="0098330F" w:rsidRPr="004F2A4F" w:rsidRDefault="0098330F" w:rsidP="0098330F">
      <w:pPr>
        <w:rPr>
          <w:lang w:val="en-CA" w:eastAsia="ja-JP"/>
        </w:rPr>
      </w:pPr>
      <w:r w:rsidRPr="004F2A4F">
        <w:rPr>
          <w:lang w:val="en-CA" w:eastAsia="ja-JP"/>
        </w:rPr>
        <w:t>Advance in 3D capturing and rendering technologies is enabling new applications and services   in the field of assisted and autonomous driving, maps, cultural heritage, industrial processes, immersive real-time communication, and Virtual/Augmented/Mixed reality (VR/AR/MR) content creation, transmission and communication. Point clouds have arisen as one of the main representations for such applications. A point cloud frame consists of a set of 3D points. Each point, in addition to having a 3D position may also be associated with numerous other attributes such as colour, transparency, reflectance, timestamp, surface normal, and classification. Such representations require a large amount of data, which can be costly in terms of storage and transmission. Therefore, the ISO/IEC Moving Picture Experts Group (MPEG) developed a new International Standard, which aims at efficiently compressing point cloud representations.</w:t>
      </w:r>
    </w:p>
    <w:p w14:paraId="18858593" w14:textId="77777777" w:rsidR="00C44E5A" w:rsidRPr="004F2A4F" w:rsidRDefault="00C44E5A" w:rsidP="00817F01">
      <w:pPr>
        <w:rPr>
          <w:lang w:val="en-CA" w:eastAsia="ja-JP"/>
        </w:rPr>
      </w:pPr>
    </w:p>
    <w:p w14:paraId="483AF2E8" w14:textId="77777777" w:rsidR="00C44E5A" w:rsidRPr="004F2A4F" w:rsidRDefault="00C44E5A" w:rsidP="00817F01">
      <w:pPr>
        <w:rPr>
          <w:lang w:val="en-CA" w:eastAsia="ja-JP"/>
        </w:rPr>
        <w:sectPr w:rsidR="00C44E5A" w:rsidRPr="004F2A4F" w:rsidSect="004421EF">
          <w:footerReference w:type="even" r:id="rId11"/>
          <w:footerReference w:type="default" r:id="rId12"/>
          <w:type w:val="oddPage"/>
          <w:pgSz w:w="11906" w:h="16838" w:code="9"/>
          <w:pgMar w:top="794" w:right="1077" w:bottom="567" w:left="1077" w:header="709" w:footer="284" w:gutter="0"/>
          <w:pgNumType w:start="1"/>
          <w:cols w:space="720"/>
        </w:sectPr>
      </w:pPr>
    </w:p>
    <w:p w14:paraId="61918667" w14:textId="34F4072E" w:rsidR="00817F01" w:rsidRPr="004F2A4F" w:rsidRDefault="00A241FE" w:rsidP="00817F01">
      <w:pPr>
        <w:spacing w:line="360" w:lineRule="atLeast"/>
        <w:jc w:val="left"/>
        <w:rPr>
          <w:b/>
          <w:sz w:val="32"/>
          <w:szCs w:val="32"/>
          <w:lang w:val="en-CA"/>
        </w:rPr>
      </w:pPr>
      <w:bookmarkStart w:id="1925" w:name="_Toc353342669"/>
      <w:r w:rsidRPr="004F2A4F">
        <w:rPr>
          <w:b/>
          <w:sz w:val="32"/>
          <w:szCs w:val="32"/>
          <w:lang w:val="en-CA" w:eastAsia="ja-JP"/>
        </w:rPr>
        <w:lastRenderedPageBreak/>
        <w:t>I</w:t>
      </w:r>
      <w:r w:rsidR="0084119C" w:rsidRPr="004F2A4F">
        <w:rPr>
          <w:b/>
          <w:sz w:val="32"/>
          <w:szCs w:val="32"/>
          <w:lang w:val="en-CA"/>
        </w:rPr>
        <w:t xml:space="preserve">nformation technology — MPEG-I (Coded Representation of Immersive Media) — Part </w:t>
      </w:r>
      <w:r w:rsidR="00645EA3" w:rsidRPr="004F2A4F">
        <w:rPr>
          <w:b/>
          <w:sz w:val="32"/>
          <w:szCs w:val="32"/>
          <w:lang w:val="en-CA" w:eastAsia="ja-JP"/>
        </w:rPr>
        <w:t>9</w:t>
      </w:r>
      <w:r w:rsidR="0084119C" w:rsidRPr="004F2A4F">
        <w:rPr>
          <w:b/>
          <w:sz w:val="32"/>
          <w:szCs w:val="32"/>
          <w:lang w:val="en-CA"/>
        </w:rPr>
        <w:t xml:space="preserve">: </w:t>
      </w:r>
      <w:r w:rsidR="00645EA3" w:rsidRPr="004F2A4F">
        <w:rPr>
          <w:b/>
          <w:sz w:val="32"/>
          <w:szCs w:val="32"/>
          <w:lang w:val="en-CA" w:eastAsia="ja-JP"/>
        </w:rPr>
        <w:t>Geometry</w:t>
      </w:r>
      <w:r w:rsidR="0084119C" w:rsidRPr="004F2A4F">
        <w:rPr>
          <w:b/>
          <w:sz w:val="32"/>
          <w:szCs w:val="32"/>
          <w:lang w:val="en-CA"/>
        </w:rPr>
        <w:t>-based Point Cloud Compression</w:t>
      </w:r>
    </w:p>
    <w:p w14:paraId="26DDFB3B" w14:textId="77777777" w:rsidR="001A33D0" w:rsidRPr="004F2A4F" w:rsidRDefault="001A33D0" w:rsidP="007F16A3">
      <w:pPr>
        <w:pStyle w:val="1"/>
        <w:rPr>
          <w:lang w:val="en-CA"/>
        </w:rPr>
      </w:pPr>
      <w:bookmarkStart w:id="1926" w:name="_Toc4055405"/>
      <w:bookmarkStart w:id="1927" w:name="_Toc6215311"/>
      <w:bookmarkStart w:id="1928" w:name="_Toc24731110"/>
      <w:bookmarkStart w:id="1929" w:name="_Toc38236436"/>
      <w:r w:rsidRPr="004F2A4F">
        <w:rPr>
          <w:lang w:val="en-CA"/>
          <w:rPrChange w:id="1930" w:author="w19328_d1" w:date="2020-05-20T15:56:00Z">
            <w:rPr/>
          </w:rPrChange>
        </w:rPr>
        <w:t>Scope</w:t>
      </w:r>
      <w:bookmarkEnd w:id="1925"/>
      <w:bookmarkEnd w:id="1926"/>
      <w:bookmarkEnd w:id="1927"/>
      <w:bookmarkEnd w:id="1928"/>
      <w:bookmarkEnd w:id="1929"/>
    </w:p>
    <w:p w14:paraId="2CFBC9CC" w14:textId="5E0A42BD" w:rsidR="00817F01" w:rsidRPr="004F2A4F" w:rsidRDefault="00817F01" w:rsidP="001A33D0">
      <w:pPr>
        <w:rPr>
          <w:noProof/>
          <w:lang w:val="en-CA" w:eastAsia="ja-JP"/>
        </w:rPr>
      </w:pPr>
      <w:r w:rsidRPr="004F2A4F">
        <w:rPr>
          <w:noProof/>
          <w:lang w:val="en-CA"/>
        </w:rPr>
        <w:t xml:space="preserve">This document specifies </w:t>
      </w:r>
      <w:r w:rsidR="00AD07AE" w:rsidRPr="004F2A4F">
        <w:rPr>
          <w:noProof/>
          <w:lang w:val="en-CA" w:eastAsia="ja-JP"/>
        </w:rPr>
        <w:t>geometry-based p</w:t>
      </w:r>
      <w:r w:rsidRPr="004F2A4F">
        <w:rPr>
          <w:noProof/>
          <w:lang w:val="en-CA"/>
        </w:rPr>
        <w:t xml:space="preserve">oint </w:t>
      </w:r>
      <w:r w:rsidR="00AD07AE" w:rsidRPr="004F2A4F">
        <w:rPr>
          <w:noProof/>
          <w:lang w:val="en-CA" w:eastAsia="ja-JP"/>
        </w:rPr>
        <w:t>c</w:t>
      </w:r>
      <w:r w:rsidRPr="004F2A4F">
        <w:rPr>
          <w:noProof/>
          <w:lang w:val="en-CA"/>
        </w:rPr>
        <w:t xml:space="preserve">loud </w:t>
      </w:r>
      <w:r w:rsidR="00AD07AE" w:rsidRPr="004F2A4F">
        <w:rPr>
          <w:noProof/>
          <w:lang w:val="en-CA"/>
        </w:rPr>
        <w:t>co</w:t>
      </w:r>
      <w:r w:rsidR="00AD07AE" w:rsidRPr="004F2A4F">
        <w:rPr>
          <w:noProof/>
          <w:lang w:val="en-CA" w:eastAsia="ja-JP"/>
        </w:rPr>
        <w:t>mpression</w:t>
      </w:r>
      <w:r w:rsidRPr="004F2A4F">
        <w:rPr>
          <w:noProof/>
          <w:lang w:val="en-CA"/>
        </w:rPr>
        <w:t>.</w:t>
      </w:r>
    </w:p>
    <w:p w14:paraId="6D779647" w14:textId="77777777" w:rsidR="001A33D0" w:rsidRPr="004F2A4F" w:rsidRDefault="001A33D0" w:rsidP="001A33D0">
      <w:pPr>
        <w:pStyle w:val="1"/>
        <w:numPr>
          <w:ilvl w:val="0"/>
          <w:numId w:val="1"/>
        </w:numPr>
        <w:tabs>
          <w:tab w:val="clear" w:pos="432"/>
        </w:tabs>
        <w:ind w:left="0" w:firstLine="0"/>
        <w:rPr>
          <w:lang w:val="en-CA"/>
        </w:rPr>
      </w:pPr>
      <w:bookmarkStart w:id="1931" w:name="_Toc513449425"/>
      <w:bookmarkStart w:id="1932" w:name="_Toc514664086"/>
      <w:bookmarkStart w:id="1933" w:name="_Toc514846487"/>
      <w:bookmarkStart w:id="1934" w:name="_Toc514847035"/>
      <w:bookmarkStart w:id="1935" w:name="_Toc515270098"/>
      <w:bookmarkStart w:id="1936" w:name="_Toc515270668"/>
      <w:bookmarkStart w:id="1937" w:name="_Toc515628915"/>
      <w:bookmarkStart w:id="1938" w:name="_Toc515629525"/>
      <w:bookmarkStart w:id="1939" w:name="_Toc516232188"/>
      <w:bookmarkStart w:id="1940" w:name="_Toc516232762"/>
      <w:bookmarkStart w:id="1941" w:name="_Toc516233275"/>
      <w:bookmarkStart w:id="1942" w:name="_Toc516233860"/>
      <w:bookmarkStart w:id="1943" w:name="_Toc517248346"/>
      <w:bookmarkStart w:id="1944" w:name="_Toc517248918"/>
      <w:bookmarkStart w:id="1945" w:name="_Toc517249491"/>
      <w:bookmarkStart w:id="1946" w:name="_Toc517250061"/>
      <w:bookmarkStart w:id="1947" w:name="_Toc517250624"/>
      <w:bookmarkStart w:id="1948" w:name="_Toc517251194"/>
      <w:bookmarkStart w:id="1949" w:name="_Toc517249195"/>
      <w:bookmarkStart w:id="1950" w:name="_Toc513449427"/>
      <w:bookmarkStart w:id="1951" w:name="_Toc514664088"/>
      <w:bookmarkStart w:id="1952" w:name="_Toc514846489"/>
      <w:bookmarkStart w:id="1953" w:name="_Toc514847037"/>
      <w:bookmarkStart w:id="1954" w:name="_Toc515270100"/>
      <w:bookmarkStart w:id="1955" w:name="_Toc515270670"/>
      <w:bookmarkStart w:id="1956" w:name="_Toc515628917"/>
      <w:bookmarkStart w:id="1957" w:name="_Toc515629527"/>
      <w:bookmarkStart w:id="1958" w:name="_Toc516232190"/>
      <w:bookmarkStart w:id="1959" w:name="_Toc516232764"/>
      <w:bookmarkStart w:id="1960" w:name="_Toc516233277"/>
      <w:bookmarkStart w:id="1961" w:name="_Toc516233862"/>
      <w:bookmarkStart w:id="1962" w:name="_Toc517248348"/>
      <w:bookmarkStart w:id="1963" w:name="_Toc517248920"/>
      <w:bookmarkStart w:id="1964" w:name="_Toc517249493"/>
      <w:bookmarkStart w:id="1965" w:name="_Toc517250063"/>
      <w:bookmarkStart w:id="1966" w:name="_Toc517250626"/>
      <w:bookmarkStart w:id="1967" w:name="_Toc517251196"/>
      <w:bookmarkStart w:id="1968" w:name="_Toc517249197"/>
      <w:bookmarkStart w:id="1969" w:name="_Toc353342670"/>
      <w:bookmarkStart w:id="1970" w:name="_Toc4055406"/>
      <w:bookmarkStart w:id="1971" w:name="_Toc6215312"/>
      <w:bookmarkStart w:id="1972" w:name="_Toc24731111"/>
      <w:bookmarkStart w:id="1973" w:name="_Toc38236437"/>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r w:rsidRPr="004F2A4F">
        <w:rPr>
          <w:lang w:val="en-CA"/>
        </w:rPr>
        <w:t>Normative references</w:t>
      </w:r>
      <w:bookmarkEnd w:id="1969"/>
      <w:bookmarkEnd w:id="1970"/>
      <w:bookmarkEnd w:id="1971"/>
      <w:bookmarkEnd w:id="1972"/>
      <w:bookmarkEnd w:id="1973"/>
    </w:p>
    <w:p w14:paraId="63804E67" w14:textId="77777777" w:rsidR="000A0A65" w:rsidRPr="004F2A4F" w:rsidRDefault="000A0A65" w:rsidP="000A0A65">
      <w:pPr>
        <w:rPr>
          <w:lang w:val="en-CA"/>
          <w:rPrChange w:id="1974" w:author="w19328_d1" w:date="2020-05-20T15:56:00Z">
            <w:rPr/>
          </w:rPrChange>
        </w:rPr>
      </w:pPr>
      <w:r w:rsidRPr="004F2A4F">
        <w:rPr>
          <w:lang w:val="en-CA"/>
          <w:rPrChange w:id="1975" w:author="w19328_d1" w:date="2020-05-20T15:56:00Z">
            <w:rPr/>
          </w:rPrChange>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5EB0F649" w14:textId="221B698A" w:rsidR="00E01911" w:rsidRDefault="00E01911" w:rsidP="00BE53BF">
      <w:pPr>
        <w:tabs>
          <w:tab w:val="clear" w:pos="403"/>
          <w:tab w:val="left" w:pos="334"/>
        </w:tabs>
        <w:rPr>
          <w:ins w:id="1976" w:author="w19328_d4" w:date="2020-06-19T12:02:00Z"/>
          <w:lang w:val="en-CA"/>
        </w:rPr>
      </w:pPr>
      <w:ins w:id="1977" w:author="w19328_d4" w:date="2020-06-19T12:01:00Z">
        <w:r>
          <w:rPr>
            <w:lang w:val="en-CA"/>
          </w:rPr>
          <w:t>ISO/IEC 8825-1</w:t>
        </w:r>
      </w:ins>
      <w:ins w:id="1978" w:author="w19328_d4" w:date="2020-06-19T12:02:00Z">
        <w:r>
          <w:rPr>
            <w:lang w:val="en-CA"/>
          </w:rPr>
          <w:t xml:space="preserve"> (ITU-T X.690)</w:t>
        </w:r>
      </w:ins>
    </w:p>
    <w:p w14:paraId="59073B2A" w14:textId="35FED085" w:rsidR="00E01911" w:rsidRDefault="00E01911" w:rsidP="00BE53BF">
      <w:pPr>
        <w:tabs>
          <w:tab w:val="clear" w:pos="403"/>
          <w:tab w:val="left" w:pos="334"/>
        </w:tabs>
        <w:rPr>
          <w:ins w:id="1979" w:author="w19328_d4" w:date="2020-06-19T12:01:00Z"/>
          <w:lang w:val="en-CA"/>
        </w:rPr>
      </w:pPr>
      <w:ins w:id="1980" w:author="w19328_d4" w:date="2020-06-19T12:02:00Z">
        <w:r>
          <w:rPr>
            <w:lang w:val="en-CA"/>
          </w:rPr>
          <w:t>ISO/IEC 9834-1 (ITU-T X.660)</w:t>
        </w:r>
      </w:ins>
    </w:p>
    <w:p w14:paraId="11F3AFCC" w14:textId="5E8991F3" w:rsidR="00693CCB" w:rsidRPr="004F2A4F" w:rsidRDefault="00CD4ACC" w:rsidP="00BE53BF">
      <w:pPr>
        <w:tabs>
          <w:tab w:val="clear" w:pos="403"/>
          <w:tab w:val="left" w:pos="334"/>
        </w:tabs>
        <w:rPr>
          <w:lang w:val="en-CA"/>
        </w:rPr>
      </w:pPr>
      <w:r w:rsidRPr="004F2A4F">
        <w:rPr>
          <w:lang w:val="en-CA"/>
        </w:rPr>
        <w:t>ISO/IEC 23091</w:t>
      </w:r>
      <w:r w:rsidR="003B7956" w:rsidRPr="004F2A4F">
        <w:rPr>
          <w:lang w:val="en-CA"/>
        </w:rPr>
        <w:t>−2</w:t>
      </w:r>
      <w:r w:rsidRPr="004F2A4F">
        <w:rPr>
          <w:lang w:val="en-CA"/>
        </w:rPr>
        <w:t xml:space="preserve">, </w:t>
      </w:r>
      <w:r w:rsidR="00E95833" w:rsidRPr="004F2A4F">
        <w:rPr>
          <w:lang w:val="en-CA"/>
        </w:rPr>
        <w:t>Information technology — Coding-independent code points — Part 2: Video</w:t>
      </w:r>
    </w:p>
    <w:p w14:paraId="1ACF0EB3" w14:textId="77777777" w:rsidR="001A33D0" w:rsidRPr="004F2A4F" w:rsidRDefault="001A33D0" w:rsidP="001A33D0">
      <w:pPr>
        <w:pStyle w:val="1"/>
        <w:numPr>
          <w:ilvl w:val="0"/>
          <w:numId w:val="1"/>
        </w:numPr>
        <w:tabs>
          <w:tab w:val="clear" w:pos="432"/>
        </w:tabs>
        <w:ind w:left="0" w:firstLine="0"/>
        <w:rPr>
          <w:lang w:val="en-CA"/>
        </w:rPr>
      </w:pPr>
      <w:bookmarkStart w:id="1981" w:name="_Toc37318935"/>
      <w:bookmarkStart w:id="1982" w:name="_Toc37872224"/>
      <w:bookmarkStart w:id="1983" w:name="_Toc353342671"/>
      <w:bookmarkStart w:id="1984" w:name="_Toc4055407"/>
      <w:bookmarkStart w:id="1985" w:name="_Toc6215313"/>
      <w:bookmarkStart w:id="1986" w:name="_Toc24731112"/>
      <w:bookmarkStart w:id="1987" w:name="_Toc38236438"/>
      <w:bookmarkEnd w:id="1981"/>
      <w:bookmarkEnd w:id="1982"/>
      <w:r w:rsidRPr="004F2A4F">
        <w:rPr>
          <w:lang w:val="en-CA"/>
        </w:rPr>
        <w:t>Terms and definitions</w:t>
      </w:r>
      <w:bookmarkEnd w:id="1983"/>
      <w:bookmarkEnd w:id="1984"/>
      <w:bookmarkEnd w:id="1985"/>
      <w:bookmarkEnd w:id="1986"/>
      <w:bookmarkEnd w:id="1987"/>
    </w:p>
    <w:p w14:paraId="147398D6" w14:textId="24E8F927" w:rsidR="001A33D0" w:rsidRPr="004F2A4F" w:rsidRDefault="001A33D0" w:rsidP="001A33D0">
      <w:pPr>
        <w:rPr>
          <w:lang w:val="en-CA"/>
        </w:rPr>
      </w:pPr>
      <w:r w:rsidRPr="004F2A4F">
        <w:rPr>
          <w:lang w:val="en-CA"/>
        </w:rPr>
        <w:t>For the purposes of this document, the following terms and definitions apply.</w:t>
      </w:r>
    </w:p>
    <w:p w14:paraId="5ADB3B29" w14:textId="77777777" w:rsidR="00557CBC" w:rsidRPr="004F2A4F" w:rsidRDefault="00557CBC" w:rsidP="00557CBC">
      <w:pPr>
        <w:keepNext/>
        <w:rPr>
          <w:lang w:val="en-CA"/>
          <w:rPrChange w:id="1988" w:author="w19328_d1" w:date="2020-05-20T15:56:00Z">
            <w:rPr/>
          </w:rPrChange>
        </w:rPr>
      </w:pPr>
      <w:r w:rsidRPr="004F2A4F">
        <w:rPr>
          <w:lang w:val="en-CA"/>
          <w:rPrChange w:id="1989" w:author="w19328_d1" w:date="2020-05-20T15:56:00Z">
            <w:rPr/>
          </w:rPrChange>
        </w:rPr>
        <w:t>ISO and IEC maintain terminological databases for use in standardization at the following addresses:</w:t>
      </w:r>
    </w:p>
    <w:p w14:paraId="2779753A" w14:textId="3EEC33C5" w:rsidR="00557CBC" w:rsidRPr="004F2A4F" w:rsidRDefault="00557CBC" w:rsidP="00557CBC">
      <w:pPr>
        <w:ind w:left="403" w:hanging="403"/>
        <w:rPr>
          <w:lang w:val="en-CA"/>
          <w:rPrChange w:id="1990" w:author="w19328_d1" w:date="2020-05-20T15:56:00Z">
            <w:rPr/>
          </w:rPrChange>
        </w:rPr>
      </w:pPr>
      <w:r w:rsidRPr="004F2A4F">
        <w:rPr>
          <w:lang w:val="en-CA"/>
          <w:rPrChange w:id="1991" w:author="w19328_d1" w:date="2020-05-20T15:56:00Z">
            <w:rPr/>
          </w:rPrChange>
        </w:rPr>
        <w:t>—</w:t>
      </w:r>
      <w:r w:rsidRPr="004F2A4F">
        <w:rPr>
          <w:lang w:val="en-CA"/>
          <w:rPrChange w:id="1992" w:author="w19328_d1" w:date="2020-05-20T15:56:00Z">
            <w:rPr/>
          </w:rPrChange>
        </w:rPr>
        <w:tab/>
        <w:t xml:space="preserve">ISO Online browsing platform: available at </w:t>
      </w:r>
      <w:r w:rsidR="00773E35" w:rsidRPr="004F2A4F">
        <w:rPr>
          <w:lang w:val="en-CA"/>
          <w:rPrChange w:id="1993" w:author="w19328_d1" w:date="2020-05-20T15:56:00Z">
            <w:rPr/>
          </w:rPrChange>
        </w:rPr>
        <w:fldChar w:fldCharType="begin"/>
      </w:r>
      <w:r w:rsidR="00773E35" w:rsidRPr="004F2A4F">
        <w:rPr>
          <w:lang w:val="en-CA"/>
          <w:rPrChange w:id="1994" w:author="w19328_d1" w:date="2020-05-20T15:56:00Z">
            <w:rPr/>
          </w:rPrChange>
        </w:rPr>
        <w:instrText xml:space="preserve"> HYPERLINK "https://www.iso.org/obp" </w:instrText>
      </w:r>
      <w:ins w:id="1995" w:author="Nakagami, Ohji (Sony)" w:date="2020-07-10T20:27:00Z">
        <w:r w:rsidR="006624A8" w:rsidRPr="004F2A4F">
          <w:rPr>
            <w:lang w:val="en-CA"/>
            <w:rPrChange w:id="1996" w:author="w19328_d1" w:date="2020-05-20T15:56:00Z">
              <w:rPr>
                <w:lang w:val="en-CA"/>
              </w:rPr>
            </w:rPrChange>
          </w:rPr>
        </w:r>
      </w:ins>
      <w:r w:rsidR="00773E35" w:rsidRPr="004F2A4F">
        <w:rPr>
          <w:lang w:val="en-CA"/>
          <w:rPrChange w:id="1997" w:author="w19328_d1" w:date="2020-05-20T15:56:00Z">
            <w:rPr>
              <w:color w:val="0000FF"/>
              <w:u w:val="single"/>
              <w:lang w:eastAsia="fr-FR"/>
            </w:rPr>
          </w:rPrChange>
        </w:rPr>
        <w:fldChar w:fldCharType="separate"/>
      </w:r>
      <w:r w:rsidRPr="004F2A4F">
        <w:rPr>
          <w:color w:val="0000FF"/>
          <w:u w:val="single"/>
          <w:lang w:val="en-CA" w:eastAsia="fr-FR"/>
          <w:rPrChange w:id="1998" w:author="w19328_d1" w:date="2020-05-20T15:56:00Z">
            <w:rPr>
              <w:color w:val="0000FF"/>
              <w:u w:val="single"/>
              <w:lang w:eastAsia="fr-FR"/>
            </w:rPr>
          </w:rPrChange>
        </w:rPr>
        <w:t>https://</w:t>
      </w:r>
      <w:proofErr w:type="spellStart"/>
      <w:r w:rsidRPr="004F2A4F">
        <w:rPr>
          <w:color w:val="0000FF"/>
          <w:u w:val="single"/>
          <w:lang w:val="en-CA" w:eastAsia="fr-FR"/>
          <w:rPrChange w:id="1999" w:author="w19328_d1" w:date="2020-05-20T15:56:00Z">
            <w:rPr>
              <w:color w:val="0000FF"/>
              <w:u w:val="single"/>
              <w:lang w:eastAsia="fr-FR"/>
            </w:rPr>
          </w:rPrChange>
        </w:rPr>
        <w:t>www.iso.org</w:t>
      </w:r>
      <w:proofErr w:type="spellEnd"/>
      <w:r w:rsidRPr="004F2A4F">
        <w:rPr>
          <w:color w:val="0000FF"/>
          <w:u w:val="single"/>
          <w:lang w:val="en-CA" w:eastAsia="fr-FR"/>
          <w:rPrChange w:id="2000" w:author="w19328_d1" w:date="2020-05-20T15:56:00Z">
            <w:rPr>
              <w:color w:val="0000FF"/>
              <w:u w:val="single"/>
              <w:lang w:eastAsia="fr-FR"/>
            </w:rPr>
          </w:rPrChange>
        </w:rPr>
        <w:t>/</w:t>
      </w:r>
      <w:proofErr w:type="spellStart"/>
      <w:r w:rsidRPr="004F2A4F">
        <w:rPr>
          <w:color w:val="0000FF"/>
          <w:u w:val="single"/>
          <w:lang w:val="en-CA" w:eastAsia="fr-FR"/>
          <w:rPrChange w:id="2001" w:author="w19328_d1" w:date="2020-05-20T15:56:00Z">
            <w:rPr>
              <w:color w:val="0000FF"/>
              <w:u w:val="single"/>
              <w:lang w:eastAsia="fr-FR"/>
            </w:rPr>
          </w:rPrChange>
        </w:rPr>
        <w:t>obp</w:t>
      </w:r>
      <w:proofErr w:type="spellEnd"/>
      <w:r w:rsidR="00773E35" w:rsidRPr="004F2A4F">
        <w:rPr>
          <w:color w:val="0000FF"/>
          <w:u w:val="single"/>
          <w:lang w:val="en-CA" w:eastAsia="fr-FR"/>
          <w:rPrChange w:id="2002" w:author="w19328_d1" w:date="2020-05-20T15:56:00Z">
            <w:rPr>
              <w:color w:val="0000FF"/>
              <w:u w:val="single"/>
              <w:lang w:eastAsia="fr-FR"/>
            </w:rPr>
          </w:rPrChange>
        </w:rPr>
        <w:fldChar w:fldCharType="end"/>
      </w:r>
    </w:p>
    <w:p w14:paraId="79930A08" w14:textId="068AE536" w:rsidR="00557CBC" w:rsidRPr="004F2A4F" w:rsidRDefault="00557CBC" w:rsidP="00557CBC">
      <w:pPr>
        <w:keepNext/>
        <w:ind w:left="403" w:hanging="403"/>
        <w:rPr>
          <w:lang w:val="en-CA"/>
          <w:rPrChange w:id="2003" w:author="w19328_d1" w:date="2020-05-20T15:56:00Z">
            <w:rPr/>
          </w:rPrChange>
        </w:rPr>
      </w:pPr>
      <w:r w:rsidRPr="004F2A4F">
        <w:rPr>
          <w:lang w:val="en-CA"/>
          <w:rPrChange w:id="2004" w:author="w19328_d1" w:date="2020-05-20T15:56:00Z">
            <w:rPr/>
          </w:rPrChange>
        </w:rPr>
        <w:t>—</w:t>
      </w:r>
      <w:r w:rsidRPr="004F2A4F">
        <w:rPr>
          <w:lang w:val="en-CA"/>
          <w:rPrChange w:id="2005" w:author="w19328_d1" w:date="2020-05-20T15:56:00Z">
            <w:rPr/>
          </w:rPrChange>
        </w:rPr>
        <w:tab/>
        <w:t xml:space="preserve">IEC </w:t>
      </w:r>
      <w:proofErr w:type="spellStart"/>
      <w:r w:rsidRPr="004F2A4F">
        <w:rPr>
          <w:lang w:val="en-CA"/>
          <w:rPrChange w:id="2006" w:author="w19328_d1" w:date="2020-05-20T15:56:00Z">
            <w:rPr/>
          </w:rPrChange>
        </w:rPr>
        <w:t>Electropedia</w:t>
      </w:r>
      <w:proofErr w:type="spellEnd"/>
      <w:r w:rsidRPr="004F2A4F">
        <w:rPr>
          <w:lang w:val="en-CA"/>
          <w:rPrChange w:id="2007" w:author="w19328_d1" w:date="2020-05-20T15:56:00Z">
            <w:rPr/>
          </w:rPrChange>
        </w:rPr>
        <w:t xml:space="preserve">: available at </w:t>
      </w:r>
      <w:r w:rsidR="00773E35" w:rsidRPr="004F2A4F">
        <w:rPr>
          <w:lang w:val="en-CA"/>
          <w:rPrChange w:id="2008" w:author="w19328_d1" w:date="2020-05-20T15:56:00Z">
            <w:rPr/>
          </w:rPrChange>
        </w:rPr>
        <w:fldChar w:fldCharType="begin"/>
      </w:r>
      <w:r w:rsidR="00773E35" w:rsidRPr="004F2A4F">
        <w:rPr>
          <w:lang w:val="en-CA"/>
          <w:rPrChange w:id="2009" w:author="w19328_d1" w:date="2020-05-20T15:56:00Z">
            <w:rPr/>
          </w:rPrChange>
        </w:rPr>
        <w:instrText xml:space="preserve"> HYPERLINK "http://www.electropedia.org/" </w:instrText>
      </w:r>
      <w:ins w:id="2010" w:author="Nakagami, Ohji (Sony)" w:date="2020-07-10T20:27:00Z">
        <w:r w:rsidR="006624A8" w:rsidRPr="004F2A4F">
          <w:rPr>
            <w:lang w:val="en-CA"/>
            <w:rPrChange w:id="2011" w:author="w19328_d1" w:date="2020-05-20T15:56:00Z">
              <w:rPr>
                <w:lang w:val="en-CA"/>
              </w:rPr>
            </w:rPrChange>
          </w:rPr>
        </w:r>
      </w:ins>
      <w:r w:rsidR="00773E35" w:rsidRPr="004F2A4F">
        <w:rPr>
          <w:lang w:val="en-CA"/>
          <w:rPrChange w:id="2012" w:author="w19328_d1" w:date="2020-05-20T15:56:00Z">
            <w:rPr>
              <w:color w:val="0000FF"/>
              <w:u w:val="single"/>
              <w:lang w:eastAsia="fr-FR"/>
            </w:rPr>
          </w:rPrChange>
        </w:rPr>
        <w:fldChar w:fldCharType="separate"/>
      </w:r>
      <w:r w:rsidRPr="004F2A4F">
        <w:rPr>
          <w:color w:val="0000FF"/>
          <w:u w:val="single"/>
          <w:lang w:val="en-CA" w:eastAsia="fr-FR"/>
          <w:rPrChange w:id="2013" w:author="w19328_d1" w:date="2020-05-20T15:56:00Z">
            <w:rPr>
              <w:color w:val="0000FF"/>
              <w:u w:val="single"/>
              <w:lang w:eastAsia="fr-FR"/>
            </w:rPr>
          </w:rPrChange>
        </w:rPr>
        <w:t>http://</w:t>
      </w:r>
      <w:proofErr w:type="spellStart"/>
      <w:r w:rsidRPr="004F2A4F">
        <w:rPr>
          <w:color w:val="0000FF"/>
          <w:u w:val="single"/>
          <w:lang w:val="en-CA" w:eastAsia="fr-FR"/>
          <w:rPrChange w:id="2014" w:author="w19328_d1" w:date="2020-05-20T15:56:00Z">
            <w:rPr>
              <w:color w:val="0000FF"/>
              <w:u w:val="single"/>
              <w:lang w:eastAsia="fr-FR"/>
            </w:rPr>
          </w:rPrChange>
        </w:rPr>
        <w:t>www.electropedia.org</w:t>
      </w:r>
      <w:proofErr w:type="spellEnd"/>
      <w:r w:rsidRPr="004F2A4F">
        <w:rPr>
          <w:color w:val="0000FF"/>
          <w:u w:val="single"/>
          <w:lang w:val="en-CA" w:eastAsia="fr-FR"/>
          <w:rPrChange w:id="2015" w:author="w19328_d1" w:date="2020-05-20T15:56:00Z">
            <w:rPr>
              <w:color w:val="0000FF"/>
              <w:u w:val="single"/>
              <w:lang w:eastAsia="fr-FR"/>
            </w:rPr>
          </w:rPrChange>
        </w:rPr>
        <w:t>/</w:t>
      </w:r>
      <w:r w:rsidR="00773E35" w:rsidRPr="004F2A4F">
        <w:rPr>
          <w:color w:val="0000FF"/>
          <w:u w:val="single"/>
          <w:lang w:val="en-CA" w:eastAsia="fr-FR"/>
          <w:rPrChange w:id="2016" w:author="w19328_d1" w:date="2020-05-20T15:56:00Z">
            <w:rPr>
              <w:color w:val="0000FF"/>
              <w:u w:val="single"/>
              <w:lang w:eastAsia="fr-FR"/>
            </w:rPr>
          </w:rPrChange>
        </w:rPr>
        <w:fldChar w:fldCharType="end"/>
      </w:r>
    </w:p>
    <w:p w14:paraId="34168C9C" w14:textId="322664CE" w:rsidR="00C44E5A" w:rsidRPr="004F2A4F" w:rsidRDefault="00C44E5A" w:rsidP="00210093">
      <w:pPr>
        <w:pStyle w:val="2"/>
        <w:rPr>
          <w:lang w:val="en-CA"/>
        </w:rPr>
      </w:pPr>
      <w:bookmarkStart w:id="2017" w:name="_Toc37872226"/>
      <w:bookmarkStart w:id="2018" w:name="_Toc37872227"/>
      <w:bookmarkStart w:id="2019" w:name="_Toc37872228"/>
      <w:bookmarkStart w:id="2020" w:name="_Toc4055408"/>
      <w:bookmarkStart w:id="2021" w:name="_Toc6215314"/>
      <w:bookmarkStart w:id="2022" w:name="_Toc24731113"/>
      <w:bookmarkStart w:id="2023" w:name="_Toc38236439"/>
      <w:bookmarkEnd w:id="2017"/>
      <w:bookmarkEnd w:id="2018"/>
      <w:bookmarkEnd w:id="2019"/>
      <w:r w:rsidRPr="004F2A4F">
        <w:rPr>
          <w:lang w:val="en-CA"/>
        </w:rPr>
        <w:t>General</w:t>
      </w:r>
      <w:bookmarkEnd w:id="2020"/>
      <w:bookmarkEnd w:id="2021"/>
      <w:bookmarkEnd w:id="2022"/>
      <w:bookmarkEnd w:id="2023"/>
    </w:p>
    <w:p w14:paraId="7A2461A4" w14:textId="09B4A134" w:rsidR="001328F1" w:rsidRPr="004F2A4F" w:rsidRDefault="001328F1" w:rsidP="001328F1">
      <w:pPr>
        <w:pStyle w:val="TermNum"/>
        <w:rPr>
          <w:lang w:val="en-CA" w:eastAsia="ja-JP"/>
          <w:rPrChange w:id="2024" w:author="w19328_d1" w:date="2020-05-20T15:56:00Z">
            <w:rPr>
              <w:lang w:eastAsia="ja-JP"/>
            </w:rPr>
          </w:rPrChange>
        </w:rPr>
      </w:pPr>
      <w:r w:rsidRPr="004F2A4F">
        <w:rPr>
          <w:lang w:val="en-CA"/>
          <w:rPrChange w:id="2025" w:author="w19328_d1" w:date="2020-05-20T15:56:00Z">
            <w:rPr/>
          </w:rPrChange>
        </w:rPr>
        <w:t>3.1</w:t>
      </w:r>
      <w:r w:rsidRPr="004F2A4F">
        <w:rPr>
          <w:lang w:val="en-CA" w:eastAsia="ja-JP"/>
          <w:rPrChange w:id="2026" w:author="w19328_d1" w:date="2020-05-20T15:56:00Z">
            <w:rPr>
              <w:lang w:eastAsia="ja-JP"/>
            </w:rPr>
          </w:rPrChange>
        </w:rPr>
        <w:t>.1</w:t>
      </w:r>
    </w:p>
    <w:p w14:paraId="60C2B881" w14:textId="0CCAF71F" w:rsidR="001328F1" w:rsidRPr="004F2A4F" w:rsidRDefault="001328F1" w:rsidP="001328F1">
      <w:pPr>
        <w:pStyle w:val="Terms"/>
        <w:rPr>
          <w:lang w:val="en-CA"/>
          <w:rPrChange w:id="2027" w:author="w19328_d1" w:date="2020-05-20T15:56:00Z">
            <w:rPr/>
          </w:rPrChange>
        </w:rPr>
      </w:pPr>
      <w:r w:rsidRPr="004F2A4F">
        <w:rPr>
          <w:color w:val="000000" w:themeColor="text1"/>
          <w:lang w:val="en-CA"/>
        </w:rPr>
        <w:t>point</w:t>
      </w:r>
    </w:p>
    <w:p w14:paraId="292D044E" w14:textId="46846F05" w:rsidR="001328F1" w:rsidRPr="004F2A4F" w:rsidRDefault="001328F1" w:rsidP="001328F1">
      <w:pPr>
        <w:rPr>
          <w:lang w:val="en-CA"/>
          <w:rPrChange w:id="2028" w:author="w19328_d1" w:date="2020-05-20T15:56:00Z">
            <w:rPr/>
          </w:rPrChange>
        </w:rPr>
      </w:pPr>
      <w:r w:rsidRPr="004F2A4F">
        <w:rPr>
          <w:lang w:val="en-CA"/>
          <w:rPrChange w:id="2029" w:author="w19328_d1" w:date="2020-05-20T15:56:00Z">
            <w:rPr/>
          </w:rPrChange>
        </w:rPr>
        <w:t xml:space="preserve">position specified by their </w:t>
      </w:r>
      <w:r w:rsidRPr="004F2A4F">
        <w:rPr>
          <w:i/>
          <w:iCs/>
          <w:lang w:val="en-CA"/>
          <w:rPrChange w:id="2030" w:author="w19328_d1" w:date="2020-05-20T15:56:00Z">
            <w:rPr>
              <w:i/>
              <w:iCs/>
            </w:rPr>
          </w:rPrChange>
        </w:rPr>
        <w:t>Cartesian co</w:t>
      </w:r>
      <w:r w:rsidR="000C43DE" w:rsidRPr="004F2A4F">
        <w:rPr>
          <w:i/>
          <w:iCs/>
          <w:lang w:val="en-CA"/>
          <w:rPrChange w:id="2031" w:author="w19328_d1" w:date="2020-05-20T15:56:00Z">
            <w:rPr>
              <w:i/>
              <w:iCs/>
            </w:rPr>
          </w:rPrChange>
        </w:rPr>
        <w:t>-</w:t>
      </w:r>
      <w:r w:rsidRPr="004F2A4F">
        <w:rPr>
          <w:i/>
          <w:iCs/>
          <w:lang w:val="en-CA"/>
          <w:rPrChange w:id="2032" w:author="w19328_d1" w:date="2020-05-20T15:56:00Z">
            <w:rPr>
              <w:i/>
              <w:iCs/>
            </w:rPr>
          </w:rPrChange>
        </w:rPr>
        <w:t>ordinates</w:t>
      </w:r>
      <w:r w:rsidRPr="004F2A4F">
        <w:rPr>
          <w:lang w:val="en-CA"/>
          <w:rPrChange w:id="2033" w:author="w19328_d1" w:date="2020-05-20T15:56:00Z">
            <w:rPr/>
          </w:rPrChange>
        </w:rPr>
        <w:t xml:space="preserve"> (x,</w:t>
      </w:r>
      <w:r w:rsidR="007C79ED" w:rsidRPr="004F2A4F">
        <w:rPr>
          <w:lang w:val="en-CA"/>
          <w:rPrChange w:id="2034" w:author="w19328_d1" w:date="2020-05-20T15:56:00Z">
            <w:rPr/>
          </w:rPrChange>
        </w:rPr>
        <w:t> </w:t>
      </w:r>
      <w:r w:rsidRPr="004F2A4F">
        <w:rPr>
          <w:lang w:val="en-CA"/>
          <w:rPrChange w:id="2035" w:author="w19328_d1" w:date="2020-05-20T15:56:00Z">
            <w:rPr/>
          </w:rPrChange>
        </w:rPr>
        <w:t>y,</w:t>
      </w:r>
      <w:r w:rsidR="007C79ED" w:rsidRPr="004F2A4F">
        <w:rPr>
          <w:lang w:val="en-CA"/>
          <w:rPrChange w:id="2036" w:author="w19328_d1" w:date="2020-05-20T15:56:00Z">
            <w:rPr/>
          </w:rPrChange>
        </w:rPr>
        <w:t> </w:t>
      </w:r>
      <w:r w:rsidRPr="004F2A4F">
        <w:rPr>
          <w:lang w:val="en-CA"/>
          <w:rPrChange w:id="2037" w:author="w19328_d1" w:date="2020-05-20T15:56:00Z">
            <w:rPr/>
          </w:rPrChange>
        </w:rPr>
        <w:t>z) and associated with zero or more sets of attributes</w:t>
      </w:r>
    </w:p>
    <w:p w14:paraId="6C38B5A7" w14:textId="6328ECC9" w:rsidR="00A36703" w:rsidRPr="004F2A4F" w:rsidRDefault="00A36703" w:rsidP="00A36703">
      <w:pPr>
        <w:pStyle w:val="TermNum"/>
        <w:rPr>
          <w:lang w:val="en-CA" w:eastAsia="ja-JP"/>
          <w:rPrChange w:id="2038" w:author="w19328_d1" w:date="2020-05-20T15:56:00Z">
            <w:rPr>
              <w:lang w:eastAsia="ja-JP"/>
            </w:rPr>
          </w:rPrChange>
        </w:rPr>
      </w:pPr>
      <w:r w:rsidRPr="004F2A4F">
        <w:rPr>
          <w:lang w:val="en-CA"/>
          <w:rPrChange w:id="2039" w:author="w19328_d1" w:date="2020-05-20T15:56:00Z">
            <w:rPr/>
          </w:rPrChange>
        </w:rPr>
        <w:t>3.</w:t>
      </w:r>
      <w:r w:rsidRPr="004F2A4F">
        <w:rPr>
          <w:lang w:val="en-CA" w:eastAsia="ja-JP"/>
          <w:rPrChange w:id="2040" w:author="w19328_d1" w:date="2020-05-20T15:56:00Z">
            <w:rPr>
              <w:lang w:eastAsia="ja-JP"/>
            </w:rPr>
          </w:rPrChange>
        </w:rPr>
        <w:t>1.2</w:t>
      </w:r>
    </w:p>
    <w:p w14:paraId="2C3D3D5B" w14:textId="04681F0F" w:rsidR="003F1023" w:rsidRPr="004F2A4F" w:rsidRDefault="00A36703" w:rsidP="003F1023">
      <w:pPr>
        <w:pStyle w:val="Terms"/>
        <w:rPr>
          <w:color w:val="000000" w:themeColor="text1"/>
          <w:lang w:val="en-CA" w:eastAsia="ja-JP"/>
        </w:rPr>
      </w:pPr>
      <w:r w:rsidRPr="004F2A4F">
        <w:rPr>
          <w:color w:val="000000" w:themeColor="text1"/>
          <w:lang w:val="en-CA"/>
        </w:rPr>
        <w:t>point cloud frame</w:t>
      </w:r>
    </w:p>
    <w:p w14:paraId="19ABED97" w14:textId="6BE65A38" w:rsidR="00A36703" w:rsidRPr="004F2A4F" w:rsidRDefault="003F1023" w:rsidP="00210093">
      <w:pPr>
        <w:pStyle w:val="Definition"/>
        <w:rPr>
          <w:color w:val="000000" w:themeColor="text1"/>
          <w:lang w:val="en-CA"/>
        </w:rPr>
      </w:pPr>
      <w:r w:rsidRPr="004F2A4F">
        <w:rPr>
          <w:color w:val="000000" w:themeColor="text1"/>
          <w:lang w:val="en-CA"/>
        </w:rPr>
        <w:t>set of points at a particular time instance</w:t>
      </w:r>
    </w:p>
    <w:p w14:paraId="31910F6A" w14:textId="7F201485" w:rsidR="001328F1" w:rsidRPr="004F2A4F" w:rsidRDefault="001328F1" w:rsidP="001328F1">
      <w:pPr>
        <w:pStyle w:val="TermNum"/>
        <w:rPr>
          <w:lang w:val="en-CA" w:eastAsia="ja-JP"/>
          <w:rPrChange w:id="2041" w:author="w19328_d1" w:date="2020-05-20T15:56:00Z">
            <w:rPr>
              <w:lang w:eastAsia="ja-JP"/>
            </w:rPr>
          </w:rPrChange>
        </w:rPr>
      </w:pPr>
      <w:r w:rsidRPr="004F2A4F">
        <w:rPr>
          <w:lang w:val="en-CA"/>
          <w:rPrChange w:id="2042" w:author="w19328_d1" w:date="2020-05-20T15:56:00Z">
            <w:rPr/>
          </w:rPrChange>
        </w:rPr>
        <w:t>3.1</w:t>
      </w:r>
      <w:r w:rsidRPr="004F2A4F">
        <w:rPr>
          <w:lang w:val="en-CA" w:eastAsia="ja-JP"/>
          <w:rPrChange w:id="2043" w:author="w19328_d1" w:date="2020-05-20T15:56:00Z">
            <w:rPr>
              <w:lang w:eastAsia="ja-JP"/>
            </w:rPr>
          </w:rPrChange>
        </w:rPr>
        <w:t>.3</w:t>
      </w:r>
    </w:p>
    <w:p w14:paraId="25092815" w14:textId="77777777" w:rsidR="001328F1" w:rsidRPr="004F2A4F" w:rsidRDefault="001328F1" w:rsidP="001328F1">
      <w:pPr>
        <w:pStyle w:val="Terms"/>
        <w:rPr>
          <w:lang w:val="en-CA"/>
          <w:rPrChange w:id="2044" w:author="w19328_d1" w:date="2020-05-20T15:56:00Z">
            <w:rPr/>
          </w:rPrChange>
        </w:rPr>
      </w:pPr>
      <w:r w:rsidRPr="004F2A4F">
        <w:rPr>
          <w:color w:val="000000" w:themeColor="text1"/>
          <w:lang w:val="en-CA"/>
        </w:rPr>
        <w:t>point cloud</w:t>
      </w:r>
    </w:p>
    <w:p w14:paraId="695D4467" w14:textId="0CC02E07" w:rsidR="001328F1" w:rsidRPr="004F2A4F" w:rsidRDefault="001328F1" w:rsidP="00210093">
      <w:pPr>
        <w:pStyle w:val="Definition"/>
        <w:rPr>
          <w:color w:val="000000" w:themeColor="text1"/>
          <w:lang w:val="en-CA" w:eastAsia="ja-JP"/>
        </w:rPr>
      </w:pPr>
      <w:r w:rsidRPr="004F2A4F">
        <w:rPr>
          <w:color w:val="000000" w:themeColor="text1"/>
          <w:lang w:val="en-CA"/>
        </w:rPr>
        <w:t>sequence of point cloud frames</w:t>
      </w:r>
    </w:p>
    <w:p w14:paraId="5AB68A52" w14:textId="7A738F1D" w:rsidR="00A36703" w:rsidRPr="004F2A4F" w:rsidRDefault="00A36703" w:rsidP="00210093">
      <w:pPr>
        <w:pStyle w:val="TermNum"/>
        <w:rPr>
          <w:lang w:val="en-CA" w:eastAsia="ja-JP"/>
          <w:rPrChange w:id="2045" w:author="w19328_d1" w:date="2020-05-20T15:56:00Z">
            <w:rPr>
              <w:lang w:eastAsia="ja-JP"/>
            </w:rPr>
          </w:rPrChange>
        </w:rPr>
      </w:pPr>
      <w:r w:rsidRPr="004F2A4F">
        <w:rPr>
          <w:lang w:val="en-CA"/>
          <w:rPrChange w:id="2046" w:author="w19328_d1" w:date="2020-05-20T15:56:00Z">
            <w:rPr/>
          </w:rPrChange>
        </w:rPr>
        <w:t>3.</w:t>
      </w:r>
      <w:r w:rsidRPr="004F2A4F">
        <w:rPr>
          <w:lang w:val="en-CA" w:eastAsia="ja-JP"/>
          <w:rPrChange w:id="2047" w:author="w19328_d1" w:date="2020-05-20T15:56:00Z">
            <w:rPr>
              <w:lang w:eastAsia="ja-JP"/>
            </w:rPr>
          </w:rPrChange>
        </w:rPr>
        <w:t>1.</w:t>
      </w:r>
      <w:r w:rsidR="001328F1" w:rsidRPr="004F2A4F">
        <w:rPr>
          <w:lang w:val="en-CA" w:eastAsia="ja-JP"/>
          <w:rPrChange w:id="2048" w:author="w19328_d1" w:date="2020-05-20T15:56:00Z">
            <w:rPr>
              <w:lang w:eastAsia="ja-JP"/>
            </w:rPr>
          </w:rPrChange>
        </w:rPr>
        <w:t>4</w:t>
      </w:r>
    </w:p>
    <w:p w14:paraId="64FE3165" w14:textId="30057FA0" w:rsidR="003F1023" w:rsidRPr="004F2A4F" w:rsidRDefault="009E020D" w:rsidP="00210093">
      <w:pPr>
        <w:pStyle w:val="TermNum"/>
        <w:rPr>
          <w:lang w:val="en-CA" w:eastAsia="ja-JP"/>
          <w:rPrChange w:id="2049" w:author="w19328_d1" w:date="2020-05-20T15:56:00Z">
            <w:rPr>
              <w:lang w:eastAsia="ja-JP"/>
            </w:rPr>
          </w:rPrChange>
        </w:rPr>
      </w:pPr>
      <w:r w:rsidRPr="004F2A4F">
        <w:rPr>
          <w:color w:val="000000" w:themeColor="text1"/>
          <w:lang w:val="en-CA" w:eastAsia="ja-JP"/>
        </w:rPr>
        <w:t>C</w:t>
      </w:r>
      <w:r w:rsidR="003F1023" w:rsidRPr="004F2A4F">
        <w:rPr>
          <w:color w:val="000000" w:themeColor="text1"/>
          <w:lang w:val="en-CA"/>
        </w:rPr>
        <w:t>artesian co</w:t>
      </w:r>
      <w:r w:rsidR="000C43DE" w:rsidRPr="004F2A4F">
        <w:rPr>
          <w:color w:val="000000" w:themeColor="text1"/>
          <w:lang w:val="en-CA"/>
        </w:rPr>
        <w:t>-</w:t>
      </w:r>
      <w:r w:rsidR="003F1023" w:rsidRPr="004F2A4F">
        <w:rPr>
          <w:color w:val="000000" w:themeColor="text1"/>
          <w:lang w:val="en-CA"/>
        </w:rPr>
        <w:t>ordinates</w:t>
      </w:r>
    </w:p>
    <w:p w14:paraId="06B9EEC6" w14:textId="5749C7FA" w:rsidR="003F1023" w:rsidRPr="004F2A4F" w:rsidRDefault="003F1023" w:rsidP="003F1023">
      <w:pPr>
        <w:pStyle w:val="Definition"/>
        <w:rPr>
          <w:color w:val="000000" w:themeColor="text1"/>
          <w:lang w:val="en-CA"/>
        </w:rPr>
      </w:pPr>
      <w:r w:rsidRPr="004F2A4F">
        <w:rPr>
          <w:color w:val="000000" w:themeColor="text1"/>
          <w:lang w:val="en-CA"/>
        </w:rPr>
        <w:t>three scalars (x,</w:t>
      </w:r>
      <w:r w:rsidR="007C79ED" w:rsidRPr="004F2A4F">
        <w:rPr>
          <w:color w:val="000000" w:themeColor="text1"/>
          <w:lang w:val="en-CA"/>
        </w:rPr>
        <w:t> </w:t>
      </w:r>
      <w:r w:rsidRPr="004F2A4F">
        <w:rPr>
          <w:color w:val="000000" w:themeColor="text1"/>
          <w:lang w:val="en-CA"/>
        </w:rPr>
        <w:t>y,</w:t>
      </w:r>
      <w:r w:rsidR="007C79ED" w:rsidRPr="004F2A4F">
        <w:rPr>
          <w:color w:val="000000" w:themeColor="text1"/>
          <w:lang w:val="en-CA"/>
        </w:rPr>
        <w:t> </w:t>
      </w:r>
      <w:r w:rsidRPr="004F2A4F">
        <w:rPr>
          <w:color w:val="000000" w:themeColor="text1"/>
          <w:lang w:val="en-CA"/>
        </w:rPr>
        <w:t>z) with finite precision and dynamic range that indicate the location of a point relative to a fixed reference point</w:t>
      </w:r>
    </w:p>
    <w:p w14:paraId="4CB904B1" w14:textId="3E4640E0" w:rsidR="00A36703" w:rsidRPr="004F2A4F" w:rsidRDefault="00A36703" w:rsidP="00A36703">
      <w:pPr>
        <w:pStyle w:val="TermNum"/>
        <w:rPr>
          <w:lang w:val="en-CA" w:eastAsia="ja-JP"/>
          <w:rPrChange w:id="2050" w:author="w19328_d1" w:date="2020-05-20T15:56:00Z">
            <w:rPr>
              <w:lang w:eastAsia="ja-JP"/>
            </w:rPr>
          </w:rPrChange>
        </w:rPr>
      </w:pPr>
      <w:r w:rsidRPr="004F2A4F">
        <w:rPr>
          <w:lang w:val="en-CA"/>
          <w:rPrChange w:id="2051" w:author="w19328_d1" w:date="2020-05-20T15:56:00Z">
            <w:rPr/>
          </w:rPrChange>
        </w:rPr>
        <w:lastRenderedPageBreak/>
        <w:t>3.</w:t>
      </w:r>
      <w:r w:rsidRPr="004F2A4F">
        <w:rPr>
          <w:lang w:val="en-CA" w:eastAsia="ja-JP"/>
          <w:rPrChange w:id="2052" w:author="w19328_d1" w:date="2020-05-20T15:56:00Z">
            <w:rPr>
              <w:lang w:eastAsia="ja-JP"/>
            </w:rPr>
          </w:rPrChange>
        </w:rPr>
        <w:t>1.</w:t>
      </w:r>
      <w:r w:rsidR="001328F1" w:rsidRPr="004F2A4F">
        <w:rPr>
          <w:lang w:val="en-CA" w:eastAsia="ja-JP"/>
          <w:rPrChange w:id="2053" w:author="w19328_d1" w:date="2020-05-20T15:56:00Z">
            <w:rPr>
              <w:lang w:eastAsia="ja-JP"/>
            </w:rPr>
          </w:rPrChange>
        </w:rPr>
        <w:t>5</w:t>
      </w:r>
    </w:p>
    <w:p w14:paraId="18534C6A" w14:textId="77777777" w:rsidR="003F1023" w:rsidRPr="004F2A4F" w:rsidRDefault="003F1023" w:rsidP="003F1023">
      <w:pPr>
        <w:pStyle w:val="Terms"/>
        <w:rPr>
          <w:color w:val="000000" w:themeColor="text1"/>
          <w:lang w:val="en-CA"/>
        </w:rPr>
      </w:pPr>
      <w:r w:rsidRPr="004F2A4F">
        <w:rPr>
          <w:color w:val="000000" w:themeColor="text1"/>
          <w:lang w:val="en-CA"/>
        </w:rPr>
        <w:t>geometry</w:t>
      </w:r>
    </w:p>
    <w:p w14:paraId="4EA7435E" w14:textId="5B3F16F4" w:rsidR="003F1023" w:rsidRPr="004F2A4F" w:rsidRDefault="003F1023" w:rsidP="003F1023">
      <w:pPr>
        <w:pStyle w:val="Definition"/>
        <w:rPr>
          <w:color w:val="000000" w:themeColor="text1"/>
          <w:lang w:val="en-CA"/>
        </w:rPr>
      </w:pPr>
      <w:r w:rsidRPr="004F2A4F">
        <w:rPr>
          <w:color w:val="000000" w:themeColor="text1"/>
          <w:lang w:val="en-CA"/>
        </w:rPr>
        <w:t xml:space="preserve">set of </w:t>
      </w:r>
      <w:r w:rsidR="00383F40" w:rsidRPr="004F2A4F">
        <w:rPr>
          <w:color w:val="000000" w:themeColor="text1"/>
          <w:lang w:val="en-CA"/>
        </w:rPr>
        <w:t>Cartesian</w:t>
      </w:r>
      <w:r w:rsidRPr="004F2A4F">
        <w:rPr>
          <w:color w:val="000000" w:themeColor="text1"/>
          <w:lang w:val="en-CA"/>
        </w:rPr>
        <w:t xml:space="preserve"> co</w:t>
      </w:r>
      <w:r w:rsidR="000C43DE" w:rsidRPr="004F2A4F">
        <w:rPr>
          <w:color w:val="000000" w:themeColor="text1"/>
          <w:lang w:val="en-CA"/>
        </w:rPr>
        <w:t>-</w:t>
      </w:r>
      <w:r w:rsidRPr="004F2A4F">
        <w:rPr>
          <w:color w:val="000000" w:themeColor="text1"/>
          <w:lang w:val="en-CA"/>
        </w:rPr>
        <w:t>ordinates associated with a point cloud frame</w:t>
      </w:r>
    </w:p>
    <w:p w14:paraId="0B8B1C80" w14:textId="2833963C" w:rsidR="00A36703" w:rsidRPr="004F2A4F" w:rsidRDefault="00A36703" w:rsidP="00A36703">
      <w:pPr>
        <w:pStyle w:val="TermNum"/>
        <w:rPr>
          <w:lang w:val="en-CA" w:eastAsia="ja-JP"/>
          <w:rPrChange w:id="2054" w:author="w19328_d1" w:date="2020-05-20T15:56:00Z">
            <w:rPr>
              <w:lang w:eastAsia="ja-JP"/>
            </w:rPr>
          </w:rPrChange>
        </w:rPr>
      </w:pPr>
      <w:r w:rsidRPr="004F2A4F">
        <w:rPr>
          <w:lang w:val="en-CA"/>
          <w:rPrChange w:id="2055" w:author="w19328_d1" w:date="2020-05-20T15:56:00Z">
            <w:rPr/>
          </w:rPrChange>
        </w:rPr>
        <w:t>3.</w:t>
      </w:r>
      <w:r w:rsidRPr="004F2A4F">
        <w:rPr>
          <w:lang w:val="en-CA" w:eastAsia="ja-JP"/>
          <w:rPrChange w:id="2056" w:author="w19328_d1" w:date="2020-05-20T15:56:00Z">
            <w:rPr>
              <w:lang w:eastAsia="ja-JP"/>
            </w:rPr>
          </w:rPrChange>
        </w:rPr>
        <w:t>1.</w:t>
      </w:r>
      <w:r w:rsidR="001328F1" w:rsidRPr="004F2A4F">
        <w:rPr>
          <w:lang w:val="en-CA" w:eastAsia="ja-JP"/>
          <w:rPrChange w:id="2057" w:author="w19328_d1" w:date="2020-05-20T15:56:00Z">
            <w:rPr>
              <w:lang w:eastAsia="ja-JP"/>
            </w:rPr>
          </w:rPrChange>
        </w:rPr>
        <w:t>6</w:t>
      </w:r>
    </w:p>
    <w:p w14:paraId="57D2AC40" w14:textId="434ABFA5" w:rsidR="003F1023" w:rsidRPr="004F2A4F" w:rsidRDefault="00A36703" w:rsidP="003F1023">
      <w:pPr>
        <w:pStyle w:val="Terms"/>
        <w:rPr>
          <w:color w:val="000000" w:themeColor="text1"/>
          <w:lang w:val="en-CA" w:eastAsia="ja-JP"/>
        </w:rPr>
      </w:pPr>
      <w:r w:rsidRPr="004F2A4F">
        <w:rPr>
          <w:color w:val="000000" w:themeColor="text1"/>
          <w:lang w:val="en-CA"/>
        </w:rPr>
        <w:t>attribute</w:t>
      </w:r>
    </w:p>
    <w:p w14:paraId="4826EBA1" w14:textId="5E1752DD" w:rsidR="003F1023" w:rsidRPr="004F2A4F" w:rsidRDefault="003F1023" w:rsidP="003F1023">
      <w:pPr>
        <w:pStyle w:val="Definition"/>
        <w:rPr>
          <w:color w:val="000000" w:themeColor="text1"/>
          <w:lang w:val="en-CA" w:eastAsia="ja-JP"/>
        </w:rPr>
      </w:pPr>
      <w:r w:rsidRPr="004F2A4F">
        <w:rPr>
          <w:color w:val="000000" w:themeColor="text1"/>
          <w:lang w:val="en-CA"/>
        </w:rPr>
        <w:t xml:space="preserve">scalar or vector property optionally associated with each point in a point cloud such as colour, reflectance, </w:t>
      </w:r>
      <w:r w:rsidR="00847909" w:rsidRPr="004F2A4F">
        <w:rPr>
          <w:color w:val="000000" w:themeColor="text1"/>
          <w:lang w:val="en-CA"/>
        </w:rPr>
        <w:t>frame index</w:t>
      </w:r>
      <w:r w:rsidRPr="004F2A4F">
        <w:rPr>
          <w:color w:val="000000" w:themeColor="text1"/>
          <w:lang w:val="en-CA"/>
        </w:rPr>
        <w:t>, etc.</w:t>
      </w:r>
    </w:p>
    <w:p w14:paraId="073A888D" w14:textId="3FD2C4AC" w:rsidR="00842B29" w:rsidRPr="004F2A4F" w:rsidRDefault="00842B29" w:rsidP="00842B29">
      <w:pPr>
        <w:pStyle w:val="TermNum"/>
        <w:rPr>
          <w:lang w:val="en-CA" w:eastAsia="ja-JP"/>
          <w:rPrChange w:id="2058" w:author="w19328_d1" w:date="2020-05-20T15:56:00Z">
            <w:rPr>
              <w:lang w:eastAsia="ja-JP"/>
            </w:rPr>
          </w:rPrChange>
        </w:rPr>
      </w:pPr>
      <w:r w:rsidRPr="004F2A4F">
        <w:rPr>
          <w:lang w:val="en-CA"/>
          <w:rPrChange w:id="2059" w:author="w19328_d1" w:date="2020-05-20T15:56:00Z">
            <w:rPr/>
          </w:rPrChange>
        </w:rPr>
        <w:t>3.</w:t>
      </w:r>
      <w:r w:rsidR="00383F40" w:rsidRPr="004F2A4F">
        <w:rPr>
          <w:lang w:val="en-CA" w:eastAsia="ja-JP"/>
          <w:rPrChange w:id="2060" w:author="w19328_d1" w:date="2020-05-20T15:56:00Z">
            <w:rPr>
              <w:lang w:eastAsia="ja-JP"/>
            </w:rPr>
          </w:rPrChange>
        </w:rPr>
        <w:t>1.</w:t>
      </w:r>
      <w:r w:rsidR="001328F1" w:rsidRPr="004F2A4F">
        <w:rPr>
          <w:lang w:val="en-CA" w:eastAsia="ja-JP"/>
          <w:rPrChange w:id="2061" w:author="w19328_d1" w:date="2020-05-20T15:56:00Z">
            <w:rPr>
              <w:lang w:eastAsia="ja-JP"/>
            </w:rPr>
          </w:rPrChange>
        </w:rPr>
        <w:t>7</w:t>
      </w:r>
    </w:p>
    <w:p w14:paraId="6B954457" w14:textId="1C81432E" w:rsidR="00842B29" w:rsidRPr="004F2A4F" w:rsidRDefault="00842B29" w:rsidP="00842B29">
      <w:pPr>
        <w:pStyle w:val="Terms"/>
        <w:rPr>
          <w:color w:val="000000" w:themeColor="text1"/>
          <w:lang w:val="en-CA" w:eastAsia="ja-JP"/>
        </w:rPr>
      </w:pPr>
      <w:r w:rsidRPr="004F2A4F">
        <w:rPr>
          <w:color w:val="000000" w:themeColor="text1"/>
          <w:lang w:val="en-CA" w:eastAsia="ja-JP"/>
        </w:rPr>
        <w:t>may</w:t>
      </w:r>
    </w:p>
    <w:p w14:paraId="46B90578" w14:textId="24B66C53" w:rsidR="00842B29" w:rsidRPr="004F2A4F" w:rsidRDefault="00842B29" w:rsidP="00842B29">
      <w:pPr>
        <w:pStyle w:val="TermNum"/>
        <w:rPr>
          <w:lang w:val="en-CA" w:eastAsia="ja-JP"/>
        </w:rPr>
      </w:pPr>
      <w:r w:rsidRPr="004F2A4F">
        <w:rPr>
          <w:b w:val="0"/>
          <w:color w:val="000000" w:themeColor="text1"/>
          <w:lang w:val="en-CA"/>
        </w:rPr>
        <w:t>term that is used to refer to behaviour that is allowed, but not necessarily required.</w:t>
      </w:r>
    </w:p>
    <w:p w14:paraId="75C5B89E" w14:textId="61949CA3" w:rsidR="00842B29" w:rsidRPr="004F2A4F" w:rsidRDefault="00842B29" w:rsidP="00210093">
      <w:pPr>
        <w:rPr>
          <w:lang w:val="en-CA" w:eastAsia="ja-JP"/>
          <w:rPrChange w:id="2062" w:author="w19328_d1" w:date="2020-05-20T15:56:00Z">
            <w:rPr>
              <w:lang w:eastAsia="ja-JP"/>
            </w:rPr>
          </w:rPrChange>
        </w:rPr>
      </w:pPr>
      <w:r w:rsidRPr="004F2A4F">
        <w:rPr>
          <w:lang w:val="en-CA"/>
        </w:rPr>
        <w:t>Note 1 to entry: In some places where the optional nature of the described behaviour is intended to be emphasized, the phrase "may or may not" is used to provide emphasis.</w:t>
      </w:r>
    </w:p>
    <w:p w14:paraId="367E00E8" w14:textId="13CFD2E7" w:rsidR="00842B29" w:rsidRPr="004F2A4F" w:rsidRDefault="00842B29" w:rsidP="00842B29">
      <w:pPr>
        <w:pStyle w:val="TermNum"/>
        <w:rPr>
          <w:lang w:val="en-CA" w:eastAsia="ja-JP"/>
          <w:rPrChange w:id="2063" w:author="w19328_d1" w:date="2020-05-20T15:56:00Z">
            <w:rPr>
              <w:lang w:eastAsia="ja-JP"/>
            </w:rPr>
          </w:rPrChange>
        </w:rPr>
      </w:pPr>
      <w:r w:rsidRPr="004F2A4F">
        <w:rPr>
          <w:lang w:val="en-CA"/>
          <w:rPrChange w:id="2064" w:author="w19328_d1" w:date="2020-05-20T15:56:00Z">
            <w:rPr/>
          </w:rPrChange>
        </w:rPr>
        <w:t>3.</w:t>
      </w:r>
      <w:r w:rsidRPr="004F2A4F">
        <w:rPr>
          <w:lang w:val="en-CA" w:eastAsia="ja-JP"/>
          <w:rPrChange w:id="2065" w:author="w19328_d1" w:date="2020-05-20T15:56:00Z">
            <w:rPr>
              <w:lang w:eastAsia="ja-JP"/>
            </w:rPr>
          </w:rPrChange>
        </w:rPr>
        <w:t>1.</w:t>
      </w:r>
      <w:r w:rsidR="001328F1" w:rsidRPr="004F2A4F">
        <w:rPr>
          <w:lang w:val="en-CA" w:eastAsia="ja-JP"/>
          <w:rPrChange w:id="2066" w:author="w19328_d1" w:date="2020-05-20T15:56:00Z">
            <w:rPr>
              <w:lang w:eastAsia="ja-JP"/>
            </w:rPr>
          </w:rPrChange>
        </w:rPr>
        <w:t>8</w:t>
      </w:r>
    </w:p>
    <w:p w14:paraId="1AF5A278" w14:textId="4D4A33A3" w:rsidR="00842B29" w:rsidRPr="004F2A4F" w:rsidRDefault="00842B29" w:rsidP="00842B29">
      <w:pPr>
        <w:pStyle w:val="Terms"/>
        <w:rPr>
          <w:color w:val="000000" w:themeColor="text1"/>
          <w:lang w:val="en-CA" w:eastAsia="ja-JP"/>
        </w:rPr>
      </w:pPr>
      <w:r w:rsidRPr="004F2A4F">
        <w:rPr>
          <w:color w:val="000000" w:themeColor="text1"/>
          <w:lang w:val="en-CA" w:eastAsia="ja-JP"/>
        </w:rPr>
        <w:t>must</w:t>
      </w:r>
    </w:p>
    <w:p w14:paraId="0DA30FE2" w14:textId="48BC381E" w:rsidR="00842B29" w:rsidRPr="004F2A4F" w:rsidRDefault="00842B29" w:rsidP="00210093">
      <w:pPr>
        <w:rPr>
          <w:lang w:val="en-CA"/>
          <w:rPrChange w:id="2067" w:author="w19328_d1" w:date="2020-05-20T15:56:00Z">
            <w:rPr/>
          </w:rPrChange>
        </w:rPr>
      </w:pPr>
      <w:r w:rsidRPr="004F2A4F">
        <w:rPr>
          <w:lang w:val="en-CA"/>
        </w:rPr>
        <w:t xml:space="preserve">term that is used in expressing an observation about a requirement or an implication of a requirement that is specified elsewhere in this Specification (used exclusively in </w:t>
      </w:r>
      <w:r w:rsidRPr="004F2A4F">
        <w:rPr>
          <w:lang w:val="en-CA"/>
          <w:rPrChange w:id="2068" w:author="w19328_d1" w:date="2020-05-20T15:56:00Z">
            <w:rPr/>
          </w:rPrChange>
        </w:rPr>
        <w:t>an informative context)</w:t>
      </w:r>
    </w:p>
    <w:p w14:paraId="2365E53F" w14:textId="26DAA849" w:rsidR="00842B29" w:rsidRPr="004F2A4F" w:rsidRDefault="00842B29" w:rsidP="00842B29">
      <w:pPr>
        <w:pStyle w:val="TermNum"/>
        <w:rPr>
          <w:lang w:val="en-CA" w:eastAsia="ja-JP"/>
          <w:rPrChange w:id="2069" w:author="w19328_d1" w:date="2020-05-20T15:56:00Z">
            <w:rPr>
              <w:lang w:eastAsia="ja-JP"/>
            </w:rPr>
          </w:rPrChange>
        </w:rPr>
      </w:pPr>
      <w:r w:rsidRPr="004F2A4F">
        <w:rPr>
          <w:lang w:val="en-CA"/>
          <w:rPrChange w:id="2070" w:author="w19328_d1" w:date="2020-05-20T15:56:00Z">
            <w:rPr/>
          </w:rPrChange>
        </w:rPr>
        <w:t>3.</w:t>
      </w:r>
      <w:r w:rsidR="00383F40" w:rsidRPr="004F2A4F">
        <w:rPr>
          <w:lang w:val="en-CA" w:eastAsia="ja-JP"/>
          <w:rPrChange w:id="2071" w:author="w19328_d1" w:date="2020-05-20T15:56:00Z">
            <w:rPr>
              <w:lang w:eastAsia="ja-JP"/>
            </w:rPr>
          </w:rPrChange>
        </w:rPr>
        <w:t>1.</w:t>
      </w:r>
      <w:r w:rsidR="001328F1" w:rsidRPr="004F2A4F">
        <w:rPr>
          <w:lang w:val="en-CA" w:eastAsia="ja-JP"/>
          <w:rPrChange w:id="2072" w:author="w19328_d1" w:date="2020-05-20T15:56:00Z">
            <w:rPr>
              <w:lang w:eastAsia="ja-JP"/>
            </w:rPr>
          </w:rPrChange>
        </w:rPr>
        <w:t>9</w:t>
      </w:r>
    </w:p>
    <w:p w14:paraId="17186D44" w14:textId="77777777" w:rsidR="00842B29" w:rsidRPr="004F2A4F" w:rsidRDefault="00842B29" w:rsidP="00842B29">
      <w:pPr>
        <w:pStyle w:val="Terms"/>
        <w:rPr>
          <w:color w:val="000000" w:themeColor="text1"/>
          <w:lang w:val="en-CA" w:eastAsia="ja-JP"/>
        </w:rPr>
      </w:pPr>
      <w:r w:rsidRPr="004F2A4F">
        <w:rPr>
          <w:color w:val="000000" w:themeColor="text1"/>
          <w:lang w:val="en-CA" w:eastAsia="ja-JP"/>
        </w:rPr>
        <w:t>shall</w:t>
      </w:r>
    </w:p>
    <w:p w14:paraId="1F249934" w14:textId="5E49C173" w:rsidR="00842B29" w:rsidRPr="004F2A4F" w:rsidRDefault="00842B29" w:rsidP="00842B29">
      <w:pPr>
        <w:pStyle w:val="Definition"/>
        <w:rPr>
          <w:color w:val="000000" w:themeColor="text1"/>
          <w:lang w:val="en-CA" w:eastAsia="ja-JP"/>
        </w:rPr>
      </w:pPr>
      <w:r w:rsidRPr="004F2A4F">
        <w:rPr>
          <w:color w:val="000000" w:themeColor="text1"/>
          <w:lang w:val="en-CA"/>
        </w:rPr>
        <w:t>term used to express mandatory requirements for conformance to this Specification</w:t>
      </w:r>
      <w:r w:rsidRPr="004F2A4F">
        <w:rPr>
          <w:color w:val="000000" w:themeColor="text1"/>
          <w:lang w:val="en-CA" w:eastAsia="ja-JP"/>
        </w:rPr>
        <w:t>.</w:t>
      </w:r>
    </w:p>
    <w:p w14:paraId="5A162F03" w14:textId="2D76AD1F" w:rsidR="00842B29" w:rsidRPr="004F2A4F" w:rsidRDefault="00842B29" w:rsidP="00842B29">
      <w:pPr>
        <w:pStyle w:val="TermNum"/>
        <w:rPr>
          <w:lang w:val="en-CA" w:eastAsia="ja-JP"/>
          <w:rPrChange w:id="2073" w:author="w19328_d1" w:date="2020-05-20T15:56:00Z">
            <w:rPr>
              <w:lang w:eastAsia="ja-JP"/>
            </w:rPr>
          </w:rPrChange>
        </w:rPr>
      </w:pPr>
      <w:r w:rsidRPr="004F2A4F">
        <w:rPr>
          <w:lang w:val="en-CA"/>
          <w:rPrChange w:id="2074" w:author="w19328_d1" w:date="2020-05-20T15:56:00Z">
            <w:rPr/>
          </w:rPrChange>
        </w:rPr>
        <w:t>3.</w:t>
      </w:r>
      <w:r w:rsidR="00383F40" w:rsidRPr="004F2A4F">
        <w:rPr>
          <w:lang w:val="en-CA" w:eastAsia="ja-JP"/>
          <w:rPrChange w:id="2075" w:author="w19328_d1" w:date="2020-05-20T15:56:00Z">
            <w:rPr>
              <w:lang w:eastAsia="ja-JP"/>
            </w:rPr>
          </w:rPrChange>
        </w:rPr>
        <w:t>1.</w:t>
      </w:r>
      <w:r w:rsidR="001328F1" w:rsidRPr="004F2A4F">
        <w:rPr>
          <w:lang w:val="en-CA" w:eastAsia="ja-JP"/>
          <w:rPrChange w:id="2076" w:author="w19328_d1" w:date="2020-05-20T15:56:00Z">
            <w:rPr>
              <w:lang w:eastAsia="ja-JP"/>
            </w:rPr>
          </w:rPrChange>
        </w:rPr>
        <w:t>10</w:t>
      </w:r>
    </w:p>
    <w:p w14:paraId="20167F1A" w14:textId="77777777" w:rsidR="00842B29" w:rsidRPr="004F2A4F" w:rsidRDefault="00842B29" w:rsidP="00842B29">
      <w:pPr>
        <w:pStyle w:val="Terms"/>
        <w:rPr>
          <w:color w:val="000000" w:themeColor="text1"/>
          <w:lang w:val="en-CA" w:eastAsia="ja-JP"/>
        </w:rPr>
      </w:pPr>
      <w:r w:rsidRPr="004F2A4F">
        <w:rPr>
          <w:color w:val="000000" w:themeColor="text1"/>
          <w:lang w:val="en-CA" w:eastAsia="ja-JP"/>
        </w:rPr>
        <w:t>should</w:t>
      </w:r>
    </w:p>
    <w:p w14:paraId="1BE0F2E5" w14:textId="06764855" w:rsidR="00842B29" w:rsidRPr="004F2A4F" w:rsidRDefault="000F6E4E" w:rsidP="00210093">
      <w:pPr>
        <w:pStyle w:val="Definition"/>
        <w:rPr>
          <w:color w:val="000000" w:themeColor="text1"/>
          <w:lang w:val="en-CA" w:eastAsia="ja-JP"/>
        </w:rPr>
      </w:pPr>
      <w:r w:rsidRPr="004F2A4F">
        <w:rPr>
          <w:color w:val="000000" w:themeColor="text1"/>
          <w:lang w:val="en-CA"/>
        </w:rPr>
        <w:t>a</w:t>
      </w:r>
      <w:r w:rsidR="00CD28EA" w:rsidRPr="004F2A4F">
        <w:rPr>
          <w:color w:val="000000" w:themeColor="text1"/>
          <w:lang w:val="en-CA"/>
        </w:rPr>
        <w:t xml:space="preserve"> </w:t>
      </w:r>
      <w:r w:rsidR="00842B29" w:rsidRPr="004F2A4F">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3CDC455F" w:rsidR="00842B29" w:rsidRPr="004F2A4F" w:rsidRDefault="00842B29" w:rsidP="00842B29">
      <w:pPr>
        <w:pStyle w:val="TermNum"/>
        <w:rPr>
          <w:lang w:val="en-CA" w:eastAsia="ja-JP"/>
          <w:rPrChange w:id="2077" w:author="w19328_d1" w:date="2020-05-20T15:56:00Z">
            <w:rPr>
              <w:lang w:eastAsia="ja-JP"/>
            </w:rPr>
          </w:rPrChange>
        </w:rPr>
      </w:pPr>
      <w:r w:rsidRPr="004F2A4F">
        <w:rPr>
          <w:lang w:val="en-CA"/>
          <w:rPrChange w:id="2078" w:author="w19328_d1" w:date="2020-05-20T15:56:00Z">
            <w:rPr/>
          </w:rPrChange>
        </w:rPr>
        <w:t>3.</w:t>
      </w:r>
      <w:r w:rsidRPr="004F2A4F">
        <w:rPr>
          <w:lang w:val="en-CA" w:eastAsia="ja-JP"/>
          <w:rPrChange w:id="2079" w:author="w19328_d1" w:date="2020-05-20T15:56:00Z">
            <w:rPr>
              <w:lang w:eastAsia="ja-JP"/>
            </w:rPr>
          </w:rPrChange>
        </w:rPr>
        <w:t>1.</w:t>
      </w:r>
      <w:r w:rsidR="00383F40" w:rsidRPr="004F2A4F">
        <w:rPr>
          <w:lang w:val="en-CA" w:eastAsia="ja-JP"/>
          <w:rPrChange w:id="2080" w:author="w19328_d1" w:date="2020-05-20T15:56:00Z">
            <w:rPr>
              <w:lang w:eastAsia="ja-JP"/>
            </w:rPr>
          </w:rPrChange>
        </w:rPr>
        <w:t>1</w:t>
      </w:r>
      <w:r w:rsidR="001328F1" w:rsidRPr="004F2A4F">
        <w:rPr>
          <w:lang w:val="en-CA" w:eastAsia="ja-JP"/>
          <w:rPrChange w:id="2081" w:author="w19328_d1" w:date="2020-05-20T15:56:00Z">
            <w:rPr>
              <w:lang w:eastAsia="ja-JP"/>
            </w:rPr>
          </w:rPrChange>
        </w:rPr>
        <w:t>1</w:t>
      </w:r>
    </w:p>
    <w:p w14:paraId="4758B5F7" w14:textId="46D72DCE" w:rsidR="00842B29" w:rsidRPr="004F2A4F" w:rsidRDefault="00842B29" w:rsidP="00842B29">
      <w:pPr>
        <w:pStyle w:val="Terms"/>
        <w:rPr>
          <w:color w:val="000000" w:themeColor="text1"/>
          <w:lang w:val="en-CA" w:eastAsia="ja-JP"/>
        </w:rPr>
      </w:pPr>
      <w:r w:rsidRPr="004F2A4F">
        <w:rPr>
          <w:color w:val="000000" w:themeColor="text1"/>
          <w:lang w:val="en-CA" w:eastAsia="ja-JP"/>
        </w:rPr>
        <w:t>informative</w:t>
      </w:r>
    </w:p>
    <w:p w14:paraId="3149AA69" w14:textId="613F8851" w:rsidR="00842B29" w:rsidRPr="004F2A4F" w:rsidRDefault="00842B29" w:rsidP="00842B29">
      <w:pPr>
        <w:pStyle w:val="Definition"/>
        <w:rPr>
          <w:color w:val="000000" w:themeColor="text1"/>
          <w:lang w:val="en-CA" w:eastAsia="ja-JP"/>
        </w:rPr>
      </w:pPr>
      <w:r w:rsidRPr="004F2A4F">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695E0F72" w:rsidR="00842B29" w:rsidRPr="004F2A4F" w:rsidRDefault="00842B29" w:rsidP="00842B29">
      <w:pPr>
        <w:pStyle w:val="TermNum"/>
        <w:rPr>
          <w:lang w:val="en-CA" w:eastAsia="ja-JP"/>
          <w:rPrChange w:id="2082" w:author="w19328_d1" w:date="2020-05-20T15:56:00Z">
            <w:rPr>
              <w:lang w:eastAsia="ja-JP"/>
            </w:rPr>
          </w:rPrChange>
        </w:rPr>
      </w:pPr>
      <w:r w:rsidRPr="004F2A4F">
        <w:rPr>
          <w:lang w:val="en-CA"/>
          <w:rPrChange w:id="2083" w:author="w19328_d1" w:date="2020-05-20T15:56:00Z">
            <w:rPr/>
          </w:rPrChange>
        </w:rPr>
        <w:t>3.</w:t>
      </w:r>
      <w:r w:rsidRPr="004F2A4F">
        <w:rPr>
          <w:lang w:val="en-CA" w:eastAsia="ja-JP"/>
          <w:rPrChange w:id="2084" w:author="w19328_d1" w:date="2020-05-20T15:56:00Z">
            <w:rPr>
              <w:lang w:eastAsia="ja-JP"/>
            </w:rPr>
          </w:rPrChange>
        </w:rPr>
        <w:t>1.</w:t>
      </w:r>
      <w:r w:rsidR="00383F40" w:rsidRPr="004F2A4F">
        <w:rPr>
          <w:lang w:val="en-CA" w:eastAsia="ja-JP"/>
          <w:rPrChange w:id="2085" w:author="w19328_d1" w:date="2020-05-20T15:56:00Z">
            <w:rPr>
              <w:lang w:eastAsia="ja-JP"/>
            </w:rPr>
          </w:rPrChange>
        </w:rPr>
        <w:t>1</w:t>
      </w:r>
      <w:r w:rsidR="001328F1" w:rsidRPr="004F2A4F">
        <w:rPr>
          <w:lang w:val="en-CA" w:eastAsia="ja-JP"/>
          <w:rPrChange w:id="2086" w:author="w19328_d1" w:date="2020-05-20T15:56:00Z">
            <w:rPr>
              <w:lang w:eastAsia="ja-JP"/>
            </w:rPr>
          </w:rPrChange>
        </w:rPr>
        <w:t>2</w:t>
      </w:r>
    </w:p>
    <w:p w14:paraId="37C9FB06" w14:textId="143FB52A" w:rsidR="00842B29" w:rsidRPr="004F2A4F" w:rsidRDefault="00ED10F0" w:rsidP="00842B29">
      <w:pPr>
        <w:pStyle w:val="Terms"/>
        <w:rPr>
          <w:color w:val="000000" w:themeColor="text1"/>
          <w:lang w:val="en-CA" w:eastAsia="ja-JP"/>
        </w:rPr>
      </w:pPr>
      <w:r w:rsidRPr="004F2A4F">
        <w:rPr>
          <w:color w:val="000000" w:themeColor="text1"/>
          <w:lang w:val="en-CA" w:eastAsia="ja-JP"/>
        </w:rPr>
        <w:t>byte</w:t>
      </w:r>
    </w:p>
    <w:p w14:paraId="5AAFDEFC" w14:textId="64CE9EAE" w:rsidR="00842B29" w:rsidRPr="004F2A4F" w:rsidRDefault="00ED10F0" w:rsidP="00842B29">
      <w:pPr>
        <w:pStyle w:val="Definition"/>
        <w:rPr>
          <w:color w:val="000000" w:themeColor="text1"/>
          <w:lang w:val="en-CA" w:eastAsia="ja-JP"/>
        </w:rPr>
      </w:pPr>
      <w:r w:rsidRPr="004F2A4F">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4F2A4F">
        <w:rPr>
          <w:color w:val="000000" w:themeColor="text1"/>
          <w:lang w:val="en-CA" w:eastAsia="ja-JP"/>
        </w:rPr>
        <w:t>.</w:t>
      </w:r>
    </w:p>
    <w:p w14:paraId="280A402A" w14:textId="5883829F" w:rsidR="00842B29" w:rsidRPr="004F2A4F" w:rsidRDefault="00842B29" w:rsidP="00842B29">
      <w:pPr>
        <w:pStyle w:val="TermNum"/>
        <w:rPr>
          <w:lang w:val="en-CA" w:eastAsia="ja-JP"/>
          <w:rPrChange w:id="2087" w:author="w19328_d1" w:date="2020-05-20T15:56:00Z">
            <w:rPr>
              <w:lang w:eastAsia="ja-JP"/>
            </w:rPr>
          </w:rPrChange>
        </w:rPr>
      </w:pPr>
      <w:r w:rsidRPr="004F2A4F">
        <w:rPr>
          <w:lang w:val="en-CA"/>
          <w:rPrChange w:id="2088" w:author="w19328_d1" w:date="2020-05-20T15:56:00Z">
            <w:rPr/>
          </w:rPrChange>
        </w:rPr>
        <w:t>3.</w:t>
      </w:r>
      <w:r w:rsidRPr="004F2A4F">
        <w:rPr>
          <w:lang w:val="en-CA" w:eastAsia="ja-JP"/>
          <w:rPrChange w:id="2089" w:author="w19328_d1" w:date="2020-05-20T15:56:00Z">
            <w:rPr>
              <w:lang w:eastAsia="ja-JP"/>
            </w:rPr>
          </w:rPrChange>
        </w:rPr>
        <w:t>1.</w:t>
      </w:r>
      <w:r w:rsidR="00383F40" w:rsidRPr="004F2A4F">
        <w:rPr>
          <w:lang w:val="en-CA" w:eastAsia="ja-JP"/>
          <w:rPrChange w:id="2090" w:author="w19328_d1" w:date="2020-05-20T15:56:00Z">
            <w:rPr>
              <w:lang w:eastAsia="ja-JP"/>
            </w:rPr>
          </w:rPrChange>
        </w:rPr>
        <w:t>1</w:t>
      </w:r>
      <w:r w:rsidR="001328F1" w:rsidRPr="004F2A4F">
        <w:rPr>
          <w:lang w:val="en-CA" w:eastAsia="ja-JP"/>
          <w:rPrChange w:id="2091" w:author="w19328_d1" w:date="2020-05-20T15:56:00Z">
            <w:rPr>
              <w:lang w:eastAsia="ja-JP"/>
            </w:rPr>
          </w:rPrChange>
        </w:rPr>
        <w:t>3</w:t>
      </w:r>
    </w:p>
    <w:p w14:paraId="2C4C6433" w14:textId="734CCCE3" w:rsidR="00842B29" w:rsidRPr="004F2A4F" w:rsidRDefault="00ED10F0" w:rsidP="00842B29">
      <w:pPr>
        <w:pStyle w:val="Terms"/>
        <w:rPr>
          <w:color w:val="000000" w:themeColor="text1"/>
          <w:lang w:val="en-CA" w:eastAsia="ja-JP"/>
        </w:rPr>
      </w:pPr>
      <w:r w:rsidRPr="004F2A4F">
        <w:rPr>
          <w:color w:val="000000" w:themeColor="text1"/>
          <w:lang w:val="en-CA" w:eastAsia="ja-JP"/>
        </w:rPr>
        <w:t>byte-aligned</w:t>
      </w:r>
    </w:p>
    <w:p w14:paraId="09ACC34F" w14:textId="56DB765F" w:rsidR="00842B29" w:rsidRPr="004F2A4F" w:rsidRDefault="00ED10F0" w:rsidP="00842B29">
      <w:pPr>
        <w:pStyle w:val="Definition"/>
        <w:rPr>
          <w:color w:val="000000" w:themeColor="text1"/>
          <w:lang w:val="en-CA" w:eastAsia="ja-JP"/>
        </w:rPr>
      </w:pPr>
      <w:r w:rsidRPr="004F2A4F">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4F2A4F" w:rsidRDefault="007A31C9" w:rsidP="007A31C9">
      <w:pPr>
        <w:pStyle w:val="TermNum"/>
        <w:rPr>
          <w:lang w:val="en-CA" w:eastAsia="ja-JP"/>
          <w:rPrChange w:id="2092" w:author="w19328_d1" w:date="2020-05-20T15:56:00Z">
            <w:rPr>
              <w:lang w:eastAsia="ja-JP"/>
            </w:rPr>
          </w:rPrChange>
        </w:rPr>
      </w:pPr>
      <w:r w:rsidRPr="004F2A4F">
        <w:rPr>
          <w:lang w:val="en-CA"/>
          <w:rPrChange w:id="2093" w:author="w19328_d1" w:date="2020-05-20T15:56:00Z">
            <w:rPr/>
          </w:rPrChange>
        </w:rPr>
        <w:t>3.</w:t>
      </w:r>
      <w:r w:rsidR="00383F40" w:rsidRPr="004F2A4F">
        <w:rPr>
          <w:lang w:val="en-CA" w:eastAsia="ja-JP"/>
          <w:rPrChange w:id="2094" w:author="w19328_d1" w:date="2020-05-20T15:56:00Z">
            <w:rPr>
              <w:lang w:eastAsia="ja-JP"/>
            </w:rPr>
          </w:rPrChange>
        </w:rPr>
        <w:t>1.14</w:t>
      </w:r>
    </w:p>
    <w:p w14:paraId="1E185ADB" w14:textId="5E47953E" w:rsidR="007A31C9" w:rsidRPr="004F2A4F" w:rsidRDefault="007A31C9" w:rsidP="007A31C9">
      <w:pPr>
        <w:pStyle w:val="Terms"/>
        <w:rPr>
          <w:color w:val="000000" w:themeColor="text1"/>
          <w:lang w:val="en-CA" w:eastAsia="ja-JP"/>
        </w:rPr>
      </w:pPr>
      <w:r w:rsidRPr="004F2A4F">
        <w:rPr>
          <w:color w:val="000000" w:themeColor="text1"/>
          <w:lang w:val="en-CA" w:eastAsia="ja-JP"/>
        </w:rPr>
        <w:t>unspecified</w:t>
      </w:r>
    </w:p>
    <w:p w14:paraId="1D907A16" w14:textId="3B5275FD" w:rsidR="00ED10F0" w:rsidRPr="004F2A4F"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4F2A4F">
        <w:rPr>
          <w:noProof/>
          <w:lang w:val="en-CA"/>
        </w:rPr>
        <w:t xml:space="preserve">term unspecified, when used in the clauses specifying some values of a particular </w:t>
      </w:r>
      <w:r w:rsidRPr="004F2A4F">
        <w:rPr>
          <w:i/>
          <w:noProof/>
          <w:lang w:val="en-CA"/>
        </w:rPr>
        <w:t>syntax element</w:t>
      </w:r>
      <w:r w:rsidRPr="004F2A4F">
        <w:rPr>
          <w:noProof/>
          <w:lang w:val="en-CA"/>
        </w:rPr>
        <w:t xml:space="preserve">, indicates that the values have </w:t>
      </w:r>
      <w:r w:rsidRPr="004F2A4F">
        <w:rPr>
          <w:lang w:val="en-CA"/>
        </w:rPr>
        <w:t xml:space="preserve">no </w:t>
      </w:r>
      <w:r w:rsidRPr="004F2A4F">
        <w:rPr>
          <w:noProof/>
          <w:lang w:val="en-CA"/>
        </w:rPr>
        <w:t>specified meaning in this Specification and will not have a specified meaning in the future as an integral part of future versions of this Specification.</w:t>
      </w:r>
    </w:p>
    <w:p w14:paraId="0D0A9C8C" w14:textId="4C2EA839" w:rsidR="007A31C9" w:rsidRPr="004F2A4F" w:rsidRDefault="007A31C9" w:rsidP="007A31C9">
      <w:pPr>
        <w:pStyle w:val="TermNum"/>
        <w:rPr>
          <w:lang w:val="en-CA" w:eastAsia="ja-JP"/>
          <w:rPrChange w:id="2095" w:author="w19328_d1" w:date="2020-05-20T15:56:00Z">
            <w:rPr>
              <w:lang w:eastAsia="ja-JP"/>
            </w:rPr>
          </w:rPrChange>
        </w:rPr>
      </w:pPr>
      <w:r w:rsidRPr="004F2A4F">
        <w:rPr>
          <w:lang w:val="en-CA"/>
          <w:rPrChange w:id="2096" w:author="w19328_d1" w:date="2020-05-20T15:56:00Z">
            <w:rPr/>
          </w:rPrChange>
        </w:rPr>
        <w:t>3.</w:t>
      </w:r>
      <w:r w:rsidR="00383F40" w:rsidRPr="004F2A4F">
        <w:rPr>
          <w:lang w:val="en-CA" w:eastAsia="ja-JP"/>
          <w:rPrChange w:id="2097" w:author="w19328_d1" w:date="2020-05-20T15:56:00Z">
            <w:rPr>
              <w:lang w:eastAsia="ja-JP"/>
            </w:rPr>
          </w:rPrChange>
        </w:rPr>
        <w:t>1.15</w:t>
      </w:r>
    </w:p>
    <w:p w14:paraId="6B246892" w14:textId="1F47846D" w:rsidR="007A31C9" w:rsidRPr="004F2A4F" w:rsidRDefault="007A31C9" w:rsidP="007A31C9">
      <w:pPr>
        <w:pStyle w:val="Terms"/>
        <w:rPr>
          <w:color w:val="000000" w:themeColor="text1"/>
          <w:lang w:val="en-CA" w:eastAsia="ja-JP"/>
        </w:rPr>
      </w:pPr>
      <w:r w:rsidRPr="004F2A4F">
        <w:rPr>
          <w:color w:val="000000" w:themeColor="text1"/>
          <w:lang w:val="en-CA" w:eastAsia="ja-JP"/>
        </w:rPr>
        <w:t>syntax element</w:t>
      </w:r>
    </w:p>
    <w:p w14:paraId="345D0DE6" w14:textId="44A58BAE" w:rsidR="00ED10F0" w:rsidRPr="004F2A4F" w:rsidRDefault="00ED10F0" w:rsidP="003F1023">
      <w:pPr>
        <w:pStyle w:val="Definition"/>
        <w:rPr>
          <w:noProof/>
          <w:lang w:val="en-CA" w:eastAsia="ja-JP"/>
        </w:rPr>
      </w:pPr>
      <w:r w:rsidRPr="004F2A4F">
        <w:rPr>
          <w:noProof/>
          <w:lang w:val="en-CA"/>
        </w:rPr>
        <w:t xml:space="preserve">element of data represented in the </w:t>
      </w:r>
      <w:r w:rsidRPr="004F2A4F">
        <w:rPr>
          <w:i/>
          <w:noProof/>
          <w:lang w:val="en-CA"/>
        </w:rPr>
        <w:t>bitstream</w:t>
      </w:r>
      <w:r w:rsidRPr="004F2A4F">
        <w:rPr>
          <w:noProof/>
          <w:lang w:val="en-CA"/>
        </w:rPr>
        <w:t>.</w:t>
      </w:r>
    </w:p>
    <w:p w14:paraId="5E3F16BF" w14:textId="77777777" w:rsidR="00181532" w:rsidRPr="004F2A4F" w:rsidRDefault="007A31C9" w:rsidP="007A31C9">
      <w:pPr>
        <w:pStyle w:val="TermNum"/>
        <w:rPr>
          <w:lang w:val="en-CA"/>
          <w:rPrChange w:id="2098" w:author="w19328_d1" w:date="2020-05-20T15:56:00Z">
            <w:rPr/>
          </w:rPrChange>
        </w:rPr>
      </w:pPr>
      <w:r w:rsidRPr="004F2A4F">
        <w:rPr>
          <w:lang w:val="en-CA"/>
          <w:rPrChange w:id="2099" w:author="w19328_d1" w:date="2020-05-20T15:56:00Z">
            <w:rPr/>
          </w:rPrChange>
        </w:rPr>
        <w:lastRenderedPageBreak/>
        <w:t>3.</w:t>
      </w:r>
      <w:r w:rsidR="00383F40" w:rsidRPr="004F2A4F">
        <w:rPr>
          <w:lang w:val="en-CA" w:eastAsia="ja-JP"/>
          <w:rPrChange w:id="2100" w:author="w19328_d1" w:date="2020-05-20T15:56:00Z">
            <w:rPr>
              <w:lang w:eastAsia="ja-JP"/>
            </w:rPr>
          </w:rPrChange>
        </w:rPr>
        <w:t>1.16</w:t>
      </w:r>
    </w:p>
    <w:p w14:paraId="21839B49" w14:textId="77777777" w:rsidR="00181532" w:rsidRPr="004F2A4F" w:rsidRDefault="00B4677C" w:rsidP="007A31C9">
      <w:pPr>
        <w:pStyle w:val="TermNum"/>
        <w:rPr>
          <w:lang w:val="en-CA"/>
          <w:rPrChange w:id="2101" w:author="w19328_d1" w:date="2020-05-20T15:56:00Z">
            <w:rPr/>
          </w:rPrChange>
        </w:rPr>
      </w:pPr>
      <w:r w:rsidRPr="004F2A4F">
        <w:rPr>
          <w:lang w:val="en-CA"/>
          <w:rPrChange w:id="2102" w:author="w19328_d1" w:date="2020-05-20T15:56:00Z">
            <w:rPr/>
          </w:rPrChange>
        </w:rPr>
        <w:t>bitstream</w:t>
      </w:r>
    </w:p>
    <w:p w14:paraId="62CBB03D" w14:textId="67174489" w:rsidR="00B4677C" w:rsidRPr="004F2A4F" w:rsidRDefault="00181532" w:rsidP="00181532">
      <w:pPr>
        <w:rPr>
          <w:lang w:val="en-CA"/>
          <w:rPrChange w:id="2103" w:author="w19328_d1" w:date="2020-05-20T15:56:00Z">
            <w:rPr/>
          </w:rPrChange>
        </w:rPr>
      </w:pPr>
      <w:r w:rsidRPr="004F2A4F">
        <w:rPr>
          <w:lang w:val="en-CA"/>
          <w:rPrChange w:id="2104" w:author="w19328_d1" w:date="2020-05-20T15:56:00Z">
            <w:rPr/>
          </w:rPrChange>
        </w:rPr>
        <w:t>a</w:t>
      </w:r>
      <w:r w:rsidR="00B4677C" w:rsidRPr="004F2A4F">
        <w:rPr>
          <w:lang w:val="en-CA"/>
          <w:rPrChange w:id="2105" w:author="w19328_d1" w:date="2020-05-20T15:56:00Z">
            <w:rPr/>
          </w:rPrChange>
        </w:rPr>
        <w:t xml:space="preserve"> sequence of bits that forms the representation of coded </w:t>
      </w:r>
      <w:r w:rsidR="003727E3" w:rsidRPr="004F2A4F">
        <w:rPr>
          <w:i/>
          <w:lang w:val="en-CA"/>
          <w:rPrChange w:id="2106" w:author="w19328_d1" w:date="2020-05-20T15:56:00Z">
            <w:rPr>
              <w:i/>
            </w:rPr>
          </w:rPrChange>
        </w:rPr>
        <w:t>point cloud frames</w:t>
      </w:r>
    </w:p>
    <w:p w14:paraId="43CA0EC9" w14:textId="77777777" w:rsidR="00773B48" w:rsidRPr="004F2A4F" w:rsidRDefault="00773B48" w:rsidP="00773B48">
      <w:pPr>
        <w:pStyle w:val="TermNum"/>
        <w:rPr>
          <w:lang w:val="en-CA"/>
          <w:rPrChange w:id="2107" w:author="w19328_d1" w:date="2020-05-20T15:56:00Z">
            <w:rPr/>
          </w:rPrChange>
        </w:rPr>
      </w:pPr>
      <w:r w:rsidRPr="004F2A4F">
        <w:rPr>
          <w:lang w:val="en-CA"/>
          <w:rPrChange w:id="2108" w:author="w19328_d1" w:date="2020-05-20T15:56:00Z">
            <w:rPr/>
          </w:rPrChange>
        </w:rPr>
        <w:t>3.1.17</w:t>
      </w:r>
    </w:p>
    <w:p w14:paraId="1D09B57B" w14:textId="793F74E1" w:rsidR="00773B48" w:rsidRPr="004F2A4F" w:rsidRDefault="00773B48" w:rsidP="00773B48">
      <w:pPr>
        <w:pStyle w:val="TermNum"/>
        <w:rPr>
          <w:lang w:val="en-CA"/>
          <w:rPrChange w:id="2109" w:author="w19328_d1" w:date="2020-05-20T15:56:00Z">
            <w:rPr/>
          </w:rPrChange>
        </w:rPr>
      </w:pPr>
      <w:r w:rsidRPr="004F2A4F">
        <w:rPr>
          <w:lang w:val="en-CA"/>
          <w:rPrChange w:id="2110" w:author="w19328_d1" w:date="2020-05-20T15:56:00Z">
            <w:rPr/>
          </w:rPrChange>
        </w:rPr>
        <w:t>coded point cloud frame</w:t>
      </w:r>
    </w:p>
    <w:p w14:paraId="0F9B2A96" w14:textId="04FD56F7" w:rsidR="00773B48" w:rsidRPr="004F2A4F" w:rsidRDefault="00773B48" w:rsidP="006703AE">
      <w:pPr>
        <w:rPr>
          <w:lang w:val="en-CA"/>
          <w:rPrChange w:id="2111" w:author="w19328_d1" w:date="2020-05-20T15:56:00Z">
            <w:rPr/>
          </w:rPrChange>
        </w:rPr>
      </w:pPr>
      <w:r w:rsidRPr="004F2A4F">
        <w:rPr>
          <w:lang w:val="en-CA"/>
          <w:rPrChange w:id="2112" w:author="w19328_d1" w:date="2020-05-20T15:56:00Z">
            <w:rPr/>
          </w:rPrChange>
        </w:rPr>
        <w:t>a coded representation of a point cloud frame</w:t>
      </w:r>
    </w:p>
    <w:p w14:paraId="5E00962B" w14:textId="50A18EBE" w:rsidR="007A31C9" w:rsidRPr="004F2A4F" w:rsidRDefault="007A31C9" w:rsidP="007A31C9">
      <w:pPr>
        <w:pStyle w:val="TermNum"/>
        <w:rPr>
          <w:lang w:val="en-CA" w:eastAsia="ja-JP"/>
          <w:rPrChange w:id="2113" w:author="w19328_d1" w:date="2020-05-20T15:56:00Z">
            <w:rPr>
              <w:lang w:eastAsia="ja-JP"/>
            </w:rPr>
          </w:rPrChange>
        </w:rPr>
      </w:pPr>
      <w:r w:rsidRPr="004F2A4F">
        <w:rPr>
          <w:lang w:val="en-CA"/>
          <w:rPrChange w:id="2114" w:author="w19328_d1" w:date="2020-05-20T15:56:00Z">
            <w:rPr/>
          </w:rPrChange>
        </w:rPr>
        <w:t>3.</w:t>
      </w:r>
      <w:r w:rsidR="00383F40" w:rsidRPr="004F2A4F">
        <w:rPr>
          <w:lang w:val="en-CA" w:eastAsia="ja-JP"/>
          <w:rPrChange w:id="2115" w:author="w19328_d1" w:date="2020-05-20T15:56:00Z">
            <w:rPr>
              <w:lang w:eastAsia="ja-JP"/>
            </w:rPr>
          </w:rPrChange>
        </w:rPr>
        <w:t>1.1</w:t>
      </w:r>
      <w:r w:rsidR="000330EF" w:rsidRPr="004F2A4F">
        <w:rPr>
          <w:lang w:val="en-CA" w:eastAsia="ja-JP"/>
          <w:rPrChange w:id="2116" w:author="w19328_d1" w:date="2020-05-20T15:56:00Z">
            <w:rPr>
              <w:lang w:eastAsia="ja-JP"/>
            </w:rPr>
          </w:rPrChange>
        </w:rPr>
        <w:t>8</w:t>
      </w:r>
    </w:p>
    <w:p w14:paraId="578DD466" w14:textId="4F2A6F11" w:rsidR="007A31C9" w:rsidRPr="004F2A4F" w:rsidRDefault="007A31C9" w:rsidP="007A31C9">
      <w:pPr>
        <w:pStyle w:val="Terms"/>
        <w:rPr>
          <w:color w:val="000000" w:themeColor="text1"/>
          <w:lang w:val="en-CA" w:eastAsia="ja-JP"/>
        </w:rPr>
      </w:pPr>
      <w:r w:rsidRPr="004F2A4F">
        <w:rPr>
          <w:color w:val="000000" w:themeColor="text1"/>
          <w:lang w:val="en-CA" w:eastAsia="ja-JP"/>
        </w:rPr>
        <w:t>syntax structure</w:t>
      </w:r>
    </w:p>
    <w:p w14:paraId="0AE7C1C1" w14:textId="4836F16B" w:rsidR="00ED10F0" w:rsidRPr="004F2A4F"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rPrChange w:id="2117" w:author="w19328_d1" w:date="2020-05-20T15:56:00Z">
            <w:rPr/>
          </w:rPrChange>
        </w:rPr>
      </w:pPr>
      <w:r w:rsidRPr="004F2A4F">
        <w:rPr>
          <w:lang w:val="en-CA"/>
          <w:rPrChange w:id="2118" w:author="w19328_d1" w:date="2020-05-20T15:56:00Z">
            <w:rPr/>
          </w:rPrChange>
        </w:rPr>
        <w:t>z</w:t>
      </w:r>
      <w:r w:rsidR="00ED10F0" w:rsidRPr="004F2A4F">
        <w:rPr>
          <w:lang w:val="en-CA"/>
          <w:rPrChange w:id="2119" w:author="w19328_d1" w:date="2020-05-20T15:56:00Z">
            <w:rPr/>
          </w:rPrChange>
        </w:rPr>
        <w:t>ero or more syntax elements present together in the bitstream in a specified order</w:t>
      </w:r>
    </w:p>
    <w:p w14:paraId="6A780387" w14:textId="7ED85FAC" w:rsidR="00FA1502" w:rsidRPr="004F2A4F" w:rsidRDefault="00FA1502" w:rsidP="00FA1502">
      <w:pPr>
        <w:pStyle w:val="TermNum"/>
        <w:rPr>
          <w:lang w:val="en-CA" w:eastAsia="ja-JP"/>
          <w:rPrChange w:id="2120" w:author="w19328_d1" w:date="2020-05-20T15:56:00Z">
            <w:rPr>
              <w:lang w:eastAsia="ja-JP"/>
            </w:rPr>
          </w:rPrChange>
        </w:rPr>
      </w:pPr>
      <w:r w:rsidRPr="004F2A4F">
        <w:rPr>
          <w:lang w:val="en-CA"/>
          <w:rPrChange w:id="2121" w:author="w19328_d1" w:date="2020-05-20T15:56:00Z">
            <w:rPr/>
          </w:rPrChange>
        </w:rPr>
        <w:t>3.</w:t>
      </w:r>
      <w:r w:rsidR="00383F40" w:rsidRPr="004F2A4F">
        <w:rPr>
          <w:lang w:val="en-CA" w:eastAsia="ja-JP"/>
          <w:rPrChange w:id="2122" w:author="w19328_d1" w:date="2020-05-20T15:56:00Z">
            <w:rPr>
              <w:lang w:eastAsia="ja-JP"/>
            </w:rPr>
          </w:rPrChange>
        </w:rPr>
        <w:t>1.1</w:t>
      </w:r>
      <w:r w:rsidR="000330EF" w:rsidRPr="004F2A4F">
        <w:rPr>
          <w:lang w:val="en-CA" w:eastAsia="ja-JP"/>
          <w:rPrChange w:id="2123" w:author="w19328_d1" w:date="2020-05-20T15:56:00Z">
            <w:rPr>
              <w:lang w:eastAsia="ja-JP"/>
            </w:rPr>
          </w:rPrChange>
        </w:rPr>
        <w:t>9</w:t>
      </w:r>
    </w:p>
    <w:p w14:paraId="192C47E8" w14:textId="79173EB7" w:rsidR="00FA1502" w:rsidRPr="004F2A4F" w:rsidRDefault="00FA1502" w:rsidP="00FA1502">
      <w:pPr>
        <w:pStyle w:val="Terms"/>
        <w:rPr>
          <w:color w:val="000000" w:themeColor="text1"/>
          <w:lang w:val="en-CA" w:eastAsia="ja-JP"/>
        </w:rPr>
      </w:pPr>
      <w:r w:rsidRPr="004F2A4F">
        <w:rPr>
          <w:color w:val="000000" w:themeColor="text1"/>
          <w:lang w:val="en-CA" w:eastAsia="ja-JP"/>
        </w:rPr>
        <w:t>bounding box</w:t>
      </w:r>
    </w:p>
    <w:p w14:paraId="52CF5E68" w14:textId="0B8900B7" w:rsidR="00FA1502" w:rsidRPr="004F2A4F"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Change w:id="2124" w:author="w19328_d1" w:date="2020-05-20T15:56:00Z">
            <w:rPr>
              <w:lang w:eastAsia="ja-JP"/>
            </w:rPr>
          </w:rPrChange>
        </w:rPr>
      </w:pPr>
      <w:r w:rsidRPr="004F2A4F">
        <w:rPr>
          <w:lang w:val="en-CA" w:eastAsia="ja-JP"/>
          <w:rPrChange w:id="2125" w:author="w19328_d1" w:date="2020-05-20T15:56:00Z">
            <w:rPr>
              <w:lang w:eastAsia="ja-JP"/>
            </w:rPr>
          </w:rPrChange>
        </w:rPr>
        <w:t>r</w:t>
      </w:r>
      <w:r w:rsidR="00FA1502" w:rsidRPr="004F2A4F">
        <w:rPr>
          <w:lang w:val="en-CA" w:eastAsia="ja-JP"/>
          <w:rPrChange w:id="2126" w:author="w19328_d1" w:date="2020-05-20T15:56:00Z">
            <w:rPr>
              <w:lang w:eastAsia="ja-JP"/>
            </w:rPr>
          </w:rPrChange>
        </w:rPr>
        <w:t xml:space="preserve">ectangular cuboid in which the </w:t>
      </w:r>
      <w:r w:rsidRPr="004F2A4F">
        <w:rPr>
          <w:lang w:val="en-CA" w:eastAsia="ja-JP"/>
          <w:rPrChange w:id="2127" w:author="w19328_d1" w:date="2020-05-20T15:56:00Z">
            <w:rPr>
              <w:lang w:eastAsia="ja-JP"/>
            </w:rPr>
          </w:rPrChange>
        </w:rPr>
        <w:t xml:space="preserve">source </w:t>
      </w:r>
      <w:r w:rsidR="00FA1502" w:rsidRPr="004F2A4F">
        <w:rPr>
          <w:lang w:val="en-CA" w:eastAsia="ja-JP"/>
          <w:rPrChange w:id="2128" w:author="w19328_d1" w:date="2020-05-20T15:56:00Z">
            <w:rPr>
              <w:lang w:eastAsia="ja-JP"/>
            </w:rPr>
          </w:rPrChange>
        </w:rPr>
        <w:t>point cloud frame</w:t>
      </w:r>
      <w:r w:rsidRPr="004F2A4F">
        <w:rPr>
          <w:lang w:val="en-CA" w:eastAsia="ja-JP"/>
          <w:rPrChange w:id="2129" w:author="w19328_d1" w:date="2020-05-20T15:56:00Z">
            <w:rPr>
              <w:lang w:eastAsia="ja-JP"/>
            </w:rPr>
          </w:rPrChange>
        </w:rPr>
        <w:t xml:space="preserve"> is included.</w:t>
      </w:r>
    </w:p>
    <w:p w14:paraId="3FB2C612" w14:textId="4DDB4677" w:rsidR="00FA1502" w:rsidRPr="004F2A4F" w:rsidRDefault="00FA1502" w:rsidP="00FA1502">
      <w:pPr>
        <w:pStyle w:val="TermNum"/>
        <w:rPr>
          <w:lang w:val="en-CA" w:eastAsia="ja-JP"/>
          <w:rPrChange w:id="2130" w:author="w19328_d1" w:date="2020-05-20T15:56:00Z">
            <w:rPr>
              <w:lang w:eastAsia="ja-JP"/>
            </w:rPr>
          </w:rPrChange>
        </w:rPr>
      </w:pPr>
      <w:r w:rsidRPr="004F2A4F">
        <w:rPr>
          <w:lang w:val="en-CA"/>
          <w:rPrChange w:id="2131" w:author="w19328_d1" w:date="2020-05-20T15:56:00Z">
            <w:rPr/>
          </w:rPrChange>
        </w:rPr>
        <w:t>3.</w:t>
      </w:r>
      <w:r w:rsidR="00B117E9" w:rsidRPr="004F2A4F">
        <w:rPr>
          <w:lang w:val="en-CA" w:eastAsia="ja-JP"/>
          <w:rPrChange w:id="2132" w:author="w19328_d1" w:date="2020-05-20T15:56:00Z">
            <w:rPr>
              <w:lang w:eastAsia="ja-JP"/>
            </w:rPr>
          </w:rPrChange>
        </w:rPr>
        <w:t>1.</w:t>
      </w:r>
      <w:r w:rsidR="000330EF" w:rsidRPr="004F2A4F">
        <w:rPr>
          <w:lang w:val="en-CA" w:eastAsia="ja-JP"/>
          <w:rPrChange w:id="2133" w:author="w19328_d1" w:date="2020-05-20T15:56:00Z">
            <w:rPr>
              <w:lang w:eastAsia="ja-JP"/>
            </w:rPr>
          </w:rPrChange>
        </w:rPr>
        <w:t>20</w:t>
      </w:r>
    </w:p>
    <w:p w14:paraId="486573DC" w14:textId="2ED9A4EF" w:rsidR="00FA1502" w:rsidRPr="004F2A4F" w:rsidRDefault="00753A4D" w:rsidP="00FA1502">
      <w:pPr>
        <w:pStyle w:val="Terms"/>
        <w:rPr>
          <w:lang w:val="en-CA"/>
          <w:rPrChange w:id="2134" w:author="w19328_d1" w:date="2020-05-20T15:56:00Z">
            <w:rPr/>
          </w:rPrChange>
        </w:rPr>
      </w:pPr>
      <w:r w:rsidRPr="004F2A4F">
        <w:rPr>
          <w:lang w:val="en-CA"/>
          <w:rPrChange w:id="2135" w:author="w19328_d1" w:date="2020-05-20T15:56:00Z">
            <w:rPr/>
          </w:rPrChange>
        </w:rPr>
        <w:t xml:space="preserve">3D </w:t>
      </w:r>
      <w:r w:rsidR="00FA1502" w:rsidRPr="004F2A4F">
        <w:rPr>
          <w:lang w:val="en-CA"/>
          <w:rPrChange w:id="2136" w:author="w19328_d1" w:date="2020-05-20T15:56:00Z">
            <w:rPr/>
          </w:rPrChange>
        </w:rPr>
        <w:t>tile</w:t>
      </w:r>
    </w:p>
    <w:p w14:paraId="01E1BA45" w14:textId="21ED14F2" w:rsidR="009B7743" w:rsidRPr="004F2A4F"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rPrChange w:id="2137" w:author="w19328_d1" w:date="2020-05-20T15:56:00Z">
            <w:rPr/>
          </w:rPrChange>
        </w:rPr>
      </w:pPr>
      <w:r w:rsidRPr="004F2A4F">
        <w:rPr>
          <w:lang w:val="en-CA"/>
          <w:rPrChange w:id="2138" w:author="w19328_d1" w:date="2020-05-20T15:56:00Z">
            <w:rPr/>
          </w:rPrChange>
        </w:rPr>
        <w:t>r</w:t>
      </w:r>
      <w:r w:rsidR="00FA1502" w:rsidRPr="004F2A4F">
        <w:rPr>
          <w:lang w:val="en-CA"/>
          <w:rPrChange w:id="2139" w:author="w19328_d1" w:date="2020-05-20T15:56:00Z">
            <w:rPr/>
          </w:rPrChange>
        </w:rPr>
        <w:t>ectangular cuboid</w:t>
      </w:r>
      <w:r w:rsidRPr="004F2A4F">
        <w:rPr>
          <w:lang w:val="en-CA"/>
          <w:rPrChange w:id="2140" w:author="w19328_d1" w:date="2020-05-20T15:56:00Z">
            <w:rPr/>
          </w:rPrChange>
        </w:rPr>
        <w:t xml:space="preserve"> inside a bounding box.</w:t>
      </w:r>
    </w:p>
    <w:p w14:paraId="7BB26904" w14:textId="702B1C2B" w:rsidR="00FA1502" w:rsidRPr="004F2A4F" w:rsidRDefault="00FA1502" w:rsidP="00FA1502">
      <w:pPr>
        <w:pStyle w:val="TermNum"/>
        <w:rPr>
          <w:lang w:val="en-CA" w:eastAsia="ja-JP"/>
          <w:rPrChange w:id="2141" w:author="w19328_d1" w:date="2020-05-20T15:56:00Z">
            <w:rPr>
              <w:lang w:eastAsia="ja-JP"/>
            </w:rPr>
          </w:rPrChange>
        </w:rPr>
      </w:pPr>
      <w:r w:rsidRPr="004F2A4F">
        <w:rPr>
          <w:lang w:val="en-CA"/>
          <w:rPrChange w:id="2142" w:author="w19328_d1" w:date="2020-05-20T15:56:00Z">
            <w:rPr/>
          </w:rPrChange>
        </w:rPr>
        <w:t>3.</w:t>
      </w:r>
      <w:r w:rsidR="00B117E9" w:rsidRPr="004F2A4F">
        <w:rPr>
          <w:lang w:val="en-CA" w:eastAsia="ja-JP"/>
          <w:rPrChange w:id="2143" w:author="w19328_d1" w:date="2020-05-20T15:56:00Z">
            <w:rPr>
              <w:lang w:eastAsia="ja-JP"/>
            </w:rPr>
          </w:rPrChange>
        </w:rPr>
        <w:t>1.</w:t>
      </w:r>
      <w:r w:rsidR="000330EF" w:rsidRPr="004F2A4F">
        <w:rPr>
          <w:lang w:val="en-CA" w:eastAsia="ja-JP"/>
          <w:rPrChange w:id="2144" w:author="w19328_d1" w:date="2020-05-20T15:56:00Z">
            <w:rPr>
              <w:lang w:eastAsia="ja-JP"/>
            </w:rPr>
          </w:rPrChange>
        </w:rPr>
        <w:t>21</w:t>
      </w:r>
    </w:p>
    <w:p w14:paraId="0673C0D5" w14:textId="3BD1A792" w:rsidR="00FA1502" w:rsidRPr="004F2A4F" w:rsidRDefault="00FA1502" w:rsidP="00FA1502">
      <w:pPr>
        <w:pStyle w:val="Terms"/>
        <w:rPr>
          <w:color w:val="000000" w:themeColor="text1"/>
          <w:lang w:val="en-CA" w:eastAsia="ja-JP"/>
        </w:rPr>
      </w:pPr>
      <w:r w:rsidRPr="004F2A4F">
        <w:rPr>
          <w:color w:val="000000" w:themeColor="text1"/>
          <w:lang w:val="en-CA" w:eastAsia="ja-JP"/>
        </w:rPr>
        <w:t>slice</w:t>
      </w:r>
    </w:p>
    <w:p w14:paraId="47E09314" w14:textId="58656B7A" w:rsidR="00183557" w:rsidRPr="004F2A4F" w:rsidRDefault="00183557" w:rsidP="00210093">
      <w:pPr>
        <w:rPr>
          <w:i/>
          <w:lang w:val="en-CA" w:eastAsia="ja-JP"/>
        </w:rPr>
      </w:pPr>
      <w:r w:rsidRPr="004F2A4F">
        <w:rPr>
          <w:lang w:val="en-CA" w:eastAsia="ja-JP"/>
        </w:rPr>
        <w:t xml:space="preserve">series of </w:t>
      </w:r>
      <w:r w:rsidRPr="004F2A4F">
        <w:rPr>
          <w:i/>
          <w:lang w:val="en-CA" w:eastAsia="ja-JP"/>
        </w:rPr>
        <w:t>syntax element</w:t>
      </w:r>
      <w:r w:rsidR="00AD467C" w:rsidRPr="004F2A4F">
        <w:rPr>
          <w:lang w:val="en-CA" w:eastAsia="ja-JP"/>
        </w:rPr>
        <w:t xml:space="preserve"> </w:t>
      </w:r>
      <w:r w:rsidR="000379D2" w:rsidRPr="004F2A4F">
        <w:rPr>
          <w:lang w:val="en-CA" w:eastAsia="ja-JP"/>
        </w:rPr>
        <w:t xml:space="preserve">representing a part of or </w:t>
      </w:r>
      <w:r w:rsidR="00065D9E" w:rsidRPr="004F2A4F">
        <w:rPr>
          <w:lang w:val="en-CA" w:eastAsia="ja-JP"/>
        </w:rPr>
        <w:t xml:space="preserve">entire </w:t>
      </w:r>
      <w:r w:rsidR="000379D2" w:rsidRPr="004F2A4F">
        <w:rPr>
          <w:i/>
          <w:lang w:val="en-CA" w:eastAsia="ja-JP"/>
        </w:rPr>
        <w:t>coded point cloud frame</w:t>
      </w:r>
    </w:p>
    <w:p w14:paraId="0F943130" w14:textId="77777777" w:rsidR="00DE2739" w:rsidRPr="004F2A4F" w:rsidRDefault="00A36703" w:rsidP="00210093">
      <w:pPr>
        <w:pStyle w:val="2"/>
        <w:rPr>
          <w:lang w:val="en-CA"/>
        </w:rPr>
      </w:pPr>
      <w:bookmarkStart w:id="2145" w:name="_Toc37318938"/>
      <w:bookmarkStart w:id="2146" w:name="_Toc37872230"/>
      <w:bookmarkStart w:id="2147" w:name="_Toc37318939"/>
      <w:bookmarkStart w:id="2148" w:name="_Toc37872231"/>
      <w:bookmarkStart w:id="2149" w:name="_Toc4055409"/>
      <w:bookmarkStart w:id="2150" w:name="_Toc4055410"/>
      <w:bookmarkStart w:id="2151" w:name="_Toc4055411"/>
      <w:bookmarkStart w:id="2152" w:name="_Toc4055412"/>
      <w:bookmarkStart w:id="2153" w:name="_Toc4055413"/>
      <w:bookmarkStart w:id="2154" w:name="_Toc4055414"/>
      <w:bookmarkStart w:id="2155" w:name="_Toc4055415"/>
      <w:bookmarkStart w:id="2156" w:name="_Toc4055416"/>
      <w:bookmarkStart w:id="2157" w:name="_Toc4055417"/>
      <w:bookmarkStart w:id="2158" w:name="_Toc1479787"/>
      <w:bookmarkStart w:id="2159" w:name="_Toc4055418"/>
      <w:bookmarkStart w:id="2160" w:name="_Toc4055419"/>
      <w:bookmarkStart w:id="2161" w:name="_Toc6215315"/>
      <w:bookmarkStart w:id="2162" w:name="_Toc24731114"/>
      <w:bookmarkStart w:id="2163" w:name="_Toc38236440"/>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r w:rsidRPr="004F2A4F">
        <w:rPr>
          <w:lang w:val="en-CA"/>
        </w:rPr>
        <w:t>Geometry coding related</w:t>
      </w:r>
      <w:bookmarkEnd w:id="2160"/>
      <w:bookmarkEnd w:id="2161"/>
      <w:bookmarkEnd w:id="2162"/>
      <w:bookmarkEnd w:id="2163"/>
    </w:p>
    <w:p w14:paraId="61BAF23D" w14:textId="2720A399" w:rsidR="007A31C9" w:rsidRPr="004F2A4F" w:rsidRDefault="007A31C9" w:rsidP="007A31C9">
      <w:pPr>
        <w:pStyle w:val="TermNum"/>
        <w:rPr>
          <w:lang w:val="en-CA" w:eastAsia="ja-JP"/>
          <w:rPrChange w:id="2164" w:author="w19328_d1" w:date="2020-05-20T15:56:00Z">
            <w:rPr>
              <w:lang w:eastAsia="ja-JP"/>
            </w:rPr>
          </w:rPrChange>
        </w:rPr>
      </w:pPr>
      <w:r w:rsidRPr="004F2A4F">
        <w:rPr>
          <w:lang w:val="en-CA"/>
          <w:rPrChange w:id="2165" w:author="w19328_d1" w:date="2020-05-20T15:56:00Z">
            <w:rPr/>
          </w:rPrChange>
        </w:rPr>
        <w:t>3.</w:t>
      </w:r>
      <w:r w:rsidR="00B117E9" w:rsidRPr="004F2A4F">
        <w:rPr>
          <w:lang w:val="en-CA" w:eastAsia="ja-JP"/>
          <w:rPrChange w:id="2166" w:author="w19328_d1" w:date="2020-05-20T15:56:00Z">
            <w:rPr>
              <w:lang w:eastAsia="ja-JP"/>
            </w:rPr>
          </w:rPrChange>
        </w:rPr>
        <w:t>2.1</w:t>
      </w:r>
    </w:p>
    <w:p w14:paraId="5BEC025F" w14:textId="49564541" w:rsidR="007A31C9" w:rsidRPr="004F2A4F" w:rsidRDefault="007A31C9" w:rsidP="007A31C9">
      <w:pPr>
        <w:pStyle w:val="Terms"/>
        <w:rPr>
          <w:color w:val="000000" w:themeColor="text1"/>
          <w:lang w:val="en-CA" w:eastAsia="ja-JP"/>
        </w:rPr>
      </w:pPr>
      <w:r w:rsidRPr="004F2A4F">
        <w:rPr>
          <w:color w:val="000000" w:themeColor="text1"/>
          <w:lang w:val="en-CA" w:eastAsia="ja-JP"/>
        </w:rPr>
        <w:t>position</w:t>
      </w:r>
    </w:p>
    <w:p w14:paraId="7D3C68CC" w14:textId="2A4A54AE" w:rsidR="007A31C9" w:rsidRPr="004F2A4F" w:rsidRDefault="00441A23" w:rsidP="00BE53BF">
      <w:pPr>
        <w:rPr>
          <w:lang w:val="en-CA"/>
        </w:rPr>
      </w:pPr>
      <w:r w:rsidRPr="004F2A4F">
        <w:rPr>
          <w:lang w:val="en-CA"/>
        </w:rPr>
        <w:t>(x,</w:t>
      </w:r>
      <w:r w:rsidR="007C79ED" w:rsidRPr="004F2A4F">
        <w:rPr>
          <w:lang w:val="en-CA"/>
        </w:rPr>
        <w:t> </w:t>
      </w:r>
      <w:r w:rsidRPr="004F2A4F">
        <w:rPr>
          <w:lang w:val="en-CA"/>
        </w:rPr>
        <w:t>y,</w:t>
      </w:r>
      <w:r w:rsidR="007C79ED" w:rsidRPr="004F2A4F">
        <w:rPr>
          <w:lang w:val="en-CA"/>
        </w:rPr>
        <w:t> </w:t>
      </w:r>
      <w:r w:rsidRPr="004F2A4F">
        <w:rPr>
          <w:lang w:val="en-CA"/>
        </w:rPr>
        <w:t>z) co</w:t>
      </w:r>
      <w:r w:rsidR="000C43DE" w:rsidRPr="004F2A4F">
        <w:rPr>
          <w:lang w:val="en-CA"/>
        </w:rPr>
        <w:t>-</w:t>
      </w:r>
      <w:r w:rsidRPr="004F2A4F">
        <w:rPr>
          <w:lang w:val="en-CA"/>
        </w:rPr>
        <w:t>ordinates of a point</w:t>
      </w:r>
      <w:r w:rsidR="00476F27" w:rsidRPr="004F2A4F">
        <w:rPr>
          <w:lang w:val="en-CA"/>
        </w:rPr>
        <w:t xml:space="preserve">, </w:t>
      </w:r>
      <w:proofErr w:type="spellStart"/>
      <w:r w:rsidR="00476F27" w:rsidRPr="004F2A4F">
        <w:rPr>
          <w:lang w:val="en-CA"/>
        </w:rPr>
        <w:t>where</w:t>
      </w:r>
      <w:r w:rsidR="00476F27" w:rsidRPr="004F2A4F">
        <w:rPr>
          <w:lang w:val="en-CA" w:eastAsia="ja-JP"/>
          <w:rPrChange w:id="2167" w:author="w19328_d1" w:date="2020-05-20T15:56:00Z">
            <w:rPr>
              <w:lang w:eastAsia="ja-JP"/>
            </w:rPr>
          </w:rPrChange>
        </w:rPr>
        <w:t>t</w:t>
      </w:r>
      <w:r w:rsidR="00E210D2" w:rsidRPr="004F2A4F">
        <w:rPr>
          <w:lang w:val="en-CA" w:eastAsia="ja-JP"/>
          <w:rPrChange w:id="2168" w:author="w19328_d1" w:date="2020-05-20T15:56:00Z">
            <w:rPr>
              <w:lang w:eastAsia="ja-JP"/>
            </w:rPr>
          </w:rPrChange>
        </w:rPr>
        <w:t>he</w:t>
      </w:r>
      <w:proofErr w:type="spellEnd"/>
      <w:r w:rsidR="00E210D2" w:rsidRPr="004F2A4F">
        <w:rPr>
          <w:lang w:val="en-CA" w:eastAsia="ja-JP"/>
          <w:rPrChange w:id="2169" w:author="w19328_d1" w:date="2020-05-20T15:56:00Z">
            <w:rPr>
              <w:lang w:eastAsia="ja-JP"/>
            </w:rPr>
          </w:rPrChange>
        </w:rPr>
        <w:t xml:space="preserve"> values are normalized by the bounding box so that the values of the positions shall be equal to or greater than 0.</w:t>
      </w:r>
    </w:p>
    <w:p w14:paraId="28036D5A" w14:textId="74BFF77A" w:rsidR="00264B7E" w:rsidRPr="004F2A4F" w:rsidRDefault="00264B7E" w:rsidP="00264B7E">
      <w:pPr>
        <w:pStyle w:val="TermNum"/>
        <w:rPr>
          <w:lang w:val="en-CA" w:eastAsia="ja-JP"/>
          <w:rPrChange w:id="2170" w:author="w19328_d1" w:date="2020-05-20T15:56:00Z">
            <w:rPr>
              <w:lang w:eastAsia="ja-JP"/>
            </w:rPr>
          </w:rPrChange>
        </w:rPr>
      </w:pPr>
      <w:r w:rsidRPr="004F2A4F">
        <w:rPr>
          <w:lang w:val="en-CA"/>
          <w:rPrChange w:id="2171" w:author="w19328_d1" w:date="2020-05-20T15:56:00Z">
            <w:rPr/>
          </w:rPrChange>
        </w:rPr>
        <w:t>3.</w:t>
      </w:r>
      <w:r w:rsidR="00B117E9" w:rsidRPr="004F2A4F">
        <w:rPr>
          <w:lang w:val="en-CA" w:eastAsia="ja-JP"/>
          <w:rPrChange w:id="2172" w:author="w19328_d1" w:date="2020-05-20T15:56:00Z">
            <w:rPr>
              <w:lang w:eastAsia="ja-JP"/>
            </w:rPr>
          </w:rPrChange>
        </w:rPr>
        <w:t>2.</w:t>
      </w:r>
      <w:r w:rsidR="00837F66" w:rsidRPr="004F2A4F">
        <w:rPr>
          <w:lang w:val="en-CA" w:eastAsia="ja-JP"/>
          <w:rPrChange w:id="2173" w:author="w19328_d1" w:date="2020-05-20T15:56:00Z">
            <w:rPr>
              <w:lang w:eastAsia="ja-JP"/>
            </w:rPr>
          </w:rPrChange>
        </w:rPr>
        <w:t>2</w:t>
      </w:r>
    </w:p>
    <w:p w14:paraId="2686D3F6" w14:textId="55D062F0" w:rsidR="00264B7E" w:rsidRPr="004F2A4F" w:rsidRDefault="00264B7E" w:rsidP="00264B7E">
      <w:pPr>
        <w:pStyle w:val="Terms"/>
        <w:rPr>
          <w:color w:val="000000" w:themeColor="text1"/>
          <w:lang w:val="en-CA" w:eastAsia="ja-JP"/>
        </w:rPr>
      </w:pPr>
      <w:r w:rsidRPr="004F2A4F">
        <w:rPr>
          <w:color w:val="000000" w:themeColor="text1"/>
          <w:lang w:val="en-CA" w:eastAsia="ja-JP"/>
        </w:rPr>
        <w:t>octree</w:t>
      </w:r>
    </w:p>
    <w:p w14:paraId="074F00DC" w14:textId="23842998" w:rsidR="00264B7E" w:rsidRPr="004F2A4F" w:rsidRDefault="00264B7E" w:rsidP="00210093">
      <w:pPr>
        <w:rPr>
          <w:lang w:val="en-CA" w:eastAsia="ja-JP"/>
        </w:rPr>
      </w:pPr>
      <w:r w:rsidRPr="004F2A4F">
        <w:rPr>
          <w:lang w:val="en-CA"/>
        </w:rPr>
        <w:t xml:space="preserve">8-ary tree representing the 3D geometry of the point cloud. </w:t>
      </w:r>
    </w:p>
    <w:p w14:paraId="3FA0045F" w14:textId="0385FA9C" w:rsidR="00264B7E" w:rsidRPr="004F2A4F" w:rsidRDefault="00264B7E" w:rsidP="00264B7E">
      <w:pPr>
        <w:pStyle w:val="TermNum"/>
        <w:rPr>
          <w:lang w:val="en-CA" w:eastAsia="ja-JP"/>
          <w:rPrChange w:id="2174" w:author="w19328_d1" w:date="2020-05-20T15:56:00Z">
            <w:rPr>
              <w:lang w:eastAsia="ja-JP"/>
            </w:rPr>
          </w:rPrChange>
        </w:rPr>
      </w:pPr>
      <w:r w:rsidRPr="004F2A4F">
        <w:rPr>
          <w:lang w:val="en-CA"/>
          <w:rPrChange w:id="2175" w:author="w19328_d1" w:date="2020-05-20T15:56:00Z">
            <w:rPr/>
          </w:rPrChange>
        </w:rPr>
        <w:t>3.</w:t>
      </w:r>
      <w:r w:rsidR="00B117E9" w:rsidRPr="004F2A4F">
        <w:rPr>
          <w:lang w:val="en-CA" w:eastAsia="ja-JP"/>
          <w:rPrChange w:id="2176" w:author="w19328_d1" w:date="2020-05-20T15:56:00Z">
            <w:rPr>
              <w:lang w:eastAsia="ja-JP"/>
            </w:rPr>
          </w:rPrChange>
        </w:rPr>
        <w:t>2.</w:t>
      </w:r>
      <w:r w:rsidR="00837F66" w:rsidRPr="004F2A4F">
        <w:rPr>
          <w:lang w:val="en-CA" w:eastAsia="ja-JP"/>
          <w:rPrChange w:id="2177" w:author="w19328_d1" w:date="2020-05-20T15:56:00Z">
            <w:rPr>
              <w:lang w:eastAsia="ja-JP"/>
            </w:rPr>
          </w:rPrChange>
        </w:rPr>
        <w:t>3</w:t>
      </w:r>
    </w:p>
    <w:p w14:paraId="78D48028" w14:textId="3368480F" w:rsidR="00264B7E" w:rsidRPr="004F2A4F" w:rsidRDefault="00264B7E" w:rsidP="00264B7E">
      <w:pPr>
        <w:pStyle w:val="Terms"/>
        <w:rPr>
          <w:color w:val="000000" w:themeColor="text1"/>
          <w:lang w:val="en-CA" w:eastAsia="ja-JP"/>
        </w:rPr>
      </w:pPr>
      <w:r w:rsidRPr="004F2A4F">
        <w:rPr>
          <w:color w:val="000000" w:themeColor="text1"/>
          <w:lang w:val="en-CA" w:eastAsia="ja-JP"/>
        </w:rPr>
        <w:t>node</w:t>
      </w:r>
    </w:p>
    <w:p w14:paraId="0B4581F6" w14:textId="4791BCF0" w:rsidR="00264B7E" w:rsidRPr="004F2A4F" w:rsidRDefault="00264B7E" w:rsidP="00264B7E">
      <w:pPr>
        <w:rPr>
          <w:lang w:val="en-CA" w:eastAsia="ja-JP"/>
        </w:rPr>
      </w:pPr>
      <w:r w:rsidRPr="004F2A4F">
        <w:rPr>
          <w:lang w:val="en-CA"/>
        </w:rPr>
        <w:t>element of the octree representing a sub-volume of the 3D space (or volume) containing the point cloud.</w:t>
      </w:r>
    </w:p>
    <w:p w14:paraId="41F16635" w14:textId="45EBECBE" w:rsidR="00264B7E" w:rsidRPr="004F2A4F" w:rsidRDefault="00264B7E" w:rsidP="00264B7E">
      <w:pPr>
        <w:pStyle w:val="TermNum"/>
        <w:rPr>
          <w:lang w:val="en-CA" w:eastAsia="ja-JP"/>
          <w:rPrChange w:id="2178" w:author="w19328_d1" w:date="2020-05-20T15:56:00Z">
            <w:rPr>
              <w:lang w:eastAsia="ja-JP"/>
            </w:rPr>
          </w:rPrChange>
        </w:rPr>
      </w:pPr>
      <w:r w:rsidRPr="004F2A4F">
        <w:rPr>
          <w:lang w:val="en-CA"/>
          <w:rPrChange w:id="2179" w:author="w19328_d1" w:date="2020-05-20T15:56:00Z">
            <w:rPr/>
          </w:rPrChange>
        </w:rPr>
        <w:t>3.</w:t>
      </w:r>
      <w:r w:rsidR="00B117E9" w:rsidRPr="004F2A4F">
        <w:rPr>
          <w:lang w:val="en-CA" w:eastAsia="ja-JP"/>
          <w:rPrChange w:id="2180" w:author="w19328_d1" w:date="2020-05-20T15:56:00Z">
            <w:rPr>
              <w:lang w:eastAsia="ja-JP"/>
            </w:rPr>
          </w:rPrChange>
        </w:rPr>
        <w:t>2.</w:t>
      </w:r>
      <w:r w:rsidR="00837F66" w:rsidRPr="004F2A4F">
        <w:rPr>
          <w:lang w:val="en-CA" w:eastAsia="ja-JP"/>
          <w:rPrChange w:id="2181" w:author="w19328_d1" w:date="2020-05-20T15:56:00Z">
            <w:rPr>
              <w:lang w:eastAsia="ja-JP"/>
            </w:rPr>
          </w:rPrChange>
        </w:rPr>
        <w:t>4</w:t>
      </w:r>
    </w:p>
    <w:p w14:paraId="64EAC5E9" w14:textId="61E10197" w:rsidR="00264B7E" w:rsidRPr="004F2A4F" w:rsidRDefault="00264B7E" w:rsidP="00264B7E">
      <w:pPr>
        <w:pStyle w:val="Terms"/>
        <w:rPr>
          <w:color w:val="000000" w:themeColor="text1"/>
          <w:lang w:val="en-CA" w:eastAsia="ja-JP"/>
        </w:rPr>
      </w:pPr>
      <w:r w:rsidRPr="004F2A4F">
        <w:rPr>
          <w:color w:val="000000" w:themeColor="text1"/>
          <w:lang w:val="en-CA" w:eastAsia="ja-JP"/>
        </w:rPr>
        <w:t>root node</w:t>
      </w:r>
    </w:p>
    <w:p w14:paraId="3D87CC53" w14:textId="49F6D0F8" w:rsidR="00DE2739" w:rsidRPr="004F2A4F" w:rsidRDefault="00A36703" w:rsidP="00210093">
      <w:pPr>
        <w:rPr>
          <w:lang w:val="en-CA" w:eastAsia="ja-JP"/>
        </w:rPr>
      </w:pPr>
      <w:r w:rsidRPr="004F2A4F">
        <w:rPr>
          <w:lang w:val="en-CA"/>
        </w:rPr>
        <w:t>node of the octree</w:t>
      </w:r>
      <w:r w:rsidR="00264B7E" w:rsidRPr="004F2A4F">
        <w:rPr>
          <w:lang w:val="en-CA" w:eastAsia="ja-JP"/>
        </w:rPr>
        <w:t xml:space="preserve"> with no parent</w:t>
      </w:r>
    </w:p>
    <w:p w14:paraId="72037C94" w14:textId="06E6061A" w:rsidR="00264B7E" w:rsidRPr="004F2A4F" w:rsidRDefault="00264B7E" w:rsidP="00264B7E">
      <w:pPr>
        <w:pStyle w:val="TermNum"/>
        <w:rPr>
          <w:lang w:val="en-CA" w:eastAsia="ja-JP"/>
          <w:rPrChange w:id="2182" w:author="w19328_d1" w:date="2020-05-20T15:56:00Z">
            <w:rPr>
              <w:lang w:eastAsia="ja-JP"/>
            </w:rPr>
          </w:rPrChange>
        </w:rPr>
      </w:pPr>
      <w:r w:rsidRPr="004F2A4F">
        <w:rPr>
          <w:lang w:val="en-CA"/>
          <w:rPrChange w:id="2183" w:author="w19328_d1" w:date="2020-05-20T15:56:00Z">
            <w:rPr/>
          </w:rPrChange>
        </w:rPr>
        <w:t>3.</w:t>
      </w:r>
      <w:r w:rsidR="00B117E9" w:rsidRPr="004F2A4F">
        <w:rPr>
          <w:lang w:val="en-CA" w:eastAsia="ja-JP"/>
          <w:rPrChange w:id="2184" w:author="w19328_d1" w:date="2020-05-20T15:56:00Z">
            <w:rPr>
              <w:lang w:eastAsia="ja-JP"/>
            </w:rPr>
          </w:rPrChange>
        </w:rPr>
        <w:t>2.</w:t>
      </w:r>
      <w:r w:rsidR="00837F66" w:rsidRPr="004F2A4F">
        <w:rPr>
          <w:lang w:val="en-CA" w:eastAsia="ja-JP"/>
          <w:rPrChange w:id="2185" w:author="w19328_d1" w:date="2020-05-20T15:56:00Z">
            <w:rPr>
              <w:lang w:eastAsia="ja-JP"/>
            </w:rPr>
          </w:rPrChange>
        </w:rPr>
        <w:t>5</w:t>
      </w:r>
    </w:p>
    <w:p w14:paraId="0ACF2033" w14:textId="5A2B6D88" w:rsidR="00264B7E" w:rsidRPr="004F2A4F" w:rsidRDefault="00264B7E" w:rsidP="00264B7E">
      <w:pPr>
        <w:pStyle w:val="Terms"/>
        <w:rPr>
          <w:color w:val="000000" w:themeColor="text1"/>
          <w:lang w:val="en-CA" w:eastAsia="ja-JP"/>
        </w:rPr>
      </w:pPr>
      <w:r w:rsidRPr="004F2A4F">
        <w:rPr>
          <w:color w:val="000000" w:themeColor="text1"/>
          <w:lang w:val="en-CA" w:eastAsia="ja-JP"/>
        </w:rPr>
        <w:t>leaf node</w:t>
      </w:r>
    </w:p>
    <w:p w14:paraId="4712EB1E" w14:textId="6618279C" w:rsidR="00264B7E" w:rsidRPr="004F2A4F" w:rsidRDefault="00264B7E" w:rsidP="00264B7E">
      <w:pPr>
        <w:rPr>
          <w:lang w:val="en-CA" w:eastAsia="ja-JP"/>
        </w:rPr>
      </w:pPr>
      <w:r w:rsidRPr="004F2A4F">
        <w:rPr>
          <w:lang w:val="en-CA" w:eastAsia="ja-JP"/>
        </w:rPr>
        <w:t>terminating</w:t>
      </w:r>
      <w:r w:rsidRPr="004F2A4F">
        <w:rPr>
          <w:lang w:val="en-CA"/>
        </w:rPr>
        <w:t xml:space="preserve"> node of the octree</w:t>
      </w:r>
      <w:r w:rsidRPr="004F2A4F">
        <w:rPr>
          <w:lang w:val="en-CA" w:eastAsia="ja-JP"/>
        </w:rPr>
        <w:t xml:space="preserve"> having no children</w:t>
      </w:r>
    </w:p>
    <w:p w14:paraId="6AED4E20" w14:textId="4184B517" w:rsidR="00264B7E" w:rsidRPr="004F2A4F" w:rsidRDefault="00264B7E" w:rsidP="00264B7E">
      <w:pPr>
        <w:pStyle w:val="TermNum"/>
        <w:rPr>
          <w:lang w:val="en-CA" w:eastAsia="ja-JP"/>
          <w:rPrChange w:id="2186" w:author="w19328_d1" w:date="2020-05-20T15:56:00Z">
            <w:rPr>
              <w:lang w:eastAsia="ja-JP"/>
            </w:rPr>
          </w:rPrChange>
        </w:rPr>
      </w:pPr>
      <w:r w:rsidRPr="004F2A4F">
        <w:rPr>
          <w:lang w:val="en-CA"/>
          <w:rPrChange w:id="2187" w:author="w19328_d1" w:date="2020-05-20T15:56:00Z">
            <w:rPr/>
          </w:rPrChange>
        </w:rPr>
        <w:t>3.</w:t>
      </w:r>
      <w:r w:rsidR="00B117E9" w:rsidRPr="004F2A4F">
        <w:rPr>
          <w:lang w:val="en-CA" w:eastAsia="ja-JP"/>
          <w:rPrChange w:id="2188" w:author="w19328_d1" w:date="2020-05-20T15:56:00Z">
            <w:rPr>
              <w:lang w:eastAsia="ja-JP"/>
            </w:rPr>
          </w:rPrChange>
        </w:rPr>
        <w:t>2.</w:t>
      </w:r>
      <w:r w:rsidR="00837F66" w:rsidRPr="004F2A4F">
        <w:rPr>
          <w:lang w:val="en-CA" w:eastAsia="ja-JP"/>
          <w:rPrChange w:id="2189" w:author="w19328_d1" w:date="2020-05-20T15:56:00Z">
            <w:rPr>
              <w:lang w:eastAsia="ja-JP"/>
            </w:rPr>
          </w:rPrChange>
        </w:rPr>
        <w:t>7</w:t>
      </w:r>
    </w:p>
    <w:p w14:paraId="2CDB085A" w14:textId="33F9A87F" w:rsidR="00264B7E" w:rsidRPr="004F2A4F" w:rsidRDefault="00476F27" w:rsidP="00264B7E">
      <w:pPr>
        <w:pStyle w:val="Terms"/>
        <w:rPr>
          <w:color w:val="000000" w:themeColor="text1"/>
          <w:lang w:val="en-CA" w:eastAsia="ja-JP"/>
        </w:rPr>
      </w:pPr>
      <w:r w:rsidRPr="004F2A4F">
        <w:rPr>
          <w:color w:val="000000" w:themeColor="text1"/>
          <w:lang w:val="en-CA" w:eastAsia="ja-JP"/>
        </w:rPr>
        <w:t xml:space="preserve">level </w:t>
      </w:r>
    </w:p>
    <w:p w14:paraId="02F88593" w14:textId="0BC1E6D5" w:rsidR="00264B7E" w:rsidRPr="004F2A4F"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sidRPr="004F2A4F">
        <w:rPr>
          <w:lang w:val="en-CA"/>
        </w:rPr>
        <w:t>n</w:t>
      </w:r>
      <w:r w:rsidR="00264B7E" w:rsidRPr="004F2A4F">
        <w:rPr>
          <w:lang w:val="en-CA"/>
        </w:rPr>
        <w:t>umber of hops from the root to the node.</w:t>
      </w:r>
    </w:p>
    <w:p w14:paraId="38F52557" w14:textId="1B23FC30" w:rsidR="00166A3C" w:rsidRPr="004F2A4F" w:rsidRDefault="00166A3C" w:rsidP="00166A3C">
      <w:pPr>
        <w:pStyle w:val="TermNum"/>
        <w:rPr>
          <w:lang w:val="en-CA" w:eastAsia="ja-JP"/>
          <w:rPrChange w:id="2190" w:author="w19328_d1" w:date="2020-05-20T15:56:00Z">
            <w:rPr>
              <w:lang w:eastAsia="ja-JP"/>
            </w:rPr>
          </w:rPrChange>
        </w:rPr>
      </w:pPr>
      <w:r w:rsidRPr="004F2A4F">
        <w:rPr>
          <w:lang w:val="en-CA"/>
          <w:rPrChange w:id="2191" w:author="w19328_d1" w:date="2020-05-20T15:56:00Z">
            <w:rPr/>
          </w:rPrChange>
        </w:rPr>
        <w:t>3.</w:t>
      </w:r>
      <w:r w:rsidR="00B117E9" w:rsidRPr="004F2A4F">
        <w:rPr>
          <w:lang w:val="en-CA" w:eastAsia="ja-JP"/>
          <w:rPrChange w:id="2192" w:author="w19328_d1" w:date="2020-05-20T15:56:00Z">
            <w:rPr>
              <w:lang w:eastAsia="ja-JP"/>
            </w:rPr>
          </w:rPrChange>
        </w:rPr>
        <w:t>2.</w:t>
      </w:r>
      <w:r w:rsidR="00837F66" w:rsidRPr="004F2A4F">
        <w:rPr>
          <w:lang w:val="en-CA" w:eastAsia="ja-JP"/>
          <w:rPrChange w:id="2193" w:author="w19328_d1" w:date="2020-05-20T15:56:00Z">
            <w:rPr>
              <w:lang w:eastAsia="ja-JP"/>
            </w:rPr>
          </w:rPrChange>
        </w:rPr>
        <w:t>8</w:t>
      </w:r>
    </w:p>
    <w:p w14:paraId="2FA6580B" w14:textId="28C132ED" w:rsidR="00166A3C" w:rsidRPr="004F2A4F" w:rsidRDefault="00166A3C" w:rsidP="00166A3C">
      <w:pPr>
        <w:pStyle w:val="Terms"/>
        <w:rPr>
          <w:color w:val="000000" w:themeColor="text1"/>
          <w:lang w:val="en-CA" w:eastAsia="ja-JP"/>
        </w:rPr>
      </w:pPr>
      <w:r w:rsidRPr="004F2A4F">
        <w:rPr>
          <w:color w:val="000000" w:themeColor="text1"/>
          <w:lang w:val="en-CA" w:eastAsia="ja-JP"/>
        </w:rPr>
        <w:t xml:space="preserve">occupied </w:t>
      </w:r>
      <w:r w:rsidR="000F6E4E" w:rsidRPr="004F2A4F">
        <w:rPr>
          <w:color w:val="000000" w:themeColor="text1"/>
          <w:lang w:val="en-CA" w:eastAsia="ja-JP"/>
        </w:rPr>
        <w:t>n</w:t>
      </w:r>
      <w:r w:rsidRPr="004F2A4F">
        <w:rPr>
          <w:color w:val="000000" w:themeColor="text1"/>
          <w:lang w:val="en-CA" w:eastAsia="ja-JP"/>
        </w:rPr>
        <w:t>ode</w:t>
      </w:r>
    </w:p>
    <w:p w14:paraId="1B8C64E1" w14:textId="16CB74C2" w:rsidR="00166A3C" w:rsidRPr="004F2A4F" w:rsidRDefault="00166A3C" w:rsidP="00166A3C">
      <w:pPr>
        <w:rPr>
          <w:lang w:val="en-CA" w:eastAsia="ja-JP"/>
        </w:rPr>
      </w:pPr>
      <w:r w:rsidRPr="004F2A4F">
        <w:rPr>
          <w:lang w:val="en-CA"/>
        </w:rPr>
        <w:t>node for which one or more points belong to the associated sub-volume</w:t>
      </w:r>
      <w:r w:rsidRPr="004F2A4F">
        <w:rPr>
          <w:lang w:val="en-CA" w:eastAsia="ja-JP"/>
        </w:rPr>
        <w:t>.</w:t>
      </w:r>
    </w:p>
    <w:p w14:paraId="71E3C0F7" w14:textId="4E8E8631" w:rsidR="00166A3C" w:rsidRPr="004F2A4F" w:rsidRDefault="00166A3C" w:rsidP="00166A3C">
      <w:pPr>
        <w:pStyle w:val="TermNum"/>
        <w:rPr>
          <w:lang w:val="en-CA" w:eastAsia="ja-JP"/>
          <w:rPrChange w:id="2194" w:author="w19328_d1" w:date="2020-05-20T15:56:00Z">
            <w:rPr>
              <w:lang w:eastAsia="ja-JP"/>
            </w:rPr>
          </w:rPrChange>
        </w:rPr>
      </w:pPr>
      <w:r w:rsidRPr="004F2A4F">
        <w:rPr>
          <w:lang w:val="en-CA"/>
          <w:rPrChange w:id="2195" w:author="w19328_d1" w:date="2020-05-20T15:56:00Z">
            <w:rPr/>
          </w:rPrChange>
        </w:rPr>
        <w:t>3.</w:t>
      </w:r>
      <w:r w:rsidR="00B117E9" w:rsidRPr="004F2A4F">
        <w:rPr>
          <w:lang w:val="en-CA" w:eastAsia="ja-JP"/>
          <w:rPrChange w:id="2196" w:author="w19328_d1" w:date="2020-05-20T15:56:00Z">
            <w:rPr>
              <w:lang w:eastAsia="ja-JP"/>
            </w:rPr>
          </w:rPrChange>
        </w:rPr>
        <w:t>2.</w:t>
      </w:r>
      <w:r w:rsidR="00837F66" w:rsidRPr="004F2A4F">
        <w:rPr>
          <w:lang w:val="en-CA" w:eastAsia="ja-JP"/>
          <w:rPrChange w:id="2197" w:author="w19328_d1" w:date="2020-05-20T15:56:00Z">
            <w:rPr>
              <w:lang w:eastAsia="ja-JP"/>
            </w:rPr>
          </w:rPrChange>
        </w:rPr>
        <w:t>9</w:t>
      </w:r>
    </w:p>
    <w:p w14:paraId="496EB938" w14:textId="58766AB7" w:rsidR="00166A3C" w:rsidRPr="004F2A4F" w:rsidRDefault="00166A3C" w:rsidP="00166A3C">
      <w:pPr>
        <w:pStyle w:val="Terms"/>
        <w:rPr>
          <w:color w:val="000000" w:themeColor="text1"/>
          <w:lang w:val="en-CA" w:eastAsia="ja-JP"/>
        </w:rPr>
      </w:pPr>
      <w:r w:rsidRPr="004F2A4F">
        <w:rPr>
          <w:color w:val="000000" w:themeColor="text1"/>
          <w:lang w:val="en-CA" w:eastAsia="ja-JP"/>
        </w:rPr>
        <w:t>occupancy code</w:t>
      </w:r>
    </w:p>
    <w:p w14:paraId="0A049ED2" w14:textId="164AF4F8" w:rsidR="00166A3C" w:rsidRPr="004F2A4F"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sidRPr="004F2A4F">
        <w:rPr>
          <w:lang w:val="en-CA"/>
        </w:rPr>
        <w:t>b</w:t>
      </w:r>
      <w:r w:rsidR="00166A3C" w:rsidRPr="004F2A4F">
        <w:rPr>
          <w:lang w:val="en-CA"/>
        </w:rPr>
        <w:t>yte for a</w:t>
      </w:r>
      <w:r w:rsidR="00166A3C" w:rsidRPr="004F2A4F">
        <w:rPr>
          <w:lang w:val="en-CA" w:eastAsia="ja-JP"/>
        </w:rPr>
        <w:t xml:space="preserve"> node </w:t>
      </w:r>
      <w:r w:rsidR="00166A3C" w:rsidRPr="004F2A4F">
        <w:rPr>
          <w:lang w:val="en-CA"/>
        </w:rPr>
        <w:t xml:space="preserve">whose bits indicate which </w:t>
      </w:r>
      <w:r w:rsidR="00166A3C" w:rsidRPr="004F2A4F">
        <w:rPr>
          <w:lang w:val="en-CA" w:eastAsia="ja-JP"/>
        </w:rPr>
        <w:t>child nodes are occupied</w:t>
      </w:r>
      <w:r w:rsidR="00166A3C" w:rsidRPr="004F2A4F">
        <w:rPr>
          <w:lang w:val="en-CA"/>
        </w:rPr>
        <w:t>.</w:t>
      </w:r>
    </w:p>
    <w:p w14:paraId="00D7EECB" w14:textId="4CBEEDF3" w:rsidR="00264B7E" w:rsidRPr="004F2A4F" w:rsidRDefault="00264B7E" w:rsidP="00264B7E">
      <w:pPr>
        <w:pStyle w:val="TermNum"/>
        <w:rPr>
          <w:lang w:val="en-CA" w:eastAsia="ja-JP"/>
          <w:rPrChange w:id="2198" w:author="w19328_d1" w:date="2020-05-20T15:56:00Z">
            <w:rPr>
              <w:lang w:eastAsia="ja-JP"/>
            </w:rPr>
          </w:rPrChange>
        </w:rPr>
      </w:pPr>
      <w:r w:rsidRPr="004F2A4F">
        <w:rPr>
          <w:lang w:val="en-CA"/>
          <w:rPrChange w:id="2199" w:author="w19328_d1" w:date="2020-05-20T15:56:00Z">
            <w:rPr/>
          </w:rPrChange>
        </w:rPr>
        <w:lastRenderedPageBreak/>
        <w:t>3.</w:t>
      </w:r>
      <w:r w:rsidR="00B117E9" w:rsidRPr="004F2A4F">
        <w:rPr>
          <w:lang w:val="en-CA" w:eastAsia="ja-JP"/>
          <w:rPrChange w:id="2200" w:author="w19328_d1" w:date="2020-05-20T15:56:00Z">
            <w:rPr>
              <w:lang w:eastAsia="ja-JP"/>
            </w:rPr>
          </w:rPrChange>
        </w:rPr>
        <w:t>2.1</w:t>
      </w:r>
      <w:r w:rsidR="00837F66" w:rsidRPr="004F2A4F">
        <w:rPr>
          <w:lang w:val="en-CA" w:eastAsia="ja-JP"/>
          <w:rPrChange w:id="2201" w:author="w19328_d1" w:date="2020-05-20T15:56:00Z">
            <w:rPr>
              <w:lang w:eastAsia="ja-JP"/>
            </w:rPr>
          </w:rPrChange>
        </w:rPr>
        <w:t>0</w:t>
      </w:r>
    </w:p>
    <w:p w14:paraId="76F08329" w14:textId="2652368A" w:rsidR="00264B7E" w:rsidRPr="004F2A4F" w:rsidRDefault="00264B7E" w:rsidP="00264B7E">
      <w:pPr>
        <w:pStyle w:val="Terms"/>
        <w:rPr>
          <w:color w:val="000000" w:themeColor="text1"/>
          <w:lang w:val="en-CA" w:eastAsia="ja-JP"/>
        </w:rPr>
      </w:pPr>
      <w:r w:rsidRPr="004F2A4F">
        <w:rPr>
          <w:color w:val="000000" w:themeColor="text1"/>
          <w:lang w:val="en-CA" w:eastAsia="ja-JP"/>
        </w:rPr>
        <w:t>Morton code</w:t>
      </w:r>
    </w:p>
    <w:p w14:paraId="73C33DE9" w14:textId="4489ABD8" w:rsidR="00441A23" w:rsidRPr="004F2A4F" w:rsidRDefault="00441A23" w:rsidP="00210093">
      <w:pPr>
        <w:rPr>
          <w:lang w:val="en-CA"/>
          <w:rPrChange w:id="2202" w:author="w19328_d1" w:date="2020-05-20T15:56:00Z">
            <w:rPr/>
          </w:rPrChange>
        </w:rPr>
      </w:pPr>
      <w:r w:rsidRPr="004F2A4F">
        <w:rPr>
          <w:lang w:val="en-CA"/>
          <w:rPrChange w:id="2203" w:author="w19328_d1" w:date="2020-05-20T15:56:00Z">
            <w:rPr/>
          </w:rPrChange>
        </w:rPr>
        <w:t xml:space="preserve">non-negative </w:t>
      </w:r>
      <w:r w:rsidR="00264B7E" w:rsidRPr="004F2A4F">
        <w:rPr>
          <w:lang w:val="en-CA" w:eastAsia="ja-JP"/>
          <w:rPrChange w:id="2204" w:author="w19328_d1" w:date="2020-05-20T15:56:00Z">
            <w:rPr>
              <w:lang w:eastAsia="ja-JP"/>
            </w:rPr>
          </w:rPrChange>
        </w:rPr>
        <w:t>3d-</w:t>
      </w:r>
      <w:r w:rsidRPr="004F2A4F">
        <w:rPr>
          <w:lang w:val="en-CA"/>
          <w:rPrChange w:id="2205" w:author="w19328_d1" w:date="2020-05-20T15:56:00Z">
            <w:rPr/>
          </w:rPrChange>
        </w:rPr>
        <w:t>bit integer obtained by interleaving the bits of the non-negative d-bit integers</w:t>
      </w:r>
      <w:r w:rsidR="007C79ED" w:rsidRPr="004F2A4F">
        <w:rPr>
          <w:lang w:val="en-CA"/>
          <w:rPrChange w:id="2206" w:author="w19328_d1" w:date="2020-05-20T15:56:00Z">
            <w:rPr/>
          </w:rPrChange>
        </w:rPr>
        <w:t xml:space="preserve"> s, t, and v.</w:t>
      </w:r>
    </w:p>
    <w:p w14:paraId="06D64B63" w14:textId="6616D554" w:rsidR="00C44E5A" w:rsidRPr="004F2A4F" w:rsidRDefault="00C44E5A" w:rsidP="00210093">
      <w:pPr>
        <w:pStyle w:val="2"/>
        <w:rPr>
          <w:lang w:val="en-CA"/>
        </w:rPr>
      </w:pPr>
      <w:bookmarkStart w:id="2207" w:name="_Toc37318941"/>
      <w:bookmarkStart w:id="2208" w:name="_Toc37872233"/>
      <w:bookmarkStart w:id="2209" w:name="_Toc37318942"/>
      <w:bookmarkStart w:id="2210" w:name="_Toc37872234"/>
      <w:bookmarkStart w:id="2211" w:name="_Toc37318943"/>
      <w:bookmarkStart w:id="2212" w:name="_Toc37872235"/>
      <w:bookmarkStart w:id="2213" w:name="_Toc1479789"/>
      <w:bookmarkStart w:id="2214" w:name="_Toc4055420"/>
      <w:bookmarkStart w:id="2215" w:name="_Toc1479790"/>
      <w:bookmarkStart w:id="2216" w:name="_Toc4055421"/>
      <w:bookmarkStart w:id="2217" w:name="_Toc1479791"/>
      <w:bookmarkStart w:id="2218" w:name="_Toc4055422"/>
      <w:bookmarkStart w:id="2219" w:name="_Toc1479792"/>
      <w:bookmarkStart w:id="2220" w:name="_Toc4055423"/>
      <w:bookmarkStart w:id="2221" w:name="_Toc4055424"/>
      <w:bookmarkStart w:id="2222" w:name="_Toc6215316"/>
      <w:bookmarkStart w:id="2223" w:name="_Toc24731115"/>
      <w:bookmarkStart w:id="2224" w:name="_Toc38236441"/>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r w:rsidRPr="004F2A4F">
        <w:rPr>
          <w:lang w:val="en-CA"/>
        </w:rPr>
        <w:t>Attribute coding related</w:t>
      </w:r>
      <w:bookmarkEnd w:id="2221"/>
      <w:bookmarkEnd w:id="2222"/>
      <w:bookmarkEnd w:id="2223"/>
      <w:bookmarkEnd w:id="2224"/>
    </w:p>
    <w:p w14:paraId="2A18DD56" w14:textId="2569053E" w:rsidR="00821D8C" w:rsidRPr="004F2A4F" w:rsidRDefault="00821D8C" w:rsidP="00821D8C">
      <w:pPr>
        <w:pStyle w:val="TermNum"/>
        <w:rPr>
          <w:lang w:val="en-CA" w:eastAsia="ja-JP"/>
          <w:rPrChange w:id="2225" w:author="w19328_d1" w:date="2020-05-20T15:56:00Z">
            <w:rPr>
              <w:lang w:eastAsia="ja-JP"/>
            </w:rPr>
          </w:rPrChange>
        </w:rPr>
      </w:pPr>
      <w:r w:rsidRPr="004F2A4F">
        <w:rPr>
          <w:lang w:val="en-CA"/>
          <w:rPrChange w:id="2226" w:author="w19328_d1" w:date="2020-05-20T15:56:00Z">
            <w:rPr/>
          </w:rPrChange>
        </w:rPr>
        <w:t>3.</w:t>
      </w:r>
      <w:r w:rsidR="00FA1502" w:rsidRPr="004F2A4F">
        <w:rPr>
          <w:lang w:val="en-CA" w:eastAsia="ja-JP"/>
          <w:rPrChange w:id="2227" w:author="w19328_d1" w:date="2020-05-20T15:56:00Z">
            <w:rPr>
              <w:lang w:eastAsia="ja-JP"/>
            </w:rPr>
          </w:rPrChange>
        </w:rPr>
        <w:t>3</w:t>
      </w:r>
      <w:r w:rsidR="00B117E9" w:rsidRPr="004F2A4F">
        <w:rPr>
          <w:lang w:val="en-CA" w:eastAsia="ja-JP"/>
          <w:rPrChange w:id="2228" w:author="w19328_d1" w:date="2020-05-20T15:56:00Z">
            <w:rPr>
              <w:lang w:eastAsia="ja-JP"/>
            </w:rPr>
          </w:rPrChange>
        </w:rPr>
        <w:t>.</w:t>
      </w:r>
      <w:r w:rsidR="003C2C96" w:rsidRPr="004F2A4F">
        <w:rPr>
          <w:lang w:val="en-CA" w:eastAsia="ja-JP"/>
          <w:rPrChange w:id="2229" w:author="w19328_d1" w:date="2020-05-20T15:56:00Z">
            <w:rPr>
              <w:lang w:eastAsia="ja-JP"/>
            </w:rPr>
          </w:rPrChange>
        </w:rPr>
        <w:t>1</w:t>
      </w:r>
    </w:p>
    <w:p w14:paraId="66475F68" w14:textId="2A0396BF" w:rsidR="00F42865" w:rsidRPr="004F2A4F" w:rsidRDefault="00F42865" w:rsidP="00FA1502">
      <w:pPr>
        <w:pStyle w:val="TermNum"/>
        <w:rPr>
          <w:lang w:val="en-CA" w:eastAsia="ja-JP"/>
          <w:rPrChange w:id="2230" w:author="w19328_d1" w:date="2020-05-20T15:56:00Z">
            <w:rPr>
              <w:lang w:eastAsia="ja-JP"/>
            </w:rPr>
          </w:rPrChange>
        </w:rPr>
      </w:pPr>
      <w:r w:rsidRPr="004F2A4F">
        <w:rPr>
          <w:lang w:val="en-CA" w:eastAsia="ja-JP"/>
          <w:rPrChange w:id="2231" w:author="w19328_d1" w:date="2020-05-20T15:56:00Z">
            <w:rPr>
              <w:lang w:eastAsia="ja-JP"/>
            </w:rPr>
          </w:rPrChange>
        </w:rPr>
        <w:t>Colour</w:t>
      </w:r>
    </w:p>
    <w:p w14:paraId="66BAE730" w14:textId="006C5937" w:rsidR="00F42865" w:rsidRPr="004F2A4F" w:rsidRDefault="00656802" w:rsidP="006703AE">
      <w:pPr>
        <w:rPr>
          <w:lang w:val="en-CA" w:eastAsia="ja-JP"/>
          <w:rPrChange w:id="2232" w:author="w19328_d1" w:date="2020-05-20T15:56:00Z">
            <w:rPr>
              <w:lang w:eastAsia="ja-JP"/>
            </w:rPr>
          </w:rPrChange>
        </w:rPr>
      </w:pPr>
      <w:r w:rsidRPr="004F2A4F">
        <w:rPr>
          <w:lang w:val="en-CA" w:eastAsia="ja-JP"/>
          <w:rPrChange w:id="2233" w:author="w19328_d1" w:date="2020-05-20T15:56:00Z">
            <w:rPr>
              <w:lang w:eastAsia="ja-JP"/>
            </w:rPr>
          </w:rPrChange>
        </w:rPr>
        <w:t>Three dimensional signal</w:t>
      </w:r>
      <w:r w:rsidR="001B658D" w:rsidRPr="004F2A4F">
        <w:rPr>
          <w:lang w:val="en-CA" w:eastAsia="ja-JP"/>
          <w:rPrChange w:id="2234" w:author="w19328_d1" w:date="2020-05-20T15:56:00Z">
            <w:rPr>
              <w:lang w:eastAsia="ja-JP"/>
            </w:rPr>
          </w:rPrChange>
        </w:rPr>
        <w:t xml:space="preserve"> </w:t>
      </w:r>
      <w:r w:rsidR="00306072" w:rsidRPr="004F2A4F">
        <w:rPr>
          <w:lang w:val="en-CA" w:eastAsia="ja-JP"/>
          <w:rPrChange w:id="2235" w:author="w19328_d1" w:date="2020-05-20T15:56:00Z">
            <w:rPr>
              <w:lang w:eastAsia="ja-JP"/>
            </w:rPr>
          </w:rPrChange>
        </w:rPr>
        <w:t xml:space="preserve">representing the characteristics of the light of the </w:t>
      </w:r>
      <w:proofErr w:type="spellStart"/>
      <w:r w:rsidR="00306072" w:rsidRPr="004F2A4F">
        <w:rPr>
          <w:lang w:val="en-CA" w:eastAsia="ja-JP"/>
          <w:rPrChange w:id="2236" w:author="w19328_d1" w:date="2020-05-20T15:56:00Z">
            <w:rPr>
              <w:lang w:eastAsia="ja-JP"/>
            </w:rPr>
          </w:rPrChange>
        </w:rPr>
        <w:t>assoicated</w:t>
      </w:r>
      <w:proofErr w:type="spellEnd"/>
      <w:r w:rsidR="00306072" w:rsidRPr="004F2A4F">
        <w:rPr>
          <w:lang w:val="en-CA" w:eastAsia="ja-JP"/>
          <w:rPrChange w:id="2237" w:author="w19328_d1" w:date="2020-05-20T15:56:00Z">
            <w:rPr>
              <w:lang w:eastAsia="ja-JP"/>
            </w:rPr>
          </w:rPrChange>
        </w:rPr>
        <w:t xml:space="preserve"> point</w:t>
      </w:r>
      <w:r w:rsidR="001B658D" w:rsidRPr="004F2A4F">
        <w:rPr>
          <w:lang w:val="en-CA" w:eastAsia="ja-JP"/>
          <w:rPrChange w:id="2238" w:author="w19328_d1" w:date="2020-05-20T15:56:00Z">
            <w:rPr>
              <w:lang w:eastAsia="ja-JP"/>
            </w:rPr>
          </w:rPrChange>
        </w:rPr>
        <w:t xml:space="preserve"> </w:t>
      </w:r>
      <w:r w:rsidR="00774B18" w:rsidRPr="004F2A4F">
        <w:rPr>
          <w:lang w:val="en-CA" w:eastAsia="ja-JP"/>
          <w:rPrChange w:id="2239" w:author="w19328_d1" w:date="2020-05-20T15:56:00Z">
            <w:rPr>
              <w:lang w:eastAsia="ja-JP"/>
            </w:rPr>
          </w:rPrChange>
        </w:rPr>
        <w:t>(e.g. RGB</w:t>
      </w:r>
      <w:r w:rsidR="00ED1AAE" w:rsidRPr="004F2A4F">
        <w:rPr>
          <w:lang w:val="en-CA" w:eastAsia="ja-JP"/>
          <w:rPrChange w:id="2240" w:author="w19328_d1" w:date="2020-05-20T15:56:00Z">
            <w:rPr>
              <w:lang w:eastAsia="ja-JP"/>
            </w:rPr>
          </w:rPrChange>
        </w:rPr>
        <w:t>, YUV</w:t>
      </w:r>
      <w:r w:rsidR="00774B18" w:rsidRPr="004F2A4F">
        <w:rPr>
          <w:lang w:val="en-CA" w:eastAsia="ja-JP"/>
          <w:rPrChange w:id="2241" w:author="w19328_d1" w:date="2020-05-20T15:56:00Z">
            <w:rPr>
              <w:lang w:eastAsia="ja-JP"/>
            </w:rPr>
          </w:rPrChange>
        </w:rPr>
        <w:t>)</w:t>
      </w:r>
    </w:p>
    <w:p w14:paraId="57A744CF" w14:textId="47D2B23C" w:rsidR="004D3BE3" w:rsidRPr="004F2A4F" w:rsidRDefault="004D3BE3" w:rsidP="006703AE">
      <w:pPr>
        <w:rPr>
          <w:lang w:val="en-CA" w:eastAsia="ja-JP"/>
          <w:rPrChange w:id="2242" w:author="w19328_d1" w:date="2020-05-20T15:56:00Z">
            <w:rPr>
              <w:lang w:eastAsia="ja-JP"/>
            </w:rPr>
          </w:rPrChange>
        </w:rPr>
      </w:pPr>
      <w:r w:rsidRPr="004F2A4F">
        <w:rPr>
          <w:sz w:val="20"/>
          <w:lang w:val="en-CA"/>
          <w:rPrChange w:id="2243" w:author="w19328_d1" w:date="2020-05-20T15:56:00Z">
            <w:rPr>
              <w:sz w:val="20"/>
            </w:rPr>
          </w:rPrChange>
        </w:rPr>
        <w:t>Note 1 The colour is, for example, signalled by Red, Green and Blue components (</w:t>
      </w:r>
      <w:proofErr w:type="spellStart"/>
      <w:r w:rsidRPr="004F2A4F">
        <w:rPr>
          <w:sz w:val="20"/>
          <w:lang w:val="en-CA"/>
          <w:rPrChange w:id="2244" w:author="w19328_d1" w:date="2020-05-20T15:56:00Z">
            <w:rPr>
              <w:sz w:val="20"/>
            </w:rPr>
          </w:rPrChange>
        </w:rPr>
        <w:t>RGB</w:t>
      </w:r>
      <w:proofErr w:type="spellEnd"/>
      <w:r w:rsidRPr="004F2A4F">
        <w:rPr>
          <w:sz w:val="20"/>
          <w:lang w:val="en-CA"/>
          <w:rPrChange w:id="2245" w:author="w19328_d1" w:date="2020-05-20T15:56:00Z">
            <w:rPr>
              <w:sz w:val="20"/>
            </w:rPr>
          </w:rPrChange>
        </w:rPr>
        <w:t xml:space="preserve">) or </w:t>
      </w:r>
      <w:proofErr w:type="spellStart"/>
      <w:r w:rsidRPr="004F2A4F">
        <w:rPr>
          <w:sz w:val="20"/>
          <w:lang w:val="en-CA"/>
          <w:rPrChange w:id="2246" w:author="w19328_d1" w:date="2020-05-20T15:56:00Z">
            <w:rPr>
              <w:sz w:val="20"/>
            </w:rPr>
          </w:rPrChange>
        </w:rPr>
        <w:t>Luma</w:t>
      </w:r>
      <w:proofErr w:type="spellEnd"/>
      <w:r w:rsidRPr="004F2A4F">
        <w:rPr>
          <w:sz w:val="20"/>
          <w:lang w:val="en-CA"/>
          <w:rPrChange w:id="2247" w:author="w19328_d1" w:date="2020-05-20T15:56:00Z">
            <w:rPr>
              <w:sz w:val="20"/>
            </w:rPr>
          </w:rPrChange>
        </w:rPr>
        <w:t xml:space="preserve"> and two Chroma components (YUV).</w:t>
      </w:r>
    </w:p>
    <w:p w14:paraId="4BC4326B" w14:textId="43A35C8E" w:rsidR="00FA1502" w:rsidRPr="004F2A4F" w:rsidRDefault="00FA1502" w:rsidP="00FA1502">
      <w:pPr>
        <w:pStyle w:val="TermNum"/>
        <w:rPr>
          <w:lang w:val="en-CA" w:eastAsia="ja-JP"/>
          <w:rPrChange w:id="2248" w:author="w19328_d1" w:date="2020-05-20T15:56:00Z">
            <w:rPr>
              <w:lang w:eastAsia="ja-JP"/>
            </w:rPr>
          </w:rPrChange>
        </w:rPr>
      </w:pPr>
      <w:r w:rsidRPr="004F2A4F">
        <w:rPr>
          <w:lang w:val="en-CA"/>
          <w:rPrChange w:id="2249" w:author="w19328_d1" w:date="2020-05-20T15:56:00Z">
            <w:rPr/>
          </w:rPrChange>
        </w:rPr>
        <w:t>3.</w:t>
      </w:r>
      <w:r w:rsidR="00B117E9" w:rsidRPr="004F2A4F">
        <w:rPr>
          <w:lang w:val="en-CA" w:eastAsia="ja-JP"/>
          <w:rPrChange w:id="2250" w:author="w19328_d1" w:date="2020-05-20T15:56:00Z">
            <w:rPr>
              <w:lang w:eastAsia="ja-JP"/>
            </w:rPr>
          </w:rPrChange>
        </w:rPr>
        <w:t>3.</w:t>
      </w:r>
      <w:r w:rsidR="003C2C96" w:rsidRPr="004F2A4F">
        <w:rPr>
          <w:lang w:val="en-CA" w:eastAsia="ja-JP"/>
          <w:rPrChange w:id="2251" w:author="w19328_d1" w:date="2020-05-20T15:56:00Z">
            <w:rPr>
              <w:lang w:eastAsia="ja-JP"/>
            </w:rPr>
          </w:rPrChange>
        </w:rPr>
        <w:t>2</w:t>
      </w:r>
    </w:p>
    <w:p w14:paraId="2547E6C6" w14:textId="10FBBB24" w:rsidR="00736E99" w:rsidRPr="004F2A4F" w:rsidRDefault="00736E99" w:rsidP="006703AE">
      <w:pPr>
        <w:pStyle w:val="TermNum"/>
        <w:rPr>
          <w:lang w:val="en-CA" w:eastAsia="ja-JP"/>
        </w:rPr>
      </w:pPr>
      <w:r w:rsidRPr="004F2A4F">
        <w:rPr>
          <w:lang w:val="en-CA" w:eastAsia="ja-JP"/>
        </w:rPr>
        <w:t>Reflectance</w:t>
      </w:r>
    </w:p>
    <w:p w14:paraId="4533C9CA" w14:textId="4674E866" w:rsidR="00625CC2" w:rsidRPr="004F2A4F" w:rsidRDefault="00584588" w:rsidP="00210093">
      <w:pPr>
        <w:rPr>
          <w:lang w:val="en-CA"/>
          <w:rPrChange w:id="2252" w:author="w19328_d1" w:date="2020-05-20T15:56:00Z">
            <w:rPr/>
          </w:rPrChange>
        </w:rPr>
      </w:pPr>
      <w:r w:rsidRPr="004F2A4F">
        <w:rPr>
          <w:lang w:val="en-CA" w:eastAsia="ja-JP"/>
          <w:rPrChange w:id="2253" w:author="w19328_d1" w:date="2020-05-20T15:56:00Z">
            <w:rPr>
              <w:lang w:eastAsia="ja-JP"/>
            </w:rPr>
          </w:rPrChange>
        </w:rPr>
        <w:t>One dimensional signal</w:t>
      </w:r>
      <w:r w:rsidR="00FA1502" w:rsidRPr="004F2A4F">
        <w:rPr>
          <w:lang w:val="en-CA"/>
          <w:rPrChange w:id="2254" w:author="w19328_d1" w:date="2020-05-20T15:56:00Z">
            <w:rPr/>
          </w:rPrChange>
        </w:rPr>
        <w:t xml:space="preserve"> representing the </w:t>
      </w:r>
      <w:r w:rsidR="009A55E5" w:rsidRPr="004F2A4F">
        <w:rPr>
          <w:lang w:val="en-CA" w:eastAsia="ja-JP"/>
          <w:rPrChange w:id="2255" w:author="w19328_d1" w:date="2020-05-20T15:56:00Z">
            <w:rPr>
              <w:lang w:eastAsia="ja-JP"/>
            </w:rPr>
          </w:rPrChange>
        </w:rPr>
        <w:t xml:space="preserve">ratio of the intensity </w:t>
      </w:r>
      <w:r w:rsidR="00D942DA" w:rsidRPr="004F2A4F">
        <w:rPr>
          <w:lang w:val="en-CA" w:eastAsia="ja-JP"/>
          <w:rPrChange w:id="2256" w:author="w19328_d1" w:date="2020-05-20T15:56:00Z">
            <w:rPr>
              <w:lang w:eastAsia="ja-JP"/>
            </w:rPr>
          </w:rPrChange>
        </w:rPr>
        <w:t>of</w:t>
      </w:r>
      <w:r w:rsidR="00476F27" w:rsidRPr="004F2A4F">
        <w:rPr>
          <w:lang w:val="en-CA"/>
          <w:rPrChange w:id="2257" w:author="w19328_d1" w:date="2020-05-20T15:56:00Z">
            <w:rPr/>
          </w:rPrChange>
        </w:rPr>
        <w:t xml:space="preserve"> the </w:t>
      </w:r>
      <w:r w:rsidR="00110782" w:rsidRPr="004F2A4F">
        <w:rPr>
          <w:lang w:val="en-CA" w:eastAsia="ja-JP"/>
          <w:rPrChange w:id="2258" w:author="w19328_d1" w:date="2020-05-20T15:56:00Z">
            <w:rPr>
              <w:lang w:eastAsia="ja-JP"/>
            </w:rPr>
          </w:rPrChange>
        </w:rPr>
        <w:t xml:space="preserve">light reflection of </w:t>
      </w:r>
      <w:r w:rsidR="00625CC2" w:rsidRPr="004F2A4F">
        <w:rPr>
          <w:lang w:val="en-CA"/>
          <w:rPrChange w:id="2259" w:author="w19328_d1" w:date="2020-05-20T15:56:00Z">
            <w:rPr/>
          </w:rPrChange>
        </w:rPr>
        <w:t xml:space="preserve">the </w:t>
      </w:r>
      <w:proofErr w:type="spellStart"/>
      <w:r w:rsidRPr="004F2A4F">
        <w:rPr>
          <w:lang w:val="en-CA" w:eastAsia="ja-JP"/>
          <w:rPrChange w:id="2260" w:author="w19328_d1" w:date="2020-05-20T15:56:00Z">
            <w:rPr>
              <w:lang w:eastAsia="ja-JP"/>
            </w:rPr>
          </w:rPrChange>
        </w:rPr>
        <w:t>assosiated</w:t>
      </w:r>
      <w:proofErr w:type="spellEnd"/>
      <w:r w:rsidRPr="004F2A4F">
        <w:rPr>
          <w:lang w:val="en-CA" w:eastAsia="ja-JP"/>
          <w:rPrChange w:id="2261" w:author="w19328_d1" w:date="2020-05-20T15:56:00Z">
            <w:rPr>
              <w:lang w:eastAsia="ja-JP"/>
            </w:rPr>
          </w:rPrChange>
        </w:rPr>
        <w:t xml:space="preserve"> point</w:t>
      </w:r>
    </w:p>
    <w:p w14:paraId="2F824BDB" w14:textId="0E04679A" w:rsidR="00FA1502" w:rsidRPr="004F2A4F" w:rsidRDefault="00FA1502" w:rsidP="00FA1502">
      <w:pPr>
        <w:pStyle w:val="TermNum"/>
        <w:rPr>
          <w:lang w:val="en-CA" w:eastAsia="ja-JP"/>
          <w:rPrChange w:id="2262" w:author="w19328_d1" w:date="2020-05-20T15:56:00Z">
            <w:rPr>
              <w:lang w:eastAsia="ja-JP"/>
            </w:rPr>
          </w:rPrChange>
        </w:rPr>
      </w:pPr>
      <w:r w:rsidRPr="004F2A4F">
        <w:rPr>
          <w:lang w:val="en-CA"/>
          <w:rPrChange w:id="2263" w:author="w19328_d1" w:date="2020-05-20T15:56:00Z">
            <w:rPr/>
          </w:rPrChange>
        </w:rPr>
        <w:t>3.</w:t>
      </w:r>
      <w:r w:rsidR="00B117E9" w:rsidRPr="004F2A4F">
        <w:rPr>
          <w:lang w:val="en-CA" w:eastAsia="ja-JP"/>
          <w:rPrChange w:id="2264" w:author="w19328_d1" w:date="2020-05-20T15:56:00Z">
            <w:rPr>
              <w:lang w:eastAsia="ja-JP"/>
            </w:rPr>
          </w:rPrChange>
        </w:rPr>
        <w:t>3.</w:t>
      </w:r>
      <w:r w:rsidR="003C2C96" w:rsidRPr="004F2A4F">
        <w:rPr>
          <w:lang w:val="en-CA" w:eastAsia="ja-JP"/>
          <w:rPrChange w:id="2265" w:author="w19328_d1" w:date="2020-05-20T15:56:00Z">
            <w:rPr>
              <w:lang w:eastAsia="ja-JP"/>
            </w:rPr>
          </w:rPrChange>
        </w:rPr>
        <w:t>3</w:t>
      </w:r>
    </w:p>
    <w:p w14:paraId="177D3B96" w14:textId="1176C663" w:rsidR="00D2728E" w:rsidRPr="004F2A4F" w:rsidRDefault="00736E99" w:rsidP="00F42865">
      <w:pPr>
        <w:pStyle w:val="TermNum"/>
        <w:rPr>
          <w:lang w:val="en-CA" w:eastAsia="ja-JP"/>
        </w:rPr>
      </w:pPr>
      <w:r w:rsidRPr="004F2A4F">
        <w:rPr>
          <w:lang w:val="en-CA" w:eastAsia="ja-JP"/>
        </w:rPr>
        <w:t>Frame index</w:t>
      </w:r>
    </w:p>
    <w:p w14:paraId="4617D747" w14:textId="32E8584D" w:rsidR="00FA1502" w:rsidRPr="004F2A4F" w:rsidRDefault="00545D00" w:rsidP="00210093">
      <w:pPr>
        <w:rPr>
          <w:lang w:val="en-CA" w:eastAsia="ja-JP"/>
          <w:rPrChange w:id="2266" w:author="w19328_d1" w:date="2020-05-20T15:56:00Z">
            <w:rPr>
              <w:lang w:eastAsia="ja-JP"/>
            </w:rPr>
          </w:rPrChange>
        </w:rPr>
      </w:pPr>
      <w:r w:rsidRPr="004F2A4F">
        <w:rPr>
          <w:lang w:val="en-CA" w:eastAsia="ja-JP"/>
          <w:rPrChange w:id="2267" w:author="w19328_d1" w:date="2020-05-20T15:56:00Z">
            <w:rPr>
              <w:lang w:eastAsia="ja-JP"/>
            </w:rPr>
          </w:rPrChange>
        </w:rPr>
        <w:t>One dimensional signal</w:t>
      </w:r>
      <w:r w:rsidR="00FA1502" w:rsidRPr="004F2A4F">
        <w:rPr>
          <w:lang w:val="en-CA"/>
          <w:rPrChange w:id="2268" w:author="w19328_d1" w:date="2020-05-20T15:56:00Z">
            <w:rPr/>
          </w:rPrChange>
        </w:rPr>
        <w:t xml:space="preserve"> representing </w:t>
      </w:r>
      <w:r w:rsidR="004A5C17" w:rsidRPr="004F2A4F">
        <w:rPr>
          <w:lang w:val="en-CA" w:eastAsia="ja-JP"/>
          <w:rPrChange w:id="2269" w:author="w19328_d1" w:date="2020-05-20T15:56:00Z">
            <w:rPr>
              <w:lang w:eastAsia="ja-JP"/>
            </w:rPr>
          </w:rPrChange>
        </w:rPr>
        <w:t>the timing information</w:t>
      </w:r>
      <w:r w:rsidR="00FA1502" w:rsidRPr="004F2A4F">
        <w:rPr>
          <w:lang w:val="en-CA"/>
          <w:rPrChange w:id="2270" w:author="w19328_d1" w:date="2020-05-20T15:56:00Z">
            <w:rPr/>
          </w:rPrChange>
        </w:rPr>
        <w:t xml:space="preserve"> of the </w:t>
      </w:r>
      <w:proofErr w:type="spellStart"/>
      <w:r w:rsidRPr="004F2A4F">
        <w:rPr>
          <w:lang w:val="en-CA" w:eastAsia="ja-JP"/>
          <w:rPrChange w:id="2271" w:author="w19328_d1" w:date="2020-05-20T15:56:00Z">
            <w:rPr>
              <w:lang w:eastAsia="ja-JP"/>
            </w:rPr>
          </w:rPrChange>
        </w:rPr>
        <w:t>assosiated</w:t>
      </w:r>
      <w:proofErr w:type="spellEnd"/>
      <w:r w:rsidRPr="004F2A4F">
        <w:rPr>
          <w:lang w:val="en-CA" w:eastAsia="ja-JP"/>
          <w:rPrChange w:id="2272" w:author="w19328_d1" w:date="2020-05-20T15:56:00Z">
            <w:rPr>
              <w:lang w:eastAsia="ja-JP"/>
            </w:rPr>
          </w:rPrChange>
        </w:rPr>
        <w:t xml:space="preserve"> point</w:t>
      </w:r>
      <w:r w:rsidR="009D6C33" w:rsidRPr="004F2A4F">
        <w:rPr>
          <w:lang w:val="en-CA" w:eastAsia="ja-JP"/>
          <w:rPrChange w:id="2273" w:author="w19328_d1" w:date="2020-05-20T15:56:00Z">
            <w:rPr>
              <w:lang w:eastAsia="ja-JP"/>
            </w:rPr>
          </w:rPrChange>
        </w:rPr>
        <w:t xml:space="preserve"> as</w:t>
      </w:r>
      <w:r w:rsidR="00476F27" w:rsidRPr="004F2A4F">
        <w:rPr>
          <w:lang w:val="en-CA"/>
          <w:rPrChange w:id="2274" w:author="w19328_d1" w:date="2020-05-20T15:56:00Z">
            <w:rPr/>
          </w:rPrChange>
        </w:rPr>
        <w:t xml:space="preserve"> the </w:t>
      </w:r>
      <w:r w:rsidR="009D6C33" w:rsidRPr="004F2A4F">
        <w:rPr>
          <w:lang w:val="en-CA" w:eastAsia="ja-JP"/>
          <w:rPrChange w:id="2275" w:author="w19328_d1" w:date="2020-05-20T15:56:00Z">
            <w:rPr>
              <w:lang w:eastAsia="ja-JP"/>
            </w:rPr>
          </w:rPrChange>
        </w:rPr>
        <w:t>frame</w:t>
      </w:r>
      <w:r w:rsidR="00FA1502" w:rsidRPr="004F2A4F">
        <w:rPr>
          <w:lang w:val="en-CA"/>
          <w:rPrChange w:id="2276" w:author="w19328_d1" w:date="2020-05-20T15:56:00Z">
            <w:rPr/>
          </w:rPrChange>
        </w:rPr>
        <w:t xml:space="preserve"> order </w:t>
      </w:r>
      <w:r w:rsidR="009D6C33" w:rsidRPr="004F2A4F">
        <w:rPr>
          <w:lang w:val="en-CA" w:eastAsia="ja-JP"/>
          <w:rPrChange w:id="2277" w:author="w19328_d1" w:date="2020-05-20T15:56:00Z">
            <w:rPr>
              <w:lang w:eastAsia="ja-JP"/>
            </w:rPr>
          </w:rPrChange>
        </w:rPr>
        <w:t>index</w:t>
      </w:r>
    </w:p>
    <w:p w14:paraId="3CF63C65" w14:textId="77777777" w:rsidR="004D3BE3" w:rsidRPr="004F2A4F" w:rsidRDefault="004D3BE3" w:rsidP="004D3BE3">
      <w:pPr>
        <w:pStyle w:val="TermNum"/>
        <w:rPr>
          <w:lang w:val="en-CA" w:eastAsia="ja-JP"/>
          <w:rPrChange w:id="2278" w:author="w19328_d1" w:date="2020-05-20T15:56:00Z">
            <w:rPr>
              <w:lang w:eastAsia="ja-JP"/>
            </w:rPr>
          </w:rPrChange>
        </w:rPr>
      </w:pPr>
      <w:r w:rsidRPr="004F2A4F">
        <w:rPr>
          <w:lang w:val="en-CA"/>
          <w:rPrChange w:id="2279" w:author="w19328_d1" w:date="2020-05-20T15:56:00Z">
            <w:rPr/>
          </w:rPrChange>
        </w:rPr>
        <w:t>3.</w:t>
      </w:r>
      <w:r w:rsidRPr="004F2A4F">
        <w:rPr>
          <w:lang w:val="en-CA" w:eastAsia="ja-JP"/>
          <w:rPrChange w:id="2280" w:author="w19328_d1" w:date="2020-05-20T15:56:00Z">
            <w:rPr>
              <w:lang w:eastAsia="ja-JP"/>
            </w:rPr>
          </w:rPrChange>
        </w:rPr>
        <w:t>3.4</w:t>
      </w:r>
    </w:p>
    <w:p w14:paraId="4D77BF8A" w14:textId="77777777" w:rsidR="004D3BE3" w:rsidRPr="004F2A4F" w:rsidRDefault="004D3BE3" w:rsidP="004D3BE3">
      <w:pPr>
        <w:pStyle w:val="Terms"/>
        <w:rPr>
          <w:lang w:val="en-CA" w:eastAsia="ja-JP"/>
          <w:rPrChange w:id="2281" w:author="w19328_d1" w:date="2020-05-20T15:56:00Z">
            <w:rPr>
              <w:lang w:eastAsia="ja-JP"/>
            </w:rPr>
          </w:rPrChange>
        </w:rPr>
      </w:pPr>
      <w:r w:rsidRPr="004F2A4F">
        <w:rPr>
          <w:lang w:val="en-CA" w:eastAsia="ja-JP"/>
          <w:rPrChange w:id="2282" w:author="w19328_d1" w:date="2020-05-20T15:56:00Z">
            <w:rPr>
              <w:lang w:eastAsia="ja-JP"/>
            </w:rPr>
          </w:rPrChange>
        </w:rPr>
        <w:t>Material ID</w:t>
      </w:r>
    </w:p>
    <w:p w14:paraId="05FBEA9A" w14:textId="77777777" w:rsidR="004D3BE3" w:rsidRPr="004F2A4F" w:rsidRDefault="004D3BE3" w:rsidP="004D3BE3">
      <w:pPr>
        <w:pStyle w:val="Definition"/>
        <w:rPr>
          <w:color w:val="000000" w:themeColor="text1"/>
          <w:lang w:val="en-CA" w:eastAsia="ko-KR"/>
          <w:rPrChange w:id="2283" w:author="w19328_d1" w:date="2020-05-20T15:56:00Z">
            <w:rPr>
              <w:color w:val="000000" w:themeColor="text1"/>
              <w:lang w:eastAsia="ko-KR"/>
            </w:rPr>
          </w:rPrChange>
        </w:rPr>
      </w:pPr>
      <w:r w:rsidRPr="004F2A4F">
        <w:rPr>
          <w:lang w:val="en-CA" w:eastAsia="ja-JP"/>
          <w:rPrChange w:id="2284" w:author="w19328_d1" w:date="2020-05-20T15:56:00Z">
            <w:rPr>
              <w:lang w:eastAsia="ja-JP"/>
            </w:rPr>
          </w:rPrChange>
        </w:rPr>
        <w:t>One dimensional signal</w:t>
      </w:r>
      <w:r w:rsidRPr="004F2A4F">
        <w:rPr>
          <w:lang w:val="en-CA"/>
          <w:rPrChange w:id="2285" w:author="w19328_d1" w:date="2020-05-20T15:56:00Z">
            <w:rPr/>
          </w:rPrChange>
        </w:rPr>
        <w:t xml:space="preserve"> representing </w:t>
      </w:r>
      <w:r w:rsidRPr="004F2A4F">
        <w:rPr>
          <w:lang w:val="en-CA" w:eastAsia="ja-JP"/>
          <w:rPrChange w:id="2286" w:author="w19328_d1" w:date="2020-05-20T15:56:00Z">
            <w:rPr>
              <w:lang w:eastAsia="ja-JP"/>
            </w:rPr>
          </w:rPrChange>
        </w:rPr>
        <w:t xml:space="preserve">the </w:t>
      </w:r>
      <w:r w:rsidRPr="004F2A4F">
        <w:rPr>
          <w:color w:val="000000" w:themeColor="text1"/>
          <w:lang w:val="en-CA" w:eastAsia="ko-KR"/>
          <w:rPrChange w:id="2287" w:author="w19328_d1" w:date="2020-05-20T15:56:00Z">
            <w:rPr>
              <w:color w:val="000000" w:themeColor="text1"/>
              <w:lang w:eastAsia="ko-KR"/>
            </w:rPr>
          </w:rPrChange>
        </w:rPr>
        <w:t>material type information of the associated point</w:t>
      </w:r>
    </w:p>
    <w:p w14:paraId="2C63C4C7" w14:textId="77777777" w:rsidR="004D3BE3" w:rsidRPr="004F2A4F" w:rsidRDefault="004D3BE3" w:rsidP="004D3BE3">
      <w:pPr>
        <w:rPr>
          <w:lang w:val="en-CA"/>
          <w:rPrChange w:id="2288" w:author="w19328_d1" w:date="2020-05-20T15:56:00Z">
            <w:rPr/>
          </w:rPrChange>
        </w:rPr>
      </w:pPr>
      <w:r w:rsidRPr="004F2A4F">
        <w:rPr>
          <w:sz w:val="20"/>
          <w:lang w:val="en-CA"/>
          <w:rPrChange w:id="2289" w:author="w19328_d1" w:date="2020-05-20T15:56:00Z">
            <w:rPr>
              <w:sz w:val="20"/>
            </w:rPr>
          </w:rPrChange>
        </w:rPr>
        <w:t>Note 1 For example, the material type could be used as an indicator for identifying an object or the characteristic of the associated point. The interpretation of the values is outside the scope of this document.</w:t>
      </w:r>
    </w:p>
    <w:p w14:paraId="0A80CDEE" w14:textId="77777777" w:rsidR="004D3BE3" w:rsidRPr="004F2A4F" w:rsidRDefault="004D3BE3" w:rsidP="004D3BE3">
      <w:pPr>
        <w:pStyle w:val="TermNum"/>
        <w:rPr>
          <w:lang w:val="en-CA" w:eastAsia="ja-JP"/>
          <w:rPrChange w:id="2290" w:author="w19328_d1" w:date="2020-05-20T15:56:00Z">
            <w:rPr>
              <w:lang w:eastAsia="ja-JP"/>
            </w:rPr>
          </w:rPrChange>
        </w:rPr>
      </w:pPr>
      <w:r w:rsidRPr="004F2A4F">
        <w:rPr>
          <w:lang w:val="en-CA"/>
          <w:rPrChange w:id="2291" w:author="w19328_d1" w:date="2020-05-20T15:56:00Z">
            <w:rPr/>
          </w:rPrChange>
        </w:rPr>
        <w:t>3.</w:t>
      </w:r>
      <w:r w:rsidRPr="004F2A4F">
        <w:rPr>
          <w:lang w:val="en-CA" w:eastAsia="ja-JP"/>
          <w:rPrChange w:id="2292" w:author="w19328_d1" w:date="2020-05-20T15:56:00Z">
            <w:rPr>
              <w:lang w:eastAsia="ja-JP"/>
            </w:rPr>
          </w:rPrChange>
        </w:rPr>
        <w:t>3.5</w:t>
      </w:r>
    </w:p>
    <w:p w14:paraId="0A68C974" w14:textId="77777777" w:rsidR="004D3BE3" w:rsidRPr="004F2A4F" w:rsidRDefault="004D3BE3" w:rsidP="004D3BE3">
      <w:pPr>
        <w:pStyle w:val="Terms"/>
        <w:rPr>
          <w:lang w:val="en-CA" w:eastAsia="ja-JP"/>
          <w:rPrChange w:id="2293" w:author="w19328_d1" w:date="2020-05-20T15:56:00Z">
            <w:rPr>
              <w:lang w:eastAsia="ja-JP"/>
            </w:rPr>
          </w:rPrChange>
        </w:rPr>
      </w:pPr>
      <w:r w:rsidRPr="004F2A4F">
        <w:rPr>
          <w:lang w:val="en-CA" w:eastAsia="ja-JP"/>
          <w:rPrChange w:id="2294" w:author="w19328_d1" w:date="2020-05-20T15:56:00Z">
            <w:rPr>
              <w:lang w:eastAsia="ja-JP"/>
            </w:rPr>
          </w:rPrChange>
        </w:rPr>
        <w:t>Transparency</w:t>
      </w:r>
    </w:p>
    <w:p w14:paraId="71051E23" w14:textId="77777777" w:rsidR="004D3BE3" w:rsidRPr="004F2A4F" w:rsidRDefault="004D3BE3" w:rsidP="004D3BE3">
      <w:pPr>
        <w:pStyle w:val="Definition"/>
        <w:rPr>
          <w:color w:val="000000" w:themeColor="text1"/>
          <w:lang w:val="en-CA" w:eastAsia="ko-KR"/>
          <w:rPrChange w:id="2295" w:author="w19328_d1" w:date="2020-05-20T15:56:00Z">
            <w:rPr>
              <w:color w:val="000000" w:themeColor="text1"/>
              <w:lang w:eastAsia="ko-KR"/>
            </w:rPr>
          </w:rPrChange>
        </w:rPr>
      </w:pPr>
      <w:r w:rsidRPr="004F2A4F">
        <w:rPr>
          <w:lang w:val="en-CA" w:eastAsia="ja-JP"/>
          <w:rPrChange w:id="2296" w:author="w19328_d1" w:date="2020-05-20T15:56:00Z">
            <w:rPr>
              <w:lang w:eastAsia="ja-JP"/>
            </w:rPr>
          </w:rPrChange>
        </w:rPr>
        <w:t>One dimensional signal</w:t>
      </w:r>
      <w:r w:rsidRPr="004F2A4F">
        <w:rPr>
          <w:lang w:val="en-CA"/>
          <w:rPrChange w:id="2297" w:author="w19328_d1" w:date="2020-05-20T15:56:00Z">
            <w:rPr/>
          </w:rPrChange>
        </w:rPr>
        <w:t xml:space="preserve"> representing </w:t>
      </w:r>
      <w:r w:rsidRPr="004F2A4F">
        <w:rPr>
          <w:lang w:val="en-CA" w:eastAsia="ja-JP"/>
          <w:rPrChange w:id="2298" w:author="w19328_d1" w:date="2020-05-20T15:56:00Z">
            <w:rPr>
              <w:lang w:eastAsia="ja-JP"/>
            </w:rPr>
          </w:rPrChange>
        </w:rPr>
        <w:t xml:space="preserve">the condition of being transparent </w:t>
      </w:r>
      <w:r w:rsidRPr="004F2A4F">
        <w:rPr>
          <w:color w:val="000000" w:themeColor="text1"/>
          <w:lang w:val="en-CA" w:eastAsia="ko-KR"/>
          <w:rPrChange w:id="2299" w:author="w19328_d1" w:date="2020-05-20T15:56:00Z">
            <w:rPr>
              <w:color w:val="000000" w:themeColor="text1"/>
              <w:lang w:eastAsia="ko-KR"/>
            </w:rPr>
          </w:rPrChange>
        </w:rPr>
        <w:t>of the associated point</w:t>
      </w:r>
    </w:p>
    <w:p w14:paraId="6C620AFD" w14:textId="77777777" w:rsidR="004D3BE3" w:rsidRPr="004F2A4F" w:rsidRDefault="004D3BE3" w:rsidP="004D3BE3">
      <w:pPr>
        <w:pStyle w:val="TermNum"/>
        <w:rPr>
          <w:lang w:val="en-CA" w:eastAsia="ja-JP"/>
          <w:rPrChange w:id="2300" w:author="w19328_d1" w:date="2020-05-20T15:56:00Z">
            <w:rPr>
              <w:lang w:eastAsia="ja-JP"/>
            </w:rPr>
          </w:rPrChange>
        </w:rPr>
      </w:pPr>
      <w:r w:rsidRPr="004F2A4F">
        <w:rPr>
          <w:lang w:val="en-CA"/>
          <w:rPrChange w:id="2301" w:author="w19328_d1" w:date="2020-05-20T15:56:00Z">
            <w:rPr/>
          </w:rPrChange>
        </w:rPr>
        <w:t>3.</w:t>
      </w:r>
      <w:r w:rsidRPr="004F2A4F">
        <w:rPr>
          <w:lang w:val="en-CA" w:eastAsia="ja-JP"/>
          <w:rPrChange w:id="2302" w:author="w19328_d1" w:date="2020-05-20T15:56:00Z">
            <w:rPr>
              <w:lang w:eastAsia="ja-JP"/>
            </w:rPr>
          </w:rPrChange>
        </w:rPr>
        <w:t>3.7</w:t>
      </w:r>
    </w:p>
    <w:p w14:paraId="084C89DE" w14:textId="77777777" w:rsidR="004D3BE3" w:rsidRPr="004F2A4F" w:rsidRDefault="004D3BE3" w:rsidP="004D3BE3">
      <w:pPr>
        <w:pStyle w:val="Terms"/>
        <w:rPr>
          <w:lang w:val="en-CA" w:eastAsia="ja-JP"/>
          <w:rPrChange w:id="2303" w:author="w19328_d1" w:date="2020-05-20T15:56:00Z">
            <w:rPr>
              <w:lang w:eastAsia="ja-JP"/>
            </w:rPr>
          </w:rPrChange>
        </w:rPr>
      </w:pPr>
      <w:proofErr w:type="spellStart"/>
      <w:r w:rsidRPr="004F2A4F">
        <w:rPr>
          <w:lang w:val="en-CA" w:eastAsia="ja-JP"/>
          <w:rPrChange w:id="2304" w:author="w19328_d1" w:date="2020-05-20T15:56:00Z">
            <w:rPr>
              <w:lang w:eastAsia="ja-JP"/>
            </w:rPr>
          </w:rPrChange>
        </w:rPr>
        <w:t>Normals</w:t>
      </w:r>
      <w:proofErr w:type="spellEnd"/>
    </w:p>
    <w:p w14:paraId="7B51CA29" w14:textId="77777777" w:rsidR="004D3BE3" w:rsidRPr="004F2A4F" w:rsidRDefault="004D3BE3" w:rsidP="004D3BE3">
      <w:pPr>
        <w:pStyle w:val="Definition"/>
        <w:rPr>
          <w:color w:val="000000" w:themeColor="text1"/>
          <w:lang w:val="en-CA" w:eastAsia="ko-KR"/>
          <w:rPrChange w:id="2305" w:author="w19328_d1" w:date="2020-05-20T15:56:00Z">
            <w:rPr>
              <w:color w:val="000000" w:themeColor="text1"/>
              <w:lang w:eastAsia="ko-KR"/>
            </w:rPr>
          </w:rPrChange>
        </w:rPr>
      </w:pPr>
      <w:r w:rsidRPr="004F2A4F">
        <w:rPr>
          <w:lang w:val="en-CA" w:eastAsia="ja-JP"/>
          <w:rPrChange w:id="2306" w:author="w19328_d1" w:date="2020-05-20T15:56:00Z">
            <w:rPr>
              <w:lang w:eastAsia="ja-JP"/>
            </w:rPr>
          </w:rPrChange>
        </w:rPr>
        <w:t>Three-dimensional signal</w:t>
      </w:r>
      <w:r w:rsidRPr="004F2A4F">
        <w:rPr>
          <w:lang w:val="en-CA"/>
          <w:rPrChange w:id="2307" w:author="w19328_d1" w:date="2020-05-20T15:56:00Z">
            <w:rPr/>
          </w:rPrChange>
        </w:rPr>
        <w:t xml:space="preserve"> representing </w:t>
      </w:r>
      <w:r w:rsidRPr="004F2A4F">
        <w:rPr>
          <w:lang w:val="en-CA" w:eastAsia="ja-JP"/>
          <w:rPrChange w:id="2308" w:author="w19328_d1" w:date="2020-05-20T15:56:00Z">
            <w:rPr>
              <w:lang w:eastAsia="ja-JP"/>
            </w:rPr>
          </w:rPrChange>
        </w:rPr>
        <w:t xml:space="preserve">the unit vector of </w:t>
      </w:r>
      <w:r w:rsidRPr="004F2A4F">
        <w:rPr>
          <w:rFonts w:eastAsia="Times New Roman" w:cs="Arial"/>
          <w:color w:val="000000" w:themeColor="text1"/>
          <w:shd w:val="clear" w:color="auto" w:fill="FFFFFF"/>
          <w:lang w:val="en-CA"/>
          <w:rPrChange w:id="2309" w:author="w19328_d1" w:date="2020-05-20T15:56:00Z">
            <w:rPr>
              <w:rFonts w:eastAsia="Times New Roman" w:cs="Arial"/>
              <w:color w:val="000000" w:themeColor="text1"/>
              <w:shd w:val="clear" w:color="auto" w:fill="FFFFFF"/>
            </w:rPr>
          </w:rPrChange>
        </w:rPr>
        <w:t xml:space="preserve">the perpendicular direction to the surface </w:t>
      </w:r>
      <w:r w:rsidRPr="004F2A4F">
        <w:rPr>
          <w:lang w:val="en-CA" w:eastAsia="ja-JP"/>
          <w:rPrChange w:id="2310" w:author="w19328_d1" w:date="2020-05-20T15:56:00Z">
            <w:rPr>
              <w:lang w:eastAsia="ja-JP"/>
            </w:rPr>
          </w:rPrChange>
        </w:rPr>
        <w:t xml:space="preserve">of </w:t>
      </w:r>
      <w:r w:rsidRPr="004F2A4F">
        <w:rPr>
          <w:color w:val="000000" w:themeColor="text1"/>
          <w:lang w:val="en-CA" w:eastAsia="ko-KR"/>
          <w:rPrChange w:id="2311" w:author="w19328_d1" w:date="2020-05-20T15:56:00Z">
            <w:rPr>
              <w:color w:val="000000" w:themeColor="text1"/>
              <w:lang w:eastAsia="ko-KR"/>
            </w:rPr>
          </w:rPrChange>
        </w:rPr>
        <w:t>the associated point</w:t>
      </w:r>
    </w:p>
    <w:p w14:paraId="0BC56FCC" w14:textId="16AC7203" w:rsidR="004D3BE3" w:rsidRPr="004F2A4F" w:rsidRDefault="004D3BE3" w:rsidP="004D3BE3">
      <w:pPr>
        <w:pStyle w:val="Definition"/>
        <w:rPr>
          <w:rFonts w:eastAsia="Times New Roman" w:cs="Arial"/>
          <w:color w:val="000000" w:themeColor="text1"/>
          <w:shd w:val="clear" w:color="auto" w:fill="FFFFFF"/>
          <w:lang w:val="en-CA"/>
          <w:rPrChange w:id="2312" w:author="w19328_d1" w:date="2020-05-20T15:56:00Z">
            <w:rPr>
              <w:rFonts w:eastAsia="Times New Roman" w:cs="Arial"/>
              <w:color w:val="000000" w:themeColor="text1"/>
              <w:shd w:val="clear" w:color="auto" w:fill="FFFFFF"/>
            </w:rPr>
          </w:rPrChange>
        </w:rPr>
      </w:pPr>
      <w:r w:rsidRPr="004F2A4F">
        <w:rPr>
          <w:sz w:val="20"/>
          <w:lang w:val="en-CA"/>
          <w:rPrChange w:id="2313" w:author="w19328_d1" w:date="2020-05-20T15:56:00Z">
            <w:rPr>
              <w:sz w:val="20"/>
            </w:rPr>
          </w:rPrChange>
        </w:rPr>
        <w:t>Note 1 The order of the three components (i.e. the co</w:t>
      </w:r>
      <w:r w:rsidR="000C43DE" w:rsidRPr="004F2A4F">
        <w:rPr>
          <w:sz w:val="20"/>
          <w:lang w:val="en-CA"/>
          <w:rPrChange w:id="2314" w:author="w19328_d1" w:date="2020-05-20T15:56:00Z">
            <w:rPr>
              <w:sz w:val="20"/>
            </w:rPr>
          </w:rPrChange>
        </w:rPr>
        <w:t>-</w:t>
      </w:r>
      <w:r w:rsidRPr="004F2A4F">
        <w:rPr>
          <w:sz w:val="20"/>
          <w:lang w:val="en-CA"/>
          <w:rPrChange w:id="2315" w:author="w19328_d1" w:date="2020-05-20T15:56:00Z">
            <w:rPr>
              <w:sz w:val="20"/>
            </w:rPr>
          </w:rPrChange>
        </w:rPr>
        <w:t>ordinate system) shall be identical to the one in the source point cloud frame.</w:t>
      </w:r>
    </w:p>
    <w:p w14:paraId="5B1F5BE1" w14:textId="21C3272A" w:rsidR="00120E20" w:rsidRPr="004F2A4F" w:rsidRDefault="00120E20" w:rsidP="001A33D0">
      <w:pPr>
        <w:pStyle w:val="1"/>
        <w:numPr>
          <w:ilvl w:val="0"/>
          <w:numId w:val="1"/>
        </w:numPr>
        <w:tabs>
          <w:tab w:val="clear" w:pos="432"/>
        </w:tabs>
        <w:ind w:left="0" w:firstLine="0"/>
        <w:rPr>
          <w:lang w:val="en-CA"/>
        </w:rPr>
      </w:pPr>
      <w:bookmarkStart w:id="2316" w:name="_Toc37318945"/>
      <w:bookmarkStart w:id="2317" w:name="_Toc37872237"/>
      <w:bookmarkStart w:id="2318" w:name="_Toc1479794"/>
      <w:bookmarkStart w:id="2319" w:name="_Toc4055425"/>
      <w:bookmarkStart w:id="2320" w:name="_Toc1479795"/>
      <w:bookmarkStart w:id="2321" w:name="_Toc4055426"/>
      <w:bookmarkStart w:id="2322" w:name="_Toc1479796"/>
      <w:bookmarkStart w:id="2323" w:name="_Toc4055427"/>
      <w:bookmarkStart w:id="2324" w:name="_Toc1479797"/>
      <w:bookmarkStart w:id="2325" w:name="_Toc4055428"/>
      <w:bookmarkStart w:id="2326" w:name="_Toc1479799"/>
      <w:bookmarkStart w:id="2327" w:name="_Toc4055430"/>
      <w:bookmarkStart w:id="2328" w:name="_Toc1479800"/>
      <w:bookmarkStart w:id="2329" w:name="_Toc4055431"/>
      <w:bookmarkStart w:id="2330" w:name="_Toc1479801"/>
      <w:bookmarkStart w:id="2331" w:name="_Toc4055432"/>
      <w:bookmarkStart w:id="2332" w:name="_Toc1479807"/>
      <w:bookmarkStart w:id="2333" w:name="_Toc4055438"/>
      <w:bookmarkStart w:id="2334" w:name="_Toc1479808"/>
      <w:bookmarkStart w:id="2335" w:name="_Toc4055439"/>
      <w:bookmarkStart w:id="2336" w:name="_Toc1479809"/>
      <w:bookmarkStart w:id="2337" w:name="_Toc4055440"/>
      <w:bookmarkStart w:id="2338" w:name="_Toc1479810"/>
      <w:bookmarkStart w:id="2339" w:name="_Toc4055441"/>
      <w:bookmarkStart w:id="2340" w:name="_Toc1479812"/>
      <w:bookmarkStart w:id="2341" w:name="_Toc4055443"/>
      <w:bookmarkStart w:id="2342" w:name="_Toc1479813"/>
      <w:bookmarkStart w:id="2343" w:name="_Toc4055444"/>
      <w:bookmarkStart w:id="2344" w:name="_Toc1479814"/>
      <w:bookmarkStart w:id="2345" w:name="_Toc4055445"/>
      <w:bookmarkStart w:id="2346" w:name="_Toc1479815"/>
      <w:bookmarkStart w:id="2347" w:name="_Toc4055446"/>
      <w:bookmarkStart w:id="2348" w:name="_Toc1479816"/>
      <w:bookmarkStart w:id="2349" w:name="_Toc4055447"/>
      <w:bookmarkStart w:id="2350" w:name="_Toc1479819"/>
      <w:bookmarkStart w:id="2351" w:name="_Toc4055450"/>
      <w:bookmarkStart w:id="2352" w:name="_Toc1479820"/>
      <w:bookmarkStart w:id="2353" w:name="_Toc4055451"/>
      <w:bookmarkStart w:id="2354" w:name="_Toc1479821"/>
      <w:bookmarkStart w:id="2355" w:name="_Toc4055452"/>
      <w:bookmarkStart w:id="2356" w:name="_Toc1479822"/>
      <w:bookmarkStart w:id="2357" w:name="_Toc4055453"/>
      <w:bookmarkStart w:id="2358" w:name="_Toc1479824"/>
      <w:bookmarkStart w:id="2359" w:name="_Toc4055455"/>
      <w:bookmarkStart w:id="2360" w:name="_Toc1479826"/>
      <w:bookmarkStart w:id="2361" w:name="_Toc4055457"/>
      <w:bookmarkStart w:id="2362" w:name="_Toc1479829"/>
      <w:bookmarkStart w:id="2363" w:name="_Toc4055460"/>
      <w:bookmarkStart w:id="2364" w:name="_Toc1479832"/>
      <w:bookmarkStart w:id="2365" w:name="_Toc4055463"/>
      <w:bookmarkStart w:id="2366" w:name="_Toc1479833"/>
      <w:bookmarkStart w:id="2367" w:name="_Toc4055464"/>
      <w:bookmarkStart w:id="2368" w:name="_Toc528922097"/>
      <w:bookmarkStart w:id="2369" w:name="_Toc528922525"/>
      <w:bookmarkStart w:id="2370" w:name="_Toc528922098"/>
      <w:bookmarkStart w:id="2371" w:name="_Toc528922526"/>
      <w:bookmarkStart w:id="2372" w:name="_Toc511952608"/>
      <w:bookmarkStart w:id="2373" w:name="_Toc4055465"/>
      <w:bookmarkStart w:id="2374" w:name="_Toc6215317"/>
      <w:bookmarkStart w:id="2375" w:name="_Toc24731116"/>
      <w:bookmarkStart w:id="2376" w:name="_Toc38236442"/>
      <w:bookmarkStart w:id="2377" w:name="_Toc353798249"/>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r w:rsidRPr="004F2A4F">
        <w:rPr>
          <w:noProof/>
          <w:lang w:val="en-CA"/>
        </w:rPr>
        <w:t>Abbreviations</w:t>
      </w:r>
      <w:bookmarkEnd w:id="2372"/>
      <w:bookmarkEnd w:id="2373"/>
      <w:bookmarkEnd w:id="2374"/>
      <w:bookmarkEnd w:id="2375"/>
      <w:bookmarkEnd w:id="2376"/>
    </w:p>
    <w:p w14:paraId="5D149A5B" w14:textId="77777777" w:rsidR="00A514D5" w:rsidRPr="004F2A4F" w:rsidRDefault="00A514D5" w:rsidP="00A514D5">
      <w:pPr>
        <w:rPr>
          <w:lang w:val="en-CA" w:eastAsia="ja-JP"/>
        </w:rPr>
      </w:pPr>
      <w:r w:rsidRPr="004F2A4F">
        <w:rPr>
          <w:lang w:val="en-CA"/>
        </w:rPr>
        <w:t>For the purposes of this document, the following terms and definitions apply.</w:t>
      </w:r>
    </w:p>
    <w:p w14:paraId="7A728A2B" w14:textId="77777777" w:rsidR="00A514D5" w:rsidRPr="004F2A4F" w:rsidRDefault="00A514D5" w:rsidP="00A514D5">
      <w:pPr>
        <w:tabs>
          <w:tab w:val="left" w:pos="1000"/>
        </w:tabs>
        <w:rPr>
          <w:rFonts w:eastAsia="ＭＳ 明朝"/>
          <w:lang w:val="en-CA" w:eastAsia="ja-JP"/>
        </w:rPr>
      </w:pPr>
      <w:r w:rsidRPr="004F2A4F">
        <w:rPr>
          <w:rFonts w:eastAsia="ＭＳ 明朝"/>
          <w:lang w:val="en-CA" w:eastAsia="ja-JP"/>
        </w:rPr>
        <w:t>APS</w:t>
      </w:r>
      <w:r w:rsidRPr="004F2A4F">
        <w:rPr>
          <w:rFonts w:eastAsia="ＭＳ 明朝"/>
          <w:lang w:val="en-CA" w:eastAsia="ja-JP"/>
        </w:rPr>
        <w:tab/>
      </w:r>
      <w:r w:rsidRPr="004F2A4F">
        <w:rPr>
          <w:rFonts w:eastAsia="ＭＳ 明朝"/>
          <w:lang w:val="en-CA" w:eastAsia="ja-JP"/>
        </w:rPr>
        <w:tab/>
        <w:t>Attribute Parameter Set</w:t>
      </w:r>
    </w:p>
    <w:p w14:paraId="4DE0053C" w14:textId="255A699C" w:rsidR="00FA1502" w:rsidRPr="004F2A4F" w:rsidRDefault="00FA1502" w:rsidP="00FA1502">
      <w:pPr>
        <w:tabs>
          <w:tab w:val="left" w:pos="1000"/>
        </w:tabs>
        <w:rPr>
          <w:rFonts w:eastAsia="ＭＳ 明朝" w:cstheme="minorBidi"/>
          <w:sz w:val="24"/>
          <w:szCs w:val="24"/>
          <w:lang w:val="en-CA" w:eastAsia="ja-JP"/>
        </w:rPr>
      </w:pPr>
      <w:r w:rsidRPr="004F2A4F">
        <w:rPr>
          <w:rFonts w:eastAsia="ＭＳ 明朝"/>
          <w:szCs w:val="24"/>
          <w:lang w:val="en-CA" w:eastAsia="ja-JP"/>
        </w:rPr>
        <w:t>ASH</w:t>
      </w:r>
      <w:r w:rsidRPr="004F2A4F">
        <w:rPr>
          <w:rFonts w:eastAsia="ＭＳ 明朝"/>
          <w:szCs w:val="24"/>
          <w:lang w:val="en-CA" w:eastAsia="ja-JP"/>
        </w:rPr>
        <w:tab/>
      </w:r>
      <w:r w:rsidRPr="004F2A4F">
        <w:rPr>
          <w:rFonts w:eastAsia="ＭＳ 明朝"/>
          <w:szCs w:val="24"/>
          <w:lang w:val="en-CA" w:eastAsia="ja-JP"/>
        </w:rPr>
        <w:tab/>
        <w:t>Attribute Slice Header</w:t>
      </w:r>
    </w:p>
    <w:p w14:paraId="0126DFA5" w14:textId="11EE158A" w:rsidR="00A514D5" w:rsidRPr="004F2A4F" w:rsidRDefault="00A514D5" w:rsidP="00A514D5">
      <w:pPr>
        <w:tabs>
          <w:tab w:val="left" w:pos="1000"/>
        </w:tabs>
        <w:rPr>
          <w:rFonts w:eastAsia="ＭＳ 明朝" w:cstheme="minorBidi"/>
          <w:sz w:val="24"/>
          <w:szCs w:val="24"/>
          <w:lang w:val="en-CA" w:eastAsia="ja-JP"/>
        </w:rPr>
      </w:pPr>
      <w:r w:rsidRPr="004F2A4F">
        <w:rPr>
          <w:rFonts w:eastAsia="ＭＳ 明朝"/>
          <w:szCs w:val="24"/>
          <w:lang w:val="en-CA" w:eastAsia="ja-JP"/>
        </w:rPr>
        <w:t>G</w:t>
      </w:r>
      <w:r w:rsidR="00F522F3" w:rsidRPr="004F2A4F">
        <w:rPr>
          <w:rFonts w:eastAsia="ＭＳ 明朝"/>
          <w:szCs w:val="24"/>
          <w:lang w:val="en-CA" w:eastAsia="ja-JP"/>
        </w:rPr>
        <w:t>S</w:t>
      </w:r>
      <w:r w:rsidRPr="004F2A4F">
        <w:rPr>
          <w:rFonts w:eastAsia="ＭＳ 明朝"/>
          <w:szCs w:val="24"/>
          <w:lang w:val="en-CA" w:eastAsia="ja-JP"/>
        </w:rPr>
        <w:t>H</w:t>
      </w:r>
      <w:r w:rsidRPr="004F2A4F">
        <w:rPr>
          <w:rFonts w:eastAsia="ＭＳ 明朝"/>
          <w:szCs w:val="24"/>
          <w:lang w:val="en-CA" w:eastAsia="ja-JP"/>
        </w:rPr>
        <w:tab/>
      </w:r>
      <w:r w:rsidR="00F522F3" w:rsidRPr="004F2A4F">
        <w:rPr>
          <w:rFonts w:eastAsia="ＭＳ 明朝"/>
          <w:szCs w:val="24"/>
          <w:lang w:val="en-CA" w:eastAsia="ja-JP"/>
        </w:rPr>
        <w:tab/>
      </w:r>
      <w:r w:rsidRPr="004F2A4F">
        <w:rPr>
          <w:rFonts w:eastAsia="ＭＳ 明朝"/>
          <w:szCs w:val="24"/>
          <w:lang w:val="en-CA" w:eastAsia="ja-JP"/>
        </w:rPr>
        <w:t xml:space="preserve">Geometry </w:t>
      </w:r>
      <w:r w:rsidR="00F522F3" w:rsidRPr="004F2A4F">
        <w:rPr>
          <w:rFonts w:eastAsia="ＭＳ 明朝"/>
          <w:szCs w:val="24"/>
          <w:lang w:val="en-CA" w:eastAsia="ja-JP"/>
        </w:rPr>
        <w:t>Slice</w:t>
      </w:r>
      <w:r w:rsidRPr="004F2A4F">
        <w:rPr>
          <w:rFonts w:eastAsia="ＭＳ 明朝"/>
          <w:szCs w:val="24"/>
          <w:lang w:val="en-CA" w:eastAsia="ja-JP"/>
        </w:rPr>
        <w:t xml:space="preserve"> Header</w:t>
      </w:r>
    </w:p>
    <w:p w14:paraId="01170A08" w14:textId="397C10D0" w:rsidR="00A514D5" w:rsidRPr="004F2A4F" w:rsidRDefault="00A514D5" w:rsidP="00A514D5">
      <w:pPr>
        <w:tabs>
          <w:tab w:val="left" w:pos="1000"/>
        </w:tabs>
        <w:rPr>
          <w:rFonts w:eastAsia="ＭＳ 明朝"/>
          <w:lang w:val="en-CA" w:eastAsia="ja-JP"/>
        </w:rPr>
      </w:pPr>
      <w:r w:rsidRPr="004F2A4F">
        <w:rPr>
          <w:rFonts w:eastAsia="ＭＳ 明朝"/>
          <w:lang w:val="en-CA" w:eastAsia="ja-JP"/>
        </w:rPr>
        <w:t>GPS</w:t>
      </w:r>
      <w:r w:rsidRPr="004F2A4F">
        <w:rPr>
          <w:rFonts w:eastAsia="ＭＳ 明朝"/>
          <w:lang w:val="en-CA" w:eastAsia="ja-JP"/>
        </w:rPr>
        <w:tab/>
      </w:r>
      <w:r w:rsidR="00F522F3" w:rsidRPr="004F2A4F">
        <w:rPr>
          <w:rFonts w:eastAsia="ＭＳ 明朝"/>
          <w:lang w:val="en-CA" w:eastAsia="ja-JP"/>
        </w:rPr>
        <w:tab/>
      </w:r>
      <w:r w:rsidRPr="004F2A4F">
        <w:rPr>
          <w:rFonts w:eastAsia="ＭＳ 明朝"/>
          <w:lang w:val="en-CA" w:eastAsia="ja-JP"/>
        </w:rPr>
        <w:t>Geometry Parameter Set</w:t>
      </w:r>
    </w:p>
    <w:p w14:paraId="6BE882E9" w14:textId="679DD853" w:rsidR="00A514D5" w:rsidRPr="004F2A4F" w:rsidRDefault="00A514D5" w:rsidP="00A514D5">
      <w:pPr>
        <w:tabs>
          <w:tab w:val="left" w:pos="1000"/>
        </w:tabs>
        <w:rPr>
          <w:lang w:val="en-CA"/>
        </w:rPr>
      </w:pPr>
      <w:r w:rsidRPr="004F2A4F">
        <w:rPr>
          <w:lang w:val="en-CA"/>
        </w:rPr>
        <w:t>LSB</w:t>
      </w:r>
      <w:r w:rsidRPr="004F2A4F">
        <w:rPr>
          <w:lang w:val="en-CA"/>
        </w:rPr>
        <w:tab/>
      </w:r>
      <w:r w:rsidR="00F522F3" w:rsidRPr="004F2A4F">
        <w:rPr>
          <w:lang w:val="en-CA"/>
        </w:rPr>
        <w:tab/>
      </w:r>
      <w:r w:rsidRPr="004F2A4F">
        <w:rPr>
          <w:lang w:val="en-CA"/>
        </w:rPr>
        <w:t>Least Significant Bit</w:t>
      </w:r>
    </w:p>
    <w:p w14:paraId="51F312B7" w14:textId="77777777" w:rsidR="00A514D5" w:rsidRPr="004F2A4F" w:rsidRDefault="00A514D5" w:rsidP="00A514D5">
      <w:pPr>
        <w:tabs>
          <w:tab w:val="left" w:pos="1000"/>
        </w:tabs>
        <w:rPr>
          <w:lang w:val="en-CA"/>
        </w:rPr>
      </w:pPr>
      <w:r w:rsidRPr="004F2A4F">
        <w:rPr>
          <w:lang w:val="en-CA"/>
        </w:rPr>
        <w:lastRenderedPageBreak/>
        <w:t>MSB</w:t>
      </w:r>
      <w:r w:rsidRPr="004F2A4F">
        <w:rPr>
          <w:lang w:val="en-CA"/>
        </w:rPr>
        <w:tab/>
        <w:t>Most Significant Bit</w:t>
      </w:r>
    </w:p>
    <w:p w14:paraId="7521D569" w14:textId="77E9A0CA" w:rsidR="00A514D5" w:rsidRPr="004F2A4F" w:rsidRDefault="00A514D5" w:rsidP="00A514D5">
      <w:pPr>
        <w:tabs>
          <w:tab w:val="left" w:pos="1000"/>
        </w:tabs>
        <w:rPr>
          <w:rFonts w:eastAsiaTheme="minorHAnsi" w:cstheme="minorBidi"/>
          <w:sz w:val="24"/>
          <w:szCs w:val="24"/>
          <w:lang w:val="en-CA"/>
        </w:rPr>
      </w:pPr>
      <w:r w:rsidRPr="004F2A4F">
        <w:rPr>
          <w:lang w:val="en-CA"/>
        </w:rPr>
        <w:t>PCC</w:t>
      </w:r>
      <w:r w:rsidR="004A5DD9" w:rsidRPr="004F2A4F">
        <w:rPr>
          <w:lang w:val="en-CA"/>
        </w:rPr>
        <w:tab/>
      </w:r>
      <w:r w:rsidRPr="004F2A4F">
        <w:rPr>
          <w:lang w:val="en-CA"/>
        </w:rPr>
        <w:tab/>
        <w:t>Point Cloud Compression</w:t>
      </w:r>
    </w:p>
    <w:p w14:paraId="2E0522AB" w14:textId="26D65603" w:rsidR="00A514D5" w:rsidRPr="004F2A4F" w:rsidRDefault="00A514D5" w:rsidP="00A514D5">
      <w:pPr>
        <w:tabs>
          <w:tab w:val="left" w:pos="1000"/>
        </w:tabs>
        <w:rPr>
          <w:rFonts w:eastAsiaTheme="minorHAnsi" w:cstheme="minorBidi"/>
          <w:sz w:val="24"/>
          <w:szCs w:val="24"/>
          <w:lang w:val="en-CA"/>
        </w:rPr>
      </w:pPr>
      <w:r w:rsidRPr="004F2A4F">
        <w:rPr>
          <w:lang w:val="en-CA"/>
        </w:rPr>
        <w:t>RAHT</w:t>
      </w:r>
      <w:r w:rsidRPr="004F2A4F">
        <w:rPr>
          <w:lang w:val="en-CA"/>
        </w:rPr>
        <w:tab/>
        <w:t xml:space="preserve">Region Adaptive </w:t>
      </w:r>
      <w:r w:rsidR="00BB62A9" w:rsidRPr="004F2A4F">
        <w:rPr>
          <w:lang w:val="en-CA"/>
        </w:rPr>
        <w:t xml:space="preserve">Hierarchical </w:t>
      </w:r>
      <w:r w:rsidRPr="004F2A4F">
        <w:rPr>
          <w:lang w:val="en-CA"/>
        </w:rPr>
        <w:t>Transform</w:t>
      </w:r>
    </w:p>
    <w:p w14:paraId="5E466884" w14:textId="58CA558D" w:rsidR="00A514D5" w:rsidRPr="004F2A4F" w:rsidRDefault="00A514D5" w:rsidP="009334E7">
      <w:pPr>
        <w:tabs>
          <w:tab w:val="clear" w:pos="403"/>
          <w:tab w:val="left" w:pos="1000"/>
        </w:tabs>
        <w:rPr>
          <w:rFonts w:eastAsia="ＭＳ 明朝"/>
          <w:noProof/>
          <w:lang w:val="en-CA" w:eastAsia="ja-JP"/>
        </w:rPr>
      </w:pPr>
      <w:r w:rsidRPr="004F2A4F">
        <w:rPr>
          <w:rFonts w:eastAsia="ＭＳ 明朝"/>
          <w:noProof/>
          <w:lang w:val="en-CA" w:eastAsia="ja-JP"/>
        </w:rPr>
        <w:t>SPS</w:t>
      </w:r>
      <w:r w:rsidR="00B4257F" w:rsidRPr="004F2A4F">
        <w:rPr>
          <w:rFonts w:eastAsia="ＭＳ 明朝"/>
          <w:noProof/>
          <w:lang w:val="en-CA" w:eastAsia="ja-JP"/>
        </w:rPr>
        <w:tab/>
      </w:r>
      <w:r w:rsidRPr="004F2A4F">
        <w:rPr>
          <w:rFonts w:eastAsia="ＭＳ 明朝"/>
          <w:noProof/>
          <w:lang w:val="en-CA" w:eastAsia="ja-JP"/>
        </w:rPr>
        <w:t>Sequence Parameter Set</w:t>
      </w:r>
    </w:p>
    <w:p w14:paraId="1F3C709C" w14:textId="77777777" w:rsidR="00120E20" w:rsidRPr="004F2A4F" w:rsidRDefault="00120E20" w:rsidP="0035215D">
      <w:pPr>
        <w:pStyle w:val="1"/>
        <w:rPr>
          <w:lang w:val="en-CA"/>
        </w:rPr>
      </w:pPr>
      <w:bookmarkStart w:id="2378" w:name="_Toc37318947"/>
      <w:bookmarkStart w:id="2379" w:name="_Toc37872239"/>
      <w:bookmarkStart w:id="2380" w:name="_Toc4055466"/>
      <w:bookmarkStart w:id="2381" w:name="_Toc6215318"/>
      <w:bookmarkStart w:id="2382" w:name="_Toc24731117"/>
      <w:bookmarkStart w:id="2383" w:name="_Toc38236443"/>
      <w:bookmarkStart w:id="2384" w:name="_Toc353798250"/>
      <w:bookmarkEnd w:id="2377"/>
      <w:bookmarkEnd w:id="2378"/>
      <w:bookmarkEnd w:id="2379"/>
      <w:r w:rsidRPr="004F2A4F">
        <w:rPr>
          <w:lang w:val="en-CA"/>
        </w:rPr>
        <w:t>Conventions</w:t>
      </w:r>
      <w:bookmarkEnd w:id="2380"/>
      <w:bookmarkEnd w:id="2381"/>
      <w:bookmarkEnd w:id="2382"/>
      <w:bookmarkEnd w:id="2383"/>
    </w:p>
    <w:p w14:paraId="6CB8D2C2" w14:textId="77777777" w:rsidR="00120E20" w:rsidRPr="004F2A4F" w:rsidRDefault="00120E20" w:rsidP="007F16A3">
      <w:pPr>
        <w:pStyle w:val="2"/>
        <w:rPr>
          <w:noProof/>
          <w:lang w:val="en-CA"/>
        </w:rPr>
      </w:pPr>
      <w:bookmarkStart w:id="2385" w:name="_Toc390728000"/>
      <w:bookmarkStart w:id="2386" w:name="_Toc511952610"/>
      <w:bookmarkStart w:id="2387" w:name="_Toc4055467"/>
      <w:bookmarkStart w:id="2388" w:name="_Toc6215319"/>
      <w:bookmarkStart w:id="2389" w:name="_Toc24731118"/>
      <w:bookmarkStart w:id="2390" w:name="_Toc38236444"/>
      <w:r w:rsidRPr="004F2A4F">
        <w:rPr>
          <w:lang w:val="en-CA"/>
          <w:rPrChange w:id="2391" w:author="w19328_d1" w:date="2020-05-20T15:56:00Z">
            <w:rPr/>
          </w:rPrChange>
        </w:rPr>
        <w:t>General</w:t>
      </w:r>
      <w:bookmarkEnd w:id="2385"/>
      <w:bookmarkEnd w:id="2386"/>
      <w:bookmarkEnd w:id="2387"/>
      <w:bookmarkEnd w:id="2388"/>
      <w:bookmarkEnd w:id="2389"/>
      <w:bookmarkEnd w:id="2390"/>
    </w:p>
    <w:p w14:paraId="097A3E43" w14:textId="77777777" w:rsidR="00120E20" w:rsidRPr="004F2A4F" w:rsidRDefault="00120E20" w:rsidP="00120E20">
      <w:pPr>
        <w:pStyle w:val="Note1"/>
        <w:rPr>
          <w:rFonts w:ascii="Cambria" w:hAnsi="Cambria"/>
          <w:noProof/>
          <w:lang w:val="en-CA"/>
        </w:rPr>
      </w:pPr>
      <w:r w:rsidRPr="004F2A4F">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4E4C94F0" w14:textId="33D8CEE5" w:rsidR="0065190F" w:rsidRPr="004F2A4F" w:rsidRDefault="0019511C" w:rsidP="006703AE">
      <w:pPr>
        <w:pStyle w:val="2"/>
        <w:numPr>
          <w:ilvl w:val="1"/>
          <w:numId w:val="1"/>
        </w:numPr>
        <w:tabs>
          <w:tab w:val="clear" w:pos="360"/>
        </w:tabs>
        <w:rPr>
          <w:noProof/>
          <w:lang w:val="en-CA"/>
        </w:rPr>
      </w:pPr>
      <w:bookmarkStart w:id="2392" w:name="_Toc38236445"/>
      <w:r w:rsidRPr="004F2A4F">
        <w:rPr>
          <w:noProof/>
          <w:lang w:val="en-CA"/>
        </w:rPr>
        <w:t>Numerical representation</w:t>
      </w:r>
      <w:bookmarkEnd w:id="2392"/>
    </w:p>
    <w:p w14:paraId="26833BF2" w14:textId="1C1A4961" w:rsidR="00A172F9" w:rsidRPr="004F2A4F" w:rsidRDefault="00A172F9" w:rsidP="006703AE">
      <w:pPr>
        <w:rPr>
          <w:lang w:val="en-CA"/>
          <w:rPrChange w:id="2393" w:author="w19328_d1" w:date="2020-05-20T15:56:00Z">
            <w:rPr/>
          </w:rPrChange>
        </w:rPr>
      </w:pPr>
      <w:r w:rsidRPr="004F2A4F">
        <w:rPr>
          <w:lang w:val="en-CA"/>
          <w:rPrChange w:id="2394" w:author="w19328_d1" w:date="2020-05-20T15:56:00Z">
            <w:rPr/>
          </w:rPrChange>
        </w:rPr>
        <w:t>The following numerical representation</w:t>
      </w:r>
      <w:r w:rsidR="00FF2237" w:rsidRPr="004F2A4F">
        <w:rPr>
          <w:lang w:val="en-CA"/>
          <w:rPrChange w:id="2395" w:author="w19328_d1" w:date="2020-05-20T15:56:00Z">
            <w:rPr/>
          </w:rPrChange>
        </w:rPr>
        <w:t xml:space="preserve"> format</w:t>
      </w:r>
      <w:r w:rsidRPr="004F2A4F">
        <w:rPr>
          <w:lang w:val="en-CA"/>
          <w:rPrChange w:id="2396" w:author="w19328_d1" w:date="2020-05-20T15:56:00Z">
            <w:rPr/>
          </w:rPrChange>
        </w:rPr>
        <w:t xml:space="preserve"> are defined</w:t>
      </w:r>
      <w:r w:rsidR="00503858" w:rsidRPr="004F2A4F">
        <w:rPr>
          <w:lang w:val="en-CA"/>
          <w:rPrChange w:id="2397" w:author="w19328_d1" w:date="2020-05-20T15:56:00Z">
            <w:rPr/>
          </w:rPrChange>
        </w:rPr>
        <w:t>.</w:t>
      </w:r>
    </w:p>
    <w:p w14:paraId="1F85F92A" w14:textId="5F953289" w:rsidR="0019511C" w:rsidRPr="004F2A4F" w:rsidRDefault="006B1B11" w:rsidP="006703AE">
      <w:pPr>
        <w:ind w:leftChars="200" w:left="440"/>
        <w:rPr>
          <w:lang w:val="en-CA"/>
          <w:rPrChange w:id="2398" w:author="w19328_d1" w:date="2020-05-20T15:56:00Z">
            <w:rPr/>
          </w:rPrChange>
        </w:rPr>
      </w:pPr>
      <w:r w:rsidRPr="004F2A4F">
        <w:rPr>
          <w:lang w:val="en-CA"/>
          <w:rPrChange w:id="2399" w:author="w19328_d1" w:date="2020-05-20T15:56:00Z">
            <w:rPr/>
          </w:rPrChange>
        </w:rPr>
        <w:t>binary</w:t>
      </w:r>
      <w:r w:rsidR="0066791D" w:rsidRPr="004F2A4F">
        <w:rPr>
          <w:lang w:val="en-CA"/>
          <w:rPrChange w:id="2400" w:author="w19328_d1" w:date="2020-05-20T15:56:00Z">
            <w:rPr/>
          </w:rPrChange>
        </w:rPr>
        <w:t xml:space="preserve"> representation</w:t>
      </w:r>
      <w:r w:rsidR="00F967F5" w:rsidRPr="004F2A4F">
        <w:rPr>
          <w:lang w:val="en-CA"/>
          <w:rPrChange w:id="2401" w:author="w19328_d1" w:date="2020-05-20T15:56:00Z">
            <w:rPr/>
          </w:rPrChange>
        </w:rPr>
        <w:tab/>
      </w:r>
      <w:r w:rsidRPr="004F2A4F">
        <w:rPr>
          <w:lang w:val="en-CA"/>
          <w:rPrChange w:id="2402" w:author="w19328_d1" w:date="2020-05-20T15:56:00Z">
            <w:rPr/>
          </w:rPrChange>
        </w:rPr>
        <w:tab/>
      </w:r>
      <w:r w:rsidR="00F967F5" w:rsidRPr="004F2A4F">
        <w:rPr>
          <w:lang w:val="en-CA"/>
          <w:rPrChange w:id="2403" w:author="w19328_d1" w:date="2020-05-20T15:56:00Z">
            <w:rPr/>
          </w:rPrChange>
        </w:rPr>
        <w:t>formatted</w:t>
      </w:r>
      <w:r w:rsidR="00811D5B" w:rsidRPr="004F2A4F">
        <w:rPr>
          <w:lang w:val="en-CA"/>
          <w:rPrChange w:id="2404" w:author="w19328_d1" w:date="2020-05-20T15:56:00Z">
            <w:rPr/>
          </w:rPrChange>
        </w:rPr>
        <w:t xml:space="preserve"> as 0bX</w:t>
      </w:r>
      <w:r w:rsidR="00C86679" w:rsidRPr="004F2A4F">
        <w:rPr>
          <w:lang w:val="en-CA"/>
          <w:rPrChange w:id="2405" w:author="w19328_d1" w:date="2020-05-20T15:56:00Z">
            <w:rPr/>
          </w:rPrChange>
        </w:rPr>
        <w:t>XX...</w:t>
      </w:r>
      <w:r w:rsidR="00811D5B" w:rsidRPr="004F2A4F">
        <w:rPr>
          <w:lang w:val="en-CA"/>
          <w:rPrChange w:id="2406" w:author="w19328_d1" w:date="2020-05-20T15:56:00Z">
            <w:rPr/>
          </w:rPrChange>
        </w:rPr>
        <w:t xml:space="preserve"> where</w:t>
      </w:r>
      <w:r w:rsidR="005F4332" w:rsidRPr="004F2A4F">
        <w:rPr>
          <w:lang w:val="en-CA"/>
          <w:rPrChange w:id="2407" w:author="w19328_d1" w:date="2020-05-20T15:56:00Z">
            <w:rPr/>
          </w:rPrChange>
        </w:rPr>
        <w:t xml:space="preserve"> each</w:t>
      </w:r>
      <w:r w:rsidR="0019511C" w:rsidRPr="004F2A4F">
        <w:rPr>
          <w:lang w:val="en-CA"/>
          <w:rPrChange w:id="2408" w:author="w19328_d1" w:date="2020-05-20T15:56:00Z">
            <w:rPr/>
          </w:rPrChange>
        </w:rPr>
        <w:t xml:space="preserve"> digit</w:t>
      </w:r>
      <w:r w:rsidR="00811D5B" w:rsidRPr="004F2A4F">
        <w:rPr>
          <w:lang w:val="en-CA"/>
          <w:rPrChange w:id="2409" w:author="w19328_d1" w:date="2020-05-20T15:56:00Z">
            <w:rPr/>
          </w:rPrChange>
        </w:rPr>
        <w:t xml:space="preserve"> X </w:t>
      </w:r>
      <w:r w:rsidR="00C86679" w:rsidRPr="004F2A4F">
        <w:rPr>
          <w:lang w:val="en-CA"/>
          <w:rPrChange w:id="2410" w:author="w19328_d1" w:date="2020-05-20T15:56:00Z">
            <w:rPr/>
          </w:rPrChange>
        </w:rPr>
        <w:t>is</w:t>
      </w:r>
      <w:r w:rsidR="0019511C" w:rsidRPr="004F2A4F">
        <w:rPr>
          <w:lang w:val="en-CA"/>
          <w:rPrChange w:id="2411" w:author="w19328_d1" w:date="2020-05-20T15:56:00Z">
            <w:rPr/>
          </w:rPrChange>
        </w:rPr>
        <w:t xml:space="preserve"> 0 </w:t>
      </w:r>
      <w:r w:rsidRPr="004F2A4F">
        <w:rPr>
          <w:lang w:val="en-CA"/>
          <w:rPrChange w:id="2412" w:author="w19328_d1" w:date="2020-05-20T15:56:00Z">
            <w:rPr/>
          </w:rPrChange>
        </w:rPr>
        <w:t>or 1</w:t>
      </w:r>
    </w:p>
    <w:p w14:paraId="59DFC57A" w14:textId="75C54D31" w:rsidR="001A03C9" w:rsidRPr="004F2A4F" w:rsidRDefault="001A03C9" w:rsidP="006703AE">
      <w:pPr>
        <w:ind w:leftChars="200" w:left="440"/>
        <w:rPr>
          <w:lang w:val="en-CA"/>
          <w:rPrChange w:id="2413" w:author="w19328_d1" w:date="2020-05-20T15:56:00Z">
            <w:rPr/>
          </w:rPrChange>
        </w:rPr>
      </w:pPr>
      <w:r w:rsidRPr="004F2A4F">
        <w:rPr>
          <w:lang w:val="en-CA"/>
          <w:rPrChange w:id="2414" w:author="w19328_d1" w:date="2020-05-20T15:56:00Z">
            <w:rPr/>
          </w:rPrChange>
        </w:rPr>
        <w:t>octal</w:t>
      </w:r>
      <w:r w:rsidR="0066791D" w:rsidRPr="004F2A4F">
        <w:rPr>
          <w:lang w:val="en-CA"/>
          <w:rPrChange w:id="2415" w:author="w19328_d1" w:date="2020-05-20T15:56:00Z">
            <w:rPr/>
          </w:rPrChange>
        </w:rPr>
        <w:t xml:space="preserve"> representation</w:t>
      </w:r>
      <w:r w:rsidR="00503858" w:rsidRPr="004F2A4F">
        <w:rPr>
          <w:lang w:val="en-CA"/>
          <w:rPrChange w:id="2416" w:author="w19328_d1" w:date="2020-05-20T15:56:00Z">
            <w:rPr/>
          </w:rPrChange>
        </w:rPr>
        <w:tab/>
      </w:r>
      <w:r w:rsidR="00503858" w:rsidRPr="004F2A4F">
        <w:rPr>
          <w:lang w:val="en-CA"/>
          <w:rPrChange w:id="2417" w:author="w19328_d1" w:date="2020-05-20T15:56:00Z">
            <w:rPr/>
          </w:rPrChange>
        </w:rPr>
        <w:tab/>
      </w:r>
      <w:r w:rsidRPr="004F2A4F">
        <w:rPr>
          <w:lang w:val="en-CA"/>
          <w:rPrChange w:id="2418" w:author="w19328_d1" w:date="2020-05-20T15:56:00Z">
            <w:rPr/>
          </w:rPrChange>
        </w:rPr>
        <w:tab/>
      </w:r>
      <w:r w:rsidR="00F967F5" w:rsidRPr="004F2A4F">
        <w:rPr>
          <w:lang w:val="en-CA"/>
          <w:rPrChange w:id="2419" w:author="w19328_d1" w:date="2020-05-20T15:56:00Z">
            <w:rPr/>
          </w:rPrChange>
        </w:rPr>
        <w:t>formatted</w:t>
      </w:r>
      <w:r w:rsidR="00A4723A" w:rsidRPr="004F2A4F">
        <w:rPr>
          <w:lang w:val="en-CA"/>
          <w:rPrChange w:id="2420" w:author="w19328_d1" w:date="2020-05-20T15:56:00Z">
            <w:rPr/>
          </w:rPrChange>
        </w:rPr>
        <w:t xml:space="preserve"> as 0</w:t>
      </w:r>
      <w:r w:rsidR="0066791D" w:rsidRPr="004F2A4F">
        <w:rPr>
          <w:lang w:val="en-CA"/>
          <w:rPrChange w:id="2421" w:author="w19328_d1" w:date="2020-05-20T15:56:00Z">
            <w:rPr/>
          </w:rPrChange>
        </w:rPr>
        <w:t>o</w:t>
      </w:r>
      <w:r w:rsidR="00A4723A" w:rsidRPr="004F2A4F">
        <w:rPr>
          <w:lang w:val="en-CA"/>
          <w:rPrChange w:id="2422" w:author="w19328_d1" w:date="2020-05-20T15:56:00Z">
            <w:rPr/>
          </w:rPrChange>
        </w:rPr>
        <w:t>XX</w:t>
      </w:r>
      <w:r w:rsidR="00C86679" w:rsidRPr="004F2A4F">
        <w:rPr>
          <w:lang w:val="en-CA"/>
          <w:rPrChange w:id="2423" w:author="w19328_d1" w:date="2020-05-20T15:56:00Z">
            <w:rPr/>
          </w:rPrChange>
        </w:rPr>
        <w:t>X...</w:t>
      </w:r>
      <w:r w:rsidR="00A4723A" w:rsidRPr="004F2A4F">
        <w:rPr>
          <w:lang w:val="en-CA"/>
          <w:rPrChange w:id="2424" w:author="w19328_d1" w:date="2020-05-20T15:56:00Z">
            <w:rPr/>
          </w:rPrChange>
        </w:rPr>
        <w:t xml:space="preserve"> </w:t>
      </w:r>
      <w:r w:rsidR="0066791D" w:rsidRPr="004F2A4F">
        <w:rPr>
          <w:lang w:val="en-CA"/>
          <w:rPrChange w:id="2425" w:author="w19328_d1" w:date="2020-05-20T15:56:00Z">
            <w:rPr/>
          </w:rPrChange>
        </w:rPr>
        <w:t>where</w:t>
      </w:r>
      <w:r w:rsidR="005F4332" w:rsidRPr="004F2A4F">
        <w:rPr>
          <w:lang w:val="en-CA"/>
          <w:rPrChange w:id="2426" w:author="w19328_d1" w:date="2020-05-20T15:56:00Z">
            <w:rPr/>
          </w:rPrChange>
        </w:rPr>
        <w:t xml:space="preserve"> each</w:t>
      </w:r>
      <w:r w:rsidRPr="004F2A4F">
        <w:rPr>
          <w:lang w:val="en-CA"/>
          <w:rPrChange w:id="2427" w:author="w19328_d1" w:date="2020-05-20T15:56:00Z">
            <w:rPr/>
          </w:rPrChange>
        </w:rPr>
        <w:t xml:space="preserve"> digit </w:t>
      </w:r>
      <w:r w:rsidR="0066791D" w:rsidRPr="004F2A4F">
        <w:rPr>
          <w:lang w:val="en-CA"/>
          <w:rPrChange w:id="2428" w:author="w19328_d1" w:date="2020-05-20T15:56:00Z">
            <w:rPr/>
          </w:rPrChange>
        </w:rPr>
        <w:t xml:space="preserve">X </w:t>
      </w:r>
      <w:r w:rsidR="00C86679" w:rsidRPr="004F2A4F">
        <w:rPr>
          <w:lang w:val="en-CA"/>
          <w:rPrChange w:id="2429" w:author="w19328_d1" w:date="2020-05-20T15:56:00Z">
            <w:rPr/>
          </w:rPrChange>
        </w:rPr>
        <w:t>is</w:t>
      </w:r>
      <w:r w:rsidRPr="004F2A4F">
        <w:rPr>
          <w:lang w:val="en-CA"/>
          <w:rPrChange w:id="2430" w:author="w19328_d1" w:date="2020-05-20T15:56:00Z">
            <w:rPr/>
          </w:rPrChange>
        </w:rPr>
        <w:t xml:space="preserve"> 0 to 7</w:t>
      </w:r>
    </w:p>
    <w:p w14:paraId="3F94AD1B" w14:textId="54D8D178" w:rsidR="0019511C" w:rsidRPr="004F2A4F" w:rsidRDefault="001A03C9" w:rsidP="006703AE">
      <w:pPr>
        <w:ind w:leftChars="200" w:left="440"/>
        <w:rPr>
          <w:lang w:val="en-CA"/>
          <w:rPrChange w:id="2431" w:author="w19328_d1" w:date="2020-05-20T15:56:00Z">
            <w:rPr/>
          </w:rPrChange>
        </w:rPr>
      </w:pPr>
      <w:r w:rsidRPr="004F2A4F">
        <w:rPr>
          <w:lang w:val="en-CA"/>
          <w:rPrChange w:id="2432" w:author="w19328_d1" w:date="2020-05-20T15:56:00Z">
            <w:rPr/>
          </w:rPrChange>
        </w:rPr>
        <w:t>decimal</w:t>
      </w:r>
      <w:r w:rsidR="0066791D" w:rsidRPr="004F2A4F">
        <w:rPr>
          <w:lang w:val="en-CA"/>
          <w:rPrChange w:id="2433" w:author="w19328_d1" w:date="2020-05-20T15:56:00Z">
            <w:rPr/>
          </w:rPrChange>
        </w:rPr>
        <w:t xml:space="preserve"> representation</w:t>
      </w:r>
      <w:r w:rsidRPr="004F2A4F">
        <w:rPr>
          <w:lang w:val="en-CA"/>
          <w:rPrChange w:id="2434" w:author="w19328_d1" w:date="2020-05-20T15:56:00Z">
            <w:rPr/>
          </w:rPrChange>
        </w:rPr>
        <w:tab/>
      </w:r>
      <w:r w:rsidR="00503858" w:rsidRPr="004F2A4F">
        <w:rPr>
          <w:lang w:val="en-CA"/>
          <w:rPrChange w:id="2435" w:author="w19328_d1" w:date="2020-05-20T15:56:00Z">
            <w:rPr/>
          </w:rPrChange>
        </w:rPr>
        <w:tab/>
      </w:r>
      <w:r w:rsidR="00F967F5" w:rsidRPr="004F2A4F">
        <w:rPr>
          <w:lang w:val="en-CA"/>
          <w:rPrChange w:id="2436" w:author="w19328_d1" w:date="2020-05-20T15:56:00Z">
            <w:rPr/>
          </w:rPrChange>
        </w:rPr>
        <w:t>formatted</w:t>
      </w:r>
      <w:r w:rsidR="00C86679" w:rsidRPr="004F2A4F">
        <w:rPr>
          <w:lang w:val="en-CA"/>
          <w:rPrChange w:id="2437" w:author="w19328_d1" w:date="2020-05-20T15:56:00Z">
            <w:rPr/>
          </w:rPrChange>
        </w:rPr>
        <w:t xml:space="preserve"> as XXX... where</w:t>
      </w:r>
      <w:r w:rsidR="005F4332" w:rsidRPr="004F2A4F">
        <w:rPr>
          <w:lang w:val="en-CA"/>
          <w:rPrChange w:id="2438" w:author="w19328_d1" w:date="2020-05-20T15:56:00Z">
            <w:rPr/>
          </w:rPrChange>
        </w:rPr>
        <w:t xml:space="preserve"> each</w:t>
      </w:r>
      <w:r w:rsidRPr="004F2A4F">
        <w:rPr>
          <w:lang w:val="en-CA"/>
          <w:rPrChange w:id="2439" w:author="w19328_d1" w:date="2020-05-20T15:56:00Z">
            <w:rPr/>
          </w:rPrChange>
        </w:rPr>
        <w:t xml:space="preserve"> digit </w:t>
      </w:r>
      <w:r w:rsidR="00C86679" w:rsidRPr="004F2A4F">
        <w:rPr>
          <w:lang w:val="en-CA"/>
          <w:rPrChange w:id="2440" w:author="w19328_d1" w:date="2020-05-20T15:56:00Z">
            <w:rPr/>
          </w:rPrChange>
        </w:rPr>
        <w:t>X is</w:t>
      </w:r>
      <w:r w:rsidRPr="004F2A4F">
        <w:rPr>
          <w:lang w:val="en-CA"/>
          <w:rPrChange w:id="2441" w:author="w19328_d1" w:date="2020-05-20T15:56:00Z">
            <w:rPr/>
          </w:rPrChange>
        </w:rPr>
        <w:t xml:space="preserve"> 0 to 9</w:t>
      </w:r>
    </w:p>
    <w:p w14:paraId="30674A8E" w14:textId="1CE8D52B" w:rsidR="00503858" w:rsidRPr="004F2A4F" w:rsidRDefault="00503858" w:rsidP="006703AE">
      <w:pPr>
        <w:ind w:leftChars="200" w:left="440"/>
        <w:rPr>
          <w:lang w:val="en-CA" w:eastAsia="ja-JP"/>
          <w:rPrChange w:id="2442" w:author="w19328_d1" w:date="2020-05-20T15:56:00Z">
            <w:rPr>
              <w:lang w:eastAsia="ja-JP"/>
            </w:rPr>
          </w:rPrChange>
        </w:rPr>
      </w:pPr>
      <w:r w:rsidRPr="004F2A4F">
        <w:rPr>
          <w:lang w:val="en-CA" w:eastAsia="ja-JP"/>
          <w:rPrChange w:id="2443" w:author="w19328_d1" w:date="2020-05-20T15:56:00Z">
            <w:rPr>
              <w:lang w:eastAsia="ja-JP"/>
            </w:rPr>
          </w:rPrChange>
        </w:rPr>
        <w:t>hexadecimal representation</w:t>
      </w:r>
      <w:r w:rsidRPr="004F2A4F">
        <w:rPr>
          <w:lang w:val="en-CA" w:eastAsia="ja-JP"/>
          <w:rPrChange w:id="2444" w:author="w19328_d1" w:date="2020-05-20T15:56:00Z">
            <w:rPr>
              <w:lang w:eastAsia="ja-JP"/>
            </w:rPr>
          </w:rPrChange>
        </w:rPr>
        <w:tab/>
      </w:r>
      <w:r w:rsidRPr="004F2A4F">
        <w:rPr>
          <w:lang w:val="en-CA" w:eastAsia="ja-JP"/>
          <w:rPrChange w:id="2445" w:author="w19328_d1" w:date="2020-05-20T15:56:00Z">
            <w:rPr>
              <w:lang w:eastAsia="ja-JP"/>
            </w:rPr>
          </w:rPrChange>
        </w:rPr>
        <w:tab/>
      </w:r>
      <w:r w:rsidRPr="004F2A4F">
        <w:rPr>
          <w:lang w:val="en-CA"/>
          <w:rPrChange w:id="2446" w:author="w19328_d1" w:date="2020-05-20T15:56:00Z">
            <w:rPr/>
          </w:rPrChange>
        </w:rPr>
        <w:t>formatted as 0xXXX... where</w:t>
      </w:r>
      <w:r w:rsidR="005F4332" w:rsidRPr="004F2A4F">
        <w:rPr>
          <w:lang w:val="en-CA"/>
          <w:rPrChange w:id="2447" w:author="w19328_d1" w:date="2020-05-20T15:56:00Z">
            <w:rPr/>
          </w:rPrChange>
        </w:rPr>
        <w:t xml:space="preserve"> each</w:t>
      </w:r>
      <w:r w:rsidRPr="004F2A4F">
        <w:rPr>
          <w:lang w:val="en-CA"/>
          <w:rPrChange w:id="2448" w:author="w19328_d1" w:date="2020-05-20T15:56:00Z">
            <w:rPr/>
          </w:rPrChange>
        </w:rPr>
        <w:t xml:space="preserve"> digit X is 0 to 9 </w:t>
      </w:r>
      <w:r w:rsidR="00656C19" w:rsidRPr="004F2A4F">
        <w:rPr>
          <w:lang w:val="en-CA"/>
          <w:rPrChange w:id="2449" w:author="w19328_d1" w:date="2020-05-20T15:56:00Z">
            <w:rPr/>
          </w:rPrChange>
        </w:rPr>
        <w:t>or</w:t>
      </w:r>
      <w:r w:rsidRPr="004F2A4F">
        <w:rPr>
          <w:lang w:val="en-CA"/>
          <w:rPrChange w:id="2450" w:author="w19328_d1" w:date="2020-05-20T15:56:00Z">
            <w:rPr/>
          </w:rPrChange>
        </w:rPr>
        <w:t xml:space="preserve"> a to f</w:t>
      </w:r>
    </w:p>
    <w:p w14:paraId="31B34577" w14:textId="77777777" w:rsidR="00120E20" w:rsidRPr="004F2A4F" w:rsidRDefault="00120E20" w:rsidP="007F16A3">
      <w:pPr>
        <w:pStyle w:val="2"/>
        <w:rPr>
          <w:noProof/>
          <w:lang w:val="en-CA"/>
        </w:rPr>
      </w:pPr>
      <w:bookmarkStart w:id="2451" w:name="_Toc33005123"/>
      <w:bookmarkStart w:id="2452" w:name="_Toc20134224"/>
      <w:bookmarkStart w:id="2453" w:name="_Toc24455817"/>
      <w:bookmarkStart w:id="2454" w:name="_Toc77680335"/>
      <w:bookmarkStart w:id="2455" w:name="_Toc118289001"/>
      <w:bookmarkStart w:id="2456" w:name="_Toc226456471"/>
      <w:bookmarkStart w:id="2457" w:name="_Toc248045174"/>
      <w:bookmarkStart w:id="2458" w:name="_Toc287363730"/>
      <w:bookmarkStart w:id="2459" w:name="_Toc311216713"/>
      <w:bookmarkStart w:id="2460" w:name="_Toc317198678"/>
      <w:bookmarkStart w:id="2461" w:name="_Toc390728001"/>
      <w:bookmarkStart w:id="2462" w:name="_Toc511952611"/>
      <w:bookmarkStart w:id="2463" w:name="_Toc4055468"/>
      <w:bookmarkStart w:id="2464" w:name="_Toc6215320"/>
      <w:bookmarkStart w:id="2465" w:name="_Toc24731119"/>
      <w:bookmarkStart w:id="2466" w:name="_Toc38236446"/>
      <w:bookmarkEnd w:id="2451"/>
      <w:r w:rsidRPr="004F2A4F">
        <w:rPr>
          <w:lang w:val="en-CA"/>
          <w:rPrChange w:id="2467" w:author="w19328_d1" w:date="2020-05-20T15:56:00Z">
            <w:rPr/>
          </w:rPrChange>
        </w:rPr>
        <w:t>Arithmetic</w:t>
      </w:r>
      <w:r w:rsidRPr="004F2A4F">
        <w:rPr>
          <w:noProof/>
          <w:lang w:val="en-CA"/>
        </w:rPr>
        <w:t xml:space="preserve"> operators</w:t>
      </w:r>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p>
    <w:p w14:paraId="457CB7C1" w14:textId="77777777" w:rsidR="00A514D5" w:rsidRPr="004F2A4F" w:rsidRDefault="00A514D5" w:rsidP="00A514D5">
      <w:pPr>
        <w:rPr>
          <w:rFonts w:eastAsia="SimSun"/>
          <w:noProof/>
          <w:lang w:val="en-CA"/>
        </w:rPr>
      </w:pPr>
      <w:r w:rsidRPr="004F2A4F">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4F2A4F" w14:paraId="606A4571" w14:textId="77777777" w:rsidTr="009414EA">
        <w:tc>
          <w:tcPr>
            <w:tcW w:w="910" w:type="dxa"/>
            <w:shd w:val="clear" w:color="auto" w:fill="auto"/>
            <w:vAlign w:val="center"/>
          </w:tcPr>
          <w:p w14:paraId="5CA23291" w14:textId="77777777" w:rsidR="00A514D5" w:rsidRPr="004F2A4F" w:rsidRDefault="00A514D5" w:rsidP="009414EA">
            <w:pPr>
              <w:spacing w:before="86"/>
              <w:rPr>
                <w:noProof/>
                <w:lang w:val="en-CA"/>
              </w:rPr>
            </w:pPr>
            <w:r w:rsidRPr="004F2A4F">
              <w:rPr>
                <w:noProof/>
                <w:lang w:val="en-CA"/>
              </w:rPr>
              <w:t>+</w:t>
            </w:r>
          </w:p>
        </w:tc>
        <w:tc>
          <w:tcPr>
            <w:tcW w:w="8399" w:type="dxa"/>
            <w:shd w:val="clear" w:color="auto" w:fill="auto"/>
            <w:vAlign w:val="center"/>
          </w:tcPr>
          <w:p w14:paraId="557ABB24" w14:textId="77777777" w:rsidR="00A514D5" w:rsidRPr="004F2A4F" w:rsidRDefault="00A514D5" w:rsidP="009414EA">
            <w:pPr>
              <w:spacing w:before="86"/>
              <w:rPr>
                <w:noProof/>
                <w:lang w:val="en-CA"/>
              </w:rPr>
            </w:pPr>
            <w:r w:rsidRPr="004F2A4F">
              <w:rPr>
                <w:noProof/>
                <w:lang w:val="en-CA"/>
              </w:rPr>
              <w:t>Addition</w:t>
            </w:r>
          </w:p>
        </w:tc>
      </w:tr>
      <w:tr w:rsidR="00A514D5" w:rsidRPr="004F2A4F" w14:paraId="146B18DD" w14:textId="77777777" w:rsidTr="009414EA">
        <w:tc>
          <w:tcPr>
            <w:tcW w:w="910" w:type="dxa"/>
            <w:shd w:val="clear" w:color="auto" w:fill="auto"/>
            <w:vAlign w:val="center"/>
          </w:tcPr>
          <w:p w14:paraId="67F6F96F" w14:textId="77777777" w:rsidR="00A514D5" w:rsidRPr="004F2A4F" w:rsidRDefault="00A514D5" w:rsidP="009414EA">
            <w:pPr>
              <w:spacing w:before="86"/>
              <w:rPr>
                <w:noProof/>
                <w:lang w:val="en-CA"/>
              </w:rPr>
            </w:pPr>
            <w:r w:rsidRPr="004F2A4F">
              <w:rPr>
                <w:noProof/>
                <w:lang w:val="en-CA"/>
              </w:rPr>
              <w:t>−</w:t>
            </w:r>
          </w:p>
        </w:tc>
        <w:tc>
          <w:tcPr>
            <w:tcW w:w="8399" w:type="dxa"/>
            <w:shd w:val="clear" w:color="auto" w:fill="auto"/>
            <w:vAlign w:val="center"/>
          </w:tcPr>
          <w:p w14:paraId="08CBFB0F" w14:textId="77777777" w:rsidR="00A514D5" w:rsidRPr="004F2A4F" w:rsidRDefault="00A514D5" w:rsidP="009414EA">
            <w:pPr>
              <w:spacing w:before="86"/>
              <w:rPr>
                <w:noProof/>
                <w:lang w:val="en-CA"/>
              </w:rPr>
            </w:pPr>
            <w:r w:rsidRPr="004F2A4F">
              <w:rPr>
                <w:noProof/>
                <w:lang w:val="en-CA"/>
              </w:rPr>
              <w:t>Subtraction (as a two-argument operator) or negation (as a unary prefix operator)</w:t>
            </w:r>
          </w:p>
        </w:tc>
      </w:tr>
      <w:tr w:rsidR="00A514D5" w:rsidRPr="004F2A4F" w14:paraId="720B24B1" w14:textId="77777777" w:rsidTr="009414EA">
        <w:tc>
          <w:tcPr>
            <w:tcW w:w="910" w:type="dxa"/>
            <w:shd w:val="clear" w:color="auto" w:fill="auto"/>
            <w:vAlign w:val="center"/>
          </w:tcPr>
          <w:p w14:paraId="6BA5826A" w14:textId="07FFA79A" w:rsidR="00A514D5" w:rsidRPr="004F2A4F" w:rsidRDefault="007D6F11" w:rsidP="009414EA">
            <w:pPr>
              <w:spacing w:before="86"/>
              <w:rPr>
                <w:noProof/>
                <w:lang w:val="en-CA"/>
              </w:rPr>
            </w:pPr>
            <w:r w:rsidRPr="004F2A4F">
              <w:rPr>
                <w:noProof/>
                <w:lang w:val="en-CA"/>
              </w:rPr>
              <w:t>×</w:t>
            </w:r>
          </w:p>
        </w:tc>
        <w:tc>
          <w:tcPr>
            <w:tcW w:w="8399" w:type="dxa"/>
            <w:shd w:val="clear" w:color="auto" w:fill="auto"/>
            <w:vAlign w:val="center"/>
          </w:tcPr>
          <w:p w14:paraId="47891C2F" w14:textId="77777777" w:rsidR="00A514D5" w:rsidRPr="004F2A4F" w:rsidRDefault="00A514D5" w:rsidP="009414EA">
            <w:pPr>
              <w:spacing w:before="86"/>
              <w:rPr>
                <w:noProof/>
                <w:lang w:val="en-CA"/>
              </w:rPr>
            </w:pPr>
            <w:r w:rsidRPr="004F2A4F">
              <w:rPr>
                <w:noProof/>
                <w:lang w:val="en-CA"/>
              </w:rPr>
              <w:t>Multiplication, including matrix multiplication</w:t>
            </w:r>
          </w:p>
        </w:tc>
      </w:tr>
      <w:tr w:rsidR="00A514D5" w:rsidRPr="004F2A4F" w14:paraId="0531D572" w14:textId="77777777" w:rsidTr="009414EA">
        <w:tc>
          <w:tcPr>
            <w:tcW w:w="910" w:type="dxa"/>
            <w:shd w:val="clear" w:color="auto" w:fill="auto"/>
            <w:vAlign w:val="center"/>
          </w:tcPr>
          <w:p w14:paraId="308B908A" w14:textId="77777777" w:rsidR="00A514D5" w:rsidRPr="004F2A4F" w:rsidRDefault="00A514D5" w:rsidP="009414EA">
            <w:pPr>
              <w:spacing w:before="86"/>
              <w:rPr>
                <w:noProof/>
                <w:lang w:val="en-CA"/>
              </w:rPr>
            </w:pPr>
            <w:r w:rsidRPr="004F2A4F">
              <w:rPr>
                <w:noProof/>
                <w:lang w:val="en-CA"/>
              </w:rPr>
              <w:t>x</w:t>
            </w:r>
            <w:r w:rsidRPr="004F2A4F">
              <w:rPr>
                <w:noProof/>
                <w:vertAlign w:val="superscript"/>
                <w:lang w:val="en-CA"/>
              </w:rPr>
              <w:t>y</w:t>
            </w:r>
          </w:p>
        </w:tc>
        <w:tc>
          <w:tcPr>
            <w:tcW w:w="8399" w:type="dxa"/>
            <w:shd w:val="clear" w:color="auto" w:fill="auto"/>
            <w:vAlign w:val="center"/>
          </w:tcPr>
          <w:p w14:paraId="7534C9E2" w14:textId="77777777" w:rsidR="00A514D5" w:rsidRPr="004F2A4F" w:rsidRDefault="00A514D5" w:rsidP="009414EA">
            <w:pPr>
              <w:spacing w:before="86"/>
              <w:rPr>
                <w:noProof/>
                <w:lang w:val="en-CA"/>
              </w:rPr>
            </w:pPr>
            <w:r w:rsidRPr="004F2A4F">
              <w:rPr>
                <w:noProof/>
                <w:lang w:val="en-CA"/>
              </w:rPr>
              <w:t xml:space="preserve">Exponentiation. Specifies </w:t>
            </w:r>
            <w:r w:rsidRPr="004F2A4F">
              <w:rPr>
                <w:iCs/>
                <w:noProof/>
                <w:lang w:val="en-CA"/>
              </w:rPr>
              <w:t>x</w:t>
            </w:r>
            <w:r w:rsidRPr="004F2A4F">
              <w:rPr>
                <w:noProof/>
                <w:lang w:val="en-CA"/>
              </w:rPr>
              <w:t xml:space="preserve"> to the power of </w:t>
            </w:r>
            <w:r w:rsidRPr="004F2A4F">
              <w:rPr>
                <w:iCs/>
                <w:noProof/>
                <w:lang w:val="en-CA"/>
              </w:rPr>
              <w:t>y</w:t>
            </w:r>
            <w:r w:rsidRPr="004F2A4F">
              <w:rPr>
                <w:noProof/>
                <w:lang w:val="en-CA"/>
              </w:rPr>
              <w:t>. In other contexts, such notation is used for superscripting not intended for interpretation as exponentiation.</w:t>
            </w:r>
          </w:p>
        </w:tc>
      </w:tr>
      <w:tr w:rsidR="00A514D5" w:rsidRPr="004F2A4F" w14:paraId="656C7A64" w14:textId="77777777" w:rsidTr="009414EA">
        <w:tc>
          <w:tcPr>
            <w:tcW w:w="910" w:type="dxa"/>
            <w:shd w:val="clear" w:color="auto" w:fill="auto"/>
            <w:vAlign w:val="center"/>
          </w:tcPr>
          <w:p w14:paraId="63D63115" w14:textId="77777777" w:rsidR="00A514D5" w:rsidRPr="004F2A4F" w:rsidRDefault="00A514D5" w:rsidP="009414EA">
            <w:pPr>
              <w:spacing w:before="86"/>
              <w:rPr>
                <w:noProof/>
                <w:lang w:val="en-CA"/>
              </w:rPr>
            </w:pPr>
            <w:r w:rsidRPr="004F2A4F">
              <w:rPr>
                <w:noProof/>
                <w:lang w:val="en-CA"/>
              </w:rPr>
              <w:t>/</w:t>
            </w:r>
          </w:p>
        </w:tc>
        <w:tc>
          <w:tcPr>
            <w:tcW w:w="8399" w:type="dxa"/>
            <w:shd w:val="clear" w:color="auto" w:fill="auto"/>
            <w:vAlign w:val="center"/>
          </w:tcPr>
          <w:p w14:paraId="2B25D516" w14:textId="77777777" w:rsidR="00A514D5" w:rsidRPr="004F2A4F" w:rsidRDefault="00A514D5" w:rsidP="009414EA">
            <w:pPr>
              <w:spacing w:before="86"/>
              <w:rPr>
                <w:noProof/>
                <w:lang w:val="en-CA"/>
              </w:rPr>
            </w:pPr>
            <w:r w:rsidRPr="004F2A4F">
              <w:rPr>
                <w:noProof/>
                <w:lang w:val="en-CA"/>
              </w:rPr>
              <w:t>Integer division with truncation of the result toward zero. For example, 7 / 4 and −7 / −4 are truncated to 1 and −7 / 4 and 7 / −4 are truncated to −1.</w:t>
            </w:r>
          </w:p>
        </w:tc>
      </w:tr>
      <w:tr w:rsidR="00A514D5" w:rsidRPr="004F2A4F" w14:paraId="14B5441B" w14:textId="77777777" w:rsidTr="009414EA">
        <w:tc>
          <w:tcPr>
            <w:tcW w:w="910" w:type="dxa"/>
            <w:shd w:val="clear" w:color="auto" w:fill="auto"/>
            <w:vAlign w:val="center"/>
          </w:tcPr>
          <w:p w14:paraId="0DA04086" w14:textId="77777777" w:rsidR="00A514D5" w:rsidRPr="004F2A4F" w:rsidRDefault="00A514D5" w:rsidP="009414EA">
            <w:pPr>
              <w:spacing w:before="86"/>
              <w:rPr>
                <w:noProof/>
                <w:lang w:val="en-CA"/>
              </w:rPr>
            </w:pPr>
            <w:r w:rsidRPr="004F2A4F">
              <w:rPr>
                <w:lang w:val="en-CA"/>
              </w:rPr>
              <w:t>÷</w:t>
            </w:r>
          </w:p>
        </w:tc>
        <w:tc>
          <w:tcPr>
            <w:tcW w:w="8399" w:type="dxa"/>
            <w:shd w:val="clear" w:color="auto" w:fill="auto"/>
            <w:vAlign w:val="center"/>
          </w:tcPr>
          <w:p w14:paraId="57D80143" w14:textId="77777777" w:rsidR="00A514D5" w:rsidRPr="004F2A4F" w:rsidRDefault="00A514D5" w:rsidP="009414EA">
            <w:pPr>
              <w:spacing w:before="86"/>
              <w:rPr>
                <w:noProof/>
                <w:lang w:val="en-CA"/>
              </w:rPr>
            </w:pPr>
            <w:r w:rsidRPr="004F2A4F">
              <w:rPr>
                <w:noProof/>
                <w:lang w:val="en-CA"/>
              </w:rPr>
              <w:t>Used to denote division in mathematical equations where no truncation or rounding is intended.</w:t>
            </w:r>
          </w:p>
        </w:tc>
      </w:tr>
      <w:tr w:rsidR="00A514D5" w:rsidRPr="004F2A4F" w14:paraId="3A2DA968" w14:textId="77777777" w:rsidTr="009414EA">
        <w:tc>
          <w:tcPr>
            <w:tcW w:w="910" w:type="dxa"/>
            <w:shd w:val="clear" w:color="auto" w:fill="auto"/>
            <w:vAlign w:val="center"/>
          </w:tcPr>
          <w:p w14:paraId="09026E58" w14:textId="77777777" w:rsidR="00A514D5" w:rsidRPr="004F2A4F" w:rsidRDefault="00305B09"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4F2A4F" w:rsidRDefault="00A514D5" w:rsidP="009414EA">
            <w:pPr>
              <w:spacing w:before="86"/>
              <w:rPr>
                <w:noProof/>
                <w:lang w:val="en-CA"/>
              </w:rPr>
            </w:pPr>
            <w:r w:rsidRPr="004F2A4F">
              <w:rPr>
                <w:noProof/>
                <w:lang w:val="en-CA"/>
              </w:rPr>
              <w:t>Used to denote division in mathematical equations where no truncation or rounding is intended.</w:t>
            </w:r>
          </w:p>
        </w:tc>
      </w:tr>
      <w:tr w:rsidR="00A514D5" w:rsidRPr="004F2A4F" w14:paraId="3B8B0BC3" w14:textId="77777777" w:rsidTr="009414EA">
        <w:tc>
          <w:tcPr>
            <w:tcW w:w="910" w:type="dxa"/>
            <w:shd w:val="clear" w:color="auto" w:fill="auto"/>
            <w:vAlign w:val="center"/>
          </w:tcPr>
          <w:p w14:paraId="04C8D6A6" w14:textId="77777777" w:rsidR="00A514D5" w:rsidRPr="004F2A4F" w:rsidRDefault="00305B09"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4F2A4F" w:rsidRDefault="00A514D5" w:rsidP="009414EA">
            <w:pPr>
              <w:spacing w:before="86"/>
              <w:rPr>
                <w:noProof/>
                <w:lang w:val="en-CA"/>
              </w:rPr>
            </w:pPr>
            <w:r w:rsidRPr="004F2A4F">
              <w:rPr>
                <w:noProof/>
                <w:lang w:val="en-CA"/>
              </w:rPr>
              <w:t xml:space="preserve">The summation of </w:t>
            </w:r>
            <w:r w:rsidRPr="004F2A4F">
              <w:rPr>
                <w:iCs/>
                <w:noProof/>
                <w:lang w:val="en-CA"/>
              </w:rPr>
              <w:t>f</w:t>
            </w:r>
            <w:r w:rsidRPr="004F2A4F">
              <w:rPr>
                <w:noProof/>
                <w:lang w:val="en-CA"/>
              </w:rPr>
              <w:t>( </w:t>
            </w:r>
            <w:r w:rsidRPr="004F2A4F">
              <w:rPr>
                <w:iCs/>
                <w:noProof/>
                <w:lang w:val="en-CA"/>
              </w:rPr>
              <w:t>i </w:t>
            </w:r>
            <w:r w:rsidRPr="004F2A4F">
              <w:rPr>
                <w:noProof/>
                <w:lang w:val="en-CA"/>
              </w:rPr>
              <w:t xml:space="preserve">) with </w:t>
            </w:r>
            <w:r w:rsidRPr="004F2A4F">
              <w:rPr>
                <w:iCs/>
                <w:noProof/>
                <w:lang w:val="en-CA"/>
              </w:rPr>
              <w:t>i</w:t>
            </w:r>
            <w:r w:rsidRPr="004F2A4F">
              <w:rPr>
                <w:noProof/>
                <w:lang w:val="en-CA"/>
              </w:rPr>
              <w:t xml:space="preserve"> taking all integer values from </w:t>
            </w:r>
            <w:r w:rsidRPr="004F2A4F">
              <w:rPr>
                <w:iCs/>
                <w:noProof/>
                <w:lang w:val="en-CA"/>
              </w:rPr>
              <w:t>x</w:t>
            </w:r>
            <w:r w:rsidRPr="004F2A4F">
              <w:rPr>
                <w:noProof/>
                <w:lang w:val="en-CA"/>
              </w:rPr>
              <w:t xml:space="preserve"> up to and including </w:t>
            </w:r>
            <w:r w:rsidRPr="004F2A4F">
              <w:rPr>
                <w:iCs/>
                <w:noProof/>
                <w:lang w:val="en-CA"/>
              </w:rPr>
              <w:t>y</w:t>
            </w:r>
            <w:r w:rsidRPr="004F2A4F">
              <w:rPr>
                <w:noProof/>
                <w:lang w:val="en-CA"/>
              </w:rPr>
              <w:t>.</w:t>
            </w:r>
          </w:p>
        </w:tc>
      </w:tr>
      <w:tr w:rsidR="00A514D5" w:rsidRPr="004F2A4F" w14:paraId="4D489EAD" w14:textId="77777777" w:rsidTr="009414EA">
        <w:tc>
          <w:tcPr>
            <w:tcW w:w="910" w:type="dxa"/>
            <w:shd w:val="clear" w:color="auto" w:fill="auto"/>
            <w:vAlign w:val="center"/>
          </w:tcPr>
          <w:p w14:paraId="604F102E" w14:textId="77777777" w:rsidR="00A514D5" w:rsidRPr="004F2A4F" w:rsidRDefault="00A514D5" w:rsidP="009414EA">
            <w:pPr>
              <w:spacing w:before="86"/>
              <w:rPr>
                <w:noProof/>
                <w:lang w:val="en-CA"/>
              </w:rPr>
            </w:pPr>
            <w:r w:rsidRPr="004F2A4F">
              <w:rPr>
                <w:noProof/>
                <w:lang w:val="en-CA"/>
              </w:rPr>
              <w:lastRenderedPageBreak/>
              <w:t>x % y</w:t>
            </w:r>
          </w:p>
        </w:tc>
        <w:tc>
          <w:tcPr>
            <w:tcW w:w="8399" w:type="dxa"/>
            <w:shd w:val="clear" w:color="auto" w:fill="auto"/>
            <w:vAlign w:val="center"/>
          </w:tcPr>
          <w:p w14:paraId="542C9478" w14:textId="70925821" w:rsidR="00A514D5" w:rsidRPr="004F2A4F" w:rsidRDefault="00A514D5" w:rsidP="009414EA">
            <w:pPr>
              <w:spacing w:before="86"/>
              <w:rPr>
                <w:noProof/>
                <w:lang w:val="en-CA"/>
              </w:rPr>
            </w:pPr>
            <w:r w:rsidRPr="004F2A4F">
              <w:rPr>
                <w:noProof/>
                <w:lang w:val="en-CA"/>
              </w:rPr>
              <w:t xml:space="preserve">Modulus. Remainder of </w:t>
            </w:r>
            <w:r w:rsidRPr="004F2A4F">
              <w:rPr>
                <w:iCs/>
                <w:noProof/>
                <w:lang w:val="en-CA"/>
              </w:rPr>
              <w:t>x</w:t>
            </w:r>
            <w:r w:rsidRPr="004F2A4F">
              <w:rPr>
                <w:noProof/>
                <w:lang w:val="en-CA"/>
              </w:rPr>
              <w:t xml:space="preserve"> divided by </w:t>
            </w:r>
            <w:r w:rsidRPr="004F2A4F">
              <w:rPr>
                <w:iCs/>
                <w:noProof/>
                <w:lang w:val="en-CA"/>
              </w:rPr>
              <w:t>y</w:t>
            </w:r>
            <w:r w:rsidRPr="004F2A4F">
              <w:rPr>
                <w:noProof/>
                <w:lang w:val="en-CA"/>
              </w:rPr>
              <w:t xml:space="preserve">, defined only for integers x and y with </w:t>
            </w:r>
            <w:r w:rsidRPr="004F2A4F">
              <w:rPr>
                <w:iCs/>
                <w:noProof/>
                <w:lang w:val="en-CA"/>
              </w:rPr>
              <w:t>x</w:t>
            </w:r>
            <w:r w:rsidR="0008361D" w:rsidRPr="004F2A4F">
              <w:rPr>
                <w:noProof/>
                <w:lang w:val="en-CA"/>
              </w:rPr>
              <w:t xml:space="preserve"> </w:t>
            </w:r>
            <w:r w:rsidRPr="004F2A4F">
              <w:rPr>
                <w:noProof/>
                <w:lang w:val="en-CA"/>
              </w:rPr>
              <w:t>&gt;=</w:t>
            </w:r>
            <w:r w:rsidR="0008361D" w:rsidRPr="004F2A4F">
              <w:rPr>
                <w:noProof/>
                <w:lang w:val="en-CA"/>
              </w:rPr>
              <w:t xml:space="preserve"> </w:t>
            </w:r>
            <w:r w:rsidRPr="004F2A4F">
              <w:rPr>
                <w:noProof/>
                <w:lang w:val="en-CA"/>
              </w:rPr>
              <w:t xml:space="preserve">0 and </w:t>
            </w:r>
            <w:r w:rsidRPr="004F2A4F">
              <w:rPr>
                <w:iCs/>
                <w:noProof/>
                <w:lang w:val="en-CA"/>
              </w:rPr>
              <w:t>y</w:t>
            </w:r>
            <w:r w:rsidRPr="004F2A4F">
              <w:rPr>
                <w:noProof/>
                <w:lang w:val="en-CA"/>
              </w:rPr>
              <w:t xml:space="preserve"> &gt; 0.</w:t>
            </w:r>
          </w:p>
        </w:tc>
      </w:tr>
    </w:tbl>
    <w:p w14:paraId="75FC3FF1" w14:textId="77777777" w:rsidR="00120E20" w:rsidRPr="004F2A4F" w:rsidRDefault="00120E20" w:rsidP="007F16A3">
      <w:pPr>
        <w:pStyle w:val="2"/>
        <w:rPr>
          <w:noProof/>
          <w:lang w:val="en-CA"/>
        </w:rPr>
      </w:pPr>
      <w:bookmarkStart w:id="2468" w:name="_Toc528922121"/>
      <w:bookmarkStart w:id="2469" w:name="_Toc528922549"/>
      <w:bookmarkStart w:id="2470" w:name="_Toc219707772"/>
      <w:bookmarkStart w:id="2471" w:name="_Toc219707773"/>
      <w:bookmarkStart w:id="2472" w:name="_Toc219707774"/>
      <w:bookmarkStart w:id="2473" w:name="_Toc219707775"/>
      <w:bookmarkStart w:id="2474" w:name="_Toc488804403"/>
      <w:bookmarkStart w:id="2475" w:name="_Toc496067375"/>
      <w:bookmarkStart w:id="2476" w:name="_Toc496067608"/>
      <w:bookmarkStart w:id="2477" w:name="_Toc20134225"/>
      <w:bookmarkStart w:id="2478" w:name="_Toc77680336"/>
      <w:bookmarkStart w:id="2479" w:name="_Toc118289002"/>
      <w:bookmarkStart w:id="2480" w:name="_Toc226456472"/>
      <w:bookmarkStart w:id="2481" w:name="_Toc248045175"/>
      <w:bookmarkStart w:id="2482" w:name="_Toc287363731"/>
      <w:bookmarkStart w:id="2483" w:name="_Toc311216714"/>
      <w:bookmarkStart w:id="2484" w:name="_Toc317198679"/>
      <w:bookmarkStart w:id="2485" w:name="_Toc390728002"/>
      <w:bookmarkStart w:id="2486" w:name="_Toc511952612"/>
      <w:bookmarkStart w:id="2487" w:name="_Toc4055469"/>
      <w:bookmarkStart w:id="2488" w:name="_Toc6215321"/>
      <w:bookmarkStart w:id="2489" w:name="_Toc24731120"/>
      <w:bookmarkStart w:id="2490" w:name="_Toc38236447"/>
      <w:bookmarkEnd w:id="2468"/>
      <w:bookmarkEnd w:id="2469"/>
      <w:bookmarkEnd w:id="2470"/>
      <w:bookmarkEnd w:id="2471"/>
      <w:bookmarkEnd w:id="2472"/>
      <w:bookmarkEnd w:id="2473"/>
      <w:r w:rsidRPr="004F2A4F">
        <w:rPr>
          <w:noProof/>
          <w:lang w:val="en-CA"/>
        </w:rPr>
        <w:t xml:space="preserve">Logical </w:t>
      </w:r>
      <w:r w:rsidRPr="004F2A4F">
        <w:rPr>
          <w:lang w:val="en-CA"/>
          <w:rPrChange w:id="2491" w:author="w19328_d1" w:date="2020-05-20T15:56:00Z">
            <w:rPr/>
          </w:rPrChange>
        </w:rPr>
        <w:t>operators</w:t>
      </w:r>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p>
    <w:p w14:paraId="692DEC5F" w14:textId="77777777" w:rsidR="00A514D5" w:rsidRPr="004F2A4F" w:rsidRDefault="00A514D5" w:rsidP="00A514D5">
      <w:pPr>
        <w:rPr>
          <w:rFonts w:eastAsia="SimSun"/>
          <w:noProof/>
          <w:lang w:val="en-CA"/>
        </w:rPr>
      </w:pPr>
      <w:r w:rsidRPr="004F2A4F">
        <w:rPr>
          <w:rFonts w:eastAsia="SimSun"/>
          <w:noProof/>
          <w:lang w:val="en-CA"/>
        </w:rPr>
        <w:t>The following logical operators are defined as follows:</w:t>
      </w:r>
    </w:p>
    <w:p w14:paraId="21D1E10A" w14:textId="7179BD80" w:rsidR="00A514D5" w:rsidRPr="004F2A4F" w:rsidRDefault="00A514D5" w:rsidP="00A514D5">
      <w:pPr>
        <w:pStyle w:val="enumlev1"/>
        <w:tabs>
          <w:tab w:val="clear" w:pos="794"/>
          <w:tab w:val="clear" w:pos="1191"/>
          <w:tab w:val="left" w:pos="1418"/>
        </w:tabs>
        <w:ind w:left="720" w:firstLine="0"/>
        <w:rPr>
          <w:rFonts w:ascii="Cambria" w:hAnsi="Cambria"/>
          <w:iCs/>
          <w:noProof/>
          <w:lang w:val="en-CA"/>
        </w:rPr>
      </w:pPr>
      <w:r w:rsidRPr="004F2A4F">
        <w:rPr>
          <w:rFonts w:ascii="Cambria" w:hAnsi="Cambria"/>
          <w:iCs/>
          <w:noProof/>
          <w:lang w:val="en-CA"/>
        </w:rPr>
        <w:t>x</w:t>
      </w:r>
      <w:r w:rsidR="001F09B2" w:rsidRPr="004F2A4F">
        <w:rPr>
          <w:rFonts w:ascii="Cambria" w:hAnsi="Cambria"/>
          <w:iCs/>
          <w:noProof/>
          <w:lang w:val="en-CA"/>
        </w:rPr>
        <w:t xml:space="preserve"> </w:t>
      </w:r>
      <w:r w:rsidRPr="004F2A4F">
        <w:rPr>
          <w:rFonts w:ascii="Cambria" w:hAnsi="Cambria"/>
          <w:noProof/>
          <w:lang w:val="en-CA"/>
        </w:rPr>
        <w:t>&amp;&amp;</w:t>
      </w:r>
      <w:r w:rsidR="0008361D" w:rsidRPr="004F2A4F">
        <w:rPr>
          <w:rFonts w:ascii="Cambria" w:hAnsi="Cambria"/>
          <w:noProof/>
          <w:lang w:val="en-CA"/>
        </w:rPr>
        <w:t xml:space="preserve"> </w:t>
      </w:r>
      <w:r w:rsidRPr="004F2A4F">
        <w:rPr>
          <w:rFonts w:ascii="Cambria" w:hAnsi="Cambria"/>
          <w:iCs/>
          <w:noProof/>
          <w:lang w:val="en-CA"/>
        </w:rPr>
        <w:t>y</w:t>
      </w:r>
      <w:r w:rsidRPr="004F2A4F">
        <w:rPr>
          <w:rFonts w:ascii="Cambria" w:hAnsi="Cambria"/>
          <w:noProof/>
          <w:lang w:val="en-CA"/>
        </w:rPr>
        <w:tab/>
        <w:t xml:space="preserve">Boolean logical "and" of </w:t>
      </w:r>
      <w:r w:rsidRPr="004F2A4F">
        <w:rPr>
          <w:rFonts w:ascii="Cambria" w:hAnsi="Cambria"/>
          <w:iCs/>
          <w:noProof/>
          <w:lang w:val="en-CA"/>
        </w:rPr>
        <w:t>x</w:t>
      </w:r>
      <w:r w:rsidRPr="004F2A4F">
        <w:rPr>
          <w:rFonts w:ascii="Cambria" w:hAnsi="Cambria"/>
          <w:noProof/>
          <w:lang w:val="en-CA"/>
        </w:rPr>
        <w:t xml:space="preserve"> and </w:t>
      </w:r>
      <w:r w:rsidRPr="004F2A4F">
        <w:rPr>
          <w:rFonts w:ascii="Cambria" w:hAnsi="Cambria"/>
          <w:iCs/>
          <w:noProof/>
          <w:lang w:val="en-CA"/>
        </w:rPr>
        <w:t>y</w:t>
      </w:r>
    </w:p>
    <w:p w14:paraId="0BB2FF06" w14:textId="6540EFD7" w:rsidR="00A514D5" w:rsidRPr="004F2A4F" w:rsidRDefault="00A514D5" w:rsidP="00A514D5">
      <w:pPr>
        <w:pStyle w:val="enumlev1"/>
        <w:tabs>
          <w:tab w:val="clear" w:pos="794"/>
          <w:tab w:val="clear" w:pos="1191"/>
          <w:tab w:val="left" w:pos="1418"/>
        </w:tabs>
        <w:ind w:left="720" w:firstLine="0"/>
        <w:rPr>
          <w:rFonts w:ascii="Cambria" w:hAnsi="Cambria"/>
          <w:iCs/>
          <w:noProof/>
          <w:lang w:val="en-CA"/>
        </w:rPr>
      </w:pPr>
      <w:r w:rsidRPr="004F2A4F">
        <w:rPr>
          <w:rFonts w:ascii="Cambria" w:hAnsi="Cambria"/>
          <w:iCs/>
          <w:noProof/>
          <w:lang w:val="en-CA"/>
        </w:rPr>
        <w:t>x</w:t>
      </w:r>
      <w:r w:rsidR="0008361D" w:rsidRPr="004F2A4F">
        <w:rPr>
          <w:rFonts w:ascii="Cambria" w:hAnsi="Cambria"/>
          <w:noProof/>
          <w:lang w:val="en-CA"/>
        </w:rPr>
        <w:t xml:space="preserve"> </w:t>
      </w:r>
      <w:r w:rsidRPr="004F2A4F">
        <w:rPr>
          <w:rFonts w:ascii="Cambria" w:hAnsi="Cambria"/>
          <w:noProof/>
          <w:lang w:val="en-CA"/>
        </w:rPr>
        <w:t>| |</w:t>
      </w:r>
      <w:r w:rsidR="0008361D" w:rsidRPr="004F2A4F">
        <w:rPr>
          <w:rFonts w:ascii="Cambria" w:hAnsi="Cambria"/>
          <w:noProof/>
          <w:lang w:val="en-CA"/>
        </w:rPr>
        <w:t xml:space="preserve"> </w:t>
      </w:r>
      <w:r w:rsidRPr="004F2A4F">
        <w:rPr>
          <w:rFonts w:ascii="Cambria" w:hAnsi="Cambria"/>
          <w:iCs/>
          <w:noProof/>
          <w:lang w:val="en-CA"/>
        </w:rPr>
        <w:t>y</w:t>
      </w:r>
      <w:r w:rsidRPr="004F2A4F">
        <w:rPr>
          <w:rFonts w:ascii="Cambria" w:hAnsi="Cambria"/>
          <w:noProof/>
          <w:lang w:val="en-CA"/>
        </w:rPr>
        <w:tab/>
        <w:t xml:space="preserve">Boolean logical "or" of </w:t>
      </w:r>
      <w:r w:rsidRPr="004F2A4F">
        <w:rPr>
          <w:rFonts w:ascii="Cambria" w:hAnsi="Cambria"/>
          <w:iCs/>
          <w:noProof/>
          <w:lang w:val="en-CA"/>
        </w:rPr>
        <w:t>x</w:t>
      </w:r>
      <w:r w:rsidRPr="004F2A4F">
        <w:rPr>
          <w:rFonts w:ascii="Cambria" w:hAnsi="Cambria"/>
          <w:noProof/>
          <w:lang w:val="en-CA"/>
        </w:rPr>
        <w:t xml:space="preserve"> and </w:t>
      </w:r>
      <w:r w:rsidRPr="004F2A4F">
        <w:rPr>
          <w:rFonts w:ascii="Cambria" w:hAnsi="Cambria"/>
          <w:iCs/>
          <w:noProof/>
          <w:lang w:val="en-CA"/>
        </w:rPr>
        <w:t>y</w:t>
      </w:r>
    </w:p>
    <w:p w14:paraId="6CEE3A1B" w14:textId="073E0159"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w:t>
      </w:r>
      <w:r w:rsidRPr="004F2A4F">
        <w:rPr>
          <w:rFonts w:ascii="Cambria" w:hAnsi="Cambria"/>
          <w:noProof/>
          <w:lang w:val="en-CA"/>
        </w:rPr>
        <w:tab/>
        <w:t>Boolean logical "not"</w:t>
      </w:r>
    </w:p>
    <w:p w14:paraId="0A380F1B" w14:textId="0440BD72"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x ? y : z</w:t>
      </w:r>
      <w:r w:rsidRPr="004F2A4F">
        <w:rPr>
          <w:rFonts w:ascii="Cambria" w:hAnsi="Cambria"/>
          <w:noProof/>
          <w:lang w:val="en-CA"/>
        </w:rPr>
        <w:tab/>
        <w:t>If x is TRUE or not equal to 0, evaluates to the value of y; otherwise, evaluates to the value of z.</w:t>
      </w:r>
    </w:p>
    <w:p w14:paraId="23A82480" w14:textId="77777777" w:rsidR="00120E20" w:rsidRPr="004F2A4F" w:rsidRDefault="00120E20" w:rsidP="007F16A3">
      <w:pPr>
        <w:pStyle w:val="2"/>
        <w:rPr>
          <w:noProof/>
          <w:lang w:val="en-CA"/>
        </w:rPr>
      </w:pPr>
      <w:bookmarkStart w:id="2492" w:name="_Toc528922127"/>
      <w:bookmarkStart w:id="2493" w:name="_Toc528922555"/>
      <w:bookmarkStart w:id="2494" w:name="_Toc488804404"/>
      <w:bookmarkStart w:id="2495" w:name="_Toc496067376"/>
      <w:bookmarkStart w:id="2496" w:name="_Toc496067609"/>
      <w:bookmarkStart w:id="2497" w:name="_Toc20134226"/>
      <w:bookmarkStart w:id="2498" w:name="_Toc77680337"/>
      <w:bookmarkStart w:id="2499" w:name="_Toc118289003"/>
      <w:bookmarkStart w:id="2500" w:name="_Toc226456473"/>
      <w:bookmarkStart w:id="2501" w:name="_Toc248045176"/>
      <w:bookmarkStart w:id="2502" w:name="_Toc287363732"/>
      <w:bookmarkStart w:id="2503" w:name="_Toc311216715"/>
      <w:bookmarkStart w:id="2504" w:name="_Toc317198680"/>
      <w:bookmarkStart w:id="2505" w:name="_Toc390728003"/>
      <w:bookmarkStart w:id="2506" w:name="_Toc511952613"/>
      <w:bookmarkStart w:id="2507" w:name="_Toc4055470"/>
      <w:bookmarkStart w:id="2508" w:name="_Toc6215322"/>
      <w:bookmarkStart w:id="2509" w:name="_Toc24731121"/>
      <w:bookmarkStart w:id="2510" w:name="_Toc38236448"/>
      <w:bookmarkEnd w:id="2492"/>
      <w:bookmarkEnd w:id="2493"/>
      <w:r w:rsidRPr="004F2A4F">
        <w:rPr>
          <w:noProof/>
          <w:lang w:val="en-CA"/>
        </w:rPr>
        <w:t>Relational operators</w:t>
      </w:r>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p>
    <w:p w14:paraId="048D03FE" w14:textId="77777777" w:rsidR="00A514D5" w:rsidRPr="004F2A4F" w:rsidRDefault="00A514D5" w:rsidP="00A514D5">
      <w:pPr>
        <w:rPr>
          <w:rFonts w:eastAsia="SimSun"/>
          <w:noProof/>
          <w:lang w:val="en-CA"/>
        </w:rPr>
      </w:pPr>
      <w:r w:rsidRPr="004F2A4F">
        <w:rPr>
          <w:rFonts w:eastAsia="SimSun"/>
          <w:noProof/>
          <w:lang w:val="en-CA"/>
        </w:rPr>
        <w:t>The following relational operators are defined as follows:</w:t>
      </w:r>
    </w:p>
    <w:p w14:paraId="30DED14F"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&gt;</w:t>
      </w:r>
      <w:r w:rsidRPr="004F2A4F">
        <w:rPr>
          <w:rFonts w:ascii="Cambria" w:hAnsi="Cambria"/>
          <w:noProof/>
          <w:lang w:val="en-CA"/>
        </w:rPr>
        <w:tab/>
        <w:t>Greater than</w:t>
      </w:r>
    </w:p>
    <w:p w14:paraId="6F1099B7"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&gt;=</w:t>
      </w:r>
      <w:r w:rsidRPr="004F2A4F">
        <w:rPr>
          <w:rFonts w:ascii="Cambria" w:hAnsi="Cambria"/>
          <w:noProof/>
          <w:lang w:val="en-CA"/>
        </w:rPr>
        <w:tab/>
        <w:t>Greater than or equal to</w:t>
      </w:r>
    </w:p>
    <w:p w14:paraId="6AE5EF66"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&lt;</w:t>
      </w:r>
      <w:r w:rsidRPr="004F2A4F">
        <w:rPr>
          <w:rFonts w:ascii="Cambria" w:hAnsi="Cambria"/>
          <w:noProof/>
          <w:lang w:val="en-CA"/>
        </w:rPr>
        <w:tab/>
        <w:t>Less than</w:t>
      </w:r>
    </w:p>
    <w:p w14:paraId="121E07E1"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&lt;=</w:t>
      </w:r>
      <w:r w:rsidRPr="004F2A4F">
        <w:rPr>
          <w:rFonts w:ascii="Cambria" w:hAnsi="Cambria"/>
          <w:noProof/>
          <w:lang w:val="en-CA"/>
        </w:rPr>
        <w:tab/>
        <w:t>Less than or equal to</w:t>
      </w:r>
    </w:p>
    <w:p w14:paraId="252104E7"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 =</w:t>
      </w:r>
      <w:r w:rsidRPr="004F2A4F">
        <w:rPr>
          <w:rFonts w:ascii="Cambria" w:hAnsi="Cambria"/>
          <w:noProof/>
          <w:lang w:val="en-CA"/>
        </w:rPr>
        <w:tab/>
        <w:t>Equal to</w:t>
      </w:r>
    </w:p>
    <w:p w14:paraId="7EC5D44D" w14:textId="77777777" w:rsidR="00A514D5" w:rsidRPr="004F2A4F" w:rsidRDefault="00A514D5" w:rsidP="00A514D5">
      <w:pPr>
        <w:pStyle w:val="enumlev1"/>
        <w:tabs>
          <w:tab w:val="clear" w:pos="794"/>
          <w:tab w:val="clear" w:pos="1191"/>
          <w:tab w:val="left" w:pos="1418"/>
        </w:tabs>
        <w:ind w:left="720" w:firstLine="0"/>
        <w:rPr>
          <w:rFonts w:ascii="Cambria" w:hAnsi="Cambria"/>
          <w:noProof/>
          <w:lang w:val="en-CA"/>
        </w:rPr>
      </w:pPr>
      <w:r w:rsidRPr="004F2A4F">
        <w:rPr>
          <w:rFonts w:ascii="Cambria" w:hAnsi="Cambria"/>
          <w:noProof/>
          <w:lang w:val="en-CA"/>
        </w:rPr>
        <w:t>!=</w:t>
      </w:r>
      <w:r w:rsidRPr="004F2A4F">
        <w:rPr>
          <w:rFonts w:ascii="Cambria" w:hAnsi="Cambria"/>
          <w:noProof/>
          <w:lang w:val="en-CA"/>
        </w:rPr>
        <w:tab/>
        <w:t>Not equal to</w:t>
      </w:r>
    </w:p>
    <w:p w14:paraId="066E8BA2" w14:textId="77777777" w:rsidR="00A514D5" w:rsidRPr="004F2A4F" w:rsidRDefault="00A514D5" w:rsidP="00A514D5">
      <w:pPr>
        <w:rPr>
          <w:noProof/>
          <w:lang w:val="en-CA" w:eastAsia="ja-JP"/>
        </w:rPr>
      </w:pPr>
      <w:r w:rsidRPr="004F2A4F">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4F2A4F" w:rsidRDefault="00120E20" w:rsidP="007F16A3">
      <w:pPr>
        <w:pStyle w:val="2"/>
        <w:rPr>
          <w:noProof/>
          <w:lang w:val="en-CA"/>
        </w:rPr>
      </w:pPr>
      <w:bookmarkStart w:id="2511" w:name="_Toc528922136"/>
      <w:bookmarkStart w:id="2512" w:name="_Toc528922564"/>
      <w:bookmarkStart w:id="2513" w:name="_Toc488804405"/>
      <w:bookmarkStart w:id="2514" w:name="_Toc496067377"/>
      <w:bookmarkStart w:id="2515" w:name="_Toc496067610"/>
      <w:bookmarkStart w:id="2516" w:name="_Toc20134227"/>
      <w:bookmarkStart w:id="2517" w:name="_Toc77680338"/>
      <w:bookmarkStart w:id="2518" w:name="_Toc118289004"/>
      <w:bookmarkStart w:id="2519" w:name="_Toc226456474"/>
      <w:bookmarkStart w:id="2520" w:name="_Toc248045177"/>
      <w:bookmarkStart w:id="2521" w:name="_Toc287363733"/>
      <w:bookmarkStart w:id="2522" w:name="_Toc311216716"/>
      <w:bookmarkStart w:id="2523" w:name="_Toc317198681"/>
      <w:bookmarkStart w:id="2524" w:name="_Toc390728004"/>
      <w:bookmarkStart w:id="2525" w:name="_Toc511952614"/>
      <w:bookmarkStart w:id="2526" w:name="_Toc4055471"/>
      <w:bookmarkStart w:id="2527" w:name="_Toc6215323"/>
      <w:bookmarkStart w:id="2528" w:name="_Toc24731122"/>
      <w:bookmarkStart w:id="2529" w:name="_Toc38236449"/>
      <w:bookmarkEnd w:id="2511"/>
      <w:bookmarkEnd w:id="2512"/>
      <w:r w:rsidRPr="004F2A4F">
        <w:rPr>
          <w:noProof/>
          <w:lang w:val="en-CA"/>
        </w:rPr>
        <w:t xml:space="preserve">Bit-wise </w:t>
      </w:r>
      <w:r w:rsidRPr="004F2A4F">
        <w:rPr>
          <w:lang w:val="en-CA"/>
          <w:rPrChange w:id="2530" w:author="w19328_d1" w:date="2020-05-20T15:56:00Z">
            <w:rPr/>
          </w:rPrChange>
        </w:rPr>
        <w:t>operators</w:t>
      </w:r>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p>
    <w:p w14:paraId="50D536CB" w14:textId="77777777" w:rsidR="00A514D5" w:rsidRPr="004F2A4F" w:rsidRDefault="00A514D5" w:rsidP="00A514D5">
      <w:pPr>
        <w:rPr>
          <w:rFonts w:eastAsia="SimSun"/>
          <w:noProof/>
          <w:lang w:val="en-CA"/>
        </w:rPr>
      </w:pPr>
      <w:r w:rsidRPr="004F2A4F">
        <w:rPr>
          <w:rFonts w:eastAsia="SimSun"/>
          <w:noProof/>
          <w:lang w:val="en-CA"/>
        </w:rPr>
        <w:t>The following bit-wise operators are defined as follows:</w:t>
      </w:r>
    </w:p>
    <w:p w14:paraId="1EA3ED7A" w14:textId="77777777"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&amp;</w:t>
      </w:r>
      <w:r w:rsidRPr="004F2A4F">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w:t>
      </w:r>
      <w:r w:rsidRPr="004F2A4F">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w:t>
      </w:r>
      <w:r w:rsidRPr="004F2A4F">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x</w:t>
      </w:r>
      <w:r w:rsidR="008329F8" w:rsidRPr="004F2A4F">
        <w:rPr>
          <w:rFonts w:ascii="Cambria" w:hAnsi="Cambria"/>
          <w:noProof/>
          <w:lang w:val="en-CA"/>
        </w:rPr>
        <w:t xml:space="preserve"> </w:t>
      </w:r>
      <w:r w:rsidRPr="004F2A4F">
        <w:rPr>
          <w:rFonts w:ascii="Cambria" w:hAnsi="Cambria"/>
          <w:noProof/>
          <w:lang w:val="en-CA"/>
        </w:rPr>
        <w:t>&gt;&gt;</w:t>
      </w:r>
      <w:r w:rsidR="0008361D" w:rsidRPr="004F2A4F">
        <w:rPr>
          <w:rFonts w:ascii="Cambria" w:hAnsi="Cambria"/>
          <w:noProof/>
          <w:lang w:val="en-CA"/>
        </w:rPr>
        <w:t xml:space="preserve"> </w:t>
      </w:r>
      <w:r w:rsidRPr="004F2A4F">
        <w:rPr>
          <w:rFonts w:ascii="Cambria" w:hAnsi="Cambria"/>
          <w:noProof/>
          <w:lang w:val="en-CA"/>
        </w:rPr>
        <w:t>y</w:t>
      </w:r>
      <w:r w:rsidRPr="004F2A4F">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4F2A4F"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4F2A4F">
        <w:rPr>
          <w:rFonts w:ascii="Cambria" w:hAnsi="Cambria"/>
          <w:noProof/>
          <w:lang w:val="en-CA"/>
        </w:rPr>
        <w:t>x</w:t>
      </w:r>
      <w:r w:rsidR="008329F8" w:rsidRPr="004F2A4F">
        <w:rPr>
          <w:rFonts w:ascii="Cambria" w:hAnsi="Cambria"/>
          <w:noProof/>
          <w:lang w:val="en-CA"/>
        </w:rPr>
        <w:t xml:space="preserve"> </w:t>
      </w:r>
      <w:r w:rsidRPr="004F2A4F">
        <w:rPr>
          <w:rFonts w:ascii="Cambria" w:hAnsi="Cambria"/>
          <w:noProof/>
          <w:lang w:val="en-CA"/>
        </w:rPr>
        <w:t>&lt;&lt;</w:t>
      </w:r>
      <w:r w:rsidR="0008361D" w:rsidRPr="004F2A4F">
        <w:rPr>
          <w:rFonts w:ascii="Cambria" w:hAnsi="Cambria"/>
          <w:noProof/>
          <w:lang w:val="en-CA"/>
        </w:rPr>
        <w:t xml:space="preserve"> </w:t>
      </w:r>
      <w:r w:rsidRPr="004F2A4F">
        <w:rPr>
          <w:rFonts w:ascii="Cambria" w:hAnsi="Cambria"/>
          <w:noProof/>
          <w:lang w:val="en-CA"/>
        </w:rPr>
        <w:t>y</w:t>
      </w:r>
      <w:r w:rsidRPr="004F2A4F">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4F2A4F" w:rsidRDefault="00A514D5" w:rsidP="00A514D5">
      <w:pPr>
        <w:rPr>
          <w:lang w:val="en-CA"/>
        </w:rPr>
      </w:pPr>
    </w:p>
    <w:p w14:paraId="0E5F3649" w14:textId="77777777" w:rsidR="00A514D5" w:rsidRPr="004F2A4F" w:rsidRDefault="00A514D5" w:rsidP="007F16A3">
      <w:pPr>
        <w:pStyle w:val="2"/>
        <w:rPr>
          <w:noProof/>
          <w:lang w:val="en-CA"/>
        </w:rPr>
      </w:pPr>
      <w:bookmarkStart w:id="2531" w:name="_Toc528922143"/>
      <w:bookmarkStart w:id="2532" w:name="_Toc528922571"/>
      <w:bookmarkStart w:id="2533" w:name="_Toc516233887"/>
      <w:bookmarkStart w:id="2534" w:name="_Toc528915234"/>
      <w:bookmarkStart w:id="2535" w:name="_Toc4055472"/>
      <w:bookmarkStart w:id="2536" w:name="_Toc6215324"/>
      <w:bookmarkStart w:id="2537" w:name="_Toc24731123"/>
      <w:bookmarkStart w:id="2538" w:name="_Toc38236450"/>
      <w:bookmarkStart w:id="2539" w:name="_Toc488804406"/>
      <w:bookmarkStart w:id="2540" w:name="_Toc496067378"/>
      <w:bookmarkStart w:id="2541" w:name="_Toc496067611"/>
      <w:bookmarkStart w:id="2542" w:name="_Toc20134228"/>
      <w:bookmarkStart w:id="2543" w:name="_Toc77680339"/>
      <w:bookmarkStart w:id="2544" w:name="_Toc118289005"/>
      <w:bookmarkStart w:id="2545" w:name="_Toc226456475"/>
      <w:bookmarkStart w:id="2546" w:name="_Toc248045178"/>
      <w:bookmarkStart w:id="2547" w:name="_Toc287363734"/>
      <w:bookmarkStart w:id="2548" w:name="_Toc311216717"/>
      <w:bookmarkStart w:id="2549" w:name="_Toc317198682"/>
      <w:bookmarkStart w:id="2550" w:name="_Toc390728005"/>
      <w:bookmarkStart w:id="2551" w:name="_Toc511952615"/>
      <w:bookmarkEnd w:id="2531"/>
      <w:bookmarkEnd w:id="2532"/>
      <w:r w:rsidRPr="004F2A4F">
        <w:rPr>
          <w:lang w:val="en-CA"/>
          <w:rPrChange w:id="2552" w:author="w19328_d1" w:date="2020-05-20T15:56:00Z">
            <w:rPr/>
          </w:rPrChange>
        </w:rPr>
        <w:lastRenderedPageBreak/>
        <w:t>Assignment</w:t>
      </w:r>
      <w:r w:rsidRPr="004F2A4F">
        <w:rPr>
          <w:noProof/>
          <w:lang w:val="en-CA"/>
        </w:rPr>
        <w:t xml:space="preserve"> operators</w:t>
      </w:r>
      <w:bookmarkEnd w:id="2533"/>
      <w:bookmarkEnd w:id="2534"/>
      <w:bookmarkEnd w:id="2535"/>
      <w:bookmarkEnd w:id="2536"/>
      <w:bookmarkEnd w:id="2537"/>
      <w:bookmarkEnd w:id="2538"/>
    </w:p>
    <w:p w14:paraId="75B24C8F" w14:textId="77777777" w:rsidR="00A514D5" w:rsidRPr="004F2A4F" w:rsidRDefault="00A514D5" w:rsidP="00A514D5">
      <w:pPr>
        <w:rPr>
          <w:rFonts w:eastAsia="SimSun"/>
          <w:noProof/>
          <w:lang w:val="en-CA"/>
        </w:rPr>
      </w:pPr>
      <w:r w:rsidRPr="004F2A4F">
        <w:rPr>
          <w:rFonts w:eastAsia="SimSun"/>
          <w:noProof/>
          <w:lang w:val="en-CA"/>
        </w:rPr>
        <w:t>The following arithmetic operators are defined as follows:</w:t>
      </w:r>
    </w:p>
    <w:p w14:paraId="542FF313" w14:textId="77777777" w:rsidR="00A514D5" w:rsidRPr="004F2A4F"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4F2A4F">
        <w:rPr>
          <w:rFonts w:ascii="Cambria" w:hAnsi="Cambria"/>
          <w:noProof/>
          <w:lang w:val="en-CA"/>
        </w:rPr>
        <w:t>=</w:t>
      </w:r>
      <w:r w:rsidRPr="004F2A4F">
        <w:rPr>
          <w:rFonts w:ascii="Cambria" w:hAnsi="Cambria"/>
          <w:noProof/>
          <w:lang w:val="en-CA"/>
        </w:rPr>
        <w:tab/>
        <w:t>Assignment operator</w:t>
      </w:r>
    </w:p>
    <w:p w14:paraId="4E8CF3BF" w14:textId="2D85E144" w:rsidR="00A514D5" w:rsidRPr="004F2A4F"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4F2A4F">
        <w:rPr>
          <w:rFonts w:ascii="Cambria" w:hAnsi="Cambria"/>
          <w:noProof/>
          <w:lang w:val="en-CA"/>
        </w:rPr>
        <w:t>++</w:t>
      </w:r>
      <w:r w:rsidRPr="004F2A4F">
        <w:rPr>
          <w:rFonts w:ascii="Cambria" w:hAnsi="Cambria"/>
          <w:noProof/>
          <w:lang w:val="en-CA"/>
        </w:rPr>
        <w:tab/>
        <w:t xml:space="preserve">Increment, i.e., </w:t>
      </w:r>
      <w:r w:rsidRPr="004F2A4F">
        <w:rPr>
          <w:rFonts w:ascii="Cambria" w:hAnsi="Cambria"/>
          <w:i/>
          <w:iCs/>
          <w:noProof/>
          <w:lang w:val="en-CA"/>
        </w:rPr>
        <w:t>x</w:t>
      </w:r>
      <w:r w:rsidRPr="004F2A4F">
        <w:rPr>
          <w:rFonts w:ascii="Cambria" w:hAnsi="Cambria"/>
          <w:noProof/>
          <w:lang w:val="en-CA"/>
        </w:rPr>
        <w:t>+</w:t>
      </w:r>
      <w:r w:rsidRPr="004F2A4F">
        <w:rPr>
          <w:rFonts w:ascii="Cambria" w:hAnsi="Cambria"/>
          <w:noProof/>
          <w:sz w:val="8"/>
          <w:szCs w:val="8"/>
          <w:lang w:val="en-CA"/>
        </w:rPr>
        <w:t> </w:t>
      </w:r>
      <w:r w:rsidRPr="004F2A4F">
        <w:rPr>
          <w:rFonts w:ascii="Cambria" w:hAnsi="Cambria"/>
          <w:noProof/>
          <w:lang w:val="en-CA"/>
        </w:rPr>
        <w:t xml:space="preserve">+ is equivalent to </w:t>
      </w:r>
      <w:r w:rsidRPr="004F2A4F">
        <w:rPr>
          <w:rFonts w:ascii="Cambria" w:hAnsi="Cambria"/>
          <w:i/>
          <w:iCs/>
          <w:noProof/>
          <w:lang w:val="en-CA"/>
        </w:rPr>
        <w:t>x</w:t>
      </w:r>
      <w:r w:rsidRPr="004F2A4F">
        <w:rPr>
          <w:rFonts w:ascii="Cambria" w:hAnsi="Cambria"/>
          <w:noProof/>
          <w:lang w:val="en-CA"/>
        </w:rPr>
        <w:t xml:space="preserve"> = </w:t>
      </w:r>
      <w:r w:rsidRPr="004F2A4F">
        <w:rPr>
          <w:rFonts w:ascii="Cambria" w:hAnsi="Cambria"/>
          <w:i/>
          <w:iCs/>
          <w:noProof/>
          <w:lang w:val="en-CA"/>
        </w:rPr>
        <w:t>x</w:t>
      </w:r>
      <w:r w:rsidRPr="004F2A4F">
        <w:rPr>
          <w:rFonts w:ascii="Cambria" w:hAnsi="Cambria"/>
          <w:noProof/>
          <w:lang w:val="en-CA"/>
        </w:rPr>
        <w:t xml:space="preserve"> + 1; when used in an array index, evaluates to the value of</w:t>
      </w:r>
      <w:r w:rsidR="0008361D" w:rsidRPr="004F2A4F">
        <w:rPr>
          <w:rFonts w:ascii="Cambria" w:hAnsi="Cambria"/>
          <w:noProof/>
          <w:lang w:val="en-CA"/>
        </w:rPr>
        <w:t xml:space="preserve"> </w:t>
      </w:r>
      <w:r w:rsidRPr="004F2A4F">
        <w:rPr>
          <w:rFonts w:ascii="Cambria" w:hAnsi="Cambria"/>
          <w:noProof/>
          <w:lang w:val="en-CA"/>
        </w:rPr>
        <w:t>the variable prior to the increment operation.</w:t>
      </w:r>
    </w:p>
    <w:p w14:paraId="106FCA0B" w14:textId="77777777" w:rsidR="00A514D5" w:rsidRPr="004F2A4F"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4F2A4F">
        <w:rPr>
          <w:rFonts w:ascii="Cambria" w:hAnsi="Cambria"/>
          <w:noProof/>
          <w:lang w:val="en-CA"/>
        </w:rPr>
        <w:t>− −</w:t>
      </w:r>
      <w:r w:rsidRPr="004F2A4F">
        <w:rPr>
          <w:rFonts w:ascii="Cambria" w:hAnsi="Cambria"/>
          <w:noProof/>
          <w:lang w:val="en-CA"/>
        </w:rPr>
        <w:tab/>
        <w:t xml:space="preserve">Decrement, i.e., </w:t>
      </w:r>
      <w:r w:rsidRPr="004F2A4F">
        <w:rPr>
          <w:rFonts w:ascii="Cambria" w:hAnsi="Cambria"/>
          <w:i/>
          <w:iCs/>
          <w:noProof/>
          <w:lang w:val="en-CA"/>
        </w:rPr>
        <w:t>x</w:t>
      </w:r>
      <w:r w:rsidRPr="004F2A4F">
        <w:rPr>
          <w:rFonts w:ascii="Cambria" w:hAnsi="Cambria"/>
          <w:noProof/>
          <w:lang w:val="en-CA"/>
        </w:rPr>
        <w:t xml:space="preserve">− − is equivalent to </w:t>
      </w:r>
      <w:r w:rsidRPr="004F2A4F">
        <w:rPr>
          <w:rFonts w:ascii="Cambria" w:hAnsi="Cambria"/>
          <w:i/>
          <w:iCs/>
          <w:noProof/>
          <w:lang w:val="en-CA"/>
        </w:rPr>
        <w:t>x</w:t>
      </w:r>
      <w:r w:rsidRPr="004F2A4F">
        <w:rPr>
          <w:rFonts w:ascii="Cambria" w:hAnsi="Cambria"/>
          <w:noProof/>
          <w:lang w:val="en-CA"/>
        </w:rPr>
        <w:t xml:space="preserve"> = </w:t>
      </w:r>
      <w:r w:rsidRPr="004F2A4F">
        <w:rPr>
          <w:rFonts w:ascii="Cambria" w:hAnsi="Cambria"/>
          <w:i/>
          <w:iCs/>
          <w:noProof/>
          <w:lang w:val="en-CA"/>
        </w:rPr>
        <w:t>x</w:t>
      </w:r>
      <w:r w:rsidRPr="004F2A4F">
        <w:rPr>
          <w:rFonts w:ascii="Cambria" w:hAnsi="Cambria"/>
          <w:noProof/>
          <w:lang w:val="en-CA"/>
        </w:rPr>
        <w:t xml:space="preserve"> − 1; when used in an array index, evaluates to the value of the variable prior to the decrement operation.</w:t>
      </w:r>
    </w:p>
    <w:p w14:paraId="2BA6D1CD" w14:textId="093286F3" w:rsidR="00A514D5" w:rsidRPr="004F2A4F"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4F2A4F">
        <w:rPr>
          <w:rFonts w:ascii="Cambria" w:hAnsi="Cambria"/>
          <w:noProof/>
          <w:lang w:val="en-CA"/>
        </w:rPr>
        <w:t>+=</w:t>
      </w:r>
      <w:r w:rsidRPr="004F2A4F">
        <w:rPr>
          <w:rFonts w:ascii="Cambria" w:hAnsi="Cambria"/>
          <w:noProof/>
          <w:lang w:val="en-CA"/>
        </w:rPr>
        <w:tab/>
        <w:t>Increment by amount specified, i.e.,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3 is equivalent to x = x + 3, and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(−3) is equivalent to x = x + (−3).</w:t>
      </w:r>
    </w:p>
    <w:p w14:paraId="39CB7C17" w14:textId="621DA963" w:rsidR="00A514D5" w:rsidRPr="004F2A4F"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4F2A4F">
        <w:rPr>
          <w:rFonts w:ascii="Cambria" w:hAnsi="Cambria"/>
          <w:noProof/>
          <w:lang w:val="en-CA"/>
        </w:rPr>
        <w:t>−=</w:t>
      </w:r>
      <w:r w:rsidRPr="004F2A4F">
        <w:rPr>
          <w:rFonts w:ascii="Cambria" w:hAnsi="Cambria"/>
          <w:noProof/>
          <w:lang w:val="en-CA"/>
        </w:rPr>
        <w:tab/>
        <w:t>Decrement by amount specified, i.e.,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3 is equivalent to x = x − 3, and x−=</w:t>
      </w:r>
      <w:r w:rsidR="0008361D" w:rsidRPr="004F2A4F">
        <w:rPr>
          <w:rFonts w:ascii="Cambria" w:hAnsi="Cambria"/>
          <w:noProof/>
          <w:lang w:val="en-CA"/>
        </w:rPr>
        <w:t xml:space="preserve"> </w:t>
      </w:r>
      <w:r w:rsidRPr="004F2A4F">
        <w:rPr>
          <w:rFonts w:ascii="Cambria" w:hAnsi="Cambria"/>
          <w:noProof/>
          <w:lang w:val="en-CA"/>
        </w:rPr>
        <w:t>(−3) is equivalent to x = x − (−3).</w:t>
      </w:r>
    </w:p>
    <w:p w14:paraId="4E64574B" w14:textId="77777777" w:rsidR="00A514D5" w:rsidRPr="004F2A4F" w:rsidRDefault="00A514D5" w:rsidP="00A514D5">
      <w:pPr>
        <w:rPr>
          <w:lang w:val="en-CA"/>
        </w:rPr>
      </w:pPr>
    </w:p>
    <w:p w14:paraId="7A75C962" w14:textId="77777777" w:rsidR="00A514D5" w:rsidRPr="004F2A4F" w:rsidRDefault="00A514D5" w:rsidP="007F16A3">
      <w:pPr>
        <w:pStyle w:val="2"/>
        <w:rPr>
          <w:noProof/>
          <w:lang w:val="en-CA"/>
        </w:rPr>
      </w:pPr>
      <w:bookmarkStart w:id="2553" w:name="_Toc516233888"/>
      <w:bookmarkStart w:id="2554" w:name="_Toc528915235"/>
      <w:bookmarkStart w:id="2555" w:name="_Toc4055473"/>
      <w:bookmarkStart w:id="2556" w:name="_Toc6215325"/>
      <w:bookmarkStart w:id="2557" w:name="_Toc24731124"/>
      <w:bookmarkStart w:id="2558" w:name="_Toc38236451"/>
      <w:r w:rsidRPr="004F2A4F">
        <w:rPr>
          <w:noProof/>
          <w:lang w:val="en-CA"/>
        </w:rPr>
        <w:t xml:space="preserve">Range </w:t>
      </w:r>
      <w:r w:rsidRPr="004F2A4F">
        <w:rPr>
          <w:lang w:val="en-CA"/>
          <w:rPrChange w:id="2559" w:author="w19328_d1" w:date="2020-05-20T15:56:00Z">
            <w:rPr/>
          </w:rPrChange>
        </w:rPr>
        <w:t>notation</w:t>
      </w:r>
      <w:bookmarkEnd w:id="2553"/>
      <w:bookmarkEnd w:id="2554"/>
      <w:bookmarkEnd w:id="2555"/>
      <w:bookmarkEnd w:id="2556"/>
      <w:bookmarkEnd w:id="2557"/>
      <w:bookmarkEnd w:id="2558"/>
    </w:p>
    <w:p w14:paraId="13BBBF72" w14:textId="77777777" w:rsidR="00A514D5" w:rsidRPr="004F2A4F" w:rsidRDefault="00A514D5" w:rsidP="00A514D5">
      <w:pPr>
        <w:rPr>
          <w:rFonts w:eastAsiaTheme="minorHAnsi"/>
          <w:lang w:val="en-CA"/>
        </w:rPr>
      </w:pPr>
      <w:r w:rsidRPr="004F2A4F">
        <w:rPr>
          <w:lang w:val="en-CA"/>
        </w:rPr>
        <w:t>The following notation is used to specify a range of values:</w:t>
      </w:r>
    </w:p>
    <w:p w14:paraId="24AC4238" w14:textId="437A8E64" w:rsidR="00A514D5" w:rsidRPr="004F2A4F" w:rsidRDefault="00A514D5" w:rsidP="00A514D5">
      <w:pPr>
        <w:ind w:left="2160" w:hanging="1440"/>
        <w:rPr>
          <w:lang w:val="en-CA"/>
        </w:rPr>
      </w:pPr>
      <w:r w:rsidRPr="004F2A4F">
        <w:rPr>
          <w:lang w:val="en-CA"/>
        </w:rPr>
        <w:t>x = y</w:t>
      </w:r>
      <w:r w:rsidR="0058259F" w:rsidRPr="004F2A4F">
        <w:rPr>
          <w:lang w:val="en-CA"/>
        </w:rPr>
        <w:t> </w:t>
      </w:r>
      <w:r w:rsidRPr="004F2A4F">
        <w:rPr>
          <w:lang w:val="en-CA"/>
        </w:rPr>
        <w:t>..</w:t>
      </w:r>
      <w:r w:rsidR="0058259F" w:rsidRPr="004F2A4F">
        <w:rPr>
          <w:lang w:val="en-CA"/>
        </w:rPr>
        <w:t> </w:t>
      </w:r>
      <w:r w:rsidRPr="004F2A4F">
        <w:rPr>
          <w:lang w:val="en-CA"/>
        </w:rPr>
        <w:t>z</w:t>
      </w:r>
      <w:r w:rsidRPr="004F2A4F">
        <w:rPr>
          <w:lang w:val="en-CA"/>
        </w:rPr>
        <w:tab/>
        <w:t>x takes on integer values starting from y to z, inclusive, with x, y, and z being integer numbers and z being greater than y.</w:t>
      </w:r>
    </w:p>
    <w:p w14:paraId="7F7534F5" w14:textId="77777777" w:rsidR="00A514D5" w:rsidRPr="004F2A4F" w:rsidRDefault="00A514D5" w:rsidP="007F16A3">
      <w:pPr>
        <w:pStyle w:val="2"/>
        <w:rPr>
          <w:noProof/>
          <w:lang w:val="en-CA"/>
        </w:rPr>
      </w:pPr>
      <w:bookmarkStart w:id="2560" w:name="_Toc516233889"/>
      <w:bookmarkStart w:id="2561" w:name="_Ref523496857"/>
      <w:bookmarkStart w:id="2562" w:name="_Toc528915236"/>
      <w:bookmarkStart w:id="2563" w:name="_Toc4055474"/>
      <w:bookmarkStart w:id="2564" w:name="_Toc6215326"/>
      <w:bookmarkStart w:id="2565" w:name="_Toc24731125"/>
      <w:bookmarkStart w:id="2566" w:name="_Toc38236452"/>
      <w:r w:rsidRPr="004F2A4F">
        <w:rPr>
          <w:noProof/>
          <w:lang w:val="en-CA"/>
        </w:rPr>
        <w:t xml:space="preserve">Mathematical </w:t>
      </w:r>
      <w:r w:rsidRPr="004F2A4F">
        <w:rPr>
          <w:lang w:val="en-CA"/>
          <w:rPrChange w:id="2567" w:author="w19328_d1" w:date="2020-05-20T15:56:00Z">
            <w:rPr/>
          </w:rPrChange>
        </w:rPr>
        <w:t>functions</w:t>
      </w:r>
      <w:bookmarkEnd w:id="2560"/>
      <w:bookmarkEnd w:id="2561"/>
      <w:bookmarkEnd w:id="2562"/>
      <w:bookmarkEnd w:id="2563"/>
      <w:bookmarkEnd w:id="2564"/>
      <w:bookmarkEnd w:id="2565"/>
      <w:bookmarkEnd w:id="2566"/>
    </w:p>
    <w:p w14:paraId="4E7D9A4E" w14:textId="77777777" w:rsidR="00A514D5" w:rsidRPr="004F2A4F" w:rsidRDefault="00A514D5" w:rsidP="00A514D5">
      <w:pPr>
        <w:keepNext/>
        <w:rPr>
          <w:rFonts w:eastAsiaTheme="minorHAnsi" w:cstheme="minorBidi"/>
          <w:noProof/>
          <w:lang w:val="en-CA"/>
        </w:rPr>
      </w:pPr>
      <w:r w:rsidRPr="004F2A4F">
        <w:rPr>
          <w:noProof/>
          <w:lang w:val="en-CA"/>
        </w:rPr>
        <w:t>The following mathematical functions are defined:</w:t>
      </w:r>
    </w:p>
    <w:p w14:paraId="4395938D" w14:textId="66DFA51D"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Abs( </w:t>
      </w:r>
      <w:r w:rsidRPr="004F2A4F">
        <w:rPr>
          <w:rFonts w:ascii="Cambria" w:hAnsi="Cambria"/>
          <w:iCs/>
          <w:noProof/>
          <w:szCs w:val="20"/>
          <w:lang w:val="en-CA"/>
        </w:rPr>
        <w:t>x</w:t>
      </w:r>
      <w:r w:rsidRPr="004F2A4F">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Ceil( </w:t>
      </w:r>
      <w:r w:rsidRPr="004F2A4F">
        <w:rPr>
          <w:rFonts w:ascii="Cambria" w:hAnsi="Cambria"/>
          <w:iCs/>
          <w:noProof/>
          <w:szCs w:val="20"/>
          <w:lang w:val="en-CA"/>
        </w:rPr>
        <w:t>x</w:t>
      </w:r>
      <w:r w:rsidRPr="004F2A4F">
        <w:rPr>
          <w:rFonts w:ascii="Cambria" w:hAnsi="Cambria"/>
          <w:noProof/>
          <w:szCs w:val="20"/>
          <w:lang w:val="en-CA"/>
        </w:rPr>
        <w:t xml:space="preserve"> )</w:t>
      </w:r>
      <w:r w:rsidRPr="004F2A4F">
        <w:rPr>
          <w:rFonts w:ascii="Cambria" w:hAnsi="Cambria"/>
          <w:noProof/>
          <w:szCs w:val="20"/>
          <w:lang w:val="en-CA"/>
        </w:rPr>
        <w:tab/>
        <w:t xml:space="preserve">the smallest integer greater than or equal to </w:t>
      </w:r>
      <w:r w:rsidRPr="004F2A4F">
        <w:rPr>
          <w:rFonts w:ascii="Cambria" w:hAnsi="Cambria"/>
          <w:iCs/>
          <w:noProof/>
          <w:szCs w:val="20"/>
          <w:lang w:val="en-CA"/>
        </w:rPr>
        <w:t>x</w:t>
      </w:r>
      <w:r w:rsidRPr="004F2A4F">
        <w:rPr>
          <w:rFonts w:ascii="Cambria" w:hAnsi="Cambria"/>
          <w:noProof/>
          <w:szCs w:val="20"/>
          <w:lang w:val="en-CA"/>
        </w:rPr>
        <w:t>.</w:t>
      </w:r>
    </w:p>
    <w:p w14:paraId="4628818D" w14:textId="3B15453B"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Clip1</w:t>
      </w:r>
      <w:r w:rsidRPr="004F2A4F">
        <w:rPr>
          <w:rFonts w:ascii="Cambria" w:hAnsi="Cambria"/>
          <w:noProof/>
          <w:szCs w:val="20"/>
          <w:vertAlign w:val="subscript"/>
          <w:lang w:val="en-CA"/>
        </w:rPr>
        <w:t>Y</w:t>
      </w:r>
      <w:r w:rsidRPr="004F2A4F">
        <w:rPr>
          <w:rFonts w:ascii="Cambria" w:hAnsi="Cambria"/>
          <w:noProof/>
          <w:szCs w:val="20"/>
          <w:lang w:val="en-CA"/>
        </w:rPr>
        <w:t xml:space="preserve">( </w:t>
      </w:r>
      <w:r w:rsidRPr="004F2A4F">
        <w:rPr>
          <w:rFonts w:ascii="Cambria" w:hAnsi="Cambria"/>
          <w:iCs/>
          <w:noProof/>
          <w:szCs w:val="20"/>
          <w:lang w:val="en-CA"/>
        </w:rPr>
        <w:t>x</w:t>
      </w:r>
      <w:r w:rsidRPr="004F2A4F">
        <w:rPr>
          <w:rFonts w:ascii="Cambria" w:hAnsi="Cambria"/>
          <w:noProof/>
          <w:szCs w:val="20"/>
          <w:lang w:val="en-CA"/>
        </w:rPr>
        <w:t xml:space="preserve"> ) = Clip3( 0, ( 1</w:t>
      </w:r>
      <w:r w:rsidR="001B658C" w:rsidRPr="004F2A4F">
        <w:rPr>
          <w:rFonts w:ascii="Cambria" w:hAnsi="Cambria"/>
          <w:noProof/>
          <w:szCs w:val="20"/>
          <w:lang w:val="en-CA"/>
        </w:rPr>
        <w:t xml:space="preserve"> </w:t>
      </w:r>
      <w:r w:rsidRPr="004F2A4F">
        <w:rPr>
          <w:rFonts w:ascii="Cambria" w:hAnsi="Cambria"/>
          <w:noProof/>
          <w:szCs w:val="20"/>
          <w:lang w:val="en-CA"/>
        </w:rPr>
        <w:t>&lt;&lt;</w:t>
      </w:r>
      <w:r w:rsidR="0008361D" w:rsidRPr="004F2A4F">
        <w:rPr>
          <w:rFonts w:ascii="Cambria" w:hAnsi="Cambria"/>
          <w:noProof/>
          <w:szCs w:val="20"/>
          <w:lang w:val="en-CA"/>
        </w:rPr>
        <w:t xml:space="preserve"> </w:t>
      </w:r>
      <w:r w:rsidRPr="004F2A4F">
        <w:rPr>
          <w:rFonts w:ascii="Cambria" w:hAnsi="Cambria"/>
          <w:noProof/>
          <w:szCs w:val="20"/>
          <w:lang w:val="en-CA"/>
        </w:rPr>
        <w:t>BitDepth</w:t>
      </w:r>
      <w:r w:rsidRPr="004F2A4F">
        <w:rPr>
          <w:rFonts w:ascii="Cambria" w:hAnsi="Cambria"/>
          <w:noProof/>
          <w:szCs w:val="20"/>
          <w:vertAlign w:val="subscript"/>
          <w:lang w:val="en-CA"/>
        </w:rPr>
        <w:t>Y</w:t>
      </w:r>
      <w:r w:rsidRPr="004F2A4F">
        <w:rPr>
          <w:rFonts w:ascii="Cambria" w:hAnsi="Cambria"/>
          <w:noProof/>
          <w:szCs w:val="20"/>
          <w:lang w:val="en-CA"/>
        </w:rPr>
        <w:t xml:space="preserve"> ) − 1, </w:t>
      </w:r>
      <w:r w:rsidRPr="004F2A4F">
        <w:rPr>
          <w:rFonts w:ascii="Cambria" w:hAnsi="Cambria"/>
          <w:iCs/>
          <w:noProof/>
          <w:szCs w:val="20"/>
          <w:lang w:val="en-CA"/>
        </w:rPr>
        <w:t>x</w:t>
      </w:r>
      <w:r w:rsidRPr="004F2A4F">
        <w:rPr>
          <w:rFonts w:ascii="Cambria" w:hAnsi="Cambria"/>
          <w:noProof/>
          <w:szCs w:val="20"/>
          <w:lang w:val="en-CA"/>
        </w:rPr>
        <w:t xml:space="preserve"> )</w:t>
      </w:r>
    </w:p>
    <w:p w14:paraId="1AFEC8B4" w14:textId="3A0DB1B7"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Clip1</w:t>
      </w:r>
      <w:r w:rsidRPr="004F2A4F">
        <w:rPr>
          <w:rFonts w:ascii="Cambria" w:hAnsi="Cambria"/>
          <w:noProof/>
          <w:szCs w:val="20"/>
          <w:vertAlign w:val="subscript"/>
          <w:lang w:val="en-CA"/>
        </w:rPr>
        <w:t>C</w:t>
      </w:r>
      <w:r w:rsidRPr="004F2A4F">
        <w:rPr>
          <w:rFonts w:ascii="Cambria" w:hAnsi="Cambria"/>
          <w:noProof/>
          <w:szCs w:val="20"/>
          <w:lang w:val="en-CA"/>
        </w:rPr>
        <w:t xml:space="preserve">( </w:t>
      </w:r>
      <w:r w:rsidRPr="004F2A4F">
        <w:rPr>
          <w:rFonts w:ascii="Cambria" w:hAnsi="Cambria"/>
          <w:iCs/>
          <w:noProof/>
          <w:szCs w:val="20"/>
          <w:lang w:val="en-CA"/>
        </w:rPr>
        <w:t>x</w:t>
      </w:r>
      <w:r w:rsidRPr="004F2A4F">
        <w:rPr>
          <w:rFonts w:ascii="Cambria" w:hAnsi="Cambria"/>
          <w:noProof/>
          <w:szCs w:val="20"/>
          <w:lang w:val="en-CA"/>
        </w:rPr>
        <w:t xml:space="preserve"> ) = Clip3( 0, ( 1</w:t>
      </w:r>
      <w:r w:rsidR="001B658C" w:rsidRPr="004F2A4F">
        <w:rPr>
          <w:rFonts w:ascii="Cambria" w:hAnsi="Cambria"/>
          <w:noProof/>
          <w:szCs w:val="20"/>
          <w:lang w:val="en-CA"/>
        </w:rPr>
        <w:t xml:space="preserve"> </w:t>
      </w:r>
      <w:r w:rsidRPr="004F2A4F">
        <w:rPr>
          <w:rFonts w:ascii="Cambria" w:hAnsi="Cambria"/>
          <w:noProof/>
          <w:szCs w:val="20"/>
          <w:lang w:val="en-CA"/>
        </w:rPr>
        <w:t>&lt;&lt;</w:t>
      </w:r>
      <w:r w:rsidR="0008361D" w:rsidRPr="004F2A4F">
        <w:rPr>
          <w:rFonts w:ascii="Cambria" w:hAnsi="Cambria"/>
          <w:noProof/>
          <w:szCs w:val="20"/>
          <w:lang w:val="en-CA"/>
        </w:rPr>
        <w:t xml:space="preserve"> </w:t>
      </w:r>
      <w:r w:rsidRPr="004F2A4F">
        <w:rPr>
          <w:rFonts w:ascii="Cambria" w:hAnsi="Cambria"/>
          <w:noProof/>
          <w:szCs w:val="20"/>
          <w:lang w:val="en-CA"/>
        </w:rPr>
        <w:t>BitDepth</w:t>
      </w:r>
      <w:r w:rsidRPr="004F2A4F">
        <w:rPr>
          <w:rFonts w:ascii="Cambria" w:hAnsi="Cambria"/>
          <w:noProof/>
          <w:szCs w:val="20"/>
          <w:vertAlign w:val="subscript"/>
          <w:lang w:val="en-CA"/>
        </w:rPr>
        <w:t>C</w:t>
      </w:r>
      <w:r w:rsidRPr="004F2A4F">
        <w:rPr>
          <w:rFonts w:ascii="Cambria" w:hAnsi="Cambria"/>
          <w:noProof/>
          <w:szCs w:val="20"/>
          <w:lang w:val="en-CA"/>
        </w:rPr>
        <w:t xml:space="preserve"> ) − 1, </w:t>
      </w:r>
      <w:r w:rsidRPr="004F2A4F">
        <w:rPr>
          <w:rFonts w:ascii="Cambria" w:hAnsi="Cambria"/>
          <w:iCs/>
          <w:noProof/>
          <w:szCs w:val="20"/>
          <w:lang w:val="en-CA"/>
        </w:rPr>
        <w:t>x</w:t>
      </w:r>
      <w:r w:rsidRPr="004F2A4F">
        <w:rPr>
          <w:rFonts w:ascii="Cambria" w:hAnsi="Cambria"/>
          <w:noProof/>
          <w:szCs w:val="20"/>
          <w:lang w:val="en-CA"/>
        </w:rPr>
        <w:t xml:space="preserve"> )</w:t>
      </w:r>
    </w:p>
    <w:p w14:paraId="3B6669FF" w14:textId="5A98F925" w:rsidR="00A514D5" w:rsidRPr="004F2A4F" w:rsidRDefault="00A514D5" w:rsidP="00A514D5">
      <w:pPr>
        <w:pStyle w:val="Equation"/>
        <w:tabs>
          <w:tab w:val="clear" w:pos="794"/>
          <w:tab w:val="clear" w:pos="1588"/>
          <w:tab w:val="left" w:pos="1418"/>
        </w:tabs>
        <w:ind w:left="1412" w:hanging="850"/>
        <w:rPr>
          <w:rFonts w:ascii="Cambria" w:hAnsi="Cambria"/>
          <w:lang w:val="en-CA"/>
          <w:rPrChange w:id="2568" w:author="w19328_d1" w:date="2020-05-20T15:56:00Z">
            <w:rPr>
              <w:rFonts w:ascii="Cambria" w:hAnsi="Cambria"/>
              <w:lang w:val="fr-FR"/>
            </w:rPr>
          </w:rPrChange>
        </w:rPr>
      </w:pPr>
      <w:r w:rsidRPr="004F2A4F">
        <w:rPr>
          <w:rFonts w:ascii="Cambria" w:hAnsi="Cambria"/>
          <w:lang w:val="en-CA"/>
          <w:rPrChange w:id="2569" w:author="w19328_d1" w:date="2020-05-20T15:56:00Z">
            <w:rPr>
              <w:rFonts w:ascii="Cambria" w:hAnsi="Cambria"/>
              <w:lang w:val="fr-FR"/>
            </w:rPr>
          </w:rPrChange>
        </w:rPr>
        <w:t xml:space="preserve">Clip3( x, y, z ) = </w:t>
      </w:r>
      <m:oMath>
        <m:d>
          <m:dPr>
            <m:begChr m:val="{"/>
            <m:endChr m:val=""/>
            <m:ctrlPr>
              <w:rPr>
                <w:rFonts w:ascii="Cambria Math" w:hAnsi="Cambria Math"/>
                <w:i/>
                <w:noProof/>
                <w:szCs w:val="20"/>
                <w:lang w:val="en-CA"/>
              </w:rPr>
            </m:ctrlPr>
          </m:dPr>
          <m:e>
            <m:r>
              <w:rPr>
                <w:rFonts w:ascii="Cambria Math" w:hAnsi="Cambria Math"/>
                <w:lang w:val="en-CA"/>
                <w:rPrChange w:id="2570" w:author="w19328_d1" w:date="2020-05-20T15:56:00Z">
                  <w:rPr>
                    <w:rFonts w:ascii="Cambria Math" w:hAnsi="Cambria Math"/>
                    <w:lang w:val="fr-FR"/>
                  </w:rPr>
                </w:rPrChange>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en-CA"/>
                      <w:rPrChange w:id="2571" w:author="w19328_d1" w:date="2020-05-20T15:56:00Z">
                        <w:rPr>
                          <w:rFonts w:ascii="Cambria" w:hAnsi="Cambria"/>
                          <w:lang w:val="fr-FR"/>
                        </w:rPr>
                      </w:rPrChange>
                    </w:rPr>
                    <m:t>x</m:t>
                  </m:r>
                </m:e>
                <m:e>
                  <m:r>
                    <m:rPr>
                      <m:nor/>
                    </m:rPr>
                    <w:rPr>
                      <w:rFonts w:ascii="Cambria" w:hAnsi="Cambria"/>
                      <w:lang w:val="en-CA"/>
                      <w:rPrChange w:id="2572" w:author="w19328_d1" w:date="2020-05-20T15:56:00Z">
                        <w:rPr>
                          <w:rFonts w:ascii="Cambria" w:hAnsi="Cambria"/>
                          <w:lang w:val="fr-FR"/>
                        </w:rPr>
                      </w:rPrChange>
                    </w:rPr>
                    <m:t>;</m:t>
                  </m:r>
                </m:e>
                <m:e>
                  <m:r>
                    <m:rPr>
                      <m:nor/>
                    </m:rPr>
                    <w:rPr>
                      <w:rFonts w:ascii="Cambria" w:hAnsi="Cambria"/>
                      <w:lang w:val="en-CA"/>
                      <w:rPrChange w:id="2573" w:author="w19328_d1" w:date="2020-05-20T15:56:00Z">
                        <w:rPr>
                          <w:rFonts w:ascii="Cambria" w:hAnsi="Cambria"/>
                          <w:lang w:val="fr-FR"/>
                        </w:rPr>
                      </w:rPrChange>
                    </w:rPr>
                    <m:t>z &lt; x</m:t>
                  </m:r>
                </m:e>
              </m:mr>
              <m:mr>
                <m:e>
                  <m:r>
                    <m:rPr>
                      <m:nor/>
                    </m:rPr>
                    <w:rPr>
                      <w:rFonts w:ascii="Cambria" w:hAnsi="Cambria"/>
                      <w:lang w:val="en-CA"/>
                      <w:rPrChange w:id="2574" w:author="w19328_d1" w:date="2020-05-20T15:56:00Z">
                        <w:rPr>
                          <w:rFonts w:ascii="Cambria" w:hAnsi="Cambria"/>
                          <w:lang w:val="fr-FR"/>
                        </w:rPr>
                      </w:rPrChange>
                    </w:rPr>
                    <m:t>y</m:t>
                  </m:r>
                </m:e>
                <m:e>
                  <m:r>
                    <m:rPr>
                      <m:nor/>
                    </m:rPr>
                    <w:rPr>
                      <w:rFonts w:ascii="Cambria" w:hAnsi="Cambria"/>
                      <w:lang w:val="en-CA"/>
                      <w:rPrChange w:id="2575" w:author="w19328_d1" w:date="2020-05-20T15:56:00Z">
                        <w:rPr>
                          <w:rFonts w:ascii="Cambria" w:hAnsi="Cambria"/>
                          <w:lang w:val="fr-FR"/>
                        </w:rPr>
                      </w:rPrChange>
                    </w:rPr>
                    <m:t>;</m:t>
                  </m:r>
                </m:e>
                <m:e>
                  <m:r>
                    <m:rPr>
                      <m:nor/>
                    </m:rPr>
                    <w:rPr>
                      <w:rFonts w:ascii="Cambria" w:hAnsi="Cambria"/>
                      <w:lang w:val="en-CA"/>
                      <w:rPrChange w:id="2576" w:author="w19328_d1" w:date="2020-05-20T15:56:00Z">
                        <w:rPr>
                          <w:rFonts w:ascii="Cambria" w:hAnsi="Cambria"/>
                          <w:lang w:val="fr-FR"/>
                        </w:rPr>
                      </w:rPrChange>
                    </w:rPr>
                    <m:t>z &gt; y</m:t>
                  </m:r>
                </m:e>
              </m:mr>
              <m:mr>
                <m:e>
                  <m:r>
                    <m:rPr>
                      <m:nor/>
                    </m:rPr>
                    <w:rPr>
                      <w:rFonts w:ascii="Cambria" w:hAnsi="Cambria"/>
                      <w:lang w:val="en-CA"/>
                      <w:rPrChange w:id="2577" w:author="w19328_d1" w:date="2020-05-20T15:56:00Z">
                        <w:rPr>
                          <w:rFonts w:ascii="Cambria" w:hAnsi="Cambria"/>
                          <w:lang w:val="fr-FR"/>
                        </w:rPr>
                      </w:rPrChange>
                    </w:rPr>
                    <m:t>z</m:t>
                  </m:r>
                </m:e>
                <m:e>
                  <m:r>
                    <m:rPr>
                      <m:nor/>
                    </m:rPr>
                    <w:rPr>
                      <w:rFonts w:ascii="Cambria" w:hAnsi="Cambria"/>
                      <w:lang w:val="en-CA"/>
                      <w:rPrChange w:id="2578" w:author="w19328_d1" w:date="2020-05-20T15:56:00Z">
                        <w:rPr>
                          <w:rFonts w:ascii="Cambria" w:hAnsi="Cambria"/>
                          <w:lang w:val="fr-FR"/>
                        </w:rPr>
                      </w:rPrChange>
                    </w:rPr>
                    <m:t>;</m:t>
                  </m:r>
                </m:e>
                <m:e>
                  <m:r>
                    <m:rPr>
                      <m:nor/>
                    </m:rPr>
                    <w:rPr>
                      <w:rFonts w:ascii="Cambria" w:hAnsi="Cambria"/>
                      <w:lang w:val="en-CA"/>
                      <w:rPrChange w:id="2579" w:author="w19328_d1" w:date="2020-05-20T15:56:00Z">
                        <w:rPr>
                          <w:rFonts w:ascii="Cambria" w:hAnsi="Cambria"/>
                          <w:lang w:val="fr-FR"/>
                        </w:rPr>
                      </w:rPrChange>
                    </w:rPr>
                    <m:t>otherwise</m:t>
                  </m:r>
                </m:e>
              </m:mr>
            </m:m>
          </m:e>
        </m:d>
      </m:oMath>
    </w:p>
    <w:p w14:paraId="2707BA59" w14:textId="230446E2"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Floor( </w:t>
      </w:r>
      <w:r w:rsidRPr="004F2A4F">
        <w:rPr>
          <w:rFonts w:ascii="Cambria" w:hAnsi="Cambria"/>
          <w:iCs/>
          <w:noProof/>
          <w:szCs w:val="20"/>
          <w:lang w:val="en-CA"/>
        </w:rPr>
        <w:t>x</w:t>
      </w:r>
      <w:r w:rsidRPr="004F2A4F">
        <w:rPr>
          <w:rFonts w:ascii="Cambria" w:hAnsi="Cambria"/>
          <w:noProof/>
          <w:szCs w:val="20"/>
          <w:lang w:val="en-CA"/>
        </w:rPr>
        <w:t xml:space="preserve"> )</w:t>
      </w:r>
      <w:r w:rsidRPr="004F2A4F">
        <w:rPr>
          <w:rFonts w:ascii="Cambria" w:hAnsi="Cambria"/>
          <w:noProof/>
          <w:szCs w:val="20"/>
          <w:lang w:val="en-CA"/>
        </w:rPr>
        <w:tab/>
        <w:t xml:space="preserve">the largest integer less than or equal to </w:t>
      </w:r>
      <w:r w:rsidRPr="004F2A4F">
        <w:rPr>
          <w:rFonts w:ascii="Cambria" w:hAnsi="Cambria"/>
          <w:iCs/>
          <w:noProof/>
          <w:szCs w:val="20"/>
          <w:lang w:val="en-CA"/>
        </w:rPr>
        <w:t>x</w:t>
      </w:r>
      <w:r w:rsidRPr="004F2A4F">
        <w:rPr>
          <w:rFonts w:ascii="Cambria" w:hAnsi="Cambria"/>
          <w:noProof/>
          <w:szCs w:val="20"/>
          <w:lang w:val="en-CA"/>
        </w:rPr>
        <w:t>.</w:t>
      </w:r>
    </w:p>
    <w:p w14:paraId="68136BB1" w14:textId="00C13D74" w:rsidR="00A514D5" w:rsidRPr="004F2A4F" w:rsidRDefault="00A514D5" w:rsidP="00A514D5">
      <w:pPr>
        <w:pStyle w:val="Equation"/>
        <w:tabs>
          <w:tab w:val="clear" w:pos="794"/>
          <w:tab w:val="clear" w:pos="1588"/>
          <w:tab w:val="left" w:pos="1418"/>
        </w:tabs>
        <w:ind w:left="1412" w:hanging="850"/>
        <w:rPr>
          <w:rFonts w:ascii="Cambria" w:hAnsi="Cambria"/>
          <w:lang w:val="en-CA"/>
          <w:rPrChange w:id="2580" w:author="w19328_d1" w:date="2020-05-20T15:56:00Z">
            <w:rPr>
              <w:rFonts w:ascii="Cambria" w:hAnsi="Cambria"/>
              <w:lang w:val="fr-FR"/>
            </w:rPr>
          </w:rPrChange>
        </w:rPr>
      </w:pPr>
      <w:r w:rsidRPr="004F2A4F">
        <w:rPr>
          <w:rFonts w:ascii="Cambria" w:hAnsi="Cambria"/>
          <w:lang w:val="en-CA"/>
          <w:rPrChange w:id="2581" w:author="w19328_d1" w:date="2020-05-20T15:56:00Z">
            <w:rPr>
              <w:rFonts w:ascii="Cambria" w:hAnsi="Cambria"/>
              <w:lang w:val="fr-FR"/>
            </w:rPr>
          </w:rPrChange>
        </w:rPr>
        <w:t xml:space="preserve">Min( x, y ) = </w:t>
      </w:r>
      <m:oMath>
        <m:d>
          <m:dPr>
            <m:begChr m:val="{"/>
            <m:endChr m:val=""/>
            <m:ctrlPr>
              <w:rPr>
                <w:rFonts w:ascii="Cambria Math" w:hAnsi="Cambria Math"/>
                <w:i/>
                <w:noProof/>
                <w:szCs w:val="20"/>
                <w:lang w:val="en-CA"/>
              </w:rPr>
            </m:ctrlPr>
          </m:dPr>
          <m:e>
            <m:r>
              <w:rPr>
                <w:rFonts w:ascii="Cambria Math" w:hAnsi="Cambria Math"/>
                <w:lang w:val="en-CA"/>
                <w:rPrChange w:id="2582" w:author="w19328_d1" w:date="2020-05-20T15:56:00Z">
                  <w:rPr>
                    <w:rFonts w:ascii="Cambria Math" w:hAnsi="Cambria Math"/>
                    <w:lang w:val="fr-FR"/>
                  </w:rPr>
                </w:rPrChange>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en-CA"/>
                      <w:rPrChange w:id="2583" w:author="w19328_d1" w:date="2020-05-20T15:56:00Z">
                        <w:rPr>
                          <w:rFonts w:ascii="Cambria" w:hAnsi="Cambria"/>
                          <w:lang w:val="fr-FR"/>
                        </w:rPr>
                      </w:rPrChange>
                    </w:rPr>
                    <m:t>x</m:t>
                  </m:r>
                </m:e>
                <m:e>
                  <m:r>
                    <m:rPr>
                      <m:nor/>
                    </m:rPr>
                    <w:rPr>
                      <w:rFonts w:ascii="Cambria" w:hAnsi="Cambria"/>
                      <w:lang w:val="en-CA"/>
                      <w:rPrChange w:id="2584" w:author="w19328_d1" w:date="2020-05-20T15:56:00Z">
                        <w:rPr>
                          <w:rFonts w:ascii="Cambria" w:hAnsi="Cambria"/>
                          <w:lang w:val="fr-FR"/>
                        </w:rPr>
                      </w:rPrChange>
                    </w:rPr>
                    <m:t>;</m:t>
                  </m:r>
                </m:e>
                <m:e>
                  <m:r>
                    <m:rPr>
                      <m:nor/>
                    </m:rPr>
                    <w:rPr>
                      <w:rFonts w:ascii="Cambria" w:hAnsi="Cambria"/>
                      <w:lang w:val="en-CA"/>
                      <w:rPrChange w:id="2585" w:author="w19328_d1" w:date="2020-05-20T15:56:00Z">
                        <w:rPr>
                          <w:rFonts w:ascii="Cambria" w:hAnsi="Cambria"/>
                          <w:lang w:val="fr-FR"/>
                        </w:rPr>
                      </w:rPrChange>
                    </w:rPr>
                    <m:t>x &lt;= y</m:t>
                  </m:r>
                </m:e>
              </m:mr>
              <m:mr>
                <m:e>
                  <m:r>
                    <m:rPr>
                      <m:nor/>
                    </m:rPr>
                    <w:rPr>
                      <w:rFonts w:ascii="Cambria" w:hAnsi="Cambria"/>
                      <w:lang w:val="en-CA"/>
                      <w:rPrChange w:id="2586" w:author="w19328_d1" w:date="2020-05-20T15:56:00Z">
                        <w:rPr>
                          <w:rFonts w:ascii="Cambria" w:hAnsi="Cambria"/>
                          <w:lang w:val="fr-FR"/>
                        </w:rPr>
                      </w:rPrChange>
                    </w:rPr>
                    <m:t>y</m:t>
                  </m:r>
                </m:e>
                <m:e>
                  <m:r>
                    <m:rPr>
                      <m:nor/>
                    </m:rPr>
                    <w:rPr>
                      <w:rFonts w:ascii="Cambria" w:hAnsi="Cambria"/>
                      <w:lang w:val="en-CA"/>
                      <w:rPrChange w:id="2587" w:author="w19328_d1" w:date="2020-05-20T15:56:00Z">
                        <w:rPr>
                          <w:rFonts w:ascii="Cambria" w:hAnsi="Cambria"/>
                          <w:lang w:val="fr-FR"/>
                        </w:rPr>
                      </w:rPrChange>
                    </w:rPr>
                    <m:t>;</m:t>
                  </m:r>
                </m:e>
                <m:e>
                  <m:r>
                    <m:rPr>
                      <m:nor/>
                    </m:rPr>
                    <w:rPr>
                      <w:rFonts w:ascii="Cambria" w:hAnsi="Cambria"/>
                      <w:lang w:val="en-CA"/>
                      <w:rPrChange w:id="2588" w:author="w19328_d1" w:date="2020-05-20T15:56:00Z">
                        <w:rPr>
                          <w:rFonts w:ascii="Cambria" w:hAnsi="Cambria"/>
                          <w:lang w:val="fr-FR"/>
                        </w:rPr>
                      </w:rPrChange>
                    </w:rPr>
                    <m:t>x &gt; y</m:t>
                  </m:r>
                </m:e>
              </m:mr>
            </m:m>
          </m:e>
        </m:d>
      </m:oMath>
    </w:p>
    <w:p w14:paraId="4C17511F" w14:textId="105F3F72" w:rsidR="00A514D5" w:rsidRPr="004F2A4F" w:rsidRDefault="00A514D5" w:rsidP="00A514D5">
      <w:pPr>
        <w:pStyle w:val="Equation"/>
        <w:tabs>
          <w:tab w:val="clear" w:pos="794"/>
          <w:tab w:val="clear" w:pos="1588"/>
          <w:tab w:val="left" w:pos="1418"/>
        </w:tabs>
        <w:ind w:left="1412" w:hanging="850"/>
        <w:rPr>
          <w:rFonts w:ascii="Cambria" w:hAnsi="Cambria"/>
          <w:lang w:val="en-CA"/>
          <w:rPrChange w:id="2589" w:author="w19328_d1" w:date="2020-05-20T15:56:00Z">
            <w:rPr>
              <w:rFonts w:ascii="Cambria" w:hAnsi="Cambria"/>
              <w:lang w:val="fr-FR"/>
            </w:rPr>
          </w:rPrChange>
        </w:rPr>
      </w:pPr>
      <w:r w:rsidRPr="004F2A4F">
        <w:rPr>
          <w:rFonts w:ascii="Cambria" w:hAnsi="Cambria"/>
          <w:lang w:val="en-CA"/>
          <w:rPrChange w:id="2590" w:author="w19328_d1" w:date="2020-05-20T15:56:00Z">
            <w:rPr>
              <w:rFonts w:ascii="Cambria" w:hAnsi="Cambria"/>
              <w:lang w:val="fr-FR"/>
            </w:rPr>
          </w:rPrChange>
        </w:rPr>
        <w:t xml:space="preserve">Max( x, y ) = </w:t>
      </w:r>
      <m:oMath>
        <m:d>
          <m:dPr>
            <m:begChr m:val="{"/>
            <m:endChr m:val=""/>
            <m:ctrlPr>
              <w:rPr>
                <w:rFonts w:ascii="Cambria Math" w:hAnsi="Cambria Math"/>
                <w:i/>
                <w:noProof/>
                <w:szCs w:val="20"/>
                <w:lang w:val="en-CA"/>
              </w:rPr>
            </m:ctrlPr>
          </m:dPr>
          <m:e>
            <m:r>
              <w:rPr>
                <w:rFonts w:ascii="Cambria Math" w:hAnsi="Cambria Math"/>
                <w:lang w:val="en-CA"/>
                <w:rPrChange w:id="2591" w:author="w19328_d1" w:date="2020-05-20T15:56:00Z">
                  <w:rPr>
                    <w:rFonts w:ascii="Cambria Math" w:hAnsi="Cambria Math"/>
                    <w:lang w:val="fr-FR"/>
                  </w:rPr>
                </w:rPrChange>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en-CA"/>
                      <w:rPrChange w:id="2592" w:author="w19328_d1" w:date="2020-05-20T15:56:00Z">
                        <w:rPr>
                          <w:rFonts w:ascii="Cambria" w:hAnsi="Cambria"/>
                          <w:lang w:val="fr-FR"/>
                        </w:rPr>
                      </w:rPrChange>
                    </w:rPr>
                    <m:t>x</m:t>
                  </m:r>
                </m:e>
                <m:e>
                  <m:r>
                    <m:rPr>
                      <m:nor/>
                    </m:rPr>
                    <w:rPr>
                      <w:rFonts w:ascii="Cambria" w:hAnsi="Cambria"/>
                      <w:lang w:val="en-CA"/>
                      <w:rPrChange w:id="2593" w:author="w19328_d1" w:date="2020-05-20T15:56:00Z">
                        <w:rPr>
                          <w:rFonts w:ascii="Cambria" w:hAnsi="Cambria"/>
                          <w:lang w:val="fr-FR"/>
                        </w:rPr>
                      </w:rPrChange>
                    </w:rPr>
                    <m:t>;</m:t>
                  </m:r>
                </m:e>
                <m:e>
                  <m:r>
                    <m:rPr>
                      <m:nor/>
                    </m:rPr>
                    <w:rPr>
                      <w:rFonts w:ascii="Cambria" w:hAnsi="Cambria"/>
                      <w:lang w:val="en-CA"/>
                      <w:rPrChange w:id="2594" w:author="w19328_d1" w:date="2020-05-20T15:56:00Z">
                        <w:rPr>
                          <w:rFonts w:ascii="Cambria" w:hAnsi="Cambria"/>
                          <w:lang w:val="fr-FR"/>
                        </w:rPr>
                      </w:rPrChange>
                    </w:rPr>
                    <m:t>x &gt;= y</m:t>
                  </m:r>
                </m:e>
              </m:mr>
              <m:mr>
                <m:e>
                  <m:r>
                    <m:rPr>
                      <m:nor/>
                    </m:rPr>
                    <w:rPr>
                      <w:rFonts w:ascii="Cambria" w:hAnsi="Cambria"/>
                      <w:lang w:val="en-CA"/>
                      <w:rPrChange w:id="2595" w:author="w19328_d1" w:date="2020-05-20T15:56:00Z">
                        <w:rPr>
                          <w:rFonts w:ascii="Cambria" w:hAnsi="Cambria"/>
                          <w:lang w:val="fr-FR"/>
                        </w:rPr>
                      </w:rPrChange>
                    </w:rPr>
                    <m:t>y</m:t>
                  </m:r>
                </m:e>
                <m:e>
                  <m:r>
                    <m:rPr>
                      <m:nor/>
                    </m:rPr>
                    <w:rPr>
                      <w:rFonts w:ascii="Cambria" w:hAnsi="Cambria"/>
                      <w:lang w:val="en-CA"/>
                      <w:rPrChange w:id="2596" w:author="w19328_d1" w:date="2020-05-20T15:56:00Z">
                        <w:rPr>
                          <w:rFonts w:ascii="Cambria" w:hAnsi="Cambria"/>
                          <w:lang w:val="fr-FR"/>
                        </w:rPr>
                      </w:rPrChange>
                    </w:rPr>
                    <m:t>;</m:t>
                  </m:r>
                </m:e>
                <m:e>
                  <m:r>
                    <m:rPr>
                      <m:nor/>
                    </m:rPr>
                    <w:rPr>
                      <w:rFonts w:ascii="Cambria" w:hAnsi="Cambria"/>
                      <w:lang w:val="en-CA"/>
                      <w:rPrChange w:id="2597" w:author="w19328_d1" w:date="2020-05-20T15:56:00Z">
                        <w:rPr>
                          <w:rFonts w:ascii="Cambria" w:hAnsi="Cambria"/>
                          <w:lang w:val="fr-FR"/>
                        </w:rPr>
                      </w:rPrChange>
                    </w:rPr>
                    <m:t>x &lt; y</m:t>
                  </m:r>
                </m:e>
              </m:mr>
            </m:m>
          </m:e>
        </m:d>
      </m:oMath>
    </w:p>
    <w:p w14:paraId="636250F1" w14:textId="77777777" w:rsidR="000D30E9"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2158B69C"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Sqrt( </w:t>
      </w:r>
      <w:r w:rsidRPr="004F2A4F">
        <w:rPr>
          <w:rFonts w:ascii="Cambria" w:hAnsi="Cambria"/>
          <w:iCs/>
          <w:noProof/>
          <w:szCs w:val="20"/>
          <w:lang w:val="en-CA"/>
        </w:rPr>
        <w:t>x</w:t>
      </w:r>
      <w:r w:rsidRPr="004F2A4F">
        <w:rPr>
          <w:rFonts w:ascii="Cambria" w:hAnsi="Cambria"/>
          <w:noProof/>
          <w:szCs w:val="20"/>
          <w:lang w:val="en-CA"/>
        </w:rPr>
        <w:t xml:space="preserve"> ) =</w:t>
      </w:r>
      <w:bookmarkStart w:id="2598" w:name="_Hlk508806393"/>
      <w:r w:rsidRPr="004F2A4F">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lang w:val="en-CA"/>
                <w:rPrChange w:id="2599" w:author="w19328_d1" w:date="2020-05-20T15:56:00Z">
                  <w:rPr>
                    <w:rFonts w:ascii="Cambria" w:hAnsi="Cambria"/>
                  </w:rPr>
                </w:rPrChange>
              </w:rPr>
              <m:t>x</m:t>
            </m:r>
          </m:e>
        </m:rad>
      </m:oMath>
      <w:bookmarkEnd w:id="2598"/>
    </w:p>
    <w:p w14:paraId="4F9692E1" w14:textId="7B859551" w:rsidR="00A514D5" w:rsidRPr="004F2A4F" w:rsidRDefault="00A514D5" w:rsidP="00A514D5">
      <w:pPr>
        <w:pStyle w:val="Equation"/>
        <w:tabs>
          <w:tab w:val="clear" w:pos="794"/>
          <w:tab w:val="clear" w:pos="1588"/>
          <w:tab w:val="left" w:pos="1418"/>
        </w:tabs>
        <w:ind w:left="1412" w:hanging="850"/>
        <w:rPr>
          <w:rFonts w:ascii="Cambria" w:hAnsi="Cambria"/>
          <w:noProof/>
          <w:szCs w:val="20"/>
          <w:lang w:val="en-CA"/>
        </w:rPr>
      </w:pPr>
      <w:r w:rsidRPr="004F2A4F">
        <w:rPr>
          <w:rFonts w:ascii="Cambria" w:hAnsi="Cambria"/>
          <w:noProof/>
          <w:szCs w:val="20"/>
          <w:lang w:val="en-CA"/>
        </w:rPr>
        <w:t xml:space="preserve">Swap( </w:t>
      </w:r>
      <w:r w:rsidRPr="004F2A4F">
        <w:rPr>
          <w:rFonts w:ascii="Cambria" w:hAnsi="Cambria"/>
          <w:iCs/>
          <w:noProof/>
          <w:szCs w:val="20"/>
          <w:lang w:val="en-CA"/>
        </w:rPr>
        <w:t>x, y</w:t>
      </w:r>
      <w:r w:rsidRPr="004F2A4F">
        <w:rPr>
          <w:rFonts w:ascii="Cambria" w:hAnsi="Cambria"/>
          <w:noProof/>
          <w:szCs w:val="20"/>
          <w:lang w:val="en-CA"/>
        </w:rPr>
        <w:t xml:space="preserve"> ) = ( y, x )</w:t>
      </w:r>
    </w:p>
    <w:p w14:paraId="790694E7" w14:textId="6BC7C7A3" w:rsidR="00A514D5" w:rsidRPr="004F2A4F" w:rsidRDefault="00A514D5" w:rsidP="00A514D5">
      <w:pPr>
        <w:rPr>
          <w:lang w:val="en-CA"/>
        </w:rPr>
      </w:pPr>
    </w:p>
    <w:p w14:paraId="18400585" w14:textId="2B29BEF8" w:rsidR="001312F5" w:rsidRPr="004F2A4F" w:rsidRDefault="005366E9" w:rsidP="00D16D37">
      <w:pPr>
        <w:pStyle w:val="3"/>
        <w:rPr>
          <w:lang w:val="en-CA"/>
        </w:rPr>
      </w:pPr>
      <w:bookmarkStart w:id="2600" w:name="_Ref9245671"/>
      <w:bookmarkStart w:id="2601" w:name="_Toc24731126"/>
      <w:bookmarkStart w:id="2602" w:name="_Toc38236453"/>
      <w:r w:rsidRPr="004F2A4F">
        <w:rPr>
          <w:lang w:val="en-CA"/>
        </w:rPr>
        <w:t xml:space="preserve">Definition of </w:t>
      </w:r>
      <w:r w:rsidR="00DD187A" w:rsidRPr="004F2A4F">
        <w:rPr>
          <w:lang w:val="en-CA"/>
        </w:rPr>
        <w:t>i</w:t>
      </w:r>
      <w:r w:rsidR="001312F5" w:rsidRPr="004F2A4F">
        <w:rPr>
          <w:lang w:val="en-CA"/>
        </w:rPr>
        <w:t>Atan2</w:t>
      </w:r>
      <w:bookmarkEnd w:id="2600"/>
      <w:bookmarkEnd w:id="2601"/>
      <w:bookmarkEnd w:id="2602"/>
    </w:p>
    <w:p w14:paraId="6B208898" w14:textId="2F27F9C6" w:rsidR="001312F5" w:rsidRPr="004F2A4F" w:rsidRDefault="00ED236D" w:rsidP="001312F5">
      <w:pPr>
        <w:rPr>
          <w:lang w:val="en-CA" w:eastAsia="ja-JP"/>
        </w:rPr>
      </w:pPr>
      <w:r w:rsidRPr="004F2A4F">
        <w:rPr>
          <w:lang w:val="en-CA" w:eastAsia="ja-JP"/>
        </w:rPr>
        <w:t xml:space="preserve">The inputs to this </w:t>
      </w:r>
      <w:r w:rsidR="001312F5" w:rsidRPr="004F2A4F">
        <w:rPr>
          <w:lang w:val="en-CA" w:eastAsia="ja-JP"/>
        </w:rPr>
        <w:t>process</w:t>
      </w:r>
      <w:r w:rsidRPr="004F2A4F">
        <w:rPr>
          <w:lang w:val="en-CA" w:eastAsia="ja-JP"/>
        </w:rPr>
        <w:t xml:space="preserve"> are</w:t>
      </w:r>
      <w:r w:rsidR="001312F5" w:rsidRPr="004F2A4F">
        <w:rPr>
          <w:lang w:val="en-CA" w:eastAsia="ja-JP"/>
        </w:rPr>
        <w:t xml:space="preserve"> the variable</w:t>
      </w:r>
      <w:r w:rsidRPr="004F2A4F">
        <w:rPr>
          <w:lang w:val="en-CA" w:eastAsia="ja-JP"/>
        </w:rPr>
        <w:t>s</w:t>
      </w:r>
      <w:r w:rsidR="001312F5" w:rsidRPr="004F2A4F">
        <w:rPr>
          <w:lang w:val="en-CA" w:eastAsia="ja-JP"/>
        </w:rPr>
        <w:t xml:space="preserve"> a and b.</w:t>
      </w:r>
    </w:p>
    <w:p w14:paraId="71B37047" w14:textId="197E0A25" w:rsidR="00ED236D" w:rsidRPr="004F2A4F" w:rsidRDefault="00ED236D" w:rsidP="001312F5">
      <w:pPr>
        <w:rPr>
          <w:lang w:val="en-CA" w:eastAsia="ja-JP"/>
        </w:rPr>
      </w:pPr>
      <w:r w:rsidRPr="004F2A4F">
        <w:rPr>
          <w:lang w:val="en-CA" w:eastAsia="ja-JP"/>
        </w:rPr>
        <w:t xml:space="preserve">The output </w:t>
      </w:r>
      <w:r w:rsidR="001312F5" w:rsidRPr="004F2A4F">
        <w:rPr>
          <w:lang w:val="en-CA" w:eastAsia="ja-JP"/>
        </w:rPr>
        <w:t>of</w:t>
      </w:r>
      <w:r w:rsidRPr="004F2A4F">
        <w:rPr>
          <w:lang w:val="en-CA" w:eastAsia="ja-JP"/>
        </w:rPr>
        <w:t xml:space="preserve"> this</w:t>
      </w:r>
      <w:r w:rsidR="001312F5" w:rsidRPr="004F2A4F">
        <w:rPr>
          <w:lang w:val="en-CA" w:eastAsia="ja-JP"/>
        </w:rPr>
        <w:t xml:space="preserve"> process is the variable t.</w:t>
      </w:r>
    </w:p>
    <w:p w14:paraId="5A2521C8" w14:textId="1357FD51" w:rsidR="001312F5" w:rsidRPr="004F2A4F" w:rsidRDefault="001312F5" w:rsidP="001312F5">
      <w:pPr>
        <w:rPr>
          <w:szCs w:val="24"/>
          <w:lang w:val="en-CA" w:eastAsia="ja-JP"/>
        </w:rPr>
      </w:pPr>
      <w:r w:rsidRPr="004F2A4F">
        <w:rPr>
          <w:szCs w:val="24"/>
          <w:lang w:val="en-CA" w:eastAsia="ja-JP"/>
        </w:rPr>
        <w:lastRenderedPageBreak/>
        <w:t xml:space="preserve">The derivation process for </w:t>
      </w:r>
      <m:oMath>
        <m:r>
          <w:rPr>
            <w:rFonts w:ascii="Cambria Math" w:hAnsi="Cambria Math"/>
            <w:szCs w:val="24"/>
            <w:lang w:val="en-CA"/>
          </w:rPr>
          <m:t>t=iAtan2(a,b)</m:t>
        </m:r>
      </m:oMath>
      <w:r w:rsidRPr="004F2A4F">
        <w:rPr>
          <w:szCs w:val="24"/>
          <w:lang w:val="en-CA" w:eastAsia="ja-JP"/>
        </w:rPr>
        <w:t xml:space="preserve"> is defined as follows.</w:t>
      </w:r>
    </w:p>
    <w:p w14:paraId="5D8DEB84" w14:textId="319DD808" w:rsidR="001312F5" w:rsidRPr="004F2A4F" w:rsidRDefault="001312F5" w:rsidP="001312F5">
      <w:pPr>
        <w:rPr>
          <w:szCs w:val="24"/>
          <w:lang w:val="en-CA" w:eastAsia="ja-JP"/>
        </w:rPr>
      </w:pPr>
      <w:r w:rsidRPr="004F2A4F">
        <w:rPr>
          <w:szCs w:val="24"/>
          <w:lang w:val="en-CA" w:eastAsia="ja-JP"/>
        </w:rPr>
        <w:t>If a is equal to 0 and b is equal to 0, t is set to 0.</w:t>
      </w:r>
    </w:p>
    <w:p w14:paraId="28911C71" w14:textId="0F7568F3" w:rsidR="001312F5" w:rsidRPr="004F2A4F" w:rsidRDefault="001312F5" w:rsidP="001312F5">
      <w:pPr>
        <w:rPr>
          <w:szCs w:val="24"/>
          <w:lang w:val="en-CA" w:eastAsia="ja-JP"/>
        </w:rPr>
      </w:pPr>
      <w:r w:rsidRPr="004F2A4F">
        <w:rPr>
          <w:szCs w:val="24"/>
          <w:lang w:val="en-CA" w:eastAsia="ja-JP"/>
        </w:rPr>
        <w:t>Otherwise, if b is equal to 0, t is set to 804.</w:t>
      </w:r>
    </w:p>
    <w:p w14:paraId="61FCEDB2" w14:textId="2647F50A" w:rsidR="001312F5" w:rsidRPr="004F2A4F" w:rsidRDefault="001312F5" w:rsidP="001312F5">
      <w:pPr>
        <w:rPr>
          <w:szCs w:val="24"/>
          <w:lang w:val="en-CA" w:eastAsia="ja-JP"/>
        </w:rPr>
      </w:pPr>
      <w:r w:rsidRPr="004F2A4F">
        <w:rPr>
          <w:szCs w:val="24"/>
          <w:lang w:val="en-CA" w:eastAsia="ja-JP"/>
        </w:rPr>
        <w:t>Otherwise, if a is equal to 0 and b is greater than 0, t is set to 402.</w:t>
      </w:r>
    </w:p>
    <w:p w14:paraId="3F37ACEA" w14:textId="31905467" w:rsidR="001312F5" w:rsidRPr="004F2A4F" w:rsidRDefault="001312F5" w:rsidP="001312F5">
      <w:pPr>
        <w:rPr>
          <w:szCs w:val="24"/>
          <w:lang w:val="en-CA" w:eastAsia="ja-JP"/>
        </w:rPr>
      </w:pPr>
      <w:r w:rsidRPr="004F2A4F">
        <w:rPr>
          <w:szCs w:val="24"/>
          <w:lang w:val="en-CA" w:eastAsia="ja-JP"/>
        </w:rPr>
        <w:t>Otherwise, if a is equal to 0 and b is smaller than 0, t is set to 1206.</w:t>
      </w:r>
    </w:p>
    <w:p w14:paraId="55F17263" w14:textId="0902D01C" w:rsidR="001312F5" w:rsidRPr="004F2A4F" w:rsidRDefault="001312F5" w:rsidP="001312F5">
      <w:pPr>
        <w:rPr>
          <w:szCs w:val="24"/>
          <w:lang w:val="en-CA" w:eastAsia="ja-JP"/>
        </w:rPr>
      </w:pPr>
      <w:r w:rsidRPr="004F2A4F">
        <w:rPr>
          <w:szCs w:val="24"/>
          <w:lang w:val="en-CA" w:eastAsia="ja-JP"/>
        </w:rPr>
        <w:t>Otherwise, following steps apply:</w:t>
      </w:r>
    </w:p>
    <w:p w14:paraId="588F356A" w14:textId="1153679B" w:rsidR="001312F5" w:rsidRPr="004F2A4F" w:rsidRDefault="001312F5" w:rsidP="004014E9">
      <w:pPr>
        <w:pStyle w:val="Code"/>
        <w:rPr>
          <w:lang w:val="en-CA" w:eastAsia="ja-JP"/>
        </w:rPr>
      </w:pPr>
      <w:r w:rsidRPr="004F2A4F">
        <w:rPr>
          <w:lang w:val="en-CA" w:eastAsia="ja-JP"/>
        </w:rPr>
        <w:t>c = Abs</w:t>
      </w:r>
      <w:r w:rsidR="004014E9" w:rsidRPr="004F2A4F">
        <w:rPr>
          <w:lang w:val="en-CA" w:eastAsia="ja-JP"/>
        </w:rPr>
        <w:t>(</w:t>
      </w:r>
      <w:r w:rsidRPr="004F2A4F">
        <w:rPr>
          <w:lang w:val="en-CA" w:eastAsia="ja-JP"/>
        </w:rPr>
        <w:t>(b</w:t>
      </w:r>
      <w:r w:rsidR="00ED236D" w:rsidRPr="004F2A4F">
        <w:rPr>
          <w:lang w:val="en-CA" w:eastAsia="ja-JP"/>
        </w:rPr>
        <w:t xml:space="preserve"> </w:t>
      </w:r>
      <w:r w:rsidRPr="004F2A4F">
        <w:rPr>
          <w:lang w:val="en-CA" w:eastAsia="ja-JP"/>
        </w:rPr>
        <w:t>&lt;&lt;</w:t>
      </w:r>
      <w:r w:rsidR="00ED236D" w:rsidRPr="004F2A4F">
        <w:rPr>
          <w:lang w:val="en-CA" w:eastAsia="ja-JP"/>
        </w:rPr>
        <w:t xml:space="preserve"> </w:t>
      </w:r>
      <w:r w:rsidRPr="004F2A4F">
        <w:rPr>
          <w:lang w:val="en-CA" w:eastAsia="ja-JP"/>
        </w:rPr>
        <w:t>8)</w:t>
      </w:r>
      <w:r w:rsidR="00ED236D" w:rsidRPr="004F2A4F">
        <w:rPr>
          <w:lang w:val="en-CA" w:eastAsia="ja-JP"/>
        </w:rPr>
        <w:t xml:space="preserve"> </w:t>
      </w:r>
      <w:r w:rsidRPr="004F2A4F">
        <w:rPr>
          <w:lang w:val="en-CA" w:eastAsia="ja-JP"/>
        </w:rPr>
        <w:t>/</w:t>
      </w:r>
      <w:r w:rsidR="00ED236D" w:rsidRPr="004F2A4F">
        <w:rPr>
          <w:lang w:val="en-CA" w:eastAsia="ja-JP"/>
        </w:rPr>
        <w:t xml:space="preserve"> </w:t>
      </w:r>
      <w:r w:rsidRPr="004F2A4F">
        <w:rPr>
          <w:lang w:val="en-CA" w:eastAsia="ja-JP"/>
        </w:rPr>
        <w:t>a</w:t>
      </w:r>
      <w:r w:rsidR="004014E9" w:rsidRPr="004F2A4F">
        <w:rPr>
          <w:lang w:val="en-CA" w:eastAsia="ja-JP"/>
        </w:rPr>
        <w:t>)</w:t>
      </w:r>
    </w:p>
    <w:p w14:paraId="09010511" w14:textId="3A1C76CA" w:rsidR="001312F5" w:rsidRPr="004F2A4F" w:rsidRDefault="001312F5" w:rsidP="004014E9">
      <w:pPr>
        <w:pStyle w:val="Code"/>
        <w:rPr>
          <w:lang w:val="en-CA" w:eastAsia="ja-JP"/>
        </w:rPr>
      </w:pPr>
      <w:r w:rsidRPr="004F2A4F">
        <w:rPr>
          <w:lang w:val="en-CA" w:eastAsia="ja-JP"/>
        </w:rPr>
        <w:t xml:space="preserve">if </w:t>
      </w:r>
      <w:r w:rsidR="004014E9" w:rsidRPr="004F2A4F">
        <w:rPr>
          <w:lang w:val="en-CA" w:eastAsia="ja-JP"/>
        </w:rPr>
        <w:t>(</w:t>
      </w:r>
      <w:r w:rsidRPr="004F2A4F">
        <w:rPr>
          <w:lang w:val="en-CA" w:eastAsia="ja-JP"/>
        </w:rPr>
        <w:t>c &lt;= 256</w:t>
      </w:r>
      <w:r w:rsidR="004014E9" w:rsidRPr="004F2A4F">
        <w:rPr>
          <w:lang w:val="en-CA" w:eastAsia="ja-JP"/>
        </w:rPr>
        <w:t>)</w:t>
      </w:r>
    </w:p>
    <w:p w14:paraId="072C23B0" w14:textId="7105F773" w:rsidR="001312F5" w:rsidRPr="004F2A4F" w:rsidRDefault="00ED236D" w:rsidP="00BE53BF">
      <w:pPr>
        <w:pStyle w:val="Code"/>
        <w:rPr>
          <w:lang w:val="en-CA" w:eastAsia="ja-JP"/>
        </w:rPr>
      </w:pPr>
      <w:r w:rsidRPr="004F2A4F">
        <w:rPr>
          <w:lang w:val="en-CA" w:eastAsia="ja-JP"/>
        </w:rPr>
        <w:t xml:space="preserve">  </w:t>
      </w:r>
      <w:proofErr w:type="spellStart"/>
      <w:r w:rsidR="001312F5" w:rsidRPr="004F2A4F">
        <w:rPr>
          <w:lang w:val="en-CA" w:eastAsia="ja-JP"/>
        </w:rPr>
        <w:t>idx</w:t>
      </w:r>
      <w:proofErr w:type="spellEnd"/>
      <w:r w:rsidR="001312F5" w:rsidRPr="004F2A4F">
        <w:rPr>
          <w:lang w:val="en-CA" w:eastAsia="ja-JP"/>
        </w:rPr>
        <w:t xml:space="preserve"> = </w:t>
      </w:r>
      <w:r w:rsidR="00861416" w:rsidRPr="004F2A4F">
        <w:rPr>
          <w:lang w:val="en-CA" w:eastAsia="ja-JP"/>
        </w:rPr>
        <w:t>c</w:t>
      </w:r>
      <w:r w:rsidR="001312F5" w:rsidRPr="004F2A4F">
        <w:rPr>
          <w:lang w:val="en-CA" w:eastAsia="ja-JP"/>
        </w:rPr>
        <w:t xml:space="preserve"> / 12</w:t>
      </w:r>
    </w:p>
    <w:p w14:paraId="4361C77E" w14:textId="0CF2EF57" w:rsidR="001312F5" w:rsidRPr="004F2A4F" w:rsidRDefault="001312F5" w:rsidP="00BE53BF">
      <w:pPr>
        <w:pStyle w:val="Code"/>
        <w:rPr>
          <w:lang w:val="en-CA"/>
          <w:rPrChange w:id="2603" w:author="w19328_d1" w:date="2020-05-20T15:56:00Z">
            <w:rPr>
              <w:lang w:val="fr-FR"/>
            </w:rPr>
          </w:rPrChange>
        </w:rPr>
      </w:pPr>
      <w:r w:rsidRPr="004F2A4F">
        <w:rPr>
          <w:lang w:val="en-CA"/>
          <w:rPrChange w:id="2604" w:author="w19328_d1" w:date="2020-05-20T15:56:00Z">
            <w:rPr>
              <w:lang w:val="fr-FR"/>
            </w:rPr>
          </w:rPrChange>
        </w:rPr>
        <w:t>else</w:t>
      </w:r>
    </w:p>
    <w:p w14:paraId="192EFB3A" w14:textId="5ED49A1F" w:rsidR="001312F5" w:rsidRPr="004F2A4F" w:rsidRDefault="00ED236D" w:rsidP="00BE53BF">
      <w:pPr>
        <w:pStyle w:val="Code"/>
        <w:rPr>
          <w:lang w:val="en-CA"/>
          <w:rPrChange w:id="2605" w:author="w19328_d1" w:date="2020-05-20T15:56:00Z">
            <w:rPr>
              <w:lang w:val="fr-FR"/>
            </w:rPr>
          </w:rPrChange>
        </w:rPr>
      </w:pPr>
      <w:r w:rsidRPr="004F2A4F">
        <w:rPr>
          <w:lang w:val="en-CA"/>
          <w:rPrChange w:id="2606" w:author="w19328_d1" w:date="2020-05-20T15:56:00Z">
            <w:rPr>
              <w:lang w:val="fr-FR"/>
            </w:rPr>
          </w:rPrChange>
        </w:rPr>
        <w:t xml:space="preserve">  </w:t>
      </w:r>
      <w:proofErr w:type="spellStart"/>
      <w:r w:rsidR="001312F5" w:rsidRPr="004F2A4F">
        <w:rPr>
          <w:lang w:val="en-CA"/>
          <w:rPrChange w:id="2607" w:author="w19328_d1" w:date="2020-05-20T15:56:00Z">
            <w:rPr>
              <w:lang w:val="fr-FR"/>
            </w:rPr>
          </w:rPrChange>
        </w:rPr>
        <w:t>idx</w:t>
      </w:r>
      <w:proofErr w:type="spellEnd"/>
      <w:r w:rsidR="001312F5" w:rsidRPr="004F2A4F">
        <w:rPr>
          <w:lang w:val="en-CA"/>
          <w:rPrChange w:id="2608" w:author="w19328_d1" w:date="2020-05-20T15:56:00Z">
            <w:rPr>
              <w:lang w:val="fr-FR"/>
            </w:rPr>
          </w:rPrChange>
        </w:rPr>
        <w:t xml:space="preserve"> = </w:t>
      </w:r>
      <w:r w:rsidR="00861416" w:rsidRPr="004F2A4F">
        <w:rPr>
          <w:lang w:val="en-CA"/>
          <w:rPrChange w:id="2609" w:author="w19328_d1" w:date="2020-05-20T15:56:00Z">
            <w:rPr>
              <w:lang w:val="fr-FR"/>
            </w:rPr>
          </w:rPrChange>
        </w:rPr>
        <w:t>c</w:t>
      </w:r>
      <w:r w:rsidR="001312F5" w:rsidRPr="004F2A4F">
        <w:rPr>
          <w:lang w:val="en-CA"/>
          <w:rPrChange w:id="2610" w:author="w19328_d1" w:date="2020-05-20T15:56:00Z">
            <w:rPr>
              <w:lang w:val="fr-FR"/>
            </w:rPr>
          </w:rPrChange>
        </w:rPr>
        <w:t xml:space="preserve"> &gt; 40 ? 40 : </w:t>
      </w:r>
      <w:r w:rsidR="00861416" w:rsidRPr="004F2A4F">
        <w:rPr>
          <w:lang w:val="en-CA"/>
          <w:rPrChange w:id="2611" w:author="w19328_d1" w:date="2020-05-20T15:56:00Z">
            <w:rPr>
              <w:lang w:val="fr-FR"/>
            </w:rPr>
          </w:rPrChange>
        </w:rPr>
        <w:t>c</w:t>
      </w:r>
    </w:p>
    <w:p w14:paraId="66453DA3" w14:textId="77777777" w:rsidR="00ED236D" w:rsidRPr="004F2A4F" w:rsidRDefault="00ED236D" w:rsidP="00BE53BF">
      <w:pPr>
        <w:pStyle w:val="Code"/>
        <w:rPr>
          <w:lang w:val="en-CA"/>
          <w:rPrChange w:id="2612" w:author="w19328_d1" w:date="2020-05-20T15:56:00Z">
            <w:rPr>
              <w:lang w:val="fr-FR"/>
            </w:rPr>
          </w:rPrChange>
        </w:rPr>
      </w:pPr>
    </w:p>
    <w:p w14:paraId="3A689A5D" w14:textId="1D2975F9" w:rsidR="001312F5" w:rsidRPr="004F2A4F" w:rsidRDefault="001312F5" w:rsidP="00BE53BF">
      <w:pPr>
        <w:pStyle w:val="Code"/>
        <w:rPr>
          <w:lang w:val="en-CA"/>
          <w:rPrChange w:id="2613" w:author="w19328_d1" w:date="2020-05-20T15:56:00Z">
            <w:rPr>
              <w:lang w:val="fr-FR"/>
            </w:rPr>
          </w:rPrChange>
        </w:rPr>
      </w:pPr>
      <w:r w:rsidRPr="004F2A4F">
        <w:rPr>
          <w:lang w:val="en-CA"/>
          <w:rPrChange w:id="2614" w:author="w19328_d1" w:date="2020-05-20T15:56:00Z">
            <w:rPr>
              <w:lang w:val="fr-FR"/>
            </w:rPr>
          </w:rPrChange>
        </w:rPr>
        <w:t xml:space="preserve">t = </w:t>
      </w:r>
      <w:proofErr w:type="spellStart"/>
      <w:r w:rsidR="005366E9" w:rsidRPr="004F2A4F">
        <w:rPr>
          <w:lang w:val="en-CA"/>
          <w:rPrChange w:id="2615" w:author="w19328_d1" w:date="2020-05-20T15:56:00Z">
            <w:rPr>
              <w:lang w:val="fr-FR"/>
            </w:rPr>
          </w:rPrChange>
        </w:rPr>
        <w:t>a</w:t>
      </w:r>
      <w:r w:rsidRPr="004F2A4F">
        <w:rPr>
          <w:lang w:val="en-CA"/>
          <w:rPrChange w:id="2616" w:author="w19328_d1" w:date="2020-05-20T15:56:00Z">
            <w:rPr>
              <w:lang w:val="fr-FR"/>
            </w:rPr>
          </w:rPrChange>
        </w:rPr>
        <w:t>tanLut</w:t>
      </w:r>
      <w:proofErr w:type="spellEnd"/>
      <w:r w:rsidRPr="004F2A4F">
        <w:rPr>
          <w:lang w:val="en-CA"/>
          <w:rPrChange w:id="2617" w:author="w19328_d1" w:date="2020-05-20T15:56:00Z">
            <w:rPr>
              <w:lang w:val="fr-FR"/>
            </w:rPr>
          </w:rPrChange>
        </w:rPr>
        <w:t>[</w:t>
      </w:r>
      <w:proofErr w:type="spellStart"/>
      <w:r w:rsidRPr="004F2A4F">
        <w:rPr>
          <w:lang w:val="en-CA"/>
          <w:rPrChange w:id="2618" w:author="w19328_d1" w:date="2020-05-20T15:56:00Z">
            <w:rPr>
              <w:lang w:val="fr-FR"/>
            </w:rPr>
          </w:rPrChange>
        </w:rPr>
        <w:t>idx</w:t>
      </w:r>
      <w:proofErr w:type="spellEnd"/>
      <w:r w:rsidRPr="004F2A4F">
        <w:rPr>
          <w:lang w:val="en-CA"/>
          <w:rPrChange w:id="2619" w:author="w19328_d1" w:date="2020-05-20T15:56:00Z">
            <w:rPr>
              <w:lang w:val="fr-FR"/>
            </w:rPr>
          </w:rPrChange>
        </w:rPr>
        <w:t>]</w:t>
      </w:r>
    </w:p>
    <w:p w14:paraId="59F6C7C3" w14:textId="0F271E4B" w:rsidR="001312F5" w:rsidRPr="004F2A4F" w:rsidRDefault="001312F5" w:rsidP="004014E9">
      <w:pPr>
        <w:pStyle w:val="Code"/>
        <w:rPr>
          <w:lang w:val="en-CA" w:eastAsia="ja-JP"/>
        </w:rPr>
      </w:pPr>
      <w:r w:rsidRPr="004F2A4F">
        <w:rPr>
          <w:lang w:val="en-CA" w:eastAsia="ja-JP"/>
        </w:rPr>
        <w:t xml:space="preserve">if </w:t>
      </w:r>
      <w:r w:rsidR="004014E9" w:rsidRPr="004F2A4F">
        <w:rPr>
          <w:lang w:val="en-CA" w:eastAsia="ja-JP"/>
        </w:rPr>
        <w:t>(</w:t>
      </w:r>
      <w:r w:rsidRPr="004F2A4F">
        <w:rPr>
          <w:lang w:val="en-CA" w:eastAsia="ja-JP"/>
        </w:rPr>
        <w:t>a</w:t>
      </w:r>
      <w:r w:rsidR="001B658C" w:rsidRPr="004F2A4F">
        <w:rPr>
          <w:lang w:val="en-CA" w:eastAsia="ja-JP"/>
        </w:rPr>
        <w:t xml:space="preserve"> </w:t>
      </w:r>
      <w:r w:rsidRPr="004F2A4F">
        <w:rPr>
          <w:lang w:val="en-CA" w:eastAsia="ja-JP"/>
        </w:rPr>
        <w:t>&lt;</w:t>
      </w:r>
      <w:r w:rsidR="001B658C" w:rsidRPr="004F2A4F">
        <w:rPr>
          <w:lang w:val="en-CA" w:eastAsia="ja-JP"/>
        </w:rPr>
        <w:t xml:space="preserve"> </w:t>
      </w:r>
      <w:r w:rsidRPr="004F2A4F">
        <w:rPr>
          <w:lang w:val="en-CA" w:eastAsia="ja-JP"/>
        </w:rPr>
        <w:t>0 &amp;&amp; b</w:t>
      </w:r>
      <w:r w:rsidR="001B658C" w:rsidRPr="004F2A4F">
        <w:rPr>
          <w:lang w:val="en-CA" w:eastAsia="ja-JP"/>
        </w:rPr>
        <w:t xml:space="preserve"> </w:t>
      </w:r>
      <w:r w:rsidRPr="004F2A4F">
        <w:rPr>
          <w:lang w:val="en-CA" w:eastAsia="ja-JP"/>
        </w:rPr>
        <w:t>&gt;</w:t>
      </w:r>
      <w:r w:rsidR="001B658C" w:rsidRPr="004F2A4F">
        <w:rPr>
          <w:lang w:val="en-CA" w:eastAsia="ja-JP"/>
        </w:rPr>
        <w:t xml:space="preserve"> </w:t>
      </w:r>
      <w:r w:rsidRPr="004F2A4F">
        <w:rPr>
          <w:lang w:val="en-CA" w:eastAsia="ja-JP"/>
        </w:rPr>
        <w:t>0</w:t>
      </w:r>
      <w:r w:rsidR="004014E9" w:rsidRPr="004F2A4F">
        <w:rPr>
          <w:lang w:val="en-CA" w:eastAsia="ja-JP"/>
        </w:rPr>
        <w:t>)</w:t>
      </w:r>
    </w:p>
    <w:p w14:paraId="6B5A65D8" w14:textId="6AC1C9E8"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t += 402</w:t>
      </w:r>
    </w:p>
    <w:p w14:paraId="0601FFCA" w14:textId="4E38628A" w:rsidR="001312F5" w:rsidRPr="004F2A4F" w:rsidRDefault="001312F5" w:rsidP="004014E9">
      <w:pPr>
        <w:pStyle w:val="Code"/>
        <w:rPr>
          <w:lang w:val="en-CA" w:eastAsia="ja-JP"/>
        </w:rPr>
      </w:pPr>
      <w:r w:rsidRPr="004F2A4F">
        <w:rPr>
          <w:lang w:val="en-CA" w:eastAsia="ja-JP"/>
        </w:rPr>
        <w:t xml:space="preserve">else if </w:t>
      </w:r>
      <w:r w:rsidR="004014E9" w:rsidRPr="004F2A4F">
        <w:rPr>
          <w:lang w:val="en-CA" w:eastAsia="ja-JP"/>
        </w:rPr>
        <w:t>(</w:t>
      </w:r>
      <w:r w:rsidRPr="004F2A4F">
        <w:rPr>
          <w:lang w:val="en-CA" w:eastAsia="ja-JP"/>
        </w:rPr>
        <w:t>a</w:t>
      </w:r>
      <w:r w:rsidR="00ED236D" w:rsidRPr="004F2A4F">
        <w:rPr>
          <w:lang w:val="en-CA" w:eastAsia="ja-JP"/>
        </w:rPr>
        <w:t xml:space="preserve"> </w:t>
      </w:r>
      <w:r w:rsidRPr="004F2A4F">
        <w:rPr>
          <w:lang w:val="en-CA" w:eastAsia="ja-JP"/>
        </w:rPr>
        <w:t>&lt;</w:t>
      </w:r>
      <w:r w:rsidR="00ED236D" w:rsidRPr="004F2A4F">
        <w:rPr>
          <w:lang w:val="en-CA" w:eastAsia="ja-JP"/>
        </w:rPr>
        <w:t xml:space="preserve"> </w:t>
      </w:r>
      <w:r w:rsidRPr="004F2A4F">
        <w:rPr>
          <w:lang w:val="en-CA" w:eastAsia="ja-JP"/>
        </w:rPr>
        <w:t>0 &amp;&amp; b</w:t>
      </w:r>
      <w:r w:rsidR="00ED236D" w:rsidRPr="004F2A4F">
        <w:rPr>
          <w:lang w:val="en-CA" w:eastAsia="ja-JP"/>
        </w:rPr>
        <w:t xml:space="preserve"> </w:t>
      </w:r>
      <w:r w:rsidRPr="004F2A4F">
        <w:rPr>
          <w:lang w:val="en-CA" w:eastAsia="ja-JP"/>
        </w:rPr>
        <w:t>&lt;</w:t>
      </w:r>
      <w:r w:rsidR="00ED236D" w:rsidRPr="004F2A4F">
        <w:rPr>
          <w:lang w:val="en-CA" w:eastAsia="ja-JP"/>
        </w:rPr>
        <w:t xml:space="preserve"> </w:t>
      </w:r>
      <w:r w:rsidRPr="004F2A4F">
        <w:rPr>
          <w:lang w:val="en-CA" w:eastAsia="ja-JP"/>
        </w:rPr>
        <w:t>0</w:t>
      </w:r>
      <w:r w:rsidR="004014E9" w:rsidRPr="004F2A4F">
        <w:rPr>
          <w:lang w:val="en-CA" w:eastAsia="ja-JP"/>
        </w:rPr>
        <w:t>)</w:t>
      </w:r>
    </w:p>
    <w:p w14:paraId="15BEA6A7" w14:textId="64292EB5"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t += 804</w:t>
      </w:r>
    </w:p>
    <w:p w14:paraId="4E0C05F8" w14:textId="4A6DAFEF" w:rsidR="001312F5" w:rsidRPr="004F2A4F" w:rsidRDefault="001312F5" w:rsidP="004014E9">
      <w:pPr>
        <w:pStyle w:val="Code"/>
        <w:rPr>
          <w:lang w:val="en-CA" w:eastAsia="ja-JP"/>
        </w:rPr>
      </w:pPr>
      <w:r w:rsidRPr="004F2A4F">
        <w:rPr>
          <w:lang w:val="en-CA" w:eastAsia="ja-JP"/>
        </w:rPr>
        <w:t xml:space="preserve">else if </w:t>
      </w:r>
      <w:r w:rsidR="004014E9" w:rsidRPr="004F2A4F">
        <w:rPr>
          <w:lang w:val="en-CA" w:eastAsia="ja-JP"/>
        </w:rPr>
        <w:t>(</w:t>
      </w:r>
      <w:r w:rsidRPr="004F2A4F">
        <w:rPr>
          <w:lang w:val="en-CA" w:eastAsia="ja-JP"/>
        </w:rPr>
        <w:t>a</w:t>
      </w:r>
      <w:r w:rsidR="00ED236D" w:rsidRPr="004F2A4F">
        <w:rPr>
          <w:lang w:val="en-CA" w:eastAsia="ja-JP"/>
        </w:rPr>
        <w:t xml:space="preserve"> </w:t>
      </w:r>
      <w:r w:rsidRPr="004F2A4F">
        <w:rPr>
          <w:lang w:val="en-CA" w:eastAsia="ja-JP"/>
        </w:rPr>
        <w:t>&gt;</w:t>
      </w:r>
      <w:r w:rsidR="00ED236D" w:rsidRPr="004F2A4F">
        <w:rPr>
          <w:lang w:val="en-CA" w:eastAsia="ja-JP"/>
        </w:rPr>
        <w:t xml:space="preserve"> </w:t>
      </w:r>
      <w:r w:rsidRPr="004F2A4F">
        <w:rPr>
          <w:lang w:val="en-CA" w:eastAsia="ja-JP"/>
        </w:rPr>
        <w:t>0 &amp;&amp; b</w:t>
      </w:r>
      <w:r w:rsidR="00ED236D" w:rsidRPr="004F2A4F">
        <w:rPr>
          <w:lang w:val="en-CA" w:eastAsia="ja-JP"/>
        </w:rPr>
        <w:t xml:space="preserve"> </w:t>
      </w:r>
      <w:r w:rsidRPr="004F2A4F">
        <w:rPr>
          <w:lang w:val="en-CA" w:eastAsia="ja-JP"/>
        </w:rPr>
        <w:t>&lt;</w:t>
      </w:r>
      <w:r w:rsidR="00ED236D" w:rsidRPr="004F2A4F">
        <w:rPr>
          <w:lang w:val="en-CA" w:eastAsia="ja-JP"/>
        </w:rPr>
        <w:t xml:space="preserve"> </w:t>
      </w:r>
      <w:r w:rsidRPr="004F2A4F">
        <w:rPr>
          <w:lang w:val="en-CA" w:eastAsia="ja-JP"/>
        </w:rPr>
        <w:t>0</w:t>
      </w:r>
      <w:r w:rsidR="004014E9" w:rsidRPr="004F2A4F">
        <w:rPr>
          <w:lang w:val="en-CA" w:eastAsia="ja-JP"/>
        </w:rPr>
        <w:t>)</w:t>
      </w:r>
    </w:p>
    <w:p w14:paraId="3E4DE8DD" w14:textId="6D033EB6" w:rsidR="001312F5" w:rsidRPr="004F2A4F" w:rsidRDefault="00ED236D" w:rsidP="00BE53BF">
      <w:pPr>
        <w:pStyle w:val="Code"/>
        <w:rPr>
          <w:lang w:val="en-CA" w:eastAsia="ja-JP"/>
        </w:rPr>
      </w:pPr>
      <w:r w:rsidRPr="004F2A4F">
        <w:rPr>
          <w:lang w:val="en-CA" w:eastAsia="ja-JP"/>
        </w:rPr>
        <w:t xml:space="preserve">  </w:t>
      </w:r>
      <w:r w:rsidR="001312F5" w:rsidRPr="004F2A4F">
        <w:rPr>
          <w:lang w:val="en-CA" w:eastAsia="ja-JP"/>
        </w:rPr>
        <w:t>t += 1206</w:t>
      </w:r>
    </w:p>
    <w:p w14:paraId="4DEB4418" w14:textId="2D9643D2" w:rsidR="001312F5" w:rsidRPr="004F2A4F" w:rsidRDefault="001312F5" w:rsidP="001312F5">
      <w:pPr>
        <w:rPr>
          <w:szCs w:val="24"/>
          <w:lang w:val="en-CA" w:eastAsia="ja-JP"/>
        </w:rPr>
      </w:pPr>
      <w:r w:rsidRPr="004F2A4F">
        <w:rPr>
          <w:szCs w:val="24"/>
          <w:lang w:val="en-CA" w:eastAsia="ja-JP"/>
        </w:rPr>
        <w:t>The</w:t>
      </w:r>
      <w:r w:rsidR="006711ED" w:rsidRPr="004F2A4F">
        <w:rPr>
          <w:szCs w:val="24"/>
          <w:lang w:val="en-CA" w:eastAsia="ja-JP"/>
        </w:rPr>
        <w:t xml:space="preserve"> array</w:t>
      </w:r>
      <w:r w:rsidRPr="004F2A4F">
        <w:rPr>
          <w:szCs w:val="24"/>
          <w:lang w:val="en-CA" w:eastAsia="ja-JP"/>
        </w:rPr>
        <w:t xml:space="preserve"> </w:t>
      </w:r>
      <w:proofErr w:type="spellStart"/>
      <w:r w:rsidR="009A7E14" w:rsidRPr="004F2A4F">
        <w:rPr>
          <w:szCs w:val="24"/>
          <w:lang w:val="en-CA" w:eastAsia="ja-JP"/>
        </w:rPr>
        <w:t>a</w:t>
      </w:r>
      <w:r w:rsidRPr="004F2A4F">
        <w:rPr>
          <w:szCs w:val="24"/>
          <w:lang w:val="en-CA" w:eastAsia="ja-JP"/>
        </w:rPr>
        <w:t>tanLut</w:t>
      </w:r>
      <w:proofErr w:type="spellEnd"/>
      <w:r w:rsidRPr="004F2A4F">
        <w:rPr>
          <w:szCs w:val="24"/>
          <w:lang w:val="en-CA" w:eastAsia="ja-JP"/>
        </w:rPr>
        <w:t xml:space="preserve"> is defined in </w:t>
      </w:r>
      <w:r w:rsidR="005366E9" w:rsidRPr="004F2A4F">
        <w:rPr>
          <w:szCs w:val="24"/>
          <w:lang w:val="en-CA" w:eastAsia="ja-JP"/>
        </w:rPr>
        <w:fldChar w:fldCharType="begin" w:fldLock="1"/>
      </w:r>
      <w:r w:rsidR="005366E9" w:rsidRPr="004F2A4F">
        <w:rPr>
          <w:szCs w:val="24"/>
          <w:lang w:val="en-CA" w:eastAsia="ja-JP"/>
        </w:rPr>
        <w:instrText xml:space="preserve"> REF _Ref12531747 \h </w:instrText>
      </w:r>
      <w:r w:rsidR="00D527DE" w:rsidRPr="004F2A4F">
        <w:rPr>
          <w:szCs w:val="24"/>
          <w:lang w:val="en-CA" w:eastAsia="ja-JP"/>
        </w:rPr>
        <w:instrText xml:space="preserve"> \* MERGEFORMAT </w:instrText>
      </w:r>
      <w:r w:rsidR="005366E9" w:rsidRPr="004F2A4F">
        <w:rPr>
          <w:szCs w:val="24"/>
          <w:lang w:val="en-CA" w:eastAsia="ja-JP"/>
        </w:rPr>
      </w:r>
      <w:r w:rsidR="005366E9" w:rsidRPr="004F2A4F">
        <w:rPr>
          <w:szCs w:val="24"/>
          <w:lang w:val="en-CA" w:eastAsia="ja-JP"/>
        </w:rPr>
        <w:fldChar w:fldCharType="separate"/>
      </w:r>
      <w:r w:rsidR="003551F0" w:rsidRPr="004F2A4F">
        <w:rPr>
          <w:lang w:val="en-CA"/>
          <w:rPrChange w:id="2620" w:author="w19328_d1" w:date="2020-05-20T15:56:00Z">
            <w:rPr/>
          </w:rPrChange>
        </w:rPr>
        <w:t xml:space="preserve">Table </w:t>
      </w:r>
      <w:r w:rsidR="003551F0" w:rsidRPr="004F2A4F">
        <w:rPr>
          <w:noProof/>
          <w:lang w:val="en-CA"/>
          <w:rPrChange w:id="2621" w:author="w19328_d1" w:date="2020-05-20T15:56:00Z">
            <w:rPr>
              <w:noProof/>
            </w:rPr>
          </w:rPrChange>
        </w:rPr>
        <w:t>1</w:t>
      </w:r>
      <w:r w:rsidR="005366E9" w:rsidRPr="004F2A4F">
        <w:rPr>
          <w:szCs w:val="24"/>
          <w:lang w:val="en-CA" w:eastAsia="ja-JP"/>
        </w:rPr>
        <w:fldChar w:fldCharType="end"/>
      </w:r>
      <w:r w:rsidRPr="004F2A4F">
        <w:rPr>
          <w:szCs w:val="24"/>
          <w:lang w:val="en-CA" w:eastAsia="ja-JP"/>
        </w:rPr>
        <w:t>.</w:t>
      </w:r>
    </w:p>
    <w:p w14:paraId="55A03671" w14:textId="395BC755" w:rsidR="001312F5" w:rsidRPr="004F2A4F" w:rsidRDefault="001312F5" w:rsidP="001312F5">
      <w:pPr>
        <w:pStyle w:val="af5"/>
        <w:rPr>
          <w:rFonts w:ascii="Cambria" w:hAnsi="Cambria"/>
        </w:rPr>
      </w:pPr>
      <w:bookmarkStart w:id="2622" w:name="_Ref30254956"/>
      <w:bookmarkStart w:id="2623" w:name="_Ref12531747"/>
      <w:r w:rsidRPr="004F2A4F">
        <w:rPr>
          <w:rFonts w:ascii="Cambria" w:hAnsi="Cambria"/>
        </w:rPr>
        <w:t xml:space="preserve">Table </w:t>
      </w:r>
      <w:bookmarkEnd w:id="2622"/>
      <w:r w:rsidR="00F6619B" w:rsidRPr="004F2A4F">
        <w:rPr>
          <w:rFonts w:ascii="Cambria" w:hAnsi="Cambria"/>
        </w:rPr>
        <w:fldChar w:fldCharType="begin" w:fldLock="1"/>
      </w:r>
      <w:r w:rsidR="00F6619B" w:rsidRPr="004F2A4F">
        <w:rPr>
          <w:rFonts w:ascii="Cambria" w:hAnsi="Cambria"/>
        </w:rPr>
        <w:instrText xml:space="preserve"> SEQ Table \* ARABIC </w:instrText>
      </w:r>
      <w:r w:rsidR="00F6619B" w:rsidRPr="004F2A4F">
        <w:rPr>
          <w:rFonts w:ascii="Cambria" w:hAnsi="Cambria"/>
        </w:rPr>
        <w:fldChar w:fldCharType="separate"/>
      </w:r>
      <w:r w:rsidR="003551F0" w:rsidRPr="004F2A4F">
        <w:rPr>
          <w:rFonts w:ascii="Cambria" w:hAnsi="Cambria"/>
          <w:noProof/>
        </w:rPr>
        <w:t>1</w:t>
      </w:r>
      <w:r w:rsidR="00F6619B" w:rsidRPr="004F2A4F">
        <w:rPr>
          <w:rFonts w:ascii="Cambria" w:hAnsi="Cambria"/>
        </w:rPr>
        <w:fldChar w:fldCharType="end"/>
      </w:r>
      <w:bookmarkEnd w:id="2623"/>
      <w:r w:rsidRPr="004F2A4F">
        <w:rPr>
          <w:rFonts w:ascii="Cambria" w:eastAsiaTheme="minorEastAsia" w:hAnsi="Cambria"/>
          <w:lang w:eastAsia="ja-JP"/>
        </w:rPr>
        <w:t xml:space="preserve"> </w:t>
      </w:r>
      <w:r w:rsidR="005366E9" w:rsidRPr="004F2A4F">
        <w:rPr>
          <w:rFonts w:ascii="Cambria" w:eastAsiaTheme="minorEastAsia" w:hAnsi="Cambria"/>
          <w:lang w:eastAsia="ja-JP"/>
        </w:rPr>
        <w:t xml:space="preserve">— </w:t>
      </w:r>
      <w:r w:rsidRPr="004F2A4F">
        <w:rPr>
          <w:rFonts w:ascii="Cambria" w:eastAsiaTheme="minorEastAsia" w:hAnsi="Cambria"/>
          <w:lang w:eastAsia="ja-JP"/>
        </w:rPr>
        <w:t xml:space="preserve">the value of </w:t>
      </w:r>
      <w:proofErr w:type="spellStart"/>
      <w:r w:rsidR="005366E9" w:rsidRPr="004F2A4F">
        <w:rPr>
          <w:rFonts w:ascii="Cambria" w:eastAsiaTheme="minorEastAsia" w:hAnsi="Cambria"/>
          <w:lang w:eastAsia="ja-JP"/>
        </w:rPr>
        <w:t>a</w:t>
      </w:r>
      <w:r w:rsidRPr="004F2A4F">
        <w:rPr>
          <w:rFonts w:ascii="Cambria" w:eastAsiaTheme="minorEastAsia" w:hAnsi="Cambria"/>
          <w:lang w:eastAsia="ja-JP"/>
        </w:rPr>
        <w:t>tanLut</w:t>
      </w:r>
      <w:proofErr w:type="spellEnd"/>
      <w:r w:rsidRPr="004F2A4F">
        <w:rPr>
          <w:rFonts w:ascii="Cambria" w:eastAsiaTheme="minorEastAsia" w:hAnsi="Cambria"/>
          <w:lang w:eastAsia="ja-JP"/>
        </w:rPr>
        <w:t>[</w:t>
      </w:r>
      <w:r w:rsidR="006711ED" w:rsidRPr="004F2A4F">
        <w:rPr>
          <w:rFonts w:ascii="Cambria" w:eastAsiaTheme="minorEastAsia" w:hAnsi="Cambria"/>
          <w:lang w:eastAsia="ja-JP"/>
        </w:rPr>
        <w:t> </w:t>
      </w:r>
      <w:proofErr w:type="spellStart"/>
      <w:r w:rsidR="006711ED" w:rsidRPr="004F2A4F">
        <w:rPr>
          <w:rFonts w:ascii="Cambria" w:eastAsiaTheme="minorEastAsia" w:hAnsi="Cambria"/>
          <w:lang w:eastAsia="ja-JP"/>
        </w:rPr>
        <w:t>i</w:t>
      </w:r>
      <w:proofErr w:type="spellEnd"/>
      <w:ins w:id="2624" w:author="w19328_d1" w:date="2020-05-20T21:38:00Z">
        <w:r w:rsidR="00A97997">
          <w:rPr>
            <w:rFonts w:ascii="Cambria" w:eastAsiaTheme="minorEastAsia" w:hAnsi="Cambria"/>
            <w:lang w:eastAsia="ja-JP"/>
          </w:rPr>
          <w:t xml:space="preserve"> </w:t>
        </w:r>
      </w:ins>
      <w:r w:rsidR="0094466C" w:rsidRPr="004F2A4F">
        <w:rPr>
          <w:rFonts w:ascii="Cambria" w:eastAsiaTheme="minorEastAsia" w:hAnsi="Cambria"/>
          <w:lang w:eastAsia="ja-JP"/>
        </w:rPr>
        <w:t>+</w:t>
      </w:r>
      <w:ins w:id="2625" w:author="w19328_d1" w:date="2020-05-20T21:38:00Z">
        <w:r w:rsidR="00A97997">
          <w:rPr>
            <w:rFonts w:ascii="Cambria" w:eastAsiaTheme="minorEastAsia" w:hAnsi="Cambria"/>
            <w:lang w:eastAsia="ja-JP"/>
          </w:rPr>
          <w:t xml:space="preserve"> </w:t>
        </w:r>
      </w:ins>
      <w:r w:rsidR="0094466C" w:rsidRPr="004F2A4F">
        <w:rPr>
          <w:rFonts w:ascii="Cambria" w:eastAsiaTheme="minorEastAsia" w:hAnsi="Cambria"/>
          <w:lang w:eastAsia="ja-JP"/>
        </w:rPr>
        <w:t>j</w:t>
      </w:r>
      <w:r w:rsidR="006711ED" w:rsidRPr="004F2A4F">
        <w:rPr>
          <w:rFonts w:ascii="Cambria" w:eastAsiaTheme="minorEastAsia" w:hAnsi="Cambria"/>
          <w:lang w:eastAsia="ja-JP"/>
        </w:rPr>
        <w:t> </w:t>
      </w:r>
      <w:r w:rsidRPr="004F2A4F">
        <w:rPr>
          <w:rFonts w:ascii="Cambria" w:eastAsiaTheme="minorEastAsia" w:hAnsi="Cambria"/>
          <w:lang w:eastAsia="ja-JP"/>
        </w:rPr>
        <w:t>]</w:t>
      </w:r>
    </w:p>
    <w:tbl>
      <w:tblPr>
        <w:tblStyle w:val="TableGrid1"/>
        <w:tblW w:w="0" w:type="auto"/>
        <w:jc w:val="center"/>
        <w:tblLook w:val="04A0" w:firstRow="1" w:lastRow="0" w:firstColumn="1" w:lastColumn="0" w:noHBand="0" w:noVBand="1"/>
      </w:tblPr>
      <w:tblGrid>
        <w:gridCol w:w="440"/>
        <w:gridCol w:w="551"/>
        <w:gridCol w:w="551"/>
        <w:gridCol w:w="551"/>
        <w:gridCol w:w="551"/>
        <w:gridCol w:w="551"/>
        <w:gridCol w:w="551"/>
        <w:gridCol w:w="551"/>
        <w:gridCol w:w="551"/>
        <w:gridCol w:w="551"/>
        <w:gridCol w:w="551"/>
        <w:gridCol w:w="551"/>
        <w:gridCol w:w="551"/>
        <w:gridCol w:w="551"/>
        <w:gridCol w:w="551"/>
        <w:gridCol w:w="551"/>
      </w:tblGrid>
      <w:tr w:rsidR="0094466C" w:rsidRPr="004F2A4F" w14:paraId="230D3578" w14:textId="77777777" w:rsidTr="00AD32BF">
        <w:trPr>
          <w:trHeight w:val="360"/>
          <w:jc w:val="center"/>
        </w:trPr>
        <w:tc>
          <w:tcPr>
            <w:tcW w:w="0" w:type="auto"/>
            <w:vMerge w:val="restart"/>
            <w:noWrap/>
            <w:hideMark/>
          </w:tcPr>
          <w:p w14:paraId="50DD14B9" w14:textId="5033314A" w:rsidR="0094466C" w:rsidRPr="004F2A4F" w:rsidRDefault="0094466C" w:rsidP="00042C68">
            <w:pPr>
              <w:spacing w:after="0" w:line="240" w:lineRule="auto"/>
              <w:jc w:val="center"/>
              <w:rPr>
                <w:b/>
                <w:bCs/>
                <w:lang w:val="en-CA"/>
                <w:rPrChange w:id="2626" w:author="w19328_d1" w:date="2020-05-20T15:56:00Z">
                  <w:rPr>
                    <w:b/>
                    <w:bCs/>
                  </w:rPr>
                </w:rPrChange>
              </w:rPr>
            </w:pPr>
            <w:r w:rsidRPr="004F2A4F">
              <w:rPr>
                <w:b/>
                <w:bCs/>
                <w:lang w:val="en-CA"/>
                <w:rPrChange w:id="2627" w:author="w19328_d1" w:date="2020-05-20T15:56:00Z">
                  <w:rPr>
                    <w:b/>
                    <w:bCs/>
                  </w:rPr>
                </w:rPrChange>
              </w:rPr>
              <w:t>j</w:t>
            </w:r>
          </w:p>
        </w:tc>
        <w:tc>
          <w:tcPr>
            <w:tcW w:w="0" w:type="auto"/>
            <w:gridSpan w:val="15"/>
            <w:noWrap/>
            <w:hideMark/>
          </w:tcPr>
          <w:p w14:paraId="4C70EBA7" w14:textId="77777777" w:rsidR="0094466C" w:rsidRPr="004F2A4F" w:rsidRDefault="0094466C" w:rsidP="00C43D48">
            <w:pPr>
              <w:tabs>
                <w:tab w:val="clear" w:pos="403"/>
              </w:tabs>
              <w:spacing w:after="0" w:line="240" w:lineRule="auto"/>
              <w:jc w:val="center"/>
              <w:rPr>
                <w:b/>
                <w:bCs/>
                <w:lang w:val="en-CA"/>
                <w:rPrChange w:id="2628" w:author="w19328_d1" w:date="2020-05-20T15:56:00Z">
                  <w:rPr>
                    <w:b/>
                    <w:bCs/>
                  </w:rPr>
                </w:rPrChange>
              </w:rPr>
            </w:pPr>
            <w:proofErr w:type="spellStart"/>
            <w:r w:rsidRPr="004F2A4F">
              <w:rPr>
                <w:b/>
                <w:bCs/>
                <w:lang w:val="en-CA"/>
                <w:rPrChange w:id="2629" w:author="w19328_d1" w:date="2020-05-20T15:56:00Z">
                  <w:rPr>
                    <w:b/>
                    <w:bCs/>
                  </w:rPr>
                </w:rPrChange>
              </w:rPr>
              <w:t>i</w:t>
            </w:r>
            <w:proofErr w:type="spellEnd"/>
          </w:p>
        </w:tc>
      </w:tr>
      <w:tr w:rsidR="0094466C" w:rsidRPr="004F2A4F" w14:paraId="183B4905" w14:textId="77777777" w:rsidTr="009708B2">
        <w:trPr>
          <w:trHeight w:val="372"/>
          <w:jc w:val="center"/>
        </w:trPr>
        <w:tc>
          <w:tcPr>
            <w:tcW w:w="0" w:type="auto"/>
            <w:vMerge/>
            <w:noWrap/>
            <w:hideMark/>
          </w:tcPr>
          <w:p w14:paraId="4CC9013A" w14:textId="1DB552B8" w:rsidR="0094466C" w:rsidRPr="004F2A4F" w:rsidRDefault="0094466C" w:rsidP="00042C68">
            <w:pPr>
              <w:tabs>
                <w:tab w:val="clear" w:pos="403"/>
              </w:tabs>
              <w:spacing w:after="0" w:line="240" w:lineRule="auto"/>
              <w:jc w:val="center"/>
              <w:rPr>
                <w:b/>
                <w:bCs/>
                <w:lang w:val="en-CA"/>
                <w:rPrChange w:id="2630" w:author="w19328_d1" w:date="2020-05-20T15:56:00Z">
                  <w:rPr>
                    <w:b/>
                    <w:bCs/>
                  </w:rPr>
                </w:rPrChange>
              </w:rPr>
            </w:pPr>
          </w:p>
        </w:tc>
        <w:tc>
          <w:tcPr>
            <w:tcW w:w="0" w:type="auto"/>
            <w:noWrap/>
            <w:hideMark/>
          </w:tcPr>
          <w:p w14:paraId="5640F698" w14:textId="77777777" w:rsidR="0094466C" w:rsidRPr="004F2A4F" w:rsidRDefault="0094466C" w:rsidP="00042C68">
            <w:pPr>
              <w:tabs>
                <w:tab w:val="clear" w:pos="403"/>
              </w:tabs>
              <w:spacing w:after="0" w:line="240" w:lineRule="auto"/>
              <w:jc w:val="center"/>
              <w:rPr>
                <w:b/>
                <w:bCs/>
                <w:lang w:val="en-CA"/>
                <w:rPrChange w:id="2631" w:author="w19328_d1" w:date="2020-05-20T15:56:00Z">
                  <w:rPr>
                    <w:b/>
                    <w:bCs/>
                  </w:rPr>
                </w:rPrChange>
              </w:rPr>
            </w:pPr>
            <w:r w:rsidRPr="004F2A4F">
              <w:rPr>
                <w:b/>
                <w:bCs/>
                <w:lang w:val="en-CA"/>
                <w:rPrChange w:id="2632" w:author="w19328_d1" w:date="2020-05-20T15:56:00Z">
                  <w:rPr>
                    <w:b/>
                    <w:bCs/>
                  </w:rPr>
                </w:rPrChange>
              </w:rPr>
              <w:t>0</w:t>
            </w:r>
          </w:p>
        </w:tc>
        <w:tc>
          <w:tcPr>
            <w:tcW w:w="0" w:type="auto"/>
            <w:noWrap/>
            <w:hideMark/>
          </w:tcPr>
          <w:p w14:paraId="15410DF9" w14:textId="77777777" w:rsidR="0094466C" w:rsidRPr="004F2A4F" w:rsidRDefault="0094466C" w:rsidP="00042C68">
            <w:pPr>
              <w:tabs>
                <w:tab w:val="clear" w:pos="403"/>
              </w:tabs>
              <w:spacing w:after="0" w:line="240" w:lineRule="auto"/>
              <w:jc w:val="center"/>
              <w:rPr>
                <w:b/>
                <w:bCs/>
                <w:lang w:val="en-CA"/>
                <w:rPrChange w:id="2633" w:author="w19328_d1" w:date="2020-05-20T15:56:00Z">
                  <w:rPr>
                    <w:b/>
                    <w:bCs/>
                  </w:rPr>
                </w:rPrChange>
              </w:rPr>
            </w:pPr>
            <w:r w:rsidRPr="004F2A4F">
              <w:rPr>
                <w:b/>
                <w:bCs/>
                <w:lang w:val="en-CA"/>
                <w:rPrChange w:id="2634" w:author="w19328_d1" w:date="2020-05-20T15:56:00Z">
                  <w:rPr>
                    <w:b/>
                    <w:bCs/>
                  </w:rPr>
                </w:rPrChange>
              </w:rPr>
              <w:t>1</w:t>
            </w:r>
          </w:p>
        </w:tc>
        <w:tc>
          <w:tcPr>
            <w:tcW w:w="0" w:type="auto"/>
            <w:noWrap/>
            <w:hideMark/>
          </w:tcPr>
          <w:p w14:paraId="7BC1BA62" w14:textId="77777777" w:rsidR="0094466C" w:rsidRPr="004F2A4F" w:rsidRDefault="0094466C" w:rsidP="00042C68">
            <w:pPr>
              <w:tabs>
                <w:tab w:val="clear" w:pos="403"/>
              </w:tabs>
              <w:spacing w:after="0" w:line="240" w:lineRule="auto"/>
              <w:jc w:val="center"/>
              <w:rPr>
                <w:b/>
                <w:bCs/>
                <w:lang w:val="en-CA"/>
                <w:rPrChange w:id="2635" w:author="w19328_d1" w:date="2020-05-20T15:56:00Z">
                  <w:rPr>
                    <w:b/>
                    <w:bCs/>
                  </w:rPr>
                </w:rPrChange>
              </w:rPr>
            </w:pPr>
            <w:r w:rsidRPr="004F2A4F">
              <w:rPr>
                <w:b/>
                <w:bCs/>
                <w:lang w:val="en-CA"/>
                <w:rPrChange w:id="2636" w:author="w19328_d1" w:date="2020-05-20T15:56:00Z">
                  <w:rPr>
                    <w:b/>
                    <w:bCs/>
                  </w:rPr>
                </w:rPrChange>
              </w:rPr>
              <w:t>2</w:t>
            </w:r>
          </w:p>
        </w:tc>
        <w:tc>
          <w:tcPr>
            <w:tcW w:w="0" w:type="auto"/>
            <w:noWrap/>
            <w:hideMark/>
          </w:tcPr>
          <w:p w14:paraId="521832E4" w14:textId="77777777" w:rsidR="0094466C" w:rsidRPr="004F2A4F" w:rsidRDefault="0094466C" w:rsidP="00042C68">
            <w:pPr>
              <w:tabs>
                <w:tab w:val="clear" w:pos="403"/>
              </w:tabs>
              <w:spacing w:after="0" w:line="240" w:lineRule="auto"/>
              <w:jc w:val="center"/>
              <w:rPr>
                <w:b/>
                <w:bCs/>
                <w:lang w:val="en-CA"/>
                <w:rPrChange w:id="2637" w:author="w19328_d1" w:date="2020-05-20T15:56:00Z">
                  <w:rPr>
                    <w:b/>
                    <w:bCs/>
                  </w:rPr>
                </w:rPrChange>
              </w:rPr>
            </w:pPr>
            <w:r w:rsidRPr="004F2A4F">
              <w:rPr>
                <w:b/>
                <w:bCs/>
                <w:lang w:val="en-CA"/>
                <w:rPrChange w:id="2638" w:author="w19328_d1" w:date="2020-05-20T15:56:00Z">
                  <w:rPr>
                    <w:b/>
                    <w:bCs/>
                  </w:rPr>
                </w:rPrChange>
              </w:rPr>
              <w:t>3</w:t>
            </w:r>
          </w:p>
        </w:tc>
        <w:tc>
          <w:tcPr>
            <w:tcW w:w="0" w:type="auto"/>
            <w:noWrap/>
            <w:hideMark/>
          </w:tcPr>
          <w:p w14:paraId="0565473F" w14:textId="77777777" w:rsidR="0094466C" w:rsidRPr="004F2A4F" w:rsidRDefault="0094466C" w:rsidP="00042C68">
            <w:pPr>
              <w:tabs>
                <w:tab w:val="clear" w:pos="403"/>
              </w:tabs>
              <w:spacing w:after="0" w:line="240" w:lineRule="auto"/>
              <w:jc w:val="center"/>
              <w:rPr>
                <w:b/>
                <w:bCs/>
                <w:lang w:val="en-CA"/>
                <w:rPrChange w:id="2639" w:author="w19328_d1" w:date="2020-05-20T15:56:00Z">
                  <w:rPr>
                    <w:b/>
                    <w:bCs/>
                  </w:rPr>
                </w:rPrChange>
              </w:rPr>
            </w:pPr>
            <w:r w:rsidRPr="004F2A4F">
              <w:rPr>
                <w:b/>
                <w:bCs/>
                <w:lang w:val="en-CA"/>
                <w:rPrChange w:id="2640" w:author="w19328_d1" w:date="2020-05-20T15:56:00Z">
                  <w:rPr>
                    <w:b/>
                    <w:bCs/>
                  </w:rPr>
                </w:rPrChange>
              </w:rPr>
              <w:t>4</w:t>
            </w:r>
          </w:p>
        </w:tc>
        <w:tc>
          <w:tcPr>
            <w:tcW w:w="0" w:type="auto"/>
            <w:noWrap/>
            <w:hideMark/>
          </w:tcPr>
          <w:p w14:paraId="196AFD60" w14:textId="77777777" w:rsidR="0094466C" w:rsidRPr="004F2A4F" w:rsidRDefault="0094466C" w:rsidP="00042C68">
            <w:pPr>
              <w:tabs>
                <w:tab w:val="clear" w:pos="403"/>
              </w:tabs>
              <w:spacing w:after="0" w:line="240" w:lineRule="auto"/>
              <w:jc w:val="center"/>
              <w:rPr>
                <w:b/>
                <w:bCs/>
                <w:lang w:val="en-CA"/>
                <w:rPrChange w:id="2641" w:author="w19328_d1" w:date="2020-05-20T15:56:00Z">
                  <w:rPr>
                    <w:b/>
                    <w:bCs/>
                  </w:rPr>
                </w:rPrChange>
              </w:rPr>
            </w:pPr>
            <w:r w:rsidRPr="004F2A4F">
              <w:rPr>
                <w:b/>
                <w:bCs/>
                <w:lang w:val="en-CA"/>
                <w:rPrChange w:id="2642" w:author="w19328_d1" w:date="2020-05-20T15:56:00Z">
                  <w:rPr>
                    <w:b/>
                    <w:bCs/>
                  </w:rPr>
                </w:rPrChange>
              </w:rPr>
              <w:t>5</w:t>
            </w:r>
          </w:p>
        </w:tc>
        <w:tc>
          <w:tcPr>
            <w:tcW w:w="0" w:type="auto"/>
            <w:noWrap/>
            <w:hideMark/>
          </w:tcPr>
          <w:p w14:paraId="38871C46" w14:textId="77777777" w:rsidR="0094466C" w:rsidRPr="004F2A4F" w:rsidRDefault="0094466C" w:rsidP="00042C68">
            <w:pPr>
              <w:tabs>
                <w:tab w:val="clear" w:pos="403"/>
              </w:tabs>
              <w:spacing w:after="0" w:line="240" w:lineRule="auto"/>
              <w:jc w:val="center"/>
              <w:rPr>
                <w:b/>
                <w:bCs/>
                <w:lang w:val="en-CA"/>
                <w:rPrChange w:id="2643" w:author="w19328_d1" w:date="2020-05-20T15:56:00Z">
                  <w:rPr>
                    <w:b/>
                    <w:bCs/>
                  </w:rPr>
                </w:rPrChange>
              </w:rPr>
            </w:pPr>
            <w:r w:rsidRPr="004F2A4F">
              <w:rPr>
                <w:b/>
                <w:bCs/>
                <w:lang w:val="en-CA"/>
                <w:rPrChange w:id="2644" w:author="w19328_d1" w:date="2020-05-20T15:56:00Z">
                  <w:rPr>
                    <w:b/>
                    <w:bCs/>
                  </w:rPr>
                </w:rPrChange>
              </w:rPr>
              <w:t>6</w:t>
            </w:r>
          </w:p>
        </w:tc>
        <w:tc>
          <w:tcPr>
            <w:tcW w:w="0" w:type="auto"/>
            <w:noWrap/>
            <w:hideMark/>
          </w:tcPr>
          <w:p w14:paraId="32547F73" w14:textId="77777777" w:rsidR="0094466C" w:rsidRPr="004F2A4F" w:rsidRDefault="0094466C" w:rsidP="00042C68">
            <w:pPr>
              <w:tabs>
                <w:tab w:val="clear" w:pos="403"/>
              </w:tabs>
              <w:spacing w:after="0" w:line="240" w:lineRule="auto"/>
              <w:jc w:val="center"/>
              <w:rPr>
                <w:b/>
                <w:bCs/>
                <w:lang w:val="en-CA"/>
                <w:rPrChange w:id="2645" w:author="w19328_d1" w:date="2020-05-20T15:56:00Z">
                  <w:rPr>
                    <w:b/>
                    <w:bCs/>
                  </w:rPr>
                </w:rPrChange>
              </w:rPr>
            </w:pPr>
            <w:r w:rsidRPr="004F2A4F">
              <w:rPr>
                <w:b/>
                <w:bCs/>
                <w:lang w:val="en-CA"/>
                <w:rPrChange w:id="2646" w:author="w19328_d1" w:date="2020-05-20T15:56:00Z">
                  <w:rPr>
                    <w:b/>
                    <w:bCs/>
                  </w:rPr>
                </w:rPrChange>
              </w:rPr>
              <w:t>7</w:t>
            </w:r>
          </w:p>
        </w:tc>
        <w:tc>
          <w:tcPr>
            <w:tcW w:w="0" w:type="auto"/>
            <w:noWrap/>
            <w:hideMark/>
          </w:tcPr>
          <w:p w14:paraId="6EAA2655" w14:textId="77777777" w:rsidR="0094466C" w:rsidRPr="004F2A4F" w:rsidRDefault="0094466C" w:rsidP="00042C68">
            <w:pPr>
              <w:tabs>
                <w:tab w:val="clear" w:pos="403"/>
              </w:tabs>
              <w:spacing w:after="0" w:line="240" w:lineRule="auto"/>
              <w:jc w:val="center"/>
              <w:rPr>
                <w:b/>
                <w:bCs/>
                <w:lang w:val="en-CA"/>
                <w:rPrChange w:id="2647" w:author="w19328_d1" w:date="2020-05-20T15:56:00Z">
                  <w:rPr>
                    <w:b/>
                    <w:bCs/>
                  </w:rPr>
                </w:rPrChange>
              </w:rPr>
            </w:pPr>
            <w:r w:rsidRPr="004F2A4F">
              <w:rPr>
                <w:b/>
                <w:bCs/>
                <w:lang w:val="en-CA"/>
                <w:rPrChange w:id="2648" w:author="w19328_d1" w:date="2020-05-20T15:56:00Z">
                  <w:rPr>
                    <w:b/>
                    <w:bCs/>
                  </w:rPr>
                </w:rPrChange>
              </w:rPr>
              <w:t>8</w:t>
            </w:r>
          </w:p>
        </w:tc>
        <w:tc>
          <w:tcPr>
            <w:tcW w:w="0" w:type="auto"/>
            <w:noWrap/>
            <w:hideMark/>
          </w:tcPr>
          <w:p w14:paraId="108D76A1" w14:textId="77777777" w:rsidR="0094466C" w:rsidRPr="004F2A4F" w:rsidRDefault="0094466C" w:rsidP="00042C68">
            <w:pPr>
              <w:tabs>
                <w:tab w:val="clear" w:pos="403"/>
              </w:tabs>
              <w:spacing w:after="0" w:line="240" w:lineRule="auto"/>
              <w:jc w:val="center"/>
              <w:rPr>
                <w:b/>
                <w:bCs/>
                <w:lang w:val="en-CA"/>
                <w:rPrChange w:id="2649" w:author="w19328_d1" w:date="2020-05-20T15:56:00Z">
                  <w:rPr>
                    <w:b/>
                    <w:bCs/>
                  </w:rPr>
                </w:rPrChange>
              </w:rPr>
            </w:pPr>
            <w:r w:rsidRPr="004F2A4F">
              <w:rPr>
                <w:b/>
                <w:bCs/>
                <w:lang w:val="en-CA"/>
                <w:rPrChange w:id="2650" w:author="w19328_d1" w:date="2020-05-20T15:56:00Z">
                  <w:rPr>
                    <w:b/>
                    <w:bCs/>
                  </w:rPr>
                </w:rPrChange>
              </w:rPr>
              <w:t>9</w:t>
            </w:r>
          </w:p>
        </w:tc>
        <w:tc>
          <w:tcPr>
            <w:tcW w:w="0" w:type="auto"/>
            <w:noWrap/>
            <w:hideMark/>
          </w:tcPr>
          <w:p w14:paraId="1E0CB9C2" w14:textId="77777777" w:rsidR="0094466C" w:rsidRPr="004F2A4F" w:rsidRDefault="0094466C" w:rsidP="00042C68">
            <w:pPr>
              <w:tabs>
                <w:tab w:val="clear" w:pos="403"/>
              </w:tabs>
              <w:spacing w:after="0" w:line="240" w:lineRule="auto"/>
              <w:jc w:val="center"/>
              <w:rPr>
                <w:b/>
                <w:bCs/>
                <w:lang w:val="en-CA"/>
                <w:rPrChange w:id="2651" w:author="w19328_d1" w:date="2020-05-20T15:56:00Z">
                  <w:rPr>
                    <w:b/>
                    <w:bCs/>
                  </w:rPr>
                </w:rPrChange>
              </w:rPr>
            </w:pPr>
            <w:r w:rsidRPr="004F2A4F">
              <w:rPr>
                <w:b/>
                <w:bCs/>
                <w:lang w:val="en-CA"/>
                <w:rPrChange w:id="2652" w:author="w19328_d1" w:date="2020-05-20T15:56:00Z">
                  <w:rPr>
                    <w:b/>
                    <w:bCs/>
                  </w:rPr>
                </w:rPrChange>
              </w:rPr>
              <w:t>10</w:t>
            </w:r>
          </w:p>
        </w:tc>
        <w:tc>
          <w:tcPr>
            <w:tcW w:w="0" w:type="auto"/>
            <w:noWrap/>
            <w:hideMark/>
          </w:tcPr>
          <w:p w14:paraId="693F14F3" w14:textId="77777777" w:rsidR="0094466C" w:rsidRPr="004F2A4F" w:rsidRDefault="0094466C" w:rsidP="00042C68">
            <w:pPr>
              <w:tabs>
                <w:tab w:val="clear" w:pos="403"/>
              </w:tabs>
              <w:spacing w:after="0" w:line="240" w:lineRule="auto"/>
              <w:jc w:val="center"/>
              <w:rPr>
                <w:b/>
                <w:bCs/>
                <w:lang w:val="en-CA"/>
                <w:rPrChange w:id="2653" w:author="w19328_d1" w:date="2020-05-20T15:56:00Z">
                  <w:rPr>
                    <w:b/>
                    <w:bCs/>
                  </w:rPr>
                </w:rPrChange>
              </w:rPr>
            </w:pPr>
            <w:r w:rsidRPr="004F2A4F">
              <w:rPr>
                <w:b/>
                <w:bCs/>
                <w:lang w:val="en-CA"/>
                <w:rPrChange w:id="2654" w:author="w19328_d1" w:date="2020-05-20T15:56:00Z">
                  <w:rPr>
                    <w:b/>
                    <w:bCs/>
                  </w:rPr>
                </w:rPrChange>
              </w:rPr>
              <w:t>11</w:t>
            </w:r>
          </w:p>
        </w:tc>
        <w:tc>
          <w:tcPr>
            <w:tcW w:w="0" w:type="auto"/>
            <w:noWrap/>
            <w:hideMark/>
          </w:tcPr>
          <w:p w14:paraId="3413A770" w14:textId="77777777" w:rsidR="0094466C" w:rsidRPr="004F2A4F" w:rsidRDefault="0094466C" w:rsidP="00042C68">
            <w:pPr>
              <w:tabs>
                <w:tab w:val="clear" w:pos="403"/>
              </w:tabs>
              <w:spacing w:after="0" w:line="240" w:lineRule="auto"/>
              <w:jc w:val="center"/>
              <w:rPr>
                <w:b/>
                <w:bCs/>
                <w:lang w:val="en-CA"/>
                <w:rPrChange w:id="2655" w:author="w19328_d1" w:date="2020-05-20T15:56:00Z">
                  <w:rPr>
                    <w:b/>
                    <w:bCs/>
                  </w:rPr>
                </w:rPrChange>
              </w:rPr>
            </w:pPr>
            <w:r w:rsidRPr="004F2A4F">
              <w:rPr>
                <w:b/>
                <w:bCs/>
                <w:lang w:val="en-CA"/>
                <w:rPrChange w:id="2656" w:author="w19328_d1" w:date="2020-05-20T15:56:00Z">
                  <w:rPr>
                    <w:b/>
                    <w:bCs/>
                  </w:rPr>
                </w:rPrChange>
              </w:rPr>
              <w:t>12</w:t>
            </w:r>
          </w:p>
        </w:tc>
        <w:tc>
          <w:tcPr>
            <w:tcW w:w="0" w:type="auto"/>
            <w:noWrap/>
            <w:hideMark/>
          </w:tcPr>
          <w:p w14:paraId="710B4282" w14:textId="77777777" w:rsidR="0094466C" w:rsidRPr="004F2A4F" w:rsidRDefault="0094466C" w:rsidP="00042C68">
            <w:pPr>
              <w:tabs>
                <w:tab w:val="clear" w:pos="403"/>
              </w:tabs>
              <w:spacing w:after="0" w:line="240" w:lineRule="auto"/>
              <w:jc w:val="center"/>
              <w:rPr>
                <w:b/>
                <w:bCs/>
                <w:lang w:val="en-CA"/>
                <w:rPrChange w:id="2657" w:author="w19328_d1" w:date="2020-05-20T15:56:00Z">
                  <w:rPr>
                    <w:b/>
                    <w:bCs/>
                  </w:rPr>
                </w:rPrChange>
              </w:rPr>
            </w:pPr>
            <w:r w:rsidRPr="004F2A4F">
              <w:rPr>
                <w:b/>
                <w:bCs/>
                <w:lang w:val="en-CA"/>
                <w:rPrChange w:id="2658" w:author="w19328_d1" w:date="2020-05-20T15:56:00Z">
                  <w:rPr>
                    <w:b/>
                    <w:bCs/>
                  </w:rPr>
                </w:rPrChange>
              </w:rPr>
              <w:t>13</w:t>
            </w:r>
          </w:p>
        </w:tc>
        <w:tc>
          <w:tcPr>
            <w:tcW w:w="0" w:type="auto"/>
            <w:noWrap/>
            <w:hideMark/>
          </w:tcPr>
          <w:p w14:paraId="580378B9" w14:textId="77777777" w:rsidR="0094466C" w:rsidRPr="004F2A4F" w:rsidRDefault="0094466C" w:rsidP="00042C68">
            <w:pPr>
              <w:tabs>
                <w:tab w:val="clear" w:pos="403"/>
              </w:tabs>
              <w:spacing w:after="0" w:line="240" w:lineRule="auto"/>
              <w:jc w:val="center"/>
              <w:rPr>
                <w:b/>
                <w:bCs/>
                <w:lang w:val="en-CA"/>
                <w:rPrChange w:id="2659" w:author="w19328_d1" w:date="2020-05-20T15:56:00Z">
                  <w:rPr>
                    <w:b/>
                    <w:bCs/>
                  </w:rPr>
                </w:rPrChange>
              </w:rPr>
            </w:pPr>
            <w:r w:rsidRPr="004F2A4F">
              <w:rPr>
                <w:b/>
                <w:bCs/>
                <w:lang w:val="en-CA"/>
                <w:rPrChange w:id="2660" w:author="w19328_d1" w:date="2020-05-20T15:56:00Z">
                  <w:rPr>
                    <w:b/>
                    <w:bCs/>
                  </w:rPr>
                </w:rPrChange>
              </w:rPr>
              <w:t>14</w:t>
            </w:r>
          </w:p>
        </w:tc>
      </w:tr>
      <w:tr w:rsidR="00AD32BF" w:rsidRPr="004F2A4F" w14:paraId="23444BB7" w14:textId="77777777" w:rsidTr="00042C68">
        <w:trPr>
          <w:trHeight w:val="372"/>
          <w:jc w:val="center"/>
        </w:trPr>
        <w:tc>
          <w:tcPr>
            <w:tcW w:w="0" w:type="auto"/>
            <w:shd w:val="clear" w:color="auto" w:fill="auto"/>
            <w:noWrap/>
            <w:hideMark/>
          </w:tcPr>
          <w:p w14:paraId="356D094D" w14:textId="77777777" w:rsidR="00AD32BF" w:rsidRPr="004F2A4F" w:rsidRDefault="00AD32BF" w:rsidP="00042C68">
            <w:pPr>
              <w:tabs>
                <w:tab w:val="clear" w:pos="403"/>
              </w:tabs>
              <w:spacing w:after="0" w:line="240" w:lineRule="auto"/>
              <w:jc w:val="center"/>
              <w:rPr>
                <w:b/>
                <w:bCs/>
                <w:lang w:val="en-CA"/>
                <w:rPrChange w:id="2661" w:author="w19328_d1" w:date="2020-05-20T15:56:00Z">
                  <w:rPr>
                    <w:b/>
                    <w:bCs/>
                  </w:rPr>
                </w:rPrChange>
              </w:rPr>
            </w:pPr>
            <w:r w:rsidRPr="004F2A4F">
              <w:rPr>
                <w:b/>
                <w:bCs/>
                <w:lang w:val="en-CA"/>
                <w:rPrChange w:id="2662" w:author="w19328_d1" w:date="2020-05-20T15:56:00Z">
                  <w:rPr>
                    <w:b/>
                    <w:bCs/>
                  </w:rPr>
                </w:rPrChange>
              </w:rPr>
              <w:t>0</w:t>
            </w:r>
          </w:p>
        </w:tc>
        <w:tc>
          <w:tcPr>
            <w:tcW w:w="0" w:type="auto"/>
            <w:shd w:val="clear" w:color="auto" w:fill="auto"/>
            <w:noWrap/>
            <w:hideMark/>
          </w:tcPr>
          <w:p w14:paraId="330AA990" w14:textId="77777777" w:rsidR="00AD32BF" w:rsidRPr="004F2A4F" w:rsidRDefault="00AD32BF" w:rsidP="00042C68">
            <w:pPr>
              <w:tabs>
                <w:tab w:val="clear" w:pos="403"/>
              </w:tabs>
              <w:spacing w:after="0" w:line="240" w:lineRule="auto"/>
              <w:jc w:val="center"/>
              <w:rPr>
                <w:lang w:val="en-CA"/>
                <w:rPrChange w:id="2663" w:author="w19328_d1" w:date="2020-05-20T15:56:00Z">
                  <w:rPr/>
                </w:rPrChange>
              </w:rPr>
            </w:pPr>
            <w:r w:rsidRPr="004F2A4F">
              <w:rPr>
                <w:lang w:val="en-CA"/>
                <w:rPrChange w:id="2664" w:author="w19328_d1" w:date="2020-05-20T15:56:00Z">
                  <w:rPr/>
                </w:rPrChange>
              </w:rPr>
              <w:t>0</w:t>
            </w:r>
          </w:p>
        </w:tc>
        <w:tc>
          <w:tcPr>
            <w:tcW w:w="0" w:type="auto"/>
            <w:shd w:val="clear" w:color="auto" w:fill="auto"/>
            <w:noWrap/>
            <w:hideMark/>
          </w:tcPr>
          <w:p w14:paraId="3B17C3F1" w14:textId="77777777" w:rsidR="00AD32BF" w:rsidRPr="004F2A4F" w:rsidRDefault="00AD32BF" w:rsidP="00042C68">
            <w:pPr>
              <w:tabs>
                <w:tab w:val="clear" w:pos="403"/>
              </w:tabs>
              <w:spacing w:after="0" w:line="240" w:lineRule="auto"/>
              <w:jc w:val="center"/>
              <w:rPr>
                <w:lang w:val="en-CA"/>
                <w:rPrChange w:id="2665" w:author="w19328_d1" w:date="2020-05-20T15:56:00Z">
                  <w:rPr/>
                </w:rPrChange>
              </w:rPr>
            </w:pPr>
            <w:r w:rsidRPr="004F2A4F">
              <w:rPr>
                <w:lang w:val="en-CA"/>
                <w:rPrChange w:id="2666" w:author="w19328_d1" w:date="2020-05-20T15:56:00Z">
                  <w:rPr/>
                </w:rPrChange>
              </w:rPr>
              <w:t>12</w:t>
            </w:r>
          </w:p>
        </w:tc>
        <w:tc>
          <w:tcPr>
            <w:tcW w:w="0" w:type="auto"/>
            <w:shd w:val="clear" w:color="auto" w:fill="auto"/>
            <w:noWrap/>
            <w:hideMark/>
          </w:tcPr>
          <w:p w14:paraId="19C4CB18" w14:textId="77777777" w:rsidR="00AD32BF" w:rsidRPr="004F2A4F" w:rsidRDefault="00AD32BF" w:rsidP="00042C68">
            <w:pPr>
              <w:tabs>
                <w:tab w:val="clear" w:pos="403"/>
              </w:tabs>
              <w:spacing w:after="0" w:line="240" w:lineRule="auto"/>
              <w:jc w:val="center"/>
              <w:rPr>
                <w:lang w:val="en-CA"/>
                <w:rPrChange w:id="2667" w:author="w19328_d1" w:date="2020-05-20T15:56:00Z">
                  <w:rPr/>
                </w:rPrChange>
              </w:rPr>
            </w:pPr>
            <w:r w:rsidRPr="004F2A4F">
              <w:rPr>
                <w:lang w:val="en-CA"/>
                <w:rPrChange w:id="2668" w:author="w19328_d1" w:date="2020-05-20T15:56:00Z">
                  <w:rPr/>
                </w:rPrChange>
              </w:rPr>
              <w:t>25</w:t>
            </w:r>
          </w:p>
        </w:tc>
        <w:tc>
          <w:tcPr>
            <w:tcW w:w="0" w:type="auto"/>
            <w:shd w:val="clear" w:color="auto" w:fill="auto"/>
            <w:noWrap/>
            <w:hideMark/>
          </w:tcPr>
          <w:p w14:paraId="2DB029B1" w14:textId="77777777" w:rsidR="00AD32BF" w:rsidRPr="004F2A4F" w:rsidRDefault="00AD32BF" w:rsidP="00042C68">
            <w:pPr>
              <w:tabs>
                <w:tab w:val="clear" w:pos="403"/>
              </w:tabs>
              <w:spacing w:after="0" w:line="240" w:lineRule="auto"/>
              <w:jc w:val="center"/>
              <w:rPr>
                <w:lang w:val="en-CA"/>
                <w:rPrChange w:id="2669" w:author="w19328_d1" w:date="2020-05-20T15:56:00Z">
                  <w:rPr/>
                </w:rPrChange>
              </w:rPr>
            </w:pPr>
            <w:r w:rsidRPr="004F2A4F">
              <w:rPr>
                <w:lang w:val="en-CA"/>
                <w:rPrChange w:id="2670" w:author="w19328_d1" w:date="2020-05-20T15:56:00Z">
                  <w:rPr/>
                </w:rPrChange>
              </w:rPr>
              <w:t>38</w:t>
            </w:r>
          </w:p>
        </w:tc>
        <w:tc>
          <w:tcPr>
            <w:tcW w:w="0" w:type="auto"/>
            <w:shd w:val="clear" w:color="auto" w:fill="auto"/>
            <w:noWrap/>
            <w:hideMark/>
          </w:tcPr>
          <w:p w14:paraId="5A3C3A33" w14:textId="77777777" w:rsidR="00AD32BF" w:rsidRPr="004F2A4F" w:rsidRDefault="00AD32BF" w:rsidP="00042C68">
            <w:pPr>
              <w:tabs>
                <w:tab w:val="clear" w:pos="403"/>
              </w:tabs>
              <w:spacing w:after="0" w:line="240" w:lineRule="auto"/>
              <w:jc w:val="center"/>
              <w:rPr>
                <w:lang w:val="en-CA"/>
                <w:rPrChange w:id="2671" w:author="w19328_d1" w:date="2020-05-20T15:56:00Z">
                  <w:rPr/>
                </w:rPrChange>
              </w:rPr>
            </w:pPr>
            <w:r w:rsidRPr="004F2A4F">
              <w:rPr>
                <w:lang w:val="en-CA"/>
                <w:rPrChange w:id="2672" w:author="w19328_d1" w:date="2020-05-20T15:56:00Z">
                  <w:rPr/>
                </w:rPrChange>
              </w:rPr>
              <w:t>50</w:t>
            </w:r>
          </w:p>
        </w:tc>
        <w:tc>
          <w:tcPr>
            <w:tcW w:w="0" w:type="auto"/>
            <w:shd w:val="clear" w:color="auto" w:fill="auto"/>
            <w:noWrap/>
            <w:hideMark/>
          </w:tcPr>
          <w:p w14:paraId="53919AA1" w14:textId="77777777" w:rsidR="00AD32BF" w:rsidRPr="004F2A4F" w:rsidRDefault="00AD32BF" w:rsidP="00042C68">
            <w:pPr>
              <w:tabs>
                <w:tab w:val="clear" w:pos="403"/>
              </w:tabs>
              <w:spacing w:after="0" w:line="240" w:lineRule="auto"/>
              <w:jc w:val="center"/>
              <w:rPr>
                <w:lang w:val="en-CA"/>
                <w:rPrChange w:id="2673" w:author="w19328_d1" w:date="2020-05-20T15:56:00Z">
                  <w:rPr/>
                </w:rPrChange>
              </w:rPr>
            </w:pPr>
            <w:r w:rsidRPr="004F2A4F">
              <w:rPr>
                <w:lang w:val="en-CA"/>
                <w:rPrChange w:id="2674" w:author="w19328_d1" w:date="2020-05-20T15:56:00Z">
                  <w:rPr/>
                </w:rPrChange>
              </w:rPr>
              <w:t>62</w:t>
            </w:r>
          </w:p>
        </w:tc>
        <w:tc>
          <w:tcPr>
            <w:tcW w:w="0" w:type="auto"/>
            <w:shd w:val="clear" w:color="auto" w:fill="auto"/>
            <w:noWrap/>
            <w:hideMark/>
          </w:tcPr>
          <w:p w14:paraId="13E6061B" w14:textId="77777777" w:rsidR="00AD32BF" w:rsidRPr="004F2A4F" w:rsidRDefault="00AD32BF" w:rsidP="00042C68">
            <w:pPr>
              <w:tabs>
                <w:tab w:val="clear" w:pos="403"/>
              </w:tabs>
              <w:spacing w:after="0" w:line="240" w:lineRule="auto"/>
              <w:jc w:val="center"/>
              <w:rPr>
                <w:lang w:val="en-CA"/>
                <w:rPrChange w:id="2675" w:author="w19328_d1" w:date="2020-05-20T15:56:00Z">
                  <w:rPr/>
                </w:rPrChange>
              </w:rPr>
            </w:pPr>
            <w:r w:rsidRPr="004F2A4F">
              <w:rPr>
                <w:lang w:val="en-CA"/>
                <w:rPrChange w:id="2676" w:author="w19328_d1" w:date="2020-05-20T15:56:00Z">
                  <w:rPr/>
                </w:rPrChange>
              </w:rPr>
              <w:t>74</w:t>
            </w:r>
          </w:p>
        </w:tc>
        <w:tc>
          <w:tcPr>
            <w:tcW w:w="0" w:type="auto"/>
            <w:shd w:val="clear" w:color="auto" w:fill="auto"/>
            <w:noWrap/>
            <w:hideMark/>
          </w:tcPr>
          <w:p w14:paraId="7A84F7B2" w14:textId="77777777" w:rsidR="00AD32BF" w:rsidRPr="004F2A4F" w:rsidRDefault="00AD32BF" w:rsidP="00042C68">
            <w:pPr>
              <w:tabs>
                <w:tab w:val="clear" w:pos="403"/>
              </w:tabs>
              <w:spacing w:after="0" w:line="240" w:lineRule="auto"/>
              <w:jc w:val="center"/>
              <w:rPr>
                <w:lang w:val="en-CA"/>
                <w:rPrChange w:id="2677" w:author="w19328_d1" w:date="2020-05-20T15:56:00Z">
                  <w:rPr/>
                </w:rPrChange>
              </w:rPr>
            </w:pPr>
            <w:r w:rsidRPr="004F2A4F">
              <w:rPr>
                <w:lang w:val="en-CA"/>
                <w:rPrChange w:id="2678" w:author="w19328_d1" w:date="2020-05-20T15:56:00Z">
                  <w:rPr/>
                </w:rPrChange>
              </w:rPr>
              <w:t>86</w:t>
            </w:r>
          </w:p>
        </w:tc>
        <w:tc>
          <w:tcPr>
            <w:tcW w:w="0" w:type="auto"/>
            <w:shd w:val="clear" w:color="auto" w:fill="auto"/>
            <w:noWrap/>
            <w:hideMark/>
          </w:tcPr>
          <w:p w14:paraId="5A1F6937" w14:textId="77777777" w:rsidR="00AD32BF" w:rsidRPr="004F2A4F" w:rsidRDefault="00AD32BF" w:rsidP="00042C68">
            <w:pPr>
              <w:tabs>
                <w:tab w:val="clear" w:pos="403"/>
              </w:tabs>
              <w:spacing w:after="0" w:line="240" w:lineRule="auto"/>
              <w:jc w:val="center"/>
              <w:rPr>
                <w:lang w:val="en-CA"/>
                <w:rPrChange w:id="2679" w:author="w19328_d1" w:date="2020-05-20T15:56:00Z">
                  <w:rPr/>
                </w:rPrChange>
              </w:rPr>
            </w:pPr>
            <w:r w:rsidRPr="004F2A4F">
              <w:rPr>
                <w:lang w:val="en-CA"/>
                <w:rPrChange w:id="2680" w:author="w19328_d1" w:date="2020-05-20T15:56:00Z">
                  <w:rPr/>
                </w:rPrChange>
              </w:rPr>
              <w:t>97</w:t>
            </w:r>
          </w:p>
        </w:tc>
        <w:tc>
          <w:tcPr>
            <w:tcW w:w="0" w:type="auto"/>
            <w:shd w:val="clear" w:color="auto" w:fill="auto"/>
            <w:noWrap/>
            <w:hideMark/>
          </w:tcPr>
          <w:p w14:paraId="02143F12" w14:textId="77777777" w:rsidR="00AD32BF" w:rsidRPr="004F2A4F" w:rsidRDefault="00AD32BF" w:rsidP="00042C68">
            <w:pPr>
              <w:tabs>
                <w:tab w:val="clear" w:pos="403"/>
              </w:tabs>
              <w:spacing w:after="0" w:line="240" w:lineRule="auto"/>
              <w:jc w:val="center"/>
              <w:rPr>
                <w:lang w:val="en-CA"/>
                <w:rPrChange w:id="2681" w:author="w19328_d1" w:date="2020-05-20T15:56:00Z">
                  <w:rPr/>
                </w:rPrChange>
              </w:rPr>
            </w:pPr>
            <w:r w:rsidRPr="004F2A4F">
              <w:rPr>
                <w:lang w:val="en-CA"/>
                <w:rPrChange w:id="2682" w:author="w19328_d1" w:date="2020-05-20T15:56:00Z">
                  <w:rPr/>
                </w:rPrChange>
              </w:rPr>
              <w:t>108</w:t>
            </w:r>
          </w:p>
        </w:tc>
        <w:tc>
          <w:tcPr>
            <w:tcW w:w="0" w:type="auto"/>
            <w:shd w:val="clear" w:color="auto" w:fill="auto"/>
            <w:noWrap/>
            <w:hideMark/>
          </w:tcPr>
          <w:p w14:paraId="5DC45214" w14:textId="77777777" w:rsidR="00AD32BF" w:rsidRPr="004F2A4F" w:rsidRDefault="00AD32BF" w:rsidP="00042C68">
            <w:pPr>
              <w:tabs>
                <w:tab w:val="clear" w:pos="403"/>
              </w:tabs>
              <w:spacing w:after="0" w:line="240" w:lineRule="auto"/>
              <w:jc w:val="center"/>
              <w:rPr>
                <w:lang w:val="en-CA"/>
                <w:rPrChange w:id="2683" w:author="w19328_d1" w:date="2020-05-20T15:56:00Z">
                  <w:rPr/>
                </w:rPrChange>
              </w:rPr>
            </w:pPr>
            <w:r w:rsidRPr="004F2A4F">
              <w:rPr>
                <w:lang w:val="en-CA"/>
                <w:rPrChange w:id="2684" w:author="w19328_d1" w:date="2020-05-20T15:56:00Z">
                  <w:rPr/>
                </w:rPrChange>
              </w:rPr>
              <w:t>118</w:t>
            </w:r>
          </w:p>
        </w:tc>
        <w:tc>
          <w:tcPr>
            <w:tcW w:w="0" w:type="auto"/>
            <w:shd w:val="clear" w:color="auto" w:fill="auto"/>
            <w:noWrap/>
            <w:hideMark/>
          </w:tcPr>
          <w:p w14:paraId="4F8DC07A" w14:textId="77777777" w:rsidR="00AD32BF" w:rsidRPr="004F2A4F" w:rsidRDefault="00AD32BF" w:rsidP="00042C68">
            <w:pPr>
              <w:tabs>
                <w:tab w:val="clear" w:pos="403"/>
              </w:tabs>
              <w:spacing w:after="0" w:line="240" w:lineRule="auto"/>
              <w:jc w:val="center"/>
              <w:rPr>
                <w:lang w:val="en-CA"/>
                <w:rPrChange w:id="2685" w:author="w19328_d1" w:date="2020-05-20T15:56:00Z">
                  <w:rPr/>
                </w:rPrChange>
              </w:rPr>
            </w:pPr>
            <w:r w:rsidRPr="004F2A4F">
              <w:rPr>
                <w:lang w:val="en-CA"/>
                <w:rPrChange w:id="2686" w:author="w19328_d1" w:date="2020-05-20T15:56:00Z">
                  <w:rPr/>
                </w:rPrChange>
              </w:rPr>
              <w:t>128</w:t>
            </w:r>
          </w:p>
        </w:tc>
        <w:tc>
          <w:tcPr>
            <w:tcW w:w="0" w:type="auto"/>
            <w:shd w:val="clear" w:color="auto" w:fill="auto"/>
            <w:noWrap/>
            <w:hideMark/>
          </w:tcPr>
          <w:p w14:paraId="0C1DF8CB" w14:textId="77777777" w:rsidR="00AD32BF" w:rsidRPr="004F2A4F" w:rsidRDefault="00AD32BF" w:rsidP="00042C68">
            <w:pPr>
              <w:tabs>
                <w:tab w:val="clear" w:pos="403"/>
              </w:tabs>
              <w:spacing w:after="0" w:line="240" w:lineRule="auto"/>
              <w:jc w:val="center"/>
              <w:rPr>
                <w:lang w:val="en-CA"/>
                <w:rPrChange w:id="2687" w:author="w19328_d1" w:date="2020-05-20T15:56:00Z">
                  <w:rPr/>
                </w:rPrChange>
              </w:rPr>
            </w:pPr>
            <w:r w:rsidRPr="004F2A4F">
              <w:rPr>
                <w:lang w:val="en-CA"/>
                <w:rPrChange w:id="2688" w:author="w19328_d1" w:date="2020-05-20T15:56:00Z">
                  <w:rPr/>
                </w:rPrChange>
              </w:rPr>
              <w:t>138</w:t>
            </w:r>
          </w:p>
        </w:tc>
        <w:tc>
          <w:tcPr>
            <w:tcW w:w="0" w:type="auto"/>
            <w:shd w:val="clear" w:color="auto" w:fill="auto"/>
            <w:noWrap/>
            <w:hideMark/>
          </w:tcPr>
          <w:p w14:paraId="74DE2982" w14:textId="77777777" w:rsidR="00AD32BF" w:rsidRPr="004F2A4F" w:rsidRDefault="00AD32BF" w:rsidP="00042C68">
            <w:pPr>
              <w:tabs>
                <w:tab w:val="clear" w:pos="403"/>
              </w:tabs>
              <w:spacing w:after="0" w:line="240" w:lineRule="auto"/>
              <w:jc w:val="center"/>
              <w:rPr>
                <w:lang w:val="en-CA"/>
                <w:rPrChange w:id="2689" w:author="w19328_d1" w:date="2020-05-20T15:56:00Z">
                  <w:rPr/>
                </w:rPrChange>
              </w:rPr>
            </w:pPr>
            <w:r w:rsidRPr="004F2A4F">
              <w:rPr>
                <w:lang w:val="en-CA"/>
                <w:rPrChange w:id="2690" w:author="w19328_d1" w:date="2020-05-20T15:56:00Z">
                  <w:rPr/>
                </w:rPrChange>
              </w:rPr>
              <w:t>147</w:t>
            </w:r>
          </w:p>
        </w:tc>
        <w:tc>
          <w:tcPr>
            <w:tcW w:w="0" w:type="auto"/>
            <w:shd w:val="clear" w:color="auto" w:fill="auto"/>
            <w:noWrap/>
            <w:hideMark/>
          </w:tcPr>
          <w:p w14:paraId="09EB4F0D" w14:textId="77777777" w:rsidR="00AD32BF" w:rsidRPr="004F2A4F" w:rsidRDefault="00AD32BF" w:rsidP="00042C68">
            <w:pPr>
              <w:tabs>
                <w:tab w:val="clear" w:pos="403"/>
              </w:tabs>
              <w:spacing w:after="0" w:line="240" w:lineRule="auto"/>
              <w:jc w:val="center"/>
              <w:rPr>
                <w:lang w:val="en-CA"/>
                <w:rPrChange w:id="2691" w:author="w19328_d1" w:date="2020-05-20T15:56:00Z">
                  <w:rPr/>
                </w:rPrChange>
              </w:rPr>
            </w:pPr>
            <w:r w:rsidRPr="004F2A4F">
              <w:rPr>
                <w:lang w:val="en-CA"/>
                <w:rPrChange w:id="2692" w:author="w19328_d1" w:date="2020-05-20T15:56:00Z">
                  <w:rPr/>
                </w:rPrChange>
              </w:rPr>
              <w:t>156</w:t>
            </w:r>
          </w:p>
        </w:tc>
      </w:tr>
      <w:tr w:rsidR="00AD32BF" w:rsidRPr="004F2A4F" w14:paraId="03F3BAE5" w14:textId="77777777" w:rsidTr="00042C68">
        <w:trPr>
          <w:trHeight w:val="372"/>
          <w:jc w:val="center"/>
        </w:trPr>
        <w:tc>
          <w:tcPr>
            <w:tcW w:w="0" w:type="auto"/>
            <w:shd w:val="clear" w:color="auto" w:fill="auto"/>
            <w:noWrap/>
            <w:hideMark/>
          </w:tcPr>
          <w:p w14:paraId="0E19627B" w14:textId="77777777" w:rsidR="00AD32BF" w:rsidRPr="004F2A4F" w:rsidRDefault="00AD32BF" w:rsidP="00042C68">
            <w:pPr>
              <w:tabs>
                <w:tab w:val="clear" w:pos="403"/>
              </w:tabs>
              <w:spacing w:after="0" w:line="240" w:lineRule="auto"/>
              <w:jc w:val="center"/>
              <w:rPr>
                <w:b/>
                <w:bCs/>
                <w:lang w:val="en-CA"/>
                <w:rPrChange w:id="2693" w:author="w19328_d1" w:date="2020-05-20T15:56:00Z">
                  <w:rPr>
                    <w:b/>
                    <w:bCs/>
                  </w:rPr>
                </w:rPrChange>
              </w:rPr>
            </w:pPr>
            <w:r w:rsidRPr="004F2A4F">
              <w:rPr>
                <w:b/>
                <w:bCs/>
                <w:lang w:val="en-CA"/>
                <w:rPrChange w:id="2694" w:author="w19328_d1" w:date="2020-05-20T15:56:00Z">
                  <w:rPr>
                    <w:b/>
                    <w:bCs/>
                  </w:rPr>
                </w:rPrChange>
              </w:rPr>
              <w:t>15</w:t>
            </w:r>
          </w:p>
        </w:tc>
        <w:tc>
          <w:tcPr>
            <w:tcW w:w="0" w:type="auto"/>
            <w:shd w:val="clear" w:color="auto" w:fill="auto"/>
            <w:noWrap/>
            <w:hideMark/>
          </w:tcPr>
          <w:p w14:paraId="7EE3C898" w14:textId="77777777" w:rsidR="00AD32BF" w:rsidRPr="004F2A4F" w:rsidRDefault="00AD32BF" w:rsidP="00042C68">
            <w:pPr>
              <w:tabs>
                <w:tab w:val="clear" w:pos="403"/>
              </w:tabs>
              <w:spacing w:after="0" w:line="240" w:lineRule="auto"/>
              <w:jc w:val="center"/>
              <w:rPr>
                <w:lang w:val="en-CA"/>
                <w:rPrChange w:id="2695" w:author="w19328_d1" w:date="2020-05-20T15:56:00Z">
                  <w:rPr/>
                </w:rPrChange>
              </w:rPr>
            </w:pPr>
            <w:r w:rsidRPr="004F2A4F">
              <w:rPr>
                <w:lang w:val="en-CA"/>
                <w:rPrChange w:id="2696" w:author="w19328_d1" w:date="2020-05-20T15:56:00Z">
                  <w:rPr/>
                </w:rPrChange>
              </w:rPr>
              <w:t>164</w:t>
            </w:r>
          </w:p>
        </w:tc>
        <w:tc>
          <w:tcPr>
            <w:tcW w:w="0" w:type="auto"/>
            <w:shd w:val="clear" w:color="auto" w:fill="auto"/>
            <w:noWrap/>
            <w:hideMark/>
          </w:tcPr>
          <w:p w14:paraId="03936D1A" w14:textId="77777777" w:rsidR="00AD32BF" w:rsidRPr="004F2A4F" w:rsidRDefault="00AD32BF" w:rsidP="00042C68">
            <w:pPr>
              <w:tabs>
                <w:tab w:val="clear" w:pos="403"/>
              </w:tabs>
              <w:spacing w:after="0" w:line="240" w:lineRule="auto"/>
              <w:jc w:val="center"/>
              <w:rPr>
                <w:lang w:val="en-CA"/>
                <w:rPrChange w:id="2697" w:author="w19328_d1" w:date="2020-05-20T15:56:00Z">
                  <w:rPr/>
                </w:rPrChange>
              </w:rPr>
            </w:pPr>
            <w:r w:rsidRPr="004F2A4F">
              <w:rPr>
                <w:lang w:val="en-CA"/>
                <w:rPrChange w:id="2698" w:author="w19328_d1" w:date="2020-05-20T15:56:00Z">
                  <w:rPr/>
                </w:rPrChange>
              </w:rPr>
              <w:t>172</w:t>
            </w:r>
          </w:p>
        </w:tc>
        <w:tc>
          <w:tcPr>
            <w:tcW w:w="0" w:type="auto"/>
            <w:shd w:val="clear" w:color="auto" w:fill="auto"/>
            <w:noWrap/>
            <w:hideMark/>
          </w:tcPr>
          <w:p w14:paraId="49CD37EA" w14:textId="77777777" w:rsidR="00AD32BF" w:rsidRPr="004F2A4F" w:rsidRDefault="00AD32BF" w:rsidP="00042C68">
            <w:pPr>
              <w:tabs>
                <w:tab w:val="clear" w:pos="403"/>
              </w:tabs>
              <w:spacing w:after="0" w:line="240" w:lineRule="auto"/>
              <w:jc w:val="center"/>
              <w:rPr>
                <w:lang w:val="en-CA"/>
                <w:rPrChange w:id="2699" w:author="w19328_d1" w:date="2020-05-20T15:56:00Z">
                  <w:rPr/>
                </w:rPrChange>
              </w:rPr>
            </w:pPr>
            <w:r w:rsidRPr="004F2A4F">
              <w:rPr>
                <w:lang w:val="en-CA"/>
                <w:rPrChange w:id="2700" w:author="w19328_d1" w:date="2020-05-20T15:56:00Z">
                  <w:rPr/>
                </w:rPrChange>
              </w:rPr>
              <w:t>180</w:t>
            </w:r>
          </w:p>
        </w:tc>
        <w:tc>
          <w:tcPr>
            <w:tcW w:w="0" w:type="auto"/>
            <w:shd w:val="clear" w:color="auto" w:fill="auto"/>
            <w:noWrap/>
            <w:hideMark/>
          </w:tcPr>
          <w:p w14:paraId="60E6F20F" w14:textId="77777777" w:rsidR="00AD32BF" w:rsidRPr="004F2A4F" w:rsidRDefault="00AD32BF" w:rsidP="00042C68">
            <w:pPr>
              <w:tabs>
                <w:tab w:val="clear" w:pos="403"/>
              </w:tabs>
              <w:spacing w:after="0" w:line="240" w:lineRule="auto"/>
              <w:jc w:val="center"/>
              <w:rPr>
                <w:lang w:val="en-CA"/>
                <w:rPrChange w:id="2701" w:author="w19328_d1" w:date="2020-05-20T15:56:00Z">
                  <w:rPr/>
                </w:rPrChange>
              </w:rPr>
            </w:pPr>
            <w:r w:rsidRPr="004F2A4F">
              <w:rPr>
                <w:lang w:val="en-CA"/>
                <w:rPrChange w:id="2702" w:author="w19328_d1" w:date="2020-05-20T15:56:00Z">
                  <w:rPr/>
                </w:rPrChange>
              </w:rPr>
              <w:t>187</w:t>
            </w:r>
          </w:p>
        </w:tc>
        <w:tc>
          <w:tcPr>
            <w:tcW w:w="0" w:type="auto"/>
            <w:shd w:val="clear" w:color="auto" w:fill="auto"/>
            <w:noWrap/>
            <w:hideMark/>
          </w:tcPr>
          <w:p w14:paraId="16E1126D" w14:textId="77777777" w:rsidR="00AD32BF" w:rsidRPr="004F2A4F" w:rsidRDefault="00AD32BF" w:rsidP="00042C68">
            <w:pPr>
              <w:tabs>
                <w:tab w:val="clear" w:pos="403"/>
              </w:tabs>
              <w:spacing w:after="0" w:line="240" w:lineRule="auto"/>
              <w:jc w:val="center"/>
              <w:rPr>
                <w:lang w:val="en-CA"/>
                <w:rPrChange w:id="2703" w:author="w19328_d1" w:date="2020-05-20T15:56:00Z">
                  <w:rPr/>
                </w:rPrChange>
              </w:rPr>
            </w:pPr>
            <w:r w:rsidRPr="004F2A4F">
              <w:rPr>
                <w:lang w:val="en-CA"/>
                <w:rPrChange w:id="2704" w:author="w19328_d1" w:date="2020-05-20T15:56:00Z">
                  <w:rPr/>
                </w:rPrChange>
              </w:rPr>
              <w:t>194</w:t>
            </w:r>
          </w:p>
        </w:tc>
        <w:tc>
          <w:tcPr>
            <w:tcW w:w="0" w:type="auto"/>
            <w:shd w:val="clear" w:color="auto" w:fill="auto"/>
            <w:noWrap/>
            <w:hideMark/>
          </w:tcPr>
          <w:p w14:paraId="538CA56E" w14:textId="77777777" w:rsidR="00AD32BF" w:rsidRPr="004F2A4F" w:rsidRDefault="00AD32BF" w:rsidP="00042C68">
            <w:pPr>
              <w:tabs>
                <w:tab w:val="clear" w:pos="403"/>
              </w:tabs>
              <w:spacing w:after="0" w:line="240" w:lineRule="auto"/>
              <w:jc w:val="center"/>
              <w:rPr>
                <w:lang w:val="en-CA"/>
                <w:rPrChange w:id="2705" w:author="w19328_d1" w:date="2020-05-20T15:56:00Z">
                  <w:rPr/>
                </w:rPrChange>
              </w:rPr>
            </w:pPr>
            <w:r w:rsidRPr="004F2A4F">
              <w:rPr>
                <w:lang w:val="en-CA"/>
                <w:rPrChange w:id="2706" w:author="w19328_d1" w:date="2020-05-20T15:56:00Z">
                  <w:rPr/>
                </w:rPrChange>
              </w:rPr>
              <w:t>201</w:t>
            </w:r>
          </w:p>
        </w:tc>
        <w:tc>
          <w:tcPr>
            <w:tcW w:w="0" w:type="auto"/>
            <w:shd w:val="clear" w:color="auto" w:fill="auto"/>
            <w:noWrap/>
            <w:hideMark/>
          </w:tcPr>
          <w:p w14:paraId="55B351E3" w14:textId="77777777" w:rsidR="00AD32BF" w:rsidRPr="004F2A4F" w:rsidRDefault="00AD32BF" w:rsidP="00042C68">
            <w:pPr>
              <w:tabs>
                <w:tab w:val="clear" w:pos="403"/>
              </w:tabs>
              <w:spacing w:after="0" w:line="240" w:lineRule="auto"/>
              <w:jc w:val="center"/>
              <w:rPr>
                <w:lang w:val="en-CA"/>
                <w:rPrChange w:id="2707" w:author="w19328_d1" w:date="2020-05-20T15:56:00Z">
                  <w:rPr/>
                </w:rPrChange>
              </w:rPr>
            </w:pPr>
            <w:r w:rsidRPr="004F2A4F">
              <w:rPr>
                <w:lang w:val="en-CA"/>
                <w:rPrChange w:id="2708" w:author="w19328_d1" w:date="2020-05-20T15:56:00Z">
                  <w:rPr/>
                </w:rPrChange>
              </w:rPr>
              <w:t>283</w:t>
            </w:r>
          </w:p>
        </w:tc>
        <w:tc>
          <w:tcPr>
            <w:tcW w:w="0" w:type="auto"/>
            <w:shd w:val="clear" w:color="auto" w:fill="auto"/>
            <w:noWrap/>
            <w:hideMark/>
          </w:tcPr>
          <w:p w14:paraId="5B596501" w14:textId="77777777" w:rsidR="00AD32BF" w:rsidRPr="004F2A4F" w:rsidRDefault="00AD32BF" w:rsidP="00042C68">
            <w:pPr>
              <w:tabs>
                <w:tab w:val="clear" w:pos="403"/>
              </w:tabs>
              <w:spacing w:after="0" w:line="240" w:lineRule="auto"/>
              <w:jc w:val="center"/>
              <w:rPr>
                <w:lang w:val="en-CA"/>
                <w:rPrChange w:id="2709" w:author="w19328_d1" w:date="2020-05-20T15:56:00Z">
                  <w:rPr/>
                </w:rPrChange>
              </w:rPr>
            </w:pPr>
            <w:r w:rsidRPr="004F2A4F">
              <w:rPr>
                <w:lang w:val="en-CA"/>
                <w:rPrChange w:id="2710" w:author="w19328_d1" w:date="2020-05-20T15:56:00Z">
                  <w:rPr/>
                </w:rPrChange>
              </w:rPr>
              <w:t>319</w:t>
            </w:r>
          </w:p>
        </w:tc>
        <w:tc>
          <w:tcPr>
            <w:tcW w:w="0" w:type="auto"/>
            <w:shd w:val="clear" w:color="auto" w:fill="auto"/>
            <w:noWrap/>
            <w:hideMark/>
          </w:tcPr>
          <w:p w14:paraId="0F84B4A7" w14:textId="77777777" w:rsidR="00AD32BF" w:rsidRPr="004F2A4F" w:rsidRDefault="00AD32BF" w:rsidP="00042C68">
            <w:pPr>
              <w:tabs>
                <w:tab w:val="clear" w:pos="403"/>
              </w:tabs>
              <w:spacing w:after="0" w:line="240" w:lineRule="auto"/>
              <w:jc w:val="center"/>
              <w:rPr>
                <w:lang w:val="en-CA"/>
                <w:rPrChange w:id="2711" w:author="w19328_d1" w:date="2020-05-20T15:56:00Z">
                  <w:rPr/>
                </w:rPrChange>
              </w:rPr>
            </w:pPr>
            <w:r w:rsidRPr="004F2A4F">
              <w:rPr>
                <w:lang w:val="en-CA"/>
                <w:rPrChange w:id="2712" w:author="w19328_d1" w:date="2020-05-20T15:56:00Z">
                  <w:rPr/>
                </w:rPrChange>
              </w:rPr>
              <w:t>339</w:t>
            </w:r>
          </w:p>
        </w:tc>
        <w:tc>
          <w:tcPr>
            <w:tcW w:w="0" w:type="auto"/>
            <w:shd w:val="clear" w:color="auto" w:fill="auto"/>
            <w:noWrap/>
            <w:hideMark/>
          </w:tcPr>
          <w:p w14:paraId="7113239C" w14:textId="77777777" w:rsidR="00AD32BF" w:rsidRPr="004F2A4F" w:rsidRDefault="00AD32BF" w:rsidP="00042C68">
            <w:pPr>
              <w:tabs>
                <w:tab w:val="clear" w:pos="403"/>
              </w:tabs>
              <w:spacing w:after="0" w:line="240" w:lineRule="auto"/>
              <w:jc w:val="center"/>
              <w:rPr>
                <w:lang w:val="en-CA"/>
                <w:rPrChange w:id="2713" w:author="w19328_d1" w:date="2020-05-20T15:56:00Z">
                  <w:rPr/>
                </w:rPrChange>
              </w:rPr>
            </w:pPr>
            <w:r w:rsidRPr="004F2A4F">
              <w:rPr>
                <w:lang w:val="en-CA"/>
                <w:rPrChange w:id="2714" w:author="w19328_d1" w:date="2020-05-20T15:56:00Z">
                  <w:rPr/>
                </w:rPrChange>
              </w:rPr>
              <w:t>351</w:t>
            </w:r>
          </w:p>
        </w:tc>
        <w:tc>
          <w:tcPr>
            <w:tcW w:w="0" w:type="auto"/>
            <w:shd w:val="clear" w:color="auto" w:fill="auto"/>
            <w:noWrap/>
            <w:hideMark/>
          </w:tcPr>
          <w:p w14:paraId="064A19AD" w14:textId="77777777" w:rsidR="00AD32BF" w:rsidRPr="004F2A4F" w:rsidRDefault="00AD32BF" w:rsidP="00042C68">
            <w:pPr>
              <w:tabs>
                <w:tab w:val="clear" w:pos="403"/>
              </w:tabs>
              <w:spacing w:after="0" w:line="240" w:lineRule="auto"/>
              <w:jc w:val="center"/>
              <w:rPr>
                <w:lang w:val="en-CA"/>
                <w:rPrChange w:id="2715" w:author="w19328_d1" w:date="2020-05-20T15:56:00Z">
                  <w:rPr/>
                </w:rPrChange>
              </w:rPr>
            </w:pPr>
            <w:r w:rsidRPr="004F2A4F">
              <w:rPr>
                <w:lang w:val="en-CA"/>
                <w:rPrChange w:id="2716" w:author="w19328_d1" w:date="2020-05-20T15:56:00Z">
                  <w:rPr/>
                </w:rPrChange>
              </w:rPr>
              <w:t>359</w:t>
            </w:r>
          </w:p>
        </w:tc>
        <w:tc>
          <w:tcPr>
            <w:tcW w:w="0" w:type="auto"/>
            <w:shd w:val="clear" w:color="auto" w:fill="auto"/>
            <w:noWrap/>
            <w:hideMark/>
          </w:tcPr>
          <w:p w14:paraId="63C7BB04" w14:textId="77777777" w:rsidR="00AD32BF" w:rsidRPr="004F2A4F" w:rsidRDefault="00AD32BF" w:rsidP="00042C68">
            <w:pPr>
              <w:tabs>
                <w:tab w:val="clear" w:pos="403"/>
              </w:tabs>
              <w:spacing w:after="0" w:line="240" w:lineRule="auto"/>
              <w:jc w:val="center"/>
              <w:rPr>
                <w:lang w:val="en-CA"/>
                <w:rPrChange w:id="2717" w:author="w19328_d1" w:date="2020-05-20T15:56:00Z">
                  <w:rPr/>
                </w:rPrChange>
              </w:rPr>
            </w:pPr>
            <w:r w:rsidRPr="004F2A4F">
              <w:rPr>
                <w:lang w:val="en-CA"/>
                <w:rPrChange w:id="2718" w:author="w19328_d1" w:date="2020-05-20T15:56:00Z">
                  <w:rPr/>
                </w:rPrChange>
              </w:rPr>
              <w:t>365</w:t>
            </w:r>
          </w:p>
        </w:tc>
        <w:tc>
          <w:tcPr>
            <w:tcW w:w="0" w:type="auto"/>
            <w:shd w:val="clear" w:color="auto" w:fill="auto"/>
            <w:noWrap/>
            <w:hideMark/>
          </w:tcPr>
          <w:p w14:paraId="005E7900" w14:textId="77777777" w:rsidR="00AD32BF" w:rsidRPr="004F2A4F" w:rsidRDefault="00AD32BF" w:rsidP="00042C68">
            <w:pPr>
              <w:tabs>
                <w:tab w:val="clear" w:pos="403"/>
              </w:tabs>
              <w:spacing w:after="0" w:line="240" w:lineRule="auto"/>
              <w:jc w:val="center"/>
              <w:rPr>
                <w:lang w:val="en-CA"/>
                <w:rPrChange w:id="2719" w:author="w19328_d1" w:date="2020-05-20T15:56:00Z">
                  <w:rPr/>
                </w:rPrChange>
              </w:rPr>
            </w:pPr>
            <w:r w:rsidRPr="004F2A4F">
              <w:rPr>
                <w:lang w:val="en-CA"/>
                <w:rPrChange w:id="2720" w:author="w19328_d1" w:date="2020-05-20T15:56:00Z">
                  <w:rPr/>
                </w:rPrChange>
              </w:rPr>
              <w:t>370</w:t>
            </w:r>
          </w:p>
        </w:tc>
        <w:tc>
          <w:tcPr>
            <w:tcW w:w="0" w:type="auto"/>
            <w:shd w:val="clear" w:color="auto" w:fill="auto"/>
            <w:noWrap/>
            <w:hideMark/>
          </w:tcPr>
          <w:p w14:paraId="4354A1BB" w14:textId="77777777" w:rsidR="00AD32BF" w:rsidRPr="004F2A4F" w:rsidRDefault="00AD32BF" w:rsidP="00042C68">
            <w:pPr>
              <w:tabs>
                <w:tab w:val="clear" w:pos="403"/>
              </w:tabs>
              <w:spacing w:after="0" w:line="240" w:lineRule="auto"/>
              <w:jc w:val="center"/>
              <w:rPr>
                <w:lang w:val="en-CA"/>
                <w:rPrChange w:id="2721" w:author="w19328_d1" w:date="2020-05-20T15:56:00Z">
                  <w:rPr/>
                </w:rPrChange>
              </w:rPr>
            </w:pPr>
            <w:r w:rsidRPr="004F2A4F">
              <w:rPr>
                <w:lang w:val="en-CA"/>
                <w:rPrChange w:id="2722" w:author="w19328_d1" w:date="2020-05-20T15:56:00Z">
                  <w:rPr/>
                </w:rPrChange>
              </w:rPr>
              <w:t>373</w:t>
            </w:r>
          </w:p>
        </w:tc>
        <w:tc>
          <w:tcPr>
            <w:tcW w:w="0" w:type="auto"/>
            <w:shd w:val="clear" w:color="auto" w:fill="auto"/>
            <w:noWrap/>
            <w:hideMark/>
          </w:tcPr>
          <w:p w14:paraId="20CD6DA3" w14:textId="77777777" w:rsidR="00AD32BF" w:rsidRPr="004F2A4F" w:rsidRDefault="00AD32BF" w:rsidP="00042C68">
            <w:pPr>
              <w:tabs>
                <w:tab w:val="clear" w:pos="403"/>
              </w:tabs>
              <w:spacing w:after="0" w:line="240" w:lineRule="auto"/>
              <w:jc w:val="center"/>
              <w:rPr>
                <w:lang w:val="en-CA"/>
                <w:rPrChange w:id="2723" w:author="w19328_d1" w:date="2020-05-20T15:56:00Z">
                  <w:rPr/>
                </w:rPrChange>
              </w:rPr>
            </w:pPr>
            <w:r w:rsidRPr="004F2A4F">
              <w:rPr>
                <w:lang w:val="en-CA"/>
                <w:rPrChange w:id="2724" w:author="w19328_d1" w:date="2020-05-20T15:56:00Z">
                  <w:rPr/>
                </w:rPrChange>
              </w:rPr>
              <w:t>376</w:t>
            </w:r>
          </w:p>
        </w:tc>
      </w:tr>
      <w:tr w:rsidR="00AD32BF" w:rsidRPr="004F2A4F" w14:paraId="24B666A7" w14:textId="77777777" w:rsidTr="00AD32BF">
        <w:trPr>
          <w:gridAfter w:val="4"/>
          <w:trHeight w:val="372"/>
          <w:jc w:val="center"/>
        </w:trPr>
        <w:tc>
          <w:tcPr>
            <w:tcW w:w="0" w:type="auto"/>
            <w:noWrap/>
            <w:hideMark/>
          </w:tcPr>
          <w:p w14:paraId="38558AE7" w14:textId="77777777" w:rsidR="00AD32BF" w:rsidRPr="004F2A4F" w:rsidRDefault="00AD32BF" w:rsidP="00042C68">
            <w:pPr>
              <w:tabs>
                <w:tab w:val="clear" w:pos="403"/>
              </w:tabs>
              <w:spacing w:after="0" w:line="240" w:lineRule="auto"/>
              <w:jc w:val="center"/>
              <w:rPr>
                <w:b/>
                <w:bCs/>
                <w:lang w:val="en-CA"/>
                <w:rPrChange w:id="2725" w:author="w19328_d1" w:date="2020-05-20T15:56:00Z">
                  <w:rPr>
                    <w:b/>
                    <w:bCs/>
                  </w:rPr>
                </w:rPrChange>
              </w:rPr>
            </w:pPr>
            <w:r w:rsidRPr="004F2A4F">
              <w:rPr>
                <w:b/>
                <w:bCs/>
                <w:lang w:val="en-CA"/>
                <w:rPrChange w:id="2726" w:author="w19328_d1" w:date="2020-05-20T15:56:00Z">
                  <w:rPr>
                    <w:b/>
                    <w:bCs/>
                  </w:rPr>
                </w:rPrChange>
              </w:rPr>
              <w:t>30</w:t>
            </w:r>
          </w:p>
        </w:tc>
        <w:tc>
          <w:tcPr>
            <w:tcW w:w="0" w:type="auto"/>
            <w:noWrap/>
            <w:hideMark/>
          </w:tcPr>
          <w:p w14:paraId="44BEA419" w14:textId="77777777" w:rsidR="00AD32BF" w:rsidRPr="004F2A4F" w:rsidRDefault="00AD32BF" w:rsidP="00042C68">
            <w:pPr>
              <w:tabs>
                <w:tab w:val="clear" w:pos="403"/>
              </w:tabs>
              <w:spacing w:after="0" w:line="240" w:lineRule="auto"/>
              <w:jc w:val="center"/>
              <w:rPr>
                <w:lang w:val="en-CA"/>
                <w:rPrChange w:id="2727" w:author="w19328_d1" w:date="2020-05-20T15:56:00Z">
                  <w:rPr/>
                </w:rPrChange>
              </w:rPr>
            </w:pPr>
            <w:r w:rsidRPr="004F2A4F">
              <w:rPr>
                <w:lang w:val="en-CA"/>
                <w:rPrChange w:id="2728" w:author="w19328_d1" w:date="2020-05-20T15:56:00Z">
                  <w:rPr/>
                </w:rPrChange>
              </w:rPr>
              <w:t>378</w:t>
            </w:r>
          </w:p>
        </w:tc>
        <w:tc>
          <w:tcPr>
            <w:tcW w:w="0" w:type="auto"/>
            <w:noWrap/>
            <w:hideMark/>
          </w:tcPr>
          <w:p w14:paraId="60AA274D" w14:textId="77777777" w:rsidR="00AD32BF" w:rsidRPr="004F2A4F" w:rsidRDefault="00AD32BF" w:rsidP="00042C68">
            <w:pPr>
              <w:tabs>
                <w:tab w:val="clear" w:pos="403"/>
              </w:tabs>
              <w:spacing w:after="0" w:line="240" w:lineRule="auto"/>
              <w:jc w:val="center"/>
              <w:rPr>
                <w:lang w:val="en-CA"/>
                <w:rPrChange w:id="2729" w:author="w19328_d1" w:date="2020-05-20T15:56:00Z">
                  <w:rPr/>
                </w:rPrChange>
              </w:rPr>
            </w:pPr>
            <w:r w:rsidRPr="004F2A4F">
              <w:rPr>
                <w:lang w:val="en-CA"/>
                <w:rPrChange w:id="2730" w:author="w19328_d1" w:date="2020-05-20T15:56:00Z">
                  <w:rPr/>
                </w:rPrChange>
              </w:rPr>
              <w:t>380</w:t>
            </w:r>
          </w:p>
        </w:tc>
        <w:tc>
          <w:tcPr>
            <w:tcW w:w="0" w:type="auto"/>
            <w:noWrap/>
            <w:hideMark/>
          </w:tcPr>
          <w:p w14:paraId="7AB2951A" w14:textId="77777777" w:rsidR="00AD32BF" w:rsidRPr="004F2A4F" w:rsidRDefault="00AD32BF" w:rsidP="00042C68">
            <w:pPr>
              <w:tabs>
                <w:tab w:val="clear" w:pos="403"/>
              </w:tabs>
              <w:spacing w:after="0" w:line="240" w:lineRule="auto"/>
              <w:jc w:val="center"/>
              <w:rPr>
                <w:lang w:val="en-CA"/>
                <w:rPrChange w:id="2731" w:author="w19328_d1" w:date="2020-05-20T15:56:00Z">
                  <w:rPr/>
                </w:rPrChange>
              </w:rPr>
            </w:pPr>
            <w:r w:rsidRPr="004F2A4F">
              <w:rPr>
                <w:lang w:val="en-CA"/>
                <w:rPrChange w:id="2732" w:author="w19328_d1" w:date="2020-05-20T15:56:00Z">
                  <w:rPr/>
                </w:rPrChange>
              </w:rPr>
              <w:t>382</w:t>
            </w:r>
          </w:p>
        </w:tc>
        <w:tc>
          <w:tcPr>
            <w:tcW w:w="0" w:type="auto"/>
            <w:noWrap/>
            <w:hideMark/>
          </w:tcPr>
          <w:p w14:paraId="300F085F" w14:textId="77777777" w:rsidR="00AD32BF" w:rsidRPr="004F2A4F" w:rsidRDefault="00AD32BF" w:rsidP="00042C68">
            <w:pPr>
              <w:tabs>
                <w:tab w:val="clear" w:pos="403"/>
              </w:tabs>
              <w:spacing w:after="0" w:line="240" w:lineRule="auto"/>
              <w:jc w:val="center"/>
              <w:rPr>
                <w:lang w:val="en-CA"/>
                <w:rPrChange w:id="2733" w:author="w19328_d1" w:date="2020-05-20T15:56:00Z">
                  <w:rPr/>
                </w:rPrChange>
              </w:rPr>
            </w:pPr>
            <w:r w:rsidRPr="004F2A4F">
              <w:rPr>
                <w:lang w:val="en-CA"/>
                <w:rPrChange w:id="2734" w:author="w19328_d1" w:date="2020-05-20T15:56:00Z">
                  <w:rPr/>
                </w:rPrChange>
              </w:rPr>
              <w:t>383</w:t>
            </w:r>
          </w:p>
        </w:tc>
        <w:tc>
          <w:tcPr>
            <w:tcW w:w="0" w:type="auto"/>
            <w:noWrap/>
            <w:hideMark/>
          </w:tcPr>
          <w:p w14:paraId="4BC0FD27" w14:textId="77777777" w:rsidR="00AD32BF" w:rsidRPr="004F2A4F" w:rsidRDefault="00AD32BF" w:rsidP="00042C68">
            <w:pPr>
              <w:tabs>
                <w:tab w:val="clear" w:pos="403"/>
              </w:tabs>
              <w:spacing w:after="0" w:line="240" w:lineRule="auto"/>
              <w:jc w:val="center"/>
              <w:rPr>
                <w:lang w:val="en-CA"/>
                <w:rPrChange w:id="2735" w:author="w19328_d1" w:date="2020-05-20T15:56:00Z">
                  <w:rPr/>
                </w:rPrChange>
              </w:rPr>
            </w:pPr>
            <w:r w:rsidRPr="004F2A4F">
              <w:rPr>
                <w:lang w:val="en-CA"/>
                <w:rPrChange w:id="2736" w:author="w19328_d1" w:date="2020-05-20T15:56:00Z">
                  <w:rPr/>
                </w:rPrChange>
              </w:rPr>
              <w:t>385</w:t>
            </w:r>
          </w:p>
        </w:tc>
        <w:tc>
          <w:tcPr>
            <w:tcW w:w="0" w:type="auto"/>
            <w:noWrap/>
            <w:hideMark/>
          </w:tcPr>
          <w:p w14:paraId="45BC9670" w14:textId="77777777" w:rsidR="00AD32BF" w:rsidRPr="004F2A4F" w:rsidRDefault="00AD32BF" w:rsidP="00042C68">
            <w:pPr>
              <w:tabs>
                <w:tab w:val="clear" w:pos="403"/>
              </w:tabs>
              <w:spacing w:after="0" w:line="240" w:lineRule="auto"/>
              <w:jc w:val="center"/>
              <w:rPr>
                <w:lang w:val="en-CA"/>
                <w:rPrChange w:id="2737" w:author="w19328_d1" w:date="2020-05-20T15:56:00Z">
                  <w:rPr/>
                </w:rPrChange>
              </w:rPr>
            </w:pPr>
            <w:r w:rsidRPr="004F2A4F">
              <w:rPr>
                <w:lang w:val="en-CA"/>
                <w:rPrChange w:id="2738" w:author="w19328_d1" w:date="2020-05-20T15:56:00Z">
                  <w:rPr/>
                </w:rPrChange>
              </w:rPr>
              <w:t>386</w:t>
            </w:r>
          </w:p>
        </w:tc>
        <w:tc>
          <w:tcPr>
            <w:tcW w:w="0" w:type="auto"/>
            <w:noWrap/>
            <w:hideMark/>
          </w:tcPr>
          <w:p w14:paraId="6EE41549" w14:textId="77777777" w:rsidR="00AD32BF" w:rsidRPr="004F2A4F" w:rsidRDefault="00AD32BF" w:rsidP="00042C68">
            <w:pPr>
              <w:tabs>
                <w:tab w:val="clear" w:pos="403"/>
              </w:tabs>
              <w:spacing w:after="0" w:line="240" w:lineRule="auto"/>
              <w:jc w:val="center"/>
              <w:rPr>
                <w:lang w:val="en-CA"/>
                <w:rPrChange w:id="2739" w:author="w19328_d1" w:date="2020-05-20T15:56:00Z">
                  <w:rPr/>
                </w:rPrChange>
              </w:rPr>
            </w:pPr>
            <w:r w:rsidRPr="004F2A4F">
              <w:rPr>
                <w:lang w:val="en-CA"/>
                <w:rPrChange w:id="2740" w:author="w19328_d1" w:date="2020-05-20T15:56:00Z">
                  <w:rPr/>
                </w:rPrChange>
              </w:rPr>
              <w:t>387</w:t>
            </w:r>
          </w:p>
        </w:tc>
        <w:tc>
          <w:tcPr>
            <w:tcW w:w="0" w:type="auto"/>
            <w:noWrap/>
            <w:hideMark/>
          </w:tcPr>
          <w:p w14:paraId="3F11801D" w14:textId="77777777" w:rsidR="00AD32BF" w:rsidRPr="004F2A4F" w:rsidRDefault="00AD32BF" w:rsidP="00042C68">
            <w:pPr>
              <w:tabs>
                <w:tab w:val="clear" w:pos="403"/>
              </w:tabs>
              <w:spacing w:after="0" w:line="240" w:lineRule="auto"/>
              <w:jc w:val="center"/>
              <w:rPr>
                <w:lang w:val="en-CA"/>
                <w:rPrChange w:id="2741" w:author="w19328_d1" w:date="2020-05-20T15:56:00Z">
                  <w:rPr/>
                </w:rPrChange>
              </w:rPr>
            </w:pPr>
            <w:r w:rsidRPr="004F2A4F">
              <w:rPr>
                <w:lang w:val="en-CA"/>
                <w:rPrChange w:id="2742" w:author="w19328_d1" w:date="2020-05-20T15:56:00Z">
                  <w:rPr/>
                </w:rPrChange>
              </w:rPr>
              <w:t>387</w:t>
            </w:r>
          </w:p>
        </w:tc>
        <w:tc>
          <w:tcPr>
            <w:tcW w:w="0" w:type="auto"/>
            <w:noWrap/>
            <w:hideMark/>
          </w:tcPr>
          <w:p w14:paraId="1D6CB646" w14:textId="77777777" w:rsidR="00AD32BF" w:rsidRPr="004F2A4F" w:rsidRDefault="00AD32BF" w:rsidP="00042C68">
            <w:pPr>
              <w:tabs>
                <w:tab w:val="clear" w:pos="403"/>
              </w:tabs>
              <w:spacing w:after="0" w:line="240" w:lineRule="auto"/>
              <w:jc w:val="center"/>
              <w:rPr>
                <w:lang w:val="en-CA"/>
                <w:rPrChange w:id="2743" w:author="w19328_d1" w:date="2020-05-20T15:56:00Z">
                  <w:rPr/>
                </w:rPrChange>
              </w:rPr>
            </w:pPr>
            <w:r w:rsidRPr="004F2A4F">
              <w:rPr>
                <w:lang w:val="en-CA"/>
                <w:rPrChange w:id="2744" w:author="w19328_d1" w:date="2020-05-20T15:56:00Z">
                  <w:rPr/>
                </w:rPrChange>
              </w:rPr>
              <w:t>388</w:t>
            </w:r>
          </w:p>
        </w:tc>
        <w:tc>
          <w:tcPr>
            <w:tcW w:w="0" w:type="auto"/>
            <w:noWrap/>
            <w:hideMark/>
          </w:tcPr>
          <w:p w14:paraId="6E9957D2" w14:textId="77777777" w:rsidR="00AD32BF" w:rsidRPr="004F2A4F" w:rsidRDefault="00AD32BF" w:rsidP="00042C68">
            <w:pPr>
              <w:tabs>
                <w:tab w:val="clear" w:pos="403"/>
              </w:tabs>
              <w:spacing w:after="0" w:line="240" w:lineRule="auto"/>
              <w:jc w:val="center"/>
              <w:rPr>
                <w:lang w:val="en-CA"/>
                <w:rPrChange w:id="2745" w:author="w19328_d1" w:date="2020-05-20T15:56:00Z">
                  <w:rPr/>
                </w:rPrChange>
              </w:rPr>
            </w:pPr>
            <w:r w:rsidRPr="004F2A4F">
              <w:rPr>
                <w:lang w:val="en-CA"/>
                <w:rPrChange w:id="2746" w:author="w19328_d1" w:date="2020-05-20T15:56:00Z">
                  <w:rPr/>
                </w:rPrChange>
              </w:rPr>
              <w:t>389</w:t>
            </w:r>
          </w:p>
        </w:tc>
        <w:tc>
          <w:tcPr>
            <w:tcW w:w="0" w:type="auto"/>
            <w:noWrap/>
            <w:hideMark/>
          </w:tcPr>
          <w:p w14:paraId="0BCAFC91" w14:textId="77777777" w:rsidR="00AD32BF" w:rsidRPr="004F2A4F" w:rsidRDefault="00AD32BF" w:rsidP="00042C68">
            <w:pPr>
              <w:tabs>
                <w:tab w:val="clear" w:pos="403"/>
              </w:tabs>
              <w:spacing w:after="0" w:line="240" w:lineRule="auto"/>
              <w:jc w:val="center"/>
              <w:rPr>
                <w:lang w:val="en-CA"/>
                <w:rPrChange w:id="2747" w:author="w19328_d1" w:date="2020-05-20T15:56:00Z">
                  <w:rPr/>
                </w:rPrChange>
              </w:rPr>
            </w:pPr>
            <w:r w:rsidRPr="004F2A4F">
              <w:rPr>
                <w:lang w:val="en-CA"/>
                <w:rPrChange w:id="2748" w:author="w19328_d1" w:date="2020-05-20T15:56:00Z">
                  <w:rPr/>
                </w:rPrChange>
              </w:rPr>
              <w:t>389</w:t>
            </w:r>
          </w:p>
        </w:tc>
      </w:tr>
    </w:tbl>
    <w:p w14:paraId="792AD2E8" w14:textId="77777777" w:rsidR="001312F5" w:rsidRPr="004F2A4F" w:rsidRDefault="001312F5" w:rsidP="001312F5">
      <w:pPr>
        <w:rPr>
          <w:szCs w:val="24"/>
          <w:lang w:val="en-CA" w:eastAsia="ja-JP"/>
        </w:rPr>
      </w:pPr>
    </w:p>
    <w:p w14:paraId="5302C3F8" w14:textId="03DE2117" w:rsidR="008E2667" w:rsidRDefault="008E2667" w:rsidP="007D4891">
      <w:pPr>
        <w:pStyle w:val="3"/>
        <w:numPr>
          <w:ilvl w:val="2"/>
          <w:numId w:val="1"/>
        </w:numPr>
        <w:rPr>
          <w:ins w:id="2749" w:author="w19328_d4" w:date="2020-07-10T09:34:00Z"/>
          <w:lang w:val="en-CA"/>
        </w:rPr>
      </w:pPr>
      <w:bookmarkStart w:id="2750" w:name="_Toc24731127"/>
      <w:bookmarkStart w:id="2751" w:name="_Toc38236454"/>
      <w:ins w:id="2752" w:author="w19328_d4" w:date="2020-07-10T09:34:00Z">
        <w:r>
          <w:rPr>
            <w:lang w:val="en-CA"/>
          </w:rPr>
          <w:t>Definition of high-precision iAtan2Hp</w:t>
        </w:r>
      </w:ins>
    </w:p>
    <w:p w14:paraId="5F272332" w14:textId="03A4230E" w:rsidR="008E2667" w:rsidRDefault="008E2667" w:rsidP="008E2667">
      <w:pPr>
        <w:rPr>
          <w:ins w:id="2753" w:author="w19328_d4" w:date="2020-07-10T09:51:00Z"/>
          <w:lang w:val="en-CA" w:eastAsia="ja-JP"/>
        </w:rPr>
      </w:pPr>
      <w:ins w:id="2754" w:author="w19328_d4" w:date="2020-07-10T09:51:00Z">
        <w:r>
          <w:rPr>
            <w:lang w:val="en-CA" w:eastAsia="ja-JP"/>
          </w:rPr>
          <w:t>This process defines the function theta = iAtan2hp( a, b ).</w:t>
        </w:r>
      </w:ins>
    </w:p>
    <w:p w14:paraId="159CF597" w14:textId="35E2F6E9" w:rsidR="008E2667" w:rsidRPr="008E2667" w:rsidRDefault="008E2667" w:rsidP="008E2667">
      <w:pPr>
        <w:rPr>
          <w:ins w:id="2755" w:author="w19328_d4" w:date="2020-07-10T09:35:00Z"/>
          <w:lang w:val="en-CA" w:eastAsia="ja-JP"/>
        </w:rPr>
      </w:pPr>
      <w:ins w:id="2756" w:author="w19328_d4" w:date="2020-07-10T09:35:00Z">
        <w:r w:rsidRPr="008E2667">
          <w:rPr>
            <w:lang w:val="en-CA" w:eastAsia="ja-JP"/>
          </w:rPr>
          <w:t>The inputs to this process are the variables a and b.</w:t>
        </w:r>
      </w:ins>
    </w:p>
    <w:p w14:paraId="41866777" w14:textId="629BBDB8" w:rsidR="008E2667" w:rsidRPr="008E2667" w:rsidRDefault="008E2667" w:rsidP="008E2667">
      <w:pPr>
        <w:rPr>
          <w:ins w:id="2757" w:author="w19328_d4" w:date="2020-07-10T09:35:00Z"/>
          <w:lang w:val="en-CA" w:eastAsia="ja-JP"/>
        </w:rPr>
      </w:pPr>
      <w:ins w:id="2758" w:author="w19328_d4" w:date="2020-07-10T09:35:00Z">
        <w:r w:rsidRPr="008E2667">
          <w:rPr>
            <w:lang w:val="en-CA" w:eastAsia="ja-JP"/>
          </w:rPr>
          <w:t>The output of this process is the variable t</w:t>
        </w:r>
        <w:r>
          <w:rPr>
            <w:lang w:val="en-CA" w:eastAsia="ja-JP"/>
          </w:rPr>
          <w:t>heta</w:t>
        </w:r>
        <w:r w:rsidRPr="008E2667">
          <w:rPr>
            <w:lang w:val="en-CA" w:eastAsia="ja-JP"/>
          </w:rPr>
          <w:t>.</w:t>
        </w:r>
      </w:ins>
    </w:p>
    <w:p w14:paraId="26E06CE4" w14:textId="4D0C394F" w:rsidR="008E2667" w:rsidRDefault="008E2667" w:rsidP="008E2667">
      <w:pPr>
        <w:rPr>
          <w:ins w:id="2759" w:author="w19328_d4" w:date="2020-07-10T09:54:00Z"/>
          <w:lang w:val="en-CA" w:eastAsia="ja-JP"/>
        </w:rPr>
      </w:pPr>
      <w:ins w:id="2760" w:author="w19328_d4" w:date="2020-07-10T09:52:00Z">
        <w:r>
          <w:rPr>
            <w:lang w:val="en-CA" w:eastAsia="ja-JP"/>
          </w:rPr>
          <w:t xml:space="preserve">The variables dx and </w:t>
        </w:r>
        <w:proofErr w:type="spellStart"/>
        <w:r>
          <w:rPr>
            <w:lang w:val="en-CA" w:eastAsia="ja-JP"/>
          </w:rPr>
          <w:t>dy</w:t>
        </w:r>
        <w:proofErr w:type="spellEnd"/>
        <w:r>
          <w:rPr>
            <w:lang w:val="en-CA" w:eastAsia="ja-JP"/>
          </w:rPr>
          <w:t xml:space="preserve"> </w:t>
        </w:r>
      </w:ins>
      <w:ins w:id="2761" w:author="w19328_d4" w:date="2020-07-10T09:54:00Z">
        <w:r w:rsidR="00CF7F8D">
          <w:rPr>
            <w:lang w:val="en-CA" w:eastAsia="ja-JP"/>
          </w:rPr>
          <w:t>are derived as follows:</w:t>
        </w:r>
      </w:ins>
    </w:p>
    <w:p w14:paraId="145948AE" w14:textId="0F41B829" w:rsidR="00CF7F8D" w:rsidRDefault="00CF7F8D" w:rsidP="00CF7F8D">
      <w:pPr>
        <w:pStyle w:val="Code"/>
        <w:rPr>
          <w:ins w:id="2762" w:author="w19328_d4" w:date="2020-07-10T09:55:00Z"/>
          <w:lang w:val="en-CA" w:eastAsia="ja-JP"/>
        </w:rPr>
      </w:pPr>
      <w:proofErr w:type="spellStart"/>
      <w:ins w:id="2763" w:author="w19328_d4" w:date="2020-07-10T09:55:00Z">
        <w:r>
          <w:rPr>
            <w:lang w:val="en-CA" w:eastAsia="ja-JP"/>
          </w:rPr>
          <w:t>dy</w:t>
        </w:r>
        <w:proofErr w:type="spellEnd"/>
        <w:r>
          <w:rPr>
            <w:lang w:val="en-CA" w:eastAsia="ja-JP"/>
          </w:rPr>
          <w:t xml:space="preserve"> = </w:t>
        </w:r>
      </w:ins>
      <w:ins w:id="2764" w:author="w19328_d4" w:date="2020-07-10T09:54:00Z">
        <w:r>
          <w:rPr>
            <w:lang w:val="en-CA" w:eastAsia="ja-JP"/>
          </w:rPr>
          <w:t>Abs(b</w:t>
        </w:r>
      </w:ins>
      <w:ins w:id="2765" w:author="w19328_d4" w:date="2020-07-10T09:55:00Z">
        <w:r>
          <w:rPr>
            <w:lang w:val="en-CA" w:eastAsia="ja-JP"/>
          </w:rPr>
          <w:t>) &lt;= Abs(a) ? Abs(b) : Abs(a)</w:t>
        </w:r>
      </w:ins>
    </w:p>
    <w:p w14:paraId="6742AF78" w14:textId="4F6557AA" w:rsidR="00CF7F8D" w:rsidRDefault="00CF7F8D" w:rsidP="00CF7F8D">
      <w:pPr>
        <w:pStyle w:val="Code"/>
        <w:rPr>
          <w:ins w:id="2766" w:author="w19328_d4" w:date="2020-07-10T09:55:00Z"/>
          <w:lang w:val="en-CA" w:eastAsia="ja-JP"/>
        </w:rPr>
      </w:pPr>
      <w:ins w:id="2767" w:author="w19328_d4" w:date="2020-07-10T09:55:00Z">
        <w:r>
          <w:rPr>
            <w:lang w:val="en-CA" w:eastAsia="ja-JP"/>
          </w:rPr>
          <w:t>dx = Abs(b) &lt;= Abs(a) ? Abs(a) : Abs(b)</w:t>
        </w:r>
      </w:ins>
    </w:p>
    <w:p w14:paraId="07486728" w14:textId="32D56FBD" w:rsidR="008E2667" w:rsidRPr="008E2667" w:rsidRDefault="00CF7F8D" w:rsidP="008E2667">
      <w:pPr>
        <w:rPr>
          <w:ins w:id="2768" w:author="w19328_d4" w:date="2020-07-10T09:35:00Z"/>
          <w:lang w:val="en-CA" w:eastAsia="ja-JP"/>
        </w:rPr>
      </w:pPr>
      <w:ins w:id="2769" w:author="w19328_d4" w:date="2020-07-10T09:56:00Z">
        <w:r>
          <w:rPr>
            <w:lang w:val="en-CA" w:eastAsia="ja-JP"/>
          </w:rPr>
          <w:t xml:space="preserve">The angle theta is </w:t>
        </w:r>
      </w:ins>
      <w:ins w:id="2770" w:author="w19328_d4" w:date="2020-07-10T09:57:00Z">
        <w:r>
          <w:rPr>
            <w:lang w:val="en-CA" w:eastAsia="ja-JP"/>
          </w:rPr>
          <w:t>derived as follows:</w:t>
        </w:r>
      </w:ins>
    </w:p>
    <w:p w14:paraId="7FAA1F54" w14:textId="4AE18E5A" w:rsidR="008E2667" w:rsidRPr="008E2667" w:rsidRDefault="008E2667">
      <w:pPr>
        <w:pStyle w:val="Code"/>
        <w:rPr>
          <w:ins w:id="2771" w:author="w19328_d4" w:date="2020-07-10T09:35:00Z"/>
          <w:lang w:val="en-CA" w:eastAsia="ja-JP"/>
        </w:rPr>
        <w:pPrChange w:id="2772" w:author="w19328_d4" w:date="2020-07-10T09:36:00Z">
          <w:pPr/>
        </w:pPrChange>
      </w:pPr>
      <w:ins w:id="2773" w:author="w19328_d4" w:date="2020-07-10T09:35:00Z">
        <w:r w:rsidRPr="008E2667">
          <w:rPr>
            <w:lang w:val="en-CA" w:eastAsia="ja-JP"/>
          </w:rPr>
          <w:t>if (</w:t>
        </w:r>
      </w:ins>
      <w:ins w:id="2774" w:author="w19328_d4" w:date="2020-07-10T09:52:00Z">
        <w:r>
          <w:rPr>
            <w:lang w:val="en-CA" w:eastAsia="ja-JP"/>
          </w:rPr>
          <w:t>d</w:t>
        </w:r>
      </w:ins>
      <w:ins w:id="2775" w:author="w19328_d4" w:date="2020-07-10T09:35:00Z">
        <w:r w:rsidRPr="008E2667">
          <w:rPr>
            <w:lang w:val="en-CA" w:eastAsia="ja-JP"/>
          </w:rPr>
          <w:t>x == 0)</w:t>
        </w:r>
      </w:ins>
    </w:p>
    <w:p w14:paraId="3C80C364" w14:textId="77777777" w:rsidR="008E2667" w:rsidRPr="008E2667" w:rsidRDefault="008E2667">
      <w:pPr>
        <w:pStyle w:val="Code"/>
        <w:rPr>
          <w:ins w:id="2776" w:author="w19328_d4" w:date="2020-07-10T09:35:00Z"/>
          <w:lang w:val="en-CA" w:eastAsia="ja-JP"/>
        </w:rPr>
        <w:pPrChange w:id="2777" w:author="w19328_d4" w:date="2020-07-10T09:36:00Z">
          <w:pPr/>
        </w:pPrChange>
      </w:pPr>
      <w:ins w:id="2778" w:author="w19328_d4" w:date="2020-07-10T09:35:00Z">
        <w:r w:rsidRPr="008E2667">
          <w:rPr>
            <w:lang w:val="en-CA" w:eastAsia="ja-JP"/>
          </w:rPr>
          <w:t xml:space="preserve">   phi = 0</w:t>
        </w:r>
      </w:ins>
    </w:p>
    <w:p w14:paraId="32D4A021" w14:textId="77777777" w:rsidR="008E2667" w:rsidRPr="008E2667" w:rsidRDefault="008E2667">
      <w:pPr>
        <w:pStyle w:val="Code"/>
        <w:rPr>
          <w:ins w:id="2779" w:author="w19328_d4" w:date="2020-07-10T09:35:00Z"/>
          <w:lang w:val="en-CA" w:eastAsia="ja-JP"/>
        </w:rPr>
        <w:pPrChange w:id="2780" w:author="w19328_d4" w:date="2020-07-10T09:36:00Z">
          <w:pPr/>
        </w:pPrChange>
      </w:pPr>
      <w:ins w:id="2781" w:author="w19328_d4" w:date="2020-07-10T09:35:00Z">
        <w:r w:rsidRPr="008E2667">
          <w:rPr>
            <w:lang w:val="en-CA" w:eastAsia="ja-JP"/>
          </w:rPr>
          <w:t>else {</w:t>
        </w:r>
      </w:ins>
    </w:p>
    <w:p w14:paraId="220FF2CC" w14:textId="72D8CC65" w:rsidR="008E2667" w:rsidRPr="008E2667" w:rsidRDefault="008E2667">
      <w:pPr>
        <w:pStyle w:val="Code"/>
        <w:rPr>
          <w:ins w:id="2782" w:author="w19328_d4" w:date="2020-07-10T09:35:00Z"/>
          <w:lang w:val="en-CA" w:eastAsia="ja-JP"/>
        </w:rPr>
        <w:pPrChange w:id="2783" w:author="w19328_d4" w:date="2020-07-10T09:36:00Z">
          <w:pPr/>
        </w:pPrChange>
      </w:pPr>
      <w:ins w:id="2784" w:author="w19328_d4" w:date="2020-07-10T09:35:00Z">
        <w:r w:rsidRPr="008E2667">
          <w:rPr>
            <w:lang w:val="en-CA" w:eastAsia="ja-JP"/>
          </w:rPr>
          <w:t xml:space="preserve">  </w:t>
        </w:r>
        <w:proofErr w:type="spellStart"/>
        <w:r w:rsidRPr="008E2667">
          <w:rPr>
            <w:lang w:val="en-CA" w:eastAsia="ja-JP"/>
          </w:rPr>
          <w:t>rinv</w:t>
        </w:r>
        <w:proofErr w:type="spellEnd"/>
        <w:r w:rsidRPr="008E2667">
          <w:rPr>
            <w:lang w:val="en-CA" w:eastAsia="ja-JP"/>
          </w:rPr>
          <w:t xml:space="preserve"> = </w:t>
        </w:r>
        <w:proofErr w:type="spellStart"/>
        <w:r w:rsidRPr="008E2667">
          <w:rPr>
            <w:lang w:val="en-CA" w:eastAsia="ja-JP"/>
          </w:rPr>
          <w:t>iSqrt</w:t>
        </w:r>
        <w:proofErr w:type="spellEnd"/>
        <w:r w:rsidRPr="008E2667">
          <w:rPr>
            <w:lang w:val="en-CA" w:eastAsia="ja-JP"/>
          </w:rPr>
          <w:t>(</w:t>
        </w:r>
      </w:ins>
      <w:ins w:id="2785" w:author="w19328_d4" w:date="2020-07-10T09:52:00Z">
        <w:r>
          <w:rPr>
            <w:lang w:val="en-CA" w:eastAsia="ja-JP"/>
          </w:rPr>
          <w:t>d</w:t>
        </w:r>
      </w:ins>
      <w:ins w:id="2786" w:author="w19328_d4" w:date="2020-07-10T09:35:00Z">
        <w:r w:rsidRPr="008E2667">
          <w:rPr>
            <w:lang w:val="en-CA" w:eastAsia="ja-JP"/>
          </w:rPr>
          <w:t>x*</w:t>
        </w:r>
      </w:ins>
      <w:ins w:id="2787" w:author="w19328_d4" w:date="2020-07-10T09:52:00Z">
        <w:r>
          <w:rPr>
            <w:lang w:val="en-CA" w:eastAsia="ja-JP"/>
          </w:rPr>
          <w:t>d</w:t>
        </w:r>
      </w:ins>
      <w:ins w:id="2788" w:author="w19328_d4" w:date="2020-07-10T09:35:00Z">
        <w:r w:rsidRPr="008E2667">
          <w:rPr>
            <w:lang w:val="en-CA" w:eastAsia="ja-JP"/>
          </w:rPr>
          <w:t xml:space="preserve">x + </w:t>
        </w:r>
      </w:ins>
      <w:proofErr w:type="spellStart"/>
      <w:ins w:id="2789" w:author="w19328_d4" w:date="2020-07-10T09:52:00Z">
        <w:r>
          <w:rPr>
            <w:lang w:val="en-CA" w:eastAsia="ja-JP"/>
          </w:rPr>
          <w:t>d</w:t>
        </w:r>
      </w:ins>
      <w:ins w:id="2790" w:author="w19328_d4" w:date="2020-07-10T09:35:00Z">
        <w:r w:rsidRPr="008E2667">
          <w:rPr>
            <w:lang w:val="en-CA" w:eastAsia="ja-JP"/>
          </w:rPr>
          <w:t>y</w:t>
        </w:r>
        <w:proofErr w:type="spellEnd"/>
        <w:r w:rsidRPr="008E2667">
          <w:rPr>
            <w:lang w:val="en-CA" w:eastAsia="ja-JP"/>
          </w:rPr>
          <w:t>*</w:t>
        </w:r>
      </w:ins>
      <w:proofErr w:type="spellStart"/>
      <w:ins w:id="2791" w:author="w19328_d4" w:date="2020-07-10T09:52:00Z">
        <w:r>
          <w:rPr>
            <w:lang w:val="en-CA" w:eastAsia="ja-JP"/>
          </w:rPr>
          <w:t>d</w:t>
        </w:r>
      </w:ins>
      <w:ins w:id="2792" w:author="w19328_d4" w:date="2020-07-10T09:35:00Z">
        <w:r w:rsidRPr="008E2667">
          <w:rPr>
            <w:lang w:val="en-CA" w:eastAsia="ja-JP"/>
          </w:rPr>
          <w:t>y</w:t>
        </w:r>
        <w:proofErr w:type="spellEnd"/>
        <w:r w:rsidRPr="008E2667">
          <w:rPr>
            <w:lang w:val="en-CA" w:eastAsia="ja-JP"/>
          </w:rPr>
          <w:t>);</w:t>
        </w:r>
      </w:ins>
    </w:p>
    <w:p w14:paraId="58E249A9" w14:textId="022623D9" w:rsidR="008E2667" w:rsidRPr="008E2667" w:rsidRDefault="008E2667">
      <w:pPr>
        <w:pStyle w:val="Code"/>
        <w:rPr>
          <w:ins w:id="2793" w:author="w19328_d4" w:date="2020-07-10T09:35:00Z"/>
          <w:lang w:val="en-CA" w:eastAsia="ja-JP"/>
        </w:rPr>
        <w:pPrChange w:id="2794" w:author="w19328_d4" w:date="2020-07-10T09:36:00Z">
          <w:pPr/>
        </w:pPrChange>
      </w:pPr>
      <w:ins w:id="2795" w:author="w19328_d4" w:date="2020-07-10T09:35:00Z">
        <w:r w:rsidRPr="008E2667">
          <w:rPr>
            <w:lang w:val="en-CA" w:eastAsia="ja-JP"/>
          </w:rPr>
          <w:t xml:space="preserve">  r = (</w:t>
        </w:r>
      </w:ins>
      <w:proofErr w:type="spellStart"/>
      <w:ins w:id="2796" w:author="w19328_d4" w:date="2020-07-10T09:52:00Z">
        <w:r>
          <w:rPr>
            <w:lang w:val="en-CA" w:eastAsia="ja-JP"/>
          </w:rPr>
          <w:t>d</w:t>
        </w:r>
      </w:ins>
      <w:ins w:id="2797" w:author="w19328_d4" w:date="2020-07-10T09:35:00Z">
        <w:r w:rsidRPr="008E2667">
          <w:rPr>
            <w:lang w:val="en-CA" w:eastAsia="ja-JP"/>
          </w:rPr>
          <w:t>y</w:t>
        </w:r>
        <w:proofErr w:type="spellEnd"/>
        <w:r w:rsidRPr="008E2667">
          <w:rPr>
            <w:lang w:val="en-CA" w:eastAsia="ja-JP"/>
          </w:rPr>
          <w:t xml:space="preserve"> * </w:t>
        </w:r>
        <w:proofErr w:type="spellStart"/>
        <w:r w:rsidRPr="008E2667">
          <w:rPr>
            <w:lang w:val="en-CA" w:eastAsia="ja-JP"/>
          </w:rPr>
          <w:t>rinv</w:t>
        </w:r>
        <w:proofErr w:type="spellEnd"/>
        <w:r w:rsidRPr="008E2667">
          <w:rPr>
            <w:lang w:val="en-CA" w:eastAsia="ja-JP"/>
          </w:rPr>
          <w:t>) &gt;&gt; 20</w:t>
        </w:r>
      </w:ins>
    </w:p>
    <w:p w14:paraId="7C30B228" w14:textId="77777777" w:rsidR="008E2667" w:rsidRPr="008E2667" w:rsidRDefault="008E2667">
      <w:pPr>
        <w:pStyle w:val="Code"/>
        <w:rPr>
          <w:ins w:id="2798" w:author="w19328_d4" w:date="2020-07-10T09:35:00Z"/>
          <w:lang w:val="en-CA" w:eastAsia="ja-JP"/>
        </w:rPr>
        <w:pPrChange w:id="2799" w:author="w19328_d4" w:date="2020-07-10T09:36:00Z">
          <w:pPr/>
        </w:pPrChange>
      </w:pPr>
      <w:ins w:id="2800" w:author="w19328_d4" w:date="2020-07-10T09:35:00Z">
        <w:r w:rsidRPr="008E2667">
          <w:rPr>
            <w:lang w:val="en-CA" w:eastAsia="ja-JP"/>
          </w:rPr>
          <w:t xml:space="preserve">  </w:t>
        </w:r>
        <w:proofErr w:type="spellStart"/>
        <w:r w:rsidRPr="008E2667">
          <w:rPr>
            <w:lang w:val="en-CA" w:eastAsia="ja-JP"/>
          </w:rPr>
          <w:t>idx</w:t>
        </w:r>
        <w:proofErr w:type="spellEnd"/>
        <w:r w:rsidRPr="008E2667">
          <w:rPr>
            <w:lang w:val="en-CA" w:eastAsia="ja-JP"/>
          </w:rPr>
          <w:t xml:space="preserve"> = r &gt;&gt; 11</w:t>
        </w:r>
      </w:ins>
    </w:p>
    <w:p w14:paraId="732F9998" w14:textId="77777777" w:rsidR="008E2667" w:rsidRPr="008E2667" w:rsidRDefault="008E2667">
      <w:pPr>
        <w:pStyle w:val="Code"/>
        <w:rPr>
          <w:ins w:id="2801" w:author="w19328_d4" w:date="2020-07-10T09:35:00Z"/>
          <w:lang w:val="en-CA" w:eastAsia="ja-JP"/>
        </w:rPr>
        <w:pPrChange w:id="2802" w:author="w19328_d4" w:date="2020-07-10T09:36:00Z">
          <w:pPr/>
        </w:pPrChange>
      </w:pPr>
      <w:ins w:id="2803" w:author="w19328_d4" w:date="2020-07-10T09:35:00Z">
        <w:r w:rsidRPr="008E2667">
          <w:rPr>
            <w:lang w:val="en-CA" w:eastAsia="ja-JP"/>
          </w:rPr>
          <w:lastRenderedPageBreak/>
          <w:t xml:space="preserve">  lambda = r - (</w:t>
        </w:r>
        <w:proofErr w:type="spellStart"/>
        <w:r w:rsidRPr="008E2667">
          <w:rPr>
            <w:lang w:val="en-CA" w:eastAsia="ja-JP"/>
          </w:rPr>
          <w:t>idx</w:t>
        </w:r>
        <w:proofErr w:type="spellEnd"/>
        <w:r w:rsidRPr="008E2667">
          <w:rPr>
            <w:lang w:val="en-CA" w:eastAsia="ja-JP"/>
          </w:rPr>
          <w:t xml:space="preserve"> &lt;&lt; 11)</w:t>
        </w:r>
      </w:ins>
    </w:p>
    <w:p w14:paraId="0424602C" w14:textId="4A4421E7" w:rsidR="008E2667" w:rsidRPr="008E2667" w:rsidRDefault="008E2667">
      <w:pPr>
        <w:pStyle w:val="Code"/>
        <w:rPr>
          <w:ins w:id="2804" w:author="w19328_d4" w:date="2020-07-10T09:35:00Z"/>
          <w:lang w:val="en-CA" w:eastAsia="ja-JP"/>
        </w:rPr>
        <w:pPrChange w:id="2805" w:author="w19328_d4" w:date="2020-07-10T09:36:00Z">
          <w:pPr/>
        </w:pPrChange>
      </w:pPr>
      <w:ins w:id="2806" w:author="w19328_d4" w:date="2020-07-10T09:35:00Z">
        <w:r w:rsidRPr="008E2667">
          <w:rPr>
            <w:lang w:val="en-CA" w:eastAsia="ja-JP"/>
          </w:rPr>
          <w:t xml:space="preserve">  </w:t>
        </w:r>
      </w:ins>
      <w:ins w:id="2807" w:author="w19328_d4" w:date="2020-07-10T09:57:00Z">
        <w:r w:rsidR="00CF7F8D">
          <w:rPr>
            <w:lang w:val="en-CA" w:eastAsia="ja-JP"/>
          </w:rPr>
          <w:t>theta</w:t>
        </w:r>
      </w:ins>
      <w:ins w:id="2808" w:author="w19328_d4" w:date="2020-07-10T09:35:00Z">
        <w:r w:rsidRPr="008E2667">
          <w:rPr>
            <w:lang w:val="en-CA" w:eastAsia="ja-JP"/>
          </w:rPr>
          <w:t xml:space="preserve"> = </w:t>
        </w:r>
        <w:proofErr w:type="spellStart"/>
        <w:r w:rsidRPr="008E2667">
          <w:rPr>
            <w:lang w:val="en-CA" w:eastAsia="ja-JP"/>
          </w:rPr>
          <w:t>Asin</w:t>
        </w:r>
        <w:proofErr w:type="spellEnd"/>
        <w:r w:rsidRPr="008E2667">
          <w:rPr>
            <w:lang w:val="en-CA" w:eastAsia="ja-JP"/>
          </w:rPr>
          <w:t>[</w:t>
        </w:r>
        <w:proofErr w:type="spellStart"/>
        <w:r w:rsidRPr="008E2667">
          <w:rPr>
            <w:lang w:val="en-CA" w:eastAsia="ja-JP"/>
          </w:rPr>
          <w:t>idx</w:t>
        </w:r>
        <w:proofErr w:type="spellEnd"/>
        <w:r w:rsidRPr="008E2667">
          <w:rPr>
            <w:lang w:val="en-CA" w:eastAsia="ja-JP"/>
          </w:rPr>
          <w:t>] + (lambda * (</w:t>
        </w:r>
        <w:proofErr w:type="spellStart"/>
        <w:r w:rsidRPr="008E2667">
          <w:rPr>
            <w:lang w:val="en-CA" w:eastAsia="ja-JP"/>
          </w:rPr>
          <w:t>Asin</w:t>
        </w:r>
        <w:proofErr w:type="spellEnd"/>
        <w:r w:rsidRPr="008E2667">
          <w:rPr>
            <w:lang w:val="en-CA" w:eastAsia="ja-JP"/>
          </w:rPr>
          <w:t>[</w:t>
        </w:r>
        <w:proofErr w:type="spellStart"/>
        <w:r w:rsidRPr="008E2667">
          <w:rPr>
            <w:lang w:val="en-CA" w:eastAsia="ja-JP"/>
          </w:rPr>
          <w:t>idx</w:t>
        </w:r>
        <w:proofErr w:type="spellEnd"/>
        <w:r w:rsidRPr="008E2667">
          <w:rPr>
            <w:lang w:val="en-CA" w:eastAsia="ja-JP"/>
          </w:rPr>
          <w:t xml:space="preserve"> + 1] - </w:t>
        </w:r>
        <w:proofErr w:type="spellStart"/>
        <w:r w:rsidRPr="008E2667">
          <w:rPr>
            <w:lang w:val="en-CA" w:eastAsia="ja-JP"/>
          </w:rPr>
          <w:t>Asin</w:t>
        </w:r>
        <w:proofErr w:type="spellEnd"/>
        <w:r w:rsidRPr="008E2667">
          <w:rPr>
            <w:lang w:val="en-CA" w:eastAsia="ja-JP"/>
          </w:rPr>
          <w:t>[</w:t>
        </w:r>
        <w:proofErr w:type="spellStart"/>
        <w:r w:rsidRPr="008E2667">
          <w:rPr>
            <w:lang w:val="en-CA" w:eastAsia="ja-JP"/>
          </w:rPr>
          <w:t>idx</w:t>
        </w:r>
        <w:proofErr w:type="spellEnd"/>
        <w:r w:rsidRPr="008E2667">
          <w:rPr>
            <w:lang w:val="en-CA" w:eastAsia="ja-JP"/>
          </w:rPr>
          <w:t>]) &gt;&gt; 11)</w:t>
        </w:r>
      </w:ins>
    </w:p>
    <w:p w14:paraId="028A2685" w14:textId="77777777" w:rsidR="008E2667" w:rsidRPr="008E2667" w:rsidRDefault="008E2667">
      <w:pPr>
        <w:pStyle w:val="Code"/>
        <w:rPr>
          <w:ins w:id="2809" w:author="w19328_d4" w:date="2020-07-10T09:35:00Z"/>
          <w:lang w:val="en-CA" w:eastAsia="ja-JP"/>
        </w:rPr>
        <w:pPrChange w:id="2810" w:author="w19328_d4" w:date="2020-07-10T09:36:00Z">
          <w:pPr/>
        </w:pPrChange>
      </w:pPr>
      <w:ins w:id="2811" w:author="w19328_d4" w:date="2020-07-10T09:35:00Z">
        <w:r w:rsidRPr="008E2667">
          <w:rPr>
            <w:lang w:val="en-CA" w:eastAsia="ja-JP"/>
          </w:rPr>
          <w:t xml:space="preserve">} </w:t>
        </w:r>
      </w:ins>
    </w:p>
    <w:p w14:paraId="50472F8B" w14:textId="0D5405EF" w:rsidR="00CF7F8D" w:rsidRPr="004F2A4F" w:rsidRDefault="00CF7F8D" w:rsidP="00CF7F8D">
      <w:pPr>
        <w:rPr>
          <w:ins w:id="2812" w:author="w19328_d4" w:date="2020-07-10T09:57:00Z"/>
          <w:szCs w:val="24"/>
          <w:lang w:val="en-CA" w:eastAsia="ja-JP"/>
        </w:rPr>
      </w:pPr>
      <w:ins w:id="2813" w:author="w19328_d4" w:date="2020-07-10T09:57:00Z">
        <w:r>
          <w:rPr>
            <w:szCs w:val="24"/>
            <w:lang w:val="en-CA" w:eastAsia="ja-JP"/>
          </w:rPr>
          <w:t>Where the</w:t>
        </w:r>
        <w:r w:rsidRPr="004F2A4F">
          <w:rPr>
            <w:szCs w:val="24"/>
            <w:lang w:val="en-CA" w:eastAsia="ja-JP"/>
          </w:rPr>
          <w:t xml:space="preserve"> array </w:t>
        </w:r>
        <w:proofErr w:type="spellStart"/>
        <w:r w:rsidRPr="004F2A4F">
          <w:rPr>
            <w:szCs w:val="24"/>
            <w:lang w:val="en-CA" w:eastAsia="ja-JP"/>
          </w:rPr>
          <w:t>a</w:t>
        </w:r>
        <w:r>
          <w:rPr>
            <w:szCs w:val="24"/>
            <w:lang w:val="en-CA" w:eastAsia="ja-JP"/>
          </w:rPr>
          <w:t>Sin</w:t>
        </w:r>
        <w:proofErr w:type="spellEnd"/>
        <w:r w:rsidRPr="004F2A4F">
          <w:rPr>
            <w:szCs w:val="24"/>
            <w:lang w:val="en-CA" w:eastAsia="ja-JP"/>
          </w:rPr>
          <w:t xml:space="preserve"> is defined </w:t>
        </w:r>
        <w:r>
          <w:rPr>
            <w:szCs w:val="24"/>
            <w:lang w:val="en-CA" w:eastAsia="ja-JP"/>
          </w:rPr>
          <w:t>by</w:t>
        </w:r>
        <w:r w:rsidRPr="004F2A4F">
          <w:rPr>
            <w:szCs w:val="24"/>
            <w:lang w:val="en-CA" w:eastAsia="ja-JP"/>
          </w:rPr>
          <w:t xml:space="preserve"> </w:t>
        </w:r>
        <w:r>
          <w:rPr>
            <w:szCs w:val="24"/>
            <w:lang w:val="en-CA" w:eastAsia="ja-JP"/>
          </w:rPr>
          <w:fldChar w:fldCharType="begin"/>
        </w:r>
        <w:r>
          <w:rPr>
            <w:szCs w:val="24"/>
            <w:lang w:val="en-CA" w:eastAsia="ja-JP"/>
          </w:rPr>
          <w:instrText xml:space="preserve"> REF _Ref45267046 \h </w:instrText>
        </w:r>
      </w:ins>
      <w:r>
        <w:rPr>
          <w:szCs w:val="24"/>
          <w:lang w:val="en-CA" w:eastAsia="ja-JP"/>
        </w:rPr>
      </w:r>
      <w:ins w:id="2814" w:author="w19328_d4" w:date="2020-07-10T09:57:00Z">
        <w:r>
          <w:rPr>
            <w:szCs w:val="24"/>
            <w:lang w:val="en-CA" w:eastAsia="ja-JP"/>
          </w:rPr>
          <w:fldChar w:fldCharType="separate"/>
        </w:r>
      </w:ins>
      <w:ins w:id="2815" w:author="Nakagami, Ohji (Sony)" w:date="2020-07-10T20:27:00Z">
        <w:r w:rsidR="006624A8" w:rsidRPr="004F2A4F">
          <w:t xml:space="preserve">Table </w:t>
        </w:r>
        <w:r w:rsidR="006624A8">
          <w:rPr>
            <w:noProof/>
          </w:rPr>
          <w:t>2</w:t>
        </w:r>
      </w:ins>
      <w:ins w:id="2816" w:author="w19328_d4" w:date="2020-07-10T09:57:00Z">
        <w:del w:id="2817" w:author="Nakagami, Ohji (Sony)" w:date="2020-07-10T20:27:00Z">
          <w:r w:rsidRPr="004F2A4F" w:rsidDel="006624A8">
            <w:delText xml:space="preserve">Table </w:delText>
          </w:r>
          <w:r w:rsidDel="006624A8">
            <w:rPr>
              <w:noProof/>
            </w:rPr>
            <w:delText>2</w:delText>
          </w:r>
        </w:del>
        <w:r>
          <w:rPr>
            <w:szCs w:val="24"/>
            <w:lang w:val="en-CA" w:eastAsia="ja-JP"/>
          </w:rPr>
          <w:fldChar w:fldCharType="end"/>
        </w:r>
        <w:r w:rsidRPr="004F2A4F">
          <w:rPr>
            <w:szCs w:val="24"/>
            <w:lang w:val="en-CA" w:eastAsia="ja-JP"/>
          </w:rPr>
          <w:t>.</w:t>
        </w:r>
      </w:ins>
    </w:p>
    <w:p w14:paraId="23497DBE" w14:textId="3A2ACBE9" w:rsidR="008E2667" w:rsidRPr="008E2667" w:rsidRDefault="00CF7F8D" w:rsidP="008E2667">
      <w:pPr>
        <w:rPr>
          <w:ins w:id="2818" w:author="w19328_d4" w:date="2020-07-10T09:35:00Z"/>
          <w:lang w:val="en-CA" w:eastAsia="ja-JP"/>
        </w:rPr>
      </w:pPr>
      <w:ins w:id="2819" w:author="w19328_d4" w:date="2020-07-10T09:58:00Z">
        <w:r>
          <w:rPr>
            <w:lang w:val="en-CA" w:eastAsia="ja-JP"/>
          </w:rPr>
          <w:t xml:space="preserve">Finally, the variable theta is </w:t>
        </w:r>
      </w:ins>
      <w:ins w:id="2820" w:author="w19328_d4" w:date="2020-07-10T10:01:00Z">
        <w:r>
          <w:rPr>
            <w:lang w:val="en-CA" w:eastAsia="ja-JP"/>
          </w:rPr>
          <w:t>updated as follows</w:t>
        </w:r>
      </w:ins>
      <w:ins w:id="2821" w:author="w19328_d4" w:date="2020-07-10T09:58:00Z">
        <w:r>
          <w:rPr>
            <w:lang w:val="en-CA" w:eastAsia="ja-JP"/>
          </w:rPr>
          <w:t>:</w:t>
        </w:r>
      </w:ins>
    </w:p>
    <w:p w14:paraId="2865B507" w14:textId="77777777" w:rsidR="00CF7F8D" w:rsidRDefault="00CF7F8D" w:rsidP="008E2667">
      <w:pPr>
        <w:pStyle w:val="Code"/>
        <w:rPr>
          <w:ins w:id="2822" w:author="w19328_d4" w:date="2020-07-10T09:59:00Z"/>
          <w:lang w:val="en-CA" w:eastAsia="ja-JP"/>
        </w:rPr>
      </w:pPr>
      <w:ins w:id="2823" w:author="w19328_d4" w:date="2020-07-10T09:59:00Z">
        <w:r>
          <w:rPr>
            <w:lang w:val="en-CA" w:eastAsia="ja-JP"/>
          </w:rPr>
          <w:t>if (Abs(b) &gt; Abs(a))</w:t>
        </w:r>
      </w:ins>
    </w:p>
    <w:p w14:paraId="56586856" w14:textId="5E64EB58" w:rsidR="00CF7F8D" w:rsidRDefault="00CF7F8D" w:rsidP="008E2667">
      <w:pPr>
        <w:pStyle w:val="Code"/>
        <w:rPr>
          <w:ins w:id="2824" w:author="w19328_d4" w:date="2020-07-10T09:59:00Z"/>
          <w:lang w:val="en-CA" w:eastAsia="ja-JP"/>
        </w:rPr>
      </w:pPr>
      <w:ins w:id="2825" w:author="w19328_d4" w:date="2020-07-10T09:59:00Z">
        <w:r>
          <w:rPr>
            <w:lang w:val="en-CA" w:eastAsia="ja-JP"/>
          </w:rPr>
          <w:t xml:space="preserve">  theta = 164</w:t>
        </w:r>
      </w:ins>
      <w:ins w:id="2826" w:author="w19328_d4" w:date="2020-07-10T10:00:00Z">
        <w:r>
          <w:rPr>
            <w:lang w:val="en-CA" w:eastAsia="ja-JP"/>
          </w:rPr>
          <w:t xml:space="preserve">7099 - </w:t>
        </w:r>
      </w:ins>
      <w:ins w:id="2827" w:author="w19328_d4" w:date="2020-07-10T09:59:00Z">
        <w:r>
          <w:rPr>
            <w:lang w:val="en-CA" w:eastAsia="ja-JP"/>
          </w:rPr>
          <w:t>theta</w:t>
        </w:r>
      </w:ins>
    </w:p>
    <w:p w14:paraId="417A7DF8" w14:textId="77777777" w:rsidR="008E2667" w:rsidRPr="008E2667" w:rsidRDefault="008E2667">
      <w:pPr>
        <w:pStyle w:val="Code"/>
        <w:rPr>
          <w:ins w:id="2828" w:author="w19328_d4" w:date="2020-07-10T09:35:00Z"/>
          <w:lang w:val="en-CA" w:eastAsia="ja-JP"/>
        </w:rPr>
        <w:pPrChange w:id="2829" w:author="w19328_d4" w:date="2020-07-10T09:36:00Z">
          <w:pPr/>
        </w:pPrChange>
      </w:pPr>
      <w:ins w:id="2830" w:author="w19328_d4" w:date="2020-07-10T09:35:00Z">
        <w:r w:rsidRPr="008E2667">
          <w:rPr>
            <w:lang w:val="en-CA" w:eastAsia="ja-JP"/>
          </w:rPr>
          <w:t>if (a &lt; 0)</w:t>
        </w:r>
      </w:ins>
    </w:p>
    <w:p w14:paraId="133F7D7F" w14:textId="4FF3FE05" w:rsidR="008E2667" w:rsidRPr="008E2667" w:rsidRDefault="008E2667">
      <w:pPr>
        <w:pStyle w:val="Code"/>
        <w:rPr>
          <w:ins w:id="2831" w:author="w19328_d4" w:date="2020-07-10T09:35:00Z"/>
          <w:lang w:val="en-CA" w:eastAsia="ja-JP"/>
        </w:rPr>
        <w:pPrChange w:id="2832" w:author="w19328_d4" w:date="2020-07-10T09:36:00Z">
          <w:pPr/>
        </w:pPrChange>
      </w:pPr>
      <w:ins w:id="2833" w:author="w19328_d4" w:date="2020-07-10T09:35:00Z">
        <w:r w:rsidRPr="008E2667">
          <w:rPr>
            <w:lang w:val="en-CA" w:eastAsia="ja-JP"/>
          </w:rPr>
          <w:t xml:space="preserve">  t</w:t>
        </w:r>
      </w:ins>
      <w:ins w:id="2834" w:author="w19328_d4" w:date="2020-07-10T10:00:00Z">
        <w:r w:rsidR="00CF7F8D">
          <w:rPr>
            <w:lang w:val="en-CA" w:eastAsia="ja-JP"/>
          </w:rPr>
          <w:t>heta</w:t>
        </w:r>
      </w:ins>
      <w:ins w:id="2835" w:author="w19328_d4" w:date="2020-07-10T09:35:00Z">
        <w:r w:rsidRPr="008E2667">
          <w:rPr>
            <w:lang w:val="en-CA" w:eastAsia="ja-JP"/>
          </w:rPr>
          <w:t xml:space="preserve"> = 3294199 - t</w:t>
        </w:r>
      </w:ins>
      <w:ins w:id="2836" w:author="w19328_d4" w:date="2020-07-10T10:00:00Z">
        <w:r w:rsidR="00CF7F8D">
          <w:rPr>
            <w:lang w:val="en-CA" w:eastAsia="ja-JP"/>
          </w:rPr>
          <w:t>heta</w:t>
        </w:r>
      </w:ins>
    </w:p>
    <w:p w14:paraId="05BE21EB" w14:textId="77777777" w:rsidR="008E2667" w:rsidRPr="008E2667" w:rsidRDefault="008E2667">
      <w:pPr>
        <w:pStyle w:val="Code"/>
        <w:rPr>
          <w:ins w:id="2837" w:author="w19328_d4" w:date="2020-07-10T09:35:00Z"/>
          <w:lang w:val="en-CA" w:eastAsia="ja-JP"/>
        </w:rPr>
        <w:pPrChange w:id="2838" w:author="w19328_d4" w:date="2020-07-10T09:36:00Z">
          <w:pPr/>
        </w:pPrChange>
      </w:pPr>
      <w:ins w:id="2839" w:author="w19328_d4" w:date="2020-07-10T09:35:00Z">
        <w:r w:rsidRPr="008E2667">
          <w:rPr>
            <w:lang w:val="en-CA" w:eastAsia="ja-JP"/>
          </w:rPr>
          <w:t xml:space="preserve">if (b &lt; 0) </w:t>
        </w:r>
      </w:ins>
    </w:p>
    <w:p w14:paraId="7BA834BC" w14:textId="1F7F28F1" w:rsidR="008E2667" w:rsidRDefault="008E2667" w:rsidP="008E2667">
      <w:pPr>
        <w:pStyle w:val="Code"/>
        <w:rPr>
          <w:ins w:id="2840" w:author="w19328_d4" w:date="2020-07-10T10:01:00Z"/>
          <w:lang w:val="en-CA" w:eastAsia="ja-JP"/>
        </w:rPr>
      </w:pPr>
      <w:ins w:id="2841" w:author="w19328_d4" w:date="2020-07-10T09:35:00Z">
        <w:r w:rsidRPr="008E2667">
          <w:rPr>
            <w:lang w:val="en-CA" w:eastAsia="ja-JP"/>
          </w:rPr>
          <w:t xml:space="preserve">  t</w:t>
        </w:r>
      </w:ins>
      <w:ins w:id="2842" w:author="w19328_d4" w:date="2020-07-10T10:00:00Z">
        <w:r w:rsidR="00CF7F8D">
          <w:rPr>
            <w:lang w:val="en-CA" w:eastAsia="ja-JP"/>
          </w:rPr>
          <w:t>heta</w:t>
        </w:r>
      </w:ins>
      <w:ins w:id="2843" w:author="w19328_d4" w:date="2020-07-10T09:35:00Z">
        <w:r w:rsidRPr="008E2667">
          <w:rPr>
            <w:lang w:val="en-CA" w:eastAsia="ja-JP"/>
          </w:rPr>
          <w:t xml:space="preserve"> = -t</w:t>
        </w:r>
      </w:ins>
      <w:ins w:id="2844" w:author="w19328_d4" w:date="2020-07-10T10:00:00Z">
        <w:r w:rsidR="00CF7F8D">
          <w:rPr>
            <w:lang w:val="en-CA" w:eastAsia="ja-JP"/>
          </w:rPr>
          <w:t>heta</w:t>
        </w:r>
      </w:ins>
    </w:p>
    <w:p w14:paraId="16FEFDF0" w14:textId="5A35358A" w:rsidR="008E2667" w:rsidRPr="004F2A4F" w:rsidRDefault="008E2667" w:rsidP="008E2667">
      <w:pPr>
        <w:pStyle w:val="af5"/>
        <w:rPr>
          <w:ins w:id="2845" w:author="w19328_d4" w:date="2020-07-10T09:42:00Z"/>
          <w:rFonts w:ascii="Cambria" w:hAnsi="Cambria"/>
        </w:rPr>
      </w:pPr>
      <w:bookmarkStart w:id="2846" w:name="_Ref45267046"/>
      <w:ins w:id="2847" w:author="w19328_d4" w:date="2020-07-10T09:40:00Z">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ins>
      <w:ins w:id="2848" w:author="w19328_d4" w:date="2020-07-10T09:49:00Z">
        <w:r>
          <w:rPr>
            <w:rFonts w:ascii="Cambria" w:hAnsi="Cambria"/>
            <w:noProof/>
          </w:rPr>
          <w:t>2</w:t>
        </w:r>
      </w:ins>
      <w:ins w:id="2849" w:author="w19328_d4" w:date="2020-07-10T09:40:00Z">
        <w:r w:rsidRPr="004F2A4F">
          <w:rPr>
            <w:rFonts w:ascii="Cambria" w:hAnsi="Cambria"/>
          </w:rPr>
          <w:fldChar w:fldCharType="end"/>
        </w:r>
        <w:bookmarkEnd w:id="2846"/>
        <w:r w:rsidRPr="004F2A4F">
          <w:rPr>
            <w:rFonts w:ascii="Cambria" w:eastAsiaTheme="minorEastAsia" w:hAnsi="Cambria"/>
            <w:lang w:eastAsia="ja-JP"/>
          </w:rPr>
          <w:t xml:space="preserve"> — the value of </w:t>
        </w:r>
        <w:proofErr w:type="spellStart"/>
        <w:r w:rsidRPr="004F2A4F">
          <w:rPr>
            <w:rFonts w:ascii="Cambria" w:eastAsiaTheme="minorEastAsia" w:hAnsi="Cambria"/>
            <w:lang w:eastAsia="ja-JP"/>
          </w:rPr>
          <w:t>a</w:t>
        </w:r>
        <w:r>
          <w:rPr>
            <w:rFonts w:ascii="Cambria" w:eastAsiaTheme="minorEastAsia" w:hAnsi="Cambria"/>
            <w:lang w:eastAsia="ja-JP"/>
          </w:rPr>
          <w:t>Sin</w:t>
        </w:r>
        <w:proofErr w:type="spellEnd"/>
        <w:r w:rsidRPr="004F2A4F">
          <w:rPr>
            <w:rFonts w:ascii="Cambria" w:eastAsiaTheme="minorEastAsia" w:hAnsi="Cambria"/>
            <w:lang w:eastAsia="ja-JP"/>
          </w:rPr>
          <w:t>[ </w:t>
        </w:r>
        <w:proofErr w:type="spellStart"/>
        <w:r w:rsidRPr="004F2A4F">
          <w:rPr>
            <w:rFonts w:ascii="Cambria" w:eastAsiaTheme="minorEastAsia" w:hAnsi="Cambria"/>
            <w:lang w:eastAsia="ja-JP"/>
          </w:rPr>
          <w:t>i</w:t>
        </w:r>
        <w:proofErr w:type="spellEnd"/>
        <w:r>
          <w:rPr>
            <w:rFonts w:ascii="Cambria" w:eastAsiaTheme="minorEastAsia" w:hAnsi="Cambria"/>
            <w:lang w:eastAsia="ja-JP"/>
          </w:rPr>
          <w:t xml:space="preserve"> </w:t>
        </w:r>
        <w:r w:rsidRPr="004F2A4F">
          <w:rPr>
            <w:rFonts w:ascii="Cambria" w:eastAsiaTheme="minorEastAsia" w:hAnsi="Cambria"/>
            <w:lang w:eastAsia="ja-JP"/>
          </w:rPr>
          <w:t>+</w:t>
        </w:r>
        <w:r>
          <w:rPr>
            <w:rFonts w:ascii="Cambria" w:eastAsiaTheme="minorEastAsia" w:hAnsi="Cambria"/>
            <w:lang w:eastAsia="ja-JP"/>
          </w:rPr>
          <w:t xml:space="preserve"> </w:t>
        </w:r>
        <w:r w:rsidRPr="004F2A4F">
          <w:rPr>
            <w:rFonts w:ascii="Cambria" w:eastAsiaTheme="minorEastAsia" w:hAnsi="Cambria"/>
            <w:lang w:eastAsia="ja-JP"/>
          </w:rPr>
          <w:t>j ]</w:t>
        </w:r>
      </w:ins>
    </w:p>
    <w:tbl>
      <w:tblPr>
        <w:tblStyle w:val="TableGrid1"/>
        <w:tblW w:w="0" w:type="auto"/>
        <w:jc w:val="center"/>
        <w:tblLook w:val="04A0" w:firstRow="1" w:lastRow="0" w:firstColumn="1" w:lastColumn="0" w:noHBand="0" w:noVBand="1"/>
        <w:tblPrChange w:id="2850" w:author="w19328_d4" w:date="2020-07-10T09:48:00Z">
          <w:tblPr>
            <w:tblStyle w:val="TableGrid1"/>
            <w:tblW w:w="0" w:type="auto"/>
            <w:jc w:val="center"/>
            <w:tblLook w:val="04A0" w:firstRow="1" w:lastRow="0" w:firstColumn="1" w:lastColumn="0" w:noHBand="0" w:noVBand="1"/>
          </w:tblPr>
        </w:tblPrChange>
      </w:tblPr>
      <w:tblGrid>
        <w:gridCol w:w="551"/>
        <w:gridCol w:w="886"/>
        <w:gridCol w:w="886"/>
        <w:gridCol w:w="886"/>
        <w:gridCol w:w="886"/>
        <w:gridCol w:w="886"/>
        <w:gridCol w:w="886"/>
        <w:gridCol w:w="886"/>
        <w:gridCol w:w="886"/>
        <w:tblGridChange w:id="2851">
          <w:tblGrid>
            <w:gridCol w:w="440"/>
            <w:gridCol w:w="111"/>
            <w:gridCol w:w="440"/>
            <w:gridCol w:w="335"/>
            <w:gridCol w:w="111"/>
            <w:gridCol w:w="105"/>
            <w:gridCol w:w="551"/>
            <w:gridCol w:w="119"/>
            <w:gridCol w:w="111"/>
            <w:gridCol w:w="321"/>
            <w:gridCol w:w="454"/>
            <w:gridCol w:w="97"/>
            <w:gridCol w:w="14"/>
            <w:gridCol w:w="537"/>
            <w:gridCol w:w="238"/>
            <w:gridCol w:w="111"/>
            <w:gridCol w:w="202"/>
            <w:gridCol w:w="551"/>
            <w:gridCol w:w="22"/>
            <w:gridCol w:w="111"/>
            <w:gridCol w:w="775"/>
            <w:gridCol w:w="111"/>
            <w:gridCol w:w="775"/>
            <w:gridCol w:w="111"/>
            <w:gridCol w:w="775"/>
            <w:gridCol w:w="111"/>
          </w:tblGrid>
        </w:tblGridChange>
      </w:tblGrid>
      <w:tr w:rsidR="008E2667" w:rsidRPr="003F1AC6" w14:paraId="7AFF727F" w14:textId="77777777" w:rsidTr="008E2667">
        <w:trPr>
          <w:trHeight w:val="360"/>
          <w:tblHeader/>
          <w:jc w:val="center"/>
          <w:ins w:id="2852" w:author="w19328_d4" w:date="2020-07-10T09:42:00Z"/>
          <w:trPrChange w:id="2853" w:author="w19328_d4" w:date="2020-07-10T09:48:00Z">
            <w:trPr>
              <w:gridAfter w:val="0"/>
              <w:trHeight w:val="360"/>
              <w:jc w:val="center"/>
            </w:trPr>
          </w:trPrChange>
        </w:trPr>
        <w:tc>
          <w:tcPr>
            <w:tcW w:w="0" w:type="auto"/>
            <w:vMerge w:val="restart"/>
            <w:noWrap/>
            <w:vAlign w:val="center"/>
            <w:hideMark/>
            <w:tcPrChange w:id="2854" w:author="w19328_d4" w:date="2020-07-10T09:48:00Z">
              <w:tcPr>
                <w:tcW w:w="0" w:type="auto"/>
                <w:vMerge w:val="restart"/>
                <w:noWrap/>
                <w:hideMark/>
              </w:tcPr>
            </w:tcPrChange>
          </w:tcPr>
          <w:p w14:paraId="4F60A353" w14:textId="77777777" w:rsidR="008E2667" w:rsidRPr="008E2667" w:rsidRDefault="008E2667">
            <w:pPr>
              <w:pStyle w:val="G-PCCTablebody"/>
              <w:jc w:val="center"/>
              <w:rPr>
                <w:ins w:id="2855" w:author="w19328_d4" w:date="2020-07-10T09:42:00Z"/>
                <w:b/>
                <w:bCs/>
                <w:lang w:val="en-CA"/>
                <w:rPrChange w:id="2856" w:author="w19328_d4" w:date="2020-07-10T09:48:00Z">
                  <w:rPr>
                    <w:ins w:id="2857" w:author="w19328_d4" w:date="2020-07-10T09:42:00Z"/>
                    <w:lang w:val="en-CA"/>
                  </w:rPr>
                </w:rPrChange>
              </w:rPr>
              <w:pPrChange w:id="2858" w:author="w19328_d4" w:date="2020-07-10T09:44:00Z">
                <w:pPr>
                  <w:spacing w:after="0" w:line="240" w:lineRule="auto"/>
                  <w:jc w:val="center"/>
                </w:pPr>
              </w:pPrChange>
            </w:pPr>
            <w:ins w:id="2859" w:author="w19328_d4" w:date="2020-07-10T09:42:00Z">
              <w:r w:rsidRPr="008E2667">
                <w:rPr>
                  <w:b/>
                  <w:bCs/>
                  <w:lang w:val="en-CA"/>
                  <w:rPrChange w:id="2860" w:author="w19328_d4" w:date="2020-07-10T09:48:00Z">
                    <w:rPr>
                      <w:lang w:val="en-CA"/>
                    </w:rPr>
                  </w:rPrChange>
                </w:rPr>
                <w:t>j</w:t>
              </w:r>
            </w:ins>
          </w:p>
        </w:tc>
        <w:tc>
          <w:tcPr>
            <w:tcW w:w="7088" w:type="dxa"/>
            <w:gridSpan w:val="8"/>
            <w:noWrap/>
            <w:vAlign w:val="center"/>
            <w:hideMark/>
            <w:tcPrChange w:id="2861" w:author="w19328_d4" w:date="2020-07-10T09:48:00Z">
              <w:tcPr>
                <w:tcW w:w="4409" w:type="dxa"/>
                <w:gridSpan w:val="17"/>
                <w:noWrap/>
                <w:hideMark/>
              </w:tcPr>
            </w:tcPrChange>
          </w:tcPr>
          <w:p w14:paraId="06FA27BA" w14:textId="77777777" w:rsidR="008E2667" w:rsidRPr="008E2667" w:rsidRDefault="008E2667">
            <w:pPr>
              <w:pStyle w:val="G-PCCTablebody"/>
              <w:jc w:val="center"/>
              <w:rPr>
                <w:ins w:id="2862" w:author="w19328_d4" w:date="2020-07-10T09:42:00Z"/>
                <w:b/>
                <w:bCs/>
                <w:lang w:val="en-CA"/>
                <w:rPrChange w:id="2863" w:author="w19328_d4" w:date="2020-07-10T09:44:00Z">
                  <w:rPr>
                    <w:ins w:id="2864" w:author="w19328_d4" w:date="2020-07-10T09:42:00Z"/>
                    <w:lang w:val="en-CA"/>
                  </w:rPr>
                </w:rPrChange>
              </w:rPr>
              <w:pPrChange w:id="2865" w:author="w19328_d4" w:date="2020-07-10T09:44:00Z">
                <w:pPr>
                  <w:tabs>
                    <w:tab w:val="clear" w:pos="403"/>
                  </w:tabs>
                  <w:spacing w:after="0" w:line="240" w:lineRule="auto"/>
                  <w:jc w:val="center"/>
                </w:pPr>
              </w:pPrChange>
            </w:pPr>
            <w:proofErr w:type="spellStart"/>
            <w:ins w:id="2866" w:author="w19328_d4" w:date="2020-07-10T09:42:00Z">
              <w:r w:rsidRPr="008E2667">
                <w:rPr>
                  <w:b/>
                  <w:bCs/>
                  <w:lang w:val="en-CA"/>
                  <w:rPrChange w:id="2867" w:author="w19328_d4" w:date="2020-07-10T09:44:00Z">
                    <w:rPr>
                      <w:lang w:val="en-CA"/>
                    </w:rPr>
                  </w:rPrChange>
                </w:rPr>
                <w:t>i</w:t>
              </w:r>
              <w:proofErr w:type="spellEnd"/>
            </w:ins>
          </w:p>
        </w:tc>
      </w:tr>
      <w:tr w:rsidR="008E2667" w:rsidRPr="003F1AC6" w14:paraId="5DD4EEBF" w14:textId="77777777" w:rsidTr="008E2667">
        <w:trPr>
          <w:trHeight w:val="372"/>
          <w:tblHeader/>
          <w:jc w:val="center"/>
          <w:ins w:id="2868" w:author="w19328_d4" w:date="2020-07-10T09:42:00Z"/>
          <w:trPrChange w:id="2869" w:author="w19328_d4" w:date="2020-07-10T09:48:00Z">
            <w:trPr>
              <w:gridAfter w:val="0"/>
              <w:trHeight w:val="372"/>
              <w:jc w:val="center"/>
            </w:trPr>
          </w:trPrChange>
        </w:trPr>
        <w:tc>
          <w:tcPr>
            <w:tcW w:w="0" w:type="auto"/>
            <w:vMerge/>
            <w:noWrap/>
            <w:vAlign w:val="center"/>
            <w:hideMark/>
            <w:tcPrChange w:id="2870" w:author="w19328_d4" w:date="2020-07-10T09:48:00Z">
              <w:tcPr>
                <w:tcW w:w="0" w:type="auto"/>
                <w:vMerge/>
                <w:noWrap/>
                <w:hideMark/>
              </w:tcPr>
            </w:tcPrChange>
          </w:tcPr>
          <w:p w14:paraId="34D8684D" w14:textId="77777777" w:rsidR="008E2667" w:rsidRPr="008E2667" w:rsidRDefault="008E2667">
            <w:pPr>
              <w:pStyle w:val="G-PCCTablebody"/>
              <w:jc w:val="center"/>
              <w:rPr>
                <w:ins w:id="2871" w:author="w19328_d4" w:date="2020-07-10T09:42:00Z"/>
                <w:b/>
                <w:bCs/>
                <w:lang w:val="en-CA"/>
                <w:rPrChange w:id="2872" w:author="w19328_d4" w:date="2020-07-10T09:48:00Z">
                  <w:rPr>
                    <w:ins w:id="2873" w:author="w19328_d4" w:date="2020-07-10T09:42:00Z"/>
                    <w:lang w:val="en-CA"/>
                  </w:rPr>
                </w:rPrChange>
              </w:rPr>
              <w:pPrChange w:id="2874" w:author="w19328_d4" w:date="2020-07-10T09:44:00Z">
                <w:pPr>
                  <w:tabs>
                    <w:tab w:val="clear" w:pos="403"/>
                  </w:tabs>
                  <w:spacing w:after="0" w:line="240" w:lineRule="auto"/>
                  <w:jc w:val="center"/>
                </w:pPr>
              </w:pPrChange>
            </w:pPr>
          </w:p>
        </w:tc>
        <w:tc>
          <w:tcPr>
            <w:tcW w:w="0" w:type="auto"/>
            <w:noWrap/>
            <w:vAlign w:val="center"/>
            <w:hideMark/>
            <w:tcPrChange w:id="2875" w:author="w19328_d4" w:date="2020-07-10T09:48:00Z">
              <w:tcPr>
                <w:tcW w:w="0" w:type="auto"/>
                <w:gridSpan w:val="2"/>
                <w:noWrap/>
                <w:hideMark/>
              </w:tcPr>
            </w:tcPrChange>
          </w:tcPr>
          <w:p w14:paraId="6D2616AE" w14:textId="77777777" w:rsidR="008E2667" w:rsidRPr="008E2667" w:rsidRDefault="008E2667">
            <w:pPr>
              <w:pStyle w:val="G-PCCTablebody"/>
              <w:jc w:val="center"/>
              <w:rPr>
                <w:ins w:id="2876" w:author="w19328_d4" w:date="2020-07-10T09:42:00Z"/>
                <w:b/>
                <w:bCs/>
                <w:lang w:val="en-CA"/>
                <w:rPrChange w:id="2877" w:author="w19328_d4" w:date="2020-07-10T09:44:00Z">
                  <w:rPr>
                    <w:ins w:id="2878" w:author="w19328_d4" w:date="2020-07-10T09:42:00Z"/>
                    <w:lang w:val="en-CA"/>
                  </w:rPr>
                </w:rPrChange>
              </w:rPr>
              <w:pPrChange w:id="2879" w:author="w19328_d4" w:date="2020-07-10T09:44:00Z">
                <w:pPr>
                  <w:tabs>
                    <w:tab w:val="clear" w:pos="403"/>
                  </w:tabs>
                  <w:spacing w:after="0" w:line="240" w:lineRule="auto"/>
                  <w:jc w:val="center"/>
                </w:pPr>
              </w:pPrChange>
            </w:pPr>
            <w:ins w:id="2880" w:author="w19328_d4" w:date="2020-07-10T09:42:00Z">
              <w:r w:rsidRPr="008E2667">
                <w:rPr>
                  <w:b/>
                  <w:bCs/>
                  <w:lang w:val="en-CA"/>
                  <w:rPrChange w:id="2881" w:author="w19328_d4" w:date="2020-07-10T09:44:00Z">
                    <w:rPr>
                      <w:lang w:val="en-CA"/>
                    </w:rPr>
                  </w:rPrChange>
                </w:rPr>
                <w:t>0</w:t>
              </w:r>
            </w:ins>
          </w:p>
        </w:tc>
        <w:tc>
          <w:tcPr>
            <w:tcW w:w="0" w:type="auto"/>
            <w:noWrap/>
            <w:vAlign w:val="center"/>
            <w:hideMark/>
            <w:tcPrChange w:id="2882" w:author="w19328_d4" w:date="2020-07-10T09:48:00Z">
              <w:tcPr>
                <w:tcW w:w="0" w:type="auto"/>
                <w:gridSpan w:val="3"/>
                <w:noWrap/>
                <w:hideMark/>
              </w:tcPr>
            </w:tcPrChange>
          </w:tcPr>
          <w:p w14:paraId="694100B4" w14:textId="77777777" w:rsidR="008E2667" w:rsidRPr="008E2667" w:rsidRDefault="008E2667">
            <w:pPr>
              <w:pStyle w:val="G-PCCTablebody"/>
              <w:jc w:val="center"/>
              <w:rPr>
                <w:ins w:id="2883" w:author="w19328_d4" w:date="2020-07-10T09:42:00Z"/>
                <w:b/>
                <w:bCs/>
                <w:lang w:val="en-CA"/>
                <w:rPrChange w:id="2884" w:author="w19328_d4" w:date="2020-07-10T09:44:00Z">
                  <w:rPr>
                    <w:ins w:id="2885" w:author="w19328_d4" w:date="2020-07-10T09:42:00Z"/>
                    <w:lang w:val="en-CA"/>
                  </w:rPr>
                </w:rPrChange>
              </w:rPr>
              <w:pPrChange w:id="2886" w:author="w19328_d4" w:date="2020-07-10T09:44:00Z">
                <w:pPr>
                  <w:tabs>
                    <w:tab w:val="clear" w:pos="403"/>
                  </w:tabs>
                  <w:spacing w:after="0" w:line="240" w:lineRule="auto"/>
                  <w:jc w:val="center"/>
                </w:pPr>
              </w:pPrChange>
            </w:pPr>
            <w:ins w:id="2887" w:author="w19328_d4" w:date="2020-07-10T09:42:00Z">
              <w:r w:rsidRPr="008E2667">
                <w:rPr>
                  <w:b/>
                  <w:bCs/>
                  <w:lang w:val="en-CA"/>
                  <w:rPrChange w:id="2888" w:author="w19328_d4" w:date="2020-07-10T09:44:00Z">
                    <w:rPr>
                      <w:lang w:val="en-CA"/>
                    </w:rPr>
                  </w:rPrChange>
                </w:rPr>
                <w:t>1</w:t>
              </w:r>
            </w:ins>
          </w:p>
        </w:tc>
        <w:tc>
          <w:tcPr>
            <w:tcW w:w="0" w:type="auto"/>
            <w:noWrap/>
            <w:vAlign w:val="center"/>
            <w:hideMark/>
            <w:tcPrChange w:id="2889" w:author="w19328_d4" w:date="2020-07-10T09:48:00Z">
              <w:tcPr>
                <w:tcW w:w="0" w:type="auto"/>
                <w:noWrap/>
                <w:hideMark/>
              </w:tcPr>
            </w:tcPrChange>
          </w:tcPr>
          <w:p w14:paraId="7DC4DE04" w14:textId="77777777" w:rsidR="008E2667" w:rsidRPr="008E2667" w:rsidRDefault="008E2667">
            <w:pPr>
              <w:pStyle w:val="G-PCCTablebody"/>
              <w:jc w:val="center"/>
              <w:rPr>
                <w:ins w:id="2890" w:author="w19328_d4" w:date="2020-07-10T09:42:00Z"/>
                <w:b/>
                <w:bCs/>
                <w:lang w:val="en-CA"/>
                <w:rPrChange w:id="2891" w:author="w19328_d4" w:date="2020-07-10T09:44:00Z">
                  <w:rPr>
                    <w:ins w:id="2892" w:author="w19328_d4" w:date="2020-07-10T09:42:00Z"/>
                    <w:lang w:val="en-CA"/>
                  </w:rPr>
                </w:rPrChange>
              </w:rPr>
              <w:pPrChange w:id="2893" w:author="w19328_d4" w:date="2020-07-10T09:44:00Z">
                <w:pPr>
                  <w:tabs>
                    <w:tab w:val="clear" w:pos="403"/>
                  </w:tabs>
                  <w:spacing w:after="0" w:line="240" w:lineRule="auto"/>
                  <w:jc w:val="center"/>
                </w:pPr>
              </w:pPrChange>
            </w:pPr>
            <w:ins w:id="2894" w:author="w19328_d4" w:date="2020-07-10T09:42:00Z">
              <w:r w:rsidRPr="008E2667">
                <w:rPr>
                  <w:b/>
                  <w:bCs/>
                  <w:lang w:val="en-CA"/>
                  <w:rPrChange w:id="2895" w:author="w19328_d4" w:date="2020-07-10T09:44:00Z">
                    <w:rPr>
                      <w:lang w:val="en-CA"/>
                    </w:rPr>
                  </w:rPrChange>
                </w:rPr>
                <w:t>2</w:t>
              </w:r>
            </w:ins>
          </w:p>
        </w:tc>
        <w:tc>
          <w:tcPr>
            <w:tcW w:w="0" w:type="auto"/>
            <w:noWrap/>
            <w:vAlign w:val="center"/>
            <w:hideMark/>
            <w:tcPrChange w:id="2896" w:author="w19328_d4" w:date="2020-07-10T09:48:00Z">
              <w:tcPr>
                <w:tcW w:w="0" w:type="auto"/>
                <w:gridSpan w:val="3"/>
                <w:noWrap/>
                <w:hideMark/>
              </w:tcPr>
            </w:tcPrChange>
          </w:tcPr>
          <w:p w14:paraId="04863D7D" w14:textId="77777777" w:rsidR="008E2667" w:rsidRPr="008E2667" w:rsidRDefault="008E2667">
            <w:pPr>
              <w:pStyle w:val="G-PCCTablebody"/>
              <w:jc w:val="center"/>
              <w:rPr>
                <w:ins w:id="2897" w:author="w19328_d4" w:date="2020-07-10T09:42:00Z"/>
                <w:b/>
                <w:bCs/>
                <w:lang w:val="en-CA"/>
                <w:rPrChange w:id="2898" w:author="w19328_d4" w:date="2020-07-10T09:44:00Z">
                  <w:rPr>
                    <w:ins w:id="2899" w:author="w19328_d4" w:date="2020-07-10T09:42:00Z"/>
                    <w:lang w:val="en-CA"/>
                  </w:rPr>
                </w:rPrChange>
              </w:rPr>
              <w:pPrChange w:id="2900" w:author="w19328_d4" w:date="2020-07-10T09:44:00Z">
                <w:pPr>
                  <w:tabs>
                    <w:tab w:val="clear" w:pos="403"/>
                  </w:tabs>
                  <w:spacing w:after="0" w:line="240" w:lineRule="auto"/>
                  <w:jc w:val="center"/>
                </w:pPr>
              </w:pPrChange>
            </w:pPr>
            <w:ins w:id="2901" w:author="w19328_d4" w:date="2020-07-10T09:42:00Z">
              <w:r w:rsidRPr="008E2667">
                <w:rPr>
                  <w:b/>
                  <w:bCs/>
                  <w:lang w:val="en-CA"/>
                  <w:rPrChange w:id="2902" w:author="w19328_d4" w:date="2020-07-10T09:44:00Z">
                    <w:rPr>
                      <w:lang w:val="en-CA"/>
                    </w:rPr>
                  </w:rPrChange>
                </w:rPr>
                <w:t>3</w:t>
              </w:r>
            </w:ins>
          </w:p>
        </w:tc>
        <w:tc>
          <w:tcPr>
            <w:tcW w:w="0" w:type="auto"/>
            <w:noWrap/>
            <w:vAlign w:val="center"/>
            <w:hideMark/>
            <w:tcPrChange w:id="2903" w:author="w19328_d4" w:date="2020-07-10T09:48:00Z">
              <w:tcPr>
                <w:tcW w:w="0" w:type="auto"/>
                <w:gridSpan w:val="2"/>
                <w:noWrap/>
                <w:hideMark/>
              </w:tcPr>
            </w:tcPrChange>
          </w:tcPr>
          <w:p w14:paraId="2CF1859B" w14:textId="77777777" w:rsidR="008E2667" w:rsidRPr="008E2667" w:rsidRDefault="008E2667">
            <w:pPr>
              <w:pStyle w:val="G-PCCTablebody"/>
              <w:jc w:val="center"/>
              <w:rPr>
                <w:ins w:id="2904" w:author="w19328_d4" w:date="2020-07-10T09:42:00Z"/>
                <w:b/>
                <w:bCs/>
                <w:lang w:val="en-CA"/>
                <w:rPrChange w:id="2905" w:author="w19328_d4" w:date="2020-07-10T09:44:00Z">
                  <w:rPr>
                    <w:ins w:id="2906" w:author="w19328_d4" w:date="2020-07-10T09:42:00Z"/>
                    <w:lang w:val="en-CA"/>
                  </w:rPr>
                </w:rPrChange>
              </w:rPr>
              <w:pPrChange w:id="2907" w:author="w19328_d4" w:date="2020-07-10T09:44:00Z">
                <w:pPr>
                  <w:tabs>
                    <w:tab w:val="clear" w:pos="403"/>
                  </w:tabs>
                  <w:spacing w:after="0" w:line="240" w:lineRule="auto"/>
                  <w:jc w:val="center"/>
                </w:pPr>
              </w:pPrChange>
            </w:pPr>
            <w:ins w:id="2908" w:author="w19328_d4" w:date="2020-07-10T09:42:00Z">
              <w:r w:rsidRPr="008E2667">
                <w:rPr>
                  <w:b/>
                  <w:bCs/>
                  <w:lang w:val="en-CA"/>
                  <w:rPrChange w:id="2909" w:author="w19328_d4" w:date="2020-07-10T09:44:00Z">
                    <w:rPr>
                      <w:lang w:val="en-CA"/>
                    </w:rPr>
                  </w:rPrChange>
                </w:rPr>
                <w:t>4</w:t>
              </w:r>
            </w:ins>
          </w:p>
        </w:tc>
        <w:tc>
          <w:tcPr>
            <w:tcW w:w="0" w:type="auto"/>
            <w:noWrap/>
            <w:vAlign w:val="center"/>
            <w:hideMark/>
            <w:tcPrChange w:id="2910" w:author="w19328_d4" w:date="2020-07-10T09:48:00Z">
              <w:tcPr>
                <w:tcW w:w="0" w:type="auto"/>
                <w:gridSpan w:val="2"/>
                <w:noWrap/>
                <w:hideMark/>
              </w:tcPr>
            </w:tcPrChange>
          </w:tcPr>
          <w:p w14:paraId="489F50B1" w14:textId="77777777" w:rsidR="008E2667" w:rsidRPr="008E2667" w:rsidRDefault="008E2667">
            <w:pPr>
              <w:pStyle w:val="G-PCCTablebody"/>
              <w:jc w:val="center"/>
              <w:rPr>
                <w:ins w:id="2911" w:author="w19328_d4" w:date="2020-07-10T09:42:00Z"/>
                <w:b/>
                <w:bCs/>
                <w:lang w:val="en-CA"/>
                <w:rPrChange w:id="2912" w:author="w19328_d4" w:date="2020-07-10T09:44:00Z">
                  <w:rPr>
                    <w:ins w:id="2913" w:author="w19328_d4" w:date="2020-07-10T09:42:00Z"/>
                    <w:lang w:val="en-CA"/>
                  </w:rPr>
                </w:rPrChange>
              </w:rPr>
              <w:pPrChange w:id="2914" w:author="w19328_d4" w:date="2020-07-10T09:44:00Z">
                <w:pPr>
                  <w:tabs>
                    <w:tab w:val="clear" w:pos="403"/>
                  </w:tabs>
                  <w:spacing w:after="0" w:line="240" w:lineRule="auto"/>
                  <w:jc w:val="center"/>
                </w:pPr>
              </w:pPrChange>
            </w:pPr>
            <w:ins w:id="2915" w:author="w19328_d4" w:date="2020-07-10T09:42:00Z">
              <w:r w:rsidRPr="008E2667">
                <w:rPr>
                  <w:b/>
                  <w:bCs/>
                  <w:lang w:val="en-CA"/>
                  <w:rPrChange w:id="2916" w:author="w19328_d4" w:date="2020-07-10T09:44:00Z">
                    <w:rPr>
                      <w:lang w:val="en-CA"/>
                    </w:rPr>
                  </w:rPrChange>
                </w:rPr>
                <w:t>5</w:t>
              </w:r>
            </w:ins>
          </w:p>
        </w:tc>
        <w:tc>
          <w:tcPr>
            <w:tcW w:w="0" w:type="auto"/>
            <w:noWrap/>
            <w:vAlign w:val="center"/>
            <w:hideMark/>
            <w:tcPrChange w:id="2917" w:author="w19328_d4" w:date="2020-07-10T09:48:00Z">
              <w:tcPr>
                <w:tcW w:w="0" w:type="auto"/>
                <w:gridSpan w:val="3"/>
                <w:noWrap/>
                <w:hideMark/>
              </w:tcPr>
            </w:tcPrChange>
          </w:tcPr>
          <w:p w14:paraId="22E777C9" w14:textId="77777777" w:rsidR="008E2667" w:rsidRPr="008E2667" w:rsidRDefault="008E2667">
            <w:pPr>
              <w:pStyle w:val="G-PCCTablebody"/>
              <w:jc w:val="center"/>
              <w:rPr>
                <w:ins w:id="2918" w:author="w19328_d4" w:date="2020-07-10T09:42:00Z"/>
                <w:b/>
                <w:bCs/>
                <w:lang w:val="en-CA"/>
                <w:rPrChange w:id="2919" w:author="w19328_d4" w:date="2020-07-10T09:44:00Z">
                  <w:rPr>
                    <w:ins w:id="2920" w:author="w19328_d4" w:date="2020-07-10T09:42:00Z"/>
                    <w:lang w:val="en-CA"/>
                  </w:rPr>
                </w:rPrChange>
              </w:rPr>
              <w:pPrChange w:id="2921" w:author="w19328_d4" w:date="2020-07-10T09:44:00Z">
                <w:pPr>
                  <w:tabs>
                    <w:tab w:val="clear" w:pos="403"/>
                  </w:tabs>
                  <w:spacing w:after="0" w:line="240" w:lineRule="auto"/>
                  <w:jc w:val="center"/>
                </w:pPr>
              </w:pPrChange>
            </w:pPr>
            <w:ins w:id="2922" w:author="w19328_d4" w:date="2020-07-10T09:42:00Z">
              <w:r w:rsidRPr="008E2667">
                <w:rPr>
                  <w:b/>
                  <w:bCs/>
                  <w:lang w:val="en-CA"/>
                  <w:rPrChange w:id="2923" w:author="w19328_d4" w:date="2020-07-10T09:44:00Z">
                    <w:rPr>
                      <w:lang w:val="en-CA"/>
                    </w:rPr>
                  </w:rPrChange>
                </w:rPr>
                <w:t>6</w:t>
              </w:r>
            </w:ins>
          </w:p>
        </w:tc>
        <w:tc>
          <w:tcPr>
            <w:tcW w:w="0" w:type="auto"/>
            <w:noWrap/>
            <w:vAlign w:val="center"/>
            <w:hideMark/>
            <w:tcPrChange w:id="2924" w:author="w19328_d4" w:date="2020-07-10T09:48:00Z">
              <w:tcPr>
                <w:tcW w:w="0" w:type="auto"/>
                <w:noWrap/>
                <w:hideMark/>
              </w:tcPr>
            </w:tcPrChange>
          </w:tcPr>
          <w:p w14:paraId="24EB1990" w14:textId="77777777" w:rsidR="008E2667" w:rsidRPr="008E2667" w:rsidRDefault="008E2667">
            <w:pPr>
              <w:pStyle w:val="G-PCCTablebody"/>
              <w:jc w:val="center"/>
              <w:rPr>
                <w:ins w:id="2925" w:author="w19328_d4" w:date="2020-07-10T09:42:00Z"/>
                <w:b/>
                <w:bCs/>
                <w:lang w:val="en-CA"/>
                <w:rPrChange w:id="2926" w:author="w19328_d4" w:date="2020-07-10T09:44:00Z">
                  <w:rPr>
                    <w:ins w:id="2927" w:author="w19328_d4" w:date="2020-07-10T09:42:00Z"/>
                    <w:lang w:val="en-CA"/>
                  </w:rPr>
                </w:rPrChange>
              </w:rPr>
              <w:pPrChange w:id="2928" w:author="w19328_d4" w:date="2020-07-10T09:44:00Z">
                <w:pPr>
                  <w:tabs>
                    <w:tab w:val="clear" w:pos="403"/>
                  </w:tabs>
                  <w:spacing w:after="0" w:line="240" w:lineRule="auto"/>
                  <w:jc w:val="center"/>
                </w:pPr>
              </w:pPrChange>
            </w:pPr>
            <w:ins w:id="2929" w:author="w19328_d4" w:date="2020-07-10T09:42:00Z">
              <w:r w:rsidRPr="008E2667">
                <w:rPr>
                  <w:b/>
                  <w:bCs/>
                  <w:lang w:val="en-CA"/>
                  <w:rPrChange w:id="2930" w:author="w19328_d4" w:date="2020-07-10T09:44:00Z">
                    <w:rPr>
                      <w:lang w:val="en-CA"/>
                    </w:rPr>
                  </w:rPrChange>
                </w:rPr>
                <w:t>7</w:t>
              </w:r>
            </w:ins>
          </w:p>
        </w:tc>
      </w:tr>
      <w:tr w:rsidR="008E2667" w:rsidRPr="003F1AC6" w14:paraId="60C39415" w14:textId="77777777" w:rsidTr="008E2667">
        <w:trPr>
          <w:trHeight w:val="372"/>
          <w:jc w:val="center"/>
          <w:ins w:id="2931" w:author="w19328_d4" w:date="2020-07-10T09:42:00Z"/>
          <w:trPrChange w:id="2932" w:author="w19328_d4" w:date="2020-07-10T09:46:00Z">
            <w:trPr>
              <w:gridAfter w:val="0"/>
              <w:trHeight w:val="372"/>
              <w:jc w:val="center"/>
            </w:trPr>
          </w:trPrChange>
        </w:trPr>
        <w:tc>
          <w:tcPr>
            <w:tcW w:w="0" w:type="auto"/>
            <w:shd w:val="clear" w:color="auto" w:fill="auto"/>
            <w:noWrap/>
            <w:hideMark/>
            <w:tcPrChange w:id="2933" w:author="w19328_d4" w:date="2020-07-10T09:46:00Z">
              <w:tcPr>
                <w:tcW w:w="0" w:type="auto"/>
                <w:shd w:val="clear" w:color="auto" w:fill="auto"/>
                <w:noWrap/>
                <w:hideMark/>
              </w:tcPr>
            </w:tcPrChange>
          </w:tcPr>
          <w:p w14:paraId="4CD7EC3A" w14:textId="1C7BCA0F" w:rsidR="008E2667" w:rsidRPr="008E2667" w:rsidRDefault="008E2667">
            <w:pPr>
              <w:pStyle w:val="G-PCCTablebody"/>
              <w:jc w:val="center"/>
              <w:rPr>
                <w:ins w:id="2934" w:author="w19328_d4" w:date="2020-07-10T09:42:00Z"/>
                <w:b/>
                <w:bCs/>
                <w:lang w:val="en-CA"/>
                <w:rPrChange w:id="2935" w:author="w19328_d4" w:date="2020-07-10T09:48:00Z">
                  <w:rPr>
                    <w:ins w:id="2936" w:author="w19328_d4" w:date="2020-07-10T09:42:00Z"/>
                    <w:lang w:val="en-CA"/>
                  </w:rPr>
                </w:rPrChange>
              </w:rPr>
              <w:pPrChange w:id="2937" w:author="w19328_d4" w:date="2020-07-10T09:44:00Z">
                <w:pPr>
                  <w:tabs>
                    <w:tab w:val="clear" w:pos="403"/>
                  </w:tabs>
                  <w:spacing w:after="0" w:line="240" w:lineRule="auto"/>
                  <w:jc w:val="center"/>
                </w:pPr>
              </w:pPrChange>
            </w:pPr>
            <w:ins w:id="2938" w:author="w19328_d4" w:date="2020-07-10T09:46:00Z">
              <w:r w:rsidRPr="008E2667">
                <w:rPr>
                  <w:b/>
                  <w:bCs/>
                  <w:rPrChange w:id="2939" w:author="w19328_d4" w:date="2020-07-10T09:48:00Z">
                    <w:rPr/>
                  </w:rPrChange>
                </w:rPr>
                <w:t>0</w:t>
              </w:r>
            </w:ins>
          </w:p>
        </w:tc>
        <w:tc>
          <w:tcPr>
            <w:tcW w:w="0" w:type="auto"/>
            <w:shd w:val="clear" w:color="auto" w:fill="auto"/>
            <w:noWrap/>
            <w:tcPrChange w:id="2940" w:author="w19328_d4" w:date="2020-07-10T09:46:00Z">
              <w:tcPr>
                <w:tcW w:w="0" w:type="auto"/>
                <w:gridSpan w:val="2"/>
                <w:shd w:val="clear" w:color="auto" w:fill="auto"/>
                <w:noWrap/>
              </w:tcPr>
            </w:tcPrChange>
          </w:tcPr>
          <w:p w14:paraId="128E5AEB" w14:textId="54034FC1" w:rsidR="008E2667" w:rsidRPr="003F1AC6" w:rsidRDefault="008E2667">
            <w:pPr>
              <w:pStyle w:val="G-PCCTablebody"/>
              <w:jc w:val="center"/>
              <w:rPr>
                <w:ins w:id="2941" w:author="w19328_d4" w:date="2020-07-10T09:42:00Z"/>
                <w:lang w:val="en-CA"/>
              </w:rPr>
              <w:pPrChange w:id="2942" w:author="w19328_d4" w:date="2020-07-10T09:44:00Z">
                <w:pPr>
                  <w:tabs>
                    <w:tab w:val="clear" w:pos="403"/>
                  </w:tabs>
                  <w:spacing w:after="0" w:line="240" w:lineRule="auto"/>
                  <w:jc w:val="center"/>
                </w:pPr>
              </w:pPrChange>
            </w:pPr>
            <w:ins w:id="2943" w:author="w19328_d4" w:date="2020-07-10T09:46:00Z">
              <w:r w:rsidRPr="006D4246">
                <w:t>0</w:t>
              </w:r>
            </w:ins>
          </w:p>
        </w:tc>
        <w:tc>
          <w:tcPr>
            <w:tcW w:w="0" w:type="auto"/>
            <w:shd w:val="clear" w:color="auto" w:fill="auto"/>
            <w:noWrap/>
            <w:tcPrChange w:id="2944" w:author="w19328_d4" w:date="2020-07-10T09:46:00Z">
              <w:tcPr>
                <w:tcW w:w="0" w:type="auto"/>
                <w:gridSpan w:val="3"/>
                <w:shd w:val="clear" w:color="auto" w:fill="auto"/>
                <w:noWrap/>
              </w:tcPr>
            </w:tcPrChange>
          </w:tcPr>
          <w:p w14:paraId="7A42A7C8" w14:textId="1E1782B2" w:rsidR="008E2667" w:rsidRPr="003F1AC6" w:rsidRDefault="008E2667">
            <w:pPr>
              <w:pStyle w:val="G-PCCTablebody"/>
              <w:jc w:val="center"/>
              <w:rPr>
                <w:ins w:id="2945" w:author="w19328_d4" w:date="2020-07-10T09:42:00Z"/>
                <w:lang w:val="en-CA"/>
              </w:rPr>
              <w:pPrChange w:id="2946" w:author="w19328_d4" w:date="2020-07-10T09:44:00Z">
                <w:pPr>
                  <w:tabs>
                    <w:tab w:val="clear" w:pos="403"/>
                  </w:tabs>
                  <w:spacing w:after="0" w:line="240" w:lineRule="auto"/>
                  <w:jc w:val="center"/>
                </w:pPr>
              </w:pPrChange>
            </w:pPr>
            <w:ins w:id="2947" w:author="w19328_d4" w:date="2020-07-10T09:46:00Z">
              <w:r w:rsidRPr="006D4246">
                <w:t>2048</w:t>
              </w:r>
            </w:ins>
          </w:p>
        </w:tc>
        <w:tc>
          <w:tcPr>
            <w:tcW w:w="0" w:type="auto"/>
            <w:shd w:val="clear" w:color="auto" w:fill="auto"/>
            <w:noWrap/>
            <w:tcPrChange w:id="2948" w:author="w19328_d4" w:date="2020-07-10T09:46:00Z">
              <w:tcPr>
                <w:tcW w:w="0" w:type="auto"/>
                <w:shd w:val="clear" w:color="auto" w:fill="auto"/>
                <w:noWrap/>
              </w:tcPr>
            </w:tcPrChange>
          </w:tcPr>
          <w:p w14:paraId="6A2BAF9F" w14:textId="06FDA981" w:rsidR="008E2667" w:rsidRPr="003F1AC6" w:rsidRDefault="008E2667">
            <w:pPr>
              <w:pStyle w:val="G-PCCTablebody"/>
              <w:jc w:val="center"/>
              <w:rPr>
                <w:ins w:id="2949" w:author="w19328_d4" w:date="2020-07-10T09:42:00Z"/>
                <w:lang w:val="en-CA"/>
              </w:rPr>
              <w:pPrChange w:id="2950" w:author="w19328_d4" w:date="2020-07-10T09:44:00Z">
                <w:pPr>
                  <w:tabs>
                    <w:tab w:val="clear" w:pos="403"/>
                  </w:tabs>
                  <w:spacing w:after="0" w:line="240" w:lineRule="auto"/>
                  <w:jc w:val="center"/>
                </w:pPr>
              </w:pPrChange>
            </w:pPr>
            <w:ins w:id="2951" w:author="w19328_d4" w:date="2020-07-10T09:46:00Z">
              <w:r w:rsidRPr="006D4246">
                <w:t>4096</w:t>
              </w:r>
            </w:ins>
          </w:p>
        </w:tc>
        <w:tc>
          <w:tcPr>
            <w:tcW w:w="0" w:type="auto"/>
            <w:shd w:val="clear" w:color="auto" w:fill="auto"/>
            <w:noWrap/>
            <w:tcPrChange w:id="2952" w:author="w19328_d4" w:date="2020-07-10T09:46:00Z">
              <w:tcPr>
                <w:tcW w:w="0" w:type="auto"/>
                <w:gridSpan w:val="3"/>
                <w:shd w:val="clear" w:color="auto" w:fill="auto"/>
                <w:noWrap/>
              </w:tcPr>
            </w:tcPrChange>
          </w:tcPr>
          <w:p w14:paraId="28FD4C4B" w14:textId="4C5C6E3D" w:rsidR="008E2667" w:rsidRPr="003F1AC6" w:rsidRDefault="008E2667">
            <w:pPr>
              <w:pStyle w:val="G-PCCTablebody"/>
              <w:jc w:val="center"/>
              <w:rPr>
                <w:ins w:id="2953" w:author="w19328_d4" w:date="2020-07-10T09:42:00Z"/>
                <w:lang w:val="en-CA"/>
              </w:rPr>
              <w:pPrChange w:id="2954" w:author="w19328_d4" w:date="2020-07-10T09:44:00Z">
                <w:pPr>
                  <w:tabs>
                    <w:tab w:val="clear" w:pos="403"/>
                  </w:tabs>
                  <w:spacing w:after="0" w:line="240" w:lineRule="auto"/>
                  <w:jc w:val="center"/>
                </w:pPr>
              </w:pPrChange>
            </w:pPr>
            <w:ins w:id="2955" w:author="w19328_d4" w:date="2020-07-10T09:46:00Z">
              <w:r w:rsidRPr="006D4246">
                <w:t>6144</w:t>
              </w:r>
            </w:ins>
          </w:p>
        </w:tc>
        <w:tc>
          <w:tcPr>
            <w:tcW w:w="0" w:type="auto"/>
            <w:shd w:val="clear" w:color="auto" w:fill="auto"/>
            <w:noWrap/>
            <w:tcPrChange w:id="2956" w:author="w19328_d4" w:date="2020-07-10T09:46:00Z">
              <w:tcPr>
                <w:tcW w:w="0" w:type="auto"/>
                <w:gridSpan w:val="2"/>
                <w:shd w:val="clear" w:color="auto" w:fill="auto"/>
                <w:noWrap/>
              </w:tcPr>
            </w:tcPrChange>
          </w:tcPr>
          <w:p w14:paraId="18649172" w14:textId="10FDF2BB" w:rsidR="008E2667" w:rsidRPr="003F1AC6" w:rsidRDefault="008E2667">
            <w:pPr>
              <w:pStyle w:val="G-PCCTablebody"/>
              <w:jc w:val="center"/>
              <w:rPr>
                <w:ins w:id="2957" w:author="w19328_d4" w:date="2020-07-10T09:42:00Z"/>
                <w:lang w:val="en-CA"/>
              </w:rPr>
              <w:pPrChange w:id="2958" w:author="w19328_d4" w:date="2020-07-10T09:44:00Z">
                <w:pPr>
                  <w:tabs>
                    <w:tab w:val="clear" w:pos="403"/>
                  </w:tabs>
                  <w:spacing w:after="0" w:line="240" w:lineRule="auto"/>
                  <w:jc w:val="center"/>
                </w:pPr>
              </w:pPrChange>
            </w:pPr>
            <w:ins w:id="2959" w:author="w19328_d4" w:date="2020-07-10T09:46:00Z">
              <w:r w:rsidRPr="006D4246">
                <w:t>8192</w:t>
              </w:r>
            </w:ins>
          </w:p>
        </w:tc>
        <w:tc>
          <w:tcPr>
            <w:tcW w:w="0" w:type="auto"/>
            <w:shd w:val="clear" w:color="auto" w:fill="auto"/>
            <w:noWrap/>
            <w:tcPrChange w:id="2960" w:author="w19328_d4" w:date="2020-07-10T09:46:00Z">
              <w:tcPr>
                <w:tcW w:w="0" w:type="auto"/>
                <w:gridSpan w:val="2"/>
                <w:shd w:val="clear" w:color="auto" w:fill="auto"/>
                <w:noWrap/>
              </w:tcPr>
            </w:tcPrChange>
          </w:tcPr>
          <w:p w14:paraId="652C7EBB" w14:textId="795597DE" w:rsidR="008E2667" w:rsidRPr="003F1AC6" w:rsidRDefault="008E2667">
            <w:pPr>
              <w:pStyle w:val="G-PCCTablebody"/>
              <w:jc w:val="center"/>
              <w:rPr>
                <w:ins w:id="2961" w:author="w19328_d4" w:date="2020-07-10T09:42:00Z"/>
                <w:lang w:val="en-CA"/>
              </w:rPr>
              <w:pPrChange w:id="2962" w:author="w19328_d4" w:date="2020-07-10T09:44:00Z">
                <w:pPr>
                  <w:tabs>
                    <w:tab w:val="clear" w:pos="403"/>
                  </w:tabs>
                  <w:spacing w:after="0" w:line="240" w:lineRule="auto"/>
                  <w:jc w:val="center"/>
                </w:pPr>
              </w:pPrChange>
            </w:pPr>
            <w:ins w:id="2963" w:author="w19328_d4" w:date="2020-07-10T09:46:00Z">
              <w:r w:rsidRPr="006D4246">
                <w:t>10240</w:t>
              </w:r>
            </w:ins>
          </w:p>
        </w:tc>
        <w:tc>
          <w:tcPr>
            <w:tcW w:w="0" w:type="auto"/>
            <w:shd w:val="clear" w:color="auto" w:fill="auto"/>
            <w:noWrap/>
            <w:tcPrChange w:id="2964" w:author="w19328_d4" w:date="2020-07-10T09:46:00Z">
              <w:tcPr>
                <w:tcW w:w="0" w:type="auto"/>
                <w:gridSpan w:val="3"/>
                <w:shd w:val="clear" w:color="auto" w:fill="auto"/>
                <w:noWrap/>
              </w:tcPr>
            </w:tcPrChange>
          </w:tcPr>
          <w:p w14:paraId="7706AE3D" w14:textId="63B018BB" w:rsidR="008E2667" w:rsidRPr="003F1AC6" w:rsidRDefault="008E2667">
            <w:pPr>
              <w:pStyle w:val="G-PCCTablebody"/>
              <w:jc w:val="center"/>
              <w:rPr>
                <w:ins w:id="2965" w:author="w19328_d4" w:date="2020-07-10T09:42:00Z"/>
                <w:lang w:val="en-CA"/>
              </w:rPr>
              <w:pPrChange w:id="2966" w:author="w19328_d4" w:date="2020-07-10T09:44:00Z">
                <w:pPr>
                  <w:tabs>
                    <w:tab w:val="clear" w:pos="403"/>
                  </w:tabs>
                  <w:spacing w:after="0" w:line="240" w:lineRule="auto"/>
                  <w:jc w:val="center"/>
                </w:pPr>
              </w:pPrChange>
            </w:pPr>
            <w:ins w:id="2967" w:author="w19328_d4" w:date="2020-07-10T09:46:00Z">
              <w:r w:rsidRPr="006D4246">
                <w:t>12288</w:t>
              </w:r>
            </w:ins>
          </w:p>
        </w:tc>
        <w:tc>
          <w:tcPr>
            <w:tcW w:w="0" w:type="auto"/>
            <w:shd w:val="clear" w:color="auto" w:fill="auto"/>
            <w:noWrap/>
            <w:tcPrChange w:id="2968" w:author="w19328_d4" w:date="2020-07-10T09:46:00Z">
              <w:tcPr>
                <w:tcW w:w="0" w:type="auto"/>
                <w:shd w:val="clear" w:color="auto" w:fill="auto"/>
                <w:noWrap/>
              </w:tcPr>
            </w:tcPrChange>
          </w:tcPr>
          <w:p w14:paraId="56573FFD" w14:textId="75B1AC26" w:rsidR="008E2667" w:rsidRPr="003F1AC6" w:rsidRDefault="008E2667">
            <w:pPr>
              <w:pStyle w:val="G-PCCTablebody"/>
              <w:jc w:val="center"/>
              <w:rPr>
                <w:ins w:id="2969" w:author="w19328_d4" w:date="2020-07-10T09:42:00Z"/>
                <w:lang w:val="en-CA"/>
              </w:rPr>
              <w:pPrChange w:id="2970" w:author="w19328_d4" w:date="2020-07-10T09:44:00Z">
                <w:pPr>
                  <w:tabs>
                    <w:tab w:val="clear" w:pos="403"/>
                  </w:tabs>
                  <w:spacing w:after="0" w:line="240" w:lineRule="auto"/>
                  <w:jc w:val="center"/>
                </w:pPr>
              </w:pPrChange>
            </w:pPr>
            <w:ins w:id="2971" w:author="w19328_d4" w:date="2020-07-10T09:46:00Z">
              <w:r w:rsidRPr="006D4246">
                <w:t>14336</w:t>
              </w:r>
            </w:ins>
          </w:p>
        </w:tc>
      </w:tr>
      <w:tr w:rsidR="008E2667" w:rsidRPr="003F1AC6" w14:paraId="70A35876" w14:textId="77777777" w:rsidTr="008E2667">
        <w:trPr>
          <w:trHeight w:val="372"/>
          <w:jc w:val="center"/>
          <w:ins w:id="2972" w:author="w19328_d4" w:date="2020-07-10T09:42:00Z"/>
          <w:trPrChange w:id="2973" w:author="w19328_d4" w:date="2020-07-10T09:46:00Z">
            <w:trPr>
              <w:gridAfter w:val="0"/>
              <w:trHeight w:val="372"/>
              <w:jc w:val="center"/>
            </w:trPr>
          </w:trPrChange>
        </w:trPr>
        <w:tc>
          <w:tcPr>
            <w:tcW w:w="0" w:type="auto"/>
            <w:shd w:val="clear" w:color="auto" w:fill="auto"/>
            <w:noWrap/>
            <w:hideMark/>
            <w:tcPrChange w:id="2974" w:author="w19328_d4" w:date="2020-07-10T09:46:00Z">
              <w:tcPr>
                <w:tcW w:w="0" w:type="auto"/>
                <w:shd w:val="clear" w:color="auto" w:fill="auto"/>
                <w:noWrap/>
                <w:hideMark/>
              </w:tcPr>
            </w:tcPrChange>
          </w:tcPr>
          <w:p w14:paraId="4A14D9DF" w14:textId="20DC67BF" w:rsidR="008E2667" w:rsidRPr="008E2667" w:rsidRDefault="008E2667">
            <w:pPr>
              <w:pStyle w:val="G-PCCTablebody"/>
              <w:jc w:val="center"/>
              <w:rPr>
                <w:ins w:id="2975" w:author="w19328_d4" w:date="2020-07-10T09:42:00Z"/>
                <w:b/>
                <w:bCs/>
                <w:lang w:val="en-CA"/>
                <w:rPrChange w:id="2976" w:author="w19328_d4" w:date="2020-07-10T09:48:00Z">
                  <w:rPr>
                    <w:ins w:id="2977" w:author="w19328_d4" w:date="2020-07-10T09:42:00Z"/>
                    <w:lang w:val="en-CA"/>
                  </w:rPr>
                </w:rPrChange>
              </w:rPr>
              <w:pPrChange w:id="2978" w:author="w19328_d4" w:date="2020-07-10T09:44:00Z">
                <w:pPr>
                  <w:tabs>
                    <w:tab w:val="clear" w:pos="403"/>
                  </w:tabs>
                  <w:spacing w:after="0" w:line="240" w:lineRule="auto"/>
                  <w:jc w:val="center"/>
                </w:pPr>
              </w:pPrChange>
            </w:pPr>
            <w:ins w:id="2979" w:author="w19328_d4" w:date="2020-07-10T09:46:00Z">
              <w:r w:rsidRPr="008E2667">
                <w:rPr>
                  <w:b/>
                  <w:bCs/>
                  <w:rPrChange w:id="2980" w:author="w19328_d4" w:date="2020-07-10T09:48:00Z">
                    <w:rPr/>
                  </w:rPrChange>
                </w:rPr>
                <w:t>8</w:t>
              </w:r>
            </w:ins>
          </w:p>
        </w:tc>
        <w:tc>
          <w:tcPr>
            <w:tcW w:w="0" w:type="auto"/>
            <w:shd w:val="clear" w:color="auto" w:fill="auto"/>
            <w:noWrap/>
            <w:tcPrChange w:id="2981" w:author="w19328_d4" w:date="2020-07-10T09:46:00Z">
              <w:tcPr>
                <w:tcW w:w="0" w:type="auto"/>
                <w:gridSpan w:val="2"/>
                <w:shd w:val="clear" w:color="auto" w:fill="auto"/>
                <w:noWrap/>
              </w:tcPr>
            </w:tcPrChange>
          </w:tcPr>
          <w:p w14:paraId="1CF71D9A" w14:textId="4284D95C" w:rsidR="008E2667" w:rsidRPr="003F1AC6" w:rsidRDefault="008E2667">
            <w:pPr>
              <w:pStyle w:val="G-PCCTablebody"/>
              <w:jc w:val="center"/>
              <w:rPr>
                <w:ins w:id="2982" w:author="w19328_d4" w:date="2020-07-10T09:42:00Z"/>
                <w:lang w:val="en-CA"/>
              </w:rPr>
              <w:pPrChange w:id="2983" w:author="w19328_d4" w:date="2020-07-10T09:44:00Z">
                <w:pPr>
                  <w:tabs>
                    <w:tab w:val="clear" w:pos="403"/>
                  </w:tabs>
                  <w:spacing w:after="0" w:line="240" w:lineRule="auto"/>
                  <w:jc w:val="center"/>
                </w:pPr>
              </w:pPrChange>
            </w:pPr>
            <w:ins w:id="2984" w:author="w19328_d4" w:date="2020-07-10T09:46:00Z">
              <w:r w:rsidRPr="006D4246">
                <w:t>16385</w:t>
              </w:r>
            </w:ins>
          </w:p>
        </w:tc>
        <w:tc>
          <w:tcPr>
            <w:tcW w:w="0" w:type="auto"/>
            <w:shd w:val="clear" w:color="auto" w:fill="auto"/>
            <w:noWrap/>
            <w:tcPrChange w:id="2985" w:author="w19328_d4" w:date="2020-07-10T09:46:00Z">
              <w:tcPr>
                <w:tcW w:w="0" w:type="auto"/>
                <w:gridSpan w:val="3"/>
                <w:shd w:val="clear" w:color="auto" w:fill="auto"/>
                <w:noWrap/>
              </w:tcPr>
            </w:tcPrChange>
          </w:tcPr>
          <w:p w14:paraId="4F374B66" w14:textId="7D93897E" w:rsidR="008E2667" w:rsidRPr="003F1AC6" w:rsidRDefault="008E2667">
            <w:pPr>
              <w:pStyle w:val="G-PCCTablebody"/>
              <w:jc w:val="center"/>
              <w:rPr>
                <w:ins w:id="2986" w:author="w19328_d4" w:date="2020-07-10T09:42:00Z"/>
                <w:lang w:val="en-CA"/>
              </w:rPr>
              <w:pPrChange w:id="2987" w:author="w19328_d4" w:date="2020-07-10T09:44:00Z">
                <w:pPr>
                  <w:tabs>
                    <w:tab w:val="clear" w:pos="403"/>
                  </w:tabs>
                  <w:spacing w:after="0" w:line="240" w:lineRule="auto"/>
                  <w:jc w:val="center"/>
                </w:pPr>
              </w:pPrChange>
            </w:pPr>
            <w:ins w:id="2988" w:author="w19328_d4" w:date="2020-07-10T09:46:00Z">
              <w:r w:rsidRPr="006D4246">
                <w:t>18433</w:t>
              </w:r>
            </w:ins>
          </w:p>
        </w:tc>
        <w:tc>
          <w:tcPr>
            <w:tcW w:w="0" w:type="auto"/>
            <w:shd w:val="clear" w:color="auto" w:fill="auto"/>
            <w:noWrap/>
            <w:tcPrChange w:id="2989" w:author="w19328_d4" w:date="2020-07-10T09:46:00Z">
              <w:tcPr>
                <w:tcW w:w="0" w:type="auto"/>
                <w:shd w:val="clear" w:color="auto" w:fill="auto"/>
                <w:noWrap/>
              </w:tcPr>
            </w:tcPrChange>
          </w:tcPr>
          <w:p w14:paraId="17547993" w14:textId="200E9645" w:rsidR="008E2667" w:rsidRPr="003F1AC6" w:rsidRDefault="008E2667">
            <w:pPr>
              <w:pStyle w:val="G-PCCTablebody"/>
              <w:jc w:val="center"/>
              <w:rPr>
                <w:ins w:id="2990" w:author="w19328_d4" w:date="2020-07-10T09:42:00Z"/>
                <w:lang w:val="en-CA"/>
              </w:rPr>
              <w:pPrChange w:id="2991" w:author="w19328_d4" w:date="2020-07-10T09:44:00Z">
                <w:pPr>
                  <w:tabs>
                    <w:tab w:val="clear" w:pos="403"/>
                  </w:tabs>
                  <w:spacing w:after="0" w:line="240" w:lineRule="auto"/>
                  <w:jc w:val="center"/>
                </w:pPr>
              </w:pPrChange>
            </w:pPr>
            <w:ins w:id="2992" w:author="w19328_d4" w:date="2020-07-10T09:46:00Z">
              <w:r w:rsidRPr="006D4246">
                <w:t>20481</w:t>
              </w:r>
            </w:ins>
          </w:p>
        </w:tc>
        <w:tc>
          <w:tcPr>
            <w:tcW w:w="0" w:type="auto"/>
            <w:shd w:val="clear" w:color="auto" w:fill="auto"/>
            <w:noWrap/>
            <w:tcPrChange w:id="2993" w:author="w19328_d4" w:date="2020-07-10T09:46:00Z">
              <w:tcPr>
                <w:tcW w:w="0" w:type="auto"/>
                <w:gridSpan w:val="3"/>
                <w:shd w:val="clear" w:color="auto" w:fill="auto"/>
                <w:noWrap/>
              </w:tcPr>
            </w:tcPrChange>
          </w:tcPr>
          <w:p w14:paraId="1EC8B700" w14:textId="6AA79354" w:rsidR="008E2667" w:rsidRPr="003F1AC6" w:rsidRDefault="008E2667">
            <w:pPr>
              <w:pStyle w:val="G-PCCTablebody"/>
              <w:jc w:val="center"/>
              <w:rPr>
                <w:ins w:id="2994" w:author="w19328_d4" w:date="2020-07-10T09:42:00Z"/>
                <w:lang w:val="en-CA"/>
              </w:rPr>
              <w:pPrChange w:id="2995" w:author="w19328_d4" w:date="2020-07-10T09:44:00Z">
                <w:pPr>
                  <w:tabs>
                    <w:tab w:val="clear" w:pos="403"/>
                  </w:tabs>
                  <w:spacing w:after="0" w:line="240" w:lineRule="auto"/>
                  <w:jc w:val="center"/>
                </w:pPr>
              </w:pPrChange>
            </w:pPr>
            <w:ins w:id="2996" w:author="w19328_d4" w:date="2020-07-10T09:46:00Z">
              <w:r w:rsidRPr="006D4246">
                <w:t>22530</w:t>
              </w:r>
            </w:ins>
          </w:p>
        </w:tc>
        <w:tc>
          <w:tcPr>
            <w:tcW w:w="0" w:type="auto"/>
            <w:shd w:val="clear" w:color="auto" w:fill="auto"/>
            <w:noWrap/>
            <w:tcPrChange w:id="2997" w:author="w19328_d4" w:date="2020-07-10T09:46:00Z">
              <w:tcPr>
                <w:tcW w:w="0" w:type="auto"/>
                <w:gridSpan w:val="2"/>
                <w:shd w:val="clear" w:color="auto" w:fill="auto"/>
                <w:noWrap/>
              </w:tcPr>
            </w:tcPrChange>
          </w:tcPr>
          <w:p w14:paraId="15213021" w14:textId="39CBFB8C" w:rsidR="008E2667" w:rsidRPr="003F1AC6" w:rsidRDefault="008E2667">
            <w:pPr>
              <w:pStyle w:val="G-PCCTablebody"/>
              <w:jc w:val="center"/>
              <w:rPr>
                <w:ins w:id="2998" w:author="w19328_d4" w:date="2020-07-10T09:42:00Z"/>
                <w:lang w:val="en-CA"/>
              </w:rPr>
              <w:pPrChange w:id="2999" w:author="w19328_d4" w:date="2020-07-10T09:44:00Z">
                <w:pPr>
                  <w:tabs>
                    <w:tab w:val="clear" w:pos="403"/>
                  </w:tabs>
                  <w:spacing w:after="0" w:line="240" w:lineRule="auto"/>
                  <w:jc w:val="center"/>
                </w:pPr>
              </w:pPrChange>
            </w:pPr>
            <w:ins w:id="3000" w:author="w19328_d4" w:date="2020-07-10T09:46:00Z">
              <w:r w:rsidRPr="006D4246">
                <w:t>24578</w:t>
              </w:r>
            </w:ins>
          </w:p>
        </w:tc>
        <w:tc>
          <w:tcPr>
            <w:tcW w:w="0" w:type="auto"/>
            <w:shd w:val="clear" w:color="auto" w:fill="auto"/>
            <w:noWrap/>
            <w:tcPrChange w:id="3001" w:author="w19328_d4" w:date="2020-07-10T09:46:00Z">
              <w:tcPr>
                <w:tcW w:w="0" w:type="auto"/>
                <w:gridSpan w:val="2"/>
                <w:shd w:val="clear" w:color="auto" w:fill="auto"/>
                <w:noWrap/>
              </w:tcPr>
            </w:tcPrChange>
          </w:tcPr>
          <w:p w14:paraId="35400D26" w14:textId="617DF144" w:rsidR="008E2667" w:rsidRPr="003F1AC6" w:rsidRDefault="008E2667">
            <w:pPr>
              <w:pStyle w:val="G-PCCTablebody"/>
              <w:jc w:val="center"/>
              <w:rPr>
                <w:ins w:id="3002" w:author="w19328_d4" w:date="2020-07-10T09:42:00Z"/>
                <w:lang w:val="en-CA"/>
              </w:rPr>
              <w:pPrChange w:id="3003" w:author="w19328_d4" w:date="2020-07-10T09:44:00Z">
                <w:pPr>
                  <w:tabs>
                    <w:tab w:val="clear" w:pos="403"/>
                  </w:tabs>
                  <w:spacing w:after="0" w:line="240" w:lineRule="auto"/>
                  <w:jc w:val="center"/>
                </w:pPr>
              </w:pPrChange>
            </w:pPr>
            <w:ins w:id="3004" w:author="w19328_d4" w:date="2020-07-10T09:46:00Z">
              <w:r w:rsidRPr="006D4246">
                <w:t>26627</w:t>
              </w:r>
            </w:ins>
          </w:p>
        </w:tc>
        <w:tc>
          <w:tcPr>
            <w:tcW w:w="0" w:type="auto"/>
            <w:shd w:val="clear" w:color="auto" w:fill="auto"/>
            <w:noWrap/>
            <w:tcPrChange w:id="3005" w:author="w19328_d4" w:date="2020-07-10T09:46:00Z">
              <w:tcPr>
                <w:tcW w:w="0" w:type="auto"/>
                <w:gridSpan w:val="3"/>
                <w:shd w:val="clear" w:color="auto" w:fill="auto"/>
                <w:noWrap/>
              </w:tcPr>
            </w:tcPrChange>
          </w:tcPr>
          <w:p w14:paraId="75453641" w14:textId="379D9B84" w:rsidR="008E2667" w:rsidRPr="003F1AC6" w:rsidRDefault="008E2667">
            <w:pPr>
              <w:pStyle w:val="G-PCCTablebody"/>
              <w:jc w:val="center"/>
              <w:rPr>
                <w:ins w:id="3006" w:author="w19328_d4" w:date="2020-07-10T09:42:00Z"/>
                <w:lang w:val="en-CA"/>
              </w:rPr>
              <w:pPrChange w:id="3007" w:author="w19328_d4" w:date="2020-07-10T09:44:00Z">
                <w:pPr>
                  <w:tabs>
                    <w:tab w:val="clear" w:pos="403"/>
                  </w:tabs>
                  <w:spacing w:after="0" w:line="240" w:lineRule="auto"/>
                  <w:jc w:val="center"/>
                </w:pPr>
              </w:pPrChange>
            </w:pPr>
            <w:ins w:id="3008" w:author="w19328_d4" w:date="2020-07-10T09:46:00Z">
              <w:r w:rsidRPr="006D4246">
                <w:t>28676</w:t>
              </w:r>
            </w:ins>
          </w:p>
        </w:tc>
        <w:tc>
          <w:tcPr>
            <w:tcW w:w="0" w:type="auto"/>
            <w:shd w:val="clear" w:color="auto" w:fill="auto"/>
            <w:noWrap/>
            <w:tcPrChange w:id="3009" w:author="w19328_d4" w:date="2020-07-10T09:46:00Z">
              <w:tcPr>
                <w:tcW w:w="0" w:type="auto"/>
                <w:shd w:val="clear" w:color="auto" w:fill="auto"/>
                <w:noWrap/>
              </w:tcPr>
            </w:tcPrChange>
          </w:tcPr>
          <w:p w14:paraId="7B3F5871" w14:textId="3463DA51" w:rsidR="008E2667" w:rsidRPr="003F1AC6" w:rsidRDefault="008E2667">
            <w:pPr>
              <w:pStyle w:val="G-PCCTablebody"/>
              <w:jc w:val="center"/>
              <w:rPr>
                <w:ins w:id="3010" w:author="w19328_d4" w:date="2020-07-10T09:42:00Z"/>
                <w:lang w:val="en-CA"/>
              </w:rPr>
              <w:pPrChange w:id="3011" w:author="w19328_d4" w:date="2020-07-10T09:44:00Z">
                <w:pPr>
                  <w:tabs>
                    <w:tab w:val="clear" w:pos="403"/>
                  </w:tabs>
                  <w:spacing w:after="0" w:line="240" w:lineRule="auto"/>
                  <w:jc w:val="center"/>
                </w:pPr>
              </w:pPrChange>
            </w:pPr>
            <w:ins w:id="3012" w:author="w19328_d4" w:date="2020-07-10T09:46:00Z">
              <w:r w:rsidRPr="006D4246">
                <w:t>30724</w:t>
              </w:r>
            </w:ins>
          </w:p>
        </w:tc>
      </w:tr>
      <w:tr w:rsidR="008E2667" w:rsidRPr="003F1AC6" w14:paraId="4070F34F" w14:textId="77777777" w:rsidTr="008E2667">
        <w:trPr>
          <w:trHeight w:val="372"/>
          <w:jc w:val="center"/>
          <w:ins w:id="3013" w:author="w19328_d4" w:date="2020-07-10T09:45:00Z"/>
          <w:trPrChange w:id="3014" w:author="w19328_d4" w:date="2020-07-10T09:46:00Z">
            <w:trPr>
              <w:gridAfter w:val="0"/>
              <w:trHeight w:val="372"/>
              <w:jc w:val="center"/>
            </w:trPr>
          </w:trPrChange>
        </w:trPr>
        <w:tc>
          <w:tcPr>
            <w:tcW w:w="0" w:type="auto"/>
            <w:shd w:val="clear" w:color="auto" w:fill="auto"/>
            <w:noWrap/>
            <w:tcPrChange w:id="3015" w:author="w19328_d4" w:date="2020-07-10T09:46:00Z">
              <w:tcPr>
                <w:tcW w:w="0" w:type="auto"/>
                <w:shd w:val="clear" w:color="auto" w:fill="auto"/>
                <w:noWrap/>
                <w:vAlign w:val="center"/>
              </w:tcPr>
            </w:tcPrChange>
          </w:tcPr>
          <w:p w14:paraId="2E4FA954" w14:textId="75BB1436" w:rsidR="008E2667" w:rsidRPr="008E2667" w:rsidRDefault="008E2667" w:rsidP="008E2667">
            <w:pPr>
              <w:pStyle w:val="G-PCCTablebody"/>
              <w:jc w:val="center"/>
              <w:rPr>
                <w:ins w:id="3016" w:author="w19328_d4" w:date="2020-07-10T09:45:00Z"/>
                <w:b/>
                <w:bCs/>
                <w:lang w:val="en-CA"/>
              </w:rPr>
            </w:pPr>
            <w:ins w:id="3017" w:author="w19328_d4" w:date="2020-07-10T09:46:00Z">
              <w:r w:rsidRPr="008E2667">
                <w:rPr>
                  <w:b/>
                  <w:bCs/>
                  <w:rPrChange w:id="3018" w:author="w19328_d4" w:date="2020-07-10T09:48:00Z">
                    <w:rPr/>
                  </w:rPrChange>
                </w:rPr>
                <w:t>16</w:t>
              </w:r>
            </w:ins>
          </w:p>
        </w:tc>
        <w:tc>
          <w:tcPr>
            <w:tcW w:w="0" w:type="auto"/>
            <w:shd w:val="clear" w:color="auto" w:fill="auto"/>
            <w:noWrap/>
            <w:tcPrChange w:id="3019" w:author="w19328_d4" w:date="2020-07-10T09:46:00Z">
              <w:tcPr>
                <w:tcW w:w="0" w:type="auto"/>
                <w:gridSpan w:val="2"/>
                <w:shd w:val="clear" w:color="auto" w:fill="auto"/>
                <w:noWrap/>
                <w:vAlign w:val="center"/>
              </w:tcPr>
            </w:tcPrChange>
          </w:tcPr>
          <w:p w14:paraId="411FD043" w14:textId="25036410" w:rsidR="008E2667" w:rsidRPr="003F1AC6" w:rsidRDefault="008E2667" w:rsidP="008E2667">
            <w:pPr>
              <w:pStyle w:val="G-PCCTablebody"/>
              <w:jc w:val="center"/>
              <w:rPr>
                <w:ins w:id="3020" w:author="w19328_d4" w:date="2020-07-10T09:45:00Z"/>
                <w:lang w:val="en-CA"/>
              </w:rPr>
            </w:pPr>
            <w:ins w:id="3021" w:author="w19328_d4" w:date="2020-07-10T09:46:00Z">
              <w:r w:rsidRPr="006D4246">
                <w:t>32773</w:t>
              </w:r>
            </w:ins>
          </w:p>
        </w:tc>
        <w:tc>
          <w:tcPr>
            <w:tcW w:w="0" w:type="auto"/>
            <w:shd w:val="clear" w:color="auto" w:fill="auto"/>
            <w:noWrap/>
            <w:tcPrChange w:id="3022" w:author="w19328_d4" w:date="2020-07-10T09:46:00Z">
              <w:tcPr>
                <w:tcW w:w="0" w:type="auto"/>
                <w:gridSpan w:val="3"/>
                <w:shd w:val="clear" w:color="auto" w:fill="auto"/>
                <w:noWrap/>
                <w:vAlign w:val="center"/>
              </w:tcPr>
            </w:tcPrChange>
          </w:tcPr>
          <w:p w14:paraId="7C855E85" w14:textId="0E228AD0" w:rsidR="008E2667" w:rsidRPr="003F1AC6" w:rsidRDefault="008E2667" w:rsidP="008E2667">
            <w:pPr>
              <w:pStyle w:val="G-PCCTablebody"/>
              <w:jc w:val="center"/>
              <w:rPr>
                <w:ins w:id="3023" w:author="w19328_d4" w:date="2020-07-10T09:45:00Z"/>
                <w:lang w:val="en-CA"/>
              </w:rPr>
            </w:pPr>
            <w:ins w:id="3024" w:author="w19328_d4" w:date="2020-07-10T09:46:00Z">
              <w:r w:rsidRPr="006D4246">
                <w:t>34822</w:t>
              </w:r>
            </w:ins>
          </w:p>
        </w:tc>
        <w:tc>
          <w:tcPr>
            <w:tcW w:w="0" w:type="auto"/>
            <w:shd w:val="clear" w:color="auto" w:fill="auto"/>
            <w:noWrap/>
            <w:tcPrChange w:id="3025" w:author="w19328_d4" w:date="2020-07-10T09:46:00Z">
              <w:tcPr>
                <w:tcW w:w="0" w:type="auto"/>
                <w:shd w:val="clear" w:color="auto" w:fill="auto"/>
                <w:noWrap/>
                <w:vAlign w:val="center"/>
              </w:tcPr>
            </w:tcPrChange>
          </w:tcPr>
          <w:p w14:paraId="23881FC3" w14:textId="5E340E99" w:rsidR="008E2667" w:rsidRPr="003F1AC6" w:rsidRDefault="008E2667" w:rsidP="008E2667">
            <w:pPr>
              <w:pStyle w:val="G-PCCTablebody"/>
              <w:jc w:val="center"/>
              <w:rPr>
                <w:ins w:id="3026" w:author="w19328_d4" w:date="2020-07-10T09:45:00Z"/>
                <w:lang w:val="en-CA"/>
              </w:rPr>
            </w:pPr>
            <w:ins w:id="3027" w:author="w19328_d4" w:date="2020-07-10T09:46:00Z">
              <w:r w:rsidRPr="006D4246">
                <w:t>36872</w:t>
              </w:r>
            </w:ins>
          </w:p>
        </w:tc>
        <w:tc>
          <w:tcPr>
            <w:tcW w:w="0" w:type="auto"/>
            <w:shd w:val="clear" w:color="auto" w:fill="auto"/>
            <w:noWrap/>
            <w:tcPrChange w:id="3028" w:author="w19328_d4" w:date="2020-07-10T09:46:00Z">
              <w:tcPr>
                <w:tcW w:w="0" w:type="auto"/>
                <w:gridSpan w:val="3"/>
                <w:shd w:val="clear" w:color="auto" w:fill="auto"/>
                <w:noWrap/>
                <w:vAlign w:val="center"/>
              </w:tcPr>
            </w:tcPrChange>
          </w:tcPr>
          <w:p w14:paraId="383730AA" w14:textId="0E20F6E6" w:rsidR="008E2667" w:rsidRPr="003F1AC6" w:rsidRDefault="008E2667" w:rsidP="008E2667">
            <w:pPr>
              <w:pStyle w:val="G-PCCTablebody"/>
              <w:jc w:val="center"/>
              <w:rPr>
                <w:ins w:id="3029" w:author="w19328_d4" w:date="2020-07-10T09:45:00Z"/>
                <w:lang w:val="en-CA"/>
              </w:rPr>
            </w:pPr>
            <w:ins w:id="3030" w:author="w19328_d4" w:date="2020-07-10T09:46:00Z">
              <w:r w:rsidRPr="006D4246">
                <w:t>38921</w:t>
              </w:r>
            </w:ins>
          </w:p>
        </w:tc>
        <w:tc>
          <w:tcPr>
            <w:tcW w:w="0" w:type="auto"/>
            <w:shd w:val="clear" w:color="auto" w:fill="auto"/>
            <w:noWrap/>
            <w:tcPrChange w:id="3031" w:author="w19328_d4" w:date="2020-07-10T09:46:00Z">
              <w:tcPr>
                <w:tcW w:w="0" w:type="auto"/>
                <w:gridSpan w:val="2"/>
                <w:shd w:val="clear" w:color="auto" w:fill="auto"/>
                <w:noWrap/>
                <w:vAlign w:val="center"/>
              </w:tcPr>
            </w:tcPrChange>
          </w:tcPr>
          <w:p w14:paraId="3852C5C5" w14:textId="21AC9DF0" w:rsidR="008E2667" w:rsidRPr="003F1AC6" w:rsidRDefault="008E2667" w:rsidP="008E2667">
            <w:pPr>
              <w:pStyle w:val="G-PCCTablebody"/>
              <w:jc w:val="center"/>
              <w:rPr>
                <w:ins w:id="3032" w:author="w19328_d4" w:date="2020-07-10T09:45:00Z"/>
                <w:lang w:val="en-CA"/>
              </w:rPr>
            </w:pPr>
            <w:ins w:id="3033" w:author="w19328_d4" w:date="2020-07-10T09:46:00Z">
              <w:r w:rsidRPr="006D4246">
                <w:t>40970</w:t>
              </w:r>
            </w:ins>
          </w:p>
        </w:tc>
        <w:tc>
          <w:tcPr>
            <w:tcW w:w="0" w:type="auto"/>
            <w:shd w:val="clear" w:color="auto" w:fill="auto"/>
            <w:noWrap/>
            <w:tcPrChange w:id="3034" w:author="w19328_d4" w:date="2020-07-10T09:46:00Z">
              <w:tcPr>
                <w:tcW w:w="0" w:type="auto"/>
                <w:gridSpan w:val="2"/>
                <w:shd w:val="clear" w:color="auto" w:fill="auto"/>
                <w:noWrap/>
                <w:vAlign w:val="center"/>
              </w:tcPr>
            </w:tcPrChange>
          </w:tcPr>
          <w:p w14:paraId="5A79F281" w14:textId="7633C57E" w:rsidR="008E2667" w:rsidRPr="003F1AC6" w:rsidRDefault="008E2667" w:rsidP="008E2667">
            <w:pPr>
              <w:pStyle w:val="G-PCCTablebody"/>
              <w:jc w:val="center"/>
              <w:rPr>
                <w:ins w:id="3035" w:author="w19328_d4" w:date="2020-07-10T09:45:00Z"/>
                <w:lang w:val="en-CA"/>
              </w:rPr>
            </w:pPr>
            <w:ins w:id="3036" w:author="w19328_d4" w:date="2020-07-10T09:46:00Z">
              <w:r w:rsidRPr="006D4246">
                <w:t>43020</w:t>
              </w:r>
            </w:ins>
          </w:p>
        </w:tc>
        <w:tc>
          <w:tcPr>
            <w:tcW w:w="0" w:type="auto"/>
            <w:shd w:val="clear" w:color="auto" w:fill="auto"/>
            <w:noWrap/>
            <w:tcPrChange w:id="3037" w:author="w19328_d4" w:date="2020-07-10T09:46:00Z">
              <w:tcPr>
                <w:tcW w:w="0" w:type="auto"/>
                <w:gridSpan w:val="3"/>
                <w:shd w:val="clear" w:color="auto" w:fill="auto"/>
                <w:noWrap/>
                <w:vAlign w:val="center"/>
              </w:tcPr>
            </w:tcPrChange>
          </w:tcPr>
          <w:p w14:paraId="135913D6" w14:textId="3B2C73A7" w:rsidR="008E2667" w:rsidRPr="003F1AC6" w:rsidRDefault="008E2667" w:rsidP="008E2667">
            <w:pPr>
              <w:pStyle w:val="G-PCCTablebody"/>
              <w:jc w:val="center"/>
              <w:rPr>
                <w:ins w:id="3038" w:author="w19328_d4" w:date="2020-07-10T09:45:00Z"/>
                <w:lang w:val="en-CA"/>
              </w:rPr>
            </w:pPr>
            <w:ins w:id="3039" w:author="w19328_d4" w:date="2020-07-10T09:46:00Z">
              <w:r w:rsidRPr="006D4246">
                <w:t>45070</w:t>
              </w:r>
            </w:ins>
          </w:p>
        </w:tc>
        <w:tc>
          <w:tcPr>
            <w:tcW w:w="0" w:type="auto"/>
            <w:shd w:val="clear" w:color="auto" w:fill="auto"/>
            <w:noWrap/>
            <w:tcPrChange w:id="3040" w:author="w19328_d4" w:date="2020-07-10T09:46:00Z">
              <w:tcPr>
                <w:tcW w:w="0" w:type="auto"/>
                <w:shd w:val="clear" w:color="auto" w:fill="auto"/>
                <w:noWrap/>
                <w:vAlign w:val="center"/>
              </w:tcPr>
            </w:tcPrChange>
          </w:tcPr>
          <w:p w14:paraId="5B5AAB78" w14:textId="335D9154" w:rsidR="008E2667" w:rsidRPr="003F1AC6" w:rsidRDefault="008E2667" w:rsidP="008E2667">
            <w:pPr>
              <w:pStyle w:val="G-PCCTablebody"/>
              <w:jc w:val="center"/>
              <w:rPr>
                <w:ins w:id="3041" w:author="w19328_d4" w:date="2020-07-10T09:45:00Z"/>
                <w:lang w:val="en-CA"/>
              </w:rPr>
            </w:pPr>
            <w:ins w:id="3042" w:author="w19328_d4" w:date="2020-07-10T09:46:00Z">
              <w:r w:rsidRPr="006D4246">
                <w:t>47120</w:t>
              </w:r>
            </w:ins>
          </w:p>
        </w:tc>
      </w:tr>
      <w:tr w:rsidR="008E2667" w:rsidRPr="003F1AC6" w14:paraId="0FD85B53" w14:textId="77777777" w:rsidTr="008E2667">
        <w:trPr>
          <w:trHeight w:val="372"/>
          <w:jc w:val="center"/>
          <w:ins w:id="3043" w:author="w19328_d4" w:date="2020-07-10T09:45:00Z"/>
          <w:trPrChange w:id="3044" w:author="w19328_d4" w:date="2020-07-10T09:46:00Z">
            <w:trPr>
              <w:gridAfter w:val="0"/>
              <w:trHeight w:val="372"/>
              <w:jc w:val="center"/>
            </w:trPr>
          </w:trPrChange>
        </w:trPr>
        <w:tc>
          <w:tcPr>
            <w:tcW w:w="0" w:type="auto"/>
            <w:shd w:val="clear" w:color="auto" w:fill="auto"/>
            <w:noWrap/>
            <w:tcPrChange w:id="3045" w:author="w19328_d4" w:date="2020-07-10T09:46:00Z">
              <w:tcPr>
                <w:tcW w:w="0" w:type="auto"/>
                <w:shd w:val="clear" w:color="auto" w:fill="auto"/>
                <w:noWrap/>
                <w:vAlign w:val="center"/>
              </w:tcPr>
            </w:tcPrChange>
          </w:tcPr>
          <w:p w14:paraId="15105D6D" w14:textId="279D1E2E" w:rsidR="008E2667" w:rsidRPr="008E2667" w:rsidRDefault="008E2667" w:rsidP="008E2667">
            <w:pPr>
              <w:pStyle w:val="G-PCCTablebody"/>
              <w:jc w:val="center"/>
              <w:rPr>
                <w:ins w:id="3046" w:author="w19328_d4" w:date="2020-07-10T09:45:00Z"/>
                <w:b/>
                <w:bCs/>
                <w:lang w:val="en-CA"/>
              </w:rPr>
            </w:pPr>
            <w:ins w:id="3047" w:author="w19328_d4" w:date="2020-07-10T09:46:00Z">
              <w:r w:rsidRPr="008E2667">
                <w:rPr>
                  <w:b/>
                  <w:bCs/>
                  <w:rPrChange w:id="3048" w:author="w19328_d4" w:date="2020-07-10T09:48:00Z">
                    <w:rPr/>
                  </w:rPrChange>
                </w:rPr>
                <w:t>24</w:t>
              </w:r>
            </w:ins>
          </w:p>
        </w:tc>
        <w:tc>
          <w:tcPr>
            <w:tcW w:w="0" w:type="auto"/>
            <w:shd w:val="clear" w:color="auto" w:fill="auto"/>
            <w:noWrap/>
            <w:tcPrChange w:id="3049" w:author="w19328_d4" w:date="2020-07-10T09:46:00Z">
              <w:tcPr>
                <w:tcW w:w="0" w:type="auto"/>
                <w:gridSpan w:val="2"/>
                <w:shd w:val="clear" w:color="auto" w:fill="auto"/>
                <w:noWrap/>
                <w:vAlign w:val="center"/>
              </w:tcPr>
            </w:tcPrChange>
          </w:tcPr>
          <w:p w14:paraId="2FDCD3F3" w14:textId="519B9C4F" w:rsidR="008E2667" w:rsidRPr="003F1AC6" w:rsidRDefault="008E2667" w:rsidP="008E2667">
            <w:pPr>
              <w:pStyle w:val="G-PCCTablebody"/>
              <w:jc w:val="center"/>
              <w:rPr>
                <w:ins w:id="3050" w:author="w19328_d4" w:date="2020-07-10T09:45:00Z"/>
                <w:lang w:val="en-CA"/>
              </w:rPr>
            </w:pPr>
            <w:ins w:id="3051" w:author="w19328_d4" w:date="2020-07-10T09:46:00Z">
              <w:r w:rsidRPr="006D4246">
                <w:t>49170</w:t>
              </w:r>
            </w:ins>
          </w:p>
        </w:tc>
        <w:tc>
          <w:tcPr>
            <w:tcW w:w="0" w:type="auto"/>
            <w:shd w:val="clear" w:color="auto" w:fill="auto"/>
            <w:noWrap/>
            <w:tcPrChange w:id="3052" w:author="w19328_d4" w:date="2020-07-10T09:46:00Z">
              <w:tcPr>
                <w:tcW w:w="0" w:type="auto"/>
                <w:gridSpan w:val="3"/>
                <w:shd w:val="clear" w:color="auto" w:fill="auto"/>
                <w:noWrap/>
                <w:vAlign w:val="center"/>
              </w:tcPr>
            </w:tcPrChange>
          </w:tcPr>
          <w:p w14:paraId="45BBD157" w14:textId="59C8551E" w:rsidR="008E2667" w:rsidRPr="003F1AC6" w:rsidRDefault="008E2667" w:rsidP="008E2667">
            <w:pPr>
              <w:pStyle w:val="G-PCCTablebody"/>
              <w:jc w:val="center"/>
              <w:rPr>
                <w:ins w:id="3053" w:author="w19328_d4" w:date="2020-07-10T09:45:00Z"/>
                <w:lang w:val="en-CA"/>
              </w:rPr>
            </w:pPr>
            <w:ins w:id="3054" w:author="w19328_d4" w:date="2020-07-10T09:46:00Z">
              <w:r w:rsidRPr="006D4246">
                <w:t>51220</w:t>
              </w:r>
            </w:ins>
          </w:p>
        </w:tc>
        <w:tc>
          <w:tcPr>
            <w:tcW w:w="0" w:type="auto"/>
            <w:shd w:val="clear" w:color="auto" w:fill="auto"/>
            <w:noWrap/>
            <w:tcPrChange w:id="3055" w:author="w19328_d4" w:date="2020-07-10T09:46:00Z">
              <w:tcPr>
                <w:tcW w:w="0" w:type="auto"/>
                <w:shd w:val="clear" w:color="auto" w:fill="auto"/>
                <w:noWrap/>
                <w:vAlign w:val="center"/>
              </w:tcPr>
            </w:tcPrChange>
          </w:tcPr>
          <w:p w14:paraId="515ADC0F" w14:textId="7576589B" w:rsidR="008E2667" w:rsidRPr="003F1AC6" w:rsidRDefault="008E2667" w:rsidP="008E2667">
            <w:pPr>
              <w:pStyle w:val="G-PCCTablebody"/>
              <w:jc w:val="center"/>
              <w:rPr>
                <w:ins w:id="3056" w:author="w19328_d4" w:date="2020-07-10T09:45:00Z"/>
                <w:lang w:val="en-CA"/>
              </w:rPr>
            </w:pPr>
            <w:ins w:id="3057" w:author="w19328_d4" w:date="2020-07-10T09:46:00Z">
              <w:r w:rsidRPr="006D4246">
                <w:t>53271</w:t>
              </w:r>
            </w:ins>
          </w:p>
        </w:tc>
        <w:tc>
          <w:tcPr>
            <w:tcW w:w="0" w:type="auto"/>
            <w:shd w:val="clear" w:color="auto" w:fill="auto"/>
            <w:noWrap/>
            <w:tcPrChange w:id="3058" w:author="w19328_d4" w:date="2020-07-10T09:46:00Z">
              <w:tcPr>
                <w:tcW w:w="0" w:type="auto"/>
                <w:gridSpan w:val="3"/>
                <w:shd w:val="clear" w:color="auto" w:fill="auto"/>
                <w:noWrap/>
                <w:vAlign w:val="center"/>
              </w:tcPr>
            </w:tcPrChange>
          </w:tcPr>
          <w:p w14:paraId="25B9030B" w14:textId="5832240C" w:rsidR="008E2667" w:rsidRPr="003F1AC6" w:rsidRDefault="008E2667" w:rsidP="008E2667">
            <w:pPr>
              <w:pStyle w:val="G-PCCTablebody"/>
              <w:jc w:val="center"/>
              <w:rPr>
                <w:ins w:id="3059" w:author="w19328_d4" w:date="2020-07-10T09:45:00Z"/>
                <w:lang w:val="en-CA"/>
              </w:rPr>
            </w:pPr>
            <w:ins w:id="3060" w:author="w19328_d4" w:date="2020-07-10T09:46:00Z">
              <w:r w:rsidRPr="006D4246">
                <w:t>55322</w:t>
              </w:r>
            </w:ins>
          </w:p>
        </w:tc>
        <w:tc>
          <w:tcPr>
            <w:tcW w:w="0" w:type="auto"/>
            <w:shd w:val="clear" w:color="auto" w:fill="auto"/>
            <w:noWrap/>
            <w:tcPrChange w:id="3061" w:author="w19328_d4" w:date="2020-07-10T09:46:00Z">
              <w:tcPr>
                <w:tcW w:w="0" w:type="auto"/>
                <w:gridSpan w:val="2"/>
                <w:shd w:val="clear" w:color="auto" w:fill="auto"/>
                <w:noWrap/>
                <w:vAlign w:val="center"/>
              </w:tcPr>
            </w:tcPrChange>
          </w:tcPr>
          <w:p w14:paraId="45B67D6F" w14:textId="169DD660" w:rsidR="008E2667" w:rsidRPr="003F1AC6" w:rsidRDefault="008E2667" w:rsidP="008E2667">
            <w:pPr>
              <w:pStyle w:val="G-PCCTablebody"/>
              <w:jc w:val="center"/>
              <w:rPr>
                <w:ins w:id="3062" w:author="w19328_d4" w:date="2020-07-10T09:45:00Z"/>
                <w:lang w:val="en-CA"/>
              </w:rPr>
            </w:pPr>
            <w:ins w:id="3063" w:author="w19328_d4" w:date="2020-07-10T09:46:00Z">
              <w:r w:rsidRPr="006D4246">
                <w:t>57373</w:t>
              </w:r>
            </w:ins>
          </w:p>
        </w:tc>
        <w:tc>
          <w:tcPr>
            <w:tcW w:w="0" w:type="auto"/>
            <w:shd w:val="clear" w:color="auto" w:fill="auto"/>
            <w:noWrap/>
            <w:tcPrChange w:id="3064" w:author="w19328_d4" w:date="2020-07-10T09:46:00Z">
              <w:tcPr>
                <w:tcW w:w="0" w:type="auto"/>
                <w:gridSpan w:val="2"/>
                <w:shd w:val="clear" w:color="auto" w:fill="auto"/>
                <w:noWrap/>
                <w:vAlign w:val="center"/>
              </w:tcPr>
            </w:tcPrChange>
          </w:tcPr>
          <w:p w14:paraId="04F6ED42" w14:textId="4035D793" w:rsidR="008E2667" w:rsidRPr="003F1AC6" w:rsidRDefault="008E2667" w:rsidP="008E2667">
            <w:pPr>
              <w:pStyle w:val="G-PCCTablebody"/>
              <w:jc w:val="center"/>
              <w:rPr>
                <w:ins w:id="3065" w:author="w19328_d4" w:date="2020-07-10T09:45:00Z"/>
                <w:lang w:val="en-CA"/>
              </w:rPr>
            </w:pPr>
            <w:ins w:id="3066" w:author="w19328_d4" w:date="2020-07-10T09:46:00Z">
              <w:r w:rsidRPr="006D4246">
                <w:t>59424</w:t>
              </w:r>
            </w:ins>
          </w:p>
        </w:tc>
        <w:tc>
          <w:tcPr>
            <w:tcW w:w="0" w:type="auto"/>
            <w:shd w:val="clear" w:color="auto" w:fill="auto"/>
            <w:noWrap/>
            <w:tcPrChange w:id="3067" w:author="w19328_d4" w:date="2020-07-10T09:46:00Z">
              <w:tcPr>
                <w:tcW w:w="0" w:type="auto"/>
                <w:gridSpan w:val="3"/>
                <w:shd w:val="clear" w:color="auto" w:fill="auto"/>
                <w:noWrap/>
                <w:vAlign w:val="center"/>
              </w:tcPr>
            </w:tcPrChange>
          </w:tcPr>
          <w:p w14:paraId="0FF8BFF7" w14:textId="6C9BECCE" w:rsidR="008E2667" w:rsidRPr="003F1AC6" w:rsidRDefault="008E2667" w:rsidP="008E2667">
            <w:pPr>
              <w:pStyle w:val="G-PCCTablebody"/>
              <w:jc w:val="center"/>
              <w:rPr>
                <w:ins w:id="3068" w:author="w19328_d4" w:date="2020-07-10T09:45:00Z"/>
                <w:lang w:val="en-CA"/>
              </w:rPr>
            </w:pPr>
            <w:ins w:id="3069" w:author="w19328_d4" w:date="2020-07-10T09:46:00Z">
              <w:r w:rsidRPr="006D4246">
                <w:t>61475</w:t>
              </w:r>
            </w:ins>
          </w:p>
        </w:tc>
        <w:tc>
          <w:tcPr>
            <w:tcW w:w="0" w:type="auto"/>
            <w:shd w:val="clear" w:color="auto" w:fill="auto"/>
            <w:noWrap/>
            <w:tcPrChange w:id="3070" w:author="w19328_d4" w:date="2020-07-10T09:46:00Z">
              <w:tcPr>
                <w:tcW w:w="0" w:type="auto"/>
                <w:shd w:val="clear" w:color="auto" w:fill="auto"/>
                <w:noWrap/>
                <w:vAlign w:val="center"/>
              </w:tcPr>
            </w:tcPrChange>
          </w:tcPr>
          <w:p w14:paraId="54E9290B" w14:textId="34D882D6" w:rsidR="008E2667" w:rsidRPr="003F1AC6" w:rsidRDefault="008E2667" w:rsidP="008E2667">
            <w:pPr>
              <w:pStyle w:val="G-PCCTablebody"/>
              <w:jc w:val="center"/>
              <w:rPr>
                <w:ins w:id="3071" w:author="w19328_d4" w:date="2020-07-10T09:45:00Z"/>
                <w:lang w:val="en-CA"/>
              </w:rPr>
            </w:pPr>
            <w:ins w:id="3072" w:author="w19328_d4" w:date="2020-07-10T09:46:00Z">
              <w:r w:rsidRPr="006D4246">
                <w:t>63527</w:t>
              </w:r>
            </w:ins>
          </w:p>
        </w:tc>
      </w:tr>
      <w:tr w:rsidR="008E2667" w:rsidRPr="003F1AC6" w14:paraId="473F0897" w14:textId="77777777" w:rsidTr="008E2667">
        <w:trPr>
          <w:trHeight w:val="372"/>
          <w:jc w:val="center"/>
          <w:ins w:id="3073" w:author="w19328_d4" w:date="2020-07-10T09:45:00Z"/>
          <w:trPrChange w:id="3074" w:author="w19328_d4" w:date="2020-07-10T09:46:00Z">
            <w:trPr>
              <w:gridAfter w:val="0"/>
              <w:trHeight w:val="372"/>
              <w:jc w:val="center"/>
            </w:trPr>
          </w:trPrChange>
        </w:trPr>
        <w:tc>
          <w:tcPr>
            <w:tcW w:w="0" w:type="auto"/>
            <w:shd w:val="clear" w:color="auto" w:fill="auto"/>
            <w:noWrap/>
            <w:tcPrChange w:id="3075" w:author="w19328_d4" w:date="2020-07-10T09:46:00Z">
              <w:tcPr>
                <w:tcW w:w="0" w:type="auto"/>
                <w:shd w:val="clear" w:color="auto" w:fill="auto"/>
                <w:noWrap/>
                <w:vAlign w:val="center"/>
              </w:tcPr>
            </w:tcPrChange>
          </w:tcPr>
          <w:p w14:paraId="4775B1EA" w14:textId="71202A13" w:rsidR="008E2667" w:rsidRPr="008E2667" w:rsidRDefault="008E2667" w:rsidP="008E2667">
            <w:pPr>
              <w:pStyle w:val="G-PCCTablebody"/>
              <w:jc w:val="center"/>
              <w:rPr>
                <w:ins w:id="3076" w:author="w19328_d4" w:date="2020-07-10T09:45:00Z"/>
                <w:b/>
                <w:bCs/>
                <w:lang w:val="en-CA"/>
              </w:rPr>
            </w:pPr>
            <w:ins w:id="3077" w:author="w19328_d4" w:date="2020-07-10T09:46:00Z">
              <w:r w:rsidRPr="008E2667">
                <w:rPr>
                  <w:b/>
                  <w:bCs/>
                  <w:rPrChange w:id="3078" w:author="w19328_d4" w:date="2020-07-10T09:48:00Z">
                    <w:rPr/>
                  </w:rPrChange>
                </w:rPr>
                <w:t>32</w:t>
              </w:r>
            </w:ins>
          </w:p>
        </w:tc>
        <w:tc>
          <w:tcPr>
            <w:tcW w:w="0" w:type="auto"/>
            <w:shd w:val="clear" w:color="auto" w:fill="auto"/>
            <w:noWrap/>
            <w:tcPrChange w:id="3079" w:author="w19328_d4" w:date="2020-07-10T09:46:00Z">
              <w:tcPr>
                <w:tcW w:w="0" w:type="auto"/>
                <w:gridSpan w:val="2"/>
                <w:shd w:val="clear" w:color="auto" w:fill="auto"/>
                <w:noWrap/>
                <w:vAlign w:val="center"/>
              </w:tcPr>
            </w:tcPrChange>
          </w:tcPr>
          <w:p w14:paraId="09374962" w14:textId="79FB0F0A" w:rsidR="008E2667" w:rsidRPr="003F1AC6" w:rsidRDefault="008E2667" w:rsidP="008E2667">
            <w:pPr>
              <w:pStyle w:val="G-PCCTablebody"/>
              <w:jc w:val="center"/>
              <w:rPr>
                <w:ins w:id="3080" w:author="w19328_d4" w:date="2020-07-10T09:45:00Z"/>
                <w:lang w:val="en-CA"/>
              </w:rPr>
            </w:pPr>
            <w:ins w:id="3081" w:author="w19328_d4" w:date="2020-07-10T09:46:00Z">
              <w:r w:rsidRPr="006D4246">
                <w:t>65579</w:t>
              </w:r>
            </w:ins>
          </w:p>
        </w:tc>
        <w:tc>
          <w:tcPr>
            <w:tcW w:w="0" w:type="auto"/>
            <w:shd w:val="clear" w:color="auto" w:fill="auto"/>
            <w:noWrap/>
            <w:tcPrChange w:id="3082" w:author="w19328_d4" w:date="2020-07-10T09:46:00Z">
              <w:tcPr>
                <w:tcW w:w="0" w:type="auto"/>
                <w:gridSpan w:val="3"/>
                <w:shd w:val="clear" w:color="auto" w:fill="auto"/>
                <w:noWrap/>
                <w:vAlign w:val="center"/>
              </w:tcPr>
            </w:tcPrChange>
          </w:tcPr>
          <w:p w14:paraId="2906F33E" w14:textId="2F7CE174" w:rsidR="008E2667" w:rsidRPr="003F1AC6" w:rsidRDefault="008E2667" w:rsidP="008E2667">
            <w:pPr>
              <w:pStyle w:val="G-PCCTablebody"/>
              <w:jc w:val="center"/>
              <w:rPr>
                <w:ins w:id="3083" w:author="w19328_d4" w:date="2020-07-10T09:45:00Z"/>
                <w:lang w:val="en-CA"/>
              </w:rPr>
            </w:pPr>
            <w:ins w:id="3084" w:author="w19328_d4" w:date="2020-07-10T09:46:00Z">
              <w:r w:rsidRPr="006D4246">
                <w:t>67631</w:t>
              </w:r>
            </w:ins>
          </w:p>
        </w:tc>
        <w:tc>
          <w:tcPr>
            <w:tcW w:w="0" w:type="auto"/>
            <w:shd w:val="clear" w:color="auto" w:fill="auto"/>
            <w:noWrap/>
            <w:tcPrChange w:id="3085" w:author="w19328_d4" w:date="2020-07-10T09:46:00Z">
              <w:tcPr>
                <w:tcW w:w="0" w:type="auto"/>
                <w:shd w:val="clear" w:color="auto" w:fill="auto"/>
                <w:noWrap/>
                <w:vAlign w:val="center"/>
              </w:tcPr>
            </w:tcPrChange>
          </w:tcPr>
          <w:p w14:paraId="0AAE65AC" w14:textId="64E1EB7E" w:rsidR="008E2667" w:rsidRPr="003F1AC6" w:rsidRDefault="008E2667" w:rsidP="008E2667">
            <w:pPr>
              <w:pStyle w:val="G-PCCTablebody"/>
              <w:jc w:val="center"/>
              <w:rPr>
                <w:ins w:id="3086" w:author="w19328_d4" w:date="2020-07-10T09:45:00Z"/>
                <w:lang w:val="en-CA"/>
              </w:rPr>
            </w:pPr>
            <w:ins w:id="3087" w:author="w19328_d4" w:date="2020-07-10T09:46:00Z">
              <w:r w:rsidRPr="006D4246">
                <w:t>69683</w:t>
              </w:r>
            </w:ins>
          </w:p>
        </w:tc>
        <w:tc>
          <w:tcPr>
            <w:tcW w:w="0" w:type="auto"/>
            <w:shd w:val="clear" w:color="auto" w:fill="auto"/>
            <w:noWrap/>
            <w:tcPrChange w:id="3088" w:author="w19328_d4" w:date="2020-07-10T09:46:00Z">
              <w:tcPr>
                <w:tcW w:w="0" w:type="auto"/>
                <w:gridSpan w:val="3"/>
                <w:shd w:val="clear" w:color="auto" w:fill="auto"/>
                <w:noWrap/>
                <w:vAlign w:val="center"/>
              </w:tcPr>
            </w:tcPrChange>
          </w:tcPr>
          <w:p w14:paraId="5F7F2A49" w14:textId="4A141E22" w:rsidR="008E2667" w:rsidRPr="003F1AC6" w:rsidRDefault="008E2667" w:rsidP="008E2667">
            <w:pPr>
              <w:pStyle w:val="G-PCCTablebody"/>
              <w:jc w:val="center"/>
              <w:rPr>
                <w:ins w:id="3089" w:author="w19328_d4" w:date="2020-07-10T09:45:00Z"/>
                <w:lang w:val="en-CA"/>
              </w:rPr>
            </w:pPr>
            <w:ins w:id="3090" w:author="w19328_d4" w:date="2020-07-10T09:46:00Z">
              <w:r w:rsidRPr="006D4246">
                <w:t>71736</w:t>
              </w:r>
            </w:ins>
          </w:p>
        </w:tc>
        <w:tc>
          <w:tcPr>
            <w:tcW w:w="0" w:type="auto"/>
            <w:shd w:val="clear" w:color="auto" w:fill="auto"/>
            <w:noWrap/>
            <w:tcPrChange w:id="3091" w:author="w19328_d4" w:date="2020-07-10T09:46:00Z">
              <w:tcPr>
                <w:tcW w:w="0" w:type="auto"/>
                <w:gridSpan w:val="2"/>
                <w:shd w:val="clear" w:color="auto" w:fill="auto"/>
                <w:noWrap/>
                <w:vAlign w:val="center"/>
              </w:tcPr>
            </w:tcPrChange>
          </w:tcPr>
          <w:p w14:paraId="2C861234" w14:textId="00D4E4A2" w:rsidR="008E2667" w:rsidRPr="003F1AC6" w:rsidRDefault="008E2667" w:rsidP="008E2667">
            <w:pPr>
              <w:pStyle w:val="G-PCCTablebody"/>
              <w:jc w:val="center"/>
              <w:rPr>
                <w:ins w:id="3092" w:author="w19328_d4" w:date="2020-07-10T09:45:00Z"/>
                <w:lang w:val="en-CA"/>
              </w:rPr>
            </w:pPr>
            <w:ins w:id="3093" w:author="w19328_d4" w:date="2020-07-10T09:46:00Z">
              <w:r w:rsidRPr="006D4246">
                <w:t>73789</w:t>
              </w:r>
            </w:ins>
          </w:p>
        </w:tc>
        <w:tc>
          <w:tcPr>
            <w:tcW w:w="0" w:type="auto"/>
            <w:shd w:val="clear" w:color="auto" w:fill="auto"/>
            <w:noWrap/>
            <w:tcPrChange w:id="3094" w:author="w19328_d4" w:date="2020-07-10T09:46:00Z">
              <w:tcPr>
                <w:tcW w:w="0" w:type="auto"/>
                <w:gridSpan w:val="2"/>
                <w:shd w:val="clear" w:color="auto" w:fill="auto"/>
                <w:noWrap/>
                <w:vAlign w:val="center"/>
              </w:tcPr>
            </w:tcPrChange>
          </w:tcPr>
          <w:p w14:paraId="2E752D02" w14:textId="0253CC02" w:rsidR="008E2667" w:rsidRPr="003F1AC6" w:rsidRDefault="008E2667" w:rsidP="008E2667">
            <w:pPr>
              <w:pStyle w:val="G-PCCTablebody"/>
              <w:jc w:val="center"/>
              <w:rPr>
                <w:ins w:id="3095" w:author="w19328_d4" w:date="2020-07-10T09:45:00Z"/>
                <w:lang w:val="en-CA"/>
              </w:rPr>
            </w:pPr>
            <w:ins w:id="3096" w:author="w19328_d4" w:date="2020-07-10T09:46:00Z">
              <w:r w:rsidRPr="006D4246">
                <w:t>75842</w:t>
              </w:r>
            </w:ins>
          </w:p>
        </w:tc>
        <w:tc>
          <w:tcPr>
            <w:tcW w:w="0" w:type="auto"/>
            <w:shd w:val="clear" w:color="auto" w:fill="auto"/>
            <w:noWrap/>
            <w:tcPrChange w:id="3097" w:author="w19328_d4" w:date="2020-07-10T09:46:00Z">
              <w:tcPr>
                <w:tcW w:w="0" w:type="auto"/>
                <w:gridSpan w:val="3"/>
                <w:shd w:val="clear" w:color="auto" w:fill="auto"/>
                <w:noWrap/>
                <w:vAlign w:val="center"/>
              </w:tcPr>
            </w:tcPrChange>
          </w:tcPr>
          <w:p w14:paraId="604C7094" w14:textId="63C62232" w:rsidR="008E2667" w:rsidRPr="003F1AC6" w:rsidRDefault="008E2667" w:rsidP="008E2667">
            <w:pPr>
              <w:pStyle w:val="G-PCCTablebody"/>
              <w:jc w:val="center"/>
              <w:rPr>
                <w:ins w:id="3098" w:author="w19328_d4" w:date="2020-07-10T09:45:00Z"/>
                <w:lang w:val="en-CA"/>
              </w:rPr>
            </w:pPr>
            <w:ins w:id="3099" w:author="w19328_d4" w:date="2020-07-10T09:46:00Z">
              <w:r w:rsidRPr="006D4246">
                <w:t>77896</w:t>
              </w:r>
            </w:ins>
          </w:p>
        </w:tc>
        <w:tc>
          <w:tcPr>
            <w:tcW w:w="0" w:type="auto"/>
            <w:shd w:val="clear" w:color="auto" w:fill="auto"/>
            <w:noWrap/>
            <w:tcPrChange w:id="3100" w:author="w19328_d4" w:date="2020-07-10T09:46:00Z">
              <w:tcPr>
                <w:tcW w:w="0" w:type="auto"/>
                <w:shd w:val="clear" w:color="auto" w:fill="auto"/>
                <w:noWrap/>
                <w:vAlign w:val="center"/>
              </w:tcPr>
            </w:tcPrChange>
          </w:tcPr>
          <w:p w14:paraId="6F87C936" w14:textId="431AC9B7" w:rsidR="008E2667" w:rsidRPr="003F1AC6" w:rsidRDefault="008E2667" w:rsidP="008E2667">
            <w:pPr>
              <w:pStyle w:val="G-PCCTablebody"/>
              <w:jc w:val="center"/>
              <w:rPr>
                <w:ins w:id="3101" w:author="w19328_d4" w:date="2020-07-10T09:45:00Z"/>
                <w:lang w:val="en-CA"/>
              </w:rPr>
            </w:pPr>
            <w:ins w:id="3102" w:author="w19328_d4" w:date="2020-07-10T09:46:00Z">
              <w:r w:rsidRPr="006D4246">
                <w:t>79949</w:t>
              </w:r>
            </w:ins>
          </w:p>
        </w:tc>
      </w:tr>
      <w:tr w:rsidR="008E2667" w:rsidRPr="003F1AC6" w14:paraId="3FD5C683" w14:textId="77777777" w:rsidTr="008E2667">
        <w:trPr>
          <w:trHeight w:val="372"/>
          <w:jc w:val="center"/>
          <w:ins w:id="3103" w:author="w19328_d4" w:date="2020-07-10T09:45:00Z"/>
          <w:trPrChange w:id="3104" w:author="w19328_d4" w:date="2020-07-10T09:46:00Z">
            <w:trPr>
              <w:gridAfter w:val="0"/>
              <w:trHeight w:val="372"/>
              <w:jc w:val="center"/>
            </w:trPr>
          </w:trPrChange>
        </w:trPr>
        <w:tc>
          <w:tcPr>
            <w:tcW w:w="0" w:type="auto"/>
            <w:shd w:val="clear" w:color="auto" w:fill="auto"/>
            <w:noWrap/>
            <w:tcPrChange w:id="3105" w:author="w19328_d4" w:date="2020-07-10T09:46:00Z">
              <w:tcPr>
                <w:tcW w:w="0" w:type="auto"/>
                <w:shd w:val="clear" w:color="auto" w:fill="auto"/>
                <w:noWrap/>
                <w:vAlign w:val="center"/>
              </w:tcPr>
            </w:tcPrChange>
          </w:tcPr>
          <w:p w14:paraId="04455FCA" w14:textId="75B95223" w:rsidR="008E2667" w:rsidRPr="008E2667" w:rsidRDefault="008E2667" w:rsidP="008E2667">
            <w:pPr>
              <w:pStyle w:val="G-PCCTablebody"/>
              <w:jc w:val="center"/>
              <w:rPr>
                <w:ins w:id="3106" w:author="w19328_d4" w:date="2020-07-10T09:45:00Z"/>
                <w:b/>
                <w:bCs/>
                <w:lang w:val="en-CA"/>
              </w:rPr>
            </w:pPr>
            <w:ins w:id="3107" w:author="w19328_d4" w:date="2020-07-10T09:46:00Z">
              <w:r w:rsidRPr="008E2667">
                <w:rPr>
                  <w:b/>
                  <w:bCs/>
                  <w:rPrChange w:id="3108" w:author="w19328_d4" w:date="2020-07-10T09:48:00Z">
                    <w:rPr/>
                  </w:rPrChange>
                </w:rPr>
                <w:t>40</w:t>
              </w:r>
            </w:ins>
          </w:p>
        </w:tc>
        <w:tc>
          <w:tcPr>
            <w:tcW w:w="0" w:type="auto"/>
            <w:shd w:val="clear" w:color="auto" w:fill="auto"/>
            <w:noWrap/>
            <w:tcPrChange w:id="3109" w:author="w19328_d4" w:date="2020-07-10T09:46:00Z">
              <w:tcPr>
                <w:tcW w:w="0" w:type="auto"/>
                <w:gridSpan w:val="2"/>
                <w:shd w:val="clear" w:color="auto" w:fill="auto"/>
                <w:noWrap/>
                <w:vAlign w:val="center"/>
              </w:tcPr>
            </w:tcPrChange>
          </w:tcPr>
          <w:p w14:paraId="7478890B" w14:textId="6190EEB1" w:rsidR="008E2667" w:rsidRPr="003F1AC6" w:rsidRDefault="008E2667" w:rsidP="008E2667">
            <w:pPr>
              <w:pStyle w:val="G-PCCTablebody"/>
              <w:jc w:val="center"/>
              <w:rPr>
                <w:ins w:id="3110" w:author="w19328_d4" w:date="2020-07-10T09:45:00Z"/>
                <w:lang w:val="en-CA"/>
              </w:rPr>
            </w:pPr>
            <w:ins w:id="3111" w:author="w19328_d4" w:date="2020-07-10T09:46:00Z">
              <w:r w:rsidRPr="006D4246">
                <w:t>82004</w:t>
              </w:r>
            </w:ins>
          </w:p>
        </w:tc>
        <w:tc>
          <w:tcPr>
            <w:tcW w:w="0" w:type="auto"/>
            <w:shd w:val="clear" w:color="auto" w:fill="auto"/>
            <w:noWrap/>
            <w:tcPrChange w:id="3112" w:author="w19328_d4" w:date="2020-07-10T09:46:00Z">
              <w:tcPr>
                <w:tcW w:w="0" w:type="auto"/>
                <w:gridSpan w:val="3"/>
                <w:shd w:val="clear" w:color="auto" w:fill="auto"/>
                <w:noWrap/>
                <w:vAlign w:val="center"/>
              </w:tcPr>
            </w:tcPrChange>
          </w:tcPr>
          <w:p w14:paraId="4F2E61D5" w14:textId="1021DE63" w:rsidR="008E2667" w:rsidRPr="003F1AC6" w:rsidRDefault="008E2667" w:rsidP="008E2667">
            <w:pPr>
              <w:pStyle w:val="G-PCCTablebody"/>
              <w:jc w:val="center"/>
              <w:rPr>
                <w:ins w:id="3113" w:author="w19328_d4" w:date="2020-07-10T09:45:00Z"/>
                <w:lang w:val="en-CA"/>
              </w:rPr>
            </w:pPr>
            <w:ins w:id="3114" w:author="w19328_d4" w:date="2020-07-10T09:46:00Z">
              <w:r w:rsidRPr="006D4246">
                <w:t>84058</w:t>
              </w:r>
            </w:ins>
          </w:p>
        </w:tc>
        <w:tc>
          <w:tcPr>
            <w:tcW w:w="0" w:type="auto"/>
            <w:shd w:val="clear" w:color="auto" w:fill="auto"/>
            <w:noWrap/>
            <w:tcPrChange w:id="3115" w:author="w19328_d4" w:date="2020-07-10T09:46:00Z">
              <w:tcPr>
                <w:tcW w:w="0" w:type="auto"/>
                <w:shd w:val="clear" w:color="auto" w:fill="auto"/>
                <w:noWrap/>
                <w:vAlign w:val="center"/>
              </w:tcPr>
            </w:tcPrChange>
          </w:tcPr>
          <w:p w14:paraId="416C0584" w14:textId="7E5D2685" w:rsidR="008E2667" w:rsidRPr="003F1AC6" w:rsidRDefault="008E2667" w:rsidP="008E2667">
            <w:pPr>
              <w:pStyle w:val="G-PCCTablebody"/>
              <w:jc w:val="center"/>
              <w:rPr>
                <w:ins w:id="3116" w:author="w19328_d4" w:date="2020-07-10T09:45:00Z"/>
                <w:lang w:val="en-CA"/>
              </w:rPr>
            </w:pPr>
            <w:ins w:id="3117" w:author="w19328_d4" w:date="2020-07-10T09:46:00Z">
              <w:r w:rsidRPr="006D4246">
                <w:t>86113</w:t>
              </w:r>
            </w:ins>
          </w:p>
        </w:tc>
        <w:tc>
          <w:tcPr>
            <w:tcW w:w="0" w:type="auto"/>
            <w:shd w:val="clear" w:color="auto" w:fill="auto"/>
            <w:noWrap/>
            <w:tcPrChange w:id="3118" w:author="w19328_d4" w:date="2020-07-10T09:46:00Z">
              <w:tcPr>
                <w:tcW w:w="0" w:type="auto"/>
                <w:gridSpan w:val="3"/>
                <w:shd w:val="clear" w:color="auto" w:fill="auto"/>
                <w:noWrap/>
                <w:vAlign w:val="center"/>
              </w:tcPr>
            </w:tcPrChange>
          </w:tcPr>
          <w:p w14:paraId="681C6A53" w14:textId="569BC31D" w:rsidR="008E2667" w:rsidRPr="003F1AC6" w:rsidRDefault="008E2667" w:rsidP="008E2667">
            <w:pPr>
              <w:pStyle w:val="G-PCCTablebody"/>
              <w:jc w:val="center"/>
              <w:rPr>
                <w:ins w:id="3119" w:author="w19328_d4" w:date="2020-07-10T09:45:00Z"/>
                <w:lang w:val="en-CA"/>
              </w:rPr>
            </w:pPr>
            <w:ins w:id="3120" w:author="w19328_d4" w:date="2020-07-10T09:46:00Z">
              <w:r w:rsidRPr="006D4246">
                <w:t>88168</w:t>
              </w:r>
            </w:ins>
          </w:p>
        </w:tc>
        <w:tc>
          <w:tcPr>
            <w:tcW w:w="0" w:type="auto"/>
            <w:shd w:val="clear" w:color="auto" w:fill="auto"/>
            <w:noWrap/>
            <w:tcPrChange w:id="3121" w:author="w19328_d4" w:date="2020-07-10T09:46:00Z">
              <w:tcPr>
                <w:tcW w:w="0" w:type="auto"/>
                <w:gridSpan w:val="2"/>
                <w:shd w:val="clear" w:color="auto" w:fill="auto"/>
                <w:noWrap/>
                <w:vAlign w:val="center"/>
              </w:tcPr>
            </w:tcPrChange>
          </w:tcPr>
          <w:p w14:paraId="2527D609" w14:textId="309900AF" w:rsidR="008E2667" w:rsidRPr="003F1AC6" w:rsidRDefault="008E2667" w:rsidP="008E2667">
            <w:pPr>
              <w:pStyle w:val="G-PCCTablebody"/>
              <w:jc w:val="center"/>
              <w:rPr>
                <w:ins w:id="3122" w:author="w19328_d4" w:date="2020-07-10T09:45:00Z"/>
                <w:lang w:val="en-CA"/>
              </w:rPr>
            </w:pPr>
            <w:ins w:id="3123" w:author="w19328_d4" w:date="2020-07-10T09:46:00Z">
              <w:r w:rsidRPr="006D4246">
                <w:t>90223</w:t>
              </w:r>
            </w:ins>
          </w:p>
        </w:tc>
        <w:tc>
          <w:tcPr>
            <w:tcW w:w="0" w:type="auto"/>
            <w:shd w:val="clear" w:color="auto" w:fill="auto"/>
            <w:noWrap/>
            <w:tcPrChange w:id="3124" w:author="w19328_d4" w:date="2020-07-10T09:46:00Z">
              <w:tcPr>
                <w:tcW w:w="0" w:type="auto"/>
                <w:gridSpan w:val="2"/>
                <w:shd w:val="clear" w:color="auto" w:fill="auto"/>
                <w:noWrap/>
                <w:vAlign w:val="center"/>
              </w:tcPr>
            </w:tcPrChange>
          </w:tcPr>
          <w:p w14:paraId="044ACF9F" w14:textId="78BC088C" w:rsidR="008E2667" w:rsidRPr="003F1AC6" w:rsidRDefault="008E2667" w:rsidP="008E2667">
            <w:pPr>
              <w:pStyle w:val="G-PCCTablebody"/>
              <w:jc w:val="center"/>
              <w:rPr>
                <w:ins w:id="3125" w:author="w19328_d4" w:date="2020-07-10T09:45:00Z"/>
                <w:lang w:val="en-CA"/>
              </w:rPr>
            </w:pPr>
            <w:ins w:id="3126" w:author="w19328_d4" w:date="2020-07-10T09:46:00Z">
              <w:r w:rsidRPr="006D4246">
                <w:t>92279</w:t>
              </w:r>
            </w:ins>
          </w:p>
        </w:tc>
        <w:tc>
          <w:tcPr>
            <w:tcW w:w="0" w:type="auto"/>
            <w:shd w:val="clear" w:color="auto" w:fill="auto"/>
            <w:noWrap/>
            <w:tcPrChange w:id="3127" w:author="w19328_d4" w:date="2020-07-10T09:46:00Z">
              <w:tcPr>
                <w:tcW w:w="0" w:type="auto"/>
                <w:gridSpan w:val="3"/>
                <w:shd w:val="clear" w:color="auto" w:fill="auto"/>
                <w:noWrap/>
                <w:vAlign w:val="center"/>
              </w:tcPr>
            </w:tcPrChange>
          </w:tcPr>
          <w:p w14:paraId="450BAAA7" w14:textId="60A0CDEE" w:rsidR="008E2667" w:rsidRPr="003F1AC6" w:rsidRDefault="008E2667" w:rsidP="008E2667">
            <w:pPr>
              <w:pStyle w:val="G-PCCTablebody"/>
              <w:jc w:val="center"/>
              <w:rPr>
                <w:ins w:id="3128" w:author="w19328_d4" w:date="2020-07-10T09:45:00Z"/>
                <w:lang w:val="en-CA"/>
              </w:rPr>
            </w:pPr>
            <w:ins w:id="3129" w:author="w19328_d4" w:date="2020-07-10T09:46:00Z">
              <w:r w:rsidRPr="006D4246">
                <w:t>94335</w:t>
              </w:r>
            </w:ins>
          </w:p>
        </w:tc>
        <w:tc>
          <w:tcPr>
            <w:tcW w:w="0" w:type="auto"/>
            <w:shd w:val="clear" w:color="auto" w:fill="auto"/>
            <w:noWrap/>
            <w:tcPrChange w:id="3130" w:author="w19328_d4" w:date="2020-07-10T09:46:00Z">
              <w:tcPr>
                <w:tcW w:w="0" w:type="auto"/>
                <w:shd w:val="clear" w:color="auto" w:fill="auto"/>
                <w:noWrap/>
                <w:vAlign w:val="center"/>
              </w:tcPr>
            </w:tcPrChange>
          </w:tcPr>
          <w:p w14:paraId="6B9EA2BB" w14:textId="14091308" w:rsidR="008E2667" w:rsidRPr="003F1AC6" w:rsidRDefault="008E2667" w:rsidP="008E2667">
            <w:pPr>
              <w:pStyle w:val="G-PCCTablebody"/>
              <w:jc w:val="center"/>
              <w:rPr>
                <w:ins w:id="3131" w:author="w19328_d4" w:date="2020-07-10T09:45:00Z"/>
                <w:lang w:val="en-CA"/>
              </w:rPr>
            </w:pPr>
            <w:ins w:id="3132" w:author="w19328_d4" w:date="2020-07-10T09:46:00Z">
              <w:r w:rsidRPr="006D4246">
                <w:t>96392</w:t>
              </w:r>
            </w:ins>
          </w:p>
        </w:tc>
      </w:tr>
      <w:tr w:rsidR="008E2667" w:rsidRPr="003F1AC6" w14:paraId="21E05B4D" w14:textId="77777777" w:rsidTr="008E2667">
        <w:trPr>
          <w:trHeight w:val="372"/>
          <w:jc w:val="center"/>
          <w:ins w:id="3133" w:author="w19328_d4" w:date="2020-07-10T09:45:00Z"/>
          <w:trPrChange w:id="3134" w:author="w19328_d4" w:date="2020-07-10T09:46:00Z">
            <w:trPr>
              <w:gridAfter w:val="0"/>
              <w:trHeight w:val="372"/>
              <w:jc w:val="center"/>
            </w:trPr>
          </w:trPrChange>
        </w:trPr>
        <w:tc>
          <w:tcPr>
            <w:tcW w:w="0" w:type="auto"/>
            <w:shd w:val="clear" w:color="auto" w:fill="auto"/>
            <w:noWrap/>
            <w:tcPrChange w:id="3135" w:author="w19328_d4" w:date="2020-07-10T09:46:00Z">
              <w:tcPr>
                <w:tcW w:w="0" w:type="auto"/>
                <w:shd w:val="clear" w:color="auto" w:fill="auto"/>
                <w:noWrap/>
                <w:vAlign w:val="center"/>
              </w:tcPr>
            </w:tcPrChange>
          </w:tcPr>
          <w:p w14:paraId="693FF6AA" w14:textId="3B2BDF24" w:rsidR="008E2667" w:rsidRPr="008E2667" w:rsidRDefault="008E2667" w:rsidP="008E2667">
            <w:pPr>
              <w:pStyle w:val="G-PCCTablebody"/>
              <w:jc w:val="center"/>
              <w:rPr>
                <w:ins w:id="3136" w:author="w19328_d4" w:date="2020-07-10T09:45:00Z"/>
                <w:b/>
                <w:bCs/>
                <w:lang w:val="en-CA"/>
              </w:rPr>
            </w:pPr>
            <w:ins w:id="3137" w:author="w19328_d4" w:date="2020-07-10T09:46:00Z">
              <w:r w:rsidRPr="008E2667">
                <w:rPr>
                  <w:b/>
                  <w:bCs/>
                  <w:rPrChange w:id="3138" w:author="w19328_d4" w:date="2020-07-10T09:48:00Z">
                    <w:rPr/>
                  </w:rPrChange>
                </w:rPr>
                <w:t>48</w:t>
              </w:r>
            </w:ins>
          </w:p>
        </w:tc>
        <w:tc>
          <w:tcPr>
            <w:tcW w:w="0" w:type="auto"/>
            <w:shd w:val="clear" w:color="auto" w:fill="auto"/>
            <w:noWrap/>
            <w:tcPrChange w:id="3139" w:author="w19328_d4" w:date="2020-07-10T09:46:00Z">
              <w:tcPr>
                <w:tcW w:w="0" w:type="auto"/>
                <w:gridSpan w:val="2"/>
                <w:shd w:val="clear" w:color="auto" w:fill="auto"/>
                <w:noWrap/>
                <w:vAlign w:val="center"/>
              </w:tcPr>
            </w:tcPrChange>
          </w:tcPr>
          <w:p w14:paraId="55E6CE98" w14:textId="1D1C3BA0" w:rsidR="008E2667" w:rsidRPr="003F1AC6" w:rsidRDefault="008E2667" w:rsidP="008E2667">
            <w:pPr>
              <w:pStyle w:val="G-PCCTablebody"/>
              <w:jc w:val="center"/>
              <w:rPr>
                <w:ins w:id="3140" w:author="w19328_d4" w:date="2020-07-10T09:45:00Z"/>
                <w:lang w:val="en-CA"/>
              </w:rPr>
            </w:pPr>
            <w:ins w:id="3141" w:author="w19328_d4" w:date="2020-07-10T09:46:00Z">
              <w:r w:rsidRPr="006D4246">
                <w:t>98449</w:t>
              </w:r>
            </w:ins>
          </w:p>
        </w:tc>
        <w:tc>
          <w:tcPr>
            <w:tcW w:w="0" w:type="auto"/>
            <w:shd w:val="clear" w:color="auto" w:fill="auto"/>
            <w:noWrap/>
            <w:tcPrChange w:id="3142" w:author="w19328_d4" w:date="2020-07-10T09:46:00Z">
              <w:tcPr>
                <w:tcW w:w="0" w:type="auto"/>
                <w:gridSpan w:val="3"/>
                <w:shd w:val="clear" w:color="auto" w:fill="auto"/>
                <w:noWrap/>
                <w:vAlign w:val="center"/>
              </w:tcPr>
            </w:tcPrChange>
          </w:tcPr>
          <w:p w14:paraId="12907A35" w14:textId="5F2830E8" w:rsidR="008E2667" w:rsidRPr="003F1AC6" w:rsidRDefault="008E2667" w:rsidP="008E2667">
            <w:pPr>
              <w:pStyle w:val="G-PCCTablebody"/>
              <w:jc w:val="center"/>
              <w:rPr>
                <w:ins w:id="3143" w:author="w19328_d4" w:date="2020-07-10T09:45:00Z"/>
                <w:lang w:val="en-CA"/>
              </w:rPr>
            </w:pPr>
            <w:ins w:id="3144" w:author="w19328_d4" w:date="2020-07-10T09:46:00Z">
              <w:r w:rsidRPr="006D4246">
                <w:t>100506</w:t>
              </w:r>
            </w:ins>
          </w:p>
        </w:tc>
        <w:tc>
          <w:tcPr>
            <w:tcW w:w="0" w:type="auto"/>
            <w:shd w:val="clear" w:color="auto" w:fill="auto"/>
            <w:noWrap/>
            <w:tcPrChange w:id="3145" w:author="w19328_d4" w:date="2020-07-10T09:46:00Z">
              <w:tcPr>
                <w:tcW w:w="0" w:type="auto"/>
                <w:shd w:val="clear" w:color="auto" w:fill="auto"/>
                <w:noWrap/>
                <w:vAlign w:val="center"/>
              </w:tcPr>
            </w:tcPrChange>
          </w:tcPr>
          <w:p w14:paraId="4BAD06B0" w14:textId="23E90E92" w:rsidR="008E2667" w:rsidRPr="003F1AC6" w:rsidRDefault="008E2667" w:rsidP="008E2667">
            <w:pPr>
              <w:pStyle w:val="G-PCCTablebody"/>
              <w:jc w:val="center"/>
              <w:rPr>
                <w:ins w:id="3146" w:author="w19328_d4" w:date="2020-07-10T09:45:00Z"/>
                <w:lang w:val="en-CA"/>
              </w:rPr>
            </w:pPr>
            <w:ins w:id="3147" w:author="w19328_d4" w:date="2020-07-10T09:46:00Z">
              <w:r w:rsidRPr="006D4246">
                <w:t>102563</w:t>
              </w:r>
            </w:ins>
          </w:p>
        </w:tc>
        <w:tc>
          <w:tcPr>
            <w:tcW w:w="0" w:type="auto"/>
            <w:shd w:val="clear" w:color="auto" w:fill="auto"/>
            <w:noWrap/>
            <w:tcPrChange w:id="3148" w:author="w19328_d4" w:date="2020-07-10T09:46:00Z">
              <w:tcPr>
                <w:tcW w:w="0" w:type="auto"/>
                <w:gridSpan w:val="3"/>
                <w:shd w:val="clear" w:color="auto" w:fill="auto"/>
                <w:noWrap/>
                <w:vAlign w:val="center"/>
              </w:tcPr>
            </w:tcPrChange>
          </w:tcPr>
          <w:p w14:paraId="47E67A0F" w14:textId="3EE0CC28" w:rsidR="008E2667" w:rsidRPr="003F1AC6" w:rsidRDefault="008E2667" w:rsidP="008E2667">
            <w:pPr>
              <w:pStyle w:val="G-PCCTablebody"/>
              <w:jc w:val="center"/>
              <w:rPr>
                <w:ins w:id="3149" w:author="w19328_d4" w:date="2020-07-10T09:45:00Z"/>
                <w:lang w:val="en-CA"/>
              </w:rPr>
            </w:pPr>
            <w:ins w:id="3150" w:author="w19328_d4" w:date="2020-07-10T09:46:00Z">
              <w:r w:rsidRPr="006D4246">
                <w:t>104621</w:t>
              </w:r>
            </w:ins>
          </w:p>
        </w:tc>
        <w:tc>
          <w:tcPr>
            <w:tcW w:w="0" w:type="auto"/>
            <w:shd w:val="clear" w:color="auto" w:fill="auto"/>
            <w:noWrap/>
            <w:tcPrChange w:id="3151" w:author="w19328_d4" w:date="2020-07-10T09:46:00Z">
              <w:tcPr>
                <w:tcW w:w="0" w:type="auto"/>
                <w:gridSpan w:val="2"/>
                <w:shd w:val="clear" w:color="auto" w:fill="auto"/>
                <w:noWrap/>
                <w:vAlign w:val="center"/>
              </w:tcPr>
            </w:tcPrChange>
          </w:tcPr>
          <w:p w14:paraId="6FE56F68" w14:textId="5105018F" w:rsidR="008E2667" w:rsidRPr="003F1AC6" w:rsidRDefault="008E2667" w:rsidP="008E2667">
            <w:pPr>
              <w:pStyle w:val="G-PCCTablebody"/>
              <w:jc w:val="center"/>
              <w:rPr>
                <w:ins w:id="3152" w:author="w19328_d4" w:date="2020-07-10T09:45:00Z"/>
                <w:lang w:val="en-CA"/>
              </w:rPr>
            </w:pPr>
            <w:ins w:id="3153" w:author="w19328_d4" w:date="2020-07-10T09:46:00Z">
              <w:r w:rsidRPr="006D4246">
                <w:t>106680</w:t>
              </w:r>
            </w:ins>
          </w:p>
        </w:tc>
        <w:tc>
          <w:tcPr>
            <w:tcW w:w="0" w:type="auto"/>
            <w:shd w:val="clear" w:color="auto" w:fill="auto"/>
            <w:noWrap/>
            <w:tcPrChange w:id="3154" w:author="w19328_d4" w:date="2020-07-10T09:46:00Z">
              <w:tcPr>
                <w:tcW w:w="0" w:type="auto"/>
                <w:gridSpan w:val="2"/>
                <w:shd w:val="clear" w:color="auto" w:fill="auto"/>
                <w:noWrap/>
                <w:vAlign w:val="center"/>
              </w:tcPr>
            </w:tcPrChange>
          </w:tcPr>
          <w:p w14:paraId="4FEFE071" w14:textId="48199B6C" w:rsidR="008E2667" w:rsidRPr="003F1AC6" w:rsidRDefault="008E2667" w:rsidP="008E2667">
            <w:pPr>
              <w:pStyle w:val="G-PCCTablebody"/>
              <w:jc w:val="center"/>
              <w:rPr>
                <w:ins w:id="3155" w:author="w19328_d4" w:date="2020-07-10T09:45:00Z"/>
                <w:lang w:val="en-CA"/>
              </w:rPr>
            </w:pPr>
            <w:ins w:id="3156" w:author="w19328_d4" w:date="2020-07-10T09:46:00Z">
              <w:r w:rsidRPr="006D4246">
                <w:t>108739</w:t>
              </w:r>
            </w:ins>
          </w:p>
        </w:tc>
        <w:tc>
          <w:tcPr>
            <w:tcW w:w="0" w:type="auto"/>
            <w:shd w:val="clear" w:color="auto" w:fill="auto"/>
            <w:noWrap/>
            <w:tcPrChange w:id="3157" w:author="w19328_d4" w:date="2020-07-10T09:46:00Z">
              <w:tcPr>
                <w:tcW w:w="0" w:type="auto"/>
                <w:gridSpan w:val="3"/>
                <w:shd w:val="clear" w:color="auto" w:fill="auto"/>
                <w:noWrap/>
                <w:vAlign w:val="center"/>
              </w:tcPr>
            </w:tcPrChange>
          </w:tcPr>
          <w:p w14:paraId="40822C09" w14:textId="196C5B39" w:rsidR="008E2667" w:rsidRPr="003F1AC6" w:rsidRDefault="008E2667" w:rsidP="008E2667">
            <w:pPr>
              <w:pStyle w:val="G-PCCTablebody"/>
              <w:jc w:val="center"/>
              <w:rPr>
                <w:ins w:id="3158" w:author="w19328_d4" w:date="2020-07-10T09:45:00Z"/>
                <w:lang w:val="en-CA"/>
              </w:rPr>
            </w:pPr>
            <w:ins w:id="3159" w:author="w19328_d4" w:date="2020-07-10T09:46:00Z">
              <w:r w:rsidRPr="006D4246">
                <w:t>110798</w:t>
              </w:r>
            </w:ins>
          </w:p>
        </w:tc>
        <w:tc>
          <w:tcPr>
            <w:tcW w:w="0" w:type="auto"/>
            <w:shd w:val="clear" w:color="auto" w:fill="auto"/>
            <w:noWrap/>
            <w:tcPrChange w:id="3160" w:author="w19328_d4" w:date="2020-07-10T09:46:00Z">
              <w:tcPr>
                <w:tcW w:w="0" w:type="auto"/>
                <w:shd w:val="clear" w:color="auto" w:fill="auto"/>
                <w:noWrap/>
                <w:vAlign w:val="center"/>
              </w:tcPr>
            </w:tcPrChange>
          </w:tcPr>
          <w:p w14:paraId="5CE03F11" w14:textId="6CF45D24" w:rsidR="008E2667" w:rsidRPr="003F1AC6" w:rsidRDefault="008E2667" w:rsidP="008E2667">
            <w:pPr>
              <w:pStyle w:val="G-PCCTablebody"/>
              <w:jc w:val="center"/>
              <w:rPr>
                <w:ins w:id="3161" w:author="w19328_d4" w:date="2020-07-10T09:45:00Z"/>
                <w:lang w:val="en-CA"/>
              </w:rPr>
            </w:pPr>
            <w:ins w:id="3162" w:author="w19328_d4" w:date="2020-07-10T09:46:00Z">
              <w:r w:rsidRPr="006D4246">
                <w:t>112858</w:t>
              </w:r>
            </w:ins>
          </w:p>
        </w:tc>
      </w:tr>
      <w:tr w:rsidR="008E2667" w:rsidRPr="003F1AC6" w14:paraId="6DB3D926" w14:textId="77777777" w:rsidTr="008E2667">
        <w:trPr>
          <w:trHeight w:val="372"/>
          <w:jc w:val="center"/>
          <w:ins w:id="3163" w:author="w19328_d4" w:date="2020-07-10T09:45:00Z"/>
          <w:trPrChange w:id="3164" w:author="w19328_d4" w:date="2020-07-10T09:46:00Z">
            <w:trPr>
              <w:gridAfter w:val="0"/>
              <w:trHeight w:val="372"/>
              <w:jc w:val="center"/>
            </w:trPr>
          </w:trPrChange>
        </w:trPr>
        <w:tc>
          <w:tcPr>
            <w:tcW w:w="0" w:type="auto"/>
            <w:shd w:val="clear" w:color="auto" w:fill="auto"/>
            <w:noWrap/>
            <w:tcPrChange w:id="3165" w:author="w19328_d4" w:date="2020-07-10T09:46:00Z">
              <w:tcPr>
                <w:tcW w:w="0" w:type="auto"/>
                <w:shd w:val="clear" w:color="auto" w:fill="auto"/>
                <w:noWrap/>
                <w:vAlign w:val="center"/>
              </w:tcPr>
            </w:tcPrChange>
          </w:tcPr>
          <w:p w14:paraId="3A40DEFA" w14:textId="75A61A32" w:rsidR="008E2667" w:rsidRPr="008E2667" w:rsidRDefault="008E2667" w:rsidP="008E2667">
            <w:pPr>
              <w:pStyle w:val="G-PCCTablebody"/>
              <w:jc w:val="center"/>
              <w:rPr>
                <w:ins w:id="3166" w:author="w19328_d4" w:date="2020-07-10T09:45:00Z"/>
                <w:b/>
                <w:bCs/>
                <w:lang w:val="en-CA"/>
              </w:rPr>
            </w:pPr>
            <w:ins w:id="3167" w:author="w19328_d4" w:date="2020-07-10T09:46:00Z">
              <w:r w:rsidRPr="008E2667">
                <w:rPr>
                  <w:b/>
                  <w:bCs/>
                  <w:rPrChange w:id="3168" w:author="w19328_d4" w:date="2020-07-10T09:48:00Z">
                    <w:rPr/>
                  </w:rPrChange>
                </w:rPr>
                <w:t>56</w:t>
              </w:r>
            </w:ins>
          </w:p>
        </w:tc>
        <w:tc>
          <w:tcPr>
            <w:tcW w:w="0" w:type="auto"/>
            <w:shd w:val="clear" w:color="auto" w:fill="auto"/>
            <w:noWrap/>
            <w:tcPrChange w:id="3169" w:author="w19328_d4" w:date="2020-07-10T09:46:00Z">
              <w:tcPr>
                <w:tcW w:w="0" w:type="auto"/>
                <w:gridSpan w:val="2"/>
                <w:shd w:val="clear" w:color="auto" w:fill="auto"/>
                <w:noWrap/>
                <w:vAlign w:val="center"/>
              </w:tcPr>
            </w:tcPrChange>
          </w:tcPr>
          <w:p w14:paraId="65B6EE57" w14:textId="0047F491" w:rsidR="008E2667" w:rsidRPr="003F1AC6" w:rsidRDefault="008E2667" w:rsidP="008E2667">
            <w:pPr>
              <w:pStyle w:val="G-PCCTablebody"/>
              <w:jc w:val="center"/>
              <w:rPr>
                <w:ins w:id="3170" w:author="w19328_d4" w:date="2020-07-10T09:45:00Z"/>
                <w:lang w:val="en-CA"/>
              </w:rPr>
            </w:pPr>
            <w:ins w:id="3171" w:author="w19328_d4" w:date="2020-07-10T09:46:00Z">
              <w:r w:rsidRPr="006D4246">
                <w:t>114918</w:t>
              </w:r>
            </w:ins>
          </w:p>
        </w:tc>
        <w:tc>
          <w:tcPr>
            <w:tcW w:w="0" w:type="auto"/>
            <w:shd w:val="clear" w:color="auto" w:fill="auto"/>
            <w:noWrap/>
            <w:tcPrChange w:id="3172" w:author="w19328_d4" w:date="2020-07-10T09:46:00Z">
              <w:tcPr>
                <w:tcW w:w="0" w:type="auto"/>
                <w:gridSpan w:val="3"/>
                <w:shd w:val="clear" w:color="auto" w:fill="auto"/>
                <w:noWrap/>
                <w:vAlign w:val="center"/>
              </w:tcPr>
            </w:tcPrChange>
          </w:tcPr>
          <w:p w14:paraId="35E2716C" w14:textId="637E10A7" w:rsidR="008E2667" w:rsidRPr="003F1AC6" w:rsidRDefault="008E2667" w:rsidP="008E2667">
            <w:pPr>
              <w:pStyle w:val="G-PCCTablebody"/>
              <w:jc w:val="center"/>
              <w:rPr>
                <w:ins w:id="3173" w:author="w19328_d4" w:date="2020-07-10T09:45:00Z"/>
                <w:lang w:val="en-CA"/>
              </w:rPr>
            </w:pPr>
            <w:ins w:id="3174" w:author="w19328_d4" w:date="2020-07-10T09:46:00Z">
              <w:r w:rsidRPr="006D4246">
                <w:t>116978</w:t>
              </w:r>
            </w:ins>
          </w:p>
        </w:tc>
        <w:tc>
          <w:tcPr>
            <w:tcW w:w="0" w:type="auto"/>
            <w:shd w:val="clear" w:color="auto" w:fill="auto"/>
            <w:noWrap/>
            <w:tcPrChange w:id="3175" w:author="w19328_d4" w:date="2020-07-10T09:46:00Z">
              <w:tcPr>
                <w:tcW w:w="0" w:type="auto"/>
                <w:shd w:val="clear" w:color="auto" w:fill="auto"/>
                <w:noWrap/>
                <w:vAlign w:val="center"/>
              </w:tcPr>
            </w:tcPrChange>
          </w:tcPr>
          <w:p w14:paraId="4B2612B4" w14:textId="7651B66D" w:rsidR="008E2667" w:rsidRPr="003F1AC6" w:rsidRDefault="008E2667" w:rsidP="008E2667">
            <w:pPr>
              <w:pStyle w:val="G-PCCTablebody"/>
              <w:jc w:val="center"/>
              <w:rPr>
                <w:ins w:id="3176" w:author="w19328_d4" w:date="2020-07-10T09:45:00Z"/>
                <w:lang w:val="en-CA"/>
              </w:rPr>
            </w:pPr>
            <w:ins w:id="3177" w:author="w19328_d4" w:date="2020-07-10T09:46:00Z">
              <w:r w:rsidRPr="006D4246">
                <w:t>119040</w:t>
              </w:r>
            </w:ins>
          </w:p>
        </w:tc>
        <w:tc>
          <w:tcPr>
            <w:tcW w:w="0" w:type="auto"/>
            <w:shd w:val="clear" w:color="auto" w:fill="auto"/>
            <w:noWrap/>
            <w:tcPrChange w:id="3178" w:author="w19328_d4" w:date="2020-07-10T09:46:00Z">
              <w:tcPr>
                <w:tcW w:w="0" w:type="auto"/>
                <w:gridSpan w:val="3"/>
                <w:shd w:val="clear" w:color="auto" w:fill="auto"/>
                <w:noWrap/>
                <w:vAlign w:val="center"/>
              </w:tcPr>
            </w:tcPrChange>
          </w:tcPr>
          <w:p w14:paraId="0EA84E66" w14:textId="37D06112" w:rsidR="008E2667" w:rsidRPr="003F1AC6" w:rsidRDefault="008E2667" w:rsidP="008E2667">
            <w:pPr>
              <w:pStyle w:val="G-PCCTablebody"/>
              <w:jc w:val="center"/>
              <w:rPr>
                <w:ins w:id="3179" w:author="w19328_d4" w:date="2020-07-10T09:45:00Z"/>
                <w:lang w:val="en-CA"/>
              </w:rPr>
            </w:pPr>
            <w:ins w:id="3180" w:author="w19328_d4" w:date="2020-07-10T09:46:00Z">
              <w:r w:rsidRPr="006D4246">
                <w:t>121101</w:t>
              </w:r>
            </w:ins>
          </w:p>
        </w:tc>
        <w:tc>
          <w:tcPr>
            <w:tcW w:w="0" w:type="auto"/>
            <w:shd w:val="clear" w:color="auto" w:fill="auto"/>
            <w:noWrap/>
            <w:tcPrChange w:id="3181" w:author="w19328_d4" w:date="2020-07-10T09:46:00Z">
              <w:tcPr>
                <w:tcW w:w="0" w:type="auto"/>
                <w:gridSpan w:val="2"/>
                <w:shd w:val="clear" w:color="auto" w:fill="auto"/>
                <w:noWrap/>
                <w:vAlign w:val="center"/>
              </w:tcPr>
            </w:tcPrChange>
          </w:tcPr>
          <w:p w14:paraId="69D44BB6" w14:textId="5028B18D" w:rsidR="008E2667" w:rsidRPr="003F1AC6" w:rsidRDefault="008E2667" w:rsidP="008E2667">
            <w:pPr>
              <w:pStyle w:val="G-PCCTablebody"/>
              <w:jc w:val="center"/>
              <w:rPr>
                <w:ins w:id="3182" w:author="w19328_d4" w:date="2020-07-10T09:45:00Z"/>
                <w:lang w:val="en-CA"/>
              </w:rPr>
            </w:pPr>
            <w:ins w:id="3183" w:author="w19328_d4" w:date="2020-07-10T09:46:00Z">
              <w:r w:rsidRPr="006D4246">
                <w:t>123163</w:t>
              </w:r>
            </w:ins>
          </w:p>
        </w:tc>
        <w:tc>
          <w:tcPr>
            <w:tcW w:w="0" w:type="auto"/>
            <w:shd w:val="clear" w:color="auto" w:fill="auto"/>
            <w:noWrap/>
            <w:tcPrChange w:id="3184" w:author="w19328_d4" w:date="2020-07-10T09:46:00Z">
              <w:tcPr>
                <w:tcW w:w="0" w:type="auto"/>
                <w:gridSpan w:val="2"/>
                <w:shd w:val="clear" w:color="auto" w:fill="auto"/>
                <w:noWrap/>
                <w:vAlign w:val="center"/>
              </w:tcPr>
            </w:tcPrChange>
          </w:tcPr>
          <w:p w14:paraId="106968DA" w14:textId="44304909" w:rsidR="008E2667" w:rsidRPr="003F1AC6" w:rsidRDefault="008E2667" w:rsidP="008E2667">
            <w:pPr>
              <w:pStyle w:val="G-PCCTablebody"/>
              <w:jc w:val="center"/>
              <w:rPr>
                <w:ins w:id="3185" w:author="w19328_d4" w:date="2020-07-10T09:45:00Z"/>
                <w:lang w:val="en-CA"/>
              </w:rPr>
            </w:pPr>
            <w:ins w:id="3186" w:author="w19328_d4" w:date="2020-07-10T09:46:00Z">
              <w:r w:rsidRPr="006D4246">
                <w:t>125225</w:t>
              </w:r>
            </w:ins>
          </w:p>
        </w:tc>
        <w:tc>
          <w:tcPr>
            <w:tcW w:w="0" w:type="auto"/>
            <w:shd w:val="clear" w:color="auto" w:fill="auto"/>
            <w:noWrap/>
            <w:tcPrChange w:id="3187" w:author="w19328_d4" w:date="2020-07-10T09:46:00Z">
              <w:tcPr>
                <w:tcW w:w="0" w:type="auto"/>
                <w:gridSpan w:val="3"/>
                <w:shd w:val="clear" w:color="auto" w:fill="auto"/>
                <w:noWrap/>
                <w:vAlign w:val="center"/>
              </w:tcPr>
            </w:tcPrChange>
          </w:tcPr>
          <w:p w14:paraId="36E81D9B" w14:textId="0B6EBDCE" w:rsidR="008E2667" w:rsidRPr="003F1AC6" w:rsidRDefault="008E2667" w:rsidP="008E2667">
            <w:pPr>
              <w:pStyle w:val="G-PCCTablebody"/>
              <w:jc w:val="center"/>
              <w:rPr>
                <w:ins w:id="3188" w:author="w19328_d4" w:date="2020-07-10T09:45:00Z"/>
                <w:lang w:val="en-CA"/>
              </w:rPr>
            </w:pPr>
            <w:ins w:id="3189" w:author="w19328_d4" w:date="2020-07-10T09:46:00Z">
              <w:r w:rsidRPr="006D4246">
                <w:t>127288</w:t>
              </w:r>
            </w:ins>
          </w:p>
        </w:tc>
        <w:tc>
          <w:tcPr>
            <w:tcW w:w="0" w:type="auto"/>
            <w:shd w:val="clear" w:color="auto" w:fill="auto"/>
            <w:noWrap/>
            <w:tcPrChange w:id="3190" w:author="w19328_d4" w:date="2020-07-10T09:46:00Z">
              <w:tcPr>
                <w:tcW w:w="0" w:type="auto"/>
                <w:shd w:val="clear" w:color="auto" w:fill="auto"/>
                <w:noWrap/>
                <w:vAlign w:val="center"/>
              </w:tcPr>
            </w:tcPrChange>
          </w:tcPr>
          <w:p w14:paraId="01C495CF" w14:textId="32745204" w:rsidR="008E2667" w:rsidRPr="003F1AC6" w:rsidRDefault="008E2667" w:rsidP="008E2667">
            <w:pPr>
              <w:pStyle w:val="G-PCCTablebody"/>
              <w:jc w:val="center"/>
              <w:rPr>
                <w:ins w:id="3191" w:author="w19328_d4" w:date="2020-07-10T09:45:00Z"/>
                <w:lang w:val="en-CA"/>
              </w:rPr>
            </w:pPr>
            <w:ins w:id="3192" w:author="w19328_d4" w:date="2020-07-10T09:46:00Z">
              <w:r w:rsidRPr="006D4246">
                <w:t>129352</w:t>
              </w:r>
            </w:ins>
          </w:p>
        </w:tc>
      </w:tr>
      <w:tr w:rsidR="008E2667" w:rsidRPr="003F1AC6" w14:paraId="73DE788E" w14:textId="77777777" w:rsidTr="008E2667">
        <w:trPr>
          <w:trHeight w:val="372"/>
          <w:jc w:val="center"/>
          <w:ins w:id="3193" w:author="w19328_d4" w:date="2020-07-10T09:45:00Z"/>
          <w:trPrChange w:id="3194" w:author="w19328_d4" w:date="2020-07-10T09:46:00Z">
            <w:trPr>
              <w:gridAfter w:val="0"/>
              <w:trHeight w:val="372"/>
              <w:jc w:val="center"/>
            </w:trPr>
          </w:trPrChange>
        </w:trPr>
        <w:tc>
          <w:tcPr>
            <w:tcW w:w="0" w:type="auto"/>
            <w:shd w:val="clear" w:color="auto" w:fill="auto"/>
            <w:noWrap/>
            <w:tcPrChange w:id="3195" w:author="w19328_d4" w:date="2020-07-10T09:46:00Z">
              <w:tcPr>
                <w:tcW w:w="0" w:type="auto"/>
                <w:shd w:val="clear" w:color="auto" w:fill="auto"/>
                <w:noWrap/>
                <w:vAlign w:val="center"/>
              </w:tcPr>
            </w:tcPrChange>
          </w:tcPr>
          <w:p w14:paraId="6A253197" w14:textId="337B368D" w:rsidR="008E2667" w:rsidRPr="008E2667" w:rsidRDefault="008E2667" w:rsidP="008E2667">
            <w:pPr>
              <w:pStyle w:val="G-PCCTablebody"/>
              <w:jc w:val="center"/>
              <w:rPr>
                <w:ins w:id="3196" w:author="w19328_d4" w:date="2020-07-10T09:45:00Z"/>
                <w:b/>
                <w:bCs/>
                <w:lang w:val="en-CA"/>
              </w:rPr>
            </w:pPr>
            <w:ins w:id="3197" w:author="w19328_d4" w:date="2020-07-10T09:46:00Z">
              <w:r w:rsidRPr="008E2667">
                <w:rPr>
                  <w:b/>
                  <w:bCs/>
                  <w:rPrChange w:id="3198" w:author="w19328_d4" w:date="2020-07-10T09:48:00Z">
                    <w:rPr/>
                  </w:rPrChange>
                </w:rPr>
                <w:t>64</w:t>
              </w:r>
            </w:ins>
          </w:p>
        </w:tc>
        <w:tc>
          <w:tcPr>
            <w:tcW w:w="0" w:type="auto"/>
            <w:shd w:val="clear" w:color="auto" w:fill="auto"/>
            <w:noWrap/>
            <w:tcPrChange w:id="3199" w:author="w19328_d4" w:date="2020-07-10T09:46:00Z">
              <w:tcPr>
                <w:tcW w:w="0" w:type="auto"/>
                <w:gridSpan w:val="2"/>
                <w:shd w:val="clear" w:color="auto" w:fill="auto"/>
                <w:noWrap/>
                <w:vAlign w:val="center"/>
              </w:tcPr>
            </w:tcPrChange>
          </w:tcPr>
          <w:p w14:paraId="2FEC4D3E" w14:textId="18E8838F" w:rsidR="008E2667" w:rsidRPr="003F1AC6" w:rsidRDefault="008E2667" w:rsidP="008E2667">
            <w:pPr>
              <w:pStyle w:val="G-PCCTablebody"/>
              <w:jc w:val="center"/>
              <w:rPr>
                <w:ins w:id="3200" w:author="w19328_d4" w:date="2020-07-10T09:45:00Z"/>
                <w:lang w:val="en-CA"/>
              </w:rPr>
            </w:pPr>
            <w:ins w:id="3201" w:author="w19328_d4" w:date="2020-07-10T09:46:00Z">
              <w:r w:rsidRPr="006D4246">
                <w:t>131416</w:t>
              </w:r>
            </w:ins>
          </w:p>
        </w:tc>
        <w:tc>
          <w:tcPr>
            <w:tcW w:w="0" w:type="auto"/>
            <w:shd w:val="clear" w:color="auto" w:fill="auto"/>
            <w:noWrap/>
            <w:tcPrChange w:id="3202" w:author="w19328_d4" w:date="2020-07-10T09:46:00Z">
              <w:tcPr>
                <w:tcW w:w="0" w:type="auto"/>
                <w:gridSpan w:val="3"/>
                <w:shd w:val="clear" w:color="auto" w:fill="auto"/>
                <w:noWrap/>
                <w:vAlign w:val="center"/>
              </w:tcPr>
            </w:tcPrChange>
          </w:tcPr>
          <w:p w14:paraId="175BFFC5" w14:textId="2B0BD19A" w:rsidR="008E2667" w:rsidRPr="003F1AC6" w:rsidRDefault="008E2667" w:rsidP="008E2667">
            <w:pPr>
              <w:pStyle w:val="G-PCCTablebody"/>
              <w:jc w:val="center"/>
              <w:rPr>
                <w:ins w:id="3203" w:author="w19328_d4" w:date="2020-07-10T09:45:00Z"/>
                <w:lang w:val="en-CA"/>
              </w:rPr>
            </w:pPr>
            <w:ins w:id="3204" w:author="w19328_d4" w:date="2020-07-10T09:46:00Z">
              <w:r w:rsidRPr="006D4246">
                <w:t>133480</w:t>
              </w:r>
            </w:ins>
          </w:p>
        </w:tc>
        <w:tc>
          <w:tcPr>
            <w:tcW w:w="0" w:type="auto"/>
            <w:shd w:val="clear" w:color="auto" w:fill="auto"/>
            <w:noWrap/>
            <w:tcPrChange w:id="3205" w:author="w19328_d4" w:date="2020-07-10T09:46:00Z">
              <w:tcPr>
                <w:tcW w:w="0" w:type="auto"/>
                <w:shd w:val="clear" w:color="auto" w:fill="auto"/>
                <w:noWrap/>
                <w:vAlign w:val="center"/>
              </w:tcPr>
            </w:tcPrChange>
          </w:tcPr>
          <w:p w14:paraId="3F6FDD8B" w14:textId="7F74D3D0" w:rsidR="008E2667" w:rsidRPr="003F1AC6" w:rsidRDefault="008E2667" w:rsidP="008E2667">
            <w:pPr>
              <w:pStyle w:val="G-PCCTablebody"/>
              <w:jc w:val="center"/>
              <w:rPr>
                <w:ins w:id="3206" w:author="w19328_d4" w:date="2020-07-10T09:45:00Z"/>
                <w:lang w:val="en-CA"/>
              </w:rPr>
            </w:pPr>
            <w:ins w:id="3207" w:author="w19328_d4" w:date="2020-07-10T09:46:00Z">
              <w:r w:rsidRPr="006D4246">
                <w:t>135545</w:t>
              </w:r>
            </w:ins>
          </w:p>
        </w:tc>
        <w:tc>
          <w:tcPr>
            <w:tcW w:w="0" w:type="auto"/>
            <w:shd w:val="clear" w:color="auto" w:fill="auto"/>
            <w:noWrap/>
            <w:tcPrChange w:id="3208" w:author="w19328_d4" w:date="2020-07-10T09:46:00Z">
              <w:tcPr>
                <w:tcW w:w="0" w:type="auto"/>
                <w:gridSpan w:val="3"/>
                <w:shd w:val="clear" w:color="auto" w:fill="auto"/>
                <w:noWrap/>
                <w:vAlign w:val="center"/>
              </w:tcPr>
            </w:tcPrChange>
          </w:tcPr>
          <w:p w14:paraId="4192E115" w14:textId="3FEECEB8" w:rsidR="008E2667" w:rsidRPr="003F1AC6" w:rsidRDefault="008E2667" w:rsidP="008E2667">
            <w:pPr>
              <w:pStyle w:val="G-PCCTablebody"/>
              <w:jc w:val="center"/>
              <w:rPr>
                <w:ins w:id="3209" w:author="w19328_d4" w:date="2020-07-10T09:45:00Z"/>
                <w:lang w:val="en-CA"/>
              </w:rPr>
            </w:pPr>
            <w:ins w:id="3210" w:author="w19328_d4" w:date="2020-07-10T09:46:00Z">
              <w:r w:rsidRPr="006D4246">
                <w:t>137611</w:t>
              </w:r>
            </w:ins>
          </w:p>
        </w:tc>
        <w:tc>
          <w:tcPr>
            <w:tcW w:w="0" w:type="auto"/>
            <w:shd w:val="clear" w:color="auto" w:fill="auto"/>
            <w:noWrap/>
            <w:tcPrChange w:id="3211" w:author="w19328_d4" w:date="2020-07-10T09:46:00Z">
              <w:tcPr>
                <w:tcW w:w="0" w:type="auto"/>
                <w:gridSpan w:val="2"/>
                <w:shd w:val="clear" w:color="auto" w:fill="auto"/>
                <w:noWrap/>
                <w:vAlign w:val="center"/>
              </w:tcPr>
            </w:tcPrChange>
          </w:tcPr>
          <w:p w14:paraId="3AD1B653" w14:textId="477D41EF" w:rsidR="008E2667" w:rsidRPr="003F1AC6" w:rsidRDefault="008E2667" w:rsidP="008E2667">
            <w:pPr>
              <w:pStyle w:val="G-PCCTablebody"/>
              <w:jc w:val="center"/>
              <w:rPr>
                <w:ins w:id="3212" w:author="w19328_d4" w:date="2020-07-10T09:45:00Z"/>
                <w:lang w:val="en-CA"/>
              </w:rPr>
            </w:pPr>
            <w:ins w:id="3213" w:author="w19328_d4" w:date="2020-07-10T09:46:00Z">
              <w:r w:rsidRPr="006D4246">
                <w:t>139677</w:t>
              </w:r>
            </w:ins>
          </w:p>
        </w:tc>
        <w:tc>
          <w:tcPr>
            <w:tcW w:w="0" w:type="auto"/>
            <w:shd w:val="clear" w:color="auto" w:fill="auto"/>
            <w:noWrap/>
            <w:tcPrChange w:id="3214" w:author="w19328_d4" w:date="2020-07-10T09:46:00Z">
              <w:tcPr>
                <w:tcW w:w="0" w:type="auto"/>
                <w:gridSpan w:val="2"/>
                <w:shd w:val="clear" w:color="auto" w:fill="auto"/>
                <w:noWrap/>
                <w:vAlign w:val="center"/>
              </w:tcPr>
            </w:tcPrChange>
          </w:tcPr>
          <w:p w14:paraId="1A4C63DF" w14:textId="2B57468A" w:rsidR="008E2667" w:rsidRPr="003F1AC6" w:rsidRDefault="008E2667" w:rsidP="008E2667">
            <w:pPr>
              <w:pStyle w:val="G-PCCTablebody"/>
              <w:jc w:val="center"/>
              <w:rPr>
                <w:ins w:id="3215" w:author="w19328_d4" w:date="2020-07-10T09:45:00Z"/>
                <w:lang w:val="en-CA"/>
              </w:rPr>
            </w:pPr>
            <w:ins w:id="3216" w:author="w19328_d4" w:date="2020-07-10T09:46:00Z">
              <w:r w:rsidRPr="006D4246">
                <w:t>141743</w:t>
              </w:r>
            </w:ins>
          </w:p>
        </w:tc>
        <w:tc>
          <w:tcPr>
            <w:tcW w:w="0" w:type="auto"/>
            <w:shd w:val="clear" w:color="auto" w:fill="auto"/>
            <w:noWrap/>
            <w:tcPrChange w:id="3217" w:author="w19328_d4" w:date="2020-07-10T09:46:00Z">
              <w:tcPr>
                <w:tcW w:w="0" w:type="auto"/>
                <w:gridSpan w:val="3"/>
                <w:shd w:val="clear" w:color="auto" w:fill="auto"/>
                <w:noWrap/>
                <w:vAlign w:val="center"/>
              </w:tcPr>
            </w:tcPrChange>
          </w:tcPr>
          <w:p w14:paraId="7FA0340E" w14:textId="4E39F85E" w:rsidR="008E2667" w:rsidRPr="003F1AC6" w:rsidRDefault="008E2667" w:rsidP="008E2667">
            <w:pPr>
              <w:pStyle w:val="G-PCCTablebody"/>
              <w:jc w:val="center"/>
              <w:rPr>
                <w:ins w:id="3218" w:author="w19328_d4" w:date="2020-07-10T09:45:00Z"/>
                <w:lang w:val="en-CA"/>
              </w:rPr>
            </w:pPr>
            <w:ins w:id="3219" w:author="w19328_d4" w:date="2020-07-10T09:46:00Z">
              <w:r w:rsidRPr="006D4246">
                <w:t>143810</w:t>
              </w:r>
            </w:ins>
          </w:p>
        </w:tc>
        <w:tc>
          <w:tcPr>
            <w:tcW w:w="0" w:type="auto"/>
            <w:shd w:val="clear" w:color="auto" w:fill="auto"/>
            <w:noWrap/>
            <w:tcPrChange w:id="3220" w:author="w19328_d4" w:date="2020-07-10T09:46:00Z">
              <w:tcPr>
                <w:tcW w:w="0" w:type="auto"/>
                <w:shd w:val="clear" w:color="auto" w:fill="auto"/>
                <w:noWrap/>
                <w:vAlign w:val="center"/>
              </w:tcPr>
            </w:tcPrChange>
          </w:tcPr>
          <w:p w14:paraId="3FF9F951" w14:textId="20FA1EFE" w:rsidR="008E2667" w:rsidRPr="003F1AC6" w:rsidRDefault="008E2667" w:rsidP="008E2667">
            <w:pPr>
              <w:pStyle w:val="G-PCCTablebody"/>
              <w:jc w:val="center"/>
              <w:rPr>
                <w:ins w:id="3221" w:author="w19328_d4" w:date="2020-07-10T09:45:00Z"/>
                <w:lang w:val="en-CA"/>
              </w:rPr>
            </w:pPr>
            <w:ins w:id="3222" w:author="w19328_d4" w:date="2020-07-10T09:46:00Z">
              <w:r w:rsidRPr="006D4246">
                <w:t>145878</w:t>
              </w:r>
            </w:ins>
          </w:p>
        </w:tc>
      </w:tr>
      <w:tr w:rsidR="008E2667" w:rsidRPr="003F1AC6" w14:paraId="605E1B52" w14:textId="77777777" w:rsidTr="008E2667">
        <w:trPr>
          <w:trHeight w:val="372"/>
          <w:jc w:val="center"/>
          <w:ins w:id="3223" w:author="w19328_d4" w:date="2020-07-10T09:45:00Z"/>
          <w:trPrChange w:id="3224" w:author="w19328_d4" w:date="2020-07-10T09:46:00Z">
            <w:trPr>
              <w:gridAfter w:val="0"/>
              <w:trHeight w:val="372"/>
              <w:jc w:val="center"/>
            </w:trPr>
          </w:trPrChange>
        </w:trPr>
        <w:tc>
          <w:tcPr>
            <w:tcW w:w="0" w:type="auto"/>
            <w:shd w:val="clear" w:color="auto" w:fill="auto"/>
            <w:noWrap/>
            <w:tcPrChange w:id="3225" w:author="w19328_d4" w:date="2020-07-10T09:46:00Z">
              <w:tcPr>
                <w:tcW w:w="0" w:type="auto"/>
                <w:shd w:val="clear" w:color="auto" w:fill="auto"/>
                <w:noWrap/>
                <w:vAlign w:val="center"/>
              </w:tcPr>
            </w:tcPrChange>
          </w:tcPr>
          <w:p w14:paraId="0B49B4D8" w14:textId="3683BEE1" w:rsidR="008E2667" w:rsidRPr="008E2667" w:rsidRDefault="008E2667" w:rsidP="008E2667">
            <w:pPr>
              <w:pStyle w:val="G-PCCTablebody"/>
              <w:jc w:val="center"/>
              <w:rPr>
                <w:ins w:id="3226" w:author="w19328_d4" w:date="2020-07-10T09:45:00Z"/>
                <w:b/>
                <w:bCs/>
                <w:lang w:val="en-CA"/>
              </w:rPr>
            </w:pPr>
            <w:ins w:id="3227" w:author="w19328_d4" w:date="2020-07-10T09:46:00Z">
              <w:r w:rsidRPr="008E2667">
                <w:rPr>
                  <w:b/>
                  <w:bCs/>
                  <w:rPrChange w:id="3228" w:author="w19328_d4" w:date="2020-07-10T09:48:00Z">
                    <w:rPr/>
                  </w:rPrChange>
                </w:rPr>
                <w:t>72</w:t>
              </w:r>
            </w:ins>
          </w:p>
        </w:tc>
        <w:tc>
          <w:tcPr>
            <w:tcW w:w="0" w:type="auto"/>
            <w:shd w:val="clear" w:color="auto" w:fill="auto"/>
            <w:noWrap/>
            <w:tcPrChange w:id="3229" w:author="w19328_d4" w:date="2020-07-10T09:46:00Z">
              <w:tcPr>
                <w:tcW w:w="0" w:type="auto"/>
                <w:gridSpan w:val="2"/>
                <w:shd w:val="clear" w:color="auto" w:fill="auto"/>
                <w:noWrap/>
                <w:vAlign w:val="center"/>
              </w:tcPr>
            </w:tcPrChange>
          </w:tcPr>
          <w:p w14:paraId="25AB6ADB" w14:textId="773E97F3" w:rsidR="008E2667" w:rsidRPr="003F1AC6" w:rsidRDefault="008E2667" w:rsidP="008E2667">
            <w:pPr>
              <w:pStyle w:val="G-PCCTablebody"/>
              <w:jc w:val="center"/>
              <w:rPr>
                <w:ins w:id="3230" w:author="w19328_d4" w:date="2020-07-10T09:45:00Z"/>
                <w:lang w:val="en-CA"/>
              </w:rPr>
            </w:pPr>
            <w:ins w:id="3231" w:author="w19328_d4" w:date="2020-07-10T09:46:00Z">
              <w:r w:rsidRPr="006D4246">
                <w:t>147946</w:t>
              </w:r>
            </w:ins>
          </w:p>
        </w:tc>
        <w:tc>
          <w:tcPr>
            <w:tcW w:w="0" w:type="auto"/>
            <w:shd w:val="clear" w:color="auto" w:fill="auto"/>
            <w:noWrap/>
            <w:tcPrChange w:id="3232" w:author="w19328_d4" w:date="2020-07-10T09:46:00Z">
              <w:tcPr>
                <w:tcW w:w="0" w:type="auto"/>
                <w:gridSpan w:val="3"/>
                <w:shd w:val="clear" w:color="auto" w:fill="auto"/>
                <w:noWrap/>
                <w:vAlign w:val="center"/>
              </w:tcPr>
            </w:tcPrChange>
          </w:tcPr>
          <w:p w14:paraId="3C2F29BA" w14:textId="375839CB" w:rsidR="008E2667" w:rsidRPr="003F1AC6" w:rsidRDefault="008E2667" w:rsidP="008E2667">
            <w:pPr>
              <w:pStyle w:val="G-PCCTablebody"/>
              <w:jc w:val="center"/>
              <w:rPr>
                <w:ins w:id="3233" w:author="w19328_d4" w:date="2020-07-10T09:45:00Z"/>
                <w:lang w:val="en-CA"/>
              </w:rPr>
            </w:pPr>
            <w:ins w:id="3234" w:author="w19328_d4" w:date="2020-07-10T09:46:00Z">
              <w:r w:rsidRPr="006D4246">
                <w:t>150015</w:t>
              </w:r>
            </w:ins>
          </w:p>
        </w:tc>
        <w:tc>
          <w:tcPr>
            <w:tcW w:w="0" w:type="auto"/>
            <w:shd w:val="clear" w:color="auto" w:fill="auto"/>
            <w:noWrap/>
            <w:tcPrChange w:id="3235" w:author="w19328_d4" w:date="2020-07-10T09:46:00Z">
              <w:tcPr>
                <w:tcW w:w="0" w:type="auto"/>
                <w:shd w:val="clear" w:color="auto" w:fill="auto"/>
                <w:noWrap/>
                <w:vAlign w:val="center"/>
              </w:tcPr>
            </w:tcPrChange>
          </w:tcPr>
          <w:p w14:paraId="78609A0F" w14:textId="4EADE59B" w:rsidR="008E2667" w:rsidRPr="003F1AC6" w:rsidRDefault="008E2667" w:rsidP="008E2667">
            <w:pPr>
              <w:pStyle w:val="G-PCCTablebody"/>
              <w:jc w:val="center"/>
              <w:rPr>
                <w:ins w:id="3236" w:author="w19328_d4" w:date="2020-07-10T09:45:00Z"/>
                <w:lang w:val="en-CA"/>
              </w:rPr>
            </w:pPr>
            <w:ins w:id="3237" w:author="w19328_d4" w:date="2020-07-10T09:46:00Z">
              <w:r w:rsidRPr="006D4246">
                <w:t>152085</w:t>
              </w:r>
            </w:ins>
          </w:p>
        </w:tc>
        <w:tc>
          <w:tcPr>
            <w:tcW w:w="0" w:type="auto"/>
            <w:shd w:val="clear" w:color="auto" w:fill="auto"/>
            <w:noWrap/>
            <w:tcPrChange w:id="3238" w:author="w19328_d4" w:date="2020-07-10T09:46:00Z">
              <w:tcPr>
                <w:tcW w:w="0" w:type="auto"/>
                <w:gridSpan w:val="3"/>
                <w:shd w:val="clear" w:color="auto" w:fill="auto"/>
                <w:noWrap/>
                <w:vAlign w:val="center"/>
              </w:tcPr>
            </w:tcPrChange>
          </w:tcPr>
          <w:p w14:paraId="2D033B52" w14:textId="004E4261" w:rsidR="008E2667" w:rsidRPr="003F1AC6" w:rsidRDefault="008E2667" w:rsidP="008E2667">
            <w:pPr>
              <w:pStyle w:val="G-PCCTablebody"/>
              <w:jc w:val="center"/>
              <w:rPr>
                <w:ins w:id="3239" w:author="w19328_d4" w:date="2020-07-10T09:45:00Z"/>
                <w:lang w:val="en-CA"/>
              </w:rPr>
            </w:pPr>
            <w:ins w:id="3240" w:author="w19328_d4" w:date="2020-07-10T09:46:00Z">
              <w:r w:rsidRPr="006D4246">
                <w:t>154155</w:t>
              </w:r>
            </w:ins>
          </w:p>
        </w:tc>
        <w:tc>
          <w:tcPr>
            <w:tcW w:w="0" w:type="auto"/>
            <w:shd w:val="clear" w:color="auto" w:fill="auto"/>
            <w:noWrap/>
            <w:tcPrChange w:id="3241" w:author="w19328_d4" w:date="2020-07-10T09:46:00Z">
              <w:tcPr>
                <w:tcW w:w="0" w:type="auto"/>
                <w:gridSpan w:val="2"/>
                <w:shd w:val="clear" w:color="auto" w:fill="auto"/>
                <w:noWrap/>
                <w:vAlign w:val="center"/>
              </w:tcPr>
            </w:tcPrChange>
          </w:tcPr>
          <w:p w14:paraId="700774A7" w14:textId="55553943" w:rsidR="008E2667" w:rsidRPr="003F1AC6" w:rsidRDefault="008E2667" w:rsidP="008E2667">
            <w:pPr>
              <w:pStyle w:val="G-PCCTablebody"/>
              <w:jc w:val="center"/>
              <w:rPr>
                <w:ins w:id="3242" w:author="w19328_d4" w:date="2020-07-10T09:45:00Z"/>
                <w:lang w:val="en-CA"/>
              </w:rPr>
            </w:pPr>
            <w:ins w:id="3243" w:author="w19328_d4" w:date="2020-07-10T09:46:00Z">
              <w:r w:rsidRPr="006D4246">
                <w:t>156225</w:t>
              </w:r>
            </w:ins>
          </w:p>
        </w:tc>
        <w:tc>
          <w:tcPr>
            <w:tcW w:w="0" w:type="auto"/>
            <w:shd w:val="clear" w:color="auto" w:fill="auto"/>
            <w:noWrap/>
            <w:tcPrChange w:id="3244" w:author="w19328_d4" w:date="2020-07-10T09:46:00Z">
              <w:tcPr>
                <w:tcW w:w="0" w:type="auto"/>
                <w:gridSpan w:val="2"/>
                <w:shd w:val="clear" w:color="auto" w:fill="auto"/>
                <w:noWrap/>
                <w:vAlign w:val="center"/>
              </w:tcPr>
            </w:tcPrChange>
          </w:tcPr>
          <w:p w14:paraId="69132FE3" w14:textId="418297C2" w:rsidR="008E2667" w:rsidRPr="003F1AC6" w:rsidRDefault="008E2667" w:rsidP="008E2667">
            <w:pPr>
              <w:pStyle w:val="G-PCCTablebody"/>
              <w:jc w:val="center"/>
              <w:rPr>
                <w:ins w:id="3245" w:author="w19328_d4" w:date="2020-07-10T09:45:00Z"/>
                <w:lang w:val="en-CA"/>
              </w:rPr>
            </w:pPr>
            <w:ins w:id="3246" w:author="w19328_d4" w:date="2020-07-10T09:46:00Z">
              <w:r w:rsidRPr="006D4246">
                <w:t>158297</w:t>
              </w:r>
            </w:ins>
          </w:p>
        </w:tc>
        <w:tc>
          <w:tcPr>
            <w:tcW w:w="0" w:type="auto"/>
            <w:shd w:val="clear" w:color="auto" w:fill="auto"/>
            <w:noWrap/>
            <w:tcPrChange w:id="3247" w:author="w19328_d4" w:date="2020-07-10T09:46:00Z">
              <w:tcPr>
                <w:tcW w:w="0" w:type="auto"/>
                <w:gridSpan w:val="3"/>
                <w:shd w:val="clear" w:color="auto" w:fill="auto"/>
                <w:noWrap/>
                <w:vAlign w:val="center"/>
              </w:tcPr>
            </w:tcPrChange>
          </w:tcPr>
          <w:p w14:paraId="2021162C" w14:textId="4A04BC3A" w:rsidR="008E2667" w:rsidRPr="003F1AC6" w:rsidRDefault="008E2667" w:rsidP="008E2667">
            <w:pPr>
              <w:pStyle w:val="G-PCCTablebody"/>
              <w:jc w:val="center"/>
              <w:rPr>
                <w:ins w:id="3248" w:author="w19328_d4" w:date="2020-07-10T09:45:00Z"/>
                <w:lang w:val="en-CA"/>
              </w:rPr>
            </w:pPr>
            <w:ins w:id="3249" w:author="w19328_d4" w:date="2020-07-10T09:46:00Z">
              <w:r w:rsidRPr="006D4246">
                <w:t>160368</w:t>
              </w:r>
            </w:ins>
          </w:p>
        </w:tc>
        <w:tc>
          <w:tcPr>
            <w:tcW w:w="0" w:type="auto"/>
            <w:shd w:val="clear" w:color="auto" w:fill="auto"/>
            <w:noWrap/>
            <w:tcPrChange w:id="3250" w:author="w19328_d4" w:date="2020-07-10T09:46:00Z">
              <w:tcPr>
                <w:tcW w:w="0" w:type="auto"/>
                <w:shd w:val="clear" w:color="auto" w:fill="auto"/>
                <w:noWrap/>
                <w:vAlign w:val="center"/>
              </w:tcPr>
            </w:tcPrChange>
          </w:tcPr>
          <w:p w14:paraId="305C4F61" w14:textId="32B5D33D" w:rsidR="008E2667" w:rsidRPr="003F1AC6" w:rsidRDefault="008E2667" w:rsidP="008E2667">
            <w:pPr>
              <w:pStyle w:val="G-PCCTablebody"/>
              <w:jc w:val="center"/>
              <w:rPr>
                <w:ins w:id="3251" w:author="w19328_d4" w:date="2020-07-10T09:45:00Z"/>
                <w:lang w:val="en-CA"/>
              </w:rPr>
            </w:pPr>
            <w:ins w:id="3252" w:author="w19328_d4" w:date="2020-07-10T09:46:00Z">
              <w:r w:rsidRPr="006D4246">
                <w:t>162441</w:t>
              </w:r>
            </w:ins>
          </w:p>
        </w:tc>
      </w:tr>
      <w:tr w:rsidR="008E2667" w:rsidRPr="003F1AC6" w14:paraId="1DF0E2FC" w14:textId="77777777" w:rsidTr="008E2667">
        <w:trPr>
          <w:trHeight w:val="372"/>
          <w:jc w:val="center"/>
          <w:ins w:id="3253" w:author="w19328_d4" w:date="2020-07-10T09:45:00Z"/>
          <w:trPrChange w:id="3254" w:author="w19328_d4" w:date="2020-07-10T09:46:00Z">
            <w:trPr>
              <w:gridAfter w:val="0"/>
              <w:trHeight w:val="372"/>
              <w:jc w:val="center"/>
            </w:trPr>
          </w:trPrChange>
        </w:trPr>
        <w:tc>
          <w:tcPr>
            <w:tcW w:w="0" w:type="auto"/>
            <w:shd w:val="clear" w:color="auto" w:fill="auto"/>
            <w:noWrap/>
            <w:tcPrChange w:id="3255" w:author="w19328_d4" w:date="2020-07-10T09:46:00Z">
              <w:tcPr>
                <w:tcW w:w="0" w:type="auto"/>
                <w:shd w:val="clear" w:color="auto" w:fill="auto"/>
                <w:noWrap/>
                <w:vAlign w:val="center"/>
              </w:tcPr>
            </w:tcPrChange>
          </w:tcPr>
          <w:p w14:paraId="48432BC7" w14:textId="0475A0A8" w:rsidR="008E2667" w:rsidRPr="008E2667" w:rsidRDefault="008E2667" w:rsidP="008E2667">
            <w:pPr>
              <w:pStyle w:val="G-PCCTablebody"/>
              <w:jc w:val="center"/>
              <w:rPr>
                <w:ins w:id="3256" w:author="w19328_d4" w:date="2020-07-10T09:45:00Z"/>
                <w:b/>
                <w:bCs/>
                <w:lang w:val="en-CA"/>
              </w:rPr>
            </w:pPr>
            <w:ins w:id="3257" w:author="w19328_d4" w:date="2020-07-10T09:46:00Z">
              <w:r w:rsidRPr="008E2667">
                <w:rPr>
                  <w:b/>
                  <w:bCs/>
                  <w:rPrChange w:id="3258" w:author="w19328_d4" w:date="2020-07-10T09:48:00Z">
                    <w:rPr/>
                  </w:rPrChange>
                </w:rPr>
                <w:t>80</w:t>
              </w:r>
            </w:ins>
          </w:p>
        </w:tc>
        <w:tc>
          <w:tcPr>
            <w:tcW w:w="0" w:type="auto"/>
            <w:shd w:val="clear" w:color="auto" w:fill="auto"/>
            <w:noWrap/>
            <w:tcPrChange w:id="3259" w:author="w19328_d4" w:date="2020-07-10T09:46:00Z">
              <w:tcPr>
                <w:tcW w:w="0" w:type="auto"/>
                <w:gridSpan w:val="2"/>
                <w:shd w:val="clear" w:color="auto" w:fill="auto"/>
                <w:noWrap/>
                <w:vAlign w:val="center"/>
              </w:tcPr>
            </w:tcPrChange>
          </w:tcPr>
          <w:p w14:paraId="53F3565F" w14:textId="2FA10A2D" w:rsidR="008E2667" w:rsidRPr="003F1AC6" w:rsidRDefault="008E2667" w:rsidP="008E2667">
            <w:pPr>
              <w:pStyle w:val="G-PCCTablebody"/>
              <w:jc w:val="center"/>
              <w:rPr>
                <w:ins w:id="3260" w:author="w19328_d4" w:date="2020-07-10T09:45:00Z"/>
                <w:lang w:val="en-CA"/>
              </w:rPr>
            </w:pPr>
            <w:ins w:id="3261" w:author="w19328_d4" w:date="2020-07-10T09:46:00Z">
              <w:r w:rsidRPr="006D4246">
                <w:t>164514</w:t>
              </w:r>
            </w:ins>
          </w:p>
        </w:tc>
        <w:tc>
          <w:tcPr>
            <w:tcW w:w="0" w:type="auto"/>
            <w:shd w:val="clear" w:color="auto" w:fill="auto"/>
            <w:noWrap/>
            <w:tcPrChange w:id="3262" w:author="w19328_d4" w:date="2020-07-10T09:46:00Z">
              <w:tcPr>
                <w:tcW w:w="0" w:type="auto"/>
                <w:gridSpan w:val="3"/>
                <w:shd w:val="clear" w:color="auto" w:fill="auto"/>
                <w:noWrap/>
                <w:vAlign w:val="center"/>
              </w:tcPr>
            </w:tcPrChange>
          </w:tcPr>
          <w:p w14:paraId="394555A0" w14:textId="50101C37" w:rsidR="008E2667" w:rsidRPr="003F1AC6" w:rsidRDefault="008E2667" w:rsidP="008E2667">
            <w:pPr>
              <w:pStyle w:val="G-PCCTablebody"/>
              <w:jc w:val="center"/>
              <w:rPr>
                <w:ins w:id="3263" w:author="w19328_d4" w:date="2020-07-10T09:45:00Z"/>
                <w:lang w:val="en-CA"/>
              </w:rPr>
            </w:pPr>
            <w:ins w:id="3264" w:author="w19328_d4" w:date="2020-07-10T09:46:00Z">
              <w:r w:rsidRPr="006D4246">
                <w:t>166588</w:t>
              </w:r>
            </w:ins>
          </w:p>
        </w:tc>
        <w:tc>
          <w:tcPr>
            <w:tcW w:w="0" w:type="auto"/>
            <w:shd w:val="clear" w:color="auto" w:fill="auto"/>
            <w:noWrap/>
            <w:tcPrChange w:id="3265" w:author="w19328_d4" w:date="2020-07-10T09:46:00Z">
              <w:tcPr>
                <w:tcW w:w="0" w:type="auto"/>
                <w:shd w:val="clear" w:color="auto" w:fill="auto"/>
                <w:noWrap/>
                <w:vAlign w:val="center"/>
              </w:tcPr>
            </w:tcPrChange>
          </w:tcPr>
          <w:p w14:paraId="33F2B02B" w14:textId="151748D8" w:rsidR="008E2667" w:rsidRPr="003F1AC6" w:rsidRDefault="008E2667" w:rsidP="008E2667">
            <w:pPr>
              <w:pStyle w:val="G-PCCTablebody"/>
              <w:jc w:val="center"/>
              <w:rPr>
                <w:ins w:id="3266" w:author="w19328_d4" w:date="2020-07-10T09:45:00Z"/>
                <w:lang w:val="en-CA"/>
              </w:rPr>
            </w:pPr>
            <w:ins w:id="3267" w:author="w19328_d4" w:date="2020-07-10T09:46:00Z">
              <w:r w:rsidRPr="006D4246">
                <w:t>168662</w:t>
              </w:r>
            </w:ins>
          </w:p>
        </w:tc>
        <w:tc>
          <w:tcPr>
            <w:tcW w:w="0" w:type="auto"/>
            <w:shd w:val="clear" w:color="auto" w:fill="auto"/>
            <w:noWrap/>
            <w:tcPrChange w:id="3268" w:author="w19328_d4" w:date="2020-07-10T09:46:00Z">
              <w:tcPr>
                <w:tcW w:w="0" w:type="auto"/>
                <w:gridSpan w:val="3"/>
                <w:shd w:val="clear" w:color="auto" w:fill="auto"/>
                <w:noWrap/>
                <w:vAlign w:val="center"/>
              </w:tcPr>
            </w:tcPrChange>
          </w:tcPr>
          <w:p w14:paraId="005D41AF" w14:textId="3952384C" w:rsidR="008E2667" w:rsidRPr="003F1AC6" w:rsidRDefault="008E2667" w:rsidP="008E2667">
            <w:pPr>
              <w:pStyle w:val="G-PCCTablebody"/>
              <w:jc w:val="center"/>
              <w:rPr>
                <w:ins w:id="3269" w:author="w19328_d4" w:date="2020-07-10T09:45:00Z"/>
                <w:lang w:val="en-CA"/>
              </w:rPr>
            </w:pPr>
            <w:ins w:id="3270" w:author="w19328_d4" w:date="2020-07-10T09:46:00Z">
              <w:r w:rsidRPr="006D4246">
                <w:t>170737</w:t>
              </w:r>
            </w:ins>
          </w:p>
        </w:tc>
        <w:tc>
          <w:tcPr>
            <w:tcW w:w="0" w:type="auto"/>
            <w:shd w:val="clear" w:color="auto" w:fill="auto"/>
            <w:noWrap/>
            <w:tcPrChange w:id="3271" w:author="w19328_d4" w:date="2020-07-10T09:46:00Z">
              <w:tcPr>
                <w:tcW w:w="0" w:type="auto"/>
                <w:gridSpan w:val="2"/>
                <w:shd w:val="clear" w:color="auto" w:fill="auto"/>
                <w:noWrap/>
                <w:vAlign w:val="center"/>
              </w:tcPr>
            </w:tcPrChange>
          </w:tcPr>
          <w:p w14:paraId="14AD84CF" w14:textId="22468D6F" w:rsidR="008E2667" w:rsidRPr="003F1AC6" w:rsidRDefault="008E2667" w:rsidP="008E2667">
            <w:pPr>
              <w:pStyle w:val="G-PCCTablebody"/>
              <w:jc w:val="center"/>
              <w:rPr>
                <w:ins w:id="3272" w:author="w19328_d4" w:date="2020-07-10T09:45:00Z"/>
                <w:lang w:val="en-CA"/>
              </w:rPr>
            </w:pPr>
            <w:ins w:id="3273" w:author="w19328_d4" w:date="2020-07-10T09:46:00Z">
              <w:r w:rsidRPr="006D4246">
                <w:t>172813</w:t>
              </w:r>
            </w:ins>
          </w:p>
        </w:tc>
        <w:tc>
          <w:tcPr>
            <w:tcW w:w="0" w:type="auto"/>
            <w:shd w:val="clear" w:color="auto" w:fill="auto"/>
            <w:noWrap/>
            <w:tcPrChange w:id="3274" w:author="w19328_d4" w:date="2020-07-10T09:46:00Z">
              <w:tcPr>
                <w:tcW w:w="0" w:type="auto"/>
                <w:gridSpan w:val="2"/>
                <w:shd w:val="clear" w:color="auto" w:fill="auto"/>
                <w:noWrap/>
                <w:vAlign w:val="center"/>
              </w:tcPr>
            </w:tcPrChange>
          </w:tcPr>
          <w:p w14:paraId="5FCCAF72" w14:textId="07AC9C4A" w:rsidR="008E2667" w:rsidRPr="003F1AC6" w:rsidRDefault="008E2667" w:rsidP="008E2667">
            <w:pPr>
              <w:pStyle w:val="G-PCCTablebody"/>
              <w:jc w:val="center"/>
              <w:rPr>
                <w:ins w:id="3275" w:author="w19328_d4" w:date="2020-07-10T09:45:00Z"/>
                <w:lang w:val="en-CA"/>
              </w:rPr>
            </w:pPr>
            <w:ins w:id="3276" w:author="w19328_d4" w:date="2020-07-10T09:46:00Z">
              <w:r w:rsidRPr="006D4246">
                <w:t>174890</w:t>
              </w:r>
            </w:ins>
          </w:p>
        </w:tc>
        <w:tc>
          <w:tcPr>
            <w:tcW w:w="0" w:type="auto"/>
            <w:shd w:val="clear" w:color="auto" w:fill="auto"/>
            <w:noWrap/>
            <w:tcPrChange w:id="3277" w:author="w19328_d4" w:date="2020-07-10T09:46:00Z">
              <w:tcPr>
                <w:tcW w:w="0" w:type="auto"/>
                <w:gridSpan w:val="3"/>
                <w:shd w:val="clear" w:color="auto" w:fill="auto"/>
                <w:noWrap/>
                <w:vAlign w:val="center"/>
              </w:tcPr>
            </w:tcPrChange>
          </w:tcPr>
          <w:p w14:paraId="4A73A41A" w14:textId="03F488DF" w:rsidR="008E2667" w:rsidRPr="003F1AC6" w:rsidRDefault="008E2667" w:rsidP="008E2667">
            <w:pPr>
              <w:pStyle w:val="G-PCCTablebody"/>
              <w:jc w:val="center"/>
              <w:rPr>
                <w:ins w:id="3278" w:author="w19328_d4" w:date="2020-07-10T09:45:00Z"/>
                <w:lang w:val="en-CA"/>
              </w:rPr>
            </w:pPr>
            <w:ins w:id="3279" w:author="w19328_d4" w:date="2020-07-10T09:46:00Z">
              <w:r w:rsidRPr="006D4246">
                <w:t>176967</w:t>
              </w:r>
            </w:ins>
          </w:p>
        </w:tc>
        <w:tc>
          <w:tcPr>
            <w:tcW w:w="0" w:type="auto"/>
            <w:shd w:val="clear" w:color="auto" w:fill="auto"/>
            <w:noWrap/>
            <w:tcPrChange w:id="3280" w:author="w19328_d4" w:date="2020-07-10T09:46:00Z">
              <w:tcPr>
                <w:tcW w:w="0" w:type="auto"/>
                <w:shd w:val="clear" w:color="auto" w:fill="auto"/>
                <w:noWrap/>
                <w:vAlign w:val="center"/>
              </w:tcPr>
            </w:tcPrChange>
          </w:tcPr>
          <w:p w14:paraId="516B56E1" w14:textId="57337926" w:rsidR="008E2667" w:rsidRPr="003F1AC6" w:rsidRDefault="008E2667" w:rsidP="008E2667">
            <w:pPr>
              <w:pStyle w:val="G-PCCTablebody"/>
              <w:jc w:val="center"/>
              <w:rPr>
                <w:ins w:id="3281" w:author="w19328_d4" w:date="2020-07-10T09:45:00Z"/>
                <w:lang w:val="en-CA"/>
              </w:rPr>
            </w:pPr>
            <w:ins w:id="3282" w:author="w19328_d4" w:date="2020-07-10T09:46:00Z">
              <w:r w:rsidRPr="006D4246">
                <w:t>179045</w:t>
              </w:r>
            </w:ins>
          </w:p>
        </w:tc>
      </w:tr>
      <w:tr w:rsidR="008E2667" w:rsidRPr="003F1AC6" w14:paraId="6B736D1D" w14:textId="77777777" w:rsidTr="008E2667">
        <w:trPr>
          <w:trHeight w:val="372"/>
          <w:jc w:val="center"/>
          <w:ins w:id="3283" w:author="w19328_d4" w:date="2020-07-10T09:45:00Z"/>
          <w:trPrChange w:id="3284" w:author="w19328_d4" w:date="2020-07-10T09:46:00Z">
            <w:trPr>
              <w:gridAfter w:val="0"/>
              <w:trHeight w:val="372"/>
              <w:jc w:val="center"/>
            </w:trPr>
          </w:trPrChange>
        </w:trPr>
        <w:tc>
          <w:tcPr>
            <w:tcW w:w="0" w:type="auto"/>
            <w:shd w:val="clear" w:color="auto" w:fill="auto"/>
            <w:noWrap/>
            <w:tcPrChange w:id="3285" w:author="w19328_d4" w:date="2020-07-10T09:46:00Z">
              <w:tcPr>
                <w:tcW w:w="0" w:type="auto"/>
                <w:shd w:val="clear" w:color="auto" w:fill="auto"/>
                <w:noWrap/>
                <w:vAlign w:val="center"/>
              </w:tcPr>
            </w:tcPrChange>
          </w:tcPr>
          <w:p w14:paraId="200943F4" w14:textId="5FD6AE98" w:rsidR="008E2667" w:rsidRPr="008E2667" w:rsidRDefault="008E2667" w:rsidP="008E2667">
            <w:pPr>
              <w:pStyle w:val="G-PCCTablebody"/>
              <w:jc w:val="center"/>
              <w:rPr>
                <w:ins w:id="3286" w:author="w19328_d4" w:date="2020-07-10T09:45:00Z"/>
                <w:b/>
                <w:bCs/>
                <w:lang w:val="en-CA"/>
              </w:rPr>
            </w:pPr>
            <w:ins w:id="3287" w:author="w19328_d4" w:date="2020-07-10T09:46:00Z">
              <w:r w:rsidRPr="008E2667">
                <w:rPr>
                  <w:b/>
                  <w:bCs/>
                  <w:rPrChange w:id="3288" w:author="w19328_d4" w:date="2020-07-10T09:48:00Z">
                    <w:rPr/>
                  </w:rPrChange>
                </w:rPr>
                <w:t>88</w:t>
              </w:r>
            </w:ins>
          </w:p>
        </w:tc>
        <w:tc>
          <w:tcPr>
            <w:tcW w:w="0" w:type="auto"/>
            <w:shd w:val="clear" w:color="auto" w:fill="auto"/>
            <w:noWrap/>
            <w:tcPrChange w:id="3289" w:author="w19328_d4" w:date="2020-07-10T09:46:00Z">
              <w:tcPr>
                <w:tcW w:w="0" w:type="auto"/>
                <w:gridSpan w:val="2"/>
                <w:shd w:val="clear" w:color="auto" w:fill="auto"/>
                <w:noWrap/>
                <w:vAlign w:val="center"/>
              </w:tcPr>
            </w:tcPrChange>
          </w:tcPr>
          <w:p w14:paraId="1E80BC16" w14:textId="5526DB5D" w:rsidR="008E2667" w:rsidRPr="003F1AC6" w:rsidRDefault="008E2667" w:rsidP="008E2667">
            <w:pPr>
              <w:pStyle w:val="G-PCCTablebody"/>
              <w:jc w:val="center"/>
              <w:rPr>
                <w:ins w:id="3290" w:author="w19328_d4" w:date="2020-07-10T09:45:00Z"/>
                <w:lang w:val="en-CA"/>
              </w:rPr>
            </w:pPr>
            <w:ins w:id="3291" w:author="w19328_d4" w:date="2020-07-10T09:46:00Z">
              <w:r w:rsidRPr="00AE52E2">
                <w:t>181123</w:t>
              </w:r>
            </w:ins>
          </w:p>
        </w:tc>
        <w:tc>
          <w:tcPr>
            <w:tcW w:w="0" w:type="auto"/>
            <w:shd w:val="clear" w:color="auto" w:fill="auto"/>
            <w:noWrap/>
            <w:tcPrChange w:id="3292" w:author="w19328_d4" w:date="2020-07-10T09:46:00Z">
              <w:tcPr>
                <w:tcW w:w="0" w:type="auto"/>
                <w:gridSpan w:val="3"/>
                <w:shd w:val="clear" w:color="auto" w:fill="auto"/>
                <w:noWrap/>
                <w:vAlign w:val="center"/>
              </w:tcPr>
            </w:tcPrChange>
          </w:tcPr>
          <w:p w14:paraId="4BBC66AB" w14:textId="60B84356" w:rsidR="008E2667" w:rsidRPr="003F1AC6" w:rsidRDefault="008E2667" w:rsidP="008E2667">
            <w:pPr>
              <w:pStyle w:val="G-PCCTablebody"/>
              <w:jc w:val="center"/>
              <w:rPr>
                <w:ins w:id="3293" w:author="w19328_d4" w:date="2020-07-10T09:45:00Z"/>
                <w:lang w:val="en-CA"/>
              </w:rPr>
            </w:pPr>
            <w:ins w:id="3294" w:author="w19328_d4" w:date="2020-07-10T09:46:00Z">
              <w:r w:rsidRPr="00AE52E2">
                <w:t>183203</w:t>
              </w:r>
            </w:ins>
          </w:p>
        </w:tc>
        <w:tc>
          <w:tcPr>
            <w:tcW w:w="0" w:type="auto"/>
            <w:shd w:val="clear" w:color="auto" w:fill="auto"/>
            <w:noWrap/>
            <w:tcPrChange w:id="3295" w:author="w19328_d4" w:date="2020-07-10T09:46:00Z">
              <w:tcPr>
                <w:tcW w:w="0" w:type="auto"/>
                <w:shd w:val="clear" w:color="auto" w:fill="auto"/>
                <w:noWrap/>
                <w:vAlign w:val="center"/>
              </w:tcPr>
            </w:tcPrChange>
          </w:tcPr>
          <w:p w14:paraId="15BB7D53" w14:textId="3CC0999F" w:rsidR="008E2667" w:rsidRPr="003F1AC6" w:rsidRDefault="008E2667" w:rsidP="008E2667">
            <w:pPr>
              <w:pStyle w:val="G-PCCTablebody"/>
              <w:jc w:val="center"/>
              <w:rPr>
                <w:ins w:id="3296" w:author="w19328_d4" w:date="2020-07-10T09:45:00Z"/>
                <w:lang w:val="en-CA"/>
              </w:rPr>
            </w:pPr>
            <w:ins w:id="3297" w:author="w19328_d4" w:date="2020-07-10T09:46:00Z">
              <w:r w:rsidRPr="00AE52E2">
                <w:t>185283</w:t>
              </w:r>
            </w:ins>
          </w:p>
        </w:tc>
        <w:tc>
          <w:tcPr>
            <w:tcW w:w="0" w:type="auto"/>
            <w:shd w:val="clear" w:color="auto" w:fill="auto"/>
            <w:noWrap/>
            <w:tcPrChange w:id="3298" w:author="w19328_d4" w:date="2020-07-10T09:46:00Z">
              <w:tcPr>
                <w:tcW w:w="0" w:type="auto"/>
                <w:gridSpan w:val="3"/>
                <w:shd w:val="clear" w:color="auto" w:fill="auto"/>
                <w:noWrap/>
                <w:vAlign w:val="center"/>
              </w:tcPr>
            </w:tcPrChange>
          </w:tcPr>
          <w:p w14:paraId="54C38C67" w14:textId="71F91AA5" w:rsidR="008E2667" w:rsidRPr="003F1AC6" w:rsidRDefault="008E2667" w:rsidP="008E2667">
            <w:pPr>
              <w:pStyle w:val="G-PCCTablebody"/>
              <w:jc w:val="center"/>
              <w:rPr>
                <w:ins w:id="3299" w:author="w19328_d4" w:date="2020-07-10T09:45:00Z"/>
                <w:lang w:val="en-CA"/>
              </w:rPr>
            </w:pPr>
            <w:ins w:id="3300" w:author="w19328_d4" w:date="2020-07-10T09:46:00Z">
              <w:r w:rsidRPr="00AE52E2">
                <w:t>187363</w:t>
              </w:r>
            </w:ins>
          </w:p>
        </w:tc>
        <w:tc>
          <w:tcPr>
            <w:tcW w:w="0" w:type="auto"/>
            <w:shd w:val="clear" w:color="auto" w:fill="auto"/>
            <w:noWrap/>
            <w:tcPrChange w:id="3301" w:author="w19328_d4" w:date="2020-07-10T09:46:00Z">
              <w:tcPr>
                <w:tcW w:w="0" w:type="auto"/>
                <w:gridSpan w:val="2"/>
                <w:shd w:val="clear" w:color="auto" w:fill="auto"/>
                <w:noWrap/>
                <w:vAlign w:val="center"/>
              </w:tcPr>
            </w:tcPrChange>
          </w:tcPr>
          <w:p w14:paraId="6CEE2E8C" w14:textId="58F15E3B" w:rsidR="008E2667" w:rsidRPr="003F1AC6" w:rsidRDefault="008E2667" w:rsidP="008E2667">
            <w:pPr>
              <w:pStyle w:val="G-PCCTablebody"/>
              <w:jc w:val="center"/>
              <w:rPr>
                <w:ins w:id="3302" w:author="w19328_d4" w:date="2020-07-10T09:45:00Z"/>
                <w:lang w:val="en-CA"/>
              </w:rPr>
            </w:pPr>
            <w:ins w:id="3303" w:author="w19328_d4" w:date="2020-07-10T09:46:00Z">
              <w:r w:rsidRPr="00AE52E2">
                <w:t>189445</w:t>
              </w:r>
            </w:ins>
          </w:p>
        </w:tc>
        <w:tc>
          <w:tcPr>
            <w:tcW w:w="0" w:type="auto"/>
            <w:shd w:val="clear" w:color="auto" w:fill="auto"/>
            <w:noWrap/>
            <w:tcPrChange w:id="3304" w:author="w19328_d4" w:date="2020-07-10T09:46:00Z">
              <w:tcPr>
                <w:tcW w:w="0" w:type="auto"/>
                <w:gridSpan w:val="2"/>
                <w:shd w:val="clear" w:color="auto" w:fill="auto"/>
                <w:noWrap/>
                <w:vAlign w:val="center"/>
              </w:tcPr>
            </w:tcPrChange>
          </w:tcPr>
          <w:p w14:paraId="087C969E" w14:textId="531EF600" w:rsidR="008E2667" w:rsidRPr="003F1AC6" w:rsidRDefault="008E2667" w:rsidP="008E2667">
            <w:pPr>
              <w:pStyle w:val="G-PCCTablebody"/>
              <w:jc w:val="center"/>
              <w:rPr>
                <w:ins w:id="3305" w:author="w19328_d4" w:date="2020-07-10T09:45:00Z"/>
                <w:lang w:val="en-CA"/>
              </w:rPr>
            </w:pPr>
            <w:ins w:id="3306" w:author="w19328_d4" w:date="2020-07-10T09:46:00Z">
              <w:r w:rsidRPr="00AE52E2">
                <w:t>191527</w:t>
              </w:r>
            </w:ins>
          </w:p>
        </w:tc>
        <w:tc>
          <w:tcPr>
            <w:tcW w:w="0" w:type="auto"/>
            <w:shd w:val="clear" w:color="auto" w:fill="auto"/>
            <w:noWrap/>
            <w:tcPrChange w:id="3307" w:author="w19328_d4" w:date="2020-07-10T09:46:00Z">
              <w:tcPr>
                <w:tcW w:w="0" w:type="auto"/>
                <w:gridSpan w:val="3"/>
                <w:shd w:val="clear" w:color="auto" w:fill="auto"/>
                <w:noWrap/>
                <w:vAlign w:val="center"/>
              </w:tcPr>
            </w:tcPrChange>
          </w:tcPr>
          <w:p w14:paraId="2EAAD24A" w14:textId="7F3D4D4F" w:rsidR="008E2667" w:rsidRPr="003F1AC6" w:rsidRDefault="008E2667" w:rsidP="008E2667">
            <w:pPr>
              <w:pStyle w:val="G-PCCTablebody"/>
              <w:jc w:val="center"/>
              <w:rPr>
                <w:ins w:id="3308" w:author="w19328_d4" w:date="2020-07-10T09:45:00Z"/>
                <w:lang w:val="en-CA"/>
              </w:rPr>
            </w:pPr>
            <w:ins w:id="3309" w:author="w19328_d4" w:date="2020-07-10T09:46:00Z">
              <w:r w:rsidRPr="00AE52E2">
                <w:t>193610</w:t>
              </w:r>
            </w:ins>
          </w:p>
        </w:tc>
        <w:tc>
          <w:tcPr>
            <w:tcW w:w="0" w:type="auto"/>
            <w:shd w:val="clear" w:color="auto" w:fill="auto"/>
            <w:noWrap/>
            <w:tcPrChange w:id="3310" w:author="w19328_d4" w:date="2020-07-10T09:46:00Z">
              <w:tcPr>
                <w:tcW w:w="0" w:type="auto"/>
                <w:shd w:val="clear" w:color="auto" w:fill="auto"/>
                <w:noWrap/>
                <w:vAlign w:val="center"/>
              </w:tcPr>
            </w:tcPrChange>
          </w:tcPr>
          <w:p w14:paraId="6A521EC5" w14:textId="3F669D7E" w:rsidR="008E2667" w:rsidRPr="003F1AC6" w:rsidRDefault="008E2667" w:rsidP="008E2667">
            <w:pPr>
              <w:pStyle w:val="G-PCCTablebody"/>
              <w:jc w:val="center"/>
              <w:rPr>
                <w:ins w:id="3311" w:author="w19328_d4" w:date="2020-07-10T09:45:00Z"/>
                <w:lang w:val="en-CA"/>
              </w:rPr>
            </w:pPr>
            <w:ins w:id="3312" w:author="w19328_d4" w:date="2020-07-10T09:46:00Z">
              <w:r w:rsidRPr="00AE52E2">
                <w:t>195694</w:t>
              </w:r>
            </w:ins>
          </w:p>
        </w:tc>
      </w:tr>
      <w:tr w:rsidR="008E2667" w:rsidRPr="003F1AC6" w14:paraId="7617366F" w14:textId="77777777" w:rsidTr="008E2667">
        <w:trPr>
          <w:trHeight w:val="372"/>
          <w:jc w:val="center"/>
          <w:ins w:id="3313" w:author="w19328_d4" w:date="2020-07-10T09:45:00Z"/>
          <w:trPrChange w:id="3314" w:author="w19328_d4" w:date="2020-07-10T09:46:00Z">
            <w:trPr>
              <w:gridAfter w:val="0"/>
              <w:trHeight w:val="372"/>
              <w:jc w:val="center"/>
            </w:trPr>
          </w:trPrChange>
        </w:trPr>
        <w:tc>
          <w:tcPr>
            <w:tcW w:w="0" w:type="auto"/>
            <w:shd w:val="clear" w:color="auto" w:fill="auto"/>
            <w:noWrap/>
            <w:tcPrChange w:id="3315" w:author="w19328_d4" w:date="2020-07-10T09:46:00Z">
              <w:tcPr>
                <w:tcW w:w="0" w:type="auto"/>
                <w:shd w:val="clear" w:color="auto" w:fill="auto"/>
                <w:noWrap/>
                <w:vAlign w:val="center"/>
              </w:tcPr>
            </w:tcPrChange>
          </w:tcPr>
          <w:p w14:paraId="7796FA26" w14:textId="572F94FC" w:rsidR="008E2667" w:rsidRPr="008E2667" w:rsidRDefault="008E2667" w:rsidP="008E2667">
            <w:pPr>
              <w:pStyle w:val="G-PCCTablebody"/>
              <w:jc w:val="center"/>
              <w:rPr>
                <w:ins w:id="3316" w:author="w19328_d4" w:date="2020-07-10T09:45:00Z"/>
                <w:b/>
                <w:bCs/>
                <w:lang w:val="en-CA"/>
              </w:rPr>
            </w:pPr>
            <w:ins w:id="3317" w:author="w19328_d4" w:date="2020-07-10T09:46:00Z">
              <w:r w:rsidRPr="008E2667">
                <w:rPr>
                  <w:b/>
                  <w:bCs/>
                  <w:rPrChange w:id="3318" w:author="w19328_d4" w:date="2020-07-10T09:48:00Z">
                    <w:rPr/>
                  </w:rPrChange>
                </w:rPr>
                <w:t>96</w:t>
              </w:r>
            </w:ins>
          </w:p>
        </w:tc>
        <w:tc>
          <w:tcPr>
            <w:tcW w:w="0" w:type="auto"/>
            <w:shd w:val="clear" w:color="auto" w:fill="auto"/>
            <w:noWrap/>
            <w:tcPrChange w:id="3319" w:author="w19328_d4" w:date="2020-07-10T09:46:00Z">
              <w:tcPr>
                <w:tcW w:w="0" w:type="auto"/>
                <w:gridSpan w:val="2"/>
                <w:shd w:val="clear" w:color="auto" w:fill="auto"/>
                <w:noWrap/>
                <w:vAlign w:val="center"/>
              </w:tcPr>
            </w:tcPrChange>
          </w:tcPr>
          <w:p w14:paraId="76076EF3" w14:textId="7FA2ADB0" w:rsidR="008E2667" w:rsidRPr="003F1AC6" w:rsidRDefault="008E2667" w:rsidP="008E2667">
            <w:pPr>
              <w:pStyle w:val="G-PCCTablebody"/>
              <w:jc w:val="center"/>
              <w:rPr>
                <w:ins w:id="3320" w:author="w19328_d4" w:date="2020-07-10T09:45:00Z"/>
                <w:lang w:val="en-CA"/>
              </w:rPr>
            </w:pPr>
            <w:ins w:id="3321" w:author="w19328_d4" w:date="2020-07-10T09:46:00Z">
              <w:r w:rsidRPr="00AE52E2">
                <w:t>197779</w:t>
              </w:r>
            </w:ins>
          </w:p>
        </w:tc>
        <w:tc>
          <w:tcPr>
            <w:tcW w:w="0" w:type="auto"/>
            <w:shd w:val="clear" w:color="auto" w:fill="auto"/>
            <w:noWrap/>
            <w:tcPrChange w:id="3322" w:author="w19328_d4" w:date="2020-07-10T09:46:00Z">
              <w:tcPr>
                <w:tcW w:w="0" w:type="auto"/>
                <w:gridSpan w:val="3"/>
                <w:shd w:val="clear" w:color="auto" w:fill="auto"/>
                <w:noWrap/>
                <w:vAlign w:val="center"/>
              </w:tcPr>
            </w:tcPrChange>
          </w:tcPr>
          <w:p w14:paraId="163856E4" w14:textId="313E8C6B" w:rsidR="008E2667" w:rsidRPr="003F1AC6" w:rsidRDefault="008E2667" w:rsidP="008E2667">
            <w:pPr>
              <w:pStyle w:val="G-PCCTablebody"/>
              <w:jc w:val="center"/>
              <w:rPr>
                <w:ins w:id="3323" w:author="w19328_d4" w:date="2020-07-10T09:45:00Z"/>
                <w:lang w:val="en-CA"/>
              </w:rPr>
            </w:pPr>
            <w:ins w:id="3324" w:author="w19328_d4" w:date="2020-07-10T09:46:00Z">
              <w:r w:rsidRPr="00AE52E2">
                <w:t>199864</w:t>
              </w:r>
            </w:ins>
          </w:p>
        </w:tc>
        <w:tc>
          <w:tcPr>
            <w:tcW w:w="0" w:type="auto"/>
            <w:shd w:val="clear" w:color="auto" w:fill="auto"/>
            <w:noWrap/>
            <w:tcPrChange w:id="3325" w:author="w19328_d4" w:date="2020-07-10T09:46:00Z">
              <w:tcPr>
                <w:tcW w:w="0" w:type="auto"/>
                <w:shd w:val="clear" w:color="auto" w:fill="auto"/>
                <w:noWrap/>
                <w:vAlign w:val="center"/>
              </w:tcPr>
            </w:tcPrChange>
          </w:tcPr>
          <w:p w14:paraId="0A6A30FD" w14:textId="054BF01A" w:rsidR="008E2667" w:rsidRPr="003F1AC6" w:rsidRDefault="008E2667" w:rsidP="008E2667">
            <w:pPr>
              <w:pStyle w:val="G-PCCTablebody"/>
              <w:jc w:val="center"/>
              <w:rPr>
                <w:ins w:id="3326" w:author="w19328_d4" w:date="2020-07-10T09:45:00Z"/>
                <w:lang w:val="en-CA"/>
              </w:rPr>
            </w:pPr>
            <w:ins w:id="3327" w:author="w19328_d4" w:date="2020-07-10T09:46:00Z">
              <w:r w:rsidRPr="00AE52E2">
                <w:t>201950</w:t>
              </w:r>
            </w:ins>
          </w:p>
        </w:tc>
        <w:tc>
          <w:tcPr>
            <w:tcW w:w="0" w:type="auto"/>
            <w:shd w:val="clear" w:color="auto" w:fill="auto"/>
            <w:noWrap/>
            <w:tcPrChange w:id="3328" w:author="w19328_d4" w:date="2020-07-10T09:46:00Z">
              <w:tcPr>
                <w:tcW w:w="0" w:type="auto"/>
                <w:gridSpan w:val="3"/>
                <w:shd w:val="clear" w:color="auto" w:fill="auto"/>
                <w:noWrap/>
                <w:vAlign w:val="center"/>
              </w:tcPr>
            </w:tcPrChange>
          </w:tcPr>
          <w:p w14:paraId="26E60A51" w14:textId="2E4C4648" w:rsidR="008E2667" w:rsidRPr="003F1AC6" w:rsidRDefault="008E2667" w:rsidP="008E2667">
            <w:pPr>
              <w:pStyle w:val="G-PCCTablebody"/>
              <w:jc w:val="center"/>
              <w:rPr>
                <w:ins w:id="3329" w:author="w19328_d4" w:date="2020-07-10T09:45:00Z"/>
                <w:lang w:val="en-CA"/>
              </w:rPr>
            </w:pPr>
            <w:ins w:id="3330" w:author="w19328_d4" w:date="2020-07-10T09:46:00Z">
              <w:r w:rsidRPr="00AE52E2">
                <w:t>204037</w:t>
              </w:r>
            </w:ins>
          </w:p>
        </w:tc>
        <w:tc>
          <w:tcPr>
            <w:tcW w:w="0" w:type="auto"/>
            <w:shd w:val="clear" w:color="auto" w:fill="auto"/>
            <w:noWrap/>
            <w:tcPrChange w:id="3331" w:author="w19328_d4" w:date="2020-07-10T09:46:00Z">
              <w:tcPr>
                <w:tcW w:w="0" w:type="auto"/>
                <w:gridSpan w:val="2"/>
                <w:shd w:val="clear" w:color="auto" w:fill="auto"/>
                <w:noWrap/>
                <w:vAlign w:val="center"/>
              </w:tcPr>
            </w:tcPrChange>
          </w:tcPr>
          <w:p w14:paraId="622685F0" w14:textId="54C380E4" w:rsidR="008E2667" w:rsidRPr="003F1AC6" w:rsidRDefault="008E2667" w:rsidP="008E2667">
            <w:pPr>
              <w:pStyle w:val="G-PCCTablebody"/>
              <w:jc w:val="center"/>
              <w:rPr>
                <w:ins w:id="3332" w:author="w19328_d4" w:date="2020-07-10T09:45:00Z"/>
                <w:lang w:val="en-CA"/>
              </w:rPr>
            </w:pPr>
            <w:ins w:id="3333" w:author="w19328_d4" w:date="2020-07-10T09:46:00Z">
              <w:r w:rsidRPr="00AE52E2">
                <w:t>206125</w:t>
              </w:r>
            </w:ins>
          </w:p>
        </w:tc>
        <w:tc>
          <w:tcPr>
            <w:tcW w:w="0" w:type="auto"/>
            <w:shd w:val="clear" w:color="auto" w:fill="auto"/>
            <w:noWrap/>
            <w:tcPrChange w:id="3334" w:author="w19328_d4" w:date="2020-07-10T09:46:00Z">
              <w:tcPr>
                <w:tcW w:w="0" w:type="auto"/>
                <w:gridSpan w:val="2"/>
                <w:shd w:val="clear" w:color="auto" w:fill="auto"/>
                <w:noWrap/>
                <w:vAlign w:val="center"/>
              </w:tcPr>
            </w:tcPrChange>
          </w:tcPr>
          <w:p w14:paraId="7AED3115" w14:textId="59E9393F" w:rsidR="008E2667" w:rsidRPr="003F1AC6" w:rsidRDefault="008E2667" w:rsidP="008E2667">
            <w:pPr>
              <w:pStyle w:val="G-PCCTablebody"/>
              <w:jc w:val="center"/>
              <w:rPr>
                <w:ins w:id="3335" w:author="w19328_d4" w:date="2020-07-10T09:45:00Z"/>
                <w:lang w:val="en-CA"/>
              </w:rPr>
            </w:pPr>
            <w:ins w:id="3336" w:author="w19328_d4" w:date="2020-07-10T09:46:00Z">
              <w:r w:rsidRPr="00AE52E2">
                <w:t>208214</w:t>
              </w:r>
            </w:ins>
          </w:p>
        </w:tc>
        <w:tc>
          <w:tcPr>
            <w:tcW w:w="0" w:type="auto"/>
            <w:shd w:val="clear" w:color="auto" w:fill="auto"/>
            <w:noWrap/>
            <w:tcPrChange w:id="3337" w:author="w19328_d4" w:date="2020-07-10T09:46:00Z">
              <w:tcPr>
                <w:tcW w:w="0" w:type="auto"/>
                <w:gridSpan w:val="3"/>
                <w:shd w:val="clear" w:color="auto" w:fill="auto"/>
                <w:noWrap/>
                <w:vAlign w:val="center"/>
              </w:tcPr>
            </w:tcPrChange>
          </w:tcPr>
          <w:p w14:paraId="7880FE38" w14:textId="12B7AE7B" w:rsidR="008E2667" w:rsidRPr="003F1AC6" w:rsidRDefault="008E2667" w:rsidP="008E2667">
            <w:pPr>
              <w:pStyle w:val="G-PCCTablebody"/>
              <w:jc w:val="center"/>
              <w:rPr>
                <w:ins w:id="3338" w:author="w19328_d4" w:date="2020-07-10T09:45:00Z"/>
                <w:lang w:val="en-CA"/>
              </w:rPr>
            </w:pPr>
            <w:ins w:id="3339" w:author="w19328_d4" w:date="2020-07-10T09:46:00Z">
              <w:r w:rsidRPr="00AE52E2">
                <w:t>210303</w:t>
              </w:r>
            </w:ins>
          </w:p>
        </w:tc>
        <w:tc>
          <w:tcPr>
            <w:tcW w:w="0" w:type="auto"/>
            <w:shd w:val="clear" w:color="auto" w:fill="auto"/>
            <w:noWrap/>
            <w:tcPrChange w:id="3340" w:author="w19328_d4" w:date="2020-07-10T09:46:00Z">
              <w:tcPr>
                <w:tcW w:w="0" w:type="auto"/>
                <w:shd w:val="clear" w:color="auto" w:fill="auto"/>
                <w:noWrap/>
                <w:vAlign w:val="center"/>
              </w:tcPr>
            </w:tcPrChange>
          </w:tcPr>
          <w:p w14:paraId="07A59379" w14:textId="37AE0571" w:rsidR="008E2667" w:rsidRPr="003F1AC6" w:rsidRDefault="008E2667" w:rsidP="008E2667">
            <w:pPr>
              <w:pStyle w:val="G-PCCTablebody"/>
              <w:jc w:val="center"/>
              <w:rPr>
                <w:ins w:id="3341" w:author="w19328_d4" w:date="2020-07-10T09:45:00Z"/>
                <w:lang w:val="en-CA"/>
              </w:rPr>
            </w:pPr>
            <w:ins w:id="3342" w:author="w19328_d4" w:date="2020-07-10T09:46:00Z">
              <w:r w:rsidRPr="00AE52E2">
                <w:t>212393</w:t>
              </w:r>
            </w:ins>
          </w:p>
        </w:tc>
      </w:tr>
      <w:tr w:rsidR="008E2667" w:rsidRPr="003F1AC6" w14:paraId="0E45D214" w14:textId="77777777" w:rsidTr="008E2667">
        <w:trPr>
          <w:trHeight w:val="372"/>
          <w:jc w:val="center"/>
          <w:ins w:id="3343" w:author="w19328_d4" w:date="2020-07-10T09:45:00Z"/>
          <w:trPrChange w:id="3344" w:author="w19328_d4" w:date="2020-07-10T09:46:00Z">
            <w:trPr>
              <w:gridAfter w:val="0"/>
              <w:trHeight w:val="372"/>
              <w:jc w:val="center"/>
            </w:trPr>
          </w:trPrChange>
        </w:trPr>
        <w:tc>
          <w:tcPr>
            <w:tcW w:w="0" w:type="auto"/>
            <w:shd w:val="clear" w:color="auto" w:fill="auto"/>
            <w:noWrap/>
            <w:tcPrChange w:id="3345" w:author="w19328_d4" w:date="2020-07-10T09:46:00Z">
              <w:tcPr>
                <w:tcW w:w="0" w:type="auto"/>
                <w:shd w:val="clear" w:color="auto" w:fill="auto"/>
                <w:noWrap/>
                <w:vAlign w:val="center"/>
              </w:tcPr>
            </w:tcPrChange>
          </w:tcPr>
          <w:p w14:paraId="164C1614" w14:textId="4C069CE1" w:rsidR="008E2667" w:rsidRPr="008E2667" w:rsidRDefault="008E2667" w:rsidP="008E2667">
            <w:pPr>
              <w:pStyle w:val="G-PCCTablebody"/>
              <w:jc w:val="center"/>
              <w:rPr>
                <w:ins w:id="3346" w:author="w19328_d4" w:date="2020-07-10T09:45:00Z"/>
                <w:b/>
                <w:bCs/>
                <w:lang w:val="en-CA"/>
              </w:rPr>
            </w:pPr>
            <w:ins w:id="3347" w:author="w19328_d4" w:date="2020-07-10T09:46:00Z">
              <w:r w:rsidRPr="008E2667">
                <w:rPr>
                  <w:b/>
                  <w:bCs/>
                  <w:rPrChange w:id="3348" w:author="w19328_d4" w:date="2020-07-10T09:48:00Z">
                    <w:rPr/>
                  </w:rPrChange>
                </w:rPr>
                <w:t>104</w:t>
              </w:r>
            </w:ins>
          </w:p>
        </w:tc>
        <w:tc>
          <w:tcPr>
            <w:tcW w:w="0" w:type="auto"/>
            <w:shd w:val="clear" w:color="auto" w:fill="auto"/>
            <w:noWrap/>
            <w:tcPrChange w:id="3349" w:author="w19328_d4" w:date="2020-07-10T09:46:00Z">
              <w:tcPr>
                <w:tcW w:w="0" w:type="auto"/>
                <w:gridSpan w:val="2"/>
                <w:shd w:val="clear" w:color="auto" w:fill="auto"/>
                <w:noWrap/>
                <w:vAlign w:val="center"/>
              </w:tcPr>
            </w:tcPrChange>
          </w:tcPr>
          <w:p w14:paraId="7FF7C964" w14:textId="5D79CB35" w:rsidR="008E2667" w:rsidRPr="003F1AC6" w:rsidRDefault="008E2667" w:rsidP="008E2667">
            <w:pPr>
              <w:pStyle w:val="G-PCCTablebody"/>
              <w:jc w:val="center"/>
              <w:rPr>
                <w:ins w:id="3350" w:author="w19328_d4" w:date="2020-07-10T09:45:00Z"/>
                <w:lang w:val="en-CA"/>
              </w:rPr>
            </w:pPr>
            <w:ins w:id="3351" w:author="w19328_d4" w:date="2020-07-10T09:46:00Z">
              <w:r w:rsidRPr="00AE52E2">
                <w:t>214485</w:t>
              </w:r>
            </w:ins>
          </w:p>
        </w:tc>
        <w:tc>
          <w:tcPr>
            <w:tcW w:w="0" w:type="auto"/>
            <w:shd w:val="clear" w:color="auto" w:fill="auto"/>
            <w:noWrap/>
            <w:tcPrChange w:id="3352" w:author="w19328_d4" w:date="2020-07-10T09:46:00Z">
              <w:tcPr>
                <w:tcW w:w="0" w:type="auto"/>
                <w:gridSpan w:val="3"/>
                <w:shd w:val="clear" w:color="auto" w:fill="auto"/>
                <w:noWrap/>
                <w:vAlign w:val="center"/>
              </w:tcPr>
            </w:tcPrChange>
          </w:tcPr>
          <w:p w14:paraId="5FF5F025" w14:textId="5055DD51" w:rsidR="008E2667" w:rsidRPr="003F1AC6" w:rsidRDefault="008E2667" w:rsidP="008E2667">
            <w:pPr>
              <w:pStyle w:val="G-PCCTablebody"/>
              <w:jc w:val="center"/>
              <w:rPr>
                <w:ins w:id="3353" w:author="w19328_d4" w:date="2020-07-10T09:45:00Z"/>
                <w:lang w:val="en-CA"/>
              </w:rPr>
            </w:pPr>
            <w:ins w:id="3354" w:author="w19328_d4" w:date="2020-07-10T09:46:00Z">
              <w:r w:rsidRPr="00AE52E2">
                <w:t>216577</w:t>
              </w:r>
            </w:ins>
          </w:p>
        </w:tc>
        <w:tc>
          <w:tcPr>
            <w:tcW w:w="0" w:type="auto"/>
            <w:shd w:val="clear" w:color="auto" w:fill="auto"/>
            <w:noWrap/>
            <w:tcPrChange w:id="3355" w:author="w19328_d4" w:date="2020-07-10T09:46:00Z">
              <w:tcPr>
                <w:tcW w:w="0" w:type="auto"/>
                <w:shd w:val="clear" w:color="auto" w:fill="auto"/>
                <w:noWrap/>
                <w:vAlign w:val="center"/>
              </w:tcPr>
            </w:tcPrChange>
          </w:tcPr>
          <w:p w14:paraId="790AAE27" w14:textId="02A5B7E1" w:rsidR="008E2667" w:rsidRPr="003F1AC6" w:rsidRDefault="008E2667" w:rsidP="008E2667">
            <w:pPr>
              <w:pStyle w:val="G-PCCTablebody"/>
              <w:jc w:val="center"/>
              <w:rPr>
                <w:ins w:id="3356" w:author="w19328_d4" w:date="2020-07-10T09:45:00Z"/>
                <w:lang w:val="en-CA"/>
              </w:rPr>
            </w:pPr>
            <w:ins w:id="3357" w:author="w19328_d4" w:date="2020-07-10T09:46:00Z">
              <w:r w:rsidRPr="00AE52E2">
                <w:t>218669</w:t>
              </w:r>
            </w:ins>
          </w:p>
        </w:tc>
        <w:tc>
          <w:tcPr>
            <w:tcW w:w="0" w:type="auto"/>
            <w:shd w:val="clear" w:color="auto" w:fill="auto"/>
            <w:noWrap/>
            <w:tcPrChange w:id="3358" w:author="w19328_d4" w:date="2020-07-10T09:46:00Z">
              <w:tcPr>
                <w:tcW w:w="0" w:type="auto"/>
                <w:gridSpan w:val="3"/>
                <w:shd w:val="clear" w:color="auto" w:fill="auto"/>
                <w:noWrap/>
                <w:vAlign w:val="center"/>
              </w:tcPr>
            </w:tcPrChange>
          </w:tcPr>
          <w:p w14:paraId="29C811E5" w14:textId="554D8F2B" w:rsidR="008E2667" w:rsidRPr="003F1AC6" w:rsidRDefault="008E2667" w:rsidP="008E2667">
            <w:pPr>
              <w:pStyle w:val="G-PCCTablebody"/>
              <w:jc w:val="center"/>
              <w:rPr>
                <w:ins w:id="3359" w:author="w19328_d4" w:date="2020-07-10T09:45:00Z"/>
                <w:lang w:val="en-CA"/>
              </w:rPr>
            </w:pPr>
            <w:ins w:id="3360" w:author="w19328_d4" w:date="2020-07-10T09:46:00Z">
              <w:r w:rsidRPr="00AE52E2">
                <w:t>220763</w:t>
              </w:r>
            </w:ins>
          </w:p>
        </w:tc>
        <w:tc>
          <w:tcPr>
            <w:tcW w:w="0" w:type="auto"/>
            <w:shd w:val="clear" w:color="auto" w:fill="auto"/>
            <w:noWrap/>
            <w:tcPrChange w:id="3361" w:author="w19328_d4" w:date="2020-07-10T09:46:00Z">
              <w:tcPr>
                <w:tcW w:w="0" w:type="auto"/>
                <w:gridSpan w:val="2"/>
                <w:shd w:val="clear" w:color="auto" w:fill="auto"/>
                <w:noWrap/>
                <w:vAlign w:val="center"/>
              </w:tcPr>
            </w:tcPrChange>
          </w:tcPr>
          <w:p w14:paraId="7B633E40" w14:textId="3EEE41AE" w:rsidR="008E2667" w:rsidRPr="003F1AC6" w:rsidRDefault="008E2667" w:rsidP="008E2667">
            <w:pPr>
              <w:pStyle w:val="G-PCCTablebody"/>
              <w:jc w:val="center"/>
              <w:rPr>
                <w:ins w:id="3362" w:author="w19328_d4" w:date="2020-07-10T09:45:00Z"/>
                <w:lang w:val="en-CA"/>
              </w:rPr>
            </w:pPr>
            <w:ins w:id="3363" w:author="w19328_d4" w:date="2020-07-10T09:46:00Z">
              <w:r w:rsidRPr="00AE52E2">
                <w:t>222858</w:t>
              </w:r>
            </w:ins>
          </w:p>
        </w:tc>
        <w:tc>
          <w:tcPr>
            <w:tcW w:w="0" w:type="auto"/>
            <w:shd w:val="clear" w:color="auto" w:fill="auto"/>
            <w:noWrap/>
            <w:tcPrChange w:id="3364" w:author="w19328_d4" w:date="2020-07-10T09:46:00Z">
              <w:tcPr>
                <w:tcW w:w="0" w:type="auto"/>
                <w:gridSpan w:val="2"/>
                <w:shd w:val="clear" w:color="auto" w:fill="auto"/>
                <w:noWrap/>
                <w:vAlign w:val="center"/>
              </w:tcPr>
            </w:tcPrChange>
          </w:tcPr>
          <w:p w14:paraId="29582911" w14:textId="0F93EDB2" w:rsidR="008E2667" w:rsidRPr="003F1AC6" w:rsidRDefault="008E2667" w:rsidP="008E2667">
            <w:pPr>
              <w:pStyle w:val="G-PCCTablebody"/>
              <w:jc w:val="center"/>
              <w:rPr>
                <w:ins w:id="3365" w:author="w19328_d4" w:date="2020-07-10T09:45:00Z"/>
                <w:lang w:val="en-CA"/>
              </w:rPr>
            </w:pPr>
            <w:ins w:id="3366" w:author="w19328_d4" w:date="2020-07-10T09:46:00Z">
              <w:r w:rsidRPr="00AE52E2">
                <w:t>224954</w:t>
              </w:r>
            </w:ins>
          </w:p>
        </w:tc>
        <w:tc>
          <w:tcPr>
            <w:tcW w:w="0" w:type="auto"/>
            <w:shd w:val="clear" w:color="auto" w:fill="auto"/>
            <w:noWrap/>
            <w:tcPrChange w:id="3367" w:author="w19328_d4" w:date="2020-07-10T09:46:00Z">
              <w:tcPr>
                <w:tcW w:w="0" w:type="auto"/>
                <w:gridSpan w:val="3"/>
                <w:shd w:val="clear" w:color="auto" w:fill="auto"/>
                <w:noWrap/>
                <w:vAlign w:val="center"/>
              </w:tcPr>
            </w:tcPrChange>
          </w:tcPr>
          <w:p w14:paraId="362C48EB" w14:textId="1772EC96" w:rsidR="008E2667" w:rsidRPr="003F1AC6" w:rsidRDefault="008E2667" w:rsidP="008E2667">
            <w:pPr>
              <w:pStyle w:val="G-PCCTablebody"/>
              <w:jc w:val="center"/>
              <w:rPr>
                <w:ins w:id="3368" w:author="w19328_d4" w:date="2020-07-10T09:45:00Z"/>
                <w:lang w:val="en-CA"/>
              </w:rPr>
            </w:pPr>
            <w:ins w:id="3369" w:author="w19328_d4" w:date="2020-07-10T09:46:00Z">
              <w:r w:rsidRPr="00AE52E2">
                <w:t>227050</w:t>
              </w:r>
            </w:ins>
          </w:p>
        </w:tc>
        <w:tc>
          <w:tcPr>
            <w:tcW w:w="0" w:type="auto"/>
            <w:shd w:val="clear" w:color="auto" w:fill="auto"/>
            <w:noWrap/>
            <w:tcPrChange w:id="3370" w:author="w19328_d4" w:date="2020-07-10T09:46:00Z">
              <w:tcPr>
                <w:tcW w:w="0" w:type="auto"/>
                <w:shd w:val="clear" w:color="auto" w:fill="auto"/>
                <w:noWrap/>
                <w:vAlign w:val="center"/>
              </w:tcPr>
            </w:tcPrChange>
          </w:tcPr>
          <w:p w14:paraId="5BF62DBF" w14:textId="05B13A2D" w:rsidR="008E2667" w:rsidRPr="003F1AC6" w:rsidRDefault="008E2667" w:rsidP="008E2667">
            <w:pPr>
              <w:pStyle w:val="G-PCCTablebody"/>
              <w:jc w:val="center"/>
              <w:rPr>
                <w:ins w:id="3371" w:author="w19328_d4" w:date="2020-07-10T09:45:00Z"/>
                <w:lang w:val="en-CA"/>
              </w:rPr>
            </w:pPr>
            <w:ins w:id="3372" w:author="w19328_d4" w:date="2020-07-10T09:46:00Z">
              <w:r w:rsidRPr="00AE52E2">
                <w:t>229148</w:t>
              </w:r>
            </w:ins>
          </w:p>
        </w:tc>
      </w:tr>
      <w:tr w:rsidR="008E2667" w:rsidRPr="003F1AC6" w14:paraId="72FA15B7" w14:textId="77777777" w:rsidTr="008E2667">
        <w:trPr>
          <w:trHeight w:val="372"/>
          <w:jc w:val="center"/>
          <w:ins w:id="3373" w:author="w19328_d4" w:date="2020-07-10T09:45:00Z"/>
          <w:trPrChange w:id="3374" w:author="w19328_d4" w:date="2020-07-10T09:46:00Z">
            <w:trPr>
              <w:gridAfter w:val="0"/>
              <w:trHeight w:val="372"/>
              <w:jc w:val="center"/>
            </w:trPr>
          </w:trPrChange>
        </w:trPr>
        <w:tc>
          <w:tcPr>
            <w:tcW w:w="0" w:type="auto"/>
            <w:shd w:val="clear" w:color="auto" w:fill="auto"/>
            <w:noWrap/>
            <w:tcPrChange w:id="3375" w:author="w19328_d4" w:date="2020-07-10T09:46:00Z">
              <w:tcPr>
                <w:tcW w:w="0" w:type="auto"/>
                <w:shd w:val="clear" w:color="auto" w:fill="auto"/>
                <w:noWrap/>
                <w:vAlign w:val="center"/>
              </w:tcPr>
            </w:tcPrChange>
          </w:tcPr>
          <w:p w14:paraId="77DCE09C" w14:textId="672987C8" w:rsidR="008E2667" w:rsidRPr="008E2667" w:rsidRDefault="008E2667" w:rsidP="008E2667">
            <w:pPr>
              <w:pStyle w:val="G-PCCTablebody"/>
              <w:jc w:val="center"/>
              <w:rPr>
                <w:ins w:id="3376" w:author="w19328_d4" w:date="2020-07-10T09:45:00Z"/>
                <w:b/>
                <w:bCs/>
                <w:lang w:val="en-CA"/>
              </w:rPr>
            </w:pPr>
            <w:ins w:id="3377" w:author="w19328_d4" w:date="2020-07-10T09:46:00Z">
              <w:r w:rsidRPr="008E2667">
                <w:rPr>
                  <w:b/>
                  <w:bCs/>
                  <w:rPrChange w:id="3378" w:author="w19328_d4" w:date="2020-07-10T09:48:00Z">
                    <w:rPr/>
                  </w:rPrChange>
                </w:rPr>
                <w:t>112</w:t>
              </w:r>
            </w:ins>
          </w:p>
        </w:tc>
        <w:tc>
          <w:tcPr>
            <w:tcW w:w="0" w:type="auto"/>
            <w:shd w:val="clear" w:color="auto" w:fill="auto"/>
            <w:noWrap/>
            <w:tcPrChange w:id="3379" w:author="w19328_d4" w:date="2020-07-10T09:46:00Z">
              <w:tcPr>
                <w:tcW w:w="0" w:type="auto"/>
                <w:gridSpan w:val="2"/>
                <w:shd w:val="clear" w:color="auto" w:fill="auto"/>
                <w:noWrap/>
                <w:vAlign w:val="center"/>
              </w:tcPr>
            </w:tcPrChange>
          </w:tcPr>
          <w:p w14:paraId="6FA1C12C" w14:textId="3B9AE3B3" w:rsidR="008E2667" w:rsidRPr="003F1AC6" w:rsidRDefault="008E2667" w:rsidP="008E2667">
            <w:pPr>
              <w:pStyle w:val="G-PCCTablebody"/>
              <w:jc w:val="center"/>
              <w:rPr>
                <w:ins w:id="3380" w:author="w19328_d4" w:date="2020-07-10T09:45:00Z"/>
                <w:lang w:val="en-CA"/>
              </w:rPr>
            </w:pPr>
            <w:ins w:id="3381" w:author="w19328_d4" w:date="2020-07-10T09:46:00Z">
              <w:r w:rsidRPr="00AE52E2">
                <w:t>231246</w:t>
              </w:r>
            </w:ins>
          </w:p>
        </w:tc>
        <w:tc>
          <w:tcPr>
            <w:tcW w:w="0" w:type="auto"/>
            <w:shd w:val="clear" w:color="auto" w:fill="auto"/>
            <w:noWrap/>
            <w:tcPrChange w:id="3382" w:author="w19328_d4" w:date="2020-07-10T09:46:00Z">
              <w:tcPr>
                <w:tcW w:w="0" w:type="auto"/>
                <w:gridSpan w:val="3"/>
                <w:shd w:val="clear" w:color="auto" w:fill="auto"/>
                <w:noWrap/>
                <w:vAlign w:val="center"/>
              </w:tcPr>
            </w:tcPrChange>
          </w:tcPr>
          <w:p w14:paraId="2B7CA29B" w14:textId="5CD4AA07" w:rsidR="008E2667" w:rsidRPr="003F1AC6" w:rsidRDefault="008E2667" w:rsidP="008E2667">
            <w:pPr>
              <w:pStyle w:val="G-PCCTablebody"/>
              <w:jc w:val="center"/>
              <w:rPr>
                <w:ins w:id="3383" w:author="w19328_d4" w:date="2020-07-10T09:45:00Z"/>
                <w:lang w:val="en-CA"/>
              </w:rPr>
            </w:pPr>
            <w:ins w:id="3384" w:author="w19328_d4" w:date="2020-07-10T09:46:00Z">
              <w:r w:rsidRPr="00AE52E2">
                <w:t>233345</w:t>
              </w:r>
            </w:ins>
          </w:p>
        </w:tc>
        <w:tc>
          <w:tcPr>
            <w:tcW w:w="0" w:type="auto"/>
            <w:shd w:val="clear" w:color="auto" w:fill="auto"/>
            <w:noWrap/>
            <w:tcPrChange w:id="3385" w:author="w19328_d4" w:date="2020-07-10T09:46:00Z">
              <w:tcPr>
                <w:tcW w:w="0" w:type="auto"/>
                <w:shd w:val="clear" w:color="auto" w:fill="auto"/>
                <w:noWrap/>
                <w:vAlign w:val="center"/>
              </w:tcPr>
            </w:tcPrChange>
          </w:tcPr>
          <w:p w14:paraId="6776E441" w14:textId="3E95D1EC" w:rsidR="008E2667" w:rsidRPr="003F1AC6" w:rsidRDefault="008E2667" w:rsidP="008E2667">
            <w:pPr>
              <w:pStyle w:val="G-PCCTablebody"/>
              <w:jc w:val="center"/>
              <w:rPr>
                <w:ins w:id="3386" w:author="w19328_d4" w:date="2020-07-10T09:45:00Z"/>
                <w:lang w:val="en-CA"/>
              </w:rPr>
            </w:pPr>
            <w:ins w:id="3387" w:author="w19328_d4" w:date="2020-07-10T09:46:00Z">
              <w:r w:rsidRPr="00AE52E2">
                <w:t>235445</w:t>
              </w:r>
            </w:ins>
          </w:p>
        </w:tc>
        <w:tc>
          <w:tcPr>
            <w:tcW w:w="0" w:type="auto"/>
            <w:shd w:val="clear" w:color="auto" w:fill="auto"/>
            <w:noWrap/>
            <w:tcPrChange w:id="3388" w:author="w19328_d4" w:date="2020-07-10T09:46:00Z">
              <w:tcPr>
                <w:tcW w:w="0" w:type="auto"/>
                <w:gridSpan w:val="3"/>
                <w:shd w:val="clear" w:color="auto" w:fill="auto"/>
                <w:noWrap/>
                <w:vAlign w:val="center"/>
              </w:tcPr>
            </w:tcPrChange>
          </w:tcPr>
          <w:p w14:paraId="571F8A8C" w14:textId="51D02C4C" w:rsidR="008E2667" w:rsidRPr="003F1AC6" w:rsidRDefault="008E2667" w:rsidP="008E2667">
            <w:pPr>
              <w:pStyle w:val="G-PCCTablebody"/>
              <w:jc w:val="center"/>
              <w:rPr>
                <w:ins w:id="3389" w:author="w19328_d4" w:date="2020-07-10T09:45:00Z"/>
                <w:lang w:val="en-CA"/>
              </w:rPr>
            </w:pPr>
            <w:ins w:id="3390" w:author="w19328_d4" w:date="2020-07-10T09:46:00Z">
              <w:r w:rsidRPr="00AE52E2">
                <w:t>237547</w:t>
              </w:r>
            </w:ins>
          </w:p>
        </w:tc>
        <w:tc>
          <w:tcPr>
            <w:tcW w:w="0" w:type="auto"/>
            <w:shd w:val="clear" w:color="auto" w:fill="auto"/>
            <w:noWrap/>
            <w:tcPrChange w:id="3391" w:author="w19328_d4" w:date="2020-07-10T09:46:00Z">
              <w:tcPr>
                <w:tcW w:w="0" w:type="auto"/>
                <w:gridSpan w:val="2"/>
                <w:shd w:val="clear" w:color="auto" w:fill="auto"/>
                <w:noWrap/>
                <w:vAlign w:val="center"/>
              </w:tcPr>
            </w:tcPrChange>
          </w:tcPr>
          <w:p w14:paraId="7012FD24" w14:textId="4EE2ABB0" w:rsidR="008E2667" w:rsidRPr="003F1AC6" w:rsidRDefault="008E2667" w:rsidP="008E2667">
            <w:pPr>
              <w:pStyle w:val="G-PCCTablebody"/>
              <w:jc w:val="center"/>
              <w:rPr>
                <w:ins w:id="3392" w:author="w19328_d4" w:date="2020-07-10T09:45:00Z"/>
                <w:lang w:val="en-CA"/>
              </w:rPr>
            </w:pPr>
            <w:ins w:id="3393" w:author="w19328_d4" w:date="2020-07-10T09:46:00Z">
              <w:r w:rsidRPr="00AE52E2">
                <w:t>239649</w:t>
              </w:r>
            </w:ins>
          </w:p>
        </w:tc>
        <w:tc>
          <w:tcPr>
            <w:tcW w:w="0" w:type="auto"/>
            <w:shd w:val="clear" w:color="auto" w:fill="auto"/>
            <w:noWrap/>
            <w:tcPrChange w:id="3394" w:author="w19328_d4" w:date="2020-07-10T09:46:00Z">
              <w:tcPr>
                <w:tcW w:w="0" w:type="auto"/>
                <w:gridSpan w:val="2"/>
                <w:shd w:val="clear" w:color="auto" w:fill="auto"/>
                <w:noWrap/>
                <w:vAlign w:val="center"/>
              </w:tcPr>
            </w:tcPrChange>
          </w:tcPr>
          <w:p w14:paraId="23863794" w14:textId="28905689" w:rsidR="008E2667" w:rsidRPr="003F1AC6" w:rsidRDefault="008E2667" w:rsidP="008E2667">
            <w:pPr>
              <w:pStyle w:val="G-PCCTablebody"/>
              <w:jc w:val="center"/>
              <w:rPr>
                <w:ins w:id="3395" w:author="w19328_d4" w:date="2020-07-10T09:45:00Z"/>
                <w:lang w:val="en-CA"/>
              </w:rPr>
            </w:pPr>
            <w:ins w:id="3396" w:author="w19328_d4" w:date="2020-07-10T09:46:00Z">
              <w:r w:rsidRPr="00AE52E2">
                <w:t>241752</w:t>
              </w:r>
            </w:ins>
          </w:p>
        </w:tc>
        <w:tc>
          <w:tcPr>
            <w:tcW w:w="0" w:type="auto"/>
            <w:shd w:val="clear" w:color="auto" w:fill="auto"/>
            <w:noWrap/>
            <w:tcPrChange w:id="3397" w:author="w19328_d4" w:date="2020-07-10T09:46:00Z">
              <w:tcPr>
                <w:tcW w:w="0" w:type="auto"/>
                <w:gridSpan w:val="3"/>
                <w:shd w:val="clear" w:color="auto" w:fill="auto"/>
                <w:noWrap/>
                <w:vAlign w:val="center"/>
              </w:tcPr>
            </w:tcPrChange>
          </w:tcPr>
          <w:p w14:paraId="6F0EF903" w14:textId="7A799800" w:rsidR="008E2667" w:rsidRPr="003F1AC6" w:rsidRDefault="008E2667" w:rsidP="008E2667">
            <w:pPr>
              <w:pStyle w:val="G-PCCTablebody"/>
              <w:jc w:val="center"/>
              <w:rPr>
                <w:ins w:id="3398" w:author="w19328_d4" w:date="2020-07-10T09:45:00Z"/>
                <w:lang w:val="en-CA"/>
              </w:rPr>
            </w:pPr>
            <w:ins w:id="3399" w:author="w19328_d4" w:date="2020-07-10T09:46:00Z">
              <w:r w:rsidRPr="00AE52E2">
                <w:t>243856</w:t>
              </w:r>
            </w:ins>
          </w:p>
        </w:tc>
        <w:tc>
          <w:tcPr>
            <w:tcW w:w="0" w:type="auto"/>
            <w:shd w:val="clear" w:color="auto" w:fill="auto"/>
            <w:noWrap/>
            <w:tcPrChange w:id="3400" w:author="w19328_d4" w:date="2020-07-10T09:46:00Z">
              <w:tcPr>
                <w:tcW w:w="0" w:type="auto"/>
                <w:shd w:val="clear" w:color="auto" w:fill="auto"/>
                <w:noWrap/>
                <w:vAlign w:val="center"/>
              </w:tcPr>
            </w:tcPrChange>
          </w:tcPr>
          <w:p w14:paraId="2C73D689" w14:textId="32364362" w:rsidR="008E2667" w:rsidRPr="003F1AC6" w:rsidRDefault="008E2667" w:rsidP="008E2667">
            <w:pPr>
              <w:pStyle w:val="G-PCCTablebody"/>
              <w:jc w:val="center"/>
              <w:rPr>
                <w:ins w:id="3401" w:author="w19328_d4" w:date="2020-07-10T09:45:00Z"/>
                <w:lang w:val="en-CA"/>
              </w:rPr>
            </w:pPr>
            <w:ins w:id="3402" w:author="w19328_d4" w:date="2020-07-10T09:46:00Z">
              <w:r w:rsidRPr="00AE52E2">
                <w:t>245961</w:t>
              </w:r>
            </w:ins>
          </w:p>
        </w:tc>
      </w:tr>
      <w:tr w:rsidR="008E2667" w:rsidRPr="003F1AC6" w14:paraId="054C1FD7" w14:textId="77777777" w:rsidTr="008E2667">
        <w:trPr>
          <w:trHeight w:val="372"/>
          <w:jc w:val="center"/>
          <w:ins w:id="3403" w:author="w19328_d4" w:date="2020-07-10T09:45:00Z"/>
          <w:trPrChange w:id="3404" w:author="w19328_d4" w:date="2020-07-10T09:46:00Z">
            <w:trPr>
              <w:gridAfter w:val="0"/>
              <w:trHeight w:val="372"/>
              <w:jc w:val="center"/>
            </w:trPr>
          </w:trPrChange>
        </w:trPr>
        <w:tc>
          <w:tcPr>
            <w:tcW w:w="0" w:type="auto"/>
            <w:shd w:val="clear" w:color="auto" w:fill="auto"/>
            <w:noWrap/>
            <w:tcPrChange w:id="3405" w:author="w19328_d4" w:date="2020-07-10T09:46:00Z">
              <w:tcPr>
                <w:tcW w:w="0" w:type="auto"/>
                <w:shd w:val="clear" w:color="auto" w:fill="auto"/>
                <w:noWrap/>
                <w:vAlign w:val="center"/>
              </w:tcPr>
            </w:tcPrChange>
          </w:tcPr>
          <w:p w14:paraId="05CBC0E7" w14:textId="002AA765" w:rsidR="008E2667" w:rsidRPr="008E2667" w:rsidRDefault="008E2667" w:rsidP="008E2667">
            <w:pPr>
              <w:pStyle w:val="G-PCCTablebody"/>
              <w:jc w:val="center"/>
              <w:rPr>
                <w:ins w:id="3406" w:author="w19328_d4" w:date="2020-07-10T09:45:00Z"/>
                <w:b/>
                <w:bCs/>
                <w:lang w:val="en-CA"/>
              </w:rPr>
            </w:pPr>
            <w:ins w:id="3407" w:author="w19328_d4" w:date="2020-07-10T09:46:00Z">
              <w:r w:rsidRPr="008E2667">
                <w:rPr>
                  <w:b/>
                  <w:bCs/>
                  <w:rPrChange w:id="3408" w:author="w19328_d4" w:date="2020-07-10T09:48:00Z">
                    <w:rPr/>
                  </w:rPrChange>
                </w:rPr>
                <w:t>120</w:t>
              </w:r>
            </w:ins>
          </w:p>
        </w:tc>
        <w:tc>
          <w:tcPr>
            <w:tcW w:w="0" w:type="auto"/>
            <w:shd w:val="clear" w:color="auto" w:fill="auto"/>
            <w:noWrap/>
            <w:tcPrChange w:id="3409" w:author="w19328_d4" w:date="2020-07-10T09:46:00Z">
              <w:tcPr>
                <w:tcW w:w="0" w:type="auto"/>
                <w:gridSpan w:val="2"/>
                <w:shd w:val="clear" w:color="auto" w:fill="auto"/>
                <w:noWrap/>
                <w:vAlign w:val="center"/>
              </w:tcPr>
            </w:tcPrChange>
          </w:tcPr>
          <w:p w14:paraId="74B40CAC" w14:textId="4E5A392E" w:rsidR="008E2667" w:rsidRPr="003F1AC6" w:rsidRDefault="008E2667" w:rsidP="008E2667">
            <w:pPr>
              <w:pStyle w:val="G-PCCTablebody"/>
              <w:jc w:val="center"/>
              <w:rPr>
                <w:ins w:id="3410" w:author="w19328_d4" w:date="2020-07-10T09:45:00Z"/>
                <w:lang w:val="en-CA"/>
              </w:rPr>
            </w:pPr>
            <w:ins w:id="3411" w:author="w19328_d4" w:date="2020-07-10T09:46:00Z">
              <w:r w:rsidRPr="00AE52E2">
                <w:t>248068</w:t>
              </w:r>
            </w:ins>
          </w:p>
        </w:tc>
        <w:tc>
          <w:tcPr>
            <w:tcW w:w="0" w:type="auto"/>
            <w:shd w:val="clear" w:color="auto" w:fill="auto"/>
            <w:noWrap/>
            <w:tcPrChange w:id="3412" w:author="w19328_d4" w:date="2020-07-10T09:46:00Z">
              <w:tcPr>
                <w:tcW w:w="0" w:type="auto"/>
                <w:gridSpan w:val="3"/>
                <w:shd w:val="clear" w:color="auto" w:fill="auto"/>
                <w:noWrap/>
                <w:vAlign w:val="center"/>
              </w:tcPr>
            </w:tcPrChange>
          </w:tcPr>
          <w:p w14:paraId="3A570983" w14:textId="0A0E5BA3" w:rsidR="008E2667" w:rsidRPr="003F1AC6" w:rsidRDefault="008E2667" w:rsidP="008E2667">
            <w:pPr>
              <w:pStyle w:val="G-PCCTablebody"/>
              <w:jc w:val="center"/>
              <w:rPr>
                <w:ins w:id="3413" w:author="w19328_d4" w:date="2020-07-10T09:45:00Z"/>
                <w:lang w:val="en-CA"/>
              </w:rPr>
            </w:pPr>
            <w:ins w:id="3414" w:author="w19328_d4" w:date="2020-07-10T09:46:00Z">
              <w:r w:rsidRPr="00AE52E2">
                <w:t>250175</w:t>
              </w:r>
            </w:ins>
          </w:p>
        </w:tc>
        <w:tc>
          <w:tcPr>
            <w:tcW w:w="0" w:type="auto"/>
            <w:shd w:val="clear" w:color="auto" w:fill="auto"/>
            <w:noWrap/>
            <w:tcPrChange w:id="3415" w:author="w19328_d4" w:date="2020-07-10T09:46:00Z">
              <w:tcPr>
                <w:tcW w:w="0" w:type="auto"/>
                <w:shd w:val="clear" w:color="auto" w:fill="auto"/>
                <w:noWrap/>
                <w:vAlign w:val="center"/>
              </w:tcPr>
            </w:tcPrChange>
          </w:tcPr>
          <w:p w14:paraId="3814B723" w14:textId="5CFDF4CD" w:rsidR="008E2667" w:rsidRPr="003F1AC6" w:rsidRDefault="008E2667" w:rsidP="008E2667">
            <w:pPr>
              <w:pStyle w:val="G-PCCTablebody"/>
              <w:jc w:val="center"/>
              <w:rPr>
                <w:ins w:id="3416" w:author="w19328_d4" w:date="2020-07-10T09:45:00Z"/>
                <w:lang w:val="en-CA"/>
              </w:rPr>
            </w:pPr>
            <w:ins w:id="3417" w:author="w19328_d4" w:date="2020-07-10T09:46:00Z">
              <w:r w:rsidRPr="00AE52E2">
                <w:t>252283</w:t>
              </w:r>
            </w:ins>
          </w:p>
        </w:tc>
        <w:tc>
          <w:tcPr>
            <w:tcW w:w="0" w:type="auto"/>
            <w:shd w:val="clear" w:color="auto" w:fill="auto"/>
            <w:noWrap/>
            <w:tcPrChange w:id="3418" w:author="w19328_d4" w:date="2020-07-10T09:46:00Z">
              <w:tcPr>
                <w:tcW w:w="0" w:type="auto"/>
                <w:gridSpan w:val="3"/>
                <w:shd w:val="clear" w:color="auto" w:fill="auto"/>
                <w:noWrap/>
                <w:vAlign w:val="center"/>
              </w:tcPr>
            </w:tcPrChange>
          </w:tcPr>
          <w:p w14:paraId="0DC29DAC" w14:textId="7F01A2A5" w:rsidR="008E2667" w:rsidRPr="003F1AC6" w:rsidRDefault="008E2667" w:rsidP="008E2667">
            <w:pPr>
              <w:pStyle w:val="G-PCCTablebody"/>
              <w:jc w:val="center"/>
              <w:rPr>
                <w:ins w:id="3419" w:author="w19328_d4" w:date="2020-07-10T09:45:00Z"/>
                <w:lang w:val="en-CA"/>
              </w:rPr>
            </w:pPr>
            <w:ins w:id="3420" w:author="w19328_d4" w:date="2020-07-10T09:46:00Z">
              <w:r w:rsidRPr="00AE52E2">
                <w:t>254392</w:t>
              </w:r>
            </w:ins>
          </w:p>
        </w:tc>
        <w:tc>
          <w:tcPr>
            <w:tcW w:w="0" w:type="auto"/>
            <w:shd w:val="clear" w:color="auto" w:fill="auto"/>
            <w:noWrap/>
            <w:tcPrChange w:id="3421" w:author="w19328_d4" w:date="2020-07-10T09:46:00Z">
              <w:tcPr>
                <w:tcW w:w="0" w:type="auto"/>
                <w:gridSpan w:val="2"/>
                <w:shd w:val="clear" w:color="auto" w:fill="auto"/>
                <w:noWrap/>
                <w:vAlign w:val="center"/>
              </w:tcPr>
            </w:tcPrChange>
          </w:tcPr>
          <w:p w14:paraId="7E278ECC" w14:textId="5A063B0D" w:rsidR="008E2667" w:rsidRPr="003F1AC6" w:rsidRDefault="008E2667" w:rsidP="008E2667">
            <w:pPr>
              <w:pStyle w:val="G-PCCTablebody"/>
              <w:jc w:val="center"/>
              <w:rPr>
                <w:ins w:id="3422" w:author="w19328_d4" w:date="2020-07-10T09:45:00Z"/>
                <w:lang w:val="en-CA"/>
              </w:rPr>
            </w:pPr>
            <w:ins w:id="3423" w:author="w19328_d4" w:date="2020-07-10T09:46:00Z">
              <w:r w:rsidRPr="00AE52E2">
                <w:t>256502</w:t>
              </w:r>
            </w:ins>
          </w:p>
        </w:tc>
        <w:tc>
          <w:tcPr>
            <w:tcW w:w="0" w:type="auto"/>
            <w:shd w:val="clear" w:color="auto" w:fill="auto"/>
            <w:noWrap/>
            <w:tcPrChange w:id="3424" w:author="w19328_d4" w:date="2020-07-10T09:46:00Z">
              <w:tcPr>
                <w:tcW w:w="0" w:type="auto"/>
                <w:gridSpan w:val="2"/>
                <w:shd w:val="clear" w:color="auto" w:fill="auto"/>
                <w:noWrap/>
                <w:vAlign w:val="center"/>
              </w:tcPr>
            </w:tcPrChange>
          </w:tcPr>
          <w:p w14:paraId="4E9E149B" w14:textId="7303A987" w:rsidR="008E2667" w:rsidRPr="003F1AC6" w:rsidRDefault="008E2667" w:rsidP="008E2667">
            <w:pPr>
              <w:pStyle w:val="G-PCCTablebody"/>
              <w:jc w:val="center"/>
              <w:rPr>
                <w:ins w:id="3425" w:author="w19328_d4" w:date="2020-07-10T09:45:00Z"/>
                <w:lang w:val="en-CA"/>
              </w:rPr>
            </w:pPr>
            <w:ins w:id="3426" w:author="w19328_d4" w:date="2020-07-10T09:46:00Z">
              <w:r w:rsidRPr="00AE52E2">
                <w:t>258614</w:t>
              </w:r>
            </w:ins>
          </w:p>
        </w:tc>
        <w:tc>
          <w:tcPr>
            <w:tcW w:w="0" w:type="auto"/>
            <w:shd w:val="clear" w:color="auto" w:fill="auto"/>
            <w:noWrap/>
            <w:tcPrChange w:id="3427" w:author="w19328_d4" w:date="2020-07-10T09:46:00Z">
              <w:tcPr>
                <w:tcW w:w="0" w:type="auto"/>
                <w:gridSpan w:val="3"/>
                <w:shd w:val="clear" w:color="auto" w:fill="auto"/>
                <w:noWrap/>
                <w:vAlign w:val="center"/>
              </w:tcPr>
            </w:tcPrChange>
          </w:tcPr>
          <w:p w14:paraId="218958C0" w14:textId="7CF4299D" w:rsidR="008E2667" w:rsidRPr="003F1AC6" w:rsidRDefault="008E2667" w:rsidP="008E2667">
            <w:pPr>
              <w:pStyle w:val="G-PCCTablebody"/>
              <w:jc w:val="center"/>
              <w:rPr>
                <w:ins w:id="3428" w:author="w19328_d4" w:date="2020-07-10T09:45:00Z"/>
                <w:lang w:val="en-CA"/>
              </w:rPr>
            </w:pPr>
            <w:ins w:id="3429" w:author="w19328_d4" w:date="2020-07-10T09:46:00Z">
              <w:r w:rsidRPr="00AE52E2">
                <w:t>260726</w:t>
              </w:r>
            </w:ins>
          </w:p>
        </w:tc>
        <w:tc>
          <w:tcPr>
            <w:tcW w:w="0" w:type="auto"/>
            <w:shd w:val="clear" w:color="auto" w:fill="auto"/>
            <w:noWrap/>
            <w:tcPrChange w:id="3430" w:author="w19328_d4" w:date="2020-07-10T09:46:00Z">
              <w:tcPr>
                <w:tcW w:w="0" w:type="auto"/>
                <w:shd w:val="clear" w:color="auto" w:fill="auto"/>
                <w:noWrap/>
                <w:vAlign w:val="center"/>
              </w:tcPr>
            </w:tcPrChange>
          </w:tcPr>
          <w:p w14:paraId="2D1E7A72" w14:textId="5835F3B7" w:rsidR="008E2667" w:rsidRPr="003F1AC6" w:rsidRDefault="008E2667" w:rsidP="008E2667">
            <w:pPr>
              <w:pStyle w:val="G-PCCTablebody"/>
              <w:jc w:val="center"/>
              <w:rPr>
                <w:ins w:id="3431" w:author="w19328_d4" w:date="2020-07-10T09:45:00Z"/>
                <w:lang w:val="en-CA"/>
              </w:rPr>
            </w:pPr>
            <w:ins w:id="3432" w:author="w19328_d4" w:date="2020-07-10T09:46:00Z">
              <w:r w:rsidRPr="00AE52E2">
                <w:t>262840</w:t>
              </w:r>
            </w:ins>
          </w:p>
        </w:tc>
      </w:tr>
      <w:tr w:rsidR="008E2667" w:rsidRPr="003F1AC6" w14:paraId="4383B68C" w14:textId="77777777" w:rsidTr="008E2667">
        <w:trPr>
          <w:trHeight w:val="372"/>
          <w:jc w:val="center"/>
          <w:ins w:id="3433" w:author="w19328_d4" w:date="2020-07-10T09:45:00Z"/>
          <w:trPrChange w:id="3434" w:author="w19328_d4" w:date="2020-07-10T09:46:00Z">
            <w:trPr>
              <w:gridAfter w:val="0"/>
              <w:trHeight w:val="372"/>
              <w:jc w:val="center"/>
            </w:trPr>
          </w:trPrChange>
        </w:trPr>
        <w:tc>
          <w:tcPr>
            <w:tcW w:w="0" w:type="auto"/>
            <w:shd w:val="clear" w:color="auto" w:fill="auto"/>
            <w:noWrap/>
            <w:tcPrChange w:id="3435" w:author="w19328_d4" w:date="2020-07-10T09:46:00Z">
              <w:tcPr>
                <w:tcW w:w="0" w:type="auto"/>
                <w:shd w:val="clear" w:color="auto" w:fill="auto"/>
                <w:noWrap/>
                <w:vAlign w:val="center"/>
              </w:tcPr>
            </w:tcPrChange>
          </w:tcPr>
          <w:p w14:paraId="584A00F6" w14:textId="5AC107D8" w:rsidR="008E2667" w:rsidRPr="008E2667" w:rsidRDefault="008E2667" w:rsidP="008E2667">
            <w:pPr>
              <w:pStyle w:val="G-PCCTablebody"/>
              <w:jc w:val="center"/>
              <w:rPr>
                <w:ins w:id="3436" w:author="w19328_d4" w:date="2020-07-10T09:45:00Z"/>
                <w:b/>
                <w:bCs/>
                <w:lang w:val="en-CA"/>
              </w:rPr>
            </w:pPr>
            <w:ins w:id="3437" w:author="w19328_d4" w:date="2020-07-10T09:46:00Z">
              <w:r w:rsidRPr="008E2667">
                <w:rPr>
                  <w:b/>
                  <w:bCs/>
                  <w:rPrChange w:id="3438" w:author="w19328_d4" w:date="2020-07-10T09:48:00Z">
                    <w:rPr/>
                  </w:rPrChange>
                </w:rPr>
                <w:t>128</w:t>
              </w:r>
            </w:ins>
          </w:p>
        </w:tc>
        <w:tc>
          <w:tcPr>
            <w:tcW w:w="0" w:type="auto"/>
            <w:shd w:val="clear" w:color="auto" w:fill="auto"/>
            <w:noWrap/>
            <w:tcPrChange w:id="3439" w:author="w19328_d4" w:date="2020-07-10T09:46:00Z">
              <w:tcPr>
                <w:tcW w:w="0" w:type="auto"/>
                <w:gridSpan w:val="2"/>
                <w:shd w:val="clear" w:color="auto" w:fill="auto"/>
                <w:noWrap/>
                <w:vAlign w:val="center"/>
              </w:tcPr>
            </w:tcPrChange>
          </w:tcPr>
          <w:p w14:paraId="2A13B09D" w14:textId="2D252428" w:rsidR="008E2667" w:rsidRPr="003F1AC6" w:rsidRDefault="008E2667" w:rsidP="008E2667">
            <w:pPr>
              <w:pStyle w:val="G-PCCTablebody"/>
              <w:jc w:val="center"/>
              <w:rPr>
                <w:ins w:id="3440" w:author="w19328_d4" w:date="2020-07-10T09:45:00Z"/>
                <w:lang w:val="en-CA"/>
              </w:rPr>
            </w:pPr>
            <w:ins w:id="3441" w:author="w19328_d4" w:date="2020-07-10T09:46:00Z">
              <w:r w:rsidRPr="00AE52E2">
                <w:t>264954</w:t>
              </w:r>
            </w:ins>
          </w:p>
        </w:tc>
        <w:tc>
          <w:tcPr>
            <w:tcW w:w="0" w:type="auto"/>
            <w:shd w:val="clear" w:color="auto" w:fill="auto"/>
            <w:noWrap/>
            <w:tcPrChange w:id="3442" w:author="w19328_d4" w:date="2020-07-10T09:46:00Z">
              <w:tcPr>
                <w:tcW w:w="0" w:type="auto"/>
                <w:gridSpan w:val="3"/>
                <w:shd w:val="clear" w:color="auto" w:fill="auto"/>
                <w:noWrap/>
                <w:vAlign w:val="center"/>
              </w:tcPr>
            </w:tcPrChange>
          </w:tcPr>
          <w:p w14:paraId="506B494E" w14:textId="768A2CA3" w:rsidR="008E2667" w:rsidRPr="003F1AC6" w:rsidRDefault="008E2667" w:rsidP="008E2667">
            <w:pPr>
              <w:pStyle w:val="G-PCCTablebody"/>
              <w:jc w:val="center"/>
              <w:rPr>
                <w:ins w:id="3443" w:author="w19328_d4" w:date="2020-07-10T09:45:00Z"/>
                <w:lang w:val="en-CA"/>
              </w:rPr>
            </w:pPr>
            <w:ins w:id="3444" w:author="w19328_d4" w:date="2020-07-10T09:46:00Z">
              <w:r w:rsidRPr="00AE52E2">
                <w:t>267070</w:t>
              </w:r>
            </w:ins>
          </w:p>
        </w:tc>
        <w:tc>
          <w:tcPr>
            <w:tcW w:w="0" w:type="auto"/>
            <w:shd w:val="clear" w:color="auto" w:fill="auto"/>
            <w:noWrap/>
            <w:tcPrChange w:id="3445" w:author="w19328_d4" w:date="2020-07-10T09:46:00Z">
              <w:tcPr>
                <w:tcW w:w="0" w:type="auto"/>
                <w:shd w:val="clear" w:color="auto" w:fill="auto"/>
                <w:noWrap/>
                <w:vAlign w:val="center"/>
              </w:tcPr>
            </w:tcPrChange>
          </w:tcPr>
          <w:p w14:paraId="3EE8201C" w14:textId="6F071DC0" w:rsidR="008E2667" w:rsidRPr="003F1AC6" w:rsidRDefault="008E2667" w:rsidP="008E2667">
            <w:pPr>
              <w:pStyle w:val="G-PCCTablebody"/>
              <w:jc w:val="center"/>
              <w:rPr>
                <w:ins w:id="3446" w:author="w19328_d4" w:date="2020-07-10T09:45:00Z"/>
                <w:lang w:val="en-CA"/>
              </w:rPr>
            </w:pPr>
            <w:ins w:id="3447" w:author="w19328_d4" w:date="2020-07-10T09:46:00Z">
              <w:r w:rsidRPr="00AE52E2">
                <w:t>269187</w:t>
              </w:r>
            </w:ins>
          </w:p>
        </w:tc>
        <w:tc>
          <w:tcPr>
            <w:tcW w:w="0" w:type="auto"/>
            <w:shd w:val="clear" w:color="auto" w:fill="auto"/>
            <w:noWrap/>
            <w:tcPrChange w:id="3448" w:author="w19328_d4" w:date="2020-07-10T09:46:00Z">
              <w:tcPr>
                <w:tcW w:w="0" w:type="auto"/>
                <w:gridSpan w:val="3"/>
                <w:shd w:val="clear" w:color="auto" w:fill="auto"/>
                <w:noWrap/>
                <w:vAlign w:val="center"/>
              </w:tcPr>
            </w:tcPrChange>
          </w:tcPr>
          <w:p w14:paraId="6A24A5CA" w14:textId="3B1C69AA" w:rsidR="008E2667" w:rsidRPr="003F1AC6" w:rsidRDefault="008E2667" w:rsidP="008E2667">
            <w:pPr>
              <w:pStyle w:val="G-PCCTablebody"/>
              <w:jc w:val="center"/>
              <w:rPr>
                <w:ins w:id="3449" w:author="w19328_d4" w:date="2020-07-10T09:45:00Z"/>
                <w:lang w:val="en-CA"/>
              </w:rPr>
            </w:pPr>
            <w:ins w:id="3450" w:author="w19328_d4" w:date="2020-07-10T09:46:00Z">
              <w:r w:rsidRPr="00AE52E2">
                <w:t>271305</w:t>
              </w:r>
            </w:ins>
          </w:p>
        </w:tc>
        <w:tc>
          <w:tcPr>
            <w:tcW w:w="0" w:type="auto"/>
            <w:shd w:val="clear" w:color="auto" w:fill="auto"/>
            <w:noWrap/>
            <w:tcPrChange w:id="3451" w:author="w19328_d4" w:date="2020-07-10T09:46:00Z">
              <w:tcPr>
                <w:tcW w:w="0" w:type="auto"/>
                <w:gridSpan w:val="2"/>
                <w:shd w:val="clear" w:color="auto" w:fill="auto"/>
                <w:noWrap/>
                <w:vAlign w:val="center"/>
              </w:tcPr>
            </w:tcPrChange>
          </w:tcPr>
          <w:p w14:paraId="1AF92B80" w14:textId="60246F0C" w:rsidR="008E2667" w:rsidRPr="003F1AC6" w:rsidRDefault="008E2667" w:rsidP="008E2667">
            <w:pPr>
              <w:pStyle w:val="G-PCCTablebody"/>
              <w:jc w:val="center"/>
              <w:rPr>
                <w:ins w:id="3452" w:author="w19328_d4" w:date="2020-07-10T09:45:00Z"/>
                <w:lang w:val="en-CA"/>
              </w:rPr>
            </w:pPr>
            <w:ins w:id="3453" w:author="w19328_d4" w:date="2020-07-10T09:46:00Z">
              <w:r w:rsidRPr="00AE52E2">
                <w:t>273424</w:t>
              </w:r>
            </w:ins>
          </w:p>
        </w:tc>
        <w:tc>
          <w:tcPr>
            <w:tcW w:w="0" w:type="auto"/>
            <w:shd w:val="clear" w:color="auto" w:fill="auto"/>
            <w:noWrap/>
            <w:tcPrChange w:id="3454" w:author="w19328_d4" w:date="2020-07-10T09:46:00Z">
              <w:tcPr>
                <w:tcW w:w="0" w:type="auto"/>
                <w:gridSpan w:val="2"/>
                <w:shd w:val="clear" w:color="auto" w:fill="auto"/>
                <w:noWrap/>
                <w:vAlign w:val="center"/>
              </w:tcPr>
            </w:tcPrChange>
          </w:tcPr>
          <w:p w14:paraId="64067D4D" w14:textId="53EE7947" w:rsidR="008E2667" w:rsidRPr="003F1AC6" w:rsidRDefault="008E2667" w:rsidP="008E2667">
            <w:pPr>
              <w:pStyle w:val="G-PCCTablebody"/>
              <w:jc w:val="center"/>
              <w:rPr>
                <w:ins w:id="3455" w:author="w19328_d4" w:date="2020-07-10T09:45:00Z"/>
                <w:lang w:val="en-CA"/>
              </w:rPr>
            </w:pPr>
            <w:ins w:id="3456" w:author="w19328_d4" w:date="2020-07-10T09:46:00Z">
              <w:r w:rsidRPr="00AE52E2">
                <w:t>275544</w:t>
              </w:r>
            </w:ins>
          </w:p>
        </w:tc>
        <w:tc>
          <w:tcPr>
            <w:tcW w:w="0" w:type="auto"/>
            <w:shd w:val="clear" w:color="auto" w:fill="auto"/>
            <w:noWrap/>
            <w:tcPrChange w:id="3457" w:author="w19328_d4" w:date="2020-07-10T09:46:00Z">
              <w:tcPr>
                <w:tcW w:w="0" w:type="auto"/>
                <w:gridSpan w:val="3"/>
                <w:shd w:val="clear" w:color="auto" w:fill="auto"/>
                <w:noWrap/>
                <w:vAlign w:val="center"/>
              </w:tcPr>
            </w:tcPrChange>
          </w:tcPr>
          <w:p w14:paraId="6801EED4" w14:textId="2ECFDFDE" w:rsidR="008E2667" w:rsidRPr="003F1AC6" w:rsidRDefault="008E2667" w:rsidP="008E2667">
            <w:pPr>
              <w:pStyle w:val="G-PCCTablebody"/>
              <w:jc w:val="center"/>
              <w:rPr>
                <w:ins w:id="3458" w:author="w19328_d4" w:date="2020-07-10T09:45:00Z"/>
                <w:lang w:val="en-CA"/>
              </w:rPr>
            </w:pPr>
            <w:ins w:id="3459" w:author="w19328_d4" w:date="2020-07-10T09:46:00Z">
              <w:r w:rsidRPr="00AE52E2">
                <w:t>277666</w:t>
              </w:r>
            </w:ins>
          </w:p>
        </w:tc>
        <w:tc>
          <w:tcPr>
            <w:tcW w:w="0" w:type="auto"/>
            <w:shd w:val="clear" w:color="auto" w:fill="auto"/>
            <w:noWrap/>
            <w:tcPrChange w:id="3460" w:author="w19328_d4" w:date="2020-07-10T09:46:00Z">
              <w:tcPr>
                <w:tcW w:w="0" w:type="auto"/>
                <w:shd w:val="clear" w:color="auto" w:fill="auto"/>
                <w:noWrap/>
                <w:vAlign w:val="center"/>
              </w:tcPr>
            </w:tcPrChange>
          </w:tcPr>
          <w:p w14:paraId="2D341E86" w14:textId="6898BED8" w:rsidR="008E2667" w:rsidRPr="003F1AC6" w:rsidRDefault="008E2667" w:rsidP="008E2667">
            <w:pPr>
              <w:pStyle w:val="G-PCCTablebody"/>
              <w:jc w:val="center"/>
              <w:rPr>
                <w:ins w:id="3461" w:author="w19328_d4" w:date="2020-07-10T09:45:00Z"/>
                <w:lang w:val="en-CA"/>
              </w:rPr>
            </w:pPr>
            <w:ins w:id="3462" w:author="w19328_d4" w:date="2020-07-10T09:46:00Z">
              <w:r w:rsidRPr="00AE52E2">
                <w:t>279788</w:t>
              </w:r>
            </w:ins>
          </w:p>
        </w:tc>
      </w:tr>
      <w:tr w:rsidR="008E2667" w:rsidRPr="003F1AC6" w14:paraId="53C782BB" w14:textId="77777777" w:rsidTr="008E2667">
        <w:trPr>
          <w:trHeight w:val="372"/>
          <w:jc w:val="center"/>
          <w:ins w:id="3463" w:author="w19328_d4" w:date="2020-07-10T09:45:00Z"/>
          <w:trPrChange w:id="3464" w:author="w19328_d4" w:date="2020-07-10T09:46:00Z">
            <w:trPr>
              <w:gridAfter w:val="0"/>
              <w:trHeight w:val="372"/>
              <w:jc w:val="center"/>
            </w:trPr>
          </w:trPrChange>
        </w:trPr>
        <w:tc>
          <w:tcPr>
            <w:tcW w:w="0" w:type="auto"/>
            <w:shd w:val="clear" w:color="auto" w:fill="auto"/>
            <w:noWrap/>
            <w:tcPrChange w:id="3465" w:author="w19328_d4" w:date="2020-07-10T09:46:00Z">
              <w:tcPr>
                <w:tcW w:w="0" w:type="auto"/>
                <w:shd w:val="clear" w:color="auto" w:fill="auto"/>
                <w:noWrap/>
                <w:vAlign w:val="center"/>
              </w:tcPr>
            </w:tcPrChange>
          </w:tcPr>
          <w:p w14:paraId="322CA1EF" w14:textId="46DE5DC7" w:rsidR="008E2667" w:rsidRPr="008E2667" w:rsidRDefault="008E2667" w:rsidP="008E2667">
            <w:pPr>
              <w:pStyle w:val="G-PCCTablebody"/>
              <w:jc w:val="center"/>
              <w:rPr>
                <w:ins w:id="3466" w:author="w19328_d4" w:date="2020-07-10T09:45:00Z"/>
                <w:b/>
                <w:bCs/>
                <w:lang w:val="en-CA"/>
              </w:rPr>
            </w:pPr>
            <w:ins w:id="3467" w:author="w19328_d4" w:date="2020-07-10T09:46:00Z">
              <w:r w:rsidRPr="008E2667">
                <w:rPr>
                  <w:b/>
                  <w:bCs/>
                  <w:rPrChange w:id="3468" w:author="w19328_d4" w:date="2020-07-10T09:48:00Z">
                    <w:rPr/>
                  </w:rPrChange>
                </w:rPr>
                <w:t>136</w:t>
              </w:r>
            </w:ins>
          </w:p>
        </w:tc>
        <w:tc>
          <w:tcPr>
            <w:tcW w:w="0" w:type="auto"/>
            <w:shd w:val="clear" w:color="auto" w:fill="auto"/>
            <w:noWrap/>
            <w:tcPrChange w:id="3469" w:author="w19328_d4" w:date="2020-07-10T09:46:00Z">
              <w:tcPr>
                <w:tcW w:w="0" w:type="auto"/>
                <w:gridSpan w:val="3"/>
                <w:shd w:val="clear" w:color="auto" w:fill="auto"/>
                <w:noWrap/>
                <w:vAlign w:val="center"/>
              </w:tcPr>
            </w:tcPrChange>
          </w:tcPr>
          <w:p w14:paraId="754D0AAA" w14:textId="5BC0780E" w:rsidR="008E2667" w:rsidRPr="003F1AC6" w:rsidRDefault="008E2667" w:rsidP="008E2667">
            <w:pPr>
              <w:pStyle w:val="G-PCCTablebody"/>
              <w:jc w:val="center"/>
              <w:rPr>
                <w:ins w:id="3470" w:author="w19328_d4" w:date="2020-07-10T09:45:00Z"/>
                <w:lang w:val="en-CA"/>
              </w:rPr>
            </w:pPr>
            <w:ins w:id="3471" w:author="w19328_d4" w:date="2020-07-10T09:46:00Z">
              <w:r w:rsidRPr="00AE52E2">
                <w:t>281912</w:t>
              </w:r>
            </w:ins>
          </w:p>
        </w:tc>
        <w:tc>
          <w:tcPr>
            <w:tcW w:w="0" w:type="auto"/>
            <w:shd w:val="clear" w:color="auto" w:fill="auto"/>
            <w:noWrap/>
            <w:tcPrChange w:id="3472" w:author="w19328_d4" w:date="2020-07-10T09:46:00Z">
              <w:tcPr>
                <w:tcW w:w="0" w:type="auto"/>
                <w:gridSpan w:val="4"/>
                <w:shd w:val="clear" w:color="auto" w:fill="auto"/>
                <w:noWrap/>
                <w:vAlign w:val="center"/>
              </w:tcPr>
            </w:tcPrChange>
          </w:tcPr>
          <w:p w14:paraId="279F087B" w14:textId="01CA85FC" w:rsidR="008E2667" w:rsidRPr="003F1AC6" w:rsidRDefault="008E2667" w:rsidP="008E2667">
            <w:pPr>
              <w:pStyle w:val="G-PCCTablebody"/>
              <w:jc w:val="center"/>
              <w:rPr>
                <w:ins w:id="3473" w:author="w19328_d4" w:date="2020-07-10T09:45:00Z"/>
                <w:lang w:val="en-CA"/>
              </w:rPr>
            </w:pPr>
            <w:ins w:id="3474" w:author="w19328_d4" w:date="2020-07-10T09:46:00Z">
              <w:r w:rsidRPr="00AE52E2">
                <w:t>284037</w:t>
              </w:r>
            </w:ins>
          </w:p>
        </w:tc>
        <w:tc>
          <w:tcPr>
            <w:tcW w:w="0" w:type="auto"/>
            <w:shd w:val="clear" w:color="auto" w:fill="auto"/>
            <w:noWrap/>
            <w:tcPrChange w:id="3475" w:author="w19328_d4" w:date="2020-07-10T09:46:00Z">
              <w:tcPr>
                <w:tcW w:w="0" w:type="auto"/>
                <w:gridSpan w:val="3"/>
                <w:shd w:val="clear" w:color="auto" w:fill="auto"/>
                <w:noWrap/>
                <w:vAlign w:val="center"/>
              </w:tcPr>
            </w:tcPrChange>
          </w:tcPr>
          <w:p w14:paraId="1B151FBE" w14:textId="5182C04E" w:rsidR="008E2667" w:rsidRPr="003F1AC6" w:rsidRDefault="008E2667" w:rsidP="008E2667">
            <w:pPr>
              <w:pStyle w:val="G-PCCTablebody"/>
              <w:jc w:val="center"/>
              <w:rPr>
                <w:ins w:id="3476" w:author="w19328_d4" w:date="2020-07-10T09:45:00Z"/>
                <w:lang w:val="en-CA"/>
              </w:rPr>
            </w:pPr>
            <w:ins w:id="3477" w:author="w19328_d4" w:date="2020-07-10T09:46:00Z">
              <w:r w:rsidRPr="00AE52E2">
                <w:t>286163</w:t>
              </w:r>
            </w:ins>
          </w:p>
        </w:tc>
        <w:tc>
          <w:tcPr>
            <w:tcW w:w="0" w:type="auto"/>
            <w:shd w:val="clear" w:color="auto" w:fill="auto"/>
            <w:noWrap/>
            <w:tcPrChange w:id="3478" w:author="w19328_d4" w:date="2020-07-10T09:46:00Z">
              <w:tcPr>
                <w:tcW w:w="0" w:type="auto"/>
                <w:gridSpan w:val="4"/>
                <w:shd w:val="clear" w:color="auto" w:fill="auto"/>
                <w:noWrap/>
                <w:vAlign w:val="center"/>
              </w:tcPr>
            </w:tcPrChange>
          </w:tcPr>
          <w:p w14:paraId="146F7353" w14:textId="20184D2D" w:rsidR="008E2667" w:rsidRPr="003F1AC6" w:rsidRDefault="008E2667" w:rsidP="008E2667">
            <w:pPr>
              <w:pStyle w:val="G-PCCTablebody"/>
              <w:jc w:val="center"/>
              <w:rPr>
                <w:ins w:id="3479" w:author="w19328_d4" w:date="2020-07-10T09:45:00Z"/>
                <w:lang w:val="en-CA"/>
              </w:rPr>
            </w:pPr>
            <w:ins w:id="3480" w:author="w19328_d4" w:date="2020-07-10T09:46:00Z">
              <w:r w:rsidRPr="00AE52E2">
                <w:t>288290</w:t>
              </w:r>
            </w:ins>
          </w:p>
        </w:tc>
        <w:tc>
          <w:tcPr>
            <w:tcW w:w="0" w:type="auto"/>
            <w:shd w:val="clear" w:color="auto" w:fill="auto"/>
            <w:noWrap/>
            <w:tcPrChange w:id="3481" w:author="w19328_d4" w:date="2020-07-10T09:46:00Z">
              <w:tcPr>
                <w:tcW w:w="0" w:type="auto"/>
                <w:gridSpan w:val="4"/>
                <w:shd w:val="clear" w:color="auto" w:fill="auto"/>
                <w:noWrap/>
                <w:vAlign w:val="center"/>
              </w:tcPr>
            </w:tcPrChange>
          </w:tcPr>
          <w:p w14:paraId="12A7EC94" w14:textId="5F5583D9" w:rsidR="008E2667" w:rsidRPr="003F1AC6" w:rsidRDefault="008E2667" w:rsidP="008E2667">
            <w:pPr>
              <w:pStyle w:val="G-PCCTablebody"/>
              <w:jc w:val="center"/>
              <w:rPr>
                <w:ins w:id="3482" w:author="w19328_d4" w:date="2020-07-10T09:45:00Z"/>
                <w:lang w:val="en-CA"/>
              </w:rPr>
            </w:pPr>
            <w:ins w:id="3483" w:author="w19328_d4" w:date="2020-07-10T09:46:00Z">
              <w:r w:rsidRPr="00AE52E2">
                <w:t>290419</w:t>
              </w:r>
            </w:ins>
          </w:p>
        </w:tc>
        <w:tc>
          <w:tcPr>
            <w:tcW w:w="0" w:type="auto"/>
            <w:shd w:val="clear" w:color="auto" w:fill="auto"/>
            <w:noWrap/>
            <w:tcPrChange w:id="3484" w:author="w19328_d4" w:date="2020-07-10T09:46:00Z">
              <w:tcPr>
                <w:tcW w:w="0" w:type="auto"/>
                <w:gridSpan w:val="2"/>
                <w:shd w:val="clear" w:color="auto" w:fill="auto"/>
                <w:noWrap/>
                <w:vAlign w:val="center"/>
              </w:tcPr>
            </w:tcPrChange>
          </w:tcPr>
          <w:p w14:paraId="4F2BB0CC" w14:textId="6EB00720" w:rsidR="008E2667" w:rsidRPr="003F1AC6" w:rsidRDefault="008E2667" w:rsidP="008E2667">
            <w:pPr>
              <w:pStyle w:val="G-PCCTablebody"/>
              <w:jc w:val="center"/>
              <w:rPr>
                <w:ins w:id="3485" w:author="w19328_d4" w:date="2020-07-10T09:45:00Z"/>
                <w:lang w:val="en-CA"/>
              </w:rPr>
            </w:pPr>
            <w:ins w:id="3486" w:author="w19328_d4" w:date="2020-07-10T09:46:00Z">
              <w:r w:rsidRPr="00AE52E2">
                <w:t>292549</w:t>
              </w:r>
            </w:ins>
          </w:p>
        </w:tc>
        <w:tc>
          <w:tcPr>
            <w:tcW w:w="0" w:type="auto"/>
            <w:shd w:val="clear" w:color="auto" w:fill="auto"/>
            <w:noWrap/>
            <w:tcPrChange w:id="3487" w:author="w19328_d4" w:date="2020-07-10T09:46:00Z">
              <w:tcPr>
                <w:tcW w:w="0" w:type="auto"/>
                <w:gridSpan w:val="2"/>
                <w:shd w:val="clear" w:color="auto" w:fill="auto"/>
                <w:noWrap/>
                <w:vAlign w:val="center"/>
              </w:tcPr>
            </w:tcPrChange>
          </w:tcPr>
          <w:p w14:paraId="5A2A6371" w14:textId="720E5B05" w:rsidR="008E2667" w:rsidRPr="003F1AC6" w:rsidRDefault="008E2667" w:rsidP="008E2667">
            <w:pPr>
              <w:pStyle w:val="G-PCCTablebody"/>
              <w:jc w:val="center"/>
              <w:rPr>
                <w:ins w:id="3488" w:author="w19328_d4" w:date="2020-07-10T09:45:00Z"/>
                <w:lang w:val="en-CA"/>
              </w:rPr>
            </w:pPr>
            <w:ins w:id="3489" w:author="w19328_d4" w:date="2020-07-10T09:46:00Z">
              <w:r w:rsidRPr="00AE52E2">
                <w:t>294680</w:t>
              </w:r>
            </w:ins>
          </w:p>
        </w:tc>
        <w:tc>
          <w:tcPr>
            <w:tcW w:w="0" w:type="auto"/>
            <w:shd w:val="clear" w:color="auto" w:fill="auto"/>
            <w:noWrap/>
            <w:tcPrChange w:id="3490" w:author="w19328_d4" w:date="2020-07-10T09:46:00Z">
              <w:tcPr>
                <w:tcW w:w="0" w:type="auto"/>
                <w:gridSpan w:val="2"/>
                <w:shd w:val="clear" w:color="auto" w:fill="auto"/>
                <w:noWrap/>
                <w:vAlign w:val="center"/>
              </w:tcPr>
            </w:tcPrChange>
          </w:tcPr>
          <w:p w14:paraId="2735BE05" w14:textId="2BC6CD86" w:rsidR="008E2667" w:rsidRPr="003F1AC6" w:rsidRDefault="008E2667" w:rsidP="008E2667">
            <w:pPr>
              <w:pStyle w:val="G-PCCTablebody"/>
              <w:jc w:val="center"/>
              <w:rPr>
                <w:ins w:id="3491" w:author="w19328_d4" w:date="2020-07-10T09:45:00Z"/>
                <w:lang w:val="en-CA"/>
              </w:rPr>
            </w:pPr>
            <w:ins w:id="3492" w:author="w19328_d4" w:date="2020-07-10T09:46:00Z">
              <w:r w:rsidRPr="00AE52E2">
                <w:t>296812</w:t>
              </w:r>
            </w:ins>
          </w:p>
        </w:tc>
      </w:tr>
      <w:tr w:rsidR="008E2667" w:rsidRPr="003F1AC6" w14:paraId="2B3F18C5" w14:textId="77777777" w:rsidTr="008E2667">
        <w:trPr>
          <w:trHeight w:val="372"/>
          <w:jc w:val="center"/>
          <w:ins w:id="3493" w:author="w19328_d4" w:date="2020-07-10T09:45:00Z"/>
          <w:trPrChange w:id="3494" w:author="w19328_d4" w:date="2020-07-10T09:46:00Z">
            <w:trPr>
              <w:gridAfter w:val="0"/>
              <w:trHeight w:val="372"/>
              <w:jc w:val="center"/>
            </w:trPr>
          </w:trPrChange>
        </w:trPr>
        <w:tc>
          <w:tcPr>
            <w:tcW w:w="0" w:type="auto"/>
            <w:shd w:val="clear" w:color="auto" w:fill="auto"/>
            <w:noWrap/>
            <w:tcPrChange w:id="3495" w:author="w19328_d4" w:date="2020-07-10T09:46:00Z">
              <w:tcPr>
                <w:tcW w:w="0" w:type="auto"/>
                <w:shd w:val="clear" w:color="auto" w:fill="auto"/>
                <w:noWrap/>
                <w:vAlign w:val="center"/>
              </w:tcPr>
            </w:tcPrChange>
          </w:tcPr>
          <w:p w14:paraId="46CA4D47" w14:textId="04C74727" w:rsidR="008E2667" w:rsidRPr="008E2667" w:rsidRDefault="008E2667" w:rsidP="008E2667">
            <w:pPr>
              <w:pStyle w:val="G-PCCTablebody"/>
              <w:jc w:val="center"/>
              <w:rPr>
                <w:ins w:id="3496" w:author="w19328_d4" w:date="2020-07-10T09:45:00Z"/>
                <w:b/>
                <w:bCs/>
                <w:lang w:val="en-CA"/>
              </w:rPr>
            </w:pPr>
            <w:ins w:id="3497" w:author="w19328_d4" w:date="2020-07-10T09:46:00Z">
              <w:r w:rsidRPr="008E2667">
                <w:rPr>
                  <w:b/>
                  <w:bCs/>
                  <w:rPrChange w:id="3498" w:author="w19328_d4" w:date="2020-07-10T09:48:00Z">
                    <w:rPr/>
                  </w:rPrChange>
                </w:rPr>
                <w:t>144</w:t>
              </w:r>
            </w:ins>
          </w:p>
        </w:tc>
        <w:tc>
          <w:tcPr>
            <w:tcW w:w="0" w:type="auto"/>
            <w:shd w:val="clear" w:color="auto" w:fill="auto"/>
            <w:noWrap/>
            <w:tcPrChange w:id="3499" w:author="w19328_d4" w:date="2020-07-10T09:46:00Z">
              <w:tcPr>
                <w:tcW w:w="0" w:type="auto"/>
                <w:gridSpan w:val="3"/>
                <w:shd w:val="clear" w:color="auto" w:fill="auto"/>
                <w:noWrap/>
                <w:vAlign w:val="center"/>
              </w:tcPr>
            </w:tcPrChange>
          </w:tcPr>
          <w:p w14:paraId="5A038252" w14:textId="6C0162DB" w:rsidR="008E2667" w:rsidRPr="003F1AC6" w:rsidRDefault="008E2667" w:rsidP="008E2667">
            <w:pPr>
              <w:pStyle w:val="G-PCCTablebody"/>
              <w:jc w:val="center"/>
              <w:rPr>
                <w:ins w:id="3500" w:author="w19328_d4" w:date="2020-07-10T09:45:00Z"/>
                <w:lang w:val="en-CA"/>
              </w:rPr>
            </w:pPr>
            <w:ins w:id="3501" w:author="w19328_d4" w:date="2020-07-10T09:46:00Z">
              <w:r w:rsidRPr="00AE52E2">
                <w:t>298945</w:t>
              </w:r>
            </w:ins>
          </w:p>
        </w:tc>
        <w:tc>
          <w:tcPr>
            <w:tcW w:w="0" w:type="auto"/>
            <w:shd w:val="clear" w:color="auto" w:fill="auto"/>
            <w:noWrap/>
            <w:tcPrChange w:id="3502" w:author="w19328_d4" w:date="2020-07-10T09:46:00Z">
              <w:tcPr>
                <w:tcW w:w="0" w:type="auto"/>
                <w:gridSpan w:val="4"/>
                <w:shd w:val="clear" w:color="auto" w:fill="auto"/>
                <w:noWrap/>
                <w:vAlign w:val="center"/>
              </w:tcPr>
            </w:tcPrChange>
          </w:tcPr>
          <w:p w14:paraId="53AB6259" w14:textId="0C3A5489" w:rsidR="008E2667" w:rsidRPr="003F1AC6" w:rsidRDefault="008E2667" w:rsidP="008E2667">
            <w:pPr>
              <w:pStyle w:val="G-PCCTablebody"/>
              <w:jc w:val="center"/>
              <w:rPr>
                <w:ins w:id="3503" w:author="w19328_d4" w:date="2020-07-10T09:45:00Z"/>
                <w:lang w:val="en-CA"/>
              </w:rPr>
            </w:pPr>
            <w:ins w:id="3504" w:author="w19328_d4" w:date="2020-07-10T09:46:00Z">
              <w:r w:rsidRPr="00AE52E2">
                <w:t>301080</w:t>
              </w:r>
            </w:ins>
          </w:p>
        </w:tc>
        <w:tc>
          <w:tcPr>
            <w:tcW w:w="0" w:type="auto"/>
            <w:shd w:val="clear" w:color="auto" w:fill="auto"/>
            <w:noWrap/>
            <w:tcPrChange w:id="3505" w:author="w19328_d4" w:date="2020-07-10T09:46:00Z">
              <w:tcPr>
                <w:tcW w:w="0" w:type="auto"/>
                <w:gridSpan w:val="3"/>
                <w:shd w:val="clear" w:color="auto" w:fill="auto"/>
                <w:noWrap/>
                <w:vAlign w:val="center"/>
              </w:tcPr>
            </w:tcPrChange>
          </w:tcPr>
          <w:p w14:paraId="70E8D303" w14:textId="34C9D1AE" w:rsidR="008E2667" w:rsidRPr="003F1AC6" w:rsidRDefault="008E2667" w:rsidP="008E2667">
            <w:pPr>
              <w:pStyle w:val="G-PCCTablebody"/>
              <w:jc w:val="center"/>
              <w:rPr>
                <w:ins w:id="3506" w:author="w19328_d4" w:date="2020-07-10T09:45:00Z"/>
                <w:lang w:val="en-CA"/>
              </w:rPr>
            </w:pPr>
            <w:ins w:id="3507" w:author="w19328_d4" w:date="2020-07-10T09:46:00Z">
              <w:r w:rsidRPr="00AE52E2">
                <w:t>303216</w:t>
              </w:r>
            </w:ins>
          </w:p>
        </w:tc>
        <w:tc>
          <w:tcPr>
            <w:tcW w:w="0" w:type="auto"/>
            <w:shd w:val="clear" w:color="auto" w:fill="auto"/>
            <w:noWrap/>
            <w:tcPrChange w:id="3508" w:author="w19328_d4" w:date="2020-07-10T09:46:00Z">
              <w:tcPr>
                <w:tcW w:w="0" w:type="auto"/>
                <w:gridSpan w:val="4"/>
                <w:shd w:val="clear" w:color="auto" w:fill="auto"/>
                <w:noWrap/>
                <w:vAlign w:val="center"/>
              </w:tcPr>
            </w:tcPrChange>
          </w:tcPr>
          <w:p w14:paraId="2EF3FC66" w14:textId="3D7DC5BF" w:rsidR="008E2667" w:rsidRPr="003F1AC6" w:rsidRDefault="008E2667" w:rsidP="008E2667">
            <w:pPr>
              <w:pStyle w:val="G-PCCTablebody"/>
              <w:jc w:val="center"/>
              <w:rPr>
                <w:ins w:id="3509" w:author="w19328_d4" w:date="2020-07-10T09:45:00Z"/>
                <w:lang w:val="en-CA"/>
              </w:rPr>
            </w:pPr>
            <w:ins w:id="3510" w:author="w19328_d4" w:date="2020-07-10T09:46:00Z">
              <w:r w:rsidRPr="00AE52E2">
                <w:t>305354</w:t>
              </w:r>
            </w:ins>
          </w:p>
        </w:tc>
        <w:tc>
          <w:tcPr>
            <w:tcW w:w="0" w:type="auto"/>
            <w:shd w:val="clear" w:color="auto" w:fill="auto"/>
            <w:noWrap/>
            <w:tcPrChange w:id="3511" w:author="w19328_d4" w:date="2020-07-10T09:46:00Z">
              <w:tcPr>
                <w:tcW w:w="0" w:type="auto"/>
                <w:gridSpan w:val="4"/>
                <w:shd w:val="clear" w:color="auto" w:fill="auto"/>
                <w:noWrap/>
                <w:vAlign w:val="center"/>
              </w:tcPr>
            </w:tcPrChange>
          </w:tcPr>
          <w:p w14:paraId="61269484" w14:textId="1D17F972" w:rsidR="008E2667" w:rsidRPr="003F1AC6" w:rsidRDefault="008E2667" w:rsidP="008E2667">
            <w:pPr>
              <w:pStyle w:val="G-PCCTablebody"/>
              <w:jc w:val="center"/>
              <w:rPr>
                <w:ins w:id="3512" w:author="w19328_d4" w:date="2020-07-10T09:45:00Z"/>
                <w:lang w:val="en-CA"/>
              </w:rPr>
            </w:pPr>
            <w:ins w:id="3513" w:author="w19328_d4" w:date="2020-07-10T09:46:00Z">
              <w:r w:rsidRPr="00AE52E2">
                <w:t>307492</w:t>
              </w:r>
            </w:ins>
          </w:p>
        </w:tc>
        <w:tc>
          <w:tcPr>
            <w:tcW w:w="0" w:type="auto"/>
            <w:shd w:val="clear" w:color="auto" w:fill="auto"/>
            <w:noWrap/>
            <w:tcPrChange w:id="3514" w:author="w19328_d4" w:date="2020-07-10T09:46:00Z">
              <w:tcPr>
                <w:tcW w:w="0" w:type="auto"/>
                <w:gridSpan w:val="2"/>
                <w:shd w:val="clear" w:color="auto" w:fill="auto"/>
                <w:noWrap/>
                <w:vAlign w:val="center"/>
              </w:tcPr>
            </w:tcPrChange>
          </w:tcPr>
          <w:p w14:paraId="201C8663" w14:textId="3BC941B6" w:rsidR="008E2667" w:rsidRPr="003F1AC6" w:rsidRDefault="008E2667" w:rsidP="008E2667">
            <w:pPr>
              <w:pStyle w:val="G-PCCTablebody"/>
              <w:jc w:val="center"/>
              <w:rPr>
                <w:ins w:id="3515" w:author="w19328_d4" w:date="2020-07-10T09:45:00Z"/>
                <w:lang w:val="en-CA"/>
              </w:rPr>
            </w:pPr>
            <w:ins w:id="3516" w:author="w19328_d4" w:date="2020-07-10T09:46:00Z">
              <w:r w:rsidRPr="00AE52E2">
                <w:t>309632</w:t>
              </w:r>
            </w:ins>
          </w:p>
        </w:tc>
        <w:tc>
          <w:tcPr>
            <w:tcW w:w="0" w:type="auto"/>
            <w:shd w:val="clear" w:color="auto" w:fill="auto"/>
            <w:noWrap/>
            <w:tcPrChange w:id="3517" w:author="w19328_d4" w:date="2020-07-10T09:46:00Z">
              <w:tcPr>
                <w:tcW w:w="0" w:type="auto"/>
                <w:gridSpan w:val="2"/>
                <w:shd w:val="clear" w:color="auto" w:fill="auto"/>
                <w:noWrap/>
                <w:vAlign w:val="center"/>
              </w:tcPr>
            </w:tcPrChange>
          </w:tcPr>
          <w:p w14:paraId="015C562A" w14:textId="32EABEE8" w:rsidR="008E2667" w:rsidRPr="003F1AC6" w:rsidRDefault="008E2667" w:rsidP="008E2667">
            <w:pPr>
              <w:pStyle w:val="G-PCCTablebody"/>
              <w:jc w:val="center"/>
              <w:rPr>
                <w:ins w:id="3518" w:author="w19328_d4" w:date="2020-07-10T09:45:00Z"/>
                <w:lang w:val="en-CA"/>
              </w:rPr>
            </w:pPr>
            <w:ins w:id="3519" w:author="w19328_d4" w:date="2020-07-10T09:46:00Z">
              <w:r w:rsidRPr="00AE52E2">
                <w:t>311773</w:t>
              </w:r>
            </w:ins>
          </w:p>
        </w:tc>
        <w:tc>
          <w:tcPr>
            <w:tcW w:w="0" w:type="auto"/>
            <w:shd w:val="clear" w:color="auto" w:fill="auto"/>
            <w:noWrap/>
            <w:tcPrChange w:id="3520" w:author="w19328_d4" w:date="2020-07-10T09:46:00Z">
              <w:tcPr>
                <w:tcW w:w="0" w:type="auto"/>
                <w:gridSpan w:val="2"/>
                <w:shd w:val="clear" w:color="auto" w:fill="auto"/>
                <w:noWrap/>
                <w:vAlign w:val="center"/>
              </w:tcPr>
            </w:tcPrChange>
          </w:tcPr>
          <w:p w14:paraId="4E6246B3" w14:textId="72AA914F" w:rsidR="008E2667" w:rsidRPr="003F1AC6" w:rsidRDefault="008E2667" w:rsidP="008E2667">
            <w:pPr>
              <w:pStyle w:val="G-PCCTablebody"/>
              <w:jc w:val="center"/>
              <w:rPr>
                <w:ins w:id="3521" w:author="w19328_d4" w:date="2020-07-10T09:45:00Z"/>
                <w:lang w:val="en-CA"/>
              </w:rPr>
            </w:pPr>
            <w:ins w:id="3522" w:author="w19328_d4" w:date="2020-07-10T09:46:00Z">
              <w:r w:rsidRPr="00AE52E2">
                <w:t>313916</w:t>
              </w:r>
            </w:ins>
          </w:p>
        </w:tc>
      </w:tr>
      <w:tr w:rsidR="008E2667" w:rsidRPr="003F1AC6" w14:paraId="5871A5E2" w14:textId="77777777" w:rsidTr="008E2667">
        <w:trPr>
          <w:trHeight w:val="372"/>
          <w:jc w:val="center"/>
          <w:ins w:id="3523" w:author="w19328_d4" w:date="2020-07-10T09:45:00Z"/>
          <w:trPrChange w:id="3524" w:author="w19328_d4" w:date="2020-07-10T09:46:00Z">
            <w:trPr>
              <w:gridAfter w:val="0"/>
              <w:trHeight w:val="372"/>
              <w:jc w:val="center"/>
            </w:trPr>
          </w:trPrChange>
        </w:trPr>
        <w:tc>
          <w:tcPr>
            <w:tcW w:w="0" w:type="auto"/>
            <w:shd w:val="clear" w:color="auto" w:fill="auto"/>
            <w:noWrap/>
            <w:tcPrChange w:id="3525" w:author="w19328_d4" w:date="2020-07-10T09:46:00Z">
              <w:tcPr>
                <w:tcW w:w="0" w:type="auto"/>
                <w:shd w:val="clear" w:color="auto" w:fill="auto"/>
                <w:noWrap/>
                <w:vAlign w:val="center"/>
              </w:tcPr>
            </w:tcPrChange>
          </w:tcPr>
          <w:p w14:paraId="4A958275" w14:textId="14958B66" w:rsidR="008E2667" w:rsidRPr="008E2667" w:rsidRDefault="008E2667" w:rsidP="008E2667">
            <w:pPr>
              <w:pStyle w:val="G-PCCTablebody"/>
              <w:jc w:val="center"/>
              <w:rPr>
                <w:ins w:id="3526" w:author="w19328_d4" w:date="2020-07-10T09:45:00Z"/>
                <w:b/>
                <w:bCs/>
                <w:lang w:val="en-CA"/>
              </w:rPr>
            </w:pPr>
            <w:ins w:id="3527" w:author="w19328_d4" w:date="2020-07-10T09:46:00Z">
              <w:r w:rsidRPr="008E2667">
                <w:rPr>
                  <w:b/>
                  <w:bCs/>
                  <w:rPrChange w:id="3528" w:author="w19328_d4" w:date="2020-07-10T09:48:00Z">
                    <w:rPr/>
                  </w:rPrChange>
                </w:rPr>
                <w:t>152</w:t>
              </w:r>
            </w:ins>
          </w:p>
        </w:tc>
        <w:tc>
          <w:tcPr>
            <w:tcW w:w="0" w:type="auto"/>
            <w:shd w:val="clear" w:color="auto" w:fill="auto"/>
            <w:noWrap/>
            <w:tcPrChange w:id="3529" w:author="w19328_d4" w:date="2020-07-10T09:46:00Z">
              <w:tcPr>
                <w:tcW w:w="0" w:type="auto"/>
                <w:gridSpan w:val="3"/>
                <w:shd w:val="clear" w:color="auto" w:fill="auto"/>
                <w:noWrap/>
                <w:vAlign w:val="center"/>
              </w:tcPr>
            </w:tcPrChange>
          </w:tcPr>
          <w:p w14:paraId="64BA9C7E" w14:textId="481179BB" w:rsidR="008E2667" w:rsidRPr="003F1AC6" w:rsidRDefault="008E2667" w:rsidP="008E2667">
            <w:pPr>
              <w:pStyle w:val="G-PCCTablebody"/>
              <w:jc w:val="center"/>
              <w:rPr>
                <w:ins w:id="3530" w:author="w19328_d4" w:date="2020-07-10T09:45:00Z"/>
                <w:lang w:val="en-CA"/>
              </w:rPr>
            </w:pPr>
            <w:ins w:id="3531" w:author="w19328_d4" w:date="2020-07-10T09:46:00Z">
              <w:r w:rsidRPr="00AE52E2">
                <w:t>316060</w:t>
              </w:r>
            </w:ins>
          </w:p>
        </w:tc>
        <w:tc>
          <w:tcPr>
            <w:tcW w:w="0" w:type="auto"/>
            <w:shd w:val="clear" w:color="auto" w:fill="auto"/>
            <w:noWrap/>
            <w:tcPrChange w:id="3532" w:author="w19328_d4" w:date="2020-07-10T09:46:00Z">
              <w:tcPr>
                <w:tcW w:w="0" w:type="auto"/>
                <w:gridSpan w:val="4"/>
                <w:shd w:val="clear" w:color="auto" w:fill="auto"/>
                <w:noWrap/>
                <w:vAlign w:val="center"/>
              </w:tcPr>
            </w:tcPrChange>
          </w:tcPr>
          <w:p w14:paraId="66126D61" w14:textId="6177E52E" w:rsidR="008E2667" w:rsidRPr="003F1AC6" w:rsidRDefault="008E2667" w:rsidP="008E2667">
            <w:pPr>
              <w:pStyle w:val="G-PCCTablebody"/>
              <w:jc w:val="center"/>
              <w:rPr>
                <w:ins w:id="3533" w:author="w19328_d4" w:date="2020-07-10T09:45:00Z"/>
                <w:lang w:val="en-CA"/>
              </w:rPr>
            </w:pPr>
            <w:ins w:id="3534" w:author="w19328_d4" w:date="2020-07-10T09:46:00Z">
              <w:r w:rsidRPr="00AE52E2">
                <w:t>318206</w:t>
              </w:r>
            </w:ins>
          </w:p>
        </w:tc>
        <w:tc>
          <w:tcPr>
            <w:tcW w:w="0" w:type="auto"/>
            <w:shd w:val="clear" w:color="auto" w:fill="auto"/>
            <w:noWrap/>
            <w:tcPrChange w:id="3535" w:author="w19328_d4" w:date="2020-07-10T09:46:00Z">
              <w:tcPr>
                <w:tcW w:w="0" w:type="auto"/>
                <w:gridSpan w:val="3"/>
                <w:shd w:val="clear" w:color="auto" w:fill="auto"/>
                <w:noWrap/>
                <w:vAlign w:val="center"/>
              </w:tcPr>
            </w:tcPrChange>
          </w:tcPr>
          <w:p w14:paraId="6BFB19BF" w14:textId="4FA00547" w:rsidR="008E2667" w:rsidRPr="003F1AC6" w:rsidRDefault="008E2667" w:rsidP="008E2667">
            <w:pPr>
              <w:pStyle w:val="G-PCCTablebody"/>
              <w:jc w:val="center"/>
              <w:rPr>
                <w:ins w:id="3536" w:author="w19328_d4" w:date="2020-07-10T09:45:00Z"/>
                <w:lang w:val="en-CA"/>
              </w:rPr>
            </w:pPr>
            <w:ins w:id="3537" w:author="w19328_d4" w:date="2020-07-10T09:46:00Z">
              <w:r w:rsidRPr="00AE52E2">
                <w:t>320352</w:t>
              </w:r>
            </w:ins>
          </w:p>
        </w:tc>
        <w:tc>
          <w:tcPr>
            <w:tcW w:w="0" w:type="auto"/>
            <w:shd w:val="clear" w:color="auto" w:fill="auto"/>
            <w:noWrap/>
            <w:tcPrChange w:id="3538" w:author="w19328_d4" w:date="2020-07-10T09:46:00Z">
              <w:tcPr>
                <w:tcW w:w="0" w:type="auto"/>
                <w:gridSpan w:val="4"/>
                <w:shd w:val="clear" w:color="auto" w:fill="auto"/>
                <w:noWrap/>
                <w:vAlign w:val="center"/>
              </w:tcPr>
            </w:tcPrChange>
          </w:tcPr>
          <w:p w14:paraId="1B17A9BA" w14:textId="48F76064" w:rsidR="008E2667" w:rsidRPr="003F1AC6" w:rsidRDefault="008E2667" w:rsidP="008E2667">
            <w:pPr>
              <w:pStyle w:val="G-PCCTablebody"/>
              <w:jc w:val="center"/>
              <w:rPr>
                <w:ins w:id="3539" w:author="w19328_d4" w:date="2020-07-10T09:45:00Z"/>
                <w:lang w:val="en-CA"/>
              </w:rPr>
            </w:pPr>
            <w:ins w:id="3540" w:author="w19328_d4" w:date="2020-07-10T09:46:00Z">
              <w:r w:rsidRPr="00AE52E2">
                <w:t>322500</w:t>
              </w:r>
            </w:ins>
          </w:p>
        </w:tc>
        <w:tc>
          <w:tcPr>
            <w:tcW w:w="0" w:type="auto"/>
            <w:shd w:val="clear" w:color="auto" w:fill="auto"/>
            <w:noWrap/>
            <w:tcPrChange w:id="3541" w:author="w19328_d4" w:date="2020-07-10T09:46:00Z">
              <w:tcPr>
                <w:tcW w:w="0" w:type="auto"/>
                <w:gridSpan w:val="4"/>
                <w:shd w:val="clear" w:color="auto" w:fill="auto"/>
                <w:noWrap/>
                <w:vAlign w:val="center"/>
              </w:tcPr>
            </w:tcPrChange>
          </w:tcPr>
          <w:p w14:paraId="75D7096D" w14:textId="5539AFDF" w:rsidR="008E2667" w:rsidRPr="003F1AC6" w:rsidRDefault="008E2667" w:rsidP="008E2667">
            <w:pPr>
              <w:pStyle w:val="G-PCCTablebody"/>
              <w:jc w:val="center"/>
              <w:rPr>
                <w:ins w:id="3542" w:author="w19328_d4" w:date="2020-07-10T09:45:00Z"/>
                <w:lang w:val="en-CA"/>
              </w:rPr>
            </w:pPr>
            <w:ins w:id="3543" w:author="w19328_d4" w:date="2020-07-10T09:46:00Z">
              <w:r w:rsidRPr="00AE52E2">
                <w:t>324650</w:t>
              </w:r>
            </w:ins>
          </w:p>
        </w:tc>
        <w:tc>
          <w:tcPr>
            <w:tcW w:w="0" w:type="auto"/>
            <w:shd w:val="clear" w:color="auto" w:fill="auto"/>
            <w:noWrap/>
            <w:tcPrChange w:id="3544" w:author="w19328_d4" w:date="2020-07-10T09:46:00Z">
              <w:tcPr>
                <w:tcW w:w="0" w:type="auto"/>
                <w:gridSpan w:val="2"/>
                <w:shd w:val="clear" w:color="auto" w:fill="auto"/>
                <w:noWrap/>
                <w:vAlign w:val="center"/>
              </w:tcPr>
            </w:tcPrChange>
          </w:tcPr>
          <w:p w14:paraId="55919807" w14:textId="211CEC29" w:rsidR="008E2667" w:rsidRPr="003F1AC6" w:rsidRDefault="008E2667" w:rsidP="008E2667">
            <w:pPr>
              <w:pStyle w:val="G-PCCTablebody"/>
              <w:jc w:val="center"/>
              <w:rPr>
                <w:ins w:id="3545" w:author="w19328_d4" w:date="2020-07-10T09:45:00Z"/>
                <w:lang w:val="en-CA"/>
              </w:rPr>
            </w:pPr>
            <w:ins w:id="3546" w:author="w19328_d4" w:date="2020-07-10T09:46:00Z">
              <w:r w:rsidRPr="00AE52E2">
                <w:t>326801</w:t>
              </w:r>
            </w:ins>
          </w:p>
        </w:tc>
        <w:tc>
          <w:tcPr>
            <w:tcW w:w="0" w:type="auto"/>
            <w:shd w:val="clear" w:color="auto" w:fill="auto"/>
            <w:noWrap/>
            <w:tcPrChange w:id="3547" w:author="w19328_d4" w:date="2020-07-10T09:46:00Z">
              <w:tcPr>
                <w:tcW w:w="0" w:type="auto"/>
                <w:gridSpan w:val="2"/>
                <w:shd w:val="clear" w:color="auto" w:fill="auto"/>
                <w:noWrap/>
                <w:vAlign w:val="center"/>
              </w:tcPr>
            </w:tcPrChange>
          </w:tcPr>
          <w:p w14:paraId="4D822114" w14:textId="6D9C94D1" w:rsidR="008E2667" w:rsidRPr="003F1AC6" w:rsidRDefault="008E2667" w:rsidP="008E2667">
            <w:pPr>
              <w:pStyle w:val="G-PCCTablebody"/>
              <w:jc w:val="center"/>
              <w:rPr>
                <w:ins w:id="3548" w:author="w19328_d4" w:date="2020-07-10T09:45:00Z"/>
                <w:lang w:val="en-CA"/>
              </w:rPr>
            </w:pPr>
            <w:ins w:id="3549" w:author="w19328_d4" w:date="2020-07-10T09:46:00Z">
              <w:r w:rsidRPr="00AE52E2">
                <w:t>328953</w:t>
              </w:r>
            </w:ins>
          </w:p>
        </w:tc>
        <w:tc>
          <w:tcPr>
            <w:tcW w:w="0" w:type="auto"/>
            <w:shd w:val="clear" w:color="auto" w:fill="auto"/>
            <w:noWrap/>
            <w:tcPrChange w:id="3550" w:author="w19328_d4" w:date="2020-07-10T09:46:00Z">
              <w:tcPr>
                <w:tcW w:w="0" w:type="auto"/>
                <w:gridSpan w:val="2"/>
                <w:shd w:val="clear" w:color="auto" w:fill="auto"/>
                <w:noWrap/>
                <w:vAlign w:val="center"/>
              </w:tcPr>
            </w:tcPrChange>
          </w:tcPr>
          <w:p w14:paraId="143BE29F" w14:textId="2B061169" w:rsidR="008E2667" w:rsidRPr="003F1AC6" w:rsidRDefault="008E2667" w:rsidP="008E2667">
            <w:pPr>
              <w:pStyle w:val="G-PCCTablebody"/>
              <w:jc w:val="center"/>
              <w:rPr>
                <w:ins w:id="3551" w:author="w19328_d4" w:date="2020-07-10T09:45:00Z"/>
                <w:lang w:val="en-CA"/>
              </w:rPr>
            </w:pPr>
            <w:ins w:id="3552" w:author="w19328_d4" w:date="2020-07-10T09:46:00Z">
              <w:r w:rsidRPr="00AE52E2">
                <w:t>331107</w:t>
              </w:r>
            </w:ins>
          </w:p>
        </w:tc>
      </w:tr>
      <w:tr w:rsidR="008E2667" w:rsidRPr="003F1AC6" w14:paraId="55BF1A6E" w14:textId="77777777" w:rsidTr="008E2667">
        <w:trPr>
          <w:trHeight w:val="372"/>
          <w:jc w:val="center"/>
          <w:ins w:id="3553" w:author="w19328_d4" w:date="2020-07-10T09:45:00Z"/>
          <w:trPrChange w:id="3554" w:author="w19328_d4" w:date="2020-07-10T09:46:00Z">
            <w:trPr>
              <w:gridAfter w:val="0"/>
              <w:trHeight w:val="372"/>
              <w:jc w:val="center"/>
            </w:trPr>
          </w:trPrChange>
        </w:trPr>
        <w:tc>
          <w:tcPr>
            <w:tcW w:w="0" w:type="auto"/>
            <w:shd w:val="clear" w:color="auto" w:fill="auto"/>
            <w:noWrap/>
            <w:tcPrChange w:id="3555" w:author="w19328_d4" w:date="2020-07-10T09:46:00Z">
              <w:tcPr>
                <w:tcW w:w="0" w:type="auto"/>
                <w:shd w:val="clear" w:color="auto" w:fill="auto"/>
                <w:noWrap/>
                <w:vAlign w:val="center"/>
              </w:tcPr>
            </w:tcPrChange>
          </w:tcPr>
          <w:p w14:paraId="54F2E23C" w14:textId="22D6A9CF" w:rsidR="008E2667" w:rsidRPr="008E2667" w:rsidRDefault="008E2667" w:rsidP="008E2667">
            <w:pPr>
              <w:pStyle w:val="G-PCCTablebody"/>
              <w:jc w:val="center"/>
              <w:rPr>
                <w:ins w:id="3556" w:author="w19328_d4" w:date="2020-07-10T09:45:00Z"/>
                <w:b/>
                <w:bCs/>
                <w:lang w:val="en-CA"/>
              </w:rPr>
            </w:pPr>
            <w:ins w:id="3557" w:author="w19328_d4" w:date="2020-07-10T09:46:00Z">
              <w:r w:rsidRPr="008E2667">
                <w:rPr>
                  <w:b/>
                  <w:bCs/>
                  <w:rPrChange w:id="3558" w:author="w19328_d4" w:date="2020-07-10T09:48:00Z">
                    <w:rPr/>
                  </w:rPrChange>
                </w:rPr>
                <w:t>160</w:t>
              </w:r>
            </w:ins>
          </w:p>
        </w:tc>
        <w:tc>
          <w:tcPr>
            <w:tcW w:w="0" w:type="auto"/>
            <w:shd w:val="clear" w:color="auto" w:fill="auto"/>
            <w:noWrap/>
            <w:tcPrChange w:id="3559" w:author="w19328_d4" w:date="2020-07-10T09:46:00Z">
              <w:tcPr>
                <w:tcW w:w="0" w:type="auto"/>
                <w:gridSpan w:val="3"/>
                <w:shd w:val="clear" w:color="auto" w:fill="auto"/>
                <w:noWrap/>
                <w:vAlign w:val="center"/>
              </w:tcPr>
            </w:tcPrChange>
          </w:tcPr>
          <w:p w14:paraId="04DE09EB" w14:textId="203D3AAD" w:rsidR="008E2667" w:rsidRPr="003F1AC6" w:rsidRDefault="008E2667" w:rsidP="008E2667">
            <w:pPr>
              <w:pStyle w:val="G-PCCTablebody"/>
              <w:jc w:val="center"/>
              <w:rPr>
                <w:ins w:id="3560" w:author="w19328_d4" w:date="2020-07-10T09:45:00Z"/>
                <w:lang w:val="en-CA"/>
              </w:rPr>
            </w:pPr>
            <w:ins w:id="3561" w:author="w19328_d4" w:date="2020-07-10T09:46:00Z">
              <w:r w:rsidRPr="00AE52E2">
                <w:t>333262</w:t>
              </w:r>
            </w:ins>
          </w:p>
        </w:tc>
        <w:tc>
          <w:tcPr>
            <w:tcW w:w="0" w:type="auto"/>
            <w:shd w:val="clear" w:color="auto" w:fill="auto"/>
            <w:noWrap/>
            <w:tcPrChange w:id="3562" w:author="w19328_d4" w:date="2020-07-10T09:46:00Z">
              <w:tcPr>
                <w:tcW w:w="0" w:type="auto"/>
                <w:gridSpan w:val="4"/>
                <w:shd w:val="clear" w:color="auto" w:fill="auto"/>
                <w:noWrap/>
                <w:vAlign w:val="center"/>
              </w:tcPr>
            </w:tcPrChange>
          </w:tcPr>
          <w:p w14:paraId="552F21FC" w14:textId="6800B578" w:rsidR="008E2667" w:rsidRPr="003F1AC6" w:rsidRDefault="008E2667" w:rsidP="008E2667">
            <w:pPr>
              <w:pStyle w:val="G-PCCTablebody"/>
              <w:jc w:val="center"/>
              <w:rPr>
                <w:ins w:id="3563" w:author="w19328_d4" w:date="2020-07-10T09:45:00Z"/>
                <w:lang w:val="en-CA"/>
              </w:rPr>
            </w:pPr>
            <w:ins w:id="3564" w:author="w19328_d4" w:date="2020-07-10T09:46:00Z">
              <w:r w:rsidRPr="00AE52E2">
                <w:t>335419</w:t>
              </w:r>
            </w:ins>
          </w:p>
        </w:tc>
        <w:tc>
          <w:tcPr>
            <w:tcW w:w="0" w:type="auto"/>
            <w:shd w:val="clear" w:color="auto" w:fill="auto"/>
            <w:noWrap/>
            <w:tcPrChange w:id="3565" w:author="w19328_d4" w:date="2020-07-10T09:46:00Z">
              <w:tcPr>
                <w:tcW w:w="0" w:type="auto"/>
                <w:gridSpan w:val="3"/>
                <w:shd w:val="clear" w:color="auto" w:fill="auto"/>
                <w:noWrap/>
                <w:vAlign w:val="center"/>
              </w:tcPr>
            </w:tcPrChange>
          </w:tcPr>
          <w:p w14:paraId="0C37A16F" w14:textId="7E3EA664" w:rsidR="008E2667" w:rsidRPr="003F1AC6" w:rsidRDefault="008E2667" w:rsidP="008E2667">
            <w:pPr>
              <w:pStyle w:val="G-PCCTablebody"/>
              <w:jc w:val="center"/>
              <w:rPr>
                <w:ins w:id="3566" w:author="w19328_d4" w:date="2020-07-10T09:45:00Z"/>
                <w:lang w:val="en-CA"/>
              </w:rPr>
            </w:pPr>
            <w:ins w:id="3567" w:author="w19328_d4" w:date="2020-07-10T09:46:00Z">
              <w:r w:rsidRPr="00AE52E2">
                <w:t>337577</w:t>
              </w:r>
            </w:ins>
          </w:p>
        </w:tc>
        <w:tc>
          <w:tcPr>
            <w:tcW w:w="0" w:type="auto"/>
            <w:shd w:val="clear" w:color="auto" w:fill="auto"/>
            <w:noWrap/>
            <w:tcPrChange w:id="3568" w:author="w19328_d4" w:date="2020-07-10T09:46:00Z">
              <w:tcPr>
                <w:tcW w:w="0" w:type="auto"/>
                <w:gridSpan w:val="4"/>
                <w:shd w:val="clear" w:color="auto" w:fill="auto"/>
                <w:noWrap/>
                <w:vAlign w:val="center"/>
              </w:tcPr>
            </w:tcPrChange>
          </w:tcPr>
          <w:p w14:paraId="4D38CD7B" w14:textId="44823673" w:rsidR="008E2667" w:rsidRPr="003F1AC6" w:rsidRDefault="008E2667" w:rsidP="008E2667">
            <w:pPr>
              <w:pStyle w:val="G-PCCTablebody"/>
              <w:jc w:val="center"/>
              <w:rPr>
                <w:ins w:id="3569" w:author="w19328_d4" w:date="2020-07-10T09:45:00Z"/>
                <w:lang w:val="en-CA"/>
              </w:rPr>
            </w:pPr>
            <w:ins w:id="3570" w:author="w19328_d4" w:date="2020-07-10T09:46:00Z">
              <w:r w:rsidRPr="00AE52E2">
                <w:t>339737</w:t>
              </w:r>
            </w:ins>
          </w:p>
        </w:tc>
        <w:tc>
          <w:tcPr>
            <w:tcW w:w="0" w:type="auto"/>
            <w:shd w:val="clear" w:color="auto" w:fill="auto"/>
            <w:noWrap/>
            <w:tcPrChange w:id="3571" w:author="w19328_d4" w:date="2020-07-10T09:46:00Z">
              <w:tcPr>
                <w:tcW w:w="0" w:type="auto"/>
                <w:gridSpan w:val="4"/>
                <w:shd w:val="clear" w:color="auto" w:fill="auto"/>
                <w:noWrap/>
                <w:vAlign w:val="center"/>
              </w:tcPr>
            </w:tcPrChange>
          </w:tcPr>
          <w:p w14:paraId="172FBD54" w14:textId="526FB7D0" w:rsidR="008E2667" w:rsidRPr="003F1AC6" w:rsidRDefault="008E2667" w:rsidP="008E2667">
            <w:pPr>
              <w:pStyle w:val="G-PCCTablebody"/>
              <w:jc w:val="center"/>
              <w:rPr>
                <w:ins w:id="3572" w:author="w19328_d4" w:date="2020-07-10T09:45:00Z"/>
                <w:lang w:val="en-CA"/>
              </w:rPr>
            </w:pPr>
            <w:ins w:id="3573" w:author="w19328_d4" w:date="2020-07-10T09:46:00Z">
              <w:r w:rsidRPr="00AE52E2">
                <w:t>341898</w:t>
              </w:r>
            </w:ins>
          </w:p>
        </w:tc>
        <w:tc>
          <w:tcPr>
            <w:tcW w:w="0" w:type="auto"/>
            <w:shd w:val="clear" w:color="auto" w:fill="auto"/>
            <w:noWrap/>
            <w:tcPrChange w:id="3574" w:author="w19328_d4" w:date="2020-07-10T09:46:00Z">
              <w:tcPr>
                <w:tcW w:w="0" w:type="auto"/>
                <w:gridSpan w:val="2"/>
                <w:shd w:val="clear" w:color="auto" w:fill="auto"/>
                <w:noWrap/>
                <w:vAlign w:val="center"/>
              </w:tcPr>
            </w:tcPrChange>
          </w:tcPr>
          <w:p w14:paraId="1D7F0A99" w14:textId="22EB7ED5" w:rsidR="008E2667" w:rsidRPr="003F1AC6" w:rsidRDefault="008E2667" w:rsidP="008E2667">
            <w:pPr>
              <w:pStyle w:val="G-PCCTablebody"/>
              <w:jc w:val="center"/>
              <w:rPr>
                <w:ins w:id="3575" w:author="w19328_d4" w:date="2020-07-10T09:45:00Z"/>
                <w:lang w:val="en-CA"/>
              </w:rPr>
            </w:pPr>
            <w:ins w:id="3576" w:author="w19328_d4" w:date="2020-07-10T09:46:00Z">
              <w:r w:rsidRPr="00AE52E2">
                <w:t>344061</w:t>
              </w:r>
            </w:ins>
          </w:p>
        </w:tc>
        <w:tc>
          <w:tcPr>
            <w:tcW w:w="0" w:type="auto"/>
            <w:shd w:val="clear" w:color="auto" w:fill="auto"/>
            <w:noWrap/>
            <w:tcPrChange w:id="3577" w:author="w19328_d4" w:date="2020-07-10T09:46:00Z">
              <w:tcPr>
                <w:tcW w:w="0" w:type="auto"/>
                <w:gridSpan w:val="2"/>
                <w:shd w:val="clear" w:color="auto" w:fill="auto"/>
                <w:noWrap/>
                <w:vAlign w:val="center"/>
              </w:tcPr>
            </w:tcPrChange>
          </w:tcPr>
          <w:p w14:paraId="2DC64336" w14:textId="3F6D63CE" w:rsidR="008E2667" w:rsidRPr="003F1AC6" w:rsidRDefault="008E2667" w:rsidP="008E2667">
            <w:pPr>
              <w:pStyle w:val="G-PCCTablebody"/>
              <w:jc w:val="center"/>
              <w:rPr>
                <w:ins w:id="3578" w:author="w19328_d4" w:date="2020-07-10T09:45:00Z"/>
                <w:lang w:val="en-CA"/>
              </w:rPr>
            </w:pPr>
            <w:ins w:id="3579" w:author="w19328_d4" w:date="2020-07-10T09:46:00Z">
              <w:r w:rsidRPr="00AE52E2">
                <w:t>346225</w:t>
              </w:r>
            </w:ins>
          </w:p>
        </w:tc>
        <w:tc>
          <w:tcPr>
            <w:tcW w:w="0" w:type="auto"/>
            <w:shd w:val="clear" w:color="auto" w:fill="auto"/>
            <w:noWrap/>
            <w:tcPrChange w:id="3580" w:author="w19328_d4" w:date="2020-07-10T09:46:00Z">
              <w:tcPr>
                <w:tcW w:w="0" w:type="auto"/>
                <w:gridSpan w:val="2"/>
                <w:shd w:val="clear" w:color="auto" w:fill="auto"/>
                <w:noWrap/>
                <w:vAlign w:val="center"/>
              </w:tcPr>
            </w:tcPrChange>
          </w:tcPr>
          <w:p w14:paraId="2A0D27DD" w14:textId="629AB90A" w:rsidR="008E2667" w:rsidRPr="003F1AC6" w:rsidRDefault="008E2667" w:rsidP="008E2667">
            <w:pPr>
              <w:pStyle w:val="G-PCCTablebody"/>
              <w:jc w:val="center"/>
              <w:rPr>
                <w:ins w:id="3581" w:author="w19328_d4" w:date="2020-07-10T09:45:00Z"/>
                <w:lang w:val="en-CA"/>
              </w:rPr>
            </w:pPr>
            <w:ins w:id="3582" w:author="w19328_d4" w:date="2020-07-10T09:46:00Z">
              <w:r w:rsidRPr="00AE52E2">
                <w:t>348391</w:t>
              </w:r>
            </w:ins>
          </w:p>
        </w:tc>
      </w:tr>
      <w:tr w:rsidR="008E2667" w:rsidRPr="003F1AC6" w14:paraId="79038A01" w14:textId="77777777" w:rsidTr="008E2667">
        <w:trPr>
          <w:trHeight w:val="372"/>
          <w:jc w:val="center"/>
          <w:ins w:id="3583" w:author="w19328_d4" w:date="2020-07-10T09:45:00Z"/>
          <w:trPrChange w:id="3584" w:author="w19328_d4" w:date="2020-07-10T09:46:00Z">
            <w:trPr>
              <w:gridAfter w:val="0"/>
              <w:trHeight w:val="372"/>
              <w:jc w:val="center"/>
            </w:trPr>
          </w:trPrChange>
        </w:trPr>
        <w:tc>
          <w:tcPr>
            <w:tcW w:w="0" w:type="auto"/>
            <w:shd w:val="clear" w:color="auto" w:fill="auto"/>
            <w:noWrap/>
            <w:tcPrChange w:id="3585" w:author="w19328_d4" w:date="2020-07-10T09:46:00Z">
              <w:tcPr>
                <w:tcW w:w="0" w:type="auto"/>
                <w:shd w:val="clear" w:color="auto" w:fill="auto"/>
                <w:noWrap/>
                <w:vAlign w:val="center"/>
              </w:tcPr>
            </w:tcPrChange>
          </w:tcPr>
          <w:p w14:paraId="7B5D6CFC" w14:textId="64B9A15A" w:rsidR="008E2667" w:rsidRPr="008E2667" w:rsidRDefault="008E2667" w:rsidP="008E2667">
            <w:pPr>
              <w:pStyle w:val="G-PCCTablebody"/>
              <w:jc w:val="center"/>
              <w:rPr>
                <w:ins w:id="3586" w:author="w19328_d4" w:date="2020-07-10T09:45:00Z"/>
                <w:b/>
                <w:bCs/>
                <w:lang w:val="en-CA"/>
              </w:rPr>
            </w:pPr>
            <w:ins w:id="3587" w:author="w19328_d4" w:date="2020-07-10T09:46:00Z">
              <w:r w:rsidRPr="008E2667">
                <w:rPr>
                  <w:b/>
                  <w:bCs/>
                  <w:rPrChange w:id="3588" w:author="w19328_d4" w:date="2020-07-10T09:48:00Z">
                    <w:rPr/>
                  </w:rPrChange>
                </w:rPr>
                <w:t>168</w:t>
              </w:r>
            </w:ins>
          </w:p>
        </w:tc>
        <w:tc>
          <w:tcPr>
            <w:tcW w:w="0" w:type="auto"/>
            <w:shd w:val="clear" w:color="auto" w:fill="auto"/>
            <w:noWrap/>
            <w:tcPrChange w:id="3589" w:author="w19328_d4" w:date="2020-07-10T09:46:00Z">
              <w:tcPr>
                <w:tcW w:w="0" w:type="auto"/>
                <w:gridSpan w:val="3"/>
                <w:shd w:val="clear" w:color="auto" w:fill="auto"/>
                <w:noWrap/>
                <w:vAlign w:val="center"/>
              </w:tcPr>
            </w:tcPrChange>
          </w:tcPr>
          <w:p w14:paraId="4A2AF3FC" w14:textId="406FE90A" w:rsidR="008E2667" w:rsidRPr="003F1AC6" w:rsidRDefault="008E2667" w:rsidP="008E2667">
            <w:pPr>
              <w:pStyle w:val="G-PCCTablebody"/>
              <w:jc w:val="center"/>
              <w:rPr>
                <w:ins w:id="3590" w:author="w19328_d4" w:date="2020-07-10T09:45:00Z"/>
                <w:lang w:val="en-CA"/>
              </w:rPr>
            </w:pPr>
            <w:ins w:id="3591" w:author="w19328_d4" w:date="2020-07-10T09:46:00Z">
              <w:r w:rsidRPr="00AE52E2">
                <w:t>350558</w:t>
              </w:r>
            </w:ins>
          </w:p>
        </w:tc>
        <w:tc>
          <w:tcPr>
            <w:tcW w:w="0" w:type="auto"/>
            <w:shd w:val="clear" w:color="auto" w:fill="auto"/>
            <w:noWrap/>
            <w:tcPrChange w:id="3592" w:author="w19328_d4" w:date="2020-07-10T09:46:00Z">
              <w:tcPr>
                <w:tcW w:w="0" w:type="auto"/>
                <w:gridSpan w:val="4"/>
                <w:shd w:val="clear" w:color="auto" w:fill="auto"/>
                <w:noWrap/>
                <w:vAlign w:val="center"/>
              </w:tcPr>
            </w:tcPrChange>
          </w:tcPr>
          <w:p w14:paraId="6CDEEEE0" w14:textId="204BFB54" w:rsidR="008E2667" w:rsidRPr="003F1AC6" w:rsidRDefault="008E2667" w:rsidP="008E2667">
            <w:pPr>
              <w:pStyle w:val="G-PCCTablebody"/>
              <w:jc w:val="center"/>
              <w:rPr>
                <w:ins w:id="3593" w:author="w19328_d4" w:date="2020-07-10T09:45:00Z"/>
                <w:lang w:val="en-CA"/>
              </w:rPr>
            </w:pPr>
            <w:ins w:id="3594" w:author="w19328_d4" w:date="2020-07-10T09:46:00Z">
              <w:r w:rsidRPr="00AE52E2">
                <w:t>352727</w:t>
              </w:r>
            </w:ins>
          </w:p>
        </w:tc>
        <w:tc>
          <w:tcPr>
            <w:tcW w:w="0" w:type="auto"/>
            <w:shd w:val="clear" w:color="auto" w:fill="auto"/>
            <w:noWrap/>
            <w:tcPrChange w:id="3595" w:author="w19328_d4" w:date="2020-07-10T09:46:00Z">
              <w:tcPr>
                <w:tcW w:w="0" w:type="auto"/>
                <w:gridSpan w:val="3"/>
                <w:shd w:val="clear" w:color="auto" w:fill="auto"/>
                <w:noWrap/>
                <w:vAlign w:val="center"/>
              </w:tcPr>
            </w:tcPrChange>
          </w:tcPr>
          <w:p w14:paraId="3F7EE988" w14:textId="1DF57F10" w:rsidR="008E2667" w:rsidRPr="003F1AC6" w:rsidRDefault="008E2667" w:rsidP="008E2667">
            <w:pPr>
              <w:pStyle w:val="G-PCCTablebody"/>
              <w:jc w:val="center"/>
              <w:rPr>
                <w:ins w:id="3596" w:author="w19328_d4" w:date="2020-07-10T09:45:00Z"/>
                <w:lang w:val="en-CA"/>
              </w:rPr>
            </w:pPr>
            <w:ins w:id="3597" w:author="w19328_d4" w:date="2020-07-10T09:46:00Z">
              <w:r w:rsidRPr="00AE52E2">
                <w:t>354897</w:t>
              </w:r>
            </w:ins>
          </w:p>
        </w:tc>
        <w:tc>
          <w:tcPr>
            <w:tcW w:w="0" w:type="auto"/>
            <w:shd w:val="clear" w:color="auto" w:fill="auto"/>
            <w:noWrap/>
            <w:tcPrChange w:id="3598" w:author="w19328_d4" w:date="2020-07-10T09:46:00Z">
              <w:tcPr>
                <w:tcW w:w="0" w:type="auto"/>
                <w:gridSpan w:val="4"/>
                <w:shd w:val="clear" w:color="auto" w:fill="auto"/>
                <w:noWrap/>
                <w:vAlign w:val="center"/>
              </w:tcPr>
            </w:tcPrChange>
          </w:tcPr>
          <w:p w14:paraId="02D1DE73" w14:textId="6E184F78" w:rsidR="008E2667" w:rsidRPr="003F1AC6" w:rsidRDefault="008E2667" w:rsidP="008E2667">
            <w:pPr>
              <w:pStyle w:val="G-PCCTablebody"/>
              <w:jc w:val="center"/>
              <w:rPr>
                <w:ins w:id="3599" w:author="w19328_d4" w:date="2020-07-10T09:45:00Z"/>
                <w:lang w:val="en-CA"/>
              </w:rPr>
            </w:pPr>
            <w:ins w:id="3600" w:author="w19328_d4" w:date="2020-07-10T09:46:00Z">
              <w:r w:rsidRPr="00AE52E2">
                <w:t>357069</w:t>
              </w:r>
            </w:ins>
          </w:p>
        </w:tc>
        <w:tc>
          <w:tcPr>
            <w:tcW w:w="0" w:type="auto"/>
            <w:shd w:val="clear" w:color="auto" w:fill="auto"/>
            <w:noWrap/>
            <w:tcPrChange w:id="3601" w:author="w19328_d4" w:date="2020-07-10T09:46:00Z">
              <w:tcPr>
                <w:tcW w:w="0" w:type="auto"/>
                <w:gridSpan w:val="4"/>
                <w:shd w:val="clear" w:color="auto" w:fill="auto"/>
                <w:noWrap/>
                <w:vAlign w:val="center"/>
              </w:tcPr>
            </w:tcPrChange>
          </w:tcPr>
          <w:p w14:paraId="484FA5AA" w14:textId="35AD9373" w:rsidR="008E2667" w:rsidRPr="003F1AC6" w:rsidRDefault="008E2667" w:rsidP="008E2667">
            <w:pPr>
              <w:pStyle w:val="G-PCCTablebody"/>
              <w:jc w:val="center"/>
              <w:rPr>
                <w:ins w:id="3602" w:author="w19328_d4" w:date="2020-07-10T09:45:00Z"/>
                <w:lang w:val="en-CA"/>
              </w:rPr>
            </w:pPr>
            <w:ins w:id="3603" w:author="w19328_d4" w:date="2020-07-10T09:46:00Z">
              <w:r w:rsidRPr="00AE52E2">
                <w:t>359243</w:t>
              </w:r>
            </w:ins>
          </w:p>
        </w:tc>
        <w:tc>
          <w:tcPr>
            <w:tcW w:w="0" w:type="auto"/>
            <w:shd w:val="clear" w:color="auto" w:fill="auto"/>
            <w:noWrap/>
            <w:tcPrChange w:id="3604" w:author="w19328_d4" w:date="2020-07-10T09:46:00Z">
              <w:tcPr>
                <w:tcW w:w="0" w:type="auto"/>
                <w:gridSpan w:val="2"/>
                <w:shd w:val="clear" w:color="auto" w:fill="auto"/>
                <w:noWrap/>
                <w:vAlign w:val="center"/>
              </w:tcPr>
            </w:tcPrChange>
          </w:tcPr>
          <w:p w14:paraId="329333F7" w14:textId="5EFE6922" w:rsidR="008E2667" w:rsidRPr="003F1AC6" w:rsidRDefault="008E2667" w:rsidP="008E2667">
            <w:pPr>
              <w:pStyle w:val="G-PCCTablebody"/>
              <w:jc w:val="center"/>
              <w:rPr>
                <w:ins w:id="3605" w:author="w19328_d4" w:date="2020-07-10T09:45:00Z"/>
                <w:lang w:val="en-CA"/>
              </w:rPr>
            </w:pPr>
            <w:ins w:id="3606" w:author="w19328_d4" w:date="2020-07-10T09:46:00Z">
              <w:r w:rsidRPr="00AE52E2">
                <w:t>361418</w:t>
              </w:r>
            </w:ins>
          </w:p>
        </w:tc>
        <w:tc>
          <w:tcPr>
            <w:tcW w:w="0" w:type="auto"/>
            <w:shd w:val="clear" w:color="auto" w:fill="auto"/>
            <w:noWrap/>
            <w:tcPrChange w:id="3607" w:author="w19328_d4" w:date="2020-07-10T09:46:00Z">
              <w:tcPr>
                <w:tcW w:w="0" w:type="auto"/>
                <w:gridSpan w:val="2"/>
                <w:shd w:val="clear" w:color="auto" w:fill="auto"/>
                <w:noWrap/>
                <w:vAlign w:val="center"/>
              </w:tcPr>
            </w:tcPrChange>
          </w:tcPr>
          <w:p w14:paraId="543D66F7" w14:textId="61142CB1" w:rsidR="008E2667" w:rsidRPr="003F1AC6" w:rsidRDefault="008E2667" w:rsidP="008E2667">
            <w:pPr>
              <w:pStyle w:val="G-PCCTablebody"/>
              <w:jc w:val="center"/>
              <w:rPr>
                <w:ins w:id="3608" w:author="w19328_d4" w:date="2020-07-10T09:45:00Z"/>
                <w:lang w:val="en-CA"/>
              </w:rPr>
            </w:pPr>
            <w:ins w:id="3609" w:author="w19328_d4" w:date="2020-07-10T09:46:00Z">
              <w:r w:rsidRPr="00AE52E2">
                <w:t>363595</w:t>
              </w:r>
            </w:ins>
          </w:p>
        </w:tc>
        <w:tc>
          <w:tcPr>
            <w:tcW w:w="0" w:type="auto"/>
            <w:shd w:val="clear" w:color="auto" w:fill="auto"/>
            <w:noWrap/>
            <w:tcPrChange w:id="3610" w:author="w19328_d4" w:date="2020-07-10T09:46:00Z">
              <w:tcPr>
                <w:tcW w:w="0" w:type="auto"/>
                <w:gridSpan w:val="2"/>
                <w:shd w:val="clear" w:color="auto" w:fill="auto"/>
                <w:noWrap/>
                <w:vAlign w:val="center"/>
              </w:tcPr>
            </w:tcPrChange>
          </w:tcPr>
          <w:p w14:paraId="52A40292" w14:textId="5E037F5B" w:rsidR="008E2667" w:rsidRPr="003F1AC6" w:rsidRDefault="008E2667" w:rsidP="008E2667">
            <w:pPr>
              <w:pStyle w:val="G-PCCTablebody"/>
              <w:jc w:val="center"/>
              <w:rPr>
                <w:ins w:id="3611" w:author="w19328_d4" w:date="2020-07-10T09:45:00Z"/>
                <w:lang w:val="en-CA"/>
              </w:rPr>
            </w:pPr>
            <w:ins w:id="3612" w:author="w19328_d4" w:date="2020-07-10T09:46:00Z">
              <w:r w:rsidRPr="00AE52E2">
                <w:t>365773</w:t>
              </w:r>
            </w:ins>
          </w:p>
        </w:tc>
      </w:tr>
      <w:tr w:rsidR="008E2667" w:rsidRPr="003F1AC6" w14:paraId="74058160" w14:textId="77777777" w:rsidTr="008E2667">
        <w:trPr>
          <w:trHeight w:val="372"/>
          <w:jc w:val="center"/>
          <w:ins w:id="3613" w:author="w19328_d4" w:date="2020-07-10T09:45:00Z"/>
          <w:trPrChange w:id="3614" w:author="w19328_d4" w:date="2020-07-10T09:46:00Z">
            <w:trPr>
              <w:gridAfter w:val="0"/>
              <w:trHeight w:val="372"/>
              <w:jc w:val="center"/>
            </w:trPr>
          </w:trPrChange>
        </w:trPr>
        <w:tc>
          <w:tcPr>
            <w:tcW w:w="0" w:type="auto"/>
            <w:shd w:val="clear" w:color="auto" w:fill="auto"/>
            <w:noWrap/>
            <w:tcPrChange w:id="3615" w:author="w19328_d4" w:date="2020-07-10T09:46:00Z">
              <w:tcPr>
                <w:tcW w:w="0" w:type="auto"/>
                <w:shd w:val="clear" w:color="auto" w:fill="auto"/>
                <w:noWrap/>
                <w:vAlign w:val="center"/>
              </w:tcPr>
            </w:tcPrChange>
          </w:tcPr>
          <w:p w14:paraId="28515A2A" w14:textId="4739A5F7" w:rsidR="008E2667" w:rsidRPr="008E2667" w:rsidRDefault="008E2667" w:rsidP="008E2667">
            <w:pPr>
              <w:pStyle w:val="G-PCCTablebody"/>
              <w:jc w:val="center"/>
              <w:rPr>
                <w:ins w:id="3616" w:author="w19328_d4" w:date="2020-07-10T09:45:00Z"/>
                <w:b/>
                <w:bCs/>
                <w:lang w:val="en-CA"/>
              </w:rPr>
            </w:pPr>
            <w:ins w:id="3617" w:author="w19328_d4" w:date="2020-07-10T09:46:00Z">
              <w:r w:rsidRPr="008E2667">
                <w:rPr>
                  <w:b/>
                  <w:bCs/>
                  <w:rPrChange w:id="3618" w:author="w19328_d4" w:date="2020-07-10T09:48:00Z">
                    <w:rPr/>
                  </w:rPrChange>
                </w:rPr>
                <w:t>176</w:t>
              </w:r>
            </w:ins>
          </w:p>
        </w:tc>
        <w:tc>
          <w:tcPr>
            <w:tcW w:w="0" w:type="auto"/>
            <w:shd w:val="clear" w:color="auto" w:fill="auto"/>
            <w:noWrap/>
            <w:tcPrChange w:id="3619" w:author="w19328_d4" w:date="2020-07-10T09:46:00Z">
              <w:tcPr>
                <w:tcW w:w="0" w:type="auto"/>
                <w:gridSpan w:val="3"/>
                <w:shd w:val="clear" w:color="auto" w:fill="auto"/>
                <w:noWrap/>
                <w:vAlign w:val="center"/>
              </w:tcPr>
            </w:tcPrChange>
          </w:tcPr>
          <w:p w14:paraId="53FCC82F" w14:textId="09A0E1C1" w:rsidR="008E2667" w:rsidRPr="003F1AC6" w:rsidRDefault="008E2667" w:rsidP="008E2667">
            <w:pPr>
              <w:pStyle w:val="G-PCCTablebody"/>
              <w:jc w:val="center"/>
              <w:rPr>
                <w:ins w:id="3620" w:author="w19328_d4" w:date="2020-07-10T09:45:00Z"/>
                <w:lang w:val="en-CA"/>
              </w:rPr>
            </w:pPr>
            <w:ins w:id="3621" w:author="w19328_d4" w:date="2020-07-10T09:46:00Z">
              <w:r w:rsidRPr="00AE52E2">
                <w:t>367953</w:t>
              </w:r>
            </w:ins>
          </w:p>
        </w:tc>
        <w:tc>
          <w:tcPr>
            <w:tcW w:w="0" w:type="auto"/>
            <w:shd w:val="clear" w:color="auto" w:fill="auto"/>
            <w:noWrap/>
            <w:tcPrChange w:id="3622" w:author="w19328_d4" w:date="2020-07-10T09:46:00Z">
              <w:tcPr>
                <w:tcW w:w="0" w:type="auto"/>
                <w:gridSpan w:val="4"/>
                <w:shd w:val="clear" w:color="auto" w:fill="auto"/>
                <w:noWrap/>
                <w:vAlign w:val="center"/>
              </w:tcPr>
            </w:tcPrChange>
          </w:tcPr>
          <w:p w14:paraId="2398A57E" w14:textId="7C01679A" w:rsidR="008E2667" w:rsidRPr="003F1AC6" w:rsidRDefault="008E2667" w:rsidP="008E2667">
            <w:pPr>
              <w:pStyle w:val="G-PCCTablebody"/>
              <w:jc w:val="center"/>
              <w:rPr>
                <w:ins w:id="3623" w:author="w19328_d4" w:date="2020-07-10T09:45:00Z"/>
                <w:lang w:val="en-CA"/>
              </w:rPr>
            </w:pPr>
            <w:ins w:id="3624" w:author="w19328_d4" w:date="2020-07-10T09:46:00Z">
              <w:r w:rsidRPr="00AE52E2">
                <w:t>370135</w:t>
              </w:r>
            </w:ins>
          </w:p>
        </w:tc>
        <w:tc>
          <w:tcPr>
            <w:tcW w:w="0" w:type="auto"/>
            <w:shd w:val="clear" w:color="auto" w:fill="auto"/>
            <w:noWrap/>
            <w:tcPrChange w:id="3625" w:author="w19328_d4" w:date="2020-07-10T09:46:00Z">
              <w:tcPr>
                <w:tcW w:w="0" w:type="auto"/>
                <w:gridSpan w:val="3"/>
                <w:shd w:val="clear" w:color="auto" w:fill="auto"/>
                <w:noWrap/>
                <w:vAlign w:val="center"/>
              </w:tcPr>
            </w:tcPrChange>
          </w:tcPr>
          <w:p w14:paraId="32119443" w14:textId="5CF06B84" w:rsidR="008E2667" w:rsidRPr="003F1AC6" w:rsidRDefault="008E2667" w:rsidP="008E2667">
            <w:pPr>
              <w:pStyle w:val="G-PCCTablebody"/>
              <w:jc w:val="center"/>
              <w:rPr>
                <w:ins w:id="3626" w:author="w19328_d4" w:date="2020-07-10T09:45:00Z"/>
                <w:lang w:val="en-CA"/>
              </w:rPr>
            </w:pPr>
            <w:ins w:id="3627" w:author="w19328_d4" w:date="2020-07-10T09:46:00Z">
              <w:r w:rsidRPr="00AE52E2">
                <w:t>372318</w:t>
              </w:r>
            </w:ins>
          </w:p>
        </w:tc>
        <w:tc>
          <w:tcPr>
            <w:tcW w:w="0" w:type="auto"/>
            <w:shd w:val="clear" w:color="auto" w:fill="auto"/>
            <w:noWrap/>
            <w:tcPrChange w:id="3628" w:author="w19328_d4" w:date="2020-07-10T09:46:00Z">
              <w:tcPr>
                <w:tcW w:w="0" w:type="auto"/>
                <w:gridSpan w:val="4"/>
                <w:shd w:val="clear" w:color="auto" w:fill="auto"/>
                <w:noWrap/>
                <w:vAlign w:val="center"/>
              </w:tcPr>
            </w:tcPrChange>
          </w:tcPr>
          <w:p w14:paraId="67719EBC" w14:textId="0E598870" w:rsidR="008E2667" w:rsidRPr="003F1AC6" w:rsidRDefault="008E2667" w:rsidP="008E2667">
            <w:pPr>
              <w:pStyle w:val="G-PCCTablebody"/>
              <w:jc w:val="center"/>
              <w:rPr>
                <w:ins w:id="3629" w:author="w19328_d4" w:date="2020-07-10T09:45:00Z"/>
                <w:lang w:val="en-CA"/>
              </w:rPr>
            </w:pPr>
            <w:ins w:id="3630" w:author="w19328_d4" w:date="2020-07-10T09:46:00Z">
              <w:r w:rsidRPr="00AE52E2">
                <w:t>374503</w:t>
              </w:r>
            </w:ins>
          </w:p>
        </w:tc>
        <w:tc>
          <w:tcPr>
            <w:tcW w:w="0" w:type="auto"/>
            <w:shd w:val="clear" w:color="auto" w:fill="auto"/>
            <w:noWrap/>
            <w:tcPrChange w:id="3631" w:author="w19328_d4" w:date="2020-07-10T09:46:00Z">
              <w:tcPr>
                <w:tcW w:w="0" w:type="auto"/>
                <w:gridSpan w:val="4"/>
                <w:shd w:val="clear" w:color="auto" w:fill="auto"/>
                <w:noWrap/>
                <w:vAlign w:val="center"/>
              </w:tcPr>
            </w:tcPrChange>
          </w:tcPr>
          <w:p w14:paraId="0CE38EAE" w14:textId="1BD3F03B" w:rsidR="008E2667" w:rsidRPr="003F1AC6" w:rsidRDefault="008E2667" w:rsidP="008E2667">
            <w:pPr>
              <w:pStyle w:val="G-PCCTablebody"/>
              <w:jc w:val="center"/>
              <w:rPr>
                <w:ins w:id="3632" w:author="w19328_d4" w:date="2020-07-10T09:45:00Z"/>
                <w:lang w:val="en-CA"/>
              </w:rPr>
            </w:pPr>
            <w:ins w:id="3633" w:author="w19328_d4" w:date="2020-07-10T09:46:00Z">
              <w:r w:rsidRPr="00AE52E2">
                <w:t>376690</w:t>
              </w:r>
            </w:ins>
          </w:p>
        </w:tc>
        <w:tc>
          <w:tcPr>
            <w:tcW w:w="0" w:type="auto"/>
            <w:shd w:val="clear" w:color="auto" w:fill="auto"/>
            <w:noWrap/>
            <w:tcPrChange w:id="3634" w:author="w19328_d4" w:date="2020-07-10T09:46:00Z">
              <w:tcPr>
                <w:tcW w:w="0" w:type="auto"/>
                <w:gridSpan w:val="2"/>
                <w:shd w:val="clear" w:color="auto" w:fill="auto"/>
                <w:noWrap/>
                <w:vAlign w:val="center"/>
              </w:tcPr>
            </w:tcPrChange>
          </w:tcPr>
          <w:p w14:paraId="10E570C5" w14:textId="2CB3BC1C" w:rsidR="008E2667" w:rsidRPr="003F1AC6" w:rsidRDefault="008E2667" w:rsidP="008E2667">
            <w:pPr>
              <w:pStyle w:val="G-PCCTablebody"/>
              <w:jc w:val="center"/>
              <w:rPr>
                <w:ins w:id="3635" w:author="w19328_d4" w:date="2020-07-10T09:45:00Z"/>
                <w:lang w:val="en-CA"/>
              </w:rPr>
            </w:pPr>
            <w:ins w:id="3636" w:author="w19328_d4" w:date="2020-07-10T09:46:00Z">
              <w:r w:rsidRPr="00AE52E2">
                <w:t>378879</w:t>
              </w:r>
            </w:ins>
          </w:p>
        </w:tc>
        <w:tc>
          <w:tcPr>
            <w:tcW w:w="0" w:type="auto"/>
            <w:shd w:val="clear" w:color="auto" w:fill="auto"/>
            <w:noWrap/>
            <w:tcPrChange w:id="3637" w:author="w19328_d4" w:date="2020-07-10T09:46:00Z">
              <w:tcPr>
                <w:tcW w:w="0" w:type="auto"/>
                <w:gridSpan w:val="2"/>
                <w:shd w:val="clear" w:color="auto" w:fill="auto"/>
                <w:noWrap/>
                <w:vAlign w:val="center"/>
              </w:tcPr>
            </w:tcPrChange>
          </w:tcPr>
          <w:p w14:paraId="4D23FAF3" w14:textId="06444C40" w:rsidR="008E2667" w:rsidRPr="003F1AC6" w:rsidRDefault="008E2667" w:rsidP="008E2667">
            <w:pPr>
              <w:pStyle w:val="G-PCCTablebody"/>
              <w:jc w:val="center"/>
              <w:rPr>
                <w:ins w:id="3638" w:author="w19328_d4" w:date="2020-07-10T09:45:00Z"/>
                <w:lang w:val="en-CA"/>
              </w:rPr>
            </w:pPr>
            <w:ins w:id="3639" w:author="w19328_d4" w:date="2020-07-10T09:46:00Z">
              <w:r w:rsidRPr="00AE52E2">
                <w:t>381069</w:t>
              </w:r>
            </w:ins>
          </w:p>
        </w:tc>
        <w:tc>
          <w:tcPr>
            <w:tcW w:w="0" w:type="auto"/>
            <w:shd w:val="clear" w:color="auto" w:fill="auto"/>
            <w:noWrap/>
            <w:tcPrChange w:id="3640" w:author="w19328_d4" w:date="2020-07-10T09:46:00Z">
              <w:tcPr>
                <w:tcW w:w="0" w:type="auto"/>
                <w:gridSpan w:val="2"/>
                <w:shd w:val="clear" w:color="auto" w:fill="auto"/>
                <w:noWrap/>
                <w:vAlign w:val="center"/>
              </w:tcPr>
            </w:tcPrChange>
          </w:tcPr>
          <w:p w14:paraId="785F1DC2" w14:textId="052DF112" w:rsidR="008E2667" w:rsidRPr="003F1AC6" w:rsidRDefault="008E2667" w:rsidP="008E2667">
            <w:pPr>
              <w:pStyle w:val="G-PCCTablebody"/>
              <w:jc w:val="center"/>
              <w:rPr>
                <w:ins w:id="3641" w:author="w19328_d4" w:date="2020-07-10T09:45:00Z"/>
                <w:lang w:val="en-CA"/>
              </w:rPr>
            </w:pPr>
            <w:ins w:id="3642" w:author="w19328_d4" w:date="2020-07-10T09:46:00Z">
              <w:r w:rsidRPr="00AE52E2">
                <w:t>383261</w:t>
              </w:r>
            </w:ins>
          </w:p>
        </w:tc>
      </w:tr>
      <w:tr w:rsidR="008E2667" w:rsidRPr="003F1AC6" w14:paraId="1459032F" w14:textId="77777777" w:rsidTr="008E2667">
        <w:trPr>
          <w:trHeight w:val="372"/>
          <w:jc w:val="center"/>
          <w:ins w:id="3643" w:author="w19328_d4" w:date="2020-07-10T09:45:00Z"/>
          <w:trPrChange w:id="3644" w:author="w19328_d4" w:date="2020-07-10T09:47:00Z">
            <w:trPr>
              <w:trHeight w:val="372"/>
              <w:jc w:val="center"/>
            </w:trPr>
          </w:trPrChange>
        </w:trPr>
        <w:tc>
          <w:tcPr>
            <w:tcW w:w="0" w:type="auto"/>
            <w:shd w:val="clear" w:color="auto" w:fill="auto"/>
            <w:noWrap/>
            <w:tcPrChange w:id="3645" w:author="w19328_d4" w:date="2020-07-10T09:47:00Z">
              <w:tcPr>
                <w:tcW w:w="0" w:type="auto"/>
                <w:gridSpan w:val="2"/>
                <w:shd w:val="clear" w:color="auto" w:fill="auto"/>
                <w:noWrap/>
                <w:vAlign w:val="center"/>
              </w:tcPr>
            </w:tcPrChange>
          </w:tcPr>
          <w:p w14:paraId="2E8BEF23" w14:textId="0088397D" w:rsidR="008E2667" w:rsidRPr="008E2667" w:rsidRDefault="008E2667" w:rsidP="008E2667">
            <w:pPr>
              <w:pStyle w:val="G-PCCTablebody"/>
              <w:jc w:val="center"/>
              <w:rPr>
                <w:ins w:id="3646" w:author="w19328_d4" w:date="2020-07-10T09:45:00Z"/>
                <w:b/>
                <w:bCs/>
                <w:lang w:val="en-CA"/>
              </w:rPr>
            </w:pPr>
            <w:ins w:id="3647" w:author="w19328_d4" w:date="2020-07-10T09:47:00Z">
              <w:r w:rsidRPr="008E2667">
                <w:rPr>
                  <w:b/>
                  <w:bCs/>
                  <w:rPrChange w:id="3648" w:author="w19328_d4" w:date="2020-07-10T09:48:00Z">
                    <w:rPr/>
                  </w:rPrChange>
                </w:rPr>
                <w:t>184</w:t>
              </w:r>
            </w:ins>
          </w:p>
        </w:tc>
        <w:tc>
          <w:tcPr>
            <w:tcW w:w="0" w:type="auto"/>
            <w:shd w:val="clear" w:color="auto" w:fill="auto"/>
            <w:noWrap/>
            <w:tcPrChange w:id="3649" w:author="w19328_d4" w:date="2020-07-10T09:47:00Z">
              <w:tcPr>
                <w:tcW w:w="0" w:type="auto"/>
                <w:gridSpan w:val="3"/>
                <w:shd w:val="clear" w:color="auto" w:fill="auto"/>
                <w:noWrap/>
                <w:vAlign w:val="center"/>
              </w:tcPr>
            </w:tcPrChange>
          </w:tcPr>
          <w:p w14:paraId="4961E57C" w14:textId="05121F8B" w:rsidR="008E2667" w:rsidRPr="003F1AC6" w:rsidRDefault="008E2667" w:rsidP="008E2667">
            <w:pPr>
              <w:pStyle w:val="G-PCCTablebody"/>
              <w:jc w:val="center"/>
              <w:rPr>
                <w:ins w:id="3650" w:author="w19328_d4" w:date="2020-07-10T09:45:00Z"/>
                <w:lang w:val="en-CA"/>
              </w:rPr>
            </w:pPr>
            <w:ins w:id="3651" w:author="w19328_d4" w:date="2020-07-10T09:47:00Z">
              <w:r w:rsidRPr="00AD1674">
                <w:t>385455</w:t>
              </w:r>
            </w:ins>
          </w:p>
        </w:tc>
        <w:tc>
          <w:tcPr>
            <w:tcW w:w="0" w:type="auto"/>
            <w:shd w:val="clear" w:color="auto" w:fill="auto"/>
            <w:noWrap/>
            <w:tcPrChange w:id="3652" w:author="w19328_d4" w:date="2020-07-10T09:47:00Z">
              <w:tcPr>
                <w:tcW w:w="0" w:type="auto"/>
                <w:gridSpan w:val="4"/>
                <w:shd w:val="clear" w:color="auto" w:fill="auto"/>
                <w:noWrap/>
                <w:vAlign w:val="center"/>
              </w:tcPr>
            </w:tcPrChange>
          </w:tcPr>
          <w:p w14:paraId="4BADA2BC" w14:textId="2350D4A4" w:rsidR="008E2667" w:rsidRPr="003F1AC6" w:rsidRDefault="008E2667" w:rsidP="008E2667">
            <w:pPr>
              <w:pStyle w:val="G-PCCTablebody"/>
              <w:jc w:val="center"/>
              <w:rPr>
                <w:ins w:id="3653" w:author="w19328_d4" w:date="2020-07-10T09:45:00Z"/>
                <w:lang w:val="en-CA"/>
              </w:rPr>
            </w:pPr>
            <w:ins w:id="3654" w:author="w19328_d4" w:date="2020-07-10T09:47:00Z">
              <w:r w:rsidRPr="00AD1674">
                <w:t>387650</w:t>
              </w:r>
            </w:ins>
          </w:p>
        </w:tc>
        <w:tc>
          <w:tcPr>
            <w:tcW w:w="0" w:type="auto"/>
            <w:shd w:val="clear" w:color="auto" w:fill="auto"/>
            <w:noWrap/>
            <w:tcPrChange w:id="3655" w:author="w19328_d4" w:date="2020-07-10T09:47:00Z">
              <w:tcPr>
                <w:tcW w:w="0" w:type="auto"/>
                <w:gridSpan w:val="4"/>
                <w:shd w:val="clear" w:color="auto" w:fill="auto"/>
                <w:noWrap/>
                <w:vAlign w:val="center"/>
              </w:tcPr>
            </w:tcPrChange>
          </w:tcPr>
          <w:p w14:paraId="5F48D439" w14:textId="6EFA5EF1" w:rsidR="008E2667" w:rsidRPr="003F1AC6" w:rsidRDefault="008E2667" w:rsidP="008E2667">
            <w:pPr>
              <w:pStyle w:val="G-PCCTablebody"/>
              <w:jc w:val="center"/>
              <w:rPr>
                <w:ins w:id="3656" w:author="w19328_d4" w:date="2020-07-10T09:45:00Z"/>
                <w:lang w:val="en-CA"/>
              </w:rPr>
            </w:pPr>
            <w:ins w:id="3657" w:author="w19328_d4" w:date="2020-07-10T09:47:00Z">
              <w:r w:rsidRPr="00AD1674">
                <w:t>389847</w:t>
              </w:r>
            </w:ins>
          </w:p>
        </w:tc>
        <w:tc>
          <w:tcPr>
            <w:tcW w:w="0" w:type="auto"/>
            <w:shd w:val="clear" w:color="auto" w:fill="auto"/>
            <w:noWrap/>
            <w:tcPrChange w:id="3658" w:author="w19328_d4" w:date="2020-07-10T09:47:00Z">
              <w:tcPr>
                <w:tcW w:w="0" w:type="auto"/>
                <w:gridSpan w:val="3"/>
                <w:shd w:val="clear" w:color="auto" w:fill="auto"/>
                <w:noWrap/>
                <w:vAlign w:val="center"/>
              </w:tcPr>
            </w:tcPrChange>
          </w:tcPr>
          <w:p w14:paraId="080264F4" w14:textId="1619296B" w:rsidR="008E2667" w:rsidRPr="003F1AC6" w:rsidRDefault="008E2667" w:rsidP="008E2667">
            <w:pPr>
              <w:pStyle w:val="G-PCCTablebody"/>
              <w:jc w:val="center"/>
              <w:rPr>
                <w:ins w:id="3659" w:author="w19328_d4" w:date="2020-07-10T09:45:00Z"/>
                <w:lang w:val="en-CA"/>
              </w:rPr>
            </w:pPr>
            <w:ins w:id="3660" w:author="w19328_d4" w:date="2020-07-10T09:47:00Z">
              <w:r w:rsidRPr="00AD1674">
                <w:t>392046</w:t>
              </w:r>
            </w:ins>
          </w:p>
        </w:tc>
        <w:tc>
          <w:tcPr>
            <w:tcW w:w="0" w:type="auto"/>
            <w:shd w:val="clear" w:color="auto" w:fill="auto"/>
            <w:noWrap/>
            <w:tcPrChange w:id="3661" w:author="w19328_d4" w:date="2020-07-10T09:47:00Z">
              <w:tcPr>
                <w:tcW w:w="0" w:type="auto"/>
                <w:gridSpan w:val="4"/>
                <w:shd w:val="clear" w:color="auto" w:fill="auto"/>
                <w:noWrap/>
                <w:vAlign w:val="center"/>
              </w:tcPr>
            </w:tcPrChange>
          </w:tcPr>
          <w:p w14:paraId="5EE79ABD" w14:textId="5E56B247" w:rsidR="008E2667" w:rsidRPr="003F1AC6" w:rsidRDefault="008E2667" w:rsidP="008E2667">
            <w:pPr>
              <w:pStyle w:val="G-PCCTablebody"/>
              <w:jc w:val="center"/>
              <w:rPr>
                <w:ins w:id="3662" w:author="w19328_d4" w:date="2020-07-10T09:45:00Z"/>
                <w:lang w:val="en-CA"/>
              </w:rPr>
            </w:pPr>
            <w:ins w:id="3663" w:author="w19328_d4" w:date="2020-07-10T09:47:00Z">
              <w:r w:rsidRPr="00AD1674">
                <w:t>394247</w:t>
              </w:r>
            </w:ins>
          </w:p>
        </w:tc>
        <w:tc>
          <w:tcPr>
            <w:tcW w:w="0" w:type="auto"/>
            <w:shd w:val="clear" w:color="auto" w:fill="auto"/>
            <w:noWrap/>
            <w:tcPrChange w:id="3664" w:author="w19328_d4" w:date="2020-07-10T09:47:00Z">
              <w:tcPr>
                <w:tcW w:w="0" w:type="auto"/>
                <w:gridSpan w:val="2"/>
                <w:shd w:val="clear" w:color="auto" w:fill="auto"/>
                <w:noWrap/>
                <w:vAlign w:val="center"/>
              </w:tcPr>
            </w:tcPrChange>
          </w:tcPr>
          <w:p w14:paraId="7628240A" w14:textId="3F0247C7" w:rsidR="008E2667" w:rsidRPr="003F1AC6" w:rsidRDefault="008E2667" w:rsidP="008E2667">
            <w:pPr>
              <w:pStyle w:val="G-PCCTablebody"/>
              <w:jc w:val="center"/>
              <w:rPr>
                <w:ins w:id="3665" w:author="w19328_d4" w:date="2020-07-10T09:45:00Z"/>
                <w:lang w:val="en-CA"/>
              </w:rPr>
            </w:pPr>
            <w:ins w:id="3666" w:author="w19328_d4" w:date="2020-07-10T09:47:00Z">
              <w:r w:rsidRPr="00AD1674">
                <w:t>396450</w:t>
              </w:r>
            </w:ins>
          </w:p>
        </w:tc>
        <w:tc>
          <w:tcPr>
            <w:tcW w:w="0" w:type="auto"/>
            <w:shd w:val="clear" w:color="auto" w:fill="auto"/>
            <w:noWrap/>
            <w:tcPrChange w:id="3667" w:author="w19328_d4" w:date="2020-07-10T09:47:00Z">
              <w:tcPr>
                <w:tcW w:w="0" w:type="auto"/>
                <w:gridSpan w:val="2"/>
                <w:shd w:val="clear" w:color="auto" w:fill="auto"/>
                <w:noWrap/>
                <w:vAlign w:val="center"/>
              </w:tcPr>
            </w:tcPrChange>
          </w:tcPr>
          <w:p w14:paraId="7CFB9C99" w14:textId="55886C0B" w:rsidR="008E2667" w:rsidRPr="003F1AC6" w:rsidRDefault="008E2667" w:rsidP="008E2667">
            <w:pPr>
              <w:pStyle w:val="G-PCCTablebody"/>
              <w:jc w:val="center"/>
              <w:rPr>
                <w:ins w:id="3668" w:author="w19328_d4" w:date="2020-07-10T09:45:00Z"/>
                <w:lang w:val="en-CA"/>
              </w:rPr>
            </w:pPr>
            <w:ins w:id="3669" w:author="w19328_d4" w:date="2020-07-10T09:47:00Z">
              <w:r w:rsidRPr="00AD1674">
                <w:t>398655</w:t>
              </w:r>
            </w:ins>
          </w:p>
        </w:tc>
        <w:tc>
          <w:tcPr>
            <w:tcW w:w="0" w:type="auto"/>
            <w:shd w:val="clear" w:color="auto" w:fill="auto"/>
            <w:noWrap/>
            <w:tcPrChange w:id="3670" w:author="w19328_d4" w:date="2020-07-10T09:47:00Z">
              <w:tcPr>
                <w:tcW w:w="0" w:type="auto"/>
                <w:gridSpan w:val="2"/>
                <w:shd w:val="clear" w:color="auto" w:fill="auto"/>
                <w:noWrap/>
                <w:vAlign w:val="center"/>
              </w:tcPr>
            </w:tcPrChange>
          </w:tcPr>
          <w:p w14:paraId="5BB39B48" w14:textId="6DA5B829" w:rsidR="008E2667" w:rsidRPr="003F1AC6" w:rsidRDefault="008E2667" w:rsidP="008E2667">
            <w:pPr>
              <w:pStyle w:val="G-PCCTablebody"/>
              <w:jc w:val="center"/>
              <w:rPr>
                <w:ins w:id="3671" w:author="w19328_d4" w:date="2020-07-10T09:45:00Z"/>
                <w:lang w:val="en-CA"/>
              </w:rPr>
            </w:pPr>
            <w:ins w:id="3672" w:author="w19328_d4" w:date="2020-07-10T09:47:00Z">
              <w:r w:rsidRPr="00AD1674">
                <w:t>400861</w:t>
              </w:r>
            </w:ins>
          </w:p>
        </w:tc>
      </w:tr>
      <w:tr w:rsidR="008E2667" w:rsidRPr="003F1AC6" w14:paraId="71F92F06" w14:textId="77777777" w:rsidTr="008E2667">
        <w:trPr>
          <w:trHeight w:val="372"/>
          <w:jc w:val="center"/>
          <w:ins w:id="3673" w:author="w19328_d4" w:date="2020-07-10T09:45:00Z"/>
          <w:trPrChange w:id="3674" w:author="w19328_d4" w:date="2020-07-10T09:47:00Z">
            <w:trPr>
              <w:trHeight w:val="372"/>
              <w:jc w:val="center"/>
            </w:trPr>
          </w:trPrChange>
        </w:trPr>
        <w:tc>
          <w:tcPr>
            <w:tcW w:w="0" w:type="auto"/>
            <w:shd w:val="clear" w:color="auto" w:fill="auto"/>
            <w:noWrap/>
            <w:tcPrChange w:id="3675" w:author="w19328_d4" w:date="2020-07-10T09:47:00Z">
              <w:tcPr>
                <w:tcW w:w="0" w:type="auto"/>
                <w:gridSpan w:val="2"/>
                <w:shd w:val="clear" w:color="auto" w:fill="auto"/>
                <w:noWrap/>
                <w:vAlign w:val="center"/>
              </w:tcPr>
            </w:tcPrChange>
          </w:tcPr>
          <w:p w14:paraId="47821BC1" w14:textId="0996F8C1" w:rsidR="008E2667" w:rsidRPr="008E2667" w:rsidRDefault="008E2667" w:rsidP="008E2667">
            <w:pPr>
              <w:pStyle w:val="G-PCCTablebody"/>
              <w:jc w:val="center"/>
              <w:rPr>
                <w:ins w:id="3676" w:author="w19328_d4" w:date="2020-07-10T09:45:00Z"/>
                <w:b/>
                <w:bCs/>
                <w:lang w:val="en-CA"/>
              </w:rPr>
            </w:pPr>
            <w:ins w:id="3677" w:author="w19328_d4" w:date="2020-07-10T09:47:00Z">
              <w:r w:rsidRPr="008E2667">
                <w:rPr>
                  <w:b/>
                  <w:bCs/>
                  <w:rPrChange w:id="3678" w:author="w19328_d4" w:date="2020-07-10T09:48:00Z">
                    <w:rPr/>
                  </w:rPrChange>
                </w:rPr>
                <w:t>192</w:t>
              </w:r>
            </w:ins>
          </w:p>
        </w:tc>
        <w:tc>
          <w:tcPr>
            <w:tcW w:w="0" w:type="auto"/>
            <w:shd w:val="clear" w:color="auto" w:fill="auto"/>
            <w:noWrap/>
            <w:tcPrChange w:id="3679" w:author="w19328_d4" w:date="2020-07-10T09:47:00Z">
              <w:tcPr>
                <w:tcW w:w="0" w:type="auto"/>
                <w:gridSpan w:val="3"/>
                <w:shd w:val="clear" w:color="auto" w:fill="auto"/>
                <w:noWrap/>
                <w:vAlign w:val="center"/>
              </w:tcPr>
            </w:tcPrChange>
          </w:tcPr>
          <w:p w14:paraId="656F8BBC" w14:textId="7FD1C153" w:rsidR="008E2667" w:rsidRPr="003F1AC6" w:rsidRDefault="008E2667" w:rsidP="008E2667">
            <w:pPr>
              <w:pStyle w:val="G-PCCTablebody"/>
              <w:jc w:val="center"/>
              <w:rPr>
                <w:ins w:id="3680" w:author="w19328_d4" w:date="2020-07-10T09:45:00Z"/>
                <w:lang w:val="en-CA"/>
              </w:rPr>
            </w:pPr>
            <w:ins w:id="3681" w:author="w19328_d4" w:date="2020-07-10T09:47:00Z">
              <w:r w:rsidRPr="00AD1674">
                <w:t>403069</w:t>
              </w:r>
            </w:ins>
          </w:p>
        </w:tc>
        <w:tc>
          <w:tcPr>
            <w:tcW w:w="0" w:type="auto"/>
            <w:shd w:val="clear" w:color="auto" w:fill="auto"/>
            <w:noWrap/>
            <w:tcPrChange w:id="3682" w:author="w19328_d4" w:date="2020-07-10T09:47:00Z">
              <w:tcPr>
                <w:tcW w:w="0" w:type="auto"/>
                <w:gridSpan w:val="4"/>
                <w:shd w:val="clear" w:color="auto" w:fill="auto"/>
                <w:noWrap/>
                <w:vAlign w:val="center"/>
              </w:tcPr>
            </w:tcPrChange>
          </w:tcPr>
          <w:p w14:paraId="03509639" w14:textId="2CF29CB7" w:rsidR="008E2667" w:rsidRPr="003F1AC6" w:rsidRDefault="008E2667" w:rsidP="008E2667">
            <w:pPr>
              <w:pStyle w:val="G-PCCTablebody"/>
              <w:jc w:val="center"/>
              <w:rPr>
                <w:ins w:id="3683" w:author="w19328_d4" w:date="2020-07-10T09:45:00Z"/>
                <w:lang w:val="en-CA"/>
              </w:rPr>
            </w:pPr>
            <w:ins w:id="3684" w:author="w19328_d4" w:date="2020-07-10T09:47:00Z">
              <w:r w:rsidRPr="00AD1674">
                <w:t>405279</w:t>
              </w:r>
            </w:ins>
          </w:p>
        </w:tc>
        <w:tc>
          <w:tcPr>
            <w:tcW w:w="0" w:type="auto"/>
            <w:shd w:val="clear" w:color="auto" w:fill="auto"/>
            <w:noWrap/>
            <w:tcPrChange w:id="3685" w:author="w19328_d4" w:date="2020-07-10T09:47:00Z">
              <w:tcPr>
                <w:tcW w:w="0" w:type="auto"/>
                <w:gridSpan w:val="4"/>
                <w:shd w:val="clear" w:color="auto" w:fill="auto"/>
                <w:noWrap/>
                <w:vAlign w:val="center"/>
              </w:tcPr>
            </w:tcPrChange>
          </w:tcPr>
          <w:p w14:paraId="459FC3E6" w14:textId="7272F337" w:rsidR="008E2667" w:rsidRPr="003F1AC6" w:rsidRDefault="008E2667" w:rsidP="008E2667">
            <w:pPr>
              <w:pStyle w:val="G-PCCTablebody"/>
              <w:jc w:val="center"/>
              <w:rPr>
                <w:ins w:id="3686" w:author="w19328_d4" w:date="2020-07-10T09:45:00Z"/>
                <w:lang w:val="en-CA"/>
              </w:rPr>
            </w:pPr>
            <w:ins w:id="3687" w:author="w19328_d4" w:date="2020-07-10T09:47:00Z">
              <w:r w:rsidRPr="00AD1674">
                <w:t>407491</w:t>
              </w:r>
            </w:ins>
          </w:p>
        </w:tc>
        <w:tc>
          <w:tcPr>
            <w:tcW w:w="0" w:type="auto"/>
            <w:shd w:val="clear" w:color="auto" w:fill="auto"/>
            <w:noWrap/>
            <w:tcPrChange w:id="3688" w:author="w19328_d4" w:date="2020-07-10T09:47:00Z">
              <w:tcPr>
                <w:tcW w:w="0" w:type="auto"/>
                <w:gridSpan w:val="3"/>
                <w:shd w:val="clear" w:color="auto" w:fill="auto"/>
                <w:noWrap/>
                <w:vAlign w:val="center"/>
              </w:tcPr>
            </w:tcPrChange>
          </w:tcPr>
          <w:p w14:paraId="1D2B3B6E" w14:textId="3EE983E9" w:rsidR="008E2667" w:rsidRPr="003F1AC6" w:rsidRDefault="008E2667" w:rsidP="008E2667">
            <w:pPr>
              <w:pStyle w:val="G-PCCTablebody"/>
              <w:jc w:val="center"/>
              <w:rPr>
                <w:ins w:id="3689" w:author="w19328_d4" w:date="2020-07-10T09:45:00Z"/>
                <w:lang w:val="en-CA"/>
              </w:rPr>
            </w:pPr>
            <w:ins w:id="3690" w:author="w19328_d4" w:date="2020-07-10T09:47:00Z">
              <w:r w:rsidRPr="00AD1674">
                <w:t>409705</w:t>
              </w:r>
            </w:ins>
          </w:p>
        </w:tc>
        <w:tc>
          <w:tcPr>
            <w:tcW w:w="0" w:type="auto"/>
            <w:shd w:val="clear" w:color="auto" w:fill="auto"/>
            <w:noWrap/>
            <w:tcPrChange w:id="3691" w:author="w19328_d4" w:date="2020-07-10T09:47:00Z">
              <w:tcPr>
                <w:tcW w:w="0" w:type="auto"/>
                <w:gridSpan w:val="4"/>
                <w:shd w:val="clear" w:color="auto" w:fill="auto"/>
                <w:noWrap/>
                <w:vAlign w:val="center"/>
              </w:tcPr>
            </w:tcPrChange>
          </w:tcPr>
          <w:p w14:paraId="1E93B285" w14:textId="1F765019" w:rsidR="008E2667" w:rsidRPr="003F1AC6" w:rsidRDefault="008E2667" w:rsidP="008E2667">
            <w:pPr>
              <w:pStyle w:val="G-PCCTablebody"/>
              <w:jc w:val="center"/>
              <w:rPr>
                <w:ins w:id="3692" w:author="w19328_d4" w:date="2020-07-10T09:45:00Z"/>
                <w:lang w:val="en-CA"/>
              </w:rPr>
            </w:pPr>
            <w:ins w:id="3693" w:author="w19328_d4" w:date="2020-07-10T09:47:00Z">
              <w:r w:rsidRPr="00AD1674">
                <w:t>411921</w:t>
              </w:r>
            </w:ins>
          </w:p>
        </w:tc>
        <w:tc>
          <w:tcPr>
            <w:tcW w:w="0" w:type="auto"/>
            <w:shd w:val="clear" w:color="auto" w:fill="auto"/>
            <w:noWrap/>
            <w:tcPrChange w:id="3694" w:author="w19328_d4" w:date="2020-07-10T09:47:00Z">
              <w:tcPr>
                <w:tcW w:w="0" w:type="auto"/>
                <w:gridSpan w:val="2"/>
                <w:shd w:val="clear" w:color="auto" w:fill="auto"/>
                <w:noWrap/>
                <w:vAlign w:val="center"/>
              </w:tcPr>
            </w:tcPrChange>
          </w:tcPr>
          <w:p w14:paraId="23345DB4" w14:textId="18EB8961" w:rsidR="008E2667" w:rsidRPr="003F1AC6" w:rsidRDefault="008E2667" w:rsidP="008E2667">
            <w:pPr>
              <w:pStyle w:val="G-PCCTablebody"/>
              <w:jc w:val="center"/>
              <w:rPr>
                <w:ins w:id="3695" w:author="w19328_d4" w:date="2020-07-10T09:45:00Z"/>
                <w:lang w:val="en-CA"/>
              </w:rPr>
            </w:pPr>
            <w:ins w:id="3696" w:author="w19328_d4" w:date="2020-07-10T09:47:00Z">
              <w:r w:rsidRPr="00AD1674">
                <w:t>414139</w:t>
              </w:r>
            </w:ins>
          </w:p>
        </w:tc>
        <w:tc>
          <w:tcPr>
            <w:tcW w:w="0" w:type="auto"/>
            <w:shd w:val="clear" w:color="auto" w:fill="auto"/>
            <w:noWrap/>
            <w:tcPrChange w:id="3697" w:author="w19328_d4" w:date="2020-07-10T09:47:00Z">
              <w:tcPr>
                <w:tcW w:w="0" w:type="auto"/>
                <w:gridSpan w:val="2"/>
                <w:shd w:val="clear" w:color="auto" w:fill="auto"/>
                <w:noWrap/>
                <w:vAlign w:val="center"/>
              </w:tcPr>
            </w:tcPrChange>
          </w:tcPr>
          <w:p w14:paraId="2AFB7D83" w14:textId="1F020DDB" w:rsidR="008E2667" w:rsidRPr="003F1AC6" w:rsidRDefault="008E2667" w:rsidP="008E2667">
            <w:pPr>
              <w:pStyle w:val="G-PCCTablebody"/>
              <w:jc w:val="center"/>
              <w:rPr>
                <w:ins w:id="3698" w:author="w19328_d4" w:date="2020-07-10T09:45:00Z"/>
                <w:lang w:val="en-CA"/>
              </w:rPr>
            </w:pPr>
            <w:ins w:id="3699" w:author="w19328_d4" w:date="2020-07-10T09:47:00Z">
              <w:r w:rsidRPr="00AD1674">
                <w:t>416359</w:t>
              </w:r>
            </w:ins>
          </w:p>
        </w:tc>
        <w:tc>
          <w:tcPr>
            <w:tcW w:w="0" w:type="auto"/>
            <w:shd w:val="clear" w:color="auto" w:fill="auto"/>
            <w:noWrap/>
            <w:tcPrChange w:id="3700" w:author="w19328_d4" w:date="2020-07-10T09:47:00Z">
              <w:tcPr>
                <w:tcW w:w="0" w:type="auto"/>
                <w:gridSpan w:val="2"/>
                <w:shd w:val="clear" w:color="auto" w:fill="auto"/>
                <w:noWrap/>
                <w:vAlign w:val="center"/>
              </w:tcPr>
            </w:tcPrChange>
          </w:tcPr>
          <w:p w14:paraId="0D0ACA22" w14:textId="2CDA4634" w:rsidR="008E2667" w:rsidRPr="003F1AC6" w:rsidRDefault="008E2667" w:rsidP="008E2667">
            <w:pPr>
              <w:pStyle w:val="G-PCCTablebody"/>
              <w:jc w:val="center"/>
              <w:rPr>
                <w:ins w:id="3701" w:author="w19328_d4" w:date="2020-07-10T09:45:00Z"/>
                <w:lang w:val="en-CA"/>
              </w:rPr>
            </w:pPr>
            <w:ins w:id="3702" w:author="w19328_d4" w:date="2020-07-10T09:47:00Z">
              <w:r w:rsidRPr="00AD1674">
                <w:t>418581</w:t>
              </w:r>
            </w:ins>
          </w:p>
        </w:tc>
      </w:tr>
      <w:tr w:rsidR="008E2667" w:rsidRPr="003F1AC6" w14:paraId="42F0489D" w14:textId="77777777" w:rsidTr="008E2667">
        <w:trPr>
          <w:trHeight w:val="372"/>
          <w:jc w:val="center"/>
          <w:ins w:id="3703" w:author="w19328_d4" w:date="2020-07-10T09:45:00Z"/>
          <w:trPrChange w:id="3704" w:author="w19328_d4" w:date="2020-07-10T09:47:00Z">
            <w:trPr>
              <w:trHeight w:val="372"/>
              <w:jc w:val="center"/>
            </w:trPr>
          </w:trPrChange>
        </w:trPr>
        <w:tc>
          <w:tcPr>
            <w:tcW w:w="0" w:type="auto"/>
            <w:shd w:val="clear" w:color="auto" w:fill="auto"/>
            <w:noWrap/>
            <w:tcPrChange w:id="3705" w:author="w19328_d4" w:date="2020-07-10T09:47:00Z">
              <w:tcPr>
                <w:tcW w:w="0" w:type="auto"/>
                <w:gridSpan w:val="2"/>
                <w:shd w:val="clear" w:color="auto" w:fill="auto"/>
                <w:noWrap/>
                <w:vAlign w:val="center"/>
              </w:tcPr>
            </w:tcPrChange>
          </w:tcPr>
          <w:p w14:paraId="25DB778E" w14:textId="4CC402D8" w:rsidR="008E2667" w:rsidRPr="008E2667" w:rsidRDefault="008E2667" w:rsidP="008E2667">
            <w:pPr>
              <w:pStyle w:val="G-PCCTablebody"/>
              <w:jc w:val="center"/>
              <w:rPr>
                <w:ins w:id="3706" w:author="w19328_d4" w:date="2020-07-10T09:45:00Z"/>
                <w:b/>
                <w:bCs/>
                <w:lang w:val="en-CA"/>
              </w:rPr>
            </w:pPr>
            <w:ins w:id="3707" w:author="w19328_d4" w:date="2020-07-10T09:47:00Z">
              <w:r w:rsidRPr="008E2667">
                <w:rPr>
                  <w:b/>
                  <w:bCs/>
                  <w:rPrChange w:id="3708" w:author="w19328_d4" w:date="2020-07-10T09:48:00Z">
                    <w:rPr/>
                  </w:rPrChange>
                </w:rPr>
                <w:lastRenderedPageBreak/>
                <w:t>200</w:t>
              </w:r>
            </w:ins>
          </w:p>
        </w:tc>
        <w:tc>
          <w:tcPr>
            <w:tcW w:w="0" w:type="auto"/>
            <w:shd w:val="clear" w:color="auto" w:fill="auto"/>
            <w:noWrap/>
            <w:tcPrChange w:id="3709" w:author="w19328_d4" w:date="2020-07-10T09:47:00Z">
              <w:tcPr>
                <w:tcW w:w="0" w:type="auto"/>
                <w:gridSpan w:val="3"/>
                <w:shd w:val="clear" w:color="auto" w:fill="auto"/>
                <w:noWrap/>
                <w:vAlign w:val="center"/>
              </w:tcPr>
            </w:tcPrChange>
          </w:tcPr>
          <w:p w14:paraId="6F865C1F" w14:textId="16ADFD06" w:rsidR="008E2667" w:rsidRPr="003F1AC6" w:rsidRDefault="008E2667" w:rsidP="008E2667">
            <w:pPr>
              <w:pStyle w:val="G-PCCTablebody"/>
              <w:jc w:val="center"/>
              <w:rPr>
                <w:ins w:id="3710" w:author="w19328_d4" w:date="2020-07-10T09:45:00Z"/>
                <w:lang w:val="en-CA"/>
              </w:rPr>
            </w:pPr>
            <w:ins w:id="3711" w:author="w19328_d4" w:date="2020-07-10T09:47:00Z">
              <w:r w:rsidRPr="00AD1674">
                <w:t>420804</w:t>
              </w:r>
            </w:ins>
          </w:p>
        </w:tc>
        <w:tc>
          <w:tcPr>
            <w:tcW w:w="0" w:type="auto"/>
            <w:shd w:val="clear" w:color="auto" w:fill="auto"/>
            <w:noWrap/>
            <w:tcPrChange w:id="3712" w:author="w19328_d4" w:date="2020-07-10T09:47:00Z">
              <w:tcPr>
                <w:tcW w:w="0" w:type="auto"/>
                <w:gridSpan w:val="4"/>
                <w:shd w:val="clear" w:color="auto" w:fill="auto"/>
                <w:noWrap/>
                <w:vAlign w:val="center"/>
              </w:tcPr>
            </w:tcPrChange>
          </w:tcPr>
          <w:p w14:paraId="108913CA" w14:textId="2BD09FE1" w:rsidR="008E2667" w:rsidRPr="003F1AC6" w:rsidRDefault="008E2667" w:rsidP="008E2667">
            <w:pPr>
              <w:pStyle w:val="G-PCCTablebody"/>
              <w:jc w:val="center"/>
              <w:rPr>
                <w:ins w:id="3713" w:author="w19328_d4" w:date="2020-07-10T09:45:00Z"/>
                <w:lang w:val="en-CA"/>
              </w:rPr>
            </w:pPr>
            <w:ins w:id="3714" w:author="w19328_d4" w:date="2020-07-10T09:47:00Z">
              <w:r w:rsidRPr="00AD1674">
                <w:t>423030</w:t>
              </w:r>
            </w:ins>
          </w:p>
        </w:tc>
        <w:tc>
          <w:tcPr>
            <w:tcW w:w="0" w:type="auto"/>
            <w:shd w:val="clear" w:color="auto" w:fill="auto"/>
            <w:noWrap/>
            <w:tcPrChange w:id="3715" w:author="w19328_d4" w:date="2020-07-10T09:47:00Z">
              <w:tcPr>
                <w:tcW w:w="0" w:type="auto"/>
                <w:gridSpan w:val="4"/>
                <w:shd w:val="clear" w:color="auto" w:fill="auto"/>
                <w:noWrap/>
                <w:vAlign w:val="center"/>
              </w:tcPr>
            </w:tcPrChange>
          </w:tcPr>
          <w:p w14:paraId="75C8F00A" w14:textId="7D924643" w:rsidR="008E2667" w:rsidRPr="003F1AC6" w:rsidRDefault="008E2667" w:rsidP="008E2667">
            <w:pPr>
              <w:pStyle w:val="G-PCCTablebody"/>
              <w:jc w:val="center"/>
              <w:rPr>
                <w:ins w:id="3716" w:author="w19328_d4" w:date="2020-07-10T09:45:00Z"/>
                <w:lang w:val="en-CA"/>
              </w:rPr>
            </w:pPr>
            <w:ins w:id="3717" w:author="w19328_d4" w:date="2020-07-10T09:47:00Z">
              <w:r w:rsidRPr="00AD1674">
                <w:t>425258</w:t>
              </w:r>
            </w:ins>
          </w:p>
        </w:tc>
        <w:tc>
          <w:tcPr>
            <w:tcW w:w="0" w:type="auto"/>
            <w:shd w:val="clear" w:color="auto" w:fill="auto"/>
            <w:noWrap/>
            <w:tcPrChange w:id="3718" w:author="w19328_d4" w:date="2020-07-10T09:47:00Z">
              <w:tcPr>
                <w:tcW w:w="0" w:type="auto"/>
                <w:gridSpan w:val="3"/>
                <w:shd w:val="clear" w:color="auto" w:fill="auto"/>
                <w:noWrap/>
                <w:vAlign w:val="center"/>
              </w:tcPr>
            </w:tcPrChange>
          </w:tcPr>
          <w:p w14:paraId="38ADB0A9" w14:textId="6F9E7C23" w:rsidR="008E2667" w:rsidRPr="003F1AC6" w:rsidRDefault="008E2667" w:rsidP="008E2667">
            <w:pPr>
              <w:pStyle w:val="G-PCCTablebody"/>
              <w:jc w:val="center"/>
              <w:rPr>
                <w:ins w:id="3719" w:author="w19328_d4" w:date="2020-07-10T09:45:00Z"/>
                <w:lang w:val="en-CA"/>
              </w:rPr>
            </w:pPr>
            <w:ins w:id="3720" w:author="w19328_d4" w:date="2020-07-10T09:47:00Z">
              <w:r w:rsidRPr="00AD1674">
                <w:t>427488</w:t>
              </w:r>
            </w:ins>
          </w:p>
        </w:tc>
        <w:tc>
          <w:tcPr>
            <w:tcW w:w="0" w:type="auto"/>
            <w:shd w:val="clear" w:color="auto" w:fill="auto"/>
            <w:noWrap/>
            <w:tcPrChange w:id="3721" w:author="w19328_d4" w:date="2020-07-10T09:47:00Z">
              <w:tcPr>
                <w:tcW w:w="0" w:type="auto"/>
                <w:gridSpan w:val="4"/>
                <w:shd w:val="clear" w:color="auto" w:fill="auto"/>
                <w:noWrap/>
                <w:vAlign w:val="center"/>
              </w:tcPr>
            </w:tcPrChange>
          </w:tcPr>
          <w:p w14:paraId="7A5F1523" w14:textId="2E0D3809" w:rsidR="008E2667" w:rsidRPr="003F1AC6" w:rsidRDefault="008E2667" w:rsidP="008E2667">
            <w:pPr>
              <w:pStyle w:val="G-PCCTablebody"/>
              <w:jc w:val="center"/>
              <w:rPr>
                <w:ins w:id="3722" w:author="w19328_d4" w:date="2020-07-10T09:45:00Z"/>
                <w:lang w:val="en-CA"/>
              </w:rPr>
            </w:pPr>
            <w:ins w:id="3723" w:author="w19328_d4" w:date="2020-07-10T09:47:00Z">
              <w:r w:rsidRPr="00AD1674">
                <w:t>429720</w:t>
              </w:r>
            </w:ins>
          </w:p>
        </w:tc>
        <w:tc>
          <w:tcPr>
            <w:tcW w:w="0" w:type="auto"/>
            <w:shd w:val="clear" w:color="auto" w:fill="auto"/>
            <w:noWrap/>
            <w:tcPrChange w:id="3724" w:author="w19328_d4" w:date="2020-07-10T09:47:00Z">
              <w:tcPr>
                <w:tcW w:w="0" w:type="auto"/>
                <w:gridSpan w:val="2"/>
                <w:shd w:val="clear" w:color="auto" w:fill="auto"/>
                <w:noWrap/>
                <w:vAlign w:val="center"/>
              </w:tcPr>
            </w:tcPrChange>
          </w:tcPr>
          <w:p w14:paraId="2CBAE670" w14:textId="4C2B8BB5" w:rsidR="008E2667" w:rsidRPr="003F1AC6" w:rsidRDefault="008E2667" w:rsidP="008E2667">
            <w:pPr>
              <w:pStyle w:val="G-PCCTablebody"/>
              <w:jc w:val="center"/>
              <w:rPr>
                <w:ins w:id="3725" w:author="w19328_d4" w:date="2020-07-10T09:45:00Z"/>
                <w:lang w:val="en-CA"/>
              </w:rPr>
            </w:pPr>
            <w:ins w:id="3726" w:author="w19328_d4" w:date="2020-07-10T09:47:00Z">
              <w:r w:rsidRPr="00AD1674">
                <w:t>431954</w:t>
              </w:r>
            </w:ins>
          </w:p>
        </w:tc>
        <w:tc>
          <w:tcPr>
            <w:tcW w:w="0" w:type="auto"/>
            <w:shd w:val="clear" w:color="auto" w:fill="auto"/>
            <w:noWrap/>
            <w:tcPrChange w:id="3727" w:author="w19328_d4" w:date="2020-07-10T09:47:00Z">
              <w:tcPr>
                <w:tcW w:w="0" w:type="auto"/>
                <w:gridSpan w:val="2"/>
                <w:shd w:val="clear" w:color="auto" w:fill="auto"/>
                <w:noWrap/>
                <w:vAlign w:val="center"/>
              </w:tcPr>
            </w:tcPrChange>
          </w:tcPr>
          <w:p w14:paraId="192720F2" w14:textId="3D9B81CF" w:rsidR="008E2667" w:rsidRPr="003F1AC6" w:rsidRDefault="008E2667" w:rsidP="008E2667">
            <w:pPr>
              <w:pStyle w:val="G-PCCTablebody"/>
              <w:jc w:val="center"/>
              <w:rPr>
                <w:ins w:id="3728" w:author="w19328_d4" w:date="2020-07-10T09:45:00Z"/>
                <w:lang w:val="en-CA"/>
              </w:rPr>
            </w:pPr>
            <w:ins w:id="3729" w:author="w19328_d4" w:date="2020-07-10T09:47:00Z">
              <w:r w:rsidRPr="00AD1674">
                <w:t>434190</w:t>
              </w:r>
            </w:ins>
          </w:p>
        </w:tc>
        <w:tc>
          <w:tcPr>
            <w:tcW w:w="0" w:type="auto"/>
            <w:shd w:val="clear" w:color="auto" w:fill="auto"/>
            <w:noWrap/>
            <w:tcPrChange w:id="3730" w:author="w19328_d4" w:date="2020-07-10T09:47:00Z">
              <w:tcPr>
                <w:tcW w:w="0" w:type="auto"/>
                <w:gridSpan w:val="2"/>
                <w:shd w:val="clear" w:color="auto" w:fill="auto"/>
                <w:noWrap/>
                <w:vAlign w:val="center"/>
              </w:tcPr>
            </w:tcPrChange>
          </w:tcPr>
          <w:p w14:paraId="0D27979E" w14:textId="11CFC0FD" w:rsidR="008E2667" w:rsidRPr="003F1AC6" w:rsidRDefault="008E2667" w:rsidP="008E2667">
            <w:pPr>
              <w:pStyle w:val="G-PCCTablebody"/>
              <w:jc w:val="center"/>
              <w:rPr>
                <w:ins w:id="3731" w:author="w19328_d4" w:date="2020-07-10T09:45:00Z"/>
                <w:lang w:val="en-CA"/>
              </w:rPr>
            </w:pPr>
            <w:ins w:id="3732" w:author="w19328_d4" w:date="2020-07-10T09:47:00Z">
              <w:r w:rsidRPr="00AD1674">
                <w:t>436428</w:t>
              </w:r>
            </w:ins>
          </w:p>
        </w:tc>
      </w:tr>
      <w:tr w:rsidR="008E2667" w:rsidRPr="003F1AC6" w14:paraId="24E41BFD" w14:textId="77777777" w:rsidTr="008E2667">
        <w:trPr>
          <w:trHeight w:val="372"/>
          <w:jc w:val="center"/>
          <w:ins w:id="3733" w:author="w19328_d4" w:date="2020-07-10T09:46:00Z"/>
          <w:trPrChange w:id="3734" w:author="w19328_d4" w:date="2020-07-10T09:47:00Z">
            <w:trPr>
              <w:trHeight w:val="372"/>
              <w:jc w:val="center"/>
            </w:trPr>
          </w:trPrChange>
        </w:trPr>
        <w:tc>
          <w:tcPr>
            <w:tcW w:w="0" w:type="auto"/>
            <w:shd w:val="clear" w:color="auto" w:fill="auto"/>
            <w:noWrap/>
            <w:tcPrChange w:id="3735" w:author="w19328_d4" w:date="2020-07-10T09:47:00Z">
              <w:tcPr>
                <w:tcW w:w="0" w:type="auto"/>
                <w:gridSpan w:val="2"/>
                <w:shd w:val="clear" w:color="auto" w:fill="auto"/>
                <w:noWrap/>
                <w:vAlign w:val="center"/>
              </w:tcPr>
            </w:tcPrChange>
          </w:tcPr>
          <w:p w14:paraId="6C18BC8B" w14:textId="6A2B54C4" w:rsidR="008E2667" w:rsidRPr="008E2667" w:rsidRDefault="008E2667" w:rsidP="008E2667">
            <w:pPr>
              <w:pStyle w:val="G-PCCTablebody"/>
              <w:jc w:val="center"/>
              <w:rPr>
                <w:ins w:id="3736" w:author="w19328_d4" w:date="2020-07-10T09:46:00Z"/>
                <w:b/>
                <w:bCs/>
                <w:lang w:val="en-CA"/>
              </w:rPr>
            </w:pPr>
            <w:ins w:id="3737" w:author="w19328_d4" w:date="2020-07-10T09:47:00Z">
              <w:r w:rsidRPr="008E2667">
                <w:rPr>
                  <w:b/>
                  <w:bCs/>
                  <w:rPrChange w:id="3738" w:author="w19328_d4" w:date="2020-07-10T09:48:00Z">
                    <w:rPr/>
                  </w:rPrChange>
                </w:rPr>
                <w:t>208</w:t>
              </w:r>
            </w:ins>
          </w:p>
        </w:tc>
        <w:tc>
          <w:tcPr>
            <w:tcW w:w="0" w:type="auto"/>
            <w:shd w:val="clear" w:color="auto" w:fill="auto"/>
            <w:noWrap/>
            <w:tcPrChange w:id="3739" w:author="w19328_d4" w:date="2020-07-10T09:47:00Z">
              <w:tcPr>
                <w:tcW w:w="0" w:type="auto"/>
                <w:gridSpan w:val="3"/>
                <w:shd w:val="clear" w:color="auto" w:fill="auto"/>
                <w:noWrap/>
                <w:vAlign w:val="center"/>
              </w:tcPr>
            </w:tcPrChange>
          </w:tcPr>
          <w:p w14:paraId="0C061E74" w14:textId="1B5FDF83" w:rsidR="008E2667" w:rsidRPr="003F1AC6" w:rsidRDefault="008E2667" w:rsidP="008E2667">
            <w:pPr>
              <w:pStyle w:val="G-PCCTablebody"/>
              <w:jc w:val="center"/>
              <w:rPr>
                <w:ins w:id="3740" w:author="w19328_d4" w:date="2020-07-10T09:46:00Z"/>
                <w:lang w:val="en-CA"/>
              </w:rPr>
            </w:pPr>
            <w:ins w:id="3741" w:author="w19328_d4" w:date="2020-07-10T09:47:00Z">
              <w:r w:rsidRPr="00AD1674">
                <w:t>438668</w:t>
              </w:r>
            </w:ins>
          </w:p>
        </w:tc>
        <w:tc>
          <w:tcPr>
            <w:tcW w:w="0" w:type="auto"/>
            <w:shd w:val="clear" w:color="auto" w:fill="auto"/>
            <w:noWrap/>
            <w:tcPrChange w:id="3742" w:author="w19328_d4" w:date="2020-07-10T09:47:00Z">
              <w:tcPr>
                <w:tcW w:w="0" w:type="auto"/>
                <w:gridSpan w:val="4"/>
                <w:shd w:val="clear" w:color="auto" w:fill="auto"/>
                <w:noWrap/>
                <w:vAlign w:val="center"/>
              </w:tcPr>
            </w:tcPrChange>
          </w:tcPr>
          <w:p w14:paraId="61CB08A7" w14:textId="480E652E" w:rsidR="008E2667" w:rsidRPr="003F1AC6" w:rsidRDefault="008E2667" w:rsidP="008E2667">
            <w:pPr>
              <w:pStyle w:val="G-PCCTablebody"/>
              <w:jc w:val="center"/>
              <w:rPr>
                <w:ins w:id="3743" w:author="w19328_d4" w:date="2020-07-10T09:46:00Z"/>
                <w:lang w:val="en-CA"/>
              </w:rPr>
            </w:pPr>
            <w:ins w:id="3744" w:author="w19328_d4" w:date="2020-07-10T09:47:00Z">
              <w:r w:rsidRPr="00AD1674">
                <w:t>440910</w:t>
              </w:r>
            </w:ins>
          </w:p>
        </w:tc>
        <w:tc>
          <w:tcPr>
            <w:tcW w:w="0" w:type="auto"/>
            <w:shd w:val="clear" w:color="auto" w:fill="auto"/>
            <w:noWrap/>
            <w:tcPrChange w:id="3745" w:author="w19328_d4" w:date="2020-07-10T09:47:00Z">
              <w:tcPr>
                <w:tcW w:w="0" w:type="auto"/>
                <w:gridSpan w:val="4"/>
                <w:shd w:val="clear" w:color="auto" w:fill="auto"/>
                <w:noWrap/>
                <w:vAlign w:val="center"/>
              </w:tcPr>
            </w:tcPrChange>
          </w:tcPr>
          <w:p w14:paraId="4517D791" w14:textId="6B4C5F37" w:rsidR="008E2667" w:rsidRPr="003F1AC6" w:rsidRDefault="008E2667" w:rsidP="008E2667">
            <w:pPr>
              <w:pStyle w:val="G-PCCTablebody"/>
              <w:jc w:val="center"/>
              <w:rPr>
                <w:ins w:id="3746" w:author="w19328_d4" w:date="2020-07-10T09:46:00Z"/>
                <w:lang w:val="en-CA"/>
              </w:rPr>
            </w:pPr>
            <w:ins w:id="3747" w:author="w19328_d4" w:date="2020-07-10T09:47:00Z">
              <w:r w:rsidRPr="00AD1674">
                <w:t>443155</w:t>
              </w:r>
            </w:ins>
          </w:p>
        </w:tc>
        <w:tc>
          <w:tcPr>
            <w:tcW w:w="0" w:type="auto"/>
            <w:shd w:val="clear" w:color="auto" w:fill="auto"/>
            <w:noWrap/>
            <w:tcPrChange w:id="3748" w:author="w19328_d4" w:date="2020-07-10T09:47:00Z">
              <w:tcPr>
                <w:tcW w:w="0" w:type="auto"/>
                <w:gridSpan w:val="3"/>
                <w:shd w:val="clear" w:color="auto" w:fill="auto"/>
                <w:noWrap/>
                <w:vAlign w:val="center"/>
              </w:tcPr>
            </w:tcPrChange>
          </w:tcPr>
          <w:p w14:paraId="3EB5BAE8" w14:textId="6BEDA216" w:rsidR="008E2667" w:rsidRPr="003F1AC6" w:rsidRDefault="008E2667" w:rsidP="008E2667">
            <w:pPr>
              <w:pStyle w:val="G-PCCTablebody"/>
              <w:jc w:val="center"/>
              <w:rPr>
                <w:ins w:id="3749" w:author="w19328_d4" w:date="2020-07-10T09:46:00Z"/>
                <w:lang w:val="en-CA"/>
              </w:rPr>
            </w:pPr>
            <w:ins w:id="3750" w:author="w19328_d4" w:date="2020-07-10T09:47:00Z">
              <w:r w:rsidRPr="00AD1674">
                <w:t>445401</w:t>
              </w:r>
            </w:ins>
          </w:p>
        </w:tc>
        <w:tc>
          <w:tcPr>
            <w:tcW w:w="0" w:type="auto"/>
            <w:shd w:val="clear" w:color="auto" w:fill="auto"/>
            <w:noWrap/>
            <w:tcPrChange w:id="3751" w:author="w19328_d4" w:date="2020-07-10T09:47:00Z">
              <w:tcPr>
                <w:tcW w:w="0" w:type="auto"/>
                <w:gridSpan w:val="4"/>
                <w:shd w:val="clear" w:color="auto" w:fill="auto"/>
                <w:noWrap/>
                <w:vAlign w:val="center"/>
              </w:tcPr>
            </w:tcPrChange>
          </w:tcPr>
          <w:p w14:paraId="5CD018F7" w14:textId="16700F6B" w:rsidR="008E2667" w:rsidRPr="003F1AC6" w:rsidRDefault="008E2667" w:rsidP="008E2667">
            <w:pPr>
              <w:pStyle w:val="G-PCCTablebody"/>
              <w:jc w:val="center"/>
              <w:rPr>
                <w:ins w:id="3752" w:author="w19328_d4" w:date="2020-07-10T09:46:00Z"/>
                <w:lang w:val="en-CA"/>
              </w:rPr>
            </w:pPr>
            <w:ins w:id="3753" w:author="w19328_d4" w:date="2020-07-10T09:47:00Z">
              <w:r w:rsidRPr="00AD1674">
                <w:t>447650</w:t>
              </w:r>
            </w:ins>
          </w:p>
        </w:tc>
        <w:tc>
          <w:tcPr>
            <w:tcW w:w="0" w:type="auto"/>
            <w:shd w:val="clear" w:color="auto" w:fill="auto"/>
            <w:noWrap/>
            <w:tcPrChange w:id="3754" w:author="w19328_d4" w:date="2020-07-10T09:47:00Z">
              <w:tcPr>
                <w:tcW w:w="0" w:type="auto"/>
                <w:gridSpan w:val="2"/>
                <w:shd w:val="clear" w:color="auto" w:fill="auto"/>
                <w:noWrap/>
                <w:vAlign w:val="center"/>
              </w:tcPr>
            </w:tcPrChange>
          </w:tcPr>
          <w:p w14:paraId="365AAEE5" w14:textId="640C4539" w:rsidR="008E2667" w:rsidRPr="003F1AC6" w:rsidRDefault="008E2667" w:rsidP="008E2667">
            <w:pPr>
              <w:pStyle w:val="G-PCCTablebody"/>
              <w:jc w:val="center"/>
              <w:rPr>
                <w:ins w:id="3755" w:author="w19328_d4" w:date="2020-07-10T09:46:00Z"/>
                <w:lang w:val="en-CA"/>
              </w:rPr>
            </w:pPr>
            <w:ins w:id="3756" w:author="w19328_d4" w:date="2020-07-10T09:47:00Z">
              <w:r w:rsidRPr="00AD1674">
                <w:t>449901</w:t>
              </w:r>
            </w:ins>
          </w:p>
        </w:tc>
        <w:tc>
          <w:tcPr>
            <w:tcW w:w="0" w:type="auto"/>
            <w:shd w:val="clear" w:color="auto" w:fill="auto"/>
            <w:noWrap/>
            <w:tcPrChange w:id="3757" w:author="w19328_d4" w:date="2020-07-10T09:47:00Z">
              <w:tcPr>
                <w:tcW w:w="0" w:type="auto"/>
                <w:gridSpan w:val="2"/>
                <w:shd w:val="clear" w:color="auto" w:fill="auto"/>
                <w:noWrap/>
                <w:vAlign w:val="center"/>
              </w:tcPr>
            </w:tcPrChange>
          </w:tcPr>
          <w:p w14:paraId="4FF46800" w14:textId="45C8953E" w:rsidR="008E2667" w:rsidRPr="003F1AC6" w:rsidRDefault="008E2667" w:rsidP="008E2667">
            <w:pPr>
              <w:pStyle w:val="G-PCCTablebody"/>
              <w:jc w:val="center"/>
              <w:rPr>
                <w:ins w:id="3758" w:author="w19328_d4" w:date="2020-07-10T09:46:00Z"/>
                <w:lang w:val="en-CA"/>
              </w:rPr>
            </w:pPr>
            <w:ins w:id="3759" w:author="w19328_d4" w:date="2020-07-10T09:47:00Z">
              <w:r w:rsidRPr="00AD1674">
                <w:t>452155</w:t>
              </w:r>
            </w:ins>
          </w:p>
        </w:tc>
        <w:tc>
          <w:tcPr>
            <w:tcW w:w="0" w:type="auto"/>
            <w:shd w:val="clear" w:color="auto" w:fill="auto"/>
            <w:noWrap/>
            <w:tcPrChange w:id="3760" w:author="w19328_d4" w:date="2020-07-10T09:47:00Z">
              <w:tcPr>
                <w:tcW w:w="0" w:type="auto"/>
                <w:gridSpan w:val="2"/>
                <w:shd w:val="clear" w:color="auto" w:fill="auto"/>
                <w:noWrap/>
                <w:vAlign w:val="center"/>
              </w:tcPr>
            </w:tcPrChange>
          </w:tcPr>
          <w:p w14:paraId="6E46958C" w14:textId="3B1236D4" w:rsidR="008E2667" w:rsidRPr="003F1AC6" w:rsidRDefault="008E2667" w:rsidP="008E2667">
            <w:pPr>
              <w:pStyle w:val="G-PCCTablebody"/>
              <w:jc w:val="center"/>
              <w:rPr>
                <w:ins w:id="3761" w:author="w19328_d4" w:date="2020-07-10T09:46:00Z"/>
                <w:lang w:val="en-CA"/>
              </w:rPr>
            </w:pPr>
            <w:ins w:id="3762" w:author="w19328_d4" w:date="2020-07-10T09:47:00Z">
              <w:r w:rsidRPr="00AD1674">
                <w:t>454410</w:t>
              </w:r>
            </w:ins>
          </w:p>
        </w:tc>
      </w:tr>
      <w:tr w:rsidR="008E2667" w:rsidRPr="003F1AC6" w14:paraId="3D62AF9B" w14:textId="77777777" w:rsidTr="008E2667">
        <w:trPr>
          <w:trHeight w:val="372"/>
          <w:jc w:val="center"/>
          <w:ins w:id="3763" w:author="w19328_d4" w:date="2020-07-10T09:46:00Z"/>
          <w:trPrChange w:id="3764" w:author="w19328_d4" w:date="2020-07-10T09:47:00Z">
            <w:trPr>
              <w:trHeight w:val="372"/>
              <w:jc w:val="center"/>
            </w:trPr>
          </w:trPrChange>
        </w:trPr>
        <w:tc>
          <w:tcPr>
            <w:tcW w:w="0" w:type="auto"/>
            <w:shd w:val="clear" w:color="auto" w:fill="auto"/>
            <w:noWrap/>
            <w:tcPrChange w:id="3765" w:author="w19328_d4" w:date="2020-07-10T09:47:00Z">
              <w:tcPr>
                <w:tcW w:w="0" w:type="auto"/>
                <w:gridSpan w:val="2"/>
                <w:shd w:val="clear" w:color="auto" w:fill="auto"/>
                <w:noWrap/>
                <w:vAlign w:val="center"/>
              </w:tcPr>
            </w:tcPrChange>
          </w:tcPr>
          <w:p w14:paraId="4572DDC0" w14:textId="44CE2B8C" w:rsidR="008E2667" w:rsidRPr="008E2667" w:rsidRDefault="008E2667" w:rsidP="008E2667">
            <w:pPr>
              <w:pStyle w:val="G-PCCTablebody"/>
              <w:jc w:val="center"/>
              <w:rPr>
                <w:ins w:id="3766" w:author="w19328_d4" w:date="2020-07-10T09:46:00Z"/>
                <w:b/>
                <w:bCs/>
                <w:lang w:val="en-CA"/>
              </w:rPr>
            </w:pPr>
            <w:ins w:id="3767" w:author="w19328_d4" w:date="2020-07-10T09:47:00Z">
              <w:r w:rsidRPr="008E2667">
                <w:rPr>
                  <w:b/>
                  <w:bCs/>
                  <w:rPrChange w:id="3768" w:author="w19328_d4" w:date="2020-07-10T09:48:00Z">
                    <w:rPr/>
                  </w:rPrChange>
                </w:rPr>
                <w:t>216</w:t>
              </w:r>
            </w:ins>
          </w:p>
        </w:tc>
        <w:tc>
          <w:tcPr>
            <w:tcW w:w="0" w:type="auto"/>
            <w:shd w:val="clear" w:color="auto" w:fill="auto"/>
            <w:noWrap/>
            <w:tcPrChange w:id="3769" w:author="w19328_d4" w:date="2020-07-10T09:47:00Z">
              <w:tcPr>
                <w:tcW w:w="0" w:type="auto"/>
                <w:gridSpan w:val="3"/>
                <w:shd w:val="clear" w:color="auto" w:fill="auto"/>
                <w:noWrap/>
                <w:vAlign w:val="center"/>
              </w:tcPr>
            </w:tcPrChange>
          </w:tcPr>
          <w:p w14:paraId="62B1E118" w14:textId="34696D1B" w:rsidR="008E2667" w:rsidRPr="003F1AC6" w:rsidRDefault="008E2667" w:rsidP="008E2667">
            <w:pPr>
              <w:pStyle w:val="G-PCCTablebody"/>
              <w:jc w:val="center"/>
              <w:rPr>
                <w:ins w:id="3770" w:author="w19328_d4" w:date="2020-07-10T09:46:00Z"/>
                <w:lang w:val="en-CA"/>
              </w:rPr>
            </w:pPr>
            <w:ins w:id="3771" w:author="w19328_d4" w:date="2020-07-10T09:47:00Z">
              <w:r w:rsidRPr="00AD1674">
                <w:t>456668</w:t>
              </w:r>
            </w:ins>
          </w:p>
        </w:tc>
        <w:tc>
          <w:tcPr>
            <w:tcW w:w="0" w:type="auto"/>
            <w:shd w:val="clear" w:color="auto" w:fill="auto"/>
            <w:noWrap/>
            <w:tcPrChange w:id="3772" w:author="w19328_d4" w:date="2020-07-10T09:47:00Z">
              <w:tcPr>
                <w:tcW w:w="0" w:type="auto"/>
                <w:gridSpan w:val="4"/>
                <w:shd w:val="clear" w:color="auto" w:fill="auto"/>
                <w:noWrap/>
                <w:vAlign w:val="center"/>
              </w:tcPr>
            </w:tcPrChange>
          </w:tcPr>
          <w:p w14:paraId="5D154775" w14:textId="4B8B7714" w:rsidR="008E2667" w:rsidRPr="003F1AC6" w:rsidRDefault="008E2667" w:rsidP="008E2667">
            <w:pPr>
              <w:pStyle w:val="G-PCCTablebody"/>
              <w:jc w:val="center"/>
              <w:rPr>
                <w:ins w:id="3773" w:author="w19328_d4" w:date="2020-07-10T09:46:00Z"/>
                <w:lang w:val="en-CA"/>
              </w:rPr>
            </w:pPr>
            <w:ins w:id="3774" w:author="w19328_d4" w:date="2020-07-10T09:47:00Z">
              <w:r w:rsidRPr="00AD1674">
                <w:t>458928</w:t>
              </w:r>
            </w:ins>
          </w:p>
        </w:tc>
        <w:tc>
          <w:tcPr>
            <w:tcW w:w="0" w:type="auto"/>
            <w:shd w:val="clear" w:color="auto" w:fill="auto"/>
            <w:noWrap/>
            <w:tcPrChange w:id="3775" w:author="w19328_d4" w:date="2020-07-10T09:47:00Z">
              <w:tcPr>
                <w:tcW w:w="0" w:type="auto"/>
                <w:gridSpan w:val="4"/>
                <w:shd w:val="clear" w:color="auto" w:fill="auto"/>
                <w:noWrap/>
                <w:vAlign w:val="center"/>
              </w:tcPr>
            </w:tcPrChange>
          </w:tcPr>
          <w:p w14:paraId="1463495E" w14:textId="4064250A" w:rsidR="008E2667" w:rsidRPr="003F1AC6" w:rsidRDefault="008E2667" w:rsidP="008E2667">
            <w:pPr>
              <w:pStyle w:val="G-PCCTablebody"/>
              <w:jc w:val="center"/>
              <w:rPr>
                <w:ins w:id="3776" w:author="w19328_d4" w:date="2020-07-10T09:46:00Z"/>
                <w:lang w:val="en-CA"/>
              </w:rPr>
            </w:pPr>
            <w:ins w:id="3777" w:author="w19328_d4" w:date="2020-07-10T09:47:00Z">
              <w:r w:rsidRPr="00AD1674">
                <w:t>461190</w:t>
              </w:r>
            </w:ins>
          </w:p>
        </w:tc>
        <w:tc>
          <w:tcPr>
            <w:tcW w:w="0" w:type="auto"/>
            <w:shd w:val="clear" w:color="auto" w:fill="auto"/>
            <w:noWrap/>
            <w:tcPrChange w:id="3778" w:author="w19328_d4" w:date="2020-07-10T09:47:00Z">
              <w:tcPr>
                <w:tcW w:w="0" w:type="auto"/>
                <w:gridSpan w:val="3"/>
                <w:shd w:val="clear" w:color="auto" w:fill="auto"/>
                <w:noWrap/>
                <w:vAlign w:val="center"/>
              </w:tcPr>
            </w:tcPrChange>
          </w:tcPr>
          <w:p w14:paraId="40026A46" w14:textId="5CEDC440" w:rsidR="008E2667" w:rsidRPr="003F1AC6" w:rsidRDefault="008E2667" w:rsidP="008E2667">
            <w:pPr>
              <w:pStyle w:val="G-PCCTablebody"/>
              <w:jc w:val="center"/>
              <w:rPr>
                <w:ins w:id="3779" w:author="w19328_d4" w:date="2020-07-10T09:46:00Z"/>
                <w:lang w:val="en-CA"/>
              </w:rPr>
            </w:pPr>
            <w:ins w:id="3780" w:author="w19328_d4" w:date="2020-07-10T09:47:00Z">
              <w:r w:rsidRPr="00AD1674">
                <w:t>463455</w:t>
              </w:r>
            </w:ins>
          </w:p>
        </w:tc>
        <w:tc>
          <w:tcPr>
            <w:tcW w:w="0" w:type="auto"/>
            <w:shd w:val="clear" w:color="auto" w:fill="auto"/>
            <w:noWrap/>
            <w:tcPrChange w:id="3781" w:author="w19328_d4" w:date="2020-07-10T09:47:00Z">
              <w:tcPr>
                <w:tcW w:w="0" w:type="auto"/>
                <w:gridSpan w:val="4"/>
                <w:shd w:val="clear" w:color="auto" w:fill="auto"/>
                <w:noWrap/>
                <w:vAlign w:val="center"/>
              </w:tcPr>
            </w:tcPrChange>
          </w:tcPr>
          <w:p w14:paraId="37B3D214" w14:textId="288EC05D" w:rsidR="008E2667" w:rsidRPr="003F1AC6" w:rsidRDefault="008E2667" w:rsidP="008E2667">
            <w:pPr>
              <w:pStyle w:val="G-PCCTablebody"/>
              <w:jc w:val="center"/>
              <w:rPr>
                <w:ins w:id="3782" w:author="w19328_d4" w:date="2020-07-10T09:46:00Z"/>
                <w:lang w:val="en-CA"/>
              </w:rPr>
            </w:pPr>
            <w:ins w:id="3783" w:author="w19328_d4" w:date="2020-07-10T09:47:00Z">
              <w:r w:rsidRPr="00AD1674">
                <w:t>465722</w:t>
              </w:r>
            </w:ins>
          </w:p>
        </w:tc>
        <w:tc>
          <w:tcPr>
            <w:tcW w:w="0" w:type="auto"/>
            <w:shd w:val="clear" w:color="auto" w:fill="auto"/>
            <w:noWrap/>
            <w:tcPrChange w:id="3784" w:author="w19328_d4" w:date="2020-07-10T09:47:00Z">
              <w:tcPr>
                <w:tcW w:w="0" w:type="auto"/>
                <w:gridSpan w:val="2"/>
                <w:shd w:val="clear" w:color="auto" w:fill="auto"/>
                <w:noWrap/>
                <w:vAlign w:val="center"/>
              </w:tcPr>
            </w:tcPrChange>
          </w:tcPr>
          <w:p w14:paraId="088F0A28" w14:textId="077685F5" w:rsidR="008E2667" w:rsidRPr="003F1AC6" w:rsidRDefault="008E2667" w:rsidP="008E2667">
            <w:pPr>
              <w:pStyle w:val="G-PCCTablebody"/>
              <w:jc w:val="center"/>
              <w:rPr>
                <w:ins w:id="3785" w:author="w19328_d4" w:date="2020-07-10T09:46:00Z"/>
                <w:lang w:val="en-CA"/>
              </w:rPr>
            </w:pPr>
            <w:ins w:id="3786" w:author="w19328_d4" w:date="2020-07-10T09:47:00Z">
              <w:r w:rsidRPr="00AD1674">
                <w:t>467991</w:t>
              </w:r>
            </w:ins>
          </w:p>
        </w:tc>
        <w:tc>
          <w:tcPr>
            <w:tcW w:w="0" w:type="auto"/>
            <w:shd w:val="clear" w:color="auto" w:fill="auto"/>
            <w:noWrap/>
            <w:tcPrChange w:id="3787" w:author="w19328_d4" w:date="2020-07-10T09:47:00Z">
              <w:tcPr>
                <w:tcW w:w="0" w:type="auto"/>
                <w:gridSpan w:val="2"/>
                <w:shd w:val="clear" w:color="auto" w:fill="auto"/>
                <w:noWrap/>
                <w:vAlign w:val="center"/>
              </w:tcPr>
            </w:tcPrChange>
          </w:tcPr>
          <w:p w14:paraId="72855F8B" w14:textId="68FDB722" w:rsidR="008E2667" w:rsidRPr="003F1AC6" w:rsidRDefault="008E2667" w:rsidP="008E2667">
            <w:pPr>
              <w:pStyle w:val="G-PCCTablebody"/>
              <w:jc w:val="center"/>
              <w:rPr>
                <w:ins w:id="3788" w:author="w19328_d4" w:date="2020-07-10T09:46:00Z"/>
                <w:lang w:val="en-CA"/>
              </w:rPr>
            </w:pPr>
            <w:ins w:id="3789" w:author="w19328_d4" w:date="2020-07-10T09:47:00Z">
              <w:r w:rsidRPr="00AD1674">
                <w:t>470262</w:t>
              </w:r>
            </w:ins>
          </w:p>
        </w:tc>
        <w:tc>
          <w:tcPr>
            <w:tcW w:w="0" w:type="auto"/>
            <w:shd w:val="clear" w:color="auto" w:fill="auto"/>
            <w:noWrap/>
            <w:tcPrChange w:id="3790" w:author="w19328_d4" w:date="2020-07-10T09:47:00Z">
              <w:tcPr>
                <w:tcW w:w="0" w:type="auto"/>
                <w:gridSpan w:val="2"/>
                <w:shd w:val="clear" w:color="auto" w:fill="auto"/>
                <w:noWrap/>
                <w:vAlign w:val="center"/>
              </w:tcPr>
            </w:tcPrChange>
          </w:tcPr>
          <w:p w14:paraId="01AF4E7D" w14:textId="686776DB" w:rsidR="008E2667" w:rsidRPr="003F1AC6" w:rsidRDefault="008E2667" w:rsidP="008E2667">
            <w:pPr>
              <w:pStyle w:val="G-PCCTablebody"/>
              <w:jc w:val="center"/>
              <w:rPr>
                <w:ins w:id="3791" w:author="w19328_d4" w:date="2020-07-10T09:46:00Z"/>
                <w:lang w:val="en-CA"/>
              </w:rPr>
            </w:pPr>
            <w:ins w:id="3792" w:author="w19328_d4" w:date="2020-07-10T09:47:00Z">
              <w:r w:rsidRPr="00AD1674">
                <w:t>472536</w:t>
              </w:r>
            </w:ins>
          </w:p>
        </w:tc>
      </w:tr>
      <w:tr w:rsidR="008E2667" w:rsidRPr="003F1AC6" w14:paraId="27CA65E4" w14:textId="77777777" w:rsidTr="008E2667">
        <w:trPr>
          <w:trHeight w:val="372"/>
          <w:jc w:val="center"/>
          <w:ins w:id="3793" w:author="w19328_d4" w:date="2020-07-10T09:46:00Z"/>
          <w:trPrChange w:id="3794" w:author="w19328_d4" w:date="2020-07-10T09:47:00Z">
            <w:trPr>
              <w:trHeight w:val="372"/>
              <w:jc w:val="center"/>
            </w:trPr>
          </w:trPrChange>
        </w:trPr>
        <w:tc>
          <w:tcPr>
            <w:tcW w:w="0" w:type="auto"/>
            <w:shd w:val="clear" w:color="auto" w:fill="auto"/>
            <w:noWrap/>
            <w:tcPrChange w:id="3795" w:author="w19328_d4" w:date="2020-07-10T09:47:00Z">
              <w:tcPr>
                <w:tcW w:w="0" w:type="auto"/>
                <w:gridSpan w:val="2"/>
                <w:shd w:val="clear" w:color="auto" w:fill="auto"/>
                <w:noWrap/>
                <w:vAlign w:val="center"/>
              </w:tcPr>
            </w:tcPrChange>
          </w:tcPr>
          <w:p w14:paraId="6303C815" w14:textId="644791CA" w:rsidR="008E2667" w:rsidRPr="008E2667" w:rsidRDefault="008E2667" w:rsidP="008E2667">
            <w:pPr>
              <w:pStyle w:val="G-PCCTablebody"/>
              <w:jc w:val="center"/>
              <w:rPr>
                <w:ins w:id="3796" w:author="w19328_d4" w:date="2020-07-10T09:46:00Z"/>
                <w:b/>
                <w:bCs/>
                <w:lang w:val="en-CA"/>
              </w:rPr>
            </w:pPr>
            <w:ins w:id="3797" w:author="w19328_d4" w:date="2020-07-10T09:47:00Z">
              <w:r w:rsidRPr="008E2667">
                <w:rPr>
                  <w:b/>
                  <w:bCs/>
                  <w:rPrChange w:id="3798" w:author="w19328_d4" w:date="2020-07-10T09:48:00Z">
                    <w:rPr/>
                  </w:rPrChange>
                </w:rPr>
                <w:t>224</w:t>
              </w:r>
            </w:ins>
          </w:p>
        </w:tc>
        <w:tc>
          <w:tcPr>
            <w:tcW w:w="0" w:type="auto"/>
            <w:shd w:val="clear" w:color="auto" w:fill="auto"/>
            <w:noWrap/>
            <w:tcPrChange w:id="3799" w:author="w19328_d4" w:date="2020-07-10T09:47:00Z">
              <w:tcPr>
                <w:tcW w:w="0" w:type="auto"/>
                <w:gridSpan w:val="3"/>
                <w:shd w:val="clear" w:color="auto" w:fill="auto"/>
                <w:noWrap/>
                <w:vAlign w:val="center"/>
              </w:tcPr>
            </w:tcPrChange>
          </w:tcPr>
          <w:p w14:paraId="231FAE4A" w14:textId="28B0D13E" w:rsidR="008E2667" w:rsidRPr="003F1AC6" w:rsidRDefault="008E2667" w:rsidP="008E2667">
            <w:pPr>
              <w:pStyle w:val="G-PCCTablebody"/>
              <w:jc w:val="center"/>
              <w:rPr>
                <w:ins w:id="3800" w:author="w19328_d4" w:date="2020-07-10T09:46:00Z"/>
                <w:lang w:val="en-CA"/>
              </w:rPr>
            </w:pPr>
            <w:ins w:id="3801" w:author="w19328_d4" w:date="2020-07-10T09:47:00Z">
              <w:r w:rsidRPr="00AD1674">
                <w:t>474813</w:t>
              </w:r>
            </w:ins>
          </w:p>
        </w:tc>
        <w:tc>
          <w:tcPr>
            <w:tcW w:w="0" w:type="auto"/>
            <w:shd w:val="clear" w:color="auto" w:fill="auto"/>
            <w:noWrap/>
            <w:tcPrChange w:id="3802" w:author="w19328_d4" w:date="2020-07-10T09:47:00Z">
              <w:tcPr>
                <w:tcW w:w="0" w:type="auto"/>
                <w:gridSpan w:val="4"/>
                <w:shd w:val="clear" w:color="auto" w:fill="auto"/>
                <w:noWrap/>
                <w:vAlign w:val="center"/>
              </w:tcPr>
            </w:tcPrChange>
          </w:tcPr>
          <w:p w14:paraId="116E2381" w14:textId="22580FB7" w:rsidR="008E2667" w:rsidRPr="003F1AC6" w:rsidRDefault="008E2667" w:rsidP="008E2667">
            <w:pPr>
              <w:pStyle w:val="G-PCCTablebody"/>
              <w:jc w:val="center"/>
              <w:rPr>
                <w:ins w:id="3803" w:author="w19328_d4" w:date="2020-07-10T09:46:00Z"/>
                <w:lang w:val="en-CA"/>
              </w:rPr>
            </w:pPr>
            <w:ins w:id="3804" w:author="w19328_d4" w:date="2020-07-10T09:47:00Z">
              <w:r w:rsidRPr="00AD1674">
                <w:t>477091</w:t>
              </w:r>
            </w:ins>
          </w:p>
        </w:tc>
        <w:tc>
          <w:tcPr>
            <w:tcW w:w="0" w:type="auto"/>
            <w:shd w:val="clear" w:color="auto" w:fill="auto"/>
            <w:noWrap/>
            <w:tcPrChange w:id="3805" w:author="w19328_d4" w:date="2020-07-10T09:47:00Z">
              <w:tcPr>
                <w:tcW w:w="0" w:type="auto"/>
                <w:gridSpan w:val="4"/>
                <w:shd w:val="clear" w:color="auto" w:fill="auto"/>
                <w:noWrap/>
                <w:vAlign w:val="center"/>
              </w:tcPr>
            </w:tcPrChange>
          </w:tcPr>
          <w:p w14:paraId="4954BE71" w14:textId="275FB14E" w:rsidR="008E2667" w:rsidRPr="003F1AC6" w:rsidRDefault="008E2667" w:rsidP="008E2667">
            <w:pPr>
              <w:pStyle w:val="G-PCCTablebody"/>
              <w:jc w:val="center"/>
              <w:rPr>
                <w:ins w:id="3806" w:author="w19328_d4" w:date="2020-07-10T09:46:00Z"/>
                <w:lang w:val="en-CA"/>
              </w:rPr>
            </w:pPr>
            <w:ins w:id="3807" w:author="w19328_d4" w:date="2020-07-10T09:47:00Z">
              <w:r w:rsidRPr="00AD1674">
                <w:t>479373</w:t>
              </w:r>
            </w:ins>
          </w:p>
        </w:tc>
        <w:tc>
          <w:tcPr>
            <w:tcW w:w="0" w:type="auto"/>
            <w:shd w:val="clear" w:color="auto" w:fill="auto"/>
            <w:noWrap/>
            <w:tcPrChange w:id="3808" w:author="w19328_d4" w:date="2020-07-10T09:47:00Z">
              <w:tcPr>
                <w:tcW w:w="0" w:type="auto"/>
                <w:gridSpan w:val="3"/>
                <w:shd w:val="clear" w:color="auto" w:fill="auto"/>
                <w:noWrap/>
                <w:vAlign w:val="center"/>
              </w:tcPr>
            </w:tcPrChange>
          </w:tcPr>
          <w:p w14:paraId="531ABFD4" w14:textId="1D21BE4D" w:rsidR="008E2667" w:rsidRPr="003F1AC6" w:rsidRDefault="008E2667" w:rsidP="008E2667">
            <w:pPr>
              <w:pStyle w:val="G-PCCTablebody"/>
              <w:jc w:val="center"/>
              <w:rPr>
                <w:ins w:id="3809" w:author="w19328_d4" w:date="2020-07-10T09:46:00Z"/>
                <w:lang w:val="en-CA"/>
              </w:rPr>
            </w:pPr>
            <w:ins w:id="3810" w:author="w19328_d4" w:date="2020-07-10T09:47:00Z">
              <w:r w:rsidRPr="00AD1674">
                <w:t>481656</w:t>
              </w:r>
            </w:ins>
          </w:p>
        </w:tc>
        <w:tc>
          <w:tcPr>
            <w:tcW w:w="0" w:type="auto"/>
            <w:shd w:val="clear" w:color="auto" w:fill="auto"/>
            <w:noWrap/>
            <w:tcPrChange w:id="3811" w:author="w19328_d4" w:date="2020-07-10T09:47:00Z">
              <w:tcPr>
                <w:tcW w:w="0" w:type="auto"/>
                <w:gridSpan w:val="4"/>
                <w:shd w:val="clear" w:color="auto" w:fill="auto"/>
                <w:noWrap/>
                <w:vAlign w:val="center"/>
              </w:tcPr>
            </w:tcPrChange>
          </w:tcPr>
          <w:p w14:paraId="443E0C7F" w14:textId="328E55F5" w:rsidR="008E2667" w:rsidRPr="003F1AC6" w:rsidRDefault="008E2667" w:rsidP="008E2667">
            <w:pPr>
              <w:pStyle w:val="G-PCCTablebody"/>
              <w:jc w:val="center"/>
              <w:rPr>
                <w:ins w:id="3812" w:author="w19328_d4" w:date="2020-07-10T09:46:00Z"/>
                <w:lang w:val="en-CA"/>
              </w:rPr>
            </w:pPr>
            <w:ins w:id="3813" w:author="w19328_d4" w:date="2020-07-10T09:47:00Z">
              <w:r w:rsidRPr="00AD1674">
                <w:t>483942</w:t>
              </w:r>
            </w:ins>
          </w:p>
        </w:tc>
        <w:tc>
          <w:tcPr>
            <w:tcW w:w="0" w:type="auto"/>
            <w:shd w:val="clear" w:color="auto" w:fill="auto"/>
            <w:noWrap/>
            <w:tcPrChange w:id="3814" w:author="w19328_d4" w:date="2020-07-10T09:47:00Z">
              <w:tcPr>
                <w:tcW w:w="0" w:type="auto"/>
                <w:gridSpan w:val="2"/>
                <w:shd w:val="clear" w:color="auto" w:fill="auto"/>
                <w:noWrap/>
                <w:vAlign w:val="center"/>
              </w:tcPr>
            </w:tcPrChange>
          </w:tcPr>
          <w:p w14:paraId="1B722DDE" w14:textId="19846482" w:rsidR="008E2667" w:rsidRPr="003F1AC6" w:rsidRDefault="008E2667" w:rsidP="008E2667">
            <w:pPr>
              <w:pStyle w:val="G-PCCTablebody"/>
              <w:jc w:val="center"/>
              <w:rPr>
                <w:ins w:id="3815" w:author="w19328_d4" w:date="2020-07-10T09:46:00Z"/>
                <w:lang w:val="en-CA"/>
              </w:rPr>
            </w:pPr>
            <w:ins w:id="3816" w:author="w19328_d4" w:date="2020-07-10T09:47:00Z">
              <w:r w:rsidRPr="00AD1674">
                <w:t>486231</w:t>
              </w:r>
            </w:ins>
          </w:p>
        </w:tc>
        <w:tc>
          <w:tcPr>
            <w:tcW w:w="0" w:type="auto"/>
            <w:shd w:val="clear" w:color="auto" w:fill="auto"/>
            <w:noWrap/>
            <w:tcPrChange w:id="3817" w:author="w19328_d4" w:date="2020-07-10T09:47:00Z">
              <w:tcPr>
                <w:tcW w:w="0" w:type="auto"/>
                <w:gridSpan w:val="2"/>
                <w:shd w:val="clear" w:color="auto" w:fill="auto"/>
                <w:noWrap/>
                <w:vAlign w:val="center"/>
              </w:tcPr>
            </w:tcPrChange>
          </w:tcPr>
          <w:p w14:paraId="06566D4D" w14:textId="0710942A" w:rsidR="008E2667" w:rsidRPr="003F1AC6" w:rsidRDefault="008E2667" w:rsidP="008E2667">
            <w:pPr>
              <w:pStyle w:val="G-PCCTablebody"/>
              <w:jc w:val="center"/>
              <w:rPr>
                <w:ins w:id="3818" w:author="w19328_d4" w:date="2020-07-10T09:46:00Z"/>
                <w:lang w:val="en-CA"/>
              </w:rPr>
            </w:pPr>
            <w:ins w:id="3819" w:author="w19328_d4" w:date="2020-07-10T09:47:00Z">
              <w:r w:rsidRPr="00AD1674">
                <w:t>488522</w:t>
              </w:r>
            </w:ins>
          </w:p>
        </w:tc>
        <w:tc>
          <w:tcPr>
            <w:tcW w:w="0" w:type="auto"/>
            <w:shd w:val="clear" w:color="auto" w:fill="auto"/>
            <w:noWrap/>
            <w:tcPrChange w:id="3820" w:author="w19328_d4" w:date="2020-07-10T09:47:00Z">
              <w:tcPr>
                <w:tcW w:w="0" w:type="auto"/>
                <w:gridSpan w:val="2"/>
                <w:shd w:val="clear" w:color="auto" w:fill="auto"/>
                <w:noWrap/>
                <w:vAlign w:val="center"/>
              </w:tcPr>
            </w:tcPrChange>
          </w:tcPr>
          <w:p w14:paraId="3CABD9AC" w14:textId="2210C6EF" w:rsidR="008E2667" w:rsidRPr="003F1AC6" w:rsidRDefault="008E2667" w:rsidP="008E2667">
            <w:pPr>
              <w:pStyle w:val="G-PCCTablebody"/>
              <w:jc w:val="center"/>
              <w:rPr>
                <w:ins w:id="3821" w:author="w19328_d4" w:date="2020-07-10T09:46:00Z"/>
                <w:lang w:val="en-CA"/>
              </w:rPr>
            </w:pPr>
            <w:ins w:id="3822" w:author="w19328_d4" w:date="2020-07-10T09:47:00Z">
              <w:r w:rsidRPr="00AD1674">
                <w:t>490815</w:t>
              </w:r>
            </w:ins>
          </w:p>
        </w:tc>
      </w:tr>
      <w:tr w:rsidR="008E2667" w:rsidRPr="003F1AC6" w14:paraId="307E894D" w14:textId="77777777" w:rsidTr="008E2667">
        <w:trPr>
          <w:trHeight w:val="372"/>
          <w:jc w:val="center"/>
          <w:ins w:id="3823" w:author="w19328_d4" w:date="2020-07-10T09:46:00Z"/>
          <w:trPrChange w:id="3824" w:author="w19328_d4" w:date="2020-07-10T09:47:00Z">
            <w:trPr>
              <w:trHeight w:val="372"/>
              <w:jc w:val="center"/>
            </w:trPr>
          </w:trPrChange>
        </w:trPr>
        <w:tc>
          <w:tcPr>
            <w:tcW w:w="0" w:type="auto"/>
            <w:shd w:val="clear" w:color="auto" w:fill="auto"/>
            <w:noWrap/>
            <w:tcPrChange w:id="3825" w:author="w19328_d4" w:date="2020-07-10T09:47:00Z">
              <w:tcPr>
                <w:tcW w:w="0" w:type="auto"/>
                <w:gridSpan w:val="2"/>
                <w:shd w:val="clear" w:color="auto" w:fill="auto"/>
                <w:noWrap/>
                <w:vAlign w:val="center"/>
              </w:tcPr>
            </w:tcPrChange>
          </w:tcPr>
          <w:p w14:paraId="36BDCE04" w14:textId="78AC70B9" w:rsidR="008E2667" w:rsidRPr="008E2667" w:rsidRDefault="008E2667" w:rsidP="008E2667">
            <w:pPr>
              <w:pStyle w:val="G-PCCTablebody"/>
              <w:jc w:val="center"/>
              <w:rPr>
                <w:ins w:id="3826" w:author="w19328_d4" w:date="2020-07-10T09:46:00Z"/>
                <w:b/>
                <w:bCs/>
                <w:lang w:val="en-CA"/>
              </w:rPr>
            </w:pPr>
            <w:ins w:id="3827" w:author="w19328_d4" w:date="2020-07-10T09:47:00Z">
              <w:r w:rsidRPr="008E2667">
                <w:rPr>
                  <w:b/>
                  <w:bCs/>
                  <w:rPrChange w:id="3828" w:author="w19328_d4" w:date="2020-07-10T09:48:00Z">
                    <w:rPr/>
                  </w:rPrChange>
                </w:rPr>
                <w:t>232</w:t>
              </w:r>
            </w:ins>
          </w:p>
        </w:tc>
        <w:tc>
          <w:tcPr>
            <w:tcW w:w="0" w:type="auto"/>
            <w:shd w:val="clear" w:color="auto" w:fill="auto"/>
            <w:noWrap/>
            <w:tcPrChange w:id="3829" w:author="w19328_d4" w:date="2020-07-10T09:47:00Z">
              <w:tcPr>
                <w:tcW w:w="0" w:type="auto"/>
                <w:gridSpan w:val="3"/>
                <w:shd w:val="clear" w:color="auto" w:fill="auto"/>
                <w:noWrap/>
                <w:vAlign w:val="center"/>
              </w:tcPr>
            </w:tcPrChange>
          </w:tcPr>
          <w:p w14:paraId="2A95537C" w14:textId="0A6D685D" w:rsidR="008E2667" w:rsidRPr="003F1AC6" w:rsidRDefault="008E2667" w:rsidP="008E2667">
            <w:pPr>
              <w:pStyle w:val="G-PCCTablebody"/>
              <w:jc w:val="center"/>
              <w:rPr>
                <w:ins w:id="3830" w:author="w19328_d4" w:date="2020-07-10T09:46:00Z"/>
                <w:lang w:val="en-CA"/>
              </w:rPr>
            </w:pPr>
            <w:ins w:id="3831" w:author="w19328_d4" w:date="2020-07-10T09:47:00Z">
              <w:r w:rsidRPr="00AD1674">
                <w:t>493111</w:t>
              </w:r>
            </w:ins>
          </w:p>
        </w:tc>
        <w:tc>
          <w:tcPr>
            <w:tcW w:w="0" w:type="auto"/>
            <w:shd w:val="clear" w:color="auto" w:fill="auto"/>
            <w:noWrap/>
            <w:tcPrChange w:id="3832" w:author="w19328_d4" w:date="2020-07-10T09:47:00Z">
              <w:tcPr>
                <w:tcW w:w="0" w:type="auto"/>
                <w:gridSpan w:val="4"/>
                <w:shd w:val="clear" w:color="auto" w:fill="auto"/>
                <w:noWrap/>
                <w:vAlign w:val="center"/>
              </w:tcPr>
            </w:tcPrChange>
          </w:tcPr>
          <w:p w14:paraId="3DB08255" w14:textId="224974B4" w:rsidR="008E2667" w:rsidRPr="003F1AC6" w:rsidRDefault="008E2667" w:rsidP="008E2667">
            <w:pPr>
              <w:pStyle w:val="G-PCCTablebody"/>
              <w:jc w:val="center"/>
              <w:rPr>
                <w:ins w:id="3833" w:author="w19328_d4" w:date="2020-07-10T09:46:00Z"/>
                <w:lang w:val="en-CA"/>
              </w:rPr>
            </w:pPr>
            <w:ins w:id="3834" w:author="w19328_d4" w:date="2020-07-10T09:47:00Z">
              <w:r w:rsidRPr="00AD1674">
                <w:t>495410</w:t>
              </w:r>
            </w:ins>
          </w:p>
        </w:tc>
        <w:tc>
          <w:tcPr>
            <w:tcW w:w="0" w:type="auto"/>
            <w:shd w:val="clear" w:color="auto" w:fill="auto"/>
            <w:noWrap/>
            <w:tcPrChange w:id="3835" w:author="w19328_d4" w:date="2020-07-10T09:47:00Z">
              <w:tcPr>
                <w:tcW w:w="0" w:type="auto"/>
                <w:gridSpan w:val="4"/>
                <w:shd w:val="clear" w:color="auto" w:fill="auto"/>
                <w:noWrap/>
                <w:vAlign w:val="center"/>
              </w:tcPr>
            </w:tcPrChange>
          </w:tcPr>
          <w:p w14:paraId="3784B8E4" w14:textId="770EEAB7" w:rsidR="008E2667" w:rsidRPr="003F1AC6" w:rsidRDefault="008E2667" w:rsidP="008E2667">
            <w:pPr>
              <w:pStyle w:val="G-PCCTablebody"/>
              <w:jc w:val="center"/>
              <w:rPr>
                <w:ins w:id="3836" w:author="w19328_d4" w:date="2020-07-10T09:46:00Z"/>
                <w:lang w:val="en-CA"/>
              </w:rPr>
            </w:pPr>
            <w:ins w:id="3837" w:author="w19328_d4" w:date="2020-07-10T09:47:00Z">
              <w:r w:rsidRPr="00AD1674">
                <w:t>497711</w:t>
              </w:r>
            </w:ins>
          </w:p>
        </w:tc>
        <w:tc>
          <w:tcPr>
            <w:tcW w:w="0" w:type="auto"/>
            <w:shd w:val="clear" w:color="auto" w:fill="auto"/>
            <w:noWrap/>
            <w:tcPrChange w:id="3838" w:author="w19328_d4" w:date="2020-07-10T09:47:00Z">
              <w:tcPr>
                <w:tcW w:w="0" w:type="auto"/>
                <w:gridSpan w:val="3"/>
                <w:shd w:val="clear" w:color="auto" w:fill="auto"/>
                <w:noWrap/>
                <w:vAlign w:val="center"/>
              </w:tcPr>
            </w:tcPrChange>
          </w:tcPr>
          <w:p w14:paraId="79B5DDA3" w14:textId="124F59B5" w:rsidR="008E2667" w:rsidRPr="003F1AC6" w:rsidRDefault="008E2667" w:rsidP="008E2667">
            <w:pPr>
              <w:pStyle w:val="G-PCCTablebody"/>
              <w:jc w:val="center"/>
              <w:rPr>
                <w:ins w:id="3839" w:author="w19328_d4" w:date="2020-07-10T09:46:00Z"/>
                <w:lang w:val="en-CA"/>
              </w:rPr>
            </w:pPr>
            <w:ins w:id="3840" w:author="w19328_d4" w:date="2020-07-10T09:47:00Z">
              <w:r w:rsidRPr="00AD1674">
                <w:t>500015</w:t>
              </w:r>
            </w:ins>
          </w:p>
        </w:tc>
        <w:tc>
          <w:tcPr>
            <w:tcW w:w="0" w:type="auto"/>
            <w:shd w:val="clear" w:color="auto" w:fill="auto"/>
            <w:noWrap/>
            <w:tcPrChange w:id="3841" w:author="w19328_d4" w:date="2020-07-10T09:47:00Z">
              <w:tcPr>
                <w:tcW w:w="0" w:type="auto"/>
                <w:gridSpan w:val="4"/>
                <w:shd w:val="clear" w:color="auto" w:fill="auto"/>
                <w:noWrap/>
                <w:vAlign w:val="center"/>
              </w:tcPr>
            </w:tcPrChange>
          </w:tcPr>
          <w:p w14:paraId="5104BC1C" w14:textId="09312589" w:rsidR="008E2667" w:rsidRPr="003F1AC6" w:rsidRDefault="008E2667" w:rsidP="008E2667">
            <w:pPr>
              <w:pStyle w:val="G-PCCTablebody"/>
              <w:jc w:val="center"/>
              <w:rPr>
                <w:ins w:id="3842" w:author="w19328_d4" w:date="2020-07-10T09:46:00Z"/>
                <w:lang w:val="en-CA"/>
              </w:rPr>
            </w:pPr>
            <w:ins w:id="3843" w:author="w19328_d4" w:date="2020-07-10T09:47:00Z">
              <w:r w:rsidRPr="00AD1674">
                <w:t>502322</w:t>
              </w:r>
            </w:ins>
          </w:p>
        </w:tc>
        <w:tc>
          <w:tcPr>
            <w:tcW w:w="0" w:type="auto"/>
            <w:shd w:val="clear" w:color="auto" w:fill="auto"/>
            <w:noWrap/>
            <w:tcPrChange w:id="3844" w:author="w19328_d4" w:date="2020-07-10T09:47:00Z">
              <w:tcPr>
                <w:tcW w:w="0" w:type="auto"/>
                <w:gridSpan w:val="2"/>
                <w:shd w:val="clear" w:color="auto" w:fill="auto"/>
                <w:noWrap/>
                <w:vAlign w:val="center"/>
              </w:tcPr>
            </w:tcPrChange>
          </w:tcPr>
          <w:p w14:paraId="3DB16ECA" w14:textId="3D79B5C3" w:rsidR="008E2667" w:rsidRPr="003F1AC6" w:rsidRDefault="008E2667" w:rsidP="008E2667">
            <w:pPr>
              <w:pStyle w:val="G-PCCTablebody"/>
              <w:jc w:val="center"/>
              <w:rPr>
                <w:ins w:id="3845" w:author="w19328_d4" w:date="2020-07-10T09:46:00Z"/>
                <w:lang w:val="en-CA"/>
              </w:rPr>
            </w:pPr>
            <w:ins w:id="3846" w:author="w19328_d4" w:date="2020-07-10T09:47:00Z">
              <w:r w:rsidRPr="00AD1674">
                <w:t>504631</w:t>
              </w:r>
            </w:ins>
          </w:p>
        </w:tc>
        <w:tc>
          <w:tcPr>
            <w:tcW w:w="0" w:type="auto"/>
            <w:shd w:val="clear" w:color="auto" w:fill="auto"/>
            <w:noWrap/>
            <w:tcPrChange w:id="3847" w:author="w19328_d4" w:date="2020-07-10T09:47:00Z">
              <w:tcPr>
                <w:tcW w:w="0" w:type="auto"/>
                <w:gridSpan w:val="2"/>
                <w:shd w:val="clear" w:color="auto" w:fill="auto"/>
                <w:noWrap/>
                <w:vAlign w:val="center"/>
              </w:tcPr>
            </w:tcPrChange>
          </w:tcPr>
          <w:p w14:paraId="5AF41572" w14:textId="013ECE23" w:rsidR="008E2667" w:rsidRPr="003F1AC6" w:rsidRDefault="008E2667" w:rsidP="008E2667">
            <w:pPr>
              <w:pStyle w:val="G-PCCTablebody"/>
              <w:jc w:val="center"/>
              <w:rPr>
                <w:ins w:id="3848" w:author="w19328_d4" w:date="2020-07-10T09:46:00Z"/>
                <w:lang w:val="en-CA"/>
              </w:rPr>
            </w:pPr>
            <w:ins w:id="3849" w:author="w19328_d4" w:date="2020-07-10T09:47:00Z">
              <w:r w:rsidRPr="00AD1674">
                <w:t>506943</w:t>
              </w:r>
            </w:ins>
          </w:p>
        </w:tc>
        <w:tc>
          <w:tcPr>
            <w:tcW w:w="0" w:type="auto"/>
            <w:shd w:val="clear" w:color="auto" w:fill="auto"/>
            <w:noWrap/>
            <w:tcPrChange w:id="3850" w:author="w19328_d4" w:date="2020-07-10T09:47:00Z">
              <w:tcPr>
                <w:tcW w:w="0" w:type="auto"/>
                <w:gridSpan w:val="2"/>
                <w:shd w:val="clear" w:color="auto" w:fill="auto"/>
                <w:noWrap/>
                <w:vAlign w:val="center"/>
              </w:tcPr>
            </w:tcPrChange>
          </w:tcPr>
          <w:p w14:paraId="60E79CFD" w14:textId="6176D574" w:rsidR="008E2667" w:rsidRPr="003F1AC6" w:rsidRDefault="008E2667" w:rsidP="008E2667">
            <w:pPr>
              <w:pStyle w:val="G-PCCTablebody"/>
              <w:jc w:val="center"/>
              <w:rPr>
                <w:ins w:id="3851" w:author="w19328_d4" w:date="2020-07-10T09:46:00Z"/>
                <w:lang w:val="en-CA"/>
              </w:rPr>
            </w:pPr>
            <w:ins w:id="3852" w:author="w19328_d4" w:date="2020-07-10T09:47:00Z">
              <w:r w:rsidRPr="00AD1674">
                <w:t>509257</w:t>
              </w:r>
            </w:ins>
          </w:p>
        </w:tc>
      </w:tr>
      <w:tr w:rsidR="008E2667" w:rsidRPr="003F1AC6" w14:paraId="3408059D" w14:textId="77777777" w:rsidTr="008E2667">
        <w:trPr>
          <w:trHeight w:val="372"/>
          <w:jc w:val="center"/>
          <w:ins w:id="3853" w:author="w19328_d4" w:date="2020-07-10T09:46:00Z"/>
          <w:trPrChange w:id="3854" w:author="w19328_d4" w:date="2020-07-10T09:47:00Z">
            <w:trPr>
              <w:trHeight w:val="372"/>
              <w:jc w:val="center"/>
            </w:trPr>
          </w:trPrChange>
        </w:trPr>
        <w:tc>
          <w:tcPr>
            <w:tcW w:w="0" w:type="auto"/>
            <w:shd w:val="clear" w:color="auto" w:fill="auto"/>
            <w:noWrap/>
            <w:tcPrChange w:id="3855" w:author="w19328_d4" w:date="2020-07-10T09:47:00Z">
              <w:tcPr>
                <w:tcW w:w="0" w:type="auto"/>
                <w:gridSpan w:val="2"/>
                <w:shd w:val="clear" w:color="auto" w:fill="auto"/>
                <w:noWrap/>
                <w:vAlign w:val="center"/>
              </w:tcPr>
            </w:tcPrChange>
          </w:tcPr>
          <w:p w14:paraId="2561A72F" w14:textId="26E79A96" w:rsidR="008E2667" w:rsidRPr="008E2667" w:rsidRDefault="008E2667" w:rsidP="008E2667">
            <w:pPr>
              <w:pStyle w:val="G-PCCTablebody"/>
              <w:jc w:val="center"/>
              <w:rPr>
                <w:ins w:id="3856" w:author="w19328_d4" w:date="2020-07-10T09:46:00Z"/>
                <w:b/>
                <w:bCs/>
                <w:lang w:val="en-CA"/>
              </w:rPr>
            </w:pPr>
            <w:ins w:id="3857" w:author="w19328_d4" w:date="2020-07-10T09:47:00Z">
              <w:r w:rsidRPr="008E2667">
                <w:rPr>
                  <w:b/>
                  <w:bCs/>
                  <w:rPrChange w:id="3858" w:author="w19328_d4" w:date="2020-07-10T09:48:00Z">
                    <w:rPr/>
                  </w:rPrChange>
                </w:rPr>
                <w:t>240</w:t>
              </w:r>
            </w:ins>
          </w:p>
        </w:tc>
        <w:tc>
          <w:tcPr>
            <w:tcW w:w="0" w:type="auto"/>
            <w:shd w:val="clear" w:color="auto" w:fill="auto"/>
            <w:noWrap/>
            <w:tcPrChange w:id="3859" w:author="w19328_d4" w:date="2020-07-10T09:47:00Z">
              <w:tcPr>
                <w:tcW w:w="0" w:type="auto"/>
                <w:gridSpan w:val="3"/>
                <w:shd w:val="clear" w:color="auto" w:fill="auto"/>
                <w:noWrap/>
                <w:vAlign w:val="center"/>
              </w:tcPr>
            </w:tcPrChange>
          </w:tcPr>
          <w:p w14:paraId="2E578E6B" w14:textId="1E222A76" w:rsidR="008E2667" w:rsidRPr="003F1AC6" w:rsidRDefault="008E2667" w:rsidP="008E2667">
            <w:pPr>
              <w:pStyle w:val="G-PCCTablebody"/>
              <w:jc w:val="center"/>
              <w:rPr>
                <w:ins w:id="3860" w:author="w19328_d4" w:date="2020-07-10T09:46:00Z"/>
                <w:lang w:val="en-CA"/>
              </w:rPr>
            </w:pPr>
            <w:ins w:id="3861" w:author="w19328_d4" w:date="2020-07-10T09:47:00Z">
              <w:r w:rsidRPr="00AD1674">
                <w:t>511574</w:t>
              </w:r>
            </w:ins>
          </w:p>
        </w:tc>
        <w:tc>
          <w:tcPr>
            <w:tcW w:w="0" w:type="auto"/>
            <w:shd w:val="clear" w:color="auto" w:fill="auto"/>
            <w:noWrap/>
            <w:tcPrChange w:id="3862" w:author="w19328_d4" w:date="2020-07-10T09:47:00Z">
              <w:tcPr>
                <w:tcW w:w="0" w:type="auto"/>
                <w:gridSpan w:val="4"/>
                <w:shd w:val="clear" w:color="auto" w:fill="auto"/>
                <w:noWrap/>
                <w:vAlign w:val="center"/>
              </w:tcPr>
            </w:tcPrChange>
          </w:tcPr>
          <w:p w14:paraId="6FFF5843" w14:textId="1FC3ACAA" w:rsidR="008E2667" w:rsidRPr="003F1AC6" w:rsidRDefault="008E2667" w:rsidP="008E2667">
            <w:pPr>
              <w:pStyle w:val="G-PCCTablebody"/>
              <w:jc w:val="center"/>
              <w:rPr>
                <w:ins w:id="3863" w:author="w19328_d4" w:date="2020-07-10T09:46:00Z"/>
                <w:lang w:val="en-CA"/>
              </w:rPr>
            </w:pPr>
            <w:ins w:id="3864" w:author="w19328_d4" w:date="2020-07-10T09:47:00Z">
              <w:r w:rsidRPr="00AD1674">
                <w:t>513894</w:t>
              </w:r>
            </w:ins>
          </w:p>
        </w:tc>
        <w:tc>
          <w:tcPr>
            <w:tcW w:w="0" w:type="auto"/>
            <w:shd w:val="clear" w:color="auto" w:fill="auto"/>
            <w:noWrap/>
            <w:tcPrChange w:id="3865" w:author="w19328_d4" w:date="2020-07-10T09:47:00Z">
              <w:tcPr>
                <w:tcW w:w="0" w:type="auto"/>
                <w:gridSpan w:val="4"/>
                <w:shd w:val="clear" w:color="auto" w:fill="auto"/>
                <w:noWrap/>
                <w:vAlign w:val="center"/>
              </w:tcPr>
            </w:tcPrChange>
          </w:tcPr>
          <w:p w14:paraId="31EA07CA" w14:textId="30C3A749" w:rsidR="008E2667" w:rsidRPr="003F1AC6" w:rsidRDefault="008E2667" w:rsidP="008E2667">
            <w:pPr>
              <w:pStyle w:val="G-PCCTablebody"/>
              <w:jc w:val="center"/>
              <w:rPr>
                <w:ins w:id="3866" w:author="w19328_d4" w:date="2020-07-10T09:46:00Z"/>
                <w:lang w:val="en-CA"/>
              </w:rPr>
            </w:pPr>
            <w:ins w:id="3867" w:author="w19328_d4" w:date="2020-07-10T09:47:00Z">
              <w:r w:rsidRPr="00AD1674">
                <w:t>516217</w:t>
              </w:r>
            </w:ins>
          </w:p>
        </w:tc>
        <w:tc>
          <w:tcPr>
            <w:tcW w:w="0" w:type="auto"/>
            <w:shd w:val="clear" w:color="auto" w:fill="auto"/>
            <w:noWrap/>
            <w:tcPrChange w:id="3868" w:author="w19328_d4" w:date="2020-07-10T09:47:00Z">
              <w:tcPr>
                <w:tcW w:w="0" w:type="auto"/>
                <w:gridSpan w:val="3"/>
                <w:shd w:val="clear" w:color="auto" w:fill="auto"/>
                <w:noWrap/>
                <w:vAlign w:val="center"/>
              </w:tcPr>
            </w:tcPrChange>
          </w:tcPr>
          <w:p w14:paraId="7A399730" w14:textId="5CF577D4" w:rsidR="008E2667" w:rsidRPr="003F1AC6" w:rsidRDefault="008E2667" w:rsidP="008E2667">
            <w:pPr>
              <w:pStyle w:val="G-PCCTablebody"/>
              <w:jc w:val="center"/>
              <w:rPr>
                <w:ins w:id="3869" w:author="w19328_d4" w:date="2020-07-10T09:46:00Z"/>
                <w:lang w:val="en-CA"/>
              </w:rPr>
            </w:pPr>
            <w:ins w:id="3870" w:author="w19328_d4" w:date="2020-07-10T09:47:00Z">
              <w:r w:rsidRPr="00AD1674">
                <w:t>518542</w:t>
              </w:r>
            </w:ins>
          </w:p>
        </w:tc>
        <w:tc>
          <w:tcPr>
            <w:tcW w:w="0" w:type="auto"/>
            <w:shd w:val="clear" w:color="auto" w:fill="auto"/>
            <w:noWrap/>
            <w:tcPrChange w:id="3871" w:author="w19328_d4" w:date="2020-07-10T09:47:00Z">
              <w:tcPr>
                <w:tcW w:w="0" w:type="auto"/>
                <w:gridSpan w:val="4"/>
                <w:shd w:val="clear" w:color="auto" w:fill="auto"/>
                <w:noWrap/>
                <w:vAlign w:val="center"/>
              </w:tcPr>
            </w:tcPrChange>
          </w:tcPr>
          <w:p w14:paraId="0E69FF3B" w14:textId="5002F7D3" w:rsidR="008E2667" w:rsidRPr="003F1AC6" w:rsidRDefault="008E2667" w:rsidP="008E2667">
            <w:pPr>
              <w:pStyle w:val="G-PCCTablebody"/>
              <w:jc w:val="center"/>
              <w:rPr>
                <w:ins w:id="3872" w:author="w19328_d4" w:date="2020-07-10T09:46:00Z"/>
                <w:lang w:val="en-CA"/>
              </w:rPr>
            </w:pPr>
            <w:ins w:id="3873" w:author="w19328_d4" w:date="2020-07-10T09:47:00Z">
              <w:r w:rsidRPr="00AD1674">
                <w:t>520870</w:t>
              </w:r>
            </w:ins>
          </w:p>
        </w:tc>
        <w:tc>
          <w:tcPr>
            <w:tcW w:w="0" w:type="auto"/>
            <w:shd w:val="clear" w:color="auto" w:fill="auto"/>
            <w:noWrap/>
            <w:tcPrChange w:id="3874" w:author="w19328_d4" w:date="2020-07-10T09:47:00Z">
              <w:tcPr>
                <w:tcW w:w="0" w:type="auto"/>
                <w:gridSpan w:val="2"/>
                <w:shd w:val="clear" w:color="auto" w:fill="auto"/>
                <w:noWrap/>
                <w:vAlign w:val="center"/>
              </w:tcPr>
            </w:tcPrChange>
          </w:tcPr>
          <w:p w14:paraId="13713867" w14:textId="1CEA4481" w:rsidR="008E2667" w:rsidRPr="003F1AC6" w:rsidRDefault="008E2667" w:rsidP="008E2667">
            <w:pPr>
              <w:pStyle w:val="G-PCCTablebody"/>
              <w:jc w:val="center"/>
              <w:rPr>
                <w:ins w:id="3875" w:author="w19328_d4" w:date="2020-07-10T09:46:00Z"/>
                <w:lang w:val="en-CA"/>
              </w:rPr>
            </w:pPr>
            <w:ins w:id="3876" w:author="w19328_d4" w:date="2020-07-10T09:47:00Z">
              <w:r w:rsidRPr="00AD1674">
                <w:t>523201</w:t>
              </w:r>
            </w:ins>
          </w:p>
        </w:tc>
        <w:tc>
          <w:tcPr>
            <w:tcW w:w="0" w:type="auto"/>
            <w:shd w:val="clear" w:color="auto" w:fill="auto"/>
            <w:noWrap/>
            <w:tcPrChange w:id="3877" w:author="w19328_d4" w:date="2020-07-10T09:47:00Z">
              <w:tcPr>
                <w:tcW w:w="0" w:type="auto"/>
                <w:gridSpan w:val="2"/>
                <w:shd w:val="clear" w:color="auto" w:fill="auto"/>
                <w:noWrap/>
                <w:vAlign w:val="center"/>
              </w:tcPr>
            </w:tcPrChange>
          </w:tcPr>
          <w:p w14:paraId="798D8335" w14:textId="6252BD16" w:rsidR="008E2667" w:rsidRPr="003F1AC6" w:rsidRDefault="008E2667" w:rsidP="008E2667">
            <w:pPr>
              <w:pStyle w:val="G-PCCTablebody"/>
              <w:jc w:val="center"/>
              <w:rPr>
                <w:ins w:id="3878" w:author="w19328_d4" w:date="2020-07-10T09:46:00Z"/>
                <w:lang w:val="en-CA"/>
              </w:rPr>
            </w:pPr>
            <w:ins w:id="3879" w:author="w19328_d4" w:date="2020-07-10T09:47:00Z">
              <w:r w:rsidRPr="00AD1674">
                <w:t>525535</w:t>
              </w:r>
            </w:ins>
          </w:p>
        </w:tc>
        <w:tc>
          <w:tcPr>
            <w:tcW w:w="0" w:type="auto"/>
            <w:shd w:val="clear" w:color="auto" w:fill="auto"/>
            <w:noWrap/>
            <w:tcPrChange w:id="3880" w:author="w19328_d4" w:date="2020-07-10T09:47:00Z">
              <w:tcPr>
                <w:tcW w:w="0" w:type="auto"/>
                <w:gridSpan w:val="2"/>
                <w:shd w:val="clear" w:color="auto" w:fill="auto"/>
                <w:noWrap/>
                <w:vAlign w:val="center"/>
              </w:tcPr>
            </w:tcPrChange>
          </w:tcPr>
          <w:p w14:paraId="44EF8682" w14:textId="1B2CE5FD" w:rsidR="008E2667" w:rsidRPr="003F1AC6" w:rsidRDefault="008E2667" w:rsidP="008E2667">
            <w:pPr>
              <w:pStyle w:val="G-PCCTablebody"/>
              <w:jc w:val="center"/>
              <w:rPr>
                <w:ins w:id="3881" w:author="w19328_d4" w:date="2020-07-10T09:46:00Z"/>
                <w:lang w:val="en-CA"/>
              </w:rPr>
            </w:pPr>
            <w:ins w:id="3882" w:author="w19328_d4" w:date="2020-07-10T09:47:00Z">
              <w:r w:rsidRPr="00AD1674">
                <w:t>527872</w:t>
              </w:r>
            </w:ins>
          </w:p>
        </w:tc>
      </w:tr>
      <w:tr w:rsidR="008E2667" w:rsidRPr="003F1AC6" w14:paraId="633B8897" w14:textId="77777777" w:rsidTr="008E2667">
        <w:trPr>
          <w:trHeight w:val="372"/>
          <w:jc w:val="center"/>
          <w:ins w:id="3883" w:author="w19328_d4" w:date="2020-07-10T09:46:00Z"/>
          <w:trPrChange w:id="3884" w:author="w19328_d4" w:date="2020-07-10T09:47:00Z">
            <w:trPr>
              <w:trHeight w:val="372"/>
              <w:jc w:val="center"/>
            </w:trPr>
          </w:trPrChange>
        </w:trPr>
        <w:tc>
          <w:tcPr>
            <w:tcW w:w="0" w:type="auto"/>
            <w:shd w:val="clear" w:color="auto" w:fill="auto"/>
            <w:noWrap/>
            <w:tcPrChange w:id="3885" w:author="w19328_d4" w:date="2020-07-10T09:47:00Z">
              <w:tcPr>
                <w:tcW w:w="0" w:type="auto"/>
                <w:gridSpan w:val="2"/>
                <w:shd w:val="clear" w:color="auto" w:fill="auto"/>
                <w:noWrap/>
                <w:vAlign w:val="center"/>
              </w:tcPr>
            </w:tcPrChange>
          </w:tcPr>
          <w:p w14:paraId="000BD23A" w14:textId="247FCB17" w:rsidR="008E2667" w:rsidRPr="008E2667" w:rsidRDefault="008E2667" w:rsidP="008E2667">
            <w:pPr>
              <w:pStyle w:val="G-PCCTablebody"/>
              <w:jc w:val="center"/>
              <w:rPr>
                <w:ins w:id="3886" w:author="w19328_d4" w:date="2020-07-10T09:46:00Z"/>
                <w:b/>
                <w:bCs/>
                <w:lang w:val="en-CA"/>
              </w:rPr>
            </w:pPr>
            <w:ins w:id="3887" w:author="w19328_d4" w:date="2020-07-10T09:47:00Z">
              <w:r w:rsidRPr="008E2667">
                <w:rPr>
                  <w:b/>
                  <w:bCs/>
                  <w:rPrChange w:id="3888" w:author="w19328_d4" w:date="2020-07-10T09:48:00Z">
                    <w:rPr/>
                  </w:rPrChange>
                </w:rPr>
                <w:t>248</w:t>
              </w:r>
            </w:ins>
          </w:p>
        </w:tc>
        <w:tc>
          <w:tcPr>
            <w:tcW w:w="0" w:type="auto"/>
            <w:shd w:val="clear" w:color="auto" w:fill="auto"/>
            <w:noWrap/>
            <w:tcPrChange w:id="3889" w:author="w19328_d4" w:date="2020-07-10T09:47:00Z">
              <w:tcPr>
                <w:tcW w:w="0" w:type="auto"/>
                <w:gridSpan w:val="3"/>
                <w:shd w:val="clear" w:color="auto" w:fill="auto"/>
                <w:noWrap/>
                <w:vAlign w:val="center"/>
              </w:tcPr>
            </w:tcPrChange>
          </w:tcPr>
          <w:p w14:paraId="608C9BF6" w14:textId="559F0353" w:rsidR="008E2667" w:rsidRPr="003F1AC6" w:rsidRDefault="008E2667" w:rsidP="008E2667">
            <w:pPr>
              <w:pStyle w:val="G-PCCTablebody"/>
              <w:jc w:val="center"/>
              <w:rPr>
                <w:ins w:id="3890" w:author="w19328_d4" w:date="2020-07-10T09:46:00Z"/>
                <w:lang w:val="en-CA"/>
              </w:rPr>
            </w:pPr>
            <w:ins w:id="3891" w:author="w19328_d4" w:date="2020-07-10T09:47:00Z">
              <w:r w:rsidRPr="00AD1674">
                <w:t>530211</w:t>
              </w:r>
            </w:ins>
          </w:p>
        </w:tc>
        <w:tc>
          <w:tcPr>
            <w:tcW w:w="0" w:type="auto"/>
            <w:shd w:val="clear" w:color="auto" w:fill="auto"/>
            <w:noWrap/>
            <w:tcPrChange w:id="3892" w:author="w19328_d4" w:date="2020-07-10T09:47:00Z">
              <w:tcPr>
                <w:tcW w:w="0" w:type="auto"/>
                <w:gridSpan w:val="4"/>
                <w:shd w:val="clear" w:color="auto" w:fill="auto"/>
                <w:noWrap/>
                <w:vAlign w:val="center"/>
              </w:tcPr>
            </w:tcPrChange>
          </w:tcPr>
          <w:p w14:paraId="0D48229C" w14:textId="504F7C6A" w:rsidR="008E2667" w:rsidRPr="003F1AC6" w:rsidRDefault="008E2667" w:rsidP="008E2667">
            <w:pPr>
              <w:pStyle w:val="G-PCCTablebody"/>
              <w:jc w:val="center"/>
              <w:rPr>
                <w:ins w:id="3893" w:author="w19328_d4" w:date="2020-07-10T09:46:00Z"/>
                <w:lang w:val="en-CA"/>
              </w:rPr>
            </w:pPr>
            <w:ins w:id="3894" w:author="w19328_d4" w:date="2020-07-10T09:47:00Z">
              <w:r w:rsidRPr="00AD1674">
                <w:t>532553</w:t>
              </w:r>
            </w:ins>
          </w:p>
        </w:tc>
        <w:tc>
          <w:tcPr>
            <w:tcW w:w="0" w:type="auto"/>
            <w:shd w:val="clear" w:color="auto" w:fill="auto"/>
            <w:noWrap/>
            <w:tcPrChange w:id="3895" w:author="w19328_d4" w:date="2020-07-10T09:47:00Z">
              <w:tcPr>
                <w:tcW w:w="0" w:type="auto"/>
                <w:gridSpan w:val="4"/>
                <w:shd w:val="clear" w:color="auto" w:fill="auto"/>
                <w:noWrap/>
                <w:vAlign w:val="center"/>
              </w:tcPr>
            </w:tcPrChange>
          </w:tcPr>
          <w:p w14:paraId="23646D8D" w14:textId="1464D29D" w:rsidR="008E2667" w:rsidRPr="003F1AC6" w:rsidRDefault="008E2667" w:rsidP="008E2667">
            <w:pPr>
              <w:pStyle w:val="G-PCCTablebody"/>
              <w:jc w:val="center"/>
              <w:rPr>
                <w:ins w:id="3896" w:author="w19328_d4" w:date="2020-07-10T09:46:00Z"/>
                <w:lang w:val="en-CA"/>
              </w:rPr>
            </w:pPr>
            <w:ins w:id="3897" w:author="w19328_d4" w:date="2020-07-10T09:47:00Z">
              <w:r w:rsidRPr="00AD1674">
                <w:t>534899</w:t>
              </w:r>
            </w:ins>
          </w:p>
        </w:tc>
        <w:tc>
          <w:tcPr>
            <w:tcW w:w="0" w:type="auto"/>
            <w:shd w:val="clear" w:color="auto" w:fill="auto"/>
            <w:noWrap/>
            <w:tcPrChange w:id="3898" w:author="w19328_d4" w:date="2020-07-10T09:47:00Z">
              <w:tcPr>
                <w:tcW w:w="0" w:type="auto"/>
                <w:gridSpan w:val="3"/>
                <w:shd w:val="clear" w:color="auto" w:fill="auto"/>
                <w:noWrap/>
                <w:vAlign w:val="center"/>
              </w:tcPr>
            </w:tcPrChange>
          </w:tcPr>
          <w:p w14:paraId="5ECB7A82" w14:textId="7AF09E48" w:rsidR="008E2667" w:rsidRPr="003F1AC6" w:rsidRDefault="008E2667" w:rsidP="008E2667">
            <w:pPr>
              <w:pStyle w:val="G-PCCTablebody"/>
              <w:jc w:val="center"/>
              <w:rPr>
                <w:ins w:id="3899" w:author="w19328_d4" w:date="2020-07-10T09:46:00Z"/>
                <w:lang w:val="en-CA"/>
              </w:rPr>
            </w:pPr>
            <w:ins w:id="3900" w:author="w19328_d4" w:date="2020-07-10T09:47:00Z">
              <w:r w:rsidRPr="00AD1674">
                <w:t>537247</w:t>
              </w:r>
            </w:ins>
          </w:p>
        </w:tc>
        <w:tc>
          <w:tcPr>
            <w:tcW w:w="0" w:type="auto"/>
            <w:shd w:val="clear" w:color="auto" w:fill="auto"/>
            <w:noWrap/>
            <w:tcPrChange w:id="3901" w:author="w19328_d4" w:date="2020-07-10T09:47:00Z">
              <w:tcPr>
                <w:tcW w:w="0" w:type="auto"/>
                <w:gridSpan w:val="4"/>
                <w:shd w:val="clear" w:color="auto" w:fill="auto"/>
                <w:noWrap/>
                <w:vAlign w:val="center"/>
              </w:tcPr>
            </w:tcPrChange>
          </w:tcPr>
          <w:p w14:paraId="3F27C796" w14:textId="7BF53AC5" w:rsidR="008E2667" w:rsidRPr="003F1AC6" w:rsidRDefault="008E2667" w:rsidP="008E2667">
            <w:pPr>
              <w:pStyle w:val="G-PCCTablebody"/>
              <w:jc w:val="center"/>
              <w:rPr>
                <w:ins w:id="3902" w:author="w19328_d4" w:date="2020-07-10T09:46:00Z"/>
                <w:lang w:val="en-CA"/>
              </w:rPr>
            </w:pPr>
            <w:ins w:id="3903" w:author="w19328_d4" w:date="2020-07-10T09:47:00Z">
              <w:r w:rsidRPr="00AD1674">
                <w:t>539598</w:t>
              </w:r>
            </w:ins>
          </w:p>
        </w:tc>
        <w:tc>
          <w:tcPr>
            <w:tcW w:w="0" w:type="auto"/>
            <w:shd w:val="clear" w:color="auto" w:fill="auto"/>
            <w:noWrap/>
            <w:tcPrChange w:id="3904" w:author="w19328_d4" w:date="2020-07-10T09:47:00Z">
              <w:tcPr>
                <w:tcW w:w="0" w:type="auto"/>
                <w:gridSpan w:val="2"/>
                <w:shd w:val="clear" w:color="auto" w:fill="auto"/>
                <w:noWrap/>
                <w:vAlign w:val="center"/>
              </w:tcPr>
            </w:tcPrChange>
          </w:tcPr>
          <w:p w14:paraId="742090B8" w14:textId="09DC9945" w:rsidR="008E2667" w:rsidRPr="003F1AC6" w:rsidRDefault="008E2667" w:rsidP="008E2667">
            <w:pPr>
              <w:pStyle w:val="G-PCCTablebody"/>
              <w:jc w:val="center"/>
              <w:rPr>
                <w:ins w:id="3905" w:author="w19328_d4" w:date="2020-07-10T09:46:00Z"/>
                <w:lang w:val="en-CA"/>
              </w:rPr>
            </w:pPr>
            <w:ins w:id="3906" w:author="w19328_d4" w:date="2020-07-10T09:47:00Z">
              <w:r w:rsidRPr="00AD1674">
                <w:t>541952</w:t>
              </w:r>
            </w:ins>
          </w:p>
        </w:tc>
        <w:tc>
          <w:tcPr>
            <w:tcW w:w="0" w:type="auto"/>
            <w:shd w:val="clear" w:color="auto" w:fill="auto"/>
            <w:noWrap/>
            <w:tcPrChange w:id="3907" w:author="w19328_d4" w:date="2020-07-10T09:47:00Z">
              <w:tcPr>
                <w:tcW w:w="0" w:type="auto"/>
                <w:gridSpan w:val="2"/>
                <w:shd w:val="clear" w:color="auto" w:fill="auto"/>
                <w:noWrap/>
                <w:vAlign w:val="center"/>
              </w:tcPr>
            </w:tcPrChange>
          </w:tcPr>
          <w:p w14:paraId="205CCAC6" w14:textId="6EF0AFB9" w:rsidR="008E2667" w:rsidRPr="003F1AC6" w:rsidRDefault="008E2667" w:rsidP="008E2667">
            <w:pPr>
              <w:pStyle w:val="G-PCCTablebody"/>
              <w:jc w:val="center"/>
              <w:rPr>
                <w:ins w:id="3908" w:author="w19328_d4" w:date="2020-07-10T09:46:00Z"/>
                <w:lang w:val="en-CA"/>
              </w:rPr>
            </w:pPr>
            <w:ins w:id="3909" w:author="w19328_d4" w:date="2020-07-10T09:47:00Z">
              <w:r w:rsidRPr="00AD1674">
                <w:t>544310</w:t>
              </w:r>
            </w:ins>
          </w:p>
        </w:tc>
        <w:tc>
          <w:tcPr>
            <w:tcW w:w="0" w:type="auto"/>
            <w:shd w:val="clear" w:color="auto" w:fill="auto"/>
            <w:noWrap/>
            <w:tcPrChange w:id="3910" w:author="w19328_d4" w:date="2020-07-10T09:47:00Z">
              <w:tcPr>
                <w:tcW w:w="0" w:type="auto"/>
                <w:gridSpan w:val="2"/>
                <w:shd w:val="clear" w:color="auto" w:fill="auto"/>
                <w:noWrap/>
                <w:vAlign w:val="center"/>
              </w:tcPr>
            </w:tcPrChange>
          </w:tcPr>
          <w:p w14:paraId="22DBBF03" w14:textId="22924D3C" w:rsidR="008E2667" w:rsidRPr="003F1AC6" w:rsidRDefault="008E2667" w:rsidP="008E2667">
            <w:pPr>
              <w:pStyle w:val="G-PCCTablebody"/>
              <w:jc w:val="center"/>
              <w:rPr>
                <w:ins w:id="3911" w:author="w19328_d4" w:date="2020-07-10T09:46:00Z"/>
                <w:lang w:val="en-CA"/>
              </w:rPr>
            </w:pPr>
            <w:ins w:id="3912" w:author="w19328_d4" w:date="2020-07-10T09:47:00Z">
              <w:r w:rsidRPr="00AD1674">
                <w:t>546670</w:t>
              </w:r>
            </w:ins>
          </w:p>
        </w:tc>
      </w:tr>
      <w:tr w:rsidR="008E2667" w:rsidRPr="003F1AC6" w14:paraId="042DE9FA" w14:textId="77777777" w:rsidTr="008E2667">
        <w:trPr>
          <w:trHeight w:val="372"/>
          <w:jc w:val="center"/>
          <w:ins w:id="3913" w:author="w19328_d4" w:date="2020-07-10T09:46:00Z"/>
          <w:trPrChange w:id="3914" w:author="w19328_d4" w:date="2020-07-10T09:47:00Z">
            <w:trPr>
              <w:trHeight w:val="372"/>
              <w:jc w:val="center"/>
            </w:trPr>
          </w:trPrChange>
        </w:trPr>
        <w:tc>
          <w:tcPr>
            <w:tcW w:w="0" w:type="auto"/>
            <w:shd w:val="clear" w:color="auto" w:fill="auto"/>
            <w:noWrap/>
            <w:tcPrChange w:id="3915" w:author="w19328_d4" w:date="2020-07-10T09:47:00Z">
              <w:tcPr>
                <w:tcW w:w="0" w:type="auto"/>
                <w:gridSpan w:val="2"/>
                <w:shd w:val="clear" w:color="auto" w:fill="auto"/>
                <w:noWrap/>
                <w:vAlign w:val="center"/>
              </w:tcPr>
            </w:tcPrChange>
          </w:tcPr>
          <w:p w14:paraId="6CD9116A" w14:textId="61A9C88B" w:rsidR="008E2667" w:rsidRPr="008E2667" w:rsidRDefault="008E2667" w:rsidP="008E2667">
            <w:pPr>
              <w:pStyle w:val="G-PCCTablebody"/>
              <w:jc w:val="center"/>
              <w:rPr>
                <w:ins w:id="3916" w:author="w19328_d4" w:date="2020-07-10T09:46:00Z"/>
                <w:b/>
                <w:bCs/>
                <w:lang w:val="en-CA"/>
              </w:rPr>
            </w:pPr>
            <w:ins w:id="3917" w:author="w19328_d4" w:date="2020-07-10T09:47:00Z">
              <w:r w:rsidRPr="008E2667">
                <w:rPr>
                  <w:b/>
                  <w:bCs/>
                  <w:rPrChange w:id="3918" w:author="w19328_d4" w:date="2020-07-10T09:48:00Z">
                    <w:rPr/>
                  </w:rPrChange>
                </w:rPr>
                <w:t>256</w:t>
              </w:r>
            </w:ins>
          </w:p>
        </w:tc>
        <w:tc>
          <w:tcPr>
            <w:tcW w:w="0" w:type="auto"/>
            <w:shd w:val="clear" w:color="auto" w:fill="auto"/>
            <w:noWrap/>
            <w:tcPrChange w:id="3919" w:author="w19328_d4" w:date="2020-07-10T09:47:00Z">
              <w:tcPr>
                <w:tcW w:w="0" w:type="auto"/>
                <w:gridSpan w:val="3"/>
                <w:shd w:val="clear" w:color="auto" w:fill="auto"/>
                <w:noWrap/>
                <w:vAlign w:val="center"/>
              </w:tcPr>
            </w:tcPrChange>
          </w:tcPr>
          <w:p w14:paraId="5E7DF555" w14:textId="497F5CDB" w:rsidR="008E2667" w:rsidRPr="003F1AC6" w:rsidRDefault="008E2667" w:rsidP="008E2667">
            <w:pPr>
              <w:pStyle w:val="G-PCCTablebody"/>
              <w:jc w:val="center"/>
              <w:rPr>
                <w:ins w:id="3920" w:author="w19328_d4" w:date="2020-07-10T09:46:00Z"/>
                <w:lang w:val="en-CA"/>
              </w:rPr>
            </w:pPr>
            <w:ins w:id="3921" w:author="w19328_d4" w:date="2020-07-10T09:47:00Z">
              <w:r w:rsidRPr="00AD1674">
                <w:t>549033</w:t>
              </w:r>
            </w:ins>
          </w:p>
        </w:tc>
        <w:tc>
          <w:tcPr>
            <w:tcW w:w="0" w:type="auto"/>
            <w:shd w:val="clear" w:color="auto" w:fill="auto"/>
            <w:noWrap/>
            <w:tcPrChange w:id="3922" w:author="w19328_d4" w:date="2020-07-10T09:47:00Z">
              <w:tcPr>
                <w:tcW w:w="0" w:type="auto"/>
                <w:gridSpan w:val="4"/>
                <w:shd w:val="clear" w:color="auto" w:fill="auto"/>
                <w:noWrap/>
                <w:vAlign w:val="center"/>
              </w:tcPr>
            </w:tcPrChange>
          </w:tcPr>
          <w:p w14:paraId="2139B864" w14:textId="361A07AA" w:rsidR="008E2667" w:rsidRPr="003F1AC6" w:rsidRDefault="008E2667" w:rsidP="008E2667">
            <w:pPr>
              <w:pStyle w:val="G-PCCTablebody"/>
              <w:jc w:val="center"/>
              <w:rPr>
                <w:ins w:id="3923" w:author="w19328_d4" w:date="2020-07-10T09:46:00Z"/>
                <w:lang w:val="en-CA"/>
              </w:rPr>
            </w:pPr>
            <w:ins w:id="3924" w:author="w19328_d4" w:date="2020-07-10T09:47:00Z">
              <w:r w:rsidRPr="00AD1674">
                <w:t>551399</w:t>
              </w:r>
            </w:ins>
          </w:p>
        </w:tc>
        <w:tc>
          <w:tcPr>
            <w:tcW w:w="0" w:type="auto"/>
            <w:shd w:val="clear" w:color="auto" w:fill="auto"/>
            <w:noWrap/>
            <w:tcPrChange w:id="3925" w:author="w19328_d4" w:date="2020-07-10T09:47:00Z">
              <w:tcPr>
                <w:tcW w:w="0" w:type="auto"/>
                <w:gridSpan w:val="4"/>
                <w:shd w:val="clear" w:color="auto" w:fill="auto"/>
                <w:noWrap/>
                <w:vAlign w:val="center"/>
              </w:tcPr>
            </w:tcPrChange>
          </w:tcPr>
          <w:p w14:paraId="3E638721" w14:textId="1FA4D0E3" w:rsidR="008E2667" w:rsidRPr="003F1AC6" w:rsidRDefault="008E2667" w:rsidP="008E2667">
            <w:pPr>
              <w:pStyle w:val="G-PCCTablebody"/>
              <w:jc w:val="center"/>
              <w:rPr>
                <w:ins w:id="3926" w:author="w19328_d4" w:date="2020-07-10T09:46:00Z"/>
                <w:lang w:val="en-CA"/>
              </w:rPr>
            </w:pPr>
            <w:ins w:id="3927" w:author="w19328_d4" w:date="2020-07-10T09:47:00Z">
              <w:r w:rsidRPr="00AD1674">
                <w:t>553769</w:t>
              </w:r>
            </w:ins>
          </w:p>
        </w:tc>
        <w:tc>
          <w:tcPr>
            <w:tcW w:w="0" w:type="auto"/>
            <w:shd w:val="clear" w:color="auto" w:fill="auto"/>
            <w:noWrap/>
            <w:tcPrChange w:id="3928" w:author="w19328_d4" w:date="2020-07-10T09:47:00Z">
              <w:tcPr>
                <w:tcW w:w="0" w:type="auto"/>
                <w:gridSpan w:val="3"/>
                <w:shd w:val="clear" w:color="auto" w:fill="auto"/>
                <w:noWrap/>
                <w:vAlign w:val="center"/>
              </w:tcPr>
            </w:tcPrChange>
          </w:tcPr>
          <w:p w14:paraId="0B43DCAD" w14:textId="10EE5CEC" w:rsidR="008E2667" w:rsidRPr="003F1AC6" w:rsidRDefault="008E2667" w:rsidP="008E2667">
            <w:pPr>
              <w:pStyle w:val="G-PCCTablebody"/>
              <w:jc w:val="center"/>
              <w:rPr>
                <w:ins w:id="3929" w:author="w19328_d4" w:date="2020-07-10T09:46:00Z"/>
                <w:lang w:val="en-CA"/>
              </w:rPr>
            </w:pPr>
            <w:ins w:id="3930" w:author="w19328_d4" w:date="2020-07-10T09:47:00Z">
              <w:r w:rsidRPr="00AD1674">
                <w:t>556142</w:t>
              </w:r>
            </w:ins>
          </w:p>
        </w:tc>
        <w:tc>
          <w:tcPr>
            <w:tcW w:w="0" w:type="auto"/>
            <w:shd w:val="clear" w:color="auto" w:fill="auto"/>
            <w:noWrap/>
            <w:tcPrChange w:id="3931" w:author="w19328_d4" w:date="2020-07-10T09:47:00Z">
              <w:tcPr>
                <w:tcW w:w="0" w:type="auto"/>
                <w:gridSpan w:val="4"/>
                <w:shd w:val="clear" w:color="auto" w:fill="auto"/>
                <w:noWrap/>
                <w:vAlign w:val="center"/>
              </w:tcPr>
            </w:tcPrChange>
          </w:tcPr>
          <w:p w14:paraId="45758A9A" w14:textId="236F9603" w:rsidR="008E2667" w:rsidRPr="003F1AC6" w:rsidRDefault="008E2667" w:rsidP="008E2667">
            <w:pPr>
              <w:pStyle w:val="G-PCCTablebody"/>
              <w:jc w:val="center"/>
              <w:rPr>
                <w:ins w:id="3932" w:author="w19328_d4" w:date="2020-07-10T09:46:00Z"/>
                <w:lang w:val="en-CA"/>
              </w:rPr>
            </w:pPr>
            <w:ins w:id="3933" w:author="w19328_d4" w:date="2020-07-10T09:47:00Z">
              <w:r w:rsidRPr="00AD1674">
                <w:t>558517</w:t>
              </w:r>
            </w:ins>
          </w:p>
        </w:tc>
        <w:tc>
          <w:tcPr>
            <w:tcW w:w="0" w:type="auto"/>
            <w:shd w:val="clear" w:color="auto" w:fill="auto"/>
            <w:noWrap/>
            <w:tcPrChange w:id="3934" w:author="w19328_d4" w:date="2020-07-10T09:47:00Z">
              <w:tcPr>
                <w:tcW w:w="0" w:type="auto"/>
                <w:gridSpan w:val="2"/>
                <w:shd w:val="clear" w:color="auto" w:fill="auto"/>
                <w:noWrap/>
                <w:vAlign w:val="center"/>
              </w:tcPr>
            </w:tcPrChange>
          </w:tcPr>
          <w:p w14:paraId="495300CC" w14:textId="0ADAC77C" w:rsidR="008E2667" w:rsidRPr="003F1AC6" w:rsidRDefault="008E2667" w:rsidP="008E2667">
            <w:pPr>
              <w:pStyle w:val="G-PCCTablebody"/>
              <w:jc w:val="center"/>
              <w:rPr>
                <w:ins w:id="3935" w:author="w19328_d4" w:date="2020-07-10T09:46:00Z"/>
                <w:lang w:val="en-CA"/>
              </w:rPr>
            </w:pPr>
            <w:ins w:id="3936" w:author="w19328_d4" w:date="2020-07-10T09:47:00Z">
              <w:r w:rsidRPr="00AD1674">
                <w:t>560896</w:t>
              </w:r>
            </w:ins>
          </w:p>
        </w:tc>
        <w:tc>
          <w:tcPr>
            <w:tcW w:w="0" w:type="auto"/>
            <w:shd w:val="clear" w:color="auto" w:fill="auto"/>
            <w:noWrap/>
            <w:tcPrChange w:id="3937" w:author="w19328_d4" w:date="2020-07-10T09:47:00Z">
              <w:tcPr>
                <w:tcW w:w="0" w:type="auto"/>
                <w:gridSpan w:val="2"/>
                <w:shd w:val="clear" w:color="auto" w:fill="auto"/>
                <w:noWrap/>
                <w:vAlign w:val="center"/>
              </w:tcPr>
            </w:tcPrChange>
          </w:tcPr>
          <w:p w14:paraId="10527D8F" w14:textId="0623A416" w:rsidR="008E2667" w:rsidRPr="003F1AC6" w:rsidRDefault="008E2667" w:rsidP="008E2667">
            <w:pPr>
              <w:pStyle w:val="G-PCCTablebody"/>
              <w:jc w:val="center"/>
              <w:rPr>
                <w:ins w:id="3938" w:author="w19328_d4" w:date="2020-07-10T09:46:00Z"/>
                <w:lang w:val="en-CA"/>
              </w:rPr>
            </w:pPr>
            <w:ins w:id="3939" w:author="w19328_d4" w:date="2020-07-10T09:47:00Z">
              <w:r w:rsidRPr="00AD1674">
                <w:t>563278</w:t>
              </w:r>
            </w:ins>
          </w:p>
        </w:tc>
        <w:tc>
          <w:tcPr>
            <w:tcW w:w="0" w:type="auto"/>
            <w:shd w:val="clear" w:color="auto" w:fill="auto"/>
            <w:noWrap/>
            <w:tcPrChange w:id="3940" w:author="w19328_d4" w:date="2020-07-10T09:47:00Z">
              <w:tcPr>
                <w:tcW w:w="0" w:type="auto"/>
                <w:gridSpan w:val="2"/>
                <w:shd w:val="clear" w:color="auto" w:fill="auto"/>
                <w:noWrap/>
                <w:vAlign w:val="center"/>
              </w:tcPr>
            </w:tcPrChange>
          </w:tcPr>
          <w:p w14:paraId="47A79C8F" w14:textId="205A90C6" w:rsidR="008E2667" w:rsidRPr="003F1AC6" w:rsidRDefault="008E2667" w:rsidP="008E2667">
            <w:pPr>
              <w:pStyle w:val="G-PCCTablebody"/>
              <w:jc w:val="center"/>
              <w:rPr>
                <w:ins w:id="3941" w:author="w19328_d4" w:date="2020-07-10T09:46:00Z"/>
                <w:lang w:val="en-CA"/>
              </w:rPr>
            </w:pPr>
            <w:ins w:id="3942" w:author="w19328_d4" w:date="2020-07-10T09:47:00Z">
              <w:r w:rsidRPr="00AD1674">
                <w:t>565664</w:t>
              </w:r>
            </w:ins>
          </w:p>
        </w:tc>
      </w:tr>
      <w:tr w:rsidR="008E2667" w:rsidRPr="003F1AC6" w14:paraId="0B81CDBD" w14:textId="77777777" w:rsidTr="008E2667">
        <w:trPr>
          <w:trHeight w:val="372"/>
          <w:jc w:val="center"/>
          <w:ins w:id="3943" w:author="w19328_d4" w:date="2020-07-10T09:46:00Z"/>
          <w:trPrChange w:id="3944" w:author="w19328_d4" w:date="2020-07-10T09:47:00Z">
            <w:trPr>
              <w:trHeight w:val="372"/>
              <w:jc w:val="center"/>
            </w:trPr>
          </w:trPrChange>
        </w:trPr>
        <w:tc>
          <w:tcPr>
            <w:tcW w:w="0" w:type="auto"/>
            <w:shd w:val="clear" w:color="auto" w:fill="auto"/>
            <w:noWrap/>
            <w:tcPrChange w:id="3945" w:author="w19328_d4" w:date="2020-07-10T09:47:00Z">
              <w:tcPr>
                <w:tcW w:w="0" w:type="auto"/>
                <w:gridSpan w:val="2"/>
                <w:shd w:val="clear" w:color="auto" w:fill="auto"/>
                <w:noWrap/>
                <w:vAlign w:val="center"/>
              </w:tcPr>
            </w:tcPrChange>
          </w:tcPr>
          <w:p w14:paraId="6704439F" w14:textId="4D70B8EC" w:rsidR="008E2667" w:rsidRPr="008E2667" w:rsidRDefault="008E2667" w:rsidP="008E2667">
            <w:pPr>
              <w:pStyle w:val="G-PCCTablebody"/>
              <w:jc w:val="center"/>
              <w:rPr>
                <w:ins w:id="3946" w:author="w19328_d4" w:date="2020-07-10T09:46:00Z"/>
                <w:b/>
                <w:bCs/>
                <w:lang w:val="en-CA"/>
              </w:rPr>
            </w:pPr>
            <w:ins w:id="3947" w:author="w19328_d4" w:date="2020-07-10T09:47:00Z">
              <w:r w:rsidRPr="008E2667">
                <w:rPr>
                  <w:b/>
                  <w:bCs/>
                  <w:rPrChange w:id="3948" w:author="w19328_d4" w:date="2020-07-10T09:48:00Z">
                    <w:rPr/>
                  </w:rPrChange>
                </w:rPr>
                <w:t>264</w:t>
              </w:r>
            </w:ins>
          </w:p>
        </w:tc>
        <w:tc>
          <w:tcPr>
            <w:tcW w:w="0" w:type="auto"/>
            <w:shd w:val="clear" w:color="auto" w:fill="auto"/>
            <w:noWrap/>
            <w:tcPrChange w:id="3949" w:author="w19328_d4" w:date="2020-07-10T09:47:00Z">
              <w:tcPr>
                <w:tcW w:w="0" w:type="auto"/>
                <w:gridSpan w:val="3"/>
                <w:shd w:val="clear" w:color="auto" w:fill="auto"/>
                <w:noWrap/>
                <w:vAlign w:val="center"/>
              </w:tcPr>
            </w:tcPrChange>
          </w:tcPr>
          <w:p w14:paraId="29A30F51" w14:textId="78730A07" w:rsidR="008E2667" w:rsidRPr="003F1AC6" w:rsidRDefault="008E2667" w:rsidP="008E2667">
            <w:pPr>
              <w:pStyle w:val="G-PCCTablebody"/>
              <w:jc w:val="center"/>
              <w:rPr>
                <w:ins w:id="3950" w:author="w19328_d4" w:date="2020-07-10T09:46:00Z"/>
                <w:lang w:val="en-CA"/>
              </w:rPr>
            </w:pPr>
            <w:ins w:id="3951" w:author="w19328_d4" w:date="2020-07-10T09:47:00Z">
              <w:r w:rsidRPr="00AD1674">
                <w:t>568052</w:t>
              </w:r>
            </w:ins>
          </w:p>
        </w:tc>
        <w:tc>
          <w:tcPr>
            <w:tcW w:w="0" w:type="auto"/>
            <w:shd w:val="clear" w:color="auto" w:fill="auto"/>
            <w:noWrap/>
            <w:tcPrChange w:id="3952" w:author="w19328_d4" w:date="2020-07-10T09:47:00Z">
              <w:tcPr>
                <w:tcW w:w="0" w:type="auto"/>
                <w:gridSpan w:val="4"/>
                <w:shd w:val="clear" w:color="auto" w:fill="auto"/>
                <w:noWrap/>
                <w:vAlign w:val="center"/>
              </w:tcPr>
            </w:tcPrChange>
          </w:tcPr>
          <w:p w14:paraId="6F8F671F" w14:textId="705495A4" w:rsidR="008E2667" w:rsidRPr="003F1AC6" w:rsidRDefault="008E2667" w:rsidP="008E2667">
            <w:pPr>
              <w:pStyle w:val="G-PCCTablebody"/>
              <w:jc w:val="center"/>
              <w:rPr>
                <w:ins w:id="3953" w:author="w19328_d4" w:date="2020-07-10T09:46:00Z"/>
                <w:lang w:val="en-CA"/>
              </w:rPr>
            </w:pPr>
            <w:ins w:id="3954" w:author="w19328_d4" w:date="2020-07-10T09:47:00Z">
              <w:r w:rsidRPr="00AD1674">
                <w:t>570444</w:t>
              </w:r>
            </w:ins>
          </w:p>
        </w:tc>
        <w:tc>
          <w:tcPr>
            <w:tcW w:w="0" w:type="auto"/>
            <w:shd w:val="clear" w:color="auto" w:fill="auto"/>
            <w:noWrap/>
            <w:tcPrChange w:id="3955" w:author="w19328_d4" w:date="2020-07-10T09:47:00Z">
              <w:tcPr>
                <w:tcW w:w="0" w:type="auto"/>
                <w:gridSpan w:val="4"/>
                <w:shd w:val="clear" w:color="auto" w:fill="auto"/>
                <w:noWrap/>
                <w:vAlign w:val="center"/>
              </w:tcPr>
            </w:tcPrChange>
          </w:tcPr>
          <w:p w14:paraId="6B740227" w14:textId="77FDB261" w:rsidR="008E2667" w:rsidRPr="003F1AC6" w:rsidRDefault="008E2667" w:rsidP="008E2667">
            <w:pPr>
              <w:pStyle w:val="G-PCCTablebody"/>
              <w:jc w:val="center"/>
              <w:rPr>
                <w:ins w:id="3956" w:author="w19328_d4" w:date="2020-07-10T09:46:00Z"/>
                <w:lang w:val="en-CA"/>
              </w:rPr>
            </w:pPr>
            <w:ins w:id="3957" w:author="w19328_d4" w:date="2020-07-10T09:47:00Z">
              <w:r w:rsidRPr="00AD1674">
                <w:t>572839</w:t>
              </w:r>
            </w:ins>
          </w:p>
        </w:tc>
        <w:tc>
          <w:tcPr>
            <w:tcW w:w="0" w:type="auto"/>
            <w:shd w:val="clear" w:color="auto" w:fill="auto"/>
            <w:noWrap/>
            <w:tcPrChange w:id="3958" w:author="w19328_d4" w:date="2020-07-10T09:47:00Z">
              <w:tcPr>
                <w:tcW w:w="0" w:type="auto"/>
                <w:gridSpan w:val="3"/>
                <w:shd w:val="clear" w:color="auto" w:fill="auto"/>
                <w:noWrap/>
                <w:vAlign w:val="center"/>
              </w:tcPr>
            </w:tcPrChange>
          </w:tcPr>
          <w:p w14:paraId="5C836F9A" w14:textId="5AB1328A" w:rsidR="008E2667" w:rsidRPr="003F1AC6" w:rsidRDefault="008E2667" w:rsidP="008E2667">
            <w:pPr>
              <w:pStyle w:val="G-PCCTablebody"/>
              <w:jc w:val="center"/>
              <w:rPr>
                <w:ins w:id="3959" w:author="w19328_d4" w:date="2020-07-10T09:46:00Z"/>
                <w:lang w:val="en-CA"/>
              </w:rPr>
            </w:pPr>
            <w:ins w:id="3960" w:author="w19328_d4" w:date="2020-07-10T09:47:00Z">
              <w:r w:rsidRPr="00AD1674">
                <w:t>575238</w:t>
              </w:r>
            </w:ins>
          </w:p>
        </w:tc>
        <w:tc>
          <w:tcPr>
            <w:tcW w:w="0" w:type="auto"/>
            <w:shd w:val="clear" w:color="auto" w:fill="auto"/>
            <w:noWrap/>
            <w:tcPrChange w:id="3961" w:author="w19328_d4" w:date="2020-07-10T09:47:00Z">
              <w:tcPr>
                <w:tcW w:w="0" w:type="auto"/>
                <w:gridSpan w:val="4"/>
                <w:shd w:val="clear" w:color="auto" w:fill="auto"/>
                <w:noWrap/>
                <w:vAlign w:val="center"/>
              </w:tcPr>
            </w:tcPrChange>
          </w:tcPr>
          <w:p w14:paraId="395D5444" w14:textId="5AECC959" w:rsidR="008E2667" w:rsidRPr="003F1AC6" w:rsidRDefault="008E2667" w:rsidP="008E2667">
            <w:pPr>
              <w:pStyle w:val="G-PCCTablebody"/>
              <w:jc w:val="center"/>
              <w:rPr>
                <w:ins w:id="3962" w:author="w19328_d4" w:date="2020-07-10T09:46:00Z"/>
                <w:lang w:val="en-CA"/>
              </w:rPr>
            </w:pPr>
            <w:ins w:id="3963" w:author="w19328_d4" w:date="2020-07-10T09:47:00Z">
              <w:r w:rsidRPr="00AD1674">
                <w:t>577640</w:t>
              </w:r>
            </w:ins>
          </w:p>
        </w:tc>
        <w:tc>
          <w:tcPr>
            <w:tcW w:w="0" w:type="auto"/>
            <w:shd w:val="clear" w:color="auto" w:fill="auto"/>
            <w:noWrap/>
            <w:tcPrChange w:id="3964" w:author="w19328_d4" w:date="2020-07-10T09:47:00Z">
              <w:tcPr>
                <w:tcW w:w="0" w:type="auto"/>
                <w:gridSpan w:val="2"/>
                <w:shd w:val="clear" w:color="auto" w:fill="auto"/>
                <w:noWrap/>
                <w:vAlign w:val="center"/>
              </w:tcPr>
            </w:tcPrChange>
          </w:tcPr>
          <w:p w14:paraId="4C768F11" w14:textId="48F546C7" w:rsidR="008E2667" w:rsidRPr="003F1AC6" w:rsidRDefault="008E2667" w:rsidP="008E2667">
            <w:pPr>
              <w:pStyle w:val="G-PCCTablebody"/>
              <w:jc w:val="center"/>
              <w:rPr>
                <w:ins w:id="3965" w:author="w19328_d4" w:date="2020-07-10T09:46:00Z"/>
                <w:lang w:val="en-CA"/>
              </w:rPr>
            </w:pPr>
            <w:ins w:id="3966" w:author="w19328_d4" w:date="2020-07-10T09:47:00Z">
              <w:r w:rsidRPr="00AD1674">
                <w:t>580045</w:t>
              </w:r>
            </w:ins>
          </w:p>
        </w:tc>
        <w:tc>
          <w:tcPr>
            <w:tcW w:w="0" w:type="auto"/>
            <w:shd w:val="clear" w:color="auto" w:fill="auto"/>
            <w:noWrap/>
            <w:tcPrChange w:id="3967" w:author="w19328_d4" w:date="2020-07-10T09:47:00Z">
              <w:tcPr>
                <w:tcW w:w="0" w:type="auto"/>
                <w:gridSpan w:val="2"/>
                <w:shd w:val="clear" w:color="auto" w:fill="auto"/>
                <w:noWrap/>
                <w:vAlign w:val="center"/>
              </w:tcPr>
            </w:tcPrChange>
          </w:tcPr>
          <w:p w14:paraId="7B5B5B42" w14:textId="04A92C45" w:rsidR="008E2667" w:rsidRPr="003F1AC6" w:rsidRDefault="008E2667" w:rsidP="008E2667">
            <w:pPr>
              <w:pStyle w:val="G-PCCTablebody"/>
              <w:jc w:val="center"/>
              <w:rPr>
                <w:ins w:id="3968" w:author="w19328_d4" w:date="2020-07-10T09:46:00Z"/>
                <w:lang w:val="en-CA"/>
              </w:rPr>
            </w:pPr>
            <w:ins w:id="3969" w:author="w19328_d4" w:date="2020-07-10T09:47:00Z">
              <w:r w:rsidRPr="00AD1674">
                <w:t>582454</w:t>
              </w:r>
            </w:ins>
          </w:p>
        </w:tc>
        <w:tc>
          <w:tcPr>
            <w:tcW w:w="0" w:type="auto"/>
            <w:shd w:val="clear" w:color="auto" w:fill="auto"/>
            <w:noWrap/>
            <w:tcPrChange w:id="3970" w:author="w19328_d4" w:date="2020-07-10T09:47:00Z">
              <w:tcPr>
                <w:tcW w:w="0" w:type="auto"/>
                <w:gridSpan w:val="2"/>
                <w:shd w:val="clear" w:color="auto" w:fill="auto"/>
                <w:noWrap/>
                <w:vAlign w:val="center"/>
              </w:tcPr>
            </w:tcPrChange>
          </w:tcPr>
          <w:p w14:paraId="7AC8FC3E" w14:textId="6913FCB9" w:rsidR="008E2667" w:rsidRPr="003F1AC6" w:rsidRDefault="008E2667" w:rsidP="008E2667">
            <w:pPr>
              <w:pStyle w:val="G-PCCTablebody"/>
              <w:jc w:val="center"/>
              <w:rPr>
                <w:ins w:id="3971" w:author="w19328_d4" w:date="2020-07-10T09:46:00Z"/>
                <w:lang w:val="en-CA"/>
              </w:rPr>
            </w:pPr>
            <w:ins w:id="3972" w:author="w19328_d4" w:date="2020-07-10T09:47:00Z">
              <w:r w:rsidRPr="00AD1674">
                <w:t>584866</w:t>
              </w:r>
            </w:ins>
          </w:p>
        </w:tc>
      </w:tr>
      <w:tr w:rsidR="008E2667" w:rsidRPr="003F1AC6" w14:paraId="2B99F1A4" w14:textId="77777777" w:rsidTr="008E2667">
        <w:trPr>
          <w:trHeight w:val="372"/>
          <w:jc w:val="center"/>
          <w:ins w:id="3973" w:author="w19328_d4" w:date="2020-07-10T09:46:00Z"/>
          <w:trPrChange w:id="3974" w:author="w19328_d4" w:date="2020-07-10T09:47:00Z">
            <w:trPr>
              <w:trHeight w:val="372"/>
              <w:jc w:val="center"/>
            </w:trPr>
          </w:trPrChange>
        </w:trPr>
        <w:tc>
          <w:tcPr>
            <w:tcW w:w="0" w:type="auto"/>
            <w:shd w:val="clear" w:color="auto" w:fill="auto"/>
            <w:noWrap/>
            <w:tcPrChange w:id="3975" w:author="w19328_d4" w:date="2020-07-10T09:47:00Z">
              <w:tcPr>
                <w:tcW w:w="0" w:type="auto"/>
                <w:gridSpan w:val="2"/>
                <w:shd w:val="clear" w:color="auto" w:fill="auto"/>
                <w:noWrap/>
                <w:vAlign w:val="center"/>
              </w:tcPr>
            </w:tcPrChange>
          </w:tcPr>
          <w:p w14:paraId="0BF0FEDE" w14:textId="3ED3451C" w:rsidR="008E2667" w:rsidRPr="008E2667" w:rsidRDefault="008E2667" w:rsidP="008E2667">
            <w:pPr>
              <w:pStyle w:val="G-PCCTablebody"/>
              <w:jc w:val="center"/>
              <w:rPr>
                <w:ins w:id="3976" w:author="w19328_d4" w:date="2020-07-10T09:46:00Z"/>
                <w:b/>
                <w:bCs/>
                <w:lang w:val="en-CA"/>
              </w:rPr>
            </w:pPr>
            <w:ins w:id="3977" w:author="w19328_d4" w:date="2020-07-10T09:47:00Z">
              <w:r w:rsidRPr="008E2667">
                <w:rPr>
                  <w:b/>
                  <w:bCs/>
                  <w:rPrChange w:id="3978" w:author="w19328_d4" w:date="2020-07-10T09:48:00Z">
                    <w:rPr/>
                  </w:rPrChange>
                </w:rPr>
                <w:t>272</w:t>
              </w:r>
            </w:ins>
          </w:p>
        </w:tc>
        <w:tc>
          <w:tcPr>
            <w:tcW w:w="0" w:type="auto"/>
            <w:shd w:val="clear" w:color="auto" w:fill="auto"/>
            <w:noWrap/>
            <w:tcPrChange w:id="3979" w:author="w19328_d4" w:date="2020-07-10T09:47:00Z">
              <w:tcPr>
                <w:tcW w:w="0" w:type="auto"/>
                <w:gridSpan w:val="3"/>
                <w:shd w:val="clear" w:color="auto" w:fill="auto"/>
                <w:noWrap/>
                <w:vAlign w:val="center"/>
              </w:tcPr>
            </w:tcPrChange>
          </w:tcPr>
          <w:p w14:paraId="376E452B" w14:textId="4A0F1F55" w:rsidR="008E2667" w:rsidRPr="003F1AC6" w:rsidRDefault="008E2667" w:rsidP="008E2667">
            <w:pPr>
              <w:pStyle w:val="G-PCCTablebody"/>
              <w:jc w:val="center"/>
              <w:rPr>
                <w:ins w:id="3980" w:author="w19328_d4" w:date="2020-07-10T09:46:00Z"/>
                <w:lang w:val="en-CA"/>
              </w:rPr>
            </w:pPr>
            <w:ins w:id="3981" w:author="w19328_d4" w:date="2020-07-10T09:47:00Z">
              <w:r w:rsidRPr="00AD1674">
                <w:t>587282</w:t>
              </w:r>
            </w:ins>
          </w:p>
        </w:tc>
        <w:tc>
          <w:tcPr>
            <w:tcW w:w="0" w:type="auto"/>
            <w:shd w:val="clear" w:color="auto" w:fill="auto"/>
            <w:noWrap/>
            <w:tcPrChange w:id="3982" w:author="w19328_d4" w:date="2020-07-10T09:47:00Z">
              <w:tcPr>
                <w:tcW w:w="0" w:type="auto"/>
                <w:gridSpan w:val="4"/>
                <w:shd w:val="clear" w:color="auto" w:fill="auto"/>
                <w:noWrap/>
                <w:vAlign w:val="center"/>
              </w:tcPr>
            </w:tcPrChange>
          </w:tcPr>
          <w:p w14:paraId="1C605725" w14:textId="4131E9C1" w:rsidR="008E2667" w:rsidRPr="003F1AC6" w:rsidRDefault="008E2667" w:rsidP="008E2667">
            <w:pPr>
              <w:pStyle w:val="G-PCCTablebody"/>
              <w:jc w:val="center"/>
              <w:rPr>
                <w:ins w:id="3983" w:author="w19328_d4" w:date="2020-07-10T09:46:00Z"/>
                <w:lang w:val="en-CA"/>
              </w:rPr>
            </w:pPr>
            <w:ins w:id="3984" w:author="w19328_d4" w:date="2020-07-10T09:47:00Z">
              <w:r w:rsidRPr="00AD1674">
                <w:t>589701</w:t>
              </w:r>
            </w:ins>
          </w:p>
        </w:tc>
        <w:tc>
          <w:tcPr>
            <w:tcW w:w="0" w:type="auto"/>
            <w:shd w:val="clear" w:color="auto" w:fill="auto"/>
            <w:noWrap/>
            <w:tcPrChange w:id="3985" w:author="w19328_d4" w:date="2020-07-10T09:47:00Z">
              <w:tcPr>
                <w:tcW w:w="0" w:type="auto"/>
                <w:gridSpan w:val="4"/>
                <w:shd w:val="clear" w:color="auto" w:fill="auto"/>
                <w:noWrap/>
                <w:vAlign w:val="center"/>
              </w:tcPr>
            </w:tcPrChange>
          </w:tcPr>
          <w:p w14:paraId="36FBD5B9" w14:textId="32E15DD7" w:rsidR="008E2667" w:rsidRPr="003F1AC6" w:rsidRDefault="008E2667" w:rsidP="008E2667">
            <w:pPr>
              <w:pStyle w:val="G-PCCTablebody"/>
              <w:jc w:val="center"/>
              <w:rPr>
                <w:ins w:id="3986" w:author="w19328_d4" w:date="2020-07-10T09:46:00Z"/>
                <w:lang w:val="en-CA"/>
              </w:rPr>
            </w:pPr>
            <w:ins w:id="3987" w:author="w19328_d4" w:date="2020-07-10T09:47:00Z">
              <w:r w:rsidRPr="00AD1674">
                <w:t>592123</w:t>
              </w:r>
            </w:ins>
          </w:p>
        </w:tc>
        <w:tc>
          <w:tcPr>
            <w:tcW w:w="0" w:type="auto"/>
            <w:shd w:val="clear" w:color="auto" w:fill="auto"/>
            <w:noWrap/>
            <w:tcPrChange w:id="3988" w:author="w19328_d4" w:date="2020-07-10T09:47:00Z">
              <w:tcPr>
                <w:tcW w:w="0" w:type="auto"/>
                <w:gridSpan w:val="3"/>
                <w:shd w:val="clear" w:color="auto" w:fill="auto"/>
                <w:noWrap/>
                <w:vAlign w:val="center"/>
              </w:tcPr>
            </w:tcPrChange>
          </w:tcPr>
          <w:p w14:paraId="7642E548" w14:textId="0AD9DAF3" w:rsidR="008E2667" w:rsidRPr="003F1AC6" w:rsidRDefault="008E2667" w:rsidP="008E2667">
            <w:pPr>
              <w:pStyle w:val="G-PCCTablebody"/>
              <w:jc w:val="center"/>
              <w:rPr>
                <w:ins w:id="3989" w:author="w19328_d4" w:date="2020-07-10T09:46:00Z"/>
                <w:lang w:val="en-CA"/>
              </w:rPr>
            </w:pPr>
            <w:ins w:id="3990" w:author="w19328_d4" w:date="2020-07-10T09:47:00Z">
              <w:r w:rsidRPr="00AD1674">
                <w:t>594549</w:t>
              </w:r>
            </w:ins>
          </w:p>
        </w:tc>
        <w:tc>
          <w:tcPr>
            <w:tcW w:w="0" w:type="auto"/>
            <w:shd w:val="clear" w:color="auto" w:fill="auto"/>
            <w:noWrap/>
            <w:tcPrChange w:id="3991" w:author="w19328_d4" w:date="2020-07-10T09:47:00Z">
              <w:tcPr>
                <w:tcW w:w="0" w:type="auto"/>
                <w:gridSpan w:val="4"/>
                <w:shd w:val="clear" w:color="auto" w:fill="auto"/>
                <w:noWrap/>
                <w:vAlign w:val="center"/>
              </w:tcPr>
            </w:tcPrChange>
          </w:tcPr>
          <w:p w14:paraId="7F62FB81" w14:textId="62B14796" w:rsidR="008E2667" w:rsidRPr="003F1AC6" w:rsidRDefault="008E2667" w:rsidP="008E2667">
            <w:pPr>
              <w:pStyle w:val="G-PCCTablebody"/>
              <w:jc w:val="center"/>
              <w:rPr>
                <w:ins w:id="3992" w:author="w19328_d4" w:date="2020-07-10T09:46:00Z"/>
                <w:lang w:val="en-CA"/>
              </w:rPr>
            </w:pPr>
            <w:ins w:id="3993" w:author="w19328_d4" w:date="2020-07-10T09:47:00Z">
              <w:r w:rsidRPr="00AD1674">
                <w:t>596979</w:t>
              </w:r>
            </w:ins>
          </w:p>
        </w:tc>
        <w:tc>
          <w:tcPr>
            <w:tcW w:w="0" w:type="auto"/>
            <w:shd w:val="clear" w:color="auto" w:fill="auto"/>
            <w:noWrap/>
            <w:tcPrChange w:id="3994" w:author="w19328_d4" w:date="2020-07-10T09:47:00Z">
              <w:tcPr>
                <w:tcW w:w="0" w:type="auto"/>
                <w:gridSpan w:val="2"/>
                <w:shd w:val="clear" w:color="auto" w:fill="auto"/>
                <w:noWrap/>
                <w:vAlign w:val="center"/>
              </w:tcPr>
            </w:tcPrChange>
          </w:tcPr>
          <w:p w14:paraId="135789EA" w14:textId="46141EE2" w:rsidR="008E2667" w:rsidRPr="003F1AC6" w:rsidRDefault="008E2667" w:rsidP="008E2667">
            <w:pPr>
              <w:pStyle w:val="G-PCCTablebody"/>
              <w:jc w:val="center"/>
              <w:rPr>
                <w:ins w:id="3995" w:author="w19328_d4" w:date="2020-07-10T09:46:00Z"/>
                <w:lang w:val="en-CA"/>
              </w:rPr>
            </w:pPr>
            <w:ins w:id="3996" w:author="w19328_d4" w:date="2020-07-10T09:47:00Z">
              <w:r w:rsidRPr="00AD1674">
                <w:t>599412</w:t>
              </w:r>
            </w:ins>
          </w:p>
        </w:tc>
        <w:tc>
          <w:tcPr>
            <w:tcW w:w="0" w:type="auto"/>
            <w:shd w:val="clear" w:color="auto" w:fill="auto"/>
            <w:noWrap/>
            <w:tcPrChange w:id="3997" w:author="w19328_d4" w:date="2020-07-10T09:47:00Z">
              <w:tcPr>
                <w:tcW w:w="0" w:type="auto"/>
                <w:gridSpan w:val="2"/>
                <w:shd w:val="clear" w:color="auto" w:fill="auto"/>
                <w:noWrap/>
                <w:vAlign w:val="center"/>
              </w:tcPr>
            </w:tcPrChange>
          </w:tcPr>
          <w:p w14:paraId="205287D6" w14:textId="0CF19255" w:rsidR="008E2667" w:rsidRPr="003F1AC6" w:rsidRDefault="008E2667" w:rsidP="008E2667">
            <w:pPr>
              <w:pStyle w:val="G-PCCTablebody"/>
              <w:jc w:val="center"/>
              <w:rPr>
                <w:ins w:id="3998" w:author="w19328_d4" w:date="2020-07-10T09:46:00Z"/>
                <w:lang w:val="en-CA"/>
              </w:rPr>
            </w:pPr>
            <w:ins w:id="3999" w:author="w19328_d4" w:date="2020-07-10T09:47:00Z">
              <w:r w:rsidRPr="00AD1674">
                <w:t>601849</w:t>
              </w:r>
            </w:ins>
          </w:p>
        </w:tc>
        <w:tc>
          <w:tcPr>
            <w:tcW w:w="0" w:type="auto"/>
            <w:shd w:val="clear" w:color="auto" w:fill="auto"/>
            <w:noWrap/>
            <w:tcPrChange w:id="4000" w:author="w19328_d4" w:date="2020-07-10T09:47:00Z">
              <w:tcPr>
                <w:tcW w:w="0" w:type="auto"/>
                <w:gridSpan w:val="2"/>
                <w:shd w:val="clear" w:color="auto" w:fill="auto"/>
                <w:noWrap/>
                <w:vAlign w:val="center"/>
              </w:tcPr>
            </w:tcPrChange>
          </w:tcPr>
          <w:p w14:paraId="1931EE91" w14:textId="2A876C45" w:rsidR="008E2667" w:rsidRPr="003F1AC6" w:rsidRDefault="008E2667" w:rsidP="008E2667">
            <w:pPr>
              <w:pStyle w:val="G-PCCTablebody"/>
              <w:jc w:val="center"/>
              <w:rPr>
                <w:ins w:id="4001" w:author="w19328_d4" w:date="2020-07-10T09:46:00Z"/>
                <w:lang w:val="en-CA"/>
              </w:rPr>
            </w:pPr>
            <w:ins w:id="4002" w:author="w19328_d4" w:date="2020-07-10T09:47:00Z">
              <w:r w:rsidRPr="00AD1674">
                <w:t>604290</w:t>
              </w:r>
            </w:ins>
          </w:p>
        </w:tc>
      </w:tr>
      <w:tr w:rsidR="008E2667" w:rsidRPr="003F1AC6" w14:paraId="6271D957" w14:textId="77777777" w:rsidTr="008E2667">
        <w:trPr>
          <w:trHeight w:val="372"/>
          <w:jc w:val="center"/>
          <w:ins w:id="4003" w:author="w19328_d4" w:date="2020-07-10T09:46:00Z"/>
          <w:trPrChange w:id="4004" w:author="w19328_d4" w:date="2020-07-10T09:47:00Z">
            <w:trPr>
              <w:trHeight w:val="372"/>
              <w:jc w:val="center"/>
            </w:trPr>
          </w:trPrChange>
        </w:trPr>
        <w:tc>
          <w:tcPr>
            <w:tcW w:w="0" w:type="auto"/>
            <w:shd w:val="clear" w:color="auto" w:fill="auto"/>
            <w:noWrap/>
            <w:tcPrChange w:id="4005" w:author="w19328_d4" w:date="2020-07-10T09:47:00Z">
              <w:tcPr>
                <w:tcW w:w="0" w:type="auto"/>
                <w:gridSpan w:val="2"/>
                <w:shd w:val="clear" w:color="auto" w:fill="auto"/>
                <w:noWrap/>
                <w:vAlign w:val="center"/>
              </w:tcPr>
            </w:tcPrChange>
          </w:tcPr>
          <w:p w14:paraId="3A9578F0" w14:textId="28515F0C" w:rsidR="008E2667" w:rsidRPr="008E2667" w:rsidRDefault="008E2667" w:rsidP="008E2667">
            <w:pPr>
              <w:pStyle w:val="G-PCCTablebody"/>
              <w:jc w:val="center"/>
              <w:rPr>
                <w:ins w:id="4006" w:author="w19328_d4" w:date="2020-07-10T09:46:00Z"/>
                <w:b/>
                <w:bCs/>
                <w:lang w:val="en-CA"/>
              </w:rPr>
            </w:pPr>
            <w:ins w:id="4007" w:author="w19328_d4" w:date="2020-07-10T09:47:00Z">
              <w:r w:rsidRPr="008E2667">
                <w:rPr>
                  <w:b/>
                  <w:bCs/>
                  <w:rPrChange w:id="4008" w:author="w19328_d4" w:date="2020-07-10T09:48:00Z">
                    <w:rPr/>
                  </w:rPrChange>
                </w:rPr>
                <w:t>280</w:t>
              </w:r>
            </w:ins>
          </w:p>
        </w:tc>
        <w:tc>
          <w:tcPr>
            <w:tcW w:w="0" w:type="auto"/>
            <w:shd w:val="clear" w:color="auto" w:fill="auto"/>
            <w:noWrap/>
            <w:tcPrChange w:id="4009" w:author="w19328_d4" w:date="2020-07-10T09:47:00Z">
              <w:tcPr>
                <w:tcW w:w="0" w:type="auto"/>
                <w:gridSpan w:val="3"/>
                <w:shd w:val="clear" w:color="auto" w:fill="auto"/>
                <w:noWrap/>
                <w:vAlign w:val="center"/>
              </w:tcPr>
            </w:tcPrChange>
          </w:tcPr>
          <w:p w14:paraId="134D6F19" w14:textId="54B809E1" w:rsidR="008E2667" w:rsidRPr="003F1AC6" w:rsidRDefault="008E2667" w:rsidP="008E2667">
            <w:pPr>
              <w:pStyle w:val="G-PCCTablebody"/>
              <w:jc w:val="center"/>
              <w:rPr>
                <w:ins w:id="4010" w:author="w19328_d4" w:date="2020-07-10T09:46:00Z"/>
                <w:lang w:val="en-CA"/>
              </w:rPr>
            </w:pPr>
            <w:ins w:id="4011" w:author="w19328_d4" w:date="2020-07-10T09:47:00Z">
              <w:r w:rsidRPr="00AD1674">
                <w:t>606734</w:t>
              </w:r>
            </w:ins>
          </w:p>
        </w:tc>
        <w:tc>
          <w:tcPr>
            <w:tcW w:w="0" w:type="auto"/>
            <w:shd w:val="clear" w:color="auto" w:fill="auto"/>
            <w:noWrap/>
            <w:tcPrChange w:id="4012" w:author="w19328_d4" w:date="2020-07-10T09:47:00Z">
              <w:tcPr>
                <w:tcW w:w="0" w:type="auto"/>
                <w:gridSpan w:val="4"/>
                <w:shd w:val="clear" w:color="auto" w:fill="auto"/>
                <w:noWrap/>
                <w:vAlign w:val="center"/>
              </w:tcPr>
            </w:tcPrChange>
          </w:tcPr>
          <w:p w14:paraId="1CABD8BE" w14:textId="335FD142" w:rsidR="008E2667" w:rsidRPr="003F1AC6" w:rsidRDefault="008E2667" w:rsidP="008E2667">
            <w:pPr>
              <w:pStyle w:val="G-PCCTablebody"/>
              <w:jc w:val="center"/>
              <w:rPr>
                <w:ins w:id="4013" w:author="w19328_d4" w:date="2020-07-10T09:46:00Z"/>
                <w:lang w:val="en-CA"/>
              </w:rPr>
            </w:pPr>
            <w:ins w:id="4014" w:author="w19328_d4" w:date="2020-07-10T09:47:00Z">
              <w:r w:rsidRPr="00AD1674">
                <w:t>609183</w:t>
              </w:r>
            </w:ins>
          </w:p>
        </w:tc>
        <w:tc>
          <w:tcPr>
            <w:tcW w:w="0" w:type="auto"/>
            <w:shd w:val="clear" w:color="auto" w:fill="auto"/>
            <w:noWrap/>
            <w:tcPrChange w:id="4015" w:author="w19328_d4" w:date="2020-07-10T09:47:00Z">
              <w:tcPr>
                <w:tcW w:w="0" w:type="auto"/>
                <w:gridSpan w:val="4"/>
                <w:shd w:val="clear" w:color="auto" w:fill="auto"/>
                <w:noWrap/>
                <w:vAlign w:val="center"/>
              </w:tcPr>
            </w:tcPrChange>
          </w:tcPr>
          <w:p w14:paraId="07A6AF84" w14:textId="7DEBA69E" w:rsidR="008E2667" w:rsidRPr="003F1AC6" w:rsidRDefault="008E2667" w:rsidP="008E2667">
            <w:pPr>
              <w:pStyle w:val="G-PCCTablebody"/>
              <w:jc w:val="center"/>
              <w:rPr>
                <w:ins w:id="4016" w:author="w19328_d4" w:date="2020-07-10T09:46:00Z"/>
                <w:lang w:val="en-CA"/>
              </w:rPr>
            </w:pPr>
            <w:ins w:id="4017" w:author="w19328_d4" w:date="2020-07-10T09:47:00Z">
              <w:r w:rsidRPr="00AD1674">
                <w:t>611634</w:t>
              </w:r>
            </w:ins>
          </w:p>
        </w:tc>
        <w:tc>
          <w:tcPr>
            <w:tcW w:w="0" w:type="auto"/>
            <w:shd w:val="clear" w:color="auto" w:fill="auto"/>
            <w:noWrap/>
            <w:tcPrChange w:id="4018" w:author="w19328_d4" w:date="2020-07-10T09:47:00Z">
              <w:tcPr>
                <w:tcW w:w="0" w:type="auto"/>
                <w:gridSpan w:val="3"/>
                <w:shd w:val="clear" w:color="auto" w:fill="auto"/>
                <w:noWrap/>
                <w:vAlign w:val="center"/>
              </w:tcPr>
            </w:tcPrChange>
          </w:tcPr>
          <w:p w14:paraId="20A8212A" w14:textId="5463ECD7" w:rsidR="008E2667" w:rsidRPr="003F1AC6" w:rsidRDefault="008E2667" w:rsidP="008E2667">
            <w:pPr>
              <w:pStyle w:val="G-PCCTablebody"/>
              <w:jc w:val="center"/>
              <w:rPr>
                <w:ins w:id="4019" w:author="w19328_d4" w:date="2020-07-10T09:46:00Z"/>
                <w:lang w:val="en-CA"/>
              </w:rPr>
            </w:pPr>
            <w:ins w:id="4020" w:author="w19328_d4" w:date="2020-07-10T09:47:00Z">
              <w:r w:rsidRPr="00AD1674">
                <w:t>614090</w:t>
              </w:r>
            </w:ins>
          </w:p>
        </w:tc>
        <w:tc>
          <w:tcPr>
            <w:tcW w:w="0" w:type="auto"/>
            <w:shd w:val="clear" w:color="auto" w:fill="auto"/>
            <w:noWrap/>
            <w:tcPrChange w:id="4021" w:author="w19328_d4" w:date="2020-07-10T09:47:00Z">
              <w:tcPr>
                <w:tcW w:w="0" w:type="auto"/>
                <w:gridSpan w:val="4"/>
                <w:shd w:val="clear" w:color="auto" w:fill="auto"/>
                <w:noWrap/>
                <w:vAlign w:val="center"/>
              </w:tcPr>
            </w:tcPrChange>
          </w:tcPr>
          <w:p w14:paraId="6D0D034D" w14:textId="1881CE3F" w:rsidR="008E2667" w:rsidRPr="003F1AC6" w:rsidRDefault="008E2667" w:rsidP="008E2667">
            <w:pPr>
              <w:pStyle w:val="G-PCCTablebody"/>
              <w:jc w:val="center"/>
              <w:rPr>
                <w:ins w:id="4022" w:author="w19328_d4" w:date="2020-07-10T09:46:00Z"/>
                <w:lang w:val="en-CA"/>
              </w:rPr>
            </w:pPr>
            <w:ins w:id="4023" w:author="w19328_d4" w:date="2020-07-10T09:47:00Z">
              <w:r w:rsidRPr="00AD1674">
                <w:t>616549</w:t>
              </w:r>
            </w:ins>
          </w:p>
        </w:tc>
        <w:tc>
          <w:tcPr>
            <w:tcW w:w="0" w:type="auto"/>
            <w:shd w:val="clear" w:color="auto" w:fill="auto"/>
            <w:noWrap/>
            <w:tcPrChange w:id="4024" w:author="w19328_d4" w:date="2020-07-10T09:47:00Z">
              <w:tcPr>
                <w:tcW w:w="0" w:type="auto"/>
                <w:gridSpan w:val="2"/>
                <w:shd w:val="clear" w:color="auto" w:fill="auto"/>
                <w:noWrap/>
                <w:vAlign w:val="center"/>
              </w:tcPr>
            </w:tcPrChange>
          </w:tcPr>
          <w:p w14:paraId="27447FE9" w14:textId="46D20E12" w:rsidR="008E2667" w:rsidRPr="003F1AC6" w:rsidRDefault="008E2667" w:rsidP="008E2667">
            <w:pPr>
              <w:pStyle w:val="G-PCCTablebody"/>
              <w:jc w:val="center"/>
              <w:rPr>
                <w:ins w:id="4025" w:author="w19328_d4" w:date="2020-07-10T09:46:00Z"/>
                <w:lang w:val="en-CA"/>
              </w:rPr>
            </w:pPr>
            <w:ins w:id="4026" w:author="w19328_d4" w:date="2020-07-10T09:47:00Z">
              <w:r w:rsidRPr="00AD1674">
                <w:t>619013</w:t>
              </w:r>
            </w:ins>
          </w:p>
        </w:tc>
        <w:tc>
          <w:tcPr>
            <w:tcW w:w="0" w:type="auto"/>
            <w:shd w:val="clear" w:color="auto" w:fill="auto"/>
            <w:noWrap/>
            <w:tcPrChange w:id="4027" w:author="w19328_d4" w:date="2020-07-10T09:47:00Z">
              <w:tcPr>
                <w:tcW w:w="0" w:type="auto"/>
                <w:gridSpan w:val="2"/>
                <w:shd w:val="clear" w:color="auto" w:fill="auto"/>
                <w:noWrap/>
                <w:vAlign w:val="center"/>
              </w:tcPr>
            </w:tcPrChange>
          </w:tcPr>
          <w:p w14:paraId="09EBC685" w14:textId="03729173" w:rsidR="008E2667" w:rsidRPr="003F1AC6" w:rsidRDefault="008E2667" w:rsidP="008E2667">
            <w:pPr>
              <w:pStyle w:val="G-PCCTablebody"/>
              <w:jc w:val="center"/>
              <w:rPr>
                <w:ins w:id="4028" w:author="w19328_d4" w:date="2020-07-10T09:46:00Z"/>
                <w:lang w:val="en-CA"/>
              </w:rPr>
            </w:pPr>
            <w:ins w:id="4029" w:author="w19328_d4" w:date="2020-07-10T09:47:00Z">
              <w:r w:rsidRPr="00AD1674">
                <w:t>621480</w:t>
              </w:r>
            </w:ins>
          </w:p>
        </w:tc>
        <w:tc>
          <w:tcPr>
            <w:tcW w:w="0" w:type="auto"/>
            <w:shd w:val="clear" w:color="auto" w:fill="auto"/>
            <w:noWrap/>
            <w:tcPrChange w:id="4030" w:author="w19328_d4" w:date="2020-07-10T09:47:00Z">
              <w:tcPr>
                <w:tcW w:w="0" w:type="auto"/>
                <w:gridSpan w:val="2"/>
                <w:shd w:val="clear" w:color="auto" w:fill="auto"/>
                <w:noWrap/>
                <w:vAlign w:val="center"/>
              </w:tcPr>
            </w:tcPrChange>
          </w:tcPr>
          <w:p w14:paraId="352B8AA0" w14:textId="5D429223" w:rsidR="008E2667" w:rsidRPr="003F1AC6" w:rsidRDefault="008E2667" w:rsidP="008E2667">
            <w:pPr>
              <w:pStyle w:val="G-PCCTablebody"/>
              <w:jc w:val="center"/>
              <w:rPr>
                <w:ins w:id="4031" w:author="w19328_d4" w:date="2020-07-10T09:46:00Z"/>
                <w:lang w:val="en-CA"/>
              </w:rPr>
            </w:pPr>
            <w:ins w:id="4032" w:author="w19328_d4" w:date="2020-07-10T09:47:00Z">
              <w:r w:rsidRPr="00AD1674">
                <w:t>623951</w:t>
              </w:r>
            </w:ins>
          </w:p>
        </w:tc>
      </w:tr>
      <w:tr w:rsidR="008E2667" w:rsidRPr="003F1AC6" w14:paraId="4DCF23ED" w14:textId="77777777" w:rsidTr="008E2667">
        <w:trPr>
          <w:trHeight w:val="372"/>
          <w:jc w:val="center"/>
          <w:ins w:id="4033" w:author="w19328_d4" w:date="2020-07-10T09:46:00Z"/>
          <w:trPrChange w:id="4034" w:author="w19328_d4" w:date="2020-07-10T09:47:00Z">
            <w:trPr>
              <w:trHeight w:val="372"/>
              <w:jc w:val="center"/>
            </w:trPr>
          </w:trPrChange>
        </w:trPr>
        <w:tc>
          <w:tcPr>
            <w:tcW w:w="0" w:type="auto"/>
            <w:shd w:val="clear" w:color="auto" w:fill="auto"/>
            <w:noWrap/>
            <w:tcPrChange w:id="4035" w:author="w19328_d4" w:date="2020-07-10T09:47:00Z">
              <w:tcPr>
                <w:tcW w:w="0" w:type="auto"/>
                <w:gridSpan w:val="2"/>
                <w:shd w:val="clear" w:color="auto" w:fill="auto"/>
                <w:noWrap/>
                <w:vAlign w:val="center"/>
              </w:tcPr>
            </w:tcPrChange>
          </w:tcPr>
          <w:p w14:paraId="06E3D1CE" w14:textId="5DED2CBE" w:rsidR="008E2667" w:rsidRPr="008E2667" w:rsidRDefault="008E2667" w:rsidP="008E2667">
            <w:pPr>
              <w:pStyle w:val="G-PCCTablebody"/>
              <w:jc w:val="center"/>
              <w:rPr>
                <w:ins w:id="4036" w:author="w19328_d4" w:date="2020-07-10T09:46:00Z"/>
                <w:b/>
                <w:bCs/>
                <w:lang w:val="en-CA"/>
              </w:rPr>
            </w:pPr>
            <w:ins w:id="4037" w:author="w19328_d4" w:date="2020-07-10T09:47:00Z">
              <w:r w:rsidRPr="008E2667">
                <w:rPr>
                  <w:b/>
                  <w:bCs/>
                  <w:rPrChange w:id="4038" w:author="w19328_d4" w:date="2020-07-10T09:48:00Z">
                    <w:rPr/>
                  </w:rPrChange>
                </w:rPr>
                <w:t>288</w:t>
              </w:r>
            </w:ins>
          </w:p>
        </w:tc>
        <w:tc>
          <w:tcPr>
            <w:tcW w:w="0" w:type="auto"/>
            <w:shd w:val="clear" w:color="auto" w:fill="auto"/>
            <w:noWrap/>
            <w:tcPrChange w:id="4039" w:author="w19328_d4" w:date="2020-07-10T09:47:00Z">
              <w:tcPr>
                <w:tcW w:w="0" w:type="auto"/>
                <w:gridSpan w:val="3"/>
                <w:shd w:val="clear" w:color="auto" w:fill="auto"/>
                <w:noWrap/>
                <w:vAlign w:val="center"/>
              </w:tcPr>
            </w:tcPrChange>
          </w:tcPr>
          <w:p w14:paraId="6CF46DED" w14:textId="6EDA61AB" w:rsidR="008E2667" w:rsidRPr="003F1AC6" w:rsidRDefault="008E2667" w:rsidP="008E2667">
            <w:pPr>
              <w:pStyle w:val="G-PCCTablebody"/>
              <w:jc w:val="center"/>
              <w:rPr>
                <w:ins w:id="4040" w:author="w19328_d4" w:date="2020-07-10T09:46:00Z"/>
                <w:lang w:val="en-CA"/>
              </w:rPr>
            </w:pPr>
            <w:ins w:id="4041" w:author="w19328_d4" w:date="2020-07-10T09:47:00Z">
              <w:r w:rsidRPr="00AD1674">
                <w:t>626426</w:t>
              </w:r>
            </w:ins>
          </w:p>
        </w:tc>
        <w:tc>
          <w:tcPr>
            <w:tcW w:w="0" w:type="auto"/>
            <w:shd w:val="clear" w:color="auto" w:fill="auto"/>
            <w:noWrap/>
            <w:tcPrChange w:id="4042" w:author="w19328_d4" w:date="2020-07-10T09:47:00Z">
              <w:tcPr>
                <w:tcW w:w="0" w:type="auto"/>
                <w:gridSpan w:val="4"/>
                <w:shd w:val="clear" w:color="auto" w:fill="auto"/>
                <w:noWrap/>
                <w:vAlign w:val="center"/>
              </w:tcPr>
            </w:tcPrChange>
          </w:tcPr>
          <w:p w14:paraId="782A0FBC" w14:textId="4AE1C57F" w:rsidR="008E2667" w:rsidRPr="003F1AC6" w:rsidRDefault="008E2667" w:rsidP="008E2667">
            <w:pPr>
              <w:pStyle w:val="G-PCCTablebody"/>
              <w:jc w:val="center"/>
              <w:rPr>
                <w:ins w:id="4043" w:author="w19328_d4" w:date="2020-07-10T09:46:00Z"/>
                <w:lang w:val="en-CA"/>
              </w:rPr>
            </w:pPr>
            <w:ins w:id="4044" w:author="w19328_d4" w:date="2020-07-10T09:47:00Z">
              <w:r w:rsidRPr="00AD1674">
                <w:t>628905</w:t>
              </w:r>
            </w:ins>
          </w:p>
        </w:tc>
        <w:tc>
          <w:tcPr>
            <w:tcW w:w="0" w:type="auto"/>
            <w:shd w:val="clear" w:color="auto" w:fill="auto"/>
            <w:noWrap/>
            <w:tcPrChange w:id="4045" w:author="w19328_d4" w:date="2020-07-10T09:47:00Z">
              <w:tcPr>
                <w:tcW w:w="0" w:type="auto"/>
                <w:gridSpan w:val="4"/>
                <w:shd w:val="clear" w:color="auto" w:fill="auto"/>
                <w:noWrap/>
                <w:vAlign w:val="center"/>
              </w:tcPr>
            </w:tcPrChange>
          </w:tcPr>
          <w:p w14:paraId="00AA9C35" w14:textId="52627406" w:rsidR="008E2667" w:rsidRPr="003F1AC6" w:rsidRDefault="008E2667" w:rsidP="008E2667">
            <w:pPr>
              <w:pStyle w:val="G-PCCTablebody"/>
              <w:jc w:val="center"/>
              <w:rPr>
                <w:ins w:id="4046" w:author="w19328_d4" w:date="2020-07-10T09:46:00Z"/>
                <w:lang w:val="en-CA"/>
              </w:rPr>
            </w:pPr>
            <w:ins w:id="4047" w:author="w19328_d4" w:date="2020-07-10T09:47:00Z">
              <w:r w:rsidRPr="00AD1674">
                <w:t>631388</w:t>
              </w:r>
            </w:ins>
          </w:p>
        </w:tc>
        <w:tc>
          <w:tcPr>
            <w:tcW w:w="0" w:type="auto"/>
            <w:shd w:val="clear" w:color="auto" w:fill="auto"/>
            <w:noWrap/>
            <w:tcPrChange w:id="4048" w:author="w19328_d4" w:date="2020-07-10T09:47:00Z">
              <w:tcPr>
                <w:tcW w:w="0" w:type="auto"/>
                <w:gridSpan w:val="3"/>
                <w:shd w:val="clear" w:color="auto" w:fill="auto"/>
                <w:noWrap/>
                <w:vAlign w:val="center"/>
              </w:tcPr>
            </w:tcPrChange>
          </w:tcPr>
          <w:p w14:paraId="2C3748F0" w14:textId="2609F0AF" w:rsidR="008E2667" w:rsidRPr="003F1AC6" w:rsidRDefault="008E2667" w:rsidP="008E2667">
            <w:pPr>
              <w:pStyle w:val="G-PCCTablebody"/>
              <w:jc w:val="center"/>
              <w:rPr>
                <w:ins w:id="4049" w:author="w19328_d4" w:date="2020-07-10T09:46:00Z"/>
                <w:lang w:val="en-CA"/>
              </w:rPr>
            </w:pPr>
            <w:ins w:id="4050" w:author="w19328_d4" w:date="2020-07-10T09:47:00Z">
              <w:r w:rsidRPr="00AD1674">
                <w:t>633875</w:t>
              </w:r>
            </w:ins>
          </w:p>
        </w:tc>
        <w:tc>
          <w:tcPr>
            <w:tcW w:w="0" w:type="auto"/>
            <w:shd w:val="clear" w:color="auto" w:fill="auto"/>
            <w:noWrap/>
            <w:tcPrChange w:id="4051" w:author="w19328_d4" w:date="2020-07-10T09:47:00Z">
              <w:tcPr>
                <w:tcW w:w="0" w:type="auto"/>
                <w:gridSpan w:val="4"/>
                <w:shd w:val="clear" w:color="auto" w:fill="auto"/>
                <w:noWrap/>
                <w:vAlign w:val="center"/>
              </w:tcPr>
            </w:tcPrChange>
          </w:tcPr>
          <w:p w14:paraId="5FF5F50E" w14:textId="66632FA1" w:rsidR="008E2667" w:rsidRPr="003F1AC6" w:rsidRDefault="008E2667" w:rsidP="008E2667">
            <w:pPr>
              <w:pStyle w:val="G-PCCTablebody"/>
              <w:jc w:val="center"/>
              <w:rPr>
                <w:ins w:id="4052" w:author="w19328_d4" w:date="2020-07-10T09:46:00Z"/>
                <w:lang w:val="en-CA"/>
              </w:rPr>
            </w:pPr>
            <w:ins w:id="4053" w:author="w19328_d4" w:date="2020-07-10T09:47:00Z">
              <w:r w:rsidRPr="00AD1674">
                <w:t>636366</w:t>
              </w:r>
            </w:ins>
          </w:p>
        </w:tc>
        <w:tc>
          <w:tcPr>
            <w:tcW w:w="0" w:type="auto"/>
            <w:shd w:val="clear" w:color="auto" w:fill="auto"/>
            <w:noWrap/>
            <w:tcPrChange w:id="4054" w:author="w19328_d4" w:date="2020-07-10T09:47:00Z">
              <w:tcPr>
                <w:tcW w:w="0" w:type="auto"/>
                <w:gridSpan w:val="2"/>
                <w:shd w:val="clear" w:color="auto" w:fill="auto"/>
                <w:noWrap/>
                <w:vAlign w:val="center"/>
              </w:tcPr>
            </w:tcPrChange>
          </w:tcPr>
          <w:p w14:paraId="79C70591" w14:textId="06272D53" w:rsidR="008E2667" w:rsidRPr="003F1AC6" w:rsidRDefault="008E2667" w:rsidP="008E2667">
            <w:pPr>
              <w:pStyle w:val="G-PCCTablebody"/>
              <w:jc w:val="center"/>
              <w:rPr>
                <w:ins w:id="4055" w:author="w19328_d4" w:date="2020-07-10T09:46:00Z"/>
                <w:lang w:val="en-CA"/>
              </w:rPr>
            </w:pPr>
            <w:ins w:id="4056" w:author="w19328_d4" w:date="2020-07-10T09:47:00Z">
              <w:r w:rsidRPr="00AD1674">
                <w:t>638862</w:t>
              </w:r>
            </w:ins>
          </w:p>
        </w:tc>
        <w:tc>
          <w:tcPr>
            <w:tcW w:w="0" w:type="auto"/>
            <w:shd w:val="clear" w:color="auto" w:fill="auto"/>
            <w:noWrap/>
            <w:tcPrChange w:id="4057" w:author="w19328_d4" w:date="2020-07-10T09:47:00Z">
              <w:tcPr>
                <w:tcW w:w="0" w:type="auto"/>
                <w:gridSpan w:val="2"/>
                <w:shd w:val="clear" w:color="auto" w:fill="auto"/>
                <w:noWrap/>
                <w:vAlign w:val="center"/>
              </w:tcPr>
            </w:tcPrChange>
          </w:tcPr>
          <w:p w14:paraId="632D8E59" w14:textId="280289F8" w:rsidR="008E2667" w:rsidRPr="003F1AC6" w:rsidRDefault="008E2667" w:rsidP="008E2667">
            <w:pPr>
              <w:pStyle w:val="G-PCCTablebody"/>
              <w:jc w:val="center"/>
              <w:rPr>
                <w:ins w:id="4058" w:author="w19328_d4" w:date="2020-07-10T09:46:00Z"/>
                <w:lang w:val="en-CA"/>
              </w:rPr>
            </w:pPr>
            <w:ins w:id="4059" w:author="w19328_d4" w:date="2020-07-10T09:47:00Z">
              <w:r w:rsidRPr="00AD1674">
                <w:t>641361</w:t>
              </w:r>
            </w:ins>
          </w:p>
        </w:tc>
        <w:tc>
          <w:tcPr>
            <w:tcW w:w="0" w:type="auto"/>
            <w:shd w:val="clear" w:color="auto" w:fill="auto"/>
            <w:noWrap/>
            <w:tcPrChange w:id="4060" w:author="w19328_d4" w:date="2020-07-10T09:47:00Z">
              <w:tcPr>
                <w:tcW w:w="0" w:type="auto"/>
                <w:gridSpan w:val="2"/>
                <w:shd w:val="clear" w:color="auto" w:fill="auto"/>
                <w:noWrap/>
                <w:vAlign w:val="center"/>
              </w:tcPr>
            </w:tcPrChange>
          </w:tcPr>
          <w:p w14:paraId="65BAE424" w14:textId="0473A725" w:rsidR="008E2667" w:rsidRPr="003F1AC6" w:rsidRDefault="008E2667" w:rsidP="008E2667">
            <w:pPr>
              <w:pStyle w:val="G-PCCTablebody"/>
              <w:jc w:val="center"/>
              <w:rPr>
                <w:ins w:id="4061" w:author="w19328_d4" w:date="2020-07-10T09:46:00Z"/>
                <w:lang w:val="en-CA"/>
              </w:rPr>
            </w:pPr>
            <w:ins w:id="4062" w:author="w19328_d4" w:date="2020-07-10T09:47:00Z">
              <w:r w:rsidRPr="00AD1674">
                <w:t>643865</w:t>
              </w:r>
            </w:ins>
          </w:p>
        </w:tc>
      </w:tr>
      <w:tr w:rsidR="008E2667" w:rsidRPr="003F1AC6" w14:paraId="59302DFF" w14:textId="77777777" w:rsidTr="008E2667">
        <w:trPr>
          <w:trHeight w:val="372"/>
          <w:jc w:val="center"/>
          <w:ins w:id="4063" w:author="w19328_d4" w:date="2020-07-10T09:46:00Z"/>
          <w:trPrChange w:id="4064" w:author="w19328_d4" w:date="2020-07-10T09:47:00Z">
            <w:trPr>
              <w:trHeight w:val="372"/>
              <w:jc w:val="center"/>
            </w:trPr>
          </w:trPrChange>
        </w:trPr>
        <w:tc>
          <w:tcPr>
            <w:tcW w:w="0" w:type="auto"/>
            <w:shd w:val="clear" w:color="auto" w:fill="auto"/>
            <w:noWrap/>
            <w:tcPrChange w:id="4065" w:author="w19328_d4" w:date="2020-07-10T09:47:00Z">
              <w:tcPr>
                <w:tcW w:w="0" w:type="auto"/>
                <w:gridSpan w:val="2"/>
                <w:shd w:val="clear" w:color="auto" w:fill="auto"/>
                <w:noWrap/>
                <w:vAlign w:val="center"/>
              </w:tcPr>
            </w:tcPrChange>
          </w:tcPr>
          <w:p w14:paraId="50970A9E" w14:textId="63DFE4D2" w:rsidR="008E2667" w:rsidRPr="008E2667" w:rsidRDefault="008E2667" w:rsidP="008E2667">
            <w:pPr>
              <w:pStyle w:val="G-PCCTablebody"/>
              <w:jc w:val="center"/>
              <w:rPr>
                <w:ins w:id="4066" w:author="w19328_d4" w:date="2020-07-10T09:46:00Z"/>
                <w:b/>
                <w:bCs/>
                <w:lang w:val="en-CA"/>
              </w:rPr>
            </w:pPr>
            <w:ins w:id="4067" w:author="w19328_d4" w:date="2020-07-10T09:47:00Z">
              <w:r w:rsidRPr="008E2667">
                <w:rPr>
                  <w:b/>
                  <w:bCs/>
                  <w:rPrChange w:id="4068" w:author="w19328_d4" w:date="2020-07-10T09:48:00Z">
                    <w:rPr/>
                  </w:rPrChange>
                </w:rPr>
                <w:t>296</w:t>
              </w:r>
            </w:ins>
          </w:p>
        </w:tc>
        <w:tc>
          <w:tcPr>
            <w:tcW w:w="0" w:type="auto"/>
            <w:shd w:val="clear" w:color="auto" w:fill="auto"/>
            <w:noWrap/>
            <w:tcPrChange w:id="4069" w:author="w19328_d4" w:date="2020-07-10T09:47:00Z">
              <w:tcPr>
                <w:tcW w:w="0" w:type="auto"/>
                <w:gridSpan w:val="3"/>
                <w:shd w:val="clear" w:color="auto" w:fill="auto"/>
                <w:noWrap/>
                <w:vAlign w:val="center"/>
              </w:tcPr>
            </w:tcPrChange>
          </w:tcPr>
          <w:p w14:paraId="4D7F2B56" w14:textId="1F5A36D7" w:rsidR="008E2667" w:rsidRPr="003F1AC6" w:rsidRDefault="008E2667" w:rsidP="008E2667">
            <w:pPr>
              <w:pStyle w:val="G-PCCTablebody"/>
              <w:jc w:val="center"/>
              <w:rPr>
                <w:ins w:id="4070" w:author="w19328_d4" w:date="2020-07-10T09:46:00Z"/>
                <w:lang w:val="en-CA"/>
              </w:rPr>
            </w:pPr>
            <w:ins w:id="4071" w:author="w19328_d4" w:date="2020-07-10T09:47:00Z">
              <w:r w:rsidRPr="00AD1674">
                <w:t>646373</w:t>
              </w:r>
            </w:ins>
          </w:p>
        </w:tc>
        <w:tc>
          <w:tcPr>
            <w:tcW w:w="0" w:type="auto"/>
            <w:shd w:val="clear" w:color="auto" w:fill="auto"/>
            <w:noWrap/>
            <w:tcPrChange w:id="4072" w:author="w19328_d4" w:date="2020-07-10T09:47:00Z">
              <w:tcPr>
                <w:tcW w:w="0" w:type="auto"/>
                <w:gridSpan w:val="4"/>
                <w:shd w:val="clear" w:color="auto" w:fill="auto"/>
                <w:noWrap/>
                <w:vAlign w:val="center"/>
              </w:tcPr>
            </w:tcPrChange>
          </w:tcPr>
          <w:p w14:paraId="22AE5737" w14:textId="62F694D2" w:rsidR="008E2667" w:rsidRPr="003F1AC6" w:rsidRDefault="008E2667" w:rsidP="008E2667">
            <w:pPr>
              <w:pStyle w:val="G-PCCTablebody"/>
              <w:jc w:val="center"/>
              <w:rPr>
                <w:ins w:id="4073" w:author="w19328_d4" w:date="2020-07-10T09:46:00Z"/>
                <w:lang w:val="en-CA"/>
              </w:rPr>
            </w:pPr>
            <w:ins w:id="4074" w:author="w19328_d4" w:date="2020-07-10T09:47:00Z">
              <w:r w:rsidRPr="00AD1674">
                <w:t>648885</w:t>
              </w:r>
            </w:ins>
          </w:p>
        </w:tc>
        <w:tc>
          <w:tcPr>
            <w:tcW w:w="0" w:type="auto"/>
            <w:shd w:val="clear" w:color="auto" w:fill="auto"/>
            <w:noWrap/>
            <w:tcPrChange w:id="4075" w:author="w19328_d4" w:date="2020-07-10T09:47:00Z">
              <w:tcPr>
                <w:tcW w:w="0" w:type="auto"/>
                <w:gridSpan w:val="4"/>
                <w:shd w:val="clear" w:color="auto" w:fill="auto"/>
                <w:noWrap/>
                <w:vAlign w:val="center"/>
              </w:tcPr>
            </w:tcPrChange>
          </w:tcPr>
          <w:p w14:paraId="15548BB6" w14:textId="28B81767" w:rsidR="008E2667" w:rsidRPr="003F1AC6" w:rsidRDefault="008E2667" w:rsidP="008E2667">
            <w:pPr>
              <w:pStyle w:val="G-PCCTablebody"/>
              <w:jc w:val="center"/>
              <w:rPr>
                <w:ins w:id="4076" w:author="w19328_d4" w:date="2020-07-10T09:46:00Z"/>
                <w:lang w:val="en-CA"/>
              </w:rPr>
            </w:pPr>
            <w:ins w:id="4077" w:author="w19328_d4" w:date="2020-07-10T09:47:00Z">
              <w:r w:rsidRPr="00AD1674">
                <w:t>651401</w:t>
              </w:r>
            </w:ins>
          </w:p>
        </w:tc>
        <w:tc>
          <w:tcPr>
            <w:tcW w:w="0" w:type="auto"/>
            <w:shd w:val="clear" w:color="auto" w:fill="auto"/>
            <w:noWrap/>
            <w:tcPrChange w:id="4078" w:author="w19328_d4" w:date="2020-07-10T09:47:00Z">
              <w:tcPr>
                <w:tcW w:w="0" w:type="auto"/>
                <w:gridSpan w:val="3"/>
                <w:shd w:val="clear" w:color="auto" w:fill="auto"/>
                <w:noWrap/>
                <w:vAlign w:val="center"/>
              </w:tcPr>
            </w:tcPrChange>
          </w:tcPr>
          <w:p w14:paraId="67807778" w14:textId="39669F76" w:rsidR="008E2667" w:rsidRPr="003F1AC6" w:rsidRDefault="008E2667" w:rsidP="008E2667">
            <w:pPr>
              <w:pStyle w:val="G-PCCTablebody"/>
              <w:jc w:val="center"/>
              <w:rPr>
                <w:ins w:id="4079" w:author="w19328_d4" w:date="2020-07-10T09:46:00Z"/>
                <w:lang w:val="en-CA"/>
              </w:rPr>
            </w:pPr>
            <w:ins w:id="4080" w:author="w19328_d4" w:date="2020-07-10T09:47:00Z">
              <w:r w:rsidRPr="00AD1674">
                <w:t>653922</w:t>
              </w:r>
            </w:ins>
          </w:p>
        </w:tc>
        <w:tc>
          <w:tcPr>
            <w:tcW w:w="0" w:type="auto"/>
            <w:shd w:val="clear" w:color="auto" w:fill="auto"/>
            <w:noWrap/>
            <w:tcPrChange w:id="4081" w:author="w19328_d4" w:date="2020-07-10T09:47:00Z">
              <w:tcPr>
                <w:tcW w:w="0" w:type="auto"/>
                <w:gridSpan w:val="4"/>
                <w:shd w:val="clear" w:color="auto" w:fill="auto"/>
                <w:noWrap/>
                <w:vAlign w:val="center"/>
              </w:tcPr>
            </w:tcPrChange>
          </w:tcPr>
          <w:p w14:paraId="467412D5" w14:textId="310051ED" w:rsidR="008E2667" w:rsidRPr="003F1AC6" w:rsidRDefault="008E2667" w:rsidP="008E2667">
            <w:pPr>
              <w:pStyle w:val="G-PCCTablebody"/>
              <w:jc w:val="center"/>
              <w:rPr>
                <w:ins w:id="4082" w:author="w19328_d4" w:date="2020-07-10T09:46:00Z"/>
                <w:lang w:val="en-CA"/>
              </w:rPr>
            </w:pPr>
            <w:ins w:id="4083" w:author="w19328_d4" w:date="2020-07-10T09:47:00Z">
              <w:r w:rsidRPr="00AD1674">
                <w:t>656447</w:t>
              </w:r>
            </w:ins>
          </w:p>
        </w:tc>
        <w:tc>
          <w:tcPr>
            <w:tcW w:w="0" w:type="auto"/>
            <w:shd w:val="clear" w:color="auto" w:fill="auto"/>
            <w:noWrap/>
            <w:tcPrChange w:id="4084" w:author="w19328_d4" w:date="2020-07-10T09:47:00Z">
              <w:tcPr>
                <w:tcW w:w="0" w:type="auto"/>
                <w:gridSpan w:val="2"/>
                <w:shd w:val="clear" w:color="auto" w:fill="auto"/>
                <w:noWrap/>
                <w:vAlign w:val="center"/>
              </w:tcPr>
            </w:tcPrChange>
          </w:tcPr>
          <w:p w14:paraId="6E033FDB" w14:textId="7453C5B0" w:rsidR="008E2667" w:rsidRPr="003F1AC6" w:rsidRDefault="008E2667" w:rsidP="008E2667">
            <w:pPr>
              <w:pStyle w:val="G-PCCTablebody"/>
              <w:jc w:val="center"/>
              <w:rPr>
                <w:ins w:id="4085" w:author="w19328_d4" w:date="2020-07-10T09:46:00Z"/>
                <w:lang w:val="en-CA"/>
              </w:rPr>
            </w:pPr>
            <w:ins w:id="4086" w:author="w19328_d4" w:date="2020-07-10T09:47:00Z">
              <w:r w:rsidRPr="00AD1674">
                <w:t>658976</w:t>
              </w:r>
            </w:ins>
          </w:p>
        </w:tc>
        <w:tc>
          <w:tcPr>
            <w:tcW w:w="0" w:type="auto"/>
            <w:shd w:val="clear" w:color="auto" w:fill="auto"/>
            <w:noWrap/>
            <w:tcPrChange w:id="4087" w:author="w19328_d4" w:date="2020-07-10T09:47:00Z">
              <w:tcPr>
                <w:tcW w:w="0" w:type="auto"/>
                <w:gridSpan w:val="2"/>
                <w:shd w:val="clear" w:color="auto" w:fill="auto"/>
                <w:noWrap/>
                <w:vAlign w:val="center"/>
              </w:tcPr>
            </w:tcPrChange>
          </w:tcPr>
          <w:p w14:paraId="0DB5A388" w14:textId="4CD3F3E9" w:rsidR="008E2667" w:rsidRPr="003F1AC6" w:rsidRDefault="008E2667" w:rsidP="008E2667">
            <w:pPr>
              <w:pStyle w:val="G-PCCTablebody"/>
              <w:jc w:val="center"/>
              <w:rPr>
                <w:ins w:id="4088" w:author="w19328_d4" w:date="2020-07-10T09:46:00Z"/>
                <w:lang w:val="en-CA"/>
              </w:rPr>
            </w:pPr>
            <w:ins w:id="4089" w:author="w19328_d4" w:date="2020-07-10T09:47:00Z">
              <w:r w:rsidRPr="00AD1674">
                <w:t>661510</w:t>
              </w:r>
            </w:ins>
          </w:p>
        </w:tc>
        <w:tc>
          <w:tcPr>
            <w:tcW w:w="0" w:type="auto"/>
            <w:shd w:val="clear" w:color="auto" w:fill="auto"/>
            <w:noWrap/>
            <w:tcPrChange w:id="4090" w:author="w19328_d4" w:date="2020-07-10T09:47:00Z">
              <w:tcPr>
                <w:tcW w:w="0" w:type="auto"/>
                <w:gridSpan w:val="2"/>
                <w:shd w:val="clear" w:color="auto" w:fill="auto"/>
                <w:noWrap/>
                <w:vAlign w:val="center"/>
              </w:tcPr>
            </w:tcPrChange>
          </w:tcPr>
          <w:p w14:paraId="0C4F4C56" w14:textId="7A411EF6" w:rsidR="008E2667" w:rsidRPr="003F1AC6" w:rsidRDefault="008E2667" w:rsidP="008E2667">
            <w:pPr>
              <w:pStyle w:val="G-PCCTablebody"/>
              <w:jc w:val="center"/>
              <w:rPr>
                <w:ins w:id="4091" w:author="w19328_d4" w:date="2020-07-10T09:46:00Z"/>
                <w:lang w:val="en-CA"/>
              </w:rPr>
            </w:pPr>
            <w:ins w:id="4092" w:author="w19328_d4" w:date="2020-07-10T09:47:00Z">
              <w:r w:rsidRPr="00AD1674">
                <w:t>664049</w:t>
              </w:r>
            </w:ins>
          </w:p>
        </w:tc>
      </w:tr>
      <w:tr w:rsidR="008E2667" w:rsidRPr="003F1AC6" w14:paraId="7F648146" w14:textId="77777777" w:rsidTr="008E2667">
        <w:trPr>
          <w:trHeight w:val="372"/>
          <w:jc w:val="center"/>
          <w:ins w:id="4093" w:author="w19328_d4" w:date="2020-07-10T09:46:00Z"/>
          <w:trPrChange w:id="4094" w:author="w19328_d4" w:date="2020-07-10T09:47:00Z">
            <w:trPr>
              <w:trHeight w:val="372"/>
              <w:jc w:val="center"/>
            </w:trPr>
          </w:trPrChange>
        </w:trPr>
        <w:tc>
          <w:tcPr>
            <w:tcW w:w="0" w:type="auto"/>
            <w:shd w:val="clear" w:color="auto" w:fill="auto"/>
            <w:noWrap/>
            <w:tcPrChange w:id="4095" w:author="w19328_d4" w:date="2020-07-10T09:47:00Z">
              <w:tcPr>
                <w:tcW w:w="0" w:type="auto"/>
                <w:gridSpan w:val="2"/>
                <w:shd w:val="clear" w:color="auto" w:fill="auto"/>
                <w:noWrap/>
                <w:vAlign w:val="center"/>
              </w:tcPr>
            </w:tcPrChange>
          </w:tcPr>
          <w:p w14:paraId="3129D8EB" w14:textId="2F4DC418" w:rsidR="008E2667" w:rsidRPr="008E2667" w:rsidRDefault="008E2667" w:rsidP="008E2667">
            <w:pPr>
              <w:pStyle w:val="G-PCCTablebody"/>
              <w:jc w:val="center"/>
              <w:rPr>
                <w:ins w:id="4096" w:author="w19328_d4" w:date="2020-07-10T09:46:00Z"/>
                <w:b/>
                <w:bCs/>
                <w:lang w:val="en-CA"/>
              </w:rPr>
            </w:pPr>
            <w:ins w:id="4097" w:author="w19328_d4" w:date="2020-07-10T09:47:00Z">
              <w:r w:rsidRPr="008E2667">
                <w:rPr>
                  <w:b/>
                  <w:bCs/>
                  <w:rPrChange w:id="4098" w:author="w19328_d4" w:date="2020-07-10T09:48:00Z">
                    <w:rPr/>
                  </w:rPrChange>
                </w:rPr>
                <w:t>304</w:t>
              </w:r>
            </w:ins>
          </w:p>
        </w:tc>
        <w:tc>
          <w:tcPr>
            <w:tcW w:w="0" w:type="auto"/>
            <w:shd w:val="clear" w:color="auto" w:fill="auto"/>
            <w:noWrap/>
            <w:tcPrChange w:id="4099" w:author="w19328_d4" w:date="2020-07-10T09:47:00Z">
              <w:tcPr>
                <w:tcW w:w="0" w:type="auto"/>
                <w:gridSpan w:val="3"/>
                <w:shd w:val="clear" w:color="auto" w:fill="auto"/>
                <w:noWrap/>
                <w:vAlign w:val="center"/>
              </w:tcPr>
            </w:tcPrChange>
          </w:tcPr>
          <w:p w14:paraId="2D738CF5" w14:textId="5568A8F4" w:rsidR="008E2667" w:rsidRPr="003F1AC6" w:rsidRDefault="008E2667" w:rsidP="008E2667">
            <w:pPr>
              <w:pStyle w:val="G-PCCTablebody"/>
              <w:jc w:val="center"/>
              <w:rPr>
                <w:ins w:id="4100" w:author="w19328_d4" w:date="2020-07-10T09:46:00Z"/>
                <w:lang w:val="en-CA"/>
              </w:rPr>
            </w:pPr>
            <w:ins w:id="4101" w:author="w19328_d4" w:date="2020-07-10T09:47:00Z">
              <w:r w:rsidRPr="00AD1674">
                <w:t>666592</w:t>
              </w:r>
            </w:ins>
          </w:p>
        </w:tc>
        <w:tc>
          <w:tcPr>
            <w:tcW w:w="0" w:type="auto"/>
            <w:shd w:val="clear" w:color="auto" w:fill="auto"/>
            <w:noWrap/>
            <w:tcPrChange w:id="4102" w:author="w19328_d4" w:date="2020-07-10T09:47:00Z">
              <w:tcPr>
                <w:tcW w:w="0" w:type="auto"/>
                <w:gridSpan w:val="4"/>
                <w:shd w:val="clear" w:color="auto" w:fill="auto"/>
                <w:noWrap/>
                <w:vAlign w:val="center"/>
              </w:tcPr>
            </w:tcPrChange>
          </w:tcPr>
          <w:p w14:paraId="44F367D3" w14:textId="2B26897C" w:rsidR="008E2667" w:rsidRPr="003F1AC6" w:rsidRDefault="008E2667" w:rsidP="008E2667">
            <w:pPr>
              <w:pStyle w:val="G-PCCTablebody"/>
              <w:jc w:val="center"/>
              <w:rPr>
                <w:ins w:id="4103" w:author="w19328_d4" w:date="2020-07-10T09:46:00Z"/>
                <w:lang w:val="en-CA"/>
              </w:rPr>
            </w:pPr>
            <w:ins w:id="4104" w:author="w19328_d4" w:date="2020-07-10T09:47:00Z">
              <w:r w:rsidRPr="00AD1674">
                <w:t>669139</w:t>
              </w:r>
            </w:ins>
          </w:p>
        </w:tc>
        <w:tc>
          <w:tcPr>
            <w:tcW w:w="0" w:type="auto"/>
            <w:shd w:val="clear" w:color="auto" w:fill="auto"/>
            <w:noWrap/>
            <w:tcPrChange w:id="4105" w:author="w19328_d4" w:date="2020-07-10T09:47:00Z">
              <w:tcPr>
                <w:tcW w:w="0" w:type="auto"/>
                <w:gridSpan w:val="4"/>
                <w:shd w:val="clear" w:color="auto" w:fill="auto"/>
                <w:noWrap/>
                <w:vAlign w:val="center"/>
              </w:tcPr>
            </w:tcPrChange>
          </w:tcPr>
          <w:p w14:paraId="48E2D4CE" w14:textId="007522A8" w:rsidR="008E2667" w:rsidRPr="003F1AC6" w:rsidRDefault="008E2667" w:rsidP="008E2667">
            <w:pPr>
              <w:pStyle w:val="G-PCCTablebody"/>
              <w:jc w:val="center"/>
              <w:rPr>
                <w:ins w:id="4106" w:author="w19328_d4" w:date="2020-07-10T09:46:00Z"/>
                <w:lang w:val="en-CA"/>
              </w:rPr>
            </w:pPr>
            <w:ins w:id="4107" w:author="w19328_d4" w:date="2020-07-10T09:47:00Z">
              <w:r w:rsidRPr="00AD1674">
                <w:t>671691</w:t>
              </w:r>
            </w:ins>
          </w:p>
        </w:tc>
        <w:tc>
          <w:tcPr>
            <w:tcW w:w="0" w:type="auto"/>
            <w:shd w:val="clear" w:color="auto" w:fill="auto"/>
            <w:noWrap/>
            <w:tcPrChange w:id="4108" w:author="w19328_d4" w:date="2020-07-10T09:47:00Z">
              <w:tcPr>
                <w:tcW w:w="0" w:type="auto"/>
                <w:gridSpan w:val="3"/>
                <w:shd w:val="clear" w:color="auto" w:fill="auto"/>
                <w:noWrap/>
                <w:vAlign w:val="center"/>
              </w:tcPr>
            </w:tcPrChange>
          </w:tcPr>
          <w:p w14:paraId="410AC3CB" w14:textId="28BF3AE2" w:rsidR="008E2667" w:rsidRPr="003F1AC6" w:rsidRDefault="008E2667" w:rsidP="008E2667">
            <w:pPr>
              <w:pStyle w:val="G-PCCTablebody"/>
              <w:jc w:val="center"/>
              <w:rPr>
                <w:ins w:id="4109" w:author="w19328_d4" w:date="2020-07-10T09:46:00Z"/>
                <w:lang w:val="en-CA"/>
              </w:rPr>
            </w:pPr>
            <w:ins w:id="4110" w:author="w19328_d4" w:date="2020-07-10T09:47:00Z">
              <w:r w:rsidRPr="00AD1674">
                <w:t>674248</w:t>
              </w:r>
            </w:ins>
          </w:p>
        </w:tc>
        <w:tc>
          <w:tcPr>
            <w:tcW w:w="0" w:type="auto"/>
            <w:shd w:val="clear" w:color="auto" w:fill="auto"/>
            <w:noWrap/>
            <w:tcPrChange w:id="4111" w:author="w19328_d4" w:date="2020-07-10T09:47:00Z">
              <w:tcPr>
                <w:tcW w:w="0" w:type="auto"/>
                <w:gridSpan w:val="4"/>
                <w:shd w:val="clear" w:color="auto" w:fill="auto"/>
                <w:noWrap/>
                <w:vAlign w:val="center"/>
              </w:tcPr>
            </w:tcPrChange>
          </w:tcPr>
          <w:p w14:paraId="55061E3C" w14:textId="4B42BE41" w:rsidR="008E2667" w:rsidRPr="003F1AC6" w:rsidRDefault="008E2667" w:rsidP="008E2667">
            <w:pPr>
              <w:pStyle w:val="G-PCCTablebody"/>
              <w:jc w:val="center"/>
              <w:rPr>
                <w:ins w:id="4112" w:author="w19328_d4" w:date="2020-07-10T09:46:00Z"/>
                <w:lang w:val="en-CA"/>
              </w:rPr>
            </w:pPr>
            <w:ins w:id="4113" w:author="w19328_d4" w:date="2020-07-10T09:47:00Z">
              <w:r w:rsidRPr="00AD1674">
                <w:t>676809</w:t>
              </w:r>
            </w:ins>
          </w:p>
        </w:tc>
        <w:tc>
          <w:tcPr>
            <w:tcW w:w="0" w:type="auto"/>
            <w:shd w:val="clear" w:color="auto" w:fill="auto"/>
            <w:noWrap/>
            <w:tcPrChange w:id="4114" w:author="w19328_d4" w:date="2020-07-10T09:47:00Z">
              <w:tcPr>
                <w:tcW w:w="0" w:type="auto"/>
                <w:gridSpan w:val="2"/>
                <w:shd w:val="clear" w:color="auto" w:fill="auto"/>
                <w:noWrap/>
                <w:vAlign w:val="center"/>
              </w:tcPr>
            </w:tcPrChange>
          </w:tcPr>
          <w:p w14:paraId="66C2B551" w14:textId="5A8993E6" w:rsidR="008E2667" w:rsidRPr="003F1AC6" w:rsidRDefault="008E2667" w:rsidP="008E2667">
            <w:pPr>
              <w:pStyle w:val="G-PCCTablebody"/>
              <w:jc w:val="center"/>
              <w:rPr>
                <w:ins w:id="4115" w:author="w19328_d4" w:date="2020-07-10T09:46:00Z"/>
                <w:lang w:val="en-CA"/>
              </w:rPr>
            </w:pPr>
            <w:ins w:id="4116" w:author="w19328_d4" w:date="2020-07-10T09:47:00Z">
              <w:r w:rsidRPr="00AD1674">
                <w:t>679375</w:t>
              </w:r>
            </w:ins>
          </w:p>
        </w:tc>
        <w:tc>
          <w:tcPr>
            <w:tcW w:w="0" w:type="auto"/>
            <w:shd w:val="clear" w:color="auto" w:fill="auto"/>
            <w:noWrap/>
            <w:tcPrChange w:id="4117" w:author="w19328_d4" w:date="2020-07-10T09:47:00Z">
              <w:tcPr>
                <w:tcW w:w="0" w:type="auto"/>
                <w:gridSpan w:val="2"/>
                <w:shd w:val="clear" w:color="auto" w:fill="auto"/>
                <w:noWrap/>
                <w:vAlign w:val="center"/>
              </w:tcPr>
            </w:tcPrChange>
          </w:tcPr>
          <w:p w14:paraId="56B2D63E" w14:textId="6AFBBD43" w:rsidR="008E2667" w:rsidRPr="003F1AC6" w:rsidRDefault="008E2667" w:rsidP="008E2667">
            <w:pPr>
              <w:pStyle w:val="G-PCCTablebody"/>
              <w:jc w:val="center"/>
              <w:rPr>
                <w:ins w:id="4118" w:author="w19328_d4" w:date="2020-07-10T09:46:00Z"/>
                <w:lang w:val="en-CA"/>
              </w:rPr>
            </w:pPr>
            <w:ins w:id="4119" w:author="w19328_d4" w:date="2020-07-10T09:47:00Z">
              <w:r w:rsidRPr="00AD1674">
                <w:t>681946</w:t>
              </w:r>
            </w:ins>
          </w:p>
        </w:tc>
        <w:tc>
          <w:tcPr>
            <w:tcW w:w="0" w:type="auto"/>
            <w:shd w:val="clear" w:color="auto" w:fill="auto"/>
            <w:noWrap/>
            <w:tcPrChange w:id="4120" w:author="w19328_d4" w:date="2020-07-10T09:47:00Z">
              <w:tcPr>
                <w:tcW w:w="0" w:type="auto"/>
                <w:gridSpan w:val="2"/>
                <w:shd w:val="clear" w:color="auto" w:fill="auto"/>
                <w:noWrap/>
                <w:vAlign w:val="center"/>
              </w:tcPr>
            </w:tcPrChange>
          </w:tcPr>
          <w:p w14:paraId="25D1DEFE" w14:textId="5698A3F5" w:rsidR="008E2667" w:rsidRPr="003F1AC6" w:rsidRDefault="008E2667" w:rsidP="008E2667">
            <w:pPr>
              <w:pStyle w:val="G-PCCTablebody"/>
              <w:jc w:val="center"/>
              <w:rPr>
                <w:ins w:id="4121" w:author="w19328_d4" w:date="2020-07-10T09:46:00Z"/>
                <w:lang w:val="en-CA"/>
              </w:rPr>
            </w:pPr>
            <w:ins w:id="4122" w:author="w19328_d4" w:date="2020-07-10T09:47:00Z">
              <w:r w:rsidRPr="00AD1674">
                <w:t>684522</w:t>
              </w:r>
            </w:ins>
          </w:p>
        </w:tc>
      </w:tr>
      <w:tr w:rsidR="008E2667" w:rsidRPr="003F1AC6" w14:paraId="5B671845" w14:textId="77777777" w:rsidTr="008E2667">
        <w:trPr>
          <w:trHeight w:val="372"/>
          <w:jc w:val="center"/>
          <w:ins w:id="4123" w:author="w19328_d4" w:date="2020-07-10T09:46:00Z"/>
          <w:trPrChange w:id="4124" w:author="w19328_d4" w:date="2020-07-10T09:47:00Z">
            <w:trPr>
              <w:trHeight w:val="372"/>
              <w:jc w:val="center"/>
            </w:trPr>
          </w:trPrChange>
        </w:trPr>
        <w:tc>
          <w:tcPr>
            <w:tcW w:w="0" w:type="auto"/>
            <w:shd w:val="clear" w:color="auto" w:fill="auto"/>
            <w:noWrap/>
            <w:tcPrChange w:id="4125" w:author="w19328_d4" w:date="2020-07-10T09:47:00Z">
              <w:tcPr>
                <w:tcW w:w="0" w:type="auto"/>
                <w:gridSpan w:val="2"/>
                <w:shd w:val="clear" w:color="auto" w:fill="auto"/>
                <w:noWrap/>
                <w:vAlign w:val="center"/>
              </w:tcPr>
            </w:tcPrChange>
          </w:tcPr>
          <w:p w14:paraId="5495596C" w14:textId="38D6C825" w:rsidR="008E2667" w:rsidRPr="008E2667" w:rsidRDefault="008E2667" w:rsidP="008E2667">
            <w:pPr>
              <w:pStyle w:val="G-PCCTablebody"/>
              <w:jc w:val="center"/>
              <w:rPr>
                <w:ins w:id="4126" w:author="w19328_d4" w:date="2020-07-10T09:46:00Z"/>
                <w:b/>
                <w:bCs/>
                <w:lang w:val="en-CA"/>
              </w:rPr>
            </w:pPr>
            <w:ins w:id="4127" w:author="w19328_d4" w:date="2020-07-10T09:47:00Z">
              <w:r w:rsidRPr="008E2667">
                <w:rPr>
                  <w:b/>
                  <w:bCs/>
                  <w:rPrChange w:id="4128" w:author="w19328_d4" w:date="2020-07-10T09:48:00Z">
                    <w:rPr/>
                  </w:rPrChange>
                </w:rPr>
                <w:t>312</w:t>
              </w:r>
            </w:ins>
          </w:p>
        </w:tc>
        <w:tc>
          <w:tcPr>
            <w:tcW w:w="0" w:type="auto"/>
            <w:shd w:val="clear" w:color="auto" w:fill="auto"/>
            <w:noWrap/>
            <w:tcPrChange w:id="4129" w:author="w19328_d4" w:date="2020-07-10T09:47:00Z">
              <w:tcPr>
                <w:tcW w:w="0" w:type="auto"/>
                <w:gridSpan w:val="3"/>
                <w:shd w:val="clear" w:color="auto" w:fill="auto"/>
                <w:noWrap/>
                <w:vAlign w:val="center"/>
              </w:tcPr>
            </w:tcPrChange>
          </w:tcPr>
          <w:p w14:paraId="009459E2" w14:textId="22C8FAA0" w:rsidR="008E2667" w:rsidRPr="003F1AC6" w:rsidRDefault="008E2667" w:rsidP="008E2667">
            <w:pPr>
              <w:pStyle w:val="G-PCCTablebody"/>
              <w:jc w:val="center"/>
              <w:rPr>
                <w:ins w:id="4130" w:author="w19328_d4" w:date="2020-07-10T09:46:00Z"/>
                <w:lang w:val="en-CA"/>
              </w:rPr>
            </w:pPr>
            <w:ins w:id="4131" w:author="w19328_d4" w:date="2020-07-10T09:47:00Z">
              <w:r w:rsidRPr="00AD1674">
                <w:t>687103</w:t>
              </w:r>
            </w:ins>
          </w:p>
        </w:tc>
        <w:tc>
          <w:tcPr>
            <w:tcW w:w="0" w:type="auto"/>
            <w:shd w:val="clear" w:color="auto" w:fill="auto"/>
            <w:noWrap/>
            <w:tcPrChange w:id="4132" w:author="w19328_d4" w:date="2020-07-10T09:47:00Z">
              <w:tcPr>
                <w:tcW w:w="0" w:type="auto"/>
                <w:gridSpan w:val="4"/>
                <w:shd w:val="clear" w:color="auto" w:fill="auto"/>
                <w:noWrap/>
                <w:vAlign w:val="center"/>
              </w:tcPr>
            </w:tcPrChange>
          </w:tcPr>
          <w:p w14:paraId="5648D7D1" w14:textId="13439509" w:rsidR="008E2667" w:rsidRPr="003F1AC6" w:rsidRDefault="008E2667" w:rsidP="008E2667">
            <w:pPr>
              <w:pStyle w:val="G-PCCTablebody"/>
              <w:jc w:val="center"/>
              <w:rPr>
                <w:ins w:id="4133" w:author="w19328_d4" w:date="2020-07-10T09:46:00Z"/>
                <w:lang w:val="en-CA"/>
              </w:rPr>
            </w:pPr>
            <w:ins w:id="4134" w:author="w19328_d4" w:date="2020-07-10T09:47:00Z">
              <w:r w:rsidRPr="00AD1674">
                <w:t>689688</w:t>
              </w:r>
            </w:ins>
          </w:p>
        </w:tc>
        <w:tc>
          <w:tcPr>
            <w:tcW w:w="0" w:type="auto"/>
            <w:shd w:val="clear" w:color="auto" w:fill="auto"/>
            <w:noWrap/>
            <w:tcPrChange w:id="4135" w:author="w19328_d4" w:date="2020-07-10T09:47:00Z">
              <w:tcPr>
                <w:tcW w:w="0" w:type="auto"/>
                <w:gridSpan w:val="4"/>
                <w:shd w:val="clear" w:color="auto" w:fill="auto"/>
                <w:noWrap/>
                <w:vAlign w:val="center"/>
              </w:tcPr>
            </w:tcPrChange>
          </w:tcPr>
          <w:p w14:paraId="438C46EA" w14:textId="22B923A2" w:rsidR="008E2667" w:rsidRPr="003F1AC6" w:rsidRDefault="008E2667" w:rsidP="008E2667">
            <w:pPr>
              <w:pStyle w:val="G-PCCTablebody"/>
              <w:jc w:val="center"/>
              <w:rPr>
                <w:ins w:id="4136" w:author="w19328_d4" w:date="2020-07-10T09:46:00Z"/>
                <w:lang w:val="en-CA"/>
              </w:rPr>
            </w:pPr>
            <w:ins w:id="4137" w:author="w19328_d4" w:date="2020-07-10T09:47:00Z">
              <w:r w:rsidRPr="00AD1674">
                <w:t>692278</w:t>
              </w:r>
            </w:ins>
          </w:p>
        </w:tc>
        <w:tc>
          <w:tcPr>
            <w:tcW w:w="0" w:type="auto"/>
            <w:shd w:val="clear" w:color="auto" w:fill="auto"/>
            <w:noWrap/>
            <w:tcPrChange w:id="4138" w:author="w19328_d4" w:date="2020-07-10T09:47:00Z">
              <w:tcPr>
                <w:tcW w:w="0" w:type="auto"/>
                <w:gridSpan w:val="3"/>
                <w:shd w:val="clear" w:color="auto" w:fill="auto"/>
                <w:noWrap/>
                <w:vAlign w:val="center"/>
              </w:tcPr>
            </w:tcPrChange>
          </w:tcPr>
          <w:p w14:paraId="77896A14" w14:textId="3398BB85" w:rsidR="008E2667" w:rsidRPr="003F1AC6" w:rsidRDefault="008E2667" w:rsidP="008E2667">
            <w:pPr>
              <w:pStyle w:val="G-PCCTablebody"/>
              <w:jc w:val="center"/>
              <w:rPr>
                <w:ins w:id="4139" w:author="w19328_d4" w:date="2020-07-10T09:46:00Z"/>
                <w:lang w:val="en-CA"/>
              </w:rPr>
            </w:pPr>
            <w:ins w:id="4140" w:author="w19328_d4" w:date="2020-07-10T09:47:00Z">
              <w:r w:rsidRPr="00AD1674">
                <w:t>694874</w:t>
              </w:r>
            </w:ins>
          </w:p>
        </w:tc>
        <w:tc>
          <w:tcPr>
            <w:tcW w:w="0" w:type="auto"/>
            <w:shd w:val="clear" w:color="auto" w:fill="auto"/>
            <w:noWrap/>
            <w:tcPrChange w:id="4141" w:author="w19328_d4" w:date="2020-07-10T09:47:00Z">
              <w:tcPr>
                <w:tcW w:w="0" w:type="auto"/>
                <w:gridSpan w:val="4"/>
                <w:shd w:val="clear" w:color="auto" w:fill="auto"/>
                <w:noWrap/>
                <w:vAlign w:val="center"/>
              </w:tcPr>
            </w:tcPrChange>
          </w:tcPr>
          <w:p w14:paraId="6DB770C2" w14:textId="055EA39A" w:rsidR="008E2667" w:rsidRPr="003F1AC6" w:rsidRDefault="008E2667" w:rsidP="008E2667">
            <w:pPr>
              <w:pStyle w:val="G-PCCTablebody"/>
              <w:jc w:val="center"/>
              <w:rPr>
                <w:ins w:id="4142" w:author="w19328_d4" w:date="2020-07-10T09:46:00Z"/>
                <w:lang w:val="en-CA"/>
              </w:rPr>
            </w:pPr>
            <w:ins w:id="4143" w:author="w19328_d4" w:date="2020-07-10T09:47:00Z">
              <w:r w:rsidRPr="00AD1674">
                <w:t>697474</w:t>
              </w:r>
            </w:ins>
          </w:p>
        </w:tc>
        <w:tc>
          <w:tcPr>
            <w:tcW w:w="0" w:type="auto"/>
            <w:shd w:val="clear" w:color="auto" w:fill="auto"/>
            <w:noWrap/>
            <w:tcPrChange w:id="4144" w:author="w19328_d4" w:date="2020-07-10T09:47:00Z">
              <w:tcPr>
                <w:tcW w:w="0" w:type="auto"/>
                <w:gridSpan w:val="2"/>
                <w:shd w:val="clear" w:color="auto" w:fill="auto"/>
                <w:noWrap/>
                <w:vAlign w:val="center"/>
              </w:tcPr>
            </w:tcPrChange>
          </w:tcPr>
          <w:p w14:paraId="316DA71B" w14:textId="1AB70CF6" w:rsidR="008E2667" w:rsidRPr="003F1AC6" w:rsidRDefault="008E2667" w:rsidP="008E2667">
            <w:pPr>
              <w:pStyle w:val="G-PCCTablebody"/>
              <w:jc w:val="center"/>
              <w:rPr>
                <w:ins w:id="4145" w:author="w19328_d4" w:date="2020-07-10T09:46:00Z"/>
                <w:lang w:val="en-CA"/>
              </w:rPr>
            </w:pPr>
            <w:ins w:id="4146" w:author="w19328_d4" w:date="2020-07-10T09:47:00Z">
              <w:r w:rsidRPr="00AD1674">
                <w:t>700080</w:t>
              </w:r>
            </w:ins>
          </w:p>
        </w:tc>
        <w:tc>
          <w:tcPr>
            <w:tcW w:w="0" w:type="auto"/>
            <w:shd w:val="clear" w:color="auto" w:fill="auto"/>
            <w:noWrap/>
            <w:tcPrChange w:id="4147" w:author="w19328_d4" w:date="2020-07-10T09:47:00Z">
              <w:tcPr>
                <w:tcW w:w="0" w:type="auto"/>
                <w:gridSpan w:val="2"/>
                <w:shd w:val="clear" w:color="auto" w:fill="auto"/>
                <w:noWrap/>
                <w:vAlign w:val="center"/>
              </w:tcPr>
            </w:tcPrChange>
          </w:tcPr>
          <w:p w14:paraId="56B08E8C" w14:textId="7B78EDD0" w:rsidR="008E2667" w:rsidRPr="003F1AC6" w:rsidRDefault="008E2667" w:rsidP="008E2667">
            <w:pPr>
              <w:pStyle w:val="G-PCCTablebody"/>
              <w:jc w:val="center"/>
              <w:rPr>
                <w:ins w:id="4148" w:author="w19328_d4" w:date="2020-07-10T09:46:00Z"/>
                <w:lang w:val="en-CA"/>
              </w:rPr>
            </w:pPr>
            <w:ins w:id="4149" w:author="w19328_d4" w:date="2020-07-10T09:47:00Z">
              <w:r w:rsidRPr="00AD1674">
                <w:t>702690</w:t>
              </w:r>
            </w:ins>
          </w:p>
        </w:tc>
        <w:tc>
          <w:tcPr>
            <w:tcW w:w="0" w:type="auto"/>
            <w:shd w:val="clear" w:color="auto" w:fill="auto"/>
            <w:noWrap/>
            <w:tcPrChange w:id="4150" w:author="w19328_d4" w:date="2020-07-10T09:47:00Z">
              <w:tcPr>
                <w:tcW w:w="0" w:type="auto"/>
                <w:gridSpan w:val="2"/>
                <w:shd w:val="clear" w:color="auto" w:fill="auto"/>
                <w:noWrap/>
                <w:vAlign w:val="center"/>
              </w:tcPr>
            </w:tcPrChange>
          </w:tcPr>
          <w:p w14:paraId="4E598599" w14:textId="69484A75" w:rsidR="008E2667" w:rsidRPr="003F1AC6" w:rsidRDefault="008E2667" w:rsidP="008E2667">
            <w:pPr>
              <w:pStyle w:val="G-PCCTablebody"/>
              <w:jc w:val="center"/>
              <w:rPr>
                <w:ins w:id="4151" w:author="w19328_d4" w:date="2020-07-10T09:46:00Z"/>
                <w:lang w:val="en-CA"/>
              </w:rPr>
            </w:pPr>
            <w:ins w:id="4152" w:author="w19328_d4" w:date="2020-07-10T09:47:00Z">
              <w:r w:rsidRPr="00AD1674">
                <w:t>705306</w:t>
              </w:r>
            </w:ins>
          </w:p>
        </w:tc>
      </w:tr>
      <w:tr w:rsidR="008E2667" w:rsidRPr="003F1AC6" w14:paraId="0B96723F" w14:textId="77777777" w:rsidTr="008E2667">
        <w:trPr>
          <w:trHeight w:val="372"/>
          <w:jc w:val="center"/>
          <w:ins w:id="4153" w:author="w19328_d4" w:date="2020-07-10T09:46:00Z"/>
          <w:trPrChange w:id="4154" w:author="w19328_d4" w:date="2020-07-10T09:47:00Z">
            <w:trPr>
              <w:trHeight w:val="372"/>
              <w:jc w:val="center"/>
            </w:trPr>
          </w:trPrChange>
        </w:trPr>
        <w:tc>
          <w:tcPr>
            <w:tcW w:w="0" w:type="auto"/>
            <w:shd w:val="clear" w:color="auto" w:fill="auto"/>
            <w:noWrap/>
            <w:tcPrChange w:id="4155" w:author="w19328_d4" w:date="2020-07-10T09:47:00Z">
              <w:tcPr>
                <w:tcW w:w="0" w:type="auto"/>
                <w:gridSpan w:val="2"/>
                <w:shd w:val="clear" w:color="auto" w:fill="auto"/>
                <w:noWrap/>
                <w:vAlign w:val="center"/>
              </w:tcPr>
            </w:tcPrChange>
          </w:tcPr>
          <w:p w14:paraId="1BD42120" w14:textId="155D5B20" w:rsidR="008E2667" w:rsidRPr="008E2667" w:rsidRDefault="008E2667" w:rsidP="008E2667">
            <w:pPr>
              <w:pStyle w:val="G-PCCTablebody"/>
              <w:jc w:val="center"/>
              <w:rPr>
                <w:ins w:id="4156" w:author="w19328_d4" w:date="2020-07-10T09:46:00Z"/>
                <w:b/>
                <w:bCs/>
                <w:lang w:val="en-CA"/>
              </w:rPr>
            </w:pPr>
            <w:ins w:id="4157" w:author="w19328_d4" w:date="2020-07-10T09:47:00Z">
              <w:r w:rsidRPr="008E2667">
                <w:rPr>
                  <w:b/>
                  <w:bCs/>
                  <w:rPrChange w:id="4158" w:author="w19328_d4" w:date="2020-07-10T09:48:00Z">
                    <w:rPr/>
                  </w:rPrChange>
                </w:rPr>
                <w:t>320</w:t>
              </w:r>
            </w:ins>
          </w:p>
        </w:tc>
        <w:tc>
          <w:tcPr>
            <w:tcW w:w="0" w:type="auto"/>
            <w:shd w:val="clear" w:color="auto" w:fill="auto"/>
            <w:noWrap/>
            <w:tcPrChange w:id="4159" w:author="w19328_d4" w:date="2020-07-10T09:47:00Z">
              <w:tcPr>
                <w:tcW w:w="0" w:type="auto"/>
                <w:gridSpan w:val="3"/>
                <w:shd w:val="clear" w:color="auto" w:fill="auto"/>
                <w:noWrap/>
                <w:vAlign w:val="center"/>
              </w:tcPr>
            </w:tcPrChange>
          </w:tcPr>
          <w:p w14:paraId="34077C54" w14:textId="397D8E54" w:rsidR="008E2667" w:rsidRPr="003F1AC6" w:rsidRDefault="008E2667" w:rsidP="008E2667">
            <w:pPr>
              <w:pStyle w:val="G-PCCTablebody"/>
              <w:jc w:val="center"/>
              <w:rPr>
                <w:ins w:id="4160" w:author="w19328_d4" w:date="2020-07-10T09:46:00Z"/>
                <w:lang w:val="en-CA"/>
              </w:rPr>
            </w:pPr>
            <w:ins w:id="4161" w:author="w19328_d4" w:date="2020-07-10T09:47:00Z">
              <w:r w:rsidRPr="00AD1674">
                <w:t>707927</w:t>
              </w:r>
            </w:ins>
          </w:p>
        </w:tc>
        <w:tc>
          <w:tcPr>
            <w:tcW w:w="0" w:type="auto"/>
            <w:shd w:val="clear" w:color="auto" w:fill="auto"/>
            <w:noWrap/>
            <w:tcPrChange w:id="4162" w:author="w19328_d4" w:date="2020-07-10T09:47:00Z">
              <w:tcPr>
                <w:tcW w:w="0" w:type="auto"/>
                <w:gridSpan w:val="4"/>
                <w:shd w:val="clear" w:color="auto" w:fill="auto"/>
                <w:noWrap/>
                <w:vAlign w:val="center"/>
              </w:tcPr>
            </w:tcPrChange>
          </w:tcPr>
          <w:p w14:paraId="1E3962BB" w14:textId="20C9ECBB" w:rsidR="008E2667" w:rsidRPr="003F1AC6" w:rsidRDefault="008E2667" w:rsidP="008E2667">
            <w:pPr>
              <w:pStyle w:val="G-PCCTablebody"/>
              <w:jc w:val="center"/>
              <w:rPr>
                <w:ins w:id="4163" w:author="w19328_d4" w:date="2020-07-10T09:46:00Z"/>
                <w:lang w:val="en-CA"/>
              </w:rPr>
            </w:pPr>
            <w:ins w:id="4164" w:author="w19328_d4" w:date="2020-07-10T09:47:00Z">
              <w:r w:rsidRPr="00AD1674">
                <w:t>710553</w:t>
              </w:r>
            </w:ins>
          </w:p>
        </w:tc>
        <w:tc>
          <w:tcPr>
            <w:tcW w:w="0" w:type="auto"/>
            <w:shd w:val="clear" w:color="auto" w:fill="auto"/>
            <w:noWrap/>
            <w:tcPrChange w:id="4165" w:author="w19328_d4" w:date="2020-07-10T09:47:00Z">
              <w:tcPr>
                <w:tcW w:w="0" w:type="auto"/>
                <w:gridSpan w:val="4"/>
                <w:shd w:val="clear" w:color="auto" w:fill="auto"/>
                <w:noWrap/>
                <w:vAlign w:val="center"/>
              </w:tcPr>
            </w:tcPrChange>
          </w:tcPr>
          <w:p w14:paraId="1A8D6CF6" w14:textId="7D8B8EF5" w:rsidR="008E2667" w:rsidRPr="003F1AC6" w:rsidRDefault="008E2667" w:rsidP="008E2667">
            <w:pPr>
              <w:pStyle w:val="G-PCCTablebody"/>
              <w:jc w:val="center"/>
              <w:rPr>
                <w:ins w:id="4166" w:author="w19328_d4" w:date="2020-07-10T09:46:00Z"/>
                <w:lang w:val="en-CA"/>
              </w:rPr>
            </w:pPr>
            <w:ins w:id="4167" w:author="w19328_d4" w:date="2020-07-10T09:47:00Z">
              <w:r w:rsidRPr="00AD1674">
                <w:t>713184</w:t>
              </w:r>
            </w:ins>
          </w:p>
        </w:tc>
        <w:tc>
          <w:tcPr>
            <w:tcW w:w="0" w:type="auto"/>
            <w:shd w:val="clear" w:color="auto" w:fill="auto"/>
            <w:noWrap/>
            <w:tcPrChange w:id="4168" w:author="w19328_d4" w:date="2020-07-10T09:47:00Z">
              <w:tcPr>
                <w:tcW w:w="0" w:type="auto"/>
                <w:gridSpan w:val="3"/>
                <w:shd w:val="clear" w:color="auto" w:fill="auto"/>
                <w:noWrap/>
                <w:vAlign w:val="center"/>
              </w:tcPr>
            </w:tcPrChange>
          </w:tcPr>
          <w:p w14:paraId="3E99E8B7" w14:textId="6DF842B7" w:rsidR="008E2667" w:rsidRPr="003F1AC6" w:rsidRDefault="008E2667" w:rsidP="008E2667">
            <w:pPr>
              <w:pStyle w:val="G-PCCTablebody"/>
              <w:jc w:val="center"/>
              <w:rPr>
                <w:ins w:id="4169" w:author="w19328_d4" w:date="2020-07-10T09:46:00Z"/>
                <w:lang w:val="en-CA"/>
              </w:rPr>
            </w:pPr>
            <w:ins w:id="4170" w:author="w19328_d4" w:date="2020-07-10T09:47:00Z">
              <w:r w:rsidRPr="00AD1674">
                <w:t>715821</w:t>
              </w:r>
            </w:ins>
          </w:p>
        </w:tc>
        <w:tc>
          <w:tcPr>
            <w:tcW w:w="0" w:type="auto"/>
            <w:shd w:val="clear" w:color="auto" w:fill="auto"/>
            <w:noWrap/>
            <w:tcPrChange w:id="4171" w:author="w19328_d4" w:date="2020-07-10T09:47:00Z">
              <w:tcPr>
                <w:tcW w:w="0" w:type="auto"/>
                <w:gridSpan w:val="4"/>
                <w:shd w:val="clear" w:color="auto" w:fill="auto"/>
                <w:noWrap/>
                <w:vAlign w:val="center"/>
              </w:tcPr>
            </w:tcPrChange>
          </w:tcPr>
          <w:p w14:paraId="31819C08" w14:textId="68244E1B" w:rsidR="008E2667" w:rsidRPr="003F1AC6" w:rsidRDefault="008E2667" w:rsidP="008E2667">
            <w:pPr>
              <w:pStyle w:val="G-PCCTablebody"/>
              <w:jc w:val="center"/>
              <w:rPr>
                <w:ins w:id="4172" w:author="w19328_d4" w:date="2020-07-10T09:46:00Z"/>
                <w:lang w:val="en-CA"/>
              </w:rPr>
            </w:pPr>
            <w:ins w:id="4173" w:author="w19328_d4" w:date="2020-07-10T09:47:00Z">
              <w:r w:rsidRPr="00AD1674">
                <w:t>718463</w:t>
              </w:r>
            </w:ins>
          </w:p>
        </w:tc>
        <w:tc>
          <w:tcPr>
            <w:tcW w:w="0" w:type="auto"/>
            <w:shd w:val="clear" w:color="auto" w:fill="auto"/>
            <w:noWrap/>
            <w:tcPrChange w:id="4174" w:author="w19328_d4" w:date="2020-07-10T09:47:00Z">
              <w:tcPr>
                <w:tcW w:w="0" w:type="auto"/>
                <w:gridSpan w:val="2"/>
                <w:shd w:val="clear" w:color="auto" w:fill="auto"/>
                <w:noWrap/>
                <w:vAlign w:val="center"/>
              </w:tcPr>
            </w:tcPrChange>
          </w:tcPr>
          <w:p w14:paraId="544BB9CB" w14:textId="53D543BD" w:rsidR="008E2667" w:rsidRPr="003F1AC6" w:rsidRDefault="008E2667" w:rsidP="008E2667">
            <w:pPr>
              <w:pStyle w:val="G-PCCTablebody"/>
              <w:jc w:val="center"/>
              <w:rPr>
                <w:ins w:id="4175" w:author="w19328_d4" w:date="2020-07-10T09:46:00Z"/>
                <w:lang w:val="en-CA"/>
              </w:rPr>
            </w:pPr>
            <w:ins w:id="4176" w:author="w19328_d4" w:date="2020-07-10T09:47:00Z">
              <w:r w:rsidRPr="00AD1674">
                <w:t>721111</w:t>
              </w:r>
            </w:ins>
          </w:p>
        </w:tc>
        <w:tc>
          <w:tcPr>
            <w:tcW w:w="0" w:type="auto"/>
            <w:shd w:val="clear" w:color="auto" w:fill="auto"/>
            <w:noWrap/>
            <w:tcPrChange w:id="4177" w:author="w19328_d4" w:date="2020-07-10T09:47:00Z">
              <w:tcPr>
                <w:tcW w:w="0" w:type="auto"/>
                <w:gridSpan w:val="2"/>
                <w:shd w:val="clear" w:color="auto" w:fill="auto"/>
                <w:noWrap/>
                <w:vAlign w:val="center"/>
              </w:tcPr>
            </w:tcPrChange>
          </w:tcPr>
          <w:p w14:paraId="7823873F" w14:textId="37949303" w:rsidR="008E2667" w:rsidRPr="003F1AC6" w:rsidRDefault="008E2667" w:rsidP="008E2667">
            <w:pPr>
              <w:pStyle w:val="G-PCCTablebody"/>
              <w:jc w:val="center"/>
              <w:rPr>
                <w:ins w:id="4178" w:author="w19328_d4" w:date="2020-07-10T09:46:00Z"/>
                <w:lang w:val="en-CA"/>
              </w:rPr>
            </w:pPr>
            <w:ins w:id="4179" w:author="w19328_d4" w:date="2020-07-10T09:47:00Z">
              <w:r w:rsidRPr="00AD1674">
                <w:t>723764</w:t>
              </w:r>
            </w:ins>
          </w:p>
        </w:tc>
        <w:tc>
          <w:tcPr>
            <w:tcW w:w="0" w:type="auto"/>
            <w:shd w:val="clear" w:color="auto" w:fill="auto"/>
            <w:noWrap/>
            <w:tcPrChange w:id="4180" w:author="w19328_d4" w:date="2020-07-10T09:47:00Z">
              <w:tcPr>
                <w:tcW w:w="0" w:type="auto"/>
                <w:gridSpan w:val="2"/>
                <w:shd w:val="clear" w:color="auto" w:fill="auto"/>
                <w:noWrap/>
                <w:vAlign w:val="center"/>
              </w:tcPr>
            </w:tcPrChange>
          </w:tcPr>
          <w:p w14:paraId="06086850" w14:textId="59D89C66" w:rsidR="008E2667" w:rsidRPr="003F1AC6" w:rsidRDefault="008E2667" w:rsidP="008E2667">
            <w:pPr>
              <w:pStyle w:val="G-PCCTablebody"/>
              <w:jc w:val="center"/>
              <w:rPr>
                <w:ins w:id="4181" w:author="w19328_d4" w:date="2020-07-10T09:46:00Z"/>
                <w:lang w:val="en-CA"/>
              </w:rPr>
            </w:pPr>
            <w:ins w:id="4182" w:author="w19328_d4" w:date="2020-07-10T09:47:00Z">
              <w:r w:rsidRPr="00AD1674">
                <w:t>726423</w:t>
              </w:r>
            </w:ins>
          </w:p>
        </w:tc>
      </w:tr>
      <w:tr w:rsidR="008E2667" w:rsidRPr="003F1AC6" w14:paraId="057D5A98" w14:textId="77777777" w:rsidTr="008E2667">
        <w:trPr>
          <w:trHeight w:val="372"/>
          <w:jc w:val="center"/>
          <w:ins w:id="4183" w:author="w19328_d4" w:date="2020-07-10T09:46:00Z"/>
          <w:trPrChange w:id="4184" w:author="w19328_d4" w:date="2020-07-10T09:47:00Z">
            <w:trPr>
              <w:trHeight w:val="372"/>
              <w:jc w:val="center"/>
            </w:trPr>
          </w:trPrChange>
        </w:trPr>
        <w:tc>
          <w:tcPr>
            <w:tcW w:w="0" w:type="auto"/>
            <w:shd w:val="clear" w:color="auto" w:fill="auto"/>
            <w:noWrap/>
            <w:tcPrChange w:id="4185" w:author="w19328_d4" w:date="2020-07-10T09:47:00Z">
              <w:tcPr>
                <w:tcW w:w="0" w:type="auto"/>
                <w:gridSpan w:val="2"/>
                <w:shd w:val="clear" w:color="auto" w:fill="auto"/>
                <w:noWrap/>
                <w:vAlign w:val="center"/>
              </w:tcPr>
            </w:tcPrChange>
          </w:tcPr>
          <w:p w14:paraId="4CDF64CB" w14:textId="65F4EBBD" w:rsidR="008E2667" w:rsidRPr="008E2667" w:rsidRDefault="008E2667" w:rsidP="008E2667">
            <w:pPr>
              <w:pStyle w:val="G-PCCTablebody"/>
              <w:jc w:val="center"/>
              <w:rPr>
                <w:ins w:id="4186" w:author="w19328_d4" w:date="2020-07-10T09:46:00Z"/>
                <w:b/>
                <w:bCs/>
                <w:lang w:val="en-CA"/>
              </w:rPr>
            </w:pPr>
            <w:ins w:id="4187" w:author="w19328_d4" w:date="2020-07-10T09:47:00Z">
              <w:r w:rsidRPr="008E2667">
                <w:rPr>
                  <w:b/>
                  <w:bCs/>
                  <w:rPrChange w:id="4188" w:author="w19328_d4" w:date="2020-07-10T09:48:00Z">
                    <w:rPr/>
                  </w:rPrChange>
                </w:rPr>
                <w:t>328</w:t>
              </w:r>
            </w:ins>
          </w:p>
        </w:tc>
        <w:tc>
          <w:tcPr>
            <w:tcW w:w="0" w:type="auto"/>
            <w:shd w:val="clear" w:color="auto" w:fill="auto"/>
            <w:noWrap/>
            <w:tcPrChange w:id="4189" w:author="w19328_d4" w:date="2020-07-10T09:47:00Z">
              <w:tcPr>
                <w:tcW w:w="0" w:type="auto"/>
                <w:gridSpan w:val="3"/>
                <w:shd w:val="clear" w:color="auto" w:fill="auto"/>
                <w:noWrap/>
                <w:vAlign w:val="center"/>
              </w:tcPr>
            </w:tcPrChange>
          </w:tcPr>
          <w:p w14:paraId="312A988A" w14:textId="0004A714" w:rsidR="008E2667" w:rsidRPr="003F1AC6" w:rsidRDefault="008E2667" w:rsidP="008E2667">
            <w:pPr>
              <w:pStyle w:val="G-PCCTablebody"/>
              <w:jc w:val="center"/>
              <w:rPr>
                <w:ins w:id="4190" w:author="w19328_d4" w:date="2020-07-10T09:46:00Z"/>
                <w:lang w:val="en-CA"/>
              </w:rPr>
            </w:pPr>
            <w:ins w:id="4191" w:author="w19328_d4" w:date="2020-07-10T09:47:00Z">
              <w:r w:rsidRPr="00AD1674">
                <w:t>729087</w:t>
              </w:r>
            </w:ins>
          </w:p>
        </w:tc>
        <w:tc>
          <w:tcPr>
            <w:tcW w:w="0" w:type="auto"/>
            <w:shd w:val="clear" w:color="auto" w:fill="auto"/>
            <w:noWrap/>
            <w:tcPrChange w:id="4192" w:author="w19328_d4" w:date="2020-07-10T09:47:00Z">
              <w:tcPr>
                <w:tcW w:w="0" w:type="auto"/>
                <w:gridSpan w:val="4"/>
                <w:shd w:val="clear" w:color="auto" w:fill="auto"/>
                <w:noWrap/>
                <w:vAlign w:val="center"/>
              </w:tcPr>
            </w:tcPrChange>
          </w:tcPr>
          <w:p w14:paraId="4A2AA2F9" w14:textId="4D8A4F94" w:rsidR="008E2667" w:rsidRPr="003F1AC6" w:rsidRDefault="008E2667" w:rsidP="008E2667">
            <w:pPr>
              <w:pStyle w:val="G-PCCTablebody"/>
              <w:jc w:val="center"/>
              <w:rPr>
                <w:ins w:id="4193" w:author="w19328_d4" w:date="2020-07-10T09:46:00Z"/>
                <w:lang w:val="en-CA"/>
              </w:rPr>
            </w:pPr>
            <w:ins w:id="4194" w:author="w19328_d4" w:date="2020-07-10T09:47:00Z">
              <w:r w:rsidRPr="00AD1674">
                <w:t>731757</w:t>
              </w:r>
            </w:ins>
          </w:p>
        </w:tc>
        <w:tc>
          <w:tcPr>
            <w:tcW w:w="0" w:type="auto"/>
            <w:shd w:val="clear" w:color="auto" w:fill="auto"/>
            <w:noWrap/>
            <w:tcPrChange w:id="4195" w:author="w19328_d4" w:date="2020-07-10T09:47:00Z">
              <w:tcPr>
                <w:tcW w:w="0" w:type="auto"/>
                <w:gridSpan w:val="4"/>
                <w:shd w:val="clear" w:color="auto" w:fill="auto"/>
                <w:noWrap/>
                <w:vAlign w:val="center"/>
              </w:tcPr>
            </w:tcPrChange>
          </w:tcPr>
          <w:p w14:paraId="60BB172D" w14:textId="4E1BCC24" w:rsidR="008E2667" w:rsidRPr="003F1AC6" w:rsidRDefault="008E2667" w:rsidP="008E2667">
            <w:pPr>
              <w:pStyle w:val="G-PCCTablebody"/>
              <w:jc w:val="center"/>
              <w:rPr>
                <w:ins w:id="4196" w:author="w19328_d4" w:date="2020-07-10T09:46:00Z"/>
                <w:lang w:val="en-CA"/>
              </w:rPr>
            </w:pPr>
            <w:ins w:id="4197" w:author="w19328_d4" w:date="2020-07-10T09:47:00Z">
              <w:r w:rsidRPr="00AD1674">
                <w:t>734433</w:t>
              </w:r>
            </w:ins>
          </w:p>
        </w:tc>
        <w:tc>
          <w:tcPr>
            <w:tcW w:w="0" w:type="auto"/>
            <w:shd w:val="clear" w:color="auto" w:fill="auto"/>
            <w:noWrap/>
            <w:tcPrChange w:id="4198" w:author="w19328_d4" w:date="2020-07-10T09:47:00Z">
              <w:tcPr>
                <w:tcW w:w="0" w:type="auto"/>
                <w:gridSpan w:val="3"/>
                <w:shd w:val="clear" w:color="auto" w:fill="auto"/>
                <w:noWrap/>
                <w:vAlign w:val="center"/>
              </w:tcPr>
            </w:tcPrChange>
          </w:tcPr>
          <w:p w14:paraId="047508B2" w14:textId="1B734D95" w:rsidR="008E2667" w:rsidRPr="003F1AC6" w:rsidRDefault="008E2667" w:rsidP="008E2667">
            <w:pPr>
              <w:pStyle w:val="G-PCCTablebody"/>
              <w:jc w:val="center"/>
              <w:rPr>
                <w:ins w:id="4199" w:author="w19328_d4" w:date="2020-07-10T09:46:00Z"/>
                <w:lang w:val="en-CA"/>
              </w:rPr>
            </w:pPr>
            <w:ins w:id="4200" w:author="w19328_d4" w:date="2020-07-10T09:47:00Z">
              <w:r w:rsidRPr="00AD1674">
                <w:t>737115</w:t>
              </w:r>
            </w:ins>
          </w:p>
        </w:tc>
        <w:tc>
          <w:tcPr>
            <w:tcW w:w="0" w:type="auto"/>
            <w:shd w:val="clear" w:color="auto" w:fill="auto"/>
            <w:noWrap/>
            <w:tcPrChange w:id="4201" w:author="w19328_d4" w:date="2020-07-10T09:47:00Z">
              <w:tcPr>
                <w:tcW w:w="0" w:type="auto"/>
                <w:gridSpan w:val="4"/>
                <w:shd w:val="clear" w:color="auto" w:fill="auto"/>
                <w:noWrap/>
                <w:vAlign w:val="center"/>
              </w:tcPr>
            </w:tcPrChange>
          </w:tcPr>
          <w:p w14:paraId="18DB44FF" w14:textId="31741210" w:rsidR="008E2667" w:rsidRPr="003F1AC6" w:rsidRDefault="008E2667" w:rsidP="008E2667">
            <w:pPr>
              <w:pStyle w:val="G-PCCTablebody"/>
              <w:jc w:val="center"/>
              <w:rPr>
                <w:ins w:id="4202" w:author="w19328_d4" w:date="2020-07-10T09:46:00Z"/>
                <w:lang w:val="en-CA"/>
              </w:rPr>
            </w:pPr>
            <w:ins w:id="4203" w:author="w19328_d4" w:date="2020-07-10T09:47:00Z">
              <w:r w:rsidRPr="00AD1674">
                <w:t>739802</w:t>
              </w:r>
            </w:ins>
          </w:p>
        </w:tc>
        <w:tc>
          <w:tcPr>
            <w:tcW w:w="0" w:type="auto"/>
            <w:shd w:val="clear" w:color="auto" w:fill="auto"/>
            <w:noWrap/>
            <w:tcPrChange w:id="4204" w:author="w19328_d4" w:date="2020-07-10T09:47:00Z">
              <w:tcPr>
                <w:tcW w:w="0" w:type="auto"/>
                <w:gridSpan w:val="2"/>
                <w:shd w:val="clear" w:color="auto" w:fill="auto"/>
                <w:noWrap/>
                <w:vAlign w:val="center"/>
              </w:tcPr>
            </w:tcPrChange>
          </w:tcPr>
          <w:p w14:paraId="2EF2A42F" w14:textId="4CE5CDD9" w:rsidR="008E2667" w:rsidRPr="003F1AC6" w:rsidRDefault="008E2667" w:rsidP="008E2667">
            <w:pPr>
              <w:pStyle w:val="G-PCCTablebody"/>
              <w:jc w:val="center"/>
              <w:rPr>
                <w:ins w:id="4205" w:author="w19328_d4" w:date="2020-07-10T09:46:00Z"/>
                <w:lang w:val="en-CA"/>
              </w:rPr>
            </w:pPr>
            <w:ins w:id="4206" w:author="w19328_d4" w:date="2020-07-10T09:47:00Z">
              <w:r w:rsidRPr="00AD1674">
                <w:t>742495</w:t>
              </w:r>
            </w:ins>
          </w:p>
        </w:tc>
        <w:tc>
          <w:tcPr>
            <w:tcW w:w="0" w:type="auto"/>
            <w:shd w:val="clear" w:color="auto" w:fill="auto"/>
            <w:noWrap/>
            <w:tcPrChange w:id="4207" w:author="w19328_d4" w:date="2020-07-10T09:47:00Z">
              <w:tcPr>
                <w:tcW w:w="0" w:type="auto"/>
                <w:gridSpan w:val="2"/>
                <w:shd w:val="clear" w:color="auto" w:fill="auto"/>
                <w:noWrap/>
                <w:vAlign w:val="center"/>
              </w:tcPr>
            </w:tcPrChange>
          </w:tcPr>
          <w:p w14:paraId="2D9165BC" w14:textId="2716D619" w:rsidR="008E2667" w:rsidRPr="003F1AC6" w:rsidRDefault="008E2667" w:rsidP="008E2667">
            <w:pPr>
              <w:pStyle w:val="G-PCCTablebody"/>
              <w:jc w:val="center"/>
              <w:rPr>
                <w:ins w:id="4208" w:author="w19328_d4" w:date="2020-07-10T09:46:00Z"/>
                <w:lang w:val="en-CA"/>
              </w:rPr>
            </w:pPr>
            <w:ins w:id="4209" w:author="w19328_d4" w:date="2020-07-10T09:47:00Z">
              <w:r w:rsidRPr="00AD1674">
                <w:t>745194</w:t>
              </w:r>
            </w:ins>
          </w:p>
        </w:tc>
        <w:tc>
          <w:tcPr>
            <w:tcW w:w="0" w:type="auto"/>
            <w:shd w:val="clear" w:color="auto" w:fill="auto"/>
            <w:noWrap/>
            <w:tcPrChange w:id="4210" w:author="w19328_d4" w:date="2020-07-10T09:47:00Z">
              <w:tcPr>
                <w:tcW w:w="0" w:type="auto"/>
                <w:gridSpan w:val="2"/>
                <w:shd w:val="clear" w:color="auto" w:fill="auto"/>
                <w:noWrap/>
                <w:vAlign w:val="center"/>
              </w:tcPr>
            </w:tcPrChange>
          </w:tcPr>
          <w:p w14:paraId="3DF89BCA" w14:textId="322055E0" w:rsidR="008E2667" w:rsidRPr="003F1AC6" w:rsidRDefault="008E2667" w:rsidP="008E2667">
            <w:pPr>
              <w:pStyle w:val="G-PCCTablebody"/>
              <w:jc w:val="center"/>
              <w:rPr>
                <w:ins w:id="4211" w:author="w19328_d4" w:date="2020-07-10T09:46:00Z"/>
                <w:lang w:val="en-CA"/>
              </w:rPr>
            </w:pPr>
            <w:ins w:id="4212" w:author="w19328_d4" w:date="2020-07-10T09:47:00Z">
              <w:r w:rsidRPr="00AD1674">
                <w:t>747899</w:t>
              </w:r>
            </w:ins>
          </w:p>
        </w:tc>
      </w:tr>
      <w:tr w:rsidR="008E2667" w:rsidRPr="003F1AC6" w14:paraId="4E79E1BD" w14:textId="77777777" w:rsidTr="008E2667">
        <w:trPr>
          <w:trHeight w:val="372"/>
          <w:jc w:val="center"/>
          <w:ins w:id="4213" w:author="w19328_d4" w:date="2020-07-10T09:46:00Z"/>
          <w:trPrChange w:id="4214" w:author="w19328_d4" w:date="2020-07-10T09:47:00Z">
            <w:trPr>
              <w:trHeight w:val="372"/>
              <w:jc w:val="center"/>
            </w:trPr>
          </w:trPrChange>
        </w:trPr>
        <w:tc>
          <w:tcPr>
            <w:tcW w:w="0" w:type="auto"/>
            <w:shd w:val="clear" w:color="auto" w:fill="auto"/>
            <w:noWrap/>
            <w:tcPrChange w:id="4215" w:author="w19328_d4" w:date="2020-07-10T09:47:00Z">
              <w:tcPr>
                <w:tcW w:w="0" w:type="auto"/>
                <w:gridSpan w:val="2"/>
                <w:shd w:val="clear" w:color="auto" w:fill="auto"/>
                <w:noWrap/>
                <w:vAlign w:val="center"/>
              </w:tcPr>
            </w:tcPrChange>
          </w:tcPr>
          <w:p w14:paraId="3F03637B" w14:textId="1D8B2F38" w:rsidR="008E2667" w:rsidRPr="008E2667" w:rsidRDefault="008E2667" w:rsidP="008E2667">
            <w:pPr>
              <w:pStyle w:val="G-PCCTablebody"/>
              <w:jc w:val="center"/>
              <w:rPr>
                <w:ins w:id="4216" w:author="w19328_d4" w:date="2020-07-10T09:46:00Z"/>
                <w:b/>
                <w:bCs/>
                <w:lang w:val="en-CA"/>
              </w:rPr>
            </w:pPr>
            <w:ins w:id="4217" w:author="w19328_d4" w:date="2020-07-10T09:47:00Z">
              <w:r w:rsidRPr="008E2667">
                <w:rPr>
                  <w:b/>
                  <w:bCs/>
                  <w:rPrChange w:id="4218" w:author="w19328_d4" w:date="2020-07-10T09:48:00Z">
                    <w:rPr/>
                  </w:rPrChange>
                </w:rPr>
                <w:t>336</w:t>
              </w:r>
            </w:ins>
          </w:p>
        </w:tc>
        <w:tc>
          <w:tcPr>
            <w:tcW w:w="0" w:type="auto"/>
            <w:shd w:val="clear" w:color="auto" w:fill="auto"/>
            <w:noWrap/>
            <w:tcPrChange w:id="4219" w:author="w19328_d4" w:date="2020-07-10T09:47:00Z">
              <w:tcPr>
                <w:tcW w:w="0" w:type="auto"/>
                <w:gridSpan w:val="3"/>
                <w:shd w:val="clear" w:color="auto" w:fill="auto"/>
                <w:noWrap/>
                <w:vAlign w:val="center"/>
              </w:tcPr>
            </w:tcPrChange>
          </w:tcPr>
          <w:p w14:paraId="000C28D3" w14:textId="7F9F3DB3" w:rsidR="008E2667" w:rsidRPr="003F1AC6" w:rsidRDefault="008E2667" w:rsidP="008E2667">
            <w:pPr>
              <w:pStyle w:val="G-PCCTablebody"/>
              <w:jc w:val="center"/>
              <w:rPr>
                <w:ins w:id="4220" w:author="w19328_d4" w:date="2020-07-10T09:46:00Z"/>
                <w:lang w:val="en-CA"/>
              </w:rPr>
            </w:pPr>
            <w:ins w:id="4221" w:author="w19328_d4" w:date="2020-07-10T09:47:00Z">
              <w:r w:rsidRPr="00AD1674">
                <w:t>750611</w:t>
              </w:r>
            </w:ins>
          </w:p>
        </w:tc>
        <w:tc>
          <w:tcPr>
            <w:tcW w:w="0" w:type="auto"/>
            <w:shd w:val="clear" w:color="auto" w:fill="auto"/>
            <w:noWrap/>
            <w:tcPrChange w:id="4222" w:author="w19328_d4" w:date="2020-07-10T09:47:00Z">
              <w:tcPr>
                <w:tcW w:w="0" w:type="auto"/>
                <w:gridSpan w:val="4"/>
                <w:shd w:val="clear" w:color="auto" w:fill="auto"/>
                <w:noWrap/>
                <w:vAlign w:val="center"/>
              </w:tcPr>
            </w:tcPrChange>
          </w:tcPr>
          <w:p w14:paraId="6D86D089" w14:textId="1B0EEB60" w:rsidR="008E2667" w:rsidRPr="003F1AC6" w:rsidRDefault="008E2667" w:rsidP="008E2667">
            <w:pPr>
              <w:pStyle w:val="G-PCCTablebody"/>
              <w:jc w:val="center"/>
              <w:rPr>
                <w:ins w:id="4223" w:author="w19328_d4" w:date="2020-07-10T09:46:00Z"/>
                <w:lang w:val="en-CA"/>
              </w:rPr>
            </w:pPr>
            <w:ins w:id="4224" w:author="w19328_d4" w:date="2020-07-10T09:47:00Z">
              <w:r w:rsidRPr="00AD1674">
                <w:t>753328</w:t>
              </w:r>
            </w:ins>
          </w:p>
        </w:tc>
        <w:tc>
          <w:tcPr>
            <w:tcW w:w="0" w:type="auto"/>
            <w:shd w:val="clear" w:color="auto" w:fill="auto"/>
            <w:noWrap/>
            <w:tcPrChange w:id="4225" w:author="w19328_d4" w:date="2020-07-10T09:47:00Z">
              <w:tcPr>
                <w:tcW w:w="0" w:type="auto"/>
                <w:gridSpan w:val="4"/>
                <w:shd w:val="clear" w:color="auto" w:fill="auto"/>
                <w:noWrap/>
                <w:vAlign w:val="center"/>
              </w:tcPr>
            </w:tcPrChange>
          </w:tcPr>
          <w:p w14:paraId="67FB0637" w14:textId="2668725B" w:rsidR="008E2667" w:rsidRPr="003F1AC6" w:rsidRDefault="008E2667" w:rsidP="008E2667">
            <w:pPr>
              <w:pStyle w:val="G-PCCTablebody"/>
              <w:jc w:val="center"/>
              <w:rPr>
                <w:ins w:id="4226" w:author="w19328_d4" w:date="2020-07-10T09:46:00Z"/>
                <w:lang w:val="en-CA"/>
              </w:rPr>
            </w:pPr>
            <w:ins w:id="4227" w:author="w19328_d4" w:date="2020-07-10T09:47:00Z">
              <w:r w:rsidRPr="00AD1674">
                <w:t>756051</w:t>
              </w:r>
            </w:ins>
          </w:p>
        </w:tc>
        <w:tc>
          <w:tcPr>
            <w:tcW w:w="0" w:type="auto"/>
            <w:shd w:val="clear" w:color="auto" w:fill="auto"/>
            <w:noWrap/>
            <w:tcPrChange w:id="4228" w:author="w19328_d4" w:date="2020-07-10T09:47:00Z">
              <w:tcPr>
                <w:tcW w:w="0" w:type="auto"/>
                <w:gridSpan w:val="3"/>
                <w:shd w:val="clear" w:color="auto" w:fill="auto"/>
                <w:noWrap/>
                <w:vAlign w:val="center"/>
              </w:tcPr>
            </w:tcPrChange>
          </w:tcPr>
          <w:p w14:paraId="242A4991" w14:textId="0FF7D48B" w:rsidR="008E2667" w:rsidRPr="003F1AC6" w:rsidRDefault="008E2667" w:rsidP="008E2667">
            <w:pPr>
              <w:pStyle w:val="G-PCCTablebody"/>
              <w:jc w:val="center"/>
              <w:rPr>
                <w:ins w:id="4229" w:author="w19328_d4" w:date="2020-07-10T09:46:00Z"/>
                <w:lang w:val="en-CA"/>
              </w:rPr>
            </w:pPr>
            <w:ins w:id="4230" w:author="w19328_d4" w:date="2020-07-10T09:47:00Z">
              <w:r w:rsidRPr="00AD1674">
                <w:t>758781</w:t>
              </w:r>
            </w:ins>
          </w:p>
        </w:tc>
        <w:tc>
          <w:tcPr>
            <w:tcW w:w="0" w:type="auto"/>
            <w:shd w:val="clear" w:color="auto" w:fill="auto"/>
            <w:noWrap/>
            <w:tcPrChange w:id="4231" w:author="w19328_d4" w:date="2020-07-10T09:47:00Z">
              <w:tcPr>
                <w:tcW w:w="0" w:type="auto"/>
                <w:gridSpan w:val="4"/>
                <w:shd w:val="clear" w:color="auto" w:fill="auto"/>
                <w:noWrap/>
                <w:vAlign w:val="center"/>
              </w:tcPr>
            </w:tcPrChange>
          </w:tcPr>
          <w:p w14:paraId="05551480" w14:textId="31A196EA" w:rsidR="008E2667" w:rsidRPr="003F1AC6" w:rsidRDefault="008E2667" w:rsidP="008E2667">
            <w:pPr>
              <w:pStyle w:val="G-PCCTablebody"/>
              <w:jc w:val="center"/>
              <w:rPr>
                <w:ins w:id="4232" w:author="w19328_d4" w:date="2020-07-10T09:46:00Z"/>
                <w:lang w:val="en-CA"/>
              </w:rPr>
            </w:pPr>
            <w:ins w:id="4233" w:author="w19328_d4" w:date="2020-07-10T09:47:00Z">
              <w:r w:rsidRPr="00AD1674">
                <w:t>761517</w:t>
              </w:r>
            </w:ins>
          </w:p>
        </w:tc>
        <w:tc>
          <w:tcPr>
            <w:tcW w:w="0" w:type="auto"/>
            <w:shd w:val="clear" w:color="auto" w:fill="auto"/>
            <w:noWrap/>
            <w:tcPrChange w:id="4234" w:author="w19328_d4" w:date="2020-07-10T09:47:00Z">
              <w:tcPr>
                <w:tcW w:w="0" w:type="auto"/>
                <w:gridSpan w:val="2"/>
                <w:shd w:val="clear" w:color="auto" w:fill="auto"/>
                <w:noWrap/>
                <w:vAlign w:val="center"/>
              </w:tcPr>
            </w:tcPrChange>
          </w:tcPr>
          <w:p w14:paraId="2C00174B" w14:textId="1F274E40" w:rsidR="008E2667" w:rsidRPr="003F1AC6" w:rsidRDefault="008E2667" w:rsidP="008E2667">
            <w:pPr>
              <w:pStyle w:val="G-PCCTablebody"/>
              <w:jc w:val="center"/>
              <w:rPr>
                <w:ins w:id="4235" w:author="w19328_d4" w:date="2020-07-10T09:46:00Z"/>
                <w:lang w:val="en-CA"/>
              </w:rPr>
            </w:pPr>
            <w:ins w:id="4236" w:author="w19328_d4" w:date="2020-07-10T09:47:00Z">
              <w:r w:rsidRPr="00AD1674">
                <w:t>764259</w:t>
              </w:r>
            </w:ins>
          </w:p>
        </w:tc>
        <w:tc>
          <w:tcPr>
            <w:tcW w:w="0" w:type="auto"/>
            <w:shd w:val="clear" w:color="auto" w:fill="auto"/>
            <w:noWrap/>
            <w:tcPrChange w:id="4237" w:author="w19328_d4" w:date="2020-07-10T09:47:00Z">
              <w:tcPr>
                <w:tcW w:w="0" w:type="auto"/>
                <w:gridSpan w:val="2"/>
                <w:shd w:val="clear" w:color="auto" w:fill="auto"/>
                <w:noWrap/>
                <w:vAlign w:val="center"/>
              </w:tcPr>
            </w:tcPrChange>
          </w:tcPr>
          <w:p w14:paraId="1A8A52D8" w14:textId="41F1AC6A" w:rsidR="008E2667" w:rsidRPr="003F1AC6" w:rsidRDefault="008E2667" w:rsidP="008E2667">
            <w:pPr>
              <w:pStyle w:val="G-PCCTablebody"/>
              <w:jc w:val="center"/>
              <w:rPr>
                <w:ins w:id="4238" w:author="w19328_d4" w:date="2020-07-10T09:46:00Z"/>
                <w:lang w:val="en-CA"/>
              </w:rPr>
            </w:pPr>
            <w:ins w:id="4239" w:author="w19328_d4" w:date="2020-07-10T09:47:00Z">
              <w:r w:rsidRPr="00AD1674">
                <w:t>767008</w:t>
              </w:r>
            </w:ins>
          </w:p>
        </w:tc>
        <w:tc>
          <w:tcPr>
            <w:tcW w:w="0" w:type="auto"/>
            <w:shd w:val="clear" w:color="auto" w:fill="auto"/>
            <w:noWrap/>
            <w:tcPrChange w:id="4240" w:author="w19328_d4" w:date="2020-07-10T09:47:00Z">
              <w:tcPr>
                <w:tcW w:w="0" w:type="auto"/>
                <w:gridSpan w:val="2"/>
                <w:shd w:val="clear" w:color="auto" w:fill="auto"/>
                <w:noWrap/>
                <w:vAlign w:val="center"/>
              </w:tcPr>
            </w:tcPrChange>
          </w:tcPr>
          <w:p w14:paraId="4798DD98" w14:textId="6F703D11" w:rsidR="008E2667" w:rsidRPr="003F1AC6" w:rsidRDefault="008E2667" w:rsidP="008E2667">
            <w:pPr>
              <w:pStyle w:val="G-PCCTablebody"/>
              <w:jc w:val="center"/>
              <w:rPr>
                <w:ins w:id="4241" w:author="w19328_d4" w:date="2020-07-10T09:46:00Z"/>
                <w:lang w:val="en-CA"/>
              </w:rPr>
            </w:pPr>
            <w:ins w:id="4242" w:author="w19328_d4" w:date="2020-07-10T09:47:00Z">
              <w:r w:rsidRPr="00AD1674">
                <w:t>769763</w:t>
              </w:r>
            </w:ins>
          </w:p>
        </w:tc>
      </w:tr>
      <w:tr w:rsidR="008E2667" w:rsidRPr="003F1AC6" w14:paraId="4F115012" w14:textId="77777777" w:rsidTr="008E2667">
        <w:trPr>
          <w:trHeight w:val="372"/>
          <w:jc w:val="center"/>
          <w:ins w:id="4243" w:author="w19328_d4" w:date="2020-07-10T09:46:00Z"/>
          <w:trPrChange w:id="4244" w:author="w19328_d4" w:date="2020-07-10T09:47:00Z">
            <w:trPr>
              <w:trHeight w:val="372"/>
              <w:jc w:val="center"/>
            </w:trPr>
          </w:trPrChange>
        </w:trPr>
        <w:tc>
          <w:tcPr>
            <w:tcW w:w="0" w:type="auto"/>
            <w:shd w:val="clear" w:color="auto" w:fill="auto"/>
            <w:noWrap/>
            <w:tcPrChange w:id="4245" w:author="w19328_d4" w:date="2020-07-10T09:47:00Z">
              <w:tcPr>
                <w:tcW w:w="0" w:type="auto"/>
                <w:gridSpan w:val="2"/>
                <w:shd w:val="clear" w:color="auto" w:fill="auto"/>
                <w:noWrap/>
                <w:vAlign w:val="center"/>
              </w:tcPr>
            </w:tcPrChange>
          </w:tcPr>
          <w:p w14:paraId="7874F04E" w14:textId="3FE397DB" w:rsidR="008E2667" w:rsidRPr="008E2667" w:rsidRDefault="008E2667" w:rsidP="008E2667">
            <w:pPr>
              <w:pStyle w:val="G-PCCTablebody"/>
              <w:jc w:val="center"/>
              <w:rPr>
                <w:ins w:id="4246" w:author="w19328_d4" w:date="2020-07-10T09:46:00Z"/>
                <w:b/>
                <w:bCs/>
                <w:lang w:val="en-CA"/>
              </w:rPr>
            </w:pPr>
            <w:ins w:id="4247" w:author="w19328_d4" w:date="2020-07-10T09:47:00Z">
              <w:r w:rsidRPr="008E2667">
                <w:rPr>
                  <w:b/>
                  <w:bCs/>
                  <w:rPrChange w:id="4248" w:author="w19328_d4" w:date="2020-07-10T09:48:00Z">
                    <w:rPr/>
                  </w:rPrChange>
                </w:rPr>
                <w:t>344</w:t>
              </w:r>
            </w:ins>
          </w:p>
        </w:tc>
        <w:tc>
          <w:tcPr>
            <w:tcW w:w="0" w:type="auto"/>
            <w:shd w:val="clear" w:color="auto" w:fill="auto"/>
            <w:noWrap/>
            <w:tcPrChange w:id="4249" w:author="w19328_d4" w:date="2020-07-10T09:47:00Z">
              <w:tcPr>
                <w:tcW w:w="0" w:type="auto"/>
                <w:gridSpan w:val="3"/>
                <w:shd w:val="clear" w:color="auto" w:fill="auto"/>
                <w:noWrap/>
                <w:vAlign w:val="center"/>
              </w:tcPr>
            </w:tcPrChange>
          </w:tcPr>
          <w:p w14:paraId="3933D24D" w14:textId="19458EF1" w:rsidR="008E2667" w:rsidRPr="003F1AC6" w:rsidRDefault="008E2667" w:rsidP="008E2667">
            <w:pPr>
              <w:pStyle w:val="G-PCCTablebody"/>
              <w:jc w:val="center"/>
              <w:rPr>
                <w:ins w:id="4250" w:author="w19328_d4" w:date="2020-07-10T09:46:00Z"/>
                <w:lang w:val="en-CA"/>
              </w:rPr>
            </w:pPr>
            <w:ins w:id="4251" w:author="w19328_d4" w:date="2020-07-10T09:47:00Z">
              <w:r w:rsidRPr="00AD1674">
                <w:t>772525</w:t>
              </w:r>
            </w:ins>
          </w:p>
        </w:tc>
        <w:tc>
          <w:tcPr>
            <w:tcW w:w="0" w:type="auto"/>
            <w:shd w:val="clear" w:color="auto" w:fill="auto"/>
            <w:noWrap/>
            <w:tcPrChange w:id="4252" w:author="w19328_d4" w:date="2020-07-10T09:47:00Z">
              <w:tcPr>
                <w:tcW w:w="0" w:type="auto"/>
                <w:gridSpan w:val="4"/>
                <w:shd w:val="clear" w:color="auto" w:fill="auto"/>
                <w:noWrap/>
                <w:vAlign w:val="center"/>
              </w:tcPr>
            </w:tcPrChange>
          </w:tcPr>
          <w:p w14:paraId="1417B874" w14:textId="1C8979FC" w:rsidR="008E2667" w:rsidRPr="003F1AC6" w:rsidRDefault="008E2667" w:rsidP="008E2667">
            <w:pPr>
              <w:pStyle w:val="G-PCCTablebody"/>
              <w:jc w:val="center"/>
              <w:rPr>
                <w:ins w:id="4253" w:author="w19328_d4" w:date="2020-07-10T09:46:00Z"/>
                <w:lang w:val="en-CA"/>
              </w:rPr>
            </w:pPr>
            <w:ins w:id="4254" w:author="w19328_d4" w:date="2020-07-10T09:47:00Z">
              <w:r w:rsidRPr="00AD1674">
                <w:t>775294</w:t>
              </w:r>
            </w:ins>
          </w:p>
        </w:tc>
        <w:tc>
          <w:tcPr>
            <w:tcW w:w="0" w:type="auto"/>
            <w:shd w:val="clear" w:color="auto" w:fill="auto"/>
            <w:noWrap/>
            <w:tcPrChange w:id="4255" w:author="w19328_d4" w:date="2020-07-10T09:47:00Z">
              <w:tcPr>
                <w:tcW w:w="0" w:type="auto"/>
                <w:gridSpan w:val="4"/>
                <w:shd w:val="clear" w:color="auto" w:fill="auto"/>
                <w:noWrap/>
                <w:vAlign w:val="center"/>
              </w:tcPr>
            </w:tcPrChange>
          </w:tcPr>
          <w:p w14:paraId="6D0C03DE" w14:textId="6119887E" w:rsidR="008E2667" w:rsidRPr="003F1AC6" w:rsidRDefault="008E2667" w:rsidP="008E2667">
            <w:pPr>
              <w:pStyle w:val="G-PCCTablebody"/>
              <w:jc w:val="center"/>
              <w:rPr>
                <w:ins w:id="4256" w:author="w19328_d4" w:date="2020-07-10T09:46:00Z"/>
                <w:lang w:val="en-CA"/>
              </w:rPr>
            </w:pPr>
            <w:ins w:id="4257" w:author="w19328_d4" w:date="2020-07-10T09:47:00Z">
              <w:r w:rsidRPr="00AD1674">
                <w:t>778069</w:t>
              </w:r>
            </w:ins>
          </w:p>
        </w:tc>
        <w:tc>
          <w:tcPr>
            <w:tcW w:w="0" w:type="auto"/>
            <w:shd w:val="clear" w:color="auto" w:fill="auto"/>
            <w:noWrap/>
            <w:tcPrChange w:id="4258" w:author="w19328_d4" w:date="2020-07-10T09:47:00Z">
              <w:tcPr>
                <w:tcW w:w="0" w:type="auto"/>
                <w:gridSpan w:val="3"/>
                <w:shd w:val="clear" w:color="auto" w:fill="auto"/>
                <w:noWrap/>
                <w:vAlign w:val="center"/>
              </w:tcPr>
            </w:tcPrChange>
          </w:tcPr>
          <w:p w14:paraId="00FD51AA" w14:textId="2B9642B6" w:rsidR="008E2667" w:rsidRPr="003F1AC6" w:rsidRDefault="008E2667" w:rsidP="008E2667">
            <w:pPr>
              <w:pStyle w:val="G-PCCTablebody"/>
              <w:jc w:val="center"/>
              <w:rPr>
                <w:ins w:id="4259" w:author="w19328_d4" w:date="2020-07-10T09:46:00Z"/>
                <w:lang w:val="en-CA"/>
              </w:rPr>
            </w:pPr>
            <w:ins w:id="4260" w:author="w19328_d4" w:date="2020-07-10T09:47:00Z">
              <w:r w:rsidRPr="00AD1674">
                <w:t>780850</w:t>
              </w:r>
            </w:ins>
          </w:p>
        </w:tc>
        <w:tc>
          <w:tcPr>
            <w:tcW w:w="0" w:type="auto"/>
            <w:shd w:val="clear" w:color="auto" w:fill="auto"/>
            <w:noWrap/>
            <w:tcPrChange w:id="4261" w:author="w19328_d4" w:date="2020-07-10T09:47:00Z">
              <w:tcPr>
                <w:tcW w:w="0" w:type="auto"/>
                <w:gridSpan w:val="4"/>
                <w:shd w:val="clear" w:color="auto" w:fill="auto"/>
                <w:noWrap/>
                <w:vAlign w:val="center"/>
              </w:tcPr>
            </w:tcPrChange>
          </w:tcPr>
          <w:p w14:paraId="11329D89" w14:textId="3E89FA0A" w:rsidR="008E2667" w:rsidRPr="003F1AC6" w:rsidRDefault="008E2667" w:rsidP="008E2667">
            <w:pPr>
              <w:pStyle w:val="G-PCCTablebody"/>
              <w:jc w:val="center"/>
              <w:rPr>
                <w:ins w:id="4262" w:author="w19328_d4" w:date="2020-07-10T09:46:00Z"/>
                <w:lang w:val="en-CA"/>
              </w:rPr>
            </w:pPr>
            <w:ins w:id="4263" w:author="w19328_d4" w:date="2020-07-10T09:47:00Z">
              <w:r w:rsidRPr="00AD1674">
                <w:t>783639</w:t>
              </w:r>
            </w:ins>
          </w:p>
        </w:tc>
        <w:tc>
          <w:tcPr>
            <w:tcW w:w="0" w:type="auto"/>
            <w:shd w:val="clear" w:color="auto" w:fill="auto"/>
            <w:noWrap/>
            <w:tcPrChange w:id="4264" w:author="w19328_d4" w:date="2020-07-10T09:47:00Z">
              <w:tcPr>
                <w:tcW w:w="0" w:type="auto"/>
                <w:gridSpan w:val="2"/>
                <w:shd w:val="clear" w:color="auto" w:fill="auto"/>
                <w:noWrap/>
                <w:vAlign w:val="center"/>
              </w:tcPr>
            </w:tcPrChange>
          </w:tcPr>
          <w:p w14:paraId="5DD23BC7" w14:textId="4E4A14C5" w:rsidR="008E2667" w:rsidRPr="003F1AC6" w:rsidRDefault="008E2667" w:rsidP="008E2667">
            <w:pPr>
              <w:pStyle w:val="G-PCCTablebody"/>
              <w:jc w:val="center"/>
              <w:rPr>
                <w:ins w:id="4265" w:author="w19328_d4" w:date="2020-07-10T09:46:00Z"/>
                <w:lang w:val="en-CA"/>
              </w:rPr>
            </w:pPr>
            <w:ins w:id="4266" w:author="w19328_d4" w:date="2020-07-10T09:47:00Z">
              <w:r w:rsidRPr="00AD1674">
                <w:t>786435</w:t>
              </w:r>
            </w:ins>
          </w:p>
        </w:tc>
        <w:tc>
          <w:tcPr>
            <w:tcW w:w="0" w:type="auto"/>
            <w:shd w:val="clear" w:color="auto" w:fill="auto"/>
            <w:noWrap/>
            <w:tcPrChange w:id="4267" w:author="w19328_d4" w:date="2020-07-10T09:47:00Z">
              <w:tcPr>
                <w:tcW w:w="0" w:type="auto"/>
                <w:gridSpan w:val="2"/>
                <w:shd w:val="clear" w:color="auto" w:fill="auto"/>
                <w:noWrap/>
                <w:vAlign w:val="center"/>
              </w:tcPr>
            </w:tcPrChange>
          </w:tcPr>
          <w:p w14:paraId="654C30AC" w14:textId="0B0B99D1" w:rsidR="008E2667" w:rsidRPr="003F1AC6" w:rsidRDefault="008E2667" w:rsidP="008E2667">
            <w:pPr>
              <w:pStyle w:val="G-PCCTablebody"/>
              <w:jc w:val="center"/>
              <w:rPr>
                <w:ins w:id="4268" w:author="w19328_d4" w:date="2020-07-10T09:46:00Z"/>
                <w:lang w:val="en-CA"/>
              </w:rPr>
            </w:pPr>
            <w:ins w:id="4269" w:author="w19328_d4" w:date="2020-07-10T09:47:00Z">
              <w:r w:rsidRPr="00AD1674">
                <w:t>789237</w:t>
              </w:r>
            </w:ins>
          </w:p>
        </w:tc>
        <w:tc>
          <w:tcPr>
            <w:tcW w:w="0" w:type="auto"/>
            <w:shd w:val="clear" w:color="auto" w:fill="auto"/>
            <w:noWrap/>
            <w:tcPrChange w:id="4270" w:author="w19328_d4" w:date="2020-07-10T09:47:00Z">
              <w:tcPr>
                <w:tcW w:w="0" w:type="auto"/>
                <w:gridSpan w:val="2"/>
                <w:shd w:val="clear" w:color="auto" w:fill="auto"/>
                <w:noWrap/>
                <w:vAlign w:val="center"/>
              </w:tcPr>
            </w:tcPrChange>
          </w:tcPr>
          <w:p w14:paraId="36F423E1" w14:textId="5718AF01" w:rsidR="008E2667" w:rsidRPr="003F1AC6" w:rsidRDefault="008E2667" w:rsidP="008E2667">
            <w:pPr>
              <w:pStyle w:val="G-PCCTablebody"/>
              <w:jc w:val="center"/>
              <w:rPr>
                <w:ins w:id="4271" w:author="w19328_d4" w:date="2020-07-10T09:46:00Z"/>
                <w:lang w:val="en-CA"/>
              </w:rPr>
            </w:pPr>
            <w:ins w:id="4272" w:author="w19328_d4" w:date="2020-07-10T09:47:00Z">
              <w:r w:rsidRPr="00AD1674">
                <w:t>792047</w:t>
              </w:r>
            </w:ins>
          </w:p>
        </w:tc>
      </w:tr>
      <w:tr w:rsidR="008E2667" w:rsidRPr="003F1AC6" w14:paraId="6CF022C4" w14:textId="77777777" w:rsidTr="008E2667">
        <w:trPr>
          <w:trHeight w:val="372"/>
          <w:jc w:val="center"/>
          <w:ins w:id="4273" w:author="w19328_d4" w:date="2020-07-10T09:46:00Z"/>
          <w:trPrChange w:id="4274" w:author="w19328_d4" w:date="2020-07-10T09:47:00Z">
            <w:trPr>
              <w:trHeight w:val="372"/>
              <w:jc w:val="center"/>
            </w:trPr>
          </w:trPrChange>
        </w:trPr>
        <w:tc>
          <w:tcPr>
            <w:tcW w:w="0" w:type="auto"/>
            <w:shd w:val="clear" w:color="auto" w:fill="auto"/>
            <w:noWrap/>
            <w:tcPrChange w:id="4275" w:author="w19328_d4" w:date="2020-07-10T09:47:00Z">
              <w:tcPr>
                <w:tcW w:w="0" w:type="auto"/>
                <w:gridSpan w:val="2"/>
                <w:shd w:val="clear" w:color="auto" w:fill="auto"/>
                <w:noWrap/>
                <w:vAlign w:val="center"/>
              </w:tcPr>
            </w:tcPrChange>
          </w:tcPr>
          <w:p w14:paraId="38E0BAA2" w14:textId="68FEAF86" w:rsidR="008E2667" w:rsidRPr="008E2667" w:rsidRDefault="008E2667" w:rsidP="008E2667">
            <w:pPr>
              <w:pStyle w:val="G-PCCTablebody"/>
              <w:jc w:val="center"/>
              <w:rPr>
                <w:ins w:id="4276" w:author="w19328_d4" w:date="2020-07-10T09:46:00Z"/>
                <w:b/>
                <w:bCs/>
                <w:lang w:val="en-CA"/>
              </w:rPr>
            </w:pPr>
            <w:ins w:id="4277" w:author="w19328_d4" w:date="2020-07-10T09:47:00Z">
              <w:r w:rsidRPr="008E2667">
                <w:rPr>
                  <w:b/>
                  <w:bCs/>
                  <w:rPrChange w:id="4278" w:author="w19328_d4" w:date="2020-07-10T09:48:00Z">
                    <w:rPr/>
                  </w:rPrChange>
                </w:rPr>
                <w:t>352</w:t>
              </w:r>
            </w:ins>
          </w:p>
        </w:tc>
        <w:tc>
          <w:tcPr>
            <w:tcW w:w="0" w:type="auto"/>
            <w:shd w:val="clear" w:color="auto" w:fill="auto"/>
            <w:noWrap/>
            <w:tcPrChange w:id="4279" w:author="w19328_d4" w:date="2020-07-10T09:47:00Z">
              <w:tcPr>
                <w:tcW w:w="0" w:type="auto"/>
                <w:gridSpan w:val="3"/>
                <w:shd w:val="clear" w:color="auto" w:fill="auto"/>
                <w:noWrap/>
                <w:vAlign w:val="center"/>
              </w:tcPr>
            </w:tcPrChange>
          </w:tcPr>
          <w:p w14:paraId="2064AAE6" w14:textId="0DA092AE" w:rsidR="008E2667" w:rsidRPr="003F1AC6" w:rsidRDefault="008E2667" w:rsidP="008E2667">
            <w:pPr>
              <w:pStyle w:val="G-PCCTablebody"/>
              <w:jc w:val="center"/>
              <w:rPr>
                <w:ins w:id="4280" w:author="w19328_d4" w:date="2020-07-10T09:46:00Z"/>
                <w:lang w:val="en-CA"/>
              </w:rPr>
            </w:pPr>
            <w:ins w:id="4281" w:author="w19328_d4" w:date="2020-07-10T09:47:00Z">
              <w:r w:rsidRPr="00AD1674">
                <w:t>794863</w:t>
              </w:r>
            </w:ins>
          </w:p>
        </w:tc>
        <w:tc>
          <w:tcPr>
            <w:tcW w:w="0" w:type="auto"/>
            <w:shd w:val="clear" w:color="auto" w:fill="auto"/>
            <w:noWrap/>
            <w:tcPrChange w:id="4282" w:author="w19328_d4" w:date="2020-07-10T09:47:00Z">
              <w:tcPr>
                <w:tcW w:w="0" w:type="auto"/>
                <w:gridSpan w:val="4"/>
                <w:shd w:val="clear" w:color="auto" w:fill="auto"/>
                <w:noWrap/>
                <w:vAlign w:val="center"/>
              </w:tcPr>
            </w:tcPrChange>
          </w:tcPr>
          <w:p w14:paraId="50FD0F6C" w14:textId="6427DF5F" w:rsidR="008E2667" w:rsidRPr="003F1AC6" w:rsidRDefault="008E2667" w:rsidP="008E2667">
            <w:pPr>
              <w:pStyle w:val="G-PCCTablebody"/>
              <w:jc w:val="center"/>
              <w:rPr>
                <w:ins w:id="4283" w:author="w19328_d4" w:date="2020-07-10T09:46:00Z"/>
                <w:lang w:val="en-CA"/>
              </w:rPr>
            </w:pPr>
            <w:ins w:id="4284" w:author="w19328_d4" w:date="2020-07-10T09:47:00Z">
              <w:r w:rsidRPr="00AD1674">
                <w:t>797687</w:t>
              </w:r>
            </w:ins>
          </w:p>
        </w:tc>
        <w:tc>
          <w:tcPr>
            <w:tcW w:w="0" w:type="auto"/>
            <w:shd w:val="clear" w:color="auto" w:fill="auto"/>
            <w:noWrap/>
            <w:tcPrChange w:id="4285" w:author="w19328_d4" w:date="2020-07-10T09:47:00Z">
              <w:tcPr>
                <w:tcW w:w="0" w:type="auto"/>
                <w:gridSpan w:val="4"/>
                <w:shd w:val="clear" w:color="auto" w:fill="auto"/>
                <w:noWrap/>
                <w:vAlign w:val="center"/>
              </w:tcPr>
            </w:tcPrChange>
          </w:tcPr>
          <w:p w14:paraId="17458238" w14:textId="68B12842" w:rsidR="008E2667" w:rsidRPr="003F1AC6" w:rsidRDefault="008E2667" w:rsidP="008E2667">
            <w:pPr>
              <w:pStyle w:val="G-PCCTablebody"/>
              <w:jc w:val="center"/>
              <w:rPr>
                <w:ins w:id="4286" w:author="w19328_d4" w:date="2020-07-10T09:46:00Z"/>
                <w:lang w:val="en-CA"/>
              </w:rPr>
            </w:pPr>
            <w:ins w:id="4287" w:author="w19328_d4" w:date="2020-07-10T09:47:00Z">
              <w:r w:rsidRPr="00AD1674">
                <w:t>800518</w:t>
              </w:r>
            </w:ins>
          </w:p>
        </w:tc>
        <w:tc>
          <w:tcPr>
            <w:tcW w:w="0" w:type="auto"/>
            <w:shd w:val="clear" w:color="auto" w:fill="auto"/>
            <w:noWrap/>
            <w:tcPrChange w:id="4288" w:author="w19328_d4" w:date="2020-07-10T09:47:00Z">
              <w:tcPr>
                <w:tcW w:w="0" w:type="auto"/>
                <w:gridSpan w:val="3"/>
                <w:shd w:val="clear" w:color="auto" w:fill="auto"/>
                <w:noWrap/>
                <w:vAlign w:val="center"/>
              </w:tcPr>
            </w:tcPrChange>
          </w:tcPr>
          <w:p w14:paraId="60A16BF8" w14:textId="6F6269A1" w:rsidR="008E2667" w:rsidRPr="003F1AC6" w:rsidRDefault="008E2667" w:rsidP="008E2667">
            <w:pPr>
              <w:pStyle w:val="G-PCCTablebody"/>
              <w:jc w:val="center"/>
              <w:rPr>
                <w:ins w:id="4289" w:author="w19328_d4" w:date="2020-07-10T09:46:00Z"/>
                <w:lang w:val="en-CA"/>
              </w:rPr>
            </w:pPr>
            <w:ins w:id="4290" w:author="w19328_d4" w:date="2020-07-10T09:47:00Z">
              <w:r w:rsidRPr="00AD1674">
                <w:t>803357</w:t>
              </w:r>
            </w:ins>
          </w:p>
        </w:tc>
        <w:tc>
          <w:tcPr>
            <w:tcW w:w="0" w:type="auto"/>
            <w:shd w:val="clear" w:color="auto" w:fill="auto"/>
            <w:noWrap/>
            <w:tcPrChange w:id="4291" w:author="w19328_d4" w:date="2020-07-10T09:47:00Z">
              <w:tcPr>
                <w:tcW w:w="0" w:type="auto"/>
                <w:gridSpan w:val="4"/>
                <w:shd w:val="clear" w:color="auto" w:fill="auto"/>
                <w:noWrap/>
                <w:vAlign w:val="center"/>
              </w:tcPr>
            </w:tcPrChange>
          </w:tcPr>
          <w:p w14:paraId="2BB7E9D4" w14:textId="2D7B36C8" w:rsidR="008E2667" w:rsidRPr="003F1AC6" w:rsidRDefault="008E2667" w:rsidP="008E2667">
            <w:pPr>
              <w:pStyle w:val="G-PCCTablebody"/>
              <w:jc w:val="center"/>
              <w:rPr>
                <w:ins w:id="4292" w:author="w19328_d4" w:date="2020-07-10T09:46:00Z"/>
                <w:lang w:val="en-CA"/>
              </w:rPr>
            </w:pPr>
            <w:ins w:id="4293" w:author="w19328_d4" w:date="2020-07-10T09:47:00Z">
              <w:r w:rsidRPr="00AD1674">
                <w:t>806202</w:t>
              </w:r>
            </w:ins>
          </w:p>
        </w:tc>
        <w:tc>
          <w:tcPr>
            <w:tcW w:w="0" w:type="auto"/>
            <w:shd w:val="clear" w:color="auto" w:fill="auto"/>
            <w:noWrap/>
            <w:tcPrChange w:id="4294" w:author="w19328_d4" w:date="2020-07-10T09:47:00Z">
              <w:tcPr>
                <w:tcW w:w="0" w:type="auto"/>
                <w:gridSpan w:val="2"/>
                <w:shd w:val="clear" w:color="auto" w:fill="auto"/>
                <w:noWrap/>
                <w:vAlign w:val="center"/>
              </w:tcPr>
            </w:tcPrChange>
          </w:tcPr>
          <w:p w14:paraId="49923099" w14:textId="6AF162B5" w:rsidR="008E2667" w:rsidRPr="003F1AC6" w:rsidRDefault="008E2667" w:rsidP="008E2667">
            <w:pPr>
              <w:pStyle w:val="G-PCCTablebody"/>
              <w:jc w:val="center"/>
              <w:rPr>
                <w:ins w:id="4295" w:author="w19328_d4" w:date="2020-07-10T09:46:00Z"/>
                <w:lang w:val="en-CA"/>
              </w:rPr>
            </w:pPr>
            <w:ins w:id="4296" w:author="w19328_d4" w:date="2020-07-10T09:47:00Z">
              <w:r w:rsidRPr="00AD1674">
                <w:t>809056</w:t>
              </w:r>
            </w:ins>
          </w:p>
        </w:tc>
        <w:tc>
          <w:tcPr>
            <w:tcW w:w="0" w:type="auto"/>
            <w:shd w:val="clear" w:color="auto" w:fill="auto"/>
            <w:noWrap/>
            <w:tcPrChange w:id="4297" w:author="w19328_d4" w:date="2020-07-10T09:47:00Z">
              <w:tcPr>
                <w:tcW w:w="0" w:type="auto"/>
                <w:gridSpan w:val="2"/>
                <w:shd w:val="clear" w:color="auto" w:fill="auto"/>
                <w:noWrap/>
                <w:vAlign w:val="center"/>
              </w:tcPr>
            </w:tcPrChange>
          </w:tcPr>
          <w:p w14:paraId="085F3B79" w14:textId="4964A19B" w:rsidR="008E2667" w:rsidRPr="003F1AC6" w:rsidRDefault="008E2667" w:rsidP="008E2667">
            <w:pPr>
              <w:pStyle w:val="G-PCCTablebody"/>
              <w:jc w:val="center"/>
              <w:rPr>
                <w:ins w:id="4298" w:author="w19328_d4" w:date="2020-07-10T09:46:00Z"/>
                <w:lang w:val="en-CA"/>
              </w:rPr>
            </w:pPr>
            <w:ins w:id="4299" w:author="w19328_d4" w:date="2020-07-10T09:47:00Z">
              <w:r w:rsidRPr="00AD1674">
                <w:t>811917</w:t>
              </w:r>
            </w:ins>
          </w:p>
        </w:tc>
        <w:tc>
          <w:tcPr>
            <w:tcW w:w="0" w:type="auto"/>
            <w:shd w:val="clear" w:color="auto" w:fill="auto"/>
            <w:noWrap/>
            <w:tcPrChange w:id="4300" w:author="w19328_d4" w:date="2020-07-10T09:47:00Z">
              <w:tcPr>
                <w:tcW w:w="0" w:type="auto"/>
                <w:gridSpan w:val="2"/>
                <w:shd w:val="clear" w:color="auto" w:fill="auto"/>
                <w:noWrap/>
                <w:vAlign w:val="center"/>
              </w:tcPr>
            </w:tcPrChange>
          </w:tcPr>
          <w:p w14:paraId="487934EC" w14:textId="349887DC" w:rsidR="008E2667" w:rsidRPr="003F1AC6" w:rsidRDefault="008E2667" w:rsidP="008E2667">
            <w:pPr>
              <w:pStyle w:val="G-PCCTablebody"/>
              <w:jc w:val="center"/>
              <w:rPr>
                <w:ins w:id="4301" w:author="w19328_d4" w:date="2020-07-10T09:46:00Z"/>
                <w:lang w:val="en-CA"/>
              </w:rPr>
            </w:pPr>
            <w:ins w:id="4302" w:author="w19328_d4" w:date="2020-07-10T09:47:00Z">
              <w:r w:rsidRPr="00AD1674">
                <w:t>814785</w:t>
              </w:r>
            </w:ins>
          </w:p>
        </w:tc>
      </w:tr>
      <w:tr w:rsidR="008E2667" w:rsidRPr="003F1AC6" w14:paraId="132AEAA8" w14:textId="77777777" w:rsidTr="008E2667">
        <w:trPr>
          <w:trHeight w:val="372"/>
          <w:jc w:val="center"/>
          <w:ins w:id="4303" w:author="w19328_d4" w:date="2020-07-10T09:47:00Z"/>
        </w:trPr>
        <w:tc>
          <w:tcPr>
            <w:tcW w:w="0" w:type="auto"/>
            <w:shd w:val="clear" w:color="auto" w:fill="auto"/>
            <w:noWrap/>
          </w:tcPr>
          <w:p w14:paraId="1CAEC8D0" w14:textId="0D80509F" w:rsidR="008E2667" w:rsidRPr="008E2667" w:rsidRDefault="008E2667" w:rsidP="008E2667">
            <w:pPr>
              <w:pStyle w:val="G-PCCTablebody"/>
              <w:jc w:val="center"/>
              <w:rPr>
                <w:ins w:id="4304" w:author="w19328_d4" w:date="2020-07-10T09:47:00Z"/>
                <w:b/>
                <w:bCs/>
                <w:rPrChange w:id="4305" w:author="w19328_d4" w:date="2020-07-10T09:48:00Z">
                  <w:rPr>
                    <w:ins w:id="4306" w:author="w19328_d4" w:date="2020-07-10T09:47:00Z"/>
                  </w:rPr>
                </w:rPrChange>
              </w:rPr>
            </w:pPr>
            <w:ins w:id="4307" w:author="w19328_d4" w:date="2020-07-10T09:47:00Z">
              <w:r w:rsidRPr="008E2667">
                <w:rPr>
                  <w:b/>
                  <w:bCs/>
                  <w:rPrChange w:id="4308" w:author="w19328_d4" w:date="2020-07-10T09:48:00Z">
                    <w:rPr/>
                  </w:rPrChange>
                </w:rPr>
                <w:t>360</w:t>
              </w:r>
            </w:ins>
          </w:p>
        </w:tc>
        <w:tc>
          <w:tcPr>
            <w:tcW w:w="0" w:type="auto"/>
            <w:shd w:val="clear" w:color="auto" w:fill="auto"/>
            <w:noWrap/>
          </w:tcPr>
          <w:p w14:paraId="785A9C3D" w14:textId="0EA1ADF2" w:rsidR="008E2667" w:rsidRPr="00AD1674" w:rsidRDefault="008E2667" w:rsidP="008E2667">
            <w:pPr>
              <w:pStyle w:val="G-PCCTablebody"/>
              <w:jc w:val="center"/>
              <w:rPr>
                <w:ins w:id="4309" w:author="w19328_d4" w:date="2020-07-10T09:47:00Z"/>
              </w:rPr>
            </w:pPr>
            <w:ins w:id="4310" w:author="w19328_d4" w:date="2020-07-10T09:47:00Z">
              <w:r w:rsidRPr="00E17DF3">
                <w:t>817662</w:t>
              </w:r>
            </w:ins>
          </w:p>
        </w:tc>
        <w:tc>
          <w:tcPr>
            <w:tcW w:w="0" w:type="auto"/>
            <w:shd w:val="clear" w:color="auto" w:fill="auto"/>
            <w:noWrap/>
          </w:tcPr>
          <w:p w14:paraId="4728D7B5" w14:textId="6B9AC9A5" w:rsidR="008E2667" w:rsidRPr="00AD1674" w:rsidRDefault="008E2667" w:rsidP="008E2667">
            <w:pPr>
              <w:pStyle w:val="G-PCCTablebody"/>
              <w:jc w:val="center"/>
              <w:rPr>
                <w:ins w:id="4311" w:author="w19328_d4" w:date="2020-07-10T09:47:00Z"/>
              </w:rPr>
            </w:pPr>
            <w:ins w:id="4312" w:author="w19328_d4" w:date="2020-07-10T09:47:00Z">
              <w:r w:rsidRPr="00E17DF3">
                <w:t>820546</w:t>
              </w:r>
            </w:ins>
          </w:p>
        </w:tc>
        <w:tc>
          <w:tcPr>
            <w:tcW w:w="0" w:type="auto"/>
            <w:shd w:val="clear" w:color="auto" w:fill="auto"/>
            <w:noWrap/>
          </w:tcPr>
          <w:p w14:paraId="04E804DD" w14:textId="2C36A9A4" w:rsidR="008E2667" w:rsidRPr="00AD1674" w:rsidRDefault="008E2667" w:rsidP="008E2667">
            <w:pPr>
              <w:pStyle w:val="G-PCCTablebody"/>
              <w:jc w:val="center"/>
              <w:rPr>
                <w:ins w:id="4313" w:author="w19328_d4" w:date="2020-07-10T09:47:00Z"/>
              </w:rPr>
            </w:pPr>
            <w:ins w:id="4314" w:author="w19328_d4" w:date="2020-07-10T09:47:00Z">
              <w:r w:rsidRPr="00E17DF3">
                <w:t>823438</w:t>
              </w:r>
            </w:ins>
          </w:p>
        </w:tc>
        <w:tc>
          <w:tcPr>
            <w:tcW w:w="0" w:type="auto"/>
            <w:shd w:val="clear" w:color="auto" w:fill="auto"/>
            <w:noWrap/>
          </w:tcPr>
          <w:p w14:paraId="540F380C" w14:textId="4816C53B" w:rsidR="008E2667" w:rsidRPr="00AD1674" w:rsidRDefault="008E2667" w:rsidP="008E2667">
            <w:pPr>
              <w:pStyle w:val="G-PCCTablebody"/>
              <w:jc w:val="center"/>
              <w:rPr>
                <w:ins w:id="4315" w:author="w19328_d4" w:date="2020-07-10T09:47:00Z"/>
              </w:rPr>
            </w:pPr>
            <w:ins w:id="4316" w:author="w19328_d4" w:date="2020-07-10T09:47:00Z">
              <w:r w:rsidRPr="00E17DF3">
                <w:t>823438</w:t>
              </w:r>
            </w:ins>
          </w:p>
        </w:tc>
        <w:tc>
          <w:tcPr>
            <w:tcW w:w="0" w:type="auto"/>
            <w:shd w:val="clear" w:color="auto" w:fill="auto"/>
            <w:noWrap/>
          </w:tcPr>
          <w:p w14:paraId="66E6132D" w14:textId="77777777" w:rsidR="008E2667" w:rsidRPr="00AD1674" w:rsidRDefault="008E2667" w:rsidP="008E2667">
            <w:pPr>
              <w:pStyle w:val="G-PCCTablebody"/>
              <w:jc w:val="center"/>
              <w:rPr>
                <w:ins w:id="4317" w:author="w19328_d4" w:date="2020-07-10T09:47:00Z"/>
              </w:rPr>
            </w:pPr>
          </w:p>
        </w:tc>
        <w:tc>
          <w:tcPr>
            <w:tcW w:w="0" w:type="auto"/>
            <w:shd w:val="clear" w:color="auto" w:fill="auto"/>
            <w:noWrap/>
          </w:tcPr>
          <w:p w14:paraId="237A97FD" w14:textId="77777777" w:rsidR="008E2667" w:rsidRPr="00AD1674" w:rsidRDefault="008E2667" w:rsidP="008E2667">
            <w:pPr>
              <w:pStyle w:val="G-PCCTablebody"/>
              <w:jc w:val="center"/>
              <w:rPr>
                <w:ins w:id="4318" w:author="w19328_d4" w:date="2020-07-10T09:47:00Z"/>
              </w:rPr>
            </w:pPr>
          </w:p>
        </w:tc>
        <w:tc>
          <w:tcPr>
            <w:tcW w:w="0" w:type="auto"/>
            <w:shd w:val="clear" w:color="auto" w:fill="auto"/>
            <w:noWrap/>
          </w:tcPr>
          <w:p w14:paraId="31259B4E" w14:textId="77777777" w:rsidR="008E2667" w:rsidRPr="00AD1674" w:rsidRDefault="008E2667" w:rsidP="008E2667">
            <w:pPr>
              <w:pStyle w:val="G-PCCTablebody"/>
              <w:jc w:val="center"/>
              <w:rPr>
                <w:ins w:id="4319" w:author="w19328_d4" w:date="2020-07-10T09:47:00Z"/>
              </w:rPr>
            </w:pPr>
          </w:p>
        </w:tc>
        <w:tc>
          <w:tcPr>
            <w:tcW w:w="0" w:type="auto"/>
            <w:shd w:val="clear" w:color="auto" w:fill="auto"/>
            <w:noWrap/>
          </w:tcPr>
          <w:p w14:paraId="0AC3C360" w14:textId="77777777" w:rsidR="008E2667" w:rsidRPr="00AD1674" w:rsidRDefault="008E2667" w:rsidP="008E2667">
            <w:pPr>
              <w:pStyle w:val="G-PCCTablebody"/>
              <w:jc w:val="center"/>
              <w:rPr>
                <w:ins w:id="4320" w:author="w19328_d4" w:date="2020-07-10T09:47:00Z"/>
              </w:rPr>
            </w:pPr>
          </w:p>
        </w:tc>
      </w:tr>
    </w:tbl>
    <w:p w14:paraId="4C73D750" w14:textId="77777777" w:rsidR="008E2667" w:rsidRPr="008E2667" w:rsidRDefault="008E2667">
      <w:pPr>
        <w:rPr>
          <w:ins w:id="4321" w:author="w19328_d4" w:date="2020-07-10T09:34:00Z"/>
          <w:lang w:val="en-CA"/>
          <w:rPrChange w:id="4322" w:author="w19328_d4" w:date="2020-07-10T09:34:00Z">
            <w:rPr>
              <w:ins w:id="4323" w:author="w19328_d4" w:date="2020-07-10T09:34:00Z"/>
              <w:lang w:val="en-CA"/>
            </w:rPr>
          </w:rPrChange>
        </w:rPr>
        <w:pPrChange w:id="4324" w:author="w19328_d4" w:date="2020-07-10T09:40:00Z">
          <w:pPr>
            <w:pStyle w:val="3"/>
            <w:numPr>
              <w:numId w:val="1"/>
            </w:numPr>
          </w:pPr>
        </w:pPrChange>
      </w:pPr>
    </w:p>
    <w:p w14:paraId="1FAA3D18" w14:textId="314C310E" w:rsidR="00EF410E" w:rsidRPr="004F2A4F" w:rsidRDefault="00EF410E" w:rsidP="007D4891">
      <w:pPr>
        <w:pStyle w:val="3"/>
        <w:numPr>
          <w:ilvl w:val="2"/>
          <w:numId w:val="1"/>
        </w:numPr>
        <w:rPr>
          <w:lang w:val="en-CA"/>
        </w:rPr>
      </w:pPr>
      <w:r w:rsidRPr="004F2A4F">
        <w:rPr>
          <w:lang w:val="en-CA"/>
        </w:rPr>
        <w:t xml:space="preserve">Definition of </w:t>
      </w:r>
      <w:proofErr w:type="spellStart"/>
      <w:r w:rsidRPr="004F2A4F">
        <w:rPr>
          <w:lang w:val="en-CA"/>
        </w:rPr>
        <w:t>pop</w:t>
      </w:r>
      <w:r w:rsidR="00184FFF" w:rsidRPr="004F2A4F">
        <w:rPr>
          <w:lang w:val="en-CA"/>
        </w:rPr>
        <w:t>C</w:t>
      </w:r>
      <w:r w:rsidRPr="004F2A4F">
        <w:rPr>
          <w:lang w:val="en-CA"/>
        </w:rPr>
        <w:t>nt</w:t>
      </w:r>
      <w:bookmarkEnd w:id="2750"/>
      <w:bookmarkEnd w:id="2751"/>
      <w:proofErr w:type="spellEnd"/>
      <w:r w:rsidRPr="004F2A4F">
        <w:rPr>
          <w:lang w:val="en-CA"/>
        </w:rPr>
        <w:t xml:space="preserve"> </w:t>
      </w:r>
    </w:p>
    <w:p w14:paraId="7BF2168B" w14:textId="33C88C27" w:rsidR="00EF410E" w:rsidRPr="004F2A4F" w:rsidRDefault="00ED236D" w:rsidP="00EF410E">
      <w:pPr>
        <w:rPr>
          <w:lang w:val="en-CA" w:eastAsia="ja-JP"/>
          <w:rPrChange w:id="4325" w:author="w19328_d1" w:date="2020-05-20T15:56:00Z">
            <w:rPr>
              <w:lang w:val="en-US" w:eastAsia="ja-JP"/>
            </w:rPr>
          </w:rPrChange>
        </w:rPr>
      </w:pPr>
      <w:r w:rsidRPr="004F2A4F">
        <w:rPr>
          <w:lang w:val="en-CA" w:eastAsia="ja-JP"/>
        </w:rPr>
        <w:t xml:space="preserve">The input to this </w:t>
      </w:r>
      <w:r w:rsidR="00184FFF" w:rsidRPr="004F2A4F">
        <w:rPr>
          <w:lang w:val="en-CA" w:eastAsia="ja-JP"/>
        </w:rPr>
        <w:t xml:space="preserve">process </w:t>
      </w:r>
      <w:r w:rsidRPr="004F2A4F">
        <w:rPr>
          <w:lang w:val="en-CA" w:eastAsia="ja-JP"/>
        </w:rPr>
        <w:t>is</w:t>
      </w:r>
      <w:r w:rsidR="00902647" w:rsidRPr="004F2A4F">
        <w:rPr>
          <w:lang w:val="en-CA" w:eastAsia="ja-JP"/>
          <w:rPrChange w:id="4326" w:author="w19328_d1" w:date="2020-05-20T15:56:00Z">
            <w:rPr>
              <w:lang w:val="en-US" w:eastAsia="ja-JP"/>
            </w:rPr>
          </w:rPrChange>
        </w:rPr>
        <w:t xml:space="preserve"> the</w:t>
      </w:r>
      <w:r w:rsidR="00184FFF" w:rsidRPr="004F2A4F">
        <w:rPr>
          <w:lang w:val="en-CA" w:eastAsia="ja-JP"/>
          <w:rPrChange w:id="4327" w:author="w19328_d1" w:date="2020-05-20T15:56:00Z">
            <w:rPr>
              <w:lang w:val="en-US" w:eastAsia="ja-JP"/>
            </w:rPr>
          </w:rPrChange>
        </w:rPr>
        <w:t xml:space="preserve"> integer variable x.</w:t>
      </w:r>
    </w:p>
    <w:p w14:paraId="0EACE0EA" w14:textId="1796DDB7" w:rsidR="00184FFF" w:rsidRPr="004F2A4F" w:rsidRDefault="00ED236D">
      <w:pPr>
        <w:rPr>
          <w:lang w:val="en-CA" w:eastAsia="ja-JP"/>
        </w:rPr>
      </w:pPr>
      <w:r w:rsidRPr="004F2A4F">
        <w:rPr>
          <w:lang w:val="en-CA" w:eastAsia="ja-JP"/>
        </w:rPr>
        <w:t xml:space="preserve">The output </w:t>
      </w:r>
      <w:r w:rsidR="00184FFF" w:rsidRPr="004F2A4F">
        <w:rPr>
          <w:lang w:val="en-CA" w:eastAsia="ja-JP"/>
        </w:rPr>
        <w:t xml:space="preserve">of </w:t>
      </w:r>
      <w:r w:rsidRPr="004F2A4F">
        <w:rPr>
          <w:lang w:val="en-CA" w:eastAsia="ja-JP"/>
        </w:rPr>
        <w:t xml:space="preserve">this </w:t>
      </w:r>
      <w:r w:rsidR="00184FFF" w:rsidRPr="004F2A4F">
        <w:rPr>
          <w:lang w:val="en-CA" w:eastAsia="ja-JP"/>
        </w:rPr>
        <w:t xml:space="preserve">process is </w:t>
      </w:r>
      <w:r w:rsidR="00DD187A" w:rsidRPr="004F2A4F">
        <w:rPr>
          <w:lang w:val="en-CA" w:eastAsia="ja-JP"/>
        </w:rPr>
        <w:t>the number of 1-valued bits present in the binary representation of x.</w:t>
      </w:r>
    </w:p>
    <w:p w14:paraId="61D03F04" w14:textId="133AD495" w:rsidR="00D42A53" w:rsidRPr="004F2A4F" w:rsidRDefault="00D42A53" w:rsidP="007D4891">
      <w:pPr>
        <w:pStyle w:val="3"/>
        <w:numPr>
          <w:ilvl w:val="2"/>
          <w:numId w:val="1"/>
        </w:numPr>
        <w:rPr>
          <w:lang w:val="en-CA"/>
        </w:rPr>
      </w:pPr>
      <w:bookmarkStart w:id="4328" w:name="_Toc24731128"/>
      <w:bookmarkStart w:id="4329" w:name="_Toc38236455"/>
      <w:r w:rsidRPr="004F2A4F">
        <w:rPr>
          <w:lang w:val="en-CA"/>
        </w:rPr>
        <w:t xml:space="preserve">Definition of </w:t>
      </w:r>
      <w:r w:rsidR="00EF410E" w:rsidRPr="004F2A4F">
        <w:rPr>
          <w:lang w:val="en-CA"/>
        </w:rPr>
        <w:t>iLog2</w:t>
      </w:r>
      <w:bookmarkEnd w:id="4328"/>
      <w:bookmarkEnd w:id="4329"/>
    </w:p>
    <w:p w14:paraId="0AE74F42" w14:textId="76126D84" w:rsidR="00EF410E" w:rsidRPr="004F2A4F" w:rsidRDefault="00ED236D" w:rsidP="00EF410E">
      <w:pPr>
        <w:rPr>
          <w:lang w:val="en-CA" w:eastAsia="ja-JP"/>
          <w:rPrChange w:id="4330" w:author="w19328_d1" w:date="2020-05-20T15:56:00Z">
            <w:rPr>
              <w:lang w:val="en-US" w:eastAsia="ja-JP"/>
            </w:rPr>
          </w:rPrChange>
        </w:rPr>
      </w:pPr>
      <w:r w:rsidRPr="004F2A4F">
        <w:rPr>
          <w:lang w:val="en-CA" w:eastAsia="ja-JP"/>
          <w:rPrChange w:id="4331" w:author="w19328_d1" w:date="2020-05-20T15:56:00Z">
            <w:rPr>
              <w:lang w:val="en-US" w:eastAsia="ja-JP"/>
            </w:rPr>
          </w:rPrChange>
        </w:rPr>
        <w:t xml:space="preserve">The input </w:t>
      </w:r>
      <w:r w:rsidR="00EF410E" w:rsidRPr="004F2A4F">
        <w:rPr>
          <w:lang w:val="en-CA" w:eastAsia="ja-JP"/>
          <w:rPrChange w:id="4332" w:author="w19328_d1" w:date="2020-05-20T15:56:00Z">
            <w:rPr>
              <w:lang w:val="en-US" w:eastAsia="ja-JP"/>
            </w:rPr>
          </w:rPrChange>
        </w:rPr>
        <w:t>to</w:t>
      </w:r>
      <w:r w:rsidRPr="004F2A4F">
        <w:rPr>
          <w:lang w:val="en-CA" w:eastAsia="ja-JP"/>
          <w:rPrChange w:id="4333" w:author="w19328_d1" w:date="2020-05-20T15:56:00Z">
            <w:rPr>
              <w:lang w:val="en-US" w:eastAsia="ja-JP"/>
            </w:rPr>
          </w:rPrChange>
        </w:rPr>
        <w:t xml:space="preserve"> this</w:t>
      </w:r>
      <w:r w:rsidR="00EF410E" w:rsidRPr="004F2A4F">
        <w:rPr>
          <w:lang w:val="en-CA" w:eastAsia="ja-JP"/>
          <w:rPrChange w:id="4334" w:author="w19328_d1" w:date="2020-05-20T15:56:00Z">
            <w:rPr>
              <w:lang w:val="en-US" w:eastAsia="ja-JP"/>
            </w:rPr>
          </w:rPrChange>
        </w:rPr>
        <w:t xml:space="preserve"> process is</w:t>
      </w:r>
      <w:r w:rsidR="00902647" w:rsidRPr="004F2A4F">
        <w:rPr>
          <w:lang w:val="en-CA" w:eastAsia="ja-JP"/>
          <w:rPrChange w:id="4335" w:author="w19328_d1" w:date="2020-05-20T15:56:00Z">
            <w:rPr>
              <w:lang w:val="en-US" w:eastAsia="ja-JP"/>
            </w:rPr>
          </w:rPrChange>
        </w:rPr>
        <w:t xml:space="preserve"> the</w:t>
      </w:r>
      <w:r w:rsidR="00EF410E" w:rsidRPr="004F2A4F">
        <w:rPr>
          <w:lang w:val="en-CA" w:eastAsia="ja-JP"/>
          <w:rPrChange w:id="4336" w:author="w19328_d1" w:date="2020-05-20T15:56:00Z">
            <w:rPr>
              <w:lang w:val="en-US" w:eastAsia="ja-JP"/>
            </w:rPr>
          </w:rPrChange>
        </w:rPr>
        <w:t xml:space="preserve"> variable </w:t>
      </w:r>
      <w:r w:rsidR="00184FFF" w:rsidRPr="004F2A4F">
        <w:rPr>
          <w:lang w:val="en-CA" w:eastAsia="ja-JP"/>
          <w:rPrChange w:id="4337" w:author="w19328_d1" w:date="2020-05-20T15:56:00Z">
            <w:rPr>
              <w:lang w:val="en-US" w:eastAsia="ja-JP"/>
            </w:rPr>
          </w:rPrChange>
        </w:rPr>
        <w:t>x</w:t>
      </w:r>
      <w:r w:rsidR="00EF410E" w:rsidRPr="004F2A4F">
        <w:rPr>
          <w:lang w:val="en-CA" w:eastAsia="ja-JP"/>
          <w:rPrChange w:id="4338" w:author="w19328_d1" w:date="2020-05-20T15:56:00Z">
            <w:rPr>
              <w:lang w:val="en-US" w:eastAsia="ja-JP"/>
            </w:rPr>
          </w:rPrChange>
        </w:rPr>
        <w:t>.</w:t>
      </w:r>
    </w:p>
    <w:p w14:paraId="062412DF" w14:textId="1CD4F45F" w:rsidR="00EF410E" w:rsidRPr="004F2A4F" w:rsidRDefault="00ED236D" w:rsidP="00EF410E">
      <w:pPr>
        <w:rPr>
          <w:lang w:val="en-CA" w:eastAsia="ja-JP"/>
          <w:rPrChange w:id="4339" w:author="w19328_d1" w:date="2020-05-20T15:56:00Z">
            <w:rPr>
              <w:lang w:val="en-US" w:eastAsia="ja-JP"/>
            </w:rPr>
          </w:rPrChange>
        </w:rPr>
      </w:pPr>
      <w:r w:rsidRPr="004F2A4F">
        <w:rPr>
          <w:lang w:val="en-CA" w:eastAsia="ja-JP"/>
          <w:rPrChange w:id="4340" w:author="w19328_d1" w:date="2020-05-20T15:56:00Z">
            <w:rPr>
              <w:lang w:val="en-US" w:eastAsia="ja-JP"/>
            </w:rPr>
          </w:rPrChange>
        </w:rPr>
        <w:t xml:space="preserve">The output </w:t>
      </w:r>
      <w:r w:rsidR="00EF410E" w:rsidRPr="004F2A4F">
        <w:rPr>
          <w:lang w:val="en-CA" w:eastAsia="ja-JP"/>
          <w:rPrChange w:id="4341" w:author="w19328_d1" w:date="2020-05-20T15:56:00Z">
            <w:rPr>
              <w:lang w:val="en-US" w:eastAsia="ja-JP"/>
            </w:rPr>
          </w:rPrChange>
        </w:rPr>
        <w:t>of</w:t>
      </w:r>
      <w:r w:rsidRPr="004F2A4F">
        <w:rPr>
          <w:lang w:val="en-CA" w:eastAsia="ja-JP"/>
          <w:rPrChange w:id="4342" w:author="w19328_d1" w:date="2020-05-20T15:56:00Z">
            <w:rPr>
              <w:lang w:val="en-US" w:eastAsia="ja-JP"/>
            </w:rPr>
          </w:rPrChange>
        </w:rPr>
        <w:t xml:space="preserve"> this</w:t>
      </w:r>
      <w:r w:rsidR="00EF410E" w:rsidRPr="004F2A4F">
        <w:rPr>
          <w:lang w:val="en-CA" w:eastAsia="ja-JP"/>
          <w:rPrChange w:id="4343" w:author="w19328_d1" w:date="2020-05-20T15:56:00Z">
            <w:rPr>
              <w:lang w:val="en-US" w:eastAsia="ja-JP"/>
            </w:rPr>
          </w:rPrChange>
        </w:rPr>
        <w:t xml:space="preserve"> process is</w:t>
      </w:r>
      <w:r w:rsidR="00902647" w:rsidRPr="004F2A4F">
        <w:rPr>
          <w:lang w:val="en-CA" w:eastAsia="ja-JP"/>
          <w:rPrChange w:id="4344" w:author="w19328_d1" w:date="2020-05-20T15:56:00Z">
            <w:rPr>
              <w:lang w:val="en-US" w:eastAsia="ja-JP"/>
            </w:rPr>
          </w:rPrChange>
        </w:rPr>
        <w:t xml:space="preserve"> the</w:t>
      </w:r>
      <w:r w:rsidR="00EF410E" w:rsidRPr="004F2A4F">
        <w:rPr>
          <w:lang w:val="en-CA" w:eastAsia="ja-JP"/>
          <w:rPrChange w:id="4345" w:author="w19328_d1" w:date="2020-05-20T15:56:00Z">
            <w:rPr>
              <w:lang w:val="en-US" w:eastAsia="ja-JP"/>
            </w:rPr>
          </w:rPrChange>
        </w:rPr>
        <w:t xml:space="preserve"> variable y.</w:t>
      </w:r>
    </w:p>
    <w:p w14:paraId="1DD4E8D1" w14:textId="6C9AF86F" w:rsidR="00EF410E" w:rsidRPr="004F2A4F" w:rsidRDefault="00EF410E" w:rsidP="00EF410E">
      <w:pPr>
        <w:rPr>
          <w:lang w:val="en-CA" w:eastAsia="ja-JP"/>
          <w:rPrChange w:id="4346" w:author="w19328_d1" w:date="2020-05-20T15:56:00Z">
            <w:rPr>
              <w:lang w:val="en-US" w:eastAsia="ja-JP"/>
            </w:rPr>
          </w:rPrChange>
        </w:rPr>
      </w:pPr>
      <w:r w:rsidRPr="004F2A4F">
        <w:rPr>
          <w:lang w:val="en-CA" w:eastAsia="ja-JP"/>
          <w:rPrChange w:id="4347" w:author="w19328_d1" w:date="2020-05-20T15:56:00Z">
            <w:rPr>
              <w:lang w:val="en-US" w:eastAsia="ja-JP"/>
            </w:rPr>
          </w:rPrChange>
        </w:rPr>
        <w:t>The function iLog2 is defined as follows:</w:t>
      </w:r>
    </w:p>
    <w:p w14:paraId="6823C74D" w14:textId="4673C3E8" w:rsidR="007D02AB" w:rsidRPr="004F2A4F" w:rsidRDefault="007D02AB" w:rsidP="004014E9">
      <w:pPr>
        <w:pStyle w:val="Code"/>
        <w:rPr>
          <w:lang w:val="en-CA" w:eastAsia="ja-JP"/>
          <w:rPrChange w:id="4348" w:author="w19328_d1" w:date="2020-05-20T15:56:00Z">
            <w:rPr>
              <w:lang w:eastAsia="ja-JP"/>
            </w:rPr>
          </w:rPrChange>
        </w:rPr>
      </w:pPr>
      <w:r w:rsidRPr="004F2A4F">
        <w:rPr>
          <w:lang w:val="en-CA" w:eastAsia="ja-JP"/>
          <w:rPrChange w:id="4349" w:author="w19328_d1" w:date="2020-05-20T15:56:00Z">
            <w:rPr>
              <w:lang w:eastAsia="ja-JP"/>
            </w:rPr>
          </w:rPrChange>
        </w:rPr>
        <w:t xml:space="preserve">y = </w:t>
      </w:r>
      <w:r w:rsidR="00316A30" w:rsidRPr="004F2A4F">
        <w:rPr>
          <w:lang w:val="en-CA" w:eastAsia="ja-JP"/>
          <w:rPrChange w:id="4350" w:author="w19328_d1" w:date="2020-05-20T15:56:00Z">
            <w:rPr>
              <w:lang w:eastAsia="ja-JP"/>
            </w:rPr>
          </w:rPrChange>
        </w:rPr>
        <w:t>Floor</w:t>
      </w:r>
      <w:r w:rsidR="004014E9" w:rsidRPr="004F2A4F">
        <w:rPr>
          <w:lang w:val="en-CA" w:eastAsia="ja-JP"/>
          <w:rPrChange w:id="4351" w:author="w19328_d1" w:date="2020-05-20T15:56:00Z">
            <w:rPr>
              <w:lang w:eastAsia="ja-JP"/>
            </w:rPr>
          </w:rPrChange>
        </w:rPr>
        <w:t>(</w:t>
      </w:r>
      <w:r w:rsidR="00ED236D" w:rsidRPr="004F2A4F">
        <w:rPr>
          <w:lang w:val="en-CA" w:eastAsia="ja-JP"/>
          <w:rPrChange w:id="4352" w:author="w19328_d1" w:date="2020-05-20T15:56:00Z">
            <w:rPr>
              <w:lang w:eastAsia="ja-JP"/>
            </w:rPr>
          </w:rPrChange>
        </w:rPr>
        <w:t>L</w:t>
      </w:r>
      <w:r w:rsidRPr="004F2A4F">
        <w:rPr>
          <w:lang w:val="en-CA" w:eastAsia="ja-JP"/>
          <w:rPrChange w:id="4353" w:author="w19328_d1" w:date="2020-05-20T15:56:00Z">
            <w:rPr>
              <w:lang w:eastAsia="ja-JP"/>
            </w:rPr>
          </w:rPrChange>
        </w:rPr>
        <w:t>og(x)</w:t>
      </w:r>
      <w:r w:rsidR="00D347E6" w:rsidRPr="004F2A4F">
        <w:rPr>
          <w:lang w:val="en-CA" w:eastAsia="ja-JP"/>
          <w:rPrChange w:id="4354" w:author="w19328_d1" w:date="2020-05-20T15:56:00Z">
            <w:rPr>
              <w:lang w:eastAsia="ja-JP"/>
            </w:rPr>
          </w:rPrChange>
        </w:rPr>
        <w:t xml:space="preserve"> </w:t>
      </w:r>
      <w:r w:rsidR="00D347E6" w:rsidRPr="004F2A4F">
        <w:rPr>
          <w:lang w:val="en-CA"/>
        </w:rPr>
        <w:t xml:space="preserve">÷ </w:t>
      </w:r>
      <w:r w:rsidR="00ED236D" w:rsidRPr="004F2A4F">
        <w:rPr>
          <w:lang w:val="en-CA" w:eastAsia="ja-JP"/>
          <w:rPrChange w:id="4355" w:author="w19328_d1" w:date="2020-05-20T15:56:00Z">
            <w:rPr>
              <w:lang w:eastAsia="ja-JP"/>
            </w:rPr>
          </w:rPrChange>
        </w:rPr>
        <w:t>L</w:t>
      </w:r>
      <w:r w:rsidRPr="004F2A4F">
        <w:rPr>
          <w:lang w:val="en-CA" w:eastAsia="ja-JP"/>
          <w:rPrChange w:id="4356" w:author="w19328_d1" w:date="2020-05-20T15:56:00Z">
            <w:rPr>
              <w:lang w:eastAsia="ja-JP"/>
            </w:rPr>
          </w:rPrChange>
        </w:rPr>
        <w:t>og(2)</w:t>
      </w:r>
      <w:r w:rsidR="004014E9" w:rsidRPr="004F2A4F">
        <w:rPr>
          <w:lang w:val="en-CA" w:eastAsia="ja-JP"/>
          <w:rPrChange w:id="4357" w:author="w19328_d1" w:date="2020-05-20T15:56:00Z">
            <w:rPr>
              <w:lang w:eastAsia="ja-JP"/>
            </w:rPr>
          </w:rPrChange>
        </w:rPr>
        <w:t>)</w:t>
      </w:r>
    </w:p>
    <w:p w14:paraId="708AB168" w14:textId="622F85C1" w:rsidR="007D02AB" w:rsidRPr="004F2A4F" w:rsidRDefault="007D02AB" w:rsidP="00EF410E">
      <w:pPr>
        <w:rPr>
          <w:lang w:val="en-CA" w:eastAsia="ja-JP"/>
          <w:rPrChange w:id="4358" w:author="w19328_d1" w:date="2020-05-20T15:56:00Z">
            <w:rPr>
              <w:lang w:eastAsia="ja-JP"/>
            </w:rPr>
          </w:rPrChange>
        </w:rPr>
      </w:pPr>
      <w:r w:rsidRPr="004F2A4F">
        <w:rPr>
          <w:lang w:val="en-CA" w:eastAsia="ja-JP"/>
          <w:rPrChange w:id="4359" w:author="w19328_d1" w:date="2020-05-20T15:56:00Z">
            <w:rPr>
              <w:lang w:eastAsia="ja-JP"/>
            </w:rPr>
          </w:rPrChange>
        </w:rPr>
        <w:t xml:space="preserve">where </w:t>
      </w:r>
      <w:r w:rsidR="00ED236D" w:rsidRPr="004F2A4F">
        <w:rPr>
          <w:lang w:val="en-CA" w:eastAsia="ja-JP"/>
          <w:rPrChange w:id="4360" w:author="w19328_d1" w:date="2020-05-20T15:56:00Z">
            <w:rPr>
              <w:lang w:eastAsia="ja-JP"/>
            </w:rPr>
          </w:rPrChange>
        </w:rPr>
        <w:t>L</w:t>
      </w:r>
      <w:r w:rsidRPr="004F2A4F">
        <w:rPr>
          <w:lang w:val="en-CA" w:eastAsia="ja-JP"/>
          <w:rPrChange w:id="4361" w:author="w19328_d1" w:date="2020-05-20T15:56:00Z">
            <w:rPr>
              <w:lang w:eastAsia="ja-JP"/>
            </w:rPr>
          </w:rPrChange>
        </w:rPr>
        <w:t>og(</w:t>
      </w:r>
      <w:r w:rsidRPr="004F2A4F">
        <w:rPr>
          <w:lang w:val="en-CA" w:eastAsia="ja-JP"/>
          <w:rPrChange w:id="4362" w:author="w19328_d1" w:date="2020-05-20T15:56:00Z">
            <w:rPr>
              <w:lang w:val="en-US" w:eastAsia="ja-JP"/>
            </w:rPr>
          </w:rPrChange>
        </w:rPr>
        <w:t> </w:t>
      </w:r>
      <w:r w:rsidRPr="004F2A4F">
        <w:rPr>
          <w:lang w:val="en-CA" w:eastAsia="ja-JP"/>
          <w:rPrChange w:id="4363" w:author="w19328_d1" w:date="2020-05-20T15:56:00Z">
            <w:rPr>
              <w:lang w:eastAsia="ja-JP"/>
            </w:rPr>
          </w:rPrChange>
        </w:rPr>
        <w:t>) is the natural logarithmic function.</w:t>
      </w:r>
    </w:p>
    <w:p w14:paraId="0F3F8170" w14:textId="40051FF5" w:rsidR="007D4891" w:rsidRPr="004F2A4F" w:rsidRDefault="00334311" w:rsidP="007D4891">
      <w:pPr>
        <w:pStyle w:val="3"/>
        <w:numPr>
          <w:ilvl w:val="2"/>
          <w:numId w:val="1"/>
        </w:numPr>
        <w:rPr>
          <w:lang w:val="en-CA"/>
        </w:rPr>
      </w:pPr>
      <w:bookmarkStart w:id="4364" w:name="_Toc12887840"/>
      <w:bookmarkStart w:id="4365" w:name="_Toc12888288"/>
      <w:bookmarkStart w:id="4366" w:name="_Toc24731129"/>
      <w:bookmarkStart w:id="4367" w:name="_Toc38236456"/>
      <w:bookmarkEnd w:id="4364"/>
      <w:bookmarkEnd w:id="4365"/>
      <w:r w:rsidRPr="004F2A4F">
        <w:rPr>
          <w:lang w:val="en-CA"/>
        </w:rPr>
        <w:lastRenderedPageBreak/>
        <w:t xml:space="preserve">Definition of </w:t>
      </w:r>
      <w:bookmarkStart w:id="4368" w:name="_Ref10453678"/>
      <w:proofErr w:type="spellStart"/>
      <w:r w:rsidRPr="004F2A4F">
        <w:rPr>
          <w:lang w:val="en-CA"/>
        </w:rPr>
        <w:t>iSqrt</w:t>
      </w:r>
      <w:bookmarkEnd w:id="4366"/>
      <w:bookmarkEnd w:id="4367"/>
      <w:bookmarkEnd w:id="4368"/>
      <w:proofErr w:type="spellEnd"/>
    </w:p>
    <w:p w14:paraId="59C4AE23" w14:textId="1CFEB0D7" w:rsidR="004F2A4F" w:rsidRDefault="004F2A4F" w:rsidP="007D4891">
      <w:pPr>
        <w:rPr>
          <w:ins w:id="4369" w:author="w19328_d1" w:date="2020-05-20T16:00:00Z"/>
          <w:lang w:val="en-CA" w:eastAsia="ja-JP"/>
        </w:rPr>
      </w:pPr>
      <w:ins w:id="4370" w:author="w19328_d1" w:date="2020-05-20T16:00:00Z">
        <w:r>
          <w:rPr>
            <w:lang w:val="en-CA" w:eastAsia="ja-JP"/>
          </w:rPr>
          <w:t>The integer square root</w:t>
        </w:r>
      </w:ins>
      <w:ins w:id="4371" w:author="w19328_d1" w:date="2020-05-20T16:01:00Z">
        <w:r>
          <w:rPr>
            <w:lang w:val="en-CA" w:eastAsia="ja-JP"/>
          </w:rPr>
          <w:t xml:space="preserve"> function, y = </w:t>
        </w:r>
        <w:proofErr w:type="spellStart"/>
        <w:r>
          <w:rPr>
            <w:lang w:val="en-CA" w:eastAsia="ja-JP"/>
          </w:rPr>
          <w:t>iSqrt</w:t>
        </w:r>
        <w:proofErr w:type="spellEnd"/>
        <w:r>
          <w:rPr>
            <w:lang w:val="en-CA" w:eastAsia="ja-JP"/>
          </w:rPr>
          <w:t xml:space="preserve">( x ), is defined in terms of the inverse square root function </w:t>
        </w:r>
        <w:proofErr w:type="spellStart"/>
        <w:r>
          <w:rPr>
            <w:lang w:val="en-CA" w:eastAsia="ja-JP"/>
          </w:rPr>
          <w:t>invSqrt</w:t>
        </w:r>
        <w:proofErr w:type="spellEnd"/>
        <w:r>
          <w:rPr>
            <w:lang w:val="en-CA" w:eastAsia="ja-JP"/>
          </w:rPr>
          <w:t>.</w:t>
        </w:r>
      </w:ins>
    </w:p>
    <w:p w14:paraId="12557198" w14:textId="696317AD" w:rsidR="007D4891" w:rsidRPr="004F2A4F" w:rsidRDefault="00ED236D" w:rsidP="007D4891">
      <w:pPr>
        <w:rPr>
          <w:lang w:val="en-CA" w:eastAsia="ja-JP"/>
        </w:rPr>
      </w:pPr>
      <w:r w:rsidRPr="004F2A4F">
        <w:rPr>
          <w:lang w:val="en-CA" w:eastAsia="ja-JP"/>
        </w:rPr>
        <w:t xml:space="preserve">The input to this </w:t>
      </w:r>
      <w:r w:rsidR="007D4891" w:rsidRPr="004F2A4F">
        <w:rPr>
          <w:lang w:val="en-CA" w:eastAsia="ja-JP"/>
        </w:rPr>
        <w:t>process is</w:t>
      </w:r>
      <w:r w:rsidR="00902647" w:rsidRPr="004F2A4F">
        <w:rPr>
          <w:lang w:val="en-CA" w:eastAsia="ja-JP"/>
        </w:rPr>
        <w:t xml:space="preserve"> the</w:t>
      </w:r>
      <w:r w:rsidR="007D4891" w:rsidRPr="004F2A4F">
        <w:rPr>
          <w:lang w:val="en-CA" w:eastAsia="ja-JP"/>
        </w:rPr>
        <w:t xml:space="preserve"> variable</w:t>
      </w:r>
      <w:del w:id="4372" w:author="w19328_d1" w:date="2020-05-20T16:02:00Z">
        <w:r w:rsidR="007D4891" w:rsidRPr="004F2A4F" w:rsidDel="004F2A4F">
          <w:rPr>
            <w:lang w:val="en-CA" w:eastAsia="ja-JP"/>
          </w:rPr>
          <w:delText xml:space="preserve"> pIn</w:delText>
        </w:r>
      </w:del>
      <w:ins w:id="4373" w:author="w19328_d1" w:date="2020-05-20T16:02:00Z">
        <w:r w:rsidR="004F2A4F">
          <w:rPr>
            <w:lang w:val="en-CA" w:eastAsia="ja-JP"/>
          </w:rPr>
          <w:t xml:space="preserve"> x</w:t>
        </w:r>
      </w:ins>
      <w:r w:rsidR="007D4891" w:rsidRPr="004F2A4F">
        <w:rPr>
          <w:lang w:val="en-CA" w:eastAsia="ja-JP"/>
        </w:rPr>
        <w:t>.</w:t>
      </w:r>
    </w:p>
    <w:p w14:paraId="72F387C4" w14:textId="13738D6A" w:rsidR="007D4891" w:rsidRPr="004F2A4F" w:rsidRDefault="00ED236D" w:rsidP="007D4891">
      <w:pPr>
        <w:rPr>
          <w:lang w:val="en-CA" w:eastAsia="ja-JP"/>
        </w:rPr>
      </w:pPr>
      <w:r w:rsidRPr="004F2A4F">
        <w:rPr>
          <w:lang w:val="en-CA" w:eastAsia="ja-JP"/>
        </w:rPr>
        <w:t xml:space="preserve">The output of this </w:t>
      </w:r>
      <w:r w:rsidR="007D4891" w:rsidRPr="004F2A4F">
        <w:rPr>
          <w:lang w:val="en-CA" w:eastAsia="ja-JP"/>
        </w:rPr>
        <w:t>process is</w:t>
      </w:r>
      <w:r w:rsidR="00902647" w:rsidRPr="004F2A4F">
        <w:rPr>
          <w:lang w:val="en-CA" w:eastAsia="ja-JP"/>
        </w:rPr>
        <w:t xml:space="preserve"> the</w:t>
      </w:r>
      <w:r w:rsidR="007D4891" w:rsidRPr="004F2A4F">
        <w:rPr>
          <w:lang w:val="en-CA" w:eastAsia="ja-JP"/>
        </w:rPr>
        <w:t xml:space="preserve"> variable</w:t>
      </w:r>
      <w:del w:id="4374" w:author="w19328_d1" w:date="2020-05-20T16:02:00Z">
        <w:r w:rsidR="007D4891" w:rsidRPr="004F2A4F" w:rsidDel="004F2A4F">
          <w:rPr>
            <w:lang w:val="en-CA" w:eastAsia="ja-JP"/>
          </w:rPr>
          <w:delText xml:space="preserve"> pOut</w:delText>
        </w:r>
      </w:del>
      <w:ins w:id="4375" w:author="w19328_d1" w:date="2020-05-20T16:02:00Z">
        <w:r w:rsidR="004F2A4F">
          <w:rPr>
            <w:lang w:val="en-CA" w:eastAsia="ja-JP"/>
          </w:rPr>
          <w:t xml:space="preserve"> y</w:t>
        </w:r>
      </w:ins>
      <w:ins w:id="4376" w:author="w19328_d1" w:date="2020-05-20T15:59:00Z">
        <w:r w:rsidR="004F2A4F">
          <w:rPr>
            <w:lang w:val="en-CA" w:eastAsia="ja-JP"/>
          </w:rPr>
          <w:t>, derived as follows</w:t>
        </w:r>
      </w:ins>
      <w:del w:id="4377" w:author="w19328_d1" w:date="2020-05-20T15:59:00Z">
        <w:r w:rsidR="007D4891" w:rsidRPr="004F2A4F" w:rsidDel="004F2A4F">
          <w:rPr>
            <w:lang w:val="en-CA" w:eastAsia="ja-JP"/>
          </w:rPr>
          <w:delText>.</w:delText>
        </w:r>
      </w:del>
      <w:ins w:id="4378" w:author="w19328_d1" w:date="2020-05-20T15:59:00Z">
        <w:r w:rsidR="004F2A4F">
          <w:rPr>
            <w:lang w:val="en-CA" w:eastAsia="ja-JP"/>
          </w:rPr>
          <w:t>:</w:t>
        </w:r>
      </w:ins>
    </w:p>
    <w:p w14:paraId="084CEB9A" w14:textId="52DAB2A2" w:rsidR="007D4891" w:rsidRPr="004F2A4F" w:rsidDel="004F2A4F" w:rsidRDefault="00ED236D" w:rsidP="007D4891">
      <w:pPr>
        <w:rPr>
          <w:del w:id="4379" w:author="w19328_d1" w:date="2020-05-20T15:59:00Z"/>
          <w:lang w:val="en-CA" w:eastAsia="ja-JP"/>
        </w:rPr>
      </w:pPr>
      <w:del w:id="4380" w:author="w19328_d1" w:date="2020-05-20T15:59:00Z">
        <w:r w:rsidRPr="004F2A4F" w:rsidDel="004F2A4F">
          <w:rPr>
            <w:lang w:val="en-CA" w:eastAsia="ja-JP"/>
          </w:rPr>
          <w:delText xml:space="preserve">The </w:delText>
        </w:r>
        <w:r w:rsidR="007D4891" w:rsidRPr="004F2A4F" w:rsidDel="004F2A4F">
          <w:rPr>
            <w:lang w:val="en-CA" w:eastAsia="ja-JP"/>
          </w:rPr>
          <w:delText>variable</w:delText>
        </w:r>
        <w:r w:rsidRPr="004F2A4F" w:rsidDel="004F2A4F">
          <w:rPr>
            <w:lang w:val="en-CA" w:eastAsia="ja-JP"/>
          </w:rPr>
          <w:delText>s</w:delText>
        </w:r>
        <w:r w:rsidR="007D4891" w:rsidRPr="004F2A4F" w:rsidDel="004F2A4F">
          <w:rPr>
            <w:lang w:val="en-CA" w:eastAsia="ja-JP"/>
          </w:rPr>
          <w:delText xml:space="preserve"> x and n are derived as follows.</w:delText>
        </w:r>
      </w:del>
    </w:p>
    <w:p w14:paraId="1BCBA483" w14:textId="30CE5F25" w:rsidR="004F2A4F" w:rsidRPr="004F2A4F" w:rsidRDefault="004F2A4F" w:rsidP="004F2A4F">
      <w:pPr>
        <w:pStyle w:val="Code"/>
        <w:rPr>
          <w:ins w:id="4381" w:author="w19328_d1" w:date="2020-05-20T15:59:00Z"/>
          <w:lang w:val="en-CA" w:eastAsia="ja-JP"/>
        </w:rPr>
      </w:pPr>
      <w:ins w:id="4382" w:author="w19328_d1" w:date="2020-05-20T15:59:00Z">
        <w:r w:rsidRPr="004F2A4F">
          <w:rPr>
            <w:lang w:val="en-CA" w:eastAsia="ja-JP"/>
          </w:rPr>
          <w:t>if (x &lt;= (1 &lt;&lt; 46))</w:t>
        </w:r>
      </w:ins>
    </w:p>
    <w:p w14:paraId="6E72F534" w14:textId="5BAC85E6" w:rsidR="004F2A4F" w:rsidRPr="004F2A4F" w:rsidRDefault="004F2A4F" w:rsidP="004F2A4F">
      <w:pPr>
        <w:pStyle w:val="Code"/>
        <w:rPr>
          <w:ins w:id="4383" w:author="w19328_d1" w:date="2020-05-20T15:59:00Z"/>
          <w:lang w:val="en-CA" w:eastAsia="ja-JP"/>
        </w:rPr>
      </w:pPr>
      <w:ins w:id="4384" w:author="w19328_d1" w:date="2020-05-20T15:59:00Z">
        <w:r w:rsidRPr="004F2A4F">
          <w:rPr>
            <w:lang w:val="en-CA" w:eastAsia="ja-JP"/>
          </w:rPr>
          <w:t xml:space="preserve">  </w:t>
        </w:r>
      </w:ins>
      <w:ins w:id="4385" w:author="w19328_d1" w:date="2020-05-20T16:02:00Z">
        <w:r>
          <w:rPr>
            <w:lang w:val="en-CA" w:eastAsia="ja-JP"/>
          </w:rPr>
          <w:t>y</w:t>
        </w:r>
      </w:ins>
      <w:ins w:id="4386" w:author="w19328_d1" w:date="2020-05-20T15:59:00Z">
        <w:r>
          <w:rPr>
            <w:lang w:val="en-CA" w:eastAsia="ja-JP"/>
          </w:rPr>
          <w:t xml:space="preserve"> =</w:t>
        </w:r>
        <w:r w:rsidRPr="004F2A4F">
          <w:rPr>
            <w:lang w:val="en-CA" w:eastAsia="ja-JP"/>
          </w:rPr>
          <w:t xml:space="preserve"> 1 + ((x * </w:t>
        </w:r>
        <w:proofErr w:type="spellStart"/>
        <w:r w:rsidRPr="004F2A4F">
          <w:rPr>
            <w:lang w:val="en-CA" w:eastAsia="ja-JP"/>
          </w:rPr>
          <w:t>irsqrt</w:t>
        </w:r>
        <w:proofErr w:type="spellEnd"/>
        <w:r w:rsidRPr="004F2A4F">
          <w:rPr>
            <w:lang w:val="en-CA" w:eastAsia="ja-JP"/>
          </w:rPr>
          <w:t>(x)) &gt;&gt; 40);</w:t>
        </w:r>
      </w:ins>
    </w:p>
    <w:p w14:paraId="4B35ADE5" w14:textId="6247F0AC" w:rsidR="004F2A4F" w:rsidRPr="004F2A4F" w:rsidRDefault="004F2A4F" w:rsidP="004F2A4F">
      <w:pPr>
        <w:pStyle w:val="Code"/>
        <w:rPr>
          <w:ins w:id="4387" w:author="w19328_d1" w:date="2020-05-20T15:59:00Z"/>
          <w:lang w:val="en-CA" w:eastAsia="ja-JP"/>
        </w:rPr>
      </w:pPr>
      <w:ins w:id="4388" w:author="w19328_d1" w:date="2020-05-20T15:59:00Z">
        <w:r w:rsidRPr="004F2A4F">
          <w:rPr>
            <w:lang w:val="en-CA" w:eastAsia="ja-JP"/>
          </w:rPr>
          <w:t>else {</w:t>
        </w:r>
      </w:ins>
    </w:p>
    <w:p w14:paraId="655D1A82" w14:textId="6BA583DF" w:rsidR="004F2A4F" w:rsidRPr="004F2A4F" w:rsidRDefault="004F2A4F" w:rsidP="004F2A4F">
      <w:pPr>
        <w:pStyle w:val="Code"/>
        <w:rPr>
          <w:ins w:id="4389" w:author="w19328_d1" w:date="2020-05-20T15:59:00Z"/>
          <w:lang w:val="en-CA" w:eastAsia="ja-JP"/>
        </w:rPr>
      </w:pPr>
      <w:ins w:id="4390" w:author="w19328_d1" w:date="2020-05-20T15:59:00Z">
        <w:r w:rsidRPr="004F2A4F">
          <w:rPr>
            <w:lang w:val="en-CA" w:eastAsia="ja-JP"/>
          </w:rPr>
          <w:t xml:space="preserve">  x</w:t>
        </w:r>
      </w:ins>
      <w:ins w:id="4391" w:author="w19328_d1" w:date="2020-05-20T16:02:00Z">
        <w:r>
          <w:rPr>
            <w:lang w:val="en-CA" w:eastAsia="ja-JP"/>
          </w:rPr>
          <w:t>'</w:t>
        </w:r>
      </w:ins>
      <w:ins w:id="4392" w:author="w19328_d1" w:date="2020-05-20T15:59:00Z">
        <w:r w:rsidRPr="004F2A4F">
          <w:rPr>
            <w:lang w:val="en-CA" w:eastAsia="ja-JP"/>
          </w:rPr>
          <w:t xml:space="preserve"> = (x + 65536) &gt;&gt; 16;</w:t>
        </w:r>
      </w:ins>
    </w:p>
    <w:p w14:paraId="3FCED1C8" w14:textId="666D0355" w:rsidR="004F2A4F" w:rsidRPr="004F2A4F" w:rsidRDefault="004F2A4F" w:rsidP="004F2A4F">
      <w:pPr>
        <w:pStyle w:val="Code"/>
        <w:rPr>
          <w:ins w:id="4393" w:author="w19328_d1" w:date="2020-05-20T15:59:00Z"/>
          <w:lang w:val="en-CA" w:eastAsia="ja-JP"/>
        </w:rPr>
      </w:pPr>
      <w:ins w:id="4394" w:author="w19328_d1" w:date="2020-05-20T15:59:00Z">
        <w:r w:rsidRPr="004F2A4F">
          <w:rPr>
            <w:lang w:val="en-CA" w:eastAsia="ja-JP"/>
          </w:rPr>
          <w:t xml:space="preserve">  </w:t>
        </w:r>
      </w:ins>
      <w:ins w:id="4395" w:author="w19328_d1" w:date="2020-05-20T16:02:00Z">
        <w:r>
          <w:rPr>
            <w:lang w:val="en-CA" w:eastAsia="ja-JP"/>
          </w:rPr>
          <w:t>y</w:t>
        </w:r>
      </w:ins>
      <w:ins w:id="4396" w:author="w19328_d1" w:date="2020-05-20T15:59:00Z">
        <w:r>
          <w:rPr>
            <w:lang w:val="en-CA" w:eastAsia="ja-JP"/>
          </w:rPr>
          <w:t xml:space="preserve"> =</w:t>
        </w:r>
        <w:r w:rsidRPr="004F2A4F">
          <w:rPr>
            <w:lang w:val="en-CA" w:eastAsia="ja-JP"/>
          </w:rPr>
          <w:t xml:space="preserve"> 1 + ((x</w:t>
        </w:r>
      </w:ins>
      <w:ins w:id="4397" w:author="w19328_d1" w:date="2020-05-20T16:02:00Z">
        <w:r>
          <w:rPr>
            <w:lang w:val="en-CA" w:eastAsia="ja-JP"/>
          </w:rPr>
          <w:t>'</w:t>
        </w:r>
      </w:ins>
      <w:ins w:id="4398" w:author="w19328_d1" w:date="2020-05-20T15:59:00Z">
        <w:r w:rsidRPr="004F2A4F">
          <w:rPr>
            <w:lang w:val="en-CA" w:eastAsia="ja-JP"/>
          </w:rPr>
          <w:t xml:space="preserve"> * </w:t>
        </w:r>
      </w:ins>
      <w:proofErr w:type="spellStart"/>
      <w:ins w:id="4399" w:author="w19328_d1" w:date="2020-05-20T16:03:00Z">
        <w:r>
          <w:rPr>
            <w:lang w:val="en-CA" w:eastAsia="ja-JP"/>
          </w:rPr>
          <w:t>invSqrt</w:t>
        </w:r>
      </w:ins>
      <w:proofErr w:type="spellEnd"/>
      <w:ins w:id="4400" w:author="w19328_d1" w:date="2020-05-20T15:59:00Z">
        <w:r w:rsidRPr="004F2A4F">
          <w:rPr>
            <w:lang w:val="en-CA" w:eastAsia="ja-JP"/>
          </w:rPr>
          <w:t>(x</w:t>
        </w:r>
      </w:ins>
      <w:ins w:id="4401" w:author="w19328_d1" w:date="2020-05-20T16:02:00Z">
        <w:r>
          <w:rPr>
            <w:lang w:val="en-CA" w:eastAsia="ja-JP"/>
          </w:rPr>
          <w:t>'</w:t>
        </w:r>
      </w:ins>
      <w:ins w:id="4402" w:author="w19328_d1" w:date="2020-05-20T15:59:00Z">
        <w:r w:rsidRPr="004F2A4F">
          <w:rPr>
            <w:lang w:val="en-CA" w:eastAsia="ja-JP"/>
          </w:rPr>
          <w:t>)) &gt;&gt; 32);</w:t>
        </w:r>
      </w:ins>
    </w:p>
    <w:p w14:paraId="73D46070" w14:textId="2A1DD365" w:rsidR="004F2A4F" w:rsidRDefault="004F2A4F" w:rsidP="004F2A4F">
      <w:pPr>
        <w:pStyle w:val="Code"/>
        <w:rPr>
          <w:ins w:id="4403" w:author="w19328_d1" w:date="2020-05-20T16:00:00Z"/>
          <w:lang w:val="en-CA" w:eastAsia="ja-JP"/>
        </w:rPr>
      </w:pPr>
      <w:ins w:id="4404" w:author="w19328_d1" w:date="2020-05-20T15:59:00Z">
        <w:r w:rsidRPr="004F2A4F">
          <w:rPr>
            <w:lang w:val="en-CA" w:eastAsia="ja-JP"/>
          </w:rPr>
          <w:t>}</w:t>
        </w:r>
      </w:ins>
    </w:p>
    <w:p w14:paraId="4F702F0B" w14:textId="7436C299" w:rsidR="00ED236D" w:rsidRPr="004F2A4F" w:rsidDel="004F2A4F" w:rsidRDefault="00ED236D" w:rsidP="004F2A4F">
      <w:pPr>
        <w:pStyle w:val="Code"/>
        <w:rPr>
          <w:del w:id="4405" w:author="w19328_d1" w:date="2020-05-20T15:59:00Z"/>
          <w:lang w:val="en-CA"/>
          <w:rPrChange w:id="4406" w:author="w19328_d1" w:date="2020-05-20T15:56:00Z">
            <w:rPr>
              <w:del w:id="4407" w:author="w19328_d1" w:date="2020-05-20T15:59:00Z"/>
            </w:rPr>
          </w:rPrChange>
        </w:rPr>
      </w:pPr>
      <w:del w:id="4408" w:author="w19328_d1" w:date="2020-05-20T15:59:00Z">
        <w:r w:rsidRPr="004F2A4F" w:rsidDel="004F2A4F">
          <w:rPr>
            <w:lang w:val="en-CA"/>
            <w:rPrChange w:id="4409" w:author="w19328_d1" w:date="2020-05-20T15:56:00Z">
              <w:rPr/>
            </w:rPrChange>
          </w:rPr>
          <w:delText>for (n = 8; n &lt;= 64; n+= 8) {</w:delText>
        </w:r>
      </w:del>
    </w:p>
    <w:p w14:paraId="1D0B8027" w14:textId="3C2C191B" w:rsidR="007D4891" w:rsidRPr="004F2A4F" w:rsidDel="004F2A4F" w:rsidRDefault="00ED236D" w:rsidP="004014E9">
      <w:pPr>
        <w:pStyle w:val="Code"/>
        <w:rPr>
          <w:del w:id="4410" w:author="w19328_d1" w:date="2020-05-20T15:59:00Z"/>
          <w:lang w:val="en-CA"/>
          <w:rPrChange w:id="4411" w:author="w19328_d1" w:date="2020-05-20T15:56:00Z">
            <w:rPr>
              <w:del w:id="4412" w:author="w19328_d1" w:date="2020-05-20T15:59:00Z"/>
            </w:rPr>
          </w:rPrChange>
        </w:rPr>
      </w:pPr>
      <w:del w:id="4413" w:author="w19328_d1" w:date="2020-05-20T15:59:00Z">
        <w:r w:rsidRPr="004F2A4F" w:rsidDel="004F2A4F">
          <w:rPr>
            <w:lang w:val="en-CA"/>
            <w:rPrChange w:id="4414" w:author="w19328_d1" w:date="2020-05-20T15:56:00Z">
              <w:rPr/>
            </w:rPrChange>
          </w:rPr>
          <w:delText xml:space="preserve">  </w:delText>
        </w:r>
        <w:r w:rsidR="007D4891" w:rsidRPr="004F2A4F" w:rsidDel="004F2A4F">
          <w:rPr>
            <w:lang w:val="en-CA"/>
            <w:rPrChange w:id="4415" w:author="w19328_d1" w:date="2020-05-20T15:56:00Z">
              <w:rPr/>
            </w:rPrChange>
          </w:rPr>
          <w:delText>if</w:delText>
        </w:r>
        <w:r w:rsidR="004F45C4" w:rsidRPr="004F2A4F" w:rsidDel="004F2A4F">
          <w:rPr>
            <w:lang w:val="en-CA"/>
            <w:rPrChange w:id="4416" w:author="w19328_d1" w:date="2020-05-20T15:56:00Z">
              <w:rPr/>
            </w:rPrChange>
          </w:rPr>
          <w:delText xml:space="preserve"> </w:delText>
        </w:r>
        <w:r w:rsidR="004014E9" w:rsidRPr="004F2A4F" w:rsidDel="004F2A4F">
          <w:rPr>
            <w:lang w:val="en-CA"/>
            <w:rPrChange w:id="4417" w:author="w19328_d1" w:date="2020-05-20T15:56:00Z">
              <w:rPr/>
            </w:rPrChange>
          </w:rPr>
          <w:delText>(</w:delText>
        </w:r>
        <w:r w:rsidR="007D4891" w:rsidRPr="004F2A4F" w:rsidDel="004F2A4F">
          <w:rPr>
            <w:lang w:val="en-CA"/>
            <w:rPrChange w:id="4418" w:author="w19328_d1" w:date="2020-05-20T15:56:00Z">
              <w:rPr/>
            </w:rPrChange>
          </w:rPr>
          <w:delText>pIn &gt;= </w:delText>
        </w:r>
        <w:r w:rsidR="004014E9" w:rsidRPr="004F2A4F" w:rsidDel="004F2A4F">
          <w:rPr>
            <w:lang w:val="en-CA"/>
            <w:rPrChange w:id="4419" w:author="w19328_d1" w:date="2020-05-20T15:56:00Z">
              <w:rPr/>
            </w:rPrChange>
          </w:rPr>
          <w:delText>(</w:delText>
        </w:r>
        <w:r w:rsidR="007D4891" w:rsidRPr="004F2A4F" w:rsidDel="004F2A4F">
          <w:rPr>
            <w:lang w:val="en-CA"/>
            <w:rPrChange w:id="4420" w:author="w19328_d1" w:date="2020-05-20T15:56:00Z">
              <w:rPr/>
            </w:rPrChange>
          </w:rPr>
          <w:delText>1</w:delText>
        </w:r>
        <w:r w:rsidR="001B658C" w:rsidRPr="004F2A4F" w:rsidDel="004F2A4F">
          <w:rPr>
            <w:lang w:val="en-CA"/>
            <w:rPrChange w:id="4421" w:author="w19328_d1" w:date="2020-05-20T15:56:00Z">
              <w:rPr/>
            </w:rPrChange>
          </w:rPr>
          <w:delText xml:space="preserve"> </w:delText>
        </w:r>
        <w:r w:rsidR="007D4891" w:rsidRPr="004F2A4F" w:rsidDel="004F2A4F">
          <w:rPr>
            <w:lang w:val="en-CA"/>
            <w:rPrChange w:id="4422" w:author="w19328_d1" w:date="2020-05-20T15:56:00Z">
              <w:rPr/>
            </w:rPrChange>
          </w:rPr>
          <w:delText>&lt;&lt; (64 − n)</w:delText>
        </w:r>
        <w:r w:rsidR="004014E9" w:rsidRPr="004F2A4F" w:rsidDel="004F2A4F">
          <w:rPr>
            <w:lang w:val="en-CA"/>
            <w:rPrChange w:id="4423" w:author="w19328_d1" w:date="2020-05-20T15:56:00Z">
              <w:rPr/>
            </w:rPrChange>
          </w:rPr>
          <w:delText>))</w:delText>
        </w:r>
        <w:r w:rsidR="003D0ADF" w:rsidRPr="004F2A4F" w:rsidDel="004F2A4F">
          <w:rPr>
            <w:lang w:val="en-CA"/>
            <w:rPrChange w:id="4424" w:author="w19328_d1" w:date="2020-05-20T15:56:00Z">
              <w:rPr/>
            </w:rPrChange>
          </w:rPr>
          <w:delText>{</w:delText>
        </w:r>
      </w:del>
    </w:p>
    <w:p w14:paraId="21845F1A" w14:textId="3129D3F9" w:rsidR="00193382" w:rsidRPr="004F2A4F" w:rsidDel="004F2A4F" w:rsidRDefault="00ED236D" w:rsidP="004014E9">
      <w:pPr>
        <w:pStyle w:val="Code"/>
        <w:rPr>
          <w:del w:id="4425" w:author="w19328_d1" w:date="2020-05-20T15:59:00Z"/>
          <w:lang w:val="en-CA"/>
          <w:rPrChange w:id="4426" w:author="w19328_d1" w:date="2020-05-20T15:56:00Z">
            <w:rPr>
              <w:del w:id="4427" w:author="w19328_d1" w:date="2020-05-20T15:59:00Z"/>
            </w:rPr>
          </w:rPrChange>
        </w:rPr>
      </w:pPr>
      <w:del w:id="4428" w:author="w19328_d1" w:date="2020-05-20T15:59:00Z">
        <w:r w:rsidRPr="004F2A4F" w:rsidDel="004F2A4F">
          <w:rPr>
            <w:lang w:val="en-CA"/>
            <w:rPrChange w:id="4429" w:author="w19328_d1" w:date="2020-05-20T15:56:00Z">
              <w:rPr/>
            </w:rPrChange>
          </w:rPr>
          <w:delText xml:space="preserve">    </w:delText>
        </w:r>
        <w:r w:rsidR="007D4891" w:rsidRPr="004F2A4F" w:rsidDel="004F2A4F">
          <w:rPr>
            <w:lang w:val="en-CA"/>
            <w:rPrChange w:id="4430" w:author="w19328_d1" w:date="2020-05-20T15:56:00Z">
              <w:rPr/>
            </w:rPrChange>
          </w:rPr>
          <w:delText>x = </w:delText>
        </w:r>
        <w:r w:rsidR="004014E9" w:rsidRPr="004F2A4F" w:rsidDel="004F2A4F">
          <w:rPr>
            <w:lang w:val="en-CA"/>
            <w:rPrChange w:id="4431" w:author="w19328_d1" w:date="2020-05-20T15:56:00Z">
              <w:rPr/>
            </w:rPrChange>
          </w:rPr>
          <w:delText>(</w:delText>
        </w:r>
        <w:r w:rsidR="007D4891" w:rsidRPr="004F2A4F" w:rsidDel="004F2A4F">
          <w:rPr>
            <w:lang w:val="en-CA"/>
            <w:rPrChange w:id="4432" w:author="w19328_d1" w:date="2020-05-20T15:56:00Z">
              <w:rPr/>
            </w:rPrChange>
          </w:rPr>
          <w:delText>tableSqrt</w:delText>
        </w:r>
        <w:r w:rsidR="004014E9" w:rsidRPr="004F2A4F" w:rsidDel="004F2A4F">
          <w:rPr>
            <w:lang w:val="en-CA"/>
            <w:rPrChange w:id="4433" w:author="w19328_d1" w:date="2020-05-20T15:56:00Z">
              <w:rPr/>
            </w:rPrChange>
          </w:rPr>
          <w:delText>[</w:delText>
        </w:r>
        <w:r w:rsidR="007D4891" w:rsidRPr="004F2A4F" w:rsidDel="004F2A4F">
          <w:rPr>
            <w:lang w:val="en-CA"/>
            <w:rPrChange w:id="4434" w:author="w19328_d1" w:date="2020-05-20T15:56:00Z">
              <w:rPr/>
            </w:rPrChange>
          </w:rPr>
          <w:delText>pIn</w:delText>
        </w:r>
        <w:r w:rsidR="003D0ADF" w:rsidRPr="004F2A4F" w:rsidDel="004F2A4F">
          <w:rPr>
            <w:lang w:val="en-CA"/>
            <w:rPrChange w:id="4435" w:author="w19328_d1" w:date="2020-05-20T15:56:00Z">
              <w:rPr/>
            </w:rPrChange>
          </w:rPr>
          <w:delText xml:space="preserve"> </w:delText>
        </w:r>
        <w:r w:rsidR="007D4891" w:rsidRPr="004F2A4F" w:rsidDel="004F2A4F">
          <w:rPr>
            <w:lang w:val="en-CA"/>
            <w:rPrChange w:id="4436" w:author="w19328_d1" w:date="2020-05-20T15:56:00Z">
              <w:rPr/>
            </w:rPrChange>
          </w:rPr>
          <w:delText>&gt;&gt; (64 − n)</w:delText>
        </w:r>
        <w:r w:rsidR="004014E9" w:rsidRPr="004F2A4F" w:rsidDel="004F2A4F">
          <w:rPr>
            <w:lang w:val="en-CA"/>
            <w:rPrChange w:id="4437" w:author="w19328_d1" w:date="2020-05-20T15:56:00Z">
              <w:rPr/>
            </w:rPrChange>
          </w:rPr>
          <w:delText>]</w:delText>
        </w:r>
        <w:r w:rsidR="007D4891" w:rsidRPr="004F2A4F" w:rsidDel="004F2A4F">
          <w:rPr>
            <w:lang w:val="en-CA"/>
            <w:rPrChange w:id="4438" w:author="w19328_d1" w:date="2020-05-20T15:56:00Z">
              <w:rPr/>
            </w:rPrChange>
          </w:rPr>
          <w:delText xml:space="preserve"> &lt;&lt; (32 − (n</w:delText>
        </w:r>
        <w:r w:rsidRPr="004F2A4F" w:rsidDel="004F2A4F">
          <w:rPr>
            <w:lang w:val="en-CA"/>
            <w:rPrChange w:id="4439" w:author="w19328_d1" w:date="2020-05-20T15:56:00Z">
              <w:rPr/>
            </w:rPrChange>
          </w:rPr>
          <w:delText xml:space="preserve"> </w:delText>
        </w:r>
        <w:r w:rsidR="007D4891" w:rsidRPr="004F2A4F" w:rsidDel="004F2A4F">
          <w:rPr>
            <w:lang w:val="en-CA"/>
            <w:rPrChange w:id="4440" w:author="w19328_d1" w:date="2020-05-20T15:56:00Z">
              <w:rPr/>
            </w:rPrChange>
          </w:rPr>
          <w:delText>/</w:delText>
        </w:r>
        <w:r w:rsidRPr="004F2A4F" w:rsidDel="004F2A4F">
          <w:rPr>
            <w:lang w:val="en-CA"/>
            <w:rPrChange w:id="4441" w:author="w19328_d1" w:date="2020-05-20T15:56:00Z">
              <w:rPr/>
            </w:rPrChange>
          </w:rPr>
          <w:delText xml:space="preserve"> </w:delText>
        </w:r>
        <w:r w:rsidR="007D4891" w:rsidRPr="004F2A4F" w:rsidDel="004F2A4F">
          <w:rPr>
            <w:lang w:val="en-CA"/>
            <w:rPrChange w:id="4442" w:author="w19328_d1" w:date="2020-05-20T15:56:00Z">
              <w:rPr/>
            </w:rPrChange>
          </w:rPr>
          <w:delText>2))</w:delText>
        </w:r>
        <w:r w:rsidR="00193382" w:rsidRPr="004F2A4F" w:rsidDel="004F2A4F">
          <w:rPr>
            <w:lang w:val="en-CA"/>
            <w:rPrChange w:id="4443" w:author="w19328_d1" w:date="2020-05-20T15:56:00Z">
              <w:rPr/>
            </w:rPrChange>
          </w:rPr>
          <w:delText>)</w:delText>
        </w:r>
        <w:r w:rsidR="007D4891" w:rsidRPr="004F2A4F" w:rsidDel="004F2A4F">
          <w:rPr>
            <w:lang w:val="en-CA"/>
            <w:rPrChange w:id="4444" w:author="w19328_d1" w:date="2020-05-20T15:56:00Z">
              <w:rPr/>
            </w:rPrChange>
          </w:rPr>
          <w:delText> − (n</w:delText>
        </w:r>
        <w:r w:rsidR="003D0ADF" w:rsidRPr="004F2A4F" w:rsidDel="004F2A4F">
          <w:rPr>
            <w:lang w:val="en-CA"/>
            <w:rPrChange w:id="4445" w:author="w19328_d1" w:date="2020-05-20T15:56:00Z">
              <w:rPr/>
            </w:rPrChange>
          </w:rPr>
          <w:delText xml:space="preserve"> </w:delText>
        </w:r>
        <w:r w:rsidR="00911985" w:rsidRPr="004F2A4F" w:rsidDel="004F2A4F">
          <w:rPr>
            <w:lang w:val="en-CA"/>
            <w:rPrChange w:id="4446" w:author="w19328_d1" w:date="2020-05-20T15:56:00Z">
              <w:rPr/>
            </w:rPrChange>
          </w:rPr>
          <w:delText>==</w:delText>
        </w:r>
        <w:r w:rsidR="003D0ADF" w:rsidRPr="004F2A4F" w:rsidDel="004F2A4F">
          <w:rPr>
            <w:lang w:val="en-CA"/>
            <w:rPrChange w:id="4447" w:author="w19328_d1" w:date="2020-05-20T15:56:00Z">
              <w:rPr/>
            </w:rPrChange>
          </w:rPr>
          <w:delText xml:space="preserve"> </w:delText>
        </w:r>
        <w:r w:rsidR="007D4891" w:rsidRPr="004F2A4F" w:rsidDel="004F2A4F">
          <w:rPr>
            <w:lang w:val="en-CA"/>
            <w:rPrChange w:id="4448" w:author="w19328_d1" w:date="2020-05-20T15:56:00Z">
              <w:rPr/>
            </w:rPrChange>
          </w:rPr>
          <w:delText>8</w:delText>
        </w:r>
        <w:r w:rsidRPr="004F2A4F" w:rsidDel="004F2A4F">
          <w:rPr>
            <w:lang w:val="en-CA"/>
            <w:rPrChange w:id="4449" w:author="w19328_d1" w:date="2020-05-20T15:56:00Z">
              <w:rPr/>
            </w:rPrChange>
          </w:rPr>
          <w:delText xml:space="preserve"> </w:delText>
        </w:r>
        <w:r w:rsidR="007D4891" w:rsidRPr="004F2A4F" w:rsidDel="004F2A4F">
          <w:rPr>
            <w:lang w:val="en-CA"/>
            <w:rPrChange w:id="4450" w:author="w19328_d1" w:date="2020-05-20T15:56:00Z">
              <w:rPr/>
            </w:rPrChange>
          </w:rPr>
          <w:delText>?</w:delText>
        </w:r>
        <w:r w:rsidRPr="004F2A4F" w:rsidDel="004F2A4F">
          <w:rPr>
            <w:lang w:val="en-CA"/>
            <w:rPrChange w:id="4451" w:author="w19328_d1" w:date="2020-05-20T15:56:00Z">
              <w:rPr/>
            </w:rPrChange>
          </w:rPr>
          <w:delText xml:space="preserve"> </w:delText>
        </w:r>
        <w:r w:rsidR="007D4891" w:rsidRPr="004F2A4F" w:rsidDel="004F2A4F">
          <w:rPr>
            <w:lang w:val="en-CA"/>
            <w:rPrChange w:id="4452" w:author="w19328_d1" w:date="2020-05-20T15:56:00Z">
              <w:rPr/>
            </w:rPrChange>
          </w:rPr>
          <w:delText>1</w:delText>
        </w:r>
        <w:r w:rsidRPr="004F2A4F" w:rsidDel="004F2A4F">
          <w:rPr>
            <w:lang w:val="en-CA"/>
            <w:rPrChange w:id="4453" w:author="w19328_d1" w:date="2020-05-20T15:56:00Z">
              <w:rPr/>
            </w:rPrChange>
          </w:rPr>
          <w:delText xml:space="preserve"> </w:delText>
        </w:r>
        <w:r w:rsidR="007D4891" w:rsidRPr="004F2A4F" w:rsidDel="004F2A4F">
          <w:rPr>
            <w:lang w:val="en-CA"/>
            <w:rPrChange w:id="4454" w:author="w19328_d1" w:date="2020-05-20T15:56:00Z">
              <w:rPr/>
            </w:rPrChange>
          </w:rPr>
          <w:delText>:</w:delText>
        </w:r>
        <w:r w:rsidRPr="004F2A4F" w:rsidDel="004F2A4F">
          <w:rPr>
            <w:lang w:val="en-CA"/>
            <w:rPrChange w:id="4455" w:author="w19328_d1" w:date="2020-05-20T15:56:00Z">
              <w:rPr/>
            </w:rPrChange>
          </w:rPr>
          <w:delText xml:space="preserve"> </w:delText>
        </w:r>
        <w:r w:rsidR="007D4891" w:rsidRPr="004F2A4F" w:rsidDel="004F2A4F">
          <w:rPr>
            <w:lang w:val="en-CA"/>
            <w:rPrChange w:id="4456" w:author="w19328_d1" w:date="2020-05-20T15:56:00Z">
              <w:rPr/>
            </w:rPrChange>
          </w:rPr>
          <w:delText>0)</w:delText>
        </w:r>
      </w:del>
    </w:p>
    <w:p w14:paraId="6F07C991" w14:textId="30E44819" w:rsidR="003D0ADF" w:rsidRPr="004F2A4F" w:rsidDel="004F2A4F" w:rsidRDefault="00ED236D" w:rsidP="00BE53BF">
      <w:pPr>
        <w:pStyle w:val="Code"/>
        <w:rPr>
          <w:del w:id="4457" w:author="w19328_d1" w:date="2020-05-20T15:59:00Z"/>
          <w:lang w:val="en-CA"/>
          <w:rPrChange w:id="4458" w:author="w19328_d1" w:date="2020-05-20T15:56:00Z">
            <w:rPr>
              <w:del w:id="4459" w:author="w19328_d1" w:date="2020-05-20T15:59:00Z"/>
            </w:rPr>
          </w:rPrChange>
        </w:rPr>
      </w:pPr>
      <w:del w:id="4460" w:author="w19328_d1" w:date="2020-05-20T15:59:00Z">
        <w:r w:rsidRPr="004F2A4F" w:rsidDel="004F2A4F">
          <w:rPr>
            <w:lang w:val="en-CA"/>
            <w:rPrChange w:id="4461" w:author="w19328_d1" w:date="2020-05-20T15:56:00Z">
              <w:rPr/>
            </w:rPrChange>
          </w:rPr>
          <w:delText xml:space="preserve">    </w:delText>
        </w:r>
        <w:r w:rsidR="003D0ADF" w:rsidRPr="004F2A4F" w:rsidDel="004F2A4F">
          <w:rPr>
            <w:lang w:val="en-CA"/>
            <w:rPrChange w:id="4462" w:author="w19328_d1" w:date="2020-05-20T15:56:00Z">
              <w:rPr/>
            </w:rPrChange>
          </w:rPr>
          <w:delText>break;</w:delText>
        </w:r>
      </w:del>
    </w:p>
    <w:p w14:paraId="25A14CF7" w14:textId="76CFF1ED" w:rsidR="003D0ADF" w:rsidRPr="004F2A4F" w:rsidDel="004F2A4F" w:rsidRDefault="00ED236D" w:rsidP="00BE53BF">
      <w:pPr>
        <w:pStyle w:val="Code"/>
        <w:rPr>
          <w:del w:id="4463" w:author="w19328_d1" w:date="2020-05-20T15:59:00Z"/>
          <w:lang w:val="en-CA"/>
          <w:rPrChange w:id="4464" w:author="w19328_d1" w:date="2020-05-20T15:56:00Z">
            <w:rPr>
              <w:del w:id="4465" w:author="w19328_d1" w:date="2020-05-20T15:59:00Z"/>
            </w:rPr>
          </w:rPrChange>
        </w:rPr>
      </w:pPr>
      <w:del w:id="4466" w:author="w19328_d1" w:date="2020-05-20T15:59:00Z">
        <w:r w:rsidRPr="004F2A4F" w:rsidDel="004F2A4F">
          <w:rPr>
            <w:lang w:val="en-CA"/>
            <w:rPrChange w:id="4467" w:author="w19328_d1" w:date="2020-05-20T15:56:00Z">
              <w:rPr/>
            </w:rPrChange>
          </w:rPr>
          <w:delText xml:space="preserve">  </w:delText>
        </w:r>
        <w:r w:rsidR="003D0ADF" w:rsidRPr="004F2A4F" w:rsidDel="004F2A4F">
          <w:rPr>
            <w:lang w:val="en-CA"/>
            <w:rPrChange w:id="4468" w:author="w19328_d1" w:date="2020-05-20T15:56:00Z">
              <w:rPr/>
            </w:rPrChange>
          </w:rPr>
          <w:delText>}</w:delText>
        </w:r>
      </w:del>
    </w:p>
    <w:p w14:paraId="12AABFFE" w14:textId="4FAD12CA" w:rsidR="007D4891" w:rsidRPr="004F2A4F" w:rsidDel="004F2A4F" w:rsidRDefault="007D4891" w:rsidP="004F2A4F">
      <w:pPr>
        <w:pStyle w:val="Code"/>
        <w:rPr>
          <w:del w:id="4469" w:author="w19328_d1" w:date="2020-05-20T15:59:00Z"/>
          <w:lang w:val="en-CA" w:eastAsia="ja-JP"/>
        </w:rPr>
      </w:pPr>
      <w:del w:id="4470" w:author="w19328_d1" w:date="2020-05-20T15:59:00Z">
        <w:r w:rsidRPr="004F2A4F" w:rsidDel="004F2A4F">
          <w:rPr>
            <w:lang w:val="en-CA" w:eastAsia="ja-JP"/>
          </w:rPr>
          <w:delText>}</w:delText>
        </w:r>
      </w:del>
    </w:p>
    <w:p w14:paraId="3B9427A7" w14:textId="49020BA5" w:rsidR="007D4891" w:rsidRPr="004F2A4F" w:rsidDel="004F2A4F" w:rsidRDefault="00ED236D" w:rsidP="007D4891">
      <w:pPr>
        <w:tabs>
          <w:tab w:val="clear" w:pos="403"/>
          <w:tab w:val="left" w:pos="400"/>
        </w:tabs>
        <w:rPr>
          <w:del w:id="4471" w:author="w19328_d1" w:date="2020-05-20T16:00:00Z"/>
          <w:lang w:val="en-CA" w:eastAsia="ja-JP"/>
        </w:rPr>
      </w:pPr>
      <w:del w:id="4472" w:author="w19328_d1" w:date="2020-05-20T16:00:00Z">
        <w:r w:rsidRPr="004F2A4F" w:rsidDel="004F2A4F">
          <w:rPr>
            <w:lang w:val="en-CA" w:eastAsia="ja-JP"/>
          </w:rPr>
          <w:delText>T</w:delText>
        </w:r>
        <w:r w:rsidR="007D4891" w:rsidRPr="004F2A4F" w:rsidDel="004F2A4F">
          <w:rPr>
            <w:lang w:val="en-CA" w:eastAsia="ja-JP"/>
          </w:rPr>
          <w:delText>he value of tableSqrt[</w:delText>
        </w:r>
        <w:r w:rsidR="007D4891" w:rsidRPr="004F2A4F" w:rsidDel="004F2A4F">
          <w:rPr>
            <w:lang w:val="en-CA" w:eastAsia="ja-JP"/>
            <w:rPrChange w:id="4473" w:author="w19328_d1" w:date="2020-05-20T15:56:00Z">
              <w:rPr>
                <w:lang w:val="en-US" w:eastAsia="ja-JP"/>
              </w:rPr>
            </w:rPrChange>
          </w:rPr>
          <w:delText> k </w:delText>
        </w:r>
        <w:r w:rsidR="007D4891" w:rsidRPr="004F2A4F" w:rsidDel="004F2A4F">
          <w:rPr>
            <w:lang w:val="en-CA" w:eastAsia="ja-JP"/>
          </w:rPr>
          <w:delText>] with k</w:delText>
        </w:r>
        <w:r w:rsidR="007D4891" w:rsidRPr="004F2A4F" w:rsidDel="004F2A4F">
          <w:rPr>
            <w:lang w:val="en-CA" w:eastAsia="ja-JP"/>
            <w:rPrChange w:id="4474" w:author="w19328_d1" w:date="2020-05-20T15:56:00Z">
              <w:rPr>
                <w:lang w:val="en-US" w:eastAsia="ja-JP"/>
              </w:rPr>
            </w:rPrChange>
          </w:rPr>
          <w:delText> </w:delText>
        </w:r>
        <w:r w:rsidR="007D4891" w:rsidRPr="004F2A4F" w:rsidDel="004F2A4F">
          <w:rPr>
            <w:lang w:val="en-CA" w:eastAsia="ja-JP"/>
          </w:rPr>
          <w:delText>=</w:delText>
        </w:r>
        <w:r w:rsidR="007D4891" w:rsidRPr="004F2A4F" w:rsidDel="004F2A4F">
          <w:rPr>
            <w:lang w:val="en-CA" w:eastAsia="ja-JP"/>
            <w:rPrChange w:id="4475" w:author="w19328_d1" w:date="2020-05-20T15:56:00Z">
              <w:rPr>
                <w:lang w:val="en-US" w:eastAsia="ja-JP"/>
              </w:rPr>
            </w:rPrChange>
          </w:rPr>
          <w:delText> </w:delText>
        </w:r>
        <w:r w:rsidR="007D4891" w:rsidRPr="004F2A4F" w:rsidDel="004F2A4F">
          <w:rPr>
            <w:lang w:val="en-CA" w:eastAsia="ja-JP"/>
          </w:rPr>
          <w:delText>0</w:delText>
        </w:r>
        <w:r w:rsidR="0058259F" w:rsidRPr="004F2A4F" w:rsidDel="004F2A4F">
          <w:rPr>
            <w:lang w:val="en-CA" w:eastAsia="ja-JP"/>
          </w:rPr>
          <w:delText> </w:delText>
        </w:r>
        <w:r w:rsidR="007D4891" w:rsidRPr="004F2A4F" w:rsidDel="004F2A4F">
          <w:rPr>
            <w:lang w:val="en-CA" w:eastAsia="ja-JP"/>
          </w:rPr>
          <w:delText>..</w:delText>
        </w:r>
        <w:r w:rsidR="0058259F" w:rsidRPr="004F2A4F" w:rsidDel="004F2A4F">
          <w:rPr>
            <w:lang w:val="en-CA" w:eastAsia="ja-JP"/>
          </w:rPr>
          <w:delText> </w:delText>
        </w:r>
        <w:r w:rsidR="007D4891" w:rsidRPr="004F2A4F" w:rsidDel="004F2A4F">
          <w:rPr>
            <w:lang w:val="en-CA" w:eastAsia="ja-JP"/>
          </w:rPr>
          <w:delText xml:space="preserve">255 is defined in </w:delText>
        </w:r>
        <w:r w:rsidR="005366E9" w:rsidRPr="004F2A4F" w:rsidDel="004F2A4F">
          <w:rPr>
            <w:lang w:val="en-CA" w:eastAsia="ja-JP"/>
          </w:rPr>
          <w:fldChar w:fldCharType="begin" w:fldLock="1"/>
        </w:r>
        <w:r w:rsidR="005366E9" w:rsidRPr="004F2A4F" w:rsidDel="004F2A4F">
          <w:rPr>
            <w:lang w:val="en-CA" w:eastAsia="ja-JP"/>
          </w:rPr>
          <w:delInstrText xml:space="preserve"> REF _Ref12531746 \h </w:delInstrText>
        </w:r>
        <w:r w:rsidR="00D527DE" w:rsidRPr="004F2A4F" w:rsidDel="004F2A4F">
          <w:rPr>
            <w:lang w:val="en-CA" w:eastAsia="ja-JP"/>
          </w:rPr>
          <w:delInstrText xml:space="preserve"> \* MERGEFORMAT </w:delInstrText>
        </w:r>
        <w:r w:rsidR="005366E9" w:rsidRPr="004F2A4F" w:rsidDel="004F2A4F">
          <w:rPr>
            <w:lang w:val="en-CA" w:eastAsia="ja-JP"/>
          </w:rPr>
        </w:r>
        <w:r w:rsidR="005366E9" w:rsidRPr="004F2A4F" w:rsidDel="004F2A4F">
          <w:rPr>
            <w:lang w:val="en-CA" w:eastAsia="ja-JP"/>
          </w:rPr>
          <w:fldChar w:fldCharType="separate"/>
        </w:r>
        <w:r w:rsidR="003551F0" w:rsidRPr="004F2A4F" w:rsidDel="004F2A4F">
          <w:rPr>
            <w:lang w:val="en-CA"/>
            <w:rPrChange w:id="4476" w:author="w19328_d1" w:date="2020-05-20T15:56:00Z">
              <w:rPr/>
            </w:rPrChange>
          </w:rPr>
          <w:delText xml:space="preserve">Table </w:delText>
        </w:r>
        <w:r w:rsidR="003551F0" w:rsidRPr="004F2A4F" w:rsidDel="004F2A4F">
          <w:rPr>
            <w:noProof/>
            <w:lang w:val="en-CA"/>
            <w:rPrChange w:id="4477" w:author="w19328_d1" w:date="2020-05-20T15:56:00Z">
              <w:rPr>
                <w:noProof/>
              </w:rPr>
            </w:rPrChange>
          </w:rPr>
          <w:delText>2</w:delText>
        </w:r>
        <w:r w:rsidR="005366E9" w:rsidRPr="004F2A4F" w:rsidDel="004F2A4F">
          <w:rPr>
            <w:lang w:val="en-CA" w:eastAsia="ja-JP"/>
          </w:rPr>
          <w:fldChar w:fldCharType="end"/>
        </w:r>
        <w:r w:rsidR="007D4891" w:rsidRPr="004F2A4F" w:rsidDel="004F2A4F">
          <w:rPr>
            <w:lang w:val="en-CA" w:eastAsia="ja-JP"/>
          </w:rPr>
          <w:delText>.</w:delText>
        </w:r>
      </w:del>
    </w:p>
    <w:p w14:paraId="396099E9" w14:textId="178A7B3E" w:rsidR="00193382" w:rsidRPr="004F2A4F" w:rsidDel="004F2A4F" w:rsidRDefault="00193382" w:rsidP="00193382">
      <w:pPr>
        <w:rPr>
          <w:del w:id="4478" w:author="w19328_d1" w:date="2020-05-20T16:00:00Z"/>
          <w:lang w:val="en-CA" w:eastAsia="ja-JP"/>
        </w:rPr>
      </w:pPr>
      <w:del w:id="4479" w:author="w19328_d1" w:date="2020-05-20T16:00:00Z">
        <w:r w:rsidRPr="004F2A4F" w:rsidDel="004F2A4F">
          <w:rPr>
            <w:lang w:val="en-CA" w:eastAsia="ja-JP"/>
          </w:rPr>
          <w:delText>Finally, pOut is derived as follows.</w:delText>
        </w:r>
      </w:del>
    </w:p>
    <w:p w14:paraId="49FD4C85" w14:textId="4F6CA9EE" w:rsidR="00193382" w:rsidRPr="004F2A4F" w:rsidDel="004F2A4F" w:rsidRDefault="00193382" w:rsidP="00BE53BF">
      <w:pPr>
        <w:pStyle w:val="Code"/>
        <w:rPr>
          <w:del w:id="4480" w:author="w19328_d1" w:date="2020-05-20T16:00:00Z"/>
          <w:lang w:val="en-CA" w:eastAsia="ja-JP"/>
        </w:rPr>
      </w:pPr>
      <w:del w:id="4481" w:author="w19328_d1" w:date="2020-05-20T16:00:00Z">
        <w:r w:rsidRPr="004F2A4F" w:rsidDel="004F2A4F">
          <w:rPr>
            <w:lang w:val="en-CA" w:eastAsia="ja-JP"/>
          </w:rPr>
          <w:delText>x = (pIn</w:delText>
        </w:r>
        <w:r w:rsidR="00ED236D" w:rsidRPr="004F2A4F" w:rsidDel="004F2A4F">
          <w:rPr>
            <w:lang w:val="en-CA" w:eastAsia="ja-JP"/>
          </w:rPr>
          <w:delText xml:space="preserve"> </w:delText>
        </w:r>
        <w:r w:rsidRPr="004F2A4F" w:rsidDel="004F2A4F">
          <w:rPr>
            <w:lang w:val="en-CA" w:eastAsia="ja-JP"/>
          </w:rPr>
          <w:delText>/</w:delText>
        </w:r>
        <w:r w:rsidR="00ED236D" w:rsidRPr="004F2A4F" w:rsidDel="004F2A4F">
          <w:rPr>
            <w:lang w:val="en-CA" w:eastAsia="ja-JP"/>
          </w:rPr>
          <w:delText xml:space="preserve"> </w:delText>
        </w:r>
        <w:r w:rsidRPr="004F2A4F" w:rsidDel="004F2A4F">
          <w:rPr>
            <w:lang w:val="en-CA" w:eastAsia="ja-JP"/>
          </w:rPr>
          <w:delText>x + x) &gt;&gt; 1</w:delText>
        </w:r>
      </w:del>
    </w:p>
    <w:p w14:paraId="156D7218" w14:textId="5CE1867C" w:rsidR="00193382" w:rsidRPr="004F2A4F" w:rsidDel="004F2A4F" w:rsidRDefault="00193382" w:rsidP="00BE53BF">
      <w:pPr>
        <w:pStyle w:val="Code"/>
        <w:rPr>
          <w:del w:id="4482" w:author="w19328_d1" w:date="2020-05-20T16:00:00Z"/>
          <w:lang w:val="en-CA" w:eastAsia="ja-JP"/>
        </w:rPr>
      </w:pPr>
      <w:del w:id="4483" w:author="w19328_d1" w:date="2020-05-20T16:00:00Z">
        <w:r w:rsidRPr="004F2A4F" w:rsidDel="004F2A4F">
          <w:rPr>
            <w:lang w:val="en-CA" w:eastAsia="ja-JP"/>
          </w:rPr>
          <w:delText>pOut = (pIn</w:delText>
        </w:r>
        <w:r w:rsidR="00ED236D" w:rsidRPr="004F2A4F" w:rsidDel="004F2A4F">
          <w:rPr>
            <w:lang w:val="en-CA" w:eastAsia="ja-JP"/>
          </w:rPr>
          <w:delText xml:space="preserve"> </w:delText>
        </w:r>
        <w:r w:rsidRPr="004F2A4F" w:rsidDel="004F2A4F">
          <w:rPr>
            <w:lang w:val="en-CA" w:eastAsia="ja-JP"/>
          </w:rPr>
          <w:delText>/</w:delText>
        </w:r>
        <w:r w:rsidR="00ED236D" w:rsidRPr="004F2A4F" w:rsidDel="004F2A4F">
          <w:rPr>
            <w:lang w:val="en-CA" w:eastAsia="ja-JP"/>
          </w:rPr>
          <w:delText xml:space="preserve"> </w:delText>
        </w:r>
        <w:r w:rsidRPr="004F2A4F" w:rsidDel="004F2A4F">
          <w:rPr>
            <w:lang w:val="en-CA" w:eastAsia="ja-JP"/>
          </w:rPr>
          <w:delText>x + x + 1) &gt;&gt; 1</w:delText>
        </w:r>
      </w:del>
    </w:p>
    <w:p w14:paraId="3DC1FAE0" w14:textId="2CDEAFEB" w:rsidR="007D4891" w:rsidRPr="004F2A4F" w:rsidDel="004F2A4F" w:rsidRDefault="007D4891" w:rsidP="007D4891">
      <w:pPr>
        <w:pStyle w:val="af5"/>
        <w:rPr>
          <w:del w:id="4484" w:author="w19328_d1" w:date="2020-05-20T16:00:00Z"/>
          <w:rFonts w:ascii="Cambria" w:hAnsi="Cambria"/>
          <w:lang w:eastAsia="ja-JP"/>
        </w:rPr>
      </w:pPr>
      <w:bookmarkStart w:id="4485" w:name="_Ref12531746"/>
      <w:del w:id="4486" w:author="w19328_d1" w:date="2020-05-20T16:00:00Z">
        <w:r w:rsidRPr="004F2A4F" w:rsidDel="004F2A4F">
          <w:rPr>
            <w:rFonts w:ascii="Cambria" w:hAnsi="Cambria"/>
          </w:rPr>
          <w:delText xml:space="preserve">Table </w:delText>
        </w:r>
        <w:r w:rsidR="00F6619B" w:rsidRPr="004F2A4F" w:rsidDel="004F2A4F">
          <w:fldChar w:fldCharType="begin" w:fldLock="1"/>
        </w:r>
        <w:r w:rsidR="00F6619B" w:rsidRPr="004F2A4F" w:rsidDel="004F2A4F">
          <w:rPr>
            <w:rFonts w:ascii="Cambria" w:hAnsi="Cambria"/>
          </w:rPr>
          <w:delInstrText xml:space="preserve"> SEQ Table \* ARABIC </w:delInstrText>
        </w:r>
        <w:r w:rsidR="00F6619B" w:rsidRPr="004F2A4F" w:rsidDel="004F2A4F">
          <w:fldChar w:fldCharType="separate"/>
        </w:r>
        <w:r w:rsidR="003551F0" w:rsidRPr="004F2A4F" w:rsidDel="004F2A4F">
          <w:rPr>
            <w:rFonts w:ascii="Cambria" w:hAnsi="Cambria"/>
            <w:noProof/>
          </w:rPr>
          <w:delText>2</w:delText>
        </w:r>
        <w:r w:rsidR="00F6619B" w:rsidRPr="004F2A4F" w:rsidDel="004F2A4F">
          <w:fldChar w:fldCharType="end"/>
        </w:r>
        <w:bookmarkEnd w:id="4485"/>
        <w:r w:rsidRPr="004F2A4F" w:rsidDel="004F2A4F">
          <w:rPr>
            <w:rFonts w:ascii="Cambria" w:eastAsiaTheme="minorEastAsia" w:hAnsi="Cambria"/>
            <w:lang w:eastAsia="ja-JP"/>
          </w:rPr>
          <w:delText xml:space="preserve"> </w:delText>
        </w:r>
        <w:r w:rsidR="005366E9" w:rsidRPr="004F2A4F" w:rsidDel="004F2A4F">
          <w:rPr>
            <w:rFonts w:ascii="Cambria" w:eastAsiaTheme="minorEastAsia" w:hAnsi="Cambria"/>
            <w:lang w:eastAsia="ja-JP"/>
          </w:rPr>
          <w:delText xml:space="preserve">— </w:delText>
        </w:r>
        <w:r w:rsidRPr="004F2A4F" w:rsidDel="004F2A4F">
          <w:rPr>
            <w:rFonts w:ascii="Cambria" w:eastAsiaTheme="minorEastAsia" w:hAnsi="Cambria"/>
            <w:lang w:eastAsia="ja-JP"/>
          </w:rPr>
          <w:delText xml:space="preserve">the value of </w:delText>
        </w:r>
        <w:r w:rsidRPr="004F2A4F" w:rsidDel="004F2A4F">
          <w:rPr>
            <w:rFonts w:ascii="Cambria" w:hAnsi="Cambria"/>
            <w:lang w:eastAsia="ja-JP"/>
          </w:rPr>
          <w:delText>tableSqrt</w:delText>
        </w:r>
        <w:r w:rsidRPr="004F2A4F" w:rsidDel="004F2A4F">
          <w:rPr>
            <w:rFonts w:ascii="Cambria" w:eastAsiaTheme="minorEastAsia" w:hAnsi="Cambria"/>
            <w:lang w:eastAsia="ja-JP"/>
          </w:rPr>
          <w:delText>[</w:delText>
        </w:r>
        <w:r w:rsidR="006711ED" w:rsidRPr="004F2A4F" w:rsidDel="004F2A4F">
          <w:rPr>
            <w:rFonts w:ascii="Cambria" w:eastAsiaTheme="minorEastAsia" w:hAnsi="Cambria"/>
            <w:lang w:eastAsia="ja-JP"/>
          </w:rPr>
          <w:delText> i</w:delText>
        </w:r>
        <w:r w:rsidR="009F7BCF" w:rsidRPr="004F2A4F" w:rsidDel="004F2A4F">
          <w:rPr>
            <w:rFonts w:ascii="Cambria" w:eastAsiaTheme="minorEastAsia" w:hAnsi="Cambria"/>
            <w:lang w:eastAsia="ja-JP"/>
          </w:rPr>
          <w:delText>+j</w:delText>
        </w:r>
        <w:r w:rsidR="006711ED" w:rsidRPr="004F2A4F" w:rsidDel="004F2A4F">
          <w:rPr>
            <w:rFonts w:ascii="Cambria" w:eastAsiaTheme="minorEastAsia" w:hAnsi="Cambria"/>
            <w:lang w:eastAsia="ja-JP"/>
          </w:rPr>
          <w:delText> </w:delText>
        </w:r>
        <w:r w:rsidRPr="004F2A4F" w:rsidDel="004F2A4F">
          <w:rPr>
            <w:rFonts w:ascii="Cambria" w:eastAsiaTheme="minorEastAsia" w:hAnsi="Cambria"/>
            <w:lang w:eastAsia="ja-JP"/>
          </w:rPr>
          <w:delText>]</w:delText>
        </w:r>
      </w:del>
    </w:p>
    <w:tbl>
      <w:tblPr>
        <w:tblStyle w:val="TableGrid1"/>
        <w:tblW w:w="0" w:type="auto"/>
        <w:jc w:val="center"/>
        <w:tblLook w:val="0600" w:firstRow="0" w:lastRow="0" w:firstColumn="0" w:lastColumn="0" w:noHBand="1" w:noVBand="1"/>
      </w:tblPr>
      <w:tblGrid>
        <w:gridCol w:w="551"/>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tblGrid>
      <w:tr w:rsidR="00656983" w:rsidRPr="004F2A4F" w:rsidDel="004F2A4F" w14:paraId="0DC41880" w14:textId="1795C77B" w:rsidTr="005A261C">
        <w:trPr>
          <w:trHeight w:val="360"/>
          <w:jc w:val="center"/>
          <w:del w:id="4487" w:author="w19328_d1" w:date="2020-05-20T16:00:00Z"/>
        </w:trPr>
        <w:tc>
          <w:tcPr>
            <w:tcW w:w="0" w:type="auto"/>
            <w:vMerge w:val="restart"/>
            <w:noWrap/>
            <w:hideMark/>
          </w:tcPr>
          <w:p w14:paraId="10A6F3D4" w14:textId="504F6678" w:rsidR="00656983" w:rsidRPr="004F2A4F" w:rsidDel="004F2A4F" w:rsidRDefault="00656983" w:rsidP="005A261C">
            <w:pPr>
              <w:pStyle w:val="G-PCCTablebody"/>
              <w:rPr>
                <w:del w:id="4488" w:author="w19328_d1" w:date="2020-05-20T16:00:00Z"/>
                <w:b/>
                <w:bCs/>
                <w:lang w:val="en-CA"/>
                <w:rPrChange w:id="4489" w:author="w19328_d1" w:date="2020-05-20T15:56:00Z">
                  <w:rPr>
                    <w:del w:id="4490" w:author="w19328_d1" w:date="2020-05-20T16:00:00Z"/>
                    <w:b/>
                    <w:bCs/>
                  </w:rPr>
                </w:rPrChange>
              </w:rPr>
            </w:pPr>
            <w:del w:id="4491" w:author="w19328_d1" w:date="2020-05-20T16:00:00Z">
              <w:r w:rsidRPr="004F2A4F" w:rsidDel="004F2A4F">
                <w:rPr>
                  <w:b/>
                  <w:bCs/>
                  <w:lang w:val="en-CA"/>
                  <w:rPrChange w:id="4492" w:author="w19328_d1" w:date="2020-05-20T15:56:00Z">
                    <w:rPr>
                      <w:b/>
                      <w:bCs/>
                    </w:rPr>
                  </w:rPrChange>
                </w:rPr>
                <w:delText>j</w:delText>
              </w:r>
            </w:del>
          </w:p>
        </w:tc>
        <w:tc>
          <w:tcPr>
            <w:tcW w:w="8832" w:type="dxa"/>
            <w:gridSpan w:val="20"/>
            <w:noWrap/>
            <w:hideMark/>
          </w:tcPr>
          <w:p w14:paraId="382F6861" w14:textId="53204221" w:rsidR="00656983" w:rsidRPr="004F2A4F" w:rsidDel="004F2A4F" w:rsidRDefault="00656983" w:rsidP="005A261C">
            <w:pPr>
              <w:pStyle w:val="G-PCCTablebody"/>
              <w:jc w:val="center"/>
              <w:rPr>
                <w:del w:id="4493" w:author="w19328_d1" w:date="2020-05-20T16:00:00Z"/>
                <w:b/>
                <w:bCs/>
                <w:lang w:val="en-CA"/>
                <w:rPrChange w:id="4494" w:author="w19328_d1" w:date="2020-05-20T15:56:00Z">
                  <w:rPr>
                    <w:del w:id="4495" w:author="w19328_d1" w:date="2020-05-20T16:00:00Z"/>
                    <w:b/>
                    <w:bCs/>
                  </w:rPr>
                </w:rPrChange>
              </w:rPr>
            </w:pPr>
            <w:del w:id="4496" w:author="w19328_d1" w:date="2020-05-20T16:00:00Z">
              <w:r w:rsidRPr="004F2A4F" w:rsidDel="004F2A4F">
                <w:rPr>
                  <w:b/>
                  <w:bCs/>
                  <w:lang w:val="en-CA"/>
                  <w:rPrChange w:id="4497" w:author="w19328_d1" w:date="2020-05-20T15:56:00Z">
                    <w:rPr>
                      <w:b/>
                      <w:bCs/>
                    </w:rPr>
                  </w:rPrChange>
                </w:rPr>
                <w:delText>i</w:delText>
              </w:r>
            </w:del>
          </w:p>
        </w:tc>
      </w:tr>
      <w:tr w:rsidR="009F7BCF" w:rsidRPr="004F2A4F" w:rsidDel="004F2A4F" w14:paraId="67C1E78C" w14:textId="7C6C6877" w:rsidTr="005A261C">
        <w:trPr>
          <w:trHeight w:val="360"/>
          <w:jc w:val="center"/>
          <w:del w:id="4498" w:author="w19328_d1" w:date="2020-05-20T16:00:00Z"/>
        </w:trPr>
        <w:tc>
          <w:tcPr>
            <w:tcW w:w="0" w:type="auto"/>
            <w:vMerge/>
            <w:hideMark/>
          </w:tcPr>
          <w:p w14:paraId="36EC9003" w14:textId="681264D7" w:rsidR="009F7BCF" w:rsidRPr="004F2A4F" w:rsidDel="004F2A4F" w:rsidRDefault="009F7BCF" w:rsidP="005A261C">
            <w:pPr>
              <w:pStyle w:val="G-PCCTablebody"/>
              <w:rPr>
                <w:del w:id="4499" w:author="w19328_d1" w:date="2020-05-20T16:00:00Z"/>
                <w:b/>
                <w:bCs/>
                <w:lang w:val="en-CA"/>
                <w:rPrChange w:id="4500" w:author="w19328_d1" w:date="2020-05-20T15:56:00Z">
                  <w:rPr>
                    <w:del w:id="4501" w:author="w19328_d1" w:date="2020-05-20T16:00:00Z"/>
                    <w:b/>
                    <w:bCs/>
                  </w:rPr>
                </w:rPrChange>
              </w:rPr>
            </w:pPr>
          </w:p>
        </w:tc>
        <w:tc>
          <w:tcPr>
            <w:tcW w:w="0" w:type="auto"/>
            <w:shd w:val="clear" w:color="auto" w:fill="auto"/>
            <w:noWrap/>
            <w:hideMark/>
          </w:tcPr>
          <w:p w14:paraId="2C5D8EB2" w14:textId="14F29D34" w:rsidR="009F7BCF" w:rsidRPr="004F2A4F" w:rsidDel="004F2A4F" w:rsidRDefault="009F7BCF" w:rsidP="005A261C">
            <w:pPr>
              <w:pStyle w:val="G-PCCTablebody"/>
              <w:rPr>
                <w:del w:id="4502" w:author="w19328_d1" w:date="2020-05-20T16:00:00Z"/>
                <w:b/>
                <w:bCs/>
                <w:lang w:val="en-CA"/>
                <w:rPrChange w:id="4503" w:author="w19328_d1" w:date="2020-05-20T15:56:00Z">
                  <w:rPr>
                    <w:del w:id="4504" w:author="w19328_d1" w:date="2020-05-20T16:00:00Z"/>
                    <w:b/>
                    <w:bCs/>
                  </w:rPr>
                </w:rPrChange>
              </w:rPr>
            </w:pPr>
            <w:del w:id="4505" w:author="w19328_d1" w:date="2020-05-20T16:00:00Z">
              <w:r w:rsidRPr="004F2A4F" w:rsidDel="004F2A4F">
                <w:rPr>
                  <w:b/>
                  <w:bCs/>
                  <w:lang w:val="en-CA"/>
                  <w:rPrChange w:id="4506" w:author="w19328_d1" w:date="2020-05-20T15:56:00Z">
                    <w:rPr>
                      <w:b/>
                      <w:bCs/>
                    </w:rPr>
                  </w:rPrChange>
                </w:rPr>
                <w:delText>0</w:delText>
              </w:r>
            </w:del>
          </w:p>
        </w:tc>
        <w:tc>
          <w:tcPr>
            <w:tcW w:w="0" w:type="auto"/>
            <w:shd w:val="clear" w:color="auto" w:fill="auto"/>
            <w:noWrap/>
            <w:hideMark/>
          </w:tcPr>
          <w:p w14:paraId="1C3800B5" w14:textId="332D8A37" w:rsidR="009F7BCF" w:rsidRPr="004F2A4F" w:rsidDel="004F2A4F" w:rsidRDefault="009F7BCF" w:rsidP="005A261C">
            <w:pPr>
              <w:pStyle w:val="G-PCCTablebody"/>
              <w:rPr>
                <w:del w:id="4507" w:author="w19328_d1" w:date="2020-05-20T16:00:00Z"/>
                <w:b/>
                <w:bCs/>
                <w:lang w:val="en-CA"/>
                <w:rPrChange w:id="4508" w:author="w19328_d1" w:date="2020-05-20T15:56:00Z">
                  <w:rPr>
                    <w:del w:id="4509" w:author="w19328_d1" w:date="2020-05-20T16:00:00Z"/>
                    <w:b/>
                    <w:bCs/>
                  </w:rPr>
                </w:rPrChange>
              </w:rPr>
            </w:pPr>
            <w:del w:id="4510" w:author="w19328_d1" w:date="2020-05-20T16:00:00Z">
              <w:r w:rsidRPr="004F2A4F" w:rsidDel="004F2A4F">
                <w:rPr>
                  <w:b/>
                  <w:bCs/>
                  <w:lang w:val="en-CA"/>
                  <w:rPrChange w:id="4511" w:author="w19328_d1" w:date="2020-05-20T15:56:00Z">
                    <w:rPr>
                      <w:b/>
                      <w:bCs/>
                    </w:rPr>
                  </w:rPrChange>
                </w:rPr>
                <w:delText>1</w:delText>
              </w:r>
            </w:del>
          </w:p>
        </w:tc>
        <w:tc>
          <w:tcPr>
            <w:tcW w:w="0" w:type="auto"/>
            <w:shd w:val="clear" w:color="auto" w:fill="auto"/>
            <w:noWrap/>
            <w:hideMark/>
          </w:tcPr>
          <w:p w14:paraId="2B7FE284" w14:textId="529EB01B" w:rsidR="009F7BCF" w:rsidRPr="004F2A4F" w:rsidDel="004F2A4F" w:rsidRDefault="009F7BCF" w:rsidP="005A261C">
            <w:pPr>
              <w:pStyle w:val="G-PCCTablebody"/>
              <w:rPr>
                <w:del w:id="4512" w:author="w19328_d1" w:date="2020-05-20T16:00:00Z"/>
                <w:b/>
                <w:bCs/>
                <w:lang w:val="en-CA"/>
                <w:rPrChange w:id="4513" w:author="w19328_d1" w:date="2020-05-20T15:56:00Z">
                  <w:rPr>
                    <w:del w:id="4514" w:author="w19328_d1" w:date="2020-05-20T16:00:00Z"/>
                    <w:b/>
                    <w:bCs/>
                  </w:rPr>
                </w:rPrChange>
              </w:rPr>
            </w:pPr>
            <w:del w:id="4515" w:author="w19328_d1" w:date="2020-05-20T16:00:00Z">
              <w:r w:rsidRPr="004F2A4F" w:rsidDel="004F2A4F">
                <w:rPr>
                  <w:b/>
                  <w:bCs/>
                  <w:lang w:val="en-CA"/>
                  <w:rPrChange w:id="4516" w:author="w19328_d1" w:date="2020-05-20T15:56:00Z">
                    <w:rPr>
                      <w:b/>
                      <w:bCs/>
                    </w:rPr>
                  </w:rPrChange>
                </w:rPr>
                <w:delText>2</w:delText>
              </w:r>
            </w:del>
          </w:p>
        </w:tc>
        <w:tc>
          <w:tcPr>
            <w:tcW w:w="0" w:type="auto"/>
            <w:shd w:val="clear" w:color="auto" w:fill="auto"/>
            <w:noWrap/>
            <w:hideMark/>
          </w:tcPr>
          <w:p w14:paraId="6421B5B9" w14:textId="47BB1F64" w:rsidR="009F7BCF" w:rsidRPr="004F2A4F" w:rsidDel="004F2A4F" w:rsidRDefault="009F7BCF" w:rsidP="005A261C">
            <w:pPr>
              <w:pStyle w:val="G-PCCTablebody"/>
              <w:rPr>
                <w:del w:id="4517" w:author="w19328_d1" w:date="2020-05-20T16:00:00Z"/>
                <w:b/>
                <w:bCs/>
                <w:lang w:val="en-CA"/>
                <w:rPrChange w:id="4518" w:author="w19328_d1" w:date="2020-05-20T15:56:00Z">
                  <w:rPr>
                    <w:del w:id="4519" w:author="w19328_d1" w:date="2020-05-20T16:00:00Z"/>
                    <w:b/>
                    <w:bCs/>
                  </w:rPr>
                </w:rPrChange>
              </w:rPr>
            </w:pPr>
            <w:del w:id="4520" w:author="w19328_d1" w:date="2020-05-20T16:00:00Z">
              <w:r w:rsidRPr="004F2A4F" w:rsidDel="004F2A4F">
                <w:rPr>
                  <w:b/>
                  <w:bCs/>
                  <w:lang w:val="en-CA"/>
                  <w:rPrChange w:id="4521" w:author="w19328_d1" w:date="2020-05-20T15:56:00Z">
                    <w:rPr>
                      <w:b/>
                      <w:bCs/>
                    </w:rPr>
                  </w:rPrChange>
                </w:rPr>
                <w:delText>3</w:delText>
              </w:r>
            </w:del>
          </w:p>
        </w:tc>
        <w:tc>
          <w:tcPr>
            <w:tcW w:w="0" w:type="auto"/>
            <w:shd w:val="clear" w:color="auto" w:fill="auto"/>
            <w:noWrap/>
            <w:hideMark/>
          </w:tcPr>
          <w:p w14:paraId="7C4556E4" w14:textId="307D0461" w:rsidR="009F7BCF" w:rsidRPr="004F2A4F" w:rsidDel="004F2A4F" w:rsidRDefault="009F7BCF" w:rsidP="005A261C">
            <w:pPr>
              <w:pStyle w:val="G-PCCTablebody"/>
              <w:rPr>
                <w:del w:id="4522" w:author="w19328_d1" w:date="2020-05-20T16:00:00Z"/>
                <w:b/>
                <w:bCs/>
                <w:lang w:val="en-CA"/>
                <w:rPrChange w:id="4523" w:author="w19328_d1" w:date="2020-05-20T15:56:00Z">
                  <w:rPr>
                    <w:del w:id="4524" w:author="w19328_d1" w:date="2020-05-20T16:00:00Z"/>
                    <w:b/>
                    <w:bCs/>
                  </w:rPr>
                </w:rPrChange>
              </w:rPr>
            </w:pPr>
            <w:del w:id="4525" w:author="w19328_d1" w:date="2020-05-20T16:00:00Z">
              <w:r w:rsidRPr="004F2A4F" w:rsidDel="004F2A4F">
                <w:rPr>
                  <w:b/>
                  <w:bCs/>
                  <w:lang w:val="en-CA"/>
                  <w:rPrChange w:id="4526" w:author="w19328_d1" w:date="2020-05-20T15:56:00Z">
                    <w:rPr>
                      <w:b/>
                      <w:bCs/>
                    </w:rPr>
                  </w:rPrChange>
                </w:rPr>
                <w:delText>4</w:delText>
              </w:r>
            </w:del>
          </w:p>
        </w:tc>
        <w:tc>
          <w:tcPr>
            <w:tcW w:w="0" w:type="auto"/>
            <w:shd w:val="clear" w:color="auto" w:fill="auto"/>
            <w:noWrap/>
            <w:hideMark/>
          </w:tcPr>
          <w:p w14:paraId="0B235D1F" w14:textId="5BA090AA" w:rsidR="009F7BCF" w:rsidRPr="004F2A4F" w:rsidDel="004F2A4F" w:rsidRDefault="009F7BCF" w:rsidP="005A261C">
            <w:pPr>
              <w:pStyle w:val="G-PCCTablebody"/>
              <w:rPr>
                <w:del w:id="4527" w:author="w19328_d1" w:date="2020-05-20T16:00:00Z"/>
                <w:b/>
                <w:bCs/>
                <w:lang w:val="en-CA"/>
                <w:rPrChange w:id="4528" w:author="w19328_d1" w:date="2020-05-20T15:56:00Z">
                  <w:rPr>
                    <w:del w:id="4529" w:author="w19328_d1" w:date="2020-05-20T16:00:00Z"/>
                    <w:b/>
                    <w:bCs/>
                  </w:rPr>
                </w:rPrChange>
              </w:rPr>
            </w:pPr>
            <w:del w:id="4530" w:author="w19328_d1" w:date="2020-05-20T16:00:00Z">
              <w:r w:rsidRPr="004F2A4F" w:rsidDel="004F2A4F">
                <w:rPr>
                  <w:b/>
                  <w:bCs/>
                  <w:lang w:val="en-CA"/>
                  <w:rPrChange w:id="4531" w:author="w19328_d1" w:date="2020-05-20T15:56:00Z">
                    <w:rPr>
                      <w:b/>
                      <w:bCs/>
                    </w:rPr>
                  </w:rPrChange>
                </w:rPr>
                <w:delText>5</w:delText>
              </w:r>
            </w:del>
          </w:p>
        </w:tc>
        <w:tc>
          <w:tcPr>
            <w:tcW w:w="0" w:type="auto"/>
            <w:shd w:val="clear" w:color="auto" w:fill="auto"/>
            <w:noWrap/>
            <w:hideMark/>
          </w:tcPr>
          <w:p w14:paraId="66B81E24" w14:textId="169D1568" w:rsidR="009F7BCF" w:rsidRPr="004F2A4F" w:rsidDel="004F2A4F" w:rsidRDefault="009F7BCF" w:rsidP="005A261C">
            <w:pPr>
              <w:pStyle w:val="G-PCCTablebody"/>
              <w:rPr>
                <w:del w:id="4532" w:author="w19328_d1" w:date="2020-05-20T16:00:00Z"/>
                <w:b/>
                <w:bCs/>
                <w:lang w:val="en-CA"/>
                <w:rPrChange w:id="4533" w:author="w19328_d1" w:date="2020-05-20T15:56:00Z">
                  <w:rPr>
                    <w:del w:id="4534" w:author="w19328_d1" w:date="2020-05-20T16:00:00Z"/>
                    <w:b/>
                    <w:bCs/>
                  </w:rPr>
                </w:rPrChange>
              </w:rPr>
            </w:pPr>
            <w:del w:id="4535" w:author="w19328_d1" w:date="2020-05-20T16:00:00Z">
              <w:r w:rsidRPr="004F2A4F" w:rsidDel="004F2A4F">
                <w:rPr>
                  <w:b/>
                  <w:bCs/>
                  <w:lang w:val="en-CA"/>
                  <w:rPrChange w:id="4536" w:author="w19328_d1" w:date="2020-05-20T15:56:00Z">
                    <w:rPr>
                      <w:b/>
                      <w:bCs/>
                    </w:rPr>
                  </w:rPrChange>
                </w:rPr>
                <w:delText>6</w:delText>
              </w:r>
            </w:del>
          </w:p>
        </w:tc>
        <w:tc>
          <w:tcPr>
            <w:tcW w:w="0" w:type="auto"/>
            <w:shd w:val="clear" w:color="auto" w:fill="auto"/>
            <w:noWrap/>
            <w:hideMark/>
          </w:tcPr>
          <w:p w14:paraId="4069278A" w14:textId="10148918" w:rsidR="009F7BCF" w:rsidRPr="004F2A4F" w:rsidDel="004F2A4F" w:rsidRDefault="009F7BCF" w:rsidP="005A261C">
            <w:pPr>
              <w:pStyle w:val="G-PCCTablebody"/>
              <w:rPr>
                <w:del w:id="4537" w:author="w19328_d1" w:date="2020-05-20T16:00:00Z"/>
                <w:b/>
                <w:bCs/>
                <w:lang w:val="en-CA"/>
                <w:rPrChange w:id="4538" w:author="w19328_d1" w:date="2020-05-20T15:56:00Z">
                  <w:rPr>
                    <w:del w:id="4539" w:author="w19328_d1" w:date="2020-05-20T16:00:00Z"/>
                    <w:b/>
                    <w:bCs/>
                  </w:rPr>
                </w:rPrChange>
              </w:rPr>
            </w:pPr>
            <w:del w:id="4540" w:author="w19328_d1" w:date="2020-05-20T16:00:00Z">
              <w:r w:rsidRPr="004F2A4F" w:rsidDel="004F2A4F">
                <w:rPr>
                  <w:b/>
                  <w:bCs/>
                  <w:lang w:val="en-CA"/>
                  <w:rPrChange w:id="4541" w:author="w19328_d1" w:date="2020-05-20T15:56:00Z">
                    <w:rPr>
                      <w:b/>
                      <w:bCs/>
                    </w:rPr>
                  </w:rPrChange>
                </w:rPr>
                <w:delText>7</w:delText>
              </w:r>
            </w:del>
          </w:p>
        </w:tc>
        <w:tc>
          <w:tcPr>
            <w:tcW w:w="0" w:type="auto"/>
            <w:shd w:val="clear" w:color="auto" w:fill="auto"/>
            <w:noWrap/>
            <w:hideMark/>
          </w:tcPr>
          <w:p w14:paraId="1D1EB885" w14:textId="5D5E27E2" w:rsidR="009F7BCF" w:rsidRPr="004F2A4F" w:rsidDel="004F2A4F" w:rsidRDefault="009F7BCF" w:rsidP="005A261C">
            <w:pPr>
              <w:pStyle w:val="G-PCCTablebody"/>
              <w:rPr>
                <w:del w:id="4542" w:author="w19328_d1" w:date="2020-05-20T16:00:00Z"/>
                <w:b/>
                <w:bCs/>
                <w:lang w:val="en-CA"/>
                <w:rPrChange w:id="4543" w:author="w19328_d1" w:date="2020-05-20T15:56:00Z">
                  <w:rPr>
                    <w:del w:id="4544" w:author="w19328_d1" w:date="2020-05-20T16:00:00Z"/>
                    <w:b/>
                    <w:bCs/>
                  </w:rPr>
                </w:rPrChange>
              </w:rPr>
            </w:pPr>
            <w:del w:id="4545" w:author="w19328_d1" w:date="2020-05-20T16:00:00Z">
              <w:r w:rsidRPr="004F2A4F" w:rsidDel="004F2A4F">
                <w:rPr>
                  <w:b/>
                  <w:bCs/>
                  <w:lang w:val="en-CA"/>
                  <w:rPrChange w:id="4546" w:author="w19328_d1" w:date="2020-05-20T15:56:00Z">
                    <w:rPr>
                      <w:b/>
                      <w:bCs/>
                    </w:rPr>
                  </w:rPrChange>
                </w:rPr>
                <w:delText>8</w:delText>
              </w:r>
            </w:del>
          </w:p>
        </w:tc>
        <w:tc>
          <w:tcPr>
            <w:tcW w:w="0" w:type="auto"/>
            <w:shd w:val="clear" w:color="auto" w:fill="auto"/>
            <w:noWrap/>
            <w:hideMark/>
          </w:tcPr>
          <w:p w14:paraId="3E99828F" w14:textId="5869626C" w:rsidR="009F7BCF" w:rsidRPr="004F2A4F" w:rsidDel="004F2A4F" w:rsidRDefault="009F7BCF" w:rsidP="005A261C">
            <w:pPr>
              <w:pStyle w:val="G-PCCTablebody"/>
              <w:rPr>
                <w:del w:id="4547" w:author="w19328_d1" w:date="2020-05-20T16:00:00Z"/>
                <w:b/>
                <w:bCs/>
                <w:lang w:val="en-CA"/>
                <w:rPrChange w:id="4548" w:author="w19328_d1" w:date="2020-05-20T15:56:00Z">
                  <w:rPr>
                    <w:del w:id="4549" w:author="w19328_d1" w:date="2020-05-20T16:00:00Z"/>
                    <w:b/>
                    <w:bCs/>
                  </w:rPr>
                </w:rPrChange>
              </w:rPr>
            </w:pPr>
            <w:del w:id="4550" w:author="w19328_d1" w:date="2020-05-20T16:00:00Z">
              <w:r w:rsidRPr="004F2A4F" w:rsidDel="004F2A4F">
                <w:rPr>
                  <w:b/>
                  <w:bCs/>
                  <w:lang w:val="en-CA"/>
                  <w:rPrChange w:id="4551" w:author="w19328_d1" w:date="2020-05-20T15:56:00Z">
                    <w:rPr>
                      <w:b/>
                      <w:bCs/>
                    </w:rPr>
                  </w:rPrChange>
                </w:rPr>
                <w:delText>9</w:delText>
              </w:r>
            </w:del>
          </w:p>
        </w:tc>
        <w:tc>
          <w:tcPr>
            <w:tcW w:w="0" w:type="auto"/>
            <w:shd w:val="clear" w:color="auto" w:fill="auto"/>
            <w:noWrap/>
            <w:hideMark/>
          </w:tcPr>
          <w:p w14:paraId="2232834A" w14:textId="1E6AFD87" w:rsidR="009F7BCF" w:rsidRPr="004F2A4F" w:rsidDel="004F2A4F" w:rsidRDefault="009F7BCF" w:rsidP="005A261C">
            <w:pPr>
              <w:pStyle w:val="G-PCCTablebody"/>
              <w:rPr>
                <w:del w:id="4552" w:author="w19328_d1" w:date="2020-05-20T16:00:00Z"/>
                <w:b/>
                <w:bCs/>
                <w:lang w:val="en-CA"/>
                <w:rPrChange w:id="4553" w:author="w19328_d1" w:date="2020-05-20T15:56:00Z">
                  <w:rPr>
                    <w:del w:id="4554" w:author="w19328_d1" w:date="2020-05-20T16:00:00Z"/>
                    <w:b/>
                    <w:bCs/>
                  </w:rPr>
                </w:rPrChange>
              </w:rPr>
            </w:pPr>
            <w:del w:id="4555" w:author="w19328_d1" w:date="2020-05-20T16:00:00Z">
              <w:r w:rsidRPr="004F2A4F" w:rsidDel="004F2A4F">
                <w:rPr>
                  <w:b/>
                  <w:bCs/>
                  <w:lang w:val="en-CA"/>
                  <w:rPrChange w:id="4556" w:author="w19328_d1" w:date="2020-05-20T15:56:00Z">
                    <w:rPr>
                      <w:b/>
                      <w:bCs/>
                    </w:rPr>
                  </w:rPrChange>
                </w:rPr>
                <w:delText>10</w:delText>
              </w:r>
            </w:del>
          </w:p>
        </w:tc>
        <w:tc>
          <w:tcPr>
            <w:tcW w:w="0" w:type="auto"/>
            <w:shd w:val="clear" w:color="auto" w:fill="auto"/>
            <w:noWrap/>
            <w:hideMark/>
          </w:tcPr>
          <w:p w14:paraId="06E37179" w14:textId="7B06DD0E" w:rsidR="009F7BCF" w:rsidRPr="004F2A4F" w:rsidDel="004F2A4F" w:rsidRDefault="009F7BCF" w:rsidP="005A261C">
            <w:pPr>
              <w:pStyle w:val="G-PCCTablebody"/>
              <w:rPr>
                <w:del w:id="4557" w:author="w19328_d1" w:date="2020-05-20T16:00:00Z"/>
                <w:b/>
                <w:bCs/>
                <w:lang w:val="en-CA"/>
                <w:rPrChange w:id="4558" w:author="w19328_d1" w:date="2020-05-20T15:56:00Z">
                  <w:rPr>
                    <w:del w:id="4559" w:author="w19328_d1" w:date="2020-05-20T16:00:00Z"/>
                    <w:b/>
                    <w:bCs/>
                  </w:rPr>
                </w:rPrChange>
              </w:rPr>
            </w:pPr>
            <w:del w:id="4560" w:author="w19328_d1" w:date="2020-05-20T16:00:00Z">
              <w:r w:rsidRPr="004F2A4F" w:rsidDel="004F2A4F">
                <w:rPr>
                  <w:b/>
                  <w:bCs/>
                  <w:lang w:val="en-CA"/>
                  <w:rPrChange w:id="4561" w:author="w19328_d1" w:date="2020-05-20T15:56:00Z">
                    <w:rPr>
                      <w:b/>
                      <w:bCs/>
                    </w:rPr>
                  </w:rPrChange>
                </w:rPr>
                <w:delText>11</w:delText>
              </w:r>
            </w:del>
          </w:p>
        </w:tc>
        <w:tc>
          <w:tcPr>
            <w:tcW w:w="0" w:type="auto"/>
            <w:shd w:val="clear" w:color="auto" w:fill="auto"/>
            <w:noWrap/>
            <w:hideMark/>
          </w:tcPr>
          <w:p w14:paraId="5E84DC4A" w14:textId="38275607" w:rsidR="009F7BCF" w:rsidRPr="004F2A4F" w:rsidDel="004F2A4F" w:rsidRDefault="009F7BCF" w:rsidP="005A261C">
            <w:pPr>
              <w:pStyle w:val="G-PCCTablebody"/>
              <w:rPr>
                <w:del w:id="4562" w:author="w19328_d1" w:date="2020-05-20T16:00:00Z"/>
                <w:b/>
                <w:bCs/>
                <w:lang w:val="en-CA"/>
                <w:rPrChange w:id="4563" w:author="w19328_d1" w:date="2020-05-20T15:56:00Z">
                  <w:rPr>
                    <w:del w:id="4564" w:author="w19328_d1" w:date="2020-05-20T16:00:00Z"/>
                    <w:b/>
                    <w:bCs/>
                  </w:rPr>
                </w:rPrChange>
              </w:rPr>
            </w:pPr>
            <w:del w:id="4565" w:author="w19328_d1" w:date="2020-05-20T16:00:00Z">
              <w:r w:rsidRPr="004F2A4F" w:rsidDel="004F2A4F">
                <w:rPr>
                  <w:b/>
                  <w:bCs/>
                  <w:lang w:val="en-CA"/>
                  <w:rPrChange w:id="4566" w:author="w19328_d1" w:date="2020-05-20T15:56:00Z">
                    <w:rPr>
                      <w:b/>
                      <w:bCs/>
                    </w:rPr>
                  </w:rPrChange>
                </w:rPr>
                <w:delText>12</w:delText>
              </w:r>
            </w:del>
          </w:p>
        </w:tc>
        <w:tc>
          <w:tcPr>
            <w:tcW w:w="0" w:type="auto"/>
            <w:shd w:val="clear" w:color="auto" w:fill="auto"/>
            <w:noWrap/>
            <w:hideMark/>
          </w:tcPr>
          <w:p w14:paraId="2A03D89A" w14:textId="4C4D6285" w:rsidR="009F7BCF" w:rsidRPr="004F2A4F" w:rsidDel="004F2A4F" w:rsidRDefault="009F7BCF" w:rsidP="005A261C">
            <w:pPr>
              <w:pStyle w:val="G-PCCTablebody"/>
              <w:rPr>
                <w:del w:id="4567" w:author="w19328_d1" w:date="2020-05-20T16:00:00Z"/>
                <w:b/>
                <w:bCs/>
                <w:lang w:val="en-CA"/>
                <w:rPrChange w:id="4568" w:author="w19328_d1" w:date="2020-05-20T15:56:00Z">
                  <w:rPr>
                    <w:del w:id="4569" w:author="w19328_d1" w:date="2020-05-20T16:00:00Z"/>
                    <w:b/>
                    <w:bCs/>
                  </w:rPr>
                </w:rPrChange>
              </w:rPr>
            </w:pPr>
            <w:del w:id="4570" w:author="w19328_d1" w:date="2020-05-20T16:00:00Z">
              <w:r w:rsidRPr="004F2A4F" w:rsidDel="004F2A4F">
                <w:rPr>
                  <w:b/>
                  <w:bCs/>
                  <w:lang w:val="en-CA"/>
                  <w:rPrChange w:id="4571" w:author="w19328_d1" w:date="2020-05-20T15:56:00Z">
                    <w:rPr>
                      <w:b/>
                      <w:bCs/>
                    </w:rPr>
                  </w:rPrChange>
                </w:rPr>
                <w:delText>13</w:delText>
              </w:r>
            </w:del>
          </w:p>
        </w:tc>
        <w:tc>
          <w:tcPr>
            <w:tcW w:w="0" w:type="auto"/>
            <w:shd w:val="clear" w:color="auto" w:fill="auto"/>
            <w:noWrap/>
            <w:hideMark/>
          </w:tcPr>
          <w:p w14:paraId="70995DFD" w14:textId="7E25EEE9" w:rsidR="009F7BCF" w:rsidRPr="004F2A4F" w:rsidDel="004F2A4F" w:rsidRDefault="009F7BCF" w:rsidP="005A261C">
            <w:pPr>
              <w:pStyle w:val="G-PCCTablebody"/>
              <w:rPr>
                <w:del w:id="4572" w:author="w19328_d1" w:date="2020-05-20T16:00:00Z"/>
                <w:b/>
                <w:bCs/>
                <w:lang w:val="en-CA"/>
                <w:rPrChange w:id="4573" w:author="w19328_d1" w:date="2020-05-20T15:56:00Z">
                  <w:rPr>
                    <w:del w:id="4574" w:author="w19328_d1" w:date="2020-05-20T16:00:00Z"/>
                    <w:b/>
                    <w:bCs/>
                  </w:rPr>
                </w:rPrChange>
              </w:rPr>
            </w:pPr>
            <w:del w:id="4575" w:author="w19328_d1" w:date="2020-05-20T16:00:00Z">
              <w:r w:rsidRPr="004F2A4F" w:rsidDel="004F2A4F">
                <w:rPr>
                  <w:b/>
                  <w:bCs/>
                  <w:lang w:val="en-CA"/>
                  <w:rPrChange w:id="4576" w:author="w19328_d1" w:date="2020-05-20T15:56:00Z">
                    <w:rPr>
                      <w:b/>
                      <w:bCs/>
                    </w:rPr>
                  </w:rPrChange>
                </w:rPr>
                <w:delText>14</w:delText>
              </w:r>
            </w:del>
          </w:p>
        </w:tc>
        <w:tc>
          <w:tcPr>
            <w:tcW w:w="0" w:type="auto"/>
            <w:shd w:val="clear" w:color="auto" w:fill="auto"/>
            <w:noWrap/>
            <w:hideMark/>
          </w:tcPr>
          <w:p w14:paraId="46B7AF24" w14:textId="38A9812A" w:rsidR="009F7BCF" w:rsidRPr="004F2A4F" w:rsidDel="004F2A4F" w:rsidRDefault="009F7BCF" w:rsidP="005A261C">
            <w:pPr>
              <w:pStyle w:val="G-PCCTablebody"/>
              <w:rPr>
                <w:del w:id="4577" w:author="w19328_d1" w:date="2020-05-20T16:00:00Z"/>
                <w:b/>
                <w:bCs/>
                <w:lang w:val="en-CA"/>
                <w:rPrChange w:id="4578" w:author="w19328_d1" w:date="2020-05-20T15:56:00Z">
                  <w:rPr>
                    <w:del w:id="4579" w:author="w19328_d1" w:date="2020-05-20T16:00:00Z"/>
                    <w:b/>
                    <w:bCs/>
                  </w:rPr>
                </w:rPrChange>
              </w:rPr>
            </w:pPr>
            <w:del w:id="4580" w:author="w19328_d1" w:date="2020-05-20T16:00:00Z">
              <w:r w:rsidRPr="004F2A4F" w:rsidDel="004F2A4F">
                <w:rPr>
                  <w:b/>
                  <w:bCs/>
                  <w:lang w:val="en-CA"/>
                  <w:rPrChange w:id="4581" w:author="w19328_d1" w:date="2020-05-20T15:56:00Z">
                    <w:rPr>
                      <w:b/>
                      <w:bCs/>
                    </w:rPr>
                  </w:rPrChange>
                </w:rPr>
                <w:delText>15</w:delText>
              </w:r>
            </w:del>
          </w:p>
        </w:tc>
        <w:tc>
          <w:tcPr>
            <w:tcW w:w="0" w:type="auto"/>
            <w:shd w:val="clear" w:color="auto" w:fill="auto"/>
            <w:noWrap/>
            <w:hideMark/>
          </w:tcPr>
          <w:p w14:paraId="0FC6D837" w14:textId="2A5A594C" w:rsidR="009F7BCF" w:rsidRPr="004F2A4F" w:rsidDel="004F2A4F" w:rsidRDefault="009F7BCF" w:rsidP="005A261C">
            <w:pPr>
              <w:pStyle w:val="G-PCCTablebody"/>
              <w:rPr>
                <w:del w:id="4582" w:author="w19328_d1" w:date="2020-05-20T16:00:00Z"/>
                <w:b/>
                <w:bCs/>
                <w:lang w:val="en-CA"/>
                <w:rPrChange w:id="4583" w:author="w19328_d1" w:date="2020-05-20T15:56:00Z">
                  <w:rPr>
                    <w:del w:id="4584" w:author="w19328_d1" w:date="2020-05-20T16:00:00Z"/>
                    <w:b/>
                    <w:bCs/>
                  </w:rPr>
                </w:rPrChange>
              </w:rPr>
            </w:pPr>
            <w:del w:id="4585" w:author="w19328_d1" w:date="2020-05-20T16:00:00Z">
              <w:r w:rsidRPr="004F2A4F" w:rsidDel="004F2A4F">
                <w:rPr>
                  <w:b/>
                  <w:bCs/>
                  <w:lang w:val="en-CA"/>
                  <w:rPrChange w:id="4586" w:author="w19328_d1" w:date="2020-05-20T15:56:00Z">
                    <w:rPr>
                      <w:b/>
                      <w:bCs/>
                    </w:rPr>
                  </w:rPrChange>
                </w:rPr>
                <w:delText>16</w:delText>
              </w:r>
            </w:del>
          </w:p>
        </w:tc>
        <w:tc>
          <w:tcPr>
            <w:tcW w:w="0" w:type="auto"/>
            <w:shd w:val="clear" w:color="auto" w:fill="auto"/>
            <w:noWrap/>
            <w:hideMark/>
          </w:tcPr>
          <w:p w14:paraId="5A616B2E" w14:textId="64AB1976" w:rsidR="009F7BCF" w:rsidRPr="004F2A4F" w:rsidDel="004F2A4F" w:rsidRDefault="009F7BCF" w:rsidP="005A261C">
            <w:pPr>
              <w:pStyle w:val="G-PCCTablebody"/>
              <w:rPr>
                <w:del w:id="4587" w:author="w19328_d1" w:date="2020-05-20T16:00:00Z"/>
                <w:b/>
                <w:bCs/>
                <w:lang w:val="en-CA"/>
                <w:rPrChange w:id="4588" w:author="w19328_d1" w:date="2020-05-20T15:56:00Z">
                  <w:rPr>
                    <w:del w:id="4589" w:author="w19328_d1" w:date="2020-05-20T16:00:00Z"/>
                    <w:b/>
                    <w:bCs/>
                  </w:rPr>
                </w:rPrChange>
              </w:rPr>
            </w:pPr>
            <w:del w:id="4590" w:author="w19328_d1" w:date="2020-05-20T16:00:00Z">
              <w:r w:rsidRPr="004F2A4F" w:rsidDel="004F2A4F">
                <w:rPr>
                  <w:b/>
                  <w:bCs/>
                  <w:lang w:val="en-CA"/>
                  <w:rPrChange w:id="4591" w:author="w19328_d1" w:date="2020-05-20T15:56:00Z">
                    <w:rPr>
                      <w:b/>
                      <w:bCs/>
                    </w:rPr>
                  </w:rPrChange>
                </w:rPr>
                <w:delText>17</w:delText>
              </w:r>
            </w:del>
          </w:p>
        </w:tc>
        <w:tc>
          <w:tcPr>
            <w:tcW w:w="0" w:type="auto"/>
            <w:shd w:val="clear" w:color="auto" w:fill="auto"/>
            <w:noWrap/>
            <w:hideMark/>
          </w:tcPr>
          <w:p w14:paraId="66599C33" w14:textId="019C8A86" w:rsidR="009F7BCF" w:rsidRPr="004F2A4F" w:rsidDel="004F2A4F" w:rsidRDefault="009F7BCF" w:rsidP="005A261C">
            <w:pPr>
              <w:pStyle w:val="G-PCCTablebody"/>
              <w:rPr>
                <w:del w:id="4592" w:author="w19328_d1" w:date="2020-05-20T16:00:00Z"/>
                <w:b/>
                <w:bCs/>
                <w:lang w:val="en-CA"/>
                <w:rPrChange w:id="4593" w:author="w19328_d1" w:date="2020-05-20T15:56:00Z">
                  <w:rPr>
                    <w:del w:id="4594" w:author="w19328_d1" w:date="2020-05-20T16:00:00Z"/>
                    <w:b/>
                    <w:bCs/>
                  </w:rPr>
                </w:rPrChange>
              </w:rPr>
            </w:pPr>
            <w:del w:id="4595" w:author="w19328_d1" w:date="2020-05-20T16:00:00Z">
              <w:r w:rsidRPr="004F2A4F" w:rsidDel="004F2A4F">
                <w:rPr>
                  <w:b/>
                  <w:bCs/>
                  <w:lang w:val="en-CA"/>
                  <w:rPrChange w:id="4596" w:author="w19328_d1" w:date="2020-05-20T15:56:00Z">
                    <w:rPr>
                      <w:b/>
                      <w:bCs/>
                    </w:rPr>
                  </w:rPrChange>
                </w:rPr>
                <w:delText>18</w:delText>
              </w:r>
            </w:del>
          </w:p>
        </w:tc>
        <w:tc>
          <w:tcPr>
            <w:tcW w:w="0" w:type="auto"/>
            <w:shd w:val="clear" w:color="auto" w:fill="auto"/>
            <w:noWrap/>
            <w:hideMark/>
          </w:tcPr>
          <w:p w14:paraId="16CA3E3A" w14:textId="1E2B4114" w:rsidR="009F7BCF" w:rsidRPr="004F2A4F" w:rsidDel="004F2A4F" w:rsidRDefault="009F7BCF" w:rsidP="005A261C">
            <w:pPr>
              <w:pStyle w:val="G-PCCTablebody"/>
              <w:rPr>
                <w:del w:id="4597" w:author="w19328_d1" w:date="2020-05-20T16:00:00Z"/>
                <w:b/>
                <w:bCs/>
                <w:lang w:val="en-CA"/>
                <w:rPrChange w:id="4598" w:author="w19328_d1" w:date="2020-05-20T15:56:00Z">
                  <w:rPr>
                    <w:del w:id="4599" w:author="w19328_d1" w:date="2020-05-20T16:00:00Z"/>
                    <w:b/>
                    <w:bCs/>
                  </w:rPr>
                </w:rPrChange>
              </w:rPr>
            </w:pPr>
            <w:del w:id="4600" w:author="w19328_d1" w:date="2020-05-20T16:00:00Z">
              <w:r w:rsidRPr="004F2A4F" w:rsidDel="004F2A4F">
                <w:rPr>
                  <w:b/>
                  <w:bCs/>
                  <w:lang w:val="en-CA"/>
                  <w:rPrChange w:id="4601" w:author="w19328_d1" w:date="2020-05-20T15:56:00Z">
                    <w:rPr>
                      <w:b/>
                      <w:bCs/>
                    </w:rPr>
                  </w:rPrChange>
                </w:rPr>
                <w:delText>19</w:delText>
              </w:r>
            </w:del>
          </w:p>
        </w:tc>
      </w:tr>
      <w:tr w:rsidR="009F7BCF" w:rsidRPr="004F2A4F" w:rsidDel="004F2A4F" w14:paraId="3D6B7A51" w14:textId="66323E2C" w:rsidTr="005A261C">
        <w:trPr>
          <w:trHeight w:val="360"/>
          <w:jc w:val="center"/>
          <w:del w:id="4602" w:author="w19328_d1" w:date="2020-05-20T16:00:00Z"/>
        </w:trPr>
        <w:tc>
          <w:tcPr>
            <w:tcW w:w="0" w:type="auto"/>
            <w:shd w:val="clear" w:color="auto" w:fill="auto"/>
            <w:noWrap/>
            <w:hideMark/>
          </w:tcPr>
          <w:p w14:paraId="14DCD3B5" w14:textId="5944EEF9" w:rsidR="009F7BCF" w:rsidRPr="004F2A4F" w:rsidDel="004F2A4F" w:rsidRDefault="009F7BCF" w:rsidP="005A261C">
            <w:pPr>
              <w:pStyle w:val="G-PCCTablebody"/>
              <w:rPr>
                <w:del w:id="4603" w:author="w19328_d1" w:date="2020-05-20T16:00:00Z"/>
                <w:b/>
                <w:bCs/>
                <w:lang w:val="en-CA"/>
                <w:rPrChange w:id="4604" w:author="w19328_d1" w:date="2020-05-20T15:56:00Z">
                  <w:rPr>
                    <w:del w:id="4605" w:author="w19328_d1" w:date="2020-05-20T16:00:00Z"/>
                    <w:b/>
                    <w:bCs/>
                  </w:rPr>
                </w:rPrChange>
              </w:rPr>
            </w:pPr>
            <w:del w:id="4606" w:author="w19328_d1" w:date="2020-05-20T16:00:00Z">
              <w:r w:rsidRPr="004F2A4F" w:rsidDel="004F2A4F">
                <w:rPr>
                  <w:b/>
                  <w:bCs/>
                  <w:lang w:val="en-CA"/>
                  <w:rPrChange w:id="4607" w:author="w19328_d1" w:date="2020-05-20T15:56:00Z">
                    <w:rPr>
                      <w:b/>
                      <w:bCs/>
                    </w:rPr>
                  </w:rPrChange>
                </w:rPr>
                <w:delText>0</w:delText>
              </w:r>
            </w:del>
          </w:p>
        </w:tc>
        <w:tc>
          <w:tcPr>
            <w:tcW w:w="0" w:type="auto"/>
            <w:shd w:val="clear" w:color="auto" w:fill="auto"/>
            <w:noWrap/>
            <w:hideMark/>
          </w:tcPr>
          <w:p w14:paraId="76B2852B" w14:textId="7AEC7A95" w:rsidR="009F7BCF" w:rsidRPr="004F2A4F" w:rsidDel="004F2A4F" w:rsidRDefault="009F7BCF" w:rsidP="005A261C">
            <w:pPr>
              <w:pStyle w:val="G-PCCTablebody"/>
              <w:rPr>
                <w:del w:id="4608" w:author="w19328_d1" w:date="2020-05-20T16:00:00Z"/>
                <w:lang w:val="en-CA"/>
                <w:rPrChange w:id="4609" w:author="w19328_d1" w:date="2020-05-20T15:56:00Z">
                  <w:rPr>
                    <w:del w:id="4610" w:author="w19328_d1" w:date="2020-05-20T16:00:00Z"/>
                  </w:rPr>
                </w:rPrChange>
              </w:rPr>
            </w:pPr>
            <w:del w:id="4611" w:author="w19328_d1" w:date="2020-05-20T16:00:00Z">
              <w:r w:rsidRPr="004F2A4F" w:rsidDel="004F2A4F">
                <w:rPr>
                  <w:lang w:val="en-CA"/>
                  <w:rPrChange w:id="4612" w:author="w19328_d1" w:date="2020-05-20T15:56:00Z">
                    <w:rPr/>
                  </w:rPrChange>
                </w:rPr>
                <w:delText>1</w:delText>
              </w:r>
            </w:del>
          </w:p>
        </w:tc>
        <w:tc>
          <w:tcPr>
            <w:tcW w:w="0" w:type="auto"/>
            <w:shd w:val="clear" w:color="auto" w:fill="auto"/>
            <w:noWrap/>
            <w:hideMark/>
          </w:tcPr>
          <w:p w14:paraId="39ABA839" w14:textId="51A6E4C5" w:rsidR="009F7BCF" w:rsidRPr="004F2A4F" w:rsidDel="004F2A4F" w:rsidRDefault="009F7BCF" w:rsidP="005A261C">
            <w:pPr>
              <w:pStyle w:val="G-PCCTablebody"/>
              <w:rPr>
                <w:del w:id="4613" w:author="w19328_d1" w:date="2020-05-20T16:00:00Z"/>
                <w:lang w:val="en-CA"/>
                <w:rPrChange w:id="4614" w:author="w19328_d1" w:date="2020-05-20T15:56:00Z">
                  <w:rPr>
                    <w:del w:id="4615" w:author="w19328_d1" w:date="2020-05-20T16:00:00Z"/>
                  </w:rPr>
                </w:rPrChange>
              </w:rPr>
            </w:pPr>
            <w:del w:id="4616" w:author="w19328_d1" w:date="2020-05-20T16:00:00Z">
              <w:r w:rsidRPr="004F2A4F" w:rsidDel="004F2A4F">
                <w:rPr>
                  <w:lang w:val="en-CA"/>
                  <w:rPrChange w:id="4617" w:author="w19328_d1" w:date="2020-05-20T15:56:00Z">
                    <w:rPr/>
                  </w:rPrChange>
                </w:rPr>
                <w:delText>1</w:delText>
              </w:r>
            </w:del>
          </w:p>
        </w:tc>
        <w:tc>
          <w:tcPr>
            <w:tcW w:w="0" w:type="auto"/>
            <w:shd w:val="clear" w:color="auto" w:fill="auto"/>
            <w:noWrap/>
            <w:hideMark/>
          </w:tcPr>
          <w:p w14:paraId="0961783D" w14:textId="343F7433" w:rsidR="009F7BCF" w:rsidRPr="004F2A4F" w:rsidDel="004F2A4F" w:rsidRDefault="009F7BCF" w:rsidP="005A261C">
            <w:pPr>
              <w:pStyle w:val="G-PCCTablebody"/>
              <w:rPr>
                <w:del w:id="4618" w:author="w19328_d1" w:date="2020-05-20T16:00:00Z"/>
                <w:lang w:val="en-CA"/>
                <w:rPrChange w:id="4619" w:author="w19328_d1" w:date="2020-05-20T15:56:00Z">
                  <w:rPr>
                    <w:del w:id="4620" w:author="w19328_d1" w:date="2020-05-20T16:00:00Z"/>
                  </w:rPr>
                </w:rPrChange>
              </w:rPr>
            </w:pPr>
            <w:del w:id="4621" w:author="w19328_d1" w:date="2020-05-20T16:00:00Z">
              <w:r w:rsidRPr="004F2A4F" w:rsidDel="004F2A4F">
                <w:rPr>
                  <w:lang w:val="en-CA"/>
                  <w:rPrChange w:id="4622" w:author="w19328_d1" w:date="2020-05-20T15:56:00Z">
                    <w:rPr/>
                  </w:rPrChange>
                </w:rPr>
                <w:delText>2</w:delText>
              </w:r>
            </w:del>
          </w:p>
        </w:tc>
        <w:tc>
          <w:tcPr>
            <w:tcW w:w="0" w:type="auto"/>
            <w:shd w:val="clear" w:color="auto" w:fill="auto"/>
            <w:noWrap/>
            <w:hideMark/>
          </w:tcPr>
          <w:p w14:paraId="7B4E745A" w14:textId="67C215CA" w:rsidR="009F7BCF" w:rsidRPr="004F2A4F" w:rsidDel="004F2A4F" w:rsidRDefault="009F7BCF" w:rsidP="005A261C">
            <w:pPr>
              <w:pStyle w:val="G-PCCTablebody"/>
              <w:rPr>
                <w:del w:id="4623" w:author="w19328_d1" w:date="2020-05-20T16:00:00Z"/>
                <w:lang w:val="en-CA"/>
                <w:rPrChange w:id="4624" w:author="w19328_d1" w:date="2020-05-20T15:56:00Z">
                  <w:rPr>
                    <w:del w:id="4625" w:author="w19328_d1" w:date="2020-05-20T16:00:00Z"/>
                  </w:rPr>
                </w:rPrChange>
              </w:rPr>
            </w:pPr>
            <w:del w:id="4626" w:author="w19328_d1" w:date="2020-05-20T16:00:00Z">
              <w:r w:rsidRPr="004F2A4F" w:rsidDel="004F2A4F">
                <w:rPr>
                  <w:lang w:val="en-CA"/>
                  <w:rPrChange w:id="4627" w:author="w19328_d1" w:date="2020-05-20T15:56:00Z">
                    <w:rPr/>
                  </w:rPrChange>
                </w:rPr>
                <w:delText>2</w:delText>
              </w:r>
            </w:del>
          </w:p>
        </w:tc>
        <w:tc>
          <w:tcPr>
            <w:tcW w:w="0" w:type="auto"/>
            <w:shd w:val="clear" w:color="auto" w:fill="auto"/>
            <w:noWrap/>
            <w:hideMark/>
          </w:tcPr>
          <w:p w14:paraId="0BD2A9BE" w14:textId="51FA05C2" w:rsidR="009F7BCF" w:rsidRPr="004F2A4F" w:rsidDel="004F2A4F" w:rsidRDefault="009F7BCF" w:rsidP="005A261C">
            <w:pPr>
              <w:pStyle w:val="G-PCCTablebody"/>
              <w:rPr>
                <w:del w:id="4628" w:author="w19328_d1" w:date="2020-05-20T16:00:00Z"/>
                <w:lang w:val="en-CA"/>
                <w:rPrChange w:id="4629" w:author="w19328_d1" w:date="2020-05-20T15:56:00Z">
                  <w:rPr>
                    <w:del w:id="4630" w:author="w19328_d1" w:date="2020-05-20T16:00:00Z"/>
                  </w:rPr>
                </w:rPrChange>
              </w:rPr>
            </w:pPr>
            <w:del w:id="4631" w:author="w19328_d1" w:date="2020-05-20T16:00:00Z">
              <w:r w:rsidRPr="004F2A4F" w:rsidDel="004F2A4F">
                <w:rPr>
                  <w:lang w:val="en-CA"/>
                  <w:rPrChange w:id="4632" w:author="w19328_d1" w:date="2020-05-20T15:56:00Z">
                    <w:rPr/>
                  </w:rPrChange>
                </w:rPr>
                <w:delText>2</w:delText>
              </w:r>
            </w:del>
          </w:p>
        </w:tc>
        <w:tc>
          <w:tcPr>
            <w:tcW w:w="0" w:type="auto"/>
            <w:shd w:val="clear" w:color="auto" w:fill="auto"/>
            <w:noWrap/>
            <w:hideMark/>
          </w:tcPr>
          <w:p w14:paraId="2BC69A0B" w14:textId="5FB3E599" w:rsidR="009F7BCF" w:rsidRPr="004F2A4F" w:rsidDel="004F2A4F" w:rsidRDefault="009F7BCF" w:rsidP="005A261C">
            <w:pPr>
              <w:pStyle w:val="G-PCCTablebody"/>
              <w:rPr>
                <w:del w:id="4633" w:author="w19328_d1" w:date="2020-05-20T16:00:00Z"/>
                <w:lang w:val="en-CA"/>
                <w:rPrChange w:id="4634" w:author="w19328_d1" w:date="2020-05-20T15:56:00Z">
                  <w:rPr>
                    <w:del w:id="4635" w:author="w19328_d1" w:date="2020-05-20T16:00:00Z"/>
                  </w:rPr>
                </w:rPrChange>
              </w:rPr>
            </w:pPr>
            <w:del w:id="4636" w:author="w19328_d1" w:date="2020-05-20T16:00:00Z">
              <w:r w:rsidRPr="004F2A4F" w:rsidDel="004F2A4F">
                <w:rPr>
                  <w:lang w:val="en-CA"/>
                  <w:rPrChange w:id="4637" w:author="w19328_d1" w:date="2020-05-20T15:56:00Z">
                    <w:rPr/>
                  </w:rPrChange>
                </w:rPr>
                <w:delText>3</w:delText>
              </w:r>
            </w:del>
          </w:p>
        </w:tc>
        <w:tc>
          <w:tcPr>
            <w:tcW w:w="0" w:type="auto"/>
            <w:shd w:val="clear" w:color="auto" w:fill="auto"/>
            <w:noWrap/>
            <w:hideMark/>
          </w:tcPr>
          <w:p w14:paraId="7D105E6D" w14:textId="17380A6D" w:rsidR="009F7BCF" w:rsidRPr="004F2A4F" w:rsidDel="004F2A4F" w:rsidRDefault="009F7BCF" w:rsidP="005A261C">
            <w:pPr>
              <w:pStyle w:val="G-PCCTablebody"/>
              <w:rPr>
                <w:del w:id="4638" w:author="w19328_d1" w:date="2020-05-20T16:00:00Z"/>
                <w:lang w:val="en-CA"/>
                <w:rPrChange w:id="4639" w:author="w19328_d1" w:date="2020-05-20T15:56:00Z">
                  <w:rPr>
                    <w:del w:id="4640" w:author="w19328_d1" w:date="2020-05-20T16:00:00Z"/>
                  </w:rPr>
                </w:rPrChange>
              </w:rPr>
            </w:pPr>
            <w:del w:id="4641" w:author="w19328_d1" w:date="2020-05-20T16:00:00Z">
              <w:r w:rsidRPr="004F2A4F" w:rsidDel="004F2A4F">
                <w:rPr>
                  <w:lang w:val="en-CA"/>
                  <w:rPrChange w:id="4642" w:author="w19328_d1" w:date="2020-05-20T15:56:00Z">
                    <w:rPr/>
                  </w:rPrChange>
                </w:rPr>
                <w:delText>3</w:delText>
              </w:r>
            </w:del>
          </w:p>
        </w:tc>
        <w:tc>
          <w:tcPr>
            <w:tcW w:w="0" w:type="auto"/>
            <w:shd w:val="clear" w:color="auto" w:fill="auto"/>
            <w:noWrap/>
            <w:hideMark/>
          </w:tcPr>
          <w:p w14:paraId="780371E8" w14:textId="54148C6B" w:rsidR="009F7BCF" w:rsidRPr="004F2A4F" w:rsidDel="004F2A4F" w:rsidRDefault="009F7BCF" w:rsidP="005A261C">
            <w:pPr>
              <w:pStyle w:val="G-PCCTablebody"/>
              <w:rPr>
                <w:del w:id="4643" w:author="w19328_d1" w:date="2020-05-20T16:00:00Z"/>
                <w:lang w:val="en-CA"/>
                <w:rPrChange w:id="4644" w:author="w19328_d1" w:date="2020-05-20T15:56:00Z">
                  <w:rPr>
                    <w:del w:id="4645" w:author="w19328_d1" w:date="2020-05-20T16:00:00Z"/>
                  </w:rPr>
                </w:rPrChange>
              </w:rPr>
            </w:pPr>
            <w:del w:id="4646" w:author="w19328_d1" w:date="2020-05-20T16:00:00Z">
              <w:r w:rsidRPr="004F2A4F" w:rsidDel="004F2A4F">
                <w:rPr>
                  <w:lang w:val="en-CA"/>
                  <w:rPrChange w:id="4647" w:author="w19328_d1" w:date="2020-05-20T15:56:00Z">
                    <w:rPr/>
                  </w:rPrChange>
                </w:rPr>
                <w:delText>3</w:delText>
              </w:r>
            </w:del>
          </w:p>
        </w:tc>
        <w:tc>
          <w:tcPr>
            <w:tcW w:w="0" w:type="auto"/>
            <w:shd w:val="clear" w:color="auto" w:fill="auto"/>
            <w:noWrap/>
            <w:hideMark/>
          </w:tcPr>
          <w:p w14:paraId="3735CA4B" w14:textId="63B58682" w:rsidR="009F7BCF" w:rsidRPr="004F2A4F" w:rsidDel="004F2A4F" w:rsidRDefault="009F7BCF" w:rsidP="005A261C">
            <w:pPr>
              <w:pStyle w:val="G-PCCTablebody"/>
              <w:rPr>
                <w:del w:id="4648" w:author="w19328_d1" w:date="2020-05-20T16:00:00Z"/>
                <w:lang w:val="en-CA"/>
                <w:rPrChange w:id="4649" w:author="w19328_d1" w:date="2020-05-20T15:56:00Z">
                  <w:rPr>
                    <w:del w:id="4650" w:author="w19328_d1" w:date="2020-05-20T16:00:00Z"/>
                  </w:rPr>
                </w:rPrChange>
              </w:rPr>
            </w:pPr>
            <w:del w:id="4651" w:author="w19328_d1" w:date="2020-05-20T16:00:00Z">
              <w:r w:rsidRPr="004F2A4F" w:rsidDel="004F2A4F">
                <w:rPr>
                  <w:lang w:val="en-CA"/>
                  <w:rPrChange w:id="4652" w:author="w19328_d1" w:date="2020-05-20T15:56:00Z">
                    <w:rPr/>
                  </w:rPrChange>
                </w:rPr>
                <w:delText>3</w:delText>
              </w:r>
            </w:del>
          </w:p>
        </w:tc>
        <w:tc>
          <w:tcPr>
            <w:tcW w:w="0" w:type="auto"/>
            <w:shd w:val="clear" w:color="auto" w:fill="auto"/>
            <w:noWrap/>
            <w:hideMark/>
          </w:tcPr>
          <w:p w14:paraId="259E6036" w14:textId="0DA089A8" w:rsidR="009F7BCF" w:rsidRPr="004F2A4F" w:rsidDel="004F2A4F" w:rsidRDefault="009F7BCF" w:rsidP="005A261C">
            <w:pPr>
              <w:pStyle w:val="G-PCCTablebody"/>
              <w:rPr>
                <w:del w:id="4653" w:author="w19328_d1" w:date="2020-05-20T16:00:00Z"/>
                <w:lang w:val="en-CA"/>
                <w:rPrChange w:id="4654" w:author="w19328_d1" w:date="2020-05-20T15:56:00Z">
                  <w:rPr>
                    <w:del w:id="4655" w:author="w19328_d1" w:date="2020-05-20T16:00:00Z"/>
                  </w:rPr>
                </w:rPrChange>
              </w:rPr>
            </w:pPr>
            <w:del w:id="4656" w:author="w19328_d1" w:date="2020-05-20T16:00:00Z">
              <w:r w:rsidRPr="004F2A4F" w:rsidDel="004F2A4F">
                <w:rPr>
                  <w:lang w:val="en-CA"/>
                  <w:rPrChange w:id="4657" w:author="w19328_d1" w:date="2020-05-20T15:56:00Z">
                    <w:rPr/>
                  </w:rPrChange>
                </w:rPr>
                <w:delText>3</w:delText>
              </w:r>
            </w:del>
          </w:p>
        </w:tc>
        <w:tc>
          <w:tcPr>
            <w:tcW w:w="0" w:type="auto"/>
            <w:shd w:val="clear" w:color="auto" w:fill="auto"/>
            <w:noWrap/>
            <w:hideMark/>
          </w:tcPr>
          <w:p w14:paraId="47DDBD9A" w14:textId="06F436A9" w:rsidR="009F7BCF" w:rsidRPr="004F2A4F" w:rsidDel="004F2A4F" w:rsidRDefault="009F7BCF" w:rsidP="005A261C">
            <w:pPr>
              <w:pStyle w:val="G-PCCTablebody"/>
              <w:rPr>
                <w:del w:id="4658" w:author="w19328_d1" w:date="2020-05-20T16:00:00Z"/>
                <w:lang w:val="en-CA"/>
                <w:rPrChange w:id="4659" w:author="w19328_d1" w:date="2020-05-20T15:56:00Z">
                  <w:rPr>
                    <w:del w:id="4660" w:author="w19328_d1" w:date="2020-05-20T16:00:00Z"/>
                  </w:rPr>
                </w:rPrChange>
              </w:rPr>
            </w:pPr>
            <w:del w:id="4661" w:author="w19328_d1" w:date="2020-05-20T16:00:00Z">
              <w:r w:rsidRPr="004F2A4F" w:rsidDel="004F2A4F">
                <w:rPr>
                  <w:lang w:val="en-CA"/>
                  <w:rPrChange w:id="4662" w:author="w19328_d1" w:date="2020-05-20T15:56:00Z">
                    <w:rPr/>
                  </w:rPrChange>
                </w:rPr>
                <w:delText>4</w:delText>
              </w:r>
            </w:del>
          </w:p>
        </w:tc>
        <w:tc>
          <w:tcPr>
            <w:tcW w:w="0" w:type="auto"/>
            <w:shd w:val="clear" w:color="auto" w:fill="auto"/>
            <w:noWrap/>
            <w:hideMark/>
          </w:tcPr>
          <w:p w14:paraId="20BF8973" w14:textId="2856927F" w:rsidR="009F7BCF" w:rsidRPr="004F2A4F" w:rsidDel="004F2A4F" w:rsidRDefault="009F7BCF" w:rsidP="005A261C">
            <w:pPr>
              <w:pStyle w:val="G-PCCTablebody"/>
              <w:rPr>
                <w:del w:id="4663" w:author="w19328_d1" w:date="2020-05-20T16:00:00Z"/>
                <w:lang w:val="en-CA"/>
                <w:rPrChange w:id="4664" w:author="w19328_d1" w:date="2020-05-20T15:56:00Z">
                  <w:rPr>
                    <w:del w:id="4665" w:author="w19328_d1" w:date="2020-05-20T16:00:00Z"/>
                  </w:rPr>
                </w:rPrChange>
              </w:rPr>
            </w:pPr>
            <w:del w:id="4666" w:author="w19328_d1" w:date="2020-05-20T16:00:00Z">
              <w:r w:rsidRPr="004F2A4F" w:rsidDel="004F2A4F">
                <w:rPr>
                  <w:lang w:val="en-CA"/>
                  <w:rPrChange w:id="4667" w:author="w19328_d1" w:date="2020-05-20T15:56:00Z">
                    <w:rPr/>
                  </w:rPrChange>
                </w:rPr>
                <w:delText>4</w:delText>
              </w:r>
            </w:del>
          </w:p>
        </w:tc>
        <w:tc>
          <w:tcPr>
            <w:tcW w:w="0" w:type="auto"/>
            <w:shd w:val="clear" w:color="auto" w:fill="auto"/>
            <w:noWrap/>
            <w:hideMark/>
          </w:tcPr>
          <w:p w14:paraId="6F08C5B5" w14:textId="3204491E" w:rsidR="009F7BCF" w:rsidRPr="004F2A4F" w:rsidDel="004F2A4F" w:rsidRDefault="009F7BCF" w:rsidP="005A261C">
            <w:pPr>
              <w:pStyle w:val="G-PCCTablebody"/>
              <w:rPr>
                <w:del w:id="4668" w:author="w19328_d1" w:date="2020-05-20T16:00:00Z"/>
                <w:lang w:val="en-CA"/>
                <w:rPrChange w:id="4669" w:author="w19328_d1" w:date="2020-05-20T15:56:00Z">
                  <w:rPr>
                    <w:del w:id="4670" w:author="w19328_d1" w:date="2020-05-20T16:00:00Z"/>
                  </w:rPr>
                </w:rPrChange>
              </w:rPr>
            </w:pPr>
            <w:del w:id="4671" w:author="w19328_d1" w:date="2020-05-20T16:00:00Z">
              <w:r w:rsidRPr="004F2A4F" w:rsidDel="004F2A4F">
                <w:rPr>
                  <w:lang w:val="en-CA"/>
                  <w:rPrChange w:id="4672" w:author="w19328_d1" w:date="2020-05-20T15:56:00Z">
                    <w:rPr/>
                  </w:rPrChange>
                </w:rPr>
                <w:delText>4</w:delText>
              </w:r>
            </w:del>
          </w:p>
        </w:tc>
        <w:tc>
          <w:tcPr>
            <w:tcW w:w="0" w:type="auto"/>
            <w:shd w:val="clear" w:color="auto" w:fill="auto"/>
            <w:noWrap/>
            <w:hideMark/>
          </w:tcPr>
          <w:p w14:paraId="3E95B527" w14:textId="694FB2C3" w:rsidR="009F7BCF" w:rsidRPr="004F2A4F" w:rsidDel="004F2A4F" w:rsidRDefault="009F7BCF" w:rsidP="005A261C">
            <w:pPr>
              <w:pStyle w:val="G-PCCTablebody"/>
              <w:rPr>
                <w:del w:id="4673" w:author="w19328_d1" w:date="2020-05-20T16:00:00Z"/>
                <w:lang w:val="en-CA"/>
                <w:rPrChange w:id="4674" w:author="w19328_d1" w:date="2020-05-20T15:56:00Z">
                  <w:rPr>
                    <w:del w:id="4675" w:author="w19328_d1" w:date="2020-05-20T16:00:00Z"/>
                  </w:rPr>
                </w:rPrChange>
              </w:rPr>
            </w:pPr>
            <w:del w:id="4676" w:author="w19328_d1" w:date="2020-05-20T16:00:00Z">
              <w:r w:rsidRPr="004F2A4F" w:rsidDel="004F2A4F">
                <w:rPr>
                  <w:lang w:val="en-CA"/>
                  <w:rPrChange w:id="4677" w:author="w19328_d1" w:date="2020-05-20T15:56:00Z">
                    <w:rPr/>
                  </w:rPrChange>
                </w:rPr>
                <w:delText>4</w:delText>
              </w:r>
            </w:del>
          </w:p>
        </w:tc>
        <w:tc>
          <w:tcPr>
            <w:tcW w:w="0" w:type="auto"/>
            <w:shd w:val="clear" w:color="auto" w:fill="auto"/>
            <w:noWrap/>
            <w:hideMark/>
          </w:tcPr>
          <w:p w14:paraId="10537183" w14:textId="0EF80FC7" w:rsidR="009F7BCF" w:rsidRPr="004F2A4F" w:rsidDel="004F2A4F" w:rsidRDefault="009F7BCF" w:rsidP="005A261C">
            <w:pPr>
              <w:pStyle w:val="G-PCCTablebody"/>
              <w:rPr>
                <w:del w:id="4678" w:author="w19328_d1" w:date="2020-05-20T16:00:00Z"/>
                <w:lang w:val="en-CA"/>
                <w:rPrChange w:id="4679" w:author="w19328_d1" w:date="2020-05-20T15:56:00Z">
                  <w:rPr>
                    <w:del w:id="4680" w:author="w19328_d1" w:date="2020-05-20T16:00:00Z"/>
                  </w:rPr>
                </w:rPrChange>
              </w:rPr>
            </w:pPr>
            <w:del w:id="4681" w:author="w19328_d1" w:date="2020-05-20T16:00:00Z">
              <w:r w:rsidRPr="004F2A4F" w:rsidDel="004F2A4F">
                <w:rPr>
                  <w:lang w:val="en-CA"/>
                  <w:rPrChange w:id="4682" w:author="w19328_d1" w:date="2020-05-20T15:56:00Z">
                    <w:rPr/>
                  </w:rPrChange>
                </w:rPr>
                <w:delText>4</w:delText>
              </w:r>
            </w:del>
          </w:p>
        </w:tc>
        <w:tc>
          <w:tcPr>
            <w:tcW w:w="0" w:type="auto"/>
            <w:shd w:val="clear" w:color="auto" w:fill="auto"/>
            <w:noWrap/>
            <w:hideMark/>
          </w:tcPr>
          <w:p w14:paraId="6C3667FC" w14:textId="61000EE8" w:rsidR="009F7BCF" w:rsidRPr="004F2A4F" w:rsidDel="004F2A4F" w:rsidRDefault="009F7BCF" w:rsidP="005A261C">
            <w:pPr>
              <w:pStyle w:val="G-PCCTablebody"/>
              <w:rPr>
                <w:del w:id="4683" w:author="w19328_d1" w:date="2020-05-20T16:00:00Z"/>
                <w:lang w:val="en-CA"/>
                <w:rPrChange w:id="4684" w:author="w19328_d1" w:date="2020-05-20T15:56:00Z">
                  <w:rPr>
                    <w:del w:id="4685" w:author="w19328_d1" w:date="2020-05-20T16:00:00Z"/>
                  </w:rPr>
                </w:rPrChange>
              </w:rPr>
            </w:pPr>
            <w:del w:id="4686" w:author="w19328_d1" w:date="2020-05-20T16:00:00Z">
              <w:r w:rsidRPr="004F2A4F" w:rsidDel="004F2A4F">
                <w:rPr>
                  <w:lang w:val="en-CA"/>
                  <w:rPrChange w:id="4687" w:author="w19328_d1" w:date="2020-05-20T15:56:00Z">
                    <w:rPr/>
                  </w:rPrChange>
                </w:rPr>
                <w:delText>4</w:delText>
              </w:r>
            </w:del>
          </w:p>
        </w:tc>
        <w:tc>
          <w:tcPr>
            <w:tcW w:w="0" w:type="auto"/>
            <w:shd w:val="clear" w:color="auto" w:fill="auto"/>
            <w:noWrap/>
            <w:hideMark/>
          </w:tcPr>
          <w:p w14:paraId="7E400DA1" w14:textId="32F65224" w:rsidR="009F7BCF" w:rsidRPr="004F2A4F" w:rsidDel="004F2A4F" w:rsidRDefault="009F7BCF" w:rsidP="005A261C">
            <w:pPr>
              <w:pStyle w:val="G-PCCTablebody"/>
              <w:rPr>
                <w:del w:id="4688" w:author="w19328_d1" w:date="2020-05-20T16:00:00Z"/>
                <w:lang w:val="en-CA"/>
                <w:rPrChange w:id="4689" w:author="w19328_d1" w:date="2020-05-20T15:56:00Z">
                  <w:rPr>
                    <w:del w:id="4690" w:author="w19328_d1" w:date="2020-05-20T16:00:00Z"/>
                  </w:rPr>
                </w:rPrChange>
              </w:rPr>
            </w:pPr>
            <w:del w:id="4691" w:author="w19328_d1" w:date="2020-05-20T16:00:00Z">
              <w:r w:rsidRPr="004F2A4F" w:rsidDel="004F2A4F">
                <w:rPr>
                  <w:lang w:val="en-CA"/>
                  <w:rPrChange w:id="4692" w:author="w19328_d1" w:date="2020-05-20T15:56:00Z">
                    <w:rPr/>
                  </w:rPrChange>
                </w:rPr>
                <w:delText>4</w:delText>
              </w:r>
            </w:del>
          </w:p>
        </w:tc>
        <w:tc>
          <w:tcPr>
            <w:tcW w:w="0" w:type="auto"/>
            <w:shd w:val="clear" w:color="auto" w:fill="auto"/>
            <w:noWrap/>
            <w:hideMark/>
          </w:tcPr>
          <w:p w14:paraId="7A57C6A8" w14:textId="302345FF" w:rsidR="009F7BCF" w:rsidRPr="004F2A4F" w:rsidDel="004F2A4F" w:rsidRDefault="009F7BCF" w:rsidP="005A261C">
            <w:pPr>
              <w:pStyle w:val="G-PCCTablebody"/>
              <w:rPr>
                <w:del w:id="4693" w:author="w19328_d1" w:date="2020-05-20T16:00:00Z"/>
                <w:lang w:val="en-CA"/>
                <w:rPrChange w:id="4694" w:author="w19328_d1" w:date="2020-05-20T15:56:00Z">
                  <w:rPr>
                    <w:del w:id="4695" w:author="w19328_d1" w:date="2020-05-20T16:00:00Z"/>
                  </w:rPr>
                </w:rPrChange>
              </w:rPr>
            </w:pPr>
            <w:del w:id="4696" w:author="w19328_d1" w:date="2020-05-20T16:00:00Z">
              <w:r w:rsidRPr="004F2A4F" w:rsidDel="004F2A4F">
                <w:rPr>
                  <w:lang w:val="en-CA"/>
                  <w:rPrChange w:id="4697" w:author="w19328_d1" w:date="2020-05-20T15:56:00Z">
                    <w:rPr/>
                  </w:rPrChange>
                </w:rPr>
                <w:delText>5</w:delText>
              </w:r>
            </w:del>
          </w:p>
        </w:tc>
        <w:tc>
          <w:tcPr>
            <w:tcW w:w="0" w:type="auto"/>
            <w:shd w:val="clear" w:color="auto" w:fill="auto"/>
            <w:noWrap/>
            <w:hideMark/>
          </w:tcPr>
          <w:p w14:paraId="146D0DE6" w14:textId="5E2D3F57" w:rsidR="009F7BCF" w:rsidRPr="004F2A4F" w:rsidDel="004F2A4F" w:rsidRDefault="009F7BCF" w:rsidP="005A261C">
            <w:pPr>
              <w:pStyle w:val="G-PCCTablebody"/>
              <w:rPr>
                <w:del w:id="4698" w:author="w19328_d1" w:date="2020-05-20T16:00:00Z"/>
                <w:lang w:val="en-CA"/>
                <w:rPrChange w:id="4699" w:author="w19328_d1" w:date="2020-05-20T15:56:00Z">
                  <w:rPr>
                    <w:del w:id="4700" w:author="w19328_d1" w:date="2020-05-20T16:00:00Z"/>
                  </w:rPr>
                </w:rPrChange>
              </w:rPr>
            </w:pPr>
            <w:del w:id="4701" w:author="w19328_d1" w:date="2020-05-20T16:00:00Z">
              <w:r w:rsidRPr="004F2A4F" w:rsidDel="004F2A4F">
                <w:rPr>
                  <w:lang w:val="en-CA"/>
                  <w:rPrChange w:id="4702" w:author="w19328_d1" w:date="2020-05-20T15:56:00Z">
                    <w:rPr/>
                  </w:rPrChange>
                </w:rPr>
                <w:delText>5</w:delText>
              </w:r>
            </w:del>
          </w:p>
        </w:tc>
        <w:tc>
          <w:tcPr>
            <w:tcW w:w="0" w:type="auto"/>
            <w:shd w:val="clear" w:color="auto" w:fill="auto"/>
            <w:noWrap/>
            <w:hideMark/>
          </w:tcPr>
          <w:p w14:paraId="36BAF591" w14:textId="282673B9" w:rsidR="009F7BCF" w:rsidRPr="004F2A4F" w:rsidDel="004F2A4F" w:rsidRDefault="009F7BCF" w:rsidP="005A261C">
            <w:pPr>
              <w:pStyle w:val="G-PCCTablebody"/>
              <w:rPr>
                <w:del w:id="4703" w:author="w19328_d1" w:date="2020-05-20T16:00:00Z"/>
                <w:lang w:val="en-CA"/>
                <w:rPrChange w:id="4704" w:author="w19328_d1" w:date="2020-05-20T15:56:00Z">
                  <w:rPr>
                    <w:del w:id="4705" w:author="w19328_d1" w:date="2020-05-20T16:00:00Z"/>
                  </w:rPr>
                </w:rPrChange>
              </w:rPr>
            </w:pPr>
            <w:del w:id="4706" w:author="w19328_d1" w:date="2020-05-20T16:00:00Z">
              <w:r w:rsidRPr="004F2A4F" w:rsidDel="004F2A4F">
                <w:rPr>
                  <w:lang w:val="en-CA"/>
                  <w:rPrChange w:id="4707" w:author="w19328_d1" w:date="2020-05-20T15:56:00Z">
                    <w:rPr/>
                  </w:rPrChange>
                </w:rPr>
                <w:delText>5</w:delText>
              </w:r>
            </w:del>
          </w:p>
        </w:tc>
      </w:tr>
      <w:tr w:rsidR="009F7BCF" w:rsidRPr="004F2A4F" w:rsidDel="004F2A4F" w14:paraId="1A562ED9" w14:textId="77FE45B8" w:rsidTr="005A261C">
        <w:trPr>
          <w:trHeight w:val="360"/>
          <w:jc w:val="center"/>
          <w:del w:id="4708" w:author="w19328_d1" w:date="2020-05-20T16:00:00Z"/>
        </w:trPr>
        <w:tc>
          <w:tcPr>
            <w:tcW w:w="0" w:type="auto"/>
            <w:shd w:val="clear" w:color="auto" w:fill="auto"/>
            <w:noWrap/>
            <w:hideMark/>
          </w:tcPr>
          <w:p w14:paraId="5F404992" w14:textId="6C7A3CF7" w:rsidR="009F7BCF" w:rsidRPr="004F2A4F" w:rsidDel="004F2A4F" w:rsidRDefault="009F7BCF" w:rsidP="005A261C">
            <w:pPr>
              <w:pStyle w:val="G-PCCTablebody"/>
              <w:rPr>
                <w:del w:id="4709" w:author="w19328_d1" w:date="2020-05-20T16:00:00Z"/>
                <w:b/>
                <w:bCs/>
                <w:lang w:val="en-CA"/>
                <w:rPrChange w:id="4710" w:author="w19328_d1" w:date="2020-05-20T15:56:00Z">
                  <w:rPr>
                    <w:del w:id="4711" w:author="w19328_d1" w:date="2020-05-20T16:00:00Z"/>
                    <w:b/>
                    <w:bCs/>
                  </w:rPr>
                </w:rPrChange>
              </w:rPr>
            </w:pPr>
            <w:del w:id="4712" w:author="w19328_d1" w:date="2020-05-20T16:00:00Z">
              <w:r w:rsidRPr="004F2A4F" w:rsidDel="004F2A4F">
                <w:rPr>
                  <w:b/>
                  <w:bCs/>
                  <w:lang w:val="en-CA"/>
                  <w:rPrChange w:id="4713" w:author="w19328_d1" w:date="2020-05-20T15:56:00Z">
                    <w:rPr>
                      <w:b/>
                      <w:bCs/>
                    </w:rPr>
                  </w:rPrChange>
                </w:rPr>
                <w:delText>20</w:delText>
              </w:r>
            </w:del>
          </w:p>
        </w:tc>
        <w:tc>
          <w:tcPr>
            <w:tcW w:w="0" w:type="auto"/>
            <w:shd w:val="clear" w:color="auto" w:fill="auto"/>
            <w:noWrap/>
            <w:hideMark/>
          </w:tcPr>
          <w:p w14:paraId="40533F34" w14:textId="1771B13B" w:rsidR="009F7BCF" w:rsidRPr="004F2A4F" w:rsidDel="004F2A4F" w:rsidRDefault="009F7BCF" w:rsidP="005A261C">
            <w:pPr>
              <w:pStyle w:val="G-PCCTablebody"/>
              <w:rPr>
                <w:del w:id="4714" w:author="w19328_d1" w:date="2020-05-20T16:00:00Z"/>
                <w:lang w:val="en-CA"/>
                <w:rPrChange w:id="4715" w:author="w19328_d1" w:date="2020-05-20T15:56:00Z">
                  <w:rPr>
                    <w:del w:id="4716" w:author="w19328_d1" w:date="2020-05-20T16:00:00Z"/>
                  </w:rPr>
                </w:rPrChange>
              </w:rPr>
            </w:pPr>
            <w:del w:id="4717" w:author="w19328_d1" w:date="2020-05-20T16:00:00Z">
              <w:r w:rsidRPr="004F2A4F" w:rsidDel="004F2A4F">
                <w:rPr>
                  <w:lang w:val="en-CA"/>
                  <w:rPrChange w:id="4718" w:author="w19328_d1" w:date="2020-05-20T15:56:00Z">
                    <w:rPr/>
                  </w:rPrChange>
                </w:rPr>
                <w:delText>5</w:delText>
              </w:r>
            </w:del>
          </w:p>
        </w:tc>
        <w:tc>
          <w:tcPr>
            <w:tcW w:w="0" w:type="auto"/>
            <w:shd w:val="clear" w:color="auto" w:fill="auto"/>
            <w:noWrap/>
            <w:hideMark/>
          </w:tcPr>
          <w:p w14:paraId="54AC8D93" w14:textId="0DFC59F6" w:rsidR="009F7BCF" w:rsidRPr="004F2A4F" w:rsidDel="004F2A4F" w:rsidRDefault="009F7BCF" w:rsidP="005A261C">
            <w:pPr>
              <w:pStyle w:val="G-PCCTablebody"/>
              <w:rPr>
                <w:del w:id="4719" w:author="w19328_d1" w:date="2020-05-20T16:00:00Z"/>
                <w:lang w:val="en-CA"/>
                <w:rPrChange w:id="4720" w:author="w19328_d1" w:date="2020-05-20T15:56:00Z">
                  <w:rPr>
                    <w:del w:id="4721" w:author="w19328_d1" w:date="2020-05-20T16:00:00Z"/>
                  </w:rPr>
                </w:rPrChange>
              </w:rPr>
            </w:pPr>
            <w:del w:id="4722" w:author="w19328_d1" w:date="2020-05-20T16:00:00Z">
              <w:r w:rsidRPr="004F2A4F" w:rsidDel="004F2A4F">
                <w:rPr>
                  <w:lang w:val="en-CA"/>
                  <w:rPrChange w:id="4723" w:author="w19328_d1" w:date="2020-05-20T15:56:00Z">
                    <w:rPr/>
                  </w:rPrChange>
                </w:rPr>
                <w:delText>5</w:delText>
              </w:r>
            </w:del>
          </w:p>
        </w:tc>
        <w:tc>
          <w:tcPr>
            <w:tcW w:w="0" w:type="auto"/>
            <w:shd w:val="clear" w:color="auto" w:fill="auto"/>
            <w:noWrap/>
            <w:hideMark/>
          </w:tcPr>
          <w:p w14:paraId="7AC01884" w14:textId="0AE0790E" w:rsidR="009F7BCF" w:rsidRPr="004F2A4F" w:rsidDel="004F2A4F" w:rsidRDefault="009F7BCF" w:rsidP="005A261C">
            <w:pPr>
              <w:pStyle w:val="G-PCCTablebody"/>
              <w:rPr>
                <w:del w:id="4724" w:author="w19328_d1" w:date="2020-05-20T16:00:00Z"/>
                <w:lang w:val="en-CA"/>
                <w:rPrChange w:id="4725" w:author="w19328_d1" w:date="2020-05-20T15:56:00Z">
                  <w:rPr>
                    <w:del w:id="4726" w:author="w19328_d1" w:date="2020-05-20T16:00:00Z"/>
                  </w:rPr>
                </w:rPrChange>
              </w:rPr>
            </w:pPr>
            <w:del w:id="4727" w:author="w19328_d1" w:date="2020-05-20T16:00:00Z">
              <w:r w:rsidRPr="004F2A4F" w:rsidDel="004F2A4F">
                <w:rPr>
                  <w:lang w:val="en-CA"/>
                  <w:rPrChange w:id="4728" w:author="w19328_d1" w:date="2020-05-20T15:56:00Z">
                    <w:rPr/>
                  </w:rPrChange>
                </w:rPr>
                <w:delText>5</w:delText>
              </w:r>
            </w:del>
          </w:p>
        </w:tc>
        <w:tc>
          <w:tcPr>
            <w:tcW w:w="0" w:type="auto"/>
            <w:shd w:val="clear" w:color="auto" w:fill="auto"/>
            <w:noWrap/>
            <w:hideMark/>
          </w:tcPr>
          <w:p w14:paraId="3679712C" w14:textId="2A9297AE" w:rsidR="009F7BCF" w:rsidRPr="004F2A4F" w:rsidDel="004F2A4F" w:rsidRDefault="009F7BCF" w:rsidP="005A261C">
            <w:pPr>
              <w:pStyle w:val="G-PCCTablebody"/>
              <w:rPr>
                <w:del w:id="4729" w:author="w19328_d1" w:date="2020-05-20T16:00:00Z"/>
                <w:lang w:val="en-CA"/>
                <w:rPrChange w:id="4730" w:author="w19328_d1" w:date="2020-05-20T15:56:00Z">
                  <w:rPr>
                    <w:del w:id="4731" w:author="w19328_d1" w:date="2020-05-20T16:00:00Z"/>
                  </w:rPr>
                </w:rPrChange>
              </w:rPr>
            </w:pPr>
            <w:del w:id="4732" w:author="w19328_d1" w:date="2020-05-20T16:00:00Z">
              <w:r w:rsidRPr="004F2A4F" w:rsidDel="004F2A4F">
                <w:rPr>
                  <w:lang w:val="en-CA"/>
                  <w:rPrChange w:id="4733" w:author="w19328_d1" w:date="2020-05-20T15:56:00Z">
                    <w:rPr/>
                  </w:rPrChange>
                </w:rPr>
                <w:delText>5</w:delText>
              </w:r>
            </w:del>
          </w:p>
        </w:tc>
        <w:tc>
          <w:tcPr>
            <w:tcW w:w="0" w:type="auto"/>
            <w:shd w:val="clear" w:color="auto" w:fill="auto"/>
            <w:noWrap/>
            <w:hideMark/>
          </w:tcPr>
          <w:p w14:paraId="6BF76A24" w14:textId="0A3762F9" w:rsidR="009F7BCF" w:rsidRPr="004F2A4F" w:rsidDel="004F2A4F" w:rsidRDefault="009F7BCF" w:rsidP="005A261C">
            <w:pPr>
              <w:pStyle w:val="G-PCCTablebody"/>
              <w:rPr>
                <w:del w:id="4734" w:author="w19328_d1" w:date="2020-05-20T16:00:00Z"/>
                <w:lang w:val="en-CA"/>
                <w:rPrChange w:id="4735" w:author="w19328_d1" w:date="2020-05-20T15:56:00Z">
                  <w:rPr>
                    <w:del w:id="4736" w:author="w19328_d1" w:date="2020-05-20T16:00:00Z"/>
                  </w:rPr>
                </w:rPrChange>
              </w:rPr>
            </w:pPr>
            <w:del w:id="4737" w:author="w19328_d1" w:date="2020-05-20T16:00:00Z">
              <w:r w:rsidRPr="004F2A4F" w:rsidDel="004F2A4F">
                <w:rPr>
                  <w:lang w:val="en-CA"/>
                  <w:rPrChange w:id="4738" w:author="w19328_d1" w:date="2020-05-20T15:56:00Z">
                    <w:rPr/>
                  </w:rPrChange>
                </w:rPr>
                <w:delText>5</w:delText>
              </w:r>
            </w:del>
          </w:p>
        </w:tc>
        <w:tc>
          <w:tcPr>
            <w:tcW w:w="0" w:type="auto"/>
            <w:shd w:val="clear" w:color="auto" w:fill="auto"/>
            <w:noWrap/>
            <w:hideMark/>
          </w:tcPr>
          <w:p w14:paraId="0DAFDA06" w14:textId="717B1649" w:rsidR="009F7BCF" w:rsidRPr="004F2A4F" w:rsidDel="004F2A4F" w:rsidRDefault="009F7BCF" w:rsidP="005A261C">
            <w:pPr>
              <w:pStyle w:val="G-PCCTablebody"/>
              <w:rPr>
                <w:del w:id="4739" w:author="w19328_d1" w:date="2020-05-20T16:00:00Z"/>
                <w:lang w:val="en-CA"/>
                <w:rPrChange w:id="4740" w:author="w19328_d1" w:date="2020-05-20T15:56:00Z">
                  <w:rPr>
                    <w:del w:id="4741" w:author="w19328_d1" w:date="2020-05-20T16:00:00Z"/>
                  </w:rPr>
                </w:rPrChange>
              </w:rPr>
            </w:pPr>
            <w:del w:id="4742" w:author="w19328_d1" w:date="2020-05-20T16:00:00Z">
              <w:r w:rsidRPr="004F2A4F" w:rsidDel="004F2A4F">
                <w:rPr>
                  <w:lang w:val="en-CA"/>
                  <w:rPrChange w:id="4743" w:author="w19328_d1" w:date="2020-05-20T15:56:00Z">
                    <w:rPr/>
                  </w:rPrChange>
                </w:rPr>
                <w:delText>5</w:delText>
              </w:r>
            </w:del>
          </w:p>
        </w:tc>
        <w:tc>
          <w:tcPr>
            <w:tcW w:w="0" w:type="auto"/>
            <w:shd w:val="clear" w:color="auto" w:fill="auto"/>
            <w:noWrap/>
            <w:hideMark/>
          </w:tcPr>
          <w:p w14:paraId="2E4BBDDF" w14:textId="5FBF6A98" w:rsidR="009F7BCF" w:rsidRPr="004F2A4F" w:rsidDel="004F2A4F" w:rsidRDefault="009F7BCF" w:rsidP="005A261C">
            <w:pPr>
              <w:pStyle w:val="G-PCCTablebody"/>
              <w:rPr>
                <w:del w:id="4744" w:author="w19328_d1" w:date="2020-05-20T16:00:00Z"/>
                <w:lang w:val="en-CA"/>
                <w:rPrChange w:id="4745" w:author="w19328_d1" w:date="2020-05-20T15:56:00Z">
                  <w:rPr>
                    <w:del w:id="4746" w:author="w19328_d1" w:date="2020-05-20T16:00:00Z"/>
                  </w:rPr>
                </w:rPrChange>
              </w:rPr>
            </w:pPr>
            <w:del w:id="4747" w:author="w19328_d1" w:date="2020-05-20T16:00:00Z">
              <w:r w:rsidRPr="004F2A4F" w:rsidDel="004F2A4F">
                <w:rPr>
                  <w:lang w:val="en-CA"/>
                  <w:rPrChange w:id="4748" w:author="w19328_d1" w:date="2020-05-20T15:56:00Z">
                    <w:rPr/>
                  </w:rPrChange>
                </w:rPr>
                <w:delText>6</w:delText>
              </w:r>
            </w:del>
          </w:p>
        </w:tc>
        <w:tc>
          <w:tcPr>
            <w:tcW w:w="0" w:type="auto"/>
            <w:shd w:val="clear" w:color="auto" w:fill="auto"/>
            <w:noWrap/>
            <w:hideMark/>
          </w:tcPr>
          <w:p w14:paraId="2ABFD580" w14:textId="59D0F5D0" w:rsidR="009F7BCF" w:rsidRPr="004F2A4F" w:rsidDel="004F2A4F" w:rsidRDefault="009F7BCF" w:rsidP="005A261C">
            <w:pPr>
              <w:pStyle w:val="G-PCCTablebody"/>
              <w:rPr>
                <w:del w:id="4749" w:author="w19328_d1" w:date="2020-05-20T16:00:00Z"/>
                <w:lang w:val="en-CA"/>
                <w:rPrChange w:id="4750" w:author="w19328_d1" w:date="2020-05-20T15:56:00Z">
                  <w:rPr>
                    <w:del w:id="4751" w:author="w19328_d1" w:date="2020-05-20T16:00:00Z"/>
                  </w:rPr>
                </w:rPrChange>
              </w:rPr>
            </w:pPr>
            <w:del w:id="4752" w:author="w19328_d1" w:date="2020-05-20T16:00:00Z">
              <w:r w:rsidRPr="004F2A4F" w:rsidDel="004F2A4F">
                <w:rPr>
                  <w:lang w:val="en-CA"/>
                  <w:rPrChange w:id="4753" w:author="w19328_d1" w:date="2020-05-20T15:56:00Z">
                    <w:rPr/>
                  </w:rPrChange>
                </w:rPr>
                <w:delText>6</w:delText>
              </w:r>
            </w:del>
          </w:p>
        </w:tc>
        <w:tc>
          <w:tcPr>
            <w:tcW w:w="0" w:type="auto"/>
            <w:shd w:val="clear" w:color="auto" w:fill="auto"/>
            <w:noWrap/>
            <w:hideMark/>
          </w:tcPr>
          <w:p w14:paraId="1C6E5FE7" w14:textId="18F181C6" w:rsidR="009F7BCF" w:rsidRPr="004F2A4F" w:rsidDel="004F2A4F" w:rsidRDefault="009F7BCF" w:rsidP="005A261C">
            <w:pPr>
              <w:pStyle w:val="G-PCCTablebody"/>
              <w:rPr>
                <w:del w:id="4754" w:author="w19328_d1" w:date="2020-05-20T16:00:00Z"/>
                <w:lang w:val="en-CA"/>
                <w:rPrChange w:id="4755" w:author="w19328_d1" w:date="2020-05-20T15:56:00Z">
                  <w:rPr>
                    <w:del w:id="4756" w:author="w19328_d1" w:date="2020-05-20T16:00:00Z"/>
                  </w:rPr>
                </w:rPrChange>
              </w:rPr>
            </w:pPr>
            <w:del w:id="4757" w:author="w19328_d1" w:date="2020-05-20T16:00:00Z">
              <w:r w:rsidRPr="004F2A4F" w:rsidDel="004F2A4F">
                <w:rPr>
                  <w:lang w:val="en-CA"/>
                  <w:rPrChange w:id="4758" w:author="w19328_d1" w:date="2020-05-20T15:56:00Z">
                    <w:rPr/>
                  </w:rPrChange>
                </w:rPr>
                <w:delText>6</w:delText>
              </w:r>
            </w:del>
          </w:p>
        </w:tc>
        <w:tc>
          <w:tcPr>
            <w:tcW w:w="0" w:type="auto"/>
            <w:shd w:val="clear" w:color="auto" w:fill="auto"/>
            <w:noWrap/>
            <w:hideMark/>
          </w:tcPr>
          <w:p w14:paraId="5161D092" w14:textId="6406187F" w:rsidR="009F7BCF" w:rsidRPr="004F2A4F" w:rsidDel="004F2A4F" w:rsidRDefault="009F7BCF" w:rsidP="005A261C">
            <w:pPr>
              <w:pStyle w:val="G-PCCTablebody"/>
              <w:rPr>
                <w:del w:id="4759" w:author="w19328_d1" w:date="2020-05-20T16:00:00Z"/>
                <w:lang w:val="en-CA"/>
                <w:rPrChange w:id="4760" w:author="w19328_d1" w:date="2020-05-20T15:56:00Z">
                  <w:rPr>
                    <w:del w:id="4761" w:author="w19328_d1" w:date="2020-05-20T16:00:00Z"/>
                  </w:rPr>
                </w:rPrChange>
              </w:rPr>
            </w:pPr>
            <w:del w:id="4762" w:author="w19328_d1" w:date="2020-05-20T16:00:00Z">
              <w:r w:rsidRPr="004F2A4F" w:rsidDel="004F2A4F">
                <w:rPr>
                  <w:lang w:val="en-CA"/>
                  <w:rPrChange w:id="4763" w:author="w19328_d1" w:date="2020-05-20T15:56:00Z">
                    <w:rPr/>
                  </w:rPrChange>
                </w:rPr>
                <w:delText>6</w:delText>
              </w:r>
            </w:del>
          </w:p>
        </w:tc>
        <w:tc>
          <w:tcPr>
            <w:tcW w:w="0" w:type="auto"/>
            <w:shd w:val="clear" w:color="auto" w:fill="auto"/>
            <w:noWrap/>
            <w:hideMark/>
          </w:tcPr>
          <w:p w14:paraId="308B5EF6" w14:textId="22B371BA" w:rsidR="009F7BCF" w:rsidRPr="004F2A4F" w:rsidDel="004F2A4F" w:rsidRDefault="009F7BCF" w:rsidP="005A261C">
            <w:pPr>
              <w:pStyle w:val="G-PCCTablebody"/>
              <w:rPr>
                <w:del w:id="4764" w:author="w19328_d1" w:date="2020-05-20T16:00:00Z"/>
                <w:lang w:val="en-CA"/>
                <w:rPrChange w:id="4765" w:author="w19328_d1" w:date="2020-05-20T15:56:00Z">
                  <w:rPr>
                    <w:del w:id="4766" w:author="w19328_d1" w:date="2020-05-20T16:00:00Z"/>
                  </w:rPr>
                </w:rPrChange>
              </w:rPr>
            </w:pPr>
            <w:del w:id="4767" w:author="w19328_d1" w:date="2020-05-20T16:00:00Z">
              <w:r w:rsidRPr="004F2A4F" w:rsidDel="004F2A4F">
                <w:rPr>
                  <w:lang w:val="en-CA"/>
                  <w:rPrChange w:id="4768" w:author="w19328_d1" w:date="2020-05-20T15:56:00Z">
                    <w:rPr/>
                  </w:rPrChange>
                </w:rPr>
                <w:delText>6</w:delText>
              </w:r>
            </w:del>
          </w:p>
        </w:tc>
        <w:tc>
          <w:tcPr>
            <w:tcW w:w="0" w:type="auto"/>
            <w:shd w:val="clear" w:color="auto" w:fill="auto"/>
            <w:noWrap/>
            <w:hideMark/>
          </w:tcPr>
          <w:p w14:paraId="6DC6C8C0" w14:textId="08280FF0" w:rsidR="009F7BCF" w:rsidRPr="004F2A4F" w:rsidDel="004F2A4F" w:rsidRDefault="009F7BCF" w:rsidP="005A261C">
            <w:pPr>
              <w:pStyle w:val="G-PCCTablebody"/>
              <w:rPr>
                <w:del w:id="4769" w:author="w19328_d1" w:date="2020-05-20T16:00:00Z"/>
                <w:lang w:val="en-CA"/>
                <w:rPrChange w:id="4770" w:author="w19328_d1" w:date="2020-05-20T15:56:00Z">
                  <w:rPr>
                    <w:del w:id="4771" w:author="w19328_d1" w:date="2020-05-20T16:00:00Z"/>
                  </w:rPr>
                </w:rPrChange>
              </w:rPr>
            </w:pPr>
            <w:del w:id="4772" w:author="w19328_d1" w:date="2020-05-20T16:00:00Z">
              <w:r w:rsidRPr="004F2A4F" w:rsidDel="004F2A4F">
                <w:rPr>
                  <w:lang w:val="en-CA"/>
                  <w:rPrChange w:id="4773" w:author="w19328_d1" w:date="2020-05-20T15:56:00Z">
                    <w:rPr/>
                  </w:rPrChange>
                </w:rPr>
                <w:delText>6</w:delText>
              </w:r>
            </w:del>
          </w:p>
        </w:tc>
        <w:tc>
          <w:tcPr>
            <w:tcW w:w="0" w:type="auto"/>
            <w:shd w:val="clear" w:color="auto" w:fill="auto"/>
            <w:noWrap/>
            <w:hideMark/>
          </w:tcPr>
          <w:p w14:paraId="7E104F3A" w14:textId="6231E1EF" w:rsidR="009F7BCF" w:rsidRPr="004F2A4F" w:rsidDel="004F2A4F" w:rsidRDefault="009F7BCF" w:rsidP="005A261C">
            <w:pPr>
              <w:pStyle w:val="G-PCCTablebody"/>
              <w:rPr>
                <w:del w:id="4774" w:author="w19328_d1" w:date="2020-05-20T16:00:00Z"/>
                <w:lang w:val="en-CA"/>
                <w:rPrChange w:id="4775" w:author="w19328_d1" w:date="2020-05-20T15:56:00Z">
                  <w:rPr>
                    <w:del w:id="4776" w:author="w19328_d1" w:date="2020-05-20T16:00:00Z"/>
                  </w:rPr>
                </w:rPrChange>
              </w:rPr>
            </w:pPr>
            <w:del w:id="4777" w:author="w19328_d1" w:date="2020-05-20T16:00:00Z">
              <w:r w:rsidRPr="004F2A4F" w:rsidDel="004F2A4F">
                <w:rPr>
                  <w:lang w:val="en-CA"/>
                  <w:rPrChange w:id="4778" w:author="w19328_d1" w:date="2020-05-20T15:56:00Z">
                    <w:rPr/>
                  </w:rPrChange>
                </w:rPr>
                <w:delText>6</w:delText>
              </w:r>
            </w:del>
          </w:p>
        </w:tc>
        <w:tc>
          <w:tcPr>
            <w:tcW w:w="0" w:type="auto"/>
            <w:shd w:val="clear" w:color="auto" w:fill="auto"/>
            <w:noWrap/>
            <w:hideMark/>
          </w:tcPr>
          <w:p w14:paraId="52BC7069" w14:textId="03F16CEC" w:rsidR="009F7BCF" w:rsidRPr="004F2A4F" w:rsidDel="004F2A4F" w:rsidRDefault="009F7BCF" w:rsidP="005A261C">
            <w:pPr>
              <w:pStyle w:val="G-PCCTablebody"/>
              <w:rPr>
                <w:del w:id="4779" w:author="w19328_d1" w:date="2020-05-20T16:00:00Z"/>
                <w:lang w:val="en-CA"/>
                <w:rPrChange w:id="4780" w:author="w19328_d1" w:date="2020-05-20T15:56:00Z">
                  <w:rPr>
                    <w:del w:id="4781" w:author="w19328_d1" w:date="2020-05-20T16:00:00Z"/>
                  </w:rPr>
                </w:rPrChange>
              </w:rPr>
            </w:pPr>
            <w:del w:id="4782" w:author="w19328_d1" w:date="2020-05-20T16:00:00Z">
              <w:r w:rsidRPr="004F2A4F" w:rsidDel="004F2A4F">
                <w:rPr>
                  <w:lang w:val="en-CA"/>
                  <w:rPrChange w:id="4783" w:author="w19328_d1" w:date="2020-05-20T15:56:00Z">
                    <w:rPr/>
                  </w:rPrChange>
                </w:rPr>
                <w:delText>6</w:delText>
              </w:r>
            </w:del>
          </w:p>
        </w:tc>
        <w:tc>
          <w:tcPr>
            <w:tcW w:w="0" w:type="auto"/>
            <w:shd w:val="clear" w:color="auto" w:fill="auto"/>
            <w:noWrap/>
            <w:hideMark/>
          </w:tcPr>
          <w:p w14:paraId="22314E3A" w14:textId="0483A303" w:rsidR="009F7BCF" w:rsidRPr="004F2A4F" w:rsidDel="004F2A4F" w:rsidRDefault="009F7BCF" w:rsidP="005A261C">
            <w:pPr>
              <w:pStyle w:val="G-PCCTablebody"/>
              <w:rPr>
                <w:del w:id="4784" w:author="w19328_d1" w:date="2020-05-20T16:00:00Z"/>
                <w:lang w:val="en-CA"/>
                <w:rPrChange w:id="4785" w:author="w19328_d1" w:date="2020-05-20T15:56:00Z">
                  <w:rPr>
                    <w:del w:id="4786" w:author="w19328_d1" w:date="2020-05-20T16:00:00Z"/>
                  </w:rPr>
                </w:rPrChange>
              </w:rPr>
            </w:pPr>
            <w:del w:id="4787" w:author="w19328_d1" w:date="2020-05-20T16:00:00Z">
              <w:r w:rsidRPr="004F2A4F" w:rsidDel="004F2A4F">
                <w:rPr>
                  <w:lang w:val="en-CA"/>
                  <w:rPrChange w:id="4788" w:author="w19328_d1" w:date="2020-05-20T15:56:00Z">
                    <w:rPr/>
                  </w:rPrChange>
                </w:rPr>
                <w:delText>6</w:delText>
              </w:r>
            </w:del>
          </w:p>
        </w:tc>
        <w:tc>
          <w:tcPr>
            <w:tcW w:w="0" w:type="auto"/>
            <w:shd w:val="clear" w:color="auto" w:fill="auto"/>
            <w:noWrap/>
            <w:hideMark/>
          </w:tcPr>
          <w:p w14:paraId="5892D7FE" w14:textId="3B33AA5B" w:rsidR="009F7BCF" w:rsidRPr="004F2A4F" w:rsidDel="004F2A4F" w:rsidRDefault="009F7BCF" w:rsidP="005A261C">
            <w:pPr>
              <w:pStyle w:val="G-PCCTablebody"/>
              <w:rPr>
                <w:del w:id="4789" w:author="w19328_d1" w:date="2020-05-20T16:00:00Z"/>
                <w:lang w:val="en-CA"/>
                <w:rPrChange w:id="4790" w:author="w19328_d1" w:date="2020-05-20T15:56:00Z">
                  <w:rPr>
                    <w:del w:id="4791" w:author="w19328_d1" w:date="2020-05-20T16:00:00Z"/>
                  </w:rPr>
                </w:rPrChange>
              </w:rPr>
            </w:pPr>
            <w:del w:id="4792" w:author="w19328_d1" w:date="2020-05-20T16:00:00Z">
              <w:r w:rsidRPr="004F2A4F" w:rsidDel="004F2A4F">
                <w:rPr>
                  <w:lang w:val="en-CA"/>
                  <w:rPrChange w:id="4793" w:author="w19328_d1" w:date="2020-05-20T15:56:00Z">
                    <w:rPr/>
                  </w:rPrChange>
                </w:rPr>
                <w:delText>6</w:delText>
              </w:r>
            </w:del>
          </w:p>
        </w:tc>
        <w:tc>
          <w:tcPr>
            <w:tcW w:w="0" w:type="auto"/>
            <w:shd w:val="clear" w:color="auto" w:fill="auto"/>
            <w:noWrap/>
            <w:hideMark/>
          </w:tcPr>
          <w:p w14:paraId="14750BB6" w14:textId="5776F8AB" w:rsidR="009F7BCF" w:rsidRPr="004F2A4F" w:rsidDel="004F2A4F" w:rsidRDefault="009F7BCF" w:rsidP="005A261C">
            <w:pPr>
              <w:pStyle w:val="G-PCCTablebody"/>
              <w:rPr>
                <w:del w:id="4794" w:author="w19328_d1" w:date="2020-05-20T16:00:00Z"/>
                <w:lang w:val="en-CA"/>
                <w:rPrChange w:id="4795" w:author="w19328_d1" w:date="2020-05-20T15:56:00Z">
                  <w:rPr>
                    <w:del w:id="4796" w:author="w19328_d1" w:date="2020-05-20T16:00:00Z"/>
                  </w:rPr>
                </w:rPrChange>
              </w:rPr>
            </w:pPr>
            <w:del w:id="4797" w:author="w19328_d1" w:date="2020-05-20T16:00:00Z">
              <w:r w:rsidRPr="004F2A4F" w:rsidDel="004F2A4F">
                <w:rPr>
                  <w:lang w:val="en-CA"/>
                  <w:rPrChange w:id="4798" w:author="w19328_d1" w:date="2020-05-20T15:56:00Z">
                    <w:rPr/>
                  </w:rPrChange>
                </w:rPr>
                <w:delText>6</w:delText>
              </w:r>
            </w:del>
          </w:p>
        </w:tc>
        <w:tc>
          <w:tcPr>
            <w:tcW w:w="0" w:type="auto"/>
            <w:shd w:val="clear" w:color="auto" w:fill="auto"/>
            <w:noWrap/>
            <w:hideMark/>
          </w:tcPr>
          <w:p w14:paraId="694EEFD3" w14:textId="36A8474B" w:rsidR="009F7BCF" w:rsidRPr="004F2A4F" w:rsidDel="004F2A4F" w:rsidRDefault="009F7BCF" w:rsidP="005A261C">
            <w:pPr>
              <w:pStyle w:val="G-PCCTablebody"/>
              <w:rPr>
                <w:del w:id="4799" w:author="w19328_d1" w:date="2020-05-20T16:00:00Z"/>
                <w:lang w:val="en-CA"/>
                <w:rPrChange w:id="4800" w:author="w19328_d1" w:date="2020-05-20T15:56:00Z">
                  <w:rPr>
                    <w:del w:id="4801" w:author="w19328_d1" w:date="2020-05-20T16:00:00Z"/>
                  </w:rPr>
                </w:rPrChange>
              </w:rPr>
            </w:pPr>
            <w:del w:id="4802" w:author="w19328_d1" w:date="2020-05-20T16:00:00Z">
              <w:r w:rsidRPr="004F2A4F" w:rsidDel="004F2A4F">
                <w:rPr>
                  <w:lang w:val="en-CA"/>
                  <w:rPrChange w:id="4803" w:author="w19328_d1" w:date="2020-05-20T15:56:00Z">
                    <w:rPr/>
                  </w:rPrChange>
                </w:rPr>
                <w:delText>7</w:delText>
              </w:r>
            </w:del>
          </w:p>
        </w:tc>
        <w:tc>
          <w:tcPr>
            <w:tcW w:w="0" w:type="auto"/>
            <w:shd w:val="clear" w:color="auto" w:fill="auto"/>
            <w:noWrap/>
            <w:hideMark/>
          </w:tcPr>
          <w:p w14:paraId="14536006" w14:textId="21F103C4" w:rsidR="009F7BCF" w:rsidRPr="004F2A4F" w:rsidDel="004F2A4F" w:rsidRDefault="009F7BCF" w:rsidP="005A261C">
            <w:pPr>
              <w:pStyle w:val="G-PCCTablebody"/>
              <w:rPr>
                <w:del w:id="4804" w:author="w19328_d1" w:date="2020-05-20T16:00:00Z"/>
                <w:lang w:val="en-CA"/>
                <w:rPrChange w:id="4805" w:author="w19328_d1" w:date="2020-05-20T15:56:00Z">
                  <w:rPr>
                    <w:del w:id="4806" w:author="w19328_d1" w:date="2020-05-20T16:00:00Z"/>
                  </w:rPr>
                </w:rPrChange>
              </w:rPr>
            </w:pPr>
            <w:del w:id="4807" w:author="w19328_d1" w:date="2020-05-20T16:00:00Z">
              <w:r w:rsidRPr="004F2A4F" w:rsidDel="004F2A4F">
                <w:rPr>
                  <w:lang w:val="en-CA"/>
                  <w:rPrChange w:id="4808" w:author="w19328_d1" w:date="2020-05-20T15:56:00Z">
                    <w:rPr/>
                  </w:rPrChange>
                </w:rPr>
                <w:delText>7</w:delText>
              </w:r>
            </w:del>
          </w:p>
        </w:tc>
        <w:tc>
          <w:tcPr>
            <w:tcW w:w="0" w:type="auto"/>
            <w:shd w:val="clear" w:color="auto" w:fill="auto"/>
            <w:noWrap/>
            <w:hideMark/>
          </w:tcPr>
          <w:p w14:paraId="5D978F02" w14:textId="0E1FE0C3" w:rsidR="009F7BCF" w:rsidRPr="004F2A4F" w:rsidDel="004F2A4F" w:rsidRDefault="009F7BCF" w:rsidP="005A261C">
            <w:pPr>
              <w:pStyle w:val="G-PCCTablebody"/>
              <w:rPr>
                <w:del w:id="4809" w:author="w19328_d1" w:date="2020-05-20T16:00:00Z"/>
                <w:lang w:val="en-CA"/>
                <w:rPrChange w:id="4810" w:author="w19328_d1" w:date="2020-05-20T15:56:00Z">
                  <w:rPr>
                    <w:del w:id="4811" w:author="w19328_d1" w:date="2020-05-20T16:00:00Z"/>
                  </w:rPr>
                </w:rPrChange>
              </w:rPr>
            </w:pPr>
            <w:del w:id="4812" w:author="w19328_d1" w:date="2020-05-20T16:00:00Z">
              <w:r w:rsidRPr="004F2A4F" w:rsidDel="004F2A4F">
                <w:rPr>
                  <w:lang w:val="en-CA"/>
                  <w:rPrChange w:id="4813" w:author="w19328_d1" w:date="2020-05-20T15:56:00Z">
                    <w:rPr/>
                  </w:rPrChange>
                </w:rPr>
                <w:delText>7</w:delText>
              </w:r>
            </w:del>
          </w:p>
        </w:tc>
      </w:tr>
      <w:tr w:rsidR="009F7BCF" w:rsidRPr="004F2A4F" w:rsidDel="004F2A4F" w14:paraId="30A06AD8" w14:textId="2A5D270D" w:rsidTr="005A261C">
        <w:trPr>
          <w:trHeight w:val="360"/>
          <w:jc w:val="center"/>
          <w:del w:id="4814" w:author="w19328_d1" w:date="2020-05-20T16:00:00Z"/>
        </w:trPr>
        <w:tc>
          <w:tcPr>
            <w:tcW w:w="0" w:type="auto"/>
            <w:shd w:val="clear" w:color="auto" w:fill="auto"/>
            <w:noWrap/>
            <w:hideMark/>
          </w:tcPr>
          <w:p w14:paraId="774FFC9E" w14:textId="6810DF3E" w:rsidR="009F7BCF" w:rsidRPr="004F2A4F" w:rsidDel="004F2A4F" w:rsidRDefault="009F7BCF" w:rsidP="005A261C">
            <w:pPr>
              <w:pStyle w:val="G-PCCTablebody"/>
              <w:rPr>
                <w:del w:id="4815" w:author="w19328_d1" w:date="2020-05-20T16:00:00Z"/>
                <w:b/>
                <w:bCs/>
                <w:lang w:val="en-CA"/>
                <w:rPrChange w:id="4816" w:author="w19328_d1" w:date="2020-05-20T15:56:00Z">
                  <w:rPr>
                    <w:del w:id="4817" w:author="w19328_d1" w:date="2020-05-20T16:00:00Z"/>
                    <w:b/>
                    <w:bCs/>
                  </w:rPr>
                </w:rPrChange>
              </w:rPr>
            </w:pPr>
            <w:del w:id="4818" w:author="w19328_d1" w:date="2020-05-20T16:00:00Z">
              <w:r w:rsidRPr="004F2A4F" w:rsidDel="004F2A4F">
                <w:rPr>
                  <w:b/>
                  <w:bCs/>
                  <w:lang w:val="en-CA"/>
                  <w:rPrChange w:id="4819" w:author="w19328_d1" w:date="2020-05-20T15:56:00Z">
                    <w:rPr>
                      <w:b/>
                      <w:bCs/>
                    </w:rPr>
                  </w:rPrChange>
                </w:rPr>
                <w:delText>40</w:delText>
              </w:r>
            </w:del>
          </w:p>
        </w:tc>
        <w:tc>
          <w:tcPr>
            <w:tcW w:w="0" w:type="auto"/>
            <w:shd w:val="clear" w:color="auto" w:fill="auto"/>
            <w:noWrap/>
            <w:hideMark/>
          </w:tcPr>
          <w:p w14:paraId="529B25AB" w14:textId="478ADF02" w:rsidR="009F7BCF" w:rsidRPr="004F2A4F" w:rsidDel="004F2A4F" w:rsidRDefault="009F7BCF" w:rsidP="005A261C">
            <w:pPr>
              <w:pStyle w:val="G-PCCTablebody"/>
              <w:rPr>
                <w:del w:id="4820" w:author="w19328_d1" w:date="2020-05-20T16:00:00Z"/>
                <w:lang w:val="en-CA"/>
                <w:rPrChange w:id="4821" w:author="w19328_d1" w:date="2020-05-20T15:56:00Z">
                  <w:rPr>
                    <w:del w:id="4822" w:author="w19328_d1" w:date="2020-05-20T16:00:00Z"/>
                  </w:rPr>
                </w:rPrChange>
              </w:rPr>
            </w:pPr>
            <w:del w:id="4823" w:author="w19328_d1" w:date="2020-05-20T16:00:00Z">
              <w:r w:rsidRPr="004F2A4F" w:rsidDel="004F2A4F">
                <w:rPr>
                  <w:lang w:val="en-CA"/>
                  <w:rPrChange w:id="4824" w:author="w19328_d1" w:date="2020-05-20T15:56:00Z">
                    <w:rPr/>
                  </w:rPrChange>
                </w:rPr>
                <w:delText>7</w:delText>
              </w:r>
            </w:del>
          </w:p>
        </w:tc>
        <w:tc>
          <w:tcPr>
            <w:tcW w:w="0" w:type="auto"/>
            <w:shd w:val="clear" w:color="auto" w:fill="auto"/>
            <w:noWrap/>
            <w:hideMark/>
          </w:tcPr>
          <w:p w14:paraId="2500FD18" w14:textId="752B3D80" w:rsidR="009F7BCF" w:rsidRPr="004F2A4F" w:rsidDel="004F2A4F" w:rsidRDefault="009F7BCF" w:rsidP="005A261C">
            <w:pPr>
              <w:pStyle w:val="G-PCCTablebody"/>
              <w:rPr>
                <w:del w:id="4825" w:author="w19328_d1" w:date="2020-05-20T16:00:00Z"/>
                <w:lang w:val="en-CA"/>
                <w:rPrChange w:id="4826" w:author="w19328_d1" w:date="2020-05-20T15:56:00Z">
                  <w:rPr>
                    <w:del w:id="4827" w:author="w19328_d1" w:date="2020-05-20T16:00:00Z"/>
                  </w:rPr>
                </w:rPrChange>
              </w:rPr>
            </w:pPr>
            <w:del w:id="4828" w:author="w19328_d1" w:date="2020-05-20T16:00:00Z">
              <w:r w:rsidRPr="004F2A4F" w:rsidDel="004F2A4F">
                <w:rPr>
                  <w:lang w:val="en-CA"/>
                  <w:rPrChange w:id="4829" w:author="w19328_d1" w:date="2020-05-20T15:56:00Z">
                    <w:rPr/>
                  </w:rPrChange>
                </w:rPr>
                <w:delText>7</w:delText>
              </w:r>
            </w:del>
          </w:p>
        </w:tc>
        <w:tc>
          <w:tcPr>
            <w:tcW w:w="0" w:type="auto"/>
            <w:shd w:val="clear" w:color="auto" w:fill="auto"/>
            <w:noWrap/>
            <w:hideMark/>
          </w:tcPr>
          <w:p w14:paraId="31FA51BE" w14:textId="2B26E073" w:rsidR="009F7BCF" w:rsidRPr="004F2A4F" w:rsidDel="004F2A4F" w:rsidRDefault="009F7BCF" w:rsidP="005A261C">
            <w:pPr>
              <w:pStyle w:val="G-PCCTablebody"/>
              <w:rPr>
                <w:del w:id="4830" w:author="w19328_d1" w:date="2020-05-20T16:00:00Z"/>
                <w:lang w:val="en-CA"/>
                <w:rPrChange w:id="4831" w:author="w19328_d1" w:date="2020-05-20T15:56:00Z">
                  <w:rPr>
                    <w:del w:id="4832" w:author="w19328_d1" w:date="2020-05-20T16:00:00Z"/>
                  </w:rPr>
                </w:rPrChange>
              </w:rPr>
            </w:pPr>
            <w:del w:id="4833" w:author="w19328_d1" w:date="2020-05-20T16:00:00Z">
              <w:r w:rsidRPr="004F2A4F" w:rsidDel="004F2A4F">
                <w:rPr>
                  <w:lang w:val="en-CA"/>
                  <w:rPrChange w:id="4834" w:author="w19328_d1" w:date="2020-05-20T15:56:00Z">
                    <w:rPr/>
                  </w:rPrChange>
                </w:rPr>
                <w:delText>7</w:delText>
              </w:r>
            </w:del>
          </w:p>
        </w:tc>
        <w:tc>
          <w:tcPr>
            <w:tcW w:w="0" w:type="auto"/>
            <w:shd w:val="clear" w:color="auto" w:fill="auto"/>
            <w:noWrap/>
            <w:hideMark/>
          </w:tcPr>
          <w:p w14:paraId="6B1EBF8F" w14:textId="1DE2C4EE" w:rsidR="009F7BCF" w:rsidRPr="004F2A4F" w:rsidDel="004F2A4F" w:rsidRDefault="009F7BCF" w:rsidP="005A261C">
            <w:pPr>
              <w:pStyle w:val="G-PCCTablebody"/>
              <w:rPr>
                <w:del w:id="4835" w:author="w19328_d1" w:date="2020-05-20T16:00:00Z"/>
                <w:lang w:val="en-CA"/>
                <w:rPrChange w:id="4836" w:author="w19328_d1" w:date="2020-05-20T15:56:00Z">
                  <w:rPr>
                    <w:del w:id="4837" w:author="w19328_d1" w:date="2020-05-20T16:00:00Z"/>
                  </w:rPr>
                </w:rPrChange>
              </w:rPr>
            </w:pPr>
            <w:del w:id="4838" w:author="w19328_d1" w:date="2020-05-20T16:00:00Z">
              <w:r w:rsidRPr="004F2A4F" w:rsidDel="004F2A4F">
                <w:rPr>
                  <w:lang w:val="en-CA"/>
                  <w:rPrChange w:id="4839" w:author="w19328_d1" w:date="2020-05-20T15:56:00Z">
                    <w:rPr/>
                  </w:rPrChange>
                </w:rPr>
                <w:delText>7</w:delText>
              </w:r>
            </w:del>
          </w:p>
        </w:tc>
        <w:tc>
          <w:tcPr>
            <w:tcW w:w="0" w:type="auto"/>
            <w:shd w:val="clear" w:color="auto" w:fill="auto"/>
            <w:noWrap/>
            <w:hideMark/>
          </w:tcPr>
          <w:p w14:paraId="15A7D37A" w14:textId="4AC8ADE6" w:rsidR="009F7BCF" w:rsidRPr="004F2A4F" w:rsidDel="004F2A4F" w:rsidRDefault="009F7BCF" w:rsidP="005A261C">
            <w:pPr>
              <w:pStyle w:val="G-PCCTablebody"/>
              <w:rPr>
                <w:del w:id="4840" w:author="w19328_d1" w:date="2020-05-20T16:00:00Z"/>
                <w:lang w:val="en-CA"/>
                <w:rPrChange w:id="4841" w:author="w19328_d1" w:date="2020-05-20T15:56:00Z">
                  <w:rPr>
                    <w:del w:id="4842" w:author="w19328_d1" w:date="2020-05-20T16:00:00Z"/>
                  </w:rPr>
                </w:rPrChange>
              </w:rPr>
            </w:pPr>
            <w:del w:id="4843" w:author="w19328_d1" w:date="2020-05-20T16:00:00Z">
              <w:r w:rsidRPr="004F2A4F" w:rsidDel="004F2A4F">
                <w:rPr>
                  <w:lang w:val="en-CA"/>
                  <w:rPrChange w:id="4844" w:author="w19328_d1" w:date="2020-05-20T15:56:00Z">
                    <w:rPr/>
                  </w:rPrChange>
                </w:rPr>
                <w:delText>7</w:delText>
              </w:r>
            </w:del>
          </w:p>
        </w:tc>
        <w:tc>
          <w:tcPr>
            <w:tcW w:w="0" w:type="auto"/>
            <w:shd w:val="clear" w:color="auto" w:fill="auto"/>
            <w:noWrap/>
            <w:hideMark/>
          </w:tcPr>
          <w:p w14:paraId="6268B2FB" w14:textId="726D63F1" w:rsidR="009F7BCF" w:rsidRPr="004F2A4F" w:rsidDel="004F2A4F" w:rsidRDefault="009F7BCF" w:rsidP="005A261C">
            <w:pPr>
              <w:pStyle w:val="G-PCCTablebody"/>
              <w:rPr>
                <w:del w:id="4845" w:author="w19328_d1" w:date="2020-05-20T16:00:00Z"/>
                <w:lang w:val="en-CA"/>
                <w:rPrChange w:id="4846" w:author="w19328_d1" w:date="2020-05-20T15:56:00Z">
                  <w:rPr>
                    <w:del w:id="4847" w:author="w19328_d1" w:date="2020-05-20T16:00:00Z"/>
                  </w:rPr>
                </w:rPrChange>
              </w:rPr>
            </w:pPr>
            <w:del w:id="4848" w:author="w19328_d1" w:date="2020-05-20T16:00:00Z">
              <w:r w:rsidRPr="004F2A4F" w:rsidDel="004F2A4F">
                <w:rPr>
                  <w:lang w:val="en-CA"/>
                  <w:rPrChange w:id="4849" w:author="w19328_d1" w:date="2020-05-20T15:56:00Z">
                    <w:rPr/>
                  </w:rPrChange>
                </w:rPr>
                <w:delText>7</w:delText>
              </w:r>
            </w:del>
          </w:p>
        </w:tc>
        <w:tc>
          <w:tcPr>
            <w:tcW w:w="0" w:type="auto"/>
            <w:shd w:val="clear" w:color="auto" w:fill="auto"/>
            <w:noWrap/>
            <w:hideMark/>
          </w:tcPr>
          <w:p w14:paraId="65A721D8" w14:textId="39131248" w:rsidR="009F7BCF" w:rsidRPr="004F2A4F" w:rsidDel="004F2A4F" w:rsidRDefault="009F7BCF" w:rsidP="005A261C">
            <w:pPr>
              <w:pStyle w:val="G-PCCTablebody"/>
              <w:rPr>
                <w:del w:id="4850" w:author="w19328_d1" w:date="2020-05-20T16:00:00Z"/>
                <w:lang w:val="en-CA"/>
                <w:rPrChange w:id="4851" w:author="w19328_d1" w:date="2020-05-20T15:56:00Z">
                  <w:rPr>
                    <w:del w:id="4852" w:author="w19328_d1" w:date="2020-05-20T16:00:00Z"/>
                  </w:rPr>
                </w:rPrChange>
              </w:rPr>
            </w:pPr>
            <w:del w:id="4853" w:author="w19328_d1" w:date="2020-05-20T16:00:00Z">
              <w:r w:rsidRPr="004F2A4F" w:rsidDel="004F2A4F">
                <w:rPr>
                  <w:lang w:val="en-CA"/>
                  <w:rPrChange w:id="4854" w:author="w19328_d1" w:date="2020-05-20T15:56:00Z">
                    <w:rPr/>
                  </w:rPrChange>
                </w:rPr>
                <w:delText>7</w:delText>
              </w:r>
            </w:del>
          </w:p>
        </w:tc>
        <w:tc>
          <w:tcPr>
            <w:tcW w:w="0" w:type="auto"/>
            <w:shd w:val="clear" w:color="auto" w:fill="auto"/>
            <w:noWrap/>
            <w:hideMark/>
          </w:tcPr>
          <w:p w14:paraId="57CA536E" w14:textId="48CDEF55" w:rsidR="009F7BCF" w:rsidRPr="004F2A4F" w:rsidDel="004F2A4F" w:rsidRDefault="009F7BCF" w:rsidP="005A261C">
            <w:pPr>
              <w:pStyle w:val="G-PCCTablebody"/>
              <w:rPr>
                <w:del w:id="4855" w:author="w19328_d1" w:date="2020-05-20T16:00:00Z"/>
                <w:lang w:val="en-CA"/>
                <w:rPrChange w:id="4856" w:author="w19328_d1" w:date="2020-05-20T15:56:00Z">
                  <w:rPr>
                    <w:del w:id="4857" w:author="w19328_d1" w:date="2020-05-20T16:00:00Z"/>
                  </w:rPr>
                </w:rPrChange>
              </w:rPr>
            </w:pPr>
            <w:del w:id="4858" w:author="w19328_d1" w:date="2020-05-20T16:00:00Z">
              <w:r w:rsidRPr="004F2A4F" w:rsidDel="004F2A4F">
                <w:rPr>
                  <w:lang w:val="en-CA"/>
                  <w:rPrChange w:id="4859" w:author="w19328_d1" w:date="2020-05-20T15:56:00Z">
                    <w:rPr/>
                  </w:rPrChange>
                </w:rPr>
                <w:delText>7</w:delText>
              </w:r>
            </w:del>
          </w:p>
        </w:tc>
        <w:tc>
          <w:tcPr>
            <w:tcW w:w="0" w:type="auto"/>
            <w:shd w:val="clear" w:color="auto" w:fill="auto"/>
            <w:noWrap/>
            <w:hideMark/>
          </w:tcPr>
          <w:p w14:paraId="07EF7563" w14:textId="442EE5C4" w:rsidR="009F7BCF" w:rsidRPr="004F2A4F" w:rsidDel="004F2A4F" w:rsidRDefault="009F7BCF" w:rsidP="005A261C">
            <w:pPr>
              <w:pStyle w:val="G-PCCTablebody"/>
              <w:rPr>
                <w:del w:id="4860" w:author="w19328_d1" w:date="2020-05-20T16:00:00Z"/>
                <w:lang w:val="en-CA"/>
                <w:rPrChange w:id="4861" w:author="w19328_d1" w:date="2020-05-20T15:56:00Z">
                  <w:rPr>
                    <w:del w:id="4862" w:author="w19328_d1" w:date="2020-05-20T16:00:00Z"/>
                  </w:rPr>
                </w:rPrChange>
              </w:rPr>
            </w:pPr>
            <w:del w:id="4863" w:author="w19328_d1" w:date="2020-05-20T16:00:00Z">
              <w:r w:rsidRPr="004F2A4F" w:rsidDel="004F2A4F">
                <w:rPr>
                  <w:lang w:val="en-CA"/>
                  <w:rPrChange w:id="4864" w:author="w19328_d1" w:date="2020-05-20T15:56:00Z">
                    <w:rPr/>
                  </w:rPrChange>
                </w:rPr>
                <w:delText>7</w:delText>
              </w:r>
            </w:del>
          </w:p>
        </w:tc>
        <w:tc>
          <w:tcPr>
            <w:tcW w:w="0" w:type="auto"/>
            <w:shd w:val="clear" w:color="auto" w:fill="auto"/>
            <w:noWrap/>
            <w:hideMark/>
          </w:tcPr>
          <w:p w14:paraId="087702F4" w14:textId="40032213" w:rsidR="009F7BCF" w:rsidRPr="004F2A4F" w:rsidDel="004F2A4F" w:rsidRDefault="009F7BCF" w:rsidP="005A261C">
            <w:pPr>
              <w:pStyle w:val="G-PCCTablebody"/>
              <w:rPr>
                <w:del w:id="4865" w:author="w19328_d1" w:date="2020-05-20T16:00:00Z"/>
                <w:lang w:val="en-CA"/>
                <w:rPrChange w:id="4866" w:author="w19328_d1" w:date="2020-05-20T15:56:00Z">
                  <w:rPr>
                    <w:del w:id="4867" w:author="w19328_d1" w:date="2020-05-20T16:00:00Z"/>
                  </w:rPr>
                </w:rPrChange>
              </w:rPr>
            </w:pPr>
            <w:del w:id="4868" w:author="w19328_d1" w:date="2020-05-20T16:00:00Z">
              <w:r w:rsidRPr="004F2A4F" w:rsidDel="004F2A4F">
                <w:rPr>
                  <w:lang w:val="en-CA"/>
                  <w:rPrChange w:id="4869" w:author="w19328_d1" w:date="2020-05-20T15:56:00Z">
                    <w:rPr/>
                  </w:rPrChange>
                </w:rPr>
                <w:delText>7</w:delText>
              </w:r>
            </w:del>
          </w:p>
        </w:tc>
        <w:tc>
          <w:tcPr>
            <w:tcW w:w="0" w:type="auto"/>
            <w:shd w:val="clear" w:color="auto" w:fill="auto"/>
            <w:noWrap/>
            <w:hideMark/>
          </w:tcPr>
          <w:p w14:paraId="58B8EFA7" w14:textId="34AD88A3" w:rsidR="009F7BCF" w:rsidRPr="004F2A4F" w:rsidDel="004F2A4F" w:rsidRDefault="009F7BCF" w:rsidP="005A261C">
            <w:pPr>
              <w:pStyle w:val="G-PCCTablebody"/>
              <w:rPr>
                <w:del w:id="4870" w:author="w19328_d1" w:date="2020-05-20T16:00:00Z"/>
                <w:lang w:val="en-CA"/>
                <w:rPrChange w:id="4871" w:author="w19328_d1" w:date="2020-05-20T15:56:00Z">
                  <w:rPr>
                    <w:del w:id="4872" w:author="w19328_d1" w:date="2020-05-20T16:00:00Z"/>
                  </w:rPr>
                </w:rPrChange>
              </w:rPr>
            </w:pPr>
            <w:del w:id="4873" w:author="w19328_d1" w:date="2020-05-20T16:00:00Z">
              <w:r w:rsidRPr="004F2A4F" w:rsidDel="004F2A4F">
                <w:rPr>
                  <w:lang w:val="en-CA"/>
                  <w:rPrChange w:id="4874" w:author="w19328_d1" w:date="2020-05-20T15:56:00Z">
                    <w:rPr/>
                  </w:rPrChange>
                </w:rPr>
                <w:delText>8</w:delText>
              </w:r>
            </w:del>
          </w:p>
        </w:tc>
        <w:tc>
          <w:tcPr>
            <w:tcW w:w="0" w:type="auto"/>
            <w:shd w:val="clear" w:color="auto" w:fill="auto"/>
            <w:noWrap/>
            <w:hideMark/>
          </w:tcPr>
          <w:p w14:paraId="49CECF88" w14:textId="6F7E3844" w:rsidR="009F7BCF" w:rsidRPr="004F2A4F" w:rsidDel="004F2A4F" w:rsidRDefault="009F7BCF" w:rsidP="005A261C">
            <w:pPr>
              <w:pStyle w:val="G-PCCTablebody"/>
              <w:rPr>
                <w:del w:id="4875" w:author="w19328_d1" w:date="2020-05-20T16:00:00Z"/>
                <w:lang w:val="en-CA"/>
                <w:rPrChange w:id="4876" w:author="w19328_d1" w:date="2020-05-20T15:56:00Z">
                  <w:rPr>
                    <w:del w:id="4877" w:author="w19328_d1" w:date="2020-05-20T16:00:00Z"/>
                  </w:rPr>
                </w:rPrChange>
              </w:rPr>
            </w:pPr>
            <w:del w:id="4878" w:author="w19328_d1" w:date="2020-05-20T16:00:00Z">
              <w:r w:rsidRPr="004F2A4F" w:rsidDel="004F2A4F">
                <w:rPr>
                  <w:lang w:val="en-CA"/>
                  <w:rPrChange w:id="4879" w:author="w19328_d1" w:date="2020-05-20T15:56:00Z">
                    <w:rPr/>
                  </w:rPrChange>
                </w:rPr>
                <w:delText>8</w:delText>
              </w:r>
            </w:del>
          </w:p>
        </w:tc>
        <w:tc>
          <w:tcPr>
            <w:tcW w:w="0" w:type="auto"/>
            <w:shd w:val="clear" w:color="auto" w:fill="auto"/>
            <w:noWrap/>
            <w:hideMark/>
          </w:tcPr>
          <w:p w14:paraId="1DFC6388" w14:textId="653C6BB1" w:rsidR="009F7BCF" w:rsidRPr="004F2A4F" w:rsidDel="004F2A4F" w:rsidRDefault="009F7BCF" w:rsidP="005A261C">
            <w:pPr>
              <w:pStyle w:val="G-PCCTablebody"/>
              <w:rPr>
                <w:del w:id="4880" w:author="w19328_d1" w:date="2020-05-20T16:00:00Z"/>
                <w:lang w:val="en-CA"/>
                <w:rPrChange w:id="4881" w:author="w19328_d1" w:date="2020-05-20T15:56:00Z">
                  <w:rPr>
                    <w:del w:id="4882" w:author="w19328_d1" w:date="2020-05-20T16:00:00Z"/>
                  </w:rPr>
                </w:rPrChange>
              </w:rPr>
            </w:pPr>
            <w:del w:id="4883" w:author="w19328_d1" w:date="2020-05-20T16:00:00Z">
              <w:r w:rsidRPr="004F2A4F" w:rsidDel="004F2A4F">
                <w:rPr>
                  <w:lang w:val="en-CA"/>
                  <w:rPrChange w:id="4884" w:author="w19328_d1" w:date="2020-05-20T15:56:00Z">
                    <w:rPr/>
                  </w:rPrChange>
                </w:rPr>
                <w:delText>8</w:delText>
              </w:r>
            </w:del>
          </w:p>
        </w:tc>
        <w:tc>
          <w:tcPr>
            <w:tcW w:w="0" w:type="auto"/>
            <w:shd w:val="clear" w:color="auto" w:fill="auto"/>
            <w:noWrap/>
            <w:hideMark/>
          </w:tcPr>
          <w:p w14:paraId="76832B0D" w14:textId="3EEF2427" w:rsidR="009F7BCF" w:rsidRPr="004F2A4F" w:rsidDel="004F2A4F" w:rsidRDefault="009F7BCF" w:rsidP="005A261C">
            <w:pPr>
              <w:pStyle w:val="G-PCCTablebody"/>
              <w:rPr>
                <w:del w:id="4885" w:author="w19328_d1" w:date="2020-05-20T16:00:00Z"/>
                <w:lang w:val="en-CA"/>
                <w:rPrChange w:id="4886" w:author="w19328_d1" w:date="2020-05-20T15:56:00Z">
                  <w:rPr>
                    <w:del w:id="4887" w:author="w19328_d1" w:date="2020-05-20T16:00:00Z"/>
                  </w:rPr>
                </w:rPrChange>
              </w:rPr>
            </w:pPr>
            <w:del w:id="4888" w:author="w19328_d1" w:date="2020-05-20T16:00:00Z">
              <w:r w:rsidRPr="004F2A4F" w:rsidDel="004F2A4F">
                <w:rPr>
                  <w:lang w:val="en-CA"/>
                  <w:rPrChange w:id="4889" w:author="w19328_d1" w:date="2020-05-20T15:56:00Z">
                    <w:rPr/>
                  </w:rPrChange>
                </w:rPr>
                <w:delText>8</w:delText>
              </w:r>
            </w:del>
          </w:p>
        </w:tc>
        <w:tc>
          <w:tcPr>
            <w:tcW w:w="0" w:type="auto"/>
            <w:shd w:val="clear" w:color="auto" w:fill="auto"/>
            <w:noWrap/>
            <w:hideMark/>
          </w:tcPr>
          <w:p w14:paraId="211778FA" w14:textId="0AE2E92B" w:rsidR="009F7BCF" w:rsidRPr="004F2A4F" w:rsidDel="004F2A4F" w:rsidRDefault="009F7BCF" w:rsidP="005A261C">
            <w:pPr>
              <w:pStyle w:val="G-PCCTablebody"/>
              <w:rPr>
                <w:del w:id="4890" w:author="w19328_d1" w:date="2020-05-20T16:00:00Z"/>
                <w:lang w:val="en-CA"/>
                <w:rPrChange w:id="4891" w:author="w19328_d1" w:date="2020-05-20T15:56:00Z">
                  <w:rPr>
                    <w:del w:id="4892" w:author="w19328_d1" w:date="2020-05-20T16:00:00Z"/>
                  </w:rPr>
                </w:rPrChange>
              </w:rPr>
            </w:pPr>
            <w:del w:id="4893" w:author="w19328_d1" w:date="2020-05-20T16:00:00Z">
              <w:r w:rsidRPr="004F2A4F" w:rsidDel="004F2A4F">
                <w:rPr>
                  <w:lang w:val="en-CA"/>
                  <w:rPrChange w:id="4894" w:author="w19328_d1" w:date="2020-05-20T15:56:00Z">
                    <w:rPr/>
                  </w:rPrChange>
                </w:rPr>
                <w:delText>8</w:delText>
              </w:r>
            </w:del>
          </w:p>
        </w:tc>
        <w:tc>
          <w:tcPr>
            <w:tcW w:w="0" w:type="auto"/>
            <w:shd w:val="clear" w:color="auto" w:fill="auto"/>
            <w:noWrap/>
            <w:hideMark/>
          </w:tcPr>
          <w:p w14:paraId="1C88CDFD" w14:textId="33715E95" w:rsidR="009F7BCF" w:rsidRPr="004F2A4F" w:rsidDel="004F2A4F" w:rsidRDefault="009F7BCF" w:rsidP="005A261C">
            <w:pPr>
              <w:pStyle w:val="G-PCCTablebody"/>
              <w:rPr>
                <w:del w:id="4895" w:author="w19328_d1" w:date="2020-05-20T16:00:00Z"/>
                <w:lang w:val="en-CA"/>
                <w:rPrChange w:id="4896" w:author="w19328_d1" w:date="2020-05-20T15:56:00Z">
                  <w:rPr>
                    <w:del w:id="4897" w:author="w19328_d1" w:date="2020-05-20T16:00:00Z"/>
                  </w:rPr>
                </w:rPrChange>
              </w:rPr>
            </w:pPr>
            <w:del w:id="4898" w:author="w19328_d1" w:date="2020-05-20T16:00:00Z">
              <w:r w:rsidRPr="004F2A4F" w:rsidDel="004F2A4F">
                <w:rPr>
                  <w:lang w:val="en-CA"/>
                  <w:rPrChange w:id="4899" w:author="w19328_d1" w:date="2020-05-20T15:56:00Z">
                    <w:rPr/>
                  </w:rPrChange>
                </w:rPr>
                <w:delText>8</w:delText>
              </w:r>
            </w:del>
          </w:p>
        </w:tc>
        <w:tc>
          <w:tcPr>
            <w:tcW w:w="0" w:type="auto"/>
            <w:shd w:val="clear" w:color="auto" w:fill="auto"/>
            <w:noWrap/>
            <w:hideMark/>
          </w:tcPr>
          <w:p w14:paraId="47531B1B" w14:textId="63A395B8" w:rsidR="009F7BCF" w:rsidRPr="004F2A4F" w:rsidDel="004F2A4F" w:rsidRDefault="009F7BCF" w:rsidP="005A261C">
            <w:pPr>
              <w:pStyle w:val="G-PCCTablebody"/>
              <w:rPr>
                <w:del w:id="4900" w:author="w19328_d1" w:date="2020-05-20T16:00:00Z"/>
                <w:lang w:val="en-CA"/>
                <w:rPrChange w:id="4901" w:author="w19328_d1" w:date="2020-05-20T15:56:00Z">
                  <w:rPr>
                    <w:del w:id="4902" w:author="w19328_d1" w:date="2020-05-20T16:00:00Z"/>
                  </w:rPr>
                </w:rPrChange>
              </w:rPr>
            </w:pPr>
            <w:del w:id="4903" w:author="w19328_d1" w:date="2020-05-20T16:00:00Z">
              <w:r w:rsidRPr="004F2A4F" w:rsidDel="004F2A4F">
                <w:rPr>
                  <w:lang w:val="en-CA"/>
                  <w:rPrChange w:id="4904" w:author="w19328_d1" w:date="2020-05-20T15:56:00Z">
                    <w:rPr/>
                  </w:rPrChange>
                </w:rPr>
                <w:delText>8</w:delText>
              </w:r>
            </w:del>
          </w:p>
        </w:tc>
        <w:tc>
          <w:tcPr>
            <w:tcW w:w="0" w:type="auto"/>
            <w:shd w:val="clear" w:color="auto" w:fill="auto"/>
            <w:noWrap/>
            <w:hideMark/>
          </w:tcPr>
          <w:p w14:paraId="5A43BD7D" w14:textId="261B2F8E" w:rsidR="009F7BCF" w:rsidRPr="004F2A4F" w:rsidDel="004F2A4F" w:rsidRDefault="009F7BCF" w:rsidP="005A261C">
            <w:pPr>
              <w:pStyle w:val="G-PCCTablebody"/>
              <w:rPr>
                <w:del w:id="4905" w:author="w19328_d1" w:date="2020-05-20T16:00:00Z"/>
                <w:lang w:val="en-CA"/>
                <w:rPrChange w:id="4906" w:author="w19328_d1" w:date="2020-05-20T15:56:00Z">
                  <w:rPr>
                    <w:del w:id="4907" w:author="w19328_d1" w:date="2020-05-20T16:00:00Z"/>
                  </w:rPr>
                </w:rPrChange>
              </w:rPr>
            </w:pPr>
            <w:del w:id="4908" w:author="w19328_d1" w:date="2020-05-20T16:00:00Z">
              <w:r w:rsidRPr="004F2A4F" w:rsidDel="004F2A4F">
                <w:rPr>
                  <w:lang w:val="en-CA"/>
                  <w:rPrChange w:id="4909" w:author="w19328_d1" w:date="2020-05-20T15:56:00Z">
                    <w:rPr/>
                  </w:rPrChange>
                </w:rPr>
                <w:delText>8</w:delText>
              </w:r>
            </w:del>
          </w:p>
        </w:tc>
        <w:tc>
          <w:tcPr>
            <w:tcW w:w="0" w:type="auto"/>
            <w:shd w:val="clear" w:color="auto" w:fill="auto"/>
            <w:noWrap/>
            <w:hideMark/>
          </w:tcPr>
          <w:p w14:paraId="73C946B7" w14:textId="144ED877" w:rsidR="009F7BCF" w:rsidRPr="004F2A4F" w:rsidDel="004F2A4F" w:rsidRDefault="009F7BCF" w:rsidP="005A261C">
            <w:pPr>
              <w:pStyle w:val="G-PCCTablebody"/>
              <w:rPr>
                <w:del w:id="4910" w:author="w19328_d1" w:date="2020-05-20T16:00:00Z"/>
                <w:lang w:val="en-CA"/>
                <w:rPrChange w:id="4911" w:author="w19328_d1" w:date="2020-05-20T15:56:00Z">
                  <w:rPr>
                    <w:del w:id="4912" w:author="w19328_d1" w:date="2020-05-20T16:00:00Z"/>
                  </w:rPr>
                </w:rPrChange>
              </w:rPr>
            </w:pPr>
            <w:del w:id="4913" w:author="w19328_d1" w:date="2020-05-20T16:00:00Z">
              <w:r w:rsidRPr="004F2A4F" w:rsidDel="004F2A4F">
                <w:rPr>
                  <w:lang w:val="en-CA"/>
                  <w:rPrChange w:id="4914" w:author="w19328_d1" w:date="2020-05-20T15:56:00Z">
                    <w:rPr/>
                  </w:rPrChange>
                </w:rPr>
                <w:delText>8</w:delText>
              </w:r>
            </w:del>
          </w:p>
        </w:tc>
        <w:tc>
          <w:tcPr>
            <w:tcW w:w="0" w:type="auto"/>
            <w:shd w:val="clear" w:color="auto" w:fill="auto"/>
            <w:noWrap/>
            <w:hideMark/>
          </w:tcPr>
          <w:p w14:paraId="0BAAC050" w14:textId="4C7E750C" w:rsidR="009F7BCF" w:rsidRPr="004F2A4F" w:rsidDel="004F2A4F" w:rsidRDefault="009F7BCF" w:rsidP="005A261C">
            <w:pPr>
              <w:pStyle w:val="G-PCCTablebody"/>
              <w:rPr>
                <w:del w:id="4915" w:author="w19328_d1" w:date="2020-05-20T16:00:00Z"/>
                <w:lang w:val="en-CA"/>
                <w:rPrChange w:id="4916" w:author="w19328_d1" w:date="2020-05-20T15:56:00Z">
                  <w:rPr>
                    <w:del w:id="4917" w:author="w19328_d1" w:date="2020-05-20T16:00:00Z"/>
                  </w:rPr>
                </w:rPrChange>
              </w:rPr>
            </w:pPr>
            <w:del w:id="4918" w:author="w19328_d1" w:date="2020-05-20T16:00:00Z">
              <w:r w:rsidRPr="004F2A4F" w:rsidDel="004F2A4F">
                <w:rPr>
                  <w:lang w:val="en-CA"/>
                  <w:rPrChange w:id="4919" w:author="w19328_d1" w:date="2020-05-20T15:56:00Z">
                    <w:rPr/>
                  </w:rPrChange>
                </w:rPr>
                <w:delText>8</w:delText>
              </w:r>
            </w:del>
          </w:p>
        </w:tc>
      </w:tr>
      <w:tr w:rsidR="009F7BCF" w:rsidRPr="004F2A4F" w:rsidDel="004F2A4F" w14:paraId="2C6E1D98" w14:textId="36F4A417" w:rsidTr="005A261C">
        <w:trPr>
          <w:trHeight w:val="360"/>
          <w:jc w:val="center"/>
          <w:del w:id="4920" w:author="w19328_d1" w:date="2020-05-20T16:00:00Z"/>
        </w:trPr>
        <w:tc>
          <w:tcPr>
            <w:tcW w:w="0" w:type="auto"/>
            <w:shd w:val="clear" w:color="auto" w:fill="auto"/>
            <w:noWrap/>
            <w:hideMark/>
          </w:tcPr>
          <w:p w14:paraId="152FB9A3" w14:textId="40692723" w:rsidR="009F7BCF" w:rsidRPr="004F2A4F" w:rsidDel="004F2A4F" w:rsidRDefault="009F7BCF" w:rsidP="005A261C">
            <w:pPr>
              <w:pStyle w:val="G-PCCTablebody"/>
              <w:rPr>
                <w:del w:id="4921" w:author="w19328_d1" w:date="2020-05-20T16:00:00Z"/>
                <w:b/>
                <w:bCs/>
                <w:lang w:val="en-CA"/>
                <w:rPrChange w:id="4922" w:author="w19328_d1" w:date="2020-05-20T15:56:00Z">
                  <w:rPr>
                    <w:del w:id="4923" w:author="w19328_d1" w:date="2020-05-20T16:00:00Z"/>
                    <w:b/>
                    <w:bCs/>
                  </w:rPr>
                </w:rPrChange>
              </w:rPr>
            </w:pPr>
            <w:del w:id="4924" w:author="w19328_d1" w:date="2020-05-20T16:00:00Z">
              <w:r w:rsidRPr="004F2A4F" w:rsidDel="004F2A4F">
                <w:rPr>
                  <w:b/>
                  <w:bCs/>
                  <w:lang w:val="en-CA"/>
                  <w:rPrChange w:id="4925" w:author="w19328_d1" w:date="2020-05-20T15:56:00Z">
                    <w:rPr>
                      <w:b/>
                      <w:bCs/>
                    </w:rPr>
                  </w:rPrChange>
                </w:rPr>
                <w:delText>60</w:delText>
              </w:r>
            </w:del>
          </w:p>
        </w:tc>
        <w:tc>
          <w:tcPr>
            <w:tcW w:w="0" w:type="auto"/>
            <w:shd w:val="clear" w:color="auto" w:fill="auto"/>
            <w:noWrap/>
            <w:hideMark/>
          </w:tcPr>
          <w:p w14:paraId="62F15B88" w14:textId="6BC52598" w:rsidR="009F7BCF" w:rsidRPr="004F2A4F" w:rsidDel="004F2A4F" w:rsidRDefault="009F7BCF" w:rsidP="005A261C">
            <w:pPr>
              <w:pStyle w:val="G-PCCTablebody"/>
              <w:rPr>
                <w:del w:id="4926" w:author="w19328_d1" w:date="2020-05-20T16:00:00Z"/>
                <w:lang w:val="en-CA"/>
                <w:rPrChange w:id="4927" w:author="w19328_d1" w:date="2020-05-20T15:56:00Z">
                  <w:rPr>
                    <w:del w:id="4928" w:author="w19328_d1" w:date="2020-05-20T16:00:00Z"/>
                  </w:rPr>
                </w:rPrChange>
              </w:rPr>
            </w:pPr>
            <w:del w:id="4929" w:author="w19328_d1" w:date="2020-05-20T16:00:00Z">
              <w:r w:rsidRPr="004F2A4F" w:rsidDel="004F2A4F">
                <w:rPr>
                  <w:lang w:val="en-CA"/>
                  <w:rPrChange w:id="4930" w:author="w19328_d1" w:date="2020-05-20T15:56:00Z">
                    <w:rPr/>
                  </w:rPrChange>
                </w:rPr>
                <w:delText>8</w:delText>
              </w:r>
            </w:del>
          </w:p>
        </w:tc>
        <w:tc>
          <w:tcPr>
            <w:tcW w:w="0" w:type="auto"/>
            <w:shd w:val="clear" w:color="auto" w:fill="auto"/>
            <w:noWrap/>
            <w:hideMark/>
          </w:tcPr>
          <w:p w14:paraId="60516EE2" w14:textId="0A1ACBEC" w:rsidR="009F7BCF" w:rsidRPr="004F2A4F" w:rsidDel="004F2A4F" w:rsidRDefault="009F7BCF" w:rsidP="005A261C">
            <w:pPr>
              <w:pStyle w:val="G-PCCTablebody"/>
              <w:rPr>
                <w:del w:id="4931" w:author="w19328_d1" w:date="2020-05-20T16:00:00Z"/>
                <w:lang w:val="en-CA"/>
                <w:rPrChange w:id="4932" w:author="w19328_d1" w:date="2020-05-20T15:56:00Z">
                  <w:rPr>
                    <w:del w:id="4933" w:author="w19328_d1" w:date="2020-05-20T16:00:00Z"/>
                  </w:rPr>
                </w:rPrChange>
              </w:rPr>
            </w:pPr>
            <w:del w:id="4934" w:author="w19328_d1" w:date="2020-05-20T16:00:00Z">
              <w:r w:rsidRPr="004F2A4F" w:rsidDel="004F2A4F">
                <w:rPr>
                  <w:lang w:val="en-CA"/>
                  <w:rPrChange w:id="4935" w:author="w19328_d1" w:date="2020-05-20T15:56:00Z">
                    <w:rPr/>
                  </w:rPrChange>
                </w:rPr>
                <w:delText>8</w:delText>
              </w:r>
            </w:del>
          </w:p>
        </w:tc>
        <w:tc>
          <w:tcPr>
            <w:tcW w:w="0" w:type="auto"/>
            <w:shd w:val="clear" w:color="auto" w:fill="auto"/>
            <w:noWrap/>
            <w:hideMark/>
          </w:tcPr>
          <w:p w14:paraId="2F17C552" w14:textId="48B4A7E7" w:rsidR="009F7BCF" w:rsidRPr="004F2A4F" w:rsidDel="004F2A4F" w:rsidRDefault="009F7BCF" w:rsidP="005A261C">
            <w:pPr>
              <w:pStyle w:val="G-PCCTablebody"/>
              <w:rPr>
                <w:del w:id="4936" w:author="w19328_d1" w:date="2020-05-20T16:00:00Z"/>
                <w:lang w:val="en-CA"/>
                <w:rPrChange w:id="4937" w:author="w19328_d1" w:date="2020-05-20T15:56:00Z">
                  <w:rPr>
                    <w:del w:id="4938" w:author="w19328_d1" w:date="2020-05-20T16:00:00Z"/>
                  </w:rPr>
                </w:rPrChange>
              </w:rPr>
            </w:pPr>
            <w:del w:id="4939" w:author="w19328_d1" w:date="2020-05-20T16:00:00Z">
              <w:r w:rsidRPr="004F2A4F" w:rsidDel="004F2A4F">
                <w:rPr>
                  <w:lang w:val="en-CA"/>
                  <w:rPrChange w:id="4940" w:author="w19328_d1" w:date="2020-05-20T15:56:00Z">
                    <w:rPr/>
                  </w:rPrChange>
                </w:rPr>
                <w:delText>8</w:delText>
              </w:r>
            </w:del>
          </w:p>
        </w:tc>
        <w:tc>
          <w:tcPr>
            <w:tcW w:w="0" w:type="auto"/>
            <w:shd w:val="clear" w:color="auto" w:fill="auto"/>
            <w:noWrap/>
            <w:hideMark/>
          </w:tcPr>
          <w:p w14:paraId="3DF99FE0" w14:textId="15EF15BF" w:rsidR="009F7BCF" w:rsidRPr="004F2A4F" w:rsidDel="004F2A4F" w:rsidRDefault="009F7BCF" w:rsidP="005A261C">
            <w:pPr>
              <w:pStyle w:val="G-PCCTablebody"/>
              <w:rPr>
                <w:del w:id="4941" w:author="w19328_d1" w:date="2020-05-20T16:00:00Z"/>
                <w:lang w:val="en-CA"/>
                <w:rPrChange w:id="4942" w:author="w19328_d1" w:date="2020-05-20T15:56:00Z">
                  <w:rPr>
                    <w:del w:id="4943" w:author="w19328_d1" w:date="2020-05-20T16:00:00Z"/>
                  </w:rPr>
                </w:rPrChange>
              </w:rPr>
            </w:pPr>
            <w:del w:id="4944" w:author="w19328_d1" w:date="2020-05-20T16:00:00Z">
              <w:r w:rsidRPr="004F2A4F" w:rsidDel="004F2A4F">
                <w:rPr>
                  <w:lang w:val="en-CA"/>
                  <w:rPrChange w:id="4945" w:author="w19328_d1" w:date="2020-05-20T15:56:00Z">
                    <w:rPr/>
                  </w:rPrChange>
                </w:rPr>
                <w:delText>8</w:delText>
              </w:r>
            </w:del>
          </w:p>
        </w:tc>
        <w:tc>
          <w:tcPr>
            <w:tcW w:w="0" w:type="auto"/>
            <w:shd w:val="clear" w:color="auto" w:fill="auto"/>
            <w:noWrap/>
            <w:hideMark/>
          </w:tcPr>
          <w:p w14:paraId="2C7719FC" w14:textId="019DD693" w:rsidR="009F7BCF" w:rsidRPr="004F2A4F" w:rsidDel="004F2A4F" w:rsidRDefault="009F7BCF" w:rsidP="005A261C">
            <w:pPr>
              <w:pStyle w:val="G-PCCTablebody"/>
              <w:rPr>
                <w:del w:id="4946" w:author="w19328_d1" w:date="2020-05-20T16:00:00Z"/>
                <w:lang w:val="en-CA"/>
                <w:rPrChange w:id="4947" w:author="w19328_d1" w:date="2020-05-20T15:56:00Z">
                  <w:rPr>
                    <w:del w:id="4948" w:author="w19328_d1" w:date="2020-05-20T16:00:00Z"/>
                  </w:rPr>
                </w:rPrChange>
              </w:rPr>
            </w:pPr>
            <w:del w:id="4949" w:author="w19328_d1" w:date="2020-05-20T16:00:00Z">
              <w:r w:rsidRPr="004F2A4F" w:rsidDel="004F2A4F">
                <w:rPr>
                  <w:lang w:val="en-CA"/>
                  <w:rPrChange w:id="4950" w:author="w19328_d1" w:date="2020-05-20T15:56:00Z">
                    <w:rPr/>
                  </w:rPrChange>
                </w:rPr>
                <w:delText>8</w:delText>
              </w:r>
            </w:del>
          </w:p>
        </w:tc>
        <w:tc>
          <w:tcPr>
            <w:tcW w:w="0" w:type="auto"/>
            <w:shd w:val="clear" w:color="auto" w:fill="auto"/>
            <w:noWrap/>
            <w:hideMark/>
          </w:tcPr>
          <w:p w14:paraId="702CA891" w14:textId="12679787" w:rsidR="009F7BCF" w:rsidRPr="004F2A4F" w:rsidDel="004F2A4F" w:rsidRDefault="009F7BCF" w:rsidP="005A261C">
            <w:pPr>
              <w:pStyle w:val="G-PCCTablebody"/>
              <w:rPr>
                <w:del w:id="4951" w:author="w19328_d1" w:date="2020-05-20T16:00:00Z"/>
                <w:lang w:val="en-CA"/>
                <w:rPrChange w:id="4952" w:author="w19328_d1" w:date="2020-05-20T15:56:00Z">
                  <w:rPr>
                    <w:del w:id="4953" w:author="w19328_d1" w:date="2020-05-20T16:00:00Z"/>
                  </w:rPr>
                </w:rPrChange>
              </w:rPr>
            </w:pPr>
            <w:del w:id="4954" w:author="w19328_d1" w:date="2020-05-20T16:00:00Z">
              <w:r w:rsidRPr="004F2A4F" w:rsidDel="004F2A4F">
                <w:rPr>
                  <w:lang w:val="en-CA"/>
                  <w:rPrChange w:id="4955" w:author="w19328_d1" w:date="2020-05-20T15:56:00Z">
                    <w:rPr/>
                  </w:rPrChange>
                </w:rPr>
                <w:delText>9</w:delText>
              </w:r>
            </w:del>
          </w:p>
        </w:tc>
        <w:tc>
          <w:tcPr>
            <w:tcW w:w="0" w:type="auto"/>
            <w:shd w:val="clear" w:color="auto" w:fill="auto"/>
            <w:noWrap/>
            <w:hideMark/>
          </w:tcPr>
          <w:p w14:paraId="7C4BC293" w14:textId="74030978" w:rsidR="009F7BCF" w:rsidRPr="004F2A4F" w:rsidDel="004F2A4F" w:rsidRDefault="009F7BCF" w:rsidP="005A261C">
            <w:pPr>
              <w:pStyle w:val="G-PCCTablebody"/>
              <w:rPr>
                <w:del w:id="4956" w:author="w19328_d1" w:date="2020-05-20T16:00:00Z"/>
                <w:lang w:val="en-CA"/>
                <w:rPrChange w:id="4957" w:author="w19328_d1" w:date="2020-05-20T15:56:00Z">
                  <w:rPr>
                    <w:del w:id="4958" w:author="w19328_d1" w:date="2020-05-20T16:00:00Z"/>
                  </w:rPr>
                </w:rPrChange>
              </w:rPr>
            </w:pPr>
            <w:del w:id="4959" w:author="w19328_d1" w:date="2020-05-20T16:00:00Z">
              <w:r w:rsidRPr="004F2A4F" w:rsidDel="004F2A4F">
                <w:rPr>
                  <w:lang w:val="en-CA"/>
                  <w:rPrChange w:id="4960" w:author="w19328_d1" w:date="2020-05-20T15:56:00Z">
                    <w:rPr/>
                  </w:rPrChange>
                </w:rPr>
                <w:delText>9</w:delText>
              </w:r>
            </w:del>
          </w:p>
        </w:tc>
        <w:tc>
          <w:tcPr>
            <w:tcW w:w="0" w:type="auto"/>
            <w:shd w:val="clear" w:color="auto" w:fill="auto"/>
            <w:noWrap/>
            <w:hideMark/>
          </w:tcPr>
          <w:p w14:paraId="01748402" w14:textId="15EB7F78" w:rsidR="009F7BCF" w:rsidRPr="004F2A4F" w:rsidDel="004F2A4F" w:rsidRDefault="009F7BCF" w:rsidP="005A261C">
            <w:pPr>
              <w:pStyle w:val="G-PCCTablebody"/>
              <w:rPr>
                <w:del w:id="4961" w:author="w19328_d1" w:date="2020-05-20T16:00:00Z"/>
                <w:lang w:val="en-CA"/>
                <w:rPrChange w:id="4962" w:author="w19328_d1" w:date="2020-05-20T15:56:00Z">
                  <w:rPr>
                    <w:del w:id="4963" w:author="w19328_d1" w:date="2020-05-20T16:00:00Z"/>
                  </w:rPr>
                </w:rPrChange>
              </w:rPr>
            </w:pPr>
            <w:del w:id="4964" w:author="w19328_d1" w:date="2020-05-20T16:00:00Z">
              <w:r w:rsidRPr="004F2A4F" w:rsidDel="004F2A4F">
                <w:rPr>
                  <w:lang w:val="en-CA"/>
                  <w:rPrChange w:id="4965" w:author="w19328_d1" w:date="2020-05-20T15:56:00Z">
                    <w:rPr/>
                  </w:rPrChange>
                </w:rPr>
                <w:delText>9</w:delText>
              </w:r>
            </w:del>
          </w:p>
        </w:tc>
        <w:tc>
          <w:tcPr>
            <w:tcW w:w="0" w:type="auto"/>
            <w:shd w:val="clear" w:color="auto" w:fill="auto"/>
            <w:noWrap/>
            <w:hideMark/>
          </w:tcPr>
          <w:p w14:paraId="6DF8E4EA" w14:textId="58C45818" w:rsidR="009F7BCF" w:rsidRPr="004F2A4F" w:rsidDel="004F2A4F" w:rsidRDefault="009F7BCF" w:rsidP="005A261C">
            <w:pPr>
              <w:pStyle w:val="G-PCCTablebody"/>
              <w:rPr>
                <w:del w:id="4966" w:author="w19328_d1" w:date="2020-05-20T16:00:00Z"/>
                <w:lang w:val="en-CA"/>
                <w:rPrChange w:id="4967" w:author="w19328_d1" w:date="2020-05-20T15:56:00Z">
                  <w:rPr>
                    <w:del w:id="4968" w:author="w19328_d1" w:date="2020-05-20T16:00:00Z"/>
                  </w:rPr>
                </w:rPrChange>
              </w:rPr>
            </w:pPr>
            <w:del w:id="4969" w:author="w19328_d1" w:date="2020-05-20T16:00:00Z">
              <w:r w:rsidRPr="004F2A4F" w:rsidDel="004F2A4F">
                <w:rPr>
                  <w:lang w:val="en-CA"/>
                  <w:rPrChange w:id="4970" w:author="w19328_d1" w:date="2020-05-20T15:56:00Z">
                    <w:rPr/>
                  </w:rPrChange>
                </w:rPr>
                <w:delText>9</w:delText>
              </w:r>
            </w:del>
          </w:p>
        </w:tc>
        <w:tc>
          <w:tcPr>
            <w:tcW w:w="0" w:type="auto"/>
            <w:shd w:val="clear" w:color="auto" w:fill="auto"/>
            <w:noWrap/>
            <w:hideMark/>
          </w:tcPr>
          <w:p w14:paraId="0072DAF3" w14:textId="33B7F8A0" w:rsidR="009F7BCF" w:rsidRPr="004F2A4F" w:rsidDel="004F2A4F" w:rsidRDefault="009F7BCF" w:rsidP="005A261C">
            <w:pPr>
              <w:pStyle w:val="G-PCCTablebody"/>
              <w:rPr>
                <w:del w:id="4971" w:author="w19328_d1" w:date="2020-05-20T16:00:00Z"/>
                <w:lang w:val="en-CA"/>
                <w:rPrChange w:id="4972" w:author="w19328_d1" w:date="2020-05-20T15:56:00Z">
                  <w:rPr>
                    <w:del w:id="4973" w:author="w19328_d1" w:date="2020-05-20T16:00:00Z"/>
                  </w:rPr>
                </w:rPrChange>
              </w:rPr>
            </w:pPr>
            <w:del w:id="4974" w:author="w19328_d1" w:date="2020-05-20T16:00:00Z">
              <w:r w:rsidRPr="004F2A4F" w:rsidDel="004F2A4F">
                <w:rPr>
                  <w:lang w:val="en-CA"/>
                  <w:rPrChange w:id="4975" w:author="w19328_d1" w:date="2020-05-20T15:56:00Z">
                    <w:rPr/>
                  </w:rPrChange>
                </w:rPr>
                <w:delText>9</w:delText>
              </w:r>
            </w:del>
          </w:p>
        </w:tc>
        <w:tc>
          <w:tcPr>
            <w:tcW w:w="0" w:type="auto"/>
            <w:shd w:val="clear" w:color="auto" w:fill="auto"/>
            <w:noWrap/>
            <w:hideMark/>
          </w:tcPr>
          <w:p w14:paraId="5146578B" w14:textId="6412388A" w:rsidR="009F7BCF" w:rsidRPr="004F2A4F" w:rsidDel="004F2A4F" w:rsidRDefault="009F7BCF" w:rsidP="005A261C">
            <w:pPr>
              <w:pStyle w:val="G-PCCTablebody"/>
              <w:rPr>
                <w:del w:id="4976" w:author="w19328_d1" w:date="2020-05-20T16:00:00Z"/>
                <w:lang w:val="en-CA"/>
                <w:rPrChange w:id="4977" w:author="w19328_d1" w:date="2020-05-20T15:56:00Z">
                  <w:rPr>
                    <w:del w:id="4978" w:author="w19328_d1" w:date="2020-05-20T16:00:00Z"/>
                  </w:rPr>
                </w:rPrChange>
              </w:rPr>
            </w:pPr>
            <w:del w:id="4979" w:author="w19328_d1" w:date="2020-05-20T16:00:00Z">
              <w:r w:rsidRPr="004F2A4F" w:rsidDel="004F2A4F">
                <w:rPr>
                  <w:lang w:val="en-CA"/>
                  <w:rPrChange w:id="4980" w:author="w19328_d1" w:date="2020-05-20T15:56:00Z">
                    <w:rPr/>
                  </w:rPrChange>
                </w:rPr>
                <w:delText>9</w:delText>
              </w:r>
            </w:del>
          </w:p>
        </w:tc>
        <w:tc>
          <w:tcPr>
            <w:tcW w:w="0" w:type="auto"/>
            <w:shd w:val="clear" w:color="auto" w:fill="auto"/>
            <w:noWrap/>
            <w:hideMark/>
          </w:tcPr>
          <w:p w14:paraId="12996357" w14:textId="4082C8F0" w:rsidR="009F7BCF" w:rsidRPr="004F2A4F" w:rsidDel="004F2A4F" w:rsidRDefault="009F7BCF" w:rsidP="005A261C">
            <w:pPr>
              <w:pStyle w:val="G-PCCTablebody"/>
              <w:rPr>
                <w:del w:id="4981" w:author="w19328_d1" w:date="2020-05-20T16:00:00Z"/>
                <w:lang w:val="en-CA"/>
                <w:rPrChange w:id="4982" w:author="w19328_d1" w:date="2020-05-20T15:56:00Z">
                  <w:rPr>
                    <w:del w:id="4983" w:author="w19328_d1" w:date="2020-05-20T16:00:00Z"/>
                  </w:rPr>
                </w:rPrChange>
              </w:rPr>
            </w:pPr>
            <w:del w:id="4984" w:author="w19328_d1" w:date="2020-05-20T16:00:00Z">
              <w:r w:rsidRPr="004F2A4F" w:rsidDel="004F2A4F">
                <w:rPr>
                  <w:lang w:val="en-CA"/>
                  <w:rPrChange w:id="4985" w:author="w19328_d1" w:date="2020-05-20T15:56:00Z">
                    <w:rPr/>
                  </w:rPrChange>
                </w:rPr>
                <w:delText>9</w:delText>
              </w:r>
            </w:del>
          </w:p>
        </w:tc>
        <w:tc>
          <w:tcPr>
            <w:tcW w:w="0" w:type="auto"/>
            <w:shd w:val="clear" w:color="auto" w:fill="auto"/>
            <w:noWrap/>
            <w:hideMark/>
          </w:tcPr>
          <w:p w14:paraId="2184B881" w14:textId="24AE6FAB" w:rsidR="009F7BCF" w:rsidRPr="004F2A4F" w:rsidDel="004F2A4F" w:rsidRDefault="009F7BCF" w:rsidP="005A261C">
            <w:pPr>
              <w:pStyle w:val="G-PCCTablebody"/>
              <w:rPr>
                <w:del w:id="4986" w:author="w19328_d1" w:date="2020-05-20T16:00:00Z"/>
                <w:lang w:val="en-CA"/>
                <w:rPrChange w:id="4987" w:author="w19328_d1" w:date="2020-05-20T15:56:00Z">
                  <w:rPr>
                    <w:del w:id="4988" w:author="w19328_d1" w:date="2020-05-20T16:00:00Z"/>
                  </w:rPr>
                </w:rPrChange>
              </w:rPr>
            </w:pPr>
            <w:del w:id="4989" w:author="w19328_d1" w:date="2020-05-20T16:00:00Z">
              <w:r w:rsidRPr="004F2A4F" w:rsidDel="004F2A4F">
                <w:rPr>
                  <w:lang w:val="en-CA"/>
                  <w:rPrChange w:id="4990" w:author="w19328_d1" w:date="2020-05-20T15:56:00Z">
                    <w:rPr/>
                  </w:rPrChange>
                </w:rPr>
                <w:delText>9</w:delText>
              </w:r>
            </w:del>
          </w:p>
        </w:tc>
        <w:tc>
          <w:tcPr>
            <w:tcW w:w="0" w:type="auto"/>
            <w:shd w:val="clear" w:color="auto" w:fill="auto"/>
            <w:noWrap/>
            <w:hideMark/>
          </w:tcPr>
          <w:p w14:paraId="7BA6F3AB" w14:textId="11E1E3DF" w:rsidR="009F7BCF" w:rsidRPr="004F2A4F" w:rsidDel="004F2A4F" w:rsidRDefault="009F7BCF" w:rsidP="005A261C">
            <w:pPr>
              <w:pStyle w:val="G-PCCTablebody"/>
              <w:rPr>
                <w:del w:id="4991" w:author="w19328_d1" w:date="2020-05-20T16:00:00Z"/>
                <w:lang w:val="en-CA"/>
                <w:rPrChange w:id="4992" w:author="w19328_d1" w:date="2020-05-20T15:56:00Z">
                  <w:rPr>
                    <w:del w:id="4993" w:author="w19328_d1" w:date="2020-05-20T16:00:00Z"/>
                  </w:rPr>
                </w:rPrChange>
              </w:rPr>
            </w:pPr>
            <w:del w:id="4994" w:author="w19328_d1" w:date="2020-05-20T16:00:00Z">
              <w:r w:rsidRPr="004F2A4F" w:rsidDel="004F2A4F">
                <w:rPr>
                  <w:lang w:val="en-CA"/>
                  <w:rPrChange w:id="4995" w:author="w19328_d1" w:date="2020-05-20T15:56:00Z">
                    <w:rPr/>
                  </w:rPrChange>
                </w:rPr>
                <w:delText>9</w:delText>
              </w:r>
            </w:del>
          </w:p>
        </w:tc>
        <w:tc>
          <w:tcPr>
            <w:tcW w:w="0" w:type="auto"/>
            <w:shd w:val="clear" w:color="auto" w:fill="auto"/>
            <w:noWrap/>
            <w:hideMark/>
          </w:tcPr>
          <w:p w14:paraId="4EDED9E9" w14:textId="02CD457A" w:rsidR="009F7BCF" w:rsidRPr="004F2A4F" w:rsidDel="004F2A4F" w:rsidRDefault="009F7BCF" w:rsidP="005A261C">
            <w:pPr>
              <w:pStyle w:val="G-PCCTablebody"/>
              <w:rPr>
                <w:del w:id="4996" w:author="w19328_d1" w:date="2020-05-20T16:00:00Z"/>
                <w:lang w:val="en-CA"/>
                <w:rPrChange w:id="4997" w:author="w19328_d1" w:date="2020-05-20T15:56:00Z">
                  <w:rPr>
                    <w:del w:id="4998" w:author="w19328_d1" w:date="2020-05-20T16:00:00Z"/>
                  </w:rPr>
                </w:rPrChange>
              </w:rPr>
            </w:pPr>
            <w:del w:id="4999" w:author="w19328_d1" w:date="2020-05-20T16:00:00Z">
              <w:r w:rsidRPr="004F2A4F" w:rsidDel="004F2A4F">
                <w:rPr>
                  <w:lang w:val="en-CA"/>
                  <w:rPrChange w:id="5000" w:author="w19328_d1" w:date="2020-05-20T15:56:00Z">
                    <w:rPr/>
                  </w:rPrChange>
                </w:rPr>
                <w:delText>9</w:delText>
              </w:r>
            </w:del>
          </w:p>
        </w:tc>
        <w:tc>
          <w:tcPr>
            <w:tcW w:w="0" w:type="auto"/>
            <w:shd w:val="clear" w:color="auto" w:fill="auto"/>
            <w:noWrap/>
            <w:hideMark/>
          </w:tcPr>
          <w:p w14:paraId="565AA3F9" w14:textId="4A462EB6" w:rsidR="009F7BCF" w:rsidRPr="004F2A4F" w:rsidDel="004F2A4F" w:rsidRDefault="009F7BCF" w:rsidP="005A261C">
            <w:pPr>
              <w:pStyle w:val="G-PCCTablebody"/>
              <w:rPr>
                <w:del w:id="5001" w:author="w19328_d1" w:date="2020-05-20T16:00:00Z"/>
                <w:lang w:val="en-CA"/>
                <w:rPrChange w:id="5002" w:author="w19328_d1" w:date="2020-05-20T15:56:00Z">
                  <w:rPr>
                    <w:del w:id="5003" w:author="w19328_d1" w:date="2020-05-20T16:00:00Z"/>
                  </w:rPr>
                </w:rPrChange>
              </w:rPr>
            </w:pPr>
            <w:del w:id="5004" w:author="w19328_d1" w:date="2020-05-20T16:00:00Z">
              <w:r w:rsidRPr="004F2A4F" w:rsidDel="004F2A4F">
                <w:rPr>
                  <w:lang w:val="en-CA"/>
                  <w:rPrChange w:id="5005" w:author="w19328_d1" w:date="2020-05-20T15:56:00Z">
                    <w:rPr/>
                  </w:rPrChange>
                </w:rPr>
                <w:delText>9</w:delText>
              </w:r>
            </w:del>
          </w:p>
        </w:tc>
        <w:tc>
          <w:tcPr>
            <w:tcW w:w="0" w:type="auto"/>
            <w:shd w:val="clear" w:color="auto" w:fill="auto"/>
            <w:noWrap/>
            <w:hideMark/>
          </w:tcPr>
          <w:p w14:paraId="6E51699C" w14:textId="62C7AEA5" w:rsidR="009F7BCF" w:rsidRPr="004F2A4F" w:rsidDel="004F2A4F" w:rsidRDefault="009F7BCF" w:rsidP="005A261C">
            <w:pPr>
              <w:pStyle w:val="G-PCCTablebody"/>
              <w:rPr>
                <w:del w:id="5006" w:author="w19328_d1" w:date="2020-05-20T16:00:00Z"/>
                <w:lang w:val="en-CA"/>
                <w:rPrChange w:id="5007" w:author="w19328_d1" w:date="2020-05-20T15:56:00Z">
                  <w:rPr>
                    <w:del w:id="5008" w:author="w19328_d1" w:date="2020-05-20T16:00:00Z"/>
                  </w:rPr>
                </w:rPrChange>
              </w:rPr>
            </w:pPr>
            <w:del w:id="5009" w:author="w19328_d1" w:date="2020-05-20T16:00:00Z">
              <w:r w:rsidRPr="004F2A4F" w:rsidDel="004F2A4F">
                <w:rPr>
                  <w:lang w:val="en-CA"/>
                  <w:rPrChange w:id="5010" w:author="w19328_d1" w:date="2020-05-20T15:56:00Z">
                    <w:rPr/>
                  </w:rPrChange>
                </w:rPr>
                <w:delText>9</w:delText>
              </w:r>
            </w:del>
          </w:p>
        </w:tc>
        <w:tc>
          <w:tcPr>
            <w:tcW w:w="0" w:type="auto"/>
            <w:shd w:val="clear" w:color="auto" w:fill="auto"/>
            <w:noWrap/>
            <w:hideMark/>
          </w:tcPr>
          <w:p w14:paraId="444D83ED" w14:textId="5AF7573A" w:rsidR="009F7BCF" w:rsidRPr="004F2A4F" w:rsidDel="004F2A4F" w:rsidRDefault="009F7BCF" w:rsidP="005A261C">
            <w:pPr>
              <w:pStyle w:val="G-PCCTablebody"/>
              <w:rPr>
                <w:del w:id="5011" w:author="w19328_d1" w:date="2020-05-20T16:00:00Z"/>
                <w:lang w:val="en-CA"/>
                <w:rPrChange w:id="5012" w:author="w19328_d1" w:date="2020-05-20T15:56:00Z">
                  <w:rPr>
                    <w:del w:id="5013" w:author="w19328_d1" w:date="2020-05-20T16:00:00Z"/>
                  </w:rPr>
                </w:rPrChange>
              </w:rPr>
            </w:pPr>
            <w:del w:id="5014" w:author="w19328_d1" w:date="2020-05-20T16:00:00Z">
              <w:r w:rsidRPr="004F2A4F" w:rsidDel="004F2A4F">
                <w:rPr>
                  <w:lang w:val="en-CA"/>
                  <w:rPrChange w:id="5015" w:author="w19328_d1" w:date="2020-05-20T15:56:00Z">
                    <w:rPr/>
                  </w:rPrChange>
                </w:rPr>
                <w:delText>9</w:delText>
              </w:r>
            </w:del>
          </w:p>
        </w:tc>
        <w:tc>
          <w:tcPr>
            <w:tcW w:w="0" w:type="auto"/>
            <w:shd w:val="clear" w:color="auto" w:fill="auto"/>
            <w:noWrap/>
            <w:hideMark/>
          </w:tcPr>
          <w:p w14:paraId="6CCAF77B" w14:textId="164BDD8B" w:rsidR="009F7BCF" w:rsidRPr="004F2A4F" w:rsidDel="004F2A4F" w:rsidRDefault="009F7BCF" w:rsidP="005A261C">
            <w:pPr>
              <w:pStyle w:val="G-PCCTablebody"/>
              <w:rPr>
                <w:del w:id="5016" w:author="w19328_d1" w:date="2020-05-20T16:00:00Z"/>
                <w:lang w:val="en-CA"/>
                <w:rPrChange w:id="5017" w:author="w19328_d1" w:date="2020-05-20T15:56:00Z">
                  <w:rPr>
                    <w:del w:id="5018" w:author="w19328_d1" w:date="2020-05-20T16:00:00Z"/>
                  </w:rPr>
                </w:rPrChange>
              </w:rPr>
            </w:pPr>
            <w:del w:id="5019" w:author="w19328_d1" w:date="2020-05-20T16:00:00Z">
              <w:r w:rsidRPr="004F2A4F" w:rsidDel="004F2A4F">
                <w:rPr>
                  <w:lang w:val="en-CA"/>
                  <w:rPrChange w:id="5020" w:author="w19328_d1" w:date="2020-05-20T15:56:00Z">
                    <w:rPr/>
                  </w:rPrChange>
                </w:rPr>
                <w:delText>9</w:delText>
              </w:r>
            </w:del>
          </w:p>
        </w:tc>
        <w:tc>
          <w:tcPr>
            <w:tcW w:w="0" w:type="auto"/>
            <w:shd w:val="clear" w:color="auto" w:fill="auto"/>
            <w:noWrap/>
            <w:hideMark/>
          </w:tcPr>
          <w:p w14:paraId="41852876" w14:textId="567739E3" w:rsidR="009F7BCF" w:rsidRPr="004F2A4F" w:rsidDel="004F2A4F" w:rsidRDefault="009F7BCF" w:rsidP="005A261C">
            <w:pPr>
              <w:pStyle w:val="G-PCCTablebody"/>
              <w:rPr>
                <w:del w:id="5021" w:author="w19328_d1" w:date="2020-05-20T16:00:00Z"/>
                <w:lang w:val="en-CA"/>
                <w:rPrChange w:id="5022" w:author="w19328_d1" w:date="2020-05-20T15:56:00Z">
                  <w:rPr>
                    <w:del w:id="5023" w:author="w19328_d1" w:date="2020-05-20T16:00:00Z"/>
                  </w:rPr>
                </w:rPrChange>
              </w:rPr>
            </w:pPr>
            <w:del w:id="5024" w:author="w19328_d1" w:date="2020-05-20T16:00:00Z">
              <w:r w:rsidRPr="004F2A4F" w:rsidDel="004F2A4F">
                <w:rPr>
                  <w:lang w:val="en-CA"/>
                  <w:rPrChange w:id="5025" w:author="w19328_d1" w:date="2020-05-20T15:56:00Z">
                    <w:rPr/>
                  </w:rPrChange>
                </w:rPr>
                <w:delText>9</w:delText>
              </w:r>
            </w:del>
          </w:p>
        </w:tc>
      </w:tr>
      <w:tr w:rsidR="009F7BCF" w:rsidRPr="004F2A4F" w:rsidDel="004F2A4F" w14:paraId="77CB6D16" w14:textId="65E07B2B" w:rsidTr="005A261C">
        <w:trPr>
          <w:trHeight w:val="360"/>
          <w:jc w:val="center"/>
          <w:del w:id="5026" w:author="w19328_d1" w:date="2020-05-20T16:00:00Z"/>
        </w:trPr>
        <w:tc>
          <w:tcPr>
            <w:tcW w:w="0" w:type="auto"/>
            <w:shd w:val="clear" w:color="auto" w:fill="auto"/>
            <w:noWrap/>
            <w:hideMark/>
          </w:tcPr>
          <w:p w14:paraId="17722B2F" w14:textId="776B729F" w:rsidR="009F7BCF" w:rsidRPr="004F2A4F" w:rsidDel="004F2A4F" w:rsidRDefault="009F7BCF" w:rsidP="005A261C">
            <w:pPr>
              <w:pStyle w:val="G-PCCTablebody"/>
              <w:rPr>
                <w:del w:id="5027" w:author="w19328_d1" w:date="2020-05-20T16:00:00Z"/>
                <w:b/>
                <w:bCs/>
                <w:lang w:val="en-CA"/>
                <w:rPrChange w:id="5028" w:author="w19328_d1" w:date="2020-05-20T15:56:00Z">
                  <w:rPr>
                    <w:del w:id="5029" w:author="w19328_d1" w:date="2020-05-20T16:00:00Z"/>
                    <w:b/>
                    <w:bCs/>
                  </w:rPr>
                </w:rPrChange>
              </w:rPr>
            </w:pPr>
            <w:del w:id="5030" w:author="w19328_d1" w:date="2020-05-20T16:00:00Z">
              <w:r w:rsidRPr="004F2A4F" w:rsidDel="004F2A4F">
                <w:rPr>
                  <w:b/>
                  <w:bCs/>
                  <w:lang w:val="en-CA"/>
                  <w:rPrChange w:id="5031" w:author="w19328_d1" w:date="2020-05-20T15:56:00Z">
                    <w:rPr>
                      <w:b/>
                      <w:bCs/>
                    </w:rPr>
                  </w:rPrChange>
                </w:rPr>
                <w:delText>80</w:delText>
              </w:r>
            </w:del>
          </w:p>
        </w:tc>
        <w:tc>
          <w:tcPr>
            <w:tcW w:w="0" w:type="auto"/>
            <w:shd w:val="clear" w:color="auto" w:fill="auto"/>
            <w:noWrap/>
            <w:hideMark/>
          </w:tcPr>
          <w:p w14:paraId="11EF712F" w14:textId="12C16609" w:rsidR="009F7BCF" w:rsidRPr="004F2A4F" w:rsidDel="004F2A4F" w:rsidRDefault="009F7BCF" w:rsidP="005A261C">
            <w:pPr>
              <w:pStyle w:val="G-PCCTablebody"/>
              <w:rPr>
                <w:del w:id="5032" w:author="w19328_d1" w:date="2020-05-20T16:00:00Z"/>
                <w:lang w:val="en-CA"/>
                <w:rPrChange w:id="5033" w:author="w19328_d1" w:date="2020-05-20T15:56:00Z">
                  <w:rPr>
                    <w:del w:id="5034" w:author="w19328_d1" w:date="2020-05-20T16:00:00Z"/>
                  </w:rPr>
                </w:rPrChange>
              </w:rPr>
            </w:pPr>
            <w:del w:id="5035" w:author="w19328_d1" w:date="2020-05-20T16:00:00Z">
              <w:r w:rsidRPr="004F2A4F" w:rsidDel="004F2A4F">
                <w:rPr>
                  <w:lang w:val="en-CA"/>
                  <w:rPrChange w:id="5036" w:author="w19328_d1" w:date="2020-05-20T15:56:00Z">
                    <w:rPr/>
                  </w:rPrChange>
                </w:rPr>
                <w:delText>9</w:delText>
              </w:r>
            </w:del>
          </w:p>
        </w:tc>
        <w:tc>
          <w:tcPr>
            <w:tcW w:w="0" w:type="auto"/>
            <w:shd w:val="clear" w:color="auto" w:fill="auto"/>
            <w:noWrap/>
            <w:hideMark/>
          </w:tcPr>
          <w:p w14:paraId="29D5DA03" w14:textId="2315CD55" w:rsidR="009F7BCF" w:rsidRPr="004F2A4F" w:rsidDel="004F2A4F" w:rsidRDefault="009F7BCF" w:rsidP="005A261C">
            <w:pPr>
              <w:pStyle w:val="G-PCCTablebody"/>
              <w:rPr>
                <w:del w:id="5037" w:author="w19328_d1" w:date="2020-05-20T16:00:00Z"/>
                <w:lang w:val="en-CA"/>
                <w:rPrChange w:id="5038" w:author="w19328_d1" w:date="2020-05-20T15:56:00Z">
                  <w:rPr>
                    <w:del w:id="5039" w:author="w19328_d1" w:date="2020-05-20T16:00:00Z"/>
                  </w:rPr>
                </w:rPrChange>
              </w:rPr>
            </w:pPr>
            <w:del w:id="5040" w:author="w19328_d1" w:date="2020-05-20T16:00:00Z">
              <w:r w:rsidRPr="004F2A4F" w:rsidDel="004F2A4F">
                <w:rPr>
                  <w:lang w:val="en-CA"/>
                  <w:rPrChange w:id="5041" w:author="w19328_d1" w:date="2020-05-20T15:56:00Z">
                    <w:rPr/>
                  </w:rPrChange>
                </w:rPr>
                <w:delText>9</w:delText>
              </w:r>
            </w:del>
          </w:p>
        </w:tc>
        <w:tc>
          <w:tcPr>
            <w:tcW w:w="0" w:type="auto"/>
            <w:shd w:val="clear" w:color="auto" w:fill="auto"/>
            <w:noWrap/>
            <w:hideMark/>
          </w:tcPr>
          <w:p w14:paraId="0C1978F0" w14:textId="56D89B65" w:rsidR="009F7BCF" w:rsidRPr="004F2A4F" w:rsidDel="004F2A4F" w:rsidRDefault="009F7BCF" w:rsidP="005A261C">
            <w:pPr>
              <w:pStyle w:val="G-PCCTablebody"/>
              <w:rPr>
                <w:del w:id="5042" w:author="w19328_d1" w:date="2020-05-20T16:00:00Z"/>
                <w:lang w:val="en-CA"/>
                <w:rPrChange w:id="5043" w:author="w19328_d1" w:date="2020-05-20T15:56:00Z">
                  <w:rPr>
                    <w:del w:id="5044" w:author="w19328_d1" w:date="2020-05-20T16:00:00Z"/>
                  </w:rPr>
                </w:rPrChange>
              </w:rPr>
            </w:pPr>
            <w:del w:id="5045" w:author="w19328_d1" w:date="2020-05-20T16:00:00Z">
              <w:r w:rsidRPr="004F2A4F" w:rsidDel="004F2A4F">
                <w:rPr>
                  <w:lang w:val="en-CA"/>
                  <w:rPrChange w:id="5046" w:author="w19328_d1" w:date="2020-05-20T15:56:00Z">
                    <w:rPr/>
                  </w:rPrChange>
                </w:rPr>
                <w:delText>10</w:delText>
              </w:r>
            </w:del>
          </w:p>
        </w:tc>
        <w:tc>
          <w:tcPr>
            <w:tcW w:w="0" w:type="auto"/>
            <w:shd w:val="clear" w:color="auto" w:fill="auto"/>
            <w:noWrap/>
            <w:hideMark/>
          </w:tcPr>
          <w:p w14:paraId="48414C7B" w14:textId="5C6AE41C" w:rsidR="009F7BCF" w:rsidRPr="004F2A4F" w:rsidDel="004F2A4F" w:rsidRDefault="009F7BCF" w:rsidP="005A261C">
            <w:pPr>
              <w:pStyle w:val="G-PCCTablebody"/>
              <w:rPr>
                <w:del w:id="5047" w:author="w19328_d1" w:date="2020-05-20T16:00:00Z"/>
                <w:lang w:val="en-CA"/>
                <w:rPrChange w:id="5048" w:author="w19328_d1" w:date="2020-05-20T15:56:00Z">
                  <w:rPr>
                    <w:del w:id="5049" w:author="w19328_d1" w:date="2020-05-20T16:00:00Z"/>
                  </w:rPr>
                </w:rPrChange>
              </w:rPr>
            </w:pPr>
            <w:del w:id="5050" w:author="w19328_d1" w:date="2020-05-20T16:00:00Z">
              <w:r w:rsidRPr="004F2A4F" w:rsidDel="004F2A4F">
                <w:rPr>
                  <w:lang w:val="en-CA"/>
                  <w:rPrChange w:id="5051" w:author="w19328_d1" w:date="2020-05-20T15:56:00Z">
                    <w:rPr/>
                  </w:rPrChange>
                </w:rPr>
                <w:delText>10</w:delText>
              </w:r>
            </w:del>
          </w:p>
        </w:tc>
        <w:tc>
          <w:tcPr>
            <w:tcW w:w="0" w:type="auto"/>
            <w:shd w:val="clear" w:color="auto" w:fill="auto"/>
            <w:noWrap/>
            <w:hideMark/>
          </w:tcPr>
          <w:p w14:paraId="0C1FD47E" w14:textId="1080CB29" w:rsidR="009F7BCF" w:rsidRPr="004F2A4F" w:rsidDel="004F2A4F" w:rsidRDefault="009F7BCF" w:rsidP="005A261C">
            <w:pPr>
              <w:pStyle w:val="G-PCCTablebody"/>
              <w:rPr>
                <w:del w:id="5052" w:author="w19328_d1" w:date="2020-05-20T16:00:00Z"/>
                <w:lang w:val="en-CA"/>
                <w:rPrChange w:id="5053" w:author="w19328_d1" w:date="2020-05-20T15:56:00Z">
                  <w:rPr>
                    <w:del w:id="5054" w:author="w19328_d1" w:date="2020-05-20T16:00:00Z"/>
                  </w:rPr>
                </w:rPrChange>
              </w:rPr>
            </w:pPr>
            <w:del w:id="5055" w:author="w19328_d1" w:date="2020-05-20T16:00:00Z">
              <w:r w:rsidRPr="004F2A4F" w:rsidDel="004F2A4F">
                <w:rPr>
                  <w:lang w:val="en-CA"/>
                  <w:rPrChange w:id="5056" w:author="w19328_d1" w:date="2020-05-20T15:56:00Z">
                    <w:rPr/>
                  </w:rPrChange>
                </w:rPr>
                <w:delText>10</w:delText>
              </w:r>
            </w:del>
          </w:p>
        </w:tc>
        <w:tc>
          <w:tcPr>
            <w:tcW w:w="0" w:type="auto"/>
            <w:shd w:val="clear" w:color="auto" w:fill="auto"/>
            <w:noWrap/>
            <w:hideMark/>
          </w:tcPr>
          <w:p w14:paraId="3C279607" w14:textId="3B63FBCF" w:rsidR="009F7BCF" w:rsidRPr="004F2A4F" w:rsidDel="004F2A4F" w:rsidRDefault="009F7BCF" w:rsidP="005A261C">
            <w:pPr>
              <w:pStyle w:val="G-PCCTablebody"/>
              <w:rPr>
                <w:del w:id="5057" w:author="w19328_d1" w:date="2020-05-20T16:00:00Z"/>
                <w:lang w:val="en-CA"/>
                <w:rPrChange w:id="5058" w:author="w19328_d1" w:date="2020-05-20T15:56:00Z">
                  <w:rPr>
                    <w:del w:id="5059" w:author="w19328_d1" w:date="2020-05-20T16:00:00Z"/>
                  </w:rPr>
                </w:rPrChange>
              </w:rPr>
            </w:pPr>
            <w:del w:id="5060" w:author="w19328_d1" w:date="2020-05-20T16:00:00Z">
              <w:r w:rsidRPr="004F2A4F" w:rsidDel="004F2A4F">
                <w:rPr>
                  <w:lang w:val="en-CA"/>
                  <w:rPrChange w:id="5061" w:author="w19328_d1" w:date="2020-05-20T15:56:00Z">
                    <w:rPr/>
                  </w:rPrChange>
                </w:rPr>
                <w:delText>10</w:delText>
              </w:r>
            </w:del>
          </w:p>
        </w:tc>
        <w:tc>
          <w:tcPr>
            <w:tcW w:w="0" w:type="auto"/>
            <w:shd w:val="clear" w:color="auto" w:fill="auto"/>
            <w:noWrap/>
            <w:hideMark/>
          </w:tcPr>
          <w:p w14:paraId="55B3637B" w14:textId="30C84B42" w:rsidR="009F7BCF" w:rsidRPr="004F2A4F" w:rsidDel="004F2A4F" w:rsidRDefault="009F7BCF" w:rsidP="005A261C">
            <w:pPr>
              <w:pStyle w:val="G-PCCTablebody"/>
              <w:rPr>
                <w:del w:id="5062" w:author="w19328_d1" w:date="2020-05-20T16:00:00Z"/>
                <w:lang w:val="en-CA"/>
                <w:rPrChange w:id="5063" w:author="w19328_d1" w:date="2020-05-20T15:56:00Z">
                  <w:rPr>
                    <w:del w:id="5064" w:author="w19328_d1" w:date="2020-05-20T16:00:00Z"/>
                  </w:rPr>
                </w:rPrChange>
              </w:rPr>
            </w:pPr>
            <w:del w:id="5065" w:author="w19328_d1" w:date="2020-05-20T16:00:00Z">
              <w:r w:rsidRPr="004F2A4F" w:rsidDel="004F2A4F">
                <w:rPr>
                  <w:lang w:val="en-CA"/>
                  <w:rPrChange w:id="5066" w:author="w19328_d1" w:date="2020-05-20T15:56:00Z">
                    <w:rPr/>
                  </w:rPrChange>
                </w:rPr>
                <w:delText>10</w:delText>
              </w:r>
            </w:del>
          </w:p>
        </w:tc>
        <w:tc>
          <w:tcPr>
            <w:tcW w:w="0" w:type="auto"/>
            <w:shd w:val="clear" w:color="auto" w:fill="auto"/>
            <w:noWrap/>
            <w:hideMark/>
          </w:tcPr>
          <w:p w14:paraId="5DFC56D3" w14:textId="7344396C" w:rsidR="009F7BCF" w:rsidRPr="004F2A4F" w:rsidDel="004F2A4F" w:rsidRDefault="009F7BCF" w:rsidP="005A261C">
            <w:pPr>
              <w:pStyle w:val="G-PCCTablebody"/>
              <w:rPr>
                <w:del w:id="5067" w:author="w19328_d1" w:date="2020-05-20T16:00:00Z"/>
                <w:lang w:val="en-CA"/>
                <w:rPrChange w:id="5068" w:author="w19328_d1" w:date="2020-05-20T15:56:00Z">
                  <w:rPr>
                    <w:del w:id="5069" w:author="w19328_d1" w:date="2020-05-20T16:00:00Z"/>
                  </w:rPr>
                </w:rPrChange>
              </w:rPr>
            </w:pPr>
            <w:del w:id="5070" w:author="w19328_d1" w:date="2020-05-20T16:00:00Z">
              <w:r w:rsidRPr="004F2A4F" w:rsidDel="004F2A4F">
                <w:rPr>
                  <w:lang w:val="en-CA"/>
                  <w:rPrChange w:id="5071" w:author="w19328_d1" w:date="2020-05-20T15:56:00Z">
                    <w:rPr/>
                  </w:rPrChange>
                </w:rPr>
                <w:delText>10</w:delText>
              </w:r>
            </w:del>
          </w:p>
        </w:tc>
        <w:tc>
          <w:tcPr>
            <w:tcW w:w="0" w:type="auto"/>
            <w:shd w:val="clear" w:color="auto" w:fill="auto"/>
            <w:noWrap/>
            <w:hideMark/>
          </w:tcPr>
          <w:p w14:paraId="349BC122" w14:textId="3037A459" w:rsidR="009F7BCF" w:rsidRPr="004F2A4F" w:rsidDel="004F2A4F" w:rsidRDefault="009F7BCF" w:rsidP="005A261C">
            <w:pPr>
              <w:pStyle w:val="G-PCCTablebody"/>
              <w:rPr>
                <w:del w:id="5072" w:author="w19328_d1" w:date="2020-05-20T16:00:00Z"/>
                <w:lang w:val="en-CA"/>
                <w:rPrChange w:id="5073" w:author="w19328_d1" w:date="2020-05-20T15:56:00Z">
                  <w:rPr>
                    <w:del w:id="5074" w:author="w19328_d1" w:date="2020-05-20T16:00:00Z"/>
                  </w:rPr>
                </w:rPrChange>
              </w:rPr>
            </w:pPr>
            <w:del w:id="5075" w:author="w19328_d1" w:date="2020-05-20T16:00:00Z">
              <w:r w:rsidRPr="004F2A4F" w:rsidDel="004F2A4F">
                <w:rPr>
                  <w:lang w:val="en-CA"/>
                  <w:rPrChange w:id="5076" w:author="w19328_d1" w:date="2020-05-20T15:56:00Z">
                    <w:rPr/>
                  </w:rPrChange>
                </w:rPr>
                <w:delText>10</w:delText>
              </w:r>
            </w:del>
          </w:p>
        </w:tc>
        <w:tc>
          <w:tcPr>
            <w:tcW w:w="0" w:type="auto"/>
            <w:shd w:val="clear" w:color="auto" w:fill="auto"/>
            <w:noWrap/>
            <w:hideMark/>
          </w:tcPr>
          <w:p w14:paraId="564CFF14" w14:textId="21470B7F" w:rsidR="009F7BCF" w:rsidRPr="004F2A4F" w:rsidDel="004F2A4F" w:rsidRDefault="009F7BCF" w:rsidP="005A261C">
            <w:pPr>
              <w:pStyle w:val="G-PCCTablebody"/>
              <w:rPr>
                <w:del w:id="5077" w:author="w19328_d1" w:date="2020-05-20T16:00:00Z"/>
                <w:lang w:val="en-CA"/>
                <w:rPrChange w:id="5078" w:author="w19328_d1" w:date="2020-05-20T15:56:00Z">
                  <w:rPr>
                    <w:del w:id="5079" w:author="w19328_d1" w:date="2020-05-20T16:00:00Z"/>
                  </w:rPr>
                </w:rPrChange>
              </w:rPr>
            </w:pPr>
            <w:del w:id="5080" w:author="w19328_d1" w:date="2020-05-20T16:00:00Z">
              <w:r w:rsidRPr="004F2A4F" w:rsidDel="004F2A4F">
                <w:rPr>
                  <w:lang w:val="en-CA"/>
                  <w:rPrChange w:id="5081" w:author="w19328_d1" w:date="2020-05-20T15:56:00Z">
                    <w:rPr/>
                  </w:rPrChange>
                </w:rPr>
                <w:delText>10</w:delText>
              </w:r>
            </w:del>
          </w:p>
        </w:tc>
        <w:tc>
          <w:tcPr>
            <w:tcW w:w="0" w:type="auto"/>
            <w:shd w:val="clear" w:color="auto" w:fill="auto"/>
            <w:noWrap/>
            <w:hideMark/>
          </w:tcPr>
          <w:p w14:paraId="62E29847" w14:textId="7719EAC3" w:rsidR="009F7BCF" w:rsidRPr="004F2A4F" w:rsidDel="004F2A4F" w:rsidRDefault="009F7BCF" w:rsidP="005A261C">
            <w:pPr>
              <w:pStyle w:val="G-PCCTablebody"/>
              <w:rPr>
                <w:del w:id="5082" w:author="w19328_d1" w:date="2020-05-20T16:00:00Z"/>
                <w:lang w:val="en-CA"/>
                <w:rPrChange w:id="5083" w:author="w19328_d1" w:date="2020-05-20T15:56:00Z">
                  <w:rPr>
                    <w:del w:id="5084" w:author="w19328_d1" w:date="2020-05-20T16:00:00Z"/>
                  </w:rPr>
                </w:rPrChange>
              </w:rPr>
            </w:pPr>
            <w:del w:id="5085" w:author="w19328_d1" w:date="2020-05-20T16:00:00Z">
              <w:r w:rsidRPr="004F2A4F" w:rsidDel="004F2A4F">
                <w:rPr>
                  <w:lang w:val="en-CA"/>
                  <w:rPrChange w:id="5086" w:author="w19328_d1" w:date="2020-05-20T15:56:00Z">
                    <w:rPr/>
                  </w:rPrChange>
                </w:rPr>
                <w:delText>10</w:delText>
              </w:r>
            </w:del>
          </w:p>
        </w:tc>
        <w:tc>
          <w:tcPr>
            <w:tcW w:w="0" w:type="auto"/>
            <w:shd w:val="clear" w:color="auto" w:fill="auto"/>
            <w:noWrap/>
            <w:hideMark/>
          </w:tcPr>
          <w:p w14:paraId="29F8B8DB" w14:textId="75D3EABF" w:rsidR="009F7BCF" w:rsidRPr="004F2A4F" w:rsidDel="004F2A4F" w:rsidRDefault="009F7BCF" w:rsidP="005A261C">
            <w:pPr>
              <w:pStyle w:val="G-PCCTablebody"/>
              <w:rPr>
                <w:del w:id="5087" w:author="w19328_d1" w:date="2020-05-20T16:00:00Z"/>
                <w:lang w:val="en-CA"/>
                <w:rPrChange w:id="5088" w:author="w19328_d1" w:date="2020-05-20T15:56:00Z">
                  <w:rPr>
                    <w:del w:id="5089" w:author="w19328_d1" w:date="2020-05-20T16:00:00Z"/>
                  </w:rPr>
                </w:rPrChange>
              </w:rPr>
            </w:pPr>
            <w:del w:id="5090" w:author="w19328_d1" w:date="2020-05-20T16:00:00Z">
              <w:r w:rsidRPr="004F2A4F" w:rsidDel="004F2A4F">
                <w:rPr>
                  <w:lang w:val="en-CA"/>
                  <w:rPrChange w:id="5091" w:author="w19328_d1" w:date="2020-05-20T15:56:00Z">
                    <w:rPr/>
                  </w:rPrChange>
                </w:rPr>
                <w:delText>10</w:delText>
              </w:r>
            </w:del>
          </w:p>
        </w:tc>
        <w:tc>
          <w:tcPr>
            <w:tcW w:w="0" w:type="auto"/>
            <w:shd w:val="clear" w:color="auto" w:fill="auto"/>
            <w:noWrap/>
            <w:hideMark/>
          </w:tcPr>
          <w:p w14:paraId="45D873F6" w14:textId="33C49265" w:rsidR="009F7BCF" w:rsidRPr="004F2A4F" w:rsidDel="004F2A4F" w:rsidRDefault="009F7BCF" w:rsidP="005A261C">
            <w:pPr>
              <w:pStyle w:val="G-PCCTablebody"/>
              <w:rPr>
                <w:del w:id="5092" w:author="w19328_d1" w:date="2020-05-20T16:00:00Z"/>
                <w:lang w:val="en-CA"/>
                <w:rPrChange w:id="5093" w:author="w19328_d1" w:date="2020-05-20T15:56:00Z">
                  <w:rPr>
                    <w:del w:id="5094" w:author="w19328_d1" w:date="2020-05-20T16:00:00Z"/>
                  </w:rPr>
                </w:rPrChange>
              </w:rPr>
            </w:pPr>
            <w:del w:id="5095" w:author="w19328_d1" w:date="2020-05-20T16:00:00Z">
              <w:r w:rsidRPr="004F2A4F" w:rsidDel="004F2A4F">
                <w:rPr>
                  <w:lang w:val="en-CA"/>
                  <w:rPrChange w:id="5096" w:author="w19328_d1" w:date="2020-05-20T15:56:00Z">
                    <w:rPr/>
                  </w:rPrChange>
                </w:rPr>
                <w:delText>10</w:delText>
              </w:r>
            </w:del>
          </w:p>
        </w:tc>
        <w:tc>
          <w:tcPr>
            <w:tcW w:w="0" w:type="auto"/>
            <w:shd w:val="clear" w:color="auto" w:fill="auto"/>
            <w:noWrap/>
            <w:hideMark/>
          </w:tcPr>
          <w:p w14:paraId="1BE58C5F" w14:textId="4C929B12" w:rsidR="009F7BCF" w:rsidRPr="004F2A4F" w:rsidDel="004F2A4F" w:rsidRDefault="009F7BCF" w:rsidP="005A261C">
            <w:pPr>
              <w:pStyle w:val="G-PCCTablebody"/>
              <w:rPr>
                <w:del w:id="5097" w:author="w19328_d1" w:date="2020-05-20T16:00:00Z"/>
                <w:lang w:val="en-CA"/>
                <w:rPrChange w:id="5098" w:author="w19328_d1" w:date="2020-05-20T15:56:00Z">
                  <w:rPr>
                    <w:del w:id="5099" w:author="w19328_d1" w:date="2020-05-20T16:00:00Z"/>
                  </w:rPr>
                </w:rPrChange>
              </w:rPr>
            </w:pPr>
            <w:del w:id="5100" w:author="w19328_d1" w:date="2020-05-20T16:00:00Z">
              <w:r w:rsidRPr="004F2A4F" w:rsidDel="004F2A4F">
                <w:rPr>
                  <w:lang w:val="en-CA"/>
                  <w:rPrChange w:id="5101" w:author="w19328_d1" w:date="2020-05-20T15:56:00Z">
                    <w:rPr/>
                  </w:rPrChange>
                </w:rPr>
                <w:delText>10</w:delText>
              </w:r>
            </w:del>
          </w:p>
        </w:tc>
        <w:tc>
          <w:tcPr>
            <w:tcW w:w="0" w:type="auto"/>
            <w:shd w:val="clear" w:color="auto" w:fill="auto"/>
            <w:noWrap/>
            <w:hideMark/>
          </w:tcPr>
          <w:p w14:paraId="5046D07C" w14:textId="4269A380" w:rsidR="009F7BCF" w:rsidRPr="004F2A4F" w:rsidDel="004F2A4F" w:rsidRDefault="009F7BCF" w:rsidP="005A261C">
            <w:pPr>
              <w:pStyle w:val="G-PCCTablebody"/>
              <w:rPr>
                <w:del w:id="5102" w:author="w19328_d1" w:date="2020-05-20T16:00:00Z"/>
                <w:lang w:val="en-CA"/>
                <w:rPrChange w:id="5103" w:author="w19328_d1" w:date="2020-05-20T15:56:00Z">
                  <w:rPr>
                    <w:del w:id="5104" w:author="w19328_d1" w:date="2020-05-20T16:00:00Z"/>
                  </w:rPr>
                </w:rPrChange>
              </w:rPr>
            </w:pPr>
            <w:del w:id="5105" w:author="w19328_d1" w:date="2020-05-20T16:00:00Z">
              <w:r w:rsidRPr="004F2A4F" w:rsidDel="004F2A4F">
                <w:rPr>
                  <w:lang w:val="en-CA"/>
                  <w:rPrChange w:id="5106" w:author="w19328_d1" w:date="2020-05-20T15:56:00Z">
                    <w:rPr/>
                  </w:rPrChange>
                </w:rPr>
                <w:delText>10</w:delText>
              </w:r>
            </w:del>
          </w:p>
        </w:tc>
        <w:tc>
          <w:tcPr>
            <w:tcW w:w="0" w:type="auto"/>
            <w:shd w:val="clear" w:color="auto" w:fill="auto"/>
            <w:noWrap/>
            <w:hideMark/>
          </w:tcPr>
          <w:p w14:paraId="47B8F2D3" w14:textId="76B058B7" w:rsidR="009F7BCF" w:rsidRPr="004F2A4F" w:rsidDel="004F2A4F" w:rsidRDefault="009F7BCF" w:rsidP="005A261C">
            <w:pPr>
              <w:pStyle w:val="G-PCCTablebody"/>
              <w:rPr>
                <w:del w:id="5107" w:author="w19328_d1" w:date="2020-05-20T16:00:00Z"/>
                <w:lang w:val="en-CA"/>
                <w:rPrChange w:id="5108" w:author="w19328_d1" w:date="2020-05-20T15:56:00Z">
                  <w:rPr>
                    <w:del w:id="5109" w:author="w19328_d1" w:date="2020-05-20T16:00:00Z"/>
                  </w:rPr>
                </w:rPrChange>
              </w:rPr>
            </w:pPr>
            <w:del w:id="5110" w:author="w19328_d1" w:date="2020-05-20T16:00:00Z">
              <w:r w:rsidRPr="004F2A4F" w:rsidDel="004F2A4F">
                <w:rPr>
                  <w:lang w:val="en-CA"/>
                  <w:rPrChange w:id="5111" w:author="w19328_d1" w:date="2020-05-20T15:56:00Z">
                    <w:rPr/>
                  </w:rPrChange>
                </w:rPr>
                <w:delText>10</w:delText>
              </w:r>
            </w:del>
          </w:p>
        </w:tc>
        <w:tc>
          <w:tcPr>
            <w:tcW w:w="0" w:type="auto"/>
            <w:shd w:val="clear" w:color="auto" w:fill="auto"/>
            <w:noWrap/>
            <w:hideMark/>
          </w:tcPr>
          <w:p w14:paraId="1D4850F6" w14:textId="7EAAE904" w:rsidR="009F7BCF" w:rsidRPr="004F2A4F" w:rsidDel="004F2A4F" w:rsidRDefault="009F7BCF" w:rsidP="005A261C">
            <w:pPr>
              <w:pStyle w:val="G-PCCTablebody"/>
              <w:rPr>
                <w:del w:id="5112" w:author="w19328_d1" w:date="2020-05-20T16:00:00Z"/>
                <w:lang w:val="en-CA"/>
                <w:rPrChange w:id="5113" w:author="w19328_d1" w:date="2020-05-20T15:56:00Z">
                  <w:rPr>
                    <w:del w:id="5114" w:author="w19328_d1" w:date="2020-05-20T16:00:00Z"/>
                  </w:rPr>
                </w:rPrChange>
              </w:rPr>
            </w:pPr>
            <w:del w:id="5115" w:author="w19328_d1" w:date="2020-05-20T16:00:00Z">
              <w:r w:rsidRPr="004F2A4F" w:rsidDel="004F2A4F">
                <w:rPr>
                  <w:lang w:val="en-CA"/>
                  <w:rPrChange w:id="5116" w:author="w19328_d1" w:date="2020-05-20T15:56:00Z">
                    <w:rPr/>
                  </w:rPrChange>
                </w:rPr>
                <w:delText>10</w:delText>
              </w:r>
            </w:del>
          </w:p>
        </w:tc>
        <w:tc>
          <w:tcPr>
            <w:tcW w:w="0" w:type="auto"/>
            <w:shd w:val="clear" w:color="auto" w:fill="auto"/>
            <w:noWrap/>
            <w:hideMark/>
          </w:tcPr>
          <w:p w14:paraId="7A56ABB4" w14:textId="6B33B9AC" w:rsidR="009F7BCF" w:rsidRPr="004F2A4F" w:rsidDel="004F2A4F" w:rsidRDefault="009F7BCF" w:rsidP="005A261C">
            <w:pPr>
              <w:pStyle w:val="G-PCCTablebody"/>
              <w:rPr>
                <w:del w:id="5117" w:author="w19328_d1" w:date="2020-05-20T16:00:00Z"/>
                <w:lang w:val="en-CA"/>
                <w:rPrChange w:id="5118" w:author="w19328_d1" w:date="2020-05-20T15:56:00Z">
                  <w:rPr>
                    <w:del w:id="5119" w:author="w19328_d1" w:date="2020-05-20T16:00:00Z"/>
                  </w:rPr>
                </w:rPrChange>
              </w:rPr>
            </w:pPr>
            <w:del w:id="5120" w:author="w19328_d1" w:date="2020-05-20T16:00:00Z">
              <w:r w:rsidRPr="004F2A4F" w:rsidDel="004F2A4F">
                <w:rPr>
                  <w:lang w:val="en-CA"/>
                  <w:rPrChange w:id="5121" w:author="w19328_d1" w:date="2020-05-20T15:56:00Z">
                    <w:rPr/>
                  </w:rPrChange>
                </w:rPr>
                <w:delText>10</w:delText>
              </w:r>
            </w:del>
          </w:p>
        </w:tc>
        <w:tc>
          <w:tcPr>
            <w:tcW w:w="0" w:type="auto"/>
            <w:shd w:val="clear" w:color="auto" w:fill="auto"/>
            <w:noWrap/>
            <w:hideMark/>
          </w:tcPr>
          <w:p w14:paraId="6A061D63" w14:textId="19CCF7F7" w:rsidR="009F7BCF" w:rsidRPr="004F2A4F" w:rsidDel="004F2A4F" w:rsidRDefault="009F7BCF" w:rsidP="005A261C">
            <w:pPr>
              <w:pStyle w:val="G-PCCTablebody"/>
              <w:rPr>
                <w:del w:id="5122" w:author="w19328_d1" w:date="2020-05-20T16:00:00Z"/>
                <w:lang w:val="en-CA"/>
                <w:rPrChange w:id="5123" w:author="w19328_d1" w:date="2020-05-20T15:56:00Z">
                  <w:rPr>
                    <w:del w:id="5124" w:author="w19328_d1" w:date="2020-05-20T16:00:00Z"/>
                  </w:rPr>
                </w:rPrChange>
              </w:rPr>
            </w:pPr>
            <w:del w:id="5125" w:author="w19328_d1" w:date="2020-05-20T16:00:00Z">
              <w:r w:rsidRPr="004F2A4F" w:rsidDel="004F2A4F">
                <w:rPr>
                  <w:lang w:val="en-CA"/>
                  <w:rPrChange w:id="5126" w:author="w19328_d1" w:date="2020-05-20T15:56:00Z">
                    <w:rPr/>
                  </w:rPrChange>
                </w:rPr>
                <w:delText>10</w:delText>
              </w:r>
            </w:del>
          </w:p>
        </w:tc>
        <w:tc>
          <w:tcPr>
            <w:tcW w:w="0" w:type="auto"/>
            <w:shd w:val="clear" w:color="auto" w:fill="auto"/>
            <w:noWrap/>
            <w:hideMark/>
          </w:tcPr>
          <w:p w14:paraId="07A248B1" w14:textId="3D7FAB6E" w:rsidR="009F7BCF" w:rsidRPr="004F2A4F" w:rsidDel="004F2A4F" w:rsidRDefault="009F7BCF" w:rsidP="005A261C">
            <w:pPr>
              <w:pStyle w:val="G-PCCTablebody"/>
              <w:rPr>
                <w:del w:id="5127" w:author="w19328_d1" w:date="2020-05-20T16:00:00Z"/>
                <w:lang w:val="en-CA"/>
                <w:rPrChange w:id="5128" w:author="w19328_d1" w:date="2020-05-20T15:56:00Z">
                  <w:rPr>
                    <w:del w:id="5129" w:author="w19328_d1" w:date="2020-05-20T16:00:00Z"/>
                  </w:rPr>
                </w:rPrChange>
              </w:rPr>
            </w:pPr>
            <w:del w:id="5130" w:author="w19328_d1" w:date="2020-05-20T16:00:00Z">
              <w:r w:rsidRPr="004F2A4F" w:rsidDel="004F2A4F">
                <w:rPr>
                  <w:lang w:val="en-CA"/>
                  <w:rPrChange w:id="5131" w:author="w19328_d1" w:date="2020-05-20T15:56:00Z">
                    <w:rPr/>
                  </w:rPrChange>
                </w:rPr>
                <w:delText>10</w:delText>
              </w:r>
            </w:del>
          </w:p>
        </w:tc>
      </w:tr>
      <w:tr w:rsidR="009F7BCF" w:rsidRPr="004F2A4F" w:rsidDel="004F2A4F" w14:paraId="2C017222" w14:textId="4E1F1304" w:rsidTr="005A261C">
        <w:trPr>
          <w:trHeight w:val="360"/>
          <w:jc w:val="center"/>
          <w:del w:id="5132" w:author="w19328_d1" w:date="2020-05-20T16:00:00Z"/>
        </w:trPr>
        <w:tc>
          <w:tcPr>
            <w:tcW w:w="0" w:type="auto"/>
            <w:shd w:val="clear" w:color="auto" w:fill="auto"/>
            <w:noWrap/>
            <w:hideMark/>
          </w:tcPr>
          <w:p w14:paraId="5224ED70" w14:textId="4C9FC389" w:rsidR="009F7BCF" w:rsidRPr="004F2A4F" w:rsidDel="004F2A4F" w:rsidRDefault="009F7BCF" w:rsidP="005A261C">
            <w:pPr>
              <w:pStyle w:val="G-PCCTablebody"/>
              <w:rPr>
                <w:del w:id="5133" w:author="w19328_d1" w:date="2020-05-20T16:00:00Z"/>
                <w:b/>
                <w:bCs/>
                <w:lang w:val="en-CA"/>
                <w:rPrChange w:id="5134" w:author="w19328_d1" w:date="2020-05-20T15:56:00Z">
                  <w:rPr>
                    <w:del w:id="5135" w:author="w19328_d1" w:date="2020-05-20T16:00:00Z"/>
                    <w:b/>
                    <w:bCs/>
                  </w:rPr>
                </w:rPrChange>
              </w:rPr>
            </w:pPr>
            <w:del w:id="5136" w:author="w19328_d1" w:date="2020-05-20T16:00:00Z">
              <w:r w:rsidRPr="004F2A4F" w:rsidDel="004F2A4F">
                <w:rPr>
                  <w:b/>
                  <w:bCs/>
                  <w:lang w:val="en-CA"/>
                  <w:rPrChange w:id="5137" w:author="w19328_d1" w:date="2020-05-20T15:56:00Z">
                    <w:rPr>
                      <w:b/>
                      <w:bCs/>
                    </w:rPr>
                  </w:rPrChange>
                </w:rPr>
                <w:delText>100</w:delText>
              </w:r>
            </w:del>
          </w:p>
        </w:tc>
        <w:tc>
          <w:tcPr>
            <w:tcW w:w="0" w:type="auto"/>
            <w:shd w:val="clear" w:color="auto" w:fill="auto"/>
            <w:noWrap/>
            <w:hideMark/>
          </w:tcPr>
          <w:p w14:paraId="6DB5B2AF" w14:textId="071F672C" w:rsidR="009F7BCF" w:rsidRPr="004F2A4F" w:rsidDel="004F2A4F" w:rsidRDefault="009F7BCF" w:rsidP="005A261C">
            <w:pPr>
              <w:pStyle w:val="G-PCCTablebody"/>
              <w:rPr>
                <w:del w:id="5138" w:author="w19328_d1" w:date="2020-05-20T16:00:00Z"/>
                <w:lang w:val="en-CA"/>
                <w:rPrChange w:id="5139" w:author="w19328_d1" w:date="2020-05-20T15:56:00Z">
                  <w:rPr>
                    <w:del w:id="5140" w:author="w19328_d1" w:date="2020-05-20T16:00:00Z"/>
                  </w:rPr>
                </w:rPrChange>
              </w:rPr>
            </w:pPr>
            <w:del w:id="5141" w:author="w19328_d1" w:date="2020-05-20T16:00:00Z">
              <w:r w:rsidRPr="004F2A4F" w:rsidDel="004F2A4F">
                <w:rPr>
                  <w:lang w:val="en-CA"/>
                  <w:rPrChange w:id="5142" w:author="w19328_d1" w:date="2020-05-20T15:56:00Z">
                    <w:rPr/>
                  </w:rPrChange>
                </w:rPr>
                <w:delText>10</w:delText>
              </w:r>
            </w:del>
          </w:p>
        </w:tc>
        <w:tc>
          <w:tcPr>
            <w:tcW w:w="0" w:type="auto"/>
            <w:shd w:val="clear" w:color="auto" w:fill="auto"/>
            <w:noWrap/>
            <w:hideMark/>
          </w:tcPr>
          <w:p w14:paraId="6E94CAF9" w14:textId="6CA26DCC" w:rsidR="009F7BCF" w:rsidRPr="004F2A4F" w:rsidDel="004F2A4F" w:rsidRDefault="009F7BCF" w:rsidP="005A261C">
            <w:pPr>
              <w:pStyle w:val="G-PCCTablebody"/>
              <w:rPr>
                <w:del w:id="5143" w:author="w19328_d1" w:date="2020-05-20T16:00:00Z"/>
                <w:lang w:val="en-CA"/>
                <w:rPrChange w:id="5144" w:author="w19328_d1" w:date="2020-05-20T15:56:00Z">
                  <w:rPr>
                    <w:del w:id="5145" w:author="w19328_d1" w:date="2020-05-20T16:00:00Z"/>
                  </w:rPr>
                </w:rPrChange>
              </w:rPr>
            </w:pPr>
            <w:del w:id="5146" w:author="w19328_d1" w:date="2020-05-20T16:00:00Z">
              <w:r w:rsidRPr="004F2A4F" w:rsidDel="004F2A4F">
                <w:rPr>
                  <w:lang w:val="en-CA"/>
                  <w:rPrChange w:id="5147" w:author="w19328_d1" w:date="2020-05-20T15:56:00Z">
                    <w:rPr/>
                  </w:rPrChange>
                </w:rPr>
                <w:delText>11</w:delText>
              </w:r>
            </w:del>
          </w:p>
        </w:tc>
        <w:tc>
          <w:tcPr>
            <w:tcW w:w="0" w:type="auto"/>
            <w:shd w:val="clear" w:color="auto" w:fill="auto"/>
            <w:noWrap/>
            <w:hideMark/>
          </w:tcPr>
          <w:p w14:paraId="5D3BA5C5" w14:textId="78AB040D" w:rsidR="009F7BCF" w:rsidRPr="004F2A4F" w:rsidDel="004F2A4F" w:rsidRDefault="009F7BCF" w:rsidP="005A261C">
            <w:pPr>
              <w:pStyle w:val="G-PCCTablebody"/>
              <w:rPr>
                <w:del w:id="5148" w:author="w19328_d1" w:date="2020-05-20T16:00:00Z"/>
                <w:lang w:val="en-CA"/>
                <w:rPrChange w:id="5149" w:author="w19328_d1" w:date="2020-05-20T15:56:00Z">
                  <w:rPr>
                    <w:del w:id="5150" w:author="w19328_d1" w:date="2020-05-20T16:00:00Z"/>
                  </w:rPr>
                </w:rPrChange>
              </w:rPr>
            </w:pPr>
            <w:del w:id="5151" w:author="w19328_d1" w:date="2020-05-20T16:00:00Z">
              <w:r w:rsidRPr="004F2A4F" w:rsidDel="004F2A4F">
                <w:rPr>
                  <w:lang w:val="en-CA"/>
                  <w:rPrChange w:id="5152" w:author="w19328_d1" w:date="2020-05-20T15:56:00Z">
                    <w:rPr/>
                  </w:rPrChange>
                </w:rPr>
                <w:delText>11</w:delText>
              </w:r>
            </w:del>
          </w:p>
        </w:tc>
        <w:tc>
          <w:tcPr>
            <w:tcW w:w="0" w:type="auto"/>
            <w:shd w:val="clear" w:color="auto" w:fill="auto"/>
            <w:noWrap/>
            <w:hideMark/>
          </w:tcPr>
          <w:p w14:paraId="54536562" w14:textId="21BC1B54" w:rsidR="009F7BCF" w:rsidRPr="004F2A4F" w:rsidDel="004F2A4F" w:rsidRDefault="009F7BCF" w:rsidP="005A261C">
            <w:pPr>
              <w:pStyle w:val="G-PCCTablebody"/>
              <w:rPr>
                <w:del w:id="5153" w:author="w19328_d1" w:date="2020-05-20T16:00:00Z"/>
                <w:lang w:val="en-CA"/>
                <w:rPrChange w:id="5154" w:author="w19328_d1" w:date="2020-05-20T15:56:00Z">
                  <w:rPr>
                    <w:del w:id="5155" w:author="w19328_d1" w:date="2020-05-20T16:00:00Z"/>
                  </w:rPr>
                </w:rPrChange>
              </w:rPr>
            </w:pPr>
            <w:del w:id="5156" w:author="w19328_d1" w:date="2020-05-20T16:00:00Z">
              <w:r w:rsidRPr="004F2A4F" w:rsidDel="004F2A4F">
                <w:rPr>
                  <w:lang w:val="en-CA"/>
                  <w:rPrChange w:id="5157" w:author="w19328_d1" w:date="2020-05-20T15:56:00Z">
                    <w:rPr/>
                  </w:rPrChange>
                </w:rPr>
                <w:delText>11</w:delText>
              </w:r>
            </w:del>
          </w:p>
        </w:tc>
        <w:tc>
          <w:tcPr>
            <w:tcW w:w="0" w:type="auto"/>
            <w:shd w:val="clear" w:color="auto" w:fill="auto"/>
            <w:noWrap/>
            <w:hideMark/>
          </w:tcPr>
          <w:p w14:paraId="1E65533F" w14:textId="3A6A854F" w:rsidR="009F7BCF" w:rsidRPr="004F2A4F" w:rsidDel="004F2A4F" w:rsidRDefault="009F7BCF" w:rsidP="005A261C">
            <w:pPr>
              <w:pStyle w:val="G-PCCTablebody"/>
              <w:rPr>
                <w:del w:id="5158" w:author="w19328_d1" w:date="2020-05-20T16:00:00Z"/>
                <w:lang w:val="en-CA"/>
                <w:rPrChange w:id="5159" w:author="w19328_d1" w:date="2020-05-20T15:56:00Z">
                  <w:rPr>
                    <w:del w:id="5160" w:author="w19328_d1" w:date="2020-05-20T16:00:00Z"/>
                  </w:rPr>
                </w:rPrChange>
              </w:rPr>
            </w:pPr>
            <w:del w:id="5161" w:author="w19328_d1" w:date="2020-05-20T16:00:00Z">
              <w:r w:rsidRPr="004F2A4F" w:rsidDel="004F2A4F">
                <w:rPr>
                  <w:lang w:val="en-CA"/>
                  <w:rPrChange w:id="5162" w:author="w19328_d1" w:date="2020-05-20T15:56:00Z">
                    <w:rPr/>
                  </w:rPrChange>
                </w:rPr>
                <w:delText>11</w:delText>
              </w:r>
            </w:del>
          </w:p>
        </w:tc>
        <w:tc>
          <w:tcPr>
            <w:tcW w:w="0" w:type="auto"/>
            <w:shd w:val="clear" w:color="auto" w:fill="auto"/>
            <w:noWrap/>
            <w:hideMark/>
          </w:tcPr>
          <w:p w14:paraId="303747EB" w14:textId="5B96AB16" w:rsidR="009F7BCF" w:rsidRPr="004F2A4F" w:rsidDel="004F2A4F" w:rsidRDefault="009F7BCF" w:rsidP="005A261C">
            <w:pPr>
              <w:pStyle w:val="G-PCCTablebody"/>
              <w:rPr>
                <w:del w:id="5163" w:author="w19328_d1" w:date="2020-05-20T16:00:00Z"/>
                <w:lang w:val="en-CA"/>
                <w:rPrChange w:id="5164" w:author="w19328_d1" w:date="2020-05-20T15:56:00Z">
                  <w:rPr>
                    <w:del w:id="5165" w:author="w19328_d1" w:date="2020-05-20T16:00:00Z"/>
                  </w:rPr>
                </w:rPrChange>
              </w:rPr>
            </w:pPr>
            <w:del w:id="5166" w:author="w19328_d1" w:date="2020-05-20T16:00:00Z">
              <w:r w:rsidRPr="004F2A4F" w:rsidDel="004F2A4F">
                <w:rPr>
                  <w:lang w:val="en-CA"/>
                  <w:rPrChange w:id="5167" w:author="w19328_d1" w:date="2020-05-20T15:56:00Z">
                    <w:rPr/>
                  </w:rPrChange>
                </w:rPr>
                <w:delText>11</w:delText>
              </w:r>
            </w:del>
          </w:p>
        </w:tc>
        <w:tc>
          <w:tcPr>
            <w:tcW w:w="0" w:type="auto"/>
            <w:shd w:val="clear" w:color="auto" w:fill="auto"/>
            <w:noWrap/>
            <w:hideMark/>
          </w:tcPr>
          <w:p w14:paraId="53CEC668" w14:textId="11A2FF14" w:rsidR="009F7BCF" w:rsidRPr="004F2A4F" w:rsidDel="004F2A4F" w:rsidRDefault="009F7BCF" w:rsidP="005A261C">
            <w:pPr>
              <w:pStyle w:val="G-PCCTablebody"/>
              <w:rPr>
                <w:del w:id="5168" w:author="w19328_d1" w:date="2020-05-20T16:00:00Z"/>
                <w:lang w:val="en-CA"/>
                <w:rPrChange w:id="5169" w:author="w19328_d1" w:date="2020-05-20T15:56:00Z">
                  <w:rPr>
                    <w:del w:id="5170" w:author="w19328_d1" w:date="2020-05-20T16:00:00Z"/>
                  </w:rPr>
                </w:rPrChange>
              </w:rPr>
            </w:pPr>
            <w:del w:id="5171" w:author="w19328_d1" w:date="2020-05-20T16:00:00Z">
              <w:r w:rsidRPr="004F2A4F" w:rsidDel="004F2A4F">
                <w:rPr>
                  <w:lang w:val="en-CA"/>
                  <w:rPrChange w:id="5172" w:author="w19328_d1" w:date="2020-05-20T15:56:00Z">
                    <w:rPr/>
                  </w:rPrChange>
                </w:rPr>
                <w:delText>11</w:delText>
              </w:r>
            </w:del>
          </w:p>
        </w:tc>
        <w:tc>
          <w:tcPr>
            <w:tcW w:w="0" w:type="auto"/>
            <w:shd w:val="clear" w:color="auto" w:fill="auto"/>
            <w:noWrap/>
            <w:hideMark/>
          </w:tcPr>
          <w:p w14:paraId="3E9E5AEC" w14:textId="34D987F2" w:rsidR="009F7BCF" w:rsidRPr="004F2A4F" w:rsidDel="004F2A4F" w:rsidRDefault="009F7BCF" w:rsidP="005A261C">
            <w:pPr>
              <w:pStyle w:val="G-PCCTablebody"/>
              <w:rPr>
                <w:del w:id="5173" w:author="w19328_d1" w:date="2020-05-20T16:00:00Z"/>
                <w:lang w:val="en-CA"/>
                <w:rPrChange w:id="5174" w:author="w19328_d1" w:date="2020-05-20T15:56:00Z">
                  <w:rPr>
                    <w:del w:id="5175" w:author="w19328_d1" w:date="2020-05-20T16:00:00Z"/>
                  </w:rPr>
                </w:rPrChange>
              </w:rPr>
            </w:pPr>
            <w:del w:id="5176" w:author="w19328_d1" w:date="2020-05-20T16:00:00Z">
              <w:r w:rsidRPr="004F2A4F" w:rsidDel="004F2A4F">
                <w:rPr>
                  <w:lang w:val="en-CA"/>
                  <w:rPrChange w:id="5177" w:author="w19328_d1" w:date="2020-05-20T15:56:00Z">
                    <w:rPr/>
                  </w:rPrChange>
                </w:rPr>
                <w:delText>11</w:delText>
              </w:r>
            </w:del>
          </w:p>
        </w:tc>
        <w:tc>
          <w:tcPr>
            <w:tcW w:w="0" w:type="auto"/>
            <w:shd w:val="clear" w:color="auto" w:fill="auto"/>
            <w:noWrap/>
            <w:hideMark/>
          </w:tcPr>
          <w:p w14:paraId="5C12F317" w14:textId="160A6E32" w:rsidR="009F7BCF" w:rsidRPr="004F2A4F" w:rsidDel="004F2A4F" w:rsidRDefault="009F7BCF" w:rsidP="005A261C">
            <w:pPr>
              <w:pStyle w:val="G-PCCTablebody"/>
              <w:rPr>
                <w:del w:id="5178" w:author="w19328_d1" w:date="2020-05-20T16:00:00Z"/>
                <w:lang w:val="en-CA"/>
                <w:rPrChange w:id="5179" w:author="w19328_d1" w:date="2020-05-20T15:56:00Z">
                  <w:rPr>
                    <w:del w:id="5180" w:author="w19328_d1" w:date="2020-05-20T16:00:00Z"/>
                  </w:rPr>
                </w:rPrChange>
              </w:rPr>
            </w:pPr>
            <w:del w:id="5181" w:author="w19328_d1" w:date="2020-05-20T16:00:00Z">
              <w:r w:rsidRPr="004F2A4F" w:rsidDel="004F2A4F">
                <w:rPr>
                  <w:lang w:val="en-CA"/>
                  <w:rPrChange w:id="5182" w:author="w19328_d1" w:date="2020-05-20T15:56:00Z">
                    <w:rPr/>
                  </w:rPrChange>
                </w:rPr>
                <w:delText>11</w:delText>
              </w:r>
            </w:del>
          </w:p>
        </w:tc>
        <w:tc>
          <w:tcPr>
            <w:tcW w:w="0" w:type="auto"/>
            <w:shd w:val="clear" w:color="auto" w:fill="auto"/>
            <w:noWrap/>
            <w:hideMark/>
          </w:tcPr>
          <w:p w14:paraId="5E048DA6" w14:textId="03FC7232" w:rsidR="009F7BCF" w:rsidRPr="004F2A4F" w:rsidDel="004F2A4F" w:rsidRDefault="009F7BCF" w:rsidP="005A261C">
            <w:pPr>
              <w:pStyle w:val="G-PCCTablebody"/>
              <w:rPr>
                <w:del w:id="5183" w:author="w19328_d1" w:date="2020-05-20T16:00:00Z"/>
                <w:lang w:val="en-CA"/>
                <w:rPrChange w:id="5184" w:author="w19328_d1" w:date="2020-05-20T15:56:00Z">
                  <w:rPr>
                    <w:del w:id="5185" w:author="w19328_d1" w:date="2020-05-20T16:00:00Z"/>
                  </w:rPr>
                </w:rPrChange>
              </w:rPr>
            </w:pPr>
            <w:del w:id="5186" w:author="w19328_d1" w:date="2020-05-20T16:00:00Z">
              <w:r w:rsidRPr="004F2A4F" w:rsidDel="004F2A4F">
                <w:rPr>
                  <w:lang w:val="en-CA"/>
                  <w:rPrChange w:id="5187" w:author="w19328_d1" w:date="2020-05-20T15:56:00Z">
                    <w:rPr/>
                  </w:rPrChange>
                </w:rPr>
                <w:delText>11</w:delText>
              </w:r>
            </w:del>
          </w:p>
        </w:tc>
        <w:tc>
          <w:tcPr>
            <w:tcW w:w="0" w:type="auto"/>
            <w:shd w:val="clear" w:color="auto" w:fill="auto"/>
            <w:noWrap/>
            <w:hideMark/>
          </w:tcPr>
          <w:p w14:paraId="6FBB0067" w14:textId="7DD36EC2" w:rsidR="009F7BCF" w:rsidRPr="004F2A4F" w:rsidDel="004F2A4F" w:rsidRDefault="009F7BCF" w:rsidP="005A261C">
            <w:pPr>
              <w:pStyle w:val="G-PCCTablebody"/>
              <w:rPr>
                <w:del w:id="5188" w:author="w19328_d1" w:date="2020-05-20T16:00:00Z"/>
                <w:lang w:val="en-CA"/>
                <w:rPrChange w:id="5189" w:author="w19328_d1" w:date="2020-05-20T15:56:00Z">
                  <w:rPr>
                    <w:del w:id="5190" w:author="w19328_d1" w:date="2020-05-20T16:00:00Z"/>
                  </w:rPr>
                </w:rPrChange>
              </w:rPr>
            </w:pPr>
            <w:del w:id="5191" w:author="w19328_d1" w:date="2020-05-20T16:00:00Z">
              <w:r w:rsidRPr="004F2A4F" w:rsidDel="004F2A4F">
                <w:rPr>
                  <w:lang w:val="en-CA"/>
                  <w:rPrChange w:id="5192" w:author="w19328_d1" w:date="2020-05-20T15:56:00Z">
                    <w:rPr/>
                  </w:rPrChange>
                </w:rPr>
                <w:delText>11</w:delText>
              </w:r>
            </w:del>
          </w:p>
        </w:tc>
        <w:tc>
          <w:tcPr>
            <w:tcW w:w="0" w:type="auto"/>
            <w:shd w:val="clear" w:color="auto" w:fill="auto"/>
            <w:noWrap/>
            <w:hideMark/>
          </w:tcPr>
          <w:p w14:paraId="740B6D38" w14:textId="2D612C3D" w:rsidR="009F7BCF" w:rsidRPr="004F2A4F" w:rsidDel="004F2A4F" w:rsidRDefault="009F7BCF" w:rsidP="005A261C">
            <w:pPr>
              <w:pStyle w:val="G-PCCTablebody"/>
              <w:rPr>
                <w:del w:id="5193" w:author="w19328_d1" w:date="2020-05-20T16:00:00Z"/>
                <w:lang w:val="en-CA"/>
                <w:rPrChange w:id="5194" w:author="w19328_d1" w:date="2020-05-20T15:56:00Z">
                  <w:rPr>
                    <w:del w:id="5195" w:author="w19328_d1" w:date="2020-05-20T16:00:00Z"/>
                  </w:rPr>
                </w:rPrChange>
              </w:rPr>
            </w:pPr>
            <w:del w:id="5196" w:author="w19328_d1" w:date="2020-05-20T16:00:00Z">
              <w:r w:rsidRPr="004F2A4F" w:rsidDel="004F2A4F">
                <w:rPr>
                  <w:lang w:val="en-CA"/>
                  <w:rPrChange w:id="5197" w:author="w19328_d1" w:date="2020-05-20T15:56:00Z">
                    <w:rPr/>
                  </w:rPrChange>
                </w:rPr>
                <w:delText>11</w:delText>
              </w:r>
            </w:del>
          </w:p>
        </w:tc>
        <w:tc>
          <w:tcPr>
            <w:tcW w:w="0" w:type="auto"/>
            <w:shd w:val="clear" w:color="auto" w:fill="auto"/>
            <w:noWrap/>
            <w:hideMark/>
          </w:tcPr>
          <w:p w14:paraId="7569FCA5" w14:textId="655DE803" w:rsidR="009F7BCF" w:rsidRPr="004F2A4F" w:rsidDel="004F2A4F" w:rsidRDefault="009F7BCF" w:rsidP="005A261C">
            <w:pPr>
              <w:pStyle w:val="G-PCCTablebody"/>
              <w:rPr>
                <w:del w:id="5198" w:author="w19328_d1" w:date="2020-05-20T16:00:00Z"/>
                <w:lang w:val="en-CA"/>
                <w:rPrChange w:id="5199" w:author="w19328_d1" w:date="2020-05-20T15:56:00Z">
                  <w:rPr>
                    <w:del w:id="5200" w:author="w19328_d1" w:date="2020-05-20T16:00:00Z"/>
                  </w:rPr>
                </w:rPrChange>
              </w:rPr>
            </w:pPr>
            <w:del w:id="5201" w:author="w19328_d1" w:date="2020-05-20T16:00:00Z">
              <w:r w:rsidRPr="004F2A4F" w:rsidDel="004F2A4F">
                <w:rPr>
                  <w:lang w:val="en-CA"/>
                  <w:rPrChange w:id="5202" w:author="w19328_d1" w:date="2020-05-20T15:56:00Z">
                    <w:rPr/>
                  </w:rPrChange>
                </w:rPr>
                <w:delText>11</w:delText>
              </w:r>
            </w:del>
          </w:p>
        </w:tc>
        <w:tc>
          <w:tcPr>
            <w:tcW w:w="0" w:type="auto"/>
            <w:shd w:val="clear" w:color="auto" w:fill="auto"/>
            <w:noWrap/>
            <w:hideMark/>
          </w:tcPr>
          <w:p w14:paraId="7E0E3728" w14:textId="6C50149F" w:rsidR="009F7BCF" w:rsidRPr="004F2A4F" w:rsidDel="004F2A4F" w:rsidRDefault="009F7BCF" w:rsidP="005A261C">
            <w:pPr>
              <w:pStyle w:val="G-PCCTablebody"/>
              <w:rPr>
                <w:del w:id="5203" w:author="w19328_d1" w:date="2020-05-20T16:00:00Z"/>
                <w:lang w:val="en-CA"/>
                <w:rPrChange w:id="5204" w:author="w19328_d1" w:date="2020-05-20T15:56:00Z">
                  <w:rPr>
                    <w:del w:id="5205" w:author="w19328_d1" w:date="2020-05-20T16:00:00Z"/>
                  </w:rPr>
                </w:rPrChange>
              </w:rPr>
            </w:pPr>
            <w:del w:id="5206" w:author="w19328_d1" w:date="2020-05-20T16:00:00Z">
              <w:r w:rsidRPr="004F2A4F" w:rsidDel="004F2A4F">
                <w:rPr>
                  <w:lang w:val="en-CA"/>
                  <w:rPrChange w:id="5207" w:author="w19328_d1" w:date="2020-05-20T15:56:00Z">
                    <w:rPr/>
                  </w:rPrChange>
                </w:rPr>
                <w:delText>11</w:delText>
              </w:r>
            </w:del>
          </w:p>
        </w:tc>
        <w:tc>
          <w:tcPr>
            <w:tcW w:w="0" w:type="auto"/>
            <w:shd w:val="clear" w:color="auto" w:fill="auto"/>
            <w:noWrap/>
            <w:hideMark/>
          </w:tcPr>
          <w:p w14:paraId="0266E50F" w14:textId="013DF673" w:rsidR="009F7BCF" w:rsidRPr="004F2A4F" w:rsidDel="004F2A4F" w:rsidRDefault="009F7BCF" w:rsidP="005A261C">
            <w:pPr>
              <w:pStyle w:val="G-PCCTablebody"/>
              <w:rPr>
                <w:del w:id="5208" w:author="w19328_d1" w:date="2020-05-20T16:00:00Z"/>
                <w:lang w:val="en-CA"/>
                <w:rPrChange w:id="5209" w:author="w19328_d1" w:date="2020-05-20T15:56:00Z">
                  <w:rPr>
                    <w:del w:id="5210" w:author="w19328_d1" w:date="2020-05-20T16:00:00Z"/>
                  </w:rPr>
                </w:rPrChange>
              </w:rPr>
            </w:pPr>
            <w:del w:id="5211" w:author="w19328_d1" w:date="2020-05-20T16:00:00Z">
              <w:r w:rsidRPr="004F2A4F" w:rsidDel="004F2A4F">
                <w:rPr>
                  <w:lang w:val="en-CA"/>
                  <w:rPrChange w:id="5212" w:author="w19328_d1" w:date="2020-05-20T15:56:00Z">
                    <w:rPr/>
                  </w:rPrChange>
                </w:rPr>
                <w:delText>11</w:delText>
              </w:r>
            </w:del>
          </w:p>
        </w:tc>
        <w:tc>
          <w:tcPr>
            <w:tcW w:w="0" w:type="auto"/>
            <w:shd w:val="clear" w:color="auto" w:fill="auto"/>
            <w:noWrap/>
            <w:hideMark/>
          </w:tcPr>
          <w:p w14:paraId="406E16BD" w14:textId="27B4B3CC" w:rsidR="009F7BCF" w:rsidRPr="004F2A4F" w:rsidDel="004F2A4F" w:rsidRDefault="009F7BCF" w:rsidP="005A261C">
            <w:pPr>
              <w:pStyle w:val="G-PCCTablebody"/>
              <w:rPr>
                <w:del w:id="5213" w:author="w19328_d1" w:date="2020-05-20T16:00:00Z"/>
                <w:lang w:val="en-CA"/>
                <w:rPrChange w:id="5214" w:author="w19328_d1" w:date="2020-05-20T15:56:00Z">
                  <w:rPr>
                    <w:del w:id="5215" w:author="w19328_d1" w:date="2020-05-20T16:00:00Z"/>
                  </w:rPr>
                </w:rPrChange>
              </w:rPr>
            </w:pPr>
            <w:del w:id="5216" w:author="w19328_d1" w:date="2020-05-20T16:00:00Z">
              <w:r w:rsidRPr="004F2A4F" w:rsidDel="004F2A4F">
                <w:rPr>
                  <w:lang w:val="en-CA"/>
                  <w:rPrChange w:id="5217" w:author="w19328_d1" w:date="2020-05-20T15:56:00Z">
                    <w:rPr/>
                  </w:rPrChange>
                </w:rPr>
                <w:delText>11</w:delText>
              </w:r>
            </w:del>
          </w:p>
        </w:tc>
        <w:tc>
          <w:tcPr>
            <w:tcW w:w="0" w:type="auto"/>
            <w:shd w:val="clear" w:color="auto" w:fill="auto"/>
            <w:noWrap/>
            <w:hideMark/>
          </w:tcPr>
          <w:p w14:paraId="5A6B2388" w14:textId="0D00700A" w:rsidR="009F7BCF" w:rsidRPr="004F2A4F" w:rsidDel="004F2A4F" w:rsidRDefault="009F7BCF" w:rsidP="005A261C">
            <w:pPr>
              <w:pStyle w:val="G-PCCTablebody"/>
              <w:rPr>
                <w:del w:id="5218" w:author="w19328_d1" w:date="2020-05-20T16:00:00Z"/>
                <w:lang w:val="en-CA"/>
                <w:rPrChange w:id="5219" w:author="w19328_d1" w:date="2020-05-20T15:56:00Z">
                  <w:rPr>
                    <w:del w:id="5220" w:author="w19328_d1" w:date="2020-05-20T16:00:00Z"/>
                  </w:rPr>
                </w:rPrChange>
              </w:rPr>
            </w:pPr>
            <w:del w:id="5221" w:author="w19328_d1" w:date="2020-05-20T16:00:00Z">
              <w:r w:rsidRPr="004F2A4F" w:rsidDel="004F2A4F">
                <w:rPr>
                  <w:lang w:val="en-CA"/>
                  <w:rPrChange w:id="5222" w:author="w19328_d1" w:date="2020-05-20T15:56:00Z">
                    <w:rPr/>
                  </w:rPrChange>
                </w:rPr>
                <w:delText>11</w:delText>
              </w:r>
            </w:del>
          </w:p>
        </w:tc>
        <w:tc>
          <w:tcPr>
            <w:tcW w:w="0" w:type="auto"/>
            <w:shd w:val="clear" w:color="auto" w:fill="auto"/>
            <w:noWrap/>
            <w:hideMark/>
          </w:tcPr>
          <w:p w14:paraId="5B3F0533" w14:textId="24EFE288" w:rsidR="009F7BCF" w:rsidRPr="004F2A4F" w:rsidDel="004F2A4F" w:rsidRDefault="009F7BCF" w:rsidP="005A261C">
            <w:pPr>
              <w:pStyle w:val="G-PCCTablebody"/>
              <w:rPr>
                <w:del w:id="5223" w:author="w19328_d1" w:date="2020-05-20T16:00:00Z"/>
                <w:lang w:val="en-CA"/>
                <w:rPrChange w:id="5224" w:author="w19328_d1" w:date="2020-05-20T15:56:00Z">
                  <w:rPr>
                    <w:del w:id="5225" w:author="w19328_d1" w:date="2020-05-20T16:00:00Z"/>
                  </w:rPr>
                </w:rPrChange>
              </w:rPr>
            </w:pPr>
            <w:del w:id="5226" w:author="w19328_d1" w:date="2020-05-20T16:00:00Z">
              <w:r w:rsidRPr="004F2A4F" w:rsidDel="004F2A4F">
                <w:rPr>
                  <w:lang w:val="en-CA"/>
                  <w:rPrChange w:id="5227" w:author="w19328_d1" w:date="2020-05-20T15:56:00Z">
                    <w:rPr/>
                  </w:rPrChange>
                </w:rPr>
                <w:delText>11</w:delText>
              </w:r>
            </w:del>
          </w:p>
        </w:tc>
        <w:tc>
          <w:tcPr>
            <w:tcW w:w="0" w:type="auto"/>
            <w:shd w:val="clear" w:color="auto" w:fill="auto"/>
            <w:noWrap/>
            <w:hideMark/>
          </w:tcPr>
          <w:p w14:paraId="1BB76BD7" w14:textId="1BEC7145" w:rsidR="009F7BCF" w:rsidRPr="004F2A4F" w:rsidDel="004F2A4F" w:rsidRDefault="009F7BCF" w:rsidP="005A261C">
            <w:pPr>
              <w:pStyle w:val="G-PCCTablebody"/>
              <w:rPr>
                <w:del w:id="5228" w:author="w19328_d1" w:date="2020-05-20T16:00:00Z"/>
                <w:lang w:val="en-CA"/>
                <w:rPrChange w:id="5229" w:author="w19328_d1" w:date="2020-05-20T15:56:00Z">
                  <w:rPr>
                    <w:del w:id="5230" w:author="w19328_d1" w:date="2020-05-20T16:00:00Z"/>
                  </w:rPr>
                </w:rPrChange>
              </w:rPr>
            </w:pPr>
            <w:del w:id="5231" w:author="w19328_d1" w:date="2020-05-20T16:00:00Z">
              <w:r w:rsidRPr="004F2A4F" w:rsidDel="004F2A4F">
                <w:rPr>
                  <w:lang w:val="en-CA"/>
                  <w:rPrChange w:id="5232" w:author="w19328_d1" w:date="2020-05-20T15:56:00Z">
                    <w:rPr/>
                  </w:rPrChange>
                </w:rPr>
                <w:delText>11</w:delText>
              </w:r>
            </w:del>
          </w:p>
        </w:tc>
        <w:tc>
          <w:tcPr>
            <w:tcW w:w="0" w:type="auto"/>
            <w:shd w:val="clear" w:color="auto" w:fill="auto"/>
            <w:noWrap/>
            <w:hideMark/>
          </w:tcPr>
          <w:p w14:paraId="66B0E9AD" w14:textId="2B35E857" w:rsidR="009F7BCF" w:rsidRPr="004F2A4F" w:rsidDel="004F2A4F" w:rsidRDefault="009F7BCF" w:rsidP="005A261C">
            <w:pPr>
              <w:pStyle w:val="G-PCCTablebody"/>
              <w:rPr>
                <w:del w:id="5233" w:author="w19328_d1" w:date="2020-05-20T16:00:00Z"/>
                <w:lang w:val="en-CA"/>
                <w:rPrChange w:id="5234" w:author="w19328_d1" w:date="2020-05-20T15:56:00Z">
                  <w:rPr>
                    <w:del w:id="5235" w:author="w19328_d1" w:date="2020-05-20T16:00:00Z"/>
                  </w:rPr>
                </w:rPrChange>
              </w:rPr>
            </w:pPr>
            <w:del w:id="5236" w:author="w19328_d1" w:date="2020-05-20T16:00:00Z">
              <w:r w:rsidRPr="004F2A4F" w:rsidDel="004F2A4F">
                <w:rPr>
                  <w:lang w:val="en-CA"/>
                  <w:rPrChange w:id="5237" w:author="w19328_d1" w:date="2020-05-20T15:56:00Z">
                    <w:rPr/>
                  </w:rPrChange>
                </w:rPr>
                <w:delText>11</w:delText>
              </w:r>
            </w:del>
          </w:p>
        </w:tc>
      </w:tr>
      <w:tr w:rsidR="009F7BCF" w:rsidRPr="004F2A4F" w:rsidDel="004F2A4F" w14:paraId="37270156" w14:textId="4F6C23F8" w:rsidTr="005A261C">
        <w:trPr>
          <w:trHeight w:val="360"/>
          <w:jc w:val="center"/>
          <w:del w:id="5238" w:author="w19328_d1" w:date="2020-05-20T16:00:00Z"/>
        </w:trPr>
        <w:tc>
          <w:tcPr>
            <w:tcW w:w="0" w:type="auto"/>
            <w:shd w:val="clear" w:color="auto" w:fill="auto"/>
            <w:noWrap/>
            <w:hideMark/>
          </w:tcPr>
          <w:p w14:paraId="4E84457D" w14:textId="65C3FB06" w:rsidR="009F7BCF" w:rsidRPr="004F2A4F" w:rsidDel="004F2A4F" w:rsidRDefault="009F7BCF" w:rsidP="005A261C">
            <w:pPr>
              <w:pStyle w:val="G-PCCTablebody"/>
              <w:rPr>
                <w:del w:id="5239" w:author="w19328_d1" w:date="2020-05-20T16:00:00Z"/>
                <w:b/>
                <w:bCs/>
                <w:lang w:val="en-CA"/>
                <w:rPrChange w:id="5240" w:author="w19328_d1" w:date="2020-05-20T15:56:00Z">
                  <w:rPr>
                    <w:del w:id="5241" w:author="w19328_d1" w:date="2020-05-20T16:00:00Z"/>
                    <w:b/>
                    <w:bCs/>
                  </w:rPr>
                </w:rPrChange>
              </w:rPr>
            </w:pPr>
            <w:del w:id="5242" w:author="w19328_d1" w:date="2020-05-20T16:00:00Z">
              <w:r w:rsidRPr="004F2A4F" w:rsidDel="004F2A4F">
                <w:rPr>
                  <w:b/>
                  <w:bCs/>
                  <w:lang w:val="en-CA"/>
                  <w:rPrChange w:id="5243" w:author="w19328_d1" w:date="2020-05-20T15:56:00Z">
                    <w:rPr>
                      <w:b/>
                      <w:bCs/>
                    </w:rPr>
                  </w:rPrChange>
                </w:rPr>
                <w:delText>120</w:delText>
              </w:r>
            </w:del>
          </w:p>
        </w:tc>
        <w:tc>
          <w:tcPr>
            <w:tcW w:w="0" w:type="auto"/>
            <w:shd w:val="clear" w:color="auto" w:fill="auto"/>
            <w:noWrap/>
            <w:hideMark/>
          </w:tcPr>
          <w:p w14:paraId="436A9CA9" w14:textId="58AF6279" w:rsidR="009F7BCF" w:rsidRPr="004F2A4F" w:rsidDel="004F2A4F" w:rsidRDefault="009F7BCF" w:rsidP="005A261C">
            <w:pPr>
              <w:pStyle w:val="G-PCCTablebody"/>
              <w:rPr>
                <w:del w:id="5244" w:author="w19328_d1" w:date="2020-05-20T16:00:00Z"/>
                <w:lang w:val="en-CA"/>
                <w:rPrChange w:id="5245" w:author="w19328_d1" w:date="2020-05-20T15:56:00Z">
                  <w:rPr>
                    <w:del w:id="5246" w:author="w19328_d1" w:date="2020-05-20T16:00:00Z"/>
                  </w:rPr>
                </w:rPrChange>
              </w:rPr>
            </w:pPr>
            <w:del w:id="5247" w:author="w19328_d1" w:date="2020-05-20T16:00:00Z">
              <w:r w:rsidRPr="004F2A4F" w:rsidDel="004F2A4F">
                <w:rPr>
                  <w:lang w:val="en-CA"/>
                  <w:rPrChange w:id="5248" w:author="w19328_d1" w:date="2020-05-20T15:56:00Z">
                    <w:rPr/>
                  </w:rPrChange>
                </w:rPr>
                <w:delText>11</w:delText>
              </w:r>
            </w:del>
          </w:p>
        </w:tc>
        <w:tc>
          <w:tcPr>
            <w:tcW w:w="0" w:type="auto"/>
            <w:shd w:val="clear" w:color="auto" w:fill="auto"/>
            <w:noWrap/>
            <w:hideMark/>
          </w:tcPr>
          <w:p w14:paraId="6C08C779" w14:textId="4DF83406" w:rsidR="009F7BCF" w:rsidRPr="004F2A4F" w:rsidDel="004F2A4F" w:rsidRDefault="009F7BCF" w:rsidP="005A261C">
            <w:pPr>
              <w:pStyle w:val="G-PCCTablebody"/>
              <w:rPr>
                <w:del w:id="5249" w:author="w19328_d1" w:date="2020-05-20T16:00:00Z"/>
                <w:lang w:val="en-CA"/>
                <w:rPrChange w:id="5250" w:author="w19328_d1" w:date="2020-05-20T15:56:00Z">
                  <w:rPr>
                    <w:del w:id="5251" w:author="w19328_d1" w:date="2020-05-20T16:00:00Z"/>
                  </w:rPr>
                </w:rPrChange>
              </w:rPr>
            </w:pPr>
            <w:del w:id="5252" w:author="w19328_d1" w:date="2020-05-20T16:00:00Z">
              <w:r w:rsidRPr="004F2A4F" w:rsidDel="004F2A4F">
                <w:rPr>
                  <w:lang w:val="en-CA"/>
                  <w:rPrChange w:id="5253" w:author="w19328_d1" w:date="2020-05-20T15:56:00Z">
                    <w:rPr/>
                  </w:rPrChange>
                </w:rPr>
                <w:delText>11</w:delText>
              </w:r>
            </w:del>
          </w:p>
        </w:tc>
        <w:tc>
          <w:tcPr>
            <w:tcW w:w="0" w:type="auto"/>
            <w:shd w:val="clear" w:color="auto" w:fill="auto"/>
            <w:noWrap/>
            <w:hideMark/>
          </w:tcPr>
          <w:p w14:paraId="27D9631F" w14:textId="3EA2A507" w:rsidR="009F7BCF" w:rsidRPr="004F2A4F" w:rsidDel="004F2A4F" w:rsidRDefault="009F7BCF" w:rsidP="005A261C">
            <w:pPr>
              <w:pStyle w:val="G-PCCTablebody"/>
              <w:rPr>
                <w:del w:id="5254" w:author="w19328_d1" w:date="2020-05-20T16:00:00Z"/>
                <w:lang w:val="en-CA"/>
                <w:rPrChange w:id="5255" w:author="w19328_d1" w:date="2020-05-20T15:56:00Z">
                  <w:rPr>
                    <w:del w:id="5256" w:author="w19328_d1" w:date="2020-05-20T16:00:00Z"/>
                  </w:rPr>
                </w:rPrChange>
              </w:rPr>
            </w:pPr>
            <w:del w:id="5257" w:author="w19328_d1" w:date="2020-05-20T16:00:00Z">
              <w:r w:rsidRPr="004F2A4F" w:rsidDel="004F2A4F">
                <w:rPr>
                  <w:lang w:val="en-CA"/>
                  <w:rPrChange w:id="5258" w:author="w19328_d1" w:date="2020-05-20T15:56:00Z">
                    <w:rPr/>
                  </w:rPrChange>
                </w:rPr>
                <w:delText>12</w:delText>
              </w:r>
            </w:del>
          </w:p>
        </w:tc>
        <w:tc>
          <w:tcPr>
            <w:tcW w:w="0" w:type="auto"/>
            <w:shd w:val="clear" w:color="auto" w:fill="auto"/>
            <w:noWrap/>
            <w:hideMark/>
          </w:tcPr>
          <w:p w14:paraId="59BC60F8" w14:textId="5BF5FA97" w:rsidR="009F7BCF" w:rsidRPr="004F2A4F" w:rsidDel="004F2A4F" w:rsidRDefault="009F7BCF" w:rsidP="005A261C">
            <w:pPr>
              <w:pStyle w:val="G-PCCTablebody"/>
              <w:rPr>
                <w:del w:id="5259" w:author="w19328_d1" w:date="2020-05-20T16:00:00Z"/>
                <w:lang w:val="en-CA"/>
                <w:rPrChange w:id="5260" w:author="w19328_d1" w:date="2020-05-20T15:56:00Z">
                  <w:rPr>
                    <w:del w:id="5261" w:author="w19328_d1" w:date="2020-05-20T16:00:00Z"/>
                  </w:rPr>
                </w:rPrChange>
              </w:rPr>
            </w:pPr>
            <w:del w:id="5262" w:author="w19328_d1" w:date="2020-05-20T16:00:00Z">
              <w:r w:rsidRPr="004F2A4F" w:rsidDel="004F2A4F">
                <w:rPr>
                  <w:lang w:val="en-CA"/>
                  <w:rPrChange w:id="5263" w:author="w19328_d1" w:date="2020-05-20T15:56:00Z">
                    <w:rPr/>
                  </w:rPrChange>
                </w:rPr>
                <w:delText>12</w:delText>
              </w:r>
            </w:del>
          </w:p>
        </w:tc>
        <w:tc>
          <w:tcPr>
            <w:tcW w:w="0" w:type="auto"/>
            <w:shd w:val="clear" w:color="auto" w:fill="auto"/>
            <w:noWrap/>
            <w:hideMark/>
          </w:tcPr>
          <w:p w14:paraId="2AE0F997" w14:textId="12411E9E" w:rsidR="009F7BCF" w:rsidRPr="004F2A4F" w:rsidDel="004F2A4F" w:rsidRDefault="009F7BCF" w:rsidP="005A261C">
            <w:pPr>
              <w:pStyle w:val="G-PCCTablebody"/>
              <w:rPr>
                <w:del w:id="5264" w:author="w19328_d1" w:date="2020-05-20T16:00:00Z"/>
                <w:lang w:val="en-CA"/>
                <w:rPrChange w:id="5265" w:author="w19328_d1" w:date="2020-05-20T15:56:00Z">
                  <w:rPr>
                    <w:del w:id="5266" w:author="w19328_d1" w:date="2020-05-20T16:00:00Z"/>
                  </w:rPr>
                </w:rPrChange>
              </w:rPr>
            </w:pPr>
            <w:del w:id="5267" w:author="w19328_d1" w:date="2020-05-20T16:00:00Z">
              <w:r w:rsidRPr="004F2A4F" w:rsidDel="004F2A4F">
                <w:rPr>
                  <w:lang w:val="en-CA"/>
                  <w:rPrChange w:id="5268" w:author="w19328_d1" w:date="2020-05-20T15:56:00Z">
                    <w:rPr/>
                  </w:rPrChange>
                </w:rPr>
                <w:delText>12</w:delText>
              </w:r>
            </w:del>
          </w:p>
        </w:tc>
        <w:tc>
          <w:tcPr>
            <w:tcW w:w="0" w:type="auto"/>
            <w:shd w:val="clear" w:color="auto" w:fill="auto"/>
            <w:noWrap/>
            <w:hideMark/>
          </w:tcPr>
          <w:p w14:paraId="13D3D420" w14:textId="293F01CA" w:rsidR="009F7BCF" w:rsidRPr="004F2A4F" w:rsidDel="004F2A4F" w:rsidRDefault="009F7BCF" w:rsidP="005A261C">
            <w:pPr>
              <w:pStyle w:val="G-PCCTablebody"/>
              <w:rPr>
                <w:del w:id="5269" w:author="w19328_d1" w:date="2020-05-20T16:00:00Z"/>
                <w:lang w:val="en-CA"/>
                <w:rPrChange w:id="5270" w:author="w19328_d1" w:date="2020-05-20T15:56:00Z">
                  <w:rPr>
                    <w:del w:id="5271" w:author="w19328_d1" w:date="2020-05-20T16:00:00Z"/>
                  </w:rPr>
                </w:rPrChange>
              </w:rPr>
            </w:pPr>
            <w:del w:id="5272" w:author="w19328_d1" w:date="2020-05-20T16:00:00Z">
              <w:r w:rsidRPr="004F2A4F" w:rsidDel="004F2A4F">
                <w:rPr>
                  <w:lang w:val="en-CA"/>
                  <w:rPrChange w:id="5273" w:author="w19328_d1" w:date="2020-05-20T15:56:00Z">
                    <w:rPr/>
                  </w:rPrChange>
                </w:rPr>
                <w:delText>12</w:delText>
              </w:r>
            </w:del>
          </w:p>
        </w:tc>
        <w:tc>
          <w:tcPr>
            <w:tcW w:w="0" w:type="auto"/>
            <w:shd w:val="clear" w:color="auto" w:fill="auto"/>
            <w:noWrap/>
            <w:hideMark/>
          </w:tcPr>
          <w:p w14:paraId="407D80EE" w14:textId="019A95E8" w:rsidR="009F7BCF" w:rsidRPr="004F2A4F" w:rsidDel="004F2A4F" w:rsidRDefault="009F7BCF" w:rsidP="005A261C">
            <w:pPr>
              <w:pStyle w:val="G-PCCTablebody"/>
              <w:rPr>
                <w:del w:id="5274" w:author="w19328_d1" w:date="2020-05-20T16:00:00Z"/>
                <w:lang w:val="en-CA"/>
                <w:rPrChange w:id="5275" w:author="w19328_d1" w:date="2020-05-20T15:56:00Z">
                  <w:rPr>
                    <w:del w:id="5276" w:author="w19328_d1" w:date="2020-05-20T16:00:00Z"/>
                  </w:rPr>
                </w:rPrChange>
              </w:rPr>
            </w:pPr>
            <w:del w:id="5277" w:author="w19328_d1" w:date="2020-05-20T16:00:00Z">
              <w:r w:rsidRPr="004F2A4F" w:rsidDel="004F2A4F">
                <w:rPr>
                  <w:lang w:val="en-CA"/>
                  <w:rPrChange w:id="5278" w:author="w19328_d1" w:date="2020-05-20T15:56:00Z">
                    <w:rPr/>
                  </w:rPrChange>
                </w:rPr>
                <w:delText>12</w:delText>
              </w:r>
            </w:del>
          </w:p>
        </w:tc>
        <w:tc>
          <w:tcPr>
            <w:tcW w:w="0" w:type="auto"/>
            <w:shd w:val="clear" w:color="auto" w:fill="auto"/>
            <w:noWrap/>
            <w:hideMark/>
          </w:tcPr>
          <w:p w14:paraId="29C7F1DF" w14:textId="1352A916" w:rsidR="009F7BCF" w:rsidRPr="004F2A4F" w:rsidDel="004F2A4F" w:rsidRDefault="009F7BCF" w:rsidP="005A261C">
            <w:pPr>
              <w:pStyle w:val="G-PCCTablebody"/>
              <w:rPr>
                <w:del w:id="5279" w:author="w19328_d1" w:date="2020-05-20T16:00:00Z"/>
                <w:lang w:val="en-CA"/>
                <w:rPrChange w:id="5280" w:author="w19328_d1" w:date="2020-05-20T15:56:00Z">
                  <w:rPr>
                    <w:del w:id="5281" w:author="w19328_d1" w:date="2020-05-20T16:00:00Z"/>
                  </w:rPr>
                </w:rPrChange>
              </w:rPr>
            </w:pPr>
            <w:del w:id="5282" w:author="w19328_d1" w:date="2020-05-20T16:00:00Z">
              <w:r w:rsidRPr="004F2A4F" w:rsidDel="004F2A4F">
                <w:rPr>
                  <w:lang w:val="en-CA"/>
                  <w:rPrChange w:id="5283" w:author="w19328_d1" w:date="2020-05-20T15:56:00Z">
                    <w:rPr/>
                  </w:rPrChange>
                </w:rPr>
                <w:delText>12</w:delText>
              </w:r>
            </w:del>
          </w:p>
        </w:tc>
        <w:tc>
          <w:tcPr>
            <w:tcW w:w="0" w:type="auto"/>
            <w:shd w:val="clear" w:color="auto" w:fill="auto"/>
            <w:noWrap/>
            <w:hideMark/>
          </w:tcPr>
          <w:p w14:paraId="7696AF75" w14:textId="19A0AF44" w:rsidR="009F7BCF" w:rsidRPr="004F2A4F" w:rsidDel="004F2A4F" w:rsidRDefault="009F7BCF" w:rsidP="005A261C">
            <w:pPr>
              <w:pStyle w:val="G-PCCTablebody"/>
              <w:rPr>
                <w:del w:id="5284" w:author="w19328_d1" w:date="2020-05-20T16:00:00Z"/>
                <w:lang w:val="en-CA"/>
                <w:rPrChange w:id="5285" w:author="w19328_d1" w:date="2020-05-20T15:56:00Z">
                  <w:rPr>
                    <w:del w:id="5286" w:author="w19328_d1" w:date="2020-05-20T16:00:00Z"/>
                  </w:rPr>
                </w:rPrChange>
              </w:rPr>
            </w:pPr>
            <w:del w:id="5287" w:author="w19328_d1" w:date="2020-05-20T16:00:00Z">
              <w:r w:rsidRPr="004F2A4F" w:rsidDel="004F2A4F">
                <w:rPr>
                  <w:lang w:val="en-CA"/>
                  <w:rPrChange w:id="5288" w:author="w19328_d1" w:date="2020-05-20T15:56:00Z">
                    <w:rPr/>
                  </w:rPrChange>
                </w:rPr>
                <w:delText>12</w:delText>
              </w:r>
            </w:del>
          </w:p>
        </w:tc>
        <w:tc>
          <w:tcPr>
            <w:tcW w:w="0" w:type="auto"/>
            <w:shd w:val="clear" w:color="auto" w:fill="auto"/>
            <w:noWrap/>
            <w:hideMark/>
          </w:tcPr>
          <w:p w14:paraId="0DD6053B" w14:textId="28935D27" w:rsidR="009F7BCF" w:rsidRPr="004F2A4F" w:rsidDel="004F2A4F" w:rsidRDefault="009F7BCF" w:rsidP="005A261C">
            <w:pPr>
              <w:pStyle w:val="G-PCCTablebody"/>
              <w:rPr>
                <w:del w:id="5289" w:author="w19328_d1" w:date="2020-05-20T16:00:00Z"/>
                <w:lang w:val="en-CA"/>
                <w:rPrChange w:id="5290" w:author="w19328_d1" w:date="2020-05-20T15:56:00Z">
                  <w:rPr>
                    <w:del w:id="5291" w:author="w19328_d1" w:date="2020-05-20T16:00:00Z"/>
                  </w:rPr>
                </w:rPrChange>
              </w:rPr>
            </w:pPr>
            <w:del w:id="5292" w:author="w19328_d1" w:date="2020-05-20T16:00:00Z">
              <w:r w:rsidRPr="004F2A4F" w:rsidDel="004F2A4F">
                <w:rPr>
                  <w:lang w:val="en-CA"/>
                  <w:rPrChange w:id="5293" w:author="w19328_d1" w:date="2020-05-20T15:56:00Z">
                    <w:rPr/>
                  </w:rPrChange>
                </w:rPr>
                <w:delText>12</w:delText>
              </w:r>
            </w:del>
          </w:p>
        </w:tc>
        <w:tc>
          <w:tcPr>
            <w:tcW w:w="0" w:type="auto"/>
            <w:shd w:val="clear" w:color="auto" w:fill="auto"/>
            <w:noWrap/>
            <w:hideMark/>
          </w:tcPr>
          <w:p w14:paraId="6693674C" w14:textId="4044FD0C" w:rsidR="009F7BCF" w:rsidRPr="004F2A4F" w:rsidDel="004F2A4F" w:rsidRDefault="009F7BCF" w:rsidP="005A261C">
            <w:pPr>
              <w:pStyle w:val="G-PCCTablebody"/>
              <w:rPr>
                <w:del w:id="5294" w:author="w19328_d1" w:date="2020-05-20T16:00:00Z"/>
                <w:lang w:val="en-CA"/>
                <w:rPrChange w:id="5295" w:author="w19328_d1" w:date="2020-05-20T15:56:00Z">
                  <w:rPr>
                    <w:del w:id="5296" w:author="w19328_d1" w:date="2020-05-20T16:00:00Z"/>
                  </w:rPr>
                </w:rPrChange>
              </w:rPr>
            </w:pPr>
            <w:del w:id="5297" w:author="w19328_d1" w:date="2020-05-20T16:00:00Z">
              <w:r w:rsidRPr="004F2A4F" w:rsidDel="004F2A4F">
                <w:rPr>
                  <w:lang w:val="en-CA"/>
                  <w:rPrChange w:id="5298" w:author="w19328_d1" w:date="2020-05-20T15:56:00Z">
                    <w:rPr/>
                  </w:rPrChange>
                </w:rPr>
                <w:delText>12</w:delText>
              </w:r>
            </w:del>
          </w:p>
        </w:tc>
        <w:tc>
          <w:tcPr>
            <w:tcW w:w="0" w:type="auto"/>
            <w:shd w:val="clear" w:color="auto" w:fill="auto"/>
            <w:noWrap/>
            <w:hideMark/>
          </w:tcPr>
          <w:p w14:paraId="3FEEB7A9" w14:textId="43EA4A1B" w:rsidR="009F7BCF" w:rsidRPr="004F2A4F" w:rsidDel="004F2A4F" w:rsidRDefault="009F7BCF" w:rsidP="005A261C">
            <w:pPr>
              <w:pStyle w:val="G-PCCTablebody"/>
              <w:rPr>
                <w:del w:id="5299" w:author="w19328_d1" w:date="2020-05-20T16:00:00Z"/>
                <w:lang w:val="en-CA"/>
                <w:rPrChange w:id="5300" w:author="w19328_d1" w:date="2020-05-20T15:56:00Z">
                  <w:rPr>
                    <w:del w:id="5301" w:author="w19328_d1" w:date="2020-05-20T16:00:00Z"/>
                  </w:rPr>
                </w:rPrChange>
              </w:rPr>
            </w:pPr>
            <w:del w:id="5302" w:author="w19328_d1" w:date="2020-05-20T16:00:00Z">
              <w:r w:rsidRPr="004F2A4F" w:rsidDel="004F2A4F">
                <w:rPr>
                  <w:lang w:val="en-CA"/>
                  <w:rPrChange w:id="5303" w:author="w19328_d1" w:date="2020-05-20T15:56:00Z">
                    <w:rPr/>
                  </w:rPrChange>
                </w:rPr>
                <w:delText>12</w:delText>
              </w:r>
            </w:del>
          </w:p>
        </w:tc>
        <w:tc>
          <w:tcPr>
            <w:tcW w:w="0" w:type="auto"/>
            <w:shd w:val="clear" w:color="auto" w:fill="auto"/>
            <w:noWrap/>
            <w:hideMark/>
          </w:tcPr>
          <w:p w14:paraId="44089B32" w14:textId="725EAE2D" w:rsidR="009F7BCF" w:rsidRPr="004F2A4F" w:rsidDel="004F2A4F" w:rsidRDefault="009F7BCF" w:rsidP="005A261C">
            <w:pPr>
              <w:pStyle w:val="G-PCCTablebody"/>
              <w:rPr>
                <w:del w:id="5304" w:author="w19328_d1" w:date="2020-05-20T16:00:00Z"/>
                <w:lang w:val="en-CA"/>
                <w:rPrChange w:id="5305" w:author="w19328_d1" w:date="2020-05-20T15:56:00Z">
                  <w:rPr>
                    <w:del w:id="5306" w:author="w19328_d1" w:date="2020-05-20T16:00:00Z"/>
                  </w:rPr>
                </w:rPrChange>
              </w:rPr>
            </w:pPr>
            <w:del w:id="5307" w:author="w19328_d1" w:date="2020-05-20T16:00:00Z">
              <w:r w:rsidRPr="004F2A4F" w:rsidDel="004F2A4F">
                <w:rPr>
                  <w:lang w:val="en-CA"/>
                  <w:rPrChange w:id="5308" w:author="w19328_d1" w:date="2020-05-20T15:56:00Z">
                    <w:rPr/>
                  </w:rPrChange>
                </w:rPr>
                <w:delText>12</w:delText>
              </w:r>
            </w:del>
          </w:p>
        </w:tc>
        <w:tc>
          <w:tcPr>
            <w:tcW w:w="0" w:type="auto"/>
            <w:shd w:val="clear" w:color="auto" w:fill="auto"/>
            <w:noWrap/>
            <w:hideMark/>
          </w:tcPr>
          <w:p w14:paraId="1936ADF9" w14:textId="602426DF" w:rsidR="009F7BCF" w:rsidRPr="004F2A4F" w:rsidDel="004F2A4F" w:rsidRDefault="009F7BCF" w:rsidP="005A261C">
            <w:pPr>
              <w:pStyle w:val="G-PCCTablebody"/>
              <w:rPr>
                <w:del w:id="5309" w:author="w19328_d1" w:date="2020-05-20T16:00:00Z"/>
                <w:lang w:val="en-CA"/>
                <w:rPrChange w:id="5310" w:author="w19328_d1" w:date="2020-05-20T15:56:00Z">
                  <w:rPr>
                    <w:del w:id="5311" w:author="w19328_d1" w:date="2020-05-20T16:00:00Z"/>
                  </w:rPr>
                </w:rPrChange>
              </w:rPr>
            </w:pPr>
            <w:del w:id="5312" w:author="w19328_d1" w:date="2020-05-20T16:00:00Z">
              <w:r w:rsidRPr="004F2A4F" w:rsidDel="004F2A4F">
                <w:rPr>
                  <w:lang w:val="en-CA"/>
                  <w:rPrChange w:id="5313" w:author="w19328_d1" w:date="2020-05-20T15:56:00Z">
                    <w:rPr/>
                  </w:rPrChange>
                </w:rPr>
                <w:delText>12</w:delText>
              </w:r>
            </w:del>
          </w:p>
        </w:tc>
        <w:tc>
          <w:tcPr>
            <w:tcW w:w="0" w:type="auto"/>
            <w:shd w:val="clear" w:color="auto" w:fill="auto"/>
            <w:noWrap/>
            <w:hideMark/>
          </w:tcPr>
          <w:p w14:paraId="61BCF702" w14:textId="645AEF20" w:rsidR="009F7BCF" w:rsidRPr="004F2A4F" w:rsidDel="004F2A4F" w:rsidRDefault="009F7BCF" w:rsidP="005A261C">
            <w:pPr>
              <w:pStyle w:val="G-PCCTablebody"/>
              <w:rPr>
                <w:del w:id="5314" w:author="w19328_d1" w:date="2020-05-20T16:00:00Z"/>
                <w:lang w:val="en-CA"/>
                <w:rPrChange w:id="5315" w:author="w19328_d1" w:date="2020-05-20T15:56:00Z">
                  <w:rPr>
                    <w:del w:id="5316" w:author="w19328_d1" w:date="2020-05-20T16:00:00Z"/>
                  </w:rPr>
                </w:rPrChange>
              </w:rPr>
            </w:pPr>
            <w:del w:id="5317" w:author="w19328_d1" w:date="2020-05-20T16:00:00Z">
              <w:r w:rsidRPr="004F2A4F" w:rsidDel="004F2A4F">
                <w:rPr>
                  <w:lang w:val="en-CA"/>
                  <w:rPrChange w:id="5318" w:author="w19328_d1" w:date="2020-05-20T15:56:00Z">
                    <w:rPr/>
                  </w:rPrChange>
                </w:rPr>
                <w:delText>12</w:delText>
              </w:r>
            </w:del>
          </w:p>
        </w:tc>
        <w:tc>
          <w:tcPr>
            <w:tcW w:w="0" w:type="auto"/>
            <w:shd w:val="clear" w:color="auto" w:fill="auto"/>
            <w:noWrap/>
            <w:hideMark/>
          </w:tcPr>
          <w:p w14:paraId="295CE17E" w14:textId="51D4F140" w:rsidR="009F7BCF" w:rsidRPr="004F2A4F" w:rsidDel="004F2A4F" w:rsidRDefault="009F7BCF" w:rsidP="005A261C">
            <w:pPr>
              <w:pStyle w:val="G-PCCTablebody"/>
              <w:rPr>
                <w:del w:id="5319" w:author="w19328_d1" w:date="2020-05-20T16:00:00Z"/>
                <w:lang w:val="en-CA"/>
                <w:rPrChange w:id="5320" w:author="w19328_d1" w:date="2020-05-20T15:56:00Z">
                  <w:rPr>
                    <w:del w:id="5321" w:author="w19328_d1" w:date="2020-05-20T16:00:00Z"/>
                  </w:rPr>
                </w:rPrChange>
              </w:rPr>
            </w:pPr>
            <w:del w:id="5322" w:author="w19328_d1" w:date="2020-05-20T16:00:00Z">
              <w:r w:rsidRPr="004F2A4F" w:rsidDel="004F2A4F">
                <w:rPr>
                  <w:lang w:val="en-CA"/>
                  <w:rPrChange w:id="5323" w:author="w19328_d1" w:date="2020-05-20T15:56:00Z">
                    <w:rPr/>
                  </w:rPrChange>
                </w:rPr>
                <w:delText>12</w:delText>
              </w:r>
            </w:del>
          </w:p>
        </w:tc>
        <w:tc>
          <w:tcPr>
            <w:tcW w:w="0" w:type="auto"/>
            <w:shd w:val="clear" w:color="auto" w:fill="auto"/>
            <w:noWrap/>
            <w:hideMark/>
          </w:tcPr>
          <w:p w14:paraId="6B43697A" w14:textId="0C802581" w:rsidR="009F7BCF" w:rsidRPr="004F2A4F" w:rsidDel="004F2A4F" w:rsidRDefault="009F7BCF" w:rsidP="005A261C">
            <w:pPr>
              <w:pStyle w:val="G-PCCTablebody"/>
              <w:rPr>
                <w:del w:id="5324" w:author="w19328_d1" w:date="2020-05-20T16:00:00Z"/>
                <w:lang w:val="en-CA"/>
                <w:rPrChange w:id="5325" w:author="w19328_d1" w:date="2020-05-20T15:56:00Z">
                  <w:rPr>
                    <w:del w:id="5326" w:author="w19328_d1" w:date="2020-05-20T16:00:00Z"/>
                  </w:rPr>
                </w:rPrChange>
              </w:rPr>
            </w:pPr>
            <w:del w:id="5327" w:author="w19328_d1" w:date="2020-05-20T16:00:00Z">
              <w:r w:rsidRPr="004F2A4F" w:rsidDel="004F2A4F">
                <w:rPr>
                  <w:lang w:val="en-CA"/>
                  <w:rPrChange w:id="5328" w:author="w19328_d1" w:date="2020-05-20T15:56:00Z">
                    <w:rPr/>
                  </w:rPrChange>
                </w:rPr>
                <w:delText>12</w:delText>
              </w:r>
            </w:del>
          </w:p>
        </w:tc>
        <w:tc>
          <w:tcPr>
            <w:tcW w:w="0" w:type="auto"/>
            <w:shd w:val="clear" w:color="auto" w:fill="auto"/>
            <w:noWrap/>
            <w:hideMark/>
          </w:tcPr>
          <w:p w14:paraId="14324AD5" w14:textId="3F2E0104" w:rsidR="009F7BCF" w:rsidRPr="004F2A4F" w:rsidDel="004F2A4F" w:rsidRDefault="009F7BCF" w:rsidP="005A261C">
            <w:pPr>
              <w:pStyle w:val="G-PCCTablebody"/>
              <w:rPr>
                <w:del w:id="5329" w:author="w19328_d1" w:date="2020-05-20T16:00:00Z"/>
                <w:lang w:val="en-CA"/>
                <w:rPrChange w:id="5330" w:author="w19328_d1" w:date="2020-05-20T15:56:00Z">
                  <w:rPr>
                    <w:del w:id="5331" w:author="w19328_d1" w:date="2020-05-20T16:00:00Z"/>
                  </w:rPr>
                </w:rPrChange>
              </w:rPr>
            </w:pPr>
            <w:del w:id="5332" w:author="w19328_d1" w:date="2020-05-20T16:00:00Z">
              <w:r w:rsidRPr="004F2A4F" w:rsidDel="004F2A4F">
                <w:rPr>
                  <w:lang w:val="en-CA"/>
                  <w:rPrChange w:id="5333" w:author="w19328_d1" w:date="2020-05-20T15:56:00Z">
                    <w:rPr/>
                  </w:rPrChange>
                </w:rPr>
                <w:delText>12</w:delText>
              </w:r>
            </w:del>
          </w:p>
        </w:tc>
        <w:tc>
          <w:tcPr>
            <w:tcW w:w="0" w:type="auto"/>
            <w:shd w:val="clear" w:color="auto" w:fill="auto"/>
            <w:noWrap/>
            <w:hideMark/>
          </w:tcPr>
          <w:p w14:paraId="686D9B3A" w14:textId="40B48A3A" w:rsidR="009F7BCF" w:rsidRPr="004F2A4F" w:rsidDel="004F2A4F" w:rsidRDefault="009F7BCF" w:rsidP="005A261C">
            <w:pPr>
              <w:pStyle w:val="G-PCCTablebody"/>
              <w:rPr>
                <w:del w:id="5334" w:author="w19328_d1" w:date="2020-05-20T16:00:00Z"/>
                <w:lang w:val="en-CA"/>
                <w:rPrChange w:id="5335" w:author="w19328_d1" w:date="2020-05-20T15:56:00Z">
                  <w:rPr>
                    <w:del w:id="5336" w:author="w19328_d1" w:date="2020-05-20T16:00:00Z"/>
                  </w:rPr>
                </w:rPrChange>
              </w:rPr>
            </w:pPr>
            <w:del w:id="5337" w:author="w19328_d1" w:date="2020-05-20T16:00:00Z">
              <w:r w:rsidRPr="004F2A4F" w:rsidDel="004F2A4F">
                <w:rPr>
                  <w:lang w:val="en-CA"/>
                  <w:rPrChange w:id="5338" w:author="w19328_d1" w:date="2020-05-20T15:56:00Z">
                    <w:rPr/>
                  </w:rPrChange>
                </w:rPr>
                <w:delText>12</w:delText>
              </w:r>
            </w:del>
          </w:p>
        </w:tc>
        <w:tc>
          <w:tcPr>
            <w:tcW w:w="0" w:type="auto"/>
            <w:shd w:val="clear" w:color="auto" w:fill="auto"/>
            <w:noWrap/>
            <w:hideMark/>
          </w:tcPr>
          <w:p w14:paraId="4FE8F5B5" w14:textId="30FC0582" w:rsidR="009F7BCF" w:rsidRPr="004F2A4F" w:rsidDel="004F2A4F" w:rsidRDefault="009F7BCF" w:rsidP="005A261C">
            <w:pPr>
              <w:pStyle w:val="G-PCCTablebody"/>
              <w:rPr>
                <w:del w:id="5339" w:author="w19328_d1" w:date="2020-05-20T16:00:00Z"/>
                <w:lang w:val="en-CA"/>
                <w:rPrChange w:id="5340" w:author="w19328_d1" w:date="2020-05-20T15:56:00Z">
                  <w:rPr>
                    <w:del w:id="5341" w:author="w19328_d1" w:date="2020-05-20T16:00:00Z"/>
                  </w:rPr>
                </w:rPrChange>
              </w:rPr>
            </w:pPr>
            <w:del w:id="5342" w:author="w19328_d1" w:date="2020-05-20T16:00:00Z">
              <w:r w:rsidRPr="004F2A4F" w:rsidDel="004F2A4F">
                <w:rPr>
                  <w:lang w:val="en-CA"/>
                  <w:rPrChange w:id="5343" w:author="w19328_d1" w:date="2020-05-20T15:56:00Z">
                    <w:rPr/>
                  </w:rPrChange>
                </w:rPr>
                <w:delText>12</w:delText>
              </w:r>
            </w:del>
          </w:p>
        </w:tc>
      </w:tr>
      <w:tr w:rsidR="009F7BCF" w:rsidRPr="004F2A4F" w:rsidDel="004F2A4F" w14:paraId="0ACAE1DE" w14:textId="33885894" w:rsidTr="005A261C">
        <w:trPr>
          <w:trHeight w:val="360"/>
          <w:jc w:val="center"/>
          <w:del w:id="5344" w:author="w19328_d1" w:date="2020-05-20T16:00:00Z"/>
        </w:trPr>
        <w:tc>
          <w:tcPr>
            <w:tcW w:w="0" w:type="auto"/>
            <w:shd w:val="clear" w:color="auto" w:fill="auto"/>
            <w:noWrap/>
            <w:hideMark/>
          </w:tcPr>
          <w:p w14:paraId="6E6B1F40" w14:textId="35D46849" w:rsidR="009F7BCF" w:rsidRPr="004F2A4F" w:rsidDel="004F2A4F" w:rsidRDefault="009F7BCF" w:rsidP="005A261C">
            <w:pPr>
              <w:pStyle w:val="G-PCCTablebody"/>
              <w:rPr>
                <w:del w:id="5345" w:author="w19328_d1" w:date="2020-05-20T16:00:00Z"/>
                <w:b/>
                <w:bCs/>
                <w:lang w:val="en-CA"/>
                <w:rPrChange w:id="5346" w:author="w19328_d1" w:date="2020-05-20T15:56:00Z">
                  <w:rPr>
                    <w:del w:id="5347" w:author="w19328_d1" w:date="2020-05-20T16:00:00Z"/>
                    <w:b/>
                    <w:bCs/>
                  </w:rPr>
                </w:rPrChange>
              </w:rPr>
            </w:pPr>
            <w:del w:id="5348" w:author="w19328_d1" w:date="2020-05-20T16:00:00Z">
              <w:r w:rsidRPr="004F2A4F" w:rsidDel="004F2A4F">
                <w:rPr>
                  <w:b/>
                  <w:bCs/>
                  <w:lang w:val="en-CA"/>
                  <w:rPrChange w:id="5349" w:author="w19328_d1" w:date="2020-05-20T15:56:00Z">
                    <w:rPr>
                      <w:b/>
                      <w:bCs/>
                    </w:rPr>
                  </w:rPrChange>
                </w:rPr>
                <w:delText>140</w:delText>
              </w:r>
            </w:del>
          </w:p>
        </w:tc>
        <w:tc>
          <w:tcPr>
            <w:tcW w:w="0" w:type="auto"/>
            <w:shd w:val="clear" w:color="auto" w:fill="auto"/>
            <w:noWrap/>
            <w:hideMark/>
          </w:tcPr>
          <w:p w14:paraId="1E9AC061" w14:textId="23F8C240" w:rsidR="009F7BCF" w:rsidRPr="004F2A4F" w:rsidDel="004F2A4F" w:rsidRDefault="009F7BCF" w:rsidP="005A261C">
            <w:pPr>
              <w:pStyle w:val="G-PCCTablebody"/>
              <w:rPr>
                <w:del w:id="5350" w:author="w19328_d1" w:date="2020-05-20T16:00:00Z"/>
                <w:lang w:val="en-CA"/>
                <w:rPrChange w:id="5351" w:author="w19328_d1" w:date="2020-05-20T15:56:00Z">
                  <w:rPr>
                    <w:del w:id="5352" w:author="w19328_d1" w:date="2020-05-20T16:00:00Z"/>
                  </w:rPr>
                </w:rPrChange>
              </w:rPr>
            </w:pPr>
            <w:del w:id="5353" w:author="w19328_d1" w:date="2020-05-20T16:00:00Z">
              <w:r w:rsidRPr="004F2A4F" w:rsidDel="004F2A4F">
                <w:rPr>
                  <w:lang w:val="en-CA"/>
                  <w:rPrChange w:id="5354" w:author="w19328_d1" w:date="2020-05-20T15:56:00Z">
                    <w:rPr/>
                  </w:rPrChange>
                </w:rPr>
                <w:delText>12</w:delText>
              </w:r>
            </w:del>
          </w:p>
        </w:tc>
        <w:tc>
          <w:tcPr>
            <w:tcW w:w="0" w:type="auto"/>
            <w:shd w:val="clear" w:color="auto" w:fill="auto"/>
            <w:noWrap/>
            <w:hideMark/>
          </w:tcPr>
          <w:p w14:paraId="31D312E5" w14:textId="67518803" w:rsidR="009F7BCF" w:rsidRPr="004F2A4F" w:rsidDel="004F2A4F" w:rsidRDefault="009F7BCF" w:rsidP="005A261C">
            <w:pPr>
              <w:pStyle w:val="G-PCCTablebody"/>
              <w:rPr>
                <w:del w:id="5355" w:author="w19328_d1" w:date="2020-05-20T16:00:00Z"/>
                <w:lang w:val="en-CA"/>
                <w:rPrChange w:id="5356" w:author="w19328_d1" w:date="2020-05-20T15:56:00Z">
                  <w:rPr>
                    <w:del w:id="5357" w:author="w19328_d1" w:date="2020-05-20T16:00:00Z"/>
                  </w:rPr>
                </w:rPrChange>
              </w:rPr>
            </w:pPr>
            <w:del w:id="5358" w:author="w19328_d1" w:date="2020-05-20T16:00:00Z">
              <w:r w:rsidRPr="004F2A4F" w:rsidDel="004F2A4F">
                <w:rPr>
                  <w:lang w:val="en-CA"/>
                  <w:rPrChange w:id="5359" w:author="w19328_d1" w:date="2020-05-20T15:56:00Z">
                    <w:rPr/>
                  </w:rPrChange>
                </w:rPr>
                <w:delText>12</w:delText>
              </w:r>
            </w:del>
          </w:p>
        </w:tc>
        <w:tc>
          <w:tcPr>
            <w:tcW w:w="0" w:type="auto"/>
            <w:shd w:val="clear" w:color="auto" w:fill="auto"/>
            <w:noWrap/>
            <w:hideMark/>
          </w:tcPr>
          <w:p w14:paraId="0988A3E0" w14:textId="34CF310F" w:rsidR="009F7BCF" w:rsidRPr="004F2A4F" w:rsidDel="004F2A4F" w:rsidRDefault="009F7BCF" w:rsidP="005A261C">
            <w:pPr>
              <w:pStyle w:val="G-PCCTablebody"/>
              <w:rPr>
                <w:del w:id="5360" w:author="w19328_d1" w:date="2020-05-20T16:00:00Z"/>
                <w:lang w:val="en-CA"/>
                <w:rPrChange w:id="5361" w:author="w19328_d1" w:date="2020-05-20T15:56:00Z">
                  <w:rPr>
                    <w:del w:id="5362" w:author="w19328_d1" w:date="2020-05-20T16:00:00Z"/>
                  </w:rPr>
                </w:rPrChange>
              </w:rPr>
            </w:pPr>
            <w:del w:id="5363" w:author="w19328_d1" w:date="2020-05-20T16:00:00Z">
              <w:r w:rsidRPr="004F2A4F" w:rsidDel="004F2A4F">
                <w:rPr>
                  <w:lang w:val="en-CA"/>
                  <w:rPrChange w:id="5364" w:author="w19328_d1" w:date="2020-05-20T15:56:00Z">
                    <w:rPr/>
                  </w:rPrChange>
                </w:rPr>
                <w:delText>12</w:delText>
              </w:r>
            </w:del>
          </w:p>
        </w:tc>
        <w:tc>
          <w:tcPr>
            <w:tcW w:w="0" w:type="auto"/>
            <w:shd w:val="clear" w:color="auto" w:fill="auto"/>
            <w:noWrap/>
            <w:hideMark/>
          </w:tcPr>
          <w:p w14:paraId="5A038331" w14:textId="297DBE0F" w:rsidR="009F7BCF" w:rsidRPr="004F2A4F" w:rsidDel="004F2A4F" w:rsidRDefault="009F7BCF" w:rsidP="005A261C">
            <w:pPr>
              <w:pStyle w:val="G-PCCTablebody"/>
              <w:rPr>
                <w:del w:id="5365" w:author="w19328_d1" w:date="2020-05-20T16:00:00Z"/>
                <w:lang w:val="en-CA"/>
                <w:rPrChange w:id="5366" w:author="w19328_d1" w:date="2020-05-20T15:56:00Z">
                  <w:rPr>
                    <w:del w:id="5367" w:author="w19328_d1" w:date="2020-05-20T16:00:00Z"/>
                  </w:rPr>
                </w:rPrChange>
              </w:rPr>
            </w:pPr>
            <w:del w:id="5368" w:author="w19328_d1" w:date="2020-05-20T16:00:00Z">
              <w:r w:rsidRPr="004F2A4F" w:rsidDel="004F2A4F">
                <w:rPr>
                  <w:lang w:val="en-CA"/>
                  <w:rPrChange w:id="5369" w:author="w19328_d1" w:date="2020-05-20T15:56:00Z">
                    <w:rPr/>
                  </w:rPrChange>
                </w:rPr>
                <w:delText>12</w:delText>
              </w:r>
            </w:del>
          </w:p>
        </w:tc>
        <w:tc>
          <w:tcPr>
            <w:tcW w:w="0" w:type="auto"/>
            <w:shd w:val="clear" w:color="auto" w:fill="auto"/>
            <w:noWrap/>
            <w:hideMark/>
          </w:tcPr>
          <w:p w14:paraId="53CCDF31" w14:textId="53CC5F49" w:rsidR="009F7BCF" w:rsidRPr="004F2A4F" w:rsidDel="004F2A4F" w:rsidRDefault="009F7BCF" w:rsidP="005A261C">
            <w:pPr>
              <w:pStyle w:val="G-PCCTablebody"/>
              <w:rPr>
                <w:del w:id="5370" w:author="w19328_d1" w:date="2020-05-20T16:00:00Z"/>
                <w:lang w:val="en-CA"/>
                <w:rPrChange w:id="5371" w:author="w19328_d1" w:date="2020-05-20T15:56:00Z">
                  <w:rPr>
                    <w:del w:id="5372" w:author="w19328_d1" w:date="2020-05-20T16:00:00Z"/>
                  </w:rPr>
                </w:rPrChange>
              </w:rPr>
            </w:pPr>
            <w:del w:id="5373" w:author="w19328_d1" w:date="2020-05-20T16:00:00Z">
              <w:r w:rsidRPr="004F2A4F" w:rsidDel="004F2A4F">
                <w:rPr>
                  <w:lang w:val="en-CA"/>
                  <w:rPrChange w:id="5374" w:author="w19328_d1" w:date="2020-05-20T15:56:00Z">
                    <w:rPr/>
                  </w:rPrChange>
                </w:rPr>
                <w:delText>12</w:delText>
              </w:r>
            </w:del>
          </w:p>
        </w:tc>
        <w:tc>
          <w:tcPr>
            <w:tcW w:w="0" w:type="auto"/>
            <w:shd w:val="clear" w:color="auto" w:fill="auto"/>
            <w:noWrap/>
            <w:hideMark/>
          </w:tcPr>
          <w:p w14:paraId="759B4652" w14:textId="091556F1" w:rsidR="009F7BCF" w:rsidRPr="004F2A4F" w:rsidDel="004F2A4F" w:rsidRDefault="009F7BCF" w:rsidP="005A261C">
            <w:pPr>
              <w:pStyle w:val="G-PCCTablebody"/>
              <w:rPr>
                <w:del w:id="5375" w:author="w19328_d1" w:date="2020-05-20T16:00:00Z"/>
                <w:lang w:val="en-CA"/>
                <w:rPrChange w:id="5376" w:author="w19328_d1" w:date="2020-05-20T15:56:00Z">
                  <w:rPr>
                    <w:del w:id="5377" w:author="w19328_d1" w:date="2020-05-20T16:00:00Z"/>
                  </w:rPr>
                </w:rPrChange>
              </w:rPr>
            </w:pPr>
            <w:del w:id="5378" w:author="w19328_d1" w:date="2020-05-20T16:00:00Z">
              <w:r w:rsidRPr="004F2A4F" w:rsidDel="004F2A4F">
                <w:rPr>
                  <w:lang w:val="en-CA"/>
                  <w:rPrChange w:id="5379" w:author="w19328_d1" w:date="2020-05-20T15:56:00Z">
                    <w:rPr/>
                  </w:rPrChange>
                </w:rPr>
                <w:delText>13</w:delText>
              </w:r>
            </w:del>
          </w:p>
        </w:tc>
        <w:tc>
          <w:tcPr>
            <w:tcW w:w="0" w:type="auto"/>
            <w:shd w:val="clear" w:color="auto" w:fill="auto"/>
            <w:noWrap/>
            <w:hideMark/>
          </w:tcPr>
          <w:p w14:paraId="60E5AABA" w14:textId="4913B9F0" w:rsidR="009F7BCF" w:rsidRPr="004F2A4F" w:rsidDel="004F2A4F" w:rsidRDefault="009F7BCF" w:rsidP="005A261C">
            <w:pPr>
              <w:pStyle w:val="G-PCCTablebody"/>
              <w:rPr>
                <w:del w:id="5380" w:author="w19328_d1" w:date="2020-05-20T16:00:00Z"/>
                <w:lang w:val="en-CA"/>
                <w:rPrChange w:id="5381" w:author="w19328_d1" w:date="2020-05-20T15:56:00Z">
                  <w:rPr>
                    <w:del w:id="5382" w:author="w19328_d1" w:date="2020-05-20T16:00:00Z"/>
                  </w:rPr>
                </w:rPrChange>
              </w:rPr>
            </w:pPr>
            <w:del w:id="5383" w:author="w19328_d1" w:date="2020-05-20T16:00:00Z">
              <w:r w:rsidRPr="004F2A4F" w:rsidDel="004F2A4F">
                <w:rPr>
                  <w:lang w:val="en-CA"/>
                  <w:rPrChange w:id="5384" w:author="w19328_d1" w:date="2020-05-20T15:56:00Z">
                    <w:rPr/>
                  </w:rPrChange>
                </w:rPr>
                <w:delText>13</w:delText>
              </w:r>
            </w:del>
          </w:p>
        </w:tc>
        <w:tc>
          <w:tcPr>
            <w:tcW w:w="0" w:type="auto"/>
            <w:shd w:val="clear" w:color="auto" w:fill="auto"/>
            <w:noWrap/>
            <w:hideMark/>
          </w:tcPr>
          <w:p w14:paraId="65D393FC" w14:textId="2FE1633C" w:rsidR="009F7BCF" w:rsidRPr="004F2A4F" w:rsidDel="004F2A4F" w:rsidRDefault="009F7BCF" w:rsidP="005A261C">
            <w:pPr>
              <w:pStyle w:val="G-PCCTablebody"/>
              <w:rPr>
                <w:del w:id="5385" w:author="w19328_d1" w:date="2020-05-20T16:00:00Z"/>
                <w:lang w:val="en-CA"/>
                <w:rPrChange w:id="5386" w:author="w19328_d1" w:date="2020-05-20T15:56:00Z">
                  <w:rPr>
                    <w:del w:id="5387" w:author="w19328_d1" w:date="2020-05-20T16:00:00Z"/>
                  </w:rPr>
                </w:rPrChange>
              </w:rPr>
            </w:pPr>
            <w:del w:id="5388" w:author="w19328_d1" w:date="2020-05-20T16:00:00Z">
              <w:r w:rsidRPr="004F2A4F" w:rsidDel="004F2A4F">
                <w:rPr>
                  <w:lang w:val="en-CA"/>
                  <w:rPrChange w:id="5389" w:author="w19328_d1" w:date="2020-05-20T15:56:00Z">
                    <w:rPr/>
                  </w:rPrChange>
                </w:rPr>
                <w:delText>13</w:delText>
              </w:r>
            </w:del>
          </w:p>
        </w:tc>
        <w:tc>
          <w:tcPr>
            <w:tcW w:w="0" w:type="auto"/>
            <w:shd w:val="clear" w:color="auto" w:fill="auto"/>
            <w:noWrap/>
            <w:hideMark/>
          </w:tcPr>
          <w:p w14:paraId="00E11267" w14:textId="0BAD0DA6" w:rsidR="009F7BCF" w:rsidRPr="004F2A4F" w:rsidDel="004F2A4F" w:rsidRDefault="009F7BCF" w:rsidP="005A261C">
            <w:pPr>
              <w:pStyle w:val="G-PCCTablebody"/>
              <w:rPr>
                <w:del w:id="5390" w:author="w19328_d1" w:date="2020-05-20T16:00:00Z"/>
                <w:lang w:val="en-CA"/>
                <w:rPrChange w:id="5391" w:author="w19328_d1" w:date="2020-05-20T15:56:00Z">
                  <w:rPr>
                    <w:del w:id="5392" w:author="w19328_d1" w:date="2020-05-20T16:00:00Z"/>
                  </w:rPr>
                </w:rPrChange>
              </w:rPr>
            </w:pPr>
            <w:del w:id="5393" w:author="w19328_d1" w:date="2020-05-20T16:00:00Z">
              <w:r w:rsidRPr="004F2A4F" w:rsidDel="004F2A4F">
                <w:rPr>
                  <w:lang w:val="en-CA"/>
                  <w:rPrChange w:id="5394" w:author="w19328_d1" w:date="2020-05-20T15:56:00Z">
                    <w:rPr/>
                  </w:rPrChange>
                </w:rPr>
                <w:delText>13</w:delText>
              </w:r>
            </w:del>
          </w:p>
        </w:tc>
        <w:tc>
          <w:tcPr>
            <w:tcW w:w="0" w:type="auto"/>
            <w:shd w:val="clear" w:color="auto" w:fill="auto"/>
            <w:noWrap/>
            <w:hideMark/>
          </w:tcPr>
          <w:p w14:paraId="558BA374" w14:textId="2BF8E7E2" w:rsidR="009F7BCF" w:rsidRPr="004F2A4F" w:rsidDel="004F2A4F" w:rsidRDefault="009F7BCF" w:rsidP="005A261C">
            <w:pPr>
              <w:pStyle w:val="G-PCCTablebody"/>
              <w:rPr>
                <w:del w:id="5395" w:author="w19328_d1" w:date="2020-05-20T16:00:00Z"/>
                <w:lang w:val="en-CA"/>
                <w:rPrChange w:id="5396" w:author="w19328_d1" w:date="2020-05-20T15:56:00Z">
                  <w:rPr>
                    <w:del w:id="5397" w:author="w19328_d1" w:date="2020-05-20T16:00:00Z"/>
                  </w:rPr>
                </w:rPrChange>
              </w:rPr>
            </w:pPr>
            <w:del w:id="5398" w:author="w19328_d1" w:date="2020-05-20T16:00:00Z">
              <w:r w:rsidRPr="004F2A4F" w:rsidDel="004F2A4F">
                <w:rPr>
                  <w:lang w:val="en-CA"/>
                  <w:rPrChange w:id="5399" w:author="w19328_d1" w:date="2020-05-20T15:56:00Z">
                    <w:rPr/>
                  </w:rPrChange>
                </w:rPr>
                <w:delText>13</w:delText>
              </w:r>
            </w:del>
          </w:p>
        </w:tc>
        <w:tc>
          <w:tcPr>
            <w:tcW w:w="0" w:type="auto"/>
            <w:shd w:val="clear" w:color="auto" w:fill="auto"/>
            <w:noWrap/>
            <w:hideMark/>
          </w:tcPr>
          <w:p w14:paraId="690A6F28" w14:textId="08243914" w:rsidR="009F7BCF" w:rsidRPr="004F2A4F" w:rsidDel="004F2A4F" w:rsidRDefault="009F7BCF" w:rsidP="005A261C">
            <w:pPr>
              <w:pStyle w:val="G-PCCTablebody"/>
              <w:rPr>
                <w:del w:id="5400" w:author="w19328_d1" w:date="2020-05-20T16:00:00Z"/>
                <w:lang w:val="en-CA"/>
                <w:rPrChange w:id="5401" w:author="w19328_d1" w:date="2020-05-20T15:56:00Z">
                  <w:rPr>
                    <w:del w:id="5402" w:author="w19328_d1" w:date="2020-05-20T16:00:00Z"/>
                  </w:rPr>
                </w:rPrChange>
              </w:rPr>
            </w:pPr>
            <w:del w:id="5403" w:author="w19328_d1" w:date="2020-05-20T16:00:00Z">
              <w:r w:rsidRPr="004F2A4F" w:rsidDel="004F2A4F">
                <w:rPr>
                  <w:lang w:val="en-CA"/>
                  <w:rPrChange w:id="5404" w:author="w19328_d1" w:date="2020-05-20T15:56:00Z">
                    <w:rPr/>
                  </w:rPrChange>
                </w:rPr>
                <w:delText>13</w:delText>
              </w:r>
            </w:del>
          </w:p>
        </w:tc>
        <w:tc>
          <w:tcPr>
            <w:tcW w:w="0" w:type="auto"/>
            <w:shd w:val="clear" w:color="auto" w:fill="auto"/>
            <w:noWrap/>
            <w:hideMark/>
          </w:tcPr>
          <w:p w14:paraId="50574AEA" w14:textId="6C47C748" w:rsidR="009F7BCF" w:rsidRPr="004F2A4F" w:rsidDel="004F2A4F" w:rsidRDefault="009F7BCF" w:rsidP="005A261C">
            <w:pPr>
              <w:pStyle w:val="G-PCCTablebody"/>
              <w:rPr>
                <w:del w:id="5405" w:author="w19328_d1" w:date="2020-05-20T16:00:00Z"/>
                <w:lang w:val="en-CA"/>
                <w:rPrChange w:id="5406" w:author="w19328_d1" w:date="2020-05-20T15:56:00Z">
                  <w:rPr>
                    <w:del w:id="5407" w:author="w19328_d1" w:date="2020-05-20T16:00:00Z"/>
                  </w:rPr>
                </w:rPrChange>
              </w:rPr>
            </w:pPr>
            <w:del w:id="5408" w:author="w19328_d1" w:date="2020-05-20T16:00:00Z">
              <w:r w:rsidRPr="004F2A4F" w:rsidDel="004F2A4F">
                <w:rPr>
                  <w:lang w:val="en-CA"/>
                  <w:rPrChange w:id="5409" w:author="w19328_d1" w:date="2020-05-20T15:56:00Z">
                    <w:rPr/>
                  </w:rPrChange>
                </w:rPr>
                <w:delText>13</w:delText>
              </w:r>
            </w:del>
          </w:p>
        </w:tc>
        <w:tc>
          <w:tcPr>
            <w:tcW w:w="0" w:type="auto"/>
            <w:shd w:val="clear" w:color="auto" w:fill="auto"/>
            <w:noWrap/>
            <w:hideMark/>
          </w:tcPr>
          <w:p w14:paraId="3FE1D6BD" w14:textId="73B6D68C" w:rsidR="009F7BCF" w:rsidRPr="004F2A4F" w:rsidDel="004F2A4F" w:rsidRDefault="009F7BCF" w:rsidP="005A261C">
            <w:pPr>
              <w:pStyle w:val="G-PCCTablebody"/>
              <w:rPr>
                <w:del w:id="5410" w:author="w19328_d1" w:date="2020-05-20T16:00:00Z"/>
                <w:lang w:val="en-CA"/>
                <w:rPrChange w:id="5411" w:author="w19328_d1" w:date="2020-05-20T15:56:00Z">
                  <w:rPr>
                    <w:del w:id="5412" w:author="w19328_d1" w:date="2020-05-20T16:00:00Z"/>
                  </w:rPr>
                </w:rPrChange>
              </w:rPr>
            </w:pPr>
            <w:del w:id="5413" w:author="w19328_d1" w:date="2020-05-20T16:00:00Z">
              <w:r w:rsidRPr="004F2A4F" w:rsidDel="004F2A4F">
                <w:rPr>
                  <w:lang w:val="en-CA"/>
                  <w:rPrChange w:id="5414" w:author="w19328_d1" w:date="2020-05-20T15:56:00Z">
                    <w:rPr/>
                  </w:rPrChange>
                </w:rPr>
                <w:delText>13</w:delText>
              </w:r>
            </w:del>
          </w:p>
        </w:tc>
        <w:tc>
          <w:tcPr>
            <w:tcW w:w="0" w:type="auto"/>
            <w:shd w:val="clear" w:color="auto" w:fill="auto"/>
            <w:noWrap/>
            <w:hideMark/>
          </w:tcPr>
          <w:p w14:paraId="55F7E16F" w14:textId="02B10714" w:rsidR="009F7BCF" w:rsidRPr="004F2A4F" w:rsidDel="004F2A4F" w:rsidRDefault="009F7BCF" w:rsidP="005A261C">
            <w:pPr>
              <w:pStyle w:val="G-PCCTablebody"/>
              <w:rPr>
                <w:del w:id="5415" w:author="w19328_d1" w:date="2020-05-20T16:00:00Z"/>
                <w:lang w:val="en-CA"/>
                <w:rPrChange w:id="5416" w:author="w19328_d1" w:date="2020-05-20T15:56:00Z">
                  <w:rPr>
                    <w:del w:id="5417" w:author="w19328_d1" w:date="2020-05-20T16:00:00Z"/>
                  </w:rPr>
                </w:rPrChange>
              </w:rPr>
            </w:pPr>
            <w:del w:id="5418" w:author="w19328_d1" w:date="2020-05-20T16:00:00Z">
              <w:r w:rsidRPr="004F2A4F" w:rsidDel="004F2A4F">
                <w:rPr>
                  <w:lang w:val="en-CA"/>
                  <w:rPrChange w:id="5419" w:author="w19328_d1" w:date="2020-05-20T15:56:00Z">
                    <w:rPr/>
                  </w:rPrChange>
                </w:rPr>
                <w:delText>13</w:delText>
              </w:r>
            </w:del>
          </w:p>
        </w:tc>
        <w:tc>
          <w:tcPr>
            <w:tcW w:w="0" w:type="auto"/>
            <w:shd w:val="clear" w:color="auto" w:fill="auto"/>
            <w:noWrap/>
            <w:hideMark/>
          </w:tcPr>
          <w:p w14:paraId="219031D3" w14:textId="4AE8A56A" w:rsidR="009F7BCF" w:rsidRPr="004F2A4F" w:rsidDel="004F2A4F" w:rsidRDefault="009F7BCF" w:rsidP="005A261C">
            <w:pPr>
              <w:pStyle w:val="G-PCCTablebody"/>
              <w:rPr>
                <w:del w:id="5420" w:author="w19328_d1" w:date="2020-05-20T16:00:00Z"/>
                <w:lang w:val="en-CA"/>
                <w:rPrChange w:id="5421" w:author="w19328_d1" w:date="2020-05-20T15:56:00Z">
                  <w:rPr>
                    <w:del w:id="5422" w:author="w19328_d1" w:date="2020-05-20T16:00:00Z"/>
                  </w:rPr>
                </w:rPrChange>
              </w:rPr>
            </w:pPr>
            <w:del w:id="5423" w:author="w19328_d1" w:date="2020-05-20T16:00:00Z">
              <w:r w:rsidRPr="004F2A4F" w:rsidDel="004F2A4F">
                <w:rPr>
                  <w:lang w:val="en-CA"/>
                  <w:rPrChange w:id="5424" w:author="w19328_d1" w:date="2020-05-20T15:56:00Z">
                    <w:rPr/>
                  </w:rPrChange>
                </w:rPr>
                <w:delText>13</w:delText>
              </w:r>
            </w:del>
          </w:p>
        </w:tc>
        <w:tc>
          <w:tcPr>
            <w:tcW w:w="0" w:type="auto"/>
            <w:shd w:val="clear" w:color="auto" w:fill="auto"/>
            <w:noWrap/>
            <w:hideMark/>
          </w:tcPr>
          <w:p w14:paraId="33D41E9B" w14:textId="67AD6CD4" w:rsidR="009F7BCF" w:rsidRPr="004F2A4F" w:rsidDel="004F2A4F" w:rsidRDefault="009F7BCF" w:rsidP="005A261C">
            <w:pPr>
              <w:pStyle w:val="G-PCCTablebody"/>
              <w:rPr>
                <w:del w:id="5425" w:author="w19328_d1" w:date="2020-05-20T16:00:00Z"/>
                <w:lang w:val="en-CA"/>
                <w:rPrChange w:id="5426" w:author="w19328_d1" w:date="2020-05-20T15:56:00Z">
                  <w:rPr>
                    <w:del w:id="5427" w:author="w19328_d1" w:date="2020-05-20T16:00:00Z"/>
                  </w:rPr>
                </w:rPrChange>
              </w:rPr>
            </w:pPr>
            <w:del w:id="5428" w:author="w19328_d1" w:date="2020-05-20T16:00:00Z">
              <w:r w:rsidRPr="004F2A4F" w:rsidDel="004F2A4F">
                <w:rPr>
                  <w:lang w:val="en-CA"/>
                  <w:rPrChange w:id="5429" w:author="w19328_d1" w:date="2020-05-20T15:56:00Z">
                    <w:rPr/>
                  </w:rPrChange>
                </w:rPr>
                <w:delText>13</w:delText>
              </w:r>
            </w:del>
          </w:p>
        </w:tc>
        <w:tc>
          <w:tcPr>
            <w:tcW w:w="0" w:type="auto"/>
            <w:shd w:val="clear" w:color="auto" w:fill="auto"/>
            <w:noWrap/>
            <w:hideMark/>
          </w:tcPr>
          <w:p w14:paraId="6BA6E790" w14:textId="1F1005F9" w:rsidR="009F7BCF" w:rsidRPr="004F2A4F" w:rsidDel="004F2A4F" w:rsidRDefault="009F7BCF" w:rsidP="005A261C">
            <w:pPr>
              <w:pStyle w:val="G-PCCTablebody"/>
              <w:rPr>
                <w:del w:id="5430" w:author="w19328_d1" w:date="2020-05-20T16:00:00Z"/>
                <w:lang w:val="en-CA"/>
                <w:rPrChange w:id="5431" w:author="w19328_d1" w:date="2020-05-20T15:56:00Z">
                  <w:rPr>
                    <w:del w:id="5432" w:author="w19328_d1" w:date="2020-05-20T16:00:00Z"/>
                  </w:rPr>
                </w:rPrChange>
              </w:rPr>
            </w:pPr>
            <w:del w:id="5433" w:author="w19328_d1" w:date="2020-05-20T16:00:00Z">
              <w:r w:rsidRPr="004F2A4F" w:rsidDel="004F2A4F">
                <w:rPr>
                  <w:lang w:val="en-CA"/>
                  <w:rPrChange w:id="5434" w:author="w19328_d1" w:date="2020-05-20T15:56:00Z">
                    <w:rPr/>
                  </w:rPrChange>
                </w:rPr>
                <w:delText>13</w:delText>
              </w:r>
            </w:del>
          </w:p>
        </w:tc>
        <w:tc>
          <w:tcPr>
            <w:tcW w:w="0" w:type="auto"/>
            <w:shd w:val="clear" w:color="auto" w:fill="auto"/>
            <w:noWrap/>
            <w:hideMark/>
          </w:tcPr>
          <w:p w14:paraId="7D0E758C" w14:textId="5CDEA8CE" w:rsidR="009F7BCF" w:rsidRPr="004F2A4F" w:rsidDel="004F2A4F" w:rsidRDefault="009F7BCF" w:rsidP="005A261C">
            <w:pPr>
              <w:pStyle w:val="G-PCCTablebody"/>
              <w:rPr>
                <w:del w:id="5435" w:author="w19328_d1" w:date="2020-05-20T16:00:00Z"/>
                <w:lang w:val="en-CA"/>
                <w:rPrChange w:id="5436" w:author="w19328_d1" w:date="2020-05-20T15:56:00Z">
                  <w:rPr>
                    <w:del w:id="5437" w:author="w19328_d1" w:date="2020-05-20T16:00:00Z"/>
                  </w:rPr>
                </w:rPrChange>
              </w:rPr>
            </w:pPr>
            <w:del w:id="5438" w:author="w19328_d1" w:date="2020-05-20T16:00:00Z">
              <w:r w:rsidRPr="004F2A4F" w:rsidDel="004F2A4F">
                <w:rPr>
                  <w:lang w:val="en-CA"/>
                  <w:rPrChange w:id="5439" w:author="w19328_d1" w:date="2020-05-20T15:56:00Z">
                    <w:rPr/>
                  </w:rPrChange>
                </w:rPr>
                <w:delText>13</w:delText>
              </w:r>
            </w:del>
          </w:p>
        </w:tc>
        <w:tc>
          <w:tcPr>
            <w:tcW w:w="0" w:type="auto"/>
            <w:shd w:val="clear" w:color="auto" w:fill="auto"/>
            <w:noWrap/>
            <w:hideMark/>
          </w:tcPr>
          <w:p w14:paraId="2EC06DFA" w14:textId="1F713926" w:rsidR="009F7BCF" w:rsidRPr="004F2A4F" w:rsidDel="004F2A4F" w:rsidRDefault="009F7BCF" w:rsidP="005A261C">
            <w:pPr>
              <w:pStyle w:val="G-PCCTablebody"/>
              <w:rPr>
                <w:del w:id="5440" w:author="w19328_d1" w:date="2020-05-20T16:00:00Z"/>
                <w:lang w:val="en-CA"/>
                <w:rPrChange w:id="5441" w:author="w19328_d1" w:date="2020-05-20T15:56:00Z">
                  <w:rPr>
                    <w:del w:id="5442" w:author="w19328_d1" w:date="2020-05-20T16:00:00Z"/>
                  </w:rPr>
                </w:rPrChange>
              </w:rPr>
            </w:pPr>
            <w:del w:id="5443" w:author="w19328_d1" w:date="2020-05-20T16:00:00Z">
              <w:r w:rsidRPr="004F2A4F" w:rsidDel="004F2A4F">
                <w:rPr>
                  <w:lang w:val="en-CA"/>
                  <w:rPrChange w:id="5444" w:author="w19328_d1" w:date="2020-05-20T15:56:00Z">
                    <w:rPr/>
                  </w:rPrChange>
                </w:rPr>
                <w:delText>13</w:delText>
              </w:r>
            </w:del>
          </w:p>
        </w:tc>
        <w:tc>
          <w:tcPr>
            <w:tcW w:w="0" w:type="auto"/>
            <w:shd w:val="clear" w:color="auto" w:fill="auto"/>
            <w:noWrap/>
            <w:hideMark/>
          </w:tcPr>
          <w:p w14:paraId="2747DBE0" w14:textId="796BB193" w:rsidR="009F7BCF" w:rsidRPr="004F2A4F" w:rsidDel="004F2A4F" w:rsidRDefault="009F7BCF" w:rsidP="005A261C">
            <w:pPr>
              <w:pStyle w:val="G-PCCTablebody"/>
              <w:rPr>
                <w:del w:id="5445" w:author="w19328_d1" w:date="2020-05-20T16:00:00Z"/>
                <w:lang w:val="en-CA"/>
                <w:rPrChange w:id="5446" w:author="w19328_d1" w:date="2020-05-20T15:56:00Z">
                  <w:rPr>
                    <w:del w:id="5447" w:author="w19328_d1" w:date="2020-05-20T16:00:00Z"/>
                  </w:rPr>
                </w:rPrChange>
              </w:rPr>
            </w:pPr>
            <w:del w:id="5448" w:author="w19328_d1" w:date="2020-05-20T16:00:00Z">
              <w:r w:rsidRPr="004F2A4F" w:rsidDel="004F2A4F">
                <w:rPr>
                  <w:lang w:val="en-CA"/>
                  <w:rPrChange w:id="5449" w:author="w19328_d1" w:date="2020-05-20T15:56:00Z">
                    <w:rPr/>
                  </w:rPrChange>
                </w:rPr>
                <w:delText>13</w:delText>
              </w:r>
            </w:del>
          </w:p>
        </w:tc>
      </w:tr>
      <w:tr w:rsidR="009F7BCF" w:rsidRPr="004F2A4F" w:rsidDel="004F2A4F" w14:paraId="6ED61224" w14:textId="318A8D1F" w:rsidTr="005A261C">
        <w:trPr>
          <w:trHeight w:val="360"/>
          <w:jc w:val="center"/>
          <w:del w:id="5450" w:author="w19328_d1" w:date="2020-05-20T16:00:00Z"/>
        </w:trPr>
        <w:tc>
          <w:tcPr>
            <w:tcW w:w="0" w:type="auto"/>
            <w:shd w:val="clear" w:color="auto" w:fill="auto"/>
            <w:noWrap/>
            <w:hideMark/>
          </w:tcPr>
          <w:p w14:paraId="2447ABAF" w14:textId="6D8E55C7" w:rsidR="009F7BCF" w:rsidRPr="004F2A4F" w:rsidDel="004F2A4F" w:rsidRDefault="009F7BCF" w:rsidP="005A261C">
            <w:pPr>
              <w:pStyle w:val="G-PCCTablebody"/>
              <w:rPr>
                <w:del w:id="5451" w:author="w19328_d1" w:date="2020-05-20T16:00:00Z"/>
                <w:b/>
                <w:bCs/>
                <w:lang w:val="en-CA"/>
                <w:rPrChange w:id="5452" w:author="w19328_d1" w:date="2020-05-20T15:56:00Z">
                  <w:rPr>
                    <w:del w:id="5453" w:author="w19328_d1" w:date="2020-05-20T16:00:00Z"/>
                    <w:b/>
                    <w:bCs/>
                  </w:rPr>
                </w:rPrChange>
              </w:rPr>
            </w:pPr>
            <w:del w:id="5454" w:author="w19328_d1" w:date="2020-05-20T16:00:00Z">
              <w:r w:rsidRPr="004F2A4F" w:rsidDel="004F2A4F">
                <w:rPr>
                  <w:b/>
                  <w:bCs/>
                  <w:lang w:val="en-CA"/>
                  <w:rPrChange w:id="5455" w:author="w19328_d1" w:date="2020-05-20T15:56:00Z">
                    <w:rPr>
                      <w:b/>
                      <w:bCs/>
                    </w:rPr>
                  </w:rPrChange>
                </w:rPr>
                <w:delText>160</w:delText>
              </w:r>
            </w:del>
          </w:p>
        </w:tc>
        <w:tc>
          <w:tcPr>
            <w:tcW w:w="0" w:type="auto"/>
            <w:shd w:val="clear" w:color="auto" w:fill="auto"/>
            <w:noWrap/>
            <w:hideMark/>
          </w:tcPr>
          <w:p w14:paraId="6C922E97" w14:textId="54D854DF" w:rsidR="009F7BCF" w:rsidRPr="004F2A4F" w:rsidDel="004F2A4F" w:rsidRDefault="009F7BCF" w:rsidP="005A261C">
            <w:pPr>
              <w:pStyle w:val="G-PCCTablebody"/>
              <w:rPr>
                <w:del w:id="5456" w:author="w19328_d1" w:date="2020-05-20T16:00:00Z"/>
                <w:lang w:val="en-CA"/>
                <w:rPrChange w:id="5457" w:author="w19328_d1" w:date="2020-05-20T15:56:00Z">
                  <w:rPr>
                    <w:del w:id="5458" w:author="w19328_d1" w:date="2020-05-20T16:00:00Z"/>
                  </w:rPr>
                </w:rPrChange>
              </w:rPr>
            </w:pPr>
            <w:del w:id="5459" w:author="w19328_d1" w:date="2020-05-20T16:00:00Z">
              <w:r w:rsidRPr="004F2A4F" w:rsidDel="004F2A4F">
                <w:rPr>
                  <w:lang w:val="en-CA"/>
                  <w:rPrChange w:id="5460" w:author="w19328_d1" w:date="2020-05-20T15:56:00Z">
                    <w:rPr/>
                  </w:rPrChange>
                </w:rPr>
                <w:delText>13</w:delText>
              </w:r>
            </w:del>
          </w:p>
        </w:tc>
        <w:tc>
          <w:tcPr>
            <w:tcW w:w="0" w:type="auto"/>
            <w:shd w:val="clear" w:color="auto" w:fill="auto"/>
            <w:noWrap/>
            <w:hideMark/>
          </w:tcPr>
          <w:p w14:paraId="3F1244C7" w14:textId="5AFA6D75" w:rsidR="009F7BCF" w:rsidRPr="004F2A4F" w:rsidDel="004F2A4F" w:rsidRDefault="009F7BCF" w:rsidP="005A261C">
            <w:pPr>
              <w:pStyle w:val="G-PCCTablebody"/>
              <w:rPr>
                <w:del w:id="5461" w:author="w19328_d1" w:date="2020-05-20T16:00:00Z"/>
                <w:lang w:val="en-CA"/>
                <w:rPrChange w:id="5462" w:author="w19328_d1" w:date="2020-05-20T15:56:00Z">
                  <w:rPr>
                    <w:del w:id="5463" w:author="w19328_d1" w:date="2020-05-20T16:00:00Z"/>
                  </w:rPr>
                </w:rPrChange>
              </w:rPr>
            </w:pPr>
            <w:del w:id="5464" w:author="w19328_d1" w:date="2020-05-20T16:00:00Z">
              <w:r w:rsidRPr="004F2A4F" w:rsidDel="004F2A4F">
                <w:rPr>
                  <w:lang w:val="en-CA"/>
                  <w:rPrChange w:id="5465" w:author="w19328_d1" w:date="2020-05-20T15:56:00Z">
                    <w:rPr/>
                  </w:rPrChange>
                </w:rPr>
                <w:delText>13</w:delText>
              </w:r>
            </w:del>
          </w:p>
        </w:tc>
        <w:tc>
          <w:tcPr>
            <w:tcW w:w="0" w:type="auto"/>
            <w:shd w:val="clear" w:color="auto" w:fill="auto"/>
            <w:noWrap/>
            <w:hideMark/>
          </w:tcPr>
          <w:p w14:paraId="3AE54BC1" w14:textId="1EEA2C90" w:rsidR="009F7BCF" w:rsidRPr="004F2A4F" w:rsidDel="004F2A4F" w:rsidRDefault="009F7BCF" w:rsidP="005A261C">
            <w:pPr>
              <w:pStyle w:val="G-PCCTablebody"/>
              <w:rPr>
                <w:del w:id="5466" w:author="w19328_d1" w:date="2020-05-20T16:00:00Z"/>
                <w:lang w:val="en-CA"/>
                <w:rPrChange w:id="5467" w:author="w19328_d1" w:date="2020-05-20T15:56:00Z">
                  <w:rPr>
                    <w:del w:id="5468" w:author="w19328_d1" w:date="2020-05-20T16:00:00Z"/>
                  </w:rPr>
                </w:rPrChange>
              </w:rPr>
            </w:pPr>
            <w:del w:id="5469" w:author="w19328_d1" w:date="2020-05-20T16:00:00Z">
              <w:r w:rsidRPr="004F2A4F" w:rsidDel="004F2A4F">
                <w:rPr>
                  <w:lang w:val="en-CA"/>
                  <w:rPrChange w:id="5470" w:author="w19328_d1" w:date="2020-05-20T15:56:00Z">
                    <w:rPr/>
                  </w:rPrChange>
                </w:rPr>
                <w:delText>13</w:delText>
              </w:r>
            </w:del>
          </w:p>
        </w:tc>
        <w:tc>
          <w:tcPr>
            <w:tcW w:w="0" w:type="auto"/>
            <w:shd w:val="clear" w:color="auto" w:fill="auto"/>
            <w:noWrap/>
            <w:hideMark/>
          </w:tcPr>
          <w:p w14:paraId="0997ED34" w14:textId="099B4CE5" w:rsidR="009F7BCF" w:rsidRPr="004F2A4F" w:rsidDel="004F2A4F" w:rsidRDefault="009F7BCF" w:rsidP="005A261C">
            <w:pPr>
              <w:pStyle w:val="G-PCCTablebody"/>
              <w:rPr>
                <w:del w:id="5471" w:author="w19328_d1" w:date="2020-05-20T16:00:00Z"/>
                <w:lang w:val="en-CA"/>
                <w:rPrChange w:id="5472" w:author="w19328_d1" w:date="2020-05-20T15:56:00Z">
                  <w:rPr>
                    <w:del w:id="5473" w:author="w19328_d1" w:date="2020-05-20T16:00:00Z"/>
                  </w:rPr>
                </w:rPrChange>
              </w:rPr>
            </w:pPr>
            <w:del w:id="5474" w:author="w19328_d1" w:date="2020-05-20T16:00:00Z">
              <w:r w:rsidRPr="004F2A4F" w:rsidDel="004F2A4F">
                <w:rPr>
                  <w:lang w:val="en-CA"/>
                  <w:rPrChange w:id="5475" w:author="w19328_d1" w:date="2020-05-20T15:56:00Z">
                    <w:rPr/>
                  </w:rPrChange>
                </w:rPr>
                <w:delText>13</w:delText>
              </w:r>
            </w:del>
          </w:p>
        </w:tc>
        <w:tc>
          <w:tcPr>
            <w:tcW w:w="0" w:type="auto"/>
            <w:shd w:val="clear" w:color="auto" w:fill="auto"/>
            <w:noWrap/>
            <w:hideMark/>
          </w:tcPr>
          <w:p w14:paraId="24739F50" w14:textId="5BFD305E" w:rsidR="009F7BCF" w:rsidRPr="004F2A4F" w:rsidDel="004F2A4F" w:rsidRDefault="009F7BCF" w:rsidP="005A261C">
            <w:pPr>
              <w:pStyle w:val="G-PCCTablebody"/>
              <w:rPr>
                <w:del w:id="5476" w:author="w19328_d1" w:date="2020-05-20T16:00:00Z"/>
                <w:lang w:val="en-CA"/>
                <w:rPrChange w:id="5477" w:author="w19328_d1" w:date="2020-05-20T15:56:00Z">
                  <w:rPr>
                    <w:del w:id="5478" w:author="w19328_d1" w:date="2020-05-20T16:00:00Z"/>
                  </w:rPr>
                </w:rPrChange>
              </w:rPr>
            </w:pPr>
            <w:del w:id="5479" w:author="w19328_d1" w:date="2020-05-20T16:00:00Z">
              <w:r w:rsidRPr="004F2A4F" w:rsidDel="004F2A4F">
                <w:rPr>
                  <w:lang w:val="en-CA"/>
                  <w:rPrChange w:id="5480" w:author="w19328_d1" w:date="2020-05-20T15:56:00Z">
                    <w:rPr/>
                  </w:rPrChange>
                </w:rPr>
                <w:delText>13</w:delText>
              </w:r>
            </w:del>
          </w:p>
        </w:tc>
        <w:tc>
          <w:tcPr>
            <w:tcW w:w="0" w:type="auto"/>
            <w:shd w:val="clear" w:color="auto" w:fill="auto"/>
            <w:noWrap/>
            <w:hideMark/>
          </w:tcPr>
          <w:p w14:paraId="02B3751E" w14:textId="6E53692B" w:rsidR="009F7BCF" w:rsidRPr="004F2A4F" w:rsidDel="004F2A4F" w:rsidRDefault="009F7BCF" w:rsidP="005A261C">
            <w:pPr>
              <w:pStyle w:val="G-PCCTablebody"/>
              <w:rPr>
                <w:del w:id="5481" w:author="w19328_d1" w:date="2020-05-20T16:00:00Z"/>
                <w:lang w:val="en-CA"/>
                <w:rPrChange w:id="5482" w:author="w19328_d1" w:date="2020-05-20T15:56:00Z">
                  <w:rPr>
                    <w:del w:id="5483" w:author="w19328_d1" w:date="2020-05-20T16:00:00Z"/>
                  </w:rPr>
                </w:rPrChange>
              </w:rPr>
            </w:pPr>
            <w:del w:id="5484" w:author="w19328_d1" w:date="2020-05-20T16:00:00Z">
              <w:r w:rsidRPr="004F2A4F" w:rsidDel="004F2A4F">
                <w:rPr>
                  <w:lang w:val="en-CA"/>
                  <w:rPrChange w:id="5485" w:author="w19328_d1" w:date="2020-05-20T15:56:00Z">
                    <w:rPr/>
                  </w:rPrChange>
                </w:rPr>
                <w:delText>13</w:delText>
              </w:r>
            </w:del>
          </w:p>
        </w:tc>
        <w:tc>
          <w:tcPr>
            <w:tcW w:w="0" w:type="auto"/>
            <w:shd w:val="clear" w:color="auto" w:fill="auto"/>
            <w:noWrap/>
            <w:hideMark/>
          </w:tcPr>
          <w:p w14:paraId="39A0A417" w14:textId="5CDA276F" w:rsidR="009F7BCF" w:rsidRPr="004F2A4F" w:rsidDel="004F2A4F" w:rsidRDefault="009F7BCF" w:rsidP="005A261C">
            <w:pPr>
              <w:pStyle w:val="G-PCCTablebody"/>
              <w:rPr>
                <w:del w:id="5486" w:author="w19328_d1" w:date="2020-05-20T16:00:00Z"/>
                <w:lang w:val="en-CA"/>
                <w:rPrChange w:id="5487" w:author="w19328_d1" w:date="2020-05-20T15:56:00Z">
                  <w:rPr>
                    <w:del w:id="5488" w:author="w19328_d1" w:date="2020-05-20T16:00:00Z"/>
                  </w:rPr>
                </w:rPrChange>
              </w:rPr>
            </w:pPr>
            <w:del w:id="5489" w:author="w19328_d1" w:date="2020-05-20T16:00:00Z">
              <w:r w:rsidRPr="004F2A4F" w:rsidDel="004F2A4F">
                <w:rPr>
                  <w:lang w:val="en-CA"/>
                  <w:rPrChange w:id="5490" w:author="w19328_d1" w:date="2020-05-20T15:56:00Z">
                    <w:rPr/>
                  </w:rPrChange>
                </w:rPr>
                <w:delText>13</w:delText>
              </w:r>
            </w:del>
          </w:p>
        </w:tc>
        <w:tc>
          <w:tcPr>
            <w:tcW w:w="0" w:type="auto"/>
            <w:shd w:val="clear" w:color="auto" w:fill="auto"/>
            <w:noWrap/>
            <w:hideMark/>
          </w:tcPr>
          <w:p w14:paraId="62C3D5EE" w14:textId="64C0625E" w:rsidR="009F7BCF" w:rsidRPr="004F2A4F" w:rsidDel="004F2A4F" w:rsidRDefault="009F7BCF" w:rsidP="005A261C">
            <w:pPr>
              <w:pStyle w:val="G-PCCTablebody"/>
              <w:rPr>
                <w:del w:id="5491" w:author="w19328_d1" w:date="2020-05-20T16:00:00Z"/>
                <w:lang w:val="en-CA"/>
                <w:rPrChange w:id="5492" w:author="w19328_d1" w:date="2020-05-20T15:56:00Z">
                  <w:rPr>
                    <w:del w:id="5493" w:author="w19328_d1" w:date="2020-05-20T16:00:00Z"/>
                  </w:rPr>
                </w:rPrChange>
              </w:rPr>
            </w:pPr>
            <w:del w:id="5494" w:author="w19328_d1" w:date="2020-05-20T16:00:00Z">
              <w:r w:rsidRPr="004F2A4F" w:rsidDel="004F2A4F">
                <w:rPr>
                  <w:lang w:val="en-CA"/>
                  <w:rPrChange w:id="5495" w:author="w19328_d1" w:date="2020-05-20T15:56:00Z">
                    <w:rPr/>
                  </w:rPrChange>
                </w:rPr>
                <w:delText>13</w:delText>
              </w:r>
            </w:del>
          </w:p>
        </w:tc>
        <w:tc>
          <w:tcPr>
            <w:tcW w:w="0" w:type="auto"/>
            <w:shd w:val="clear" w:color="auto" w:fill="auto"/>
            <w:noWrap/>
            <w:hideMark/>
          </w:tcPr>
          <w:p w14:paraId="0DF2F88F" w14:textId="36FBC824" w:rsidR="009F7BCF" w:rsidRPr="004F2A4F" w:rsidDel="004F2A4F" w:rsidRDefault="009F7BCF" w:rsidP="005A261C">
            <w:pPr>
              <w:pStyle w:val="G-PCCTablebody"/>
              <w:rPr>
                <w:del w:id="5496" w:author="w19328_d1" w:date="2020-05-20T16:00:00Z"/>
                <w:lang w:val="en-CA"/>
                <w:rPrChange w:id="5497" w:author="w19328_d1" w:date="2020-05-20T15:56:00Z">
                  <w:rPr>
                    <w:del w:id="5498" w:author="w19328_d1" w:date="2020-05-20T16:00:00Z"/>
                  </w:rPr>
                </w:rPrChange>
              </w:rPr>
            </w:pPr>
            <w:del w:id="5499" w:author="w19328_d1" w:date="2020-05-20T16:00:00Z">
              <w:r w:rsidRPr="004F2A4F" w:rsidDel="004F2A4F">
                <w:rPr>
                  <w:lang w:val="en-CA"/>
                  <w:rPrChange w:id="5500" w:author="w19328_d1" w:date="2020-05-20T15:56:00Z">
                    <w:rPr/>
                  </w:rPrChange>
                </w:rPr>
                <w:delText>13</w:delText>
              </w:r>
            </w:del>
          </w:p>
        </w:tc>
        <w:tc>
          <w:tcPr>
            <w:tcW w:w="0" w:type="auto"/>
            <w:shd w:val="clear" w:color="auto" w:fill="auto"/>
            <w:noWrap/>
            <w:hideMark/>
          </w:tcPr>
          <w:p w14:paraId="3D364B69" w14:textId="6A8DCBDD" w:rsidR="009F7BCF" w:rsidRPr="004F2A4F" w:rsidDel="004F2A4F" w:rsidRDefault="009F7BCF" w:rsidP="005A261C">
            <w:pPr>
              <w:pStyle w:val="G-PCCTablebody"/>
              <w:rPr>
                <w:del w:id="5501" w:author="w19328_d1" w:date="2020-05-20T16:00:00Z"/>
                <w:lang w:val="en-CA"/>
                <w:rPrChange w:id="5502" w:author="w19328_d1" w:date="2020-05-20T15:56:00Z">
                  <w:rPr>
                    <w:del w:id="5503" w:author="w19328_d1" w:date="2020-05-20T16:00:00Z"/>
                  </w:rPr>
                </w:rPrChange>
              </w:rPr>
            </w:pPr>
            <w:del w:id="5504" w:author="w19328_d1" w:date="2020-05-20T16:00:00Z">
              <w:r w:rsidRPr="004F2A4F" w:rsidDel="004F2A4F">
                <w:rPr>
                  <w:lang w:val="en-CA"/>
                  <w:rPrChange w:id="5505" w:author="w19328_d1" w:date="2020-05-20T15:56:00Z">
                    <w:rPr/>
                  </w:rPrChange>
                </w:rPr>
                <w:delText>13</w:delText>
              </w:r>
            </w:del>
          </w:p>
        </w:tc>
        <w:tc>
          <w:tcPr>
            <w:tcW w:w="0" w:type="auto"/>
            <w:shd w:val="clear" w:color="auto" w:fill="auto"/>
            <w:noWrap/>
            <w:hideMark/>
          </w:tcPr>
          <w:p w14:paraId="66F7BD3B" w14:textId="1C6BC56B" w:rsidR="009F7BCF" w:rsidRPr="004F2A4F" w:rsidDel="004F2A4F" w:rsidRDefault="009F7BCF" w:rsidP="005A261C">
            <w:pPr>
              <w:pStyle w:val="G-PCCTablebody"/>
              <w:rPr>
                <w:del w:id="5506" w:author="w19328_d1" w:date="2020-05-20T16:00:00Z"/>
                <w:lang w:val="en-CA"/>
                <w:rPrChange w:id="5507" w:author="w19328_d1" w:date="2020-05-20T15:56:00Z">
                  <w:rPr>
                    <w:del w:id="5508" w:author="w19328_d1" w:date="2020-05-20T16:00:00Z"/>
                  </w:rPr>
                </w:rPrChange>
              </w:rPr>
            </w:pPr>
            <w:del w:id="5509" w:author="w19328_d1" w:date="2020-05-20T16:00:00Z">
              <w:r w:rsidRPr="004F2A4F" w:rsidDel="004F2A4F">
                <w:rPr>
                  <w:lang w:val="en-CA"/>
                  <w:rPrChange w:id="5510" w:author="w19328_d1" w:date="2020-05-20T15:56:00Z">
                    <w:rPr/>
                  </w:rPrChange>
                </w:rPr>
                <w:delText>14</w:delText>
              </w:r>
            </w:del>
          </w:p>
        </w:tc>
        <w:tc>
          <w:tcPr>
            <w:tcW w:w="0" w:type="auto"/>
            <w:shd w:val="clear" w:color="auto" w:fill="auto"/>
            <w:noWrap/>
            <w:hideMark/>
          </w:tcPr>
          <w:p w14:paraId="49236237" w14:textId="16418CD5" w:rsidR="009F7BCF" w:rsidRPr="004F2A4F" w:rsidDel="004F2A4F" w:rsidRDefault="009F7BCF" w:rsidP="005A261C">
            <w:pPr>
              <w:pStyle w:val="G-PCCTablebody"/>
              <w:rPr>
                <w:del w:id="5511" w:author="w19328_d1" w:date="2020-05-20T16:00:00Z"/>
                <w:lang w:val="en-CA"/>
                <w:rPrChange w:id="5512" w:author="w19328_d1" w:date="2020-05-20T15:56:00Z">
                  <w:rPr>
                    <w:del w:id="5513" w:author="w19328_d1" w:date="2020-05-20T16:00:00Z"/>
                  </w:rPr>
                </w:rPrChange>
              </w:rPr>
            </w:pPr>
            <w:del w:id="5514" w:author="w19328_d1" w:date="2020-05-20T16:00:00Z">
              <w:r w:rsidRPr="004F2A4F" w:rsidDel="004F2A4F">
                <w:rPr>
                  <w:lang w:val="en-CA"/>
                  <w:rPrChange w:id="5515" w:author="w19328_d1" w:date="2020-05-20T15:56:00Z">
                    <w:rPr/>
                  </w:rPrChange>
                </w:rPr>
                <w:delText>14</w:delText>
              </w:r>
            </w:del>
          </w:p>
        </w:tc>
        <w:tc>
          <w:tcPr>
            <w:tcW w:w="0" w:type="auto"/>
            <w:shd w:val="clear" w:color="auto" w:fill="auto"/>
            <w:noWrap/>
            <w:hideMark/>
          </w:tcPr>
          <w:p w14:paraId="6D7BB364" w14:textId="6D02E5B5" w:rsidR="009F7BCF" w:rsidRPr="004F2A4F" w:rsidDel="004F2A4F" w:rsidRDefault="009F7BCF" w:rsidP="005A261C">
            <w:pPr>
              <w:pStyle w:val="G-PCCTablebody"/>
              <w:rPr>
                <w:del w:id="5516" w:author="w19328_d1" w:date="2020-05-20T16:00:00Z"/>
                <w:lang w:val="en-CA"/>
                <w:rPrChange w:id="5517" w:author="w19328_d1" w:date="2020-05-20T15:56:00Z">
                  <w:rPr>
                    <w:del w:id="5518" w:author="w19328_d1" w:date="2020-05-20T16:00:00Z"/>
                  </w:rPr>
                </w:rPrChange>
              </w:rPr>
            </w:pPr>
            <w:del w:id="5519" w:author="w19328_d1" w:date="2020-05-20T16:00:00Z">
              <w:r w:rsidRPr="004F2A4F" w:rsidDel="004F2A4F">
                <w:rPr>
                  <w:lang w:val="en-CA"/>
                  <w:rPrChange w:id="5520" w:author="w19328_d1" w:date="2020-05-20T15:56:00Z">
                    <w:rPr/>
                  </w:rPrChange>
                </w:rPr>
                <w:delText>14</w:delText>
              </w:r>
            </w:del>
          </w:p>
        </w:tc>
        <w:tc>
          <w:tcPr>
            <w:tcW w:w="0" w:type="auto"/>
            <w:shd w:val="clear" w:color="auto" w:fill="auto"/>
            <w:noWrap/>
            <w:hideMark/>
          </w:tcPr>
          <w:p w14:paraId="3D9DF43F" w14:textId="034B1208" w:rsidR="009F7BCF" w:rsidRPr="004F2A4F" w:rsidDel="004F2A4F" w:rsidRDefault="009F7BCF" w:rsidP="005A261C">
            <w:pPr>
              <w:pStyle w:val="G-PCCTablebody"/>
              <w:rPr>
                <w:del w:id="5521" w:author="w19328_d1" w:date="2020-05-20T16:00:00Z"/>
                <w:lang w:val="en-CA"/>
                <w:rPrChange w:id="5522" w:author="w19328_d1" w:date="2020-05-20T15:56:00Z">
                  <w:rPr>
                    <w:del w:id="5523" w:author="w19328_d1" w:date="2020-05-20T16:00:00Z"/>
                  </w:rPr>
                </w:rPrChange>
              </w:rPr>
            </w:pPr>
            <w:del w:id="5524" w:author="w19328_d1" w:date="2020-05-20T16:00:00Z">
              <w:r w:rsidRPr="004F2A4F" w:rsidDel="004F2A4F">
                <w:rPr>
                  <w:lang w:val="en-CA"/>
                  <w:rPrChange w:id="5525" w:author="w19328_d1" w:date="2020-05-20T15:56:00Z">
                    <w:rPr/>
                  </w:rPrChange>
                </w:rPr>
                <w:delText>14</w:delText>
              </w:r>
            </w:del>
          </w:p>
        </w:tc>
        <w:tc>
          <w:tcPr>
            <w:tcW w:w="0" w:type="auto"/>
            <w:shd w:val="clear" w:color="auto" w:fill="auto"/>
            <w:noWrap/>
            <w:hideMark/>
          </w:tcPr>
          <w:p w14:paraId="6FAFE488" w14:textId="6D22ECD2" w:rsidR="009F7BCF" w:rsidRPr="004F2A4F" w:rsidDel="004F2A4F" w:rsidRDefault="009F7BCF" w:rsidP="005A261C">
            <w:pPr>
              <w:pStyle w:val="G-PCCTablebody"/>
              <w:rPr>
                <w:del w:id="5526" w:author="w19328_d1" w:date="2020-05-20T16:00:00Z"/>
                <w:lang w:val="en-CA"/>
                <w:rPrChange w:id="5527" w:author="w19328_d1" w:date="2020-05-20T15:56:00Z">
                  <w:rPr>
                    <w:del w:id="5528" w:author="w19328_d1" w:date="2020-05-20T16:00:00Z"/>
                  </w:rPr>
                </w:rPrChange>
              </w:rPr>
            </w:pPr>
            <w:del w:id="5529" w:author="w19328_d1" w:date="2020-05-20T16:00:00Z">
              <w:r w:rsidRPr="004F2A4F" w:rsidDel="004F2A4F">
                <w:rPr>
                  <w:lang w:val="en-CA"/>
                  <w:rPrChange w:id="5530" w:author="w19328_d1" w:date="2020-05-20T15:56:00Z">
                    <w:rPr/>
                  </w:rPrChange>
                </w:rPr>
                <w:delText>14</w:delText>
              </w:r>
            </w:del>
          </w:p>
        </w:tc>
        <w:tc>
          <w:tcPr>
            <w:tcW w:w="0" w:type="auto"/>
            <w:shd w:val="clear" w:color="auto" w:fill="auto"/>
            <w:noWrap/>
            <w:hideMark/>
          </w:tcPr>
          <w:p w14:paraId="49DF38D5" w14:textId="1DB0BAB3" w:rsidR="009F7BCF" w:rsidRPr="004F2A4F" w:rsidDel="004F2A4F" w:rsidRDefault="009F7BCF" w:rsidP="005A261C">
            <w:pPr>
              <w:pStyle w:val="G-PCCTablebody"/>
              <w:rPr>
                <w:del w:id="5531" w:author="w19328_d1" w:date="2020-05-20T16:00:00Z"/>
                <w:lang w:val="en-CA"/>
                <w:rPrChange w:id="5532" w:author="w19328_d1" w:date="2020-05-20T15:56:00Z">
                  <w:rPr>
                    <w:del w:id="5533" w:author="w19328_d1" w:date="2020-05-20T16:00:00Z"/>
                  </w:rPr>
                </w:rPrChange>
              </w:rPr>
            </w:pPr>
            <w:del w:id="5534" w:author="w19328_d1" w:date="2020-05-20T16:00:00Z">
              <w:r w:rsidRPr="004F2A4F" w:rsidDel="004F2A4F">
                <w:rPr>
                  <w:lang w:val="en-CA"/>
                  <w:rPrChange w:id="5535" w:author="w19328_d1" w:date="2020-05-20T15:56:00Z">
                    <w:rPr/>
                  </w:rPrChange>
                </w:rPr>
                <w:delText>14</w:delText>
              </w:r>
            </w:del>
          </w:p>
        </w:tc>
        <w:tc>
          <w:tcPr>
            <w:tcW w:w="0" w:type="auto"/>
            <w:shd w:val="clear" w:color="auto" w:fill="auto"/>
            <w:noWrap/>
            <w:hideMark/>
          </w:tcPr>
          <w:p w14:paraId="13940DF0" w14:textId="67B2C4AB" w:rsidR="009F7BCF" w:rsidRPr="004F2A4F" w:rsidDel="004F2A4F" w:rsidRDefault="009F7BCF" w:rsidP="005A261C">
            <w:pPr>
              <w:pStyle w:val="G-PCCTablebody"/>
              <w:rPr>
                <w:del w:id="5536" w:author="w19328_d1" w:date="2020-05-20T16:00:00Z"/>
                <w:lang w:val="en-CA"/>
                <w:rPrChange w:id="5537" w:author="w19328_d1" w:date="2020-05-20T15:56:00Z">
                  <w:rPr>
                    <w:del w:id="5538" w:author="w19328_d1" w:date="2020-05-20T16:00:00Z"/>
                  </w:rPr>
                </w:rPrChange>
              </w:rPr>
            </w:pPr>
            <w:del w:id="5539" w:author="w19328_d1" w:date="2020-05-20T16:00:00Z">
              <w:r w:rsidRPr="004F2A4F" w:rsidDel="004F2A4F">
                <w:rPr>
                  <w:lang w:val="en-CA"/>
                  <w:rPrChange w:id="5540" w:author="w19328_d1" w:date="2020-05-20T15:56:00Z">
                    <w:rPr/>
                  </w:rPrChange>
                </w:rPr>
                <w:delText>14</w:delText>
              </w:r>
            </w:del>
          </w:p>
        </w:tc>
        <w:tc>
          <w:tcPr>
            <w:tcW w:w="0" w:type="auto"/>
            <w:shd w:val="clear" w:color="auto" w:fill="auto"/>
            <w:noWrap/>
            <w:hideMark/>
          </w:tcPr>
          <w:p w14:paraId="31E75966" w14:textId="531726AC" w:rsidR="009F7BCF" w:rsidRPr="004F2A4F" w:rsidDel="004F2A4F" w:rsidRDefault="009F7BCF" w:rsidP="005A261C">
            <w:pPr>
              <w:pStyle w:val="G-PCCTablebody"/>
              <w:rPr>
                <w:del w:id="5541" w:author="w19328_d1" w:date="2020-05-20T16:00:00Z"/>
                <w:lang w:val="en-CA"/>
                <w:rPrChange w:id="5542" w:author="w19328_d1" w:date="2020-05-20T15:56:00Z">
                  <w:rPr>
                    <w:del w:id="5543" w:author="w19328_d1" w:date="2020-05-20T16:00:00Z"/>
                  </w:rPr>
                </w:rPrChange>
              </w:rPr>
            </w:pPr>
            <w:del w:id="5544" w:author="w19328_d1" w:date="2020-05-20T16:00:00Z">
              <w:r w:rsidRPr="004F2A4F" w:rsidDel="004F2A4F">
                <w:rPr>
                  <w:lang w:val="en-CA"/>
                  <w:rPrChange w:id="5545" w:author="w19328_d1" w:date="2020-05-20T15:56:00Z">
                    <w:rPr/>
                  </w:rPrChange>
                </w:rPr>
                <w:delText>14</w:delText>
              </w:r>
            </w:del>
          </w:p>
        </w:tc>
        <w:tc>
          <w:tcPr>
            <w:tcW w:w="0" w:type="auto"/>
            <w:shd w:val="clear" w:color="auto" w:fill="auto"/>
            <w:noWrap/>
            <w:hideMark/>
          </w:tcPr>
          <w:p w14:paraId="135D7426" w14:textId="63AEA5B7" w:rsidR="009F7BCF" w:rsidRPr="004F2A4F" w:rsidDel="004F2A4F" w:rsidRDefault="009F7BCF" w:rsidP="005A261C">
            <w:pPr>
              <w:pStyle w:val="G-PCCTablebody"/>
              <w:rPr>
                <w:del w:id="5546" w:author="w19328_d1" w:date="2020-05-20T16:00:00Z"/>
                <w:lang w:val="en-CA"/>
                <w:rPrChange w:id="5547" w:author="w19328_d1" w:date="2020-05-20T15:56:00Z">
                  <w:rPr>
                    <w:del w:id="5548" w:author="w19328_d1" w:date="2020-05-20T16:00:00Z"/>
                  </w:rPr>
                </w:rPrChange>
              </w:rPr>
            </w:pPr>
            <w:del w:id="5549" w:author="w19328_d1" w:date="2020-05-20T16:00:00Z">
              <w:r w:rsidRPr="004F2A4F" w:rsidDel="004F2A4F">
                <w:rPr>
                  <w:lang w:val="en-CA"/>
                  <w:rPrChange w:id="5550" w:author="w19328_d1" w:date="2020-05-20T15:56:00Z">
                    <w:rPr/>
                  </w:rPrChange>
                </w:rPr>
                <w:delText>14</w:delText>
              </w:r>
            </w:del>
          </w:p>
        </w:tc>
        <w:tc>
          <w:tcPr>
            <w:tcW w:w="0" w:type="auto"/>
            <w:shd w:val="clear" w:color="auto" w:fill="auto"/>
            <w:noWrap/>
            <w:hideMark/>
          </w:tcPr>
          <w:p w14:paraId="033DA455" w14:textId="4784179C" w:rsidR="009F7BCF" w:rsidRPr="004F2A4F" w:rsidDel="004F2A4F" w:rsidRDefault="009F7BCF" w:rsidP="005A261C">
            <w:pPr>
              <w:pStyle w:val="G-PCCTablebody"/>
              <w:rPr>
                <w:del w:id="5551" w:author="w19328_d1" w:date="2020-05-20T16:00:00Z"/>
                <w:lang w:val="en-CA"/>
                <w:rPrChange w:id="5552" w:author="w19328_d1" w:date="2020-05-20T15:56:00Z">
                  <w:rPr>
                    <w:del w:id="5553" w:author="w19328_d1" w:date="2020-05-20T16:00:00Z"/>
                  </w:rPr>
                </w:rPrChange>
              </w:rPr>
            </w:pPr>
            <w:del w:id="5554" w:author="w19328_d1" w:date="2020-05-20T16:00:00Z">
              <w:r w:rsidRPr="004F2A4F" w:rsidDel="004F2A4F">
                <w:rPr>
                  <w:lang w:val="en-CA"/>
                  <w:rPrChange w:id="5555" w:author="w19328_d1" w:date="2020-05-20T15:56:00Z">
                    <w:rPr/>
                  </w:rPrChange>
                </w:rPr>
                <w:delText>14</w:delText>
              </w:r>
            </w:del>
          </w:p>
        </w:tc>
      </w:tr>
      <w:tr w:rsidR="009F7BCF" w:rsidRPr="004F2A4F" w:rsidDel="004F2A4F" w14:paraId="70EA1D3D" w14:textId="0D7652A1" w:rsidTr="005A261C">
        <w:trPr>
          <w:trHeight w:val="360"/>
          <w:jc w:val="center"/>
          <w:del w:id="5556" w:author="w19328_d1" w:date="2020-05-20T16:00:00Z"/>
        </w:trPr>
        <w:tc>
          <w:tcPr>
            <w:tcW w:w="0" w:type="auto"/>
            <w:shd w:val="clear" w:color="auto" w:fill="auto"/>
            <w:noWrap/>
            <w:hideMark/>
          </w:tcPr>
          <w:p w14:paraId="2582D0F0" w14:textId="68F453F9" w:rsidR="009F7BCF" w:rsidRPr="004F2A4F" w:rsidDel="004F2A4F" w:rsidRDefault="009F7BCF" w:rsidP="005A261C">
            <w:pPr>
              <w:pStyle w:val="G-PCCTablebody"/>
              <w:rPr>
                <w:del w:id="5557" w:author="w19328_d1" w:date="2020-05-20T16:00:00Z"/>
                <w:b/>
                <w:bCs/>
                <w:lang w:val="en-CA"/>
                <w:rPrChange w:id="5558" w:author="w19328_d1" w:date="2020-05-20T15:56:00Z">
                  <w:rPr>
                    <w:del w:id="5559" w:author="w19328_d1" w:date="2020-05-20T16:00:00Z"/>
                    <w:b/>
                    <w:bCs/>
                  </w:rPr>
                </w:rPrChange>
              </w:rPr>
            </w:pPr>
            <w:del w:id="5560" w:author="w19328_d1" w:date="2020-05-20T16:00:00Z">
              <w:r w:rsidRPr="004F2A4F" w:rsidDel="004F2A4F">
                <w:rPr>
                  <w:b/>
                  <w:bCs/>
                  <w:lang w:val="en-CA"/>
                  <w:rPrChange w:id="5561" w:author="w19328_d1" w:date="2020-05-20T15:56:00Z">
                    <w:rPr>
                      <w:b/>
                      <w:bCs/>
                    </w:rPr>
                  </w:rPrChange>
                </w:rPr>
                <w:delText>180</w:delText>
              </w:r>
            </w:del>
          </w:p>
        </w:tc>
        <w:tc>
          <w:tcPr>
            <w:tcW w:w="0" w:type="auto"/>
            <w:shd w:val="clear" w:color="auto" w:fill="auto"/>
            <w:noWrap/>
            <w:hideMark/>
          </w:tcPr>
          <w:p w14:paraId="26965A49" w14:textId="2821DA52" w:rsidR="009F7BCF" w:rsidRPr="004F2A4F" w:rsidDel="004F2A4F" w:rsidRDefault="009F7BCF" w:rsidP="005A261C">
            <w:pPr>
              <w:pStyle w:val="G-PCCTablebody"/>
              <w:rPr>
                <w:del w:id="5562" w:author="w19328_d1" w:date="2020-05-20T16:00:00Z"/>
                <w:lang w:val="en-CA"/>
                <w:rPrChange w:id="5563" w:author="w19328_d1" w:date="2020-05-20T15:56:00Z">
                  <w:rPr>
                    <w:del w:id="5564" w:author="w19328_d1" w:date="2020-05-20T16:00:00Z"/>
                  </w:rPr>
                </w:rPrChange>
              </w:rPr>
            </w:pPr>
            <w:del w:id="5565" w:author="w19328_d1" w:date="2020-05-20T16:00:00Z">
              <w:r w:rsidRPr="004F2A4F" w:rsidDel="004F2A4F">
                <w:rPr>
                  <w:lang w:val="en-CA"/>
                  <w:rPrChange w:id="5566" w:author="w19328_d1" w:date="2020-05-20T15:56:00Z">
                    <w:rPr/>
                  </w:rPrChange>
                </w:rPr>
                <w:delText>14</w:delText>
              </w:r>
            </w:del>
          </w:p>
        </w:tc>
        <w:tc>
          <w:tcPr>
            <w:tcW w:w="0" w:type="auto"/>
            <w:shd w:val="clear" w:color="auto" w:fill="auto"/>
            <w:noWrap/>
            <w:hideMark/>
          </w:tcPr>
          <w:p w14:paraId="711266DA" w14:textId="53D10F20" w:rsidR="009F7BCF" w:rsidRPr="004F2A4F" w:rsidDel="004F2A4F" w:rsidRDefault="009F7BCF" w:rsidP="005A261C">
            <w:pPr>
              <w:pStyle w:val="G-PCCTablebody"/>
              <w:rPr>
                <w:del w:id="5567" w:author="w19328_d1" w:date="2020-05-20T16:00:00Z"/>
                <w:lang w:val="en-CA"/>
                <w:rPrChange w:id="5568" w:author="w19328_d1" w:date="2020-05-20T15:56:00Z">
                  <w:rPr>
                    <w:del w:id="5569" w:author="w19328_d1" w:date="2020-05-20T16:00:00Z"/>
                  </w:rPr>
                </w:rPrChange>
              </w:rPr>
            </w:pPr>
            <w:del w:id="5570" w:author="w19328_d1" w:date="2020-05-20T16:00:00Z">
              <w:r w:rsidRPr="004F2A4F" w:rsidDel="004F2A4F">
                <w:rPr>
                  <w:lang w:val="en-CA"/>
                  <w:rPrChange w:id="5571" w:author="w19328_d1" w:date="2020-05-20T15:56:00Z">
                    <w:rPr/>
                  </w:rPrChange>
                </w:rPr>
                <w:delText>14</w:delText>
              </w:r>
            </w:del>
          </w:p>
        </w:tc>
        <w:tc>
          <w:tcPr>
            <w:tcW w:w="0" w:type="auto"/>
            <w:shd w:val="clear" w:color="auto" w:fill="auto"/>
            <w:noWrap/>
            <w:hideMark/>
          </w:tcPr>
          <w:p w14:paraId="6A00AC35" w14:textId="680F3576" w:rsidR="009F7BCF" w:rsidRPr="004F2A4F" w:rsidDel="004F2A4F" w:rsidRDefault="009F7BCF" w:rsidP="005A261C">
            <w:pPr>
              <w:pStyle w:val="G-PCCTablebody"/>
              <w:rPr>
                <w:del w:id="5572" w:author="w19328_d1" w:date="2020-05-20T16:00:00Z"/>
                <w:lang w:val="en-CA"/>
                <w:rPrChange w:id="5573" w:author="w19328_d1" w:date="2020-05-20T15:56:00Z">
                  <w:rPr>
                    <w:del w:id="5574" w:author="w19328_d1" w:date="2020-05-20T16:00:00Z"/>
                  </w:rPr>
                </w:rPrChange>
              </w:rPr>
            </w:pPr>
            <w:del w:id="5575" w:author="w19328_d1" w:date="2020-05-20T16:00:00Z">
              <w:r w:rsidRPr="004F2A4F" w:rsidDel="004F2A4F">
                <w:rPr>
                  <w:lang w:val="en-CA"/>
                  <w:rPrChange w:id="5576" w:author="w19328_d1" w:date="2020-05-20T15:56:00Z">
                    <w:rPr/>
                  </w:rPrChange>
                </w:rPr>
                <w:delText>14</w:delText>
              </w:r>
            </w:del>
          </w:p>
        </w:tc>
        <w:tc>
          <w:tcPr>
            <w:tcW w:w="0" w:type="auto"/>
            <w:shd w:val="clear" w:color="auto" w:fill="auto"/>
            <w:noWrap/>
            <w:hideMark/>
          </w:tcPr>
          <w:p w14:paraId="36DB6690" w14:textId="77588CB9" w:rsidR="009F7BCF" w:rsidRPr="004F2A4F" w:rsidDel="004F2A4F" w:rsidRDefault="009F7BCF" w:rsidP="005A261C">
            <w:pPr>
              <w:pStyle w:val="G-PCCTablebody"/>
              <w:rPr>
                <w:del w:id="5577" w:author="w19328_d1" w:date="2020-05-20T16:00:00Z"/>
                <w:lang w:val="en-CA"/>
                <w:rPrChange w:id="5578" w:author="w19328_d1" w:date="2020-05-20T15:56:00Z">
                  <w:rPr>
                    <w:del w:id="5579" w:author="w19328_d1" w:date="2020-05-20T16:00:00Z"/>
                  </w:rPr>
                </w:rPrChange>
              </w:rPr>
            </w:pPr>
            <w:del w:id="5580" w:author="w19328_d1" w:date="2020-05-20T16:00:00Z">
              <w:r w:rsidRPr="004F2A4F" w:rsidDel="004F2A4F">
                <w:rPr>
                  <w:lang w:val="en-CA"/>
                  <w:rPrChange w:id="5581" w:author="w19328_d1" w:date="2020-05-20T15:56:00Z">
                    <w:rPr/>
                  </w:rPrChange>
                </w:rPr>
                <w:delText>14</w:delText>
              </w:r>
            </w:del>
          </w:p>
        </w:tc>
        <w:tc>
          <w:tcPr>
            <w:tcW w:w="0" w:type="auto"/>
            <w:shd w:val="clear" w:color="auto" w:fill="auto"/>
            <w:noWrap/>
            <w:hideMark/>
          </w:tcPr>
          <w:p w14:paraId="19FA7F14" w14:textId="0BDB1359" w:rsidR="009F7BCF" w:rsidRPr="004F2A4F" w:rsidDel="004F2A4F" w:rsidRDefault="009F7BCF" w:rsidP="005A261C">
            <w:pPr>
              <w:pStyle w:val="G-PCCTablebody"/>
              <w:rPr>
                <w:del w:id="5582" w:author="w19328_d1" w:date="2020-05-20T16:00:00Z"/>
                <w:lang w:val="en-CA"/>
                <w:rPrChange w:id="5583" w:author="w19328_d1" w:date="2020-05-20T15:56:00Z">
                  <w:rPr>
                    <w:del w:id="5584" w:author="w19328_d1" w:date="2020-05-20T16:00:00Z"/>
                  </w:rPr>
                </w:rPrChange>
              </w:rPr>
            </w:pPr>
            <w:del w:id="5585" w:author="w19328_d1" w:date="2020-05-20T16:00:00Z">
              <w:r w:rsidRPr="004F2A4F" w:rsidDel="004F2A4F">
                <w:rPr>
                  <w:lang w:val="en-CA"/>
                  <w:rPrChange w:id="5586" w:author="w19328_d1" w:date="2020-05-20T15:56:00Z">
                    <w:rPr/>
                  </w:rPrChange>
                </w:rPr>
                <w:delText>14</w:delText>
              </w:r>
            </w:del>
          </w:p>
        </w:tc>
        <w:tc>
          <w:tcPr>
            <w:tcW w:w="0" w:type="auto"/>
            <w:shd w:val="clear" w:color="auto" w:fill="auto"/>
            <w:noWrap/>
            <w:hideMark/>
          </w:tcPr>
          <w:p w14:paraId="39E9D0CC" w14:textId="088D378F" w:rsidR="009F7BCF" w:rsidRPr="004F2A4F" w:rsidDel="004F2A4F" w:rsidRDefault="009F7BCF" w:rsidP="005A261C">
            <w:pPr>
              <w:pStyle w:val="G-PCCTablebody"/>
              <w:rPr>
                <w:del w:id="5587" w:author="w19328_d1" w:date="2020-05-20T16:00:00Z"/>
                <w:lang w:val="en-CA"/>
                <w:rPrChange w:id="5588" w:author="w19328_d1" w:date="2020-05-20T15:56:00Z">
                  <w:rPr>
                    <w:del w:id="5589" w:author="w19328_d1" w:date="2020-05-20T16:00:00Z"/>
                  </w:rPr>
                </w:rPrChange>
              </w:rPr>
            </w:pPr>
            <w:del w:id="5590" w:author="w19328_d1" w:date="2020-05-20T16:00:00Z">
              <w:r w:rsidRPr="004F2A4F" w:rsidDel="004F2A4F">
                <w:rPr>
                  <w:lang w:val="en-CA"/>
                  <w:rPrChange w:id="5591" w:author="w19328_d1" w:date="2020-05-20T15:56:00Z">
                    <w:rPr/>
                  </w:rPrChange>
                </w:rPr>
                <w:delText>14</w:delText>
              </w:r>
            </w:del>
          </w:p>
        </w:tc>
        <w:tc>
          <w:tcPr>
            <w:tcW w:w="0" w:type="auto"/>
            <w:shd w:val="clear" w:color="auto" w:fill="auto"/>
            <w:noWrap/>
            <w:hideMark/>
          </w:tcPr>
          <w:p w14:paraId="59FBF43B" w14:textId="08041D5C" w:rsidR="009F7BCF" w:rsidRPr="004F2A4F" w:rsidDel="004F2A4F" w:rsidRDefault="009F7BCF" w:rsidP="005A261C">
            <w:pPr>
              <w:pStyle w:val="G-PCCTablebody"/>
              <w:rPr>
                <w:del w:id="5592" w:author="w19328_d1" w:date="2020-05-20T16:00:00Z"/>
                <w:lang w:val="en-CA"/>
                <w:rPrChange w:id="5593" w:author="w19328_d1" w:date="2020-05-20T15:56:00Z">
                  <w:rPr>
                    <w:del w:id="5594" w:author="w19328_d1" w:date="2020-05-20T16:00:00Z"/>
                  </w:rPr>
                </w:rPrChange>
              </w:rPr>
            </w:pPr>
            <w:del w:id="5595" w:author="w19328_d1" w:date="2020-05-20T16:00:00Z">
              <w:r w:rsidRPr="004F2A4F" w:rsidDel="004F2A4F">
                <w:rPr>
                  <w:lang w:val="en-CA"/>
                  <w:rPrChange w:id="5596" w:author="w19328_d1" w:date="2020-05-20T15:56:00Z">
                    <w:rPr/>
                  </w:rPrChange>
                </w:rPr>
                <w:delText>14</w:delText>
              </w:r>
            </w:del>
          </w:p>
        </w:tc>
        <w:tc>
          <w:tcPr>
            <w:tcW w:w="0" w:type="auto"/>
            <w:shd w:val="clear" w:color="auto" w:fill="auto"/>
            <w:noWrap/>
            <w:hideMark/>
          </w:tcPr>
          <w:p w14:paraId="31D55845" w14:textId="5BF681E9" w:rsidR="009F7BCF" w:rsidRPr="004F2A4F" w:rsidDel="004F2A4F" w:rsidRDefault="009F7BCF" w:rsidP="005A261C">
            <w:pPr>
              <w:pStyle w:val="G-PCCTablebody"/>
              <w:rPr>
                <w:del w:id="5597" w:author="w19328_d1" w:date="2020-05-20T16:00:00Z"/>
                <w:lang w:val="en-CA"/>
                <w:rPrChange w:id="5598" w:author="w19328_d1" w:date="2020-05-20T15:56:00Z">
                  <w:rPr>
                    <w:del w:id="5599" w:author="w19328_d1" w:date="2020-05-20T16:00:00Z"/>
                  </w:rPr>
                </w:rPrChange>
              </w:rPr>
            </w:pPr>
            <w:del w:id="5600" w:author="w19328_d1" w:date="2020-05-20T16:00:00Z">
              <w:r w:rsidRPr="004F2A4F" w:rsidDel="004F2A4F">
                <w:rPr>
                  <w:lang w:val="en-CA"/>
                  <w:rPrChange w:id="5601" w:author="w19328_d1" w:date="2020-05-20T15:56:00Z">
                    <w:rPr/>
                  </w:rPrChange>
                </w:rPr>
                <w:delText>14</w:delText>
              </w:r>
            </w:del>
          </w:p>
        </w:tc>
        <w:tc>
          <w:tcPr>
            <w:tcW w:w="0" w:type="auto"/>
            <w:shd w:val="clear" w:color="auto" w:fill="auto"/>
            <w:noWrap/>
            <w:hideMark/>
          </w:tcPr>
          <w:p w14:paraId="60A82AED" w14:textId="07E8EF37" w:rsidR="009F7BCF" w:rsidRPr="004F2A4F" w:rsidDel="004F2A4F" w:rsidRDefault="009F7BCF" w:rsidP="005A261C">
            <w:pPr>
              <w:pStyle w:val="G-PCCTablebody"/>
              <w:rPr>
                <w:del w:id="5602" w:author="w19328_d1" w:date="2020-05-20T16:00:00Z"/>
                <w:lang w:val="en-CA"/>
                <w:rPrChange w:id="5603" w:author="w19328_d1" w:date="2020-05-20T15:56:00Z">
                  <w:rPr>
                    <w:del w:id="5604" w:author="w19328_d1" w:date="2020-05-20T16:00:00Z"/>
                  </w:rPr>
                </w:rPrChange>
              </w:rPr>
            </w:pPr>
            <w:del w:id="5605" w:author="w19328_d1" w:date="2020-05-20T16:00:00Z">
              <w:r w:rsidRPr="004F2A4F" w:rsidDel="004F2A4F">
                <w:rPr>
                  <w:lang w:val="en-CA"/>
                  <w:rPrChange w:id="5606" w:author="w19328_d1" w:date="2020-05-20T15:56:00Z">
                    <w:rPr/>
                  </w:rPrChange>
                </w:rPr>
                <w:delText>14</w:delText>
              </w:r>
            </w:del>
          </w:p>
        </w:tc>
        <w:tc>
          <w:tcPr>
            <w:tcW w:w="0" w:type="auto"/>
            <w:shd w:val="clear" w:color="auto" w:fill="auto"/>
            <w:noWrap/>
            <w:hideMark/>
          </w:tcPr>
          <w:p w14:paraId="2E83BA76" w14:textId="0EFE7559" w:rsidR="009F7BCF" w:rsidRPr="004F2A4F" w:rsidDel="004F2A4F" w:rsidRDefault="009F7BCF" w:rsidP="005A261C">
            <w:pPr>
              <w:pStyle w:val="G-PCCTablebody"/>
              <w:rPr>
                <w:del w:id="5607" w:author="w19328_d1" w:date="2020-05-20T16:00:00Z"/>
                <w:lang w:val="en-CA"/>
                <w:rPrChange w:id="5608" w:author="w19328_d1" w:date="2020-05-20T15:56:00Z">
                  <w:rPr>
                    <w:del w:id="5609" w:author="w19328_d1" w:date="2020-05-20T16:00:00Z"/>
                  </w:rPr>
                </w:rPrChange>
              </w:rPr>
            </w:pPr>
            <w:del w:id="5610" w:author="w19328_d1" w:date="2020-05-20T16:00:00Z">
              <w:r w:rsidRPr="004F2A4F" w:rsidDel="004F2A4F">
                <w:rPr>
                  <w:lang w:val="en-CA"/>
                  <w:rPrChange w:id="5611" w:author="w19328_d1" w:date="2020-05-20T15:56:00Z">
                    <w:rPr/>
                  </w:rPrChange>
                </w:rPr>
                <w:delText>14</w:delText>
              </w:r>
            </w:del>
          </w:p>
        </w:tc>
        <w:tc>
          <w:tcPr>
            <w:tcW w:w="0" w:type="auto"/>
            <w:shd w:val="clear" w:color="auto" w:fill="auto"/>
            <w:noWrap/>
            <w:hideMark/>
          </w:tcPr>
          <w:p w14:paraId="0E951E15" w14:textId="4038A0D1" w:rsidR="009F7BCF" w:rsidRPr="004F2A4F" w:rsidDel="004F2A4F" w:rsidRDefault="009F7BCF" w:rsidP="005A261C">
            <w:pPr>
              <w:pStyle w:val="G-PCCTablebody"/>
              <w:rPr>
                <w:del w:id="5612" w:author="w19328_d1" w:date="2020-05-20T16:00:00Z"/>
                <w:lang w:val="en-CA"/>
                <w:rPrChange w:id="5613" w:author="w19328_d1" w:date="2020-05-20T15:56:00Z">
                  <w:rPr>
                    <w:del w:id="5614" w:author="w19328_d1" w:date="2020-05-20T16:00:00Z"/>
                  </w:rPr>
                </w:rPrChange>
              </w:rPr>
            </w:pPr>
            <w:del w:id="5615" w:author="w19328_d1" w:date="2020-05-20T16:00:00Z">
              <w:r w:rsidRPr="004F2A4F" w:rsidDel="004F2A4F">
                <w:rPr>
                  <w:lang w:val="en-CA"/>
                  <w:rPrChange w:id="5616" w:author="w19328_d1" w:date="2020-05-20T15:56:00Z">
                    <w:rPr/>
                  </w:rPrChange>
                </w:rPr>
                <w:delText>14</w:delText>
              </w:r>
            </w:del>
          </w:p>
        </w:tc>
        <w:tc>
          <w:tcPr>
            <w:tcW w:w="0" w:type="auto"/>
            <w:shd w:val="clear" w:color="auto" w:fill="auto"/>
            <w:noWrap/>
            <w:hideMark/>
          </w:tcPr>
          <w:p w14:paraId="09AFBD9C" w14:textId="2338EF5C" w:rsidR="009F7BCF" w:rsidRPr="004F2A4F" w:rsidDel="004F2A4F" w:rsidRDefault="009F7BCF" w:rsidP="005A261C">
            <w:pPr>
              <w:pStyle w:val="G-PCCTablebody"/>
              <w:rPr>
                <w:del w:id="5617" w:author="w19328_d1" w:date="2020-05-20T16:00:00Z"/>
                <w:lang w:val="en-CA"/>
                <w:rPrChange w:id="5618" w:author="w19328_d1" w:date="2020-05-20T15:56:00Z">
                  <w:rPr>
                    <w:del w:id="5619" w:author="w19328_d1" w:date="2020-05-20T16:00:00Z"/>
                  </w:rPr>
                </w:rPrChange>
              </w:rPr>
            </w:pPr>
            <w:del w:id="5620" w:author="w19328_d1" w:date="2020-05-20T16:00:00Z">
              <w:r w:rsidRPr="004F2A4F" w:rsidDel="004F2A4F">
                <w:rPr>
                  <w:lang w:val="en-CA"/>
                  <w:rPrChange w:id="5621" w:author="w19328_d1" w:date="2020-05-20T15:56:00Z">
                    <w:rPr/>
                  </w:rPrChange>
                </w:rPr>
                <w:delText>14</w:delText>
              </w:r>
            </w:del>
          </w:p>
        </w:tc>
        <w:tc>
          <w:tcPr>
            <w:tcW w:w="0" w:type="auto"/>
            <w:shd w:val="clear" w:color="auto" w:fill="auto"/>
            <w:noWrap/>
            <w:hideMark/>
          </w:tcPr>
          <w:p w14:paraId="3609C311" w14:textId="6693173D" w:rsidR="009F7BCF" w:rsidRPr="004F2A4F" w:rsidDel="004F2A4F" w:rsidRDefault="009F7BCF" w:rsidP="005A261C">
            <w:pPr>
              <w:pStyle w:val="G-PCCTablebody"/>
              <w:rPr>
                <w:del w:id="5622" w:author="w19328_d1" w:date="2020-05-20T16:00:00Z"/>
                <w:lang w:val="en-CA"/>
                <w:rPrChange w:id="5623" w:author="w19328_d1" w:date="2020-05-20T15:56:00Z">
                  <w:rPr>
                    <w:del w:id="5624" w:author="w19328_d1" w:date="2020-05-20T16:00:00Z"/>
                  </w:rPr>
                </w:rPrChange>
              </w:rPr>
            </w:pPr>
            <w:del w:id="5625" w:author="w19328_d1" w:date="2020-05-20T16:00:00Z">
              <w:r w:rsidRPr="004F2A4F" w:rsidDel="004F2A4F">
                <w:rPr>
                  <w:lang w:val="en-CA"/>
                  <w:rPrChange w:id="5626" w:author="w19328_d1" w:date="2020-05-20T15:56:00Z">
                    <w:rPr/>
                  </w:rPrChange>
                </w:rPr>
                <w:delText>14</w:delText>
              </w:r>
            </w:del>
          </w:p>
        </w:tc>
        <w:tc>
          <w:tcPr>
            <w:tcW w:w="0" w:type="auto"/>
            <w:shd w:val="clear" w:color="auto" w:fill="auto"/>
            <w:noWrap/>
            <w:hideMark/>
          </w:tcPr>
          <w:p w14:paraId="2F8D4243" w14:textId="01BD1516" w:rsidR="009F7BCF" w:rsidRPr="004F2A4F" w:rsidDel="004F2A4F" w:rsidRDefault="009F7BCF" w:rsidP="005A261C">
            <w:pPr>
              <w:pStyle w:val="G-PCCTablebody"/>
              <w:rPr>
                <w:del w:id="5627" w:author="w19328_d1" w:date="2020-05-20T16:00:00Z"/>
                <w:lang w:val="en-CA"/>
                <w:rPrChange w:id="5628" w:author="w19328_d1" w:date="2020-05-20T15:56:00Z">
                  <w:rPr>
                    <w:del w:id="5629" w:author="w19328_d1" w:date="2020-05-20T16:00:00Z"/>
                  </w:rPr>
                </w:rPrChange>
              </w:rPr>
            </w:pPr>
            <w:del w:id="5630" w:author="w19328_d1" w:date="2020-05-20T16:00:00Z">
              <w:r w:rsidRPr="004F2A4F" w:rsidDel="004F2A4F">
                <w:rPr>
                  <w:lang w:val="en-CA"/>
                  <w:rPrChange w:id="5631" w:author="w19328_d1" w:date="2020-05-20T15:56:00Z">
                    <w:rPr/>
                  </w:rPrChange>
                </w:rPr>
                <w:delText>14</w:delText>
              </w:r>
            </w:del>
          </w:p>
        </w:tc>
        <w:tc>
          <w:tcPr>
            <w:tcW w:w="0" w:type="auto"/>
            <w:shd w:val="clear" w:color="auto" w:fill="auto"/>
            <w:noWrap/>
            <w:hideMark/>
          </w:tcPr>
          <w:p w14:paraId="5933CB12" w14:textId="72EC942D" w:rsidR="009F7BCF" w:rsidRPr="004F2A4F" w:rsidDel="004F2A4F" w:rsidRDefault="009F7BCF" w:rsidP="005A261C">
            <w:pPr>
              <w:pStyle w:val="G-PCCTablebody"/>
              <w:rPr>
                <w:del w:id="5632" w:author="w19328_d1" w:date="2020-05-20T16:00:00Z"/>
                <w:lang w:val="en-CA"/>
                <w:rPrChange w:id="5633" w:author="w19328_d1" w:date="2020-05-20T15:56:00Z">
                  <w:rPr>
                    <w:del w:id="5634" w:author="w19328_d1" w:date="2020-05-20T16:00:00Z"/>
                  </w:rPr>
                </w:rPrChange>
              </w:rPr>
            </w:pPr>
            <w:del w:id="5635" w:author="w19328_d1" w:date="2020-05-20T16:00:00Z">
              <w:r w:rsidRPr="004F2A4F" w:rsidDel="004F2A4F">
                <w:rPr>
                  <w:lang w:val="en-CA"/>
                  <w:rPrChange w:id="5636" w:author="w19328_d1" w:date="2020-05-20T15:56:00Z">
                    <w:rPr/>
                  </w:rPrChange>
                </w:rPr>
                <w:delText>14</w:delText>
              </w:r>
            </w:del>
          </w:p>
        </w:tc>
        <w:tc>
          <w:tcPr>
            <w:tcW w:w="0" w:type="auto"/>
            <w:shd w:val="clear" w:color="auto" w:fill="auto"/>
            <w:noWrap/>
            <w:hideMark/>
          </w:tcPr>
          <w:p w14:paraId="33025D5D" w14:textId="2F135DBB" w:rsidR="009F7BCF" w:rsidRPr="004F2A4F" w:rsidDel="004F2A4F" w:rsidRDefault="009F7BCF" w:rsidP="005A261C">
            <w:pPr>
              <w:pStyle w:val="G-PCCTablebody"/>
              <w:rPr>
                <w:del w:id="5637" w:author="w19328_d1" w:date="2020-05-20T16:00:00Z"/>
                <w:lang w:val="en-CA"/>
                <w:rPrChange w:id="5638" w:author="w19328_d1" w:date="2020-05-20T15:56:00Z">
                  <w:rPr>
                    <w:del w:id="5639" w:author="w19328_d1" w:date="2020-05-20T16:00:00Z"/>
                  </w:rPr>
                </w:rPrChange>
              </w:rPr>
            </w:pPr>
            <w:del w:id="5640" w:author="w19328_d1" w:date="2020-05-20T16:00:00Z">
              <w:r w:rsidRPr="004F2A4F" w:rsidDel="004F2A4F">
                <w:rPr>
                  <w:lang w:val="en-CA"/>
                  <w:rPrChange w:id="5641" w:author="w19328_d1" w:date="2020-05-20T15:56:00Z">
                    <w:rPr/>
                  </w:rPrChange>
                </w:rPr>
                <w:delText>14</w:delText>
              </w:r>
            </w:del>
          </w:p>
        </w:tc>
        <w:tc>
          <w:tcPr>
            <w:tcW w:w="0" w:type="auto"/>
            <w:shd w:val="clear" w:color="auto" w:fill="auto"/>
            <w:noWrap/>
            <w:hideMark/>
          </w:tcPr>
          <w:p w14:paraId="7CC47ADE" w14:textId="2A7139DA" w:rsidR="009F7BCF" w:rsidRPr="004F2A4F" w:rsidDel="004F2A4F" w:rsidRDefault="009F7BCF" w:rsidP="005A261C">
            <w:pPr>
              <w:pStyle w:val="G-PCCTablebody"/>
              <w:rPr>
                <w:del w:id="5642" w:author="w19328_d1" w:date="2020-05-20T16:00:00Z"/>
                <w:lang w:val="en-CA"/>
                <w:rPrChange w:id="5643" w:author="w19328_d1" w:date="2020-05-20T15:56:00Z">
                  <w:rPr>
                    <w:del w:id="5644" w:author="w19328_d1" w:date="2020-05-20T16:00:00Z"/>
                  </w:rPr>
                </w:rPrChange>
              </w:rPr>
            </w:pPr>
            <w:del w:id="5645" w:author="w19328_d1" w:date="2020-05-20T16:00:00Z">
              <w:r w:rsidRPr="004F2A4F" w:rsidDel="004F2A4F">
                <w:rPr>
                  <w:lang w:val="en-CA"/>
                  <w:rPrChange w:id="5646" w:author="w19328_d1" w:date="2020-05-20T15:56:00Z">
                    <w:rPr/>
                  </w:rPrChange>
                </w:rPr>
                <w:delText>14</w:delText>
              </w:r>
            </w:del>
          </w:p>
        </w:tc>
        <w:tc>
          <w:tcPr>
            <w:tcW w:w="0" w:type="auto"/>
            <w:shd w:val="clear" w:color="auto" w:fill="auto"/>
            <w:noWrap/>
            <w:hideMark/>
          </w:tcPr>
          <w:p w14:paraId="18AA9ECC" w14:textId="29C9A58D" w:rsidR="009F7BCF" w:rsidRPr="004F2A4F" w:rsidDel="004F2A4F" w:rsidRDefault="009F7BCF" w:rsidP="005A261C">
            <w:pPr>
              <w:pStyle w:val="G-PCCTablebody"/>
              <w:rPr>
                <w:del w:id="5647" w:author="w19328_d1" w:date="2020-05-20T16:00:00Z"/>
                <w:lang w:val="en-CA"/>
                <w:rPrChange w:id="5648" w:author="w19328_d1" w:date="2020-05-20T15:56:00Z">
                  <w:rPr>
                    <w:del w:id="5649" w:author="w19328_d1" w:date="2020-05-20T16:00:00Z"/>
                  </w:rPr>
                </w:rPrChange>
              </w:rPr>
            </w:pPr>
            <w:del w:id="5650" w:author="w19328_d1" w:date="2020-05-20T16:00:00Z">
              <w:r w:rsidRPr="004F2A4F" w:rsidDel="004F2A4F">
                <w:rPr>
                  <w:lang w:val="en-CA"/>
                  <w:rPrChange w:id="5651" w:author="w19328_d1" w:date="2020-05-20T15:56:00Z">
                    <w:rPr/>
                  </w:rPrChange>
                </w:rPr>
                <w:delText>15</w:delText>
              </w:r>
            </w:del>
          </w:p>
        </w:tc>
        <w:tc>
          <w:tcPr>
            <w:tcW w:w="0" w:type="auto"/>
            <w:shd w:val="clear" w:color="auto" w:fill="auto"/>
            <w:noWrap/>
            <w:hideMark/>
          </w:tcPr>
          <w:p w14:paraId="649AAD3B" w14:textId="492F061B" w:rsidR="009F7BCF" w:rsidRPr="004F2A4F" w:rsidDel="004F2A4F" w:rsidRDefault="009F7BCF" w:rsidP="005A261C">
            <w:pPr>
              <w:pStyle w:val="G-PCCTablebody"/>
              <w:rPr>
                <w:del w:id="5652" w:author="w19328_d1" w:date="2020-05-20T16:00:00Z"/>
                <w:lang w:val="en-CA"/>
                <w:rPrChange w:id="5653" w:author="w19328_d1" w:date="2020-05-20T15:56:00Z">
                  <w:rPr>
                    <w:del w:id="5654" w:author="w19328_d1" w:date="2020-05-20T16:00:00Z"/>
                  </w:rPr>
                </w:rPrChange>
              </w:rPr>
            </w:pPr>
            <w:del w:id="5655" w:author="w19328_d1" w:date="2020-05-20T16:00:00Z">
              <w:r w:rsidRPr="004F2A4F" w:rsidDel="004F2A4F">
                <w:rPr>
                  <w:lang w:val="en-CA"/>
                  <w:rPrChange w:id="5656" w:author="w19328_d1" w:date="2020-05-20T15:56:00Z">
                    <w:rPr/>
                  </w:rPrChange>
                </w:rPr>
                <w:delText>15</w:delText>
              </w:r>
            </w:del>
          </w:p>
        </w:tc>
        <w:tc>
          <w:tcPr>
            <w:tcW w:w="0" w:type="auto"/>
            <w:shd w:val="clear" w:color="auto" w:fill="auto"/>
            <w:noWrap/>
            <w:hideMark/>
          </w:tcPr>
          <w:p w14:paraId="1CF4A852" w14:textId="1C413AB7" w:rsidR="009F7BCF" w:rsidRPr="004F2A4F" w:rsidDel="004F2A4F" w:rsidRDefault="009F7BCF" w:rsidP="005A261C">
            <w:pPr>
              <w:pStyle w:val="G-PCCTablebody"/>
              <w:rPr>
                <w:del w:id="5657" w:author="w19328_d1" w:date="2020-05-20T16:00:00Z"/>
                <w:lang w:val="en-CA"/>
                <w:rPrChange w:id="5658" w:author="w19328_d1" w:date="2020-05-20T15:56:00Z">
                  <w:rPr>
                    <w:del w:id="5659" w:author="w19328_d1" w:date="2020-05-20T16:00:00Z"/>
                  </w:rPr>
                </w:rPrChange>
              </w:rPr>
            </w:pPr>
            <w:del w:id="5660" w:author="w19328_d1" w:date="2020-05-20T16:00:00Z">
              <w:r w:rsidRPr="004F2A4F" w:rsidDel="004F2A4F">
                <w:rPr>
                  <w:lang w:val="en-CA"/>
                  <w:rPrChange w:id="5661" w:author="w19328_d1" w:date="2020-05-20T15:56:00Z">
                    <w:rPr/>
                  </w:rPrChange>
                </w:rPr>
                <w:delText>15</w:delText>
              </w:r>
            </w:del>
          </w:p>
        </w:tc>
      </w:tr>
      <w:tr w:rsidR="009F7BCF" w:rsidRPr="004F2A4F" w:rsidDel="004F2A4F" w14:paraId="3C91F27F" w14:textId="6E0B9896" w:rsidTr="005A261C">
        <w:trPr>
          <w:trHeight w:val="360"/>
          <w:jc w:val="center"/>
          <w:del w:id="5662" w:author="w19328_d1" w:date="2020-05-20T16:00:00Z"/>
        </w:trPr>
        <w:tc>
          <w:tcPr>
            <w:tcW w:w="0" w:type="auto"/>
            <w:shd w:val="clear" w:color="auto" w:fill="auto"/>
            <w:noWrap/>
            <w:hideMark/>
          </w:tcPr>
          <w:p w14:paraId="6070A9FD" w14:textId="093AFF92" w:rsidR="009F7BCF" w:rsidRPr="004F2A4F" w:rsidDel="004F2A4F" w:rsidRDefault="009F7BCF" w:rsidP="005A261C">
            <w:pPr>
              <w:pStyle w:val="G-PCCTablebody"/>
              <w:rPr>
                <w:del w:id="5663" w:author="w19328_d1" w:date="2020-05-20T16:00:00Z"/>
                <w:b/>
                <w:bCs/>
                <w:lang w:val="en-CA"/>
                <w:rPrChange w:id="5664" w:author="w19328_d1" w:date="2020-05-20T15:56:00Z">
                  <w:rPr>
                    <w:del w:id="5665" w:author="w19328_d1" w:date="2020-05-20T16:00:00Z"/>
                    <w:b/>
                    <w:bCs/>
                  </w:rPr>
                </w:rPrChange>
              </w:rPr>
            </w:pPr>
            <w:del w:id="5666" w:author="w19328_d1" w:date="2020-05-20T16:00:00Z">
              <w:r w:rsidRPr="004F2A4F" w:rsidDel="004F2A4F">
                <w:rPr>
                  <w:b/>
                  <w:bCs/>
                  <w:lang w:val="en-CA"/>
                  <w:rPrChange w:id="5667" w:author="w19328_d1" w:date="2020-05-20T15:56:00Z">
                    <w:rPr>
                      <w:b/>
                      <w:bCs/>
                    </w:rPr>
                  </w:rPrChange>
                </w:rPr>
                <w:delText>200</w:delText>
              </w:r>
            </w:del>
          </w:p>
        </w:tc>
        <w:tc>
          <w:tcPr>
            <w:tcW w:w="0" w:type="auto"/>
            <w:shd w:val="clear" w:color="auto" w:fill="auto"/>
            <w:noWrap/>
            <w:hideMark/>
          </w:tcPr>
          <w:p w14:paraId="5D36406D" w14:textId="26FB779A" w:rsidR="009F7BCF" w:rsidRPr="004F2A4F" w:rsidDel="004F2A4F" w:rsidRDefault="009F7BCF" w:rsidP="005A261C">
            <w:pPr>
              <w:pStyle w:val="G-PCCTablebody"/>
              <w:rPr>
                <w:del w:id="5668" w:author="w19328_d1" w:date="2020-05-20T16:00:00Z"/>
                <w:lang w:val="en-CA"/>
                <w:rPrChange w:id="5669" w:author="w19328_d1" w:date="2020-05-20T15:56:00Z">
                  <w:rPr>
                    <w:del w:id="5670" w:author="w19328_d1" w:date="2020-05-20T16:00:00Z"/>
                  </w:rPr>
                </w:rPrChange>
              </w:rPr>
            </w:pPr>
            <w:del w:id="5671" w:author="w19328_d1" w:date="2020-05-20T16:00:00Z">
              <w:r w:rsidRPr="004F2A4F" w:rsidDel="004F2A4F">
                <w:rPr>
                  <w:lang w:val="en-CA"/>
                  <w:rPrChange w:id="5672" w:author="w19328_d1" w:date="2020-05-20T15:56:00Z">
                    <w:rPr/>
                  </w:rPrChange>
                </w:rPr>
                <w:delText>15</w:delText>
              </w:r>
            </w:del>
          </w:p>
        </w:tc>
        <w:tc>
          <w:tcPr>
            <w:tcW w:w="0" w:type="auto"/>
            <w:shd w:val="clear" w:color="auto" w:fill="auto"/>
            <w:noWrap/>
            <w:hideMark/>
          </w:tcPr>
          <w:p w14:paraId="0552768F" w14:textId="54953C84" w:rsidR="009F7BCF" w:rsidRPr="004F2A4F" w:rsidDel="004F2A4F" w:rsidRDefault="009F7BCF" w:rsidP="005A261C">
            <w:pPr>
              <w:pStyle w:val="G-PCCTablebody"/>
              <w:rPr>
                <w:del w:id="5673" w:author="w19328_d1" w:date="2020-05-20T16:00:00Z"/>
                <w:lang w:val="en-CA"/>
                <w:rPrChange w:id="5674" w:author="w19328_d1" w:date="2020-05-20T15:56:00Z">
                  <w:rPr>
                    <w:del w:id="5675" w:author="w19328_d1" w:date="2020-05-20T16:00:00Z"/>
                  </w:rPr>
                </w:rPrChange>
              </w:rPr>
            </w:pPr>
            <w:del w:id="5676" w:author="w19328_d1" w:date="2020-05-20T16:00:00Z">
              <w:r w:rsidRPr="004F2A4F" w:rsidDel="004F2A4F">
                <w:rPr>
                  <w:lang w:val="en-CA"/>
                  <w:rPrChange w:id="5677" w:author="w19328_d1" w:date="2020-05-20T15:56:00Z">
                    <w:rPr/>
                  </w:rPrChange>
                </w:rPr>
                <w:delText>15</w:delText>
              </w:r>
            </w:del>
          </w:p>
        </w:tc>
        <w:tc>
          <w:tcPr>
            <w:tcW w:w="0" w:type="auto"/>
            <w:shd w:val="clear" w:color="auto" w:fill="auto"/>
            <w:noWrap/>
            <w:hideMark/>
          </w:tcPr>
          <w:p w14:paraId="479B0113" w14:textId="26EB475D" w:rsidR="009F7BCF" w:rsidRPr="004F2A4F" w:rsidDel="004F2A4F" w:rsidRDefault="009F7BCF" w:rsidP="005A261C">
            <w:pPr>
              <w:pStyle w:val="G-PCCTablebody"/>
              <w:rPr>
                <w:del w:id="5678" w:author="w19328_d1" w:date="2020-05-20T16:00:00Z"/>
                <w:lang w:val="en-CA"/>
                <w:rPrChange w:id="5679" w:author="w19328_d1" w:date="2020-05-20T15:56:00Z">
                  <w:rPr>
                    <w:del w:id="5680" w:author="w19328_d1" w:date="2020-05-20T16:00:00Z"/>
                  </w:rPr>
                </w:rPrChange>
              </w:rPr>
            </w:pPr>
            <w:del w:id="5681" w:author="w19328_d1" w:date="2020-05-20T16:00:00Z">
              <w:r w:rsidRPr="004F2A4F" w:rsidDel="004F2A4F">
                <w:rPr>
                  <w:lang w:val="en-CA"/>
                  <w:rPrChange w:id="5682" w:author="w19328_d1" w:date="2020-05-20T15:56:00Z">
                    <w:rPr/>
                  </w:rPrChange>
                </w:rPr>
                <w:delText>15</w:delText>
              </w:r>
            </w:del>
          </w:p>
        </w:tc>
        <w:tc>
          <w:tcPr>
            <w:tcW w:w="0" w:type="auto"/>
            <w:shd w:val="clear" w:color="auto" w:fill="auto"/>
            <w:noWrap/>
            <w:hideMark/>
          </w:tcPr>
          <w:p w14:paraId="2085076D" w14:textId="2377CDE0" w:rsidR="009F7BCF" w:rsidRPr="004F2A4F" w:rsidDel="004F2A4F" w:rsidRDefault="009F7BCF" w:rsidP="005A261C">
            <w:pPr>
              <w:pStyle w:val="G-PCCTablebody"/>
              <w:rPr>
                <w:del w:id="5683" w:author="w19328_d1" w:date="2020-05-20T16:00:00Z"/>
                <w:lang w:val="en-CA"/>
                <w:rPrChange w:id="5684" w:author="w19328_d1" w:date="2020-05-20T15:56:00Z">
                  <w:rPr>
                    <w:del w:id="5685" w:author="w19328_d1" w:date="2020-05-20T16:00:00Z"/>
                  </w:rPr>
                </w:rPrChange>
              </w:rPr>
            </w:pPr>
            <w:del w:id="5686" w:author="w19328_d1" w:date="2020-05-20T16:00:00Z">
              <w:r w:rsidRPr="004F2A4F" w:rsidDel="004F2A4F">
                <w:rPr>
                  <w:lang w:val="en-CA"/>
                  <w:rPrChange w:id="5687" w:author="w19328_d1" w:date="2020-05-20T15:56:00Z">
                    <w:rPr/>
                  </w:rPrChange>
                </w:rPr>
                <w:delText>15</w:delText>
              </w:r>
            </w:del>
          </w:p>
        </w:tc>
        <w:tc>
          <w:tcPr>
            <w:tcW w:w="0" w:type="auto"/>
            <w:shd w:val="clear" w:color="auto" w:fill="auto"/>
            <w:noWrap/>
            <w:hideMark/>
          </w:tcPr>
          <w:p w14:paraId="2A7AAC0D" w14:textId="1AA7C166" w:rsidR="009F7BCF" w:rsidRPr="004F2A4F" w:rsidDel="004F2A4F" w:rsidRDefault="009F7BCF" w:rsidP="005A261C">
            <w:pPr>
              <w:pStyle w:val="G-PCCTablebody"/>
              <w:rPr>
                <w:del w:id="5688" w:author="w19328_d1" w:date="2020-05-20T16:00:00Z"/>
                <w:lang w:val="en-CA"/>
                <w:rPrChange w:id="5689" w:author="w19328_d1" w:date="2020-05-20T15:56:00Z">
                  <w:rPr>
                    <w:del w:id="5690" w:author="w19328_d1" w:date="2020-05-20T16:00:00Z"/>
                  </w:rPr>
                </w:rPrChange>
              </w:rPr>
            </w:pPr>
            <w:del w:id="5691" w:author="w19328_d1" w:date="2020-05-20T16:00:00Z">
              <w:r w:rsidRPr="004F2A4F" w:rsidDel="004F2A4F">
                <w:rPr>
                  <w:lang w:val="en-CA"/>
                  <w:rPrChange w:id="5692" w:author="w19328_d1" w:date="2020-05-20T15:56:00Z">
                    <w:rPr/>
                  </w:rPrChange>
                </w:rPr>
                <w:delText>15</w:delText>
              </w:r>
            </w:del>
          </w:p>
        </w:tc>
        <w:tc>
          <w:tcPr>
            <w:tcW w:w="0" w:type="auto"/>
            <w:shd w:val="clear" w:color="auto" w:fill="auto"/>
            <w:noWrap/>
            <w:hideMark/>
          </w:tcPr>
          <w:p w14:paraId="3F274531" w14:textId="65E69A09" w:rsidR="009F7BCF" w:rsidRPr="004F2A4F" w:rsidDel="004F2A4F" w:rsidRDefault="009F7BCF" w:rsidP="005A261C">
            <w:pPr>
              <w:pStyle w:val="G-PCCTablebody"/>
              <w:rPr>
                <w:del w:id="5693" w:author="w19328_d1" w:date="2020-05-20T16:00:00Z"/>
                <w:lang w:val="en-CA"/>
                <w:rPrChange w:id="5694" w:author="w19328_d1" w:date="2020-05-20T15:56:00Z">
                  <w:rPr>
                    <w:del w:id="5695" w:author="w19328_d1" w:date="2020-05-20T16:00:00Z"/>
                  </w:rPr>
                </w:rPrChange>
              </w:rPr>
            </w:pPr>
            <w:del w:id="5696" w:author="w19328_d1" w:date="2020-05-20T16:00:00Z">
              <w:r w:rsidRPr="004F2A4F" w:rsidDel="004F2A4F">
                <w:rPr>
                  <w:lang w:val="en-CA"/>
                  <w:rPrChange w:id="5697" w:author="w19328_d1" w:date="2020-05-20T15:56:00Z">
                    <w:rPr/>
                  </w:rPrChange>
                </w:rPr>
                <w:delText>15</w:delText>
              </w:r>
            </w:del>
          </w:p>
        </w:tc>
        <w:tc>
          <w:tcPr>
            <w:tcW w:w="0" w:type="auto"/>
            <w:shd w:val="clear" w:color="auto" w:fill="auto"/>
            <w:noWrap/>
            <w:hideMark/>
          </w:tcPr>
          <w:p w14:paraId="609633CD" w14:textId="36D68371" w:rsidR="009F7BCF" w:rsidRPr="004F2A4F" w:rsidDel="004F2A4F" w:rsidRDefault="009F7BCF" w:rsidP="005A261C">
            <w:pPr>
              <w:pStyle w:val="G-PCCTablebody"/>
              <w:rPr>
                <w:del w:id="5698" w:author="w19328_d1" w:date="2020-05-20T16:00:00Z"/>
                <w:lang w:val="en-CA"/>
                <w:rPrChange w:id="5699" w:author="w19328_d1" w:date="2020-05-20T15:56:00Z">
                  <w:rPr>
                    <w:del w:id="5700" w:author="w19328_d1" w:date="2020-05-20T16:00:00Z"/>
                  </w:rPr>
                </w:rPrChange>
              </w:rPr>
            </w:pPr>
            <w:del w:id="5701" w:author="w19328_d1" w:date="2020-05-20T16:00:00Z">
              <w:r w:rsidRPr="004F2A4F" w:rsidDel="004F2A4F">
                <w:rPr>
                  <w:lang w:val="en-CA"/>
                  <w:rPrChange w:id="5702" w:author="w19328_d1" w:date="2020-05-20T15:56:00Z">
                    <w:rPr/>
                  </w:rPrChange>
                </w:rPr>
                <w:delText>15</w:delText>
              </w:r>
            </w:del>
          </w:p>
        </w:tc>
        <w:tc>
          <w:tcPr>
            <w:tcW w:w="0" w:type="auto"/>
            <w:shd w:val="clear" w:color="auto" w:fill="auto"/>
            <w:noWrap/>
            <w:hideMark/>
          </w:tcPr>
          <w:p w14:paraId="7D4E38DA" w14:textId="0A8F829B" w:rsidR="009F7BCF" w:rsidRPr="004F2A4F" w:rsidDel="004F2A4F" w:rsidRDefault="009F7BCF" w:rsidP="005A261C">
            <w:pPr>
              <w:pStyle w:val="G-PCCTablebody"/>
              <w:rPr>
                <w:del w:id="5703" w:author="w19328_d1" w:date="2020-05-20T16:00:00Z"/>
                <w:lang w:val="en-CA"/>
                <w:rPrChange w:id="5704" w:author="w19328_d1" w:date="2020-05-20T15:56:00Z">
                  <w:rPr>
                    <w:del w:id="5705" w:author="w19328_d1" w:date="2020-05-20T16:00:00Z"/>
                  </w:rPr>
                </w:rPrChange>
              </w:rPr>
            </w:pPr>
            <w:del w:id="5706" w:author="w19328_d1" w:date="2020-05-20T16:00:00Z">
              <w:r w:rsidRPr="004F2A4F" w:rsidDel="004F2A4F">
                <w:rPr>
                  <w:lang w:val="en-CA"/>
                  <w:rPrChange w:id="5707" w:author="w19328_d1" w:date="2020-05-20T15:56:00Z">
                    <w:rPr/>
                  </w:rPrChange>
                </w:rPr>
                <w:delText>15</w:delText>
              </w:r>
            </w:del>
          </w:p>
        </w:tc>
        <w:tc>
          <w:tcPr>
            <w:tcW w:w="0" w:type="auto"/>
            <w:shd w:val="clear" w:color="auto" w:fill="auto"/>
            <w:noWrap/>
            <w:hideMark/>
          </w:tcPr>
          <w:p w14:paraId="3CE80D4A" w14:textId="0B4EB631" w:rsidR="009F7BCF" w:rsidRPr="004F2A4F" w:rsidDel="004F2A4F" w:rsidRDefault="009F7BCF" w:rsidP="005A261C">
            <w:pPr>
              <w:pStyle w:val="G-PCCTablebody"/>
              <w:rPr>
                <w:del w:id="5708" w:author="w19328_d1" w:date="2020-05-20T16:00:00Z"/>
                <w:lang w:val="en-CA"/>
                <w:rPrChange w:id="5709" w:author="w19328_d1" w:date="2020-05-20T15:56:00Z">
                  <w:rPr>
                    <w:del w:id="5710" w:author="w19328_d1" w:date="2020-05-20T16:00:00Z"/>
                  </w:rPr>
                </w:rPrChange>
              </w:rPr>
            </w:pPr>
            <w:del w:id="5711" w:author="w19328_d1" w:date="2020-05-20T16:00:00Z">
              <w:r w:rsidRPr="004F2A4F" w:rsidDel="004F2A4F">
                <w:rPr>
                  <w:lang w:val="en-CA"/>
                  <w:rPrChange w:id="5712" w:author="w19328_d1" w:date="2020-05-20T15:56:00Z">
                    <w:rPr/>
                  </w:rPrChange>
                </w:rPr>
                <w:delText>15</w:delText>
              </w:r>
            </w:del>
          </w:p>
        </w:tc>
        <w:tc>
          <w:tcPr>
            <w:tcW w:w="0" w:type="auto"/>
            <w:shd w:val="clear" w:color="auto" w:fill="auto"/>
            <w:noWrap/>
            <w:hideMark/>
          </w:tcPr>
          <w:p w14:paraId="2D52A0BB" w14:textId="313AE554" w:rsidR="009F7BCF" w:rsidRPr="004F2A4F" w:rsidDel="004F2A4F" w:rsidRDefault="009F7BCF" w:rsidP="005A261C">
            <w:pPr>
              <w:pStyle w:val="G-PCCTablebody"/>
              <w:rPr>
                <w:del w:id="5713" w:author="w19328_d1" w:date="2020-05-20T16:00:00Z"/>
                <w:lang w:val="en-CA"/>
                <w:rPrChange w:id="5714" w:author="w19328_d1" w:date="2020-05-20T15:56:00Z">
                  <w:rPr>
                    <w:del w:id="5715" w:author="w19328_d1" w:date="2020-05-20T16:00:00Z"/>
                  </w:rPr>
                </w:rPrChange>
              </w:rPr>
            </w:pPr>
            <w:del w:id="5716" w:author="w19328_d1" w:date="2020-05-20T16:00:00Z">
              <w:r w:rsidRPr="004F2A4F" w:rsidDel="004F2A4F">
                <w:rPr>
                  <w:lang w:val="en-CA"/>
                  <w:rPrChange w:id="5717" w:author="w19328_d1" w:date="2020-05-20T15:56:00Z">
                    <w:rPr/>
                  </w:rPrChange>
                </w:rPr>
                <w:delText>15</w:delText>
              </w:r>
            </w:del>
          </w:p>
        </w:tc>
        <w:tc>
          <w:tcPr>
            <w:tcW w:w="0" w:type="auto"/>
            <w:shd w:val="clear" w:color="auto" w:fill="auto"/>
            <w:noWrap/>
            <w:hideMark/>
          </w:tcPr>
          <w:p w14:paraId="55ECFF66" w14:textId="4D5AE7AB" w:rsidR="009F7BCF" w:rsidRPr="004F2A4F" w:rsidDel="004F2A4F" w:rsidRDefault="009F7BCF" w:rsidP="005A261C">
            <w:pPr>
              <w:pStyle w:val="G-PCCTablebody"/>
              <w:rPr>
                <w:del w:id="5718" w:author="w19328_d1" w:date="2020-05-20T16:00:00Z"/>
                <w:lang w:val="en-CA"/>
                <w:rPrChange w:id="5719" w:author="w19328_d1" w:date="2020-05-20T15:56:00Z">
                  <w:rPr>
                    <w:del w:id="5720" w:author="w19328_d1" w:date="2020-05-20T16:00:00Z"/>
                  </w:rPr>
                </w:rPrChange>
              </w:rPr>
            </w:pPr>
            <w:del w:id="5721" w:author="w19328_d1" w:date="2020-05-20T16:00:00Z">
              <w:r w:rsidRPr="004F2A4F" w:rsidDel="004F2A4F">
                <w:rPr>
                  <w:lang w:val="en-CA"/>
                  <w:rPrChange w:id="5722" w:author="w19328_d1" w:date="2020-05-20T15:56:00Z">
                    <w:rPr/>
                  </w:rPrChange>
                </w:rPr>
                <w:delText>15</w:delText>
              </w:r>
            </w:del>
          </w:p>
        </w:tc>
        <w:tc>
          <w:tcPr>
            <w:tcW w:w="0" w:type="auto"/>
            <w:shd w:val="clear" w:color="auto" w:fill="auto"/>
            <w:noWrap/>
            <w:hideMark/>
          </w:tcPr>
          <w:p w14:paraId="000EC141" w14:textId="5EA4B334" w:rsidR="009F7BCF" w:rsidRPr="004F2A4F" w:rsidDel="004F2A4F" w:rsidRDefault="009F7BCF" w:rsidP="005A261C">
            <w:pPr>
              <w:pStyle w:val="G-PCCTablebody"/>
              <w:rPr>
                <w:del w:id="5723" w:author="w19328_d1" w:date="2020-05-20T16:00:00Z"/>
                <w:lang w:val="en-CA"/>
                <w:rPrChange w:id="5724" w:author="w19328_d1" w:date="2020-05-20T15:56:00Z">
                  <w:rPr>
                    <w:del w:id="5725" w:author="w19328_d1" w:date="2020-05-20T16:00:00Z"/>
                  </w:rPr>
                </w:rPrChange>
              </w:rPr>
            </w:pPr>
            <w:del w:id="5726" w:author="w19328_d1" w:date="2020-05-20T16:00:00Z">
              <w:r w:rsidRPr="004F2A4F" w:rsidDel="004F2A4F">
                <w:rPr>
                  <w:lang w:val="en-CA"/>
                  <w:rPrChange w:id="5727" w:author="w19328_d1" w:date="2020-05-20T15:56:00Z">
                    <w:rPr/>
                  </w:rPrChange>
                </w:rPr>
                <w:delText>15</w:delText>
              </w:r>
            </w:del>
          </w:p>
        </w:tc>
        <w:tc>
          <w:tcPr>
            <w:tcW w:w="0" w:type="auto"/>
            <w:shd w:val="clear" w:color="auto" w:fill="auto"/>
            <w:noWrap/>
            <w:hideMark/>
          </w:tcPr>
          <w:p w14:paraId="51187BE1" w14:textId="78DC3B0E" w:rsidR="009F7BCF" w:rsidRPr="004F2A4F" w:rsidDel="004F2A4F" w:rsidRDefault="009F7BCF" w:rsidP="005A261C">
            <w:pPr>
              <w:pStyle w:val="G-PCCTablebody"/>
              <w:rPr>
                <w:del w:id="5728" w:author="w19328_d1" w:date="2020-05-20T16:00:00Z"/>
                <w:lang w:val="en-CA"/>
                <w:rPrChange w:id="5729" w:author="w19328_d1" w:date="2020-05-20T15:56:00Z">
                  <w:rPr>
                    <w:del w:id="5730" w:author="w19328_d1" w:date="2020-05-20T16:00:00Z"/>
                  </w:rPr>
                </w:rPrChange>
              </w:rPr>
            </w:pPr>
            <w:del w:id="5731" w:author="w19328_d1" w:date="2020-05-20T16:00:00Z">
              <w:r w:rsidRPr="004F2A4F" w:rsidDel="004F2A4F">
                <w:rPr>
                  <w:lang w:val="en-CA"/>
                  <w:rPrChange w:id="5732" w:author="w19328_d1" w:date="2020-05-20T15:56:00Z">
                    <w:rPr/>
                  </w:rPrChange>
                </w:rPr>
                <w:delText>15</w:delText>
              </w:r>
            </w:del>
          </w:p>
        </w:tc>
        <w:tc>
          <w:tcPr>
            <w:tcW w:w="0" w:type="auto"/>
            <w:shd w:val="clear" w:color="auto" w:fill="auto"/>
            <w:noWrap/>
            <w:hideMark/>
          </w:tcPr>
          <w:p w14:paraId="33555975" w14:textId="2F644963" w:rsidR="009F7BCF" w:rsidRPr="004F2A4F" w:rsidDel="004F2A4F" w:rsidRDefault="009F7BCF" w:rsidP="005A261C">
            <w:pPr>
              <w:pStyle w:val="G-PCCTablebody"/>
              <w:rPr>
                <w:del w:id="5733" w:author="w19328_d1" w:date="2020-05-20T16:00:00Z"/>
                <w:lang w:val="en-CA"/>
                <w:rPrChange w:id="5734" w:author="w19328_d1" w:date="2020-05-20T15:56:00Z">
                  <w:rPr>
                    <w:del w:id="5735" w:author="w19328_d1" w:date="2020-05-20T16:00:00Z"/>
                  </w:rPr>
                </w:rPrChange>
              </w:rPr>
            </w:pPr>
            <w:del w:id="5736" w:author="w19328_d1" w:date="2020-05-20T16:00:00Z">
              <w:r w:rsidRPr="004F2A4F" w:rsidDel="004F2A4F">
                <w:rPr>
                  <w:lang w:val="en-CA"/>
                  <w:rPrChange w:id="5737" w:author="w19328_d1" w:date="2020-05-20T15:56:00Z">
                    <w:rPr/>
                  </w:rPrChange>
                </w:rPr>
                <w:delText>15</w:delText>
              </w:r>
            </w:del>
          </w:p>
        </w:tc>
        <w:tc>
          <w:tcPr>
            <w:tcW w:w="0" w:type="auto"/>
            <w:shd w:val="clear" w:color="auto" w:fill="auto"/>
            <w:noWrap/>
            <w:hideMark/>
          </w:tcPr>
          <w:p w14:paraId="6C55A223" w14:textId="47B9AA4A" w:rsidR="009F7BCF" w:rsidRPr="004F2A4F" w:rsidDel="004F2A4F" w:rsidRDefault="009F7BCF" w:rsidP="005A261C">
            <w:pPr>
              <w:pStyle w:val="G-PCCTablebody"/>
              <w:rPr>
                <w:del w:id="5738" w:author="w19328_d1" w:date="2020-05-20T16:00:00Z"/>
                <w:lang w:val="en-CA"/>
                <w:rPrChange w:id="5739" w:author="w19328_d1" w:date="2020-05-20T15:56:00Z">
                  <w:rPr>
                    <w:del w:id="5740" w:author="w19328_d1" w:date="2020-05-20T16:00:00Z"/>
                  </w:rPr>
                </w:rPrChange>
              </w:rPr>
            </w:pPr>
            <w:del w:id="5741" w:author="w19328_d1" w:date="2020-05-20T16:00:00Z">
              <w:r w:rsidRPr="004F2A4F" w:rsidDel="004F2A4F">
                <w:rPr>
                  <w:lang w:val="en-CA"/>
                  <w:rPrChange w:id="5742" w:author="w19328_d1" w:date="2020-05-20T15:56:00Z">
                    <w:rPr/>
                  </w:rPrChange>
                </w:rPr>
                <w:delText>15</w:delText>
              </w:r>
            </w:del>
          </w:p>
        </w:tc>
        <w:tc>
          <w:tcPr>
            <w:tcW w:w="0" w:type="auto"/>
            <w:shd w:val="clear" w:color="auto" w:fill="auto"/>
            <w:noWrap/>
            <w:hideMark/>
          </w:tcPr>
          <w:p w14:paraId="2C3A013E" w14:textId="3CA5F3A5" w:rsidR="009F7BCF" w:rsidRPr="004F2A4F" w:rsidDel="004F2A4F" w:rsidRDefault="009F7BCF" w:rsidP="005A261C">
            <w:pPr>
              <w:pStyle w:val="G-PCCTablebody"/>
              <w:rPr>
                <w:del w:id="5743" w:author="w19328_d1" w:date="2020-05-20T16:00:00Z"/>
                <w:lang w:val="en-CA"/>
                <w:rPrChange w:id="5744" w:author="w19328_d1" w:date="2020-05-20T15:56:00Z">
                  <w:rPr>
                    <w:del w:id="5745" w:author="w19328_d1" w:date="2020-05-20T16:00:00Z"/>
                  </w:rPr>
                </w:rPrChange>
              </w:rPr>
            </w:pPr>
            <w:del w:id="5746" w:author="w19328_d1" w:date="2020-05-20T16:00:00Z">
              <w:r w:rsidRPr="004F2A4F" w:rsidDel="004F2A4F">
                <w:rPr>
                  <w:lang w:val="en-CA"/>
                  <w:rPrChange w:id="5747" w:author="w19328_d1" w:date="2020-05-20T15:56:00Z">
                    <w:rPr/>
                  </w:rPrChange>
                </w:rPr>
                <w:delText>15</w:delText>
              </w:r>
            </w:del>
          </w:p>
        </w:tc>
        <w:tc>
          <w:tcPr>
            <w:tcW w:w="0" w:type="auto"/>
            <w:shd w:val="clear" w:color="auto" w:fill="auto"/>
            <w:noWrap/>
            <w:hideMark/>
          </w:tcPr>
          <w:p w14:paraId="484E69FC" w14:textId="77C6C552" w:rsidR="009F7BCF" w:rsidRPr="004F2A4F" w:rsidDel="004F2A4F" w:rsidRDefault="009F7BCF" w:rsidP="005A261C">
            <w:pPr>
              <w:pStyle w:val="G-PCCTablebody"/>
              <w:rPr>
                <w:del w:id="5748" w:author="w19328_d1" w:date="2020-05-20T16:00:00Z"/>
                <w:lang w:val="en-CA"/>
                <w:rPrChange w:id="5749" w:author="w19328_d1" w:date="2020-05-20T15:56:00Z">
                  <w:rPr>
                    <w:del w:id="5750" w:author="w19328_d1" w:date="2020-05-20T16:00:00Z"/>
                  </w:rPr>
                </w:rPrChange>
              </w:rPr>
            </w:pPr>
            <w:del w:id="5751" w:author="w19328_d1" w:date="2020-05-20T16:00:00Z">
              <w:r w:rsidRPr="004F2A4F" w:rsidDel="004F2A4F">
                <w:rPr>
                  <w:lang w:val="en-CA"/>
                  <w:rPrChange w:id="5752" w:author="w19328_d1" w:date="2020-05-20T15:56:00Z">
                    <w:rPr/>
                  </w:rPrChange>
                </w:rPr>
                <w:delText>15</w:delText>
              </w:r>
            </w:del>
          </w:p>
        </w:tc>
        <w:tc>
          <w:tcPr>
            <w:tcW w:w="0" w:type="auto"/>
            <w:shd w:val="clear" w:color="auto" w:fill="auto"/>
            <w:noWrap/>
            <w:hideMark/>
          </w:tcPr>
          <w:p w14:paraId="0344C6D0" w14:textId="79F6713A" w:rsidR="009F7BCF" w:rsidRPr="004F2A4F" w:rsidDel="004F2A4F" w:rsidRDefault="009F7BCF" w:rsidP="005A261C">
            <w:pPr>
              <w:pStyle w:val="G-PCCTablebody"/>
              <w:rPr>
                <w:del w:id="5753" w:author="w19328_d1" w:date="2020-05-20T16:00:00Z"/>
                <w:lang w:val="en-CA"/>
                <w:rPrChange w:id="5754" w:author="w19328_d1" w:date="2020-05-20T15:56:00Z">
                  <w:rPr>
                    <w:del w:id="5755" w:author="w19328_d1" w:date="2020-05-20T16:00:00Z"/>
                  </w:rPr>
                </w:rPrChange>
              </w:rPr>
            </w:pPr>
            <w:del w:id="5756" w:author="w19328_d1" w:date="2020-05-20T16:00:00Z">
              <w:r w:rsidRPr="004F2A4F" w:rsidDel="004F2A4F">
                <w:rPr>
                  <w:lang w:val="en-CA"/>
                  <w:rPrChange w:id="5757" w:author="w19328_d1" w:date="2020-05-20T15:56:00Z">
                    <w:rPr/>
                  </w:rPrChange>
                </w:rPr>
                <w:delText>15</w:delText>
              </w:r>
            </w:del>
          </w:p>
        </w:tc>
        <w:tc>
          <w:tcPr>
            <w:tcW w:w="0" w:type="auto"/>
            <w:shd w:val="clear" w:color="auto" w:fill="auto"/>
            <w:noWrap/>
            <w:hideMark/>
          </w:tcPr>
          <w:p w14:paraId="008BBA03" w14:textId="2BA086F8" w:rsidR="009F7BCF" w:rsidRPr="004F2A4F" w:rsidDel="004F2A4F" w:rsidRDefault="009F7BCF" w:rsidP="005A261C">
            <w:pPr>
              <w:pStyle w:val="G-PCCTablebody"/>
              <w:rPr>
                <w:del w:id="5758" w:author="w19328_d1" w:date="2020-05-20T16:00:00Z"/>
                <w:lang w:val="en-CA"/>
                <w:rPrChange w:id="5759" w:author="w19328_d1" w:date="2020-05-20T15:56:00Z">
                  <w:rPr>
                    <w:del w:id="5760" w:author="w19328_d1" w:date="2020-05-20T16:00:00Z"/>
                  </w:rPr>
                </w:rPrChange>
              </w:rPr>
            </w:pPr>
            <w:del w:id="5761" w:author="w19328_d1" w:date="2020-05-20T16:00:00Z">
              <w:r w:rsidRPr="004F2A4F" w:rsidDel="004F2A4F">
                <w:rPr>
                  <w:lang w:val="en-CA"/>
                  <w:rPrChange w:id="5762" w:author="w19328_d1" w:date="2020-05-20T15:56:00Z">
                    <w:rPr/>
                  </w:rPrChange>
                </w:rPr>
                <w:delText>15</w:delText>
              </w:r>
            </w:del>
          </w:p>
        </w:tc>
        <w:tc>
          <w:tcPr>
            <w:tcW w:w="0" w:type="auto"/>
            <w:shd w:val="clear" w:color="auto" w:fill="auto"/>
            <w:noWrap/>
            <w:hideMark/>
          </w:tcPr>
          <w:p w14:paraId="0B6BAB29" w14:textId="272C6AD8" w:rsidR="009F7BCF" w:rsidRPr="004F2A4F" w:rsidDel="004F2A4F" w:rsidRDefault="009F7BCF" w:rsidP="005A261C">
            <w:pPr>
              <w:pStyle w:val="G-PCCTablebody"/>
              <w:rPr>
                <w:del w:id="5763" w:author="w19328_d1" w:date="2020-05-20T16:00:00Z"/>
                <w:lang w:val="en-CA"/>
                <w:rPrChange w:id="5764" w:author="w19328_d1" w:date="2020-05-20T15:56:00Z">
                  <w:rPr>
                    <w:del w:id="5765" w:author="w19328_d1" w:date="2020-05-20T16:00:00Z"/>
                  </w:rPr>
                </w:rPrChange>
              </w:rPr>
            </w:pPr>
            <w:del w:id="5766" w:author="w19328_d1" w:date="2020-05-20T16:00:00Z">
              <w:r w:rsidRPr="004F2A4F" w:rsidDel="004F2A4F">
                <w:rPr>
                  <w:lang w:val="en-CA"/>
                  <w:rPrChange w:id="5767" w:author="w19328_d1" w:date="2020-05-20T15:56:00Z">
                    <w:rPr/>
                  </w:rPrChange>
                </w:rPr>
                <w:delText>15</w:delText>
              </w:r>
            </w:del>
          </w:p>
        </w:tc>
      </w:tr>
      <w:tr w:rsidR="009F7BCF" w:rsidRPr="004F2A4F" w:rsidDel="004F2A4F" w14:paraId="1E9B14C2" w14:textId="0FB65D02" w:rsidTr="005A261C">
        <w:trPr>
          <w:trHeight w:val="360"/>
          <w:jc w:val="center"/>
          <w:del w:id="5768" w:author="w19328_d1" w:date="2020-05-20T16:00:00Z"/>
        </w:trPr>
        <w:tc>
          <w:tcPr>
            <w:tcW w:w="0" w:type="auto"/>
            <w:shd w:val="clear" w:color="auto" w:fill="auto"/>
            <w:noWrap/>
            <w:hideMark/>
          </w:tcPr>
          <w:p w14:paraId="4610B81A" w14:textId="19C1051B" w:rsidR="009F7BCF" w:rsidRPr="004F2A4F" w:rsidDel="004F2A4F" w:rsidRDefault="009F7BCF" w:rsidP="005A261C">
            <w:pPr>
              <w:pStyle w:val="G-PCCTablebody"/>
              <w:rPr>
                <w:del w:id="5769" w:author="w19328_d1" w:date="2020-05-20T16:00:00Z"/>
                <w:b/>
                <w:bCs/>
                <w:lang w:val="en-CA"/>
                <w:rPrChange w:id="5770" w:author="w19328_d1" w:date="2020-05-20T15:56:00Z">
                  <w:rPr>
                    <w:del w:id="5771" w:author="w19328_d1" w:date="2020-05-20T16:00:00Z"/>
                    <w:b/>
                    <w:bCs/>
                  </w:rPr>
                </w:rPrChange>
              </w:rPr>
            </w:pPr>
            <w:del w:id="5772" w:author="w19328_d1" w:date="2020-05-20T16:00:00Z">
              <w:r w:rsidRPr="004F2A4F" w:rsidDel="004F2A4F">
                <w:rPr>
                  <w:b/>
                  <w:bCs/>
                  <w:lang w:val="en-CA"/>
                  <w:rPrChange w:id="5773" w:author="w19328_d1" w:date="2020-05-20T15:56:00Z">
                    <w:rPr>
                      <w:b/>
                      <w:bCs/>
                    </w:rPr>
                  </w:rPrChange>
                </w:rPr>
                <w:delText>220</w:delText>
              </w:r>
            </w:del>
          </w:p>
        </w:tc>
        <w:tc>
          <w:tcPr>
            <w:tcW w:w="0" w:type="auto"/>
            <w:shd w:val="clear" w:color="auto" w:fill="auto"/>
            <w:noWrap/>
            <w:hideMark/>
          </w:tcPr>
          <w:p w14:paraId="0A7391D1" w14:textId="62829E25" w:rsidR="009F7BCF" w:rsidRPr="004F2A4F" w:rsidDel="004F2A4F" w:rsidRDefault="009F7BCF" w:rsidP="005A261C">
            <w:pPr>
              <w:pStyle w:val="G-PCCTablebody"/>
              <w:rPr>
                <w:del w:id="5774" w:author="w19328_d1" w:date="2020-05-20T16:00:00Z"/>
                <w:lang w:val="en-CA"/>
                <w:rPrChange w:id="5775" w:author="w19328_d1" w:date="2020-05-20T15:56:00Z">
                  <w:rPr>
                    <w:del w:id="5776" w:author="w19328_d1" w:date="2020-05-20T16:00:00Z"/>
                  </w:rPr>
                </w:rPrChange>
              </w:rPr>
            </w:pPr>
            <w:del w:id="5777" w:author="w19328_d1" w:date="2020-05-20T16:00:00Z">
              <w:r w:rsidRPr="004F2A4F" w:rsidDel="004F2A4F">
                <w:rPr>
                  <w:lang w:val="en-CA"/>
                  <w:rPrChange w:id="5778" w:author="w19328_d1" w:date="2020-05-20T15:56:00Z">
                    <w:rPr/>
                  </w:rPrChange>
                </w:rPr>
                <w:delText>15</w:delText>
              </w:r>
            </w:del>
          </w:p>
        </w:tc>
        <w:tc>
          <w:tcPr>
            <w:tcW w:w="0" w:type="auto"/>
            <w:shd w:val="clear" w:color="auto" w:fill="auto"/>
            <w:noWrap/>
            <w:hideMark/>
          </w:tcPr>
          <w:p w14:paraId="0EADC6A3" w14:textId="56E9A474" w:rsidR="009F7BCF" w:rsidRPr="004F2A4F" w:rsidDel="004F2A4F" w:rsidRDefault="009F7BCF" w:rsidP="005A261C">
            <w:pPr>
              <w:pStyle w:val="G-PCCTablebody"/>
              <w:rPr>
                <w:del w:id="5779" w:author="w19328_d1" w:date="2020-05-20T16:00:00Z"/>
                <w:lang w:val="en-CA"/>
                <w:rPrChange w:id="5780" w:author="w19328_d1" w:date="2020-05-20T15:56:00Z">
                  <w:rPr>
                    <w:del w:id="5781" w:author="w19328_d1" w:date="2020-05-20T16:00:00Z"/>
                  </w:rPr>
                </w:rPrChange>
              </w:rPr>
            </w:pPr>
            <w:del w:id="5782" w:author="w19328_d1" w:date="2020-05-20T16:00:00Z">
              <w:r w:rsidRPr="004F2A4F" w:rsidDel="004F2A4F">
                <w:rPr>
                  <w:lang w:val="en-CA"/>
                  <w:rPrChange w:id="5783" w:author="w19328_d1" w:date="2020-05-20T15:56:00Z">
                    <w:rPr/>
                  </w:rPrChange>
                </w:rPr>
                <w:delText>15</w:delText>
              </w:r>
            </w:del>
          </w:p>
        </w:tc>
        <w:tc>
          <w:tcPr>
            <w:tcW w:w="0" w:type="auto"/>
            <w:shd w:val="clear" w:color="auto" w:fill="auto"/>
            <w:noWrap/>
            <w:hideMark/>
          </w:tcPr>
          <w:p w14:paraId="3BAA082C" w14:textId="0BC8A717" w:rsidR="009F7BCF" w:rsidRPr="004F2A4F" w:rsidDel="004F2A4F" w:rsidRDefault="009F7BCF" w:rsidP="005A261C">
            <w:pPr>
              <w:pStyle w:val="G-PCCTablebody"/>
              <w:rPr>
                <w:del w:id="5784" w:author="w19328_d1" w:date="2020-05-20T16:00:00Z"/>
                <w:lang w:val="en-CA"/>
                <w:rPrChange w:id="5785" w:author="w19328_d1" w:date="2020-05-20T15:56:00Z">
                  <w:rPr>
                    <w:del w:id="5786" w:author="w19328_d1" w:date="2020-05-20T16:00:00Z"/>
                  </w:rPr>
                </w:rPrChange>
              </w:rPr>
            </w:pPr>
            <w:del w:id="5787" w:author="w19328_d1" w:date="2020-05-20T16:00:00Z">
              <w:r w:rsidRPr="004F2A4F" w:rsidDel="004F2A4F">
                <w:rPr>
                  <w:lang w:val="en-CA"/>
                  <w:rPrChange w:id="5788" w:author="w19328_d1" w:date="2020-05-20T15:56:00Z">
                    <w:rPr/>
                  </w:rPrChange>
                </w:rPr>
                <w:delText>15</w:delText>
              </w:r>
            </w:del>
          </w:p>
        </w:tc>
        <w:tc>
          <w:tcPr>
            <w:tcW w:w="0" w:type="auto"/>
            <w:shd w:val="clear" w:color="auto" w:fill="auto"/>
            <w:noWrap/>
            <w:hideMark/>
          </w:tcPr>
          <w:p w14:paraId="0508593A" w14:textId="50F13D79" w:rsidR="009F7BCF" w:rsidRPr="004F2A4F" w:rsidDel="004F2A4F" w:rsidRDefault="009F7BCF" w:rsidP="005A261C">
            <w:pPr>
              <w:pStyle w:val="G-PCCTablebody"/>
              <w:rPr>
                <w:del w:id="5789" w:author="w19328_d1" w:date="2020-05-20T16:00:00Z"/>
                <w:lang w:val="en-CA"/>
                <w:rPrChange w:id="5790" w:author="w19328_d1" w:date="2020-05-20T15:56:00Z">
                  <w:rPr>
                    <w:del w:id="5791" w:author="w19328_d1" w:date="2020-05-20T16:00:00Z"/>
                  </w:rPr>
                </w:rPrChange>
              </w:rPr>
            </w:pPr>
            <w:del w:id="5792" w:author="w19328_d1" w:date="2020-05-20T16:00:00Z">
              <w:r w:rsidRPr="004F2A4F" w:rsidDel="004F2A4F">
                <w:rPr>
                  <w:lang w:val="en-CA"/>
                  <w:rPrChange w:id="5793" w:author="w19328_d1" w:date="2020-05-20T15:56:00Z">
                    <w:rPr/>
                  </w:rPrChange>
                </w:rPr>
                <w:delText>15</w:delText>
              </w:r>
            </w:del>
          </w:p>
        </w:tc>
        <w:tc>
          <w:tcPr>
            <w:tcW w:w="0" w:type="auto"/>
            <w:shd w:val="clear" w:color="auto" w:fill="auto"/>
            <w:noWrap/>
            <w:hideMark/>
          </w:tcPr>
          <w:p w14:paraId="2C53C65C" w14:textId="3CC0EE02" w:rsidR="009F7BCF" w:rsidRPr="004F2A4F" w:rsidDel="004F2A4F" w:rsidRDefault="009F7BCF" w:rsidP="005A261C">
            <w:pPr>
              <w:pStyle w:val="G-PCCTablebody"/>
              <w:rPr>
                <w:del w:id="5794" w:author="w19328_d1" w:date="2020-05-20T16:00:00Z"/>
                <w:lang w:val="en-CA"/>
                <w:rPrChange w:id="5795" w:author="w19328_d1" w:date="2020-05-20T15:56:00Z">
                  <w:rPr>
                    <w:del w:id="5796" w:author="w19328_d1" w:date="2020-05-20T16:00:00Z"/>
                  </w:rPr>
                </w:rPrChange>
              </w:rPr>
            </w:pPr>
            <w:del w:id="5797" w:author="w19328_d1" w:date="2020-05-20T16:00:00Z">
              <w:r w:rsidRPr="004F2A4F" w:rsidDel="004F2A4F">
                <w:rPr>
                  <w:lang w:val="en-CA"/>
                  <w:rPrChange w:id="5798" w:author="w19328_d1" w:date="2020-05-20T15:56:00Z">
                    <w:rPr/>
                  </w:rPrChange>
                </w:rPr>
                <w:delText>15</w:delText>
              </w:r>
            </w:del>
          </w:p>
        </w:tc>
        <w:tc>
          <w:tcPr>
            <w:tcW w:w="0" w:type="auto"/>
            <w:shd w:val="clear" w:color="auto" w:fill="auto"/>
            <w:noWrap/>
            <w:hideMark/>
          </w:tcPr>
          <w:p w14:paraId="24ED8B6B" w14:textId="196A8515" w:rsidR="009F7BCF" w:rsidRPr="004F2A4F" w:rsidDel="004F2A4F" w:rsidRDefault="009F7BCF" w:rsidP="005A261C">
            <w:pPr>
              <w:pStyle w:val="G-PCCTablebody"/>
              <w:rPr>
                <w:del w:id="5799" w:author="w19328_d1" w:date="2020-05-20T16:00:00Z"/>
                <w:lang w:val="en-CA"/>
                <w:rPrChange w:id="5800" w:author="w19328_d1" w:date="2020-05-20T15:56:00Z">
                  <w:rPr>
                    <w:del w:id="5801" w:author="w19328_d1" w:date="2020-05-20T16:00:00Z"/>
                  </w:rPr>
                </w:rPrChange>
              </w:rPr>
            </w:pPr>
            <w:del w:id="5802" w:author="w19328_d1" w:date="2020-05-20T16:00:00Z">
              <w:r w:rsidRPr="004F2A4F" w:rsidDel="004F2A4F">
                <w:rPr>
                  <w:lang w:val="en-CA"/>
                  <w:rPrChange w:id="5803" w:author="w19328_d1" w:date="2020-05-20T15:56:00Z">
                    <w:rPr/>
                  </w:rPrChange>
                </w:rPr>
                <w:delText>15</w:delText>
              </w:r>
            </w:del>
          </w:p>
        </w:tc>
        <w:tc>
          <w:tcPr>
            <w:tcW w:w="0" w:type="auto"/>
            <w:shd w:val="clear" w:color="auto" w:fill="auto"/>
            <w:noWrap/>
            <w:hideMark/>
          </w:tcPr>
          <w:p w14:paraId="480A5319" w14:textId="1DC240A6" w:rsidR="009F7BCF" w:rsidRPr="004F2A4F" w:rsidDel="004F2A4F" w:rsidRDefault="009F7BCF" w:rsidP="005A261C">
            <w:pPr>
              <w:pStyle w:val="G-PCCTablebody"/>
              <w:rPr>
                <w:del w:id="5804" w:author="w19328_d1" w:date="2020-05-20T16:00:00Z"/>
                <w:lang w:val="en-CA"/>
                <w:rPrChange w:id="5805" w:author="w19328_d1" w:date="2020-05-20T15:56:00Z">
                  <w:rPr>
                    <w:del w:id="5806" w:author="w19328_d1" w:date="2020-05-20T16:00:00Z"/>
                  </w:rPr>
                </w:rPrChange>
              </w:rPr>
            </w:pPr>
            <w:del w:id="5807" w:author="w19328_d1" w:date="2020-05-20T16:00:00Z">
              <w:r w:rsidRPr="004F2A4F" w:rsidDel="004F2A4F">
                <w:rPr>
                  <w:lang w:val="en-CA"/>
                  <w:rPrChange w:id="5808" w:author="w19328_d1" w:date="2020-05-20T15:56:00Z">
                    <w:rPr/>
                  </w:rPrChange>
                </w:rPr>
                <w:delText>16</w:delText>
              </w:r>
            </w:del>
          </w:p>
        </w:tc>
        <w:tc>
          <w:tcPr>
            <w:tcW w:w="0" w:type="auto"/>
            <w:shd w:val="clear" w:color="auto" w:fill="auto"/>
            <w:noWrap/>
            <w:hideMark/>
          </w:tcPr>
          <w:p w14:paraId="4F22CE02" w14:textId="1225544E" w:rsidR="009F7BCF" w:rsidRPr="004F2A4F" w:rsidDel="004F2A4F" w:rsidRDefault="009F7BCF" w:rsidP="005A261C">
            <w:pPr>
              <w:pStyle w:val="G-PCCTablebody"/>
              <w:rPr>
                <w:del w:id="5809" w:author="w19328_d1" w:date="2020-05-20T16:00:00Z"/>
                <w:lang w:val="en-CA"/>
                <w:rPrChange w:id="5810" w:author="w19328_d1" w:date="2020-05-20T15:56:00Z">
                  <w:rPr>
                    <w:del w:id="5811" w:author="w19328_d1" w:date="2020-05-20T16:00:00Z"/>
                  </w:rPr>
                </w:rPrChange>
              </w:rPr>
            </w:pPr>
            <w:del w:id="5812" w:author="w19328_d1" w:date="2020-05-20T16:00:00Z">
              <w:r w:rsidRPr="004F2A4F" w:rsidDel="004F2A4F">
                <w:rPr>
                  <w:lang w:val="en-CA"/>
                  <w:rPrChange w:id="5813" w:author="w19328_d1" w:date="2020-05-20T15:56:00Z">
                    <w:rPr/>
                  </w:rPrChange>
                </w:rPr>
                <w:delText>16</w:delText>
              </w:r>
            </w:del>
          </w:p>
        </w:tc>
        <w:tc>
          <w:tcPr>
            <w:tcW w:w="0" w:type="auto"/>
            <w:shd w:val="clear" w:color="auto" w:fill="auto"/>
            <w:noWrap/>
            <w:hideMark/>
          </w:tcPr>
          <w:p w14:paraId="0545FA19" w14:textId="0EB069D9" w:rsidR="009F7BCF" w:rsidRPr="004F2A4F" w:rsidDel="004F2A4F" w:rsidRDefault="009F7BCF" w:rsidP="005A261C">
            <w:pPr>
              <w:pStyle w:val="G-PCCTablebody"/>
              <w:rPr>
                <w:del w:id="5814" w:author="w19328_d1" w:date="2020-05-20T16:00:00Z"/>
                <w:lang w:val="en-CA"/>
                <w:rPrChange w:id="5815" w:author="w19328_d1" w:date="2020-05-20T15:56:00Z">
                  <w:rPr>
                    <w:del w:id="5816" w:author="w19328_d1" w:date="2020-05-20T16:00:00Z"/>
                  </w:rPr>
                </w:rPrChange>
              </w:rPr>
            </w:pPr>
            <w:del w:id="5817" w:author="w19328_d1" w:date="2020-05-20T16:00:00Z">
              <w:r w:rsidRPr="004F2A4F" w:rsidDel="004F2A4F">
                <w:rPr>
                  <w:lang w:val="en-CA"/>
                  <w:rPrChange w:id="5818" w:author="w19328_d1" w:date="2020-05-20T15:56:00Z">
                    <w:rPr/>
                  </w:rPrChange>
                </w:rPr>
                <w:delText>16</w:delText>
              </w:r>
            </w:del>
          </w:p>
        </w:tc>
        <w:tc>
          <w:tcPr>
            <w:tcW w:w="0" w:type="auto"/>
            <w:shd w:val="clear" w:color="auto" w:fill="auto"/>
            <w:noWrap/>
            <w:hideMark/>
          </w:tcPr>
          <w:p w14:paraId="68983C9D" w14:textId="4C64E250" w:rsidR="009F7BCF" w:rsidRPr="004F2A4F" w:rsidDel="004F2A4F" w:rsidRDefault="009F7BCF" w:rsidP="005A261C">
            <w:pPr>
              <w:pStyle w:val="G-PCCTablebody"/>
              <w:rPr>
                <w:del w:id="5819" w:author="w19328_d1" w:date="2020-05-20T16:00:00Z"/>
                <w:lang w:val="en-CA"/>
                <w:rPrChange w:id="5820" w:author="w19328_d1" w:date="2020-05-20T15:56:00Z">
                  <w:rPr>
                    <w:del w:id="5821" w:author="w19328_d1" w:date="2020-05-20T16:00:00Z"/>
                  </w:rPr>
                </w:rPrChange>
              </w:rPr>
            </w:pPr>
            <w:del w:id="5822" w:author="w19328_d1" w:date="2020-05-20T16:00:00Z">
              <w:r w:rsidRPr="004F2A4F" w:rsidDel="004F2A4F">
                <w:rPr>
                  <w:lang w:val="en-CA"/>
                  <w:rPrChange w:id="5823" w:author="w19328_d1" w:date="2020-05-20T15:56:00Z">
                    <w:rPr/>
                  </w:rPrChange>
                </w:rPr>
                <w:delText>16</w:delText>
              </w:r>
            </w:del>
          </w:p>
        </w:tc>
        <w:tc>
          <w:tcPr>
            <w:tcW w:w="0" w:type="auto"/>
            <w:shd w:val="clear" w:color="auto" w:fill="auto"/>
            <w:noWrap/>
            <w:hideMark/>
          </w:tcPr>
          <w:p w14:paraId="335A4155" w14:textId="3761BB95" w:rsidR="009F7BCF" w:rsidRPr="004F2A4F" w:rsidDel="004F2A4F" w:rsidRDefault="009F7BCF" w:rsidP="005A261C">
            <w:pPr>
              <w:pStyle w:val="G-PCCTablebody"/>
              <w:rPr>
                <w:del w:id="5824" w:author="w19328_d1" w:date="2020-05-20T16:00:00Z"/>
                <w:lang w:val="en-CA"/>
                <w:rPrChange w:id="5825" w:author="w19328_d1" w:date="2020-05-20T15:56:00Z">
                  <w:rPr>
                    <w:del w:id="5826" w:author="w19328_d1" w:date="2020-05-20T16:00:00Z"/>
                  </w:rPr>
                </w:rPrChange>
              </w:rPr>
            </w:pPr>
            <w:del w:id="5827" w:author="w19328_d1" w:date="2020-05-20T16:00:00Z">
              <w:r w:rsidRPr="004F2A4F" w:rsidDel="004F2A4F">
                <w:rPr>
                  <w:lang w:val="en-CA"/>
                  <w:rPrChange w:id="5828" w:author="w19328_d1" w:date="2020-05-20T15:56:00Z">
                    <w:rPr/>
                  </w:rPrChange>
                </w:rPr>
                <w:delText>16</w:delText>
              </w:r>
            </w:del>
          </w:p>
        </w:tc>
        <w:tc>
          <w:tcPr>
            <w:tcW w:w="0" w:type="auto"/>
            <w:shd w:val="clear" w:color="auto" w:fill="auto"/>
            <w:noWrap/>
            <w:hideMark/>
          </w:tcPr>
          <w:p w14:paraId="28891BBE" w14:textId="557B1E66" w:rsidR="009F7BCF" w:rsidRPr="004F2A4F" w:rsidDel="004F2A4F" w:rsidRDefault="009F7BCF" w:rsidP="005A261C">
            <w:pPr>
              <w:pStyle w:val="G-PCCTablebody"/>
              <w:rPr>
                <w:del w:id="5829" w:author="w19328_d1" w:date="2020-05-20T16:00:00Z"/>
                <w:lang w:val="en-CA"/>
                <w:rPrChange w:id="5830" w:author="w19328_d1" w:date="2020-05-20T15:56:00Z">
                  <w:rPr>
                    <w:del w:id="5831" w:author="w19328_d1" w:date="2020-05-20T16:00:00Z"/>
                  </w:rPr>
                </w:rPrChange>
              </w:rPr>
            </w:pPr>
            <w:del w:id="5832" w:author="w19328_d1" w:date="2020-05-20T16:00:00Z">
              <w:r w:rsidRPr="004F2A4F" w:rsidDel="004F2A4F">
                <w:rPr>
                  <w:lang w:val="en-CA"/>
                  <w:rPrChange w:id="5833" w:author="w19328_d1" w:date="2020-05-20T15:56:00Z">
                    <w:rPr/>
                  </w:rPrChange>
                </w:rPr>
                <w:delText>16</w:delText>
              </w:r>
            </w:del>
          </w:p>
        </w:tc>
        <w:tc>
          <w:tcPr>
            <w:tcW w:w="0" w:type="auto"/>
            <w:shd w:val="clear" w:color="auto" w:fill="auto"/>
            <w:noWrap/>
            <w:hideMark/>
          </w:tcPr>
          <w:p w14:paraId="2EFA14E7" w14:textId="050AB8F7" w:rsidR="009F7BCF" w:rsidRPr="004F2A4F" w:rsidDel="004F2A4F" w:rsidRDefault="009F7BCF" w:rsidP="005A261C">
            <w:pPr>
              <w:pStyle w:val="G-PCCTablebody"/>
              <w:rPr>
                <w:del w:id="5834" w:author="w19328_d1" w:date="2020-05-20T16:00:00Z"/>
                <w:lang w:val="en-CA"/>
                <w:rPrChange w:id="5835" w:author="w19328_d1" w:date="2020-05-20T15:56:00Z">
                  <w:rPr>
                    <w:del w:id="5836" w:author="w19328_d1" w:date="2020-05-20T16:00:00Z"/>
                  </w:rPr>
                </w:rPrChange>
              </w:rPr>
            </w:pPr>
            <w:del w:id="5837" w:author="w19328_d1" w:date="2020-05-20T16:00:00Z">
              <w:r w:rsidRPr="004F2A4F" w:rsidDel="004F2A4F">
                <w:rPr>
                  <w:lang w:val="en-CA"/>
                  <w:rPrChange w:id="5838" w:author="w19328_d1" w:date="2020-05-20T15:56:00Z">
                    <w:rPr/>
                  </w:rPrChange>
                </w:rPr>
                <w:delText>16</w:delText>
              </w:r>
            </w:del>
          </w:p>
        </w:tc>
        <w:tc>
          <w:tcPr>
            <w:tcW w:w="0" w:type="auto"/>
            <w:shd w:val="clear" w:color="auto" w:fill="auto"/>
            <w:noWrap/>
            <w:hideMark/>
          </w:tcPr>
          <w:p w14:paraId="4B00A354" w14:textId="02D609D9" w:rsidR="009F7BCF" w:rsidRPr="004F2A4F" w:rsidDel="004F2A4F" w:rsidRDefault="009F7BCF" w:rsidP="005A261C">
            <w:pPr>
              <w:pStyle w:val="G-PCCTablebody"/>
              <w:rPr>
                <w:del w:id="5839" w:author="w19328_d1" w:date="2020-05-20T16:00:00Z"/>
                <w:lang w:val="en-CA"/>
                <w:rPrChange w:id="5840" w:author="w19328_d1" w:date="2020-05-20T15:56:00Z">
                  <w:rPr>
                    <w:del w:id="5841" w:author="w19328_d1" w:date="2020-05-20T16:00:00Z"/>
                  </w:rPr>
                </w:rPrChange>
              </w:rPr>
            </w:pPr>
            <w:del w:id="5842" w:author="w19328_d1" w:date="2020-05-20T16:00:00Z">
              <w:r w:rsidRPr="004F2A4F" w:rsidDel="004F2A4F">
                <w:rPr>
                  <w:lang w:val="en-CA"/>
                  <w:rPrChange w:id="5843" w:author="w19328_d1" w:date="2020-05-20T15:56:00Z">
                    <w:rPr/>
                  </w:rPrChange>
                </w:rPr>
                <w:delText>16</w:delText>
              </w:r>
            </w:del>
          </w:p>
        </w:tc>
        <w:tc>
          <w:tcPr>
            <w:tcW w:w="0" w:type="auto"/>
            <w:shd w:val="clear" w:color="auto" w:fill="auto"/>
            <w:noWrap/>
            <w:hideMark/>
          </w:tcPr>
          <w:p w14:paraId="7286BD4E" w14:textId="23D6306A" w:rsidR="009F7BCF" w:rsidRPr="004F2A4F" w:rsidDel="004F2A4F" w:rsidRDefault="009F7BCF" w:rsidP="005A261C">
            <w:pPr>
              <w:pStyle w:val="G-PCCTablebody"/>
              <w:rPr>
                <w:del w:id="5844" w:author="w19328_d1" w:date="2020-05-20T16:00:00Z"/>
                <w:lang w:val="en-CA"/>
                <w:rPrChange w:id="5845" w:author="w19328_d1" w:date="2020-05-20T15:56:00Z">
                  <w:rPr>
                    <w:del w:id="5846" w:author="w19328_d1" w:date="2020-05-20T16:00:00Z"/>
                  </w:rPr>
                </w:rPrChange>
              </w:rPr>
            </w:pPr>
            <w:del w:id="5847" w:author="w19328_d1" w:date="2020-05-20T16:00:00Z">
              <w:r w:rsidRPr="004F2A4F" w:rsidDel="004F2A4F">
                <w:rPr>
                  <w:lang w:val="en-CA"/>
                  <w:rPrChange w:id="5848" w:author="w19328_d1" w:date="2020-05-20T15:56:00Z">
                    <w:rPr/>
                  </w:rPrChange>
                </w:rPr>
                <w:delText>16</w:delText>
              </w:r>
            </w:del>
          </w:p>
        </w:tc>
        <w:tc>
          <w:tcPr>
            <w:tcW w:w="0" w:type="auto"/>
            <w:shd w:val="clear" w:color="auto" w:fill="auto"/>
            <w:noWrap/>
            <w:hideMark/>
          </w:tcPr>
          <w:p w14:paraId="361959D7" w14:textId="496DADC7" w:rsidR="009F7BCF" w:rsidRPr="004F2A4F" w:rsidDel="004F2A4F" w:rsidRDefault="009F7BCF" w:rsidP="005A261C">
            <w:pPr>
              <w:pStyle w:val="G-PCCTablebody"/>
              <w:rPr>
                <w:del w:id="5849" w:author="w19328_d1" w:date="2020-05-20T16:00:00Z"/>
                <w:lang w:val="en-CA"/>
                <w:rPrChange w:id="5850" w:author="w19328_d1" w:date="2020-05-20T15:56:00Z">
                  <w:rPr>
                    <w:del w:id="5851" w:author="w19328_d1" w:date="2020-05-20T16:00:00Z"/>
                  </w:rPr>
                </w:rPrChange>
              </w:rPr>
            </w:pPr>
            <w:del w:id="5852" w:author="w19328_d1" w:date="2020-05-20T16:00:00Z">
              <w:r w:rsidRPr="004F2A4F" w:rsidDel="004F2A4F">
                <w:rPr>
                  <w:lang w:val="en-CA"/>
                  <w:rPrChange w:id="5853" w:author="w19328_d1" w:date="2020-05-20T15:56:00Z">
                    <w:rPr/>
                  </w:rPrChange>
                </w:rPr>
                <w:delText>16</w:delText>
              </w:r>
            </w:del>
          </w:p>
        </w:tc>
        <w:tc>
          <w:tcPr>
            <w:tcW w:w="0" w:type="auto"/>
            <w:shd w:val="clear" w:color="auto" w:fill="auto"/>
            <w:noWrap/>
            <w:hideMark/>
          </w:tcPr>
          <w:p w14:paraId="0598545E" w14:textId="00244FB8" w:rsidR="009F7BCF" w:rsidRPr="004F2A4F" w:rsidDel="004F2A4F" w:rsidRDefault="009F7BCF" w:rsidP="005A261C">
            <w:pPr>
              <w:pStyle w:val="G-PCCTablebody"/>
              <w:rPr>
                <w:del w:id="5854" w:author="w19328_d1" w:date="2020-05-20T16:00:00Z"/>
                <w:lang w:val="en-CA"/>
                <w:rPrChange w:id="5855" w:author="w19328_d1" w:date="2020-05-20T15:56:00Z">
                  <w:rPr>
                    <w:del w:id="5856" w:author="w19328_d1" w:date="2020-05-20T16:00:00Z"/>
                  </w:rPr>
                </w:rPrChange>
              </w:rPr>
            </w:pPr>
            <w:del w:id="5857" w:author="w19328_d1" w:date="2020-05-20T16:00:00Z">
              <w:r w:rsidRPr="004F2A4F" w:rsidDel="004F2A4F">
                <w:rPr>
                  <w:lang w:val="en-CA"/>
                  <w:rPrChange w:id="5858" w:author="w19328_d1" w:date="2020-05-20T15:56:00Z">
                    <w:rPr/>
                  </w:rPrChange>
                </w:rPr>
                <w:delText>16</w:delText>
              </w:r>
            </w:del>
          </w:p>
        </w:tc>
        <w:tc>
          <w:tcPr>
            <w:tcW w:w="0" w:type="auto"/>
            <w:shd w:val="clear" w:color="auto" w:fill="auto"/>
            <w:noWrap/>
            <w:hideMark/>
          </w:tcPr>
          <w:p w14:paraId="3FE943A9" w14:textId="4FF644D3" w:rsidR="009F7BCF" w:rsidRPr="004F2A4F" w:rsidDel="004F2A4F" w:rsidRDefault="009F7BCF" w:rsidP="005A261C">
            <w:pPr>
              <w:pStyle w:val="G-PCCTablebody"/>
              <w:rPr>
                <w:del w:id="5859" w:author="w19328_d1" w:date="2020-05-20T16:00:00Z"/>
                <w:lang w:val="en-CA"/>
                <w:rPrChange w:id="5860" w:author="w19328_d1" w:date="2020-05-20T15:56:00Z">
                  <w:rPr>
                    <w:del w:id="5861" w:author="w19328_d1" w:date="2020-05-20T16:00:00Z"/>
                  </w:rPr>
                </w:rPrChange>
              </w:rPr>
            </w:pPr>
            <w:del w:id="5862" w:author="w19328_d1" w:date="2020-05-20T16:00:00Z">
              <w:r w:rsidRPr="004F2A4F" w:rsidDel="004F2A4F">
                <w:rPr>
                  <w:lang w:val="en-CA"/>
                  <w:rPrChange w:id="5863" w:author="w19328_d1" w:date="2020-05-20T15:56:00Z">
                    <w:rPr/>
                  </w:rPrChange>
                </w:rPr>
                <w:delText>16</w:delText>
              </w:r>
            </w:del>
          </w:p>
        </w:tc>
        <w:tc>
          <w:tcPr>
            <w:tcW w:w="0" w:type="auto"/>
            <w:shd w:val="clear" w:color="auto" w:fill="auto"/>
            <w:noWrap/>
            <w:hideMark/>
          </w:tcPr>
          <w:p w14:paraId="72D575FF" w14:textId="66E5E79B" w:rsidR="009F7BCF" w:rsidRPr="004F2A4F" w:rsidDel="004F2A4F" w:rsidRDefault="009F7BCF" w:rsidP="005A261C">
            <w:pPr>
              <w:pStyle w:val="G-PCCTablebody"/>
              <w:rPr>
                <w:del w:id="5864" w:author="w19328_d1" w:date="2020-05-20T16:00:00Z"/>
                <w:lang w:val="en-CA"/>
                <w:rPrChange w:id="5865" w:author="w19328_d1" w:date="2020-05-20T15:56:00Z">
                  <w:rPr>
                    <w:del w:id="5866" w:author="w19328_d1" w:date="2020-05-20T16:00:00Z"/>
                  </w:rPr>
                </w:rPrChange>
              </w:rPr>
            </w:pPr>
            <w:del w:id="5867" w:author="w19328_d1" w:date="2020-05-20T16:00:00Z">
              <w:r w:rsidRPr="004F2A4F" w:rsidDel="004F2A4F">
                <w:rPr>
                  <w:lang w:val="en-CA"/>
                  <w:rPrChange w:id="5868" w:author="w19328_d1" w:date="2020-05-20T15:56:00Z">
                    <w:rPr/>
                  </w:rPrChange>
                </w:rPr>
                <w:delText>16</w:delText>
              </w:r>
            </w:del>
          </w:p>
        </w:tc>
        <w:tc>
          <w:tcPr>
            <w:tcW w:w="0" w:type="auto"/>
            <w:shd w:val="clear" w:color="auto" w:fill="auto"/>
            <w:noWrap/>
            <w:hideMark/>
          </w:tcPr>
          <w:p w14:paraId="021C9C0B" w14:textId="352CB8B2" w:rsidR="009F7BCF" w:rsidRPr="004F2A4F" w:rsidDel="004F2A4F" w:rsidRDefault="009F7BCF" w:rsidP="005A261C">
            <w:pPr>
              <w:pStyle w:val="G-PCCTablebody"/>
              <w:rPr>
                <w:del w:id="5869" w:author="w19328_d1" w:date="2020-05-20T16:00:00Z"/>
                <w:lang w:val="en-CA"/>
                <w:rPrChange w:id="5870" w:author="w19328_d1" w:date="2020-05-20T15:56:00Z">
                  <w:rPr>
                    <w:del w:id="5871" w:author="w19328_d1" w:date="2020-05-20T16:00:00Z"/>
                  </w:rPr>
                </w:rPrChange>
              </w:rPr>
            </w:pPr>
            <w:del w:id="5872" w:author="w19328_d1" w:date="2020-05-20T16:00:00Z">
              <w:r w:rsidRPr="004F2A4F" w:rsidDel="004F2A4F">
                <w:rPr>
                  <w:lang w:val="en-CA"/>
                  <w:rPrChange w:id="5873" w:author="w19328_d1" w:date="2020-05-20T15:56:00Z">
                    <w:rPr/>
                  </w:rPrChange>
                </w:rPr>
                <w:delText>16</w:delText>
              </w:r>
            </w:del>
          </w:p>
        </w:tc>
      </w:tr>
      <w:tr w:rsidR="001A7758" w:rsidRPr="004F2A4F" w:rsidDel="004F2A4F" w14:paraId="0550787A" w14:textId="54AAD2C8" w:rsidTr="005A261C">
        <w:trPr>
          <w:gridAfter w:val="4"/>
          <w:wAfter w:w="1760" w:type="dxa"/>
          <w:trHeight w:val="360"/>
          <w:jc w:val="center"/>
          <w:del w:id="5874" w:author="w19328_d1" w:date="2020-05-20T16:00:00Z"/>
        </w:trPr>
        <w:tc>
          <w:tcPr>
            <w:tcW w:w="0" w:type="auto"/>
            <w:noWrap/>
            <w:hideMark/>
          </w:tcPr>
          <w:p w14:paraId="3E782A40" w14:textId="3988B759" w:rsidR="001A7758" w:rsidRPr="004F2A4F" w:rsidDel="004F2A4F" w:rsidRDefault="001A7758" w:rsidP="005A261C">
            <w:pPr>
              <w:pStyle w:val="G-PCCTablebody"/>
              <w:rPr>
                <w:del w:id="5875" w:author="w19328_d1" w:date="2020-05-20T16:00:00Z"/>
                <w:b/>
                <w:bCs/>
                <w:lang w:val="en-CA"/>
                <w:rPrChange w:id="5876" w:author="w19328_d1" w:date="2020-05-20T15:56:00Z">
                  <w:rPr>
                    <w:del w:id="5877" w:author="w19328_d1" w:date="2020-05-20T16:00:00Z"/>
                    <w:b/>
                    <w:bCs/>
                  </w:rPr>
                </w:rPrChange>
              </w:rPr>
            </w:pPr>
            <w:del w:id="5878" w:author="w19328_d1" w:date="2020-05-20T16:00:00Z">
              <w:r w:rsidRPr="004F2A4F" w:rsidDel="004F2A4F">
                <w:rPr>
                  <w:b/>
                  <w:bCs/>
                  <w:lang w:val="en-CA"/>
                  <w:rPrChange w:id="5879" w:author="w19328_d1" w:date="2020-05-20T15:56:00Z">
                    <w:rPr>
                      <w:b/>
                      <w:bCs/>
                    </w:rPr>
                  </w:rPrChange>
                </w:rPr>
                <w:delText>240</w:delText>
              </w:r>
            </w:del>
          </w:p>
        </w:tc>
        <w:tc>
          <w:tcPr>
            <w:tcW w:w="0" w:type="auto"/>
            <w:noWrap/>
            <w:hideMark/>
          </w:tcPr>
          <w:p w14:paraId="22F9A694" w14:textId="784C89A2" w:rsidR="001A7758" w:rsidRPr="004F2A4F" w:rsidDel="004F2A4F" w:rsidRDefault="001A7758" w:rsidP="005A261C">
            <w:pPr>
              <w:pStyle w:val="G-PCCTablebody"/>
              <w:rPr>
                <w:del w:id="5880" w:author="w19328_d1" w:date="2020-05-20T16:00:00Z"/>
                <w:lang w:val="en-CA"/>
                <w:rPrChange w:id="5881" w:author="w19328_d1" w:date="2020-05-20T15:56:00Z">
                  <w:rPr>
                    <w:del w:id="5882" w:author="w19328_d1" w:date="2020-05-20T16:00:00Z"/>
                  </w:rPr>
                </w:rPrChange>
              </w:rPr>
            </w:pPr>
            <w:del w:id="5883" w:author="w19328_d1" w:date="2020-05-20T16:00:00Z">
              <w:r w:rsidRPr="004F2A4F" w:rsidDel="004F2A4F">
                <w:rPr>
                  <w:lang w:val="en-CA"/>
                  <w:rPrChange w:id="5884" w:author="w19328_d1" w:date="2020-05-20T15:56:00Z">
                    <w:rPr/>
                  </w:rPrChange>
                </w:rPr>
                <w:delText>16</w:delText>
              </w:r>
            </w:del>
          </w:p>
        </w:tc>
        <w:tc>
          <w:tcPr>
            <w:tcW w:w="0" w:type="auto"/>
            <w:noWrap/>
            <w:hideMark/>
          </w:tcPr>
          <w:p w14:paraId="5E7840A0" w14:textId="28D10FE8" w:rsidR="001A7758" w:rsidRPr="004F2A4F" w:rsidDel="004F2A4F" w:rsidRDefault="001A7758" w:rsidP="005A261C">
            <w:pPr>
              <w:pStyle w:val="G-PCCTablebody"/>
              <w:rPr>
                <w:del w:id="5885" w:author="w19328_d1" w:date="2020-05-20T16:00:00Z"/>
                <w:lang w:val="en-CA"/>
                <w:rPrChange w:id="5886" w:author="w19328_d1" w:date="2020-05-20T15:56:00Z">
                  <w:rPr>
                    <w:del w:id="5887" w:author="w19328_d1" w:date="2020-05-20T16:00:00Z"/>
                  </w:rPr>
                </w:rPrChange>
              </w:rPr>
            </w:pPr>
            <w:del w:id="5888" w:author="w19328_d1" w:date="2020-05-20T16:00:00Z">
              <w:r w:rsidRPr="004F2A4F" w:rsidDel="004F2A4F">
                <w:rPr>
                  <w:lang w:val="en-CA"/>
                  <w:rPrChange w:id="5889" w:author="w19328_d1" w:date="2020-05-20T15:56:00Z">
                    <w:rPr/>
                  </w:rPrChange>
                </w:rPr>
                <w:delText>16</w:delText>
              </w:r>
            </w:del>
          </w:p>
        </w:tc>
        <w:tc>
          <w:tcPr>
            <w:tcW w:w="0" w:type="auto"/>
            <w:noWrap/>
            <w:hideMark/>
          </w:tcPr>
          <w:p w14:paraId="46541131" w14:textId="1E9CEB61" w:rsidR="001A7758" w:rsidRPr="004F2A4F" w:rsidDel="004F2A4F" w:rsidRDefault="001A7758" w:rsidP="005A261C">
            <w:pPr>
              <w:pStyle w:val="G-PCCTablebody"/>
              <w:rPr>
                <w:del w:id="5890" w:author="w19328_d1" w:date="2020-05-20T16:00:00Z"/>
                <w:lang w:val="en-CA"/>
                <w:rPrChange w:id="5891" w:author="w19328_d1" w:date="2020-05-20T15:56:00Z">
                  <w:rPr>
                    <w:del w:id="5892" w:author="w19328_d1" w:date="2020-05-20T16:00:00Z"/>
                  </w:rPr>
                </w:rPrChange>
              </w:rPr>
            </w:pPr>
            <w:del w:id="5893" w:author="w19328_d1" w:date="2020-05-20T16:00:00Z">
              <w:r w:rsidRPr="004F2A4F" w:rsidDel="004F2A4F">
                <w:rPr>
                  <w:lang w:val="en-CA"/>
                  <w:rPrChange w:id="5894" w:author="w19328_d1" w:date="2020-05-20T15:56:00Z">
                    <w:rPr/>
                  </w:rPrChange>
                </w:rPr>
                <w:delText>16</w:delText>
              </w:r>
            </w:del>
          </w:p>
        </w:tc>
        <w:tc>
          <w:tcPr>
            <w:tcW w:w="0" w:type="auto"/>
            <w:noWrap/>
            <w:hideMark/>
          </w:tcPr>
          <w:p w14:paraId="22246131" w14:textId="3AFE1B3C" w:rsidR="001A7758" w:rsidRPr="004F2A4F" w:rsidDel="004F2A4F" w:rsidRDefault="001A7758" w:rsidP="005A261C">
            <w:pPr>
              <w:pStyle w:val="G-PCCTablebody"/>
              <w:rPr>
                <w:del w:id="5895" w:author="w19328_d1" w:date="2020-05-20T16:00:00Z"/>
                <w:lang w:val="en-CA"/>
                <w:rPrChange w:id="5896" w:author="w19328_d1" w:date="2020-05-20T15:56:00Z">
                  <w:rPr>
                    <w:del w:id="5897" w:author="w19328_d1" w:date="2020-05-20T16:00:00Z"/>
                  </w:rPr>
                </w:rPrChange>
              </w:rPr>
            </w:pPr>
            <w:del w:id="5898" w:author="w19328_d1" w:date="2020-05-20T16:00:00Z">
              <w:r w:rsidRPr="004F2A4F" w:rsidDel="004F2A4F">
                <w:rPr>
                  <w:lang w:val="en-CA"/>
                  <w:rPrChange w:id="5899" w:author="w19328_d1" w:date="2020-05-20T15:56:00Z">
                    <w:rPr/>
                  </w:rPrChange>
                </w:rPr>
                <w:delText>16</w:delText>
              </w:r>
            </w:del>
          </w:p>
        </w:tc>
        <w:tc>
          <w:tcPr>
            <w:tcW w:w="0" w:type="auto"/>
            <w:noWrap/>
            <w:hideMark/>
          </w:tcPr>
          <w:p w14:paraId="68B146DA" w14:textId="3DB32C71" w:rsidR="001A7758" w:rsidRPr="004F2A4F" w:rsidDel="004F2A4F" w:rsidRDefault="001A7758" w:rsidP="005A261C">
            <w:pPr>
              <w:pStyle w:val="G-PCCTablebody"/>
              <w:rPr>
                <w:del w:id="5900" w:author="w19328_d1" w:date="2020-05-20T16:00:00Z"/>
                <w:lang w:val="en-CA"/>
                <w:rPrChange w:id="5901" w:author="w19328_d1" w:date="2020-05-20T15:56:00Z">
                  <w:rPr>
                    <w:del w:id="5902" w:author="w19328_d1" w:date="2020-05-20T16:00:00Z"/>
                  </w:rPr>
                </w:rPrChange>
              </w:rPr>
            </w:pPr>
            <w:del w:id="5903" w:author="w19328_d1" w:date="2020-05-20T16:00:00Z">
              <w:r w:rsidRPr="004F2A4F" w:rsidDel="004F2A4F">
                <w:rPr>
                  <w:lang w:val="en-CA"/>
                  <w:rPrChange w:id="5904" w:author="w19328_d1" w:date="2020-05-20T15:56:00Z">
                    <w:rPr/>
                  </w:rPrChange>
                </w:rPr>
                <w:delText>16</w:delText>
              </w:r>
            </w:del>
          </w:p>
        </w:tc>
        <w:tc>
          <w:tcPr>
            <w:tcW w:w="0" w:type="auto"/>
            <w:noWrap/>
            <w:hideMark/>
          </w:tcPr>
          <w:p w14:paraId="73F7FFEB" w14:textId="6EFF634E" w:rsidR="001A7758" w:rsidRPr="004F2A4F" w:rsidDel="004F2A4F" w:rsidRDefault="001A7758" w:rsidP="005A261C">
            <w:pPr>
              <w:pStyle w:val="G-PCCTablebody"/>
              <w:rPr>
                <w:del w:id="5905" w:author="w19328_d1" w:date="2020-05-20T16:00:00Z"/>
                <w:lang w:val="en-CA"/>
                <w:rPrChange w:id="5906" w:author="w19328_d1" w:date="2020-05-20T15:56:00Z">
                  <w:rPr>
                    <w:del w:id="5907" w:author="w19328_d1" w:date="2020-05-20T16:00:00Z"/>
                  </w:rPr>
                </w:rPrChange>
              </w:rPr>
            </w:pPr>
            <w:del w:id="5908" w:author="w19328_d1" w:date="2020-05-20T16:00:00Z">
              <w:r w:rsidRPr="004F2A4F" w:rsidDel="004F2A4F">
                <w:rPr>
                  <w:lang w:val="en-CA"/>
                  <w:rPrChange w:id="5909" w:author="w19328_d1" w:date="2020-05-20T15:56:00Z">
                    <w:rPr/>
                  </w:rPrChange>
                </w:rPr>
                <w:delText>16</w:delText>
              </w:r>
            </w:del>
          </w:p>
        </w:tc>
        <w:tc>
          <w:tcPr>
            <w:tcW w:w="0" w:type="auto"/>
            <w:noWrap/>
            <w:hideMark/>
          </w:tcPr>
          <w:p w14:paraId="0C21DBB3" w14:textId="2D0328D0" w:rsidR="001A7758" w:rsidRPr="004F2A4F" w:rsidDel="004F2A4F" w:rsidRDefault="001A7758" w:rsidP="005A261C">
            <w:pPr>
              <w:pStyle w:val="G-PCCTablebody"/>
              <w:rPr>
                <w:del w:id="5910" w:author="w19328_d1" w:date="2020-05-20T16:00:00Z"/>
                <w:lang w:val="en-CA"/>
                <w:rPrChange w:id="5911" w:author="w19328_d1" w:date="2020-05-20T15:56:00Z">
                  <w:rPr>
                    <w:del w:id="5912" w:author="w19328_d1" w:date="2020-05-20T16:00:00Z"/>
                  </w:rPr>
                </w:rPrChange>
              </w:rPr>
            </w:pPr>
            <w:del w:id="5913" w:author="w19328_d1" w:date="2020-05-20T16:00:00Z">
              <w:r w:rsidRPr="004F2A4F" w:rsidDel="004F2A4F">
                <w:rPr>
                  <w:lang w:val="en-CA"/>
                  <w:rPrChange w:id="5914" w:author="w19328_d1" w:date="2020-05-20T15:56:00Z">
                    <w:rPr/>
                  </w:rPrChange>
                </w:rPr>
                <w:delText>16</w:delText>
              </w:r>
            </w:del>
          </w:p>
        </w:tc>
        <w:tc>
          <w:tcPr>
            <w:tcW w:w="0" w:type="auto"/>
            <w:noWrap/>
            <w:hideMark/>
          </w:tcPr>
          <w:p w14:paraId="09F6294A" w14:textId="03B2BE6F" w:rsidR="001A7758" w:rsidRPr="004F2A4F" w:rsidDel="004F2A4F" w:rsidRDefault="001A7758" w:rsidP="005A261C">
            <w:pPr>
              <w:pStyle w:val="G-PCCTablebody"/>
              <w:rPr>
                <w:del w:id="5915" w:author="w19328_d1" w:date="2020-05-20T16:00:00Z"/>
                <w:lang w:val="en-CA"/>
                <w:rPrChange w:id="5916" w:author="w19328_d1" w:date="2020-05-20T15:56:00Z">
                  <w:rPr>
                    <w:del w:id="5917" w:author="w19328_d1" w:date="2020-05-20T16:00:00Z"/>
                  </w:rPr>
                </w:rPrChange>
              </w:rPr>
            </w:pPr>
            <w:del w:id="5918" w:author="w19328_d1" w:date="2020-05-20T16:00:00Z">
              <w:r w:rsidRPr="004F2A4F" w:rsidDel="004F2A4F">
                <w:rPr>
                  <w:lang w:val="en-CA"/>
                  <w:rPrChange w:id="5919" w:author="w19328_d1" w:date="2020-05-20T15:56:00Z">
                    <w:rPr/>
                  </w:rPrChange>
                </w:rPr>
                <w:delText>16</w:delText>
              </w:r>
            </w:del>
          </w:p>
        </w:tc>
        <w:tc>
          <w:tcPr>
            <w:tcW w:w="0" w:type="auto"/>
            <w:noWrap/>
            <w:hideMark/>
          </w:tcPr>
          <w:p w14:paraId="439AA565" w14:textId="70114D81" w:rsidR="001A7758" w:rsidRPr="004F2A4F" w:rsidDel="004F2A4F" w:rsidRDefault="001A7758" w:rsidP="005A261C">
            <w:pPr>
              <w:pStyle w:val="G-PCCTablebody"/>
              <w:rPr>
                <w:del w:id="5920" w:author="w19328_d1" w:date="2020-05-20T16:00:00Z"/>
                <w:lang w:val="en-CA"/>
                <w:rPrChange w:id="5921" w:author="w19328_d1" w:date="2020-05-20T15:56:00Z">
                  <w:rPr>
                    <w:del w:id="5922" w:author="w19328_d1" w:date="2020-05-20T16:00:00Z"/>
                  </w:rPr>
                </w:rPrChange>
              </w:rPr>
            </w:pPr>
            <w:del w:id="5923" w:author="w19328_d1" w:date="2020-05-20T16:00:00Z">
              <w:r w:rsidRPr="004F2A4F" w:rsidDel="004F2A4F">
                <w:rPr>
                  <w:lang w:val="en-CA"/>
                  <w:rPrChange w:id="5924" w:author="w19328_d1" w:date="2020-05-20T15:56:00Z">
                    <w:rPr/>
                  </w:rPrChange>
                </w:rPr>
                <w:delText>16</w:delText>
              </w:r>
            </w:del>
          </w:p>
        </w:tc>
        <w:tc>
          <w:tcPr>
            <w:tcW w:w="0" w:type="auto"/>
            <w:noWrap/>
            <w:hideMark/>
          </w:tcPr>
          <w:p w14:paraId="1EC7DF4C" w14:textId="74F260ED" w:rsidR="001A7758" w:rsidRPr="004F2A4F" w:rsidDel="004F2A4F" w:rsidRDefault="001A7758" w:rsidP="005A261C">
            <w:pPr>
              <w:pStyle w:val="G-PCCTablebody"/>
              <w:rPr>
                <w:del w:id="5925" w:author="w19328_d1" w:date="2020-05-20T16:00:00Z"/>
                <w:lang w:val="en-CA"/>
                <w:rPrChange w:id="5926" w:author="w19328_d1" w:date="2020-05-20T15:56:00Z">
                  <w:rPr>
                    <w:del w:id="5927" w:author="w19328_d1" w:date="2020-05-20T16:00:00Z"/>
                  </w:rPr>
                </w:rPrChange>
              </w:rPr>
            </w:pPr>
            <w:del w:id="5928" w:author="w19328_d1" w:date="2020-05-20T16:00:00Z">
              <w:r w:rsidRPr="004F2A4F" w:rsidDel="004F2A4F">
                <w:rPr>
                  <w:lang w:val="en-CA"/>
                  <w:rPrChange w:id="5929" w:author="w19328_d1" w:date="2020-05-20T15:56:00Z">
                    <w:rPr/>
                  </w:rPrChange>
                </w:rPr>
                <w:delText>16</w:delText>
              </w:r>
            </w:del>
          </w:p>
        </w:tc>
        <w:tc>
          <w:tcPr>
            <w:tcW w:w="0" w:type="auto"/>
            <w:noWrap/>
            <w:hideMark/>
          </w:tcPr>
          <w:p w14:paraId="74CE24A6" w14:textId="0FEB6D6A" w:rsidR="001A7758" w:rsidRPr="004F2A4F" w:rsidDel="004F2A4F" w:rsidRDefault="001A7758" w:rsidP="005A261C">
            <w:pPr>
              <w:pStyle w:val="G-PCCTablebody"/>
              <w:rPr>
                <w:del w:id="5930" w:author="w19328_d1" w:date="2020-05-20T16:00:00Z"/>
                <w:lang w:val="en-CA"/>
                <w:rPrChange w:id="5931" w:author="w19328_d1" w:date="2020-05-20T15:56:00Z">
                  <w:rPr>
                    <w:del w:id="5932" w:author="w19328_d1" w:date="2020-05-20T16:00:00Z"/>
                  </w:rPr>
                </w:rPrChange>
              </w:rPr>
            </w:pPr>
            <w:del w:id="5933" w:author="w19328_d1" w:date="2020-05-20T16:00:00Z">
              <w:r w:rsidRPr="004F2A4F" w:rsidDel="004F2A4F">
                <w:rPr>
                  <w:lang w:val="en-CA"/>
                  <w:rPrChange w:id="5934" w:author="w19328_d1" w:date="2020-05-20T15:56:00Z">
                    <w:rPr/>
                  </w:rPrChange>
                </w:rPr>
                <w:delText>16</w:delText>
              </w:r>
            </w:del>
          </w:p>
        </w:tc>
        <w:tc>
          <w:tcPr>
            <w:tcW w:w="0" w:type="auto"/>
            <w:noWrap/>
            <w:hideMark/>
          </w:tcPr>
          <w:p w14:paraId="2360DD6E" w14:textId="54BC6E73" w:rsidR="001A7758" w:rsidRPr="004F2A4F" w:rsidDel="004F2A4F" w:rsidRDefault="001A7758" w:rsidP="005A261C">
            <w:pPr>
              <w:pStyle w:val="G-PCCTablebody"/>
              <w:rPr>
                <w:del w:id="5935" w:author="w19328_d1" w:date="2020-05-20T16:00:00Z"/>
                <w:lang w:val="en-CA"/>
                <w:rPrChange w:id="5936" w:author="w19328_d1" w:date="2020-05-20T15:56:00Z">
                  <w:rPr>
                    <w:del w:id="5937" w:author="w19328_d1" w:date="2020-05-20T16:00:00Z"/>
                  </w:rPr>
                </w:rPrChange>
              </w:rPr>
            </w:pPr>
            <w:del w:id="5938" w:author="w19328_d1" w:date="2020-05-20T16:00:00Z">
              <w:r w:rsidRPr="004F2A4F" w:rsidDel="004F2A4F">
                <w:rPr>
                  <w:lang w:val="en-CA"/>
                  <w:rPrChange w:id="5939" w:author="w19328_d1" w:date="2020-05-20T15:56:00Z">
                    <w:rPr/>
                  </w:rPrChange>
                </w:rPr>
                <w:delText>16</w:delText>
              </w:r>
            </w:del>
          </w:p>
        </w:tc>
        <w:tc>
          <w:tcPr>
            <w:tcW w:w="0" w:type="auto"/>
            <w:noWrap/>
            <w:hideMark/>
          </w:tcPr>
          <w:p w14:paraId="561B98CE" w14:textId="27383174" w:rsidR="001A7758" w:rsidRPr="004F2A4F" w:rsidDel="004F2A4F" w:rsidRDefault="001A7758" w:rsidP="005A261C">
            <w:pPr>
              <w:pStyle w:val="G-PCCTablebody"/>
              <w:rPr>
                <w:del w:id="5940" w:author="w19328_d1" w:date="2020-05-20T16:00:00Z"/>
                <w:lang w:val="en-CA"/>
                <w:rPrChange w:id="5941" w:author="w19328_d1" w:date="2020-05-20T15:56:00Z">
                  <w:rPr>
                    <w:del w:id="5942" w:author="w19328_d1" w:date="2020-05-20T16:00:00Z"/>
                  </w:rPr>
                </w:rPrChange>
              </w:rPr>
            </w:pPr>
            <w:del w:id="5943" w:author="w19328_d1" w:date="2020-05-20T16:00:00Z">
              <w:r w:rsidRPr="004F2A4F" w:rsidDel="004F2A4F">
                <w:rPr>
                  <w:lang w:val="en-CA"/>
                  <w:rPrChange w:id="5944" w:author="w19328_d1" w:date="2020-05-20T15:56:00Z">
                    <w:rPr/>
                  </w:rPrChange>
                </w:rPr>
                <w:delText>16</w:delText>
              </w:r>
            </w:del>
          </w:p>
        </w:tc>
        <w:tc>
          <w:tcPr>
            <w:tcW w:w="0" w:type="auto"/>
            <w:noWrap/>
            <w:hideMark/>
          </w:tcPr>
          <w:p w14:paraId="7BC1FA7D" w14:textId="47D0FBA4" w:rsidR="001A7758" w:rsidRPr="004F2A4F" w:rsidDel="004F2A4F" w:rsidRDefault="001A7758" w:rsidP="005A261C">
            <w:pPr>
              <w:pStyle w:val="G-PCCTablebody"/>
              <w:rPr>
                <w:del w:id="5945" w:author="w19328_d1" w:date="2020-05-20T16:00:00Z"/>
                <w:lang w:val="en-CA"/>
                <w:rPrChange w:id="5946" w:author="w19328_d1" w:date="2020-05-20T15:56:00Z">
                  <w:rPr>
                    <w:del w:id="5947" w:author="w19328_d1" w:date="2020-05-20T16:00:00Z"/>
                  </w:rPr>
                </w:rPrChange>
              </w:rPr>
            </w:pPr>
            <w:del w:id="5948" w:author="w19328_d1" w:date="2020-05-20T16:00:00Z">
              <w:r w:rsidRPr="004F2A4F" w:rsidDel="004F2A4F">
                <w:rPr>
                  <w:lang w:val="en-CA"/>
                  <w:rPrChange w:id="5949" w:author="w19328_d1" w:date="2020-05-20T15:56:00Z">
                    <w:rPr/>
                  </w:rPrChange>
                </w:rPr>
                <w:delText>16</w:delText>
              </w:r>
            </w:del>
          </w:p>
        </w:tc>
        <w:tc>
          <w:tcPr>
            <w:tcW w:w="0" w:type="auto"/>
            <w:noWrap/>
            <w:hideMark/>
          </w:tcPr>
          <w:p w14:paraId="5BB37D94" w14:textId="7710E8FF" w:rsidR="001A7758" w:rsidRPr="004F2A4F" w:rsidDel="004F2A4F" w:rsidRDefault="001A7758" w:rsidP="005A261C">
            <w:pPr>
              <w:pStyle w:val="G-PCCTablebody"/>
              <w:rPr>
                <w:del w:id="5950" w:author="w19328_d1" w:date="2020-05-20T16:00:00Z"/>
                <w:lang w:val="en-CA"/>
                <w:rPrChange w:id="5951" w:author="w19328_d1" w:date="2020-05-20T15:56:00Z">
                  <w:rPr>
                    <w:del w:id="5952" w:author="w19328_d1" w:date="2020-05-20T16:00:00Z"/>
                  </w:rPr>
                </w:rPrChange>
              </w:rPr>
            </w:pPr>
            <w:del w:id="5953" w:author="w19328_d1" w:date="2020-05-20T16:00:00Z">
              <w:r w:rsidRPr="004F2A4F" w:rsidDel="004F2A4F">
                <w:rPr>
                  <w:lang w:val="en-CA"/>
                  <w:rPrChange w:id="5954" w:author="w19328_d1" w:date="2020-05-20T15:56:00Z">
                    <w:rPr/>
                  </w:rPrChange>
                </w:rPr>
                <w:delText>16</w:delText>
              </w:r>
            </w:del>
          </w:p>
        </w:tc>
        <w:tc>
          <w:tcPr>
            <w:tcW w:w="0" w:type="auto"/>
            <w:noWrap/>
            <w:hideMark/>
          </w:tcPr>
          <w:p w14:paraId="0FE56D76" w14:textId="2684EDFD" w:rsidR="001A7758" w:rsidRPr="004F2A4F" w:rsidDel="004F2A4F" w:rsidRDefault="001A7758" w:rsidP="005A261C">
            <w:pPr>
              <w:pStyle w:val="G-PCCTablebody"/>
              <w:rPr>
                <w:del w:id="5955" w:author="w19328_d1" w:date="2020-05-20T16:00:00Z"/>
                <w:lang w:val="en-CA"/>
                <w:rPrChange w:id="5956" w:author="w19328_d1" w:date="2020-05-20T15:56:00Z">
                  <w:rPr>
                    <w:del w:id="5957" w:author="w19328_d1" w:date="2020-05-20T16:00:00Z"/>
                  </w:rPr>
                </w:rPrChange>
              </w:rPr>
            </w:pPr>
            <w:del w:id="5958" w:author="w19328_d1" w:date="2020-05-20T16:00:00Z">
              <w:r w:rsidRPr="004F2A4F" w:rsidDel="004F2A4F">
                <w:rPr>
                  <w:lang w:val="en-CA"/>
                  <w:rPrChange w:id="5959" w:author="w19328_d1" w:date="2020-05-20T15:56:00Z">
                    <w:rPr/>
                  </w:rPrChange>
                </w:rPr>
                <w:delText>16</w:delText>
              </w:r>
            </w:del>
          </w:p>
        </w:tc>
      </w:tr>
    </w:tbl>
    <w:p w14:paraId="51B81224" w14:textId="3865349F" w:rsidR="00332D68" w:rsidRPr="004F2A4F" w:rsidDel="004F2A4F" w:rsidRDefault="00332D68" w:rsidP="00332D68">
      <w:pPr>
        <w:rPr>
          <w:del w:id="5960" w:author="w19328_d1" w:date="2020-05-20T16:00:00Z"/>
          <w:lang w:val="en-CA" w:eastAsia="ja-JP"/>
          <w:rPrChange w:id="5961" w:author="w19328_d1" w:date="2020-05-20T15:56:00Z">
            <w:rPr>
              <w:del w:id="5962" w:author="w19328_d1" w:date="2020-05-20T16:00:00Z"/>
              <w:lang w:eastAsia="ja-JP"/>
            </w:rPr>
          </w:rPrChange>
        </w:rPr>
      </w:pPr>
    </w:p>
    <w:p w14:paraId="1D9CDF06" w14:textId="77777777" w:rsidR="00332D68" w:rsidRPr="004F2A4F" w:rsidRDefault="00332D68" w:rsidP="00332D68">
      <w:pPr>
        <w:pStyle w:val="3"/>
        <w:numPr>
          <w:ilvl w:val="2"/>
          <w:numId w:val="1"/>
        </w:numPr>
        <w:rPr>
          <w:lang w:val="en-CA"/>
        </w:rPr>
      </w:pPr>
      <w:bookmarkStart w:id="5963" w:name="_Toc38236457"/>
      <w:r w:rsidRPr="004F2A4F">
        <w:rPr>
          <w:lang w:val="en-CA"/>
        </w:rPr>
        <w:t xml:space="preserve">Definition of inverse square root function </w:t>
      </w:r>
      <w:proofErr w:type="spellStart"/>
      <w:r w:rsidRPr="004F2A4F">
        <w:rPr>
          <w:lang w:val="en-CA"/>
        </w:rPr>
        <w:t>invSqrt</w:t>
      </w:r>
      <w:bookmarkEnd w:id="5963"/>
      <w:proofErr w:type="spellEnd"/>
    </w:p>
    <w:p w14:paraId="0F17B3C5" w14:textId="212FAD72" w:rsidR="00332D68" w:rsidRPr="004F2A4F" w:rsidRDefault="00902647" w:rsidP="00332D68">
      <w:pPr>
        <w:rPr>
          <w:lang w:val="en-CA" w:eastAsia="ja-JP"/>
        </w:rPr>
      </w:pPr>
      <w:r w:rsidRPr="004F2A4F">
        <w:rPr>
          <w:lang w:val="en-CA" w:eastAsia="ja-JP"/>
        </w:rPr>
        <w:t xml:space="preserve">The input to this </w:t>
      </w:r>
      <w:r w:rsidR="00332D68" w:rsidRPr="004F2A4F">
        <w:rPr>
          <w:lang w:val="en-CA" w:eastAsia="ja-JP"/>
        </w:rPr>
        <w:t>process is</w:t>
      </w:r>
      <w:r w:rsidRPr="004F2A4F">
        <w:rPr>
          <w:lang w:val="en-CA" w:eastAsia="ja-JP"/>
        </w:rPr>
        <w:t xml:space="preserve"> the</w:t>
      </w:r>
      <w:r w:rsidR="00332D68" w:rsidRPr="004F2A4F">
        <w:rPr>
          <w:lang w:val="en-CA" w:eastAsia="ja-JP"/>
        </w:rPr>
        <w:t xml:space="preserve"> variable </w:t>
      </w:r>
      <w:proofErr w:type="spellStart"/>
      <w:r w:rsidR="00332D68" w:rsidRPr="004F2A4F">
        <w:rPr>
          <w:lang w:val="en-CA" w:eastAsia="ja-JP"/>
        </w:rPr>
        <w:t>pIn</w:t>
      </w:r>
      <w:proofErr w:type="spellEnd"/>
      <w:r w:rsidR="00332D68" w:rsidRPr="004F2A4F">
        <w:rPr>
          <w:lang w:val="en-CA" w:eastAsia="ja-JP"/>
        </w:rPr>
        <w:t>.</w:t>
      </w:r>
    </w:p>
    <w:p w14:paraId="1B584118" w14:textId="3736FE37" w:rsidR="00332D68" w:rsidRPr="004F2A4F" w:rsidRDefault="00902647" w:rsidP="00332D68">
      <w:pPr>
        <w:rPr>
          <w:lang w:val="en-CA" w:eastAsia="ja-JP"/>
        </w:rPr>
      </w:pPr>
      <w:r w:rsidRPr="004F2A4F">
        <w:rPr>
          <w:lang w:val="en-CA" w:eastAsia="ja-JP"/>
        </w:rPr>
        <w:t xml:space="preserve">The output of this </w:t>
      </w:r>
      <w:r w:rsidR="00332D68" w:rsidRPr="004F2A4F">
        <w:rPr>
          <w:lang w:val="en-CA" w:eastAsia="ja-JP"/>
        </w:rPr>
        <w:t>process is</w:t>
      </w:r>
      <w:r w:rsidRPr="004F2A4F">
        <w:rPr>
          <w:lang w:val="en-CA" w:eastAsia="ja-JP"/>
        </w:rPr>
        <w:t xml:space="preserve"> the</w:t>
      </w:r>
      <w:r w:rsidR="00332D68" w:rsidRPr="004F2A4F">
        <w:rPr>
          <w:lang w:val="en-CA" w:eastAsia="ja-JP"/>
        </w:rPr>
        <w:t xml:space="preserve"> variable </w:t>
      </w:r>
      <w:proofErr w:type="spellStart"/>
      <w:r w:rsidR="00332D68" w:rsidRPr="004F2A4F">
        <w:rPr>
          <w:lang w:val="en-CA" w:eastAsia="ja-JP"/>
        </w:rPr>
        <w:t>pOut</w:t>
      </w:r>
      <w:proofErr w:type="spellEnd"/>
      <w:r w:rsidR="00332D68" w:rsidRPr="004F2A4F">
        <w:rPr>
          <w:lang w:val="en-CA" w:eastAsia="ja-JP"/>
        </w:rPr>
        <w:t>.</w:t>
      </w:r>
    </w:p>
    <w:p w14:paraId="23C5F5DC" w14:textId="4DEF6A57" w:rsidR="00332D68" w:rsidRPr="004F2A4F" w:rsidRDefault="00902647" w:rsidP="00332D68">
      <w:pPr>
        <w:rPr>
          <w:lang w:val="en-CA" w:eastAsia="ja-JP"/>
        </w:rPr>
      </w:pPr>
      <w:r w:rsidRPr="004F2A4F">
        <w:rPr>
          <w:lang w:val="en-CA" w:eastAsia="ja-JP"/>
        </w:rPr>
        <w:t>The variabl</w:t>
      </w:r>
      <w:r w:rsidR="00BE687B" w:rsidRPr="004F2A4F">
        <w:rPr>
          <w:lang w:val="en-CA" w:eastAsia="ja-JP"/>
        </w:rPr>
        <w:t xml:space="preserve">es </w:t>
      </w:r>
      <w:proofErr w:type="spellStart"/>
      <w:r w:rsidR="00BE687B" w:rsidRPr="004F2A4F">
        <w:rPr>
          <w:lang w:val="en-CA" w:eastAsia="ja-JP"/>
        </w:rPr>
        <w:t>pInScaled</w:t>
      </w:r>
      <w:proofErr w:type="spellEnd"/>
      <w:r w:rsidR="00BE687B" w:rsidRPr="004F2A4F">
        <w:rPr>
          <w:lang w:val="en-CA" w:eastAsia="ja-JP"/>
        </w:rPr>
        <w:t xml:space="preserve"> and </w:t>
      </w:r>
      <w:proofErr w:type="spellStart"/>
      <w:r w:rsidR="00BE687B" w:rsidRPr="004F2A4F">
        <w:rPr>
          <w:lang w:val="en-CA" w:eastAsia="ja-JP"/>
        </w:rPr>
        <w:t>nShift</w:t>
      </w:r>
      <w:proofErr w:type="spellEnd"/>
      <w:r w:rsidR="00BE687B" w:rsidRPr="004F2A4F">
        <w:rPr>
          <w:lang w:val="en-CA" w:eastAsia="ja-JP"/>
        </w:rPr>
        <w:t xml:space="preserve"> are a </w:t>
      </w:r>
      <w:proofErr w:type="spellStart"/>
      <w:r w:rsidR="00BE687B" w:rsidRPr="004F2A4F">
        <w:rPr>
          <w:lang w:val="en-CA" w:eastAsia="ja-JP"/>
        </w:rPr>
        <w:t>normzlised</w:t>
      </w:r>
      <w:proofErr w:type="spellEnd"/>
      <w:r w:rsidR="00BE687B" w:rsidRPr="004F2A4F">
        <w:rPr>
          <w:lang w:val="en-CA" w:eastAsia="ja-JP"/>
        </w:rPr>
        <w:t xml:space="preserve"> representation of </w:t>
      </w:r>
      <w:proofErr w:type="spellStart"/>
      <w:r w:rsidR="00BE687B" w:rsidRPr="004F2A4F">
        <w:rPr>
          <w:lang w:val="en-CA" w:eastAsia="ja-JP"/>
        </w:rPr>
        <w:t>pIn</w:t>
      </w:r>
      <w:proofErr w:type="spellEnd"/>
      <w:r w:rsidR="00BE687B" w:rsidRPr="004F2A4F">
        <w:rPr>
          <w:lang w:val="en-CA" w:eastAsia="ja-JP"/>
        </w:rPr>
        <w:t>.</w:t>
      </w:r>
    </w:p>
    <w:p w14:paraId="7C75BEFA" w14:textId="564237C1" w:rsidR="00332D68" w:rsidRPr="004F2A4F" w:rsidRDefault="00332D68" w:rsidP="00BE53BF">
      <w:pPr>
        <w:pStyle w:val="Code"/>
        <w:rPr>
          <w:lang w:val="en-CA" w:eastAsia="ja-JP"/>
        </w:rPr>
      </w:pPr>
      <w:r w:rsidRPr="004F2A4F">
        <w:rPr>
          <w:lang w:val="en-CA" w:eastAsia="ja-JP"/>
        </w:rPr>
        <w:t xml:space="preserve">shift = </w:t>
      </w:r>
      <w:r w:rsidR="004014E9" w:rsidRPr="004F2A4F">
        <w:rPr>
          <w:lang w:val="en-CA" w:eastAsia="ja-JP"/>
        </w:rPr>
        <w:t>−</w:t>
      </w:r>
      <w:r w:rsidRPr="004F2A4F">
        <w:rPr>
          <w:lang w:val="en-CA" w:eastAsia="ja-JP"/>
        </w:rPr>
        <w:t>3;</w:t>
      </w:r>
    </w:p>
    <w:p w14:paraId="4C2C76A7" w14:textId="4561C60C" w:rsidR="00332D68" w:rsidRPr="004F2A4F" w:rsidRDefault="00332D68" w:rsidP="00BE53BF">
      <w:pPr>
        <w:pStyle w:val="Code"/>
        <w:rPr>
          <w:lang w:val="en-CA" w:eastAsia="ja-JP"/>
        </w:rPr>
      </w:pPr>
      <w:proofErr w:type="spellStart"/>
      <w:r w:rsidRPr="004F2A4F">
        <w:rPr>
          <w:lang w:val="en-CA" w:eastAsia="ja-JP"/>
        </w:rPr>
        <w:t>pInScaled</w:t>
      </w:r>
      <w:proofErr w:type="spellEnd"/>
      <w:r w:rsidRPr="004F2A4F">
        <w:rPr>
          <w:lang w:val="en-CA" w:eastAsia="ja-JP"/>
        </w:rPr>
        <w:t xml:space="preserve"> = </w:t>
      </w:r>
      <w:proofErr w:type="spellStart"/>
      <w:r w:rsidRPr="004F2A4F">
        <w:rPr>
          <w:lang w:val="en-CA" w:eastAsia="ja-JP"/>
        </w:rPr>
        <w:t>pIn</w:t>
      </w:r>
      <w:proofErr w:type="spellEnd"/>
      <w:r w:rsidRPr="004F2A4F">
        <w:rPr>
          <w:lang w:val="en-CA" w:eastAsia="ja-JP"/>
        </w:rPr>
        <w:t>;</w:t>
      </w:r>
    </w:p>
    <w:p w14:paraId="60D0CBFE" w14:textId="7FC95103" w:rsidR="00332D68" w:rsidRPr="004F2A4F" w:rsidRDefault="00332D68" w:rsidP="00BE53BF">
      <w:pPr>
        <w:pStyle w:val="Code"/>
        <w:rPr>
          <w:lang w:val="en-CA" w:eastAsia="ja-JP"/>
        </w:rPr>
      </w:pPr>
      <w:r w:rsidRPr="004F2A4F">
        <w:rPr>
          <w:lang w:val="en-CA" w:eastAsia="ja-JP"/>
        </w:rPr>
        <w:t>while (</w:t>
      </w:r>
      <w:proofErr w:type="spellStart"/>
      <w:r w:rsidRPr="004F2A4F">
        <w:rPr>
          <w:lang w:val="en-CA" w:eastAsia="ja-JP"/>
        </w:rPr>
        <w:t>pIn</w:t>
      </w:r>
      <w:proofErr w:type="spellEnd"/>
      <w:r w:rsidRPr="004F2A4F">
        <w:rPr>
          <w:lang w:val="en-CA" w:eastAsia="ja-JP"/>
        </w:rPr>
        <w:t xml:space="preserve"> &amp; </w:t>
      </w:r>
      <w:proofErr w:type="spellStart"/>
      <w:r w:rsidRPr="004F2A4F">
        <w:rPr>
          <w:lang w:val="en-CA" w:eastAsia="ja-JP"/>
        </w:rPr>
        <w:t>0xffffffff00000000</w:t>
      </w:r>
      <w:proofErr w:type="spellEnd"/>
      <w:r w:rsidRPr="004F2A4F">
        <w:rPr>
          <w:lang w:val="en-CA" w:eastAsia="ja-JP"/>
        </w:rPr>
        <w:t>) {</w:t>
      </w:r>
    </w:p>
    <w:p w14:paraId="452EBB9F" w14:textId="54FE36FE" w:rsidR="00332D68" w:rsidRPr="004F2A4F" w:rsidRDefault="00902647" w:rsidP="00BE53BF">
      <w:pPr>
        <w:pStyle w:val="Code"/>
        <w:rPr>
          <w:lang w:val="en-CA" w:eastAsia="ja-JP"/>
        </w:rPr>
      </w:pPr>
      <w:r w:rsidRPr="004F2A4F">
        <w:rPr>
          <w:lang w:val="en-CA" w:eastAsia="ja-JP"/>
        </w:rPr>
        <w:t xml:space="preserve">  </w:t>
      </w:r>
      <w:proofErr w:type="spellStart"/>
      <w:r w:rsidR="00332D68" w:rsidRPr="004F2A4F">
        <w:rPr>
          <w:lang w:val="en-CA" w:eastAsia="ja-JP"/>
        </w:rPr>
        <w:t>pInScaled</w:t>
      </w:r>
      <w:proofErr w:type="spellEnd"/>
      <w:r w:rsidR="00332D68" w:rsidRPr="004F2A4F">
        <w:rPr>
          <w:lang w:val="en-CA" w:eastAsia="ja-JP"/>
        </w:rPr>
        <w:t xml:space="preserve"> &gt;&gt;= 2;</w:t>
      </w:r>
    </w:p>
    <w:p w14:paraId="2CE08F44" w14:textId="0266AF56" w:rsidR="00332D68" w:rsidRPr="004F2A4F" w:rsidRDefault="00902647" w:rsidP="00BE53BF">
      <w:pPr>
        <w:pStyle w:val="Code"/>
        <w:rPr>
          <w:lang w:val="en-CA" w:eastAsia="ja-JP"/>
        </w:rPr>
      </w:pPr>
      <w:r w:rsidRPr="004F2A4F">
        <w:rPr>
          <w:lang w:val="en-CA" w:eastAsia="ja-JP"/>
        </w:rPr>
        <w:t xml:space="preserve">  </w:t>
      </w:r>
      <w:proofErr w:type="spellStart"/>
      <w:r w:rsidR="00332D68" w:rsidRPr="004F2A4F">
        <w:rPr>
          <w:lang w:val="en-CA" w:eastAsia="ja-JP"/>
        </w:rPr>
        <w:t>nShift</w:t>
      </w:r>
      <w:proofErr w:type="spellEnd"/>
      <w:r w:rsidR="004014E9" w:rsidRPr="004F2A4F">
        <w:rPr>
          <w:lang w:val="en-CA" w:eastAsia="ja-JP"/>
        </w:rPr>
        <w:t>−−</w:t>
      </w:r>
      <w:r w:rsidR="00332D68" w:rsidRPr="004F2A4F">
        <w:rPr>
          <w:lang w:val="en-CA" w:eastAsia="ja-JP"/>
        </w:rPr>
        <w:t>;</w:t>
      </w:r>
    </w:p>
    <w:p w14:paraId="3DE4E8A3" w14:textId="4EE7EB63" w:rsidR="00332D68" w:rsidRPr="004F2A4F" w:rsidRDefault="00332D68" w:rsidP="00BE53BF">
      <w:pPr>
        <w:pStyle w:val="Code"/>
        <w:rPr>
          <w:lang w:val="en-CA" w:eastAsia="ja-JP"/>
        </w:rPr>
      </w:pPr>
      <w:r w:rsidRPr="004F2A4F">
        <w:rPr>
          <w:lang w:val="en-CA" w:eastAsia="ja-JP"/>
        </w:rPr>
        <w:t>}</w:t>
      </w:r>
    </w:p>
    <w:p w14:paraId="11BD9341" w14:textId="323E13E6" w:rsidR="00332D68" w:rsidRPr="004F2A4F" w:rsidRDefault="00332D68" w:rsidP="00BE53BF">
      <w:pPr>
        <w:pStyle w:val="Code"/>
        <w:rPr>
          <w:lang w:val="en-CA" w:eastAsia="ja-JP"/>
        </w:rPr>
      </w:pPr>
      <w:r w:rsidRPr="004F2A4F">
        <w:rPr>
          <w:lang w:val="en-CA" w:eastAsia="ja-JP"/>
        </w:rPr>
        <w:t>while (!(</w:t>
      </w:r>
      <w:proofErr w:type="spellStart"/>
      <w:r w:rsidRPr="004F2A4F">
        <w:rPr>
          <w:lang w:val="en-CA" w:eastAsia="ja-JP"/>
        </w:rPr>
        <w:t>pInScaled</w:t>
      </w:r>
      <w:proofErr w:type="spellEnd"/>
      <w:r w:rsidRPr="004F2A4F">
        <w:rPr>
          <w:lang w:val="en-CA" w:eastAsia="ja-JP"/>
        </w:rPr>
        <w:t xml:space="preserve"> &amp; </w:t>
      </w:r>
      <w:proofErr w:type="spellStart"/>
      <w:r w:rsidRPr="004F2A4F">
        <w:rPr>
          <w:lang w:val="en-CA" w:eastAsia="ja-JP"/>
        </w:rPr>
        <w:t>0xc0000000</w:t>
      </w:r>
      <w:proofErr w:type="spellEnd"/>
      <w:r w:rsidRPr="004F2A4F">
        <w:rPr>
          <w:lang w:val="en-CA" w:eastAsia="ja-JP"/>
        </w:rPr>
        <w:t>)) {</w:t>
      </w:r>
    </w:p>
    <w:p w14:paraId="30C6D684" w14:textId="128E3DB7" w:rsidR="00332D68" w:rsidRPr="004F2A4F" w:rsidRDefault="00332D68" w:rsidP="00BE53BF">
      <w:pPr>
        <w:pStyle w:val="Code"/>
        <w:rPr>
          <w:lang w:val="en-CA" w:eastAsia="ja-JP"/>
        </w:rPr>
      </w:pPr>
      <w:r w:rsidRPr="004F2A4F">
        <w:rPr>
          <w:lang w:val="en-CA" w:eastAsia="ja-JP"/>
        </w:rPr>
        <w:t xml:space="preserve">  </w:t>
      </w:r>
      <w:proofErr w:type="spellStart"/>
      <w:r w:rsidRPr="004F2A4F">
        <w:rPr>
          <w:lang w:val="en-CA" w:eastAsia="ja-JP"/>
        </w:rPr>
        <w:t>pInScaled</w:t>
      </w:r>
      <w:proofErr w:type="spellEnd"/>
      <w:r w:rsidRPr="004F2A4F">
        <w:rPr>
          <w:lang w:val="en-CA" w:eastAsia="ja-JP"/>
        </w:rPr>
        <w:t xml:space="preserve"> &lt;&lt;= 2;</w:t>
      </w:r>
    </w:p>
    <w:p w14:paraId="57205EBE" w14:textId="0903C36A" w:rsidR="00332D68" w:rsidRPr="004F2A4F" w:rsidRDefault="00332D68" w:rsidP="00BE53BF">
      <w:pPr>
        <w:pStyle w:val="Code"/>
        <w:rPr>
          <w:lang w:val="en-CA" w:eastAsia="ja-JP"/>
        </w:rPr>
      </w:pPr>
      <w:r w:rsidRPr="004F2A4F">
        <w:rPr>
          <w:lang w:val="en-CA" w:eastAsia="ja-JP"/>
        </w:rPr>
        <w:t xml:space="preserve">  </w:t>
      </w:r>
      <w:proofErr w:type="spellStart"/>
      <w:r w:rsidRPr="004F2A4F">
        <w:rPr>
          <w:lang w:val="en-CA" w:eastAsia="ja-JP"/>
        </w:rPr>
        <w:t>nShift</w:t>
      </w:r>
      <w:proofErr w:type="spellEnd"/>
      <w:r w:rsidRPr="004F2A4F">
        <w:rPr>
          <w:lang w:val="en-CA" w:eastAsia="ja-JP"/>
        </w:rPr>
        <w:t>++;</w:t>
      </w:r>
    </w:p>
    <w:p w14:paraId="0FDF823B" w14:textId="706C7BF7" w:rsidR="00332D68" w:rsidRPr="004F2A4F" w:rsidRDefault="00332D68" w:rsidP="00BE53BF">
      <w:pPr>
        <w:pStyle w:val="Code"/>
        <w:rPr>
          <w:lang w:val="en-CA" w:eastAsia="ja-JP"/>
        </w:rPr>
      </w:pPr>
      <w:r w:rsidRPr="004F2A4F">
        <w:rPr>
          <w:lang w:val="en-CA" w:eastAsia="ja-JP"/>
        </w:rPr>
        <w:t>}</w:t>
      </w:r>
    </w:p>
    <w:p w14:paraId="0C93D7CB" w14:textId="05C8EA68" w:rsidR="00332D68" w:rsidRPr="004F2A4F" w:rsidRDefault="00BE687B" w:rsidP="00332D68">
      <w:pPr>
        <w:rPr>
          <w:lang w:val="en-CA" w:eastAsia="ja-JP"/>
        </w:rPr>
      </w:pPr>
      <w:r w:rsidRPr="004F2A4F">
        <w:rPr>
          <w:lang w:val="en-CA" w:eastAsia="ja-JP"/>
        </w:rPr>
        <w:t xml:space="preserve">A </w:t>
      </w:r>
      <w:r w:rsidR="00332D68" w:rsidRPr="004F2A4F">
        <w:rPr>
          <w:lang w:val="en-CA" w:eastAsia="ja-JP"/>
        </w:rPr>
        <w:t>first approximation</w:t>
      </w:r>
      <w:r w:rsidRPr="004F2A4F">
        <w:rPr>
          <w:lang w:val="en-CA" w:eastAsia="ja-JP"/>
        </w:rPr>
        <w:t>,</w:t>
      </w:r>
      <w:r w:rsidR="00332D68" w:rsidRPr="004F2A4F">
        <w:rPr>
          <w:lang w:val="en-CA" w:eastAsia="ja-JP"/>
        </w:rPr>
        <w:t xml:space="preserve"> </w:t>
      </w:r>
      <w:proofErr w:type="spellStart"/>
      <w:r w:rsidR="00332D68" w:rsidRPr="004F2A4F">
        <w:rPr>
          <w:lang w:val="en-CA" w:eastAsia="ja-JP"/>
        </w:rPr>
        <w:t>invSqrtApprox</w:t>
      </w:r>
      <w:proofErr w:type="spellEnd"/>
      <w:r w:rsidRPr="004F2A4F">
        <w:rPr>
          <w:lang w:val="en-CA" w:eastAsia="ja-JP"/>
        </w:rPr>
        <w:t>,</w:t>
      </w:r>
      <w:r w:rsidR="00332D68" w:rsidRPr="004F2A4F">
        <w:rPr>
          <w:lang w:val="en-CA" w:eastAsia="ja-JP"/>
        </w:rPr>
        <w:t xml:space="preserve"> of the inverse square root is obtained using</w:t>
      </w:r>
      <w:r w:rsidRPr="004F2A4F">
        <w:rPr>
          <w:lang w:val="en-CA" w:eastAsia="ja-JP"/>
        </w:rPr>
        <w:t xml:space="preserve"> the arrays </w:t>
      </w:r>
      <w:proofErr w:type="spellStart"/>
      <w:r w:rsidRPr="004F2A4F">
        <w:rPr>
          <w:lang w:val="en-CA" w:eastAsia="ja-JP"/>
        </w:rPr>
        <w:t>threeTimesR</w:t>
      </w:r>
      <w:proofErr w:type="spellEnd"/>
      <w:r w:rsidRPr="004F2A4F">
        <w:rPr>
          <w:lang w:val="en-CA" w:eastAsia="ja-JP"/>
        </w:rPr>
        <w:t xml:space="preserve"> and </w:t>
      </w:r>
      <w:proofErr w:type="spellStart"/>
      <w:r w:rsidRPr="004F2A4F">
        <w:rPr>
          <w:lang w:val="en-CA" w:eastAsia="ja-JP"/>
        </w:rPr>
        <w:t>rCubed</w:t>
      </w:r>
      <w:proofErr w:type="spellEnd"/>
      <w:r w:rsidRPr="004F2A4F">
        <w:rPr>
          <w:lang w:val="en-CA" w:eastAsia="ja-JP"/>
        </w:rPr>
        <w:t>.</w:t>
      </w:r>
    </w:p>
    <w:p w14:paraId="1ECA4FBB" w14:textId="576CC9ED" w:rsidR="00332D68" w:rsidRPr="004F2A4F" w:rsidRDefault="00BE687B" w:rsidP="00BE53BF">
      <w:pPr>
        <w:pStyle w:val="Code"/>
        <w:rPr>
          <w:lang w:val="en-CA" w:eastAsia="ja-JP"/>
          <w:rPrChange w:id="5964" w:author="w19328_d1" w:date="2020-05-20T15:56:00Z">
            <w:rPr>
              <w:lang w:eastAsia="ja-JP"/>
            </w:rPr>
          </w:rPrChange>
        </w:rPr>
      </w:pPr>
      <w:r w:rsidRPr="004F2A4F">
        <w:rPr>
          <w:lang w:val="en-CA" w:eastAsia="ja-JP"/>
        </w:rPr>
        <w:t xml:space="preserve">  </w:t>
      </w:r>
      <w:proofErr w:type="spellStart"/>
      <w:r w:rsidR="00332D68" w:rsidRPr="004F2A4F">
        <w:rPr>
          <w:lang w:val="en-CA" w:eastAsia="ja-JP"/>
          <w:rPrChange w:id="5965" w:author="w19328_d1" w:date="2020-05-20T15:56:00Z">
            <w:rPr>
              <w:lang w:eastAsia="ja-JP"/>
            </w:rPr>
          </w:rPrChange>
        </w:rPr>
        <w:t>idx</w:t>
      </w:r>
      <w:proofErr w:type="spellEnd"/>
      <w:r w:rsidR="00332D68" w:rsidRPr="004F2A4F">
        <w:rPr>
          <w:lang w:val="en-CA" w:eastAsia="ja-JP"/>
          <w:rPrChange w:id="5966" w:author="w19328_d1" w:date="2020-05-20T15:56:00Z">
            <w:rPr>
              <w:lang w:eastAsia="ja-JP"/>
            </w:rPr>
          </w:rPrChange>
        </w:rPr>
        <w:t xml:space="preserve"> = (</w:t>
      </w:r>
      <w:proofErr w:type="spellStart"/>
      <w:r w:rsidR="00332D68" w:rsidRPr="004F2A4F">
        <w:rPr>
          <w:lang w:val="en-CA" w:eastAsia="ja-JP"/>
          <w:rPrChange w:id="5967" w:author="w19328_d1" w:date="2020-05-20T15:56:00Z">
            <w:rPr>
              <w:lang w:eastAsia="ja-JP"/>
            </w:rPr>
          </w:rPrChange>
        </w:rPr>
        <w:t>pInScaled</w:t>
      </w:r>
      <w:proofErr w:type="spellEnd"/>
      <w:r w:rsidR="00332D68" w:rsidRPr="004F2A4F">
        <w:rPr>
          <w:lang w:val="en-CA" w:eastAsia="ja-JP"/>
          <w:rPrChange w:id="5968" w:author="w19328_d1" w:date="2020-05-20T15:56:00Z">
            <w:rPr>
              <w:lang w:eastAsia="ja-JP"/>
            </w:rPr>
          </w:rPrChange>
        </w:rPr>
        <w:t xml:space="preserve"> &gt;&gt; 25) </w:t>
      </w:r>
      <w:r w:rsidR="004014E9" w:rsidRPr="004F2A4F">
        <w:rPr>
          <w:lang w:val="en-CA" w:eastAsia="ja-JP"/>
          <w:rPrChange w:id="5969" w:author="w19328_d1" w:date="2020-05-20T15:56:00Z">
            <w:rPr>
              <w:lang w:eastAsia="ja-JP"/>
            </w:rPr>
          </w:rPrChange>
        </w:rPr>
        <w:t>−</w:t>
      </w:r>
      <w:r w:rsidR="00332D68" w:rsidRPr="004F2A4F">
        <w:rPr>
          <w:lang w:val="en-CA" w:eastAsia="ja-JP"/>
          <w:rPrChange w:id="5970" w:author="w19328_d1" w:date="2020-05-20T15:56:00Z">
            <w:rPr>
              <w:lang w:eastAsia="ja-JP"/>
            </w:rPr>
          </w:rPrChange>
        </w:rPr>
        <w:t xml:space="preserve"> 32;</w:t>
      </w:r>
    </w:p>
    <w:p w14:paraId="52616943" w14:textId="2C4FFD8F" w:rsidR="00332D68" w:rsidRPr="004F2A4F" w:rsidRDefault="00BE687B" w:rsidP="00BE53BF">
      <w:pPr>
        <w:pStyle w:val="Code"/>
        <w:rPr>
          <w:lang w:val="en-CA" w:eastAsia="ja-JP"/>
          <w:rPrChange w:id="5971" w:author="w19328_d1" w:date="2020-05-20T15:56:00Z">
            <w:rPr>
              <w:lang w:eastAsia="ja-JP"/>
            </w:rPr>
          </w:rPrChange>
        </w:rPr>
      </w:pPr>
      <w:r w:rsidRPr="004F2A4F">
        <w:rPr>
          <w:lang w:val="en-CA" w:eastAsia="ja-JP"/>
          <w:rPrChange w:id="5972" w:author="w19328_d1" w:date="2020-05-20T15:56:00Z">
            <w:rPr>
              <w:lang w:eastAsia="ja-JP"/>
            </w:rPr>
          </w:rPrChange>
        </w:rPr>
        <w:t xml:space="preserve">  </w:t>
      </w:r>
      <w:proofErr w:type="spellStart"/>
      <w:r w:rsidR="00332D68" w:rsidRPr="004F2A4F">
        <w:rPr>
          <w:lang w:val="en-CA" w:eastAsia="ja-JP"/>
          <w:rPrChange w:id="5973" w:author="w19328_d1" w:date="2020-05-20T15:56:00Z">
            <w:rPr>
              <w:lang w:eastAsia="ja-JP"/>
            </w:rPr>
          </w:rPrChange>
        </w:rPr>
        <w:t>invSqrtApprox</w:t>
      </w:r>
      <w:proofErr w:type="spellEnd"/>
      <w:r w:rsidR="00332D68" w:rsidRPr="004F2A4F">
        <w:rPr>
          <w:lang w:val="en-CA" w:eastAsia="ja-JP"/>
          <w:rPrChange w:id="5974" w:author="w19328_d1" w:date="2020-05-20T15:56:00Z">
            <w:rPr>
              <w:lang w:eastAsia="ja-JP"/>
            </w:rPr>
          </w:rPrChange>
        </w:rPr>
        <w:t xml:space="preserve"> = </w:t>
      </w:r>
      <w:proofErr w:type="spellStart"/>
      <w:r w:rsidRPr="004F2A4F">
        <w:rPr>
          <w:lang w:val="en-CA" w:eastAsia="ja-JP"/>
          <w:rPrChange w:id="5975" w:author="w19328_d1" w:date="2020-05-20T15:56:00Z">
            <w:rPr>
              <w:lang w:eastAsia="ja-JP"/>
            </w:rPr>
          </w:rPrChange>
        </w:rPr>
        <w:t>threeTimesR</w:t>
      </w:r>
      <w:proofErr w:type="spellEnd"/>
      <w:r w:rsidR="00332D68" w:rsidRPr="004F2A4F">
        <w:rPr>
          <w:lang w:val="en-CA" w:eastAsia="ja-JP"/>
          <w:rPrChange w:id="5976" w:author="w19328_d1" w:date="2020-05-20T15:56:00Z">
            <w:rPr>
              <w:lang w:eastAsia="ja-JP"/>
            </w:rPr>
          </w:rPrChange>
        </w:rPr>
        <w:t>[</w:t>
      </w:r>
      <w:proofErr w:type="spellStart"/>
      <w:r w:rsidR="00332D68" w:rsidRPr="004F2A4F">
        <w:rPr>
          <w:lang w:val="en-CA" w:eastAsia="ja-JP"/>
          <w:rPrChange w:id="5977" w:author="w19328_d1" w:date="2020-05-20T15:56:00Z">
            <w:rPr>
              <w:lang w:eastAsia="ja-JP"/>
            </w:rPr>
          </w:rPrChange>
        </w:rPr>
        <w:t>idx</w:t>
      </w:r>
      <w:proofErr w:type="spellEnd"/>
      <w:r w:rsidR="00332D68" w:rsidRPr="004F2A4F">
        <w:rPr>
          <w:lang w:val="en-CA" w:eastAsia="ja-JP"/>
          <w:rPrChange w:id="5978" w:author="w19328_d1" w:date="2020-05-20T15:56:00Z">
            <w:rPr>
              <w:lang w:eastAsia="ja-JP"/>
            </w:rPr>
          </w:rPrChange>
        </w:rPr>
        <w:t xml:space="preserve">] </w:t>
      </w:r>
      <w:r w:rsidR="004014E9" w:rsidRPr="004F2A4F">
        <w:rPr>
          <w:lang w:val="en-CA" w:eastAsia="ja-JP"/>
          <w:rPrChange w:id="5979" w:author="w19328_d1" w:date="2020-05-20T15:56:00Z">
            <w:rPr>
              <w:lang w:eastAsia="ja-JP"/>
            </w:rPr>
          </w:rPrChange>
        </w:rPr>
        <w:t>−</w:t>
      </w:r>
      <w:r w:rsidR="00332D68" w:rsidRPr="004F2A4F">
        <w:rPr>
          <w:lang w:val="en-CA" w:eastAsia="ja-JP"/>
          <w:rPrChange w:id="5980" w:author="w19328_d1" w:date="2020-05-20T15:56:00Z">
            <w:rPr>
              <w:lang w:eastAsia="ja-JP"/>
            </w:rPr>
          </w:rPrChange>
        </w:rPr>
        <w:t xml:space="preserve"> ((</w:t>
      </w:r>
      <w:proofErr w:type="spellStart"/>
      <w:r w:rsidRPr="004F2A4F">
        <w:rPr>
          <w:lang w:val="en-CA" w:eastAsia="ja-JP"/>
          <w:rPrChange w:id="5981" w:author="w19328_d1" w:date="2020-05-20T15:56:00Z">
            <w:rPr>
              <w:lang w:eastAsia="ja-JP"/>
            </w:rPr>
          </w:rPrChange>
        </w:rPr>
        <w:t>rCubed</w:t>
      </w:r>
      <w:proofErr w:type="spellEnd"/>
      <w:r w:rsidR="00332D68" w:rsidRPr="004F2A4F">
        <w:rPr>
          <w:lang w:val="en-CA" w:eastAsia="ja-JP"/>
          <w:rPrChange w:id="5982" w:author="w19328_d1" w:date="2020-05-20T15:56:00Z">
            <w:rPr>
              <w:lang w:eastAsia="ja-JP"/>
            </w:rPr>
          </w:rPrChange>
        </w:rPr>
        <w:t>[</w:t>
      </w:r>
      <w:proofErr w:type="spellStart"/>
      <w:r w:rsidR="00332D68" w:rsidRPr="004F2A4F">
        <w:rPr>
          <w:lang w:val="en-CA" w:eastAsia="ja-JP"/>
          <w:rPrChange w:id="5983" w:author="w19328_d1" w:date="2020-05-20T15:56:00Z">
            <w:rPr>
              <w:lang w:eastAsia="ja-JP"/>
            </w:rPr>
          </w:rPrChange>
        </w:rPr>
        <w:t>idx</w:t>
      </w:r>
      <w:proofErr w:type="spellEnd"/>
      <w:r w:rsidR="00332D68" w:rsidRPr="004F2A4F">
        <w:rPr>
          <w:lang w:val="en-CA" w:eastAsia="ja-JP"/>
          <w:rPrChange w:id="5984" w:author="w19328_d1" w:date="2020-05-20T15:56:00Z">
            <w:rPr>
              <w:lang w:eastAsia="ja-JP"/>
            </w:rPr>
          </w:rPrChange>
        </w:rPr>
        <w:t xml:space="preserve">] </w:t>
      </w:r>
      <w:r w:rsidR="003A46A5" w:rsidRPr="004F2A4F">
        <w:rPr>
          <w:lang w:val="en-CA" w:eastAsia="ja-JP"/>
          <w:rPrChange w:id="5985" w:author="w19328_d1" w:date="2020-05-20T15:56:00Z">
            <w:rPr>
              <w:lang w:eastAsia="ja-JP"/>
            </w:rPr>
          </w:rPrChange>
        </w:rPr>
        <w:t>×</w:t>
      </w:r>
      <w:r w:rsidR="00332D68" w:rsidRPr="004F2A4F">
        <w:rPr>
          <w:lang w:val="en-CA" w:eastAsia="ja-JP"/>
          <w:rPrChange w:id="5986" w:author="w19328_d1" w:date="2020-05-20T15:56:00Z">
            <w:rPr>
              <w:lang w:eastAsia="ja-JP"/>
            </w:rPr>
          </w:rPrChange>
        </w:rPr>
        <w:t xml:space="preserve"> </w:t>
      </w:r>
      <w:proofErr w:type="spellStart"/>
      <w:r w:rsidR="00332D68" w:rsidRPr="004F2A4F">
        <w:rPr>
          <w:lang w:val="en-CA" w:eastAsia="ja-JP"/>
          <w:rPrChange w:id="5987" w:author="w19328_d1" w:date="2020-05-20T15:56:00Z">
            <w:rPr>
              <w:lang w:eastAsia="ja-JP"/>
            </w:rPr>
          </w:rPrChange>
        </w:rPr>
        <w:t>pInScaled</w:t>
      </w:r>
      <w:proofErr w:type="spellEnd"/>
      <w:r w:rsidR="00332D68" w:rsidRPr="004F2A4F">
        <w:rPr>
          <w:lang w:val="en-CA" w:eastAsia="ja-JP"/>
          <w:rPrChange w:id="5988" w:author="w19328_d1" w:date="2020-05-20T15:56:00Z">
            <w:rPr>
              <w:lang w:eastAsia="ja-JP"/>
            </w:rPr>
          </w:rPrChange>
        </w:rPr>
        <w:t>) &gt;&gt; 32);</w:t>
      </w:r>
    </w:p>
    <w:p w14:paraId="7E100F3F" w14:textId="13BF1ECF" w:rsidR="00332D68" w:rsidRPr="004F2A4F" w:rsidRDefault="00332D68" w:rsidP="00332D68">
      <w:pPr>
        <w:rPr>
          <w:lang w:val="en-CA" w:eastAsia="ja-JP"/>
        </w:rPr>
      </w:pPr>
      <w:r w:rsidRPr="004F2A4F">
        <w:rPr>
          <w:lang w:val="en-CA" w:eastAsia="ja-JP"/>
          <w:rPrChange w:id="5989" w:author="w19328_d1" w:date="2020-05-20T15:56:00Z">
            <w:rPr>
              <w:lang w:eastAsia="ja-JP"/>
            </w:rPr>
          </w:rPrChange>
        </w:rPr>
        <w:t xml:space="preserve">A second </w:t>
      </w:r>
      <w:proofErr w:type="spellStart"/>
      <w:r w:rsidRPr="004F2A4F">
        <w:rPr>
          <w:lang w:val="en-CA" w:eastAsia="ja-JP"/>
          <w:rPrChange w:id="5990" w:author="w19328_d1" w:date="2020-05-20T15:56:00Z">
            <w:rPr>
              <w:lang w:eastAsia="ja-JP"/>
            </w:rPr>
          </w:rPrChange>
        </w:rPr>
        <w:t>apprixomation</w:t>
      </w:r>
      <w:proofErr w:type="spellEnd"/>
      <w:r w:rsidR="00BE687B" w:rsidRPr="004F2A4F">
        <w:rPr>
          <w:lang w:val="en-CA" w:eastAsia="ja-JP"/>
          <w:rPrChange w:id="5991" w:author="w19328_d1" w:date="2020-05-20T15:56:00Z">
            <w:rPr>
              <w:lang w:eastAsia="ja-JP"/>
            </w:rPr>
          </w:rPrChange>
        </w:rPr>
        <w:t>,</w:t>
      </w:r>
      <w:r w:rsidRPr="004F2A4F">
        <w:rPr>
          <w:lang w:val="en-CA" w:eastAsia="ja-JP"/>
          <w:rPrChange w:id="5992" w:author="w19328_d1" w:date="2020-05-20T15:56:00Z">
            <w:rPr>
              <w:lang w:eastAsia="ja-JP"/>
            </w:rPr>
          </w:rPrChange>
        </w:rPr>
        <w:t xml:space="preserve"> </w:t>
      </w:r>
      <w:proofErr w:type="spellStart"/>
      <w:r w:rsidRPr="004F2A4F">
        <w:rPr>
          <w:lang w:val="en-CA" w:eastAsia="ja-JP"/>
        </w:rPr>
        <w:t>invSqrtApprox2</w:t>
      </w:r>
      <w:proofErr w:type="spellEnd"/>
      <w:r w:rsidR="00BE687B" w:rsidRPr="004F2A4F">
        <w:rPr>
          <w:lang w:val="en-CA" w:eastAsia="ja-JP"/>
        </w:rPr>
        <w:t>,</w:t>
      </w:r>
      <w:r w:rsidRPr="004F2A4F">
        <w:rPr>
          <w:lang w:val="en-CA" w:eastAsia="ja-JP"/>
        </w:rPr>
        <w:t xml:space="preserve"> is obtained</w:t>
      </w:r>
      <w:r w:rsidR="00BE687B" w:rsidRPr="004F2A4F">
        <w:rPr>
          <w:lang w:val="en-CA" w:eastAsia="ja-JP"/>
        </w:rPr>
        <w:t xml:space="preserve"> as follows:</w:t>
      </w:r>
    </w:p>
    <w:p w14:paraId="4925D0E8" w14:textId="260DA618" w:rsidR="00332D68" w:rsidRPr="004F2A4F" w:rsidRDefault="00332D68" w:rsidP="00BE53BF">
      <w:pPr>
        <w:pStyle w:val="Code"/>
        <w:rPr>
          <w:lang w:val="en-CA" w:eastAsia="ja-JP"/>
          <w:rPrChange w:id="5993" w:author="w19328_d1" w:date="2020-05-20T15:56:00Z">
            <w:rPr>
              <w:lang w:eastAsia="ja-JP"/>
            </w:rPr>
          </w:rPrChange>
        </w:rPr>
      </w:pPr>
      <w:r w:rsidRPr="004F2A4F">
        <w:rPr>
          <w:lang w:val="en-CA" w:eastAsia="ja-JP"/>
          <w:rPrChange w:id="5994" w:author="w19328_d1" w:date="2020-05-20T15:56:00Z">
            <w:rPr>
              <w:lang w:eastAsia="ja-JP"/>
            </w:rPr>
          </w:rPrChange>
        </w:rPr>
        <w:t>s = (</w:t>
      </w:r>
      <w:proofErr w:type="spellStart"/>
      <w:r w:rsidRPr="004F2A4F">
        <w:rPr>
          <w:lang w:val="en-CA" w:eastAsia="ja-JP"/>
        </w:rPr>
        <w:t>invSqrtApprox</w:t>
      </w:r>
      <w:proofErr w:type="spellEnd"/>
      <w:r w:rsidRPr="004F2A4F">
        <w:rPr>
          <w:lang w:val="en-CA" w:eastAsia="ja-JP"/>
          <w:rPrChange w:id="5995" w:author="w19328_d1" w:date="2020-05-20T15:56:00Z">
            <w:rPr>
              <w:lang w:eastAsia="ja-JP"/>
            </w:rPr>
          </w:rPrChange>
        </w:rPr>
        <w:t xml:space="preserve"> </w:t>
      </w:r>
      <w:r w:rsidR="003A46A5" w:rsidRPr="004F2A4F">
        <w:rPr>
          <w:lang w:val="en-CA" w:eastAsia="ja-JP"/>
          <w:rPrChange w:id="5996" w:author="w19328_d1" w:date="2020-05-20T15:56:00Z">
            <w:rPr>
              <w:lang w:eastAsia="ja-JP"/>
            </w:rPr>
          </w:rPrChange>
        </w:rPr>
        <w:t>×</w:t>
      </w:r>
      <w:r w:rsidRPr="004F2A4F">
        <w:rPr>
          <w:lang w:val="en-CA" w:eastAsia="ja-JP"/>
          <w:rPrChange w:id="5997" w:author="w19328_d1" w:date="2020-05-20T15:56:00Z">
            <w:rPr>
              <w:lang w:eastAsia="ja-JP"/>
            </w:rPr>
          </w:rPrChange>
        </w:rPr>
        <w:t xml:space="preserve"> </w:t>
      </w:r>
      <w:proofErr w:type="spellStart"/>
      <w:r w:rsidRPr="004F2A4F">
        <w:rPr>
          <w:lang w:val="en-CA" w:eastAsia="ja-JP"/>
          <w:rPrChange w:id="5998" w:author="w19328_d1" w:date="2020-05-20T15:56:00Z">
            <w:rPr>
              <w:lang w:eastAsia="ja-JP"/>
            </w:rPr>
          </w:rPrChange>
        </w:rPr>
        <w:t>pInScaled</w:t>
      </w:r>
      <w:proofErr w:type="spellEnd"/>
      <w:r w:rsidRPr="004F2A4F">
        <w:rPr>
          <w:lang w:val="en-CA" w:eastAsia="ja-JP"/>
          <w:rPrChange w:id="5999" w:author="w19328_d1" w:date="2020-05-20T15:56:00Z">
            <w:rPr>
              <w:lang w:eastAsia="ja-JP"/>
            </w:rPr>
          </w:rPrChange>
        </w:rPr>
        <w:t xml:space="preserve">) &gt;&gt; 32; </w:t>
      </w:r>
    </w:p>
    <w:p w14:paraId="4ACC3936" w14:textId="2DF9CEE2" w:rsidR="00332D68" w:rsidRPr="004F2A4F" w:rsidRDefault="00332D68" w:rsidP="00BE53BF">
      <w:pPr>
        <w:pStyle w:val="Code"/>
        <w:rPr>
          <w:lang w:val="en-CA" w:eastAsia="ja-JP"/>
          <w:rPrChange w:id="6000" w:author="w19328_d1" w:date="2020-05-20T15:56:00Z">
            <w:rPr>
              <w:lang w:eastAsia="ja-JP"/>
            </w:rPr>
          </w:rPrChange>
        </w:rPr>
      </w:pPr>
      <w:r w:rsidRPr="004F2A4F">
        <w:rPr>
          <w:lang w:val="en-CA" w:eastAsia="ja-JP"/>
          <w:rPrChange w:id="6001" w:author="w19328_d1" w:date="2020-05-20T15:56:00Z">
            <w:rPr>
              <w:lang w:eastAsia="ja-JP"/>
            </w:rPr>
          </w:rPrChange>
        </w:rPr>
        <w:t xml:space="preserve">s = </w:t>
      </w:r>
      <w:proofErr w:type="spellStart"/>
      <w:r w:rsidRPr="004F2A4F">
        <w:rPr>
          <w:lang w:val="en-CA" w:eastAsia="ja-JP"/>
          <w:rPrChange w:id="6002" w:author="w19328_d1" w:date="2020-05-20T15:56:00Z">
            <w:rPr>
              <w:lang w:eastAsia="ja-JP"/>
            </w:rPr>
          </w:rPrChange>
        </w:rPr>
        <w:t>0x30000000</w:t>
      </w:r>
      <w:proofErr w:type="spellEnd"/>
      <w:r w:rsidRPr="004F2A4F">
        <w:rPr>
          <w:lang w:val="en-CA" w:eastAsia="ja-JP"/>
          <w:rPrChange w:id="6003" w:author="w19328_d1" w:date="2020-05-20T15:56:00Z">
            <w:rPr>
              <w:lang w:eastAsia="ja-JP"/>
            </w:rPr>
          </w:rPrChange>
        </w:rPr>
        <w:t xml:space="preserve"> </w:t>
      </w:r>
      <w:r w:rsidR="004014E9" w:rsidRPr="004F2A4F">
        <w:rPr>
          <w:lang w:val="en-CA" w:eastAsia="ja-JP"/>
          <w:rPrChange w:id="6004" w:author="w19328_d1" w:date="2020-05-20T15:56:00Z">
            <w:rPr>
              <w:lang w:eastAsia="ja-JP"/>
            </w:rPr>
          </w:rPrChange>
        </w:rPr>
        <w:t>−</w:t>
      </w:r>
      <w:r w:rsidRPr="004F2A4F">
        <w:rPr>
          <w:lang w:val="en-CA" w:eastAsia="ja-JP"/>
          <w:rPrChange w:id="6005" w:author="w19328_d1" w:date="2020-05-20T15:56:00Z">
            <w:rPr>
              <w:lang w:eastAsia="ja-JP"/>
            </w:rPr>
          </w:rPrChange>
        </w:rPr>
        <w:t xml:space="preserve"> ((</w:t>
      </w:r>
      <w:proofErr w:type="spellStart"/>
      <w:r w:rsidRPr="004F2A4F">
        <w:rPr>
          <w:lang w:val="en-CA" w:eastAsia="ja-JP"/>
        </w:rPr>
        <w:t>invSqrtApprox</w:t>
      </w:r>
      <w:proofErr w:type="spellEnd"/>
      <w:r w:rsidRPr="004F2A4F">
        <w:rPr>
          <w:lang w:val="en-CA" w:eastAsia="ja-JP"/>
          <w:rPrChange w:id="6006" w:author="w19328_d1" w:date="2020-05-20T15:56:00Z">
            <w:rPr>
              <w:lang w:eastAsia="ja-JP"/>
            </w:rPr>
          </w:rPrChange>
        </w:rPr>
        <w:t xml:space="preserve"> </w:t>
      </w:r>
      <w:r w:rsidR="003A46A5" w:rsidRPr="004F2A4F">
        <w:rPr>
          <w:lang w:val="en-CA" w:eastAsia="ja-JP"/>
          <w:rPrChange w:id="6007" w:author="w19328_d1" w:date="2020-05-20T15:56:00Z">
            <w:rPr>
              <w:lang w:eastAsia="ja-JP"/>
            </w:rPr>
          </w:rPrChange>
        </w:rPr>
        <w:t>×</w:t>
      </w:r>
      <w:r w:rsidR="00BE687B" w:rsidRPr="004F2A4F">
        <w:rPr>
          <w:lang w:val="en-CA" w:eastAsia="ja-JP"/>
          <w:rPrChange w:id="6008" w:author="w19328_d1" w:date="2020-05-20T15:56:00Z">
            <w:rPr>
              <w:lang w:eastAsia="ja-JP"/>
            </w:rPr>
          </w:rPrChange>
        </w:rPr>
        <w:t xml:space="preserve"> </w:t>
      </w:r>
      <w:r w:rsidRPr="004F2A4F">
        <w:rPr>
          <w:lang w:val="en-CA" w:eastAsia="ja-JP"/>
          <w:rPrChange w:id="6009" w:author="w19328_d1" w:date="2020-05-20T15:56:00Z">
            <w:rPr>
              <w:lang w:eastAsia="ja-JP"/>
            </w:rPr>
          </w:rPrChange>
        </w:rPr>
        <w:t>s) &gt;&gt; 32);</w:t>
      </w:r>
    </w:p>
    <w:p w14:paraId="17BB99CC" w14:textId="6382810D" w:rsidR="00332D68" w:rsidRPr="004F2A4F" w:rsidRDefault="00332D68" w:rsidP="00BE53BF">
      <w:pPr>
        <w:pStyle w:val="Code"/>
        <w:rPr>
          <w:lang w:val="en-CA" w:eastAsia="ja-JP"/>
          <w:rPrChange w:id="6010" w:author="w19328_d1" w:date="2020-05-20T15:56:00Z">
            <w:rPr>
              <w:lang w:eastAsia="ja-JP"/>
            </w:rPr>
          </w:rPrChange>
        </w:rPr>
      </w:pPr>
      <w:proofErr w:type="spellStart"/>
      <w:r w:rsidRPr="004F2A4F">
        <w:rPr>
          <w:lang w:val="en-CA" w:eastAsia="ja-JP"/>
        </w:rPr>
        <w:t>invSqrtApprox2</w:t>
      </w:r>
      <w:proofErr w:type="spellEnd"/>
      <w:r w:rsidRPr="004F2A4F">
        <w:rPr>
          <w:lang w:val="en-CA" w:eastAsia="ja-JP"/>
          <w:rPrChange w:id="6011" w:author="w19328_d1" w:date="2020-05-20T15:56:00Z">
            <w:rPr>
              <w:lang w:eastAsia="ja-JP"/>
            </w:rPr>
          </w:rPrChange>
        </w:rPr>
        <w:t xml:space="preserve"> = (</w:t>
      </w:r>
      <w:proofErr w:type="spellStart"/>
      <w:r w:rsidRPr="004F2A4F">
        <w:rPr>
          <w:lang w:val="en-CA" w:eastAsia="ja-JP"/>
        </w:rPr>
        <w:t>invSqrtApprox</w:t>
      </w:r>
      <w:proofErr w:type="spellEnd"/>
      <w:r w:rsidRPr="004F2A4F">
        <w:rPr>
          <w:lang w:val="en-CA" w:eastAsia="ja-JP"/>
          <w:rPrChange w:id="6012" w:author="w19328_d1" w:date="2020-05-20T15:56:00Z">
            <w:rPr>
              <w:lang w:eastAsia="ja-JP"/>
            </w:rPr>
          </w:rPrChange>
        </w:rPr>
        <w:t xml:space="preserve"> </w:t>
      </w:r>
      <w:r w:rsidR="003A46A5" w:rsidRPr="004F2A4F">
        <w:rPr>
          <w:lang w:val="en-CA" w:eastAsia="ja-JP"/>
          <w:rPrChange w:id="6013" w:author="w19328_d1" w:date="2020-05-20T15:56:00Z">
            <w:rPr>
              <w:lang w:eastAsia="ja-JP"/>
            </w:rPr>
          </w:rPrChange>
        </w:rPr>
        <w:t>×</w:t>
      </w:r>
      <w:r w:rsidR="00BE687B" w:rsidRPr="004F2A4F">
        <w:rPr>
          <w:lang w:val="en-CA" w:eastAsia="ja-JP"/>
          <w:rPrChange w:id="6014" w:author="w19328_d1" w:date="2020-05-20T15:56:00Z">
            <w:rPr>
              <w:lang w:eastAsia="ja-JP"/>
            </w:rPr>
          </w:rPrChange>
        </w:rPr>
        <w:t xml:space="preserve"> </w:t>
      </w:r>
      <w:r w:rsidRPr="004F2A4F">
        <w:rPr>
          <w:lang w:val="en-CA" w:eastAsia="ja-JP"/>
          <w:rPrChange w:id="6015" w:author="w19328_d1" w:date="2020-05-20T15:56:00Z">
            <w:rPr>
              <w:lang w:eastAsia="ja-JP"/>
            </w:rPr>
          </w:rPrChange>
        </w:rPr>
        <w:t>s) &gt;&gt; 32;</w:t>
      </w:r>
    </w:p>
    <w:p w14:paraId="1307DE09" w14:textId="209DBE78" w:rsidR="00332D68" w:rsidRPr="004F2A4F" w:rsidRDefault="00332D68" w:rsidP="00332D68">
      <w:pPr>
        <w:rPr>
          <w:lang w:val="en-CA" w:eastAsia="ja-JP"/>
          <w:rPrChange w:id="6016" w:author="w19328_d1" w:date="2020-05-20T15:56:00Z">
            <w:rPr>
              <w:lang w:eastAsia="ja-JP"/>
            </w:rPr>
          </w:rPrChange>
        </w:rPr>
      </w:pPr>
      <w:r w:rsidRPr="004F2A4F">
        <w:rPr>
          <w:lang w:val="en-CA" w:eastAsia="ja-JP"/>
          <w:rPrChange w:id="6017" w:author="w19328_d1" w:date="2020-05-20T15:56:00Z">
            <w:rPr>
              <w:lang w:eastAsia="ja-JP"/>
            </w:rPr>
          </w:rPrChange>
        </w:rPr>
        <w:t>Finally, the output is obtained by inverse scaling the second approximation</w:t>
      </w:r>
    </w:p>
    <w:p w14:paraId="2FDDB837" w14:textId="77777777" w:rsidR="00332D68" w:rsidRPr="004F2A4F" w:rsidRDefault="00332D68" w:rsidP="00BE53BF">
      <w:pPr>
        <w:pStyle w:val="Code"/>
        <w:rPr>
          <w:lang w:val="en-CA" w:eastAsia="ja-JP"/>
          <w:rPrChange w:id="6018" w:author="w19328_d1" w:date="2020-05-20T15:56:00Z">
            <w:rPr>
              <w:lang w:eastAsia="ja-JP"/>
            </w:rPr>
          </w:rPrChange>
        </w:rPr>
      </w:pPr>
      <w:r w:rsidRPr="004F2A4F">
        <w:rPr>
          <w:lang w:val="en-CA" w:eastAsia="ja-JP"/>
          <w:rPrChange w:id="6019" w:author="w19328_d1" w:date="2020-05-20T15:56:00Z">
            <w:rPr>
              <w:lang w:eastAsia="ja-JP"/>
            </w:rPr>
          </w:rPrChange>
        </w:rPr>
        <w:t>if (</w:t>
      </w:r>
      <w:proofErr w:type="spellStart"/>
      <w:r w:rsidRPr="004F2A4F">
        <w:rPr>
          <w:lang w:val="en-CA" w:eastAsia="ja-JP"/>
        </w:rPr>
        <w:t>nShift</w:t>
      </w:r>
      <w:proofErr w:type="spellEnd"/>
      <w:r w:rsidRPr="004F2A4F">
        <w:rPr>
          <w:lang w:val="en-CA" w:eastAsia="ja-JP"/>
        </w:rPr>
        <w:t xml:space="preserve"> </w:t>
      </w:r>
      <w:r w:rsidRPr="004F2A4F">
        <w:rPr>
          <w:lang w:val="en-CA" w:eastAsia="ja-JP"/>
          <w:rPrChange w:id="6020" w:author="w19328_d1" w:date="2020-05-20T15:56:00Z">
            <w:rPr>
              <w:lang w:eastAsia="ja-JP"/>
            </w:rPr>
          </w:rPrChange>
        </w:rPr>
        <w:t>&gt;= 0)</w:t>
      </w:r>
    </w:p>
    <w:p w14:paraId="67F0F19E" w14:textId="58FB666E" w:rsidR="00332D68" w:rsidRPr="004F2A4F" w:rsidRDefault="00332D68" w:rsidP="00BE53BF">
      <w:pPr>
        <w:pStyle w:val="Code"/>
        <w:rPr>
          <w:lang w:val="en-CA" w:eastAsia="ja-JP"/>
          <w:rPrChange w:id="6021" w:author="w19328_d1" w:date="2020-05-20T15:56:00Z">
            <w:rPr>
              <w:lang w:eastAsia="ja-JP"/>
            </w:rPr>
          </w:rPrChange>
        </w:rPr>
      </w:pPr>
      <w:r w:rsidRPr="004F2A4F">
        <w:rPr>
          <w:lang w:val="en-CA" w:eastAsia="ja-JP"/>
          <w:rPrChange w:id="6022" w:author="w19328_d1" w:date="2020-05-20T15:56:00Z">
            <w:rPr>
              <w:lang w:eastAsia="ja-JP"/>
            </w:rPr>
          </w:rPrChange>
        </w:rPr>
        <w:t xml:space="preserve">  </w:t>
      </w:r>
      <w:proofErr w:type="spellStart"/>
      <w:r w:rsidRPr="004F2A4F">
        <w:rPr>
          <w:lang w:val="en-CA" w:eastAsia="ja-JP"/>
        </w:rPr>
        <w:t>pOut</w:t>
      </w:r>
      <w:proofErr w:type="spellEnd"/>
      <w:r w:rsidRPr="004F2A4F">
        <w:rPr>
          <w:lang w:val="en-CA" w:eastAsia="ja-JP"/>
          <w:rPrChange w:id="6023" w:author="w19328_d1" w:date="2020-05-20T15:56:00Z">
            <w:rPr>
              <w:lang w:eastAsia="ja-JP"/>
            </w:rPr>
          </w:rPrChange>
        </w:rPr>
        <w:t xml:space="preserve"> = </w:t>
      </w:r>
      <w:proofErr w:type="spellStart"/>
      <w:r w:rsidRPr="004F2A4F">
        <w:rPr>
          <w:lang w:val="en-CA" w:eastAsia="ja-JP"/>
        </w:rPr>
        <w:t>invSqrtApprox2</w:t>
      </w:r>
      <w:proofErr w:type="spellEnd"/>
      <w:r w:rsidRPr="004F2A4F">
        <w:rPr>
          <w:lang w:val="en-CA" w:eastAsia="ja-JP"/>
          <w:rPrChange w:id="6024" w:author="w19328_d1" w:date="2020-05-20T15:56:00Z">
            <w:rPr>
              <w:lang w:eastAsia="ja-JP"/>
            </w:rPr>
          </w:rPrChange>
        </w:rPr>
        <w:t xml:space="preserve"> &lt;&lt; </w:t>
      </w:r>
      <w:proofErr w:type="spellStart"/>
      <w:r w:rsidRPr="004F2A4F">
        <w:rPr>
          <w:lang w:val="en-CA" w:eastAsia="ja-JP"/>
        </w:rPr>
        <w:t>nShift</w:t>
      </w:r>
      <w:proofErr w:type="spellEnd"/>
      <w:r w:rsidRPr="004F2A4F">
        <w:rPr>
          <w:lang w:val="en-CA" w:eastAsia="ja-JP"/>
          <w:rPrChange w:id="6025" w:author="w19328_d1" w:date="2020-05-20T15:56:00Z">
            <w:rPr>
              <w:lang w:eastAsia="ja-JP"/>
            </w:rPr>
          </w:rPrChange>
        </w:rPr>
        <w:t>;</w:t>
      </w:r>
    </w:p>
    <w:p w14:paraId="217219DC" w14:textId="77777777" w:rsidR="00332D68" w:rsidRPr="004F2A4F" w:rsidRDefault="00332D68" w:rsidP="00BE53BF">
      <w:pPr>
        <w:pStyle w:val="Code"/>
        <w:rPr>
          <w:lang w:val="en-CA" w:eastAsia="ja-JP"/>
          <w:rPrChange w:id="6026" w:author="w19328_d1" w:date="2020-05-20T15:56:00Z">
            <w:rPr>
              <w:lang w:eastAsia="ja-JP"/>
            </w:rPr>
          </w:rPrChange>
        </w:rPr>
      </w:pPr>
      <w:r w:rsidRPr="004F2A4F">
        <w:rPr>
          <w:lang w:val="en-CA" w:eastAsia="ja-JP"/>
          <w:rPrChange w:id="6027" w:author="w19328_d1" w:date="2020-05-20T15:56:00Z">
            <w:rPr>
              <w:lang w:eastAsia="ja-JP"/>
            </w:rPr>
          </w:rPrChange>
        </w:rPr>
        <w:t>else</w:t>
      </w:r>
    </w:p>
    <w:p w14:paraId="3156D022" w14:textId="0F2A9A38" w:rsidR="00332D68" w:rsidRPr="004F2A4F" w:rsidRDefault="00332D68" w:rsidP="00BE53BF">
      <w:pPr>
        <w:pStyle w:val="Code"/>
        <w:rPr>
          <w:lang w:val="en-CA" w:eastAsia="ja-JP"/>
          <w:rPrChange w:id="6028" w:author="w19328_d1" w:date="2020-05-20T15:56:00Z">
            <w:rPr>
              <w:lang w:eastAsia="ja-JP"/>
            </w:rPr>
          </w:rPrChange>
        </w:rPr>
      </w:pPr>
      <w:r w:rsidRPr="004F2A4F">
        <w:rPr>
          <w:lang w:val="en-CA" w:eastAsia="ja-JP"/>
          <w:rPrChange w:id="6029" w:author="w19328_d1" w:date="2020-05-20T15:56:00Z">
            <w:rPr>
              <w:lang w:eastAsia="ja-JP"/>
            </w:rPr>
          </w:rPrChange>
        </w:rPr>
        <w:t xml:space="preserve">  </w:t>
      </w:r>
      <w:proofErr w:type="spellStart"/>
      <w:r w:rsidRPr="004F2A4F">
        <w:rPr>
          <w:lang w:val="en-CA" w:eastAsia="ja-JP"/>
        </w:rPr>
        <w:t>pOut</w:t>
      </w:r>
      <w:proofErr w:type="spellEnd"/>
      <w:r w:rsidRPr="004F2A4F">
        <w:rPr>
          <w:lang w:val="en-CA" w:eastAsia="ja-JP"/>
          <w:rPrChange w:id="6030" w:author="w19328_d1" w:date="2020-05-20T15:56:00Z">
            <w:rPr>
              <w:lang w:eastAsia="ja-JP"/>
            </w:rPr>
          </w:rPrChange>
        </w:rPr>
        <w:t xml:space="preserve"> = </w:t>
      </w:r>
      <w:proofErr w:type="spellStart"/>
      <w:r w:rsidRPr="004F2A4F">
        <w:rPr>
          <w:lang w:val="en-CA" w:eastAsia="ja-JP"/>
        </w:rPr>
        <w:t>invSqrtApprox2</w:t>
      </w:r>
      <w:proofErr w:type="spellEnd"/>
      <w:r w:rsidRPr="004F2A4F">
        <w:rPr>
          <w:lang w:val="en-CA" w:eastAsia="ja-JP"/>
          <w:rPrChange w:id="6031" w:author="w19328_d1" w:date="2020-05-20T15:56:00Z">
            <w:rPr>
              <w:lang w:eastAsia="ja-JP"/>
            </w:rPr>
          </w:rPrChange>
        </w:rPr>
        <w:t xml:space="preserve"> &gt;&gt; (</w:t>
      </w:r>
      <w:r w:rsidR="004014E9" w:rsidRPr="004F2A4F">
        <w:rPr>
          <w:lang w:val="en-CA" w:eastAsia="ja-JP"/>
          <w:rPrChange w:id="6032" w:author="w19328_d1" w:date="2020-05-20T15:56:00Z">
            <w:rPr>
              <w:lang w:eastAsia="ja-JP"/>
            </w:rPr>
          </w:rPrChange>
        </w:rPr>
        <w:t>−</w:t>
      </w:r>
      <w:proofErr w:type="spellStart"/>
      <w:r w:rsidRPr="004F2A4F">
        <w:rPr>
          <w:lang w:val="en-CA" w:eastAsia="ja-JP"/>
        </w:rPr>
        <w:t>nShift</w:t>
      </w:r>
      <w:proofErr w:type="spellEnd"/>
      <w:r w:rsidRPr="004F2A4F">
        <w:rPr>
          <w:lang w:val="en-CA" w:eastAsia="ja-JP"/>
        </w:rPr>
        <w:t>)</w:t>
      </w:r>
      <w:r w:rsidRPr="004F2A4F">
        <w:rPr>
          <w:lang w:val="en-CA" w:eastAsia="ja-JP"/>
          <w:rPrChange w:id="6033" w:author="w19328_d1" w:date="2020-05-20T15:56:00Z">
            <w:rPr>
              <w:lang w:eastAsia="ja-JP"/>
            </w:rPr>
          </w:rPrChange>
        </w:rPr>
        <w:t>;</w:t>
      </w:r>
    </w:p>
    <w:p w14:paraId="6A7B7F91" w14:textId="159C1A82" w:rsidR="00332D68" w:rsidRPr="004F2A4F" w:rsidRDefault="00332D68" w:rsidP="00332D68">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w:t>
      </w:r>
      <w:r w:rsidRPr="004F2A4F">
        <w:rPr>
          <w:rFonts w:ascii="Cambria" w:hAnsi="Cambria"/>
        </w:rPr>
        <w:fldChar w:fldCharType="end"/>
      </w:r>
      <w:r w:rsidRPr="004F2A4F">
        <w:rPr>
          <w:rFonts w:ascii="Cambria" w:eastAsiaTheme="minorEastAsia" w:hAnsi="Cambria"/>
          <w:lang w:eastAsia="ja-JP"/>
        </w:rPr>
        <w:t xml:space="preserve"> — the value of </w:t>
      </w:r>
      <w:proofErr w:type="spellStart"/>
      <w:r w:rsidRPr="004F2A4F">
        <w:rPr>
          <w:rFonts w:ascii="Cambria" w:hAnsi="Cambria"/>
          <w:lang w:eastAsia="ja-JP"/>
        </w:rPr>
        <w:t>tableThreeR</w:t>
      </w:r>
      <w:proofErr w:type="spellEnd"/>
      <w:r w:rsidRPr="004F2A4F">
        <w:rPr>
          <w:rFonts w:ascii="Cambria" w:eastAsiaTheme="minorEastAsia" w:hAnsi="Cambria"/>
          <w:lang w:eastAsia="ja-JP"/>
        </w:rPr>
        <w:t>[ </w:t>
      </w:r>
      <w:proofErr w:type="spellStart"/>
      <w:r w:rsidRPr="004F2A4F">
        <w:rPr>
          <w:rFonts w:ascii="Cambria" w:eastAsiaTheme="minorEastAsia" w:hAnsi="Cambria"/>
          <w:lang w:eastAsia="ja-JP"/>
        </w:rPr>
        <w:t>i</w:t>
      </w:r>
      <w:proofErr w:type="spellEnd"/>
      <w:ins w:id="6034" w:author="w19328_d1" w:date="2020-05-20T21:38:00Z">
        <w:r w:rsidR="00A97997">
          <w:rPr>
            <w:rFonts w:ascii="Cambria" w:eastAsiaTheme="minorEastAsia" w:hAnsi="Cambria"/>
            <w:lang w:eastAsia="ja-JP"/>
          </w:rPr>
          <w:t xml:space="preserve"> </w:t>
        </w:r>
      </w:ins>
      <w:r w:rsidRPr="004F2A4F">
        <w:rPr>
          <w:rFonts w:ascii="Cambria" w:eastAsiaTheme="minorEastAsia" w:hAnsi="Cambria"/>
          <w:lang w:eastAsia="ja-JP"/>
        </w:rPr>
        <w:t>+</w:t>
      </w:r>
      <w:ins w:id="6035" w:author="w19328_d1" w:date="2020-05-20T21:38:00Z">
        <w:r w:rsidR="00A97997">
          <w:rPr>
            <w:rFonts w:ascii="Cambria" w:eastAsiaTheme="minorEastAsia" w:hAnsi="Cambria"/>
            <w:lang w:eastAsia="ja-JP"/>
          </w:rPr>
          <w:t xml:space="preserve"> </w:t>
        </w:r>
      </w:ins>
      <w:r w:rsidRPr="004F2A4F">
        <w:rPr>
          <w:rFonts w:ascii="Cambria" w:eastAsiaTheme="minorEastAsia" w:hAnsi="Cambria"/>
          <w:lang w:eastAsia="ja-JP"/>
        </w:rPr>
        <w:t>j ]</w:t>
      </w:r>
      <w:r w:rsidRPr="004F2A4F">
        <w:rPr>
          <w:lang w:eastAsia="ja-JP"/>
        </w:rPr>
        <w:t xml:space="preserve"> </w:t>
      </w:r>
    </w:p>
    <w:tbl>
      <w:tblPr>
        <w:tblStyle w:val="a8"/>
        <w:tblW w:w="0" w:type="auto"/>
        <w:jc w:val="center"/>
        <w:tblLook w:val="04A0" w:firstRow="1" w:lastRow="0" w:firstColumn="1" w:lastColumn="0" w:noHBand="0" w:noVBand="1"/>
      </w:tblPr>
      <w:tblGrid>
        <w:gridCol w:w="636"/>
        <w:gridCol w:w="1435"/>
        <w:gridCol w:w="1435"/>
        <w:gridCol w:w="1435"/>
        <w:gridCol w:w="1435"/>
        <w:gridCol w:w="1435"/>
        <w:gridCol w:w="1435"/>
      </w:tblGrid>
      <w:tr w:rsidR="00332D68" w:rsidRPr="004F2A4F" w14:paraId="0F411777" w14:textId="77777777" w:rsidTr="005A261C">
        <w:trPr>
          <w:tblHeader/>
          <w:jc w:val="center"/>
        </w:trPr>
        <w:tc>
          <w:tcPr>
            <w:tcW w:w="636" w:type="dxa"/>
            <w:vMerge w:val="restart"/>
            <w:vAlign w:val="center"/>
          </w:tcPr>
          <w:p w14:paraId="1ED9C800" w14:textId="77777777" w:rsidR="00332D68" w:rsidRPr="004F2A4F" w:rsidRDefault="00332D68" w:rsidP="005A261C">
            <w:pPr>
              <w:pStyle w:val="G-PCCTablebody"/>
              <w:jc w:val="center"/>
              <w:rPr>
                <w:b/>
                <w:bCs/>
                <w:lang w:val="en-CA" w:eastAsia="ja-JP"/>
              </w:rPr>
            </w:pPr>
            <w:r w:rsidRPr="004F2A4F">
              <w:rPr>
                <w:b/>
                <w:bCs/>
                <w:lang w:val="en-CA" w:eastAsia="ja-JP"/>
              </w:rPr>
              <w:t>j</w:t>
            </w:r>
          </w:p>
        </w:tc>
        <w:tc>
          <w:tcPr>
            <w:tcW w:w="0" w:type="auto"/>
            <w:gridSpan w:val="6"/>
            <w:vAlign w:val="center"/>
          </w:tcPr>
          <w:p w14:paraId="23DA782D" w14:textId="77777777" w:rsidR="00332D68" w:rsidRPr="004F2A4F" w:rsidRDefault="00332D68" w:rsidP="005A261C">
            <w:pPr>
              <w:pStyle w:val="G-PCCTablebody"/>
              <w:jc w:val="center"/>
              <w:rPr>
                <w:b/>
                <w:bCs/>
                <w:lang w:val="en-CA" w:eastAsia="ja-JP"/>
              </w:rPr>
            </w:pPr>
            <w:proofErr w:type="spellStart"/>
            <w:r w:rsidRPr="004F2A4F">
              <w:rPr>
                <w:b/>
                <w:bCs/>
                <w:lang w:val="en-CA" w:eastAsia="ja-JP"/>
              </w:rPr>
              <w:t>i</w:t>
            </w:r>
            <w:proofErr w:type="spellEnd"/>
          </w:p>
        </w:tc>
      </w:tr>
      <w:tr w:rsidR="00332D68" w:rsidRPr="004F2A4F" w14:paraId="2FA53933" w14:textId="77777777" w:rsidTr="005A261C">
        <w:trPr>
          <w:tblHeader/>
          <w:jc w:val="center"/>
        </w:trPr>
        <w:tc>
          <w:tcPr>
            <w:tcW w:w="636" w:type="dxa"/>
            <w:vMerge/>
            <w:vAlign w:val="center"/>
          </w:tcPr>
          <w:p w14:paraId="4F2DDDC9" w14:textId="77777777" w:rsidR="00332D68" w:rsidRPr="004F2A4F" w:rsidRDefault="00332D68" w:rsidP="005A261C">
            <w:pPr>
              <w:pStyle w:val="G-PCCTablebody"/>
              <w:jc w:val="center"/>
              <w:rPr>
                <w:b/>
                <w:bCs/>
                <w:lang w:val="en-CA" w:eastAsia="ja-JP"/>
              </w:rPr>
            </w:pPr>
          </w:p>
        </w:tc>
        <w:tc>
          <w:tcPr>
            <w:tcW w:w="0" w:type="auto"/>
            <w:vAlign w:val="center"/>
          </w:tcPr>
          <w:p w14:paraId="2DA252A5" w14:textId="77777777" w:rsidR="00332D68" w:rsidRPr="004F2A4F" w:rsidRDefault="00332D68" w:rsidP="005A261C">
            <w:pPr>
              <w:pStyle w:val="G-PCCTablebody"/>
              <w:jc w:val="center"/>
              <w:rPr>
                <w:b/>
                <w:bCs/>
                <w:lang w:val="en-CA" w:eastAsia="ja-JP"/>
              </w:rPr>
            </w:pPr>
            <w:r w:rsidRPr="004F2A4F">
              <w:rPr>
                <w:b/>
                <w:bCs/>
                <w:lang w:val="en-CA" w:eastAsia="ja-JP"/>
              </w:rPr>
              <w:t>0</w:t>
            </w:r>
          </w:p>
        </w:tc>
        <w:tc>
          <w:tcPr>
            <w:tcW w:w="0" w:type="auto"/>
            <w:vAlign w:val="center"/>
          </w:tcPr>
          <w:p w14:paraId="474949A0" w14:textId="77777777" w:rsidR="00332D68" w:rsidRPr="004F2A4F" w:rsidRDefault="00332D68" w:rsidP="005A261C">
            <w:pPr>
              <w:pStyle w:val="G-PCCTablebody"/>
              <w:jc w:val="center"/>
              <w:rPr>
                <w:b/>
                <w:bCs/>
                <w:lang w:val="en-CA" w:eastAsia="ja-JP"/>
              </w:rPr>
            </w:pPr>
            <w:r w:rsidRPr="004F2A4F">
              <w:rPr>
                <w:b/>
                <w:bCs/>
                <w:lang w:val="en-CA" w:eastAsia="ja-JP"/>
              </w:rPr>
              <w:t>1</w:t>
            </w:r>
          </w:p>
        </w:tc>
        <w:tc>
          <w:tcPr>
            <w:tcW w:w="0" w:type="auto"/>
            <w:vAlign w:val="center"/>
          </w:tcPr>
          <w:p w14:paraId="619A561D" w14:textId="77777777" w:rsidR="00332D68" w:rsidRPr="004F2A4F" w:rsidRDefault="00332D68" w:rsidP="005A261C">
            <w:pPr>
              <w:pStyle w:val="G-PCCTablebody"/>
              <w:jc w:val="center"/>
              <w:rPr>
                <w:b/>
                <w:bCs/>
                <w:lang w:val="en-CA" w:eastAsia="ja-JP"/>
              </w:rPr>
            </w:pPr>
            <w:r w:rsidRPr="004F2A4F">
              <w:rPr>
                <w:b/>
                <w:bCs/>
                <w:lang w:val="en-CA" w:eastAsia="ja-JP"/>
              </w:rPr>
              <w:t>2</w:t>
            </w:r>
          </w:p>
        </w:tc>
        <w:tc>
          <w:tcPr>
            <w:tcW w:w="0" w:type="auto"/>
            <w:vAlign w:val="center"/>
          </w:tcPr>
          <w:p w14:paraId="78E69250" w14:textId="77777777" w:rsidR="00332D68" w:rsidRPr="004F2A4F" w:rsidRDefault="00332D68" w:rsidP="005A261C">
            <w:pPr>
              <w:pStyle w:val="G-PCCTablebody"/>
              <w:jc w:val="center"/>
              <w:rPr>
                <w:b/>
                <w:bCs/>
                <w:lang w:val="en-CA" w:eastAsia="ja-JP"/>
              </w:rPr>
            </w:pPr>
            <w:r w:rsidRPr="004F2A4F">
              <w:rPr>
                <w:b/>
                <w:bCs/>
                <w:lang w:val="en-CA" w:eastAsia="ja-JP"/>
              </w:rPr>
              <w:t>3</w:t>
            </w:r>
          </w:p>
        </w:tc>
        <w:tc>
          <w:tcPr>
            <w:tcW w:w="0" w:type="auto"/>
            <w:vAlign w:val="center"/>
          </w:tcPr>
          <w:p w14:paraId="408809F6" w14:textId="77777777" w:rsidR="00332D68" w:rsidRPr="004F2A4F" w:rsidRDefault="00332D68" w:rsidP="005A261C">
            <w:pPr>
              <w:pStyle w:val="G-PCCTablebody"/>
              <w:jc w:val="center"/>
              <w:rPr>
                <w:b/>
                <w:bCs/>
                <w:lang w:val="en-CA" w:eastAsia="ja-JP"/>
              </w:rPr>
            </w:pPr>
            <w:r w:rsidRPr="004F2A4F">
              <w:rPr>
                <w:b/>
                <w:bCs/>
                <w:lang w:val="en-CA" w:eastAsia="ja-JP"/>
              </w:rPr>
              <w:t>4</w:t>
            </w:r>
          </w:p>
        </w:tc>
        <w:tc>
          <w:tcPr>
            <w:tcW w:w="0" w:type="auto"/>
            <w:vAlign w:val="center"/>
          </w:tcPr>
          <w:p w14:paraId="3DF308CB" w14:textId="77777777" w:rsidR="00332D68" w:rsidRPr="004F2A4F" w:rsidRDefault="00332D68" w:rsidP="005A261C">
            <w:pPr>
              <w:pStyle w:val="G-PCCTablebody"/>
              <w:jc w:val="center"/>
              <w:rPr>
                <w:b/>
                <w:bCs/>
                <w:lang w:val="en-CA" w:eastAsia="ja-JP"/>
              </w:rPr>
            </w:pPr>
            <w:r w:rsidRPr="004F2A4F">
              <w:rPr>
                <w:b/>
                <w:bCs/>
                <w:lang w:val="en-CA" w:eastAsia="ja-JP"/>
              </w:rPr>
              <w:t>5</w:t>
            </w:r>
          </w:p>
        </w:tc>
      </w:tr>
      <w:tr w:rsidR="00332D68" w:rsidRPr="004F2A4F" w14:paraId="06C8226D" w14:textId="77777777" w:rsidTr="005A261C">
        <w:trPr>
          <w:jc w:val="center"/>
        </w:trPr>
        <w:tc>
          <w:tcPr>
            <w:tcW w:w="636" w:type="dxa"/>
            <w:vAlign w:val="center"/>
          </w:tcPr>
          <w:p w14:paraId="7090311E" w14:textId="77777777" w:rsidR="00332D68" w:rsidRPr="004F2A4F" w:rsidRDefault="00332D68" w:rsidP="005A261C">
            <w:pPr>
              <w:pStyle w:val="G-PCCTablebody"/>
              <w:jc w:val="center"/>
              <w:rPr>
                <w:b/>
                <w:bCs/>
                <w:lang w:val="en-CA"/>
                <w:rPrChange w:id="6036" w:author="w19328_d1" w:date="2020-05-20T15:56:00Z">
                  <w:rPr>
                    <w:b/>
                    <w:bCs/>
                  </w:rPr>
                </w:rPrChange>
              </w:rPr>
            </w:pPr>
            <w:r w:rsidRPr="004F2A4F">
              <w:rPr>
                <w:b/>
                <w:bCs/>
                <w:lang w:val="en-CA"/>
                <w:rPrChange w:id="6037" w:author="w19328_d1" w:date="2020-05-20T15:56:00Z">
                  <w:rPr>
                    <w:b/>
                    <w:bCs/>
                  </w:rPr>
                </w:rPrChange>
              </w:rPr>
              <w:t>0</w:t>
            </w:r>
          </w:p>
        </w:tc>
        <w:tc>
          <w:tcPr>
            <w:tcW w:w="0" w:type="auto"/>
          </w:tcPr>
          <w:p w14:paraId="66B932B3" w14:textId="77777777" w:rsidR="00332D68" w:rsidRPr="004F2A4F" w:rsidRDefault="00332D68" w:rsidP="005A261C">
            <w:pPr>
              <w:pStyle w:val="G-PCCTablebody"/>
              <w:rPr>
                <w:lang w:val="en-CA"/>
                <w:rPrChange w:id="6038" w:author="w19328_d1" w:date="2020-05-20T15:56:00Z">
                  <w:rPr/>
                </w:rPrChange>
              </w:rPr>
            </w:pPr>
            <w:r w:rsidRPr="004F2A4F">
              <w:rPr>
                <w:lang w:val="en-CA"/>
                <w:rPrChange w:id="6039" w:author="w19328_d1" w:date="2020-05-20T15:56:00Z">
                  <w:rPr/>
                </w:rPrChange>
              </w:rPr>
              <w:t>3196059648</w:t>
            </w:r>
          </w:p>
        </w:tc>
        <w:tc>
          <w:tcPr>
            <w:tcW w:w="0" w:type="auto"/>
          </w:tcPr>
          <w:p w14:paraId="69DADEF5" w14:textId="77777777" w:rsidR="00332D68" w:rsidRPr="004F2A4F" w:rsidRDefault="00332D68" w:rsidP="005A261C">
            <w:pPr>
              <w:pStyle w:val="G-PCCTablebody"/>
              <w:rPr>
                <w:lang w:val="en-CA"/>
                <w:rPrChange w:id="6040" w:author="w19328_d1" w:date="2020-05-20T15:56:00Z">
                  <w:rPr/>
                </w:rPrChange>
              </w:rPr>
            </w:pPr>
            <w:r w:rsidRPr="004F2A4F">
              <w:rPr>
                <w:lang w:val="en-CA"/>
                <w:rPrChange w:id="6041" w:author="w19328_d1" w:date="2020-05-20T15:56:00Z">
                  <w:rPr/>
                </w:rPrChange>
              </w:rPr>
              <w:t>3145728000</w:t>
            </w:r>
          </w:p>
        </w:tc>
        <w:tc>
          <w:tcPr>
            <w:tcW w:w="0" w:type="auto"/>
          </w:tcPr>
          <w:p w14:paraId="0CA8465B" w14:textId="77777777" w:rsidR="00332D68" w:rsidRPr="004F2A4F" w:rsidRDefault="00332D68" w:rsidP="005A261C">
            <w:pPr>
              <w:pStyle w:val="G-PCCTablebody"/>
              <w:rPr>
                <w:lang w:val="en-CA"/>
                <w:rPrChange w:id="6042" w:author="w19328_d1" w:date="2020-05-20T15:56:00Z">
                  <w:rPr/>
                </w:rPrChange>
              </w:rPr>
            </w:pPr>
            <w:r w:rsidRPr="004F2A4F">
              <w:rPr>
                <w:lang w:val="en-CA"/>
                <w:rPrChange w:id="6043" w:author="w19328_d1" w:date="2020-05-20T15:56:00Z">
                  <w:rPr/>
                </w:rPrChange>
              </w:rPr>
              <w:t>3107979264</w:t>
            </w:r>
          </w:p>
        </w:tc>
        <w:tc>
          <w:tcPr>
            <w:tcW w:w="0" w:type="auto"/>
          </w:tcPr>
          <w:p w14:paraId="2E9FD35F" w14:textId="77777777" w:rsidR="00332D68" w:rsidRPr="004F2A4F" w:rsidRDefault="00332D68" w:rsidP="005A261C">
            <w:pPr>
              <w:pStyle w:val="G-PCCTablebody"/>
              <w:rPr>
                <w:lang w:val="en-CA"/>
                <w:rPrChange w:id="6044" w:author="w19328_d1" w:date="2020-05-20T15:56:00Z">
                  <w:rPr/>
                </w:rPrChange>
              </w:rPr>
            </w:pPr>
            <w:r w:rsidRPr="004F2A4F">
              <w:rPr>
                <w:lang w:val="en-CA"/>
                <w:rPrChange w:id="6045" w:author="w19328_d1" w:date="2020-05-20T15:56:00Z">
                  <w:rPr/>
                </w:rPrChange>
              </w:rPr>
              <w:t>3057647616</w:t>
            </w:r>
          </w:p>
        </w:tc>
        <w:tc>
          <w:tcPr>
            <w:tcW w:w="0" w:type="auto"/>
          </w:tcPr>
          <w:p w14:paraId="447CB3D6" w14:textId="77777777" w:rsidR="00332D68" w:rsidRPr="004F2A4F" w:rsidRDefault="00332D68" w:rsidP="005A261C">
            <w:pPr>
              <w:pStyle w:val="G-PCCTablebody"/>
              <w:rPr>
                <w:lang w:val="en-CA"/>
                <w:rPrChange w:id="6046" w:author="w19328_d1" w:date="2020-05-20T15:56:00Z">
                  <w:rPr/>
                </w:rPrChange>
              </w:rPr>
            </w:pPr>
            <w:r w:rsidRPr="004F2A4F">
              <w:rPr>
                <w:lang w:val="en-CA"/>
                <w:rPrChange w:id="6047" w:author="w19328_d1" w:date="2020-05-20T15:56:00Z">
                  <w:rPr/>
                </w:rPrChange>
              </w:rPr>
              <w:t>3019898880</w:t>
            </w:r>
          </w:p>
        </w:tc>
        <w:tc>
          <w:tcPr>
            <w:tcW w:w="0" w:type="auto"/>
          </w:tcPr>
          <w:p w14:paraId="7F0BE7CA" w14:textId="77777777" w:rsidR="00332D68" w:rsidRPr="004F2A4F" w:rsidRDefault="00332D68" w:rsidP="005A261C">
            <w:pPr>
              <w:pStyle w:val="G-PCCTablebody"/>
              <w:rPr>
                <w:lang w:val="en-CA"/>
                <w:rPrChange w:id="6048" w:author="w19328_d1" w:date="2020-05-20T15:56:00Z">
                  <w:rPr/>
                </w:rPrChange>
              </w:rPr>
            </w:pPr>
            <w:r w:rsidRPr="004F2A4F">
              <w:rPr>
                <w:lang w:val="en-CA"/>
                <w:rPrChange w:id="6049" w:author="w19328_d1" w:date="2020-05-20T15:56:00Z">
                  <w:rPr/>
                </w:rPrChange>
              </w:rPr>
              <w:t>2969567232</w:t>
            </w:r>
          </w:p>
        </w:tc>
      </w:tr>
      <w:tr w:rsidR="00332D68" w:rsidRPr="004F2A4F" w14:paraId="429F94E4" w14:textId="77777777" w:rsidTr="005A261C">
        <w:trPr>
          <w:jc w:val="center"/>
        </w:trPr>
        <w:tc>
          <w:tcPr>
            <w:tcW w:w="636" w:type="dxa"/>
            <w:vAlign w:val="center"/>
          </w:tcPr>
          <w:p w14:paraId="46DD74C2" w14:textId="77777777" w:rsidR="00332D68" w:rsidRPr="004F2A4F" w:rsidRDefault="00332D68" w:rsidP="005A261C">
            <w:pPr>
              <w:pStyle w:val="G-PCCTablebody"/>
              <w:jc w:val="center"/>
              <w:rPr>
                <w:b/>
                <w:bCs/>
                <w:lang w:val="en-CA"/>
                <w:rPrChange w:id="6050" w:author="w19328_d1" w:date="2020-05-20T15:56:00Z">
                  <w:rPr>
                    <w:b/>
                    <w:bCs/>
                  </w:rPr>
                </w:rPrChange>
              </w:rPr>
            </w:pPr>
            <w:r w:rsidRPr="004F2A4F">
              <w:rPr>
                <w:b/>
                <w:bCs/>
                <w:lang w:val="en-CA"/>
                <w:rPrChange w:id="6051" w:author="w19328_d1" w:date="2020-05-20T15:56:00Z">
                  <w:rPr>
                    <w:b/>
                    <w:bCs/>
                  </w:rPr>
                </w:rPrChange>
              </w:rPr>
              <w:t>6</w:t>
            </w:r>
          </w:p>
        </w:tc>
        <w:tc>
          <w:tcPr>
            <w:tcW w:w="0" w:type="auto"/>
          </w:tcPr>
          <w:p w14:paraId="38D5030E" w14:textId="77777777" w:rsidR="00332D68" w:rsidRPr="004F2A4F" w:rsidRDefault="00332D68" w:rsidP="005A261C">
            <w:pPr>
              <w:pStyle w:val="G-PCCTablebody"/>
              <w:rPr>
                <w:lang w:val="en-CA"/>
                <w:rPrChange w:id="6052" w:author="w19328_d1" w:date="2020-05-20T15:56:00Z">
                  <w:rPr/>
                </w:rPrChange>
              </w:rPr>
            </w:pPr>
            <w:r w:rsidRPr="004F2A4F">
              <w:rPr>
                <w:lang w:val="en-CA"/>
                <w:rPrChange w:id="6053" w:author="w19328_d1" w:date="2020-05-20T15:56:00Z">
                  <w:rPr/>
                </w:rPrChange>
              </w:rPr>
              <w:t>2931818496</w:t>
            </w:r>
          </w:p>
        </w:tc>
        <w:tc>
          <w:tcPr>
            <w:tcW w:w="0" w:type="auto"/>
          </w:tcPr>
          <w:p w14:paraId="5EE2FBFD" w14:textId="77777777" w:rsidR="00332D68" w:rsidRPr="004F2A4F" w:rsidRDefault="00332D68" w:rsidP="005A261C">
            <w:pPr>
              <w:pStyle w:val="G-PCCTablebody"/>
              <w:rPr>
                <w:lang w:val="en-CA"/>
                <w:rPrChange w:id="6054" w:author="w19328_d1" w:date="2020-05-20T15:56:00Z">
                  <w:rPr/>
                </w:rPrChange>
              </w:rPr>
            </w:pPr>
            <w:r w:rsidRPr="004F2A4F">
              <w:rPr>
                <w:lang w:val="en-CA"/>
                <w:rPrChange w:id="6055" w:author="w19328_d1" w:date="2020-05-20T15:56:00Z">
                  <w:rPr/>
                </w:rPrChange>
              </w:rPr>
              <w:t>2894069760</w:t>
            </w:r>
          </w:p>
        </w:tc>
        <w:tc>
          <w:tcPr>
            <w:tcW w:w="0" w:type="auto"/>
          </w:tcPr>
          <w:p w14:paraId="44E9F2D3" w14:textId="77777777" w:rsidR="00332D68" w:rsidRPr="004F2A4F" w:rsidRDefault="00332D68" w:rsidP="005A261C">
            <w:pPr>
              <w:pStyle w:val="G-PCCTablebody"/>
              <w:rPr>
                <w:lang w:val="en-CA"/>
                <w:rPrChange w:id="6056" w:author="w19328_d1" w:date="2020-05-20T15:56:00Z">
                  <w:rPr/>
                </w:rPrChange>
              </w:rPr>
            </w:pPr>
            <w:r w:rsidRPr="004F2A4F">
              <w:rPr>
                <w:lang w:val="en-CA"/>
                <w:rPrChange w:id="6057" w:author="w19328_d1" w:date="2020-05-20T15:56:00Z">
                  <w:rPr/>
                </w:rPrChange>
              </w:rPr>
              <w:t>2868903936</w:t>
            </w:r>
          </w:p>
        </w:tc>
        <w:tc>
          <w:tcPr>
            <w:tcW w:w="0" w:type="auto"/>
          </w:tcPr>
          <w:p w14:paraId="5E15614A" w14:textId="77777777" w:rsidR="00332D68" w:rsidRPr="004F2A4F" w:rsidRDefault="00332D68" w:rsidP="005A261C">
            <w:pPr>
              <w:pStyle w:val="G-PCCTablebody"/>
              <w:rPr>
                <w:lang w:val="en-CA"/>
                <w:rPrChange w:id="6058" w:author="w19328_d1" w:date="2020-05-20T15:56:00Z">
                  <w:rPr/>
                </w:rPrChange>
              </w:rPr>
            </w:pPr>
            <w:r w:rsidRPr="004F2A4F">
              <w:rPr>
                <w:lang w:val="en-CA"/>
                <w:rPrChange w:id="6059" w:author="w19328_d1" w:date="2020-05-20T15:56:00Z">
                  <w:rPr/>
                </w:rPrChange>
              </w:rPr>
              <w:t>2831155200</w:t>
            </w:r>
          </w:p>
        </w:tc>
        <w:tc>
          <w:tcPr>
            <w:tcW w:w="0" w:type="auto"/>
          </w:tcPr>
          <w:p w14:paraId="75424F83" w14:textId="77777777" w:rsidR="00332D68" w:rsidRPr="004F2A4F" w:rsidRDefault="00332D68" w:rsidP="005A261C">
            <w:pPr>
              <w:pStyle w:val="G-PCCTablebody"/>
              <w:rPr>
                <w:lang w:val="en-CA"/>
                <w:rPrChange w:id="6060" w:author="w19328_d1" w:date="2020-05-20T15:56:00Z">
                  <w:rPr/>
                </w:rPrChange>
              </w:rPr>
            </w:pPr>
            <w:r w:rsidRPr="004F2A4F">
              <w:rPr>
                <w:lang w:val="en-CA"/>
                <w:rPrChange w:id="6061" w:author="w19328_d1" w:date="2020-05-20T15:56:00Z">
                  <w:rPr/>
                </w:rPrChange>
              </w:rPr>
              <w:t>2793406464</w:t>
            </w:r>
          </w:p>
        </w:tc>
        <w:tc>
          <w:tcPr>
            <w:tcW w:w="0" w:type="auto"/>
          </w:tcPr>
          <w:p w14:paraId="0BF1498E" w14:textId="77777777" w:rsidR="00332D68" w:rsidRPr="004F2A4F" w:rsidRDefault="00332D68" w:rsidP="005A261C">
            <w:pPr>
              <w:pStyle w:val="G-PCCTablebody"/>
              <w:rPr>
                <w:lang w:val="en-CA"/>
                <w:rPrChange w:id="6062" w:author="w19328_d1" w:date="2020-05-20T15:56:00Z">
                  <w:rPr/>
                </w:rPrChange>
              </w:rPr>
            </w:pPr>
            <w:r w:rsidRPr="004F2A4F">
              <w:rPr>
                <w:lang w:val="en-CA"/>
                <w:rPrChange w:id="6063" w:author="w19328_d1" w:date="2020-05-20T15:56:00Z">
                  <w:rPr/>
                </w:rPrChange>
              </w:rPr>
              <w:t>2768240640</w:t>
            </w:r>
          </w:p>
        </w:tc>
      </w:tr>
      <w:tr w:rsidR="00332D68" w:rsidRPr="004F2A4F" w14:paraId="0FC3CB71" w14:textId="77777777" w:rsidTr="005A261C">
        <w:trPr>
          <w:jc w:val="center"/>
        </w:trPr>
        <w:tc>
          <w:tcPr>
            <w:tcW w:w="636" w:type="dxa"/>
            <w:vAlign w:val="center"/>
          </w:tcPr>
          <w:p w14:paraId="7F1FD387" w14:textId="77777777" w:rsidR="00332D68" w:rsidRPr="004F2A4F" w:rsidRDefault="00332D68" w:rsidP="005A261C">
            <w:pPr>
              <w:pStyle w:val="G-PCCTablebody"/>
              <w:jc w:val="center"/>
              <w:rPr>
                <w:b/>
                <w:bCs/>
                <w:lang w:val="en-CA"/>
                <w:rPrChange w:id="6064" w:author="w19328_d1" w:date="2020-05-20T15:56:00Z">
                  <w:rPr>
                    <w:b/>
                    <w:bCs/>
                  </w:rPr>
                </w:rPrChange>
              </w:rPr>
            </w:pPr>
            <w:r w:rsidRPr="004F2A4F">
              <w:rPr>
                <w:b/>
                <w:bCs/>
                <w:lang w:val="en-CA"/>
                <w:rPrChange w:id="6065" w:author="w19328_d1" w:date="2020-05-20T15:56:00Z">
                  <w:rPr>
                    <w:b/>
                    <w:bCs/>
                  </w:rPr>
                </w:rPrChange>
              </w:rPr>
              <w:lastRenderedPageBreak/>
              <w:t>12</w:t>
            </w:r>
          </w:p>
        </w:tc>
        <w:tc>
          <w:tcPr>
            <w:tcW w:w="0" w:type="auto"/>
          </w:tcPr>
          <w:p w14:paraId="0302E70B" w14:textId="77777777" w:rsidR="00332D68" w:rsidRPr="004F2A4F" w:rsidRDefault="00332D68" w:rsidP="005A261C">
            <w:pPr>
              <w:pStyle w:val="G-PCCTablebody"/>
              <w:rPr>
                <w:lang w:val="en-CA"/>
                <w:rPrChange w:id="6066" w:author="w19328_d1" w:date="2020-05-20T15:56:00Z">
                  <w:rPr/>
                </w:rPrChange>
              </w:rPr>
            </w:pPr>
            <w:r w:rsidRPr="004F2A4F">
              <w:rPr>
                <w:lang w:val="en-CA"/>
                <w:rPrChange w:id="6067" w:author="w19328_d1" w:date="2020-05-20T15:56:00Z">
                  <w:rPr/>
                </w:rPrChange>
              </w:rPr>
              <w:t>2730491904</w:t>
            </w:r>
          </w:p>
        </w:tc>
        <w:tc>
          <w:tcPr>
            <w:tcW w:w="0" w:type="auto"/>
          </w:tcPr>
          <w:p w14:paraId="2166545C" w14:textId="77777777" w:rsidR="00332D68" w:rsidRPr="004F2A4F" w:rsidRDefault="00332D68" w:rsidP="005A261C">
            <w:pPr>
              <w:pStyle w:val="G-PCCTablebody"/>
              <w:rPr>
                <w:lang w:val="en-CA"/>
                <w:rPrChange w:id="6068" w:author="w19328_d1" w:date="2020-05-20T15:56:00Z">
                  <w:rPr/>
                </w:rPrChange>
              </w:rPr>
            </w:pPr>
            <w:r w:rsidRPr="004F2A4F">
              <w:rPr>
                <w:lang w:val="en-CA"/>
                <w:rPrChange w:id="6069" w:author="w19328_d1" w:date="2020-05-20T15:56:00Z">
                  <w:rPr/>
                </w:rPrChange>
              </w:rPr>
              <w:t>2705326080</w:t>
            </w:r>
          </w:p>
        </w:tc>
        <w:tc>
          <w:tcPr>
            <w:tcW w:w="0" w:type="auto"/>
          </w:tcPr>
          <w:p w14:paraId="6DBF0C36" w14:textId="77777777" w:rsidR="00332D68" w:rsidRPr="004F2A4F" w:rsidRDefault="00332D68" w:rsidP="005A261C">
            <w:pPr>
              <w:pStyle w:val="G-PCCTablebody"/>
              <w:rPr>
                <w:lang w:val="en-CA"/>
                <w:rPrChange w:id="6070" w:author="w19328_d1" w:date="2020-05-20T15:56:00Z">
                  <w:rPr/>
                </w:rPrChange>
              </w:rPr>
            </w:pPr>
            <w:r w:rsidRPr="004F2A4F">
              <w:rPr>
                <w:lang w:val="en-CA"/>
                <w:rPrChange w:id="6071" w:author="w19328_d1" w:date="2020-05-20T15:56:00Z">
                  <w:rPr/>
                </w:rPrChange>
              </w:rPr>
              <w:t>2667577344</w:t>
            </w:r>
          </w:p>
        </w:tc>
        <w:tc>
          <w:tcPr>
            <w:tcW w:w="0" w:type="auto"/>
          </w:tcPr>
          <w:p w14:paraId="55446CB3" w14:textId="77777777" w:rsidR="00332D68" w:rsidRPr="004F2A4F" w:rsidRDefault="00332D68" w:rsidP="005A261C">
            <w:pPr>
              <w:pStyle w:val="G-PCCTablebody"/>
              <w:rPr>
                <w:lang w:val="en-CA"/>
                <w:rPrChange w:id="6072" w:author="w19328_d1" w:date="2020-05-20T15:56:00Z">
                  <w:rPr/>
                </w:rPrChange>
              </w:rPr>
            </w:pPr>
            <w:r w:rsidRPr="004F2A4F">
              <w:rPr>
                <w:lang w:val="en-CA"/>
                <w:rPrChange w:id="6073" w:author="w19328_d1" w:date="2020-05-20T15:56:00Z">
                  <w:rPr/>
                </w:rPrChange>
              </w:rPr>
              <w:t>2642411520</w:t>
            </w:r>
          </w:p>
        </w:tc>
        <w:tc>
          <w:tcPr>
            <w:tcW w:w="0" w:type="auto"/>
          </w:tcPr>
          <w:p w14:paraId="3D0AFD3F" w14:textId="77777777" w:rsidR="00332D68" w:rsidRPr="004F2A4F" w:rsidRDefault="00332D68" w:rsidP="005A261C">
            <w:pPr>
              <w:pStyle w:val="G-PCCTablebody"/>
              <w:rPr>
                <w:lang w:val="en-CA"/>
                <w:rPrChange w:id="6074" w:author="w19328_d1" w:date="2020-05-20T15:56:00Z">
                  <w:rPr/>
                </w:rPrChange>
              </w:rPr>
            </w:pPr>
            <w:r w:rsidRPr="004F2A4F">
              <w:rPr>
                <w:lang w:val="en-CA"/>
                <w:rPrChange w:id="6075" w:author="w19328_d1" w:date="2020-05-20T15:56:00Z">
                  <w:rPr/>
                </w:rPrChange>
              </w:rPr>
              <w:t>2617245696</w:t>
            </w:r>
          </w:p>
        </w:tc>
        <w:tc>
          <w:tcPr>
            <w:tcW w:w="0" w:type="auto"/>
          </w:tcPr>
          <w:p w14:paraId="69A23B24" w14:textId="77777777" w:rsidR="00332D68" w:rsidRPr="004F2A4F" w:rsidRDefault="00332D68" w:rsidP="005A261C">
            <w:pPr>
              <w:pStyle w:val="G-PCCTablebody"/>
              <w:rPr>
                <w:lang w:val="en-CA"/>
                <w:rPrChange w:id="6076" w:author="w19328_d1" w:date="2020-05-20T15:56:00Z">
                  <w:rPr/>
                </w:rPrChange>
              </w:rPr>
            </w:pPr>
            <w:r w:rsidRPr="004F2A4F">
              <w:rPr>
                <w:lang w:val="en-CA"/>
                <w:rPrChange w:id="6077" w:author="w19328_d1" w:date="2020-05-20T15:56:00Z">
                  <w:rPr/>
                </w:rPrChange>
              </w:rPr>
              <w:t>2592079872</w:t>
            </w:r>
          </w:p>
        </w:tc>
      </w:tr>
      <w:tr w:rsidR="00332D68" w:rsidRPr="004F2A4F" w14:paraId="60D269C3" w14:textId="77777777" w:rsidTr="005A261C">
        <w:trPr>
          <w:jc w:val="center"/>
        </w:trPr>
        <w:tc>
          <w:tcPr>
            <w:tcW w:w="636" w:type="dxa"/>
            <w:vAlign w:val="center"/>
          </w:tcPr>
          <w:p w14:paraId="65606F16" w14:textId="77777777" w:rsidR="00332D68" w:rsidRPr="004F2A4F" w:rsidRDefault="00332D68" w:rsidP="005A261C">
            <w:pPr>
              <w:pStyle w:val="G-PCCTablebody"/>
              <w:jc w:val="center"/>
              <w:rPr>
                <w:b/>
                <w:bCs/>
                <w:lang w:val="en-CA"/>
                <w:rPrChange w:id="6078" w:author="w19328_d1" w:date="2020-05-20T15:56:00Z">
                  <w:rPr>
                    <w:b/>
                    <w:bCs/>
                  </w:rPr>
                </w:rPrChange>
              </w:rPr>
            </w:pPr>
            <w:r w:rsidRPr="004F2A4F">
              <w:rPr>
                <w:b/>
                <w:bCs/>
                <w:lang w:val="en-CA"/>
                <w:rPrChange w:id="6079" w:author="w19328_d1" w:date="2020-05-20T15:56:00Z">
                  <w:rPr>
                    <w:b/>
                    <w:bCs/>
                  </w:rPr>
                </w:rPrChange>
              </w:rPr>
              <w:t>18</w:t>
            </w:r>
          </w:p>
        </w:tc>
        <w:tc>
          <w:tcPr>
            <w:tcW w:w="0" w:type="auto"/>
          </w:tcPr>
          <w:p w14:paraId="3F92924F" w14:textId="77777777" w:rsidR="00332D68" w:rsidRPr="004F2A4F" w:rsidRDefault="00332D68" w:rsidP="005A261C">
            <w:pPr>
              <w:pStyle w:val="G-PCCTablebody"/>
              <w:rPr>
                <w:lang w:val="en-CA"/>
                <w:rPrChange w:id="6080" w:author="w19328_d1" w:date="2020-05-20T15:56:00Z">
                  <w:rPr/>
                </w:rPrChange>
              </w:rPr>
            </w:pPr>
            <w:r w:rsidRPr="004F2A4F">
              <w:rPr>
                <w:lang w:val="en-CA"/>
                <w:rPrChange w:id="6081" w:author="w19328_d1" w:date="2020-05-20T15:56:00Z">
                  <w:rPr/>
                </w:rPrChange>
              </w:rPr>
              <w:t>2566914048</w:t>
            </w:r>
          </w:p>
        </w:tc>
        <w:tc>
          <w:tcPr>
            <w:tcW w:w="0" w:type="auto"/>
          </w:tcPr>
          <w:p w14:paraId="7503A914" w14:textId="77777777" w:rsidR="00332D68" w:rsidRPr="004F2A4F" w:rsidRDefault="00332D68" w:rsidP="005A261C">
            <w:pPr>
              <w:pStyle w:val="G-PCCTablebody"/>
              <w:rPr>
                <w:lang w:val="en-CA"/>
                <w:rPrChange w:id="6082" w:author="w19328_d1" w:date="2020-05-20T15:56:00Z">
                  <w:rPr/>
                </w:rPrChange>
              </w:rPr>
            </w:pPr>
            <w:r w:rsidRPr="004F2A4F">
              <w:rPr>
                <w:lang w:val="en-CA"/>
                <w:rPrChange w:id="6083" w:author="w19328_d1" w:date="2020-05-20T15:56:00Z">
                  <w:rPr/>
                </w:rPrChange>
              </w:rPr>
              <w:t>2541748224</w:t>
            </w:r>
          </w:p>
        </w:tc>
        <w:tc>
          <w:tcPr>
            <w:tcW w:w="0" w:type="auto"/>
          </w:tcPr>
          <w:p w14:paraId="287A4FF0" w14:textId="77777777" w:rsidR="00332D68" w:rsidRPr="004F2A4F" w:rsidRDefault="00332D68" w:rsidP="005A261C">
            <w:pPr>
              <w:pStyle w:val="G-PCCTablebody"/>
              <w:rPr>
                <w:lang w:val="en-CA"/>
                <w:rPrChange w:id="6084" w:author="w19328_d1" w:date="2020-05-20T15:56:00Z">
                  <w:rPr/>
                </w:rPrChange>
              </w:rPr>
            </w:pPr>
            <w:r w:rsidRPr="004F2A4F">
              <w:rPr>
                <w:lang w:val="en-CA"/>
                <w:rPrChange w:id="6085" w:author="w19328_d1" w:date="2020-05-20T15:56:00Z">
                  <w:rPr/>
                </w:rPrChange>
              </w:rPr>
              <w:t>2516582400</w:t>
            </w:r>
          </w:p>
        </w:tc>
        <w:tc>
          <w:tcPr>
            <w:tcW w:w="0" w:type="auto"/>
          </w:tcPr>
          <w:p w14:paraId="775984C6" w14:textId="77777777" w:rsidR="00332D68" w:rsidRPr="004F2A4F" w:rsidRDefault="00332D68" w:rsidP="005A261C">
            <w:pPr>
              <w:pStyle w:val="G-PCCTablebody"/>
              <w:rPr>
                <w:lang w:val="en-CA"/>
                <w:rPrChange w:id="6086" w:author="w19328_d1" w:date="2020-05-20T15:56:00Z">
                  <w:rPr/>
                </w:rPrChange>
              </w:rPr>
            </w:pPr>
            <w:r w:rsidRPr="004F2A4F">
              <w:rPr>
                <w:lang w:val="en-CA"/>
                <w:rPrChange w:id="6087" w:author="w19328_d1" w:date="2020-05-20T15:56:00Z">
                  <w:rPr/>
                </w:rPrChange>
              </w:rPr>
              <w:t>2491416576</w:t>
            </w:r>
          </w:p>
        </w:tc>
        <w:tc>
          <w:tcPr>
            <w:tcW w:w="0" w:type="auto"/>
          </w:tcPr>
          <w:p w14:paraId="404790EC" w14:textId="77777777" w:rsidR="00332D68" w:rsidRPr="004F2A4F" w:rsidRDefault="00332D68" w:rsidP="005A261C">
            <w:pPr>
              <w:pStyle w:val="G-PCCTablebody"/>
              <w:rPr>
                <w:lang w:val="en-CA"/>
                <w:rPrChange w:id="6088" w:author="w19328_d1" w:date="2020-05-20T15:56:00Z">
                  <w:rPr/>
                </w:rPrChange>
              </w:rPr>
            </w:pPr>
            <w:r w:rsidRPr="004F2A4F">
              <w:rPr>
                <w:lang w:val="en-CA"/>
                <w:rPrChange w:id="6089" w:author="w19328_d1" w:date="2020-05-20T15:56:00Z">
                  <w:rPr/>
                </w:rPrChange>
              </w:rPr>
              <w:t>2466250752</w:t>
            </w:r>
          </w:p>
        </w:tc>
        <w:tc>
          <w:tcPr>
            <w:tcW w:w="0" w:type="auto"/>
          </w:tcPr>
          <w:p w14:paraId="148F8448" w14:textId="77777777" w:rsidR="00332D68" w:rsidRPr="004F2A4F" w:rsidRDefault="00332D68" w:rsidP="005A261C">
            <w:pPr>
              <w:pStyle w:val="G-PCCTablebody"/>
              <w:rPr>
                <w:lang w:val="en-CA"/>
                <w:rPrChange w:id="6090" w:author="w19328_d1" w:date="2020-05-20T15:56:00Z">
                  <w:rPr/>
                </w:rPrChange>
              </w:rPr>
            </w:pPr>
            <w:r w:rsidRPr="004F2A4F">
              <w:rPr>
                <w:lang w:val="en-CA"/>
                <w:rPrChange w:id="6091" w:author="w19328_d1" w:date="2020-05-20T15:56:00Z">
                  <w:rPr/>
                </w:rPrChange>
              </w:rPr>
              <w:t>2441084928</w:t>
            </w:r>
          </w:p>
        </w:tc>
      </w:tr>
      <w:tr w:rsidR="00332D68" w:rsidRPr="004F2A4F" w14:paraId="765EF0D1" w14:textId="77777777" w:rsidTr="005A261C">
        <w:trPr>
          <w:jc w:val="center"/>
        </w:trPr>
        <w:tc>
          <w:tcPr>
            <w:tcW w:w="636" w:type="dxa"/>
            <w:vAlign w:val="center"/>
          </w:tcPr>
          <w:p w14:paraId="0330531B" w14:textId="77777777" w:rsidR="00332D68" w:rsidRPr="004F2A4F" w:rsidRDefault="00332D68" w:rsidP="005A261C">
            <w:pPr>
              <w:pStyle w:val="G-PCCTablebody"/>
              <w:jc w:val="center"/>
              <w:rPr>
                <w:b/>
                <w:bCs/>
                <w:lang w:val="en-CA"/>
                <w:rPrChange w:id="6092" w:author="w19328_d1" w:date="2020-05-20T15:56:00Z">
                  <w:rPr>
                    <w:b/>
                    <w:bCs/>
                  </w:rPr>
                </w:rPrChange>
              </w:rPr>
            </w:pPr>
            <w:r w:rsidRPr="004F2A4F">
              <w:rPr>
                <w:b/>
                <w:bCs/>
                <w:lang w:val="en-CA"/>
                <w:rPrChange w:id="6093" w:author="w19328_d1" w:date="2020-05-20T15:56:00Z">
                  <w:rPr>
                    <w:b/>
                    <w:bCs/>
                  </w:rPr>
                </w:rPrChange>
              </w:rPr>
              <w:t>24</w:t>
            </w:r>
          </w:p>
        </w:tc>
        <w:tc>
          <w:tcPr>
            <w:tcW w:w="0" w:type="auto"/>
          </w:tcPr>
          <w:p w14:paraId="6FF0F08C" w14:textId="77777777" w:rsidR="00332D68" w:rsidRPr="004F2A4F" w:rsidRDefault="00332D68" w:rsidP="005A261C">
            <w:pPr>
              <w:pStyle w:val="G-PCCTablebody"/>
              <w:rPr>
                <w:lang w:val="en-CA"/>
                <w:rPrChange w:id="6094" w:author="w19328_d1" w:date="2020-05-20T15:56:00Z">
                  <w:rPr/>
                </w:rPrChange>
              </w:rPr>
            </w:pPr>
            <w:r w:rsidRPr="004F2A4F">
              <w:rPr>
                <w:lang w:val="en-CA"/>
                <w:rPrChange w:id="6095" w:author="w19328_d1" w:date="2020-05-20T15:56:00Z">
                  <w:rPr/>
                </w:rPrChange>
              </w:rPr>
              <w:t>2428502016</w:t>
            </w:r>
          </w:p>
        </w:tc>
        <w:tc>
          <w:tcPr>
            <w:tcW w:w="0" w:type="auto"/>
          </w:tcPr>
          <w:p w14:paraId="09491E7B" w14:textId="77777777" w:rsidR="00332D68" w:rsidRPr="004F2A4F" w:rsidRDefault="00332D68" w:rsidP="005A261C">
            <w:pPr>
              <w:pStyle w:val="G-PCCTablebody"/>
              <w:rPr>
                <w:lang w:val="en-CA"/>
                <w:rPrChange w:id="6096" w:author="w19328_d1" w:date="2020-05-20T15:56:00Z">
                  <w:rPr/>
                </w:rPrChange>
              </w:rPr>
            </w:pPr>
            <w:r w:rsidRPr="004F2A4F">
              <w:rPr>
                <w:lang w:val="en-CA"/>
                <w:rPrChange w:id="6097" w:author="w19328_d1" w:date="2020-05-20T15:56:00Z">
                  <w:rPr/>
                </w:rPrChange>
              </w:rPr>
              <w:t>2403336192</w:t>
            </w:r>
          </w:p>
        </w:tc>
        <w:tc>
          <w:tcPr>
            <w:tcW w:w="0" w:type="auto"/>
          </w:tcPr>
          <w:p w14:paraId="55230337" w14:textId="77777777" w:rsidR="00332D68" w:rsidRPr="004F2A4F" w:rsidRDefault="00332D68" w:rsidP="005A261C">
            <w:pPr>
              <w:pStyle w:val="G-PCCTablebody"/>
              <w:rPr>
                <w:lang w:val="en-CA"/>
                <w:rPrChange w:id="6098" w:author="w19328_d1" w:date="2020-05-20T15:56:00Z">
                  <w:rPr/>
                </w:rPrChange>
              </w:rPr>
            </w:pPr>
            <w:r w:rsidRPr="004F2A4F">
              <w:rPr>
                <w:lang w:val="en-CA"/>
                <w:rPrChange w:id="6099" w:author="w19328_d1" w:date="2020-05-20T15:56:00Z">
                  <w:rPr/>
                </w:rPrChange>
              </w:rPr>
              <w:t>2378170368</w:t>
            </w:r>
          </w:p>
        </w:tc>
        <w:tc>
          <w:tcPr>
            <w:tcW w:w="0" w:type="auto"/>
          </w:tcPr>
          <w:p w14:paraId="3B3F271A" w14:textId="77777777" w:rsidR="00332D68" w:rsidRPr="004F2A4F" w:rsidRDefault="00332D68" w:rsidP="005A261C">
            <w:pPr>
              <w:pStyle w:val="G-PCCTablebody"/>
              <w:rPr>
                <w:lang w:val="en-CA"/>
                <w:rPrChange w:id="6100" w:author="w19328_d1" w:date="2020-05-20T15:56:00Z">
                  <w:rPr/>
                </w:rPrChange>
              </w:rPr>
            </w:pPr>
            <w:r w:rsidRPr="004F2A4F">
              <w:rPr>
                <w:lang w:val="en-CA"/>
                <w:rPrChange w:id="6101" w:author="w19328_d1" w:date="2020-05-20T15:56:00Z">
                  <w:rPr/>
                </w:rPrChange>
              </w:rPr>
              <w:t>2365587456</w:t>
            </w:r>
          </w:p>
        </w:tc>
        <w:tc>
          <w:tcPr>
            <w:tcW w:w="0" w:type="auto"/>
          </w:tcPr>
          <w:p w14:paraId="00CBED49" w14:textId="77777777" w:rsidR="00332D68" w:rsidRPr="004F2A4F" w:rsidRDefault="00332D68" w:rsidP="005A261C">
            <w:pPr>
              <w:pStyle w:val="G-PCCTablebody"/>
              <w:rPr>
                <w:lang w:val="en-CA"/>
                <w:rPrChange w:id="6102" w:author="w19328_d1" w:date="2020-05-20T15:56:00Z">
                  <w:rPr/>
                </w:rPrChange>
              </w:rPr>
            </w:pPr>
            <w:r w:rsidRPr="004F2A4F">
              <w:rPr>
                <w:lang w:val="en-CA"/>
                <w:rPrChange w:id="6103" w:author="w19328_d1" w:date="2020-05-20T15:56:00Z">
                  <w:rPr/>
                </w:rPrChange>
              </w:rPr>
              <w:t>2340421632</w:t>
            </w:r>
          </w:p>
        </w:tc>
        <w:tc>
          <w:tcPr>
            <w:tcW w:w="0" w:type="auto"/>
          </w:tcPr>
          <w:p w14:paraId="2A5ABF05" w14:textId="77777777" w:rsidR="00332D68" w:rsidRPr="004F2A4F" w:rsidRDefault="00332D68" w:rsidP="005A261C">
            <w:pPr>
              <w:pStyle w:val="G-PCCTablebody"/>
              <w:rPr>
                <w:lang w:val="en-CA"/>
                <w:rPrChange w:id="6104" w:author="w19328_d1" w:date="2020-05-20T15:56:00Z">
                  <w:rPr/>
                </w:rPrChange>
              </w:rPr>
            </w:pPr>
            <w:r w:rsidRPr="004F2A4F">
              <w:rPr>
                <w:lang w:val="en-CA"/>
                <w:rPrChange w:id="6105" w:author="w19328_d1" w:date="2020-05-20T15:56:00Z">
                  <w:rPr/>
                </w:rPrChange>
              </w:rPr>
              <w:t>2327838720</w:t>
            </w:r>
          </w:p>
        </w:tc>
      </w:tr>
      <w:tr w:rsidR="00332D68" w:rsidRPr="004F2A4F" w14:paraId="297825CD" w14:textId="77777777" w:rsidTr="005A261C">
        <w:trPr>
          <w:jc w:val="center"/>
        </w:trPr>
        <w:tc>
          <w:tcPr>
            <w:tcW w:w="636" w:type="dxa"/>
            <w:vAlign w:val="center"/>
          </w:tcPr>
          <w:p w14:paraId="33496AA4" w14:textId="77777777" w:rsidR="00332D68" w:rsidRPr="004F2A4F" w:rsidRDefault="00332D68" w:rsidP="005A261C">
            <w:pPr>
              <w:pStyle w:val="G-PCCTablebody"/>
              <w:jc w:val="center"/>
              <w:rPr>
                <w:b/>
                <w:bCs/>
                <w:lang w:val="en-CA"/>
                <w:rPrChange w:id="6106" w:author="w19328_d1" w:date="2020-05-20T15:56:00Z">
                  <w:rPr>
                    <w:b/>
                    <w:bCs/>
                  </w:rPr>
                </w:rPrChange>
              </w:rPr>
            </w:pPr>
            <w:r w:rsidRPr="004F2A4F">
              <w:rPr>
                <w:b/>
                <w:bCs/>
                <w:lang w:val="en-CA"/>
                <w:rPrChange w:id="6107" w:author="w19328_d1" w:date="2020-05-20T15:56:00Z">
                  <w:rPr>
                    <w:b/>
                    <w:bCs/>
                  </w:rPr>
                </w:rPrChange>
              </w:rPr>
              <w:t>30</w:t>
            </w:r>
          </w:p>
        </w:tc>
        <w:tc>
          <w:tcPr>
            <w:tcW w:w="0" w:type="auto"/>
          </w:tcPr>
          <w:p w14:paraId="228CD63E" w14:textId="77777777" w:rsidR="00332D68" w:rsidRPr="004F2A4F" w:rsidRDefault="00332D68" w:rsidP="005A261C">
            <w:pPr>
              <w:pStyle w:val="G-PCCTablebody"/>
              <w:rPr>
                <w:lang w:val="en-CA"/>
                <w:rPrChange w:id="6108" w:author="w19328_d1" w:date="2020-05-20T15:56:00Z">
                  <w:rPr/>
                </w:rPrChange>
              </w:rPr>
            </w:pPr>
            <w:r w:rsidRPr="004F2A4F">
              <w:rPr>
                <w:lang w:val="en-CA"/>
                <w:rPrChange w:id="6109" w:author="w19328_d1" w:date="2020-05-20T15:56:00Z">
                  <w:rPr/>
                </w:rPrChange>
              </w:rPr>
              <w:t>2302672896</w:t>
            </w:r>
          </w:p>
        </w:tc>
        <w:tc>
          <w:tcPr>
            <w:tcW w:w="0" w:type="auto"/>
          </w:tcPr>
          <w:p w14:paraId="1003D900" w14:textId="77777777" w:rsidR="00332D68" w:rsidRPr="004F2A4F" w:rsidRDefault="00332D68" w:rsidP="005A261C">
            <w:pPr>
              <w:pStyle w:val="G-PCCTablebody"/>
              <w:rPr>
                <w:lang w:val="en-CA"/>
                <w:rPrChange w:id="6110" w:author="w19328_d1" w:date="2020-05-20T15:56:00Z">
                  <w:rPr/>
                </w:rPrChange>
              </w:rPr>
            </w:pPr>
            <w:r w:rsidRPr="004F2A4F">
              <w:rPr>
                <w:lang w:val="en-CA"/>
                <w:rPrChange w:id="6111" w:author="w19328_d1" w:date="2020-05-20T15:56:00Z">
                  <w:rPr/>
                </w:rPrChange>
              </w:rPr>
              <w:t>2290089984</w:t>
            </w:r>
          </w:p>
        </w:tc>
        <w:tc>
          <w:tcPr>
            <w:tcW w:w="0" w:type="auto"/>
          </w:tcPr>
          <w:p w14:paraId="7EA88B9F" w14:textId="77777777" w:rsidR="00332D68" w:rsidRPr="004F2A4F" w:rsidRDefault="00332D68" w:rsidP="005A261C">
            <w:pPr>
              <w:pStyle w:val="G-PCCTablebody"/>
              <w:rPr>
                <w:lang w:val="en-CA"/>
                <w:rPrChange w:id="6112" w:author="w19328_d1" w:date="2020-05-20T15:56:00Z">
                  <w:rPr/>
                </w:rPrChange>
              </w:rPr>
            </w:pPr>
            <w:r w:rsidRPr="004F2A4F">
              <w:rPr>
                <w:lang w:val="en-CA"/>
                <w:rPrChange w:id="6113" w:author="w19328_d1" w:date="2020-05-20T15:56:00Z">
                  <w:rPr/>
                </w:rPrChange>
              </w:rPr>
              <w:t>2264924160</w:t>
            </w:r>
          </w:p>
        </w:tc>
        <w:tc>
          <w:tcPr>
            <w:tcW w:w="0" w:type="auto"/>
          </w:tcPr>
          <w:p w14:paraId="23013C90" w14:textId="77777777" w:rsidR="00332D68" w:rsidRPr="004F2A4F" w:rsidRDefault="00332D68" w:rsidP="005A261C">
            <w:pPr>
              <w:pStyle w:val="G-PCCTablebody"/>
              <w:rPr>
                <w:lang w:val="en-CA"/>
                <w:rPrChange w:id="6114" w:author="w19328_d1" w:date="2020-05-20T15:56:00Z">
                  <w:rPr/>
                </w:rPrChange>
              </w:rPr>
            </w:pPr>
            <w:r w:rsidRPr="004F2A4F">
              <w:rPr>
                <w:lang w:val="en-CA"/>
                <w:rPrChange w:id="6115" w:author="w19328_d1" w:date="2020-05-20T15:56:00Z">
                  <w:rPr/>
                </w:rPrChange>
              </w:rPr>
              <w:t>2252341248</w:t>
            </w:r>
          </w:p>
        </w:tc>
        <w:tc>
          <w:tcPr>
            <w:tcW w:w="0" w:type="auto"/>
          </w:tcPr>
          <w:p w14:paraId="017D2613" w14:textId="77777777" w:rsidR="00332D68" w:rsidRPr="004F2A4F" w:rsidRDefault="00332D68" w:rsidP="005A261C">
            <w:pPr>
              <w:pStyle w:val="G-PCCTablebody"/>
              <w:rPr>
                <w:lang w:val="en-CA"/>
                <w:rPrChange w:id="6116" w:author="w19328_d1" w:date="2020-05-20T15:56:00Z">
                  <w:rPr/>
                </w:rPrChange>
              </w:rPr>
            </w:pPr>
            <w:r w:rsidRPr="004F2A4F">
              <w:rPr>
                <w:lang w:val="en-CA"/>
                <w:rPrChange w:id="6117" w:author="w19328_d1" w:date="2020-05-20T15:56:00Z">
                  <w:rPr/>
                </w:rPrChange>
              </w:rPr>
              <w:t>2239758336</w:t>
            </w:r>
          </w:p>
        </w:tc>
        <w:tc>
          <w:tcPr>
            <w:tcW w:w="0" w:type="auto"/>
          </w:tcPr>
          <w:p w14:paraId="392A5E80" w14:textId="77777777" w:rsidR="00332D68" w:rsidRPr="004F2A4F" w:rsidRDefault="00332D68" w:rsidP="005A261C">
            <w:pPr>
              <w:pStyle w:val="G-PCCTablebody"/>
              <w:rPr>
                <w:lang w:val="en-CA"/>
                <w:rPrChange w:id="6118" w:author="w19328_d1" w:date="2020-05-20T15:56:00Z">
                  <w:rPr/>
                </w:rPrChange>
              </w:rPr>
            </w:pPr>
            <w:r w:rsidRPr="004F2A4F">
              <w:rPr>
                <w:lang w:val="en-CA"/>
                <w:rPrChange w:id="6119" w:author="w19328_d1" w:date="2020-05-20T15:56:00Z">
                  <w:rPr/>
                </w:rPrChange>
              </w:rPr>
              <w:t>2214592512</w:t>
            </w:r>
          </w:p>
        </w:tc>
      </w:tr>
      <w:tr w:rsidR="00332D68" w:rsidRPr="004F2A4F" w14:paraId="64A5E0A8" w14:textId="77777777" w:rsidTr="005A261C">
        <w:trPr>
          <w:jc w:val="center"/>
        </w:trPr>
        <w:tc>
          <w:tcPr>
            <w:tcW w:w="636" w:type="dxa"/>
            <w:vAlign w:val="center"/>
          </w:tcPr>
          <w:p w14:paraId="014EEB7D" w14:textId="77777777" w:rsidR="00332D68" w:rsidRPr="004F2A4F" w:rsidRDefault="00332D68" w:rsidP="005A261C">
            <w:pPr>
              <w:pStyle w:val="G-PCCTablebody"/>
              <w:jc w:val="center"/>
              <w:rPr>
                <w:b/>
                <w:bCs/>
                <w:lang w:val="en-CA"/>
                <w:rPrChange w:id="6120" w:author="w19328_d1" w:date="2020-05-20T15:56:00Z">
                  <w:rPr>
                    <w:b/>
                    <w:bCs/>
                  </w:rPr>
                </w:rPrChange>
              </w:rPr>
            </w:pPr>
            <w:r w:rsidRPr="004F2A4F">
              <w:rPr>
                <w:b/>
                <w:bCs/>
                <w:lang w:val="en-CA"/>
                <w:rPrChange w:id="6121" w:author="w19328_d1" w:date="2020-05-20T15:56:00Z">
                  <w:rPr>
                    <w:b/>
                    <w:bCs/>
                  </w:rPr>
                </w:rPrChange>
              </w:rPr>
              <w:t>36</w:t>
            </w:r>
          </w:p>
        </w:tc>
        <w:tc>
          <w:tcPr>
            <w:tcW w:w="0" w:type="auto"/>
          </w:tcPr>
          <w:p w14:paraId="4BACCEDC" w14:textId="77777777" w:rsidR="00332D68" w:rsidRPr="004F2A4F" w:rsidRDefault="00332D68" w:rsidP="005A261C">
            <w:pPr>
              <w:pStyle w:val="G-PCCTablebody"/>
              <w:rPr>
                <w:lang w:val="en-CA"/>
                <w:rPrChange w:id="6122" w:author="w19328_d1" w:date="2020-05-20T15:56:00Z">
                  <w:rPr/>
                </w:rPrChange>
              </w:rPr>
            </w:pPr>
            <w:r w:rsidRPr="004F2A4F">
              <w:rPr>
                <w:lang w:val="en-CA"/>
                <w:rPrChange w:id="6123" w:author="w19328_d1" w:date="2020-05-20T15:56:00Z">
                  <w:rPr/>
                </w:rPrChange>
              </w:rPr>
              <w:t>2202009600</w:t>
            </w:r>
          </w:p>
        </w:tc>
        <w:tc>
          <w:tcPr>
            <w:tcW w:w="0" w:type="auto"/>
          </w:tcPr>
          <w:p w14:paraId="3F88AD75" w14:textId="77777777" w:rsidR="00332D68" w:rsidRPr="004F2A4F" w:rsidRDefault="00332D68" w:rsidP="005A261C">
            <w:pPr>
              <w:pStyle w:val="G-PCCTablebody"/>
              <w:rPr>
                <w:lang w:val="en-CA"/>
                <w:rPrChange w:id="6124" w:author="w19328_d1" w:date="2020-05-20T15:56:00Z">
                  <w:rPr/>
                </w:rPrChange>
              </w:rPr>
            </w:pPr>
            <w:r w:rsidRPr="004F2A4F">
              <w:rPr>
                <w:lang w:val="en-CA"/>
                <w:rPrChange w:id="6125" w:author="w19328_d1" w:date="2020-05-20T15:56:00Z">
                  <w:rPr/>
                </w:rPrChange>
              </w:rPr>
              <w:t>2189426688</w:t>
            </w:r>
          </w:p>
        </w:tc>
        <w:tc>
          <w:tcPr>
            <w:tcW w:w="0" w:type="auto"/>
          </w:tcPr>
          <w:p w14:paraId="79733725" w14:textId="77777777" w:rsidR="00332D68" w:rsidRPr="004F2A4F" w:rsidRDefault="00332D68" w:rsidP="005A261C">
            <w:pPr>
              <w:pStyle w:val="G-PCCTablebody"/>
              <w:rPr>
                <w:lang w:val="en-CA"/>
                <w:rPrChange w:id="6126" w:author="w19328_d1" w:date="2020-05-20T15:56:00Z">
                  <w:rPr/>
                </w:rPrChange>
              </w:rPr>
            </w:pPr>
            <w:r w:rsidRPr="004F2A4F">
              <w:rPr>
                <w:lang w:val="en-CA"/>
                <w:rPrChange w:id="6127" w:author="w19328_d1" w:date="2020-05-20T15:56:00Z">
                  <w:rPr/>
                </w:rPrChange>
              </w:rPr>
              <w:t>2164260864</w:t>
            </w:r>
          </w:p>
        </w:tc>
        <w:tc>
          <w:tcPr>
            <w:tcW w:w="0" w:type="auto"/>
          </w:tcPr>
          <w:p w14:paraId="541777E2" w14:textId="77777777" w:rsidR="00332D68" w:rsidRPr="004F2A4F" w:rsidRDefault="00332D68" w:rsidP="005A261C">
            <w:pPr>
              <w:pStyle w:val="G-PCCTablebody"/>
              <w:rPr>
                <w:lang w:val="en-CA"/>
                <w:rPrChange w:id="6128" w:author="w19328_d1" w:date="2020-05-20T15:56:00Z">
                  <w:rPr/>
                </w:rPrChange>
              </w:rPr>
            </w:pPr>
            <w:r w:rsidRPr="004F2A4F">
              <w:rPr>
                <w:lang w:val="en-CA"/>
                <w:rPrChange w:id="6129" w:author="w19328_d1" w:date="2020-05-20T15:56:00Z">
                  <w:rPr/>
                </w:rPrChange>
              </w:rPr>
              <w:t>2151677952</w:t>
            </w:r>
          </w:p>
        </w:tc>
        <w:tc>
          <w:tcPr>
            <w:tcW w:w="0" w:type="auto"/>
          </w:tcPr>
          <w:p w14:paraId="235EF33E" w14:textId="77777777" w:rsidR="00332D68" w:rsidRPr="004F2A4F" w:rsidRDefault="00332D68" w:rsidP="005A261C">
            <w:pPr>
              <w:pStyle w:val="G-PCCTablebody"/>
              <w:rPr>
                <w:lang w:val="en-CA"/>
                <w:rPrChange w:id="6130" w:author="w19328_d1" w:date="2020-05-20T15:56:00Z">
                  <w:rPr/>
                </w:rPrChange>
              </w:rPr>
            </w:pPr>
            <w:r w:rsidRPr="004F2A4F">
              <w:rPr>
                <w:lang w:val="en-CA"/>
                <w:rPrChange w:id="6131" w:author="w19328_d1" w:date="2020-05-20T15:56:00Z">
                  <w:rPr/>
                </w:rPrChange>
              </w:rPr>
              <w:t>2139095040</w:t>
            </w:r>
          </w:p>
        </w:tc>
        <w:tc>
          <w:tcPr>
            <w:tcW w:w="0" w:type="auto"/>
          </w:tcPr>
          <w:p w14:paraId="0CA658B5" w14:textId="77777777" w:rsidR="00332D68" w:rsidRPr="004F2A4F" w:rsidRDefault="00332D68" w:rsidP="005A261C">
            <w:pPr>
              <w:pStyle w:val="G-PCCTablebody"/>
              <w:rPr>
                <w:lang w:val="en-CA"/>
                <w:rPrChange w:id="6132" w:author="w19328_d1" w:date="2020-05-20T15:56:00Z">
                  <w:rPr/>
                </w:rPrChange>
              </w:rPr>
            </w:pPr>
            <w:r w:rsidRPr="004F2A4F">
              <w:rPr>
                <w:lang w:val="en-CA"/>
                <w:rPrChange w:id="6133" w:author="w19328_d1" w:date="2020-05-20T15:56:00Z">
                  <w:rPr/>
                </w:rPrChange>
              </w:rPr>
              <w:t>2126512128</w:t>
            </w:r>
          </w:p>
        </w:tc>
      </w:tr>
      <w:tr w:rsidR="00332D68" w:rsidRPr="004F2A4F" w14:paraId="221516B6" w14:textId="77777777" w:rsidTr="005A261C">
        <w:trPr>
          <w:jc w:val="center"/>
        </w:trPr>
        <w:tc>
          <w:tcPr>
            <w:tcW w:w="636" w:type="dxa"/>
            <w:vAlign w:val="center"/>
          </w:tcPr>
          <w:p w14:paraId="4AA8831E" w14:textId="77777777" w:rsidR="00332D68" w:rsidRPr="004F2A4F" w:rsidRDefault="00332D68" w:rsidP="005A261C">
            <w:pPr>
              <w:pStyle w:val="G-PCCTablebody"/>
              <w:jc w:val="center"/>
              <w:rPr>
                <w:b/>
                <w:bCs/>
                <w:lang w:val="en-CA"/>
                <w:rPrChange w:id="6134" w:author="w19328_d1" w:date="2020-05-20T15:56:00Z">
                  <w:rPr>
                    <w:b/>
                    <w:bCs/>
                  </w:rPr>
                </w:rPrChange>
              </w:rPr>
            </w:pPr>
            <w:r w:rsidRPr="004F2A4F">
              <w:rPr>
                <w:b/>
                <w:bCs/>
                <w:lang w:val="en-CA"/>
                <w:rPrChange w:id="6135" w:author="w19328_d1" w:date="2020-05-20T15:56:00Z">
                  <w:rPr>
                    <w:b/>
                    <w:bCs/>
                  </w:rPr>
                </w:rPrChange>
              </w:rPr>
              <w:t>42</w:t>
            </w:r>
          </w:p>
        </w:tc>
        <w:tc>
          <w:tcPr>
            <w:tcW w:w="0" w:type="auto"/>
          </w:tcPr>
          <w:p w14:paraId="3DBAF9EE" w14:textId="77777777" w:rsidR="00332D68" w:rsidRPr="004F2A4F" w:rsidRDefault="00332D68" w:rsidP="005A261C">
            <w:pPr>
              <w:pStyle w:val="G-PCCTablebody"/>
              <w:rPr>
                <w:lang w:val="en-CA"/>
                <w:rPrChange w:id="6136" w:author="w19328_d1" w:date="2020-05-20T15:56:00Z">
                  <w:rPr/>
                </w:rPrChange>
              </w:rPr>
            </w:pPr>
            <w:r w:rsidRPr="004F2A4F">
              <w:rPr>
                <w:lang w:val="en-CA"/>
                <w:rPrChange w:id="6137" w:author="w19328_d1" w:date="2020-05-20T15:56:00Z">
                  <w:rPr/>
                </w:rPrChange>
              </w:rPr>
              <w:t>2113929216</w:t>
            </w:r>
          </w:p>
        </w:tc>
        <w:tc>
          <w:tcPr>
            <w:tcW w:w="0" w:type="auto"/>
          </w:tcPr>
          <w:p w14:paraId="4912E5BE" w14:textId="77777777" w:rsidR="00332D68" w:rsidRPr="004F2A4F" w:rsidRDefault="00332D68" w:rsidP="005A261C">
            <w:pPr>
              <w:pStyle w:val="G-PCCTablebody"/>
              <w:rPr>
                <w:lang w:val="en-CA"/>
                <w:rPrChange w:id="6138" w:author="w19328_d1" w:date="2020-05-20T15:56:00Z">
                  <w:rPr/>
                </w:rPrChange>
              </w:rPr>
            </w:pPr>
            <w:r w:rsidRPr="004F2A4F">
              <w:rPr>
                <w:lang w:val="en-CA"/>
                <w:rPrChange w:id="6139" w:author="w19328_d1" w:date="2020-05-20T15:56:00Z">
                  <w:rPr/>
                </w:rPrChange>
              </w:rPr>
              <w:t>2101346304</w:t>
            </w:r>
          </w:p>
        </w:tc>
        <w:tc>
          <w:tcPr>
            <w:tcW w:w="0" w:type="auto"/>
          </w:tcPr>
          <w:p w14:paraId="75049265" w14:textId="77777777" w:rsidR="00332D68" w:rsidRPr="004F2A4F" w:rsidRDefault="00332D68" w:rsidP="005A261C">
            <w:pPr>
              <w:pStyle w:val="G-PCCTablebody"/>
              <w:rPr>
                <w:lang w:val="en-CA"/>
                <w:rPrChange w:id="6140" w:author="w19328_d1" w:date="2020-05-20T15:56:00Z">
                  <w:rPr/>
                </w:rPrChange>
              </w:rPr>
            </w:pPr>
            <w:r w:rsidRPr="004F2A4F">
              <w:rPr>
                <w:lang w:val="en-CA"/>
                <w:rPrChange w:id="6141" w:author="w19328_d1" w:date="2020-05-20T15:56:00Z">
                  <w:rPr/>
                </w:rPrChange>
              </w:rPr>
              <w:t>2088763392</w:t>
            </w:r>
          </w:p>
        </w:tc>
        <w:tc>
          <w:tcPr>
            <w:tcW w:w="0" w:type="auto"/>
          </w:tcPr>
          <w:p w14:paraId="4B712DDE" w14:textId="77777777" w:rsidR="00332D68" w:rsidRPr="004F2A4F" w:rsidRDefault="00332D68" w:rsidP="005A261C">
            <w:pPr>
              <w:pStyle w:val="G-PCCTablebody"/>
              <w:rPr>
                <w:lang w:val="en-CA"/>
                <w:rPrChange w:id="6142" w:author="w19328_d1" w:date="2020-05-20T15:56:00Z">
                  <w:rPr/>
                </w:rPrChange>
              </w:rPr>
            </w:pPr>
            <w:r w:rsidRPr="004F2A4F">
              <w:rPr>
                <w:lang w:val="en-CA"/>
                <w:rPrChange w:id="6143" w:author="w19328_d1" w:date="2020-05-20T15:56:00Z">
                  <w:rPr/>
                </w:rPrChange>
              </w:rPr>
              <w:t>2076180480</w:t>
            </w:r>
          </w:p>
        </w:tc>
        <w:tc>
          <w:tcPr>
            <w:tcW w:w="0" w:type="auto"/>
          </w:tcPr>
          <w:p w14:paraId="4FF97D2E" w14:textId="77777777" w:rsidR="00332D68" w:rsidRPr="004F2A4F" w:rsidRDefault="00332D68" w:rsidP="005A261C">
            <w:pPr>
              <w:pStyle w:val="G-PCCTablebody"/>
              <w:rPr>
                <w:lang w:val="en-CA"/>
                <w:rPrChange w:id="6144" w:author="w19328_d1" w:date="2020-05-20T15:56:00Z">
                  <w:rPr/>
                </w:rPrChange>
              </w:rPr>
            </w:pPr>
            <w:r w:rsidRPr="004F2A4F">
              <w:rPr>
                <w:lang w:val="en-CA"/>
                <w:rPrChange w:id="6145" w:author="w19328_d1" w:date="2020-05-20T15:56:00Z">
                  <w:rPr/>
                </w:rPrChange>
              </w:rPr>
              <w:t>2051014656</w:t>
            </w:r>
          </w:p>
        </w:tc>
        <w:tc>
          <w:tcPr>
            <w:tcW w:w="0" w:type="auto"/>
          </w:tcPr>
          <w:p w14:paraId="31443E41" w14:textId="77777777" w:rsidR="00332D68" w:rsidRPr="004F2A4F" w:rsidRDefault="00332D68" w:rsidP="005A261C">
            <w:pPr>
              <w:pStyle w:val="G-PCCTablebody"/>
              <w:rPr>
                <w:lang w:val="en-CA"/>
                <w:rPrChange w:id="6146" w:author="w19328_d1" w:date="2020-05-20T15:56:00Z">
                  <w:rPr/>
                </w:rPrChange>
              </w:rPr>
            </w:pPr>
            <w:r w:rsidRPr="004F2A4F">
              <w:rPr>
                <w:lang w:val="en-CA"/>
                <w:rPrChange w:id="6147" w:author="w19328_d1" w:date="2020-05-20T15:56:00Z">
                  <w:rPr/>
                </w:rPrChange>
              </w:rPr>
              <w:t>2038431744</w:t>
            </w:r>
          </w:p>
        </w:tc>
      </w:tr>
      <w:tr w:rsidR="00332D68" w:rsidRPr="004F2A4F" w14:paraId="66DA4071" w14:textId="77777777" w:rsidTr="005A261C">
        <w:trPr>
          <w:jc w:val="center"/>
        </w:trPr>
        <w:tc>
          <w:tcPr>
            <w:tcW w:w="636" w:type="dxa"/>
            <w:vAlign w:val="center"/>
          </w:tcPr>
          <w:p w14:paraId="1E150874" w14:textId="77777777" w:rsidR="00332D68" w:rsidRPr="004F2A4F" w:rsidRDefault="00332D68" w:rsidP="005A261C">
            <w:pPr>
              <w:pStyle w:val="G-PCCTablebody"/>
              <w:jc w:val="center"/>
              <w:rPr>
                <w:b/>
                <w:bCs/>
                <w:lang w:val="en-CA"/>
                <w:rPrChange w:id="6148" w:author="w19328_d1" w:date="2020-05-20T15:56:00Z">
                  <w:rPr>
                    <w:b/>
                    <w:bCs/>
                  </w:rPr>
                </w:rPrChange>
              </w:rPr>
            </w:pPr>
            <w:r w:rsidRPr="004F2A4F">
              <w:rPr>
                <w:b/>
                <w:bCs/>
                <w:lang w:val="en-CA"/>
                <w:rPrChange w:id="6149" w:author="w19328_d1" w:date="2020-05-20T15:56:00Z">
                  <w:rPr>
                    <w:b/>
                    <w:bCs/>
                  </w:rPr>
                </w:rPrChange>
              </w:rPr>
              <w:t>48</w:t>
            </w:r>
          </w:p>
        </w:tc>
        <w:tc>
          <w:tcPr>
            <w:tcW w:w="0" w:type="auto"/>
          </w:tcPr>
          <w:p w14:paraId="27F216CB" w14:textId="77777777" w:rsidR="00332D68" w:rsidRPr="004F2A4F" w:rsidRDefault="00332D68" w:rsidP="005A261C">
            <w:pPr>
              <w:pStyle w:val="G-PCCTablebody"/>
              <w:rPr>
                <w:lang w:val="en-CA"/>
                <w:rPrChange w:id="6150" w:author="w19328_d1" w:date="2020-05-20T15:56:00Z">
                  <w:rPr/>
                </w:rPrChange>
              </w:rPr>
            </w:pPr>
            <w:r w:rsidRPr="004F2A4F">
              <w:rPr>
                <w:lang w:val="en-CA"/>
                <w:rPrChange w:id="6151" w:author="w19328_d1" w:date="2020-05-20T15:56:00Z">
                  <w:rPr/>
                </w:rPrChange>
              </w:rPr>
              <w:t>2025848832</w:t>
            </w:r>
          </w:p>
        </w:tc>
        <w:tc>
          <w:tcPr>
            <w:tcW w:w="0" w:type="auto"/>
          </w:tcPr>
          <w:p w14:paraId="0D613C9F" w14:textId="77777777" w:rsidR="00332D68" w:rsidRPr="004F2A4F" w:rsidRDefault="00332D68" w:rsidP="005A261C">
            <w:pPr>
              <w:pStyle w:val="G-PCCTablebody"/>
              <w:rPr>
                <w:lang w:val="en-CA"/>
                <w:rPrChange w:id="6152" w:author="w19328_d1" w:date="2020-05-20T15:56:00Z">
                  <w:rPr/>
                </w:rPrChange>
              </w:rPr>
            </w:pPr>
            <w:r w:rsidRPr="004F2A4F">
              <w:rPr>
                <w:lang w:val="en-CA"/>
                <w:rPrChange w:id="6153" w:author="w19328_d1" w:date="2020-05-20T15:56:00Z">
                  <w:rPr/>
                </w:rPrChange>
              </w:rPr>
              <w:t>2013265920</w:t>
            </w:r>
          </w:p>
        </w:tc>
        <w:tc>
          <w:tcPr>
            <w:tcW w:w="0" w:type="auto"/>
          </w:tcPr>
          <w:p w14:paraId="665F4F30" w14:textId="77777777" w:rsidR="00332D68" w:rsidRPr="004F2A4F" w:rsidRDefault="00332D68" w:rsidP="005A261C">
            <w:pPr>
              <w:pStyle w:val="G-PCCTablebody"/>
              <w:rPr>
                <w:lang w:val="en-CA"/>
                <w:rPrChange w:id="6154" w:author="w19328_d1" w:date="2020-05-20T15:56:00Z">
                  <w:rPr/>
                </w:rPrChange>
              </w:rPr>
            </w:pPr>
            <w:r w:rsidRPr="004F2A4F">
              <w:rPr>
                <w:lang w:val="en-CA"/>
                <w:rPrChange w:id="6155" w:author="w19328_d1" w:date="2020-05-20T15:56:00Z">
                  <w:rPr/>
                </w:rPrChange>
              </w:rPr>
              <w:t>2000683008</w:t>
            </w:r>
          </w:p>
        </w:tc>
        <w:tc>
          <w:tcPr>
            <w:tcW w:w="0" w:type="auto"/>
          </w:tcPr>
          <w:p w14:paraId="716DE3D0" w14:textId="77777777" w:rsidR="00332D68" w:rsidRPr="004F2A4F" w:rsidRDefault="00332D68" w:rsidP="005A261C">
            <w:pPr>
              <w:pStyle w:val="G-PCCTablebody"/>
              <w:rPr>
                <w:lang w:val="en-CA"/>
                <w:rPrChange w:id="6156" w:author="w19328_d1" w:date="2020-05-20T15:56:00Z">
                  <w:rPr/>
                </w:rPrChange>
              </w:rPr>
            </w:pPr>
            <w:r w:rsidRPr="004F2A4F">
              <w:rPr>
                <w:lang w:val="en-CA"/>
                <w:rPrChange w:id="6157" w:author="w19328_d1" w:date="2020-05-20T15:56:00Z">
                  <w:rPr/>
                </w:rPrChange>
              </w:rPr>
              <w:t>2000683008</w:t>
            </w:r>
          </w:p>
        </w:tc>
        <w:tc>
          <w:tcPr>
            <w:tcW w:w="0" w:type="auto"/>
          </w:tcPr>
          <w:p w14:paraId="1FC99AAD" w14:textId="77777777" w:rsidR="00332D68" w:rsidRPr="004F2A4F" w:rsidRDefault="00332D68" w:rsidP="005A261C">
            <w:pPr>
              <w:pStyle w:val="G-PCCTablebody"/>
              <w:rPr>
                <w:lang w:val="en-CA"/>
                <w:rPrChange w:id="6158" w:author="w19328_d1" w:date="2020-05-20T15:56:00Z">
                  <w:rPr/>
                </w:rPrChange>
              </w:rPr>
            </w:pPr>
            <w:r w:rsidRPr="004F2A4F">
              <w:rPr>
                <w:lang w:val="en-CA"/>
                <w:rPrChange w:id="6159" w:author="w19328_d1" w:date="2020-05-20T15:56:00Z">
                  <w:rPr/>
                </w:rPrChange>
              </w:rPr>
              <w:t>1988100096</w:t>
            </w:r>
          </w:p>
        </w:tc>
        <w:tc>
          <w:tcPr>
            <w:tcW w:w="0" w:type="auto"/>
          </w:tcPr>
          <w:p w14:paraId="143F98EC" w14:textId="77777777" w:rsidR="00332D68" w:rsidRPr="004F2A4F" w:rsidRDefault="00332D68" w:rsidP="005A261C">
            <w:pPr>
              <w:pStyle w:val="G-PCCTablebody"/>
              <w:rPr>
                <w:lang w:val="en-CA"/>
                <w:rPrChange w:id="6160" w:author="w19328_d1" w:date="2020-05-20T15:56:00Z">
                  <w:rPr/>
                </w:rPrChange>
              </w:rPr>
            </w:pPr>
            <w:r w:rsidRPr="004F2A4F">
              <w:rPr>
                <w:lang w:val="en-CA"/>
                <w:rPrChange w:id="6161" w:author="w19328_d1" w:date="2020-05-20T15:56:00Z">
                  <w:rPr/>
                </w:rPrChange>
              </w:rPr>
              <w:t>1962934272</w:t>
            </w:r>
          </w:p>
        </w:tc>
      </w:tr>
      <w:tr w:rsidR="00332D68" w:rsidRPr="004F2A4F" w14:paraId="2669590B" w14:textId="77777777" w:rsidTr="005A261C">
        <w:trPr>
          <w:jc w:val="center"/>
        </w:trPr>
        <w:tc>
          <w:tcPr>
            <w:tcW w:w="636" w:type="dxa"/>
            <w:vAlign w:val="center"/>
          </w:tcPr>
          <w:p w14:paraId="5DE71D6B" w14:textId="77777777" w:rsidR="00332D68" w:rsidRPr="004F2A4F" w:rsidRDefault="00332D68" w:rsidP="005A261C">
            <w:pPr>
              <w:pStyle w:val="G-PCCTablebody"/>
              <w:jc w:val="center"/>
              <w:rPr>
                <w:b/>
                <w:bCs/>
                <w:lang w:val="en-CA"/>
                <w:rPrChange w:id="6162" w:author="w19328_d1" w:date="2020-05-20T15:56:00Z">
                  <w:rPr>
                    <w:b/>
                    <w:bCs/>
                  </w:rPr>
                </w:rPrChange>
              </w:rPr>
            </w:pPr>
            <w:r w:rsidRPr="004F2A4F">
              <w:rPr>
                <w:b/>
                <w:bCs/>
                <w:lang w:val="en-CA"/>
                <w:rPrChange w:id="6163" w:author="w19328_d1" w:date="2020-05-20T15:56:00Z">
                  <w:rPr>
                    <w:b/>
                    <w:bCs/>
                  </w:rPr>
                </w:rPrChange>
              </w:rPr>
              <w:t>54</w:t>
            </w:r>
          </w:p>
        </w:tc>
        <w:tc>
          <w:tcPr>
            <w:tcW w:w="0" w:type="auto"/>
          </w:tcPr>
          <w:p w14:paraId="06608112" w14:textId="77777777" w:rsidR="00332D68" w:rsidRPr="004F2A4F" w:rsidRDefault="00332D68" w:rsidP="005A261C">
            <w:pPr>
              <w:pStyle w:val="G-PCCTablebody"/>
              <w:rPr>
                <w:lang w:val="en-CA"/>
                <w:rPrChange w:id="6164" w:author="w19328_d1" w:date="2020-05-20T15:56:00Z">
                  <w:rPr/>
                </w:rPrChange>
              </w:rPr>
            </w:pPr>
            <w:r w:rsidRPr="004F2A4F">
              <w:rPr>
                <w:lang w:val="en-CA"/>
                <w:rPrChange w:id="6165" w:author="w19328_d1" w:date="2020-05-20T15:56:00Z">
                  <w:rPr/>
                </w:rPrChange>
              </w:rPr>
              <w:t>1962934272</w:t>
            </w:r>
          </w:p>
        </w:tc>
        <w:tc>
          <w:tcPr>
            <w:tcW w:w="0" w:type="auto"/>
          </w:tcPr>
          <w:p w14:paraId="3F4431EE" w14:textId="77777777" w:rsidR="00332D68" w:rsidRPr="004F2A4F" w:rsidRDefault="00332D68" w:rsidP="005A261C">
            <w:pPr>
              <w:pStyle w:val="G-PCCTablebody"/>
              <w:rPr>
                <w:lang w:val="en-CA"/>
                <w:rPrChange w:id="6166" w:author="w19328_d1" w:date="2020-05-20T15:56:00Z">
                  <w:rPr/>
                </w:rPrChange>
              </w:rPr>
            </w:pPr>
            <w:r w:rsidRPr="004F2A4F">
              <w:rPr>
                <w:lang w:val="en-CA"/>
                <w:rPrChange w:id="6167" w:author="w19328_d1" w:date="2020-05-20T15:56:00Z">
                  <w:rPr/>
                </w:rPrChange>
              </w:rPr>
              <w:t>1950351360</w:t>
            </w:r>
          </w:p>
        </w:tc>
        <w:tc>
          <w:tcPr>
            <w:tcW w:w="0" w:type="auto"/>
          </w:tcPr>
          <w:p w14:paraId="363C5F9D" w14:textId="77777777" w:rsidR="00332D68" w:rsidRPr="004F2A4F" w:rsidRDefault="00332D68" w:rsidP="005A261C">
            <w:pPr>
              <w:pStyle w:val="G-PCCTablebody"/>
              <w:rPr>
                <w:lang w:val="en-CA"/>
                <w:rPrChange w:id="6168" w:author="w19328_d1" w:date="2020-05-20T15:56:00Z">
                  <w:rPr/>
                </w:rPrChange>
              </w:rPr>
            </w:pPr>
            <w:r w:rsidRPr="004F2A4F">
              <w:rPr>
                <w:lang w:val="en-CA"/>
                <w:rPrChange w:id="6169" w:author="w19328_d1" w:date="2020-05-20T15:56:00Z">
                  <w:rPr/>
                </w:rPrChange>
              </w:rPr>
              <w:t>1937768448</w:t>
            </w:r>
          </w:p>
        </w:tc>
        <w:tc>
          <w:tcPr>
            <w:tcW w:w="0" w:type="auto"/>
          </w:tcPr>
          <w:p w14:paraId="452CCFF1" w14:textId="77777777" w:rsidR="00332D68" w:rsidRPr="004F2A4F" w:rsidRDefault="00332D68" w:rsidP="005A261C">
            <w:pPr>
              <w:pStyle w:val="G-PCCTablebody"/>
              <w:rPr>
                <w:lang w:val="en-CA"/>
                <w:rPrChange w:id="6170" w:author="w19328_d1" w:date="2020-05-20T15:56:00Z">
                  <w:rPr/>
                </w:rPrChange>
              </w:rPr>
            </w:pPr>
            <w:r w:rsidRPr="004F2A4F">
              <w:rPr>
                <w:lang w:val="en-CA"/>
                <w:rPrChange w:id="6171" w:author="w19328_d1" w:date="2020-05-20T15:56:00Z">
                  <w:rPr/>
                </w:rPrChange>
              </w:rPr>
              <w:t>1925185536</w:t>
            </w:r>
          </w:p>
        </w:tc>
        <w:tc>
          <w:tcPr>
            <w:tcW w:w="0" w:type="auto"/>
          </w:tcPr>
          <w:p w14:paraId="63323C72" w14:textId="77777777" w:rsidR="00332D68" w:rsidRPr="004F2A4F" w:rsidRDefault="00332D68" w:rsidP="005A261C">
            <w:pPr>
              <w:pStyle w:val="G-PCCTablebody"/>
              <w:rPr>
                <w:lang w:val="en-CA"/>
                <w:rPrChange w:id="6172" w:author="w19328_d1" w:date="2020-05-20T15:56:00Z">
                  <w:rPr/>
                </w:rPrChange>
              </w:rPr>
            </w:pPr>
            <w:r w:rsidRPr="004F2A4F">
              <w:rPr>
                <w:lang w:val="en-CA"/>
                <w:rPrChange w:id="6173" w:author="w19328_d1" w:date="2020-05-20T15:56:00Z">
                  <w:rPr/>
                </w:rPrChange>
              </w:rPr>
              <w:t>1912602624</w:t>
            </w:r>
          </w:p>
        </w:tc>
        <w:tc>
          <w:tcPr>
            <w:tcW w:w="0" w:type="auto"/>
          </w:tcPr>
          <w:p w14:paraId="1945D0D6" w14:textId="77777777" w:rsidR="00332D68" w:rsidRPr="004F2A4F" w:rsidRDefault="00332D68" w:rsidP="005A261C">
            <w:pPr>
              <w:pStyle w:val="G-PCCTablebody"/>
              <w:rPr>
                <w:lang w:val="en-CA"/>
                <w:rPrChange w:id="6174" w:author="w19328_d1" w:date="2020-05-20T15:56:00Z">
                  <w:rPr/>
                </w:rPrChange>
              </w:rPr>
            </w:pPr>
            <w:r w:rsidRPr="004F2A4F">
              <w:rPr>
                <w:lang w:val="en-CA"/>
                <w:rPrChange w:id="6175" w:author="w19328_d1" w:date="2020-05-20T15:56:00Z">
                  <w:rPr/>
                </w:rPrChange>
              </w:rPr>
              <w:t>1900019712</w:t>
            </w:r>
          </w:p>
        </w:tc>
      </w:tr>
      <w:tr w:rsidR="00332D68" w:rsidRPr="004F2A4F" w14:paraId="392A6468" w14:textId="77777777" w:rsidTr="005A261C">
        <w:trPr>
          <w:jc w:val="center"/>
        </w:trPr>
        <w:tc>
          <w:tcPr>
            <w:tcW w:w="636" w:type="dxa"/>
            <w:vAlign w:val="center"/>
          </w:tcPr>
          <w:p w14:paraId="3289B06C" w14:textId="77777777" w:rsidR="00332D68" w:rsidRPr="004F2A4F" w:rsidRDefault="00332D68" w:rsidP="005A261C">
            <w:pPr>
              <w:pStyle w:val="G-PCCTablebody"/>
              <w:jc w:val="center"/>
              <w:rPr>
                <w:b/>
                <w:bCs/>
                <w:lang w:val="en-CA"/>
                <w:rPrChange w:id="6176" w:author="w19328_d1" w:date="2020-05-20T15:56:00Z">
                  <w:rPr>
                    <w:b/>
                    <w:bCs/>
                  </w:rPr>
                </w:rPrChange>
              </w:rPr>
            </w:pPr>
            <w:r w:rsidRPr="004F2A4F">
              <w:rPr>
                <w:b/>
                <w:bCs/>
                <w:lang w:val="en-CA"/>
                <w:rPrChange w:id="6177" w:author="w19328_d1" w:date="2020-05-20T15:56:00Z">
                  <w:rPr>
                    <w:b/>
                    <w:bCs/>
                  </w:rPr>
                </w:rPrChange>
              </w:rPr>
              <w:t>60</w:t>
            </w:r>
          </w:p>
        </w:tc>
        <w:tc>
          <w:tcPr>
            <w:tcW w:w="0" w:type="auto"/>
          </w:tcPr>
          <w:p w14:paraId="6741E644" w14:textId="77777777" w:rsidR="00332D68" w:rsidRPr="004F2A4F" w:rsidRDefault="00332D68" w:rsidP="005A261C">
            <w:pPr>
              <w:pStyle w:val="G-PCCTablebody"/>
              <w:rPr>
                <w:lang w:val="en-CA"/>
                <w:rPrChange w:id="6178" w:author="w19328_d1" w:date="2020-05-20T15:56:00Z">
                  <w:rPr/>
                </w:rPrChange>
              </w:rPr>
            </w:pPr>
            <w:r w:rsidRPr="004F2A4F">
              <w:rPr>
                <w:lang w:val="en-CA"/>
                <w:rPrChange w:id="6179" w:author="w19328_d1" w:date="2020-05-20T15:56:00Z">
                  <w:rPr/>
                </w:rPrChange>
              </w:rPr>
              <w:t>1900019712</w:t>
            </w:r>
          </w:p>
        </w:tc>
        <w:tc>
          <w:tcPr>
            <w:tcW w:w="0" w:type="auto"/>
          </w:tcPr>
          <w:p w14:paraId="662BA008" w14:textId="77777777" w:rsidR="00332D68" w:rsidRPr="004F2A4F" w:rsidRDefault="00332D68" w:rsidP="005A261C">
            <w:pPr>
              <w:pStyle w:val="G-PCCTablebody"/>
              <w:rPr>
                <w:lang w:val="en-CA"/>
                <w:rPrChange w:id="6180" w:author="w19328_d1" w:date="2020-05-20T15:56:00Z">
                  <w:rPr/>
                </w:rPrChange>
              </w:rPr>
            </w:pPr>
            <w:r w:rsidRPr="004F2A4F">
              <w:rPr>
                <w:lang w:val="en-CA"/>
                <w:rPrChange w:id="6181" w:author="w19328_d1" w:date="2020-05-20T15:56:00Z">
                  <w:rPr/>
                </w:rPrChange>
              </w:rPr>
              <w:t>1887436800</w:t>
            </w:r>
          </w:p>
        </w:tc>
        <w:tc>
          <w:tcPr>
            <w:tcW w:w="0" w:type="auto"/>
          </w:tcPr>
          <w:p w14:paraId="32A7513D" w14:textId="77777777" w:rsidR="00332D68" w:rsidRPr="004F2A4F" w:rsidRDefault="00332D68" w:rsidP="005A261C">
            <w:pPr>
              <w:pStyle w:val="G-PCCTablebody"/>
              <w:rPr>
                <w:lang w:val="en-CA"/>
                <w:rPrChange w:id="6182" w:author="w19328_d1" w:date="2020-05-20T15:56:00Z">
                  <w:rPr/>
                </w:rPrChange>
              </w:rPr>
            </w:pPr>
            <w:r w:rsidRPr="004F2A4F">
              <w:rPr>
                <w:lang w:val="en-CA"/>
                <w:rPrChange w:id="6183" w:author="w19328_d1" w:date="2020-05-20T15:56:00Z">
                  <w:rPr/>
                </w:rPrChange>
              </w:rPr>
              <w:t>1874853888</w:t>
            </w:r>
          </w:p>
        </w:tc>
        <w:tc>
          <w:tcPr>
            <w:tcW w:w="0" w:type="auto"/>
          </w:tcPr>
          <w:p w14:paraId="57E44E13" w14:textId="77777777" w:rsidR="00332D68" w:rsidRPr="004F2A4F" w:rsidRDefault="00332D68" w:rsidP="005A261C">
            <w:pPr>
              <w:pStyle w:val="G-PCCTablebody"/>
              <w:rPr>
                <w:lang w:val="en-CA"/>
                <w:rPrChange w:id="6184" w:author="w19328_d1" w:date="2020-05-20T15:56:00Z">
                  <w:rPr/>
                </w:rPrChange>
              </w:rPr>
            </w:pPr>
            <w:r w:rsidRPr="004F2A4F">
              <w:rPr>
                <w:lang w:val="en-CA"/>
                <w:rPrChange w:id="6185" w:author="w19328_d1" w:date="2020-05-20T15:56:00Z">
                  <w:rPr/>
                </w:rPrChange>
              </w:rPr>
              <w:t>1862270976</w:t>
            </w:r>
          </w:p>
        </w:tc>
        <w:tc>
          <w:tcPr>
            <w:tcW w:w="0" w:type="auto"/>
          </w:tcPr>
          <w:p w14:paraId="6C942297" w14:textId="77777777" w:rsidR="00332D68" w:rsidRPr="004F2A4F" w:rsidRDefault="00332D68" w:rsidP="005A261C">
            <w:pPr>
              <w:pStyle w:val="G-PCCTablebody"/>
              <w:rPr>
                <w:lang w:val="en-CA"/>
                <w:rPrChange w:id="6186" w:author="w19328_d1" w:date="2020-05-20T15:56:00Z">
                  <w:rPr/>
                </w:rPrChange>
              </w:rPr>
            </w:pPr>
            <w:r w:rsidRPr="004F2A4F">
              <w:rPr>
                <w:lang w:val="en-CA"/>
                <w:rPrChange w:id="6187" w:author="w19328_d1" w:date="2020-05-20T15:56:00Z">
                  <w:rPr/>
                </w:rPrChange>
              </w:rPr>
              <w:t>1849688064</w:t>
            </w:r>
          </w:p>
        </w:tc>
        <w:tc>
          <w:tcPr>
            <w:tcW w:w="0" w:type="auto"/>
          </w:tcPr>
          <w:p w14:paraId="09FFE615" w14:textId="77777777" w:rsidR="00332D68" w:rsidRPr="004F2A4F" w:rsidRDefault="00332D68" w:rsidP="005A261C">
            <w:pPr>
              <w:pStyle w:val="G-PCCTablebody"/>
              <w:rPr>
                <w:lang w:val="en-CA"/>
                <w:rPrChange w:id="6188" w:author="w19328_d1" w:date="2020-05-20T15:56:00Z">
                  <w:rPr/>
                </w:rPrChange>
              </w:rPr>
            </w:pPr>
            <w:r w:rsidRPr="004F2A4F">
              <w:rPr>
                <w:lang w:val="en-CA"/>
                <w:rPrChange w:id="6189" w:author="w19328_d1" w:date="2020-05-20T15:56:00Z">
                  <w:rPr/>
                </w:rPrChange>
              </w:rPr>
              <w:t>1849688064</w:t>
            </w:r>
          </w:p>
        </w:tc>
      </w:tr>
      <w:tr w:rsidR="00332D68" w:rsidRPr="004F2A4F" w14:paraId="590713AF" w14:textId="77777777" w:rsidTr="005A261C">
        <w:trPr>
          <w:jc w:val="center"/>
        </w:trPr>
        <w:tc>
          <w:tcPr>
            <w:tcW w:w="636" w:type="dxa"/>
            <w:vAlign w:val="center"/>
          </w:tcPr>
          <w:p w14:paraId="2A5ACD23" w14:textId="77777777" w:rsidR="00332D68" w:rsidRPr="004F2A4F" w:rsidRDefault="00332D68" w:rsidP="005A261C">
            <w:pPr>
              <w:pStyle w:val="G-PCCTablebody"/>
              <w:jc w:val="center"/>
              <w:rPr>
                <w:b/>
                <w:bCs/>
                <w:lang w:val="en-CA"/>
                <w:rPrChange w:id="6190" w:author="w19328_d1" w:date="2020-05-20T15:56:00Z">
                  <w:rPr>
                    <w:b/>
                    <w:bCs/>
                  </w:rPr>
                </w:rPrChange>
              </w:rPr>
            </w:pPr>
            <w:r w:rsidRPr="004F2A4F">
              <w:rPr>
                <w:b/>
                <w:bCs/>
                <w:lang w:val="en-CA"/>
                <w:rPrChange w:id="6191" w:author="w19328_d1" w:date="2020-05-20T15:56:00Z">
                  <w:rPr>
                    <w:b/>
                    <w:bCs/>
                  </w:rPr>
                </w:rPrChange>
              </w:rPr>
              <w:t>66</w:t>
            </w:r>
          </w:p>
        </w:tc>
        <w:tc>
          <w:tcPr>
            <w:tcW w:w="0" w:type="auto"/>
          </w:tcPr>
          <w:p w14:paraId="787C8C02" w14:textId="77777777" w:rsidR="00332D68" w:rsidRPr="004F2A4F" w:rsidRDefault="00332D68" w:rsidP="005A261C">
            <w:pPr>
              <w:pStyle w:val="G-PCCTablebody"/>
              <w:rPr>
                <w:lang w:val="en-CA"/>
                <w:rPrChange w:id="6192" w:author="w19328_d1" w:date="2020-05-20T15:56:00Z">
                  <w:rPr/>
                </w:rPrChange>
              </w:rPr>
            </w:pPr>
            <w:r w:rsidRPr="004F2A4F">
              <w:rPr>
                <w:lang w:val="en-CA"/>
                <w:rPrChange w:id="6193" w:author="w19328_d1" w:date="2020-05-20T15:56:00Z">
                  <w:rPr/>
                </w:rPrChange>
              </w:rPr>
              <w:t>1837105152</w:t>
            </w:r>
          </w:p>
        </w:tc>
        <w:tc>
          <w:tcPr>
            <w:tcW w:w="0" w:type="auto"/>
          </w:tcPr>
          <w:p w14:paraId="5D140FD4" w14:textId="77777777" w:rsidR="00332D68" w:rsidRPr="004F2A4F" w:rsidRDefault="00332D68" w:rsidP="005A261C">
            <w:pPr>
              <w:pStyle w:val="G-PCCTablebody"/>
              <w:rPr>
                <w:lang w:val="en-CA"/>
                <w:rPrChange w:id="6194" w:author="w19328_d1" w:date="2020-05-20T15:56:00Z">
                  <w:rPr/>
                </w:rPrChange>
              </w:rPr>
            </w:pPr>
            <w:r w:rsidRPr="004F2A4F">
              <w:rPr>
                <w:lang w:val="en-CA"/>
                <w:rPrChange w:id="6195" w:author="w19328_d1" w:date="2020-05-20T15:56:00Z">
                  <w:rPr/>
                </w:rPrChange>
              </w:rPr>
              <w:t>1824522240</w:t>
            </w:r>
          </w:p>
        </w:tc>
        <w:tc>
          <w:tcPr>
            <w:tcW w:w="0" w:type="auto"/>
          </w:tcPr>
          <w:p w14:paraId="65B00F74" w14:textId="77777777" w:rsidR="00332D68" w:rsidRPr="004F2A4F" w:rsidRDefault="00332D68" w:rsidP="005A261C">
            <w:pPr>
              <w:pStyle w:val="G-PCCTablebody"/>
              <w:rPr>
                <w:lang w:val="en-CA"/>
                <w:rPrChange w:id="6196" w:author="w19328_d1" w:date="2020-05-20T15:56:00Z">
                  <w:rPr/>
                </w:rPrChange>
              </w:rPr>
            </w:pPr>
            <w:r w:rsidRPr="004F2A4F">
              <w:rPr>
                <w:lang w:val="en-CA"/>
                <w:rPrChange w:id="6197" w:author="w19328_d1" w:date="2020-05-20T15:56:00Z">
                  <w:rPr/>
                </w:rPrChange>
              </w:rPr>
              <w:t>1811939328</w:t>
            </w:r>
          </w:p>
        </w:tc>
        <w:tc>
          <w:tcPr>
            <w:tcW w:w="0" w:type="auto"/>
          </w:tcPr>
          <w:p w14:paraId="2E4DD45F" w14:textId="77777777" w:rsidR="00332D68" w:rsidRPr="004F2A4F" w:rsidRDefault="00332D68" w:rsidP="005A261C">
            <w:pPr>
              <w:pStyle w:val="G-PCCTablebody"/>
              <w:rPr>
                <w:lang w:val="en-CA"/>
                <w:rPrChange w:id="6198" w:author="w19328_d1" w:date="2020-05-20T15:56:00Z">
                  <w:rPr/>
                </w:rPrChange>
              </w:rPr>
            </w:pPr>
            <w:r w:rsidRPr="004F2A4F">
              <w:rPr>
                <w:lang w:val="en-CA"/>
                <w:rPrChange w:id="6199" w:author="w19328_d1" w:date="2020-05-20T15:56:00Z">
                  <w:rPr/>
                </w:rPrChange>
              </w:rPr>
              <w:t>1811939328</w:t>
            </w:r>
          </w:p>
        </w:tc>
        <w:tc>
          <w:tcPr>
            <w:tcW w:w="0" w:type="auto"/>
          </w:tcPr>
          <w:p w14:paraId="7AD90452" w14:textId="77777777" w:rsidR="00332D68" w:rsidRPr="004F2A4F" w:rsidRDefault="00332D68" w:rsidP="005A261C">
            <w:pPr>
              <w:pStyle w:val="G-PCCTablebody"/>
              <w:rPr>
                <w:lang w:val="en-CA"/>
                <w:rPrChange w:id="6200" w:author="w19328_d1" w:date="2020-05-20T15:56:00Z">
                  <w:rPr/>
                </w:rPrChange>
              </w:rPr>
            </w:pPr>
            <w:r w:rsidRPr="004F2A4F">
              <w:rPr>
                <w:lang w:val="en-CA"/>
                <w:rPrChange w:id="6201" w:author="w19328_d1" w:date="2020-05-20T15:56:00Z">
                  <w:rPr/>
                </w:rPrChange>
              </w:rPr>
              <w:t>1799356416</w:t>
            </w:r>
          </w:p>
        </w:tc>
        <w:tc>
          <w:tcPr>
            <w:tcW w:w="0" w:type="auto"/>
          </w:tcPr>
          <w:p w14:paraId="7287A663" w14:textId="77777777" w:rsidR="00332D68" w:rsidRPr="004F2A4F" w:rsidRDefault="00332D68" w:rsidP="005A261C">
            <w:pPr>
              <w:pStyle w:val="G-PCCTablebody"/>
              <w:rPr>
                <w:lang w:val="en-CA"/>
                <w:rPrChange w:id="6202" w:author="w19328_d1" w:date="2020-05-20T15:56:00Z">
                  <w:rPr/>
                </w:rPrChange>
              </w:rPr>
            </w:pPr>
            <w:r w:rsidRPr="004F2A4F">
              <w:rPr>
                <w:lang w:val="en-CA"/>
                <w:rPrChange w:id="6203" w:author="w19328_d1" w:date="2020-05-20T15:56:00Z">
                  <w:rPr/>
                </w:rPrChange>
              </w:rPr>
              <w:t>1786773504</w:t>
            </w:r>
          </w:p>
        </w:tc>
      </w:tr>
      <w:tr w:rsidR="00332D68" w:rsidRPr="004F2A4F" w14:paraId="260682AF" w14:textId="77777777" w:rsidTr="005A261C">
        <w:trPr>
          <w:jc w:val="center"/>
        </w:trPr>
        <w:tc>
          <w:tcPr>
            <w:tcW w:w="636" w:type="dxa"/>
            <w:vAlign w:val="center"/>
          </w:tcPr>
          <w:p w14:paraId="7F8AF3D1" w14:textId="77777777" w:rsidR="00332D68" w:rsidRPr="004F2A4F" w:rsidRDefault="00332D68" w:rsidP="005A261C">
            <w:pPr>
              <w:pStyle w:val="G-PCCTablebody"/>
              <w:jc w:val="center"/>
              <w:rPr>
                <w:b/>
                <w:bCs/>
                <w:lang w:val="en-CA"/>
                <w:rPrChange w:id="6204" w:author="w19328_d1" w:date="2020-05-20T15:56:00Z">
                  <w:rPr>
                    <w:b/>
                    <w:bCs/>
                  </w:rPr>
                </w:rPrChange>
              </w:rPr>
            </w:pPr>
            <w:r w:rsidRPr="004F2A4F">
              <w:rPr>
                <w:b/>
                <w:bCs/>
                <w:lang w:val="en-CA"/>
                <w:rPrChange w:id="6205" w:author="w19328_d1" w:date="2020-05-20T15:56:00Z">
                  <w:rPr>
                    <w:b/>
                    <w:bCs/>
                  </w:rPr>
                </w:rPrChange>
              </w:rPr>
              <w:t>72</w:t>
            </w:r>
          </w:p>
        </w:tc>
        <w:tc>
          <w:tcPr>
            <w:tcW w:w="0" w:type="auto"/>
          </w:tcPr>
          <w:p w14:paraId="10B89190" w14:textId="77777777" w:rsidR="00332D68" w:rsidRPr="004F2A4F" w:rsidRDefault="00332D68" w:rsidP="005A261C">
            <w:pPr>
              <w:pStyle w:val="G-PCCTablebody"/>
              <w:rPr>
                <w:lang w:val="en-CA"/>
                <w:rPrChange w:id="6206" w:author="w19328_d1" w:date="2020-05-20T15:56:00Z">
                  <w:rPr/>
                </w:rPrChange>
              </w:rPr>
            </w:pPr>
            <w:r w:rsidRPr="004F2A4F">
              <w:rPr>
                <w:lang w:val="en-CA"/>
                <w:rPrChange w:id="6207" w:author="w19328_d1" w:date="2020-05-20T15:56:00Z">
                  <w:rPr/>
                </w:rPrChange>
              </w:rPr>
              <w:t>1786773504</w:t>
            </w:r>
          </w:p>
        </w:tc>
        <w:tc>
          <w:tcPr>
            <w:tcW w:w="0" w:type="auto"/>
          </w:tcPr>
          <w:p w14:paraId="13B505E0" w14:textId="77777777" w:rsidR="00332D68" w:rsidRPr="004F2A4F" w:rsidRDefault="00332D68" w:rsidP="005A261C">
            <w:pPr>
              <w:pStyle w:val="G-PCCTablebody"/>
              <w:rPr>
                <w:lang w:val="en-CA"/>
                <w:rPrChange w:id="6208" w:author="w19328_d1" w:date="2020-05-20T15:56:00Z">
                  <w:rPr/>
                </w:rPrChange>
              </w:rPr>
            </w:pPr>
            <w:r w:rsidRPr="004F2A4F">
              <w:rPr>
                <w:lang w:val="en-CA"/>
                <w:rPrChange w:id="6209" w:author="w19328_d1" w:date="2020-05-20T15:56:00Z">
                  <w:rPr/>
                </w:rPrChange>
              </w:rPr>
              <w:t>1774190592</w:t>
            </w:r>
          </w:p>
        </w:tc>
        <w:tc>
          <w:tcPr>
            <w:tcW w:w="0" w:type="auto"/>
          </w:tcPr>
          <w:p w14:paraId="22AF1D92" w14:textId="77777777" w:rsidR="00332D68" w:rsidRPr="004F2A4F" w:rsidRDefault="00332D68" w:rsidP="005A261C">
            <w:pPr>
              <w:pStyle w:val="G-PCCTablebody"/>
              <w:rPr>
                <w:lang w:val="en-CA"/>
                <w:rPrChange w:id="6210" w:author="w19328_d1" w:date="2020-05-20T15:56:00Z">
                  <w:rPr/>
                </w:rPrChange>
              </w:rPr>
            </w:pPr>
            <w:r w:rsidRPr="004F2A4F">
              <w:rPr>
                <w:lang w:val="en-CA"/>
                <w:rPrChange w:id="6211" w:author="w19328_d1" w:date="2020-05-20T15:56:00Z">
                  <w:rPr/>
                </w:rPrChange>
              </w:rPr>
              <w:t>1761607680</w:t>
            </w:r>
          </w:p>
        </w:tc>
        <w:tc>
          <w:tcPr>
            <w:tcW w:w="0" w:type="auto"/>
          </w:tcPr>
          <w:p w14:paraId="330E308C" w14:textId="77777777" w:rsidR="00332D68" w:rsidRPr="004F2A4F" w:rsidRDefault="00332D68" w:rsidP="005A261C">
            <w:pPr>
              <w:pStyle w:val="G-PCCTablebody"/>
              <w:rPr>
                <w:lang w:val="en-CA"/>
                <w:rPrChange w:id="6212" w:author="w19328_d1" w:date="2020-05-20T15:56:00Z">
                  <w:rPr/>
                </w:rPrChange>
              </w:rPr>
            </w:pPr>
            <w:r w:rsidRPr="004F2A4F">
              <w:rPr>
                <w:lang w:val="en-CA"/>
                <w:rPrChange w:id="6213" w:author="w19328_d1" w:date="2020-05-20T15:56:00Z">
                  <w:rPr/>
                </w:rPrChange>
              </w:rPr>
              <w:t>1761607680</w:t>
            </w:r>
          </w:p>
        </w:tc>
        <w:tc>
          <w:tcPr>
            <w:tcW w:w="0" w:type="auto"/>
          </w:tcPr>
          <w:p w14:paraId="426941C7" w14:textId="77777777" w:rsidR="00332D68" w:rsidRPr="004F2A4F" w:rsidRDefault="00332D68" w:rsidP="005A261C">
            <w:pPr>
              <w:pStyle w:val="G-PCCTablebody"/>
              <w:rPr>
                <w:lang w:val="en-CA"/>
                <w:rPrChange w:id="6214" w:author="w19328_d1" w:date="2020-05-20T15:56:00Z">
                  <w:rPr/>
                </w:rPrChange>
              </w:rPr>
            </w:pPr>
            <w:r w:rsidRPr="004F2A4F">
              <w:rPr>
                <w:lang w:val="en-CA"/>
                <w:rPrChange w:id="6215" w:author="w19328_d1" w:date="2020-05-20T15:56:00Z">
                  <w:rPr/>
                </w:rPrChange>
              </w:rPr>
              <w:t>1749024768</w:t>
            </w:r>
          </w:p>
        </w:tc>
        <w:tc>
          <w:tcPr>
            <w:tcW w:w="0" w:type="auto"/>
          </w:tcPr>
          <w:p w14:paraId="5B0D3DBE" w14:textId="77777777" w:rsidR="00332D68" w:rsidRPr="004F2A4F" w:rsidRDefault="00332D68" w:rsidP="005A261C">
            <w:pPr>
              <w:pStyle w:val="G-PCCTablebody"/>
              <w:rPr>
                <w:lang w:val="en-CA"/>
                <w:rPrChange w:id="6216" w:author="w19328_d1" w:date="2020-05-20T15:56:00Z">
                  <w:rPr/>
                </w:rPrChange>
              </w:rPr>
            </w:pPr>
            <w:r w:rsidRPr="004F2A4F">
              <w:rPr>
                <w:lang w:val="en-CA"/>
                <w:rPrChange w:id="6217" w:author="w19328_d1" w:date="2020-05-20T15:56:00Z">
                  <w:rPr/>
                </w:rPrChange>
              </w:rPr>
              <w:t>1736441856</w:t>
            </w:r>
          </w:p>
        </w:tc>
      </w:tr>
      <w:tr w:rsidR="00332D68" w:rsidRPr="004F2A4F" w14:paraId="4C7BD204" w14:textId="77777777" w:rsidTr="005A261C">
        <w:trPr>
          <w:jc w:val="center"/>
        </w:trPr>
        <w:tc>
          <w:tcPr>
            <w:tcW w:w="636" w:type="dxa"/>
            <w:vAlign w:val="center"/>
          </w:tcPr>
          <w:p w14:paraId="62D03330" w14:textId="77777777" w:rsidR="00332D68" w:rsidRPr="004F2A4F" w:rsidRDefault="00332D68" w:rsidP="005A261C">
            <w:pPr>
              <w:pStyle w:val="G-PCCTablebody"/>
              <w:jc w:val="center"/>
              <w:rPr>
                <w:b/>
                <w:bCs/>
                <w:lang w:val="en-CA"/>
                <w:rPrChange w:id="6218" w:author="w19328_d1" w:date="2020-05-20T15:56:00Z">
                  <w:rPr>
                    <w:b/>
                    <w:bCs/>
                  </w:rPr>
                </w:rPrChange>
              </w:rPr>
            </w:pPr>
            <w:r w:rsidRPr="004F2A4F">
              <w:rPr>
                <w:b/>
                <w:bCs/>
                <w:lang w:val="en-CA"/>
                <w:rPrChange w:id="6219" w:author="w19328_d1" w:date="2020-05-20T15:56:00Z">
                  <w:rPr>
                    <w:b/>
                    <w:bCs/>
                  </w:rPr>
                </w:rPrChange>
              </w:rPr>
              <w:t>78</w:t>
            </w:r>
          </w:p>
        </w:tc>
        <w:tc>
          <w:tcPr>
            <w:tcW w:w="0" w:type="auto"/>
          </w:tcPr>
          <w:p w14:paraId="68489A71" w14:textId="77777777" w:rsidR="00332D68" w:rsidRPr="004F2A4F" w:rsidRDefault="00332D68" w:rsidP="005A261C">
            <w:pPr>
              <w:pStyle w:val="G-PCCTablebody"/>
              <w:rPr>
                <w:lang w:val="en-CA"/>
                <w:rPrChange w:id="6220" w:author="w19328_d1" w:date="2020-05-20T15:56:00Z">
                  <w:rPr/>
                </w:rPrChange>
              </w:rPr>
            </w:pPr>
            <w:r w:rsidRPr="004F2A4F">
              <w:rPr>
                <w:lang w:val="en-CA"/>
                <w:rPrChange w:id="6221" w:author="w19328_d1" w:date="2020-05-20T15:56:00Z">
                  <w:rPr/>
                </w:rPrChange>
              </w:rPr>
              <w:t>1736441856</w:t>
            </w:r>
          </w:p>
        </w:tc>
        <w:tc>
          <w:tcPr>
            <w:tcW w:w="0" w:type="auto"/>
          </w:tcPr>
          <w:p w14:paraId="4459D15E" w14:textId="77777777" w:rsidR="00332D68" w:rsidRPr="004F2A4F" w:rsidRDefault="00332D68" w:rsidP="005A261C">
            <w:pPr>
              <w:pStyle w:val="G-PCCTablebody"/>
              <w:rPr>
                <w:lang w:val="en-CA"/>
                <w:rPrChange w:id="6222" w:author="w19328_d1" w:date="2020-05-20T15:56:00Z">
                  <w:rPr/>
                </w:rPrChange>
              </w:rPr>
            </w:pPr>
            <w:r w:rsidRPr="004F2A4F">
              <w:rPr>
                <w:lang w:val="en-CA"/>
                <w:rPrChange w:id="6223" w:author="w19328_d1" w:date="2020-05-20T15:56:00Z">
                  <w:rPr/>
                </w:rPrChange>
              </w:rPr>
              <w:t>1723858944</w:t>
            </w:r>
          </w:p>
        </w:tc>
        <w:tc>
          <w:tcPr>
            <w:tcW w:w="0" w:type="auto"/>
          </w:tcPr>
          <w:p w14:paraId="44C1E7B4" w14:textId="77777777" w:rsidR="00332D68" w:rsidRPr="004F2A4F" w:rsidRDefault="00332D68" w:rsidP="005A261C">
            <w:pPr>
              <w:pStyle w:val="G-PCCTablebody"/>
              <w:rPr>
                <w:lang w:val="en-CA"/>
                <w:rPrChange w:id="6224" w:author="w19328_d1" w:date="2020-05-20T15:56:00Z">
                  <w:rPr/>
                </w:rPrChange>
              </w:rPr>
            </w:pPr>
            <w:r w:rsidRPr="004F2A4F">
              <w:rPr>
                <w:lang w:val="en-CA"/>
                <w:rPrChange w:id="6225" w:author="w19328_d1" w:date="2020-05-20T15:56:00Z">
                  <w:rPr/>
                </w:rPrChange>
              </w:rPr>
              <w:t>1723858944</w:t>
            </w:r>
          </w:p>
        </w:tc>
        <w:tc>
          <w:tcPr>
            <w:tcW w:w="0" w:type="auto"/>
          </w:tcPr>
          <w:p w14:paraId="5DE2B516" w14:textId="77777777" w:rsidR="00332D68" w:rsidRPr="004F2A4F" w:rsidRDefault="00332D68" w:rsidP="005A261C">
            <w:pPr>
              <w:pStyle w:val="G-PCCTablebody"/>
              <w:rPr>
                <w:lang w:val="en-CA"/>
                <w:rPrChange w:id="6226" w:author="w19328_d1" w:date="2020-05-20T15:56:00Z">
                  <w:rPr/>
                </w:rPrChange>
              </w:rPr>
            </w:pPr>
            <w:r w:rsidRPr="004F2A4F">
              <w:rPr>
                <w:lang w:val="en-CA"/>
                <w:rPrChange w:id="6227" w:author="w19328_d1" w:date="2020-05-20T15:56:00Z">
                  <w:rPr/>
                </w:rPrChange>
              </w:rPr>
              <w:t>1711276032</w:t>
            </w:r>
          </w:p>
        </w:tc>
        <w:tc>
          <w:tcPr>
            <w:tcW w:w="0" w:type="auto"/>
          </w:tcPr>
          <w:p w14:paraId="5D49FEE2" w14:textId="77777777" w:rsidR="00332D68" w:rsidRPr="004F2A4F" w:rsidRDefault="00332D68" w:rsidP="005A261C">
            <w:pPr>
              <w:pStyle w:val="G-PCCTablebody"/>
              <w:rPr>
                <w:lang w:val="en-CA"/>
                <w:rPrChange w:id="6228" w:author="w19328_d1" w:date="2020-05-20T15:56:00Z">
                  <w:rPr/>
                </w:rPrChange>
              </w:rPr>
            </w:pPr>
            <w:r w:rsidRPr="004F2A4F">
              <w:rPr>
                <w:lang w:val="en-CA"/>
                <w:rPrChange w:id="6229" w:author="w19328_d1" w:date="2020-05-20T15:56:00Z">
                  <w:rPr/>
                </w:rPrChange>
              </w:rPr>
              <w:t>1698693120</w:t>
            </w:r>
          </w:p>
        </w:tc>
        <w:tc>
          <w:tcPr>
            <w:tcW w:w="0" w:type="auto"/>
          </w:tcPr>
          <w:p w14:paraId="7AC40189" w14:textId="77777777" w:rsidR="00332D68" w:rsidRPr="004F2A4F" w:rsidRDefault="00332D68" w:rsidP="005A261C">
            <w:pPr>
              <w:pStyle w:val="G-PCCTablebody"/>
              <w:rPr>
                <w:lang w:val="en-CA"/>
                <w:rPrChange w:id="6230" w:author="w19328_d1" w:date="2020-05-20T15:56:00Z">
                  <w:rPr/>
                </w:rPrChange>
              </w:rPr>
            </w:pPr>
            <w:r w:rsidRPr="004F2A4F">
              <w:rPr>
                <w:lang w:val="en-CA"/>
                <w:rPrChange w:id="6231" w:author="w19328_d1" w:date="2020-05-20T15:56:00Z">
                  <w:rPr/>
                </w:rPrChange>
              </w:rPr>
              <w:t>1698693120</w:t>
            </w:r>
          </w:p>
        </w:tc>
      </w:tr>
      <w:tr w:rsidR="00332D68" w:rsidRPr="004F2A4F" w14:paraId="55093305" w14:textId="77777777" w:rsidTr="005A261C">
        <w:trPr>
          <w:jc w:val="center"/>
        </w:trPr>
        <w:tc>
          <w:tcPr>
            <w:tcW w:w="636" w:type="dxa"/>
            <w:vAlign w:val="center"/>
          </w:tcPr>
          <w:p w14:paraId="4534B700" w14:textId="77777777" w:rsidR="00332D68" w:rsidRPr="004F2A4F" w:rsidRDefault="00332D68" w:rsidP="005A261C">
            <w:pPr>
              <w:pStyle w:val="G-PCCTablebody"/>
              <w:jc w:val="center"/>
              <w:rPr>
                <w:b/>
                <w:bCs/>
                <w:lang w:val="en-CA"/>
                <w:rPrChange w:id="6232" w:author="w19328_d1" w:date="2020-05-20T15:56:00Z">
                  <w:rPr>
                    <w:b/>
                    <w:bCs/>
                  </w:rPr>
                </w:rPrChange>
              </w:rPr>
            </w:pPr>
            <w:r w:rsidRPr="004F2A4F">
              <w:rPr>
                <w:b/>
                <w:bCs/>
                <w:lang w:val="en-CA"/>
                <w:rPrChange w:id="6233" w:author="w19328_d1" w:date="2020-05-20T15:56:00Z">
                  <w:rPr>
                    <w:b/>
                    <w:bCs/>
                  </w:rPr>
                </w:rPrChange>
              </w:rPr>
              <w:t>84</w:t>
            </w:r>
          </w:p>
        </w:tc>
        <w:tc>
          <w:tcPr>
            <w:tcW w:w="0" w:type="auto"/>
          </w:tcPr>
          <w:p w14:paraId="125D42C9" w14:textId="77777777" w:rsidR="00332D68" w:rsidRPr="004F2A4F" w:rsidRDefault="00332D68" w:rsidP="005A261C">
            <w:pPr>
              <w:pStyle w:val="G-PCCTablebody"/>
              <w:rPr>
                <w:lang w:val="en-CA"/>
                <w:rPrChange w:id="6234" w:author="w19328_d1" w:date="2020-05-20T15:56:00Z">
                  <w:rPr/>
                </w:rPrChange>
              </w:rPr>
            </w:pPr>
            <w:r w:rsidRPr="004F2A4F">
              <w:rPr>
                <w:lang w:val="en-CA"/>
                <w:rPrChange w:id="6235" w:author="w19328_d1" w:date="2020-05-20T15:56:00Z">
                  <w:rPr/>
                </w:rPrChange>
              </w:rPr>
              <w:t>1686110208</w:t>
            </w:r>
          </w:p>
        </w:tc>
        <w:tc>
          <w:tcPr>
            <w:tcW w:w="0" w:type="auto"/>
          </w:tcPr>
          <w:p w14:paraId="1ED7CCF2" w14:textId="77777777" w:rsidR="00332D68" w:rsidRPr="004F2A4F" w:rsidRDefault="00332D68" w:rsidP="005A261C">
            <w:pPr>
              <w:pStyle w:val="G-PCCTablebody"/>
              <w:rPr>
                <w:lang w:val="en-CA"/>
                <w:rPrChange w:id="6236" w:author="w19328_d1" w:date="2020-05-20T15:56:00Z">
                  <w:rPr/>
                </w:rPrChange>
              </w:rPr>
            </w:pPr>
            <w:r w:rsidRPr="004F2A4F">
              <w:rPr>
                <w:lang w:val="en-CA"/>
                <w:rPrChange w:id="6237" w:author="w19328_d1" w:date="2020-05-20T15:56:00Z">
                  <w:rPr/>
                </w:rPrChange>
              </w:rPr>
              <w:t>1686110208</w:t>
            </w:r>
          </w:p>
        </w:tc>
        <w:tc>
          <w:tcPr>
            <w:tcW w:w="0" w:type="auto"/>
          </w:tcPr>
          <w:p w14:paraId="57DE3508" w14:textId="77777777" w:rsidR="00332D68" w:rsidRPr="004F2A4F" w:rsidRDefault="00332D68" w:rsidP="005A261C">
            <w:pPr>
              <w:pStyle w:val="G-PCCTablebody"/>
              <w:rPr>
                <w:lang w:val="en-CA"/>
                <w:rPrChange w:id="6238" w:author="w19328_d1" w:date="2020-05-20T15:56:00Z">
                  <w:rPr/>
                </w:rPrChange>
              </w:rPr>
            </w:pPr>
            <w:r w:rsidRPr="004F2A4F">
              <w:rPr>
                <w:lang w:val="en-CA"/>
                <w:rPrChange w:id="6239" w:author="w19328_d1" w:date="2020-05-20T15:56:00Z">
                  <w:rPr/>
                </w:rPrChange>
              </w:rPr>
              <w:t>1673527296</w:t>
            </w:r>
          </w:p>
        </w:tc>
        <w:tc>
          <w:tcPr>
            <w:tcW w:w="0" w:type="auto"/>
          </w:tcPr>
          <w:p w14:paraId="02A55AF0" w14:textId="77777777" w:rsidR="00332D68" w:rsidRPr="004F2A4F" w:rsidRDefault="00332D68" w:rsidP="005A261C">
            <w:pPr>
              <w:pStyle w:val="G-PCCTablebody"/>
              <w:rPr>
                <w:lang w:val="en-CA"/>
                <w:rPrChange w:id="6240" w:author="w19328_d1" w:date="2020-05-20T15:56:00Z">
                  <w:rPr/>
                </w:rPrChange>
              </w:rPr>
            </w:pPr>
            <w:r w:rsidRPr="004F2A4F">
              <w:rPr>
                <w:lang w:val="en-CA"/>
                <w:rPrChange w:id="6241" w:author="w19328_d1" w:date="2020-05-20T15:56:00Z">
                  <w:rPr/>
                </w:rPrChange>
              </w:rPr>
              <w:t>1660944384</w:t>
            </w:r>
          </w:p>
        </w:tc>
        <w:tc>
          <w:tcPr>
            <w:tcW w:w="0" w:type="auto"/>
          </w:tcPr>
          <w:p w14:paraId="1C9E534D" w14:textId="77777777" w:rsidR="00332D68" w:rsidRPr="004F2A4F" w:rsidRDefault="00332D68" w:rsidP="005A261C">
            <w:pPr>
              <w:pStyle w:val="G-PCCTablebody"/>
              <w:rPr>
                <w:lang w:val="en-CA"/>
                <w:rPrChange w:id="6242" w:author="w19328_d1" w:date="2020-05-20T15:56:00Z">
                  <w:rPr/>
                </w:rPrChange>
              </w:rPr>
            </w:pPr>
            <w:r w:rsidRPr="004F2A4F">
              <w:rPr>
                <w:lang w:val="en-CA"/>
                <w:rPrChange w:id="6243" w:author="w19328_d1" w:date="2020-05-20T15:56:00Z">
                  <w:rPr/>
                </w:rPrChange>
              </w:rPr>
              <w:t>1660944384</w:t>
            </w:r>
          </w:p>
        </w:tc>
        <w:tc>
          <w:tcPr>
            <w:tcW w:w="0" w:type="auto"/>
          </w:tcPr>
          <w:p w14:paraId="00EE679A" w14:textId="77777777" w:rsidR="00332D68" w:rsidRPr="004F2A4F" w:rsidRDefault="00332D68" w:rsidP="005A261C">
            <w:pPr>
              <w:pStyle w:val="G-PCCTablebody"/>
              <w:rPr>
                <w:lang w:val="en-CA"/>
                <w:rPrChange w:id="6244" w:author="w19328_d1" w:date="2020-05-20T15:56:00Z">
                  <w:rPr/>
                </w:rPrChange>
              </w:rPr>
            </w:pPr>
            <w:r w:rsidRPr="004F2A4F">
              <w:rPr>
                <w:lang w:val="en-CA"/>
                <w:rPrChange w:id="6245" w:author="w19328_d1" w:date="2020-05-20T15:56:00Z">
                  <w:rPr/>
                </w:rPrChange>
              </w:rPr>
              <w:t>1648361472</w:t>
            </w:r>
          </w:p>
        </w:tc>
      </w:tr>
      <w:tr w:rsidR="00332D68" w:rsidRPr="004F2A4F" w14:paraId="1AF06C94" w14:textId="77777777" w:rsidTr="005A261C">
        <w:trPr>
          <w:jc w:val="center"/>
        </w:trPr>
        <w:tc>
          <w:tcPr>
            <w:tcW w:w="636" w:type="dxa"/>
            <w:vAlign w:val="center"/>
          </w:tcPr>
          <w:p w14:paraId="5CF729DF" w14:textId="77777777" w:rsidR="00332D68" w:rsidRPr="004F2A4F" w:rsidRDefault="00332D68" w:rsidP="005A261C">
            <w:pPr>
              <w:pStyle w:val="G-PCCTablebody"/>
              <w:jc w:val="center"/>
              <w:rPr>
                <w:b/>
                <w:bCs/>
                <w:lang w:val="en-CA"/>
                <w:rPrChange w:id="6246" w:author="w19328_d1" w:date="2020-05-20T15:56:00Z">
                  <w:rPr>
                    <w:b/>
                    <w:bCs/>
                  </w:rPr>
                </w:rPrChange>
              </w:rPr>
            </w:pPr>
            <w:r w:rsidRPr="004F2A4F">
              <w:rPr>
                <w:b/>
                <w:bCs/>
                <w:lang w:val="en-CA"/>
                <w:rPrChange w:id="6247" w:author="w19328_d1" w:date="2020-05-20T15:56:00Z">
                  <w:rPr>
                    <w:b/>
                    <w:bCs/>
                  </w:rPr>
                </w:rPrChange>
              </w:rPr>
              <w:t>90</w:t>
            </w:r>
          </w:p>
        </w:tc>
        <w:tc>
          <w:tcPr>
            <w:tcW w:w="0" w:type="auto"/>
          </w:tcPr>
          <w:p w14:paraId="110E3A43" w14:textId="77777777" w:rsidR="00332D68" w:rsidRPr="004F2A4F" w:rsidRDefault="00332D68" w:rsidP="005A261C">
            <w:pPr>
              <w:pStyle w:val="G-PCCTablebody"/>
              <w:rPr>
                <w:lang w:val="en-CA"/>
                <w:rPrChange w:id="6248" w:author="w19328_d1" w:date="2020-05-20T15:56:00Z">
                  <w:rPr/>
                </w:rPrChange>
              </w:rPr>
            </w:pPr>
            <w:r w:rsidRPr="004F2A4F">
              <w:rPr>
                <w:lang w:val="en-CA"/>
                <w:rPrChange w:id="6249" w:author="w19328_d1" w:date="2020-05-20T15:56:00Z">
                  <w:rPr/>
                </w:rPrChange>
              </w:rPr>
              <w:t>1648361472</w:t>
            </w:r>
          </w:p>
        </w:tc>
        <w:tc>
          <w:tcPr>
            <w:tcW w:w="0" w:type="auto"/>
          </w:tcPr>
          <w:p w14:paraId="69DDE58B" w14:textId="77777777" w:rsidR="00332D68" w:rsidRPr="004F2A4F" w:rsidRDefault="00332D68" w:rsidP="005A261C">
            <w:pPr>
              <w:pStyle w:val="G-PCCTablebody"/>
              <w:rPr>
                <w:lang w:val="en-CA"/>
                <w:rPrChange w:id="6250" w:author="w19328_d1" w:date="2020-05-20T15:56:00Z">
                  <w:rPr/>
                </w:rPrChange>
              </w:rPr>
            </w:pPr>
            <w:r w:rsidRPr="004F2A4F">
              <w:rPr>
                <w:lang w:val="en-CA"/>
                <w:rPrChange w:id="6251" w:author="w19328_d1" w:date="2020-05-20T15:56:00Z">
                  <w:rPr/>
                </w:rPrChange>
              </w:rPr>
              <w:t>1635778560</w:t>
            </w:r>
          </w:p>
        </w:tc>
        <w:tc>
          <w:tcPr>
            <w:tcW w:w="0" w:type="auto"/>
          </w:tcPr>
          <w:p w14:paraId="00BBF119" w14:textId="77777777" w:rsidR="00332D68" w:rsidRPr="004F2A4F" w:rsidRDefault="00332D68" w:rsidP="005A261C">
            <w:pPr>
              <w:pStyle w:val="G-PCCTablebody"/>
              <w:rPr>
                <w:lang w:val="en-CA"/>
                <w:rPrChange w:id="6252" w:author="w19328_d1" w:date="2020-05-20T15:56:00Z">
                  <w:rPr/>
                </w:rPrChange>
              </w:rPr>
            </w:pPr>
            <w:r w:rsidRPr="004F2A4F">
              <w:rPr>
                <w:lang w:val="en-CA"/>
                <w:rPrChange w:id="6253" w:author="w19328_d1" w:date="2020-05-20T15:56:00Z">
                  <w:rPr/>
                </w:rPrChange>
              </w:rPr>
              <w:t>1635778560</w:t>
            </w:r>
          </w:p>
        </w:tc>
        <w:tc>
          <w:tcPr>
            <w:tcW w:w="0" w:type="auto"/>
          </w:tcPr>
          <w:p w14:paraId="451CF944" w14:textId="77777777" w:rsidR="00332D68" w:rsidRPr="004F2A4F" w:rsidRDefault="00332D68" w:rsidP="005A261C">
            <w:pPr>
              <w:pStyle w:val="G-PCCTablebody"/>
              <w:rPr>
                <w:lang w:val="en-CA"/>
                <w:rPrChange w:id="6254" w:author="w19328_d1" w:date="2020-05-20T15:56:00Z">
                  <w:rPr/>
                </w:rPrChange>
              </w:rPr>
            </w:pPr>
            <w:r w:rsidRPr="004F2A4F">
              <w:rPr>
                <w:lang w:val="en-CA"/>
                <w:rPrChange w:id="6255" w:author="w19328_d1" w:date="2020-05-20T15:56:00Z">
                  <w:rPr/>
                </w:rPrChange>
              </w:rPr>
              <w:t>1623195648</w:t>
            </w:r>
          </w:p>
        </w:tc>
        <w:tc>
          <w:tcPr>
            <w:tcW w:w="0" w:type="auto"/>
          </w:tcPr>
          <w:p w14:paraId="03936D7D" w14:textId="77777777" w:rsidR="00332D68" w:rsidRPr="004F2A4F" w:rsidRDefault="00332D68" w:rsidP="005A261C">
            <w:pPr>
              <w:pStyle w:val="G-PCCTablebody"/>
              <w:rPr>
                <w:lang w:val="en-CA"/>
                <w:rPrChange w:id="6256" w:author="w19328_d1" w:date="2020-05-20T15:56:00Z">
                  <w:rPr/>
                </w:rPrChange>
              </w:rPr>
            </w:pPr>
            <w:r w:rsidRPr="004F2A4F">
              <w:rPr>
                <w:lang w:val="en-CA"/>
                <w:rPrChange w:id="6257" w:author="w19328_d1" w:date="2020-05-20T15:56:00Z">
                  <w:rPr/>
                </w:rPrChange>
              </w:rPr>
              <w:t>1623195648</w:t>
            </w:r>
          </w:p>
        </w:tc>
        <w:tc>
          <w:tcPr>
            <w:tcW w:w="0" w:type="auto"/>
          </w:tcPr>
          <w:p w14:paraId="49DC13CD" w14:textId="77777777" w:rsidR="00332D68" w:rsidRPr="004F2A4F" w:rsidRDefault="00332D68" w:rsidP="005A261C">
            <w:pPr>
              <w:pStyle w:val="G-PCCTablebody"/>
              <w:rPr>
                <w:lang w:val="en-CA"/>
                <w:rPrChange w:id="6258" w:author="w19328_d1" w:date="2020-05-20T15:56:00Z">
                  <w:rPr/>
                </w:rPrChange>
              </w:rPr>
            </w:pPr>
            <w:r w:rsidRPr="004F2A4F">
              <w:rPr>
                <w:lang w:val="en-CA"/>
                <w:rPrChange w:id="6259" w:author="w19328_d1" w:date="2020-05-20T15:56:00Z">
                  <w:rPr/>
                </w:rPrChange>
              </w:rPr>
              <w:t>1610612736</w:t>
            </w:r>
          </w:p>
        </w:tc>
      </w:tr>
    </w:tbl>
    <w:p w14:paraId="5E218B46" w14:textId="77777777" w:rsidR="00332D68" w:rsidRPr="004F2A4F" w:rsidRDefault="00332D68" w:rsidP="00332D68">
      <w:pPr>
        <w:tabs>
          <w:tab w:val="clear" w:pos="403"/>
          <w:tab w:val="left" w:pos="400"/>
        </w:tabs>
        <w:rPr>
          <w:lang w:val="en-CA" w:eastAsia="ja-JP"/>
        </w:rPr>
      </w:pPr>
    </w:p>
    <w:p w14:paraId="47E8D7B1" w14:textId="32191F90" w:rsidR="00332D68" w:rsidRPr="004F2A4F" w:rsidRDefault="00332D68" w:rsidP="00332D68">
      <w:pPr>
        <w:pStyle w:val="af5"/>
        <w:rPr>
          <w:rFonts w:ascii="Cambria" w:hAnsi="Cambria"/>
        </w:rPr>
      </w:pPr>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4</w:t>
      </w:r>
      <w:r w:rsidRPr="004F2A4F">
        <w:rPr>
          <w:rFonts w:ascii="Cambria" w:hAnsi="Cambria"/>
        </w:rPr>
        <w:fldChar w:fldCharType="end"/>
      </w:r>
      <w:r w:rsidRPr="004F2A4F">
        <w:rPr>
          <w:rFonts w:ascii="Cambria" w:eastAsiaTheme="minorEastAsia" w:hAnsi="Cambria"/>
          <w:lang w:eastAsia="ja-JP"/>
        </w:rPr>
        <w:t xml:space="preserve"> — the value of </w:t>
      </w:r>
      <w:proofErr w:type="spellStart"/>
      <w:r w:rsidRPr="004F2A4F">
        <w:rPr>
          <w:rFonts w:ascii="Cambria" w:hAnsi="Cambria"/>
          <w:lang w:eastAsia="ja-JP"/>
        </w:rPr>
        <w:t>tableRCube</w:t>
      </w:r>
      <w:proofErr w:type="spellEnd"/>
      <w:r w:rsidRPr="004F2A4F">
        <w:rPr>
          <w:rFonts w:ascii="Cambria" w:eastAsiaTheme="minorEastAsia" w:hAnsi="Cambria"/>
          <w:lang w:eastAsia="ja-JP"/>
        </w:rPr>
        <w:t>[ </w:t>
      </w:r>
      <w:proofErr w:type="spellStart"/>
      <w:r w:rsidRPr="004F2A4F">
        <w:rPr>
          <w:rFonts w:ascii="Cambria" w:eastAsiaTheme="minorEastAsia" w:hAnsi="Cambria"/>
          <w:lang w:eastAsia="ja-JP"/>
        </w:rPr>
        <w:t>i</w:t>
      </w:r>
      <w:proofErr w:type="spellEnd"/>
      <w:ins w:id="6260" w:author="w19328_d1" w:date="2020-05-20T21:38:00Z">
        <w:r w:rsidR="00A97997">
          <w:rPr>
            <w:rFonts w:ascii="Cambria" w:eastAsiaTheme="minorEastAsia" w:hAnsi="Cambria"/>
            <w:lang w:eastAsia="ja-JP"/>
          </w:rPr>
          <w:t xml:space="preserve"> </w:t>
        </w:r>
      </w:ins>
      <w:r w:rsidRPr="004F2A4F">
        <w:rPr>
          <w:rFonts w:ascii="Cambria" w:eastAsiaTheme="minorEastAsia" w:hAnsi="Cambria"/>
          <w:lang w:eastAsia="ja-JP"/>
        </w:rPr>
        <w:t>+</w:t>
      </w:r>
      <w:ins w:id="6261" w:author="w19328_d1" w:date="2020-05-20T21:38:00Z">
        <w:r w:rsidR="00A97997">
          <w:rPr>
            <w:rFonts w:ascii="Cambria" w:eastAsiaTheme="minorEastAsia" w:hAnsi="Cambria"/>
            <w:lang w:eastAsia="ja-JP"/>
          </w:rPr>
          <w:t xml:space="preserve"> </w:t>
        </w:r>
      </w:ins>
      <w:r w:rsidRPr="004F2A4F">
        <w:rPr>
          <w:rFonts w:ascii="Cambria" w:eastAsiaTheme="minorEastAsia" w:hAnsi="Cambria"/>
          <w:lang w:eastAsia="ja-JP"/>
        </w:rPr>
        <w:t>j ]</w:t>
      </w:r>
      <w:r w:rsidRPr="004F2A4F">
        <w:rPr>
          <w:lang w:eastAsia="ja-JP"/>
        </w:rPr>
        <w:t xml:space="preserve"> </w:t>
      </w:r>
    </w:p>
    <w:tbl>
      <w:tblPr>
        <w:tblStyle w:val="a8"/>
        <w:tblW w:w="0" w:type="auto"/>
        <w:jc w:val="center"/>
        <w:tblLook w:val="04A0" w:firstRow="1" w:lastRow="0" w:firstColumn="1" w:lastColumn="0" w:noHBand="0" w:noVBand="1"/>
      </w:tblPr>
      <w:tblGrid>
        <w:gridCol w:w="636"/>
        <w:gridCol w:w="1435"/>
        <w:gridCol w:w="1435"/>
        <w:gridCol w:w="1435"/>
        <w:gridCol w:w="1435"/>
        <w:gridCol w:w="1435"/>
        <w:gridCol w:w="1435"/>
      </w:tblGrid>
      <w:tr w:rsidR="00332D68" w:rsidRPr="004F2A4F" w14:paraId="3AA846CD" w14:textId="77777777" w:rsidTr="005A261C">
        <w:trPr>
          <w:tblHeader/>
          <w:jc w:val="center"/>
        </w:trPr>
        <w:tc>
          <w:tcPr>
            <w:tcW w:w="636" w:type="dxa"/>
            <w:vMerge w:val="restart"/>
            <w:vAlign w:val="center"/>
          </w:tcPr>
          <w:p w14:paraId="4AA78448" w14:textId="77777777" w:rsidR="00332D68" w:rsidRPr="004F2A4F" w:rsidRDefault="00332D68" w:rsidP="005A261C">
            <w:pPr>
              <w:pStyle w:val="G-PCCTablebody"/>
              <w:jc w:val="center"/>
              <w:rPr>
                <w:b/>
                <w:bCs/>
                <w:lang w:val="en-CA" w:eastAsia="ja-JP"/>
              </w:rPr>
            </w:pPr>
            <w:r w:rsidRPr="004F2A4F">
              <w:rPr>
                <w:b/>
                <w:bCs/>
                <w:lang w:val="en-CA" w:eastAsia="ja-JP"/>
              </w:rPr>
              <w:t>j</w:t>
            </w:r>
          </w:p>
        </w:tc>
        <w:tc>
          <w:tcPr>
            <w:tcW w:w="0" w:type="auto"/>
            <w:gridSpan w:val="6"/>
            <w:vAlign w:val="center"/>
          </w:tcPr>
          <w:p w14:paraId="178A95FA" w14:textId="77777777" w:rsidR="00332D68" w:rsidRPr="004F2A4F" w:rsidRDefault="00332D68" w:rsidP="005A261C">
            <w:pPr>
              <w:pStyle w:val="G-PCCTablebody"/>
              <w:jc w:val="center"/>
              <w:rPr>
                <w:b/>
                <w:bCs/>
                <w:lang w:val="en-CA" w:eastAsia="ja-JP"/>
              </w:rPr>
            </w:pPr>
            <w:proofErr w:type="spellStart"/>
            <w:r w:rsidRPr="004F2A4F">
              <w:rPr>
                <w:b/>
                <w:bCs/>
                <w:lang w:val="en-CA" w:eastAsia="ja-JP"/>
              </w:rPr>
              <w:t>i</w:t>
            </w:r>
            <w:proofErr w:type="spellEnd"/>
          </w:p>
        </w:tc>
      </w:tr>
      <w:tr w:rsidR="00332D68" w:rsidRPr="004F2A4F" w14:paraId="7D106359" w14:textId="77777777" w:rsidTr="005A261C">
        <w:trPr>
          <w:tblHeader/>
          <w:jc w:val="center"/>
        </w:trPr>
        <w:tc>
          <w:tcPr>
            <w:tcW w:w="636" w:type="dxa"/>
            <w:vMerge/>
            <w:vAlign w:val="center"/>
          </w:tcPr>
          <w:p w14:paraId="64B0FC0A" w14:textId="77777777" w:rsidR="00332D68" w:rsidRPr="004F2A4F" w:rsidRDefault="00332D68" w:rsidP="005A261C">
            <w:pPr>
              <w:pStyle w:val="G-PCCTablebody"/>
              <w:jc w:val="center"/>
              <w:rPr>
                <w:b/>
                <w:bCs/>
                <w:lang w:val="en-CA" w:eastAsia="ja-JP"/>
              </w:rPr>
            </w:pPr>
          </w:p>
        </w:tc>
        <w:tc>
          <w:tcPr>
            <w:tcW w:w="0" w:type="auto"/>
            <w:vAlign w:val="center"/>
          </w:tcPr>
          <w:p w14:paraId="74C1F61A" w14:textId="77777777" w:rsidR="00332D68" w:rsidRPr="004F2A4F" w:rsidRDefault="00332D68" w:rsidP="005A261C">
            <w:pPr>
              <w:pStyle w:val="G-PCCTablebody"/>
              <w:jc w:val="center"/>
              <w:rPr>
                <w:b/>
                <w:bCs/>
                <w:lang w:val="en-CA" w:eastAsia="ja-JP"/>
              </w:rPr>
            </w:pPr>
            <w:r w:rsidRPr="004F2A4F">
              <w:rPr>
                <w:b/>
                <w:bCs/>
                <w:lang w:val="en-CA" w:eastAsia="ja-JP"/>
              </w:rPr>
              <w:t>0</w:t>
            </w:r>
          </w:p>
        </w:tc>
        <w:tc>
          <w:tcPr>
            <w:tcW w:w="0" w:type="auto"/>
            <w:vAlign w:val="center"/>
          </w:tcPr>
          <w:p w14:paraId="500B47EB" w14:textId="77777777" w:rsidR="00332D68" w:rsidRPr="004F2A4F" w:rsidRDefault="00332D68" w:rsidP="005A261C">
            <w:pPr>
              <w:pStyle w:val="G-PCCTablebody"/>
              <w:jc w:val="center"/>
              <w:rPr>
                <w:b/>
                <w:bCs/>
                <w:lang w:val="en-CA" w:eastAsia="ja-JP"/>
              </w:rPr>
            </w:pPr>
            <w:r w:rsidRPr="004F2A4F">
              <w:rPr>
                <w:b/>
                <w:bCs/>
                <w:lang w:val="en-CA" w:eastAsia="ja-JP"/>
              </w:rPr>
              <w:t>1</w:t>
            </w:r>
          </w:p>
        </w:tc>
        <w:tc>
          <w:tcPr>
            <w:tcW w:w="0" w:type="auto"/>
            <w:vAlign w:val="center"/>
          </w:tcPr>
          <w:p w14:paraId="5BD2E19B" w14:textId="77777777" w:rsidR="00332D68" w:rsidRPr="004F2A4F" w:rsidRDefault="00332D68" w:rsidP="005A261C">
            <w:pPr>
              <w:pStyle w:val="G-PCCTablebody"/>
              <w:jc w:val="center"/>
              <w:rPr>
                <w:b/>
                <w:bCs/>
                <w:lang w:val="en-CA" w:eastAsia="ja-JP"/>
              </w:rPr>
            </w:pPr>
            <w:r w:rsidRPr="004F2A4F">
              <w:rPr>
                <w:b/>
                <w:bCs/>
                <w:lang w:val="en-CA" w:eastAsia="ja-JP"/>
              </w:rPr>
              <w:t>2</w:t>
            </w:r>
          </w:p>
        </w:tc>
        <w:tc>
          <w:tcPr>
            <w:tcW w:w="0" w:type="auto"/>
            <w:vAlign w:val="center"/>
          </w:tcPr>
          <w:p w14:paraId="4425CBFA" w14:textId="77777777" w:rsidR="00332D68" w:rsidRPr="004F2A4F" w:rsidRDefault="00332D68" w:rsidP="005A261C">
            <w:pPr>
              <w:pStyle w:val="G-PCCTablebody"/>
              <w:jc w:val="center"/>
              <w:rPr>
                <w:b/>
                <w:bCs/>
                <w:lang w:val="en-CA" w:eastAsia="ja-JP"/>
              </w:rPr>
            </w:pPr>
            <w:r w:rsidRPr="004F2A4F">
              <w:rPr>
                <w:b/>
                <w:bCs/>
                <w:lang w:val="en-CA" w:eastAsia="ja-JP"/>
              </w:rPr>
              <w:t>3</w:t>
            </w:r>
          </w:p>
        </w:tc>
        <w:tc>
          <w:tcPr>
            <w:tcW w:w="0" w:type="auto"/>
            <w:vAlign w:val="center"/>
          </w:tcPr>
          <w:p w14:paraId="790F1966" w14:textId="77777777" w:rsidR="00332D68" w:rsidRPr="004F2A4F" w:rsidRDefault="00332D68" w:rsidP="005A261C">
            <w:pPr>
              <w:pStyle w:val="G-PCCTablebody"/>
              <w:jc w:val="center"/>
              <w:rPr>
                <w:b/>
                <w:bCs/>
                <w:lang w:val="en-CA" w:eastAsia="ja-JP"/>
              </w:rPr>
            </w:pPr>
            <w:r w:rsidRPr="004F2A4F">
              <w:rPr>
                <w:b/>
                <w:bCs/>
                <w:lang w:val="en-CA" w:eastAsia="ja-JP"/>
              </w:rPr>
              <w:t>4</w:t>
            </w:r>
          </w:p>
        </w:tc>
        <w:tc>
          <w:tcPr>
            <w:tcW w:w="0" w:type="auto"/>
            <w:vAlign w:val="center"/>
          </w:tcPr>
          <w:p w14:paraId="534E4741" w14:textId="77777777" w:rsidR="00332D68" w:rsidRPr="004F2A4F" w:rsidRDefault="00332D68" w:rsidP="005A261C">
            <w:pPr>
              <w:pStyle w:val="G-PCCTablebody"/>
              <w:jc w:val="center"/>
              <w:rPr>
                <w:b/>
                <w:bCs/>
                <w:lang w:val="en-CA" w:eastAsia="ja-JP"/>
              </w:rPr>
            </w:pPr>
            <w:r w:rsidRPr="004F2A4F">
              <w:rPr>
                <w:b/>
                <w:bCs/>
                <w:lang w:val="en-CA" w:eastAsia="ja-JP"/>
              </w:rPr>
              <w:t>5</w:t>
            </w:r>
          </w:p>
        </w:tc>
      </w:tr>
      <w:tr w:rsidR="00332D68" w:rsidRPr="004F2A4F" w14:paraId="11A9182B" w14:textId="77777777" w:rsidTr="005A261C">
        <w:trPr>
          <w:jc w:val="center"/>
        </w:trPr>
        <w:tc>
          <w:tcPr>
            <w:tcW w:w="636" w:type="dxa"/>
            <w:vAlign w:val="center"/>
          </w:tcPr>
          <w:p w14:paraId="78C04C42" w14:textId="77777777" w:rsidR="00332D68" w:rsidRPr="004F2A4F" w:rsidRDefault="00332D68" w:rsidP="005A261C">
            <w:pPr>
              <w:pStyle w:val="G-PCCTablebody"/>
              <w:jc w:val="center"/>
              <w:rPr>
                <w:b/>
                <w:lang w:val="en-CA"/>
                <w:rPrChange w:id="6262" w:author="w19328_d1" w:date="2020-05-20T15:56:00Z">
                  <w:rPr>
                    <w:b/>
                  </w:rPr>
                </w:rPrChange>
              </w:rPr>
            </w:pPr>
            <w:r w:rsidRPr="004F2A4F">
              <w:rPr>
                <w:b/>
                <w:lang w:val="en-CA"/>
                <w:rPrChange w:id="6263" w:author="w19328_d1" w:date="2020-05-20T15:56:00Z">
                  <w:rPr>
                    <w:b/>
                  </w:rPr>
                </w:rPrChange>
              </w:rPr>
              <w:t>0</w:t>
            </w:r>
          </w:p>
        </w:tc>
        <w:tc>
          <w:tcPr>
            <w:tcW w:w="0" w:type="auto"/>
          </w:tcPr>
          <w:p w14:paraId="043A74CB" w14:textId="77777777" w:rsidR="00332D68" w:rsidRPr="004F2A4F" w:rsidRDefault="00332D68" w:rsidP="005A261C">
            <w:pPr>
              <w:pStyle w:val="G-PCCTablebody"/>
              <w:rPr>
                <w:lang w:val="en-CA"/>
                <w:rPrChange w:id="6264" w:author="w19328_d1" w:date="2020-05-20T15:56:00Z">
                  <w:rPr/>
                </w:rPrChange>
              </w:rPr>
            </w:pPr>
            <w:r w:rsidRPr="004F2A4F">
              <w:rPr>
                <w:lang w:val="en-CA"/>
                <w:rPrChange w:id="6265" w:author="w19328_d1" w:date="2020-05-20T15:56:00Z">
                  <w:rPr/>
                </w:rPrChange>
              </w:rPr>
              <w:t>4195081216</w:t>
            </w:r>
          </w:p>
        </w:tc>
        <w:tc>
          <w:tcPr>
            <w:tcW w:w="0" w:type="auto"/>
          </w:tcPr>
          <w:p w14:paraId="519F4A1D" w14:textId="77777777" w:rsidR="00332D68" w:rsidRPr="004F2A4F" w:rsidRDefault="00332D68" w:rsidP="005A261C">
            <w:pPr>
              <w:pStyle w:val="G-PCCTablebody"/>
              <w:rPr>
                <w:lang w:val="en-CA"/>
                <w:rPrChange w:id="6266" w:author="w19328_d1" w:date="2020-05-20T15:56:00Z">
                  <w:rPr/>
                </w:rPrChange>
              </w:rPr>
            </w:pPr>
            <w:r w:rsidRPr="004F2A4F">
              <w:rPr>
                <w:lang w:val="en-CA"/>
                <w:rPrChange w:id="6267" w:author="w19328_d1" w:date="2020-05-20T15:56:00Z">
                  <w:rPr/>
                </w:rPrChange>
              </w:rPr>
              <w:t>3999986688</w:t>
            </w:r>
          </w:p>
        </w:tc>
        <w:tc>
          <w:tcPr>
            <w:tcW w:w="0" w:type="auto"/>
          </w:tcPr>
          <w:p w14:paraId="66EB277B" w14:textId="77777777" w:rsidR="00332D68" w:rsidRPr="004F2A4F" w:rsidRDefault="00332D68" w:rsidP="005A261C">
            <w:pPr>
              <w:pStyle w:val="G-PCCTablebody"/>
              <w:rPr>
                <w:lang w:val="en-CA"/>
                <w:rPrChange w:id="6268" w:author="w19328_d1" w:date="2020-05-20T15:56:00Z">
                  <w:rPr/>
                </w:rPrChange>
              </w:rPr>
            </w:pPr>
            <w:r w:rsidRPr="004F2A4F">
              <w:rPr>
                <w:lang w:val="en-CA"/>
                <w:rPrChange w:id="6269" w:author="w19328_d1" w:date="2020-05-20T15:56:00Z">
                  <w:rPr/>
                </w:rPrChange>
              </w:rPr>
              <w:t>3857709056</w:t>
            </w:r>
          </w:p>
        </w:tc>
        <w:tc>
          <w:tcPr>
            <w:tcW w:w="0" w:type="auto"/>
          </w:tcPr>
          <w:p w14:paraId="66567791" w14:textId="77777777" w:rsidR="00332D68" w:rsidRPr="004F2A4F" w:rsidRDefault="00332D68" w:rsidP="005A261C">
            <w:pPr>
              <w:pStyle w:val="G-PCCTablebody"/>
              <w:rPr>
                <w:lang w:val="en-CA"/>
                <w:rPrChange w:id="6270" w:author="w19328_d1" w:date="2020-05-20T15:56:00Z">
                  <w:rPr/>
                </w:rPrChange>
              </w:rPr>
            </w:pPr>
            <w:r w:rsidRPr="004F2A4F">
              <w:rPr>
                <w:lang w:val="en-CA"/>
                <w:rPrChange w:id="6271" w:author="w19328_d1" w:date="2020-05-20T15:56:00Z">
                  <w:rPr/>
                </w:rPrChange>
              </w:rPr>
              <w:t>3673323520</w:t>
            </w:r>
          </w:p>
        </w:tc>
        <w:tc>
          <w:tcPr>
            <w:tcW w:w="0" w:type="auto"/>
          </w:tcPr>
          <w:p w14:paraId="1E35E65F" w14:textId="77777777" w:rsidR="00332D68" w:rsidRPr="004F2A4F" w:rsidRDefault="00332D68" w:rsidP="005A261C">
            <w:pPr>
              <w:pStyle w:val="G-PCCTablebody"/>
              <w:rPr>
                <w:lang w:val="en-CA"/>
                <w:rPrChange w:id="6272" w:author="w19328_d1" w:date="2020-05-20T15:56:00Z">
                  <w:rPr/>
                </w:rPrChange>
              </w:rPr>
            </w:pPr>
            <w:r w:rsidRPr="004F2A4F">
              <w:rPr>
                <w:lang w:val="en-CA"/>
                <w:rPrChange w:id="6273" w:author="w19328_d1" w:date="2020-05-20T15:56:00Z">
                  <w:rPr/>
                </w:rPrChange>
              </w:rPr>
              <w:t>3538940928</w:t>
            </w:r>
          </w:p>
        </w:tc>
        <w:tc>
          <w:tcPr>
            <w:tcW w:w="0" w:type="auto"/>
          </w:tcPr>
          <w:p w14:paraId="14D3852F" w14:textId="77777777" w:rsidR="00332D68" w:rsidRPr="004F2A4F" w:rsidRDefault="00332D68" w:rsidP="005A261C">
            <w:pPr>
              <w:pStyle w:val="G-PCCTablebody"/>
              <w:rPr>
                <w:lang w:val="en-CA"/>
                <w:rPrChange w:id="6274" w:author="w19328_d1" w:date="2020-05-20T15:56:00Z">
                  <w:rPr/>
                </w:rPrChange>
              </w:rPr>
            </w:pPr>
            <w:r w:rsidRPr="004F2A4F">
              <w:rPr>
                <w:lang w:val="en-CA"/>
                <w:rPrChange w:id="6275" w:author="w19328_d1" w:date="2020-05-20T15:56:00Z">
                  <w:rPr/>
                </w:rPrChange>
              </w:rPr>
              <w:t>3364924416</w:t>
            </w:r>
          </w:p>
        </w:tc>
      </w:tr>
      <w:tr w:rsidR="00332D68" w:rsidRPr="004F2A4F" w14:paraId="098328BF" w14:textId="77777777" w:rsidTr="005A261C">
        <w:trPr>
          <w:jc w:val="center"/>
        </w:trPr>
        <w:tc>
          <w:tcPr>
            <w:tcW w:w="636" w:type="dxa"/>
            <w:vAlign w:val="center"/>
          </w:tcPr>
          <w:p w14:paraId="1F10F706" w14:textId="77777777" w:rsidR="00332D68" w:rsidRPr="004F2A4F" w:rsidRDefault="00332D68" w:rsidP="005A261C">
            <w:pPr>
              <w:pStyle w:val="G-PCCTablebody"/>
              <w:jc w:val="center"/>
              <w:rPr>
                <w:b/>
                <w:lang w:val="en-CA"/>
                <w:rPrChange w:id="6276" w:author="w19328_d1" w:date="2020-05-20T15:56:00Z">
                  <w:rPr>
                    <w:b/>
                  </w:rPr>
                </w:rPrChange>
              </w:rPr>
            </w:pPr>
            <w:r w:rsidRPr="004F2A4F">
              <w:rPr>
                <w:b/>
                <w:lang w:val="en-CA"/>
                <w:rPrChange w:id="6277" w:author="w19328_d1" w:date="2020-05-20T15:56:00Z">
                  <w:rPr>
                    <w:b/>
                  </w:rPr>
                </w:rPrChange>
              </w:rPr>
              <w:t>6</w:t>
            </w:r>
          </w:p>
        </w:tc>
        <w:tc>
          <w:tcPr>
            <w:tcW w:w="0" w:type="auto"/>
          </w:tcPr>
          <w:p w14:paraId="68E16D01" w14:textId="77777777" w:rsidR="00332D68" w:rsidRPr="004F2A4F" w:rsidRDefault="00332D68" w:rsidP="005A261C">
            <w:pPr>
              <w:pStyle w:val="G-PCCTablebody"/>
              <w:rPr>
                <w:lang w:val="en-CA"/>
                <w:rPrChange w:id="6278" w:author="w19328_d1" w:date="2020-05-20T15:56:00Z">
                  <w:rPr/>
                </w:rPrChange>
              </w:rPr>
            </w:pPr>
            <w:r w:rsidRPr="004F2A4F">
              <w:rPr>
                <w:lang w:val="en-CA"/>
                <w:rPrChange w:id="6279" w:author="w19328_d1" w:date="2020-05-20T15:56:00Z">
                  <w:rPr/>
                </w:rPrChange>
              </w:rPr>
              <w:t>3238224896</w:t>
            </w:r>
          </w:p>
        </w:tc>
        <w:tc>
          <w:tcPr>
            <w:tcW w:w="0" w:type="auto"/>
          </w:tcPr>
          <w:p w14:paraId="2B1FB8AC" w14:textId="77777777" w:rsidR="00332D68" w:rsidRPr="004F2A4F" w:rsidRDefault="00332D68" w:rsidP="005A261C">
            <w:pPr>
              <w:pStyle w:val="G-PCCTablebody"/>
              <w:rPr>
                <w:lang w:val="en-CA"/>
                <w:rPrChange w:id="6280" w:author="w19328_d1" w:date="2020-05-20T15:56:00Z">
                  <w:rPr/>
                </w:rPrChange>
              </w:rPr>
            </w:pPr>
            <w:r w:rsidRPr="004F2A4F">
              <w:rPr>
                <w:lang w:val="en-CA"/>
                <w:rPrChange w:id="6281" w:author="w19328_d1" w:date="2020-05-20T15:56:00Z">
                  <w:rPr/>
                </w:rPrChange>
              </w:rPr>
              <w:t>3114735616</w:t>
            </w:r>
          </w:p>
        </w:tc>
        <w:tc>
          <w:tcPr>
            <w:tcW w:w="0" w:type="auto"/>
          </w:tcPr>
          <w:p w14:paraId="7AFC7B3E" w14:textId="77777777" w:rsidR="00332D68" w:rsidRPr="004F2A4F" w:rsidRDefault="00332D68" w:rsidP="005A261C">
            <w:pPr>
              <w:pStyle w:val="G-PCCTablebody"/>
              <w:rPr>
                <w:lang w:val="en-CA"/>
                <w:rPrChange w:id="6282" w:author="w19328_d1" w:date="2020-05-20T15:56:00Z">
                  <w:rPr/>
                </w:rPrChange>
              </w:rPr>
            </w:pPr>
            <w:r w:rsidRPr="004F2A4F">
              <w:rPr>
                <w:lang w:val="en-CA"/>
                <w:rPrChange w:id="6283" w:author="w19328_d1" w:date="2020-05-20T15:56:00Z">
                  <w:rPr/>
                </w:rPrChange>
              </w:rPr>
              <w:t>3034196992</w:t>
            </w:r>
          </w:p>
        </w:tc>
        <w:tc>
          <w:tcPr>
            <w:tcW w:w="0" w:type="auto"/>
          </w:tcPr>
          <w:p w14:paraId="4310F4C8" w14:textId="77777777" w:rsidR="00332D68" w:rsidRPr="004F2A4F" w:rsidRDefault="00332D68" w:rsidP="005A261C">
            <w:pPr>
              <w:pStyle w:val="G-PCCTablebody"/>
              <w:rPr>
                <w:lang w:val="en-CA"/>
                <w:rPrChange w:id="6284" w:author="w19328_d1" w:date="2020-05-20T15:56:00Z">
                  <w:rPr/>
                </w:rPrChange>
              </w:rPr>
            </w:pPr>
            <w:r w:rsidRPr="004F2A4F">
              <w:rPr>
                <w:lang w:val="en-CA"/>
                <w:rPrChange w:id="6285" w:author="w19328_d1" w:date="2020-05-20T15:56:00Z">
                  <w:rPr/>
                </w:rPrChange>
              </w:rPr>
              <w:t>2915990528</w:t>
            </w:r>
          </w:p>
        </w:tc>
        <w:tc>
          <w:tcPr>
            <w:tcW w:w="0" w:type="auto"/>
          </w:tcPr>
          <w:p w14:paraId="7C8B6ED9" w14:textId="77777777" w:rsidR="00332D68" w:rsidRPr="004F2A4F" w:rsidRDefault="00332D68" w:rsidP="005A261C">
            <w:pPr>
              <w:pStyle w:val="G-PCCTablebody"/>
              <w:rPr>
                <w:lang w:val="en-CA"/>
                <w:rPrChange w:id="6286" w:author="w19328_d1" w:date="2020-05-20T15:56:00Z">
                  <w:rPr/>
                </w:rPrChange>
              </w:rPr>
            </w:pPr>
            <w:r w:rsidRPr="004F2A4F">
              <w:rPr>
                <w:lang w:val="en-CA"/>
                <w:rPrChange w:id="6287" w:author="w19328_d1" w:date="2020-05-20T15:56:00Z">
                  <w:rPr/>
                </w:rPrChange>
              </w:rPr>
              <w:t>2800922624</w:t>
            </w:r>
          </w:p>
        </w:tc>
        <w:tc>
          <w:tcPr>
            <w:tcW w:w="0" w:type="auto"/>
          </w:tcPr>
          <w:p w14:paraId="0C288501" w14:textId="77777777" w:rsidR="00332D68" w:rsidRPr="004F2A4F" w:rsidRDefault="00332D68" w:rsidP="005A261C">
            <w:pPr>
              <w:pStyle w:val="G-PCCTablebody"/>
              <w:rPr>
                <w:lang w:val="en-CA"/>
                <w:rPrChange w:id="6288" w:author="w19328_d1" w:date="2020-05-20T15:56:00Z">
                  <w:rPr/>
                </w:rPrChange>
              </w:rPr>
            </w:pPr>
            <w:r w:rsidRPr="004F2A4F">
              <w:rPr>
                <w:lang w:val="en-CA"/>
                <w:rPrChange w:id="6289" w:author="w19328_d1" w:date="2020-05-20T15:56:00Z">
                  <w:rPr/>
                </w:rPrChange>
              </w:rPr>
              <w:t>2725880832</w:t>
            </w:r>
          </w:p>
        </w:tc>
      </w:tr>
      <w:tr w:rsidR="00332D68" w:rsidRPr="004F2A4F" w14:paraId="5943FB4C" w14:textId="77777777" w:rsidTr="005A261C">
        <w:trPr>
          <w:jc w:val="center"/>
        </w:trPr>
        <w:tc>
          <w:tcPr>
            <w:tcW w:w="636" w:type="dxa"/>
            <w:vAlign w:val="center"/>
          </w:tcPr>
          <w:p w14:paraId="07BECF67" w14:textId="77777777" w:rsidR="00332D68" w:rsidRPr="004F2A4F" w:rsidRDefault="00332D68" w:rsidP="005A261C">
            <w:pPr>
              <w:pStyle w:val="G-PCCTablebody"/>
              <w:jc w:val="center"/>
              <w:rPr>
                <w:b/>
                <w:lang w:val="en-CA"/>
                <w:rPrChange w:id="6290" w:author="w19328_d1" w:date="2020-05-20T15:56:00Z">
                  <w:rPr>
                    <w:b/>
                  </w:rPr>
                </w:rPrChange>
              </w:rPr>
            </w:pPr>
            <w:r w:rsidRPr="004F2A4F">
              <w:rPr>
                <w:b/>
                <w:lang w:val="en-CA"/>
                <w:rPrChange w:id="6291" w:author="w19328_d1" w:date="2020-05-20T15:56:00Z">
                  <w:rPr>
                    <w:b/>
                  </w:rPr>
                </w:rPrChange>
              </w:rPr>
              <w:t>12</w:t>
            </w:r>
          </w:p>
        </w:tc>
        <w:tc>
          <w:tcPr>
            <w:tcW w:w="0" w:type="auto"/>
          </w:tcPr>
          <w:p w14:paraId="3E2755BF" w14:textId="77777777" w:rsidR="00332D68" w:rsidRPr="004F2A4F" w:rsidRDefault="00332D68" w:rsidP="005A261C">
            <w:pPr>
              <w:pStyle w:val="G-PCCTablebody"/>
              <w:rPr>
                <w:lang w:val="en-CA"/>
                <w:rPrChange w:id="6292" w:author="w19328_d1" w:date="2020-05-20T15:56:00Z">
                  <w:rPr/>
                </w:rPrChange>
              </w:rPr>
            </w:pPr>
            <w:r w:rsidRPr="004F2A4F">
              <w:rPr>
                <w:lang w:val="en-CA"/>
                <w:rPrChange w:id="6293" w:author="w19328_d1" w:date="2020-05-20T15:56:00Z">
                  <w:rPr/>
                </w:rPrChange>
              </w:rPr>
              <w:t>2615890944</w:t>
            </w:r>
          </w:p>
        </w:tc>
        <w:tc>
          <w:tcPr>
            <w:tcW w:w="0" w:type="auto"/>
          </w:tcPr>
          <w:p w14:paraId="06114420" w14:textId="77777777" w:rsidR="00332D68" w:rsidRPr="004F2A4F" w:rsidRDefault="00332D68" w:rsidP="005A261C">
            <w:pPr>
              <w:pStyle w:val="G-PCCTablebody"/>
              <w:rPr>
                <w:lang w:val="en-CA"/>
                <w:rPrChange w:id="6294" w:author="w19328_d1" w:date="2020-05-20T15:56:00Z">
                  <w:rPr/>
                </w:rPrChange>
              </w:rPr>
            </w:pPr>
            <w:r w:rsidRPr="004F2A4F">
              <w:rPr>
                <w:lang w:val="en-CA"/>
                <w:rPrChange w:id="6295" w:author="w19328_d1" w:date="2020-05-20T15:56:00Z">
                  <w:rPr/>
                </w:rPrChange>
              </w:rPr>
              <w:t>2544223232</w:t>
            </w:r>
          </w:p>
        </w:tc>
        <w:tc>
          <w:tcPr>
            <w:tcW w:w="0" w:type="auto"/>
          </w:tcPr>
          <w:p w14:paraId="5F6F3AE4" w14:textId="77777777" w:rsidR="00332D68" w:rsidRPr="004F2A4F" w:rsidRDefault="00332D68" w:rsidP="005A261C">
            <w:pPr>
              <w:pStyle w:val="G-PCCTablebody"/>
              <w:rPr>
                <w:lang w:val="en-CA"/>
                <w:rPrChange w:id="6296" w:author="w19328_d1" w:date="2020-05-20T15:56:00Z">
                  <w:rPr/>
                </w:rPrChange>
              </w:rPr>
            </w:pPr>
            <w:r w:rsidRPr="004F2A4F">
              <w:rPr>
                <w:lang w:val="en-CA"/>
                <w:rPrChange w:id="6297" w:author="w19328_d1" w:date="2020-05-20T15:56:00Z">
                  <w:rPr/>
                </w:rPrChange>
              </w:rPr>
              <w:t>2439185408</w:t>
            </w:r>
          </w:p>
        </w:tc>
        <w:tc>
          <w:tcPr>
            <w:tcW w:w="0" w:type="auto"/>
          </w:tcPr>
          <w:p w14:paraId="493330AB" w14:textId="77777777" w:rsidR="00332D68" w:rsidRPr="004F2A4F" w:rsidRDefault="00332D68" w:rsidP="005A261C">
            <w:pPr>
              <w:pStyle w:val="G-PCCTablebody"/>
              <w:rPr>
                <w:lang w:val="en-CA"/>
                <w:rPrChange w:id="6298" w:author="w19328_d1" w:date="2020-05-20T15:56:00Z">
                  <w:rPr/>
                </w:rPrChange>
              </w:rPr>
            </w:pPr>
            <w:r w:rsidRPr="004F2A4F">
              <w:rPr>
                <w:lang w:val="en-CA"/>
                <w:rPrChange w:id="6299" w:author="w19328_d1" w:date="2020-05-20T15:56:00Z">
                  <w:rPr/>
                </w:rPrChange>
              </w:rPr>
              <w:t>2370818048</w:t>
            </w:r>
          </w:p>
        </w:tc>
        <w:tc>
          <w:tcPr>
            <w:tcW w:w="0" w:type="auto"/>
          </w:tcPr>
          <w:p w14:paraId="4BDEE2EB" w14:textId="77777777" w:rsidR="00332D68" w:rsidRPr="004F2A4F" w:rsidRDefault="00332D68" w:rsidP="005A261C">
            <w:pPr>
              <w:pStyle w:val="G-PCCTablebody"/>
              <w:rPr>
                <w:lang w:val="en-CA"/>
                <w:rPrChange w:id="6300" w:author="w19328_d1" w:date="2020-05-20T15:56:00Z">
                  <w:rPr/>
                </w:rPrChange>
              </w:rPr>
            </w:pPr>
            <w:r w:rsidRPr="004F2A4F">
              <w:rPr>
                <w:lang w:val="en-CA"/>
                <w:rPrChange w:id="6301" w:author="w19328_d1" w:date="2020-05-20T15:56:00Z">
                  <w:rPr/>
                </w:rPrChange>
              </w:rPr>
              <w:t>2303728640</w:t>
            </w:r>
          </w:p>
        </w:tc>
        <w:tc>
          <w:tcPr>
            <w:tcW w:w="0" w:type="auto"/>
          </w:tcPr>
          <w:p w14:paraId="40B42032" w14:textId="77777777" w:rsidR="00332D68" w:rsidRPr="004F2A4F" w:rsidRDefault="00332D68" w:rsidP="005A261C">
            <w:pPr>
              <w:pStyle w:val="G-PCCTablebody"/>
              <w:rPr>
                <w:lang w:val="en-CA"/>
                <w:rPrChange w:id="6302" w:author="w19328_d1" w:date="2020-05-20T15:56:00Z">
                  <w:rPr/>
                </w:rPrChange>
              </w:rPr>
            </w:pPr>
            <w:r w:rsidRPr="004F2A4F">
              <w:rPr>
                <w:lang w:val="en-CA"/>
                <w:rPrChange w:id="6303" w:author="w19328_d1" w:date="2020-05-20T15:56:00Z">
                  <w:rPr/>
                </w:rPrChange>
              </w:rPr>
              <w:t>2237913088</w:t>
            </w:r>
          </w:p>
        </w:tc>
      </w:tr>
      <w:tr w:rsidR="00332D68" w:rsidRPr="004F2A4F" w14:paraId="725B1428" w14:textId="77777777" w:rsidTr="005A261C">
        <w:trPr>
          <w:jc w:val="center"/>
        </w:trPr>
        <w:tc>
          <w:tcPr>
            <w:tcW w:w="636" w:type="dxa"/>
            <w:vAlign w:val="center"/>
          </w:tcPr>
          <w:p w14:paraId="200C8A59" w14:textId="77777777" w:rsidR="00332D68" w:rsidRPr="004F2A4F" w:rsidRDefault="00332D68" w:rsidP="005A261C">
            <w:pPr>
              <w:pStyle w:val="G-PCCTablebody"/>
              <w:jc w:val="center"/>
              <w:rPr>
                <w:b/>
                <w:lang w:val="en-CA"/>
                <w:rPrChange w:id="6304" w:author="w19328_d1" w:date="2020-05-20T15:56:00Z">
                  <w:rPr>
                    <w:b/>
                  </w:rPr>
                </w:rPrChange>
              </w:rPr>
            </w:pPr>
            <w:r w:rsidRPr="004F2A4F">
              <w:rPr>
                <w:b/>
                <w:lang w:val="en-CA"/>
                <w:rPrChange w:id="6305" w:author="w19328_d1" w:date="2020-05-20T15:56:00Z">
                  <w:rPr>
                    <w:b/>
                  </w:rPr>
                </w:rPrChange>
              </w:rPr>
              <w:t>18</w:t>
            </w:r>
          </w:p>
        </w:tc>
        <w:tc>
          <w:tcPr>
            <w:tcW w:w="0" w:type="auto"/>
          </w:tcPr>
          <w:p w14:paraId="1C2435DA" w14:textId="77777777" w:rsidR="00332D68" w:rsidRPr="004F2A4F" w:rsidRDefault="00332D68" w:rsidP="005A261C">
            <w:pPr>
              <w:pStyle w:val="G-PCCTablebody"/>
              <w:rPr>
                <w:lang w:val="en-CA"/>
                <w:rPrChange w:id="6306" w:author="w19328_d1" w:date="2020-05-20T15:56:00Z">
                  <w:rPr/>
                </w:rPrChange>
              </w:rPr>
            </w:pPr>
            <w:r w:rsidRPr="004F2A4F">
              <w:rPr>
                <w:lang w:val="en-CA"/>
                <w:rPrChange w:id="6307" w:author="w19328_d1" w:date="2020-05-20T15:56:00Z">
                  <w:rPr/>
                </w:rPrChange>
              </w:rPr>
              <w:t>2173355008</w:t>
            </w:r>
          </w:p>
        </w:tc>
        <w:tc>
          <w:tcPr>
            <w:tcW w:w="0" w:type="auto"/>
          </w:tcPr>
          <w:p w14:paraId="3432A48B" w14:textId="77777777" w:rsidR="00332D68" w:rsidRPr="004F2A4F" w:rsidRDefault="00332D68" w:rsidP="005A261C">
            <w:pPr>
              <w:pStyle w:val="G-PCCTablebody"/>
              <w:rPr>
                <w:lang w:val="en-CA"/>
                <w:rPrChange w:id="6308" w:author="w19328_d1" w:date="2020-05-20T15:56:00Z">
                  <w:rPr/>
                </w:rPrChange>
              </w:rPr>
            </w:pPr>
            <w:r w:rsidRPr="004F2A4F">
              <w:rPr>
                <w:lang w:val="en-CA"/>
                <w:rPrChange w:id="6309" w:author="w19328_d1" w:date="2020-05-20T15:56:00Z">
                  <w:rPr/>
                </w:rPrChange>
              </w:rPr>
              <w:t>2110061568</w:t>
            </w:r>
          </w:p>
        </w:tc>
        <w:tc>
          <w:tcPr>
            <w:tcW w:w="0" w:type="auto"/>
          </w:tcPr>
          <w:p w14:paraId="15DF32C1" w14:textId="77777777" w:rsidR="00332D68" w:rsidRPr="004F2A4F" w:rsidRDefault="00332D68" w:rsidP="005A261C">
            <w:pPr>
              <w:pStyle w:val="G-PCCTablebody"/>
              <w:rPr>
                <w:lang w:val="en-CA"/>
                <w:rPrChange w:id="6310" w:author="w19328_d1" w:date="2020-05-20T15:56:00Z">
                  <w:rPr/>
                </w:rPrChange>
              </w:rPr>
            </w:pPr>
            <w:r w:rsidRPr="004F2A4F">
              <w:rPr>
                <w:lang w:val="en-CA"/>
                <w:rPrChange w:id="6311" w:author="w19328_d1" w:date="2020-05-20T15:56:00Z">
                  <w:rPr/>
                </w:rPrChange>
              </w:rPr>
              <w:t>2048008192</w:t>
            </w:r>
          </w:p>
        </w:tc>
        <w:tc>
          <w:tcPr>
            <w:tcW w:w="0" w:type="auto"/>
          </w:tcPr>
          <w:p w14:paraId="2EAAC9D1" w14:textId="77777777" w:rsidR="00332D68" w:rsidRPr="004F2A4F" w:rsidRDefault="00332D68" w:rsidP="005A261C">
            <w:pPr>
              <w:pStyle w:val="G-PCCTablebody"/>
              <w:rPr>
                <w:lang w:val="en-CA"/>
                <w:rPrChange w:id="6312" w:author="w19328_d1" w:date="2020-05-20T15:56:00Z">
                  <w:rPr/>
                </w:rPrChange>
              </w:rPr>
            </w:pPr>
            <w:r w:rsidRPr="004F2A4F">
              <w:rPr>
                <w:lang w:val="en-CA"/>
                <w:rPrChange w:id="6313" w:author="w19328_d1" w:date="2020-05-20T15:56:00Z">
                  <w:rPr/>
                </w:rPrChange>
              </w:rPr>
              <w:t>1987165184</w:t>
            </w:r>
          </w:p>
        </w:tc>
        <w:tc>
          <w:tcPr>
            <w:tcW w:w="0" w:type="auto"/>
          </w:tcPr>
          <w:p w14:paraId="690D1723" w14:textId="77777777" w:rsidR="00332D68" w:rsidRPr="004F2A4F" w:rsidRDefault="00332D68" w:rsidP="005A261C">
            <w:pPr>
              <w:pStyle w:val="G-PCCTablebody"/>
              <w:rPr>
                <w:lang w:val="en-CA"/>
                <w:rPrChange w:id="6314" w:author="w19328_d1" w:date="2020-05-20T15:56:00Z">
                  <w:rPr/>
                </w:rPrChange>
              </w:rPr>
            </w:pPr>
            <w:r w:rsidRPr="004F2A4F">
              <w:rPr>
                <w:lang w:val="en-CA"/>
                <w:rPrChange w:id="6315" w:author="w19328_d1" w:date="2020-05-20T15:56:00Z">
                  <w:rPr/>
                </w:rPrChange>
              </w:rPr>
              <w:t>1927563264</w:t>
            </w:r>
          </w:p>
        </w:tc>
        <w:tc>
          <w:tcPr>
            <w:tcW w:w="0" w:type="auto"/>
          </w:tcPr>
          <w:p w14:paraId="363D8D1B" w14:textId="77777777" w:rsidR="00332D68" w:rsidRPr="004F2A4F" w:rsidRDefault="00332D68" w:rsidP="005A261C">
            <w:pPr>
              <w:pStyle w:val="G-PCCTablebody"/>
              <w:rPr>
                <w:lang w:val="en-CA"/>
                <w:rPrChange w:id="6316" w:author="w19328_d1" w:date="2020-05-20T15:56:00Z">
                  <w:rPr/>
                </w:rPrChange>
              </w:rPr>
            </w:pPr>
            <w:r w:rsidRPr="004F2A4F">
              <w:rPr>
                <w:lang w:val="en-CA"/>
                <w:rPrChange w:id="6317" w:author="w19328_d1" w:date="2020-05-20T15:56:00Z">
                  <w:rPr/>
                </w:rPrChange>
              </w:rPr>
              <w:t>1869150208</w:t>
            </w:r>
          </w:p>
        </w:tc>
      </w:tr>
      <w:tr w:rsidR="00332D68" w:rsidRPr="004F2A4F" w14:paraId="23933FA4" w14:textId="77777777" w:rsidTr="005A261C">
        <w:trPr>
          <w:jc w:val="center"/>
        </w:trPr>
        <w:tc>
          <w:tcPr>
            <w:tcW w:w="636" w:type="dxa"/>
            <w:vAlign w:val="center"/>
          </w:tcPr>
          <w:p w14:paraId="2B212A15" w14:textId="77777777" w:rsidR="00332D68" w:rsidRPr="004F2A4F" w:rsidRDefault="00332D68" w:rsidP="005A261C">
            <w:pPr>
              <w:pStyle w:val="G-PCCTablebody"/>
              <w:jc w:val="center"/>
              <w:rPr>
                <w:b/>
                <w:lang w:val="en-CA"/>
                <w:rPrChange w:id="6318" w:author="w19328_d1" w:date="2020-05-20T15:56:00Z">
                  <w:rPr>
                    <w:b/>
                  </w:rPr>
                </w:rPrChange>
              </w:rPr>
            </w:pPr>
            <w:r w:rsidRPr="004F2A4F">
              <w:rPr>
                <w:b/>
                <w:lang w:val="en-CA"/>
                <w:rPrChange w:id="6319" w:author="w19328_d1" w:date="2020-05-20T15:56:00Z">
                  <w:rPr>
                    <w:b/>
                  </w:rPr>
                </w:rPrChange>
              </w:rPr>
              <w:t>24</w:t>
            </w:r>
          </w:p>
        </w:tc>
        <w:tc>
          <w:tcPr>
            <w:tcW w:w="0" w:type="auto"/>
          </w:tcPr>
          <w:p w14:paraId="325842AB" w14:textId="77777777" w:rsidR="00332D68" w:rsidRPr="004F2A4F" w:rsidRDefault="00332D68" w:rsidP="005A261C">
            <w:pPr>
              <w:pStyle w:val="G-PCCTablebody"/>
              <w:rPr>
                <w:lang w:val="en-CA"/>
                <w:rPrChange w:id="6320" w:author="w19328_d1" w:date="2020-05-20T15:56:00Z">
                  <w:rPr/>
                </w:rPrChange>
              </w:rPr>
            </w:pPr>
            <w:r w:rsidRPr="004F2A4F">
              <w:rPr>
                <w:lang w:val="en-CA"/>
                <w:rPrChange w:id="6321" w:author="w19328_d1" w:date="2020-05-20T15:56:00Z">
                  <w:rPr/>
                </w:rPrChange>
              </w:rPr>
              <w:t>1840392192</w:t>
            </w:r>
          </w:p>
        </w:tc>
        <w:tc>
          <w:tcPr>
            <w:tcW w:w="0" w:type="auto"/>
          </w:tcPr>
          <w:p w14:paraId="7F026831" w14:textId="77777777" w:rsidR="00332D68" w:rsidRPr="004F2A4F" w:rsidRDefault="00332D68" w:rsidP="005A261C">
            <w:pPr>
              <w:pStyle w:val="G-PCCTablebody"/>
              <w:rPr>
                <w:lang w:val="en-CA"/>
                <w:rPrChange w:id="6322" w:author="w19328_d1" w:date="2020-05-20T15:56:00Z">
                  <w:rPr/>
                </w:rPrChange>
              </w:rPr>
            </w:pPr>
            <w:r w:rsidRPr="004F2A4F">
              <w:rPr>
                <w:lang w:val="en-CA"/>
                <w:rPrChange w:id="6323" w:author="w19328_d1" w:date="2020-05-20T15:56:00Z">
                  <w:rPr/>
                </w:rPrChange>
              </w:rPr>
              <w:t>1783783424</w:t>
            </w:r>
          </w:p>
        </w:tc>
        <w:tc>
          <w:tcPr>
            <w:tcW w:w="0" w:type="auto"/>
          </w:tcPr>
          <w:p w14:paraId="1A642A59" w14:textId="77777777" w:rsidR="00332D68" w:rsidRPr="004F2A4F" w:rsidRDefault="00332D68" w:rsidP="005A261C">
            <w:pPr>
              <w:pStyle w:val="G-PCCTablebody"/>
              <w:rPr>
                <w:lang w:val="en-CA"/>
                <w:rPrChange w:id="6324" w:author="w19328_d1" w:date="2020-05-20T15:56:00Z">
                  <w:rPr/>
                </w:rPrChange>
              </w:rPr>
            </w:pPr>
            <w:r w:rsidRPr="004F2A4F">
              <w:rPr>
                <w:lang w:val="en-CA"/>
                <w:rPrChange w:id="6325" w:author="w19328_d1" w:date="2020-05-20T15:56:00Z">
                  <w:rPr/>
                </w:rPrChange>
              </w:rPr>
              <w:t>1728321536</w:t>
            </w:r>
          </w:p>
        </w:tc>
        <w:tc>
          <w:tcPr>
            <w:tcW w:w="0" w:type="auto"/>
          </w:tcPr>
          <w:p w14:paraId="0FB94644" w14:textId="77777777" w:rsidR="00332D68" w:rsidRPr="004F2A4F" w:rsidRDefault="00332D68" w:rsidP="005A261C">
            <w:pPr>
              <w:pStyle w:val="G-PCCTablebody"/>
              <w:rPr>
                <w:lang w:val="en-CA"/>
                <w:rPrChange w:id="6326" w:author="w19328_d1" w:date="2020-05-20T15:56:00Z">
                  <w:rPr/>
                </w:rPrChange>
              </w:rPr>
            </w:pPr>
            <w:r w:rsidRPr="004F2A4F">
              <w:rPr>
                <w:lang w:val="en-CA"/>
                <w:rPrChange w:id="6327" w:author="w19328_d1" w:date="2020-05-20T15:56:00Z">
                  <w:rPr/>
                </w:rPrChange>
              </w:rPr>
              <w:t>1701024768</w:t>
            </w:r>
          </w:p>
        </w:tc>
        <w:tc>
          <w:tcPr>
            <w:tcW w:w="0" w:type="auto"/>
          </w:tcPr>
          <w:p w14:paraId="51C95F71" w14:textId="77777777" w:rsidR="00332D68" w:rsidRPr="004F2A4F" w:rsidRDefault="00332D68" w:rsidP="005A261C">
            <w:pPr>
              <w:pStyle w:val="G-PCCTablebody"/>
              <w:rPr>
                <w:lang w:val="en-CA"/>
                <w:rPrChange w:id="6328" w:author="w19328_d1" w:date="2020-05-20T15:56:00Z">
                  <w:rPr/>
                </w:rPrChange>
              </w:rPr>
            </w:pPr>
            <w:r w:rsidRPr="004F2A4F">
              <w:rPr>
                <w:lang w:val="en-CA"/>
                <w:rPrChange w:id="6329" w:author="w19328_d1" w:date="2020-05-20T15:56:00Z">
                  <w:rPr/>
                </w:rPrChange>
              </w:rPr>
              <w:t>1647311872</w:t>
            </w:r>
          </w:p>
        </w:tc>
        <w:tc>
          <w:tcPr>
            <w:tcW w:w="0" w:type="auto"/>
          </w:tcPr>
          <w:p w14:paraId="355F497E" w14:textId="77777777" w:rsidR="00332D68" w:rsidRPr="004F2A4F" w:rsidRDefault="00332D68" w:rsidP="005A261C">
            <w:pPr>
              <w:pStyle w:val="G-PCCTablebody"/>
              <w:rPr>
                <w:lang w:val="en-CA"/>
                <w:rPrChange w:id="6330" w:author="w19328_d1" w:date="2020-05-20T15:56:00Z">
                  <w:rPr/>
                </w:rPrChange>
              </w:rPr>
            </w:pPr>
            <w:r w:rsidRPr="004F2A4F">
              <w:rPr>
                <w:lang w:val="en-CA"/>
                <w:rPrChange w:id="6331" w:author="w19328_d1" w:date="2020-05-20T15:56:00Z">
                  <w:rPr/>
                </w:rPrChange>
              </w:rPr>
              <w:t>1620883456</w:t>
            </w:r>
          </w:p>
        </w:tc>
      </w:tr>
      <w:tr w:rsidR="00332D68" w:rsidRPr="004F2A4F" w14:paraId="490833CA" w14:textId="77777777" w:rsidTr="005A261C">
        <w:trPr>
          <w:jc w:val="center"/>
        </w:trPr>
        <w:tc>
          <w:tcPr>
            <w:tcW w:w="636" w:type="dxa"/>
            <w:vAlign w:val="center"/>
          </w:tcPr>
          <w:p w14:paraId="62FD3A63" w14:textId="77777777" w:rsidR="00332D68" w:rsidRPr="004F2A4F" w:rsidRDefault="00332D68" w:rsidP="005A261C">
            <w:pPr>
              <w:pStyle w:val="G-PCCTablebody"/>
              <w:jc w:val="center"/>
              <w:rPr>
                <w:b/>
                <w:lang w:val="en-CA"/>
                <w:rPrChange w:id="6332" w:author="w19328_d1" w:date="2020-05-20T15:56:00Z">
                  <w:rPr>
                    <w:b/>
                  </w:rPr>
                </w:rPrChange>
              </w:rPr>
            </w:pPr>
            <w:r w:rsidRPr="004F2A4F">
              <w:rPr>
                <w:b/>
                <w:lang w:val="en-CA"/>
                <w:rPrChange w:id="6333" w:author="w19328_d1" w:date="2020-05-20T15:56:00Z">
                  <w:rPr>
                    <w:b/>
                  </w:rPr>
                </w:rPrChange>
              </w:rPr>
              <w:t>30</w:t>
            </w:r>
          </w:p>
        </w:tc>
        <w:tc>
          <w:tcPr>
            <w:tcW w:w="0" w:type="auto"/>
          </w:tcPr>
          <w:p w14:paraId="27B5D091" w14:textId="77777777" w:rsidR="00332D68" w:rsidRPr="004F2A4F" w:rsidRDefault="00332D68" w:rsidP="005A261C">
            <w:pPr>
              <w:pStyle w:val="G-PCCTablebody"/>
              <w:rPr>
                <w:lang w:val="en-CA"/>
                <w:rPrChange w:id="6334" w:author="w19328_d1" w:date="2020-05-20T15:56:00Z">
                  <w:rPr/>
                </w:rPrChange>
              </w:rPr>
            </w:pPr>
            <w:r w:rsidRPr="004F2A4F">
              <w:rPr>
                <w:lang w:val="en-CA"/>
                <w:rPrChange w:id="6335" w:author="w19328_d1" w:date="2020-05-20T15:56:00Z">
                  <w:rPr/>
                </w:rPrChange>
              </w:rPr>
              <w:t>1568898048</w:t>
            </w:r>
          </w:p>
        </w:tc>
        <w:tc>
          <w:tcPr>
            <w:tcW w:w="0" w:type="auto"/>
          </w:tcPr>
          <w:p w14:paraId="050F1409" w14:textId="77777777" w:rsidR="00332D68" w:rsidRPr="004F2A4F" w:rsidRDefault="00332D68" w:rsidP="005A261C">
            <w:pPr>
              <w:pStyle w:val="G-PCCTablebody"/>
              <w:rPr>
                <w:lang w:val="en-CA"/>
                <w:rPrChange w:id="6336" w:author="w19328_d1" w:date="2020-05-20T15:56:00Z">
                  <w:rPr/>
                </w:rPrChange>
              </w:rPr>
            </w:pPr>
            <w:r w:rsidRPr="004F2A4F">
              <w:rPr>
                <w:lang w:val="en-CA"/>
                <w:rPrChange w:id="6337" w:author="w19328_d1" w:date="2020-05-20T15:56:00Z">
                  <w:rPr/>
                </w:rPrChange>
              </w:rPr>
              <w:t>1543306240</w:t>
            </w:r>
          </w:p>
        </w:tc>
        <w:tc>
          <w:tcPr>
            <w:tcW w:w="0" w:type="auto"/>
          </w:tcPr>
          <w:p w14:paraId="2E804A14" w14:textId="77777777" w:rsidR="00332D68" w:rsidRPr="004F2A4F" w:rsidRDefault="00332D68" w:rsidP="005A261C">
            <w:pPr>
              <w:pStyle w:val="G-PCCTablebody"/>
              <w:rPr>
                <w:lang w:val="en-CA"/>
                <w:rPrChange w:id="6338" w:author="w19328_d1" w:date="2020-05-20T15:56:00Z">
                  <w:rPr/>
                </w:rPrChange>
              </w:rPr>
            </w:pPr>
            <w:r w:rsidRPr="004F2A4F">
              <w:rPr>
                <w:lang w:val="en-CA"/>
                <w:rPrChange w:id="6339" w:author="w19328_d1" w:date="2020-05-20T15:56:00Z">
                  <w:rPr/>
                </w:rPrChange>
              </w:rPr>
              <w:t>1492993024</w:t>
            </w:r>
          </w:p>
        </w:tc>
        <w:tc>
          <w:tcPr>
            <w:tcW w:w="0" w:type="auto"/>
          </w:tcPr>
          <w:p w14:paraId="0AA6AC92" w14:textId="77777777" w:rsidR="00332D68" w:rsidRPr="004F2A4F" w:rsidRDefault="00332D68" w:rsidP="005A261C">
            <w:pPr>
              <w:pStyle w:val="G-PCCTablebody"/>
              <w:rPr>
                <w:lang w:val="en-CA"/>
                <w:rPrChange w:id="6340" w:author="w19328_d1" w:date="2020-05-20T15:56:00Z">
                  <w:rPr/>
                </w:rPrChange>
              </w:rPr>
            </w:pPr>
            <w:r w:rsidRPr="004F2A4F">
              <w:rPr>
                <w:lang w:val="en-CA"/>
                <w:rPrChange w:id="6341" w:author="w19328_d1" w:date="2020-05-20T15:56:00Z">
                  <w:rPr/>
                </w:rPrChange>
              </w:rPr>
              <w:t>1468236800</w:t>
            </w:r>
          </w:p>
        </w:tc>
        <w:tc>
          <w:tcPr>
            <w:tcW w:w="0" w:type="auto"/>
          </w:tcPr>
          <w:p w14:paraId="37372592" w14:textId="77777777" w:rsidR="00332D68" w:rsidRPr="004F2A4F" w:rsidRDefault="00332D68" w:rsidP="005A261C">
            <w:pPr>
              <w:pStyle w:val="G-PCCTablebody"/>
              <w:rPr>
                <w:lang w:val="en-CA"/>
                <w:rPrChange w:id="6342" w:author="w19328_d1" w:date="2020-05-20T15:56:00Z">
                  <w:rPr/>
                </w:rPrChange>
              </w:rPr>
            </w:pPr>
            <w:r w:rsidRPr="004F2A4F">
              <w:rPr>
                <w:lang w:val="en-CA"/>
                <w:rPrChange w:id="6343" w:author="w19328_d1" w:date="2020-05-20T15:56:00Z">
                  <w:rPr/>
                </w:rPrChange>
              </w:rPr>
              <w:t>1443762176</w:t>
            </w:r>
          </w:p>
        </w:tc>
        <w:tc>
          <w:tcPr>
            <w:tcW w:w="0" w:type="auto"/>
          </w:tcPr>
          <w:p w14:paraId="59A92548" w14:textId="77777777" w:rsidR="00332D68" w:rsidRPr="004F2A4F" w:rsidRDefault="00332D68" w:rsidP="005A261C">
            <w:pPr>
              <w:pStyle w:val="G-PCCTablebody"/>
              <w:rPr>
                <w:lang w:val="en-CA"/>
                <w:rPrChange w:id="6344" w:author="w19328_d1" w:date="2020-05-20T15:56:00Z">
                  <w:rPr/>
                </w:rPrChange>
              </w:rPr>
            </w:pPr>
            <w:r w:rsidRPr="004F2A4F">
              <w:rPr>
                <w:lang w:val="en-CA"/>
                <w:rPrChange w:id="6345" w:author="w19328_d1" w:date="2020-05-20T15:56:00Z">
                  <w:rPr/>
                </w:rPrChange>
              </w:rPr>
              <w:t>1395656704</w:t>
            </w:r>
          </w:p>
        </w:tc>
      </w:tr>
      <w:tr w:rsidR="00332D68" w:rsidRPr="004F2A4F" w14:paraId="78A30FB3" w14:textId="77777777" w:rsidTr="005A261C">
        <w:trPr>
          <w:jc w:val="center"/>
        </w:trPr>
        <w:tc>
          <w:tcPr>
            <w:tcW w:w="636" w:type="dxa"/>
            <w:vAlign w:val="center"/>
          </w:tcPr>
          <w:p w14:paraId="5AB7B728" w14:textId="77777777" w:rsidR="00332D68" w:rsidRPr="004F2A4F" w:rsidRDefault="00332D68" w:rsidP="005A261C">
            <w:pPr>
              <w:pStyle w:val="G-PCCTablebody"/>
              <w:jc w:val="center"/>
              <w:rPr>
                <w:b/>
                <w:lang w:val="en-CA"/>
                <w:rPrChange w:id="6346" w:author="w19328_d1" w:date="2020-05-20T15:56:00Z">
                  <w:rPr>
                    <w:b/>
                  </w:rPr>
                </w:rPrChange>
              </w:rPr>
            </w:pPr>
            <w:r w:rsidRPr="004F2A4F">
              <w:rPr>
                <w:b/>
                <w:lang w:val="en-CA"/>
                <w:rPrChange w:id="6347" w:author="w19328_d1" w:date="2020-05-20T15:56:00Z">
                  <w:rPr>
                    <w:b/>
                  </w:rPr>
                </w:rPrChange>
              </w:rPr>
              <w:t>36</w:t>
            </w:r>
          </w:p>
        </w:tc>
        <w:tc>
          <w:tcPr>
            <w:tcW w:w="0" w:type="auto"/>
          </w:tcPr>
          <w:p w14:paraId="54FA4D26" w14:textId="77777777" w:rsidR="00332D68" w:rsidRPr="004F2A4F" w:rsidRDefault="00332D68" w:rsidP="005A261C">
            <w:pPr>
              <w:pStyle w:val="G-PCCTablebody"/>
              <w:rPr>
                <w:lang w:val="en-CA"/>
                <w:rPrChange w:id="6348" w:author="w19328_d1" w:date="2020-05-20T15:56:00Z">
                  <w:rPr/>
                </w:rPrChange>
              </w:rPr>
            </w:pPr>
            <w:r w:rsidRPr="004F2A4F">
              <w:rPr>
                <w:lang w:val="en-CA"/>
                <w:rPrChange w:id="6349" w:author="w19328_d1" w:date="2020-05-20T15:56:00Z">
                  <w:rPr/>
                </w:rPrChange>
              </w:rPr>
              <w:t>1372007424</w:t>
            </w:r>
          </w:p>
        </w:tc>
        <w:tc>
          <w:tcPr>
            <w:tcW w:w="0" w:type="auto"/>
          </w:tcPr>
          <w:p w14:paraId="216E9FEB" w14:textId="77777777" w:rsidR="00332D68" w:rsidRPr="004F2A4F" w:rsidRDefault="00332D68" w:rsidP="005A261C">
            <w:pPr>
              <w:pStyle w:val="G-PCCTablebody"/>
              <w:rPr>
                <w:lang w:val="en-CA"/>
                <w:rPrChange w:id="6350" w:author="w19328_d1" w:date="2020-05-20T15:56:00Z">
                  <w:rPr/>
                </w:rPrChange>
              </w:rPr>
            </w:pPr>
            <w:r w:rsidRPr="004F2A4F">
              <w:rPr>
                <w:lang w:val="en-CA"/>
                <w:rPrChange w:id="6351" w:author="w19328_d1" w:date="2020-05-20T15:56:00Z">
                  <w:rPr/>
                </w:rPrChange>
              </w:rPr>
              <w:t>1348605952</w:t>
            </w:r>
          </w:p>
        </w:tc>
        <w:tc>
          <w:tcPr>
            <w:tcW w:w="0" w:type="auto"/>
          </w:tcPr>
          <w:p w14:paraId="2BF9D08A" w14:textId="77777777" w:rsidR="00332D68" w:rsidRPr="004F2A4F" w:rsidRDefault="00332D68" w:rsidP="005A261C">
            <w:pPr>
              <w:pStyle w:val="G-PCCTablebody"/>
              <w:rPr>
                <w:lang w:val="en-CA"/>
                <w:rPrChange w:id="6352" w:author="w19328_d1" w:date="2020-05-20T15:56:00Z">
                  <w:rPr/>
                </w:rPrChange>
              </w:rPr>
            </w:pPr>
            <w:r w:rsidRPr="004F2A4F">
              <w:rPr>
                <w:lang w:val="en-CA"/>
                <w:rPrChange w:id="6353" w:author="w19328_d1" w:date="2020-05-20T15:56:00Z">
                  <w:rPr/>
                </w:rPrChange>
              </w:rPr>
              <w:t>1302626304</w:t>
            </w:r>
          </w:p>
        </w:tc>
        <w:tc>
          <w:tcPr>
            <w:tcW w:w="0" w:type="auto"/>
          </w:tcPr>
          <w:p w14:paraId="29C213A1" w14:textId="77777777" w:rsidR="00332D68" w:rsidRPr="004F2A4F" w:rsidRDefault="00332D68" w:rsidP="005A261C">
            <w:pPr>
              <w:pStyle w:val="G-PCCTablebody"/>
              <w:rPr>
                <w:lang w:val="en-CA"/>
                <w:rPrChange w:id="6354" w:author="w19328_d1" w:date="2020-05-20T15:56:00Z">
                  <w:rPr/>
                </w:rPrChange>
              </w:rPr>
            </w:pPr>
            <w:r w:rsidRPr="004F2A4F">
              <w:rPr>
                <w:lang w:val="en-CA"/>
                <w:rPrChange w:id="6355" w:author="w19328_d1" w:date="2020-05-20T15:56:00Z">
                  <w:rPr/>
                </w:rPrChange>
              </w:rPr>
              <w:t>1280060416</w:t>
            </w:r>
          </w:p>
        </w:tc>
        <w:tc>
          <w:tcPr>
            <w:tcW w:w="0" w:type="auto"/>
          </w:tcPr>
          <w:p w14:paraId="1577C4A2" w14:textId="77777777" w:rsidR="00332D68" w:rsidRPr="004F2A4F" w:rsidRDefault="00332D68" w:rsidP="005A261C">
            <w:pPr>
              <w:pStyle w:val="G-PCCTablebody"/>
              <w:rPr>
                <w:lang w:val="en-CA"/>
                <w:rPrChange w:id="6356" w:author="w19328_d1" w:date="2020-05-20T15:56:00Z">
                  <w:rPr/>
                </w:rPrChange>
              </w:rPr>
            </w:pPr>
            <w:r w:rsidRPr="004F2A4F">
              <w:rPr>
                <w:lang w:val="en-CA"/>
                <w:rPrChange w:id="6357" w:author="w19328_d1" w:date="2020-05-20T15:56:00Z">
                  <w:rPr/>
                </w:rPrChange>
              </w:rPr>
              <w:t>1257736192</w:t>
            </w:r>
          </w:p>
        </w:tc>
        <w:tc>
          <w:tcPr>
            <w:tcW w:w="0" w:type="auto"/>
          </w:tcPr>
          <w:p w14:paraId="2EBF36B8" w14:textId="77777777" w:rsidR="00332D68" w:rsidRPr="004F2A4F" w:rsidRDefault="00332D68" w:rsidP="005A261C">
            <w:pPr>
              <w:pStyle w:val="G-PCCTablebody"/>
              <w:rPr>
                <w:lang w:val="en-CA"/>
                <w:rPrChange w:id="6358" w:author="w19328_d1" w:date="2020-05-20T15:56:00Z">
                  <w:rPr/>
                </w:rPrChange>
              </w:rPr>
            </w:pPr>
            <w:r w:rsidRPr="004F2A4F">
              <w:rPr>
                <w:lang w:val="en-CA"/>
                <w:rPrChange w:id="6359" w:author="w19328_d1" w:date="2020-05-20T15:56:00Z">
                  <w:rPr/>
                </w:rPrChange>
              </w:rPr>
              <w:t>1235650560</w:t>
            </w:r>
          </w:p>
        </w:tc>
      </w:tr>
      <w:tr w:rsidR="00332D68" w:rsidRPr="004F2A4F" w14:paraId="1269A30F" w14:textId="77777777" w:rsidTr="005A261C">
        <w:trPr>
          <w:jc w:val="center"/>
        </w:trPr>
        <w:tc>
          <w:tcPr>
            <w:tcW w:w="636" w:type="dxa"/>
            <w:vAlign w:val="center"/>
          </w:tcPr>
          <w:p w14:paraId="229E4495" w14:textId="77777777" w:rsidR="00332D68" w:rsidRPr="004F2A4F" w:rsidRDefault="00332D68" w:rsidP="005A261C">
            <w:pPr>
              <w:pStyle w:val="G-PCCTablebody"/>
              <w:jc w:val="center"/>
              <w:rPr>
                <w:b/>
                <w:lang w:val="en-CA"/>
                <w:rPrChange w:id="6360" w:author="w19328_d1" w:date="2020-05-20T15:56:00Z">
                  <w:rPr>
                    <w:b/>
                  </w:rPr>
                </w:rPrChange>
              </w:rPr>
            </w:pPr>
            <w:r w:rsidRPr="004F2A4F">
              <w:rPr>
                <w:b/>
                <w:lang w:val="en-CA"/>
                <w:rPrChange w:id="6361" w:author="w19328_d1" w:date="2020-05-20T15:56:00Z">
                  <w:rPr>
                    <w:b/>
                  </w:rPr>
                </w:rPrChange>
              </w:rPr>
              <w:t>42</w:t>
            </w:r>
          </w:p>
        </w:tc>
        <w:tc>
          <w:tcPr>
            <w:tcW w:w="0" w:type="auto"/>
          </w:tcPr>
          <w:p w14:paraId="2CB9DA07" w14:textId="77777777" w:rsidR="00332D68" w:rsidRPr="004F2A4F" w:rsidRDefault="00332D68" w:rsidP="005A261C">
            <w:pPr>
              <w:pStyle w:val="G-PCCTablebody"/>
              <w:rPr>
                <w:lang w:val="en-CA"/>
                <w:rPrChange w:id="6362" w:author="w19328_d1" w:date="2020-05-20T15:56:00Z">
                  <w:rPr/>
                </w:rPrChange>
              </w:rPr>
            </w:pPr>
            <w:r w:rsidRPr="004F2A4F">
              <w:rPr>
                <w:lang w:val="en-CA"/>
                <w:rPrChange w:id="6363" w:author="w19328_d1" w:date="2020-05-20T15:56:00Z">
                  <w:rPr/>
                </w:rPrChange>
              </w:rPr>
              <w:t>1213861888</w:t>
            </w:r>
          </w:p>
        </w:tc>
        <w:tc>
          <w:tcPr>
            <w:tcW w:w="0" w:type="auto"/>
          </w:tcPr>
          <w:p w14:paraId="70EE0679" w14:textId="77777777" w:rsidR="00332D68" w:rsidRPr="004F2A4F" w:rsidRDefault="00332D68" w:rsidP="005A261C">
            <w:pPr>
              <w:pStyle w:val="G-PCCTablebody"/>
              <w:rPr>
                <w:lang w:val="en-CA"/>
                <w:rPrChange w:id="6364" w:author="w19328_d1" w:date="2020-05-20T15:56:00Z">
                  <w:rPr/>
                </w:rPrChange>
              </w:rPr>
            </w:pPr>
            <w:r w:rsidRPr="004F2A4F">
              <w:rPr>
                <w:lang w:val="en-CA"/>
                <w:rPrChange w:id="6365" w:author="w19328_d1" w:date="2020-05-20T15:56:00Z">
                  <w:rPr/>
                </w:rPrChange>
              </w:rPr>
              <w:t>1192294400</w:t>
            </w:r>
          </w:p>
        </w:tc>
        <w:tc>
          <w:tcPr>
            <w:tcW w:w="0" w:type="auto"/>
          </w:tcPr>
          <w:p w14:paraId="767B382E" w14:textId="77777777" w:rsidR="00332D68" w:rsidRPr="004F2A4F" w:rsidRDefault="00332D68" w:rsidP="005A261C">
            <w:pPr>
              <w:pStyle w:val="G-PCCTablebody"/>
              <w:rPr>
                <w:lang w:val="en-CA"/>
                <w:rPrChange w:id="6366" w:author="w19328_d1" w:date="2020-05-20T15:56:00Z">
                  <w:rPr/>
                </w:rPrChange>
              </w:rPr>
            </w:pPr>
            <w:r w:rsidRPr="004F2A4F">
              <w:rPr>
                <w:lang w:val="en-CA"/>
                <w:rPrChange w:id="6367" w:author="w19328_d1" w:date="2020-05-20T15:56:00Z">
                  <w:rPr/>
                </w:rPrChange>
              </w:rPr>
              <w:t>1171008512</w:t>
            </w:r>
          </w:p>
        </w:tc>
        <w:tc>
          <w:tcPr>
            <w:tcW w:w="0" w:type="auto"/>
          </w:tcPr>
          <w:p w14:paraId="70273006" w14:textId="77777777" w:rsidR="00332D68" w:rsidRPr="004F2A4F" w:rsidRDefault="00332D68" w:rsidP="005A261C">
            <w:pPr>
              <w:pStyle w:val="G-PCCTablebody"/>
              <w:rPr>
                <w:lang w:val="en-CA"/>
                <w:rPrChange w:id="6368" w:author="w19328_d1" w:date="2020-05-20T15:56:00Z">
                  <w:rPr/>
                </w:rPrChange>
              </w:rPr>
            </w:pPr>
            <w:r w:rsidRPr="004F2A4F">
              <w:rPr>
                <w:lang w:val="en-CA"/>
                <w:rPrChange w:id="6369" w:author="w19328_d1" w:date="2020-05-20T15:56:00Z">
                  <w:rPr/>
                </w:rPrChange>
              </w:rPr>
              <w:t>1149979648</w:t>
            </w:r>
          </w:p>
        </w:tc>
        <w:tc>
          <w:tcPr>
            <w:tcW w:w="0" w:type="auto"/>
          </w:tcPr>
          <w:p w14:paraId="2A6A4500" w14:textId="77777777" w:rsidR="00332D68" w:rsidRPr="004F2A4F" w:rsidRDefault="00332D68" w:rsidP="005A261C">
            <w:pPr>
              <w:pStyle w:val="G-PCCTablebody"/>
              <w:rPr>
                <w:lang w:val="en-CA"/>
                <w:rPrChange w:id="6370" w:author="w19328_d1" w:date="2020-05-20T15:56:00Z">
                  <w:rPr/>
                </w:rPrChange>
              </w:rPr>
            </w:pPr>
            <w:r w:rsidRPr="004F2A4F">
              <w:rPr>
                <w:lang w:val="en-CA"/>
                <w:rPrChange w:id="6371" w:author="w19328_d1" w:date="2020-05-20T15:56:00Z">
                  <w:rPr/>
                </w:rPrChange>
              </w:rPr>
              <w:t>1108673536</w:t>
            </w:r>
          </w:p>
        </w:tc>
        <w:tc>
          <w:tcPr>
            <w:tcW w:w="0" w:type="auto"/>
          </w:tcPr>
          <w:p w14:paraId="49E5DD5A" w14:textId="77777777" w:rsidR="00332D68" w:rsidRPr="004F2A4F" w:rsidRDefault="00332D68" w:rsidP="005A261C">
            <w:pPr>
              <w:pStyle w:val="G-PCCTablebody"/>
              <w:rPr>
                <w:lang w:val="en-CA"/>
                <w:rPrChange w:id="6372" w:author="w19328_d1" w:date="2020-05-20T15:56:00Z">
                  <w:rPr/>
                </w:rPrChange>
              </w:rPr>
            </w:pPr>
            <w:r w:rsidRPr="004F2A4F">
              <w:rPr>
                <w:lang w:val="en-CA"/>
                <w:rPrChange w:id="6373" w:author="w19328_d1" w:date="2020-05-20T15:56:00Z">
                  <w:rPr/>
                </w:rPrChange>
              </w:rPr>
              <w:t>1088379904</w:t>
            </w:r>
          </w:p>
        </w:tc>
      </w:tr>
      <w:tr w:rsidR="00332D68" w:rsidRPr="004F2A4F" w14:paraId="160C2BEC" w14:textId="77777777" w:rsidTr="005A261C">
        <w:trPr>
          <w:jc w:val="center"/>
        </w:trPr>
        <w:tc>
          <w:tcPr>
            <w:tcW w:w="636" w:type="dxa"/>
            <w:vAlign w:val="center"/>
          </w:tcPr>
          <w:p w14:paraId="79A1365C" w14:textId="77777777" w:rsidR="00332D68" w:rsidRPr="004F2A4F" w:rsidRDefault="00332D68" w:rsidP="005A261C">
            <w:pPr>
              <w:pStyle w:val="G-PCCTablebody"/>
              <w:jc w:val="center"/>
              <w:rPr>
                <w:b/>
                <w:lang w:val="en-CA"/>
                <w:rPrChange w:id="6374" w:author="w19328_d1" w:date="2020-05-20T15:56:00Z">
                  <w:rPr>
                    <w:b/>
                  </w:rPr>
                </w:rPrChange>
              </w:rPr>
            </w:pPr>
            <w:r w:rsidRPr="004F2A4F">
              <w:rPr>
                <w:b/>
                <w:lang w:val="en-CA"/>
                <w:rPrChange w:id="6375" w:author="w19328_d1" w:date="2020-05-20T15:56:00Z">
                  <w:rPr>
                    <w:b/>
                  </w:rPr>
                </w:rPrChange>
              </w:rPr>
              <w:t>48</w:t>
            </w:r>
          </w:p>
        </w:tc>
        <w:tc>
          <w:tcPr>
            <w:tcW w:w="0" w:type="auto"/>
          </w:tcPr>
          <w:p w14:paraId="38AF654D" w14:textId="77777777" w:rsidR="00332D68" w:rsidRPr="004F2A4F" w:rsidRDefault="00332D68" w:rsidP="005A261C">
            <w:pPr>
              <w:pStyle w:val="G-PCCTablebody"/>
              <w:rPr>
                <w:lang w:val="en-CA"/>
                <w:rPrChange w:id="6376" w:author="w19328_d1" w:date="2020-05-20T15:56:00Z">
                  <w:rPr/>
                </w:rPrChange>
              </w:rPr>
            </w:pPr>
            <w:r w:rsidRPr="004F2A4F">
              <w:rPr>
                <w:lang w:val="en-CA"/>
                <w:rPrChange w:id="6377" w:author="w19328_d1" w:date="2020-05-20T15:56:00Z">
                  <w:rPr/>
                </w:rPrChange>
              </w:rPr>
              <w:t>1068352512</w:t>
            </w:r>
          </w:p>
        </w:tc>
        <w:tc>
          <w:tcPr>
            <w:tcW w:w="0" w:type="auto"/>
          </w:tcPr>
          <w:p w14:paraId="3BCE1ACE" w14:textId="77777777" w:rsidR="00332D68" w:rsidRPr="004F2A4F" w:rsidRDefault="00332D68" w:rsidP="005A261C">
            <w:pPr>
              <w:pStyle w:val="G-PCCTablebody"/>
              <w:rPr>
                <w:lang w:val="en-CA"/>
                <w:rPrChange w:id="6378" w:author="w19328_d1" w:date="2020-05-20T15:56:00Z">
                  <w:rPr/>
                </w:rPrChange>
              </w:rPr>
            </w:pPr>
            <w:r w:rsidRPr="004F2A4F">
              <w:rPr>
                <w:lang w:val="en-CA"/>
                <w:rPrChange w:id="6379" w:author="w19328_d1" w:date="2020-05-20T15:56:00Z">
                  <w:rPr/>
                </w:rPrChange>
              </w:rPr>
              <w:t>1048567808</w:t>
            </w:r>
          </w:p>
        </w:tc>
        <w:tc>
          <w:tcPr>
            <w:tcW w:w="0" w:type="auto"/>
          </w:tcPr>
          <w:p w14:paraId="6CE736E3" w14:textId="77777777" w:rsidR="00332D68" w:rsidRPr="004F2A4F" w:rsidRDefault="00332D68" w:rsidP="005A261C">
            <w:pPr>
              <w:pStyle w:val="G-PCCTablebody"/>
              <w:rPr>
                <w:lang w:val="en-CA"/>
                <w:rPrChange w:id="6380" w:author="w19328_d1" w:date="2020-05-20T15:56:00Z">
                  <w:rPr/>
                </w:rPrChange>
              </w:rPr>
            </w:pPr>
            <w:r w:rsidRPr="004F2A4F">
              <w:rPr>
                <w:lang w:val="en-CA"/>
                <w:rPrChange w:id="6381" w:author="w19328_d1" w:date="2020-05-20T15:56:00Z">
                  <w:rPr/>
                </w:rPrChange>
              </w:rPr>
              <w:t>1029031936</w:t>
            </w:r>
          </w:p>
        </w:tc>
        <w:tc>
          <w:tcPr>
            <w:tcW w:w="0" w:type="auto"/>
          </w:tcPr>
          <w:p w14:paraId="7D318B70" w14:textId="77777777" w:rsidR="00332D68" w:rsidRPr="004F2A4F" w:rsidRDefault="00332D68" w:rsidP="005A261C">
            <w:pPr>
              <w:pStyle w:val="G-PCCTablebody"/>
              <w:rPr>
                <w:lang w:val="en-CA"/>
                <w:rPrChange w:id="6382" w:author="w19328_d1" w:date="2020-05-20T15:56:00Z">
                  <w:rPr/>
                </w:rPrChange>
              </w:rPr>
            </w:pPr>
            <w:r w:rsidRPr="004F2A4F">
              <w:rPr>
                <w:lang w:val="en-CA"/>
                <w:rPrChange w:id="6383" w:author="w19328_d1" w:date="2020-05-20T15:56:00Z">
                  <w:rPr/>
                </w:rPrChange>
              </w:rPr>
              <w:t>1029036032</w:t>
            </w:r>
          </w:p>
        </w:tc>
        <w:tc>
          <w:tcPr>
            <w:tcW w:w="0" w:type="auto"/>
          </w:tcPr>
          <w:p w14:paraId="70BF33F5" w14:textId="77777777" w:rsidR="00332D68" w:rsidRPr="004F2A4F" w:rsidRDefault="00332D68" w:rsidP="005A261C">
            <w:pPr>
              <w:pStyle w:val="G-PCCTablebody"/>
              <w:rPr>
                <w:lang w:val="en-CA"/>
                <w:rPrChange w:id="6384" w:author="w19328_d1" w:date="2020-05-20T15:56:00Z">
                  <w:rPr/>
                </w:rPrChange>
              </w:rPr>
            </w:pPr>
            <w:r w:rsidRPr="004F2A4F">
              <w:rPr>
                <w:lang w:val="en-CA"/>
                <w:rPrChange w:id="6385" w:author="w19328_d1" w:date="2020-05-20T15:56:00Z">
                  <w:rPr/>
                </w:rPrChange>
              </w:rPr>
              <w:t>1009729536</w:t>
            </w:r>
          </w:p>
        </w:tc>
        <w:tc>
          <w:tcPr>
            <w:tcW w:w="0" w:type="auto"/>
          </w:tcPr>
          <w:p w14:paraId="723929F9" w14:textId="77777777" w:rsidR="00332D68" w:rsidRPr="004F2A4F" w:rsidRDefault="00332D68" w:rsidP="005A261C">
            <w:pPr>
              <w:pStyle w:val="G-PCCTablebody"/>
              <w:rPr>
                <w:lang w:val="en-CA"/>
                <w:rPrChange w:id="6386" w:author="w19328_d1" w:date="2020-05-20T15:56:00Z">
                  <w:rPr/>
                </w:rPrChange>
              </w:rPr>
            </w:pPr>
            <w:r w:rsidRPr="004F2A4F">
              <w:rPr>
                <w:lang w:val="en-CA"/>
                <w:rPrChange w:id="6387" w:author="w19328_d1" w:date="2020-05-20T15:56:00Z">
                  <w:rPr/>
                </w:rPrChange>
              </w:rPr>
              <w:t>971888640</w:t>
            </w:r>
          </w:p>
        </w:tc>
      </w:tr>
      <w:tr w:rsidR="00332D68" w:rsidRPr="004F2A4F" w14:paraId="2A43EE49" w14:textId="77777777" w:rsidTr="005A261C">
        <w:trPr>
          <w:jc w:val="center"/>
        </w:trPr>
        <w:tc>
          <w:tcPr>
            <w:tcW w:w="636" w:type="dxa"/>
            <w:vAlign w:val="center"/>
          </w:tcPr>
          <w:p w14:paraId="6BFDB6F4" w14:textId="77777777" w:rsidR="00332D68" w:rsidRPr="004F2A4F" w:rsidRDefault="00332D68" w:rsidP="005A261C">
            <w:pPr>
              <w:pStyle w:val="G-PCCTablebody"/>
              <w:jc w:val="center"/>
              <w:rPr>
                <w:b/>
                <w:lang w:val="en-CA"/>
                <w:rPrChange w:id="6388" w:author="w19328_d1" w:date="2020-05-20T15:56:00Z">
                  <w:rPr>
                    <w:b/>
                  </w:rPr>
                </w:rPrChange>
              </w:rPr>
            </w:pPr>
            <w:r w:rsidRPr="004F2A4F">
              <w:rPr>
                <w:b/>
                <w:lang w:val="en-CA"/>
                <w:rPrChange w:id="6389" w:author="w19328_d1" w:date="2020-05-20T15:56:00Z">
                  <w:rPr>
                    <w:b/>
                  </w:rPr>
                </w:rPrChange>
              </w:rPr>
              <w:t>54</w:t>
            </w:r>
          </w:p>
        </w:tc>
        <w:tc>
          <w:tcPr>
            <w:tcW w:w="0" w:type="auto"/>
          </w:tcPr>
          <w:p w14:paraId="7F608DA5" w14:textId="77777777" w:rsidR="00332D68" w:rsidRPr="004F2A4F" w:rsidRDefault="00332D68" w:rsidP="005A261C">
            <w:pPr>
              <w:pStyle w:val="G-PCCTablebody"/>
              <w:rPr>
                <w:lang w:val="en-CA"/>
                <w:rPrChange w:id="6390" w:author="w19328_d1" w:date="2020-05-20T15:56:00Z">
                  <w:rPr/>
                </w:rPrChange>
              </w:rPr>
            </w:pPr>
            <w:r w:rsidRPr="004F2A4F">
              <w:rPr>
                <w:lang w:val="en-CA"/>
                <w:rPrChange w:id="6391" w:author="w19328_d1" w:date="2020-05-20T15:56:00Z">
                  <w:rPr/>
                </w:rPrChange>
              </w:rPr>
              <w:t xml:space="preserve">971882496 </w:t>
            </w:r>
          </w:p>
        </w:tc>
        <w:tc>
          <w:tcPr>
            <w:tcW w:w="0" w:type="auto"/>
          </w:tcPr>
          <w:p w14:paraId="3626FF6F" w14:textId="77777777" w:rsidR="00332D68" w:rsidRPr="004F2A4F" w:rsidRDefault="00332D68" w:rsidP="005A261C">
            <w:pPr>
              <w:pStyle w:val="G-PCCTablebody"/>
              <w:rPr>
                <w:lang w:val="en-CA"/>
                <w:rPrChange w:id="6392" w:author="w19328_d1" w:date="2020-05-20T15:56:00Z">
                  <w:rPr/>
                </w:rPrChange>
              </w:rPr>
            </w:pPr>
            <w:r w:rsidRPr="004F2A4F">
              <w:rPr>
                <w:lang w:val="en-CA"/>
                <w:rPrChange w:id="6393" w:author="w19328_d1" w:date="2020-05-20T15:56:00Z">
                  <w:rPr/>
                </w:rPrChange>
              </w:rPr>
              <w:t xml:space="preserve">953319424 </w:t>
            </w:r>
          </w:p>
        </w:tc>
        <w:tc>
          <w:tcPr>
            <w:tcW w:w="0" w:type="auto"/>
          </w:tcPr>
          <w:p w14:paraId="11220EFB" w14:textId="77777777" w:rsidR="00332D68" w:rsidRPr="004F2A4F" w:rsidRDefault="00332D68" w:rsidP="005A261C">
            <w:pPr>
              <w:pStyle w:val="G-PCCTablebody"/>
              <w:rPr>
                <w:lang w:val="en-CA"/>
                <w:rPrChange w:id="6394" w:author="w19328_d1" w:date="2020-05-20T15:56:00Z">
                  <w:rPr/>
                </w:rPrChange>
              </w:rPr>
            </w:pPr>
            <w:r w:rsidRPr="004F2A4F">
              <w:rPr>
                <w:lang w:val="en-CA"/>
                <w:rPrChange w:id="6395" w:author="w19328_d1" w:date="2020-05-20T15:56:00Z">
                  <w:rPr/>
                </w:rPrChange>
              </w:rPr>
              <w:t xml:space="preserve">934993920 </w:t>
            </w:r>
          </w:p>
        </w:tc>
        <w:tc>
          <w:tcPr>
            <w:tcW w:w="0" w:type="auto"/>
          </w:tcPr>
          <w:p w14:paraId="62A57BDD" w14:textId="77777777" w:rsidR="00332D68" w:rsidRPr="004F2A4F" w:rsidRDefault="00332D68" w:rsidP="005A261C">
            <w:pPr>
              <w:pStyle w:val="G-PCCTablebody"/>
              <w:rPr>
                <w:lang w:val="en-CA"/>
                <w:rPrChange w:id="6396" w:author="w19328_d1" w:date="2020-05-20T15:56:00Z">
                  <w:rPr/>
                </w:rPrChange>
              </w:rPr>
            </w:pPr>
            <w:r w:rsidRPr="004F2A4F">
              <w:rPr>
                <w:lang w:val="en-CA"/>
                <w:rPrChange w:id="6397" w:author="w19328_d1" w:date="2020-05-20T15:56:00Z">
                  <w:rPr/>
                </w:rPrChange>
              </w:rPr>
              <w:t xml:space="preserve">916897792 </w:t>
            </w:r>
          </w:p>
        </w:tc>
        <w:tc>
          <w:tcPr>
            <w:tcW w:w="0" w:type="auto"/>
          </w:tcPr>
          <w:p w14:paraId="018DAE79" w14:textId="77777777" w:rsidR="00332D68" w:rsidRPr="004F2A4F" w:rsidRDefault="00332D68" w:rsidP="005A261C">
            <w:pPr>
              <w:pStyle w:val="G-PCCTablebody"/>
              <w:rPr>
                <w:lang w:val="en-CA"/>
                <w:rPrChange w:id="6398" w:author="w19328_d1" w:date="2020-05-20T15:56:00Z">
                  <w:rPr/>
                </w:rPrChange>
              </w:rPr>
            </w:pPr>
            <w:r w:rsidRPr="004F2A4F">
              <w:rPr>
                <w:lang w:val="en-CA"/>
                <w:rPrChange w:id="6399" w:author="w19328_d1" w:date="2020-05-20T15:56:00Z">
                  <w:rPr/>
                </w:rPrChange>
              </w:rPr>
              <w:t xml:space="preserve">899011584 </w:t>
            </w:r>
          </w:p>
        </w:tc>
        <w:tc>
          <w:tcPr>
            <w:tcW w:w="0" w:type="auto"/>
          </w:tcPr>
          <w:p w14:paraId="336AFBA0" w14:textId="77777777" w:rsidR="00332D68" w:rsidRPr="004F2A4F" w:rsidRDefault="00332D68" w:rsidP="005A261C">
            <w:pPr>
              <w:pStyle w:val="G-PCCTablebody"/>
              <w:rPr>
                <w:lang w:val="en-CA"/>
                <w:rPrChange w:id="6400" w:author="w19328_d1" w:date="2020-05-20T15:56:00Z">
                  <w:rPr/>
                </w:rPrChange>
              </w:rPr>
            </w:pPr>
            <w:r w:rsidRPr="004F2A4F">
              <w:rPr>
                <w:lang w:val="en-CA"/>
                <w:rPrChange w:id="6401" w:author="w19328_d1" w:date="2020-05-20T15:56:00Z">
                  <w:rPr/>
                </w:rPrChange>
              </w:rPr>
              <w:t>881389568</w:t>
            </w:r>
          </w:p>
        </w:tc>
      </w:tr>
      <w:tr w:rsidR="00332D68" w:rsidRPr="004F2A4F" w14:paraId="509E0DA6" w14:textId="77777777" w:rsidTr="005A261C">
        <w:trPr>
          <w:jc w:val="center"/>
        </w:trPr>
        <w:tc>
          <w:tcPr>
            <w:tcW w:w="636" w:type="dxa"/>
            <w:vAlign w:val="center"/>
          </w:tcPr>
          <w:p w14:paraId="0B193E9A" w14:textId="77777777" w:rsidR="00332D68" w:rsidRPr="004F2A4F" w:rsidRDefault="00332D68" w:rsidP="005A261C">
            <w:pPr>
              <w:pStyle w:val="G-PCCTablebody"/>
              <w:jc w:val="center"/>
              <w:rPr>
                <w:b/>
                <w:lang w:val="en-CA"/>
                <w:rPrChange w:id="6402" w:author="w19328_d1" w:date="2020-05-20T15:56:00Z">
                  <w:rPr>
                    <w:b/>
                  </w:rPr>
                </w:rPrChange>
              </w:rPr>
            </w:pPr>
            <w:r w:rsidRPr="004F2A4F">
              <w:rPr>
                <w:b/>
                <w:lang w:val="en-CA"/>
                <w:rPrChange w:id="6403" w:author="w19328_d1" w:date="2020-05-20T15:56:00Z">
                  <w:rPr>
                    <w:b/>
                  </w:rPr>
                </w:rPrChange>
              </w:rPr>
              <w:t>60</w:t>
            </w:r>
          </w:p>
        </w:tc>
        <w:tc>
          <w:tcPr>
            <w:tcW w:w="0" w:type="auto"/>
          </w:tcPr>
          <w:p w14:paraId="62834E22" w14:textId="77777777" w:rsidR="00332D68" w:rsidRPr="004F2A4F" w:rsidRDefault="00332D68" w:rsidP="005A261C">
            <w:pPr>
              <w:pStyle w:val="G-PCCTablebody"/>
              <w:rPr>
                <w:lang w:val="en-CA"/>
                <w:rPrChange w:id="6404" w:author="w19328_d1" w:date="2020-05-20T15:56:00Z">
                  <w:rPr/>
                </w:rPrChange>
              </w:rPr>
            </w:pPr>
            <w:r w:rsidRPr="004F2A4F">
              <w:rPr>
                <w:lang w:val="en-CA"/>
                <w:rPrChange w:id="6405" w:author="w19328_d1" w:date="2020-05-20T15:56:00Z">
                  <w:rPr/>
                </w:rPrChange>
              </w:rPr>
              <w:t xml:space="preserve">881392640 </w:t>
            </w:r>
          </w:p>
        </w:tc>
        <w:tc>
          <w:tcPr>
            <w:tcW w:w="0" w:type="auto"/>
          </w:tcPr>
          <w:p w14:paraId="625948AD" w14:textId="77777777" w:rsidR="00332D68" w:rsidRPr="004F2A4F" w:rsidRDefault="00332D68" w:rsidP="005A261C">
            <w:pPr>
              <w:pStyle w:val="G-PCCTablebody"/>
              <w:rPr>
                <w:lang w:val="en-CA"/>
                <w:rPrChange w:id="6406" w:author="w19328_d1" w:date="2020-05-20T15:56:00Z">
                  <w:rPr/>
                </w:rPrChange>
              </w:rPr>
            </w:pPr>
            <w:r w:rsidRPr="004F2A4F">
              <w:rPr>
                <w:lang w:val="en-CA"/>
                <w:rPrChange w:id="6407" w:author="w19328_d1" w:date="2020-05-20T15:56:00Z">
                  <w:rPr/>
                </w:rPrChange>
              </w:rPr>
              <w:t xml:space="preserve">864009216 </w:t>
            </w:r>
          </w:p>
        </w:tc>
        <w:tc>
          <w:tcPr>
            <w:tcW w:w="0" w:type="auto"/>
          </w:tcPr>
          <w:p w14:paraId="16460099" w14:textId="77777777" w:rsidR="00332D68" w:rsidRPr="004F2A4F" w:rsidRDefault="00332D68" w:rsidP="005A261C">
            <w:pPr>
              <w:pStyle w:val="G-PCCTablebody"/>
              <w:rPr>
                <w:lang w:val="en-CA"/>
                <w:rPrChange w:id="6408" w:author="w19328_d1" w:date="2020-05-20T15:56:00Z">
                  <w:rPr/>
                </w:rPrChange>
              </w:rPr>
            </w:pPr>
            <w:r w:rsidRPr="004F2A4F">
              <w:rPr>
                <w:lang w:val="en-CA"/>
                <w:rPrChange w:id="6409" w:author="w19328_d1" w:date="2020-05-20T15:56:00Z">
                  <w:rPr/>
                </w:rPrChange>
              </w:rPr>
              <w:t xml:space="preserve">846846976 </w:t>
            </w:r>
          </w:p>
        </w:tc>
        <w:tc>
          <w:tcPr>
            <w:tcW w:w="0" w:type="auto"/>
          </w:tcPr>
          <w:p w14:paraId="1691A8B4" w14:textId="77777777" w:rsidR="00332D68" w:rsidRPr="004F2A4F" w:rsidRDefault="00332D68" w:rsidP="005A261C">
            <w:pPr>
              <w:pStyle w:val="G-PCCTablebody"/>
              <w:rPr>
                <w:lang w:val="en-CA"/>
                <w:rPrChange w:id="6410" w:author="w19328_d1" w:date="2020-05-20T15:56:00Z">
                  <w:rPr/>
                </w:rPrChange>
              </w:rPr>
            </w:pPr>
            <w:r w:rsidRPr="004F2A4F">
              <w:rPr>
                <w:lang w:val="en-CA"/>
                <w:rPrChange w:id="6411" w:author="w19328_d1" w:date="2020-05-20T15:56:00Z">
                  <w:rPr/>
                </w:rPrChange>
              </w:rPr>
              <w:t xml:space="preserve">829900800 </w:t>
            </w:r>
          </w:p>
        </w:tc>
        <w:tc>
          <w:tcPr>
            <w:tcW w:w="0" w:type="auto"/>
          </w:tcPr>
          <w:p w14:paraId="6D01C0ED" w14:textId="77777777" w:rsidR="00332D68" w:rsidRPr="004F2A4F" w:rsidRDefault="00332D68" w:rsidP="005A261C">
            <w:pPr>
              <w:pStyle w:val="G-PCCTablebody"/>
              <w:rPr>
                <w:lang w:val="en-CA"/>
                <w:rPrChange w:id="6412" w:author="w19328_d1" w:date="2020-05-20T15:56:00Z">
                  <w:rPr/>
                </w:rPrChange>
              </w:rPr>
            </w:pPr>
            <w:r w:rsidRPr="004F2A4F">
              <w:rPr>
                <w:lang w:val="en-CA"/>
                <w:rPrChange w:id="6413" w:author="w19328_d1" w:date="2020-05-20T15:56:00Z">
                  <w:rPr/>
                </w:rPrChange>
              </w:rPr>
              <w:t xml:space="preserve">813182976 </w:t>
            </w:r>
          </w:p>
        </w:tc>
        <w:tc>
          <w:tcPr>
            <w:tcW w:w="0" w:type="auto"/>
          </w:tcPr>
          <w:p w14:paraId="7753457F" w14:textId="77777777" w:rsidR="00332D68" w:rsidRPr="004F2A4F" w:rsidRDefault="00332D68" w:rsidP="005A261C">
            <w:pPr>
              <w:pStyle w:val="G-PCCTablebody"/>
              <w:rPr>
                <w:lang w:val="en-CA"/>
                <w:rPrChange w:id="6414" w:author="w19328_d1" w:date="2020-05-20T15:56:00Z">
                  <w:rPr/>
                </w:rPrChange>
              </w:rPr>
            </w:pPr>
            <w:r w:rsidRPr="004F2A4F">
              <w:rPr>
                <w:lang w:val="en-CA"/>
                <w:rPrChange w:id="6415" w:author="w19328_d1" w:date="2020-05-20T15:56:00Z">
                  <w:rPr/>
                </w:rPrChange>
              </w:rPr>
              <w:t>813201408</w:t>
            </w:r>
          </w:p>
        </w:tc>
      </w:tr>
      <w:tr w:rsidR="00332D68" w:rsidRPr="004F2A4F" w14:paraId="518CC09A" w14:textId="77777777" w:rsidTr="005A261C">
        <w:trPr>
          <w:jc w:val="center"/>
        </w:trPr>
        <w:tc>
          <w:tcPr>
            <w:tcW w:w="636" w:type="dxa"/>
            <w:vAlign w:val="center"/>
          </w:tcPr>
          <w:p w14:paraId="5A7E8487" w14:textId="77777777" w:rsidR="00332D68" w:rsidRPr="004F2A4F" w:rsidRDefault="00332D68" w:rsidP="005A261C">
            <w:pPr>
              <w:pStyle w:val="G-PCCTablebody"/>
              <w:jc w:val="center"/>
              <w:rPr>
                <w:b/>
                <w:lang w:val="en-CA"/>
                <w:rPrChange w:id="6416" w:author="w19328_d1" w:date="2020-05-20T15:56:00Z">
                  <w:rPr>
                    <w:b/>
                  </w:rPr>
                </w:rPrChange>
              </w:rPr>
            </w:pPr>
            <w:r w:rsidRPr="004F2A4F">
              <w:rPr>
                <w:b/>
                <w:lang w:val="en-CA"/>
                <w:rPrChange w:id="6417" w:author="w19328_d1" w:date="2020-05-20T15:56:00Z">
                  <w:rPr>
                    <w:b/>
                  </w:rPr>
                </w:rPrChange>
              </w:rPr>
              <w:t>66</w:t>
            </w:r>
          </w:p>
        </w:tc>
        <w:tc>
          <w:tcPr>
            <w:tcW w:w="0" w:type="auto"/>
          </w:tcPr>
          <w:p w14:paraId="42AF061C" w14:textId="77777777" w:rsidR="00332D68" w:rsidRPr="004F2A4F" w:rsidRDefault="00332D68" w:rsidP="005A261C">
            <w:pPr>
              <w:pStyle w:val="G-PCCTablebody"/>
              <w:rPr>
                <w:lang w:val="en-CA"/>
                <w:rPrChange w:id="6418" w:author="w19328_d1" w:date="2020-05-20T15:56:00Z">
                  <w:rPr/>
                </w:rPrChange>
              </w:rPr>
            </w:pPr>
            <w:r w:rsidRPr="004F2A4F">
              <w:rPr>
                <w:lang w:val="en-CA"/>
                <w:rPrChange w:id="6419" w:author="w19328_d1" w:date="2020-05-20T15:56:00Z">
                  <w:rPr/>
                </w:rPrChange>
              </w:rPr>
              <w:t xml:space="preserve">796721152 </w:t>
            </w:r>
          </w:p>
        </w:tc>
        <w:tc>
          <w:tcPr>
            <w:tcW w:w="0" w:type="auto"/>
          </w:tcPr>
          <w:p w14:paraId="4F8A3C8F" w14:textId="77777777" w:rsidR="00332D68" w:rsidRPr="004F2A4F" w:rsidRDefault="00332D68" w:rsidP="005A261C">
            <w:pPr>
              <w:pStyle w:val="G-PCCTablebody"/>
              <w:rPr>
                <w:lang w:val="en-CA"/>
                <w:rPrChange w:id="6420" w:author="w19328_d1" w:date="2020-05-20T15:56:00Z">
                  <w:rPr/>
                </w:rPrChange>
              </w:rPr>
            </w:pPr>
            <w:r w:rsidRPr="004F2A4F">
              <w:rPr>
                <w:lang w:val="en-CA"/>
                <w:rPrChange w:id="6421" w:author="w19328_d1" w:date="2020-05-20T15:56:00Z">
                  <w:rPr/>
                </w:rPrChange>
              </w:rPr>
              <w:t xml:space="preserve">780459008 </w:t>
            </w:r>
          </w:p>
        </w:tc>
        <w:tc>
          <w:tcPr>
            <w:tcW w:w="0" w:type="auto"/>
          </w:tcPr>
          <w:p w14:paraId="0542125E" w14:textId="77777777" w:rsidR="00332D68" w:rsidRPr="004F2A4F" w:rsidRDefault="00332D68" w:rsidP="005A261C">
            <w:pPr>
              <w:pStyle w:val="G-PCCTablebody"/>
              <w:rPr>
                <w:lang w:val="en-CA"/>
                <w:rPrChange w:id="6422" w:author="w19328_d1" w:date="2020-05-20T15:56:00Z">
                  <w:rPr/>
                </w:rPrChange>
              </w:rPr>
            </w:pPr>
            <w:r w:rsidRPr="004F2A4F">
              <w:rPr>
                <w:lang w:val="en-CA"/>
                <w:rPrChange w:id="6423" w:author="w19328_d1" w:date="2020-05-20T15:56:00Z">
                  <w:rPr/>
                </w:rPrChange>
              </w:rPr>
              <w:t xml:space="preserve">764412928 </w:t>
            </w:r>
          </w:p>
        </w:tc>
        <w:tc>
          <w:tcPr>
            <w:tcW w:w="0" w:type="auto"/>
          </w:tcPr>
          <w:p w14:paraId="52C76083" w14:textId="77777777" w:rsidR="00332D68" w:rsidRPr="004F2A4F" w:rsidRDefault="00332D68" w:rsidP="005A261C">
            <w:pPr>
              <w:pStyle w:val="G-PCCTablebody"/>
              <w:rPr>
                <w:lang w:val="en-CA"/>
                <w:rPrChange w:id="6424" w:author="w19328_d1" w:date="2020-05-20T15:56:00Z">
                  <w:rPr/>
                </w:rPrChange>
              </w:rPr>
            </w:pPr>
            <w:r w:rsidRPr="004F2A4F">
              <w:rPr>
                <w:lang w:val="en-CA"/>
                <w:rPrChange w:id="6425" w:author="w19328_d1" w:date="2020-05-20T15:56:00Z">
                  <w:rPr/>
                </w:rPrChange>
              </w:rPr>
              <w:t xml:space="preserve">764417024 </w:t>
            </w:r>
          </w:p>
        </w:tc>
        <w:tc>
          <w:tcPr>
            <w:tcW w:w="0" w:type="auto"/>
          </w:tcPr>
          <w:p w14:paraId="45CE5C8E" w14:textId="77777777" w:rsidR="00332D68" w:rsidRPr="004F2A4F" w:rsidRDefault="00332D68" w:rsidP="005A261C">
            <w:pPr>
              <w:pStyle w:val="G-PCCTablebody"/>
              <w:rPr>
                <w:lang w:val="en-CA"/>
                <w:rPrChange w:id="6426" w:author="w19328_d1" w:date="2020-05-20T15:56:00Z">
                  <w:rPr/>
                </w:rPrChange>
              </w:rPr>
            </w:pPr>
            <w:r w:rsidRPr="004F2A4F">
              <w:rPr>
                <w:lang w:val="en-CA"/>
                <w:rPrChange w:id="6427" w:author="w19328_d1" w:date="2020-05-20T15:56:00Z">
                  <w:rPr/>
                </w:rPrChange>
              </w:rPr>
              <w:t xml:space="preserve">748601344 </w:t>
            </w:r>
          </w:p>
        </w:tc>
        <w:tc>
          <w:tcPr>
            <w:tcW w:w="0" w:type="auto"/>
          </w:tcPr>
          <w:p w14:paraId="18C17AB2" w14:textId="77777777" w:rsidR="00332D68" w:rsidRPr="004F2A4F" w:rsidRDefault="00332D68" w:rsidP="005A261C">
            <w:pPr>
              <w:pStyle w:val="G-PCCTablebody"/>
              <w:rPr>
                <w:lang w:val="en-CA"/>
                <w:rPrChange w:id="6428" w:author="w19328_d1" w:date="2020-05-20T15:56:00Z">
                  <w:rPr/>
                </w:rPrChange>
              </w:rPr>
            </w:pPr>
            <w:r w:rsidRPr="004F2A4F">
              <w:rPr>
                <w:lang w:val="en-CA"/>
                <w:rPrChange w:id="6429" w:author="w19328_d1" w:date="2020-05-20T15:56:00Z">
                  <w:rPr/>
                </w:rPrChange>
              </w:rPr>
              <w:t>732995584</w:t>
            </w:r>
          </w:p>
        </w:tc>
      </w:tr>
      <w:tr w:rsidR="00332D68" w:rsidRPr="004F2A4F" w14:paraId="1D06234A" w14:textId="77777777" w:rsidTr="005A261C">
        <w:trPr>
          <w:jc w:val="center"/>
        </w:trPr>
        <w:tc>
          <w:tcPr>
            <w:tcW w:w="636" w:type="dxa"/>
            <w:vAlign w:val="center"/>
          </w:tcPr>
          <w:p w14:paraId="1FC5A7CB" w14:textId="77777777" w:rsidR="00332D68" w:rsidRPr="004F2A4F" w:rsidRDefault="00332D68" w:rsidP="005A261C">
            <w:pPr>
              <w:pStyle w:val="G-PCCTablebody"/>
              <w:jc w:val="center"/>
              <w:rPr>
                <w:b/>
                <w:lang w:val="en-CA"/>
                <w:rPrChange w:id="6430" w:author="w19328_d1" w:date="2020-05-20T15:56:00Z">
                  <w:rPr>
                    <w:b/>
                  </w:rPr>
                </w:rPrChange>
              </w:rPr>
            </w:pPr>
            <w:r w:rsidRPr="004F2A4F">
              <w:rPr>
                <w:b/>
                <w:lang w:val="en-CA"/>
                <w:rPrChange w:id="6431" w:author="w19328_d1" w:date="2020-05-20T15:56:00Z">
                  <w:rPr>
                    <w:b/>
                  </w:rPr>
                </w:rPrChange>
              </w:rPr>
              <w:t>72</w:t>
            </w:r>
          </w:p>
        </w:tc>
        <w:tc>
          <w:tcPr>
            <w:tcW w:w="0" w:type="auto"/>
          </w:tcPr>
          <w:p w14:paraId="7CC2D409" w14:textId="77777777" w:rsidR="00332D68" w:rsidRPr="004F2A4F" w:rsidRDefault="00332D68" w:rsidP="005A261C">
            <w:pPr>
              <w:pStyle w:val="G-PCCTablebody"/>
              <w:rPr>
                <w:lang w:val="en-CA"/>
                <w:rPrChange w:id="6432" w:author="w19328_d1" w:date="2020-05-20T15:56:00Z">
                  <w:rPr/>
                </w:rPrChange>
              </w:rPr>
            </w:pPr>
            <w:r w:rsidRPr="004F2A4F">
              <w:rPr>
                <w:lang w:val="en-CA"/>
                <w:rPrChange w:id="6433" w:author="w19328_d1" w:date="2020-05-20T15:56:00Z">
                  <w:rPr/>
                </w:rPrChange>
              </w:rPr>
              <w:t xml:space="preserve">733017088 </w:t>
            </w:r>
          </w:p>
        </w:tc>
        <w:tc>
          <w:tcPr>
            <w:tcW w:w="0" w:type="auto"/>
          </w:tcPr>
          <w:p w14:paraId="594D4D70" w14:textId="77777777" w:rsidR="00332D68" w:rsidRPr="004F2A4F" w:rsidRDefault="00332D68" w:rsidP="005A261C">
            <w:pPr>
              <w:pStyle w:val="G-PCCTablebody"/>
              <w:rPr>
                <w:lang w:val="en-CA"/>
                <w:rPrChange w:id="6434" w:author="w19328_d1" w:date="2020-05-20T15:56:00Z">
                  <w:rPr/>
                </w:rPrChange>
              </w:rPr>
            </w:pPr>
            <w:r w:rsidRPr="004F2A4F">
              <w:rPr>
                <w:lang w:val="en-CA"/>
                <w:rPrChange w:id="6435" w:author="w19328_d1" w:date="2020-05-20T15:56:00Z">
                  <w:rPr/>
                </w:rPrChange>
              </w:rPr>
              <w:t xml:space="preserve">717624320 </w:t>
            </w:r>
          </w:p>
        </w:tc>
        <w:tc>
          <w:tcPr>
            <w:tcW w:w="0" w:type="auto"/>
          </w:tcPr>
          <w:p w14:paraId="05A09862" w14:textId="77777777" w:rsidR="00332D68" w:rsidRPr="004F2A4F" w:rsidRDefault="00332D68" w:rsidP="005A261C">
            <w:pPr>
              <w:pStyle w:val="G-PCCTablebody"/>
              <w:rPr>
                <w:lang w:val="en-CA"/>
                <w:rPrChange w:id="6436" w:author="w19328_d1" w:date="2020-05-20T15:56:00Z">
                  <w:rPr/>
                </w:rPrChange>
              </w:rPr>
            </w:pPr>
            <w:r w:rsidRPr="004F2A4F">
              <w:rPr>
                <w:lang w:val="en-CA"/>
                <w:rPrChange w:id="6437" w:author="w19328_d1" w:date="2020-05-20T15:56:00Z">
                  <w:rPr/>
                </w:rPrChange>
              </w:rPr>
              <w:t xml:space="preserve">702468096 </w:t>
            </w:r>
          </w:p>
        </w:tc>
        <w:tc>
          <w:tcPr>
            <w:tcW w:w="0" w:type="auto"/>
          </w:tcPr>
          <w:p w14:paraId="7D02A125" w14:textId="77777777" w:rsidR="00332D68" w:rsidRPr="004F2A4F" w:rsidRDefault="00332D68" w:rsidP="005A261C">
            <w:pPr>
              <w:pStyle w:val="G-PCCTablebody"/>
              <w:rPr>
                <w:lang w:val="en-CA"/>
                <w:rPrChange w:id="6438" w:author="w19328_d1" w:date="2020-05-20T15:56:00Z">
                  <w:rPr/>
                </w:rPrChange>
              </w:rPr>
            </w:pPr>
            <w:r w:rsidRPr="004F2A4F">
              <w:rPr>
                <w:lang w:val="en-CA"/>
                <w:rPrChange w:id="6439" w:author="w19328_d1" w:date="2020-05-20T15:56:00Z">
                  <w:rPr/>
                </w:rPrChange>
              </w:rPr>
              <w:t xml:space="preserve">702466048 </w:t>
            </w:r>
          </w:p>
        </w:tc>
        <w:tc>
          <w:tcPr>
            <w:tcW w:w="0" w:type="auto"/>
          </w:tcPr>
          <w:p w14:paraId="68ECF576" w14:textId="77777777" w:rsidR="00332D68" w:rsidRPr="004F2A4F" w:rsidRDefault="00332D68" w:rsidP="005A261C">
            <w:pPr>
              <w:pStyle w:val="G-PCCTablebody"/>
              <w:rPr>
                <w:lang w:val="en-CA"/>
                <w:rPrChange w:id="6440" w:author="w19328_d1" w:date="2020-05-20T15:56:00Z">
                  <w:rPr/>
                </w:rPrChange>
              </w:rPr>
            </w:pPr>
            <w:r w:rsidRPr="004F2A4F">
              <w:rPr>
                <w:lang w:val="en-CA"/>
                <w:rPrChange w:id="6441" w:author="w19328_d1" w:date="2020-05-20T15:56:00Z">
                  <w:rPr/>
                </w:rPrChange>
              </w:rPr>
              <w:t xml:space="preserve">687520768 </w:t>
            </w:r>
          </w:p>
        </w:tc>
        <w:tc>
          <w:tcPr>
            <w:tcW w:w="0" w:type="auto"/>
          </w:tcPr>
          <w:p w14:paraId="659194CB" w14:textId="77777777" w:rsidR="00332D68" w:rsidRPr="004F2A4F" w:rsidRDefault="00332D68" w:rsidP="005A261C">
            <w:pPr>
              <w:pStyle w:val="G-PCCTablebody"/>
              <w:rPr>
                <w:lang w:val="en-CA"/>
                <w:rPrChange w:id="6442" w:author="w19328_d1" w:date="2020-05-20T15:56:00Z">
                  <w:rPr/>
                </w:rPrChange>
              </w:rPr>
            </w:pPr>
            <w:r w:rsidRPr="004F2A4F">
              <w:rPr>
                <w:lang w:val="en-CA"/>
                <w:rPrChange w:id="6443" w:author="w19328_d1" w:date="2020-05-20T15:56:00Z">
                  <w:rPr/>
                </w:rPrChange>
              </w:rPr>
              <w:t>672786432</w:t>
            </w:r>
          </w:p>
        </w:tc>
      </w:tr>
      <w:tr w:rsidR="00332D68" w:rsidRPr="004F2A4F" w14:paraId="7123E0D1" w14:textId="77777777" w:rsidTr="005A261C">
        <w:trPr>
          <w:jc w:val="center"/>
        </w:trPr>
        <w:tc>
          <w:tcPr>
            <w:tcW w:w="636" w:type="dxa"/>
            <w:vAlign w:val="center"/>
          </w:tcPr>
          <w:p w14:paraId="0F8484CF" w14:textId="77777777" w:rsidR="00332D68" w:rsidRPr="004F2A4F" w:rsidRDefault="00332D68" w:rsidP="005A261C">
            <w:pPr>
              <w:pStyle w:val="G-PCCTablebody"/>
              <w:jc w:val="center"/>
              <w:rPr>
                <w:b/>
                <w:lang w:val="en-CA"/>
                <w:rPrChange w:id="6444" w:author="w19328_d1" w:date="2020-05-20T15:56:00Z">
                  <w:rPr>
                    <w:b/>
                  </w:rPr>
                </w:rPrChange>
              </w:rPr>
            </w:pPr>
            <w:r w:rsidRPr="004F2A4F">
              <w:rPr>
                <w:b/>
                <w:lang w:val="en-CA"/>
                <w:rPrChange w:id="6445" w:author="w19328_d1" w:date="2020-05-20T15:56:00Z">
                  <w:rPr>
                    <w:b/>
                  </w:rPr>
                </w:rPrChange>
              </w:rPr>
              <w:t>78</w:t>
            </w:r>
          </w:p>
        </w:tc>
        <w:tc>
          <w:tcPr>
            <w:tcW w:w="0" w:type="auto"/>
          </w:tcPr>
          <w:p w14:paraId="69E7B224" w14:textId="77777777" w:rsidR="00332D68" w:rsidRPr="004F2A4F" w:rsidRDefault="00332D68" w:rsidP="005A261C">
            <w:pPr>
              <w:pStyle w:val="G-PCCTablebody"/>
              <w:rPr>
                <w:lang w:val="en-CA"/>
                <w:rPrChange w:id="6446" w:author="w19328_d1" w:date="2020-05-20T15:56:00Z">
                  <w:rPr/>
                </w:rPrChange>
              </w:rPr>
            </w:pPr>
            <w:r w:rsidRPr="004F2A4F">
              <w:rPr>
                <w:lang w:val="en-CA"/>
                <w:rPrChange w:id="6447" w:author="w19328_d1" w:date="2020-05-20T15:56:00Z">
                  <w:rPr/>
                </w:rPrChange>
              </w:rPr>
              <w:t xml:space="preserve">672787456 </w:t>
            </w:r>
          </w:p>
        </w:tc>
        <w:tc>
          <w:tcPr>
            <w:tcW w:w="0" w:type="auto"/>
          </w:tcPr>
          <w:p w14:paraId="78AA1113" w14:textId="77777777" w:rsidR="00332D68" w:rsidRPr="004F2A4F" w:rsidRDefault="00332D68" w:rsidP="005A261C">
            <w:pPr>
              <w:pStyle w:val="G-PCCTablebody"/>
              <w:rPr>
                <w:lang w:val="en-CA"/>
                <w:rPrChange w:id="6448" w:author="w19328_d1" w:date="2020-05-20T15:56:00Z">
                  <w:rPr/>
                </w:rPrChange>
              </w:rPr>
            </w:pPr>
            <w:r w:rsidRPr="004F2A4F">
              <w:rPr>
                <w:lang w:val="en-CA"/>
                <w:rPrChange w:id="6449" w:author="w19328_d1" w:date="2020-05-20T15:56:00Z">
                  <w:rPr/>
                </w:rPrChange>
              </w:rPr>
              <w:t xml:space="preserve">658258944 </w:t>
            </w:r>
          </w:p>
        </w:tc>
        <w:tc>
          <w:tcPr>
            <w:tcW w:w="0" w:type="auto"/>
          </w:tcPr>
          <w:p w14:paraId="2F5E0BBA" w14:textId="77777777" w:rsidR="00332D68" w:rsidRPr="004F2A4F" w:rsidRDefault="00332D68" w:rsidP="005A261C">
            <w:pPr>
              <w:pStyle w:val="G-PCCTablebody"/>
              <w:rPr>
                <w:lang w:val="en-CA"/>
                <w:rPrChange w:id="6450" w:author="w19328_d1" w:date="2020-05-20T15:56:00Z">
                  <w:rPr/>
                </w:rPrChange>
              </w:rPr>
            </w:pPr>
            <w:r w:rsidRPr="004F2A4F">
              <w:rPr>
                <w:lang w:val="en-CA"/>
                <w:rPrChange w:id="6451" w:author="w19328_d1" w:date="2020-05-20T15:56:00Z">
                  <w:rPr/>
                </w:rPrChange>
              </w:rPr>
              <w:t xml:space="preserve">658256896 </w:t>
            </w:r>
          </w:p>
        </w:tc>
        <w:tc>
          <w:tcPr>
            <w:tcW w:w="0" w:type="auto"/>
          </w:tcPr>
          <w:p w14:paraId="45F4A1EE" w14:textId="77777777" w:rsidR="00332D68" w:rsidRPr="004F2A4F" w:rsidRDefault="00332D68" w:rsidP="005A261C">
            <w:pPr>
              <w:pStyle w:val="G-PCCTablebody"/>
              <w:rPr>
                <w:lang w:val="en-CA"/>
                <w:rPrChange w:id="6452" w:author="w19328_d1" w:date="2020-05-20T15:56:00Z">
                  <w:rPr/>
                </w:rPrChange>
              </w:rPr>
            </w:pPr>
            <w:r w:rsidRPr="004F2A4F">
              <w:rPr>
                <w:lang w:val="en-CA"/>
                <w:rPrChange w:id="6453" w:author="w19328_d1" w:date="2020-05-20T15:56:00Z">
                  <w:rPr/>
                </w:rPrChange>
              </w:rPr>
              <w:t xml:space="preserve">643947520 </w:t>
            </w:r>
          </w:p>
        </w:tc>
        <w:tc>
          <w:tcPr>
            <w:tcW w:w="0" w:type="auto"/>
          </w:tcPr>
          <w:p w14:paraId="54F50C9D" w14:textId="77777777" w:rsidR="00332D68" w:rsidRPr="004F2A4F" w:rsidRDefault="00332D68" w:rsidP="005A261C">
            <w:pPr>
              <w:pStyle w:val="G-PCCTablebody"/>
              <w:rPr>
                <w:lang w:val="en-CA"/>
                <w:rPrChange w:id="6454" w:author="w19328_d1" w:date="2020-05-20T15:56:00Z">
                  <w:rPr/>
                </w:rPrChange>
              </w:rPr>
            </w:pPr>
            <w:r w:rsidRPr="004F2A4F">
              <w:rPr>
                <w:lang w:val="en-CA"/>
                <w:rPrChange w:id="6455" w:author="w19328_d1" w:date="2020-05-20T15:56:00Z">
                  <w:rPr/>
                </w:rPrChange>
              </w:rPr>
              <w:t xml:space="preserve">629854208 </w:t>
            </w:r>
          </w:p>
        </w:tc>
        <w:tc>
          <w:tcPr>
            <w:tcW w:w="0" w:type="auto"/>
          </w:tcPr>
          <w:p w14:paraId="57F1C51D" w14:textId="77777777" w:rsidR="00332D68" w:rsidRPr="004F2A4F" w:rsidRDefault="00332D68" w:rsidP="005A261C">
            <w:pPr>
              <w:pStyle w:val="G-PCCTablebody"/>
              <w:rPr>
                <w:lang w:val="en-CA"/>
                <w:rPrChange w:id="6456" w:author="w19328_d1" w:date="2020-05-20T15:56:00Z">
                  <w:rPr/>
                </w:rPrChange>
              </w:rPr>
            </w:pPr>
            <w:r w:rsidRPr="004F2A4F">
              <w:rPr>
                <w:lang w:val="en-CA"/>
                <w:rPrChange w:id="6457" w:author="w19328_d1" w:date="2020-05-20T15:56:00Z">
                  <w:rPr/>
                </w:rPrChange>
              </w:rPr>
              <w:t>629862400</w:t>
            </w:r>
          </w:p>
        </w:tc>
      </w:tr>
      <w:tr w:rsidR="00332D68" w:rsidRPr="004F2A4F" w14:paraId="6AB54196" w14:textId="77777777" w:rsidTr="005A261C">
        <w:trPr>
          <w:jc w:val="center"/>
        </w:trPr>
        <w:tc>
          <w:tcPr>
            <w:tcW w:w="636" w:type="dxa"/>
            <w:vAlign w:val="center"/>
          </w:tcPr>
          <w:p w14:paraId="0874B8BA" w14:textId="77777777" w:rsidR="00332D68" w:rsidRPr="004F2A4F" w:rsidRDefault="00332D68" w:rsidP="005A261C">
            <w:pPr>
              <w:pStyle w:val="G-PCCTablebody"/>
              <w:jc w:val="center"/>
              <w:rPr>
                <w:b/>
                <w:lang w:val="en-CA"/>
                <w:rPrChange w:id="6458" w:author="w19328_d1" w:date="2020-05-20T15:56:00Z">
                  <w:rPr>
                    <w:b/>
                  </w:rPr>
                </w:rPrChange>
              </w:rPr>
            </w:pPr>
            <w:r w:rsidRPr="004F2A4F">
              <w:rPr>
                <w:b/>
                <w:lang w:val="en-CA"/>
                <w:rPrChange w:id="6459" w:author="w19328_d1" w:date="2020-05-20T15:56:00Z">
                  <w:rPr>
                    <w:b/>
                  </w:rPr>
                </w:rPrChange>
              </w:rPr>
              <w:t>84</w:t>
            </w:r>
          </w:p>
        </w:tc>
        <w:tc>
          <w:tcPr>
            <w:tcW w:w="0" w:type="auto"/>
          </w:tcPr>
          <w:p w14:paraId="00DF625C" w14:textId="77777777" w:rsidR="00332D68" w:rsidRPr="004F2A4F" w:rsidRDefault="00332D68" w:rsidP="005A261C">
            <w:pPr>
              <w:pStyle w:val="G-PCCTablebody"/>
              <w:rPr>
                <w:lang w:val="en-CA"/>
                <w:rPrChange w:id="6460" w:author="w19328_d1" w:date="2020-05-20T15:56:00Z">
                  <w:rPr/>
                </w:rPrChange>
              </w:rPr>
            </w:pPr>
            <w:r w:rsidRPr="004F2A4F">
              <w:rPr>
                <w:lang w:val="en-CA"/>
                <w:rPrChange w:id="6461" w:author="w19328_d1" w:date="2020-05-20T15:56:00Z">
                  <w:rPr/>
                </w:rPrChange>
              </w:rPr>
              <w:t xml:space="preserve">615976960 </w:t>
            </w:r>
          </w:p>
        </w:tc>
        <w:tc>
          <w:tcPr>
            <w:tcW w:w="0" w:type="auto"/>
          </w:tcPr>
          <w:p w14:paraId="14CD0C09" w14:textId="77777777" w:rsidR="00332D68" w:rsidRPr="004F2A4F" w:rsidRDefault="00332D68" w:rsidP="005A261C">
            <w:pPr>
              <w:pStyle w:val="G-PCCTablebody"/>
              <w:rPr>
                <w:lang w:val="en-CA"/>
                <w:rPrChange w:id="6462" w:author="w19328_d1" w:date="2020-05-20T15:56:00Z">
                  <w:rPr/>
                </w:rPrChange>
              </w:rPr>
            </w:pPr>
            <w:r w:rsidRPr="004F2A4F">
              <w:rPr>
                <w:lang w:val="en-CA"/>
                <w:rPrChange w:id="6463" w:author="w19328_d1" w:date="2020-05-20T15:56:00Z">
                  <w:rPr/>
                </w:rPrChange>
              </w:rPr>
              <w:t xml:space="preserve">615952384 </w:t>
            </w:r>
          </w:p>
        </w:tc>
        <w:tc>
          <w:tcPr>
            <w:tcW w:w="0" w:type="auto"/>
          </w:tcPr>
          <w:p w14:paraId="195379FC" w14:textId="77777777" w:rsidR="00332D68" w:rsidRPr="004F2A4F" w:rsidRDefault="00332D68" w:rsidP="005A261C">
            <w:pPr>
              <w:pStyle w:val="G-PCCTablebody"/>
              <w:rPr>
                <w:lang w:val="en-CA"/>
                <w:rPrChange w:id="6464" w:author="w19328_d1" w:date="2020-05-20T15:56:00Z">
                  <w:rPr/>
                </w:rPrChange>
              </w:rPr>
            </w:pPr>
            <w:r w:rsidRPr="004F2A4F">
              <w:rPr>
                <w:lang w:val="en-CA"/>
                <w:rPrChange w:id="6465" w:author="w19328_d1" w:date="2020-05-20T15:56:00Z">
                  <w:rPr/>
                </w:rPrChange>
              </w:rPr>
              <w:t xml:space="preserve">602276864 </w:t>
            </w:r>
          </w:p>
        </w:tc>
        <w:tc>
          <w:tcPr>
            <w:tcW w:w="0" w:type="auto"/>
          </w:tcPr>
          <w:p w14:paraId="327B66D1" w14:textId="77777777" w:rsidR="00332D68" w:rsidRPr="004F2A4F" w:rsidRDefault="00332D68" w:rsidP="005A261C">
            <w:pPr>
              <w:pStyle w:val="G-PCCTablebody"/>
              <w:rPr>
                <w:lang w:val="en-CA"/>
                <w:rPrChange w:id="6466" w:author="w19328_d1" w:date="2020-05-20T15:56:00Z">
                  <w:rPr/>
                </w:rPrChange>
              </w:rPr>
            </w:pPr>
            <w:r w:rsidRPr="004F2A4F">
              <w:rPr>
                <w:lang w:val="en-CA"/>
                <w:rPrChange w:id="6467" w:author="w19328_d1" w:date="2020-05-20T15:56:00Z">
                  <w:rPr/>
                </w:rPrChange>
              </w:rPr>
              <w:t xml:space="preserve">588779520 </w:t>
            </w:r>
          </w:p>
        </w:tc>
        <w:tc>
          <w:tcPr>
            <w:tcW w:w="0" w:type="auto"/>
          </w:tcPr>
          <w:p w14:paraId="43242CD7" w14:textId="77777777" w:rsidR="00332D68" w:rsidRPr="004F2A4F" w:rsidRDefault="00332D68" w:rsidP="005A261C">
            <w:pPr>
              <w:pStyle w:val="G-PCCTablebody"/>
              <w:rPr>
                <w:lang w:val="en-CA"/>
                <w:rPrChange w:id="6468" w:author="w19328_d1" w:date="2020-05-20T15:56:00Z">
                  <w:rPr/>
                </w:rPrChange>
              </w:rPr>
            </w:pPr>
            <w:r w:rsidRPr="004F2A4F">
              <w:rPr>
                <w:lang w:val="en-CA"/>
                <w:rPrChange w:id="6469" w:author="w19328_d1" w:date="2020-05-20T15:56:00Z">
                  <w:rPr/>
                </w:rPrChange>
              </w:rPr>
              <w:t xml:space="preserve">588804096 </w:t>
            </w:r>
          </w:p>
        </w:tc>
        <w:tc>
          <w:tcPr>
            <w:tcW w:w="0" w:type="auto"/>
          </w:tcPr>
          <w:p w14:paraId="5DD90C2F" w14:textId="77777777" w:rsidR="00332D68" w:rsidRPr="004F2A4F" w:rsidRDefault="00332D68" w:rsidP="005A261C">
            <w:pPr>
              <w:pStyle w:val="G-PCCTablebody"/>
              <w:rPr>
                <w:lang w:val="en-CA"/>
                <w:rPrChange w:id="6470" w:author="w19328_d1" w:date="2020-05-20T15:56:00Z">
                  <w:rPr/>
                </w:rPrChange>
              </w:rPr>
            </w:pPr>
            <w:r w:rsidRPr="004F2A4F">
              <w:rPr>
                <w:lang w:val="en-CA"/>
                <w:rPrChange w:id="6471" w:author="w19328_d1" w:date="2020-05-20T15:56:00Z">
                  <w:rPr/>
                </w:rPrChange>
              </w:rPr>
              <w:t>575512576</w:t>
            </w:r>
          </w:p>
        </w:tc>
      </w:tr>
      <w:tr w:rsidR="00332D68" w:rsidRPr="004F2A4F" w14:paraId="3B6C1BC5" w14:textId="77777777" w:rsidTr="005A261C">
        <w:trPr>
          <w:jc w:val="center"/>
        </w:trPr>
        <w:tc>
          <w:tcPr>
            <w:tcW w:w="636" w:type="dxa"/>
            <w:vAlign w:val="center"/>
          </w:tcPr>
          <w:p w14:paraId="46A20184" w14:textId="77777777" w:rsidR="00332D68" w:rsidRPr="004F2A4F" w:rsidRDefault="00332D68" w:rsidP="005A261C">
            <w:pPr>
              <w:pStyle w:val="G-PCCTablebody"/>
              <w:jc w:val="center"/>
              <w:rPr>
                <w:b/>
                <w:lang w:val="en-CA"/>
                <w:rPrChange w:id="6472" w:author="w19328_d1" w:date="2020-05-20T15:56:00Z">
                  <w:rPr>
                    <w:b/>
                  </w:rPr>
                </w:rPrChange>
              </w:rPr>
            </w:pPr>
            <w:r w:rsidRPr="004F2A4F">
              <w:rPr>
                <w:b/>
                <w:lang w:val="en-CA"/>
                <w:rPrChange w:id="6473" w:author="w19328_d1" w:date="2020-05-20T15:56:00Z">
                  <w:rPr>
                    <w:b/>
                  </w:rPr>
                </w:rPrChange>
              </w:rPr>
              <w:t>90</w:t>
            </w:r>
          </w:p>
        </w:tc>
        <w:tc>
          <w:tcPr>
            <w:tcW w:w="0" w:type="auto"/>
          </w:tcPr>
          <w:p w14:paraId="5020FF9E" w14:textId="77777777" w:rsidR="00332D68" w:rsidRPr="004F2A4F" w:rsidRDefault="00332D68" w:rsidP="005A261C">
            <w:pPr>
              <w:pStyle w:val="G-PCCTablebody"/>
              <w:rPr>
                <w:lang w:val="en-CA"/>
                <w:rPrChange w:id="6474" w:author="w19328_d1" w:date="2020-05-20T15:56:00Z">
                  <w:rPr/>
                </w:rPrChange>
              </w:rPr>
            </w:pPr>
            <w:r w:rsidRPr="004F2A4F">
              <w:rPr>
                <w:lang w:val="en-CA"/>
                <w:rPrChange w:id="6475" w:author="w19328_d1" w:date="2020-05-20T15:56:00Z">
                  <w:rPr/>
                </w:rPrChange>
              </w:rPr>
              <w:t xml:space="preserve">575526912 </w:t>
            </w:r>
          </w:p>
        </w:tc>
        <w:tc>
          <w:tcPr>
            <w:tcW w:w="0" w:type="auto"/>
          </w:tcPr>
          <w:p w14:paraId="1CFB21FF" w14:textId="77777777" w:rsidR="00332D68" w:rsidRPr="004F2A4F" w:rsidRDefault="00332D68" w:rsidP="005A261C">
            <w:pPr>
              <w:pStyle w:val="G-PCCTablebody"/>
              <w:rPr>
                <w:lang w:val="en-CA"/>
                <w:rPrChange w:id="6476" w:author="w19328_d1" w:date="2020-05-20T15:56:00Z">
                  <w:rPr/>
                </w:rPrChange>
              </w:rPr>
            </w:pPr>
            <w:r w:rsidRPr="004F2A4F">
              <w:rPr>
                <w:lang w:val="en-CA"/>
                <w:rPrChange w:id="6477" w:author="w19328_d1" w:date="2020-05-20T15:56:00Z">
                  <w:rPr/>
                </w:rPrChange>
              </w:rPr>
              <w:t xml:space="preserve">562433024 </w:t>
            </w:r>
          </w:p>
        </w:tc>
        <w:tc>
          <w:tcPr>
            <w:tcW w:w="0" w:type="auto"/>
          </w:tcPr>
          <w:p w14:paraId="6954060E" w14:textId="77777777" w:rsidR="00332D68" w:rsidRPr="004F2A4F" w:rsidRDefault="00332D68" w:rsidP="005A261C">
            <w:pPr>
              <w:pStyle w:val="G-PCCTablebody"/>
              <w:rPr>
                <w:lang w:val="en-CA"/>
                <w:rPrChange w:id="6478" w:author="w19328_d1" w:date="2020-05-20T15:56:00Z">
                  <w:rPr/>
                </w:rPrChange>
              </w:rPr>
            </w:pPr>
            <w:r w:rsidRPr="004F2A4F">
              <w:rPr>
                <w:lang w:val="en-CA"/>
                <w:rPrChange w:id="6479" w:author="w19328_d1" w:date="2020-05-20T15:56:00Z">
                  <w:rPr/>
                </w:rPrChange>
              </w:rPr>
              <w:t xml:space="preserve">562439168 </w:t>
            </w:r>
          </w:p>
        </w:tc>
        <w:tc>
          <w:tcPr>
            <w:tcW w:w="0" w:type="auto"/>
          </w:tcPr>
          <w:p w14:paraId="57793FCB" w14:textId="77777777" w:rsidR="00332D68" w:rsidRPr="004F2A4F" w:rsidRDefault="00332D68" w:rsidP="005A261C">
            <w:pPr>
              <w:pStyle w:val="G-PCCTablebody"/>
              <w:rPr>
                <w:lang w:val="en-CA"/>
                <w:rPrChange w:id="6480" w:author="w19328_d1" w:date="2020-05-20T15:56:00Z">
                  <w:rPr/>
                </w:rPrChange>
              </w:rPr>
            </w:pPr>
            <w:r w:rsidRPr="004F2A4F">
              <w:rPr>
                <w:lang w:val="en-CA"/>
                <w:rPrChange w:id="6481" w:author="w19328_d1" w:date="2020-05-20T15:56:00Z">
                  <w:rPr/>
                </w:rPrChange>
              </w:rPr>
              <w:t xml:space="preserve">549556224 </w:t>
            </w:r>
          </w:p>
        </w:tc>
        <w:tc>
          <w:tcPr>
            <w:tcW w:w="0" w:type="auto"/>
          </w:tcPr>
          <w:p w14:paraId="6191407C" w14:textId="77777777" w:rsidR="00332D68" w:rsidRPr="004F2A4F" w:rsidRDefault="00332D68" w:rsidP="005A261C">
            <w:pPr>
              <w:pStyle w:val="G-PCCTablebody"/>
              <w:rPr>
                <w:lang w:val="en-CA"/>
                <w:rPrChange w:id="6482" w:author="w19328_d1" w:date="2020-05-20T15:56:00Z">
                  <w:rPr/>
                </w:rPrChange>
              </w:rPr>
            </w:pPr>
            <w:r w:rsidRPr="004F2A4F">
              <w:rPr>
                <w:lang w:val="en-CA"/>
                <w:rPrChange w:id="6483" w:author="w19328_d1" w:date="2020-05-20T15:56:00Z">
                  <w:rPr/>
                </w:rPrChange>
              </w:rPr>
              <w:t xml:space="preserve">549564416 </w:t>
            </w:r>
          </w:p>
        </w:tc>
        <w:tc>
          <w:tcPr>
            <w:tcW w:w="0" w:type="auto"/>
          </w:tcPr>
          <w:p w14:paraId="1C63CAE9" w14:textId="77777777" w:rsidR="00332D68" w:rsidRPr="004F2A4F" w:rsidRDefault="00332D68" w:rsidP="005A261C">
            <w:pPr>
              <w:pStyle w:val="G-PCCTablebody"/>
              <w:rPr>
                <w:lang w:val="en-CA"/>
                <w:rPrChange w:id="6484" w:author="w19328_d1" w:date="2020-05-20T15:56:00Z">
                  <w:rPr/>
                </w:rPrChange>
              </w:rPr>
            </w:pPr>
            <w:r w:rsidRPr="004F2A4F">
              <w:rPr>
                <w:lang w:val="en-CA"/>
                <w:rPrChange w:id="6485" w:author="w19328_d1" w:date="2020-05-20T15:56:00Z">
                  <w:rPr/>
                </w:rPrChange>
              </w:rPr>
              <w:t>536876032</w:t>
            </w:r>
          </w:p>
        </w:tc>
      </w:tr>
    </w:tbl>
    <w:p w14:paraId="7961CAEB" w14:textId="77777777" w:rsidR="00332D68" w:rsidRPr="004F2A4F" w:rsidRDefault="00332D68" w:rsidP="007D4891">
      <w:pPr>
        <w:rPr>
          <w:szCs w:val="24"/>
          <w:lang w:val="en-CA" w:eastAsia="ja-JP"/>
        </w:rPr>
      </w:pPr>
    </w:p>
    <w:p w14:paraId="46E602DD" w14:textId="544073CE" w:rsidR="004058C6" w:rsidRDefault="004058C6" w:rsidP="004058C6">
      <w:pPr>
        <w:pStyle w:val="3"/>
        <w:numPr>
          <w:ilvl w:val="2"/>
          <w:numId w:val="1"/>
        </w:numPr>
        <w:rPr>
          <w:ins w:id="6486" w:author="w19328_d1" w:date="2020-05-20T21:23:00Z"/>
          <w:lang w:val="en-CA"/>
        </w:rPr>
      </w:pPr>
      <w:bookmarkStart w:id="6487" w:name="_Toc24731130"/>
      <w:bookmarkStart w:id="6488" w:name="_Toc38236458"/>
      <w:ins w:id="6489" w:author="w19328_d1" w:date="2020-05-20T21:23:00Z">
        <w:r w:rsidRPr="004F2A4F">
          <w:rPr>
            <w:lang w:val="en-CA"/>
          </w:rPr>
          <w:t xml:space="preserve">Definition of </w:t>
        </w:r>
      </w:ins>
      <w:ins w:id="6490" w:author="w19328_d1" w:date="2020-05-20T21:47:00Z">
        <w:r w:rsidR="007E07A4">
          <w:rPr>
            <w:lang w:val="en-CA"/>
          </w:rPr>
          <w:t xml:space="preserve">the integer division function </w:t>
        </w:r>
      </w:ins>
      <w:proofErr w:type="spellStart"/>
      <w:ins w:id="6491" w:author="w19328_d1" w:date="2020-05-20T21:23:00Z">
        <w:r>
          <w:rPr>
            <w:lang w:val="en-CA"/>
          </w:rPr>
          <w:t>Div</w:t>
        </w:r>
        <w:proofErr w:type="spellEnd"/>
      </w:ins>
    </w:p>
    <w:p w14:paraId="6359AA9C" w14:textId="388C268C" w:rsidR="004058C6" w:rsidRDefault="004058C6" w:rsidP="004058C6">
      <w:pPr>
        <w:rPr>
          <w:ins w:id="6492" w:author="w19328_d1" w:date="2020-05-20T21:24:00Z"/>
          <w:lang w:val="en-CA" w:eastAsia="ja-JP"/>
        </w:rPr>
      </w:pPr>
      <w:ins w:id="6493" w:author="w19328_d1" w:date="2020-05-20T21:23:00Z">
        <w:r>
          <w:rPr>
            <w:lang w:val="en-CA" w:eastAsia="ja-JP"/>
          </w:rPr>
          <w:t xml:space="preserve">The inputs to this process are the variables </w:t>
        </w:r>
      </w:ins>
      <w:ins w:id="6494" w:author="w19328_d1" w:date="2020-05-20T21:59:00Z">
        <w:r w:rsidR="002E0C32">
          <w:rPr>
            <w:lang w:val="en-CA" w:eastAsia="ja-JP"/>
          </w:rPr>
          <w:t>dividend</w:t>
        </w:r>
      </w:ins>
      <w:ins w:id="6495" w:author="w19328_d1" w:date="2020-05-20T21:23:00Z">
        <w:r>
          <w:rPr>
            <w:lang w:val="en-CA" w:eastAsia="ja-JP"/>
          </w:rPr>
          <w:t xml:space="preserve">, </w:t>
        </w:r>
      </w:ins>
      <w:ins w:id="6496" w:author="w19328_d1" w:date="2020-05-20T21:59:00Z">
        <w:r w:rsidR="002E0C32">
          <w:rPr>
            <w:lang w:val="en-CA" w:eastAsia="ja-JP"/>
          </w:rPr>
          <w:t>divisor</w:t>
        </w:r>
      </w:ins>
      <w:ins w:id="6497" w:author="w19328_d1" w:date="2020-05-20T21:23:00Z">
        <w:r>
          <w:rPr>
            <w:lang w:val="en-CA" w:eastAsia="ja-JP"/>
          </w:rPr>
          <w:t>, and log2Scale</w:t>
        </w:r>
      </w:ins>
      <w:ins w:id="6498" w:author="w19328_d1" w:date="2020-05-20T21:24:00Z">
        <w:r>
          <w:rPr>
            <w:lang w:val="en-CA" w:eastAsia="ja-JP"/>
          </w:rPr>
          <w:t>.</w:t>
        </w:r>
      </w:ins>
    </w:p>
    <w:p w14:paraId="0F2CF1ED" w14:textId="2C3F57C6" w:rsidR="004058C6" w:rsidRDefault="004058C6" w:rsidP="004058C6">
      <w:pPr>
        <w:rPr>
          <w:ins w:id="6499" w:author="w19328_d1" w:date="2020-05-20T21:26:00Z"/>
          <w:lang w:val="en-CA"/>
        </w:rPr>
      </w:pPr>
      <w:ins w:id="6500" w:author="w19328_d1" w:date="2020-05-20T21:24:00Z">
        <w:r>
          <w:rPr>
            <w:lang w:val="en-CA" w:eastAsia="ja-JP"/>
          </w:rPr>
          <w:t>The output of this process is the</w:t>
        </w:r>
      </w:ins>
      <w:ins w:id="6501" w:author="w19328_d1" w:date="2020-05-20T21:27:00Z">
        <w:r>
          <w:rPr>
            <w:lang w:val="en-CA" w:eastAsia="ja-JP"/>
          </w:rPr>
          <w:t xml:space="preserve"> variable </w:t>
        </w:r>
      </w:ins>
      <w:ins w:id="6502" w:author="w19328_d1" w:date="2020-05-20T22:01:00Z">
        <w:r w:rsidR="002E0C32">
          <w:rPr>
            <w:lang w:val="en-CA" w:eastAsia="ja-JP"/>
          </w:rPr>
          <w:t>quotient</w:t>
        </w:r>
      </w:ins>
      <w:ins w:id="6503" w:author="w19328_d1" w:date="2020-05-20T21:27:00Z">
        <w:r>
          <w:rPr>
            <w:lang w:val="en-CA" w:eastAsia="ja-JP"/>
          </w:rPr>
          <w:t>,</w:t>
        </w:r>
      </w:ins>
      <w:ins w:id="6504" w:author="w19328_d1" w:date="2020-05-20T21:24:00Z">
        <w:r>
          <w:rPr>
            <w:lang w:val="en-CA" w:eastAsia="ja-JP"/>
          </w:rPr>
          <w:t xml:space="preserve"> approxim</w:t>
        </w:r>
      </w:ins>
      <w:ins w:id="6505" w:author="w19328_d1" w:date="2020-05-20T21:27:00Z">
        <w:r>
          <w:rPr>
            <w:lang w:val="en-CA" w:eastAsia="ja-JP"/>
          </w:rPr>
          <w:t>ating</w:t>
        </w:r>
      </w:ins>
      <w:ins w:id="6506" w:author="w19328_d1" w:date="2020-05-20T21:24:00Z">
        <w:r>
          <w:rPr>
            <w:lang w:val="en-CA" w:eastAsia="ja-JP"/>
          </w:rPr>
          <w:t xml:space="preserve"> </w:t>
        </w:r>
      </w:ins>
      <w:ins w:id="6507" w:author="w19328_d1" w:date="2020-05-20T21:25:00Z">
        <w:r>
          <w:rPr>
            <w:lang w:val="en-CA" w:eastAsia="ja-JP"/>
          </w:rPr>
          <w:t>2</w:t>
        </w:r>
        <w:r w:rsidRPr="002E0C32">
          <w:rPr>
            <w:vertAlign w:val="superscript"/>
            <w:lang w:val="en-CA" w:eastAsia="ja-JP"/>
            <w:rPrChange w:id="6508" w:author="w19328_d1" w:date="2020-05-20T22:01:00Z">
              <w:rPr>
                <w:lang w:val="en-CA" w:eastAsia="ja-JP"/>
              </w:rPr>
            </w:rPrChange>
          </w:rPr>
          <w:t>log2Sc</w:t>
        </w:r>
      </w:ins>
      <w:ins w:id="6509" w:author="w19328_d1" w:date="2020-05-20T21:26:00Z">
        <w:r w:rsidRPr="002E0C32">
          <w:rPr>
            <w:vertAlign w:val="superscript"/>
            <w:lang w:val="en-CA" w:eastAsia="ja-JP"/>
            <w:rPrChange w:id="6510" w:author="w19328_d1" w:date="2020-05-20T22:01:00Z">
              <w:rPr>
                <w:lang w:val="en-CA" w:eastAsia="ja-JP"/>
              </w:rPr>
            </w:rPrChange>
          </w:rPr>
          <w:t>ale</w:t>
        </w:r>
        <w:r>
          <w:rPr>
            <w:lang w:val="en-CA" w:eastAsia="ja-JP"/>
          </w:rPr>
          <w:t xml:space="preserve"> </w:t>
        </w:r>
        <w:r w:rsidRPr="004F2A4F">
          <w:rPr>
            <w:noProof/>
            <w:lang w:val="en-CA"/>
          </w:rPr>
          <w:t>×</w:t>
        </w:r>
        <w:r>
          <w:rPr>
            <w:lang w:val="en-CA" w:eastAsia="ja-JP"/>
          </w:rPr>
          <w:t xml:space="preserve"> </w:t>
        </w:r>
      </w:ins>
      <w:ins w:id="6511" w:author="w19328_d1" w:date="2020-05-20T21:59:00Z">
        <w:r w:rsidR="002E0C32">
          <w:rPr>
            <w:lang w:val="en-CA" w:eastAsia="ja-JP"/>
          </w:rPr>
          <w:t>dividend</w:t>
        </w:r>
      </w:ins>
      <w:ins w:id="6512" w:author="w19328_d1" w:date="2020-05-20T21:25:00Z">
        <w:r>
          <w:rPr>
            <w:lang w:val="en-CA" w:eastAsia="ja-JP"/>
          </w:rPr>
          <w:t xml:space="preserve"> </w:t>
        </w:r>
        <w:r w:rsidRPr="004F2A4F">
          <w:rPr>
            <w:lang w:val="en-CA"/>
          </w:rPr>
          <w:t>÷</w:t>
        </w:r>
        <w:r>
          <w:rPr>
            <w:lang w:val="en-CA"/>
          </w:rPr>
          <w:t xml:space="preserve"> </w:t>
        </w:r>
      </w:ins>
      <w:ins w:id="6513" w:author="w19328_d1" w:date="2020-05-20T21:59:00Z">
        <w:r w:rsidR="002E0C32">
          <w:rPr>
            <w:lang w:val="en-CA"/>
          </w:rPr>
          <w:t>divisor</w:t>
        </w:r>
      </w:ins>
      <w:ins w:id="6514" w:author="w19328_d1" w:date="2020-05-20T21:27:00Z">
        <w:r>
          <w:rPr>
            <w:lang w:val="en-CA"/>
          </w:rPr>
          <w:t>, computed as follows:</w:t>
        </w:r>
      </w:ins>
    </w:p>
    <w:p w14:paraId="2EE4DBA1" w14:textId="5F29D33E" w:rsidR="004058C6" w:rsidRDefault="002E0C32" w:rsidP="004058C6">
      <w:pPr>
        <w:pStyle w:val="Code"/>
        <w:rPr>
          <w:ins w:id="6515" w:author="w19328_d1" w:date="2020-05-20T21:28:00Z"/>
          <w:lang w:val="en-CA" w:eastAsia="ja-JP"/>
        </w:rPr>
      </w:pPr>
      <w:ins w:id="6516" w:author="w19328_d1" w:date="2020-05-20T21:55:00Z">
        <w:r>
          <w:rPr>
            <w:lang w:val="en-CA" w:eastAsia="ja-JP"/>
          </w:rPr>
          <w:lastRenderedPageBreak/>
          <w:t>excess</w:t>
        </w:r>
      </w:ins>
      <w:ins w:id="6517" w:author="w19328_d1" w:date="2020-05-20T21:27:00Z">
        <w:r w:rsidR="004058C6">
          <w:rPr>
            <w:lang w:val="en-CA" w:eastAsia="ja-JP"/>
          </w:rPr>
          <w:t xml:space="preserve"> = Max(0, ilog2(</w:t>
        </w:r>
      </w:ins>
      <w:ins w:id="6518" w:author="w19328_d1" w:date="2020-05-20T21:59:00Z">
        <w:r>
          <w:rPr>
            <w:lang w:val="en-CA" w:eastAsia="ja-JP"/>
          </w:rPr>
          <w:t>divisor</w:t>
        </w:r>
      </w:ins>
      <w:ins w:id="6519" w:author="w19328_d1" w:date="2020-05-20T21:28:00Z">
        <w:r w:rsidR="004058C6">
          <w:rPr>
            <w:lang w:val="en-CA" w:eastAsia="ja-JP"/>
          </w:rPr>
          <w:t>) - 7)</w:t>
        </w:r>
      </w:ins>
    </w:p>
    <w:p w14:paraId="171E8144" w14:textId="6099B364" w:rsidR="004058C6" w:rsidRDefault="004058C6" w:rsidP="004058C6">
      <w:pPr>
        <w:pStyle w:val="Code"/>
        <w:rPr>
          <w:ins w:id="6520" w:author="w19328_d1" w:date="2020-05-20T21:29:00Z"/>
          <w:lang w:val="en-CA" w:eastAsia="ja-JP"/>
        </w:rPr>
      </w:pPr>
      <w:ins w:id="6521" w:author="w19328_d1" w:date="2020-05-20T21:28:00Z">
        <w:r>
          <w:rPr>
            <w:lang w:val="en-CA" w:eastAsia="ja-JP"/>
          </w:rPr>
          <w:t xml:space="preserve">index = </w:t>
        </w:r>
      </w:ins>
      <w:ins w:id="6522" w:author="w19328_d1" w:date="2020-05-20T21:34:00Z">
        <w:r w:rsidR="00A97997">
          <w:rPr>
            <w:lang w:val="en-CA" w:eastAsia="ja-JP"/>
          </w:rPr>
          <w:t>(</w:t>
        </w:r>
      </w:ins>
      <w:ins w:id="6523" w:author="w19328_d1" w:date="2020-05-20T22:00:00Z">
        <w:r w:rsidR="002E0C32">
          <w:rPr>
            <w:lang w:val="en-CA" w:eastAsia="ja-JP"/>
          </w:rPr>
          <w:t>divisor</w:t>
        </w:r>
      </w:ins>
      <w:ins w:id="6524" w:author="w19328_d1" w:date="2020-05-20T21:28:00Z">
        <w:r>
          <w:rPr>
            <w:lang w:val="en-CA" w:eastAsia="ja-JP"/>
          </w:rPr>
          <w:t xml:space="preserve"> + (</w:t>
        </w:r>
      </w:ins>
      <w:ins w:id="6525" w:author="w19328_d1" w:date="2020-05-20T21:29:00Z">
        <w:r>
          <w:rPr>
            <w:lang w:val="en-CA" w:eastAsia="ja-JP"/>
          </w:rPr>
          <w:t>(</w:t>
        </w:r>
      </w:ins>
      <w:ins w:id="6526" w:author="w19328_d1" w:date="2020-05-20T21:28:00Z">
        <w:r>
          <w:rPr>
            <w:lang w:val="en-CA" w:eastAsia="ja-JP"/>
          </w:rPr>
          <w:t xml:space="preserve">1 &lt;&lt; </w:t>
        </w:r>
      </w:ins>
      <w:ins w:id="6527" w:author="w19328_d1" w:date="2020-05-20T21:55:00Z">
        <w:r w:rsidR="002E0C32">
          <w:rPr>
            <w:lang w:val="en-CA" w:eastAsia="ja-JP"/>
          </w:rPr>
          <w:t>excess</w:t>
        </w:r>
      </w:ins>
      <w:ins w:id="6528" w:author="w19328_d1" w:date="2020-05-20T21:28:00Z">
        <w:r>
          <w:rPr>
            <w:lang w:val="en-CA" w:eastAsia="ja-JP"/>
          </w:rPr>
          <w:t>)</w:t>
        </w:r>
      </w:ins>
      <w:ins w:id="6529" w:author="w19328_d1" w:date="2020-05-20T21:29:00Z">
        <w:r>
          <w:rPr>
            <w:lang w:val="en-CA" w:eastAsia="ja-JP"/>
          </w:rPr>
          <w:t xml:space="preserve"> &gt;&gt; 1) &gt;&gt; </w:t>
        </w:r>
      </w:ins>
      <w:ins w:id="6530" w:author="w19328_d1" w:date="2020-05-20T21:55:00Z">
        <w:r w:rsidR="002E0C32">
          <w:rPr>
            <w:lang w:val="en-CA" w:eastAsia="ja-JP"/>
          </w:rPr>
          <w:t>excess</w:t>
        </w:r>
      </w:ins>
      <w:ins w:id="6531" w:author="w19328_d1" w:date="2020-05-20T21:34:00Z">
        <w:r w:rsidR="00A97997">
          <w:rPr>
            <w:lang w:val="en-CA" w:eastAsia="ja-JP"/>
          </w:rPr>
          <w:t>) - 1</w:t>
        </w:r>
      </w:ins>
    </w:p>
    <w:p w14:paraId="7400865D" w14:textId="58DFC5F5" w:rsidR="004058C6" w:rsidRDefault="002E0C32" w:rsidP="004058C6">
      <w:pPr>
        <w:pStyle w:val="Code"/>
        <w:rPr>
          <w:ins w:id="6532" w:author="w19328_d1" w:date="2020-05-20T21:38:00Z"/>
          <w:lang w:val="en-CA" w:eastAsia="ja-JP"/>
        </w:rPr>
      </w:pPr>
      <w:ins w:id="6533" w:author="w19328_d1" w:date="2020-05-20T22:00:00Z">
        <w:r>
          <w:rPr>
            <w:lang w:val="en-CA" w:eastAsia="ja-JP"/>
          </w:rPr>
          <w:t>quotient</w:t>
        </w:r>
      </w:ins>
      <w:ins w:id="6534" w:author="w19328_d1" w:date="2020-05-20T21:30:00Z">
        <w:r w:rsidR="004058C6">
          <w:rPr>
            <w:lang w:val="en-CA" w:eastAsia="ja-JP"/>
          </w:rPr>
          <w:t xml:space="preserve"> = </w:t>
        </w:r>
      </w:ins>
      <w:ins w:id="6535" w:author="w19328_d1" w:date="2020-05-20T22:00:00Z">
        <w:r>
          <w:rPr>
            <w:lang w:val="en-CA" w:eastAsia="ja-JP"/>
          </w:rPr>
          <w:t>dividend</w:t>
        </w:r>
      </w:ins>
      <w:ins w:id="6536" w:author="w19328_d1" w:date="2020-05-20T21:30:00Z">
        <w:r w:rsidR="004058C6">
          <w:rPr>
            <w:lang w:val="en-CA" w:eastAsia="ja-JP"/>
          </w:rPr>
          <w:t xml:space="preserve"> * </w:t>
        </w:r>
      </w:ins>
      <w:proofErr w:type="spellStart"/>
      <w:ins w:id="6537" w:author="w19328_d1" w:date="2020-05-20T22:00:00Z">
        <w:r>
          <w:rPr>
            <w:lang w:val="en-CA" w:eastAsia="ja-JP"/>
          </w:rPr>
          <w:t>invDivisor</w:t>
        </w:r>
      </w:ins>
      <w:proofErr w:type="spellEnd"/>
      <w:ins w:id="6538" w:author="w19328_d1" w:date="2020-05-20T21:31:00Z">
        <w:r w:rsidR="00A97997">
          <w:rPr>
            <w:lang w:val="en-CA" w:eastAsia="ja-JP"/>
          </w:rPr>
          <w:t xml:space="preserve">[index] &gt;&gt; </w:t>
        </w:r>
      </w:ins>
      <w:ins w:id="6539" w:author="w19328_d1" w:date="2020-05-20T21:33:00Z">
        <w:r w:rsidR="00A97997">
          <w:rPr>
            <w:lang w:val="en-CA" w:eastAsia="ja-JP"/>
          </w:rPr>
          <w:t xml:space="preserve">16 + </w:t>
        </w:r>
      </w:ins>
      <w:ins w:id="6540" w:author="w19328_d1" w:date="2020-05-20T21:55:00Z">
        <w:r>
          <w:rPr>
            <w:lang w:val="en-CA" w:eastAsia="ja-JP"/>
          </w:rPr>
          <w:t>excess</w:t>
        </w:r>
      </w:ins>
      <w:ins w:id="6541" w:author="w19328_d1" w:date="2020-05-20T21:31:00Z">
        <w:r w:rsidR="00A97997">
          <w:rPr>
            <w:lang w:val="en-CA" w:eastAsia="ja-JP"/>
          </w:rPr>
          <w:t xml:space="preserve"> - log2Scale</w:t>
        </w:r>
      </w:ins>
    </w:p>
    <w:p w14:paraId="2072306A" w14:textId="387B3A7F" w:rsidR="00A97997" w:rsidRPr="004F2A4F" w:rsidRDefault="00A97997" w:rsidP="00A97997">
      <w:pPr>
        <w:pStyle w:val="af5"/>
        <w:rPr>
          <w:ins w:id="6542" w:author="w19328_d1" w:date="2020-05-20T21:38:00Z"/>
          <w:rFonts w:ascii="Cambria" w:hAnsi="Cambria"/>
        </w:rPr>
      </w:pPr>
      <w:ins w:id="6543" w:author="w19328_d1" w:date="2020-05-20T21:38:00Z">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Pr="004F2A4F">
          <w:rPr>
            <w:rFonts w:ascii="Cambria" w:hAnsi="Cambria"/>
            <w:noProof/>
          </w:rPr>
          <w:t>1</w:t>
        </w:r>
        <w:r w:rsidRPr="004F2A4F">
          <w:rPr>
            <w:rFonts w:ascii="Cambria" w:hAnsi="Cambria"/>
          </w:rPr>
          <w:fldChar w:fldCharType="end"/>
        </w:r>
        <w:r w:rsidRPr="004F2A4F">
          <w:rPr>
            <w:rFonts w:ascii="Cambria" w:eastAsiaTheme="minorEastAsia" w:hAnsi="Cambria"/>
            <w:lang w:eastAsia="ja-JP"/>
          </w:rPr>
          <w:t xml:space="preserve"> — the value of</w:t>
        </w:r>
      </w:ins>
      <w:ins w:id="6544" w:author="w19328_d1" w:date="2020-05-20T22:00:00Z">
        <w:r w:rsidR="002E0C32">
          <w:rPr>
            <w:rFonts w:ascii="Cambria" w:eastAsiaTheme="minorEastAsia" w:hAnsi="Cambria"/>
            <w:lang w:eastAsia="ja-JP"/>
          </w:rPr>
          <w:t xml:space="preserve"> </w:t>
        </w:r>
        <w:proofErr w:type="spellStart"/>
        <w:r w:rsidR="002E0C32">
          <w:rPr>
            <w:rFonts w:ascii="Cambria" w:eastAsiaTheme="minorEastAsia" w:hAnsi="Cambria"/>
            <w:lang w:eastAsia="ja-JP"/>
          </w:rPr>
          <w:t>invDivisor</w:t>
        </w:r>
      </w:ins>
      <w:proofErr w:type="spellEnd"/>
      <w:ins w:id="6545" w:author="w19328_d1" w:date="2020-05-20T21:38:00Z">
        <w:r w:rsidRPr="004F2A4F">
          <w:rPr>
            <w:rFonts w:ascii="Cambria" w:eastAsiaTheme="minorEastAsia" w:hAnsi="Cambria"/>
            <w:lang w:eastAsia="ja-JP"/>
          </w:rPr>
          <w:t>[ </w:t>
        </w:r>
        <w:proofErr w:type="spellStart"/>
        <w:r w:rsidRPr="004F2A4F">
          <w:rPr>
            <w:rFonts w:ascii="Cambria" w:eastAsiaTheme="minorEastAsia" w:hAnsi="Cambria"/>
            <w:lang w:eastAsia="ja-JP"/>
          </w:rPr>
          <w:t>i</w:t>
        </w:r>
        <w:proofErr w:type="spellEnd"/>
        <w:r>
          <w:rPr>
            <w:rFonts w:ascii="Cambria" w:eastAsiaTheme="minorEastAsia" w:hAnsi="Cambria"/>
            <w:lang w:eastAsia="ja-JP"/>
          </w:rPr>
          <w:t xml:space="preserve"> </w:t>
        </w:r>
        <w:r w:rsidRPr="004F2A4F">
          <w:rPr>
            <w:rFonts w:ascii="Cambria" w:eastAsiaTheme="minorEastAsia" w:hAnsi="Cambria"/>
            <w:lang w:eastAsia="ja-JP"/>
          </w:rPr>
          <w:t>+</w:t>
        </w:r>
        <w:r>
          <w:rPr>
            <w:rFonts w:ascii="Cambria" w:eastAsiaTheme="minorEastAsia" w:hAnsi="Cambria"/>
            <w:lang w:eastAsia="ja-JP"/>
          </w:rPr>
          <w:t xml:space="preserve"> </w:t>
        </w:r>
        <w:r w:rsidRPr="004F2A4F">
          <w:rPr>
            <w:rFonts w:ascii="Cambria" w:eastAsiaTheme="minorEastAsia" w:hAnsi="Cambria"/>
            <w:lang w:eastAsia="ja-JP"/>
          </w:rPr>
          <w:t>j ]</w:t>
        </w:r>
      </w:ins>
    </w:p>
    <w:tbl>
      <w:tblPr>
        <w:tblStyle w:val="TableGrid1"/>
        <w:tblW w:w="0" w:type="auto"/>
        <w:jc w:val="center"/>
        <w:tblLook w:val="04A0" w:firstRow="1" w:lastRow="0" w:firstColumn="1" w:lastColumn="0" w:noHBand="0" w:noVBand="1"/>
        <w:tblPrChange w:id="6546" w:author="w19328_d1" w:date="2020-05-20T21:40:00Z">
          <w:tblPr>
            <w:tblStyle w:val="TableGrid1"/>
            <w:tblW w:w="0" w:type="auto"/>
            <w:jc w:val="center"/>
            <w:tblLook w:val="04A0" w:firstRow="1" w:lastRow="0" w:firstColumn="1" w:lastColumn="0" w:noHBand="0" w:noVBand="1"/>
          </w:tblPr>
        </w:tblPrChange>
      </w:tblPr>
      <w:tblGrid>
        <w:gridCol w:w="551"/>
        <w:gridCol w:w="775"/>
        <w:gridCol w:w="775"/>
        <w:gridCol w:w="775"/>
        <w:gridCol w:w="775"/>
        <w:gridCol w:w="775"/>
        <w:gridCol w:w="775"/>
        <w:gridCol w:w="663"/>
        <w:gridCol w:w="663"/>
        <w:gridCol w:w="663"/>
        <w:gridCol w:w="663"/>
        <w:gridCol w:w="663"/>
        <w:gridCol w:w="663"/>
        <w:tblGridChange w:id="6547">
          <w:tblGrid>
            <w:gridCol w:w="411"/>
            <w:gridCol w:w="29"/>
            <w:gridCol w:w="111"/>
            <w:gridCol w:w="663"/>
            <w:gridCol w:w="112"/>
            <w:gridCol w:w="662"/>
            <w:gridCol w:w="113"/>
            <w:gridCol w:w="661"/>
            <w:gridCol w:w="114"/>
            <w:gridCol w:w="660"/>
            <w:gridCol w:w="115"/>
            <w:gridCol w:w="659"/>
            <w:gridCol w:w="116"/>
            <w:gridCol w:w="658"/>
            <w:gridCol w:w="117"/>
            <w:gridCol w:w="546"/>
            <w:gridCol w:w="117"/>
            <w:gridCol w:w="546"/>
            <w:gridCol w:w="117"/>
            <w:gridCol w:w="546"/>
            <w:gridCol w:w="117"/>
            <w:gridCol w:w="546"/>
            <w:gridCol w:w="117"/>
            <w:gridCol w:w="546"/>
            <w:gridCol w:w="117"/>
            <w:gridCol w:w="546"/>
            <w:gridCol w:w="117"/>
            <w:gridCol w:w="563"/>
          </w:tblGrid>
        </w:tblGridChange>
      </w:tblGrid>
      <w:tr w:rsidR="00A97997" w:rsidRPr="00A77DEC" w14:paraId="514D1F84" w14:textId="77777777" w:rsidTr="00A97997">
        <w:trPr>
          <w:trHeight w:val="360"/>
          <w:jc w:val="center"/>
          <w:ins w:id="6548" w:author="w19328_d1" w:date="2020-05-20T21:38:00Z"/>
          <w:trPrChange w:id="6549" w:author="w19328_d1" w:date="2020-05-20T21:40:00Z">
            <w:trPr>
              <w:trHeight w:val="360"/>
              <w:jc w:val="center"/>
            </w:trPr>
          </w:trPrChange>
        </w:trPr>
        <w:tc>
          <w:tcPr>
            <w:tcW w:w="0" w:type="auto"/>
            <w:vMerge w:val="restart"/>
            <w:noWrap/>
            <w:hideMark/>
            <w:tcPrChange w:id="6550" w:author="w19328_d1" w:date="2020-05-20T21:40:00Z">
              <w:tcPr>
                <w:tcW w:w="0" w:type="auto"/>
                <w:vMerge w:val="restart"/>
                <w:noWrap/>
                <w:hideMark/>
              </w:tcPr>
            </w:tcPrChange>
          </w:tcPr>
          <w:p w14:paraId="57B80622" w14:textId="77777777" w:rsidR="00A97997" w:rsidRPr="00A77DEC" w:rsidRDefault="00A97997" w:rsidP="00A97997">
            <w:pPr>
              <w:spacing w:after="0" w:line="240" w:lineRule="auto"/>
              <w:jc w:val="center"/>
              <w:rPr>
                <w:ins w:id="6551" w:author="w19328_d1" w:date="2020-05-20T21:38:00Z"/>
                <w:b/>
                <w:bCs/>
                <w:lang w:val="en-CA"/>
              </w:rPr>
            </w:pPr>
            <w:ins w:id="6552" w:author="w19328_d1" w:date="2020-05-20T21:38:00Z">
              <w:r w:rsidRPr="00A77DEC">
                <w:rPr>
                  <w:b/>
                  <w:bCs/>
                  <w:lang w:val="en-CA"/>
                </w:rPr>
                <w:t>j</w:t>
              </w:r>
            </w:ins>
          </w:p>
        </w:tc>
        <w:tc>
          <w:tcPr>
            <w:tcW w:w="8628" w:type="dxa"/>
            <w:gridSpan w:val="12"/>
            <w:noWrap/>
            <w:hideMark/>
            <w:tcPrChange w:id="6553" w:author="w19328_d1" w:date="2020-05-20T21:40:00Z">
              <w:tcPr>
                <w:tcW w:w="0" w:type="auto"/>
                <w:gridSpan w:val="27"/>
                <w:noWrap/>
                <w:hideMark/>
              </w:tcPr>
            </w:tcPrChange>
          </w:tcPr>
          <w:p w14:paraId="49D025F6" w14:textId="77777777" w:rsidR="00A97997" w:rsidRPr="00A77DEC" w:rsidRDefault="00A97997" w:rsidP="00A97997">
            <w:pPr>
              <w:tabs>
                <w:tab w:val="clear" w:pos="403"/>
              </w:tabs>
              <w:spacing w:after="0" w:line="240" w:lineRule="auto"/>
              <w:jc w:val="center"/>
              <w:rPr>
                <w:ins w:id="6554" w:author="w19328_d1" w:date="2020-05-20T21:38:00Z"/>
                <w:b/>
                <w:bCs/>
                <w:lang w:val="en-CA"/>
              </w:rPr>
            </w:pPr>
            <w:proofErr w:type="spellStart"/>
            <w:ins w:id="6555" w:author="w19328_d1" w:date="2020-05-20T21:38:00Z">
              <w:r w:rsidRPr="00A77DEC">
                <w:rPr>
                  <w:b/>
                  <w:bCs/>
                  <w:lang w:val="en-CA"/>
                </w:rPr>
                <w:t>i</w:t>
              </w:r>
              <w:proofErr w:type="spellEnd"/>
            </w:ins>
          </w:p>
        </w:tc>
      </w:tr>
      <w:tr w:rsidR="00A97997" w:rsidRPr="00A77DEC" w14:paraId="297C0374" w14:textId="77777777" w:rsidTr="00A97997">
        <w:trPr>
          <w:trHeight w:val="372"/>
          <w:jc w:val="center"/>
          <w:ins w:id="6556" w:author="w19328_d1" w:date="2020-05-20T21:38:00Z"/>
        </w:trPr>
        <w:tc>
          <w:tcPr>
            <w:tcW w:w="0" w:type="auto"/>
            <w:vMerge/>
            <w:noWrap/>
            <w:hideMark/>
          </w:tcPr>
          <w:p w14:paraId="16BED9EE" w14:textId="77777777" w:rsidR="00A97997" w:rsidRPr="00A77DEC" w:rsidRDefault="00A97997" w:rsidP="00A97997">
            <w:pPr>
              <w:tabs>
                <w:tab w:val="clear" w:pos="403"/>
              </w:tabs>
              <w:spacing w:after="0" w:line="240" w:lineRule="auto"/>
              <w:jc w:val="center"/>
              <w:rPr>
                <w:ins w:id="6557" w:author="w19328_d1" w:date="2020-05-20T21:38:00Z"/>
                <w:b/>
                <w:bCs/>
                <w:lang w:val="en-CA"/>
              </w:rPr>
            </w:pPr>
          </w:p>
        </w:tc>
        <w:tc>
          <w:tcPr>
            <w:tcW w:w="0" w:type="auto"/>
            <w:noWrap/>
            <w:hideMark/>
          </w:tcPr>
          <w:p w14:paraId="32BB442C" w14:textId="77777777" w:rsidR="00A97997" w:rsidRPr="00A77DEC" w:rsidRDefault="00A97997" w:rsidP="00A97997">
            <w:pPr>
              <w:tabs>
                <w:tab w:val="clear" w:pos="403"/>
              </w:tabs>
              <w:spacing w:after="0" w:line="240" w:lineRule="auto"/>
              <w:jc w:val="center"/>
              <w:rPr>
                <w:ins w:id="6558" w:author="w19328_d1" w:date="2020-05-20T21:38:00Z"/>
                <w:b/>
                <w:bCs/>
                <w:lang w:val="en-CA"/>
              </w:rPr>
            </w:pPr>
            <w:ins w:id="6559" w:author="w19328_d1" w:date="2020-05-20T21:38:00Z">
              <w:r w:rsidRPr="00A77DEC">
                <w:rPr>
                  <w:b/>
                  <w:bCs/>
                  <w:lang w:val="en-CA"/>
                </w:rPr>
                <w:t>0</w:t>
              </w:r>
            </w:ins>
          </w:p>
        </w:tc>
        <w:tc>
          <w:tcPr>
            <w:tcW w:w="0" w:type="auto"/>
            <w:noWrap/>
            <w:hideMark/>
          </w:tcPr>
          <w:p w14:paraId="5533151D" w14:textId="77777777" w:rsidR="00A97997" w:rsidRPr="00A77DEC" w:rsidRDefault="00A97997" w:rsidP="00A97997">
            <w:pPr>
              <w:tabs>
                <w:tab w:val="clear" w:pos="403"/>
              </w:tabs>
              <w:spacing w:after="0" w:line="240" w:lineRule="auto"/>
              <w:jc w:val="center"/>
              <w:rPr>
                <w:ins w:id="6560" w:author="w19328_d1" w:date="2020-05-20T21:38:00Z"/>
                <w:b/>
                <w:bCs/>
                <w:lang w:val="en-CA"/>
              </w:rPr>
            </w:pPr>
            <w:ins w:id="6561" w:author="w19328_d1" w:date="2020-05-20T21:38:00Z">
              <w:r w:rsidRPr="00A77DEC">
                <w:rPr>
                  <w:b/>
                  <w:bCs/>
                  <w:lang w:val="en-CA"/>
                </w:rPr>
                <w:t>1</w:t>
              </w:r>
            </w:ins>
          </w:p>
        </w:tc>
        <w:tc>
          <w:tcPr>
            <w:tcW w:w="0" w:type="auto"/>
            <w:noWrap/>
            <w:hideMark/>
          </w:tcPr>
          <w:p w14:paraId="23BDDE2A" w14:textId="77777777" w:rsidR="00A97997" w:rsidRPr="00A77DEC" w:rsidRDefault="00A97997" w:rsidP="00A97997">
            <w:pPr>
              <w:tabs>
                <w:tab w:val="clear" w:pos="403"/>
              </w:tabs>
              <w:spacing w:after="0" w:line="240" w:lineRule="auto"/>
              <w:jc w:val="center"/>
              <w:rPr>
                <w:ins w:id="6562" w:author="w19328_d1" w:date="2020-05-20T21:38:00Z"/>
                <w:b/>
                <w:bCs/>
                <w:lang w:val="en-CA"/>
              </w:rPr>
            </w:pPr>
            <w:ins w:id="6563" w:author="w19328_d1" w:date="2020-05-20T21:38:00Z">
              <w:r w:rsidRPr="00A77DEC">
                <w:rPr>
                  <w:b/>
                  <w:bCs/>
                  <w:lang w:val="en-CA"/>
                </w:rPr>
                <w:t>2</w:t>
              </w:r>
            </w:ins>
          </w:p>
        </w:tc>
        <w:tc>
          <w:tcPr>
            <w:tcW w:w="0" w:type="auto"/>
            <w:noWrap/>
            <w:hideMark/>
          </w:tcPr>
          <w:p w14:paraId="4600C8ED" w14:textId="77777777" w:rsidR="00A97997" w:rsidRPr="00A77DEC" w:rsidRDefault="00A97997" w:rsidP="00A97997">
            <w:pPr>
              <w:tabs>
                <w:tab w:val="clear" w:pos="403"/>
              </w:tabs>
              <w:spacing w:after="0" w:line="240" w:lineRule="auto"/>
              <w:jc w:val="center"/>
              <w:rPr>
                <w:ins w:id="6564" w:author="w19328_d1" w:date="2020-05-20T21:38:00Z"/>
                <w:b/>
                <w:bCs/>
                <w:lang w:val="en-CA"/>
              </w:rPr>
            </w:pPr>
            <w:ins w:id="6565" w:author="w19328_d1" w:date="2020-05-20T21:38:00Z">
              <w:r w:rsidRPr="00A77DEC">
                <w:rPr>
                  <w:b/>
                  <w:bCs/>
                  <w:lang w:val="en-CA"/>
                </w:rPr>
                <w:t>3</w:t>
              </w:r>
            </w:ins>
          </w:p>
        </w:tc>
        <w:tc>
          <w:tcPr>
            <w:tcW w:w="0" w:type="auto"/>
            <w:noWrap/>
            <w:hideMark/>
          </w:tcPr>
          <w:p w14:paraId="2728F382" w14:textId="77777777" w:rsidR="00A97997" w:rsidRPr="00A77DEC" w:rsidRDefault="00A97997" w:rsidP="00A97997">
            <w:pPr>
              <w:tabs>
                <w:tab w:val="clear" w:pos="403"/>
              </w:tabs>
              <w:spacing w:after="0" w:line="240" w:lineRule="auto"/>
              <w:jc w:val="center"/>
              <w:rPr>
                <w:ins w:id="6566" w:author="w19328_d1" w:date="2020-05-20T21:38:00Z"/>
                <w:b/>
                <w:bCs/>
                <w:lang w:val="en-CA"/>
              </w:rPr>
            </w:pPr>
            <w:ins w:id="6567" w:author="w19328_d1" w:date="2020-05-20T21:38:00Z">
              <w:r w:rsidRPr="00A77DEC">
                <w:rPr>
                  <w:b/>
                  <w:bCs/>
                  <w:lang w:val="en-CA"/>
                </w:rPr>
                <w:t>4</w:t>
              </w:r>
            </w:ins>
          </w:p>
        </w:tc>
        <w:tc>
          <w:tcPr>
            <w:tcW w:w="0" w:type="auto"/>
            <w:noWrap/>
            <w:hideMark/>
          </w:tcPr>
          <w:p w14:paraId="691279AC" w14:textId="77777777" w:rsidR="00A97997" w:rsidRPr="00A77DEC" w:rsidRDefault="00A97997" w:rsidP="00A97997">
            <w:pPr>
              <w:tabs>
                <w:tab w:val="clear" w:pos="403"/>
              </w:tabs>
              <w:spacing w:after="0" w:line="240" w:lineRule="auto"/>
              <w:jc w:val="center"/>
              <w:rPr>
                <w:ins w:id="6568" w:author="w19328_d1" w:date="2020-05-20T21:38:00Z"/>
                <w:b/>
                <w:bCs/>
                <w:lang w:val="en-CA"/>
              </w:rPr>
            </w:pPr>
            <w:ins w:id="6569" w:author="w19328_d1" w:date="2020-05-20T21:38:00Z">
              <w:r w:rsidRPr="00A77DEC">
                <w:rPr>
                  <w:b/>
                  <w:bCs/>
                  <w:lang w:val="en-CA"/>
                </w:rPr>
                <w:t>5</w:t>
              </w:r>
            </w:ins>
          </w:p>
        </w:tc>
        <w:tc>
          <w:tcPr>
            <w:tcW w:w="0" w:type="auto"/>
            <w:noWrap/>
            <w:hideMark/>
          </w:tcPr>
          <w:p w14:paraId="04D2A536" w14:textId="77777777" w:rsidR="00A97997" w:rsidRPr="00A77DEC" w:rsidRDefault="00A97997" w:rsidP="00A97997">
            <w:pPr>
              <w:tabs>
                <w:tab w:val="clear" w:pos="403"/>
              </w:tabs>
              <w:spacing w:after="0" w:line="240" w:lineRule="auto"/>
              <w:jc w:val="center"/>
              <w:rPr>
                <w:ins w:id="6570" w:author="w19328_d1" w:date="2020-05-20T21:38:00Z"/>
                <w:b/>
                <w:bCs/>
                <w:lang w:val="en-CA"/>
              </w:rPr>
            </w:pPr>
            <w:ins w:id="6571" w:author="w19328_d1" w:date="2020-05-20T21:38:00Z">
              <w:r w:rsidRPr="00A77DEC">
                <w:rPr>
                  <w:b/>
                  <w:bCs/>
                  <w:lang w:val="en-CA"/>
                </w:rPr>
                <w:t>6</w:t>
              </w:r>
            </w:ins>
          </w:p>
        </w:tc>
        <w:tc>
          <w:tcPr>
            <w:tcW w:w="0" w:type="auto"/>
            <w:noWrap/>
            <w:hideMark/>
          </w:tcPr>
          <w:p w14:paraId="2018C769" w14:textId="77777777" w:rsidR="00A97997" w:rsidRPr="00A77DEC" w:rsidRDefault="00A97997" w:rsidP="00A97997">
            <w:pPr>
              <w:tabs>
                <w:tab w:val="clear" w:pos="403"/>
              </w:tabs>
              <w:spacing w:after="0" w:line="240" w:lineRule="auto"/>
              <w:jc w:val="center"/>
              <w:rPr>
                <w:ins w:id="6572" w:author="w19328_d1" w:date="2020-05-20T21:38:00Z"/>
                <w:b/>
                <w:bCs/>
                <w:lang w:val="en-CA"/>
              </w:rPr>
            </w:pPr>
            <w:ins w:id="6573" w:author="w19328_d1" w:date="2020-05-20T21:38:00Z">
              <w:r w:rsidRPr="00A77DEC">
                <w:rPr>
                  <w:b/>
                  <w:bCs/>
                  <w:lang w:val="en-CA"/>
                </w:rPr>
                <w:t>7</w:t>
              </w:r>
            </w:ins>
          </w:p>
        </w:tc>
        <w:tc>
          <w:tcPr>
            <w:tcW w:w="0" w:type="auto"/>
            <w:noWrap/>
            <w:hideMark/>
          </w:tcPr>
          <w:p w14:paraId="71A6C2DC" w14:textId="77777777" w:rsidR="00A97997" w:rsidRPr="00A77DEC" w:rsidRDefault="00A97997" w:rsidP="00A97997">
            <w:pPr>
              <w:tabs>
                <w:tab w:val="clear" w:pos="403"/>
              </w:tabs>
              <w:spacing w:after="0" w:line="240" w:lineRule="auto"/>
              <w:jc w:val="center"/>
              <w:rPr>
                <w:ins w:id="6574" w:author="w19328_d1" w:date="2020-05-20T21:38:00Z"/>
                <w:b/>
                <w:bCs/>
                <w:lang w:val="en-CA"/>
              </w:rPr>
            </w:pPr>
            <w:ins w:id="6575" w:author="w19328_d1" w:date="2020-05-20T21:38:00Z">
              <w:r w:rsidRPr="00A77DEC">
                <w:rPr>
                  <w:b/>
                  <w:bCs/>
                  <w:lang w:val="en-CA"/>
                </w:rPr>
                <w:t>8</w:t>
              </w:r>
            </w:ins>
          </w:p>
        </w:tc>
        <w:tc>
          <w:tcPr>
            <w:tcW w:w="0" w:type="auto"/>
            <w:noWrap/>
            <w:hideMark/>
          </w:tcPr>
          <w:p w14:paraId="258E6936" w14:textId="77777777" w:rsidR="00A97997" w:rsidRPr="00A77DEC" w:rsidRDefault="00A97997" w:rsidP="00A97997">
            <w:pPr>
              <w:tabs>
                <w:tab w:val="clear" w:pos="403"/>
              </w:tabs>
              <w:spacing w:after="0" w:line="240" w:lineRule="auto"/>
              <w:jc w:val="center"/>
              <w:rPr>
                <w:ins w:id="6576" w:author="w19328_d1" w:date="2020-05-20T21:38:00Z"/>
                <w:b/>
                <w:bCs/>
                <w:lang w:val="en-CA"/>
              </w:rPr>
            </w:pPr>
            <w:ins w:id="6577" w:author="w19328_d1" w:date="2020-05-20T21:38:00Z">
              <w:r w:rsidRPr="00A77DEC">
                <w:rPr>
                  <w:b/>
                  <w:bCs/>
                  <w:lang w:val="en-CA"/>
                </w:rPr>
                <w:t>9</w:t>
              </w:r>
            </w:ins>
          </w:p>
        </w:tc>
        <w:tc>
          <w:tcPr>
            <w:tcW w:w="0" w:type="auto"/>
            <w:noWrap/>
            <w:hideMark/>
          </w:tcPr>
          <w:p w14:paraId="6366F6AF" w14:textId="77777777" w:rsidR="00A97997" w:rsidRPr="00A77DEC" w:rsidRDefault="00A97997" w:rsidP="00A97997">
            <w:pPr>
              <w:tabs>
                <w:tab w:val="clear" w:pos="403"/>
              </w:tabs>
              <w:spacing w:after="0" w:line="240" w:lineRule="auto"/>
              <w:jc w:val="center"/>
              <w:rPr>
                <w:ins w:id="6578" w:author="w19328_d1" w:date="2020-05-20T21:38:00Z"/>
                <w:b/>
                <w:bCs/>
                <w:lang w:val="en-CA"/>
              </w:rPr>
            </w:pPr>
            <w:ins w:id="6579" w:author="w19328_d1" w:date="2020-05-20T21:38:00Z">
              <w:r w:rsidRPr="00A77DEC">
                <w:rPr>
                  <w:b/>
                  <w:bCs/>
                  <w:lang w:val="en-CA"/>
                </w:rPr>
                <w:t>10</w:t>
              </w:r>
            </w:ins>
          </w:p>
        </w:tc>
        <w:tc>
          <w:tcPr>
            <w:tcW w:w="0" w:type="auto"/>
            <w:noWrap/>
            <w:hideMark/>
          </w:tcPr>
          <w:p w14:paraId="00128F04" w14:textId="77777777" w:rsidR="00A97997" w:rsidRPr="00A77DEC" w:rsidRDefault="00A97997" w:rsidP="00A97997">
            <w:pPr>
              <w:tabs>
                <w:tab w:val="clear" w:pos="403"/>
              </w:tabs>
              <w:spacing w:after="0" w:line="240" w:lineRule="auto"/>
              <w:jc w:val="center"/>
              <w:rPr>
                <w:ins w:id="6580" w:author="w19328_d1" w:date="2020-05-20T21:38:00Z"/>
                <w:b/>
                <w:bCs/>
                <w:lang w:val="en-CA"/>
              </w:rPr>
            </w:pPr>
            <w:ins w:id="6581" w:author="w19328_d1" w:date="2020-05-20T21:38:00Z">
              <w:r w:rsidRPr="00A77DEC">
                <w:rPr>
                  <w:b/>
                  <w:bCs/>
                  <w:lang w:val="en-CA"/>
                </w:rPr>
                <w:t>11</w:t>
              </w:r>
            </w:ins>
          </w:p>
        </w:tc>
      </w:tr>
      <w:tr w:rsidR="00A97997" w:rsidRPr="00A77DEC" w14:paraId="607473B0" w14:textId="77777777" w:rsidTr="00A97997">
        <w:trPr>
          <w:trHeight w:val="372"/>
          <w:jc w:val="center"/>
          <w:ins w:id="6582" w:author="w19328_d1" w:date="2020-05-20T21:38:00Z"/>
          <w:trPrChange w:id="6583" w:author="w19328_d1" w:date="2020-05-20T21:41:00Z">
            <w:trPr>
              <w:gridAfter w:val="0"/>
              <w:trHeight w:val="372"/>
              <w:jc w:val="center"/>
            </w:trPr>
          </w:trPrChange>
        </w:trPr>
        <w:tc>
          <w:tcPr>
            <w:tcW w:w="0" w:type="auto"/>
            <w:shd w:val="clear" w:color="auto" w:fill="auto"/>
            <w:noWrap/>
            <w:hideMark/>
            <w:tcPrChange w:id="6584" w:author="w19328_d1" w:date="2020-05-20T21:41:00Z">
              <w:tcPr>
                <w:tcW w:w="0" w:type="auto"/>
                <w:gridSpan w:val="2"/>
                <w:shd w:val="clear" w:color="auto" w:fill="auto"/>
                <w:noWrap/>
                <w:hideMark/>
              </w:tcPr>
            </w:tcPrChange>
          </w:tcPr>
          <w:p w14:paraId="159D5049" w14:textId="77777777" w:rsidR="00A97997" w:rsidRPr="00A77DEC" w:rsidRDefault="00A97997" w:rsidP="00A97997">
            <w:pPr>
              <w:tabs>
                <w:tab w:val="clear" w:pos="403"/>
              </w:tabs>
              <w:spacing w:after="0" w:line="240" w:lineRule="auto"/>
              <w:jc w:val="center"/>
              <w:rPr>
                <w:ins w:id="6585" w:author="w19328_d1" w:date="2020-05-20T21:38:00Z"/>
                <w:b/>
                <w:bCs/>
                <w:lang w:val="en-CA"/>
              </w:rPr>
            </w:pPr>
            <w:ins w:id="6586" w:author="w19328_d1" w:date="2020-05-20T21:38:00Z">
              <w:r w:rsidRPr="00A77DEC">
                <w:rPr>
                  <w:b/>
                  <w:bCs/>
                  <w:lang w:val="en-CA"/>
                </w:rPr>
                <w:t>0</w:t>
              </w:r>
            </w:ins>
          </w:p>
        </w:tc>
        <w:tc>
          <w:tcPr>
            <w:tcW w:w="0" w:type="auto"/>
            <w:shd w:val="clear" w:color="auto" w:fill="auto"/>
            <w:noWrap/>
            <w:hideMark/>
            <w:tcPrChange w:id="6587" w:author="w19328_d1" w:date="2020-05-20T21:41:00Z">
              <w:tcPr>
                <w:tcW w:w="0" w:type="auto"/>
                <w:gridSpan w:val="2"/>
                <w:shd w:val="clear" w:color="auto" w:fill="auto"/>
                <w:noWrap/>
                <w:vAlign w:val="bottom"/>
                <w:hideMark/>
              </w:tcPr>
            </w:tcPrChange>
          </w:tcPr>
          <w:p w14:paraId="4F1DBD83" w14:textId="4C6F4CC1" w:rsidR="00A97997" w:rsidRPr="00A77DEC" w:rsidRDefault="00A97997" w:rsidP="00A97997">
            <w:pPr>
              <w:tabs>
                <w:tab w:val="clear" w:pos="403"/>
              </w:tabs>
              <w:spacing w:after="0" w:line="240" w:lineRule="auto"/>
              <w:jc w:val="center"/>
              <w:rPr>
                <w:ins w:id="6588" w:author="w19328_d1" w:date="2020-05-20T21:38:00Z"/>
                <w:lang w:val="en-CA"/>
              </w:rPr>
            </w:pPr>
            <w:ins w:id="6589" w:author="w19328_d1" w:date="2020-05-20T21:41:00Z">
              <w:r w:rsidRPr="00521FBA">
                <w:t>65536</w:t>
              </w:r>
            </w:ins>
          </w:p>
        </w:tc>
        <w:tc>
          <w:tcPr>
            <w:tcW w:w="0" w:type="auto"/>
            <w:shd w:val="clear" w:color="auto" w:fill="auto"/>
            <w:noWrap/>
            <w:hideMark/>
            <w:tcPrChange w:id="6590" w:author="w19328_d1" w:date="2020-05-20T21:41:00Z">
              <w:tcPr>
                <w:tcW w:w="0" w:type="auto"/>
                <w:gridSpan w:val="2"/>
                <w:shd w:val="clear" w:color="auto" w:fill="auto"/>
                <w:noWrap/>
                <w:vAlign w:val="bottom"/>
                <w:hideMark/>
              </w:tcPr>
            </w:tcPrChange>
          </w:tcPr>
          <w:p w14:paraId="42FC1EE2" w14:textId="0E2EE9EC" w:rsidR="00A97997" w:rsidRPr="00A77DEC" w:rsidRDefault="00A97997" w:rsidP="00A97997">
            <w:pPr>
              <w:tabs>
                <w:tab w:val="clear" w:pos="403"/>
              </w:tabs>
              <w:spacing w:after="0" w:line="240" w:lineRule="auto"/>
              <w:jc w:val="center"/>
              <w:rPr>
                <w:ins w:id="6591" w:author="w19328_d1" w:date="2020-05-20T21:38:00Z"/>
                <w:lang w:val="en-CA"/>
              </w:rPr>
            </w:pPr>
            <w:ins w:id="6592" w:author="w19328_d1" w:date="2020-05-20T21:41:00Z">
              <w:r w:rsidRPr="00521FBA">
                <w:t>32768</w:t>
              </w:r>
            </w:ins>
          </w:p>
        </w:tc>
        <w:tc>
          <w:tcPr>
            <w:tcW w:w="0" w:type="auto"/>
            <w:shd w:val="clear" w:color="auto" w:fill="auto"/>
            <w:noWrap/>
            <w:hideMark/>
            <w:tcPrChange w:id="6593" w:author="w19328_d1" w:date="2020-05-20T21:41:00Z">
              <w:tcPr>
                <w:tcW w:w="0" w:type="auto"/>
                <w:gridSpan w:val="2"/>
                <w:shd w:val="clear" w:color="auto" w:fill="auto"/>
                <w:noWrap/>
                <w:vAlign w:val="bottom"/>
                <w:hideMark/>
              </w:tcPr>
            </w:tcPrChange>
          </w:tcPr>
          <w:p w14:paraId="5D39AB34" w14:textId="38C014BD" w:rsidR="00A97997" w:rsidRPr="00A77DEC" w:rsidRDefault="00A97997" w:rsidP="00A97997">
            <w:pPr>
              <w:tabs>
                <w:tab w:val="clear" w:pos="403"/>
              </w:tabs>
              <w:spacing w:after="0" w:line="240" w:lineRule="auto"/>
              <w:jc w:val="center"/>
              <w:rPr>
                <w:ins w:id="6594" w:author="w19328_d1" w:date="2020-05-20T21:38:00Z"/>
                <w:lang w:val="en-CA"/>
              </w:rPr>
            </w:pPr>
            <w:ins w:id="6595" w:author="w19328_d1" w:date="2020-05-20T21:41:00Z">
              <w:r w:rsidRPr="00521FBA">
                <w:t>21845</w:t>
              </w:r>
            </w:ins>
          </w:p>
        </w:tc>
        <w:tc>
          <w:tcPr>
            <w:tcW w:w="0" w:type="auto"/>
            <w:shd w:val="clear" w:color="auto" w:fill="auto"/>
            <w:noWrap/>
            <w:hideMark/>
            <w:tcPrChange w:id="6596" w:author="w19328_d1" w:date="2020-05-20T21:41:00Z">
              <w:tcPr>
                <w:tcW w:w="0" w:type="auto"/>
                <w:gridSpan w:val="2"/>
                <w:shd w:val="clear" w:color="auto" w:fill="auto"/>
                <w:noWrap/>
                <w:vAlign w:val="bottom"/>
                <w:hideMark/>
              </w:tcPr>
            </w:tcPrChange>
          </w:tcPr>
          <w:p w14:paraId="0869C156" w14:textId="601C6591" w:rsidR="00A97997" w:rsidRPr="00A77DEC" w:rsidRDefault="00A97997" w:rsidP="00A97997">
            <w:pPr>
              <w:tabs>
                <w:tab w:val="clear" w:pos="403"/>
              </w:tabs>
              <w:spacing w:after="0" w:line="240" w:lineRule="auto"/>
              <w:jc w:val="center"/>
              <w:rPr>
                <w:ins w:id="6597" w:author="w19328_d1" w:date="2020-05-20T21:38:00Z"/>
                <w:lang w:val="en-CA"/>
              </w:rPr>
            </w:pPr>
            <w:ins w:id="6598" w:author="w19328_d1" w:date="2020-05-20T21:41:00Z">
              <w:r w:rsidRPr="00521FBA">
                <w:t>16384</w:t>
              </w:r>
            </w:ins>
          </w:p>
        </w:tc>
        <w:tc>
          <w:tcPr>
            <w:tcW w:w="0" w:type="auto"/>
            <w:shd w:val="clear" w:color="auto" w:fill="auto"/>
            <w:noWrap/>
            <w:hideMark/>
            <w:tcPrChange w:id="6599" w:author="w19328_d1" w:date="2020-05-20T21:41:00Z">
              <w:tcPr>
                <w:tcW w:w="0" w:type="auto"/>
                <w:gridSpan w:val="2"/>
                <w:shd w:val="clear" w:color="auto" w:fill="auto"/>
                <w:noWrap/>
                <w:vAlign w:val="bottom"/>
                <w:hideMark/>
              </w:tcPr>
            </w:tcPrChange>
          </w:tcPr>
          <w:p w14:paraId="5C2AB2BE" w14:textId="618D1EBA" w:rsidR="00A97997" w:rsidRPr="00A77DEC" w:rsidRDefault="00A97997" w:rsidP="00A97997">
            <w:pPr>
              <w:tabs>
                <w:tab w:val="clear" w:pos="403"/>
              </w:tabs>
              <w:spacing w:after="0" w:line="240" w:lineRule="auto"/>
              <w:jc w:val="center"/>
              <w:rPr>
                <w:ins w:id="6600" w:author="w19328_d1" w:date="2020-05-20T21:38:00Z"/>
                <w:lang w:val="en-CA"/>
              </w:rPr>
            </w:pPr>
            <w:ins w:id="6601" w:author="w19328_d1" w:date="2020-05-20T21:41:00Z">
              <w:r w:rsidRPr="00521FBA">
                <w:t>13107</w:t>
              </w:r>
            </w:ins>
          </w:p>
        </w:tc>
        <w:tc>
          <w:tcPr>
            <w:tcW w:w="0" w:type="auto"/>
            <w:shd w:val="clear" w:color="auto" w:fill="auto"/>
            <w:noWrap/>
            <w:hideMark/>
            <w:tcPrChange w:id="6602" w:author="w19328_d1" w:date="2020-05-20T21:41:00Z">
              <w:tcPr>
                <w:tcW w:w="0" w:type="auto"/>
                <w:gridSpan w:val="2"/>
                <w:shd w:val="clear" w:color="auto" w:fill="auto"/>
                <w:noWrap/>
                <w:vAlign w:val="bottom"/>
                <w:hideMark/>
              </w:tcPr>
            </w:tcPrChange>
          </w:tcPr>
          <w:p w14:paraId="6D180D32" w14:textId="2DEB89D6" w:rsidR="00A97997" w:rsidRPr="00A77DEC" w:rsidRDefault="00A97997" w:rsidP="00A97997">
            <w:pPr>
              <w:tabs>
                <w:tab w:val="clear" w:pos="403"/>
              </w:tabs>
              <w:spacing w:after="0" w:line="240" w:lineRule="auto"/>
              <w:jc w:val="center"/>
              <w:rPr>
                <w:ins w:id="6603" w:author="w19328_d1" w:date="2020-05-20T21:38:00Z"/>
                <w:lang w:val="en-CA"/>
              </w:rPr>
            </w:pPr>
            <w:ins w:id="6604" w:author="w19328_d1" w:date="2020-05-20T21:41:00Z">
              <w:r w:rsidRPr="00521FBA">
                <w:t>10923</w:t>
              </w:r>
            </w:ins>
          </w:p>
        </w:tc>
        <w:tc>
          <w:tcPr>
            <w:tcW w:w="0" w:type="auto"/>
            <w:shd w:val="clear" w:color="auto" w:fill="auto"/>
            <w:noWrap/>
            <w:hideMark/>
            <w:tcPrChange w:id="6605" w:author="w19328_d1" w:date="2020-05-20T21:41:00Z">
              <w:tcPr>
                <w:tcW w:w="0" w:type="auto"/>
                <w:gridSpan w:val="2"/>
                <w:shd w:val="clear" w:color="auto" w:fill="auto"/>
                <w:noWrap/>
                <w:vAlign w:val="bottom"/>
                <w:hideMark/>
              </w:tcPr>
            </w:tcPrChange>
          </w:tcPr>
          <w:p w14:paraId="4EBF1FC3" w14:textId="49BE4B9A" w:rsidR="00A97997" w:rsidRPr="00A77DEC" w:rsidRDefault="00A97997" w:rsidP="00A97997">
            <w:pPr>
              <w:tabs>
                <w:tab w:val="clear" w:pos="403"/>
              </w:tabs>
              <w:spacing w:after="0" w:line="240" w:lineRule="auto"/>
              <w:jc w:val="center"/>
              <w:rPr>
                <w:ins w:id="6606" w:author="w19328_d1" w:date="2020-05-20T21:38:00Z"/>
                <w:lang w:val="en-CA"/>
              </w:rPr>
            </w:pPr>
            <w:ins w:id="6607" w:author="w19328_d1" w:date="2020-05-20T21:41:00Z">
              <w:r w:rsidRPr="00521FBA">
                <w:t>9362</w:t>
              </w:r>
            </w:ins>
          </w:p>
        </w:tc>
        <w:tc>
          <w:tcPr>
            <w:tcW w:w="0" w:type="auto"/>
            <w:shd w:val="clear" w:color="auto" w:fill="auto"/>
            <w:noWrap/>
            <w:hideMark/>
            <w:tcPrChange w:id="6608" w:author="w19328_d1" w:date="2020-05-20T21:41:00Z">
              <w:tcPr>
                <w:tcW w:w="0" w:type="auto"/>
                <w:gridSpan w:val="2"/>
                <w:shd w:val="clear" w:color="auto" w:fill="auto"/>
                <w:noWrap/>
                <w:vAlign w:val="bottom"/>
                <w:hideMark/>
              </w:tcPr>
            </w:tcPrChange>
          </w:tcPr>
          <w:p w14:paraId="15326B90" w14:textId="2350C229" w:rsidR="00A97997" w:rsidRPr="00A77DEC" w:rsidRDefault="00A97997" w:rsidP="00A97997">
            <w:pPr>
              <w:tabs>
                <w:tab w:val="clear" w:pos="403"/>
              </w:tabs>
              <w:spacing w:after="0" w:line="240" w:lineRule="auto"/>
              <w:jc w:val="center"/>
              <w:rPr>
                <w:ins w:id="6609" w:author="w19328_d1" w:date="2020-05-20T21:38:00Z"/>
                <w:lang w:val="en-CA"/>
              </w:rPr>
            </w:pPr>
            <w:ins w:id="6610" w:author="w19328_d1" w:date="2020-05-20T21:41:00Z">
              <w:r w:rsidRPr="00521FBA">
                <w:t>8192</w:t>
              </w:r>
            </w:ins>
          </w:p>
        </w:tc>
        <w:tc>
          <w:tcPr>
            <w:tcW w:w="0" w:type="auto"/>
            <w:shd w:val="clear" w:color="auto" w:fill="auto"/>
            <w:noWrap/>
            <w:hideMark/>
            <w:tcPrChange w:id="6611" w:author="w19328_d1" w:date="2020-05-20T21:41:00Z">
              <w:tcPr>
                <w:tcW w:w="0" w:type="auto"/>
                <w:gridSpan w:val="2"/>
                <w:shd w:val="clear" w:color="auto" w:fill="auto"/>
                <w:noWrap/>
                <w:vAlign w:val="bottom"/>
                <w:hideMark/>
              </w:tcPr>
            </w:tcPrChange>
          </w:tcPr>
          <w:p w14:paraId="4A55201F" w14:textId="595D21DE" w:rsidR="00A97997" w:rsidRPr="00A77DEC" w:rsidRDefault="00A97997" w:rsidP="00A97997">
            <w:pPr>
              <w:tabs>
                <w:tab w:val="clear" w:pos="403"/>
              </w:tabs>
              <w:spacing w:after="0" w:line="240" w:lineRule="auto"/>
              <w:jc w:val="center"/>
              <w:rPr>
                <w:ins w:id="6612" w:author="w19328_d1" w:date="2020-05-20T21:38:00Z"/>
                <w:lang w:val="en-CA"/>
              </w:rPr>
            </w:pPr>
            <w:ins w:id="6613" w:author="w19328_d1" w:date="2020-05-20T21:41:00Z">
              <w:r w:rsidRPr="00521FBA">
                <w:t>7282</w:t>
              </w:r>
            </w:ins>
          </w:p>
        </w:tc>
        <w:tc>
          <w:tcPr>
            <w:tcW w:w="0" w:type="auto"/>
            <w:shd w:val="clear" w:color="auto" w:fill="auto"/>
            <w:noWrap/>
            <w:hideMark/>
            <w:tcPrChange w:id="6614" w:author="w19328_d1" w:date="2020-05-20T21:41:00Z">
              <w:tcPr>
                <w:tcW w:w="0" w:type="auto"/>
                <w:gridSpan w:val="2"/>
                <w:shd w:val="clear" w:color="auto" w:fill="auto"/>
                <w:noWrap/>
                <w:vAlign w:val="bottom"/>
                <w:hideMark/>
              </w:tcPr>
            </w:tcPrChange>
          </w:tcPr>
          <w:p w14:paraId="3EBE1091" w14:textId="5D18645B" w:rsidR="00A97997" w:rsidRPr="00A77DEC" w:rsidRDefault="00A97997" w:rsidP="00A97997">
            <w:pPr>
              <w:tabs>
                <w:tab w:val="clear" w:pos="403"/>
              </w:tabs>
              <w:spacing w:after="0" w:line="240" w:lineRule="auto"/>
              <w:jc w:val="center"/>
              <w:rPr>
                <w:ins w:id="6615" w:author="w19328_d1" w:date="2020-05-20T21:38:00Z"/>
                <w:lang w:val="en-CA"/>
              </w:rPr>
            </w:pPr>
            <w:ins w:id="6616" w:author="w19328_d1" w:date="2020-05-20T21:41:00Z">
              <w:r w:rsidRPr="00521FBA">
                <w:t>6554</w:t>
              </w:r>
            </w:ins>
          </w:p>
        </w:tc>
        <w:tc>
          <w:tcPr>
            <w:tcW w:w="0" w:type="auto"/>
            <w:shd w:val="clear" w:color="auto" w:fill="auto"/>
            <w:noWrap/>
            <w:hideMark/>
            <w:tcPrChange w:id="6617" w:author="w19328_d1" w:date="2020-05-20T21:41:00Z">
              <w:tcPr>
                <w:tcW w:w="0" w:type="auto"/>
                <w:gridSpan w:val="2"/>
                <w:shd w:val="clear" w:color="auto" w:fill="auto"/>
                <w:noWrap/>
                <w:vAlign w:val="bottom"/>
                <w:hideMark/>
              </w:tcPr>
            </w:tcPrChange>
          </w:tcPr>
          <w:p w14:paraId="1C8E5335" w14:textId="1D276011" w:rsidR="00A97997" w:rsidRPr="00A77DEC" w:rsidRDefault="00A97997" w:rsidP="00A97997">
            <w:pPr>
              <w:tabs>
                <w:tab w:val="clear" w:pos="403"/>
              </w:tabs>
              <w:spacing w:after="0" w:line="240" w:lineRule="auto"/>
              <w:jc w:val="center"/>
              <w:rPr>
                <w:ins w:id="6618" w:author="w19328_d1" w:date="2020-05-20T21:38:00Z"/>
                <w:lang w:val="en-CA"/>
              </w:rPr>
            </w:pPr>
            <w:ins w:id="6619" w:author="w19328_d1" w:date="2020-05-20T21:41:00Z">
              <w:r w:rsidRPr="00521FBA">
                <w:t>5958</w:t>
              </w:r>
            </w:ins>
          </w:p>
        </w:tc>
        <w:tc>
          <w:tcPr>
            <w:tcW w:w="0" w:type="auto"/>
            <w:shd w:val="clear" w:color="auto" w:fill="auto"/>
            <w:noWrap/>
            <w:hideMark/>
            <w:tcPrChange w:id="6620" w:author="w19328_d1" w:date="2020-05-20T21:41:00Z">
              <w:tcPr>
                <w:tcW w:w="0" w:type="auto"/>
                <w:gridSpan w:val="2"/>
                <w:shd w:val="clear" w:color="auto" w:fill="auto"/>
                <w:noWrap/>
                <w:vAlign w:val="bottom"/>
                <w:hideMark/>
              </w:tcPr>
            </w:tcPrChange>
          </w:tcPr>
          <w:p w14:paraId="1B1AEB80" w14:textId="4BBF79B7" w:rsidR="00A97997" w:rsidRPr="00A77DEC" w:rsidRDefault="00A97997" w:rsidP="00A97997">
            <w:pPr>
              <w:tabs>
                <w:tab w:val="clear" w:pos="403"/>
              </w:tabs>
              <w:spacing w:after="0" w:line="240" w:lineRule="auto"/>
              <w:jc w:val="center"/>
              <w:rPr>
                <w:ins w:id="6621" w:author="w19328_d1" w:date="2020-05-20T21:38:00Z"/>
                <w:lang w:val="en-CA"/>
              </w:rPr>
            </w:pPr>
            <w:ins w:id="6622" w:author="w19328_d1" w:date="2020-05-20T21:41:00Z">
              <w:r w:rsidRPr="00521FBA">
                <w:t>5461</w:t>
              </w:r>
            </w:ins>
          </w:p>
        </w:tc>
      </w:tr>
      <w:tr w:rsidR="00A97997" w:rsidRPr="00A77DEC" w14:paraId="19DAFED2" w14:textId="77777777" w:rsidTr="00A97997">
        <w:trPr>
          <w:trHeight w:val="372"/>
          <w:jc w:val="center"/>
          <w:ins w:id="6623" w:author="w19328_d1" w:date="2020-05-20T21:38:00Z"/>
        </w:trPr>
        <w:tc>
          <w:tcPr>
            <w:tcW w:w="0" w:type="auto"/>
            <w:shd w:val="clear" w:color="auto" w:fill="auto"/>
            <w:noWrap/>
            <w:hideMark/>
          </w:tcPr>
          <w:p w14:paraId="6E871F58" w14:textId="588811EE" w:rsidR="00A97997" w:rsidRPr="00A77DEC" w:rsidRDefault="00A97997" w:rsidP="00A97997">
            <w:pPr>
              <w:tabs>
                <w:tab w:val="clear" w:pos="403"/>
              </w:tabs>
              <w:spacing w:after="0" w:line="240" w:lineRule="auto"/>
              <w:jc w:val="center"/>
              <w:rPr>
                <w:ins w:id="6624" w:author="w19328_d1" w:date="2020-05-20T21:38:00Z"/>
                <w:b/>
                <w:bCs/>
                <w:lang w:val="en-CA"/>
              </w:rPr>
            </w:pPr>
            <w:ins w:id="6625" w:author="w19328_d1" w:date="2020-05-20T21:42:00Z">
              <w:r>
                <w:rPr>
                  <w:b/>
                  <w:bCs/>
                  <w:lang w:val="en-CA"/>
                </w:rPr>
                <w:t>12</w:t>
              </w:r>
            </w:ins>
          </w:p>
        </w:tc>
        <w:tc>
          <w:tcPr>
            <w:tcW w:w="0" w:type="auto"/>
            <w:shd w:val="clear" w:color="auto" w:fill="auto"/>
            <w:noWrap/>
            <w:hideMark/>
          </w:tcPr>
          <w:p w14:paraId="50CA6F33" w14:textId="101FC696" w:rsidR="00A97997" w:rsidRPr="00A77DEC" w:rsidRDefault="00A97997" w:rsidP="00A97997">
            <w:pPr>
              <w:tabs>
                <w:tab w:val="clear" w:pos="403"/>
              </w:tabs>
              <w:spacing w:after="0" w:line="240" w:lineRule="auto"/>
              <w:jc w:val="center"/>
              <w:rPr>
                <w:ins w:id="6626" w:author="w19328_d1" w:date="2020-05-20T21:38:00Z"/>
                <w:lang w:val="en-CA"/>
              </w:rPr>
            </w:pPr>
            <w:ins w:id="6627" w:author="w19328_d1" w:date="2020-05-20T21:41:00Z">
              <w:r w:rsidRPr="00521FBA">
                <w:t>5041</w:t>
              </w:r>
            </w:ins>
          </w:p>
        </w:tc>
        <w:tc>
          <w:tcPr>
            <w:tcW w:w="0" w:type="auto"/>
            <w:shd w:val="clear" w:color="auto" w:fill="auto"/>
            <w:noWrap/>
            <w:hideMark/>
          </w:tcPr>
          <w:p w14:paraId="0118D7AA" w14:textId="066EDA4A" w:rsidR="00A97997" w:rsidRPr="00A77DEC" w:rsidRDefault="00A97997" w:rsidP="00A97997">
            <w:pPr>
              <w:tabs>
                <w:tab w:val="clear" w:pos="403"/>
              </w:tabs>
              <w:spacing w:after="0" w:line="240" w:lineRule="auto"/>
              <w:jc w:val="center"/>
              <w:rPr>
                <w:ins w:id="6628" w:author="w19328_d1" w:date="2020-05-20T21:38:00Z"/>
                <w:lang w:val="en-CA"/>
              </w:rPr>
            </w:pPr>
            <w:ins w:id="6629" w:author="w19328_d1" w:date="2020-05-20T21:41:00Z">
              <w:r w:rsidRPr="00521FBA">
                <w:t>4681</w:t>
              </w:r>
            </w:ins>
          </w:p>
        </w:tc>
        <w:tc>
          <w:tcPr>
            <w:tcW w:w="0" w:type="auto"/>
            <w:shd w:val="clear" w:color="auto" w:fill="auto"/>
            <w:noWrap/>
            <w:hideMark/>
          </w:tcPr>
          <w:p w14:paraId="311649F5" w14:textId="0403EF1E" w:rsidR="00A97997" w:rsidRPr="00A77DEC" w:rsidRDefault="00A97997" w:rsidP="00A97997">
            <w:pPr>
              <w:tabs>
                <w:tab w:val="clear" w:pos="403"/>
              </w:tabs>
              <w:spacing w:after="0" w:line="240" w:lineRule="auto"/>
              <w:jc w:val="center"/>
              <w:rPr>
                <w:ins w:id="6630" w:author="w19328_d1" w:date="2020-05-20T21:38:00Z"/>
                <w:lang w:val="en-CA"/>
              </w:rPr>
            </w:pPr>
            <w:ins w:id="6631" w:author="w19328_d1" w:date="2020-05-20T21:41:00Z">
              <w:r w:rsidRPr="00521FBA">
                <w:t>4369</w:t>
              </w:r>
            </w:ins>
          </w:p>
        </w:tc>
        <w:tc>
          <w:tcPr>
            <w:tcW w:w="0" w:type="auto"/>
            <w:shd w:val="clear" w:color="auto" w:fill="auto"/>
            <w:noWrap/>
            <w:hideMark/>
          </w:tcPr>
          <w:p w14:paraId="3F20147F" w14:textId="5B4A9CD3" w:rsidR="00A97997" w:rsidRPr="00A77DEC" w:rsidRDefault="00A97997" w:rsidP="00A97997">
            <w:pPr>
              <w:tabs>
                <w:tab w:val="clear" w:pos="403"/>
              </w:tabs>
              <w:spacing w:after="0" w:line="240" w:lineRule="auto"/>
              <w:jc w:val="center"/>
              <w:rPr>
                <w:ins w:id="6632" w:author="w19328_d1" w:date="2020-05-20T21:38:00Z"/>
                <w:lang w:val="en-CA"/>
              </w:rPr>
            </w:pPr>
            <w:ins w:id="6633" w:author="w19328_d1" w:date="2020-05-20T21:41:00Z">
              <w:r w:rsidRPr="00521FBA">
                <w:t>4096</w:t>
              </w:r>
            </w:ins>
          </w:p>
        </w:tc>
        <w:tc>
          <w:tcPr>
            <w:tcW w:w="0" w:type="auto"/>
            <w:shd w:val="clear" w:color="auto" w:fill="auto"/>
            <w:noWrap/>
            <w:hideMark/>
          </w:tcPr>
          <w:p w14:paraId="4CBF1EF8" w14:textId="3CB4F1FA" w:rsidR="00A97997" w:rsidRPr="00A77DEC" w:rsidRDefault="00A97997" w:rsidP="00A97997">
            <w:pPr>
              <w:tabs>
                <w:tab w:val="clear" w:pos="403"/>
              </w:tabs>
              <w:spacing w:after="0" w:line="240" w:lineRule="auto"/>
              <w:jc w:val="center"/>
              <w:rPr>
                <w:ins w:id="6634" w:author="w19328_d1" w:date="2020-05-20T21:38:00Z"/>
                <w:lang w:val="en-CA"/>
              </w:rPr>
            </w:pPr>
            <w:ins w:id="6635" w:author="w19328_d1" w:date="2020-05-20T21:41:00Z">
              <w:r w:rsidRPr="00521FBA">
                <w:t>3855</w:t>
              </w:r>
            </w:ins>
          </w:p>
        </w:tc>
        <w:tc>
          <w:tcPr>
            <w:tcW w:w="0" w:type="auto"/>
            <w:shd w:val="clear" w:color="auto" w:fill="auto"/>
            <w:noWrap/>
            <w:hideMark/>
          </w:tcPr>
          <w:p w14:paraId="5B13F58C" w14:textId="043163B9" w:rsidR="00A97997" w:rsidRPr="00A77DEC" w:rsidRDefault="00A97997" w:rsidP="00A97997">
            <w:pPr>
              <w:tabs>
                <w:tab w:val="clear" w:pos="403"/>
              </w:tabs>
              <w:spacing w:after="0" w:line="240" w:lineRule="auto"/>
              <w:jc w:val="center"/>
              <w:rPr>
                <w:ins w:id="6636" w:author="w19328_d1" w:date="2020-05-20T21:38:00Z"/>
                <w:lang w:val="en-CA"/>
              </w:rPr>
            </w:pPr>
            <w:ins w:id="6637" w:author="w19328_d1" w:date="2020-05-20T21:41:00Z">
              <w:r w:rsidRPr="00521FBA">
                <w:t>3641</w:t>
              </w:r>
            </w:ins>
          </w:p>
        </w:tc>
        <w:tc>
          <w:tcPr>
            <w:tcW w:w="0" w:type="auto"/>
            <w:shd w:val="clear" w:color="auto" w:fill="auto"/>
            <w:noWrap/>
            <w:hideMark/>
          </w:tcPr>
          <w:p w14:paraId="27BFD374" w14:textId="1900A820" w:rsidR="00A97997" w:rsidRPr="00A77DEC" w:rsidRDefault="00A97997" w:rsidP="00A97997">
            <w:pPr>
              <w:tabs>
                <w:tab w:val="clear" w:pos="403"/>
              </w:tabs>
              <w:spacing w:after="0" w:line="240" w:lineRule="auto"/>
              <w:jc w:val="center"/>
              <w:rPr>
                <w:ins w:id="6638" w:author="w19328_d1" w:date="2020-05-20T21:38:00Z"/>
                <w:lang w:val="en-CA"/>
              </w:rPr>
            </w:pPr>
            <w:ins w:id="6639" w:author="w19328_d1" w:date="2020-05-20T21:41:00Z">
              <w:r w:rsidRPr="00521FBA">
                <w:t>3449</w:t>
              </w:r>
            </w:ins>
          </w:p>
        </w:tc>
        <w:tc>
          <w:tcPr>
            <w:tcW w:w="0" w:type="auto"/>
            <w:shd w:val="clear" w:color="auto" w:fill="auto"/>
            <w:noWrap/>
            <w:hideMark/>
          </w:tcPr>
          <w:p w14:paraId="051FC995" w14:textId="007B2EFB" w:rsidR="00A97997" w:rsidRPr="00A77DEC" w:rsidRDefault="00A97997" w:rsidP="00A97997">
            <w:pPr>
              <w:tabs>
                <w:tab w:val="clear" w:pos="403"/>
              </w:tabs>
              <w:spacing w:after="0" w:line="240" w:lineRule="auto"/>
              <w:jc w:val="center"/>
              <w:rPr>
                <w:ins w:id="6640" w:author="w19328_d1" w:date="2020-05-20T21:38:00Z"/>
                <w:lang w:val="en-CA"/>
              </w:rPr>
            </w:pPr>
            <w:ins w:id="6641" w:author="w19328_d1" w:date="2020-05-20T21:41:00Z">
              <w:r w:rsidRPr="00521FBA">
                <w:t>3277</w:t>
              </w:r>
            </w:ins>
          </w:p>
        </w:tc>
        <w:tc>
          <w:tcPr>
            <w:tcW w:w="0" w:type="auto"/>
            <w:shd w:val="clear" w:color="auto" w:fill="auto"/>
            <w:noWrap/>
            <w:hideMark/>
          </w:tcPr>
          <w:p w14:paraId="2F8514B3" w14:textId="187E8D1F" w:rsidR="00A97997" w:rsidRPr="00A77DEC" w:rsidRDefault="00A97997" w:rsidP="00A97997">
            <w:pPr>
              <w:tabs>
                <w:tab w:val="clear" w:pos="403"/>
              </w:tabs>
              <w:spacing w:after="0" w:line="240" w:lineRule="auto"/>
              <w:jc w:val="center"/>
              <w:rPr>
                <w:ins w:id="6642" w:author="w19328_d1" w:date="2020-05-20T21:38:00Z"/>
                <w:lang w:val="en-CA"/>
              </w:rPr>
            </w:pPr>
            <w:ins w:id="6643" w:author="w19328_d1" w:date="2020-05-20T21:41:00Z">
              <w:r w:rsidRPr="00521FBA">
                <w:t>3121</w:t>
              </w:r>
            </w:ins>
          </w:p>
        </w:tc>
        <w:tc>
          <w:tcPr>
            <w:tcW w:w="0" w:type="auto"/>
            <w:shd w:val="clear" w:color="auto" w:fill="auto"/>
            <w:noWrap/>
            <w:hideMark/>
          </w:tcPr>
          <w:p w14:paraId="1F77DA04" w14:textId="61FA0A60" w:rsidR="00A97997" w:rsidRPr="00A77DEC" w:rsidRDefault="00A97997" w:rsidP="00A97997">
            <w:pPr>
              <w:tabs>
                <w:tab w:val="clear" w:pos="403"/>
              </w:tabs>
              <w:spacing w:after="0" w:line="240" w:lineRule="auto"/>
              <w:jc w:val="center"/>
              <w:rPr>
                <w:ins w:id="6644" w:author="w19328_d1" w:date="2020-05-20T21:38:00Z"/>
                <w:lang w:val="en-CA"/>
              </w:rPr>
            </w:pPr>
            <w:ins w:id="6645" w:author="w19328_d1" w:date="2020-05-20T21:41:00Z">
              <w:r w:rsidRPr="00521FBA">
                <w:t>2979</w:t>
              </w:r>
            </w:ins>
          </w:p>
        </w:tc>
        <w:tc>
          <w:tcPr>
            <w:tcW w:w="0" w:type="auto"/>
            <w:shd w:val="clear" w:color="auto" w:fill="auto"/>
            <w:noWrap/>
            <w:hideMark/>
          </w:tcPr>
          <w:p w14:paraId="53F38DC4" w14:textId="7E12E858" w:rsidR="00A97997" w:rsidRPr="00A77DEC" w:rsidRDefault="00A97997" w:rsidP="00A97997">
            <w:pPr>
              <w:tabs>
                <w:tab w:val="clear" w:pos="403"/>
              </w:tabs>
              <w:spacing w:after="0" w:line="240" w:lineRule="auto"/>
              <w:jc w:val="center"/>
              <w:rPr>
                <w:ins w:id="6646" w:author="w19328_d1" w:date="2020-05-20T21:38:00Z"/>
                <w:lang w:val="en-CA"/>
              </w:rPr>
            </w:pPr>
            <w:ins w:id="6647" w:author="w19328_d1" w:date="2020-05-20T21:41:00Z">
              <w:r w:rsidRPr="00521FBA">
                <w:t>2849</w:t>
              </w:r>
            </w:ins>
          </w:p>
        </w:tc>
        <w:tc>
          <w:tcPr>
            <w:tcW w:w="0" w:type="auto"/>
            <w:shd w:val="clear" w:color="auto" w:fill="auto"/>
            <w:noWrap/>
            <w:hideMark/>
          </w:tcPr>
          <w:p w14:paraId="41926887" w14:textId="6038E8C4" w:rsidR="00A97997" w:rsidRPr="00A77DEC" w:rsidRDefault="00A97997" w:rsidP="00A97997">
            <w:pPr>
              <w:tabs>
                <w:tab w:val="clear" w:pos="403"/>
              </w:tabs>
              <w:spacing w:after="0" w:line="240" w:lineRule="auto"/>
              <w:jc w:val="center"/>
              <w:rPr>
                <w:ins w:id="6648" w:author="w19328_d1" w:date="2020-05-20T21:38:00Z"/>
                <w:lang w:val="en-CA"/>
              </w:rPr>
            </w:pPr>
            <w:ins w:id="6649" w:author="w19328_d1" w:date="2020-05-20T21:41:00Z">
              <w:r w:rsidRPr="00521FBA">
                <w:t>2731</w:t>
              </w:r>
            </w:ins>
          </w:p>
        </w:tc>
      </w:tr>
      <w:tr w:rsidR="00A97997" w:rsidRPr="00A77DEC" w14:paraId="52E686E3" w14:textId="77777777" w:rsidTr="00A97997">
        <w:trPr>
          <w:trHeight w:val="372"/>
          <w:jc w:val="center"/>
          <w:ins w:id="6650" w:author="w19328_d1" w:date="2020-05-20T21:41:00Z"/>
        </w:trPr>
        <w:tc>
          <w:tcPr>
            <w:tcW w:w="0" w:type="auto"/>
            <w:shd w:val="clear" w:color="auto" w:fill="auto"/>
            <w:noWrap/>
          </w:tcPr>
          <w:p w14:paraId="50C28453" w14:textId="76320686" w:rsidR="00A97997" w:rsidRPr="00A77DEC" w:rsidRDefault="00A97997" w:rsidP="00A97997">
            <w:pPr>
              <w:tabs>
                <w:tab w:val="clear" w:pos="403"/>
              </w:tabs>
              <w:spacing w:after="0" w:line="240" w:lineRule="auto"/>
              <w:jc w:val="center"/>
              <w:rPr>
                <w:ins w:id="6651" w:author="w19328_d1" w:date="2020-05-20T21:41:00Z"/>
                <w:b/>
                <w:bCs/>
                <w:lang w:val="en-CA"/>
              </w:rPr>
            </w:pPr>
            <w:ins w:id="6652" w:author="w19328_d1" w:date="2020-05-20T21:42:00Z">
              <w:r>
                <w:rPr>
                  <w:b/>
                  <w:bCs/>
                  <w:lang w:val="en-CA"/>
                </w:rPr>
                <w:t>24</w:t>
              </w:r>
            </w:ins>
          </w:p>
        </w:tc>
        <w:tc>
          <w:tcPr>
            <w:tcW w:w="0" w:type="auto"/>
            <w:shd w:val="clear" w:color="auto" w:fill="auto"/>
            <w:noWrap/>
          </w:tcPr>
          <w:p w14:paraId="515B3EBD" w14:textId="0246A370" w:rsidR="00A97997" w:rsidRPr="00A77DEC" w:rsidRDefault="00A97997" w:rsidP="00A97997">
            <w:pPr>
              <w:tabs>
                <w:tab w:val="clear" w:pos="403"/>
              </w:tabs>
              <w:spacing w:after="0" w:line="240" w:lineRule="auto"/>
              <w:jc w:val="center"/>
              <w:rPr>
                <w:ins w:id="6653" w:author="w19328_d1" w:date="2020-05-20T21:41:00Z"/>
                <w:lang w:val="en-CA"/>
              </w:rPr>
            </w:pPr>
            <w:ins w:id="6654" w:author="w19328_d1" w:date="2020-05-20T21:41:00Z">
              <w:r w:rsidRPr="00521FBA">
                <w:t>2621</w:t>
              </w:r>
            </w:ins>
          </w:p>
        </w:tc>
        <w:tc>
          <w:tcPr>
            <w:tcW w:w="0" w:type="auto"/>
            <w:shd w:val="clear" w:color="auto" w:fill="auto"/>
            <w:noWrap/>
          </w:tcPr>
          <w:p w14:paraId="3482C9A7" w14:textId="6AF8B94E" w:rsidR="00A97997" w:rsidRPr="00A77DEC" w:rsidRDefault="00A97997" w:rsidP="00A97997">
            <w:pPr>
              <w:tabs>
                <w:tab w:val="clear" w:pos="403"/>
              </w:tabs>
              <w:spacing w:after="0" w:line="240" w:lineRule="auto"/>
              <w:jc w:val="center"/>
              <w:rPr>
                <w:ins w:id="6655" w:author="w19328_d1" w:date="2020-05-20T21:41:00Z"/>
                <w:lang w:val="en-CA"/>
              </w:rPr>
            </w:pPr>
            <w:ins w:id="6656" w:author="w19328_d1" w:date="2020-05-20T21:41:00Z">
              <w:r w:rsidRPr="00521FBA">
                <w:t>2521</w:t>
              </w:r>
            </w:ins>
          </w:p>
        </w:tc>
        <w:tc>
          <w:tcPr>
            <w:tcW w:w="0" w:type="auto"/>
            <w:shd w:val="clear" w:color="auto" w:fill="auto"/>
            <w:noWrap/>
          </w:tcPr>
          <w:p w14:paraId="187EE236" w14:textId="62E9D953" w:rsidR="00A97997" w:rsidRPr="00A77DEC" w:rsidRDefault="00A97997" w:rsidP="00A97997">
            <w:pPr>
              <w:tabs>
                <w:tab w:val="clear" w:pos="403"/>
              </w:tabs>
              <w:spacing w:after="0" w:line="240" w:lineRule="auto"/>
              <w:jc w:val="center"/>
              <w:rPr>
                <w:ins w:id="6657" w:author="w19328_d1" w:date="2020-05-20T21:41:00Z"/>
                <w:lang w:val="en-CA"/>
              </w:rPr>
            </w:pPr>
            <w:ins w:id="6658" w:author="w19328_d1" w:date="2020-05-20T21:41:00Z">
              <w:r w:rsidRPr="00521FBA">
                <w:t>2427</w:t>
              </w:r>
            </w:ins>
          </w:p>
        </w:tc>
        <w:tc>
          <w:tcPr>
            <w:tcW w:w="0" w:type="auto"/>
            <w:shd w:val="clear" w:color="auto" w:fill="auto"/>
            <w:noWrap/>
          </w:tcPr>
          <w:p w14:paraId="56B90396" w14:textId="40433CF7" w:rsidR="00A97997" w:rsidRPr="00A77DEC" w:rsidRDefault="00A97997" w:rsidP="00A97997">
            <w:pPr>
              <w:tabs>
                <w:tab w:val="clear" w:pos="403"/>
              </w:tabs>
              <w:spacing w:after="0" w:line="240" w:lineRule="auto"/>
              <w:jc w:val="center"/>
              <w:rPr>
                <w:ins w:id="6659" w:author="w19328_d1" w:date="2020-05-20T21:41:00Z"/>
                <w:lang w:val="en-CA"/>
              </w:rPr>
            </w:pPr>
            <w:ins w:id="6660" w:author="w19328_d1" w:date="2020-05-20T21:41:00Z">
              <w:r w:rsidRPr="00521FBA">
                <w:t>2341</w:t>
              </w:r>
            </w:ins>
          </w:p>
        </w:tc>
        <w:tc>
          <w:tcPr>
            <w:tcW w:w="0" w:type="auto"/>
            <w:shd w:val="clear" w:color="auto" w:fill="auto"/>
            <w:noWrap/>
          </w:tcPr>
          <w:p w14:paraId="12CB86C2" w14:textId="6E869436" w:rsidR="00A97997" w:rsidRPr="00A77DEC" w:rsidRDefault="00A97997" w:rsidP="00A97997">
            <w:pPr>
              <w:tabs>
                <w:tab w:val="clear" w:pos="403"/>
              </w:tabs>
              <w:spacing w:after="0" w:line="240" w:lineRule="auto"/>
              <w:jc w:val="center"/>
              <w:rPr>
                <w:ins w:id="6661" w:author="w19328_d1" w:date="2020-05-20T21:41:00Z"/>
                <w:lang w:val="en-CA"/>
              </w:rPr>
            </w:pPr>
            <w:ins w:id="6662" w:author="w19328_d1" w:date="2020-05-20T21:41:00Z">
              <w:r w:rsidRPr="00521FBA">
                <w:t>2260</w:t>
              </w:r>
            </w:ins>
          </w:p>
        </w:tc>
        <w:tc>
          <w:tcPr>
            <w:tcW w:w="0" w:type="auto"/>
            <w:shd w:val="clear" w:color="auto" w:fill="auto"/>
            <w:noWrap/>
          </w:tcPr>
          <w:p w14:paraId="24FD7E38" w14:textId="3BF0DC92" w:rsidR="00A97997" w:rsidRPr="00A77DEC" w:rsidRDefault="00A97997" w:rsidP="00A97997">
            <w:pPr>
              <w:tabs>
                <w:tab w:val="clear" w:pos="403"/>
              </w:tabs>
              <w:spacing w:after="0" w:line="240" w:lineRule="auto"/>
              <w:jc w:val="center"/>
              <w:rPr>
                <w:ins w:id="6663" w:author="w19328_d1" w:date="2020-05-20T21:41:00Z"/>
                <w:lang w:val="en-CA"/>
              </w:rPr>
            </w:pPr>
            <w:ins w:id="6664" w:author="w19328_d1" w:date="2020-05-20T21:41:00Z">
              <w:r w:rsidRPr="00521FBA">
                <w:t>2185</w:t>
              </w:r>
            </w:ins>
          </w:p>
        </w:tc>
        <w:tc>
          <w:tcPr>
            <w:tcW w:w="0" w:type="auto"/>
            <w:shd w:val="clear" w:color="auto" w:fill="auto"/>
            <w:noWrap/>
          </w:tcPr>
          <w:p w14:paraId="2BDFF799" w14:textId="224A97BF" w:rsidR="00A97997" w:rsidRPr="00A77DEC" w:rsidRDefault="00A97997" w:rsidP="00A97997">
            <w:pPr>
              <w:tabs>
                <w:tab w:val="clear" w:pos="403"/>
              </w:tabs>
              <w:spacing w:after="0" w:line="240" w:lineRule="auto"/>
              <w:jc w:val="center"/>
              <w:rPr>
                <w:ins w:id="6665" w:author="w19328_d1" w:date="2020-05-20T21:41:00Z"/>
                <w:lang w:val="en-CA"/>
              </w:rPr>
            </w:pPr>
            <w:ins w:id="6666" w:author="w19328_d1" w:date="2020-05-20T21:41:00Z">
              <w:r w:rsidRPr="00521FBA">
                <w:t>2114</w:t>
              </w:r>
            </w:ins>
          </w:p>
        </w:tc>
        <w:tc>
          <w:tcPr>
            <w:tcW w:w="0" w:type="auto"/>
            <w:shd w:val="clear" w:color="auto" w:fill="auto"/>
            <w:noWrap/>
          </w:tcPr>
          <w:p w14:paraId="4A2A6679" w14:textId="22AC3189" w:rsidR="00A97997" w:rsidRPr="00A77DEC" w:rsidRDefault="00A97997" w:rsidP="00A97997">
            <w:pPr>
              <w:tabs>
                <w:tab w:val="clear" w:pos="403"/>
              </w:tabs>
              <w:spacing w:after="0" w:line="240" w:lineRule="auto"/>
              <w:jc w:val="center"/>
              <w:rPr>
                <w:ins w:id="6667" w:author="w19328_d1" w:date="2020-05-20T21:41:00Z"/>
                <w:lang w:val="en-CA"/>
              </w:rPr>
            </w:pPr>
            <w:ins w:id="6668" w:author="w19328_d1" w:date="2020-05-20T21:41:00Z">
              <w:r w:rsidRPr="00521FBA">
                <w:t>2048</w:t>
              </w:r>
            </w:ins>
          </w:p>
        </w:tc>
        <w:tc>
          <w:tcPr>
            <w:tcW w:w="0" w:type="auto"/>
            <w:shd w:val="clear" w:color="auto" w:fill="auto"/>
            <w:noWrap/>
          </w:tcPr>
          <w:p w14:paraId="57AA0B25" w14:textId="42F5229F" w:rsidR="00A97997" w:rsidRPr="00A77DEC" w:rsidRDefault="00A97997" w:rsidP="00A97997">
            <w:pPr>
              <w:tabs>
                <w:tab w:val="clear" w:pos="403"/>
              </w:tabs>
              <w:spacing w:after="0" w:line="240" w:lineRule="auto"/>
              <w:jc w:val="center"/>
              <w:rPr>
                <w:ins w:id="6669" w:author="w19328_d1" w:date="2020-05-20T21:41:00Z"/>
                <w:lang w:val="en-CA"/>
              </w:rPr>
            </w:pPr>
            <w:ins w:id="6670" w:author="w19328_d1" w:date="2020-05-20T21:41:00Z">
              <w:r w:rsidRPr="00521FBA">
                <w:t>1986</w:t>
              </w:r>
            </w:ins>
          </w:p>
        </w:tc>
        <w:tc>
          <w:tcPr>
            <w:tcW w:w="0" w:type="auto"/>
            <w:shd w:val="clear" w:color="auto" w:fill="auto"/>
            <w:noWrap/>
          </w:tcPr>
          <w:p w14:paraId="317A6674" w14:textId="513DFD09" w:rsidR="00A97997" w:rsidRPr="00A77DEC" w:rsidRDefault="00A97997" w:rsidP="00A97997">
            <w:pPr>
              <w:tabs>
                <w:tab w:val="clear" w:pos="403"/>
              </w:tabs>
              <w:spacing w:after="0" w:line="240" w:lineRule="auto"/>
              <w:jc w:val="center"/>
              <w:rPr>
                <w:ins w:id="6671" w:author="w19328_d1" w:date="2020-05-20T21:41:00Z"/>
                <w:lang w:val="en-CA"/>
              </w:rPr>
            </w:pPr>
            <w:ins w:id="6672" w:author="w19328_d1" w:date="2020-05-20T21:41:00Z">
              <w:r w:rsidRPr="00521FBA">
                <w:t>1928</w:t>
              </w:r>
            </w:ins>
          </w:p>
        </w:tc>
        <w:tc>
          <w:tcPr>
            <w:tcW w:w="0" w:type="auto"/>
            <w:shd w:val="clear" w:color="auto" w:fill="auto"/>
            <w:noWrap/>
          </w:tcPr>
          <w:p w14:paraId="3FB94C14" w14:textId="522122DA" w:rsidR="00A97997" w:rsidRPr="00A77DEC" w:rsidRDefault="00A97997" w:rsidP="00A97997">
            <w:pPr>
              <w:tabs>
                <w:tab w:val="clear" w:pos="403"/>
              </w:tabs>
              <w:spacing w:after="0" w:line="240" w:lineRule="auto"/>
              <w:jc w:val="center"/>
              <w:rPr>
                <w:ins w:id="6673" w:author="w19328_d1" w:date="2020-05-20T21:41:00Z"/>
                <w:lang w:val="en-CA"/>
              </w:rPr>
            </w:pPr>
            <w:ins w:id="6674" w:author="w19328_d1" w:date="2020-05-20T21:41:00Z">
              <w:r w:rsidRPr="00521FBA">
                <w:t>1872</w:t>
              </w:r>
            </w:ins>
          </w:p>
        </w:tc>
        <w:tc>
          <w:tcPr>
            <w:tcW w:w="0" w:type="auto"/>
            <w:shd w:val="clear" w:color="auto" w:fill="auto"/>
            <w:noWrap/>
          </w:tcPr>
          <w:p w14:paraId="42A8703C" w14:textId="5C42E434" w:rsidR="00A97997" w:rsidRPr="00A77DEC" w:rsidRDefault="00A97997" w:rsidP="00A97997">
            <w:pPr>
              <w:tabs>
                <w:tab w:val="clear" w:pos="403"/>
              </w:tabs>
              <w:spacing w:after="0" w:line="240" w:lineRule="auto"/>
              <w:jc w:val="center"/>
              <w:rPr>
                <w:ins w:id="6675" w:author="w19328_d1" w:date="2020-05-20T21:41:00Z"/>
                <w:lang w:val="en-CA"/>
              </w:rPr>
            </w:pPr>
            <w:ins w:id="6676" w:author="w19328_d1" w:date="2020-05-20T21:41:00Z">
              <w:r w:rsidRPr="00521FBA">
                <w:t>1820</w:t>
              </w:r>
            </w:ins>
          </w:p>
        </w:tc>
      </w:tr>
      <w:tr w:rsidR="00A97997" w:rsidRPr="00A77DEC" w14:paraId="168CCFCD" w14:textId="77777777" w:rsidTr="00A97997">
        <w:trPr>
          <w:trHeight w:val="372"/>
          <w:jc w:val="center"/>
          <w:ins w:id="6677" w:author="w19328_d1" w:date="2020-05-20T21:41:00Z"/>
        </w:trPr>
        <w:tc>
          <w:tcPr>
            <w:tcW w:w="0" w:type="auto"/>
            <w:shd w:val="clear" w:color="auto" w:fill="auto"/>
            <w:noWrap/>
          </w:tcPr>
          <w:p w14:paraId="4F583643" w14:textId="44412230" w:rsidR="00A97997" w:rsidRPr="00A77DEC" w:rsidRDefault="00A97997" w:rsidP="00A97997">
            <w:pPr>
              <w:tabs>
                <w:tab w:val="clear" w:pos="403"/>
              </w:tabs>
              <w:spacing w:after="0" w:line="240" w:lineRule="auto"/>
              <w:jc w:val="center"/>
              <w:rPr>
                <w:ins w:id="6678" w:author="w19328_d1" w:date="2020-05-20T21:41:00Z"/>
                <w:b/>
                <w:bCs/>
                <w:lang w:val="en-CA"/>
              </w:rPr>
            </w:pPr>
            <w:ins w:id="6679" w:author="w19328_d1" w:date="2020-05-20T21:42:00Z">
              <w:r>
                <w:rPr>
                  <w:b/>
                  <w:bCs/>
                  <w:lang w:val="en-CA"/>
                </w:rPr>
                <w:t>36</w:t>
              </w:r>
            </w:ins>
          </w:p>
        </w:tc>
        <w:tc>
          <w:tcPr>
            <w:tcW w:w="0" w:type="auto"/>
            <w:shd w:val="clear" w:color="auto" w:fill="auto"/>
            <w:noWrap/>
          </w:tcPr>
          <w:p w14:paraId="062688C7" w14:textId="0D398505" w:rsidR="00A97997" w:rsidRPr="00A77DEC" w:rsidRDefault="00A97997" w:rsidP="00A97997">
            <w:pPr>
              <w:tabs>
                <w:tab w:val="clear" w:pos="403"/>
              </w:tabs>
              <w:spacing w:after="0" w:line="240" w:lineRule="auto"/>
              <w:jc w:val="center"/>
              <w:rPr>
                <w:ins w:id="6680" w:author="w19328_d1" w:date="2020-05-20T21:41:00Z"/>
                <w:lang w:val="en-CA"/>
              </w:rPr>
            </w:pPr>
            <w:ins w:id="6681" w:author="w19328_d1" w:date="2020-05-20T21:41:00Z">
              <w:r w:rsidRPr="00521FBA">
                <w:t>1771</w:t>
              </w:r>
            </w:ins>
          </w:p>
        </w:tc>
        <w:tc>
          <w:tcPr>
            <w:tcW w:w="0" w:type="auto"/>
            <w:shd w:val="clear" w:color="auto" w:fill="auto"/>
            <w:noWrap/>
          </w:tcPr>
          <w:p w14:paraId="0F59E501" w14:textId="72B0DA65" w:rsidR="00A97997" w:rsidRPr="00A77DEC" w:rsidRDefault="00A97997" w:rsidP="00A97997">
            <w:pPr>
              <w:tabs>
                <w:tab w:val="clear" w:pos="403"/>
              </w:tabs>
              <w:spacing w:after="0" w:line="240" w:lineRule="auto"/>
              <w:jc w:val="center"/>
              <w:rPr>
                <w:ins w:id="6682" w:author="w19328_d1" w:date="2020-05-20T21:41:00Z"/>
                <w:lang w:val="en-CA"/>
              </w:rPr>
            </w:pPr>
            <w:ins w:id="6683" w:author="w19328_d1" w:date="2020-05-20T21:41:00Z">
              <w:r w:rsidRPr="00521FBA">
                <w:t>1725</w:t>
              </w:r>
            </w:ins>
          </w:p>
        </w:tc>
        <w:tc>
          <w:tcPr>
            <w:tcW w:w="0" w:type="auto"/>
            <w:shd w:val="clear" w:color="auto" w:fill="auto"/>
            <w:noWrap/>
          </w:tcPr>
          <w:p w14:paraId="06B31F60" w14:textId="05B73CC5" w:rsidR="00A97997" w:rsidRPr="00A77DEC" w:rsidRDefault="00A97997" w:rsidP="00A97997">
            <w:pPr>
              <w:tabs>
                <w:tab w:val="clear" w:pos="403"/>
              </w:tabs>
              <w:spacing w:after="0" w:line="240" w:lineRule="auto"/>
              <w:jc w:val="center"/>
              <w:rPr>
                <w:ins w:id="6684" w:author="w19328_d1" w:date="2020-05-20T21:41:00Z"/>
                <w:lang w:val="en-CA"/>
              </w:rPr>
            </w:pPr>
            <w:ins w:id="6685" w:author="w19328_d1" w:date="2020-05-20T21:41:00Z">
              <w:r w:rsidRPr="00521FBA">
                <w:t>1680</w:t>
              </w:r>
            </w:ins>
          </w:p>
        </w:tc>
        <w:tc>
          <w:tcPr>
            <w:tcW w:w="0" w:type="auto"/>
            <w:shd w:val="clear" w:color="auto" w:fill="auto"/>
            <w:noWrap/>
          </w:tcPr>
          <w:p w14:paraId="20C74858" w14:textId="61A31094" w:rsidR="00A97997" w:rsidRPr="00A77DEC" w:rsidRDefault="00A97997" w:rsidP="00A97997">
            <w:pPr>
              <w:tabs>
                <w:tab w:val="clear" w:pos="403"/>
              </w:tabs>
              <w:spacing w:after="0" w:line="240" w:lineRule="auto"/>
              <w:jc w:val="center"/>
              <w:rPr>
                <w:ins w:id="6686" w:author="w19328_d1" w:date="2020-05-20T21:41:00Z"/>
                <w:lang w:val="en-CA"/>
              </w:rPr>
            </w:pPr>
            <w:ins w:id="6687" w:author="w19328_d1" w:date="2020-05-20T21:41:00Z">
              <w:r w:rsidRPr="00521FBA">
                <w:t>1638</w:t>
              </w:r>
            </w:ins>
          </w:p>
        </w:tc>
        <w:tc>
          <w:tcPr>
            <w:tcW w:w="0" w:type="auto"/>
            <w:shd w:val="clear" w:color="auto" w:fill="auto"/>
            <w:noWrap/>
          </w:tcPr>
          <w:p w14:paraId="182F20BA" w14:textId="47BFF4C0" w:rsidR="00A97997" w:rsidRPr="00A77DEC" w:rsidRDefault="00A97997" w:rsidP="00A97997">
            <w:pPr>
              <w:tabs>
                <w:tab w:val="clear" w:pos="403"/>
              </w:tabs>
              <w:spacing w:after="0" w:line="240" w:lineRule="auto"/>
              <w:jc w:val="center"/>
              <w:rPr>
                <w:ins w:id="6688" w:author="w19328_d1" w:date="2020-05-20T21:41:00Z"/>
                <w:lang w:val="en-CA"/>
              </w:rPr>
            </w:pPr>
            <w:ins w:id="6689" w:author="w19328_d1" w:date="2020-05-20T21:41:00Z">
              <w:r w:rsidRPr="00521FBA">
                <w:t>1598</w:t>
              </w:r>
            </w:ins>
          </w:p>
        </w:tc>
        <w:tc>
          <w:tcPr>
            <w:tcW w:w="0" w:type="auto"/>
            <w:shd w:val="clear" w:color="auto" w:fill="auto"/>
            <w:noWrap/>
          </w:tcPr>
          <w:p w14:paraId="6307415B" w14:textId="2A1D54AD" w:rsidR="00A97997" w:rsidRPr="00A77DEC" w:rsidRDefault="00A97997" w:rsidP="00A97997">
            <w:pPr>
              <w:tabs>
                <w:tab w:val="clear" w:pos="403"/>
              </w:tabs>
              <w:spacing w:after="0" w:line="240" w:lineRule="auto"/>
              <w:jc w:val="center"/>
              <w:rPr>
                <w:ins w:id="6690" w:author="w19328_d1" w:date="2020-05-20T21:41:00Z"/>
                <w:lang w:val="en-CA"/>
              </w:rPr>
            </w:pPr>
            <w:ins w:id="6691" w:author="w19328_d1" w:date="2020-05-20T21:41:00Z">
              <w:r w:rsidRPr="00521FBA">
                <w:t>1560</w:t>
              </w:r>
            </w:ins>
          </w:p>
        </w:tc>
        <w:tc>
          <w:tcPr>
            <w:tcW w:w="0" w:type="auto"/>
            <w:shd w:val="clear" w:color="auto" w:fill="auto"/>
            <w:noWrap/>
          </w:tcPr>
          <w:p w14:paraId="28632C55" w14:textId="42462C0B" w:rsidR="00A97997" w:rsidRPr="00A77DEC" w:rsidRDefault="00A97997" w:rsidP="00A97997">
            <w:pPr>
              <w:tabs>
                <w:tab w:val="clear" w:pos="403"/>
              </w:tabs>
              <w:spacing w:after="0" w:line="240" w:lineRule="auto"/>
              <w:jc w:val="center"/>
              <w:rPr>
                <w:ins w:id="6692" w:author="w19328_d1" w:date="2020-05-20T21:41:00Z"/>
                <w:lang w:val="en-CA"/>
              </w:rPr>
            </w:pPr>
            <w:ins w:id="6693" w:author="w19328_d1" w:date="2020-05-20T21:41:00Z">
              <w:r w:rsidRPr="00521FBA">
                <w:t>1524</w:t>
              </w:r>
            </w:ins>
          </w:p>
        </w:tc>
        <w:tc>
          <w:tcPr>
            <w:tcW w:w="0" w:type="auto"/>
            <w:shd w:val="clear" w:color="auto" w:fill="auto"/>
            <w:noWrap/>
          </w:tcPr>
          <w:p w14:paraId="7FA87E69" w14:textId="19146882" w:rsidR="00A97997" w:rsidRPr="00A77DEC" w:rsidRDefault="00A97997" w:rsidP="00A97997">
            <w:pPr>
              <w:tabs>
                <w:tab w:val="clear" w:pos="403"/>
              </w:tabs>
              <w:spacing w:after="0" w:line="240" w:lineRule="auto"/>
              <w:jc w:val="center"/>
              <w:rPr>
                <w:ins w:id="6694" w:author="w19328_d1" w:date="2020-05-20T21:41:00Z"/>
                <w:lang w:val="en-CA"/>
              </w:rPr>
            </w:pPr>
            <w:ins w:id="6695" w:author="w19328_d1" w:date="2020-05-20T21:41:00Z">
              <w:r w:rsidRPr="00521FBA">
                <w:t>1489</w:t>
              </w:r>
            </w:ins>
          </w:p>
        </w:tc>
        <w:tc>
          <w:tcPr>
            <w:tcW w:w="0" w:type="auto"/>
            <w:shd w:val="clear" w:color="auto" w:fill="auto"/>
            <w:noWrap/>
          </w:tcPr>
          <w:p w14:paraId="7E06718F" w14:textId="3EF9F3C8" w:rsidR="00A97997" w:rsidRPr="00A77DEC" w:rsidRDefault="00A97997" w:rsidP="00A97997">
            <w:pPr>
              <w:tabs>
                <w:tab w:val="clear" w:pos="403"/>
              </w:tabs>
              <w:spacing w:after="0" w:line="240" w:lineRule="auto"/>
              <w:jc w:val="center"/>
              <w:rPr>
                <w:ins w:id="6696" w:author="w19328_d1" w:date="2020-05-20T21:41:00Z"/>
                <w:lang w:val="en-CA"/>
              </w:rPr>
            </w:pPr>
            <w:ins w:id="6697" w:author="w19328_d1" w:date="2020-05-20T21:41:00Z">
              <w:r w:rsidRPr="00521FBA">
                <w:t>1456</w:t>
              </w:r>
            </w:ins>
          </w:p>
        </w:tc>
        <w:tc>
          <w:tcPr>
            <w:tcW w:w="0" w:type="auto"/>
            <w:shd w:val="clear" w:color="auto" w:fill="auto"/>
            <w:noWrap/>
          </w:tcPr>
          <w:p w14:paraId="583F7F0C" w14:textId="160A0E1C" w:rsidR="00A97997" w:rsidRPr="00A77DEC" w:rsidRDefault="00A97997" w:rsidP="00A97997">
            <w:pPr>
              <w:tabs>
                <w:tab w:val="clear" w:pos="403"/>
              </w:tabs>
              <w:spacing w:after="0" w:line="240" w:lineRule="auto"/>
              <w:jc w:val="center"/>
              <w:rPr>
                <w:ins w:id="6698" w:author="w19328_d1" w:date="2020-05-20T21:41:00Z"/>
                <w:lang w:val="en-CA"/>
              </w:rPr>
            </w:pPr>
            <w:ins w:id="6699" w:author="w19328_d1" w:date="2020-05-20T21:41:00Z">
              <w:r w:rsidRPr="00521FBA">
                <w:t>1425</w:t>
              </w:r>
            </w:ins>
          </w:p>
        </w:tc>
        <w:tc>
          <w:tcPr>
            <w:tcW w:w="0" w:type="auto"/>
            <w:shd w:val="clear" w:color="auto" w:fill="auto"/>
            <w:noWrap/>
          </w:tcPr>
          <w:p w14:paraId="16F9D231" w14:textId="1ACC0278" w:rsidR="00A97997" w:rsidRPr="00A77DEC" w:rsidRDefault="00A97997" w:rsidP="00A97997">
            <w:pPr>
              <w:tabs>
                <w:tab w:val="clear" w:pos="403"/>
              </w:tabs>
              <w:spacing w:after="0" w:line="240" w:lineRule="auto"/>
              <w:jc w:val="center"/>
              <w:rPr>
                <w:ins w:id="6700" w:author="w19328_d1" w:date="2020-05-20T21:41:00Z"/>
                <w:lang w:val="en-CA"/>
              </w:rPr>
            </w:pPr>
            <w:ins w:id="6701" w:author="w19328_d1" w:date="2020-05-20T21:41:00Z">
              <w:r w:rsidRPr="00521FBA">
                <w:t>1394</w:t>
              </w:r>
            </w:ins>
          </w:p>
        </w:tc>
        <w:tc>
          <w:tcPr>
            <w:tcW w:w="0" w:type="auto"/>
            <w:shd w:val="clear" w:color="auto" w:fill="auto"/>
            <w:noWrap/>
          </w:tcPr>
          <w:p w14:paraId="09016BAF" w14:textId="1F877536" w:rsidR="00A97997" w:rsidRPr="00A77DEC" w:rsidRDefault="00A97997" w:rsidP="00A97997">
            <w:pPr>
              <w:tabs>
                <w:tab w:val="clear" w:pos="403"/>
              </w:tabs>
              <w:spacing w:after="0" w:line="240" w:lineRule="auto"/>
              <w:jc w:val="center"/>
              <w:rPr>
                <w:ins w:id="6702" w:author="w19328_d1" w:date="2020-05-20T21:41:00Z"/>
                <w:lang w:val="en-CA"/>
              </w:rPr>
            </w:pPr>
            <w:ins w:id="6703" w:author="w19328_d1" w:date="2020-05-20T21:41:00Z">
              <w:r w:rsidRPr="00521FBA">
                <w:t>1365</w:t>
              </w:r>
            </w:ins>
          </w:p>
        </w:tc>
      </w:tr>
      <w:tr w:rsidR="00A97997" w:rsidRPr="00A77DEC" w14:paraId="32E3D364" w14:textId="77777777" w:rsidTr="00A97997">
        <w:trPr>
          <w:trHeight w:val="372"/>
          <w:jc w:val="center"/>
          <w:ins w:id="6704" w:author="w19328_d1" w:date="2020-05-20T21:41:00Z"/>
        </w:trPr>
        <w:tc>
          <w:tcPr>
            <w:tcW w:w="0" w:type="auto"/>
            <w:shd w:val="clear" w:color="auto" w:fill="auto"/>
            <w:noWrap/>
          </w:tcPr>
          <w:p w14:paraId="2C710DC6" w14:textId="642A31CD" w:rsidR="00A97997" w:rsidRPr="00A77DEC" w:rsidRDefault="00A97997" w:rsidP="00A97997">
            <w:pPr>
              <w:tabs>
                <w:tab w:val="clear" w:pos="403"/>
              </w:tabs>
              <w:spacing w:after="0" w:line="240" w:lineRule="auto"/>
              <w:jc w:val="center"/>
              <w:rPr>
                <w:ins w:id="6705" w:author="w19328_d1" w:date="2020-05-20T21:41:00Z"/>
                <w:b/>
                <w:bCs/>
                <w:lang w:val="en-CA"/>
              </w:rPr>
            </w:pPr>
            <w:ins w:id="6706" w:author="w19328_d1" w:date="2020-05-20T21:42:00Z">
              <w:r>
                <w:rPr>
                  <w:b/>
                  <w:bCs/>
                  <w:lang w:val="en-CA"/>
                </w:rPr>
                <w:t>48</w:t>
              </w:r>
            </w:ins>
          </w:p>
        </w:tc>
        <w:tc>
          <w:tcPr>
            <w:tcW w:w="0" w:type="auto"/>
            <w:shd w:val="clear" w:color="auto" w:fill="auto"/>
            <w:noWrap/>
          </w:tcPr>
          <w:p w14:paraId="082A36AE" w14:textId="2AA85443" w:rsidR="00A97997" w:rsidRPr="00A77DEC" w:rsidRDefault="00A97997" w:rsidP="00A97997">
            <w:pPr>
              <w:tabs>
                <w:tab w:val="clear" w:pos="403"/>
              </w:tabs>
              <w:spacing w:after="0" w:line="240" w:lineRule="auto"/>
              <w:jc w:val="center"/>
              <w:rPr>
                <w:ins w:id="6707" w:author="w19328_d1" w:date="2020-05-20T21:41:00Z"/>
                <w:lang w:val="en-CA"/>
              </w:rPr>
            </w:pPr>
            <w:ins w:id="6708" w:author="w19328_d1" w:date="2020-05-20T21:41:00Z">
              <w:r w:rsidRPr="00521FBA">
                <w:t>1337</w:t>
              </w:r>
            </w:ins>
          </w:p>
        </w:tc>
        <w:tc>
          <w:tcPr>
            <w:tcW w:w="0" w:type="auto"/>
            <w:shd w:val="clear" w:color="auto" w:fill="auto"/>
            <w:noWrap/>
          </w:tcPr>
          <w:p w14:paraId="56806B34" w14:textId="16B5584C" w:rsidR="00A97997" w:rsidRPr="00A77DEC" w:rsidRDefault="00A97997" w:rsidP="00A97997">
            <w:pPr>
              <w:tabs>
                <w:tab w:val="clear" w:pos="403"/>
              </w:tabs>
              <w:spacing w:after="0" w:line="240" w:lineRule="auto"/>
              <w:jc w:val="center"/>
              <w:rPr>
                <w:ins w:id="6709" w:author="w19328_d1" w:date="2020-05-20T21:41:00Z"/>
                <w:lang w:val="en-CA"/>
              </w:rPr>
            </w:pPr>
            <w:ins w:id="6710" w:author="w19328_d1" w:date="2020-05-20T21:41:00Z">
              <w:r w:rsidRPr="00521FBA">
                <w:t>1311</w:t>
              </w:r>
            </w:ins>
          </w:p>
        </w:tc>
        <w:tc>
          <w:tcPr>
            <w:tcW w:w="0" w:type="auto"/>
            <w:shd w:val="clear" w:color="auto" w:fill="auto"/>
            <w:noWrap/>
          </w:tcPr>
          <w:p w14:paraId="179D9A5C" w14:textId="460919CD" w:rsidR="00A97997" w:rsidRPr="00A77DEC" w:rsidRDefault="00A97997" w:rsidP="00A97997">
            <w:pPr>
              <w:tabs>
                <w:tab w:val="clear" w:pos="403"/>
              </w:tabs>
              <w:spacing w:after="0" w:line="240" w:lineRule="auto"/>
              <w:jc w:val="center"/>
              <w:rPr>
                <w:ins w:id="6711" w:author="w19328_d1" w:date="2020-05-20T21:41:00Z"/>
                <w:lang w:val="en-CA"/>
              </w:rPr>
            </w:pPr>
            <w:ins w:id="6712" w:author="w19328_d1" w:date="2020-05-20T21:41:00Z">
              <w:r w:rsidRPr="00521FBA">
                <w:t>1285</w:t>
              </w:r>
            </w:ins>
          </w:p>
        </w:tc>
        <w:tc>
          <w:tcPr>
            <w:tcW w:w="0" w:type="auto"/>
            <w:shd w:val="clear" w:color="auto" w:fill="auto"/>
            <w:noWrap/>
          </w:tcPr>
          <w:p w14:paraId="1437878D" w14:textId="662F9E2B" w:rsidR="00A97997" w:rsidRPr="00A77DEC" w:rsidRDefault="00A97997" w:rsidP="00A97997">
            <w:pPr>
              <w:tabs>
                <w:tab w:val="clear" w:pos="403"/>
              </w:tabs>
              <w:spacing w:after="0" w:line="240" w:lineRule="auto"/>
              <w:jc w:val="center"/>
              <w:rPr>
                <w:ins w:id="6713" w:author="w19328_d1" w:date="2020-05-20T21:41:00Z"/>
                <w:lang w:val="en-CA"/>
              </w:rPr>
            </w:pPr>
            <w:ins w:id="6714" w:author="w19328_d1" w:date="2020-05-20T21:41:00Z">
              <w:r w:rsidRPr="00521FBA">
                <w:t>1260</w:t>
              </w:r>
            </w:ins>
          </w:p>
        </w:tc>
        <w:tc>
          <w:tcPr>
            <w:tcW w:w="0" w:type="auto"/>
            <w:shd w:val="clear" w:color="auto" w:fill="auto"/>
            <w:noWrap/>
          </w:tcPr>
          <w:p w14:paraId="3157F4AE" w14:textId="4BD3C983" w:rsidR="00A97997" w:rsidRPr="00A77DEC" w:rsidRDefault="00A97997" w:rsidP="00A97997">
            <w:pPr>
              <w:tabs>
                <w:tab w:val="clear" w:pos="403"/>
              </w:tabs>
              <w:spacing w:after="0" w:line="240" w:lineRule="auto"/>
              <w:jc w:val="center"/>
              <w:rPr>
                <w:ins w:id="6715" w:author="w19328_d1" w:date="2020-05-20T21:41:00Z"/>
                <w:lang w:val="en-CA"/>
              </w:rPr>
            </w:pPr>
            <w:ins w:id="6716" w:author="w19328_d1" w:date="2020-05-20T21:41:00Z">
              <w:r w:rsidRPr="00521FBA">
                <w:t>1237</w:t>
              </w:r>
            </w:ins>
          </w:p>
        </w:tc>
        <w:tc>
          <w:tcPr>
            <w:tcW w:w="0" w:type="auto"/>
            <w:shd w:val="clear" w:color="auto" w:fill="auto"/>
            <w:noWrap/>
          </w:tcPr>
          <w:p w14:paraId="1652837E" w14:textId="16E68407" w:rsidR="00A97997" w:rsidRPr="00A77DEC" w:rsidRDefault="00A97997" w:rsidP="00A97997">
            <w:pPr>
              <w:tabs>
                <w:tab w:val="clear" w:pos="403"/>
              </w:tabs>
              <w:spacing w:after="0" w:line="240" w:lineRule="auto"/>
              <w:jc w:val="center"/>
              <w:rPr>
                <w:ins w:id="6717" w:author="w19328_d1" w:date="2020-05-20T21:41:00Z"/>
                <w:lang w:val="en-CA"/>
              </w:rPr>
            </w:pPr>
            <w:ins w:id="6718" w:author="w19328_d1" w:date="2020-05-20T21:41:00Z">
              <w:r w:rsidRPr="00521FBA">
                <w:t>1214</w:t>
              </w:r>
            </w:ins>
          </w:p>
        </w:tc>
        <w:tc>
          <w:tcPr>
            <w:tcW w:w="0" w:type="auto"/>
            <w:shd w:val="clear" w:color="auto" w:fill="auto"/>
            <w:noWrap/>
          </w:tcPr>
          <w:p w14:paraId="768B28CD" w14:textId="2463C76D" w:rsidR="00A97997" w:rsidRPr="00A77DEC" w:rsidRDefault="00A97997" w:rsidP="00A97997">
            <w:pPr>
              <w:tabs>
                <w:tab w:val="clear" w:pos="403"/>
              </w:tabs>
              <w:spacing w:after="0" w:line="240" w:lineRule="auto"/>
              <w:jc w:val="center"/>
              <w:rPr>
                <w:ins w:id="6719" w:author="w19328_d1" w:date="2020-05-20T21:41:00Z"/>
                <w:lang w:val="en-CA"/>
              </w:rPr>
            </w:pPr>
            <w:ins w:id="6720" w:author="w19328_d1" w:date="2020-05-20T21:41:00Z">
              <w:r w:rsidRPr="00521FBA">
                <w:t>1192</w:t>
              </w:r>
            </w:ins>
          </w:p>
        </w:tc>
        <w:tc>
          <w:tcPr>
            <w:tcW w:w="0" w:type="auto"/>
            <w:shd w:val="clear" w:color="auto" w:fill="auto"/>
            <w:noWrap/>
          </w:tcPr>
          <w:p w14:paraId="53A92ADF" w14:textId="22E673FF" w:rsidR="00A97997" w:rsidRPr="00A77DEC" w:rsidRDefault="00A97997" w:rsidP="00A97997">
            <w:pPr>
              <w:tabs>
                <w:tab w:val="clear" w:pos="403"/>
              </w:tabs>
              <w:spacing w:after="0" w:line="240" w:lineRule="auto"/>
              <w:jc w:val="center"/>
              <w:rPr>
                <w:ins w:id="6721" w:author="w19328_d1" w:date="2020-05-20T21:41:00Z"/>
                <w:lang w:val="en-CA"/>
              </w:rPr>
            </w:pPr>
            <w:ins w:id="6722" w:author="w19328_d1" w:date="2020-05-20T21:41:00Z">
              <w:r w:rsidRPr="00521FBA">
                <w:t>1170</w:t>
              </w:r>
            </w:ins>
          </w:p>
        </w:tc>
        <w:tc>
          <w:tcPr>
            <w:tcW w:w="0" w:type="auto"/>
            <w:shd w:val="clear" w:color="auto" w:fill="auto"/>
            <w:noWrap/>
          </w:tcPr>
          <w:p w14:paraId="1BDE8428" w14:textId="7DFCB77A" w:rsidR="00A97997" w:rsidRPr="00A77DEC" w:rsidRDefault="00A97997" w:rsidP="00A97997">
            <w:pPr>
              <w:tabs>
                <w:tab w:val="clear" w:pos="403"/>
              </w:tabs>
              <w:spacing w:after="0" w:line="240" w:lineRule="auto"/>
              <w:jc w:val="center"/>
              <w:rPr>
                <w:ins w:id="6723" w:author="w19328_d1" w:date="2020-05-20T21:41:00Z"/>
                <w:lang w:val="en-CA"/>
              </w:rPr>
            </w:pPr>
            <w:ins w:id="6724" w:author="w19328_d1" w:date="2020-05-20T21:41:00Z">
              <w:r w:rsidRPr="00521FBA">
                <w:t>1150</w:t>
              </w:r>
            </w:ins>
          </w:p>
        </w:tc>
        <w:tc>
          <w:tcPr>
            <w:tcW w:w="0" w:type="auto"/>
            <w:shd w:val="clear" w:color="auto" w:fill="auto"/>
            <w:noWrap/>
          </w:tcPr>
          <w:p w14:paraId="4280AF86" w14:textId="6317CC36" w:rsidR="00A97997" w:rsidRPr="00A77DEC" w:rsidRDefault="00A97997" w:rsidP="00A97997">
            <w:pPr>
              <w:tabs>
                <w:tab w:val="clear" w:pos="403"/>
              </w:tabs>
              <w:spacing w:after="0" w:line="240" w:lineRule="auto"/>
              <w:jc w:val="center"/>
              <w:rPr>
                <w:ins w:id="6725" w:author="w19328_d1" w:date="2020-05-20T21:41:00Z"/>
                <w:lang w:val="en-CA"/>
              </w:rPr>
            </w:pPr>
            <w:ins w:id="6726" w:author="w19328_d1" w:date="2020-05-20T21:41:00Z">
              <w:r w:rsidRPr="00521FBA">
                <w:t>1130</w:t>
              </w:r>
            </w:ins>
          </w:p>
        </w:tc>
        <w:tc>
          <w:tcPr>
            <w:tcW w:w="0" w:type="auto"/>
            <w:shd w:val="clear" w:color="auto" w:fill="auto"/>
            <w:noWrap/>
          </w:tcPr>
          <w:p w14:paraId="5DDA7BF9" w14:textId="23022E6D" w:rsidR="00A97997" w:rsidRPr="00A77DEC" w:rsidRDefault="00A97997" w:rsidP="00A97997">
            <w:pPr>
              <w:tabs>
                <w:tab w:val="clear" w:pos="403"/>
              </w:tabs>
              <w:spacing w:after="0" w:line="240" w:lineRule="auto"/>
              <w:jc w:val="center"/>
              <w:rPr>
                <w:ins w:id="6727" w:author="w19328_d1" w:date="2020-05-20T21:41:00Z"/>
                <w:lang w:val="en-CA"/>
              </w:rPr>
            </w:pPr>
            <w:ins w:id="6728" w:author="w19328_d1" w:date="2020-05-20T21:41:00Z">
              <w:r w:rsidRPr="00521FBA">
                <w:t>1111</w:t>
              </w:r>
            </w:ins>
          </w:p>
        </w:tc>
        <w:tc>
          <w:tcPr>
            <w:tcW w:w="0" w:type="auto"/>
            <w:shd w:val="clear" w:color="auto" w:fill="auto"/>
            <w:noWrap/>
          </w:tcPr>
          <w:p w14:paraId="21D2E68F" w14:textId="25BBDA46" w:rsidR="00A97997" w:rsidRPr="00A77DEC" w:rsidRDefault="00A97997" w:rsidP="00A97997">
            <w:pPr>
              <w:tabs>
                <w:tab w:val="clear" w:pos="403"/>
              </w:tabs>
              <w:spacing w:after="0" w:line="240" w:lineRule="auto"/>
              <w:jc w:val="center"/>
              <w:rPr>
                <w:ins w:id="6729" w:author="w19328_d1" w:date="2020-05-20T21:41:00Z"/>
                <w:lang w:val="en-CA"/>
              </w:rPr>
            </w:pPr>
            <w:ins w:id="6730" w:author="w19328_d1" w:date="2020-05-20T21:41:00Z">
              <w:r w:rsidRPr="00521FBA">
                <w:t>1092</w:t>
              </w:r>
            </w:ins>
          </w:p>
        </w:tc>
      </w:tr>
      <w:tr w:rsidR="00A97997" w:rsidRPr="00A77DEC" w14:paraId="7557D8FE" w14:textId="77777777" w:rsidTr="00A97997">
        <w:trPr>
          <w:trHeight w:val="372"/>
          <w:jc w:val="center"/>
          <w:ins w:id="6731" w:author="w19328_d1" w:date="2020-05-20T21:41:00Z"/>
        </w:trPr>
        <w:tc>
          <w:tcPr>
            <w:tcW w:w="0" w:type="auto"/>
            <w:shd w:val="clear" w:color="auto" w:fill="auto"/>
            <w:noWrap/>
          </w:tcPr>
          <w:p w14:paraId="0084A4D7" w14:textId="0AE25939" w:rsidR="00A97997" w:rsidRPr="00A77DEC" w:rsidRDefault="00A97997" w:rsidP="00A97997">
            <w:pPr>
              <w:tabs>
                <w:tab w:val="clear" w:pos="403"/>
              </w:tabs>
              <w:spacing w:after="0" w:line="240" w:lineRule="auto"/>
              <w:jc w:val="center"/>
              <w:rPr>
                <w:ins w:id="6732" w:author="w19328_d1" w:date="2020-05-20T21:41:00Z"/>
                <w:b/>
                <w:bCs/>
                <w:lang w:val="en-CA"/>
              </w:rPr>
            </w:pPr>
            <w:ins w:id="6733" w:author="w19328_d1" w:date="2020-05-20T21:42:00Z">
              <w:r>
                <w:rPr>
                  <w:b/>
                  <w:bCs/>
                  <w:lang w:val="en-CA"/>
                </w:rPr>
                <w:t>60</w:t>
              </w:r>
            </w:ins>
          </w:p>
        </w:tc>
        <w:tc>
          <w:tcPr>
            <w:tcW w:w="0" w:type="auto"/>
            <w:shd w:val="clear" w:color="auto" w:fill="auto"/>
            <w:noWrap/>
          </w:tcPr>
          <w:p w14:paraId="7BB4893E" w14:textId="32B17EA1" w:rsidR="00A97997" w:rsidRPr="00A77DEC" w:rsidRDefault="00A97997" w:rsidP="00A97997">
            <w:pPr>
              <w:tabs>
                <w:tab w:val="clear" w:pos="403"/>
              </w:tabs>
              <w:spacing w:after="0" w:line="240" w:lineRule="auto"/>
              <w:jc w:val="center"/>
              <w:rPr>
                <w:ins w:id="6734" w:author="w19328_d1" w:date="2020-05-20T21:41:00Z"/>
                <w:lang w:val="en-CA"/>
              </w:rPr>
            </w:pPr>
            <w:ins w:id="6735" w:author="w19328_d1" w:date="2020-05-20T21:41:00Z">
              <w:r w:rsidRPr="00521FBA">
                <w:t>1074</w:t>
              </w:r>
            </w:ins>
          </w:p>
        </w:tc>
        <w:tc>
          <w:tcPr>
            <w:tcW w:w="0" w:type="auto"/>
            <w:shd w:val="clear" w:color="auto" w:fill="auto"/>
            <w:noWrap/>
          </w:tcPr>
          <w:p w14:paraId="5802181E" w14:textId="5E53C01A" w:rsidR="00A97997" w:rsidRPr="00A77DEC" w:rsidRDefault="00A97997" w:rsidP="00A97997">
            <w:pPr>
              <w:tabs>
                <w:tab w:val="clear" w:pos="403"/>
              </w:tabs>
              <w:spacing w:after="0" w:line="240" w:lineRule="auto"/>
              <w:jc w:val="center"/>
              <w:rPr>
                <w:ins w:id="6736" w:author="w19328_d1" w:date="2020-05-20T21:41:00Z"/>
                <w:lang w:val="en-CA"/>
              </w:rPr>
            </w:pPr>
            <w:ins w:id="6737" w:author="w19328_d1" w:date="2020-05-20T21:41:00Z">
              <w:r w:rsidRPr="00521FBA">
                <w:t>1057</w:t>
              </w:r>
            </w:ins>
          </w:p>
        </w:tc>
        <w:tc>
          <w:tcPr>
            <w:tcW w:w="0" w:type="auto"/>
            <w:shd w:val="clear" w:color="auto" w:fill="auto"/>
            <w:noWrap/>
          </w:tcPr>
          <w:p w14:paraId="6364215F" w14:textId="4DFD8893" w:rsidR="00A97997" w:rsidRPr="00A77DEC" w:rsidRDefault="00A97997" w:rsidP="00A97997">
            <w:pPr>
              <w:tabs>
                <w:tab w:val="clear" w:pos="403"/>
              </w:tabs>
              <w:spacing w:after="0" w:line="240" w:lineRule="auto"/>
              <w:jc w:val="center"/>
              <w:rPr>
                <w:ins w:id="6738" w:author="w19328_d1" w:date="2020-05-20T21:41:00Z"/>
                <w:lang w:val="en-CA"/>
              </w:rPr>
            </w:pPr>
            <w:ins w:id="6739" w:author="w19328_d1" w:date="2020-05-20T21:41:00Z">
              <w:r w:rsidRPr="00521FBA">
                <w:t>1040</w:t>
              </w:r>
            </w:ins>
          </w:p>
        </w:tc>
        <w:tc>
          <w:tcPr>
            <w:tcW w:w="0" w:type="auto"/>
            <w:shd w:val="clear" w:color="auto" w:fill="auto"/>
            <w:noWrap/>
          </w:tcPr>
          <w:p w14:paraId="136117A0" w14:textId="126D5528" w:rsidR="00A97997" w:rsidRPr="00A77DEC" w:rsidRDefault="00A97997" w:rsidP="00A97997">
            <w:pPr>
              <w:tabs>
                <w:tab w:val="clear" w:pos="403"/>
              </w:tabs>
              <w:spacing w:after="0" w:line="240" w:lineRule="auto"/>
              <w:jc w:val="center"/>
              <w:rPr>
                <w:ins w:id="6740" w:author="w19328_d1" w:date="2020-05-20T21:41:00Z"/>
                <w:lang w:val="en-CA"/>
              </w:rPr>
            </w:pPr>
            <w:ins w:id="6741" w:author="w19328_d1" w:date="2020-05-20T21:41:00Z">
              <w:r w:rsidRPr="00521FBA">
                <w:t>1024</w:t>
              </w:r>
            </w:ins>
          </w:p>
        </w:tc>
        <w:tc>
          <w:tcPr>
            <w:tcW w:w="0" w:type="auto"/>
            <w:shd w:val="clear" w:color="auto" w:fill="auto"/>
            <w:noWrap/>
          </w:tcPr>
          <w:p w14:paraId="0ED40E00" w14:textId="0768ACA3" w:rsidR="00A97997" w:rsidRPr="00A77DEC" w:rsidRDefault="00A97997" w:rsidP="00A97997">
            <w:pPr>
              <w:tabs>
                <w:tab w:val="clear" w:pos="403"/>
              </w:tabs>
              <w:spacing w:after="0" w:line="240" w:lineRule="auto"/>
              <w:jc w:val="center"/>
              <w:rPr>
                <w:ins w:id="6742" w:author="w19328_d1" w:date="2020-05-20T21:41:00Z"/>
                <w:lang w:val="en-CA"/>
              </w:rPr>
            </w:pPr>
            <w:ins w:id="6743" w:author="w19328_d1" w:date="2020-05-20T21:41:00Z">
              <w:r w:rsidRPr="00521FBA">
                <w:t>1008</w:t>
              </w:r>
            </w:ins>
          </w:p>
        </w:tc>
        <w:tc>
          <w:tcPr>
            <w:tcW w:w="0" w:type="auto"/>
            <w:shd w:val="clear" w:color="auto" w:fill="auto"/>
            <w:noWrap/>
          </w:tcPr>
          <w:p w14:paraId="7829C44D" w14:textId="55B3992B" w:rsidR="00A97997" w:rsidRPr="00A77DEC" w:rsidRDefault="00A97997" w:rsidP="00A97997">
            <w:pPr>
              <w:tabs>
                <w:tab w:val="clear" w:pos="403"/>
              </w:tabs>
              <w:spacing w:after="0" w:line="240" w:lineRule="auto"/>
              <w:jc w:val="center"/>
              <w:rPr>
                <w:ins w:id="6744" w:author="w19328_d1" w:date="2020-05-20T21:41:00Z"/>
                <w:lang w:val="en-CA"/>
              </w:rPr>
            </w:pPr>
            <w:ins w:id="6745" w:author="w19328_d1" w:date="2020-05-20T21:41:00Z">
              <w:r w:rsidRPr="00521FBA">
                <w:t>993</w:t>
              </w:r>
            </w:ins>
          </w:p>
        </w:tc>
        <w:tc>
          <w:tcPr>
            <w:tcW w:w="0" w:type="auto"/>
            <w:shd w:val="clear" w:color="auto" w:fill="auto"/>
            <w:noWrap/>
          </w:tcPr>
          <w:p w14:paraId="755CC7EA" w14:textId="6607EA0D" w:rsidR="00A97997" w:rsidRPr="00A77DEC" w:rsidRDefault="00A97997" w:rsidP="00A97997">
            <w:pPr>
              <w:tabs>
                <w:tab w:val="clear" w:pos="403"/>
              </w:tabs>
              <w:spacing w:after="0" w:line="240" w:lineRule="auto"/>
              <w:jc w:val="center"/>
              <w:rPr>
                <w:ins w:id="6746" w:author="w19328_d1" w:date="2020-05-20T21:41:00Z"/>
                <w:lang w:val="en-CA"/>
              </w:rPr>
            </w:pPr>
            <w:ins w:id="6747" w:author="w19328_d1" w:date="2020-05-20T21:41:00Z">
              <w:r w:rsidRPr="00521FBA">
                <w:t>978</w:t>
              </w:r>
            </w:ins>
          </w:p>
        </w:tc>
        <w:tc>
          <w:tcPr>
            <w:tcW w:w="0" w:type="auto"/>
            <w:shd w:val="clear" w:color="auto" w:fill="auto"/>
            <w:noWrap/>
          </w:tcPr>
          <w:p w14:paraId="036E4549" w14:textId="58AACFFC" w:rsidR="00A97997" w:rsidRPr="00A77DEC" w:rsidRDefault="00A97997" w:rsidP="00A97997">
            <w:pPr>
              <w:tabs>
                <w:tab w:val="clear" w:pos="403"/>
              </w:tabs>
              <w:spacing w:after="0" w:line="240" w:lineRule="auto"/>
              <w:jc w:val="center"/>
              <w:rPr>
                <w:ins w:id="6748" w:author="w19328_d1" w:date="2020-05-20T21:41:00Z"/>
                <w:lang w:val="en-CA"/>
              </w:rPr>
            </w:pPr>
            <w:ins w:id="6749" w:author="w19328_d1" w:date="2020-05-20T21:41:00Z">
              <w:r w:rsidRPr="00521FBA">
                <w:t>964</w:t>
              </w:r>
            </w:ins>
          </w:p>
        </w:tc>
        <w:tc>
          <w:tcPr>
            <w:tcW w:w="0" w:type="auto"/>
            <w:shd w:val="clear" w:color="auto" w:fill="auto"/>
            <w:noWrap/>
          </w:tcPr>
          <w:p w14:paraId="3864BCF0" w14:textId="2BF9D987" w:rsidR="00A97997" w:rsidRPr="00A77DEC" w:rsidRDefault="00A97997" w:rsidP="00A97997">
            <w:pPr>
              <w:tabs>
                <w:tab w:val="clear" w:pos="403"/>
              </w:tabs>
              <w:spacing w:after="0" w:line="240" w:lineRule="auto"/>
              <w:jc w:val="center"/>
              <w:rPr>
                <w:ins w:id="6750" w:author="w19328_d1" w:date="2020-05-20T21:41:00Z"/>
                <w:lang w:val="en-CA"/>
              </w:rPr>
            </w:pPr>
            <w:ins w:id="6751" w:author="w19328_d1" w:date="2020-05-20T21:41:00Z">
              <w:r w:rsidRPr="00521FBA">
                <w:t>950</w:t>
              </w:r>
            </w:ins>
          </w:p>
        </w:tc>
        <w:tc>
          <w:tcPr>
            <w:tcW w:w="0" w:type="auto"/>
            <w:shd w:val="clear" w:color="auto" w:fill="auto"/>
            <w:noWrap/>
          </w:tcPr>
          <w:p w14:paraId="0BB11E9B" w14:textId="2B1AE7DC" w:rsidR="00A97997" w:rsidRPr="00A77DEC" w:rsidRDefault="00A97997" w:rsidP="00A97997">
            <w:pPr>
              <w:tabs>
                <w:tab w:val="clear" w:pos="403"/>
              </w:tabs>
              <w:spacing w:after="0" w:line="240" w:lineRule="auto"/>
              <w:jc w:val="center"/>
              <w:rPr>
                <w:ins w:id="6752" w:author="w19328_d1" w:date="2020-05-20T21:41:00Z"/>
                <w:lang w:val="en-CA"/>
              </w:rPr>
            </w:pPr>
            <w:ins w:id="6753" w:author="w19328_d1" w:date="2020-05-20T21:41:00Z">
              <w:r w:rsidRPr="00521FBA">
                <w:t>936</w:t>
              </w:r>
            </w:ins>
          </w:p>
        </w:tc>
        <w:tc>
          <w:tcPr>
            <w:tcW w:w="0" w:type="auto"/>
            <w:shd w:val="clear" w:color="auto" w:fill="auto"/>
            <w:noWrap/>
          </w:tcPr>
          <w:p w14:paraId="24EFC480" w14:textId="423DB844" w:rsidR="00A97997" w:rsidRPr="00A77DEC" w:rsidRDefault="00A97997" w:rsidP="00A97997">
            <w:pPr>
              <w:tabs>
                <w:tab w:val="clear" w:pos="403"/>
              </w:tabs>
              <w:spacing w:after="0" w:line="240" w:lineRule="auto"/>
              <w:jc w:val="center"/>
              <w:rPr>
                <w:ins w:id="6754" w:author="w19328_d1" w:date="2020-05-20T21:41:00Z"/>
                <w:lang w:val="en-CA"/>
              </w:rPr>
            </w:pPr>
            <w:ins w:id="6755" w:author="w19328_d1" w:date="2020-05-20T21:41:00Z">
              <w:r w:rsidRPr="00521FBA">
                <w:t>923</w:t>
              </w:r>
            </w:ins>
          </w:p>
        </w:tc>
        <w:tc>
          <w:tcPr>
            <w:tcW w:w="0" w:type="auto"/>
            <w:shd w:val="clear" w:color="auto" w:fill="auto"/>
            <w:noWrap/>
          </w:tcPr>
          <w:p w14:paraId="1D523214" w14:textId="54D2DE45" w:rsidR="00A97997" w:rsidRPr="00A77DEC" w:rsidRDefault="00A97997" w:rsidP="00A97997">
            <w:pPr>
              <w:tabs>
                <w:tab w:val="clear" w:pos="403"/>
              </w:tabs>
              <w:spacing w:after="0" w:line="240" w:lineRule="auto"/>
              <w:jc w:val="center"/>
              <w:rPr>
                <w:ins w:id="6756" w:author="w19328_d1" w:date="2020-05-20T21:41:00Z"/>
                <w:lang w:val="en-CA"/>
              </w:rPr>
            </w:pPr>
            <w:ins w:id="6757" w:author="w19328_d1" w:date="2020-05-20T21:41:00Z">
              <w:r w:rsidRPr="00521FBA">
                <w:t>910</w:t>
              </w:r>
            </w:ins>
          </w:p>
        </w:tc>
      </w:tr>
      <w:tr w:rsidR="00A97997" w:rsidRPr="00A77DEC" w14:paraId="395F4FE6" w14:textId="77777777" w:rsidTr="00A97997">
        <w:trPr>
          <w:trHeight w:val="372"/>
          <w:jc w:val="center"/>
          <w:ins w:id="6758" w:author="w19328_d1" w:date="2020-05-20T21:41:00Z"/>
        </w:trPr>
        <w:tc>
          <w:tcPr>
            <w:tcW w:w="0" w:type="auto"/>
            <w:shd w:val="clear" w:color="auto" w:fill="auto"/>
            <w:noWrap/>
          </w:tcPr>
          <w:p w14:paraId="623F678E" w14:textId="5BF53F6D" w:rsidR="00A97997" w:rsidRPr="00A77DEC" w:rsidRDefault="00A97997" w:rsidP="00A97997">
            <w:pPr>
              <w:tabs>
                <w:tab w:val="clear" w:pos="403"/>
              </w:tabs>
              <w:spacing w:after="0" w:line="240" w:lineRule="auto"/>
              <w:jc w:val="center"/>
              <w:rPr>
                <w:ins w:id="6759" w:author="w19328_d1" w:date="2020-05-20T21:41:00Z"/>
                <w:b/>
                <w:bCs/>
                <w:lang w:val="en-CA"/>
              </w:rPr>
            </w:pPr>
            <w:ins w:id="6760" w:author="w19328_d1" w:date="2020-05-20T21:42:00Z">
              <w:r>
                <w:rPr>
                  <w:b/>
                  <w:bCs/>
                  <w:lang w:val="en-CA"/>
                </w:rPr>
                <w:t>72</w:t>
              </w:r>
            </w:ins>
          </w:p>
        </w:tc>
        <w:tc>
          <w:tcPr>
            <w:tcW w:w="0" w:type="auto"/>
            <w:shd w:val="clear" w:color="auto" w:fill="auto"/>
            <w:noWrap/>
          </w:tcPr>
          <w:p w14:paraId="35749006" w14:textId="38A5E78A" w:rsidR="00A97997" w:rsidRPr="00A77DEC" w:rsidRDefault="00A97997" w:rsidP="00A97997">
            <w:pPr>
              <w:tabs>
                <w:tab w:val="clear" w:pos="403"/>
              </w:tabs>
              <w:spacing w:after="0" w:line="240" w:lineRule="auto"/>
              <w:jc w:val="center"/>
              <w:rPr>
                <w:ins w:id="6761" w:author="w19328_d1" w:date="2020-05-20T21:41:00Z"/>
                <w:lang w:val="en-CA"/>
              </w:rPr>
            </w:pPr>
            <w:ins w:id="6762" w:author="w19328_d1" w:date="2020-05-20T21:41:00Z">
              <w:r w:rsidRPr="00521FBA">
                <w:t>898</w:t>
              </w:r>
            </w:ins>
          </w:p>
        </w:tc>
        <w:tc>
          <w:tcPr>
            <w:tcW w:w="0" w:type="auto"/>
            <w:shd w:val="clear" w:color="auto" w:fill="auto"/>
            <w:noWrap/>
          </w:tcPr>
          <w:p w14:paraId="53C5FD10" w14:textId="4FB0773E" w:rsidR="00A97997" w:rsidRPr="00A77DEC" w:rsidRDefault="00A97997" w:rsidP="00A97997">
            <w:pPr>
              <w:tabs>
                <w:tab w:val="clear" w:pos="403"/>
              </w:tabs>
              <w:spacing w:after="0" w:line="240" w:lineRule="auto"/>
              <w:jc w:val="center"/>
              <w:rPr>
                <w:ins w:id="6763" w:author="w19328_d1" w:date="2020-05-20T21:41:00Z"/>
                <w:lang w:val="en-CA"/>
              </w:rPr>
            </w:pPr>
            <w:ins w:id="6764" w:author="w19328_d1" w:date="2020-05-20T21:41:00Z">
              <w:r w:rsidRPr="00521FBA">
                <w:t>886</w:t>
              </w:r>
            </w:ins>
          </w:p>
        </w:tc>
        <w:tc>
          <w:tcPr>
            <w:tcW w:w="0" w:type="auto"/>
            <w:shd w:val="clear" w:color="auto" w:fill="auto"/>
            <w:noWrap/>
          </w:tcPr>
          <w:p w14:paraId="6D8A2235" w14:textId="3FDB64C2" w:rsidR="00A97997" w:rsidRPr="00A77DEC" w:rsidRDefault="00A97997" w:rsidP="00A97997">
            <w:pPr>
              <w:tabs>
                <w:tab w:val="clear" w:pos="403"/>
              </w:tabs>
              <w:spacing w:after="0" w:line="240" w:lineRule="auto"/>
              <w:jc w:val="center"/>
              <w:rPr>
                <w:ins w:id="6765" w:author="w19328_d1" w:date="2020-05-20T21:41:00Z"/>
                <w:lang w:val="en-CA"/>
              </w:rPr>
            </w:pPr>
            <w:ins w:id="6766" w:author="w19328_d1" w:date="2020-05-20T21:41:00Z">
              <w:r w:rsidRPr="00521FBA">
                <w:t>874</w:t>
              </w:r>
            </w:ins>
          </w:p>
        </w:tc>
        <w:tc>
          <w:tcPr>
            <w:tcW w:w="0" w:type="auto"/>
            <w:shd w:val="clear" w:color="auto" w:fill="auto"/>
            <w:noWrap/>
          </w:tcPr>
          <w:p w14:paraId="674F2B76" w14:textId="5EB53B25" w:rsidR="00A97997" w:rsidRPr="00A77DEC" w:rsidRDefault="00A97997" w:rsidP="00A97997">
            <w:pPr>
              <w:tabs>
                <w:tab w:val="clear" w:pos="403"/>
              </w:tabs>
              <w:spacing w:after="0" w:line="240" w:lineRule="auto"/>
              <w:jc w:val="center"/>
              <w:rPr>
                <w:ins w:id="6767" w:author="w19328_d1" w:date="2020-05-20T21:41:00Z"/>
                <w:lang w:val="en-CA"/>
              </w:rPr>
            </w:pPr>
            <w:ins w:id="6768" w:author="w19328_d1" w:date="2020-05-20T21:41:00Z">
              <w:r w:rsidRPr="00521FBA">
                <w:t>862</w:t>
              </w:r>
            </w:ins>
          </w:p>
        </w:tc>
        <w:tc>
          <w:tcPr>
            <w:tcW w:w="0" w:type="auto"/>
            <w:shd w:val="clear" w:color="auto" w:fill="auto"/>
            <w:noWrap/>
          </w:tcPr>
          <w:p w14:paraId="63433065" w14:textId="69AADE05" w:rsidR="00A97997" w:rsidRPr="00A77DEC" w:rsidRDefault="00A97997" w:rsidP="00A97997">
            <w:pPr>
              <w:tabs>
                <w:tab w:val="clear" w:pos="403"/>
              </w:tabs>
              <w:spacing w:after="0" w:line="240" w:lineRule="auto"/>
              <w:jc w:val="center"/>
              <w:rPr>
                <w:ins w:id="6769" w:author="w19328_d1" w:date="2020-05-20T21:41:00Z"/>
                <w:lang w:val="en-CA"/>
              </w:rPr>
            </w:pPr>
            <w:ins w:id="6770" w:author="w19328_d1" w:date="2020-05-20T21:41:00Z">
              <w:r w:rsidRPr="00521FBA">
                <w:t>851</w:t>
              </w:r>
            </w:ins>
          </w:p>
        </w:tc>
        <w:tc>
          <w:tcPr>
            <w:tcW w:w="0" w:type="auto"/>
            <w:shd w:val="clear" w:color="auto" w:fill="auto"/>
            <w:noWrap/>
          </w:tcPr>
          <w:p w14:paraId="23A48D6D" w14:textId="5B144F04" w:rsidR="00A97997" w:rsidRPr="00A77DEC" w:rsidRDefault="00A97997" w:rsidP="00A97997">
            <w:pPr>
              <w:tabs>
                <w:tab w:val="clear" w:pos="403"/>
              </w:tabs>
              <w:spacing w:after="0" w:line="240" w:lineRule="auto"/>
              <w:jc w:val="center"/>
              <w:rPr>
                <w:ins w:id="6771" w:author="w19328_d1" w:date="2020-05-20T21:41:00Z"/>
                <w:lang w:val="en-CA"/>
              </w:rPr>
            </w:pPr>
            <w:ins w:id="6772" w:author="w19328_d1" w:date="2020-05-20T21:41:00Z">
              <w:r w:rsidRPr="00521FBA">
                <w:t>840</w:t>
              </w:r>
            </w:ins>
          </w:p>
        </w:tc>
        <w:tc>
          <w:tcPr>
            <w:tcW w:w="0" w:type="auto"/>
            <w:shd w:val="clear" w:color="auto" w:fill="auto"/>
            <w:noWrap/>
          </w:tcPr>
          <w:p w14:paraId="7AD2564D" w14:textId="35282731" w:rsidR="00A97997" w:rsidRPr="00A77DEC" w:rsidRDefault="00A97997" w:rsidP="00A97997">
            <w:pPr>
              <w:tabs>
                <w:tab w:val="clear" w:pos="403"/>
              </w:tabs>
              <w:spacing w:after="0" w:line="240" w:lineRule="auto"/>
              <w:jc w:val="center"/>
              <w:rPr>
                <w:ins w:id="6773" w:author="w19328_d1" w:date="2020-05-20T21:41:00Z"/>
                <w:lang w:val="en-CA"/>
              </w:rPr>
            </w:pPr>
            <w:ins w:id="6774" w:author="w19328_d1" w:date="2020-05-20T21:41:00Z">
              <w:r w:rsidRPr="00521FBA">
                <w:t>830</w:t>
              </w:r>
            </w:ins>
          </w:p>
        </w:tc>
        <w:tc>
          <w:tcPr>
            <w:tcW w:w="0" w:type="auto"/>
            <w:shd w:val="clear" w:color="auto" w:fill="auto"/>
            <w:noWrap/>
          </w:tcPr>
          <w:p w14:paraId="7245C1A7" w14:textId="60745B5D" w:rsidR="00A97997" w:rsidRPr="00A77DEC" w:rsidRDefault="00A97997" w:rsidP="00A97997">
            <w:pPr>
              <w:tabs>
                <w:tab w:val="clear" w:pos="403"/>
              </w:tabs>
              <w:spacing w:after="0" w:line="240" w:lineRule="auto"/>
              <w:jc w:val="center"/>
              <w:rPr>
                <w:ins w:id="6775" w:author="w19328_d1" w:date="2020-05-20T21:41:00Z"/>
                <w:lang w:val="en-CA"/>
              </w:rPr>
            </w:pPr>
            <w:ins w:id="6776" w:author="w19328_d1" w:date="2020-05-20T21:41:00Z">
              <w:r w:rsidRPr="00521FBA">
                <w:t>819</w:t>
              </w:r>
            </w:ins>
          </w:p>
        </w:tc>
        <w:tc>
          <w:tcPr>
            <w:tcW w:w="0" w:type="auto"/>
            <w:shd w:val="clear" w:color="auto" w:fill="auto"/>
            <w:noWrap/>
          </w:tcPr>
          <w:p w14:paraId="79232345" w14:textId="6AE1F372" w:rsidR="00A97997" w:rsidRPr="00A77DEC" w:rsidRDefault="00A97997" w:rsidP="00A97997">
            <w:pPr>
              <w:tabs>
                <w:tab w:val="clear" w:pos="403"/>
              </w:tabs>
              <w:spacing w:after="0" w:line="240" w:lineRule="auto"/>
              <w:jc w:val="center"/>
              <w:rPr>
                <w:ins w:id="6777" w:author="w19328_d1" w:date="2020-05-20T21:41:00Z"/>
                <w:lang w:val="en-CA"/>
              </w:rPr>
            </w:pPr>
            <w:ins w:id="6778" w:author="w19328_d1" w:date="2020-05-20T21:41:00Z">
              <w:r w:rsidRPr="00521FBA">
                <w:t>809</w:t>
              </w:r>
            </w:ins>
          </w:p>
        </w:tc>
        <w:tc>
          <w:tcPr>
            <w:tcW w:w="0" w:type="auto"/>
            <w:shd w:val="clear" w:color="auto" w:fill="auto"/>
            <w:noWrap/>
          </w:tcPr>
          <w:p w14:paraId="540CF4CB" w14:textId="7945557F" w:rsidR="00A97997" w:rsidRPr="00A77DEC" w:rsidRDefault="00A97997" w:rsidP="00A97997">
            <w:pPr>
              <w:tabs>
                <w:tab w:val="clear" w:pos="403"/>
              </w:tabs>
              <w:spacing w:after="0" w:line="240" w:lineRule="auto"/>
              <w:jc w:val="center"/>
              <w:rPr>
                <w:ins w:id="6779" w:author="w19328_d1" w:date="2020-05-20T21:41:00Z"/>
                <w:lang w:val="en-CA"/>
              </w:rPr>
            </w:pPr>
            <w:ins w:id="6780" w:author="w19328_d1" w:date="2020-05-20T21:41:00Z">
              <w:r w:rsidRPr="00521FBA">
                <w:t>799</w:t>
              </w:r>
            </w:ins>
          </w:p>
        </w:tc>
        <w:tc>
          <w:tcPr>
            <w:tcW w:w="0" w:type="auto"/>
            <w:shd w:val="clear" w:color="auto" w:fill="auto"/>
            <w:noWrap/>
          </w:tcPr>
          <w:p w14:paraId="1017EACA" w14:textId="73EDD75A" w:rsidR="00A97997" w:rsidRPr="00A77DEC" w:rsidRDefault="00A97997" w:rsidP="00A97997">
            <w:pPr>
              <w:tabs>
                <w:tab w:val="clear" w:pos="403"/>
              </w:tabs>
              <w:spacing w:after="0" w:line="240" w:lineRule="auto"/>
              <w:jc w:val="center"/>
              <w:rPr>
                <w:ins w:id="6781" w:author="w19328_d1" w:date="2020-05-20T21:41:00Z"/>
                <w:lang w:val="en-CA"/>
              </w:rPr>
            </w:pPr>
            <w:ins w:id="6782" w:author="w19328_d1" w:date="2020-05-20T21:41:00Z">
              <w:r w:rsidRPr="00521FBA">
                <w:t>790</w:t>
              </w:r>
            </w:ins>
          </w:p>
        </w:tc>
        <w:tc>
          <w:tcPr>
            <w:tcW w:w="0" w:type="auto"/>
            <w:shd w:val="clear" w:color="auto" w:fill="auto"/>
            <w:noWrap/>
          </w:tcPr>
          <w:p w14:paraId="0096EF19" w14:textId="066B9F65" w:rsidR="00A97997" w:rsidRPr="00A77DEC" w:rsidRDefault="00A97997" w:rsidP="00A97997">
            <w:pPr>
              <w:tabs>
                <w:tab w:val="clear" w:pos="403"/>
              </w:tabs>
              <w:spacing w:after="0" w:line="240" w:lineRule="auto"/>
              <w:jc w:val="center"/>
              <w:rPr>
                <w:ins w:id="6783" w:author="w19328_d1" w:date="2020-05-20T21:41:00Z"/>
                <w:lang w:val="en-CA"/>
              </w:rPr>
            </w:pPr>
            <w:ins w:id="6784" w:author="w19328_d1" w:date="2020-05-20T21:41:00Z">
              <w:r w:rsidRPr="00521FBA">
                <w:t>780</w:t>
              </w:r>
            </w:ins>
          </w:p>
        </w:tc>
      </w:tr>
      <w:tr w:rsidR="00A97997" w:rsidRPr="00A77DEC" w14:paraId="6B0F7FA2" w14:textId="77777777" w:rsidTr="00A97997">
        <w:trPr>
          <w:trHeight w:val="372"/>
          <w:jc w:val="center"/>
          <w:ins w:id="6785" w:author="w19328_d1" w:date="2020-05-20T21:41:00Z"/>
        </w:trPr>
        <w:tc>
          <w:tcPr>
            <w:tcW w:w="0" w:type="auto"/>
            <w:shd w:val="clear" w:color="auto" w:fill="auto"/>
            <w:noWrap/>
          </w:tcPr>
          <w:p w14:paraId="52AF5C5D" w14:textId="05FC8654" w:rsidR="00A97997" w:rsidRPr="00A77DEC" w:rsidRDefault="00A97997" w:rsidP="00A97997">
            <w:pPr>
              <w:tabs>
                <w:tab w:val="clear" w:pos="403"/>
              </w:tabs>
              <w:spacing w:after="0" w:line="240" w:lineRule="auto"/>
              <w:jc w:val="center"/>
              <w:rPr>
                <w:ins w:id="6786" w:author="w19328_d1" w:date="2020-05-20T21:41:00Z"/>
                <w:b/>
                <w:bCs/>
                <w:lang w:val="en-CA"/>
              </w:rPr>
            </w:pPr>
            <w:ins w:id="6787" w:author="w19328_d1" w:date="2020-05-20T21:42:00Z">
              <w:r>
                <w:rPr>
                  <w:b/>
                  <w:bCs/>
                  <w:lang w:val="en-CA"/>
                </w:rPr>
                <w:t>84</w:t>
              </w:r>
            </w:ins>
          </w:p>
        </w:tc>
        <w:tc>
          <w:tcPr>
            <w:tcW w:w="0" w:type="auto"/>
            <w:shd w:val="clear" w:color="auto" w:fill="auto"/>
            <w:noWrap/>
          </w:tcPr>
          <w:p w14:paraId="2C773E9E" w14:textId="69CE975E" w:rsidR="00A97997" w:rsidRPr="00A77DEC" w:rsidRDefault="00A97997" w:rsidP="00A97997">
            <w:pPr>
              <w:tabs>
                <w:tab w:val="clear" w:pos="403"/>
              </w:tabs>
              <w:spacing w:after="0" w:line="240" w:lineRule="auto"/>
              <w:jc w:val="center"/>
              <w:rPr>
                <w:ins w:id="6788" w:author="w19328_d1" w:date="2020-05-20T21:41:00Z"/>
                <w:lang w:val="en-CA"/>
              </w:rPr>
            </w:pPr>
            <w:ins w:id="6789" w:author="w19328_d1" w:date="2020-05-20T21:41:00Z">
              <w:r w:rsidRPr="00521FBA">
                <w:t>771</w:t>
              </w:r>
            </w:ins>
          </w:p>
        </w:tc>
        <w:tc>
          <w:tcPr>
            <w:tcW w:w="0" w:type="auto"/>
            <w:shd w:val="clear" w:color="auto" w:fill="auto"/>
            <w:noWrap/>
          </w:tcPr>
          <w:p w14:paraId="75A9FD46" w14:textId="3591DB66" w:rsidR="00A97997" w:rsidRPr="00A77DEC" w:rsidRDefault="00A97997" w:rsidP="00A97997">
            <w:pPr>
              <w:tabs>
                <w:tab w:val="clear" w:pos="403"/>
              </w:tabs>
              <w:spacing w:after="0" w:line="240" w:lineRule="auto"/>
              <w:jc w:val="center"/>
              <w:rPr>
                <w:ins w:id="6790" w:author="w19328_d1" w:date="2020-05-20T21:41:00Z"/>
                <w:lang w:val="en-CA"/>
              </w:rPr>
            </w:pPr>
            <w:ins w:id="6791" w:author="w19328_d1" w:date="2020-05-20T21:41:00Z">
              <w:r w:rsidRPr="00521FBA">
                <w:t>762</w:t>
              </w:r>
            </w:ins>
          </w:p>
        </w:tc>
        <w:tc>
          <w:tcPr>
            <w:tcW w:w="0" w:type="auto"/>
            <w:shd w:val="clear" w:color="auto" w:fill="auto"/>
            <w:noWrap/>
          </w:tcPr>
          <w:p w14:paraId="15666A62" w14:textId="379AA143" w:rsidR="00A97997" w:rsidRPr="00A77DEC" w:rsidRDefault="00A97997" w:rsidP="00A97997">
            <w:pPr>
              <w:tabs>
                <w:tab w:val="clear" w:pos="403"/>
              </w:tabs>
              <w:spacing w:after="0" w:line="240" w:lineRule="auto"/>
              <w:jc w:val="center"/>
              <w:rPr>
                <w:ins w:id="6792" w:author="w19328_d1" w:date="2020-05-20T21:41:00Z"/>
                <w:lang w:val="en-CA"/>
              </w:rPr>
            </w:pPr>
            <w:ins w:id="6793" w:author="w19328_d1" w:date="2020-05-20T21:41:00Z">
              <w:r w:rsidRPr="00521FBA">
                <w:t>753</w:t>
              </w:r>
            </w:ins>
          </w:p>
        </w:tc>
        <w:tc>
          <w:tcPr>
            <w:tcW w:w="0" w:type="auto"/>
            <w:shd w:val="clear" w:color="auto" w:fill="auto"/>
            <w:noWrap/>
          </w:tcPr>
          <w:p w14:paraId="150BE023" w14:textId="42294C93" w:rsidR="00A97997" w:rsidRPr="00A77DEC" w:rsidRDefault="00A97997" w:rsidP="00A97997">
            <w:pPr>
              <w:tabs>
                <w:tab w:val="clear" w:pos="403"/>
              </w:tabs>
              <w:spacing w:after="0" w:line="240" w:lineRule="auto"/>
              <w:jc w:val="center"/>
              <w:rPr>
                <w:ins w:id="6794" w:author="w19328_d1" w:date="2020-05-20T21:41:00Z"/>
                <w:lang w:val="en-CA"/>
              </w:rPr>
            </w:pPr>
            <w:ins w:id="6795" w:author="w19328_d1" w:date="2020-05-20T21:41:00Z">
              <w:r w:rsidRPr="00521FBA">
                <w:t>745</w:t>
              </w:r>
            </w:ins>
          </w:p>
        </w:tc>
        <w:tc>
          <w:tcPr>
            <w:tcW w:w="0" w:type="auto"/>
            <w:shd w:val="clear" w:color="auto" w:fill="auto"/>
            <w:noWrap/>
          </w:tcPr>
          <w:p w14:paraId="03A24A7A" w14:textId="456B76F3" w:rsidR="00A97997" w:rsidRPr="00A77DEC" w:rsidRDefault="00A97997" w:rsidP="00A97997">
            <w:pPr>
              <w:tabs>
                <w:tab w:val="clear" w:pos="403"/>
              </w:tabs>
              <w:spacing w:after="0" w:line="240" w:lineRule="auto"/>
              <w:jc w:val="center"/>
              <w:rPr>
                <w:ins w:id="6796" w:author="w19328_d1" w:date="2020-05-20T21:41:00Z"/>
                <w:lang w:val="en-CA"/>
              </w:rPr>
            </w:pPr>
            <w:ins w:id="6797" w:author="w19328_d1" w:date="2020-05-20T21:41:00Z">
              <w:r w:rsidRPr="00521FBA">
                <w:t>736</w:t>
              </w:r>
            </w:ins>
          </w:p>
        </w:tc>
        <w:tc>
          <w:tcPr>
            <w:tcW w:w="0" w:type="auto"/>
            <w:shd w:val="clear" w:color="auto" w:fill="auto"/>
            <w:noWrap/>
          </w:tcPr>
          <w:p w14:paraId="040FE0CC" w14:textId="46BF100F" w:rsidR="00A97997" w:rsidRPr="00A77DEC" w:rsidRDefault="00A97997" w:rsidP="00A97997">
            <w:pPr>
              <w:tabs>
                <w:tab w:val="clear" w:pos="403"/>
              </w:tabs>
              <w:spacing w:after="0" w:line="240" w:lineRule="auto"/>
              <w:jc w:val="center"/>
              <w:rPr>
                <w:ins w:id="6798" w:author="w19328_d1" w:date="2020-05-20T21:41:00Z"/>
                <w:lang w:val="en-CA"/>
              </w:rPr>
            </w:pPr>
            <w:ins w:id="6799" w:author="w19328_d1" w:date="2020-05-20T21:41:00Z">
              <w:r w:rsidRPr="00521FBA">
                <w:t>728</w:t>
              </w:r>
            </w:ins>
          </w:p>
        </w:tc>
        <w:tc>
          <w:tcPr>
            <w:tcW w:w="0" w:type="auto"/>
            <w:shd w:val="clear" w:color="auto" w:fill="auto"/>
            <w:noWrap/>
          </w:tcPr>
          <w:p w14:paraId="702FA79B" w14:textId="2AD7E9BD" w:rsidR="00A97997" w:rsidRPr="00A77DEC" w:rsidRDefault="00A97997" w:rsidP="00A97997">
            <w:pPr>
              <w:tabs>
                <w:tab w:val="clear" w:pos="403"/>
              </w:tabs>
              <w:spacing w:after="0" w:line="240" w:lineRule="auto"/>
              <w:jc w:val="center"/>
              <w:rPr>
                <w:ins w:id="6800" w:author="w19328_d1" w:date="2020-05-20T21:41:00Z"/>
                <w:lang w:val="en-CA"/>
              </w:rPr>
            </w:pPr>
            <w:ins w:id="6801" w:author="w19328_d1" w:date="2020-05-20T21:41:00Z">
              <w:r w:rsidRPr="00521FBA">
                <w:t>720</w:t>
              </w:r>
            </w:ins>
          </w:p>
        </w:tc>
        <w:tc>
          <w:tcPr>
            <w:tcW w:w="0" w:type="auto"/>
            <w:shd w:val="clear" w:color="auto" w:fill="auto"/>
            <w:noWrap/>
          </w:tcPr>
          <w:p w14:paraId="6F3DD9AB" w14:textId="382ECCC8" w:rsidR="00A97997" w:rsidRPr="00A77DEC" w:rsidRDefault="00A97997" w:rsidP="00A97997">
            <w:pPr>
              <w:tabs>
                <w:tab w:val="clear" w:pos="403"/>
              </w:tabs>
              <w:spacing w:after="0" w:line="240" w:lineRule="auto"/>
              <w:jc w:val="center"/>
              <w:rPr>
                <w:ins w:id="6802" w:author="w19328_d1" w:date="2020-05-20T21:41:00Z"/>
                <w:lang w:val="en-CA"/>
              </w:rPr>
            </w:pPr>
            <w:ins w:id="6803" w:author="w19328_d1" w:date="2020-05-20T21:41:00Z">
              <w:r w:rsidRPr="00521FBA">
                <w:t>712</w:t>
              </w:r>
            </w:ins>
          </w:p>
        </w:tc>
        <w:tc>
          <w:tcPr>
            <w:tcW w:w="0" w:type="auto"/>
            <w:shd w:val="clear" w:color="auto" w:fill="auto"/>
            <w:noWrap/>
          </w:tcPr>
          <w:p w14:paraId="32D478C5" w14:textId="7672D551" w:rsidR="00A97997" w:rsidRPr="00A77DEC" w:rsidRDefault="00A97997" w:rsidP="00A97997">
            <w:pPr>
              <w:tabs>
                <w:tab w:val="clear" w:pos="403"/>
              </w:tabs>
              <w:spacing w:after="0" w:line="240" w:lineRule="auto"/>
              <w:jc w:val="center"/>
              <w:rPr>
                <w:ins w:id="6804" w:author="w19328_d1" w:date="2020-05-20T21:41:00Z"/>
                <w:lang w:val="en-CA"/>
              </w:rPr>
            </w:pPr>
            <w:ins w:id="6805" w:author="w19328_d1" w:date="2020-05-20T21:41:00Z">
              <w:r w:rsidRPr="00521FBA">
                <w:t>705</w:t>
              </w:r>
            </w:ins>
          </w:p>
        </w:tc>
        <w:tc>
          <w:tcPr>
            <w:tcW w:w="0" w:type="auto"/>
            <w:shd w:val="clear" w:color="auto" w:fill="auto"/>
            <w:noWrap/>
          </w:tcPr>
          <w:p w14:paraId="1C29FCF4" w14:textId="2E6E7B43" w:rsidR="00A97997" w:rsidRPr="00A77DEC" w:rsidRDefault="00A97997" w:rsidP="00A97997">
            <w:pPr>
              <w:tabs>
                <w:tab w:val="clear" w:pos="403"/>
              </w:tabs>
              <w:spacing w:after="0" w:line="240" w:lineRule="auto"/>
              <w:jc w:val="center"/>
              <w:rPr>
                <w:ins w:id="6806" w:author="w19328_d1" w:date="2020-05-20T21:41:00Z"/>
                <w:lang w:val="en-CA"/>
              </w:rPr>
            </w:pPr>
            <w:ins w:id="6807" w:author="w19328_d1" w:date="2020-05-20T21:41:00Z">
              <w:r w:rsidRPr="00521FBA">
                <w:t>697</w:t>
              </w:r>
            </w:ins>
          </w:p>
        </w:tc>
        <w:tc>
          <w:tcPr>
            <w:tcW w:w="0" w:type="auto"/>
            <w:shd w:val="clear" w:color="auto" w:fill="auto"/>
            <w:noWrap/>
          </w:tcPr>
          <w:p w14:paraId="11D9D8E3" w14:textId="5F7B9679" w:rsidR="00A97997" w:rsidRPr="00A77DEC" w:rsidRDefault="00A97997" w:rsidP="00A97997">
            <w:pPr>
              <w:tabs>
                <w:tab w:val="clear" w:pos="403"/>
              </w:tabs>
              <w:spacing w:after="0" w:line="240" w:lineRule="auto"/>
              <w:jc w:val="center"/>
              <w:rPr>
                <w:ins w:id="6808" w:author="w19328_d1" w:date="2020-05-20T21:41:00Z"/>
                <w:lang w:val="en-CA"/>
              </w:rPr>
            </w:pPr>
            <w:ins w:id="6809" w:author="w19328_d1" w:date="2020-05-20T21:41:00Z">
              <w:r w:rsidRPr="00521FBA">
                <w:t>690</w:t>
              </w:r>
            </w:ins>
          </w:p>
        </w:tc>
        <w:tc>
          <w:tcPr>
            <w:tcW w:w="0" w:type="auto"/>
            <w:shd w:val="clear" w:color="auto" w:fill="auto"/>
            <w:noWrap/>
          </w:tcPr>
          <w:p w14:paraId="6D623170" w14:textId="234897B2" w:rsidR="00A97997" w:rsidRPr="00A77DEC" w:rsidRDefault="00A97997" w:rsidP="00A97997">
            <w:pPr>
              <w:tabs>
                <w:tab w:val="clear" w:pos="403"/>
              </w:tabs>
              <w:spacing w:after="0" w:line="240" w:lineRule="auto"/>
              <w:jc w:val="center"/>
              <w:rPr>
                <w:ins w:id="6810" w:author="w19328_d1" w:date="2020-05-20T21:41:00Z"/>
                <w:lang w:val="en-CA"/>
              </w:rPr>
            </w:pPr>
            <w:ins w:id="6811" w:author="w19328_d1" w:date="2020-05-20T21:41:00Z">
              <w:r w:rsidRPr="00521FBA">
                <w:t>683</w:t>
              </w:r>
            </w:ins>
          </w:p>
        </w:tc>
      </w:tr>
      <w:tr w:rsidR="00A97997" w:rsidRPr="00A77DEC" w14:paraId="6F5C1B2F" w14:textId="77777777" w:rsidTr="00A97997">
        <w:trPr>
          <w:trHeight w:val="372"/>
          <w:jc w:val="center"/>
          <w:ins w:id="6812" w:author="w19328_d1" w:date="2020-05-20T21:41:00Z"/>
        </w:trPr>
        <w:tc>
          <w:tcPr>
            <w:tcW w:w="0" w:type="auto"/>
            <w:shd w:val="clear" w:color="auto" w:fill="auto"/>
            <w:noWrap/>
          </w:tcPr>
          <w:p w14:paraId="6AEE8FFD" w14:textId="608807F1" w:rsidR="00A97997" w:rsidRPr="00A77DEC" w:rsidRDefault="00A97997" w:rsidP="00A97997">
            <w:pPr>
              <w:tabs>
                <w:tab w:val="clear" w:pos="403"/>
              </w:tabs>
              <w:spacing w:after="0" w:line="240" w:lineRule="auto"/>
              <w:jc w:val="center"/>
              <w:rPr>
                <w:ins w:id="6813" w:author="w19328_d1" w:date="2020-05-20T21:41:00Z"/>
                <w:b/>
                <w:bCs/>
                <w:lang w:val="en-CA"/>
              </w:rPr>
            </w:pPr>
            <w:ins w:id="6814" w:author="w19328_d1" w:date="2020-05-20T21:42:00Z">
              <w:r>
                <w:rPr>
                  <w:b/>
                  <w:bCs/>
                  <w:lang w:val="en-CA"/>
                </w:rPr>
                <w:t>96</w:t>
              </w:r>
            </w:ins>
          </w:p>
        </w:tc>
        <w:tc>
          <w:tcPr>
            <w:tcW w:w="0" w:type="auto"/>
            <w:shd w:val="clear" w:color="auto" w:fill="auto"/>
            <w:noWrap/>
          </w:tcPr>
          <w:p w14:paraId="5D16DC5D" w14:textId="32F0452E" w:rsidR="00A97997" w:rsidRPr="00A77DEC" w:rsidRDefault="00A97997" w:rsidP="00A97997">
            <w:pPr>
              <w:tabs>
                <w:tab w:val="clear" w:pos="403"/>
              </w:tabs>
              <w:spacing w:after="0" w:line="240" w:lineRule="auto"/>
              <w:jc w:val="center"/>
              <w:rPr>
                <w:ins w:id="6815" w:author="w19328_d1" w:date="2020-05-20T21:41:00Z"/>
                <w:lang w:val="en-CA"/>
              </w:rPr>
            </w:pPr>
            <w:ins w:id="6816" w:author="w19328_d1" w:date="2020-05-20T21:41:00Z">
              <w:r w:rsidRPr="00521FBA">
                <w:t>676</w:t>
              </w:r>
            </w:ins>
          </w:p>
        </w:tc>
        <w:tc>
          <w:tcPr>
            <w:tcW w:w="0" w:type="auto"/>
            <w:shd w:val="clear" w:color="auto" w:fill="auto"/>
            <w:noWrap/>
          </w:tcPr>
          <w:p w14:paraId="5110B493" w14:textId="469AD46C" w:rsidR="00A97997" w:rsidRPr="00A77DEC" w:rsidRDefault="00A97997" w:rsidP="00A97997">
            <w:pPr>
              <w:tabs>
                <w:tab w:val="clear" w:pos="403"/>
              </w:tabs>
              <w:spacing w:after="0" w:line="240" w:lineRule="auto"/>
              <w:jc w:val="center"/>
              <w:rPr>
                <w:ins w:id="6817" w:author="w19328_d1" w:date="2020-05-20T21:41:00Z"/>
                <w:lang w:val="en-CA"/>
              </w:rPr>
            </w:pPr>
            <w:ins w:id="6818" w:author="w19328_d1" w:date="2020-05-20T21:41:00Z">
              <w:r w:rsidRPr="00521FBA">
                <w:t>669</w:t>
              </w:r>
            </w:ins>
          </w:p>
        </w:tc>
        <w:tc>
          <w:tcPr>
            <w:tcW w:w="0" w:type="auto"/>
            <w:shd w:val="clear" w:color="auto" w:fill="auto"/>
            <w:noWrap/>
          </w:tcPr>
          <w:p w14:paraId="08EC4E9C" w14:textId="3CD3FD7D" w:rsidR="00A97997" w:rsidRPr="00A77DEC" w:rsidRDefault="00A97997" w:rsidP="00A97997">
            <w:pPr>
              <w:tabs>
                <w:tab w:val="clear" w:pos="403"/>
              </w:tabs>
              <w:spacing w:after="0" w:line="240" w:lineRule="auto"/>
              <w:jc w:val="center"/>
              <w:rPr>
                <w:ins w:id="6819" w:author="w19328_d1" w:date="2020-05-20T21:41:00Z"/>
                <w:lang w:val="en-CA"/>
              </w:rPr>
            </w:pPr>
            <w:ins w:id="6820" w:author="w19328_d1" w:date="2020-05-20T21:41:00Z">
              <w:r w:rsidRPr="00521FBA">
                <w:t>662</w:t>
              </w:r>
            </w:ins>
          </w:p>
        </w:tc>
        <w:tc>
          <w:tcPr>
            <w:tcW w:w="0" w:type="auto"/>
            <w:shd w:val="clear" w:color="auto" w:fill="auto"/>
            <w:noWrap/>
          </w:tcPr>
          <w:p w14:paraId="6C907D07" w14:textId="2BB07E7A" w:rsidR="00A97997" w:rsidRPr="00A77DEC" w:rsidRDefault="00A97997" w:rsidP="00A97997">
            <w:pPr>
              <w:tabs>
                <w:tab w:val="clear" w:pos="403"/>
              </w:tabs>
              <w:spacing w:after="0" w:line="240" w:lineRule="auto"/>
              <w:jc w:val="center"/>
              <w:rPr>
                <w:ins w:id="6821" w:author="w19328_d1" w:date="2020-05-20T21:41:00Z"/>
                <w:lang w:val="en-CA"/>
              </w:rPr>
            </w:pPr>
            <w:ins w:id="6822" w:author="w19328_d1" w:date="2020-05-20T21:41:00Z">
              <w:r w:rsidRPr="00521FBA">
                <w:t>655</w:t>
              </w:r>
            </w:ins>
          </w:p>
        </w:tc>
        <w:tc>
          <w:tcPr>
            <w:tcW w:w="0" w:type="auto"/>
            <w:shd w:val="clear" w:color="auto" w:fill="auto"/>
            <w:noWrap/>
          </w:tcPr>
          <w:p w14:paraId="7E1964E2" w14:textId="2CF0CE89" w:rsidR="00A97997" w:rsidRPr="00A77DEC" w:rsidRDefault="00A97997" w:rsidP="00A97997">
            <w:pPr>
              <w:tabs>
                <w:tab w:val="clear" w:pos="403"/>
              </w:tabs>
              <w:spacing w:after="0" w:line="240" w:lineRule="auto"/>
              <w:jc w:val="center"/>
              <w:rPr>
                <w:ins w:id="6823" w:author="w19328_d1" w:date="2020-05-20T21:41:00Z"/>
                <w:lang w:val="en-CA"/>
              </w:rPr>
            </w:pPr>
            <w:ins w:id="6824" w:author="w19328_d1" w:date="2020-05-20T21:41:00Z">
              <w:r w:rsidRPr="00521FBA">
                <w:t>649</w:t>
              </w:r>
            </w:ins>
          </w:p>
        </w:tc>
        <w:tc>
          <w:tcPr>
            <w:tcW w:w="0" w:type="auto"/>
            <w:shd w:val="clear" w:color="auto" w:fill="auto"/>
            <w:noWrap/>
          </w:tcPr>
          <w:p w14:paraId="2F402F4F" w14:textId="2D302ACC" w:rsidR="00A97997" w:rsidRPr="00A77DEC" w:rsidRDefault="00A97997" w:rsidP="00A97997">
            <w:pPr>
              <w:tabs>
                <w:tab w:val="clear" w:pos="403"/>
              </w:tabs>
              <w:spacing w:after="0" w:line="240" w:lineRule="auto"/>
              <w:jc w:val="center"/>
              <w:rPr>
                <w:ins w:id="6825" w:author="w19328_d1" w:date="2020-05-20T21:41:00Z"/>
                <w:lang w:val="en-CA"/>
              </w:rPr>
            </w:pPr>
            <w:ins w:id="6826" w:author="w19328_d1" w:date="2020-05-20T21:41:00Z">
              <w:r w:rsidRPr="00521FBA">
                <w:t>643</w:t>
              </w:r>
            </w:ins>
          </w:p>
        </w:tc>
        <w:tc>
          <w:tcPr>
            <w:tcW w:w="0" w:type="auto"/>
            <w:shd w:val="clear" w:color="auto" w:fill="auto"/>
            <w:noWrap/>
          </w:tcPr>
          <w:p w14:paraId="4C63B141" w14:textId="2BE6A376" w:rsidR="00A97997" w:rsidRPr="00A77DEC" w:rsidRDefault="00A97997" w:rsidP="00A97997">
            <w:pPr>
              <w:tabs>
                <w:tab w:val="clear" w:pos="403"/>
              </w:tabs>
              <w:spacing w:after="0" w:line="240" w:lineRule="auto"/>
              <w:jc w:val="center"/>
              <w:rPr>
                <w:ins w:id="6827" w:author="w19328_d1" w:date="2020-05-20T21:41:00Z"/>
                <w:lang w:val="en-CA"/>
              </w:rPr>
            </w:pPr>
            <w:ins w:id="6828" w:author="w19328_d1" w:date="2020-05-20T21:41:00Z">
              <w:r w:rsidRPr="00521FBA">
                <w:t>636</w:t>
              </w:r>
            </w:ins>
          </w:p>
        </w:tc>
        <w:tc>
          <w:tcPr>
            <w:tcW w:w="0" w:type="auto"/>
            <w:shd w:val="clear" w:color="auto" w:fill="auto"/>
            <w:noWrap/>
          </w:tcPr>
          <w:p w14:paraId="2793F65D" w14:textId="4A19A70E" w:rsidR="00A97997" w:rsidRPr="00A77DEC" w:rsidRDefault="00A97997" w:rsidP="00A97997">
            <w:pPr>
              <w:tabs>
                <w:tab w:val="clear" w:pos="403"/>
              </w:tabs>
              <w:spacing w:after="0" w:line="240" w:lineRule="auto"/>
              <w:jc w:val="center"/>
              <w:rPr>
                <w:ins w:id="6829" w:author="w19328_d1" w:date="2020-05-20T21:41:00Z"/>
                <w:lang w:val="en-CA"/>
              </w:rPr>
            </w:pPr>
            <w:ins w:id="6830" w:author="w19328_d1" w:date="2020-05-20T21:41:00Z">
              <w:r w:rsidRPr="00521FBA">
                <w:t>630</w:t>
              </w:r>
            </w:ins>
          </w:p>
        </w:tc>
        <w:tc>
          <w:tcPr>
            <w:tcW w:w="0" w:type="auto"/>
            <w:shd w:val="clear" w:color="auto" w:fill="auto"/>
            <w:noWrap/>
          </w:tcPr>
          <w:p w14:paraId="725F08E7" w14:textId="552A9EF9" w:rsidR="00A97997" w:rsidRPr="00A77DEC" w:rsidRDefault="00A97997" w:rsidP="00A97997">
            <w:pPr>
              <w:tabs>
                <w:tab w:val="clear" w:pos="403"/>
              </w:tabs>
              <w:spacing w:after="0" w:line="240" w:lineRule="auto"/>
              <w:jc w:val="center"/>
              <w:rPr>
                <w:ins w:id="6831" w:author="w19328_d1" w:date="2020-05-20T21:41:00Z"/>
                <w:lang w:val="en-CA"/>
              </w:rPr>
            </w:pPr>
            <w:ins w:id="6832" w:author="w19328_d1" w:date="2020-05-20T21:41:00Z">
              <w:r w:rsidRPr="00521FBA">
                <w:t>624</w:t>
              </w:r>
            </w:ins>
          </w:p>
        </w:tc>
        <w:tc>
          <w:tcPr>
            <w:tcW w:w="0" w:type="auto"/>
            <w:shd w:val="clear" w:color="auto" w:fill="auto"/>
            <w:noWrap/>
          </w:tcPr>
          <w:p w14:paraId="42E56BD2" w14:textId="5F219CF5" w:rsidR="00A97997" w:rsidRPr="00A77DEC" w:rsidRDefault="00A97997" w:rsidP="00A97997">
            <w:pPr>
              <w:tabs>
                <w:tab w:val="clear" w:pos="403"/>
              </w:tabs>
              <w:spacing w:after="0" w:line="240" w:lineRule="auto"/>
              <w:jc w:val="center"/>
              <w:rPr>
                <w:ins w:id="6833" w:author="w19328_d1" w:date="2020-05-20T21:41:00Z"/>
                <w:lang w:val="en-CA"/>
              </w:rPr>
            </w:pPr>
            <w:ins w:id="6834" w:author="w19328_d1" w:date="2020-05-20T21:41:00Z">
              <w:r w:rsidRPr="00521FBA">
                <w:t>618</w:t>
              </w:r>
            </w:ins>
          </w:p>
        </w:tc>
        <w:tc>
          <w:tcPr>
            <w:tcW w:w="0" w:type="auto"/>
            <w:shd w:val="clear" w:color="auto" w:fill="auto"/>
            <w:noWrap/>
          </w:tcPr>
          <w:p w14:paraId="76663253" w14:textId="278F4F6D" w:rsidR="00A97997" w:rsidRPr="00A77DEC" w:rsidRDefault="00A97997" w:rsidP="00A97997">
            <w:pPr>
              <w:tabs>
                <w:tab w:val="clear" w:pos="403"/>
              </w:tabs>
              <w:spacing w:after="0" w:line="240" w:lineRule="auto"/>
              <w:jc w:val="center"/>
              <w:rPr>
                <w:ins w:id="6835" w:author="w19328_d1" w:date="2020-05-20T21:41:00Z"/>
                <w:lang w:val="en-CA"/>
              </w:rPr>
            </w:pPr>
            <w:ins w:id="6836" w:author="w19328_d1" w:date="2020-05-20T21:41:00Z">
              <w:r w:rsidRPr="00521FBA">
                <w:t>612</w:t>
              </w:r>
            </w:ins>
          </w:p>
        </w:tc>
        <w:tc>
          <w:tcPr>
            <w:tcW w:w="0" w:type="auto"/>
            <w:shd w:val="clear" w:color="auto" w:fill="auto"/>
            <w:noWrap/>
          </w:tcPr>
          <w:p w14:paraId="49A58E97" w14:textId="3FE6DC11" w:rsidR="00A97997" w:rsidRPr="00A77DEC" w:rsidRDefault="00A97997" w:rsidP="00A97997">
            <w:pPr>
              <w:tabs>
                <w:tab w:val="clear" w:pos="403"/>
              </w:tabs>
              <w:spacing w:after="0" w:line="240" w:lineRule="auto"/>
              <w:jc w:val="center"/>
              <w:rPr>
                <w:ins w:id="6837" w:author="w19328_d1" w:date="2020-05-20T21:41:00Z"/>
                <w:lang w:val="en-CA"/>
              </w:rPr>
            </w:pPr>
            <w:ins w:id="6838" w:author="w19328_d1" w:date="2020-05-20T21:41:00Z">
              <w:r w:rsidRPr="00521FBA">
                <w:t>607</w:t>
              </w:r>
            </w:ins>
          </w:p>
        </w:tc>
      </w:tr>
      <w:tr w:rsidR="00A97997" w:rsidRPr="00A77DEC" w14:paraId="4132C32B" w14:textId="77777777" w:rsidTr="00A97997">
        <w:trPr>
          <w:trHeight w:val="372"/>
          <w:jc w:val="center"/>
          <w:ins w:id="6839" w:author="w19328_d1" w:date="2020-05-20T21:41:00Z"/>
        </w:trPr>
        <w:tc>
          <w:tcPr>
            <w:tcW w:w="0" w:type="auto"/>
            <w:shd w:val="clear" w:color="auto" w:fill="auto"/>
            <w:noWrap/>
          </w:tcPr>
          <w:p w14:paraId="07B76955" w14:textId="6E5549D1" w:rsidR="00A97997" w:rsidRPr="00A77DEC" w:rsidRDefault="00BF3A1B" w:rsidP="00A97997">
            <w:pPr>
              <w:tabs>
                <w:tab w:val="clear" w:pos="403"/>
              </w:tabs>
              <w:spacing w:after="0" w:line="240" w:lineRule="auto"/>
              <w:jc w:val="center"/>
              <w:rPr>
                <w:ins w:id="6840" w:author="w19328_d1" w:date="2020-05-20T21:41:00Z"/>
                <w:b/>
                <w:bCs/>
                <w:lang w:val="en-CA"/>
              </w:rPr>
            </w:pPr>
            <w:ins w:id="6841" w:author="w19328_d1" w:date="2020-05-20T21:42:00Z">
              <w:r>
                <w:rPr>
                  <w:b/>
                  <w:bCs/>
                  <w:lang w:val="en-CA"/>
                </w:rPr>
                <w:t>108</w:t>
              </w:r>
            </w:ins>
          </w:p>
        </w:tc>
        <w:tc>
          <w:tcPr>
            <w:tcW w:w="0" w:type="auto"/>
            <w:shd w:val="clear" w:color="auto" w:fill="auto"/>
            <w:noWrap/>
          </w:tcPr>
          <w:p w14:paraId="22509F06" w14:textId="16955F5B" w:rsidR="00A97997" w:rsidRPr="00A77DEC" w:rsidRDefault="00A97997" w:rsidP="00A97997">
            <w:pPr>
              <w:tabs>
                <w:tab w:val="clear" w:pos="403"/>
              </w:tabs>
              <w:spacing w:after="0" w:line="240" w:lineRule="auto"/>
              <w:jc w:val="center"/>
              <w:rPr>
                <w:ins w:id="6842" w:author="w19328_d1" w:date="2020-05-20T21:41:00Z"/>
                <w:lang w:val="en-CA"/>
              </w:rPr>
            </w:pPr>
            <w:ins w:id="6843" w:author="w19328_d1" w:date="2020-05-20T21:41:00Z">
              <w:r w:rsidRPr="00521FBA">
                <w:t>601</w:t>
              </w:r>
            </w:ins>
          </w:p>
        </w:tc>
        <w:tc>
          <w:tcPr>
            <w:tcW w:w="0" w:type="auto"/>
            <w:shd w:val="clear" w:color="auto" w:fill="auto"/>
            <w:noWrap/>
          </w:tcPr>
          <w:p w14:paraId="09F1650D" w14:textId="7B77DE1A" w:rsidR="00A97997" w:rsidRPr="00A77DEC" w:rsidRDefault="00A97997" w:rsidP="00A97997">
            <w:pPr>
              <w:tabs>
                <w:tab w:val="clear" w:pos="403"/>
              </w:tabs>
              <w:spacing w:after="0" w:line="240" w:lineRule="auto"/>
              <w:jc w:val="center"/>
              <w:rPr>
                <w:ins w:id="6844" w:author="w19328_d1" w:date="2020-05-20T21:41:00Z"/>
                <w:lang w:val="en-CA"/>
              </w:rPr>
            </w:pPr>
            <w:ins w:id="6845" w:author="w19328_d1" w:date="2020-05-20T21:41:00Z">
              <w:r w:rsidRPr="00521FBA">
                <w:t>596</w:t>
              </w:r>
            </w:ins>
          </w:p>
        </w:tc>
        <w:tc>
          <w:tcPr>
            <w:tcW w:w="0" w:type="auto"/>
            <w:shd w:val="clear" w:color="auto" w:fill="auto"/>
            <w:noWrap/>
          </w:tcPr>
          <w:p w14:paraId="0CBE5C39" w14:textId="4090868E" w:rsidR="00A97997" w:rsidRPr="00A77DEC" w:rsidRDefault="00A97997" w:rsidP="00A97997">
            <w:pPr>
              <w:tabs>
                <w:tab w:val="clear" w:pos="403"/>
              </w:tabs>
              <w:spacing w:after="0" w:line="240" w:lineRule="auto"/>
              <w:jc w:val="center"/>
              <w:rPr>
                <w:ins w:id="6846" w:author="w19328_d1" w:date="2020-05-20T21:41:00Z"/>
                <w:lang w:val="en-CA"/>
              </w:rPr>
            </w:pPr>
            <w:ins w:id="6847" w:author="w19328_d1" w:date="2020-05-20T21:41:00Z">
              <w:r w:rsidRPr="00521FBA">
                <w:t>590</w:t>
              </w:r>
            </w:ins>
          </w:p>
        </w:tc>
        <w:tc>
          <w:tcPr>
            <w:tcW w:w="0" w:type="auto"/>
            <w:shd w:val="clear" w:color="auto" w:fill="auto"/>
            <w:noWrap/>
          </w:tcPr>
          <w:p w14:paraId="7DE4A888" w14:textId="0386B9DA" w:rsidR="00A97997" w:rsidRPr="00A77DEC" w:rsidRDefault="00A97997" w:rsidP="00A97997">
            <w:pPr>
              <w:tabs>
                <w:tab w:val="clear" w:pos="403"/>
              </w:tabs>
              <w:spacing w:after="0" w:line="240" w:lineRule="auto"/>
              <w:jc w:val="center"/>
              <w:rPr>
                <w:ins w:id="6848" w:author="w19328_d1" w:date="2020-05-20T21:41:00Z"/>
                <w:lang w:val="en-CA"/>
              </w:rPr>
            </w:pPr>
            <w:ins w:id="6849" w:author="w19328_d1" w:date="2020-05-20T21:41:00Z">
              <w:r w:rsidRPr="00521FBA">
                <w:t>585</w:t>
              </w:r>
            </w:ins>
          </w:p>
        </w:tc>
        <w:tc>
          <w:tcPr>
            <w:tcW w:w="0" w:type="auto"/>
            <w:shd w:val="clear" w:color="auto" w:fill="auto"/>
            <w:noWrap/>
          </w:tcPr>
          <w:p w14:paraId="48226197" w14:textId="62947F83" w:rsidR="00A97997" w:rsidRPr="00A77DEC" w:rsidRDefault="00A97997" w:rsidP="00A97997">
            <w:pPr>
              <w:tabs>
                <w:tab w:val="clear" w:pos="403"/>
              </w:tabs>
              <w:spacing w:after="0" w:line="240" w:lineRule="auto"/>
              <w:jc w:val="center"/>
              <w:rPr>
                <w:ins w:id="6850" w:author="w19328_d1" w:date="2020-05-20T21:41:00Z"/>
                <w:lang w:val="en-CA"/>
              </w:rPr>
            </w:pPr>
            <w:ins w:id="6851" w:author="w19328_d1" w:date="2020-05-20T21:41:00Z">
              <w:r w:rsidRPr="00521FBA">
                <w:t>580</w:t>
              </w:r>
            </w:ins>
          </w:p>
        </w:tc>
        <w:tc>
          <w:tcPr>
            <w:tcW w:w="0" w:type="auto"/>
            <w:shd w:val="clear" w:color="auto" w:fill="auto"/>
            <w:noWrap/>
          </w:tcPr>
          <w:p w14:paraId="6A06C52E" w14:textId="75ECC1F1" w:rsidR="00A97997" w:rsidRPr="00A77DEC" w:rsidRDefault="00A97997" w:rsidP="00A97997">
            <w:pPr>
              <w:tabs>
                <w:tab w:val="clear" w:pos="403"/>
              </w:tabs>
              <w:spacing w:after="0" w:line="240" w:lineRule="auto"/>
              <w:jc w:val="center"/>
              <w:rPr>
                <w:ins w:id="6852" w:author="w19328_d1" w:date="2020-05-20T21:41:00Z"/>
                <w:lang w:val="en-CA"/>
              </w:rPr>
            </w:pPr>
            <w:ins w:id="6853" w:author="w19328_d1" w:date="2020-05-20T21:41:00Z">
              <w:r w:rsidRPr="00521FBA">
                <w:t>575</w:t>
              </w:r>
            </w:ins>
          </w:p>
        </w:tc>
        <w:tc>
          <w:tcPr>
            <w:tcW w:w="0" w:type="auto"/>
            <w:shd w:val="clear" w:color="auto" w:fill="auto"/>
            <w:noWrap/>
          </w:tcPr>
          <w:p w14:paraId="20C7620F" w14:textId="16D93656" w:rsidR="00A97997" w:rsidRPr="00A77DEC" w:rsidRDefault="00A97997" w:rsidP="00A97997">
            <w:pPr>
              <w:tabs>
                <w:tab w:val="clear" w:pos="403"/>
              </w:tabs>
              <w:spacing w:after="0" w:line="240" w:lineRule="auto"/>
              <w:jc w:val="center"/>
              <w:rPr>
                <w:ins w:id="6854" w:author="w19328_d1" w:date="2020-05-20T21:41:00Z"/>
                <w:lang w:val="en-CA"/>
              </w:rPr>
            </w:pPr>
            <w:ins w:id="6855" w:author="w19328_d1" w:date="2020-05-20T21:41:00Z">
              <w:r w:rsidRPr="00521FBA">
                <w:t>570</w:t>
              </w:r>
            </w:ins>
          </w:p>
        </w:tc>
        <w:tc>
          <w:tcPr>
            <w:tcW w:w="0" w:type="auto"/>
            <w:shd w:val="clear" w:color="auto" w:fill="auto"/>
            <w:noWrap/>
          </w:tcPr>
          <w:p w14:paraId="1C09A5F4" w14:textId="2606376B" w:rsidR="00A97997" w:rsidRPr="00A77DEC" w:rsidRDefault="00A97997" w:rsidP="00A97997">
            <w:pPr>
              <w:tabs>
                <w:tab w:val="clear" w:pos="403"/>
              </w:tabs>
              <w:spacing w:after="0" w:line="240" w:lineRule="auto"/>
              <w:jc w:val="center"/>
              <w:rPr>
                <w:ins w:id="6856" w:author="w19328_d1" w:date="2020-05-20T21:41:00Z"/>
                <w:lang w:val="en-CA"/>
              </w:rPr>
            </w:pPr>
            <w:ins w:id="6857" w:author="w19328_d1" w:date="2020-05-20T21:41:00Z">
              <w:r w:rsidRPr="00521FBA">
                <w:t>565</w:t>
              </w:r>
            </w:ins>
          </w:p>
        </w:tc>
        <w:tc>
          <w:tcPr>
            <w:tcW w:w="0" w:type="auto"/>
            <w:shd w:val="clear" w:color="auto" w:fill="auto"/>
            <w:noWrap/>
          </w:tcPr>
          <w:p w14:paraId="39304693" w14:textId="5788C3DC" w:rsidR="00A97997" w:rsidRPr="00A77DEC" w:rsidRDefault="00A97997" w:rsidP="00A97997">
            <w:pPr>
              <w:tabs>
                <w:tab w:val="clear" w:pos="403"/>
              </w:tabs>
              <w:spacing w:after="0" w:line="240" w:lineRule="auto"/>
              <w:jc w:val="center"/>
              <w:rPr>
                <w:ins w:id="6858" w:author="w19328_d1" w:date="2020-05-20T21:41:00Z"/>
                <w:lang w:val="en-CA"/>
              </w:rPr>
            </w:pPr>
            <w:ins w:id="6859" w:author="w19328_d1" w:date="2020-05-20T21:41:00Z">
              <w:r w:rsidRPr="00521FBA">
                <w:t>560</w:t>
              </w:r>
            </w:ins>
          </w:p>
        </w:tc>
        <w:tc>
          <w:tcPr>
            <w:tcW w:w="0" w:type="auto"/>
            <w:shd w:val="clear" w:color="auto" w:fill="auto"/>
            <w:noWrap/>
          </w:tcPr>
          <w:p w14:paraId="0C105371" w14:textId="34CEAD68" w:rsidR="00A97997" w:rsidRPr="00A77DEC" w:rsidRDefault="00A97997" w:rsidP="00A97997">
            <w:pPr>
              <w:tabs>
                <w:tab w:val="clear" w:pos="403"/>
              </w:tabs>
              <w:spacing w:after="0" w:line="240" w:lineRule="auto"/>
              <w:jc w:val="center"/>
              <w:rPr>
                <w:ins w:id="6860" w:author="w19328_d1" w:date="2020-05-20T21:41:00Z"/>
                <w:lang w:val="en-CA"/>
              </w:rPr>
            </w:pPr>
            <w:ins w:id="6861" w:author="w19328_d1" w:date="2020-05-20T21:41:00Z">
              <w:r w:rsidRPr="00521FBA">
                <w:t>555</w:t>
              </w:r>
            </w:ins>
          </w:p>
        </w:tc>
        <w:tc>
          <w:tcPr>
            <w:tcW w:w="0" w:type="auto"/>
            <w:shd w:val="clear" w:color="auto" w:fill="auto"/>
            <w:noWrap/>
          </w:tcPr>
          <w:p w14:paraId="695DC7F3" w14:textId="77DF4A7E" w:rsidR="00A97997" w:rsidRPr="00A77DEC" w:rsidRDefault="00A97997" w:rsidP="00A97997">
            <w:pPr>
              <w:tabs>
                <w:tab w:val="clear" w:pos="403"/>
              </w:tabs>
              <w:spacing w:after="0" w:line="240" w:lineRule="auto"/>
              <w:jc w:val="center"/>
              <w:rPr>
                <w:ins w:id="6862" w:author="w19328_d1" w:date="2020-05-20T21:41:00Z"/>
                <w:lang w:val="en-CA"/>
              </w:rPr>
            </w:pPr>
            <w:ins w:id="6863" w:author="w19328_d1" w:date="2020-05-20T21:41:00Z">
              <w:r w:rsidRPr="00521FBA">
                <w:t>551</w:t>
              </w:r>
            </w:ins>
          </w:p>
        </w:tc>
        <w:tc>
          <w:tcPr>
            <w:tcW w:w="0" w:type="auto"/>
            <w:shd w:val="clear" w:color="auto" w:fill="auto"/>
            <w:noWrap/>
          </w:tcPr>
          <w:p w14:paraId="4DCCB46E" w14:textId="4C39AA33" w:rsidR="00A97997" w:rsidRPr="00A77DEC" w:rsidRDefault="00A97997" w:rsidP="00A97997">
            <w:pPr>
              <w:tabs>
                <w:tab w:val="clear" w:pos="403"/>
              </w:tabs>
              <w:spacing w:after="0" w:line="240" w:lineRule="auto"/>
              <w:jc w:val="center"/>
              <w:rPr>
                <w:ins w:id="6864" w:author="w19328_d1" w:date="2020-05-20T21:41:00Z"/>
                <w:lang w:val="en-CA"/>
              </w:rPr>
            </w:pPr>
            <w:ins w:id="6865" w:author="w19328_d1" w:date="2020-05-20T21:41:00Z">
              <w:r w:rsidRPr="00521FBA">
                <w:t>546</w:t>
              </w:r>
            </w:ins>
          </w:p>
        </w:tc>
      </w:tr>
      <w:tr w:rsidR="00A97997" w:rsidRPr="00A77DEC" w14:paraId="75B2E317" w14:textId="77777777" w:rsidTr="00A97997">
        <w:trPr>
          <w:trHeight w:val="372"/>
          <w:jc w:val="center"/>
          <w:ins w:id="6866" w:author="w19328_d1" w:date="2020-05-20T21:41:00Z"/>
        </w:trPr>
        <w:tc>
          <w:tcPr>
            <w:tcW w:w="0" w:type="auto"/>
            <w:shd w:val="clear" w:color="auto" w:fill="auto"/>
            <w:noWrap/>
          </w:tcPr>
          <w:p w14:paraId="5CB1B8A5" w14:textId="568F2C49" w:rsidR="00A97997" w:rsidRPr="00A77DEC" w:rsidRDefault="00BF3A1B" w:rsidP="00A97997">
            <w:pPr>
              <w:tabs>
                <w:tab w:val="clear" w:pos="403"/>
              </w:tabs>
              <w:spacing w:after="0" w:line="240" w:lineRule="auto"/>
              <w:jc w:val="center"/>
              <w:rPr>
                <w:ins w:id="6867" w:author="w19328_d1" w:date="2020-05-20T21:41:00Z"/>
                <w:b/>
                <w:bCs/>
                <w:lang w:val="en-CA"/>
              </w:rPr>
            </w:pPr>
            <w:ins w:id="6868" w:author="w19328_d1" w:date="2020-05-20T21:42:00Z">
              <w:r>
                <w:rPr>
                  <w:b/>
                  <w:bCs/>
                  <w:lang w:val="en-CA"/>
                </w:rPr>
                <w:t>1</w:t>
              </w:r>
            </w:ins>
            <w:ins w:id="6869" w:author="w19328_d1" w:date="2020-05-20T21:43:00Z">
              <w:r>
                <w:rPr>
                  <w:b/>
                  <w:bCs/>
                  <w:lang w:val="en-CA"/>
                </w:rPr>
                <w:t>20</w:t>
              </w:r>
            </w:ins>
          </w:p>
        </w:tc>
        <w:tc>
          <w:tcPr>
            <w:tcW w:w="0" w:type="auto"/>
            <w:shd w:val="clear" w:color="auto" w:fill="auto"/>
            <w:noWrap/>
          </w:tcPr>
          <w:p w14:paraId="29056EB4" w14:textId="5B434C0E" w:rsidR="00A97997" w:rsidRPr="00A77DEC" w:rsidRDefault="00A97997" w:rsidP="00A97997">
            <w:pPr>
              <w:tabs>
                <w:tab w:val="clear" w:pos="403"/>
              </w:tabs>
              <w:spacing w:after="0" w:line="240" w:lineRule="auto"/>
              <w:jc w:val="center"/>
              <w:rPr>
                <w:ins w:id="6870" w:author="w19328_d1" w:date="2020-05-20T21:41:00Z"/>
                <w:lang w:val="en-CA"/>
              </w:rPr>
            </w:pPr>
            <w:ins w:id="6871" w:author="w19328_d1" w:date="2020-05-20T21:41:00Z">
              <w:r w:rsidRPr="00521FBA">
                <w:t>542</w:t>
              </w:r>
            </w:ins>
          </w:p>
        </w:tc>
        <w:tc>
          <w:tcPr>
            <w:tcW w:w="0" w:type="auto"/>
            <w:shd w:val="clear" w:color="auto" w:fill="auto"/>
            <w:noWrap/>
          </w:tcPr>
          <w:p w14:paraId="5074C449" w14:textId="3FC993A5" w:rsidR="00A97997" w:rsidRPr="00A77DEC" w:rsidRDefault="00A97997" w:rsidP="00A97997">
            <w:pPr>
              <w:tabs>
                <w:tab w:val="clear" w:pos="403"/>
              </w:tabs>
              <w:spacing w:after="0" w:line="240" w:lineRule="auto"/>
              <w:jc w:val="center"/>
              <w:rPr>
                <w:ins w:id="6872" w:author="w19328_d1" w:date="2020-05-20T21:41:00Z"/>
                <w:lang w:val="en-CA"/>
              </w:rPr>
            </w:pPr>
            <w:ins w:id="6873" w:author="w19328_d1" w:date="2020-05-20T21:41:00Z">
              <w:r w:rsidRPr="00521FBA">
                <w:t>537</w:t>
              </w:r>
            </w:ins>
          </w:p>
        </w:tc>
        <w:tc>
          <w:tcPr>
            <w:tcW w:w="0" w:type="auto"/>
            <w:shd w:val="clear" w:color="auto" w:fill="auto"/>
            <w:noWrap/>
          </w:tcPr>
          <w:p w14:paraId="2A9AF6A4" w14:textId="333203A0" w:rsidR="00A97997" w:rsidRPr="00A77DEC" w:rsidRDefault="00A97997" w:rsidP="00A97997">
            <w:pPr>
              <w:tabs>
                <w:tab w:val="clear" w:pos="403"/>
              </w:tabs>
              <w:spacing w:after="0" w:line="240" w:lineRule="auto"/>
              <w:jc w:val="center"/>
              <w:rPr>
                <w:ins w:id="6874" w:author="w19328_d1" w:date="2020-05-20T21:41:00Z"/>
                <w:lang w:val="en-CA"/>
              </w:rPr>
            </w:pPr>
            <w:ins w:id="6875" w:author="w19328_d1" w:date="2020-05-20T21:41:00Z">
              <w:r w:rsidRPr="00521FBA">
                <w:t>533</w:t>
              </w:r>
            </w:ins>
          </w:p>
        </w:tc>
        <w:tc>
          <w:tcPr>
            <w:tcW w:w="0" w:type="auto"/>
            <w:shd w:val="clear" w:color="auto" w:fill="auto"/>
            <w:noWrap/>
          </w:tcPr>
          <w:p w14:paraId="15F4CE6B" w14:textId="20C1CD12" w:rsidR="00A97997" w:rsidRPr="00A77DEC" w:rsidRDefault="00A97997" w:rsidP="00A97997">
            <w:pPr>
              <w:tabs>
                <w:tab w:val="clear" w:pos="403"/>
              </w:tabs>
              <w:spacing w:after="0" w:line="240" w:lineRule="auto"/>
              <w:jc w:val="center"/>
              <w:rPr>
                <w:ins w:id="6876" w:author="w19328_d1" w:date="2020-05-20T21:41:00Z"/>
                <w:lang w:val="en-CA"/>
              </w:rPr>
            </w:pPr>
            <w:ins w:id="6877" w:author="w19328_d1" w:date="2020-05-20T21:41:00Z">
              <w:r w:rsidRPr="00521FBA">
                <w:t>529</w:t>
              </w:r>
            </w:ins>
          </w:p>
        </w:tc>
        <w:tc>
          <w:tcPr>
            <w:tcW w:w="0" w:type="auto"/>
            <w:shd w:val="clear" w:color="auto" w:fill="auto"/>
            <w:noWrap/>
          </w:tcPr>
          <w:p w14:paraId="6B9F945E" w14:textId="45E4EB01" w:rsidR="00A97997" w:rsidRPr="00A77DEC" w:rsidRDefault="00A97997" w:rsidP="00A97997">
            <w:pPr>
              <w:tabs>
                <w:tab w:val="clear" w:pos="403"/>
              </w:tabs>
              <w:spacing w:after="0" w:line="240" w:lineRule="auto"/>
              <w:jc w:val="center"/>
              <w:rPr>
                <w:ins w:id="6878" w:author="w19328_d1" w:date="2020-05-20T21:41:00Z"/>
                <w:lang w:val="en-CA"/>
              </w:rPr>
            </w:pPr>
            <w:ins w:id="6879" w:author="w19328_d1" w:date="2020-05-20T21:41:00Z">
              <w:r w:rsidRPr="00521FBA">
                <w:t>524</w:t>
              </w:r>
            </w:ins>
          </w:p>
        </w:tc>
        <w:tc>
          <w:tcPr>
            <w:tcW w:w="0" w:type="auto"/>
            <w:shd w:val="clear" w:color="auto" w:fill="auto"/>
            <w:noWrap/>
          </w:tcPr>
          <w:p w14:paraId="640BCE83" w14:textId="7A18596E" w:rsidR="00A97997" w:rsidRPr="00A77DEC" w:rsidRDefault="00A97997" w:rsidP="00A97997">
            <w:pPr>
              <w:tabs>
                <w:tab w:val="clear" w:pos="403"/>
              </w:tabs>
              <w:spacing w:after="0" w:line="240" w:lineRule="auto"/>
              <w:jc w:val="center"/>
              <w:rPr>
                <w:ins w:id="6880" w:author="w19328_d1" w:date="2020-05-20T21:41:00Z"/>
                <w:lang w:val="en-CA"/>
              </w:rPr>
            </w:pPr>
            <w:ins w:id="6881" w:author="w19328_d1" w:date="2020-05-20T21:41:00Z">
              <w:r w:rsidRPr="00521FBA">
                <w:t>520</w:t>
              </w:r>
            </w:ins>
          </w:p>
        </w:tc>
        <w:tc>
          <w:tcPr>
            <w:tcW w:w="0" w:type="auto"/>
            <w:shd w:val="clear" w:color="auto" w:fill="auto"/>
            <w:noWrap/>
          </w:tcPr>
          <w:p w14:paraId="33FE54E0" w14:textId="132BC986" w:rsidR="00A97997" w:rsidRPr="00A77DEC" w:rsidRDefault="00A97997" w:rsidP="00A97997">
            <w:pPr>
              <w:tabs>
                <w:tab w:val="clear" w:pos="403"/>
              </w:tabs>
              <w:spacing w:after="0" w:line="240" w:lineRule="auto"/>
              <w:jc w:val="center"/>
              <w:rPr>
                <w:ins w:id="6882" w:author="w19328_d1" w:date="2020-05-20T21:41:00Z"/>
                <w:lang w:val="en-CA"/>
              </w:rPr>
            </w:pPr>
            <w:ins w:id="6883" w:author="w19328_d1" w:date="2020-05-20T21:41:00Z">
              <w:r w:rsidRPr="00521FBA">
                <w:t>516</w:t>
              </w:r>
            </w:ins>
          </w:p>
        </w:tc>
        <w:tc>
          <w:tcPr>
            <w:tcW w:w="0" w:type="auto"/>
            <w:shd w:val="clear" w:color="auto" w:fill="auto"/>
            <w:noWrap/>
          </w:tcPr>
          <w:p w14:paraId="3F0AF4AF" w14:textId="11DED733" w:rsidR="00A97997" w:rsidRPr="00A77DEC" w:rsidRDefault="00A97997" w:rsidP="00A97997">
            <w:pPr>
              <w:tabs>
                <w:tab w:val="clear" w:pos="403"/>
              </w:tabs>
              <w:spacing w:after="0" w:line="240" w:lineRule="auto"/>
              <w:jc w:val="center"/>
              <w:rPr>
                <w:ins w:id="6884" w:author="w19328_d1" w:date="2020-05-20T21:41:00Z"/>
                <w:lang w:val="en-CA"/>
              </w:rPr>
            </w:pPr>
            <w:ins w:id="6885" w:author="w19328_d1" w:date="2020-05-20T21:41:00Z">
              <w:r w:rsidRPr="00521FBA">
                <w:t>512</w:t>
              </w:r>
            </w:ins>
          </w:p>
        </w:tc>
        <w:tc>
          <w:tcPr>
            <w:tcW w:w="0" w:type="auto"/>
            <w:shd w:val="clear" w:color="auto" w:fill="auto"/>
            <w:noWrap/>
          </w:tcPr>
          <w:p w14:paraId="2259B937" w14:textId="2CF277E0" w:rsidR="00A97997" w:rsidRPr="00A77DEC" w:rsidRDefault="00A97997" w:rsidP="00A97997">
            <w:pPr>
              <w:tabs>
                <w:tab w:val="clear" w:pos="403"/>
              </w:tabs>
              <w:spacing w:after="0" w:line="240" w:lineRule="auto"/>
              <w:jc w:val="center"/>
              <w:rPr>
                <w:ins w:id="6886" w:author="w19328_d1" w:date="2020-05-20T21:41:00Z"/>
                <w:lang w:val="en-CA"/>
              </w:rPr>
            </w:pPr>
            <w:ins w:id="6887" w:author="w19328_d1" w:date="2020-05-20T21:41:00Z">
              <w:r w:rsidRPr="00521FBA">
                <w:t>508</w:t>
              </w:r>
            </w:ins>
          </w:p>
        </w:tc>
        <w:tc>
          <w:tcPr>
            <w:tcW w:w="0" w:type="auto"/>
            <w:shd w:val="clear" w:color="auto" w:fill="auto"/>
            <w:noWrap/>
          </w:tcPr>
          <w:p w14:paraId="67232C13" w14:textId="6CED96A0" w:rsidR="00A97997" w:rsidRPr="00A77DEC" w:rsidRDefault="00A97997" w:rsidP="00A97997">
            <w:pPr>
              <w:tabs>
                <w:tab w:val="clear" w:pos="403"/>
              </w:tabs>
              <w:spacing w:after="0" w:line="240" w:lineRule="auto"/>
              <w:jc w:val="center"/>
              <w:rPr>
                <w:ins w:id="6888" w:author="w19328_d1" w:date="2020-05-20T21:41:00Z"/>
                <w:lang w:val="en-CA"/>
              </w:rPr>
            </w:pPr>
            <w:ins w:id="6889" w:author="w19328_d1" w:date="2020-05-20T21:41:00Z">
              <w:r w:rsidRPr="00521FBA">
                <w:t>504</w:t>
              </w:r>
            </w:ins>
          </w:p>
        </w:tc>
        <w:tc>
          <w:tcPr>
            <w:tcW w:w="0" w:type="auto"/>
            <w:shd w:val="clear" w:color="auto" w:fill="auto"/>
            <w:noWrap/>
          </w:tcPr>
          <w:p w14:paraId="4B5EBE7A" w14:textId="71B8788D" w:rsidR="00A97997" w:rsidRPr="00A77DEC" w:rsidRDefault="00A97997" w:rsidP="00A97997">
            <w:pPr>
              <w:tabs>
                <w:tab w:val="clear" w:pos="403"/>
              </w:tabs>
              <w:spacing w:after="0" w:line="240" w:lineRule="auto"/>
              <w:jc w:val="center"/>
              <w:rPr>
                <w:ins w:id="6890" w:author="w19328_d1" w:date="2020-05-20T21:41:00Z"/>
                <w:lang w:val="en-CA"/>
              </w:rPr>
            </w:pPr>
            <w:ins w:id="6891" w:author="w19328_d1" w:date="2020-05-20T21:41:00Z">
              <w:r w:rsidRPr="00521FBA">
                <w:t>500</w:t>
              </w:r>
            </w:ins>
          </w:p>
        </w:tc>
        <w:tc>
          <w:tcPr>
            <w:tcW w:w="0" w:type="auto"/>
            <w:shd w:val="clear" w:color="auto" w:fill="auto"/>
            <w:noWrap/>
          </w:tcPr>
          <w:p w14:paraId="0CBE258A" w14:textId="4CF59FF3" w:rsidR="00A97997" w:rsidRPr="00A77DEC" w:rsidRDefault="00A97997" w:rsidP="00A97997">
            <w:pPr>
              <w:tabs>
                <w:tab w:val="clear" w:pos="403"/>
              </w:tabs>
              <w:spacing w:after="0" w:line="240" w:lineRule="auto"/>
              <w:jc w:val="center"/>
              <w:rPr>
                <w:ins w:id="6892" w:author="w19328_d1" w:date="2020-05-20T21:41:00Z"/>
                <w:lang w:val="en-CA"/>
              </w:rPr>
            </w:pPr>
            <w:ins w:id="6893" w:author="w19328_d1" w:date="2020-05-20T21:41:00Z">
              <w:r w:rsidRPr="00521FBA">
                <w:t>496</w:t>
              </w:r>
            </w:ins>
          </w:p>
        </w:tc>
      </w:tr>
      <w:tr w:rsidR="00A97997" w:rsidRPr="00A77DEC" w14:paraId="0F5939E2" w14:textId="77777777" w:rsidTr="00A97997">
        <w:trPr>
          <w:trHeight w:val="372"/>
          <w:jc w:val="center"/>
          <w:ins w:id="6894" w:author="w19328_d1" w:date="2020-05-20T21:41:00Z"/>
        </w:trPr>
        <w:tc>
          <w:tcPr>
            <w:tcW w:w="0" w:type="auto"/>
            <w:shd w:val="clear" w:color="auto" w:fill="auto"/>
            <w:noWrap/>
          </w:tcPr>
          <w:p w14:paraId="74EEC1C7" w14:textId="1B7418D0" w:rsidR="00A97997" w:rsidRPr="00A77DEC" w:rsidRDefault="00BF3A1B" w:rsidP="00A97997">
            <w:pPr>
              <w:tabs>
                <w:tab w:val="clear" w:pos="403"/>
              </w:tabs>
              <w:spacing w:after="0" w:line="240" w:lineRule="auto"/>
              <w:jc w:val="center"/>
              <w:rPr>
                <w:ins w:id="6895" w:author="w19328_d1" w:date="2020-05-20T21:41:00Z"/>
                <w:b/>
                <w:bCs/>
                <w:lang w:val="en-CA"/>
              </w:rPr>
            </w:pPr>
            <w:ins w:id="6896" w:author="w19328_d1" w:date="2020-05-20T21:43:00Z">
              <w:r>
                <w:rPr>
                  <w:b/>
                  <w:bCs/>
                  <w:lang w:val="en-CA"/>
                </w:rPr>
                <w:t>132</w:t>
              </w:r>
            </w:ins>
          </w:p>
        </w:tc>
        <w:tc>
          <w:tcPr>
            <w:tcW w:w="0" w:type="auto"/>
            <w:shd w:val="clear" w:color="auto" w:fill="auto"/>
            <w:noWrap/>
          </w:tcPr>
          <w:p w14:paraId="068CD486" w14:textId="06060852" w:rsidR="00A97997" w:rsidRPr="00A77DEC" w:rsidRDefault="00A97997" w:rsidP="00A97997">
            <w:pPr>
              <w:tabs>
                <w:tab w:val="clear" w:pos="403"/>
              </w:tabs>
              <w:spacing w:after="0" w:line="240" w:lineRule="auto"/>
              <w:jc w:val="center"/>
              <w:rPr>
                <w:ins w:id="6897" w:author="w19328_d1" w:date="2020-05-20T21:41:00Z"/>
                <w:lang w:val="en-CA"/>
              </w:rPr>
            </w:pPr>
            <w:ins w:id="6898" w:author="w19328_d1" w:date="2020-05-20T21:41:00Z">
              <w:r w:rsidRPr="00521FBA">
                <w:t>493</w:t>
              </w:r>
            </w:ins>
          </w:p>
        </w:tc>
        <w:tc>
          <w:tcPr>
            <w:tcW w:w="0" w:type="auto"/>
            <w:shd w:val="clear" w:color="auto" w:fill="auto"/>
            <w:noWrap/>
          </w:tcPr>
          <w:p w14:paraId="63C1DB70" w14:textId="3079D981" w:rsidR="00A97997" w:rsidRPr="00A77DEC" w:rsidRDefault="00A97997" w:rsidP="00A97997">
            <w:pPr>
              <w:tabs>
                <w:tab w:val="clear" w:pos="403"/>
              </w:tabs>
              <w:spacing w:after="0" w:line="240" w:lineRule="auto"/>
              <w:jc w:val="center"/>
              <w:rPr>
                <w:ins w:id="6899" w:author="w19328_d1" w:date="2020-05-20T21:41:00Z"/>
                <w:lang w:val="en-CA"/>
              </w:rPr>
            </w:pPr>
            <w:ins w:id="6900" w:author="w19328_d1" w:date="2020-05-20T21:41:00Z">
              <w:r w:rsidRPr="00521FBA">
                <w:t>489</w:t>
              </w:r>
            </w:ins>
          </w:p>
        </w:tc>
        <w:tc>
          <w:tcPr>
            <w:tcW w:w="0" w:type="auto"/>
            <w:shd w:val="clear" w:color="auto" w:fill="auto"/>
            <w:noWrap/>
          </w:tcPr>
          <w:p w14:paraId="1F0C51D3" w14:textId="4D99E7AE" w:rsidR="00A97997" w:rsidRPr="00A77DEC" w:rsidRDefault="00A97997" w:rsidP="00A97997">
            <w:pPr>
              <w:tabs>
                <w:tab w:val="clear" w:pos="403"/>
              </w:tabs>
              <w:spacing w:after="0" w:line="240" w:lineRule="auto"/>
              <w:jc w:val="center"/>
              <w:rPr>
                <w:ins w:id="6901" w:author="w19328_d1" w:date="2020-05-20T21:41:00Z"/>
                <w:lang w:val="en-CA"/>
              </w:rPr>
            </w:pPr>
            <w:ins w:id="6902" w:author="w19328_d1" w:date="2020-05-20T21:41:00Z">
              <w:r w:rsidRPr="00521FBA">
                <w:t>485</w:t>
              </w:r>
            </w:ins>
          </w:p>
        </w:tc>
        <w:tc>
          <w:tcPr>
            <w:tcW w:w="0" w:type="auto"/>
            <w:shd w:val="clear" w:color="auto" w:fill="auto"/>
            <w:noWrap/>
          </w:tcPr>
          <w:p w14:paraId="36ABC1FA" w14:textId="2459D26F" w:rsidR="00A97997" w:rsidRPr="00A77DEC" w:rsidRDefault="00A97997" w:rsidP="00A97997">
            <w:pPr>
              <w:tabs>
                <w:tab w:val="clear" w:pos="403"/>
              </w:tabs>
              <w:spacing w:after="0" w:line="240" w:lineRule="auto"/>
              <w:jc w:val="center"/>
              <w:rPr>
                <w:ins w:id="6903" w:author="w19328_d1" w:date="2020-05-20T21:41:00Z"/>
                <w:lang w:val="en-CA"/>
              </w:rPr>
            </w:pPr>
            <w:ins w:id="6904" w:author="w19328_d1" w:date="2020-05-20T21:41:00Z">
              <w:r w:rsidRPr="00521FBA">
                <w:t>482</w:t>
              </w:r>
            </w:ins>
          </w:p>
        </w:tc>
        <w:tc>
          <w:tcPr>
            <w:tcW w:w="0" w:type="auto"/>
            <w:shd w:val="clear" w:color="auto" w:fill="auto"/>
            <w:noWrap/>
          </w:tcPr>
          <w:p w14:paraId="763D61BE" w14:textId="24EAA619" w:rsidR="00A97997" w:rsidRPr="00A77DEC" w:rsidRDefault="00A97997" w:rsidP="00A97997">
            <w:pPr>
              <w:tabs>
                <w:tab w:val="clear" w:pos="403"/>
              </w:tabs>
              <w:spacing w:after="0" w:line="240" w:lineRule="auto"/>
              <w:jc w:val="center"/>
              <w:rPr>
                <w:ins w:id="6905" w:author="w19328_d1" w:date="2020-05-20T21:41:00Z"/>
                <w:lang w:val="en-CA"/>
              </w:rPr>
            </w:pPr>
            <w:ins w:id="6906" w:author="w19328_d1" w:date="2020-05-20T21:41:00Z">
              <w:r w:rsidRPr="00521FBA">
                <w:t>478</w:t>
              </w:r>
            </w:ins>
          </w:p>
        </w:tc>
        <w:tc>
          <w:tcPr>
            <w:tcW w:w="0" w:type="auto"/>
            <w:shd w:val="clear" w:color="auto" w:fill="auto"/>
            <w:noWrap/>
          </w:tcPr>
          <w:p w14:paraId="2BDBB2A1" w14:textId="58F2C248" w:rsidR="00A97997" w:rsidRPr="00A77DEC" w:rsidRDefault="00A97997" w:rsidP="00A97997">
            <w:pPr>
              <w:tabs>
                <w:tab w:val="clear" w:pos="403"/>
              </w:tabs>
              <w:spacing w:after="0" w:line="240" w:lineRule="auto"/>
              <w:jc w:val="center"/>
              <w:rPr>
                <w:ins w:id="6907" w:author="w19328_d1" w:date="2020-05-20T21:41:00Z"/>
                <w:lang w:val="en-CA"/>
              </w:rPr>
            </w:pPr>
            <w:ins w:id="6908" w:author="w19328_d1" w:date="2020-05-20T21:41:00Z">
              <w:r w:rsidRPr="00521FBA">
                <w:t>475</w:t>
              </w:r>
            </w:ins>
          </w:p>
        </w:tc>
        <w:tc>
          <w:tcPr>
            <w:tcW w:w="0" w:type="auto"/>
            <w:shd w:val="clear" w:color="auto" w:fill="auto"/>
            <w:noWrap/>
          </w:tcPr>
          <w:p w14:paraId="2660A707" w14:textId="74141CA5" w:rsidR="00A97997" w:rsidRPr="00A77DEC" w:rsidRDefault="00A97997" w:rsidP="00A97997">
            <w:pPr>
              <w:tabs>
                <w:tab w:val="clear" w:pos="403"/>
              </w:tabs>
              <w:spacing w:after="0" w:line="240" w:lineRule="auto"/>
              <w:jc w:val="center"/>
              <w:rPr>
                <w:ins w:id="6909" w:author="w19328_d1" w:date="2020-05-20T21:41:00Z"/>
                <w:lang w:val="en-CA"/>
              </w:rPr>
            </w:pPr>
            <w:ins w:id="6910" w:author="w19328_d1" w:date="2020-05-20T21:41:00Z">
              <w:r w:rsidRPr="00521FBA">
                <w:t>471</w:t>
              </w:r>
            </w:ins>
          </w:p>
        </w:tc>
        <w:tc>
          <w:tcPr>
            <w:tcW w:w="0" w:type="auto"/>
            <w:shd w:val="clear" w:color="auto" w:fill="auto"/>
            <w:noWrap/>
          </w:tcPr>
          <w:p w14:paraId="64F47788" w14:textId="429BD3A3" w:rsidR="00A97997" w:rsidRPr="00A77DEC" w:rsidRDefault="00A97997" w:rsidP="00A97997">
            <w:pPr>
              <w:tabs>
                <w:tab w:val="clear" w:pos="403"/>
              </w:tabs>
              <w:spacing w:after="0" w:line="240" w:lineRule="auto"/>
              <w:jc w:val="center"/>
              <w:rPr>
                <w:ins w:id="6911" w:author="w19328_d1" w:date="2020-05-20T21:41:00Z"/>
                <w:lang w:val="en-CA"/>
              </w:rPr>
            </w:pPr>
            <w:ins w:id="6912" w:author="w19328_d1" w:date="2020-05-20T21:41:00Z">
              <w:r w:rsidRPr="00521FBA">
                <w:t>468</w:t>
              </w:r>
            </w:ins>
          </w:p>
        </w:tc>
        <w:tc>
          <w:tcPr>
            <w:tcW w:w="0" w:type="auto"/>
            <w:shd w:val="clear" w:color="auto" w:fill="auto"/>
            <w:noWrap/>
          </w:tcPr>
          <w:p w14:paraId="119A7AE5" w14:textId="6F12EB0E" w:rsidR="00A97997" w:rsidRPr="00A77DEC" w:rsidRDefault="00A97997" w:rsidP="00A97997">
            <w:pPr>
              <w:tabs>
                <w:tab w:val="clear" w:pos="403"/>
              </w:tabs>
              <w:spacing w:after="0" w:line="240" w:lineRule="auto"/>
              <w:jc w:val="center"/>
              <w:rPr>
                <w:ins w:id="6913" w:author="w19328_d1" w:date="2020-05-20T21:41:00Z"/>
                <w:lang w:val="en-CA"/>
              </w:rPr>
            </w:pPr>
            <w:ins w:id="6914" w:author="w19328_d1" w:date="2020-05-20T21:41:00Z">
              <w:r w:rsidRPr="00521FBA">
                <w:t>465</w:t>
              </w:r>
            </w:ins>
          </w:p>
        </w:tc>
        <w:tc>
          <w:tcPr>
            <w:tcW w:w="0" w:type="auto"/>
            <w:shd w:val="clear" w:color="auto" w:fill="auto"/>
            <w:noWrap/>
          </w:tcPr>
          <w:p w14:paraId="6E69588A" w14:textId="43D065EE" w:rsidR="00A97997" w:rsidRPr="00A77DEC" w:rsidRDefault="00A97997" w:rsidP="00A97997">
            <w:pPr>
              <w:tabs>
                <w:tab w:val="clear" w:pos="403"/>
              </w:tabs>
              <w:spacing w:after="0" w:line="240" w:lineRule="auto"/>
              <w:jc w:val="center"/>
              <w:rPr>
                <w:ins w:id="6915" w:author="w19328_d1" w:date="2020-05-20T21:41:00Z"/>
                <w:lang w:val="en-CA"/>
              </w:rPr>
            </w:pPr>
            <w:ins w:id="6916" w:author="w19328_d1" w:date="2020-05-20T21:41:00Z">
              <w:r w:rsidRPr="00521FBA">
                <w:t>462</w:t>
              </w:r>
            </w:ins>
          </w:p>
        </w:tc>
        <w:tc>
          <w:tcPr>
            <w:tcW w:w="0" w:type="auto"/>
            <w:shd w:val="clear" w:color="auto" w:fill="auto"/>
            <w:noWrap/>
          </w:tcPr>
          <w:p w14:paraId="5A768C8F" w14:textId="2CE34064" w:rsidR="00A97997" w:rsidRPr="00A77DEC" w:rsidRDefault="00A97997" w:rsidP="00A97997">
            <w:pPr>
              <w:tabs>
                <w:tab w:val="clear" w:pos="403"/>
              </w:tabs>
              <w:spacing w:after="0" w:line="240" w:lineRule="auto"/>
              <w:jc w:val="center"/>
              <w:rPr>
                <w:ins w:id="6917" w:author="w19328_d1" w:date="2020-05-20T21:41:00Z"/>
                <w:lang w:val="en-CA"/>
              </w:rPr>
            </w:pPr>
            <w:ins w:id="6918" w:author="w19328_d1" w:date="2020-05-20T21:41:00Z">
              <w:r w:rsidRPr="00521FBA">
                <w:t>458</w:t>
              </w:r>
            </w:ins>
          </w:p>
        </w:tc>
        <w:tc>
          <w:tcPr>
            <w:tcW w:w="0" w:type="auto"/>
            <w:shd w:val="clear" w:color="auto" w:fill="auto"/>
            <w:noWrap/>
          </w:tcPr>
          <w:p w14:paraId="10FB2F7B" w14:textId="252A0982" w:rsidR="00A97997" w:rsidRPr="00A77DEC" w:rsidRDefault="00A97997" w:rsidP="00A97997">
            <w:pPr>
              <w:tabs>
                <w:tab w:val="clear" w:pos="403"/>
              </w:tabs>
              <w:spacing w:after="0" w:line="240" w:lineRule="auto"/>
              <w:jc w:val="center"/>
              <w:rPr>
                <w:ins w:id="6919" w:author="w19328_d1" w:date="2020-05-20T21:41:00Z"/>
                <w:lang w:val="en-CA"/>
              </w:rPr>
            </w:pPr>
            <w:ins w:id="6920" w:author="w19328_d1" w:date="2020-05-20T21:41:00Z">
              <w:r w:rsidRPr="00521FBA">
                <w:t>455</w:t>
              </w:r>
            </w:ins>
          </w:p>
        </w:tc>
      </w:tr>
      <w:tr w:rsidR="00A97997" w:rsidRPr="00A77DEC" w14:paraId="3BDD9000" w14:textId="77777777" w:rsidTr="00A97997">
        <w:trPr>
          <w:trHeight w:val="372"/>
          <w:jc w:val="center"/>
          <w:ins w:id="6921" w:author="w19328_d1" w:date="2020-05-20T21:41:00Z"/>
        </w:trPr>
        <w:tc>
          <w:tcPr>
            <w:tcW w:w="0" w:type="auto"/>
            <w:shd w:val="clear" w:color="auto" w:fill="auto"/>
            <w:noWrap/>
          </w:tcPr>
          <w:p w14:paraId="7F2DF30C" w14:textId="5742534B" w:rsidR="00A97997" w:rsidRPr="00A77DEC" w:rsidRDefault="00BF3A1B" w:rsidP="00A97997">
            <w:pPr>
              <w:tabs>
                <w:tab w:val="clear" w:pos="403"/>
              </w:tabs>
              <w:spacing w:after="0" w:line="240" w:lineRule="auto"/>
              <w:jc w:val="center"/>
              <w:rPr>
                <w:ins w:id="6922" w:author="w19328_d1" w:date="2020-05-20T21:41:00Z"/>
                <w:b/>
                <w:bCs/>
                <w:lang w:val="en-CA"/>
              </w:rPr>
            </w:pPr>
            <w:ins w:id="6923" w:author="w19328_d1" w:date="2020-05-20T21:43:00Z">
              <w:r>
                <w:rPr>
                  <w:b/>
                  <w:bCs/>
                  <w:lang w:val="en-CA"/>
                </w:rPr>
                <w:t>144</w:t>
              </w:r>
            </w:ins>
          </w:p>
        </w:tc>
        <w:tc>
          <w:tcPr>
            <w:tcW w:w="0" w:type="auto"/>
            <w:shd w:val="clear" w:color="auto" w:fill="auto"/>
            <w:noWrap/>
          </w:tcPr>
          <w:p w14:paraId="20D216DC" w14:textId="58BB7726" w:rsidR="00A97997" w:rsidRPr="00A77DEC" w:rsidRDefault="00A97997" w:rsidP="00A97997">
            <w:pPr>
              <w:tabs>
                <w:tab w:val="clear" w:pos="403"/>
              </w:tabs>
              <w:spacing w:after="0" w:line="240" w:lineRule="auto"/>
              <w:jc w:val="center"/>
              <w:rPr>
                <w:ins w:id="6924" w:author="w19328_d1" w:date="2020-05-20T21:41:00Z"/>
                <w:lang w:val="en-CA"/>
              </w:rPr>
            </w:pPr>
            <w:ins w:id="6925" w:author="w19328_d1" w:date="2020-05-20T21:41:00Z">
              <w:r w:rsidRPr="00521FBA">
                <w:t>452</w:t>
              </w:r>
            </w:ins>
          </w:p>
        </w:tc>
        <w:tc>
          <w:tcPr>
            <w:tcW w:w="0" w:type="auto"/>
            <w:shd w:val="clear" w:color="auto" w:fill="auto"/>
            <w:noWrap/>
          </w:tcPr>
          <w:p w14:paraId="36C3C75F" w14:textId="2AD6CC1D" w:rsidR="00A97997" w:rsidRPr="00A77DEC" w:rsidRDefault="00A97997" w:rsidP="00A97997">
            <w:pPr>
              <w:tabs>
                <w:tab w:val="clear" w:pos="403"/>
              </w:tabs>
              <w:spacing w:after="0" w:line="240" w:lineRule="auto"/>
              <w:jc w:val="center"/>
              <w:rPr>
                <w:ins w:id="6926" w:author="w19328_d1" w:date="2020-05-20T21:41:00Z"/>
                <w:lang w:val="en-CA"/>
              </w:rPr>
            </w:pPr>
            <w:ins w:id="6927" w:author="w19328_d1" w:date="2020-05-20T21:41:00Z">
              <w:r w:rsidRPr="00521FBA">
                <w:t>449</w:t>
              </w:r>
            </w:ins>
          </w:p>
        </w:tc>
        <w:tc>
          <w:tcPr>
            <w:tcW w:w="0" w:type="auto"/>
            <w:shd w:val="clear" w:color="auto" w:fill="auto"/>
            <w:noWrap/>
          </w:tcPr>
          <w:p w14:paraId="0FC44C00" w14:textId="0D61502D" w:rsidR="00A97997" w:rsidRPr="00A77DEC" w:rsidRDefault="00A97997" w:rsidP="00A97997">
            <w:pPr>
              <w:tabs>
                <w:tab w:val="clear" w:pos="403"/>
              </w:tabs>
              <w:spacing w:after="0" w:line="240" w:lineRule="auto"/>
              <w:jc w:val="center"/>
              <w:rPr>
                <w:ins w:id="6928" w:author="w19328_d1" w:date="2020-05-20T21:41:00Z"/>
                <w:lang w:val="en-CA"/>
              </w:rPr>
            </w:pPr>
            <w:ins w:id="6929" w:author="w19328_d1" w:date="2020-05-20T21:41:00Z">
              <w:r w:rsidRPr="00521FBA">
                <w:t>446</w:t>
              </w:r>
            </w:ins>
          </w:p>
        </w:tc>
        <w:tc>
          <w:tcPr>
            <w:tcW w:w="0" w:type="auto"/>
            <w:shd w:val="clear" w:color="auto" w:fill="auto"/>
            <w:noWrap/>
          </w:tcPr>
          <w:p w14:paraId="78A45039" w14:textId="694D8771" w:rsidR="00A97997" w:rsidRPr="00A77DEC" w:rsidRDefault="00A97997" w:rsidP="00A97997">
            <w:pPr>
              <w:tabs>
                <w:tab w:val="clear" w:pos="403"/>
              </w:tabs>
              <w:spacing w:after="0" w:line="240" w:lineRule="auto"/>
              <w:jc w:val="center"/>
              <w:rPr>
                <w:ins w:id="6930" w:author="w19328_d1" w:date="2020-05-20T21:41:00Z"/>
                <w:lang w:val="en-CA"/>
              </w:rPr>
            </w:pPr>
            <w:ins w:id="6931" w:author="w19328_d1" w:date="2020-05-20T21:41:00Z">
              <w:r w:rsidRPr="00521FBA">
                <w:t>443</w:t>
              </w:r>
            </w:ins>
          </w:p>
        </w:tc>
        <w:tc>
          <w:tcPr>
            <w:tcW w:w="0" w:type="auto"/>
            <w:shd w:val="clear" w:color="auto" w:fill="auto"/>
            <w:noWrap/>
          </w:tcPr>
          <w:p w14:paraId="52A68BB3" w14:textId="5E51E3A0" w:rsidR="00A97997" w:rsidRPr="00A77DEC" w:rsidRDefault="00A97997" w:rsidP="00A97997">
            <w:pPr>
              <w:tabs>
                <w:tab w:val="clear" w:pos="403"/>
              </w:tabs>
              <w:spacing w:after="0" w:line="240" w:lineRule="auto"/>
              <w:jc w:val="center"/>
              <w:rPr>
                <w:ins w:id="6932" w:author="w19328_d1" w:date="2020-05-20T21:41:00Z"/>
                <w:lang w:val="en-CA"/>
              </w:rPr>
            </w:pPr>
            <w:ins w:id="6933" w:author="w19328_d1" w:date="2020-05-20T21:41:00Z">
              <w:r w:rsidRPr="00521FBA">
                <w:t>440</w:t>
              </w:r>
            </w:ins>
          </w:p>
        </w:tc>
        <w:tc>
          <w:tcPr>
            <w:tcW w:w="0" w:type="auto"/>
            <w:shd w:val="clear" w:color="auto" w:fill="auto"/>
            <w:noWrap/>
          </w:tcPr>
          <w:p w14:paraId="5A4A2891" w14:textId="06964858" w:rsidR="00A97997" w:rsidRPr="00A77DEC" w:rsidRDefault="00A97997" w:rsidP="00A97997">
            <w:pPr>
              <w:tabs>
                <w:tab w:val="clear" w:pos="403"/>
              </w:tabs>
              <w:spacing w:after="0" w:line="240" w:lineRule="auto"/>
              <w:jc w:val="center"/>
              <w:rPr>
                <w:ins w:id="6934" w:author="w19328_d1" w:date="2020-05-20T21:41:00Z"/>
                <w:lang w:val="en-CA"/>
              </w:rPr>
            </w:pPr>
            <w:ins w:id="6935" w:author="w19328_d1" w:date="2020-05-20T21:41:00Z">
              <w:r w:rsidRPr="00521FBA">
                <w:t>437</w:t>
              </w:r>
            </w:ins>
          </w:p>
        </w:tc>
        <w:tc>
          <w:tcPr>
            <w:tcW w:w="0" w:type="auto"/>
            <w:shd w:val="clear" w:color="auto" w:fill="auto"/>
            <w:noWrap/>
          </w:tcPr>
          <w:p w14:paraId="6A033B02" w14:textId="4E621BEE" w:rsidR="00A97997" w:rsidRPr="00A77DEC" w:rsidRDefault="00A97997" w:rsidP="00A97997">
            <w:pPr>
              <w:tabs>
                <w:tab w:val="clear" w:pos="403"/>
              </w:tabs>
              <w:spacing w:after="0" w:line="240" w:lineRule="auto"/>
              <w:jc w:val="center"/>
              <w:rPr>
                <w:ins w:id="6936" w:author="w19328_d1" w:date="2020-05-20T21:41:00Z"/>
                <w:lang w:val="en-CA"/>
              </w:rPr>
            </w:pPr>
            <w:ins w:id="6937" w:author="w19328_d1" w:date="2020-05-20T21:41:00Z">
              <w:r w:rsidRPr="00521FBA">
                <w:t>434</w:t>
              </w:r>
            </w:ins>
          </w:p>
        </w:tc>
        <w:tc>
          <w:tcPr>
            <w:tcW w:w="0" w:type="auto"/>
            <w:shd w:val="clear" w:color="auto" w:fill="auto"/>
            <w:noWrap/>
          </w:tcPr>
          <w:p w14:paraId="18FBB0FE" w14:textId="24D649A3" w:rsidR="00A97997" w:rsidRPr="00A77DEC" w:rsidRDefault="00A97997" w:rsidP="00A97997">
            <w:pPr>
              <w:tabs>
                <w:tab w:val="clear" w:pos="403"/>
              </w:tabs>
              <w:spacing w:after="0" w:line="240" w:lineRule="auto"/>
              <w:jc w:val="center"/>
              <w:rPr>
                <w:ins w:id="6938" w:author="w19328_d1" w:date="2020-05-20T21:41:00Z"/>
                <w:lang w:val="en-CA"/>
              </w:rPr>
            </w:pPr>
            <w:ins w:id="6939" w:author="w19328_d1" w:date="2020-05-20T21:41:00Z">
              <w:r w:rsidRPr="00521FBA">
                <w:t>431</w:t>
              </w:r>
            </w:ins>
          </w:p>
        </w:tc>
        <w:tc>
          <w:tcPr>
            <w:tcW w:w="0" w:type="auto"/>
            <w:shd w:val="clear" w:color="auto" w:fill="auto"/>
            <w:noWrap/>
          </w:tcPr>
          <w:p w14:paraId="0AC1BE05" w14:textId="4BD3B354" w:rsidR="00A97997" w:rsidRPr="00A77DEC" w:rsidRDefault="00A97997" w:rsidP="00A97997">
            <w:pPr>
              <w:tabs>
                <w:tab w:val="clear" w:pos="403"/>
              </w:tabs>
              <w:spacing w:after="0" w:line="240" w:lineRule="auto"/>
              <w:jc w:val="center"/>
              <w:rPr>
                <w:ins w:id="6940" w:author="w19328_d1" w:date="2020-05-20T21:41:00Z"/>
                <w:lang w:val="en-CA"/>
              </w:rPr>
            </w:pPr>
            <w:ins w:id="6941" w:author="w19328_d1" w:date="2020-05-20T21:41:00Z">
              <w:r w:rsidRPr="00521FBA">
                <w:t>428</w:t>
              </w:r>
            </w:ins>
          </w:p>
        </w:tc>
        <w:tc>
          <w:tcPr>
            <w:tcW w:w="0" w:type="auto"/>
            <w:shd w:val="clear" w:color="auto" w:fill="auto"/>
            <w:noWrap/>
          </w:tcPr>
          <w:p w14:paraId="45A36CB4" w14:textId="13937170" w:rsidR="00A97997" w:rsidRPr="00A77DEC" w:rsidRDefault="00A97997" w:rsidP="00A97997">
            <w:pPr>
              <w:tabs>
                <w:tab w:val="clear" w:pos="403"/>
              </w:tabs>
              <w:spacing w:after="0" w:line="240" w:lineRule="auto"/>
              <w:jc w:val="center"/>
              <w:rPr>
                <w:ins w:id="6942" w:author="w19328_d1" w:date="2020-05-20T21:41:00Z"/>
                <w:lang w:val="en-CA"/>
              </w:rPr>
            </w:pPr>
            <w:ins w:id="6943" w:author="w19328_d1" w:date="2020-05-20T21:41:00Z">
              <w:r w:rsidRPr="00521FBA">
                <w:t>426</w:t>
              </w:r>
            </w:ins>
          </w:p>
        </w:tc>
        <w:tc>
          <w:tcPr>
            <w:tcW w:w="0" w:type="auto"/>
            <w:shd w:val="clear" w:color="auto" w:fill="auto"/>
            <w:noWrap/>
          </w:tcPr>
          <w:p w14:paraId="298E19A5" w14:textId="1A7399F3" w:rsidR="00A97997" w:rsidRPr="00A77DEC" w:rsidRDefault="00A97997" w:rsidP="00A97997">
            <w:pPr>
              <w:tabs>
                <w:tab w:val="clear" w:pos="403"/>
              </w:tabs>
              <w:spacing w:after="0" w:line="240" w:lineRule="auto"/>
              <w:jc w:val="center"/>
              <w:rPr>
                <w:ins w:id="6944" w:author="w19328_d1" w:date="2020-05-20T21:41:00Z"/>
                <w:lang w:val="en-CA"/>
              </w:rPr>
            </w:pPr>
            <w:ins w:id="6945" w:author="w19328_d1" w:date="2020-05-20T21:41:00Z">
              <w:r w:rsidRPr="00521FBA">
                <w:t>423</w:t>
              </w:r>
            </w:ins>
          </w:p>
        </w:tc>
        <w:tc>
          <w:tcPr>
            <w:tcW w:w="0" w:type="auto"/>
            <w:shd w:val="clear" w:color="auto" w:fill="auto"/>
            <w:noWrap/>
          </w:tcPr>
          <w:p w14:paraId="4B7AAA21" w14:textId="5FE5C4F6" w:rsidR="00A97997" w:rsidRPr="00A77DEC" w:rsidRDefault="00A97997" w:rsidP="00A97997">
            <w:pPr>
              <w:tabs>
                <w:tab w:val="clear" w:pos="403"/>
              </w:tabs>
              <w:spacing w:after="0" w:line="240" w:lineRule="auto"/>
              <w:jc w:val="center"/>
              <w:rPr>
                <w:ins w:id="6946" w:author="w19328_d1" w:date="2020-05-20T21:41:00Z"/>
                <w:lang w:val="en-CA"/>
              </w:rPr>
            </w:pPr>
            <w:ins w:id="6947" w:author="w19328_d1" w:date="2020-05-20T21:41:00Z">
              <w:r w:rsidRPr="00521FBA">
                <w:t>420</w:t>
              </w:r>
            </w:ins>
          </w:p>
        </w:tc>
      </w:tr>
      <w:tr w:rsidR="00A97997" w:rsidRPr="00A77DEC" w14:paraId="3B320499" w14:textId="77777777" w:rsidTr="00A97997">
        <w:trPr>
          <w:trHeight w:val="372"/>
          <w:jc w:val="center"/>
          <w:ins w:id="6948" w:author="w19328_d1" w:date="2020-05-20T21:41:00Z"/>
        </w:trPr>
        <w:tc>
          <w:tcPr>
            <w:tcW w:w="0" w:type="auto"/>
            <w:shd w:val="clear" w:color="auto" w:fill="auto"/>
            <w:noWrap/>
          </w:tcPr>
          <w:p w14:paraId="0EACD537" w14:textId="16C29B54" w:rsidR="00A97997" w:rsidRPr="00A77DEC" w:rsidRDefault="00BF3A1B" w:rsidP="00A97997">
            <w:pPr>
              <w:tabs>
                <w:tab w:val="clear" w:pos="403"/>
              </w:tabs>
              <w:spacing w:after="0" w:line="240" w:lineRule="auto"/>
              <w:jc w:val="center"/>
              <w:rPr>
                <w:ins w:id="6949" w:author="w19328_d1" w:date="2020-05-20T21:41:00Z"/>
                <w:b/>
                <w:bCs/>
                <w:lang w:val="en-CA"/>
              </w:rPr>
            </w:pPr>
            <w:ins w:id="6950" w:author="w19328_d1" w:date="2020-05-20T21:43:00Z">
              <w:r>
                <w:rPr>
                  <w:b/>
                  <w:bCs/>
                  <w:lang w:val="en-CA"/>
                </w:rPr>
                <w:t>156</w:t>
              </w:r>
            </w:ins>
          </w:p>
        </w:tc>
        <w:tc>
          <w:tcPr>
            <w:tcW w:w="0" w:type="auto"/>
            <w:shd w:val="clear" w:color="auto" w:fill="auto"/>
            <w:noWrap/>
          </w:tcPr>
          <w:p w14:paraId="177C5322" w14:textId="0CC1E85D" w:rsidR="00A97997" w:rsidRPr="00A77DEC" w:rsidRDefault="00A97997" w:rsidP="00A97997">
            <w:pPr>
              <w:tabs>
                <w:tab w:val="clear" w:pos="403"/>
              </w:tabs>
              <w:spacing w:after="0" w:line="240" w:lineRule="auto"/>
              <w:jc w:val="center"/>
              <w:rPr>
                <w:ins w:id="6951" w:author="w19328_d1" w:date="2020-05-20T21:41:00Z"/>
                <w:lang w:val="en-CA"/>
              </w:rPr>
            </w:pPr>
            <w:ins w:id="6952" w:author="w19328_d1" w:date="2020-05-20T21:41:00Z">
              <w:r w:rsidRPr="00521FBA">
                <w:t>417</w:t>
              </w:r>
            </w:ins>
          </w:p>
        </w:tc>
        <w:tc>
          <w:tcPr>
            <w:tcW w:w="0" w:type="auto"/>
            <w:shd w:val="clear" w:color="auto" w:fill="auto"/>
            <w:noWrap/>
          </w:tcPr>
          <w:p w14:paraId="178E0304" w14:textId="05FBE6D8" w:rsidR="00A97997" w:rsidRPr="00A77DEC" w:rsidRDefault="00A97997" w:rsidP="00A97997">
            <w:pPr>
              <w:tabs>
                <w:tab w:val="clear" w:pos="403"/>
              </w:tabs>
              <w:spacing w:after="0" w:line="240" w:lineRule="auto"/>
              <w:jc w:val="center"/>
              <w:rPr>
                <w:ins w:id="6953" w:author="w19328_d1" w:date="2020-05-20T21:41:00Z"/>
                <w:lang w:val="en-CA"/>
              </w:rPr>
            </w:pPr>
            <w:ins w:id="6954" w:author="w19328_d1" w:date="2020-05-20T21:41:00Z">
              <w:r w:rsidRPr="00521FBA">
                <w:t>415</w:t>
              </w:r>
            </w:ins>
          </w:p>
        </w:tc>
        <w:tc>
          <w:tcPr>
            <w:tcW w:w="0" w:type="auto"/>
            <w:shd w:val="clear" w:color="auto" w:fill="auto"/>
            <w:noWrap/>
          </w:tcPr>
          <w:p w14:paraId="3E1664C1" w14:textId="2BD3A2A5" w:rsidR="00A97997" w:rsidRPr="00A77DEC" w:rsidRDefault="00A97997" w:rsidP="00A97997">
            <w:pPr>
              <w:tabs>
                <w:tab w:val="clear" w:pos="403"/>
              </w:tabs>
              <w:spacing w:after="0" w:line="240" w:lineRule="auto"/>
              <w:jc w:val="center"/>
              <w:rPr>
                <w:ins w:id="6955" w:author="w19328_d1" w:date="2020-05-20T21:41:00Z"/>
                <w:lang w:val="en-CA"/>
              </w:rPr>
            </w:pPr>
            <w:ins w:id="6956" w:author="w19328_d1" w:date="2020-05-20T21:41:00Z">
              <w:r w:rsidRPr="00521FBA">
                <w:t>412</w:t>
              </w:r>
            </w:ins>
          </w:p>
        </w:tc>
        <w:tc>
          <w:tcPr>
            <w:tcW w:w="0" w:type="auto"/>
            <w:shd w:val="clear" w:color="auto" w:fill="auto"/>
            <w:noWrap/>
          </w:tcPr>
          <w:p w14:paraId="7C2411B5" w14:textId="711353ED" w:rsidR="00A97997" w:rsidRPr="00A77DEC" w:rsidRDefault="00A97997" w:rsidP="00A97997">
            <w:pPr>
              <w:tabs>
                <w:tab w:val="clear" w:pos="403"/>
              </w:tabs>
              <w:spacing w:after="0" w:line="240" w:lineRule="auto"/>
              <w:jc w:val="center"/>
              <w:rPr>
                <w:ins w:id="6957" w:author="w19328_d1" w:date="2020-05-20T21:41:00Z"/>
                <w:lang w:val="en-CA"/>
              </w:rPr>
            </w:pPr>
            <w:ins w:id="6958" w:author="w19328_d1" w:date="2020-05-20T21:41:00Z">
              <w:r w:rsidRPr="00521FBA">
                <w:t>410</w:t>
              </w:r>
            </w:ins>
          </w:p>
        </w:tc>
        <w:tc>
          <w:tcPr>
            <w:tcW w:w="0" w:type="auto"/>
            <w:shd w:val="clear" w:color="auto" w:fill="auto"/>
            <w:noWrap/>
          </w:tcPr>
          <w:p w14:paraId="0EC8458B" w14:textId="0D87AFF3" w:rsidR="00A97997" w:rsidRPr="00A77DEC" w:rsidRDefault="00A97997" w:rsidP="00A97997">
            <w:pPr>
              <w:tabs>
                <w:tab w:val="clear" w:pos="403"/>
              </w:tabs>
              <w:spacing w:after="0" w:line="240" w:lineRule="auto"/>
              <w:jc w:val="center"/>
              <w:rPr>
                <w:ins w:id="6959" w:author="w19328_d1" w:date="2020-05-20T21:41:00Z"/>
                <w:lang w:val="en-CA"/>
              </w:rPr>
            </w:pPr>
            <w:ins w:id="6960" w:author="w19328_d1" w:date="2020-05-20T21:41:00Z">
              <w:r w:rsidRPr="00521FBA">
                <w:t>407</w:t>
              </w:r>
            </w:ins>
          </w:p>
        </w:tc>
        <w:tc>
          <w:tcPr>
            <w:tcW w:w="0" w:type="auto"/>
            <w:shd w:val="clear" w:color="auto" w:fill="auto"/>
            <w:noWrap/>
          </w:tcPr>
          <w:p w14:paraId="3420917B" w14:textId="2975B2B4" w:rsidR="00A97997" w:rsidRPr="00A77DEC" w:rsidRDefault="00A97997" w:rsidP="00A97997">
            <w:pPr>
              <w:tabs>
                <w:tab w:val="clear" w:pos="403"/>
              </w:tabs>
              <w:spacing w:after="0" w:line="240" w:lineRule="auto"/>
              <w:jc w:val="center"/>
              <w:rPr>
                <w:ins w:id="6961" w:author="w19328_d1" w:date="2020-05-20T21:41:00Z"/>
                <w:lang w:val="en-CA"/>
              </w:rPr>
            </w:pPr>
            <w:ins w:id="6962" w:author="w19328_d1" w:date="2020-05-20T21:41:00Z">
              <w:r w:rsidRPr="00521FBA">
                <w:t>405</w:t>
              </w:r>
            </w:ins>
          </w:p>
        </w:tc>
        <w:tc>
          <w:tcPr>
            <w:tcW w:w="0" w:type="auto"/>
            <w:shd w:val="clear" w:color="auto" w:fill="auto"/>
            <w:noWrap/>
          </w:tcPr>
          <w:p w14:paraId="6079E70F" w14:textId="23556A6D" w:rsidR="00A97997" w:rsidRPr="00A77DEC" w:rsidRDefault="00A97997" w:rsidP="00A97997">
            <w:pPr>
              <w:tabs>
                <w:tab w:val="clear" w:pos="403"/>
              </w:tabs>
              <w:spacing w:after="0" w:line="240" w:lineRule="auto"/>
              <w:jc w:val="center"/>
              <w:rPr>
                <w:ins w:id="6963" w:author="w19328_d1" w:date="2020-05-20T21:41:00Z"/>
                <w:lang w:val="en-CA"/>
              </w:rPr>
            </w:pPr>
            <w:ins w:id="6964" w:author="w19328_d1" w:date="2020-05-20T21:41:00Z">
              <w:r w:rsidRPr="00521FBA">
                <w:t>402</w:t>
              </w:r>
            </w:ins>
          </w:p>
        </w:tc>
        <w:tc>
          <w:tcPr>
            <w:tcW w:w="0" w:type="auto"/>
            <w:shd w:val="clear" w:color="auto" w:fill="auto"/>
            <w:noWrap/>
          </w:tcPr>
          <w:p w14:paraId="3FA22050" w14:textId="1EE09292" w:rsidR="00A97997" w:rsidRPr="00A77DEC" w:rsidRDefault="00A97997" w:rsidP="00A97997">
            <w:pPr>
              <w:tabs>
                <w:tab w:val="clear" w:pos="403"/>
              </w:tabs>
              <w:spacing w:after="0" w:line="240" w:lineRule="auto"/>
              <w:jc w:val="center"/>
              <w:rPr>
                <w:ins w:id="6965" w:author="w19328_d1" w:date="2020-05-20T21:41:00Z"/>
                <w:lang w:val="en-CA"/>
              </w:rPr>
            </w:pPr>
            <w:ins w:id="6966" w:author="w19328_d1" w:date="2020-05-20T21:41:00Z">
              <w:r w:rsidRPr="00521FBA">
                <w:t>400</w:t>
              </w:r>
            </w:ins>
          </w:p>
        </w:tc>
        <w:tc>
          <w:tcPr>
            <w:tcW w:w="0" w:type="auto"/>
            <w:shd w:val="clear" w:color="auto" w:fill="auto"/>
            <w:noWrap/>
          </w:tcPr>
          <w:p w14:paraId="49BE6C30" w14:textId="28639CA5" w:rsidR="00A97997" w:rsidRPr="00A77DEC" w:rsidRDefault="00A97997" w:rsidP="00A97997">
            <w:pPr>
              <w:tabs>
                <w:tab w:val="clear" w:pos="403"/>
              </w:tabs>
              <w:spacing w:after="0" w:line="240" w:lineRule="auto"/>
              <w:jc w:val="center"/>
              <w:rPr>
                <w:ins w:id="6967" w:author="w19328_d1" w:date="2020-05-20T21:41:00Z"/>
                <w:lang w:val="en-CA"/>
              </w:rPr>
            </w:pPr>
            <w:ins w:id="6968" w:author="w19328_d1" w:date="2020-05-20T21:41:00Z">
              <w:r w:rsidRPr="00521FBA">
                <w:t>397</w:t>
              </w:r>
            </w:ins>
          </w:p>
        </w:tc>
        <w:tc>
          <w:tcPr>
            <w:tcW w:w="0" w:type="auto"/>
            <w:shd w:val="clear" w:color="auto" w:fill="auto"/>
            <w:noWrap/>
          </w:tcPr>
          <w:p w14:paraId="29494016" w14:textId="107D22DD" w:rsidR="00A97997" w:rsidRPr="00A77DEC" w:rsidRDefault="00A97997" w:rsidP="00A97997">
            <w:pPr>
              <w:tabs>
                <w:tab w:val="clear" w:pos="403"/>
              </w:tabs>
              <w:spacing w:after="0" w:line="240" w:lineRule="auto"/>
              <w:jc w:val="center"/>
              <w:rPr>
                <w:ins w:id="6969" w:author="w19328_d1" w:date="2020-05-20T21:41:00Z"/>
                <w:lang w:val="en-CA"/>
              </w:rPr>
            </w:pPr>
            <w:ins w:id="6970" w:author="w19328_d1" w:date="2020-05-20T21:41:00Z">
              <w:r w:rsidRPr="00521FBA">
                <w:t>395</w:t>
              </w:r>
            </w:ins>
          </w:p>
        </w:tc>
        <w:tc>
          <w:tcPr>
            <w:tcW w:w="0" w:type="auto"/>
            <w:shd w:val="clear" w:color="auto" w:fill="auto"/>
            <w:noWrap/>
          </w:tcPr>
          <w:p w14:paraId="7A2C4CE0" w14:textId="2BAF1F40" w:rsidR="00A97997" w:rsidRPr="00A77DEC" w:rsidRDefault="00A97997" w:rsidP="00A97997">
            <w:pPr>
              <w:tabs>
                <w:tab w:val="clear" w:pos="403"/>
              </w:tabs>
              <w:spacing w:after="0" w:line="240" w:lineRule="auto"/>
              <w:jc w:val="center"/>
              <w:rPr>
                <w:ins w:id="6971" w:author="w19328_d1" w:date="2020-05-20T21:41:00Z"/>
                <w:lang w:val="en-CA"/>
              </w:rPr>
            </w:pPr>
            <w:ins w:id="6972" w:author="w19328_d1" w:date="2020-05-20T21:41:00Z">
              <w:r w:rsidRPr="00521FBA">
                <w:t>392</w:t>
              </w:r>
            </w:ins>
          </w:p>
        </w:tc>
        <w:tc>
          <w:tcPr>
            <w:tcW w:w="0" w:type="auto"/>
            <w:shd w:val="clear" w:color="auto" w:fill="auto"/>
            <w:noWrap/>
          </w:tcPr>
          <w:p w14:paraId="108E391F" w14:textId="784E9F1B" w:rsidR="00A97997" w:rsidRPr="00A77DEC" w:rsidRDefault="00A97997" w:rsidP="00A97997">
            <w:pPr>
              <w:tabs>
                <w:tab w:val="clear" w:pos="403"/>
              </w:tabs>
              <w:spacing w:after="0" w:line="240" w:lineRule="auto"/>
              <w:jc w:val="center"/>
              <w:rPr>
                <w:ins w:id="6973" w:author="w19328_d1" w:date="2020-05-20T21:41:00Z"/>
                <w:lang w:val="en-CA"/>
              </w:rPr>
            </w:pPr>
            <w:ins w:id="6974" w:author="w19328_d1" w:date="2020-05-20T21:41:00Z">
              <w:r w:rsidRPr="00521FBA">
                <w:t>390</w:t>
              </w:r>
            </w:ins>
          </w:p>
        </w:tc>
      </w:tr>
      <w:tr w:rsidR="00A97997" w:rsidRPr="00A77DEC" w14:paraId="5A5D65E5" w14:textId="77777777" w:rsidTr="00A97997">
        <w:trPr>
          <w:trHeight w:val="372"/>
          <w:jc w:val="center"/>
          <w:ins w:id="6975" w:author="w19328_d1" w:date="2020-05-20T21:41:00Z"/>
        </w:trPr>
        <w:tc>
          <w:tcPr>
            <w:tcW w:w="0" w:type="auto"/>
            <w:shd w:val="clear" w:color="auto" w:fill="auto"/>
            <w:noWrap/>
          </w:tcPr>
          <w:p w14:paraId="419C1C04" w14:textId="2BFFE294" w:rsidR="00A97997" w:rsidRPr="00A77DEC" w:rsidRDefault="00BF3A1B" w:rsidP="00A97997">
            <w:pPr>
              <w:tabs>
                <w:tab w:val="clear" w:pos="403"/>
              </w:tabs>
              <w:spacing w:after="0" w:line="240" w:lineRule="auto"/>
              <w:jc w:val="center"/>
              <w:rPr>
                <w:ins w:id="6976" w:author="w19328_d1" w:date="2020-05-20T21:41:00Z"/>
                <w:b/>
                <w:bCs/>
                <w:lang w:val="en-CA"/>
              </w:rPr>
            </w:pPr>
            <w:ins w:id="6977" w:author="w19328_d1" w:date="2020-05-20T21:43:00Z">
              <w:r>
                <w:rPr>
                  <w:b/>
                  <w:bCs/>
                  <w:lang w:val="en-CA"/>
                </w:rPr>
                <w:t>168</w:t>
              </w:r>
            </w:ins>
          </w:p>
        </w:tc>
        <w:tc>
          <w:tcPr>
            <w:tcW w:w="0" w:type="auto"/>
            <w:shd w:val="clear" w:color="auto" w:fill="auto"/>
            <w:noWrap/>
          </w:tcPr>
          <w:p w14:paraId="1CEB9CD2" w14:textId="7B3ACC3C" w:rsidR="00A97997" w:rsidRPr="00A77DEC" w:rsidRDefault="00A97997" w:rsidP="00A97997">
            <w:pPr>
              <w:tabs>
                <w:tab w:val="clear" w:pos="403"/>
              </w:tabs>
              <w:spacing w:after="0" w:line="240" w:lineRule="auto"/>
              <w:jc w:val="center"/>
              <w:rPr>
                <w:ins w:id="6978" w:author="w19328_d1" w:date="2020-05-20T21:41:00Z"/>
                <w:lang w:val="en-CA"/>
              </w:rPr>
            </w:pPr>
            <w:ins w:id="6979" w:author="w19328_d1" w:date="2020-05-20T21:41:00Z">
              <w:r w:rsidRPr="00521FBA">
                <w:t>388</w:t>
              </w:r>
            </w:ins>
          </w:p>
        </w:tc>
        <w:tc>
          <w:tcPr>
            <w:tcW w:w="0" w:type="auto"/>
            <w:shd w:val="clear" w:color="auto" w:fill="auto"/>
            <w:noWrap/>
          </w:tcPr>
          <w:p w14:paraId="15EBF630" w14:textId="19BA1CB3" w:rsidR="00A97997" w:rsidRPr="00A77DEC" w:rsidRDefault="00A97997" w:rsidP="00A97997">
            <w:pPr>
              <w:tabs>
                <w:tab w:val="clear" w:pos="403"/>
              </w:tabs>
              <w:spacing w:after="0" w:line="240" w:lineRule="auto"/>
              <w:jc w:val="center"/>
              <w:rPr>
                <w:ins w:id="6980" w:author="w19328_d1" w:date="2020-05-20T21:41:00Z"/>
                <w:lang w:val="en-CA"/>
              </w:rPr>
            </w:pPr>
            <w:ins w:id="6981" w:author="w19328_d1" w:date="2020-05-20T21:41:00Z">
              <w:r w:rsidRPr="00521FBA">
                <w:t>386</w:t>
              </w:r>
            </w:ins>
          </w:p>
        </w:tc>
        <w:tc>
          <w:tcPr>
            <w:tcW w:w="0" w:type="auto"/>
            <w:shd w:val="clear" w:color="auto" w:fill="auto"/>
            <w:noWrap/>
          </w:tcPr>
          <w:p w14:paraId="1850575F" w14:textId="13EBBF18" w:rsidR="00A97997" w:rsidRPr="00A77DEC" w:rsidRDefault="00A97997" w:rsidP="00A97997">
            <w:pPr>
              <w:tabs>
                <w:tab w:val="clear" w:pos="403"/>
              </w:tabs>
              <w:spacing w:after="0" w:line="240" w:lineRule="auto"/>
              <w:jc w:val="center"/>
              <w:rPr>
                <w:ins w:id="6982" w:author="w19328_d1" w:date="2020-05-20T21:41:00Z"/>
                <w:lang w:val="en-CA"/>
              </w:rPr>
            </w:pPr>
            <w:ins w:id="6983" w:author="w19328_d1" w:date="2020-05-20T21:41:00Z">
              <w:r w:rsidRPr="00521FBA">
                <w:t>383</w:t>
              </w:r>
            </w:ins>
          </w:p>
        </w:tc>
        <w:tc>
          <w:tcPr>
            <w:tcW w:w="0" w:type="auto"/>
            <w:shd w:val="clear" w:color="auto" w:fill="auto"/>
            <w:noWrap/>
          </w:tcPr>
          <w:p w14:paraId="5D34995F" w14:textId="560EBACF" w:rsidR="00A97997" w:rsidRPr="00A77DEC" w:rsidRDefault="00A97997" w:rsidP="00A97997">
            <w:pPr>
              <w:tabs>
                <w:tab w:val="clear" w:pos="403"/>
              </w:tabs>
              <w:spacing w:after="0" w:line="240" w:lineRule="auto"/>
              <w:jc w:val="center"/>
              <w:rPr>
                <w:ins w:id="6984" w:author="w19328_d1" w:date="2020-05-20T21:41:00Z"/>
                <w:lang w:val="en-CA"/>
              </w:rPr>
            </w:pPr>
            <w:ins w:id="6985" w:author="w19328_d1" w:date="2020-05-20T21:41:00Z">
              <w:r w:rsidRPr="00521FBA">
                <w:t>381</w:t>
              </w:r>
            </w:ins>
          </w:p>
        </w:tc>
        <w:tc>
          <w:tcPr>
            <w:tcW w:w="0" w:type="auto"/>
            <w:shd w:val="clear" w:color="auto" w:fill="auto"/>
            <w:noWrap/>
          </w:tcPr>
          <w:p w14:paraId="45ECC4C0" w14:textId="0E216ECB" w:rsidR="00A97997" w:rsidRPr="00A77DEC" w:rsidRDefault="00A97997" w:rsidP="00A97997">
            <w:pPr>
              <w:tabs>
                <w:tab w:val="clear" w:pos="403"/>
              </w:tabs>
              <w:spacing w:after="0" w:line="240" w:lineRule="auto"/>
              <w:jc w:val="center"/>
              <w:rPr>
                <w:ins w:id="6986" w:author="w19328_d1" w:date="2020-05-20T21:41:00Z"/>
                <w:lang w:val="en-CA"/>
              </w:rPr>
            </w:pPr>
            <w:ins w:id="6987" w:author="w19328_d1" w:date="2020-05-20T21:41:00Z">
              <w:r w:rsidRPr="00521FBA">
                <w:t>379</w:t>
              </w:r>
            </w:ins>
          </w:p>
        </w:tc>
        <w:tc>
          <w:tcPr>
            <w:tcW w:w="0" w:type="auto"/>
            <w:shd w:val="clear" w:color="auto" w:fill="auto"/>
            <w:noWrap/>
          </w:tcPr>
          <w:p w14:paraId="2744E187" w14:textId="33A4222F" w:rsidR="00A97997" w:rsidRPr="00A77DEC" w:rsidRDefault="00A97997" w:rsidP="00A97997">
            <w:pPr>
              <w:tabs>
                <w:tab w:val="clear" w:pos="403"/>
              </w:tabs>
              <w:spacing w:after="0" w:line="240" w:lineRule="auto"/>
              <w:jc w:val="center"/>
              <w:rPr>
                <w:ins w:id="6988" w:author="w19328_d1" w:date="2020-05-20T21:41:00Z"/>
                <w:lang w:val="en-CA"/>
              </w:rPr>
            </w:pPr>
            <w:ins w:id="6989" w:author="w19328_d1" w:date="2020-05-20T21:41:00Z">
              <w:r w:rsidRPr="00521FBA">
                <w:t>377</w:t>
              </w:r>
            </w:ins>
          </w:p>
        </w:tc>
        <w:tc>
          <w:tcPr>
            <w:tcW w:w="0" w:type="auto"/>
            <w:shd w:val="clear" w:color="auto" w:fill="auto"/>
            <w:noWrap/>
          </w:tcPr>
          <w:p w14:paraId="188CC17A" w14:textId="3AC04702" w:rsidR="00A97997" w:rsidRPr="00A77DEC" w:rsidRDefault="00A97997" w:rsidP="00A97997">
            <w:pPr>
              <w:tabs>
                <w:tab w:val="clear" w:pos="403"/>
              </w:tabs>
              <w:spacing w:after="0" w:line="240" w:lineRule="auto"/>
              <w:jc w:val="center"/>
              <w:rPr>
                <w:ins w:id="6990" w:author="w19328_d1" w:date="2020-05-20T21:41:00Z"/>
                <w:lang w:val="en-CA"/>
              </w:rPr>
            </w:pPr>
            <w:ins w:id="6991" w:author="w19328_d1" w:date="2020-05-20T21:41:00Z">
              <w:r w:rsidRPr="00521FBA">
                <w:t>374</w:t>
              </w:r>
            </w:ins>
          </w:p>
        </w:tc>
        <w:tc>
          <w:tcPr>
            <w:tcW w:w="0" w:type="auto"/>
            <w:shd w:val="clear" w:color="auto" w:fill="auto"/>
            <w:noWrap/>
          </w:tcPr>
          <w:p w14:paraId="6AE71918" w14:textId="7D70DAB6" w:rsidR="00A97997" w:rsidRPr="00A77DEC" w:rsidRDefault="00A97997" w:rsidP="00A97997">
            <w:pPr>
              <w:tabs>
                <w:tab w:val="clear" w:pos="403"/>
              </w:tabs>
              <w:spacing w:after="0" w:line="240" w:lineRule="auto"/>
              <w:jc w:val="center"/>
              <w:rPr>
                <w:ins w:id="6992" w:author="w19328_d1" w:date="2020-05-20T21:41:00Z"/>
                <w:lang w:val="en-CA"/>
              </w:rPr>
            </w:pPr>
            <w:ins w:id="6993" w:author="w19328_d1" w:date="2020-05-20T21:41:00Z">
              <w:r w:rsidRPr="00521FBA">
                <w:t>372</w:t>
              </w:r>
            </w:ins>
          </w:p>
        </w:tc>
        <w:tc>
          <w:tcPr>
            <w:tcW w:w="0" w:type="auto"/>
            <w:shd w:val="clear" w:color="auto" w:fill="auto"/>
            <w:noWrap/>
          </w:tcPr>
          <w:p w14:paraId="3EBA9B44" w14:textId="6D8360CA" w:rsidR="00A97997" w:rsidRPr="00A77DEC" w:rsidRDefault="00A97997" w:rsidP="00A97997">
            <w:pPr>
              <w:tabs>
                <w:tab w:val="clear" w:pos="403"/>
              </w:tabs>
              <w:spacing w:after="0" w:line="240" w:lineRule="auto"/>
              <w:jc w:val="center"/>
              <w:rPr>
                <w:ins w:id="6994" w:author="w19328_d1" w:date="2020-05-20T21:41:00Z"/>
                <w:lang w:val="en-CA"/>
              </w:rPr>
            </w:pPr>
            <w:ins w:id="6995" w:author="w19328_d1" w:date="2020-05-20T21:41:00Z">
              <w:r w:rsidRPr="00521FBA">
                <w:t>370</w:t>
              </w:r>
            </w:ins>
          </w:p>
        </w:tc>
        <w:tc>
          <w:tcPr>
            <w:tcW w:w="0" w:type="auto"/>
            <w:shd w:val="clear" w:color="auto" w:fill="auto"/>
            <w:noWrap/>
          </w:tcPr>
          <w:p w14:paraId="17E348C3" w14:textId="64251C24" w:rsidR="00A97997" w:rsidRPr="00A77DEC" w:rsidRDefault="00A97997" w:rsidP="00A97997">
            <w:pPr>
              <w:tabs>
                <w:tab w:val="clear" w:pos="403"/>
              </w:tabs>
              <w:spacing w:after="0" w:line="240" w:lineRule="auto"/>
              <w:jc w:val="center"/>
              <w:rPr>
                <w:ins w:id="6996" w:author="w19328_d1" w:date="2020-05-20T21:41:00Z"/>
                <w:lang w:val="en-CA"/>
              </w:rPr>
            </w:pPr>
            <w:ins w:id="6997" w:author="w19328_d1" w:date="2020-05-20T21:41:00Z">
              <w:r w:rsidRPr="00521FBA">
                <w:t>368</w:t>
              </w:r>
            </w:ins>
          </w:p>
        </w:tc>
        <w:tc>
          <w:tcPr>
            <w:tcW w:w="0" w:type="auto"/>
            <w:shd w:val="clear" w:color="auto" w:fill="auto"/>
            <w:noWrap/>
          </w:tcPr>
          <w:p w14:paraId="056B1824" w14:textId="7EB58D88" w:rsidR="00A97997" w:rsidRPr="00A77DEC" w:rsidRDefault="00A97997" w:rsidP="00A97997">
            <w:pPr>
              <w:tabs>
                <w:tab w:val="clear" w:pos="403"/>
              </w:tabs>
              <w:spacing w:after="0" w:line="240" w:lineRule="auto"/>
              <w:jc w:val="center"/>
              <w:rPr>
                <w:ins w:id="6998" w:author="w19328_d1" w:date="2020-05-20T21:41:00Z"/>
                <w:lang w:val="en-CA"/>
              </w:rPr>
            </w:pPr>
            <w:ins w:id="6999" w:author="w19328_d1" w:date="2020-05-20T21:41:00Z">
              <w:r w:rsidRPr="00521FBA">
                <w:t>366</w:t>
              </w:r>
            </w:ins>
          </w:p>
        </w:tc>
        <w:tc>
          <w:tcPr>
            <w:tcW w:w="0" w:type="auto"/>
            <w:shd w:val="clear" w:color="auto" w:fill="auto"/>
            <w:noWrap/>
          </w:tcPr>
          <w:p w14:paraId="7889D280" w14:textId="16038F4C" w:rsidR="00A97997" w:rsidRPr="00A77DEC" w:rsidRDefault="00A97997" w:rsidP="00A97997">
            <w:pPr>
              <w:tabs>
                <w:tab w:val="clear" w:pos="403"/>
              </w:tabs>
              <w:spacing w:after="0" w:line="240" w:lineRule="auto"/>
              <w:jc w:val="center"/>
              <w:rPr>
                <w:ins w:id="7000" w:author="w19328_d1" w:date="2020-05-20T21:41:00Z"/>
                <w:lang w:val="en-CA"/>
              </w:rPr>
            </w:pPr>
            <w:ins w:id="7001" w:author="w19328_d1" w:date="2020-05-20T21:41:00Z">
              <w:r w:rsidRPr="00521FBA">
                <w:t>364</w:t>
              </w:r>
            </w:ins>
          </w:p>
        </w:tc>
      </w:tr>
      <w:tr w:rsidR="00A97997" w:rsidRPr="00A77DEC" w14:paraId="2125788F" w14:textId="77777777" w:rsidTr="00A97997">
        <w:trPr>
          <w:trHeight w:val="372"/>
          <w:jc w:val="center"/>
          <w:ins w:id="7002" w:author="w19328_d1" w:date="2020-05-20T21:41:00Z"/>
        </w:trPr>
        <w:tc>
          <w:tcPr>
            <w:tcW w:w="0" w:type="auto"/>
            <w:shd w:val="clear" w:color="auto" w:fill="auto"/>
            <w:noWrap/>
          </w:tcPr>
          <w:p w14:paraId="25964103" w14:textId="4B509090" w:rsidR="00A97997" w:rsidRPr="00A77DEC" w:rsidRDefault="00BF3A1B" w:rsidP="00A97997">
            <w:pPr>
              <w:tabs>
                <w:tab w:val="clear" w:pos="403"/>
              </w:tabs>
              <w:spacing w:after="0" w:line="240" w:lineRule="auto"/>
              <w:jc w:val="center"/>
              <w:rPr>
                <w:ins w:id="7003" w:author="w19328_d1" w:date="2020-05-20T21:41:00Z"/>
                <w:b/>
                <w:bCs/>
                <w:lang w:val="en-CA"/>
              </w:rPr>
            </w:pPr>
            <w:ins w:id="7004" w:author="w19328_d1" w:date="2020-05-20T21:43:00Z">
              <w:r>
                <w:rPr>
                  <w:b/>
                  <w:bCs/>
                  <w:lang w:val="en-CA"/>
                </w:rPr>
                <w:t>180</w:t>
              </w:r>
            </w:ins>
          </w:p>
        </w:tc>
        <w:tc>
          <w:tcPr>
            <w:tcW w:w="0" w:type="auto"/>
            <w:shd w:val="clear" w:color="auto" w:fill="auto"/>
            <w:noWrap/>
          </w:tcPr>
          <w:p w14:paraId="1048DA0C" w14:textId="219D17E0" w:rsidR="00A97997" w:rsidRPr="00A77DEC" w:rsidRDefault="00A97997" w:rsidP="00A97997">
            <w:pPr>
              <w:tabs>
                <w:tab w:val="clear" w:pos="403"/>
              </w:tabs>
              <w:spacing w:after="0" w:line="240" w:lineRule="auto"/>
              <w:jc w:val="center"/>
              <w:rPr>
                <w:ins w:id="7005" w:author="w19328_d1" w:date="2020-05-20T21:41:00Z"/>
                <w:lang w:val="en-CA"/>
              </w:rPr>
            </w:pPr>
            <w:ins w:id="7006" w:author="w19328_d1" w:date="2020-05-20T21:41:00Z">
              <w:r w:rsidRPr="00521FBA">
                <w:t>362</w:t>
              </w:r>
            </w:ins>
          </w:p>
        </w:tc>
        <w:tc>
          <w:tcPr>
            <w:tcW w:w="0" w:type="auto"/>
            <w:shd w:val="clear" w:color="auto" w:fill="auto"/>
            <w:noWrap/>
          </w:tcPr>
          <w:p w14:paraId="55E1BC8D" w14:textId="22A9A7DF" w:rsidR="00A97997" w:rsidRPr="00A77DEC" w:rsidRDefault="00A97997" w:rsidP="00A97997">
            <w:pPr>
              <w:tabs>
                <w:tab w:val="clear" w:pos="403"/>
              </w:tabs>
              <w:spacing w:after="0" w:line="240" w:lineRule="auto"/>
              <w:jc w:val="center"/>
              <w:rPr>
                <w:ins w:id="7007" w:author="w19328_d1" w:date="2020-05-20T21:41:00Z"/>
                <w:lang w:val="en-CA"/>
              </w:rPr>
            </w:pPr>
            <w:ins w:id="7008" w:author="w19328_d1" w:date="2020-05-20T21:41:00Z">
              <w:r w:rsidRPr="00521FBA">
                <w:t>360</w:t>
              </w:r>
            </w:ins>
          </w:p>
        </w:tc>
        <w:tc>
          <w:tcPr>
            <w:tcW w:w="0" w:type="auto"/>
            <w:shd w:val="clear" w:color="auto" w:fill="auto"/>
            <w:noWrap/>
          </w:tcPr>
          <w:p w14:paraId="500B3DEB" w14:textId="6199D207" w:rsidR="00A97997" w:rsidRPr="00A77DEC" w:rsidRDefault="00A97997" w:rsidP="00A97997">
            <w:pPr>
              <w:tabs>
                <w:tab w:val="clear" w:pos="403"/>
              </w:tabs>
              <w:spacing w:after="0" w:line="240" w:lineRule="auto"/>
              <w:jc w:val="center"/>
              <w:rPr>
                <w:ins w:id="7009" w:author="w19328_d1" w:date="2020-05-20T21:41:00Z"/>
                <w:lang w:val="en-CA"/>
              </w:rPr>
            </w:pPr>
            <w:ins w:id="7010" w:author="w19328_d1" w:date="2020-05-20T21:41:00Z">
              <w:r w:rsidRPr="00521FBA">
                <w:t>358</w:t>
              </w:r>
            </w:ins>
          </w:p>
        </w:tc>
        <w:tc>
          <w:tcPr>
            <w:tcW w:w="0" w:type="auto"/>
            <w:shd w:val="clear" w:color="auto" w:fill="auto"/>
            <w:noWrap/>
          </w:tcPr>
          <w:p w14:paraId="5A535243" w14:textId="651B4356" w:rsidR="00A97997" w:rsidRPr="00A77DEC" w:rsidRDefault="00A97997" w:rsidP="00A97997">
            <w:pPr>
              <w:tabs>
                <w:tab w:val="clear" w:pos="403"/>
              </w:tabs>
              <w:spacing w:after="0" w:line="240" w:lineRule="auto"/>
              <w:jc w:val="center"/>
              <w:rPr>
                <w:ins w:id="7011" w:author="w19328_d1" w:date="2020-05-20T21:41:00Z"/>
                <w:lang w:val="en-CA"/>
              </w:rPr>
            </w:pPr>
            <w:ins w:id="7012" w:author="w19328_d1" w:date="2020-05-20T21:41:00Z">
              <w:r w:rsidRPr="00521FBA">
                <w:t>356</w:t>
              </w:r>
            </w:ins>
          </w:p>
        </w:tc>
        <w:tc>
          <w:tcPr>
            <w:tcW w:w="0" w:type="auto"/>
            <w:shd w:val="clear" w:color="auto" w:fill="auto"/>
            <w:noWrap/>
          </w:tcPr>
          <w:p w14:paraId="4987B1C6" w14:textId="61F3308D" w:rsidR="00A97997" w:rsidRPr="00A77DEC" w:rsidRDefault="00A97997" w:rsidP="00A97997">
            <w:pPr>
              <w:tabs>
                <w:tab w:val="clear" w:pos="403"/>
              </w:tabs>
              <w:spacing w:after="0" w:line="240" w:lineRule="auto"/>
              <w:jc w:val="center"/>
              <w:rPr>
                <w:ins w:id="7013" w:author="w19328_d1" w:date="2020-05-20T21:41:00Z"/>
                <w:lang w:val="en-CA"/>
              </w:rPr>
            </w:pPr>
            <w:ins w:id="7014" w:author="w19328_d1" w:date="2020-05-20T21:41:00Z">
              <w:r w:rsidRPr="00521FBA">
                <w:t>354</w:t>
              </w:r>
            </w:ins>
          </w:p>
        </w:tc>
        <w:tc>
          <w:tcPr>
            <w:tcW w:w="0" w:type="auto"/>
            <w:shd w:val="clear" w:color="auto" w:fill="auto"/>
            <w:noWrap/>
          </w:tcPr>
          <w:p w14:paraId="75BBE62C" w14:textId="499A8A28" w:rsidR="00A97997" w:rsidRPr="00A77DEC" w:rsidRDefault="00A97997" w:rsidP="00A97997">
            <w:pPr>
              <w:tabs>
                <w:tab w:val="clear" w:pos="403"/>
              </w:tabs>
              <w:spacing w:after="0" w:line="240" w:lineRule="auto"/>
              <w:jc w:val="center"/>
              <w:rPr>
                <w:ins w:id="7015" w:author="w19328_d1" w:date="2020-05-20T21:41:00Z"/>
                <w:lang w:val="en-CA"/>
              </w:rPr>
            </w:pPr>
            <w:ins w:id="7016" w:author="w19328_d1" w:date="2020-05-20T21:41:00Z">
              <w:r w:rsidRPr="00521FBA">
                <w:t>352</w:t>
              </w:r>
            </w:ins>
          </w:p>
        </w:tc>
        <w:tc>
          <w:tcPr>
            <w:tcW w:w="0" w:type="auto"/>
            <w:shd w:val="clear" w:color="auto" w:fill="auto"/>
            <w:noWrap/>
          </w:tcPr>
          <w:p w14:paraId="447A1FBE" w14:textId="48B300D0" w:rsidR="00A97997" w:rsidRPr="00A77DEC" w:rsidRDefault="00A97997" w:rsidP="00A97997">
            <w:pPr>
              <w:tabs>
                <w:tab w:val="clear" w:pos="403"/>
              </w:tabs>
              <w:spacing w:after="0" w:line="240" w:lineRule="auto"/>
              <w:jc w:val="center"/>
              <w:rPr>
                <w:ins w:id="7017" w:author="w19328_d1" w:date="2020-05-20T21:41:00Z"/>
                <w:lang w:val="en-CA"/>
              </w:rPr>
            </w:pPr>
            <w:ins w:id="7018" w:author="w19328_d1" w:date="2020-05-20T21:41:00Z">
              <w:r w:rsidRPr="00521FBA">
                <w:t>350</w:t>
              </w:r>
            </w:ins>
          </w:p>
        </w:tc>
        <w:tc>
          <w:tcPr>
            <w:tcW w:w="0" w:type="auto"/>
            <w:shd w:val="clear" w:color="auto" w:fill="auto"/>
            <w:noWrap/>
          </w:tcPr>
          <w:p w14:paraId="1C209C4F" w14:textId="16331510" w:rsidR="00A97997" w:rsidRPr="00A77DEC" w:rsidRDefault="00A97997" w:rsidP="00A97997">
            <w:pPr>
              <w:tabs>
                <w:tab w:val="clear" w:pos="403"/>
              </w:tabs>
              <w:spacing w:after="0" w:line="240" w:lineRule="auto"/>
              <w:jc w:val="center"/>
              <w:rPr>
                <w:ins w:id="7019" w:author="w19328_d1" w:date="2020-05-20T21:41:00Z"/>
                <w:lang w:val="en-CA"/>
              </w:rPr>
            </w:pPr>
            <w:ins w:id="7020" w:author="w19328_d1" w:date="2020-05-20T21:41:00Z">
              <w:r w:rsidRPr="00521FBA">
                <w:t>349</w:t>
              </w:r>
            </w:ins>
          </w:p>
        </w:tc>
        <w:tc>
          <w:tcPr>
            <w:tcW w:w="0" w:type="auto"/>
            <w:shd w:val="clear" w:color="auto" w:fill="auto"/>
            <w:noWrap/>
          </w:tcPr>
          <w:p w14:paraId="2A1945D6" w14:textId="40BBD710" w:rsidR="00A97997" w:rsidRPr="00A77DEC" w:rsidRDefault="00A97997" w:rsidP="00A97997">
            <w:pPr>
              <w:tabs>
                <w:tab w:val="clear" w:pos="403"/>
              </w:tabs>
              <w:spacing w:after="0" w:line="240" w:lineRule="auto"/>
              <w:jc w:val="center"/>
              <w:rPr>
                <w:ins w:id="7021" w:author="w19328_d1" w:date="2020-05-20T21:41:00Z"/>
                <w:lang w:val="en-CA"/>
              </w:rPr>
            </w:pPr>
            <w:ins w:id="7022" w:author="w19328_d1" w:date="2020-05-20T21:41:00Z">
              <w:r w:rsidRPr="00521FBA">
                <w:t>347</w:t>
              </w:r>
            </w:ins>
          </w:p>
        </w:tc>
        <w:tc>
          <w:tcPr>
            <w:tcW w:w="0" w:type="auto"/>
            <w:shd w:val="clear" w:color="auto" w:fill="auto"/>
            <w:noWrap/>
          </w:tcPr>
          <w:p w14:paraId="2698F2FE" w14:textId="013648E6" w:rsidR="00A97997" w:rsidRPr="00A77DEC" w:rsidRDefault="00A97997" w:rsidP="00A97997">
            <w:pPr>
              <w:tabs>
                <w:tab w:val="clear" w:pos="403"/>
              </w:tabs>
              <w:spacing w:after="0" w:line="240" w:lineRule="auto"/>
              <w:jc w:val="center"/>
              <w:rPr>
                <w:ins w:id="7023" w:author="w19328_d1" w:date="2020-05-20T21:41:00Z"/>
                <w:lang w:val="en-CA"/>
              </w:rPr>
            </w:pPr>
            <w:ins w:id="7024" w:author="w19328_d1" w:date="2020-05-20T21:41:00Z">
              <w:r w:rsidRPr="00521FBA">
                <w:t>345</w:t>
              </w:r>
            </w:ins>
          </w:p>
        </w:tc>
        <w:tc>
          <w:tcPr>
            <w:tcW w:w="0" w:type="auto"/>
            <w:shd w:val="clear" w:color="auto" w:fill="auto"/>
            <w:noWrap/>
          </w:tcPr>
          <w:p w14:paraId="54AEC25B" w14:textId="1A9748FE" w:rsidR="00A97997" w:rsidRPr="00A77DEC" w:rsidRDefault="00A97997" w:rsidP="00A97997">
            <w:pPr>
              <w:tabs>
                <w:tab w:val="clear" w:pos="403"/>
              </w:tabs>
              <w:spacing w:after="0" w:line="240" w:lineRule="auto"/>
              <w:jc w:val="center"/>
              <w:rPr>
                <w:ins w:id="7025" w:author="w19328_d1" w:date="2020-05-20T21:41:00Z"/>
                <w:lang w:val="en-CA"/>
              </w:rPr>
            </w:pPr>
            <w:ins w:id="7026" w:author="w19328_d1" w:date="2020-05-20T21:41:00Z">
              <w:r w:rsidRPr="00521FBA">
                <w:t>343</w:t>
              </w:r>
            </w:ins>
          </w:p>
        </w:tc>
        <w:tc>
          <w:tcPr>
            <w:tcW w:w="0" w:type="auto"/>
            <w:shd w:val="clear" w:color="auto" w:fill="auto"/>
            <w:noWrap/>
          </w:tcPr>
          <w:p w14:paraId="4F62ECDB" w14:textId="38D7FCE9" w:rsidR="00A97997" w:rsidRPr="00A77DEC" w:rsidRDefault="00A97997" w:rsidP="00A97997">
            <w:pPr>
              <w:tabs>
                <w:tab w:val="clear" w:pos="403"/>
              </w:tabs>
              <w:spacing w:after="0" w:line="240" w:lineRule="auto"/>
              <w:jc w:val="center"/>
              <w:rPr>
                <w:ins w:id="7027" w:author="w19328_d1" w:date="2020-05-20T21:41:00Z"/>
                <w:lang w:val="en-CA"/>
              </w:rPr>
            </w:pPr>
            <w:ins w:id="7028" w:author="w19328_d1" w:date="2020-05-20T21:41:00Z">
              <w:r w:rsidRPr="00521FBA">
                <w:t>341</w:t>
              </w:r>
            </w:ins>
          </w:p>
        </w:tc>
      </w:tr>
      <w:tr w:rsidR="00A97997" w:rsidRPr="00A77DEC" w14:paraId="0D8722A1" w14:textId="77777777" w:rsidTr="00A97997">
        <w:trPr>
          <w:trHeight w:val="372"/>
          <w:jc w:val="center"/>
          <w:ins w:id="7029" w:author="w19328_d1" w:date="2020-05-20T21:41:00Z"/>
        </w:trPr>
        <w:tc>
          <w:tcPr>
            <w:tcW w:w="0" w:type="auto"/>
            <w:shd w:val="clear" w:color="auto" w:fill="auto"/>
            <w:noWrap/>
          </w:tcPr>
          <w:p w14:paraId="4FEB1B06" w14:textId="245BD5AF" w:rsidR="00A97997" w:rsidRPr="00A77DEC" w:rsidRDefault="00BF3A1B" w:rsidP="00A97997">
            <w:pPr>
              <w:tabs>
                <w:tab w:val="clear" w:pos="403"/>
              </w:tabs>
              <w:spacing w:after="0" w:line="240" w:lineRule="auto"/>
              <w:jc w:val="center"/>
              <w:rPr>
                <w:ins w:id="7030" w:author="w19328_d1" w:date="2020-05-20T21:41:00Z"/>
                <w:b/>
                <w:bCs/>
                <w:lang w:val="en-CA"/>
              </w:rPr>
            </w:pPr>
            <w:ins w:id="7031" w:author="w19328_d1" w:date="2020-05-20T21:43:00Z">
              <w:r>
                <w:rPr>
                  <w:b/>
                  <w:bCs/>
                  <w:lang w:val="en-CA"/>
                </w:rPr>
                <w:t>192</w:t>
              </w:r>
            </w:ins>
          </w:p>
        </w:tc>
        <w:tc>
          <w:tcPr>
            <w:tcW w:w="0" w:type="auto"/>
            <w:shd w:val="clear" w:color="auto" w:fill="auto"/>
            <w:noWrap/>
          </w:tcPr>
          <w:p w14:paraId="09789CE2" w14:textId="510E444F" w:rsidR="00A97997" w:rsidRPr="00A77DEC" w:rsidRDefault="00A97997" w:rsidP="00A97997">
            <w:pPr>
              <w:tabs>
                <w:tab w:val="clear" w:pos="403"/>
              </w:tabs>
              <w:spacing w:after="0" w:line="240" w:lineRule="auto"/>
              <w:jc w:val="center"/>
              <w:rPr>
                <w:ins w:id="7032" w:author="w19328_d1" w:date="2020-05-20T21:41:00Z"/>
                <w:lang w:val="en-CA"/>
              </w:rPr>
            </w:pPr>
            <w:ins w:id="7033" w:author="w19328_d1" w:date="2020-05-20T21:41:00Z">
              <w:r w:rsidRPr="00521FBA">
                <w:t>340</w:t>
              </w:r>
            </w:ins>
          </w:p>
        </w:tc>
        <w:tc>
          <w:tcPr>
            <w:tcW w:w="0" w:type="auto"/>
            <w:shd w:val="clear" w:color="auto" w:fill="auto"/>
            <w:noWrap/>
          </w:tcPr>
          <w:p w14:paraId="73274C8F" w14:textId="2B5F5BC6" w:rsidR="00A97997" w:rsidRPr="00A77DEC" w:rsidRDefault="00A97997" w:rsidP="00A97997">
            <w:pPr>
              <w:tabs>
                <w:tab w:val="clear" w:pos="403"/>
              </w:tabs>
              <w:spacing w:after="0" w:line="240" w:lineRule="auto"/>
              <w:jc w:val="center"/>
              <w:rPr>
                <w:ins w:id="7034" w:author="w19328_d1" w:date="2020-05-20T21:41:00Z"/>
                <w:lang w:val="en-CA"/>
              </w:rPr>
            </w:pPr>
            <w:ins w:id="7035" w:author="w19328_d1" w:date="2020-05-20T21:41:00Z">
              <w:r w:rsidRPr="00521FBA">
                <w:t>338</w:t>
              </w:r>
            </w:ins>
          </w:p>
        </w:tc>
        <w:tc>
          <w:tcPr>
            <w:tcW w:w="0" w:type="auto"/>
            <w:shd w:val="clear" w:color="auto" w:fill="auto"/>
            <w:noWrap/>
          </w:tcPr>
          <w:p w14:paraId="45B10E93" w14:textId="045082F1" w:rsidR="00A97997" w:rsidRPr="00A77DEC" w:rsidRDefault="00A97997" w:rsidP="00A97997">
            <w:pPr>
              <w:tabs>
                <w:tab w:val="clear" w:pos="403"/>
              </w:tabs>
              <w:spacing w:after="0" w:line="240" w:lineRule="auto"/>
              <w:jc w:val="center"/>
              <w:rPr>
                <w:ins w:id="7036" w:author="w19328_d1" w:date="2020-05-20T21:41:00Z"/>
                <w:lang w:val="en-CA"/>
              </w:rPr>
            </w:pPr>
            <w:ins w:id="7037" w:author="w19328_d1" w:date="2020-05-20T21:41:00Z">
              <w:r w:rsidRPr="00521FBA">
                <w:t>336</w:t>
              </w:r>
            </w:ins>
          </w:p>
        </w:tc>
        <w:tc>
          <w:tcPr>
            <w:tcW w:w="0" w:type="auto"/>
            <w:shd w:val="clear" w:color="auto" w:fill="auto"/>
            <w:noWrap/>
          </w:tcPr>
          <w:p w14:paraId="3488E45C" w14:textId="1FBBFA05" w:rsidR="00A97997" w:rsidRPr="00A77DEC" w:rsidRDefault="00A97997" w:rsidP="00A97997">
            <w:pPr>
              <w:tabs>
                <w:tab w:val="clear" w:pos="403"/>
              </w:tabs>
              <w:spacing w:after="0" w:line="240" w:lineRule="auto"/>
              <w:jc w:val="center"/>
              <w:rPr>
                <w:ins w:id="7038" w:author="w19328_d1" w:date="2020-05-20T21:41:00Z"/>
                <w:lang w:val="en-CA"/>
              </w:rPr>
            </w:pPr>
            <w:ins w:id="7039" w:author="w19328_d1" w:date="2020-05-20T21:41:00Z">
              <w:r w:rsidRPr="00521FBA">
                <w:t>334</w:t>
              </w:r>
            </w:ins>
          </w:p>
        </w:tc>
        <w:tc>
          <w:tcPr>
            <w:tcW w:w="0" w:type="auto"/>
            <w:shd w:val="clear" w:color="auto" w:fill="auto"/>
            <w:noWrap/>
          </w:tcPr>
          <w:p w14:paraId="02AD77CA" w14:textId="09735A93" w:rsidR="00A97997" w:rsidRPr="00A77DEC" w:rsidRDefault="00A97997" w:rsidP="00A97997">
            <w:pPr>
              <w:tabs>
                <w:tab w:val="clear" w:pos="403"/>
              </w:tabs>
              <w:spacing w:after="0" w:line="240" w:lineRule="auto"/>
              <w:jc w:val="center"/>
              <w:rPr>
                <w:ins w:id="7040" w:author="w19328_d1" w:date="2020-05-20T21:41:00Z"/>
                <w:lang w:val="en-CA"/>
              </w:rPr>
            </w:pPr>
            <w:ins w:id="7041" w:author="w19328_d1" w:date="2020-05-20T21:41:00Z">
              <w:r w:rsidRPr="00521FBA">
                <w:t>333</w:t>
              </w:r>
            </w:ins>
          </w:p>
        </w:tc>
        <w:tc>
          <w:tcPr>
            <w:tcW w:w="0" w:type="auto"/>
            <w:shd w:val="clear" w:color="auto" w:fill="auto"/>
            <w:noWrap/>
          </w:tcPr>
          <w:p w14:paraId="53D9361B" w14:textId="29667B31" w:rsidR="00A97997" w:rsidRPr="00A77DEC" w:rsidRDefault="00A97997" w:rsidP="00A97997">
            <w:pPr>
              <w:tabs>
                <w:tab w:val="clear" w:pos="403"/>
              </w:tabs>
              <w:spacing w:after="0" w:line="240" w:lineRule="auto"/>
              <w:jc w:val="center"/>
              <w:rPr>
                <w:ins w:id="7042" w:author="w19328_d1" w:date="2020-05-20T21:41:00Z"/>
                <w:lang w:val="en-CA"/>
              </w:rPr>
            </w:pPr>
            <w:ins w:id="7043" w:author="w19328_d1" w:date="2020-05-20T21:41:00Z">
              <w:r w:rsidRPr="00521FBA">
                <w:t>331</w:t>
              </w:r>
            </w:ins>
          </w:p>
        </w:tc>
        <w:tc>
          <w:tcPr>
            <w:tcW w:w="0" w:type="auto"/>
            <w:shd w:val="clear" w:color="auto" w:fill="auto"/>
            <w:noWrap/>
          </w:tcPr>
          <w:p w14:paraId="4EFD8CB7" w14:textId="5B90CCB5" w:rsidR="00A97997" w:rsidRPr="00A77DEC" w:rsidRDefault="00A97997" w:rsidP="00A97997">
            <w:pPr>
              <w:tabs>
                <w:tab w:val="clear" w:pos="403"/>
              </w:tabs>
              <w:spacing w:after="0" w:line="240" w:lineRule="auto"/>
              <w:jc w:val="center"/>
              <w:rPr>
                <w:ins w:id="7044" w:author="w19328_d1" w:date="2020-05-20T21:41:00Z"/>
                <w:lang w:val="en-CA"/>
              </w:rPr>
            </w:pPr>
            <w:ins w:id="7045" w:author="w19328_d1" w:date="2020-05-20T21:41:00Z">
              <w:r w:rsidRPr="00521FBA">
                <w:t>329</w:t>
              </w:r>
            </w:ins>
          </w:p>
        </w:tc>
        <w:tc>
          <w:tcPr>
            <w:tcW w:w="0" w:type="auto"/>
            <w:shd w:val="clear" w:color="auto" w:fill="auto"/>
            <w:noWrap/>
          </w:tcPr>
          <w:p w14:paraId="700C3054" w14:textId="5D0A27A6" w:rsidR="00A97997" w:rsidRPr="00A77DEC" w:rsidRDefault="00A97997" w:rsidP="00A97997">
            <w:pPr>
              <w:tabs>
                <w:tab w:val="clear" w:pos="403"/>
              </w:tabs>
              <w:spacing w:after="0" w:line="240" w:lineRule="auto"/>
              <w:jc w:val="center"/>
              <w:rPr>
                <w:ins w:id="7046" w:author="w19328_d1" w:date="2020-05-20T21:41:00Z"/>
                <w:lang w:val="en-CA"/>
              </w:rPr>
            </w:pPr>
            <w:ins w:id="7047" w:author="w19328_d1" w:date="2020-05-20T21:41:00Z">
              <w:r w:rsidRPr="00521FBA">
                <w:t>328</w:t>
              </w:r>
            </w:ins>
          </w:p>
        </w:tc>
        <w:tc>
          <w:tcPr>
            <w:tcW w:w="0" w:type="auto"/>
            <w:shd w:val="clear" w:color="auto" w:fill="auto"/>
            <w:noWrap/>
          </w:tcPr>
          <w:p w14:paraId="1EA6FD48" w14:textId="699FFAB9" w:rsidR="00A97997" w:rsidRPr="00A77DEC" w:rsidRDefault="00A97997" w:rsidP="00A97997">
            <w:pPr>
              <w:tabs>
                <w:tab w:val="clear" w:pos="403"/>
              </w:tabs>
              <w:spacing w:after="0" w:line="240" w:lineRule="auto"/>
              <w:jc w:val="center"/>
              <w:rPr>
                <w:ins w:id="7048" w:author="w19328_d1" w:date="2020-05-20T21:41:00Z"/>
                <w:lang w:val="en-CA"/>
              </w:rPr>
            </w:pPr>
            <w:ins w:id="7049" w:author="w19328_d1" w:date="2020-05-20T21:41:00Z">
              <w:r w:rsidRPr="00521FBA">
                <w:t>326</w:t>
              </w:r>
            </w:ins>
          </w:p>
        </w:tc>
        <w:tc>
          <w:tcPr>
            <w:tcW w:w="0" w:type="auto"/>
            <w:shd w:val="clear" w:color="auto" w:fill="auto"/>
            <w:noWrap/>
          </w:tcPr>
          <w:p w14:paraId="074F62E4" w14:textId="396268DE" w:rsidR="00A97997" w:rsidRPr="00A77DEC" w:rsidRDefault="00A97997" w:rsidP="00A97997">
            <w:pPr>
              <w:tabs>
                <w:tab w:val="clear" w:pos="403"/>
              </w:tabs>
              <w:spacing w:after="0" w:line="240" w:lineRule="auto"/>
              <w:jc w:val="center"/>
              <w:rPr>
                <w:ins w:id="7050" w:author="w19328_d1" w:date="2020-05-20T21:41:00Z"/>
                <w:lang w:val="en-CA"/>
              </w:rPr>
            </w:pPr>
            <w:ins w:id="7051" w:author="w19328_d1" w:date="2020-05-20T21:41:00Z">
              <w:r w:rsidRPr="00521FBA">
                <w:t>324</w:t>
              </w:r>
            </w:ins>
          </w:p>
        </w:tc>
        <w:tc>
          <w:tcPr>
            <w:tcW w:w="0" w:type="auto"/>
            <w:shd w:val="clear" w:color="auto" w:fill="auto"/>
            <w:noWrap/>
          </w:tcPr>
          <w:p w14:paraId="0B916CFE" w14:textId="0F5DE870" w:rsidR="00A97997" w:rsidRPr="00A77DEC" w:rsidRDefault="00A97997" w:rsidP="00A97997">
            <w:pPr>
              <w:tabs>
                <w:tab w:val="clear" w:pos="403"/>
              </w:tabs>
              <w:spacing w:after="0" w:line="240" w:lineRule="auto"/>
              <w:jc w:val="center"/>
              <w:rPr>
                <w:ins w:id="7052" w:author="w19328_d1" w:date="2020-05-20T21:41:00Z"/>
                <w:lang w:val="en-CA"/>
              </w:rPr>
            </w:pPr>
            <w:ins w:id="7053" w:author="w19328_d1" w:date="2020-05-20T21:41:00Z">
              <w:r w:rsidRPr="00521FBA">
                <w:t>323</w:t>
              </w:r>
            </w:ins>
          </w:p>
        </w:tc>
        <w:tc>
          <w:tcPr>
            <w:tcW w:w="0" w:type="auto"/>
            <w:shd w:val="clear" w:color="auto" w:fill="auto"/>
            <w:noWrap/>
          </w:tcPr>
          <w:p w14:paraId="650F0D89" w14:textId="20AAD7B9" w:rsidR="00A97997" w:rsidRPr="00A77DEC" w:rsidRDefault="00A97997" w:rsidP="00A97997">
            <w:pPr>
              <w:tabs>
                <w:tab w:val="clear" w:pos="403"/>
              </w:tabs>
              <w:spacing w:after="0" w:line="240" w:lineRule="auto"/>
              <w:jc w:val="center"/>
              <w:rPr>
                <w:ins w:id="7054" w:author="w19328_d1" w:date="2020-05-20T21:41:00Z"/>
                <w:lang w:val="en-CA"/>
              </w:rPr>
            </w:pPr>
            <w:ins w:id="7055" w:author="w19328_d1" w:date="2020-05-20T21:41:00Z">
              <w:r w:rsidRPr="00521FBA">
                <w:t>321</w:t>
              </w:r>
            </w:ins>
          </w:p>
        </w:tc>
      </w:tr>
      <w:tr w:rsidR="00A97997" w:rsidRPr="00A77DEC" w14:paraId="24FCB124" w14:textId="77777777" w:rsidTr="00A97997">
        <w:trPr>
          <w:trHeight w:val="372"/>
          <w:jc w:val="center"/>
          <w:ins w:id="7056" w:author="w19328_d1" w:date="2020-05-20T21:41:00Z"/>
        </w:trPr>
        <w:tc>
          <w:tcPr>
            <w:tcW w:w="0" w:type="auto"/>
            <w:shd w:val="clear" w:color="auto" w:fill="auto"/>
            <w:noWrap/>
          </w:tcPr>
          <w:p w14:paraId="6C6FA923" w14:textId="24058407" w:rsidR="00A97997" w:rsidRPr="00A77DEC" w:rsidRDefault="00BF3A1B" w:rsidP="00A97997">
            <w:pPr>
              <w:tabs>
                <w:tab w:val="clear" w:pos="403"/>
              </w:tabs>
              <w:spacing w:after="0" w:line="240" w:lineRule="auto"/>
              <w:jc w:val="center"/>
              <w:rPr>
                <w:ins w:id="7057" w:author="w19328_d1" w:date="2020-05-20T21:41:00Z"/>
                <w:b/>
                <w:bCs/>
                <w:lang w:val="en-CA"/>
              </w:rPr>
            </w:pPr>
            <w:ins w:id="7058" w:author="w19328_d1" w:date="2020-05-20T21:43:00Z">
              <w:r>
                <w:rPr>
                  <w:b/>
                  <w:bCs/>
                  <w:lang w:val="en-CA"/>
                </w:rPr>
                <w:t>204</w:t>
              </w:r>
            </w:ins>
          </w:p>
        </w:tc>
        <w:tc>
          <w:tcPr>
            <w:tcW w:w="0" w:type="auto"/>
            <w:shd w:val="clear" w:color="auto" w:fill="auto"/>
            <w:noWrap/>
          </w:tcPr>
          <w:p w14:paraId="12B8A04E" w14:textId="55228F2D" w:rsidR="00A97997" w:rsidRPr="00A77DEC" w:rsidRDefault="00A97997" w:rsidP="00A97997">
            <w:pPr>
              <w:tabs>
                <w:tab w:val="clear" w:pos="403"/>
              </w:tabs>
              <w:spacing w:after="0" w:line="240" w:lineRule="auto"/>
              <w:jc w:val="center"/>
              <w:rPr>
                <w:ins w:id="7059" w:author="w19328_d1" w:date="2020-05-20T21:41:00Z"/>
                <w:lang w:val="en-CA"/>
              </w:rPr>
            </w:pPr>
            <w:ins w:id="7060" w:author="w19328_d1" w:date="2020-05-20T21:41:00Z">
              <w:r w:rsidRPr="00521FBA">
                <w:t>320</w:t>
              </w:r>
            </w:ins>
          </w:p>
        </w:tc>
        <w:tc>
          <w:tcPr>
            <w:tcW w:w="0" w:type="auto"/>
            <w:shd w:val="clear" w:color="auto" w:fill="auto"/>
            <w:noWrap/>
          </w:tcPr>
          <w:p w14:paraId="4FEA8E4D" w14:textId="29DB8951" w:rsidR="00A97997" w:rsidRPr="00A77DEC" w:rsidRDefault="00A97997" w:rsidP="00A97997">
            <w:pPr>
              <w:tabs>
                <w:tab w:val="clear" w:pos="403"/>
              </w:tabs>
              <w:spacing w:after="0" w:line="240" w:lineRule="auto"/>
              <w:jc w:val="center"/>
              <w:rPr>
                <w:ins w:id="7061" w:author="w19328_d1" w:date="2020-05-20T21:41:00Z"/>
                <w:lang w:val="en-CA"/>
              </w:rPr>
            </w:pPr>
            <w:ins w:id="7062" w:author="w19328_d1" w:date="2020-05-20T21:41:00Z">
              <w:r w:rsidRPr="00521FBA">
                <w:t>318</w:t>
              </w:r>
            </w:ins>
          </w:p>
        </w:tc>
        <w:tc>
          <w:tcPr>
            <w:tcW w:w="0" w:type="auto"/>
            <w:shd w:val="clear" w:color="auto" w:fill="auto"/>
            <w:noWrap/>
          </w:tcPr>
          <w:p w14:paraId="74620220" w14:textId="662FA557" w:rsidR="00A97997" w:rsidRPr="00A77DEC" w:rsidRDefault="00A97997" w:rsidP="00A97997">
            <w:pPr>
              <w:tabs>
                <w:tab w:val="clear" w:pos="403"/>
              </w:tabs>
              <w:spacing w:after="0" w:line="240" w:lineRule="auto"/>
              <w:jc w:val="center"/>
              <w:rPr>
                <w:ins w:id="7063" w:author="w19328_d1" w:date="2020-05-20T21:41:00Z"/>
                <w:lang w:val="en-CA"/>
              </w:rPr>
            </w:pPr>
            <w:ins w:id="7064" w:author="w19328_d1" w:date="2020-05-20T21:41:00Z">
              <w:r w:rsidRPr="00521FBA">
                <w:t>317</w:t>
              </w:r>
            </w:ins>
          </w:p>
        </w:tc>
        <w:tc>
          <w:tcPr>
            <w:tcW w:w="0" w:type="auto"/>
            <w:shd w:val="clear" w:color="auto" w:fill="auto"/>
            <w:noWrap/>
          </w:tcPr>
          <w:p w14:paraId="6EF883E0" w14:textId="4CE6EE4B" w:rsidR="00A97997" w:rsidRPr="00A77DEC" w:rsidRDefault="00A97997" w:rsidP="00A97997">
            <w:pPr>
              <w:tabs>
                <w:tab w:val="clear" w:pos="403"/>
              </w:tabs>
              <w:spacing w:after="0" w:line="240" w:lineRule="auto"/>
              <w:jc w:val="center"/>
              <w:rPr>
                <w:ins w:id="7065" w:author="w19328_d1" w:date="2020-05-20T21:41:00Z"/>
                <w:lang w:val="en-CA"/>
              </w:rPr>
            </w:pPr>
            <w:ins w:id="7066" w:author="w19328_d1" w:date="2020-05-20T21:41:00Z">
              <w:r w:rsidRPr="00521FBA">
                <w:t>315</w:t>
              </w:r>
            </w:ins>
          </w:p>
        </w:tc>
        <w:tc>
          <w:tcPr>
            <w:tcW w:w="0" w:type="auto"/>
            <w:shd w:val="clear" w:color="auto" w:fill="auto"/>
            <w:noWrap/>
          </w:tcPr>
          <w:p w14:paraId="4EE82B20" w14:textId="52509E78" w:rsidR="00A97997" w:rsidRPr="00A77DEC" w:rsidRDefault="00A97997" w:rsidP="00A97997">
            <w:pPr>
              <w:tabs>
                <w:tab w:val="clear" w:pos="403"/>
              </w:tabs>
              <w:spacing w:after="0" w:line="240" w:lineRule="auto"/>
              <w:jc w:val="center"/>
              <w:rPr>
                <w:ins w:id="7067" w:author="w19328_d1" w:date="2020-05-20T21:41:00Z"/>
                <w:lang w:val="en-CA"/>
              </w:rPr>
            </w:pPr>
            <w:ins w:id="7068" w:author="w19328_d1" w:date="2020-05-20T21:41:00Z">
              <w:r w:rsidRPr="00521FBA">
                <w:t>314</w:t>
              </w:r>
            </w:ins>
          </w:p>
        </w:tc>
        <w:tc>
          <w:tcPr>
            <w:tcW w:w="0" w:type="auto"/>
            <w:shd w:val="clear" w:color="auto" w:fill="auto"/>
            <w:noWrap/>
          </w:tcPr>
          <w:p w14:paraId="3BCB431E" w14:textId="79DC38A8" w:rsidR="00A97997" w:rsidRPr="00A77DEC" w:rsidRDefault="00A97997" w:rsidP="00A97997">
            <w:pPr>
              <w:tabs>
                <w:tab w:val="clear" w:pos="403"/>
              </w:tabs>
              <w:spacing w:after="0" w:line="240" w:lineRule="auto"/>
              <w:jc w:val="center"/>
              <w:rPr>
                <w:ins w:id="7069" w:author="w19328_d1" w:date="2020-05-20T21:41:00Z"/>
                <w:lang w:val="en-CA"/>
              </w:rPr>
            </w:pPr>
            <w:ins w:id="7070" w:author="w19328_d1" w:date="2020-05-20T21:41:00Z">
              <w:r w:rsidRPr="00521FBA">
                <w:t>312</w:t>
              </w:r>
            </w:ins>
          </w:p>
        </w:tc>
        <w:tc>
          <w:tcPr>
            <w:tcW w:w="0" w:type="auto"/>
            <w:shd w:val="clear" w:color="auto" w:fill="auto"/>
            <w:noWrap/>
          </w:tcPr>
          <w:p w14:paraId="7FDA9D3A" w14:textId="107687C9" w:rsidR="00A97997" w:rsidRPr="00A77DEC" w:rsidRDefault="00A97997" w:rsidP="00A97997">
            <w:pPr>
              <w:tabs>
                <w:tab w:val="clear" w:pos="403"/>
              </w:tabs>
              <w:spacing w:after="0" w:line="240" w:lineRule="auto"/>
              <w:jc w:val="center"/>
              <w:rPr>
                <w:ins w:id="7071" w:author="w19328_d1" w:date="2020-05-20T21:41:00Z"/>
                <w:lang w:val="en-CA"/>
              </w:rPr>
            </w:pPr>
            <w:ins w:id="7072" w:author="w19328_d1" w:date="2020-05-20T21:41:00Z">
              <w:r w:rsidRPr="00521FBA">
                <w:t>311</w:t>
              </w:r>
            </w:ins>
          </w:p>
        </w:tc>
        <w:tc>
          <w:tcPr>
            <w:tcW w:w="0" w:type="auto"/>
            <w:shd w:val="clear" w:color="auto" w:fill="auto"/>
            <w:noWrap/>
          </w:tcPr>
          <w:p w14:paraId="00CEB748" w14:textId="2E43DC26" w:rsidR="00A97997" w:rsidRPr="00A77DEC" w:rsidRDefault="00A97997" w:rsidP="00A97997">
            <w:pPr>
              <w:tabs>
                <w:tab w:val="clear" w:pos="403"/>
              </w:tabs>
              <w:spacing w:after="0" w:line="240" w:lineRule="auto"/>
              <w:jc w:val="center"/>
              <w:rPr>
                <w:ins w:id="7073" w:author="w19328_d1" w:date="2020-05-20T21:41:00Z"/>
                <w:lang w:val="en-CA"/>
              </w:rPr>
            </w:pPr>
            <w:ins w:id="7074" w:author="w19328_d1" w:date="2020-05-20T21:41:00Z">
              <w:r w:rsidRPr="00521FBA">
                <w:t>309</w:t>
              </w:r>
            </w:ins>
          </w:p>
        </w:tc>
        <w:tc>
          <w:tcPr>
            <w:tcW w:w="0" w:type="auto"/>
            <w:shd w:val="clear" w:color="auto" w:fill="auto"/>
            <w:noWrap/>
          </w:tcPr>
          <w:p w14:paraId="1559E65A" w14:textId="7C616522" w:rsidR="00A97997" w:rsidRPr="00A77DEC" w:rsidRDefault="00A97997" w:rsidP="00A97997">
            <w:pPr>
              <w:tabs>
                <w:tab w:val="clear" w:pos="403"/>
              </w:tabs>
              <w:spacing w:after="0" w:line="240" w:lineRule="auto"/>
              <w:jc w:val="center"/>
              <w:rPr>
                <w:ins w:id="7075" w:author="w19328_d1" w:date="2020-05-20T21:41:00Z"/>
                <w:lang w:val="en-CA"/>
              </w:rPr>
            </w:pPr>
            <w:ins w:id="7076" w:author="w19328_d1" w:date="2020-05-20T21:41:00Z">
              <w:r w:rsidRPr="00521FBA">
                <w:t>308</w:t>
              </w:r>
            </w:ins>
          </w:p>
        </w:tc>
        <w:tc>
          <w:tcPr>
            <w:tcW w:w="0" w:type="auto"/>
            <w:shd w:val="clear" w:color="auto" w:fill="auto"/>
            <w:noWrap/>
          </w:tcPr>
          <w:p w14:paraId="34E6D015" w14:textId="3F71C68F" w:rsidR="00A97997" w:rsidRPr="00A77DEC" w:rsidRDefault="00A97997" w:rsidP="00A97997">
            <w:pPr>
              <w:tabs>
                <w:tab w:val="clear" w:pos="403"/>
              </w:tabs>
              <w:spacing w:after="0" w:line="240" w:lineRule="auto"/>
              <w:jc w:val="center"/>
              <w:rPr>
                <w:ins w:id="7077" w:author="w19328_d1" w:date="2020-05-20T21:41:00Z"/>
                <w:lang w:val="en-CA"/>
              </w:rPr>
            </w:pPr>
            <w:ins w:id="7078" w:author="w19328_d1" w:date="2020-05-20T21:41:00Z">
              <w:r w:rsidRPr="00521FBA">
                <w:t>306</w:t>
              </w:r>
            </w:ins>
          </w:p>
        </w:tc>
        <w:tc>
          <w:tcPr>
            <w:tcW w:w="0" w:type="auto"/>
            <w:shd w:val="clear" w:color="auto" w:fill="auto"/>
            <w:noWrap/>
          </w:tcPr>
          <w:p w14:paraId="15C97C40" w14:textId="0ADB2382" w:rsidR="00A97997" w:rsidRPr="00A77DEC" w:rsidRDefault="00A97997" w:rsidP="00A97997">
            <w:pPr>
              <w:tabs>
                <w:tab w:val="clear" w:pos="403"/>
              </w:tabs>
              <w:spacing w:after="0" w:line="240" w:lineRule="auto"/>
              <w:jc w:val="center"/>
              <w:rPr>
                <w:ins w:id="7079" w:author="w19328_d1" w:date="2020-05-20T21:41:00Z"/>
                <w:lang w:val="en-CA"/>
              </w:rPr>
            </w:pPr>
            <w:ins w:id="7080" w:author="w19328_d1" w:date="2020-05-20T21:41:00Z">
              <w:r w:rsidRPr="00521FBA">
                <w:t>305</w:t>
              </w:r>
            </w:ins>
          </w:p>
        </w:tc>
        <w:tc>
          <w:tcPr>
            <w:tcW w:w="0" w:type="auto"/>
            <w:shd w:val="clear" w:color="auto" w:fill="auto"/>
            <w:noWrap/>
          </w:tcPr>
          <w:p w14:paraId="6DB0716F" w14:textId="13EDF79D" w:rsidR="00A97997" w:rsidRPr="00A77DEC" w:rsidRDefault="00A97997" w:rsidP="00A97997">
            <w:pPr>
              <w:tabs>
                <w:tab w:val="clear" w:pos="403"/>
              </w:tabs>
              <w:spacing w:after="0" w:line="240" w:lineRule="auto"/>
              <w:jc w:val="center"/>
              <w:rPr>
                <w:ins w:id="7081" w:author="w19328_d1" w:date="2020-05-20T21:41:00Z"/>
                <w:lang w:val="en-CA"/>
              </w:rPr>
            </w:pPr>
            <w:ins w:id="7082" w:author="w19328_d1" w:date="2020-05-20T21:41:00Z">
              <w:r w:rsidRPr="00521FBA">
                <w:t>303</w:t>
              </w:r>
            </w:ins>
          </w:p>
        </w:tc>
      </w:tr>
      <w:tr w:rsidR="00A97997" w:rsidRPr="00A77DEC" w14:paraId="1CB985B1" w14:textId="77777777" w:rsidTr="00A97997">
        <w:trPr>
          <w:trHeight w:val="372"/>
          <w:jc w:val="center"/>
          <w:ins w:id="7083" w:author="w19328_d1" w:date="2020-05-20T21:41:00Z"/>
        </w:trPr>
        <w:tc>
          <w:tcPr>
            <w:tcW w:w="0" w:type="auto"/>
            <w:shd w:val="clear" w:color="auto" w:fill="auto"/>
            <w:noWrap/>
          </w:tcPr>
          <w:p w14:paraId="299318F8" w14:textId="76761EA3" w:rsidR="00A97997" w:rsidRPr="00A77DEC" w:rsidRDefault="00BF3A1B" w:rsidP="00A97997">
            <w:pPr>
              <w:tabs>
                <w:tab w:val="clear" w:pos="403"/>
              </w:tabs>
              <w:spacing w:after="0" w:line="240" w:lineRule="auto"/>
              <w:jc w:val="center"/>
              <w:rPr>
                <w:ins w:id="7084" w:author="w19328_d1" w:date="2020-05-20T21:41:00Z"/>
                <w:b/>
                <w:bCs/>
                <w:lang w:val="en-CA"/>
              </w:rPr>
            </w:pPr>
            <w:ins w:id="7085" w:author="w19328_d1" w:date="2020-05-20T21:43:00Z">
              <w:r>
                <w:rPr>
                  <w:b/>
                  <w:bCs/>
                  <w:lang w:val="en-CA"/>
                </w:rPr>
                <w:t>216</w:t>
              </w:r>
            </w:ins>
          </w:p>
        </w:tc>
        <w:tc>
          <w:tcPr>
            <w:tcW w:w="0" w:type="auto"/>
            <w:shd w:val="clear" w:color="auto" w:fill="auto"/>
            <w:noWrap/>
          </w:tcPr>
          <w:p w14:paraId="0B31BA70" w14:textId="2B40FD28" w:rsidR="00A97997" w:rsidRPr="00A77DEC" w:rsidRDefault="00A97997" w:rsidP="00A97997">
            <w:pPr>
              <w:tabs>
                <w:tab w:val="clear" w:pos="403"/>
              </w:tabs>
              <w:spacing w:after="0" w:line="240" w:lineRule="auto"/>
              <w:jc w:val="center"/>
              <w:rPr>
                <w:ins w:id="7086" w:author="w19328_d1" w:date="2020-05-20T21:41:00Z"/>
                <w:lang w:val="en-CA"/>
              </w:rPr>
            </w:pPr>
            <w:ins w:id="7087" w:author="w19328_d1" w:date="2020-05-20T21:41:00Z">
              <w:r w:rsidRPr="00521FBA">
                <w:t>302</w:t>
              </w:r>
            </w:ins>
          </w:p>
        </w:tc>
        <w:tc>
          <w:tcPr>
            <w:tcW w:w="0" w:type="auto"/>
            <w:shd w:val="clear" w:color="auto" w:fill="auto"/>
            <w:noWrap/>
          </w:tcPr>
          <w:p w14:paraId="0DCA1416" w14:textId="773CA711" w:rsidR="00A97997" w:rsidRPr="00A77DEC" w:rsidRDefault="00A97997" w:rsidP="00A97997">
            <w:pPr>
              <w:tabs>
                <w:tab w:val="clear" w:pos="403"/>
              </w:tabs>
              <w:spacing w:after="0" w:line="240" w:lineRule="auto"/>
              <w:jc w:val="center"/>
              <w:rPr>
                <w:ins w:id="7088" w:author="w19328_d1" w:date="2020-05-20T21:41:00Z"/>
                <w:lang w:val="en-CA"/>
              </w:rPr>
            </w:pPr>
            <w:ins w:id="7089" w:author="w19328_d1" w:date="2020-05-20T21:41:00Z">
              <w:r w:rsidRPr="00521FBA">
                <w:t>301</w:t>
              </w:r>
            </w:ins>
          </w:p>
        </w:tc>
        <w:tc>
          <w:tcPr>
            <w:tcW w:w="0" w:type="auto"/>
            <w:shd w:val="clear" w:color="auto" w:fill="auto"/>
            <w:noWrap/>
          </w:tcPr>
          <w:p w14:paraId="1C7148B7" w14:textId="6CE23893" w:rsidR="00A97997" w:rsidRPr="00A77DEC" w:rsidRDefault="00A97997" w:rsidP="00A97997">
            <w:pPr>
              <w:tabs>
                <w:tab w:val="clear" w:pos="403"/>
              </w:tabs>
              <w:spacing w:after="0" w:line="240" w:lineRule="auto"/>
              <w:jc w:val="center"/>
              <w:rPr>
                <w:ins w:id="7090" w:author="w19328_d1" w:date="2020-05-20T21:41:00Z"/>
                <w:lang w:val="en-CA"/>
              </w:rPr>
            </w:pPr>
            <w:ins w:id="7091" w:author="w19328_d1" w:date="2020-05-20T21:41:00Z">
              <w:r w:rsidRPr="00521FBA">
                <w:t>299</w:t>
              </w:r>
            </w:ins>
          </w:p>
        </w:tc>
        <w:tc>
          <w:tcPr>
            <w:tcW w:w="0" w:type="auto"/>
            <w:shd w:val="clear" w:color="auto" w:fill="auto"/>
            <w:noWrap/>
          </w:tcPr>
          <w:p w14:paraId="40FF5B37" w14:textId="3DA153EB" w:rsidR="00A97997" w:rsidRPr="00A77DEC" w:rsidRDefault="00A97997" w:rsidP="00A97997">
            <w:pPr>
              <w:tabs>
                <w:tab w:val="clear" w:pos="403"/>
              </w:tabs>
              <w:spacing w:after="0" w:line="240" w:lineRule="auto"/>
              <w:jc w:val="center"/>
              <w:rPr>
                <w:ins w:id="7092" w:author="w19328_d1" w:date="2020-05-20T21:41:00Z"/>
                <w:lang w:val="en-CA"/>
              </w:rPr>
            </w:pPr>
            <w:ins w:id="7093" w:author="w19328_d1" w:date="2020-05-20T21:41:00Z">
              <w:r w:rsidRPr="00521FBA">
                <w:t>298</w:t>
              </w:r>
            </w:ins>
          </w:p>
        </w:tc>
        <w:tc>
          <w:tcPr>
            <w:tcW w:w="0" w:type="auto"/>
            <w:shd w:val="clear" w:color="auto" w:fill="auto"/>
            <w:noWrap/>
          </w:tcPr>
          <w:p w14:paraId="1F5B1271" w14:textId="711D233A" w:rsidR="00A97997" w:rsidRPr="00A77DEC" w:rsidRDefault="00A97997" w:rsidP="00A97997">
            <w:pPr>
              <w:tabs>
                <w:tab w:val="clear" w:pos="403"/>
              </w:tabs>
              <w:spacing w:after="0" w:line="240" w:lineRule="auto"/>
              <w:jc w:val="center"/>
              <w:rPr>
                <w:ins w:id="7094" w:author="w19328_d1" w:date="2020-05-20T21:41:00Z"/>
                <w:lang w:val="en-CA"/>
              </w:rPr>
            </w:pPr>
            <w:ins w:id="7095" w:author="w19328_d1" w:date="2020-05-20T21:41:00Z">
              <w:r w:rsidRPr="00521FBA">
                <w:t>297</w:t>
              </w:r>
            </w:ins>
          </w:p>
        </w:tc>
        <w:tc>
          <w:tcPr>
            <w:tcW w:w="0" w:type="auto"/>
            <w:shd w:val="clear" w:color="auto" w:fill="auto"/>
            <w:noWrap/>
          </w:tcPr>
          <w:p w14:paraId="03DF3B24" w14:textId="05DD6581" w:rsidR="00A97997" w:rsidRPr="00A77DEC" w:rsidRDefault="00A97997" w:rsidP="00A97997">
            <w:pPr>
              <w:tabs>
                <w:tab w:val="clear" w:pos="403"/>
              </w:tabs>
              <w:spacing w:after="0" w:line="240" w:lineRule="auto"/>
              <w:jc w:val="center"/>
              <w:rPr>
                <w:ins w:id="7096" w:author="w19328_d1" w:date="2020-05-20T21:41:00Z"/>
                <w:lang w:val="en-CA"/>
              </w:rPr>
            </w:pPr>
            <w:ins w:id="7097" w:author="w19328_d1" w:date="2020-05-20T21:41:00Z">
              <w:r w:rsidRPr="00521FBA">
                <w:t>295</w:t>
              </w:r>
            </w:ins>
          </w:p>
        </w:tc>
        <w:tc>
          <w:tcPr>
            <w:tcW w:w="0" w:type="auto"/>
            <w:shd w:val="clear" w:color="auto" w:fill="auto"/>
            <w:noWrap/>
          </w:tcPr>
          <w:p w14:paraId="25EC8F80" w14:textId="198BBC0A" w:rsidR="00A97997" w:rsidRPr="00A77DEC" w:rsidRDefault="00A97997" w:rsidP="00A97997">
            <w:pPr>
              <w:tabs>
                <w:tab w:val="clear" w:pos="403"/>
              </w:tabs>
              <w:spacing w:after="0" w:line="240" w:lineRule="auto"/>
              <w:jc w:val="center"/>
              <w:rPr>
                <w:ins w:id="7098" w:author="w19328_d1" w:date="2020-05-20T21:41:00Z"/>
                <w:lang w:val="en-CA"/>
              </w:rPr>
            </w:pPr>
            <w:ins w:id="7099" w:author="w19328_d1" w:date="2020-05-20T21:41:00Z">
              <w:r w:rsidRPr="00521FBA">
                <w:t>294</w:t>
              </w:r>
            </w:ins>
          </w:p>
        </w:tc>
        <w:tc>
          <w:tcPr>
            <w:tcW w:w="0" w:type="auto"/>
            <w:shd w:val="clear" w:color="auto" w:fill="auto"/>
            <w:noWrap/>
          </w:tcPr>
          <w:p w14:paraId="7F49D68C" w14:textId="20B98BA0" w:rsidR="00A97997" w:rsidRPr="00A77DEC" w:rsidRDefault="00A97997" w:rsidP="00A97997">
            <w:pPr>
              <w:tabs>
                <w:tab w:val="clear" w:pos="403"/>
              </w:tabs>
              <w:spacing w:after="0" w:line="240" w:lineRule="auto"/>
              <w:jc w:val="center"/>
              <w:rPr>
                <w:ins w:id="7100" w:author="w19328_d1" w:date="2020-05-20T21:41:00Z"/>
                <w:lang w:val="en-CA"/>
              </w:rPr>
            </w:pPr>
            <w:ins w:id="7101" w:author="w19328_d1" w:date="2020-05-20T21:41:00Z">
              <w:r w:rsidRPr="00521FBA">
                <w:t>293</w:t>
              </w:r>
            </w:ins>
          </w:p>
        </w:tc>
        <w:tc>
          <w:tcPr>
            <w:tcW w:w="0" w:type="auto"/>
            <w:shd w:val="clear" w:color="auto" w:fill="auto"/>
            <w:noWrap/>
          </w:tcPr>
          <w:p w14:paraId="4EB8A9C7" w14:textId="092E3140" w:rsidR="00A97997" w:rsidRPr="00A77DEC" w:rsidRDefault="00A97997" w:rsidP="00A97997">
            <w:pPr>
              <w:tabs>
                <w:tab w:val="clear" w:pos="403"/>
              </w:tabs>
              <w:spacing w:after="0" w:line="240" w:lineRule="auto"/>
              <w:jc w:val="center"/>
              <w:rPr>
                <w:ins w:id="7102" w:author="w19328_d1" w:date="2020-05-20T21:41:00Z"/>
                <w:lang w:val="en-CA"/>
              </w:rPr>
            </w:pPr>
            <w:ins w:id="7103" w:author="w19328_d1" w:date="2020-05-20T21:41:00Z">
              <w:r w:rsidRPr="00521FBA">
                <w:t>291</w:t>
              </w:r>
            </w:ins>
          </w:p>
        </w:tc>
        <w:tc>
          <w:tcPr>
            <w:tcW w:w="0" w:type="auto"/>
            <w:shd w:val="clear" w:color="auto" w:fill="auto"/>
            <w:noWrap/>
          </w:tcPr>
          <w:p w14:paraId="1D5606F2" w14:textId="4C241999" w:rsidR="00A97997" w:rsidRPr="00A77DEC" w:rsidRDefault="00A97997" w:rsidP="00A97997">
            <w:pPr>
              <w:tabs>
                <w:tab w:val="clear" w:pos="403"/>
              </w:tabs>
              <w:spacing w:after="0" w:line="240" w:lineRule="auto"/>
              <w:jc w:val="center"/>
              <w:rPr>
                <w:ins w:id="7104" w:author="w19328_d1" w:date="2020-05-20T21:41:00Z"/>
                <w:lang w:val="en-CA"/>
              </w:rPr>
            </w:pPr>
            <w:ins w:id="7105" w:author="w19328_d1" w:date="2020-05-20T21:41:00Z">
              <w:r w:rsidRPr="00521FBA">
                <w:t>290</w:t>
              </w:r>
            </w:ins>
          </w:p>
        </w:tc>
        <w:tc>
          <w:tcPr>
            <w:tcW w:w="0" w:type="auto"/>
            <w:shd w:val="clear" w:color="auto" w:fill="auto"/>
            <w:noWrap/>
          </w:tcPr>
          <w:p w14:paraId="0855289E" w14:textId="1FF6E903" w:rsidR="00A97997" w:rsidRPr="00A77DEC" w:rsidRDefault="00A97997" w:rsidP="00A97997">
            <w:pPr>
              <w:tabs>
                <w:tab w:val="clear" w:pos="403"/>
              </w:tabs>
              <w:spacing w:after="0" w:line="240" w:lineRule="auto"/>
              <w:jc w:val="center"/>
              <w:rPr>
                <w:ins w:id="7106" w:author="w19328_d1" w:date="2020-05-20T21:41:00Z"/>
                <w:lang w:val="en-CA"/>
              </w:rPr>
            </w:pPr>
            <w:ins w:id="7107" w:author="w19328_d1" w:date="2020-05-20T21:41:00Z">
              <w:r w:rsidRPr="00521FBA">
                <w:t>289</w:t>
              </w:r>
            </w:ins>
          </w:p>
        </w:tc>
        <w:tc>
          <w:tcPr>
            <w:tcW w:w="0" w:type="auto"/>
            <w:shd w:val="clear" w:color="auto" w:fill="auto"/>
            <w:noWrap/>
          </w:tcPr>
          <w:p w14:paraId="4603D970" w14:textId="5E55D72E" w:rsidR="00A97997" w:rsidRPr="00A77DEC" w:rsidRDefault="00A97997" w:rsidP="00A97997">
            <w:pPr>
              <w:tabs>
                <w:tab w:val="clear" w:pos="403"/>
              </w:tabs>
              <w:spacing w:after="0" w:line="240" w:lineRule="auto"/>
              <w:jc w:val="center"/>
              <w:rPr>
                <w:ins w:id="7108" w:author="w19328_d1" w:date="2020-05-20T21:41:00Z"/>
                <w:lang w:val="en-CA"/>
              </w:rPr>
            </w:pPr>
            <w:ins w:id="7109" w:author="w19328_d1" w:date="2020-05-20T21:41:00Z">
              <w:r w:rsidRPr="00521FBA">
                <w:t>287</w:t>
              </w:r>
            </w:ins>
          </w:p>
        </w:tc>
      </w:tr>
      <w:tr w:rsidR="00A97997" w:rsidRPr="00A77DEC" w14:paraId="21D20D6B" w14:textId="77777777" w:rsidTr="00A97997">
        <w:trPr>
          <w:trHeight w:val="372"/>
          <w:jc w:val="center"/>
          <w:ins w:id="7110" w:author="w19328_d1" w:date="2020-05-20T21:41:00Z"/>
        </w:trPr>
        <w:tc>
          <w:tcPr>
            <w:tcW w:w="0" w:type="auto"/>
            <w:shd w:val="clear" w:color="auto" w:fill="auto"/>
            <w:noWrap/>
          </w:tcPr>
          <w:p w14:paraId="3E31E560" w14:textId="4BA45A6C" w:rsidR="00A97997" w:rsidRPr="00A77DEC" w:rsidRDefault="00BF3A1B" w:rsidP="00A97997">
            <w:pPr>
              <w:tabs>
                <w:tab w:val="clear" w:pos="403"/>
              </w:tabs>
              <w:spacing w:after="0" w:line="240" w:lineRule="auto"/>
              <w:jc w:val="center"/>
              <w:rPr>
                <w:ins w:id="7111" w:author="w19328_d1" w:date="2020-05-20T21:41:00Z"/>
                <w:b/>
                <w:bCs/>
                <w:lang w:val="en-CA"/>
              </w:rPr>
            </w:pPr>
            <w:ins w:id="7112" w:author="w19328_d1" w:date="2020-05-20T21:43:00Z">
              <w:r>
                <w:rPr>
                  <w:b/>
                  <w:bCs/>
                  <w:lang w:val="en-CA"/>
                </w:rPr>
                <w:t>228</w:t>
              </w:r>
            </w:ins>
          </w:p>
        </w:tc>
        <w:tc>
          <w:tcPr>
            <w:tcW w:w="0" w:type="auto"/>
            <w:shd w:val="clear" w:color="auto" w:fill="auto"/>
            <w:noWrap/>
          </w:tcPr>
          <w:p w14:paraId="1B397C07" w14:textId="1E2CD74E" w:rsidR="00A97997" w:rsidRPr="00A77DEC" w:rsidRDefault="00A97997" w:rsidP="00A97997">
            <w:pPr>
              <w:tabs>
                <w:tab w:val="clear" w:pos="403"/>
              </w:tabs>
              <w:spacing w:after="0" w:line="240" w:lineRule="auto"/>
              <w:jc w:val="center"/>
              <w:rPr>
                <w:ins w:id="7113" w:author="w19328_d1" w:date="2020-05-20T21:41:00Z"/>
                <w:lang w:val="en-CA"/>
              </w:rPr>
            </w:pPr>
            <w:ins w:id="7114" w:author="w19328_d1" w:date="2020-05-20T21:41:00Z">
              <w:r w:rsidRPr="00521FBA">
                <w:t>286</w:t>
              </w:r>
            </w:ins>
          </w:p>
        </w:tc>
        <w:tc>
          <w:tcPr>
            <w:tcW w:w="0" w:type="auto"/>
            <w:shd w:val="clear" w:color="auto" w:fill="auto"/>
            <w:noWrap/>
          </w:tcPr>
          <w:p w14:paraId="0757DE74" w14:textId="394C8BC6" w:rsidR="00A97997" w:rsidRPr="00A77DEC" w:rsidRDefault="00A97997" w:rsidP="00A97997">
            <w:pPr>
              <w:tabs>
                <w:tab w:val="clear" w:pos="403"/>
              </w:tabs>
              <w:spacing w:after="0" w:line="240" w:lineRule="auto"/>
              <w:jc w:val="center"/>
              <w:rPr>
                <w:ins w:id="7115" w:author="w19328_d1" w:date="2020-05-20T21:41:00Z"/>
                <w:lang w:val="en-CA"/>
              </w:rPr>
            </w:pPr>
            <w:ins w:id="7116" w:author="w19328_d1" w:date="2020-05-20T21:41:00Z">
              <w:r w:rsidRPr="00521FBA">
                <w:t>285</w:t>
              </w:r>
            </w:ins>
          </w:p>
        </w:tc>
        <w:tc>
          <w:tcPr>
            <w:tcW w:w="0" w:type="auto"/>
            <w:shd w:val="clear" w:color="auto" w:fill="auto"/>
            <w:noWrap/>
          </w:tcPr>
          <w:p w14:paraId="50FDCDAC" w14:textId="489B0CDC" w:rsidR="00A97997" w:rsidRPr="00A77DEC" w:rsidRDefault="00A97997" w:rsidP="00A97997">
            <w:pPr>
              <w:tabs>
                <w:tab w:val="clear" w:pos="403"/>
              </w:tabs>
              <w:spacing w:after="0" w:line="240" w:lineRule="auto"/>
              <w:jc w:val="center"/>
              <w:rPr>
                <w:ins w:id="7117" w:author="w19328_d1" w:date="2020-05-20T21:41:00Z"/>
                <w:lang w:val="en-CA"/>
              </w:rPr>
            </w:pPr>
            <w:ins w:id="7118" w:author="w19328_d1" w:date="2020-05-20T21:41:00Z">
              <w:r w:rsidRPr="00521FBA">
                <w:t>284</w:t>
              </w:r>
            </w:ins>
          </w:p>
        </w:tc>
        <w:tc>
          <w:tcPr>
            <w:tcW w:w="0" w:type="auto"/>
            <w:shd w:val="clear" w:color="auto" w:fill="auto"/>
            <w:noWrap/>
          </w:tcPr>
          <w:p w14:paraId="33C82EE7" w14:textId="7F493D44" w:rsidR="00A97997" w:rsidRPr="00A77DEC" w:rsidRDefault="00A97997" w:rsidP="00A97997">
            <w:pPr>
              <w:tabs>
                <w:tab w:val="clear" w:pos="403"/>
              </w:tabs>
              <w:spacing w:after="0" w:line="240" w:lineRule="auto"/>
              <w:jc w:val="center"/>
              <w:rPr>
                <w:ins w:id="7119" w:author="w19328_d1" w:date="2020-05-20T21:41:00Z"/>
                <w:lang w:val="en-CA"/>
              </w:rPr>
            </w:pPr>
            <w:ins w:id="7120" w:author="w19328_d1" w:date="2020-05-20T21:41:00Z">
              <w:r w:rsidRPr="00521FBA">
                <w:t>282</w:t>
              </w:r>
            </w:ins>
          </w:p>
        </w:tc>
        <w:tc>
          <w:tcPr>
            <w:tcW w:w="0" w:type="auto"/>
            <w:shd w:val="clear" w:color="auto" w:fill="auto"/>
            <w:noWrap/>
          </w:tcPr>
          <w:p w14:paraId="21BC3195" w14:textId="37C068BE" w:rsidR="00A97997" w:rsidRPr="00A77DEC" w:rsidRDefault="00A97997" w:rsidP="00A97997">
            <w:pPr>
              <w:tabs>
                <w:tab w:val="clear" w:pos="403"/>
              </w:tabs>
              <w:spacing w:after="0" w:line="240" w:lineRule="auto"/>
              <w:jc w:val="center"/>
              <w:rPr>
                <w:ins w:id="7121" w:author="w19328_d1" w:date="2020-05-20T21:41:00Z"/>
                <w:lang w:val="en-CA"/>
              </w:rPr>
            </w:pPr>
            <w:ins w:id="7122" w:author="w19328_d1" w:date="2020-05-20T21:41:00Z">
              <w:r w:rsidRPr="00521FBA">
                <w:t>281</w:t>
              </w:r>
            </w:ins>
          </w:p>
        </w:tc>
        <w:tc>
          <w:tcPr>
            <w:tcW w:w="0" w:type="auto"/>
            <w:shd w:val="clear" w:color="auto" w:fill="auto"/>
            <w:noWrap/>
          </w:tcPr>
          <w:p w14:paraId="4BC6D68D" w14:textId="6B7F116B" w:rsidR="00A97997" w:rsidRPr="00A77DEC" w:rsidRDefault="00A97997" w:rsidP="00A97997">
            <w:pPr>
              <w:tabs>
                <w:tab w:val="clear" w:pos="403"/>
              </w:tabs>
              <w:spacing w:after="0" w:line="240" w:lineRule="auto"/>
              <w:jc w:val="center"/>
              <w:rPr>
                <w:ins w:id="7123" w:author="w19328_d1" w:date="2020-05-20T21:41:00Z"/>
                <w:lang w:val="en-CA"/>
              </w:rPr>
            </w:pPr>
            <w:ins w:id="7124" w:author="w19328_d1" w:date="2020-05-20T21:41:00Z">
              <w:r w:rsidRPr="00521FBA">
                <w:t>280</w:t>
              </w:r>
            </w:ins>
          </w:p>
        </w:tc>
        <w:tc>
          <w:tcPr>
            <w:tcW w:w="0" w:type="auto"/>
            <w:shd w:val="clear" w:color="auto" w:fill="auto"/>
            <w:noWrap/>
          </w:tcPr>
          <w:p w14:paraId="2621CC9F" w14:textId="04CC3242" w:rsidR="00A97997" w:rsidRPr="00A77DEC" w:rsidRDefault="00A97997" w:rsidP="00A97997">
            <w:pPr>
              <w:tabs>
                <w:tab w:val="clear" w:pos="403"/>
              </w:tabs>
              <w:spacing w:after="0" w:line="240" w:lineRule="auto"/>
              <w:jc w:val="center"/>
              <w:rPr>
                <w:ins w:id="7125" w:author="w19328_d1" w:date="2020-05-20T21:41:00Z"/>
                <w:lang w:val="en-CA"/>
              </w:rPr>
            </w:pPr>
            <w:ins w:id="7126" w:author="w19328_d1" w:date="2020-05-20T21:41:00Z">
              <w:r w:rsidRPr="00521FBA">
                <w:t>279</w:t>
              </w:r>
            </w:ins>
          </w:p>
        </w:tc>
        <w:tc>
          <w:tcPr>
            <w:tcW w:w="0" w:type="auto"/>
            <w:shd w:val="clear" w:color="auto" w:fill="auto"/>
            <w:noWrap/>
          </w:tcPr>
          <w:p w14:paraId="79B3AABA" w14:textId="28B0AF2C" w:rsidR="00A97997" w:rsidRPr="00A77DEC" w:rsidRDefault="00A97997" w:rsidP="00A97997">
            <w:pPr>
              <w:tabs>
                <w:tab w:val="clear" w:pos="403"/>
              </w:tabs>
              <w:spacing w:after="0" w:line="240" w:lineRule="auto"/>
              <w:jc w:val="center"/>
              <w:rPr>
                <w:ins w:id="7127" w:author="w19328_d1" w:date="2020-05-20T21:41:00Z"/>
                <w:lang w:val="en-CA"/>
              </w:rPr>
            </w:pPr>
            <w:ins w:id="7128" w:author="w19328_d1" w:date="2020-05-20T21:41:00Z">
              <w:r w:rsidRPr="00521FBA">
                <w:t>278</w:t>
              </w:r>
            </w:ins>
          </w:p>
        </w:tc>
        <w:tc>
          <w:tcPr>
            <w:tcW w:w="0" w:type="auto"/>
            <w:shd w:val="clear" w:color="auto" w:fill="auto"/>
            <w:noWrap/>
          </w:tcPr>
          <w:p w14:paraId="7CA99FE5" w14:textId="1D3CF05F" w:rsidR="00A97997" w:rsidRPr="00A77DEC" w:rsidRDefault="00A97997" w:rsidP="00A97997">
            <w:pPr>
              <w:tabs>
                <w:tab w:val="clear" w:pos="403"/>
              </w:tabs>
              <w:spacing w:after="0" w:line="240" w:lineRule="auto"/>
              <w:jc w:val="center"/>
              <w:rPr>
                <w:ins w:id="7129" w:author="w19328_d1" w:date="2020-05-20T21:41:00Z"/>
                <w:lang w:val="en-CA"/>
              </w:rPr>
            </w:pPr>
            <w:ins w:id="7130" w:author="w19328_d1" w:date="2020-05-20T21:41:00Z">
              <w:r w:rsidRPr="00521FBA">
                <w:t>277</w:t>
              </w:r>
            </w:ins>
          </w:p>
        </w:tc>
        <w:tc>
          <w:tcPr>
            <w:tcW w:w="0" w:type="auto"/>
            <w:shd w:val="clear" w:color="auto" w:fill="auto"/>
            <w:noWrap/>
          </w:tcPr>
          <w:p w14:paraId="12681DFD" w14:textId="45DE27A1" w:rsidR="00A97997" w:rsidRPr="00A77DEC" w:rsidRDefault="00A97997" w:rsidP="00A97997">
            <w:pPr>
              <w:tabs>
                <w:tab w:val="clear" w:pos="403"/>
              </w:tabs>
              <w:spacing w:after="0" w:line="240" w:lineRule="auto"/>
              <w:jc w:val="center"/>
              <w:rPr>
                <w:ins w:id="7131" w:author="w19328_d1" w:date="2020-05-20T21:41:00Z"/>
                <w:lang w:val="en-CA"/>
              </w:rPr>
            </w:pPr>
            <w:ins w:id="7132" w:author="w19328_d1" w:date="2020-05-20T21:41:00Z">
              <w:r w:rsidRPr="00521FBA">
                <w:t>275</w:t>
              </w:r>
            </w:ins>
          </w:p>
        </w:tc>
        <w:tc>
          <w:tcPr>
            <w:tcW w:w="0" w:type="auto"/>
            <w:shd w:val="clear" w:color="auto" w:fill="auto"/>
            <w:noWrap/>
          </w:tcPr>
          <w:p w14:paraId="3F5327E3" w14:textId="76A33163" w:rsidR="00A97997" w:rsidRPr="00A77DEC" w:rsidRDefault="00A97997" w:rsidP="00A97997">
            <w:pPr>
              <w:tabs>
                <w:tab w:val="clear" w:pos="403"/>
              </w:tabs>
              <w:spacing w:after="0" w:line="240" w:lineRule="auto"/>
              <w:jc w:val="center"/>
              <w:rPr>
                <w:ins w:id="7133" w:author="w19328_d1" w:date="2020-05-20T21:41:00Z"/>
                <w:lang w:val="en-CA"/>
              </w:rPr>
            </w:pPr>
            <w:ins w:id="7134" w:author="w19328_d1" w:date="2020-05-20T21:41:00Z">
              <w:r w:rsidRPr="00521FBA">
                <w:t>274</w:t>
              </w:r>
            </w:ins>
          </w:p>
        </w:tc>
        <w:tc>
          <w:tcPr>
            <w:tcW w:w="0" w:type="auto"/>
            <w:shd w:val="clear" w:color="auto" w:fill="auto"/>
            <w:noWrap/>
          </w:tcPr>
          <w:p w14:paraId="742DF30C" w14:textId="6DAAA45D" w:rsidR="00A97997" w:rsidRPr="00A77DEC" w:rsidRDefault="00A97997" w:rsidP="00A97997">
            <w:pPr>
              <w:tabs>
                <w:tab w:val="clear" w:pos="403"/>
              </w:tabs>
              <w:spacing w:after="0" w:line="240" w:lineRule="auto"/>
              <w:jc w:val="center"/>
              <w:rPr>
                <w:ins w:id="7135" w:author="w19328_d1" w:date="2020-05-20T21:41:00Z"/>
                <w:lang w:val="en-CA"/>
              </w:rPr>
            </w:pPr>
            <w:ins w:id="7136" w:author="w19328_d1" w:date="2020-05-20T21:41:00Z">
              <w:r w:rsidRPr="00521FBA">
                <w:t>273</w:t>
              </w:r>
            </w:ins>
          </w:p>
        </w:tc>
      </w:tr>
      <w:tr w:rsidR="00A97997" w:rsidRPr="00A77DEC" w14:paraId="6A8236B5" w14:textId="77777777" w:rsidTr="00A97997">
        <w:trPr>
          <w:trHeight w:val="372"/>
          <w:jc w:val="center"/>
          <w:ins w:id="7137" w:author="w19328_d1" w:date="2020-05-20T21:41:00Z"/>
        </w:trPr>
        <w:tc>
          <w:tcPr>
            <w:tcW w:w="0" w:type="auto"/>
            <w:shd w:val="clear" w:color="auto" w:fill="auto"/>
            <w:noWrap/>
          </w:tcPr>
          <w:p w14:paraId="614CEC99" w14:textId="5459D30F" w:rsidR="00A97997" w:rsidRPr="00A77DEC" w:rsidRDefault="00BF3A1B" w:rsidP="00A97997">
            <w:pPr>
              <w:tabs>
                <w:tab w:val="clear" w:pos="403"/>
              </w:tabs>
              <w:spacing w:after="0" w:line="240" w:lineRule="auto"/>
              <w:jc w:val="center"/>
              <w:rPr>
                <w:ins w:id="7138" w:author="w19328_d1" w:date="2020-05-20T21:41:00Z"/>
                <w:b/>
                <w:bCs/>
                <w:lang w:val="en-CA"/>
              </w:rPr>
            </w:pPr>
            <w:ins w:id="7139" w:author="w19328_d1" w:date="2020-05-20T21:43:00Z">
              <w:r>
                <w:rPr>
                  <w:b/>
                  <w:bCs/>
                  <w:lang w:val="en-CA"/>
                </w:rPr>
                <w:t>240</w:t>
              </w:r>
            </w:ins>
          </w:p>
        </w:tc>
        <w:tc>
          <w:tcPr>
            <w:tcW w:w="0" w:type="auto"/>
            <w:shd w:val="clear" w:color="auto" w:fill="auto"/>
            <w:noWrap/>
          </w:tcPr>
          <w:p w14:paraId="5F1DA5A9" w14:textId="5BBB4FBA" w:rsidR="00A97997" w:rsidRPr="00521FBA" w:rsidRDefault="00A97997" w:rsidP="00A97997">
            <w:pPr>
              <w:tabs>
                <w:tab w:val="clear" w:pos="403"/>
              </w:tabs>
              <w:spacing w:after="0" w:line="240" w:lineRule="auto"/>
              <w:jc w:val="center"/>
              <w:rPr>
                <w:ins w:id="7140" w:author="w19328_d1" w:date="2020-05-20T21:41:00Z"/>
              </w:rPr>
            </w:pPr>
            <w:ins w:id="7141" w:author="w19328_d1" w:date="2020-05-20T21:42:00Z">
              <w:r w:rsidRPr="003F3702">
                <w:t>272</w:t>
              </w:r>
            </w:ins>
          </w:p>
        </w:tc>
        <w:tc>
          <w:tcPr>
            <w:tcW w:w="0" w:type="auto"/>
            <w:shd w:val="clear" w:color="auto" w:fill="auto"/>
            <w:noWrap/>
          </w:tcPr>
          <w:p w14:paraId="0F693CCF" w14:textId="3BEE6751" w:rsidR="00A97997" w:rsidRPr="00521FBA" w:rsidRDefault="00A97997" w:rsidP="00A97997">
            <w:pPr>
              <w:tabs>
                <w:tab w:val="clear" w:pos="403"/>
              </w:tabs>
              <w:spacing w:after="0" w:line="240" w:lineRule="auto"/>
              <w:jc w:val="center"/>
              <w:rPr>
                <w:ins w:id="7142" w:author="w19328_d1" w:date="2020-05-20T21:41:00Z"/>
              </w:rPr>
            </w:pPr>
            <w:ins w:id="7143" w:author="w19328_d1" w:date="2020-05-20T21:42:00Z">
              <w:r w:rsidRPr="003F3702">
                <w:t>271</w:t>
              </w:r>
            </w:ins>
          </w:p>
        </w:tc>
        <w:tc>
          <w:tcPr>
            <w:tcW w:w="0" w:type="auto"/>
            <w:shd w:val="clear" w:color="auto" w:fill="auto"/>
            <w:noWrap/>
          </w:tcPr>
          <w:p w14:paraId="534E80B4" w14:textId="43FE529C" w:rsidR="00A97997" w:rsidRPr="00521FBA" w:rsidRDefault="00A97997" w:rsidP="00A97997">
            <w:pPr>
              <w:tabs>
                <w:tab w:val="clear" w:pos="403"/>
              </w:tabs>
              <w:spacing w:after="0" w:line="240" w:lineRule="auto"/>
              <w:jc w:val="center"/>
              <w:rPr>
                <w:ins w:id="7144" w:author="w19328_d1" w:date="2020-05-20T21:41:00Z"/>
              </w:rPr>
            </w:pPr>
            <w:ins w:id="7145" w:author="w19328_d1" w:date="2020-05-20T21:42:00Z">
              <w:r w:rsidRPr="003F3702">
                <w:t>270</w:t>
              </w:r>
            </w:ins>
          </w:p>
        </w:tc>
        <w:tc>
          <w:tcPr>
            <w:tcW w:w="0" w:type="auto"/>
            <w:shd w:val="clear" w:color="auto" w:fill="auto"/>
            <w:noWrap/>
          </w:tcPr>
          <w:p w14:paraId="05AC5961" w14:textId="0EB40FC1" w:rsidR="00A97997" w:rsidRPr="00521FBA" w:rsidRDefault="00A97997" w:rsidP="00A97997">
            <w:pPr>
              <w:tabs>
                <w:tab w:val="clear" w:pos="403"/>
              </w:tabs>
              <w:spacing w:after="0" w:line="240" w:lineRule="auto"/>
              <w:jc w:val="center"/>
              <w:rPr>
                <w:ins w:id="7146" w:author="w19328_d1" w:date="2020-05-20T21:41:00Z"/>
              </w:rPr>
            </w:pPr>
            <w:ins w:id="7147" w:author="w19328_d1" w:date="2020-05-20T21:42:00Z">
              <w:r w:rsidRPr="003F3702">
                <w:t>269</w:t>
              </w:r>
            </w:ins>
          </w:p>
        </w:tc>
        <w:tc>
          <w:tcPr>
            <w:tcW w:w="0" w:type="auto"/>
            <w:shd w:val="clear" w:color="auto" w:fill="auto"/>
            <w:noWrap/>
          </w:tcPr>
          <w:p w14:paraId="3FED8580" w14:textId="2CCD13DD" w:rsidR="00A97997" w:rsidRPr="00521FBA" w:rsidRDefault="00A97997" w:rsidP="00A97997">
            <w:pPr>
              <w:tabs>
                <w:tab w:val="clear" w:pos="403"/>
              </w:tabs>
              <w:spacing w:after="0" w:line="240" w:lineRule="auto"/>
              <w:jc w:val="center"/>
              <w:rPr>
                <w:ins w:id="7148" w:author="w19328_d1" w:date="2020-05-20T21:41:00Z"/>
              </w:rPr>
            </w:pPr>
            <w:ins w:id="7149" w:author="w19328_d1" w:date="2020-05-20T21:42:00Z">
              <w:r w:rsidRPr="003F3702">
                <w:t>267</w:t>
              </w:r>
            </w:ins>
          </w:p>
        </w:tc>
        <w:tc>
          <w:tcPr>
            <w:tcW w:w="0" w:type="auto"/>
            <w:shd w:val="clear" w:color="auto" w:fill="auto"/>
            <w:noWrap/>
          </w:tcPr>
          <w:p w14:paraId="1627603C" w14:textId="527FDA54" w:rsidR="00A97997" w:rsidRPr="00521FBA" w:rsidRDefault="00A97997" w:rsidP="00A97997">
            <w:pPr>
              <w:tabs>
                <w:tab w:val="clear" w:pos="403"/>
              </w:tabs>
              <w:spacing w:after="0" w:line="240" w:lineRule="auto"/>
              <w:jc w:val="center"/>
              <w:rPr>
                <w:ins w:id="7150" w:author="w19328_d1" w:date="2020-05-20T21:41:00Z"/>
              </w:rPr>
            </w:pPr>
            <w:ins w:id="7151" w:author="w19328_d1" w:date="2020-05-20T21:42:00Z">
              <w:r w:rsidRPr="003F3702">
                <w:t>266</w:t>
              </w:r>
            </w:ins>
          </w:p>
        </w:tc>
        <w:tc>
          <w:tcPr>
            <w:tcW w:w="0" w:type="auto"/>
            <w:shd w:val="clear" w:color="auto" w:fill="auto"/>
            <w:noWrap/>
          </w:tcPr>
          <w:p w14:paraId="7FA3A460" w14:textId="0DE7A894" w:rsidR="00A97997" w:rsidRPr="00521FBA" w:rsidRDefault="00A97997" w:rsidP="00A97997">
            <w:pPr>
              <w:tabs>
                <w:tab w:val="clear" w:pos="403"/>
              </w:tabs>
              <w:spacing w:after="0" w:line="240" w:lineRule="auto"/>
              <w:jc w:val="center"/>
              <w:rPr>
                <w:ins w:id="7152" w:author="w19328_d1" w:date="2020-05-20T21:41:00Z"/>
              </w:rPr>
            </w:pPr>
            <w:ins w:id="7153" w:author="w19328_d1" w:date="2020-05-20T21:42:00Z">
              <w:r w:rsidRPr="003F3702">
                <w:t>265</w:t>
              </w:r>
            </w:ins>
          </w:p>
        </w:tc>
        <w:tc>
          <w:tcPr>
            <w:tcW w:w="0" w:type="auto"/>
            <w:shd w:val="clear" w:color="auto" w:fill="auto"/>
            <w:noWrap/>
          </w:tcPr>
          <w:p w14:paraId="43E5FB20" w14:textId="0B3AE400" w:rsidR="00A97997" w:rsidRPr="00521FBA" w:rsidRDefault="00A97997" w:rsidP="00A97997">
            <w:pPr>
              <w:tabs>
                <w:tab w:val="clear" w:pos="403"/>
              </w:tabs>
              <w:spacing w:after="0" w:line="240" w:lineRule="auto"/>
              <w:jc w:val="center"/>
              <w:rPr>
                <w:ins w:id="7154" w:author="w19328_d1" w:date="2020-05-20T21:41:00Z"/>
              </w:rPr>
            </w:pPr>
            <w:ins w:id="7155" w:author="w19328_d1" w:date="2020-05-20T21:42:00Z">
              <w:r w:rsidRPr="003F3702">
                <w:t>264</w:t>
              </w:r>
            </w:ins>
          </w:p>
        </w:tc>
        <w:tc>
          <w:tcPr>
            <w:tcW w:w="0" w:type="auto"/>
            <w:shd w:val="clear" w:color="auto" w:fill="auto"/>
            <w:noWrap/>
          </w:tcPr>
          <w:p w14:paraId="68DFC507" w14:textId="6D498A3F" w:rsidR="00A97997" w:rsidRPr="00521FBA" w:rsidRDefault="00A97997" w:rsidP="00A97997">
            <w:pPr>
              <w:tabs>
                <w:tab w:val="clear" w:pos="403"/>
              </w:tabs>
              <w:spacing w:after="0" w:line="240" w:lineRule="auto"/>
              <w:jc w:val="center"/>
              <w:rPr>
                <w:ins w:id="7156" w:author="w19328_d1" w:date="2020-05-20T21:41:00Z"/>
              </w:rPr>
            </w:pPr>
            <w:ins w:id="7157" w:author="w19328_d1" w:date="2020-05-20T21:42:00Z">
              <w:r w:rsidRPr="003F3702">
                <w:t>263</w:t>
              </w:r>
            </w:ins>
          </w:p>
        </w:tc>
        <w:tc>
          <w:tcPr>
            <w:tcW w:w="0" w:type="auto"/>
            <w:shd w:val="clear" w:color="auto" w:fill="auto"/>
            <w:noWrap/>
          </w:tcPr>
          <w:p w14:paraId="6B96858B" w14:textId="39498035" w:rsidR="00A97997" w:rsidRPr="00521FBA" w:rsidRDefault="00A97997" w:rsidP="00A97997">
            <w:pPr>
              <w:tabs>
                <w:tab w:val="clear" w:pos="403"/>
              </w:tabs>
              <w:spacing w:after="0" w:line="240" w:lineRule="auto"/>
              <w:jc w:val="center"/>
              <w:rPr>
                <w:ins w:id="7158" w:author="w19328_d1" w:date="2020-05-20T21:41:00Z"/>
              </w:rPr>
            </w:pPr>
            <w:ins w:id="7159" w:author="w19328_d1" w:date="2020-05-20T21:42:00Z">
              <w:r w:rsidRPr="003F3702">
                <w:t>262</w:t>
              </w:r>
            </w:ins>
          </w:p>
        </w:tc>
        <w:tc>
          <w:tcPr>
            <w:tcW w:w="0" w:type="auto"/>
            <w:shd w:val="clear" w:color="auto" w:fill="auto"/>
            <w:noWrap/>
          </w:tcPr>
          <w:p w14:paraId="088E03D6" w14:textId="53C84BB1" w:rsidR="00A97997" w:rsidRPr="00521FBA" w:rsidRDefault="00A97997" w:rsidP="00A97997">
            <w:pPr>
              <w:tabs>
                <w:tab w:val="clear" w:pos="403"/>
              </w:tabs>
              <w:spacing w:after="0" w:line="240" w:lineRule="auto"/>
              <w:jc w:val="center"/>
              <w:rPr>
                <w:ins w:id="7160" w:author="w19328_d1" w:date="2020-05-20T21:41:00Z"/>
              </w:rPr>
            </w:pPr>
            <w:ins w:id="7161" w:author="w19328_d1" w:date="2020-05-20T21:42:00Z">
              <w:r w:rsidRPr="003F3702">
                <w:t>261</w:t>
              </w:r>
            </w:ins>
          </w:p>
        </w:tc>
        <w:tc>
          <w:tcPr>
            <w:tcW w:w="0" w:type="auto"/>
            <w:shd w:val="clear" w:color="auto" w:fill="auto"/>
            <w:noWrap/>
          </w:tcPr>
          <w:p w14:paraId="4B35D03B" w14:textId="460CA85B" w:rsidR="00A97997" w:rsidRPr="00521FBA" w:rsidRDefault="00A97997" w:rsidP="00A97997">
            <w:pPr>
              <w:tabs>
                <w:tab w:val="clear" w:pos="403"/>
              </w:tabs>
              <w:spacing w:after="0" w:line="240" w:lineRule="auto"/>
              <w:jc w:val="center"/>
              <w:rPr>
                <w:ins w:id="7162" w:author="w19328_d1" w:date="2020-05-20T21:41:00Z"/>
              </w:rPr>
            </w:pPr>
            <w:ins w:id="7163" w:author="w19328_d1" w:date="2020-05-20T21:42:00Z">
              <w:r w:rsidRPr="003F3702">
                <w:t>260</w:t>
              </w:r>
            </w:ins>
          </w:p>
        </w:tc>
      </w:tr>
      <w:tr w:rsidR="00A97997" w:rsidRPr="00A77DEC" w14:paraId="0BC8048F" w14:textId="77777777" w:rsidTr="00A97997">
        <w:trPr>
          <w:trHeight w:val="372"/>
          <w:jc w:val="center"/>
          <w:ins w:id="7164" w:author="w19328_d1" w:date="2020-05-20T21:41:00Z"/>
        </w:trPr>
        <w:tc>
          <w:tcPr>
            <w:tcW w:w="0" w:type="auto"/>
            <w:shd w:val="clear" w:color="auto" w:fill="auto"/>
            <w:noWrap/>
          </w:tcPr>
          <w:p w14:paraId="356C587A" w14:textId="61AD29FE" w:rsidR="00A97997" w:rsidRPr="00A77DEC" w:rsidRDefault="00BF3A1B" w:rsidP="00A97997">
            <w:pPr>
              <w:tabs>
                <w:tab w:val="clear" w:pos="403"/>
              </w:tabs>
              <w:spacing w:after="0" w:line="240" w:lineRule="auto"/>
              <w:jc w:val="center"/>
              <w:rPr>
                <w:ins w:id="7165" w:author="w19328_d1" w:date="2020-05-20T21:41:00Z"/>
                <w:b/>
                <w:bCs/>
                <w:lang w:val="en-CA"/>
              </w:rPr>
            </w:pPr>
            <w:ins w:id="7166" w:author="w19328_d1" w:date="2020-05-20T21:43:00Z">
              <w:r>
                <w:rPr>
                  <w:b/>
                  <w:bCs/>
                  <w:lang w:val="en-CA"/>
                </w:rPr>
                <w:t>252</w:t>
              </w:r>
            </w:ins>
          </w:p>
        </w:tc>
        <w:tc>
          <w:tcPr>
            <w:tcW w:w="0" w:type="auto"/>
            <w:shd w:val="clear" w:color="auto" w:fill="auto"/>
            <w:noWrap/>
          </w:tcPr>
          <w:p w14:paraId="188B16F1" w14:textId="6EA389D7" w:rsidR="00A97997" w:rsidRPr="00521FBA" w:rsidRDefault="00A97997" w:rsidP="00A97997">
            <w:pPr>
              <w:tabs>
                <w:tab w:val="clear" w:pos="403"/>
              </w:tabs>
              <w:spacing w:after="0" w:line="240" w:lineRule="auto"/>
              <w:jc w:val="center"/>
              <w:rPr>
                <w:ins w:id="7167" w:author="w19328_d1" w:date="2020-05-20T21:41:00Z"/>
              </w:rPr>
            </w:pPr>
            <w:ins w:id="7168" w:author="w19328_d1" w:date="2020-05-20T21:42:00Z">
              <w:r w:rsidRPr="003F3702">
                <w:t>259</w:t>
              </w:r>
            </w:ins>
          </w:p>
        </w:tc>
        <w:tc>
          <w:tcPr>
            <w:tcW w:w="0" w:type="auto"/>
            <w:shd w:val="clear" w:color="auto" w:fill="auto"/>
            <w:noWrap/>
          </w:tcPr>
          <w:p w14:paraId="2AFBCE21" w14:textId="12EBF4B2" w:rsidR="00A97997" w:rsidRPr="00521FBA" w:rsidRDefault="00A97997" w:rsidP="00A97997">
            <w:pPr>
              <w:tabs>
                <w:tab w:val="clear" w:pos="403"/>
              </w:tabs>
              <w:spacing w:after="0" w:line="240" w:lineRule="auto"/>
              <w:jc w:val="center"/>
              <w:rPr>
                <w:ins w:id="7169" w:author="w19328_d1" w:date="2020-05-20T21:41:00Z"/>
              </w:rPr>
            </w:pPr>
            <w:ins w:id="7170" w:author="w19328_d1" w:date="2020-05-20T21:42:00Z">
              <w:r w:rsidRPr="003F3702">
                <w:t>258</w:t>
              </w:r>
            </w:ins>
          </w:p>
        </w:tc>
        <w:tc>
          <w:tcPr>
            <w:tcW w:w="0" w:type="auto"/>
            <w:shd w:val="clear" w:color="auto" w:fill="auto"/>
            <w:noWrap/>
          </w:tcPr>
          <w:p w14:paraId="191F92C5" w14:textId="0117003F" w:rsidR="00A97997" w:rsidRPr="00521FBA" w:rsidRDefault="00A97997" w:rsidP="00A97997">
            <w:pPr>
              <w:tabs>
                <w:tab w:val="clear" w:pos="403"/>
              </w:tabs>
              <w:spacing w:after="0" w:line="240" w:lineRule="auto"/>
              <w:jc w:val="center"/>
              <w:rPr>
                <w:ins w:id="7171" w:author="w19328_d1" w:date="2020-05-20T21:41:00Z"/>
              </w:rPr>
            </w:pPr>
            <w:ins w:id="7172" w:author="w19328_d1" w:date="2020-05-20T21:42:00Z">
              <w:r w:rsidRPr="003F3702">
                <w:t>257</w:t>
              </w:r>
            </w:ins>
          </w:p>
        </w:tc>
        <w:tc>
          <w:tcPr>
            <w:tcW w:w="0" w:type="auto"/>
            <w:shd w:val="clear" w:color="auto" w:fill="auto"/>
            <w:noWrap/>
          </w:tcPr>
          <w:p w14:paraId="6B4E4DAE" w14:textId="6A713179" w:rsidR="00A97997" w:rsidRPr="00521FBA" w:rsidRDefault="00A97997" w:rsidP="00A97997">
            <w:pPr>
              <w:tabs>
                <w:tab w:val="clear" w:pos="403"/>
              </w:tabs>
              <w:spacing w:after="0" w:line="240" w:lineRule="auto"/>
              <w:jc w:val="center"/>
              <w:rPr>
                <w:ins w:id="7173" w:author="w19328_d1" w:date="2020-05-20T21:41:00Z"/>
              </w:rPr>
            </w:pPr>
            <w:ins w:id="7174" w:author="w19328_d1" w:date="2020-05-20T21:42:00Z">
              <w:r w:rsidRPr="003F3702">
                <w:t>256</w:t>
              </w:r>
            </w:ins>
          </w:p>
        </w:tc>
        <w:tc>
          <w:tcPr>
            <w:tcW w:w="0" w:type="auto"/>
            <w:shd w:val="clear" w:color="auto" w:fill="auto"/>
            <w:noWrap/>
          </w:tcPr>
          <w:p w14:paraId="3606FC4E" w14:textId="77777777" w:rsidR="00A97997" w:rsidRPr="00521FBA" w:rsidRDefault="00A97997" w:rsidP="00A97997">
            <w:pPr>
              <w:tabs>
                <w:tab w:val="clear" w:pos="403"/>
              </w:tabs>
              <w:spacing w:after="0" w:line="240" w:lineRule="auto"/>
              <w:jc w:val="center"/>
              <w:rPr>
                <w:ins w:id="7175" w:author="w19328_d1" w:date="2020-05-20T21:41:00Z"/>
              </w:rPr>
            </w:pPr>
          </w:p>
        </w:tc>
        <w:tc>
          <w:tcPr>
            <w:tcW w:w="0" w:type="auto"/>
            <w:shd w:val="clear" w:color="auto" w:fill="auto"/>
            <w:noWrap/>
          </w:tcPr>
          <w:p w14:paraId="450A0BFC" w14:textId="77777777" w:rsidR="00A97997" w:rsidRPr="00521FBA" w:rsidRDefault="00A97997" w:rsidP="00A97997">
            <w:pPr>
              <w:tabs>
                <w:tab w:val="clear" w:pos="403"/>
              </w:tabs>
              <w:spacing w:after="0" w:line="240" w:lineRule="auto"/>
              <w:jc w:val="center"/>
              <w:rPr>
                <w:ins w:id="7176" w:author="w19328_d1" w:date="2020-05-20T21:41:00Z"/>
              </w:rPr>
            </w:pPr>
          </w:p>
        </w:tc>
        <w:tc>
          <w:tcPr>
            <w:tcW w:w="0" w:type="auto"/>
            <w:shd w:val="clear" w:color="auto" w:fill="auto"/>
            <w:noWrap/>
          </w:tcPr>
          <w:p w14:paraId="2D7A9F9C" w14:textId="77777777" w:rsidR="00A97997" w:rsidRPr="00521FBA" w:rsidRDefault="00A97997" w:rsidP="00A97997">
            <w:pPr>
              <w:tabs>
                <w:tab w:val="clear" w:pos="403"/>
              </w:tabs>
              <w:spacing w:after="0" w:line="240" w:lineRule="auto"/>
              <w:jc w:val="center"/>
              <w:rPr>
                <w:ins w:id="7177" w:author="w19328_d1" w:date="2020-05-20T21:41:00Z"/>
              </w:rPr>
            </w:pPr>
          </w:p>
        </w:tc>
        <w:tc>
          <w:tcPr>
            <w:tcW w:w="0" w:type="auto"/>
            <w:shd w:val="clear" w:color="auto" w:fill="auto"/>
            <w:noWrap/>
          </w:tcPr>
          <w:p w14:paraId="5449EE13" w14:textId="77777777" w:rsidR="00A97997" w:rsidRPr="00521FBA" w:rsidRDefault="00A97997" w:rsidP="00A97997">
            <w:pPr>
              <w:tabs>
                <w:tab w:val="clear" w:pos="403"/>
              </w:tabs>
              <w:spacing w:after="0" w:line="240" w:lineRule="auto"/>
              <w:jc w:val="center"/>
              <w:rPr>
                <w:ins w:id="7178" w:author="w19328_d1" w:date="2020-05-20T21:41:00Z"/>
              </w:rPr>
            </w:pPr>
          </w:p>
        </w:tc>
        <w:tc>
          <w:tcPr>
            <w:tcW w:w="0" w:type="auto"/>
            <w:shd w:val="clear" w:color="auto" w:fill="auto"/>
            <w:noWrap/>
          </w:tcPr>
          <w:p w14:paraId="333F36E7" w14:textId="77777777" w:rsidR="00A97997" w:rsidRPr="00521FBA" w:rsidRDefault="00A97997" w:rsidP="00A97997">
            <w:pPr>
              <w:tabs>
                <w:tab w:val="clear" w:pos="403"/>
              </w:tabs>
              <w:spacing w:after="0" w:line="240" w:lineRule="auto"/>
              <w:jc w:val="center"/>
              <w:rPr>
                <w:ins w:id="7179" w:author="w19328_d1" w:date="2020-05-20T21:41:00Z"/>
              </w:rPr>
            </w:pPr>
          </w:p>
        </w:tc>
        <w:tc>
          <w:tcPr>
            <w:tcW w:w="0" w:type="auto"/>
            <w:shd w:val="clear" w:color="auto" w:fill="auto"/>
            <w:noWrap/>
          </w:tcPr>
          <w:p w14:paraId="1B2A1A41" w14:textId="77777777" w:rsidR="00A97997" w:rsidRPr="00521FBA" w:rsidRDefault="00A97997" w:rsidP="00A97997">
            <w:pPr>
              <w:tabs>
                <w:tab w:val="clear" w:pos="403"/>
              </w:tabs>
              <w:spacing w:after="0" w:line="240" w:lineRule="auto"/>
              <w:jc w:val="center"/>
              <w:rPr>
                <w:ins w:id="7180" w:author="w19328_d1" w:date="2020-05-20T21:41:00Z"/>
              </w:rPr>
            </w:pPr>
          </w:p>
        </w:tc>
        <w:tc>
          <w:tcPr>
            <w:tcW w:w="0" w:type="auto"/>
            <w:shd w:val="clear" w:color="auto" w:fill="auto"/>
            <w:noWrap/>
          </w:tcPr>
          <w:p w14:paraId="393DFD64" w14:textId="77777777" w:rsidR="00A97997" w:rsidRPr="00521FBA" w:rsidRDefault="00A97997" w:rsidP="00A97997">
            <w:pPr>
              <w:tabs>
                <w:tab w:val="clear" w:pos="403"/>
              </w:tabs>
              <w:spacing w:after="0" w:line="240" w:lineRule="auto"/>
              <w:jc w:val="center"/>
              <w:rPr>
                <w:ins w:id="7181" w:author="w19328_d1" w:date="2020-05-20T21:41:00Z"/>
              </w:rPr>
            </w:pPr>
          </w:p>
        </w:tc>
        <w:tc>
          <w:tcPr>
            <w:tcW w:w="0" w:type="auto"/>
            <w:shd w:val="clear" w:color="auto" w:fill="auto"/>
            <w:noWrap/>
          </w:tcPr>
          <w:p w14:paraId="1A2EADA3" w14:textId="77777777" w:rsidR="00A97997" w:rsidRPr="00521FBA" w:rsidRDefault="00A97997" w:rsidP="00A97997">
            <w:pPr>
              <w:tabs>
                <w:tab w:val="clear" w:pos="403"/>
              </w:tabs>
              <w:spacing w:after="0" w:line="240" w:lineRule="auto"/>
              <w:jc w:val="center"/>
              <w:rPr>
                <w:ins w:id="7182" w:author="w19328_d1" w:date="2020-05-20T21:41:00Z"/>
              </w:rPr>
            </w:pPr>
          </w:p>
        </w:tc>
      </w:tr>
    </w:tbl>
    <w:p w14:paraId="62FD9763" w14:textId="0D6FFE04" w:rsidR="00A97997" w:rsidRPr="00A97997" w:rsidRDefault="00A97997">
      <w:pPr>
        <w:rPr>
          <w:ins w:id="7183" w:author="w19328_d1" w:date="2020-05-20T21:26:00Z"/>
          <w:rPrChange w:id="7184" w:author="w19328_d1" w:date="2020-05-20T21:38:00Z">
            <w:rPr>
              <w:ins w:id="7185" w:author="w19328_d1" w:date="2020-05-20T21:26:00Z"/>
              <w:lang w:val="en-CA" w:eastAsia="ja-JP"/>
            </w:rPr>
          </w:rPrChange>
        </w:rPr>
        <w:pPrChange w:id="7186" w:author="w19328_d1" w:date="2020-05-20T21:38:00Z">
          <w:pPr>
            <w:pStyle w:val="Code"/>
          </w:pPr>
        </w:pPrChange>
      </w:pPr>
    </w:p>
    <w:p w14:paraId="1ED8D7B1" w14:textId="66EE55F6" w:rsidR="007D4891" w:rsidRPr="004F2A4F" w:rsidRDefault="00690093" w:rsidP="007D4891">
      <w:pPr>
        <w:pStyle w:val="3"/>
        <w:numPr>
          <w:ilvl w:val="2"/>
          <w:numId w:val="1"/>
        </w:numPr>
        <w:rPr>
          <w:lang w:val="en-CA"/>
        </w:rPr>
      </w:pPr>
      <w:r w:rsidRPr="004F2A4F">
        <w:rPr>
          <w:lang w:val="en-CA"/>
        </w:rPr>
        <w:t xml:space="preserve">Definition of </w:t>
      </w:r>
      <w:r w:rsidR="007D4891" w:rsidRPr="004F2A4F">
        <w:rPr>
          <w:lang w:val="en-CA"/>
          <w:rPrChange w:id="7187" w:author="w19328_d1" w:date="2020-05-20T15:56:00Z">
            <w:rPr>
              <w:lang w:val="en-US"/>
            </w:rPr>
          </w:rPrChange>
        </w:rPr>
        <w:t>divExp2RoundHalfInf</w:t>
      </w:r>
      <w:bookmarkEnd w:id="6487"/>
      <w:bookmarkEnd w:id="6488"/>
    </w:p>
    <w:p w14:paraId="7FD756A5" w14:textId="689259A7" w:rsidR="007D4891" w:rsidRPr="004F2A4F" w:rsidRDefault="00BE687B" w:rsidP="007D4891">
      <w:pPr>
        <w:rPr>
          <w:lang w:val="en-CA" w:eastAsia="ja-JP"/>
        </w:rPr>
      </w:pPr>
      <w:r w:rsidRPr="004F2A4F">
        <w:rPr>
          <w:lang w:val="en-CA"/>
        </w:rPr>
        <w:t xml:space="preserve">The inputs to </w:t>
      </w:r>
      <w:r w:rsidR="007D4891" w:rsidRPr="004F2A4F">
        <w:rPr>
          <w:lang w:val="en-CA" w:eastAsia="ja-JP"/>
        </w:rPr>
        <w:t>this process are</w:t>
      </w:r>
      <w:r w:rsidRPr="004F2A4F">
        <w:rPr>
          <w:lang w:val="en-CA" w:eastAsia="ja-JP"/>
        </w:rPr>
        <w:t xml:space="preserve"> the variables scalar and shift.</w:t>
      </w:r>
    </w:p>
    <w:p w14:paraId="1619106F" w14:textId="18D229D1" w:rsidR="007D4891" w:rsidRPr="004F2A4F" w:rsidRDefault="007D4891" w:rsidP="007D4891">
      <w:pPr>
        <w:rPr>
          <w:lang w:val="en-CA" w:eastAsia="ja-JP"/>
        </w:rPr>
      </w:pPr>
      <w:r w:rsidRPr="004F2A4F">
        <w:rPr>
          <w:lang w:val="en-CA" w:eastAsia="ja-JP"/>
        </w:rPr>
        <w:t>The output of</w:t>
      </w:r>
      <w:r w:rsidR="00BE687B" w:rsidRPr="004F2A4F">
        <w:rPr>
          <w:lang w:val="en-CA" w:eastAsia="ja-JP"/>
        </w:rPr>
        <w:t xml:space="preserve"> this</w:t>
      </w:r>
      <w:r w:rsidRPr="004F2A4F">
        <w:rPr>
          <w:lang w:val="en-CA" w:eastAsia="ja-JP"/>
        </w:rPr>
        <w:t xml:space="preserve"> process is</w:t>
      </w:r>
      <w:r w:rsidR="00BE687B" w:rsidRPr="004F2A4F">
        <w:rPr>
          <w:lang w:val="en-CA" w:eastAsia="ja-JP"/>
        </w:rPr>
        <w:t xml:space="preserve"> the</w:t>
      </w:r>
      <w:r w:rsidRPr="004F2A4F">
        <w:rPr>
          <w:lang w:val="en-CA" w:eastAsia="ja-JP"/>
        </w:rPr>
        <w:t xml:space="preserve"> </w:t>
      </w:r>
      <w:r w:rsidR="00245177" w:rsidRPr="004F2A4F">
        <w:rPr>
          <w:lang w:val="en-CA" w:eastAsia="ja-JP"/>
        </w:rPr>
        <w:t>variable v</w:t>
      </w:r>
      <w:r w:rsidRPr="004F2A4F">
        <w:rPr>
          <w:lang w:val="en-CA" w:eastAsia="ja-JP"/>
        </w:rPr>
        <w:t>alue approximating scalar/2</w:t>
      </w:r>
      <w:r w:rsidRPr="004F2A4F">
        <w:rPr>
          <w:szCs w:val="24"/>
          <w:vertAlign w:val="superscript"/>
          <w:lang w:val="en-CA" w:eastAsia="ja-JP"/>
        </w:rPr>
        <w:t>shift</w:t>
      </w:r>
      <w:r w:rsidR="00BE687B" w:rsidRPr="004F2A4F">
        <w:rPr>
          <w:lang w:val="en-CA" w:eastAsia="ja-JP"/>
        </w:rPr>
        <w:t xml:space="preserve">, </w:t>
      </w:r>
      <w:r w:rsidRPr="004F2A4F">
        <w:rPr>
          <w:lang w:val="en-CA" w:eastAsia="ja-JP"/>
        </w:rPr>
        <w:t>computed as follows:</w:t>
      </w:r>
    </w:p>
    <w:p w14:paraId="5A981F48" w14:textId="77777777" w:rsidR="007D4891" w:rsidRPr="004F2A4F" w:rsidRDefault="007D4891" w:rsidP="00BE53BF">
      <w:pPr>
        <w:pStyle w:val="Code"/>
        <w:rPr>
          <w:lang w:val="en-CA" w:eastAsia="ja-JP"/>
        </w:rPr>
      </w:pPr>
      <w:r w:rsidRPr="004F2A4F">
        <w:rPr>
          <w:lang w:val="en-CA" w:eastAsia="ja-JP"/>
        </w:rPr>
        <w:t>if (!shift) {</w:t>
      </w:r>
    </w:p>
    <w:p w14:paraId="18F4E666" w14:textId="519AF5F1" w:rsidR="007D4891" w:rsidRPr="004F2A4F" w:rsidRDefault="00BE687B" w:rsidP="00BE53BF">
      <w:pPr>
        <w:pStyle w:val="Code"/>
        <w:rPr>
          <w:lang w:val="en-CA" w:eastAsia="ja-JP"/>
        </w:rPr>
      </w:pPr>
      <w:r w:rsidRPr="004F2A4F">
        <w:rPr>
          <w:lang w:val="en-CA" w:eastAsia="ja-JP"/>
        </w:rPr>
        <w:t xml:space="preserve">  </w:t>
      </w:r>
      <w:r w:rsidR="007D4891" w:rsidRPr="004F2A4F">
        <w:rPr>
          <w:lang w:val="en-CA" w:eastAsia="ja-JP"/>
        </w:rPr>
        <w:t>value = scalar;</w:t>
      </w:r>
    </w:p>
    <w:p w14:paraId="06379759" w14:textId="77777777" w:rsidR="007D4891" w:rsidRPr="004F2A4F" w:rsidRDefault="007D4891" w:rsidP="00BE53BF">
      <w:pPr>
        <w:pStyle w:val="Code"/>
        <w:rPr>
          <w:lang w:val="en-CA" w:eastAsia="ja-JP"/>
        </w:rPr>
      </w:pPr>
      <w:r w:rsidRPr="004F2A4F">
        <w:rPr>
          <w:lang w:val="en-CA" w:eastAsia="ja-JP"/>
        </w:rPr>
        <w:t>} else {</w:t>
      </w:r>
    </w:p>
    <w:p w14:paraId="1DB5DEF7" w14:textId="40D9EF2D" w:rsidR="007D4891" w:rsidRPr="004F2A4F" w:rsidRDefault="00BE687B" w:rsidP="00BE53BF">
      <w:pPr>
        <w:pStyle w:val="Code"/>
        <w:rPr>
          <w:lang w:val="en-CA" w:eastAsia="ja-JP"/>
        </w:rPr>
      </w:pPr>
      <w:r w:rsidRPr="004F2A4F">
        <w:rPr>
          <w:lang w:val="en-CA" w:eastAsia="ja-JP"/>
        </w:rPr>
        <w:t xml:space="preserve">  </w:t>
      </w:r>
      <w:r w:rsidR="007D4891" w:rsidRPr="004F2A4F">
        <w:rPr>
          <w:lang w:val="en-CA" w:eastAsia="ja-JP"/>
        </w:rPr>
        <w:t xml:space="preserve">s0 = 1 &lt;&lt; (shift </w:t>
      </w:r>
      <w:r w:rsidR="00245177" w:rsidRPr="004F2A4F">
        <w:rPr>
          <w:lang w:val="en-CA" w:eastAsia="ja-JP"/>
        </w:rPr>
        <w:t>−</w:t>
      </w:r>
      <w:r w:rsidR="007D4891" w:rsidRPr="004F2A4F">
        <w:rPr>
          <w:lang w:val="en-CA" w:eastAsia="ja-JP"/>
        </w:rPr>
        <w:t xml:space="preserve"> 1);</w:t>
      </w:r>
    </w:p>
    <w:p w14:paraId="653774F5" w14:textId="03B955E9" w:rsidR="007D4891" w:rsidRPr="004F2A4F" w:rsidRDefault="00BE687B" w:rsidP="00BE53BF">
      <w:pPr>
        <w:pStyle w:val="Code"/>
        <w:rPr>
          <w:lang w:val="en-CA" w:eastAsia="ja-JP"/>
        </w:rPr>
      </w:pPr>
      <w:r w:rsidRPr="004F2A4F">
        <w:rPr>
          <w:lang w:val="en-CA" w:eastAsia="ja-JP"/>
        </w:rPr>
        <w:t xml:space="preserve">  </w:t>
      </w:r>
      <w:r w:rsidR="007D4891" w:rsidRPr="004F2A4F">
        <w:rPr>
          <w:lang w:val="en-CA" w:eastAsia="ja-JP"/>
        </w:rPr>
        <w:t xml:space="preserve">value = scalar &gt;= 0 ? (s0 + scalar) &gt;&gt; shift : </w:t>
      </w:r>
      <w:r w:rsidR="004C0821" w:rsidRPr="004F2A4F">
        <w:rPr>
          <w:lang w:val="en-CA" w:eastAsia="ja-JP"/>
        </w:rPr>
        <w:t>−</w:t>
      </w:r>
      <w:r w:rsidR="007D4891" w:rsidRPr="004F2A4F">
        <w:rPr>
          <w:lang w:val="en-CA" w:eastAsia="ja-JP"/>
        </w:rPr>
        <w:t xml:space="preserve">((s0 </w:t>
      </w:r>
      <w:r w:rsidR="00F03327" w:rsidRPr="004F2A4F">
        <w:rPr>
          <w:lang w:val="en-CA" w:eastAsia="ja-JP"/>
        </w:rPr>
        <w:t>−</w:t>
      </w:r>
      <w:r w:rsidR="007D4891" w:rsidRPr="004F2A4F">
        <w:rPr>
          <w:lang w:val="en-CA" w:eastAsia="ja-JP"/>
        </w:rPr>
        <w:t xml:space="preserve"> scalar) &gt;&gt; shift)</w:t>
      </w:r>
    </w:p>
    <w:p w14:paraId="1B8EC2EF" w14:textId="77777777" w:rsidR="007D4891" w:rsidRPr="004F2A4F" w:rsidRDefault="007D4891" w:rsidP="00BE53BF">
      <w:pPr>
        <w:pStyle w:val="Code"/>
        <w:rPr>
          <w:lang w:val="en-CA" w:eastAsia="ja-JP"/>
        </w:rPr>
      </w:pPr>
      <w:r w:rsidRPr="004F2A4F">
        <w:rPr>
          <w:lang w:val="en-CA" w:eastAsia="ja-JP"/>
        </w:rPr>
        <w:t>}</w:t>
      </w:r>
    </w:p>
    <w:p w14:paraId="0DC1D444" w14:textId="15D42939" w:rsidR="009619A1" w:rsidRPr="004F2A4F" w:rsidRDefault="009619A1" w:rsidP="009619A1">
      <w:pPr>
        <w:pStyle w:val="3"/>
        <w:numPr>
          <w:ilvl w:val="2"/>
          <w:numId w:val="1"/>
        </w:numPr>
        <w:rPr>
          <w:lang w:val="en-CA"/>
        </w:rPr>
      </w:pPr>
      <w:bookmarkStart w:id="7188" w:name="_Toc24731131"/>
      <w:bookmarkStart w:id="7189" w:name="_Toc38236459"/>
      <w:bookmarkStart w:id="7190" w:name="_Toc4055475"/>
      <w:bookmarkStart w:id="7191" w:name="_Toc6215327"/>
      <w:r w:rsidRPr="004F2A4F">
        <w:rPr>
          <w:lang w:val="en-CA"/>
        </w:rPr>
        <w:lastRenderedPageBreak/>
        <w:t xml:space="preserve">Definition of </w:t>
      </w:r>
      <w:r w:rsidRPr="004F2A4F">
        <w:rPr>
          <w:lang w:val="en-CA"/>
          <w:rPrChange w:id="7192" w:author="w19328_d1" w:date="2020-05-20T15:56:00Z">
            <w:rPr>
              <w:lang w:val="en-US"/>
            </w:rPr>
          </w:rPrChange>
        </w:rPr>
        <w:t>divExp2RoundHalfUp</w:t>
      </w:r>
      <w:bookmarkEnd w:id="7188"/>
      <w:bookmarkEnd w:id="7189"/>
    </w:p>
    <w:p w14:paraId="5FF8E34F" w14:textId="3470DA07" w:rsidR="009619A1" w:rsidRPr="004F2A4F" w:rsidRDefault="00BE687B" w:rsidP="009619A1">
      <w:pPr>
        <w:rPr>
          <w:lang w:val="en-CA" w:eastAsia="ja-JP"/>
        </w:rPr>
      </w:pPr>
      <w:r w:rsidRPr="004F2A4F">
        <w:rPr>
          <w:lang w:val="en-CA"/>
        </w:rPr>
        <w:t xml:space="preserve">The inputs to </w:t>
      </w:r>
      <w:r w:rsidR="009619A1" w:rsidRPr="004F2A4F">
        <w:rPr>
          <w:lang w:val="en-CA" w:eastAsia="ja-JP"/>
        </w:rPr>
        <w:t>this process are</w:t>
      </w:r>
      <w:r w:rsidRPr="004F2A4F">
        <w:rPr>
          <w:lang w:val="en-CA" w:eastAsia="ja-JP"/>
        </w:rPr>
        <w:t xml:space="preserve"> the variables scalar and shift.</w:t>
      </w:r>
    </w:p>
    <w:p w14:paraId="5AF75751" w14:textId="2707C0B4" w:rsidR="009619A1" w:rsidRPr="004F2A4F" w:rsidRDefault="009619A1" w:rsidP="009619A1">
      <w:pPr>
        <w:rPr>
          <w:lang w:val="en-CA" w:eastAsia="ja-JP"/>
        </w:rPr>
      </w:pPr>
      <w:r w:rsidRPr="004F2A4F">
        <w:rPr>
          <w:lang w:val="en-CA" w:eastAsia="ja-JP"/>
        </w:rPr>
        <w:t>The output of</w:t>
      </w:r>
      <w:r w:rsidR="00BE687B" w:rsidRPr="004F2A4F">
        <w:rPr>
          <w:lang w:val="en-CA" w:eastAsia="ja-JP"/>
        </w:rPr>
        <w:t xml:space="preserve"> this</w:t>
      </w:r>
      <w:r w:rsidRPr="004F2A4F">
        <w:rPr>
          <w:lang w:val="en-CA" w:eastAsia="ja-JP"/>
        </w:rPr>
        <w:t xml:space="preserve"> process is</w:t>
      </w:r>
      <w:r w:rsidR="00BE687B" w:rsidRPr="004F2A4F">
        <w:rPr>
          <w:lang w:val="en-CA" w:eastAsia="ja-JP"/>
        </w:rPr>
        <w:t xml:space="preserve"> the</w:t>
      </w:r>
      <w:r w:rsidRPr="004F2A4F">
        <w:rPr>
          <w:lang w:val="en-CA" w:eastAsia="ja-JP"/>
        </w:rPr>
        <w:t xml:space="preserve"> variable value approximating scalar/2</w:t>
      </w:r>
      <w:r w:rsidRPr="004F2A4F">
        <w:rPr>
          <w:szCs w:val="24"/>
          <w:vertAlign w:val="superscript"/>
          <w:lang w:val="en-CA" w:eastAsia="ja-JP"/>
        </w:rPr>
        <w:t>shift</w:t>
      </w:r>
      <w:r w:rsidR="00BE687B" w:rsidRPr="004F2A4F">
        <w:rPr>
          <w:lang w:val="en-CA" w:eastAsia="ja-JP"/>
        </w:rPr>
        <w:t>,</w:t>
      </w:r>
      <w:r w:rsidRPr="004F2A4F">
        <w:rPr>
          <w:lang w:val="en-CA" w:eastAsia="ja-JP"/>
        </w:rPr>
        <w:t xml:space="preserve"> computed as follows:</w:t>
      </w:r>
    </w:p>
    <w:p w14:paraId="5DDDAF44" w14:textId="77777777" w:rsidR="009619A1" w:rsidRPr="004F2A4F" w:rsidRDefault="009619A1" w:rsidP="00BE53BF">
      <w:pPr>
        <w:pStyle w:val="Code"/>
        <w:rPr>
          <w:lang w:val="en-CA" w:eastAsia="ja-JP"/>
        </w:rPr>
      </w:pPr>
      <w:r w:rsidRPr="004F2A4F">
        <w:rPr>
          <w:lang w:val="en-CA" w:eastAsia="ja-JP"/>
        </w:rPr>
        <w:t>if (!shift) {</w:t>
      </w:r>
    </w:p>
    <w:p w14:paraId="1C99B2AD" w14:textId="6F789121" w:rsidR="009619A1" w:rsidRPr="004F2A4F" w:rsidRDefault="00BE687B" w:rsidP="00BE53BF">
      <w:pPr>
        <w:pStyle w:val="Code"/>
        <w:rPr>
          <w:lang w:val="en-CA" w:eastAsia="ja-JP"/>
        </w:rPr>
      </w:pPr>
      <w:r w:rsidRPr="004F2A4F">
        <w:rPr>
          <w:lang w:val="en-CA" w:eastAsia="ja-JP"/>
        </w:rPr>
        <w:t xml:space="preserve">  </w:t>
      </w:r>
      <w:r w:rsidR="009619A1" w:rsidRPr="004F2A4F">
        <w:rPr>
          <w:lang w:val="en-CA" w:eastAsia="ja-JP"/>
        </w:rPr>
        <w:t>value = scalar;</w:t>
      </w:r>
    </w:p>
    <w:p w14:paraId="4F684AB3" w14:textId="77777777" w:rsidR="009619A1" w:rsidRPr="004F2A4F" w:rsidRDefault="009619A1" w:rsidP="00BE53BF">
      <w:pPr>
        <w:pStyle w:val="Code"/>
        <w:rPr>
          <w:lang w:val="en-CA" w:eastAsia="ja-JP"/>
        </w:rPr>
      </w:pPr>
      <w:r w:rsidRPr="004F2A4F">
        <w:rPr>
          <w:lang w:val="en-CA" w:eastAsia="ja-JP"/>
        </w:rPr>
        <w:t>} else {</w:t>
      </w:r>
    </w:p>
    <w:p w14:paraId="6F06832D" w14:textId="7F6493B9" w:rsidR="009619A1" w:rsidRPr="004F2A4F" w:rsidRDefault="00BE687B" w:rsidP="00BE53BF">
      <w:pPr>
        <w:pStyle w:val="Code"/>
        <w:rPr>
          <w:lang w:val="en-CA" w:eastAsia="ja-JP"/>
        </w:rPr>
      </w:pPr>
      <w:r w:rsidRPr="004F2A4F">
        <w:rPr>
          <w:lang w:val="en-CA" w:eastAsia="ja-JP"/>
        </w:rPr>
        <w:t xml:space="preserve">  </w:t>
      </w:r>
      <w:r w:rsidR="009619A1" w:rsidRPr="004F2A4F">
        <w:rPr>
          <w:lang w:val="en-CA" w:eastAsia="ja-JP"/>
        </w:rPr>
        <w:t>s0 = 1 &lt;&lt; (shift − 1);</w:t>
      </w:r>
    </w:p>
    <w:p w14:paraId="67E3407E" w14:textId="32E54FB1" w:rsidR="009619A1" w:rsidRPr="004F2A4F" w:rsidRDefault="00BE687B" w:rsidP="004014E9">
      <w:pPr>
        <w:pStyle w:val="Code"/>
        <w:rPr>
          <w:lang w:val="en-CA" w:eastAsia="ja-JP"/>
        </w:rPr>
      </w:pPr>
      <w:r w:rsidRPr="004F2A4F">
        <w:rPr>
          <w:lang w:val="en-CA" w:eastAsia="ja-JP"/>
        </w:rPr>
        <w:t xml:space="preserve">  </w:t>
      </w:r>
      <w:r w:rsidR="009619A1" w:rsidRPr="004F2A4F">
        <w:rPr>
          <w:lang w:val="en-CA" w:eastAsia="ja-JP"/>
        </w:rPr>
        <w:t xml:space="preserve">value = </w:t>
      </w:r>
      <w:r w:rsidR="004014E9" w:rsidRPr="004F2A4F">
        <w:rPr>
          <w:lang w:val="en-CA" w:eastAsia="ja-JP"/>
        </w:rPr>
        <w:t>(</w:t>
      </w:r>
      <w:r w:rsidR="009619A1" w:rsidRPr="004F2A4F">
        <w:rPr>
          <w:lang w:val="en-CA" w:eastAsia="ja-JP"/>
        </w:rPr>
        <w:t>s0 + scalar</w:t>
      </w:r>
      <w:r w:rsidR="004014E9" w:rsidRPr="004F2A4F">
        <w:rPr>
          <w:lang w:val="en-CA" w:eastAsia="ja-JP"/>
        </w:rPr>
        <w:t>)</w:t>
      </w:r>
      <w:r w:rsidR="009619A1" w:rsidRPr="004F2A4F">
        <w:rPr>
          <w:lang w:val="en-CA" w:eastAsia="ja-JP"/>
        </w:rPr>
        <w:t xml:space="preserve"> &gt;&gt; shift;</w:t>
      </w:r>
    </w:p>
    <w:p w14:paraId="142E1863" w14:textId="77777777" w:rsidR="009619A1" w:rsidRPr="004F2A4F" w:rsidRDefault="009619A1" w:rsidP="00BE53BF">
      <w:pPr>
        <w:pStyle w:val="Code"/>
        <w:rPr>
          <w:lang w:val="en-CA" w:eastAsia="ja-JP"/>
        </w:rPr>
      </w:pPr>
      <w:r w:rsidRPr="004F2A4F">
        <w:rPr>
          <w:lang w:val="en-CA" w:eastAsia="ja-JP"/>
        </w:rPr>
        <w:t>}</w:t>
      </w:r>
    </w:p>
    <w:p w14:paraId="751CC927" w14:textId="77777777" w:rsidR="001F5F54" w:rsidRPr="004F2A4F" w:rsidRDefault="001F5F54" w:rsidP="00F613D5">
      <w:pPr>
        <w:pStyle w:val="3"/>
        <w:numPr>
          <w:ilvl w:val="2"/>
          <w:numId w:val="1"/>
        </w:numPr>
        <w:rPr>
          <w:lang w:val="en-CA"/>
          <w:rPrChange w:id="7193" w:author="w19328_d1" w:date="2020-05-20T15:56:00Z">
            <w:rPr/>
          </w:rPrChange>
        </w:rPr>
      </w:pPr>
      <w:bookmarkStart w:id="7194" w:name="_Toc24731132"/>
      <w:bookmarkStart w:id="7195" w:name="_Ref29805089"/>
      <w:bookmarkStart w:id="7196" w:name="_Toc38236460"/>
      <w:r w:rsidRPr="004F2A4F">
        <w:rPr>
          <w:lang w:val="en-CA"/>
          <w:rPrChange w:id="7197" w:author="w19328_d1" w:date="2020-05-20T15:56:00Z">
            <w:rPr/>
          </w:rPrChange>
        </w:rPr>
        <w:t>Conversion of a tuple to 3D Morton code (</w:t>
      </w:r>
      <w:proofErr w:type="spellStart"/>
      <w:r w:rsidRPr="004F2A4F">
        <w:rPr>
          <w:lang w:val="en-CA"/>
          <w:rPrChange w:id="7198" w:author="w19328_d1" w:date="2020-05-20T15:56:00Z">
            <w:rPr/>
          </w:rPrChange>
        </w:rPr>
        <w:t>TupleToMorton</w:t>
      </w:r>
      <w:proofErr w:type="spellEnd"/>
      <w:r w:rsidRPr="004F2A4F">
        <w:rPr>
          <w:lang w:val="en-CA"/>
          <w:rPrChange w:id="7199" w:author="w19328_d1" w:date="2020-05-20T15:56:00Z">
            <w:rPr/>
          </w:rPrChange>
        </w:rPr>
        <w:t>)</w:t>
      </w:r>
      <w:bookmarkEnd w:id="7194"/>
      <w:bookmarkEnd w:id="7195"/>
      <w:bookmarkEnd w:id="7196"/>
    </w:p>
    <w:p w14:paraId="6C5DC1B8" w14:textId="222F135E" w:rsidR="001F5F54" w:rsidRPr="004F2A4F" w:rsidRDefault="001F5F54" w:rsidP="001F5F54">
      <w:pPr>
        <w:rPr>
          <w:lang w:val="en-CA"/>
          <w:rPrChange w:id="7200" w:author="w19328_d1" w:date="2020-05-20T15:56:00Z">
            <w:rPr/>
          </w:rPrChange>
        </w:rPr>
      </w:pPr>
      <w:r w:rsidRPr="004F2A4F">
        <w:rPr>
          <w:lang w:val="en-CA"/>
          <w:rPrChange w:id="7201" w:author="w19328_d1" w:date="2020-05-20T15:56:00Z">
            <w:rPr/>
          </w:rPrChange>
        </w:rPr>
        <w:t>The input to this process is a three-tuple of variables ( s, t, </w:t>
      </w:r>
      <w:r w:rsidR="00BE687B" w:rsidRPr="004F2A4F">
        <w:rPr>
          <w:lang w:val="en-CA"/>
          <w:rPrChange w:id="7202" w:author="w19328_d1" w:date="2020-05-20T15:56:00Z">
            <w:rPr/>
          </w:rPrChange>
        </w:rPr>
        <w:t>v</w:t>
      </w:r>
      <w:r w:rsidRPr="004F2A4F">
        <w:rPr>
          <w:lang w:val="en-CA"/>
          <w:rPrChange w:id="7203" w:author="w19328_d1" w:date="2020-05-20T15:56:00Z">
            <w:rPr/>
          </w:rPrChange>
        </w:rPr>
        <w:t> ).</w:t>
      </w:r>
    </w:p>
    <w:p w14:paraId="63DDA70E" w14:textId="77777777" w:rsidR="001F5F54" w:rsidRPr="004F2A4F" w:rsidRDefault="001F5F54" w:rsidP="001F5F54">
      <w:pPr>
        <w:rPr>
          <w:lang w:val="en-CA"/>
          <w:rPrChange w:id="7204" w:author="w19328_d1" w:date="2020-05-20T15:56:00Z">
            <w:rPr/>
          </w:rPrChange>
        </w:rPr>
      </w:pPr>
      <w:r w:rsidRPr="004F2A4F">
        <w:rPr>
          <w:lang w:val="en-CA"/>
          <w:rPrChange w:id="7205" w:author="w19328_d1" w:date="2020-05-20T15:56:00Z">
            <w:rPr/>
          </w:rPrChange>
        </w:rPr>
        <w:t>The output of this process is the 3D Morton code representation, m, of the input tuple as follows:</w:t>
      </w:r>
    </w:p>
    <w:p w14:paraId="495E9DA0" w14:textId="0306BD5E" w:rsidR="001F5F54" w:rsidRPr="004F2A4F" w:rsidRDefault="001F5F54" w:rsidP="001F5F54">
      <w:pPr>
        <w:rPr>
          <w:sz w:val="24"/>
          <w:szCs w:val="24"/>
          <w:lang w:val="en-CA"/>
          <w:rPrChange w:id="7206" w:author="w19328_d1" w:date="2020-05-20T15:56:00Z">
            <w:rPr>
              <w:sz w:val="24"/>
              <w:szCs w:val="24"/>
            </w:rPr>
          </w:rPrChange>
        </w:rPr>
      </w:pPr>
      <m:oMathPara>
        <m:oMath>
          <m:r>
            <w:rPr>
              <w:rFonts w:ascii="Cambria Math" w:hAnsi="Cambria Math"/>
              <w:lang w:val="en-CA"/>
              <w:rPrChange w:id="7207" w:author="w19328_d1" w:date="2020-05-20T15:56:00Z">
                <w:rPr>
                  <w:rFonts w:ascii="Cambria Math" w:hAnsi="Cambria Math"/>
                </w:rPr>
              </w:rPrChange>
            </w:rPr>
            <m:t>m=</m:t>
          </m:r>
          <m:nary>
            <m:naryPr>
              <m:chr m:val="∑"/>
              <m:limLoc m:val="undOvr"/>
              <m:supHide m:val="1"/>
              <m:ctrlPr>
                <w:rPr>
                  <w:rFonts w:ascii="Cambria Math" w:eastAsia="Times New Roman" w:hAnsi="Cambria Math"/>
                  <w:i/>
                  <w:sz w:val="24"/>
                  <w:szCs w:val="24"/>
                  <w:lang w:val="en-CA"/>
                </w:rPr>
              </m:ctrlPr>
            </m:naryPr>
            <m:sub>
              <m:r>
                <w:rPr>
                  <w:rFonts w:ascii="Cambria Math" w:hAnsi="Cambria Math"/>
                  <w:lang w:val="en-CA"/>
                  <w:rPrChange w:id="7208" w:author="w19328_d1" w:date="2020-05-20T15:56:00Z">
                    <w:rPr>
                      <w:rFonts w:ascii="Cambria Math" w:hAnsi="Cambria Math"/>
                    </w:rPr>
                  </w:rPrChange>
                </w:rPr>
                <m:t>i</m:t>
              </m:r>
            </m:sub>
            <m:sup/>
            <m:e>
              <m:sSup>
                <m:sSupPr>
                  <m:ctrlPr>
                    <w:rPr>
                      <w:rFonts w:ascii="Cambria Math" w:eastAsia="Times New Roman" w:hAnsi="Cambria Math"/>
                      <w:i/>
                      <w:sz w:val="24"/>
                      <w:szCs w:val="24"/>
                      <w:lang w:val="en-CA"/>
                    </w:rPr>
                  </m:ctrlPr>
                </m:sSupPr>
                <m:e>
                  <m:r>
                    <w:rPr>
                      <w:rFonts w:ascii="Cambria Math" w:hAnsi="Cambria Math"/>
                      <w:lang w:val="en-CA"/>
                      <w:rPrChange w:id="7209" w:author="w19328_d1" w:date="2020-05-20T15:56:00Z">
                        <w:rPr>
                          <w:rFonts w:ascii="Cambria Math" w:hAnsi="Cambria Math"/>
                        </w:rPr>
                      </w:rPrChange>
                    </w:rPr>
                    <m:t>2</m:t>
                  </m:r>
                </m:e>
                <m:sup>
                  <m:r>
                    <w:rPr>
                      <w:rFonts w:ascii="Cambria Math" w:hAnsi="Cambria Math"/>
                      <w:lang w:val="en-CA"/>
                      <w:rPrChange w:id="7210" w:author="w19328_d1" w:date="2020-05-20T15:56:00Z">
                        <w:rPr>
                          <w:rFonts w:ascii="Cambria Math" w:hAnsi="Cambria Math"/>
                        </w:rPr>
                      </w:rPrChange>
                    </w:rPr>
                    <m:t>3i+2</m:t>
                  </m:r>
                </m:sup>
              </m:sSup>
              <m:d>
                <m:dPr>
                  <m:begChr m:val="["/>
                  <m:endChr m:val="]"/>
                  <m:ctrlPr>
                    <w:rPr>
                      <w:rFonts w:ascii="Cambria Math" w:eastAsia="Times New Roman" w:hAnsi="Cambria Math"/>
                      <w:i/>
                      <w:sz w:val="24"/>
                      <w:szCs w:val="24"/>
                      <w:lang w:val="en-CA"/>
                    </w:rPr>
                  </m:ctrlPr>
                </m:dPr>
                <m:e>
                  <m:r>
                    <w:rPr>
                      <w:rFonts w:ascii="Cambria Math" w:hAnsi="Cambria Math"/>
                      <w:lang w:val="en-CA"/>
                      <w:rPrChange w:id="7211" w:author="w19328_d1" w:date="2020-05-20T15:56:00Z">
                        <w:rPr>
                          <w:rFonts w:ascii="Cambria Math" w:hAnsi="Cambria Math"/>
                        </w:rPr>
                      </w:rPrChange>
                    </w:rPr>
                    <m:t xml:space="preserve">s &amp; </m:t>
                  </m:r>
                  <m:sSup>
                    <m:sSupPr>
                      <m:ctrlPr>
                        <w:rPr>
                          <w:rFonts w:ascii="Cambria Math" w:eastAsia="Times New Roman" w:hAnsi="Cambria Math"/>
                          <w:i/>
                          <w:sz w:val="24"/>
                          <w:szCs w:val="24"/>
                          <w:lang w:val="en-CA"/>
                        </w:rPr>
                      </m:ctrlPr>
                    </m:sSupPr>
                    <m:e>
                      <m:r>
                        <w:rPr>
                          <w:rFonts w:ascii="Cambria Math" w:hAnsi="Cambria Math"/>
                          <w:lang w:val="en-CA"/>
                          <w:rPrChange w:id="7212" w:author="w19328_d1" w:date="2020-05-20T15:56:00Z">
                            <w:rPr>
                              <w:rFonts w:ascii="Cambria Math" w:hAnsi="Cambria Math"/>
                            </w:rPr>
                          </w:rPrChange>
                        </w:rPr>
                        <m:t>2</m:t>
                      </m:r>
                    </m:e>
                    <m:sup>
                      <m:r>
                        <w:rPr>
                          <w:rFonts w:ascii="Cambria Math" w:hAnsi="Cambria Math"/>
                          <w:lang w:val="en-CA"/>
                          <w:rPrChange w:id="7213" w:author="w19328_d1" w:date="2020-05-20T15:56:00Z">
                            <w:rPr>
                              <w:rFonts w:ascii="Cambria Math" w:hAnsi="Cambria Math"/>
                            </w:rPr>
                          </w:rPrChange>
                        </w:rPr>
                        <m:t>i</m:t>
                      </m:r>
                    </m:sup>
                  </m:sSup>
                </m:e>
              </m:d>
            </m:e>
          </m:nary>
          <m:r>
            <w:rPr>
              <w:rFonts w:ascii="Cambria Math" w:hAnsi="Cambria Math"/>
              <w:lang w:val="en-CA"/>
              <w:rPrChange w:id="7214" w:author="w19328_d1" w:date="2020-05-20T15:56:00Z">
                <w:rPr>
                  <w:rFonts w:ascii="Cambria Math" w:hAnsi="Cambria Math"/>
                </w:rPr>
              </w:rPrChange>
            </w:rPr>
            <m:t>+</m:t>
          </m:r>
          <m:sSup>
            <m:sSupPr>
              <m:ctrlPr>
                <w:rPr>
                  <w:rFonts w:ascii="Cambria Math" w:eastAsia="Times New Roman" w:hAnsi="Cambria Math"/>
                  <w:i/>
                  <w:sz w:val="24"/>
                  <w:szCs w:val="24"/>
                  <w:lang w:val="en-CA"/>
                </w:rPr>
              </m:ctrlPr>
            </m:sSupPr>
            <m:e>
              <m:r>
                <w:rPr>
                  <w:rFonts w:ascii="Cambria Math" w:hAnsi="Cambria Math"/>
                  <w:lang w:val="en-CA"/>
                  <w:rPrChange w:id="7215" w:author="w19328_d1" w:date="2020-05-20T15:56:00Z">
                    <w:rPr>
                      <w:rFonts w:ascii="Cambria Math" w:hAnsi="Cambria Math"/>
                    </w:rPr>
                  </w:rPrChange>
                </w:rPr>
                <m:t>2</m:t>
              </m:r>
            </m:e>
            <m:sup>
              <m:r>
                <w:rPr>
                  <w:rFonts w:ascii="Cambria Math" w:hAnsi="Cambria Math"/>
                  <w:lang w:val="en-CA"/>
                  <w:rPrChange w:id="7216" w:author="w19328_d1" w:date="2020-05-20T15:56:00Z">
                    <w:rPr>
                      <w:rFonts w:ascii="Cambria Math" w:hAnsi="Cambria Math"/>
                    </w:rPr>
                  </w:rPrChange>
                </w:rPr>
                <m:t>3i+1</m:t>
              </m:r>
            </m:sup>
          </m:sSup>
          <m:d>
            <m:dPr>
              <m:begChr m:val="["/>
              <m:endChr m:val="]"/>
              <m:ctrlPr>
                <w:rPr>
                  <w:rFonts w:ascii="Cambria Math" w:eastAsia="Times New Roman" w:hAnsi="Cambria Math"/>
                  <w:i/>
                  <w:sz w:val="24"/>
                  <w:szCs w:val="24"/>
                  <w:lang w:val="en-CA"/>
                </w:rPr>
              </m:ctrlPr>
            </m:dPr>
            <m:e>
              <m:r>
                <w:rPr>
                  <w:rFonts w:ascii="Cambria Math" w:hAnsi="Cambria Math"/>
                  <w:lang w:val="en-CA"/>
                  <w:rPrChange w:id="7217" w:author="w19328_d1" w:date="2020-05-20T15:56:00Z">
                    <w:rPr>
                      <w:rFonts w:ascii="Cambria Math" w:hAnsi="Cambria Math"/>
                    </w:rPr>
                  </w:rPrChange>
                </w:rPr>
                <m:t xml:space="preserve">t &amp; </m:t>
              </m:r>
              <m:sSup>
                <m:sSupPr>
                  <m:ctrlPr>
                    <w:rPr>
                      <w:rFonts w:ascii="Cambria Math" w:eastAsia="Times New Roman" w:hAnsi="Cambria Math"/>
                      <w:i/>
                      <w:sz w:val="24"/>
                      <w:szCs w:val="24"/>
                      <w:lang w:val="en-CA"/>
                    </w:rPr>
                  </m:ctrlPr>
                </m:sSupPr>
                <m:e>
                  <m:r>
                    <w:rPr>
                      <w:rFonts w:ascii="Cambria Math" w:hAnsi="Cambria Math"/>
                      <w:lang w:val="en-CA"/>
                      <w:rPrChange w:id="7218" w:author="w19328_d1" w:date="2020-05-20T15:56:00Z">
                        <w:rPr>
                          <w:rFonts w:ascii="Cambria Math" w:hAnsi="Cambria Math"/>
                        </w:rPr>
                      </w:rPrChange>
                    </w:rPr>
                    <m:t>2</m:t>
                  </m:r>
                </m:e>
                <m:sup>
                  <m:r>
                    <w:rPr>
                      <w:rFonts w:ascii="Cambria Math" w:hAnsi="Cambria Math"/>
                      <w:lang w:val="en-CA"/>
                      <w:rPrChange w:id="7219" w:author="w19328_d1" w:date="2020-05-20T15:56:00Z">
                        <w:rPr>
                          <w:rFonts w:ascii="Cambria Math" w:hAnsi="Cambria Math"/>
                        </w:rPr>
                      </w:rPrChange>
                    </w:rPr>
                    <m:t>i</m:t>
                  </m:r>
                </m:sup>
              </m:sSup>
            </m:e>
          </m:d>
          <m:r>
            <w:rPr>
              <w:rFonts w:ascii="Cambria Math" w:hAnsi="Cambria Math"/>
              <w:lang w:val="en-CA"/>
              <w:rPrChange w:id="7220" w:author="w19328_d1" w:date="2020-05-20T15:56:00Z">
                <w:rPr>
                  <w:rFonts w:ascii="Cambria Math" w:hAnsi="Cambria Math"/>
                </w:rPr>
              </w:rPrChange>
            </w:rPr>
            <m:t>+</m:t>
          </m:r>
          <m:sSup>
            <m:sSupPr>
              <m:ctrlPr>
                <w:rPr>
                  <w:rFonts w:ascii="Cambria Math" w:eastAsia="Times New Roman" w:hAnsi="Cambria Math"/>
                  <w:i/>
                  <w:sz w:val="24"/>
                  <w:szCs w:val="24"/>
                  <w:lang w:val="en-CA"/>
                </w:rPr>
              </m:ctrlPr>
            </m:sSupPr>
            <m:e>
              <m:r>
                <w:rPr>
                  <w:rFonts w:ascii="Cambria Math" w:hAnsi="Cambria Math"/>
                  <w:lang w:val="en-CA"/>
                  <w:rPrChange w:id="7221" w:author="w19328_d1" w:date="2020-05-20T15:56:00Z">
                    <w:rPr>
                      <w:rFonts w:ascii="Cambria Math" w:hAnsi="Cambria Math"/>
                    </w:rPr>
                  </w:rPrChange>
                </w:rPr>
                <m:t>2</m:t>
              </m:r>
            </m:e>
            <m:sup>
              <m:r>
                <w:rPr>
                  <w:rFonts w:ascii="Cambria Math" w:hAnsi="Cambria Math"/>
                  <w:lang w:val="en-CA"/>
                  <w:rPrChange w:id="7222" w:author="w19328_d1" w:date="2020-05-20T15:56:00Z">
                    <w:rPr>
                      <w:rFonts w:ascii="Cambria Math" w:hAnsi="Cambria Math"/>
                    </w:rPr>
                  </w:rPrChange>
                </w:rPr>
                <m:t>3i</m:t>
              </m:r>
            </m:sup>
          </m:sSup>
          <m:d>
            <m:dPr>
              <m:begChr m:val="["/>
              <m:endChr m:val="]"/>
              <m:ctrlPr>
                <w:rPr>
                  <w:rFonts w:ascii="Cambria Math" w:eastAsia="Times New Roman" w:hAnsi="Cambria Math"/>
                  <w:i/>
                  <w:sz w:val="24"/>
                  <w:szCs w:val="24"/>
                  <w:lang w:val="en-CA"/>
                </w:rPr>
              </m:ctrlPr>
            </m:dPr>
            <m:e>
              <m:r>
                <w:rPr>
                  <w:rFonts w:ascii="Cambria Math" w:hAnsi="Cambria Math"/>
                  <w:lang w:val="en-CA"/>
                  <w:rPrChange w:id="7223" w:author="w19328_d1" w:date="2020-05-20T15:56:00Z">
                    <w:rPr>
                      <w:rFonts w:ascii="Cambria Math" w:hAnsi="Cambria Math"/>
                    </w:rPr>
                  </w:rPrChange>
                </w:rPr>
                <m:t xml:space="preserve">v &amp; </m:t>
              </m:r>
              <m:sSup>
                <m:sSupPr>
                  <m:ctrlPr>
                    <w:rPr>
                      <w:rFonts w:ascii="Cambria Math" w:eastAsia="Times New Roman" w:hAnsi="Cambria Math"/>
                      <w:i/>
                      <w:sz w:val="24"/>
                      <w:szCs w:val="24"/>
                      <w:lang w:val="en-CA"/>
                    </w:rPr>
                  </m:ctrlPr>
                </m:sSupPr>
                <m:e>
                  <m:r>
                    <w:rPr>
                      <w:rFonts w:ascii="Cambria Math" w:hAnsi="Cambria Math"/>
                      <w:lang w:val="en-CA"/>
                      <w:rPrChange w:id="7224" w:author="w19328_d1" w:date="2020-05-20T15:56:00Z">
                        <w:rPr>
                          <w:rFonts w:ascii="Cambria Math" w:hAnsi="Cambria Math"/>
                        </w:rPr>
                      </w:rPrChange>
                    </w:rPr>
                    <m:t>2</m:t>
                  </m:r>
                </m:e>
                <m:sup>
                  <m:r>
                    <w:rPr>
                      <w:rFonts w:ascii="Cambria Math" w:hAnsi="Cambria Math"/>
                      <w:lang w:val="en-CA"/>
                      <w:rPrChange w:id="7225" w:author="w19328_d1" w:date="2020-05-20T15:56:00Z">
                        <w:rPr>
                          <w:rFonts w:ascii="Cambria Math" w:hAnsi="Cambria Math"/>
                        </w:rPr>
                      </w:rPrChange>
                    </w:rPr>
                    <m:t>i</m:t>
                  </m:r>
                </m:sup>
              </m:sSup>
            </m:e>
          </m:d>
        </m:oMath>
      </m:oMathPara>
    </w:p>
    <w:p w14:paraId="3462264F" w14:textId="349B65D0" w:rsidR="001F5F54" w:rsidRPr="004F2A4F" w:rsidRDefault="001F5F54" w:rsidP="001F5F54">
      <w:pPr>
        <w:rPr>
          <w:lang w:val="en-CA"/>
          <w:rPrChange w:id="7226" w:author="w19328_d1" w:date="2020-05-20T15:56:00Z">
            <w:rPr/>
          </w:rPrChange>
        </w:rPr>
      </w:pPr>
      <w:r w:rsidRPr="004F2A4F">
        <w:rPr>
          <w:lang w:val="en-CA"/>
          <w:rPrChange w:id="7227" w:author="w19328_d1" w:date="2020-05-20T15:56:00Z">
            <w:rPr/>
          </w:rPrChange>
        </w:rPr>
        <w:fldChar w:fldCharType="begin" w:fldLock="1"/>
      </w:r>
      <w:r w:rsidRPr="004F2A4F">
        <w:rPr>
          <w:lang w:val="en-CA"/>
          <w:rPrChange w:id="7228" w:author="w19328_d1" w:date="2020-05-20T15:56:00Z">
            <w:rPr/>
          </w:rPrChange>
        </w:rPr>
        <w:instrText xml:space="preserve"> REF _Ref20232172 \h </w:instrText>
      </w:r>
      <w:r w:rsidRPr="004F2A4F">
        <w:rPr>
          <w:lang w:val="en-CA"/>
          <w:rPrChange w:id="7229" w:author="w19328_d1" w:date="2020-05-20T15:56:00Z">
            <w:rPr>
              <w:lang w:val="en-CA"/>
            </w:rPr>
          </w:rPrChange>
        </w:rPr>
      </w:r>
      <w:r w:rsidRPr="004F2A4F">
        <w:rPr>
          <w:lang w:val="en-CA"/>
          <w:rPrChange w:id="7230" w:author="w19328_d1" w:date="2020-05-20T15:56:00Z">
            <w:rPr/>
          </w:rPrChange>
        </w:rPr>
        <w:fldChar w:fldCharType="separate"/>
      </w:r>
      <w:r w:rsidR="003551F0" w:rsidRPr="004F2A4F">
        <w:rPr>
          <w:lang w:val="en-CA"/>
          <w:rPrChange w:id="7231" w:author="w19328_d1" w:date="2020-05-20T15:56:00Z">
            <w:rPr/>
          </w:rPrChange>
        </w:rPr>
        <w:t xml:space="preserve">Table </w:t>
      </w:r>
      <w:r w:rsidR="003551F0" w:rsidRPr="004F2A4F">
        <w:rPr>
          <w:noProof/>
          <w:lang w:val="en-CA"/>
          <w:rPrChange w:id="7232" w:author="w19328_d1" w:date="2020-05-20T15:56:00Z">
            <w:rPr>
              <w:noProof/>
            </w:rPr>
          </w:rPrChange>
        </w:rPr>
        <w:t>5</w:t>
      </w:r>
      <w:r w:rsidRPr="004F2A4F">
        <w:rPr>
          <w:lang w:val="en-CA"/>
          <w:rPrChange w:id="7233" w:author="w19328_d1" w:date="2020-05-20T15:56:00Z">
            <w:rPr/>
          </w:rPrChange>
        </w:rPr>
        <w:fldChar w:fldCharType="end"/>
      </w:r>
      <w:r w:rsidRPr="004F2A4F">
        <w:rPr>
          <w:lang w:val="en-CA"/>
          <w:rPrChange w:id="7234" w:author="w19328_d1" w:date="2020-05-20T15:56:00Z">
            <w:rPr/>
          </w:rPrChange>
        </w:rPr>
        <w:t xml:space="preserve"> illustrates the construction of 3D </w:t>
      </w:r>
      <w:proofErr w:type="spellStart"/>
      <w:r w:rsidRPr="004F2A4F">
        <w:rPr>
          <w:lang w:val="en-CA"/>
          <w:rPrChange w:id="7235" w:author="w19328_d1" w:date="2020-05-20T15:56:00Z">
            <w:rPr/>
          </w:rPrChange>
        </w:rPr>
        <w:t>morton</w:t>
      </w:r>
      <w:proofErr w:type="spellEnd"/>
      <w:r w:rsidRPr="004F2A4F">
        <w:rPr>
          <w:lang w:val="en-CA"/>
          <w:rPrChange w:id="7236" w:author="w19328_d1" w:date="2020-05-20T15:56:00Z">
            <w:rPr/>
          </w:rPrChange>
        </w:rPr>
        <w:t xml:space="preserve"> codes from the bit string representation of the variables s, t, and </w:t>
      </w:r>
      <w:r w:rsidR="00BE687B" w:rsidRPr="004F2A4F">
        <w:rPr>
          <w:lang w:val="en-CA"/>
          <w:rPrChange w:id="7237" w:author="w19328_d1" w:date="2020-05-20T15:56:00Z">
            <w:rPr/>
          </w:rPrChange>
        </w:rPr>
        <w:t>v</w:t>
      </w:r>
      <w:r w:rsidRPr="004F2A4F">
        <w:rPr>
          <w:lang w:val="en-CA"/>
          <w:rPrChange w:id="7238" w:author="w19328_d1" w:date="2020-05-20T15:56:00Z">
            <w:rPr/>
          </w:rPrChange>
        </w:rPr>
        <w:t>.</w:t>
      </w:r>
    </w:p>
    <w:p w14:paraId="53D91519" w14:textId="5162D7CF" w:rsidR="001F5F54" w:rsidRPr="004F2A4F" w:rsidRDefault="001F5F54" w:rsidP="00F613D5">
      <w:pPr>
        <w:pStyle w:val="af5"/>
      </w:pPr>
      <w:bookmarkStart w:id="7239" w:name="_Ref20232172"/>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5</w:t>
      </w:r>
      <w:r w:rsidRPr="004F2A4F">
        <w:fldChar w:fldCharType="end"/>
      </w:r>
      <w:bookmarkEnd w:id="7239"/>
      <w:r w:rsidRPr="004F2A4F">
        <w:t xml:space="preserve"> — Construction of 3D Morton codes m from the tuple ( s, t, u )</w:t>
      </w:r>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4F2A4F" w14:paraId="286B29CA" w14:textId="77777777" w:rsidTr="005B2343">
        <w:trPr>
          <w:jc w:val="center"/>
        </w:trPr>
        <w:tc>
          <w:tcPr>
            <w:tcW w:w="6358" w:type="dxa"/>
            <w:gridSpan w:val="4"/>
          </w:tcPr>
          <w:p w14:paraId="698D386A" w14:textId="77777777" w:rsidR="001F5F54" w:rsidRPr="004F2A4F" w:rsidRDefault="001F5F54" w:rsidP="00F613D5">
            <w:pPr>
              <w:pStyle w:val="tablecell"/>
              <w:jc w:val="center"/>
              <w:rPr>
                <w:b/>
                <w:bCs/>
              </w:rPr>
            </w:pPr>
            <w:r w:rsidRPr="004F2A4F">
              <w:rPr>
                <w:b/>
                <w:bCs/>
              </w:rPr>
              <w:t>Bit string form</w:t>
            </w:r>
          </w:p>
        </w:tc>
        <w:tc>
          <w:tcPr>
            <w:tcW w:w="1649" w:type="dxa"/>
          </w:tcPr>
          <w:p w14:paraId="69BA3AB5" w14:textId="77777777" w:rsidR="001F5F54" w:rsidRPr="004F2A4F" w:rsidRDefault="001F5F54" w:rsidP="00F613D5">
            <w:pPr>
              <w:pStyle w:val="tablecell"/>
              <w:jc w:val="center"/>
              <w:rPr>
                <w:b/>
                <w:bCs/>
              </w:rPr>
            </w:pPr>
            <w:r w:rsidRPr="004F2A4F">
              <w:rPr>
                <w:b/>
                <w:bCs/>
              </w:rPr>
              <w:t>Integer form</w:t>
            </w:r>
          </w:p>
        </w:tc>
      </w:tr>
      <w:tr w:rsidR="001F5F54" w:rsidRPr="004F2A4F" w14:paraId="7F552855" w14:textId="77777777" w:rsidTr="005B2343">
        <w:trPr>
          <w:jc w:val="center"/>
        </w:trPr>
        <w:tc>
          <w:tcPr>
            <w:tcW w:w="1287" w:type="dxa"/>
          </w:tcPr>
          <w:p w14:paraId="322F03C6" w14:textId="77777777" w:rsidR="001F5F54" w:rsidRPr="004F2A4F" w:rsidRDefault="001F5F54" w:rsidP="00F613D5">
            <w:pPr>
              <w:pStyle w:val="tablecell"/>
              <w:jc w:val="center"/>
              <w:rPr>
                <w:b/>
                <w:bCs/>
              </w:rPr>
            </w:pPr>
            <w:r w:rsidRPr="004F2A4F">
              <w:rPr>
                <w:b/>
                <w:bCs/>
              </w:rPr>
              <w:t>s</w:t>
            </w:r>
          </w:p>
        </w:tc>
        <w:tc>
          <w:tcPr>
            <w:tcW w:w="1287" w:type="dxa"/>
          </w:tcPr>
          <w:p w14:paraId="50B09127" w14:textId="77777777" w:rsidR="001F5F54" w:rsidRPr="004F2A4F" w:rsidRDefault="001F5F54" w:rsidP="00F613D5">
            <w:pPr>
              <w:pStyle w:val="tablecell"/>
              <w:jc w:val="center"/>
              <w:rPr>
                <w:b/>
                <w:bCs/>
              </w:rPr>
            </w:pPr>
            <w:r w:rsidRPr="004F2A4F">
              <w:rPr>
                <w:b/>
                <w:bCs/>
              </w:rPr>
              <w:t>t</w:t>
            </w:r>
          </w:p>
        </w:tc>
        <w:tc>
          <w:tcPr>
            <w:tcW w:w="1287" w:type="dxa"/>
          </w:tcPr>
          <w:p w14:paraId="20BD7749" w14:textId="489DABEA" w:rsidR="001F5F54" w:rsidRPr="004F2A4F" w:rsidRDefault="00BE687B" w:rsidP="00F613D5">
            <w:pPr>
              <w:pStyle w:val="tablecell"/>
              <w:jc w:val="center"/>
              <w:rPr>
                <w:b/>
                <w:bCs/>
              </w:rPr>
            </w:pPr>
            <w:r w:rsidRPr="004F2A4F">
              <w:rPr>
                <w:b/>
                <w:bCs/>
              </w:rPr>
              <w:t>v</w:t>
            </w:r>
          </w:p>
        </w:tc>
        <w:tc>
          <w:tcPr>
            <w:tcW w:w="2497" w:type="dxa"/>
          </w:tcPr>
          <w:p w14:paraId="1F95F780" w14:textId="77777777" w:rsidR="001F5F54" w:rsidRPr="004F2A4F" w:rsidRDefault="001F5F54" w:rsidP="00F613D5">
            <w:pPr>
              <w:pStyle w:val="tablecell"/>
              <w:jc w:val="center"/>
              <w:rPr>
                <w:b/>
                <w:bCs/>
              </w:rPr>
            </w:pPr>
            <w:r w:rsidRPr="004F2A4F">
              <w:rPr>
                <w:b/>
                <w:bCs/>
              </w:rPr>
              <w:t>m</w:t>
            </w:r>
          </w:p>
        </w:tc>
        <w:tc>
          <w:tcPr>
            <w:tcW w:w="1649" w:type="dxa"/>
          </w:tcPr>
          <w:p w14:paraId="5744A405" w14:textId="77777777" w:rsidR="001F5F54" w:rsidRPr="004F2A4F" w:rsidRDefault="001F5F54" w:rsidP="00F613D5">
            <w:pPr>
              <w:pStyle w:val="tablecell"/>
              <w:jc w:val="center"/>
              <w:rPr>
                <w:b/>
                <w:bCs/>
              </w:rPr>
            </w:pPr>
            <w:r w:rsidRPr="004F2A4F">
              <w:rPr>
                <w:b/>
                <w:bCs/>
              </w:rPr>
              <w:t>m</w:t>
            </w:r>
          </w:p>
        </w:tc>
      </w:tr>
      <w:tr w:rsidR="001F5F54" w:rsidRPr="004F2A4F" w14:paraId="22C31D17" w14:textId="77777777" w:rsidTr="005B2343">
        <w:trPr>
          <w:jc w:val="center"/>
        </w:trPr>
        <w:tc>
          <w:tcPr>
            <w:tcW w:w="1287" w:type="dxa"/>
          </w:tcPr>
          <w:p w14:paraId="00F940E4" w14:textId="77777777" w:rsidR="001F5F54" w:rsidRPr="004F2A4F" w:rsidRDefault="001F5F54" w:rsidP="00F613D5">
            <w:pPr>
              <w:pStyle w:val="tablecell"/>
              <w:jc w:val="center"/>
            </w:pPr>
            <w:r w:rsidRPr="004F2A4F">
              <w:t>0 0</w:t>
            </w:r>
          </w:p>
        </w:tc>
        <w:tc>
          <w:tcPr>
            <w:tcW w:w="1287" w:type="dxa"/>
          </w:tcPr>
          <w:p w14:paraId="753B0F9D" w14:textId="77777777" w:rsidR="001F5F54" w:rsidRPr="004F2A4F" w:rsidRDefault="001F5F54" w:rsidP="00F613D5">
            <w:pPr>
              <w:pStyle w:val="tablecell"/>
              <w:jc w:val="center"/>
            </w:pPr>
            <w:r w:rsidRPr="004F2A4F">
              <w:t>0 0</w:t>
            </w:r>
          </w:p>
        </w:tc>
        <w:tc>
          <w:tcPr>
            <w:tcW w:w="1287" w:type="dxa"/>
          </w:tcPr>
          <w:p w14:paraId="75D3015B" w14:textId="77777777" w:rsidR="001F5F54" w:rsidRPr="004F2A4F" w:rsidRDefault="001F5F54" w:rsidP="00F613D5">
            <w:pPr>
              <w:pStyle w:val="tablecell"/>
              <w:jc w:val="center"/>
            </w:pPr>
            <w:r w:rsidRPr="004F2A4F">
              <w:t>0 0</w:t>
            </w:r>
          </w:p>
        </w:tc>
        <w:tc>
          <w:tcPr>
            <w:tcW w:w="2497" w:type="dxa"/>
          </w:tcPr>
          <w:p w14:paraId="3AE7E716" w14:textId="77777777" w:rsidR="001F5F54" w:rsidRPr="004F2A4F" w:rsidRDefault="001F5F54" w:rsidP="00F613D5">
            <w:pPr>
              <w:pStyle w:val="tablecell"/>
              <w:jc w:val="center"/>
            </w:pPr>
            <w:r w:rsidRPr="004F2A4F">
              <w:t>0 0 0  0 0 0</w:t>
            </w:r>
          </w:p>
        </w:tc>
        <w:tc>
          <w:tcPr>
            <w:tcW w:w="1649" w:type="dxa"/>
          </w:tcPr>
          <w:p w14:paraId="6D99078A" w14:textId="77777777" w:rsidR="001F5F54" w:rsidRPr="004F2A4F" w:rsidRDefault="001F5F54" w:rsidP="00F613D5">
            <w:pPr>
              <w:pStyle w:val="tablecell"/>
              <w:jc w:val="center"/>
            </w:pPr>
            <w:r w:rsidRPr="004F2A4F">
              <w:t>0</w:t>
            </w:r>
          </w:p>
        </w:tc>
      </w:tr>
      <w:tr w:rsidR="001F5F54" w:rsidRPr="004F2A4F" w14:paraId="50650D3A" w14:textId="77777777" w:rsidTr="005B2343">
        <w:trPr>
          <w:jc w:val="center"/>
        </w:trPr>
        <w:tc>
          <w:tcPr>
            <w:tcW w:w="1287" w:type="dxa"/>
          </w:tcPr>
          <w:p w14:paraId="323FBAD2" w14:textId="77777777" w:rsidR="001F5F54" w:rsidRPr="004F2A4F" w:rsidRDefault="001F5F54" w:rsidP="00F613D5">
            <w:pPr>
              <w:pStyle w:val="tablecell"/>
              <w:jc w:val="center"/>
            </w:pPr>
            <w:r w:rsidRPr="004F2A4F">
              <w:t>0 0</w:t>
            </w:r>
          </w:p>
        </w:tc>
        <w:tc>
          <w:tcPr>
            <w:tcW w:w="1287" w:type="dxa"/>
          </w:tcPr>
          <w:p w14:paraId="51EEDE5C" w14:textId="77777777" w:rsidR="001F5F54" w:rsidRPr="004F2A4F" w:rsidRDefault="001F5F54" w:rsidP="00F613D5">
            <w:pPr>
              <w:pStyle w:val="tablecell"/>
              <w:jc w:val="center"/>
            </w:pPr>
            <w:r w:rsidRPr="004F2A4F">
              <w:t>0 0</w:t>
            </w:r>
          </w:p>
        </w:tc>
        <w:tc>
          <w:tcPr>
            <w:tcW w:w="1287" w:type="dxa"/>
          </w:tcPr>
          <w:p w14:paraId="53D5419E" w14:textId="77777777" w:rsidR="001F5F54" w:rsidRPr="004F2A4F" w:rsidRDefault="001F5F54" w:rsidP="00F613D5">
            <w:pPr>
              <w:pStyle w:val="tablecell"/>
              <w:jc w:val="center"/>
            </w:pPr>
            <w:r w:rsidRPr="004F2A4F">
              <w:t>0 1</w:t>
            </w:r>
          </w:p>
        </w:tc>
        <w:tc>
          <w:tcPr>
            <w:tcW w:w="2497" w:type="dxa"/>
          </w:tcPr>
          <w:p w14:paraId="37432E34" w14:textId="77777777" w:rsidR="001F5F54" w:rsidRPr="004F2A4F" w:rsidRDefault="001F5F54" w:rsidP="00F613D5">
            <w:pPr>
              <w:pStyle w:val="tablecell"/>
              <w:jc w:val="center"/>
            </w:pPr>
            <w:r w:rsidRPr="004F2A4F">
              <w:t>0 0 0  0 0 1</w:t>
            </w:r>
          </w:p>
        </w:tc>
        <w:tc>
          <w:tcPr>
            <w:tcW w:w="1649" w:type="dxa"/>
          </w:tcPr>
          <w:p w14:paraId="275058A2" w14:textId="77777777" w:rsidR="001F5F54" w:rsidRPr="004F2A4F" w:rsidRDefault="001F5F54" w:rsidP="00F613D5">
            <w:pPr>
              <w:pStyle w:val="tablecell"/>
              <w:jc w:val="center"/>
            </w:pPr>
            <w:r w:rsidRPr="004F2A4F">
              <w:t>1</w:t>
            </w:r>
          </w:p>
        </w:tc>
      </w:tr>
      <w:tr w:rsidR="001F5F54" w:rsidRPr="004F2A4F" w14:paraId="7A5069E6" w14:textId="77777777" w:rsidTr="005B2343">
        <w:trPr>
          <w:jc w:val="center"/>
        </w:trPr>
        <w:tc>
          <w:tcPr>
            <w:tcW w:w="1287" w:type="dxa"/>
          </w:tcPr>
          <w:p w14:paraId="4FB943C2" w14:textId="77777777" w:rsidR="001F5F54" w:rsidRPr="004F2A4F" w:rsidRDefault="001F5F54" w:rsidP="00F613D5">
            <w:pPr>
              <w:pStyle w:val="tablecell"/>
              <w:jc w:val="center"/>
            </w:pPr>
            <w:r w:rsidRPr="004F2A4F">
              <w:t>1 0</w:t>
            </w:r>
          </w:p>
        </w:tc>
        <w:tc>
          <w:tcPr>
            <w:tcW w:w="1287" w:type="dxa"/>
          </w:tcPr>
          <w:p w14:paraId="11695394" w14:textId="77777777" w:rsidR="001F5F54" w:rsidRPr="004F2A4F" w:rsidRDefault="001F5F54" w:rsidP="00F613D5">
            <w:pPr>
              <w:pStyle w:val="tablecell"/>
              <w:jc w:val="center"/>
            </w:pPr>
            <w:r w:rsidRPr="004F2A4F">
              <w:t>0 1</w:t>
            </w:r>
          </w:p>
        </w:tc>
        <w:tc>
          <w:tcPr>
            <w:tcW w:w="1287" w:type="dxa"/>
          </w:tcPr>
          <w:p w14:paraId="10B8100A" w14:textId="77777777" w:rsidR="001F5F54" w:rsidRPr="004F2A4F" w:rsidRDefault="001F5F54" w:rsidP="00F613D5">
            <w:pPr>
              <w:pStyle w:val="tablecell"/>
              <w:jc w:val="center"/>
            </w:pPr>
            <w:r w:rsidRPr="004F2A4F">
              <w:t>1 0</w:t>
            </w:r>
          </w:p>
        </w:tc>
        <w:tc>
          <w:tcPr>
            <w:tcW w:w="2497" w:type="dxa"/>
          </w:tcPr>
          <w:p w14:paraId="004BF6C0" w14:textId="77777777" w:rsidR="001F5F54" w:rsidRPr="004F2A4F" w:rsidRDefault="001F5F54" w:rsidP="00F613D5">
            <w:pPr>
              <w:pStyle w:val="tablecell"/>
              <w:jc w:val="center"/>
            </w:pPr>
            <w:r w:rsidRPr="004F2A4F">
              <w:t>1 0 1  0 1 0</w:t>
            </w:r>
          </w:p>
        </w:tc>
        <w:tc>
          <w:tcPr>
            <w:tcW w:w="1649" w:type="dxa"/>
          </w:tcPr>
          <w:p w14:paraId="7D45D02E" w14:textId="77777777" w:rsidR="001F5F54" w:rsidRPr="004F2A4F" w:rsidRDefault="001F5F54" w:rsidP="00F613D5">
            <w:pPr>
              <w:pStyle w:val="tablecell"/>
              <w:jc w:val="center"/>
            </w:pPr>
            <w:r w:rsidRPr="004F2A4F">
              <w:t>42</w:t>
            </w:r>
          </w:p>
        </w:tc>
      </w:tr>
      <w:tr w:rsidR="001F5F54" w:rsidRPr="004F2A4F" w14:paraId="5BF39213" w14:textId="77777777" w:rsidTr="005B2343">
        <w:trPr>
          <w:jc w:val="center"/>
        </w:trPr>
        <w:tc>
          <w:tcPr>
            <w:tcW w:w="1287" w:type="dxa"/>
          </w:tcPr>
          <w:p w14:paraId="79FB8813" w14:textId="77777777" w:rsidR="001F5F54" w:rsidRPr="004F2A4F" w:rsidRDefault="001F5F54" w:rsidP="00F613D5">
            <w:pPr>
              <w:pStyle w:val="tablecell"/>
              <w:jc w:val="center"/>
            </w:pPr>
            <w:r w:rsidRPr="004F2A4F">
              <w:t>1 0</w:t>
            </w:r>
          </w:p>
        </w:tc>
        <w:tc>
          <w:tcPr>
            <w:tcW w:w="1287" w:type="dxa"/>
          </w:tcPr>
          <w:p w14:paraId="41A033EB" w14:textId="77777777" w:rsidR="001F5F54" w:rsidRPr="004F2A4F" w:rsidRDefault="001F5F54" w:rsidP="00F613D5">
            <w:pPr>
              <w:pStyle w:val="tablecell"/>
              <w:jc w:val="center"/>
            </w:pPr>
            <w:r w:rsidRPr="004F2A4F">
              <w:t>0 1</w:t>
            </w:r>
          </w:p>
        </w:tc>
        <w:tc>
          <w:tcPr>
            <w:tcW w:w="1287" w:type="dxa"/>
          </w:tcPr>
          <w:p w14:paraId="39F49151" w14:textId="77777777" w:rsidR="001F5F54" w:rsidRPr="004F2A4F" w:rsidRDefault="001F5F54" w:rsidP="00F613D5">
            <w:pPr>
              <w:pStyle w:val="tablecell"/>
              <w:jc w:val="center"/>
            </w:pPr>
            <w:r w:rsidRPr="004F2A4F">
              <w:t>1 1</w:t>
            </w:r>
          </w:p>
        </w:tc>
        <w:tc>
          <w:tcPr>
            <w:tcW w:w="2497" w:type="dxa"/>
          </w:tcPr>
          <w:p w14:paraId="7677AD2F" w14:textId="77777777" w:rsidR="001F5F54" w:rsidRPr="004F2A4F" w:rsidRDefault="001F5F54" w:rsidP="00F613D5">
            <w:pPr>
              <w:pStyle w:val="tablecell"/>
              <w:jc w:val="center"/>
            </w:pPr>
            <w:r w:rsidRPr="004F2A4F">
              <w:t>1 0 1  0 1 1</w:t>
            </w:r>
          </w:p>
        </w:tc>
        <w:tc>
          <w:tcPr>
            <w:tcW w:w="1649" w:type="dxa"/>
          </w:tcPr>
          <w:p w14:paraId="683BDF54" w14:textId="77777777" w:rsidR="001F5F54" w:rsidRPr="004F2A4F" w:rsidRDefault="001F5F54" w:rsidP="00F613D5">
            <w:pPr>
              <w:pStyle w:val="tablecell"/>
              <w:jc w:val="center"/>
            </w:pPr>
            <w:r w:rsidRPr="004F2A4F">
              <w:t>43</w:t>
            </w:r>
          </w:p>
        </w:tc>
      </w:tr>
      <w:tr w:rsidR="001F5F54" w:rsidRPr="004F2A4F" w14:paraId="05D8DB56" w14:textId="77777777" w:rsidTr="005B2343">
        <w:trPr>
          <w:jc w:val="center"/>
        </w:trPr>
        <w:tc>
          <w:tcPr>
            <w:tcW w:w="1287" w:type="dxa"/>
          </w:tcPr>
          <w:p w14:paraId="2A37C6B5" w14:textId="77777777" w:rsidR="001F5F54" w:rsidRPr="004F2A4F" w:rsidRDefault="001F5F54" w:rsidP="00F613D5">
            <w:pPr>
              <w:pStyle w:val="tablecell"/>
              <w:jc w:val="center"/>
            </w:pPr>
            <w:r w:rsidRPr="004F2A4F">
              <w:t>1 1</w:t>
            </w:r>
          </w:p>
        </w:tc>
        <w:tc>
          <w:tcPr>
            <w:tcW w:w="1287" w:type="dxa"/>
          </w:tcPr>
          <w:p w14:paraId="38CEE57F" w14:textId="77777777" w:rsidR="001F5F54" w:rsidRPr="004F2A4F" w:rsidRDefault="001F5F54" w:rsidP="00F613D5">
            <w:pPr>
              <w:pStyle w:val="tablecell"/>
              <w:jc w:val="center"/>
            </w:pPr>
            <w:r w:rsidRPr="004F2A4F">
              <w:t>1 0</w:t>
            </w:r>
          </w:p>
        </w:tc>
        <w:tc>
          <w:tcPr>
            <w:tcW w:w="1287" w:type="dxa"/>
          </w:tcPr>
          <w:p w14:paraId="74470782" w14:textId="77777777" w:rsidR="001F5F54" w:rsidRPr="004F2A4F" w:rsidRDefault="001F5F54" w:rsidP="00F613D5">
            <w:pPr>
              <w:pStyle w:val="tablecell"/>
              <w:jc w:val="center"/>
            </w:pPr>
            <w:r w:rsidRPr="004F2A4F">
              <w:t>0 0</w:t>
            </w:r>
          </w:p>
        </w:tc>
        <w:tc>
          <w:tcPr>
            <w:tcW w:w="2497" w:type="dxa"/>
          </w:tcPr>
          <w:p w14:paraId="63F80647" w14:textId="77777777" w:rsidR="001F5F54" w:rsidRPr="004F2A4F" w:rsidRDefault="001F5F54" w:rsidP="00F613D5">
            <w:pPr>
              <w:pStyle w:val="tablecell"/>
              <w:jc w:val="center"/>
            </w:pPr>
            <w:r w:rsidRPr="004F2A4F">
              <w:t>1 1 0  1 0 0</w:t>
            </w:r>
          </w:p>
        </w:tc>
        <w:tc>
          <w:tcPr>
            <w:tcW w:w="1649" w:type="dxa"/>
          </w:tcPr>
          <w:p w14:paraId="3D15BBF8" w14:textId="77777777" w:rsidR="001F5F54" w:rsidRPr="004F2A4F" w:rsidRDefault="001F5F54" w:rsidP="00F613D5">
            <w:pPr>
              <w:pStyle w:val="tablecell"/>
              <w:jc w:val="center"/>
            </w:pPr>
            <w:r w:rsidRPr="004F2A4F">
              <w:t>52</w:t>
            </w:r>
          </w:p>
        </w:tc>
      </w:tr>
      <w:tr w:rsidR="001F5F54" w:rsidRPr="004F2A4F" w14:paraId="41A02156" w14:textId="77777777" w:rsidTr="005B2343">
        <w:trPr>
          <w:jc w:val="center"/>
        </w:trPr>
        <w:tc>
          <w:tcPr>
            <w:tcW w:w="1287" w:type="dxa"/>
          </w:tcPr>
          <w:p w14:paraId="6B63153B" w14:textId="77777777" w:rsidR="001F5F54" w:rsidRPr="004F2A4F" w:rsidRDefault="001F5F54" w:rsidP="00F613D5">
            <w:pPr>
              <w:pStyle w:val="tablecell"/>
              <w:jc w:val="center"/>
            </w:pPr>
            <w:r w:rsidRPr="004F2A4F">
              <w:t>1 1</w:t>
            </w:r>
          </w:p>
        </w:tc>
        <w:tc>
          <w:tcPr>
            <w:tcW w:w="1287" w:type="dxa"/>
          </w:tcPr>
          <w:p w14:paraId="533271F7" w14:textId="77777777" w:rsidR="001F5F54" w:rsidRPr="004F2A4F" w:rsidRDefault="001F5F54" w:rsidP="00F613D5">
            <w:pPr>
              <w:pStyle w:val="tablecell"/>
              <w:jc w:val="center"/>
            </w:pPr>
            <w:r w:rsidRPr="004F2A4F">
              <w:t>1 0</w:t>
            </w:r>
          </w:p>
        </w:tc>
        <w:tc>
          <w:tcPr>
            <w:tcW w:w="1287" w:type="dxa"/>
          </w:tcPr>
          <w:p w14:paraId="514B028C" w14:textId="77777777" w:rsidR="001F5F54" w:rsidRPr="004F2A4F" w:rsidRDefault="001F5F54" w:rsidP="00F613D5">
            <w:pPr>
              <w:pStyle w:val="tablecell"/>
              <w:jc w:val="center"/>
            </w:pPr>
            <w:r w:rsidRPr="004F2A4F">
              <w:t>0 1</w:t>
            </w:r>
          </w:p>
        </w:tc>
        <w:tc>
          <w:tcPr>
            <w:tcW w:w="2497" w:type="dxa"/>
          </w:tcPr>
          <w:p w14:paraId="45AD8B54" w14:textId="77777777" w:rsidR="001F5F54" w:rsidRPr="004F2A4F" w:rsidRDefault="001F5F54" w:rsidP="00F613D5">
            <w:pPr>
              <w:pStyle w:val="tablecell"/>
              <w:jc w:val="center"/>
            </w:pPr>
            <w:r w:rsidRPr="004F2A4F">
              <w:t>1 1 0  1 0 1</w:t>
            </w:r>
          </w:p>
        </w:tc>
        <w:tc>
          <w:tcPr>
            <w:tcW w:w="1649" w:type="dxa"/>
          </w:tcPr>
          <w:p w14:paraId="2DC6E085" w14:textId="77777777" w:rsidR="001F5F54" w:rsidRPr="004F2A4F" w:rsidRDefault="001F5F54" w:rsidP="00F613D5">
            <w:pPr>
              <w:pStyle w:val="tablecell"/>
              <w:jc w:val="center"/>
            </w:pPr>
            <w:r w:rsidRPr="004F2A4F">
              <w:t>53</w:t>
            </w:r>
          </w:p>
        </w:tc>
      </w:tr>
      <w:tr w:rsidR="001F5F54" w:rsidRPr="004F2A4F" w14:paraId="317F2619" w14:textId="77777777" w:rsidTr="005B2343">
        <w:trPr>
          <w:jc w:val="center"/>
        </w:trPr>
        <w:tc>
          <w:tcPr>
            <w:tcW w:w="1287" w:type="dxa"/>
          </w:tcPr>
          <w:p w14:paraId="372BC3F9" w14:textId="77777777" w:rsidR="001F5F54" w:rsidRPr="004F2A4F" w:rsidRDefault="001F5F54" w:rsidP="00F613D5">
            <w:pPr>
              <w:pStyle w:val="tablecell"/>
              <w:jc w:val="center"/>
            </w:pPr>
            <w:r w:rsidRPr="004F2A4F">
              <w:t>0 1</w:t>
            </w:r>
          </w:p>
        </w:tc>
        <w:tc>
          <w:tcPr>
            <w:tcW w:w="1287" w:type="dxa"/>
          </w:tcPr>
          <w:p w14:paraId="2509F83B" w14:textId="77777777" w:rsidR="001F5F54" w:rsidRPr="004F2A4F" w:rsidRDefault="001F5F54" w:rsidP="00F613D5">
            <w:pPr>
              <w:pStyle w:val="tablecell"/>
              <w:jc w:val="center"/>
            </w:pPr>
            <w:r w:rsidRPr="004F2A4F">
              <w:t>1 1</w:t>
            </w:r>
          </w:p>
        </w:tc>
        <w:tc>
          <w:tcPr>
            <w:tcW w:w="1287" w:type="dxa"/>
          </w:tcPr>
          <w:p w14:paraId="0A84C1EF" w14:textId="77777777" w:rsidR="001F5F54" w:rsidRPr="004F2A4F" w:rsidRDefault="001F5F54" w:rsidP="00F613D5">
            <w:pPr>
              <w:pStyle w:val="tablecell"/>
              <w:jc w:val="center"/>
            </w:pPr>
            <w:r w:rsidRPr="004F2A4F">
              <w:t>1 0</w:t>
            </w:r>
          </w:p>
        </w:tc>
        <w:tc>
          <w:tcPr>
            <w:tcW w:w="2497" w:type="dxa"/>
          </w:tcPr>
          <w:p w14:paraId="2210A0C7" w14:textId="77777777" w:rsidR="001F5F54" w:rsidRPr="004F2A4F" w:rsidRDefault="001F5F54" w:rsidP="00F613D5">
            <w:pPr>
              <w:pStyle w:val="tablecell"/>
              <w:jc w:val="center"/>
            </w:pPr>
            <w:r w:rsidRPr="004F2A4F">
              <w:t>0 1 1  1 1 0</w:t>
            </w:r>
          </w:p>
        </w:tc>
        <w:tc>
          <w:tcPr>
            <w:tcW w:w="1649" w:type="dxa"/>
          </w:tcPr>
          <w:p w14:paraId="72F4B98C" w14:textId="77777777" w:rsidR="001F5F54" w:rsidRPr="004F2A4F" w:rsidRDefault="001F5F54" w:rsidP="00F613D5">
            <w:pPr>
              <w:pStyle w:val="tablecell"/>
              <w:jc w:val="center"/>
            </w:pPr>
            <w:r w:rsidRPr="004F2A4F">
              <w:t>30</w:t>
            </w:r>
          </w:p>
        </w:tc>
      </w:tr>
      <w:tr w:rsidR="001F5F54" w:rsidRPr="004F2A4F" w14:paraId="247F7560" w14:textId="77777777" w:rsidTr="005B2343">
        <w:trPr>
          <w:jc w:val="center"/>
        </w:trPr>
        <w:tc>
          <w:tcPr>
            <w:tcW w:w="1287" w:type="dxa"/>
          </w:tcPr>
          <w:p w14:paraId="75E558D5" w14:textId="77777777" w:rsidR="001F5F54" w:rsidRPr="004F2A4F" w:rsidRDefault="001F5F54" w:rsidP="00F613D5">
            <w:pPr>
              <w:pStyle w:val="tablecell"/>
              <w:jc w:val="center"/>
            </w:pPr>
            <w:r w:rsidRPr="004F2A4F">
              <w:t>0 1</w:t>
            </w:r>
          </w:p>
        </w:tc>
        <w:tc>
          <w:tcPr>
            <w:tcW w:w="1287" w:type="dxa"/>
          </w:tcPr>
          <w:p w14:paraId="7A8DD5B7" w14:textId="77777777" w:rsidR="001F5F54" w:rsidRPr="004F2A4F" w:rsidRDefault="001F5F54" w:rsidP="00F613D5">
            <w:pPr>
              <w:pStyle w:val="tablecell"/>
              <w:jc w:val="center"/>
            </w:pPr>
            <w:r w:rsidRPr="004F2A4F">
              <w:t>1 1</w:t>
            </w:r>
          </w:p>
        </w:tc>
        <w:tc>
          <w:tcPr>
            <w:tcW w:w="1287" w:type="dxa"/>
          </w:tcPr>
          <w:p w14:paraId="2E4CD4E1" w14:textId="77777777" w:rsidR="001F5F54" w:rsidRPr="004F2A4F" w:rsidRDefault="001F5F54" w:rsidP="00F613D5">
            <w:pPr>
              <w:pStyle w:val="tablecell"/>
              <w:jc w:val="center"/>
            </w:pPr>
            <w:r w:rsidRPr="004F2A4F">
              <w:t>1 1</w:t>
            </w:r>
          </w:p>
        </w:tc>
        <w:tc>
          <w:tcPr>
            <w:tcW w:w="2497" w:type="dxa"/>
          </w:tcPr>
          <w:p w14:paraId="548F77E8" w14:textId="77777777" w:rsidR="001F5F54" w:rsidRPr="004F2A4F" w:rsidRDefault="001F5F54" w:rsidP="00F613D5">
            <w:pPr>
              <w:pStyle w:val="tablecell"/>
              <w:jc w:val="center"/>
            </w:pPr>
            <w:r w:rsidRPr="004F2A4F">
              <w:t>0 1 1  1 1 1</w:t>
            </w:r>
          </w:p>
        </w:tc>
        <w:tc>
          <w:tcPr>
            <w:tcW w:w="1649" w:type="dxa"/>
          </w:tcPr>
          <w:p w14:paraId="1EF7D3A7" w14:textId="77777777" w:rsidR="001F5F54" w:rsidRPr="004F2A4F" w:rsidRDefault="001F5F54" w:rsidP="00F613D5">
            <w:pPr>
              <w:pStyle w:val="tablecell"/>
              <w:jc w:val="center"/>
            </w:pPr>
            <w:r w:rsidRPr="004F2A4F">
              <w:t>31</w:t>
            </w:r>
          </w:p>
        </w:tc>
      </w:tr>
      <w:tr w:rsidR="001F5F54" w:rsidRPr="004F2A4F" w14:paraId="7F4D3E8F" w14:textId="77777777" w:rsidTr="005B2343">
        <w:trPr>
          <w:jc w:val="center"/>
        </w:trPr>
        <w:tc>
          <w:tcPr>
            <w:tcW w:w="1287" w:type="dxa"/>
          </w:tcPr>
          <w:p w14:paraId="48C6B732" w14:textId="77777777" w:rsidR="001F5F54" w:rsidRPr="004F2A4F" w:rsidRDefault="001F5F54" w:rsidP="00F613D5">
            <w:pPr>
              <w:pStyle w:val="tablecell"/>
              <w:jc w:val="center"/>
            </w:pPr>
            <w:proofErr w:type="spellStart"/>
            <w:r w:rsidRPr="004F2A4F">
              <w:t>s</w:t>
            </w:r>
            <w:r w:rsidRPr="004F2A4F">
              <w:rPr>
                <w:vertAlign w:val="subscript"/>
              </w:rPr>
              <w:t>n</w:t>
            </w:r>
            <w:proofErr w:type="spellEnd"/>
            <w:r w:rsidRPr="004F2A4F">
              <w:t> ... </w:t>
            </w:r>
            <w:proofErr w:type="spellStart"/>
            <w:r w:rsidRPr="004F2A4F">
              <w:t>s</w:t>
            </w:r>
            <w:r w:rsidRPr="004F2A4F">
              <w:rPr>
                <w:vertAlign w:val="subscript"/>
              </w:rPr>
              <w:t>1</w:t>
            </w:r>
            <w:proofErr w:type="spellEnd"/>
            <w:r w:rsidRPr="004F2A4F">
              <w:t> </w:t>
            </w:r>
            <w:proofErr w:type="spellStart"/>
            <w:r w:rsidRPr="004F2A4F">
              <w:t>s</w:t>
            </w:r>
            <w:r w:rsidRPr="004F2A4F">
              <w:rPr>
                <w:vertAlign w:val="subscript"/>
              </w:rPr>
              <w:t>0</w:t>
            </w:r>
            <w:proofErr w:type="spellEnd"/>
          </w:p>
        </w:tc>
        <w:tc>
          <w:tcPr>
            <w:tcW w:w="1287" w:type="dxa"/>
          </w:tcPr>
          <w:p w14:paraId="0A6ED268" w14:textId="77777777" w:rsidR="001F5F54" w:rsidRPr="004F2A4F" w:rsidRDefault="001F5F54" w:rsidP="00F613D5">
            <w:pPr>
              <w:pStyle w:val="tablecell"/>
              <w:jc w:val="center"/>
            </w:pPr>
            <w:proofErr w:type="spellStart"/>
            <w:r w:rsidRPr="004F2A4F">
              <w:t>t</w:t>
            </w:r>
            <w:r w:rsidRPr="004F2A4F">
              <w:rPr>
                <w:vertAlign w:val="subscript"/>
              </w:rPr>
              <w:t>n</w:t>
            </w:r>
            <w:proofErr w:type="spellEnd"/>
            <w:r w:rsidRPr="004F2A4F">
              <w:t> ... </w:t>
            </w:r>
            <w:proofErr w:type="spellStart"/>
            <w:r w:rsidRPr="004F2A4F">
              <w:t>t</w:t>
            </w:r>
            <w:r w:rsidRPr="004F2A4F">
              <w:rPr>
                <w:vertAlign w:val="subscript"/>
              </w:rPr>
              <w:t>1</w:t>
            </w:r>
            <w:proofErr w:type="spellEnd"/>
            <w:r w:rsidRPr="004F2A4F">
              <w:t> </w:t>
            </w:r>
            <w:proofErr w:type="spellStart"/>
            <w:r w:rsidRPr="004F2A4F">
              <w:t>t</w:t>
            </w:r>
            <w:r w:rsidRPr="004F2A4F">
              <w:rPr>
                <w:vertAlign w:val="subscript"/>
              </w:rPr>
              <w:t>0</w:t>
            </w:r>
            <w:proofErr w:type="spellEnd"/>
          </w:p>
        </w:tc>
        <w:tc>
          <w:tcPr>
            <w:tcW w:w="1287" w:type="dxa"/>
          </w:tcPr>
          <w:p w14:paraId="588AA012" w14:textId="135C63A9" w:rsidR="001F5F54" w:rsidRPr="004F2A4F" w:rsidRDefault="00BE687B" w:rsidP="00F613D5">
            <w:pPr>
              <w:pStyle w:val="tablecell"/>
              <w:jc w:val="center"/>
            </w:pPr>
            <w:proofErr w:type="spellStart"/>
            <w:r w:rsidRPr="004F2A4F">
              <w:t>v</w:t>
            </w:r>
            <w:r w:rsidR="001F5F54" w:rsidRPr="004F2A4F">
              <w:rPr>
                <w:vertAlign w:val="subscript"/>
              </w:rPr>
              <w:t>n</w:t>
            </w:r>
            <w:proofErr w:type="spellEnd"/>
            <w:r w:rsidR="001F5F54" w:rsidRPr="004F2A4F">
              <w:t> ... </w:t>
            </w:r>
            <w:proofErr w:type="spellStart"/>
            <w:r w:rsidRPr="004F2A4F">
              <w:t>v</w:t>
            </w:r>
            <w:r w:rsidR="001F5F54" w:rsidRPr="004F2A4F">
              <w:rPr>
                <w:vertAlign w:val="subscript"/>
              </w:rPr>
              <w:t>1</w:t>
            </w:r>
            <w:proofErr w:type="spellEnd"/>
            <w:r w:rsidR="001F5F54" w:rsidRPr="004F2A4F">
              <w:t> </w:t>
            </w:r>
            <w:proofErr w:type="spellStart"/>
            <w:r w:rsidRPr="004F2A4F">
              <w:t>v</w:t>
            </w:r>
            <w:r w:rsidR="001F5F54" w:rsidRPr="004F2A4F">
              <w:rPr>
                <w:vertAlign w:val="subscript"/>
              </w:rPr>
              <w:t>0</w:t>
            </w:r>
            <w:proofErr w:type="spellEnd"/>
          </w:p>
        </w:tc>
        <w:tc>
          <w:tcPr>
            <w:tcW w:w="2497" w:type="dxa"/>
          </w:tcPr>
          <w:p w14:paraId="592BA688" w14:textId="4239AEF5" w:rsidR="001F5F54" w:rsidRPr="004F2A4F" w:rsidRDefault="001F5F54" w:rsidP="00F613D5">
            <w:pPr>
              <w:pStyle w:val="tablecell"/>
              <w:jc w:val="center"/>
              <w:rPr>
                <w:rPrChange w:id="7240" w:author="w19328_d1" w:date="2020-05-20T15:56:00Z">
                  <w:rPr>
                    <w:lang w:val="en-GB"/>
                  </w:rPr>
                </w:rPrChange>
              </w:rPr>
            </w:pPr>
            <w:proofErr w:type="spellStart"/>
            <w:r w:rsidRPr="004F2A4F">
              <w:rPr>
                <w:rPrChange w:id="7241" w:author="w19328_d1" w:date="2020-05-20T15:56:00Z">
                  <w:rPr>
                    <w:lang w:val="en-GB"/>
                  </w:rPr>
                </w:rPrChange>
              </w:rPr>
              <w:t>s</w:t>
            </w:r>
            <w:r w:rsidRPr="004F2A4F">
              <w:rPr>
                <w:vertAlign w:val="subscript"/>
                <w:rPrChange w:id="7242" w:author="w19328_d1" w:date="2020-05-20T15:56:00Z">
                  <w:rPr>
                    <w:vertAlign w:val="subscript"/>
                    <w:lang w:val="en-GB"/>
                  </w:rPr>
                </w:rPrChange>
              </w:rPr>
              <w:t>n</w:t>
            </w:r>
            <w:proofErr w:type="spellEnd"/>
            <w:r w:rsidRPr="004F2A4F">
              <w:rPr>
                <w:rPrChange w:id="7243" w:author="w19328_d1" w:date="2020-05-20T15:56:00Z">
                  <w:rPr>
                    <w:lang w:val="en-GB"/>
                  </w:rPr>
                </w:rPrChange>
              </w:rPr>
              <w:t> </w:t>
            </w:r>
            <w:proofErr w:type="spellStart"/>
            <w:r w:rsidRPr="004F2A4F">
              <w:rPr>
                <w:rPrChange w:id="7244" w:author="w19328_d1" w:date="2020-05-20T15:56:00Z">
                  <w:rPr>
                    <w:lang w:val="en-GB"/>
                  </w:rPr>
                </w:rPrChange>
              </w:rPr>
              <w:t>t</w:t>
            </w:r>
            <w:r w:rsidRPr="004F2A4F">
              <w:rPr>
                <w:vertAlign w:val="subscript"/>
                <w:rPrChange w:id="7245" w:author="w19328_d1" w:date="2020-05-20T15:56:00Z">
                  <w:rPr>
                    <w:vertAlign w:val="subscript"/>
                    <w:lang w:val="en-GB"/>
                  </w:rPr>
                </w:rPrChange>
              </w:rPr>
              <w:t>n</w:t>
            </w:r>
            <w:proofErr w:type="spellEnd"/>
            <w:r w:rsidRPr="004F2A4F">
              <w:rPr>
                <w:rPrChange w:id="7246" w:author="w19328_d1" w:date="2020-05-20T15:56:00Z">
                  <w:rPr>
                    <w:lang w:val="en-GB"/>
                  </w:rPr>
                </w:rPrChange>
              </w:rPr>
              <w:t> </w:t>
            </w:r>
            <w:proofErr w:type="spellStart"/>
            <w:r w:rsidR="00BE687B" w:rsidRPr="004F2A4F">
              <w:rPr>
                <w:rPrChange w:id="7247" w:author="w19328_d1" w:date="2020-05-20T15:56:00Z">
                  <w:rPr>
                    <w:lang w:val="en-GB"/>
                  </w:rPr>
                </w:rPrChange>
              </w:rPr>
              <w:t>v</w:t>
            </w:r>
            <w:r w:rsidRPr="004F2A4F">
              <w:rPr>
                <w:vertAlign w:val="subscript"/>
                <w:rPrChange w:id="7248" w:author="w19328_d1" w:date="2020-05-20T15:56:00Z">
                  <w:rPr>
                    <w:vertAlign w:val="subscript"/>
                    <w:lang w:val="en-GB"/>
                  </w:rPr>
                </w:rPrChange>
              </w:rPr>
              <w:t>n</w:t>
            </w:r>
            <w:proofErr w:type="spellEnd"/>
            <w:r w:rsidRPr="004F2A4F">
              <w:rPr>
                <w:rPrChange w:id="7249" w:author="w19328_d1" w:date="2020-05-20T15:56:00Z">
                  <w:rPr>
                    <w:lang w:val="en-GB"/>
                  </w:rPr>
                </w:rPrChange>
              </w:rPr>
              <w:t>  ... </w:t>
            </w:r>
            <w:proofErr w:type="spellStart"/>
            <w:r w:rsidRPr="004F2A4F">
              <w:rPr>
                <w:rPrChange w:id="7250" w:author="w19328_d1" w:date="2020-05-20T15:56:00Z">
                  <w:rPr>
                    <w:lang w:val="en-GB"/>
                  </w:rPr>
                </w:rPrChange>
              </w:rPr>
              <w:t>s</w:t>
            </w:r>
            <w:r w:rsidRPr="004F2A4F">
              <w:rPr>
                <w:vertAlign w:val="subscript"/>
                <w:rPrChange w:id="7251" w:author="w19328_d1" w:date="2020-05-20T15:56:00Z">
                  <w:rPr>
                    <w:vertAlign w:val="subscript"/>
                    <w:lang w:val="en-GB"/>
                  </w:rPr>
                </w:rPrChange>
              </w:rPr>
              <w:t>1</w:t>
            </w:r>
            <w:proofErr w:type="spellEnd"/>
            <w:r w:rsidRPr="004F2A4F">
              <w:rPr>
                <w:rPrChange w:id="7252" w:author="w19328_d1" w:date="2020-05-20T15:56:00Z">
                  <w:rPr>
                    <w:lang w:val="en-GB"/>
                  </w:rPr>
                </w:rPrChange>
              </w:rPr>
              <w:t> </w:t>
            </w:r>
            <w:proofErr w:type="spellStart"/>
            <w:r w:rsidRPr="004F2A4F">
              <w:rPr>
                <w:rPrChange w:id="7253" w:author="w19328_d1" w:date="2020-05-20T15:56:00Z">
                  <w:rPr>
                    <w:lang w:val="en-GB"/>
                  </w:rPr>
                </w:rPrChange>
              </w:rPr>
              <w:t>t</w:t>
            </w:r>
            <w:r w:rsidRPr="004F2A4F">
              <w:rPr>
                <w:vertAlign w:val="subscript"/>
                <w:rPrChange w:id="7254" w:author="w19328_d1" w:date="2020-05-20T15:56:00Z">
                  <w:rPr>
                    <w:vertAlign w:val="subscript"/>
                    <w:lang w:val="en-GB"/>
                  </w:rPr>
                </w:rPrChange>
              </w:rPr>
              <w:t>1</w:t>
            </w:r>
            <w:proofErr w:type="spellEnd"/>
            <w:r w:rsidRPr="004F2A4F">
              <w:rPr>
                <w:rPrChange w:id="7255" w:author="w19328_d1" w:date="2020-05-20T15:56:00Z">
                  <w:rPr>
                    <w:lang w:val="en-GB"/>
                  </w:rPr>
                </w:rPrChange>
              </w:rPr>
              <w:t> </w:t>
            </w:r>
            <w:proofErr w:type="spellStart"/>
            <w:r w:rsidR="00BE687B" w:rsidRPr="004F2A4F">
              <w:rPr>
                <w:rPrChange w:id="7256" w:author="w19328_d1" w:date="2020-05-20T15:56:00Z">
                  <w:rPr>
                    <w:lang w:val="en-GB"/>
                  </w:rPr>
                </w:rPrChange>
              </w:rPr>
              <w:t>v</w:t>
            </w:r>
            <w:r w:rsidRPr="004F2A4F">
              <w:rPr>
                <w:vertAlign w:val="subscript"/>
                <w:rPrChange w:id="7257" w:author="w19328_d1" w:date="2020-05-20T15:56:00Z">
                  <w:rPr>
                    <w:vertAlign w:val="subscript"/>
                    <w:lang w:val="en-GB"/>
                  </w:rPr>
                </w:rPrChange>
              </w:rPr>
              <w:t>1</w:t>
            </w:r>
            <w:proofErr w:type="spellEnd"/>
            <w:r w:rsidRPr="004F2A4F">
              <w:rPr>
                <w:rPrChange w:id="7258" w:author="w19328_d1" w:date="2020-05-20T15:56:00Z">
                  <w:rPr>
                    <w:lang w:val="en-GB"/>
                  </w:rPr>
                </w:rPrChange>
              </w:rPr>
              <w:t>  </w:t>
            </w:r>
            <w:proofErr w:type="spellStart"/>
            <w:r w:rsidRPr="004F2A4F">
              <w:rPr>
                <w:rPrChange w:id="7259" w:author="w19328_d1" w:date="2020-05-20T15:56:00Z">
                  <w:rPr>
                    <w:lang w:val="en-GB"/>
                  </w:rPr>
                </w:rPrChange>
              </w:rPr>
              <w:t>s</w:t>
            </w:r>
            <w:r w:rsidRPr="004F2A4F">
              <w:rPr>
                <w:vertAlign w:val="subscript"/>
                <w:rPrChange w:id="7260" w:author="w19328_d1" w:date="2020-05-20T15:56:00Z">
                  <w:rPr>
                    <w:vertAlign w:val="subscript"/>
                    <w:lang w:val="en-GB"/>
                  </w:rPr>
                </w:rPrChange>
              </w:rPr>
              <w:t>0</w:t>
            </w:r>
            <w:proofErr w:type="spellEnd"/>
            <w:r w:rsidRPr="004F2A4F">
              <w:rPr>
                <w:rPrChange w:id="7261" w:author="w19328_d1" w:date="2020-05-20T15:56:00Z">
                  <w:rPr>
                    <w:lang w:val="en-GB"/>
                  </w:rPr>
                </w:rPrChange>
              </w:rPr>
              <w:t> </w:t>
            </w:r>
            <w:proofErr w:type="spellStart"/>
            <w:r w:rsidRPr="004F2A4F">
              <w:rPr>
                <w:rPrChange w:id="7262" w:author="w19328_d1" w:date="2020-05-20T15:56:00Z">
                  <w:rPr>
                    <w:lang w:val="en-GB"/>
                  </w:rPr>
                </w:rPrChange>
              </w:rPr>
              <w:t>t</w:t>
            </w:r>
            <w:r w:rsidRPr="004F2A4F">
              <w:rPr>
                <w:vertAlign w:val="subscript"/>
                <w:rPrChange w:id="7263" w:author="w19328_d1" w:date="2020-05-20T15:56:00Z">
                  <w:rPr>
                    <w:vertAlign w:val="subscript"/>
                    <w:lang w:val="en-GB"/>
                  </w:rPr>
                </w:rPrChange>
              </w:rPr>
              <w:t>0</w:t>
            </w:r>
            <w:proofErr w:type="spellEnd"/>
            <w:r w:rsidRPr="004F2A4F">
              <w:rPr>
                <w:rPrChange w:id="7264" w:author="w19328_d1" w:date="2020-05-20T15:56:00Z">
                  <w:rPr>
                    <w:lang w:val="en-GB"/>
                  </w:rPr>
                </w:rPrChange>
              </w:rPr>
              <w:t> </w:t>
            </w:r>
            <w:proofErr w:type="spellStart"/>
            <w:r w:rsidR="00BE687B" w:rsidRPr="004F2A4F">
              <w:rPr>
                <w:rPrChange w:id="7265" w:author="w19328_d1" w:date="2020-05-20T15:56:00Z">
                  <w:rPr>
                    <w:lang w:val="en-GB"/>
                  </w:rPr>
                </w:rPrChange>
              </w:rPr>
              <w:t>v</w:t>
            </w:r>
            <w:r w:rsidRPr="004F2A4F">
              <w:rPr>
                <w:vertAlign w:val="subscript"/>
                <w:rPrChange w:id="7266" w:author="w19328_d1" w:date="2020-05-20T15:56:00Z">
                  <w:rPr>
                    <w:vertAlign w:val="subscript"/>
                    <w:lang w:val="en-GB"/>
                  </w:rPr>
                </w:rPrChange>
              </w:rPr>
              <w:t>0</w:t>
            </w:r>
            <w:proofErr w:type="spellEnd"/>
          </w:p>
        </w:tc>
        <w:tc>
          <w:tcPr>
            <w:tcW w:w="1649" w:type="dxa"/>
          </w:tcPr>
          <w:p w14:paraId="7AA0A0FF" w14:textId="77777777" w:rsidR="001F5F54" w:rsidRPr="004F2A4F" w:rsidRDefault="001F5F54" w:rsidP="00F613D5">
            <w:pPr>
              <w:pStyle w:val="tablecell"/>
              <w:jc w:val="center"/>
            </w:pPr>
            <w:r w:rsidRPr="004F2A4F">
              <w:t>...</w:t>
            </w:r>
          </w:p>
        </w:tc>
      </w:tr>
    </w:tbl>
    <w:p w14:paraId="5165F1C1" w14:textId="30EF6BF1" w:rsidR="001F5F54" w:rsidRPr="004F2A4F" w:rsidRDefault="001F5F54" w:rsidP="001F5F54">
      <w:pPr>
        <w:rPr>
          <w:lang w:val="en-CA"/>
          <w:rPrChange w:id="7267" w:author="w19328_d1" w:date="2020-05-20T15:56:00Z">
            <w:rPr/>
          </w:rPrChange>
        </w:rPr>
      </w:pPr>
    </w:p>
    <w:p w14:paraId="4EF8520D" w14:textId="77777777" w:rsidR="001F5F54" w:rsidRPr="004F2A4F" w:rsidRDefault="001F5F54" w:rsidP="005A261C">
      <w:pPr>
        <w:pStyle w:val="3"/>
        <w:rPr>
          <w:lang w:val="en-CA"/>
          <w:rPrChange w:id="7268" w:author="w19328_d1" w:date="2020-05-20T15:56:00Z">
            <w:rPr/>
          </w:rPrChange>
        </w:rPr>
      </w:pPr>
      <w:bookmarkStart w:id="7269" w:name="_Toc38236461"/>
      <w:bookmarkStart w:id="7270" w:name="_Toc38236462"/>
      <w:bookmarkStart w:id="7271" w:name="_Toc38236463"/>
      <w:bookmarkStart w:id="7272" w:name="_Toc38236464"/>
      <w:bookmarkStart w:id="7273" w:name="_Toc38236465"/>
      <w:bookmarkStart w:id="7274" w:name="_Toc38236466"/>
      <w:bookmarkStart w:id="7275" w:name="_Toc38236467"/>
      <w:bookmarkStart w:id="7276" w:name="_Toc38236468"/>
      <w:bookmarkStart w:id="7277" w:name="_Toc38236469"/>
      <w:bookmarkStart w:id="7278" w:name="_Toc38236470"/>
      <w:bookmarkStart w:id="7279" w:name="_Toc38236471"/>
      <w:bookmarkStart w:id="7280" w:name="_Toc38236472"/>
      <w:bookmarkStart w:id="7281" w:name="_Toc24731134"/>
      <w:bookmarkStart w:id="7282" w:name="_Toc38236473"/>
      <w:bookmarkEnd w:id="7269"/>
      <w:bookmarkEnd w:id="7270"/>
      <w:bookmarkEnd w:id="7271"/>
      <w:bookmarkEnd w:id="7272"/>
      <w:bookmarkEnd w:id="7273"/>
      <w:bookmarkEnd w:id="7274"/>
      <w:bookmarkEnd w:id="7275"/>
      <w:bookmarkEnd w:id="7276"/>
      <w:bookmarkEnd w:id="7277"/>
      <w:bookmarkEnd w:id="7278"/>
      <w:bookmarkEnd w:id="7279"/>
      <w:bookmarkEnd w:id="7280"/>
      <w:r w:rsidRPr="004F2A4F">
        <w:rPr>
          <w:lang w:val="en-CA"/>
          <w:rPrChange w:id="7283" w:author="w19328_d1" w:date="2020-05-20T15:56:00Z">
            <w:rPr/>
          </w:rPrChange>
        </w:rPr>
        <w:t>Conversion of 3D Morton codes to a tuple (</w:t>
      </w:r>
      <w:proofErr w:type="spellStart"/>
      <w:r w:rsidRPr="004F2A4F">
        <w:rPr>
          <w:lang w:val="en-CA"/>
          <w:rPrChange w:id="7284" w:author="w19328_d1" w:date="2020-05-20T15:56:00Z">
            <w:rPr/>
          </w:rPrChange>
        </w:rPr>
        <w:t>MortonToTuple</w:t>
      </w:r>
      <w:proofErr w:type="spellEnd"/>
      <w:r w:rsidRPr="004F2A4F">
        <w:rPr>
          <w:lang w:val="en-CA"/>
          <w:rPrChange w:id="7285" w:author="w19328_d1" w:date="2020-05-20T15:56:00Z">
            <w:rPr/>
          </w:rPrChange>
        </w:rPr>
        <w:t>)</w:t>
      </w:r>
      <w:bookmarkEnd w:id="7281"/>
      <w:bookmarkEnd w:id="7282"/>
    </w:p>
    <w:p w14:paraId="2770ADDE" w14:textId="77777777" w:rsidR="001F5F54" w:rsidRPr="004F2A4F" w:rsidRDefault="001F5F54" w:rsidP="001F5F54">
      <w:pPr>
        <w:rPr>
          <w:lang w:val="en-CA"/>
          <w:rPrChange w:id="7286" w:author="w19328_d1" w:date="2020-05-20T15:56:00Z">
            <w:rPr/>
          </w:rPrChange>
        </w:rPr>
      </w:pPr>
      <w:r w:rsidRPr="004F2A4F">
        <w:rPr>
          <w:lang w:val="en-CA"/>
          <w:rPrChange w:id="7287" w:author="w19328_d1" w:date="2020-05-20T15:56:00Z">
            <w:rPr/>
          </w:rPrChange>
        </w:rPr>
        <w:t>The input to this process is a variable m representing a 3D Morton code.</w:t>
      </w:r>
    </w:p>
    <w:p w14:paraId="28CADBC4" w14:textId="77777777" w:rsidR="001F5F54" w:rsidRPr="004F2A4F" w:rsidRDefault="001F5F54" w:rsidP="001F5F54">
      <w:pPr>
        <w:rPr>
          <w:lang w:val="en-CA"/>
          <w:rPrChange w:id="7288" w:author="w19328_d1" w:date="2020-05-20T15:56:00Z">
            <w:rPr/>
          </w:rPrChange>
        </w:rPr>
      </w:pPr>
      <w:r w:rsidRPr="004F2A4F">
        <w:rPr>
          <w:lang w:val="en-CA"/>
          <w:rPrChange w:id="7289" w:author="w19328_d1" w:date="2020-05-20T15:56:00Z">
            <w:rPr/>
          </w:rPrChange>
        </w:rPr>
        <w:t>The output of this process is the three-tuple ( s, t, u) derived as follows:</w:t>
      </w:r>
    </w:p>
    <w:p w14:paraId="516043FB" w14:textId="13ACED6E" w:rsidR="001F5F54" w:rsidRPr="004F2A4F" w:rsidRDefault="001F5F54" w:rsidP="001F5F54">
      <w:pPr>
        <w:rPr>
          <w:sz w:val="24"/>
          <w:szCs w:val="24"/>
          <w:lang w:val="en-CA"/>
          <w:rPrChange w:id="7290" w:author="w19328_d1" w:date="2020-05-20T15:56:00Z">
            <w:rPr>
              <w:sz w:val="24"/>
              <w:szCs w:val="24"/>
            </w:rPr>
          </w:rPrChange>
        </w:rPr>
      </w:pPr>
      <m:oMathPara>
        <m:oMath>
          <m:r>
            <w:rPr>
              <w:rFonts w:ascii="Cambria Math" w:hAnsi="Cambria Math"/>
              <w:lang w:val="en-CA"/>
              <w:rPrChange w:id="7291" w:author="w19328_d1" w:date="2020-05-20T15:56:00Z">
                <w:rPr>
                  <w:rFonts w:ascii="Cambria Math" w:hAnsi="Cambria Math"/>
                </w:rPr>
              </w:rPrChange>
            </w:rPr>
            <m:t>s</m:t>
          </m:r>
          <m:r>
            <m:rPr>
              <m:aln/>
            </m:rPr>
            <w:rPr>
              <w:rFonts w:ascii="Cambria Math" w:hAnsi="Cambria Math"/>
              <w:lang w:val="en-CA"/>
              <w:rPrChange w:id="7292" w:author="w19328_d1" w:date="2020-05-20T15:56:00Z">
                <w:rPr>
                  <w:rFonts w:ascii="Cambria Math" w:hAnsi="Cambria Math"/>
                </w:rPr>
              </w:rPrChange>
            </w:rPr>
            <m:t>=</m:t>
          </m:r>
          <m:nary>
            <m:naryPr>
              <m:chr m:val="∑"/>
              <m:limLoc m:val="subSup"/>
              <m:grow m:val="1"/>
              <m:supHide m:val="1"/>
              <m:ctrlPr>
                <w:rPr>
                  <w:rFonts w:ascii="Cambria Math" w:eastAsia="Times New Roman" w:hAnsi="Cambria Math"/>
                  <w:i/>
                  <w:sz w:val="24"/>
                  <w:szCs w:val="24"/>
                  <w:lang w:val="en-CA"/>
                </w:rPr>
              </m:ctrlPr>
            </m:naryPr>
            <m:sub>
              <m:r>
                <w:rPr>
                  <w:rFonts w:ascii="Cambria Math" w:hAnsi="Cambria Math"/>
                  <w:lang w:val="en-CA"/>
                  <w:rPrChange w:id="7293" w:author="w19328_d1" w:date="2020-05-20T15:56:00Z">
                    <w:rPr>
                      <w:rFonts w:ascii="Cambria Math" w:hAnsi="Cambria Math"/>
                    </w:rPr>
                  </w:rPrChange>
                </w:rPr>
                <m:t>i</m:t>
              </m:r>
            </m:sub>
            <m:sup/>
            <m:e>
              <m:sSup>
                <m:sSupPr>
                  <m:ctrlPr>
                    <w:rPr>
                      <w:rFonts w:ascii="Cambria Math" w:eastAsia="Times New Roman" w:hAnsi="Cambria Math"/>
                      <w:i/>
                      <w:sz w:val="24"/>
                      <w:szCs w:val="24"/>
                      <w:lang w:val="en-CA"/>
                    </w:rPr>
                  </m:ctrlPr>
                </m:sSupPr>
                <m:e>
                  <m:r>
                    <w:rPr>
                      <w:rFonts w:ascii="Cambria Math" w:hAnsi="Cambria Math"/>
                      <w:lang w:val="en-CA"/>
                      <w:rPrChange w:id="7294" w:author="w19328_d1" w:date="2020-05-20T15:56:00Z">
                        <w:rPr>
                          <w:rFonts w:ascii="Cambria Math" w:hAnsi="Cambria Math"/>
                        </w:rPr>
                      </w:rPrChange>
                    </w:rPr>
                    <m:t>2</m:t>
                  </m:r>
                </m:e>
                <m:sup>
                  <m:r>
                    <w:rPr>
                      <w:rFonts w:ascii="Cambria Math" w:hAnsi="Cambria Math"/>
                      <w:lang w:val="en-CA"/>
                      <w:rPrChange w:id="7295" w:author="w19328_d1" w:date="2020-05-20T15:56:00Z">
                        <w:rPr>
                          <w:rFonts w:ascii="Cambria Math" w:hAnsi="Cambria Math"/>
                        </w:rPr>
                      </w:rPrChange>
                    </w:rPr>
                    <m:t>i</m:t>
                  </m:r>
                </m:sup>
              </m:sSup>
              <m:d>
                <m:dPr>
                  <m:begChr m:val="["/>
                  <m:endChr m:val="]"/>
                  <m:ctrlPr>
                    <w:rPr>
                      <w:rFonts w:ascii="Cambria Math" w:eastAsia="Times New Roman" w:hAnsi="Cambria Math"/>
                      <w:i/>
                      <w:sz w:val="24"/>
                      <w:szCs w:val="24"/>
                      <w:lang w:val="en-CA"/>
                    </w:rPr>
                  </m:ctrlPr>
                </m:dPr>
                <m:e>
                  <m:r>
                    <w:rPr>
                      <w:rFonts w:ascii="Cambria Math" w:hAnsi="Cambria Math"/>
                      <w:lang w:val="en-CA"/>
                      <w:rPrChange w:id="7296" w:author="w19328_d1" w:date="2020-05-20T15:56:00Z">
                        <w:rPr>
                          <w:rFonts w:ascii="Cambria Math" w:hAnsi="Cambria Math"/>
                        </w:rPr>
                      </w:rPrChange>
                    </w:rPr>
                    <m:t xml:space="preserve">m &amp; </m:t>
                  </m:r>
                  <m:sSup>
                    <m:sSupPr>
                      <m:ctrlPr>
                        <w:rPr>
                          <w:rFonts w:ascii="Cambria Math" w:eastAsia="Times New Roman" w:hAnsi="Cambria Math"/>
                          <w:i/>
                          <w:sz w:val="24"/>
                          <w:szCs w:val="24"/>
                          <w:lang w:val="en-CA"/>
                        </w:rPr>
                      </m:ctrlPr>
                    </m:sSupPr>
                    <m:e>
                      <m:r>
                        <w:rPr>
                          <w:rFonts w:ascii="Cambria Math" w:hAnsi="Cambria Math"/>
                          <w:lang w:val="en-CA"/>
                          <w:rPrChange w:id="7297" w:author="w19328_d1" w:date="2020-05-20T15:56:00Z">
                            <w:rPr>
                              <w:rFonts w:ascii="Cambria Math" w:hAnsi="Cambria Math"/>
                            </w:rPr>
                          </w:rPrChange>
                        </w:rPr>
                        <m:t>2</m:t>
                      </m:r>
                    </m:e>
                    <m:sup>
                      <m:r>
                        <w:rPr>
                          <w:rFonts w:ascii="Cambria Math" w:hAnsi="Cambria Math"/>
                          <w:lang w:val="en-CA"/>
                          <w:rPrChange w:id="7298" w:author="w19328_d1" w:date="2020-05-20T15:56:00Z">
                            <w:rPr>
                              <w:rFonts w:ascii="Cambria Math" w:hAnsi="Cambria Math"/>
                            </w:rPr>
                          </w:rPrChange>
                        </w:rPr>
                        <m:t>3i+2</m:t>
                      </m:r>
                    </m:sup>
                  </m:sSup>
                </m:e>
              </m:d>
            </m:e>
          </m:nary>
          <m:r>
            <m:rPr>
              <m:sty m:val="p"/>
            </m:rPr>
            <w:rPr>
              <w:rFonts w:ascii="Cambria Math" w:hAnsi="Cambria Math"/>
              <w:lang w:val="en-CA"/>
              <w:rPrChange w:id="7299" w:author="w19328_d1" w:date="2020-05-20T15:56:00Z">
                <w:rPr>
                  <w:rFonts w:ascii="Cambria Math" w:hAnsi="Cambria Math"/>
                </w:rPr>
              </w:rPrChange>
            </w:rPr>
            <w:br/>
          </m:r>
        </m:oMath>
        <m:oMath>
          <m:r>
            <w:rPr>
              <w:rFonts w:ascii="Cambria Math" w:hAnsi="Cambria Math"/>
              <w:lang w:val="en-CA"/>
              <w:rPrChange w:id="7300" w:author="w19328_d1" w:date="2020-05-20T15:56:00Z">
                <w:rPr>
                  <w:rFonts w:ascii="Cambria Math" w:hAnsi="Cambria Math"/>
                </w:rPr>
              </w:rPrChange>
            </w:rPr>
            <m:t>t</m:t>
          </m:r>
          <m:r>
            <m:rPr>
              <m:aln/>
            </m:rPr>
            <w:rPr>
              <w:rFonts w:ascii="Cambria Math" w:hAnsi="Cambria Math"/>
              <w:lang w:val="en-CA"/>
              <w:rPrChange w:id="7301" w:author="w19328_d1" w:date="2020-05-20T15:56:00Z">
                <w:rPr>
                  <w:rFonts w:ascii="Cambria Math" w:hAnsi="Cambria Math"/>
                </w:rPr>
              </w:rPrChange>
            </w:rPr>
            <m:t>=</m:t>
          </m:r>
          <m:nary>
            <m:naryPr>
              <m:chr m:val="∑"/>
              <m:limLoc m:val="subSup"/>
              <m:supHide m:val="1"/>
              <m:ctrlPr>
                <w:rPr>
                  <w:rFonts w:ascii="Cambria Math" w:eastAsia="Times New Roman" w:hAnsi="Cambria Math"/>
                  <w:i/>
                  <w:sz w:val="24"/>
                  <w:szCs w:val="24"/>
                  <w:lang w:val="en-CA"/>
                </w:rPr>
              </m:ctrlPr>
            </m:naryPr>
            <m:sub>
              <m:r>
                <w:rPr>
                  <w:rFonts w:ascii="Cambria Math" w:hAnsi="Cambria Math"/>
                  <w:lang w:val="en-CA"/>
                  <w:rPrChange w:id="7302" w:author="w19328_d1" w:date="2020-05-20T15:56:00Z">
                    <w:rPr>
                      <w:rFonts w:ascii="Cambria Math" w:hAnsi="Cambria Math"/>
                    </w:rPr>
                  </w:rPrChange>
                </w:rPr>
                <m:t>i</m:t>
              </m:r>
            </m:sub>
            <m:sup/>
            <m:e>
              <m:sSup>
                <m:sSupPr>
                  <m:ctrlPr>
                    <w:rPr>
                      <w:rFonts w:ascii="Cambria Math" w:eastAsia="Times New Roman" w:hAnsi="Cambria Math"/>
                      <w:i/>
                      <w:sz w:val="24"/>
                      <w:szCs w:val="24"/>
                      <w:lang w:val="en-CA"/>
                    </w:rPr>
                  </m:ctrlPr>
                </m:sSupPr>
                <m:e>
                  <m:r>
                    <w:rPr>
                      <w:rFonts w:ascii="Cambria Math" w:hAnsi="Cambria Math"/>
                      <w:lang w:val="en-CA"/>
                      <w:rPrChange w:id="7303" w:author="w19328_d1" w:date="2020-05-20T15:56:00Z">
                        <w:rPr>
                          <w:rFonts w:ascii="Cambria Math" w:hAnsi="Cambria Math"/>
                        </w:rPr>
                      </w:rPrChange>
                    </w:rPr>
                    <m:t>2</m:t>
                  </m:r>
                </m:e>
                <m:sup>
                  <m:r>
                    <w:rPr>
                      <w:rFonts w:ascii="Cambria Math" w:hAnsi="Cambria Math"/>
                      <w:lang w:val="en-CA"/>
                      <w:rPrChange w:id="7304" w:author="w19328_d1" w:date="2020-05-20T15:56:00Z">
                        <w:rPr>
                          <w:rFonts w:ascii="Cambria Math" w:hAnsi="Cambria Math"/>
                        </w:rPr>
                      </w:rPrChange>
                    </w:rPr>
                    <m:t>i</m:t>
                  </m:r>
                </m:sup>
              </m:sSup>
              <m:d>
                <m:dPr>
                  <m:begChr m:val="["/>
                  <m:endChr m:val="]"/>
                  <m:ctrlPr>
                    <w:rPr>
                      <w:rFonts w:ascii="Cambria Math" w:eastAsia="Times New Roman" w:hAnsi="Cambria Math"/>
                      <w:i/>
                      <w:sz w:val="24"/>
                      <w:szCs w:val="24"/>
                      <w:lang w:val="en-CA"/>
                    </w:rPr>
                  </m:ctrlPr>
                </m:dPr>
                <m:e>
                  <m:r>
                    <w:rPr>
                      <w:rFonts w:ascii="Cambria Math" w:hAnsi="Cambria Math"/>
                      <w:lang w:val="en-CA"/>
                      <w:rPrChange w:id="7305" w:author="w19328_d1" w:date="2020-05-20T15:56:00Z">
                        <w:rPr>
                          <w:rFonts w:ascii="Cambria Math" w:hAnsi="Cambria Math"/>
                        </w:rPr>
                      </w:rPrChange>
                    </w:rPr>
                    <m:t xml:space="preserve">m &amp; </m:t>
                  </m:r>
                  <m:sSup>
                    <m:sSupPr>
                      <m:ctrlPr>
                        <w:rPr>
                          <w:rFonts w:ascii="Cambria Math" w:eastAsia="Times New Roman" w:hAnsi="Cambria Math"/>
                          <w:i/>
                          <w:sz w:val="24"/>
                          <w:szCs w:val="24"/>
                          <w:lang w:val="en-CA"/>
                        </w:rPr>
                      </m:ctrlPr>
                    </m:sSupPr>
                    <m:e>
                      <m:r>
                        <w:rPr>
                          <w:rFonts w:ascii="Cambria Math" w:hAnsi="Cambria Math"/>
                          <w:lang w:val="en-CA"/>
                          <w:rPrChange w:id="7306" w:author="w19328_d1" w:date="2020-05-20T15:56:00Z">
                            <w:rPr>
                              <w:rFonts w:ascii="Cambria Math" w:hAnsi="Cambria Math"/>
                            </w:rPr>
                          </w:rPrChange>
                        </w:rPr>
                        <m:t>2</m:t>
                      </m:r>
                    </m:e>
                    <m:sup>
                      <m:r>
                        <w:rPr>
                          <w:rFonts w:ascii="Cambria Math" w:hAnsi="Cambria Math"/>
                          <w:lang w:val="en-CA"/>
                          <w:rPrChange w:id="7307" w:author="w19328_d1" w:date="2020-05-20T15:56:00Z">
                            <w:rPr>
                              <w:rFonts w:ascii="Cambria Math" w:hAnsi="Cambria Math"/>
                            </w:rPr>
                          </w:rPrChange>
                        </w:rPr>
                        <m:t>3i+1</m:t>
                      </m:r>
                    </m:sup>
                  </m:sSup>
                </m:e>
              </m:d>
            </m:e>
          </m:nary>
          <m:r>
            <m:rPr>
              <m:sty m:val="p"/>
            </m:rPr>
            <w:rPr>
              <w:lang w:val="en-CA"/>
              <w:rPrChange w:id="7308" w:author="w19328_d1" w:date="2020-05-20T15:56:00Z">
                <w:rPr/>
              </w:rPrChange>
            </w:rPr>
            <w:br/>
          </m:r>
        </m:oMath>
        <m:oMath>
          <m:r>
            <w:rPr>
              <w:rFonts w:ascii="Cambria Math" w:hAnsi="Cambria Math"/>
              <w:lang w:val="en-CA"/>
              <w:rPrChange w:id="7309" w:author="w19328_d1" w:date="2020-05-20T15:56:00Z">
                <w:rPr>
                  <w:rFonts w:ascii="Cambria Math" w:hAnsi="Cambria Math"/>
                </w:rPr>
              </w:rPrChange>
            </w:rPr>
            <m:t>u</m:t>
          </m:r>
          <m:r>
            <m:rPr>
              <m:aln/>
            </m:rPr>
            <w:rPr>
              <w:rFonts w:ascii="Cambria Math" w:hAnsi="Cambria Math"/>
              <w:lang w:val="en-CA"/>
              <w:rPrChange w:id="7310" w:author="w19328_d1" w:date="2020-05-20T15:56:00Z">
                <w:rPr>
                  <w:rFonts w:ascii="Cambria Math" w:hAnsi="Cambria Math"/>
                </w:rPr>
              </w:rPrChange>
            </w:rPr>
            <m:t>=</m:t>
          </m:r>
          <m:nary>
            <m:naryPr>
              <m:chr m:val="∑"/>
              <m:limLoc m:val="subSup"/>
              <m:supHide m:val="1"/>
              <m:ctrlPr>
                <w:rPr>
                  <w:rFonts w:ascii="Cambria Math" w:eastAsia="Times New Roman" w:hAnsi="Cambria Math"/>
                  <w:i/>
                  <w:sz w:val="24"/>
                  <w:szCs w:val="24"/>
                  <w:lang w:val="en-CA"/>
                </w:rPr>
              </m:ctrlPr>
            </m:naryPr>
            <m:sub>
              <m:r>
                <w:rPr>
                  <w:rFonts w:ascii="Cambria Math" w:hAnsi="Cambria Math"/>
                  <w:lang w:val="en-CA"/>
                  <w:rPrChange w:id="7311" w:author="w19328_d1" w:date="2020-05-20T15:56:00Z">
                    <w:rPr>
                      <w:rFonts w:ascii="Cambria Math" w:hAnsi="Cambria Math"/>
                    </w:rPr>
                  </w:rPrChange>
                </w:rPr>
                <m:t>i</m:t>
              </m:r>
            </m:sub>
            <m:sup/>
            <m:e>
              <m:sSup>
                <m:sSupPr>
                  <m:ctrlPr>
                    <w:rPr>
                      <w:rFonts w:ascii="Cambria Math" w:eastAsia="Times New Roman" w:hAnsi="Cambria Math"/>
                      <w:i/>
                      <w:sz w:val="24"/>
                      <w:szCs w:val="24"/>
                      <w:lang w:val="en-CA"/>
                    </w:rPr>
                  </m:ctrlPr>
                </m:sSupPr>
                <m:e>
                  <m:r>
                    <w:rPr>
                      <w:rFonts w:ascii="Cambria Math" w:hAnsi="Cambria Math"/>
                      <w:lang w:val="en-CA"/>
                      <w:rPrChange w:id="7312" w:author="w19328_d1" w:date="2020-05-20T15:56:00Z">
                        <w:rPr>
                          <w:rFonts w:ascii="Cambria Math" w:hAnsi="Cambria Math"/>
                        </w:rPr>
                      </w:rPrChange>
                    </w:rPr>
                    <m:t>2</m:t>
                  </m:r>
                </m:e>
                <m:sup>
                  <m:r>
                    <w:rPr>
                      <w:rFonts w:ascii="Cambria Math" w:hAnsi="Cambria Math"/>
                      <w:lang w:val="en-CA"/>
                      <w:rPrChange w:id="7313" w:author="w19328_d1" w:date="2020-05-20T15:56:00Z">
                        <w:rPr>
                          <w:rFonts w:ascii="Cambria Math" w:hAnsi="Cambria Math"/>
                        </w:rPr>
                      </w:rPrChange>
                    </w:rPr>
                    <m:t>i</m:t>
                  </m:r>
                </m:sup>
              </m:sSup>
              <m:d>
                <m:dPr>
                  <m:begChr m:val="["/>
                  <m:endChr m:val="]"/>
                  <m:ctrlPr>
                    <w:rPr>
                      <w:rFonts w:ascii="Cambria Math" w:eastAsia="Times New Roman" w:hAnsi="Cambria Math"/>
                      <w:i/>
                      <w:sz w:val="24"/>
                      <w:szCs w:val="24"/>
                      <w:lang w:val="en-CA"/>
                    </w:rPr>
                  </m:ctrlPr>
                </m:dPr>
                <m:e>
                  <m:r>
                    <w:rPr>
                      <w:rFonts w:ascii="Cambria Math" w:hAnsi="Cambria Math"/>
                      <w:lang w:val="en-CA"/>
                      <w:rPrChange w:id="7314" w:author="w19328_d1" w:date="2020-05-20T15:56:00Z">
                        <w:rPr>
                          <w:rFonts w:ascii="Cambria Math" w:hAnsi="Cambria Math"/>
                        </w:rPr>
                      </w:rPrChange>
                    </w:rPr>
                    <m:t xml:space="preserve">m &amp; </m:t>
                  </m:r>
                  <m:sSup>
                    <m:sSupPr>
                      <m:ctrlPr>
                        <w:rPr>
                          <w:rFonts w:ascii="Cambria Math" w:eastAsia="Times New Roman" w:hAnsi="Cambria Math"/>
                          <w:i/>
                          <w:sz w:val="24"/>
                          <w:szCs w:val="24"/>
                          <w:lang w:val="en-CA"/>
                        </w:rPr>
                      </m:ctrlPr>
                    </m:sSupPr>
                    <m:e>
                      <m:r>
                        <w:rPr>
                          <w:rFonts w:ascii="Cambria Math" w:hAnsi="Cambria Math"/>
                          <w:lang w:val="en-CA"/>
                          <w:rPrChange w:id="7315" w:author="w19328_d1" w:date="2020-05-20T15:56:00Z">
                            <w:rPr>
                              <w:rFonts w:ascii="Cambria Math" w:hAnsi="Cambria Math"/>
                            </w:rPr>
                          </w:rPrChange>
                        </w:rPr>
                        <m:t>2</m:t>
                      </m:r>
                    </m:e>
                    <m:sup>
                      <m:r>
                        <w:rPr>
                          <w:rFonts w:ascii="Cambria Math" w:hAnsi="Cambria Math"/>
                          <w:lang w:val="en-CA"/>
                          <w:rPrChange w:id="7316" w:author="w19328_d1" w:date="2020-05-20T15:56:00Z">
                            <w:rPr>
                              <w:rFonts w:ascii="Cambria Math" w:hAnsi="Cambria Math"/>
                            </w:rPr>
                          </w:rPrChange>
                        </w:rPr>
                        <m:t>3i</m:t>
                      </m:r>
                    </m:sup>
                  </m:sSup>
                </m:e>
              </m:d>
            </m:e>
          </m:nary>
        </m:oMath>
      </m:oMathPara>
    </w:p>
    <w:p w14:paraId="561ED38A" w14:textId="77777777" w:rsidR="00510EA0" w:rsidRPr="004F2A4F" w:rsidRDefault="00510EA0" w:rsidP="005A261C">
      <w:pPr>
        <w:pStyle w:val="3"/>
        <w:rPr>
          <w:lang w:val="en-CA"/>
          <w:rPrChange w:id="7317" w:author="w19328_d1" w:date="2020-05-20T15:56:00Z">
            <w:rPr/>
          </w:rPrChange>
        </w:rPr>
      </w:pPr>
      <w:bookmarkStart w:id="7318" w:name="_Toc38236474"/>
      <w:bookmarkStart w:id="7319" w:name="_Toc24731135"/>
      <w:r w:rsidRPr="004F2A4F">
        <w:rPr>
          <w:lang w:val="en-CA"/>
        </w:rPr>
        <w:lastRenderedPageBreak/>
        <w:t xml:space="preserve">Definition of </w:t>
      </w:r>
      <w:proofErr w:type="spellStart"/>
      <w:r w:rsidRPr="004F2A4F">
        <w:rPr>
          <w:lang w:val="en-CA"/>
        </w:rPr>
        <w:t>QpToQstep</w:t>
      </w:r>
      <w:bookmarkEnd w:id="7318"/>
      <w:proofErr w:type="spellEnd"/>
    </w:p>
    <w:p w14:paraId="77A62F58" w14:textId="77777777" w:rsidR="00510EA0" w:rsidRPr="004F2A4F" w:rsidRDefault="00510EA0" w:rsidP="00510EA0">
      <w:pPr>
        <w:rPr>
          <w:lang w:val="en-CA" w:eastAsia="ja-JP"/>
        </w:rPr>
      </w:pPr>
      <w:r w:rsidRPr="004F2A4F">
        <w:rPr>
          <w:lang w:val="en-CA" w:eastAsia="ja-JP"/>
        </w:rPr>
        <w:t>The inputs to this process are:</w:t>
      </w:r>
    </w:p>
    <w:p w14:paraId="3D73377C" w14:textId="77777777" w:rsidR="00510EA0" w:rsidRPr="004F2A4F" w:rsidRDefault="00510EA0" w:rsidP="00510EA0">
      <w:pPr>
        <w:rPr>
          <w:szCs w:val="24"/>
          <w:lang w:val="en-CA" w:eastAsia="ja-JP"/>
        </w:rPr>
      </w:pPr>
      <w:r w:rsidRPr="004F2A4F">
        <w:rPr>
          <w:lang w:val="en-CA" w:eastAsia="ja-JP"/>
        </w:rPr>
        <w:tab/>
      </w:r>
      <w:r w:rsidRPr="004F2A4F">
        <w:rPr>
          <w:szCs w:val="24"/>
          <w:lang w:val="en-CA" w:eastAsia="ja-JP"/>
        </w:rPr>
        <w:t xml:space="preserve">the variable </w:t>
      </w:r>
      <w:proofErr w:type="spellStart"/>
      <w:r w:rsidRPr="004F2A4F">
        <w:rPr>
          <w:szCs w:val="24"/>
          <w:lang w:val="en-CA" w:eastAsia="ja-JP"/>
        </w:rPr>
        <w:t>qP</w:t>
      </w:r>
      <w:proofErr w:type="spellEnd"/>
      <w:r w:rsidRPr="004F2A4F">
        <w:rPr>
          <w:szCs w:val="24"/>
          <w:lang w:val="en-CA" w:eastAsia="ja-JP"/>
        </w:rPr>
        <w:t>, representing the quantization parameter.</w:t>
      </w:r>
    </w:p>
    <w:p w14:paraId="082454E9" w14:textId="77777777" w:rsidR="00510EA0" w:rsidRPr="004F2A4F" w:rsidRDefault="00510EA0" w:rsidP="00510EA0">
      <w:pPr>
        <w:rPr>
          <w:szCs w:val="24"/>
          <w:lang w:val="en-CA" w:eastAsia="ja-JP"/>
        </w:rPr>
      </w:pPr>
      <w:r w:rsidRPr="004F2A4F">
        <w:rPr>
          <w:szCs w:val="24"/>
          <w:lang w:val="en-CA" w:eastAsia="ja-JP"/>
        </w:rPr>
        <w:tab/>
        <w:t xml:space="preserve">the variable </w:t>
      </w:r>
      <w:proofErr w:type="spellStart"/>
      <w:r w:rsidRPr="004F2A4F">
        <w:rPr>
          <w:szCs w:val="24"/>
          <w:lang w:val="en-CA" w:eastAsia="ja-JP"/>
        </w:rPr>
        <w:t>isFirstComp</w:t>
      </w:r>
      <w:proofErr w:type="spellEnd"/>
    </w:p>
    <w:p w14:paraId="74DA1F58" w14:textId="77777777" w:rsidR="00510EA0" w:rsidRPr="004F2A4F" w:rsidRDefault="00510EA0" w:rsidP="00510EA0">
      <w:pPr>
        <w:rPr>
          <w:lang w:val="en-CA" w:eastAsia="ja-JP"/>
        </w:rPr>
      </w:pPr>
      <w:r w:rsidRPr="004F2A4F">
        <w:rPr>
          <w:lang w:val="en-CA" w:eastAsia="ja-JP"/>
        </w:rPr>
        <w:t xml:space="preserve">The output of this process is the variable </w:t>
      </w:r>
      <w:proofErr w:type="spellStart"/>
      <w:r w:rsidRPr="004F2A4F">
        <w:rPr>
          <w:lang w:val="en-CA" w:eastAsia="ja-JP"/>
        </w:rPr>
        <w:t>qstep</w:t>
      </w:r>
      <w:proofErr w:type="spellEnd"/>
      <w:r w:rsidRPr="004F2A4F">
        <w:rPr>
          <w:lang w:val="en-CA" w:eastAsia="ja-JP"/>
        </w:rPr>
        <w:t>, representing a quantization step size and computed as follows:</w:t>
      </w:r>
    </w:p>
    <w:p w14:paraId="6EF175B7" w14:textId="77777777" w:rsidR="00510EA0" w:rsidRPr="004F2A4F" w:rsidRDefault="00510EA0" w:rsidP="00510EA0">
      <w:pPr>
        <w:pStyle w:val="Code"/>
        <w:rPr>
          <w:lang w:val="en-CA" w:eastAsia="ja-JP"/>
        </w:rPr>
      </w:pPr>
      <w:r w:rsidRPr="004F2A4F">
        <w:rPr>
          <w:lang w:val="en-CA" w:eastAsia="ja-JP"/>
        </w:rPr>
        <w:t>if (</w:t>
      </w:r>
      <w:proofErr w:type="spellStart"/>
      <w:r w:rsidRPr="004F2A4F">
        <w:rPr>
          <w:lang w:val="en-CA" w:eastAsia="ja-JP"/>
        </w:rPr>
        <w:t>isFirstComp</w:t>
      </w:r>
      <w:proofErr w:type="spellEnd"/>
      <w:r w:rsidRPr="004F2A4F">
        <w:rPr>
          <w:lang w:val="en-CA" w:eastAsia="ja-JP"/>
        </w:rPr>
        <w:t>)</w:t>
      </w:r>
    </w:p>
    <w:p w14:paraId="403DEC56" w14:textId="707223F9" w:rsidR="00510EA0" w:rsidRPr="004F2A4F" w:rsidRDefault="00510EA0" w:rsidP="00510EA0">
      <w:pPr>
        <w:pStyle w:val="Code"/>
        <w:rPr>
          <w:lang w:val="en-CA" w:eastAsia="ja-JP"/>
          <w:rPrChange w:id="7320" w:author="w19328_d1" w:date="2020-05-20T15:56:00Z">
            <w:rPr>
              <w:lang w:eastAsia="ja-JP"/>
            </w:rPr>
          </w:rPrChange>
        </w:rPr>
      </w:pPr>
      <w:r w:rsidRPr="004F2A4F">
        <w:rPr>
          <w:lang w:val="en-CA" w:eastAsia="ja-JP"/>
        </w:rPr>
        <w:t xml:space="preserve">  </w:t>
      </w:r>
      <w:proofErr w:type="spellStart"/>
      <w:r w:rsidRPr="004F2A4F">
        <w:rPr>
          <w:bCs/>
          <w:lang w:val="en-CA" w:eastAsia="ja-JP"/>
          <w:rPrChange w:id="7321" w:author="w19328_d1" w:date="2020-05-20T15:56:00Z">
            <w:rPr>
              <w:bCs/>
              <w:lang w:eastAsia="ja-JP"/>
            </w:rPr>
          </w:rPrChange>
        </w:rPr>
        <w:t>qpBdOffset</w:t>
      </w:r>
      <w:proofErr w:type="spellEnd"/>
      <w:r w:rsidRPr="004F2A4F">
        <w:rPr>
          <w:bCs/>
          <w:lang w:val="en-CA" w:eastAsia="ja-JP"/>
          <w:rPrChange w:id="7322" w:author="w19328_d1" w:date="2020-05-20T15:56:00Z">
            <w:rPr>
              <w:bCs/>
              <w:lang w:eastAsia="ja-JP"/>
            </w:rPr>
          </w:rPrChange>
        </w:rPr>
        <w:t xml:space="preserve"> = 6 </w:t>
      </w:r>
      <w:r w:rsidR="003A46A5" w:rsidRPr="004F2A4F">
        <w:rPr>
          <w:bCs/>
          <w:lang w:val="en-CA" w:eastAsia="ja-JP"/>
          <w:rPrChange w:id="7323" w:author="w19328_d1" w:date="2020-05-20T15:56:00Z">
            <w:rPr>
              <w:bCs/>
              <w:lang w:eastAsia="ja-JP"/>
            </w:rPr>
          </w:rPrChange>
        </w:rPr>
        <w:t>×</w:t>
      </w:r>
      <w:r w:rsidRPr="004F2A4F">
        <w:rPr>
          <w:bCs/>
          <w:lang w:val="en-CA" w:eastAsia="ja-JP"/>
          <w:rPrChange w:id="7324" w:author="w19328_d1" w:date="2020-05-20T15:56:00Z">
            <w:rPr>
              <w:bCs/>
              <w:lang w:eastAsia="ja-JP"/>
            </w:rPr>
          </w:rPrChange>
        </w:rPr>
        <w:t xml:space="preserve"> (</w:t>
      </w:r>
      <w:proofErr w:type="spellStart"/>
      <w:r w:rsidRPr="004F2A4F">
        <w:rPr>
          <w:bCs/>
          <w:lang w:val="en-CA" w:eastAsia="ja-JP"/>
          <w:rPrChange w:id="7325" w:author="w19328_d1" w:date="2020-05-20T15:56:00Z">
            <w:rPr>
              <w:bCs/>
              <w:lang w:eastAsia="ja-JP"/>
            </w:rPr>
          </w:rPrChange>
        </w:rPr>
        <w:t>attribute_bitdepth_minus1</w:t>
      </w:r>
      <w:proofErr w:type="spellEnd"/>
      <w:r w:rsidRPr="004F2A4F">
        <w:rPr>
          <w:bCs/>
          <w:lang w:val="en-CA" w:eastAsia="ja-JP"/>
          <w:rPrChange w:id="7326" w:author="w19328_d1" w:date="2020-05-20T15:56:00Z">
            <w:rPr>
              <w:bCs/>
              <w:lang w:eastAsia="ja-JP"/>
            </w:rPr>
          </w:rPrChange>
        </w:rPr>
        <w:t>[</w:t>
      </w:r>
      <w:proofErr w:type="spellStart"/>
      <w:r w:rsidRPr="004F2A4F">
        <w:rPr>
          <w:bCs/>
          <w:lang w:val="en-CA" w:eastAsia="ja-JP"/>
          <w:rPrChange w:id="7327" w:author="w19328_d1" w:date="2020-05-20T15:56:00Z">
            <w:rPr>
              <w:bCs/>
              <w:lang w:eastAsia="ja-JP"/>
            </w:rPr>
          </w:rPrChange>
        </w:rPr>
        <w:t>ash_attr_sps_attr_idx</w:t>
      </w:r>
      <w:proofErr w:type="spellEnd"/>
      <w:r w:rsidRPr="004F2A4F">
        <w:rPr>
          <w:bCs/>
          <w:lang w:val="en-CA" w:eastAsia="ja-JP"/>
          <w:rPrChange w:id="7328" w:author="w19328_d1" w:date="2020-05-20T15:56:00Z">
            <w:rPr>
              <w:bCs/>
              <w:lang w:eastAsia="ja-JP"/>
            </w:rPr>
          </w:rPrChange>
        </w:rPr>
        <w:t>] – 7)</w:t>
      </w:r>
    </w:p>
    <w:p w14:paraId="22A066A7" w14:textId="77777777" w:rsidR="00510EA0" w:rsidRPr="004F2A4F" w:rsidRDefault="00510EA0" w:rsidP="00510EA0">
      <w:pPr>
        <w:pStyle w:val="Code"/>
        <w:rPr>
          <w:bCs/>
          <w:lang w:val="en-CA" w:eastAsia="ja-JP"/>
          <w:rPrChange w:id="7329" w:author="w19328_d1" w:date="2020-05-20T15:56:00Z">
            <w:rPr>
              <w:bCs/>
              <w:lang w:eastAsia="ja-JP"/>
            </w:rPr>
          </w:rPrChange>
        </w:rPr>
      </w:pPr>
      <w:r w:rsidRPr="004F2A4F">
        <w:rPr>
          <w:bCs/>
          <w:lang w:val="en-CA" w:eastAsia="ja-JP"/>
          <w:rPrChange w:id="7330" w:author="w19328_d1" w:date="2020-05-20T15:56:00Z">
            <w:rPr>
              <w:bCs/>
              <w:lang w:eastAsia="ja-JP"/>
            </w:rPr>
          </w:rPrChange>
        </w:rPr>
        <w:t>else</w:t>
      </w:r>
    </w:p>
    <w:p w14:paraId="7E8ECC1D" w14:textId="1E0F7829" w:rsidR="00510EA0" w:rsidRPr="004F2A4F" w:rsidRDefault="00510EA0" w:rsidP="00510EA0">
      <w:pPr>
        <w:pStyle w:val="Code"/>
        <w:rPr>
          <w:lang w:val="en-CA" w:eastAsia="ja-JP"/>
          <w:rPrChange w:id="7331" w:author="w19328_d1" w:date="2020-05-20T15:56:00Z">
            <w:rPr>
              <w:lang w:eastAsia="ja-JP"/>
            </w:rPr>
          </w:rPrChange>
        </w:rPr>
      </w:pPr>
      <w:r w:rsidRPr="004F2A4F">
        <w:rPr>
          <w:rFonts w:eastAsia="ＭＳ 明朝"/>
          <w:lang w:val="en-CA" w:eastAsia="ja-JP"/>
        </w:rPr>
        <w:t xml:space="preserve">  </w:t>
      </w:r>
      <w:proofErr w:type="spellStart"/>
      <w:r w:rsidRPr="004F2A4F">
        <w:rPr>
          <w:bCs/>
          <w:lang w:val="en-CA" w:eastAsia="ja-JP"/>
          <w:rPrChange w:id="7332" w:author="w19328_d1" w:date="2020-05-20T15:56:00Z">
            <w:rPr>
              <w:bCs/>
              <w:lang w:eastAsia="ja-JP"/>
            </w:rPr>
          </w:rPrChange>
        </w:rPr>
        <w:t>qpBdOffset</w:t>
      </w:r>
      <w:proofErr w:type="spellEnd"/>
      <w:r w:rsidRPr="004F2A4F">
        <w:rPr>
          <w:bCs/>
          <w:lang w:val="en-CA" w:eastAsia="ja-JP"/>
          <w:rPrChange w:id="7333" w:author="w19328_d1" w:date="2020-05-20T15:56:00Z">
            <w:rPr>
              <w:bCs/>
              <w:lang w:eastAsia="ja-JP"/>
            </w:rPr>
          </w:rPrChange>
        </w:rPr>
        <w:t xml:space="preserve"> = 6 </w:t>
      </w:r>
      <w:r w:rsidR="003A46A5" w:rsidRPr="004F2A4F">
        <w:rPr>
          <w:bCs/>
          <w:lang w:val="en-CA" w:eastAsia="ja-JP"/>
          <w:rPrChange w:id="7334" w:author="w19328_d1" w:date="2020-05-20T15:56:00Z">
            <w:rPr>
              <w:bCs/>
              <w:lang w:eastAsia="ja-JP"/>
            </w:rPr>
          </w:rPrChange>
        </w:rPr>
        <w:t>×</w:t>
      </w:r>
      <w:r w:rsidRPr="004F2A4F">
        <w:rPr>
          <w:bCs/>
          <w:lang w:val="en-CA" w:eastAsia="ja-JP"/>
          <w:rPrChange w:id="7335" w:author="w19328_d1" w:date="2020-05-20T15:56:00Z">
            <w:rPr>
              <w:bCs/>
              <w:lang w:eastAsia="ja-JP"/>
            </w:rPr>
          </w:rPrChange>
        </w:rPr>
        <w:t xml:space="preserve"> (</w:t>
      </w:r>
      <w:proofErr w:type="spellStart"/>
      <w:r w:rsidRPr="004F2A4F">
        <w:rPr>
          <w:bCs/>
          <w:lang w:val="en-CA" w:eastAsia="ja-JP"/>
          <w:rPrChange w:id="7336" w:author="w19328_d1" w:date="2020-05-20T15:56:00Z">
            <w:rPr>
              <w:bCs/>
              <w:lang w:eastAsia="ja-JP"/>
            </w:rPr>
          </w:rPrChange>
        </w:rPr>
        <w:t>attribute_secondary_bitdepth_minus1</w:t>
      </w:r>
      <w:proofErr w:type="spellEnd"/>
      <w:r w:rsidRPr="004F2A4F">
        <w:rPr>
          <w:bCs/>
          <w:lang w:val="en-CA" w:eastAsia="ja-JP"/>
          <w:rPrChange w:id="7337" w:author="w19328_d1" w:date="2020-05-20T15:56:00Z">
            <w:rPr>
              <w:bCs/>
              <w:lang w:eastAsia="ja-JP"/>
            </w:rPr>
          </w:rPrChange>
        </w:rPr>
        <w:t>[</w:t>
      </w:r>
      <w:proofErr w:type="spellStart"/>
      <w:r w:rsidRPr="004F2A4F">
        <w:rPr>
          <w:bCs/>
          <w:lang w:val="en-CA" w:eastAsia="ja-JP"/>
          <w:rPrChange w:id="7338" w:author="w19328_d1" w:date="2020-05-20T15:56:00Z">
            <w:rPr>
              <w:bCs/>
              <w:lang w:eastAsia="ja-JP"/>
            </w:rPr>
          </w:rPrChange>
        </w:rPr>
        <w:t>ash_attr_sps_attr_idx</w:t>
      </w:r>
      <w:proofErr w:type="spellEnd"/>
      <w:r w:rsidRPr="004F2A4F">
        <w:rPr>
          <w:bCs/>
          <w:lang w:val="en-CA" w:eastAsia="ja-JP"/>
          <w:rPrChange w:id="7339" w:author="w19328_d1" w:date="2020-05-20T15:56:00Z">
            <w:rPr>
              <w:bCs/>
              <w:lang w:eastAsia="ja-JP"/>
            </w:rPr>
          </w:rPrChange>
        </w:rPr>
        <w:t>] – 7)</w:t>
      </w:r>
    </w:p>
    <w:p w14:paraId="47395E42" w14:textId="77777777" w:rsidR="00510EA0" w:rsidRPr="004F2A4F" w:rsidRDefault="00510EA0" w:rsidP="00510EA0">
      <w:pPr>
        <w:pStyle w:val="Code"/>
        <w:rPr>
          <w:rFonts w:eastAsia="ＭＳ 明朝"/>
          <w:lang w:val="en-CA" w:eastAsia="ja-JP"/>
        </w:rPr>
      </w:pPr>
    </w:p>
    <w:p w14:paraId="7EE1EF33" w14:textId="77777777" w:rsidR="00510EA0" w:rsidRPr="004F2A4F" w:rsidRDefault="00510EA0" w:rsidP="00510EA0">
      <w:pPr>
        <w:pStyle w:val="Code"/>
        <w:rPr>
          <w:lang w:val="en-CA" w:eastAsia="ja-JP"/>
        </w:rPr>
      </w:pPr>
      <w:proofErr w:type="spellStart"/>
      <w:r w:rsidRPr="004F2A4F">
        <w:rPr>
          <w:rFonts w:eastAsia="ＭＳ 明朝"/>
          <w:lang w:val="en-CA" w:eastAsia="ja-JP"/>
        </w:rPr>
        <w:t>qP</w:t>
      </w:r>
      <w:proofErr w:type="spellEnd"/>
      <w:r w:rsidRPr="004F2A4F">
        <w:rPr>
          <w:rFonts w:eastAsia="ＭＳ 明朝"/>
          <w:lang w:val="en-CA" w:eastAsia="ja-JP"/>
        </w:rPr>
        <w:t xml:space="preserve">' = </w:t>
      </w:r>
      <w:proofErr w:type="spellStart"/>
      <w:r w:rsidRPr="004F2A4F">
        <w:rPr>
          <w:lang w:val="en-CA"/>
          <w:rPrChange w:id="7340" w:author="w19328_d1" w:date="2020-05-20T15:56:00Z">
            <w:rPr/>
          </w:rPrChange>
        </w:rPr>
        <w:t>Clip3</w:t>
      </w:r>
      <w:proofErr w:type="spellEnd"/>
      <w:r w:rsidRPr="004F2A4F">
        <w:rPr>
          <w:lang w:val="en-CA"/>
          <w:rPrChange w:id="7341" w:author="w19328_d1" w:date="2020-05-20T15:56:00Z">
            <w:rPr/>
          </w:rPrChange>
        </w:rPr>
        <w:t>(4, 51 +</w:t>
      </w:r>
      <w:r w:rsidRPr="004F2A4F">
        <w:rPr>
          <w:rFonts w:eastAsia="ＭＳ 明朝"/>
          <w:lang w:val="en-CA" w:eastAsia="ja-JP"/>
          <w:rPrChange w:id="7342" w:author="w19328_d1" w:date="2020-05-20T15:56:00Z">
            <w:rPr>
              <w:rFonts w:eastAsia="ＭＳ 明朝"/>
              <w:lang w:eastAsia="ja-JP"/>
            </w:rPr>
          </w:rPrChange>
        </w:rPr>
        <w:t xml:space="preserve"> </w:t>
      </w:r>
      <w:proofErr w:type="spellStart"/>
      <w:r w:rsidRPr="004F2A4F">
        <w:rPr>
          <w:rFonts w:eastAsia="ＭＳ 明朝"/>
          <w:lang w:val="en-CA" w:eastAsia="ja-JP"/>
          <w:rPrChange w:id="7343" w:author="w19328_d1" w:date="2020-05-20T15:56:00Z">
            <w:rPr>
              <w:rFonts w:eastAsia="ＭＳ 明朝"/>
              <w:lang w:eastAsia="ja-JP"/>
            </w:rPr>
          </w:rPrChange>
        </w:rPr>
        <w:t>qPBdOffset</w:t>
      </w:r>
      <w:proofErr w:type="spellEnd"/>
      <w:r w:rsidRPr="004F2A4F">
        <w:rPr>
          <w:lang w:val="en-CA"/>
          <w:rPrChange w:id="7344" w:author="w19328_d1" w:date="2020-05-20T15:56:00Z">
            <w:rPr/>
          </w:rPrChange>
        </w:rPr>
        <w:t>,</w:t>
      </w:r>
      <w:r w:rsidRPr="004F2A4F">
        <w:rPr>
          <w:lang w:val="en-CA"/>
        </w:rPr>
        <w:t xml:space="preserve"> </w:t>
      </w:r>
      <w:proofErr w:type="spellStart"/>
      <w:r w:rsidRPr="004F2A4F">
        <w:rPr>
          <w:lang w:val="en-CA"/>
          <w:rPrChange w:id="7345" w:author="w19328_d1" w:date="2020-05-20T15:56:00Z">
            <w:rPr/>
          </w:rPrChange>
        </w:rPr>
        <w:t>qP</w:t>
      </w:r>
      <w:proofErr w:type="spellEnd"/>
      <w:r w:rsidRPr="004F2A4F">
        <w:rPr>
          <w:lang w:val="en-CA"/>
          <w:rPrChange w:id="7346" w:author="w19328_d1" w:date="2020-05-20T15:56:00Z">
            <w:rPr/>
          </w:rPrChange>
        </w:rPr>
        <w:t>)</w:t>
      </w:r>
      <w:r w:rsidRPr="004F2A4F">
        <w:rPr>
          <w:rFonts w:eastAsia="ＭＳ 明朝"/>
          <w:lang w:val="en-CA" w:eastAsia="ja-JP"/>
        </w:rPr>
        <w:t>;</w:t>
      </w:r>
    </w:p>
    <w:p w14:paraId="3CA286F1" w14:textId="77777777" w:rsidR="00510EA0" w:rsidRPr="004F2A4F" w:rsidRDefault="00510EA0" w:rsidP="00510EA0">
      <w:pPr>
        <w:pStyle w:val="Code"/>
        <w:rPr>
          <w:lang w:val="en-CA"/>
          <w:rPrChange w:id="7347" w:author="w19328_d1" w:date="2020-05-20T15:56:00Z">
            <w:rPr/>
          </w:rPrChange>
        </w:rPr>
      </w:pPr>
      <w:proofErr w:type="spellStart"/>
      <w:r w:rsidRPr="004F2A4F">
        <w:rPr>
          <w:rFonts w:eastAsia="ＭＳ 明朝"/>
          <w:lang w:val="en-CA" w:eastAsia="ja-JP"/>
        </w:rPr>
        <w:t>qstep</w:t>
      </w:r>
      <w:proofErr w:type="spellEnd"/>
      <w:r w:rsidRPr="004F2A4F">
        <w:rPr>
          <w:rFonts w:eastAsia="ＭＳ 明朝"/>
          <w:lang w:val="en-CA" w:eastAsia="ja-JP"/>
        </w:rPr>
        <w:t xml:space="preserve"> = </w:t>
      </w:r>
      <w:proofErr w:type="spellStart"/>
      <w:r w:rsidRPr="004F2A4F">
        <w:rPr>
          <w:rFonts w:eastAsia="ＭＳ 明朝"/>
          <w:lang w:val="en-CA" w:eastAsia="ja-JP"/>
        </w:rPr>
        <w:t>levelScale</w:t>
      </w:r>
      <w:proofErr w:type="spellEnd"/>
      <w:r w:rsidRPr="004F2A4F">
        <w:rPr>
          <w:rFonts w:eastAsia="ＭＳ 明朝"/>
          <w:lang w:val="en-CA" w:eastAsia="ja-JP"/>
        </w:rPr>
        <w:t>[</w:t>
      </w:r>
      <w:proofErr w:type="spellStart"/>
      <w:r w:rsidRPr="004F2A4F">
        <w:rPr>
          <w:rFonts w:eastAsia="ＭＳ 明朝"/>
          <w:lang w:val="en-CA" w:eastAsia="ja-JP"/>
          <w:rPrChange w:id="7348" w:author="w19328_d1" w:date="2020-05-20T15:56:00Z">
            <w:rPr>
              <w:rFonts w:eastAsia="ＭＳ 明朝"/>
              <w:lang w:val="en-US" w:eastAsia="ja-JP"/>
            </w:rPr>
          </w:rPrChange>
        </w:rPr>
        <w:t>qP</w:t>
      </w:r>
      <w:proofErr w:type="spellEnd"/>
      <w:r w:rsidRPr="004F2A4F">
        <w:rPr>
          <w:rFonts w:eastAsia="ＭＳ 明朝"/>
          <w:lang w:val="en-CA" w:eastAsia="ja-JP"/>
          <w:rPrChange w:id="7349" w:author="w19328_d1" w:date="2020-05-20T15:56:00Z">
            <w:rPr>
              <w:rFonts w:eastAsia="ＭＳ 明朝"/>
              <w:lang w:val="en-US" w:eastAsia="ja-JP"/>
            </w:rPr>
          </w:rPrChange>
        </w:rPr>
        <w:t>'</w:t>
      </w:r>
      <w:r w:rsidRPr="004F2A4F">
        <w:rPr>
          <w:rFonts w:eastAsia="ＭＳ 明朝"/>
          <w:lang w:val="en-CA"/>
          <w:rPrChange w:id="7350" w:author="w19328_d1" w:date="2020-05-20T15:56:00Z">
            <w:rPr>
              <w:rFonts w:eastAsia="ＭＳ 明朝"/>
            </w:rPr>
          </w:rPrChange>
        </w:rPr>
        <w:t> </w:t>
      </w:r>
      <w:r w:rsidRPr="004F2A4F">
        <w:rPr>
          <w:lang w:val="en-CA"/>
          <w:rPrChange w:id="7351" w:author="w19328_d1" w:date="2020-05-20T15:56:00Z">
            <w:rPr/>
          </w:rPrChange>
        </w:rPr>
        <w:t>%</w:t>
      </w:r>
      <w:r w:rsidRPr="004F2A4F">
        <w:rPr>
          <w:rFonts w:eastAsia="ＭＳ 明朝"/>
          <w:lang w:val="en-CA"/>
          <w:rPrChange w:id="7352" w:author="w19328_d1" w:date="2020-05-20T15:56:00Z">
            <w:rPr>
              <w:rFonts w:eastAsia="ＭＳ 明朝"/>
            </w:rPr>
          </w:rPrChange>
        </w:rPr>
        <w:t> </w:t>
      </w:r>
      <w:r w:rsidRPr="004F2A4F">
        <w:rPr>
          <w:lang w:val="en-CA"/>
          <w:rPrChange w:id="7353" w:author="w19328_d1" w:date="2020-05-20T15:56:00Z">
            <w:rPr/>
          </w:rPrChange>
        </w:rPr>
        <w:t>6</w:t>
      </w:r>
      <w:r w:rsidRPr="004F2A4F">
        <w:rPr>
          <w:rFonts w:eastAsia="ＭＳ 明朝"/>
          <w:lang w:val="en-CA"/>
          <w:rPrChange w:id="7354" w:author="w19328_d1" w:date="2020-05-20T15:56:00Z">
            <w:rPr>
              <w:rFonts w:eastAsia="ＭＳ 明朝"/>
            </w:rPr>
          </w:rPrChange>
        </w:rPr>
        <w:t>]</w:t>
      </w:r>
      <w:r w:rsidRPr="004F2A4F">
        <w:rPr>
          <w:lang w:val="en-CA"/>
          <w:rPrChange w:id="7355" w:author="w19328_d1" w:date="2020-05-20T15:56:00Z">
            <w:rPr/>
          </w:rPrChange>
        </w:rPr>
        <w:t xml:space="preserve"> &lt;&lt;</w:t>
      </w:r>
      <w:r w:rsidRPr="004F2A4F">
        <w:rPr>
          <w:rFonts w:eastAsia="ＭＳ 明朝"/>
          <w:lang w:val="en-CA" w:eastAsia="ja-JP"/>
        </w:rPr>
        <w:t xml:space="preserve"> (</w:t>
      </w:r>
      <w:proofErr w:type="spellStart"/>
      <w:r w:rsidRPr="004F2A4F">
        <w:rPr>
          <w:rFonts w:eastAsia="ＭＳ 明朝"/>
          <w:lang w:val="en-CA" w:eastAsia="ja-JP"/>
        </w:rPr>
        <w:t>qP</w:t>
      </w:r>
      <w:proofErr w:type="spellEnd"/>
      <w:r w:rsidRPr="004F2A4F">
        <w:rPr>
          <w:rFonts w:eastAsia="ＭＳ 明朝"/>
          <w:lang w:val="en-CA" w:eastAsia="ja-JP"/>
        </w:rPr>
        <w:t>'</w:t>
      </w:r>
      <w:r w:rsidRPr="004F2A4F">
        <w:rPr>
          <w:rFonts w:eastAsia="ＭＳ 明朝"/>
          <w:lang w:val="en-CA"/>
          <w:rPrChange w:id="7356" w:author="w19328_d1" w:date="2020-05-20T15:56:00Z">
            <w:rPr>
              <w:rFonts w:eastAsia="ＭＳ 明朝"/>
            </w:rPr>
          </w:rPrChange>
        </w:rPr>
        <w:t> </w:t>
      </w:r>
      <w:r w:rsidRPr="004F2A4F">
        <w:rPr>
          <w:lang w:val="en-CA"/>
          <w:rPrChange w:id="7357" w:author="w19328_d1" w:date="2020-05-20T15:56:00Z">
            <w:rPr/>
          </w:rPrChange>
        </w:rPr>
        <w:t>/</w:t>
      </w:r>
      <w:r w:rsidRPr="004F2A4F">
        <w:rPr>
          <w:rFonts w:eastAsia="ＭＳ 明朝"/>
          <w:lang w:val="en-CA"/>
          <w:rPrChange w:id="7358" w:author="w19328_d1" w:date="2020-05-20T15:56:00Z">
            <w:rPr>
              <w:rFonts w:eastAsia="ＭＳ 明朝"/>
            </w:rPr>
          </w:rPrChange>
        </w:rPr>
        <w:t> </w:t>
      </w:r>
      <w:r w:rsidRPr="004F2A4F">
        <w:rPr>
          <w:lang w:val="en-CA"/>
          <w:rPrChange w:id="7359" w:author="w19328_d1" w:date="2020-05-20T15:56:00Z">
            <w:rPr/>
          </w:rPrChange>
        </w:rPr>
        <w:t>6);</w:t>
      </w:r>
    </w:p>
    <w:p w14:paraId="421F9881" w14:textId="77777777" w:rsidR="00510EA0" w:rsidRPr="004F2A4F" w:rsidRDefault="00510EA0" w:rsidP="00510EA0">
      <w:pPr>
        <w:rPr>
          <w:lang w:val="en-CA"/>
          <w:rPrChange w:id="7360" w:author="w19328_d1" w:date="2020-05-20T15:56:00Z">
            <w:rPr/>
          </w:rPrChange>
        </w:rPr>
      </w:pPr>
      <w:r w:rsidRPr="004F2A4F">
        <w:rPr>
          <w:rFonts w:eastAsia="ＭＳ 明朝"/>
          <w:lang w:val="en-CA" w:eastAsia="ja-JP"/>
        </w:rPr>
        <w:t xml:space="preserve">Where the array </w:t>
      </w:r>
      <w:proofErr w:type="spellStart"/>
      <w:r w:rsidRPr="004F2A4F">
        <w:rPr>
          <w:rFonts w:eastAsia="ＭＳ 明朝"/>
          <w:lang w:val="en-CA" w:eastAsia="ja-JP"/>
        </w:rPr>
        <w:t>levelScale</w:t>
      </w:r>
      <w:proofErr w:type="spellEnd"/>
      <w:r w:rsidRPr="004F2A4F">
        <w:rPr>
          <w:rFonts w:eastAsia="ＭＳ 明朝"/>
          <w:lang w:val="en-CA" w:eastAsia="ja-JP"/>
        </w:rPr>
        <w:t xml:space="preserve"> is specified as </w:t>
      </w:r>
      <w:proofErr w:type="spellStart"/>
      <w:r w:rsidRPr="004F2A4F">
        <w:rPr>
          <w:rFonts w:eastAsia="ＭＳ 明朝"/>
          <w:lang w:val="en-CA" w:eastAsia="ja-JP"/>
        </w:rPr>
        <w:t>levelScale</w:t>
      </w:r>
      <w:proofErr w:type="spellEnd"/>
      <w:r w:rsidRPr="004F2A4F">
        <w:rPr>
          <w:rFonts w:eastAsia="ＭＳ 明朝"/>
          <w:lang w:val="en-CA" w:eastAsia="ja-JP"/>
        </w:rPr>
        <w:t>[</w:t>
      </w:r>
      <w:r w:rsidRPr="004F2A4F">
        <w:rPr>
          <w:rFonts w:eastAsia="ＭＳ 明朝"/>
          <w:lang w:val="en-CA" w:eastAsia="ja-JP"/>
          <w:rPrChange w:id="7361" w:author="w19328_d1" w:date="2020-05-20T15:56:00Z">
            <w:rPr>
              <w:rFonts w:eastAsia="ＭＳ 明朝"/>
              <w:lang w:val="en-US" w:eastAsia="ja-JP"/>
            </w:rPr>
          </w:rPrChange>
        </w:rPr>
        <w:t> </w:t>
      </w:r>
      <w:r w:rsidRPr="004F2A4F">
        <w:rPr>
          <w:rFonts w:eastAsia="ＭＳ 明朝"/>
          <w:lang w:val="en-CA" w:eastAsia="ja-JP"/>
        </w:rPr>
        <w:t>k</w:t>
      </w:r>
      <w:r w:rsidRPr="004F2A4F">
        <w:rPr>
          <w:rFonts w:eastAsia="ＭＳ 明朝"/>
          <w:lang w:val="en-CA" w:eastAsia="ja-JP"/>
          <w:rPrChange w:id="7362" w:author="w19328_d1" w:date="2020-05-20T15:56:00Z">
            <w:rPr>
              <w:rFonts w:eastAsia="ＭＳ 明朝"/>
              <w:lang w:val="en-US" w:eastAsia="ja-JP"/>
            </w:rPr>
          </w:rPrChange>
        </w:rPr>
        <w:t> </w:t>
      </w:r>
      <w:r w:rsidRPr="004F2A4F">
        <w:rPr>
          <w:rFonts w:eastAsia="ＭＳ 明朝"/>
          <w:lang w:val="en-CA" w:eastAsia="ja-JP"/>
        </w:rPr>
        <w:t>] = { 161, 181, 203, 228, 256, 287 }, with k = 0 .. 5.</w:t>
      </w:r>
    </w:p>
    <w:p w14:paraId="3C542C22" w14:textId="65969D3D" w:rsidR="00FE05F8" w:rsidRPr="004F2A4F" w:rsidRDefault="00FE05F8" w:rsidP="007F16A3">
      <w:pPr>
        <w:pStyle w:val="2"/>
        <w:rPr>
          <w:noProof/>
          <w:lang w:val="en-CA"/>
        </w:rPr>
      </w:pPr>
      <w:bookmarkStart w:id="7363" w:name="_Toc38236475"/>
      <w:r w:rsidRPr="004F2A4F">
        <w:rPr>
          <w:noProof/>
          <w:lang w:val="en-CA"/>
        </w:rPr>
        <w:t>Vector operations</w:t>
      </w:r>
      <w:bookmarkEnd w:id="7190"/>
      <w:bookmarkEnd w:id="7191"/>
      <w:bookmarkEnd w:id="7319"/>
      <w:bookmarkEnd w:id="7363"/>
    </w:p>
    <w:p w14:paraId="46D4AED0" w14:textId="6777E5A6" w:rsidR="00D84014" w:rsidRPr="004F2A4F" w:rsidRDefault="00D84014" w:rsidP="00D16D37">
      <w:pPr>
        <w:rPr>
          <w:rFonts w:eastAsiaTheme="minorHAnsi" w:cstheme="minorBidi"/>
          <w:noProof/>
          <w:lang w:val="en-CA"/>
        </w:rPr>
      </w:pPr>
      <w:r w:rsidRPr="004F2A4F">
        <w:rPr>
          <w:noProof/>
          <w:lang w:val="en-CA"/>
        </w:rPr>
        <w:t>The following mathematical functions are defined:</w:t>
      </w:r>
    </w:p>
    <w:p w14:paraId="2CCFB5F3" w14:textId="498C7330" w:rsidR="00FE05F8" w:rsidRPr="004F2A4F" w:rsidRDefault="00D84014" w:rsidP="00C26664">
      <w:pPr>
        <w:rPr>
          <w:lang w:val="en-CA"/>
        </w:rPr>
      </w:pPr>
      <w:r w:rsidRPr="004F2A4F">
        <w:rPr>
          <w:lang w:val="en-CA"/>
        </w:rPr>
        <w:t>The function c[</w:t>
      </w:r>
      <w:r w:rsidR="00510EA0" w:rsidRPr="004F2A4F">
        <w:rPr>
          <w:lang w:val="en-CA"/>
        </w:rPr>
        <w:t> </w:t>
      </w:r>
      <w:proofErr w:type="spellStart"/>
      <w:r w:rsidR="00FC0DCB" w:rsidRPr="004F2A4F">
        <w:rPr>
          <w:lang w:val="en-CA"/>
        </w:rPr>
        <w:t>i</w:t>
      </w:r>
      <w:proofErr w:type="spellEnd"/>
      <w:r w:rsidR="00510EA0" w:rsidRPr="004F2A4F">
        <w:rPr>
          <w:lang w:val="en-CA"/>
        </w:rPr>
        <w:t> </w:t>
      </w:r>
      <w:r w:rsidRPr="004F2A4F">
        <w:rPr>
          <w:lang w:val="en-CA"/>
        </w:rPr>
        <w:t xml:space="preserve">] = </w:t>
      </w:r>
      <w:proofErr w:type="spellStart"/>
      <w:r w:rsidR="00FE05F8" w:rsidRPr="004F2A4F">
        <w:rPr>
          <w:lang w:val="en-CA"/>
        </w:rPr>
        <w:t>CrossProduct</w:t>
      </w:r>
      <w:proofErr w:type="spellEnd"/>
      <w:r w:rsidR="00FE05F8" w:rsidRPr="004F2A4F">
        <w:rPr>
          <w:lang w:val="en-CA"/>
        </w:rPr>
        <w:t xml:space="preserve"> ( a[</w:t>
      </w:r>
      <w:r w:rsidR="00510EA0" w:rsidRPr="004F2A4F">
        <w:rPr>
          <w:lang w:val="en-CA"/>
        </w:rPr>
        <w:t> </w:t>
      </w:r>
      <w:proofErr w:type="spellStart"/>
      <w:r w:rsidR="00FC0DCB" w:rsidRPr="004F2A4F">
        <w:rPr>
          <w:lang w:val="en-CA"/>
        </w:rPr>
        <w:t>i</w:t>
      </w:r>
      <w:proofErr w:type="spellEnd"/>
      <w:r w:rsidR="00510EA0" w:rsidRPr="004F2A4F">
        <w:rPr>
          <w:lang w:val="en-CA"/>
        </w:rPr>
        <w:t> </w:t>
      </w:r>
      <w:r w:rsidR="00FE05F8" w:rsidRPr="004F2A4F">
        <w:rPr>
          <w:lang w:val="en-CA"/>
        </w:rPr>
        <w:t>], b[</w:t>
      </w:r>
      <w:r w:rsidR="00510EA0" w:rsidRPr="004F2A4F">
        <w:rPr>
          <w:lang w:val="en-CA"/>
        </w:rPr>
        <w:t> </w:t>
      </w:r>
      <w:proofErr w:type="spellStart"/>
      <w:r w:rsidR="00FC0DCB" w:rsidRPr="004F2A4F">
        <w:rPr>
          <w:lang w:val="en-CA"/>
        </w:rPr>
        <w:t>i</w:t>
      </w:r>
      <w:proofErr w:type="spellEnd"/>
      <w:r w:rsidR="00510EA0" w:rsidRPr="004F2A4F">
        <w:rPr>
          <w:lang w:val="en-CA"/>
        </w:rPr>
        <w:t> </w:t>
      </w:r>
      <w:r w:rsidR="00FE05F8" w:rsidRPr="004F2A4F">
        <w:rPr>
          <w:lang w:val="en-CA"/>
        </w:rPr>
        <w:t>] )</w:t>
      </w:r>
      <w:r w:rsidR="00FC0DCB" w:rsidRPr="004F2A4F">
        <w:rPr>
          <w:lang w:val="en-CA"/>
        </w:rPr>
        <w:t xml:space="preserve"> with </w:t>
      </w:r>
      <w:proofErr w:type="spellStart"/>
      <w:r w:rsidR="00FC0DCB" w:rsidRPr="004F2A4F">
        <w:rPr>
          <w:lang w:val="en-CA"/>
        </w:rPr>
        <w:t>i</w:t>
      </w:r>
      <w:proofErr w:type="spellEnd"/>
      <w:r w:rsidR="00847909" w:rsidRPr="004F2A4F">
        <w:rPr>
          <w:lang w:val="en-CA"/>
        </w:rPr>
        <w:t> </w:t>
      </w:r>
      <w:r w:rsidR="00FC0DCB" w:rsidRPr="004F2A4F">
        <w:rPr>
          <w:lang w:val="en-CA"/>
        </w:rPr>
        <w:t>=</w:t>
      </w:r>
      <w:r w:rsidR="00847909" w:rsidRPr="004F2A4F">
        <w:rPr>
          <w:lang w:val="en-CA"/>
        </w:rPr>
        <w:t> </w:t>
      </w:r>
      <w:r w:rsidR="00FC0DCB" w:rsidRPr="004F2A4F">
        <w:rPr>
          <w:lang w:val="en-CA"/>
        </w:rPr>
        <w:t>0</w:t>
      </w:r>
      <w:r w:rsidR="002A61B1" w:rsidRPr="004F2A4F">
        <w:rPr>
          <w:lang w:val="en-CA"/>
        </w:rPr>
        <w:t> </w:t>
      </w:r>
      <w:r w:rsidR="00FC0DCB" w:rsidRPr="004F2A4F">
        <w:rPr>
          <w:lang w:val="en-CA"/>
        </w:rPr>
        <w:t>..</w:t>
      </w:r>
      <w:r w:rsidR="002A61B1" w:rsidRPr="004F2A4F">
        <w:rPr>
          <w:lang w:val="en-CA"/>
        </w:rPr>
        <w:t> </w:t>
      </w:r>
      <w:r w:rsidR="00FC0DCB" w:rsidRPr="004F2A4F">
        <w:rPr>
          <w:lang w:val="en-CA"/>
        </w:rPr>
        <w:t>2</w:t>
      </w:r>
      <w:r w:rsidRPr="004F2A4F">
        <w:rPr>
          <w:lang w:val="en-CA"/>
        </w:rPr>
        <w:t xml:space="preserve"> is defined as follows:</w:t>
      </w:r>
    </w:p>
    <w:p w14:paraId="3783F30F" w14:textId="7BAD76E4" w:rsidR="00FE05F8" w:rsidRPr="004F2A4F" w:rsidRDefault="00FE05F8" w:rsidP="00BE53BF">
      <w:pPr>
        <w:pStyle w:val="Code"/>
        <w:rPr>
          <w:lang w:val="en-CA"/>
        </w:rPr>
      </w:pPr>
      <w:r w:rsidRPr="004F2A4F">
        <w:rPr>
          <w:lang w:val="en-CA"/>
        </w:rPr>
        <w:t xml:space="preserve">c[0] = a[1] </w:t>
      </w:r>
      <w:r w:rsidR="007D6F11" w:rsidRPr="004F2A4F">
        <w:rPr>
          <w:lang w:val="en-CA"/>
        </w:rPr>
        <w:t>×</w:t>
      </w:r>
      <w:r w:rsidRPr="004F2A4F">
        <w:rPr>
          <w:lang w:val="en-CA"/>
        </w:rPr>
        <w:t xml:space="preserve"> b[2] </w:t>
      </w:r>
      <w:r w:rsidR="00097D5D" w:rsidRPr="004F2A4F">
        <w:rPr>
          <w:lang w:val="en-CA"/>
        </w:rPr>
        <w:t>−</w:t>
      </w:r>
      <w:r w:rsidRPr="004F2A4F">
        <w:rPr>
          <w:lang w:val="en-CA"/>
        </w:rPr>
        <w:t xml:space="preserve"> a[2] </w:t>
      </w:r>
      <w:r w:rsidR="007D6F11" w:rsidRPr="004F2A4F">
        <w:rPr>
          <w:lang w:val="en-CA"/>
        </w:rPr>
        <w:t>×</w:t>
      </w:r>
      <w:r w:rsidRPr="004F2A4F">
        <w:rPr>
          <w:lang w:val="en-CA"/>
        </w:rPr>
        <w:t xml:space="preserve"> b[1]</w:t>
      </w:r>
    </w:p>
    <w:p w14:paraId="5C1060BD" w14:textId="48B6F09B" w:rsidR="00FE05F8" w:rsidRPr="004F2A4F" w:rsidRDefault="00FE05F8" w:rsidP="00BE53BF">
      <w:pPr>
        <w:pStyle w:val="Code"/>
        <w:rPr>
          <w:lang w:val="en-CA"/>
        </w:rPr>
      </w:pPr>
      <w:r w:rsidRPr="004F2A4F">
        <w:rPr>
          <w:lang w:val="en-CA"/>
        </w:rPr>
        <w:t xml:space="preserve">c[1] = a[2] </w:t>
      </w:r>
      <w:r w:rsidR="007D6F11" w:rsidRPr="004F2A4F">
        <w:rPr>
          <w:lang w:val="en-CA"/>
        </w:rPr>
        <w:t>×</w:t>
      </w:r>
      <w:r w:rsidRPr="004F2A4F">
        <w:rPr>
          <w:lang w:val="en-CA"/>
        </w:rPr>
        <w:t xml:space="preserve"> b[0] </w:t>
      </w:r>
      <w:r w:rsidR="00097D5D" w:rsidRPr="004F2A4F">
        <w:rPr>
          <w:lang w:val="en-CA"/>
        </w:rPr>
        <w:t>−</w:t>
      </w:r>
      <w:r w:rsidRPr="004F2A4F">
        <w:rPr>
          <w:lang w:val="en-CA"/>
        </w:rPr>
        <w:t xml:space="preserve"> a[0] </w:t>
      </w:r>
      <w:r w:rsidR="007D6F11" w:rsidRPr="004F2A4F">
        <w:rPr>
          <w:lang w:val="en-CA"/>
        </w:rPr>
        <w:t>×</w:t>
      </w:r>
      <w:r w:rsidRPr="004F2A4F">
        <w:rPr>
          <w:lang w:val="en-CA"/>
        </w:rPr>
        <w:t xml:space="preserve"> b[2]</w:t>
      </w:r>
    </w:p>
    <w:p w14:paraId="7B5C07C7" w14:textId="2D3933D1" w:rsidR="00FE05F8" w:rsidRPr="004F2A4F" w:rsidRDefault="00FE05F8" w:rsidP="00BE53BF">
      <w:pPr>
        <w:pStyle w:val="Code"/>
        <w:rPr>
          <w:lang w:val="en-CA"/>
        </w:rPr>
      </w:pPr>
      <w:r w:rsidRPr="004F2A4F">
        <w:rPr>
          <w:lang w:val="en-CA"/>
        </w:rPr>
        <w:t xml:space="preserve">c[2] = a[0] </w:t>
      </w:r>
      <w:r w:rsidR="007D6F11" w:rsidRPr="004F2A4F">
        <w:rPr>
          <w:lang w:val="en-CA"/>
        </w:rPr>
        <w:t>×</w:t>
      </w:r>
      <w:r w:rsidRPr="004F2A4F">
        <w:rPr>
          <w:lang w:val="en-CA"/>
        </w:rPr>
        <w:t xml:space="preserve"> b[1] </w:t>
      </w:r>
      <w:r w:rsidR="00097D5D" w:rsidRPr="004F2A4F">
        <w:rPr>
          <w:lang w:val="en-CA"/>
        </w:rPr>
        <w:t>−</w:t>
      </w:r>
      <w:r w:rsidRPr="004F2A4F">
        <w:rPr>
          <w:lang w:val="en-CA"/>
        </w:rPr>
        <w:t xml:space="preserve"> a[1] </w:t>
      </w:r>
      <w:r w:rsidR="007D6F11" w:rsidRPr="004F2A4F">
        <w:rPr>
          <w:lang w:val="en-CA"/>
        </w:rPr>
        <w:t>×</w:t>
      </w:r>
      <w:r w:rsidRPr="004F2A4F">
        <w:rPr>
          <w:lang w:val="en-CA"/>
        </w:rPr>
        <w:t xml:space="preserve"> b[0]</w:t>
      </w:r>
    </w:p>
    <w:p w14:paraId="26789D33" w14:textId="1DF62EEB" w:rsidR="00FE05F8" w:rsidRPr="004F2A4F" w:rsidRDefault="00FE05F8" w:rsidP="00FE05F8">
      <w:pPr>
        <w:jc w:val="left"/>
        <w:rPr>
          <w:rFonts w:eastAsia="ＭＳ 明朝"/>
          <w:lang w:val="en-CA"/>
        </w:rPr>
      </w:pPr>
      <w:r w:rsidRPr="004F2A4F">
        <w:rPr>
          <w:rFonts w:eastAsia="ＭＳ 明朝"/>
          <w:lang w:val="en-CA"/>
        </w:rPr>
        <w:t>The function c</w:t>
      </w:r>
      <w:r w:rsidR="0013471A" w:rsidRPr="004F2A4F">
        <w:rPr>
          <w:rFonts w:eastAsia="ＭＳ 明朝"/>
          <w:lang w:val="en-CA"/>
        </w:rPr>
        <w:t xml:space="preserve"> </w:t>
      </w:r>
      <w:r w:rsidRPr="004F2A4F">
        <w:rPr>
          <w:rFonts w:eastAsia="ＭＳ 明朝"/>
          <w:lang w:val="en-CA"/>
        </w:rPr>
        <w:t xml:space="preserve">= </w:t>
      </w:r>
      <w:proofErr w:type="spellStart"/>
      <w:r w:rsidRPr="004F2A4F">
        <w:rPr>
          <w:rFonts w:eastAsia="ＭＳ 明朝"/>
          <w:lang w:val="en-CA"/>
        </w:rPr>
        <w:t>InnerProduct</w:t>
      </w:r>
      <w:proofErr w:type="spellEnd"/>
      <w:r w:rsidRPr="004F2A4F">
        <w:rPr>
          <w:rFonts w:eastAsia="ＭＳ 明朝"/>
          <w:lang w:val="en-CA"/>
        </w:rPr>
        <w:t xml:space="preserve"> ( a[</w:t>
      </w:r>
      <w:proofErr w:type="spellStart"/>
      <w:r w:rsidR="00847909" w:rsidRPr="004F2A4F">
        <w:rPr>
          <w:rFonts w:eastAsia="ＭＳ 明朝"/>
          <w:lang w:val="en-CA"/>
        </w:rPr>
        <w:t>i</w:t>
      </w:r>
      <w:proofErr w:type="spellEnd"/>
      <w:r w:rsidRPr="004F2A4F">
        <w:rPr>
          <w:rFonts w:eastAsia="ＭＳ 明朝"/>
          <w:lang w:val="en-CA"/>
        </w:rPr>
        <w:t>], b[</w:t>
      </w:r>
      <w:proofErr w:type="spellStart"/>
      <w:r w:rsidR="00847909" w:rsidRPr="004F2A4F">
        <w:rPr>
          <w:rFonts w:eastAsia="ＭＳ 明朝"/>
          <w:lang w:val="en-CA"/>
        </w:rPr>
        <w:t>i</w:t>
      </w:r>
      <w:proofErr w:type="spellEnd"/>
      <w:r w:rsidRPr="004F2A4F">
        <w:rPr>
          <w:rFonts w:eastAsia="ＭＳ 明朝"/>
          <w:lang w:val="en-CA"/>
        </w:rPr>
        <w:t>] )</w:t>
      </w:r>
      <w:r w:rsidR="00847909" w:rsidRPr="004F2A4F">
        <w:rPr>
          <w:rFonts w:eastAsia="ＭＳ 明朝"/>
          <w:lang w:val="en-CA"/>
        </w:rPr>
        <w:t xml:space="preserve"> with </w:t>
      </w:r>
      <w:proofErr w:type="spellStart"/>
      <w:r w:rsidR="00847909" w:rsidRPr="004F2A4F">
        <w:rPr>
          <w:rFonts w:eastAsia="ＭＳ 明朝"/>
          <w:lang w:val="en-CA"/>
        </w:rPr>
        <w:t>i</w:t>
      </w:r>
      <w:proofErr w:type="spellEnd"/>
      <w:r w:rsidR="00847909" w:rsidRPr="004F2A4F">
        <w:rPr>
          <w:rFonts w:eastAsia="ＭＳ 明朝"/>
          <w:lang w:val="en-CA"/>
        </w:rPr>
        <w:t> = 0</w:t>
      </w:r>
      <w:r w:rsidR="002A61B1" w:rsidRPr="004F2A4F">
        <w:rPr>
          <w:rFonts w:eastAsia="ＭＳ 明朝"/>
          <w:lang w:val="en-CA"/>
        </w:rPr>
        <w:t> </w:t>
      </w:r>
      <w:r w:rsidR="00847909" w:rsidRPr="004F2A4F">
        <w:rPr>
          <w:rFonts w:eastAsia="ＭＳ 明朝"/>
          <w:lang w:val="en-CA"/>
        </w:rPr>
        <w:t>..</w:t>
      </w:r>
      <w:r w:rsidR="002A61B1" w:rsidRPr="004F2A4F">
        <w:rPr>
          <w:rFonts w:eastAsia="ＭＳ 明朝"/>
          <w:lang w:val="en-CA"/>
        </w:rPr>
        <w:t> </w:t>
      </w:r>
      <w:r w:rsidR="00847909" w:rsidRPr="004F2A4F">
        <w:rPr>
          <w:rFonts w:eastAsia="ＭＳ 明朝"/>
          <w:lang w:val="en-CA"/>
        </w:rPr>
        <w:t>2</w:t>
      </w:r>
      <w:r w:rsidRPr="004F2A4F">
        <w:rPr>
          <w:rFonts w:eastAsia="ＭＳ 明朝"/>
          <w:lang w:val="en-CA"/>
        </w:rPr>
        <w:t xml:space="preserve"> is defined as follows:</w:t>
      </w:r>
    </w:p>
    <w:p w14:paraId="7C336CD7" w14:textId="068593AC" w:rsidR="00FE05F8" w:rsidRPr="004F2A4F" w:rsidRDefault="00FE05F8" w:rsidP="00BE53BF">
      <w:pPr>
        <w:pStyle w:val="Code"/>
        <w:rPr>
          <w:lang w:val="en-CA"/>
        </w:rPr>
      </w:pPr>
      <w:r w:rsidRPr="004F2A4F">
        <w:rPr>
          <w:lang w:val="en-CA"/>
        </w:rPr>
        <w:t xml:space="preserve">c = a[0] </w:t>
      </w:r>
      <w:r w:rsidR="007D6F11" w:rsidRPr="004F2A4F">
        <w:rPr>
          <w:lang w:val="en-CA"/>
        </w:rPr>
        <w:t xml:space="preserve">× </w:t>
      </w:r>
      <w:r w:rsidRPr="004F2A4F">
        <w:rPr>
          <w:lang w:val="en-CA"/>
        </w:rPr>
        <w:t xml:space="preserve">b[0] + a[1] </w:t>
      </w:r>
      <w:r w:rsidR="007D6F11" w:rsidRPr="004F2A4F">
        <w:rPr>
          <w:lang w:val="en-CA"/>
        </w:rPr>
        <w:t xml:space="preserve">× </w:t>
      </w:r>
      <w:r w:rsidRPr="004F2A4F">
        <w:rPr>
          <w:lang w:val="en-CA"/>
        </w:rPr>
        <w:t>b[1] + a[2]</w:t>
      </w:r>
      <w:r w:rsidR="007D6F11" w:rsidRPr="004F2A4F">
        <w:rPr>
          <w:lang w:val="en-CA"/>
        </w:rPr>
        <w:t xml:space="preserve"> × </w:t>
      </w:r>
      <w:r w:rsidRPr="004F2A4F">
        <w:rPr>
          <w:lang w:val="en-CA"/>
        </w:rPr>
        <w:t>b[2]</w:t>
      </w:r>
    </w:p>
    <w:p w14:paraId="0C8B498C" w14:textId="77777777" w:rsidR="00A514D5" w:rsidRPr="004F2A4F" w:rsidRDefault="00A514D5" w:rsidP="007F16A3">
      <w:pPr>
        <w:pStyle w:val="2"/>
        <w:rPr>
          <w:noProof/>
          <w:lang w:val="en-CA"/>
        </w:rPr>
      </w:pPr>
      <w:bookmarkStart w:id="7364" w:name="_Toc12531133"/>
      <w:bookmarkStart w:id="7365" w:name="_Toc516233890"/>
      <w:bookmarkStart w:id="7366" w:name="_Toc528915237"/>
      <w:bookmarkStart w:id="7367" w:name="_Toc4055476"/>
      <w:bookmarkStart w:id="7368" w:name="_Toc6215328"/>
      <w:bookmarkStart w:id="7369" w:name="_Toc24731136"/>
      <w:bookmarkStart w:id="7370" w:name="_Toc38236476"/>
      <w:bookmarkEnd w:id="7364"/>
      <w:r w:rsidRPr="004F2A4F">
        <w:rPr>
          <w:noProof/>
          <w:lang w:val="en-CA"/>
        </w:rPr>
        <w:t xml:space="preserve">Order of </w:t>
      </w:r>
      <w:r w:rsidRPr="004F2A4F">
        <w:rPr>
          <w:lang w:val="en-CA"/>
          <w:rPrChange w:id="7371" w:author="w19328_d1" w:date="2020-05-20T15:56:00Z">
            <w:rPr/>
          </w:rPrChange>
        </w:rPr>
        <w:t>operation</w:t>
      </w:r>
      <w:r w:rsidRPr="004F2A4F">
        <w:rPr>
          <w:noProof/>
          <w:lang w:val="en-CA"/>
        </w:rPr>
        <w:t xml:space="preserve"> precedence</w:t>
      </w:r>
      <w:bookmarkEnd w:id="7365"/>
      <w:bookmarkEnd w:id="7366"/>
      <w:bookmarkEnd w:id="7367"/>
      <w:bookmarkEnd w:id="7368"/>
      <w:bookmarkEnd w:id="7369"/>
      <w:bookmarkEnd w:id="7370"/>
    </w:p>
    <w:p w14:paraId="56913B6D" w14:textId="77777777" w:rsidR="00A514D5" w:rsidRPr="004F2A4F" w:rsidRDefault="00A514D5" w:rsidP="00A514D5">
      <w:pPr>
        <w:rPr>
          <w:rFonts w:eastAsiaTheme="minorHAnsi"/>
          <w:lang w:val="en-CA"/>
        </w:rPr>
      </w:pPr>
      <w:r w:rsidRPr="004F2A4F">
        <w:rPr>
          <w:lang w:val="en-CA"/>
        </w:rPr>
        <w:t>When order of precedence in an expression is not indicated explicitly by use of parentheses, the following rules apply:</w:t>
      </w:r>
    </w:p>
    <w:p w14:paraId="1CA1ADF3" w14:textId="77777777" w:rsidR="00A514D5" w:rsidRPr="004F2A4F" w:rsidRDefault="00A514D5" w:rsidP="00A514D5">
      <w:pPr>
        <w:rPr>
          <w:lang w:val="en-CA"/>
        </w:rPr>
      </w:pPr>
      <w:r w:rsidRPr="004F2A4F">
        <w:rPr>
          <w:lang w:val="en-CA"/>
        </w:rPr>
        <w:t>–</w:t>
      </w:r>
      <w:r w:rsidRPr="004F2A4F">
        <w:rPr>
          <w:lang w:val="en-CA"/>
        </w:rPr>
        <w:tab/>
        <w:t>Operations of a higher precedence are evaluated before any operation of a lower precedence.</w:t>
      </w:r>
    </w:p>
    <w:p w14:paraId="019B0598" w14:textId="77777777" w:rsidR="00A514D5" w:rsidRPr="004F2A4F" w:rsidRDefault="00A514D5" w:rsidP="00A514D5">
      <w:pPr>
        <w:rPr>
          <w:lang w:val="en-CA"/>
        </w:rPr>
      </w:pPr>
      <w:r w:rsidRPr="004F2A4F">
        <w:rPr>
          <w:lang w:val="en-CA"/>
        </w:rPr>
        <w:t>–</w:t>
      </w:r>
      <w:r w:rsidRPr="004F2A4F">
        <w:rPr>
          <w:lang w:val="en-CA"/>
        </w:rPr>
        <w:tab/>
        <w:t>Operations of the same precedence are evaluated sequentially from left to right.</w:t>
      </w:r>
    </w:p>
    <w:p w14:paraId="3332422E" w14:textId="19DEF424" w:rsidR="00A514D5" w:rsidRPr="004F2A4F" w:rsidRDefault="00A514D5" w:rsidP="00A514D5">
      <w:pPr>
        <w:rPr>
          <w:rFonts w:eastAsiaTheme="minorHAnsi"/>
          <w:lang w:val="en-CA"/>
        </w:rPr>
      </w:pPr>
      <w:r w:rsidRPr="004F2A4F">
        <w:rPr>
          <w:highlight w:val="yellow"/>
          <w:lang w:val="en-CA"/>
        </w:rPr>
        <w:fldChar w:fldCharType="begin" w:fldLock="1"/>
      </w:r>
      <w:r w:rsidRPr="004F2A4F">
        <w:rPr>
          <w:lang w:val="en-CA"/>
        </w:rPr>
        <w:instrText xml:space="preserve"> REF _Ref520207232 \h </w:instrText>
      </w:r>
      <w:r w:rsidR="004C06BC" w:rsidRPr="004F2A4F">
        <w:rPr>
          <w:highlight w:val="yellow"/>
          <w:lang w:val="en-CA"/>
        </w:rPr>
        <w:instrText xml:space="preserve"> \* MERGEFORMAT </w:instrText>
      </w:r>
      <w:r w:rsidRPr="004F2A4F">
        <w:rPr>
          <w:highlight w:val="yellow"/>
          <w:lang w:val="en-CA"/>
        </w:rPr>
      </w:r>
      <w:r w:rsidRPr="004F2A4F">
        <w:rPr>
          <w:highlight w:val="yellow"/>
          <w:lang w:val="en-CA"/>
        </w:rPr>
        <w:fldChar w:fldCharType="separate"/>
      </w:r>
      <w:r w:rsidR="003551F0" w:rsidRPr="004F2A4F">
        <w:rPr>
          <w:lang w:val="en-CA"/>
        </w:rPr>
        <w:t xml:space="preserve">Table </w:t>
      </w:r>
      <w:r w:rsidR="003551F0" w:rsidRPr="004F2A4F">
        <w:rPr>
          <w:noProof/>
          <w:lang w:val="en-CA"/>
        </w:rPr>
        <w:t>6</w:t>
      </w:r>
      <w:r w:rsidRPr="004F2A4F">
        <w:rPr>
          <w:highlight w:val="yellow"/>
          <w:lang w:val="en-CA"/>
        </w:rPr>
        <w:fldChar w:fldCharType="end"/>
      </w:r>
      <w:r w:rsidRPr="004F2A4F">
        <w:rPr>
          <w:rFonts w:eastAsia="ＭＳ 明朝"/>
          <w:lang w:val="en-CA" w:eastAsia="ja-JP"/>
        </w:rPr>
        <w:t xml:space="preserve"> </w:t>
      </w:r>
      <w:r w:rsidRPr="004F2A4F">
        <w:rPr>
          <w:lang w:val="en-CA"/>
        </w:rPr>
        <w:t>specifies the precedence of operations from highest to lowest; a higher position in the table indicates a higher precedence.</w:t>
      </w:r>
    </w:p>
    <w:p w14:paraId="2A21ADC3" w14:textId="77777777" w:rsidR="00A514D5" w:rsidRPr="004F2A4F" w:rsidRDefault="00A514D5" w:rsidP="00A514D5">
      <w:pPr>
        <w:pStyle w:val="Note1"/>
        <w:rPr>
          <w:rFonts w:ascii="Cambria" w:hAnsi="Cambria"/>
          <w:noProof/>
          <w:lang w:val="en-CA"/>
        </w:rPr>
      </w:pPr>
      <w:r w:rsidRPr="004F2A4F">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4F2A4F" w:rsidRDefault="00A514D5" w:rsidP="00A514D5">
      <w:pPr>
        <w:pStyle w:val="Note1"/>
        <w:rPr>
          <w:rFonts w:ascii="Cambria" w:hAnsi="Cambria"/>
          <w:noProof/>
          <w:lang w:val="en-CA"/>
        </w:rPr>
      </w:pPr>
    </w:p>
    <w:p w14:paraId="3BDF3879" w14:textId="6732D065" w:rsidR="00A514D5" w:rsidRPr="004F2A4F" w:rsidRDefault="00A514D5" w:rsidP="00A514D5">
      <w:pPr>
        <w:pStyle w:val="af5"/>
        <w:rPr>
          <w:rFonts w:ascii="Cambria" w:eastAsia="ＭＳ 明朝" w:hAnsi="Cambria"/>
          <w:lang w:eastAsia="ja-JP"/>
        </w:rPr>
      </w:pPr>
      <w:bookmarkStart w:id="7372" w:name="_Ref520207232"/>
      <w:bookmarkStart w:id="7373" w:name="_Toc528915321"/>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5366E9" w:rsidRPr="004F2A4F">
        <w:rPr>
          <w:rFonts w:ascii="Cambria" w:hAnsi="Cambria"/>
        </w:rPr>
        <w:instrText xml:space="preserve">SEQ Table \* ARABIC </w:instrText>
      </w:r>
      <w:r w:rsidR="00F6619B" w:rsidRPr="004F2A4F">
        <w:rPr>
          <w:rFonts w:ascii="Cambria" w:hAnsi="Cambria"/>
        </w:rPr>
        <w:fldChar w:fldCharType="separate"/>
      </w:r>
      <w:r w:rsidR="003551F0" w:rsidRPr="004F2A4F">
        <w:rPr>
          <w:rFonts w:ascii="Cambria" w:hAnsi="Cambria"/>
          <w:noProof/>
        </w:rPr>
        <w:t>6</w:t>
      </w:r>
      <w:r w:rsidR="00F6619B" w:rsidRPr="004F2A4F">
        <w:rPr>
          <w:rFonts w:ascii="Cambria" w:hAnsi="Cambria"/>
        </w:rPr>
        <w:fldChar w:fldCharType="end"/>
      </w:r>
      <w:bookmarkEnd w:id="7372"/>
      <w:r w:rsidRPr="004F2A4F">
        <w:rPr>
          <w:rFonts w:ascii="Cambria" w:eastAsia="ＭＳ 明朝" w:hAnsi="Cambria"/>
          <w:lang w:eastAsia="ja-JP"/>
        </w:rPr>
        <w:t xml:space="preserve"> </w:t>
      </w:r>
      <w:r w:rsidRPr="004F2A4F">
        <w:rPr>
          <w:rFonts w:ascii="Cambria" w:hAnsi="Cambria"/>
          <w:noProof/>
        </w:rPr>
        <w:t>– Operation precedence from highest (at top of table) to lowest (at bottom of table)</w:t>
      </w:r>
      <w:bookmarkEnd w:id="7373"/>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4F2A4F" w14:paraId="270716BD" w14:textId="77777777" w:rsidTr="009414EA">
        <w:trPr>
          <w:jc w:val="center"/>
        </w:trPr>
        <w:tc>
          <w:tcPr>
            <w:tcW w:w="5139" w:type="dxa"/>
          </w:tcPr>
          <w:p w14:paraId="7D865F68" w14:textId="77777777" w:rsidR="00A514D5" w:rsidRPr="004F2A4F" w:rsidRDefault="00A514D5" w:rsidP="009414EA">
            <w:pPr>
              <w:pStyle w:val="Note1"/>
              <w:rPr>
                <w:rFonts w:ascii="Cambria" w:hAnsi="Cambria"/>
                <w:b/>
                <w:noProof/>
                <w:lang w:val="en-CA"/>
              </w:rPr>
            </w:pPr>
            <w:r w:rsidRPr="004F2A4F">
              <w:rPr>
                <w:rFonts w:ascii="Cambria" w:hAnsi="Cambria"/>
                <w:b/>
                <w:noProof/>
                <w:lang w:val="en-CA"/>
              </w:rPr>
              <w:t>operations (with operands x, y, and z)</w:t>
            </w:r>
          </w:p>
        </w:tc>
      </w:tr>
      <w:tr w:rsidR="00A514D5" w:rsidRPr="004F2A4F" w14:paraId="5B9FADE2" w14:textId="77777777" w:rsidTr="009414EA">
        <w:trPr>
          <w:jc w:val="center"/>
        </w:trPr>
        <w:tc>
          <w:tcPr>
            <w:tcW w:w="5139" w:type="dxa"/>
          </w:tcPr>
          <w:p w14:paraId="5600112C"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"x− −"</w:t>
            </w:r>
          </w:p>
        </w:tc>
      </w:tr>
      <w:tr w:rsidR="00A514D5" w:rsidRPr="004F2A4F" w14:paraId="52202B90" w14:textId="77777777" w:rsidTr="009414EA">
        <w:trPr>
          <w:jc w:val="center"/>
        </w:trPr>
        <w:tc>
          <w:tcPr>
            <w:tcW w:w="5139" w:type="dxa"/>
          </w:tcPr>
          <w:p w14:paraId="17DE9C55"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"−x" (as a unary prefix operator)</w:t>
            </w:r>
          </w:p>
        </w:tc>
      </w:tr>
      <w:tr w:rsidR="00A514D5" w:rsidRPr="004F2A4F" w14:paraId="66B4F720" w14:textId="77777777" w:rsidTr="009414EA">
        <w:trPr>
          <w:jc w:val="center"/>
        </w:trPr>
        <w:tc>
          <w:tcPr>
            <w:tcW w:w="5139" w:type="dxa"/>
          </w:tcPr>
          <w:p w14:paraId="3734267A" w14:textId="77777777" w:rsidR="00A514D5" w:rsidRPr="004F2A4F" w:rsidRDefault="00A514D5" w:rsidP="009414EA">
            <w:pPr>
              <w:pStyle w:val="Note1"/>
              <w:rPr>
                <w:rFonts w:ascii="Cambria" w:hAnsi="Cambria"/>
                <w:noProof/>
                <w:lang w:val="en-CA"/>
              </w:rPr>
            </w:pPr>
            <w:r w:rsidRPr="004F2A4F">
              <w:rPr>
                <w:rFonts w:ascii="Cambria" w:hAnsi="Cambria"/>
                <w:noProof/>
                <w:lang w:val="en-CA"/>
              </w:rPr>
              <w:t>x</w:t>
            </w:r>
            <w:r w:rsidRPr="004F2A4F">
              <w:rPr>
                <w:rFonts w:ascii="Cambria" w:hAnsi="Cambria"/>
                <w:noProof/>
                <w:vertAlign w:val="superscript"/>
                <w:lang w:val="en-CA"/>
              </w:rPr>
              <w:t>y</w:t>
            </w:r>
          </w:p>
        </w:tc>
      </w:tr>
      <w:tr w:rsidR="00A514D5" w:rsidRPr="004F2A4F" w14:paraId="1A5ED9E6" w14:textId="77777777" w:rsidTr="009414EA">
        <w:trPr>
          <w:jc w:val="center"/>
        </w:trPr>
        <w:tc>
          <w:tcPr>
            <w:tcW w:w="5139" w:type="dxa"/>
          </w:tcPr>
          <w:p w14:paraId="47797A8A" w14:textId="3D959781" w:rsidR="00A514D5" w:rsidRPr="004F2A4F" w:rsidRDefault="00A514D5" w:rsidP="007F16A3">
            <w:pPr>
              <w:pStyle w:val="Note1"/>
              <w:rPr>
                <w:rFonts w:ascii="Cambria" w:hAnsi="Cambria"/>
                <w:lang w:val="en-CA"/>
                <w:rPrChange w:id="7374" w:author="w19328_d1" w:date="2020-05-20T15:56:00Z">
                  <w:rPr>
                    <w:rFonts w:ascii="Cambria" w:hAnsi="Cambria"/>
                    <w:lang w:val="fr-FR"/>
                  </w:rPr>
                </w:rPrChange>
              </w:rPr>
            </w:pPr>
            <w:r w:rsidRPr="004F2A4F">
              <w:rPr>
                <w:rFonts w:ascii="Cambria" w:hAnsi="Cambria"/>
                <w:lang w:val="en-CA"/>
                <w:rPrChange w:id="7375" w:author="w19328_d1" w:date="2020-05-20T15:56:00Z">
                  <w:rPr>
                    <w:rFonts w:ascii="Cambria" w:hAnsi="Cambria"/>
                    <w:lang w:val="fr-FR"/>
                  </w:rPr>
                </w:rPrChange>
              </w:rPr>
              <w:t>"x </w:t>
            </w:r>
            <w:r w:rsidR="007D6F11" w:rsidRPr="004F2A4F">
              <w:rPr>
                <w:rFonts w:ascii="Cambria" w:hAnsi="Cambria"/>
                <w:lang w:val="en-CA"/>
                <w:rPrChange w:id="7376" w:author="w19328_d1" w:date="2020-05-20T15:56:00Z">
                  <w:rPr>
                    <w:rFonts w:ascii="Cambria" w:hAnsi="Cambria"/>
                    <w:lang w:val="fr-FR"/>
                  </w:rPr>
                </w:rPrChange>
              </w:rPr>
              <w:t>×</w:t>
            </w:r>
            <w:r w:rsidRPr="004F2A4F">
              <w:rPr>
                <w:rFonts w:ascii="Cambria" w:hAnsi="Cambria"/>
                <w:lang w:val="en-CA"/>
                <w:rPrChange w:id="7377" w:author="w19328_d1" w:date="2020-05-20T15:56:00Z">
                  <w:rPr>
                    <w:rFonts w:ascii="Cambria" w:hAnsi="Cambria"/>
                    <w:lang w:val="fr-FR"/>
                  </w:rPr>
                </w:rPrChange>
              </w:rPr>
              <w:t> y", "x / y", "x ÷ y", "</w:t>
            </w:r>
            <m:oMath>
              <m:f>
                <m:fPr>
                  <m:ctrlPr>
                    <w:rPr>
                      <w:rFonts w:ascii="Cambria Math" w:hAnsi="Cambria Math"/>
                      <w:noProof/>
                      <w:lang w:val="en-CA"/>
                    </w:rPr>
                  </m:ctrlPr>
                </m:fPr>
                <m:num>
                  <m:r>
                    <m:rPr>
                      <m:nor/>
                    </m:rPr>
                    <w:rPr>
                      <w:rFonts w:ascii="Cambria" w:hAnsi="Cambria"/>
                      <w:lang w:val="en-CA"/>
                      <w:rPrChange w:id="7378" w:author="w19328_d1" w:date="2020-05-20T15:56:00Z">
                        <w:rPr>
                          <w:rFonts w:ascii="Cambria" w:hAnsi="Cambria"/>
                          <w:lang w:val="fr-FR"/>
                        </w:rPr>
                      </w:rPrChange>
                    </w:rPr>
                    <m:t>x</m:t>
                  </m:r>
                </m:num>
                <m:den>
                  <m:r>
                    <m:rPr>
                      <m:nor/>
                    </m:rPr>
                    <w:rPr>
                      <w:rFonts w:ascii="Cambria" w:hAnsi="Cambria"/>
                      <w:lang w:val="en-CA"/>
                      <w:rPrChange w:id="7379" w:author="w19328_d1" w:date="2020-05-20T15:56:00Z">
                        <w:rPr>
                          <w:rFonts w:ascii="Cambria" w:hAnsi="Cambria"/>
                          <w:lang w:val="fr-FR"/>
                        </w:rPr>
                      </w:rPrChange>
                    </w:rPr>
                    <m:t>y</m:t>
                  </m:r>
                </m:den>
              </m:f>
            </m:oMath>
            <w:r w:rsidRPr="004F2A4F">
              <w:rPr>
                <w:rFonts w:ascii="Cambria" w:hAnsi="Cambria"/>
                <w:lang w:val="en-CA"/>
                <w:rPrChange w:id="7380" w:author="w19328_d1" w:date="2020-05-20T15:56:00Z">
                  <w:rPr>
                    <w:rFonts w:ascii="Cambria" w:hAnsi="Cambria"/>
                    <w:lang w:val="fr-FR"/>
                  </w:rPr>
                </w:rPrChange>
              </w:rPr>
              <w:t>", "x % y"</w:t>
            </w:r>
          </w:p>
        </w:tc>
      </w:tr>
      <w:tr w:rsidR="00A514D5" w:rsidRPr="004F2A4F" w14:paraId="20BB1C7D" w14:textId="77777777" w:rsidTr="009414EA">
        <w:trPr>
          <w:jc w:val="center"/>
        </w:trPr>
        <w:tc>
          <w:tcPr>
            <w:tcW w:w="5139" w:type="dxa"/>
          </w:tcPr>
          <w:p w14:paraId="43DA1742" w14:textId="77777777" w:rsidR="00A514D5" w:rsidRPr="004F2A4F" w:rsidRDefault="00A514D5" w:rsidP="009414EA">
            <w:pPr>
              <w:keepNext/>
              <w:keepLines/>
              <w:spacing w:before="120"/>
              <w:rPr>
                <w:b/>
                <w:bCs/>
                <w:noProof/>
                <w:lang w:val="en-CA"/>
              </w:rPr>
            </w:pPr>
            <w:r w:rsidRPr="004F2A4F">
              <w:rPr>
                <w:rFonts w:eastAsia="SimSun"/>
                <w:noProof/>
                <w:sz w:val="18"/>
                <w:lang w:val="en-CA"/>
              </w:rPr>
              <w:lastRenderedPageBreak/>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4F2A4F">
              <w:rPr>
                <w:rFonts w:eastAsia="SimSun"/>
                <w:noProof/>
                <w:sz w:val="18"/>
                <w:lang w:val="en-CA"/>
              </w:rPr>
              <w:t>"</w:t>
            </w:r>
          </w:p>
        </w:tc>
      </w:tr>
      <w:tr w:rsidR="00A514D5" w:rsidRPr="004F2A4F" w14:paraId="5E769A9D" w14:textId="77777777" w:rsidTr="009414EA">
        <w:trPr>
          <w:jc w:val="center"/>
        </w:trPr>
        <w:tc>
          <w:tcPr>
            <w:tcW w:w="5139" w:type="dxa"/>
          </w:tcPr>
          <w:p w14:paraId="4540B543" w14:textId="1DA11D45"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&lt;&lt;</w:t>
            </w:r>
            <w:r w:rsidR="0008361D" w:rsidRPr="004F2A4F">
              <w:rPr>
                <w:rFonts w:ascii="Cambria" w:hAnsi="Cambria"/>
                <w:noProof/>
                <w:lang w:val="en-CA"/>
              </w:rPr>
              <w:t xml:space="preserve"> </w:t>
            </w:r>
            <w:r w:rsidRPr="004F2A4F">
              <w:rPr>
                <w:rFonts w:ascii="Cambria" w:hAnsi="Cambria"/>
                <w:noProof/>
                <w:lang w:val="en-CA"/>
              </w:rPr>
              <w:t>y", "x</w:t>
            </w:r>
            <w:r w:rsidR="0008361D" w:rsidRPr="004F2A4F">
              <w:rPr>
                <w:rFonts w:ascii="Cambria" w:hAnsi="Cambria"/>
                <w:noProof/>
                <w:lang w:val="en-CA"/>
              </w:rPr>
              <w:t xml:space="preserve"> </w:t>
            </w:r>
            <w:r w:rsidRPr="004F2A4F">
              <w:rPr>
                <w:rFonts w:ascii="Cambria" w:hAnsi="Cambria"/>
                <w:noProof/>
                <w:lang w:val="en-CA"/>
              </w:rPr>
              <w:t>&gt;&gt;</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7F78E167" w14:textId="77777777" w:rsidTr="009414EA">
        <w:trPr>
          <w:jc w:val="center"/>
        </w:trPr>
        <w:tc>
          <w:tcPr>
            <w:tcW w:w="5139" w:type="dxa"/>
          </w:tcPr>
          <w:p w14:paraId="0716599F" w14:textId="0DB3548B" w:rsidR="00A514D5" w:rsidRPr="004F2A4F" w:rsidRDefault="00A514D5" w:rsidP="009414EA">
            <w:pPr>
              <w:pStyle w:val="Note1"/>
              <w:rPr>
                <w:rFonts w:ascii="Cambria" w:hAnsi="Cambria"/>
                <w:noProof/>
                <w:lang w:val="en-CA"/>
              </w:rPr>
            </w:pPr>
            <w:r w:rsidRPr="004F2A4F">
              <w:rPr>
                <w:rFonts w:ascii="Cambria" w:hAnsi="Cambria"/>
                <w:noProof/>
                <w:lang w:val="en-CA"/>
              </w:rPr>
              <w:t>"x &lt; y", "x</w:t>
            </w:r>
            <w:r w:rsidR="0008361D" w:rsidRPr="004F2A4F">
              <w:rPr>
                <w:rFonts w:ascii="Cambria" w:hAnsi="Cambria"/>
                <w:noProof/>
                <w:lang w:val="en-CA"/>
              </w:rPr>
              <w:t xml:space="preserve"> </w:t>
            </w:r>
            <w:r w:rsidRPr="004F2A4F">
              <w:rPr>
                <w:rFonts w:ascii="Cambria" w:hAnsi="Cambria"/>
                <w:noProof/>
                <w:lang w:val="en-CA"/>
              </w:rPr>
              <w:t>&lt;=</w:t>
            </w:r>
            <w:r w:rsidR="0008361D" w:rsidRPr="004F2A4F">
              <w:rPr>
                <w:rFonts w:ascii="Cambria" w:hAnsi="Cambria"/>
                <w:noProof/>
                <w:lang w:val="en-CA"/>
              </w:rPr>
              <w:t xml:space="preserve"> </w:t>
            </w:r>
            <w:r w:rsidRPr="004F2A4F">
              <w:rPr>
                <w:rFonts w:ascii="Cambria" w:hAnsi="Cambria"/>
                <w:noProof/>
                <w:lang w:val="en-CA"/>
              </w:rPr>
              <w:t>y", "x &gt; y", "x</w:t>
            </w:r>
            <w:r w:rsidR="0008361D" w:rsidRPr="004F2A4F">
              <w:rPr>
                <w:rFonts w:ascii="Cambria" w:hAnsi="Cambria"/>
                <w:noProof/>
                <w:lang w:val="en-CA"/>
              </w:rPr>
              <w:t xml:space="preserve"> </w:t>
            </w:r>
            <w:r w:rsidRPr="004F2A4F">
              <w:rPr>
                <w:rFonts w:ascii="Cambria" w:hAnsi="Cambria"/>
                <w:noProof/>
                <w:lang w:val="en-CA"/>
              </w:rPr>
              <w:t>&gt;=</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61D00C4C" w14:textId="77777777" w:rsidTr="009414EA">
        <w:trPr>
          <w:jc w:val="center"/>
        </w:trPr>
        <w:tc>
          <w:tcPr>
            <w:tcW w:w="5139" w:type="dxa"/>
          </w:tcPr>
          <w:p w14:paraId="5B6C38E8" w14:textId="27F4E6FE"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 =</w:t>
            </w:r>
            <w:r w:rsidR="0008361D" w:rsidRPr="004F2A4F">
              <w:rPr>
                <w:rFonts w:ascii="Cambria" w:hAnsi="Cambria"/>
                <w:noProof/>
                <w:lang w:val="en-CA"/>
              </w:rPr>
              <w:t xml:space="preserve"> </w:t>
            </w:r>
            <w:r w:rsidRPr="004F2A4F">
              <w:rPr>
                <w:rFonts w:ascii="Cambria" w:hAnsi="Cambria"/>
                <w:noProof/>
                <w:lang w:val="en-CA"/>
              </w:rPr>
              <w:t>y",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685D1DD9" w14:textId="77777777" w:rsidTr="009414EA">
        <w:trPr>
          <w:jc w:val="center"/>
        </w:trPr>
        <w:tc>
          <w:tcPr>
            <w:tcW w:w="5139" w:type="dxa"/>
          </w:tcPr>
          <w:p w14:paraId="0574AEA8"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&amp; y"</w:t>
            </w:r>
          </w:p>
        </w:tc>
      </w:tr>
      <w:tr w:rsidR="00A514D5" w:rsidRPr="004F2A4F" w14:paraId="0C7BBC3C" w14:textId="77777777" w:rsidTr="009414EA">
        <w:trPr>
          <w:jc w:val="center"/>
        </w:trPr>
        <w:tc>
          <w:tcPr>
            <w:tcW w:w="5139" w:type="dxa"/>
          </w:tcPr>
          <w:p w14:paraId="574EFE39"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 y"</w:t>
            </w:r>
          </w:p>
        </w:tc>
      </w:tr>
      <w:tr w:rsidR="00A514D5" w:rsidRPr="004F2A4F" w14:paraId="13346EFF" w14:textId="77777777" w:rsidTr="009414EA">
        <w:trPr>
          <w:jc w:val="center"/>
        </w:trPr>
        <w:tc>
          <w:tcPr>
            <w:tcW w:w="5139" w:type="dxa"/>
          </w:tcPr>
          <w:p w14:paraId="01F0F004" w14:textId="3F70DFFA"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&amp;&amp;</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66AF8114" w14:textId="77777777" w:rsidTr="009414EA">
        <w:trPr>
          <w:jc w:val="center"/>
        </w:trPr>
        <w:tc>
          <w:tcPr>
            <w:tcW w:w="5139" w:type="dxa"/>
          </w:tcPr>
          <w:p w14:paraId="5D92E030" w14:textId="5E3827FC" w:rsidR="00A514D5" w:rsidRPr="004F2A4F" w:rsidRDefault="00A514D5" w:rsidP="009414EA">
            <w:pPr>
              <w:pStyle w:val="Note1"/>
              <w:rPr>
                <w:rFonts w:ascii="Cambria" w:hAnsi="Cambria"/>
                <w:noProof/>
                <w:lang w:val="en-CA"/>
              </w:rPr>
            </w:pPr>
            <w:r w:rsidRPr="004F2A4F">
              <w:rPr>
                <w:rFonts w:ascii="Cambria" w:hAnsi="Cambria"/>
                <w:noProof/>
                <w:lang w:val="en-CA"/>
              </w:rPr>
              <w:t>"x</w:t>
            </w:r>
            <w:r w:rsidR="0008361D" w:rsidRPr="004F2A4F">
              <w:rPr>
                <w:rFonts w:ascii="Cambria" w:hAnsi="Cambria"/>
                <w:noProof/>
                <w:lang w:val="en-CA"/>
              </w:rPr>
              <w:t xml:space="preserve"> </w:t>
            </w:r>
            <w:r w:rsidRPr="004F2A4F">
              <w:rPr>
                <w:rFonts w:ascii="Cambria" w:hAnsi="Cambria"/>
                <w:noProof/>
                <w:lang w:val="en-CA"/>
              </w:rPr>
              <w:t>| |</w:t>
            </w:r>
            <w:r w:rsidR="0008361D" w:rsidRPr="004F2A4F">
              <w:rPr>
                <w:rFonts w:ascii="Cambria" w:hAnsi="Cambria"/>
                <w:noProof/>
                <w:lang w:val="en-CA"/>
              </w:rPr>
              <w:t xml:space="preserve"> </w:t>
            </w:r>
            <w:r w:rsidRPr="004F2A4F">
              <w:rPr>
                <w:rFonts w:ascii="Cambria" w:hAnsi="Cambria"/>
                <w:noProof/>
                <w:lang w:val="en-CA"/>
              </w:rPr>
              <w:t>y"</w:t>
            </w:r>
          </w:p>
        </w:tc>
      </w:tr>
      <w:tr w:rsidR="00A514D5" w:rsidRPr="004F2A4F" w14:paraId="3EC690CE" w14:textId="77777777" w:rsidTr="009414EA">
        <w:trPr>
          <w:jc w:val="center"/>
        </w:trPr>
        <w:tc>
          <w:tcPr>
            <w:tcW w:w="5139" w:type="dxa"/>
          </w:tcPr>
          <w:p w14:paraId="75F7CED4" w14:textId="77777777" w:rsidR="00A514D5" w:rsidRPr="004F2A4F" w:rsidRDefault="00A514D5" w:rsidP="009414EA">
            <w:pPr>
              <w:pStyle w:val="Note1"/>
              <w:rPr>
                <w:rFonts w:ascii="Cambria" w:hAnsi="Cambria"/>
                <w:noProof/>
                <w:lang w:val="en-CA"/>
              </w:rPr>
            </w:pPr>
            <w:r w:rsidRPr="004F2A4F">
              <w:rPr>
                <w:rFonts w:ascii="Cambria" w:hAnsi="Cambria"/>
                <w:noProof/>
                <w:lang w:val="en-CA"/>
              </w:rPr>
              <w:t>"x ? y : z"</w:t>
            </w:r>
          </w:p>
        </w:tc>
      </w:tr>
      <w:tr w:rsidR="00A514D5" w:rsidRPr="004F2A4F" w14:paraId="46E9450A" w14:textId="77777777" w:rsidTr="009414EA">
        <w:trPr>
          <w:jc w:val="center"/>
        </w:trPr>
        <w:tc>
          <w:tcPr>
            <w:tcW w:w="5139" w:type="dxa"/>
          </w:tcPr>
          <w:p w14:paraId="62ADF6FD" w14:textId="77777777" w:rsidR="00A514D5" w:rsidRPr="004F2A4F" w:rsidRDefault="00A514D5" w:rsidP="009414EA">
            <w:pPr>
              <w:pStyle w:val="Note1"/>
              <w:rPr>
                <w:rFonts w:ascii="Cambria" w:hAnsi="Cambria"/>
                <w:noProof/>
                <w:lang w:val="en-CA"/>
              </w:rPr>
            </w:pPr>
            <w:r w:rsidRPr="004F2A4F">
              <w:rPr>
                <w:rFonts w:ascii="Cambria" w:hAnsi="Cambria"/>
                <w:noProof/>
                <w:lang w:val="en-CA"/>
              </w:rPr>
              <w:t>"x..y"</w:t>
            </w:r>
          </w:p>
        </w:tc>
      </w:tr>
      <w:tr w:rsidR="00A514D5" w:rsidRPr="004F2A4F" w14:paraId="72979F20" w14:textId="77777777" w:rsidTr="009414EA">
        <w:trPr>
          <w:jc w:val="center"/>
        </w:trPr>
        <w:tc>
          <w:tcPr>
            <w:tcW w:w="5139" w:type="dxa"/>
          </w:tcPr>
          <w:p w14:paraId="7E0A7782" w14:textId="34730597" w:rsidR="00A514D5" w:rsidRPr="004F2A4F" w:rsidRDefault="00A514D5" w:rsidP="009414EA">
            <w:pPr>
              <w:pStyle w:val="Note1"/>
              <w:rPr>
                <w:rFonts w:ascii="Cambria" w:hAnsi="Cambria"/>
                <w:noProof/>
                <w:lang w:val="en-CA"/>
              </w:rPr>
            </w:pPr>
            <w:r w:rsidRPr="004F2A4F">
              <w:rPr>
                <w:rFonts w:ascii="Cambria" w:hAnsi="Cambria"/>
                <w:noProof/>
                <w:lang w:val="en-CA"/>
              </w:rPr>
              <w:t>"x = y",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y", "x</w:t>
            </w:r>
            <w:r w:rsidR="0008361D" w:rsidRPr="004F2A4F">
              <w:rPr>
                <w:rFonts w:ascii="Cambria" w:hAnsi="Cambria"/>
                <w:noProof/>
                <w:lang w:val="en-CA"/>
              </w:rPr>
              <w:t xml:space="preserve"> </w:t>
            </w:r>
            <w:r w:rsidRPr="004F2A4F">
              <w:rPr>
                <w:rFonts w:ascii="Cambria" w:hAnsi="Cambria"/>
                <w:noProof/>
                <w:lang w:val="en-CA"/>
              </w:rPr>
              <w:t>−=</w:t>
            </w:r>
            <w:r w:rsidR="0008361D" w:rsidRPr="004F2A4F">
              <w:rPr>
                <w:rFonts w:ascii="Cambria" w:hAnsi="Cambria"/>
                <w:noProof/>
                <w:lang w:val="en-CA"/>
              </w:rPr>
              <w:t xml:space="preserve"> </w:t>
            </w:r>
            <w:r w:rsidRPr="004F2A4F">
              <w:rPr>
                <w:rFonts w:ascii="Cambria" w:hAnsi="Cambria"/>
                <w:noProof/>
                <w:lang w:val="en-CA"/>
              </w:rPr>
              <w:t>y"</w:t>
            </w:r>
          </w:p>
        </w:tc>
      </w:tr>
    </w:tbl>
    <w:p w14:paraId="3DC073DB" w14:textId="77777777" w:rsidR="00A514D5" w:rsidRPr="004F2A4F" w:rsidRDefault="00A514D5" w:rsidP="00A514D5">
      <w:pPr>
        <w:pStyle w:val="Note1"/>
        <w:rPr>
          <w:rFonts w:ascii="Cambria" w:hAnsi="Cambria"/>
          <w:noProof/>
          <w:lang w:val="en-CA"/>
        </w:rPr>
      </w:pPr>
    </w:p>
    <w:p w14:paraId="1B295B53" w14:textId="77777777" w:rsidR="00A514D5" w:rsidRPr="004F2A4F" w:rsidRDefault="00A514D5" w:rsidP="007F16A3">
      <w:pPr>
        <w:pStyle w:val="2"/>
        <w:rPr>
          <w:noProof/>
          <w:lang w:val="en-CA"/>
        </w:rPr>
      </w:pPr>
      <w:bookmarkStart w:id="7381" w:name="_Toc516233891"/>
      <w:bookmarkStart w:id="7382" w:name="_Toc528915238"/>
      <w:bookmarkStart w:id="7383" w:name="_Toc4055477"/>
      <w:bookmarkStart w:id="7384" w:name="_Toc6215329"/>
      <w:bookmarkStart w:id="7385" w:name="_Toc24731137"/>
      <w:bookmarkStart w:id="7386" w:name="_Toc38236477"/>
      <w:r w:rsidRPr="004F2A4F">
        <w:rPr>
          <w:noProof/>
          <w:lang w:val="en-CA"/>
        </w:rPr>
        <w:t xml:space="preserve">Variables, </w:t>
      </w:r>
      <w:r w:rsidRPr="004F2A4F">
        <w:rPr>
          <w:lang w:val="en-CA"/>
          <w:rPrChange w:id="7387" w:author="w19328_d1" w:date="2020-05-20T15:56:00Z">
            <w:rPr/>
          </w:rPrChange>
        </w:rPr>
        <w:t>syntax</w:t>
      </w:r>
      <w:r w:rsidRPr="004F2A4F">
        <w:rPr>
          <w:noProof/>
          <w:lang w:val="en-CA"/>
        </w:rPr>
        <w:t xml:space="preserve"> elements, and tables</w:t>
      </w:r>
      <w:bookmarkEnd w:id="7381"/>
      <w:bookmarkEnd w:id="7382"/>
      <w:bookmarkEnd w:id="7383"/>
      <w:bookmarkEnd w:id="7384"/>
      <w:bookmarkEnd w:id="7385"/>
      <w:bookmarkEnd w:id="7386"/>
    </w:p>
    <w:p w14:paraId="1CA12C90" w14:textId="4AEC1DB6" w:rsidR="00A514D5" w:rsidRPr="004F2A4F" w:rsidRDefault="00A514D5" w:rsidP="00A514D5">
      <w:pPr>
        <w:rPr>
          <w:rFonts w:eastAsiaTheme="minorHAnsi"/>
          <w:lang w:val="en-CA"/>
        </w:rPr>
      </w:pPr>
      <w:r w:rsidRPr="004F2A4F">
        <w:rPr>
          <w:lang w:val="en-CA"/>
        </w:rPr>
        <w:t xml:space="preserve">Syntax elements in the bitstream are represented in </w:t>
      </w:r>
      <w:r w:rsidRPr="004F2A4F">
        <w:rPr>
          <w:b/>
          <w:lang w:val="en-CA"/>
        </w:rPr>
        <w:t>bold</w:t>
      </w:r>
      <w:r w:rsidRPr="004F2A4F">
        <w:rPr>
          <w:lang w:val="en-CA"/>
        </w:rPr>
        <w:t xml:space="preserve"> type. Each syntax element is described by its name (all lower</w:t>
      </w:r>
      <w:r w:rsidR="00CD28EA" w:rsidRPr="004F2A4F">
        <w:rPr>
          <w:lang w:val="en-CA"/>
        </w:rPr>
        <w:t>-</w:t>
      </w:r>
      <w:r w:rsidRPr="004F2A4F">
        <w:rPr>
          <w:lang w:val="en-CA"/>
        </w:rPr>
        <w:t>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261E8D8C" w:rsidR="00A514D5" w:rsidRPr="004F2A4F" w:rsidRDefault="00A514D5" w:rsidP="00A514D5">
      <w:pPr>
        <w:rPr>
          <w:lang w:val="en-CA"/>
        </w:rPr>
      </w:pPr>
      <w:r w:rsidRPr="004F2A4F">
        <w:rPr>
          <w:lang w:val="en-CA"/>
        </w:rPr>
        <w:t>In some cases the syntax tables may use the values of other variables derived from syntax elements values. Such variables appear in the syntax tables, or text, named by a mixture of lower case and upper</w:t>
      </w:r>
      <w:r w:rsidR="00CD28EA" w:rsidRPr="004F2A4F">
        <w:rPr>
          <w:lang w:val="en-CA"/>
        </w:rPr>
        <w:t>-</w:t>
      </w:r>
      <w:r w:rsidRPr="004F2A4F">
        <w:rPr>
          <w:lang w:val="en-CA"/>
        </w:rPr>
        <w:t>case letter and without any underscore characters. Variables starting with an upper</w:t>
      </w:r>
      <w:r w:rsidR="00CD28EA" w:rsidRPr="004F2A4F">
        <w:rPr>
          <w:lang w:val="en-CA"/>
        </w:rPr>
        <w:t>-</w:t>
      </w:r>
      <w:r w:rsidRPr="004F2A4F">
        <w:rPr>
          <w:lang w:val="en-CA"/>
        </w:rPr>
        <w:t>case letter are derived for the decoding of the current syntax structure and all depending syntax structures. Variables starting with an upper</w:t>
      </w:r>
      <w:r w:rsidR="00CD28EA" w:rsidRPr="004F2A4F">
        <w:rPr>
          <w:lang w:val="en-CA"/>
        </w:rPr>
        <w:t>-</w:t>
      </w:r>
      <w:r w:rsidRPr="004F2A4F">
        <w:rPr>
          <w:lang w:val="en-CA"/>
        </w:rPr>
        <w:t>case letter may be used in the decoding process for later syntax structures without mentioning the originating syntax structure of the variable. Variables starting with a lower</w:t>
      </w:r>
      <w:r w:rsidR="00CD28EA" w:rsidRPr="004F2A4F">
        <w:rPr>
          <w:lang w:val="en-CA"/>
        </w:rPr>
        <w:t>-</w:t>
      </w:r>
      <w:r w:rsidRPr="004F2A4F">
        <w:rPr>
          <w:lang w:val="en-CA"/>
        </w:rPr>
        <w:t>case letter are only used within the clause in which they are derived.</w:t>
      </w:r>
    </w:p>
    <w:p w14:paraId="599DA924" w14:textId="2A86A322" w:rsidR="00A514D5" w:rsidRPr="004F2A4F" w:rsidRDefault="00A514D5" w:rsidP="00A514D5">
      <w:pPr>
        <w:rPr>
          <w:lang w:val="en-CA"/>
        </w:rPr>
      </w:pPr>
      <w:r w:rsidRPr="004F2A4F">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w:t>
      </w:r>
      <w:r w:rsidR="00CD28EA" w:rsidRPr="004F2A4F">
        <w:rPr>
          <w:lang w:val="en-CA"/>
        </w:rPr>
        <w:t>-</w:t>
      </w:r>
      <w:r w:rsidRPr="004F2A4F">
        <w:rPr>
          <w:lang w:val="en-CA"/>
        </w:rPr>
        <w:t>case letter and may contain more upper</w:t>
      </w:r>
      <w:r w:rsidR="00CD28EA" w:rsidRPr="004F2A4F">
        <w:rPr>
          <w:lang w:val="en-CA"/>
        </w:rPr>
        <w:t>-</w:t>
      </w:r>
      <w:r w:rsidRPr="004F2A4F">
        <w:rPr>
          <w:lang w:val="en-CA"/>
        </w:rPr>
        <w:t>case letters.</w:t>
      </w:r>
    </w:p>
    <w:p w14:paraId="106EA053" w14:textId="2EE20941" w:rsidR="00A514D5" w:rsidRPr="004F2A4F" w:rsidRDefault="00A514D5" w:rsidP="00A514D5">
      <w:pPr>
        <w:pStyle w:val="Note1"/>
        <w:rPr>
          <w:rFonts w:ascii="Cambria" w:hAnsi="Cambria"/>
          <w:lang w:val="en-CA"/>
        </w:rPr>
      </w:pPr>
      <w:r w:rsidRPr="004F2A4F">
        <w:rPr>
          <w:rFonts w:ascii="Cambria" w:hAnsi="Cambria"/>
          <w:lang w:val="en-CA"/>
        </w:rPr>
        <w:t>NOTE – The syntax is described in a manner that closely follows the C</w:t>
      </w:r>
      <w:r w:rsidR="00EA47BA" w:rsidRPr="004F2A4F">
        <w:rPr>
          <w:rFonts w:ascii="Cambria" w:hAnsi="Cambria"/>
          <w:lang w:val="en-CA"/>
        </w:rPr>
        <w:t xml:space="preserve"> </w:t>
      </w:r>
      <w:r w:rsidRPr="004F2A4F">
        <w:rPr>
          <w:rFonts w:ascii="Cambria" w:hAnsi="Cambria"/>
          <w:lang w:val="en-CA"/>
        </w:rPr>
        <w:t>language syntactic constructs.</w:t>
      </w:r>
    </w:p>
    <w:p w14:paraId="7F09463F" w14:textId="782AA7F5" w:rsidR="00A514D5" w:rsidRPr="004F2A4F" w:rsidRDefault="00A514D5" w:rsidP="00A514D5">
      <w:pPr>
        <w:rPr>
          <w:lang w:val="en-CA"/>
        </w:rPr>
      </w:pPr>
      <w:r w:rsidRPr="004F2A4F">
        <w:rPr>
          <w:lang w:val="en-CA"/>
        </w:rPr>
        <w:t xml:space="preserve">Functions that specify properties of the current position in the bitstream are referred to as syntax functions. These functions are specified in </w:t>
      </w:r>
      <w:r w:rsidR="00587B3C" w:rsidRPr="004F2A4F">
        <w:rPr>
          <w:lang w:val="en-CA"/>
        </w:rPr>
        <w:t xml:space="preserve">clause </w:t>
      </w:r>
      <w:r w:rsidR="00587B3C" w:rsidRPr="004F2A4F">
        <w:rPr>
          <w:lang w:val="en-CA"/>
        </w:rPr>
        <w:fldChar w:fldCharType="begin" w:fldLock="1"/>
      </w:r>
      <w:r w:rsidR="00587B3C" w:rsidRPr="004F2A4F">
        <w:rPr>
          <w:lang w:val="en-CA"/>
        </w:rPr>
        <w:instrText xml:space="preserve"> REF _Ref37871240 \n \h </w:instrText>
      </w:r>
      <w:r w:rsidR="00587B3C" w:rsidRPr="004F2A4F">
        <w:rPr>
          <w:lang w:val="en-CA"/>
        </w:rPr>
      </w:r>
      <w:r w:rsidR="00587B3C" w:rsidRPr="004F2A4F">
        <w:rPr>
          <w:lang w:val="en-CA"/>
        </w:rPr>
        <w:fldChar w:fldCharType="separate"/>
      </w:r>
      <w:r w:rsidR="003551F0" w:rsidRPr="004F2A4F">
        <w:rPr>
          <w:lang w:val="en-CA"/>
        </w:rPr>
        <w:t>7.2</w:t>
      </w:r>
      <w:r w:rsidR="00587B3C" w:rsidRPr="004F2A4F">
        <w:rPr>
          <w:lang w:val="en-CA"/>
        </w:rPr>
        <w:fldChar w:fldCharType="end"/>
      </w:r>
      <w:r w:rsidR="00587B3C" w:rsidRPr="004F2A4F">
        <w:rPr>
          <w:lang w:val="en-CA"/>
        </w:rPr>
        <w:t xml:space="preserve"> </w:t>
      </w:r>
      <w:r w:rsidRPr="004F2A4F">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4B223381" w:rsidR="00A514D5" w:rsidRPr="004F2A4F" w:rsidRDefault="00A514D5" w:rsidP="00A514D5">
      <w:pPr>
        <w:rPr>
          <w:lang w:val="en-CA"/>
        </w:rPr>
      </w:pPr>
      <w:r w:rsidRPr="004F2A4F">
        <w:rPr>
          <w:lang w:val="en-CA"/>
        </w:rPr>
        <w:t>Functions that are not syntax functions (including mathematical functions specified in clause </w:t>
      </w:r>
      <w:r w:rsidRPr="004F2A4F">
        <w:rPr>
          <w:lang w:val="en-CA"/>
        </w:rPr>
        <w:fldChar w:fldCharType="begin" w:fldLock="1"/>
      </w:r>
      <w:r w:rsidRPr="004F2A4F">
        <w:rPr>
          <w:lang w:val="en-CA"/>
        </w:rPr>
        <w:instrText xml:space="preserve"> REF _Ref523496857 \n \h </w:instrText>
      </w:r>
      <w:r w:rsidR="004C06BC"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5.9</w:t>
      </w:r>
      <w:r w:rsidRPr="004F2A4F">
        <w:rPr>
          <w:lang w:val="en-CA"/>
        </w:rPr>
        <w:fldChar w:fldCharType="end"/>
      </w:r>
      <w:r w:rsidRPr="004F2A4F">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4F2A4F" w:rsidRDefault="00A514D5" w:rsidP="00A514D5">
      <w:pPr>
        <w:rPr>
          <w:lang w:val="en-CA"/>
        </w:rPr>
      </w:pPr>
      <w:r w:rsidRPr="004F2A4F">
        <w:rPr>
          <w:lang w:val="en-CA"/>
        </w:rPr>
        <w:t xml:space="preserve">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w:t>
      </w:r>
      <w:r w:rsidRPr="004F2A4F">
        <w:rPr>
          <w:lang w:val="en-CA"/>
        </w:rPr>
        <w:lastRenderedPageBreak/>
        <w:t xml:space="preserve">position x and vertical position y may be denoted either as s[ x ][ y ] or as </w:t>
      </w:r>
      <w:proofErr w:type="spellStart"/>
      <w:r w:rsidRPr="004F2A4F">
        <w:rPr>
          <w:lang w:val="en-CA"/>
        </w:rPr>
        <w:t>s</w:t>
      </w:r>
      <w:r w:rsidRPr="004F2A4F">
        <w:rPr>
          <w:vertAlign w:val="subscript"/>
          <w:lang w:val="en-CA"/>
        </w:rPr>
        <w:t>yx</w:t>
      </w:r>
      <w:proofErr w:type="spellEnd"/>
      <w:r w:rsidRPr="004F2A4F">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4F2A4F" w:rsidRDefault="00A514D5" w:rsidP="00A514D5">
      <w:pPr>
        <w:rPr>
          <w:lang w:val="en-CA"/>
        </w:rPr>
      </w:pPr>
      <w:r w:rsidRPr="004F2A4F">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4F2A4F">
        <w:rPr>
          <w:lang w:val="en-CA"/>
        </w:rPr>
        <w:t xml:space="preserve"> </w:t>
      </w:r>
      <w:r w:rsidRPr="004F2A4F">
        <w:rPr>
          <w:lang w:val="en-CA"/>
        </w:rPr>
        <w:t>6 } { 4 9 } specifies that s[ 0 ][ 0 ] is set equal to 1, s[ 1 ][ 0 ] is set equal to 6, s[ 0 ][ 1 ] is set equal to 4, and s[ 1 ][ 1 ] is set equal to 9.</w:t>
      </w:r>
    </w:p>
    <w:p w14:paraId="43FE27F2" w14:textId="77777777" w:rsidR="00A514D5" w:rsidRPr="004F2A4F" w:rsidRDefault="00A514D5" w:rsidP="00A514D5">
      <w:pPr>
        <w:rPr>
          <w:lang w:val="en-CA"/>
        </w:rPr>
      </w:pPr>
      <w:r w:rsidRPr="004F2A4F">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4F2A4F" w:rsidRDefault="00A514D5" w:rsidP="00A514D5">
      <w:pPr>
        <w:rPr>
          <w:lang w:val="en-CA"/>
        </w:rPr>
      </w:pPr>
      <w:r w:rsidRPr="004F2A4F">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4F2A4F" w:rsidRDefault="00A514D5" w:rsidP="00A514D5">
      <w:pPr>
        <w:rPr>
          <w:lang w:val="en-CA"/>
        </w:rPr>
      </w:pPr>
      <w:r w:rsidRPr="004F2A4F">
        <w:rPr>
          <w:lang w:val="en-CA"/>
        </w:rPr>
        <w:t>Numerical values not enclosed in single quotes and not prefixed by "0x" are decimal values.</w:t>
      </w:r>
    </w:p>
    <w:p w14:paraId="469C4FD4" w14:textId="77777777" w:rsidR="00A514D5" w:rsidRPr="004F2A4F" w:rsidRDefault="00A514D5" w:rsidP="00A514D5">
      <w:pPr>
        <w:rPr>
          <w:lang w:val="en-CA"/>
        </w:rPr>
      </w:pPr>
      <w:r w:rsidRPr="004F2A4F">
        <w:rPr>
          <w:lang w:val="en-CA"/>
        </w:rPr>
        <w:t>A value equal to 0 represents a FALSE condition in a test statement. The value TRUE is represented by any value different from zero.</w:t>
      </w:r>
    </w:p>
    <w:p w14:paraId="75AF4FC1" w14:textId="77777777" w:rsidR="00A514D5" w:rsidRPr="004F2A4F" w:rsidRDefault="00A514D5" w:rsidP="007F16A3">
      <w:pPr>
        <w:pStyle w:val="2"/>
        <w:rPr>
          <w:lang w:val="en-CA"/>
        </w:rPr>
      </w:pPr>
      <w:bookmarkStart w:id="7388" w:name="_Toc452007138"/>
      <w:bookmarkStart w:id="7389" w:name="_Toc528915239"/>
      <w:bookmarkStart w:id="7390" w:name="_Toc4055478"/>
      <w:bookmarkStart w:id="7391" w:name="_Toc6215330"/>
      <w:bookmarkStart w:id="7392" w:name="_Toc24731138"/>
      <w:bookmarkStart w:id="7393" w:name="_Toc38236478"/>
      <w:bookmarkStart w:id="7394" w:name="_Toc516233892"/>
      <w:r w:rsidRPr="004F2A4F">
        <w:rPr>
          <w:lang w:val="en-CA"/>
        </w:rPr>
        <w:t xml:space="preserve">Text </w:t>
      </w:r>
      <w:r w:rsidRPr="004F2A4F">
        <w:rPr>
          <w:lang w:val="en-CA"/>
          <w:rPrChange w:id="7395" w:author="w19328_d1" w:date="2020-05-20T15:56:00Z">
            <w:rPr/>
          </w:rPrChange>
        </w:rPr>
        <w:t>description</w:t>
      </w:r>
      <w:r w:rsidRPr="004F2A4F">
        <w:rPr>
          <w:lang w:val="en-CA"/>
        </w:rPr>
        <w:t xml:space="preserve"> of logical operations</w:t>
      </w:r>
      <w:bookmarkEnd w:id="7388"/>
      <w:bookmarkEnd w:id="7389"/>
      <w:bookmarkEnd w:id="7390"/>
      <w:bookmarkEnd w:id="7391"/>
      <w:bookmarkEnd w:id="7392"/>
      <w:bookmarkEnd w:id="7393"/>
    </w:p>
    <w:p w14:paraId="619393DA" w14:textId="77777777" w:rsidR="00A514D5" w:rsidRPr="004F2A4F" w:rsidRDefault="00A514D5" w:rsidP="00A514D5">
      <w:pPr>
        <w:rPr>
          <w:lang w:val="en-CA"/>
        </w:rPr>
      </w:pPr>
      <w:r w:rsidRPr="004F2A4F">
        <w:rPr>
          <w:lang w:val="en-CA"/>
        </w:rPr>
        <w:t>In the text, a statement of logical operations as would be described mathematically in the following form:</w:t>
      </w:r>
    </w:p>
    <w:p w14:paraId="759BEC08" w14:textId="79513D49" w:rsidR="00A514D5" w:rsidRPr="004F2A4F" w:rsidRDefault="00A514D5"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condition 0</w:t>
      </w:r>
      <w:r w:rsidR="004014E9" w:rsidRPr="004F2A4F">
        <w:rPr>
          <w:lang w:val="en-CA"/>
        </w:rPr>
        <w:t>)</w:t>
      </w:r>
      <w:r w:rsidRPr="004F2A4F">
        <w:rPr>
          <w:lang w:val="en-CA"/>
        </w:rPr>
        <w:br/>
      </w:r>
      <w:r w:rsidR="0008361D" w:rsidRPr="004F2A4F">
        <w:rPr>
          <w:lang w:val="en-CA"/>
        </w:rPr>
        <w:t xml:space="preserve"> </w:t>
      </w:r>
      <w:r w:rsidRPr="004F2A4F">
        <w:rPr>
          <w:lang w:val="en-CA"/>
        </w:rPr>
        <w:t>statement 0</w:t>
      </w:r>
      <w:r w:rsidRPr="004F2A4F">
        <w:rPr>
          <w:lang w:val="en-CA"/>
        </w:rPr>
        <w:br/>
        <w:t>else if</w:t>
      </w:r>
      <w:r w:rsidR="004F45C4" w:rsidRPr="004F2A4F">
        <w:rPr>
          <w:lang w:val="en-CA"/>
        </w:rPr>
        <w:t xml:space="preserve"> </w:t>
      </w:r>
      <w:r w:rsidR="004014E9" w:rsidRPr="004F2A4F">
        <w:rPr>
          <w:lang w:val="en-CA"/>
        </w:rPr>
        <w:t>(</w:t>
      </w:r>
      <w:r w:rsidRPr="004F2A4F">
        <w:rPr>
          <w:lang w:val="en-CA"/>
        </w:rPr>
        <w:t>condition 1</w:t>
      </w:r>
      <w:r w:rsidR="004014E9" w:rsidRPr="004F2A4F">
        <w:rPr>
          <w:lang w:val="en-CA"/>
        </w:rPr>
        <w:t>)</w:t>
      </w:r>
      <w:r w:rsidRPr="004F2A4F">
        <w:rPr>
          <w:lang w:val="en-CA"/>
        </w:rPr>
        <w:br/>
      </w:r>
      <w:r w:rsidR="0008361D" w:rsidRPr="004F2A4F">
        <w:rPr>
          <w:lang w:val="en-CA"/>
        </w:rPr>
        <w:t xml:space="preserve"> </w:t>
      </w:r>
      <w:r w:rsidRPr="004F2A4F">
        <w:rPr>
          <w:lang w:val="en-CA"/>
        </w:rPr>
        <w:t>statement 1</w:t>
      </w:r>
      <w:r w:rsidRPr="004F2A4F">
        <w:rPr>
          <w:lang w:val="en-CA"/>
        </w:rPr>
        <w:br/>
        <w:t>...</w:t>
      </w:r>
      <w:r w:rsidRPr="004F2A4F">
        <w:rPr>
          <w:lang w:val="en-CA"/>
        </w:rPr>
        <w:br/>
        <w:t>else /* informative remark on remaining condition */</w:t>
      </w:r>
      <w:r w:rsidRPr="004F2A4F">
        <w:rPr>
          <w:lang w:val="en-CA"/>
        </w:rPr>
        <w:br/>
      </w:r>
      <w:r w:rsidR="0008361D" w:rsidRPr="004F2A4F">
        <w:rPr>
          <w:lang w:val="en-CA"/>
        </w:rPr>
        <w:t xml:space="preserve"> </w:t>
      </w:r>
      <w:r w:rsidRPr="004F2A4F">
        <w:rPr>
          <w:lang w:val="en-CA"/>
        </w:rPr>
        <w:t>statement n</w:t>
      </w:r>
    </w:p>
    <w:p w14:paraId="79BAE6F0" w14:textId="77777777" w:rsidR="00A514D5" w:rsidRPr="004F2A4F" w:rsidRDefault="00A514D5" w:rsidP="00A514D5">
      <w:pPr>
        <w:rPr>
          <w:lang w:val="en-CA"/>
        </w:rPr>
      </w:pPr>
      <w:r w:rsidRPr="004F2A4F">
        <w:rPr>
          <w:lang w:val="en-CA"/>
        </w:rPr>
        <w:t>may be described in the following manner:</w:t>
      </w:r>
    </w:p>
    <w:p w14:paraId="123A8518" w14:textId="77777777" w:rsidR="00A514D5" w:rsidRPr="004F2A4F" w:rsidRDefault="00A514D5" w:rsidP="00A514D5">
      <w:pPr>
        <w:pStyle w:val="enumlev1"/>
        <w:rPr>
          <w:rFonts w:ascii="Cambria" w:hAnsi="Cambria"/>
          <w:lang w:val="en-CA"/>
        </w:rPr>
      </w:pPr>
      <w:r w:rsidRPr="004F2A4F">
        <w:rPr>
          <w:rFonts w:ascii="Cambria" w:hAnsi="Cambria"/>
          <w:lang w:val="en-CA"/>
        </w:rPr>
        <w:t>... as follows / ... the following applies:</w:t>
      </w:r>
    </w:p>
    <w:p w14:paraId="6A109F97"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If condition 0, statement 0</w:t>
      </w:r>
    </w:p>
    <w:p w14:paraId="1AC754B3"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if condition 1, statement 1</w:t>
      </w:r>
    </w:p>
    <w:p w14:paraId="6C091FA1"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w:t>
      </w:r>
    </w:p>
    <w:p w14:paraId="350F6411"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(informative remark on remaining condition), statement n</w:t>
      </w:r>
    </w:p>
    <w:p w14:paraId="2A7EAE54" w14:textId="77777777" w:rsidR="00A514D5" w:rsidRPr="004F2A4F" w:rsidRDefault="00A514D5" w:rsidP="00A514D5">
      <w:pPr>
        <w:rPr>
          <w:lang w:val="en-CA"/>
        </w:rPr>
      </w:pPr>
      <w:r w:rsidRPr="004F2A4F">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4F2A4F" w:rsidRDefault="00A514D5" w:rsidP="00A514D5">
      <w:pPr>
        <w:rPr>
          <w:lang w:val="en-CA"/>
        </w:rPr>
      </w:pPr>
      <w:r w:rsidRPr="004F2A4F">
        <w:rPr>
          <w:lang w:val="en-CA"/>
        </w:rPr>
        <w:t>In the text, a statement of logical operations as would be described mathematically in the following form:</w:t>
      </w:r>
    </w:p>
    <w:p w14:paraId="6CBD0712" w14:textId="1B2B69FA" w:rsidR="00A514D5" w:rsidRPr="004F2A4F" w:rsidRDefault="00A514D5"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condition 0a</w:t>
      </w:r>
      <w:r w:rsidR="00B51588" w:rsidRPr="004F2A4F">
        <w:rPr>
          <w:lang w:val="en-CA"/>
        </w:rPr>
        <w:t xml:space="preserve"> </w:t>
      </w:r>
      <w:r w:rsidRPr="004F2A4F">
        <w:rPr>
          <w:lang w:val="en-CA"/>
        </w:rPr>
        <w:t>&amp;&amp;</w:t>
      </w:r>
      <w:r w:rsidR="0008361D" w:rsidRPr="004F2A4F">
        <w:rPr>
          <w:lang w:val="en-CA"/>
        </w:rPr>
        <w:t xml:space="preserve"> </w:t>
      </w:r>
      <w:r w:rsidRPr="004F2A4F">
        <w:rPr>
          <w:lang w:val="en-CA"/>
        </w:rPr>
        <w:t>condition 0b</w:t>
      </w:r>
      <w:r w:rsidR="004014E9" w:rsidRPr="004F2A4F">
        <w:rPr>
          <w:lang w:val="en-CA"/>
        </w:rPr>
        <w:t>)</w:t>
      </w:r>
      <w:r w:rsidRPr="004F2A4F">
        <w:rPr>
          <w:lang w:val="en-CA"/>
        </w:rPr>
        <w:br/>
      </w:r>
      <w:r w:rsidR="0008361D" w:rsidRPr="004F2A4F">
        <w:rPr>
          <w:lang w:val="en-CA"/>
        </w:rPr>
        <w:t xml:space="preserve"> </w:t>
      </w:r>
      <w:r w:rsidRPr="004F2A4F">
        <w:rPr>
          <w:lang w:val="en-CA"/>
        </w:rPr>
        <w:t>statement 0</w:t>
      </w:r>
      <w:r w:rsidRPr="004F2A4F">
        <w:rPr>
          <w:lang w:val="en-CA"/>
        </w:rPr>
        <w:br/>
        <w:t>else if</w:t>
      </w:r>
      <w:r w:rsidR="004F45C4" w:rsidRPr="004F2A4F">
        <w:rPr>
          <w:lang w:val="en-CA"/>
        </w:rPr>
        <w:t xml:space="preserve"> </w:t>
      </w:r>
      <w:r w:rsidR="004014E9" w:rsidRPr="004F2A4F">
        <w:rPr>
          <w:lang w:val="en-CA"/>
        </w:rPr>
        <w:t>(</w:t>
      </w:r>
      <w:r w:rsidRPr="004F2A4F">
        <w:rPr>
          <w:lang w:val="en-CA"/>
        </w:rPr>
        <w:t>condition 1a| |</w:t>
      </w:r>
      <w:r w:rsidR="0008361D" w:rsidRPr="004F2A4F">
        <w:rPr>
          <w:lang w:val="en-CA"/>
        </w:rPr>
        <w:t xml:space="preserve"> </w:t>
      </w:r>
      <w:r w:rsidRPr="004F2A4F">
        <w:rPr>
          <w:lang w:val="en-CA"/>
        </w:rPr>
        <w:t>| |</w:t>
      </w:r>
      <w:r w:rsidR="0008361D" w:rsidRPr="004F2A4F">
        <w:rPr>
          <w:lang w:val="en-CA"/>
        </w:rPr>
        <w:t xml:space="preserve"> </w:t>
      </w:r>
      <w:r w:rsidRPr="004F2A4F">
        <w:rPr>
          <w:lang w:val="en-CA"/>
        </w:rPr>
        <w:t>condition 1b</w:t>
      </w:r>
      <w:r w:rsidR="004014E9" w:rsidRPr="004F2A4F">
        <w:rPr>
          <w:lang w:val="en-CA"/>
        </w:rPr>
        <w:t>)</w:t>
      </w:r>
      <w:r w:rsidRPr="004F2A4F">
        <w:rPr>
          <w:lang w:val="en-CA"/>
        </w:rPr>
        <w:br/>
      </w:r>
      <w:r w:rsidR="0008361D" w:rsidRPr="004F2A4F">
        <w:rPr>
          <w:lang w:val="en-CA"/>
        </w:rPr>
        <w:t xml:space="preserve"> </w:t>
      </w:r>
      <w:r w:rsidRPr="004F2A4F">
        <w:rPr>
          <w:lang w:val="en-CA"/>
        </w:rPr>
        <w:t>statement 1</w:t>
      </w:r>
      <w:r w:rsidRPr="004F2A4F">
        <w:rPr>
          <w:lang w:val="en-CA"/>
        </w:rPr>
        <w:br/>
        <w:t>...</w:t>
      </w:r>
      <w:r w:rsidRPr="004F2A4F">
        <w:rPr>
          <w:lang w:val="en-CA"/>
        </w:rPr>
        <w:br/>
        <w:t>else</w:t>
      </w:r>
      <w:r w:rsidRPr="004F2A4F">
        <w:rPr>
          <w:lang w:val="en-CA"/>
        </w:rPr>
        <w:br/>
      </w:r>
      <w:r w:rsidR="0008361D" w:rsidRPr="004F2A4F">
        <w:rPr>
          <w:lang w:val="en-CA"/>
        </w:rPr>
        <w:t xml:space="preserve"> </w:t>
      </w:r>
      <w:r w:rsidRPr="004F2A4F">
        <w:rPr>
          <w:lang w:val="en-CA"/>
        </w:rPr>
        <w:t>statement n</w:t>
      </w:r>
    </w:p>
    <w:p w14:paraId="2AC51E0C" w14:textId="77777777" w:rsidR="00A514D5" w:rsidRPr="004F2A4F" w:rsidRDefault="00A514D5" w:rsidP="00A514D5">
      <w:pPr>
        <w:rPr>
          <w:lang w:val="en-CA"/>
        </w:rPr>
      </w:pPr>
      <w:r w:rsidRPr="004F2A4F">
        <w:rPr>
          <w:lang w:val="en-CA"/>
        </w:rPr>
        <w:lastRenderedPageBreak/>
        <w:t>may be described in the following manner:</w:t>
      </w:r>
    </w:p>
    <w:p w14:paraId="671E8A66" w14:textId="77777777" w:rsidR="00A514D5" w:rsidRPr="004F2A4F" w:rsidRDefault="00A514D5" w:rsidP="00A514D5">
      <w:pPr>
        <w:ind w:left="720"/>
        <w:rPr>
          <w:lang w:val="en-CA"/>
        </w:rPr>
      </w:pPr>
      <w:r w:rsidRPr="004F2A4F">
        <w:rPr>
          <w:lang w:val="en-CA"/>
        </w:rPr>
        <w:t>... as follows / ... the following applies:</w:t>
      </w:r>
    </w:p>
    <w:p w14:paraId="19B0554E"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If all of the following conditions are true, statement 0:</w:t>
      </w:r>
    </w:p>
    <w:p w14:paraId="1CC55A8B"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0a</w:t>
      </w:r>
    </w:p>
    <w:p w14:paraId="5A2F4BBB"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0b</w:t>
      </w:r>
    </w:p>
    <w:p w14:paraId="6379187A"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if one or more of the following conditions are true, statement 1:</w:t>
      </w:r>
    </w:p>
    <w:p w14:paraId="37ACEE77"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1a</w:t>
      </w:r>
    </w:p>
    <w:p w14:paraId="00452586" w14:textId="77777777" w:rsidR="00A514D5" w:rsidRPr="004F2A4F" w:rsidRDefault="00A514D5" w:rsidP="00A514D5">
      <w:pPr>
        <w:pStyle w:val="enumlev1"/>
        <w:ind w:left="1588"/>
        <w:rPr>
          <w:rFonts w:ascii="Cambria" w:hAnsi="Cambria"/>
          <w:lang w:val="en-CA"/>
        </w:rPr>
      </w:pPr>
      <w:r w:rsidRPr="004F2A4F">
        <w:rPr>
          <w:rFonts w:ascii="Cambria" w:hAnsi="Cambria"/>
          <w:lang w:val="en-CA"/>
        </w:rPr>
        <w:t>–</w:t>
      </w:r>
      <w:r w:rsidRPr="004F2A4F">
        <w:rPr>
          <w:rFonts w:ascii="Cambria" w:hAnsi="Cambria"/>
          <w:lang w:val="en-CA"/>
        </w:rPr>
        <w:tab/>
        <w:t>condition 1b</w:t>
      </w:r>
    </w:p>
    <w:p w14:paraId="77BD346F"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w:t>
      </w:r>
    </w:p>
    <w:p w14:paraId="30916D5A" w14:textId="77777777" w:rsidR="00A514D5" w:rsidRPr="004F2A4F" w:rsidRDefault="00A514D5" w:rsidP="00A514D5">
      <w:pPr>
        <w:pStyle w:val="enumlev1"/>
        <w:rPr>
          <w:rFonts w:ascii="Cambria" w:hAnsi="Cambria"/>
          <w:lang w:val="en-CA"/>
        </w:rPr>
      </w:pPr>
      <w:r w:rsidRPr="004F2A4F">
        <w:rPr>
          <w:rFonts w:ascii="Cambria" w:hAnsi="Cambria"/>
          <w:lang w:val="en-CA"/>
        </w:rPr>
        <w:t>–</w:t>
      </w:r>
      <w:r w:rsidRPr="004F2A4F">
        <w:rPr>
          <w:rFonts w:ascii="Cambria" w:hAnsi="Cambria"/>
          <w:lang w:val="en-CA"/>
        </w:rPr>
        <w:tab/>
        <w:t>Otherwise, statement n</w:t>
      </w:r>
    </w:p>
    <w:p w14:paraId="561CF4A1" w14:textId="77777777" w:rsidR="00A514D5" w:rsidRPr="004F2A4F" w:rsidRDefault="00A514D5" w:rsidP="00A514D5">
      <w:pPr>
        <w:keepNext/>
        <w:keepLines/>
        <w:rPr>
          <w:lang w:val="en-CA"/>
        </w:rPr>
      </w:pPr>
      <w:r w:rsidRPr="004F2A4F">
        <w:rPr>
          <w:lang w:val="en-CA"/>
        </w:rPr>
        <w:t>In the text, a statement of logical operations as would be described mathematically in the following form:</w:t>
      </w:r>
    </w:p>
    <w:p w14:paraId="2FE1A3A6" w14:textId="76C40A71" w:rsidR="00A514D5" w:rsidRPr="004F2A4F" w:rsidRDefault="00A514D5" w:rsidP="004014E9">
      <w:pPr>
        <w:pStyle w:val="Code"/>
        <w:rPr>
          <w:lang w:val="en-CA"/>
        </w:rPr>
      </w:pPr>
      <w:r w:rsidRPr="004F2A4F">
        <w:rPr>
          <w:lang w:val="en-CA"/>
        </w:rPr>
        <w:t>if</w:t>
      </w:r>
      <w:r w:rsidR="004F45C4" w:rsidRPr="004F2A4F">
        <w:rPr>
          <w:lang w:val="en-CA"/>
        </w:rPr>
        <w:t xml:space="preserve"> </w:t>
      </w:r>
      <w:r w:rsidR="004014E9" w:rsidRPr="004F2A4F">
        <w:rPr>
          <w:lang w:val="en-CA"/>
        </w:rPr>
        <w:t>(</w:t>
      </w:r>
      <w:r w:rsidRPr="004F2A4F">
        <w:rPr>
          <w:lang w:val="en-CA"/>
        </w:rPr>
        <w:t>condition 0</w:t>
      </w:r>
      <w:r w:rsidR="004014E9" w:rsidRPr="004F2A4F">
        <w:rPr>
          <w:lang w:val="en-CA"/>
        </w:rPr>
        <w:t>)</w:t>
      </w:r>
      <w:r w:rsidRPr="004F2A4F">
        <w:rPr>
          <w:lang w:val="en-CA"/>
        </w:rPr>
        <w:br/>
      </w:r>
      <w:r w:rsidR="0008361D" w:rsidRPr="004F2A4F">
        <w:rPr>
          <w:lang w:val="en-CA"/>
        </w:rPr>
        <w:t xml:space="preserve"> </w:t>
      </w:r>
      <w:r w:rsidRPr="004F2A4F">
        <w:rPr>
          <w:lang w:val="en-CA"/>
        </w:rPr>
        <w:t>statement 0</w:t>
      </w:r>
      <w:r w:rsidRPr="004F2A4F">
        <w:rPr>
          <w:lang w:val="en-CA"/>
        </w:rPr>
        <w:br/>
        <w:t>if</w:t>
      </w:r>
      <w:r w:rsidR="004F45C4" w:rsidRPr="004F2A4F">
        <w:rPr>
          <w:lang w:val="en-CA"/>
        </w:rPr>
        <w:t xml:space="preserve"> </w:t>
      </w:r>
      <w:r w:rsidR="004014E9" w:rsidRPr="004F2A4F">
        <w:rPr>
          <w:lang w:val="en-CA"/>
        </w:rPr>
        <w:t>(</w:t>
      </w:r>
      <w:r w:rsidRPr="004F2A4F">
        <w:rPr>
          <w:lang w:val="en-CA"/>
        </w:rPr>
        <w:t>condition 1</w:t>
      </w:r>
      <w:r w:rsidR="004014E9" w:rsidRPr="004F2A4F">
        <w:rPr>
          <w:lang w:val="en-CA"/>
        </w:rPr>
        <w:t>)</w:t>
      </w:r>
      <w:r w:rsidRPr="004F2A4F">
        <w:rPr>
          <w:lang w:val="en-CA"/>
        </w:rPr>
        <w:br/>
      </w:r>
      <w:r w:rsidR="0008361D" w:rsidRPr="004F2A4F">
        <w:rPr>
          <w:lang w:val="en-CA"/>
        </w:rPr>
        <w:t xml:space="preserve"> </w:t>
      </w:r>
      <w:r w:rsidRPr="004F2A4F">
        <w:rPr>
          <w:lang w:val="en-CA"/>
        </w:rPr>
        <w:t>statement 1</w:t>
      </w:r>
    </w:p>
    <w:p w14:paraId="7E4FE500" w14:textId="77777777" w:rsidR="00A514D5" w:rsidRPr="004F2A4F" w:rsidRDefault="00A514D5" w:rsidP="00A514D5">
      <w:pPr>
        <w:rPr>
          <w:lang w:val="en-CA"/>
        </w:rPr>
      </w:pPr>
      <w:r w:rsidRPr="004F2A4F">
        <w:rPr>
          <w:lang w:val="en-CA"/>
        </w:rPr>
        <w:t>may be described in the following manner:</w:t>
      </w:r>
    </w:p>
    <w:p w14:paraId="5A113F10" w14:textId="77777777" w:rsidR="00A514D5" w:rsidRPr="004F2A4F" w:rsidRDefault="00A514D5" w:rsidP="00A514D5">
      <w:pPr>
        <w:pStyle w:val="enumlev1"/>
        <w:rPr>
          <w:rFonts w:ascii="Cambria" w:hAnsi="Cambria"/>
          <w:lang w:val="en-CA"/>
        </w:rPr>
      </w:pPr>
      <w:r w:rsidRPr="004F2A4F">
        <w:rPr>
          <w:rFonts w:ascii="Cambria" w:hAnsi="Cambria"/>
          <w:lang w:val="en-CA"/>
        </w:rPr>
        <w:t>When condition 0, statement 0</w:t>
      </w:r>
    </w:p>
    <w:p w14:paraId="62AD31A3" w14:textId="77777777" w:rsidR="00A514D5" w:rsidRPr="004F2A4F" w:rsidRDefault="00A514D5" w:rsidP="00A514D5">
      <w:pPr>
        <w:pStyle w:val="enumlev1"/>
        <w:rPr>
          <w:rFonts w:ascii="Cambria" w:hAnsi="Cambria"/>
          <w:lang w:val="en-CA"/>
        </w:rPr>
      </w:pPr>
      <w:r w:rsidRPr="004F2A4F">
        <w:rPr>
          <w:rFonts w:ascii="Cambria" w:hAnsi="Cambria"/>
          <w:lang w:val="en-CA"/>
        </w:rPr>
        <w:t>When condition 1, statement 1</w:t>
      </w:r>
    </w:p>
    <w:p w14:paraId="2956187A" w14:textId="77777777" w:rsidR="00A514D5" w:rsidRPr="004F2A4F" w:rsidRDefault="00A514D5" w:rsidP="007F16A3">
      <w:pPr>
        <w:pStyle w:val="2"/>
        <w:rPr>
          <w:lang w:val="en-CA"/>
        </w:rPr>
      </w:pPr>
      <w:bookmarkStart w:id="7396" w:name="_Toc452007139"/>
      <w:bookmarkStart w:id="7397" w:name="_Toc528915240"/>
      <w:bookmarkStart w:id="7398" w:name="_Toc4055479"/>
      <w:bookmarkStart w:id="7399" w:name="_Toc6215331"/>
      <w:bookmarkStart w:id="7400" w:name="_Toc24731139"/>
      <w:bookmarkStart w:id="7401" w:name="_Toc38236479"/>
      <w:r w:rsidRPr="004F2A4F">
        <w:rPr>
          <w:lang w:val="en-CA"/>
          <w:rPrChange w:id="7402" w:author="w19328_d1" w:date="2020-05-20T15:56:00Z">
            <w:rPr/>
          </w:rPrChange>
        </w:rPr>
        <w:t>Processes</w:t>
      </w:r>
      <w:bookmarkEnd w:id="7396"/>
      <w:bookmarkEnd w:id="7397"/>
      <w:bookmarkEnd w:id="7398"/>
      <w:bookmarkEnd w:id="7399"/>
      <w:bookmarkEnd w:id="7400"/>
      <w:bookmarkEnd w:id="7401"/>
    </w:p>
    <w:p w14:paraId="66F5C720" w14:textId="44501DB9" w:rsidR="00A514D5" w:rsidRPr="004F2A4F" w:rsidRDefault="00A514D5" w:rsidP="00A514D5">
      <w:pPr>
        <w:rPr>
          <w:lang w:val="en-CA"/>
        </w:rPr>
      </w:pPr>
      <w:r w:rsidRPr="004F2A4F">
        <w:rPr>
          <w:lang w:val="en-CA"/>
        </w:rPr>
        <w:t>Processes are used to describe the decoding of syntax elements. A process has a separate specification and invoking. All syntax elements and upper</w:t>
      </w:r>
      <w:r w:rsidR="00CD28EA" w:rsidRPr="004F2A4F">
        <w:rPr>
          <w:lang w:val="en-CA"/>
        </w:rPr>
        <w:t>-</w:t>
      </w:r>
      <w:r w:rsidRPr="004F2A4F">
        <w:rPr>
          <w:lang w:val="en-CA"/>
        </w:rPr>
        <w:t>case variables that pertain to the current syntax structure and depending syntax structures are available in the process specification and invoking. A process specification may also have a lower</w:t>
      </w:r>
      <w:r w:rsidR="00CD28EA" w:rsidRPr="004F2A4F">
        <w:rPr>
          <w:lang w:val="en-CA"/>
        </w:rPr>
        <w:t>-</w:t>
      </w:r>
      <w:r w:rsidRPr="004F2A4F">
        <w:rPr>
          <w:lang w:val="en-CA"/>
        </w:rPr>
        <w:t>case variable explicitly specified as input. Each process specification has explicitly specified an output. The output is a variable that can either be an upper</w:t>
      </w:r>
      <w:r w:rsidR="00CD28EA" w:rsidRPr="004F2A4F">
        <w:rPr>
          <w:lang w:val="en-CA"/>
        </w:rPr>
        <w:t>-</w:t>
      </w:r>
      <w:r w:rsidRPr="004F2A4F">
        <w:rPr>
          <w:lang w:val="en-CA"/>
        </w:rPr>
        <w:t>case variable or a lower</w:t>
      </w:r>
      <w:r w:rsidR="00CD28EA" w:rsidRPr="004F2A4F">
        <w:rPr>
          <w:lang w:val="en-CA"/>
        </w:rPr>
        <w:t>-</w:t>
      </w:r>
      <w:r w:rsidRPr="004F2A4F">
        <w:rPr>
          <w:lang w:val="en-CA"/>
        </w:rPr>
        <w:t>case variable.</w:t>
      </w:r>
    </w:p>
    <w:p w14:paraId="7DE50969" w14:textId="66967364" w:rsidR="00A514D5" w:rsidRPr="004F2A4F" w:rsidRDefault="00A514D5" w:rsidP="00A514D5">
      <w:pPr>
        <w:rPr>
          <w:lang w:val="en-CA"/>
        </w:rPr>
      </w:pPr>
      <w:r w:rsidRPr="004F2A4F">
        <w:rPr>
          <w:lang w:val="en-CA"/>
        </w:rPr>
        <w:t>When invoking a process, the assignment of variables is specified as follows:</w:t>
      </w:r>
    </w:p>
    <w:p w14:paraId="56A70BD6" w14:textId="77777777" w:rsidR="00A514D5" w:rsidRPr="004F2A4F" w:rsidRDefault="00A514D5" w:rsidP="00A514D5">
      <w:pPr>
        <w:pStyle w:val="enumlev1"/>
        <w:ind w:left="397"/>
        <w:rPr>
          <w:rFonts w:ascii="Cambria" w:hAnsi="Cambria"/>
          <w:lang w:val="en-CA"/>
        </w:rPr>
      </w:pPr>
      <w:r w:rsidRPr="004F2A4F">
        <w:rPr>
          <w:rFonts w:ascii="Cambria" w:hAnsi="Cambria"/>
          <w:lang w:val="en-CA"/>
        </w:rPr>
        <w:t>–</w:t>
      </w:r>
      <w:r w:rsidRPr="004F2A4F">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4F2A4F" w:rsidRDefault="00A514D5" w:rsidP="00A514D5">
      <w:pPr>
        <w:pStyle w:val="enumlev1"/>
        <w:ind w:left="397"/>
        <w:rPr>
          <w:rFonts w:ascii="Cambria" w:hAnsi="Cambria"/>
          <w:lang w:val="en-CA"/>
        </w:rPr>
      </w:pPr>
      <w:r w:rsidRPr="004F2A4F">
        <w:rPr>
          <w:rFonts w:ascii="Cambria" w:hAnsi="Cambria"/>
          <w:lang w:val="en-CA"/>
        </w:rPr>
        <w:t>–</w:t>
      </w:r>
      <w:r w:rsidRPr="004F2A4F">
        <w:rPr>
          <w:rFonts w:ascii="Cambria" w:hAnsi="Cambria"/>
          <w:lang w:val="en-CA"/>
        </w:rPr>
        <w:tab/>
        <w:t>Otherwise (the variables at the invoking and the process specification have the same name), assignment is implied.</w:t>
      </w:r>
    </w:p>
    <w:p w14:paraId="37DF1951" w14:textId="77777777" w:rsidR="00A514D5" w:rsidRPr="004F2A4F" w:rsidRDefault="00A514D5" w:rsidP="00A514D5">
      <w:pPr>
        <w:rPr>
          <w:lang w:val="en-CA"/>
        </w:rPr>
      </w:pPr>
      <w:r w:rsidRPr="004F2A4F">
        <w:rPr>
          <w:lang w:val="en-CA"/>
        </w:rPr>
        <w:t>In the specification of a process, a specific coding block may be referred to by the variable name having a value equal to the address of the specific coding block.</w:t>
      </w:r>
    </w:p>
    <w:p w14:paraId="04DB109F" w14:textId="77777777" w:rsidR="00A514D5" w:rsidRPr="004F2A4F" w:rsidRDefault="00A514D5" w:rsidP="007F16A3">
      <w:pPr>
        <w:pStyle w:val="1"/>
        <w:rPr>
          <w:lang w:val="en-CA"/>
        </w:rPr>
      </w:pPr>
      <w:bookmarkStart w:id="7403" w:name="_Toc528922157"/>
      <w:bookmarkStart w:id="7404" w:name="_Toc528922585"/>
      <w:bookmarkStart w:id="7405" w:name="_Toc528922160"/>
      <w:bookmarkStart w:id="7406" w:name="_Toc528922588"/>
      <w:bookmarkStart w:id="7407" w:name="_Toc528922176"/>
      <w:bookmarkStart w:id="7408" w:name="_Toc528922604"/>
      <w:bookmarkStart w:id="7409" w:name="_Toc219707783"/>
      <w:bookmarkStart w:id="7410" w:name="_Toc528922216"/>
      <w:bookmarkStart w:id="7411" w:name="_Toc528922644"/>
      <w:bookmarkStart w:id="7412" w:name="_Toc528922229"/>
      <w:bookmarkStart w:id="7413" w:name="_Toc528922657"/>
      <w:bookmarkStart w:id="7414" w:name="_Toc528922256"/>
      <w:bookmarkStart w:id="7415" w:name="_Toc528922684"/>
      <w:bookmarkStart w:id="7416" w:name="_Toc528922262"/>
      <w:bookmarkStart w:id="7417" w:name="_Toc528922690"/>
      <w:bookmarkStart w:id="7418" w:name="_Toc528922263"/>
      <w:bookmarkStart w:id="7419" w:name="_Toc528922691"/>
      <w:bookmarkStart w:id="7420" w:name="_Ref20133072"/>
      <w:bookmarkStart w:id="7421" w:name="_Toc20134230"/>
      <w:bookmarkStart w:id="7422" w:name="_Toc505790474"/>
      <w:bookmarkStart w:id="7423" w:name="_Toc516233895"/>
      <w:bookmarkStart w:id="7424" w:name="_Toc528915241"/>
      <w:bookmarkStart w:id="7425" w:name="_Toc4055480"/>
      <w:bookmarkStart w:id="7426" w:name="_Toc6215332"/>
      <w:bookmarkStart w:id="7427" w:name="_Toc24731140"/>
      <w:bookmarkStart w:id="7428" w:name="_Toc38236480"/>
      <w:bookmarkStart w:id="7429" w:name="_Ref34468389"/>
      <w:bookmarkStart w:id="7430" w:name="_Toc77680345"/>
      <w:bookmarkStart w:id="7431" w:name="_Toc118289011"/>
      <w:bookmarkStart w:id="7432" w:name="_Toc226456482"/>
      <w:bookmarkStart w:id="7433" w:name="_Toc248045185"/>
      <w:bookmarkStart w:id="7434" w:name="_Toc287363741"/>
      <w:bookmarkStart w:id="7435" w:name="_Toc311216724"/>
      <w:bookmarkStart w:id="7436" w:name="_Toc317198689"/>
      <w:bookmarkStart w:id="7437" w:name="_Toc390728012"/>
      <w:bookmarkStart w:id="7438" w:name="_Toc511952622"/>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7394"/>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r w:rsidRPr="004F2A4F">
        <w:rPr>
          <w:lang w:val="en-CA"/>
        </w:rPr>
        <w:t xml:space="preserve">Source, </w:t>
      </w:r>
      <w:r w:rsidRPr="004F2A4F">
        <w:rPr>
          <w:lang w:val="en-CA"/>
          <w:rPrChange w:id="7439" w:author="w19328_d1" w:date="2020-05-20T15:56:00Z">
            <w:rPr/>
          </w:rPrChange>
        </w:rPr>
        <w:t>coded</w:t>
      </w:r>
      <w:r w:rsidRPr="004F2A4F">
        <w:rPr>
          <w:lang w:val="en-CA"/>
        </w:rPr>
        <w:t>, decoded and output data formats</w:t>
      </w:r>
      <w:bookmarkEnd w:id="7420"/>
      <w:bookmarkEnd w:id="7421"/>
      <w:r w:rsidRPr="004F2A4F">
        <w:rPr>
          <w:lang w:val="en-CA"/>
        </w:rPr>
        <w:t>, scanning processes, and neighbouring relationships</w:t>
      </w:r>
      <w:bookmarkEnd w:id="7422"/>
      <w:bookmarkEnd w:id="7423"/>
      <w:bookmarkEnd w:id="7424"/>
      <w:bookmarkEnd w:id="7425"/>
      <w:bookmarkEnd w:id="7426"/>
      <w:bookmarkEnd w:id="7427"/>
      <w:bookmarkEnd w:id="7428"/>
    </w:p>
    <w:p w14:paraId="63194F38" w14:textId="77777777" w:rsidR="00120E20" w:rsidRPr="004F2A4F" w:rsidRDefault="00120E20" w:rsidP="007F16A3">
      <w:pPr>
        <w:pStyle w:val="2"/>
        <w:rPr>
          <w:noProof/>
          <w:lang w:val="en-CA"/>
        </w:rPr>
      </w:pPr>
      <w:bookmarkStart w:id="7440" w:name="_Toc20134231"/>
      <w:bookmarkStart w:id="7441" w:name="_Toc77680346"/>
      <w:bookmarkStart w:id="7442" w:name="_Toc118289012"/>
      <w:bookmarkStart w:id="7443" w:name="_Toc226456483"/>
      <w:bookmarkStart w:id="7444" w:name="_Toc248045186"/>
      <w:bookmarkStart w:id="7445" w:name="_Toc287363742"/>
      <w:bookmarkStart w:id="7446" w:name="_Toc311216725"/>
      <w:bookmarkStart w:id="7447" w:name="_Toc317198690"/>
      <w:bookmarkStart w:id="7448" w:name="_Toc390728013"/>
      <w:bookmarkStart w:id="7449" w:name="_Toc511952623"/>
      <w:bookmarkStart w:id="7450" w:name="_Toc4055481"/>
      <w:bookmarkStart w:id="7451" w:name="_Toc6215333"/>
      <w:bookmarkStart w:id="7452" w:name="_Toc24731141"/>
      <w:bookmarkStart w:id="7453" w:name="_Toc38236481"/>
      <w:bookmarkEnd w:id="7429"/>
      <w:bookmarkEnd w:id="7430"/>
      <w:bookmarkEnd w:id="7431"/>
      <w:bookmarkEnd w:id="7432"/>
      <w:bookmarkEnd w:id="7433"/>
      <w:bookmarkEnd w:id="7434"/>
      <w:bookmarkEnd w:id="7435"/>
      <w:bookmarkEnd w:id="7436"/>
      <w:bookmarkEnd w:id="7437"/>
      <w:bookmarkEnd w:id="7438"/>
      <w:r w:rsidRPr="004F2A4F">
        <w:rPr>
          <w:lang w:val="en-CA"/>
          <w:rPrChange w:id="7454" w:author="w19328_d1" w:date="2020-05-20T15:56:00Z">
            <w:rPr/>
          </w:rPrChange>
        </w:rPr>
        <w:t>Bitstream</w:t>
      </w:r>
      <w:r w:rsidRPr="004F2A4F">
        <w:rPr>
          <w:noProof/>
          <w:lang w:val="en-CA"/>
        </w:rPr>
        <w:t xml:space="preserve"> formats</w:t>
      </w:r>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p>
    <w:p w14:paraId="6E1D179D" w14:textId="2D3C46C4" w:rsidR="00316B88" w:rsidRPr="004F2A4F" w:rsidRDefault="00316B88" w:rsidP="00316B88">
      <w:pPr>
        <w:rPr>
          <w:lang w:val="en-CA"/>
        </w:rPr>
      </w:pPr>
      <w:bookmarkStart w:id="7455" w:name="_Toc20134233"/>
      <w:bookmarkStart w:id="7456" w:name="_Ref81058824"/>
      <w:bookmarkStart w:id="7457" w:name="_Toc77680347"/>
      <w:bookmarkStart w:id="7458" w:name="_Toc118289013"/>
      <w:bookmarkStart w:id="7459" w:name="_Ref205023600"/>
      <w:bookmarkStart w:id="7460" w:name="_Toc226456484"/>
      <w:bookmarkStart w:id="7461" w:name="_Toc248045187"/>
      <w:bookmarkStart w:id="7462" w:name="_Toc287363743"/>
      <w:bookmarkStart w:id="7463" w:name="_Toc311216726"/>
      <w:bookmarkStart w:id="7464" w:name="_Ref317173305"/>
      <w:bookmarkStart w:id="7465" w:name="_Toc317198691"/>
      <w:bookmarkStart w:id="7466" w:name="_Toc390728014"/>
      <w:r w:rsidRPr="004F2A4F">
        <w:rPr>
          <w:lang w:val="en-CA"/>
        </w:rPr>
        <w:t xml:space="preserve">This clause specifies the </w:t>
      </w:r>
      <w:r w:rsidR="00F35948" w:rsidRPr="004F2A4F">
        <w:rPr>
          <w:lang w:val="en-CA"/>
        </w:rPr>
        <w:t>G</w:t>
      </w:r>
      <w:r w:rsidRPr="004F2A4F">
        <w:rPr>
          <w:lang w:val="en-CA"/>
        </w:rPr>
        <w:t xml:space="preserve">-PCC bitstream. This clause is not an essential component of this document and all G-PCC components including any associated G-PCC GPSs or APSs could be encapsulated using a different format depending on application. </w:t>
      </w:r>
    </w:p>
    <w:p w14:paraId="0A36D279" w14:textId="5091281C" w:rsidR="00120E20" w:rsidRPr="004F2A4F" w:rsidRDefault="00120E20" w:rsidP="007F16A3">
      <w:pPr>
        <w:pStyle w:val="2"/>
        <w:rPr>
          <w:noProof/>
          <w:lang w:val="en-CA"/>
        </w:rPr>
      </w:pPr>
      <w:bookmarkStart w:id="7467" w:name="_Toc511952624"/>
      <w:bookmarkStart w:id="7468" w:name="_Toc4055482"/>
      <w:bookmarkStart w:id="7469" w:name="_Toc6215334"/>
      <w:bookmarkStart w:id="7470" w:name="_Toc24731142"/>
      <w:bookmarkStart w:id="7471" w:name="_Toc38236482"/>
      <w:r w:rsidRPr="004F2A4F">
        <w:rPr>
          <w:noProof/>
          <w:lang w:val="en-CA"/>
        </w:rPr>
        <w:lastRenderedPageBreak/>
        <w:t xml:space="preserve">Source, </w:t>
      </w:r>
      <w:r w:rsidRPr="004F2A4F">
        <w:rPr>
          <w:lang w:val="en-CA"/>
          <w:rPrChange w:id="7472" w:author="w19328_d1" w:date="2020-05-20T15:56:00Z">
            <w:rPr/>
          </w:rPrChange>
        </w:rPr>
        <w:t>decoded</w:t>
      </w:r>
      <w:r w:rsidRPr="004F2A4F">
        <w:rPr>
          <w:noProof/>
          <w:lang w:val="en-CA"/>
        </w:rPr>
        <w:t xml:space="preserve">, and output </w:t>
      </w:r>
      <w:r w:rsidR="00AD32BF" w:rsidRPr="004F2A4F">
        <w:rPr>
          <w:noProof/>
          <w:lang w:val="en-CA"/>
        </w:rPr>
        <w:t xml:space="preserve">point cloud </w:t>
      </w:r>
      <w:r w:rsidRPr="004F2A4F">
        <w:rPr>
          <w:noProof/>
          <w:lang w:val="en-CA"/>
        </w:rPr>
        <w:t>formats</w:t>
      </w:r>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p>
    <w:p w14:paraId="3A0AF7FE" w14:textId="1F8BB5DB" w:rsidR="00316B88" w:rsidRPr="004F2A4F" w:rsidRDefault="00316B88" w:rsidP="00316B88">
      <w:pPr>
        <w:rPr>
          <w:lang w:val="en-CA"/>
          <w:rPrChange w:id="7473" w:author="w19328_d1" w:date="2020-05-20T15:56:00Z">
            <w:rPr/>
          </w:rPrChange>
        </w:rPr>
      </w:pPr>
      <w:r w:rsidRPr="004F2A4F">
        <w:rPr>
          <w:lang w:val="en-CA"/>
          <w:rPrChange w:id="7474" w:author="w19328_d1" w:date="2020-05-20T15:56:00Z">
            <w:rPr/>
          </w:rPrChange>
        </w:rPr>
        <w:t>This clause specifies the relationship between source and decoded point cloud that is given via the bitstream.</w:t>
      </w:r>
    </w:p>
    <w:p w14:paraId="51D88D36" w14:textId="33458CB4" w:rsidR="00316B88" w:rsidRPr="004F2A4F" w:rsidRDefault="00316B88" w:rsidP="00316B88">
      <w:pPr>
        <w:rPr>
          <w:lang w:val="en-CA"/>
          <w:rPrChange w:id="7475" w:author="w19328_d1" w:date="2020-05-20T15:56:00Z">
            <w:rPr/>
          </w:rPrChange>
        </w:rPr>
      </w:pPr>
      <w:r w:rsidRPr="004F2A4F">
        <w:rPr>
          <w:lang w:val="en-CA"/>
          <w:rPrChange w:id="7476" w:author="w19328_d1" w:date="2020-05-20T15:56:00Z">
            <w:rPr/>
          </w:rPrChange>
        </w:rPr>
        <w:t xml:space="preserve">The point cloud source that is represented by the bitstream is a </w:t>
      </w:r>
      <w:r w:rsidR="00DE2336" w:rsidRPr="004F2A4F">
        <w:rPr>
          <w:lang w:val="en-CA"/>
          <w:rPrChange w:id="7477" w:author="w19328_d1" w:date="2020-05-20T15:56:00Z">
            <w:rPr/>
          </w:rPrChange>
        </w:rPr>
        <w:t xml:space="preserve">set of points </w:t>
      </w:r>
      <w:r w:rsidRPr="004F2A4F">
        <w:rPr>
          <w:lang w:val="en-CA"/>
          <w:rPrChange w:id="7478" w:author="w19328_d1" w:date="2020-05-20T15:56:00Z">
            <w:rPr/>
          </w:rPrChange>
        </w:rPr>
        <w:t xml:space="preserve">in </w:t>
      </w:r>
      <w:r w:rsidR="007E0F8B" w:rsidRPr="004F2A4F">
        <w:rPr>
          <w:lang w:val="en-CA"/>
          <w:rPrChange w:id="7479" w:author="w19328_d1" w:date="2020-05-20T15:56:00Z">
            <w:rPr/>
          </w:rPrChange>
        </w:rPr>
        <w:t>the</w:t>
      </w:r>
      <w:r w:rsidR="00DE2336" w:rsidRPr="004F2A4F">
        <w:rPr>
          <w:lang w:val="en-CA"/>
          <w:rPrChange w:id="7480" w:author="w19328_d1" w:date="2020-05-20T15:56:00Z">
            <w:rPr/>
          </w:rPrChange>
        </w:rPr>
        <w:t xml:space="preserve"> </w:t>
      </w:r>
      <w:r w:rsidRPr="004F2A4F">
        <w:rPr>
          <w:lang w:val="en-CA"/>
          <w:rPrChange w:id="7481" w:author="w19328_d1" w:date="2020-05-20T15:56:00Z">
            <w:rPr/>
          </w:rPrChange>
        </w:rPr>
        <w:t>decoding order.</w:t>
      </w:r>
    </w:p>
    <w:p w14:paraId="7BAE2475" w14:textId="77777777" w:rsidR="00316B88" w:rsidRPr="004F2A4F" w:rsidRDefault="00316B88" w:rsidP="00316B88">
      <w:pPr>
        <w:rPr>
          <w:lang w:val="en-CA"/>
          <w:rPrChange w:id="7482" w:author="w19328_d1" w:date="2020-05-20T15:56:00Z">
            <w:rPr/>
          </w:rPrChange>
        </w:rPr>
      </w:pPr>
      <w:r w:rsidRPr="004F2A4F">
        <w:rPr>
          <w:lang w:val="en-CA"/>
          <w:rPrChange w:id="7483" w:author="w19328_d1" w:date="2020-05-20T15:56:00Z">
            <w:rPr/>
          </w:rPrChange>
        </w:rPr>
        <w:t>The source and decoded point clouds are each comprised of one or more sample arrays:</w:t>
      </w:r>
    </w:p>
    <w:p w14:paraId="62B9A685" w14:textId="18B1412C" w:rsidR="00316B88" w:rsidRPr="004F2A4F" w:rsidRDefault="00316B88" w:rsidP="00316B88">
      <w:pPr>
        <w:pStyle w:val="enumlev1"/>
        <w:rPr>
          <w:lang w:val="en-CA"/>
          <w:rPrChange w:id="7484" w:author="w19328_d1" w:date="2020-05-20T15:56:00Z">
            <w:rPr/>
          </w:rPrChange>
        </w:rPr>
      </w:pPr>
      <w:r w:rsidRPr="004F2A4F">
        <w:rPr>
          <w:lang w:val="en-CA"/>
          <w:rPrChange w:id="7485" w:author="w19328_d1" w:date="2020-05-20T15:56:00Z">
            <w:rPr/>
          </w:rPrChange>
        </w:rPr>
        <w:t>–</w:t>
      </w:r>
      <w:r w:rsidRPr="004F2A4F">
        <w:rPr>
          <w:lang w:val="en-CA"/>
          <w:rPrChange w:id="7486" w:author="w19328_d1" w:date="2020-05-20T15:56:00Z">
            <w:rPr/>
          </w:rPrChange>
        </w:rPr>
        <w:tab/>
        <w:t>Geometry information – cartesian co</w:t>
      </w:r>
      <w:r w:rsidR="000C43DE" w:rsidRPr="004F2A4F">
        <w:rPr>
          <w:lang w:val="en-CA"/>
          <w:rPrChange w:id="7487" w:author="w19328_d1" w:date="2020-05-20T15:56:00Z">
            <w:rPr/>
          </w:rPrChange>
        </w:rPr>
        <w:t>-</w:t>
      </w:r>
      <w:r w:rsidRPr="004F2A4F">
        <w:rPr>
          <w:lang w:val="en-CA"/>
          <w:rPrChange w:id="7488" w:author="w19328_d1" w:date="2020-05-20T15:56:00Z">
            <w:rPr/>
          </w:rPrChange>
        </w:rPr>
        <w:t>ordinates of the occupied point</w:t>
      </w:r>
      <w:r w:rsidR="00EF7672" w:rsidRPr="004F2A4F">
        <w:rPr>
          <w:lang w:val="en-CA"/>
          <w:rPrChange w:id="7489" w:author="w19328_d1" w:date="2020-05-20T15:56:00Z">
            <w:rPr/>
          </w:rPrChange>
        </w:rPr>
        <w:t xml:space="preserve"> </w:t>
      </w:r>
      <w:r w:rsidRPr="004F2A4F">
        <w:rPr>
          <w:lang w:val="en-CA"/>
          <w:rPrChange w:id="7490" w:author="w19328_d1" w:date="2020-05-20T15:56:00Z">
            <w:rPr/>
          </w:rPrChange>
        </w:rPr>
        <w:t>in 3-dimensional space (0 1 2, also known as XYZ).</w:t>
      </w:r>
    </w:p>
    <w:p w14:paraId="07362CA3" w14:textId="77777777" w:rsidR="00316B88" w:rsidRPr="004F2A4F" w:rsidRDefault="00316B88" w:rsidP="00316B88">
      <w:pPr>
        <w:pStyle w:val="enumlev1"/>
        <w:rPr>
          <w:lang w:val="en-CA"/>
        </w:rPr>
      </w:pPr>
      <w:r w:rsidRPr="004F2A4F">
        <w:rPr>
          <w:lang w:val="en-CA"/>
          <w:rPrChange w:id="7491" w:author="w19328_d1" w:date="2020-05-20T15:56:00Z">
            <w:rPr/>
          </w:rPrChange>
        </w:rPr>
        <w:t>–</w:t>
      </w:r>
      <w:r w:rsidRPr="004F2A4F">
        <w:rPr>
          <w:lang w:val="en-CA"/>
          <w:rPrChange w:id="7492" w:author="w19328_d1" w:date="2020-05-20T15:56:00Z">
            <w:rPr/>
          </w:rPrChange>
        </w:rPr>
        <w:tab/>
      </w:r>
      <w:r w:rsidRPr="004F2A4F">
        <w:rPr>
          <w:rFonts w:ascii="Cambria" w:hAnsi="Cambria"/>
          <w:lang w:val="en-CA"/>
        </w:rPr>
        <w:t>Single stimulus (</w:t>
      </w:r>
      <w:proofErr w:type="spellStart"/>
      <w:r w:rsidRPr="004F2A4F">
        <w:rPr>
          <w:rFonts w:ascii="Cambria" w:hAnsi="Cambria"/>
          <w:lang w:val="en-CA"/>
        </w:rPr>
        <w:t>Luma</w:t>
      </w:r>
      <w:proofErr w:type="spellEnd"/>
      <w:r w:rsidRPr="004F2A4F">
        <w:rPr>
          <w:rFonts w:ascii="Cambria" w:hAnsi="Cambria"/>
          <w:lang w:val="en-CA"/>
        </w:rPr>
        <w:t xml:space="preserve"> only, Reflectance).</w:t>
      </w:r>
    </w:p>
    <w:p w14:paraId="7803917A" w14:textId="1FC90A3E" w:rsidR="00316B88" w:rsidRPr="004F2A4F" w:rsidRDefault="00316B88" w:rsidP="00316B88">
      <w:pPr>
        <w:pStyle w:val="enumlev1"/>
        <w:rPr>
          <w:lang w:val="en-CA"/>
        </w:rPr>
      </w:pPr>
      <w:r w:rsidRPr="004F2A4F">
        <w:rPr>
          <w:rFonts w:ascii="Cambria" w:hAnsi="Cambria"/>
          <w:lang w:val="en-CA"/>
        </w:rPr>
        <w:t>–</w:t>
      </w:r>
      <w:r w:rsidRPr="004F2A4F">
        <w:rPr>
          <w:rFonts w:ascii="Cambria" w:hAnsi="Cambria"/>
          <w:lang w:val="en-CA"/>
        </w:rPr>
        <w:tab/>
      </w:r>
      <w:r w:rsidR="00EF7672" w:rsidRPr="004F2A4F">
        <w:rPr>
          <w:rFonts w:ascii="Cambria" w:hAnsi="Cambria"/>
          <w:lang w:val="en-CA"/>
        </w:rPr>
        <w:t xml:space="preserve">Colour, for example </w:t>
      </w:r>
      <w:r w:rsidRPr="004F2A4F">
        <w:rPr>
          <w:rFonts w:ascii="Cambria" w:hAnsi="Cambria"/>
          <w:lang w:val="en-CA"/>
        </w:rPr>
        <w:t>Green, Blue and Red (GBR, also known as RGB).</w:t>
      </w:r>
    </w:p>
    <w:p w14:paraId="3BF0E736" w14:textId="23D824F4" w:rsidR="00316B88" w:rsidRPr="004F2A4F" w:rsidRDefault="00316B88" w:rsidP="00316B88">
      <w:pPr>
        <w:pStyle w:val="enumlev1"/>
        <w:rPr>
          <w:lang w:val="en-CA"/>
        </w:rPr>
      </w:pPr>
      <w:r w:rsidRPr="004F2A4F">
        <w:rPr>
          <w:rFonts w:ascii="Cambria" w:hAnsi="Cambria"/>
          <w:lang w:val="en-CA"/>
        </w:rPr>
        <w:t>–</w:t>
      </w:r>
      <w:r w:rsidRPr="004F2A4F">
        <w:rPr>
          <w:rFonts w:ascii="Cambria" w:hAnsi="Cambria"/>
          <w:lang w:val="en-CA"/>
        </w:rPr>
        <w:tab/>
        <w:t xml:space="preserve">Arrays representing other unspecified monochrome or multi-stimulus attribute samplings (for example, </w:t>
      </w:r>
      <w:r w:rsidR="00EF7672" w:rsidRPr="004F2A4F">
        <w:rPr>
          <w:rFonts w:ascii="Cambria" w:hAnsi="Cambria"/>
          <w:lang w:val="en-CA"/>
        </w:rPr>
        <w:t>Frame index</w:t>
      </w:r>
      <w:r w:rsidRPr="004F2A4F">
        <w:rPr>
          <w:rFonts w:ascii="Cambria" w:hAnsi="Cambria"/>
          <w:lang w:val="en-CA"/>
        </w:rPr>
        <w:t>, Transparency).</w:t>
      </w:r>
    </w:p>
    <w:p w14:paraId="51BA3FF8" w14:textId="71379BE9" w:rsidR="00316B88" w:rsidRPr="004F2A4F" w:rsidRDefault="00316B88" w:rsidP="00316B88">
      <w:pPr>
        <w:rPr>
          <w:lang w:val="en-CA"/>
        </w:rPr>
      </w:pPr>
      <w:r w:rsidRPr="004F2A4F">
        <w:rPr>
          <w:lang w:val="en-CA"/>
          <w:rPrChange w:id="7493" w:author="w19328_d1" w:date="2020-05-20T15:56:00Z">
            <w:rPr/>
          </w:rPrChange>
        </w:rPr>
        <w:t>The number of bits necessary for the representation of each</w:t>
      </w:r>
      <w:r w:rsidRPr="004F2A4F" w:rsidDel="002D469B">
        <w:rPr>
          <w:lang w:val="en-CA"/>
        </w:rPr>
        <w:t xml:space="preserve"> </w:t>
      </w:r>
      <w:r w:rsidRPr="004F2A4F">
        <w:rPr>
          <w:lang w:val="en-CA"/>
        </w:rPr>
        <w:t>of the samples in the co</w:t>
      </w:r>
      <w:r w:rsidR="000C43DE" w:rsidRPr="004F2A4F">
        <w:rPr>
          <w:lang w:val="en-CA"/>
        </w:rPr>
        <w:t>-</w:t>
      </w:r>
      <w:r w:rsidRPr="004F2A4F">
        <w:rPr>
          <w:lang w:val="en-CA"/>
        </w:rPr>
        <w:t>ordinates arrays in a point cloud is in range of 8 to 32, inclusive.</w:t>
      </w:r>
    </w:p>
    <w:p w14:paraId="1494FB9F" w14:textId="22DEA5B0" w:rsidR="00316B88" w:rsidRPr="004F2A4F" w:rsidRDefault="00316B88">
      <w:pPr>
        <w:rPr>
          <w:highlight w:val="yellow"/>
          <w:lang w:val="en-CA"/>
          <w:rPrChange w:id="7494" w:author="w19328_d1" w:date="2020-05-20T15:56:00Z">
            <w:rPr>
              <w:highlight w:val="yellow"/>
            </w:rPr>
          </w:rPrChange>
        </w:rPr>
      </w:pPr>
      <w:r w:rsidRPr="004F2A4F">
        <w:rPr>
          <w:lang w:val="en-CA"/>
          <w:rPrChange w:id="7495" w:author="w19328_d1" w:date="2020-05-20T15:56:00Z">
            <w:rPr/>
          </w:rPrChange>
        </w:rPr>
        <w:t xml:space="preserve">The number of bits necessary for the representation of each of the samples in the attribute arrays in a point cloud is in the range of 8 to 16, inclusive. The number of bits used in the </w:t>
      </w:r>
      <w:r w:rsidR="007E0F8B" w:rsidRPr="004F2A4F">
        <w:rPr>
          <w:lang w:val="en-CA"/>
          <w:rPrChange w:id="7496" w:author="w19328_d1" w:date="2020-05-20T15:56:00Z">
            <w:rPr/>
          </w:rPrChange>
        </w:rPr>
        <w:t>different</w:t>
      </w:r>
      <w:r w:rsidRPr="004F2A4F">
        <w:rPr>
          <w:lang w:val="en-CA"/>
          <w:rPrChange w:id="7497" w:author="w19328_d1" w:date="2020-05-20T15:56:00Z">
            <w:rPr/>
          </w:rPrChange>
        </w:rPr>
        <w:t xml:space="preserve"> attribute array may differ from the number of bits used in the other attribute arrays.</w:t>
      </w:r>
    </w:p>
    <w:p w14:paraId="74351218" w14:textId="52871186" w:rsidR="00120E20" w:rsidRPr="004F2A4F" w:rsidRDefault="00316B88" w:rsidP="00120E20">
      <w:pPr>
        <w:rPr>
          <w:lang w:val="en-CA"/>
        </w:rPr>
      </w:pPr>
      <w:r w:rsidRPr="004F2A4F">
        <w:rPr>
          <w:lang w:val="en-CA"/>
          <w:rPrChange w:id="7498" w:author="w19328_d1" w:date="2020-05-20T15:56:00Z">
            <w:rPr/>
          </w:rPrChange>
        </w:rPr>
        <w:t>The</w:t>
      </w:r>
      <w:r w:rsidRPr="004F2A4F">
        <w:rPr>
          <w:lang w:val="en-CA"/>
          <w:rPrChange w:id="7499" w:author="w19328_d1" w:date="2020-05-20T15:56:00Z">
            <w:rPr>
              <w:lang w:val="en-US"/>
            </w:rPr>
          </w:rPrChange>
        </w:rPr>
        <w:t xml:space="preserve"> </w:t>
      </w:r>
      <w:r w:rsidR="00DE2336" w:rsidRPr="004F2A4F">
        <w:rPr>
          <w:lang w:val="en-CA"/>
          <w:rPrChange w:id="7500" w:author="w19328_d1" w:date="2020-05-20T15:56:00Z">
            <w:rPr>
              <w:lang w:val="en-US"/>
            </w:rPr>
          </w:rPrChange>
        </w:rPr>
        <w:t>order</w:t>
      </w:r>
      <w:r w:rsidRPr="004F2A4F">
        <w:rPr>
          <w:lang w:val="en-CA"/>
          <w:rPrChange w:id="7501" w:author="w19328_d1" w:date="2020-05-20T15:56:00Z">
            <w:rPr>
              <w:lang w:val="en-US"/>
            </w:rPr>
          </w:rPrChange>
        </w:rPr>
        <w:t xml:space="preserve"> of the samples in the decoded point cloud is not </w:t>
      </w:r>
      <w:r w:rsidR="00064C88" w:rsidRPr="004F2A4F">
        <w:rPr>
          <w:lang w:val="en-CA"/>
          <w:rPrChange w:id="7502" w:author="w19328_d1" w:date="2020-05-20T15:56:00Z">
            <w:rPr>
              <w:lang w:val="en-US"/>
            </w:rPr>
          </w:rPrChange>
        </w:rPr>
        <w:t>specified</w:t>
      </w:r>
      <w:r w:rsidR="00DE2336" w:rsidRPr="004F2A4F">
        <w:rPr>
          <w:lang w:val="en-CA"/>
          <w:rPrChange w:id="7503" w:author="w19328_d1" w:date="2020-05-20T15:56:00Z">
            <w:rPr>
              <w:lang w:val="en-US"/>
            </w:rPr>
          </w:rPrChange>
        </w:rPr>
        <w:t>. T</w:t>
      </w:r>
      <w:r w:rsidRPr="004F2A4F">
        <w:rPr>
          <w:lang w:val="en-CA"/>
          <w:rPrChange w:id="7504" w:author="w19328_d1" w:date="2020-05-20T15:56:00Z">
            <w:rPr>
              <w:lang w:val="en-US"/>
            </w:rPr>
          </w:rPrChange>
        </w:rPr>
        <w:t xml:space="preserve">he </w:t>
      </w:r>
      <w:r w:rsidR="00DE2336" w:rsidRPr="004F2A4F">
        <w:rPr>
          <w:lang w:val="en-CA"/>
          <w:rPrChange w:id="7505" w:author="w19328_d1" w:date="2020-05-20T15:56:00Z">
            <w:rPr>
              <w:lang w:val="en-US"/>
            </w:rPr>
          </w:rPrChange>
        </w:rPr>
        <w:t>order</w:t>
      </w:r>
      <w:r w:rsidRPr="004F2A4F">
        <w:rPr>
          <w:lang w:val="en-CA"/>
          <w:rPrChange w:id="7506" w:author="w19328_d1" w:date="2020-05-20T15:56:00Z">
            <w:rPr>
              <w:lang w:val="en-US"/>
            </w:rPr>
          </w:rPrChange>
        </w:rPr>
        <w:t xml:space="preserve"> of the source point cloud and</w:t>
      </w:r>
      <w:r w:rsidRPr="004F2A4F">
        <w:rPr>
          <w:lang w:val="en-CA"/>
          <w:rPrChange w:id="7507" w:author="w19328_d1" w:date="2020-05-20T15:56:00Z">
            <w:rPr/>
          </w:rPrChange>
        </w:rPr>
        <w:t xml:space="preserve"> decoded point</w:t>
      </w:r>
      <w:r w:rsidR="00DE2336" w:rsidRPr="004F2A4F">
        <w:rPr>
          <w:lang w:val="en-CA"/>
          <w:rPrChange w:id="7508" w:author="w19328_d1" w:date="2020-05-20T15:56:00Z">
            <w:rPr/>
          </w:rPrChange>
        </w:rPr>
        <w:t xml:space="preserve"> </w:t>
      </w:r>
      <w:r w:rsidR="007E0F8B" w:rsidRPr="004F2A4F">
        <w:rPr>
          <w:lang w:val="en-CA"/>
          <w:rPrChange w:id="7509" w:author="w19328_d1" w:date="2020-05-20T15:56:00Z">
            <w:rPr/>
          </w:rPrChange>
        </w:rPr>
        <w:t>cloud</w:t>
      </w:r>
      <w:r w:rsidRPr="004F2A4F">
        <w:rPr>
          <w:lang w:val="en-CA"/>
          <w:rPrChange w:id="7510" w:author="w19328_d1" w:date="2020-05-20T15:56:00Z">
            <w:rPr/>
          </w:rPrChange>
        </w:rPr>
        <w:t xml:space="preserve"> </w:t>
      </w:r>
      <w:r w:rsidR="00064C88" w:rsidRPr="004F2A4F">
        <w:rPr>
          <w:lang w:val="en-CA"/>
          <w:rPrChange w:id="7511" w:author="w19328_d1" w:date="2020-05-20T15:56:00Z">
            <w:rPr/>
          </w:rPrChange>
        </w:rPr>
        <w:t>may</w:t>
      </w:r>
      <w:r w:rsidRPr="004F2A4F">
        <w:rPr>
          <w:lang w:val="en-CA"/>
          <w:rPrChange w:id="7512" w:author="w19328_d1" w:date="2020-05-20T15:56:00Z">
            <w:rPr/>
          </w:rPrChange>
        </w:rPr>
        <w:t xml:space="preserve"> be different.</w:t>
      </w:r>
    </w:p>
    <w:p w14:paraId="49751228" w14:textId="5F8ABBAC" w:rsidR="00D910FB" w:rsidRPr="004F2A4F" w:rsidRDefault="00565D51" w:rsidP="00042C68">
      <w:pPr>
        <w:pStyle w:val="3"/>
        <w:rPr>
          <w:lang w:val="en-CA"/>
        </w:rPr>
      </w:pPr>
      <w:bookmarkStart w:id="7513" w:name="_Toc38236483"/>
      <w:r w:rsidRPr="004F2A4F">
        <w:rPr>
          <w:lang w:val="en-CA"/>
        </w:rPr>
        <w:t>D</w:t>
      </w:r>
      <w:r w:rsidR="00766A22" w:rsidRPr="004F2A4F">
        <w:rPr>
          <w:lang w:val="en-CA"/>
        </w:rPr>
        <w:t>ata partitioning</w:t>
      </w:r>
      <w:bookmarkEnd w:id="7513"/>
    </w:p>
    <w:p w14:paraId="24CDB929" w14:textId="4E888C46" w:rsidR="006B3F95" w:rsidRPr="004F2A4F" w:rsidRDefault="006B3F95" w:rsidP="00565D51">
      <w:pPr>
        <w:rPr>
          <w:lang w:val="en-CA" w:eastAsia="ja-JP"/>
        </w:rPr>
      </w:pPr>
      <w:r w:rsidRPr="004F2A4F">
        <w:rPr>
          <w:lang w:val="en-CA" w:eastAsia="ja-JP"/>
        </w:rPr>
        <w:t>This subclause specifies how a frame is partitioned into tiles and slices.</w:t>
      </w:r>
    </w:p>
    <w:p w14:paraId="6E65FC5A" w14:textId="77777777" w:rsidR="00565D51" w:rsidRPr="004F2A4F" w:rsidRDefault="00565D51" w:rsidP="00565D51">
      <w:pPr>
        <w:rPr>
          <w:lang w:val="en-CA" w:eastAsia="ja-JP"/>
        </w:rPr>
      </w:pPr>
      <w:r w:rsidRPr="004F2A4F">
        <w:rPr>
          <w:lang w:val="en-CA" w:eastAsia="ja-JP"/>
        </w:rPr>
        <w:t>Source point cloud data may be partitioned to multiple slices and can be encoded in a bitstream.</w:t>
      </w:r>
    </w:p>
    <w:p w14:paraId="11CAA010" w14:textId="4ACBF527" w:rsidR="00565D51" w:rsidRPr="004F2A4F" w:rsidRDefault="00565D51" w:rsidP="00565D51">
      <w:pPr>
        <w:rPr>
          <w:lang w:val="en-CA" w:eastAsia="ja-JP"/>
        </w:rPr>
      </w:pPr>
      <w:r w:rsidRPr="004F2A4F">
        <w:rPr>
          <w:lang w:val="en-CA" w:eastAsia="ja-JP"/>
        </w:rPr>
        <w:t xml:space="preserve">A slice is a set of points that can be </w:t>
      </w:r>
      <w:r w:rsidR="00910B40" w:rsidRPr="004F2A4F">
        <w:rPr>
          <w:lang w:val="en-CA" w:eastAsia="ja-JP"/>
        </w:rPr>
        <w:t xml:space="preserve">encoded or </w:t>
      </w:r>
      <w:r w:rsidRPr="004F2A4F">
        <w:rPr>
          <w:lang w:val="en-CA" w:eastAsia="ja-JP"/>
        </w:rPr>
        <w:t xml:space="preserve">decoded independently. </w:t>
      </w:r>
      <w:r w:rsidR="00F3241C" w:rsidRPr="004F2A4F">
        <w:rPr>
          <w:lang w:val="en-CA" w:eastAsia="ja-JP"/>
        </w:rPr>
        <w:t>A slice comprises one geometry data unit and zero or more attribute data units.  Attribute data units depend upon the corresponding geometry data unit within the same slice.  Within a slice, the geometry data unit must appear before any associated attribute units.  The data units of a slice must be contiguous.  The ordering of slices within a frame is unspecified.</w:t>
      </w:r>
    </w:p>
    <w:p w14:paraId="6ECA6120" w14:textId="0D88C8D1" w:rsidR="00565D51" w:rsidRPr="004F2A4F" w:rsidRDefault="00F3241C" w:rsidP="00565D51">
      <w:pPr>
        <w:rPr>
          <w:lang w:val="en-CA" w:eastAsia="ja-JP"/>
        </w:rPr>
      </w:pPr>
      <w:r w:rsidRPr="004F2A4F">
        <w:rPr>
          <w:lang w:val="en-CA" w:eastAsia="ja-JP"/>
        </w:rPr>
        <w:t xml:space="preserve">A group of slices may be identified by a common tile identifier.  This specification provides a tile inventory that describes a bounding box for each tile.  </w:t>
      </w:r>
      <w:r w:rsidR="00565D51" w:rsidRPr="004F2A4F">
        <w:rPr>
          <w:lang w:val="en-CA" w:eastAsia="ja-JP"/>
        </w:rPr>
        <w:t>A tile may overlap another tile in the bounding box. Each slice contains an index that identifies to which tile it belongs</w:t>
      </w:r>
      <w:r w:rsidR="006B3F95" w:rsidRPr="004F2A4F">
        <w:rPr>
          <w:lang w:val="en-CA" w:eastAsia="ja-JP"/>
        </w:rPr>
        <w:t>.</w:t>
      </w:r>
      <w:r w:rsidRPr="004F2A4F">
        <w:rPr>
          <w:lang w:val="en-CA" w:eastAsia="ja-JP"/>
        </w:rPr>
        <w:t xml:space="preserve">  Tile information is not used by the decoding process in this Specification.</w:t>
      </w:r>
    </w:p>
    <w:p w14:paraId="684EA4D3" w14:textId="08119F84" w:rsidR="00565D51" w:rsidRPr="004F2A4F" w:rsidRDefault="00565D51" w:rsidP="00042C68">
      <w:pPr>
        <w:pStyle w:val="3"/>
        <w:rPr>
          <w:lang w:val="en-CA"/>
        </w:rPr>
      </w:pPr>
      <w:bookmarkStart w:id="7514" w:name="_Toc38236484"/>
      <w:r w:rsidRPr="004F2A4F">
        <w:rPr>
          <w:lang w:val="en-CA"/>
        </w:rPr>
        <w:t>Frame index attribute component</w:t>
      </w:r>
      <w:bookmarkEnd w:id="7514"/>
    </w:p>
    <w:p w14:paraId="4B549617" w14:textId="4A15CEC8" w:rsidR="00565D51" w:rsidRPr="004F2A4F" w:rsidRDefault="00565D51" w:rsidP="00565D51">
      <w:pPr>
        <w:rPr>
          <w:lang w:val="en-CA" w:eastAsia="ja-JP"/>
        </w:rPr>
      </w:pPr>
      <w:r w:rsidRPr="004F2A4F">
        <w:rPr>
          <w:lang w:val="en-CA"/>
          <w:rPrChange w:id="7515" w:author="w19328_d1" w:date="2020-05-20T15:56:00Z">
            <w:rPr>
              <w:lang w:val="en"/>
            </w:rPr>
          </w:rPrChange>
        </w:rPr>
        <w:t xml:space="preserve">Point cloud data consisting of multiple frames may be </w:t>
      </w:r>
      <w:r w:rsidR="00910B40" w:rsidRPr="004F2A4F">
        <w:rPr>
          <w:lang w:val="en-CA"/>
          <w:rPrChange w:id="7516" w:author="w19328_d1" w:date="2020-05-20T15:56:00Z">
            <w:rPr>
              <w:lang w:val="en"/>
            </w:rPr>
          </w:rPrChange>
        </w:rPr>
        <w:t>encoded</w:t>
      </w:r>
      <w:r w:rsidRPr="004F2A4F">
        <w:rPr>
          <w:lang w:val="en-CA"/>
          <w:rPrChange w:id="7517" w:author="w19328_d1" w:date="2020-05-20T15:56:00Z">
            <w:rPr>
              <w:lang w:val="en"/>
            </w:rPr>
          </w:rPrChange>
        </w:rPr>
        <w:t xml:space="preserve"> by using frame combine coding. Arbitrary multiple frames may be combined into one input point cloud by preprocessing and each point of </w:t>
      </w:r>
      <w:r w:rsidR="00910B40" w:rsidRPr="004F2A4F">
        <w:rPr>
          <w:lang w:val="en-CA"/>
          <w:rPrChange w:id="7518" w:author="w19328_d1" w:date="2020-05-20T15:56:00Z">
            <w:rPr>
              <w:lang w:val="en"/>
            </w:rPr>
          </w:rPrChange>
        </w:rPr>
        <w:t>the input point cloud</w:t>
      </w:r>
      <w:r w:rsidRPr="004F2A4F">
        <w:rPr>
          <w:lang w:val="en-CA"/>
          <w:rPrChange w:id="7519" w:author="w19328_d1" w:date="2020-05-20T15:56:00Z">
            <w:rPr>
              <w:lang w:val="en"/>
            </w:rPr>
          </w:rPrChange>
        </w:rPr>
        <w:t xml:space="preserve"> has a frame index as attribute </w:t>
      </w:r>
      <w:r w:rsidR="00FA64F6" w:rsidRPr="004F2A4F">
        <w:rPr>
          <w:lang w:val="en-CA"/>
          <w:rPrChange w:id="7520" w:author="w19328_d1" w:date="2020-05-20T15:56:00Z">
            <w:rPr>
              <w:lang w:val="en"/>
            </w:rPr>
          </w:rPrChange>
        </w:rPr>
        <w:t xml:space="preserve">component </w:t>
      </w:r>
      <w:r w:rsidRPr="004F2A4F">
        <w:rPr>
          <w:lang w:val="en-CA"/>
          <w:rPrChange w:id="7521" w:author="w19328_d1" w:date="2020-05-20T15:56:00Z">
            <w:rPr>
              <w:lang w:val="en"/>
            </w:rPr>
          </w:rPrChange>
        </w:rPr>
        <w:t>that indicate the frame to which the point belongs. The frame index is encoded as one of attribute component. After decoding</w:t>
      </w:r>
      <w:r w:rsidR="00662823" w:rsidRPr="004F2A4F">
        <w:rPr>
          <w:lang w:val="en-CA"/>
          <w:rPrChange w:id="7522" w:author="w19328_d1" w:date="2020-05-20T15:56:00Z">
            <w:rPr>
              <w:lang w:val="en"/>
            </w:rPr>
          </w:rPrChange>
        </w:rPr>
        <w:t xml:space="preserve"> the bitstream,</w:t>
      </w:r>
      <w:r w:rsidR="00CF763D" w:rsidRPr="004F2A4F">
        <w:rPr>
          <w:lang w:val="en-CA"/>
          <w:rPrChange w:id="7523" w:author="w19328_d1" w:date="2020-05-20T15:56:00Z">
            <w:rPr>
              <w:lang w:val="en"/>
            </w:rPr>
          </w:rPrChange>
        </w:rPr>
        <w:t xml:space="preserve"> each point may</w:t>
      </w:r>
      <w:r w:rsidRPr="004F2A4F">
        <w:rPr>
          <w:lang w:val="en-CA"/>
          <w:rPrChange w:id="7524" w:author="w19328_d1" w:date="2020-05-20T15:56:00Z">
            <w:rPr>
              <w:lang w:val="en"/>
            </w:rPr>
          </w:rPrChange>
        </w:rPr>
        <w:t xml:space="preserve"> be split to multiple frames by using decoded frame index.</w:t>
      </w:r>
      <w:r w:rsidR="00023F1C" w:rsidRPr="004F2A4F">
        <w:rPr>
          <w:lang w:val="en-CA"/>
          <w:rPrChange w:id="7525" w:author="w19328_d1" w:date="2020-05-20T15:56:00Z">
            <w:rPr>
              <w:lang w:val="en"/>
            </w:rPr>
          </w:rPrChange>
        </w:rPr>
        <w:t xml:space="preserve"> </w:t>
      </w:r>
      <w:r w:rsidRPr="004F2A4F">
        <w:rPr>
          <w:lang w:val="en-CA"/>
          <w:rPrChange w:id="7526" w:author="w19328_d1" w:date="2020-05-20T15:56:00Z">
            <w:rPr>
              <w:lang w:val="en"/>
            </w:rPr>
          </w:rPrChange>
        </w:rPr>
        <w:t>When a frame index</w:t>
      </w:r>
      <w:r w:rsidR="00023F1C" w:rsidRPr="004F2A4F">
        <w:rPr>
          <w:lang w:val="en-CA"/>
          <w:rPrChange w:id="7527" w:author="w19328_d1" w:date="2020-05-20T15:56:00Z">
            <w:rPr>
              <w:lang w:val="en"/>
            </w:rPr>
          </w:rPrChange>
        </w:rPr>
        <w:t xml:space="preserve"> is encoded</w:t>
      </w:r>
      <w:r w:rsidRPr="004F2A4F">
        <w:rPr>
          <w:lang w:val="en-CA"/>
          <w:rPrChange w:id="7528" w:author="w19328_d1" w:date="2020-05-20T15:56:00Z">
            <w:rPr>
              <w:lang w:val="en"/>
            </w:rPr>
          </w:rPrChange>
        </w:rPr>
        <w:t>, it is</w:t>
      </w:r>
      <w:r w:rsidR="00662823" w:rsidRPr="004F2A4F">
        <w:rPr>
          <w:lang w:val="en-CA"/>
          <w:rPrChange w:id="7529" w:author="w19328_d1" w:date="2020-05-20T15:56:00Z">
            <w:rPr>
              <w:lang w:val="en"/>
            </w:rPr>
          </w:rPrChange>
        </w:rPr>
        <w:t xml:space="preserve"> recommended</w:t>
      </w:r>
      <w:r w:rsidRPr="004F2A4F">
        <w:rPr>
          <w:lang w:val="en-CA"/>
          <w:rPrChange w:id="7530" w:author="w19328_d1" w:date="2020-05-20T15:56:00Z">
            <w:rPr>
              <w:lang w:val="en"/>
            </w:rPr>
          </w:rPrChange>
        </w:rPr>
        <w:t xml:space="preserve"> </w:t>
      </w:r>
      <w:r w:rsidR="00662823" w:rsidRPr="004F2A4F">
        <w:rPr>
          <w:lang w:val="en-CA"/>
          <w:rPrChange w:id="7531" w:author="w19328_d1" w:date="2020-05-20T15:56:00Z">
            <w:rPr>
              <w:lang w:val="en"/>
            </w:rPr>
          </w:rPrChange>
        </w:rPr>
        <w:t xml:space="preserve">to set </w:t>
      </w:r>
      <w:proofErr w:type="spellStart"/>
      <w:r w:rsidR="00662823" w:rsidRPr="004F2A4F">
        <w:rPr>
          <w:bCs/>
          <w:lang w:val="en-CA" w:eastAsia="ja-JP"/>
          <w:rPrChange w:id="7532" w:author="w19328_d1" w:date="2020-05-20T15:56:00Z">
            <w:rPr>
              <w:bCs/>
              <w:lang w:eastAsia="ja-JP"/>
            </w:rPr>
          </w:rPrChange>
        </w:rPr>
        <w:t>SliceQpY</w:t>
      </w:r>
      <w:proofErr w:type="spellEnd"/>
      <w:r w:rsidR="00662823" w:rsidRPr="004F2A4F">
        <w:rPr>
          <w:bCs/>
          <w:lang w:val="en-CA" w:eastAsia="ja-JP"/>
          <w:rPrChange w:id="7533" w:author="w19328_d1" w:date="2020-05-20T15:56:00Z">
            <w:rPr>
              <w:bCs/>
              <w:lang w:eastAsia="ja-JP"/>
            </w:rPr>
          </w:rPrChange>
        </w:rPr>
        <w:t xml:space="preserve"> </w:t>
      </w:r>
      <w:r w:rsidR="00023F1C" w:rsidRPr="004F2A4F">
        <w:rPr>
          <w:bCs/>
          <w:lang w:val="en-CA" w:eastAsia="ja-JP"/>
          <w:rPrChange w:id="7534" w:author="w19328_d1" w:date="2020-05-20T15:56:00Z">
            <w:rPr>
              <w:bCs/>
              <w:lang w:eastAsia="ja-JP"/>
            </w:rPr>
          </w:rPrChange>
        </w:rPr>
        <w:t>equal</w:t>
      </w:r>
      <w:r w:rsidR="00662823" w:rsidRPr="004F2A4F">
        <w:rPr>
          <w:bCs/>
          <w:lang w:val="en-CA" w:eastAsia="ja-JP"/>
          <w:rPrChange w:id="7535" w:author="w19328_d1" w:date="2020-05-20T15:56:00Z">
            <w:rPr>
              <w:bCs/>
              <w:lang w:eastAsia="ja-JP"/>
            </w:rPr>
          </w:rPrChange>
        </w:rPr>
        <w:t xml:space="preserve"> to 4</w:t>
      </w:r>
      <w:r w:rsidR="00023F1C" w:rsidRPr="004F2A4F">
        <w:rPr>
          <w:bCs/>
          <w:lang w:val="en-CA" w:eastAsia="ja-JP"/>
          <w:rPrChange w:id="7536" w:author="w19328_d1" w:date="2020-05-20T15:56:00Z">
            <w:rPr>
              <w:bCs/>
              <w:lang w:eastAsia="ja-JP"/>
            </w:rPr>
          </w:rPrChange>
        </w:rPr>
        <w:t xml:space="preserve"> and </w:t>
      </w:r>
      <w:proofErr w:type="spellStart"/>
      <w:r w:rsidRPr="004F2A4F">
        <w:rPr>
          <w:lang w:val="en-CA" w:eastAsia="ja-JP"/>
        </w:rPr>
        <w:t>unique_geometr</w:t>
      </w:r>
      <w:r w:rsidR="00662823" w:rsidRPr="004F2A4F">
        <w:rPr>
          <w:lang w:val="en-CA" w:eastAsia="ja-JP"/>
        </w:rPr>
        <w:t>y_points_flag</w:t>
      </w:r>
      <w:proofErr w:type="spellEnd"/>
      <w:r w:rsidR="00662823" w:rsidRPr="004F2A4F">
        <w:rPr>
          <w:lang w:val="en-CA" w:eastAsia="ja-JP"/>
        </w:rPr>
        <w:t xml:space="preserve"> </w:t>
      </w:r>
      <w:r w:rsidR="00023F1C" w:rsidRPr="004F2A4F">
        <w:rPr>
          <w:lang w:val="en-CA" w:eastAsia="ja-JP"/>
        </w:rPr>
        <w:t>equal</w:t>
      </w:r>
      <w:r w:rsidRPr="004F2A4F">
        <w:rPr>
          <w:lang w:val="en-CA" w:eastAsia="ja-JP"/>
        </w:rPr>
        <w:t xml:space="preserve"> to 0</w:t>
      </w:r>
      <w:r w:rsidR="00023F1C" w:rsidRPr="004F2A4F">
        <w:rPr>
          <w:lang w:val="en-CA" w:eastAsia="ja-JP"/>
        </w:rPr>
        <w:t>.</w:t>
      </w:r>
    </w:p>
    <w:p w14:paraId="524F738B" w14:textId="2CA7D982" w:rsidR="00D910FB" w:rsidRPr="004F2A4F" w:rsidRDefault="00D910FB" w:rsidP="00C26664">
      <w:pPr>
        <w:pStyle w:val="2"/>
        <w:rPr>
          <w:lang w:val="en-CA"/>
        </w:rPr>
      </w:pPr>
      <w:bookmarkStart w:id="7537" w:name="_Toc37318978"/>
      <w:bookmarkStart w:id="7538" w:name="_Toc37872270"/>
      <w:bookmarkStart w:id="7539" w:name="_Toc4055483"/>
      <w:bookmarkStart w:id="7540" w:name="_Toc6215335"/>
      <w:bookmarkStart w:id="7541" w:name="_Toc24731143"/>
      <w:bookmarkStart w:id="7542" w:name="_Toc38236485"/>
      <w:bookmarkEnd w:id="7537"/>
      <w:bookmarkEnd w:id="7538"/>
      <w:r w:rsidRPr="004F2A4F">
        <w:rPr>
          <w:lang w:val="en-CA"/>
        </w:rPr>
        <w:t>Geometry octree</w:t>
      </w:r>
      <w:bookmarkEnd w:id="7539"/>
      <w:bookmarkEnd w:id="7540"/>
      <w:bookmarkEnd w:id="7541"/>
      <w:bookmarkEnd w:id="7542"/>
    </w:p>
    <w:p w14:paraId="665A9468" w14:textId="55D59258" w:rsidR="005B03F2" w:rsidRPr="004F2A4F" w:rsidRDefault="00852A10" w:rsidP="005B03F2">
      <w:pPr>
        <w:rPr>
          <w:lang w:val="en-CA" w:eastAsia="ja-JP"/>
        </w:rPr>
      </w:pPr>
      <w:r w:rsidRPr="004F2A4F">
        <w:rPr>
          <w:lang w:val="en-CA" w:eastAsia="ja-JP"/>
        </w:rPr>
        <w:t>When</w:t>
      </w:r>
      <w:r w:rsidR="005B03F2" w:rsidRPr="004F2A4F">
        <w:rPr>
          <w:lang w:val="en-CA" w:eastAsia="ja-JP"/>
        </w:rPr>
        <w:t xml:space="preserve"> the geometry </w:t>
      </w:r>
      <w:r w:rsidRPr="004F2A4F">
        <w:rPr>
          <w:lang w:val="en-CA" w:eastAsia="ja-JP"/>
        </w:rPr>
        <w:t xml:space="preserve">octree </w:t>
      </w:r>
      <w:r w:rsidR="005B03F2" w:rsidRPr="004F2A4F">
        <w:rPr>
          <w:lang w:val="en-CA" w:eastAsia="ja-JP"/>
        </w:rPr>
        <w:t>is used, then the geometry encoding proceeds as follows. First, a cubical axis-aligned bounding box B is defined by the two extreme points</w:t>
      </w:r>
      <w:r w:rsidR="000E00AA" w:rsidRPr="004F2A4F">
        <w:rPr>
          <w:lang w:val="en-CA" w:eastAsia="ja-JP"/>
        </w:rPr>
        <w:t xml:space="preserve"> </w:t>
      </w:r>
      <m:oMath>
        <m:r>
          <w:rPr>
            <w:rFonts w:ascii="Cambria Math" w:hAnsi="Cambria Math"/>
            <w:lang w:val="en-CA" w:eastAsia="ja-JP"/>
          </w:rPr>
          <m:t>(0, 0, 0)</m:t>
        </m:r>
      </m:oMath>
      <w:r w:rsidR="005B03F2" w:rsidRPr="004F2A4F">
        <w:rPr>
          <w:lang w:val="en-CA" w:eastAsia="ja-JP"/>
        </w:rPr>
        <w:t xml:space="preserve"> and</w:t>
      </w:r>
      <w:r w:rsidR="000E00AA" w:rsidRPr="004F2A4F">
        <w:rPr>
          <w:lang w:val="en-CA" w:eastAsia="ja-JP"/>
        </w:rPr>
        <w:t xml:space="preserve"> </w:t>
      </w:r>
      <m:oMath>
        <m:r>
          <w:rPr>
            <w:rFonts w:ascii="Cambria Math" w:hAnsi="Cambria Math"/>
            <w:lang w:val="en-CA" w:eastAsia="ja-JP"/>
          </w:rPr>
          <m:t>(</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 xml:space="preserve">, </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 xml:space="preserve">, </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m:t>
        </m:r>
      </m:oMath>
      <w:r w:rsidR="005B03F2" w:rsidRPr="004F2A4F">
        <w:rPr>
          <w:lang w:val="en-CA" w:eastAsia="ja-JP"/>
        </w:rPr>
        <w:t>.</w:t>
      </w:r>
      <w:r w:rsidRPr="004F2A4F">
        <w:rPr>
          <w:lang w:val="en-CA" w:eastAsia="ja-JP"/>
        </w:rPr>
        <w:t xml:space="preserve"> </w:t>
      </w:r>
      <w:r w:rsidR="005B03F2" w:rsidRPr="004F2A4F">
        <w:rPr>
          <w:lang w:val="en-CA" w:eastAsia="ja-JP"/>
        </w:rPr>
        <w:t xml:space="preserve">An octree structure </w:t>
      </w:r>
      <w:r w:rsidR="005B03F2" w:rsidRPr="004F2A4F">
        <w:rPr>
          <w:lang w:val="en-CA" w:eastAsia="ja-JP"/>
        </w:rPr>
        <w:lastRenderedPageBreak/>
        <w:t>is then built by recursively subdividing B. At each stage, a cube is subdivided into 8 sub-cubes.  An 8-bit code, named an occupancy code, is then generated by associating a 1-bit value with each sub-cube in order to indicate whether it contains points (i.e., full and has value 1) or not (i.e., empty and has value 0).  Only full sub-cubes with a size greater than 1 (i.e., non-voxels) are further subdivided.  Since points may be duplicated, multiple points may be mapped to the same sub-cube of size 1 (i.e., the same voxel).  In order to handle such a situation, the number of points for each sub-cube of dimension 1 is also arithmetically encoded. The same arithmetic encoder is used to encode all the information put into the bitstream.</w:t>
      </w:r>
    </w:p>
    <w:p w14:paraId="561B8382" w14:textId="03B72CC5" w:rsidR="005B03F2" w:rsidRPr="004F2A4F" w:rsidRDefault="005B03F2" w:rsidP="005B03F2">
      <w:pPr>
        <w:rPr>
          <w:lang w:val="en-CA" w:eastAsia="ja-JP"/>
        </w:rPr>
      </w:pPr>
      <w:r w:rsidRPr="004F2A4F">
        <w:rPr>
          <w:lang w:val="en-CA" w:eastAsia="ja-JP"/>
        </w:rPr>
        <w:t xml:space="preserve">The decoding process starts by reading from the bitstream the dimensions of the bounding box B.  The same octree structure is then built by subdividing B according to the occupancy codes.  Each time a sub-cube of dimension 1 is reached, the number of points c for that sub-cube is arithmetically decoded and c points located at the origin of the sub-cube are generated. </w:t>
      </w:r>
    </w:p>
    <w:p w14:paraId="725E4434" w14:textId="05FB6F64" w:rsidR="00043836" w:rsidRPr="004F2A4F" w:rsidRDefault="00D910FB" w:rsidP="00C26664">
      <w:pPr>
        <w:pStyle w:val="2"/>
        <w:rPr>
          <w:lang w:val="en-CA"/>
        </w:rPr>
      </w:pPr>
      <w:bookmarkStart w:id="7543" w:name="_Toc37872272"/>
      <w:bookmarkStart w:id="7544" w:name="_Toc37318980"/>
      <w:bookmarkStart w:id="7545" w:name="_Toc37872273"/>
      <w:bookmarkStart w:id="7546" w:name="_Toc4055485"/>
      <w:bookmarkStart w:id="7547" w:name="_Toc6215337"/>
      <w:bookmarkStart w:id="7548" w:name="_Toc24731145"/>
      <w:bookmarkStart w:id="7549" w:name="_Toc38236486"/>
      <w:bookmarkEnd w:id="7543"/>
      <w:bookmarkEnd w:id="7544"/>
      <w:bookmarkEnd w:id="7545"/>
      <w:r w:rsidRPr="004F2A4F">
        <w:rPr>
          <w:lang w:val="en-CA"/>
        </w:rPr>
        <w:t>Neighbour relationships</w:t>
      </w:r>
      <w:bookmarkEnd w:id="7546"/>
      <w:bookmarkEnd w:id="7547"/>
      <w:bookmarkEnd w:id="7548"/>
      <w:bookmarkEnd w:id="7549"/>
    </w:p>
    <w:p w14:paraId="724FF0CE" w14:textId="3563E531" w:rsidR="00043836" w:rsidRPr="004F2A4F" w:rsidRDefault="00D910FB" w:rsidP="00C26664">
      <w:pPr>
        <w:pStyle w:val="3"/>
        <w:rPr>
          <w:lang w:val="en-CA"/>
        </w:rPr>
      </w:pPr>
      <w:bookmarkStart w:id="7550" w:name="_Ref5870946"/>
      <w:bookmarkStart w:id="7551" w:name="_Toc4055486"/>
      <w:bookmarkStart w:id="7552" w:name="_Toc6215338"/>
      <w:bookmarkStart w:id="7553" w:name="_Toc24731146"/>
      <w:bookmarkStart w:id="7554" w:name="_Toc38236487"/>
      <w:r w:rsidRPr="004F2A4F">
        <w:rPr>
          <w:lang w:val="en-CA"/>
        </w:rPr>
        <w:t>Neighbour dependent geometry octree child node</w:t>
      </w:r>
      <w:r w:rsidR="0008361D" w:rsidRPr="004F2A4F">
        <w:rPr>
          <w:lang w:val="en-CA"/>
        </w:rPr>
        <w:t xml:space="preserve"> </w:t>
      </w:r>
      <w:r w:rsidRPr="004F2A4F">
        <w:rPr>
          <w:lang w:val="en-CA"/>
        </w:rPr>
        <w:t>scan order inverse mapping</w:t>
      </w:r>
      <w:r w:rsidR="0008361D" w:rsidRPr="004F2A4F">
        <w:rPr>
          <w:lang w:val="en-CA"/>
        </w:rPr>
        <w:t xml:space="preserve"> </w:t>
      </w:r>
      <w:r w:rsidRPr="004F2A4F">
        <w:rPr>
          <w:lang w:val="en-CA"/>
        </w:rPr>
        <w:t>process</w:t>
      </w:r>
      <w:bookmarkEnd w:id="7550"/>
      <w:bookmarkEnd w:id="7551"/>
      <w:bookmarkEnd w:id="7552"/>
      <w:bookmarkEnd w:id="7553"/>
      <w:bookmarkEnd w:id="7554"/>
    </w:p>
    <w:p w14:paraId="1A459AFB" w14:textId="6BD04E89" w:rsidR="00D910FB" w:rsidRPr="004F2A4F" w:rsidRDefault="00D910FB">
      <w:pPr>
        <w:rPr>
          <w:lang w:val="en-CA"/>
        </w:rPr>
      </w:pPr>
      <w:r w:rsidRPr="004F2A4F">
        <w:rPr>
          <w:lang w:val="en-CA"/>
        </w:rPr>
        <w:t>This process maps an index in one scan</w:t>
      </w:r>
      <w:r w:rsidR="0008361D" w:rsidRPr="004F2A4F">
        <w:rPr>
          <w:lang w:val="en-CA"/>
        </w:rPr>
        <w:t xml:space="preserve"> </w:t>
      </w:r>
      <w:r w:rsidRPr="004F2A4F">
        <w:rPr>
          <w:lang w:val="en-CA"/>
        </w:rPr>
        <w:t>order</w:t>
      </w:r>
      <w:r w:rsidR="0008361D" w:rsidRPr="004F2A4F">
        <w:rPr>
          <w:lang w:val="en-CA"/>
        </w:rPr>
        <w:t xml:space="preserve"> </w:t>
      </w:r>
      <w:r w:rsidRPr="004F2A4F">
        <w:rPr>
          <w:lang w:val="en-CA"/>
        </w:rPr>
        <w:t>to the corresponding index</w:t>
      </w:r>
      <w:r w:rsidR="0008361D" w:rsidRPr="004F2A4F">
        <w:rPr>
          <w:lang w:val="en-CA"/>
        </w:rPr>
        <w:t xml:space="preserve"> </w:t>
      </w:r>
      <w:r w:rsidRPr="004F2A4F">
        <w:rPr>
          <w:lang w:val="en-CA"/>
        </w:rPr>
        <w:t>of another scan</w:t>
      </w:r>
      <w:r w:rsidR="0008361D" w:rsidRPr="004F2A4F">
        <w:rPr>
          <w:lang w:val="en-CA"/>
        </w:rPr>
        <w:t xml:space="preserve"> </w:t>
      </w:r>
      <w:r w:rsidRPr="004F2A4F">
        <w:rPr>
          <w:lang w:val="en-CA"/>
        </w:rPr>
        <w:t>order.</w:t>
      </w:r>
    </w:p>
    <w:p w14:paraId="5F658AE4" w14:textId="52EC014A" w:rsidR="00D910FB" w:rsidRPr="004F2A4F" w:rsidRDefault="00F164AD" w:rsidP="00D910FB">
      <w:pPr>
        <w:rPr>
          <w:lang w:val="en-CA"/>
        </w:rPr>
      </w:pPr>
      <w:r w:rsidRPr="004F2A4F">
        <w:rPr>
          <w:lang w:val="en-CA"/>
        </w:rPr>
        <w:t xml:space="preserve">The inputs </w:t>
      </w:r>
      <w:r w:rsidR="00D910FB" w:rsidRPr="004F2A4F">
        <w:rPr>
          <w:lang w:val="en-CA"/>
        </w:rPr>
        <w:t>to this</w:t>
      </w:r>
      <w:r w:rsidR="0008361D" w:rsidRPr="004F2A4F">
        <w:rPr>
          <w:lang w:val="en-CA"/>
        </w:rPr>
        <w:t xml:space="preserve"> </w:t>
      </w:r>
      <w:r w:rsidR="00D910FB" w:rsidRPr="004F2A4F">
        <w:rPr>
          <w:lang w:val="en-CA"/>
        </w:rPr>
        <w:t>proces</w:t>
      </w:r>
      <w:r w:rsidR="00CD28EA" w:rsidRPr="004F2A4F">
        <w:rPr>
          <w:lang w:val="en-CA"/>
        </w:rPr>
        <w:t>s</w:t>
      </w:r>
      <w:r w:rsidR="0008361D" w:rsidRPr="004F2A4F">
        <w:rPr>
          <w:lang w:val="en-CA"/>
        </w:rPr>
        <w:t xml:space="preserve"> </w:t>
      </w:r>
      <w:r w:rsidR="00D910FB" w:rsidRPr="004F2A4F">
        <w:rPr>
          <w:lang w:val="en-CA"/>
        </w:rPr>
        <w:t>are</w:t>
      </w:r>
    </w:p>
    <w:p w14:paraId="4AC73046" w14:textId="52EE56DD" w:rsidR="00D910FB" w:rsidRPr="004F2A4F" w:rsidRDefault="00D910FB" w:rsidP="005A261C">
      <w:pPr>
        <w:pStyle w:val="af7"/>
        <w:numPr>
          <w:ilvl w:val="0"/>
          <w:numId w:val="81"/>
        </w:numPr>
        <w:rPr>
          <w:lang w:val="en-CA"/>
        </w:rPr>
      </w:pPr>
      <w:r w:rsidRPr="004F2A4F">
        <w:rPr>
          <w:lang w:val="en-CA"/>
        </w:rPr>
        <w:t xml:space="preserve">an index, </w:t>
      </w:r>
      <w:proofErr w:type="spellStart"/>
      <w:r w:rsidRPr="004F2A4F">
        <w:rPr>
          <w:lang w:val="en-CA"/>
        </w:rPr>
        <w:t>inIdx</w:t>
      </w:r>
      <w:proofErr w:type="spellEnd"/>
      <w:r w:rsidRPr="004F2A4F">
        <w:rPr>
          <w:lang w:val="en-CA"/>
        </w:rPr>
        <w:t>,</w:t>
      </w:r>
      <w:r w:rsidR="0008361D" w:rsidRPr="004F2A4F">
        <w:rPr>
          <w:lang w:val="en-CA"/>
        </w:rPr>
        <w:t xml:space="preserve"> </w:t>
      </w:r>
      <w:r w:rsidRPr="004F2A4F">
        <w:rPr>
          <w:lang w:val="en-CA"/>
        </w:rPr>
        <w:t>in the neighbour</w:t>
      </w:r>
      <w:r w:rsidR="0008361D" w:rsidRPr="004F2A4F">
        <w:rPr>
          <w:lang w:val="en-CA"/>
        </w:rPr>
        <w:t xml:space="preserve"> </w:t>
      </w:r>
      <w:r w:rsidRPr="004F2A4F">
        <w:rPr>
          <w:lang w:val="en-CA"/>
        </w:rPr>
        <w:t>dependent permuted child node</w:t>
      </w:r>
      <w:r w:rsidR="0008361D" w:rsidRPr="004F2A4F">
        <w:rPr>
          <w:lang w:val="en-CA"/>
        </w:rPr>
        <w:t xml:space="preserve"> </w:t>
      </w:r>
      <w:r w:rsidRPr="004F2A4F">
        <w:rPr>
          <w:lang w:val="en-CA"/>
        </w:rPr>
        <w:t>scan order, and</w:t>
      </w:r>
    </w:p>
    <w:p w14:paraId="7EE02D45" w14:textId="093FE64B" w:rsidR="00D910FB" w:rsidRPr="004F2A4F" w:rsidRDefault="00D910FB" w:rsidP="005A261C">
      <w:pPr>
        <w:pStyle w:val="af7"/>
        <w:numPr>
          <w:ilvl w:val="0"/>
          <w:numId w:val="81"/>
        </w:numPr>
        <w:rPr>
          <w:lang w:val="en-CA"/>
        </w:rPr>
      </w:pPr>
      <w:r w:rsidRPr="004F2A4F">
        <w:rPr>
          <w:lang w:val="en-CA"/>
        </w:rPr>
        <w:t>the</w:t>
      </w:r>
      <w:r w:rsidR="0008361D" w:rsidRPr="004F2A4F">
        <w:rPr>
          <w:lang w:val="en-CA"/>
        </w:rPr>
        <w:t xml:space="preserve"> </w:t>
      </w:r>
      <w:r w:rsidRPr="004F2A4F">
        <w:rPr>
          <w:lang w:val="en-CA"/>
        </w:rPr>
        <w:t>neighbourhood occupancy pattern,</w:t>
      </w:r>
      <w:r w:rsidR="0008361D" w:rsidRPr="004F2A4F">
        <w:rPr>
          <w:lang w:val="en-CA"/>
        </w:rPr>
        <w:t xml:space="preserve"> </w:t>
      </w:r>
      <w:proofErr w:type="spellStart"/>
      <w:r w:rsidRPr="004F2A4F">
        <w:rPr>
          <w:lang w:val="en-CA"/>
        </w:rPr>
        <w:t>neighbourPattern</w:t>
      </w:r>
      <w:proofErr w:type="spellEnd"/>
      <w:r w:rsidRPr="004F2A4F">
        <w:rPr>
          <w:lang w:val="en-CA"/>
        </w:rPr>
        <w:t>.</w:t>
      </w:r>
    </w:p>
    <w:p w14:paraId="1984B22A" w14:textId="42FA5750" w:rsidR="00D910FB" w:rsidRPr="004F2A4F" w:rsidRDefault="00F164AD" w:rsidP="00D910FB">
      <w:pPr>
        <w:rPr>
          <w:lang w:val="en-CA"/>
        </w:rPr>
      </w:pPr>
      <w:r w:rsidRPr="004F2A4F">
        <w:rPr>
          <w:lang w:val="en-CA"/>
        </w:rPr>
        <w:t xml:space="preserve">The output of </w:t>
      </w:r>
      <w:r w:rsidR="00D910FB" w:rsidRPr="004F2A4F">
        <w:rPr>
          <w:lang w:val="en-CA"/>
        </w:rPr>
        <w:t>this</w:t>
      </w:r>
      <w:r w:rsidR="0008361D" w:rsidRPr="004F2A4F">
        <w:rPr>
          <w:lang w:val="en-CA"/>
        </w:rPr>
        <w:t xml:space="preserve"> </w:t>
      </w:r>
      <w:r w:rsidR="00D910FB" w:rsidRPr="004F2A4F">
        <w:rPr>
          <w:lang w:val="en-CA"/>
        </w:rPr>
        <w:t>process</w:t>
      </w:r>
      <w:r w:rsidR="0008361D" w:rsidRPr="004F2A4F">
        <w:rPr>
          <w:lang w:val="en-CA"/>
        </w:rPr>
        <w:t xml:space="preserve"> </w:t>
      </w:r>
      <w:r w:rsidR="00D910FB" w:rsidRPr="004F2A4F">
        <w:rPr>
          <w:lang w:val="en-CA"/>
        </w:rPr>
        <w:t>is</w:t>
      </w:r>
      <w:r w:rsidR="0008361D" w:rsidRPr="004F2A4F">
        <w:rPr>
          <w:lang w:val="en-CA"/>
        </w:rPr>
        <w:t xml:space="preserve"> </w:t>
      </w:r>
      <w:r w:rsidR="00D910FB" w:rsidRPr="004F2A4F">
        <w:rPr>
          <w:lang w:val="en-CA"/>
        </w:rPr>
        <w:t xml:space="preserve">the corresponding index, </w:t>
      </w:r>
      <w:proofErr w:type="spellStart"/>
      <w:r w:rsidR="00D910FB" w:rsidRPr="004F2A4F">
        <w:rPr>
          <w:lang w:val="en-CA"/>
        </w:rPr>
        <w:t>outIdx</w:t>
      </w:r>
      <w:proofErr w:type="spellEnd"/>
      <w:r w:rsidR="00D910FB" w:rsidRPr="004F2A4F">
        <w:rPr>
          <w:lang w:val="en-CA"/>
        </w:rPr>
        <w:t>,</w:t>
      </w:r>
      <w:r w:rsidR="0008361D" w:rsidRPr="004F2A4F">
        <w:rPr>
          <w:lang w:val="en-CA"/>
        </w:rPr>
        <w:t xml:space="preserve"> </w:t>
      </w:r>
      <w:r w:rsidR="00D910FB" w:rsidRPr="004F2A4F">
        <w:rPr>
          <w:lang w:val="en-CA"/>
        </w:rPr>
        <w:t>in the octree child node scan order.</w:t>
      </w:r>
    </w:p>
    <w:p w14:paraId="12AA76F8" w14:textId="31D92396" w:rsidR="00D910FB" w:rsidRPr="004F2A4F" w:rsidRDefault="00D910FB" w:rsidP="00D910FB">
      <w:pPr>
        <w:rPr>
          <w:lang w:val="en-CA"/>
        </w:rPr>
      </w:pPr>
      <w:r w:rsidRPr="004F2A4F">
        <w:rPr>
          <w:lang w:val="en-CA"/>
        </w:rPr>
        <w:t>The output</w:t>
      </w:r>
      <w:r w:rsidR="0008361D" w:rsidRPr="004F2A4F">
        <w:rPr>
          <w:lang w:val="en-CA"/>
        </w:rPr>
        <w:t xml:space="preserve"> </w:t>
      </w:r>
      <w:r w:rsidRPr="004F2A4F">
        <w:rPr>
          <w:lang w:val="en-CA"/>
        </w:rPr>
        <w:t>index is determined as</w:t>
      </w:r>
      <w:r w:rsidR="0008361D" w:rsidRPr="004F2A4F">
        <w:rPr>
          <w:lang w:val="en-CA"/>
        </w:rPr>
        <w:t xml:space="preserve"> </w:t>
      </w:r>
      <w:r w:rsidRPr="004F2A4F">
        <w:rPr>
          <w:lang w:val="en-CA"/>
        </w:rPr>
        <w:t>follows</w:t>
      </w:r>
    </w:p>
    <w:p w14:paraId="30A2CFCD" w14:textId="3FFEE0F7" w:rsidR="00D910FB" w:rsidRPr="004F2A4F" w:rsidRDefault="00D910FB" w:rsidP="004014E9">
      <w:pPr>
        <w:pStyle w:val="Code"/>
        <w:rPr>
          <w:lang w:val="en-CA"/>
        </w:rPr>
      </w:pPr>
      <w:proofErr w:type="spellStart"/>
      <w:r w:rsidRPr="004F2A4F">
        <w:rPr>
          <w:lang w:val="en-CA"/>
        </w:rPr>
        <w:t>outIdx</w:t>
      </w:r>
      <w:proofErr w:type="spellEnd"/>
      <w:r w:rsidRPr="004F2A4F">
        <w:rPr>
          <w:lang w:val="en-CA"/>
        </w:rPr>
        <w:t xml:space="preserve"> = </w:t>
      </w:r>
      <w:r w:rsidR="004014E9" w:rsidRPr="004F2A4F">
        <w:rPr>
          <w:lang w:val="en-CA"/>
        </w:rPr>
        <w:t>(</w:t>
      </w:r>
      <w:proofErr w:type="spellStart"/>
      <w:r w:rsidRPr="004F2A4F">
        <w:rPr>
          <w:lang w:val="en-CA"/>
        </w:rPr>
        <w:t>childScanMap</w:t>
      </w:r>
      <w:proofErr w:type="spellEnd"/>
      <w:r w:rsidR="004014E9" w:rsidRPr="004F2A4F">
        <w:rPr>
          <w:lang w:val="en-CA"/>
        </w:rPr>
        <w:t>[</w:t>
      </w:r>
      <w:proofErr w:type="spellStart"/>
      <w:r w:rsidRPr="004F2A4F">
        <w:rPr>
          <w:lang w:val="en-CA"/>
        </w:rPr>
        <w:t>neighbourPattern</w:t>
      </w:r>
      <w:proofErr w:type="spellEnd"/>
      <w:r w:rsidR="004014E9" w:rsidRPr="004F2A4F">
        <w:rPr>
          <w:lang w:val="en-CA"/>
        </w:rPr>
        <w:t>]</w:t>
      </w:r>
      <w:r w:rsidRPr="004F2A4F">
        <w:rPr>
          <w:lang w:val="en-CA"/>
        </w:rPr>
        <w:t xml:space="preserve"> &gt;&gt; (</w:t>
      </w:r>
      <w:proofErr w:type="spellStart"/>
      <w:r w:rsidRPr="004F2A4F">
        <w:rPr>
          <w:lang w:val="en-CA"/>
        </w:rPr>
        <w:t>inIdx</w:t>
      </w:r>
      <w:proofErr w:type="spellEnd"/>
      <w:r w:rsidRPr="004F2A4F">
        <w:rPr>
          <w:lang w:val="en-CA"/>
        </w:rPr>
        <w:t xml:space="preserve"> × 3)) &amp; 7</w:t>
      </w:r>
    </w:p>
    <w:p w14:paraId="710ABECA" w14:textId="59CDA3E5" w:rsidR="00D910FB" w:rsidRPr="004F2A4F" w:rsidRDefault="00F164AD" w:rsidP="00D910FB">
      <w:pPr>
        <w:rPr>
          <w:lang w:val="en-CA"/>
        </w:rPr>
      </w:pPr>
      <w:r w:rsidRPr="004F2A4F">
        <w:rPr>
          <w:lang w:val="en-CA"/>
        </w:rPr>
        <w:t>Values</w:t>
      </w:r>
      <w:r w:rsidR="00D910FB" w:rsidRPr="004F2A4F">
        <w:rPr>
          <w:lang w:val="en-CA"/>
        </w:rPr>
        <w:t xml:space="preserve"> of </w:t>
      </w:r>
      <w:r w:rsidRPr="004F2A4F">
        <w:rPr>
          <w:lang w:val="en-CA"/>
        </w:rPr>
        <w:t xml:space="preserve">the array </w:t>
      </w:r>
      <w:proofErr w:type="spellStart"/>
      <w:r w:rsidR="00D910FB" w:rsidRPr="004F2A4F">
        <w:rPr>
          <w:lang w:val="en-CA"/>
        </w:rPr>
        <w:t>childScanMap</w:t>
      </w:r>
      <w:proofErr w:type="spellEnd"/>
      <w:r w:rsidR="00D910FB" w:rsidRPr="004F2A4F">
        <w:rPr>
          <w:lang w:val="en-CA"/>
        </w:rPr>
        <w:t xml:space="preserve"> are given by </w:t>
      </w:r>
      <w:r w:rsidR="00610F4E" w:rsidRPr="004F2A4F">
        <w:rPr>
          <w:lang w:val="en-CA"/>
        </w:rPr>
        <w:fldChar w:fldCharType="begin" w:fldLock="1"/>
      </w:r>
      <w:r w:rsidR="00610F4E" w:rsidRPr="004F2A4F">
        <w:rPr>
          <w:lang w:val="en-CA"/>
        </w:rPr>
        <w:instrText xml:space="preserve"> REF _Ref12568574 \h </w:instrText>
      </w:r>
      <w:r w:rsidR="00D527DE" w:rsidRPr="004F2A4F">
        <w:rPr>
          <w:lang w:val="en-CA"/>
        </w:rPr>
        <w:instrText xml:space="preserve"> \* MERGEFORMAT </w:instrText>
      </w:r>
      <w:r w:rsidR="00610F4E" w:rsidRPr="004F2A4F">
        <w:rPr>
          <w:lang w:val="en-CA"/>
        </w:rPr>
      </w:r>
      <w:r w:rsidR="00610F4E" w:rsidRPr="004F2A4F">
        <w:rPr>
          <w:lang w:val="en-CA"/>
        </w:rPr>
        <w:fldChar w:fldCharType="separate"/>
      </w:r>
      <w:r w:rsidR="003551F0" w:rsidRPr="004F2A4F">
        <w:rPr>
          <w:lang w:val="en-CA"/>
          <w:rPrChange w:id="7555" w:author="w19328_d1" w:date="2020-05-20T15:56:00Z">
            <w:rPr/>
          </w:rPrChange>
        </w:rPr>
        <w:t xml:space="preserve">Table </w:t>
      </w:r>
      <w:r w:rsidR="003551F0" w:rsidRPr="004F2A4F">
        <w:rPr>
          <w:noProof/>
          <w:lang w:val="en-CA"/>
          <w:rPrChange w:id="7556" w:author="w19328_d1" w:date="2020-05-20T15:56:00Z">
            <w:rPr>
              <w:noProof/>
            </w:rPr>
          </w:rPrChange>
        </w:rPr>
        <w:t>7</w:t>
      </w:r>
      <w:r w:rsidR="00610F4E" w:rsidRPr="004F2A4F">
        <w:rPr>
          <w:lang w:val="en-CA"/>
        </w:rPr>
        <w:fldChar w:fldCharType="end"/>
      </w:r>
      <w:r w:rsidR="00043836" w:rsidRPr="004F2A4F">
        <w:rPr>
          <w:lang w:val="en-CA"/>
        </w:rPr>
        <w:t>.</w:t>
      </w:r>
    </w:p>
    <w:p w14:paraId="10507FB2" w14:textId="7FF00996" w:rsidR="005366E9" w:rsidRPr="004F2A4F" w:rsidRDefault="005366E9" w:rsidP="007F16A3">
      <w:pPr>
        <w:pStyle w:val="af5"/>
        <w:rPr>
          <w:rFonts w:ascii="Cambria" w:hAnsi="Cambria"/>
        </w:rPr>
      </w:pPr>
      <w:bookmarkStart w:id="7557" w:name="_Ref12568574"/>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7</w:t>
      </w:r>
      <w:r w:rsidRPr="004F2A4F">
        <w:rPr>
          <w:rFonts w:ascii="Cambria" w:hAnsi="Cambria"/>
        </w:rPr>
        <w:fldChar w:fldCharType="end"/>
      </w:r>
      <w:bookmarkEnd w:id="7557"/>
      <w:r w:rsidRPr="004F2A4F">
        <w:rPr>
          <w:rFonts w:ascii="Cambria" w:hAnsi="Cambria"/>
        </w:rPr>
        <w:t xml:space="preserve"> — Values of </w:t>
      </w:r>
      <w:proofErr w:type="spellStart"/>
      <w:r w:rsidRPr="004F2A4F">
        <w:rPr>
          <w:rFonts w:ascii="Cambria" w:hAnsi="Cambria"/>
        </w:rPr>
        <w:t>childScanMap</w:t>
      </w:r>
      <w:proofErr w:type="spellEnd"/>
      <w:r w:rsidRPr="004F2A4F">
        <w:rPr>
          <w:rFonts w:ascii="Cambria" w:hAnsi="Cambria"/>
        </w:rPr>
        <w:t>[ </w:t>
      </w:r>
      <w:proofErr w:type="spellStart"/>
      <w:r w:rsidRPr="004F2A4F">
        <w:rPr>
          <w:rFonts w:ascii="Cambria" w:hAnsi="Cambria"/>
        </w:rPr>
        <w:t>i</w:t>
      </w:r>
      <w:proofErr w:type="spellEnd"/>
      <w:r w:rsidRPr="004F2A4F">
        <w:rPr>
          <w:rFonts w:ascii="Cambria" w:hAnsi="Cambria"/>
        </w:rPr>
        <w:t xml:space="preserve"> + j ]</w:t>
      </w:r>
    </w:p>
    <w:tbl>
      <w:tblPr>
        <w:tblStyle w:val="a8"/>
        <w:tblW w:w="0" w:type="auto"/>
        <w:jc w:val="center"/>
        <w:tblLook w:val="04A0" w:firstRow="1" w:lastRow="0" w:firstColumn="1" w:lastColumn="0" w:noHBand="0" w:noVBand="1"/>
      </w:tblPr>
      <w:tblGrid>
        <w:gridCol w:w="636"/>
        <w:gridCol w:w="1536"/>
        <w:gridCol w:w="1536"/>
        <w:gridCol w:w="1536"/>
        <w:gridCol w:w="1536"/>
      </w:tblGrid>
      <w:tr w:rsidR="00656983" w:rsidRPr="004F2A4F" w14:paraId="45875763" w14:textId="77777777" w:rsidTr="005A261C">
        <w:trPr>
          <w:jc w:val="center"/>
        </w:trPr>
        <w:tc>
          <w:tcPr>
            <w:tcW w:w="636" w:type="dxa"/>
          </w:tcPr>
          <w:p w14:paraId="693EADB2" w14:textId="77777777" w:rsidR="00656983" w:rsidRPr="004F2A4F" w:rsidRDefault="00656983" w:rsidP="005A261C">
            <w:pPr>
              <w:pStyle w:val="G-PCCTablebody"/>
              <w:rPr>
                <w:b/>
                <w:bCs/>
                <w:lang w:val="en-CA"/>
                <w:rPrChange w:id="7558" w:author="w19328_d1" w:date="2020-05-20T15:56:00Z">
                  <w:rPr>
                    <w:b/>
                    <w:bCs/>
                  </w:rPr>
                </w:rPrChange>
              </w:rPr>
            </w:pPr>
          </w:p>
        </w:tc>
        <w:tc>
          <w:tcPr>
            <w:tcW w:w="6144" w:type="dxa"/>
            <w:gridSpan w:val="4"/>
          </w:tcPr>
          <w:p w14:paraId="572BC73D" w14:textId="0016F05C" w:rsidR="00656983" w:rsidRPr="004F2A4F" w:rsidRDefault="00656983" w:rsidP="005A261C">
            <w:pPr>
              <w:pStyle w:val="G-PCCTablebody"/>
              <w:jc w:val="center"/>
              <w:rPr>
                <w:b/>
                <w:bCs/>
                <w:lang w:val="en-CA"/>
                <w:rPrChange w:id="7559" w:author="w19328_d1" w:date="2020-05-20T15:56:00Z">
                  <w:rPr>
                    <w:b/>
                    <w:bCs/>
                  </w:rPr>
                </w:rPrChange>
              </w:rPr>
            </w:pPr>
            <w:r w:rsidRPr="004F2A4F">
              <w:rPr>
                <w:b/>
                <w:bCs/>
                <w:lang w:val="en-CA"/>
                <w:rPrChange w:id="7560" w:author="w19328_d1" w:date="2020-05-20T15:56:00Z">
                  <w:rPr>
                    <w:b/>
                    <w:bCs/>
                  </w:rPr>
                </w:rPrChange>
              </w:rPr>
              <w:t>j</w:t>
            </w:r>
          </w:p>
        </w:tc>
      </w:tr>
      <w:tr w:rsidR="00043836" w:rsidRPr="004F2A4F" w14:paraId="0F7C0100" w14:textId="77777777" w:rsidTr="005A261C">
        <w:trPr>
          <w:jc w:val="center"/>
        </w:trPr>
        <w:tc>
          <w:tcPr>
            <w:tcW w:w="636" w:type="dxa"/>
          </w:tcPr>
          <w:p w14:paraId="74303DD7" w14:textId="1614AEA7" w:rsidR="00043836" w:rsidRPr="004F2A4F" w:rsidRDefault="00043836" w:rsidP="005A261C">
            <w:pPr>
              <w:pStyle w:val="G-PCCTablebody"/>
              <w:jc w:val="center"/>
              <w:rPr>
                <w:b/>
                <w:bCs/>
                <w:lang w:val="en-CA"/>
                <w:rPrChange w:id="7561" w:author="w19328_d1" w:date="2020-05-20T15:56:00Z">
                  <w:rPr>
                    <w:b/>
                    <w:bCs/>
                  </w:rPr>
                </w:rPrChange>
              </w:rPr>
            </w:pPr>
            <w:proofErr w:type="spellStart"/>
            <w:r w:rsidRPr="004F2A4F">
              <w:rPr>
                <w:b/>
                <w:bCs/>
                <w:lang w:val="en-CA"/>
                <w:rPrChange w:id="7562" w:author="w19328_d1" w:date="2020-05-20T15:56:00Z">
                  <w:rPr>
                    <w:b/>
                    <w:bCs/>
                  </w:rPr>
                </w:rPrChange>
              </w:rPr>
              <w:t>i</w:t>
            </w:r>
            <w:proofErr w:type="spellEnd"/>
          </w:p>
        </w:tc>
        <w:tc>
          <w:tcPr>
            <w:tcW w:w="1536" w:type="dxa"/>
          </w:tcPr>
          <w:p w14:paraId="79C148E1" w14:textId="327CF1CB" w:rsidR="00043836" w:rsidRPr="004F2A4F" w:rsidRDefault="00043836" w:rsidP="005A261C">
            <w:pPr>
              <w:pStyle w:val="G-PCCTablebody"/>
              <w:jc w:val="center"/>
              <w:rPr>
                <w:b/>
                <w:bCs/>
                <w:lang w:val="en-CA"/>
                <w:rPrChange w:id="7563" w:author="w19328_d1" w:date="2020-05-20T15:56:00Z">
                  <w:rPr>
                    <w:b/>
                    <w:bCs/>
                  </w:rPr>
                </w:rPrChange>
              </w:rPr>
            </w:pPr>
            <w:r w:rsidRPr="004F2A4F">
              <w:rPr>
                <w:b/>
                <w:bCs/>
                <w:lang w:val="en-CA"/>
                <w:rPrChange w:id="7564" w:author="w19328_d1" w:date="2020-05-20T15:56:00Z">
                  <w:rPr>
                    <w:b/>
                    <w:bCs/>
                  </w:rPr>
                </w:rPrChange>
              </w:rPr>
              <w:t>0</w:t>
            </w:r>
          </w:p>
        </w:tc>
        <w:tc>
          <w:tcPr>
            <w:tcW w:w="1536" w:type="dxa"/>
          </w:tcPr>
          <w:p w14:paraId="0715CF9C" w14:textId="7E54CA44" w:rsidR="00043836" w:rsidRPr="004F2A4F" w:rsidRDefault="00043836" w:rsidP="005A261C">
            <w:pPr>
              <w:pStyle w:val="G-PCCTablebody"/>
              <w:jc w:val="center"/>
              <w:rPr>
                <w:b/>
                <w:bCs/>
                <w:lang w:val="en-CA"/>
                <w:rPrChange w:id="7565" w:author="w19328_d1" w:date="2020-05-20T15:56:00Z">
                  <w:rPr>
                    <w:b/>
                    <w:bCs/>
                  </w:rPr>
                </w:rPrChange>
              </w:rPr>
            </w:pPr>
            <w:r w:rsidRPr="004F2A4F">
              <w:rPr>
                <w:b/>
                <w:bCs/>
                <w:lang w:val="en-CA"/>
                <w:rPrChange w:id="7566" w:author="w19328_d1" w:date="2020-05-20T15:56:00Z">
                  <w:rPr>
                    <w:b/>
                    <w:bCs/>
                  </w:rPr>
                </w:rPrChange>
              </w:rPr>
              <w:t>1</w:t>
            </w:r>
          </w:p>
        </w:tc>
        <w:tc>
          <w:tcPr>
            <w:tcW w:w="1536" w:type="dxa"/>
          </w:tcPr>
          <w:p w14:paraId="6ACA4E7D" w14:textId="15E08486" w:rsidR="00043836" w:rsidRPr="004F2A4F" w:rsidRDefault="00043836" w:rsidP="005A261C">
            <w:pPr>
              <w:pStyle w:val="G-PCCTablebody"/>
              <w:jc w:val="center"/>
              <w:rPr>
                <w:b/>
                <w:bCs/>
                <w:lang w:val="en-CA"/>
                <w:rPrChange w:id="7567" w:author="w19328_d1" w:date="2020-05-20T15:56:00Z">
                  <w:rPr>
                    <w:b/>
                    <w:bCs/>
                  </w:rPr>
                </w:rPrChange>
              </w:rPr>
            </w:pPr>
            <w:r w:rsidRPr="004F2A4F">
              <w:rPr>
                <w:b/>
                <w:bCs/>
                <w:lang w:val="en-CA"/>
                <w:rPrChange w:id="7568" w:author="w19328_d1" w:date="2020-05-20T15:56:00Z">
                  <w:rPr>
                    <w:b/>
                    <w:bCs/>
                  </w:rPr>
                </w:rPrChange>
              </w:rPr>
              <w:t>2</w:t>
            </w:r>
          </w:p>
        </w:tc>
        <w:tc>
          <w:tcPr>
            <w:tcW w:w="1536" w:type="dxa"/>
          </w:tcPr>
          <w:p w14:paraId="6E3201CD" w14:textId="6148B8DB" w:rsidR="00043836" w:rsidRPr="004F2A4F" w:rsidRDefault="00043836" w:rsidP="005A261C">
            <w:pPr>
              <w:pStyle w:val="G-PCCTablebody"/>
              <w:jc w:val="center"/>
              <w:rPr>
                <w:b/>
                <w:bCs/>
                <w:lang w:val="en-CA"/>
                <w:rPrChange w:id="7569" w:author="w19328_d1" w:date="2020-05-20T15:56:00Z">
                  <w:rPr>
                    <w:b/>
                    <w:bCs/>
                  </w:rPr>
                </w:rPrChange>
              </w:rPr>
            </w:pPr>
            <w:r w:rsidRPr="004F2A4F">
              <w:rPr>
                <w:b/>
                <w:bCs/>
                <w:lang w:val="en-CA"/>
                <w:rPrChange w:id="7570" w:author="w19328_d1" w:date="2020-05-20T15:56:00Z">
                  <w:rPr>
                    <w:b/>
                    <w:bCs/>
                  </w:rPr>
                </w:rPrChange>
              </w:rPr>
              <w:t>3</w:t>
            </w:r>
          </w:p>
        </w:tc>
      </w:tr>
      <w:tr w:rsidR="00A8714D" w:rsidRPr="004F2A4F" w14:paraId="3575CE6B" w14:textId="77777777" w:rsidTr="005A261C">
        <w:trPr>
          <w:jc w:val="center"/>
        </w:trPr>
        <w:tc>
          <w:tcPr>
            <w:tcW w:w="636" w:type="dxa"/>
            <w:vAlign w:val="center"/>
          </w:tcPr>
          <w:p w14:paraId="233F034A" w14:textId="56D269AE" w:rsidR="00A8714D" w:rsidRPr="004F2A4F" w:rsidRDefault="00A8714D" w:rsidP="005A261C">
            <w:pPr>
              <w:pStyle w:val="G-PCCTablebody"/>
              <w:jc w:val="center"/>
              <w:rPr>
                <w:b/>
                <w:bCs/>
                <w:lang w:val="en-CA"/>
                <w:rPrChange w:id="7571" w:author="w19328_d1" w:date="2020-05-20T15:56:00Z">
                  <w:rPr>
                    <w:b/>
                    <w:bCs/>
                  </w:rPr>
                </w:rPrChange>
              </w:rPr>
            </w:pPr>
            <w:r w:rsidRPr="004F2A4F">
              <w:rPr>
                <w:b/>
                <w:bCs/>
                <w:lang w:val="en-CA"/>
                <w:rPrChange w:id="7572" w:author="w19328_d1" w:date="2020-05-20T15:56:00Z">
                  <w:rPr>
                    <w:b/>
                    <w:bCs/>
                  </w:rPr>
                </w:rPrChange>
              </w:rPr>
              <w:t>0</w:t>
            </w:r>
          </w:p>
        </w:tc>
        <w:tc>
          <w:tcPr>
            <w:tcW w:w="1536" w:type="dxa"/>
            <w:vAlign w:val="center"/>
          </w:tcPr>
          <w:p w14:paraId="436E00C1" w14:textId="1E0D50DF" w:rsidR="00A8714D" w:rsidRPr="004F2A4F" w:rsidRDefault="00A8714D" w:rsidP="005A261C">
            <w:pPr>
              <w:pStyle w:val="G-PCCTablebody"/>
              <w:rPr>
                <w:lang w:val="en-CA"/>
                <w:rPrChange w:id="7573" w:author="w19328_d1" w:date="2020-05-20T15:56:00Z">
                  <w:rPr/>
                </w:rPrChange>
              </w:rPr>
            </w:pPr>
            <w:r w:rsidRPr="004F2A4F">
              <w:rPr>
                <w:lang w:val="en-CA"/>
                <w:rPrChange w:id="7574" w:author="w19328_d1" w:date="2020-05-20T15:56:00Z">
                  <w:rPr/>
                </w:rPrChange>
              </w:rPr>
              <w:t>0o76543210</w:t>
            </w:r>
          </w:p>
        </w:tc>
        <w:tc>
          <w:tcPr>
            <w:tcW w:w="1536" w:type="dxa"/>
            <w:vAlign w:val="center"/>
          </w:tcPr>
          <w:p w14:paraId="6E1FC1E7" w14:textId="7305C9FB" w:rsidR="00A8714D" w:rsidRPr="004F2A4F" w:rsidRDefault="00A8714D" w:rsidP="005A261C">
            <w:pPr>
              <w:pStyle w:val="G-PCCTablebody"/>
              <w:rPr>
                <w:lang w:val="en-CA"/>
                <w:rPrChange w:id="7575" w:author="w19328_d1" w:date="2020-05-20T15:56:00Z">
                  <w:rPr/>
                </w:rPrChange>
              </w:rPr>
            </w:pPr>
            <w:r w:rsidRPr="004F2A4F">
              <w:rPr>
                <w:lang w:val="en-CA"/>
                <w:rPrChange w:id="7576" w:author="w19328_d1" w:date="2020-05-20T15:56:00Z">
                  <w:rPr/>
                </w:rPrChange>
              </w:rPr>
              <w:t>0o76543210</w:t>
            </w:r>
          </w:p>
        </w:tc>
        <w:tc>
          <w:tcPr>
            <w:tcW w:w="1536" w:type="dxa"/>
            <w:vAlign w:val="center"/>
          </w:tcPr>
          <w:p w14:paraId="535EBA4C" w14:textId="0B944387" w:rsidR="00A8714D" w:rsidRPr="004F2A4F" w:rsidRDefault="00A8714D" w:rsidP="005A261C">
            <w:pPr>
              <w:pStyle w:val="G-PCCTablebody"/>
              <w:rPr>
                <w:lang w:val="en-CA"/>
                <w:rPrChange w:id="7577" w:author="w19328_d1" w:date="2020-05-20T15:56:00Z">
                  <w:rPr/>
                </w:rPrChange>
              </w:rPr>
            </w:pPr>
            <w:r w:rsidRPr="004F2A4F">
              <w:rPr>
                <w:lang w:val="en-CA"/>
                <w:rPrChange w:id="7578" w:author="w19328_d1" w:date="2020-05-20T15:56:00Z">
                  <w:rPr/>
                </w:rPrChange>
              </w:rPr>
              <w:t>0o10325476</w:t>
            </w:r>
          </w:p>
        </w:tc>
        <w:tc>
          <w:tcPr>
            <w:tcW w:w="1536" w:type="dxa"/>
            <w:vAlign w:val="center"/>
          </w:tcPr>
          <w:p w14:paraId="741DC75A" w14:textId="616AC695" w:rsidR="00A8714D" w:rsidRPr="004F2A4F" w:rsidRDefault="00A8714D" w:rsidP="005A261C">
            <w:pPr>
              <w:pStyle w:val="G-PCCTablebody"/>
              <w:rPr>
                <w:lang w:val="en-CA"/>
                <w:rPrChange w:id="7579" w:author="w19328_d1" w:date="2020-05-20T15:56:00Z">
                  <w:rPr/>
                </w:rPrChange>
              </w:rPr>
            </w:pPr>
            <w:r w:rsidRPr="004F2A4F">
              <w:rPr>
                <w:lang w:val="en-CA"/>
                <w:rPrChange w:id="7580" w:author="w19328_d1" w:date="2020-05-20T15:56:00Z">
                  <w:rPr/>
                </w:rPrChange>
              </w:rPr>
              <w:t>0o76543210</w:t>
            </w:r>
          </w:p>
        </w:tc>
      </w:tr>
      <w:tr w:rsidR="00A8714D" w:rsidRPr="004F2A4F" w14:paraId="1E164109" w14:textId="77777777" w:rsidTr="005A261C">
        <w:trPr>
          <w:jc w:val="center"/>
        </w:trPr>
        <w:tc>
          <w:tcPr>
            <w:tcW w:w="636" w:type="dxa"/>
            <w:vAlign w:val="center"/>
          </w:tcPr>
          <w:p w14:paraId="037CA921" w14:textId="12FAC766" w:rsidR="00A8714D" w:rsidRPr="004F2A4F" w:rsidRDefault="00A8714D" w:rsidP="005A261C">
            <w:pPr>
              <w:pStyle w:val="G-PCCTablebody"/>
              <w:jc w:val="center"/>
              <w:rPr>
                <w:b/>
                <w:bCs/>
                <w:lang w:val="en-CA"/>
                <w:rPrChange w:id="7581" w:author="w19328_d1" w:date="2020-05-20T15:56:00Z">
                  <w:rPr>
                    <w:b/>
                    <w:bCs/>
                  </w:rPr>
                </w:rPrChange>
              </w:rPr>
            </w:pPr>
            <w:r w:rsidRPr="004F2A4F">
              <w:rPr>
                <w:b/>
                <w:bCs/>
                <w:lang w:val="en-CA"/>
                <w:rPrChange w:id="7582" w:author="w19328_d1" w:date="2020-05-20T15:56:00Z">
                  <w:rPr>
                    <w:b/>
                    <w:bCs/>
                  </w:rPr>
                </w:rPrChange>
              </w:rPr>
              <w:t>4</w:t>
            </w:r>
          </w:p>
        </w:tc>
        <w:tc>
          <w:tcPr>
            <w:tcW w:w="1536" w:type="dxa"/>
            <w:vAlign w:val="center"/>
          </w:tcPr>
          <w:p w14:paraId="60710AB0" w14:textId="40002D56" w:rsidR="00A8714D" w:rsidRPr="004F2A4F" w:rsidRDefault="00A8714D" w:rsidP="005A261C">
            <w:pPr>
              <w:pStyle w:val="G-PCCTablebody"/>
              <w:rPr>
                <w:lang w:val="en-CA"/>
                <w:rPrChange w:id="7583" w:author="w19328_d1" w:date="2020-05-20T15:56:00Z">
                  <w:rPr/>
                </w:rPrChange>
              </w:rPr>
            </w:pPr>
            <w:r w:rsidRPr="004F2A4F">
              <w:rPr>
                <w:lang w:val="en-CA"/>
                <w:rPrChange w:id="7584" w:author="w19328_d1" w:date="2020-05-20T15:56:00Z">
                  <w:rPr/>
                </w:rPrChange>
              </w:rPr>
              <w:t>0o54107632</w:t>
            </w:r>
          </w:p>
        </w:tc>
        <w:tc>
          <w:tcPr>
            <w:tcW w:w="1536" w:type="dxa"/>
            <w:vAlign w:val="center"/>
          </w:tcPr>
          <w:p w14:paraId="6BB3E883" w14:textId="399D57C2" w:rsidR="00A8714D" w:rsidRPr="004F2A4F" w:rsidRDefault="00A8714D" w:rsidP="005A261C">
            <w:pPr>
              <w:pStyle w:val="G-PCCTablebody"/>
              <w:rPr>
                <w:lang w:val="en-CA"/>
                <w:rPrChange w:id="7585" w:author="w19328_d1" w:date="2020-05-20T15:56:00Z">
                  <w:rPr/>
                </w:rPrChange>
              </w:rPr>
            </w:pPr>
            <w:r w:rsidRPr="004F2A4F">
              <w:rPr>
                <w:lang w:val="en-CA"/>
                <w:rPrChange w:id="7586" w:author="w19328_d1" w:date="2020-05-20T15:56:00Z">
                  <w:rPr/>
                </w:rPrChange>
              </w:rPr>
              <w:t>0o54107632</w:t>
            </w:r>
          </w:p>
        </w:tc>
        <w:tc>
          <w:tcPr>
            <w:tcW w:w="1536" w:type="dxa"/>
            <w:vAlign w:val="center"/>
          </w:tcPr>
          <w:p w14:paraId="6FEBDCFA" w14:textId="014B1E29" w:rsidR="00A8714D" w:rsidRPr="004F2A4F" w:rsidRDefault="00A8714D" w:rsidP="005A261C">
            <w:pPr>
              <w:pStyle w:val="G-PCCTablebody"/>
              <w:rPr>
                <w:lang w:val="en-CA"/>
                <w:rPrChange w:id="7587" w:author="w19328_d1" w:date="2020-05-20T15:56:00Z">
                  <w:rPr/>
                </w:rPrChange>
              </w:rPr>
            </w:pPr>
            <w:r w:rsidRPr="004F2A4F">
              <w:rPr>
                <w:lang w:val="en-CA"/>
                <w:rPrChange w:id="7588" w:author="w19328_d1" w:date="2020-05-20T15:56:00Z">
                  <w:rPr/>
                </w:rPrChange>
              </w:rPr>
              <w:t>0o10325476</w:t>
            </w:r>
          </w:p>
        </w:tc>
        <w:tc>
          <w:tcPr>
            <w:tcW w:w="1536" w:type="dxa"/>
            <w:vAlign w:val="center"/>
          </w:tcPr>
          <w:p w14:paraId="46895888" w14:textId="1A4EDB3A" w:rsidR="00A8714D" w:rsidRPr="004F2A4F" w:rsidRDefault="00A8714D" w:rsidP="005A261C">
            <w:pPr>
              <w:pStyle w:val="G-PCCTablebody"/>
              <w:rPr>
                <w:lang w:val="en-CA"/>
                <w:rPrChange w:id="7589" w:author="w19328_d1" w:date="2020-05-20T15:56:00Z">
                  <w:rPr/>
                </w:rPrChange>
              </w:rPr>
            </w:pPr>
            <w:r w:rsidRPr="004F2A4F">
              <w:rPr>
                <w:lang w:val="en-CA"/>
                <w:rPrChange w:id="7590" w:author="w19328_d1" w:date="2020-05-20T15:56:00Z">
                  <w:rPr/>
                </w:rPrChange>
              </w:rPr>
              <w:t>0o32761054</w:t>
            </w:r>
          </w:p>
        </w:tc>
      </w:tr>
      <w:tr w:rsidR="00A8714D" w:rsidRPr="004F2A4F" w14:paraId="704655D1" w14:textId="77777777" w:rsidTr="005A261C">
        <w:trPr>
          <w:jc w:val="center"/>
        </w:trPr>
        <w:tc>
          <w:tcPr>
            <w:tcW w:w="636" w:type="dxa"/>
            <w:vAlign w:val="center"/>
          </w:tcPr>
          <w:p w14:paraId="56C9B1C3" w14:textId="6FC675B4" w:rsidR="00A8714D" w:rsidRPr="004F2A4F" w:rsidRDefault="00A8714D" w:rsidP="005A261C">
            <w:pPr>
              <w:pStyle w:val="G-PCCTablebody"/>
              <w:jc w:val="center"/>
              <w:rPr>
                <w:b/>
                <w:bCs/>
                <w:lang w:val="en-CA"/>
                <w:rPrChange w:id="7591" w:author="w19328_d1" w:date="2020-05-20T15:56:00Z">
                  <w:rPr>
                    <w:b/>
                    <w:bCs/>
                  </w:rPr>
                </w:rPrChange>
              </w:rPr>
            </w:pPr>
            <w:r w:rsidRPr="004F2A4F">
              <w:rPr>
                <w:b/>
                <w:bCs/>
                <w:lang w:val="en-CA"/>
                <w:rPrChange w:id="7592" w:author="w19328_d1" w:date="2020-05-20T15:56:00Z">
                  <w:rPr>
                    <w:b/>
                    <w:bCs/>
                  </w:rPr>
                </w:rPrChange>
              </w:rPr>
              <w:t>8</w:t>
            </w:r>
          </w:p>
        </w:tc>
        <w:tc>
          <w:tcPr>
            <w:tcW w:w="1536" w:type="dxa"/>
            <w:vAlign w:val="center"/>
          </w:tcPr>
          <w:p w14:paraId="12B56839" w14:textId="66886ECD" w:rsidR="00A8714D" w:rsidRPr="004F2A4F" w:rsidRDefault="00A8714D" w:rsidP="005A261C">
            <w:pPr>
              <w:pStyle w:val="G-PCCTablebody"/>
              <w:rPr>
                <w:lang w:val="en-CA"/>
                <w:rPrChange w:id="7593" w:author="w19328_d1" w:date="2020-05-20T15:56:00Z">
                  <w:rPr/>
                </w:rPrChange>
              </w:rPr>
            </w:pPr>
            <w:r w:rsidRPr="004F2A4F">
              <w:rPr>
                <w:lang w:val="en-CA"/>
                <w:rPrChange w:id="7594" w:author="w19328_d1" w:date="2020-05-20T15:56:00Z">
                  <w:rPr/>
                </w:rPrChange>
              </w:rPr>
              <w:t>0o32761054</w:t>
            </w:r>
          </w:p>
        </w:tc>
        <w:tc>
          <w:tcPr>
            <w:tcW w:w="1536" w:type="dxa"/>
            <w:vAlign w:val="center"/>
          </w:tcPr>
          <w:p w14:paraId="546C1924" w14:textId="40B056EC" w:rsidR="00A8714D" w:rsidRPr="004F2A4F" w:rsidRDefault="00A8714D" w:rsidP="005A261C">
            <w:pPr>
              <w:pStyle w:val="G-PCCTablebody"/>
              <w:rPr>
                <w:lang w:val="en-CA"/>
                <w:rPrChange w:id="7595" w:author="w19328_d1" w:date="2020-05-20T15:56:00Z">
                  <w:rPr/>
                </w:rPrChange>
              </w:rPr>
            </w:pPr>
            <w:r w:rsidRPr="004F2A4F">
              <w:rPr>
                <w:lang w:val="en-CA"/>
                <w:rPrChange w:id="7596" w:author="w19328_d1" w:date="2020-05-20T15:56:00Z">
                  <w:rPr/>
                </w:rPrChange>
              </w:rPr>
              <w:t>0o76543210</w:t>
            </w:r>
          </w:p>
        </w:tc>
        <w:tc>
          <w:tcPr>
            <w:tcW w:w="1536" w:type="dxa"/>
            <w:vAlign w:val="center"/>
          </w:tcPr>
          <w:p w14:paraId="520D4A07" w14:textId="453E770B" w:rsidR="00A8714D" w:rsidRPr="004F2A4F" w:rsidRDefault="00A8714D" w:rsidP="005A261C">
            <w:pPr>
              <w:pStyle w:val="G-PCCTablebody"/>
              <w:rPr>
                <w:lang w:val="en-CA"/>
                <w:rPrChange w:id="7597" w:author="w19328_d1" w:date="2020-05-20T15:56:00Z">
                  <w:rPr/>
                </w:rPrChange>
              </w:rPr>
            </w:pPr>
            <w:r w:rsidRPr="004F2A4F">
              <w:rPr>
                <w:lang w:val="en-CA"/>
                <w:rPrChange w:id="7598" w:author="w19328_d1" w:date="2020-05-20T15:56:00Z">
                  <w:rPr/>
                </w:rPrChange>
              </w:rPr>
              <w:t>0o32761054</w:t>
            </w:r>
          </w:p>
        </w:tc>
        <w:tc>
          <w:tcPr>
            <w:tcW w:w="1536" w:type="dxa"/>
            <w:vAlign w:val="center"/>
          </w:tcPr>
          <w:p w14:paraId="62DDC11D" w14:textId="5B7C320D" w:rsidR="00A8714D" w:rsidRPr="004F2A4F" w:rsidRDefault="00A8714D" w:rsidP="005A261C">
            <w:pPr>
              <w:pStyle w:val="G-PCCTablebody"/>
              <w:rPr>
                <w:lang w:val="en-CA"/>
                <w:rPrChange w:id="7599" w:author="w19328_d1" w:date="2020-05-20T15:56:00Z">
                  <w:rPr/>
                </w:rPrChange>
              </w:rPr>
            </w:pPr>
            <w:r w:rsidRPr="004F2A4F">
              <w:rPr>
                <w:lang w:val="en-CA"/>
                <w:rPrChange w:id="7600" w:author="w19328_d1" w:date="2020-05-20T15:56:00Z">
                  <w:rPr/>
                </w:rPrChange>
              </w:rPr>
              <w:t>0o54107632</w:t>
            </w:r>
          </w:p>
        </w:tc>
      </w:tr>
      <w:tr w:rsidR="00A8714D" w:rsidRPr="004F2A4F" w14:paraId="590A35C6" w14:textId="77777777" w:rsidTr="005A261C">
        <w:trPr>
          <w:jc w:val="center"/>
        </w:trPr>
        <w:tc>
          <w:tcPr>
            <w:tcW w:w="636" w:type="dxa"/>
            <w:vAlign w:val="center"/>
          </w:tcPr>
          <w:p w14:paraId="55571C6D" w14:textId="548C5D72" w:rsidR="00A8714D" w:rsidRPr="004F2A4F" w:rsidRDefault="00A8714D" w:rsidP="005A261C">
            <w:pPr>
              <w:pStyle w:val="G-PCCTablebody"/>
              <w:jc w:val="center"/>
              <w:rPr>
                <w:b/>
                <w:bCs/>
                <w:lang w:val="en-CA"/>
                <w:rPrChange w:id="7601" w:author="w19328_d1" w:date="2020-05-20T15:56:00Z">
                  <w:rPr>
                    <w:b/>
                    <w:bCs/>
                  </w:rPr>
                </w:rPrChange>
              </w:rPr>
            </w:pPr>
            <w:r w:rsidRPr="004F2A4F">
              <w:rPr>
                <w:b/>
                <w:bCs/>
                <w:lang w:val="en-CA"/>
                <w:rPrChange w:id="7602" w:author="w19328_d1" w:date="2020-05-20T15:56:00Z">
                  <w:rPr>
                    <w:b/>
                    <w:bCs/>
                  </w:rPr>
                </w:rPrChange>
              </w:rPr>
              <w:t>12</w:t>
            </w:r>
          </w:p>
        </w:tc>
        <w:tc>
          <w:tcPr>
            <w:tcW w:w="1536" w:type="dxa"/>
            <w:vAlign w:val="center"/>
          </w:tcPr>
          <w:p w14:paraId="09EA51D9" w14:textId="7657370C" w:rsidR="00A8714D" w:rsidRPr="004F2A4F" w:rsidRDefault="00A8714D" w:rsidP="005A261C">
            <w:pPr>
              <w:pStyle w:val="G-PCCTablebody"/>
              <w:rPr>
                <w:lang w:val="en-CA"/>
                <w:rPrChange w:id="7603" w:author="w19328_d1" w:date="2020-05-20T15:56:00Z">
                  <w:rPr/>
                </w:rPrChange>
              </w:rPr>
            </w:pPr>
            <w:r w:rsidRPr="004F2A4F">
              <w:rPr>
                <w:lang w:val="en-CA"/>
                <w:rPrChange w:id="7604" w:author="w19328_d1" w:date="2020-05-20T15:56:00Z">
                  <w:rPr/>
                </w:rPrChange>
              </w:rPr>
              <w:t>0o32761054</w:t>
            </w:r>
          </w:p>
        </w:tc>
        <w:tc>
          <w:tcPr>
            <w:tcW w:w="1536" w:type="dxa"/>
            <w:vAlign w:val="center"/>
          </w:tcPr>
          <w:p w14:paraId="7D52B9E9" w14:textId="7A49E0C3" w:rsidR="00A8714D" w:rsidRPr="004F2A4F" w:rsidRDefault="00A8714D" w:rsidP="005A261C">
            <w:pPr>
              <w:pStyle w:val="G-PCCTablebody"/>
              <w:rPr>
                <w:lang w:val="en-CA"/>
                <w:rPrChange w:id="7605" w:author="w19328_d1" w:date="2020-05-20T15:56:00Z">
                  <w:rPr/>
                </w:rPrChange>
              </w:rPr>
            </w:pPr>
            <w:r w:rsidRPr="004F2A4F">
              <w:rPr>
                <w:lang w:val="en-CA"/>
                <w:rPrChange w:id="7606" w:author="w19328_d1" w:date="2020-05-20T15:56:00Z">
                  <w:rPr/>
                </w:rPrChange>
              </w:rPr>
              <w:t>0o10325476</w:t>
            </w:r>
          </w:p>
        </w:tc>
        <w:tc>
          <w:tcPr>
            <w:tcW w:w="1536" w:type="dxa"/>
            <w:vAlign w:val="center"/>
          </w:tcPr>
          <w:p w14:paraId="69B315CE" w14:textId="6A2284DA" w:rsidR="00A8714D" w:rsidRPr="004F2A4F" w:rsidRDefault="00A8714D" w:rsidP="005A261C">
            <w:pPr>
              <w:pStyle w:val="G-PCCTablebody"/>
              <w:rPr>
                <w:lang w:val="en-CA"/>
                <w:rPrChange w:id="7607" w:author="w19328_d1" w:date="2020-05-20T15:56:00Z">
                  <w:rPr/>
                </w:rPrChange>
              </w:rPr>
            </w:pPr>
            <w:r w:rsidRPr="004F2A4F">
              <w:rPr>
                <w:lang w:val="en-CA"/>
                <w:rPrChange w:id="7608" w:author="w19328_d1" w:date="2020-05-20T15:56:00Z">
                  <w:rPr/>
                </w:rPrChange>
              </w:rPr>
              <w:t>0o76543210</w:t>
            </w:r>
          </w:p>
        </w:tc>
        <w:tc>
          <w:tcPr>
            <w:tcW w:w="1536" w:type="dxa"/>
            <w:vAlign w:val="center"/>
          </w:tcPr>
          <w:p w14:paraId="16586AE9" w14:textId="09561AC6" w:rsidR="00A8714D" w:rsidRPr="004F2A4F" w:rsidRDefault="00A8714D" w:rsidP="005A261C">
            <w:pPr>
              <w:pStyle w:val="G-PCCTablebody"/>
              <w:rPr>
                <w:lang w:val="en-CA"/>
                <w:rPrChange w:id="7609" w:author="w19328_d1" w:date="2020-05-20T15:56:00Z">
                  <w:rPr/>
                </w:rPrChange>
              </w:rPr>
            </w:pPr>
            <w:r w:rsidRPr="004F2A4F">
              <w:rPr>
                <w:lang w:val="en-CA"/>
                <w:rPrChange w:id="7610" w:author="w19328_d1" w:date="2020-05-20T15:56:00Z">
                  <w:rPr/>
                </w:rPrChange>
              </w:rPr>
              <w:t>0o76543210</w:t>
            </w:r>
          </w:p>
        </w:tc>
      </w:tr>
      <w:tr w:rsidR="00A8714D" w:rsidRPr="004F2A4F" w14:paraId="7509E850" w14:textId="77777777" w:rsidTr="005A261C">
        <w:trPr>
          <w:jc w:val="center"/>
        </w:trPr>
        <w:tc>
          <w:tcPr>
            <w:tcW w:w="636" w:type="dxa"/>
            <w:vAlign w:val="center"/>
          </w:tcPr>
          <w:p w14:paraId="77BDD18E" w14:textId="632EF77A" w:rsidR="00A8714D" w:rsidRPr="004F2A4F" w:rsidRDefault="00A8714D" w:rsidP="005A261C">
            <w:pPr>
              <w:pStyle w:val="G-PCCTablebody"/>
              <w:jc w:val="center"/>
              <w:rPr>
                <w:b/>
                <w:bCs/>
                <w:lang w:val="en-CA"/>
                <w:rPrChange w:id="7611" w:author="w19328_d1" w:date="2020-05-20T15:56:00Z">
                  <w:rPr>
                    <w:b/>
                    <w:bCs/>
                  </w:rPr>
                </w:rPrChange>
              </w:rPr>
            </w:pPr>
            <w:r w:rsidRPr="004F2A4F">
              <w:rPr>
                <w:b/>
                <w:bCs/>
                <w:lang w:val="en-CA"/>
                <w:rPrChange w:id="7612" w:author="w19328_d1" w:date="2020-05-20T15:56:00Z">
                  <w:rPr>
                    <w:b/>
                    <w:bCs/>
                  </w:rPr>
                </w:rPrChange>
              </w:rPr>
              <w:t>16</w:t>
            </w:r>
          </w:p>
        </w:tc>
        <w:tc>
          <w:tcPr>
            <w:tcW w:w="1536" w:type="dxa"/>
            <w:vAlign w:val="center"/>
          </w:tcPr>
          <w:p w14:paraId="481D329D" w14:textId="0DA128E4" w:rsidR="00A8714D" w:rsidRPr="004F2A4F" w:rsidRDefault="00A8714D" w:rsidP="005A261C">
            <w:pPr>
              <w:pStyle w:val="G-PCCTablebody"/>
              <w:rPr>
                <w:lang w:val="en-CA"/>
                <w:rPrChange w:id="7613" w:author="w19328_d1" w:date="2020-05-20T15:56:00Z">
                  <w:rPr/>
                </w:rPrChange>
              </w:rPr>
            </w:pPr>
            <w:r w:rsidRPr="004F2A4F">
              <w:rPr>
                <w:lang w:val="en-CA"/>
                <w:rPrChange w:id="7614" w:author="w19328_d1" w:date="2020-05-20T15:56:00Z">
                  <w:rPr/>
                </w:rPrChange>
              </w:rPr>
              <w:t>0o26043715</w:t>
            </w:r>
          </w:p>
        </w:tc>
        <w:tc>
          <w:tcPr>
            <w:tcW w:w="1536" w:type="dxa"/>
            <w:vAlign w:val="center"/>
          </w:tcPr>
          <w:p w14:paraId="232B9EF5" w14:textId="75EA1297" w:rsidR="00A8714D" w:rsidRPr="004F2A4F" w:rsidRDefault="00A8714D" w:rsidP="005A261C">
            <w:pPr>
              <w:pStyle w:val="G-PCCTablebody"/>
              <w:rPr>
                <w:lang w:val="en-CA"/>
                <w:rPrChange w:id="7615" w:author="w19328_d1" w:date="2020-05-20T15:56:00Z">
                  <w:rPr/>
                </w:rPrChange>
              </w:rPr>
            </w:pPr>
            <w:r w:rsidRPr="004F2A4F">
              <w:rPr>
                <w:lang w:val="en-CA"/>
                <w:rPrChange w:id="7616" w:author="w19328_d1" w:date="2020-05-20T15:56:00Z">
                  <w:rPr/>
                </w:rPrChange>
              </w:rPr>
              <w:t>0o46570213</w:t>
            </w:r>
          </w:p>
        </w:tc>
        <w:tc>
          <w:tcPr>
            <w:tcW w:w="1536" w:type="dxa"/>
            <w:vAlign w:val="center"/>
          </w:tcPr>
          <w:p w14:paraId="5B7DE263" w14:textId="13C7A6E3" w:rsidR="00A8714D" w:rsidRPr="004F2A4F" w:rsidRDefault="00A8714D" w:rsidP="005A261C">
            <w:pPr>
              <w:pStyle w:val="G-PCCTablebody"/>
              <w:rPr>
                <w:lang w:val="en-CA"/>
                <w:rPrChange w:id="7617" w:author="w19328_d1" w:date="2020-05-20T15:56:00Z">
                  <w:rPr/>
                </w:rPrChange>
              </w:rPr>
            </w:pPr>
            <w:r w:rsidRPr="004F2A4F">
              <w:rPr>
                <w:lang w:val="en-CA"/>
                <w:rPrChange w:id="7618" w:author="w19328_d1" w:date="2020-05-20T15:56:00Z">
                  <w:rPr/>
                </w:rPrChange>
              </w:rPr>
              <w:t>0o20316475</w:t>
            </w:r>
          </w:p>
        </w:tc>
        <w:tc>
          <w:tcPr>
            <w:tcW w:w="1536" w:type="dxa"/>
            <w:vAlign w:val="center"/>
          </w:tcPr>
          <w:p w14:paraId="0762D173" w14:textId="3423C362" w:rsidR="00A8714D" w:rsidRPr="004F2A4F" w:rsidRDefault="00A8714D" w:rsidP="005A261C">
            <w:pPr>
              <w:pStyle w:val="G-PCCTablebody"/>
              <w:rPr>
                <w:lang w:val="en-CA"/>
                <w:rPrChange w:id="7619" w:author="w19328_d1" w:date="2020-05-20T15:56:00Z">
                  <w:rPr/>
                </w:rPrChange>
              </w:rPr>
            </w:pPr>
            <w:r w:rsidRPr="004F2A4F">
              <w:rPr>
                <w:lang w:val="en-CA"/>
                <w:rPrChange w:id="7620" w:author="w19328_d1" w:date="2020-05-20T15:56:00Z">
                  <w:rPr/>
                </w:rPrChange>
              </w:rPr>
              <w:t>0o57134602</w:t>
            </w:r>
          </w:p>
        </w:tc>
      </w:tr>
      <w:tr w:rsidR="00A8714D" w:rsidRPr="004F2A4F" w14:paraId="21C0BE8F" w14:textId="77777777" w:rsidTr="005A261C">
        <w:trPr>
          <w:jc w:val="center"/>
        </w:trPr>
        <w:tc>
          <w:tcPr>
            <w:tcW w:w="636" w:type="dxa"/>
            <w:vAlign w:val="center"/>
          </w:tcPr>
          <w:p w14:paraId="18224677" w14:textId="5A980A59" w:rsidR="00A8714D" w:rsidRPr="004F2A4F" w:rsidRDefault="00A8714D" w:rsidP="005A261C">
            <w:pPr>
              <w:pStyle w:val="G-PCCTablebody"/>
              <w:jc w:val="center"/>
              <w:rPr>
                <w:b/>
                <w:bCs/>
                <w:lang w:val="en-CA"/>
                <w:rPrChange w:id="7621" w:author="w19328_d1" w:date="2020-05-20T15:56:00Z">
                  <w:rPr>
                    <w:b/>
                    <w:bCs/>
                  </w:rPr>
                </w:rPrChange>
              </w:rPr>
            </w:pPr>
            <w:r w:rsidRPr="004F2A4F">
              <w:rPr>
                <w:b/>
                <w:bCs/>
                <w:lang w:val="en-CA"/>
                <w:rPrChange w:id="7622" w:author="w19328_d1" w:date="2020-05-20T15:56:00Z">
                  <w:rPr>
                    <w:b/>
                    <w:bCs/>
                  </w:rPr>
                </w:rPrChange>
              </w:rPr>
              <w:t>20</w:t>
            </w:r>
          </w:p>
        </w:tc>
        <w:tc>
          <w:tcPr>
            <w:tcW w:w="1536" w:type="dxa"/>
            <w:vAlign w:val="center"/>
          </w:tcPr>
          <w:p w14:paraId="75F61161" w14:textId="5EB35E65" w:rsidR="00A8714D" w:rsidRPr="004F2A4F" w:rsidRDefault="00A8714D" w:rsidP="005A261C">
            <w:pPr>
              <w:pStyle w:val="G-PCCTablebody"/>
              <w:rPr>
                <w:lang w:val="en-CA"/>
                <w:rPrChange w:id="7623" w:author="w19328_d1" w:date="2020-05-20T15:56:00Z">
                  <w:rPr/>
                </w:rPrChange>
              </w:rPr>
            </w:pPr>
            <w:r w:rsidRPr="004F2A4F">
              <w:rPr>
                <w:lang w:val="en-CA"/>
                <w:rPrChange w:id="7624" w:author="w19328_d1" w:date="2020-05-20T15:56:00Z">
                  <w:rPr/>
                </w:rPrChange>
              </w:rPr>
              <w:t>0o04152637</w:t>
            </w:r>
          </w:p>
        </w:tc>
        <w:tc>
          <w:tcPr>
            <w:tcW w:w="1536" w:type="dxa"/>
            <w:vAlign w:val="center"/>
          </w:tcPr>
          <w:p w14:paraId="7C05A162" w14:textId="053F0976" w:rsidR="00A8714D" w:rsidRPr="004F2A4F" w:rsidRDefault="00A8714D" w:rsidP="005A261C">
            <w:pPr>
              <w:pStyle w:val="G-PCCTablebody"/>
              <w:rPr>
                <w:lang w:val="en-CA"/>
                <w:rPrChange w:id="7625" w:author="w19328_d1" w:date="2020-05-20T15:56:00Z">
                  <w:rPr/>
                </w:rPrChange>
              </w:rPr>
            </w:pPr>
            <w:r w:rsidRPr="004F2A4F">
              <w:rPr>
                <w:lang w:val="en-CA"/>
                <w:rPrChange w:id="7626" w:author="w19328_d1" w:date="2020-05-20T15:56:00Z">
                  <w:rPr/>
                </w:rPrChange>
              </w:rPr>
              <w:t>0o45016723</w:t>
            </w:r>
          </w:p>
        </w:tc>
        <w:tc>
          <w:tcPr>
            <w:tcW w:w="1536" w:type="dxa"/>
            <w:vAlign w:val="center"/>
          </w:tcPr>
          <w:p w14:paraId="7F0D2336" w14:textId="56B5EDEF" w:rsidR="00A8714D" w:rsidRPr="004F2A4F" w:rsidRDefault="00A8714D" w:rsidP="005A261C">
            <w:pPr>
              <w:pStyle w:val="G-PCCTablebody"/>
              <w:rPr>
                <w:lang w:val="en-CA"/>
                <w:rPrChange w:id="7627" w:author="w19328_d1" w:date="2020-05-20T15:56:00Z">
                  <w:rPr/>
                </w:rPrChange>
              </w:rPr>
            </w:pPr>
            <w:r w:rsidRPr="004F2A4F">
              <w:rPr>
                <w:lang w:val="en-CA"/>
                <w:rPrChange w:id="7628" w:author="w19328_d1" w:date="2020-05-20T15:56:00Z">
                  <w:rPr/>
                </w:rPrChange>
              </w:rPr>
              <w:t>0o01234567</w:t>
            </w:r>
          </w:p>
        </w:tc>
        <w:tc>
          <w:tcPr>
            <w:tcW w:w="1536" w:type="dxa"/>
            <w:vAlign w:val="center"/>
          </w:tcPr>
          <w:p w14:paraId="360CBD23" w14:textId="6D3C1E4A" w:rsidR="00A8714D" w:rsidRPr="004F2A4F" w:rsidRDefault="00A8714D" w:rsidP="005A261C">
            <w:pPr>
              <w:pStyle w:val="G-PCCTablebody"/>
              <w:rPr>
                <w:lang w:val="en-CA"/>
                <w:rPrChange w:id="7629" w:author="w19328_d1" w:date="2020-05-20T15:56:00Z">
                  <w:rPr/>
                </w:rPrChange>
              </w:rPr>
            </w:pPr>
            <w:r w:rsidRPr="004F2A4F">
              <w:rPr>
                <w:lang w:val="en-CA"/>
                <w:rPrChange w:id="7630" w:author="w19328_d1" w:date="2020-05-20T15:56:00Z">
                  <w:rPr/>
                </w:rPrChange>
              </w:rPr>
              <w:t>0o23670145</w:t>
            </w:r>
          </w:p>
        </w:tc>
      </w:tr>
      <w:tr w:rsidR="00A8714D" w:rsidRPr="004F2A4F" w14:paraId="18A1C470" w14:textId="77777777" w:rsidTr="005A261C">
        <w:trPr>
          <w:jc w:val="center"/>
        </w:trPr>
        <w:tc>
          <w:tcPr>
            <w:tcW w:w="636" w:type="dxa"/>
            <w:vAlign w:val="center"/>
          </w:tcPr>
          <w:p w14:paraId="44057C93" w14:textId="24DF9CA1" w:rsidR="00A8714D" w:rsidRPr="004F2A4F" w:rsidRDefault="00A8714D" w:rsidP="005A261C">
            <w:pPr>
              <w:pStyle w:val="G-PCCTablebody"/>
              <w:jc w:val="center"/>
              <w:rPr>
                <w:b/>
                <w:bCs/>
                <w:lang w:val="en-CA"/>
                <w:rPrChange w:id="7631" w:author="w19328_d1" w:date="2020-05-20T15:56:00Z">
                  <w:rPr>
                    <w:b/>
                    <w:bCs/>
                  </w:rPr>
                </w:rPrChange>
              </w:rPr>
            </w:pPr>
            <w:r w:rsidRPr="004F2A4F">
              <w:rPr>
                <w:b/>
                <w:bCs/>
                <w:lang w:val="en-CA"/>
                <w:rPrChange w:id="7632" w:author="w19328_d1" w:date="2020-05-20T15:56:00Z">
                  <w:rPr>
                    <w:b/>
                    <w:bCs/>
                  </w:rPr>
                </w:rPrChange>
              </w:rPr>
              <w:t>24</w:t>
            </w:r>
          </w:p>
        </w:tc>
        <w:tc>
          <w:tcPr>
            <w:tcW w:w="1536" w:type="dxa"/>
            <w:vAlign w:val="center"/>
          </w:tcPr>
          <w:p w14:paraId="2188FCE7" w14:textId="0BFEE47D" w:rsidR="00A8714D" w:rsidRPr="004F2A4F" w:rsidRDefault="00A8714D" w:rsidP="005A261C">
            <w:pPr>
              <w:pStyle w:val="G-PCCTablebody"/>
              <w:rPr>
                <w:lang w:val="en-CA"/>
                <w:rPrChange w:id="7633" w:author="w19328_d1" w:date="2020-05-20T15:56:00Z">
                  <w:rPr/>
                </w:rPrChange>
              </w:rPr>
            </w:pPr>
            <w:r w:rsidRPr="004F2A4F">
              <w:rPr>
                <w:lang w:val="en-CA"/>
                <w:rPrChange w:id="7634" w:author="w19328_d1" w:date="2020-05-20T15:56:00Z">
                  <w:rPr/>
                </w:rPrChange>
              </w:rPr>
              <w:t>0o62734051</w:t>
            </w:r>
          </w:p>
        </w:tc>
        <w:tc>
          <w:tcPr>
            <w:tcW w:w="1536" w:type="dxa"/>
            <w:vAlign w:val="center"/>
          </w:tcPr>
          <w:p w14:paraId="1F5AFA2B" w14:textId="54ADB849" w:rsidR="00A8714D" w:rsidRPr="004F2A4F" w:rsidRDefault="00A8714D" w:rsidP="005A261C">
            <w:pPr>
              <w:pStyle w:val="G-PCCTablebody"/>
              <w:rPr>
                <w:lang w:val="en-CA"/>
                <w:rPrChange w:id="7635" w:author="w19328_d1" w:date="2020-05-20T15:56:00Z">
                  <w:rPr/>
                </w:rPrChange>
              </w:rPr>
            </w:pPr>
            <w:r w:rsidRPr="004F2A4F">
              <w:rPr>
                <w:lang w:val="en-CA"/>
                <w:rPrChange w:id="7636" w:author="w19328_d1" w:date="2020-05-20T15:56:00Z">
                  <w:rPr/>
                </w:rPrChange>
              </w:rPr>
              <w:t>0o67452301</w:t>
            </w:r>
          </w:p>
        </w:tc>
        <w:tc>
          <w:tcPr>
            <w:tcW w:w="1536" w:type="dxa"/>
            <w:vAlign w:val="center"/>
          </w:tcPr>
          <w:p w14:paraId="003C0BB5" w14:textId="7E912542" w:rsidR="00A8714D" w:rsidRPr="004F2A4F" w:rsidRDefault="00A8714D" w:rsidP="005A261C">
            <w:pPr>
              <w:pStyle w:val="G-PCCTablebody"/>
              <w:rPr>
                <w:lang w:val="en-CA"/>
                <w:rPrChange w:id="7637" w:author="w19328_d1" w:date="2020-05-20T15:56:00Z">
                  <w:rPr/>
                </w:rPrChange>
              </w:rPr>
            </w:pPr>
            <w:r w:rsidRPr="004F2A4F">
              <w:rPr>
                <w:lang w:val="en-CA"/>
                <w:rPrChange w:id="7638" w:author="w19328_d1" w:date="2020-05-20T15:56:00Z">
                  <w:rPr/>
                </w:rPrChange>
              </w:rPr>
              <w:t>0o23670145</w:t>
            </w:r>
          </w:p>
        </w:tc>
        <w:tc>
          <w:tcPr>
            <w:tcW w:w="1536" w:type="dxa"/>
            <w:vAlign w:val="center"/>
          </w:tcPr>
          <w:p w14:paraId="1A99C831" w14:textId="78281E0C" w:rsidR="00A8714D" w:rsidRPr="004F2A4F" w:rsidRDefault="00A8714D" w:rsidP="005A261C">
            <w:pPr>
              <w:pStyle w:val="G-PCCTablebody"/>
              <w:rPr>
                <w:lang w:val="en-CA"/>
                <w:rPrChange w:id="7639" w:author="w19328_d1" w:date="2020-05-20T15:56:00Z">
                  <w:rPr/>
                </w:rPrChange>
              </w:rPr>
            </w:pPr>
            <w:r w:rsidRPr="004F2A4F">
              <w:rPr>
                <w:lang w:val="en-CA"/>
                <w:rPrChange w:id="7640" w:author="w19328_d1" w:date="2020-05-20T15:56:00Z">
                  <w:rPr/>
                </w:rPrChange>
              </w:rPr>
              <w:t>0o45016723</w:t>
            </w:r>
          </w:p>
        </w:tc>
      </w:tr>
      <w:tr w:rsidR="00A8714D" w:rsidRPr="004F2A4F" w14:paraId="0A3FB1E1" w14:textId="77777777" w:rsidTr="005A261C">
        <w:trPr>
          <w:jc w:val="center"/>
        </w:trPr>
        <w:tc>
          <w:tcPr>
            <w:tcW w:w="636" w:type="dxa"/>
            <w:vAlign w:val="center"/>
          </w:tcPr>
          <w:p w14:paraId="1A0C6C10" w14:textId="65A71BEB" w:rsidR="00A8714D" w:rsidRPr="004F2A4F" w:rsidRDefault="00A8714D" w:rsidP="005A261C">
            <w:pPr>
              <w:pStyle w:val="G-PCCTablebody"/>
              <w:jc w:val="center"/>
              <w:rPr>
                <w:b/>
                <w:bCs/>
                <w:lang w:val="en-CA"/>
                <w:rPrChange w:id="7641" w:author="w19328_d1" w:date="2020-05-20T15:56:00Z">
                  <w:rPr>
                    <w:b/>
                    <w:bCs/>
                  </w:rPr>
                </w:rPrChange>
              </w:rPr>
            </w:pPr>
            <w:r w:rsidRPr="004F2A4F">
              <w:rPr>
                <w:b/>
                <w:bCs/>
                <w:lang w:val="en-CA"/>
                <w:rPrChange w:id="7642" w:author="w19328_d1" w:date="2020-05-20T15:56:00Z">
                  <w:rPr>
                    <w:b/>
                    <w:bCs/>
                  </w:rPr>
                </w:rPrChange>
              </w:rPr>
              <w:t>28</w:t>
            </w:r>
          </w:p>
        </w:tc>
        <w:tc>
          <w:tcPr>
            <w:tcW w:w="1536" w:type="dxa"/>
            <w:vAlign w:val="center"/>
          </w:tcPr>
          <w:p w14:paraId="699A51FD" w14:textId="7A0E2905" w:rsidR="00A8714D" w:rsidRPr="004F2A4F" w:rsidRDefault="00A8714D" w:rsidP="005A261C">
            <w:pPr>
              <w:pStyle w:val="G-PCCTablebody"/>
              <w:rPr>
                <w:lang w:val="en-CA"/>
                <w:rPrChange w:id="7643" w:author="w19328_d1" w:date="2020-05-20T15:56:00Z">
                  <w:rPr/>
                </w:rPrChange>
              </w:rPr>
            </w:pPr>
            <w:r w:rsidRPr="004F2A4F">
              <w:rPr>
                <w:lang w:val="en-CA"/>
                <w:rPrChange w:id="7644" w:author="w19328_d1" w:date="2020-05-20T15:56:00Z">
                  <w:rPr/>
                </w:rPrChange>
              </w:rPr>
              <w:t>0o73516240</w:t>
            </w:r>
          </w:p>
        </w:tc>
        <w:tc>
          <w:tcPr>
            <w:tcW w:w="1536" w:type="dxa"/>
            <w:vAlign w:val="center"/>
          </w:tcPr>
          <w:p w14:paraId="60484F3E" w14:textId="56BC477F" w:rsidR="00A8714D" w:rsidRPr="004F2A4F" w:rsidRDefault="00A8714D" w:rsidP="005A261C">
            <w:pPr>
              <w:pStyle w:val="G-PCCTablebody"/>
              <w:rPr>
                <w:lang w:val="en-CA"/>
                <w:rPrChange w:id="7645" w:author="w19328_d1" w:date="2020-05-20T15:56:00Z">
                  <w:rPr/>
                </w:rPrChange>
              </w:rPr>
            </w:pPr>
            <w:r w:rsidRPr="004F2A4F">
              <w:rPr>
                <w:lang w:val="en-CA"/>
                <w:rPrChange w:id="7646" w:author="w19328_d1" w:date="2020-05-20T15:56:00Z">
                  <w:rPr/>
                </w:rPrChange>
              </w:rPr>
              <w:t>0o01234567</w:t>
            </w:r>
          </w:p>
        </w:tc>
        <w:tc>
          <w:tcPr>
            <w:tcW w:w="1536" w:type="dxa"/>
            <w:vAlign w:val="center"/>
          </w:tcPr>
          <w:p w14:paraId="5114F2C9" w14:textId="443AE6B1" w:rsidR="00A8714D" w:rsidRPr="004F2A4F" w:rsidRDefault="00A8714D" w:rsidP="005A261C">
            <w:pPr>
              <w:pStyle w:val="G-PCCTablebody"/>
              <w:rPr>
                <w:lang w:val="en-CA"/>
                <w:rPrChange w:id="7647" w:author="w19328_d1" w:date="2020-05-20T15:56:00Z">
                  <w:rPr/>
                </w:rPrChange>
              </w:rPr>
            </w:pPr>
            <w:r w:rsidRPr="004F2A4F">
              <w:rPr>
                <w:lang w:val="en-CA"/>
                <w:rPrChange w:id="7648" w:author="w19328_d1" w:date="2020-05-20T15:56:00Z">
                  <w:rPr/>
                </w:rPrChange>
              </w:rPr>
              <w:t>0o67452301</w:t>
            </w:r>
          </w:p>
        </w:tc>
        <w:tc>
          <w:tcPr>
            <w:tcW w:w="1536" w:type="dxa"/>
            <w:vAlign w:val="center"/>
          </w:tcPr>
          <w:p w14:paraId="2BB2ED20" w14:textId="779B9908" w:rsidR="00A8714D" w:rsidRPr="004F2A4F" w:rsidRDefault="00A8714D" w:rsidP="005A261C">
            <w:pPr>
              <w:pStyle w:val="G-PCCTablebody"/>
              <w:rPr>
                <w:lang w:val="en-CA"/>
                <w:rPrChange w:id="7649" w:author="w19328_d1" w:date="2020-05-20T15:56:00Z">
                  <w:rPr/>
                </w:rPrChange>
              </w:rPr>
            </w:pPr>
            <w:r w:rsidRPr="004F2A4F">
              <w:rPr>
                <w:lang w:val="en-CA"/>
                <w:rPrChange w:id="7650" w:author="w19328_d1" w:date="2020-05-20T15:56:00Z">
                  <w:rPr/>
                </w:rPrChange>
              </w:rPr>
              <w:t>0o67452301</w:t>
            </w:r>
          </w:p>
        </w:tc>
      </w:tr>
      <w:tr w:rsidR="00A8714D" w:rsidRPr="004F2A4F" w14:paraId="1B4E89B5" w14:textId="77777777" w:rsidTr="005A261C">
        <w:trPr>
          <w:jc w:val="center"/>
        </w:trPr>
        <w:tc>
          <w:tcPr>
            <w:tcW w:w="636" w:type="dxa"/>
            <w:vAlign w:val="center"/>
          </w:tcPr>
          <w:p w14:paraId="44AA17E9" w14:textId="335E6D41" w:rsidR="00A8714D" w:rsidRPr="004F2A4F" w:rsidRDefault="00A8714D" w:rsidP="005A261C">
            <w:pPr>
              <w:pStyle w:val="G-PCCTablebody"/>
              <w:jc w:val="center"/>
              <w:rPr>
                <w:b/>
                <w:bCs/>
                <w:lang w:val="en-CA"/>
                <w:rPrChange w:id="7651" w:author="w19328_d1" w:date="2020-05-20T15:56:00Z">
                  <w:rPr>
                    <w:b/>
                    <w:bCs/>
                  </w:rPr>
                </w:rPrChange>
              </w:rPr>
            </w:pPr>
            <w:r w:rsidRPr="004F2A4F">
              <w:rPr>
                <w:b/>
                <w:bCs/>
                <w:lang w:val="en-CA"/>
                <w:rPrChange w:id="7652" w:author="w19328_d1" w:date="2020-05-20T15:56:00Z">
                  <w:rPr>
                    <w:b/>
                    <w:bCs/>
                  </w:rPr>
                </w:rPrChange>
              </w:rPr>
              <w:t>32</w:t>
            </w:r>
          </w:p>
        </w:tc>
        <w:tc>
          <w:tcPr>
            <w:tcW w:w="1536" w:type="dxa"/>
            <w:vAlign w:val="center"/>
          </w:tcPr>
          <w:p w14:paraId="4C6423E7" w14:textId="7C083F30" w:rsidR="00A8714D" w:rsidRPr="004F2A4F" w:rsidRDefault="00A8714D" w:rsidP="005A261C">
            <w:pPr>
              <w:pStyle w:val="G-PCCTablebody"/>
              <w:rPr>
                <w:lang w:val="en-CA"/>
                <w:rPrChange w:id="7653" w:author="w19328_d1" w:date="2020-05-20T15:56:00Z">
                  <w:rPr/>
                </w:rPrChange>
              </w:rPr>
            </w:pPr>
            <w:r w:rsidRPr="004F2A4F">
              <w:rPr>
                <w:lang w:val="en-CA"/>
                <w:rPrChange w:id="7654" w:author="w19328_d1" w:date="2020-05-20T15:56:00Z">
                  <w:rPr/>
                </w:rPrChange>
              </w:rPr>
              <w:t>0o37152604</w:t>
            </w:r>
          </w:p>
        </w:tc>
        <w:tc>
          <w:tcPr>
            <w:tcW w:w="1536" w:type="dxa"/>
            <w:vAlign w:val="center"/>
          </w:tcPr>
          <w:p w14:paraId="38C24217" w14:textId="691CDC26" w:rsidR="00A8714D" w:rsidRPr="004F2A4F" w:rsidRDefault="00A8714D" w:rsidP="005A261C">
            <w:pPr>
              <w:pStyle w:val="G-PCCTablebody"/>
              <w:rPr>
                <w:lang w:val="en-CA"/>
                <w:rPrChange w:id="7655" w:author="w19328_d1" w:date="2020-05-20T15:56:00Z">
                  <w:rPr/>
                </w:rPrChange>
              </w:rPr>
            </w:pPr>
            <w:r w:rsidRPr="004F2A4F">
              <w:rPr>
                <w:lang w:val="en-CA"/>
                <w:rPrChange w:id="7656" w:author="w19328_d1" w:date="2020-05-20T15:56:00Z">
                  <w:rPr/>
                </w:rPrChange>
              </w:rPr>
              <w:t>0o57461302</w:t>
            </w:r>
          </w:p>
        </w:tc>
        <w:tc>
          <w:tcPr>
            <w:tcW w:w="1536" w:type="dxa"/>
            <w:vAlign w:val="center"/>
          </w:tcPr>
          <w:p w14:paraId="0F6E38C9" w14:textId="30EE292F" w:rsidR="00A8714D" w:rsidRPr="004F2A4F" w:rsidRDefault="00A8714D" w:rsidP="005A261C">
            <w:pPr>
              <w:pStyle w:val="G-PCCTablebody"/>
              <w:rPr>
                <w:lang w:val="en-CA"/>
                <w:rPrChange w:id="7657" w:author="w19328_d1" w:date="2020-05-20T15:56:00Z">
                  <w:rPr/>
                </w:rPrChange>
              </w:rPr>
            </w:pPr>
            <w:r w:rsidRPr="004F2A4F">
              <w:rPr>
                <w:lang w:val="en-CA"/>
                <w:rPrChange w:id="7658" w:author="w19328_d1" w:date="2020-05-20T15:56:00Z">
                  <w:rPr/>
                </w:rPrChange>
              </w:rPr>
              <w:t>0o31207564</w:t>
            </w:r>
          </w:p>
        </w:tc>
        <w:tc>
          <w:tcPr>
            <w:tcW w:w="1536" w:type="dxa"/>
            <w:vAlign w:val="center"/>
          </w:tcPr>
          <w:p w14:paraId="128534FD" w14:textId="3B4E4A23" w:rsidR="00A8714D" w:rsidRPr="004F2A4F" w:rsidRDefault="00A8714D" w:rsidP="005A261C">
            <w:pPr>
              <w:pStyle w:val="G-PCCTablebody"/>
              <w:rPr>
                <w:lang w:val="en-CA"/>
                <w:rPrChange w:id="7659" w:author="w19328_d1" w:date="2020-05-20T15:56:00Z">
                  <w:rPr/>
                </w:rPrChange>
              </w:rPr>
            </w:pPr>
            <w:r w:rsidRPr="004F2A4F">
              <w:rPr>
                <w:lang w:val="en-CA"/>
                <w:rPrChange w:id="7660" w:author="w19328_d1" w:date="2020-05-20T15:56:00Z">
                  <w:rPr/>
                </w:rPrChange>
              </w:rPr>
              <w:t>0o46025713</w:t>
            </w:r>
          </w:p>
        </w:tc>
      </w:tr>
      <w:tr w:rsidR="00A8714D" w:rsidRPr="004F2A4F" w14:paraId="672301D0" w14:textId="77777777" w:rsidTr="005A261C">
        <w:trPr>
          <w:jc w:val="center"/>
        </w:trPr>
        <w:tc>
          <w:tcPr>
            <w:tcW w:w="636" w:type="dxa"/>
            <w:vAlign w:val="center"/>
          </w:tcPr>
          <w:p w14:paraId="57909EAE" w14:textId="341C70AC" w:rsidR="00A8714D" w:rsidRPr="004F2A4F" w:rsidRDefault="00A8714D" w:rsidP="005A261C">
            <w:pPr>
              <w:pStyle w:val="G-PCCTablebody"/>
              <w:jc w:val="center"/>
              <w:rPr>
                <w:b/>
                <w:bCs/>
                <w:lang w:val="en-CA"/>
                <w:rPrChange w:id="7661" w:author="w19328_d1" w:date="2020-05-20T15:56:00Z">
                  <w:rPr>
                    <w:b/>
                    <w:bCs/>
                  </w:rPr>
                </w:rPrChange>
              </w:rPr>
            </w:pPr>
            <w:r w:rsidRPr="004F2A4F">
              <w:rPr>
                <w:b/>
                <w:bCs/>
                <w:lang w:val="en-CA"/>
                <w:rPrChange w:id="7662" w:author="w19328_d1" w:date="2020-05-20T15:56:00Z">
                  <w:rPr>
                    <w:b/>
                    <w:bCs/>
                  </w:rPr>
                </w:rPrChange>
              </w:rPr>
              <w:t>36</w:t>
            </w:r>
          </w:p>
        </w:tc>
        <w:tc>
          <w:tcPr>
            <w:tcW w:w="1536" w:type="dxa"/>
            <w:vAlign w:val="center"/>
          </w:tcPr>
          <w:p w14:paraId="62244FE7" w14:textId="338A0952" w:rsidR="00A8714D" w:rsidRPr="004F2A4F" w:rsidRDefault="00A8714D" w:rsidP="005A261C">
            <w:pPr>
              <w:pStyle w:val="G-PCCTablebody"/>
              <w:rPr>
                <w:lang w:val="en-CA"/>
                <w:rPrChange w:id="7663" w:author="w19328_d1" w:date="2020-05-20T15:56:00Z">
                  <w:rPr/>
                </w:rPrChange>
              </w:rPr>
            </w:pPr>
            <w:r w:rsidRPr="004F2A4F">
              <w:rPr>
                <w:lang w:val="en-CA"/>
                <w:rPrChange w:id="7664" w:author="w19328_d1" w:date="2020-05-20T15:56:00Z">
                  <w:rPr/>
                </w:rPrChange>
              </w:rPr>
              <w:t>0o15043726</w:t>
            </w:r>
          </w:p>
        </w:tc>
        <w:tc>
          <w:tcPr>
            <w:tcW w:w="1536" w:type="dxa"/>
            <w:vAlign w:val="center"/>
          </w:tcPr>
          <w:p w14:paraId="261A30D4" w14:textId="41E9C36A" w:rsidR="00A8714D" w:rsidRPr="004F2A4F" w:rsidRDefault="00A8714D" w:rsidP="005A261C">
            <w:pPr>
              <w:pStyle w:val="G-PCCTablebody"/>
              <w:rPr>
                <w:lang w:val="en-CA"/>
                <w:rPrChange w:id="7665" w:author="w19328_d1" w:date="2020-05-20T15:56:00Z">
                  <w:rPr/>
                </w:rPrChange>
              </w:rPr>
            </w:pPr>
            <w:r w:rsidRPr="004F2A4F">
              <w:rPr>
                <w:lang w:val="en-CA"/>
                <w:rPrChange w:id="7666" w:author="w19328_d1" w:date="2020-05-20T15:56:00Z">
                  <w:rPr/>
                </w:rPrChange>
              </w:rPr>
              <w:t>0o54107632</w:t>
            </w:r>
          </w:p>
        </w:tc>
        <w:tc>
          <w:tcPr>
            <w:tcW w:w="1536" w:type="dxa"/>
            <w:vAlign w:val="center"/>
          </w:tcPr>
          <w:p w14:paraId="55CFFBAC" w14:textId="0C6C1E11" w:rsidR="00A8714D" w:rsidRPr="004F2A4F" w:rsidRDefault="00A8714D" w:rsidP="005A261C">
            <w:pPr>
              <w:pStyle w:val="G-PCCTablebody"/>
              <w:rPr>
                <w:lang w:val="en-CA"/>
                <w:rPrChange w:id="7667" w:author="w19328_d1" w:date="2020-05-20T15:56:00Z">
                  <w:rPr/>
                </w:rPrChange>
              </w:rPr>
            </w:pPr>
            <w:r w:rsidRPr="004F2A4F">
              <w:rPr>
                <w:lang w:val="en-CA"/>
                <w:rPrChange w:id="7668" w:author="w19328_d1" w:date="2020-05-20T15:56:00Z">
                  <w:rPr/>
                </w:rPrChange>
              </w:rPr>
              <w:t>0o10325476</w:t>
            </w:r>
          </w:p>
        </w:tc>
        <w:tc>
          <w:tcPr>
            <w:tcW w:w="1536" w:type="dxa"/>
            <w:vAlign w:val="center"/>
          </w:tcPr>
          <w:p w14:paraId="26F6DA57" w14:textId="2797AEE7" w:rsidR="00A8714D" w:rsidRPr="004F2A4F" w:rsidRDefault="00A8714D" w:rsidP="005A261C">
            <w:pPr>
              <w:pStyle w:val="G-PCCTablebody"/>
              <w:rPr>
                <w:lang w:val="en-CA"/>
                <w:rPrChange w:id="7669" w:author="w19328_d1" w:date="2020-05-20T15:56:00Z">
                  <w:rPr/>
                </w:rPrChange>
              </w:rPr>
            </w:pPr>
            <w:r w:rsidRPr="004F2A4F">
              <w:rPr>
                <w:lang w:val="en-CA"/>
                <w:rPrChange w:id="7670" w:author="w19328_d1" w:date="2020-05-20T15:56:00Z">
                  <w:rPr/>
                </w:rPrChange>
              </w:rPr>
              <w:t>0o32761054</w:t>
            </w:r>
          </w:p>
        </w:tc>
      </w:tr>
      <w:tr w:rsidR="00A8714D" w:rsidRPr="004F2A4F" w14:paraId="1E5909AD" w14:textId="77777777" w:rsidTr="005A261C">
        <w:trPr>
          <w:jc w:val="center"/>
        </w:trPr>
        <w:tc>
          <w:tcPr>
            <w:tcW w:w="636" w:type="dxa"/>
            <w:vAlign w:val="center"/>
          </w:tcPr>
          <w:p w14:paraId="0F944E82" w14:textId="3B702B5F" w:rsidR="00A8714D" w:rsidRPr="004F2A4F" w:rsidRDefault="00A8714D" w:rsidP="005A261C">
            <w:pPr>
              <w:pStyle w:val="G-PCCTablebody"/>
              <w:jc w:val="center"/>
              <w:rPr>
                <w:b/>
                <w:bCs/>
                <w:lang w:val="en-CA"/>
                <w:rPrChange w:id="7671" w:author="w19328_d1" w:date="2020-05-20T15:56:00Z">
                  <w:rPr>
                    <w:b/>
                    <w:bCs/>
                  </w:rPr>
                </w:rPrChange>
              </w:rPr>
            </w:pPr>
            <w:r w:rsidRPr="004F2A4F">
              <w:rPr>
                <w:b/>
                <w:bCs/>
                <w:lang w:val="en-CA"/>
                <w:rPrChange w:id="7672" w:author="w19328_d1" w:date="2020-05-20T15:56:00Z">
                  <w:rPr>
                    <w:b/>
                    <w:bCs/>
                  </w:rPr>
                </w:rPrChange>
              </w:rPr>
              <w:t>40</w:t>
            </w:r>
          </w:p>
        </w:tc>
        <w:tc>
          <w:tcPr>
            <w:tcW w:w="1536" w:type="dxa"/>
            <w:vAlign w:val="center"/>
          </w:tcPr>
          <w:p w14:paraId="4794878D" w14:textId="685DF724" w:rsidR="00A8714D" w:rsidRPr="004F2A4F" w:rsidRDefault="00A8714D" w:rsidP="005A261C">
            <w:pPr>
              <w:pStyle w:val="G-PCCTablebody"/>
              <w:rPr>
                <w:lang w:val="en-CA"/>
                <w:rPrChange w:id="7673" w:author="w19328_d1" w:date="2020-05-20T15:56:00Z">
                  <w:rPr/>
                </w:rPrChange>
              </w:rPr>
            </w:pPr>
            <w:r w:rsidRPr="004F2A4F">
              <w:rPr>
                <w:lang w:val="en-CA"/>
                <w:rPrChange w:id="7674" w:author="w19328_d1" w:date="2020-05-20T15:56:00Z">
                  <w:rPr/>
                </w:rPrChange>
              </w:rPr>
              <w:t>0o73625140</w:t>
            </w:r>
          </w:p>
        </w:tc>
        <w:tc>
          <w:tcPr>
            <w:tcW w:w="1536" w:type="dxa"/>
            <w:vAlign w:val="center"/>
          </w:tcPr>
          <w:p w14:paraId="2820FA26" w14:textId="437C4319" w:rsidR="00A8714D" w:rsidRPr="004F2A4F" w:rsidRDefault="00A8714D" w:rsidP="005A261C">
            <w:pPr>
              <w:pStyle w:val="G-PCCTablebody"/>
              <w:rPr>
                <w:lang w:val="en-CA"/>
                <w:rPrChange w:id="7675" w:author="w19328_d1" w:date="2020-05-20T15:56:00Z">
                  <w:rPr/>
                </w:rPrChange>
              </w:rPr>
            </w:pPr>
            <w:r w:rsidRPr="004F2A4F">
              <w:rPr>
                <w:lang w:val="en-CA"/>
                <w:rPrChange w:id="7676" w:author="w19328_d1" w:date="2020-05-20T15:56:00Z">
                  <w:rPr/>
                </w:rPrChange>
              </w:rPr>
              <w:t>0o76543210</w:t>
            </w:r>
          </w:p>
        </w:tc>
        <w:tc>
          <w:tcPr>
            <w:tcW w:w="1536" w:type="dxa"/>
            <w:vAlign w:val="center"/>
          </w:tcPr>
          <w:p w14:paraId="14295A0D" w14:textId="1D170AAF" w:rsidR="00A8714D" w:rsidRPr="004F2A4F" w:rsidRDefault="00A8714D" w:rsidP="005A261C">
            <w:pPr>
              <w:pStyle w:val="G-PCCTablebody"/>
              <w:rPr>
                <w:lang w:val="en-CA"/>
                <w:rPrChange w:id="7677" w:author="w19328_d1" w:date="2020-05-20T15:56:00Z">
                  <w:rPr/>
                </w:rPrChange>
              </w:rPr>
            </w:pPr>
            <w:r w:rsidRPr="004F2A4F">
              <w:rPr>
                <w:lang w:val="en-CA"/>
                <w:rPrChange w:id="7678" w:author="w19328_d1" w:date="2020-05-20T15:56:00Z">
                  <w:rPr/>
                </w:rPrChange>
              </w:rPr>
              <w:t>0o32761054</w:t>
            </w:r>
          </w:p>
        </w:tc>
        <w:tc>
          <w:tcPr>
            <w:tcW w:w="1536" w:type="dxa"/>
            <w:vAlign w:val="center"/>
          </w:tcPr>
          <w:p w14:paraId="11705AD3" w14:textId="13D03E3C" w:rsidR="00A8714D" w:rsidRPr="004F2A4F" w:rsidRDefault="00A8714D" w:rsidP="005A261C">
            <w:pPr>
              <w:pStyle w:val="G-PCCTablebody"/>
              <w:rPr>
                <w:lang w:val="en-CA"/>
                <w:rPrChange w:id="7679" w:author="w19328_d1" w:date="2020-05-20T15:56:00Z">
                  <w:rPr/>
                </w:rPrChange>
              </w:rPr>
            </w:pPr>
            <w:r w:rsidRPr="004F2A4F">
              <w:rPr>
                <w:lang w:val="en-CA"/>
                <w:rPrChange w:id="7680" w:author="w19328_d1" w:date="2020-05-20T15:56:00Z">
                  <w:rPr/>
                </w:rPrChange>
              </w:rPr>
              <w:t>0o54107632</w:t>
            </w:r>
          </w:p>
        </w:tc>
      </w:tr>
      <w:tr w:rsidR="00A8714D" w:rsidRPr="004F2A4F" w14:paraId="3F374069" w14:textId="77777777" w:rsidTr="005A261C">
        <w:trPr>
          <w:jc w:val="center"/>
        </w:trPr>
        <w:tc>
          <w:tcPr>
            <w:tcW w:w="636" w:type="dxa"/>
            <w:vAlign w:val="center"/>
          </w:tcPr>
          <w:p w14:paraId="519381EE" w14:textId="5373A125" w:rsidR="00A8714D" w:rsidRPr="004F2A4F" w:rsidRDefault="00A8714D" w:rsidP="005A261C">
            <w:pPr>
              <w:pStyle w:val="G-PCCTablebody"/>
              <w:jc w:val="center"/>
              <w:rPr>
                <w:b/>
                <w:bCs/>
                <w:lang w:val="en-CA"/>
                <w:rPrChange w:id="7681" w:author="w19328_d1" w:date="2020-05-20T15:56:00Z">
                  <w:rPr>
                    <w:b/>
                    <w:bCs/>
                  </w:rPr>
                </w:rPrChange>
              </w:rPr>
            </w:pPr>
            <w:r w:rsidRPr="004F2A4F">
              <w:rPr>
                <w:b/>
                <w:bCs/>
                <w:lang w:val="en-CA"/>
                <w:rPrChange w:id="7682" w:author="w19328_d1" w:date="2020-05-20T15:56:00Z">
                  <w:rPr>
                    <w:b/>
                    <w:bCs/>
                  </w:rPr>
                </w:rPrChange>
              </w:rPr>
              <w:t>44</w:t>
            </w:r>
          </w:p>
        </w:tc>
        <w:tc>
          <w:tcPr>
            <w:tcW w:w="1536" w:type="dxa"/>
            <w:vAlign w:val="center"/>
          </w:tcPr>
          <w:p w14:paraId="22EC6FB0" w14:textId="3B70A87A" w:rsidR="00A8714D" w:rsidRPr="004F2A4F" w:rsidRDefault="00A8714D" w:rsidP="005A261C">
            <w:pPr>
              <w:pStyle w:val="G-PCCTablebody"/>
              <w:rPr>
                <w:lang w:val="en-CA"/>
                <w:rPrChange w:id="7683" w:author="w19328_d1" w:date="2020-05-20T15:56:00Z">
                  <w:rPr/>
                </w:rPrChange>
              </w:rPr>
            </w:pPr>
            <w:r w:rsidRPr="004F2A4F">
              <w:rPr>
                <w:lang w:val="en-CA"/>
                <w:rPrChange w:id="7684" w:author="w19328_d1" w:date="2020-05-20T15:56:00Z">
                  <w:rPr/>
                </w:rPrChange>
              </w:rPr>
              <w:t>0o62407351</w:t>
            </w:r>
          </w:p>
        </w:tc>
        <w:tc>
          <w:tcPr>
            <w:tcW w:w="1536" w:type="dxa"/>
            <w:vAlign w:val="center"/>
          </w:tcPr>
          <w:p w14:paraId="63857FD0" w14:textId="444074B0" w:rsidR="00A8714D" w:rsidRPr="004F2A4F" w:rsidRDefault="00A8714D" w:rsidP="005A261C">
            <w:pPr>
              <w:pStyle w:val="G-PCCTablebody"/>
              <w:rPr>
                <w:lang w:val="en-CA"/>
                <w:rPrChange w:id="7685" w:author="w19328_d1" w:date="2020-05-20T15:56:00Z">
                  <w:rPr/>
                </w:rPrChange>
              </w:rPr>
            </w:pPr>
            <w:r w:rsidRPr="004F2A4F">
              <w:rPr>
                <w:lang w:val="en-CA"/>
                <w:rPrChange w:id="7686" w:author="w19328_d1" w:date="2020-05-20T15:56:00Z">
                  <w:rPr/>
                </w:rPrChange>
              </w:rPr>
              <w:t>0o10325476</w:t>
            </w:r>
          </w:p>
        </w:tc>
        <w:tc>
          <w:tcPr>
            <w:tcW w:w="1536" w:type="dxa"/>
            <w:vAlign w:val="center"/>
          </w:tcPr>
          <w:p w14:paraId="13853657" w14:textId="01C67C7D" w:rsidR="00A8714D" w:rsidRPr="004F2A4F" w:rsidRDefault="00A8714D" w:rsidP="005A261C">
            <w:pPr>
              <w:pStyle w:val="G-PCCTablebody"/>
              <w:rPr>
                <w:lang w:val="en-CA"/>
                <w:rPrChange w:id="7687" w:author="w19328_d1" w:date="2020-05-20T15:56:00Z">
                  <w:rPr/>
                </w:rPrChange>
              </w:rPr>
            </w:pPr>
            <w:r w:rsidRPr="004F2A4F">
              <w:rPr>
                <w:lang w:val="en-CA"/>
                <w:rPrChange w:id="7688" w:author="w19328_d1" w:date="2020-05-20T15:56:00Z">
                  <w:rPr/>
                </w:rPrChange>
              </w:rPr>
              <w:t>0o76543210</w:t>
            </w:r>
          </w:p>
        </w:tc>
        <w:tc>
          <w:tcPr>
            <w:tcW w:w="1536" w:type="dxa"/>
            <w:vAlign w:val="center"/>
          </w:tcPr>
          <w:p w14:paraId="78827108" w14:textId="11A4AFE7" w:rsidR="00A8714D" w:rsidRPr="004F2A4F" w:rsidRDefault="00A8714D" w:rsidP="005A261C">
            <w:pPr>
              <w:pStyle w:val="G-PCCTablebody"/>
              <w:rPr>
                <w:lang w:val="en-CA"/>
                <w:rPrChange w:id="7689" w:author="w19328_d1" w:date="2020-05-20T15:56:00Z">
                  <w:rPr/>
                </w:rPrChange>
              </w:rPr>
            </w:pPr>
            <w:r w:rsidRPr="004F2A4F">
              <w:rPr>
                <w:lang w:val="en-CA"/>
                <w:rPrChange w:id="7690" w:author="w19328_d1" w:date="2020-05-20T15:56:00Z">
                  <w:rPr/>
                </w:rPrChange>
              </w:rPr>
              <w:t>0o76543210</w:t>
            </w:r>
          </w:p>
        </w:tc>
      </w:tr>
      <w:tr w:rsidR="00A8714D" w:rsidRPr="004F2A4F" w14:paraId="26F0ECAD" w14:textId="77777777" w:rsidTr="005A261C">
        <w:trPr>
          <w:jc w:val="center"/>
        </w:trPr>
        <w:tc>
          <w:tcPr>
            <w:tcW w:w="636" w:type="dxa"/>
            <w:vAlign w:val="center"/>
          </w:tcPr>
          <w:p w14:paraId="42F4AC92" w14:textId="5FC5CD0F" w:rsidR="00A8714D" w:rsidRPr="004F2A4F" w:rsidRDefault="00A8714D" w:rsidP="005A261C">
            <w:pPr>
              <w:pStyle w:val="G-PCCTablebody"/>
              <w:jc w:val="center"/>
              <w:rPr>
                <w:b/>
                <w:bCs/>
                <w:lang w:val="en-CA"/>
                <w:rPrChange w:id="7691" w:author="w19328_d1" w:date="2020-05-20T15:56:00Z">
                  <w:rPr>
                    <w:b/>
                    <w:bCs/>
                  </w:rPr>
                </w:rPrChange>
              </w:rPr>
            </w:pPr>
            <w:r w:rsidRPr="004F2A4F">
              <w:rPr>
                <w:b/>
                <w:bCs/>
                <w:lang w:val="en-CA"/>
                <w:rPrChange w:id="7692" w:author="w19328_d1" w:date="2020-05-20T15:56:00Z">
                  <w:rPr>
                    <w:b/>
                    <w:bCs/>
                  </w:rPr>
                </w:rPrChange>
              </w:rPr>
              <w:t>48</w:t>
            </w:r>
          </w:p>
        </w:tc>
        <w:tc>
          <w:tcPr>
            <w:tcW w:w="1536" w:type="dxa"/>
            <w:vAlign w:val="center"/>
          </w:tcPr>
          <w:p w14:paraId="3F8D3993" w14:textId="0203A62B" w:rsidR="00A8714D" w:rsidRPr="004F2A4F" w:rsidRDefault="00A8714D" w:rsidP="005A261C">
            <w:pPr>
              <w:pStyle w:val="G-PCCTablebody"/>
              <w:rPr>
                <w:lang w:val="en-CA"/>
                <w:rPrChange w:id="7693" w:author="w19328_d1" w:date="2020-05-20T15:56:00Z">
                  <w:rPr/>
                </w:rPrChange>
              </w:rPr>
            </w:pPr>
            <w:r w:rsidRPr="004F2A4F">
              <w:rPr>
                <w:lang w:val="en-CA"/>
                <w:rPrChange w:id="7694" w:author="w19328_d1" w:date="2020-05-20T15:56:00Z">
                  <w:rPr/>
                </w:rPrChange>
              </w:rPr>
              <w:t>0o37152604</w:t>
            </w:r>
          </w:p>
        </w:tc>
        <w:tc>
          <w:tcPr>
            <w:tcW w:w="1536" w:type="dxa"/>
            <w:vAlign w:val="center"/>
          </w:tcPr>
          <w:p w14:paraId="27E6A2C2" w14:textId="69DFCCE4" w:rsidR="00A8714D" w:rsidRPr="004F2A4F" w:rsidRDefault="00A8714D" w:rsidP="005A261C">
            <w:pPr>
              <w:pStyle w:val="G-PCCTablebody"/>
              <w:rPr>
                <w:lang w:val="en-CA"/>
                <w:rPrChange w:id="7695" w:author="w19328_d1" w:date="2020-05-20T15:56:00Z">
                  <w:rPr/>
                </w:rPrChange>
              </w:rPr>
            </w:pPr>
            <w:r w:rsidRPr="004F2A4F">
              <w:rPr>
                <w:lang w:val="en-CA"/>
                <w:rPrChange w:id="7696" w:author="w19328_d1" w:date="2020-05-20T15:56:00Z">
                  <w:rPr/>
                </w:rPrChange>
              </w:rPr>
              <w:t>0o02134657</w:t>
            </w:r>
          </w:p>
        </w:tc>
        <w:tc>
          <w:tcPr>
            <w:tcW w:w="1536" w:type="dxa"/>
            <w:vAlign w:val="center"/>
          </w:tcPr>
          <w:p w14:paraId="55FEA499" w14:textId="0764CC6C" w:rsidR="00A8714D" w:rsidRPr="004F2A4F" w:rsidRDefault="00A8714D" w:rsidP="005A261C">
            <w:pPr>
              <w:pStyle w:val="G-PCCTablebody"/>
              <w:rPr>
                <w:lang w:val="en-CA"/>
                <w:rPrChange w:id="7697" w:author="w19328_d1" w:date="2020-05-20T15:56:00Z">
                  <w:rPr/>
                </w:rPrChange>
              </w:rPr>
            </w:pPr>
            <w:r w:rsidRPr="004F2A4F">
              <w:rPr>
                <w:lang w:val="en-CA"/>
                <w:rPrChange w:id="7698" w:author="w19328_d1" w:date="2020-05-20T15:56:00Z">
                  <w:rPr/>
                </w:rPrChange>
              </w:rPr>
              <w:t>0o64752031</w:t>
            </w:r>
          </w:p>
        </w:tc>
        <w:tc>
          <w:tcPr>
            <w:tcW w:w="1536" w:type="dxa"/>
            <w:vAlign w:val="center"/>
          </w:tcPr>
          <w:p w14:paraId="24FD5D4C" w14:textId="2A9F018B" w:rsidR="00A8714D" w:rsidRPr="004F2A4F" w:rsidRDefault="00A8714D" w:rsidP="005A261C">
            <w:pPr>
              <w:pStyle w:val="G-PCCTablebody"/>
              <w:rPr>
                <w:lang w:val="en-CA"/>
                <w:rPrChange w:id="7699" w:author="w19328_d1" w:date="2020-05-20T15:56:00Z">
                  <w:rPr/>
                </w:rPrChange>
              </w:rPr>
            </w:pPr>
            <w:r w:rsidRPr="004F2A4F">
              <w:rPr>
                <w:lang w:val="en-CA"/>
                <w:rPrChange w:id="7700" w:author="w19328_d1" w:date="2020-05-20T15:56:00Z">
                  <w:rPr/>
                </w:rPrChange>
              </w:rPr>
              <w:t>0o57461302</w:t>
            </w:r>
          </w:p>
        </w:tc>
      </w:tr>
      <w:tr w:rsidR="00A8714D" w:rsidRPr="004F2A4F" w14:paraId="06FE656E" w14:textId="77777777" w:rsidTr="005A261C">
        <w:trPr>
          <w:jc w:val="center"/>
        </w:trPr>
        <w:tc>
          <w:tcPr>
            <w:tcW w:w="636" w:type="dxa"/>
            <w:vAlign w:val="center"/>
          </w:tcPr>
          <w:p w14:paraId="5CE45555" w14:textId="7D05527C" w:rsidR="00A8714D" w:rsidRPr="004F2A4F" w:rsidRDefault="00A8714D" w:rsidP="005A261C">
            <w:pPr>
              <w:pStyle w:val="G-PCCTablebody"/>
              <w:jc w:val="center"/>
              <w:rPr>
                <w:b/>
                <w:bCs/>
                <w:lang w:val="en-CA"/>
                <w:rPrChange w:id="7701" w:author="w19328_d1" w:date="2020-05-20T15:56:00Z">
                  <w:rPr>
                    <w:b/>
                    <w:bCs/>
                  </w:rPr>
                </w:rPrChange>
              </w:rPr>
            </w:pPr>
            <w:r w:rsidRPr="004F2A4F">
              <w:rPr>
                <w:b/>
                <w:bCs/>
                <w:lang w:val="en-CA"/>
                <w:rPrChange w:id="7702" w:author="w19328_d1" w:date="2020-05-20T15:56:00Z">
                  <w:rPr>
                    <w:b/>
                    <w:bCs/>
                  </w:rPr>
                </w:rPrChange>
              </w:rPr>
              <w:lastRenderedPageBreak/>
              <w:t>52</w:t>
            </w:r>
          </w:p>
        </w:tc>
        <w:tc>
          <w:tcPr>
            <w:tcW w:w="1536" w:type="dxa"/>
            <w:vAlign w:val="center"/>
          </w:tcPr>
          <w:p w14:paraId="3EAA7C4A" w14:textId="0A974F47" w:rsidR="00A8714D" w:rsidRPr="004F2A4F" w:rsidRDefault="00A8714D" w:rsidP="005A261C">
            <w:pPr>
              <w:pStyle w:val="G-PCCTablebody"/>
              <w:rPr>
                <w:lang w:val="en-CA"/>
                <w:rPrChange w:id="7703" w:author="w19328_d1" w:date="2020-05-20T15:56:00Z">
                  <w:rPr/>
                </w:rPrChange>
              </w:rPr>
            </w:pPr>
            <w:r w:rsidRPr="004F2A4F">
              <w:rPr>
                <w:lang w:val="en-CA"/>
                <w:rPrChange w:id="7704" w:author="w19328_d1" w:date="2020-05-20T15:56:00Z">
                  <w:rPr/>
                </w:rPrChange>
              </w:rPr>
              <w:t>0o26370415</w:t>
            </w:r>
          </w:p>
        </w:tc>
        <w:tc>
          <w:tcPr>
            <w:tcW w:w="1536" w:type="dxa"/>
            <w:vAlign w:val="center"/>
          </w:tcPr>
          <w:p w14:paraId="2D6EF7A1" w14:textId="624DD735" w:rsidR="00A8714D" w:rsidRPr="004F2A4F" w:rsidRDefault="00A8714D" w:rsidP="005A261C">
            <w:pPr>
              <w:pStyle w:val="G-PCCTablebody"/>
              <w:rPr>
                <w:lang w:val="en-CA"/>
                <w:rPrChange w:id="7705" w:author="w19328_d1" w:date="2020-05-20T15:56:00Z">
                  <w:rPr/>
                </w:rPrChange>
              </w:rPr>
            </w:pPr>
            <w:r w:rsidRPr="004F2A4F">
              <w:rPr>
                <w:lang w:val="en-CA"/>
                <w:rPrChange w:id="7706" w:author="w19328_d1" w:date="2020-05-20T15:56:00Z">
                  <w:rPr/>
                </w:rPrChange>
              </w:rPr>
              <w:t>0o73625140</w:t>
            </w:r>
          </w:p>
        </w:tc>
        <w:tc>
          <w:tcPr>
            <w:tcW w:w="1536" w:type="dxa"/>
            <w:vAlign w:val="center"/>
          </w:tcPr>
          <w:p w14:paraId="151E9FAD" w14:textId="1C02A591" w:rsidR="00A8714D" w:rsidRPr="004F2A4F" w:rsidRDefault="00A8714D" w:rsidP="005A261C">
            <w:pPr>
              <w:pStyle w:val="G-PCCTablebody"/>
              <w:rPr>
                <w:lang w:val="en-CA"/>
                <w:rPrChange w:id="7707" w:author="w19328_d1" w:date="2020-05-20T15:56:00Z">
                  <w:rPr/>
                </w:rPrChange>
              </w:rPr>
            </w:pPr>
            <w:r w:rsidRPr="004F2A4F">
              <w:rPr>
                <w:lang w:val="en-CA"/>
                <w:rPrChange w:id="7708" w:author="w19328_d1" w:date="2020-05-20T15:56:00Z">
                  <w:rPr/>
                </w:rPrChange>
              </w:rPr>
              <w:t>0o57461302</w:t>
            </w:r>
          </w:p>
        </w:tc>
        <w:tc>
          <w:tcPr>
            <w:tcW w:w="1536" w:type="dxa"/>
            <w:vAlign w:val="center"/>
          </w:tcPr>
          <w:p w14:paraId="52E06E90" w14:textId="243C99C2" w:rsidR="00A8714D" w:rsidRPr="004F2A4F" w:rsidRDefault="00A8714D" w:rsidP="005A261C">
            <w:pPr>
              <w:pStyle w:val="G-PCCTablebody"/>
              <w:rPr>
                <w:lang w:val="en-CA"/>
                <w:rPrChange w:id="7709" w:author="w19328_d1" w:date="2020-05-20T15:56:00Z">
                  <w:rPr/>
                </w:rPrChange>
              </w:rPr>
            </w:pPr>
            <w:r w:rsidRPr="004F2A4F">
              <w:rPr>
                <w:lang w:val="en-CA"/>
                <w:rPrChange w:id="7710" w:author="w19328_d1" w:date="2020-05-20T15:56:00Z">
                  <w:rPr/>
                </w:rPrChange>
              </w:rPr>
              <w:t>0o13570246</w:t>
            </w:r>
          </w:p>
        </w:tc>
      </w:tr>
      <w:tr w:rsidR="00A8714D" w:rsidRPr="004F2A4F" w14:paraId="3D4325FD" w14:textId="77777777" w:rsidTr="005A261C">
        <w:trPr>
          <w:jc w:val="center"/>
        </w:trPr>
        <w:tc>
          <w:tcPr>
            <w:tcW w:w="636" w:type="dxa"/>
            <w:vAlign w:val="center"/>
          </w:tcPr>
          <w:p w14:paraId="604B3D3B" w14:textId="4675564E" w:rsidR="00A8714D" w:rsidRPr="004F2A4F" w:rsidRDefault="00A8714D" w:rsidP="005A261C">
            <w:pPr>
              <w:pStyle w:val="G-PCCTablebody"/>
              <w:jc w:val="center"/>
              <w:rPr>
                <w:b/>
                <w:bCs/>
                <w:lang w:val="en-CA"/>
                <w:rPrChange w:id="7711" w:author="w19328_d1" w:date="2020-05-20T15:56:00Z">
                  <w:rPr>
                    <w:b/>
                    <w:bCs/>
                  </w:rPr>
                </w:rPrChange>
              </w:rPr>
            </w:pPr>
            <w:r w:rsidRPr="004F2A4F">
              <w:rPr>
                <w:b/>
                <w:bCs/>
                <w:lang w:val="en-CA"/>
                <w:rPrChange w:id="7712" w:author="w19328_d1" w:date="2020-05-20T15:56:00Z">
                  <w:rPr>
                    <w:b/>
                    <w:bCs/>
                  </w:rPr>
                </w:rPrChange>
              </w:rPr>
              <w:t>56</w:t>
            </w:r>
          </w:p>
        </w:tc>
        <w:tc>
          <w:tcPr>
            <w:tcW w:w="1536" w:type="dxa"/>
            <w:vAlign w:val="center"/>
          </w:tcPr>
          <w:p w14:paraId="4178DEC5" w14:textId="07584F75" w:rsidR="00A8714D" w:rsidRPr="004F2A4F" w:rsidRDefault="00A8714D" w:rsidP="005A261C">
            <w:pPr>
              <w:pStyle w:val="G-PCCTablebody"/>
              <w:rPr>
                <w:lang w:val="en-CA"/>
                <w:rPrChange w:id="7713" w:author="w19328_d1" w:date="2020-05-20T15:56:00Z">
                  <w:rPr/>
                </w:rPrChange>
              </w:rPr>
            </w:pPr>
            <w:r w:rsidRPr="004F2A4F">
              <w:rPr>
                <w:lang w:val="en-CA"/>
                <w:rPrChange w:id="7714" w:author="w19328_d1" w:date="2020-05-20T15:56:00Z">
                  <w:rPr/>
                </w:rPrChange>
              </w:rPr>
              <w:t>0o40516273</w:t>
            </w:r>
          </w:p>
        </w:tc>
        <w:tc>
          <w:tcPr>
            <w:tcW w:w="1536" w:type="dxa"/>
            <w:vAlign w:val="center"/>
          </w:tcPr>
          <w:p w14:paraId="5506F957" w14:textId="5BBDEC27" w:rsidR="00A8714D" w:rsidRPr="004F2A4F" w:rsidRDefault="00A8714D" w:rsidP="005A261C">
            <w:pPr>
              <w:pStyle w:val="G-PCCTablebody"/>
              <w:rPr>
                <w:lang w:val="en-CA"/>
                <w:rPrChange w:id="7715" w:author="w19328_d1" w:date="2020-05-20T15:56:00Z">
                  <w:rPr/>
                </w:rPrChange>
              </w:rPr>
            </w:pPr>
            <w:r w:rsidRPr="004F2A4F">
              <w:rPr>
                <w:lang w:val="en-CA"/>
                <w:rPrChange w:id="7716" w:author="w19328_d1" w:date="2020-05-20T15:56:00Z">
                  <w:rPr/>
                </w:rPrChange>
              </w:rPr>
              <w:t>0o31207564</w:t>
            </w:r>
          </w:p>
        </w:tc>
        <w:tc>
          <w:tcPr>
            <w:tcW w:w="1536" w:type="dxa"/>
            <w:vAlign w:val="center"/>
          </w:tcPr>
          <w:p w14:paraId="07986D47" w14:textId="0D52D53C" w:rsidR="00A8714D" w:rsidRPr="004F2A4F" w:rsidRDefault="00A8714D" w:rsidP="005A261C">
            <w:pPr>
              <w:pStyle w:val="G-PCCTablebody"/>
              <w:rPr>
                <w:lang w:val="en-CA"/>
                <w:rPrChange w:id="7717" w:author="w19328_d1" w:date="2020-05-20T15:56:00Z">
                  <w:rPr/>
                </w:rPrChange>
              </w:rPr>
            </w:pPr>
            <w:r w:rsidRPr="004F2A4F">
              <w:rPr>
                <w:lang w:val="en-CA"/>
                <w:rPrChange w:id="7718" w:author="w19328_d1" w:date="2020-05-20T15:56:00Z">
                  <w:rPr/>
                </w:rPrChange>
              </w:rPr>
              <w:t>0o15043726</w:t>
            </w:r>
          </w:p>
        </w:tc>
        <w:tc>
          <w:tcPr>
            <w:tcW w:w="1536" w:type="dxa"/>
            <w:vAlign w:val="center"/>
          </w:tcPr>
          <w:p w14:paraId="7DA4FB21" w14:textId="331B7282" w:rsidR="00A8714D" w:rsidRPr="004F2A4F" w:rsidRDefault="00A8714D" w:rsidP="005A261C">
            <w:pPr>
              <w:pStyle w:val="G-PCCTablebody"/>
              <w:rPr>
                <w:lang w:val="en-CA"/>
                <w:rPrChange w:id="7719" w:author="w19328_d1" w:date="2020-05-20T15:56:00Z">
                  <w:rPr/>
                </w:rPrChange>
              </w:rPr>
            </w:pPr>
            <w:r w:rsidRPr="004F2A4F">
              <w:rPr>
                <w:lang w:val="en-CA"/>
                <w:rPrChange w:id="7720" w:author="w19328_d1" w:date="2020-05-20T15:56:00Z">
                  <w:rPr/>
                </w:rPrChange>
              </w:rPr>
              <w:t>0o75316420</w:t>
            </w:r>
          </w:p>
        </w:tc>
      </w:tr>
      <w:tr w:rsidR="00A8714D" w:rsidRPr="004F2A4F" w14:paraId="7662D3F1" w14:textId="77777777" w:rsidTr="005A261C">
        <w:trPr>
          <w:jc w:val="center"/>
        </w:trPr>
        <w:tc>
          <w:tcPr>
            <w:tcW w:w="636" w:type="dxa"/>
            <w:vAlign w:val="center"/>
          </w:tcPr>
          <w:p w14:paraId="68F19717" w14:textId="5E2B1C78" w:rsidR="00A8714D" w:rsidRPr="004F2A4F" w:rsidRDefault="00A8714D" w:rsidP="005A261C">
            <w:pPr>
              <w:pStyle w:val="G-PCCTablebody"/>
              <w:jc w:val="center"/>
              <w:rPr>
                <w:b/>
                <w:bCs/>
                <w:lang w:val="en-CA"/>
                <w:rPrChange w:id="7721" w:author="w19328_d1" w:date="2020-05-20T15:56:00Z">
                  <w:rPr>
                    <w:b/>
                    <w:bCs/>
                  </w:rPr>
                </w:rPrChange>
              </w:rPr>
            </w:pPr>
            <w:r w:rsidRPr="004F2A4F">
              <w:rPr>
                <w:b/>
                <w:bCs/>
                <w:lang w:val="en-CA"/>
                <w:rPrChange w:id="7722" w:author="w19328_d1" w:date="2020-05-20T15:56:00Z">
                  <w:rPr>
                    <w:b/>
                    <w:bCs/>
                  </w:rPr>
                </w:rPrChange>
              </w:rPr>
              <w:t>60</w:t>
            </w:r>
          </w:p>
        </w:tc>
        <w:tc>
          <w:tcPr>
            <w:tcW w:w="1536" w:type="dxa"/>
            <w:vAlign w:val="center"/>
          </w:tcPr>
          <w:p w14:paraId="173E4A6A" w14:textId="3151414F" w:rsidR="00A8714D" w:rsidRPr="004F2A4F" w:rsidRDefault="00A8714D" w:rsidP="005A261C">
            <w:pPr>
              <w:pStyle w:val="G-PCCTablebody"/>
              <w:rPr>
                <w:lang w:val="en-CA"/>
                <w:rPrChange w:id="7723" w:author="w19328_d1" w:date="2020-05-20T15:56:00Z">
                  <w:rPr/>
                </w:rPrChange>
              </w:rPr>
            </w:pPr>
            <w:r w:rsidRPr="004F2A4F">
              <w:rPr>
                <w:lang w:val="en-CA"/>
                <w:rPrChange w:id="7724" w:author="w19328_d1" w:date="2020-05-20T15:56:00Z">
                  <w:rPr/>
                </w:rPrChange>
              </w:rPr>
              <w:t>0o73625140</w:t>
            </w:r>
          </w:p>
        </w:tc>
        <w:tc>
          <w:tcPr>
            <w:tcW w:w="1536" w:type="dxa"/>
            <w:vAlign w:val="center"/>
          </w:tcPr>
          <w:p w14:paraId="4BB97E0D" w14:textId="51BA9C09" w:rsidR="00A8714D" w:rsidRPr="004F2A4F" w:rsidRDefault="00A8714D" w:rsidP="005A261C">
            <w:pPr>
              <w:pStyle w:val="G-PCCTablebody"/>
              <w:rPr>
                <w:lang w:val="en-CA"/>
                <w:rPrChange w:id="7725" w:author="w19328_d1" w:date="2020-05-20T15:56:00Z">
                  <w:rPr/>
                </w:rPrChange>
              </w:rPr>
            </w:pPr>
            <w:r w:rsidRPr="004F2A4F">
              <w:rPr>
                <w:lang w:val="en-CA"/>
                <w:rPrChange w:id="7726" w:author="w19328_d1" w:date="2020-05-20T15:56:00Z">
                  <w:rPr/>
                </w:rPrChange>
              </w:rPr>
              <w:t>0o51734062</w:t>
            </w:r>
          </w:p>
        </w:tc>
        <w:tc>
          <w:tcPr>
            <w:tcW w:w="1536" w:type="dxa"/>
            <w:vAlign w:val="center"/>
          </w:tcPr>
          <w:p w14:paraId="2625A5BF" w14:textId="635BBA39" w:rsidR="00A8714D" w:rsidRPr="004F2A4F" w:rsidRDefault="00A8714D" w:rsidP="005A261C">
            <w:pPr>
              <w:pStyle w:val="G-PCCTablebody"/>
              <w:rPr>
                <w:lang w:val="en-CA"/>
                <w:rPrChange w:id="7727" w:author="w19328_d1" w:date="2020-05-20T15:56:00Z">
                  <w:rPr/>
                </w:rPrChange>
              </w:rPr>
            </w:pPr>
            <w:r w:rsidRPr="004F2A4F">
              <w:rPr>
                <w:lang w:val="en-CA"/>
                <w:rPrChange w:id="7728" w:author="w19328_d1" w:date="2020-05-20T15:56:00Z">
                  <w:rPr/>
                </w:rPrChange>
              </w:rPr>
              <w:t>0o37152604</w:t>
            </w:r>
          </w:p>
        </w:tc>
        <w:tc>
          <w:tcPr>
            <w:tcW w:w="1536" w:type="dxa"/>
            <w:vAlign w:val="center"/>
          </w:tcPr>
          <w:p w14:paraId="0D544EE1" w14:textId="256E6CF9" w:rsidR="00A8714D" w:rsidRPr="004F2A4F" w:rsidRDefault="00A8714D" w:rsidP="005A261C">
            <w:pPr>
              <w:pStyle w:val="G-PCCTablebody"/>
              <w:rPr>
                <w:lang w:val="en-CA"/>
                <w:rPrChange w:id="7729" w:author="w19328_d1" w:date="2020-05-20T15:56:00Z">
                  <w:rPr/>
                </w:rPrChange>
              </w:rPr>
            </w:pPr>
            <w:r w:rsidRPr="004F2A4F">
              <w:rPr>
                <w:lang w:val="en-CA"/>
                <w:rPrChange w:id="7730" w:author="w19328_d1" w:date="2020-05-20T15:56:00Z">
                  <w:rPr/>
                </w:rPrChange>
              </w:rPr>
              <w:t>0o76543210</w:t>
            </w:r>
          </w:p>
        </w:tc>
      </w:tr>
    </w:tbl>
    <w:p w14:paraId="1A17BA4C" w14:textId="65886F88" w:rsidR="00043836" w:rsidRPr="004F2A4F" w:rsidRDefault="00043836" w:rsidP="00C26664">
      <w:pPr>
        <w:pStyle w:val="3"/>
        <w:rPr>
          <w:lang w:val="en-CA"/>
        </w:rPr>
      </w:pPr>
      <w:bookmarkStart w:id="7731" w:name="_Ref535006589"/>
      <w:bookmarkStart w:id="7732" w:name="_Toc4055487"/>
      <w:bookmarkStart w:id="7733" w:name="_Toc6215339"/>
      <w:bookmarkStart w:id="7734" w:name="_Toc24731147"/>
      <w:bookmarkStart w:id="7735" w:name="_Toc38236488"/>
      <w:r w:rsidRPr="004F2A4F">
        <w:rPr>
          <w:lang w:val="en-CA"/>
        </w:rPr>
        <w:t>Neighbour depending geometry occupancy map permutation process</w:t>
      </w:r>
      <w:bookmarkEnd w:id="7731"/>
      <w:bookmarkEnd w:id="7732"/>
      <w:bookmarkEnd w:id="7733"/>
      <w:bookmarkEnd w:id="7734"/>
      <w:bookmarkEnd w:id="7735"/>
    </w:p>
    <w:p w14:paraId="51BFA469" w14:textId="41155CDC" w:rsidR="00043836" w:rsidRPr="004F2A4F" w:rsidRDefault="00F164AD" w:rsidP="00043836">
      <w:pPr>
        <w:rPr>
          <w:lang w:val="en-CA" w:eastAsia="ja-JP"/>
        </w:rPr>
      </w:pPr>
      <w:r w:rsidRPr="004F2A4F">
        <w:rPr>
          <w:lang w:val="en-CA" w:eastAsia="ja-JP"/>
        </w:rPr>
        <w:t xml:space="preserve">The inputs </w:t>
      </w:r>
      <w:r w:rsidR="00043836" w:rsidRPr="004F2A4F">
        <w:rPr>
          <w:lang w:val="en-CA" w:eastAsia="ja-JP"/>
        </w:rPr>
        <w:t>to</w:t>
      </w:r>
      <w:r w:rsidR="0008361D" w:rsidRPr="004F2A4F">
        <w:rPr>
          <w:lang w:val="en-CA" w:eastAsia="ja-JP"/>
        </w:rPr>
        <w:t xml:space="preserve"> </w:t>
      </w:r>
      <w:r w:rsidR="00043836" w:rsidRPr="004F2A4F">
        <w:rPr>
          <w:lang w:val="en-CA" w:eastAsia="ja-JP"/>
        </w:rPr>
        <w:t>this process</w:t>
      </w:r>
      <w:r w:rsidR="0008361D" w:rsidRPr="004F2A4F">
        <w:rPr>
          <w:lang w:val="en-CA" w:eastAsia="ja-JP"/>
        </w:rPr>
        <w:t xml:space="preserve"> </w:t>
      </w:r>
      <w:r w:rsidR="00043836" w:rsidRPr="004F2A4F">
        <w:rPr>
          <w:lang w:val="en-CA" w:eastAsia="ja-JP"/>
        </w:rPr>
        <w:t>are</w:t>
      </w:r>
    </w:p>
    <w:p w14:paraId="3C43E2F1" w14:textId="6B984780" w:rsidR="00043836" w:rsidRPr="004F2A4F" w:rsidRDefault="00043836" w:rsidP="005A261C">
      <w:pPr>
        <w:pStyle w:val="af7"/>
        <w:numPr>
          <w:ilvl w:val="0"/>
          <w:numId w:val="82"/>
        </w:numPr>
        <w:rPr>
          <w:lang w:val="en-CA" w:eastAsia="ja-JP"/>
        </w:rPr>
      </w:pPr>
      <w:r w:rsidRPr="004F2A4F">
        <w:rPr>
          <w:lang w:val="en-CA" w:eastAsia="ja-JP"/>
        </w:rPr>
        <w:t xml:space="preserve">a neighbourhood occupancy pattern </w:t>
      </w:r>
      <w:proofErr w:type="spellStart"/>
      <w:r w:rsidRPr="004F2A4F">
        <w:rPr>
          <w:lang w:val="en-CA" w:eastAsia="ja-JP"/>
        </w:rPr>
        <w:t>neighbourPattern</w:t>
      </w:r>
      <w:proofErr w:type="spellEnd"/>
    </w:p>
    <w:p w14:paraId="4BB65205" w14:textId="4BFBE2B3" w:rsidR="00043836" w:rsidRPr="004F2A4F" w:rsidRDefault="00043836" w:rsidP="005A261C">
      <w:pPr>
        <w:pStyle w:val="af7"/>
        <w:numPr>
          <w:ilvl w:val="0"/>
          <w:numId w:val="82"/>
        </w:numPr>
        <w:rPr>
          <w:lang w:val="en-CA" w:eastAsia="ja-JP"/>
        </w:rPr>
      </w:pPr>
      <w:r w:rsidRPr="004F2A4F">
        <w:rPr>
          <w:lang w:val="en-CA" w:eastAsia="ja-JP"/>
        </w:rPr>
        <w:t>a decoded occupancy map</w:t>
      </w:r>
      <w:r w:rsidR="0008361D" w:rsidRPr="004F2A4F">
        <w:rPr>
          <w:lang w:val="en-CA" w:eastAsia="ja-JP"/>
        </w:rPr>
        <w:t xml:space="preserve"> </w:t>
      </w:r>
      <w:r w:rsidRPr="004F2A4F">
        <w:rPr>
          <w:lang w:val="en-CA" w:eastAsia="ja-JP"/>
        </w:rPr>
        <w:t xml:space="preserve">value </w:t>
      </w:r>
      <w:proofErr w:type="spellStart"/>
      <w:r w:rsidRPr="004F2A4F">
        <w:rPr>
          <w:lang w:val="en-CA" w:eastAsia="ja-JP"/>
        </w:rPr>
        <w:t>occMap</w:t>
      </w:r>
      <w:proofErr w:type="spellEnd"/>
    </w:p>
    <w:p w14:paraId="0E9A0FBF" w14:textId="1934C7C5" w:rsidR="00F164AD" w:rsidRPr="004F2A4F" w:rsidRDefault="00F164AD" w:rsidP="00043836">
      <w:pPr>
        <w:rPr>
          <w:lang w:val="en-CA" w:eastAsia="ja-JP"/>
        </w:rPr>
      </w:pPr>
      <w:r w:rsidRPr="004F2A4F">
        <w:rPr>
          <w:lang w:val="en-CA" w:eastAsia="ja-JP"/>
        </w:rPr>
        <w:t xml:space="preserve">The output of </w:t>
      </w:r>
      <w:r w:rsidR="00043836" w:rsidRPr="004F2A4F">
        <w:rPr>
          <w:lang w:val="en-CA" w:eastAsia="ja-JP"/>
        </w:rPr>
        <w:t>this</w:t>
      </w:r>
      <w:r w:rsidR="0008361D" w:rsidRPr="004F2A4F">
        <w:rPr>
          <w:lang w:val="en-CA" w:eastAsia="ja-JP"/>
        </w:rPr>
        <w:t xml:space="preserve"> </w:t>
      </w:r>
      <w:r w:rsidR="00043836" w:rsidRPr="004F2A4F">
        <w:rPr>
          <w:lang w:val="en-CA" w:eastAsia="ja-JP"/>
        </w:rPr>
        <w:t>process</w:t>
      </w:r>
      <w:r w:rsidR="0008361D" w:rsidRPr="004F2A4F">
        <w:rPr>
          <w:lang w:val="en-CA" w:eastAsia="ja-JP"/>
        </w:rPr>
        <w:t xml:space="preserve"> </w:t>
      </w:r>
      <w:r w:rsidR="00043836" w:rsidRPr="004F2A4F">
        <w:rPr>
          <w:lang w:val="en-CA" w:eastAsia="ja-JP"/>
        </w:rPr>
        <w:t xml:space="preserve">is a permuted occupancy map value </w:t>
      </w:r>
      <w:proofErr w:type="spellStart"/>
      <w:r w:rsidR="00043836" w:rsidRPr="004F2A4F">
        <w:rPr>
          <w:lang w:val="en-CA" w:eastAsia="ja-JP"/>
        </w:rPr>
        <w:t>occMapP</w:t>
      </w:r>
      <w:proofErr w:type="spellEnd"/>
      <w:r w:rsidR="00043836" w:rsidRPr="004F2A4F">
        <w:rPr>
          <w:lang w:val="en-CA" w:eastAsia="ja-JP"/>
        </w:rPr>
        <w:t>.</w:t>
      </w:r>
    </w:p>
    <w:p w14:paraId="2F1DEE76" w14:textId="18E082C5" w:rsidR="00043836" w:rsidRPr="004F2A4F" w:rsidRDefault="00043836" w:rsidP="00043836">
      <w:pPr>
        <w:rPr>
          <w:lang w:val="en-CA" w:eastAsia="ja-JP"/>
        </w:rPr>
      </w:pPr>
      <w:r w:rsidRPr="004F2A4F">
        <w:rPr>
          <w:lang w:val="en-CA" w:eastAsia="ja-JP"/>
        </w:rPr>
        <w:t>The</w:t>
      </w:r>
      <w:r w:rsidR="0008361D" w:rsidRPr="004F2A4F">
        <w:rPr>
          <w:lang w:val="en-CA" w:eastAsia="ja-JP"/>
        </w:rPr>
        <w:t xml:space="preserve"> </w:t>
      </w:r>
      <w:r w:rsidRPr="004F2A4F">
        <w:rPr>
          <w:lang w:val="en-CA" w:eastAsia="ja-JP"/>
        </w:rPr>
        <w:t>output</w:t>
      </w:r>
      <w:r w:rsidR="0008361D" w:rsidRPr="004F2A4F">
        <w:rPr>
          <w:lang w:val="en-CA" w:eastAsia="ja-JP"/>
        </w:rPr>
        <w:t xml:space="preserve"> </w:t>
      </w:r>
      <w:r w:rsidRPr="004F2A4F">
        <w:rPr>
          <w:lang w:val="en-CA" w:eastAsia="ja-JP"/>
        </w:rPr>
        <w:t>is</w:t>
      </w:r>
      <w:r w:rsidR="0008361D" w:rsidRPr="004F2A4F">
        <w:rPr>
          <w:lang w:val="en-CA" w:eastAsia="ja-JP"/>
        </w:rPr>
        <w:t xml:space="preserve"> </w:t>
      </w:r>
      <w:r w:rsidRPr="004F2A4F">
        <w:rPr>
          <w:lang w:val="en-CA" w:eastAsia="ja-JP"/>
        </w:rPr>
        <w:t>derived as follows</w:t>
      </w:r>
    </w:p>
    <w:p w14:paraId="2A51FDA9" w14:textId="78058DDD" w:rsidR="00043836" w:rsidRPr="004F2A4F" w:rsidRDefault="00043836" w:rsidP="00BE53BF">
      <w:pPr>
        <w:pStyle w:val="Code"/>
        <w:rPr>
          <w:lang w:val="en-CA" w:eastAsia="ja-JP"/>
        </w:rPr>
      </w:pPr>
      <w:proofErr w:type="spellStart"/>
      <w:r w:rsidRPr="004F2A4F">
        <w:rPr>
          <w:lang w:val="en-CA" w:eastAsia="ja-JP"/>
        </w:rPr>
        <w:t>occMapP</w:t>
      </w:r>
      <w:proofErr w:type="spellEnd"/>
      <w:r w:rsidRPr="004F2A4F">
        <w:rPr>
          <w:lang w:val="en-CA" w:eastAsia="ja-JP"/>
        </w:rPr>
        <w:t xml:space="preserve"> = 0</w:t>
      </w:r>
    </w:p>
    <w:p w14:paraId="267CF93D" w14:textId="62F23B67" w:rsidR="00043836" w:rsidRPr="004F2A4F" w:rsidRDefault="00043836" w:rsidP="004014E9">
      <w:pPr>
        <w:pStyle w:val="Code"/>
        <w:rPr>
          <w:lang w:val="en-CA" w:eastAsia="ja-JP"/>
        </w:rPr>
      </w:pPr>
      <w:r w:rsidRPr="004F2A4F">
        <w:rPr>
          <w:lang w:val="en-CA" w:eastAsia="ja-JP"/>
        </w:rPr>
        <w:t>for</w:t>
      </w:r>
      <w:r w:rsidR="00F164AD" w:rsidRPr="004F2A4F">
        <w:rPr>
          <w:lang w:val="en-CA" w:eastAsia="ja-JP"/>
        </w:rPr>
        <w:t xml:space="preserve"> </w:t>
      </w:r>
      <w:r w:rsidR="004014E9" w:rsidRPr="004F2A4F">
        <w:rPr>
          <w:lang w:val="en-CA" w:eastAsia="ja-JP"/>
        </w:rPr>
        <w:t>(</w:t>
      </w:r>
      <w:proofErr w:type="spellStart"/>
      <w:r w:rsidRPr="004F2A4F">
        <w:rPr>
          <w:lang w:val="en-CA" w:eastAsia="ja-JP"/>
        </w:rPr>
        <w:t>srcIdx</w:t>
      </w:r>
      <w:proofErr w:type="spellEnd"/>
      <w:r w:rsidRPr="004F2A4F">
        <w:rPr>
          <w:lang w:val="en-CA" w:eastAsia="ja-JP"/>
        </w:rPr>
        <w:t xml:space="preserve"> = 0; </w:t>
      </w:r>
      <w:proofErr w:type="spellStart"/>
      <w:r w:rsidRPr="004F2A4F">
        <w:rPr>
          <w:lang w:val="en-CA" w:eastAsia="ja-JP"/>
        </w:rPr>
        <w:t>srcIdx</w:t>
      </w:r>
      <w:proofErr w:type="spellEnd"/>
      <w:r w:rsidRPr="004F2A4F">
        <w:rPr>
          <w:lang w:val="en-CA" w:eastAsia="ja-JP"/>
        </w:rPr>
        <w:t xml:space="preserve"> &lt; 8; </w:t>
      </w:r>
      <w:proofErr w:type="spellStart"/>
      <w:r w:rsidRPr="004F2A4F">
        <w:rPr>
          <w:lang w:val="en-CA" w:eastAsia="ja-JP"/>
        </w:rPr>
        <w:t>srcIdx</w:t>
      </w:r>
      <w:proofErr w:type="spellEnd"/>
      <w:r w:rsidRPr="004F2A4F">
        <w:rPr>
          <w:lang w:val="en-CA" w:eastAsia="ja-JP"/>
        </w:rPr>
        <w:t>++</w:t>
      </w:r>
      <w:r w:rsidR="004014E9" w:rsidRPr="004F2A4F">
        <w:rPr>
          <w:lang w:val="en-CA" w:eastAsia="ja-JP"/>
        </w:rPr>
        <w:t>)</w:t>
      </w:r>
      <w:r w:rsidRPr="004F2A4F">
        <w:rPr>
          <w:lang w:val="en-CA" w:eastAsia="ja-JP"/>
        </w:rPr>
        <w:t xml:space="preserve"> {</w:t>
      </w:r>
    </w:p>
    <w:p w14:paraId="23725F85" w14:textId="2333FBB0" w:rsidR="00043836" w:rsidRPr="004F2A4F" w:rsidRDefault="00F164AD" w:rsidP="004014E9">
      <w:pPr>
        <w:pStyle w:val="Code"/>
        <w:rPr>
          <w:lang w:val="en-CA" w:eastAsia="ja-JP"/>
        </w:rPr>
      </w:pPr>
      <w:r w:rsidRPr="004F2A4F">
        <w:rPr>
          <w:lang w:val="en-CA" w:eastAsia="ja-JP"/>
        </w:rPr>
        <w:t xml:space="preserve">  </w:t>
      </w:r>
      <w:proofErr w:type="spellStart"/>
      <w:r w:rsidR="00043836" w:rsidRPr="004F2A4F">
        <w:rPr>
          <w:lang w:val="en-CA" w:eastAsia="ja-JP"/>
        </w:rPr>
        <w:t>dstIdx</w:t>
      </w:r>
      <w:proofErr w:type="spellEnd"/>
      <w:r w:rsidR="00043836" w:rsidRPr="004F2A4F">
        <w:rPr>
          <w:lang w:val="en-CA" w:eastAsia="ja-JP"/>
        </w:rPr>
        <w:t xml:space="preserve"> = </w:t>
      </w:r>
      <w:r w:rsidR="004014E9" w:rsidRPr="004F2A4F">
        <w:rPr>
          <w:lang w:val="en-CA" w:eastAsia="ja-JP"/>
        </w:rPr>
        <w:t>(</w:t>
      </w:r>
      <w:proofErr w:type="spellStart"/>
      <w:r w:rsidR="00043836" w:rsidRPr="004F2A4F">
        <w:rPr>
          <w:lang w:val="en-CA" w:eastAsia="ja-JP"/>
        </w:rPr>
        <w:t>childScanMap</w:t>
      </w:r>
      <w:proofErr w:type="spellEnd"/>
      <w:r w:rsidR="004014E9" w:rsidRPr="004F2A4F">
        <w:rPr>
          <w:lang w:val="en-CA" w:eastAsia="ja-JP"/>
        </w:rPr>
        <w:t>[</w:t>
      </w:r>
      <w:proofErr w:type="spellStart"/>
      <w:r w:rsidR="00043836" w:rsidRPr="004F2A4F">
        <w:rPr>
          <w:lang w:val="en-CA" w:eastAsia="ja-JP"/>
        </w:rPr>
        <w:t>neighbourPattern</w:t>
      </w:r>
      <w:proofErr w:type="spellEnd"/>
      <w:r w:rsidR="004014E9" w:rsidRPr="004F2A4F">
        <w:rPr>
          <w:lang w:val="en-CA" w:eastAsia="ja-JP"/>
        </w:rPr>
        <w:t>]</w:t>
      </w:r>
      <w:r w:rsidR="00043836" w:rsidRPr="004F2A4F">
        <w:rPr>
          <w:lang w:val="en-CA" w:eastAsia="ja-JP"/>
        </w:rPr>
        <w:t xml:space="preserve"> &gt;&gt; </w:t>
      </w:r>
      <w:r w:rsidR="004014E9" w:rsidRPr="004F2A4F">
        <w:rPr>
          <w:lang w:val="en-CA" w:eastAsia="ja-JP"/>
        </w:rPr>
        <w:t>(</w:t>
      </w:r>
      <w:proofErr w:type="spellStart"/>
      <w:r w:rsidR="00043836" w:rsidRPr="004F2A4F">
        <w:rPr>
          <w:lang w:val="en-CA" w:eastAsia="ja-JP"/>
        </w:rPr>
        <w:t>srcIdx</w:t>
      </w:r>
      <w:proofErr w:type="spellEnd"/>
      <w:r w:rsidR="00043836" w:rsidRPr="004F2A4F">
        <w:rPr>
          <w:lang w:val="en-CA" w:eastAsia="ja-JP"/>
        </w:rPr>
        <w:t xml:space="preserve"> × 3</w:t>
      </w:r>
      <w:r w:rsidR="004014E9" w:rsidRPr="004F2A4F">
        <w:rPr>
          <w:lang w:val="en-CA" w:eastAsia="ja-JP"/>
        </w:rPr>
        <w:t>))</w:t>
      </w:r>
      <w:r w:rsidR="00043836" w:rsidRPr="004F2A4F">
        <w:rPr>
          <w:lang w:val="en-CA" w:eastAsia="ja-JP"/>
        </w:rPr>
        <w:t xml:space="preserve"> &amp; 7</w:t>
      </w:r>
    </w:p>
    <w:p w14:paraId="75C73A4B" w14:textId="370C22C0" w:rsidR="00043836" w:rsidRPr="004F2A4F" w:rsidRDefault="00F164AD" w:rsidP="004014E9">
      <w:pPr>
        <w:pStyle w:val="Code"/>
        <w:rPr>
          <w:lang w:val="en-CA" w:eastAsia="ja-JP"/>
        </w:rPr>
      </w:pPr>
      <w:r w:rsidRPr="004F2A4F">
        <w:rPr>
          <w:lang w:val="en-CA" w:eastAsia="ja-JP"/>
        </w:rPr>
        <w:t xml:space="preserve">  </w:t>
      </w:r>
      <w:proofErr w:type="spellStart"/>
      <w:r w:rsidR="00043836" w:rsidRPr="004F2A4F">
        <w:rPr>
          <w:lang w:val="en-CA" w:eastAsia="ja-JP"/>
        </w:rPr>
        <w:t>occMapP</w:t>
      </w:r>
      <w:proofErr w:type="spellEnd"/>
      <w:r w:rsidR="00043836" w:rsidRPr="004F2A4F">
        <w:rPr>
          <w:lang w:val="en-CA" w:eastAsia="ja-JP"/>
        </w:rPr>
        <w:t xml:space="preserve"> = </w:t>
      </w:r>
      <w:proofErr w:type="spellStart"/>
      <w:r w:rsidR="00043836" w:rsidRPr="004F2A4F">
        <w:rPr>
          <w:lang w:val="en-CA" w:eastAsia="ja-JP"/>
        </w:rPr>
        <w:t>occMapP</w:t>
      </w:r>
      <w:proofErr w:type="spellEnd"/>
      <w:r w:rsidR="00043836" w:rsidRPr="004F2A4F">
        <w:rPr>
          <w:lang w:val="en-CA" w:eastAsia="ja-JP"/>
        </w:rPr>
        <w:t xml:space="preserve"> | </w:t>
      </w:r>
      <w:r w:rsidR="004014E9" w:rsidRPr="004F2A4F">
        <w:rPr>
          <w:lang w:val="en-CA" w:eastAsia="ja-JP"/>
        </w:rPr>
        <w:t>(</w:t>
      </w:r>
      <w:r w:rsidR="00E5623B" w:rsidRPr="004F2A4F">
        <w:rPr>
          <w:lang w:val="en-CA" w:eastAsia="ja-JP"/>
        </w:rPr>
        <w:t>(</w:t>
      </w:r>
      <w:r w:rsidR="004014E9" w:rsidRPr="004F2A4F">
        <w:rPr>
          <w:lang w:val="en-CA" w:eastAsia="ja-JP"/>
        </w:rPr>
        <w:t>(</w:t>
      </w:r>
      <w:proofErr w:type="spellStart"/>
      <w:r w:rsidR="005B6167" w:rsidRPr="004F2A4F">
        <w:rPr>
          <w:lang w:val="en-CA" w:eastAsia="ja-JP"/>
        </w:rPr>
        <w:t>occMap</w:t>
      </w:r>
      <w:proofErr w:type="spellEnd"/>
      <w:r w:rsidR="005B6167" w:rsidRPr="004F2A4F" w:rsidDel="005B6167">
        <w:rPr>
          <w:lang w:val="en-CA" w:eastAsia="ja-JP"/>
        </w:rPr>
        <w:t xml:space="preserve"> </w:t>
      </w:r>
      <w:r w:rsidR="00043836" w:rsidRPr="004F2A4F">
        <w:rPr>
          <w:lang w:val="en-CA" w:eastAsia="ja-JP"/>
        </w:rPr>
        <w:t xml:space="preserve">&gt;&gt; </w:t>
      </w:r>
      <w:proofErr w:type="spellStart"/>
      <w:r w:rsidR="00043836" w:rsidRPr="004F2A4F">
        <w:rPr>
          <w:lang w:val="en-CA" w:eastAsia="ja-JP"/>
        </w:rPr>
        <w:t>srcIdx</w:t>
      </w:r>
      <w:proofErr w:type="spellEnd"/>
      <w:r w:rsidR="004014E9" w:rsidRPr="004F2A4F">
        <w:rPr>
          <w:lang w:val="en-CA" w:eastAsia="ja-JP"/>
        </w:rPr>
        <w:t>)</w:t>
      </w:r>
      <w:r w:rsidR="00E5623B" w:rsidRPr="004F2A4F">
        <w:rPr>
          <w:lang w:val="en-CA" w:eastAsia="ja-JP"/>
        </w:rPr>
        <w:t xml:space="preserve"> </w:t>
      </w:r>
      <w:r w:rsidR="00242DEB" w:rsidRPr="004F2A4F">
        <w:rPr>
          <w:lang w:val="en-CA" w:eastAsia="ja-JP"/>
        </w:rPr>
        <w:t>&amp;</w:t>
      </w:r>
      <w:r w:rsidR="00E5623B" w:rsidRPr="004F2A4F">
        <w:rPr>
          <w:lang w:val="en-CA" w:eastAsia="ja-JP"/>
        </w:rPr>
        <w:t xml:space="preserve"> </w:t>
      </w:r>
      <w:r w:rsidR="00242DEB" w:rsidRPr="004F2A4F">
        <w:rPr>
          <w:lang w:val="en-CA" w:eastAsia="ja-JP"/>
        </w:rPr>
        <w:t>1</w:t>
      </w:r>
      <w:r w:rsidR="00E5623B" w:rsidRPr="004F2A4F">
        <w:rPr>
          <w:lang w:val="en-CA" w:eastAsia="ja-JP"/>
        </w:rPr>
        <w:t>)</w:t>
      </w:r>
      <w:r w:rsidR="00043836" w:rsidRPr="004F2A4F">
        <w:rPr>
          <w:lang w:val="en-CA" w:eastAsia="ja-JP"/>
        </w:rPr>
        <w:t xml:space="preserve"> &lt;&lt; </w:t>
      </w:r>
      <w:proofErr w:type="spellStart"/>
      <w:r w:rsidR="00043836" w:rsidRPr="004F2A4F">
        <w:rPr>
          <w:lang w:val="en-CA" w:eastAsia="ja-JP"/>
        </w:rPr>
        <w:t>dstIdx</w:t>
      </w:r>
      <w:proofErr w:type="spellEnd"/>
      <w:r w:rsidR="004014E9" w:rsidRPr="004F2A4F">
        <w:rPr>
          <w:lang w:val="en-CA" w:eastAsia="ja-JP"/>
        </w:rPr>
        <w:t>)</w:t>
      </w:r>
    </w:p>
    <w:p w14:paraId="77144C4C" w14:textId="679DF996" w:rsidR="00043836" w:rsidRPr="004F2A4F" w:rsidRDefault="00043836" w:rsidP="00BE53BF">
      <w:pPr>
        <w:pStyle w:val="Code"/>
        <w:rPr>
          <w:lang w:val="en-CA" w:eastAsia="ja-JP"/>
        </w:rPr>
      </w:pPr>
      <w:r w:rsidRPr="004F2A4F">
        <w:rPr>
          <w:lang w:val="en-CA" w:eastAsia="ja-JP"/>
        </w:rPr>
        <w:t>}</w:t>
      </w:r>
    </w:p>
    <w:p w14:paraId="3E2B99C9" w14:textId="6E18D3F9" w:rsidR="00043836" w:rsidRPr="004F2A4F" w:rsidRDefault="00F164AD">
      <w:pPr>
        <w:rPr>
          <w:lang w:val="en-CA" w:eastAsia="ja-JP"/>
        </w:rPr>
      </w:pPr>
      <w:r w:rsidRPr="004F2A4F">
        <w:rPr>
          <w:lang w:val="en-CA" w:eastAsia="ja-JP"/>
        </w:rPr>
        <w:t xml:space="preserve">The </w:t>
      </w:r>
      <w:r w:rsidR="00043836" w:rsidRPr="004F2A4F">
        <w:rPr>
          <w:lang w:val="en-CA" w:eastAsia="ja-JP"/>
        </w:rPr>
        <w:t xml:space="preserve">values of </w:t>
      </w:r>
      <w:r w:rsidRPr="004F2A4F">
        <w:rPr>
          <w:lang w:val="en-CA" w:eastAsia="ja-JP"/>
        </w:rPr>
        <w:t xml:space="preserve">the array </w:t>
      </w:r>
      <w:proofErr w:type="spellStart"/>
      <w:r w:rsidR="00043836" w:rsidRPr="004F2A4F">
        <w:rPr>
          <w:lang w:val="en-CA" w:eastAsia="ja-JP"/>
        </w:rPr>
        <w:t>childScanMap</w:t>
      </w:r>
      <w:proofErr w:type="spellEnd"/>
      <w:r w:rsidR="00043836" w:rsidRPr="004F2A4F">
        <w:rPr>
          <w:lang w:val="en-CA" w:eastAsia="ja-JP"/>
        </w:rPr>
        <w:t xml:space="preserve"> are given by </w:t>
      </w:r>
      <w:r w:rsidR="00D527DE" w:rsidRPr="004F2A4F">
        <w:rPr>
          <w:lang w:val="en-CA" w:eastAsia="ja-JP"/>
        </w:rPr>
        <w:fldChar w:fldCharType="begin" w:fldLock="1"/>
      </w:r>
      <w:r w:rsidR="00D527DE" w:rsidRPr="004F2A4F">
        <w:rPr>
          <w:lang w:val="en-CA" w:eastAsia="ja-JP"/>
        </w:rPr>
        <w:instrText xml:space="preserve"> REF _Ref12568574 \h  \* MERGEFORMAT </w:instrText>
      </w:r>
      <w:r w:rsidR="00D527DE" w:rsidRPr="004F2A4F">
        <w:rPr>
          <w:lang w:val="en-CA" w:eastAsia="ja-JP"/>
        </w:rPr>
      </w:r>
      <w:r w:rsidR="00D527DE" w:rsidRPr="004F2A4F">
        <w:rPr>
          <w:lang w:val="en-CA" w:eastAsia="ja-JP"/>
        </w:rPr>
        <w:fldChar w:fldCharType="separate"/>
      </w:r>
      <w:r w:rsidR="003551F0" w:rsidRPr="004F2A4F">
        <w:rPr>
          <w:lang w:val="en-CA"/>
          <w:rPrChange w:id="7736" w:author="w19328_d1" w:date="2020-05-20T15:56:00Z">
            <w:rPr/>
          </w:rPrChange>
        </w:rPr>
        <w:t xml:space="preserve">Table </w:t>
      </w:r>
      <w:r w:rsidR="003551F0" w:rsidRPr="004F2A4F">
        <w:rPr>
          <w:noProof/>
          <w:lang w:val="en-CA"/>
          <w:rPrChange w:id="7737" w:author="w19328_d1" w:date="2020-05-20T15:56:00Z">
            <w:rPr>
              <w:noProof/>
            </w:rPr>
          </w:rPrChange>
        </w:rPr>
        <w:t>7</w:t>
      </w:r>
      <w:r w:rsidR="00D527DE" w:rsidRPr="004F2A4F">
        <w:rPr>
          <w:lang w:val="en-CA" w:eastAsia="ja-JP"/>
        </w:rPr>
        <w:fldChar w:fldCharType="end"/>
      </w:r>
      <w:r w:rsidR="00043836" w:rsidRPr="004F2A4F">
        <w:rPr>
          <w:lang w:val="en-CA" w:eastAsia="ja-JP"/>
        </w:rPr>
        <w:t>.</w:t>
      </w:r>
    </w:p>
    <w:p w14:paraId="33040E04" w14:textId="77777777" w:rsidR="00120E20" w:rsidRPr="004F2A4F" w:rsidRDefault="00120E20" w:rsidP="007F16A3">
      <w:pPr>
        <w:pStyle w:val="1"/>
        <w:rPr>
          <w:noProof/>
          <w:lang w:val="en-CA"/>
        </w:rPr>
      </w:pPr>
      <w:bookmarkStart w:id="7738" w:name="_Ref326740334"/>
      <w:bookmarkStart w:id="7739" w:name="_Toc390728028"/>
      <w:bookmarkStart w:id="7740" w:name="_Toc511952625"/>
      <w:bookmarkStart w:id="7741" w:name="_Toc4055488"/>
      <w:bookmarkStart w:id="7742" w:name="_Toc6215340"/>
      <w:bookmarkStart w:id="7743" w:name="_Toc24731148"/>
      <w:bookmarkStart w:id="7744" w:name="_Toc38236489"/>
      <w:r w:rsidRPr="004F2A4F">
        <w:rPr>
          <w:lang w:val="en-CA"/>
          <w:rPrChange w:id="7745" w:author="w19328_d1" w:date="2020-05-20T15:56:00Z">
            <w:rPr/>
          </w:rPrChange>
        </w:rPr>
        <w:t>Syntax</w:t>
      </w:r>
      <w:r w:rsidRPr="004F2A4F">
        <w:rPr>
          <w:noProof/>
          <w:lang w:val="en-CA"/>
        </w:rPr>
        <w:t xml:space="preserve"> and semantics</w:t>
      </w:r>
      <w:bookmarkEnd w:id="7738"/>
      <w:bookmarkEnd w:id="7739"/>
      <w:bookmarkEnd w:id="7740"/>
      <w:bookmarkEnd w:id="7741"/>
      <w:bookmarkEnd w:id="7742"/>
      <w:bookmarkEnd w:id="7743"/>
      <w:bookmarkEnd w:id="7744"/>
    </w:p>
    <w:p w14:paraId="3D9A8D7D" w14:textId="77777777" w:rsidR="00120E20" w:rsidRPr="004F2A4F" w:rsidRDefault="00120E20" w:rsidP="007F16A3">
      <w:pPr>
        <w:pStyle w:val="2"/>
        <w:rPr>
          <w:noProof/>
          <w:lang w:val="en-CA"/>
        </w:rPr>
      </w:pPr>
      <w:bookmarkStart w:id="7746" w:name="_Toc33005504"/>
      <w:bookmarkStart w:id="7747" w:name="_Toc33005508"/>
      <w:bookmarkStart w:id="7748" w:name="_Toc33005509"/>
      <w:bookmarkStart w:id="7749" w:name="_Toc33005525"/>
      <w:bookmarkStart w:id="7750" w:name="_Toc33005553"/>
      <w:bookmarkStart w:id="7751" w:name="_Toc33005569"/>
      <w:bookmarkStart w:id="7752" w:name="_Toc33005589"/>
      <w:bookmarkStart w:id="7753" w:name="_Toc33005613"/>
      <w:bookmarkStart w:id="7754" w:name="_Toc33005629"/>
      <w:bookmarkStart w:id="7755" w:name="_Ref33101620"/>
      <w:bookmarkStart w:id="7756" w:name="_Toc77680368"/>
      <w:bookmarkStart w:id="7757" w:name="_Toc118289038"/>
      <w:bookmarkStart w:id="7758" w:name="_Toc226456515"/>
      <w:bookmarkStart w:id="7759" w:name="_Toc248045218"/>
      <w:bookmarkStart w:id="7760" w:name="_Toc287363748"/>
      <w:bookmarkStart w:id="7761" w:name="_Toc311216736"/>
      <w:bookmarkStart w:id="7762" w:name="_Toc317198700"/>
      <w:bookmarkStart w:id="7763" w:name="_Toc390728029"/>
      <w:bookmarkStart w:id="7764" w:name="_Toc511952626"/>
      <w:bookmarkStart w:id="7765" w:name="_Toc4055489"/>
      <w:bookmarkStart w:id="7766" w:name="_Toc6215341"/>
      <w:bookmarkStart w:id="7767" w:name="_Toc24731149"/>
      <w:bookmarkStart w:id="7768" w:name="_Toc38236490"/>
      <w:bookmarkEnd w:id="7746"/>
      <w:bookmarkEnd w:id="7747"/>
      <w:bookmarkEnd w:id="7748"/>
      <w:bookmarkEnd w:id="7749"/>
      <w:bookmarkEnd w:id="7750"/>
      <w:bookmarkEnd w:id="7751"/>
      <w:bookmarkEnd w:id="7752"/>
      <w:bookmarkEnd w:id="7753"/>
      <w:bookmarkEnd w:id="7754"/>
      <w:r w:rsidRPr="004F2A4F">
        <w:rPr>
          <w:lang w:val="en-CA"/>
          <w:rPrChange w:id="7769" w:author="w19328_d1" w:date="2020-05-20T15:56:00Z">
            <w:rPr/>
          </w:rPrChange>
        </w:rPr>
        <w:t>Method</w:t>
      </w:r>
      <w:r w:rsidRPr="004F2A4F">
        <w:rPr>
          <w:noProof/>
          <w:lang w:val="en-CA"/>
        </w:rPr>
        <w:t xml:space="preserve"> of specifying syntax in tabular form</w:t>
      </w:r>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p>
    <w:p w14:paraId="6D32CCAC" w14:textId="77777777" w:rsidR="00983BA2" w:rsidRPr="004F2A4F" w:rsidRDefault="00983BA2" w:rsidP="00983BA2">
      <w:pPr>
        <w:keepNext/>
        <w:rPr>
          <w:lang w:val="en-CA"/>
        </w:rPr>
      </w:pPr>
      <w:r w:rsidRPr="004F2A4F">
        <w:rPr>
          <w:lang w:val="en-CA"/>
        </w:rPr>
        <w:t>The syntax tables specify a superset of the syntax of all allowed bitstreams. Additional constraints on the syntax may be specified, either directly or indirectly, in other clauses.</w:t>
      </w:r>
    </w:p>
    <w:p w14:paraId="50E2E1A3" w14:textId="3F9E45FF" w:rsidR="00983BA2" w:rsidRPr="004F2A4F" w:rsidRDefault="00983BA2" w:rsidP="00983BA2">
      <w:pPr>
        <w:pStyle w:val="Note1"/>
        <w:rPr>
          <w:rFonts w:ascii="Cambria" w:hAnsi="Cambria"/>
          <w:lang w:val="en-CA"/>
        </w:rPr>
      </w:pPr>
      <w:r w:rsidRPr="004F2A4F">
        <w:rPr>
          <w:rFonts w:ascii="Cambria" w:hAnsi="Cambria"/>
          <w:lang w:val="en-CA"/>
        </w:rPr>
        <w:t>NOTE</w:t>
      </w:r>
      <w:r w:rsidRPr="004F2A4F">
        <w:rPr>
          <w:rFonts w:ascii="Cambria" w:hAnsi="Cambria"/>
          <w:noProof/>
          <w:lang w:val="en-CA"/>
        </w:rPr>
        <w:t> – </w:t>
      </w:r>
      <w:r w:rsidRPr="004F2A4F">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4F2A4F" w:rsidRDefault="00983BA2" w:rsidP="00983BA2">
      <w:pPr>
        <w:rPr>
          <w:lang w:val="en-CA" w:eastAsia="ja-JP"/>
        </w:rPr>
      </w:pPr>
      <w:r w:rsidRPr="004F2A4F">
        <w:rPr>
          <w:lang w:val="en-CA"/>
        </w:rPr>
        <w:t xml:space="preserve">The following table lists examples of pseudo code used to describe the syntax. When </w:t>
      </w:r>
      <w:proofErr w:type="spellStart"/>
      <w:r w:rsidRPr="004F2A4F">
        <w:rPr>
          <w:b/>
          <w:lang w:val="en-CA"/>
        </w:rPr>
        <w:t>syntax_element</w:t>
      </w:r>
      <w:proofErr w:type="spellEnd"/>
      <w:r w:rsidRPr="004F2A4F">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4F2A4F" w:rsidRDefault="00983BA2" w:rsidP="00983BA2">
      <w:pPr>
        <w:rPr>
          <w:noProof/>
          <w:lang w:val="en-CA"/>
        </w:rPr>
      </w:pPr>
    </w:p>
    <w:tbl>
      <w:tblPr>
        <w:tblStyle w:val="Syntaxtable"/>
        <w:tblW w:w="0" w:type="auto"/>
        <w:tblLayout w:type="fixed"/>
        <w:tblLook w:val="0000" w:firstRow="0" w:lastRow="0" w:firstColumn="0" w:lastColumn="0" w:noHBand="0" w:noVBand="0"/>
      </w:tblPr>
      <w:tblGrid>
        <w:gridCol w:w="6804"/>
        <w:gridCol w:w="1406"/>
      </w:tblGrid>
      <w:tr w:rsidR="00983BA2" w:rsidRPr="004F2A4F" w14:paraId="7CDE032D" w14:textId="77777777" w:rsidTr="005A261C">
        <w:tc>
          <w:tcPr>
            <w:tcW w:w="6804" w:type="dxa"/>
          </w:tcPr>
          <w:p w14:paraId="4744B96C" w14:textId="77777777" w:rsidR="00983BA2" w:rsidRPr="004F2A4F" w:rsidRDefault="00983BA2" w:rsidP="005A261C">
            <w:pPr>
              <w:pStyle w:val="G-PCCTablebody"/>
              <w:rPr>
                <w:lang w:val="en-CA"/>
                <w:rPrChange w:id="7770" w:author="w19328_d1" w:date="2020-05-20T15:56:00Z">
                  <w:rPr/>
                </w:rPrChange>
              </w:rPr>
            </w:pPr>
          </w:p>
        </w:tc>
        <w:tc>
          <w:tcPr>
            <w:tcW w:w="1406" w:type="dxa"/>
          </w:tcPr>
          <w:p w14:paraId="328A40A0" w14:textId="77777777" w:rsidR="00983BA2" w:rsidRPr="004F2A4F" w:rsidRDefault="00983BA2" w:rsidP="005A261C">
            <w:pPr>
              <w:pStyle w:val="G-PCCTablebody"/>
              <w:jc w:val="center"/>
              <w:rPr>
                <w:lang w:val="en-CA"/>
                <w:rPrChange w:id="7771" w:author="w19328_d1" w:date="2020-05-20T15:56:00Z">
                  <w:rPr/>
                </w:rPrChange>
              </w:rPr>
            </w:pPr>
            <w:r w:rsidRPr="004F2A4F">
              <w:rPr>
                <w:b/>
                <w:bCs/>
                <w:lang w:val="en-CA"/>
                <w:rPrChange w:id="7772" w:author="w19328_d1" w:date="2020-05-20T15:56:00Z">
                  <w:rPr>
                    <w:b/>
                    <w:bCs/>
                  </w:rPr>
                </w:rPrChange>
              </w:rPr>
              <w:t>Descriptor</w:t>
            </w:r>
          </w:p>
        </w:tc>
      </w:tr>
      <w:tr w:rsidR="00983BA2" w:rsidRPr="004F2A4F" w14:paraId="6BF129D2" w14:textId="77777777" w:rsidTr="005A261C">
        <w:tc>
          <w:tcPr>
            <w:tcW w:w="6804" w:type="dxa"/>
          </w:tcPr>
          <w:p w14:paraId="6C2CD95E" w14:textId="77777777" w:rsidR="00983BA2" w:rsidRPr="004F2A4F" w:rsidRDefault="00983BA2" w:rsidP="005A261C">
            <w:pPr>
              <w:pStyle w:val="G-PCCTablebody"/>
              <w:rPr>
                <w:lang w:val="en-CA"/>
                <w:rPrChange w:id="7773" w:author="w19328_d1" w:date="2020-05-20T15:56:00Z">
                  <w:rPr/>
                </w:rPrChange>
              </w:rPr>
            </w:pPr>
            <w:r w:rsidRPr="004F2A4F">
              <w:rPr>
                <w:lang w:val="en-CA"/>
                <w:rPrChange w:id="7774" w:author="w19328_d1" w:date="2020-05-20T15:56:00Z">
                  <w:rPr/>
                </w:rPrChange>
              </w:rPr>
              <w:t>/* A statement can be a syntax element with an associated descriptor or can be an expression used to specify conditions for the existence, type, and quantity of syntax elements, as in the following two examples */</w:t>
            </w:r>
          </w:p>
        </w:tc>
        <w:tc>
          <w:tcPr>
            <w:tcW w:w="1406" w:type="dxa"/>
          </w:tcPr>
          <w:p w14:paraId="0F9BED74" w14:textId="77777777" w:rsidR="00983BA2" w:rsidRPr="004F2A4F" w:rsidRDefault="00983BA2" w:rsidP="005A261C">
            <w:pPr>
              <w:pStyle w:val="G-PCCTablebody"/>
              <w:jc w:val="center"/>
              <w:rPr>
                <w:lang w:val="en-CA"/>
                <w:rPrChange w:id="7775" w:author="w19328_d1" w:date="2020-05-20T15:56:00Z">
                  <w:rPr/>
                </w:rPrChange>
              </w:rPr>
            </w:pPr>
          </w:p>
        </w:tc>
      </w:tr>
      <w:tr w:rsidR="00983BA2" w:rsidRPr="004F2A4F" w14:paraId="5F7A4773" w14:textId="77777777" w:rsidTr="005A261C">
        <w:tc>
          <w:tcPr>
            <w:tcW w:w="6804" w:type="dxa"/>
          </w:tcPr>
          <w:p w14:paraId="1DDE3D59" w14:textId="77777777" w:rsidR="00983BA2" w:rsidRPr="004F2A4F" w:rsidRDefault="00983BA2" w:rsidP="005A261C">
            <w:pPr>
              <w:pStyle w:val="G-PCCTablebody"/>
              <w:rPr>
                <w:b/>
                <w:noProof/>
                <w:lang w:val="en-CA"/>
                <w:rPrChange w:id="7776" w:author="w19328_d1" w:date="2020-05-20T15:56:00Z">
                  <w:rPr>
                    <w:b/>
                    <w:noProof/>
                  </w:rPr>
                </w:rPrChange>
              </w:rPr>
            </w:pPr>
            <w:r w:rsidRPr="004F2A4F">
              <w:rPr>
                <w:b/>
                <w:noProof/>
                <w:lang w:val="en-CA"/>
                <w:rPrChange w:id="7777" w:author="w19328_d1" w:date="2020-05-20T15:56:00Z">
                  <w:rPr>
                    <w:b/>
                    <w:noProof/>
                  </w:rPr>
                </w:rPrChange>
              </w:rPr>
              <w:t>syntax_element</w:t>
            </w:r>
          </w:p>
        </w:tc>
        <w:tc>
          <w:tcPr>
            <w:tcW w:w="1406" w:type="dxa"/>
          </w:tcPr>
          <w:p w14:paraId="71E45413" w14:textId="77777777" w:rsidR="00983BA2" w:rsidRPr="004F2A4F" w:rsidRDefault="00983BA2" w:rsidP="005A261C">
            <w:pPr>
              <w:pStyle w:val="G-PCCTablebody"/>
              <w:jc w:val="center"/>
              <w:rPr>
                <w:lang w:val="en-CA"/>
                <w:rPrChange w:id="7778" w:author="w19328_d1" w:date="2020-05-20T15:56:00Z">
                  <w:rPr/>
                </w:rPrChange>
              </w:rPr>
            </w:pPr>
            <w:proofErr w:type="spellStart"/>
            <w:r w:rsidRPr="004F2A4F">
              <w:rPr>
                <w:lang w:val="en-CA"/>
                <w:rPrChange w:id="7779" w:author="w19328_d1" w:date="2020-05-20T15:56:00Z">
                  <w:rPr/>
                </w:rPrChange>
              </w:rPr>
              <w:t>ue</w:t>
            </w:r>
            <w:proofErr w:type="spellEnd"/>
            <w:r w:rsidRPr="004F2A4F">
              <w:rPr>
                <w:lang w:val="en-CA"/>
                <w:rPrChange w:id="7780" w:author="w19328_d1" w:date="2020-05-20T15:56:00Z">
                  <w:rPr/>
                </w:rPrChange>
              </w:rPr>
              <w:t>(v)</w:t>
            </w:r>
          </w:p>
        </w:tc>
      </w:tr>
      <w:tr w:rsidR="00983BA2" w:rsidRPr="004F2A4F" w14:paraId="70F56E75" w14:textId="77777777" w:rsidTr="005A261C">
        <w:tc>
          <w:tcPr>
            <w:tcW w:w="6804" w:type="dxa"/>
          </w:tcPr>
          <w:p w14:paraId="7113EC01" w14:textId="77777777" w:rsidR="00983BA2" w:rsidRPr="004F2A4F" w:rsidRDefault="00983BA2" w:rsidP="005A261C">
            <w:pPr>
              <w:pStyle w:val="G-PCCTablebody"/>
              <w:rPr>
                <w:lang w:val="en-CA"/>
                <w:rPrChange w:id="7781" w:author="w19328_d1" w:date="2020-05-20T15:56:00Z">
                  <w:rPr/>
                </w:rPrChange>
              </w:rPr>
            </w:pPr>
            <w:r w:rsidRPr="004F2A4F">
              <w:rPr>
                <w:lang w:val="en-CA"/>
                <w:rPrChange w:id="7782" w:author="w19328_d1" w:date="2020-05-20T15:56:00Z">
                  <w:rPr/>
                </w:rPrChange>
              </w:rPr>
              <w:t>conditioning statement</w:t>
            </w:r>
          </w:p>
        </w:tc>
        <w:tc>
          <w:tcPr>
            <w:tcW w:w="1406" w:type="dxa"/>
          </w:tcPr>
          <w:p w14:paraId="2451CB6A" w14:textId="77777777" w:rsidR="00983BA2" w:rsidRPr="004F2A4F" w:rsidRDefault="00983BA2" w:rsidP="005A261C">
            <w:pPr>
              <w:pStyle w:val="G-PCCTablebody"/>
              <w:jc w:val="center"/>
              <w:rPr>
                <w:lang w:val="en-CA"/>
                <w:rPrChange w:id="7783" w:author="w19328_d1" w:date="2020-05-20T15:56:00Z">
                  <w:rPr/>
                </w:rPrChange>
              </w:rPr>
            </w:pPr>
          </w:p>
        </w:tc>
      </w:tr>
      <w:tr w:rsidR="00983BA2" w:rsidRPr="004F2A4F" w14:paraId="72710934" w14:textId="77777777" w:rsidTr="005A261C">
        <w:tc>
          <w:tcPr>
            <w:tcW w:w="6804" w:type="dxa"/>
          </w:tcPr>
          <w:p w14:paraId="129B6D40" w14:textId="77777777" w:rsidR="00983BA2" w:rsidRPr="004F2A4F" w:rsidRDefault="00983BA2" w:rsidP="005A261C">
            <w:pPr>
              <w:pStyle w:val="G-PCCTablebody"/>
              <w:rPr>
                <w:lang w:val="en-CA"/>
                <w:rPrChange w:id="7784" w:author="w19328_d1" w:date="2020-05-20T15:56:00Z">
                  <w:rPr/>
                </w:rPrChange>
              </w:rPr>
            </w:pPr>
          </w:p>
        </w:tc>
        <w:tc>
          <w:tcPr>
            <w:tcW w:w="1406" w:type="dxa"/>
          </w:tcPr>
          <w:p w14:paraId="6FBAF5B5" w14:textId="77777777" w:rsidR="00983BA2" w:rsidRPr="004F2A4F" w:rsidRDefault="00983BA2" w:rsidP="005A261C">
            <w:pPr>
              <w:pStyle w:val="G-PCCTablebody"/>
              <w:jc w:val="center"/>
              <w:rPr>
                <w:lang w:val="en-CA"/>
                <w:rPrChange w:id="7785" w:author="w19328_d1" w:date="2020-05-20T15:56:00Z">
                  <w:rPr/>
                </w:rPrChange>
              </w:rPr>
            </w:pPr>
          </w:p>
        </w:tc>
      </w:tr>
      <w:tr w:rsidR="00983BA2" w:rsidRPr="004F2A4F" w14:paraId="6121ABD5" w14:textId="77777777" w:rsidTr="005A261C">
        <w:tc>
          <w:tcPr>
            <w:tcW w:w="6804" w:type="dxa"/>
          </w:tcPr>
          <w:p w14:paraId="757AF1D2" w14:textId="77777777" w:rsidR="00983BA2" w:rsidRPr="004F2A4F" w:rsidRDefault="00983BA2" w:rsidP="005A261C">
            <w:pPr>
              <w:pStyle w:val="G-PCCTablebody"/>
              <w:rPr>
                <w:lang w:val="en-CA"/>
                <w:rPrChange w:id="7786" w:author="w19328_d1" w:date="2020-05-20T15:56:00Z">
                  <w:rPr/>
                </w:rPrChange>
              </w:rPr>
            </w:pPr>
            <w:r w:rsidRPr="004F2A4F">
              <w:rPr>
                <w:lang w:val="en-CA"/>
                <w:rPrChange w:id="7787" w:author="w19328_d1" w:date="2020-05-20T15:56:00Z">
                  <w:rPr/>
                </w:rPrChange>
              </w:rPr>
              <w:t>/* A group of statements enclosed in curly brackets is a compound statement and is treated functionally as a single statement. */</w:t>
            </w:r>
          </w:p>
        </w:tc>
        <w:tc>
          <w:tcPr>
            <w:tcW w:w="1406" w:type="dxa"/>
          </w:tcPr>
          <w:p w14:paraId="089BEEB8" w14:textId="77777777" w:rsidR="00983BA2" w:rsidRPr="004F2A4F" w:rsidRDefault="00983BA2" w:rsidP="005A261C">
            <w:pPr>
              <w:pStyle w:val="G-PCCTablebody"/>
              <w:jc w:val="center"/>
              <w:rPr>
                <w:lang w:val="en-CA"/>
                <w:rPrChange w:id="7788" w:author="w19328_d1" w:date="2020-05-20T15:56:00Z">
                  <w:rPr/>
                </w:rPrChange>
              </w:rPr>
            </w:pPr>
          </w:p>
        </w:tc>
      </w:tr>
      <w:tr w:rsidR="00983BA2" w:rsidRPr="004F2A4F" w14:paraId="50F70C98" w14:textId="77777777" w:rsidTr="005A261C">
        <w:tc>
          <w:tcPr>
            <w:tcW w:w="6804" w:type="dxa"/>
          </w:tcPr>
          <w:p w14:paraId="63CA03E9" w14:textId="77777777" w:rsidR="00983BA2" w:rsidRPr="004F2A4F" w:rsidRDefault="00983BA2" w:rsidP="005A261C">
            <w:pPr>
              <w:pStyle w:val="G-PCCTablebody"/>
              <w:rPr>
                <w:lang w:val="en-CA"/>
                <w:rPrChange w:id="7789" w:author="w19328_d1" w:date="2020-05-20T15:56:00Z">
                  <w:rPr/>
                </w:rPrChange>
              </w:rPr>
            </w:pPr>
            <w:r w:rsidRPr="004F2A4F">
              <w:rPr>
                <w:lang w:val="en-CA"/>
                <w:rPrChange w:id="7790" w:author="w19328_d1" w:date="2020-05-20T15:56:00Z">
                  <w:rPr/>
                </w:rPrChange>
              </w:rPr>
              <w:t>{</w:t>
            </w:r>
          </w:p>
        </w:tc>
        <w:tc>
          <w:tcPr>
            <w:tcW w:w="1406" w:type="dxa"/>
          </w:tcPr>
          <w:p w14:paraId="5804F34F" w14:textId="77777777" w:rsidR="00983BA2" w:rsidRPr="004F2A4F" w:rsidRDefault="00983BA2" w:rsidP="005A261C">
            <w:pPr>
              <w:pStyle w:val="G-PCCTablebody"/>
              <w:jc w:val="center"/>
              <w:rPr>
                <w:lang w:val="en-CA"/>
                <w:rPrChange w:id="7791" w:author="w19328_d1" w:date="2020-05-20T15:56:00Z">
                  <w:rPr/>
                </w:rPrChange>
              </w:rPr>
            </w:pPr>
          </w:p>
        </w:tc>
      </w:tr>
      <w:tr w:rsidR="00983BA2" w:rsidRPr="004F2A4F" w14:paraId="79E5EA45" w14:textId="77777777" w:rsidTr="005A261C">
        <w:tc>
          <w:tcPr>
            <w:tcW w:w="6804" w:type="dxa"/>
          </w:tcPr>
          <w:p w14:paraId="30AAF677" w14:textId="77777777" w:rsidR="00983BA2" w:rsidRPr="004F2A4F" w:rsidRDefault="00983BA2" w:rsidP="005A261C">
            <w:pPr>
              <w:pStyle w:val="G-PCCTablebody"/>
              <w:rPr>
                <w:lang w:val="en-CA"/>
                <w:rPrChange w:id="7792" w:author="w19328_d1" w:date="2020-05-20T15:56:00Z">
                  <w:rPr/>
                </w:rPrChange>
              </w:rPr>
            </w:pPr>
            <w:r w:rsidRPr="004F2A4F">
              <w:rPr>
                <w:lang w:val="en-CA"/>
                <w:rPrChange w:id="7793" w:author="w19328_d1" w:date="2020-05-20T15:56:00Z">
                  <w:rPr/>
                </w:rPrChange>
              </w:rPr>
              <w:tab/>
              <w:t>statement</w:t>
            </w:r>
          </w:p>
        </w:tc>
        <w:tc>
          <w:tcPr>
            <w:tcW w:w="1406" w:type="dxa"/>
          </w:tcPr>
          <w:p w14:paraId="29BE0581" w14:textId="77777777" w:rsidR="00983BA2" w:rsidRPr="004F2A4F" w:rsidRDefault="00983BA2" w:rsidP="005A261C">
            <w:pPr>
              <w:pStyle w:val="G-PCCTablebody"/>
              <w:jc w:val="center"/>
              <w:rPr>
                <w:lang w:val="en-CA"/>
                <w:rPrChange w:id="7794" w:author="w19328_d1" w:date="2020-05-20T15:56:00Z">
                  <w:rPr/>
                </w:rPrChange>
              </w:rPr>
            </w:pPr>
          </w:p>
        </w:tc>
      </w:tr>
      <w:tr w:rsidR="00983BA2" w:rsidRPr="004F2A4F" w14:paraId="698A401F" w14:textId="77777777" w:rsidTr="005A261C">
        <w:tc>
          <w:tcPr>
            <w:tcW w:w="6804" w:type="dxa"/>
          </w:tcPr>
          <w:p w14:paraId="0459530E" w14:textId="77777777" w:rsidR="00983BA2" w:rsidRPr="004F2A4F" w:rsidRDefault="00983BA2" w:rsidP="005A261C">
            <w:pPr>
              <w:pStyle w:val="G-PCCTablebody"/>
              <w:rPr>
                <w:lang w:val="en-CA"/>
                <w:rPrChange w:id="7795" w:author="w19328_d1" w:date="2020-05-20T15:56:00Z">
                  <w:rPr/>
                </w:rPrChange>
              </w:rPr>
            </w:pPr>
            <w:r w:rsidRPr="004F2A4F">
              <w:rPr>
                <w:lang w:val="en-CA"/>
                <w:rPrChange w:id="7796" w:author="w19328_d1" w:date="2020-05-20T15:56:00Z">
                  <w:rPr/>
                </w:rPrChange>
              </w:rPr>
              <w:tab/>
              <w:t>statement</w:t>
            </w:r>
          </w:p>
        </w:tc>
        <w:tc>
          <w:tcPr>
            <w:tcW w:w="1406" w:type="dxa"/>
          </w:tcPr>
          <w:p w14:paraId="71D3E878" w14:textId="77777777" w:rsidR="00983BA2" w:rsidRPr="004F2A4F" w:rsidRDefault="00983BA2" w:rsidP="005A261C">
            <w:pPr>
              <w:pStyle w:val="G-PCCTablebody"/>
              <w:jc w:val="center"/>
              <w:rPr>
                <w:lang w:val="en-CA"/>
                <w:rPrChange w:id="7797" w:author="w19328_d1" w:date="2020-05-20T15:56:00Z">
                  <w:rPr/>
                </w:rPrChange>
              </w:rPr>
            </w:pPr>
          </w:p>
        </w:tc>
      </w:tr>
      <w:tr w:rsidR="00983BA2" w:rsidRPr="004F2A4F" w14:paraId="16ED6895" w14:textId="77777777" w:rsidTr="005A261C">
        <w:tc>
          <w:tcPr>
            <w:tcW w:w="6804" w:type="dxa"/>
          </w:tcPr>
          <w:p w14:paraId="77CAE144" w14:textId="77777777" w:rsidR="00983BA2" w:rsidRPr="004F2A4F" w:rsidRDefault="00983BA2" w:rsidP="005A261C">
            <w:pPr>
              <w:pStyle w:val="G-PCCTablebody"/>
              <w:rPr>
                <w:lang w:val="en-CA"/>
                <w:rPrChange w:id="7798" w:author="w19328_d1" w:date="2020-05-20T15:56:00Z">
                  <w:rPr/>
                </w:rPrChange>
              </w:rPr>
            </w:pPr>
            <w:r w:rsidRPr="004F2A4F">
              <w:rPr>
                <w:lang w:val="en-CA"/>
                <w:rPrChange w:id="7799" w:author="w19328_d1" w:date="2020-05-20T15:56:00Z">
                  <w:rPr/>
                </w:rPrChange>
              </w:rPr>
              <w:tab/>
              <w:t>…</w:t>
            </w:r>
          </w:p>
        </w:tc>
        <w:tc>
          <w:tcPr>
            <w:tcW w:w="1406" w:type="dxa"/>
          </w:tcPr>
          <w:p w14:paraId="3D30DF25" w14:textId="77777777" w:rsidR="00983BA2" w:rsidRPr="004F2A4F" w:rsidRDefault="00983BA2" w:rsidP="005A261C">
            <w:pPr>
              <w:pStyle w:val="G-PCCTablebody"/>
              <w:jc w:val="center"/>
              <w:rPr>
                <w:lang w:val="en-CA"/>
                <w:rPrChange w:id="7800" w:author="w19328_d1" w:date="2020-05-20T15:56:00Z">
                  <w:rPr/>
                </w:rPrChange>
              </w:rPr>
            </w:pPr>
          </w:p>
        </w:tc>
      </w:tr>
      <w:tr w:rsidR="00983BA2" w:rsidRPr="004F2A4F" w14:paraId="22D1C5D2" w14:textId="77777777" w:rsidTr="005A261C">
        <w:tc>
          <w:tcPr>
            <w:tcW w:w="6804" w:type="dxa"/>
          </w:tcPr>
          <w:p w14:paraId="2CD1E350" w14:textId="77777777" w:rsidR="00983BA2" w:rsidRPr="004F2A4F" w:rsidRDefault="00983BA2" w:rsidP="005A261C">
            <w:pPr>
              <w:pStyle w:val="G-PCCTablebody"/>
              <w:rPr>
                <w:lang w:val="en-CA"/>
                <w:rPrChange w:id="7801" w:author="w19328_d1" w:date="2020-05-20T15:56:00Z">
                  <w:rPr/>
                </w:rPrChange>
              </w:rPr>
            </w:pPr>
            <w:r w:rsidRPr="004F2A4F">
              <w:rPr>
                <w:lang w:val="en-CA"/>
                <w:rPrChange w:id="7802" w:author="w19328_d1" w:date="2020-05-20T15:56:00Z">
                  <w:rPr/>
                </w:rPrChange>
              </w:rPr>
              <w:lastRenderedPageBreak/>
              <w:t>}</w:t>
            </w:r>
          </w:p>
        </w:tc>
        <w:tc>
          <w:tcPr>
            <w:tcW w:w="1406" w:type="dxa"/>
          </w:tcPr>
          <w:p w14:paraId="0B0A3CF9" w14:textId="77777777" w:rsidR="00983BA2" w:rsidRPr="004F2A4F" w:rsidRDefault="00983BA2" w:rsidP="005A261C">
            <w:pPr>
              <w:pStyle w:val="G-PCCTablebody"/>
              <w:jc w:val="center"/>
              <w:rPr>
                <w:lang w:val="en-CA"/>
                <w:rPrChange w:id="7803" w:author="w19328_d1" w:date="2020-05-20T15:56:00Z">
                  <w:rPr/>
                </w:rPrChange>
              </w:rPr>
            </w:pPr>
          </w:p>
        </w:tc>
      </w:tr>
      <w:tr w:rsidR="00983BA2" w:rsidRPr="004F2A4F" w14:paraId="4777B7E5" w14:textId="77777777" w:rsidTr="005A261C">
        <w:tc>
          <w:tcPr>
            <w:tcW w:w="6804" w:type="dxa"/>
          </w:tcPr>
          <w:p w14:paraId="649EC6F4" w14:textId="77777777" w:rsidR="00983BA2" w:rsidRPr="004F2A4F" w:rsidRDefault="00983BA2" w:rsidP="005A261C">
            <w:pPr>
              <w:pStyle w:val="G-PCCTablebody"/>
              <w:rPr>
                <w:lang w:val="en-CA"/>
                <w:rPrChange w:id="7804" w:author="w19328_d1" w:date="2020-05-20T15:56:00Z">
                  <w:rPr/>
                </w:rPrChange>
              </w:rPr>
            </w:pPr>
          </w:p>
        </w:tc>
        <w:tc>
          <w:tcPr>
            <w:tcW w:w="1406" w:type="dxa"/>
          </w:tcPr>
          <w:p w14:paraId="3A436B4A" w14:textId="77777777" w:rsidR="00983BA2" w:rsidRPr="004F2A4F" w:rsidRDefault="00983BA2" w:rsidP="005A261C">
            <w:pPr>
              <w:pStyle w:val="G-PCCTablebody"/>
              <w:jc w:val="center"/>
              <w:rPr>
                <w:lang w:val="en-CA"/>
                <w:rPrChange w:id="7805" w:author="w19328_d1" w:date="2020-05-20T15:56:00Z">
                  <w:rPr/>
                </w:rPrChange>
              </w:rPr>
            </w:pPr>
          </w:p>
        </w:tc>
      </w:tr>
      <w:tr w:rsidR="00983BA2" w:rsidRPr="004F2A4F" w14:paraId="1E7C31BC" w14:textId="77777777" w:rsidTr="005A261C">
        <w:tc>
          <w:tcPr>
            <w:tcW w:w="6804" w:type="dxa"/>
          </w:tcPr>
          <w:p w14:paraId="56D6A701" w14:textId="77777777" w:rsidR="00983BA2" w:rsidRPr="004F2A4F" w:rsidRDefault="00983BA2" w:rsidP="005A261C">
            <w:pPr>
              <w:pStyle w:val="G-PCCTablebody"/>
              <w:rPr>
                <w:lang w:val="en-CA"/>
                <w:rPrChange w:id="7806" w:author="w19328_d1" w:date="2020-05-20T15:56:00Z">
                  <w:rPr/>
                </w:rPrChange>
              </w:rPr>
            </w:pPr>
            <w:r w:rsidRPr="004F2A4F">
              <w:rPr>
                <w:lang w:val="en-CA"/>
                <w:rPrChange w:id="7807" w:author="w19328_d1" w:date="2020-05-20T15:56:00Z">
                  <w:rPr/>
                </w:rPrChange>
              </w:rPr>
              <w:t>/* A "while" structure specifies a test of whether a condition is true, and if true, specifies evaluation of a statement (or compound statement) repeatedly until the condition is no longer true */</w:t>
            </w:r>
          </w:p>
        </w:tc>
        <w:tc>
          <w:tcPr>
            <w:tcW w:w="1406" w:type="dxa"/>
          </w:tcPr>
          <w:p w14:paraId="03D1B0E7" w14:textId="77777777" w:rsidR="00983BA2" w:rsidRPr="004F2A4F" w:rsidRDefault="00983BA2" w:rsidP="005A261C">
            <w:pPr>
              <w:pStyle w:val="G-PCCTablebody"/>
              <w:jc w:val="center"/>
              <w:rPr>
                <w:lang w:val="en-CA"/>
                <w:rPrChange w:id="7808" w:author="w19328_d1" w:date="2020-05-20T15:56:00Z">
                  <w:rPr/>
                </w:rPrChange>
              </w:rPr>
            </w:pPr>
          </w:p>
        </w:tc>
      </w:tr>
      <w:tr w:rsidR="00983BA2" w:rsidRPr="004F2A4F" w14:paraId="72A2F031" w14:textId="77777777" w:rsidTr="005A261C">
        <w:tc>
          <w:tcPr>
            <w:tcW w:w="6804" w:type="dxa"/>
          </w:tcPr>
          <w:p w14:paraId="1D8CCC65" w14:textId="77777777" w:rsidR="00983BA2" w:rsidRPr="004F2A4F" w:rsidRDefault="00983BA2" w:rsidP="005A261C">
            <w:pPr>
              <w:pStyle w:val="G-PCCTablebody"/>
              <w:rPr>
                <w:lang w:val="en-CA"/>
                <w:rPrChange w:id="7809" w:author="w19328_d1" w:date="2020-05-20T15:56:00Z">
                  <w:rPr/>
                </w:rPrChange>
              </w:rPr>
            </w:pPr>
            <w:r w:rsidRPr="004F2A4F">
              <w:rPr>
                <w:lang w:val="en-CA"/>
                <w:rPrChange w:id="7810" w:author="w19328_d1" w:date="2020-05-20T15:56:00Z">
                  <w:rPr/>
                </w:rPrChange>
              </w:rPr>
              <w:t>while( condition )</w:t>
            </w:r>
          </w:p>
        </w:tc>
        <w:tc>
          <w:tcPr>
            <w:tcW w:w="1406" w:type="dxa"/>
          </w:tcPr>
          <w:p w14:paraId="3D8A0307" w14:textId="77777777" w:rsidR="00983BA2" w:rsidRPr="004F2A4F" w:rsidRDefault="00983BA2" w:rsidP="005A261C">
            <w:pPr>
              <w:pStyle w:val="G-PCCTablebody"/>
              <w:jc w:val="center"/>
              <w:rPr>
                <w:lang w:val="en-CA"/>
                <w:rPrChange w:id="7811" w:author="w19328_d1" w:date="2020-05-20T15:56:00Z">
                  <w:rPr/>
                </w:rPrChange>
              </w:rPr>
            </w:pPr>
          </w:p>
        </w:tc>
      </w:tr>
      <w:tr w:rsidR="00983BA2" w:rsidRPr="004F2A4F" w14:paraId="14A55AA6" w14:textId="77777777" w:rsidTr="005A261C">
        <w:tc>
          <w:tcPr>
            <w:tcW w:w="6804" w:type="dxa"/>
          </w:tcPr>
          <w:p w14:paraId="6FE58108" w14:textId="77777777" w:rsidR="00983BA2" w:rsidRPr="004F2A4F" w:rsidRDefault="00983BA2" w:rsidP="005A261C">
            <w:pPr>
              <w:pStyle w:val="G-PCCTablebody"/>
              <w:rPr>
                <w:lang w:val="en-CA"/>
                <w:rPrChange w:id="7812" w:author="w19328_d1" w:date="2020-05-20T15:56:00Z">
                  <w:rPr/>
                </w:rPrChange>
              </w:rPr>
            </w:pPr>
            <w:r w:rsidRPr="004F2A4F">
              <w:rPr>
                <w:lang w:val="en-CA"/>
                <w:rPrChange w:id="7813" w:author="w19328_d1" w:date="2020-05-20T15:56:00Z">
                  <w:rPr/>
                </w:rPrChange>
              </w:rPr>
              <w:tab/>
              <w:t>statement</w:t>
            </w:r>
          </w:p>
        </w:tc>
        <w:tc>
          <w:tcPr>
            <w:tcW w:w="1406" w:type="dxa"/>
          </w:tcPr>
          <w:p w14:paraId="52940C36" w14:textId="77777777" w:rsidR="00983BA2" w:rsidRPr="004F2A4F" w:rsidRDefault="00983BA2" w:rsidP="005A261C">
            <w:pPr>
              <w:pStyle w:val="G-PCCTablebody"/>
              <w:jc w:val="center"/>
              <w:rPr>
                <w:lang w:val="en-CA"/>
                <w:rPrChange w:id="7814" w:author="w19328_d1" w:date="2020-05-20T15:56:00Z">
                  <w:rPr/>
                </w:rPrChange>
              </w:rPr>
            </w:pPr>
          </w:p>
        </w:tc>
      </w:tr>
      <w:tr w:rsidR="00983BA2" w:rsidRPr="004F2A4F" w14:paraId="79D14A92" w14:textId="77777777" w:rsidTr="005A261C">
        <w:tc>
          <w:tcPr>
            <w:tcW w:w="6804" w:type="dxa"/>
          </w:tcPr>
          <w:p w14:paraId="26933C6B" w14:textId="77777777" w:rsidR="00983BA2" w:rsidRPr="004F2A4F" w:rsidRDefault="00983BA2" w:rsidP="005A261C">
            <w:pPr>
              <w:pStyle w:val="G-PCCTablebody"/>
              <w:rPr>
                <w:lang w:val="en-CA"/>
                <w:rPrChange w:id="7815" w:author="w19328_d1" w:date="2020-05-20T15:56:00Z">
                  <w:rPr/>
                </w:rPrChange>
              </w:rPr>
            </w:pPr>
          </w:p>
        </w:tc>
        <w:tc>
          <w:tcPr>
            <w:tcW w:w="1406" w:type="dxa"/>
          </w:tcPr>
          <w:p w14:paraId="79818B7E" w14:textId="77777777" w:rsidR="00983BA2" w:rsidRPr="004F2A4F" w:rsidRDefault="00983BA2" w:rsidP="005A261C">
            <w:pPr>
              <w:pStyle w:val="G-PCCTablebody"/>
              <w:jc w:val="center"/>
              <w:rPr>
                <w:lang w:val="en-CA"/>
                <w:rPrChange w:id="7816" w:author="w19328_d1" w:date="2020-05-20T15:56:00Z">
                  <w:rPr/>
                </w:rPrChange>
              </w:rPr>
            </w:pPr>
          </w:p>
        </w:tc>
      </w:tr>
      <w:tr w:rsidR="00983BA2" w:rsidRPr="004F2A4F" w14:paraId="16F6A3CE" w14:textId="77777777" w:rsidTr="005A261C">
        <w:tc>
          <w:tcPr>
            <w:tcW w:w="6804" w:type="dxa"/>
          </w:tcPr>
          <w:p w14:paraId="6D26AF28" w14:textId="77777777" w:rsidR="00983BA2" w:rsidRPr="004F2A4F" w:rsidRDefault="00983BA2" w:rsidP="005A261C">
            <w:pPr>
              <w:pStyle w:val="G-PCCTablebody"/>
              <w:rPr>
                <w:lang w:val="en-CA"/>
                <w:rPrChange w:id="7817" w:author="w19328_d1" w:date="2020-05-20T15:56:00Z">
                  <w:rPr/>
                </w:rPrChange>
              </w:rPr>
            </w:pPr>
            <w:r w:rsidRPr="004F2A4F">
              <w:rPr>
                <w:lang w:val="en-CA"/>
                <w:rPrChange w:id="7818" w:author="w19328_d1" w:date="2020-05-20T15:56:00Z">
                  <w:rPr/>
                </w:rPrChange>
              </w:rPr>
              <w:t>/* A "do … while" structure specifies evaluation of a statement once, followed by a test of whether a condition is true, and if true, specifies repeated evaluation of the statement until the condition is no longer true */</w:t>
            </w:r>
          </w:p>
        </w:tc>
        <w:tc>
          <w:tcPr>
            <w:tcW w:w="1406" w:type="dxa"/>
          </w:tcPr>
          <w:p w14:paraId="001A95EF" w14:textId="77777777" w:rsidR="00983BA2" w:rsidRPr="004F2A4F" w:rsidRDefault="00983BA2" w:rsidP="005A261C">
            <w:pPr>
              <w:pStyle w:val="G-PCCTablebody"/>
              <w:jc w:val="center"/>
              <w:rPr>
                <w:lang w:val="en-CA"/>
                <w:rPrChange w:id="7819" w:author="w19328_d1" w:date="2020-05-20T15:56:00Z">
                  <w:rPr/>
                </w:rPrChange>
              </w:rPr>
            </w:pPr>
          </w:p>
        </w:tc>
      </w:tr>
      <w:tr w:rsidR="00983BA2" w:rsidRPr="004F2A4F" w14:paraId="14CA8941" w14:textId="77777777" w:rsidTr="005A261C">
        <w:tc>
          <w:tcPr>
            <w:tcW w:w="6804" w:type="dxa"/>
          </w:tcPr>
          <w:p w14:paraId="0EF6CF3C" w14:textId="77777777" w:rsidR="00983BA2" w:rsidRPr="004F2A4F" w:rsidRDefault="00983BA2" w:rsidP="005A261C">
            <w:pPr>
              <w:pStyle w:val="G-PCCTablebody"/>
              <w:rPr>
                <w:lang w:val="en-CA"/>
                <w:rPrChange w:id="7820" w:author="w19328_d1" w:date="2020-05-20T15:56:00Z">
                  <w:rPr/>
                </w:rPrChange>
              </w:rPr>
            </w:pPr>
            <w:r w:rsidRPr="004F2A4F">
              <w:rPr>
                <w:lang w:val="en-CA"/>
                <w:rPrChange w:id="7821" w:author="w19328_d1" w:date="2020-05-20T15:56:00Z">
                  <w:rPr/>
                </w:rPrChange>
              </w:rPr>
              <w:t>do</w:t>
            </w:r>
          </w:p>
        </w:tc>
        <w:tc>
          <w:tcPr>
            <w:tcW w:w="1406" w:type="dxa"/>
          </w:tcPr>
          <w:p w14:paraId="2D78F7E3" w14:textId="77777777" w:rsidR="00983BA2" w:rsidRPr="004F2A4F" w:rsidRDefault="00983BA2" w:rsidP="005A261C">
            <w:pPr>
              <w:pStyle w:val="G-PCCTablebody"/>
              <w:jc w:val="center"/>
              <w:rPr>
                <w:lang w:val="en-CA"/>
                <w:rPrChange w:id="7822" w:author="w19328_d1" w:date="2020-05-20T15:56:00Z">
                  <w:rPr/>
                </w:rPrChange>
              </w:rPr>
            </w:pPr>
          </w:p>
        </w:tc>
      </w:tr>
      <w:tr w:rsidR="00983BA2" w:rsidRPr="004F2A4F" w14:paraId="4224A527" w14:textId="77777777" w:rsidTr="005A261C">
        <w:tc>
          <w:tcPr>
            <w:tcW w:w="6804" w:type="dxa"/>
          </w:tcPr>
          <w:p w14:paraId="39003ABC" w14:textId="77777777" w:rsidR="00983BA2" w:rsidRPr="004F2A4F" w:rsidRDefault="00983BA2" w:rsidP="005A261C">
            <w:pPr>
              <w:pStyle w:val="G-PCCTablebody"/>
              <w:rPr>
                <w:lang w:val="en-CA"/>
                <w:rPrChange w:id="7823" w:author="w19328_d1" w:date="2020-05-20T15:56:00Z">
                  <w:rPr/>
                </w:rPrChange>
              </w:rPr>
            </w:pPr>
            <w:r w:rsidRPr="004F2A4F">
              <w:rPr>
                <w:lang w:val="en-CA"/>
                <w:rPrChange w:id="7824" w:author="w19328_d1" w:date="2020-05-20T15:56:00Z">
                  <w:rPr/>
                </w:rPrChange>
              </w:rPr>
              <w:tab/>
              <w:t>statement</w:t>
            </w:r>
          </w:p>
        </w:tc>
        <w:tc>
          <w:tcPr>
            <w:tcW w:w="1406" w:type="dxa"/>
          </w:tcPr>
          <w:p w14:paraId="58DA1A02" w14:textId="77777777" w:rsidR="00983BA2" w:rsidRPr="004F2A4F" w:rsidRDefault="00983BA2" w:rsidP="005A261C">
            <w:pPr>
              <w:pStyle w:val="G-PCCTablebody"/>
              <w:jc w:val="center"/>
              <w:rPr>
                <w:lang w:val="en-CA"/>
                <w:rPrChange w:id="7825" w:author="w19328_d1" w:date="2020-05-20T15:56:00Z">
                  <w:rPr/>
                </w:rPrChange>
              </w:rPr>
            </w:pPr>
          </w:p>
        </w:tc>
      </w:tr>
      <w:tr w:rsidR="00983BA2" w:rsidRPr="004F2A4F" w14:paraId="6DAD207F" w14:textId="77777777" w:rsidTr="005A261C">
        <w:tc>
          <w:tcPr>
            <w:tcW w:w="6804" w:type="dxa"/>
          </w:tcPr>
          <w:p w14:paraId="12E0AEA0" w14:textId="77777777" w:rsidR="00983BA2" w:rsidRPr="004F2A4F" w:rsidRDefault="00983BA2" w:rsidP="005A261C">
            <w:pPr>
              <w:pStyle w:val="G-PCCTablebody"/>
              <w:rPr>
                <w:lang w:val="en-CA"/>
                <w:rPrChange w:id="7826" w:author="w19328_d1" w:date="2020-05-20T15:56:00Z">
                  <w:rPr/>
                </w:rPrChange>
              </w:rPr>
            </w:pPr>
            <w:r w:rsidRPr="004F2A4F">
              <w:rPr>
                <w:lang w:val="en-CA"/>
                <w:rPrChange w:id="7827" w:author="w19328_d1" w:date="2020-05-20T15:56:00Z">
                  <w:rPr/>
                </w:rPrChange>
              </w:rPr>
              <w:t>while( condition )</w:t>
            </w:r>
          </w:p>
        </w:tc>
        <w:tc>
          <w:tcPr>
            <w:tcW w:w="1406" w:type="dxa"/>
          </w:tcPr>
          <w:p w14:paraId="5097E15A" w14:textId="77777777" w:rsidR="00983BA2" w:rsidRPr="004F2A4F" w:rsidRDefault="00983BA2" w:rsidP="005A261C">
            <w:pPr>
              <w:pStyle w:val="G-PCCTablebody"/>
              <w:jc w:val="center"/>
              <w:rPr>
                <w:lang w:val="en-CA"/>
                <w:rPrChange w:id="7828" w:author="w19328_d1" w:date="2020-05-20T15:56:00Z">
                  <w:rPr/>
                </w:rPrChange>
              </w:rPr>
            </w:pPr>
          </w:p>
        </w:tc>
      </w:tr>
      <w:tr w:rsidR="00983BA2" w:rsidRPr="004F2A4F" w14:paraId="7251B839" w14:textId="77777777" w:rsidTr="005A261C">
        <w:tc>
          <w:tcPr>
            <w:tcW w:w="6804" w:type="dxa"/>
          </w:tcPr>
          <w:p w14:paraId="25C48A12" w14:textId="77777777" w:rsidR="00983BA2" w:rsidRPr="004F2A4F" w:rsidRDefault="00983BA2" w:rsidP="005A261C">
            <w:pPr>
              <w:pStyle w:val="G-PCCTablebody"/>
              <w:rPr>
                <w:lang w:val="en-CA"/>
                <w:rPrChange w:id="7829" w:author="w19328_d1" w:date="2020-05-20T15:56:00Z">
                  <w:rPr/>
                </w:rPrChange>
              </w:rPr>
            </w:pPr>
          </w:p>
        </w:tc>
        <w:tc>
          <w:tcPr>
            <w:tcW w:w="1406" w:type="dxa"/>
          </w:tcPr>
          <w:p w14:paraId="7FF19799" w14:textId="77777777" w:rsidR="00983BA2" w:rsidRPr="004F2A4F" w:rsidRDefault="00983BA2" w:rsidP="005A261C">
            <w:pPr>
              <w:pStyle w:val="G-PCCTablebody"/>
              <w:jc w:val="center"/>
              <w:rPr>
                <w:lang w:val="en-CA"/>
                <w:rPrChange w:id="7830" w:author="w19328_d1" w:date="2020-05-20T15:56:00Z">
                  <w:rPr/>
                </w:rPrChange>
              </w:rPr>
            </w:pPr>
          </w:p>
        </w:tc>
      </w:tr>
      <w:tr w:rsidR="00983BA2" w:rsidRPr="004F2A4F" w14:paraId="63FCA65D" w14:textId="77777777" w:rsidTr="005A261C">
        <w:tc>
          <w:tcPr>
            <w:tcW w:w="6804" w:type="dxa"/>
          </w:tcPr>
          <w:p w14:paraId="4415556C" w14:textId="77777777" w:rsidR="00983BA2" w:rsidRPr="004F2A4F" w:rsidRDefault="00983BA2" w:rsidP="005A261C">
            <w:pPr>
              <w:pStyle w:val="G-PCCTablebody"/>
              <w:rPr>
                <w:lang w:val="en-CA"/>
                <w:rPrChange w:id="7831" w:author="w19328_d1" w:date="2020-05-20T15:56:00Z">
                  <w:rPr/>
                </w:rPrChange>
              </w:rPr>
            </w:pPr>
            <w:r w:rsidRPr="004F2A4F">
              <w:rPr>
                <w:lang w:val="en-CA"/>
                <w:rPrChange w:id="7832" w:author="w19328_d1" w:date="2020-05-20T15:56:00Z">
                  <w:rPr/>
                </w:rPrChange>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06" w:type="dxa"/>
          </w:tcPr>
          <w:p w14:paraId="017AEDAD" w14:textId="77777777" w:rsidR="00983BA2" w:rsidRPr="004F2A4F" w:rsidRDefault="00983BA2" w:rsidP="005A261C">
            <w:pPr>
              <w:pStyle w:val="G-PCCTablebody"/>
              <w:jc w:val="center"/>
              <w:rPr>
                <w:lang w:val="en-CA"/>
                <w:rPrChange w:id="7833" w:author="w19328_d1" w:date="2020-05-20T15:56:00Z">
                  <w:rPr/>
                </w:rPrChange>
              </w:rPr>
            </w:pPr>
          </w:p>
        </w:tc>
      </w:tr>
      <w:tr w:rsidR="00983BA2" w:rsidRPr="004F2A4F" w14:paraId="1D9B3B36" w14:textId="77777777" w:rsidTr="005A261C">
        <w:tc>
          <w:tcPr>
            <w:tcW w:w="6804" w:type="dxa"/>
          </w:tcPr>
          <w:p w14:paraId="6E87378B" w14:textId="77777777" w:rsidR="00983BA2" w:rsidRPr="004F2A4F" w:rsidRDefault="00983BA2" w:rsidP="005A261C">
            <w:pPr>
              <w:pStyle w:val="G-PCCTablebody"/>
              <w:rPr>
                <w:lang w:val="en-CA"/>
                <w:rPrChange w:id="7834" w:author="w19328_d1" w:date="2020-05-20T15:56:00Z">
                  <w:rPr/>
                </w:rPrChange>
              </w:rPr>
            </w:pPr>
            <w:r w:rsidRPr="004F2A4F">
              <w:rPr>
                <w:lang w:val="en-CA"/>
                <w:rPrChange w:id="7835" w:author="w19328_d1" w:date="2020-05-20T15:56:00Z">
                  <w:rPr/>
                </w:rPrChange>
              </w:rPr>
              <w:t>if( condition )</w:t>
            </w:r>
          </w:p>
        </w:tc>
        <w:tc>
          <w:tcPr>
            <w:tcW w:w="1406" w:type="dxa"/>
          </w:tcPr>
          <w:p w14:paraId="546ABB2B" w14:textId="77777777" w:rsidR="00983BA2" w:rsidRPr="004F2A4F" w:rsidRDefault="00983BA2" w:rsidP="005A261C">
            <w:pPr>
              <w:pStyle w:val="G-PCCTablebody"/>
              <w:jc w:val="center"/>
              <w:rPr>
                <w:lang w:val="en-CA"/>
                <w:rPrChange w:id="7836" w:author="w19328_d1" w:date="2020-05-20T15:56:00Z">
                  <w:rPr/>
                </w:rPrChange>
              </w:rPr>
            </w:pPr>
          </w:p>
        </w:tc>
      </w:tr>
      <w:tr w:rsidR="00983BA2" w:rsidRPr="004F2A4F" w14:paraId="081EB1F0" w14:textId="77777777" w:rsidTr="005A261C">
        <w:tc>
          <w:tcPr>
            <w:tcW w:w="6804" w:type="dxa"/>
          </w:tcPr>
          <w:p w14:paraId="673B513E" w14:textId="77777777" w:rsidR="00983BA2" w:rsidRPr="004F2A4F" w:rsidRDefault="00983BA2" w:rsidP="005A261C">
            <w:pPr>
              <w:pStyle w:val="G-PCCTablebody"/>
              <w:rPr>
                <w:lang w:val="en-CA"/>
                <w:rPrChange w:id="7837" w:author="w19328_d1" w:date="2020-05-20T15:56:00Z">
                  <w:rPr/>
                </w:rPrChange>
              </w:rPr>
            </w:pPr>
            <w:r w:rsidRPr="004F2A4F">
              <w:rPr>
                <w:lang w:val="en-CA"/>
                <w:rPrChange w:id="7838" w:author="w19328_d1" w:date="2020-05-20T15:56:00Z">
                  <w:rPr/>
                </w:rPrChange>
              </w:rPr>
              <w:tab/>
              <w:t>primary statement</w:t>
            </w:r>
          </w:p>
        </w:tc>
        <w:tc>
          <w:tcPr>
            <w:tcW w:w="1406" w:type="dxa"/>
          </w:tcPr>
          <w:p w14:paraId="69A8B46D" w14:textId="77777777" w:rsidR="00983BA2" w:rsidRPr="004F2A4F" w:rsidRDefault="00983BA2" w:rsidP="005A261C">
            <w:pPr>
              <w:pStyle w:val="G-PCCTablebody"/>
              <w:jc w:val="center"/>
              <w:rPr>
                <w:lang w:val="en-CA"/>
                <w:rPrChange w:id="7839" w:author="w19328_d1" w:date="2020-05-20T15:56:00Z">
                  <w:rPr/>
                </w:rPrChange>
              </w:rPr>
            </w:pPr>
          </w:p>
        </w:tc>
      </w:tr>
      <w:tr w:rsidR="00983BA2" w:rsidRPr="004F2A4F" w14:paraId="65991F50" w14:textId="77777777" w:rsidTr="005A261C">
        <w:tc>
          <w:tcPr>
            <w:tcW w:w="6804" w:type="dxa"/>
          </w:tcPr>
          <w:p w14:paraId="1C9CECBA" w14:textId="77777777" w:rsidR="00983BA2" w:rsidRPr="004F2A4F" w:rsidRDefault="00983BA2" w:rsidP="005A261C">
            <w:pPr>
              <w:pStyle w:val="G-PCCTablebody"/>
              <w:rPr>
                <w:lang w:val="en-CA"/>
                <w:rPrChange w:id="7840" w:author="w19328_d1" w:date="2020-05-20T15:56:00Z">
                  <w:rPr/>
                </w:rPrChange>
              </w:rPr>
            </w:pPr>
            <w:r w:rsidRPr="004F2A4F">
              <w:rPr>
                <w:lang w:val="en-CA"/>
                <w:rPrChange w:id="7841" w:author="w19328_d1" w:date="2020-05-20T15:56:00Z">
                  <w:rPr/>
                </w:rPrChange>
              </w:rPr>
              <w:t>else</w:t>
            </w:r>
          </w:p>
        </w:tc>
        <w:tc>
          <w:tcPr>
            <w:tcW w:w="1406" w:type="dxa"/>
          </w:tcPr>
          <w:p w14:paraId="4B325950" w14:textId="77777777" w:rsidR="00983BA2" w:rsidRPr="004F2A4F" w:rsidRDefault="00983BA2" w:rsidP="005A261C">
            <w:pPr>
              <w:pStyle w:val="G-PCCTablebody"/>
              <w:jc w:val="center"/>
              <w:rPr>
                <w:lang w:val="en-CA"/>
                <w:rPrChange w:id="7842" w:author="w19328_d1" w:date="2020-05-20T15:56:00Z">
                  <w:rPr/>
                </w:rPrChange>
              </w:rPr>
            </w:pPr>
          </w:p>
        </w:tc>
      </w:tr>
      <w:tr w:rsidR="00983BA2" w:rsidRPr="004F2A4F" w14:paraId="55C7ED0C" w14:textId="77777777" w:rsidTr="005A261C">
        <w:tc>
          <w:tcPr>
            <w:tcW w:w="6804" w:type="dxa"/>
          </w:tcPr>
          <w:p w14:paraId="3E532451" w14:textId="77777777" w:rsidR="00983BA2" w:rsidRPr="004F2A4F" w:rsidRDefault="00983BA2" w:rsidP="005A261C">
            <w:pPr>
              <w:pStyle w:val="G-PCCTablebody"/>
              <w:rPr>
                <w:lang w:val="en-CA"/>
                <w:rPrChange w:id="7843" w:author="w19328_d1" w:date="2020-05-20T15:56:00Z">
                  <w:rPr/>
                </w:rPrChange>
              </w:rPr>
            </w:pPr>
            <w:r w:rsidRPr="004F2A4F">
              <w:rPr>
                <w:lang w:val="en-CA"/>
                <w:rPrChange w:id="7844" w:author="w19328_d1" w:date="2020-05-20T15:56:00Z">
                  <w:rPr/>
                </w:rPrChange>
              </w:rPr>
              <w:tab/>
              <w:t>alternative statement</w:t>
            </w:r>
          </w:p>
        </w:tc>
        <w:tc>
          <w:tcPr>
            <w:tcW w:w="1406" w:type="dxa"/>
          </w:tcPr>
          <w:p w14:paraId="16A5129E" w14:textId="77777777" w:rsidR="00983BA2" w:rsidRPr="004F2A4F" w:rsidRDefault="00983BA2" w:rsidP="005A261C">
            <w:pPr>
              <w:pStyle w:val="G-PCCTablebody"/>
              <w:jc w:val="center"/>
              <w:rPr>
                <w:lang w:val="en-CA"/>
                <w:rPrChange w:id="7845" w:author="w19328_d1" w:date="2020-05-20T15:56:00Z">
                  <w:rPr/>
                </w:rPrChange>
              </w:rPr>
            </w:pPr>
          </w:p>
        </w:tc>
      </w:tr>
      <w:tr w:rsidR="00983BA2" w:rsidRPr="004F2A4F" w14:paraId="28D8E802" w14:textId="77777777" w:rsidTr="005A261C">
        <w:tc>
          <w:tcPr>
            <w:tcW w:w="6804" w:type="dxa"/>
          </w:tcPr>
          <w:p w14:paraId="71DDC14B" w14:textId="77777777" w:rsidR="00983BA2" w:rsidRPr="004F2A4F" w:rsidRDefault="00983BA2" w:rsidP="005A261C">
            <w:pPr>
              <w:pStyle w:val="G-PCCTablebody"/>
              <w:rPr>
                <w:lang w:val="en-CA"/>
                <w:rPrChange w:id="7846" w:author="w19328_d1" w:date="2020-05-20T15:56:00Z">
                  <w:rPr/>
                </w:rPrChange>
              </w:rPr>
            </w:pPr>
          </w:p>
        </w:tc>
        <w:tc>
          <w:tcPr>
            <w:tcW w:w="1406" w:type="dxa"/>
          </w:tcPr>
          <w:p w14:paraId="634D5594" w14:textId="77777777" w:rsidR="00983BA2" w:rsidRPr="004F2A4F" w:rsidRDefault="00983BA2" w:rsidP="005A261C">
            <w:pPr>
              <w:pStyle w:val="G-PCCTablebody"/>
              <w:jc w:val="center"/>
              <w:rPr>
                <w:lang w:val="en-CA"/>
                <w:rPrChange w:id="7847" w:author="w19328_d1" w:date="2020-05-20T15:56:00Z">
                  <w:rPr/>
                </w:rPrChange>
              </w:rPr>
            </w:pPr>
          </w:p>
        </w:tc>
      </w:tr>
      <w:tr w:rsidR="00983BA2" w:rsidRPr="004F2A4F" w14:paraId="79815D01" w14:textId="77777777" w:rsidTr="005A261C">
        <w:tc>
          <w:tcPr>
            <w:tcW w:w="6804" w:type="dxa"/>
          </w:tcPr>
          <w:p w14:paraId="24495504" w14:textId="77777777" w:rsidR="00983BA2" w:rsidRPr="004F2A4F" w:rsidRDefault="00983BA2" w:rsidP="005A261C">
            <w:pPr>
              <w:pStyle w:val="G-PCCTablebody"/>
              <w:rPr>
                <w:lang w:val="en-CA"/>
                <w:rPrChange w:id="7848" w:author="w19328_d1" w:date="2020-05-20T15:56:00Z">
                  <w:rPr/>
                </w:rPrChange>
              </w:rPr>
            </w:pPr>
            <w:r w:rsidRPr="004F2A4F">
              <w:rPr>
                <w:lang w:val="en-CA"/>
                <w:rPrChange w:id="7849" w:author="w19328_d1" w:date="2020-05-20T15:56:00Z">
                  <w:rPr/>
                </w:rPrChange>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06" w:type="dxa"/>
          </w:tcPr>
          <w:p w14:paraId="2C4F4E73" w14:textId="77777777" w:rsidR="00983BA2" w:rsidRPr="004F2A4F" w:rsidRDefault="00983BA2" w:rsidP="005A261C">
            <w:pPr>
              <w:pStyle w:val="G-PCCTablebody"/>
              <w:jc w:val="center"/>
              <w:rPr>
                <w:lang w:val="en-CA"/>
                <w:rPrChange w:id="7850" w:author="w19328_d1" w:date="2020-05-20T15:56:00Z">
                  <w:rPr/>
                </w:rPrChange>
              </w:rPr>
            </w:pPr>
          </w:p>
        </w:tc>
      </w:tr>
      <w:tr w:rsidR="00983BA2" w:rsidRPr="004F2A4F" w14:paraId="69E38E17" w14:textId="77777777" w:rsidTr="005A261C">
        <w:tc>
          <w:tcPr>
            <w:tcW w:w="6804" w:type="dxa"/>
          </w:tcPr>
          <w:p w14:paraId="72D9D749" w14:textId="77777777" w:rsidR="00983BA2" w:rsidRPr="004F2A4F" w:rsidRDefault="00983BA2" w:rsidP="005A261C">
            <w:pPr>
              <w:pStyle w:val="G-PCCTablebody"/>
              <w:rPr>
                <w:lang w:val="en-CA"/>
                <w:rPrChange w:id="7851" w:author="w19328_d1" w:date="2020-05-20T15:56:00Z">
                  <w:rPr/>
                </w:rPrChange>
              </w:rPr>
            </w:pPr>
            <w:r w:rsidRPr="004F2A4F">
              <w:rPr>
                <w:lang w:val="en-CA"/>
                <w:rPrChange w:id="7852" w:author="w19328_d1" w:date="2020-05-20T15:56:00Z">
                  <w:rPr/>
                </w:rPrChange>
              </w:rPr>
              <w:t>for( initial statement; condition; subsequent statement )</w:t>
            </w:r>
          </w:p>
        </w:tc>
        <w:tc>
          <w:tcPr>
            <w:tcW w:w="1406" w:type="dxa"/>
          </w:tcPr>
          <w:p w14:paraId="2A250953" w14:textId="77777777" w:rsidR="00983BA2" w:rsidRPr="004F2A4F" w:rsidRDefault="00983BA2" w:rsidP="005A261C">
            <w:pPr>
              <w:pStyle w:val="G-PCCTablebody"/>
              <w:jc w:val="center"/>
              <w:rPr>
                <w:lang w:val="en-CA"/>
                <w:rPrChange w:id="7853" w:author="w19328_d1" w:date="2020-05-20T15:56:00Z">
                  <w:rPr/>
                </w:rPrChange>
              </w:rPr>
            </w:pPr>
          </w:p>
        </w:tc>
      </w:tr>
      <w:tr w:rsidR="00983BA2" w:rsidRPr="004F2A4F" w14:paraId="4B1BB421" w14:textId="77777777" w:rsidTr="005A261C">
        <w:tc>
          <w:tcPr>
            <w:tcW w:w="6804" w:type="dxa"/>
          </w:tcPr>
          <w:p w14:paraId="59CEF97F" w14:textId="77777777" w:rsidR="00983BA2" w:rsidRPr="004F2A4F" w:rsidRDefault="00983BA2" w:rsidP="005A261C">
            <w:pPr>
              <w:pStyle w:val="G-PCCTablebody"/>
              <w:rPr>
                <w:lang w:val="en-CA"/>
                <w:rPrChange w:id="7854" w:author="w19328_d1" w:date="2020-05-20T15:56:00Z">
                  <w:rPr/>
                </w:rPrChange>
              </w:rPr>
            </w:pPr>
            <w:r w:rsidRPr="004F2A4F">
              <w:rPr>
                <w:lang w:val="en-CA"/>
                <w:rPrChange w:id="7855" w:author="w19328_d1" w:date="2020-05-20T15:56:00Z">
                  <w:rPr/>
                </w:rPrChange>
              </w:rPr>
              <w:tab/>
              <w:t>primary statement</w:t>
            </w:r>
          </w:p>
        </w:tc>
        <w:tc>
          <w:tcPr>
            <w:tcW w:w="1406" w:type="dxa"/>
          </w:tcPr>
          <w:p w14:paraId="7446619D" w14:textId="77777777" w:rsidR="00983BA2" w:rsidRPr="004F2A4F" w:rsidRDefault="00983BA2" w:rsidP="005A261C">
            <w:pPr>
              <w:pStyle w:val="G-PCCTablebody"/>
              <w:jc w:val="center"/>
              <w:rPr>
                <w:lang w:val="en-CA"/>
                <w:rPrChange w:id="7856" w:author="w19328_d1" w:date="2020-05-20T15:56:00Z">
                  <w:rPr/>
                </w:rPrChange>
              </w:rPr>
            </w:pPr>
          </w:p>
        </w:tc>
      </w:tr>
    </w:tbl>
    <w:p w14:paraId="4E4B9A84" w14:textId="77777777" w:rsidR="00A85A45" w:rsidRPr="004F2A4F" w:rsidRDefault="00A85A45" w:rsidP="00210093">
      <w:pPr>
        <w:rPr>
          <w:lang w:val="en-CA"/>
        </w:rPr>
      </w:pPr>
      <w:bookmarkStart w:id="7857" w:name="_Toc513449469"/>
      <w:bookmarkStart w:id="7858" w:name="_Toc514664132"/>
      <w:bookmarkStart w:id="7859" w:name="_Toc514846533"/>
      <w:bookmarkStart w:id="7860" w:name="_Toc514847081"/>
      <w:bookmarkStart w:id="7861" w:name="_Toc515270144"/>
      <w:bookmarkStart w:id="7862" w:name="_Toc515270714"/>
      <w:bookmarkStart w:id="7863" w:name="_Toc515628989"/>
      <w:bookmarkStart w:id="7864" w:name="_Toc515629587"/>
      <w:bookmarkStart w:id="7865" w:name="_Toc516232235"/>
      <w:bookmarkStart w:id="7866" w:name="_Toc516232809"/>
      <w:bookmarkStart w:id="7867" w:name="_Toc516233322"/>
      <w:bookmarkStart w:id="7868" w:name="_Toc516233907"/>
      <w:bookmarkStart w:id="7869" w:name="_Toc517248393"/>
      <w:bookmarkStart w:id="7870" w:name="_Toc517248965"/>
      <w:bookmarkStart w:id="7871" w:name="_Toc517249538"/>
      <w:bookmarkStart w:id="7872" w:name="_Toc517250108"/>
      <w:bookmarkStart w:id="7873" w:name="_Toc517250671"/>
      <w:bookmarkStart w:id="7874" w:name="_Toc517251241"/>
      <w:bookmarkStart w:id="7875" w:name="_Toc517249464"/>
      <w:bookmarkStart w:id="7876" w:name="_Toc505790482"/>
      <w:bookmarkStart w:id="7877" w:name="_Toc516233908"/>
      <w:bookmarkStart w:id="7878" w:name="_Toc528915249"/>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p>
    <w:p w14:paraId="00DA25A4" w14:textId="77777777" w:rsidR="00983BA2" w:rsidRPr="004F2A4F" w:rsidRDefault="00983BA2" w:rsidP="007F16A3">
      <w:pPr>
        <w:pStyle w:val="2"/>
        <w:rPr>
          <w:lang w:val="en-CA"/>
        </w:rPr>
      </w:pPr>
      <w:bookmarkStart w:id="7879" w:name="_Toc4055490"/>
      <w:bookmarkStart w:id="7880" w:name="_Toc6215342"/>
      <w:bookmarkStart w:id="7881" w:name="_Toc24731150"/>
      <w:bookmarkStart w:id="7882" w:name="_Ref37871240"/>
      <w:bookmarkStart w:id="7883" w:name="_Toc38236491"/>
      <w:r w:rsidRPr="004F2A4F">
        <w:rPr>
          <w:lang w:val="en-CA"/>
          <w:rPrChange w:id="7884" w:author="w19328_d1" w:date="2020-05-20T15:56:00Z">
            <w:rPr/>
          </w:rPrChange>
        </w:rPr>
        <w:t>Specification</w:t>
      </w:r>
      <w:r w:rsidRPr="004F2A4F">
        <w:rPr>
          <w:lang w:val="en-CA"/>
        </w:rPr>
        <w:t xml:space="preserve"> of syntax functions and descriptors</w:t>
      </w:r>
      <w:bookmarkEnd w:id="7876"/>
      <w:bookmarkEnd w:id="7877"/>
      <w:bookmarkEnd w:id="7878"/>
      <w:bookmarkEnd w:id="7879"/>
      <w:bookmarkEnd w:id="7880"/>
      <w:bookmarkEnd w:id="7881"/>
      <w:bookmarkEnd w:id="7882"/>
      <w:bookmarkEnd w:id="7883"/>
    </w:p>
    <w:p w14:paraId="4BE2BB46" w14:textId="77777777" w:rsidR="00983BA2" w:rsidRPr="004F2A4F" w:rsidRDefault="00983BA2" w:rsidP="00983BA2">
      <w:pPr>
        <w:rPr>
          <w:lang w:val="en-CA"/>
        </w:rPr>
      </w:pPr>
      <w:r w:rsidRPr="004F2A4F">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4F2A4F" w:rsidRDefault="00983BA2" w:rsidP="00983BA2">
      <w:pPr>
        <w:keepNext/>
        <w:rPr>
          <w:lang w:val="en-CA"/>
        </w:rPr>
      </w:pPr>
      <w:proofErr w:type="spellStart"/>
      <w:r w:rsidRPr="004F2A4F">
        <w:rPr>
          <w:lang w:val="en-CA"/>
        </w:rPr>
        <w:t>byte_aligned</w:t>
      </w:r>
      <w:proofErr w:type="spellEnd"/>
      <w:r w:rsidRPr="004F2A4F">
        <w:rPr>
          <w:lang w:val="en-CA"/>
        </w:rPr>
        <w:t>(</w:t>
      </w:r>
      <w:r w:rsidR="0008361D" w:rsidRPr="004F2A4F">
        <w:rPr>
          <w:noProof/>
          <w:lang w:val="en-CA"/>
        </w:rPr>
        <w:t xml:space="preserve"> </w:t>
      </w:r>
      <w:r w:rsidRPr="004F2A4F">
        <w:rPr>
          <w:lang w:val="en-CA"/>
        </w:rPr>
        <w:t>) is specified as follows:</w:t>
      </w:r>
    </w:p>
    <w:p w14:paraId="6AFF3AA0" w14:textId="0A38EEC0" w:rsidR="00983BA2" w:rsidRPr="004F2A4F" w:rsidRDefault="00983BA2" w:rsidP="00983BA2">
      <w:pPr>
        <w:tabs>
          <w:tab w:val="left" w:pos="700"/>
        </w:tabs>
        <w:ind w:left="700" w:hanging="340"/>
        <w:rPr>
          <w:lang w:val="en-CA"/>
        </w:rPr>
      </w:pPr>
      <w:r w:rsidRPr="004F2A4F">
        <w:rPr>
          <w:lang w:val="en-CA"/>
        </w:rPr>
        <w:t>–</w:t>
      </w:r>
      <w:r w:rsidRPr="004F2A4F">
        <w:rPr>
          <w:lang w:val="en-CA"/>
        </w:rPr>
        <w:tab/>
        <w:t xml:space="preserve">If the current position in the bitstream is on a byte boundary, i.e. the next bit in the bitstream is the first bit in a byte, the return value of </w:t>
      </w:r>
      <w:proofErr w:type="spellStart"/>
      <w:r w:rsidRPr="004F2A4F">
        <w:rPr>
          <w:lang w:val="en-CA"/>
        </w:rPr>
        <w:t>byte_aligned</w:t>
      </w:r>
      <w:proofErr w:type="spellEnd"/>
      <w:r w:rsidRPr="004F2A4F">
        <w:rPr>
          <w:lang w:val="en-CA"/>
        </w:rPr>
        <w:t>(</w:t>
      </w:r>
      <w:r w:rsidR="0008361D" w:rsidRPr="004F2A4F">
        <w:rPr>
          <w:noProof/>
          <w:lang w:val="en-CA"/>
        </w:rPr>
        <w:t xml:space="preserve"> </w:t>
      </w:r>
      <w:r w:rsidRPr="004F2A4F">
        <w:rPr>
          <w:lang w:val="en-CA"/>
        </w:rPr>
        <w:t xml:space="preserve">) is equal to TRUE. </w:t>
      </w:r>
    </w:p>
    <w:p w14:paraId="5C7908CE" w14:textId="42F54530" w:rsidR="00983BA2" w:rsidRPr="004F2A4F" w:rsidRDefault="00983BA2" w:rsidP="00983BA2">
      <w:pPr>
        <w:tabs>
          <w:tab w:val="left" w:pos="700"/>
        </w:tabs>
        <w:ind w:left="700" w:hanging="340"/>
        <w:rPr>
          <w:lang w:val="en-CA"/>
        </w:rPr>
      </w:pPr>
      <w:r w:rsidRPr="004F2A4F">
        <w:rPr>
          <w:lang w:val="en-CA"/>
        </w:rPr>
        <w:t>–</w:t>
      </w:r>
      <w:r w:rsidRPr="004F2A4F">
        <w:rPr>
          <w:lang w:val="en-CA"/>
        </w:rPr>
        <w:tab/>
        <w:t xml:space="preserve">Otherwise, the return value of </w:t>
      </w:r>
      <w:proofErr w:type="spellStart"/>
      <w:r w:rsidRPr="004F2A4F">
        <w:rPr>
          <w:lang w:val="en-CA"/>
        </w:rPr>
        <w:t>byte_aligned</w:t>
      </w:r>
      <w:proofErr w:type="spellEnd"/>
      <w:r w:rsidRPr="004F2A4F">
        <w:rPr>
          <w:lang w:val="en-CA"/>
        </w:rPr>
        <w:t>(</w:t>
      </w:r>
      <w:r w:rsidR="0008361D" w:rsidRPr="004F2A4F">
        <w:rPr>
          <w:noProof/>
          <w:lang w:val="en-CA"/>
        </w:rPr>
        <w:t xml:space="preserve"> </w:t>
      </w:r>
      <w:r w:rsidRPr="004F2A4F">
        <w:rPr>
          <w:lang w:val="en-CA"/>
        </w:rPr>
        <w:t>) is equal to FALSE.</w:t>
      </w:r>
    </w:p>
    <w:p w14:paraId="2A53AA44" w14:textId="77777777" w:rsidR="00983BA2" w:rsidRPr="004F2A4F" w:rsidRDefault="00983BA2" w:rsidP="00983BA2">
      <w:pPr>
        <w:keepNext/>
        <w:rPr>
          <w:lang w:val="en-CA"/>
        </w:rPr>
      </w:pPr>
      <w:proofErr w:type="spellStart"/>
      <w:r w:rsidRPr="004F2A4F">
        <w:rPr>
          <w:lang w:val="en-CA"/>
        </w:rPr>
        <w:lastRenderedPageBreak/>
        <w:t>more_data_in_byte_stream</w:t>
      </w:r>
      <w:proofErr w:type="spellEnd"/>
      <w:r w:rsidRPr="004F2A4F">
        <w:rPr>
          <w:lang w:val="en-CA"/>
        </w:rPr>
        <w:t>( ), which is specified as follows:</w:t>
      </w:r>
    </w:p>
    <w:p w14:paraId="66B7CDF7" w14:textId="77777777" w:rsidR="00983BA2" w:rsidRPr="004F2A4F" w:rsidRDefault="00983BA2" w:rsidP="00983BA2">
      <w:pPr>
        <w:tabs>
          <w:tab w:val="left" w:pos="700"/>
        </w:tabs>
        <w:ind w:left="700" w:hanging="340"/>
        <w:rPr>
          <w:lang w:val="en-CA"/>
        </w:rPr>
      </w:pPr>
      <w:r w:rsidRPr="004F2A4F">
        <w:rPr>
          <w:lang w:val="en-CA"/>
        </w:rPr>
        <w:t>–</w:t>
      </w:r>
      <w:r w:rsidRPr="004F2A4F">
        <w:rPr>
          <w:lang w:val="en-CA"/>
        </w:rPr>
        <w:tab/>
        <w:t xml:space="preserve">If more data follow in the byte stream, the return value of </w:t>
      </w:r>
      <w:proofErr w:type="spellStart"/>
      <w:r w:rsidRPr="004F2A4F">
        <w:rPr>
          <w:lang w:val="en-CA"/>
        </w:rPr>
        <w:t>more_data_in_byte_stream</w:t>
      </w:r>
      <w:proofErr w:type="spellEnd"/>
      <w:r w:rsidRPr="004F2A4F">
        <w:rPr>
          <w:lang w:val="en-CA"/>
        </w:rPr>
        <w:t>( ) is equal to TRUE.</w:t>
      </w:r>
    </w:p>
    <w:p w14:paraId="3015A0EF" w14:textId="3ADCF45F" w:rsidR="00983BA2" w:rsidRPr="004F2A4F" w:rsidRDefault="00983BA2" w:rsidP="00983BA2">
      <w:pPr>
        <w:keepNext/>
        <w:keepLines/>
        <w:rPr>
          <w:lang w:val="en-CA"/>
        </w:rPr>
      </w:pPr>
      <w:r w:rsidRPr="004F2A4F">
        <w:rPr>
          <w:lang w:val="en-CA"/>
        </w:rPr>
        <w:t>The following descriptors specify the parsing process of each syntax element.</w:t>
      </w:r>
      <w:r w:rsidR="00452433" w:rsidRPr="004F2A4F">
        <w:rPr>
          <w:lang w:val="en-CA"/>
        </w:rPr>
        <w:t xml:space="preserve">  The parsing process for all descriptors and syntax elements is specified in clause </w:t>
      </w:r>
      <w:r w:rsidR="00452433" w:rsidRPr="004F2A4F">
        <w:rPr>
          <w:lang w:val="en-CA"/>
        </w:rPr>
        <w:fldChar w:fldCharType="begin" w:fldLock="1"/>
      </w:r>
      <w:r w:rsidR="00452433" w:rsidRPr="004F2A4F">
        <w:rPr>
          <w:lang w:val="en-CA"/>
        </w:rPr>
        <w:instrText xml:space="preserve"> REF _Ref12613002 \r \h </w:instrText>
      </w:r>
      <w:r w:rsidR="00452433" w:rsidRPr="004F2A4F">
        <w:rPr>
          <w:lang w:val="en-CA"/>
        </w:rPr>
      </w:r>
      <w:r w:rsidR="00452433" w:rsidRPr="004F2A4F">
        <w:rPr>
          <w:lang w:val="en-CA"/>
        </w:rPr>
        <w:fldChar w:fldCharType="separate"/>
      </w:r>
      <w:r w:rsidR="003551F0" w:rsidRPr="004F2A4F">
        <w:rPr>
          <w:lang w:val="en-CA"/>
        </w:rPr>
        <w:t>9</w:t>
      </w:r>
      <w:r w:rsidR="00452433" w:rsidRPr="004F2A4F">
        <w:rPr>
          <w:lang w:val="en-CA"/>
        </w:rPr>
        <w:fldChar w:fldCharType="end"/>
      </w:r>
      <w:r w:rsidR="00452433" w:rsidRPr="004F2A4F">
        <w:rPr>
          <w:lang w:val="en-CA"/>
        </w:rPr>
        <w:t>.</w:t>
      </w:r>
    </w:p>
    <w:p w14:paraId="48CBC62B" w14:textId="29B140D2" w:rsidR="00983BA2" w:rsidRPr="004F2A4F" w:rsidRDefault="00983BA2" w:rsidP="00983BA2">
      <w:pPr>
        <w:keepNext/>
        <w:keepLines/>
        <w:tabs>
          <w:tab w:val="left" w:pos="700"/>
        </w:tabs>
        <w:ind w:left="700" w:hanging="340"/>
        <w:rPr>
          <w:lang w:val="en-CA" w:eastAsia="ja-JP"/>
        </w:rPr>
      </w:pPr>
      <w:r w:rsidRPr="004F2A4F">
        <w:rPr>
          <w:lang w:val="en-CA"/>
        </w:rPr>
        <w:t>–</w:t>
      </w:r>
      <w:r w:rsidRPr="004F2A4F">
        <w:rPr>
          <w:lang w:val="en-CA"/>
        </w:rPr>
        <w:tab/>
        <w:t>ae(v): adaptive arithmetic entropy-coded syntax element.</w:t>
      </w:r>
    </w:p>
    <w:p w14:paraId="326D2E25" w14:textId="0E1AF87B" w:rsidR="00511BF8" w:rsidRPr="004F2A4F" w:rsidRDefault="00511BF8" w:rsidP="00983BA2">
      <w:pPr>
        <w:keepNext/>
        <w:keepLines/>
        <w:tabs>
          <w:tab w:val="left" w:pos="700"/>
        </w:tabs>
        <w:ind w:left="700" w:hanging="340"/>
        <w:rPr>
          <w:lang w:val="en-CA" w:eastAsia="ja-JP"/>
        </w:rPr>
      </w:pPr>
      <w:r w:rsidRPr="004F2A4F">
        <w:rPr>
          <w:lang w:val="en-CA"/>
        </w:rPr>
        <w:t>–</w:t>
      </w:r>
      <w:r w:rsidRPr="004F2A4F">
        <w:rPr>
          <w:lang w:val="en-CA"/>
        </w:rPr>
        <w:tab/>
        <w:t>de(v): dictionary coded syntax element.</w:t>
      </w:r>
    </w:p>
    <w:p w14:paraId="468F3E61" w14:textId="1939A74C" w:rsidR="00881D80" w:rsidRPr="004F2A4F" w:rsidRDefault="00881D80" w:rsidP="00983BA2">
      <w:pPr>
        <w:tabs>
          <w:tab w:val="left" w:pos="700"/>
        </w:tabs>
        <w:ind w:left="700" w:hanging="340"/>
        <w:rPr>
          <w:lang w:val="en-CA"/>
        </w:rPr>
      </w:pPr>
      <w:r w:rsidRPr="004F2A4F">
        <w:rPr>
          <w:lang w:val="en-CA"/>
        </w:rPr>
        <w:t>–</w:t>
      </w:r>
      <w:r w:rsidRPr="004F2A4F">
        <w:rPr>
          <w:lang w:val="en-CA"/>
        </w:rPr>
        <w:tab/>
        <w:t>s(n): signed integer using n bits plus sign bit.</w:t>
      </w:r>
    </w:p>
    <w:p w14:paraId="4C7E3530" w14:textId="449295F2" w:rsidR="00983BA2" w:rsidRPr="004F2A4F" w:rsidRDefault="00983BA2" w:rsidP="00983BA2">
      <w:pPr>
        <w:tabs>
          <w:tab w:val="left" w:pos="700"/>
        </w:tabs>
        <w:ind w:left="700" w:hanging="340"/>
        <w:rPr>
          <w:lang w:val="en-CA" w:eastAsia="ja-JP"/>
        </w:rPr>
      </w:pPr>
      <w:r w:rsidRPr="004F2A4F">
        <w:rPr>
          <w:lang w:val="en-CA"/>
        </w:rPr>
        <w:t>–</w:t>
      </w:r>
      <w:r w:rsidRPr="004F2A4F">
        <w:rPr>
          <w:lang w:val="en-CA"/>
        </w:rPr>
        <w:tab/>
        <w:t>se(v): signed integer 0-</w:t>
      </w:r>
      <w:proofErr w:type="spellStart"/>
      <w:r w:rsidRPr="004F2A4F">
        <w:rPr>
          <w:lang w:val="en-CA"/>
        </w:rPr>
        <w:t>th</w:t>
      </w:r>
      <w:proofErr w:type="spellEnd"/>
      <w:r w:rsidRPr="004F2A4F">
        <w:rPr>
          <w:lang w:val="en-CA"/>
        </w:rPr>
        <w:t xml:space="preserve"> order Exp-</w:t>
      </w:r>
      <w:proofErr w:type="spellStart"/>
      <w:r w:rsidRPr="004F2A4F">
        <w:rPr>
          <w:lang w:val="en-CA"/>
        </w:rPr>
        <w:t>Golomb</w:t>
      </w:r>
      <w:proofErr w:type="spellEnd"/>
      <w:r w:rsidRPr="004F2A4F">
        <w:rPr>
          <w:lang w:val="en-CA"/>
        </w:rPr>
        <w:t>-coded syntax element with the left bit first.</w:t>
      </w:r>
    </w:p>
    <w:p w14:paraId="20CB5CEA" w14:textId="314479BA" w:rsidR="00983BA2" w:rsidRPr="004F2A4F" w:rsidRDefault="00983BA2" w:rsidP="00983BA2">
      <w:pPr>
        <w:tabs>
          <w:tab w:val="left" w:pos="700"/>
        </w:tabs>
        <w:ind w:left="700" w:hanging="340"/>
        <w:rPr>
          <w:lang w:val="en-CA"/>
        </w:rPr>
      </w:pPr>
      <w:r w:rsidRPr="004F2A4F">
        <w:rPr>
          <w:lang w:val="en-CA"/>
        </w:rPr>
        <w:t>–</w:t>
      </w:r>
      <w:r w:rsidRPr="004F2A4F">
        <w:rPr>
          <w:lang w:val="en-CA"/>
        </w:rPr>
        <w:tab/>
        <w:t xml:space="preserve">u(n): unsigned integer using n bits. When n is "v" in the syntax table, the number of bits varies in a manner dependent on the value of other syntax elements. The parsing process for this descriptor is specified by the return value of the function </w:t>
      </w:r>
      <w:proofErr w:type="spellStart"/>
      <w:r w:rsidRPr="004F2A4F">
        <w:rPr>
          <w:lang w:val="en-CA"/>
        </w:rPr>
        <w:t>read_bits</w:t>
      </w:r>
      <w:proofErr w:type="spellEnd"/>
      <w:r w:rsidRPr="004F2A4F">
        <w:rPr>
          <w:lang w:val="en-CA"/>
        </w:rPr>
        <w:t>(</w:t>
      </w:r>
      <w:r w:rsidR="0008361D" w:rsidRPr="004F2A4F">
        <w:rPr>
          <w:bCs/>
          <w:noProof/>
          <w:lang w:val="en-CA"/>
        </w:rPr>
        <w:t xml:space="preserve"> </w:t>
      </w:r>
      <w:r w:rsidRPr="004F2A4F">
        <w:rPr>
          <w:lang w:val="en-CA"/>
        </w:rPr>
        <w:t>n</w:t>
      </w:r>
      <w:r w:rsidR="0008361D" w:rsidRPr="004F2A4F">
        <w:rPr>
          <w:bCs/>
          <w:noProof/>
          <w:lang w:val="en-CA"/>
        </w:rPr>
        <w:t xml:space="preserve"> </w:t>
      </w:r>
      <w:r w:rsidRPr="004F2A4F">
        <w:rPr>
          <w:lang w:val="en-CA"/>
        </w:rPr>
        <w:t>) interpreted as a binary representation of an unsigned integer with most significant bit written first.</w:t>
      </w:r>
    </w:p>
    <w:p w14:paraId="34B834C1" w14:textId="1B8A14BD" w:rsidR="00983BA2" w:rsidRDefault="00983BA2" w:rsidP="00983BA2">
      <w:pPr>
        <w:tabs>
          <w:tab w:val="left" w:pos="700"/>
        </w:tabs>
        <w:ind w:left="700" w:hanging="340"/>
        <w:rPr>
          <w:ins w:id="7885" w:author="w19328_d4" w:date="2020-06-17T03:01:00Z"/>
          <w:lang w:val="en-CA"/>
        </w:rPr>
      </w:pPr>
      <w:r w:rsidRPr="004F2A4F">
        <w:rPr>
          <w:lang w:val="en-CA"/>
        </w:rPr>
        <w:t>–</w:t>
      </w:r>
      <w:r w:rsidRPr="004F2A4F">
        <w:rPr>
          <w:lang w:val="en-CA"/>
        </w:rPr>
        <w:tab/>
      </w:r>
      <w:proofErr w:type="spellStart"/>
      <w:r w:rsidRPr="004F2A4F">
        <w:rPr>
          <w:lang w:val="en-CA"/>
        </w:rPr>
        <w:t>ue</w:t>
      </w:r>
      <w:proofErr w:type="spellEnd"/>
      <w:r w:rsidRPr="004F2A4F">
        <w:rPr>
          <w:lang w:val="en-CA"/>
        </w:rPr>
        <w:t>(v): unsigned integer 0-</w:t>
      </w:r>
      <w:proofErr w:type="spellStart"/>
      <w:r w:rsidRPr="004F2A4F">
        <w:rPr>
          <w:lang w:val="en-CA"/>
        </w:rPr>
        <w:t>th</w:t>
      </w:r>
      <w:proofErr w:type="spellEnd"/>
      <w:r w:rsidRPr="004F2A4F">
        <w:rPr>
          <w:lang w:val="en-CA"/>
        </w:rPr>
        <w:t xml:space="preserve"> order Exp-</w:t>
      </w:r>
      <w:proofErr w:type="spellStart"/>
      <w:r w:rsidRPr="004F2A4F">
        <w:rPr>
          <w:lang w:val="en-CA"/>
        </w:rPr>
        <w:t>Golomb</w:t>
      </w:r>
      <w:proofErr w:type="spellEnd"/>
      <w:r w:rsidRPr="004F2A4F">
        <w:rPr>
          <w:lang w:val="en-CA"/>
        </w:rPr>
        <w:t>-coded syntax element with the left bit first.</w:t>
      </w:r>
    </w:p>
    <w:p w14:paraId="1B4A4F3C" w14:textId="10847FA5" w:rsidR="001B65F4" w:rsidRPr="004F2A4F" w:rsidRDefault="001B65F4" w:rsidP="00983BA2">
      <w:pPr>
        <w:tabs>
          <w:tab w:val="left" w:pos="700"/>
        </w:tabs>
        <w:ind w:left="700" w:hanging="340"/>
        <w:rPr>
          <w:lang w:val="en-CA" w:eastAsia="ja-JP"/>
        </w:rPr>
      </w:pPr>
      <w:ins w:id="7886" w:author="w19328_d4" w:date="2020-06-17T03:02:00Z">
        <w:r w:rsidRPr="004F2A4F">
          <w:rPr>
            <w:lang w:val="en-CA"/>
          </w:rPr>
          <w:t>–</w:t>
        </w:r>
        <w:r w:rsidRPr="004F2A4F">
          <w:rPr>
            <w:lang w:val="en-CA"/>
          </w:rPr>
          <w:tab/>
        </w:r>
        <w:proofErr w:type="spellStart"/>
        <w:r>
          <w:rPr>
            <w:lang w:val="en-CA"/>
          </w:rPr>
          <w:t>oid</w:t>
        </w:r>
        <w:proofErr w:type="spellEnd"/>
        <w:r>
          <w:rPr>
            <w:lang w:val="en-CA"/>
          </w:rPr>
          <w:t>(v): an international object identifier as specified in Recommendation ITU-T X.660 | ISO/IEC 9834</w:t>
        </w:r>
      </w:ins>
      <w:ins w:id="7887" w:author="w19328_d4" w:date="2020-06-17T03:03:00Z">
        <w:r>
          <w:rPr>
            <w:lang w:val="en-CA"/>
          </w:rPr>
          <w:t>-1.</w:t>
        </w:r>
      </w:ins>
    </w:p>
    <w:p w14:paraId="5C6FBE00" w14:textId="77777777" w:rsidR="00120E20" w:rsidRPr="004F2A4F" w:rsidRDefault="00120E20" w:rsidP="0035215D">
      <w:pPr>
        <w:pStyle w:val="2"/>
        <w:rPr>
          <w:noProof/>
          <w:lang w:val="en-CA"/>
        </w:rPr>
      </w:pPr>
      <w:bookmarkStart w:id="7888" w:name="_Toc12531149"/>
      <w:bookmarkStart w:id="7889" w:name="_Toc528922282"/>
      <w:bookmarkStart w:id="7890" w:name="_Toc528922710"/>
      <w:bookmarkStart w:id="7891" w:name="_Toc528922303"/>
      <w:bookmarkStart w:id="7892" w:name="_Toc528922731"/>
      <w:bookmarkStart w:id="7893" w:name="_Toc528922315"/>
      <w:bookmarkStart w:id="7894" w:name="_Toc528922743"/>
      <w:bookmarkStart w:id="7895" w:name="_Toc528922330"/>
      <w:bookmarkStart w:id="7896" w:name="_Toc528922758"/>
      <w:bookmarkStart w:id="7897" w:name="_Toc528922348"/>
      <w:bookmarkStart w:id="7898" w:name="_Toc528922776"/>
      <w:bookmarkStart w:id="7899" w:name="_Toc528922360"/>
      <w:bookmarkStart w:id="7900" w:name="_Toc528922788"/>
      <w:bookmarkStart w:id="7901" w:name="_Toc528922393"/>
      <w:bookmarkStart w:id="7902" w:name="_Toc528922821"/>
      <w:bookmarkStart w:id="7903" w:name="_Ref35660929"/>
      <w:bookmarkStart w:id="7904" w:name="_Toc77680370"/>
      <w:bookmarkStart w:id="7905" w:name="_Toc118289040"/>
      <w:bookmarkStart w:id="7906" w:name="_Toc226456517"/>
      <w:bookmarkStart w:id="7907" w:name="_Toc248045220"/>
      <w:bookmarkStart w:id="7908" w:name="_Toc287363750"/>
      <w:bookmarkStart w:id="7909" w:name="_Toc311216738"/>
      <w:bookmarkStart w:id="7910" w:name="_Toc317198702"/>
      <w:bookmarkStart w:id="7911" w:name="_Toc390728031"/>
      <w:bookmarkStart w:id="7912" w:name="_Toc511952628"/>
      <w:bookmarkStart w:id="7913" w:name="_Toc4055491"/>
      <w:bookmarkStart w:id="7914" w:name="_Toc6215343"/>
      <w:bookmarkStart w:id="7915" w:name="_Toc24731151"/>
      <w:bookmarkStart w:id="7916" w:name="_Toc38236492"/>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r w:rsidRPr="004F2A4F">
        <w:rPr>
          <w:noProof/>
          <w:lang w:val="en-CA"/>
        </w:rPr>
        <w:t>Syntax in tabular form</w:t>
      </w:r>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p>
    <w:p w14:paraId="21965C9E" w14:textId="64D5C591" w:rsidR="008D5A10" w:rsidRPr="004F2A4F" w:rsidRDefault="008D5A10" w:rsidP="0035215D">
      <w:pPr>
        <w:pStyle w:val="3"/>
        <w:rPr>
          <w:lang w:val="en-CA"/>
        </w:rPr>
      </w:pPr>
      <w:bookmarkStart w:id="7917" w:name="_Toc4055492"/>
      <w:bookmarkStart w:id="7918" w:name="_Toc6215344"/>
      <w:bookmarkStart w:id="7919" w:name="_Toc24731152"/>
      <w:bookmarkStart w:id="7920" w:name="_Toc38236493"/>
      <w:bookmarkStart w:id="7921" w:name="_Toc20134242"/>
      <w:bookmarkStart w:id="7922" w:name="_Toc77680372"/>
      <w:bookmarkStart w:id="7923" w:name="_Toc118289042"/>
      <w:bookmarkStart w:id="7924" w:name="_Toc226456519"/>
      <w:bookmarkStart w:id="7925" w:name="_Toc248045222"/>
      <w:bookmarkStart w:id="7926" w:name="_Toc287363752"/>
      <w:bookmarkStart w:id="7927" w:name="_Toc311216740"/>
      <w:bookmarkStart w:id="7928" w:name="_Toc317198704"/>
      <w:bookmarkStart w:id="7929" w:name="_Toc452007164"/>
      <w:bookmarkStart w:id="7930" w:name="_Toc528915251"/>
      <w:r w:rsidRPr="004F2A4F">
        <w:rPr>
          <w:lang w:val="en-CA"/>
        </w:rPr>
        <w:t>General</w:t>
      </w:r>
      <w:bookmarkEnd w:id="7917"/>
      <w:bookmarkEnd w:id="7918"/>
      <w:bookmarkEnd w:id="7919"/>
      <w:bookmarkEnd w:id="7920"/>
    </w:p>
    <w:p w14:paraId="3B4822B0" w14:textId="5AC62678" w:rsidR="00272C36" w:rsidRPr="004F2A4F" w:rsidRDefault="00272C36" w:rsidP="00272C36">
      <w:pPr>
        <w:rPr>
          <w:rFonts w:eastAsia="ＭＳ 明朝"/>
          <w:lang w:val="en-CA" w:eastAsia="ja-JP"/>
        </w:rPr>
      </w:pPr>
      <w:r w:rsidRPr="004F2A4F">
        <w:rPr>
          <w:lang w:val="en-CA"/>
        </w:rPr>
        <w:t>The syntax structures and the syntax elements within these structures are specified in this sub clause. Any values that are not specified in the table(s) shall not be present in the</w:t>
      </w:r>
      <w:r w:rsidR="006711ED" w:rsidRPr="004F2A4F">
        <w:rPr>
          <w:lang w:val="en-CA"/>
        </w:rPr>
        <w:t xml:space="preserve"> bitstream</w:t>
      </w:r>
      <w:r w:rsidRPr="004F2A4F">
        <w:rPr>
          <w:lang w:val="en-CA"/>
        </w:rPr>
        <w:t xml:space="preserve"> unless otherwise specified in this Specification.</w:t>
      </w:r>
    </w:p>
    <w:p w14:paraId="45D8E994" w14:textId="6FB4B510" w:rsidR="00983BA2" w:rsidRPr="004F2A4F" w:rsidRDefault="00F3241C" w:rsidP="0035215D">
      <w:pPr>
        <w:pStyle w:val="3"/>
        <w:rPr>
          <w:lang w:val="en-CA"/>
        </w:rPr>
      </w:pPr>
      <w:bookmarkStart w:id="7931" w:name="_Toc12531152"/>
      <w:bookmarkStart w:id="7932" w:name="_Toc4055493"/>
      <w:bookmarkStart w:id="7933" w:name="_Toc6215345"/>
      <w:bookmarkStart w:id="7934" w:name="_Toc24731153"/>
      <w:bookmarkStart w:id="7935" w:name="_Toc38236494"/>
      <w:bookmarkEnd w:id="7931"/>
      <w:r w:rsidRPr="004F2A4F">
        <w:rPr>
          <w:lang w:val="en-CA"/>
        </w:rPr>
        <w:t xml:space="preserve">Data unit </w:t>
      </w:r>
      <w:r w:rsidR="00983BA2" w:rsidRPr="004F2A4F">
        <w:rPr>
          <w:lang w:val="en-CA"/>
        </w:rPr>
        <w:t>and byte alignment syntax</w:t>
      </w:r>
      <w:bookmarkEnd w:id="7921"/>
      <w:bookmarkEnd w:id="7922"/>
      <w:bookmarkEnd w:id="7923"/>
      <w:bookmarkEnd w:id="7924"/>
      <w:bookmarkEnd w:id="7925"/>
      <w:bookmarkEnd w:id="7926"/>
      <w:bookmarkEnd w:id="7927"/>
      <w:bookmarkEnd w:id="7928"/>
      <w:bookmarkEnd w:id="7929"/>
      <w:bookmarkEnd w:id="7930"/>
      <w:bookmarkEnd w:id="7932"/>
      <w:bookmarkEnd w:id="7933"/>
      <w:bookmarkEnd w:id="7934"/>
      <w:bookmarkEnd w:id="7935"/>
    </w:p>
    <w:p w14:paraId="2D85BBF7" w14:textId="128091D5" w:rsidR="009B2FA7" w:rsidRPr="004F2A4F" w:rsidRDefault="009B2FA7" w:rsidP="0035215D">
      <w:pPr>
        <w:pStyle w:val="4"/>
        <w:rPr>
          <w:lang w:val="en-CA"/>
        </w:rPr>
      </w:pPr>
      <w:bookmarkStart w:id="7936" w:name="_Toc528915252"/>
      <w:bookmarkStart w:id="7937" w:name="_Ref45230050"/>
      <w:r w:rsidRPr="004F2A4F">
        <w:rPr>
          <w:lang w:val="en-CA"/>
        </w:rPr>
        <w:t>Sequence parameter set syntax</w:t>
      </w:r>
      <w:bookmarkEnd w:id="7936"/>
      <w:bookmarkEnd w:id="7937"/>
    </w:p>
    <w:tbl>
      <w:tblPr>
        <w:tblStyle w:val="Syntaxtable"/>
        <w:tblW w:w="0" w:type="auto"/>
        <w:tblLayout w:type="fixed"/>
        <w:tblLook w:val="0780" w:firstRow="0" w:lastRow="0" w:firstColumn="1" w:lastColumn="1" w:noHBand="1" w:noVBand="1"/>
      </w:tblPr>
      <w:tblGrid>
        <w:gridCol w:w="6804"/>
        <w:gridCol w:w="1406"/>
      </w:tblGrid>
      <w:tr w:rsidR="00610966" w:rsidRPr="004F2A4F" w14:paraId="547FEC58" w14:textId="77777777" w:rsidTr="005A261C">
        <w:tc>
          <w:tcPr>
            <w:tcW w:w="6804" w:type="dxa"/>
          </w:tcPr>
          <w:p w14:paraId="7E88CD77" w14:textId="69675538" w:rsidR="009B2FA7" w:rsidRPr="004F2A4F" w:rsidRDefault="009B2FA7" w:rsidP="005A261C">
            <w:pPr>
              <w:pStyle w:val="G-PCCTablebody"/>
              <w:rPr>
                <w:lang w:val="en-CA" w:eastAsia="ja-JP"/>
                <w:rPrChange w:id="7938" w:author="w19328_d1" w:date="2020-05-20T15:56:00Z">
                  <w:rPr>
                    <w:lang w:eastAsia="ja-JP"/>
                  </w:rPr>
                </w:rPrChange>
              </w:rPr>
            </w:pPr>
            <w:proofErr w:type="spellStart"/>
            <w:r w:rsidRPr="004F2A4F">
              <w:rPr>
                <w:lang w:val="en-CA" w:eastAsia="ja-JP"/>
                <w:rPrChange w:id="7939" w:author="w19328_d1" w:date="2020-05-20T15:56:00Z">
                  <w:rPr>
                    <w:lang w:eastAsia="ja-JP"/>
                  </w:rPr>
                </w:rPrChange>
              </w:rPr>
              <w:t>seq_parameter_set</w:t>
            </w:r>
            <w:proofErr w:type="spellEnd"/>
            <w:r w:rsidRPr="004F2A4F">
              <w:rPr>
                <w:lang w:val="en-CA" w:eastAsia="ja-JP"/>
                <w:rPrChange w:id="7940" w:author="w19328_d1" w:date="2020-05-20T15:56:00Z">
                  <w:rPr>
                    <w:lang w:eastAsia="ja-JP"/>
                  </w:rPr>
                </w:rPrChange>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13F4D28" w14:textId="77777777" w:rsidR="009B2FA7" w:rsidRPr="004F2A4F" w:rsidRDefault="009B2FA7" w:rsidP="005A261C">
            <w:pPr>
              <w:pStyle w:val="G-PCCTablebody"/>
              <w:rPr>
                <w:b/>
                <w:bCs/>
                <w:lang w:val="en-CA"/>
                <w:rPrChange w:id="7941" w:author="w19328_d1" w:date="2020-05-20T15:56:00Z">
                  <w:rPr>
                    <w:b/>
                    <w:bCs/>
                  </w:rPr>
                </w:rPrChange>
              </w:rPr>
            </w:pPr>
            <w:r w:rsidRPr="004F2A4F">
              <w:rPr>
                <w:b/>
                <w:bCs/>
                <w:lang w:val="en-CA"/>
                <w:rPrChange w:id="7942" w:author="w19328_d1" w:date="2020-05-20T15:56:00Z">
                  <w:rPr>
                    <w:b/>
                    <w:bCs/>
                  </w:rPr>
                </w:rPrChange>
              </w:rPr>
              <w:t>Descriptor</w:t>
            </w:r>
          </w:p>
        </w:tc>
      </w:tr>
      <w:tr w:rsidR="00610966" w:rsidRPr="004F2A4F" w14:paraId="7A9B6CB8" w14:textId="77777777" w:rsidTr="005A261C">
        <w:tc>
          <w:tcPr>
            <w:tcW w:w="6804" w:type="dxa"/>
          </w:tcPr>
          <w:p w14:paraId="312C5DF0" w14:textId="78259A81" w:rsidR="00BE4A7A" w:rsidRPr="004F2A4F" w:rsidRDefault="00BE4A7A" w:rsidP="005A261C">
            <w:pPr>
              <w:pStyle w:val="G-PCCTablebody"/>
              <w:rPr>
                <w:b/>
                <w:bCs/>
                <w:lang w:val="en-CA"/>
                <w:rPrChange w:id="7943" w:author="w19328_d1" w:date="2020-05-20T15:56:00Z">
                  <w:rPr>
                    <w:b/>
                    <w:bCs/>
                  </w:rPr>
                </w:rPrChange>
              </w:rPr>
            </w:pPr>
            <w:r w:rsidRPr="004F2A4F">
              <w:rPr>
                <w:b/>
                <w:bCs/>
                <w:lang w:val="en-CA"/>
                <w:rPrChange w:id="7944" w:author="w19328_d1" w:date="2020-05-20T15:56:00Z">
                  <w:rPr>
                    <w:b/>
                    <w:bCs/>
                  </w:rPr>
                </w:rPrChange>
              </w:rPr>
              <w:tab/>
            </w:r>
            <w:proofErr w:type="spellStart"/>
            <w:r w:rsidRPr="004F2A4F">
              <w:rPr>
                <w:b/>
                <w:bCs/>
                <w:lang w:val="en-CA"/>
                <w:rPrChange w:id="7945" w:author="w19328_d1" w:date="2020-05-20T15:56:00Z">
                  <w:rPr>
                    <w:b/>
                    <w:bCs/>
                  </w:rPr>
                </w:rPrChange>
              </w:rPr>
              <w:t>main_profile_compatibility_flag</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0E1C9C0E" w14:textId="5EAC13F5" w:rsidR="00BE4A7A" w:rsidRPr="004F2A4F" w:rsidRDefault="00BE4A7A" w:rsidP="005A261C">
            <w:pPr>
              <w:pStyle w:val="G-PCCTablebody"/>
              <w:jc w:val="center"/>
              <w:rPr>
                <w:lang w:val="en-CA" w:eastAsia="ja-JP"/>
                <w:rPrChange w:id="7946" w:author="w19328_d1" w:date="2020-05-20T15:56:00Z">
                  <w:rPr>
                    <w:lang w:eastAsia="ja-JP"/>
                  </w:rPr>
                </w:rPrChange>
              </w:rPr>
            </w:pPr>
            <w:r w:rsidRPr="004F2A4F">
              <w:rPr>
                <w:lang w:val="en-CA" w:eastAsia="ja-JP"/>
                <w:rPrChange w:id="7947" w:author="w19328_d1" w:date="2020-05-20T15:56:00Z">
                  <w:rPr>
                    <w:lang w:eastAsia="ja-JP"/>
                  </w:rPr>
                </w:rPrChange>
              </w:rPr>
              <w:t>u(1)</w:t>
            </w:r>
          </w:p>
        </w:tc>
      </w:tr>
      <w:tr w:rsidR="00610966" w:rsidRPr="004F2A4F" w14:paraId="42A242AC" w14:textId="77777777" w:rsidTr="005A261C">
        <w:tc>
          <w:tcPr>
            <w:tcW w:w="6804" w:type="dxa"/>
          </w:tcPr>
          <w:p w14:paraId="6A6EAD19" w14:textId="61720748" w:rsidR="005633E0" w:rsidRPr="004F2A4F" w:rsidRDefault="005633E0" w:rsidP="005A261C">
            <w:pPr>
              <w:pStyle w:val="G-PCCTablebody"/>
              <w:rPr>
                <w:b/>
                <w:bCs/>
                <w:lang w:val="en-CA"/>
                <w:rPrChange w:id="7948" w:author="w19328_d1" w:date="2020-05-20T15:56:00Z">
                  <w:rPr>
                    <w:b/>
                    <w:bCs/>
                  </w:rPr>
                </w:rPrChange>
              </w:rPr>
            </w:pPr>
            <w:r w:rsidRPr="004F2A4F">
              <w:rPr>
                <w:b/>
                <w:bCs/>
                <w:lang w:val="en-CA"/>
                <w:rPrChange w:id="7949" w:author="w19328_d1" w:date="2020-05-20T15:56:00Z">
                  <w:rPr>
                    <w:b/>
                    <w:bCs/>
                  </w:rPr>
                </w:rPrChange>
              </w:rPr>
              <w:tab/>
              <w:t>reserved_profile_compatibility</w:t>
            </w:r>
            <w:del w:id="7950" w:author="w19328_d4" w:date="2020-07-10T10:49:00Z">
              <w:r w:rsidR="00242299" w:rsidRPr="004F2A4F" w:rsidDel="007B0212">
                <w:rPr>
                  <w:b/>
                  <w:bCs/>
                  <w:lang w:val="en-CA"/>
                  <w:rPrChange w:id="7951" w:author="w19328_d1" w:date="2020-05-20T15:56:00Z">
                    <w:rPr>
                      <w:b/>
                      <w:bCs/>
                    </w:rPr>
                  </w:rPrChange>
                </w:rPr>
                <w:delText>_</w:delText>
              </w:r>
              <w:r w:rsidR="00BE4A7A" w:rsidRPr="004F2A4F" w:rsidDel="007B0212">
                <w:rPr>
                  <w:b/>
                  <w:bCs/>
                  <w:lang w:val="en-CA"/>
                  <w:rPrChange w:id="7952" w:author="w19328_d1" w:date="2020-05-20T15:56:00Z">
                    <w:rPr>
                      <w:b/>
                      <w:bCs/>
                    </w:rPr>
                  </w:rPrChange>
                </w:rPr>
                <w:delText>2</w:delText>
              </w:r>
              <w:r w:rsidR="00F273B4" w:rsidRPr="004F2A4F" w:rsidDel="007B0212">
                <w:rPr>
                  <w:b/>
                  <w:bCs/>
                  <w:lang w:val="en-CA"/>
                  <w:rPrChange w:id="7953" w:author="w19328_d1" w:date="2020-05-20T15:56:00Z">
                    <w:rPr>
                      <w:b/>
                      <w:bCs/>
                    </w:rPr>
                  </w:rPrChange>
                </w:rPr>
                <w:delText>2</w:delText>
              </w:r>
            </w:del>
            <w:ins w:id="7954" w:author="w19328_d4" w:date="2020-07-10T10:49:00Z">
              <w:r w:rsidR="007B0212">
                <w:rPr>
                  <w:b/>
                  <w:bCs/>
                  <w:lang w:val="en-CA"/>
                </w:rPr>
                <w:t>_21</w:t>
              </w:r>
            </w:ins>
            <w:r w:rsidR="00242299" w:rsidRPr="004F2A4F">
              <w:rPr>
                <w:b/>
                <w:bCs/>
                <w:lang w:val="en-CA"/>
                <w:rPrChange w:id="7955" w:author="w19328_d1" w:date="2020-05-20T15:56:00Z">
                  <w:rPr>
                    <w:b/>
                    <w:bCs/>
                  </w:rPr>
                </w:rPrChange>
              </w:rPr>
              <w:t>bits</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2F380D5" w14:textId="37C214AA" w:rsidR="005633E0" w:rsidRPr="004F2A4F" w:rsidRDefault="00242299" w:rsidP="005A261C">
            <w:pPr>
              <w:pStyle w:val="G-PCCTablebody"/>
              <w:jc w:val="center"/>
              <w:rPr>
                <w:lang w:val="en-CA"/>
                <w:rPrChange w:id="7956" w:author="w19328_d1" w:date="2020-05-20T15:56:00Z">
                  <w:rPr/>
                </w:rPrChange>
              </w:rPr>
            </w:pPr>
            <w:r w:rsidRPr="004F2A4F">
              <w:rPr>
                <w:lang w:val="en-CA"/>
                <w:rPrChange w:id="7957" w:author="w19328_d1" w:date="2020-05-20T15:56:00Z">
                  <w:rPr/>
                </w:rPrChange>
              </w:rPr>
              <w:t>u(</w:t>
            </w:r>
            <w:del w:id="7958" w:author="w19328_d4" w:date="2020-07-10T10:49:00Z">
              <w:r w:rsidRPr="004F2A4F" w:rsidDel="007B0212">
                <w:rPr>
                  <w:lang w:val="en-CA"/>
                  <w:rPrChange w:id="7959" w:author="w19328_d1" w:date="2020-05-20T15:56:00Z">
                    <w:rPr/>
                  </w:rPrChange>
                </w:rPr>
                <w:delText>2</w:delText>
              </w:r>
              <w:r w:rsidR="00BE4A7A" w:rsidRPr="004F2A4F" w:rsidDel="007B0212">
                <w:rPr>
                  <w:lang w:val="en-CA"/>
                  <w:rPrChange w:id="7960" w:author="w19328_d1" w:date="2020-05-20T15:56:00Z">
                    <w:rPr/>
                  </w:rPrChange>
                </w:rPr>
                <w:delText>2</w:delText>
              </w:r>
            </w:del>
            <w:ins w:id="7961" w:author="w19328_d4" w:date="2020-07-10T10:49:00Z">
              <w:r w:rsidR="007B0212">
                <w:rPr>
                  <w:lang w:val="en-CA"/>
                </w:rPr>
                <w:t>21</w:t>
              </w:r>
            </w:ins>
            <w:r w:rsidRPr="004F2A4F">
              <w:rPr>
                <w:lang w:val="en-CA"/>
                <w:rPrChange w:id="7962" w:author="w19328_d1" w:date="2020-05-20T15:56:00Z">
                  <w:rPr/>
                </w:rPrChange>
              </w:rPr>
              <w:t>)</w:t>
            </w:r>
          </w:p>
        </w:tc>
      </w:tr>
      <w:tr w:rsidR="007B0212" w:rsidRPr="004F2A4F" w14:paraId="60695049" w14:textId="77777777" w:rsidTr="005A261C">
        <w:trPr>
          <w:ins w:id="7963" w:author="w19328_d4" w:date="2020-07-10T10:49:00Z"/>
        </w:trPr>
        <w:tc>
          <w:tcPr>
            <w:tcW w:w="6804" w:type="dxa"/>
          </w:tcPr>
          <w:p w14:paraId="3347FFAC" w14:textId="2476A366" w:rsidR="007B0212" w:rsidRPr="004F2A4F" w:rsidRDefault="007B0212" w:rsidP="005A261C">
            <w:pPr>
              <w:pStyle w:val="G-PCCTablebody"/>
              <w:rPr>
                <w:ins w:id="7964" w:author="w19328_d4" w:date="2020-07-10T10:49:00Z"/>
                <w:b/>
                <w:lang w:val="en-CA"/>
              </w:rPr>
            </w:pPr>
            <w:ins w:id="7965" w:author="w19328_d4" w:date="2020-07-10T10:49:00Z">
              <w:r>
                <w:rPr>
                  <w:b/>
                  <w:lang w:val="en-CA"/>
                </w:rPr>
                <w:tab/>
              </w:r>
              <w:proofErr w:type="spellStart"/>
              <w:r>
                <w:rPr>
                  <w:b/>
                  <w:lang w:val="en-CA"/>
                </w:rPr>
                <w:t>slice_reordering_constraint_flag</w:t>
              </w:r>
              <w:proofErr w:type="spellEnd"/>
            </w:ins>
          </w:p>
        </w:tc>
        <w:tc>
          <w:tcPr>
            <w:cnfStyle w:val="000100000000" w:firstRow="0" w:lastRow="0" w:firstColumn="0" w:lastColumn="1" w:oddVBand="0" w:evenVBand="0" w:oddHBand="0" w:evenHBand="0" w:firstRowFirstColumn="0" w:firstRowLastColumn="0" w:lastRowFirstColumn="0" w:lastRowLastColumn="0"/>
            <w:tcW w:w="1406" w:type="dxa"/>
          </w:tcPr>
          <w:p w14:paraId="6C284844" w14:textId="77777777" w:rsidR="007B0212" w:rsidRPr="004F2A4F" w:rsidRDefault="007B0212" w:rsidP="005A261C">
            <w:pPr>
              <w:pStyle w:val="G-PCCTablebody"/>
              <w:jc w:val="center"/>
              <w:rPr>
                <w:ins w:id="7966" w:author="w19328_d4" w:date="2020-07-10T10:49:00Z"/>
                <w:lang w:val="en-CA"/>
              </w:rPr>
            </w:pPr>
          </w:p>
        </w:tc>
      </w:tr>
      <w:tr w:rsidR="00610966" w:rsidRPr="004F2A4F" w14:paraId="18C6D536" w14:textId="77777777" w:rsidTr="005A261C">
        <w:tc>
          <w:tcPr>
            <w:tcW w:w="6804" w:type="dxa"/>
          </w:tcPr>
          <w:p w14:paraId="3B37AC25" w14:textId="7185B5B6" w:rsidR="005633E0" w:rsidRPr="004F2A4F" w:rsidRDefault="005633E0" w:rsidP="005A261C">
            <w:pPr>
              <w:pStyle w:val="G-PCCTablebody"/>
              <w:rPr>
                <w:b/>
                <w:lang w:val="en-CA"/>
                <w:rPrChange w:id="7967" w:author="w19328_d1" w:date="2020-05-20T15:56:00Z">
                  <w:rPr>
                    <w:b/>
                    <w:lang w:val="fr-FR"/>
                  </w:rPr>
                </w:rPrChange>
              </w:rPr>
            </w:pPr>
            <w:r w:rsidRPr="004F2A4F">
              <w:rPr>
                <w:b/>
                <w:lang w:val="en-CA"/>
                <w:rPrChange w:id="7968" w:author="w19328_d1" w:date="2020-05-20T15:56:00Z">
                  <w:rPr>
                    <w:b/>
                    <w:lang w:val="fr-FR"/>
                  </w:rPr>
                </w:rPrChange>
              </w:rPr>
              <w:tab/>
            </w:r>
            <w:proofErr w:type="spellStart"/>
            <w:r w:rsidRPr="004F2A4F">
              <w:rPr>
                <w:b/>
                <w:lang w:val="en-CA"/>
                <w:rPrChange w:id="7969" w:author="w19328_d1" w:date="2020-05-20T15:56:00Z">
                  <w:rPr>
                    <w:b/>
                    <w:lang w:val="fr-FR"/>
                  </w:rPr>
                </w:rPrChange>
              </w:rPr>
              <w:t>unique_point_positions_constraint_flag</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61D3E360" w14:textId="7604DD6F" w:rsidR="005633E0" w:rsidRPr="004F2A4F" w:rsidRDefault="005633E0" w:rsidP="005A261C">
            <w:pPr>
              <w:pStyle w:val="G-PCCTablebody"/>
              <w:jc w:val="center"/>
              <w:rPr>
                <w:lang w:val="en-CA"/>
                <w:rPrChange w:id="7970" w:author="w19328_d1" w:date="2020-05-20T15:56:00Z">
                  <w:rPr/>
                </w:rPrChange>
              </w:rPr>
            </w:pPr>
            <w:r w:rsidRPr="004F2A4F">
              <w:rPr>
                <w:lang w:val="en-CA"/>
                <w:rPrChange w:id="7971" w:author="w19328_d1" w:date="2020-05-20T15:56:00Z">
                  <w:rPr/>
                </w:rPrChange>
              </w:rPr>
              <w:t>u(1)</w:t>
            </w:r>
          </w:p>
        </w:tc>
      </w:tr>
      <w:tr w:rsidR="00610966" w:rsidRPr="004F2A4F" w14:paraId="29852A67" w14:textId="77777777" w:rsidTr="005A261C">
        <w:tc>
          <w:tcPr>
            <w:tcW w:w="6804" w:type="dxa"/>
          </w:tcPr>
          <w:p w14:paraId="304D13AA" w14:textId="77777777" w:rsidR="009B2FA7" w:rsidRPr="004F2A4F" w:rsidRDefault="009B2FA7" w:rsidP="005A261C">
            <w:pPr>
              <w:pStyle w:val="G-PCCTablebody"/>
              <w:rPr>
                <w:rFonts w:eastAsia="ＭＳ 明朝"/>
                <w:b/>
                <w:lang w:val="en-CA" w:eastAsia="ja-JP"/>
                <w:rPrChange w:id="7972" w:author="w19328_d1" w:date="2020-05-20T15:56:00Z">
                  <w:rPr>
                    <w:rFonts w:eastAsia="ＭＳ 明朝"/>
                    <w:b/>
                    <w:lang w:eastAsia="ja-JP"/>
                  </w:rPr>
                </w:rPrChange>
              </w:rPr>
            </w:pPr>
            <w:r w:rsidRPr="004F2A4F">
              <w:rPr>
                <w:b/>
                <w:bCs/>
                <w:lang w:val="en-CA"/>
                <w:rPrChange w:id="7973" w:author="w19328_d1" w:date="2020-05-20T15:56:00Z">
                  <w:rPr>
                    <w:b/>
                    <w:bCs/>
                  </w:rPr>
                </w:rPrChange>
              </w:rPr>
              <w:tab/>
            </w:r>
            <w:proofErr w:type="spellStart"/>
            <w:r w:rsidRPr="004F2A4F">
              <w:rPr>
                <w:b/>
                <w:lang w:val="en-CA"/>
                <w:rPrChange w:id="7974" w:author="w19328_d1" w:date="2020-05-20T15:56:00Z">
                  <w:rPr>
                    <w:b/>
                  </w:rPr>
                </w:rPrChange>
              </w:rPr>
              <w:t>level</w:t>
            </w:r>
            <w:r w:rsidRPr="004F2A4F">
              <w:rPr>
                <w:rFonts w:eastAsia="ＭＳ 明朝"/>
                <w:b/>
                <w:lang w:val="en-CA" w:eastAsia="ja-JP"/>
                <w:rPrChange w:id="7975" w:author="w19328_d1" w:date="2020-05-20T15:56:00Z">
                  <w:rPr>
                    <w:rFonts w:eastAsia="ＭＳ 明朝"/>
                    <w:b/>
                    <w:lang w:eastAsia="ja-JP"/>
                  </w:rPr>
                </w:rPrChange>
              </w:rPr>
              <w:t>_idc</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F83E92" w14:textId="77777777" w:rsidR="009B2FA7" w:rsidRPr="004F2A4F" w:rsidRDefault="009B2FA7" w:rsidP="005A261C">
            <w:pPr>
              <w:pStyle w:val="G-PCCTablebody"/>
              <w:jc w:val="center"/>
              <w:rPr>
                <w:lang w:val="en-CA"/>
                <w:rPrChange w:id="7976" w:author="w19328_d1" w:date="2020-05-20T15:56:00Z">
                  <w:rPr/>
                </w:rPrChange>
              </w:rPr>
            </w:pPr>
            <w:r w:rsidRPr="004F2A4F">
              <w:rPr>
                <w:lang w:val="en-CA"/>
                <w:rPrChange w:id="7977" w:author="w19328_d1" w:date="2020-05-20T15:56:00Z">
                  <w:rPr/>
                </w:rPrChange>
              </w:rPr>
              <w:t>u(8)</w:t>
            </w:r>
          </w:p>
        </w:tc>
      </w:tr>
      <w:tr w:rsidR="00610966" w:rsidRPr="004F2A4F" w14:paraId="68BA2189" w14:textId="77777777" w:rsidTr="005A261C">
        <w:tc>
          <w:tcPr>
            <w:tcW w:w="6804" w:type="dxa"/>
          </w:tcPr>
          <w:p w14:paraId="6AB7B9B7" w14:textId="6027B2E4" w:rsidR="00BB0C95" w:rsidRPr="004F2A4F" w:rsidRDefault="00BB0C95" w:rsidP="005A261C">
            <w:pPr>
              <w:pStyle w:val="G-PCCTablebody"/>
              <w:rPr>
                <w:b/>
                <w:bCs/>
                <w:lang w:val="en-CA"/>
                <w:rPrChange w:id="7978" w:author="w19328_d1" w:date="2020-05-20T15:56:00Z">
                  <w:rPr>
                    <w:b/>
                    <w:bCs/>
                  </w:rPr>
                </w:rPrChange>
              </w:rPr>
            </w:pPr>
            <w:r w:rsidRPr="004F2A4F">
              <w:rPr>
                <w:b/>
                <w:bCs/>
                <w:lang w:val="en-CA"/>
                <w:rPrChange w:id="7979" w:author="w19328_d1" w:date="2020-05-20T15:56:00Z">
                  <w:rPr>
                    <w:b/>
                    <w:bCs/>
                  </w:rPr>
                </w:rPrChange>
              </w:rPr>
              <w:tab/>
            </w:r>
            <w:proofErr w:type="spellStart"/>
            <w:r w:rsidRPr="004F2A4F">
              <w:rPr>
                <w:b/>
                <w:lang w:val="en-CA"/>
                <w:rPrChange w:id="7980" w:author="w19328_d1" w:date="2020-05-20T15:56:00Z">
                  <w:rPr>
                    <w:b/>
                  </w:rPr>
                </w:rPrChange>
              </w:rPr>
              <w:t>sps_seq_parameter_set_id</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255C807E" w14:textId="39292181" w:rsidR="00BB0C95" w:rsidRPr="004F2A4F" w:rsidRDefault="00BB0C95" w:rsidP="005A261C">
            <w:pPr>
              <w:pStyle w:val="G-PCCTablebody"/>
              <w:jc w:val="center"/>
              <w:rPr>
                <w:lang w:val="en-CA"/>
                <w:rPrChange w:id="7981" w:author="w19328_d1" w:date="2020-05-20T15:56:00Z">
                  <w:rPr/>
                </w:rPrChange>
              </w:rPr>
            </w:pPr>
            <w:proofErr w:type="spellStart"/>
            <w:r w:rsidRPr="004F2A4F">
              <w:rPr>
                <w:lang w:val="en-CA"/>
                <w:rPrChange w:id="7982" w:author="w19328_d1" w:date="2020-05-20T15:56:00Z">
                  <w:rPr/>
                </w:rPrChange>
              </w:rPr>
              <w:t>u</w:t>
            </w:r>
            <w:r w:rsidR="0065223E" w:rsidRPr="004F2A4F">
              <w:rPr>
                <w:lang w:val="en-CA"/>
                <w:rPrChange w:id="7983" w:author="w19328_d1" w:date="2020-05-20T15:56:00Z">
                  <w:rPr/>
                </w:rPrChange>
              </w:rPr>
              <w:t>e</w:t>
            </w:r>
            <w:proofErr w:type="spellEnd"/>
            <w:r w:rsidR="0065223E" w:rsidRPr="004F2A4F">
              <w:rPr>
                <w:lang w:val="en-CA"/>
                <w:rPrChange w:id="7984" w:author="w19328_d1" w:date="2020-05-20T15:56:00Z">
                  <w:rPr/>
                </w:rPrChange>
              </w:rPr>
              <w:t>(v</w:t>
            </w:r>
            <w:r w:rsidRPr="004F2A4F">
              <w:rPr>
                <w:lang w:val="en-CA"/>
                <w:rPrChange w:id="7985" w:author="w19328_d1" w:date="2020-05-20T15:56:00Z">
                  <w:rPr/>
                </w:rPrChange>
              </w:rPr>
              <w:t>)</w:t>
            </w:r>
          </w:p>
        </w:tc>
      </w:tr>
      <w:tr w:rsidR="00610966" w:rsidRPr="004F2A4F" w14:paraId="687C4B3D" w14:textId="77777777" w:rsidTr="005A261C">
        <w:tc>
          <w:tcPr>
            <w:tcW w:w="6804" w:type="dxa"/>
          </w:tcPr>
          <w:p w14:paraId="74B87034" w14:textId="77777777" w:rsidR="00BB0C95" w:rsidRPr="004F2A4F" w:rsidRDefault="00BB0C95" w:rsidP="005A261C">
            <w:pPr>
              <w:pStyle w:val="G-PCCTablebody"/>
              <w:rPr>
                <w:rFonts w:eastAsia="ＭＳ 明朝"/>
                <w:b/>
                <w:bCs/>
                <w:lang w:val="en-CA" w:eastAsia="ja-JP"/>
                <w:rPrChange w:id="7986" w:author="w19328_d1" w:date="2020-05-20T15:56:00Z">
                  <w:rPr>
                    <w:rFonts w:eastAsia="ＭＳ 明朝"/>
                    <w:b/>
                    <w:bCs/>
                    <w:lang w:eastAsia="ja-JP"/>
                  </w:rPr>
                </w:rPrChange>
              </w:rPr>
            </w:pPr>
            <w:bookmarkStart w:id="7987" w:name="_Hlk42092715"/>
            <w:r w:rsidRPr="004F2A4F">
              <w:rPr>
                <w:b/>
                <w:bCs/>
                <w:lang w:val="en-CA"/>
                <w:rPrChange w:id="7988" w:author="w19328_d1" w:date="2020-05-20T15:56:00Z">
                  <w:rPr>
                    <w:b/>
                    <w:bCs/>
                  </w:rPr>
                </w:rPrChange>
              </w:rPr>
              <w:tab/>
            </w:r>
            <w:proofErr w:type="spellStart"/>
            <w:r w:rsidRPr="004F2A4F">
              <w:rPr>
                <w:b/>
                <w:lang w:val="en-CA"/>
                <w:rPrChange w:id="7989" w:author="w19328_d1" w:date="2020-05-20T15:56:00Z">
                  <w:rPr>
                    <w:b/>
                  </w:rPr>
                </w:rPrChange>
              </w:rPr>
              <w:t>sps_bounding_box_</w:t>
            </w:r>
            <w:r w:rsidRPr="004F2A4F">
              <w:rPr>
                <w:rFonts w:eastAsia="ＭＳ 明朝"/>
                <w:b/>
                <w:lang w:val="en-CA" w:eastAsia="ja-JP"/>
                <w:rPrChange w:id="7990" w:author="w19328_d1" w:date="2020-05-20T15:56:00Z">
                  <w:rPr>
                    <w:rFonts w:eastAsia="ＭＳ 明朝"/>
                    <w:b/>
                    <w:lang w:eastAsia="ja-JP"/>
                  </w:rPr>
                </w:rPrChange>
              </w:rPr>
              <w:t>present_flag</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62B58355" w14:textId="77777777" w:rsidR="00BB0C95" w:rsidRPr="004F2A4F" w:rsidRDefault="00BB0C95" w:rsidP="005A261C">
            <w:pPr>
              <w:pStyle w:val="G-PCCTablebody"/>
              <w:jc w:val="center"/>
              <w:rPr>
                <w:lang w:val="en-CA"/>
                <w:rPrChange w:id="7991" w:author="w19328_d1" w:date="2020-05-20T15:56:00Z">
                  <w:rPr/>
                </w:rPrChange>
              </w:rPr>
            </w:pPr>
            <w:r w:rsidRPr="004F2A4F">
              <w:rPr>
                <w:lang w:val="en-CA"/>
                <w:rPrChange w:id="7992" w:author="w19328_d1" w:date="2020-05-20T15:56:00Z">
                  <w:rPr/>
                </w:rPrChange>
              </w:rPr>
              <w:t>u(1)</w:t>
            </w:r>
          </w:p>
        </w:tc>
      </w:tr>
      <w:tr w:rsidR="00610966" w:rsidRPr="004F2A4F" w14:paraId="466D5015" w14:textId="77777777" w:rsidTr="005A261C">
        <w:tc>
          <w:tcPr>
            <w:tcW w:w="6804" w:type="dxa"/>
          </w:tcPr>
          <w:p w14:paraId="035F4A91" w14:textId="77777777" w:rsidR="00BB0C95" w:rsidRPr="004F2A4F" w:rsidRDefault="00BB0C95" w:rsidP="005A261C">
            <w:pPr>
              <w:pStyle w:val="G-PCCTablebody"/>
              <w:rPr>
                <w:rFonts w:eastAsia="ＭＳ 明朝"/>
                <w:bCs/>
                <w:lang w:val="en-CA" w:eastAsia="ja-JP"/>
                <w:rPrChange w:id="7993" w:author="w19328_d1" w:date="2020-05-20T15:56:00Z">
                  <w:rPr>
                    <w:rFonts w:eastAsia="ＭＳ 明朝"/>
                    <w:bCs/>
                    <w:lang w:eastAsia="ja-JP"/>
                  </w:rPr>
                </w:rPrChange>
              </w:rPr>
            </w:pPr>
            <w:r w:rsidRPr="004F2A4F">
              <w:rPr>
                <w:b/>
                <w:bCs/>
                <w:lang w:val="en-CA"/>
                <w:rPrChange w:id="7994" w:author="w19328_d1" w:date="2020-05-20T15:56:00Z">
                  <w:rPr>
                    <w:b/>
                    <w:bCs/>
                  </w:rPr>
                </w:rPrChange>
              </w:rPr>
              <w:tab/>
            </w:r>
            <w:r w:rsidRPr="004F2A4F">
              <w:rPr>
                <w:rFonts w:eastAsia="ＭＳ 明朝"/>
                <w:bCs/>
                <w:lang w:val="en-CA" w:eastAsia="ja-JP"/>
                <w:rPrChange w:id="7995" w:author="w19328_d1" w:date="2020-05-20T15:56:00Z">
                  <w:rPr>
                    <w:rFonts w:eastAsia="ＭＳ 明朝"/>
                    <w:bCs/>
                    <w:lang w:eastAsia="ja-JP"/>
                  </w:rPr>
                </w:rPrChange>
              </w:rPr>
              <w:t xml:space="preserve">if( </w:t>
            </w:r>
            <w:proofErr w:type="spellStart"/>
            <w:r w:rsidRPr="004F2A4F">
              <w:rPr>
                <w:rFonts w:eastAsia="ＭＳ 明朝"/>
                <w:bCs/>
                <w:lang w:val="en-CA" w:eastAsia="ja-JP"/>
                <w:rPrChange w:id="7996" w:author="w19328_d1" w:date="2020-05-20T15:56:00Z">
                  <w:rPr>
                    <w:rFonts w:eastAsia="ＭＳ 明朝"/>
                    <w:bCs/>
                    <w:lang w:eastAsia="ja-JP"/>
                  </w:rPr>
                </w:rPrChange>
              </w:rPr>
              <w:t>sps_bounding_box_present_flag</w:t>
            </w:r>
            <w:proofErr w:type="spellEnd"/>
            <w:r w:rsidRPr="004F2A4F">
              <w:rPr>
                <w:rFonts w:eastAsia="ＭＳ 明朝"/>
                <w:bCs/>
                <w:lang w:val="en-CA" w:eastAsia="ja-JP"/>
                <w:rPrChange w:id="7997" w:author="w19328_d1" w:date="2020-05-20T15:56:00Z">
                  <w:rPr>
                    <w:rFonts w:eastAsia="ＭＳ 明朝"/>
                    <w:bCs/>
                    <w:lang w:eastAsia="ja-JP"/>
                  </w:rPr>
                </w:rPrChange>
              </w:rPr>
              <w:t xml:space="preserve">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9BC4343" w14:textId="77777777" w:rsidR="00BB0C95" w:rsidRPr="004F2A4F" w:rsidRDefault="00BB0C95" w:rsidP="005A261C">
            <w:pPr>
              <w:pStyle w:val="G-PCCTablebody"/>
              <w:jc w:val="center"/>
              <w:rPr>
                <w:lang w:val="en-CA"/>
                <w:rPrChange w:id="7998" w:author="w19328_d1" w:date="2020-05-20T15:56:00Z">
                  <w:rPr/>
                </w:rPrChange>
              </w:rPr>
            </w:pPr>
          </w:p>
        </w:tc>
      </w:tr>
      <w:tr w:rsidR="00610966" w:rsidRPr="004F2A4F" w14:paraId="67360F62" w14:textId="77777777" w:rsidTr="005A261C">
        <w:tc>
          <w:tcPr>
            <w:tcW w:w="6804" w:type="dxa"/>
          </w:tcPr>
          <w:p w14:paraId="12196EE0" w14:textId="02599C56" w:rsidR="00625918" w:rsidRPr="004F2A4F" w:rsidRDefault="00625918" w:rsidP="005A261C">
            <w:pPr>
              <w:pStyle w:val="G-PCCTablebody"/>
              <w:rPr>
                <w:lang w:val="en-CA"/>
                <w:rPrChange w:id="7999" w:author="w19328_d1" w:date="2020-05-20T15:56:00Z">
                  <w:rPr/>
                </w:rPrChange>
              </w:rPr>
            </w:pPr>
            <w:r w:rsidRPr="004F2A4F">
              <w:rPr>
                <w:lang w:val="en-CA"/>
                <w:rPrChange w:id="8000" w:author="w19328_d1" w:date="2020-05-20T15:56:00Z">
                  <w:rPr/>
                </w:rPrChange>
              </w:rPr>
              <w:tab/>
            </w:r>
            <w:r w:rsidRPr="004F2A4F">
              <w:rPr>
                <w:lang w:val="en-CA"/>
                <w:rPrChange w:id="8001" w:author="w19328_d1" w:date="2020-05-20T15:56:00Z">
                  <w:rPr/>
                </w:rPrChange>
              </w:rPr>
              <w:tab/>
              <w:t>for( k = 0; k &lt; 3;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4BF3A8C" w14:textId="77777777" w:rsidR="00625918" w:rsidRPr="004F2A4F" w:rsidRDefault="00625918" w:rsidP="005A261C">
            <w:pPr>
              <w:pStyle w:val="G-PCCTablebody"/>
              <w:jc w:val="center"/>
              <w:rPr>
                <w:lang w:val="en-CA"/>
                <w:rPrChange w:id="8002" w:author="w19328_d1" w:date="2020-05-20T15:56:00Z">
                  <w:rPr/>
                </w:rPrChange>
              </w:rPr>
            </w:pPr>
          </w:p>
        </w:tc>
      </w:tr>
      <w:tr w:rsidR="00610966" w:rsidRPr="004F2A4F" w14:paraId="77F5305A" w14:textId="77777777" w:rsidTr="005A261C">
        <w:tc>
          <w:tcPr>
            <w:tcW w:w="6804" w:type="dxa"/>
          </w:tcPr>
          <w:p w14:paraId="3B1FC74F" w14:textId="20058558" w:rsidR="00625918" w:rsidRPr="004F2A4F" w:rsidRDefault="00625918" w:rsidP="005A261C">
            <w:pPr>
              <w:pStyle w:val="G-PCCTablebody"/>
              <w:rPr>
                <w:b/>
                <w:bCs/>
                <w:lang w:val="en-CA"/>
                <w:rPrChange w:id="8003" w:author="w19328_d1" w:date="2020-05-20T15:56:00Z">
                  <w:rPr>
                    <w:b/>
                    <w:bCs/>
                  </w:rPr>
                </w:rPrChange>
              </w:rPr>
            </w:pPr>
            <w:r w:rsidRPr="004F2A4F">
              <w:rPr>
                <w:b/>
                <w:bCs/>
                <w:lang w:val="en-CA"/>
                <w:rPrChange w:id="8004" w:author="w19328_d1" w:date="2020-05-20T15:56:00Z">
                  <w:rPr>
                    <w:b/>
                    <w:bCs/>
                  </w:rPr>
                </w:rPrChange>
              </w:rPr>
              <w:tab/>
            </w:r>
            <w:r w:rsidRPr="004F2A4F">
              <w:rPr>
                <w:b/>
                <w:bCs/>
                <w:lang w:val="en-CA"/>
                <w:rPrChange w:id="8005" w:author="w19328_d1" w:date="2020-05-20T15:56:00Z">
                  <w:rPr>
                    <w:b/>
                    <w:bCs/>
                  </w:rPr>
                </w:rPrChange>
              </w:rPr>
              <w:tab/>
            </w:r>
            <w:r w:rsidRPr="004F2A4F">
              <w:rPr>
                <w:b/>
                <w:bCs/>
                <w:lang w:val="en-CA"/>
                <w:rPrChange w:id="8006" w:author="w19328_d1" w:date="2020-05-20T15:56:00Z">
                  <w:rPr>
                    <w:b/>
                    <w:bCs/>
                  </w:rPr>
                </w:rPrChange>
              </w:rPr>
              <w:tab/>
            </w:r>
            <w:proofErr w:type="spellStart"/>
            <w:r w:rsidRPr="004F2A4F">
              <w:rPr>
                <w:b/>
                <w:lang w:val="en-CA"/>
                <w:rPrChange w:id="8007" w:author="w19328_d1" w:date="2020-05-20T15:56:00Z">
                  <w:rPr>
                    <w:b/>
                  </w:rPr>
                </w:rPrChange>
              </w:rPr>
              <w:t>sps_bounding_box_</w:t>
            </w:r>
            <w:r w:rsidRPr="004F2A4F">
              <w:rPr>
                <w:rFonts w:eastAsia="ＭＳ 明朝"/>
                <w:b/>
                <w:lang w:val="en-CA" w:eastAsia="ja-JP"/>
                <w:rPrChange w:id="8008" w:author="w19328_d1" w:date="2020-05-20T15:56:00Z">
                  <w:rPr>
                    <w:rFonts w:eastAsia="ＭＳ 明朝"/>
                    <w:b/>
                    <w:lang w:eastAsia="ja-JP"/>
                  </w:rPr>
                </w:rPrChange>
              </w:rPr>
              <w:t>offset_xyz</w:t>
            </w:r>
            <w:proofErr w:type="spellEnd"/>
            <w:r w:rsidRPr="004F2A4F">
              <w:rPr>
                <w:rFonts w:eastAsia="ＭＳ 明朝"/>
                <w:bCs/>
                <w:lang w:val="en-CA" w:eastAsia="ja-JP"/>
                <w:rPrChange w:id="8009" w:author="w19328_d1" w:date="2020-05-20T15:56:00Z">
                  <w:rPr>
                    <w:rFonts w:eastAsia="ＭＳ 明朝"/>
                    <w:bCs/>
                    <w:lang w:eastAsia="ja-JP"/>
                  </w:rPr>
                </w:rPrChange>
              </w:rPr>
              <w:t>[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D2DFAA3" w14:textId="0ED93533" w:rsidR="00625918" w:rsidRPr="004F2A4F" w:rsidRDefault="00625918" w:rsidP="005A261C">
            <w:pPr>
              <w:pStyle w:val="G-PCCTablebody"/>
              <w:jc w:val="center"/>
              <w:rPr>
                <w:lang w:val="en-CA"/>
                <w:rPrChange w:id="8010" w:author="w19328_d1" w:date="2020-05-20T15:56:00Z">
                  <w:rPr/>
                </w:rPrChange>
              </w:rPr>
            </w:pPr>
            <w:r w:rsidRPr="004F2A4F">
              <w:rPr>
                <w:lang w:val="en-CA"/>
                <w:rPrChange w:id="8011" w:author="w19328_d1" w:date="2020-05-20T15:56:00Z">
                  <w:rPr/>
                </w:rPrChange>
              </w:rPr>
              <w:t>se(v)</w:t>
            </w:r>
          </w:p>
        </w:tc>
      </w:tr>
      <w:tr w:rsidR="00610966" w:rsidRPr="004F2A4F" w14:paraId="524E97AC" w14:textId="77777777" w:rsidTr="005A261C">
        <w:tc>
          <w:tcPr>
            <w:tcW w:w="6804" w:type="dxa"/>
          </w:tcPr>
          <w:p w14:paraId="7DE9BD70" w14:textId="5F9003FE" w:rsidR="00BB0C95" w:rsidRPr="004F2A4F" w:rsidRDefault="00BB0C95" w:rsidP="005A261C">
            <w:pPr>
              <w:pStyle w:val="G-PCCTablebody"/>
              <w:rPr>
                <w:b/>
                <w:bCs/>
                <w:lang w:val="en-CA"/>
                <w:rPrChange w:id="8012" w:author="w19328_d1" w:date="2020-05-20T15:56:00Z">
                  <w:rPr>
                    <w:b/>
                    <w:bCs/>
                  </w:rPr>
                </w:rPrChange>
              </w:rPr>
            </w:pPr>
            <w:r w:rsidRPr="004F2A4F">
              <w:rPr>
                <w:b/>
                <w:bCs/>
                <w:lang w:val="en-CA"/>
                <w:rPrChange w:id="8013" w:author="w19328_d1" w:date="2020-05-20T15:56:00Z">
                  <w:rPr>
                    <w:b/>
                    <w:bCs/>
                  </w:rPr>
                </w:rPrChange>
              </w:rPr>
              <w:tab/>
            </w:r>
            <w:r w:rsidRPr="004F2A4F">
              <w:rPr>
                <w:b/>
                <w:bCs/>
                <w:lang w:val="en-CA"/>
                <w:rPrChange w:id="8014" w:author="w19328_d1" w:date="2020-05-20T15:56:00Z">
                  <w:rPr>
                    <w:b/>
                    <w:bCs/>
                  </w:rPr>
                </w:rPrChange>
              </w:rPr>
              <w:tab/>
            </w:r>
            <w:r w:rsidRPr="004F2A4F">
              <w:rPr>
                <w:b/>
                <w:lang w:val="en-CA"/>
                <w:rPrChange w:id="8015" w:author="w19328_d1" w:date="2020-05-20T15:56:00Z">
                  <w:rPr>
                    <w:b/>
                  </w:rPr>
                </w:rPrChange>
              </w:rPr>
              <w:t>sps_bounding_box_offset_log2_</w:t>
            </w:r>
            <w:r w:rsidRPr="004F2A4F">
              <w:rPr>
                <w:rFonts w:eastAsia="ＭＳ 明朝"/>
                <w:b/>
                <w:lang w:val="en-CA" w:eastAsia="ja-JP"/>
                <w:rPrChange w:id="8016" w:author="w19328_d1" w:date="2020-05-20T15:56:00Z">
                  <w:rPr>
                    <w:rFonts w:eastAsia="ＭＳ 明朝"/>
                    <w:b/>
                    <w:lang w:eastAsia="ja-JP"/>
                  </w:rPr>
                </w:rPrChange>
              </w:rPr>
              <w:t>scale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B157C4F" w14:textId="77777777" w:rsidR="00BB0C95" w:rsidRPr="004F2A4F" w:rsidRDefault="00BB0C95" w:rsidP="005A261C">
            <w:pPr>
              <w:pStyle w:val="G-PCCTablebody"/>
              <w:jc w:val="center"/>
              <w:rPr>
                <w:lang w:val="en-CA"/>
                <w:rPrChange w:id="8017" w:author="w19328_d1" w:date="2020-05-20T15:56:00Z">
                  <w:rPr/>
                </w:rPrChange>
              </w:rPr>
            </w:pPr>
            <w:proofErr w:type="spellStart"/>
            <w:r w:rsidRPr="004F2A4F">
              <w:rPr>
                <w:lang w:val="en-CA"/>
                <w:rPrChange w:id="8018" w:author="w19328_d1" w:date="2020-05-20T15:56:00Z">
                  <w:rPr/>
                </w:rPrChange>
              </w:rPr>
              <w:t>ue</w:t>
            </w:r>
            <w:proofErr w:type="spellEnd"/>
            <w:r w:rsidRPr="004F2A4F">
              <w:rPr>
                <w:lang w:val="en-CA"/>
                <w:rPrChange w:id="8019" w:author="w19328_d1" w:date="2020-05-20T15:56:00Z">
                  <w:rPr/>
                </w:rPrChange>
              </w:rPr>
              <w:t>(v)</w:t>
            </w:r>
          </w:p>
        </w:tc>
      </w:tr>
      <w:tr w:rsidR="00610966" w:rsidRPr="004F2A4F" w14:paraId="561F0B44" w14:textId="77777777" w:rsidTr="005A261C">
        <w:tc>
          <w:tcPr>
            <w:tcW w:w="6804" w:type="dxa"/>
          </w:tcPr>
          <w:p w14:paraId="2044F1DD" w14:textId="489536B4" w:rsidR="00625918" w:rsidRPr="004F2A4F" w:rsidRDefault="00625918" w:rsidP="005A261C">
            <w:pPr>
              <w:pStyle w:val="G-PCCTablebody"/>
              <w:rPr>
                <w:b/>
                <w:bCs/>
                <w:lang w:val="en-CA"/>
                <w:rPrChange w:id="8020" w:author="w19328_d1" w:date="2020-05-20T15:56:00Z">
                  <w:rPr>
                    <w:b/>
                    <w:bCs/>
                  </w:rPr>
                </w:rPrChange>
              </w:rPr>
            </w:pPr>
            <w:r w:rsidRPr="004F2A4F">
              <w:rPr>
                <w:lang w:val="en-CA"/>
                <w:rPrChange w:id="8021" w:author="w19328_d1" w:date="2020-05-20T15:56:00Z">
                  <w:rPr/>
                </w:rPrChange>
              </w:rPr>
              <w:tab/>
            </w:r>
            <w:r w:rsidRPr="004F2A4F">
              <w:rPr>
                <w:lang w:val="en-CA"/>
                <w:rPrChange w:id="8022" w:author="w19328_d1" w:date="2020-05-20T15:56:00Z">
                  <w:rPr/>
                </w:rPrChange>
              </w:rPr>
              <w:tab/>
              <w:t>for( k = 0; k &lt; 3;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FFF7458" w14:textId="77777777" w:rsidR="00625918" w:rsidRPr="004F2A4F" w:rsidRDefault="00625918" w:rsidP="005A261C">
            <w:pPr>
              <w:pStyle w:val="G-PCCTablebody"/>
              <w:jc w:val="center"/>
              <w:rPr>
                <w:lang w:val="en-CA"/>
                <w:rPrChange w:id="8023" w:author="w19328_d1" w:date="2020-05-20T15:56:00Z">
                  <w:rPr/>
                </w:rPrChange>
              </w:rPr>
            </w:pPr>
          </w:p>
        </w:tc>
      </w:tr>
      <w:tr w:rsidR="00610966" w:rsidRPr="004F2A4F" w14:paraId="5179CDFA" w14:textId="77777777" w:rsidTr="005A261C">
        <w:tc>
          <w:tcPr>
            <w:tcW w:w="6804" w:type="dxa"/>
          </w:tcPr>
          <w:p w14:paraId="65C36B2B" w14:textId="0ECEBD77" w:rsidR="00625918" w:rsidRPr="004F2A4F" w:rsidRDefault="00625918" w:rsidP="005A261C">
            <w:pPr>
              <w:pStyle w:val="G-PCCTablebody"/>
              <w:rPr>
                <w:bCs/>
                <w:lang w:val="en-CA"/>
                <w:rPrChange w:id="8024" w:author="w19328_d1" w:date="2020-05-20T15:56:00Z">
                  <w:rPr>
                    <w:bCs/>
                  </w:rPr>
                </w:rPrChange>
              </w:rPr>
            </w:pPr>
            <w:r w:rsidRPr="004F2A4F">
              <w:rPr>
                <w:b/>
                <w:bCs/>
                <w:lang w:val="en-CA"/>
                <w:rPrChange w:id="8025" w:author="w19328_d1" w:date="2020-05-20T15:56:00Z">
                  <w:rPr>
                    <w:b/>
                    <w:bCs/>
                  </w:rPr>
                </w:rPrChange>
              </w:rPr>
              <w:tab/>
            </w:r>
            <w:r w:rsidRPr="004F2A4F">
              <w:rPr>
                <w:b/>
                <w:bCs/>
                <w:lang w:val="en-CA"/>
                <w:rPrChange w:id="8026" w:author="w19328_d1" w:date="2020-05-20T15:56:00Z">
                  <w:rPr>
                    <w:b/>
                    <w:bCs/>
                  </w:rPr>
                </w:rPrChange>
              </w:rPr>
              <w:tab/>
            </w:r>
            <w:r w:rsidRPr="004F2A4F">
              <w:rPr>
                <w:b/>
                <w:bCs/>
                <w:lang w:val="en-CA"/>
                <w:rPrChange w:id="8027" w:author="w19328_d1" w:date="2020-05-20T15:56:00Z">
                  <w:rPr>
                    <w:b/>
                    <w:bCs/>
                  </w:rPr>
                </w:rPrChange>
              </w:rPr>
              <w:tab/>
            </w:r>
            <w:proofErr w:type="spellStart"/>
            <w:r w:rsidRPr="004F2A4F">
              <w:rPr>
                <w:b/>
                <w:lang w:val="en-CA"/>
                <w:rPrChange w:id="8028" w:author="w19328_d1" w:date="2020-05-20T15:56:00Z">
                  <w:rPr>
                    <w:b/>
                  </w:rPr>
                </w:rPrChange>
              </w:rPr>
              <w:t>sps_bounding_box_</w:t>
            </w:r>
            <w:r w:rsidRPr="004F2A4F">
              <w:rPr>
                <w:rFonts w:eastAsia="ＭＳ 明朝"/>
                <w:b/>
                <w:lang w:val="en-CA" w:eastAsia="ja-JP"/>
                <w:rPrChange w:id="8029" w:author="w19328_d1" w:date="2020-05-20T15:56:00Z">
                  <w:rPr>
                    <w:rFonts w:eastAsia="ＭＳ 明朝"/>
                    <w:b/>
                    <w:lang w:eastAsia="ja-JP"/>
                  </w:rPr>
                </w:rPrChange>
              </w:rPr>
              <w:t>size</w:t>
            </w:r>
            <w:r w:rsidR="0032480C" w:rsidRPr="004F2A4F">
              <w:rPr>
                <w:rFonts w:eastAsia="ＭＳ 明朝"/>
                <w:b/>
                <w:lang w:val="en-CA" w:eastAsia="ja-JP"/>
                <w:rPrChange w:id="8030" w:author="w19328_d1" w:date="2020-05-20T15:56:00Z">
                  <w:rPr>
                    <w:rFonts w:eastAsia="ＭＳ 明朝"/>
                    <w:b/>
                    <w:lang w:eastAsia="ja-JP"/>
                  </w:rPr>
                </w:rPrChange>
              </w:rPr>
              <w:t>_xyz</w:t>
            </w:r>
            <w:proofErr w:type="spellEnd"/>
            <w:r w:rsidRPr="004F2A4F">
              <w:rPr>
                <w:rFonts w:eastAsia="ＭＳ 明朝"/>
                <w:bCs/>
                <w:lang w:val="en-CA" w:eastAsia="ja-JP"/>
                <w:rPrChange w:id="8031" w:author="w19328_d1" w:date="2020-05-20T15:56:00Z">
                  <w:rPr>
                    <w:rFonts w:eastAsia="ＭＳ 明朝"/>
                    <w:bCs/>
                    <w:lang w:eastAsia="ja-JP"/>
                  </w:rPr>
                </w:rPrChange>
              </w:rPr>
              <w:t>[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4F33660" w14:textId="65394ED5" w:rsidR="00625918" w:rsidRPr="004F2A4F" w:rsidRDefault="00625918" w:rsidP="005A261C">
            <w:pPr>
              <w:pStyle w:val="G-PCCTablebody"/>
              <w:jc w:val="center"/>
              <w:rPr>
                <w:lang w:val="en-CA"/>
                <w:rPrChange w:id="8032" w:author="w19328_d1" w:date="2020-05-20T15:56:00Z">
                  <w:rPr/>
                </w:rPrChange>
              </w:rPr>
            </w:pPr>
            <w:proofErr w:type="spellStart"/>
            <w:r w:rsidRPr="004F2A4F">
              <w:rPr>
                <w:lang w:val="en-CA"/>
                <w:rPrChange w:id="8033" w:author="w19328_d1" w:date="2020-05-20T15:56:00Z">
                  <w:rPr/>
                </w:rPrChange>
              </w:rPr>
              <w:t>ue</w:t>
            </w:r>
            <w:proofErr w:type="spellEnd"/>
            <w:r w:rsidRPr="004F2A4F">
              <w:rPr>
                <w:lang w:val="en-CA"/>
                <w:rPrChange w:id="8034" w:author="w19328_d1" w:date="2020-05-20T15:56:00Z">
                  <w:rPr/>
                </w:rPrChange>
              </w:rPr>
              <w:t>(v)</w:t>
            </w:r>
          </w:p>
        </w:tc>
      </w:tr>
      <w:tr w:rsidR="00610966" w:rsidRPr="004F2A4F" w14:paraId="6A6F7DC6" w14:textId="77777777" w:rsidTr="005A261C">
        <w:tc>
          <w:tcPr>
            <w:tcW w:w="6804" w:type="dxa"/>
          </w:tcPr>
          <w:p w14:paraId="6C2B3178" w14:textId="77777777" w:rsidR="00BB0C95" w:rsidRPr="004F2A4F" w:rsidRDefault="00BB0C95" w:rsidP="005A261C">
            <w:pPr>
              <w:pStyle w:val="G-PCCTablebody"/>
              <w:rPr>
                <w:rFonts w:eastAsia="ＭＳ 明朝"/>
                <w:bCs/>
                <w:lang w:val="en-CA" w:eastAsia="ja-JP"/>
                <w:rPrChange w:id="8035" w:author="w19328_d1" w:date="2020-05-20T15:56:00Z">
                  <w:rPr>
                    <w:rFonts w:eastAsia="ＭＳ 明朝"/>
                    <w:bCs/>
                    <w:lang w:eastAsia="ja-JP"/>
                  </w:rPr>
                </w:rPrChange>
              </w:rPr>
            </w:pPr>
            <w:r w:rsidRPr="004F2A4F">
              <w:rPr>
                <w:b/>
                <w:bCs/>
                <w:lang w:val="en-CA"/>
                <w:rPrChange w:id="8036" w:author="w19328_d1" w:date="2020-05-20T15:56:00Z">
                  <w:rPr>
                    <w:b/>
                    <w:bCs/>
                  </w:rPr>
                </w:rPrChange>
              </w:rPr>
              <w:lastRenderedPageBreak/>
              <w:tab/>
            </w:r>
            <w:r w:rsidRPr="004F2A4F">
              <w:rPr>
                <w:rFonts w:eastAsia="ＭＳ 明朝"/>
                <w:bCs/>
                <w:lang w:val="en-CA" w:eastAsia="ja-JP"/>
                <w:rPrChange w:id="8037" w:author="w19328_d1" w:date="2020-05-20T15:56:00Z">
                  <w:rPr>
                    <w:rFonts w:eastAsia="ＭＳ 明朝"/>
                    <w:bCs/>
                    <w:lang w:eastAsia="ja-JP"/>
                  </w:rPr>
                </w:rPrChange>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015ABE0" w14:textId="77777777" w:rsidR="00BB0C95" w:rsidRPr="004F2A4F" w:rsidRDefault="00BB0C95" w:rsidP="005A261C">
            <w:pPr>
              <w:pStyle w:val="G-PCCTablebody"/>
              <w:jc w:val="center"/>
              <w:rPr>
                <w:lang w:val="en-CA"/>
                <w:rPrChange w:id="8038" w:author="w19328_d1" w:date="2020-05-20T15:56:00Z">
                  <w:rPr/>
                </w:rPrChange>
              </w:rPr>
            </w:pPr>
          </w:p>
        </w:tc>
      </w:tr>
      <w:bookmarkEnd w:id="7987"/>
      <w:tr w:rsidR="00610966" w:rsidRPr="004F2A4F" w14:paraId="331426DA" w14:textId="77777777" w:rsidTr="005A261C">
        <w:tc>
          <w:tcPr>
            <w:tcW w:w="6804" w:type="dxa"/>
          </w:tcPr>
          <w:p w14:paraId="0AE5D885" w14:textId="32EE6E11" w:rsidR="00C663CA" w:rsidRPr="004F2A4F" w:rsidRDefault="00C663CA" w:rsidP="005A261C">
            <w:pPr>
              <w:pStyle w:val="G-PCCTablebody"/>
              <w:rPr>
                <w:b/>
                <w:bCs/>
                <w:lang w:val="en-CA"/>
                <w:rPrChange w:id="8039" w:author="w19328_d1" w:date="2020-05-20T15:56:00Z">
                  <w:rPr>
                    <w:b/>
                    <w:bCs/>
                  </w:rPr>
                </w:rPrChange>
              </w:rPr>
            </w:pPr>
            <w:r w:rsidRPr="004F2A4F">
              <w:rPr>
                <w:b/>
                <w:bCs/>
                <w:lang w:val="en-CA"/>
                <w:rPrChange w:id="8040" w:author="w19328_d1" w:date="2020-05-20T15:56:00Z">
                  <w:rPr>
                    <w:b/>
                    <w:bCs/>
                  </w:rPr>
                </w:rPrChange>
              </w:rPr>
              <w:tab/>
            </w:r>
            <w:r w:rsidRPr="004F2A4F">
              <w:rPr>
                <w:b/>
                <w:lang w:val="en-CA"/>
                <w:rPrChange w:id="8041" w:author="w19328_d1" w:date="2020-05-20T15:56:00Z">
                  <w:rPr>
                    <w:b/>
                  </w:rPr>
                </w:rPrChange>
              </w:rPr>
              <w:t>sps_</w:t>
            </w:r>
            <w:r w:rsidRPr="004F2A4F">
              <w:rPr>
                <w:rFonts w:eastAsia="ＭＳ 明朝"/>
                <w:b/>
                <w:lang w:val="en-CA" w:eastAsia="ja-JP"/>
                <w:rPrChange w:id="8042" w:author="w19328_d1" w:date="2020-05-20T15:56:00Z">
                  <w:rPr>
                    <w:rFonts w:eastAsia="ＭＳ 明朝"/>
                    <w:b/>
                    <w:lang w:eastAsia="ja-JP"/>
                  </w:rPr>
                </w:rPrChange>
              </w:rPr>
              <w:t>source</w:t>
            </w:r>
            <w:r w:rsidRPr="004F2A4F">
              <w:rPr>
                <w:b/>
                <w:lang w:val="en-CA"/>
                <w:rPrChange w:id="8043" w:author="w19328_d1" w:date="2020-05-20T15:56:00Z">
                  <w:rPr>
                    <w:b/>
                  </w:rPr>
                </w:rPrChange>
              </w:rPr>
              <w:t>_</w:t>
            </w:r>
            <w:r w:rsidRPr="004F2A4F">
              <w:rPr>
                <w:rFonts w:eastAsia="ＭＳ 明朝"/>
                <w:b/>
                <w:lang w:val="en-CA" w:eastAsia="ja-JP"/>
                <w:rPrChange w:id="8044" w:author="w19328_d1" w:date="2020-05-20T15:56:00Z">
                  <w:rPr>
                    <w:rFonts w:eastAsia="ＭＳ 明朝"/>
                    <w:b/>
                    <w:lang w:eastAsia="ja-JP"/>
                  </w:rPr>
                </w:rPrChange>
              </w:rPr>
              <w:t>scale_factor_numerator_minus1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EB00DF4" w14:textId="6C819238" w:rsidR="00C663CA" w:rsidRPr="004F2A4F" w:rsidRDefault="00C663CA" w:rsidP="005A261C">
            <w:pPr>
              <w:pStyle w:val="G-PCCTablebody"/>
              <w:jc w:val="center"/>
              <w:rPr>
                <w:lang w:val="en-CA" w:eastAsia="ja-JP"/>
                <w:rPrChange w:id="8045" w:author="w19328_d1" w:date="2020-05-20T15:56:00Z">
                  <w:rPr>
                    <w:lang w:eastAsia="ja-JP"/>
                  </w:rPr>
                </w:rPrChange>
              </w:rPr>
            </w:pPr>
            <w:proofErr w:type="spellStart"/>
            <w:r w:rsidRPr="004F2A4F">
              <w:rPr>
                <w:lang w:val="en-CA" w:eastAsia="ja-JP"/>
                <w:rPrChange w:id="8046" w:author="w19328_d1" w:date="2020-05-20T15:56:00Z">
                  <w:rPr>
                    <w:lang w:eastAsia="ja-JP"/>
                  </w:rPr>
                </w:rPrChange>
              </w:rPr>
              <w:t>ue</w:t>
            </w:r>
            <w:proofErr w:type="spellEnd"/>
            <w:r w:rsidRPr="004F2A4F">
              <w:rPr>
                <w:lang w:val="en-CA" w:eastAsia="ja-JP"/>
                <w:rPrChange w:id="8047" w:author="w19328_d1" w:date="2020-05-20T15:56:00Z">
                  <w:rPr>
                    <w:lang w:eastAsia="ja-JP"/>
                  </w:rPr>
                </w:rPrChange>
              </w:rPr>
              <w:t>(v)</w:t>
            </w:r>
          </w:p>
        </w:tc>
      </w:tr>
      <w:tr w:rsidR="00610966" w:rsidRPr="004F2A4F" w14:paraId="5F1C150C" w14:textId="77777777" w:rsidTr="005A261C">
        <w:tc>
          <w:tcPr>
            <w:tcW w:w="6804" w:type="dxa"/>
          </w:tcPr>
          <w:p w14:paraId="7FC14823" w14:textId="1E07C522" w:rsidR="00C663CA" w:rsidRPr="004F2A4F" w:rsidRDefault="00C663CA" w:rsidP="005A261C">
            <w:pPr>
              <w:pStyle w:val="G-PCCTablebody"/>
              <w:rPr>
                <w:b/>
                <w:bCs/>
                <w:lang w:val="en-CA"/>
                <w:rPrChange w:id="8048" w:author="w19328_d1" w:date="2020-05-20T15:56:00Z">
                  <w:rPr>
                    <w:b/>
                    <w:bCs/>
                  </w:rPr>
                </w:rPrChange>
              </w:rPr>
            </w:pPr>
            <w:r w:rsidRPr="004F2A4F">
              <w:rPr>
                <w:b/>
                <w:bCs/>
                <w:lang w:val="en-CA"/>
                <w:rPrChange w:id="8049" w:author="w19328_d1" w:date="2020-05-20T15:56:00Z">
                  <w:rPr>
                    <w:b/>
                    <w:bCs/>
                  </w:rPr>
                </w:rPrChange>
              </w:rPr>
              <w:tab/>
            </w:r>
            <w:r w:rsidRPr="004F2A4F">
              <w:rPr>
                <w:b/>
                <w:lang w:val="en-CA"/>
                <w:rPrChange w:id="8050" w:author="w19328_d1" w:date="2020-05-20T15:56:00Z">
                  <w:rPr>
                    <w:b/>
                  </w:rPr>
                </w:rPrChange>
              </w:rPr>
              <w:t>sps_</w:t>
            </w:r>
            <w:r w:rsidRPr="004F2A4F">
              <w:rPr>
                <w:rFonts w:eastAsia="ＭＳ 明朝"/>
                <w:b/>
                <w:lang w:val="en-CA" w:eastAsia="ja-JP"/>
                <w:rPrChange w:id="8051" w:author="w19328_d1" w:date="2020-05-20T15:56:00Z">
                  <w:rPr>
                    <w:rFonts w:eastAsia="ＭＳ 明朝"/>
                    <w:b/>
                    <w:lang w:eastAsia="ja-JP"/>
                  </w:rPr>
                </w:rPrChange>
              </w:rPr>
              <w:t>source</w:t>
            </w:r>
            <w:r w:rsidRPr="004F2A4F">
              <w:rPr>
                <w:b/>
                <w:lang w:val="en-CA"/>
                <w:rPrChange w:id="8052" w:author="w19328_d1" w:date="2020-05-20T15:56:00Z">
                  <w:rPr>
                    <w:b/>
                  </w:rPr>
                </w:rPrChange>
              </w:rPr>
              <w:t>_</w:t>
            </w:r>
            <w:r w:rsidRPr="004F2A4F">
              <w:rPr>
                <w:rFonts w:eastAsia="ＭＳ 明朝"/>
                <w:b/>
                <w:lang w:val="en-CA" w:eastAsia="ja-JP"/>
                <w:rPrChange w:id="8053" w:author="w19328_d1" w:date="2020-05-20T15:56:00Z">
                  <w:rPr>
                    <w:rFonts w:eastAsia="ＭＳ 明朝"/>
                    <w:b/>
                    <w:lang w:eastAsia="ja-JP"/>
                  </w:rPr>
                </w:rPrChange>
              </w:rPr>
              <w:t>scale_factor_denominator_minus1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4F9681E" w14:textId="6C2C2B5E" w:rsidR="00C663CA" w:rsidRPr="004F2A4F" w:rsidRDefault="00C663CA" w:rsidP="005A261C">
            <w:pPr>
              <w:pStyle w:val="G-PCCTablebody"/>
              <w:jc w:val="center"/>
              <w:rPr>
                <w:lang w:val="en-CA" w:eastAsia="ja-JP"/>
                <w:rPrChange w:id="8054" w:author="w19328_d1" w:date="2020-05-20T15:56:00Z">
                  <w:rPr>
                    <w:lang w:eastAsia="ja-JP"/>
                  </w:rPr>
                </w:rPrChange>
              </w:rPr>
            </w:pPr>
            <w:proofErr w:type="spellStart"/>
            <w:r w:rsidRPr="004F2A4F">
              <w:rPr>
                <w:lang w:val="en-CA" w:eastAsia="ja-JP"/>
                <w:rPrChange w:id="8055" w:author="w19328_d1" w:date="2020-05-20T15:56:00Z">
                  <w:rPr>
                    <w:lang w:eastAsia="ja-JP"/>
                  </w:rPr>
                </w:rPrChange>
              </w:rPr>
              <w:t>ue</w:t>
            </w:r>
            <w:proofErr w:type="spellEnd"/>
            <w:r w:rsidRPr="004F2A4F">
              <w:rPr>
                <w:lang w:val="en-CA" w:eastAsia="ja-JP"/>
                <w:rPrChange w:id="8056" w:author="w19328_d1" w:date="2020-05-20T15:56:00Z">
                  <w:rPr>
                    <w:lang w:eastAsia="ja-JP"/>
                  </w:rPr>
                </w:rPrChange>
              </w:rPr>
              <w:t>(v)</w:t>
            </w:r>
          </w:p>
        </w:tc>
      </w:tr>
      <w:tr w:rsidR="00610966" w:rsidRPr="004F2A4F" w14:paraId="0988686E" w14:textId="77777777" w:rsidTr="005A261C">
        <w:tc>
          <w:tcPr>
            <w:tcW w:w="6804" w:type="dxa"/>
          </w:tcPr>
          <w:p w14:paraId="45ABFC17" w14:textId="77777777" w:rsidR="00BB0C95" w:rsidRPr="004F2A4F" w:rsidRDefault="00BB0C95" w:rsidP="005A261C">
            <w:pPr>
              <w:pStyle w:val="G-PCCTablebody"/>
              <w:rPr>
                <w:b/>
                <w:bCs/>
                <w:lang w:val="en-CA"/>
                <w:rPrChange w:id="8057" w:author="w19328_d1" w:date="2020-05-20T15:56:00Z">
                  <w:rPr>
                    <w:b/>
                    <w:bCs/>
                  </w:rPr>
                </w:rPrChange>
              </w:rPr>
            </w:pPr>
            <w:r w:rsidRPr="004F2A4F">
              <w:rPr>
                <w:b/>
                <w:bCs/>
                <w:lang w:val="en-CA"/>
                <w:rPrChange w:id="8058" w:author="w19328_d1" w:date="2020-05-20T15:56:00Z">
                  <w:rPr>
                    <w:b/>
                    <w:bCs/>
                  </w:rPr>
                </w:rPrChange>
              </w:rPr>
              <w:tab/>
            </w:r>
            <w:proofErr w:type="spellStart"/>
            <w:r w:rsidRPr="004F2A4F">
              <w:rPr>
                <w:rFonts w:eastAsia="ＭＳ 明朝"/>
                <w:b/>
                <w:bCs/>
                <w:lang w:val="en-CA" w:eastAsia="ja-JP"/>
                <w:rPrChange w:id="8059" w:author="w19328_d1" w:date="2020-05-20T15:56:00Z">
                  <w:rPr>
                    <w:rFonts w:eastAsia="ＭＳ 明朝"/>
                    <w:b/>
                    <w:bCs/>
                    <w:lang w:eastAsia="ja-JP"/>
                  </w:rPr>
                </w:rPrChange>
              </w:rPr>
              <w:t>sps_</w:t>
            </w:r>
            <w:r w:rsidRPr="004F2A4F">
              <w:rPr>
                <w:b/>
                <w:lang w:val="en-CA"/>
                <w:rPrChange w:id="8060" w:author="w19328_d1" w:date="2020-05-20T15:56:00Z">
                  <w:rPr>
                    <w:b/>
                  </w:rPr>
                </w:rPrChange>
              </w:rPr>
              <w:t>num_attribute_sets</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71F2C54F" w14:textId="77777777" w:rsidR="00BB0C95" w:rsidRPr="004F2A4F" w:rsidRDefault="00BB0C95" w:rsidP="005A261C">
            <w:pPr>
              <w:pStyle w:val="G-PCCTablebody"/>
              <w:jc w:val="center"/>
              <w:rPr>
                <w:lang w:val="en-CA"/>
                <w:rPrChange w:id="8061" w:author="w19328_d1" w:date="2020-05-20T15:56:00Z">
                  <w:rPr/>
                </w:rPrChange>
              </w:rPr>
            </w:pPr>
            <w:proofErr w:type="spellStart"/>
            <w:r w:rsidRPr="004F2A4F">
              <w:rPr>
                <w:lang w:val="en-CA"/>
                <w:rPrChange w:id="8062" w:author="w19328_d1" w:date="2020-05-20T15:56:00Z">
                  <w:rPr/>
                </w:rPrChange>
              </w:rPr>
              <w:t>ue</w:t>
            </w:r>
            <w:proofErr w:type="spellEnd"/>
            <w:r w:rsidRPr="004F2A4F">
              <w:rPr>
                <w:lang w:val="en-CA"/>
                <w:rPrChange w:id="8063" w:author="w19328_d1" w:date="2020-05-20T15:56:00Z">
                  <w:rPr/>
                </w:rPrChange>
              </w:rPr>
              <w:t>(v)</w:t>
            </w:r>
          </w:p>
        </w:tc>
      </w:tr>
      <w:tr w:rsidR="00610966" w:rsidRPr="004F2A4F" w14:paraId="020BC051" w14:textId="77777777" w:rsidTr="005A261C">
        <w:tc>
          <w:tcPr>
            <w:tcW w:w="6804" w:type="dxa"/>
          </w:tcPr>
          <w:p w14:paraId="511AF9D5" w14:textId="715602F4" w:rsidR="00BB0C95" w:rsidRPr="004F2A4F" w:rsidRDefault="00BB0C95" w:rsidP="005A261C">
            <w:pPr>
              <w:pStyle w:val="G-PCCTablebody"/>
              <w:rPr>
                <w:b/>
                <w:bCs/>
                <w:lang w:val="en-CA"/>
                <w:rPrChange w:id="8064" w:author="w19328_d1" w:date="2020-05-20T15:56:00Z">
                  <w:rPr>
                    <w:b/>
                    <w:bCs/>
                  </w:rPr>
                </w:rPrChange>
              </w:rPr>
            </w:pPr>
            <w:r w:rsidRPr="004F2A4F">
              <w:rPr>
                <w:b/>
                <w:bCs/>
                <w:lang w:val="en-CA"/>
                <w:rPrChange w:id="8065" w:author="w19328_d1" w:date="2020-05-20T15:56:00Z">
                  <w:rPr>
                    <w:b/>
                    <w:bCs/>
                  </w:rPr>
                </w:rPrChange>
              </w:rPr>
              <w:tab/>
            </w:r>
            <w:r w:rsidRPr="004F2A4F">
              <w:rPr>
                <w:rFonts w:eastAsia="ＭＳ 明朝"/>
                <w:lang w:val="en-CA"/>
                <w:rPrChange w:id="8066" w:author="w19328_d1" w:date="2020-05-20T15:56:00Z">
                  <w:rPr>
                    <w:rFonts w:eastAsia="ＭＳ 明朝"/>
                  </w:rPr>
                </w:rPrChange>
              </w:rPr>
              <w:t xml:space="preserve">for( </w:t>
            </w:r>
            <w:proofErr w:type="spellStart"/>
            <w:r w:rsidRPr="004F2A4F">
              <w:rPr>
                <w:rFonts w:eastAsia="ＭＳ 明朝"/>
                <w:lang w:val="en-CA" w:eastAsia="ja-JP"/>
                <w:rPrChange w:id="8067" w:author="w19328_d1" w:date="2020-05-20T15:56:00Z">
                  <w:rPr>
                    <w:rFonts w:eastAsia="ＭＳ 明朝"/>
                    <w:lang w:eastAsia="ja-JP"/>
                  </w:rPr>
                </w:rPrChange>
              </w:rPr>
              <w:t>i</w:t>
            </w:r>
            <w:proofErr w:type="spellEnd"/>
            <w:r w:rsidRPr="004F2A4F">
              <w:rPr>
                <w:rFonts w:eastAsia="ＭＳ 明朝"/>
                <w:lang w:val="en-CA"/>
                <w:rPrChange w:id="8068" w:author="w19328_d1" w:date="2020-05-20T15:56:00Z">
                  <w:rPr>
                    <w:rFonts w:eastAsia="ＭＳ 明朝"/>
                  </w:rPr>
                </w:rPrChange>
              </w:rPr>
              <w:t xml:space="preserve"> = 0; </w:t>
            </w:r>
            <w:proofErr w:type="spellStart"/>
            <w:r w:rsidRPr="004F2A4F">
              <w:rPr>
                <w:rFonts w:eastAsia="ＭＳ 明朝"/>
                <w:lang w:val="en-CA" w:eastAsia="ja-JP"/>
                <w:rPrChange w:id="8069" w:author="w19328_d1" w:date="2020-05-20T15:56:00Z">
                  <w:rPr>
                    <w:rFonts w:eastAsia="ＭＳ 明朝"/>
                    <w:lang w:eastAsia="ja-JP"/>
                  </w:rPr>
                </w:rPrChange>
              </w:rPr>
              <w:t>i</w:t>
            </w:r>
            <w:proofErr w:type="spellEnd"/>
            <w:r w:rsidR="001B658C" w:rsidRPr="004F2A4F">
              <w:rPr>
                <w:rFonts w:eastAsia="ＭＳ 明朝"/>
                <w:lang w:val="en-CA" w:eastAsia="ja-JP"/>
                <w:rPrChange w:id="8070" w:author="w19328_d1" w:date="2020-05-20T15:56:00Z">
                  <w:rPr>
                    <w:rFonts w:eastAsia="ＭＳ 明朝"/>
                    <w:lang w:eastAsia="ja-JP"/>
                  </w:rPr>
                </w:rPrChange>
              </w:rPr>
              <w:t xml:space="preserve"> </w:t>
            </w:r>
            <w:r w:rsidRPr="004F2A4F">
              <w:rPr>
                <w:rFonts w:eastAsia="ＭＳ 明朝"/>
                <w:lang w:val="en-CA"/>
                <w:rPrChange w:id="8071" w:author="w19328_d1" w:date="2020-05-20T15:56:00Z">
                  <w:rPr>
                    <w:rFonts w:eastAsia="ＭＳ 明朝"/>
                  </w:rPr>
                </w:rPrChange>
              </w:rPr>
              <w:t>&lt;</w:t>
            </w:r>
            <w:r w:rsidRPr="004F2A4F">
              <w:rPr>
                <w:rFonts w:eastAsia="ＭＳ 明朝"/>
                <w:lang w:val="en-CA" w:eastAsia="ja-JP"/>
                <w:rPrChange w:id="8072" w:author="w19328_d1" w:date="2020-05-20T15:56:00Z">
                  <w:rPr>
                    <w:rFonts w:eastAsia="ＭＳ 明朝"/>
                    <w:lang w:eastAsia="ja-JP"/>
                  </w:rPr>
                </w:rPrChange>
              </w:rPr>
              <w:t xml:space="preserve"> </w:t>
            </w:r>
            <w:proofErr w:type="spellStart"/>
            <w:r w:rsidRPr="004F2A4F">
              <w:rPr>
                <w:rFonts w:eastAsia="ＭＳ 明朝"/>
                <w:lang w:val="en-CA" w:eastAsia="ja-JP"/>
                <w:rPrChange w:id="8073" w:author="w19328_d1" w:date="2020-05-20T15:56:00Z">
                  <w:rPr>
                    <w:rFonts w:eastAsia="ＭＳ 明朝"/>
                    <w:lang w:eastAsia="ja-JP"/>
                  </w:rPr>
                </w:rPrChange>
              </w:rPr>
              <w:t>sps_</w:t>
            </w:r>
            <w:r w:rsidRPr="004F2A4F">
              <w:rPr>
                <w:rFonts w:eastAsia="ＭＳ 明朝"/>
                <w:lang w:val="en-CA"/>
                <w:rPrChange w:id="8074" w:author="w19328_d1" w:date="2020-05-20T15:56:00Z">
                  <w:rPr>
                    <w:rFonts w:eastAsia="ＭＳ 明朝"/>
                  </w:rPr>
                </w:rPrChange>
              </w:rPr>
              <w:t>num_attribute_sets</w:t>
            </w:r>
            <w:proofErr w:type="spellEnd"/>
            <w:r w:rsidRPr="004F2A4F">
              <w:rPr>
                <w:rFonts w:eastAsia="ＭＳ 明朝"/>
                <w:lang w:val="en-CA"/>
                <w:rPrChange w:id="8075" w:author="w19328_d1" w:date="2020-05-20T15:56:00Z">
                  <w:rPr>
                    <w:rFonts w:eastAsia="ＭＳ 明朝"/>
                  </w:rPr>
                </w:rPrChange>
              </w:rPr>
              <w:t xml:space="preserve">; </w:t>
            </w:r>
            <w:proofErr w:type="spellStart"/>
            <w:r w:rsidRPr="004F2A4F">
              <w:rPr>
                <w:rFonts w:eastAsia="ＭＳ 明朝"/>
                <w:lang w:val="en-CA" w:eastAsia="ja-JP"/>
                <w:rPrChange w:id="8076" w:author="w19328_d1" w:date="2020-05-20T15:56:00Z">
                  <w:rPr>
                    <w:rFonts w:eastAsia="ＭＳ 明朝"/>
                    <w:lang w:eastAsia="ja-JP"/>
                  </w:rPr>
                </w:rPrChange>
              </w:rPr>
              <w:t>i</w:t>
            </w:r>
            <w:proofErr w:type="spellEnd"/>
            <w:r w:rsidRPr="004F2A4F">
              <w:rPr>
                <w:rFonts w:eastAsia="ＭＳ 明朝"/>
                <w:lang w:val="en-CA"/>
                <w:rPrChange w:id="8077" w:author="w19328_d1" w:date="2020-05-20T15:56:00Z">
                  <w:rPr>
                    <w:rFonts w:eastAsia="ＭＳ 明朝"/>
                  </w:rPr>
                </w:rPrChange>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2EF5139" w14:textId="77777777" w:rsidR="00BB0C95" w:rsidRPr="004F2A4F" w:rsidRDefault="00BB0C95" w:rsidP="005A261C">
            <w:pPr>
              <w:pStyle w:val="G-PCCTablebody"/>
              <w:jc w:val="center"/>
              <w:rPr>
                <w:lang w:val="en-CA"/>
                <w:rPrChange w:id="8078" w:author="w19328_d1" w:date="2020-05-20T15:56:00Z">
                  <w:rPr/>
                </w:rPrChange>
              </w:rPr>
            </w:pPr>
          </w:p>
        </w:tc>
      </w:tr>
      <w:tr w:rsidR="00610966" w:rsidRPr="004F2A4F" w14:paraId="6A335594" w14:textId="77777777" w:rsidTr="005A261C">
        <w:tc>
          <w:tcPr>
            <w:tcW w:w="6804" w:type="dxa"/>
          </w:tcPr>
          <w:p w14:paraId="475269AD" w14:textId="77777777" w:rsidR="00112373" w:rsidRPr="004F2A4F" w:rsidRDefault="00112373" w:rsidP="005A261C">
            <w:pPr>
              <w:pStyle w:val="G-PCCTablebody"/>
              <w:rPr>
                <w:b/>
                <w:bCs/>
                <w:lang w:val="en-CA"/>
                <w:rPrChange w:id="8079" w:author="w19328_d1" w:date="2020-05-20T15:56:00Z">
                  <w:rPr>
                    <w:b/>
                    <w:bCs/>
                  </w:rPr>
                </w:rPrChange>
              </w:rPr>
            </w:pPr>
            <w:r w:rsidRPr="004F2A4F">
              <w:rPr>
                <w:b/>
                <w:bCs/>
                <w:lang w:val="en-CA"/>
                <w:rPrChange w:id="8080" w:author="w19328_d1" w:date="2020-05-20T15:56:00Z">
                  <w:rPr>
                    <w:b/>
                    <w:bCs/>
                  </w:rPr>
                </w:rPrChange>
              </w:rPr>
              <w:tab/>
            </w:r>
            <w:r w:rsidRPr="004F2A4F">
              <w:rPr>
                <w:b/>
                <w:bCs/>
                <w:lang w:val="en-CA"/>
                <w:rPrChange w:id="8081" w:author="w19328_d1" w:date="2020-05-20T15:56:00Z">
                  <w:rPr>
                    <w:b/>
                    <w:bCs/>
                  </w:rPr>
                </w:rPrChange>
              </w:rPr>
              <w:tab/>
            </w:r>
            <w:proofErr w:type="spellStart"/>
            <w:r w:rsidRPr="004F2A4F">
              <w:rPr>
                <w:b/>
                <w:lang w:val="en-CA"/>
                <w:rPrChange w:id="8082" w:author="w19328_d1" w:date="2020-05-20T15:56:00Z">
                  <w:rPr>
                    <w:b/>
                  </w:rPr>
                </w:rPrChange>
              </w:rPr>
              <w:t>attribute_</w:t>
            </w:r>
            <w:r w:rsidRPr="004F2A4F">
              <w:rPr>
                <w:rFonts w:eastAsia="ＭＳ 明朝"/>
                <w:b/>
                <w:lang w:val="en-CA" w:eastAsia="ja-JP"/>
                <w:rPrChange w:id="8083" w:author="w19328_d1" w:date="2020-05-20T15:56:00Z">
                  <w:rPr>
                    <w:rFonts w:eastAsia="ＭＳ 明朝"/>
                    <w:b/>
                    <w:lang w:eastAsia="ja-JP"/>
                  </w:rPr>
                </w:rPrChange>
              </w:rPr>
              <w:t>instance_id</w:t>
            </w:r>
            <w:proofErr w:type="spellEnd"/>
            <w:r w:rsidRPr="004F2A4F">
              <w:rPr>
                <w:rFonts w:eastAsia="ＭＳ 明朝"/>
                <w:lang w:val="en-CA" w:eastAsia="ja-JP"/>
                <w:rPrChange w:id="8084" w:author="w19328_d1" w:date="2020-05-20T15:56:00Z">
                  <w:rPr>
                    <w:rFonts w:eastAsia="ＭＳ 明朝"/>
                    <w:lang w:eastAsia="ja-JP"/>
                  </w:rPr>
                </w:rPrChange>
              </w:rPr>
              <w:t>[ </w:t>
            </w:r>
            <w:proofErr w:type="spellStart"/>
            <w:r w:rsidRPr="004F2A4F">
              <w:rPr>
                <w:rFonts w:eastAsia="ＭＳ 明朝"/>
                <w:lang w:val="en-CA" w:eastAsia="ja-JP"/>
                <w:rPrChange w:id="8085" w:author="w19328_d1" w:date="2020-05-20T15:56:00Z">
                  <w:rPr>
                    <w:rFonts w:eastAsia="ＭＳ 明朝"/>
                    <w:lang w:eastAsia="ja-JP"/>
                  </w:rPr>
                </w:rPrChange>
              </w:rPr>
              <w:t>i</w:t>
            </w:r>
            <w:proofErr w:type="spellEnd"/>
            <w:r w:rsidRPr="004F2A4F">
              <w:rPr>
                <w:rFonts w:eastAsia="ＭＳ 明朝"/>
                <w:lang w:val="en-CA" w:eastAsia="ja-JP"/>
                <w:rPrChange w:id="8086" w:author="w19328_d1" w:date="2020-05-20T15:56:00Z">
                  <w:rPr>
                    <w:rFonts w:eastAsia="ＭＳ 明朝"/>
                    <w:lang w:eastAsia="ja-JP"/>
                  </w:rPr>
                </w:rPrChange>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FACFB59" w14:textId="77777777" w:rsidR="00112373" w:rsidRPr="004F2A4F" w:rsidRDefault="00112373" w:rsidP="005A261C">
            <w:pPr>
              <w:pStyle w:val="G-PCCTablebody"/>
              <w:jc w:val="center"/>
              <w:rPr>
                <w:lang w:val="en-CA"/>
                <w:rPrChange w:id="8087" w:author="w19328_d1" w:date="2020-05-20T15:56:00Z">
                  <w:rPr/>
                </w:rPrChange>
              </w:rPr>
            </w:pPr>
            <w:proofErr w:type="spellStart"/>
            <w:r w:rsidRPr="004F2A4F">
              <w:rPr>
                <w:lang w:val="en-CA"/>
                <w:rPrChange w:id="8088" w:author="w19328_d1" w:date="2020-05-20T15:56:00Z">
                  <w:rPr/>
                </w:rPrChange>
              </w:rPr>
              <w:t>ue</w:t>
            </w:r>
            <w:proofErr w:type="spellEnd"/>
            <w:r w:rsidRPr="004F2A4F">
              <w:rPr>
                <w:lang w:val="en-CA"/>
                <w:rPrChange w:id="8089" w:author="w19328_d1" w:date="2020-05-20T15:56:00Z">
                  <w:rPr/>
                </w:rPrChange>
              </w:rPr>
              <w:t>(v)</w:t>
            </w:r>
          </w:p>
        </w:tc>
      </w:tr>
      <w:tr w:rsidR="00610966" w:rsidRPr="004F2A4F" w14:paraId="6BF1BBB3" w14:textId="77777777" w:rsidTr="005A261C">
        <w:tc>
          <w:tcPr>
            <w:tcW w:w="6804" w:type="dxa"/>
          </w:tcPr>
          <w:p w14:paraId="17DD9747" w14:textId="77777777" w:rsidR="00BB0C95" w:rsidRPr="004F2A4F" w:rsidRDefault="00BB0C95" w:rsidP="005A261C">
            <w:pPr>
              <w:pStyle w:val="G-PCCTablebody"/>
              <w:rPr>
                <w:rFonts w:eastAsia="ＭＳ 明朝"/>
                <w:b/>
                <w:bCs/>
                <w:lang w:val="en-CA" w:eastAsia="ja-JP"/>
                <w:rPrChange w:id="8090" w:author="w19328_d1" w:date="2020-05-20T15:56:00Z">
                  <w:rPr>
                    <w:rFonts w:eastAsia="ＭＳ 明朝"/>
                    <w:b/>
                    <w:bCs/>
                    <w:lang w:eastAsia="ja-JP"/>
                  </w:rPr>
                </w:rPrChange>
              </w:rPr>
            </w:pPr>
            <w:r w:rsidRPr="004F2A4F">
              <w:rPr>
                <w:b/>
                <w:bCs/>
                <w:lang w:val="en-CA"/>
                <w:rPrChange w:id="8091" w:author="w19328_d1" w:date="2020-05-20T15:56:00Z">
                  <w:rPr>
                    <w:b/>
                    <w:bCs/>
                  </w:rPr>
                </w:rPrChange>
              </w:rPr>
              <w:tab/>
            </w:r>
            <w:r w:rsidRPr="004F2A4F">
              <w:rPr>
                <w:b/>
                <w:bCs/>
                <w:lang w:val="en-CA"/>
                <w:rPrChange w:id="8092" w:author="w19328_d1" w:date="2020-05-20T15:56:00Z">
                  <w:rPr>
                    <w:b/>
                    <w:bCs/>
                  </w:rPr>
                </w:rPrChange>
              </w:rPr>
              <w:tab/>
            </w:r>
            <w:proofErr w:type="spellStart"/>
            <w:r w:rsidRPr="004F2A4F">
              <w:rPr>
                <w:b/>
                <w:lang w:val="en-CA"/>
                <w:rPrChange w:id="8093" w:author="w19328_d1" w:date="2020-05-20T15:56:00Z">
                  <w:rPr>
                    <w:b/>
                  </w:rPr>
                </w:rPrChange>
              </w:rPr>
              <w:t>attribute_</w:t>
            </w:r>
            <w:r w:rsidRPr="004F2A4F">
              <w:rPr>
                <w:rFonts w:eastAsia="ＭＳ 明朝"/>
                <w:b/>
                <w:lang w:val="en-CA" w:eastAsia="ja-JP"/>
                <w:rPrChange w:id="8094" w:author="w19328_d1" w:date="2020-05-20T15:56:00Z">
                  <w:rPr>
                    <w:rFonts w:eastAsia="ＭＳ 明朝"/>
                    <w:b/>
                    <w:lang w:eastAsia="ja-JP"/>
                  </w:rPr>
                </w:rPrChange>
              </w:rPr>
              <w:t>dimension_minus1</w:t>
            </w:r>
            <w:proofErr w:type="spellEnd"/>
            <w:r w:rsidRPr="004F2A4F">
              <w:rPr>
                <w:rFonts w:eastAsia="ＭＳ 明朝"/>
                <w:lang w:val="en-CA" w:eastAsia="ja-JP"/>
                <w:rPrChange w:id="8095" w:author="w19328_d1" w:date="2020-05-20T15:56:00Z">
                  <w:rPr>
                    <w:rFonts w:eastAsia="ＭＳ 明朝"/>
                    <w:lang w:eastAsia="ja-JP"/>
                  </w:rPr>
                </w:rPrChange>
              </w:rPr>
              <w:t>[ </w:t>
            </w:r>
            <w:proofErr w:type="spellStart"/>
            <w:r w:rsidRPr="004F2A4F">
              <w:rPr>
                <w:rFonts w:eastAsia="ＭＳ 明朝"/>
                <w:lang w:val="en-CA" w:eastAsia="ja-JP"/>
                <w:rPrChange w:id="8096" w:author="w19328_d1" w:date="2020-05-20T15:56:00Z">
                  <w:rPr>
                    <w:rFonts w:eastAsia="ＭＳ 明朝"/>
                    <w:lang w:eastAsia="ja-JP"/>
                  </w:rPr>
                </w:rPrChange>
              </w:rPr>
              <w:t>i</w:t>
            </w:r>
            <w:proofErr w:type="spellEnd"/>
            <w:r w:rsidRPr="004F2A4F">
              <w:rPr>
                <w:rFonts w:eastAsia="ＭＳ 明朝"/>
                <w:lang w:val="en-CA" w:eastAsia="ja-JP"/>
                <w:rPrChange w:id="8097" w:author="w19328_d1" w:date="2020-05-20T15:56:00Z">
                  <w:rPr>
                    <w:rFonts w:eastAsia="ＭＳ 明朝"/>
                    <w:lang w:eastAsia="ja-JP"/>
                  </w:rPr>
                </w:rPrChange>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B014CF2" w14:textId="77777777" w:rsidR="00BB0C95" w:rsidRPr="004F2A4F" w:rsidRDefault="00BB0C95" w:rsidP="005A261C">
            <w:pPr>
              <w:pStyle w:val="G-PCCTablebody"/>
              <w:jc w:val="center"/>
              <w:rPr>
                <w:lang w:val="en-CA"/>
                <w:rPrChange w:id="8098" w:author="w19328_d1" w:date="2020-05-20T15:56:00Z">
                  <w:rPr/>
                </w:rPrChange>
              </w:rPr>
            </w:pPr>
            <w:proofErr w:type="spellStart"/>
            <w:r w:rsidRPr="004F2A4F">
              <w:rPr>
                <w:lang w:val="en-CA"/>
                <w:rPrChange w:id="8099" w:author="w19328_d1" w:date="2020-05-20T15:56:00Z">
                  <w:rPr/>
                </w:rPrChange>
              </w:rPr>
              <w:t>ue</w:t>
            </w:r>
            <w:proofErr w:type="spellEnd"/>
            <w:r w:rsidRPr="004F2A4F">
              <w:rPr>
                <w:lang w:val="en-CA"/>
                <w:rPrChange w:id="8100" w:author="w19328_d1" w:date="2020-05-20T15:56:00Z">
                  <w:rPr/>
                </w:rPrChange>
              </w:rPr>
              <w:t>(v)</w:t>
            </w:r>
          </w:p>
        </w:tc>
      </w:tr>
      <w:tr w:rsidR="00610966" w:rsidRPr="004F2A4F" w14:paraId="20ECE951" w14:textId="77777777" w:rsidTr="005A261C">
        <w:tc>
          <w:tcPr>
            <w:tcW w:w="6804" w:type="dxa"/>
          </w:tcPr>
          <w:p w14:paraId="0A8ADC11" w14:textId="77777777" w:rsidR="00BB0C95" w:rsidRPr="004F2A4F" w:rsidRDefault="00BB0C95" w:rsidP="005A261C">
            <w:pPr>
              <w:pStyle w:val="G-PCCTablebody"/>
              <w:rPr>
                <w:b/>
                <w:bCs/>
                <w:lang w:val="en-CA"/>
                <w:rPrChange w:id="8101" w:author="w19328_d1" w:date="2020-05-20T15:56:00Z">
                  <w:rPr>
                    <w:b/>
                    <w:bCs/>
                  </w:rPr>
                </w:rPrChange>
              </w:rPr>
            </w:pPr>
            <w:r w:rsidRPr="004F2A4F">
              <w:rPr>
                <w:b/>
                <w:bCs/>
                <w:lang w:val="en-CA"/>
                <w:rPrChange w:id="8102" w:author="w19328_d1" w:date="2020-05-20T15:56:00Z">
                  <w:rPr>
                    <w:b/>
                    <w:bCs/>
                  </w:rPr>
                </w:rPrChange>
              </w:rPr>
              <w:tab/>
            </w:r>
            <w:r w:rsidRPr="004F2A4F">
              <w:rPr>
                <w:b/>
                <w:bCs/>
                <w:lang w:val="en-CA"/>
                <w:rPrChange w:id="8103" w:author="w19328_d1" w:date="2020-05-20T15:56:00Z">
                  <w:rPr>
                    <w:b/>
                    <w:bCs/>
                  </w:rPr>
                </w:rPrChange>
              </w:rPr>
              <w:tab/>
            </w:r>
            <w:proofErr w:type="spellStart"/>
            <w:r w:rsidRPr="004F2A4F">
              <w:rPr>
                <w:b/>
                <w:lang w:val="en-CA"/>
                <w:rPrChange w:id="8104" w:author="w19328_d1" w:date="2020-05-20T15:56:00Z">
                  <w:rPr>
                    <w:b/>
                  </w:rPr>
                </w:rPrChange>
              </w:rPr>
              <w:t>attribute_</w:t>
            </w:r>
            <w:r w:rsidRPr="004F2A4F">
              <w:rPr>
                <w:rFonts w:eastAsia="ＭＳ 明朝"/>
                <w:b/>
                <w:lang w:val="en-CA" w:eastAsia="ja-JP"/>
                <w:rPrChange w:id="8105" w:author="w19328_d1" w:date="2020-05-20T15:56:00Z">
                  <w:rPr>
                    <w:rFonts w:eastAsia="ＭＳ 明朝"/>
                    <w:b/>
                    <w:lang w:eastAsia="ja-JP"/>
                  </w:rPr>
                </w:rPrChange>
              </w:rPr>
              <w:t>bitdepth_minus1</w:t>
            </w:r>
            <w:proofErr w:type="spellEnd"/>
            <w:r w:rsidRPr="004F2A4F">
              <w:rPr>
                <w:rFonts w:eastAsia="ＭＳ 明朝"/>
                <w:lang w:val="en-CA" w:eastAsia="ja-JP"/>
                <w:rPrChange w:id="8106" w:author="w19328_d1" w:date="2020-05-20T15:56:00Z">
                  <w:rPr>
                    <w:rFonts w:eastAsia="ＭＳ 明朝"/>
                    <w:lang w:eastAsia="ja-JP"/>
                  </w:rPr>
                </w:rPrChange>
              </w:rPr>
              <w:t>[ </w:t>
            </w:r>
            <w:proofErr w:type="spellStart"/>
            <w:r w:rsidRPr="004F2A4F">
              <w:rPr>
                <w:rFonts w:eastAsia="ＭＳ 明朝"/>
                <w:lang w:val="en-CA" w:eastAsia="ja-JP"/>
                <w:rPrChange w:id="8107" w:author="w19328_d1" w:date="2020-05-20T15:56:00Z">
                  <w:rPr>
                    <w:rFonts w:eastAsia="ＭＳ 明朝"/>
                    <w:lang w:eastAsia="ja-JP"/>
                  </w:rPr>
                </w:rPrChange>
              </w:rPr>
              <w:t>i</w:t>
            </w:r>
            <w:proofErr w:type="spellEnd"/>
            <w:r w:rsidRPr="004F2A4F">
              <w:rPr>
                <w:rFonts w:eastAsia="ＭＳ 明朝"/>
                <w:lang w:val="en-CA" w:eastAsia="ja-JP"/>
                <w:rPrChange w:id="8108" w:author="w19328_d1" w:date="2020-05-20T15:56:00Z">
                  <w:rPr>
                    <w:rFonts w:eastAsia="ＭＳ 明朝"/>
                    <w:lang w:eastAsia="ja-JP"/>
                  </w:rPr>
                </w:rPrChange>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C29213D" w14:textId="77777777" w:rsidR="00BB0C95" w:rsidRPr="004F2A4F" w:rsidRDefault="00BB0C95" w:rsidP="005A261C">
            <w:pPr>
              <w:pStyle w:val="G-PCCTablebody"/>
              <w:jc w:val="center"/>
              <w:rPr>
                <w:lang w:val="en-CA"/>
                <w:rPrChange w:id="8109" w:author="w19328_d1" w:date="2020-05-20T15:56:00Z">
                  <w:rPr/>
                </w:rPrChange>
              </w:rPr>
            </w:pPr>
            <w:proofErr w:type="spellStart"/>
            <w:r w:rsidRPr="004F2A4F">
              <w:rPr>
                <w:lang w:val="en-CA"/>
                <w:rPrChange w:id="8110" w:author="w19328_d1" w:date="2020-05-20T15:56:00Z">
                  <w:rPr/>
                </w:rPrChange>
              </w:rPr>
              <w:t>ue</w:t>
            </w:r>
            <w:proofErr w:type="spellEnd"/>
            <w:r w:rsidRPr="004F2A4F">
              <w:rPr>
                <w:lang w:val="en-CA"/>
                <w:rPrChange w:id="8111" w:author="w19328_d1" w:date="2020-05-20T15:56:00Z">
                  <w:rPr/>
                </w:rPrChange>
              </w:rPr>
              <w:t>(v)</w:t>
            </w:r>
          </w:p>
        </w:tc>
      </w:tr>
      <w:tr w:rsidR="00610966" w:rsidRPr="004F2A4F" w14:paraId="0D44F3BB" w14:textId="77777777" w:rsidTr="005A261C">
        <w:tc>
          <w:tcPr>
            <w:tcW w:w="6804" w:type="dxa"/>
          </w:tcPr>
          <w:p w14:paraId="76AB060D" w14:textId="7BD17AC9" w:rsidR="00BB0C95" w:rsidRPr="004F2A4F" w:rsidRDefault="00BB0C95" w:rsidP="005A261C">
            <w:pPr>
              <w:pStyle w:val="G-PCCTablebody"/>
              <w:rPr>
                <w:b/>
                <w:bCs/>
                <w:lang w:val="en-CA"/>
                <w:rPrChange w:id="8112" w:author="w19328_d1" w:date="2020-05-20T15:56:00Z">
                  <w:rPr>
                    <w:b/>
                    <w:bCs/>
                  </w:rPr>
                </w:rPrChange>
              </w:rPr>
            </w:pPr>
            <w:r w:rsidRPr="004F2A4F">
              <w:rPr>
                <w:b/>
                <w:bCs/>
                <w:lang w:val="en-CA"/>
                <w:rPrChange w:id="8113" w:author="w19328_d1" w:date="2020-05-20T15:56:00Z">
                  <w:rPr>
                    <w:b/>
                    <w:bCs/>
                  </w:rPr>
                </w:rPrChange>
              </w:rPr>
              <w:tab/>
            </w:r>
            <w:r w:rsidRPr="004F2A4F">
              <w:rPr>
                <w:b/>
                <w:bCs/>
                <w:lang w:val="en-CA"/>
                <w:rPrChange w:id="8114" w:author="w19328_d1" w:date="2020-05-20T15:56:00Z">
                  <w:rPr>
                    <w:b/>
                    <w:bCs/>
                  </w:rPr>
                </w:rPrChange>
              </w:rPr>
              <w:tab/>
            </w:r>
            <w:r w:rsidRPr="004F2A4F">
              <w:rPr>
                <w:lang w:val="en-CA"/>
                <w:rPrChange w:id="8115" w:author="w19328_d1" w:date="2020-05-20T15:56:00Z">
                  <w:rPr/>
                </w:rPrChange>
              </w:rPr>
              <w:t>if(</w:t>
            </w:r>
            <w:proofErr w:type="spellStart"/>
            <w:r w:rsidRPr="004F2A4F">
              <w:rPr>
                <w:lang w:val="en-CA"/>
                <w:rPrChange w:id="8116" w:author="w19328_d1" w:date="2020-05-20T15:56:00Z">
                  <w:rPr/>
                </w:rPrChange>
              </w:rPr>
              <w:t>attribute_dimension_minus1</w:t>
            </w:r>
            <w:proofErr w:type="spellEnd"/>
            <w:r w:rsidRPr="004F2A4F">
              <w:rPr>
                <w:lang w:val="en-CA"/>
                <w:rPrChange w:id="8117" w:author="w19328_d1" w:date="2020-05-20T15:56:00Z">
                  <w:rPr/>
                </w:rPrChange>
              </w:rPr>
              <w:t>[</w:t>
            </w:r>
            <w:r w:rsidRPr="004F2A4F">
              <w:rPr>
                <w:rFonts w:eastAsia="ＭＳ 明朝"/>
                <w:lang w:val="en-CA" w:eastAsia="ja-JP"/>
                <w:rPrChange w:id="8118" w:author="w19328_d1" w:date="2020-05-20T15:56:00Z">
                  <w:rPr>
                    <w:rFonts w:eastAsia="ＭＳ 明朝"/>
                    <w:lang w:eastAsia="ja-JP"/>
                  </w:rPr>
                </w:rPrChange>
              </w:rPr>
              <w:t> </w:t>
            </w:r>
            <w:proofErr w:type="spellStart"/>
            <w:r w:rsidRPr="004F2A4F">
              <w:rPr>
                <w:lang w:val="en-CA"/>
                <w:rPrChange w:id="8119" w:author="w19328_d1" w:date="2020-05-20T15:56:00Z">
                  <w:rPr/>
                </w:rPrChange>
              </w:rPr>
              <w:t>i</w:t>
            </w:r>
            <w:proofErr w:type="spellEnd"/>
            <w:r w:rsidRPr="004F2A4F">
              <w:rPr>
                <w:rFonts w:eastAsia="ＭＳ 明朝"/>
                <w:lang w:val="en-CA" w:eastAsia="ja-JP"/>
                <w:rPrChange w:id="8120" w:author="w19328_d1" w:date="2020-05-20T15:56:00Z">
                  <w:rPr>
                    <w:rFonts w:eastAsia="ＭＳ 明朝"/>
                    <w:lang w:eastAsia="ja-JP"/>
                  </w:rPr>
                </w:rPrChange>
              </w:rPr>
              <w:t> </w:t>
            </w:r>
            <w:r w:rsidRPr="004F2A4F">
              <w:rPr>
                <w:lang w:val="en-CA"/>
                <w:rPrChange w:id="8121" w:author="w19328_d1" w:date="2020-05-20T15:56:00Z">
                  <w:rPr/>
                </w:rPrChange>
              </w:rPr>
              <w:t>] &gt; 0 )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A14065E" w14:textId="77777777" w:rsidR="00BB0C95" w:rsidRPr="004F2A4F" w:rsidRDefault="00BB0C95" w:rsidP="005A261C">
            <w:pPr>
              <w:pStyle w:val="G-PCCTablebody"/>
              <w:jc w:val="center"/>
              <w:rPr>
                <w:lang w:val="en-CA"/>
                <w:rPrChange w:id="8122" w:author="w19328_d1" w:date="2020-05-20T15:56:00Z">
                  <w:rPr/>
                </w:rPrChange>
              </w:rPr>
            </w:pPr>
          </w:p>
        </w:tc>
      </w:tr>
      <w:tr w:rsidR="00610966" w:rsidRPr="004F2A4F" w14:paraId="6ABB801B" w14:textId="77777777" w:rsidTr="005A261C">
        <w:tc>
          <w:tcPr>
            <w:tcW w:w="6804" w:type="dxa"/>
          </w:tcPr>
          <w:p w14:paraId="5F5F7BDB" w14:textId="32F62348" w:rsidR="00BB0C95" w:rsidRPr="004F2A4F" w:rsidRDefault="00BB0C95" w:rsidP="005A261C">
            <w:pPr>
              <w:pStyle w:val="G-PCCTablebody"/>
              <w:rPr>
                <w:b/>
                <w:bCs/>
                <w:lang w:val="en-CA"/>
                <w:rPrChange w:id="8123" w:author="w19328_d1" w:date="2020-05-20T15:56:00Z">
                  <w:rPr>
                    <w:b/>
                    <w:bCs/>
                  </w:rPr>
                </w:rPrChange>
              </w:rPr>
            </w:pPr>
            <w:r w:rsidRPr="004F2A4F">
              <w:rPr>
                <w:b/>
                <w:bCs/>
                <w:lang w:val="en-CA"/>
                <w:rPrChange w:id="8124" w:author="w19328_d1" w:date="2020-05-20T15:56:00Z">
                  <w:rPr>
                    <w:b/>
                    <w:bCs/>
                  </w:rPr>
                </w:rPrChange>
              </w:rPr>
              <w:tab/>
            </w:r>
            <w:r w:rsidR="00112373" w:rsidRPr="004F2A4F">
              <w:rPr>
                <w:b/>
                <w:bCs/>
                <w:lang w:val="en-CA"/>
                <w:rPrChange w:id="8125" w:author="w19328_d1" w:date="2020-05-20T15:56:00Z">
                  <w:rPr>
                    <w:b/>
                    <w:bCs/>
                  </w:rPr>
                </w:rPrChange>
              </w:rPr>
              <w:tab/>
            </w:r>
            <w:r w:rsidRPr="004F2A4F">
              <w:rPr>
                <w:b/>
                <w:bCs/>
                <w:lang w:val="en-CA"/>
                <w:rPrChange w:id="8126" w:author="w19328_d1" w:date="2020-05-20T15:56:00Z">
                  <w:rPr>
                    <w:b/>
                    <w:bCs/>
                  </w:rPr>
                </w:rPrChange>
              </w:rPr>
              <w:tab/>
            </w:r>
            <w:proofErr w:type="spellStart"/>
            <w:r w:rsidRPr="004F2A4F">
              <w:rPr>
                <w:b/>
                <w:lang w:val="en-CA"/>
                <w:rPrChange w:id="8127" w:author="w19328_d1" w:date="2020-05-20T15:56:00Z">
                  <w:rPr>
                    <w:b/>
                  </w:rPr>
                </w:rPrChange>
              </w:rPr>
              <w:t>attribute_</w:t>
            </w:r>
            <w:r w:rsidRPr="004F2A4F">
              <w:rPr>
                <w:b/>
                <w:bCs/>
                <w:lang w:val="en-CA"/>
                <w:rPrChange w:id="8128" w:author="w19328_d1" w:date="2020-05-20T15:56:00Z">
                  <w:rPr>
                    <w:b/>
                    <w:bCs/>
                  </w:rPr>
                </w:rPrChange>
              </w:rPr>
              <w:t>secondary_</w:t>
            </w:r>
            <w:r w:rsidRPr="004F2A4F">
              <w:rPr>
                <w:rFonts w:eastAsia="ＭＳ 明朝"/>
                <w:b/>
                <w:lang w:val="en-CA" w:eastAsia="ja-JP"/>
                <w:rPrChange w:id="8129" w:author="w19328_d1" w:date="2020-05-20T15:56:00Z">
                  <w:rPr>
                    <w:rFonts w:eastAsia="ＭＳ 明朝"/>
                    <w:b/>
                    <w:lang w:eastAsia="ja-JP"/>
                  </w:rPr>
                </w:rPrChange>
              </w:rPr>
              <w:t>bitdepth</w:t>
            </w:r>
            <w:r w:rsidRPr="004F2A4F">
              <w:rPr>
                <w:b/>
                <w:bCs/>
                <w:lang w:val="en-CA"/>
                <w:rPrChange w:id="8130" w:author="w19328_d1" w:date="2020-05-20T15:56:00Z">
                  <w:rPr>
                    <w:b/>
                    <w:bCs/>
                  </w:rPr>
                </w:rPrChange>
              </w:rPr>
              <w:t>_minus1</w:t>
            </w:r>
            <w:proofErr w:type="spellEnd"/>
            <w:r w:rsidRPr="004F2A4F">
              <w:rPr>
                <w:bCs/>
                <w:lang w:val="en-CA"/>
                <w:rPrChange w:id="8131" w:author="w19328_d1" w:date="2020-05-20T15:56:00Z">
                  <w:rPr>
                    <w:bCs/>
                  </w:rPr>
                </w:rPrChange>
              </w:rPr>
              <w:t>[</w:t>
            </w:r>
            <w:r w:rsidRPr="004F2A4F">
              <w:rPr>
                <w:rFonts w:eastAsia="ＭＳ 明朝"/>
                <w:bCs/>
                <w:lang w:val="en-CA" w:eastAsia="ja-JP"/>
                <w:rPrChange w:id="8132" w:author="w19328_d1" w:date="2020-05-20T15:56:00Z">
                  <w:rPr>
                    <w:rFonts w:eastAsia="ＭＳ 明朝"/>
                    <w:bCs/>
                    <w:lang w:eastAsia="ja-JP"/>
                  </w:rPr>
                </w:rPrChange>
              </w:rPr>
              <w:t> </w:t>
            </w:r>
            <w:proofErr w:type="spellStart"/>
            <w:r w:rsidRPr="004F2A4F">
              <w:rPr>
                <w:bCs/>
                <w:lang w:val="en-CA"/>
                <w:rPrChange w:id="8133" w:author="w19328_d1" w:date="2020-05-20T15:56:00Z">
                  <w:rPr>
                    <w:bCs/>
                  </w:rPr>
                </w:rPrChange>
              </w:rPr>
              <w:t>i</w:t>
            </w:r>
            <w:proofErr w:type="spellEnd"/>
            <w:r w:rsidRPr="004F2A4F">
              <w:rPr>
                <w:rFonts w:eastAsia="ＭＳ 明朝"/>
                <w:bCs/>
                <w:lang w:val="en-CA" w:eastAsia="ja-JP"/>
                <w:rPrChange w:id="8134" w:author="w19328_d1" w:date="2020-05-20T15:56:00Z">
                  <w:rPr>
                    <w:rFonts w:eastAsia="ＭＳ 明朝"/>
                    <w:bCs/>
                    <w:lang w:eastAsia="ja-JP"/>
                  </w:rPr>
                </w:rPrChange>
              </w:rPr>
              <w:t> </w:t>
            </w:r>
            <w:r w:rsidRPr="004F2A4F">
              <w:rPr>
                <w:bCs/>
                <w:lang w:val="en-CA"/>
                <w:rPrChange w:id="8135" w:author="w19328_d1" w:date="2020-05-20T15:56:00Z">
                  <w:rPr>
                    <w:bCs/>
                  </w:rPr>
                </w:rPrChange>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D1F743F" w14:textId="77777777" w:rsidR="00BB0C95" w:rsidRPr="004F2A4F" w:rsidRDefault="00BB0C95" w:rsidP="005A261C">
            <w:pPr>
              <w:pStyle w:val="G-PCCTablebody"/>
              <w:jc w:val="center"/>
              <w:rPr>
                <w:lang w:val="en-CA"/>
                <w:rPrChange w:id="8136" w:author="w19328_d1" w:date="2020-05-20T15:56:00Z">
                  <w:rPr/>
                </w:rPrChange>
              </w:rPr>
            </w:pPr>
            <w:proofErr w:type="spellStart"/>
            <w:r w:rsidRPr="004F2A4F">
              <w:rPr>
                <w:lang w:val="en-CA"/>
                <w:rPrChange w:id="8137" w:author="w19328_d1" w:date="2020-05-20T15:56:00Z">
                  <w:rPr/>
                </w:rPrChange>
              </w:rPr>
              <w:t>ue</w:t>
            </w:r>
            <w:proofErr w:type="spellEnd"/>
            <w:r w:rsidRPr="004F2A4F">
              <w:rPr>
                <w:lang w:val="en-CA"/>
                <w:rPrChange w:id="8138" w:author="w19328_d1" w:date="2020-05-20T15:56:00Z">
                  <w:rPr/>
                </w:rPrChange>
              </w:rPr>
              <w:t>(v)</w:t>
            </w:r>
          </w:p>
        </w:tc>
      </w:tr>
      <w:tr w:rsidR="00610966" w:rsidRPr="004F2A4F" w:rsidDel="00EB317C" w14:paraId="4114CE2A" w14:textId="7EB0E2A4" w:rsidTr="005A261C">
        <w:trPr>
          <w:del w:id="8139" w:author="w19328_d4" w:date="2020-06-17T04:05:00Z"/>
        </w:trPr>
        <w:tc>
          <w:tcPr>
            <w:tcW w:w="6804" w:type="dxa"/>
          </w:tcPr>
          <w:p w14:paraId="362E8950" w14:textId="59345546" w:rsidR="00BB0C95" w:rsidRPr="004F2A4F" w:rsidDel="00EB317C" w:rsidRDefault="00BB0C95" w:rsidP="005A261C">
            <w:pPr>
              <w:pStyle w:val="G-PCCTablebody"/>
              <w:rPr>
                <w:del w:id="8140" w:author="w19328_d4" w:date="2020-06-17T04:05:00Z"/>
                <w:rFonts w:eastAsia="ＭＳ 明朝"/>
                <w:b/>
                <w:bCs/>
                <w:lang w:val="en-CA" w:eastAsia="ja-JP"/>
                <w:rPrChange w:id="8141" w:author="w19328_d1" w:date="2020-05-20T15:56:00Z">
                  <w:rPr>
                    <w:del w:id="8142" w:author="w19328_d4" w:date="2020-06-17T04:05:00Z"/>
                    <w:rFonts w:eastAsia="ＭＳ 明朝"/>
                    <w:b/>
                    <w:bCs/>
                    <w:lang w:eastAsia="ja-JP"/>
                  </w:rPr>
                </w:rPrChange>
              </w:rPr>
            </w:pPr>
            <w:del w:id="8143" w:author="w19328_d4" w:date="2020-06-17T04:05:00Z">
              <w:r w:rsidRPr="004F2A4F" w:rsidDel="00EB317C">
                <w:rPr>
                  <w:b/>
                  <w:bCs/>
                  <w:lang w:val="en-CA"/>
                  <w:rPrChange w:id="8144" w:author="w19328_d1" w:date="2020-05-20T15:56:00Z">
                    <w:rPr>
                      <w:b/>
                      <w:bCs/>
                    </w:rPr>
                  </w:rPrChange>
                </w:rPr>
                <w:tab/>
              </w:r>
              <w:r w:rsidRPr="004F2A4F" w:rsidDel="00EB317C">
                <w:rPr>
                  <w:b/>
                  <w:bCs/>
                  <w:lang w:val="en-CA"/>
                  <w:rPrChange w:id="8145" w:author="w19328_d1" w:date="2020-05-20T15:56:00Z">
                    <w:rPr>
                      <w:b/>
                      <w:bCs/>
                    </w:rPr>
                  </w:rPrChange>
                </w:rPr>
                <w:tab/>
              </w:r>
              <w:r w:rsidRPr="004F2A4F" w:rsidDel="00EB317C">
                <w:rPr>
                  <w:rFonts w:eastAsia="ＭＳ 明朝"/>
                  <w:b/>
                  <w:lang w:val="en-CA" w:eastAsia="ja-JP"/>
                  <w:rPrChange w:id="8146" w:author="w19328_d1" w:date="2020-05-20T15:56:00Z">
                    <w:rPr>
                      <w:rFonts w:eastAsia="ＭＳ 明朝"/>
                      <w:b/>
                      <w:lang w:eastAsia="ja-JP"/>
                    </w:rPr>
                  </w:rPrChange>
                </w:rPr>
                <w:delText>attribute_cicp_colour_primaries</w:delText>
              </w:r>
              <w:r w:rsidRPr="004F2A4F" w:rsidDel="00EB317C">
                <w:rPr>
                  <w:rFonts w:eastAsia="ＭＳ 明朝"/>
                  <w:lang w:val="en-CA" w:eastAsia="ja-JP"/>
                  <w:rPrChange w:id="8147" w:author="w19328_d1" w:date="2020-05-20T15:56:00Z">
                    <w:rPr>
                      <w:rFonts w:eastAsia="ＭＳ 明朝"/>
                      <w:lang w:eastAsia="ja-JP"/>
                    </w:rPr>
                  </w:rPrChange>
                </w:rPr>
                <w:delText>[ i ]</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
          <w:p w14:paraId="3256A56B" w14:textId="05C8AD66" w:rsidR="00BB0C95" w:rsidRPr="004F2A4F" w:rsidDel="00EB317C" w:rsidRDefault="00BB0C95" w:rsidP="005A261C">
            <w:pPr>
              <w:pStyle w:val="G-PCCTablebody"/>
              <w:jc w:val="center"/>
              <w:rPr>
                <w:del w:id="8148" w:author="w19328_d4" w:date="2020-06-17T04:05:00Z"/>
                <w:lang w:val="en-CA"/>
                <w:rPrChange w:id="8149" w:author="w19328_d1" w:date="2020-05-20T15:56:00Z">
                  <w:rPr>
                    <w:del w:id="8150" w:author="w19328_d4" w:date="2020-06-17T04:05:00Z"/>
                  </w:rPr>
                </w:rPrChange>
              </w:rPr>
            </w:pPr>
            <w:del w:id="8151" w:author="w19328_d4" w:date="2020-06-17T04:05:00Z">
              <w:r w:rsidRPr="004F2A4F" w:rsidDel="00EB317C">
                <w:rPr>
                  <w:lang w:val="en-CA"/>
                  <w:rPrChange w:id="8152" w:author="w19328_d1" w:date="2020-05-20T15:56:00Z">
                    <w:rPr/>
                  </w:rPrChange>
                </w:rPr>
                <w:delText>ue(v)</w:delText>
              </w:r>
            </w:del>
          </w:p>
        </w:tc>
      </w:tr>
      <w:tr w:rsidR="00610966" w:rsidRPr="004F2A4F" w:rsidDel="00EB317C" w14:paraId="73EE5F26" w14:textId="2649A5BB" w:rsidTr="005A261C">
        <w:trPr>
          <w:del w:id="8153" w:author="w19328_d4" w:date="2020-06-17T04:05:00Z"/>
        </w:trPr>
        <w:tc>
          <w:tcPr>
            <w:tcW w:w="6804" w:type="dxa"/>
          </w:tcPr>
          <w:p w14:paraId="5636085C" w14:textId="2F8590BE" w:rsidR="00BB0C95" w:rsidRPr="004F2A4F" w:rsidDel="00EB317C" w:rsidRDefault="00BB0C95" w:rsidP="005A261C">
            <w:pPr>
              <w:pStyle w:val="G-PCCTablebody"/>
              <w:rPr>
                <w:del w:id="8154" w:author="w19328_d4" w:date="2020-06-17T04:05:00Z"/>
                <w:rFonts w:eastAsia="ＭＳ 明朝"/>
                <w:b/>
                <w:bCs/>
                <w:lang w:val="en-CA" w:eastAsia="ja-JP"/>
                <w:rPrChange w:id="8155" w:author="w19328_d1" w:date="2020-05-20T15:56:00Z">
                  <w:rPr>
                    <w:del w:id="8156" w:author="w19328_d4" w:date="2020-06-17T04:05:00Z"/>
                    <w:rFonts w:eastAsia="ＭＳ 明朝"/>
                    <w:b/>
                    <w:bCs/>
                    <w:lang w:eastAsia="ja-JP"/>
                  </w:rPr>
                </w:rPrChange>
              </w:rPr>
            </w:pPr>
            <w:del w:id="8157" w:author="w19328_d4" w:date="2020-06-17T04:05:00Z">
              <w:r w:rsidRPr="004F2A4F" w:rsidDel="00EB317C">
                <w:rPr>
                  <w:b/>
                  <w:bCs/>
                  <w:lang w:val="en-CA"/>
                  <w:rPrChange w:id="8158" w:author="w19328_d1" w:date="2020-05-20T15:56:00Z">
                    <w:rPr>
                      <w:b/>
                      <w:bCs/>
                    </w:rPr>
                  </w:rPrChange>
                </w:rPr>
                <w:tab/>
              </w:r>
              <w:r w:rsidRPr="004F2A4F" w:rsidDel="00EB317C">
                <w:rPr>
                  <w:b/>
                  <w:bCs/>
                  <w:lang w:val="en-CA"/>
                  <w:rPrChange w:id="8159" w:author="w19328_d1" w:date="2020-05-20T15:56:00Z">
                    <w:rPr>
                      <w:b/>
                      <w:bCs/>
                    </w:rPr>
                  </w:rPrChange>
                </w:rPr>
                <w:tab/>
              </w:r>
              <w:r w:rsidRPr="004F2A4F" w:rsidDel="00EB317C">
                <w:rPr>
                  <w:rFonts w:eastAsia="ＭＳ 明朝"/>
                  <w:b/>
                  <w:lang w:val="en-CA" w:eastAsia="ja-JP"/>
                  <w:rPrChange w:id="8160" w:author="w19328_d1" w:date="2020-05-20T15:56:00Z">
                    <w:rPr>
                      <w:rFonts w:eastAsia="ＭＳ 明朝"/>
                      <w:b/>
                      <w:lang w:eastAsia="ja-JP"/>
                    </w:rPr>
                  </w:rPrChange>
                </w:rPr>
                <w:delText>attribute_cicp_transfer_characteristics</w:delText>
              </w:r>
              <w:r w:rsidRPr="004F2A4F" w:rsidDel="00EB317C">
                <w:rPr>
                  <w:rFonts w:eastAsia="ＭＳ 明朝"/>
                  <w:lang w:val="en-CA" w:eastAsia="ja-JP"/>
                  <w:rPrChange w:id="8161" w:author="w19328_d1" w:date="2020-05-20T15:56:00Z">
                    <w:rPr>
                      <w:rFonts w:eastAsia="ＭＳ 明朝"/>
                      <w:lang w:eastAsia="ja-JP"/>
                    </w:rPr>
                  </w:rPrChange>
                </w:rPr>
                <w:delText>[ i ]</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
          <w:p w14:paraId="71EB88DC" w14:textId="74742202" w:rsidR="00BB0C95" w:rsidRPr="004F2A4F" w:rsidDel="00EB317C" w:rsidRDefault="00BB0C95" w:rsidP="005A261C">
            <w:pPr>
              <w:pStyle w:val="G-PCCTablebody"/>
              <w:jc w:val="center"/>
              <w:rPr>
                <w:del w:id="8162" w:author="w19328_d4" w:date="2020-06-17T04:05:00Z"/>
                <w:lang w:val="en-CA"/>
                <w:rPrChange w:id="8163" w:author="w19328_d1" w:date="2020-05-20T15:56:00Z">
                  <w:rPr>
                    <w:del w:id="8164" w:author="w19328_d4" w:date="2020-06-17T04:05:00Z"/>
                  </w:rPr>
                </w:rPrChange>
              </w:rPr>
            </w:pPr>
            <w:del w:id="8165" w:author="w19328_d4" w:date="2020-06-17T04:05:00Z">
              <w:r w:rsidRPr="004F2A4F" w:rsidDel="00EB317C">
                <w:rPr>
                  <w:lang w:val="en-CA"/>
                  <w:rPrChange w:id="8166" w:author="w19328_d1" w:date="2020-05-20T15:56:00Z">
                    <w:rPr/>
                  </w:rPrChange>
                </w:rPr>
                <w:delText>ue(v)</w:delText>
              </w:r>
            </w:del>
          </w:p>
        </w:tc>
      </w:tr>
      <w:tr w:rsidR="00610966" w:rsidRPr="004F2A4F" w:rsidDel="00EB317C" w14:paraId="40FDBD3E" w14:textId="3FFE9654" w:rsidTr="005A261C">
        <w:trPr>
          <w:del w:id="8167" w:author="w19328_d4" w:date="2020-06-17T04:05:00Z"/>
        </w:trPr>
        <w:tc>
          <w:tcPr>
            <w:tcW w:w="6804" w:type="dxa"/>
          </w:tcPr>
          <w:p w14:paraId="1AC51F21" w14:textId="17B2D50C" w:rsidR="00BB0C95" w:rsidRPr="004F2A4F" w:rsidDel="00EB317C" w:rsidRDefault="00BB0C95" w:rsidP="005A261C">
            <w:pPr>
              <w:pStyle w:val="G-PCCTablebody"/>
              <w:rPr>
                <w:del w:id="8168" w:author="w19328_d4" w:date="2020-06-17T04:05:00Z"/>
                <w:b/>
                <w:lang w:val="en-CA"/>
                <w:rPrChange w:id="8169" w:author="w19328_d1" w:date="2020-05-20T15:56:00Z">
                  <w:rPr>
                    <w:del w:id="8170" w:author="w19328_d4" w:date="2020-06-17T04:05:00Z"/>
                    <w:b/>
                    <w:lang w:val="fr-FR"/>
                  </w:rPr>
                </w:rPrChange>
              </w:rPr>
            </w:pPr>
            <w:del w:id="8171" w:author="w19328_d4" w:date="2020-06-17T04:05:00Z">
              <w:r w:rsidRPr="004F2A4F" w:rsidDel="00EB317C">
                <w:rPr>
                  <w:b/>
                  <w:lang w:val="en-CA"/>
                  <w:rPrChange w:id="8172" w:author="w19328_d1" w:date="2020-05-20T15:56:00Z">
                    <w:rPr>
                      <w:b/>
                      <w:lang w:val="fr-FR"/>
                    </w:rPr>
                  </w:rPrChange>
                </w:rPr>
                <w:tab/>
              </w:r>
              <w:r w:rsidRPr="004F2A4F" w:rsidDel="00EB317C">
                <w:rPr>
                  <w:b/>
                  <w:lang w:val="en-CA"/>
                  <w:rPrChange w:id="8173" w:author="w19328_d1" w:date="2020-05-20T15:56:00Z">
                    <w:rPr>
                      <w:b/>
                      <w:lang w:val="fr-FR"/>
                    </w:rPr>
                  </w:rPrChange>
                </w:rPr>
                <w:tab/>
                <w:delText>attribute_cicp_matrix_coeffs</w:delText>
              </w:r>
              <w:r w:rsidRPr="004F2A4F" w:rsidDel="00EB317C">
                <w:rPr>
                  <w:lang w:val="en-CA"/>
                  <w:rPrChange w:id="8174" w:author="w19328_d1" w:date="2020-05-20T15:56:00Z">
                    <w:rPr>
                      <w:lang w:val="fr-FR"/>
                    </w:rPr>
                  </w:rPrChange>
                </w:rPr>
                <w:delText>[ i ]</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48053D" w14:textId="26AFC3FD" w:rsidR="00BB0C95" w:rsidRPr="004F2A4F" w:rsidDel="00EB317C" w:rsidRDefault="00BB0C95" w:rsidP="005A261C">
            <w:pPr>
              <w:pStyle w:val="G-PCCTablebody"/>
              <w:jc w:val="center"/>
              <w:rPr>
                <w:del w:id="8175" w:author="w19328_d4" w:date="2020-06-17T04:05:00Z"/>
                <w:lang w:val="en-CA"/>
                <w:rPrChange w:id="8176" w:author="w19328_d1" w:date="2020-05-20T15:56:00Z">
                  <w:rPr>
                    <w:del w:id="8177" w:author="w19328_d4" w:date="2020-06-17T04:05:00Z"/>
                  </w:rPr>
                </w:rPrChange>
              </w:rPr>
            </w:pPr>
            <w:del w:id="8178" w:author="w19328_d4" w:date="2020-06-17T04:05:00Z">
              <w:r w:rsidRPr="004F2A4F" w:rsidDel="00EB317C">
                <w:rPr>
                  <w:lang w:val="en-CA"/>
                  <w:rPrChange w:id="8179" w:author="w19328_d1" w:date="2020-05-20T15:56:00Z">
                    <w:rPr/>
                  </w:rPrChange>
                </w:rPr>
                <w:delText>ue(v)</w:delText>
              </w:r>
            </w:del>
          </w:p>
        </w:tc>
      </w:tr>
      <w:tr w:rsidR="00610966" w:rsidRPr="004F2A4F" w:rsidDel="00EB317C" w14:paraId="7434068B" w14:textId="7EF75313" w:rsidTr="005A261C">
        <w:trPr>
          <w:del w:id="8180" w:author="w19328_d4" w:date="2020-06-17T04:05:00Z"/>
        </w:trPr>
        <w:tc>
          <w:tcPr>
            <w:tcW w:w="6804" w:type="dxa"/>
          </w:tcPr>
          <w:p w14:paraId="6151C352" w14:textId="006242AE" w:rsidR="00BB0C95" w:rsidRPr="004F2A4F" w:rsidDel="00EB317C" w:rsidRDefault="00BB0C95" w:rsidP="005A261C">
            <w:pPr>
              <w:pStyle w:val="G-PCCTablebody"/>
              <w:rPr>
                <w:del w:id="8181" w:author="w19328_d4" w:date="2020-06-17T04:05:00Z"/>
                <w:rFonts w:eastAsia="ＭＳ 明朝"/>
                <w:b/>
                <w:bCs/>
                <w:lang w:val="en-CA" w:eastAsia="ja-JP"/>
                <w:rPrChange w:id="8182" w:author="w19328_d1" w:date="2020-05-20T15:56:00Z">
                  <w:rPr>
                    <w:del w:id="8183" w:author="w19328_d4" w:date="2020-06-17T04:05:00Z"/>
                    <w:rFonts w:eastAsia="ＭＳ 明朝"/>
                    <w:b/>
                    <w:bCs/>
                    <w:lang w:eastAsia="ja-JP"/>
                  </w:rPr>
                </w:rPrChange>
              </w:rPr>
            </w:pPr>
            <w:del w:id="8184" w:author="w19328_d4" w:date="2020-06-17T04:05:00Z">
              <w:r w:rsidRPr="004F2A4F" w:rsidDel="00EB317C">
                <w:rPr>
                  <w:b/>
                  <w:bCs/>
                  <w:lang w:val="en-CA"/>
                  <w:rPrChange w:id="8185" w:author="w19328_d1" w:date="2020-05-20T15:56:00Z">
                    <w:rPr>
                      <w:b/>
                      <w:bCs/>
                    </w:rPr>
                  </w:rPrChange>
                </w:rPr>
                <w:tab/>
              </w:r>
              <w:r w:rsidRPr="004F2A4F" w:rsidDel="00EB317C">
                <w:rPr>
                  <w:b/>
                  <w:bCs/>
                  <w:lang w:val="en-CA"/>
                  <w:rPrChange w:id="8186" w:author="w19328_d1" w:date="2020-05-20T15:56:00Z">
                    <w:rPr>
                      <w:b/>
                      <w:bCs/>
                    </w:rPr>
                  </w:rPrChange>
                </w:rPr>
                <w:tab/>
              </w:r>
              <w:r w:rsidRPr="004F2A4F" w:rsidDel="00EB317C">
                <w:rPr>
                  <w:rFonts w:eastAsia="ＭＳ 明朝"/>
                  <w:b/>
                  <w:lang w:val="en-CA" w:eastAsia="ja-JP"/>
                  <w:rPrChange w:id="8187" w:author="w19328_d1" w:date="2020-05-20T15:56:00Z">
                    <w:rPr>
                      <w:rFonts w:eastAsia="ＭＳ 明朝"/>
                      <w:b/>
                      <w:lang w:eastAsia="ja-JP"/>
                    </w:rPr>
                  </w:rPrChange>
                </w:rPr>
                <w:delText>attribute_cicp_video_full_range_flag</w:delText>
              </w:r>
              <w:r w:rsidRPr="004F2A4F" w:rsidDel="00EB317C">
                <w:rPr>
                  <w:rFonts w:eastAsia="ＭＳ 明朝"/>
                  <w:lang w:val="en-CA" w:eastAsia="ja-JP"/>
                  <w:rPrChange w:id="8188" w:author="w19328_d1" w:date="2020-05-20T15:56:00Z">
                    <w:rPr>
                      <w:rFonts w:eastAsia="ＭＳ 明朝"/>
                      <w:lang w:eastAsia="ja-JP"/>
                    </w:rPr>
                  </w:rPrChange>
                </w:rPr>
                <w:delText>[ i ]</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
          <w:p w14:paraId="18BF0BCA" w14:textId="5163DBE2" w:rsidR="00BB0C95" w:rsidRPr="004F2A4F" w:rsidDel="00EB317C" w:rsidRDefault="00BB0C95" w:rsidP="005A261C">
            <w:pPr>
              <w:pStyle w:val="G-PCCTablebody"/>
              <w:jc w:val="center"/>
              <w:rPr>
                <w:del w:id="8189" w:author="w19328_d4" w:date="2020-06-17T04:05:00Z"/>
                <w:lang w:val="en-CA"/>
                <w:rPrChange w:id="8190" w:author="w19328_d1" w:date="2020-05-20T15:56:00Z">
                  <w:rPr>
                    <w:del w:id="8191" w:author="w19328_d4" w:date="2020-06-17T04:05:00Z"/>
                  </w:rPr>
                </w:rPrChange>
              </w:rPr>
            </w:pPr>
            <w:del w:id="8192" w:author="w19328_d4" w:date="2020-06-17T04:05:00Z">
              <w:r w:rsidRPr="004F2A4F" w:rsidDel="00EB317C">
                <w:rPr>
                  <w:lang w:val="en-CA"/>
                  <w:rPrChange w:id="8193" w:author="w19328_d1" w:date="2020-05-20T15:56:00Z">
                    <w:rPr/>
                  </w:rPrChange>
                </w:rPr>
                <w:delText>u(1)</w:delText>
              </w:r>
            </w:del>
          </w:p>
        </w:tc>
      </w:tr>
      <w:tr w:rsidR="00610966" w:rsidRPr="004F2A4F" w14:paraId="559C1A61" w14:textId="77777777" w:rsidTr="005A261C">
        <w:tc>
          <w:tcPr>
            <w:tcW w:w="6804" w:type="dxa"/>
          </w:tcPr>
          <w:p w14:paraId="0AEBEB40" w14:textId="77777777" w:rsidR="00BB0C95" w:rsidRPr="004F2A4F" w:rsidRDefault="00BB0C95" w:rsidP="005A261C">
            <w:pPr>
              <w:pStyle w:val="G-PCCTablebody"/>
              <w:rPr>
                <w:b/>
                <w:bCs/>
                <w:lang w:val="en-CA"/>
                <w:rPrChange w:id="8194" w:author="w19328_d1" w:date="2020-05-20T15:56:00Z">
                  <w:rPr>
                    <w:b/>
                    <w:bCs/>
                  </w:rPr>
                </w:rPrChange>
              </w:rPr>
            </w:pPr>
            <w:r w:rsidRPr="004F2A4F">
              <w:rPr>
                <w:b/>
                <w:bCs/>
                <w:lang w:val="en-CA"/>
                <w:rPrChange w:id="8195" w:author="w19328_d1" w:date="2020-05-20T15:56:00Z">
                  <w:rPr>
                    <w:b/>
                    <w:bCs/>
                  </w:rPr>
                </w:rPrChange>
              </w:rPr>
              <w:tab/>
            </w:r>
            <w:r w:rsidRPr="004F2A4F">
              <w:rPr>
                <w:b/>
                <w:bCs/>
                <w:lang w:val="en-CA"/>
                <w:rPrChange w:id="8196" w:author="w19328_d1" w:date="2020-05-20T15:56:00Z">
                  <w:rPr>
                    <w:b/>
                    <w:bCs/>
                  </w:rPr>
                </w:rPrChange>
              </w:rPr>
              <w:tab/>
            </w:r>
            <w:proofErr w:type="spellStart"/>
            <w:r w:rsidRPr="004F2A4F">
              <w:rPr>
                <w:b/>
                <w:lang w:val="en-CA"/>
                <w:rPrChange w:id="8197" w:author="w19328_d1" w:date="2020-05-20T15:56:00Z">
                  <w:rPr>
                    <w:b/>
                  </w:rPr>
                </w:rPrChange>
              </w:rPr>
              <w:t>known_attribute_label_flag</w:t>
            </w:r>
            <w:proofErr w:type="spellEnd"/>
            <w:r w:rsidRPr="004F2A4F">
              <w:rPr>
                <w:rFonts w:eastAsia="ＭＳ 明朝"/>
                <w:lang w:val="en-CA" w:eastAsia="ja-JP"/>
                <w:rPrChange w:id="8198" w:author="w19328_d1" w:date="2020-05-20T15:56:00Z">
                  <w:rPr>
                    <w:rFonts w:eastAsia="ＭＳ 明朝"/>
                    <w:lang w:eastAsia="ja-JP"/>
                  </w:rPr>
                </w:rPrChange>
              </w:rPr>
              <w:t>[ </w:t>
            </w:r>
            <w:proofErr w:type="spellStart"/>
            <w:r w:rsidRPr="004F2A4F">
              <w:rPr>
                <w:rFonts w:eastAsia="ＭＳ 明朝"/>
                <w:lang w:val="en-CA" w:eastAsia="ja-JP"/>
                <w:rPrChange w:id="8199" w:author="w19328_d1" w:date="2020-05-20T15:56:00Z">
                  <w:rPr>
                    <w:rFonts w:eastAsia="ＭＳ 明朝"/>
                    <w:lang w:eastAsia="ja-JP"/>
                  </w:rPr>
                </w:rPrChange>
              </w:rPr>
              <w:t>i</w:t>
            </w:r>
            <w:proofErr w:type="spellEnd"/>
            <w:r w:rsidRPr="004F2A4F">
              <w:rPr>
                <w:rFonts w:eastAsia="ＭＳ 明朝"/>
                <w:lang w:val="en-CA" w:eastAsia="ja-JP"/>
                <w:rPrChange w:id="8200" w:author="w19328_d1" w:date="2020-05-20T15:56:00Z">
                  <w:rPr>
                    <w:rFonts w:eastAsia="ＭＳ 明朝"/>
                    <w:lang w:eastAsia="ja-JP"/>
                  </w:rPr>
                </w:rPrChange>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ACA755" w14:textId="77777777" w:rsidR="00BB0C95" w:rsidRPr="004F2A4F" w:rsidRDefault="00BB0C95" w:rsidP="005A261C">
            <w:pPr>
              <w:pStyle w:val="G-PCCTablebody"/>
              <w:jc w:val="center"/>
              <w:rPr>
                <w:lang w:val="en-CA"/>
                <w:rPrChange w:id="8201" w:author="w19328_d1" w:date="2020-05-20T15:56:00Z">
                  <w:rPr/>
                </w:rPrChange>
              </w:rPr>
            </w:pPr>
            <w:r w:rsidRPr="004F2A4F">
              <w:rPr>
                <w:lang w:val="en-CA"/>
                <w:rPrChange w:id="8202" w:author="w19328_d1" w:date="2020-05-20T15:56:00Z">
                  <w:rPr/>
                </w:rPrChange>
              </w:rPr>
              <w:t>u(1)</w:t>
            </w:r>
          </w:p>
        </w:tc>
      </w:tr>
      <w:tr w:rsidR="00610966" w:rsidRPr="004F2A4F" w14:paraId="1CB9C9BE" w14:textId="77777777" w:rsidTr="005A261C">
        <w:tc>
          <w:tcPr>
            <w:tcW w:w="6804" w:type="dxa"/>
          </w:tcPr>
          <w:p w14:paraId="60ACE569" w14:textId="77777777" w:rsidR="00BB0C95" w:rsidRPr="004F2A4F" w:rsidRDefault="00BB0C95" w:rsidP="005A261C">
            <w:pPr>
              <w:pStyle w:val="G-PCCTablebody"/>
              <w:rPr>
                <w:rFonts w:eastAsia="ＭＳ 明朝"/>
                <w:lang w:val="en-CA" w:eastAsia="ja-JP"/>
                <w:rPrChange w:id="8203" w:author="w19328_d1" w:date="2020-05-20T15:56:00Z">
                  <w:rPr>
                    <w:rFonts w:eastAsia="ＭＳ 明朝"/>
                    <w:lang w:eastAsia="ja-JP"/>
                  </w:rPr>
                </w:rPrChange>
              </w:rPr>
            </w:pPr>
            <w:r w:rsidRPr="004F2A4F">
              <w:rPr>
                <w:b/>
                <w:bCs/>
                <w:lang w:val="en-CA"/>
                <w:rPrChange w:id="8204" w:author="w19328_d1" w:date="2020-05-20T15:56:00Z">
                  <w:rPr>
                    <w:b/>
                    <w:bCs/>
                  </w:rPr>
                </w:rPrChange>
              </w:rPr>
              <w:tab/>
            </w:r>
            <w:r w:rsidRPr="004F2A4F">
              <w:rPr>
                <w:b/>
                <w:bCs/>
                <w:lang w:val="en-CA"/>
                <w:rPrChange w:id="8205" w:author="w19328_d1" w:date="2020-05-20T15:56:00Z">
                  <w:rPr>
                    <w:b/>
                    <w:bCs/>
                  </w:rPr>
                </w:rPrChange>
              </w:rPr>
              <w:tab/>
            </w:r>
            <w:r w:rsidRPr="004F2A4F">
              <w:rPr>
                <w:rFonts w:eastAsia="ＭＳ 明朝"/>
                <w:lang w:val="en-CA" w:eastAsia="ja-JP"/>
                <w:rPrChange w:id="8206" w:author="w19328_d1" w:date="2020-05-20T15:56:00Z">
                  <w:rPr>
                    <w:rFonts w:eastAsia="ＭＳ 明朝"/>
                    <w:lang w:eastAsia="ja-JP"/>
                  </w:rPr>
                </w:rPrChange>
              </w:rPr>
              <w:t xml:space="preserve">if( </w:t>
            </w:r>
            <w:proofErr w:type="spellStart"/>
            <w:r w:rsidRPr="004F2A4F">
              <w:rPr>
                <w:lang w:val="en-CA"/>
                <w:rPrChange w:id="8207" w:author="w19328_d1" w:date="2020-05-20T15:56:00Z">
                  <w:rPr/>
                </w:rPrChange>
              </w:rPr>
              <w:t>known_attribute_label_flag</w:t>
            </w:r>
            <w:proofErr w:type="spellEnd"/>
            <w:r w:rsidRPr="004F2A4F">
              <w:rPr>
                <w:rFonts w:eastAsia="ＭＳ 明朝"/>
                <w:lang w:val="en-CA" w:eastAsia="ja-JP"/>
                <w:rPrChange w:id="8208" w:author="w19328_d1" w:date="2020-05-20T15:56:00Z">
                  <w:rPr>
                    <w:rFonts w:eastAsia="ＭＳ 明朝"/>
                    <w:lang w:eastAsia="ja-JP"/>
                  </w:rPr>
                </w:rPrChange>
              </w:rPr>
              <w:t>[ </w:t>
            </w:r>
            <w:proofErr w:type="spellStart"/>
            <w:r w:rsidRPr="004F2A4F">
              <w:rPr>
                <w:rFonts w:eastAsia="ＭＳ 明朝"/>
                <w:lang w:val="en-CA" w:eastAsia="ja-JP"/>
                <w:rPrChange w:id="8209" w:author="w19328_d1" w:date="2020-05-20T15:56:00Z">
                  <w:rPr>
                    <w:rFonts w:eastAsia="ＭＳ 明朝"/>
                    <w:lang w:eastAsia="ja-JP"/>
                  </w:rPr>
                </w:rPrChange>
              </w:rPr>
              <w:t>i</w:t>
            </w:r>
            <w:proofErr w:type="spellEnd"/>
            <w:r w:rsidRPr="004F2A4F">
              <w:rPr>
                <w:rFonts w:eastAsia="ＭＳ 明朝"/>
                <w:lang w:val="en-CA" w:eastAsia="ja-JP"/>
                <w:rPrChange w:id="8210" w:author="w19328_d1" w:date="2020-05-20T15:56:00Z">
                  <w:rPr>
                    <w:rFonts w:eastAsia="ＭＳ 明朝"/>
                    <w:lang w:eastAsia="ja-JP"/>
                  </w:rPr>
                </w:rPrChange>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3E9D5BE" w14:textId="77777777" w:rsidR="00BB0C95" w:rsidRPr="004F2A4F" w:rsidRDefault="00BB0C95" w:rsidP="005A261C">
            <w:pPr>
              <w:pStyle w:val="G-PCCTablebody"/>
              <w:jc w:val="center"/>
              <w:rPr>
                <w:lang w:val="en-CA"/>
                <w:rPrChange w:id="8211" w:author="w19328_d1" w:date="2020-05-20T15:56:00Z">
                  <w:rPr/>
                </w:rPrChange>
              </w:rPr>
            </w:pPr>
          </w:p>
        </w:tc>
      </w:tr>
      <w:tr w:rsidR="00610966" w:rsidRPr="004F2A4F" w14:paraId="5884E220" w14:textId="77777777" w:rsidTr="005A261C">
        <w:tc>
          <w:tcPr>
            <w:tcW w:w="6804" w:type="dxa"/>
          </w:tcPr>
          <w:p w14:paraId="1E7D5132" w14:textId="77777777" w:rsidR="00BB0C95" w:rsidRPr="004F2A4F" w:rsidRDefault="00BB0C95" w:rsidP="005A261C">
            <w:pPr>
              <w:pStyle w:val="G-PCCTablebody"/>
              <w:rPr>
                <w:b/>
                <w:bCs/>
                <w:lang w:val="en-CA"/>
                <w:rPrChange w:id="8212" w:author="w19328_d1" w:date="2020-05-20T15:56:00Z">
                  <w:rPr>
                    <w:b/>
                    <w:bCs/>
                  </w:rPr>
                </w:rPrChange>
              </w:rPr>
            </w:pPr>
            <w:r w:rsidRPr="004F2A4F">
              <w:rPr>
                <w:b/>
                <w:bCs/>
                <w:lang w:val="en-CA"/>
                <w:rPrChange w:id="8213" w:author="w19328_d1" w:date="2020-05-20T15:56:00Z">
                  <w:rPr>
                    <w:b/>
                    <w:bCs/>
                  </w:rPr>
                </w:rPrChange>
              </w:rPr>
              <w:tab/>
            </w:r>
            <w:r w:rsidRPr="004F2A4F">
              <w:rPr>
                <w:b/>
                <w:bCs/>
                <w:lang w:val="en-CA"/>
                <w:rPrChange w:id="8214" w:author="w19328_d1" w:date="2020-05-20T15:56:00Z">
                  <w:rPr>
                    <w:b/>
                    <w:bCs/>
                  </w:rPr>
                </w:rPrChange>
              </w:rPr>
              <w:tab/>
            </w:r>
            <w:r w:rsidRPr="004F2A4F">
              <w:rPr>
                <w:b/>
                <w:bCs/>
                <w:lang w:val="en-CA"/>
                <w:rPrChange w:id="8215" w:author="w19328_d1" w:date="2020-05-20T15:56:00Z">
                  <w:rPr>
                    <w:b/>
                    <w:bCs/>
                  </w:rPr>
                </w:rPrChange>
              </w:rPr>
              <w:tab/>
            </w:r>
            <w:proofErr w:type="spellStart"/>
            <w:r w:rsidRPr="004F2A4F">
              <w:rPr>
                <w:b/>
                <w:lang w:val="en-CA"/>
                <w:rPrChange w:id="8216" w:author="w19328_d1" w:date="2020-05-20T15:56:00Z">
                  <w:rPr>
                    <w:b/>
                  </w:rPr>
                </w:rPrChange>
              </w:rPr>
              <w:t>known_attribute_label</w:t>
            </w:r>
            <w:proofErr w:type="spellEnd"/>
            <w:r w:rsidRPr="004F2A4F">
              <w:rPr>
                <w:rFonts w:eastAsia="ＭＳ 明朝"/>
                <w:lang w:val="en-CA" w:eastAsia="ja-JP"/>
                <w:rPrChange w:id="8217" w:author="w19328_d1" w:date="2020-05-20T15:56:00Z">
                  <w:rPr>
                    <w:rFonts w:eastAsia="ＭＳ 明朝"/>
                    <w:lang w:eastAsia="ja-JP"/>
                  </w:rPr>
                </w:rPrChange>
              </w:rPr>
              <w:t>[ </w:t>
            </w:r>
            <w:proofErr w:type="spellStart"/>
            <w:r w:rsidRPr="004F2A4F">
              <w:rPr>
                <w:rFonts w:eastAsia="ＭＳ 明朝"/>
                <w:lang w:val="en-CA" w:eastAsia="ja-JP"/>
                <w:rPrChange w:id="8218" w:author="w19328_d1" w:date="2020-05-20T15:56:00Z">
                  <w:rPr>
                    <w:rFonts w:eastAsia="ＭＳ 明朝"/>
                    <w:lang w:eastAsia="ja-JP"/>
                  </w:rPr>
                </w:rPrChange>
              </w:rPr>
              <w:t>i</w:t>
            </w:r>
            <w:proofErr w:type="spellEnd"/>
            <w:r w:rsidRPr="004F2A4F">
              <w:rPr>
                <w:rFonts w:eastAsia="ＭＳ 明朝"/>
                <w:lang w:val="en-CA" w:eastAsia="ja-JP"/>
                <w:rPrChange w:id="8219" w:author="w19328_d1" w:date="2020-05-20T15:56:00Z">
                  <w:rPr>
                    <w:rFonts w:eastAsia="ＭＳ 明朝"/>
                    <w:lang w:eastAsia="ja-JP"/>
                  </w:rPr>
                </w:rPrChange>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8A0B677" w14:textId="77777777" w:rsidR="00BB0C95" w:rsidRPr="004F2A4F" w:rsidRDefault="00BB0C95" w:rsidP="005A261C">
            <w:pPr>
              <w:pStyle w:val="G-PCCTablebody"/>
              <w:jc w:val="center"/>
              <w:rPr>
                <w:lang w:val="en-CA"/>
                <w:rPrChange w:id="8220" w:author="w19328_d1" w:date="2020-05-20T15:56:00Z">
                  <w:rPr/>
                </w:rPrChange>
              </w:rPr>
            </w:pPr>
            <w:proofErr w:type="spellStart"/>
            <w:r w:rsidRPr="004F2A4F">
              <w:rPr>
                <w:lang w:val="en-CA"/>
                <w:rPrChange w:id="8221" w:author="w19328_d1" w:date="2020-05-20T15:56:00Z">
                  <w:rPr/>
                </w:rPrChange>
              </w:rPr>
              <w:t>ue</w:t>
            </w:r>
            <w:proofErr w:type="spellEnd"/>
            <w:r w:rsidRPr="004F2A4F">
              <w:rPr>
                <w:lang w:val="en-CA"/>
                <w:rPrChange w:id="8222" w:author="w19328_d1" w:date="2020-05-20T15:56:00Z">
                  <w:rPr/>
                </w:rPrChange>
              </w:rPr>
              <w:t>(v)</w:t>
            </w:r>
          </w:p>
        </w:tc>
      </w:tr>
      <w:tr w:rsidR="00610966" w:rsidRPr="004F2A4F" w14:paraId="4D955614" w14:textId="77777777" w:rsidTr="005A261C">
        <w:tc>
          <w:tcPr>
            <w:tcW w:w="6804" w:type="dxa"/>
          </w:tcPr>
          <w:p w14:paraId="7CE3B8DE" w14:textId="77777777" w:rsidR="00BB0C95" w:rsidRPr="004F2A4F" w:rsidRDefault="00BB0C95" w:rsidP="005A261C">
            <w:pPr>
              <w:pStyle w:val="G-PCCTablebody"/>
              <w:rPr>
                <w:rFonts w:eastAsia="ＭＳ 明朝"/>
                <w:bCs/>
                <w:lang w:val="en-CA" w:eastAsia="ja-JP"/>
                <w:rPrChange w:id="8223" w:author="w19328_d1" w:date="2020-05-20T15:56:00Z">
                  <w:rPr>
                    <w:rFonts w:eastAsia="ＭＳ 明朝"/>
                    <w:bCs/>
                    <w:lang w:eastAsia="ja-JP"/>
                  </w:rPr>
                </w:rPrChange>
              </w:rPr>
            </w:pPr>
            <w:r w:rsidRPr="004F2A4F">
              <w:rPr>
                <w:b/>
                <w:bCs/>
                <w:lang w:val="en-CA"/>
                <w:rPrChange w:id="8224" w:author="w19328_d1" w:date="2020-05-20T15:56:00Z">
                  <w:rPr>
                    <w:b/>
                    <w:bCs/>
                  </w:rPr>
                </w:rPrChange>
              </w:rPr>
              <w:tab/>
            </w:r>
            <w:r w:rsidRPr="004F2A4F">
              <w:rPr>
                <w:b/>
                <w:bCs/>
                <w:lang w:val="en-CA"/>
                <w:rPrChange w:id="8225" w:author="w19328_d1" w:date="2020-05-20T15:56:00Z">
                  <w:rPr>
                    <w:b/>
                    <w:bCs/>
                  </w:rPr>
                </w:rPrChange>
              </w:rPr>
              <w:tab/>
            </w:r>
            <w:r w:rsidRPr="004F2A4F">
              <w:rPr>
                <w:rFonts w:eastAsia="ＭＳ 明朝"/>
                <w:bCs/>
                <w:lang w:val="en-CA" w:eastAsia="ja-JP"/>
                <w:rPrChange w:id="8226" w:author="w19328_d1" w:date="2020-05-20T15:56:00Z">
                  <w:rPr>
                    <w:rFonts w:eastAsia="ＭＳ 明朝"/>
                    <w:bCs/>
                    <w:lang w:eastAsia="ja-JP"/>
                  </w:rPr>
                </w:rPrChange>
              </w:rPr>
              <w:t>else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7381548" w14:textId="77777777" w:rsidR="00BB0C95" w:rsidRPr="004F2A4F" w:rsidRDefault="00BB0C95" w:rsidP="005A261C">
            <w:pPr>
              <w:pStyle w:val="G-PCCTablebody"/>
              <w:jc w:val="center"/>
              <w:rPr>
                <w:lang w:val="en-CA"/>
                <w:rPrChange w:id="8227" w:author="w19328_d1" w:date="2020-05-20T15:56:00Z">
                  <w:rPr/>
                </w:rPrChange>
              </w:rPr>
            </w:pPr>
          </w:p>
        </w:tc>
      </w:tr>
      <w:tr w:rsidR="005D505E" w:rsidRPr="004F2A4F" w14:paraId="7639FF33" w14:textId="77777777" w:rsidTr="005A261C">
        <w:trPr>
          <w:ins w:id="8228" w:author="w19328_d4" w:date="2020-06-17T02:24:00Z"/>
        </w:trPr>
        <w:tc>
          <w:tcPr>
            <w:tcW w:w="6804" w:type="dxa"/>
          </w:tcPr>
          <w:p w14:paraId="321935B8" w14:textId="3BEFC314" w:rsidR="005D505E" w:rsidRPr="005D505E" w:rsidRDefault="005D505E" w:rsidP="005A261C">
            <w:pPr>
              <w:pStyle w:val="G-PCCTablebody"/>
              <w:rPr>
                <w:ins w:id="8229" w:author="w19328_d4" w:date="2020-06-17T02:24:00Z"/>
                <w:lang w:val="en-CA"/>
                <w:rPrChange w:id="8230" w:author="w19328_d4" w:date="2020-06-17T02:24:00Z">
                  <w:rPr>
                    <w:ins w:id="8231" w:author="w19328_d4" w:date="2020-06-17T02:24:00Z"/>
                    <w:b/>
                    <w:bCs/>
                    <w:lang w:val="en-CA"/>
                  </w:rPr>
                </w:rPrChange>
              </w:rPr>
            </w:pPr>
            <w:ins w:id="8232" w:author="w19328_d4" w:date="2020-06-17T02:24:00Z">
              <w:r>
                <w:rPr>
                  <w:b/>
                  <w:bCs/>
                  <w:lang w:val="en-CA"/>
                </w:rPr>
                <w:tab/>
              </w:r>
              <w:r>
                <w:rPr>
                  <w:b/>
                  <w:bCs/>
                  <w:lang w:val="en-CA"/>
                </w:rPr>
                <w:tab/>
              </w:r>
              <w:r>
                <w:rPr>
                  <w:b/>
                  <w:bCs/>
                  <w:lang w:val="en-CA"/>
                </w:rPr>
                <w:tab/>
              </w:r>
              <w:proofErr w:type="spellStart"/>
              <w:r>
                <w:rPr>
                  <w:b/>
                  <w:bCs/>
                  <w:lang w:val="en-CA"/>
                </w:rPr>
                <w:t>attribute_label_oid</w:t>
              </w:r>
              <w:proofErr w:type="spellEnd"/>
              <w:r>
                <w:rPr>
                  <w:lang w:val="en-CA"/>
                </w:rPr>
                <w:t>[ </w:t>
              </w:r>
              <w:proofErr w:type="spellStart"/>
              <w:r>
                <w:rPr>
                  <w:lang w:val="en-CA"/>
                </w:rPr>
                <w:t>i</w:t>
              </w:r>
              <w:proofErr w:type="spellEnd"/>
              <w:r>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tcPr>
          <w:p w14:paraId="0C2EB09C" w14:textId="784A3225" w:rsidR="005D505E" w:rsidRPr="004F2A4F" w:rsidRDefault="005D505E" w:rsidP="005A261C">
            <w:pPr>
              <w:pStyle w:val="G-PCCTablebody"/>
              <w:jc w:val="center"/>
              <w:rPr>
                <w:ins w:id="8233" w:author="w19328_d4" w:date="2020-06-17T02:24:00Z"/>
                <w:lang w:val="en-CA"/>
              </w:rPr>
            </w:pPr>
            <w:proofErr w:type="spellStart"/>
            <w:ins w:id="8234" w:author="w19328_d4" w:date="2020-06-17T02:24:00Z">
              <w:r>
                <w:rPr>
                  <w:lang w:val="en-CA"/>
                </w:rPr>
                <w:t>oid</w:t>
              </w:r>
              <w:proofErr w:type="spellEnd"/>
              <w:r>
                <w:rPr>
                  <w:lang w:val="en-CA"/>
                </w:rPr>
                <w:t>(v)</w:t>
              </w:r>
            </w:ins>
          </w:p>
        </w:tc>
      </w:tr>
      <w:tr w:rsidR="00610966" w:rsidRPr="004F2A4F" w:rsidDel="005D505E" w14:paraId="3A233AE3" w14:textId="6BB1E9D9" w:rsidTr="005A261C">
        <w:trPr>
          <w:del w:id="8235" w:author="w19328_d4" w:date="2020-06-17T02:24:00Z"/>
        </w:trPr>
        <w:tc>
          <w:tcPr>
            <w:tcW w:w="6804" w:type="dxa"/>
          </w:tcPr>
          <w:p w14:paraId="75141ED2" w14:textId="6F5FC304" w:rsidR="00BB0C95" w:rsidRPr="004F2A4F" w:rsidDel="005D505E" w:rsidRDefault="00BB0C95" w:rsidP="005A261C">
            <w:pPr>
              <w:pStyle w:val="G-PCCTablebody"/>
              <w:rPr>
                <w:del w:id="8236" w:author="w19328_d4" w:date="2020-06-17T02:24:00Z"/>
                <w:b/>
                <w:lang w:val="en-CA"/>
                <w:rPrChange w:id="8237" w:author="w19328_d1" w:date="2020-05-20T15:56:00Z">
                  <w:rPr>
                    <w:del w:id="8238" w:author="w19328_d4" w:date="2020-06-17T02:24:00Z"/>
                    <w:b/>
                  </w:rPr>
                </w:rPrChange>
              </w:rPr>
            </w:pPr>
            <w:del w:id="8239" w:author="w19328_d4" w:date="2020-06-17T02:24:00Z">
              <w:r w:rsidRPr="004F2A4F" w:rsidDel="005D505E">
                <w:rPr>
                  <w:b/>
                  <w:bCs/>
                  <w:lang w:val="en-CA"/>
                  <w:rPrChange w:id="8240" w:author="w19328_d1" w:date="2020-05-20T15:56:00Z">
                    <w:rPr>
                      <w:b/>
                      <w:bCs/>
                    </w:rPr>
                  </w:rPrChange>
                </w:rPr>
                <w:tab/>
              </w:r>
              <w:r w:rsidRPr="004F2A4F" w:rsidDel="005D505E">
                <w:rPr>
                  <w:b/>
                  <w:bCs/>
                  <w:lang w:val="en-CA"/>
                  <w:rPrChange w:id="8241" w:author="w19328_d1" w:date="2020-05-20T15:56:00Z">
                    <w:rPr>
                      <w:b/>
                      <w:bCs/>
                    </w:rPr>
                  </w:rPrChange>
                </w:rPr>
                <w:tab/>
              </w:r>
              <w:r w:rsidRPr="004F2A4F" w:rsidDel="005D505E">
                <w:rPr>
                  <w:b/>
                  <w:bCs/>
                  <w:lang w:val="en-CA"/>
                  <w:rPrChange w:id="8242" w:author="w19328_d1" w:date="2020-05-20T15:56:00Z">
                    <w:rPr>
                      <w:b/>
                      <w:bCs/>
                    </w:rPr>
                  </w:rPrChange>
                </w:rPr>
                <w:tab/>
              </w:r>
              <w:r w:rsidRPr="004F2A4F" w:rsidDel="005D505E">
                <w:rPr>
                  <w:rFonts w:eastAsia="ＭＳ 明朝"/>
                  <w:b/>
                  <w:bCs/>
                  <w:lang w:val="en-CA" w:eastAsia="ja-JP"/>
                  <w:rPrChange w:id="8243" w:author="w19328_d1" w:date="2020-05-20T15:56:00Z">
                    <w:rPr>
                      <w:rFonts w:eastAsia="ＭＳ 明朝"/>
                      <w:b/>
                      <w:bCs/>
                      <w:lang w:eastAsia="ja-JP"/>
                    </w:rPr>
                  </w:rPrChange>
                </w:rPr>
                <w:delText>a</w:delText>
              </w:r>
              <w:r w:rsidRPr="004F2A4F" w:rsidDel="005D505E">
                <w:rPr>
                  <w:b/>
                  <w:lang w:val="en-CA"/>
                  <w:rPrChange w:id="8244" w:author="w19328_d1" w:date="2020-05-20T15:56:00Z">
                    <w:rPr>
                      <w:b/>
                    </w:rPr>
                  </w:rPrChange>
                </w:rPr>
                <w:delText>ttribute_label_four_bytes</w:delText>
              </w:r>
              <w:r w:rsidRPr="004F2A4F" w:rsidDel="005D505E">
                <w:rPr>
                  <w:rFonts w:eastAsia="ＭＳ 明朝"/>
                  <w:lang w:val="en-CA" w:eastAsia="ja-JP"/>
                  <w:rPrChange w:id="8245" w:author="w19328_d1" w:date="2020-05-20T15:56:00Z">
                    <w:rPr>
                      <w:rFonts w:eastAsia="ＭＳ 明朝"/>
                      <w:lang w:eastAsia="ja-JP"/>
                    </w:rPr>
                  </w:rPrChange>
                </w:rPr>
                <w:delText>[ i ]</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
          <w:p w14:paraId="1FEF4B2A" w14:textId="13D19E48" w:rsidR="00BB0C95" w:rsidRPr="004F2A4F" w:rsidDel="005D505E" w:rsidRDefault="00BB0C95" w:rsidP="005A261C">
            <w:pPr>
              <w:pStyle w:val="G-PCCTablebody"/>
              <w:jc w:val="center"/>
              <w:rPr>
                <w:del w:id="8246" w:author="w19328_d4" w:date="2020-06-17T02:24:00Z"/>
                <w:lang w:val="en-CA"/>
                <w:rPrChange w:id="8247" w:author="w19328_d1" w:date="2020-05-20T15:56:00Z">
                  <w:rPr>
                    <w:del w:id="8248" w:author="w19328_d4" w:date="2020-06-17T02:24:00Z"/>
                  </w:rPr>
                </w:rPrChange>
              </w:rPr>
            </w:pPr>
            <w:del w:id="8249" w:author="w19328_d4" w:date="2020-06-17T02:24:00Z">
              <w:r w:rsidRPr="004F2A4F" w:rsidDel="005D505E">
                <w:rPr>
                  <w:lang w:val="en-CA"/>
                  <w:rPrChange w:id="8250" w:author="w19328_d1" w:date="2020-05-20T15:56:00Z">
                    <w:rPr/>
                  </w:rPrChange>
                </w:rPr>
                <w:delText>u(32)</w:delText>
              </w:r>
            </w:del>
          </w:p>
        </w:tc>
      </w:tr>
      <w:tr w:rsidR="00405BEB" w:rsidRPr="004F2A4F" w14:paraId="3F979C26" w14:textId="77777777" w:rsidTr="005A261C">
        <w:trPr>
          <w:ins w:id="8251" w:author="w19328_d4" w:date="2020-06-17T03:54:00Z"/>
        </w:trPr>
        <w:tc>
          <w:tcPr>
            <w:tcW w:w="6804" w:type="dxa"/>
          </w:tcPr>
          <w:p w14:paraId="0A299694" w14:textId="4AE15927" w:rsidR="00405BEB" w:rsidRDefault="00405BEB" w:rsidP="005A261C">
            <w:pPr>
              <w:pStyle w:val="G-PCCTablebody"/>
              <w:rPr>
                <w:ins w:id="8252" w:author="w19328_d4" w:date="2020-06-17T03:54:00Z"/>
                <w:b/>
                <w:bCs/>
                <w:lang w:val="en-CA"/>
              </w:rPr>
            </w:pPr>
            <w:ins w:id="8253" w:author="w19328_d4" w:date="2020-06-17T03:54:00Z">
              <w:r>
                <w:rPr>
                  <w:b/>
                  <w:bCs/>
                  <w:lang w:val="en-CA"/>
                </w:rPr>
                <w:tab/>
              </w:r>
              <w:r>
                <w:rPr>
                  <w:b/>
                  <w:bCs/>
                  <w:lang w:val="en-CA"/>
                </w:rPr>
                <w:tab/>
              </w:r>
              <w:proofErr w:type="spellStart"/>
              <w:r>
                <w:rPr>
                  <w:b/>
                  <w:bCs/>
                  <w:lang w:val="en-CA"/>
                </w:rPr>
                <w:t>num_attribute_parameters</w:t>
              </w:r>
              <w:proofErr w:type="spellEnd"/>
            </w:ins>
          </w:p>
        </w:tc>
        <w:tc>
          <w:tcPr>
            <w:cnfStyle w:val="000100000000" w:firstRow="0" w:lastRow="0" w:firstColumn="0" w:lastColumn="1" w:oddVBand="0" w:evenVBand="0" w:oddHBand="0" w:evenHBand="0" w:firstRowFirstColumn="0" w:firstRowLastColumn="0" w:lastRowFirstColumn="0" w:lastRowLastColumn="0"/>
            <w:tcW w:w="1406" w:type="dxa"/>
          </w:tcPr>
          <w:p w14:paraId="7882738B" w14:textId="00712410" w:rsidR="00405BEB" w:rsidRPr="004F2A4F" w:rsidRDefault="00405BEB" w:rsidP="005A261C">
            <w:pPr>
              <w:pStyle w:val="G-PCCTablebody"/>
              <w:jc w:val="center"/>
              <w:rPr>
                <w:ins w:id="8254" w:author="w19328_d4" w:date="2020-06-17T03:54:00Z"/>
                <w:lang w:val="en-CA"/>
              </w:rPr>
            </w:pPr>
            <w:ins w:id="8255" w:author="w19328_d4" w:date="2020-06-17T03:54:00Z">
              <w:r>
                <w:rPr>
                  <w:lang w:val="en-CA"/>
                </w:rPr>
                <w:t>u(8)</w:t>
              </w:r>
            </w:ins>
          </w:p>
        </w:tc>
      </w:tr>
      <w:tr w:rsidR="00EB317C" w:rsidRPr="004F2A4F" w14:paraId="4A10D175" w14:textId="77777777" w:rsidTr="005A261C">
        <w:trPr>
          <w:ins w:id="8256" w:author="w19328_d4" w:date="2020-06-17T04:07:00Z"/>
        </w:trPr>
        <w:tc>
          <w:tcPr>
            <w:tcW w:w="6804" w:type="dxa"/>
          </w:tcPr>
          <w:p w14:paraId="51900E1B" w14:textId="4354A06B" w:rsidR="00EB317C" w:rsidRDefault="00EB317C" w:rsidP="005A261C">
            <w:pPr>
              <w:pStyle w:val="G-PCCTablebody"/>
              <w:rPr>
                <w:ins w:id="8257" w:author="w19328_d4" w:date="2020-06-17T04:07:00Z"/>
                <w:lang w:val="en-CA"/>
              </w:rPr>
            </w:pPr>
            <w:ins w:id="8258" w:author="w19328_d4" w:date="2020-06-17T04:07:00Z">
              <w:r>
                <w:rPr>
                  <w:lang w:val="en-CA"/>
                </w:rPr>
                <w:tab/>
              </w:r>
              <w:r>
                <w:rPr>
                  <w:lang w:val="en-CA"/>
                </w:rPr>
                <w:tab/>
              </w:r>
              <w:proofErr w:type="spellStart"/>
              <w:r>
                <w:rPr>
                  <w:lang w:val="en-CA"/>
                </w:rPr>
                <w:t>byte_alignment</w:t>
              </w:r>
              <w:proofErr w:type="spellEnd"/>
              <w:r>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tcPr>
          <w:p w14:paraId="1E7A04A4" w14:textId="77777777" w:rsidR="00EB317C" w:rsidRPr="004F2A4F" w:rsidRDefault="00EB317C" w:rsidP="005A261C">
            <w:pPr>
              <w:pStyle w:val="G-PCCTablebody"/>
              <w:jc w:val="center"/>
              <w:rPr>
                <w:ins w:id="8259" w:author="w19328_d4" w:date="2020-06-17T04:07:00Z"/>
                <w:lang w:val="en-CA"/>
              </w:rPr>
            </w:pPr>
          </w:p>
        </w:tc>
      </w:tr>
      <w:tr w:rsidR="00405BEB" w:rsidRPr="004F2A4F" w14:paraId="12C1D667" w14:textId="77777777" w:rsidTr="005A261C">
        <w:trPr>
          <w:ins w:id="8260" w:author="w19328_d4" w:date="2020-06-17T03:54:00Z"/>
        </w:trPr>
        <w:tc>
          <w:tcPr>
            <w:tcW w:w="6804" w:type="dxa"/>
          </w:tcPr>
          <w:p w14:paraId="40606934" w14:textId="5C7C1D75" w:rsidR="00405BEB" w:rsidRPr="00405BEB" w:rsidRDefault="00405BEB" w:rsidP="005A261C">
            <w:pPr>
              <w:pStyle w:val="G-PCCTablebody"/>
              <w:rPr>
                <w:ins w:id="8261" w:author="w19328_d4" w:date="2020-06-17T03:54:00Z"/>
                <w:lang w:val="en-CA"/>
                <w:rPrChange w:id="8262" w:author="w19328_d4" w:date="2020-06-17T03:55:00Z">
                  <w:rPr>
                    <w:ins w:id="8263" w:author="w19328_d4" w:date="2020-06-17T03:54:00Z"/>
                    <w:b/>
                    <w:bCs/>
                    <w:lang w:val="en-CA"/>
                  </w:rPr>
                </w:rPrChange>
              </w:rPr>
            </w:pPr>
            <w:ins w:id="8264" w:author="w19328_d4" w:date="2020-06-17T03:55:00Z">
              <w:r>
                <w:rPr>
                  <w:lang w:val="en-CA"/>
                </w:rPr>
                <w:tab/>
              </w:r>
              <w:r>
                <w:rPr>
                  <w:lang w:val="en-CA"/>
                </w:rPr>
                <w:tab/>
                <w:t xml:space="preserve">for( j = 0; j &lt; </w:t>
              </w:r>
              <w:proofErr w:type="spellStart"/>
              <w:r>
                <w:rPr>
                  <w:lang w:val="en-CA"/>
                </w:rPr>
                <w:t>num_attribute_parameters</w:t>
              </w:r>
              <w:proofErr w:type="spellEnd"/>
              <w:r>
                <w:rPr>
                  <w:lang w:val="en-CA"/>
                </w:rPr>
                <w:t xml:space="preserve">; </w:t>
              </w:r>
              <w:proofErr w:type="spellStart"/>
              <w:r>
                <w:rPr>
                  <w:lang w:val="en-CA"/>
                </w:rPr>
                <w:t>j++</w:t>
              </w:r>
              <w:proofErr w:type="spellEnd"/>
              <w:r>
                <w:rPr>
                  <w:lang w:val="en-CA"/>
                </w:rPr>
                <w:t xml:space="preserve"> )</w:t>
              </w:r>
            </w:ins>
          </w:p>
        </w:tc>
        <w:tc>
          <w:tcPr>
            <w:cnfStyle w:val="000100000000" w:firstRow="0" w:lastRow="0" w:firstColumn="0" w:lastColumn="1" w:oddVBand="0" w:evenVBand="0" w:oddHBand="0" w:evenHBand="0" w:firstRowFirstColumn="0" w:firstRowLastColumn="0" w:lastRowFirstColumn="0" w:lastRowLastColumn="0"/>
            <w:tcW w:w="1406" w:type="dxa"/>
          </w:tcPr>
          <w:p w14:paraId="4DB0CD53" w14:textId="77777777" w:rsidR="00405BEB" w:rsidRPr="004F2A4F" w:rsidRDefault="00405BEB" w:rsidP="005A261C">
            <w:pPr>
              <w:pStyle w:val="G-PCCTablebody"/>
              <w:jc w:val="center"/>
              <w:rPr>
                <w:ins w:id="8265" w:author="w19328_d4" w:date="2020-06-17T03:54:00Z"/>
                <w:lang w:val="en-CA"/>
              </w:rPr>
            </w:pPr>
          </w:p>
        </w:tc>
      </w:tr>
      <w:tr w:rsidR="000F18FB" w:rsidRPr="004F2A4F" w14:paraId="7379B91D" w14:textId="77777777" w:rsidTr="005A261C">
        <w:trPr>
          <w:ins w:id="8266" w:author="w19328_d4" w:date="2020-06-17T03:50:00Z"/>
        </w:trPr>
        <w:tc>
          <w:tcPr>
            <w:tcW w:w="6804" w:type="dxa"/>
          </w:tcPr>
          <w:p w14:paraId="2489FA88" w14:textId="3F5204C6" w:rsidR="000F18FB" w:rsidRPr="00405BEB" w:rsidRDefault="00405BEB" w:rsidP="005A261C">
            <w:pPr>
              <w:pStyle w:val="G-PCCTablebody"/>
              <w:rPr>
                <w:ins w:id="8267" w:author="w19328_d4" w:date="2020-06-17T03:50:00Z"/>
                <w:lang w:val="en-CA"/>
                <w:rPrChange w:id="8268" w:author="w19328_d4" w:date="2020-06-17T03:51:00Z">
                  <w:rPr>
                    <w:ins w:id="8269" w:author="w19328_d4" w:date="2020-06-17T03:50:00Z"/>
                    <w:b/>
                    <w:bCs/>
                    <w:lang w:val="en-CA"/>
                  </w:rPr>
                </w:rPrChange>
              </w:rPr>
            </w:pPr>
            <w:ins w:id="8270" w:author="w19328_d4" w:date="2020-06-17T03:55:00Z">
              <w:r>
                <w:rPr>
                  <w:b/>
                  <w:bCs/>
                  <w:lang w:val="en-CA"/>
                </w:rPr>
                <w:tab/>
              </w:r>
            </w:ins>
            <w:ins w:id="8271" w:author="w19328_d4" w:date="2020-06-17T03:50:00Z">
              <w:r w:rsidR="000F18FB">
                <w:rPr>
                  <w:b/>
                  <w:bCs/>
                  <w:lang w:val="en-CA"/>
                </w:rPr>
                <w:tab/>
              </w:r>
              <w:r w:rsidR="000F18FB">
                <w:rPr>
                  <w:b/>
                  <w:bCs/>
                  <w:lang w:val="en-CA"/>
                </w:rPr>
                <w:tab/>
              </w:r>
            </w:ins>
            <w:proofErr w:type="spellStart"/>
            <w:ins w:id="8272" w:author="w19328_d4" w:date="2020-06-17T04:06:00Z">
              <w:r w:rsidR="00EB317C" w:rsidRPr="00EB317C">
                <w:rPr>
                  <w:lang w:val="en-CA"/>
                  <w:rPrChange w:id="8273" w:author="w19328_d4" w:date="2020-06-17T04:06:00Z">
                    <w:rPr>
                      <w:b/>
                      <w:bCs/>
                      <w:lang w:val="en-CA"/>
                    </w:rPr>
                  </w:rPrChange>
                </w:rPr>
                <w:t>seq_</w:t>
              </w:r>
            </w:ins>
            <w:ins w:id="8274" w:author="w19328_d4" w:date="2020-06-17T03:51:00Z">
              <w:r w:rsidRPr="00405BEB">
                <w:rPr>
                  <w:lang w:val="en-CA"/>
                  <w:rPrChange w:id="8275" w:author="w19328_d4" w:date="2020-06-17T03:51:00Z">
                    <w:rPr>
                      <w:b/>
                      <w:bCs/>
                      <w:lang w:val="en-CA"/>
                    </w:rPr>
                  </w:rPrChange>
                </w:rPr>
                <w:t>attribute_parameters</w:t>
              </w:r>
              <w:proofErr w:type="spellEnd"/>
              <w:r w:rsidRPr="00405BEB">
                <w:rPr>
                  <w:lang w:val="en-CA"/>
                  <w:rPrChange w:id="8276" w:author="w19328_d4" w:date="2020-06-17T03:51:00Z">
                    <w:rPr>
                      <w:b/>
                      <w:bCs/>
                      <w:lang w:val="en-CA"/>
                    </w:rPr>
                  </w:rPrChange>
                </w:rPr>
                <w:t>( </w:t>
              </w:r>
              <w:proofErr w:type="spellStart"/>
              <w:r w:rsidRPr="00405BEB">
                <w:rPr>
                  <w:lang w:val="en-CA"/>
                  <w:rPrChange w:id="8277" w:author="w19328_d4" w:date="2020-06-17T03:51:00Z">
                    <w:rPr>
                      <w:b/>
                      <w:bCs/>
                      <w:lang w:val="en-CA"/>
                    </w:rPr>
                  </w:rPrChange>
                </w:rPr>
                <w:t>i</w:t>
              </w:r>
              <w:proofErr w:type="spellEnd"/>
              <w:r w:rsidRPr="00405BEB">
                <w:rPr>
                  <w:lang w:val="en-CA"/>
                  <w:rPrChange w:id="8278" w:author="w19328_d4" w:date="2020-06-17T03:51:00Z">
                    <w:rPr>
                      <w:b/>
                      <w:bCs/>
                      <w:lang w:val="en-CA"/>
                    </w:rPr>
                  </w:rPrChange>
                </w:rPr>
                <w:t> )</w:t>
              </w:r>
            </w:ins>
          </w:p>
        </w:tc>
        <w:tc>
          <w:tcPr>
            <w:cnfStyle w:val="000100000000" w:firstRow="0" w:lastRow="0" w:firstColumn="0" w:lastColumn="1" w:oddVBand="0" w:evenVBand="0" w:oddHBand="0" w:evenHBand="0" w:firstRowFirstColumn="0" w:firstRowLastColumn="0" w:lastRowFirstColumn="0" w:lastRowLastColumn="0"/>
            <w:tcW w:w="1406" w:type="dxa"/>
          </w:tcPr>
          <w:p w14:paraId="5C5CE994" w14:textId="77777777" w:rsidR="000F18FB" w:rsidRPr="004F2A4F" w:rsidRDefault="000F18FB" w:rsidP="005A261C">
            <w:pPr>
              <w:pStyle w:val="G-PCCTablebody"/>
              <w:jc w:val="center"/>
              <w:rPr>
                <w:ins w:id="8279" w:author="w19328_d4" w:date="2020-06-17T03:50:00Z"/>
                <w:lang w:val="en-CA"/>
              </w:rPr>
            </w:pPr>
          </w:p>
        </w:tc>
      </w:tr>
      <w:tr w:rsidR="00610966" w:rsidRPr="004F2A4F" w14:paraId="35B868A5" w14:textId="77777777" w:rsidTr="005A261C">
        <w:tc>
          <w:tcPr>
            <w:tcW w:w="6804" w:type="dxa"/>
          </w:tcPr>
          <w:p w14:paraId="7496EBE1" w14:textId="77777777" w:rsidR="00BB0C95" w:rsidRPr="004F2A4F" w:rsidRDefault="00BB0C95" w:rsidP="005A261C">
            <w:pPr>
              <w:pStyle w:val="G-PCCTablebody"/>
              <w:rPr>
                <w:rFonts w:eastAsia="ＭＳ 明朝"/>
                <w:lang w:val="en-CA" w:eastAsia="ja-JP"/>
                <w:rPrChange w:id="8280" w:author="w19328_d1" w:date="2020-05-20T15:56:00Z">
                  <w:rPr>
                    <w:rFonts w:eastAsia="ＭＳ 明朝"/>
                    <w:lang w:eastAsia="ja-JP"/>
                  </w:rPr>
                </w:rPrChange>
              </w:rPr>
            </w:pPr>
            <w:r w:rsidRPr="004F2A4F">
              <w:rPr>
                <w:b/>
                <w:bCs/>
                <w:lang w:val="en-CA"/>
                <w:rPrChange w:id="8281" w:author="w19328_d1" w:date="2020-05-20T15:56:00Z">
                  <w:rPr>
                    <w:b/>
                    <w:bCs/>
                  </w:rPr>
                </w:rPrChange>
              </w:rPr>
              <w:tab/>
            </w:r>
            <w:r w:rsidRPr="004F2A4F">
              <w:rPr>
                <w:rFonts w:eastAsia="ＭＳ 明朝"/>
                <w:bCs/>
                <w:lang w:val="en-CA" w:eastAsia="ja-JP"/>
                <w:rPrChange w:id="8282" w:author="w19328_d1" w:date="2020-05-20T15:56:00Z">
                  <w:rPr>
                    <w:rFonts w:eastAsia="ＭＳ 明朝"/>
                    <w:bCs/>
                    <w:lang w:eastAsia="ja-JP"/>
                  </w:rPr>
                </w:rPrChange>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CE419A3" w14:textId="77777777" w:rsidR="00BB0C95" w:rsidRPr="004F2A4F" w:rsidRDefault="00BB0C95" w:rsidP="005A261C">
            <w:pPr>
              <w:pStyle w:val="G-PCCTablebody"/>
              <w:jc w:val="center"/>
              <w:rPr>
                <w:lang w:val="en-CA"/>
                <w:rPrChange w:id="8283" w:author="w19328_d1" w:date="2020-05-20T15:56:00Z">
                  <w:rPr/>
                </w:rPrChange>
              </w:rPr>
            </w:pPr>
          </w:p>
        </w:tc>
      </w:tr>
      <w:tr w:rsidR="00610966" w:rsidRPr="004F2A4F" w14:paraId="22A9EA89" w14:textId="77777777" w:rsidTr="005A261C">
        <w:tc>
          <w:tcPr>
            <w:tcW w:w="6804" w:type="dxa"/>
          </w:tcPr>
          <w:p w14:paraId="64063B49" w14:textId="7CD6319A" w:rsidR="00BB0C95" w:rsidRPr="004F2A4F" w:rsidRDefault="00BB0C95" w:rsidP="005A261C">
            <w:pPr>
              <w:pStyle w:val="G-PCCTablebody"/>
              <w:rPr>
                <w:b/>
                <w:bCs/>
                <w:lang w:val="en-CA"/>
                <w:rPrChange w:id="8284" w:author="w19328_d1" w:date="2020-05-20T15:56:00Z">
                  <w:rPr>
                    <w:b/>
                    <w:bCs/>
                  </w:rPr>
                </w:rPrChange>
              </w:rPr>
            </w:pPr>
            <w:r w:rsidRPr="004F2A4F">
              <w:rPr>
                <w:b/>
                <w:bCs/>
                <w:lang w:val="en-CA"/>
                <w:rPrChange w:id="8285" w:author="w19328_d1" w:date="2020-05-20T15:56:00Z">
                  <w:rPr>
                    <w:b/>
                    <w:bCs/>
                  </w:rPr>
                </w:rPrChange>
              </w:rPr>
              <w:tab/>
              <w:t>log2_max_frame_idx</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E1D3C94" w14:textId="7DC515A8" w:rsidR="00BB0C95" w:rsidRPr="004F2A4F" w:rsidRDefault="00BB0C95" w:rsidP="005A261C">
            <w:pPr>
              <w:pStyle w:val="G-PCCTablebody"/>
              <w:jc w:val="center"/>
              <w:rPr>
                <w:lang w:val="en-CA"/>
                <w:rPrChange w:id="8286" w:author="w19328_d1" w:date="2020-05-20T15:56:00Z">
                  <w:rPr/>
                </w:rPrChange>
              </w:rPr>
            </w:pPr>
            <w:r w:rsidRPr="004F2A4F">
              <w:rPr>
                <w:lang w:val="en-CA"/>
                <w:rPrChange w:id="8287" w:author="w19328_d1" w:date="2020-05-20T15:56:00Z">
                  <w:rPr/>
                </w:rPrChange>
              </w:rPr>
              <w:t>u(5)</w:t>
            </w:r>
          </w:p>
        </w:tc>
      </w:tr>
      <w:tr w:rsidR="00610966" w:rsidRPr="004F2A4F" w14:paraId="1EF1B027" w14:textId="77777777" w:rsidTr="005A261C">
        <w:tc>
          <w:tcPr>
            <w:tcW w:w="6804" w:type="dxa"/>
          </w:tcPr>
          <w:p w14:paraId="6701A294" w14:textId="03A41E0B" w:rsidR="00BB0C95" w:rsidRPr="004F2A4F" w:rsidRDefault="00BB0C95" w:rsidP="005A261C">
            <w:pPr>
              <w:pStyle w:val="G-PCCTablebody"/>
              <w:rPr>
                <w:b/>
                <w:bCs/>
                <w:lang w:val="en-CA"/>
                <w:rPrChange w:id="8288" w:author="w19328_d1" w:date="2020-05-20T15:56:00Z">
                  <w:rPr>
                    <w:b/>
                    <w:bCs/>
                  </w:rPr>
                </w:rPrChange>
              </w:rPr>
            </w:pPr>
            <w:r w:rsidRPr="004F2A4F">
              <w:rPr>
                <w:b/>
                <w:bCs/>
                <w:lang w:val="en-CA"/>
                <w:rPrChange w:id="8289" w:author="w19328_d1" w:date="2020-05-20T15:56:00Z">
                  <w:rPr>
                    <w:b/>
                    <w:bCs/>
                  </w:rPr>
                </w:rPrChange>
              </w:rPr>
              <w:tab/>
            </w:r>
            <w:proofErr w:type="spellStart"/>
            <w:r w:rsidRPr="004F2A4F">
              <w:rPr>
                <w:b/>
                <w:bCs/>
                <w:lang w:val="en-CA"/>
                <w:rPrChange w:id="8290" w:author="w19328_d1" w:date="2020-05-20T15:56:00Z">
                  <w:rPr>
                    <w:b/>
                    <w:bCs/>
                  </w:rPr>
                </w:rPrChange>
              </w:rPr>
              <w:t>axis_coding_order</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44C6EFFE" w14:textId="4A21355B" w:rsidR="00BB0C95" w:rsidRPr="004F2A4F" w:rsidRDefault="00BB0C95" w:rsidP="005A261C">
            <w:pPr>
              <w:pStyle w:val="G-PCCTablebody"/>
              <w:jc w:val="center"/>
              <w:rPr>
                <w:lang w:val="en-CA"/>
                <w:rPrChange w:id="8291" w:author="w19328_d1" w:date="2020-05-20T15:56:00Z">
                  <w:rPr/>
                </w:rPrChange>
              </w:rPr>
            </w:pPr>
            <w:r w:rsidRPr="004F2A4F">
              <w:rPr>
                <w:lang w:val="en-CA"/>
                <w:rPrChange w:id="8292" w:author="w19328_d1" w:date="2020-05-20T15:56:00Z">
                  <w:rPr/>
                </w:rPrChange>
              </w:rPr>
              <w:t>u(3)</w:t>
            </w:r>
          </w:p>
        </w:tc>
      </w:tr>
      <w:tr w:rsidR="00610966" w:rsidRPr="004F2A4F" w14:paraId="444D8AA5" w14:textId="77777777" w:rsidTr="005A261C">
        <w:tc>
          <w:tcPr>
            <w:tcW w:w="6804" w:type="dxa"/>
          </w:tcPr>
          <w:p w14:paraId="4306EBAC" w14:textId="7BD96A67" w:rsidR="00BB0C95" w:rsidRPr="004F2A4F" w:rsidRDefault="00BB0C95" w:rsidP="005A261C">
            <w:pPr>
              <w:pStyle w:val="G-PCCTablebody"/>
              <w:rPr>
                <w:b/>
                <w:bCs/>
                <w:lang w:val="en-CA"/>
                <w:rPrChange w:id="8293" w:author="w19328_d1" w:date="2020-05-20T15:56:00Z">
                  <w:rPr>
                    <w:b/>
                    <w:bCs/>
                  </w:rPr>
                </w:rPrChange>
              </w:rPr>
            </w:pPr>
            <w:r w:rsidRPr="004F2A4F">
              <w:rPr>
                <w:b/>
                <w:bCs/>
                <w:lang w:val="en-CA"/>
                <w:rPrChange w:id="8294" w:author="w19328_d1" w:date="2020-05-20T15:56:00Z">
                  <w:rPr>
                    <w:b/>
                    <w:bCs/>
                  </w:rPr>
                </w:rPrChange>
              </w:rPr>
              <w:tab/>
            </w:r>
            <w:proofErr w:type="spellStart"/>
            <w:r w:rsidRPr="004F2A4F">
              <w:rPr>
                <w:b/>
                <w:lang w:val="en-CA"/>
                <w:rPrChange w:id="8295" w:author="w19328_d1" w:date="2020-05-20T15:56:00Z">
                  <w:rPr>
                    <w:b/>
                  </w:rPr>
                </w:rPrChange>
              </w:rPr>
              <w:t>sps_bypass_stream_</w:t>
            </w:r>
            <w:r w:rsidRPr="004F2A4F">
              <w:rPr>
                <w:rFonts w:eastAsia="ＭＳ 明朝"/>
                <w:b/>
                <w:lang w:val="en-CA" w:eastAsia="ja-JP"/>
                <w:rPrChange w:id="8296" w:author="w19328_d1" w:date="2020-05-20T15:56:00Z">
                  <w:rPr>
                    <w:rFonts w:eastAsia="ＭＳ 明朝"/>
                    <w:b/>
                    <w:lang w:eastAsia="ja-JP"/>
                  </w:rPr>
                </w:rPrChange>
              </w:rPr>
              <w:t>enabled_</w:t>
            </w:r>
            <w:r w:rsidRPr="004F2A4F">
              <w:rPr>
                <w:b/>
                <w:lang w:val="en-CA"/>
                <w:rPrChange w:id="8297" w:author="w19328_d1" w:date="2020-05-20T15:56:00Z">
                  <w:rPr>
                    <w:b/>
                  </w:rPr>
                </w:rPrChange>
              </w:rPr>
              <w:t>flag</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7B8BFBF3" w14:textId="6AEBA3CE" w:rsidR="00BB0C95" w:rsidRPr="004F2A4F" w:rsidRDefault="00BB0C95" w:rsidP="005A261C">
            <w:pPr>
              <w:pStyle w:val="G-PCCTablebody"/>
              <w:jc w:val="center"/>
              <w:rPr>
                <w:lang w:val="en-CA"/>
                <w:rPrChange w:id="8298" w:author="w19328_d1" w:date="2020-05-20T15:56:00Z">
                  <w:rPr/>
                </w:rPrChange>
              </w:rPr>
            </w:pPr>
            <w:r w:rsidRPr="004F2A4F">
              <w:rPr>
                <w:lang w:val="en-CA"/>
                <w:rPrChange w:id="8299" w:author="w19328_d1" w:date="2020-05-20T15:56:00Z">
                  <w:rPr/>
                </w:rPrChange>
              </w:rPr>
              <w:t>u(1)</w:t>
            </w:r>
          </w:p>
        </w:tc>
      </w:tr>
      <w:tr w:rsidR="001C0EA6" w:rsidRPr="004F2A4F" w14:paraId="4F905E10" w14:textId="77777777" w:rsidTr="005A261C">
        <w:trPr>
          <w:ins w:id="8300" w:author="w19328_d4" w:date="2020-06-17T20:36:00Z"/>
        </w:trPr>
        <w:tc>
          <w:tcPr>
            <w:tcW w:w="6804" w:type="dxa"/>
          </w:tcPr>
          <w:p w14:paraId="10605025" w14:textId="20526C48" w:rsidR="001C0EA6" w:rsidRPr="004F2A4F" w:rsidRDefault="001C0EA6" w:rsidP="005A261C">
            <w:pPr>
              <w:pStyle w:val="G-PCCTablebody"/>
              <w:rPr>
                <w:ins w:id="8301" w:author="w19328_d4" w:date="2020-06-17T20:36:00Z"/>
                <w:b/>
                <w:bCs/>
                <w:lang w:val="en-CA"/>
              </w:rPr>
            </w:pPr>
            <w:ins w:id="8302" w:author="w19328_d4" w:date="2020-06-17T20:36:00Z">
              <w:r w:rsidRPr="00FA315B">
                <w:rPr>
                  <w:b/>
                  <w:bCs/>
                  <w:lang w:val="en-CA"/>
                </w:rPr>
                <w:tab/>
              </w:r>
              <w:proofErr w:type="spellStart"/>
              <w:r w:rsidRPr="001C0EA6">
                <w:rPr>
                  <w:b/>
                  <w:bCs/>
                  <w:lang w:val="en-CA"/>
                </w:rPr>
                <w:t>sps_entropy</w:t>
              </w:r>
            </w:ins>
            <w:ins w:id="8303" w:author="w19328_d4" w:date="2020-07-10T10:50:00Z">
              <w:r w:rsidR="007B0212">
                <w:rPr>
                  <w:b/>
                  <w:bCs/>
                  <w:lang w:val="en-CA"/>
                </w:rPr>
                <w:t>_continuation_enabled</w:t>
              </w:r>
            </w:ins>
            <w:ins w:id="8304" w:author="w19328_d4" w:date="2020-06-17T20:36:00Z">
              <w:r w:rsidRPr="001C0EA6">
                <w:rPr>
                  <w:b/>
                  <w:bCs/>
                  <w:lang w:val="en-CA"/>
                </w:rPr>
                <w:t>_flag</w:t>
              </w:r>
              <w:proofErr w:type="spellEnd"/>
            </w:ins>
          </w:p>
        </w:tc>
        <w:tc>
          <w:tcPr>
            <w:cnfStyle w:val="000100000000" w:firstRow="0" w:lastRow="0" w:firstColumn="0" w:lastColumn="1" w:oddVBand="0" w:evenVBand="0" w:oddHBand="0" w:evenHBand="0" w:firstRowFirstColumn="0" w:firstRowLastColumn="0" w:lastRowFirstColumn="0" w:lastRowLastColumn="0"/>
            <w:tcW w:w="1406" w:type="dxa"/>
          </w:tcPr>
          <w:p w14:paraId="59EF6206" w14:textId="291A61FA" w:rsidR="001C0EA6" w:rsidRPr="004F2A4F" w:rsidRDefault="001C0EA6" w:rsidP="005A261C">
            <w:pPr>
              <w:pStyle w:val="G-PCCTablebody"/>
              <w:jc w:val="center"/>
              <w:rPr>
                <w:ins w:id="8305" w:author="w19328_d4" w:date="2020-06-17T20:36:00Z"/>
                <w:lang w:val="en-CA" w:eastAsia="ja-JP"/>
              </w:rPr>
            </w:pPr>
            <w:ins w:id="8306" w:author="w19328_d4" w:date="2020-06-17T20:36:00Z">
              <w:r>
                <w:rPr>
                  <w:rFonts w:hint="eastAsia"/>
                  <w:lang w:val="en-CA" w:eastAsia="ja-JP"/>
                </w:rPr>
                <w:t>u</w:t>
              </w:r>
              <w:r>
                <w:rPr>
                  <w:lang w:val="en-CA" w:eastAsia="ja-JP"/>
                </w:rPr>
                <w:t>(1)</w:t>
              </w:r>
            </w:ins>
          </w:p>
        </w:tc>
      </w:tr>
      <w:tr w:rsidR="00610966" w:rsidRPr="004F2A4F" w14:paraId="1C509A04" w14:textId="77777777" w:rsidTr="005A261C">
        <w:tc>
          <w:tcPr>
            <w:tcW w:w="6804" w:type="dxa"/>
          </w:tcPr>
          <w:p w14:paraId="7E934107" w14:textId="4988E9CC" w:rsidR="00BB0C95" w:rsidRPr="004F2A4F" w:rsidRDefault="00BB0C95" w:rsidP="005A261C">
            <w:pPr>
              <w:pStyle w:val="G-PCCTablebody"/>
              <w:rPr>
                <w:b/>
                <w:lang w:val="en-CA"/>
                <w:rPrChange w:id="8307" w:author="w19328_d1" w:date="2020-05-20T15:56:00Z">
                  <w:rPr>
                    <w:b/>
                  </w:rPr>
                </w:rPrChange>
              </w:rPr>
            </w:pPr>
            <w:r w:rsidRPr="004F2A4F">
              <w:rPr>
                <w:b/>
                <w:bCs/>
                <w:lang w:val="en-CA"/>
                <w:rPrChange w:id="8308" w:author="w19328_d1" w:date="2020-05-20T15:56:00Z">
                  <w:rPr>
                    <w:b/>
                    <w:bCs/>
                  </w:rPr>
                </w:rPrChange>
              </w:rPr>
              <w:tab/>
            </w:r>
            <w:proofErr w:type="spellStart"/>
            <w:r w:rsidRPr="004F2A4F">
              <w:rPr>
                <w:b/>
                <w:lang w:val="en-CA"/>
                <w:rPrChange w:id="8309" w:author="w19328_d1" w:date="2020-05-20T15:56:00Z">
                  <w:rPr>
                    <w:b/>
                  </w:rPr>
                </w:rPrChange>
              </w:rPr>
              <w:t>sps_extension</w:t>
            </w:r>
            <w:r w:rsidRPr="004F2A4F">
              <w:rPr>
                <w:rFonts w:eastAsia="ＭＳ 明朝"/>
                <w:b/>
                <w:lang w:val="en-CA" w:eastAsia="ja-JP"/>
                <w:rPrChange w:id="8310" w:author="w19328_d1" w:date="2020-05-20T15:56:00Z">
                  <w:rPr>
                    <w:rFonts w:eastAsia="ＭＳ 明朝"/>
                    <w:b/>
                    <w:lang w:eastAsia="ja-JP"/>
                  </w:rPr>
                </w:rPrChange>
              </w:rPr>
              <w:t>_</w:t>
            </w:r>
            <w:r w:rsidRPr="004F2A4F">
              <w:rPr>
                <w:b/>
                <w:lang w:val="en-CA"/>
                <w:rPrChange w:id="8311" w:author="w19328_d1" w:date="2020-05-20T15:56:00Z">
                  <w:rPr>
                    <w:b/>
                  </w:rPr>
                </w:rPrChange>
              </w:rPr>
              <w:t>flag</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7232A77F" w14:textId="77777777" w:rsidR="00BB0C95" w:rsidRPr="004F2A4F" w:rsidRDefault="00BB0C95" w:rsidP="005A261C">
            <w:pPr>
              <w:pStyle w:val="G-PCCTablebody"/>
              <w:jc w:val="center"/>
              <w:rPr>
                <w:lang w:val="en-CA"/>
                <w:rPrChange w:id="8312" w:author="w19328_d1" w:date="2020-05-20T15:56:00Z">
                  <w:rPr/>
                </w:rPrChange>
              </w:rPr>
            </w:pPr>
            <w:r w:rsidRPr="004F2A4F">
              <w:rPr>
                <w:lang w:val="en-CA"/>
                <w:rPrChange w:id="8313" w:author="w19328_d1" w:date="2020-05-20T15:56:00Z">
                  <w:rPr/>
                </w:rPrChange>
              </w:rPr>
              <w:t>u(1)</w:t>
            </w:r>
          </w:p>
        </w:tc>
      </w:tr>
      <w:tr w:rsidR="00610966" w:rsidRPr="004F2A4F" w14:paraId="681639A7" w14:textId="77777777" w:rsidTr="005A261C">
        <w:tc>
          <w:tcPr>
            <w:tcW w:w="6804" w:type="dxa"/>
          </w:tcPr>
          <w:p w14:paraId="5B314E10" w14:textId="247E1825" w:rsidR="00BB0C95" w:rsidRPr="004F2A4F" w:rsidRDefault="00BB0C95" w:rsidP="005A261C">
            <w:pPr>
              <w:pStyle w:val="G-PCCTablebody"/>
              <w:rPr>
                <w:lang w:val="en-CA"/>
                <w:rPrChange w:id="8314" w:author="w19328_d1" w:date="2020-05-20T15:56:00Z">
                  <w:rPr/>
                </w:rPrChange>
              </w:rPr>
            </w:pPr>
            <w:r w:rsidRPr="004F2A4F">
              <w:rPr>
                <w:bCs/>
                <w:lang w:val="en-CA"/>
                <w:rPrChange w:id="8315" w:author="w19328_d1" w:date="2020-05-20T15:56:00Z">
                  <w:rPr>
                    <w:bCs/>
                  </w:rPr>
                </w:rPrChange>
              </w:rPr>
              <w:tab/>
            </w:r>
            <w:r w:rsidRPr="004F2A4F">
              <w:rPr>
                <w:lang w:val="en-CA"/>
                <w:rPrChange w:id="8316" w:author="w19328_d1" w:date="2020-05-20T15:56:00Z">
                  <w:rPr/>
                </w:rPrChange>
              </w:rPr>
              <w:t xml:space="preserve">if( </w:t>
            </w:r>
            <w:proofErr w:type="spellStart"/>
            <w:r w:rsidRPr="004F2A4F">
              <w:rPr>
                <w:lang w:val="en-CA"/>
                <w:rPrChange w:id="8317" w:author="w19328_d1" w:date="2020-05-20T15:56:00Z">
                  <w:rPr/>
                </w:rPrChange>
              </w:rPr>
              <w:t>sps_extension</w:t>
            </w:r>
            <w:r w:rsidRPr="004F2A4F">
              <w:rPr>
                <w:rFonts w:eastAsia="ＭＳ 明朝"/>
                <w:lang w:val="en-CA" w:eastAsia="ja-JP"/>
                <w:rPrChange w:id="8318" w:author="w19328_d1" w:date="2020-05-20T15:56:00Z">
                  <w:rPr>
                    <w:rFonts w:eastAsia="ＭＳ 明朝"/>
                    <w:lang w:eastAsia="ja-JP"/>
                  </w:rPr>
                </w:rPrChange>
              </w:rPr>
              <w:t>_</w:t>
            </w:r>
            <w:r w:rsidRPr="004F2A4F">
              <w:rPr>
                <w:lang w:val="en-CA"/>
                <w:rPrChange w:id="8319" w:author="w19328_d1" w:date="2020-05-20T15:56:00Z">
                  <w:rPr/>
                </w:rPrChange>
              </w:rPr>
              <w:t>flag</w:t>
            </w:r>
            <w:proofErr w:type="spellEnd"/>
            <w:r w:rsidRPr="004F2A4F">
              <w:rPr>
                <w:lang w:val="en-CA"/>
                <w:rPrChange w:id="8320" w:author="w19328_d1" w:date="2020-05-20T15:56:00Z">
                  <w:rPr/>
                </w:rPrChange>
              </w:rPr>
              <w:t xml:space="preserve">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D8CA803" w14:textId="77777777" w:rsidR="00BB0C95" w:rsidRPr="004F2A4F" w:rsidRDefault="00BB0C95" w:rsidP="005A261C">
            <w:pPr>
              <w:pStyle w:val="G-PCCTablebody"/>
              <w:jc w:val="center"/>
              <w:rPr>
                <w:lang w:val="en-CA"/>
                <w:rPrChange w:id="8321" w:author="w19328_d1" w:date="2020-05-20T15:56:00Z">
                  <w:rPr/>
                </w:rPrChange>
              </w:rPr>
            </w:pPr>
          </w:p>
        </w:tc>
      </w:tr>
      <w:tr w:rsidR="00610966" w:rsidRPr="004F2A4F" w14:paraId="489ECA71" w14:textId="77777777" w:rsidTr="005A261C">
        <w:tc>
          <w:tcPr>
            <w:tcW w:w="6804" w:type="dxa"/>
          </w:tcPr>
          <w:p w14:paraId="37AEAF35" w14:textId="77777777" w:rsidR="00BB0C95" w:rsidRPr="004F2A4F" w:rsidRDefault="00BB0C95" w:rsidP="005A261C">
            <w:pPr>
              <w:pStyle w:val="G-PCCTablebody"/>
              <w:rPr>
                <w:lang w:val="en-CA"/>
                <w:rPrChange w:id="8322" w:author="w19328_d1" w:date="2020-05-20T15:56:00Z">
                  <w:rPr/>
                </w:rPrChange>
              </w:rPr>
            </w:pPr>
            <w:r w:rsidRPr="004F2A4F">
              <w:rPr>
                <w:bCs/>
                <w:lang w:val="en-CA"/>
                <w:rPrChange w:id="8323" w:author="w19328_d1" w:date="2020-05-20T15:56:00Z">
                  <w:rPr>
                    <w:bCs/>
                  </w:rPr>
                </w:rPrChange>
              </w:rPr>
              <w:tab/>
            </w:r>
            <w:r w:rsidRPr="004F2A4F">
              <w:rPr>
                <w:bCs/>
                <w:lang w:val="en-CA"/>
                <w:rPrChange w:id="8324" w:author="w19328_d1" w:date="2020-05-20T15:56:00Z">
                  <w:rPr>
                    <w:bCs/>
                  </w:rPr>
                </w:rPrChange>
              </w:rPr>
              <w:tab/>
            </w:r>
            <w:r w:rsidRPr="004F2A4F">
              <w:rPr>
                <w:lang w:val="en-CA"/>
                <w:rPrChange w:id="8325" w:author="w19328_d1" w:date="2020-05-20T15:56:00Z">
                  <w:rPr/>
                </w:rPrChange>
              </w:rPr>
              <w:t>while(</w:t>
            </w:r>
            <w:r w:rsidRPr="004F2A4F">
              <w:rPr>
                <w:rFonts w:eastAsia="ＭＳ 明朝"/>
                <w:lang w:val="en-CA" w:eastAsia="ja-JP"/>
                <w:rPrChange w:id="8326" w:author="w19328_d1" w:date="2020-05-20T15:56:00Z">
                  <w:rPr>
                    <w:rFonts w:eastAsia="ＭＳ 明朝"/>
                    <w:lang w:eastAsia="ja-JP"/>
                  </w:rPr>
                </w:rPrChange>
              </w:rPr>
              <w:t xml:space="preserve"> </w:t>
            </w:r>
            <w:proofErr w:type="spellStart"/>
            <w:r w:rsidRPr="004F2A4F">
              <w:rPr>
                <w:lang w:val="en-CA"/>
                <w:rPrChange w:id="8327" w:author="w19328_d1" w:date="2020-05-20T15:56:00Z">
                  <w:rPr/>
                </w:rPrChange>
              </w:rPr>
              <w:t>more_data_in_byte_stream</w:t>
            </w:r>
            <w:proofErr w:type="spellEnd"/>
            <w:r w:rsidRPr="004F2A4F">
              <w:rPr>
                <w:lang w:val="en-CA"/>
                <w:rPrChange w:id="8328" w:author="w19328_d1" w:date="2020-05-20T15:56:00Z">
                  <w:rPr/>
                </w:rPrChange>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384618A" w14:textId="77777777" w:rsidR="00BB0C95" w:rsidRPr="004F2A4F" w:rsidRDefault="00BB0C95" w:rsidP="005A261C">
            <w:pPr>
              <w:pStyle w:val="G-PCCTablebody"/>
              <w:jc w:val="center"/>
              <w:rPr>
                <w:lang w:val="en-CA"/>
                <w:rPrChange w:id="8329" w:author="w19328_d1" w:date="2020-05-20T15:56:00Z">
                  <w:rPr/>
                </w:rPrChange>
              </w:rPr>
            </w:pPr>
          </w:p>
        </w:tc>
      </w:tr>
      <w:tr w:rsidR="00610966" w:rsidRPr="004F2A4F" w14:paraId="41277B44" w14:textId="77777777" w:rsidTr="005A261C">
        <w:tc>
          <w:tcPr>
            <w:tcW w:w="6804" w:type="dxa"/>
          </w:tcPr>
          <w:p w14:paraId="0EC92CB1" w14:textId="77777777" w:rsidR="00BB0C95" w:rsidRPr="004F2A4F" w:rsidRDefault="00BB0C95" w:rsidP="005A261C">
            <w:pPr>
              <w:pStyle w:val="G-PCCTablebody"/>
              <w:rPr>
                <w:rFonts w:eastAsia="ＭＳ 明朝"/>
                <w:b/>
                <w:lang w:val="en-CA" w:eastAsia="ja-JP"/>
                <w:rPrChange w:id="8330" w:author="w19328_d1" w:date="2020-05-20T15:56:00Z">
                  <w:rPr>
                    <w:rFonts w:eastAsia="ＭＳ 明朝"/>
                    <w:b/>
                    <w:lang w:eastAsia="ja-JP"/>
                  </w:rPr>
                </w:rPrChange>
              </w:rPr>
            </w:pPr>
            <w:r w:rsidRPr="004F2A4F">
              <w:rPr>
                <w:bCs/>
                <w:lang w:val="en-CA"/>
                <w:rPrChange w:id="8331" w:author="w19328_d1" w:date="2020-05-20T15:56:00Z">
                  <w:rPr>
                    <w:bCs/>
                  </w:rPr>
                </w:rPrChange>
              </w:rPr>
              <w:tab/>
            </w:r>
            <w:r w:rsidRPr="004F2A4F">
              <w:rPr>
                <w:bCs/>
                <w:lang w:val="en-CA"/>
                <w:rPrChange w:id="8332" w:author="w19328_d1" w:date="2020-05-20T15:56:00Z">
                  <w:rPr>
                    <w:bCs/>
                  </w:rPr>
                </w:rPrChange>
              </w:rPr>
              <w:tab/>
            </w:r>
            <w:r w:rsidRPr="004F2A4F">
              <w:rPr>
                <w:bCs/>
                <w:lang w:val="en-CA"/>
                <w:rPrChange w:id="8333" w:author="w19328_d1" w:date="2020-05-20T15:56:00Z">
                  <w:rPr>
                    <w:bCs/>
                  </w:rPr>
                </w:rPrChange>
              </w:rPr>
              <w:tab/>
            </w:r>
            <w:proofErr w:type="spellStart"/>
            <w:r w:rsidRPr="004F2A4F">
              <w:rPr>
                <w:b/>
                <w:lang w:val="en-CA"/>
                <w:rPrChange w:id="8334" w:author="w19328_d1" w:date="2020-05-20T15:56:00Z">
                  <w:rPr>
                    <w:b/>
                  </w:rPr>
                </w:rPrChange>
              </w:rPr>
              <w:t>sps_extension_data</w:t>
            </w:r>
            <w:r w:rsidRPr="004F2A4F">
              <w:rPr>
                <w:rFonts w:eastAsia="ＭＳ 明朝"/>
                <w:b/>
                <w:lang w:val="en-CA" w:eastAsia="ja-JP"/>
                <w:rPrChange w:id="8335" w:author="w19328_d1" w:date="2020-05-20T15:56:00Z">
                  <w:rPr>
                    <w:rFonts w:eastAsia="ＭＳ 明朝"/>
                    <w:b/>
                    <w:lang w:eastAsia="ja-JP"/>
                  </w:rPr>
                </w:rPrChange>
              </w:rPr>
              <w:t>_flag</w:t>
            </w:r>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56C43B65" w14:textId="77777777" w:rsidR="00BB0C95" w:rsidRPr="004F2A4F" w:rsidRDefault="00BB0C95" w:rsidP="005A261C">
            <w:pPr>
              <w:pStyle w:val="G-PCCTablebody"/>
              <w:jc w:val="center"/>
              <w:rPr>
                <w:lang w:val="en-CA"/>
                <w:rPrChange w:id="8336" w:author="w19328_d1" w:date="2020-05-20T15:56:00Z">
                  <w:rPr/>
                </w:rPrChange>
              </w:rPr>
            </w:pPr>
            <w:r w:rsidRPr="004F2A4F">
              <w:rPr>
                <w:lang w:val="en-CA"/>
                <w:rPrChange w:id="8337" w:author="w19328_d1" w:date="2020-05-20T15:56:00Z">
                  <w:rPr/>
                </w:rPrChange>
              </w:rPr>
              <w:t>u(1)</w:t>
            </w:r>
          </w:p>
        </w:tc>
      </w:tr>
      <w:tr w:rsidR="00610966" w:rsidRPr="004F2A4F" w14:paraId="1DA65FD7" w14:textId="77777777" w:rsidTr="005A261C">
        <w:tc>
          <w:tcPr>
            <w:tcW w:w="6804" w:type="dxa"/>
          </w:tcPr>
          <w:p w14:paraId="22B0B6EC" w14:textId="77777777" w:rsidR="00BB0C95" w:rsidRPr="004F2A4F" w:rsidRDefault="00BB0C95" w:rsidP="005A261C">
            <w:pPr>
              <w:pStyle w:val="G-PCCTablebody"/>
              <w:rPr>
                <w:lang w:val="en-CA"/>
                <w:rPrChange w:id="8338" w:author="w19328_d1" w:date="2020-05-20T15:56:00Z">
                  <w:rPr/>
                </w:rPrChange>
              </w:rPr>
            </w:pPr>
            <w:r w:rsidRPr="004F2A4F">
              <w:rPr>
                <w:bCs/>
                <w:lang w:val="en-CA"/>
                <w:rPrChange w:id="8339" w:author="w19328_d1" w:date="2020-05-20T15:56:00Z">
                  <w:rPr>
                    <w:bCs/>
                  </w:rPr>
                </w:rPrChange>
              </w:rPr>
              <w:tab/>
            </w:r>
            <w:proofErr w:type="spellStart"/>
            <w:r w:rsidRPr="004F2A4F">
              <w:rPr>
                <w:lang w:val="en-CA"/>
                <w:rPrChange w:id="8340" w:author="w19328_d1" w:date="2020-05-20T15:56:00Z">
                  <w:rPr/>
                </w:rPrChange>
              </w:rPr>
              <w:t>byte_alignment</w:t>
            </w:r>
            <w:proofErr w:type="spellEnd"/>
            <w:r w:rsidRPr="004F2A4F">
              <w:rPr>
                <w:lang w:val="en-CA"/>
                <w:rPrChange w:id="8341" w:author="w19328_d1" w:date="2020-05-20T15:56:00Z">
                  <w:rPr/>
                </w:rPrChange>
              </w:rPr>
              <w: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0663FB1" w14:textId="77777777" w:rsidR="00BB0C95" w:rsidRPr="004F2A4F" w:rsidRDefault="00BB0C95" w:rsidP="005A261C">
            <w:pPr>
              <w:pStyle w:val="G-PCCTablebody"/>
              <w:jc w:val="center"/>
              <w:rPr>
                <w:lang w:val="en-CA"/>
                <w:rPrChange w:id="8342" w:author="w19328_d1" w:date="2020-05-20T15:56:00Z">
                  <w:rPr/>
                </w:rPrChange>
              </w:rPr>
            </w:pPr>
          </w:p>
        </w:tc>
      </w:tr>
      <w:tr w:rsidR="00610966" w:rsidRPr="004F2A4F" w14:paraId="21457CBF" w14:textId="77777777" w:rsidTr="005A261C">
        <w:tc>
          <w:tcPr>
            <w:tcW w:w="6804" w:type="dxa"/>
          </w:tcPr>
          <w:p w14:paraId="12B77C5F" w14:textId="77777777" w:rsidR="00BB0C95" w:rsidRPr="004F2A4F" w:rsidRDefault="00BB0C95" w:rsidP="005A261C">
            <w:pPr>
              <w:pStyle w:val="G-PCCTablebody"/>
              <w:rPr>
                <w:rFonts w:eastAsia="ＭＳ 明朝"/>
                <w:bCs/>
                <w:lang w:val="en-CA" w:eastAsia="ja-JP"/>
                <w:rPrChange w:id="8343" w:author="w19328_d1" w:date="2020-05-20T15:56:00Z">
                  <w:rPr>
                    <w:rFonts w:eastAsia="ＭＳ 明朝"/>
                    <w:bCs/>
                    <w:lang w:eastAsia="ja-JP"/>
                  </w:rPr>
                </w:rPrChange>
              </w:rPr>
            </w:pPr>
            <w:r w:rsidRPr="004F2A4F">
              <w:rPr>
                <w:rFonts w:eastAsia="ＭＳ 明朝"/>
                <w:bCs/>
                <w:lang w:val="en-CA" w:eastAsia="ja-JP"/>
                <w:rPrChange w:id="8344" w:author="w19328_d1" w:date="2020-05-20T15:56:00Z">
                  <w:rPr>
                    <w:rFonts w:eastAsia="ＭＳ 明朝"/>
                    <w:bCs/>
                    <w:lang w:eastAsia="ja-JP"/>
                  </w:rPr>
                </w:rPrChange>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42B0402" w14:textId="77777777" w:rsidR="00BB0C95" w:rsidRPr="004F2A4F" w:rsidRDefault="00BB0C95" w:rsidP="005A261C">
            <w:pPr>
              <w:pStyle w:val="G-PCCTablebody"/>
              <w:jc w:val="center"/>
              <w:rPr>
                <w:lang w:val="en-CA"/>
                <w:rPrChange w:id="8345" w:author="w19328_d1" w:date="2020-05-20T15:56:00Z">
                  <w:rPr/>
                </w:rPrChange>
              </w:rPr>
            </w:pPr>
          </w:p>
        </w:tc>
      </w:tr>
    </w:tbl>
    <w:p w14:paraId="01CF71D3" w14:textId="77777777" w:rsidR="003569BD" w:rsidRPr="004F2A4F" w:rsidRDefault="003569BD" w:rsidP="0035215D">
      <w:pPr>
        <w:rPr>
          <w:lang w:val="en-CA" w:eastAsia="ja-JP"/>
        </w:rPr>
      </w:pPr>
    </w:p>
    <w:p w14:paraId="64489B7C" w14:textId="5FB79A55" w:rsidR="00405BEB" w:rsidRPr="004F2A4F" w:rsidRDefault="00405BEB" w:rsidP="00405BEB">
      <w:pPr>
        <w:pStyle w:val="4"/>
        <w:rPr>
          <w:ins w:id="8346" w:author="w19328_d4" w:date="2020-06-17T03:52:00Z"/>
          <w:lang w:val="en-CA"/>
        </w:rPr>
      </w:pPr>
      <w:ins w:id="8347" w:author="w19328_d4" w:date="2020-06-17T03:53:00Z">
        <w:r>
          <w:rPr>
            <w:lang w:val="en-CA"/>
          </w:rPr>
          <w:t>Attribute parameters</w:t>
        </w:r>
      </w:ins>
      <w:ins w:id="8348" w:author="w19328_d4" w:date="2020-06-17T04:16:00Z">
        <w:r w:rsidR="003231D4">
          <w:rPr>
            <w:lang w:val="en-CA"/>
          </w:rPr>
          <w:t xml:space="preserve"> syntax</w:t>
        </w:r>
      </w:ins>
    </w:p>
    <w:tbl>
      <w:tblPr>
        <w:tblStyle w:val="Syntaxtable"/>
        <w:tblW w:w="0" w:type="auto"/>
        <w:tblLayout w:type="fixed"/>
        <w:tblLook w:val="0780" w:firstRow="0" w:lastRow="0" w:firstColumn="1" w:lastColumn="1" w:noHBand="1" w:noVBand="1"/>
      </w:tblPr>
      <w:tblGrid>
        <w:gridCol w:w="6804"/>
        <w:gridCol w:w="1406"/>
      </w:tblGrid>
      <w:tr w:rsidR="00405BEB" w:rsidRPr="004F2A4F" w14:paraId="7F1A044B" w14:textId="77777777" w:rsidTr="00771738">
        <w:trPr>
          <w:ins w:id="8349" w:author="w19328_d4" w:date="2020-06-17T03:52:00Z"/>
        </w:trPr>
        <w:tc>
          <w:tcPr>
            <w:tcW w:w="6804" w:type="dxa"/>
          </w:tcPr>
          <w:p w14:paraId="5081E213" w14:textId="3CBAD2F9" w:rsidR="00405BEB" w:rsidRPr="00CB003E" w:rsidRDefault="00EB317C" w:rsidP="00771738">
            <w:pPr>
              <w:pStyle w:val="G-PCCTablebody"/>
              <w:rPr>
                <w:ins w:id="8350" w:author="w19328_d4" w:date="2020-06-17T03:52:00Z"/>
                <w:lang w:val="en-CA" w:eastAsia="ja-JP"/>
              </w:rPr>
            </w:pPr>
            <w:proofErr w:type="spellStart"/>
            <w:ins w:id="8351" w:author="w19328_d4" w:date="2020-06-17T04:05:00Z">
              <w:r>
                <w:rPr>
                  <w:lang w:val="en-CA" w:eastAsia="ja-JP"/>
                </w:rPr>
                <w:t>seq_attribute</w:t>
              </w:r>
            </w:ins>
            <w:ins w:id="8352" w:author="w19328_d4" w:date="2020-06-17T03:52:00Z">
              <w:r w:rsidR="00405BEB" w:rsidRPr="00CB003E">
                <w:rPr>
                  <w:lang w:val="en-CA" w:eastAsia="ja-JP"/>
                </w:rPr>
                <w:t>_parameter</w:t>
              </w:r>
            </w:ins>
            <w:ins w:id="8353" w:author="w19328_d4" w:date="2020-06-17T03:53:00Z">
              <w:r w:rsidR="00405BEB">
                <w:rPr>
                  <w:lang w:val="en-CA" w:eastAsia="ja-JP"/>
                </w:rPr>
                <w:t>s</w:t>
              </w:r>
            </w:ins>
            <w:proofErr w:type="spellEnd"/>
            <w:ins w:id="8354" w:author="w19328_d4" w:date="2020-06-17T03:52:00Z">
              <w:r w:rsidR="00405BEB" w:rsidRPr="00CB003E">
                <w:rPr>
                  <w:lang w:val="en-CA" w:eastAsia="ja-JP"/>
                </w:rPr>
                <w:t>( </w:t>
              </w:r>
            </w:ins>
            <w:proofErr w:type="spellStart"/>
            <w:ins w:id="8355" w:author="w19328_d4" w:date="2020-06-17T03:53:00Z">
              <w:r w:rsidR="00405BEB">
                <w:rPr>
                  <w:lang w:val="en-CA" w:eastAsia="ja-JP"/>
                </w:rPr>
                <w:t>attrId</w:t>
              </w:r>
              <w:proofErr w:type="spellEnd"/>
              <w:r w:rsidR="00405BEB">
                <w:rPr>
                  <w:lang w:val="en-CA" w:eastAsia="ja-JP"/>
                </w:rPr>
                <w:t> </w:t>
              </w:r>
            </w:ins>
            <w:ins w:id="8356" w:author="w19328_d4" w:date="2020-06-17T03:52:00Z">
              <w:r w:rsidR="00405BEB" w:rsidRPr="00CB003E">
                <w:rPr>
                  <w:lang w:val="en-CA" w:eastAsia="ja-JP"/>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21CAE0AD" w14:textId="77777777" w:rsidR="00405BEB" w:rsidRPr="00CB003E" w:rsidRDefault="00405BEB" w:rsidP="00771738">
            <w:pPr>
              <w:pStyle w:val="G-PCCTablebody"/>
              <w:rPr>
                <w:ins w:id="8357" w:author="w19328_d4" w:date="2020-06-17T03:52:00Z"/>
                <w:b/>
                <w:bCs/>
                <w:lang w:val="en-CA"/>
              </w:rPr>
            </w:pPr>
            <w:ins w:id="8358" w:author="w19328_d4" w:date="2020-06-17T03:52:00Z">
              <w:r w:rsidRPr="00CB003E">
                <w:rPr>
                  <w:b/>
                  <w:bCs/>
                  <w:lang w:val="en-CA"/>
                </w:rPr>
                <w:t>Descriptor</w:t>
              </w:r>
            </w:ins>
          </w:p>
        </w:tc>
      </w:tr>
      <w:tr w:rsidR="00405BEB" w:rsidRPr="004F2A4F" w14:paraId="79288FD6" w14:textId="77777777" w:rsidTr="00771738">
        <w:trPr>
          <w:ins w:id="8359" w:author="w19328_d4" w:date="2020-06-17T03:52:00Z"/>
        </w:trPr>
        <w:tc>
          <w:tcPr>
            <w:tcW w:w="6804" w:type="dxa"/>
          </w:tcPr>
          <w:p w14:paraId="24239AF9" w14:textId="00F76EA2" w:rsidR="00405BEB" w:rsidRPr="00CB003E" w:rsidRDefault="00405BEB" w:rsidP="00771738">
            <w:pPr>
              <w:pStyle w:val="G-PCCTablebody"/>
              <w:rPr>
                <w:ins w:id="8360" w:author="w19328_d4" w:date="2020-06-17T03:52:00Z"/>
                <w:b/>
                <w:bCs/>
                <w:lang w:val="en-CA"/>
              </w:rPr>
            </w:pPr>
            <w:ins w:id="8361" w:author="w19328_d4" w:date="2020-06-17T03:56:00Z">
              <w:r>
                <w:rPr>
                  <w:b/>
                  <w:bCs/>
                  <w:lang w:val="en-CA"/>
                </w:rPr>
                <w:tab/>
              </w:r>
              <w:proofErr w:type="spellStart"/>
              <w:r>
                <w:rPr>
                  <w:b/>
                  <w:bCs/>
                  <w:lang w:val="en-CA"/>
                </w:rPr>
                <w:t>attr_param_type</w:t>
              </w:r>
            </w:ins>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04FD0153" w14:textId="503AEF84" w:rsidR="00405BEB" w:rsidRPr="00CB003E" w:rsidRDefault="00405BEB" w:rsidP="00771738">
            <w:pPr>
              <w:pStyle w:val="G-PCCTablebody"/>
              <w:jc w:val="center"/>
              <w:rPr>
                <w:ins w:id="8362" w:author="w19328_d4" w:date="2020-06-17T03:52:00Z"/>
                <w:lang w:val="en-CA" w:eastAsia="ja-JP"/>
              </w:rPr>
            </w:pPr>
            <w:ins w:id="8363" w:author="w19328_d4" w:date="2020-06-17T03:56:00Z">
              <w:r>
                <w:rPr>
                  <w:lang w:val="en-CA" w:eastAsia="ja-JP"/>
                </w:rPr>
                <w:t>u(8)</w:t>
              </w:r>
            </w:ins>
          </w:p>
        </w:tc>
      </w:tr>
      <w:tr w:rsidR="00405BEB" w:rsidRPr="004F2A4F" w14:paraId="06AEFFC8" w14:textId="77777777" w:rsidTr="00771738">
        <w:trPr>
          <w:ins w:id="8364" w:author="w19328_d4" w:date="2020-06-17T03:52:00Z"/>
        </w:trPr>
        <w:tc>
          <w:tcPr>
            <w:tcW w:w="6804" w:type="dxa"/>
          </w:tcPr>
          <w:p w14:paraId="2422F7E9" w14:textId="4C33487D" w:rsidR="00405BEB" w:rsidRPr="00CB003E" w:rsidRDefault="00405BEB" w:rsidP="00771738">
            <w:pPr>
              <w:pStyle w:val="G-PCCTablebody"/>
              <w:rPr>
                <w:ins w:id="8365" w:author="w19328_d4" w:date="2020-06-17T03:52:00Z"/>
                <w:b/>
                <w:bCs/>
                <w:lang w:val="en-CA"/>
              </w:rPr>
            </w:pPr>
            <w:ins w:id="8366" w:author="w19328_d4" w:date="2020-06-17T03:56:00Z">
              <w:r>
                <w:rPr>
                  <w:b/>
                  <w:bCs/>
                  <w:lang w:val="en-CA"/>
                </w:rPr>
                <w:tab/>
              </w:r>
              <w:proofErr w:type="spellStart"/>
              <w:r>
                <w:rPr>
                  <w:b/>
                  <w:bCs/>
                  <w:lang w:val="en-CA"/>
                </w:rPr>
                <w:t>attr_param_len</w:t>
              </w:r>
            </w:ins>
            <w:proofErr w:type="spellEnd"/>
          </w:p>
        </w:tc>
        <w:tc>
          <w:tcPr>
            <w:cnfStyle w:val="000100000000" w:firstRow="0" w:lastRow="0" w:firstColumn="0" w:lastColumn="1" w:oddVBand="0" w:evenVBand="0" w:oddHBand="0" w:evenHBand="0" w:firstRowFirstColumn="0" w:firstRowLastColumn="0" w:lastRowFirstColumn="0" w:lastRowLastColumn="0"/>
            <w:tcW w:w="1406" w:type="dxa"/>
            <w:vAlign w:val="top"/>
          </w:tcPr>
          <w:p w14:paraId="6C8D6029" w14:textId="0FC794BD" w:rsidR="00405BEB" w:rsidRPr="00CB003E" w:rsidRDefault="00405BEB" w:rsidP="00771738">
            <w:pPr>
              <w:pStyle w:val="G-PCCTablebody"/>
              <w:jc w:val="center"/>
              <w:rPr>
                <w:ins w:id="8367" w:author="w19328_d4" w:date="2020-06-17T03:52:00Z"/>
                <w:lang w:val="en-CA"/>
              </w:rPr>
            </w:pPr>
            <w:ins w:id="8368" w:author="w19328_d4" w:date="2020-06-17T03:56:00Z">
              <w:r>
                <w:rPr>
                  <w:lang w:val="en-CA"/>
                </w:rPr>
                <w:t>u(8)</w:t>
              </w:r>
            </w:ins>
          </w:p>
        </w:tc>
      </w:tr>
      <w:tr w:rsidR="00405BEB" w:rsidRPr="004F2A4F" w14:paraId="29049EB2" w14:textId="77777777" w:rsidTr="00771738">
        <w:trPr>
          <w:ins w:id="8369" w:author="w19328_d4" w:date="2020-06-17T03:52:00Z"/>
        </w:trPr>
        <w:tc>
          <w:tcPr>
            <w:tcW w:w="6804" w:type="dxa"/>
          </w:tcPr>
          <w:p w14:paraId="02974AF1" w14:textId="7A44EBD0" w:rsidR="00405BEB" w:rsidRPr="00405BEB" w:rsidRDefault="00405BEB" w:rsidP="00771738">
            <w:pPr>
              <w:pStyle w:val="G-PCCTablebody"/>
              <w:rPr>
                <w:ins w:id="8370" w:author="w19328_d4" w:date="2020-06-17T03:52:00Z"/>
                <w:bCs/>
                <w:lang w:val="en-CA"/>
                <w:rPrChange w:id="8371" w:author="w19328_d4" w:date="2020-06-17T03:56:00Z">
                  <w:rPr>
                    <w:ins w:id="8372" w:author="w19328_d4" w:date="2020-06-17T03:52:00Z"/>
                    <w:b/>
                    <w:lang w:val="en-CA"/>
                  </w:rPr>
                </w:rPrChange>
              </w:rPr>
            </w:pPr>
            <w:ins w:id="8373" w:author="w19328_d4" w:date="2020-06-17T03:57:00Z">
              <w:r>
                <w:rPr>
                  <w:bCs/>
                  <w:lang w:val="en-CA"/>
                </w:rPr>
                <w:tab/>
                <w:t xml:space="preserve">if( </w:t>
              </w:r>
              <w:proofErr w:type="spellStart"/>
              <w:r>
                <w:rPr>
                  <w:bCs/>
                  <w:lang w:val="en-CA"/>
                </w:rPr>
                <w:t>attr_param_type</w:t>
              </w:r>
              <w:proofErr w:type="spellEnd"/>
              <w:r>
                <w:rPr>
                  <w:bCs/>
                  <w:lang w:val="en-CA"/>
                </w:rPr>
                <w:t xml:space="preserve"> == 0 )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0122A445" w14:textId="031AB7AD" w:rsidR="00405BEB" w:rsidRPr="00CB003E" w:rsidRDefault="00405BEB" w:rsidP="00771738">
            <w:pPr>
              <w:pStyle w:val="G-PCCTablebody"/>
              <w:jc w:val="center"/>
              <w:rPr>
                <w:ins w:id="8374" w:author="w19328_d4" w:date="2020-06-17T03:52:00Z"/>
                <w:lang w:val="en-CA"/>
              </w:rPr>
            </w:pPr>
          </w:p>
        </w:tc>
      </w:tr>
      <w:tr w:rsidR="00405BEB" w:rsidRPr="004F2A4F" w14:paraId="2C1D5C6A" w14:textId="77777777" w:rsidTr="00771738">
        <w:trPr>
          <w:ins w:id="8375" w:author="w19328_d4" w:date="2020-06-17T03:52:00Z"/>
        </w:trPr>
        <w:tc>
          <w:tcPr>
            <w:tcW w:w="6804" w:type="dxa"/>
          </w:tcPr>
          <w:p w14:paraId="3148E2E8" w14:textId="3C881DAA" w:rsidR="00405BEB" w:rsidRPr="00CB003E" w:rsidRDefault="00405BEB" w:rsidP="00771738">
            <w:pPr>
              <w:pStyle w:val="G-PCCTablebody"/>
              <w:rPr>
                <w:ins w:id="8376" w:author="w19328_d4" w:date="2020-06-17T03:52:00Z"/>
                <w:rFonts w:eastAsia="ＭＳ 明朝"/>
                <w:b/>
                <w:lang w:val="en-CA" w:eastAsia="ja-JP"/>
              </w:rPr>
            </w:pPr>
            <w:ins w:id="8377" w:author="w19328_d4" w:date="2020-06-17T03:57:00Z">
              <w:r>
                <w:rPr>
                  <w:rFonts w:eastAsia="ＭＳ 明朝"/>
                  <w:b/>
                  <w:lang w:val="en-CA" w:eastAsia="ja-JP"/>
                </w:rPr>
                <w:tab/>
              </w:r>
              <w:r>
                <w:rPr>
                  <w:rFonts w:eastAsia="ＭＳ 明朝"/>
                  <w:b/>
                  <w:lang w:val="en-CA" w:eastAsia="ja-JP"/>
                </w:rPr>
                <w:tab/>
              </w:r>
            </w:ins>
            <w:ins w:id="8378" w:author="w19328_d4" w:date="2020-06-17T04:22:00Z">
              <w:r w:rsidR="000A0471">
                <w:rPr>
                  <w:rFonts w:eastAsia="ＭＳ 明朝"/>
                  <w:b/>
                  <w:lang w:val="en-CA" w:eastAsia="ja-JP"/>
                </w:rPr>
                <w:t>attr_</w:t>
              </w:r>
            </w:ins>
            <w:ins w:id="8379" w:author="w19328_d4" w:date="2020-06-17T03:57:00Z">
              <w:r>
                <w:rPr>
                  <w:rFonts w:eastAsia="ＭＳ 明朝"/>
                  <w:b/>
                  <w:lang w:val="en-CA" w:eastAsia="ja-JP"/>
                </w:rPr>
                <w:t>itu_t_t35_country_code</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5435B995" w14:textId="0516D831" w:rsidR="00405BEB" w:rsidRPr="00CB003E" w:rsidRDefault="00405BEB" w:rsidP="00771738">
            <w:pPr>
              <w:pStyle w:val="G-PCCTablebody"/>
              <w:jc w:val="center"/>
              <w:rPr>
                <w:ins w:id="8380" w:author="w19328_d4" w:date="2020-06-17T03:52:00Z"/>
                <w:lang w:val="en-CA"/>
              </w:rPr>
            </w:pPr>
            <w:ins w:id="8381" w:author="w19328_d4" w:date="2020-06-17T03:57:00Z">
              <w:r>
                <w:rPr>
                  <w:lang w:val="en-CA"/>
                </w:rPr>
                <w:t>u(8)</w:t>
              </w:r>
            </w:ins>
          </w:p>
        </w:tc>
      </w:tr>
      <w:tr w:rsidR="00405BEB" w:rsidRPr="004F2A4F" w14:paraId="42C14BD5" w14:textId="77777777" w:rsidTr="00771738">
        <w:trPr>
          <w:ins w:id="8382" w:author="w19328_d4" w:date="2020-06-17T03:52:00Z"/>
        </w:trPr>
        <w:tc>
          <w:tcPr>
            <w:tcW w:w="6804" w:type="dxa"/>
          </w:tcPr>
          <w:p w14:paraId="7D6F110A" w14:textId="20280D5D" w:rsidR="00405BEB" w:rsidRPr="00405BEB" w:rsidRDefault="00405BEB" w:rsidP="00771738">
            <w:pPr>
              <w:pStyle w:val="G-PCCTablebody"/>
              <w:rPr>
                <w:ins w:id="8383" w:author="w19328_d4" w:date="2020-06-17T03:52:00Z"/>
                <w:lang w:val="en-CA"/>
                <w:rPrChange w:id="8384" w:author="w19328_d4" w:date="2020-06-17T03:57:00Z">
                  <w:rPr>
                    <w:ins w:id="8385" w:author="w19328_d4" w:date="2020-06-17T03:52:00Z"/>
                    <w:b/>
                    <w:bCs/>
                    <w:lang w:val="en-CA"/>
                  </w:rPr>
                </w:rPrChange>
              </w:rPr>
            </w:pPr>
            <w:ins w:id="8386" w:author="w19328_d4" w:date="2020-06-17T03:57:00Z">
              <w:r>
                <w:rPr>
                  <w:lang w:val="en-CA"/>
                </w:rPr>
                <w:tab/>
              </w:r>
              <w:r>
                <w:rPr>
                  <w:lang w:val="en-CA"/>
                </w:rPr>
                <w:tab/>
                <w:t xml:space="preserve">if( itu_t_t35_country_code </w:t>
              </w:r>
            </w:ins>
            <w:ins w:id="8387" w:author="w19328_d4" w:date="2020-06-17T03:59:00Z">
              <w:r>
                <w:rPr>
                  <w:lang w:val="en-CA"/>
                </w:rPr>
                <w:t>==</w:t>
              </w:r>
            </w:ins>
            <w:ins w:id="8388" w:author="w19328_d4" w:date="2020-06-17T03:57:00Z">
              <w:r>
                <w:rPr>
                  <w:lang w:val="en-CA"/>
                </w:rPr>
                <w:t xml:space="preserve"> 255 )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28EDB83A" w14:textId="3D60E8B9" w:rsidR="00405BEB" w:rsidRPr="00CB003E" w:rsidRDefault="00405BEB" w:rsidP="00771738">
            <w:pPr>
              <w:pStyle w:val="G-PCCTablebody"/>
              <w:jc w:val="center"/>
              <w:rPr>
                <w:ins w:id="8389" w:author="w19328_d4" w:date="2020-06-17T03:52:00Z"/>
                <w:lang w:val="en-CA"/>
              </w:rPr>
            </w:pPr>
          </w:p>
        </w:tc>
      </w:tr>
      <w:tr w:rsidR="00405BEB" w:rsidRPr="004F2A4F" w14:paraId="3374B3B3" w14:textId="77777777" w:rsidTr="00771738">
        <w:trPr>
          <w:ins w:id="8390" w:author="w19328_d4" w:date="2020-06-17T03:52:00Z"/>
        </w:trPr>
        <w:tc>
          <w:tcPr>
            <w:tcW w:w="6804" w:type="dxa"/>
          </w:tcPr>
          <w:p w14:paraId="0C86FE27" w14:textId="7B60B233" w:rsidR="00405BEB" w:rsidRPr="00405BEB" w:rsidRDefault="00405BEB" w:rsidP="00771738">
            <w:pPr>
              <w:pStyle w:val="G-PCCTablebody"/>
              <w:rPr>
                <w:ins w:id="8391" w:author="w19328_d4" w:date="2020-06-17T03:52:00Z"/>
                <w:rFonts w:eastAsia="ＭＳ 明朝"/>
                <w:b/>
                <w:bCs/>
                <w:lang w:val="en-CA" w:eastAsia="ja-JP"/>
              </w:rPr>
            </w:pPr>
            <w:ins w:id="8392" w:author="w19328_d4" w:date="2020-06-17T03:58:00Z">
              <w:r w:rsidRPr="00405BEB">
                <w:rPr>
                  <w:rFonts w:eastAsia="ＭＳ 明朝"/>
                  <w:lang w:val="en-CA" w:eastAsia="ja-JP"/>
                  <w:rPrChange w:id="8393" w:author="w19328_d4" w:date="2020-06-17T03:58:00Z">
                    <w:rPr>
                      <w:rFonts w:eastAsia="ＭＳ 明朝"/>
                      <w:b/>
                      <w:bCs/>
                      <w:lang w:val="en-CA" w:eastAsia="ja-JP"/>
                    </w:rPr>
                  </w:rPrChange>
                </w:rPr>
                <w:tab/>
              </w:r>
              <w:r w:rsidRPr="00405BEB">
                <w:rPr>
                  <w:rFonts w:eastAsia="ＭＳ 明朝"/>
                  <w:lang w:val="en-CA" w:eastAsia="ja-JP"/>
                  <w:rPrChange w:id="8394" w:author="w19328_d4" w:date="2020-06-17T03:58:00Z">
                    <w:rPr>
                      <w:rFonts w:eastAsia="ＭＳ 明朝"/>
                      <w:b/>
                      <w:bCs/>
                      <w:lang w:val="en-CA" w:eastAsia="ja-JP"/>
                    </w:rPr>
                  </w:rPrChange>
                </w:rPr>
                <w:tab/>
              </w:r>
              <w:r w:rsidRPr="00405BEB">
                <w:rPr>
                  <w:rFonts w:eastAsia="ＭＳ 明朝"/>
                  <w:lang w:val="en-CA" w:eastAsia="ja-JP"/>
                  <w:rPrChange w:id="8395" w:author="w19328_d4" w:date="2020-06-17T03:58:00Z">
                    <w:rPr>
                      <w:rFonts w:eastAsia="ＭＳ 明朝"/>
                      <w:b/>
                      <w:bCs/>
                      <w:lang w:val="en-CA" w:eastAsia="ja-JP"/>
                    </w:rPr>
                  </w:rPrChange>
                </w:rPr>
                <w:tab/>
              </w:r>
            </w:ins>
            <w:ins w:id="8396" w:author="w19328_d4" w:date="2020-06-17T04:22:00Z">
              <w:r w:rsidR="000A0471" w:rsidRPr="000A0471">
                <w:rPr>
                  <w:rFonts w:eastAsia="ＭＳ 明朝"/>
                  <w:b/>
                  <w:bCs/>
                  <w:lang w:val="en-CA" w:eastAsia="ja-JP"/>
                  <w:rPrChange w:id="8397" w:author="w19328_d4" w:date="2020-06-17T04:22:00Z">
                    <w:rPr>
                      <w:rFonts w:eastAsia="ＭＳ 明朝"/>
                      <w:lang w:val="en-CA" w:eastAsia="ja-JP"/>
                    </w:rPr>
                  </w:rPrChange>
                </w:rPr>
                <w:t>attr_</w:t>
              </w:r>
            </w:ins>
            <w:ins w:id="8398" w:author="w19328_d4" w:date="2020-06-17T03:59:00Z">
              <w:r>
                <w:rPr>
                  <w:rFonts w:eastAsia="ＭＳ 明朝"/>
                  <w:b/>
                  <w:bCs/>
                  <w:lang w:val="en-CA" w:eastAsia="ja-JP"/>
                </w:rPr>
                <w:t>itu_t_t35_country_code_extension_byte</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31D0D47E" w14:textId="2E437071" w:rsidR="00405BEB" w:rsidRPr="00405BEB" w:rsidRDefault="00405BEB" w:rsidP="00771738">
            <w:pPr>
              <w:pStyle w:val="G-PCCTablebody"/>
              <w:jc w:val="center"/>
              <w:rPr>
                <w:ins w:id="8399" w:author="w19328_d4" w:date="2020-06-17T03:52:00Z"/>
                <w:lang w:val="en-CA"/>
              </w:rPr>
            </w:pPr>
            <w:ins w:id="8400" w:author="w19328_d4" w:date="2020-06-17T03:59:00Z">
              <w:r>
                <w:rPr>
                  <w:lang w:val="en-CA"/>
                </w:rPr>
                <w:t>u(8)</w:t>
              </w:r>
            </w:ins>
          </w:p>
        </w:tc>
      </w:tr>
      <w:tr w:rsidR="00AF6D05" w:rsidRPr="004F2A4F" w14:paraId="09465FBB" w14:textId="77777777" w:rsidTr="00771738">
        <w:trPr>
          <w:ins w:id="8401" w:author="w19328_d4" w:date="2020-06-17T03:52:00Z"/>
        </w:trPr>
        <w:tc>
          <w:tcPr>
            <w:tcW w:w="6804" w:type="dxa"/>
          </w:tcPr>
          <w:p w14:paraId="71B541B6" w14:textId="661039F3" w:rsidR="00AF6D05" w:rsidRPr="00405BEB" w:rsidRDefault="00AF6D05" w:rsidP="00AF6D05">
            <w:pPr>
              <w:pStyle w:val="G-PCCTablebody"/>
              <w:rPr>
                <w:ins w:id="8402" w:author="w19328_d4" w:date="2020-06-17T03:52:00Z"/>
                <w:lang w:val="en-CA"/>
                <w:rPrChange w:id="8403" w:author="w19328_d4" w:date="2020-06-17T03:59:00Z">
                  <w:rPr>
                    <w:ins w:id="8404" w:author="w19328_d4" w:date="2020-06-17T03:52:00Z"/>
                    <w:b/>
                    <w:bCs/>
                    <w:lang w:val="en-CA"/>
                  </w:rPr>
                </w:rPrChange>
              </w:rPr>
            </w:pPr>
            <w:ins w:id="8405" w:author="w19328_d4" w:date="2020-06-17T04:12:00Z">
              <w:r>
                <w:rPr>
                  <w:lang w:val="en-CA"/>
                </w:rPr>
                <w:tab/>
              </w:r>
              <w:r>
                <w:rPr>
                  <w:lang w:val="en-CA"/>
                </w:rPr>
                <w:tab/>
              </w:r>
              <w:proofErr w:type="spellStart"/>
              <w:r>
                <w:rPr>
                  <w:lang w:val="en-CA"/>
                </w:rPr>
                <w:t>seq_attribute_parameter_data</w:t>
              </w:r>
              <w:proofErr w:type="spellEnd"/>
              <w:r>
                <w:rPr>
                  <w:lang w:val="en-CA"/>
                </w:rPr>
                <w:t>( </w:t>
              </w:r>
              <w:proofErr w:type="spellStart"/>
              <w:r>
                <w:rPr>
                  <w:lang w:val="en-CA"/>
                </w:rPr>
                <w:t>AttrParamDataLen</w:t>
              </w:r>
              <w:proofErr w:type="spellEnd"/>
              <w:r>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tcPr>
          <w:p w14:paraId="51A6DBAD" w14:textId="77777777" w:rsidR="00AF6D05" w:rsidRPr="00CB003E" w:rsidRDefault="00AF6D05" w:rsidP="00AF6D05">
            <w:pPr>
              <w:pStyle w:val="G-PCCTablebody"/>
              <w:jc w:val="center"/>
              <w:rPr>
                <w:ins w:id="8406" w:author="w19328_d4" w:date="2020-06-17T03:52:00Z"/>
                <w:lang w:val="en-CA"/>
              </w:rPr>
            </w:pPr>
          </w:p>
        </w:tc>
      </w:tr>
      <w:tr w:rsidR="00AF6D05" w:rsidRPr="004F2A4F" w14:paraId="24404D27" w14:textId="77777777" w:rsidTr="00771738">
        <w:trPr>
          <w:ins w:id="8407" w:author="w19328_d4" w:date="2020-06-17T04:00:00Z"/>
        </w:trPr>
        <w:tc>
          <w:tcPr>
            <w:tcW w:w="6804" w:type="dxa"/>
          </w:tcPr>
          <w:p w14:paraId="249E2CF3" w14:textId="25D056B6" w:rsidR="00AF6D05" w:rsidRDefault="00AF6D05" w:rsidP="00AF6D05">
            <w:pPr>
              <w:pStyle w:val="G-PCCTablebody"/>
              <w:rPr>
                <w:ins w:id="8408" w:author="w19328_d4" w:date="2020-06-17T04:00:00Z"/>
                <w:lang w:val="en-CA"/>
              </w:rPr>
            </w:pPr>
            <w:ins w:id="8409" w:author="w19328_d4" w:date="2020-06-17T04:01:00Z">
              <w:r>
                <w:rPr>
                  <w:lang w:val="en-CA"/>
                </w:rPr>
                <w:tab/>
                <w:t>} else if(</w:t>
              </w:r>
            </w:ins>
            <w:ins w:id="8410" w:author="w19328_d4" w:date="2020-06-17T04:03:00Z">
              <w:r>
                <w:rPr>
                  <w:lang w:val="en-CA"/>
                </w:rPr>
                <w:t xml:space="preserve"> </w:t>
              </w:r>
            </w:ins>
            <w:proofErr w:type="spellStart"/>
            <w:ins w:id="8411" w:author="w19328_d4" w:date="2020-06-17T04:01:00Z">
              <w:r>
                <w:rPr>
                  <w:lang w:val="en-CA"/>
                </w:rPr>
                <w:t>attr_param_type</w:t>
              </w:r>
              <w:proofErr w:type="spellEnd"/>
              <w:r>
                <w:rPr>
                  <w:lang w:val="en-CA"/>
                </w:rPr>
                <w:t xml:space="preserve"> == 1 ) {</w:t>
              </w:r>
            </w:ins>
          </w:p>
        </w:tc>
        <w:tc>
          <w:tcPr>
            <w:cnfStyle w:val="000100000000" w:firstRow="0" w:lastRow="0" w:firstColumn="0" w:lastColumn="1" w:oddVBand="0" w:evenVBand="0" w:oddHBand="0" w:evenHBand="0" w:firstRowFirstColumn="0" w:firstRowLastColumn="0" w:lastRowFirstColumn="0" w:lastRowLastColumn="0"/>
            <w:tcW w:w="1406" w:type="dxa"/>
          </w:tcPr>
          <w:p w14:paraId="632F2F8E" w14:textId="77777777" w:rsidR="00AF6D05" w:rsidRDefault="00AF6D05" w:rsidP="00AF6D05">
            <w:pPr>
              <w:pStyle w:val="G-PCCTablebody"/>
              <w:jc w:val="center"/>
              <w:rPr>
                <w:ins w:id="8412" w:author="w19328_d4" w:date="2020-06-17T04:00:00Z"/>
                <w:lang w:val="en-CA"/>
              </w:rPr>
            </w:pPr>
          </w:p>
        </w:tc>
      </w:tr>
      <w:tr w:rsidR="00AF6D05" w:rsidRPr="004F2A4F" w14:paraId="3634C90B" w14:textId="77777777" w:rsidTr="00771738">
        <w:trPr>
          <w:ins w:id="8413" w:author="w19328_d4" w:date="2020-06-17T04:00:00Z"/>
        </w:trPr>
        <w:tc>
          <w:tcPr>
            <w:tcW w:w="6804" w:type="dxa"/>
          </w:tcPr>
          <w:p w14:paraId="4699CCA4" w14:textId="7DB31103" w:rsidR="00AF6D05" w:rsidRPr="00EB317C" w:rsidRDefault="00AF6D05" w:rsidP="00AF6D05">
            <w:pPr>
              <w:pStyle w:val="G-PCCTablebody"/>
              <w:rPr>
                <w:ins w:id="8414" w:author="w19328_d4" w:date="2020-06-17T04:00:00Z"/>
                <w:b/>
                <w:bCs/>
                <w:lang w:val="en-CA"/>
                <w:rPrChange w:id="8415" w:author="w19328_d4" w:date="2020-06-17T04:05:00Z">
                  <w:rPr>
                    <w:ins w:id="8416" w:author="w19328_d4" w:date="2020-06-17T04:00:00Z"/>
                    <w:lang w:val="en-CA"/>
                  </w:rPr>
                </w:rPrChange>
              </w:rPr>
            </w:pPr>
            <w:ins w:id="8417" w:author="w19328_d4" w:date="2020-06-17T04:01:00Z">
              <w:r>
                <w:rPr>
                  <w:lang w:val="en-CA"/>
                </w:rPr>
                <w:tab/>
              </w:r>
              <w:r>
                <w:rPr>
                  <w:lang w:val="en-CA"/>
                </w:rPr>
                <w:tab/>
              </w:r>
              <w:proofErr w:type="spellStart"/>
              <w:r w:rsidRPr="00EB317C">
                <w:rPr>
                  <w:b/>
                  <w:bCs/>
                  <w:lang w:val="en-CA"/>
                  <w:rPrChange w:id="8418" w:author="w19328_d4" w:date="2020-06-17T04:05:00Z">
                    <w:rPr>
                      <w:lang w:val="en-CA"/>
                    </w:rPr>
                  </w:rPrChange>
                </w:rPr>
                <w:t>attr_param_oid</w:t>
              </w:r>
            </w:ins>
            <w:proofErr w:type="spellEnd"/>
          </w:p>
        </w:tc>
        <w:tc>
          <w:tcPr>
            <w:cnfStyle w:val="000100000000" w:firstRow="0" w:lastRow="0" w:firstColumn="0" w:lastColumn="1" w:oddVBand="0" w:evenVBand="0" w:oddHBand="0" w:evenHBand="0" w:firstRowFirstColumn="0" w:firstRowLastColumn="0" w:lastRowFirstColumn="0" w:lastRowLastColumn="0"/>
            <w:tcW w:w="1406" w:type="dxa"/>
          </w:tcPr>
          <w:p w14:paraId="154C9675" w14:textId="7E7A6A15" w:rsidR="00AF6D05" w:rsidRDefault="00AF6D05" w:rsidP="00AF6D05">
            <w:pPr>
              <w:pStyle w:val="G-PCCTablebody"/>
              <w:jc w:val="center"/>
              <w:rPr>
                <w:ins w:id="8419" w:author="w19328_d4" w:date="2020-06-17T04:00:00Z"/>
                <w:lang w:val="en-CA"/>
              </w:rPr>
            </w:pPr>
            <w:proofErr w:type="spellStart"/>
            <w:ins w:id="8420" w:author="w19328_d4" w:date="2020-06-17T04:01:00Z">
              <w:r>
                <w:rPr>
                  <w:lang w:val="en-CA"/>
                </w:rPr>
                <w:t>oid</w:t>
              </w:r>
              <w:proofErr w:type="spellEnd"/>
              <w:r>
                <w:rPr>
                  <w:lang w:val="en-CA"/>
                </w:rPr>
                <w:t>(v)</w:t>
              </w:r>
            </w:ins>
          </w:p>
        </w:tc>
      </w:tr>
      <w:tr w:rsidR="00AF6D05" w:rsidRPr="004F2A4F" w14:paraId="40A4FE92" w14:textId="77777777" w:rsidTr="00771738">
        <w:trPr>
          <w:ins w:id="8421" w:author="w19328_d4" w:date="2020-06-17T04:00:00Z"/>
        </w:trPr>
        <w:tc>
          <w:tcPr>
            <w:tcW w:w="6804" w:type="dxa"/>
          </w:tcPr>
          <w:p w14:paraId="3B4CEE42" w14:textId="42F52BA0" w:rsidR="00AF6D05" w:rsidRDefault="00AF6D05" w:rsidP="00AF6D05">
            <w:pPr>
              <w:pStyle w:val="G-PCCTablebody"/>
              <w:rPr>
                <w:ins w:id="8422" w:author="w19328_d4" w:date="2020-06-17T04:00:00Z"/>
                <w:lang w:val="en-CA"/>
              </w:rPr>
            </w:pPr>
            <w:ins w:id="8423" w:author="w19328_d4" w:date="2020-06-17T04:12:00Z">
              <w:r>
                <w:rPr>
                  <w:lang w:val="en-CA"/>
                </w:rPr>
                <w:lastRenderedPageBreak/>
                <w:tab/>
              </w:r>
              <w:r>
                <w:rPr>
                  <w:lang w:val="en-CA"/>
                </w:rPr>
                <w:tab/>
              </w:r>
              <w:proofErr w:type="spellStart"/>
              <w:r>
                <w:rPr>
                  <w:lang w:val="en-CA"/>
                </w:rPr>
                <w:t>seq_attribute_parameter_data</w:t>
              </w:r>
              <w:proofErr w:type="spellEnd"/>
              <w:r>
                <w:rPr>
                  <w:lang w:val="en-CA"/>
                </w:rPr>
                <w:t>( </w:t>
              </w:r>
              <w:proofErr w:type="spellStart"/>
              <w:r>
                <w:rPr>
                  <w:lang w:val="en-CA"/>
                </w:rPr>
                <w:t>AttrParamDataLen</w:t>
              </w:r>
              <w:proofErr w:type="spellEnd"/>
              <w:r>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tcPr>
          <w:p w14:paraId="115D3AC9" w14:textId="77777777" w:rsidR="00AF6D05" w:rsidRDefault="00AF6D05" w:rsidP="00AF6D05">
            <w:pPr>
              <w:pStyle w:val="G-PCCTablebody"/>
              <w:jc w:val="center"/>
              <w:rPr>
                <w:ins w:id="8424" w:author="w19328_d4" w:date="2020-06-17T04:00:00Z"/>
                <w:lang w:val="en-CA"/>
              </w:rPr>
            </w:pPr>
          </w:p>
        </w:tc>
      </w:tr>
      <w:tr w:rsidR="00AF6D05" w:rsidRPr="004F2A4F" w14:paraId="30A03CCE" w14:textId="77777777" w:rsidTr="00771738">
        <w:trPr>
          <w:ins w:id="8425" w:author="w19328_d4" w:date="2020-06-17T04:00:00Z"/>
        </w:trPr>
        <w:tc>
          <w:tcPr>
            <w:tcW w:w="6804" w:type="dxa"/>
          </w:tcPr>
          <w:p w14:paraId="0285D5BA" w14:textId="744C150C" w:rsidR="00AF6D05" w:rsidRDefault="00AF6D05" w:rsidP="00AF6D05">
            <w:pPr>
              <w:pStyle w:val="G-PCCTablebody"/>
              <w:rPr>
                <w:ins w:id="8426" w:author="w19328_d4" w:date="2020-06-17T04:00:00Z"/>
                <w:lang w:val="en-CA"/>
              </w:rPr>
            </w:pPr>
            <w:ins w:id="8427" w:author="w19328_d4" w:date="2020-06-17T04:03:00Z">
              <w:r>
                <w:rPr>
                  <w:lang w:val="en-CA"/>
                </w:rPr>
                <w:tab/>
                <w:t xml:space="preserve">} else if( </w:t>
              </w:r>
              <w:proofErr w:type="spellStart"/>
              <w:r>
                <w:rPr>
                  <w:lang w:val="en-CA"/>
                </w:rPr>
                <w:t>attr_param_type</w:t>
              </w:r>
              <w:proofErr w:type="spellEnd"/>
              <w:r>
                <w:rPr>
                  <w:lang w:val="en-CA"/>
                </w:rPr>
                <w:t xml:space="preserve"> == 2 ) {</w:t>
              </w:r>
            </w:ins>
          </w:p>
        </w:tc>
        <w:tc>
          <w:tcPr>
            <w:cnfStyle w:val="000100000000" w:firstRow="0" w:lastRow="0" w:firstColumn="0" w:lastColumn="1" w:oddVBand="0" w:evenVBand="0" w:oddHBand="0" w:evenHBand="0" w:firstRowFirstColumn="0" w:firstRowLastColumn="0" w:lastRowFirstColumn="0" w:lastRowLastColumn="0"/>
            <w:tcW w:w="1406" w:type="dxa"/>
          </w:tcPr>
          <w:p w14:paraId="6364E489" w14:textId="77777777" w:rsidR="00AF6D05" w:rsidRDefault="00AF6D05" w:rsidP="00AF6D05">
            <w:pPr>
              <w:pStyle w:val="G-PCCTablebody"/>
              <w:jc w:val="center"/>
              <w:rPr>
                <w:ins w:id="8428" w:author="w19328_d4" w:date="2020-06-17T04:00:00Z"/>
                <w:lang w:val="en-CA"/>
              </w:rPr>
            </w:pPr>
          </w:p>
        </w:tc>
      </w:tr>
      <w:tr w:rsidR="00AF6D05" w:rsidRPr="004F2A4F" w14:paraId="5B5BA73B" w14:textId="77777777" w:rsidTr="00771738">
        <w:trPr>
          <w:ins w:id="8429" w:author="w19328_d4" w:date="2020-06-17T04:05:00Z"/>
        </w:trPr>
        <w:tc>
          <w:tcPr>
            <w:tcW w:w="6804" w:type="dxa"/>
          </w:tcPr>
          <w:p w14:paraId="713B0845" w14:textId="1493DBAD" w:rsidR="00AF6D05" w:rsidRPr="004D3213" w:rsidRDefault="00AF6D05" w:rsidP="00AF6D05">
            <w:pPr>
              <w:pStyle w:val="G-PCCTablebody"/>
              <w:rPr>
                <w:ins w:id="8430" w:author="w19328_d4" w:date="2020-06-17T04:05:00Z"/>
                <w:rFonts w:eastAsia="ＭＳ 明朝"/>
                <w:b/>
                <w:bCs/>
                <w:lang w:val="en-CA" w:eastAsia="ja-JP"/>
              </w:rPr>
            </w:pPr>
            <w:moveToRangeStart w:id="8431" w:author="w19328_d4" w:date="2020-06-17T04:05:00Z" w:name="move43259144"/>
            <w:ins w:id="8432" w:author="w19328_d4" w:date="2020-06-17T04:05:00Z">
              <w:r w:rsidRPr="004D3213">
                <w:rPr>
                  <w:b/>
                  <w:bCs/>
                  <w:lang w:val="en-CA"/>
                </w:rPr>
                <w:tab/>
              </w:r>
              <w:r w:rsidRPr="004D3213">
                <w:rPr>
                  <w:b/>
                  <w:bCs/>
                  <w:lang w:val="en-CA"/>
                </w:rPr>
                <w:tab/>
              </w:r>
              <w:proofErr w:type="spellStart"/>
              <w:r w:rsidRPr="004D3213">
                <w:rPr>
                  <w:rFonts w:eastAsia="ＭＳ 明朝"/>
                  <w:b/>
                  <w:lang w:val="en-CA" w:eastAsia="ja-JP"/>
                </w:rPr>
                <w:t>attribute_cicp_colour_primaries</w:t>
              </w:r>
              <w:proofErr w:type="spellEnd"/>
              <w:r w:rsidRPr="004D3213">
                <w:rPr>
                  <w:rFonts w:eastAsia="ＭＳ 明朝"/>
                  <w:lang w:val="en-CA" w:eastAsia="ja-JP"/>
                </w:rPr>
                <w:t>[</w:t>
              </w:r>
            </w:ins>
            <w:ins w:id="8433" w:author="w19328_d4" w:date="2020-06-17T04:19:00Z">
              <w:r w:rsidR="003231D4">
                <w:rPr>
                  <w:rFonts w:eastAsia="ＭＳ 明朝"/>
                  <w:lang w:val="en-CA" w:eastAsia="ja-JP"/>
                </w:rPr>
                <w:t> </w:t>
              </w:r>
              <w:proofErr w:type="spellStart"/>
              <w:r w:rsidR="003231D4">
                <w:rPr>
                  <w:rFonts w:eastAsia="ＭＳ 明朝"/>
                  <w:lang w:val="en-CA" w:eastAsia="ja-JP"/>
                </w:rPr>
                <w:t>attrId</w:t>
              </w:r>
            </w:ins>
            <w:proofErr w:type="spellEnd"/>
            <w:ins w:id="8434" w:author="w19328_d4" w:date="2020-06-17T04:05:00Z">
              <w:r w:rsidRPr="004D3213">
                <w:rPr>
                  <w:rFonts w:eastAsia="ＭＳ 明朝"/>
                  <w:lang w:val="en-CA" w:eastAsia="ja-JP"/>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00B92F63" w14:textId="77777777" w:rsidR="00AF6D05" w:rsidRPr="004D3213" w:rsidRDefault="00AF6D05" w:rsidP="00AF6D05">
            <w:pPr>
              <w:pStyle w:val="G-PCCTablebody"/>
              <w:jc w:val="center"/>
              <w:rPr>
                <w:ins w:id="8435" w:author="w19328_d4" w:date="2020-06-17T04:05:00Z"/>
                <w:lang w:val="en-CA"/>
              </w:rPr>
            </w:pPr>
            <w:proofErr w:type="spellStart"/>
            <w:ins w:id="8436" w:author="w19328_d4" w:date="2020-06-17T04:05:00Z">
              <w:r w:rsidRPr="004D3213">
                <w:rPr>
                  <w:lang w:val="en-CA"/>
                </w:rPr>
                <w:t>ue</w:t>
              </w:r>
              <w:proofErr w:type="spellEnd"/>
              <w:r w:rsidRPr="004D3213">
                <w:rPr>
                  <w:lang w:val="en-CA"/>
                </w:rPr>
                <w:t>(v)</w:t>
              </w:r>
            </w:ins>
          </w:p>
        </w:tc>
      </w:tr>
      <w:tr w:rsidR="00AF6D05" w:rsidRPr="004F2A4F" w14:paraId="4AF77B38" w14:textId="77777777" w:rsidTr="00771738">
        <w:trPr>
          <w:ins w:id="8437" w:author="w19328_d4" w:date="2020-06-17T04:05:00Z"/>
        </w:trPr>
        <w:tc>
          <w:tcPr>
            <w:tcW w:w="6804" w:type="dxa"/>
          </w:tcPr>
          <w:p w14:paraId="662B5A19" w14:textId="3E19574D" w:rsidR="00AF6D05" w:rsidRPr="004D3213" w:rsidRDefault="00AF6D05" w:rsidP="00AF6D05">
            <w:pPr>
              <w:pStyle w:val="G-PCCTablebody"/>
              <w:rPr>
                <w:ins w:id="8438" w:author="w19328_d4" w:date="2020-06-17T04:05:00Z"/>
                <w:rFonts w:eastAsia="ＭＳ 明朝"/>
                <w:b/>
                <w:bCs/>
                <w:lang w:val="en-CA" w:eastAsia="ja-JP"/>
              </w:rPr>
            </w:pPr>
            <w:ins w:id="8439" w:author="w19328_d4" w:date="2020-06-17T04:05:00Z">
              <w:r w:rsidRPr="004D3213">
                <w:rPr>
                  <w:b/>
                  <w:bCs/>
                  <w:lang w:val="en-CA"/>
                </w:rPr>
                <w:tab/>
              </w:r>
              <w:r w:rsidRPr="004D3213">
                <w:rPr>
                  <w:b/>
                  <w:bCs/>
                  <w:lang w:val="en-CA"/>
                </w:rPr>
                <w:tab/>
              </w:r>
              <w:proofErr w:type="spellStart"/>
              <w:r w:rsidRPr="004D3213">
                <w:rPr>
                  <w:rFonts w:eastAsia="ＭＳ 明朝"/>
                  <w:b/>
                  <w:lang w:val="en-CA" w:eastAsia="ja-JP"/>
                </w:rPr>
                <w:t>attribute_cicp_transfer_characteristics</w:t>
              </w:r>
              <w:proofErr w:type="spellEnd"/>
              <w:r w:rsidRPr="004D3213">
                <w:rPr>
                  <w:rFonts w:eastAsia="ＭＳ 明朝"/>
                  <w:lang w:val="en-CA" w:eastAsia="ja-JP"/>
                </w:rPr>
                <w:t>[</w:t>
              </w:r>
            </w:ins>
            <w:ins w:id="8440" w:author="w19328_d4" w:date="2020-06-17T04:19:00Z">
              <w:r w:rsidR="003231D4">
                <w:rPr>
                  <w:rFonts w:eastAsia="ＭＳ 明朝"/>
                  <w:lang w:val="en-CA" w:eastAsia="ja-JP"/>
                </w:rPr>
                <w:t> </w:t>
              </w:r>
              <w:proofErr w:type="spellStart"/>
              <w:r w:rsidR="003231D4">
                <w:rPr>
                  <w:rFonts w:eastAsia="ＭＳ 明朝"/>
                  <w:lang w:val="en-CA" w:eastAsia="ja-JP"/>
                </w:rPr>
                <w:t>attrId</w:t>
              </w:r>
            </w:ins>
            <w:proofErr w:type="spellEnd"/>
            <w:ins w:id="8441" w:author="w19328_d4" w:date="2020-06-17T04:05:00Z">
              <w:r w:rsidRPr="004D3213">
                <w:rPr>
                  <w:rFonts w:eastAsia="ＭＳ 明朝"/>
                  <w:lang w:val="en-CA" w:eastAsia="ja-JP"/>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282C6A51" w14:textId="77777777" w:rsidR="00AF6D05" w:rsidRPr="004D3213" w:rsidRDefault="00AF6D05" w:rsidP="00AF6D05">
            <w:pPr>
              <w:pStyle w:val="G-PCCTablebody"/>
              <w:jc w:val="center"/>
              <w:rPr>
                <w:ins w:id="8442" w:author="w19328_d4" w:date="2020-06-17T04:05:00Z"/>
                <w:lang w:val="en-CA"/>
              </w:rPr>
            </w:pPr>
            <w:proofErr w:type="spellStart"/>
            <w:ins w:id="8443" w:author="w19328_d4" w:date="2020-06-17T04:05:00Z">
              <w:r w:rsidRPr="004D3213">
                <w:rPr>
                  <w:lang w:val="en-CA"/>
                </w:rPr>
                <w:t>ue</w:t>
              </w:r>
              <w:proofErr w:type="spellEnd"/>
              <w:r w:rsidRPr="004D3213">
                <w:rPr>
                  <w:lang w:val="en-CA"/>
                </w:rPr>
                <w:t>(v)</w:t>
              </w:r>
            </w:ins>
          </w:p>
        </w:tc>
      </w:tr>
      <w:tr w:rsidR="00AF6D05" w:rsidRPr="004F2A4F" w14:paraId="0B62ECFC" w14:textId="77777777" w:rsidTr="00771738">
        <w:trPr>
          <w:ins w:id="8444" w:author="w19328_d4" w:date="2020-06-17T04:05:00Z"/>
        </w:trPr>
        <w:tc>
          <w:tcPr>
            <w:tcW w:w="6804" w:type="dxa"/>
          </w:tcPr>
          <w:p w14:paraId="133EEC5D" w14:textId="126A27F8" w:rsidR="00AF6D05" w:rsidRPr="004D3213" w:rsidRDefault="00AF6D05" w:rsidP="00AF6D05">
            <w:pPr>
              <w:pStyle w:val="G-PCCTablebody"/>
              <w:rPr>
                <w:ins w:id="8445" w:author="w19328_d4" w:date="2020-06-17T04:05:00Z"/>
                <w:b/>
                <w:lang w:val="en-CA"/>
              </w:rPr>
            </w:pPr>
            <w:ins w:id="8446" w:author="w19328_d4" w:date="2020-06-17T04:05:00Z">
              <w:r w:rsidRPr="004D3213">
                <w:rPr>
                  <w:b/>
                  <w:lang w:val="en-CA"/>
                </w:rPr>
                <w:tab/>
              </w:r>
              <w:r w:rsidRPr="004D3213">
                <w:rPr>
                  <w:b/>
                  <w:lang w:val="en-CA"/>
                </w:rPr>
                <w:tab/>
              </w:r>
              <w:proofErr w:type="spellStart"/>
              <w:r w:rsidRPr="004D3213">
                <w:rPr>
                  <w:b/>
                  <w:lang w:val="en-CA"/>
                </w:rPr>
                <w:t>attribute_cicp_matrix_coeffs</w:t>
              </w:r>
              <w:proofErr w:type="spellEnd"/>
              <w:r w:rsidRPr="004D3213">
                <w:rPr>
                  <w:lang w:val="en-CA"/>
                </w:rPr>
                <w:t>[</w:t>
              </w:r>
            </w:ins>
            <w:ins w:id="8447" w:author="w19328_d4" w:date="2020-06-17T04:19:00Z">
              <w:r w:rsidR="003231D4">
                <w:rPr>
                  <w:lang w:val="en-CA"/>
                </w:rPr>
                <w:t> </w:t>
              </w:r>
              <w:proofErr w:type="spellStart"/>
              <w:r w:rsidR="003231D4">
                <w:rPr>
                  <w:lang w:val="en-CA"/>
                </w:rPr>
                <w:t>attrId</w:t>
              </w:r>
            </w:ins>
            <w:proofErr w:type="spellEnd"/>
            <w:ins w:id="8448" w:author="w19328_d4" w:date="2020-06-17T04:05:00Z">
              <w:r w:rsidRPr="004D3213">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6FFE572B" w14:textId="77777777" w:rsidR="00AF6D05" w:rsidRPr="004D3213" w:rsidRDefault="00AF6D05" w:rsidP="00AF6D05">
            <w:pPr>
              <w:pStyle w:val="G-PCCTablebody"/>
              <w:jc w:val="center"/>
              <w:rPr>
                <w:ins w:id="8449" w:author="w19328_d4" w:date="2020-06-17T04:05:00Z"/>
                <w:lang w:val="en-CA"/>
              </w:rPr>
            </w:pPr>
            <w:proofErr w:type="spellStart"/>
            <w:ins w:id="8450" w:author="w19328_d4" w:date="2020-06-17T04:05:00Z">
              <w:r w:rsidRPr="004D3213">
                <w:rPr>
                  <w:lang w:val="en-CA"/>
                </w:rPr>
                <w:t>ue</w:t>
              </w:r>
              <w:proofErr w:type="spellEnd"/>
              <w:r w:rsidRPr="004D3213">
                <w:rPr>
                  <w:lang w:val="en-CA"/>
                </w:rPr>
                <w:t>(v)</w:t>
              </w:r>
            </w:ins>
          </w:p>
        </w:tc>
      </w:tr>
      <w:tr w:rsidR="00AF6D05" w:rsidRPr="004F2A4F" w14:paraId="49E6017A" w14:textId="77777777" w:rsidTr="00771738">
        <w:trPr>
          <w:ins w:id="8451" w:author="w19328_d4" w:date="2020-06-17T04:05:00Z"/>
        </w:trPr>
        <w:tc>
          <w:tcPr>
            <w:tcW w:w="6804" w:type="dxa"/>
          </w:tcPr>
          <w:p w14:paraId="6D2A236F" w14:textId="3AD6F3E7" w:rsidR="00AF6D05" w:rsidRPr="004D3213" w:rsidRDefault="00AF6D05" w:rsidP="00AF6D05">
            <w:pPr>
              <w:pStyle w:val="G-PCCTablebody"/>
              <w:rPr>
                <w:ins w:id="8452" w:author="w19328_d4" w:date="2020-06-17T04:05:00Z"/>
                <w:rFonts w:eastAsia="ＭＳ 明朝"/>
                <w:b/>
                <w:bCs/>
                <w:lang w:val="en-CA" w:eastAsia="ja-JP"/>
              </w:rPr>
            </w:pPr>
            <w:ins w:id="8453" w:author="w19328_d4" w:date="2020-06-17T04:05:00Z">
              <w:r w:rsidRPr="004D3213">
                <w:rPr>
                  <w:b/>
                  <w:bCs/>
                  <w:lang w:val="en-CA"/>
                </w:rPr>
                <w:tab/>
              </w:r>
              <w:r w:rsidRPr="004D3213">
                <w:rPr>
                  <w:b/>
                  <w:bCs/>
                  <w:lang w:val="en-CA"/>
                </w:rPr>
                <w:tab/>
              </w:r>
              <w:proofErr w:type="spellStart"/>
              <w:r w:rsidRPr="004D3213">
                <w:rPr>
                  <w:rFonts w:eastAsia="ＭＳ 明朝"/>
                  <w:b/>
                  <w:lang w:val="en-CA" w:eastAsia="ja-JP"/>
                </w:rPr>
                <w:t>attribute_cicp_video_full_range_flag</w:t>
              </w:r>
              <w:proofErr w:type="spellEnd"/>
              <w:r w:rsidRPr="004D3213">
                <w:rPr>
                  <w:rFonts w:eastAsia="ＭＳ 明朝"/>
                  <w:lang w:val="en-CA" w:eastAsia="ja-JP"/>
                </w:rPr>
                <w:t>[</w:t>
              </w:r>
            </w:ins>
            <w:ins w:id="8454" w:author="w19328_d4" w:date="2020-06-17T04:19:00Z">
              <w:r w:rsidR="003231D4">
                <w:rPr>
                  <w:rFonts w:eastAsia="ＭＳ 明朝"/>
                  <w:lang w:val="en-CA" w:eastAsia="ja-JP"/>
                </w:rPr>
                <w:t> </w:t>
              </w:r>
              <w:proofErr w:type="spellStart"/>
              <w:r w:rsidR="003231D4">
                <w:rPr>
                  <w:rFonts w:eastAsia="ＭＳ 明朝"/>
                  <w:lang w:val="en-CA" w:eastAsia="ja-JP"/>
                </w:rPr>
                <w:t>attrId</w:t>
              </w:r>
            </w:ins>
            <w:proofErr w:type="spellEnd"/>
            <w:ins w:id="8455" w:author="w19328_d4" w:date="2020-06-17T04:05:00Z">
              <w:r w:rsidRPr="004D3213">
                <w:rPr>
                  <w:rFonts w:eastAsia="ＭＳ 明朝"/>
                  <w:lang w:val="en-CA" w:eastAsia="ja-JP"/>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049E59C1" w14:textId="77777777" w:rsidR="00AF6D05" w:rsidRPr="004D3213" w:rsidRDefault="00AF6D05" w:rsidP="00AF6D05">
            <w:pPr>
              <w:pStyle w:val="G-PCCTablebody"/>
              <w:jc w:val="center"/>
              <w:rPr>
                <w:ins w:id="8456" w:author="w19328_d4" w:date="2020-06-17T04:05:00Z"/>
                <w:lang w:val="en-CA"/>
              </w:rPr>
            </w:pPr>
            <w:ins w:id="8457" w:author="w19328_d4" w:date="2020-06-17T04:05:00Z">
              <w:r w:rsidRPr="004D3213">
                <w:rPr>
                  <w:lang w:val="en-CA"/>
                </w:rPr>
                <w:t>u(1)</w:t>
              </w:r>
            </w:ins>
          </w:p>
        </w:tc>
      </w:tr>
      <w:moveToRangeEnd w:id="8431"/>
      <w:tr w:rsidR="00F621B3" w:rsidRPr="004F2A4F" w14:paraId="6F6FF361" w14:textId="77777777" w:rsidTr="00771738">
        <w:trPr>
          <w:ins w:id="8458" w:author="w19328_d4" w:date="2020-06-17T04:24:00Z"/>
        </w:trPr>
        <w:tc>
          <w:tcPr>
            <w:tcW w:w="6804" w:type="dxa"/>
          </w:tcPr>
          <w:p w14:paraId="3B195330" w14:textId="0083BDCA" w:rsidR="00F621B3" w:rsidRDefault="00F621B3" w:rsidP="00AF6D05">
            <w:pPr>
              <w:pStyle w:val="G-PCCTablebody"/>
              <w:rPr>
                <w:ins w:id="8459" w:author="w19328_d4" w:date="2020-06-17T04:24:00Z"/>
                <w:lang w:val="en-CA"/>
              </w:rPr>
            </w:pPr>
            <w:ins w:id="8460" w:author="w19328_d4" w:date="2020-06-17T04:24:00Z">
              <w:r>
                <w:rPr>
                  <w:lang w:val="en-CA"/>
                </w:rPr>
                <w:tab/>
                <w:t xml:space="preserve">} else if( </w:t>
              </w:r>
              <w:proofErr w:type="spellStart"/>
              <w:r>
                <w:rPr>
                  <w:lang w:val="en-CA"/>
                </w:rPr>
                <w:t>attr_param_type</w:t>
              </w:r>
              <w:proofErr w:type="spellEnd"/>
              <w:r>
                <w:rPr>
                  <w:lang w:val="en-CA"/>
                </w:rPr>
                <w:t xml:space="preserve"> == 3 ) {</w:t>
              </w:r>
            </w:ins>
          </w:p>
        </w:tc>
        <w:tc>
          <w:tcPr>
            <w:cnfStyle w:val="000100000000" w:firstRow="0" w:lastRow="0" w:firstColumn="0" w:lastColumn="1" w:oddVBand="0" w:evenVBand="0" w:oddHBand="0" w:evenHBand="0" w:firstRowFirstColumn="0" w:firstRowLastColumn="0" w:lastRowFirstColumn="0" w:lastRowLastColumn="0"/>
            <w:tcW w:w="1406" w:type="dxa"/>
          </w:tcPr>
          <w:p w14:paraId="559926BD" w14:textId="77777777" w:rsidR="00F621B3" w:rsidRDefault="00F621B3" w:rsidP="00AF6D05">
            <w:pPr>
              <w:pStyle w:val="G-PCCTablebody"/>
              <w:jc w:val="center"/>
              <w:rPr>
                <w:ins w:id="8461" w:author="w19328_d4" w:date="2020-06-17T04:24:00Z"/>
                <w:lang w:val="en-CA"/>
              </w:rPr>
            </w:pPr>
          </w:p>
        </w:tc>
      </w:tr>
      <w:tr w:rsidR="00F621B3" w:rsidRPr="004F2A4F" w14:paraId="0AC6AC1C" w14:textId="77777777" w:rsidTr="00771738">
        <w:trPr>
          <w:ins w:id="8462" w:author="w19328_d4" w:date="2020-06-17T04:25:00Z"/>
        </w:trPr>
        <w:tc>
          <w:tcPr>
            <w:tcW w:w="6804" w:type="dxa"/>
          </w:tcPr>
          <w:p w14:paraId="1B7F890B" w14:textId="2207B26A" w:rsidR="00F621B3" w:rsidRPr="001C0EA6" w:rsidRDefault="00F621B3" w:rsidP="00AF6D05">
            <w:pPr>
              <w:pStyle w:val="G-PCCTablebody"/>
              <w:rPr>
                <w:ins w:id="8463" w:author="w19328_d4" w:date="2020-06-17T04:25:00Z"/>
                <w:b/>
                <w:lang w:val="en-CA"/>
                <w:rPrChange w:id="8464" w:author="w19328_d4" w:date="2020-06-17T20:37:00Z">
                  <w:rPr>
                    <w:ins w:id="8465" w:author="w19328_d4" w:date="2020-06-17T04:25:00Z"/>
                    <w:lang w:val="en-CA"/>
                  </w:rPr>
                </w:rPrChange>
              </w:rPr>
            </w:pPr>
            <w:ins w:id="8466" w:author="w19328_d4" w:date="2020-06-17T04:25:00Z">
              <w:r>
                <w:rPr>
                  <w:lang w:val="en-CA"/>
                </w:rPr>
                <w:tab/>
              </w:r>
              <w:r>
                <w:rPr>
                  <w:lang w:val="en-CA"/>
                </w:rPr>
                <w:tab/>
              </w:r>
            </w:ins>
            <w:proofErr w:type="spellStart"/>
            <w:ins w:id="8467" w:author="w19328_d4" w:date="2020-06-17T20:37:00Z">
              <w:r w:rsidR="001C0EA6" w:rsidRPr="001C0EA6">
                <w:rPr>
                  <w:b/>
                  <w:lang w:val="en-CA"/>
                  <w:rPrChange w:id="8468" w:author="w19328_d4" w:date="2020-06-17T20:37:00Z">
                    <w:rPr>
                      <w:lang w:val="en-CA"/>
                    </w:rPr>
                  </w:rPrChange>
                </w:rPr>
                <w:t>attribute_source_offset_log2</w:t>
              </w:r>
            </w:ins>
            <w:ins w:id="8469" w:author="w19328_d4" w:date="2020-07-10T10:51:00Z">
              <w:r w:rsidR="007B0212">
                <w:rPr>
                  <w:b/>
                  <w:lang w:val="en-CA"/>
                </w:rPr>
                <w:t>_plus1</w:t>
              </w:r>
            </w:ins>
            <w:proofErr w:type="spellEnd"/>
            <w:ins w:id="8470" w:author="w19328_d4" w:date="2020-06-17T20:37:00Z">
              <w:r w:rsidR="001C0EA6" w:rsidRPr="00695C21">
                <w:rPr>
                  <w:lang w:val="en-CA"/>
                </w:rPr>
                <w:t>[</w:t>
              </w:r>
            </w:ins>
            <w:ins w:id="8471" w:author="w19328_d4" w:date="2020-06-19T10:57:00Z">
              <w:r w:rsidR="00BA0F16">
                <w:rPr>
                  <w:lang w:val="en-CA"/>
                </w:rPr>
                <w:t> </w:t>
              </w:r>
            </w:ins>
            <w:proofErr w:type="spellStart"/>
            <w:ins w:id="8472" w:author="w19328_d4" w:date="2020-06-17T20:37:00Z">
              <w:r w:rsidR="001C0EA6" w:rsidRPr="00695C21">
                <w:rPr>
                  <w:lang w:val="en-CA"/>
                </w:rPr>
                <w:t>attrId</w:t>
              </w:r>
            </w:ins>
            <w:proofErr w:type="spellEnd"/>
            <w:ins w:id="8473" w:author="w19328_d4" w:date="2020-06-19T10:57:00Z">
              <w:r w:rsidR="00BA0F16">
                <w:rPr>
                  <w:lang w:val="en-CA"/>
                </w:rPr>
                <w:t> </w:t>
              </w:r>
            </w:ins>
            <w:ins w:id="8474" w:author="w19328_d4" w:date="2020-06-17T20:37:00Z">
              <w:r w:rsidR="001C0EA6" w:rsidRPr="00695C21">
                <w:rPr>
                  <w:lang w:val="en-CA"/>
                </w:rPr>
                <w:t>]</w:t>
              </w:r>
            </w:ins>
          </w:p>
        </w:tc>
        <w:tc>
          <w:tcPr>
            <w:cnfStyle w:val="000100000000" w:firstRow="0" w:lastRow="0" w:firstColumn="0" w:lastColumn="1" w:oddVBand="0" w:evenVBand="0" w:oddHBand="0" w:evenHBand="0" w:firstRowFirstColumn="0" w:firstRowLastColumn="0" w:lastRowFirstColumn="0" w:lastRowLastColumn="0"/>
            <w:tcW w:w="1406" w:type="dxa"/>
          </w:tcPr>
          <w:p w14:paraId="06B938DA" w14:textId="677E47D0" w:rsidR="00F621B3" w:rsidRDefault="001C0EA6" w:rsidP="00AF6D05">
            <w:pPr>
              <w:pStyle w:val="G-PCCTablebody"/>
              <w:jc w:val="center"/>
              <w:rPr>
                <w:ins w:id="8475" w:author="w19328_d4" w:date="2020-06-17T04:25:00Z"/>
                <w:lang w:val="en-CA" w:eastAsia="ja-JP"/>
              </w:rPr>
            </w:pPr>
            <w:proofErr w:type="spellStart"/>
            <w:ins w:id="8476" w:author="w19328_d4" w:date="2020-06-17T20:38:00Z">
              <w:r>
                <w:rPr>
                  <w:rFonts w:hint="eastAsia"/>
                  <w:lang w:val="en-CA" w:eastAsia="ja-JP"/>
                </w:rPr>
                <w:t>ue</w:t>
              </w:r>
              <w:proofErr w:type="spellEnd"/>
              <w:r>
                <w:rPr>
                  <w:rFonts w:hint="eastAsia"/>
                  <w:lang w:val="en-CA" w:eastAsia="ja-JP"/>
                </w:rPr>
                <w:t>(v)</w:t>
              </w:r>
            </w:ins>
          </w:p>
        </w:tc>
      </w:tr>
      <w:tr w:rsidR="001C0EA6" w:rsidRPr="004F2A4F" w14:paraId="1FE024F1" w14:textId="77777777" w:rsidTr="00771738">
        <w:trPr>
          <w:ins w:id="8477" w:author="w19328_d4" w:date="2020-06-17T20:37:00Z"/>
        </w:trPr>
        <w:tc>
          <w:tcPr>
            <w:tcW w:w="6804" w:type="dxa"/>
          </w:tcPr>
          <w:p w14:paraId="590EF6D4" w14:textId="3F8E2614" w:rsidR="001C0EA6" w:rsidRPr="001C0EA6" w:rsidRDefault="001C0EA6" w:rsidP="00AF6D05">
            <w:pPr>
              <w:pStyle w:val="G-PCCTablebody"/>
              <w:rPr>
                <w:ins w:id="8478" w:author="w19328_d4" w:date="2020-06-17T20:37:00Z"/>
                <w:b/>
                <w:lang w:val="en-CA"/>
                <w:rPrChange w:id="8479" w:author="w19328_d4" w:date="2020-06-17T20:38:00Z">
                  <w:rPr>
                    <w:ins w:id="8480" w:author="w19328_d4" w:date="2020-06-17T20:37:00Z"/>
                    <w:lang w:val="en-CA"/>
                  </w:rPr>
                </w:rPrChange>
              </w:rPr>
            </w:pPr>
            <w:ins w:id="8481" w:author="w19328_d4" w:date="2020-06-17T20:38:00Z">
              <w:r>
                <w:rPr>
                  <w:lang w:val="en-CA"/>
                </w:rPr>
                <w:tab/>
              </w:r>
              <w:r>
                <w:rPr>
                  <w:lang w:val="en-CA"/>
                </w:rPr>
                <w:tab/>
              </w:r>
              <w:proofErr w:type="spellStart"/>
              <w:r w:rsidRPr="001C0EA6">
                <w:rPr>
                  <w:b/>
                  <w:lang w:val="en-CA"/>
                  <w:rPrChange w:id="8482" w:author="w19328_d4" w:date="2020-06-17T20:38:00Z">
                    <w:rPr>
                      <w:lang w:val="en-CA"/>
                    </w:rPr>
                  </w:rPrChange>
                </w:rPr>
                <w:t>attribute_source_scale_log2</w:t>
              </w:r>
              <w:proofErr w:type="spellEnd"/>
              <w:r w:rsidRPr="00695C21">
                <w:rPr>
                  <w:lang w:val="en-CA"/>
                </w:rPr>
                <w:t>[</w:t>
              </w:r>
            </w:ins>
            <w:ins w:id="8483" w:author="w19328_d4" w:date="2020-06-19T10:57:00Z">
              <w:r w:rsidR="00BA0F16">
                <w:rPr>
                  <w:lang w:val="en-CA"/>
                </w:rPr>
                <w:t> </w:t>
              </w:r>
            </w:ins>
            <w:proofErr w:type="spellStart"/>
            <w:ins w:id="8484" w:author="w19328_d4" w:date="2020-06-17T20:38:00Z">
              <w:r w:rsidRPr="00695C21">
                <w:rPr>
                  <w:lang w:val="en-CA"/>
                </w:rPr>
                <w:t>attrId</w:t>
              </w:r>
            </w:ins>
            <w:proofErr w:type="spellEnd"/>
            <w:ins w:id="8485" w:author="w19328_d4" w:date="2020-06-19T10:57:00Z">
              <w:r w:rsidR="00BA0F16">
                <w:rPr>
                  <w:lang w:val="en-CA"/>
                </w:rPr>
                <w:t> </w:t>
              </w:r>
            </w:ins>
            <w:ins w:id="8486" w:author="w19328_d4" w:date="2020-06-17T20:38:00Z">
              <w:r w:rsidRPr="00695C21">
                <w:rPr>
                  <w:lang w:val="en-CA"/>
                </w:rPr>
                <w:t>]</w:t>
              </w:r>
            </w:ins>
          </w:p>
        </w:tc>
        <w:tc>
          <w:tcPr>
            <w:cnfStyle w:val="000100000000" w:firstRow="0" w:lastRow="0" w:firstColumn="0" w:lastColumn="1" w:oddVBand="0" w:evenVBand="0" w:oddHBand="0" w:evenHBand="0" w:firstRowFirstColumn="0" w:firstRowLastColumn="0" w:lastRowFirstColumn="0" w:lastRowLastColumn="0"/>
            <w:tcW w:w="1406" w:type="dxa"/>
          </w:tcPr>
          <w:p w14:paraId="2E20155C" w14:textId="270AE0BA" w:rsidR="001C0EA6" w:rsidRDefault="001C0EA6" w:rsidP="00AF6D05">
            <w:pPr>
              <w:pStyle w:val="G-PCCTablebody"/>
              <w:jc w:val="center"/>
              <w:rPr>
                <w:ins w:id="8487" w:author="w19328_d4" w:date="2020-06-17T20:37:00Z"/>
                <w:lang w:val="en-CA" w:eastAsia="ja-JP"/>
              </w:rPr>
            </w:pPr>
            <w:proofErr w:type="spellStart"/>
            <w:ins w:id="8488" w:author="w19328_d4" w:date="2020-06-17T20:38:00Z">
              <w:r>
                <w:rPr>
                  <w:rFonts w:hint="eastAsia"/>
                  <w:lang w:val="en-CA" w:eastAsia="ja-JP"/>
                </w:rPr>
                <w:t>ue</w:t>
              </w:r>
              <w:proofErr w:type="spellEnd"/>
              <w:r>
                <w:rPr>
                  <w:rFonts w:hint="eastAsia"/>
                  <w:lang w:val="en-CA" w:eastAsia="ja-JP"/>
                </w:rPr>
                <w:t>(v)</w:t>
              </w:r>
            </w:ins>
          </w:p>
        </w:tc>
      </w:tr>
      <w:tr w:rsidR="00F621B3" w:rsidRPr="004F2A4F" w14:paraId="3D423CB5" w14:textId="77777777" w:rsidTr="00771738">
        <w:trPr>
          <w:ins w:id="8489" w:author="w19328_d4" w:date="2020-06-17T04:24:00Z"/>
        </w:trPr>
        <w:tc>
          <w:tcPr>
            <w:tcW w:w="6804" w:type="dxa"/>
          </w:tcPr>
          <w:p w14:paraId="34D8BE75" w14:textId="6EC52F50" w:rsidR="00F621B3" w:rsidRDefault="00F621B3" w:rsidP="00F621B3">
            <w:pPr>
              <w:pStyle w:val="G-PCCTablebody"/>
              <w:rPr>
                <w:ins w:id="8490" w:author="w19328_d4" w:date="2020-06-17T04:24:00Z"/>
                <w:lang w:val="en-CA"/>
              </w:rPr>
            </w:pPr>
            <w:ins w:id="8491" w:author="w19328_d4" w:date="2020-06-17T04:25:00Z">
              <w:r>
                <w:rPr>
                  <w:lang w:val="en-CA"/>
                </w:rPr>
                <w:tab/>
                <w:t xml:space="preserve">} else if( </w:t>
              </w:r>
              <w:proofErr w:type="spellStart"/>
              <w:r>
                <w:rPr>
                  <w:lang w:val="en-CA"/>
                </w:rPr>
                <w:t>attr_param_type</w:t>
              </w:r>
              <w:proofErr w:type="spellEnd"/>
              <w:r>
                <w:rPr>
                  <w:lang w:val="en-CA"/>
                </w:rPr>
                <w:t xml:space="preserve"> == 4 ) {</w:t>
              </w:r>
            </w:ins>
          </w:p>
        </w:tc>
        <w:tc>
          <w:tcPr>
            <w:cnfStyle w:val="000100000000" w:firstRow="0" w:lastRow="0" w:firstColumn="0" w:lastColumn="1" w:oddVBand="0" w:evenVBand="0" w:oddHBand="0" w:evenHBand="0" w:firstRowFirstColumn="0" w:firstRowLastColumn="0" w:lastRowFirstColumn="0" w:lastRowLastColumn="0"/>
            <w:tcW w:w="1406" w:type="dxa"/>
          </w:tcPr>
          <w:p w14:paraId="7A0F6FD5" w14:textId="77777777" w:rsidR="00F621B3" w:rsidRDefault="00F621B3" w:rsidP="00F621B3">
            <w:pPr>
              <w:pStyle w:val="G-PCCTablebody"/>
              <w:jc w:val="center"/>
              <w:rPr>
                <w:ins w:id="8492" w:author="w19328_d4" w:date="2020-06-17T04:24:00Z"/>
                <w:lang w:val="en-CA"/>
              </w:rPr>
            </w:pPr>
          </w:p>
        </w:tc>
      </w:tr>
      <w:tr w:rsidR="00F621B3" w:rsidRPr="004F2A4F" w14:paraId="6444DB38" w14:textId="77777777" w:rsidTr="00771738">
        <w:trPr>
          <w:ins w:id="8493" w:author="w19328_d4" w:date="2020-06-17T04:24:00Z"/>
        </w:trPr>
        <w:tc>
          <w:tcPr>
            <w:tcW w:w="6804" w:type="dxa"/>
          </w:tcPr>
          <w:p w14:paraId="311FCF2F" w14:textId="7C2BC4EF" w:rsidR="00F621B3" w:rsidRDefault="00F621B3" w:rsidP="00F621B3">
            <w:pPr>
              <w:pStyle w:val="G-PCCTablebody"/>
              <w:rPr>
                <w:ins w:id="8494" w:author="w19328_d4" w:date="2020-06-17T04:24:00Z"/>
                <w:lang w:val="en-CA"/>
              </w:rPr>
            </w:pPr>
            <w:ins w:id="8495" w:author="w19328_d4" w:date="2020-06-17T04:25:00Z">
              <w:r>
                <w:rPr>
                  <w:lang w:val="en-CA"/>
                </w:rPr>
                <w:tab/>
              </w:r>
              <w:r>
                <w:rPr>
                  <w:lang w:val="en-CA"/>
                </w:rPr>
                <w:tab/>
              </w:r>
            </w:ins>
            <w:ins w:id="8496" w:author="w19328_d4" w:date="2020-06-17T04:26:00Z">
              <w:r>
                <w:rPr>
                  <w:lang w:val="en-CA"/>
                </w:rPr>
                <w:t xml:space="preserve">for( k = 0; k &lt;= </w:t>
              </w:r>
              <w:proofErr w:type="spellStart"/>
              <w:r>
                <w:rPr>
                  <w:lang w:val="en-CA"/>
                </w:rPr>
                <w:t>attr_num_dimensions_minus1</w:t>
              </w:r>
              <w:proofErr w:type="spellEnd"/>
              <w:r>
                <w:rPr>
                  <w:lang w:val="en-CA"/>
                </w:rPr>
                <w:t>[ </w:t>
              </w:r>
              <w:proofErr w:type="spellStart"/>
              <w:r>
                <w:rPr>
                  <w:lang w:val="en-CA"/>
                </w:rPr>
                <w:t>attrId</w:t>
              </w:r>
              <w:proofErr w:type="spellEnd"/>
              <w:r>
                <w:rPr>
                  <w:lang w:val="en-CA"/>
                </w:rPr>
                <w:t> ]; k++ )</w:t>
              </w:r>
            </w:ins>
          </w:p>
        </w:tc>
        <w:tc>
          <w:tcPr>
            <w:cnfStyle w:val="000100000000" w:firstRow="0" w:lastRow="0" w:firstColumn="0" w:lastColumn="1" w:oddVBand="0" w:evenVBand="0" w:oddHBand="0" w:evenHBand="0" w:firstRowFirstColumn="0" w:firstRowLastColumn="0" w:lastRowFirstColumn="0" w:lastRowLastColumn="0"/>
            <w:tcW w:w="1406" w:type="dxa"/>
          </w:tcPr>
          <w:p w14:paraId="2C5C1957" w14:textId="77777777" w:rsidR="00F621B3" w:rsidRDefault="00F621B3" w:rsidP="00F621B3">
            <w:pPr>
              <w:pStyle w:val="G-PCCTablebody"/>
              <w:jc w:val="center"/>
              <w:rPr>
                <w:ins w:id="8497" w:author="w19328_d4" w:date="2020-06-17T04:24:00Z"/>
                <w:lang w:val="en-CA"/>
              </w:rPr>
            </w:pPr>
          </w:p>
        </w:tc>
      </w:tr>
      <w:tr w:rsidR="00F621B3" w:rsidRPr="004F2A4F" w14:paraId="4552F6BF" w14:textId="77777777" w:rsidTr="00771738">
        <w:trPr>
          <w:ins w:id="8498" w:author="w19328_d4" w:date="2020-06-17T04:24:00Z"/>
        </w:trPr>
        <w:tc>
          <w:tcPr>
            <w:tcW w:w="6804" w:type="dxa"/>
          </w:tcPr>
          <w:p w14:paraId="409AF186" w14:textId="2FC175AB" w:rsidR="00F621B3" w:rsidRDefault="00F621B3" w:rsidP="00F621B3">
            <w:pPr>
              <w:pStyle w:val="G-PCCTablebody"/>
              <w:rPr>
                <w:ins w:id="8499" w:author="w19328_d4" w:date="2020-06-17T04:24:00Z"/>
                <w:lang w:val="en-CA"/>
              </w:rPr>
            </w:pPr>
            <w:ins w:id="8500" w:author="w19328_d4" w:date="2020-06-17T04:26:00Z">
              <w:r>
                <w:rPr>
                  <w:lang w:val="en-CA"/>
                </w:rPr>
                <w:tab/>
              </w:r>
              <w:r>
                <w:rPr>
                  <w:lang w:val="en-CA"/>
                </w:rPr>
                <w:tab/>
              </w:r>
              <w:r>
                <w:rPr>
                  <w:lang w:val="en-CA"/>
                </w:rPr>
                <w:tab/>
              </w:r>
              <w:proofErr w:type="spellStart"/>
              <w:r w:rsidRPr="00F621B3">
                <w:rPr>
                  <w:b/>
                  <w:bCs/>
                  <w:lang w:val="en-CA"/>
                  <w:rPrChange w:id="8501" w:author="w19328_d4" w:date="2020-06-17T04:27:00Z">
                    <w:rPr>
                      <w:lang w:val="en-CA"/>
                    </w:rPr>
                  </w:rPrChange>
                </w:rPr>
                <w:t>attr_default</w:t>
              </w:r>
            </w:ins>
            <w:ins w:id="8502" w:author="w19328_d4" w:date="2020-06-17T04:27:00Z">
              <w:r w:rsidRPr="00F621B3">
                <w:rPr>
                  <w:b/>
                  <w:bCs/>
                  <w:lang w:val="en-CA"/>
                  <w:rPrChange w:id="8503" w:author="w19328_d4" w:date="2020-06-17T04:27:00Z">
                    <w:rPr>
                      <w:lang w:val="en-CA"/>
                    </w:rPr>
                  </w:rPrChange>
                </w:rPr>
                <w:t>_value</w:t>
              </w:r>
              <w:proofErr w:type="spellEnd"/>
              <w:r>
                <w:rPr>
                  <w:lang w:val="en-CA"/>
                </w:rPr>
                <w:t>[ k ]</w:t>
              </w:r>
            </w:ins>
          </w:p>
        </w:tc>
        <w:tc>
          <w:tcPr>
            <w:cnfStyle w:val="000100000000" w:firstRow="0" w:lastRow="0" w:firstColumn="0" w:lastColumn="1" w:oddVBand="0" w:evenVBand="0" w:oddHBand="0" w:evenHBand="0" w:firstRowFirstColumn="0" w:firstRowLastColumn="0" w:lastRowFirstColumn="0" w:lastRowLastColumn="0"/>
            <w:tcW w:w="1406" w:type="dxa"/>
          </w:tcPr>
          <w:p w14:paraId="13307707" w14:textId="22594102" w:rsidR="00F621B3" w:rsidRDefault="00F621B3" w:rsidP="00F621B3">
            <w:pPr>
              <w:pStyle w:val="G-PCCTablebody"/>
              <w:jc w:val="center"/>
              <w:rPr>
                <w:ins w:id="8504" w:author="w19328_d4" w:date="2020-06-17T04:24:00Z"/>
                <w:lang w:val="en-CA"/>
              </w:rPr>
            </w:pPr>
            <w:ins w:id="8505" w:author="w19328_d4" w:date="2020-06-17T04:27:00Z">
              <w:r>
                <w:rPr>
                  <w:lang w:val="en-CA"/>
                </w:rPr>
                <w:t>u(v)</w:t>
              </w:r>
            </w:ins>
          </w:p>
        </w:tc>
      </w:tr>
      <w:tr w:rsidR="00F621B3" w:rsidRPr="004F2A4F" w14:paraId="2E4F83E1" w14:textId="77777777" w:rsidTr="00771738">
        <w:trPr>
          <w:ins w:id="8506" w:author="w19328_d4" w:date="2020-06-17T04:00:00Z"/>
        </w:trPr>
        <w:tc>
          <w:tcPr>
            <w:tcW w:w="6804" w:type="dxa"/>
          </w:tcPr>
          <w:p w14:paraId="6DD3378B" w14:textId="1FFAD1B7" w:rsidR="00F621B3" w:rsidRDefault="00F621B3" w:rsidP="00F621B3">
            <w:pPr>
              <w:pStyle w:val="G-PCCTablebody"/>
              <w:rPr>
                <w:ins w:id="8507" w:author="w19328_d4" w:date="2020-06-17T04:00:00Z"/>
                <w:lang w:val="en-CA"/>
              </w:rPr>
            </w:pPr>
            <w:ins w:id="8508" w:author="w19328_d4" w:date="2020-06-17T04:06:00Z">
              <w:r>
                <w:rPr>
                  <w:lang w:val="en-CA"/>
                </w:rPr>
                <w:tab/>
              </w:r>
            </w:ins>
            <w:ins w:id="8509" w:author="w19328_d4" w:date="2020-06-17T04:08:00Z">
              <w:r>
                <w:rPr>
                  <w:lang w:val="en-CA"/>
                </w:rPr>
                <w:t>}</w:t>
              </w:r>
            </w:ins>
            <w:ins w:id="8510" w:author="w19328_d4" w:date="2020-06-17T04:09:00Z">
              <w:r>
                <w:rPr>
                  <w:lang w:val="en-CA"/>
                </w:rPr>
                <w:t xml:space="preserve"> else if( </w:t>
              </w:r>
              <w:proofErr w:type="spellStart"/>
              <w:r>
                <w:rPr>
                  <w:lang w:val="en-CA"/>
                </w:rPr>
                <w:t>attr_param_type</w:t>
              </w:r>
              <w:proofErr w:type="spellEnd"/>
              <w:r>
                <w:rPr>
                  <w:lang w:val="en-CA"/>
                </w:rPr>
                <w:t xml:space="preserve"> &lt; 128 ) {</w:t>
              </w:r>
            </w:ins>
          </w:p>
        </w:tc>
        <w:tc>
          <w:tcPr>
            <w:cnfStyle w:val="000100000000" w:firstRow="0" w:lastRow="0" w:firstColumn="0" w:lastColumn="1" w:oddVBand="0" w:evenVBand="0" w:oddHBand="0" w:evenHBand="0" w:firstRowFirstColumn="0" w:firstRowLastColumn="0" w:lastRowFirstColumn="0" w:lastRowLastColumn="0"/>
            <w:tcW w:w="1406" w:type="dxa"/>
          </w:tcPr>
          <w:p w14:paraId="5B06C8BB" w14:textId="77777777" w:rsidR="00F621B3" w:rsidRDefault="00F621B3" w:rsidP="00F621B3">
            <w:pPr>
              <w:pStyle w:val="G-PCCTablebody"/>
              <w:jc w:val="center"/>
              <w:rPr>
                <w:ins w:id="8511" w:author="w19328_d4" w:date="2020-06-17T04:00:00Z"/>
                <w:lang w:val="en-CA"/>
              </w:rPr>
            </w:pPr>
          </w:p>
        </w:tc>
      </w:tr>
      <w:tr w:rsidR="00F621B3" w:rsidRPr="004F2A4F" w14:paraId="7E80782C" w14:textId="77777777" w:rsidTr="00771738">
        <w:trPr>
          <w:ins w:id="8512" w:author="w19328_d4" w:date="2020-06-17T04:00:00Z"/>
        </w:trPr>
        <w:tc>
          <w:tcPr>
            <w:tcW w:w="6804" w:type="dxa"/>
          </w:tcPr>
          <w:p w14:paraId="647F47EC" w14:textId="752BC379" w:rsidR="00F621B3" w:rsidRPr="00EB317C" w:rsidRDefault="00F621B3" w:rsidP="00F621B3">
            <w:pPr>
              <w:pStyle w:val="G-PCCTablebody"/>
              <w:rPr>
                <w:ins w:id="8513" w:author="w19328_d4" w:date="2020-06-17T04:00:00Z"/>
                <w:lang w:val="en-CA"/>
              </w:rPr>
            </w:pPr>
            <w:ins w:id="8514" w:author="w19328_d4" w:date="2020-06-17T04:10:00Z">
              <w:r>
                <w:rPr>
                  <w:lang w:val="en-CA"/>
                </w:rPr>
                <w:tab/>
              </w:r>
              <w:r>
                <w:rPr>
                  <w:lang w:val="en-CA"/>
                </w:rPr>
                <w:tab/>
                <w:t>/* Reserved for future use */</w:t>
              </w:r>
            </w:ins>
          </w:p>
        </w:tc>
        <w:tc>
          <w:tcPr>
            <w:cnfStyle w:val="000100000000" w:firstRow="0" w:lastRow="0" w:firstColumn="0" w:lastColumn="1" w:oddVBand="0" w:evenVBand="0" w:oddHBand="0" w:evenHBand="0" w:firstRowFirstColumn="0" w:firstRowLastColumn="0" w:lastRowFirstColumn="0" w:lastRowLastColumn="0"/>
            <w:tcW w:w="1406" w:type="dxa"/>
          </w:tcPr>
          <w:p w14:paraId="01F7122A" w14:textId="77777777" w:rsidR="00F621B3" w:rsidRDefault="00F621B3" w:rsidP="00F621B3">
            <w:pPr>
              <w:pStyle w:val="G-PCCTablebody"/>
              <w:jc w:val="center"/>
              <w:rPr>
                <w:ins w:id="8515" w:author="w19328_d4" w:date="2020-06-17T04:00:00Z"/>
                <w:lang w:val="en-CA"/>
              </w:rPr>
            </w:pPr>
          </w:p>
        </w:tc>
      </w:tr>
      <w:tr w:rsidR="00F621B3" w:rsidRPr="004F2A4F" w14:paraId="034B665A" w14:textId="77777777" w:rsidTr="00771738">
        <w:trPr>
          <w:ins w:id="8516" w:author="w19328_d4" w:date="2020-06-17T04:09:00Z"/>
        </w:trPr>
        <w:tc>
          <w:tcPr>
            <w:tcW w:w="6804" w:type="dxa"/>
          </w:tcPr>
          <w:p w14:paraId="798EB2E1" w14:textId="7B0603D5" w:rsidR="00F621B3" w:rsidRPr="00EB317C" w:rsidRDefault="00F621B3" w:rsidP="00F621B3">
            <w:pPr>
              <w:pStyle w:val="G-PCCTablebody"/>
              <w:rPr>
                <w:ins w:id="8517" w:author="w19328_d4" w:date="2020-06-17T04:09:00Z"/>
                <w:lang w:val="en-CA"/>
              </w:rPr>
            </w:pPr>
            <w:ins w:id="8518" w:author="w19328_d4" w:date="2020-06-17T04:10:00Z">
              <w:r>
                <w:rPr>
                  <w:lang w:val="en-CA"/>
                </w:rPr>
                <w:tab/>
                <w:t>} else</w:t>
              </w:r>
            </w:ins>
          </w:p>
        </w:tc>
        <w:tc>
          <w:tcPr>
            <w:cnfStyle w:val="000100000000" w:firstRow="0" w:lastRow="0" w:firstColumn="0" w:lastColumn="1" w:oddVBand="0" w:evenVBand="0" w:oddHBand="0" w:evenHBand="0" w:firstRowFirstColumn="0" w:firstRowLastColumn="0" w:lastRowFirstColumn="0" w:lastRowLastColumn="0"/>
            <w:tcW w:w="1406" w:type="dxa"/>
          </w:tcPr>
          <w:p w14:paraId="72716562" w14:textId="77777777" w:rsidR="00F621B3" w:rsidRDefault="00F621B3" w:rsidP="00F621B3">
            <w:pPr>
              <w:pStyle w:val="G-PCCTablebody"/>
              <w:jc w:val="center"/>
              <w:rPr>
                <w:ins w:id="8519" w:author="w19328_d4" w:date="2020-06-17T04:09:00Z"/>
                <w:lang w:val="en-CA"/>
              </w:rPr>
            </w:pPr>
          </w:p>
        </w:tc>
      </w:tr>
      <w:tr w:rsidR="00F621B3" w:rsidRPr="004F2A4F" w14:paraId="56F9300F" w14:textId="77777777" w:rsidTr="00771738">
        <w:trPr>
          <w:ins w:id="8520" w:author="w19328_d4" w:date="2020-06-17T04:10:00Z"/>
        </w:trPr>
        <w:tc>
          <w:tcPr>
            <w:tcW w:w="6804" w:type="dxa"/>
          </w:tcPr>
          <w:p w14:paraId="000600E2" w14:textId="69634167" w:rsidR="00F621B3" w:rsidRDefault="00F621B3" w:rsidP="00F621B3">
            <w:pPr>
              <w:pStyle w:val="G-PCCTablebody"/>
              <w:rPr>
                <w:ins w:id="8521" w:author="w19328_d4" w:date="2020-06-17T04:10:00Z"/>
                <w:lang w:val="en-CA"/>
              </w:rPr>
            </w:pPr>
            <w:ins w:id="8522" w:author="w19328_d4" w:date="2020-06-17T04:10:00Z">
              <w:r>
                <w:rPr>
                  <w:lang w:val="en-CA"/>
                </w:rPr>
                <w:tab/>
              </w:r>
              <w:r>
                <w:rPr>
                  <w:lang w:val="en-CA"/>
                </w:rPr>
                <w:tab/>
              </w:r>
              <w:proofErr w:type="spellStart"/>
              <w:r>
                <w:rPr>
                  <w:lang w:val="en-CA"/>
                </w:rPr>
                <w:t>seq_attribute_parameter_data</w:t>
              </w:r>
              <w:proofErr w:type="spellEnd"/>
              <w:r>
                <w:rPr>
                  <w:lang w:val="en-CA"/>
                </w:rPr>
                <w:t>(</w:t>
              </w:r>
            </w:ins>
            <w:ins w:id="8523" w:author="w19328_d4" w:date="2020-06-17T04:14:00Z">
              <w:r>
                <w:rPr>
                  <w:lang w:val="en-CA"/>
                </w:rPr>
                <w:t> </w:t>
              </w:r>
              <w:proofErr w:type="spellStart"/>
              <w:r>
                <w:rPr>
                  <w:lang w:val="en-CA"/>
                </w:rPr>
                <w:t>attrId</w:t>
              </w:r>
              <w:proofErr w:type="spellEnd"/>
              <w:r>
                <w:rPr>
                  <w:lang w:val="en-CA"/>
                </w:rPr>
                <w:t>,</w:t>
              </w:r>
            </w:ins>
            <w:ins w:id="8524" w:author="w19328_d4" w:date="2020-06-17T04:10:00Z">
              <w:r>
                <w:rPr>
                  <w:lang w:val="en-CA"/>
                </w:rPr>
                <w:t> </w:t>
              </w:r>
            </w:ins>
            <w:proofErr w:type="spellStart"/>
            <w:ins w:id="8525" w:author="w19328_d4" w:date="2020-06-17T04:11:00Z">
              <w:r>
                <w:rPr>
                  <w:lang w:val="en-CA"/>
                </w:rPr>
                <w:t>AttrParamDataLen</w:t>
              </w:r>
              <w:proofErr w:type="spellEnd"/>
              <w:r>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tcPr>
          <w:p w14:paraId="015C8F7C" w14:textId="77777777" w:rsidR="00F621B3" w:rsidRDefault="00F621B3" w:rsidP="00F621B3">
            <w:pPr>
              <w:pStyle w:val="G-PCCTablebody"/>
              <w:jc w:val="center"/>
              <w:rPr>
                <w:ins w:id="8526" w:author="w19328_d4" w:date="2020-06-17T04:10:00Z"/>
                <w:lang w:val="en-CA"/>
              </w:rPr>
            </w:pPr>
          </w:p>
        </w:tc>
      </w:tr>
      <w:tr w:rsidR="00F621B3" w:rsidRPr="004F2A4F" w14:paraId="7E56CB4C" w14:textId="77777777" w:rsidTr="00771738">
        <w:trPr>
          <w:ins w:id="8527" w:author="w19328_d4" w:date="2020-06-17T04:10:00Z"/>
        </w:trPr>
        <w:tc>
          <w:tcPr>
            <w:tcW w:w="6804" w:type="dxa"/>
          </w:tcPr>
          <w:p w14:paraId="1E4A8497" w14:textId="3AFED952" w:rsidR="00F621B3" w:rsidRDefault="00F621B3" w:rsidP="00F621B3">
            <w:pPr>
              <w:pStyle w:val="G-PCCTablebody"/>
              <w:rPr>
                <w:ins w:id="8528" w:author="w19328_d4" w:date="2020-06-17T04:10:00Z"/>
                <w:lang w:val="en-CA"/>
              </w:rPr>
            </w:pPr>
            <w:ins w:id="8529" w:author="w19328_d4" w:date="2020-06-17T04:12:00Z">
              <w:r>
                <w:rPr>
                  <w:lang w:val="en-CA"/>
                </w:rPr>
                <w:tab/>
              </w:r>
              <w:proofErr w:type="spellStart"/>
              <w:r>
                <w:rPr>
                  <w:lang w:val="en-CA"/>
                </w:rPr>
                <w:t>byte</w:t>
              </w:r>
            </w:ins>
            <w:ins w:id="8530" w:author="w19328_d4" w:date="2020-06-17T04:13:00Z">
              <w:r>
                <w:rPr>
                  <w:lang w:val="en-CA"/>
                </w:rPr>
                <w:t>_alignment</w:t>
              </w:r>
              <w:proofErr w:type="spellEnd"/>
              <w:r>
                <w:rPr>
                  <w:lang w:val="en-CA"/>
                </w:rPr>
                <w:t>()</w:t>
              </w:r>
            </w:ins>
          </w:p>
        </w:tc>
        <w:tc>
          <w:tcPr>
            <w:cnfStyle w:val="000100000000" w:firstRow="0" w:lastRow="0" w:firstColumn="0" w:lastColumn="1" w:oddVBand="0" w:evenVBand="0" w:oddHBand="0" w:evenHBand="0" w:firstRowFirstColumn="0" w:firstRowLastColumn="0" w:lastRowFirstColumn="0" w:lastRowLastColumn="0"/>
            <w:tcW w:w="1406" w:type="dxa"/>
          </w:tcPr>
          <w:p w14:paraId="2BCD4EDA" w14:textId="77777777" w:rsidR="00F621B3" w:rsidRDefault="00F621B3" w:rsidP="00F621B3">
            <w:pPr>
              <w:pStyle w:val="G-PCCTablebody"/>
              <w:jc w:val="center"/>
              <w:rPr>
                <w:ins w:id="8531" w:author="w19328_d4" w:date="2020-06-17T04:10:00Z"/>
                <w:lang w:val="en-CA"/>
              </w:rPr>
            </w:pPr>
          </w:p>
        </w:tc>
      </w:tr>
      <w:tr w:rsidR="00F621B3" w:rsidRPr="004F2A4F" w14:paraId="07E11E58" w14:textId="77777777" w:rsidTr="00771738">
        <w:trPr>
          <w:ins w:id="8532" w:author="w19328_d4" w:date="2020-06-17T04:12:00Z"/>
        </w:trPr>
        <w:tc>
          <w:tcPr>
            <w:tcW w:w="6804" w:type="dxa"/>
          </w:tcPr>
          <w:p w14:paraId="11BCBEBA" w14:textId="6255C1CD" w:rsidR="00F621B3" w:rsidRDefault="00F621B3" w:rsidP="00F621B3">
            <w:pPr>
              <w:pStyle w:val="G-PCCTablebody"/>
              <w:rPr>
                <w:ins w:id="8533" w:author="w19328_d4" w:date="2020-06-17T04:12:00Z"/>
                <w:lang w:val="en-CA"/>
              </w:rPr>
            </w:pPr>
            <w:ins w:id="8534" w:author="w19328_d4" w:date="2020-06-17T04:12:00Z">
              <w:r>
                <w:rPr>
                  <w:lang w:val="en-CA"/>
                </w:rPr>
                <w:t>}</w:t>
              </w:r>
            </w:ins>
          </w:p>
        </w:tc>
        <w:tc>
          <w:tcPr>
            <w:cnfStyle w:val="000100000000" w:firstRow="0" w:lastRow="0" w:firstColumn="0" w:lastColumn="1" w:oddVBand="0" w:evenVBand="0" w:oddHBand="0" w:evenHBand="0" w:firstRowFirstColumn="0" w:firstRowLastColumn="0" w:lastRowFirstColumn="0" w:lastRowLastColumn="0"/>
            <w:tcW w:w="1406" w:type="dxa"/>
          </w:tcPr>
          <w:p w14:paraId="10EDA50A" w14:textId="77777777" w:rsidR="00F621B3" w:rsidRDefault="00F621B3" w:rsidP="00F621B3">
            <w:pPr>
              <w:pStyle w:val="G-PCCTablebody"/>
              <w:jc w:val="center"/>
              <w:rPr>
                <w:ins w:id="8535" w:author="w19328_d4" w:date="2020-06-17T04:12:00Z"/>
                <w:lang w:val="en-CA"/>
              </w:rPr>
            </w:pPr>
          </w:p>
        </w:tc>
      </w:tr>
    </w:tbl>
    <w:p w14:paraId="227C316A" w14:textId="77777777" w:rsidR="00405BEB" w:rsidRDefault="00405BEB">
      <w:pPr>
        <w:rPr>
          <w:ins w:id="8536" w:author="w19328_d4" w:date="2020-06-17T03:52:00Z"/>
          <w:lang w:val="en-CA"/>
        </w:rPr>
        <w:pPrChange w:id="8537" w:author="w19328_d4" w:date="2020-06-17T03:53:00Z">
          <w:pPr>
            <w:pStyle w:val="4"/>
            <w:numPr>
              <w:ilvl w:val="0"/>
              <w:numId w:val="0"/>
            </w:numPr>
            <w:tabs>
              <w:tab w:val="clear" w:pos="1222"/>
            </w:tabs>
          </w:pPr>
        </w:pPrChange>
      </w:pPr>
    </w:p>
    <w:p w14:paraId="70A3B42D" w14:textId="6B979D5C" w:rsidR="00AF6D05" w:rsidRPr="004F2A4F" w:rsidRDefault="00AF6D05" w:rsidP="00AF6D05">
      <w:pPr>
        <w:pStyle w:val="4"/>
        <w:rPr>
          <w:ins w:id="8538" w:author="w19328_d4" w:date="2020-06-17T04:13:00Z"/>
          <w:lang w:val="en-CA"/>
        </w:rPr>
      </w:pPr>
      <w:ins w:id="8539" w:author="w19328_d4" w:date="2020-06-17T04:13:00Z">
        <w:r>
          <w:rPr>
            <w:lang w:val="en-CA"/>
          </w:rPr>
          <w:t>Attribute parameter data</w:t>
        </w:r>
      </w:ins>
      <w:ins w:id="8540" w:author="w19328_d4" w:date="2020-06-17T04:18:00Z">
        <w:r w:rsidR="003231D4">
          <w:rPr>
            <w:lang w:val="en-CA"/>
          </w:rPr>
          <w:t xml:space="preserve"> syntax</w:t>
        </w:r>
      </w:ins>
    </w:p>
    <w:tbl>
      <w:tblPr>
        <w:tblStyle w:val="Syntaxtable"/>
        <w:tblW w:w="0" w:type="auto"/>
        <w:tblLayout w:type="fixed"/>
        <w:tblLook w:val="0780" w:firstRow="0" w:lastRow="0" w:firstColumn="1" w:lastColumn="1" w:noHBand="1" w:noVBand="1"/>
      </w:tblPr>
      <w:tblGrid>
        <w:gridCol w:w="6804"/>
        <w:gridCol w:w="1406"/>
      </w:tblGrid>
      <w:tr w:rsidR="00AF6D05" w:rsidRPr="004F2A4F" w14:paraId="33ACD1FE" w14:textId="77777777" w:rsidTr="00771738">
        <w:trPr>
          <w:ins w:id="8541" w:author="w19328_d4" w:date="2020-06-17T04:13:00Z"/>
        </w:trPr>
        <w:tc>
          <w:tcPr>
            <w:tcW w:w="6804" w:type="dxa"/>
          </w:tcPr>
          <w:p w14:paraId="5344192F" w14:textId="4EA0308B" w:rsidR="00AF6D05" w:rsidRPr="00CB003E" w:rsidRDefault="00AF6D05" w:rsidP="00771738">
            <w:pPr>
              <w:pStyle w:val="G-PCCTablebody"/>
              <w:rPr>
                <w:ins w:id="8542" w:author="w19328_d4" w:date="2020-06-17T04:13:00Z"/>
                <w:lang w:val="en-CA" w:eastAsia="ja-JP"/>
              </w:rPr>
            </w:pPr>
            <w:proofErr w:type="spellStart"/>
            <w:ins w:id="8543" w:author="w19328_d4" w:date="2020-06-17T04:13:00Z">
              <w:r>
                <w:rPr>
                  <w:lang w:val="en-CA" w:eastAsia="ja-JP"/>
                </w:rPr>
                <w:t>seq_attribute</w:t>
              </w:r>
              <w:r w:rsidRPr="00CB003E">
                <w:rPr>
                  <w:lang w:val="en-CA" w:eastAsia="ja-JP"/>
                </w:rPr>
                <w:t>_parameter</w:t>
              </w:r>
              <w:r>
                <w:rPr>
                  <w:lang w:val="en-CA" w:eastAsia="ja-JP"/>
                </w:rPr>
                <w:t>_dat</w:t>
              </w:r>
            </w:ins>
            <w:ins w:id="8544" w:author="w19328_d4" w:date="2020-06-17T04:14:00Z">
              <w:r>
                <w:rPr>
                  <w:lang w:val="en-CA" w:eastAsia="ja-JP"/>
                </w:rPr>
                <w:t>a</w:t>
              </w:r>
            </w:ins>
            <w:proofErr w:type="spellEnd"/>
            <w:ins w:id="8545" w:author="w19328_d4" w:date="2020-06-17T04:13:00Z">
              <w:r w:rsidRPr="00CB003E">
                <w:rPr>
                  <w:lang w:val="en-CA" w:eastAsia="ja-JP"/>
                </w:rPr>
                <w:t>( </w:t>
              </w:r>
              <w:proofErr w:type="spellStart"/>
              <w:r>
                <w:rPr>
                  <w:lang w:val="en-CA" w:eastAsia="ja-JP"/>
                </w:rPr>
                <w:t>attrId</w:t>
              </w:r>
            </w:ins>
            <w:proofErr w:type="spellEnd"/>
            <w:ins w:id="8546" w:author="w19328_d4" w:date="2020-06-17T04:14:00Z">
              <w:r>
                <w:rPr>
                  <w:lang w:val="en-CA" w:eastAsia="ja-JP"/>
                </w:rPr>
                <w:t>, </w:t>
              </w:r>
              <w:proofErr w:type="spellStart"/>
              <w:r>
                <w:rPr>
                  <w:lang w:val="en-CA" w:eastAsia="ja-JP"/>
                </w:rPr>
                <w:t>numBytes</w:t>
              </w:r>
            </w:ins>
            <w:proofErr w:type="spellEnd"/>
            <w:ins w:id="8547" w:author="w19328_d4" w:date="2020-06-17T04:13:00Z">
              <w:r>
                <w:rPr>
                  <w:lang w:val="en-CA" w:eastAsia="ja-JP"/>
                </w:rPr>
                <w:t> </w:t>
              </w:r>
              <w:r w:rsidRPr="00CB003E">
                <w:rPr>
                  <w:lang w:val="en-CA" w:eastAsia="ja-JP"/>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7686FD35" w14:textId="77777777" w:rsidR="00AF6D05" w:rsidRPr="00CB003E" w:rsidRDefault="00AF6D05" w:rsidP="00771738">
            <w:pPr>
              <w:pStyle w:val="G-PCCTablebody"/>
              <w:rPr>
                <w:ins w:id="8548" w:author="w19328_d4" w:date="2020-06-17T04:13:00Z"/>
                <w:b/>
                <w:bCs/>
                <w:lang w:val="en-CA"/>
              </w:rPr>
            </w:pPr>
            <w:ins w:id="8549" w:author="w19328_d4" w:date="2020-06-17T04:13:00Z">
              <w:r w:rsidRPr="00CB003E">
                <w:rPr>
                  <w:b/>
                  <w:bCs/>
                  <w:lang w:val="en-CA"/>
                </w:rPr>
                <w:t>Descriptor</w:t>
              </w:r>
            </w:ins>
          </w:p>
        </w:tc>
      </w:tr>
      <w:tr w:rsidR="00AF6D05" w:rsidRPr="004F2A4F" w14:paraId="558554C1" w14:textId="77777777" w:rsidTr="00771738">
        <w:trPr>
          <w:ins w:id="8550" w:author="w19328_d4" w:date="2020-06-17T04:13:00Z"/>
        </w:trPr>
        <w:tc>
          <w:tcPr>
            <w:tcW w:w="6804" w:type="dxa"/>
          </w:tcPr>
          <w:p w14:paraId="0800BAF1" w14:textId="2AE0ADB7" w:rsidR="00AF6D05" w:rsidRPr="00AF6D05" w:rsidRDefault="00AF6D05" w:rsidP="00771738">
            <w:pPr>
              <w:pStyle w:val="G-PCCTablebody"/>
              <w:rPr>
                <w:ins w:id="8551" w:author="w19328_d4" w:date="2020-06-17T04:13:00Z"/>
                <w:lang w:val="en-CA"/>
                <w:rPrChange w:id="8552" w:author="w19328_d4" w:date="2020-06-17T04:14:00Z">
                  <w:rPr>
                    <w:ins w:id="8553" w:author="w19328_d4" w:date="2020-06-17T04:13:00Z"/>
                    <w:b/>
                    <w:bCs/>
                    <w:lang w:val="en-CA"/>
                  </w:rPr>
                </w:rPrChange>
              </w:rPr>
            </w:pPr>
            <w:ins w:id="8554" w:author="w19328_d4" w:date="2020-06-17T04:13:00Z">
              <w:r w:rsidRPr="00AF6D05">
                <w:rPr>
                  <w:lang w:val="en-CA"/>
                  <w:rPrChange w:id="8555" w:author="w19328_d4" w:date="2020-06-17T04:14:00Z">
                    <w:rPr>
                      <w:b/>
                      <w:bCs/>
                      <w:lang w:val="en-CA"/>
                    </w:rPr>
                  </w:rPrChange>
                </w:rPr>
                <w:tab/>
              </w:r>
            </w:ins>
            <w:ins w:id="8556" w:author="w19328_d4" w:date="2020-06-17T04:14:00Z">
              <w:r>
                <w:rPr>
                  <w:lang w:val="en-CA"/>
                </w:rPr>
                <w:t xml:space="preserve">for( </w:t>
              </w:r>
              <w:proofErr w:type="spellStart"/>
              <w:r>
                <w:rPr>
                  <w:lang w:val="en-CA"/>
                </w:rPr>
                <w:t>i</w:t>
              </w:r>
              <w:proofErr w:type="spellEnd"/>
              <w:r>
                <w:rPr>
                  <w:lang w:val="en-CA"/>
                </w:rPr>
                <w:t xml:space="preserve"> </w:t>
              </w:r>
            </w:ins>
            <w:ins w:id="8557" w:author="w19328_d4" w:date="2020-06-17T04:15:00Z">
              <w:r>
                <w:rPr>
                  <w:lang w:val="en-CA"/>
                </w:rPr>
                <w:t xml:space="preserve">= 0; </w:t>
              </w:r>
              <w:proofErr w:type="spellStart"/>
              <w:r>
                <w:rPr>
                  <w:lang w:val="en-CA"/>
                </w:rPr>
                <w:t>i</w:t>
              </w:r>
              <w:proofErr w:type="spellEnd"/>
              <w:r>
                <w:rPr>
                  <w:lang w:val="en-CA"/>
                </w:rPr>
                <w:t xml:space="preserve"> &lt; </w:t>
              </w:r>
              <w:proofErr w:type="spellStart"/>
              <w:r>
                <w:rPr>
                  <w:lang w:val="en-CA"/>
                </w:rPr>
                <w:t>numBytes</w:t>
              </w:r>
              <w:proofErr w:type="spellEnd"/>
              <w:r>
                <w:rPr>
                  <w:lang w:val="en-CA"/>
                </w:rPr>
                <w:t xml:space="preserve">; </w:t>
              </w:r>
              <w:proofErr w:type="spellStart"/>
              <w:r>
                <w:rPr>
                  <w:lang w:val="en-CA"/>
                </w:rPr>
                <w:t>i</w:t>
              </w:r>
              <w:proofErr w:type="spellEnd"/>
              <w:r>
                <w:rPr>
                  <w:lang w:val="en-CA"/>
                </w:rPr>
                <w:t>++)</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1F1075D6" w14:textId="01A75F31" w:rsidR="00AF6D05" w:rsidRPr="00CB003E" w:rsidRDefault="00AF6D05" w:rsidP="00771738">
            <w:pPr>
              <w:pStyle w:val="G-PCCTablebody"/>
              <w:jc w:val="center"/>
              <w:rPr>
                <w:ins w:id="8558" w:author="w19328_d4" w:date="2020-06-17T04:13:00Z"/>
                <w:lang w:val="en-CA" w:eastAsia="ja-JP"/>
              </w:rPr>
            </w:pPr>
          </w:p>
        </w:tc>
      </w:tr>
      <w:tr w:rsidR="00AF6D05" w:rsidRPr="004F2A4F" w14:paraId="20A0221C" w14:textId="77777777" w:rsidTr="00771738">
        <w:trPr>
          <w:ins w:id="8559" w:author="w19328_d4" w:date="2020-06-17T04:13:00Z"/>
        </w:trPr>
        <w:tc>
          <w:tcPr>
            <w:tcW w:w="6804" w:type="dxa"/>
          </w:tcPr>
          <w:p w14:paraId="77114AEC" w14:textId="59F41FBA" w:rsidR="00AF6D05" w:rsidRPr="00AF6D05" w:rsidRDefault="00AF6D05" w:rsidP="00771738">
            <w:pPr>
              <w:pStyle w:val="G-PCCTablebody"/>
              <w:rPr>
                <w:ins w:id="8560" w:author="w19328_d4" w:date="2020-06-17T04:13:00Z"/>
                <w:lang w:val="en-CA"/>
                <w:rPrChange w:id="8561" w:author="w19328_d4" w:date="2020-06-17T04:15:00Z">
                  <w:rPr>
                    <w:ins w:id="8562" w:author="w19328_d4" w:date="2020-06-17T04:13:00Z"/>
                    <w:b/>
                    <w:bCs/>
                    <w:lang w:val="en-CA"/>
                  </w:rPr>
                </w:rPrChange>
              </w:rPr>
            </w:pPr>
            <w:ins w:id="8563" w:author="w19328_d4" w:date="2020-06-17T04:13:00Z">
              <w:r>
                <w:rPr>
                  <w:b/>
                  <w:bCs/>
                  <w:lang w:val="en-CA"/>
                </w:rPr>
                <w:tab/>
              </w:r>
              <w:proofErr w:type="spellStart"/>
              <w:r>
                <w:rPr>
                  <w:b/>
                  <w:bCs/>
                  <w:lang w:val="en-CA"/>
                </w:rPr>
                <w:t>attr_param_</w:t>
              </w:r>
            </w:ins>
            <w:ins w:id="8564" w:author="w19328_d4" w:date="2020-06-17T04:15:00Z">
              <w:r>
                <w:rPr>
                  <w:b/>
                  <w:bCs/>
                  <w:lang w:val="en-CA"/>
                </w:rPr>
                <w:t>byte</w:t>
              </w:r>
              <w:proofErr w:type="spellEnd"/>
              <w:r>
                <w:rPr>
                  <w:lang w:val="en-CA"/>
                </w:rPr>
                <w:t>[ </w:t>
              </w:r>
              <w:proofErr w:type="spellStart"/>
              <w:r>
                <w:rPr>
                  <w:lang w:val="en-CA"/>
                </w:rPr>
                <w:t>i</w:t>
              </w:r>
              <w:proofErr w:type="spellEnd"/>
              <w:r>
                <w:rPr>
                  <w:lang w:val="en-CA"/>
                </w:rPr>
                <w:t> ]</w:t>
              </w:r>
            </w:ins>
          </w:p>
        </w:tc>
        <w:tc>
          <w:tcPr>
            <w:cnfStyle w:val="000100000000" w:firstRow="0" w:lastRow="0" w:firstColumn="0" w:lastColumn="1" w:oddVBand="0" w:evenVBand="0" w:oddHBand="0" w:evenHBand="0" w:firstRowFirstColumn="0" w:firstRowLastColumn="0" w:lastRowFirstColumn="0" w:lastRowLastColumn="0"/>
            <w:tcW w:w="1406" w:type="dxa"/>
            <w:vAlign w:val="top"/>
          </w:tcPr>
          <w:p w14:paraId="6D7445A1" w14:textId="77777777" w:rsidR="00AF6D05" w:rsidRPr="00CB003E" w:rsidRDefault="00AF6D05" w:rsidP="00771738">
            <w:pPr>
              <w:pStyle w:val="G-PCCTablebody"/>
              <w:jc w:val="center"/>
              <w:rPr>
                <w:ins w:id="8565" w:author="w19328_d4" w:date="2020-06-17T04:13:00Z"/>
                <w:lang w:val="en-CA"/>
              </w:rPr>
            </w:pPr>
            <w:ins w:id="8566" w:author="w19328_d4" w:date="2020-06-17T04:13:00Z">
              <w:r>
                <w:rPr>
                  <w:lang w:val="en-CA"/>
                </w:rPr>
                <w:t>u(8)</w:t>
              </w:r>
            </w:ins>
          </w:p>
        </w:tc>
      </w:tr>
      <w:tr w:rsidR="00AF6D05" w:rsidRPr="004F2A4F" w14:paraId="6CDDD101" w14:textId="77777777" w:rsidTr="00771738">
        <w:trPr>
          <w:ins w:id="8567" w:author="w19328_d4" w:date="2020-06-17T04:13:00Z"/>
        </w:trPr>
        <w:tc>
          <w:tcPr>
            <w:tcW w:w="6804" w:type="dxa"/>
          </w:tcPr>
          <w:p w14:paraId="0F860C16" w14:textId="77777777" w:rsidR="00AF6D05" w:rsidRDefault="00AF6D05" w:rsidP="00771738">
            <w:pPr>
              <w:pStyle w:val="G-PCCTablebody"/>
              <w:rPr>
                <w:ins w:id="8568" w:author="w19328_d4" w:date="2020-06-17T04:13:00Z"/>
                <w:lang w:val="en-CA"/>
              </w:rPr>
            </w:pPr>
            <w:ins w:id="8569" w:author="w19328_d4" w:date="2020-06-17T04:13:00Z">
              <w:r>
                <w:rPr>
                  <w:lang w:val="en-CA"/>
                </w:rPr>
                <w:t>}</w:t>
              </w:r>
            </w:ins>
          </w:p>
        </w:tc>
        <w:tc>
          <w:tcPr>
            <w:cnfStyle w:val="000100000000" w:firstRow="0" w:lastRow="0" w:firstColumn="0" w:lastColumn="1" w:oddVBand="0" w:evenVBand="0" w:oddHBand="0" w:evenHBand="0" w:firstRowFirstColumn="0" w:firstRowLastColumn="0" w:lastRowFirstColumn="0" w:lastRowLastColumn="0"/>
            <w:tcW w:w="1406" w:type="dxa"/>
          </w:tcPr>
          <w:p w14:paraId="248A68A9" w14:textId="77777777" w:rsidR="00AF6D05" w:rsidRDefault="00AF6D05" w:rsidP="00771738">
            <w:pPr>
              <w:pStyle w:val="G-PCCTablebody"/>
              <w:jc w:val="center"/>
              <w:rPr>
                <w:ins w:id="8570" w:author="w19328_d4" w:date="2020-06-17T04:13:00Z"/>
                <w:lang w:val="en-CA"/>
              </w:rPr>
            </w:pPr>
          </w:p>
        </w:tc>
      </w:tr>
    </w:tbl>
    <w:p w14:paraId="14A7FF00" w14:textId="77777777" w:rsidR="00AF6D05" w:rsidRDefault="00AF6D05" w:rsidP="00AF6D05">
      <w:pPr>
        <w:rPr>
          <w:ins w:id="8571" w:author="w19328_d4" w:date="2020-06-17T04:13:00Z"/>
          <w:lang w:val="en-CA"/>
        </w:rPr>
      </w:pPr>
    </w:p>
    <w:p w14:paraId="55BC5E45" w14:textId="6BD34147" w:rsidR="00335BDF" w:rsidRPr="004F2A4F" w:rsidRDefault="00335BDF">
      <w:pPr>
        <w:pStyle w:val="4"/>
        <w:rPr>
          <w:lang w:val="en-CA"/>
        </w:rPr>
      </w:pPr>
      <w:bookmarkStart w:id="8572" w:name="_Ref45230203"/>
      <w:r w:rsidRPr="004F2A4F">
        <w:rPr>
          <w:lang w:val="en-CA"/>
        </w:rPr>
        <w:t xml:space="preserve">Tile </w:t>
      </w:r>
      <w:r w:rsidR="00880112" w:rsidRPr="004F2A4F">
        <w:rPr>
          <w:lang w:val="en-CA"/>
        </w:rPr>
        <w:t xml:space="preserve">inventory </w:t>
      </w:r>
      <w:r w:rsidRPr="004F2A4F">
        <w:rPr>
          <w:lang w:val="en-CA"/>
        </w:rPr>
        <w:t>syntax</w:t>
      </w:r>
      <w:bookmarkEnd w:id="8572"/>
    </w:p>
    <w:tbl>
      <w:tblPr>
        <w:tblStyle w:val="Syntaxtable"/>
        <w:tblW w:w="0" w:type="auto"/>
        <w:tblLook w:val="0000" w:firstRow="0" w:lastRow="0" w:firstColumn="0" w:lastColumn="0" w:noHBand="0" w:noVBand="0"/>
      </w:tblPr>
      <w:tblGrid>
        <w:gridCol w:w="6077"/>
        <w:gridCol w:w="1302"/>
      </w:tblGrid>
      <w:tr w:rsidR="00335BDF" w:rsidRPr="004F2A4F" w14:paraId="3C8EEBC8" w14:textId="77777777" w:rsidTr="005A261C">
        <w:tc>
          <w:tcPr>
            <w:tcW w:w="0" w:type="auto"/>
          </w:tcPr>
          <w:p w14:paraId="36795A81" w14:textId="6A97829D" w:rsidR="00335BDF" w:rsidRPr="004F2A4F" w:rsidRDefault="00335BDF" w:rsidP="005A261C">
            <w:pPr>
              <w:pStyle w:val="G-PCCTablebody"/>
              <w:rPr>
                <w:lang w:val="en-CA"/>
                <w:rPrChange w:id="8573" w:author="w19328_d1" w:date="2020-05-20T15:56:00Z">
                  <w:rPr/>
                </w:rPrChange>
              </w:rPr>
            </w:pPr>
            <w:proofErr w:type="spellStart"/>
            <w:r w:rsidRPr="004F2A4F">
              <w:rPr>
                <w:lang w:val="en-CA" w:eastAsia="ja-JP"/>
                <w:rPrChange w:id="8574" w:author="w19328_d1" w:date="2020-05-20T15:56:00Z">
                  <w:rPr>
                    <w:lang w:eastAsia="ja-JP"/>
                  </w:rPr>
                </w:rPrChange>
              </w:rPr>
              <w:t>tile_</w:t>
            </w:r>
            <w:r w:rsidR="00880112" w:rsidRPr="004F2A4F">
              <w:rPr>
                <w:lang w:val="en-CA" w:eastAsia="ja-JP"/>
                <w:rPrChange w:id="8575" w:author="w19328_d1" w:date="2020-05-20T15:56:00Z">
                  <w:rPr>
                    <w:lang w:eastAsia="ja-JP"/>
                  </w:rPr>
                </w:rPrChange>
              </w:rPr>
              <w:t>inventory</w:t>
            </w:r>
            <w:proofErr w:type="spellEnd"/>
            <w:r w:rsidRPr="004F2A4F">
              <w:rPr>
                <w:lang w:val="en-CA"/>
                <w:rPrChange w:id="8576" w:author="w19328_d1" w:date="2020-05-20T15:56:00Z">
                  <w:rPr/>
                </w:rPrChange>
              </w:rPr>
              <w:t>( ) {</w:t>
            </w:r>
          </w:p>
        </w:tc>
        <w:tc>
          <w:tcPr>
            <w:tcW w:w="0" w:type="auto"/>
          </w:tcPr>
          <w:p w14:paraId="6891CDBE" w14:textId="77777777" w:rsidR="00335BDF" w:rsidRPr="004F2A4F" w:rsidRDefault="00335BDF" w:rsidP="005A261C">
            <w:pPr>
              <w:pStyle w:val="G-PCCTablebody"/>
              <w:rPr>
                <w:b/>
                <w:bCs/>
                <w:lang w:val="en-CA"/>
                <w:rPrChange w:id="8577" w:author="w19328_d1" w:date="2020-05-20T15:56:00Z">
                  <w:rPr>
                    <w:b/>
                    <w:bCs/>
                  </w:rPr>
                </w:rPrChange>
              </w:rPr>
            </w:pPr>
            <w:r w:rsidRPr="004F2A4F">
              <w:rPr>
                <w:b/>
                <w:bCs/>
                <w:lang w:val="en-CA"/>
                <w:rPrChange w:id="8578" w:author="w19328_d1" w:date="2020-05-20T15:56:00Z">
                  <w:rPr>
                    <w:b/>
                    <w:bCs/>
                  </w:rPr>
                </w:rPrChange>
              </w:rPr>
              <w:t>Descriptor</w:t>
            </w:r>
          </w:p>
        </w:tc>
      </w:tr>
      <w:tr w:rsidR="00CC58CD" w:rsidRPr="004F2A4F" w14:paraId="11883928" w14:textId="77777777" w:rsidTr="005A261C">
        <w:tc>
          <w:tcPr>
            <w:tcW w:w="0" w:type="auto"/>
          </w:tcPr>
          <w:p w14:paraId="05BAAA5E" w14:textId="14A5096C" w:rsidR="00CC58CD" w:rsidRPr="004F2A4F" w:rsidRDefault="00CC58CD" w:rsidP="005A261C">
            <w:pPr>
              <w:pStyle w:val="G-PCCTablebody"/>
              <w:rPr>
                <w:b/>
                <w:bCs/>
                <w:lang w:val="en-CA"/>
                <w:rPrChange w:id="8579" w:author="w19328_d1" w:date="2020-05-20T15:56:00Z">
                  <w:rPr>
                    <w:b/>
                    <w:bCs/>
                  </w:rPr>
                </w:rPrChange>
              </w:rPr>
            </w:pPr>
            <w:bookmarkStart w:id="8580" w:name="_Hlk37881982"/>
            <w:r w:rsidRPr="004F2A4F">
              <w:rPr>
                <w:b/>
                <w:bCs/>
                <w:lang w:val="en-CA"/>
                <w:rPrChange w:id="8581" w:author="w19328_d1" w:date="2020-05-20T15:56:00Z">
                  <w:rPr>
                    <w:b/>
                    <w:bCs/>
                  </w:rPr>
                </w:rPrChange>
              </w:rPr>
              <w:tab/>
            </w:r>
            <w:proofErr w:type="spellStart"/>
            <w:r w:rsidRPr="004F2A4F">
              <w:rPr>
                <w:b/>
                <w:bCs/>
                <w:lang w:val="en-CA"/>
                <w:rPrChange w:id="8582" w:author="w19328_d1" w:date="2020-05-20T15:56:00Z">
                  <w:rPr>
                    <w:b/>
                    <w:bCs/>
                  </w:rPr>
                </w:rPrChange>
              </w:rPr>
              <w:t>tile_frame_idx</w:t>
            </w:r>
            <w:bookmarkEnd w:id="8580"/>
            <w:proofErr w:type="spellEnd"/>
          </w:p>
        </w:tc>
        <w:tc>
          <w:tcPr>
            <w:tcW w:w="0" w:type="auto"/>
          </w:tcPr>
          <w:p w14:paraId="6526834E" w14:textId="48C97630" w:rsidR="00CC58CD" w:rsidRPr="004F2A4F" w:rsidRDefault="000748D0" w:rsidP="005A261C">
            <w:pPr>
              <w:pStyle w:val="G-PCCTablebody"/>
              <w:jc w:val="center"/>
              <w:rPr>
                <w:b/>
                <w:bCs/>
                <w:lang w:val="en-CA"/>
                <w:rPrChange w:id="8583" w:author="w19328_d1" w:date="2020-05-20T15:56:00Z">
                  <w:rPr>
                    <w:b/>
                    <w:bCs/>
                  </w:rPr>
                </w:rPrChange>
              </w:rPr>
            </w:pPr>
            <w:proofErr w:type="spellStart"/>
            <w:r w:rsidRPr="004F2A4F">
              <w:rPr>
                <w:b/>
                <w:bCs/>
                <w:lang w:val="en-CA"/>
                <w:rPrChange w:id="8584" w:author="w19328_d1" w:date="2020-05-20T15:56:00Z">
                  <w:rPr>
                    <w:b/>
                    <w:bCs/>
                  </w:rPr>
                </w:rPrChange>
              </w:rPr>
              <w:t>tbu</w:t>
            </w:r>
            <w:proofErr w:type="spellEnd"/>
          </w:p>
        </w:tc>
      </w:tr>
      <w:tr w:rsidR="002B1EDB" w:rsidRPr="004F2A4F" w14:paraId="0B947C27" w14:textId="77777777" w:rsidTr="005A261C">
        <w:trPr>
          <w:ins w:id="8585" w:author="w19328_d2" w:date="2020-05-29T23:13:00Z"/>
        </w:trPr>
        <w:tc>
          <w:tcPr>
            <w:tcW w:w="0" w:type="auto"/>
          </w:tcPr>
          <w:p w14:paraId="024C8683" w14:textId="5256B762" w:rsidR="002B1EDB" w:rsidRPr="004F2A4F" w:rsidRDefault="002B1EDB" w:rsidP="005A261C">
            <w:pPr>
              <w:pStyle w:val="G-PCCTablebody"/>
              <w:rPr>
                <w:ins w:id="8586" w:author="w19328_d2" w:date="2020-05-29T23:13:00Z"/>
                <w:b/>
                <w:bCs/>
                <w:lang w:val="en-CA"/>
              </w:rPr>
            </w:pPr>
            <w:ins w:id="8587" w:author="w19328_d2" w:date="2020-05-29T23:13:00Z">
              <w:r>
                <w:rPr>
                  <w:b/>
                  <w:bCs/>
                  <w:lang w:val="en-CA"/>
                </w:rPr>
                <w:tab/>
              </w:r>
            </w:ins>
            <w:proofErr w:type="spellStart"/>
            <w:ins w:id="8588" w:author="w19328_d2" w:date="2020-05-29T23:14:00Z">
              <w:r>
                <w:rPr>
                  <w:b/>
                  <w:bCs/>
                  <w:lang w:val="en-CA"/>
                </w:rPr>
                <w:t>tile_seq_parameter_set_id</w:t>
              </w:r>
            </w:ins>
            <w:proofErr w:type="spellEnd"/>
          </w:p>
        </w:tc>
        <w:tc>
          <w:tcPr>
            <w:tcW w:w="0" w:type="auto"/>
          </w:tcPr>
          <w:p w14:paraId="4CD11160" w14:textId="7A94E12D" w:rsidR="002B1EDB" w:rsidRPr="004F2A4F" w:rsidRDefault="002B1EDB" w:rsidP="005A261C">
            <w:pPr>
              <w:pStyle w:val="G-PCCTablebody"/>
              <w:jc w:val="center"/>
              <w:rPr>
                <w:ins w:id="8589" w:author="w19328_d2" w:date="2020-05-29T23:13:00Z"/>
                <w:lang w:val="en-CA"/>
              </w:rPr>
            </w:pPr>
            <w:ins w:id="8590" w:author="w19328_d2" w:date="2020-05-29T23:14:00Z">
              <w:r>
                <w:rPr>
                  <w:lang w:val="en-CA"/>
                </w:rPr>
                <w:t>u(7)</w:t>
              </w:r>
            </w:ins>
          </w:p>
        </w:tc>
      </w:tr>
      <w:tr w:rsidR="002B1EDB" w:rsidRPr="004F2A4F" w14:paraId="2245527E" w14:textId="77777777" w:rsidTr="005A261C">
        <w:trPr>
          <w:ins w:id="8591" w:author="w19328_d2" w:date="2020-05-29T23:13:00Z"/>
        </w:trPr>
        <w:tc>
          <w:tcPr>
            <w:tcW w:w="0" w:type="auto"/>
          </w:tcPr>
          <w:p w14:paraId="5A6B9A57" w14:textId="4C8E73A5" w:rsidR="002B1EDB" w:rsidRPr="004F2A4F" w:rsidRDefault="002B1EDB" w:rsidP="005A261C">
            <w:pPr>
              <w:pStyle w:val="G-PCCTablebody"/>
              <w:rPr>
                <w:ins w:id="8592" w:author="w19328_d2" w:date="2020-05-29T23:13:00Z"/>
                <w:b/>
                <w:bCs/>
                <w:lang w:val="en-CA"/>
              </w:rPr>
            </w:pPr>
            <w:ins w:id="8593" w:author="w19328_d2" w:date="2020-05-29T23:14:00Z">
              <w:r>
                <w:rPr>
                  <w:b/>
                  <w:bCs/>
                  <w:lang w:val="en-CA"/>
                </w:rPr>
                <w:tab/>
              </w:r>
              <w:proofErr w:type="spellStart"/>
              <w:r>
                <w:rPr>
                  <w:b/>
                  <w:bCs/>
                  <w:lang w:val="en-CA"/>
                </w:rPr>
                <w:t>tile_id_present_flag</w:t>
              </w:r>
            </w:ins>
            <w:proofErr w:type="spellEnd"/>
          </w:p>
        </w:tc>
        <w:tc>
          <w:tcPr>
            <w:tcW w:w="0" w:type="auto"/>
          </w:tcPr>
          <w:p w14:paraId="6D0CE1F5" w14:textId="7C055473" w:rsidR="002B1EDB" w:rsidRPr="004F2A4F" w:rsidRDefault="002B1EDB" w:rsidP="005A261C">
            <w:pPr>
              <w:pStyle w:val="G-PCCTablebody"/>
              <w:jc w:val="center"/>
              <w:rPr>
                <w:ins w:id="8594" w:author="w19328_d2" w:date="2020-05-29T23:13:00Z"/>
                <w:lang w:val="en-CA"/>
              </w:rPr>
            </w:pPr>
            <w:ins w:id="8595" w:author="w19328_d2" w:date="2020-05-29T23:14:00Z">
              <w:r>
                <w:rPr>
                  <w:lang w:val="en-CA"/>
                </w:rPr>
                <w:t>u(1)</w:t>
              </w:r>
            </w:ins>
          </w:p>
        </w:tc>
      </w:tr>
      <w:tr w:rsidR="00335BDF" w:rsidRPr="004F2A4F" w14:paraId="7460554B" w14:textId="77777777" w:rsidTr="005A261C">
        <w:tc>
          <w:tcPr>
            <w:tcW w:w="0" w:type="auto"/>
          </w:tcPr>
          <w:p w14:paraId="51F837DD" w14:textId="0C93A538" w:rsidR="00335BDF" w:rsidRPr="004F2A4F" w:rsidRDefault="00335BDF" w:rsidP="005A261C">
            <w:pPr>
              <w:pStyle w:val="G-PCCTablebody"/>
              <w:rPr>
                <w:lang w:val="en-CA" w:eastAsia="ja-JP"/>
                <w:rPrChange w:id="8596" w:author="w19328_d1" w:date="2020-05-20T15:56:00Z">
                  <w:rPr>
                    <w:lang w:eastAsia="ja-JP"/>
                  </w:rPr>
                </w:rPrChange>
              </w:rPr>
            </w:pPr>
            <w:r w:rsidRPr="004F2A4F">
              <w:rPr>
                <w:b/>
                <w:bCs/>
                <w:lang w:val="en-CA"/>
                <w:rPrChange w:id="8597" w:author="w19328_d1" w:date="2020-05-20T15:56:00Z">
                  <w:rPr>
                    <w:b/>
                    <w:bCs/>
                  </w:rPr>
                </w:rPrChange>
              </w:rPr>
              <w:tab/>
            </w:r>
            <w:proofErr w:type="spellStart"/>
            <w:ins w:id="8598" w:author="w19328_d2" w:date="2020-05-29T23:21:00Z">
              <w:r w:rsidR="00260A8B">
                <w:rPr>
                  <w:b/>
                  <w:bCs/>
                  <w:lang w:val="en-CA"/>
                </w:rPr>
                <w:t>tile_cnt</w:t>
              </w:r>
            </w:ins>
            <w:proofErr w:type="spellEnd"/>
            <w:del w:id="8599" w:author="w19328_d2" w:date="2020-05-29T23:21:00Z">
              <w:r w:rsidRPr="004F2A4F" w:rsidDel="00260A8B">
                <w:rPr>
                  <w:b/>
                  <w:bCs/>
                  <w:lang w:val="en-CA" w:eastAsia="ja-JP"/>
                  <w:rPrChange w:id="8600" w:author="w19328_d1" w:date="2020-05-20T15:56:00Z">
                    <w:rPr>
                      <w:b/>
                      <w:bCs/>
                      <w:lang w:eastAsia="ja-JP"/>
                    </w:rPr>
                  </w:rPrChange>
                </w:rPr>
                <w:delText>num_tiles</w:delText>
              </w:r>
            </w:del>
          </w:p>
        </w:tc>
        <w:tc>
          <w:tcPr>
            <w:tcW w:w="0" w:type="auto"/>
          </w:tcPr>
          <w:p w14:paraId="3A83FBD1" w14:textId="59E7FC76" w:rsidR="00335BDF" w:rsidRPr="004F2A4F" w:rsidRDefault="00E6002D" w:rsidP="005A261C">
            <w:pPr>
              <w:pStyle w:val="G-PCCTablebody"/>
              <w:jc w:val="center"/>
              <w:rPr>
                <w:lang w:val="en-CA"/>
                <w:rPrChange w:id="8601" w:author="w19328_d1" w:date="2020-05-20T15:56:00Z">
                  <w:rPr/>
                </w:rPrChange>
              </w:rPr>
            </w:pPr>
            <w:r w:rsidRPr="004F2A4F">
              <w:rPr>
                <w:lang w:val="en-CA"/>
                <w:rPrChange w:id="8602" w:author="w19328_d1" w:date="2020-05-20T15:56:00Z">
                  <w:rPr/>
                </w:rPrChange>
              </w:rPr>
              <w:t>u(16</w:t>
            </w:r>
            <w:r w:rsidR="00335BDF" w:rsidRPr="004F2A4F">
              <w:rPr>
                <w:lang w:val="en-CA"/>
                <w:rPrChange w:id="8603" w:author="w19328_d1" w:date="2020-05-20T15:56:00Z">
                  <w:rPr/>
                </w:rPrChange>
              </w:rPr>
              <w:t>)</w:t>
            </w:r>
          </w:p>
        </w:tc>
      </w:tr>
      <w:tr w:rsidR="00881D80" w:rsidRPr="004F2A4F" w14:paraId="51B990D2" w14:textId="77777777" w:rsidTr="005A261C">
        <w:tc>
          <w:tcPr>
            <w:tcW w:w="0" w:type="auto"/>
          </w:tcPr>
          <w:p w14:paraId="5B9F479A" w14:textId="1A6BA511" w:rsidR="00881D80" w:rsidRPr="004F2A4F" w:rsidRDefault="00881D80" w:rsidP="005A261C">
            <w:pPr>
              <w:pStyle w:val="G-PCCTablebody"/>
              <w:rPr>
                <w:b/>
                <w:bCs/>
                <w:lang w:val="en-CA"/>
                <w:rPrChange w:id="8604" w:author="w19328_d1" w:date="2020-05-20T15:56:00Z">
                  <w:rPr>
                    <w:b/>
                    <w:bCs/>
                  </w:rPr>
                </w:rPrChange>
              </w:rPr>
            </w:pPr>
            <w:r w:rsidRPr="004F2A4F">
              <w:rPr>
                <w:b/>
                <w:bCs/>
                <w:lang w:val="en-CA"/>
                <w:rPrChange w:id="8605" w:author="w19328_d1" w:date="2020-05-20T15:56:00Z">
                  <w:rPr>
                    <w:b/>
                    <w:bCs/>
                  </w:rPr>
                </w:rPrChange>
              </w:rPr>
              <w:tab/>
            </w:r>
            <w:proofErr w:type="spellStart"/>
            <w:r w:rsidRPr="004F2A4F">
              <w:rPr>
                <w:b/>
                <w:bCs/>
                <w:lang w:val="en-CA"/>
                <w:rPrChange w:id="8606" w:author="w19328_d1" w:date="2020-05-20T15:56:00Z">
                  <w:rPr>
                    <w:b/>
                    <w:bCs/>
                  </w:rPr>
                </w:rPrChange>
              </w:rPr>
              <w:t>tile_bounding_box_bits</w:t>
            </w:r>
            <w:proofErr w:type="spellEnd"/>
          </w:p>
        </w:tc>
        <w:tc>
          <w:tcPr>
            <w:tcW w:w="0" w:type="auto"/>
          </w:tcPr>
          <w:p w14:paraId="088AD928" w14:textId="694077B8" w:rsidR="00881D80" w:rsidRPr="004F2A4F" w:rsidRDefault="00881D80" w:rsidP="005A261C">
            <w:pPr>
              <w:pStyle w:val="G-PCCTablebody"/>
              <w:jc w:val="center"/>
              <w:rPr>
                <w:lang w:val="en-CA"/>
                <w:rPrChange w:id="8607" w:author="w19328_d1" w:date="2020-05-20T15:56:00Z">
                  <w:rPr/>
                </w:rPrChange>
              </w:rPr>
            </w:pPr>
            <w:r w:rsidRPr="004F2A4F">
              <w:rPr>
                <w:lang w:val="en-CA"/>
                <w:rPrChange w:id="8608" w:author="w19328_d1" w:date="2020-05-20T15:56:00Z">
                  <w:rPr/>
                </w:rPrChange>
              </w:rPr>
              <w:t>u(8)</w:t>
            </w:r>
          </w:p>
        </w:tc>
      </w:tr>
      <w:tr w:rsidR="00335BDF" w:rsidRPr="004F2A4F" w14:paraId="71C4227F" w14:textId="77777777" w:rsidTr="005A261C">
        <w:tc>
          <w:tcPr>
            <w:tcW w:w="0" w:type="auto"/>
          </w:tcPr>
          <w:p w14:paraId="2EB50C51" w14:textId="2B99FEF0" w:rsidR="00335BDF" w:rsidRPr="004F2A4F" w:rsidRDefault="00335BDF" w:rsidP="005A261C">
            <w:pPr>
              <w:pStyle w:val="G-PCCTablebody"/>
              <w:rPr>
                <w:lang w:val="en-CA"/>
                <w:rPrChange w:id="8609" w:author="w19328_d1" w:date="2020-05-20T15:56:00Z">
                  <w:rPr/>
                </w:rPrChange>
              </w:rPr>
            </w:pPr>
            <w:r w:rsidRPr="004F2A4F">
              <w:rPr>
                <w:lang w:val="en-CA"/>
                <w:rPrChange w:id="8610" w:author="w19328_d1" w:date="2020-05-20T15:56:00Z">
                  <w:rPr/>
                </w:rPrChange>
              </w:rPr>
              <w:tab/>
            </w:r>
            <w:r w:rsidRPr="004F2A4F">
              <w:rPr>
                <w:rFonts w:eastAsia="ＭＳ 明朝"/>
                <w:lang w:val="en-CA"/>
                <w:rPrChange w:id="8611" w:author="w19328_d1" w:date="2020-05-20T15:56:00Z">
                  <w:rPr>
                    <w:rFonts w:eastAsia="ＭＳ 明朝"/>
                  </w:rPr>
                </w:rPrChange>
              </w:rPr>
              <w:t>for(</w:t>
            </w:r>
            <w:del w:id="8612" w:author="w19328_d2" w:date="2020-06-02T16:44:00Z">
              <w:r w:rsidRPr="004F2A4F" w:rsidDel="00913118">
                <w:rPr>
                  <w:rFonts w:eastAsia="ＭＳ 明朝"/>
                  <w:lang w:val="en-CA"/>
                  <w:rPrChange w:id="8613" w:author="w19328_d1" w:date="2020-05-20T15:56:00Z">
                    <w:rPr>
                      <w:rFonts w:eastAsia="ＭＳ 明朝"/>
                    </w:rPr>
                  </w:rPrChange>
                </w:rPr>
                <w:delText xml:space="preserve"> </w:delText>
              </w:r>
              <w:r w:rsidRPr="004F2A4F" w:rsidDel="00913118">
                <w:rPr>
                  <w:rFonts w:eastAsia="ＭＳ 明朝"/>
                  <w:lang w:val="en-CA" w:eastAsia="ja-JP"/>
                  <w:rPrChange w:id="8614" w:author="w19328_d1" w:date="2020-05-20T15:56:00Z">
                    <w:rPr>
                      <w:rFonts w:eastAsia="ＭＳ 明朝"/>
                      <w:lang w:eastAsia="ja-JP"/>
                    </w:rPr>
                  </w:rPrChange>
                </w:rPr>
                <w:delText>i</w:delText>
              </w:r>
            </w:del>
            <w:ins w:id="8615" w:author="w19328_d2" w:date="2020-06-02T16:44:00Z">
              <w:r w:rsidR="00913118">
                <w:rPr>
                  <w:rFonts w:eastAsia="ＭＳ 明朝"/>
                  <w:lang w:val="en-CA" w:eastAsia="ja-JP"/>
                </w:rPr>
                <w:t xml:space="preserve"> </w:t>
              </w:r>
              <w:proofErr w:type="spellStart"/>
              <w:r w:rsidR="00913118">
                <w:rPr>
                  <w:rFonts w:eastAsia="ＭＳ 明朝"/>
                  <w:lang w:val="en-CA" w:eastAsia="ja-JP"/>
                </w:rPr>
                <w:t>tileIdx</w:t>
              </w:r>
            </w:ins>
            <w:proofErr w:type="spellEnd"/>
            <w:r w:rsidRPr="004F2A4F">
              <w:rPr>
                <w:rFonts w:eastAsia="ＭＳ 明朝"/>
                <w:lang w:val="en-CA"/>
                <w:rPrChange w:id="8616" w:author="w19328_d1" w:date="2020-05-20T15:56:00Z">
                  <w:rPr>
                    <w:rFonts w:eastAsia="ＭＳ 明朝"/>
                  </w:rPr>
                </w:rPrChange>
              </w:rPr>
              <w:t xml:space="preserve"> = 0;</w:t>
            </w:r>
            <w:del w:id="8617" w:author="w19328_d2" w:date="2020-06-02T16:44:00Z">
              <w:r w:rsidRPr="004F2A4F" w:rsidDel="00913118">
                <w:rPr>
                  <w:rFonts w:eastAsia="ＭＳ 明朝"/>
                  <w:lang w:val="en-CA"/>
                  <w:rPrChange w:id="8618" w:author="w19328_d1" w:date="2020-05-20T15:56:00Z">
                    <w:rPr>
                      <w:rFonts w:eastAsia="ＭＳ 明朝"/>
                    </w:rPr>
                  </w:rPrChange>
                </w:rPr>
                <w:delText xml:space="preserve"> </w:delText>
              </w:r>
              <w:r w:rsidRPr="004F2A4F" w:rsidDel="00913118">
                <w:rPr>
                  <w:rFonts w:eastAsia="ＭＳ 明朝"/>
                  <w:lang w:val="en-CA" w:eastAsia="ja-JP"/>
                  <w:rPrChange w:id="8619" w:author="w19328_d1" w:date="2020-05-20T15:56:00Z">
                    <w:rPr>
                      <w:rFonts w:eastAsia="ＭＳ 明朝"/>
                      <w:lang w:eastAsia="ja-JP"/>
                    </w:rPr>
                  </w:rPrChange>
                </w:rPr>
                <w:delText>i</w:delText>
              </w:r>
            </w:del>
            <w:ins w:id="8620" w:author="w19328_d2" w:date="2020-06-02T16:44:00Z">
              <w:r w:rsidR="00913118">
                <w:rPr>
                  <w:rFonts w:eastAsia="ＭＳ 明朝"/>
                  <w:lang w:val="en-CA" w:eastAsia="ja-JP"/>
                </w:rPr>
                <w:t xml:space="preserve"> </w:t>
              </w:r>
              <w:proofErr w:type="spellStart"/>
              <w:r w:rsidR="00913118">
                <w:rPr>
                  <w:rFonts w:eastAsia="ＭＳ 明朝"/>
                  <w:lang w:val="en-CA" w:eastAsia="ja-JP"/>
                </w:rPr>
                <w:t>tileIdx</w:t>
              </w:r>
            </w:ins>
            <w:proofErr w:type="spellEnd"/>
            <w:r w:rsidR="0008361D" w:rsidRPr="004F2A4F">
              <w:rPr>
                <w:rFonts w:eastAsia="ＭＳ 明朝"/>
                <w:lang w:val="en-CA"/>
                <w:rPrChange w:id="8621" w:author="w19328_d1" w:date="2020-05-20T15:56:00Z">
                  <w:rPr>
                    <w:rFonts w:eastAsia="ＭＳ 明朝"/>
                  </w:rPr>
                </w:rPrChange>
              </w:rPr>
              <w:t xml:space="preserve"> </w:t>
            </w:r>
            <w:r w:rsidRPr="004F2A4F">
              <w:rPr>
                <w:rFonts w:eastAsia="ＭＳ 明朝"/>
                <w:lang w:val="en-CA"/>
                <w:rPrChange w:id="8622" w:author="w19328_d1" w:date="2020-05-20T15:56:00Z">
                  <w:rPr>
                    <w:rFonts w:eastAsia="ＭＳ 明朝"/>
                  </w:rPr>
                </w:rPrChange>
              </w:rPr>
              <w:t>&lt;</w:t>
            </w:r>
            <w:ins w:id="8623" w:author="w19328_d2" w:date="2020-05-29T23:21:00Z">
              <w:r w:rsidR="00260A8B">
                <w:rPr>
                  <w:rFonts w:eastAsia="ＭＳ 明朝"/>
                  <w:lang w:val="en-CA"/>
                </w:rPr>
                <w:t xml:space="preserve"> </w:t>
              </w:r>
              <w:proofErr w:type="spellStart"/>
              <w:r w:rsidR="00260A8B">
                <w:rPr>
                  <w:rFonts w:eastAsia="ＭＳ 明朝"/>
                  <w:lang w:val="en-CA"/>
                </w:rPr>
                <w:t>tile_cnt</w:t>
              </w:r>
            </w:ins>
            <w:proofErr w:type="spellEnd"/>
            <w:del w:id="8624" w:author="w19328_d2" w:date="2020-05-29T23:21:00Z">
              <w:r w:rsidR="0008361D" w:rsidRPr="004F2A4F" w:rsidDel="00260A8B">
                <w:rPr>
                  <w:rFonts w:eastAsia="ＭＳ 明朝"/>
                  <w:lang w:val="en-CA" w:eastAsia="ja-JP"/>
                  <w:rPrChange w:id="8625" w:author="w19328_d1" w:date="2020-05-20T15:56:00Z">
                    <w:rPr>
                      <w:rFonts w:eastAsia="ＭＳ 明朝"/>
                      <w:lang w:eastAsia="ja-JP"/>
                    </w:rPr>
                  </w:rPrChange>
                </w:rPr>
                <w:delText xml:space="preserve"> </w:delText>
              </w:r>
              <w:r w:rsidRPr="004F2A4F" w:rsidDel="00260A8B">
                <w:rPr>
                  <w:rFonts w:eastAsia="ＭＳ 明朝"/>
                  <w:lang w:val="en-CA" w:eastAsia="ja-JP"/>
                  <w:rPrChange w:id="8626" w:author="w19328_d1" w:date="2020-05-20T15:56:00Z">
                    <w:rPr>
                      <w:rFonts w:eastAsia="ＭＳ 明朝"/>
                      <w:lang w:eastAsia="ja-JP"/>
                    </w:rPr>
                  </w:rPrChange>
                </w:rPr>
                <w:delText>num_tiles</w:delText>
              </w:r>
            </w:del>
            <w:r w:rsidRPr="004F2A4F">
              <w:rPr>
                <w:rFonts w:eastAsia="ＭＳ 明朝"/>
                <w:lang w:val="en-CA"/>
                <w:rPrChange w:id="8627" w:author="w19328_d1" w:date="2020-05-20T15:56:00Z">
                  <w:rPr>
                    <w:rFonts w:eastAsia="ＭＳ 明朝"/>
                  </w:rPr>
                </w:rPrChange>
              </w:rPr>
              <w:t>;</w:t>
            </w:r>
            <w:del w:id="8628" w:author="w19328_d2" w:date="2020-06-02T16:45:00Z">
              <w:r w:rsidRPr="004F2A4F" w:rsidDel="00913118">
                <w:rPr>
                  <w:rFonts w:eastAsia="ＭＳ 明朝"/>
                  <w:lang w:val="en-CA"/>
                  <w:rPrChange w:id="8629" w:author="w19328_d1" w:date="2020-05-20T15:56:00Z">
                    <w:rPr>
                      <w:rFonts w:eastAsia="ＭＳ 明朝"/>
                    </w:rPr>
                  </w:rPrChange>
                </w:rPr>
                <w:delText xml:space="preserve"> </w:delText>
              </w:r>
              <w:r w:rsidRPr="004F2A4F" w:rsidDel="00913118">
                <w:rPr>
                  <w:rFonts w:eastAsia="ＭＳ 明朝"/>
                  <w:lang w:val="en-CA" w:eastAsia="ja-JP"/>
                  <w:rPrChange w:id="8630" w:author="w19328_d1" w:date="2020-05-20T15:56:00Z">
                    <w:rPr>
                      <w:rFonts w:eastAsia="ＭＳ 明朝"/>
                      <w:lang w:eastAsia="ja-JP"/>
                    </w:rPr>
                  </w:rPrChange>
                </w:rPr>
                <w:delText>i</w:delText>
              </w:r>
            </w:del>
            <w:ins w:id="8631" w:author="w19328_d2" w:date="2020-06-02T16:45:00Z">
              <w:r w:rsidR="00913118">
                <w:rPr>
                  <w:rFonts w:eastAsia="ＭＳ 明朝"/>
                  <w:lang w:val="en-CA" w:eastAsia="ja-JP"/>
                </w:rPr>
                <w:t xml:space="preserve"> </w:t>
              </w:r>
              <w:proofErr w:type="spellStart"/>
              <w:r w:rsidR="00913118">
                <w:rPr>
                  <w:rFonts w:eastAsia="ＭＳ 明朝"/>
                  <w:lang w:val="en-CA" w:eastAsia="ja-JP"/>
                </w:rPr>
                <w:t>tileIdx</w:t>
              </w:r>
            </w:ins>
            <w:proofErr w:type="spellEnd"/>
            <w:r w:rsidRPr="004F2A4F">
              <w:rPr>
                <w:rFonts w:eastAsia="ＭＳ 明朝"/>
                <w:lang w:val="en-CA"/>
                <w:rPrChange w:id="8632" w:author="w19328_d1" w:date="2020-05-20T15:56:00Z">
                  <w:rPr>
                    <w:rFonts w:eastAsia="ＭＳ 明朝"/>
                  </w:rPr>
                </w:rPrChange>
              </w:rPr>
              <w:t>++ ) {</w:t>
            </w:r>
          </w:p>
        </w:tc>
        <w:tc>
          <w:tcPr>
            <w:tcW w:w="0" w:type="auto"/>
          </w:tcPr>
          <w:p w14:paraId="72A652D1" w14:textId="77777777" w:rsidR="00335BDF" w:rsidRPr="004F2A4F" w:rsidRDefault="00335BDF" w:rsidP="005A261C">
            <w:pPr>
              <w:pStyle w:val="G-PCCTablebody"/>
              <w:jc w:val="center"/>
              <w:rPr>
                <w:lang w:val="en-CA"/>
                <w:rPrChange w:id="8633" w:author="w19328_d1" w:date="2020-05-20T15:56:00Z">
                  <w:rPr/>
                </w:rPrChange>
              </w:rPr>
            </w:pPr>
          </w:p>
        </w:tc>
      </w:tr>
      <w:tr w:rsidR="002B1EDB" w:rsidRPr="004F2A4F" w14:paraId="1F375EB1" w14:textId="77777777" w:rsidTr="005A261C">
        <w:trPr>
          <w:ins w:id="8634" w:author="w19328_d2" w:date="2020-05-29T23:15:00Z"/>
        </w:trPr>
        <w:tc>
          <w:tcPr>
            <w:tcW w:w="0" w:type="auto"/>
          </w:tcPr>
          <w:p w14:paraId="565CA515" w14:textId="28C32375" w:rsidR="002B1EDB" w:rsidRDefault="002B1EDB" w:rsidP="005A261C">
            <w:pPr>
              <w:pStyle w:val="G-PCCTablebody"/>
              <w:rPr>
                <w:ins w:id="8635" w:author="w19328_d2" w:date="2020-05-29T23:15:00Z"/>
                <w:lang w:val="en-CA"/>
              </w:rPr>
            </w:pPr>
            <w:ins w:id="8636" w:author="w19328_d2" w:date="2020-05-29T23:15:00Z">
              <w:r>
                <w:rPr>
                  <w:lang w:val="en-CA"/>
                </w:rPr>
                <w:tab/>
              </w:r>
              <w:r>
                <w:rPr>
                  <w:lang w:val="en-CA"/>
                </w:rPr>
                <w:tab/>
                <w:t xml:space="preserve">if( </w:t>
              </w:r>
              <w:proofErr w:type="spellStart"/>
              <w:r>
                <w:rPr>
                  <w:lang w:val="en-CA"/>
                </w:rPr>
                <w:t>tile_id_present_flag</w:t>
              </w:r>
              <w:proofErr w:type="spellEnd"/>
              <w:r>
                <w:rPr>
                  <w:lang w:val="en-CA"/>
                </w:rPr>
                <w:t xml:space="preserve"> )</w:t>
              </w:r>
            </w:ins>
          </w:p>
        </w:tc>
        <w:tc>
          <w:tcPr>
            <w:tcW w:w="0" w:type="auto"/>
          </w:tcPr>
          <w:p w14:paraId="3B35EFA5" w14:textId="77777777" w:rsidR="002B1EDB" w:rsidRPr="004F2A4F" w:rsidRDefault="002B1EDB" w:rsidP="005A261C">
            <w:pPr>
              <w:pStyle w:val="G-PCCTablebody"/>
              <w:jc w:val="center"/>
              <w:rPr>
                <w:ins w:id="8637" w:author="w19328_d2" w:date="2020-05-29T23:15:00Z"/>
                <w:lang w:val="en-CA"/>
              </w:rPr>
            </w:pPr>
          </w:p>
        </w:tc>
      </w:tr>
      <w:tr w:rsidR="002B1EDB" w:rsidRPr="004F2A4F" w14:paraId="42B542D7" w14:textId="77777777" w:rsidTr="005A261C">
        <w:trPr>
          <w:ins w:id="8638" w:author="w19328_d2" w:date="2020-05-29T23:15:00Z"/>
        </w:trPr>
        <w:tc>
          <w:tcPr>
            <w:tcW w:w="0" w:type="auto"/>
          </w:tcPr>
          <w:p w14:paraId="5899550A" w14:textId="7B0F1D50" w:rsidR="002B1EDB" w:rsidRPr="004F2A4F" w:rsidRDefault="002B1EDB" w:rsidP="005A261C">
            <w:pPr>
              <w:pStyle w:val="G-PCCTablebody"/>
              <w:rPr>
                <w:ins w:id="8639" w:author="w19328_d2" w:date="2020-05-29T23:15:00Z"/>
                <w:lang w:val="en-CA"/>
              </w:rPr>
            </w:pPr>
            <w:ins w:id="8640" w:author="w19328_d2" w:date="2020-05-29T23:15:00Z">
              <w:r>
                <w:rPr>
                  <w:lang w:val="en-CA"/>
                </w:rPr>
                <w:tab/>
              </w:r>
              <w:r>
                <w:rPr>
                  <w:lang w:val="en-CA"/>
                </w:rPr>
                <w:tab/>
              </w:r>
              <w:r>
                <w:rPr>
                  <w:lang w:val="en-CA"/>
                </w:rPr>
                <w:tab/>
              </w:r>
              <w:proofErr w:type="spellStart"/>
              <w:r w:rsidRPr="002B1EDB">
                <w:rPr>
                  <w:b/>
                  <w:bCs/>
                  <w:lang w:val="en-CA"/>
                  <w:rPrChange w:id="8641" w:author="w19328_d2" w:date="2020-05-29T23:17:00Z">
                    <w:rPr>
                      <w:lang w:val="en-CA"/>
                    </w:rPr>
                  </w:rPrChange>
                </w:rPr>
                <w:t>tile_id</w:t>
              </w:r>
              <w:proofErr w:type="spellEnd"/>
            </w:ins>
          </w:p>
        </w:tc>
        <w:tc>
          <w:tcPr>
            <w:tcW w:w="0" w:type="auto"/>
          </w:tcPr>
          <w:p w14:paraId="0D604EA2" w14:textId="656DC5B8" w:rsidR="002B1EDB" w:rsidRPr="004F2A4F" w:rsidRDefault="002B1EDB" w:rsidP="005A261C">
            <w:pPr>
              <w:pStyle w:val="G-PCCTablebody"/>
              <w:jc w:val="center"/>
              <w:rPr>
                <w:ins w:id="8642" w:author="w19328_d2" w:date="2020-05-29T23:15:00Z"/>
                <w:lang w:val="en-CA"/>
              </w:rPr>
            </w:pPr>
            <w:proofErr w:type="spellStart"/>
            <w:ins w:id="8643" w:author="w19328_d2" w:date="2020-05-29T23:15:00Z">
              <w:r>
                <w:rPr>
                  <w:lang w:val="en-CA"/>
                </w:rPr>
                <w:t>ue</w:t>
              </w:r>
              <w:proofErr w:type="spellEnd"/>
              <w:r>
                <w:rPr>
                  <w:lang w:val="en-CA"/>
                </w:rPr>
                <w:t>(v)</w:t>
              </w:r>
            </w:ins>
          </w:p>
        </w:tc>
      </w:tr>
      <w:tr w:rsidR="00625918" w:rsidRPr="004F2A4F" w14:paraId="707DFD6B" w14:textId="77777777" w:rsidTr="005A261C">
        <w:tc>
          <w:tcPr>
            <w:tcW w:w="0" w:type="auto"/>
          </w:tcPr>
          <w:p w14:paraId="3C1CF5FF" w14:textId="7821CA79" w:rsidR="00625918" w:rsidRPr="004F2A4F" w:rsidRDefault="00625918" w:rsidP="005A261C">
            <w:pPr>
              <w:pStyle w:val="G-PCCTablebody"/>
              <w:rPr>
                <w:b/>
                <w:bCs/>
                <w:lang w:val="en-CA"/>
                <w:rPrChange w:id="8644" w:author="w19328_d1" w:date="2020-05-20T15:56:00Z">
                  <w:rPr>
                    <w:b/>
                    <w:bCs/>
                  </w:rPr>
                </w:rPrChange>
              </w:rPr>
            </w:pPr>
            <w:r w:rsidRPr="004F2A4F">
              <w:rPr>
                <w:lang w:val="en-CA"/>
                <w:rPrChange w:id="8645" w:author="w19328_d1" w:date="2020-05-20T15:56:00Z">
                  <w:rPr/>
                </w:rPrChange>
              </w:rPr>
              <w:tab/>
            </w:r>
            <w:r w:rsidRPr="004F2A4F">
              <w:rPr>
                <w:lang w:val="en-CA"/>
                <w:rPrChange w:id="8646" w:author="w19328_d1" w:date="2020-05-20T15:56:00Z">
                  <w:rPr/>
                </w:rPrChange>
              </w:rPr>
              <w:tab/>
              <w:t>for( k = 0; k &lt; 3; k++ )</w:t>
            </w:r>
          </w:p>
        </w:tc>
        <w:tc>
          <w:tcPr>
            <w:tcW w:w="0" w:type="auto"/>
          </w:tcPr>
          <w:p w14:paraId="3E161705" w14:textId="77777777" w:rsidR="00625918" w:rsidRPr="004F2A4F" w:rsidRDefault="00625918" w:rsidP="005A261C">
            <w:pPr>
              <w:pStyle w:val="G-PCCTablebody"/>
              <w:jc w:val="center"/>
              <w:rPr>
                <w:lang w:val="en-CA"/>
                <w:rPrChange w:id="8647" w:author="w19328_d1" w:date="2020-05-20T15:56:00Z">
                  <w:rPr/>
                </w:rPrChange>
              </w:rPr>
            </w:pPr>
          </w:p>
        </w:tc>
      </w:tr>
      <w:tr w:rsidR="00335BDF" w:rsidRPr="004F2A4F" w14:paraId="1888115A" w14:textId="77777777" w:rsidTr="005A261C">
        <w:tc>
          <w:tcPr>
            <w:tcW w:w="0" w:type="auto"/>
          </w:tcPr>
          <w:p w14:paraId="0C6C44AC" w14:textId="038E5ED4" w:rsidR="00335BDF" w:rsidRPr="004F2A4F" w:rsidRDefault="00335BDF" w:rsidP="005A261C">
            <w:pPr>
              <w:pStyle w:val="G-PCCTablebody"/>
              <w:rPr>
                <w:b/>
                <w:lang w:val="en-CA"/>
                <w:rPrChange w:id="8648" w:author="w19328_d1" w:date="2020-05-20T15:56:00Z">
                  <w:rPr>
                    <w:b/>
                    <w:lang w:val="en-US"/>
                  </w:rPr>
                </w:rPrChange>
              </w:rPr>
            </w:pPr>
            <w:r w:rsidRPr="004F2A4F">
              <w:rPr>
                <w:b/>
                <w:bCs/>
                <w:lang w:val="en-CA"/>
                <w:rPrChange w:id="8649" w:author="w19328_d1" w:date="2020-05-20T15:56:00Z">
                  <w:rPr>
                    <w:b/>
                    <w:bCs/>
                  </w:rPr>
                </w:rPrChange>
              </w:rPr>
              <w:tab/>
            </w:r>
            <w:r w:rsidRPr="004F2A4F">
              <w:rPr>
                <w:b/>
                <w:bCs/>
                <w:lang w:val="en-CA"/>
                <w:rPrChange w:id="8650" w:author="w19328_d1" w:date="2020-05-20T15:56:00Z">
                  <w:rPr>
                    <w:b/>
                    <w:bCs/>
                  </w:rPr>
                </w:rPrChange>
              </w:rPr>
              <w:tab/>
            </w:r>
            <w:r w:rsidR="00625918" w:rsidRPr="004F2A4F">
              <w:rPr>
                <w:b/>
                <w:bCs/>
                <w:lang w:val="en-CA"/>
                <w:rPrChange w:id="8651" w:author="w19328_d1" w:date="2020-05-20T15:56:00Z">
                  <w:rPr>
                    <w:b/>
                    <w:bCs/>
                  </w:rPr>
                </w:rPrChange>
              </w:rPr>
              <w:tab/>
            </w:r>
            <w:proofErr w:type="spellStart"/>
            <w:r w:rsidRPr="004F2A4F">
              <w:rPr>
                <w:b/>
                <w:lang w:val="en-CA" w:eastAsia="ja-JP"/>
                <w:rPrChange w:id="8652" w:author="w19328_d1" w:date="2020-05-20T15:56:00Z">
                  <w:rPr>
                    <w:b/>
                    <w:lang w:eastAsia="ja-JP"/>
                  </w:rPr>
                </w:rPrChange>
              </w:rPr>
              <w:t>tile</w:t>
            </w:r>
            <w:r w:rsidRPr="004F2A4F">
              <w:rPr>
                <w:b/>
                <w:lang w:val="en-CA"/>
                <w:rPrChange w:id="8653" w:author="w19328_d1" w:date="2020-05-20T15:56:00Z">
                  <w:rPr>
                    <w:b/>
                  </w:rPr>
                </w:rPrChange>
              </w:rPr>
              <w:t>_bounding_box_</w:t>
            </w:r>
            <w:r w:rsidRPr="004F2A4F">
              <w:rPr>
                <w:rFonts w:eastAsia="ＭＳ 明朝"/>
                <w:b/>
                <w:lang w:val="en-CA" w:eastAsia="ja-JP"/>
                <w:rPrChange w:id="8654" w:author="w19328_d1" w:date="2020-05-20T15:56:00Z">
                  <w:rPr>
                    <w:rFonts w:eastAsia="ＭＳ 明朝"/>
                    <w:b/>
                    <w:lang w:eastAsia="ja-JP"/>
                  </w:rPr>
                </w:rPrChange>
              </w:rPr>
              <w:t>offset_x</w:t>
            </w:r>
            <w:r w:rsidR="00625918" w:rsidRPr="004F2A4F">
              <w:rPr>
                <w:rFonts w:eastAsia="ＭＳ 明朝"/>
                <w:b/>
                <w:lang w:val="en-CA" w:eastAsia="ja-JP"/>
                <w:rPrChange w:id="8655" w:author="w19328_d1" w:date="2020-05-20T15:56:00Z">
                  <w:rPr>
                    <w:rFonts w:eastAsia="ＭＳ 明朝"/>
                    <w:b/>
                    <w:lang w:eastAsia="ja-JP"/>
                  </w:rPr>
                </w:rPrChange>
              </w:rPr>
              <w:t>yz</w:t>
            </w:r>
            <w:proofErr w:type="spellEnd"/>
            <w:r w:rsidRPr="004F2A4F">
              <w:rPr>
                <w:rFonts w:eastAsia="ＭＳ 明朝"/>
                <w:lang w:val="en-CA" w:eastAsia="ja-JP"/>
                <w:rPrChange w:id="8656" w:author="w19328_d1" w:date="2020-05-20T15:56:00Z">
                  <w:rPr>
                    <w:rFonts w:eastAsia="ＭＳ 明朝"/>
                    <w:lang w:eastAsia="ja-JP"/>
                  </w:rPr>
                </w:rPrChange>
              </w:rPr>
              <w:t>[</w:t>
            </w:r>
            <w:r w:rsidRPr="004F2A4F">
              <w:rPr>
                <w:rFonts w:eastAsia="ＭＳ 明朝"/>
                <w:lang w:val="en-CA" w:eastAsia="ja-JP"/>
                <w:rPrChange w:id="8657" w:author="w19328_d1" w:date="2020-05-20T15:56:00Z">
                  <w:rPr>
                    <w:rFonts w:eastAsia="ＭＳ 明朝"/>
                    <w:lang w:val="en-US" w:eastAsia="ja-JP"/>
                  </w:rPr>
                </w:rPrChange>
              </w:rPr>
              <w:t> </w:t>
            </w:r>
            <w:proofErr w:type="spellStart"/>
            <w:ins w:id="8658" w:author="w19328_d2" w:date="2020-05-29T23:24:00Z">
              <w:r w:rsidR="00260A8B">
                <w:rPr>
                  <w:rFonts w:eastAsia="ＭＳ 明朝"/>
                  <w:lang w:val="en-CA" w:eastAsia="ja-JP"/>
                </w:rPr>
                <w:t>tile_id</w:t>
              </w:r>
              <w:proofErr w:type="spellEnd"/>
              <w:r w:rsidR="00260A8B">
                <w:rPr>
                  <w:rFonts w:eastAsia="ＭＳ 明朝"/>
                  <w:lang w:val="en-CA" w:eastAsia="ja-JP"/>
                </w:rPr>
                <w:t> </w:t>
              </w:r>
            </w:ins>
            <w:del w:id="8659" w:author="w19328_d2" w:date="2020-05-29T23:24:00Z">
              <w:r w:rsidRPr="004F2A4F" w:rsidDel="00260A8B">
                <w:rPr>
                  <w:rFonts w:eastAsia="ＭＳ 明朝"/>
                  <w:lang w:val="en-CA" w:eastAsia="ja-JP"/>
                  <w:rPrChange w:id="8660" w:author="w19328_d1" w:date="2020-05-20T15:56:00Z">
                    <w:rPr>
                      <w:rFonts w:eastAsia="ＭＳ 明朝"/>
                      <w:lang w:val="en-US" w:eastAsia="ja-JP"/>
                    </w:rPr>
                  </w:rPrChange>
                </w:rPr>
                <w:delText>i </w:delText>
              </w:r>
            </w:del>
            <w:r w:rsidRPr="004F2A4F">
              <w:rPr>
                <w:rFonts w:eastAsia="ＭＳ 明朝"/>
                <w:lang w:val="en-CA" w:eastAsia="ja-JP"/>
                <w:rPrChange w:id="8661" w:author="w19328_d1" w:date="2020-05-20T15:56:00Z">
                  <w:rPr>
                    <w:rFonts w:eastAsia="ＭＳ 明朝"/>
                    <w:lang w:val="en-US" w:eastAsia="ja-JP"/>
                  </w:rPr>
                </w:rPrChange>
              </w:rPr>
              <w:t>]</w:t>
            </w:r>
            <w:r w:rsidR="00625918" w:rsidRPr="004F2A4F">
              <w:rPr>
                <w:rFonts w:eastAsia="ＭＳ 明朝"/>
                <w:lang w:val="en-CA" w:eastAsia="ja-JP"/>
                <w:rPrChange w:id="8662" w:author="w19328_d1" w:date="2020-05-20T15:56:00Z">
                  <w:rPr>
                    <w:rFonts w:eastAsia="ＭＳ 明朝"/>
                    <w:lang w:val="en-US" w:eastAsia="ja-JP"/>
                  </w:rPr>
                </w:rPrChange>
              </w:rPr>
              <w:t>[ k ]</w:t>
            </w:r>
          </w:p>
        </w:tc>
        <w:tc>
          <w:tcPr>
            <w:tcW w:w="0" w:type="auto"/>
          </w:tcPr>
          <w:p w14:paraId="30932891" w14:textId="15465270" w:rsidR="00335BDF" w:rsidRPr="004F2A4F" w:rsidRDefault="00335BDF" w:rsidP="005A261C">
            <w:pPr>
              <w:pStyle w:val="G-PCCTablebody"/>
              <w:jc w:val="center"/>
              <w:rPr>
                <w:lang w:val="en-CA"/>
                <w:rPrChange w:id="8663" w:author="w19328_d1" w:date="2020-05-20T15:56:00Z">
                  <w:rPr/>
                </w:rPrChange>
              </w:rPr>
            </w:pPr>
            <w:r w:rsidRPr="004F2A4F">
              <w:rPr>
                <w:lang w:val="en-CA"/>
                <w:rPrChange w:id="8664" w:author="w19328_d1" w:date="2020-05-20T15:56:00Z">
                  <w:rPr/>
                </w:rPrChange>
              </w:rPr>
              <w:t>s(v)</w:t>
            </w:r>
          </w:p>
        </w:tc>
      </w:tr>
      <w:tr w:rsidR="00625918" w:rsidRPr="004F2A4F" w14:paraId="4E9D6606" w14:textId="77777777" w:rsidTr="005A261C">
        <w:tc>
          <w:tcPr>
            <w:tcW w:w="0" w:type="auto"/>
          </w:tcPr>
          <w:p w14:paraId="0A153BAD" w14:textId="18464B25" w:rsidR="00625918" w:rsidRPr="004F2A4F" w:rsidRDefault="00625918" w:rsidP="005A261C">
            <w:pPr>
              <w:pStyle w:val="G-PCCTablebody"/>
              <w:rPr>
                <w:b/>
                <w:bCs/>
                <w:lang w:val="en-CA"/>
                <w:rPrChange w:id="8665" w:author="w19328_d1" w:date="2020-05-20T15:56:00Z">
                  <w:rPr>
                    <w:b/>
                    <w:bCs/>
                  </w:rPr>
                </w:rPrChange>
              </w:rPr>
            </w:pPr>
            <w:r w:rsidRPr="004F2A4F">
              <w:rPr>
                <w:lang w:val="en-CA"/>
                <w:rPrChange w:id="8666" w:author="w19328_d1" w:date="2020-05-20T15:56:00Z">
                  <w:rPr/>
                </w:rPrChange>
              </w:rPr>
              <w:tab/>
            </w:r>
            <w:r w:rsidRPr="004F2A4F">
              <w:rPr>
                <w:lang w:val="en-CA"/>
                <w:rPrChange w:id="8667" w:author="w19328_d1" w:date="2020-05-20T15:56:00Z">
                  <w:rPr/>
                </w:rPrChange>
              </w:rPr>
              <w:tab/>
              <w:t>for( k = 0; k &lt; 3; k++ )</w:t>
            </w:r>
          </w:p>
        </w:tc>
        <w:tc>
          <w:tcPr>
            <w:tcW w:w="0" w:type="auto"/>
          </w:tcPr>
          <w:p w14:paraId="6B9F055B" w14:textId="77777777" w:rsidR="00625918" w:rsidRPr="004F2A4F" w:rsidRDefault="00625918" w:rsidP="005A261C">
            <w:pPr>
              <w:pStyle w:val="G-PCCTablebody"/>
              <w:jc w:val="center"/>
              <w:rPr>
                <w:lang w:val="en-CA"/>
                <w:rPrChange w:id="8668" w:author="w19328_d1" w:date="2020-05-20T15:56:00Z">
                  <w:rPr/>
                </w:rPrChange>
              </w:rPr>
            </w:pPr>
          </w:p>
        </w:tc>
      </w:tr>
      <w:tr w:rsidR="00625918" w:rsidRPr="004F2A4F" w14:paraId="3B90E70E" w14:textId="77777777" w:rsidTr="005A261C">
        <w:tc>
          <w:tcPr>
            <w:tcW w:w="0" w:type="auto"/>
          </w:tcPr>
          <w:p w14:paraId="11FF8712" w14:textId="00CB68A8" w:rsidR="00625918" w:rsidRPr="004F2A4F" w:rsidRDefault="00625918" w:rsidP="005A261C">
            <w:pPr>
              <w:pStyle w:val="G-PCCTablebody"/>
              <w:rPr>
                <w:b/>
                <w:bCs/>
                <w:lang w:val="en-CA"/>
                <w:rPrChange w:id="8669" w:author="w19328_d1" w:date="2020-05-20T15:56:00Z">
                  <w:rPr>
                    <w:b/>
                    <w:bCs/>
                  </w:rPr>
                </w:rPrChange>
              </w:rPr>
            </w:pPr>
            <w:r w:rsidRPr="004F2A4F">
              <w:rPr>
                <w:b/>
                <w:bCs/>
                <w:lang w:val="en-CA"/>
                <w:rPrChange w:id="8670" w:author="w19328_d1" w:date="2020-05-20T15:56:00Z">
                  <w:rPr>
                    <w:b/>
                    <w:bCs/>
                  </w:rPr>
                </w:rPrChange>
              </w:rPr>
              <w:tab/>
            </w:r>
            <w:r w:rsidRPr="004F2A4F">
              <w:rPr>
                <w:b/>
                <w:bCs/>
                <w:lang w:val="en-CA"/>
                <w:rPrChange w:id="8671" w:author="w19328_d1" w:date="2020-05-20T15:56:00Z">
                  <w:rPr>
                    <w:b/>
                    <w:bCs/>
                  </w:rPr>
                </w:rPrChange>
              </w:rPr>
              <w:tab/>
            </w:r>
            <w:r w:rsidRPr="004F2A4F">
              <w:rPr>
                <w:b/>
                <w:bCs/>
                <w:lang w:val="en-CA"/>
                <w:rPrChange w:id="8672" w:author="w19328_d1" w:date="2020-05-20T15:56:00Z">
                  <w:rPr>
                    <w:b/>
                    <w:bCs/>
                  </w:rPr>
                </w:rPrChange>
              </w:rPr>
              <w:tab/>
            </w:r>
            <w:proofErr w:type="spellStart"/>
            <w:r w:rsidRPr="004F2A4F">
              <w:rPr>
                <w:b/>
                <w:lang w:val="en-CA" w:eastAsia="ja-JP"/>
                <w:rPrChange w:id="8673" w:author="w19328_d1" w:date="2020-05-20T15:56:00Z">
                  <w:rPr>
                    <w:b/>
                    <w:lang w:eastAsia="ja-JP"/>
                  </w:rPr>
                </w:rPrChange>
              </w:rPr>
              <w:t>tile</w:t>
            </w:r>
            <w:r w:rsidRPr="004F2A4F">
              <w:rPr>
                <w:b/>
                <w:lang w:val="en-CA"/>
                <w:rPrChange w:id="8674" w:author="w19328_d1" w:date="2020-05-20T15:56:00Z">
                  <w:rPr>
                    <w:b/>
                  </w:rPr>
                </w:rPrChange>
              </w:rPr>
              <w:t>_bounding_box_</w:t>
            </w:r>
            <w:r w:rsidRPr="004F2A4F">
              <w:rPr>
                <w:rFonts w:eastAsia="ＭＳ 明朝"/>
                <w:b/>
                <w:lang w:val="en-CA" w:eastAsia="ja-JP"/>
                <w:rPrChange w:id="8675" w:author="w19328_d1" w:date="2020-05-20T15:56:00Z">
                  <w:rPr>
                    <w:rFonts w:eastAsia="ＭＳ 明朝"/>
                    <w:b/>
                    <w:lang w:eastAsia="ja-JP"/>
                  </w:rPr>
                </w:rPrChange>
              </w:rPr>
              <w:t>size_</w:t>
            </w:r>
            <w:r w:rsidR="0032480C" w:rsidRPr="004F2A4F">
              <w:rPr>
                <w:b/>
                <w:lang w:val="en-CA"/>
                <w:rPrChange w:id="8676" w:author="w19328_d1" w:date="2020-05-20T15:56:00Z">
                  <w:rPr>
                    <w:b/>
                  </w:rPr>
                </w:rPrChange>
              </w:rPr>
              <w:t>xyz</w:t>
            </w:r>
            <w:proofErr w:type="spellEnd"/>
            <w:r w:rsidRPr="004F2A4F">
              <w:rPr>
                <w:rFonts w:eastAsia="ＭＳ 明朝"/>
                <w:lang w:val="en-CA" w:eastAsia="ja-JP"/>
                <w:rPrChange w:id="8677" w:author="w19328_d1" w:date="2020-05-20T15:56:00Z">
                  <w:rPr>
                    <w:rFonts w:eastAsia="ＭＳ 明朝"/>
                    <w:lang w:eastAsia="ja-JP"/>
                  </w:rPr>
                </w:rPrChange>
              </w:rPr>
              <w:t>[</w:t>
            </w:r>
            <w:r w:rsidRPr="004F2A4F">
              <w:rPr>
                <w:rFonts w:eastAsia="ＭＳ 明朝"/>
                <w:lang w:val="en-CA" w:eastAsia="ja-JP"/>
                <w:rPrChange w:id="8678" w:author="w19328_d1" w:date="2020-05-20T15:56:00Z">
                  <w:rPr>
                    <w:rFonts w:eastAsia="ＭＳ 明朝"/>
                    <w:lang w:val="en-US" w:eastAsia="ja-JP"/>
                  </w:rPr>
                </w:rPrChange>
              </w:rPr>
              <w:t> </w:t>
            </w:r>
            <w:proofErr w:type="spellStart"/>
            <w:ins w:id="8679" w:author="w19328_d2" w:date="2020-05-29T23:24:00Z">
              <w:r w:rsidR="00260A8B">
                <w:rPr>
                  <w:rFonts w:eastAsia="ＭＳ 明朝"/>
                  <w:lang w:val="en-CA" w:eastAsia="ja-JP"/>
                </w:rPr>
                <w:t>tile_id</w:t>
              </w:r>
              <w:proofErr w:type="spellEnd"/>
              <w:r w:rsidR="00260A8B">
                <w:rPr>
                  <w:rFonts w:eastAsia="ＭＳ 明朝"/>
                  <w:lang w:val="en-CA" w:eastAsia="ja-JP"/>
                </w:rPr>
                <w:t> </w:t>
              </w:r>
            </w:ins>
            <w:del w:id="8680" w:author="w19328_d2" w:date="2020-05-29T23:24:00Z">
              <w:r w:rsidRPr="004F2A4F" w:rsidDel="00260A8B">
                <w:rPr>
                  <w:rFonts w:eastAsia="ＭＳ 明朝"/>
                  <w:lang w:val="en-CA" w:eastAsia="ja-JP"/>
                  <w:rPrChange w:id="8681" w:author="w19328_d1" w:date="2020-05-20T15:56:00Z">
                    <w:rPr>
                      <w:rFonts w:eastAsia="ＭＳ 明朝"/>
                      <w:lang w:val="en-US" w:eastAsia="ja-JP"/>
                    </w:rPr>
                  </w:rPrChange>
                </w:rPr>
                <w:delText>i </w:delText>
              </w:r>
            </w:del>
            <w:r w:rsidRPr="004F2A4F">
              <w:rPr>
                <w:rFonts w:eastAsia="ＭＳ 明朝"/>
                <w:lang w:val="en-CA" w:eastAsia="ja-JP"/>
                <w:rPrChange w:id="8682" w:author="w19328_d1" w:date="2020-05-20T15:56:00Z">
                  <w:rPr>
                    <w:rFonts w:eastAsia="ＭＳ 明朝"/>
                    <w:lang w:val="en-US" w:eastAsia="ja-JP"/>
                  </w:rPr>
                </w:rPrChange>
              </w:rPr>
              <w:t>][ k ]</w:t>
            </w:r>
          </w:p>
        </w:tc>
        <w:tc>
          <w:tcPr>
            <w:tcW w:w="0" w:type="auto"/>
          </w:tcPr>
          <w:p w14:paraId="12ED7AE9" w14:textId="2C791781" w:rsidR="00625918" w:rsidRPr="004F2A4F" w:rsidRDefault="00625918" w:rsidP="005A261C">
            <w:pPr>
              <w:pStyle w:val="G-PCCTablebody"/>
              <w:jc w:val="center"/>
              <w:rPr>
                <w:lang w:val="en-CA"/>
                <w:rPrChange w:id="8683" w:author="w19328_d1" w:date="2020-05-20T15:56:00Z">
                  <w:rPr/>
                </w:rPrChange>
              </w:rPr>
            </w:pPr>
            <w:r w:rsidRPr="004F2A4F">
              <w:rPr>
                <w:lang w:val="en-CA"/>
                <w:rPrChange w:id="8684" w:author="w19328_d1" w:date="2020-05-20T15:56:00Z">
                  <w:rPr/>
                </w:rPrChange>
              </w:rPr>
              <w:t>u(v)</w:t>
            </w:r>
          </w:p>
        </w:tc>
      </w:tr>
      <w:tr w:rsidR="00625918" w:rsidRPr="004F2A4F" w14:paraId="6C21EECC" w14:textId="77777777" w:rsidTr="005A261C">
        <w:tc>
          <w:tcPr>
            <w:tcW w:w="0" w:type="auto"/>
          </w:tcPr>
          <w:p w14:paraId="55C197D0" w14:textId="77777777" w:rsidR="00625918" w:rsidRPr="004F2A4F" w:rsidRDefault="00625918" w:rsidP="005A261C">
            <w:pPr>
              <w:pStyle w:val="G-PCCTablebody"/>
              <w:rPr>
                <w:bCs/>
                <w:lang w:val="en-CA" w:eastAsia="ja-JP"/>
                <w:rPrChange w:id="8685" w:author="w19328_d1" w:date="2020-05-20T15:56:00Z">
                  <w:rPr>
                    <w:bCs/>
                    <w:lang w:eastAsia="ja-JP"/>
                  </w:rPr>
                </w:rPrChange>
              </w:rPr>
            </w:pPr>
            <w:r w:rsidRPr="004F2A4F">
              <w:rPr>
                <w:b/>
                <w:bCs/>
                <w:lang w:val="en-CA"/>
                <w:rPrChange w:id="8686" w:author="w19328_d1" w:date="2020-05-20T15:56:00Z">
                  <w:rPr>
                    <w:b/>
                    <w:bCs/>
                  </w:rPr>
                </w:rPrChange>
              </w:rPr>
              <w:tab/>
            </w:r>
            <w:r w:rsidRPr="004F2A4F">
              <w:rPr>
                <w:bCs/>
                <w:lang w:val="en-CA" w:eastAsia="ja-JP"/>
                <w:rPrChange w:id="8687" w:author="w19328_d1" w:date="2020-05-20T15:56:00Z">
                  <w:rPr>
                    <w:bCs/>
                    <w:lang w:eastAsia="ja-JP"/>
                  </w:rPr>
                </w:rPrChange>
              </w:rPr>
              <w:t>}</w:t>
            </w:r>
          </w:p>
        </w:tc>
        <w:tc>
          <w:tcPr>
            <w:tcW w:w="0" w:type="auto"/>
          </w:tcPr>
          <w:p w14:paraId="7EE9D875" w14:textId="77777777" w:rsidR="00625918" w:rsidRPr="004F2A4F" w:rsidRDefault="00625918" w:rsidP="005A261C">
            <w:pPr>
              <w:pStyle w:val="G-PCCTablebody"/>
              <w:jc w:val="center"/>
              <w:rPr>
                <w:lang w:val="en-CA"/>
                <w:rPrChange w:id="8688" w:author="w19328_d1" w:date="2020-05-20T15:56:00Z">
                  <w:rPr/>
                </w:rPrChange>
              </w:rPr>
            </w:pPr>
          </w:p>
        </w:tc>
      </w:tr>
      <w:tr w:rsidR="002B1EDB" w:rsidRPr="004F2A4F" w14:paraId="63F99F72" w14:textId="77777777" w:rsidTr="005A261C">
        <w:trPr>
          <w:ins w:id="8689" w:author="w19328_d2" w:date="2020-05-29T23:16:00Z"/>
        </w:trPr>
        <w:tc>
          <w:tcPr>
            <w:tcW w:w="0" w:type="auto"/>
          </w:tcPr>
          <w:p w14:paraId="7F5A1448" w14:textId="04944B26" w:rsidR="002B1EDB" w:rsidRPr="002B1EDB" w:rsidRDefault="002B1EDB" w:rsidP="005A261C">
            <w:pPr>
              <w:pStyle w:val="G-PCCTablebody"/>
              <w:rPr>
                <w:ins w:id="8690" w:author="w19328_d2" w:date="2020-05-29T23:16:00Z"/>
                <w:lang w:val="en-CA"/>
                <w:rPrChange w:id="8691" w:author="w19328_d2" w:date="2020-05-29T23:16:00Z">
                  <w:rPr>
                    <w:ins w:id="8692" w:author="w19328_d2" w:date="2020-05-29T23:16:00Z"/>
                    <w:b/>
                    <w:bCs/>
                    <w:lang w:val="en-CA"/>
                  </w:rPr>
                </w:rPrChange>
              </w:rPr>
            </w:pPr>
            <w:ins w:id="8693" w:author="w19328_d2" w:date="2020-05-29T23:16:00Z">
              <w:r>
                <w:rPr>
                  <w:b/>
                  <w:bCs/>
                  <w:lang w:val="en-CA"/>
                </w:rPr>
                <w:tab/>
              </w:r>
              <w:r>
                <w:rPr>
                  <w:lang w:val="en-CA"/>
                </w:rPr>
                <w:t>for( k = 0; k &lt; 3; k++ )</w:t>
              </w:r>
            </w:ins>
          </w:p>
        </w:tc>
        <w:tc>
          <w:tcPr>
            <w:tcW w:w="0" w:type="auto"/>
          </w:tcPr>
          <w:p w14:paraId="3DC9060B" w14:textId="77777777" w:rsidR="002B1EDB" w:rsidRPr="004F2A4F" w:rsidRDefault="002B1EDB" w:rsidP="005A261C">
            <w:pPr>
              <w:pStyle w:val="G-PCCTablebody"/>
              <w:jc w:val="center"/>
              <w:rPr>
                <w:ins w:id="8694" w:author="w19328_d2" w:date="2020-05-29T23:16:00Z"/>
                <w:lang w:val="en-CA"/>
              </w:rPr>
            </w:pPr>
          </w:p>
        </w:tc>
      </w:tr>
      <w:tr w:rsidR="002B1EDB" w:rsidRPr="004F2A4F" w14:paraId="3002A9ED" w14:textId="77777777" w:rsidTr="005A261C">
        <w:trPr>
          <w:ins w:id="8695" w:author="w19328_d2" w:date="2020-05-29T23:16:00Z"/>
        </w:trPr>
        <w:tc>
          <w:tcPr>
            <w:tcW w:w="0" w:type="auto"/>
          </w:tcPr>
          <w:p w14:paraId="7A66D53E" w14:textId="4AE43004" w:rsidR="002B1EDB" w:rsidRPr="002B1EDB" w:rsidRDefault="002B1EDB" w:rsidP="005A261C">
            <w:pPr>
              <w:pStyle w:val="G-PCCTablebody"/>
              <w:rPr>
                <w:ins w:id="8696" w:author="w19328_d2" w:date="2020-05-29T23:16:00Z"/>
                <w:lang w:val="en-CA"/>
                <w:rPrChange w:id="8697" w:author="w19328_d2" w:date="2020-05-29T23:16:00Z">
                  <w:rPr>
                    <w:ins w:id="8698" w:author="w19328_d2" w:date="2020-05-29T23:16:00Z"/>
                    <w:b/>
                    <w:bCs/>
                    <w:lang w:val="en-CA"/>
                  </w:rPr>
                </w:rPrChange>
              </w:rPr>
            </w:pPr>
            <w:ins w:id="8699" w:author="w19328_d2" w:date="2020-05-29T23:16:00Z">
              <w:r>
                <w:rPr>
                  <w:b/>
                  <w:bCs/>
                  <w:lang w:val="en-CA"/>
                </w:rPr>
                <w:lastRenderedPageBreak/>
                <w:tab/>
              </w:r>
              <w:r>
                <w:rPr>
                  <w:b/>
                  <w:bCs/>
                  <w:lang w:val="en-CA"/>
                </w:rPr>
                <w:tab/>
              </w:r>
              <w:proofErr w:type="spellStart"/>
              <w:r>
                <w:rPr>
                  <w:b/>
                  <w:bCs/>
                  <w:lang w:val="en-CA"/>
                </w:rPr>
                <w:t>tile_origin_xyz</w:t>
              </w:r>
              <w:proofErr w:type="spellEnd"/>
              <w:r>
                <w:rPr>
                  <w:lang w:val="en-CA"/>
                </w:rPr>
                <w:t>[</w:t>
              </w:r>
            </w:ins>
            <w:ins w:id="8700" w:author="w19328_d2" w:date="2020-05-29T23:17:00Z">
              <w:r>
                <w:rPr>
                  <w:lang w:val="en-CA"/>
                </w:rPr>
                <w:t> k ]</w:t>
              </w:r>
            </w:ins>
          </w:p>
        </w:tc>
        <w:tc>
          <w:tcPr>
            <w:tcW w:w="0" w:type="auto"/>
          </w:tcPr>
          <w:p w14:paraId="560F9CE4" w14:textId="6952BFC0" w:rsidR="002B1EDB" w:rsidRPr="004F2A4F" w:rsidRDefault="002B1EDB" w:rsidP="005A261C">
            <w:pPr>
              <w:pStyle w:val="G-PCCTablebody"/>
              <w:jc w:val="center"/>
              <w:rPr>
                <w:ins w:id="8701" w:author="w19328_d2" w:date="2020-05-29T23:16:00Z"/>
                <w:lang w:val="en-CA"/>
              </w:rPr>
            </w:pPr>
            <w:ins w:id="8702" w:author="w19328_d2" w:date="2020-05-29T23:17:00Z">
              <w:r>
                <w:rPr>
                  <w:lang w:val="en-CA"/>
                </w:rPr>
                <w:t>se(v)</w:t>
              </w:r>
            </w:ins>
          </w:p>
        </w:tc>
      </w:tr>
      <w:tr w:rsidR="002B1EDB" w:rsidRPr="004F2A4F" w14:paraId="585D14C4" w14:textId="77777777" w:rsidTr="005A261C">
        <w:trPr>
          <w:ins w:id="8703" w:author="w19328_d2" w:date="2020-05-29T23:16:00Z"/>
        </w:trPr>
        <w:tc>
          <w:tcPr>
            <w:tcW w:w="0" w:type="auto"/>
          </w:tcPr>
          <w:p w14:paraId="713DAD6E" w14:textId="371736F8" w:rsidR="002B1EDB" w:rsidRPr="002B1EDB" w:rsidRDefault="002B1EDB" w:rsidP="005A261C">
            <w:pPr>
              <w:pStyle w:val="G-PCCTablebody"/>
              <w:rPr>
                <w:ins w:id="8704" w:author="w19328_d2" w:date="2020-05-29T23:16:00Z"/>
                <w:lang w:val="en-CA"/>
                <w:rPrChange w:id="8705" w:author="w19328_d2" w:date="2020-05-29T23:17:00Z">
                  <w:rPr>
                    <w:ins w:id="8706" w:author="w19328_d2" w:date="2020-05-29T23:16:00Z"/>
                    <w:b/>
                    <w:bCs/>
                    <w:lang w:val="en-CA"/>
                  </w:rPr>
                </w:rPrChange>
              </w:rPr>
            </w:pPr>
            <w:ins w:id="8707" w:author="w19328_d2" w:date="2020-05-29T23:17:00Z">
              <w:r>
                <w:rPr>
                  <w:b/>
                  <w:bCs/>
                  <w:lang w:val="en-CA"/>
                </w:rPr>
                <w:tab/>
                <w:t>tile_origin_log2_scale</w:t>
              </w:r>
            </w:ins>
          </w:p>
        </w:tc>
        <w:tc>
          <w:tcPr>
            <w:tcW w:w="0" w:type="auto"/>
          </w:tcPr>
          <w:p w14:paraId="663347F9" w14:textId="4B9BAB7C" w:rsidR="002B1EDB" w:rsidRPr="004F2A4F" w:rsidRDefault="002B1EDB" w:rsidP="005A261C">
            <w:pPr>
              <w:pStyle w:val="G-PCCTablebody"/>
              <w:jc w:val="center"/>
              <w:rPr>
                <w:ins w:id="8708" w:author="w19328_d2" w:date="2020-05-29T23:16:00Z"/>
                <w:lang w:val="en-CA"/>
              </w:rPr>
            </w:pPr>
            <w:proofErr w:type="spellStart"/>
            <w:ins w:id="8709" w:author="w19328_d2" w:date="2020-05-29T23:17:00Z">
              <w:r>
                <w:rPr>
                  <w:lang w:val="en-CA"/>
                </w:rPr>
                <w:t>ue</w:t>
              </w:r>
              <w:proofErr w:type="spellEnd"/>
              <w:r>
                <w:rPr>
                  <w:lang w:val="en-CA"/>
                </w:rPr>
                <w:t>(v)</w:t>
              </w:r>
            </w:ins>
          </w:p>
        </w:tc>
      </w:tr>
      <w:tr w:rsidR="00625918" w:rsidRPr="004F2A4F" w14:paraId="0057A6A0" w14:textId="77777777" w:rsidTr="005A261C">
        <w:tc>
          <w:tcPr>
            <w:tcW w:w="0" w:type="auto"/>
          </w:tcPr>
          <w:p w14:paraId="6CD2F055" w14:textId="77777777" w:rsidR="00625918" w:rsidRPr="004F2A4F" w:rsidRDefault="00625918" w:rsidP="005A261C">
            <w:pPr>
              <w:pStyle w:val="G-PCCTablebody"/>
              <w:rPr>
                <w:b/>
                <w:bCs/>
                <w:lang w:val="en-CA"/>
                <w:rPrChange w:id="8710" w:author="w19328_d1" w:date="2020-05-20T15:56:00Z">
                  <w:rPr>
                    <w:b/>
                    <w:bCs/>
                  </w:rPr>
                </w:rPrChange>
              </w:rPr>
            </w:pPr>
            <w:r w:rsidRPr="004F2A4F">
              <w:rPr>
                <w:bCs/>
                <w:lang w:val="en-CA"/>
                <w:rPrChange w:id="8711" w:author="w19328_d1" w:date="2020-05-20T15:56:00Z">
                  <w:rPr>
                    <w:bCs/>
                  </w:rPr>
                </w:rPrChange>
              </w:rPr>
              <w:tab/>
            </w:r>
            <w:proofErr w:type="spellStart"/>
            <w:r w:rsidRPr="004F2A4F">
              <w:rPr>
                <w:lang w:val="en-CA"/>
                <w:rPrChange w:id="8712" w:author="w19328_d1" w:date="2020-05-20T15:56:00Z">
                  <w:rPr/>
                </w:rPrChange>
              </w:rPr>
              <w:t>byte_alignment</w:t>
            </w:r>
            <w:proofErr w:type="spellEnd"/>
            <w:r w:rsidRPr="004F2A4F">
              <w:rPr>
                <w:lang w:val="en-CA"/>
                <w:rPrChange w:id="8713" w:author="w19328_d1" w:date="2020-05-20T15:56:00Z">
                  <w:rPr/>
                </w:rPrChange>
              </w:rPr>
              <w:t>( )</w:t>
            </w:r>
          </w:p>
        </w:tc>
        <w:tc>
          <w:tcPr>
            <w:tcW w:w="0" w:type="auto"/>
          </w:tcPr>
          <w:p w14:paraId="735AE031" w14:textId="77777777" w:rsidR="00625918" w:rsidRPr="004F2A4F" w:rsidRDefault="00625918" w:rsidP="005A261C">
            <w:pPr>
              <w:pStyle w:val="G-PCCTablebody"/>
              <w:jc w:val="center"/>
              <w:rPr>
                <w:lang w:val="en-CA"/>
                <w:rPrChange w:id="8714" w:author="w19328_d1" w:date="2020-05-20T15:56:00Z">
                  <w:rPr/>
                </w:rPrChange>
              </w:rPr>
            </w:pPr>
          </w:p>
        </w:tc>
      </w:tr>
      <w:tr w:rsidR="00625918" w:rsidRPr="004F2A4F" w14:paraId="059564DC" w14:textId="77777777" w:rsidTr="005A261C">
        <w:tc>
          <w:tcPr>
            <w:tcW w:w="0" w:type="auto"/>
          </w:tcPr>
          <w:p w14:paraId="3D9FEE1D" w14:textId="77777777" w:rsidR="00625918" w:rsidRPr="004F2A4F" w:rsidRDefault="00625918" w:rsidP="005A261C">
            <w:pPr>
              <w:pStyle w:val="G-PCCTablebody"/>
              <w:rPr>
                <w:lang w:val="en-CA"/>
                <w:rPrChange w:id="8715" w:author="w19328_d1" w:date="2020-05-20T15:56:00Z">
                  <w:rPr/>
                </w:rPrChange>
              </w:rPr>
            </w:pPr>
            <w:r w:rsidRPr="004F2A4F">
              <w:rPr>
                <w:lang w:val="en-CA"/>
                <w:rPrChange w:id="8716" w:author="w19328_d1" w:date="2020-05-20T15:56:00Z">
                  <w:rPr/>
                </w:rPrChange>
              </w:rPr>
              <w:t>}</w:t>
            </w:r>
          </w:p>
        </w:tc>
        <w:tc>
          <w:tcPr>
            <w:tcW w:w="0" w:type="auto"/>
          </w:tcPr>
          <w:p w14:paraId="3B7EABE6" w14:textId="77777777" w:rsidR="00625918" w:rsidRPr="004F2A4F" w:rsidRDefault="00625918" w:rsidP="005A261C">
            <w:pPr>
              <w:pStyle w:val="G-PCCTablebody"/>
              <w:jc w:val="center"/>
              <w:rPr>
                <w:lang w:val="en-CA"/>
                <w:rPrChange w:id="8717" w:author="w19328_d1" w:date="2020-05-20T15:56:00Z">
                  <w:rPr/>
                </w:rPrChange>
              </w:rPr>
            </w:pPr>
          </w:p>
        </w:tc>
      </w:tr>
    </w:tbl>
    <w:p w14:paraId="4F4AF847" w14:textId="77777777" w:rsidR="00335BDF" w:rsidRPr="004F2A4F" w:rsidRDefault="00335BDF" w:rsidP="00335BDF">
      <w:pPr>
        <w:rPr>
          <w:lang w:val="en-CA" w:eastAsia="ja-JP"/>
        </w:rPr>
      </w:pPr>
    </w:p>
    <w:p w14:paraId="0E4E553E" w14:textId="517AAE0E" w:rsidR="009B2FA7" w:rsidRPr="004F2A4F" w:rsidRDefault="009B2FA7" w:rsidP="0035215D">
      <w:pPr>
        <w:pStyle w:val="4"/>
        <w:rPr>
          <w:lang w:val="en-CA"/>
        </w:rPr>
      </w:pPr>
      <w:bookmarkStart w:id="8718" w:name="_Ref45230059"/>
      <w:r w:rsidRPr="004F2A4F">
        <w:rPr>
          <w:lang w:val="en-CA"/>
        </w:rPr>
        <w:t>Geometry parameter set syntax</w:t>
      </w:r>
      <w:bookmarkEnd w:id="8718"/>
    </w:p>
    <w:tbl>
      <w:tblPr>
        <w:tblStyle w:val="Syntaxtable"/>
        <w:tblW w:w="0" w:type="auto"/>
        <w:tblLayout w:type="fixed"/>
        <w:tblLook w:val="0000" w:firstRow="0" w:lastRow="0" w:firstColumn="0" w:lastColumn="0" w:noHBand="0" w:noVBand="0"/>
      </w:tblPr>
      <w:tblGrid>
        <w:gridCol w:w="6804"/>
        <w:gridCol w:w="1406"/>
      </w:tblGrid>
      <w:tr w:rsidR="009B2FA7" w:rsidRPr="004F2A4F" w14:paraId="1C52FCC7" w14:textId="77777777" w:rsidTr="005A261C">
        <w:tc>
          <w:tcPr>
            <w:tcW w:w="6804" w:type="dxa"/>
          </w:tcPr>
          <w:p w14:paraId="6E28D7BB" w14:textId="77777777" w:rsidR="009B2FA7" w:rsidRPr="004F2A4F" w:rsidRDefault="009B2FA7" w:rsidP="005A261C">
            <w:pPr>
              <w:pStyle w:val="G-PCCTablebody"/>
              <w:rPr>
                <w:noProof/>
                <w:lang w:val="en-CA"/>
                <w:rPrChange w:id="8719" w:author="w19328_d1" w:date="2020-05-20T15:56:00Z">
                  <w:rPr>
                    <w:noProof/>
                  </w:rPr>
                </w:rPrChange>
              </w:rPr>
            </w:pPr>
            <w:r w:rsidRPr="004F2A4F">
              <w:rPr>
                <w:noProof/>
                <w:lang w:val="en-CA"/>
                <w:rPrChange w:id="8720" w:author="w19328_d1" w:date="2020-05-20T15:56:00Z">
                  <w:rPr>
                    <w:noProof/>
                  </w:rPr>
                </w:rPrChange>
              </w:rPr>
              <w:t>geometry_</w:t>
            </w:r>
            <w:r w:rsidRPr="004F2A4F">
              <w:rPr>
                <w:rFonts w:eastAsia="ＭＳ 明朝"/>
                <w:noProof/>
                <w:lang w:val="en-CA" w:eastAsia="ja-JP"/>
                <w:rPrChange w:id="8721" w:author="w19328_d1" w:date="2020-05-20T15:56:00Z">
                  <w:rPr>
                    <w:rFonts w:eastAsia="ＭＳ 明朝"/>
                    <w:noProof/>
                    <w:lang w:eastAsia="ja-JP"/>
                  </w:rPr>
                </w:rPrChange>
              </w:rPr>
              <w:t>parameter_set</w:t>
            </w:r>
            <w:r w:rsidRPr="004F2A4F">
              <w:rPr>
                <w:noProof/>
                <w:lang w:val="en-CA"/>
                <w:rPrChange w:id="8722" w:author="w19328_d1" w:date="2020-05-20T15:56:00Z">
                  <w:rPr>
                    <w:noProof/>
                  </w:rPr>
                </w:rPrChange>
              </w:rPr>
              <w:t>(</w:t>
            </w:r>
            <w:r w:rsidRPr="004F2A4F">
              <w:rPr>
                <w:rFonts w:eastAsia="ＭＳ 明朝"/>
                <w:noProof/>
                <w:lang w:val="en-CA" w:eastAsia="ja-JP"/>
                <w:rPrChange w:id="8723" w:author="w19328_d1" w:date="2020-05-20T15:56:00Z">
                  <w:rPr>
                    <w:rFonts w:eastAsia="ＭＳ 明朝"/>
                    <w:noProof/>
                    <w:lang w:eastAsia="ja-JP"/>
                  </w:rPr>
                </w:rPrChange>
              </w:rPr>
              <w:t> </w:t>
            </w:r>
            <w:r w:rsidRPr="004F2A4F">
              <w:rPr>
                <w:noProof/>
                <w:lang w:val="en-CA"/>
                <w:rPrChange w:id="8724" w:author="w19328_d1" w:date="2020-05-20T15:56:00Z">
                  <w:rPr>
                    <w:noProof/>
                  </w:rPr>
                </w:rPrChange>
              </w:rPr>
              <w:t>) {</w:t>
            </w:r>
          </w:p>
        </w:tc>
        <w:tc>
          <w:tcPr>
            <w:tcW w:w="1406" w:type="dxa"/>
          </w:tcPr>
          <w:p w14:paraId="2FE91839" w14:textId="77777777" w:rsidR="009B2FA7" w:rsidRPr="004F2A4F" w:rsidRDefault="009B2FA7" w:rsidP="005A261C">
            <w:pPr>
              <w:pStyle w:val="G-PCCTablebody"/>
              <w:jc w:val="center"/>
              <w:rPr>
                <w:b/>
                <w:bCs/>
                <w:noProof/>
                <w:lang w:val="en-CA"/>
                <w:rPrChange w:id="8725" w:author="w19328_d1" w:date="2020-05-20T15:56:00Z">
                  <w:rPr>
                    <w:b/>
                    <w:bCs/>
                    <w:noProof/>
                  </w:rPr>
                </w:rPrChange>
              </w:rPr>
            </w:pPr>
            <w:r w:rsidRPr="004F2A4F">
              <w:rPr>
                <w:b/>
                <w:bCs/>
                <w:noProof/>
                <w:lang w:val="en-CA"/>
                <w:rPrChange w:id="8726" w:author="w19328_d1" w:date="2020-05-20T15:56:00Z">
                  <w:rPr>
                    <w:b/>
                    <w:bCs/>
                    <w:noProof/>
                  </w:rPr>
                </w:rPrChange>
              </w:rPr>
              <w:t>Descriptor</w:t>
            </w:r>
          </w:p>
        </w:tc>
      </w:tr>
      <w:tr w:rsidR="009B2FA7" w:rsidRPr="004F2A4F" w14:paraId="7319545C" w14:textId="77777777" w:rsidTr="005A261C">
        <w:tc>
          <w:tcPr>
            <w:tcW w:w="6804" w:type="dxa"/>
          </w:tcPr>
          <w:p w14:paraId="36B82F5E" w14:textId="77777777" w:rsidR="009B2FA7" w:rsidRPr="004F2A4F" w:rsidRDefault="009B2FA7" w:rsidP="005A261C">
            <w:pPr>
              <w:pStyle w:val="G-PCCTablebody"/>
              <w:rPr>
                <w:b/>
                <w:lang w:val="en-CA"/>
                <w:rPrChange w:id="8727" w:author="w19328_d1" w:date="2020-05-20T15:56:00Z">
                  <w:rPr>
                    <w:b/>
                  </w:rPr>
                </w:rPrChange>
              </w:rPr>
            </w:pPr>
            <w:r w:rsidRPr="004F2A4F">
              <w:rPr>
                <w:b/>
                <w:bCs/>
                <w:lang w:val="en-CA"/>
                <w:rPrChange w:id="8728" w:author="w19328_d1" w:date="2020-05-20T15:56:00Z">
                  <w:rPr>
                    <w:b/>
                    <w:bCs/>
                  </w:rPr>
                </w:rPrChange>
              </w:rPr>
              <w:tab/>
            </w:r>
            <w:proofErr w:type="spellStart"/>
            <w:r w:rsidRPr="004F2A4F">
              <w:rPr>
                <w:b/>
                <w:lang w:val="en-CA"/>
                <w:rPrChange w:id="8729" w:author="w19328_d1" w:date="2020-05-20T15:56:00Z">
                  <w:rPr>
                    <w:b/>
                  </w:rPr>
                </w:rPrChange>
              </w:rPr>
              <w:t>gps_geom_parameter_set_id</w:t>
            </w:r>
            <w:proofErr w:type="spellEnd"/>
          </w:p>
        </w:tc>
        <w:tc>
          <w:tcPr>
            <w:tcW w:w="1406" w:type="dxa"/>
          </w:tcPr>
          <w:p w14:paraId="52FDF127" w14:textId="77777777" w:rsidR="009B2FA7" w:rsidRPr="004F2A4F" w:rsidRDefault="009B2FA7" w:rsidP="005A261C">
            <w:pPr>
              <w:pStyle w:val="G-PCCTablebody"/>
              <w:jc w:val="center"/>
              <w:rPr>
                <w:lang w:val="en-CA"/>
                <w:rPrChange w:id="8730" w:author="w19328_d1" w:date="2020-05-20T15:56:00Z">
                  <w:rPr/>
                </w:rPrChange>
              </w:rPr>
            </w:pPr>
            <w:proofErr w:type="spellStart"/>
            <w:r w:rsidRPr="004F2A4F">
              <w:rPr>
                <w:lang w:val="en-CA"/>
                <w:rPrChange w:id="8731" w:author="w19328_d1" w:date="2020-05-20T15:56:00Z">
                  <w:rPr/>
                </w:rPrChange>
              </w:rPr>
              <w:t>ue</w:t>
            </w:r>
            <w:proofErr w:type="spellEnd"/>
            <w:r w:rsidRPr="004F2A4F">
              <w:rPr>
                <w:lang w:val="en-CA"/>
                <w:rPrChange w:id="8732" w:author="w19328_d1" w:date="2020-05-20T15:56:00Z">
                  <w:rPr/>
                </w:rPrChange>
              </w:rPr>
              <w:t>(v)</w:t>
            </w:r>
          </w:p>
        </w:tc>
      </w:tr>
      <w:tr w:rsidR="009B2FA7" w:rsidRPr="004F2A4F" w14:paraId="0183304D" w14:textId="77777777" w:rsidTr="005A261C">
        <w:tc>
          <w:tcPr>
            <w:tcW w:w="6804" w:type="dxa"/>
          </w:tcPr>
          <w:p w14:paraId="2DC63C8B" w14:textId="77777777" w:rsidR="009B2FA7" w:rsidRPr="004F2A4F" w:rsidRDefault="009B2FA7" w:rsidP="005A261C">
            <w:pPr>
              <w:pStyle w:val="G-PCCTablebody"/>
              <w:rPr>
                <w:b/>
                <w:lang w:val="en-CA"/>
                <w:rPrChange w:id="8733" w:author="w19328_d1" w:date="2020-05-20T15:56:00Z">
                  <w:rPr>
                    <w:b/>
                  </w:rPr>
                </w:rPrChange>
              </w:rPr>
            </w:pPr>
            <w:r w:rsidRPr="004F2A4F">
              <w:rPr>
                <w:b/>
                <w:bCs/>
                <w:lang w:val="en-CA"/>
                <w:rPrChange w:id="8734" w:author="w19328_d1" w:date="2020-05-20T15:56:00Z">
                  <w:rPr>
                    <w:b/>
                    <w:bCs/>
                  </w:rPr>
                </w:rPrChange>
              </w:rPr>
              <w:tab/>
            </w:r>
            <w:proofErr w:type="spellStart"/>
            <w:r w:rsidRPr="004F2A4F">
              <w:rPr>
                <w:b/>
                <w:lang w:val="en-CA"/>
                <w:rPrChange w:id="8735" w:author="w19328_d1" w:date="2020-05-20T15:56:00Z">
                  <w:rPr>
                    <w:b/>
                  </w:rPr>
                </w:rPrChange>
              </w:rPr>
              <w:t>gps_seq_parameter_set_id</w:t>
            </w:r>
            <w:proofErr w:type="spellEnd"/>
          </w:p>
        </w:tc>
        <w:tc>
          <w:tcPr>
            <w:tcW w:w="1406" w:type="dxa"/>
          </w:tcPr>
          <w:p w14:paraId="290D625C" w14:textId="77777777" w:rsidR="009B2FA7" w:rsidRPr="004F2A4F" w:rsidRDefault="009B2FA7" w:rsidP="005A261C">
            <w:pPr>
              <w:pStyle w:val="G-PCCTablebody"/>
              <w:jc w:val="center"/>
              <w:rPr>
                <w:lang w:val="en-CA"/>
                <w:rPrChange w:id="8736" w:author="w19328_d1" w:date="2020-05-20T15:56:00Z">
                  <w:rPr/>
                </w:rPrChange>
              </w:rPr>
            </w:pPr>
            <w:proofErr w:type="spellStart"/>
            <w:r w:rsidRPr="004F2A4F">
              <w:rPr>
                <w:lang w:val="en-CA"/>
                <w:rPrChange w:id="8737" w:author="w19328_d1" w:date="2020-05-20T15:56:00Z">
                  <w:rPr/>
                </w:rPrChange>
              </w:rPr>
              <w:t>ue</w:t>
            </w:r>
            <w:proofErr w:type="spellEnd"/>
            <w:r w:rsidRPr="004F2A4F">
              <w:rPr>
                <w:lang w:val="en-CA"/>
                <w:rPrChange w:id="8738" w:author="w19328_d1" w:date="2020-05-20T15:56:00Z">
                  <w:rPr/>
                </w:rPrChange>
              </w:rPr>
              <w:t>(v)</w:t>
            </w:r>
          </w:p>
        </w:tc>
      </w:tr>
      <w:tr w:rsidR="009B2FA7" w:rsidRPr="004F2A4F" w:rsidDel="00C540BA" w14:paraId="6F98E523" w14:textId="632A3346" w:rsidTr="005A261C">
        <w:trPr>
          <w:del w:id="8739" w:author="w19328_d2" w:date="2020-05-29T10:19:00Z"/>
        </w:trPr>
        <w:tc>
          <w:tcPr>
            <w:tcW w:w="6804" w:type="dxa"/>
          </w:tcPr>
          <w:p w14:paraId="4306F8BF" w14:textId="7FF5D899" w:rsidR="009B2FA7" w:rsidRPr="004F2A4F" w:rsidDel="00C540BA" w:rsidRDefault="009B2FA7" w:rsidP="005A261C">
            <w:pPr>
              <w:pStyle w:val="G-PCCTablebody"/>
              <w:rPr>
                <w:del w:id="8740" w:author="w19328_d2" w:date="2020-05-29T10:19:00Z"/>
                <w:b/>
                <w:lang w:val="en-CA"/>
                <w:rPrChange w:id="8741" w:author="w19328_d1" w:date="2020-05-20T15:56:00Z">
                  <w:rPr>
                    <w:del w:id="8742" w:author="w19328_d2" w:date="2020-05-29T10:19:00Z"/>
                    <w:b/>
                  </w:rPr>
                </w:rPrChange>
              </w:rPr>
            </w:pPr>
            <w:del w:id="8743" w:author="w19328_d2" w:date="2020-05-29T10:19:00Z">
              <w:r w:rsidRPr="004F2A4F" w:rsidDel="00C540BA">
                <w:rPr>
                  <w:b/>
                  <w:bCs/>
                  <w:lang w:val="en-CA"/>
                  <w:rPrChange w:id="8744" w:author="w19328_d1" w:date="2020-05-20T15:56:00Z">
                    <w:rPr>
                      <w:b/>
                      <w:bCs/>
                    </w:rPr>
                  </w:rPrChange>
                </w:rPr>
                <w:tab/>
              </w:r>
              <w:r w:rsidRPr="004F2A4F" w:rsidDel="00C540BA">
                <w:rPr>
                  <w:b/>
                  <w:lang w:val="en-CA"/>
                  <w:rPrChange w:id="8745" w:author="w19328_d1" w:date="2020-05-20T15:56:00Z">
                    <w:rPr>
                      <w:b/>
                    </w:rPr>
                  </w:rPrChange>
                </w:rPr>
                <w:delText>gps_</w:delText>
              </w:r>
              <w:r w:rsidR="003E2A52" w:rsidRPr="004F2A4F" w:rsidDel="00C540BA">
                <w:rPr>
                  <w:b/>
                  <w:lang w:val="en-CA"/>
                  <w:rPrChange w:id="8746" w:author="w19328_d1" w:date="2020-05-20T15:56:00Z">
                    <w:rPr>
                      <w:b/>
                    </w:rPr>
                  </w:rPrChange>
                </w:rPr>
                <w:delText>gsh_</w:delText>
              </w:r>
              <w:r w:rsidRPr="004F2A4F" w:rsidDel="00C540BA">
                <w:rPr>
                  <w:b/>
                  <w:lang w:val="en-CA"/>
                  <w:rPrChange w:id="8747" w:author="w19328_d1" w:date="2020-05-20T15:56:00Z">
                    <w:rPr>
                      <w:b/>
                    </w:rPr>
                  </w:rPrChange>
                </w:rPr>
                <w:delText>box_</w:delText>
              </w:r>
              <w:r w:rsidRPr="004F2A4F" w:rsidDel="00C540BA">
                <w:rPr>
                  <w:rFonts w:eastAsia="ＭＳ 明朝"/>
                  <w:b/>
                  <w:lang w:val="en-CA" w:eastAsia="ja-JP"/>
                  <w:rPrChange w:id="8748" w:author="w19328_d1" w:date="2020-05-20T15:56:00Z">
                    <w:rPr>
                      <w:rFonts w:eastAsia="ＭＳ 明朝"/>
                      <w:b/>
                      <w:lang w:eastAsia="ja-JP"/>
                    </w:rPr>
                  </w:rPrChange>
                </w:rPr>
                <w:delText>present_flag</w:delText>
              </w:r>
            </w:del>
          </w:p>
        </w:tc>
        <w:tc>
          <w:tcPr>
            <w:tcW w:w="1406" w:type="dxa"/>
          </w:tcPr>
          <w:p w14:paraId="7D81975E" w14:textId="6BCAEE70" w:rsidR="009B2FA7" w:rsidRPr="004F2A4F" w:rsidDel="00C540BA" w:rsidRDefault="009B2FA7" w:rsidP="005A261C">
            <w:pPr>
              <w:pStyle w:val="G-PCCTablebody"/>
              <w:jc w:val="center"/>
              <w:rPr>
                <w:del w:id="8749" w:author="w19328_d2" w:date="2020-05-29T10:19:00Z"/>
                <w:lang w:val="en-CA"/>
                <w:rPrChange w:id="8750" w:author="w19328_d1" w:date="2020-05-20T15:56:00Z">
                  <w:rPr>
                    <w:del w:id="8751" w:author="w19328_d2" w:date="2020-05-29T10:19:00Z"/>
                  </w:rPr>
                </w:rPrChange>
              </w:rPr>
            </w:pPr>
            <w:del w:id="8752" w:author="w19328_d2" w:date="2020-05-29T10:19:00Z">
              <w:r w:rsidRPr="004F2A4F" w:rsidDel="00C540BA">
                <w:rPr>
                  <w:rFonts w:eastAsia="ＭＳ 明朝"/>
                  <w:lang w:val="en-CA" w:eastAsia="ja-JP"/>
                  <w:rPrChange w:id="8753" w:author="w19328_d1" w:date="2020-05-20T15:56:00Z">
                    <w:rPr>
                      <w:rFonts w:eastAsia="ＭＳ 明朝"/>
                      <w:lang w:eastAsia="ja-JP"/>
                    </w:rPr>
                  </w:rPrChange>
                </w:rPr>
                <w:delText>u(1)</w:delText>
              </w:r>
            </w:del>
          </w:p>
        </w:tc>
      </w:tr>
      <w:tr w:rsidR="00B11651" w:rsidRPr="004F2A4F" w:rsidDel="00C540BA" w14:paraId="3D6CA717" w14:textId="527D28FB" w:rsidTr="005A261C">
        <w:trPr>
          <w:del w:id="8754" w:author="w19328_d2" w:date="2020-05-29T10:19:00Z"/>
        </w:trPr>
        <w:tc>
          <w:tcPr>
            <w:tcW w:w="6804" w:type="dxa"/>
          </w:tcPr>
          <w:p w14:paraId="465D369E" w14:textId="0C9E4F4F" w:rsidR="00B11651" w:rsidRPr="004F2A4F" w:rsidDel="00C540BA" w:rsidRDefault="00B11651" w:rsidP="005A261C">
            <w:pPr>
              <w:pStyle w:val="G-PCCTablebody"/>
              <w:rPr>
                <w:del w:id="8755" w:author="w19328_d2" w:date="2020-05-29T10:19:00Z"/>
                <w:b/>
                <w:bCs/>
                <w:lang w:val="en-CA" w:eastAsia="ja-JP"/>
                <w:rPrChange w:id="8756" w:author="w19328_d1" w:date="2020-05-20T15:56:00Z">
                  <w:rPr>
                    <w:del w:id="8757" w:author="w19328_d2" w:date="2020-05-29T10:19:00Z"/>
                    <w:b/>
                    <w:bCs/>
                    <w:lang w:eastAsia="ja-JP"/>
                  </w:rPr>
                </w:rPrChange>
              </w:rPr>
            </w:pPr>
            <w:del w:id="8758" w:author="w19328_d2" w:date="2020-05-29T10:19:00Z">
              <w:r w:rsidRPr="004F2A4F" w:rsidDel="00C540BA">
                <w:rPr>
                  <w:bCs/>
                  <w:lang w:val="en-CA"/>
                  <w:rPrChange w:id="8759" w:author="w19328_d1" w:date="2020-05-20T15:56:00Z">
                    <w:rPr>
                      <w:bCs/>
                    </w:rPr>
                  </w:rPrChange>
                </w:rPr>
                <w:tab/>
              </w:r>
              <w:r w:rsidRPr="004F2A4F" w:rsidDel="00C540BA">
                <w:rPr>
                  <w:lang w:val="en-CA"/>
                  <w:rPrChange w:id="8760" w:author="w19328_d1" w:date="2020-05-20T15:56:00Z">
                    <w:rPr/>
                  </w:rPrChange>
                </w:rPr>
                <w:delText xml:space="preserve">if( </w:delText>
              </w:r>
              <w:r w:rsidRPr="004F2A4F" w:rsidDel="00C540BA">
                <w:rPr>
                  <w:rFonts w:eastAsia="ＭＳ 明朝"/>
                  <w:lang w:val="en-CA" w:eastAsia="ja-JP"/>
                  <w:rPrChange w:id="8761" w:author="w19328_d1" w:date="2020-05-20T15:56:00Z">
                    <w:rPr>
                      <w:rFonts w:eastAsia="ＭＳ 明朝"/>
                      <w:lang w:eastAsia="ja-JP"/>
                    </w:rPr>
                  </w:rPrChange>
                </w:rPr>
                <w:delText>g</w:delText>
              </w:r>
              <w:r w:rsidRPr="004F2A4F" w:rsidDel="00C540BA">
                <w:rPr>
                  <w:lang w:val="en-CA"/>
                  <w:rPrChange w:id="8762" w:author="w19328_d1" w:date="2020-05-20T15:56:00Z">
                    <w:rPr/>
                  </w:rPrChange>
                </w:rPr>
                <w:delText>ps_</w:delText>
              </w:r>
              <w:r w:rsidR="003E2A52" w:rsidRPr="004F2A4F" w:rsidDel="00C540BA">
                <w:rPr>
                  <w:lang w:val="en-CA"/>
                  <w:rPrChange w:id="8763" w:author="w19328_d1" w:date="2020-05-20T15:56:00Z">
                    <w:rPr/>
                  </w:rPrChange>
                </w:rPr>
                <w:delText>gsh_</w:delText>
              </w:r>
              <w:r w:rsidRPr="004F2A4F" w:rsidDel="00C540BA">
                <w:rPr>
                  <w:lang w:val="en-CA"/>
                  <w:rPrChange w:id="8764" w:author="w19328_d1" w:date="2020-05-20T15:56:00Z">
                    <w:rPr/>
                  </w:rPrChange>
                </w:rPr>
                <w:delText>box_present_flag ){</w:delText>
              </w:r>
            </w:del>
          </w:p>
        </w:tc>
        <w:tc>
          <w:tcPr>
            <w:tcW w:w="1406" w:type="dxa"/>
          </w:tcPr>
          <w:p w14:paraId="01052517" w14:textId="30554678" w:rsidR="00B11651" w:rsidRPr="004F2A4F" w:rsidDel="00C540BA" w:rsidRDefault="00B11651" w:rsidP="005A261C">
            <w:pPr>
              <w:pStyle w:val="G-PCCTablebody"/>
              <w:jc w:val="center"/>
              <w:rPr>
                <w:del w:id="8765" w:author="w19328_d2" w:date="2020-05-29T10:19:00Z"/>
                <w:rFonts w:eastAsia="ＭＳ 明朝"/>
                <w:lang w:val="en-CA" w:eastAsia="ja-JP"/>
                <w:rPrChange w:id="8766" w:author="w19328_d1" w:date="2020-05-20T15:56:00Z">
                  <w:rPr>
                    <w:del w:id="8767" w:author="w19328_d2" w:date="2020-05-29T10:19:00Z"/>
                    <w:rFonts w:eastAsia="ＭＳ 明朝"/>
                    <w:lang w:eastAsia="ja-JP"/>
                  </w:rPr>
                </w:rPrChange>
              </w:rPr>
            </w:pPr>
          </w:p>
        </w:tc>
      </w:tr>
      <w:tr w:rsidR="00B11651" w:rsidRPr="004F2A4F" w14:paraId="7A195DF8" w14:textId="77777777" w:rsidTr="005A261C">
        <w:tc>
          <w:tcPr>
            <w:tcW w:w="6804" w:type="dxa"/>
          </w:tcPr>
          <w:p w14:paraId="0C52FEFE" w14:textId="77777777" w:rsidR="00B11651" w:rsidRPr="004F2A4F" w:rsidRDefault="00B11651" w:rsidP="005A261C">
            <w:pPr>
              <w:pStyle w:val="G-PCCTablebody"/>
              <w:rPr>
                <w:b/>
                <w:bCs/>
                <w:lang w:val="en-CA"/>
                <w:rPrChange w:id="8768" w:author="w19328_d1" w:date="2020-05-20T15:56:00Z">
                  <w:rPr>
                    <w:b/>
                    <w:bCs/>
                  </w:rPr>
                </w:rPrChange>
              </w:rPr>
            </w:pPr>
            <w:r w:rsidRPr="004F2A4F">
              <w:rPr>
                <w:bCs/>
                <w:lang w:val="en-CA"/>
                <w:rPrChange w:id="8769" w:author="w19328_d1" w:date="2020-05-20T15:56:00Z">
                  <w:rPr>
                    <w:bCs/>
                  </w:rPr>
                </w:rPrChange>
              </w:rPr>
              <w:tab/>
            </w:r>
            <w:del w:id="8770" w:author="w19328_d2" w:date="2020-05-29T10:19:00Z">
              <w:r w:rsidRPr="004F2A4F" w:rsidDel="00C540BA">
                <w:rPr>
                  <w:bCs/>
                  <w:lang w:val="en-CA"/>
                  <w:rPrChange w:id="8771" w:author="w19328_d1" w:date="2020-05-20T15:56:00Z">
                    <w:rPr>
                      <w:bCs/>
                    </w:rPr>
                  </w:rPrChange>
                </w:rPr>
                <w:tab/>
              </w:r>
            </w:del>
            <w:r w:rsidRPr="004F2A4F">
              <w:rPr>
                <w:b/>
                <w:bCs/>
                <w:lang w:val="en-CA"/>
                <w:rPrChange w:id="8772" w:author="w19328_d1" w:date="2020-05-20T15:56:00Z">
                  <w:rPr>
                    <w:b/>
                    <w:bCs/>
                  </w:rPr>
                </w:rPrChange>
              </w:rPr>
              <w:t>gps_</w:t>
            </w:r>
            <w:r w:rsidRPr="004F2A4F">
              <w:rPr>
                <w:b/>
                <w:bCs/>
                <w:lang w:val="en-CA" w:eastAsia="ja-JP"/>
                <w:rPrChange w:id="8773" w:author="w19328_d1" w:date="2020-05-20T15:56:00Z">
                  <w:rPr>
                    <w:b/>
                    <w:bCs/>
                    <w:lang w:eastAsia="ja-JP"/>
                  </w:rPr>
                </w:rPrChange>
              </w:rPr>
              <w:t>gsh_</w:t>
            </w:r>
            <w:r w:rsidRPr="004F2A4F">
              <w:rPr>
                <w:b/>
                <w:bCs/>
                <w:lang w:val="en-CA"/>
                <w:rPrChange w:id="8774" w:author="w19328_d1" w:date="2020-05-20T15:56:00Z">
                  <w:rPr>
                    <w:b/>
                    <w:bCs/>
                  </w:rPr>
                </w:rPrChange>
              </w:rPr>
              <w:t>box_log2_scale_present_flag</w:t>
            </w:r>
          </w:p>
        </w:tc>
        <w:tc>
          <w:tcPr>
            <w:tcW w:w="1406" w:type="dxa"/>
          </w:tcPr>
          <w:p w14:paraId="670D08D9" w14:textId="77777777" w:rsidR="00B11651" w:rsidRPr="004F2A4F" w:rsidRDefault="00B11651" w:rsidP="005A261C">
            <w:pPr>
              <w:pStyle w:val="G-PCCTablebody"/>
              <w:jc w:val="center"/>
              <w:rPr>
                <w:rFonts w:eastAsia="ＭＳ 明朝"/>
                <w:lang w:val="en-CA" w:eastAsia="ja-JP"/>
                <w:rPrChange w:id="8775" w:author="w19328_d1" w:date="2020-05-20T15:56:00Z">
                  <w:rPr>
                    <w:rFonts w:eastAsia="ＭＳ 明朝"/>
                    <w:lang w:eastAsia="ja-JP"/>
                  </w:rPr>
                </w:rPrChange>
              </w:rPr>
            </w:pPr>
            <w:r w:rsidRPr="004F2A4F">
              <w:rPr>
                <w:rFonts w:eastAsia="ＭＳ 明朝"/>
                <w:lang w:val="en-CA" w:eastAsia="ja-JP"/>
                <w:rPrChange w:id="8776" w:author="w19328_d1" w:date="2020-05-20T15:56:00Z">
                  <w:rPr>
                    <w:rFonts w:eastAsia="ＭＳ 明朝"/>
                    <w:lang w:eastAsia="ja-JP"/>
                  </w:rPr>
                </w:rPrChange>
              </w:rPr>
              <w:t>u(1)</w:t>
            </w:r>
          </w:p>
        </w:tc>
      </w:tr>
      <w:tr w:rsidR="00B11651" w:rsidRPr="004F2A4F" w14:paraId="495E4BE4" w14:textId="77777777" w:rsidTr="005A261C">
        <w:tc>
          <w:tcPr>
            <w:tcW w:w="6804" w:type="dxa"/>
          </w:tcPr>
          <w:p w14:paraId="3A36FDF0" w14:textId="43EF2ECE" w:rsidR="00B11651" w:rsidRPr="004F2A4F" w:rsidRDefault="00B11651" w:rsidP="005A261C">
            <w:pPr>
              <w:pStyle w:val="G-PCCTablebody"/>
              <w:rPr>
                <w:b/>
                <w:bCs/>
                <w:lang w:val="en-CA"/>
                <w:rPrChange w:id="8777" w:author="w19328_d1" w:date="2020-05-20T15:56:00Z">
                  <w:rPr>
                    <w:b/>
                    <w:bCs/>
                  </w:rPr>
                </w:rPrChange>
              </w:rPr>
            </w:pPr>
            <w:r w:rsidRPr="004F2A4F">
              <w:rPr>
                <w:bCs/>
                <w:lang w:val="en-CA"/>
                <w:rPrChange w:id="8778" w:author="w19328_d1" w:date="2020-05-20T15:56:00Z">
                  <w:rPr>
                    <w:bCs/>
                  </w:rPr>
                </w:rPrChange>
              </w:rPr>
              <w:tab/>
            </w:r>
            <w:del w:id="8779" w:author="w19328_d2" w:date="2020-05-29T10:19:00Z">
              <w:r w:rsidRPr="004F2A4F" w:rsidDel="00C540BA">
                <w:rPr>
                  <w:bCs/>
                  <w:lang w:val="en-CA"/>
                  <w:rPrChange w:id="8780" w:author="w19328_d1" w:date="2020-05-20T15:56:00Z">
                    <w:rPr>
                      <w:bCs/>
                    </w:rPr>
                  </w:rPrChange>
                </w:rPr>
                <w:tab/>
              </w:r>
            </w:del>
            <w:r w:rsidRPr="004F2A4F">
              <w:rPr>
                <w:lang w:val="en-CA"/>
                <w:rPrChange w:id="8781" w:author="w19328_d1" w:date="2020-05-20T15:56:00Z">
                  <w:rPr/>
                </w:rPrChange>
              </w:rPr>
              <w:t xml:space="preserve">if( </w:t>
            </w:r>
            <w:r w:rsidR="003E2A52" w:rsidRPr="004F2A4F">
              <w:rPr>
                <w:lang w:val="en-CA"/>
                <w:rPrChange w:id="8782" w:author="w19328_d1" w:date="2020-05-20T15:56:00Z">
                  <w:rPr/>
                </w:rPrChange>
              </w:rPr>
              <w:t>!</w:t>
            </w:r>
            <w:r w:rsidRPr="004F2A4F">
              <w:rPr>
                <w:rFonts w:eastAsia="ＭＳ 明朝"/>
                <w:lang w:val="en-CA" w:eastAsia="ja-JP"/>
                <w:rPrChange w:id="8783" w:author="w19328_d1" w:date="2020-05-20T15:56:00Z">
                  <w:rPr>
                    <w:rFonts w:eastAsia="ＭＳ 明朝"/>
                    <w:lang w:eastAsia="ja-JP"/>
                  </w:rPr>
                </w:rPrChange>
              </w:rPr>
              <w:t>gps_gsh_box_log2_scale_present_flag</w:t>
            </w:r>
            <w:r w:rsidRPr="004F2A4F">
              <w:rPr>
                <w:lang w:val="en-CA"/>
                <w:rPrChange w:id="8784" w:author="w19328_d1" w:date="2020-05-20T15:56:00Z">
                  <w:rPr/>
                </w:rPrChange>
              </w:rPr>
              <w:t>)</w:t>
            </w:r>
          </w:p>
        </w:tc>
        <w:tc>
          <w:tcPr>
            <w:tcW w:w="1406" w:type="dxa"/>
          </w:tcPr>
          <w:p w14:paraId="6AB8A9FD" w14:textId="77777777" w:rsidR="00B11651" w:rsidRPr="004F2A4F" w:rsidRDefault="00B11651" w:rsidP="005A261C">
            <w:pPr>
              <w:pStyle w:val="G-PCCTablebody"/>
              <w:jc w:val="center"/>
              <w:rPr>
                <w:rFonts w:eastAsia="ＭＳ 明朝"/>
                <w:lang w:val="en-CA" w:eastAsia="ja-JP"/>
                <w:rPrChange w:id="8785" w:author="w19328_d1" w:date="2020-05-20T15:56:00Z">
                  <w:rPr>
                    <w:rFonts w:eastAsia="ＭＳ 明朝"/>
                    <w:lang w:eastAsia="ja-JP"/>
                  </w:rPr>
                </w:rPrChange>
              </w:rPr>
            </w:pPr>
          </w:p>
        </w:tc>
      </w:tr>
      <w:tr w:rsidR="00B11651" w:rsidRPr="004F2A4F" w14:paraId="75E8F672" w14:textId="77777777" w:rsidTr="005A261C">
        <w:tc>
          <w:tcPr>
            <w:tcW w:w="6804" w:type="dxa"/>
          </w:tcPr>
          <w:p w14:paraId="419242C5" w14:textId="49E37553" w:rsidR="00B11651" w:rsidRPr="004F2A4F" w:rsidRDefault="00B11651" w:rsidP="005A261C">
            <w:pPr>
              <w:pStyle w:val="G-PCCTablebody"/>
              <w:rPr>
                <w:b/>
                <w:bCs/>
                <w:lang w:val="en-CA"/>
                <w:rPrChange w:id="8786" w:author="w19328_d1" w:date="2020-05-20T15:56:00Z">
                  <w:rPr>
                    <w:b/>
                    <w:bCs/>
                    <w:lang w:val="fr-FR"/>
                  </w:rPr>
                </w:rPrChange>
              </w:rPr>
            </w:pPr>
            <w:r w:rsidRPr="004F2A4F">
              <w:rPr>
                <w:bCs/>
                <w:lang w:val="en-CA"/>
                <w:rPrChange w:id="8787" w:author="w19328_d1" w:date="2020-05-20T15:56:00Z">
                  <w:rPr>
                    <w:bCs/>
                  </w:rPr>
                </w:rPrChange>
              </w:rPr>
              <w:tab/>
            </w:r>
            <w:r w:rsidRPr="004F2A4F">
              <w:rPr>
                <w:bCs/>
                <w:lang w:val="en-CA"/>
                <w:rPrChange w:id="8788" w:author="w19328_d1" w:date="2020-05-20T15:56:00Z">
                  <w:rPr>
                    <w:bCs/>
                  </w:rPr>
                </w:rPrChange>
              </w:rPr>
              <w:tab/>
            </w:r>
            <w:del w:id="8789" w:author="w19328_d2" w:date="2020-05-29T10:19:00Z">
              <w:r w:rsidRPr="004F2A4F" w:rsidDel="00C540BA">
                <w:rPr>
                  <w:bCs/>
                  <w:lang w:val="en-CA"/>
                  <w:rPrChange w:id="8790" w:author="w19328_d1" w:date="2020-05-20T15:56:00Z">
                    <w:rPr>
                      <w:bCs/>
                    </w:rPr>
                  </w:rPrChange>
                </w:rPr>
                <w:tab/>
              </w:r>
            </w:del>
            <w:r w:rsidRPr="004F2A4F">
              <w:rPr>
                <w:b/>
                <w:bCs/>
                <w:lang w:val="en-CA"/>
                <w:rPrChange w:id="8791" w:author="w19328_d1" w:date="2020-05-20T15:56:00Z">
                  <w:rPr>
                    <w:b/>
                    <w:bCs/>
                    <w:lang w:val="fr-FR"/>
                  </w:rPr>
                </w:rPrChange>
              </w:rPr>
              <w:t>gps_</w:t>
            </w:r>
            <w:del w:id="8792" w:author="w19328_d2" w:date="2020-05-29T10:19:00Z">
              <w:r w:rsidR="003E2A52" w:rsidRPr="004F2A4F" w:rsidDel="00C540BA">
                <w:rPr>
                  <w:b/>
                  <w:bCs/>
                  <w:lang w:val="en-CA"/>
                  <w:rPrChange w:id="8793" w:author="w19328_d1" w:date="2020-05-20T15:56:00Z">
                    <w:rPr>
                      <w:b/>
                      <w:bCs/>
                      <w:lang w:val="fr-FR"/>
                    </w:rPr>
                  </w:rPrChange>
                </w:rPr>
                <w:delText>_</w:delText>
              </w:r>
            </w:del>
            <w:r w:rsidR="00E15F98" w:rsidRPr="004F2A4F">
              <w:rPr>
                <w:b/>
                <w:bCs/>
                <w:lang w:val="en-CA"/>
                <w:rPrChange w:id="8794" w:author="w19328_d1" w:date="2020-05-20T15:56:00Z">
                  <w:rPr>
                    <w:b/>
                    <w:bCs/>
                    <w:lang w:val="fr-FR"/>
                  </w:rPr>
                </w:rPrChange>
              </w:rPr>
              <w:t>gs</w:t>
            </w:r>
            <w:r w:rsidRPr="004F2A4F">
              <w:rPr>
                <w:b/>
                <w:bCs/>
                <w:lang w:val="en-CA"/>
                <w:rPrChange w:id="8795" w:author="w19328_d1" w:date="2020-05-20T15:56:00Z">
                  <w:rPr>
                    <w:b/>
                    <w:bCs/>
                    <w:lang w:val="fr-FR"/>
                  </w:rPr>
                </w:rPrChange>
              </w:rPr>
              <w:t xml:space="preserve">_box_log2_scale </w:t>
            </w:r>
          </w:p>
        </w:tc>
        <w:tc>
          <w:tcPr>
            <w:tcW w:w="1406" w:type="dxa"/>
          </w:tcPr>
          <w:p w14:paraId="23184A59" w14:textId="77777777" w:rsidR="00B11651" w:rsidRPr="004F2A4F" w:rsidRDefault="00B11651" w:rsidP="005A261C">
            <w:pPr>
              <w:pStyle w:val="G-PCCTablebody"/>
              <w:jc w:val="center"/>
              <w:rPr>
                <w:rFonts w:eastAsia="ＭＳ 明朝"/>
                <w:lang w:val="en-CA" w:eastAsia="ja-JP"/>
                <w:rPrChange w:id="8796" w:author="w19328_d1" w:date="2020-05-20T15:56:00Z">
                  <w:rPr>
                    <w:rFonts w:eastAsia="ＭＳ 明朝"/>
                    <w:lang w:eastAsia="ja-JP"/>
                  </w:rPr>
                </w:rPrChange>
              </w:rPr>
            </w:pPr>
            <w:proofErr w:type="spellStart"/>
            <w:r w:rsidRPr="004F2A4F">
              <w:rPr>
                <w:lang w:val="en-CA"/>
                <w:rPrChange w:id="8797" w:author="w19328_d1" w:date="2020-05-20T15:56:00Z">
                  <w:rPr/>
                </w:rPrChange>
              </w:rPr>
              <w:t>ue</w:t>
            </w:r>
            <w:proofErr w:type="spellEnd"/>
            <w:r w:rsidRPr="004F2A4F">
              <w:rPr>
                <w:lang w:val="en-CA"/>
                <w:rPrChange w:id="8798" w:author="w19328_d1" w:date="2020-05-20T15:56:00Z">
                  <w:rPr/>
                </w:rPrChange>
              </w:rPr>
              <w:t>(v)</w:t>
            </w:r>
          </w:p>
        </w:tc>
      </w:tr>
      <w:tr w:rsidR="00B11651" w:rsidRPr="004F2A4F" w:rsidDel="00C540BA" w14:paraId="2B3AB544" w14:textId="48510C10" w:rsidTr="005A261C">
        <w:trPr>
          <w:del w:id="8799" w:author="w19328_d2" w:date="2020-05-29T10:19:00Z"/>
        </w:trPr>
        <w:tc>
          <w:tcPr>
            <w:tcW w:w="6804" w:type="dxa"/>
          </w:tcPr>
          <w:p w14:paraId="10F49218" w14:textId="00B06EA0" w:rsidR="00B11651" w:rsidRPr="004F2A4F" w:rsidDel="00C540BA" w:rsidRDefault="00B11651" w:rsidP="005A261C">
            <w:pPr>
              <w:pStyle w:val="G-PCCTablebody"/>
              <w:rPr>
                <w:del w:id="8800" w:author="w19328_d2" w:date="2020-05-29T10:19:00Z"/>
                <w:bCs/>
                <w:lang w:val="en-CA"/>
                <w:rPrChange w:id="8801" w:author="w19328_d1" w:date="2020-05-20T15:56:00Z">
                  <w:rPr>
                    <w:del w:id="8802" w:author="w19328_d2" w:date="2020-05-29T10:19:00Z"/>
                    <w:bCs/>
                  </w:rPr>
                </w:rPrChange>
              </w:rPr>
            </w:pPr>
            <w:del w:id="8803" w:author="w19328_d2" w:date="2020-05-29T10:19:00Z">
              <w:r w:rsidRPr="004F2A4F" w:rsidDel="00C540BA">
                <w:rPr>
                  <w:bCs/>
                  <w:lang w:val="en-CA"/>
                  <w:rPrChange w:id="8804" w:author="w19328_d1" w:date="2020-05-20T15:56:00Z">
                    <w:rPr>
                      <w:bCs/>
                    </w:rPr>
                  </w:rPrChange>
                </w:rPr>
                <w:tab/>
                <w:delText>}</w:delText>
              </w:r>
            </w:del>
          </w:p>
        </w:tc>
        <w:tc>
          <w:tcPr>
            <w:tcW w:w="1406" w:type="dxa"/>
          </w:tcPr>
          <w:p w14:paraId="1195646F" w14:textId="0B90AD32" w:rsidR="00B11651" w:rsidRPr="004F2A4F" w:rsidDel="00C540BA" w:rsidRDefault="00B11651" w:rsidP="005A261C">
            <w:pPr>
              <w:pStyle w:val="G-PCCTablebody"/>
              <w:jc w:val="center"/>
              <w:rPr>
                <w:del w:id="8805" w:author="w19328_d2" w:date="2020-05-29T10:19:00Z"/>
                <w:lang w:val="en-CA"/>
                <w:rPrChange w:id="8806" w:author="w19328_d1" w:date="2020-05-20T15:56:00Z">
                  <w:rPr>
                    <w:del w:id="8807" w:author="w19328_d2" w:date="2020-05-29T10:19:00Z"/>
                  </w:rPr>
                </w:rPrChange>
              </w:rPr>
            </w:pPr>
          </w:p>
        </w:tc>
      </w:tr>
      <w:tr w:rsidR="00EA41B7" w:rsidRPr="004F2A4F" w14:paraId="2E49D2DA" w14:textId="77777777" w:rsidTr="005A261C">
        <w:trPr>
          <w:ins w:id="8808" w:author="w19328_d4" w:date="2020-06-23T10:22:00Z"/>
        </w:trPr>
        <w:tc>
          <w:tcPr>
            <w:tcW w:w="6804" w:type="dxa"/>
          </w:tcPr>
          <w:p w14:paraId="24555876" w14:textId="13F273A8" w:rsidR="00EA41B7" w:rsidRPr="004F2A4F" w:rsidRDefault="00EA41B7" w:rsidP="005A261C">
            <w:pPr>
              <w:pStyle w:val="G-PCCTablebody"/>
              <w:rPr>
                <w:ins w:id="8809" w:author="w19328_d4" w:date="2020-06-23T10:22:00Z"/>
                <w:b/>
                <w:bCs/>
                <w:lang w:val="en-CA"/>
              </w:rPr>
            </w:pPr>
            <w:ins w:id="8810" w:author="w19328_d4" w:date="2020-06-23T10:22:00Z">
              <w:r>
                <w:rPr>
                  <w:b/>
                  <w:bCs/>
                  <w:lang w:val="en-CA"/>
                </w:rPr>
                <w:tab/>
              </w:r>
              <w:proofErr w:type="spellStart"/>
              <w:r>
                <w:rPr>
                  <w:b/>
                  <w:bCs/>
                  <w:lang w:val="en-CA"/>
                </w:rPr>
                <w:t>geom_</w:t>
              </w:r>
            </w:ins>
            <w:ins w:id="8811" w:author="w19328_d4" w:date="2020-06-23T10:33:00Z">
              <w:r w:rsidR="003B536B">
                <w:rPr>
                  <w:b/>
                  <w:bCs/>
                  <w:lang w:val="en-CA"/>
                </w:rPr>
                <w:t>octree</w:t>
              </w:r>
            </w:ins>
            <w:ins w:id="8812" w:author="w19328_d4" w:date="2020-06-23T10:22:00Z">
              <w:r>
                <w:rPr>
                  <w:b/>
                  <w:bCs/>
                  <w:lang w:val="en-CA"/>
                </w:rPr>
                <w:t>_flag</w:t>
              </w:r>
              <w:proofErr w:type="spellEnd"/>
            </w:ins>
          </w:p>
        </w:tc>
        <w:tc>
          <w:tcPr>
            <w:tcW w:w="1406" w:type="dxa"/>
          </w:tcPr>
          <w:p w14:paraId="792F7FE1" w14:textId="72666AF6" w:rsidR="00EA41B7" w:rsidRPr="004F2A4F" w:rsidRDefault="00EA41B7" w:rsidP="005A261C">
            <w:pPr>
              <w:pStyle w:val="G-PCCTablebody"/>
              <w:jc w:val="center"/>
              <w:rPr>
                <w:ins w:id="8813" w:author="w19328_d4" w:date="2020-06-23T10:22:00Z"/>
                <w:rFonts w:eastAsia="ＭＳ 明朝"/>
                <w:lang w:val="en-CA" w:eastAsia="ja-JP"/>
              </w:rPr>
            </w:pPr>
            <w:ins w:id="8814" w:author="w19328_d4" w:date="2020-06-23T10:22:00Z">
              <w:r>
                <w:rPr>
                  <w:rFonts w:eastAsia="ＭＳ 明朝"/>
                  <w:lang w:val="en-CA" w:eastAsia="ja-JP"/>
                </w:rPr>
                <w:t>u(1)</w:t>
              </w:r>
            </w:ins>
          </w:p>
        </w:tc>
      </w:tr>
      <w:tr w:rsidR="009B2FA7" w:rsidRPr="004F2A4F" w14:paraId="0C52112E" w14:textId="77777777" w:rsidTr="005A261C">
        <w:tc>
          <w:tcPr>
            <w:tcW w:w="6804" w:type="dxa"/>
          </w:tcPr>
          <w:p w14:paraId="579B5072" w14:textId="77777777" w:rsidR="009B2FA7" w:rsidRPr="004F2A4F" w:rsidRDefault="009B2FA7" w:rsidP="005A261C">
            <w:pPr>
              <w:pStyle w:val="G-PCCTablebody"/>
              <w:rPr>
                <w:b/>
                <w:lang w:val="en-CA"/>
                <w:rPrChange w:id="8815" w:author="w19328_d1" w:date="2020-05-20T15:56:00Z">
                  <w:rPr>
                    <w:b/>
                  </w:rPr>
                </w:rPrChange>
              </w:rPr>
            </w:pPr>
            <w:r w:rsidRPr="004F2A4F">
              <w:rPr>
                <w:b/>
                <w:bCs/>
                <w:lang w:val="en-CA"/>
                <w:rPrChange w:id="8816" w:author="w19328_d1" w:date="2020-05-20T15:56:00Z">
                  <w:rPr>
                    <w:b/>
                    <w:bCs/>
                  </w:rPr>
                </w:rPrChange>
              </w:rPr>
              <w:tab/>
            </w:r>
            <w:proofErr w:type="spellStart"/>
            <w:r w:rsidRPr="004F2A4F">
              <w:rPr>
                <w:rFonts w:eastAsia="ＭＳ 明朝"/>
                <w:b/>
                <w:lang w:val="en-CA" w:eastAsia="ja-JP"/>
                <w:rPrChange w:id="8817" w:author="w19328_d1" w:date="2020-05-20T15:56:00Z">
                  <w:rPr>
                    <w:rFonts w:eastAsia="ＭＳ 明朝"/>
                    <w:b/>
                    <w:lang w:eastAsia="ja-JP"/>
                  </w:rPr>
                </w:rPrChange>
              </w:rPr>
              <w:t>unique_geometry_points_flag</w:t>
            </w:r>
            <w:proofErr w:type="spellEnd"/>
          </w:p>
        </w:tc>
        <w:tc>
          <w:tcPr>
            <w:tcW w:w="1406" w:type="dxa"/>
          </w:tcPr>
          <w:p w14:paraId="7C6A126E" w14:textId="77777777" w:rsidR="009B2FA7" w:rsidRPr="004F2A4F" w:rsidRDefault="009B2FA7" w:rsidP="005A261C">
            <w:pPr>
              <w:pStyle w:val="G-PCCTablebody"/>
              <w:jc w:val="center"/>
              <w:rPr>
                <w:lang w:val="en-CA"/>
                <w:rPrChange w:id="8818" w:author="w19328_d1" w:date="2020-05-20T15:56:00Z">
                  <w:rPr/>
                </w:rPrChange>
              </w:rPr>
            </w:pPr>
            <w:r w:rsidRPr="004F2A4F">
              <w:rPr>
                <w:rFonts w:eastAsia="ＭＳ 明朝"/>
                <w:lang w:val="en-CA" w:eastAsia="ja-JP"/>
                <w:rPrChange w:id="8819" w:author="w19328_d1" w:date="2020-05-20T15:56:00Z">
                  <w:rPr>
                    <w:rFonts w:eastAsia="ＭＳ 明朝"/>
                    <w:lang w:eastAsia="ja-JP"/>
                  </w:rPr>
                </w:rPrChange>
              </w:rPr>
              <w:t>u(1)</w:t>
            </w:r>
          </w:p>
        </w:tc>
      </w:tr>
      <w:tr w:rsidR="00EA41B7" w:rsidRPr="004F2A4F" w14:paraId="7BBA1F82" w14:textId="77777777" w:rsidTr="005A261C">
        <w:trPr>
          <w:ins w:id="8820" w:author="w19328_d4" w:date="2020-06-23T10:23:00Z"/>
        </w:trPr>
        <w:tc>
          <w:tcPr>
            <w:tcW w:w="6804" w:type="dxa"/>
          </w:tcPr>
          <w:p w14:paraId="102F7B5F" w14:textId="75AB655A" w:rsidR="00EA41B7" w:rsidRPr="00EA41B7" w:rsidRDefault="00EA41B7" w:rsidP="005A261C">
            <w:pPr>
              <w:pStyle w:val="G-PCCTablebody"/>
              <w:rPr>
                <w:ins w:id="8821" w:author="w19328_d4" w:date="2020-06-23T10:23:00Z"/>
                <w:lang w:val="en-CA"/>
                <w:rPrChange w:id="8822" w:author="w19328_d4" w:date="2020-06-23T10:23:00Z">
                  <w:rPr>
                    <w:ins w:id="8823" w:author="w19328_d4" w:date="2020-06-23T10:23:00Z"/>
                    <w:b/>
                    <w:bCs/>
                    <w:lang w:val="en-CA"/>
                  </w:rPr>
                </w:rPrChange>
              </w:rPr>
            </w:pPr>
            <w:ins w:id="8824" w:author="w19328_d4" w:date="2020-06-23T10:23:00Z">
              <w:r>
                <w:rPr>
                  <w:lang w:val="en-CA"/>
                </w:rPr>
                <w:tab/>
                <w:t xml:space="preserve">if( </w:t>
              </w:r>
              <w:proofErr w:type="spellStart"/>
              <w:r>
                <w:rPr>
                  <w:lang w:val="en-CA"/>
                </w:rPr>
                <w:t>geom_</w:t>
              </w:r>
            </w:ins>
            <w:ins w:id="8825" w:author="w19328_d4" w:date="2020-06-23T10:33:00Z">
              <w:r w:rsidR="003B536B">
                <w:rPr>
                  <w:lang w:val="en-CA"/>
                </w:rPr>
                <w:t>octree</w:t>
              </w:r>
            </w:ins>
            <w:ins w:id="8826" w:author="w19328_d4" w:date="2020-06-23T10:23:00Z">
              <w:r>
                <w:rPr>
                  <w:lang w:val="en-CA"/>
                </w:rPr>
                <w:t>_flag</w:t>
              </w:r>
              <w:proofErr w:type="spellEnd"/>
              <w:r>
                <w:rPr>
                  <w:lang w:val="en-CA"/>
                </w:rPr>
                <w:t xml:space="preserve"> )</w:t>
              </w:r>
            </w:ins>
            <w:ins w:id="8827" w:author="w19328_d4" w:date="2020-06-23T10:24:00Z">
              <w:r>
                <w:rPr>
                  <w:lang w:val="en-CA"/>
                </w:rPr>
                <w:t xml:space="preserve"> {</w:t>
              </w:r>
            </w:ins>
          </w:p>
        </w:tc>
        <w:tc>
          <w:tcPr>
            <w:tcW w:w="1406" w:type="dxa"/>
          </w:tcPr>
          <w:p w14:paraId="089CA031" w14:textId="77777777" w:rsidR="00EA41B7" w:rsidRPr="004F2A4F" w:rsidRDefault="00EA41B7" w:rsidP="005A261C">
            <w:pPr>
              <w:pStyle w:val="G-PCCTablebody"/>
              <w:jc w:val="center"/>
              <w:rPr>
                <w:ins w:id="8828" w:author="w19328_d4" w:date="2020-06-23T10:23:00Z"/>
                <w:rFonts w:eastAsia="ＭＳ 明朝"/>
                <w:lang w:val="en-CA" w:eastAsia="ja-JP"/>
              </w:rPr>
            </w:pPr>
          </w:p>
        </w:tc>
      </w:tr>
      <w:tr w:rsidR="007062A3" w:rsidRPr="004F2A4F" w14:paraId="5A40065F" w14:textId="77777777" w:rsidTr="005A261C">
        <w:tc>
          <w:tcPr>
            <w:tcW w:w="6804" w:type="dxa"/>
          </w:tcPr>
          <w:p w14:paraId="16B34A49" w14:textId="0711960B" w:rsidR="007062A3" w:rsidRPr="004F2A4F" w:rsidRDefault="00EA41B7" w:rsidP="005A261C">
            <w:pPr>
              <w:pStyle w:val="G-PCCTablebody"/>
              <w:rPr>
                <w:b/>
                <w:bCs/>
                <w:lang w:val="en-CA"/>
                <w:rPrChange w:id="8829" w:author="w19328_d1" w:date="2020-05-20T15:56:00Z">
                  <w:rPr>
                    <w:b/>
                    <w:bCs/>
                  </w:rPr>
                </w:rPrChange>
              </w:rPr>
            </w:pPr>
            <w:ins w:id="8830" w:author="w19328_d4" w:date="2020-06-23T10:24:00Z">
              <w:r>
                <w:rPr>
                  <w:b/>
                  <w:bCs/>
                  <w:lang w:val="en-CA"/>
                </w:rPr>
                <w:tab/>
              </w:r>
            </w:ins>
            <w:r w:rsidR="007062A3" w:rsidRPr="004F2A4F">
              <w:rPr>
                <w:b/>
                <w:bCs/>
                <w:lang w:val="en-CA"/>
                <w:rPrChange w:id="8831" w:author="w19328_d1" w:date="2020-05-20T15:56:00Z">
                  <w:rPr>
                    <w:b/>
                    <w:bCs/>
                  </w:rPr>
                </w:rPrChange>
              </w:rPr>
              <w:tab/>
            </w:r>
            <w:proofErr w:type="spellStart"/>
            <w:r w:rsidR="007062A3" w:rsidRPr="004F2A4F">
              <w:rPr>
                <w:rFonts w:eastAsia="ＭＳ 明朝"/>
                <w:b/>
                <w:lang w:val="en-CA" w:eastAsia="ja-JP"/>
                <w:rPrChange w:id="8832" w:author="w19328_d1" w:date="2020-05-20T15:56:00Z">
                  <w:rPr>
                    <w:rFonts w:eastAsia="ＭＳ 明朝"/>
                    <w:b/>
                    <w:lang w:eastAsia="ja-JP"/>
                  </w:rPr>
                </w:rPrChange>
              </w:rPr>
              <w:t>geometry_planar_mode_flag</w:t>
            </w:r>
            <w:proofErr w:type="spellEnd"/>
          </w:p>
        </w:tc>
        <w:tc>
          <w:tcPr>
            <w:tcW w:w="1406" w:type="dxa"/>
          </w:tcPr>
          <w:p w14:paraId="77357E6D" w14:textId="706507A9" w:rsidR="007062A3" w:rsidRPr="004F2A4F" w:rsidRDefault="007062A3" w:rsidP="005A261C">
            <w:pPr>
              <w:pStyle w:val="G-PCCTablebody"/>
              <w:jc w:val="center"/>
              <w:rPr>
                <w:rFonts w:eastAsia="ＭＳ 明朝"/>
                <w:lang w:val="en-CA" w:eastAsia="ja-JP"/>
                <w:rPrChange w:id="8833" w:author="w19328_d1" w:date="2020-05-20T15:56:00Z">
                  <w:rPr>
                    <w:rFonts w:eastAsia="ＭＳ 明朝"/>
                    <w:lang w:eastAsia="ja-JP"/>
                  </w:rPr>
                </w:rPrChange>
              </w:rPr>
            </w:pPr>
            <w:r w:rsidRPr="004F2A4F">
              <w:rPr>
                <w:rFonts w:eastAsia="ＭＳ 明朝"/>
                <w:lang w:val="en-CA" w:eastAsia="ja-JP"/>
                <w:rPrChange w:id="8834" w:author="w19328_d1" w:date="2020-05-20T15:56:00Z">
                  <w:rPr>
                    <w:rFonts w:eastAsia="ＭＳ 明朝"/>
                    <w:lang w:eastAsia="ja-JP"/>
                  </w:rPr>
                </w:rPrChange>
              </w:rPr>
              <w:t>u(1)</w:t>
            </w:r>
          </w:p>
        </w:tc>
      </w:tr>
      <w:tr w:rsidR="007062A3" w:rsidRPr="004F2A4F" w14:paraId="31552B74" w14:textId="77777777" w:rsidTr="005A261C">
        <w:tc>
          <w:tcPr>
            <w:tcW w:w="6804" w:type="dxa"/>
          </w:tcPr>
          <w:p w14:paraId="5EF5CB80" w14:textId="48B5DD2B" w:rsidR="007062A3" w:rsidRPr="004F2A4F" w:rsidRDefault="00EA41B7" w:rsidP="005A261C">
            <w:pPr>
              <w:pStyle w:val="G-PCCTablebody"/>
              <w:rPr>
                <w:b/>
                <w:bCs/>
                <w:lang w:val="en-CA"/>
                <w:rPrChange w:id="8835" w:author="w19328_d1" w:date="2020-05-20T15:56:00Z">
                  <w:rPr>
                    <w:b/>
                    <w:bCs/>
                  </w:rPr>
                </w:rPrChange>
              </w:rPr>
            </w:pPr>
            <w:ins w:id="8836" w:author="w19328_d4" w:date="2020-06-23T10:24:00Z">
              <w:r>
                <w:rPr>
                  <w:bCs/>
                  <w:lang w:val="en-CA"/>
                </w:rPr>
                <w:tab/>
              </w:r>
            </w:ins>
            <w:r w:rsidR="007062A3" w:rsidRPr="004F2A4F">
              <w:rPr>
                <w:bCs/>
                <w:lang w:val="en-CA"/>
                <w:rPrChange w:id="8837" w:author="w19328_d1" w:date="2020-05-20T15:56:00Z">
                  <w:rPr>
                    <w:bCs/>
                  </w:rPr>
                </w:rPrChange>
              </w:rPr>
              <w:tab/>
            </w:r>
            <w:r w:rsidR="007062A3" w:rsidRPr="004F2A4F">
              <w:rPr>
                <w:lang w:val="en-CA"/>
                <w:rPrChange w:id="8838" w:author="w19328_d1" w:date="2020-05-20T15:56:00Z">
                  <w:rPr/>
                </w:rPrChange>
              </w:rPr>
              <w:t xml:space="preserve">if( </w:t>
            </w:r>
            <w:proofErr w:type="spellStart"/>
            <w:r w:rsidR="007062A3" w:rsidRPr="004F2A4F">
              <w:rPr>
                <w:rFonts w:eastAsia="ＭＳ 明朝"/>
                <w:lang w:val="en-CA" w:eastAsia="ja-JP"/>
                <w:rPrChange w:id="8839" w:author="w19328_d1" w:date="2020-05-20T15:56:00Z">
                  <w:rPr>
                    <w:rFonts w:eastAsia="ＭＳ 明朝"/>
                    <w:lang w:eastAsia="ja-JP"/>
                  </w:rPr>
                </w:rPrChange>
              </w:rPr>
              <w:t>geometry_planar_mode_flag</w:t>
            </w:r>
            <w:proofErr w:type="spellEnd"/>
            <w:r w:rsidR="007062A3" w:rsidRPr="004F2A4F">
              <w:rPr>
                <w:rFonts w:eastAsia="ＭＳ 明朝"/>
                <w:lang w:val="en-CA" w:eastAsia="ja-JP"/>
                <w:rPrChange w:id="8840" w:author="w19328_d1" w:date="2020-05-20T15:56:00Z">
                  <w:rPr>
                    <w:rFonts w:eastAsia="ＭＳ 明朝"/>
                    <w:lang w:eastAsia="ja-JP"/>
                  </w:rPr>
                </w:rPrChange>
              </w:rPr>
              <w:t xml:space="preserve"> </w:t>
            </w:r>
            <w:r w:rsidR="007062A3" w:rsidRPr="004F2A4F">
              <w:rPr>
                <w:lang w:val="en-CA"/>
                <w:rPrChange w:id="8841" w:author="w19328_d1" w:date="2020-05-20T15:56:00Z">
                  <w:rPr/>
                </w:rPrChange>
              </w:rPr>
              <w:t>){</w:t>
            </w:r>
          </w:p>
        </w:tc>
        <w:tc>
          <w:tcPr>
            <w:tcW w:w="1406" w:type="dxa"/>
          </w:tcPr>
          <w:p w14:paraId="168CC458" w14:textId="77777777" w:rsidR="007062A3" w:rsidRPr="004F2A4F" w:rsidRDefault="007062A3" w:rsidP="005A261C">
            <w:pPr>
              <w:pStyle w:val="G-PCCTablebody"/>
              <w:jc w:val="center"/>
              <w:rPr>
                <w:rFonts w:eastAsia="ＭＳ 明朝"/>
                <w:lang w:val="en-CA" w:eastAsia="ja-JP"/>
                <w:rPrChange w:id="8842" w:author="w19328_d1" w:date="2020-05-20T15:56:00Z">
                  <w:rPr>
                    <w:rFonts w:eastAsia="ＭＳ 明朝"/>
                    <w:lang w:eastAsia="ja-JP"/>
                  </w:rPr>
                </w:rPrChange>
              </w:rPr>
            </w:pPr>
          </w:p>
        </w:tc>
      </w:tr>
      <w:tr w:rsidR="007062A3" w:rsidRPr="004F2A4F" w:rsidDel="00722A5E" w14:paraId="6A7E2990" w14:textId="0B4982CD" w:rsidTr="005A261C">
        <w:trPr>
          <w:del w:id="8843" w:author="w19328_d4" w:date="2020-07-10T10:03:00Z"/>
        </w:trPr>
        <w:tc>
          <w:tcPr>
            <w:tcW w:w="6804" w:type="dxa"/>
          </w:tcPr>
          <w:p w14:paraId="62B566F7" w14:textId="56D37EA8" w:rsidR="007062A3" w:rsidRPr="004F2A4F" w:rsidDel="00722A5E" w:rsidRDefault="007062A3" w:rsidP="005A261C">
            <w:pPr>
              <w:pStyle w:val="G-PCCTablebody"/>
              <w:rPr>
                <w:del w:id="8844" w:author="w19328_d4" w:date="2020-07-10T10:03:00Z"/>
                <w:b/>
                <w:bCs/>
                <w:lang w:val="en-CA"/>
                <w:rPrChange w:id="8845" w:author="w19328_d1" w:date="2020-05-20T15:56:00Z">
                  <w:rPr>
                    <w:del w:id="8846" w:author="w19328_d4" w:date="2020-07-10T10:03:00Z"/>
                    <w:b/>
                    <w:bCs/>
                  </w:rPr>
                </w:rPrChange>
              </w:rPr>
            </w:pPr>
            <w:del w:id="8847" w:author="w19328_d4" w:date="2020-07-10T10:03:00Z">
              <w:r w:rsidRPr="004F2A4F" w:rsidDel="00722A5E">
                <w:rPr>
                  <w:b/>
                  <w:lang w:val="en-CA"/>
                  <w:rPrChange w:id="8848" w:author="w19328_d1" w:date="2020-05-20T15:56:00Z">
                    <w:rPr>
                      <w:b/>
                    </w:rPr>
                  </w:rPrChange>
                </w:rPr>
                <w:tab/>
              </w:r>
              <w:r w:rsidRPr="004F2A4F" w:rsidDel="00722A5E">
                <w:rPr>
                  <w:lang w:val="en-CA"/>
                  <w:rPrChange w:id="8849" w:author="w19328_d1" w:date="2020-05-20T15:56:00Z">
                    <w:rPr/>
                  </w:rPrChange>
                </w:rPr>
                <w:tab/>
              </w:r>
              <w:r w:rsidRPr="004F2A4F" w:rsidDel="00722A5E">
                <w:rPr>
                  <w:rFonts w:eastAsia="ＭＳ 明朝"/>
                  <w:b/>
                  <w:lang w:val="en-CA" w:eastAsia="ja-JP"/>
                  <w:rPrChange w:id="8850" w:author="w19328_d1" w:date="2020-05-20T15:56:00Z">
                    <w:rPr>
                      <w:rFonts w:eastAsia="ＭＳ 明朝"/>
                      <w:b/>
                      <w:lang w:eastAsia="ja-JP"/>
                    </w:rPr>
                  </w:rPrChange>
                </w:rPr>
                <w:delText>geom_planar_mode_th</w:delText>
              </w:r>
              <w:r w:rsidR="007B2D96" w:rsidRPr="004F2A4F" w:rsidDel="00722A5E">
                <w:rPr>
                  <w:rFonts w:eastAsia="ＭＳ 明朝"/>
                  <w:b/>
                  <w:lang w:val="en-CA" w:eastAsia="ja-JP"/>
                  <w:rPrChange w:id="8851" w:author="w19328_d1" w:date="2020-05-20T15:56:00Z">
                    <w:rPr>
                      <w:rFonts w:eastAsia="ＭＳ 明朝"/>
                      <w:b/>
                      <w:lang w:eastAsia="ja-JP"/>
                    </w:rPr>
                  </w:rPrChange>
                </w:rPr>
                <w:delText>_idcm</w:delText>
              </w:r>
            </w:del>
          </w:p>
        </w:tc>
        <w:tc>
          <w:tcPr>
            <w:tcW w:w="1406" w:type="dxa"/>
          </w:tcPr>
          <w:p w14:paraId="643BF04A" w14:textId="7001ACA7" w:rsidR="007062A3" w:rsidRPr="004F2A4F" w:rsidDel="00722A5E" w:rsidRDefault="007062A3" w:rsidP="005A261C">
            <w:pPr>
              <w:pStyle w:val="G-PCCTablebody"/>
              <w:jc w:val="center"/>
              <w:rPr>
                <w:del w:id="8852" w:author="w19328_d4" w:date="2020-07-10T10:03:00Z"/>
                <w:rFonts w:eastAsia="ＭＳ 明朝"/>
                <w:lang w:val="en-CA" w:eastAsia="ja-JP"/>
                <w:rPrChange w:id="8853" w:author="w19328_d1" w:date="2020-05-20T15:56:00Z">
                  <w:rPr>
                    <w:del w:id="8854" w:author="w19328_d4" w:date="2020-07-10T10:03:00Z"/>
                    <w:rFonts w:eastAsia="ＭＳ 明朝"/>
                    <w:lang w:eastAsia="ja-JP"/>
                  </w:rPr>
                </w:rPrChange>
              </w:rPr>
            </w:pPr>
            <w:del w:id="8855" w:author="w19328_d4" w:date="2020-07-10T10:03:00Z">
              <w:r w:rsidRPr="004F2A4F" w:rsidDel="00722A5E">
                <w:rPr>
                  <w:lang w:val="en-CA"/>
                  <w:rPrChange w:id="8856" w:author="w19328_d1" w:date="2020-05-20T15:56:00Z">
                    <w:rPr/>
                  </w:rPrChange>
                </w:rPr>
                <w:delText>ue(v)</w:delText>
              </w:r>
            </w:del>
          </w:p>
        </w:tc>
      </w:tr>
      <w:tr w:rsidR="00A3249A" w:rsidRPr="004F2A4F" w14:paraId="2D153192" w14:textId="77777777" w:rsidTr="005A261C">
        <w:tc>
          <w:tcPr>
            <w:tcW w:w="6804" w:type="dxa"/>
          </w:tcPr>
          <w:p w14:paraId="025ACCEB" w14:textId="09DD7F92" w:rsidR="00A3249A" w:rsidRPr="004F2A4F" w:rsidRDefault="00EA41B7" w:rsidP="005A261C">
            <w:pPr>
              <w:pStyle w:val="G-PCCTablebody"/>
              <w:rPr>
                <w:b/>
                <w:bCs/>
                <w:lang w:val="en-CA"/>
                <w:rPrChange w:id="8857" w:author="w19328_d1" w:date="2020-05-20T15:56:00Z">
                  <w:rPr>
                    <w:b/>
                    <w:bCs/>
                  </w:rPr>
                </w:rPrChange>
              </w:rPr>
            </w:pPr>
            <w:ins w:id="8858" w:author="w19328_d4" w:date="2020-06-23T10:24:00Z">
              <w:r>
                <w:rPr>
                  <w:bCs/>
                  <w:lang w:val="en-CA"/>
                </w:rPr>
                <w:tab/>
              </w:r>
            </w:ins>
            <w:r w:rsidR="00A3249A" w:rsidRPr="004F2A4F">
              <w:rPr>
                <w:bCs/>
                <w:lang w:val="en-CA"/>
                <w:rPrChange w:id="8859" w:author="w19328_d1" w:date="2020-05-20T15:56:00Z">
                  <w:rPr>
                    <w:bCs/>
                  </w:rPr>
                </w:rPrChange>
              </w:rPr>
              <w:tab/>
            </w:r>
            <w:r w:rsidR="00A3249A" w:rsidRPr="004F2A4F">
              <w:rPr>
                <w:bCs/>
                <w:lang w:val="en-CA"/>
                <w:rPrChange w:id="8860" w:author="w19328_d1" w:date="2020-05-20T15:56:00Z">
                  <w:rPr>
                    <w:bCs/>
                  </w:rPr>
                </w:rPrChange>
              </w:rPr>
              <w:tab/>
            </w:r>
            <w:proofErr w:type="spellStart"/>
            <w:r w:rsidR="00A3249A" w:rsidRPr="004F2A4F">
              <w:rPr>
                <w:rFonts w:eastAsia="ＭＳ 明朝"/>
                <w:b/>
                <w:lang w:val="en-CA" w:eastAsia="ja-JP"/>
                <w:rPrChange w:id="8861" w:author="w19328_d1" w:date="2020-05-20T15:56:00Z">
                  <w:rPr>
                    <w:rFonts w:eastAsia="ＭＳ 明朝"/>
                    <w:b/>
                    <w:lang w:eastAsia="ja-JP"/>
                  </w:rPr>
                </w:rPrChange>
              </w:rPr>
              <w:t>geom_planar_mode_th</w:t>
            </w:r>
            <w:proofErr w:type="spellEnd"/>
            <w:r w:rsidR="00A3249A" w:rsidRPr="004F2A4F">
              <w:rPr>
                <w:lang w:val="en-CA"/>
                <w:rPrChange w:id="8862" w:author="w19328_d1" w:date="2020-05-20T15:56:00Z">
                  <w:rPr/>
                </w:rPrChange>
              </w:rPr>
              <w:t>[</w:t>
            </w:r>
            <w:r w:rsidR="00ED2C65" w:rsidRPr="004F2A4F">
              <w:rPr>
                <w:lang w:val="en-CA"/>
                <w:rPrChange w:id="8863" w:author="w19328_d1" w:date="2020-05-20T15:56:00Z">
                  <w:rPr/>
                </w:rPrChange>
              </w:rPr>
              <w:t> </w:t>
            </w:r>
            <w:r w:rsidR="00A3249A" w:rsidRPr="004F2A4F">
              <w:rPr>
                <w:lang w:val="en-CA"/>
                <w:rPrChange w:id="8864" w:author="w19328_d1" w:date="2020-05-20T15:56:00Z">
                  <w:rPr/>
                </w:rPrChange>
              </w:rPr>
              <w:t>0</w:t>
            </w:r>
            <w:r w:rsidR="00ED2C65" w:rsidRPr="004F2A4F">
              <w:rPr>
                <w:lang w:val="en-CA"/>
                <w:rPrChange w:id="8865" w:author="w19328_d1" w:date="2020-05-20T15:56:00Z">
                  <w:rPr/>
                </w:rPrChange>
              </w:rPr>
              <w:t> </w:t>
            </w:r>
            <w:r w:rsidR="00A3249A" w:rsidRPr="004F2A4F">
              <w:rPr>
                <w:lang w:val="en-CA"/>
                <w:rPrChange w:id="8866" w:author="w19328_d1" w:date="2020-05-20T15:56:00Z">
                  <w:rPr/>
                </w:rPrChange>
              </w:rPr>
              <w:t>]</w:t>
            </w:r>
          </w:p>
        </w:tc>
        <w:tc>
          <w:tcPr>
            <w:tcW w:w="1406" w:type="dxa"/>
          </w:tcPr>
          <w:p w14:paraId="7073FF47" w14:textId="77777777" w:rsidR="00A3249A" w:rsidRPr="004F2A4F" w:rsidRDefault="00A3249A" w:rsidP="005A261C">
            <w:pPr>
              <w:pStyle w:val="G-PCCTablebody"/>
              <w:jc w:val="center"/>
              <w:rPr>
                <w:rFonts w:eastAsia="ＭＳ 明朝"/>
                <w:lang w:val="en-CA" w:eastAsia="ja-JP"/>
                <w:rPrChange w:id="8867" w:author="w19328_d1" w:date="2020-05-20T15:56:00Z">
                  <w:rPr>
                    <w:rFonts w:eastAsia="ＭＳ 明朝"/>
                    <w:lang w:eastAsia="ja-JP"/>
                  </w:rPr>
                </w:rPrChange>
              </w:rPr>
            </w:pPr>
            <w:proofErr w:type="spellStart"/>
            <w:r w:rsidRPr="004F2A4F">
              <w:rPr>
                <w:lang w:val="en-CA"/>
                <w:rPrChange w:id="8868" w:author="w19328_d1" w:date="2020-05-20T15:56:00Z">
                  <w:rPr/>
                </w:rPrChange>
              </w:rPr>
              <w:t>ue</w:t>
            </w:r>
            <w:proofErr w:type="spellEnd"/>
            <w:r w:rsidRPr="004F2A4F">
              <w:rPr>
                <w:lang w:val="en-CA"/>
                <w:rPrChange w:id="8869" w:author="w19328_d1" w:date="2020-05-20T15:56:00Z">
                  <w:rPr/>
                </w:rPrChange>
              </w:rPr>
              <w:t>(v)</w:t>
            </w:r>
          </w:p>
        </w:tc>
      </w:tr>
      <w:tr w:rsidR="007062A3" w:rsidRPr="004F2A4F" w14:paraId="2A0EB2FA" w14:textId="77777777" w:rsidTr="005A261C">
        <w:tc>
          <w:tcPr>
            <w:tcW w:w="6804" w:type="dxa"/>
          </w:tcPr>
          <w:p w14:paraId="1DDC5F24" w14:textId="1173C860" w:rsidR="007062A3" w:rsidRPr="004F2A4F" w:rsidRDefault="00EA41B7" w:rsidP="005A261C">
            <w:pPr>
              <w:pStyle w:val="G-PCCTablebody"/>
              <w:rPr>
                <w:b/>
                <w:bCs/>
                <w:lang w:val="en-CA"/>
                <w:rPrChange w:id="8870" w:author="w19328_d1" w:date="2020-05-20T15:56:00Z">
                  <w:rPr>
                    <w:b/>
                    <w:bCs/>
                  </w:rPr>
                </w:rPrChange>
              </w:rPr>
            </w:pPr>
            <w:ins w:id="8871" w:author="w19328_d4" w:date="2020-06-23T10:24:00Z">
              <w:r>
                <w:rPr>
                  <w:bCs/>
                  <w:lang w:val="en-CA"/>
                </w:rPr>
                <w:tab/>
              </w:r>
            </w:ins>
            <w:r w:rsidR="007062A3" w:rsidRPr="004F2A4F">
              <w:rPr>
                <w:bCs/>
                <w:lang w:val="en-CA"/>
                <w:rPrChange w:id="8872" w:author="w19328_d1" w:date="2020-05-20T15:56:00Z">
                  <w:rPr>
                    <w:bCs/>
                  </w:rPr>
                </w:rPrChange>
              </w:rPr>
              <w:tab/>
            </w:r>
            <w:r w:rsidR="007062A3" w:rsidRPr="004F2A4F">
              <w:rPr>
                <w:bCs/>
                <w:lang w:val="en-CA"/>
                <w:rPrChange w:id="8873" w:author="w19328_d1" w:date="2020-05-20T15:56:00Z">
                  <w:rPr>
                    <w:bCs/>
                  </w:rPr>
                </w:rPrChange>
              </w:rPr>
              <w:tab/>
            </w:r>
            <w:proofErr w:type="spellStart"/>
            <w:r w:rsidR="007062A3" w:rsidRPr="004F2A4F">
              <w:rPr>
                <w:rFonts w:eastAsia="ＭＳ 明朝"/>
                <w:b/>
                <w:lang w:val="en-CA" w:eastAsia="ja-JP"/>
                <w:rPrChange w:id="8874" w:author="w19328_d1" w:date="2020-05-20T15:56:00Z">
                  <w:rPr>
                    <w:rFonts w:eastAsia="ＭＳ 明朝"/>
                    <w:b/>
                    <w:lang w:eastAsia="ja-JP"/>
                  </w:rPr>
                </w:rPrChange>
              </w:rPr>
              <w:t>geom_planar_mode_th</w:t>
            </w:r>
            <w:proofErr w:type="spellEnd"/>
            <w:r w:rsidR="00ED2C65" w:rsidRPr="004F2A4F">
              <w:rPr>
                <w:lang w:val="en-CA"/>
                <w:rPrChange w:id="8875" w:author="w19328_d1" w:date="2020-05-20T15:56:00Z">
                  <w:rPr/>
                </w:rPrChange>
              </w:rPr>
              <w:t>[ 1 ]</w:t>
            </w:r>
            <w:r w:rsidR="00ED2C65" w:rsidRPr="004F2A4F" w:rsidDel="00ED2C65">
              <w:rPr>
                <w:lang w:val="en-CA"/>
                <w:rPrChange w:id="8876" w:author="w19328_d1" w:date="2020-05-20T15:56:00Z">
                  <w:rPr/>
                </w:rPrChange>
              </w:rPr>
              <w:t xml:space="preserve"> </w:t>
            </w:r>
          </w:p>
        </w:tc>
        <w:tc>
          <w:tcPr>
            <w:tcW w:w="1406" w:type="dxa"/>
          </w:tcPr>
          <w:p w14:paraId="2A3ABA6D" w14:textId="1D1829AB" w:rsidR="007062A3" w:rsidRPr="004F2A4F" w:rsidRDefault="007062A3" w:rsidP="005A261C">
            <w:pPr>
              <w:pStyle w:val="G-PCCTablebody"/>
              <w:jc w:val="center"/>
              <w:rPr>
                <w:rFonts w:eastAsia="ＭＳ 明朝"/>
                <w:lang w:val="en-CA" w:eastAsia="ja-JP"/>
                <w:rPrChange w:id="8877" w:author="w19328_d1" w:date="2020-05-20T15:56:00Z">
                  <w:rPr>
                    <w:rFonts w:eastAsia="ＭＳ 明朝"/>
                    <w:lang w:eastAsia="ja-JP"/>
                  </w:rPr>
                </w:rPrChange>
              </w:rPr>
            </w:pPr>
            <w:proofErr w:type="spellStart"/>
            <w:r w:rsidRPr="004F2A4F">
              <w:rPr>
                <w:lang w:val="en-CA"/>
                <w:rPrChange w:id="8878" w:author="w19328_d1" w:date="2020-05-20T15:56:00Z">
                  <w:rPr/>
                </w:rPrChange>
              </w:rPr>
              <w:t>ue</w:t>
            </w:r>
            <w:proofErr w:type="spellEnd"/>
            <w:r w:rsidRPr="004F2A4F">
              <w:rPr>
                <w:lang w:val="en-CA"/>
                <w:rPrChange w:id="8879" w:author="w19328_d1" w:date="2020-05-20T15:56:00Z">
                  <w:rPr/>
                </w:rPrChange>
              </w:rPr>
              <w:t>(v)</w:t>
            </w:r>
          </w:p>
        </w:tc>
      </w:tr>
      <w:tr w:rsidR="007062A3" w:rsidRPr="004F2A4F" w14:paraId="781AD8BF" w14:textId="77777777" w:rsidTr="005A261C">
        <w:tc>
          <w:tcPr>
            <w:tcW w:w="6804" w:type="dxa"/>
          </w:tcPr>
          <w:p w14:paraId="625E0BA7" w14:textId="21DAD787" w:rsidR="007062A3" w:rsidRPr="004F2A4F" w:rsidRDefault="00EA41B7" w:rsidP="005A261C">
            <w:pPr>
              <w:pStyle w:val="G-PCCTablebody"/>
              <w:rPr>
                <w:b/>
                <w:bCs/>
                <w:lang w:val="en-CA"/>
                <w:rPrChange w:id="8880" w:author="w19328_d1" w:date="2020-05-20T15:56:00Z">
                  <w:rPr>
                    <w:b/>
                    <w:bCs/>
                  </w:rPr>
                </w:rPrChange>
              </w:rPr>
            </w:pPr>
            <w:ins w:id="8881" w:author="w19328_d4" w:date="2020-06-23T10:24:00Z">
              <w:r>
                <w:rPr>
                  <w:bCs/>
                  <w:lang w:val="en-CA"/>
                </w:rPr>
                <w:tab/>
              </w:r>
            </w:ins>
            <w:r w:rsidR="007062A3" w:rsidRPr="004F2A4F">
              <w:rPr>
                <w:bCs/>
                <w:lang w:val="en-CA"/>
                <w:rPrChange w:id="8882" w:author="w19328_d1" w:date="2020-05-20T15:56:00Z">
                  <w:rPr>
                    <w:bCs/>
                  </w:rPr>
                </w:rPrChange>
              </w:rPr>
              <w:tab/>
            </w:r>
            <w:r w:rsidR="007062A3" w:rsidRPr="004F2A4F">
              <w:rPr>
                <w:bCs/>
                <w:lang w:val="en-CA"/>
                <w:rPrChange w:id="8883" w:author="w19328_d1" w:date="2020-05-20T15:56:00Z">
                  <w:rPr>
                    <w:bCs/>
                  </w:rPr>
                </w:rPrChange>
              </w:rPr>
              <w:tab/>
            </w:r>
            <w:proofErr w:type="spellStart"/>
            <w:r w:rsidR="007062A3" w:rsidRPr="004F2A4F">
              <w:rPr>
                <w:rFonts w:eastAsia="ＭＳ 明朝"/>
                <w:b/>
                <w:lang w:val="en-CA" w:eastAsia="ja-JP"/>
                <w:rPrChange w:id="8884" w:author="w19328_d1" w:date="2020-05-20T15:56:00Z">
                  <w:rPr>
                    <w:rFonts w:eastAsia="ＭＳ 明朝"/>
                    <w:b/>
                    <w:lang w:eastAsia="ja-JP"/>
                  </w:rPr>
                </w:rPrChange>
              </w:rPr>
              <w:t>geom_planar_mode_th</w:t>
            </w:r>
            <w:proofErr w:type="spellEnd"/>
            <w:r w:rsidR="00ED2C65" w:rsidRPr="004F2A4F">
              <w:rPr>
                <w:lang w:val="en-CA"/>
                <w:rPrChange w:id="8885" w:author="w19328_d1" w:date="2020-05-20T15:56:00Z">
                  <w:rPr/>
                </w:rPrChange>
              </w:rPr>
              <w:t>[ 2 ]</w:t>
            </w:r>
          </w:p>
        </w:tc>
        <w:tc>
          <w:tcPr>
            <w:tcW w:w="1406" w:type="dxa"/>
          </w:tcPr>
          <w:p w14:paraId="4CF1ECEB" w14:textId="6036B3E1" w:rsidR="007062A3" w:rsidRPr="004F2A4F" w:rsidRDefault="007062A3" w:rsidP="005A261C">
            <w:pPr>
              <w:pStyle w:val="G-PCCTablebody"/>
              <w:jc w:val="center"/>
              <w:rPr>
                <w:rFonts w:eastAsia="ＭＳ 明朝"/>
                <w:lang w:val="en-CA" w:eastAsia="ja-JP"/>
                <w:rPrChange w:id="8886" w:author="w19328_d1" w:date="2020-05-20T15:56:00Z">
                  <w:rPr>
                    <w:rFonts w:eastAsia="ＭＳ 明朝"/>
                    <w:lang w:eastAsia="ja-JP"/>
                  </w:rPr>
                </w:rPrChange>
              </w:rPr>
            </w:pPr>
            <w:proofErr w:type="spellStart"/>
            <w:r w:rsidRPr="004F2A4F">
              <w:rPr>
                <w:lang w:val="en-CA"/>
                <w:rPrChange w:id="8887" w:author="w19328_d1" w:date="2020-05-20T15:56:00Z">
                  <w:rPr/>
                </w:rPrChange>
              </w:rPr>
              <w:t>ue</w:t>
            </w:r>
            <w:proofErr w:type="spellEnd"/>
            <w:r w:rsidRPr="004F2A4F">
              <w:rPr>
                <w:lang w:val="en-CA"/>
                <w:rPrChange w:id="8888" w:author="w19328_d1" w:date="2020-05-20T15:56:00Z">
                  <w:rPr/>
                </w:rPrChange>
              </w:rPr>
              <w:t>(v)</w:t>
            </w:r>
          </w:p>
        </w:tc>
      </w:tr>
      <w:tr w:rsidR="00722A5E" w:rsidRPr="004F2A4F" w14:paraId="27E88589" w14:textId="77777777" w:rsidTr="0081245B">
        <w:trPr>
          <w:ins w:id="8889" w:author="w19328_d4" w:date="2020-07-10T10:03:00Z"/>
        </w:trPr>
        <w:tc>
          <w:tcPr>
            <w:tcW w:w="6804" w:type="dxa"/>
          </w:tcPr>
          <w:p w14:paraId="1E2B96F7" w14:textId="77777777" w:rsidR="00722A5E" w:rsidRPr="00EB424C" w:rsidRDefault="00722A5E" w:rsidP="0081245B">
            <w:pPr>
              <w:pStyle w:val="G-PCCTablebody"/>
              <w:rPr>
                <w:ins w:id="8890" w:author="w19328_d4" w:date="2020-07-10T10:03:00Z"/>
                <w:b/>
                <w:bCs/>
                <w:lang w:val="en-CA"/>
              </w:rPr>
            </w:pPr>
            <w:ins w:id="8891" w:author="w19328_d4" w:date="2020-07-10T10:03:00Z">
              <w:r>
                <w:rPr>
                  <w:b/>
                  <w:lang w:val="en-CA"/>
                </w:rPr>
                <w:tab/>
              </w:r>
              <w:r w:rsidRPr="00EB424C">
                <w:rPr>
                  <w:b/>
                  <w:lang w:val="en-CA"/>
                </w:rPr>
                <w:tab/>
              </w:r>
              <w:r w:rsidRPr="00EB424C">
                <w:rPr>
                  <w:lang w:val="en-CA"/>
                </w:rPr>
                <w:tab/>
              </w:r>
              <w:proofErr w:type="spellStart"/>
              <w:r w:rsidRPr="00EB424C">
                <w:rPr>
                  <w:rFonts w:eastAsia="ＭＳ 明朝"/>
                  <w:b/>
                  <w:lang w:val="en-CA" w:eastAsia="ja-JP"/>
                </w:rPr>
                <w:t>geom_planar_mode_th_idcm</w:t>
              </w:r>
              <w:proofErr w:type="spellEnd"/>
            </w:ins>
          </w:p>
        </w:tc>
        <w:tc>
          <w:tcPr>
            <w:tcW w:w="1406" w:type="dxa"/>
          </w:tcPr>
          <w:p w14:paraId="094B46D1" w14:textId="77777777" w:rsidR="00722A5E" w:rsidRPr="00EB424C" w:rsidRDefault="00722A5E" w:rsidP="0081245B">
            <w:pPr>
              <w:pStyle w:val="G-PCCTablebody"/>
              <w:jc w:val="center"/>
              <w:rPr>
                <w:ins w:id="8892" w:author="w19328_d4" w:date="2020-07-10T10:03:00Z"/>
                <w:rFonts w:eastAsia="ＭＳ 明朝"/>
                <w:lang w:val="en-CA" w:eastAsia="ja-JP"/>
              </w:rPr>
            </w:pPr>
            <w:proofErr w:type="spellStart"/>
            <w:ins w:id="8893" w:author="w19328_d4" w:date="2020-07-10T10:03:00Z">
              <w:r w:rsidRPr="00EB424C">
                <w:rPr>
                  <w:lang w:val="en-CA"/>
                </w:rPr>
                <w:t>ue</w:t>
              </w:r>
              <w:proofErr w:type="spellEnd"/>
              <w:r w:rsidRPr="00EB424C">
                <w:rPr>
                  <w:lang w:val="en-CA"/>
                </w:rPr>
                <w:t>(v)</w:t>
              </w:r>
            </w:ins>
          </w:p>
        </w:tc>
      </w:tr>
      <w:tr w:rsidR="00A3249A" w:rsidRPr="004F2A4F" w:rsidDel="00245E25" w14:paraId="0B1BFAC4" w14:textId="02E6E39B" w:rsidTr="005A261C">
        <w:trPr>
          <w:del w:id="8894" w:author="w19328_d4" w:date="2020-07-10T10:03:00Z"/>
        </w:trPr>
        <w:tc>
          <w:tcPr>
            <w:tcW w:w="6804" w:type="dxa"/>
          </w:tcPr>
          <w:p w14:paraId="19D72037" w14:textId="52E1CFF1" w:rsidR="00A3249A" w:rsidRPr="004F2A4F" w:rsidDel="00245E25" w:rsidRDefault="00A3249A" w:rsidP="005A261C">
            <w:pPr>
              <w:pStyle w:val="G-PCCTablebody"/>
              <w:rPr>
                <w:del w:id="8895" w:author="w19328_d4" w:date="2020-07-10T10:03:00Z"/>
                <w:bCs/>
                <w:lang w:val="en-CA"/>
                <w:rPrChange w:id="8896" w:author="w19328_d1" w:date="2020-05-20T15:56:00Z">
                  <w:rPr>
                    <w:del w:id="8897" w:author="w19328_d4" w:date="2020-07-10T10:03:00Z"/>
                    <w:bCs/>
                  </w:rPr>
                </w:rPrChange>
              </w:rPr>
            </w:pPr>
            <w:del w:id="8898" w:author="w19328_d4" w:date="2020-07-10T10:03:00Z">
              <w:r w:rsidRPr="004F2A4F" w:rsidDel="00245E25">
                <w:rPr>
                  <w:b/>
                  <w:bCs/>
                  <w:lang w:val="en-CA"/>
                  <w:rPrChange w:id="8899" w:author="w19328_d1" w:date="2020-05-20T15:56:00Z">
                    <w:rPr>
                      <w:b/>
                      <w:bCs/>
                    </w:rPr>
                  </w:rPrChange>
                </w:rPr>
                <w:tab/>
              </w:r>
              <w:r w:rsidRPr="004F2A4F" w:rsidDel="00245E25">
                <w:rPr>
                  <w:bCs/>
                  <w:lang w:val="en-CA"/>
                  <w:rPrChange w:id="8900" w:author="w19328_d1" w:date="2020-05-20T15:56:00Z">
                    <w:rPr>
                      <w:bCs/>
                    </w:rPr>
                  </w:rPrChange>
                </w:rPr>
                <w:tab/>
              </w:r>
              <w:r w:rsidRPr="004F2A4F" w:rsidDel="00245E25">
                <w:rPr>
                  <w:rFonts w:eastAsia="ＭＳ 明朝"/>
                  <w:b/>
                  <w:lang w:val="en-CA" w:eastAsia="ja-JP"/>
                  <w:rPrChange w:id="8901" w:author="w19328_d1" w:date="2020-05-20T15:56:00Z">
                    <w:rPr>
                      <w:rFonts w:eastAsia="ＭＳ 明朝"/>
                      <w:b/>
                      <w:lang w:eastAsia="ja-JP"/>
                    </w:rPr>
                  </w:rPrChange>
                </w:rPr>
                <w:delText>geometry_angular_mode_flag</w:delText>
              </w:r>
            </w:del>
          </w:p>
        </w:tc>
        <w:tc>
          <w:tcPr>
            <w:tcW w:w="1406" w:type="dxa"/>
          </w:tcPr>
          <w:p w14:paraId="6CFB98A6" w14:textId="793860CF" w:rsidR="00A3249A" w:rsidRPr="004F2A4F" w:rsidDel="00245E25" w:rsidRDefault="00A3249A" w:rsidP="005A261C">
            <w:pPr>
              <w:pStyle w:val="G-PCCTablebody"/>
              <w:jc w:val="center"/>
              <w:rPr>
                <w:del w:id="8902" w:author="w19328_d4" w:date="2020-07-10T10:03:00Z"/>
                <w:rFonts w:eastAsia="ＭＳ 明朝"/>
                <w:lang w:val="en-CA" w:eastAsia="ja-JP"/>
                <w:rPrChange w:id="8903" w:author="w19328_d1" w:date="2020-05-20T15:56:00Z">
                  <w:rPr>
                    <w:del w:id="8904" w:author="w19328_d4" w:date="2020-07-10T10:03:00Z"/>
                    <w:rFonts w:eastAsia="ＭＳ 明朝"/>
                    <w:lang w:eastAsia="ja-JP"/>
                  </w:rPr>
                </w:rPrChange>
              </w:rPr>
            </w:pPr>
            <w:del w:id="8905" w:author="w19328_d4" w:date="2020-07-10T10:03:00Z">
              <w:r w:rsidRPr="004F2A4F" w:rsidDel="00245E25">
                <w:rPr>
                  <w:rFonts w:eastAsia="ＭＳ 明朝"/>
                  <w:lang w:val="en-CA" w:eastAsia="ja-JP"/>
                  <w:rPrChange w:id="8906" w:author="w19328_d1" w:date="2020-05-20T15:56:00Z">
                    <w:rPr>
                      <w:rFonts w:eastAsia="ＭＳ 明朝"/>
                      <w:lang w:eastAsia="ja-JP"/>
                    </w:rPr>
                  </w:rPrChange>
                </w:rPr>
                <w:delText>u(1)</w:delText>
              </w:r>
            </w:del>
          </w:p>
        </w:tc>
      </w:tr>
      <w:tr w:rsidR="007062A3" w:rsidRPr="004F2A4F" w14:paraId="7B1D9754" w14:textId="77777777" w:rsidTr="005A261C">
        <w:tc>
          <w:tcPr>
            <w:tcW w:w="6804" w:type="dxa"/>
          </w:tcPr>
          <w:p w14:paraId="466FACE1" w14:textId="6CAD6ECC" w:rsidR="007062A3" w:rsidRPr="004F2A4F" w:rsidRDefault="00EA41B7" w:rsidP="005A261C">
            <w:pPr>
              <w:pStyle w:val="G-PCCTablebody"/>
              <w:rPr>
                <w:b/>
                <w:bCs/>
                <w:lang w:val="en-CA"/>
                <w:rPrChange w:id="8907" w:author="w19328_d1" w:date="2020-05-20T15:56:00Z">
                  <w:rPr>
                    <w:b/>
                    <w:bCs/>
                  </w:rPr>
                </w:rPrChange>
              </w:rPr>
            </w:pPr>
            <w:ins w:id="8908" w:author="w19328_d4" w:date="2020-06-23T10:24:00Z">
              <w:r>
                <w:rPr>
                  <w:bCs/>
                  <w:lang w:val="en-CA"/>
                </w:rPr>
                <w:tab/>
              </w:r>
            </w:ins>
            <w:r w:rsidR="007062A3" w:rsidRPr="004F2A4F">
              <w:rPr>
                <w:bCs/>
                <w:lang w:val="en-CA"/>
                <w:rPrChange w:id="8909" w:author="w19328_d1" w:date="2020-05-20T15:56:00Z">
                  <w:rPr>
                    <w:bCs/>
                  </w:rPr>
                </w:rPrChange>
              </w:rPr>
              <w:tab/>
              <w:t>}</w:t>
            </w:r>
          </w:p>
        </w:tc>
        <w:tc>
          <w:tcPr>
            <w:tcW w:w="1406" w:type="dxa"/>
          </w:tcPr>
          <w:p w14:paraId="454820C2" w14:textId="77777777" w:rsidR="007062A3" w:rsidRPr="004F2A4F" w:rsidRDefault="007062A3" w:rsidP="005A261C">
            <w:pPr>
              <w:pStyle w:val="G-PCCTablebody"/>
              <w:jc w:val="center"/>
              <w:rPr>
                <w:rFonts w:eastAsia="ＭＳ 明朝"/>
                <w:lang w:val="en-CA" w:eastAsia="ja-JP"/>
                <w:rPrChange w:id="8910" w:author="w19328_d1" w:date="2020-05-20T15:56:00Z">
                  <w:rPr>
                    <w:rFonts w:eastAsia="ＭＳ 明朝"/>
                    <w:lang w:eastAsia="ja-JP"/>
                  </w:rPr>
                </w:rPrChange>
              </w:rPr>
            </w:pPr>
          </w:p>
        </w:tc>
      </w:tr>
      <w:tr w:rsidR="00245E25" w:rsidRPr="004F2A4F" w14:paraId="4EEC2AB7" w14:textId="77777777" w:rsidTr="0081245B">
        <w:trPr>
          <w:ins w:id="8911" w:author="w19328_d4" w:date="2020-07-10T10:03:00Z"/>
        </w:trPr>
        <w:tc>
          <w:tcPr>
            <w:tcW w:w="6804" w:type="dxa"/>
          </w:tcPr>
          <w:p w14:paraId="6EB67544" w14:textId="552F804D" w:rsidR="00245E25" w:rsidRPr="0000469F" w:rsidRDefault="00245E25" w:rsidP="0081245B">
            <w:pPr>
              <w:pStyle w:val="G-PCCTablebody"/>
              <w:rPr>
                <w:ins w:id="8912" w:author="w19328_d4" w:date="2020-07-10T10:03:00Z"/>
                <w:bCs/>
                <w:lang w:val="en-CA"/>
              </w:rPr>
            </w:pPr>
            <w:ins w:id="8913" w:author="w19328_d4" w:date="2020-07-10T10:03:00Z">
              <w:r w:rsidRPr="0000469F">
                <w:rPr>
                  <w:b/>
                  <w:bCs/>
                  <w:lang w:val="en-CA"/>
                </w:rPr>
                <w:tab/>
              </w:r>
              <w:r w:rsidRPr="0000469F">
                <w:rPr>
                  <w:bCs/>
                  <w:lang w:val="en-CA"/>
                </w:rPr>
                <w:tab/>
              </w:r>
              <w:proofErr w:type="spellStart"/>
              <w:r w:rsidRPr="0000469F">
                <w:rPr>
                  <w:rFonts w:eastAsia="ＭＳ 明朝"/>
                  <w:b/>
                  <w:lang w:val="en-CA" w:eastAsia="ja-JP"/>
                </w:rPr>
                <w:t>geometry_angular_mode_flag</w:t>
              </w:r>
              <w:proofErr w:type="spellEnd"/>
            </w:ins>
          </w:p>
        </w:tc>
        <w:tc>
          <w:tcPr>
            <w:tcW w:w="1406" w:type="dxa"/>
          </w:tcPr>
          <w:p w14:paraId="68BDA83D" w14:textId="77777777" w:rsidR="00245E25" w:rsidRPr="0000469F" w:rsidRDefault="00245E25" w:rsidP="0081245B">
            <w:pPr>
              <w:pStyle w:val="G-PCCTablebody"/>
              <w:jc w:val="center"/>
              <w:rPr>
                <w:ins w:id="8914" w:author="w19328_d4" w:date="2020-07-10T10:03:00Z"/>
                <w:rFonts w:eastAsia="ＭＳ 明朝"/>
                <w:lang w:val="en-CA" w:eastAsia="ja-JP"/>
              </w:rPr>
            </w:pPr>
            <w:ins w:id="8915" w:author="w19328_d4" w:date="2020-07-10T10:03:00Z">
              <w:r w:rsidRPr="0000469F">
                <w:rPr>
                  <w:rFonts w:eastAsia="ＭＳ 明朝"/>
                  <w:lang w:val="en-CA" w:eastAsia="ja-JP"/>
                </w:rPr>
                <w:t>u(1)</w:t>
              </w:r>
            </w:ins>
          </w:p>
        </w:tc>
      </w:tr>
      <w:tr w:rsidR="001E541F" w:rsidRPr="004F2A4F" w14:paraId="1DB78956" w14:textId="77777777" w:rsidTr="005A261C">
        <w:tc>
          <w:tcPr>
            <w:tcW w:w="6804" w:type="dxa"/>
          </w:tcPr>
          <w:p w14:paraId="31BADEA2" w14:textId="5480877D" w:rsidR="001E541F" w:rsidRPr="004F2A4F" w:rsidRDefault="00EA41B7" w:rsidP="005A261C">
            <w:pPr>
              <w:pStyle w:val="G-PCCTablebody"/>
              <w:rPr>
                <w:bCs/>
                <w:lang w:val="en-CA"/>
                <w:rPrChange w:id="8916" w:author="w19328_d1" w:date="2020-05-20T15:56:00Z">
                  <w:rPr>
                    <w:bCs/>
                  </w:rPr>
                </w:rPrChange>
              </w:rPr>
            </w:pPr>
            <w:ins w:id="8917" w:author="w19328_d4" w:date="2020-06-23T10:24:00Z">
              <w:r>
                <w:rPr>
                  <w:b/>
                  <w:bCs/>
                  <w:lang w:val="en-CA"/>
                </w:rPr>
                <w:tab/>
              </w:r>
            </w:ins>
            <w:r w:rsidR="001E541F" w:rsidRPr="004F2A4F">
              <w:rPr>
                <w:b/>
                <w:bCs/>
                <w:lang w:val="en-CA"/>
                <w:rPrChange w:id="8918" w:author="w19328_d1" w:date="2020-05-20T15:56:00Z">
                  <w:rPr>
                    <w:b/>
                    <w:bCs/>
                  </w:rPr>
                </w:rPrChange>
              </w:rPr>
              <w:tab/>
            </w:r>
            <w:r w:rsidR="001E541F" w:rsidRPr="004F2A4F">
              <w:rPr>
                <w:lang w:val="en-CA"/>
                <w:rPrChange w:id="8919" w:author="w19328_d1" w:date="2020-05-20T15:56:00Z">
                  <w:rPr/>
                </w:rPrChange>
              </w:rPr>
              <w:t xml:space="preserve">if( </w:t>
            </w:r>
            <w:proofErr w:type="spellStart"/>
            <w:r w:rsidR="001E541F" w:rsidRPr="004F2A4F">
              <w:rPr>
                <w:rFonts w:eastAsia="ＭＳ 明朝"/>
                <w:lang w:val="en-CA" w:eastAsia="ja-JP"/>
                <w:rPrChange w:id="8920" w:author="w19328_d1" w:date="2020-05-20T15:56:00Z">
                  <w:rPr>
                    <w:rFonts w:eastAsia="ＭＳ 明朝"/>
                    <w:lang w:eastAsia="ja-JP"/>
                  </w:rPr>
                </w:rPrChange>
              </w:rPr>
              <w:t>geometry_angular_mode_flag</w:t>
            </w:r>
            <w:proofErr w:type="spellEnd"/>
            <w:r w:rsidR="001E541F" w:rsidRPr="004F2A4F">
              <w:rPr>
                <w:rFonts w:eastAsia="ＭＳ 明朝"/>
                <w:lang w:val="en-CA" w:eastAsia="ja-JP"/>
                <w:rPrChange w:id="8921" w:author="w19328_d1" w:date="2020-05-20T15:56:00Z">
                  <w:rPr>
                    <w:rFonts w:eastAsia="ＭＳ 明朝"/>
                    <w:lang w:eastAsia="ja-JP"/>
                  </w:rPr>
                </w:rPrChange>
              </w:rPr>
              <w:t xml:space="preserve"> </w:t>
            </w:r>
            <w:r w:rsidR="001E541F" w:rsidRPr="004F2A4F">
              <w:rPr>
                <w:lang w:val="en-CA"/>
                <w:rPrChange w:id="8922" w:author="w19328_d1" w:date="2020-05-20T15:56:00Z">
                  <w:rPr/>
                </w:rPrChange>
              </w:rPr>
              <w:t>){</w:t>
            </w:r>
          </w:p>
        </w:tc>
        <w:tc>
          <w:tcPr>
            <w:tcW w:w="1406" w:type="dxa"/>
          </w:tcPr>
          <w:p w14:paraId="68FBC4BE" w14:textId="77777777" w:rsidR="001E541F" w:rsidRPr="004F2A4F" w:rsidRDefault="001E541F" w:rsidP="005A261C">
            <w:pPr>
              <w:pStyle w:val="G-PCCTablebody"/>
              <w:jc w:val="center"/>
              <w:rPr>
                <w:rFonts w:eastAsia="ＭＳ 明朝"/>
                <w:lang w:val="en-CA" w:eastAsia="ja-JP"/>
                <w:rPrChange w:id="8923" w:author="w19328_d1" w:date="2020-05-20T15:56:00Z">
                  <w:rPr>
                    <w:rFonts w:eastAsia="ＭＳ 明朝"/>
                    <w:lang w:eastAsia="ja-JP"/>
                  </w:rPr>
                </w:rPrChange>
              </w:rPr>
            </w:pPr>
          </w:p>
        </w:tc>
      </w:tr>
      <w:tr w:rsidR="00625918" w:rsidRPr="004F2A4F" w14:paraId="41A11305" w14:textId="77777777" w:rsidTr="005A261C">
        <w:tc>
          <w:tcPr>
            <w:tcW w:w="6804" w:type="dxa"/>
          </w:tcPr>
          <w:p w14:paraId="4425896F" w14:textId="61DA9828" w:rsidR="00625918" w:rsidRPr="004F2A4F" w:rsidRDefault="00EA41B7" w:rsidP="005A261C">
            <w:pPr>
              <w:pStyle w:val="G-PCCTablebody"/>
              <w:rPr>
                <w:b/>
                <w:bCs/>
                <w:lang w:val="en-CA"/>
                <w:rPrChange w:id="8924" w:author="w19328_d1" w:date="2020-05-20T15:56:00Z">
                  <w:rPr>
                    <w:b/>
                    <w:bCs/>
                  </w:rPr>
                </w:rPrChange>
              </w:rPr>
            </w:pPr>
            <w:ins w:id="8925" w:author="w19328_d4" w:date="2020-06-23T10:24:00Z">
              <w:r>
                <w:rPr>
                  <w:lang w:val="en-CA"/>
                </w:rPr>
                <w:tab/>
              </w:r>
            </w:ins>
            <w:r w:rsidR="00625918" w:rsidRPr="004F2A4F">
              <w:rPr>
                <w:lang w:val="en-CA"/>
                <w:rPrChange w:id="8926" w:author="w19328_d1" w:date="2020-05-20T15:56:00Z">
                  <w:rPr/>
                </w:rPrChange>
              </w:rPr>
              <w:tab/>
            </w:r>
            <w:r w:rsidR="00625918" w:rsidRPr="004F2A4F">
              <w:rPr>
                <w:lang w:val="en-CA"/>
                <w:rPrChange w:id="8927" w:author="w19328_d1" w:date="2020-05-20T15:56:00Z">
                  <w:rPr/>
                </w:rPrChange>
              </w:rPr>
              <w:tab/>
              <w:t>for( k = 0; k &lt; 3; k++ )</w:t>
            </w:r>
          </w:p>
        </w:tc>
        <w:tc>
          <w:tcPr>
            <w:tcW w:w="1406" w:type="dxa"/>
          </w:tcPr>
          <w:p w14:paraId="6F1632A0" w14:textId="77777777" w:rsidR="00625918" w:rsidRPr="004F2A4F" w:rsidRDefault="00625918" w:rsidP="005A261C">
            <w:pPr>
              <w:pStyle w:val="G-PCCTablebody"/>
              <w:jc w:val="center"/>
              <w:rPr>
                <w:lang w:val="en-CA"/>
                <w:rPrChange w:id="8928" w:author="w19328_d1" w:date="2020-05-20T15:56:00Z">
                  <w:rPr/>
                </w:rPrChange>
              </w:rPr>
            </w:pPr>
          </w:p>
        </w:tc>
      </w:tr>
      <w:tr w:rsidR="00625918" w:rsidRPr="004F2A4F" w14:paraId="6A143266" w14:textId="77777777" w:rsidTr="005A261C">
        <w:tc>
          <w:tcPr>
            <w:tcW w:w="6804" w:type="dxa"/>
          </w:tcPr>
          <w:p w14:paraId="5B637A0F" w14:textId="1A0C16E4" w:rsidR="00625918" w:rsidRPr="004F2A4F" w:rsidRDefault="00EA41B7" w:rsidP="005A261C">
            <w:pPr>
              <w:pStyle w:val="G-PCCTablebody"/>
              <w:rPr>
                <w:lang w:val="en-CA"/>
                <w:rPrChange w:id="8929" w:author="w19328_d1" w:date="2020-05-20T15:56:00Z">
                  <w:rPr/>
                </w:rPrChange>
              </w:rPr>
            </w:pPr>
            <w:ins w:id="8930" w:author="w19328_d4" w:date="2020-06-23T10:24:00Z">
              <w:r>
                <w:rPr>
                  <w:b/>
                  <w:bCs/>
                  <w:lang w:val="en-CA"/>
                </w:rPr>
                <w:tab/>
              </w:r>
            </w:ins>
            <w:r w:rsidR="00625918" w:rsidRPr="004F2A4F">
              <w:rPr>
                <w:b/>
                <w:bCs/>
                <w:lang w:val="en-CA"/>
                <w:rPrChange w:id="8931" w:author="w19328_d1" w:date="2020-05-20T15:56:00Z">
                  <w:rPr>
                    <w:b/>
                    <w:bCs/>
                  </w:rPr>
                </w:rPrChange>
              </w:rPr>
              <w:tab/>
            </w:r>
            <w:r w:rsidR="00625918" w:rsidRPr="004F2A4F">
              <w:rPr>
                <w:b/>
                <w:bCs/>
                <w:lang w:val="en-CA"/>
                <w:rPrChange w:id="8932" w:author="w19328_d1" w:date="2020-05-20T15:56:00Z">
                  <w:rPr>
                    <w:b/>
                    <w:bCs/>
                  </w:rPr>
                </w:rPrChange>
              </w:rPr>
              <w:tab/>
            </w:r>
            <w:r w:rsidR="00625918" w:rsidRPr="004F2A4F">
              <w:rPr>
                <w:b/>
                <w:bCs/>
                <w:lang w:val="en-CA"/>
                <w:rPrChange w:id="8933" w:author="w19328_d1" w:date="2020-05-20T15:56:00Z">
                  <w:rPr>
                    <w:b/>
                    <w:bCs/>
                  </w:rPr>
                </w:rPrChange>
              </w:rPr>
              <w:tab/>
            </w:r>
            <w:proofErr w:type="spellStart"/>
            <w:r w:rsidR="00625918" w:rsidRPr="004F2A4F">
              <w:rPr>
                <w:b/>
                <w:bCs/>
                <w:lang w:val="en-CA"/>
                <w:rPrChange w:id="8934" w:author="w19328_d1" w:date="2020-05-20T15:56:00Z">
                  <w:rPr>
                    <w:b/>
                    <w:bCs/>
                  </w:rPr>
                </w:rPrChange>
              </w:rPr>
              <w:t>geom_angular_origin_xyz</w:t>
            </w:r>
            <w:proofErr w:type="spellEnd"/>
            <w:r w:rsidR="00625918" w:rsidRPr="004F2A4F">
              <w:rPr>
                <w:lang w:val="en-CA"/>
                <w:rPrChange w:id="8935" w:author="w19328_d1" w:date="2020-05-20T15:56:00Z">
                  <w:rPr/>
                </w:rPrChange>
              </w:rPr>
              <w:t>[ k ]</w:t>
            </w:r>
          </w:p>
        </w:tc>
        <w:tc>
          <w:tcPr>
            <w:tcW w:w="1406" w:type="dxa"/>
          </w:tcPr>
          <w:p w14:paraId="124E8A16" w14:textId="7734E740" w:rsidR="00625918" w:rsidRPr="004F2A4F" w:rsidRDefault="00625918" w:rsidP="005A261C">
            <w:pPr>
              <w:pStyle w:val="G-PCCTablebody"/>
              <w:jc w:val="center"/>
              <w:rPr>
                <w:lang w:val="en-CA"/>
                <w:rPrChange w:id="8936" w:author="w19328_d1" w:date="2020-05-20T15:56:00Z">
                  <w:rPr/>
                </w:rPrChange>
              </w:rPr>
            </w:pPr>
            <w:r w:rsidRPr="004F2A4F">
              <w:rPr>
                <w:lang w:val="en-CA"/>
                <w:rPrChange w:id="8937" w:author="w19328_d1" w:date="2020-05-20T15:56:00Z">
                  <w:rPr/>
                </w:rPrChange>
              </w:rPr>
              <w:t>se(v)</w:t>
            </w:r>
          </w:p>
        </w:tc>
      </w:tr>
      <w:tr w:rsidR="001E541F" w:rsidRPr="004F2A4F" w14:paraId="56298BF1" w14:textId="77777777" w:rsidTr="005A261C">
        <w:tc>
          <w:tcPr>
            <w:tcW w:w="6804" w:type="dxa"/>
          </w:tcPr>
          <w:p w14:paraId="0B50B891" w14:textId="5CD6F2EE" w:rsidR="001E541F" w:rsidRPr="004F2A4F" w:rsidRDefault="00EA41B7" w:rsidP="005A261C">
            <w:pPr>
              <w:pStyle w:val="G-PCCTablebody"/>
              <w:rPr>
                <w:bCs/>
                <w:lang w:val="en-CA"/>
                <w:rPrChange w:id="8938" w:author="w19328_d1" w:date="2020-05-20T15:56:00Z">
                  <w:rPr>
                    <w:bCs/>
                  </w:rPr>
                </w:rPrChange>
              </w:rPr>
            </w:pPr>
            <w:ins w:id="8939" w:author="w19328_d4" w:date="2020-06-23T10:24:00Z">
              <w:r>
                <w:rPr>
                  <w:b/>
                  <w:bCs/>
                  <w:lang w:val="en-CA"/>
                </w:rPr>
                <w:tab/>
              </w:r>
            </w:ins>
            <w:r w:rsidR="001E541F" w:rsidRPr="004F2A4F">
              <w:rPr>
                <w:b/>
                <w:bCs/>
                <w:lang w:val="en-CA"/>
                <w:rPrChange w:id="8940" w:author="w19328_d1" w:date="2020-05-20T15:56:00Z">
                  <w:rPr>
                    <w:b/>
                    <w:bCs/>
                  </w:rPr>
                </w:rPrChange>
              </w:rPr>
              <w:tab/>
            </w:r>
            <w:r w:rsidR="001E541F" w:rsidRPr="004F2A4F">
              <w:rPr>
                <w:b/>
                <w:bCs/>
                <w:lang w:val="en-CA"/>
                <w:rPrChange w:id="8941" w:author="w19328_d1" w:date="2020-05-20T15:56:00Z">
                  <w:rPr>
                    <w:b/>
                    <w:bCs/>
                  </w:rPr>
                </w:rPrChange>
              </w:rPr>
              <w:tab/>
              <w:t>number_lasers</w:t>
            </w:r>
            <w:r w:rsidR="00A3249A" w:rsidRPr="004F2A4F">
              <w:rPr>
                <w:b/>
                <w:bCs/>
                <w:lang w:val="en-CA"/>
                <w:rPrChange w:id="8942" w:author="w19328_d1" w:date="2020-05-20T15:56:00Z">
                  <w:rPr>
                    <w:b/>
                    <w:bCs/>
                  </w:rPr>
                </w:rPrChange>
              </w:rPr>
              <w:t>_minus1</w:t>
            </w:r>
          </w:p>
        </w:tc>
        <w:tc>
          <w:tcPr>
            <w:tcW w:w="1406" w:type="dxa"/>
          </w:tcPr>
          <w:p w14:paraId="32C54D0C" w14:textId="114E18D7" w:rsidR="001E541F" w:rsidRPr="004F2A4F" w:rsidRDefault="001E541F" w:rsidP="005A261C">
            <w:pPr>
              <w:pStyle w:val="G-PCCTablebody"/>
              <w:jc w:val="center"/>
              <w:rPr>
                <w:rFonts w:eastAsia="ＭＳ 明朝"/>
                <w:lang w:val="en-CA" w:eastAsia="ja-JP"/>
                <w:rPrChange w:id="8943" w:author="w19328_d1" w:date="2020-05-20T15:56:00Z">
                  <w:rPr>
                    <w:rFonts w:eastAsia="ＭＳ 明朝"/>
                    <w:lang w:eastAsia="ja-JP"/>
                  </w:rPr>
                </w:rPrChange>
              </w:rPr>
            </w:pPr>
            <w:proofErr w:type="spellStart"/>
            <w:r w:rsidRPr="004F2A4F">
              <w:rPr>
                <w:lang w:val="en-CA"/>
                <w:rPrChange w:id="8944" w:author="w19328_d1" w:date="2020-05-20T15:56:00Z">
                  <w:rPr/>
                </w:rPrChange>
              </w:rPr>
              <w:t>ue</w:t>
            </w:r>
            <w:proofErr w:type="spellEnd"/>
            <w:r w:rsidRPr="004F2A4F">
              <w:rPr>
                <w:lang w:val="en-CA"/>
                <w:rPrChange w:id="8945" w:author="w19328_d1" w:date="2020-05-20T15:56:00Z">
                  <w:rPr/>
                </w:rPrChange>
              </w:rPr>
              <w:t>(v)</w:t>
            </w:r>
          </w:p>
        </w:tc>
      </w:tr>
      <w:tr w:rsidR="00BD19F8" w:rsidRPr="004F2A4F" w14:paraId="31C4B1CF" w14:textId="77777777" w:rsidTr="005A261C">
        <w:trPr>
          <w:ins w:id="8946" w:author="w19328_d2" w:date="2020-05-29T09:33:00Z"/>
        </w:trPr>
        <w:tc>
          <w:tcPr>
            <w:tcW w:w="6804" w:type="dxa"/>
          </w:tcPr>
          <w:p w14:paraId="2754665C" w14:textId="3D3286F4" w:rsidR="00BD19F8" w:rsidRPr="00BD19F8" w:rsidRDefault="00EA41B7" w:rsidP="005A261C">
            <w:pPr>
              <w:pStyle w:val="G-PCCTablebody"/>
              <w:rPr>
                <w:ins w:id="8947" w:author="w19328_d2" w:date="2020-05-29T09:33:00Z"/>
                <w:lang w:val="en-CA"/>
                <w:rPrChange w:id="8948" w:author="w19328_d2" w:date="2020-05-29T09:34:00Z">
                  <w:rPr>
                    <w:ins w:id="8949" w:author="w19328_d2" w:date="2020-05-29T09:33:00Z"/>
                    <w:b/>
                    <w:bCs/>
                    <w:lang w:val="en-CA"/>
                  </w:rPr>
                </w:rPrChange>
              </w:rPr>
            </w:pPr>
            <w:ins w:id="8950" w:author="w19328_d4" w:date="2020-06-23T10:24:00Z">
              <w:r>
                <w:rPr>
                  <w:b/>
                  <w:bCs/>
                  <w:lang w:val="en-CA"/>
                </w:rPr>
                <w:tab/>
              </w:r>
            </w:ins>
            <w:ins w:id="8951" w:author="w19328_d2" w:date="2020-05-29T09:34:00Z">
              <w:r w:rsidR="00BD19F8">
                <w:rPr>
                  <w:b/>
                  <w:bCs/>
                  <w:lang w:val="en-CA"/>
                </w:rPr>
                <w:tab/>
              </w:r>
              <w:r w:rsidR="00BD19F8">
                <w:rPr>
                  <w:b/>
                  <w:bCs/>
                  <w:lang w:val="en-CA"/>
                </w:rPr>
                <w:tab/>
              </w:r>
              <w:proofErr w:type="spellStart"/>
              <w:r w:rsidR="00BD19F8">
                <w:rPr>
                  <w:b/>
                  <w:bCs/>
                  <w:lang w:val="en-CA"/>
                </w:rPr>
                <w:t>laser_angle</w:t>
              </w:r>
              <w:proofErr w:type="spellEnd"/>
              <w:r w:rsidR="00BD19F8">
                <w:rPr>
                  <w:lang w:val="en-CA"/>
                </w:rPr>
                <w:t>[ 0 ]</w:t>
              </w:r>
            </w:ins>
          </w:p>
        </w:tc>
        <w:tc>
          <w:tcPr>
            <w:tcW w:w="1406" w:type="dxa"/>
          </w:tcPr>
          <w:p w14:paraId="6BE7AC2A" w14:textId="7935D924" w:rsidR="00BD19F8" w:rsidRPr="00BD19F8" w:rsidRDefault="00BD19F8" w:rsidP="005A261C">
            <w:pPr>
              <w:pStyle w:val="G-PCCTablebody"/>
              <w:jc w:val="center"/>
              <w:rPr>
                <w:ins w:id="8952" w:author="w19328_d2" w:date="2020-05-29T09:33:00Z"/>
                <w:rFonts w:eastAsia="ＭＳ 明朝"/>
                <w:lang w:val="en-CA" w:eastAsia="ja-JP"/>
              </w:rPr>
            </w:pPr>
            <w:ins w:id="8953" w:author="w19328_d2" w:date="2020-05-29T09:35:00Z">
              <w:r>
                <w:rPr>
                  <w:rFonts w:eastAsia="ＭＳ 明朝"/>
                  <w:lang w:val="en-CA" w:eastAsia="ja-JP"/>
                </w:rPr>
                <w:t>se(v)</w:t>
              </w:r>
            </w:ins>
          </w:p>
        </w:tc>
      </w:tr>
      <w:tr w:rsidR="00BD19F8" w:rsidRPr="004F2A4F" w14:paraId="1C819A17" w14:textId="77777777" w:rsidTr="005A261C">
        <w:trPr>
          <w:ins w:id="8954" w:author="w19328_d2" w:date="2020-05-29T09:33:00Z"/>
        </w:trPr>
        <w:tc>
          <w:tcPr>
            <w:tcW w:w="6804" w:type="dxa"/>
          </w:tcPr>
          <w:p w14:paraId="61E61110" w14:textId="56700718" w:rsidR="00BD19F8" w:rsidRPr="00BD19F8" w:rsidRDefault="00EA41B7" w:rsidP="005A261C">
            <w:pPr>
              <w:pStyle w:val="G-PCCTablebody"/>
              <w:rPr>
                <w:ins w:id="8955" w:author="w19328_d2" w:date="2020-05-29T09:33:00Z"/>
                <w:lang w:val="en-CA"/>
                <w:rPrChange w:id="8956" w:author="w19328_d2" w:date="2020-05-29T09:35:00Z">
                  <w:rPr>
                    <w:ins w:id="8957" w:author="w19328_d2" w:date="2020-05-29T09:33:00Z"/>
                    <w:b/>
                    <w:bCs/>
                    <w:lang w:val="en-CA"/>
                  </w:rPr>
                </w:rPrChange>
              </w:rPr>
            </w:pPr>
            <w:ins w:id="8958" w:author="w19328_d4" w:date="2020-06-23T10:24:00Z">
              <w:r>
                <w:rPr>
                  <w:b/>
                  <w:bCs/>
                  <w:lang w:val="en-CA"/>
                </w:rPr>
                <w:tab/>
              </w:r>
            </w:ins>
            <w:ins w:id="8959" w:author="w19328_d2" w:date="2020-05-29T09:35:00Z">
              <w:r w:rsidR="00BD19F8">
                <w:rPr>
                  <w:b/>
                  <w:bCs/>
                  <w:lang w:val="en-CA"/>
                </w:rPr>
                <w:tab/>
              </w:r>
              <w:r w:rsidR="00BD19F8">
                <w:rPr>
                  <w:b/>
                  <w:bCs/>
                  <w:lang w:val="en-CA"/>
                </w:rPr>
                <w:tab/>
              </w:r>
              <w:proofErr w:type="spellStart"/>
              <w:r w:rsidR="00BD19F8">
                <w:rPr>
                  <w:b/>
                  <w:bCs/>
                  <w:lang w:val="en-CA"/>
                </w:rPr>
                <w:t>laser_correction</w:t>
              </w:r>
              <w:proofErr w:type="spellEnd"/>
              <w:r w:rsidR="00BD19F8">
                <w:rPr>
                  <w:lang w:val="en-CA"/>
                </w:rPr>
                <w:t>[ 0 ]</w:t>
              </w:r>
            </w:ins>
          </w:p>
        </w:tc>
        <w:tc>
          <w:tcPr>
            <w:tcW w:w="1406" w:type="dxa"/>
          </w:tcPr>
          <w:p w14:paraId="52297BDC" w14:textId="6B23E506" w:rsidR="00BD19F8" w:rsidRPr="00BD19F8" w:rsidRDefault="00BD19F8" w:rsidP="005A261C">
            <w:pPr>
              <w:pStyle w:val="G-PCCTablebody"/>
              <w:jc w:val="center"/>
              <w:rPr>
                <w:ins w:id="8960" w:author="w19328_d2" w:date="2020-05-29T09:33:00Z"/>
                <w:rFonts w:eastAsia="ＭＳ 明朝"/>
                <w:lang w:val="en-CA" w:eastAsia="ja-JP"/>
              </w:rPr>
            </w:pPr>
            <w:proofErr w:type="spellStart"/>
            <w:ins w:id="8961" w:author="w19328_d2" w:date="2020-05-29T09:35:00Z">
              <w:r>
                <w:rPr>
                  <w:rFonts w:eastAsia="ＭＳ 明朝"/>
                  <w:lang w:val="en-CA" w:eastAsia="ja-JP"/>
                </w:rPr>
                <w:t>ue</w:t>
              </w:r>
              <w:proofErr w:type="spellEnd"/>
              <w:r>
                <w:rPr>
                  <w:rFonts w:eastAsia="ＭＳ 明朝"/>
                  <w:lang w:val="en-CA" w:eastAsia="ja-JP"/>
                </w:rPr>
                <w:t>(v)</w:t>
              </w:r>
            </w:ins>
          </w:p>
        </w:tc>
      </w:tr>
      <w:tr w:rsidR="00245E25" w:rsidRPr="004F2A4F" w14:paraId="5D6C1DD8" w14:textId="77777777" w:rsidTr="005A261C">
        <w:trPr>
          <w:ins w:id="8962" w:author="w19328_d4" w:date="2020-07-10T10:04:00Z"/>
        </w:trPr>
        <w:tc>
          <w:tcPr>
            <w:tcW w:w="6804" w:type="dxa"/>
          </w:tcPr>
          <w:p w14:paraId="6D5A635C" w14:textId="197AE277" w:rsidR="00245E25" w:rsidRPr="00245E25" w:rsidRDefault="00245E25" w:rsidP="005A261C">
            <w:pPr>
              <w:pStyle w:val="G-PCCTablebody"/>
              <w:rPr>
                <w:ins w:id="8963" w:author="w19328_d4" w:date="2020-07-10T10:04:00Z"/>
                <w:lang w:val="en-CA"/>
                <w:rPrChange w:id="8964" w:author="w19328_d4" w:date="2020-07-10T10:04:00Z">
                  <w:rPr>
                    <w:ins w:id="8965" w:author="w19328_d4" w:date="2020-07-10T10:04:00Z"/>
                    <w:b/>
                    <w:bCs/>
                    <w:lang w:val="en-CA"/>
                  </w:rPr>
                </w:rPrChange>
              </w:rPr>
            </w:pPr>
            <w:ins w:id="8966" w:author="w19328_d4" w:date="2020-07-10T10:04:00Z">
              <w:r>
                <w:rPr>
                  <w:b/>
                  <w:bCs/>
                  <w:lang w:val="en-CA"/>
                </w:rPr>
                <w:tab/>
              </w:r>
              <w:r>
                <w:rPr>
                  <w:b/>
                  <w:bCs/>
                  <w:lang w:val="en-CA"/>
                </w:rPr>
                <w:tab/>
              </w:r>
              <w:r>
                <w:rPr>
                  <w:b/>
                  <w:bCs/>
                  <w:lang w:val="en-CA"/>
                </w:rPr>
                <w:tab/>
              </w:r>
              <w:proofErr w:type="spellStart"/>
              <w:r>
                <w:rPr>
                  <w:b/>
                  <w:bCs/>
                  <w:lang w:val="en-CA"/>
                </w:rPr>
                <w:t>laser_phi_per_turn</w:t>
              </w:r>
              <w:proofErr w:type="spellEnd"/>
              <w:r>
                <w:rPr>
                  <w:lang w:val="en-CA"/>
                </w:rPr>
                <w:t>[ 0 ]</w:t>
              </w:r>
            </w:ins>
          </w:p>
        </w:tc>
        <w:tc>
          <w:tcPr>
            <w:tcW w:w="1406" w:type="dxa"/>
          </w:tcPr>
          <w:p w14:paraId="3FA2A3A1" w14:textId="5CF1D88B" w:rsidR="00245E25" w:rsidRDefault="00245E25" w:rsidP="005A261C">
            <w:pPr>
              <w:pStyle w:val="G-PCCTablebody"/>
              <w:jc w:val="center"/>
              <w:rPr>
                <w:ins w:id="8967" w:author="w19328_d4" w:date="2020-07-10T10:04:00Z"/>
                <w:rFonts w:eastAsia="ＭＳ 明朝"/>
                <w:lang w:val="en-CA" w:eastAsia="ja-JP"/>
              </w:rPr>
            </w:pPr>
            <w:proofErr w:type="spellStart"/>
            <w:ins w:id="8968" w:author="w19328_d4" w:date="2020-07-10T10:04:00Z">
              <w:r>
                <w:rPr>
                  <w:rFonts w:eastAsia="ＭＳ 明朝"/>
                  <w:lang w:val="en-CA" w:eastAsia="ja-JP"/>
                </w:rPr>
                <w:t>ue</w:t>
              </w:r>
              <w:proofErr w:type="spellEnd"/>
              <w:r>
                <w:rPr>
                  <w:rFonts w:eastAsia="ＭＳ 明朝"/>
                  <w:lang w:val="en-CA" w:eastAsia="ja-JP"/>
                </w:rPr>
                <w:t>(v)</w:t>
              </w:r>
            </w:ins>
          </w:p>
        </w:tc>
      </w:tr>
      <w:tr w:rsidR="001E541F" w:rsidRPr="004F2A4F" w14:paraId="2BCEA044" w14:textId="77777777" w:rsidTr="005A261C">
        <w:tc>
          <w:tcPr>
            <w:tcW w:w="6804" w:type="dxa"/>
          </w:tcPr>
          <w:p w14:paraId="54C9AB7C" w14:textId="22CD165C" w:rsidR="001E541F" w:rsidRPr="004F2A4F" w:rsidRDefault="00EA41B7" w:rsidP="005A261C">
            <w:pPr>
              <w:pStyle w:val="G-PCCTablebody"/>
              <w:rPr>
                <w:bCs/>
                <w:lang w:val="en-CA"/>
                <w:rPrChange w:id="8969" w:author="w19328_d1" w:date="2020-05-20T15:56:00Z">
                  <w:rPr>
                    <w:bCs/>
                  </w:rPr>
                </w:rPrChange>
              </w:rPr>
            </w:pPr>
            <w:ins w:id="8970" w:author="w19328_d4" w:date="2020-06-23T10:24:00Z">
              <w:r>
                <w:rPr>
                  <w:b/>
                  <w:bCs/>
                  <w:lang w:val="en-CA"/>
                </w:rPr>
                <w:tab/>
              </w:r>
            </w:ins>
            <w:r w:rsidR="001E541F" w:rsidRPr="004F2A4F">
              <w:rPr>
                <w:b/>
                <w:bCs/>
                <w:lang w:val="en-CA"/>
                <w:rPrChange w:id="8971" w:author="w19328_d1" w:date="2020-05-20T15:56:00Z">
                  <w:rPr>
                    <w:b/>
                    <w:bCs/>
                  </w:rPr>
                </w:rPrChange>
              </w:rPr>
              <w:tab/>
            </w:r>
            <w:r w:rsidR="001E541F" w:rsidRPr="004F2A4F">
              <w:rPr>
                <w:lang w:val="en-CA"/>
                <w:rPrChange w:id="8972" w:author="w19328_d1" w:date="2020-05-20T15:56:00Z">
                  <w:rPr/>
                </w:rPrChange>
              </w:rPr>
              <w:tab/>
            </w:r>
            <w:r w:rsidR="001E541F" w:rsidRPr="004F2A4F">
              <w:rPr>
                <w:rFonts w:eastAsia="ＭＳ 明朝"/>
                <w:lang w:val="en-CA"/>
                <w:rPrChange w:id="8973" w:author="w19328_d1" w:date="2020-05-20T15:56:00Z">
                  <w:rPr>
                    <w:rFonts w:eastAsia="ＭＳ 明朝"/>
                  </w:rPr>
                </w:rPrChange>
              </w:rPr>
              <w:t xml:space="preserve">for( </w:t>
            </w:r>
            <w:proofErr w:type="spellStart"/>
            <w:r w:rsidR="001E541F" w:rsidRPr="004F2A4F">
              <w:rPr>
                <w:rFonts w:eastAsia="ＭＳ 明朝"/>
                <w:lang w:val="en-CA" w:eastAsia="ja-JP"/>
                <w:rPrChange w:id="8974" w:author="w19328_d1" w:date="2020-05-20T15:56:00Z">
                  <w:rPr>
                    <w:rFonts w:eastAsia="ＭＳ 明朝"/>
                    <w:lang w:eastAsia="ja-JP"/>
                  </w:rPr>
                </w:rPrChange>
              </w:rPr>
              <w:t>i</w:t>
            </w:r>
            <w:proofErr w:type="spellEnd"/>
            <w:r w:rsidR="001E541F" w:rsidRPr="004F2A4F">
              <w:rPr>
                <w:rFonts w:eastAsia="ＭＳ 明朝"/>
                <w:lang w:val="en-CA"/>
                <w:rPrChange w:id="8975" w:author="w19328_d1" w:date="2020-05-20T15:56:00Z">
                  <w:rPr>
                    <w:rFonts w:eastAsia="ＭＳ 明朝"/>
                  </w:rPr>
                </w:rPrChange>
              </w:rPr>
              <w:t xml:space="preserve"> = </w:t>
            </w:r>
            <w:ins w:id="8976" w:author="w19328_d2" w:date="2020-05-29T09:32:00Z">
              <w:r w:rsidR="00BD19F8">
                <w:rPr>
                  <w:rFonts w:eastAsia="ＭＳ 明朝"/>
                  <w:lang w:val="en-CA"/>
                </w:rPr>
                <w:t>1</w:t>
              </w:r>
            </w:ins>
            <w:del w:id="8977" w:author="w19328_d2" w:date="2020-05-29T09:32:00Z">
              <w:r w:rsidR="001E541F" w:rsidRPr="004F2A4F" w:rsidDel="00BD19F8">
                <w:rPr>
                  <w:rFonts w:eastAsia="ＭＳ 明朝"/>
                  <w:lang w:val="en-CA"/>
                  <w:rPrChange w:id="8978" w:author="w19328_d1" w:date="2020-05-20T15:56:00Z">
                    <w:rPr>
                      <w:rFonts w:eastAsia="ＭＳ 明朝"/>
                    </w:rPr>
                  </w:rPrChange>
                </w:rPr>
                <w:delText>0</w:delText>
              </w:r>
            </w:del>
            <w:r w:rsidR="001E541F" w:rsidRPr="004F2A4F">
              <w:rPr>
                <w:rFonts w:eastAsia="ＭＳ 明朝"/>
                <w:lang w:val="en-CA"/>
                <w:rPrChange w:id="8979" w:author="w19328_d1" w:date="2020-05-20T15:56:00Z">
                  <w:rPr>
                    <w:rFonts w:eastAsia="ＭＳ 明朝"/>
                  </w:rPr>
                </w:rPrChange>
              </w:rPr>
              <w:t xml:space="preserve">; </w:t>
            </w:r>
            <w:proofErr w:type="spellStart"/>
            <w:r w:rsidR="001E541F" w:rsidRPr="004F2A4F">
              <w:rPr>
                <w:rFonts w:eastAsia="ＭＳ 明朝"/>
                <w:lang w:val="en-CA" w:eastAsia="ja-JP"/>
                <w:rPrChange w:id="8980" w:author="w19328_d1" w:date="2020-05-20T15:56:00Z">
                  <w:rPr>
                    <w:rFonts w:eastAsia="ＭＳ 明朝"/>
                    <w:lang w:eastAsia="ja-JP"/>
                  </w:rPr>
                </w:rPrChange>
              </w:rPr>
              <w:t>i</w:t>
            </w:r>
            <w:proofErr w:type="spellEnd"/>
            <w:r w:rsidR="001E541F" w:rsidRPr="004F2A4F">
              <w:rPr>
                <w:rFonts w:eastAsia="ＭＳ 明朝"/>
                <w:lang w:val="en-CA"/>
                <w:rPrChange w:id="8981" w:author="w19328_d1" w:date="2020-05-20T15:56:00Z">
                  <w:rPr>
                    <w:rFonts w:eastAsia="ＭＳ 明朝"/>
                  </w:rPr>
                </w:rPrChange>
              </w:rPr>
              <w:t xml:space="preserve"> &lt;</w:t>
            </w:r>
            <w:r w:rsidR="00A3249A" w:rsidRPr="004F2A4F">
              <w:rPr>
                <w:rFonts w:eastAsia="ＭＳ 明朝"/>
                <w:lang w:val="en-CA"/>
                <w:rPrChange w:id="8982" w:author="w19328_d1" w:date="2020-05-20T15:56:00Z">
                  <w:rPr>
                    <w:rFonts w:eastAsia="ＭＳ 明朝"/>
                  </w:rPr>
                </w:rPrChange>
              </w:rPr>
              <w:t>=</w:t>
            </w:r>
            <w:r w:rsidR="001E541F" w:rsidRPr="004F2A4F">
              <w:rPr>
                <w:rFonts w:eastAsia="ＭＳ 明朝"/>
                <w:lang w:val="en-CA" w:eastAsia="ja-JP"/>
                <w:rPrChange w:id="8983" w:author="w19328_d1" w:date="2020-05-20T15:56:00Z">
                  <w:rPr>
                    <w:rFonts w:eastAsia="ＭＳ 明朝"/>
                    <w:lang w:eastAsia="ja-JP"/>
                  </w:rPr>
                </w:rPrChange>
              </w:rPr>
              <w:t xml:space="preserve"> </w:t>
            </w:r>
            <w:proofErr w:type="spellStart"/>
            <w:r w:rsidR="001E541F" w:rsidRPr="004F2A4F">
              <w:rPr>
                <w:rFonts w:eastAsia="ＭＳ 明朝"/>
                <w:lang w:val="en-CA" w:eastAsia="ja-JP"/>
                <w:rPrChange w:id="8984" w:author="w19328_d1" w:date="2020-05-20T15:56:00Z">
                  <w:rPr>
                    <w:rFonts w:eastAsia="ＭＳ 明朝"/>
                    <w:lang w:eastAsia="ja-JP"/>
                  </w:rPr>
                </w:rPrChange>
              </w:rPr>
              <w:t>number_lasers</w:t>
            </w:r>
            <w:r w:rsidR="00A3249A" w:rsidRPr="004F2A4F">
              <w:rPr>
                <w:rFonts w:eastAsia="ＭＳ 明朝"/>
                <w:lang w:val="en-CA" w:eastAsia="ja-JP"/>
                <w:rPrChange w:id="8985" w:author="w19328_d1" w:date="2020-05-20T15:56:00Z">
                  <w:rPr>
                    <w:rFonts w:eastAsia="ＭＳ 明朝"/>
                    <w:lang w:eastAsia="ja-JP"/>
                  </w:rPr>
                </w:rPrChange>
              </w:rPr>
              <w:t>_minus1</w:t>
            </w:r>
            <w:proofErr w:type="spellEnd"/>
            <w:r w:rsidR="001E541F" w:rsidRPr="004F2A4F">
              <w:rPr>
                <w:rFonts w:eastAsia="ＭＳ 明朝"/>
                <w:lang w:val="en-CA"/>
                <w:rPrChange w:id="8986" w:author="w19328_d1" w:date="2020-05-20T15:56:00Z">
                  <w:rPr>
                    <w:rFonts w:eastAsia="ＭＳ 明朝"/>
                  </w:rPr>
                </w:rPrChange>
              </w:rPr>
              <w:t xml:space="preserve">; </w:t>
            </w:r>
            <w:proofErr w:type="spellStart"/>
            <w:r w:rsidR="001E541F" w:rsidRPr="004F2A4F">
              <w:rPr>
                <w:rFonts w:eastAsia="ＭＳ 明朝"/>
                <w:lang w:val="en-CA" w:eastAsia="ja-JP"/>
                <w:rPrChange w:id="8987" w:author="w19328_d1" w:date="2020-05-20T15:56:00Z">
                  <w:rPr>
                    <w:rFonts w:eastAsia="ＭＳ 明朝"/>
                    <w:lang w:eastAsia="ja-JP"/>
                  </w:rPr>
                </w:rPrChange>
              </w:rPr>
              <w:t>i</w:t>
            </w:r>
            <w:proofErr w:type="spellEnd"/>
            <w:r w:rsidR="001E541F" w:rsidRPr="004F2A4F">
              <w:rPr>
                <w:rFonts w:eastAsia="ＭＳ 明朝"/>
                <w:lang w:val="en-CA"/>
                <w:rPrChange w:id="8988" w:author="w19328_d1" w:date="2020-05-20T15:56:00Z">
                  <w:rPr>
                    <w:rFonts w:eastAsia="ＭＳ 明朝"/>
                  </w:rPr>
                </w:rPrChange>
              </w:rPr>
              <w:t>++ ) {</w:t>
            </w:r>
          </w:p>
        </w:tc>
        <w:tc>
          <w:tcPr>
            <w:tcW w:w="1406" w:type="dxa"/>
          </w:tcPr>
          <w:p w14:paraId="57C49680" w14:textId="77777777" w:rsidR="001E541F" w:rsidRPr="004F2A4F" w:rsidRDefault="001E541F" w:rsidP="005A261C">
            <w:pPr>
              <w:pStyle w:val="G-PCCTablebody"/>
              <w:jc w:val="center"/>
              <w:rPr>
                <w:rFonts w:eastAsia="ＭＳ 明朝"/>
                <w:lang w:val="en-CA" w:eastAsia="ja-JP"/>
                <w:rPrChange w:id="8989" w:author="w19328_d1" w:date="2020-05-20T15:56:00Z">
                  <w:rPr>
                    <w:rFonts w:eastAsia="ＭＳ 明朝"/>
                    <w:lang w:eastAsia="ja-JP"/>
                  </w:rPr>
                </w:rPrChange>
              </w:rPr>
            </w:pPr>
          </w:p>
        </w:tc>
      </w:tr>
      <w:tr w:rsidR="001E541F" w:rsidRPr="004F2A4F" w14:paraId="568EA52D" w14:textId="77777777" w:rsidTr="005A261C">
        <w:tc>
          <w:tcPr>
            <w:tcW w:w="6804" w:type="dxa"/>
          </w:tcPr>
          <w:p w14:paraId="4D033975" w14:textId="30DF9DD1" w:rsidR="001E541F" w:rsidRPr="004F2A4F" w:rsidRDefault="00EA41B7" w:rsidP="005A261C">
            <w:pPr>
              <w:pStyle w:val="G-PCCTablebody"/>
              <w:rPr>
                <w:bCs/>
                <w:lang w:val="en-CA"/>
                <w:rPrChange w:id="8990" w:author="w19328_d1" w:date="2020-05-20T15:56:00Z">
                  <w:rPr>
                    <w:bCs/>
                  </w:rPr>
                </w:rPrChange>
              </w:rPr>
            </w:pPr>
            <w:ins w:id="8991" w:author="w19328_d4" w:date="2020-06-23T10:24:00Z">
              <w:r>
                <w:rPr>
                  <w:b/>
                  <w:bCs/>
                  <w:lang w:val="en-CA"/>
                </w:rPr>
                <w:tab/>
              </w:r>
            </w:ins>
            <w:r w:rsidR="001E541F" w:rsidRPr="004F2A4F">
              <w:rPr>
                <w:b/>
                <w:bCs/>
                <w:lang w:val="en-CA"/>
                <w:rPrChange w:id="8992" w:author="w19328_d1" w:date="2020-05-20T15:56:00Z">
                  <w:rPr>
                    <w:b/>
                    <w:bCs/>
                  </w:rPr>
                </w:rPrChange>
              </w:rPr>
              <w:tab/>
            </w:r>
            <w:r w:rsidR="001E541F" w:rsidRPr="004F2A4F">
              <w:rPr>
                <w:b/>
                <w:bCs/>
                <w:lang w:val="en-CA"/>
                <w:rPrChange w:id="8993" w:author="w19328_d1" w:date="2020-05-20T15:56:00Z">
                  <w:rPr>
                    <w:b/>
                    <w:bCs/>
                  </w:rPr>
                </w:rPrChange>
              </w:rPr>
              <w:tab/>
            </w:r>
            <w:r w:rsidR="001E541F" w:rsidRPr="004F2A4F">
              <w:rPr>
                <w:b/>
                <w:bCs/>
                <w:lang w:val="en-CA"/>
                <w:rPrChange w:id="8994" w:author="w19328_d1" w:date="2020-05-20T15:56:00Z">
                  <w:rPr>
                    <w:b/>
                    <w:bCs/>
                  </w:rPr>
                </w:rPrChange>
              </w:rPr>
              <w:tab/>
            </w:r>
            <w:proofErr w:type="spellStart"/>
            <w:r w:rsidR="001E541F" w:rsidRPr="004F2A4F">
              <w:rPr>
                <w:b/>
                <w:lang w:val="en-CA" w:eastAsia="ja-JP"/>
                <w:rPrChange w:id="8995" w:author="w19328_d1" w:date="2020-05-20T15:56:00Z">
                  <w:rPr>
                    <w:b/>
                    <w:lang w:eastAsia="ja-JP"/>
                  </w:rPr>
                </w:rPrChange>
              </w:rPr>
              <w:t>laser_angle</w:t>
            </w:r>
            <w:ins w:id="8996" w:author="w19328_d2" w:date="2020-05-29T09:56:00Z">
              <w:r w:rsidR="0020438F">
                <w:rPr>
                  <w:b/>
                  <w:lang w:val="en-CA" w:eastAsia="ja-JP"/>
                </w:rPr>
                <w:t>_diff</w:t>
              </w:r>
            </w:ins>
            <w:proofErr w:type="spellEnd"/>
            <w:r w:rsidR="001E541F" w:rsidRPr="004F2A4F">
              <w:rPr>
                <w:rFonts w:eastAsia="ＭＳ 明朝"/>
                <w:lang w:val="en-CA" w:eastAsia="ja-JP"/>
                <w:rPrChange w:id="8997" w:author="w19328_d1" w:date="2020-05-20T15:56:00Z">
                  <w:rPr>
                    <w:rFonts w:eastAsia="ＭＳ 明朝"/>
                    <w:lang w:eastAsia="ja-JP"/>
                  </w:rPr>
                </w:rPrChange>
              </w:rPr>
              <w:t>[</w:t>
            </w:r>
            <w:r w:rsidR="001E541F" w:rsidRPr="004F2A4F">
              <w:rPr>
                <w:rFonts w:eastAsia="ＭＳ 明朝"/>
                <w:lang w:val="en-CA" w:eastAsia="ja-JP"/>
                <w:rPrChange w:id="8998" w:author="w19328_d1" w:date="2020-05-20T15:56:00Z">
                  <w:rPr>
                    <w:rFonts w:eastAsia="ＭＳ 明朝"/>
                    <w:lang w:val="en-US" w:eastAsia="ja-JP"/>
                  </w:rPr>
                </w:rPrChange>
              </w:rPr>
              <w:t> </w:t>
            </w:r>
            <w:proofErr w:type="spellStart"/>
            <w:r w:rsidR="001E541F" w:rsidRPr="004F2A4F">
              <w:rPr>
                <w:rFonts w:eastAsia="ＭＳ 明朝"/>
                <w:lang w:val="en-CA" w:eastAsia="ja-JP"/>
                <w:rPrChange w:id="8999" w:author="w19328_d1" w:date="2020-05-20T15:56:00Z">
                  <w:rPr>
                    <w:rFonts w:eastAsia="ＭＳ 明朝"/>
                    <w:lang w:val="en-US" w:eastAsia="ja-JP"/>
                  </w:rPr>
                </w:rPrChange>
              </w:rPr>
              <w:t>i</w:t>
            </w:r>
            <w:proofErr w:type="spellEnd"/>
            <w:r w:rsidR="001E541F" w:rsidRPr="004F2A4F">
              <w:rPr>
                <w:rFonts w:eastAsia="ＭＳ 明朝"/>
                <w:lang w:val="en-CA" w:eastAsia="ja-JP"/>
                <w:rPrChange w:id="9000" w:author="w19328_d1" w:date="2020-05-20T15:56:00Z">
                  <w:rPr>
                    <w:rFonts w:eastAsia="ＭＳ 明朝"/>
                    <w:lang w:val="en-US" w:eastAsia="ja-JP"/>
                  </w:rPr>
                </w:rPrChange>
              </w:rPr>
              <w:t> ]</w:t>
            </w:r>
          </w:p>
        </w:tc>
        <w:tc>
          <w:tcPr>
            <w:tcW w:w="1406" w:type="dxa"/>
          </w:tcPr>
          <w:p w14:paraId="0FC01267" w14:textId="21D836D6" w:rsidR="001E541F" w:rsidRPr="004F2A4F" w:rsidRDefault="00BD19F8" w:rsidP="005A261C">
            <w:pPr>
              <w:pStyle w:val="G-PCCTablebody"/>
              <w:jc w:val="center"/>
              <w:rPr>
                <w:rFonts w:eastAsia="ＭＳ 明朝"/>
                <w:lang w:val="en-CA" w:eastAsia="ja-JP"/>
                <w:rPrChange w:id="9001" w:author="w19328_d1" w:date="2020-05-20T15:56:00Z">
                  <w:rPr>
                    <w:rFonts w:eastAsia="ＭＳ 明朝"/>
                    <w:lang w:eastAsia="ja-JP"/>
                  </w:rPr>
                </w:rPrChange>
              </w:rPr>
            </w:pPr>
            <w:proofErr w:type="spellStart"/>
            <w:ins w:id="9002" w:author="w19328_d2" w:date="2020-05-29T09:36:00Z">
              <w:r>
                <w:rPr>
                  <w:lang w:val="en-CA"/>
                </w:rPr>
                <w:t>u</w:t>
              </w:r>
            </w:ins>
            <w:del w:id="9003" w:author="w19328_d2" w:date="2020-05-29T09:36:00Z">
              <w:r w:rsidR="001E541F" w:rsidRPr="004F2A4F" w:rsidDel="00BD19F8">
                <w:rPr>
                  <w:lang w:val="en-CA"/>
                  <w:rPrChange w:id="9004" w:author="w19328_d1" w:date="2020-05-20T15:56:00Z">
                    <w:rPr/>
                  </w:rPrChange>
                </w:rPr>
                <w:delText>s</w:delText>
              </w:r>
            </w:del>
            <w:r w:rsidR="001E541F" w:rsidRPr="004F2A4F">
              <w:rPr>
                <w:lang w:val="en-CA"/>
                <w:rPrChange w:id="9005" w:author="w19328_d1" w:date="2020-05-20T15:56:00Z">
                  <w:rPr/>
                </w:rPrChange>
              </w:rPr>
              <w:t>e</w:t>
            </w:r>
            <w:proofErr w:type="spellEnd"/>
            <w:r w:rsidR="001E541F" w:rsidRPr="004F2A4F">
              <w:rPr>
                <w:lang w:val="en-CA"/>
                <w:rPrChange w:id="9006" w:author="w19328_d1" w:date="2020-05-20T15:56:00Z">
                  <w:rPr/>
                </w:rPrChange>
              </w:rPr>
              <w:t>(v)</w:t>
            </w:r>
          </w:p>
        </w:tc>
      </w:tr>
      <w:tr w:rsidR="001E541F" w:rsidRPr="004F2A4F" w14:paraId="4DEB45A5" w14:textId="77777777" w:rsidTr="005A261C">
        <w:tc>
          <w:tcPr>
            <w:tcW w:w="6804" w:type="dxa"/>
          </w:tcPr>
          <w:p w14:paraId="67143F30" w14:textId="0DB61EF7" w:rsidR="001E541F" w:rsidRPr="004F2A4F" w:rsidRDefault="00EA41B7" w:rsidP="005A261C">
            <w:pPr>
              <w:pStyle w:val="G-PCCTablebody"/>
              <w:rPr>
                <w:bCs/>
                <w:lang w:val="en-CA"/>
                <w:rPrChange w:id="9007" w:author="w19328_d1" w:date="2020-05-20T15:56:00Z">
                  <w:rPr>
                    <w:bCs/>
                  </w:rPr>
                </w:rPrChange>
              </w:rPr>
            </w:pPr>
            <w:ins w:id="9008" w:author="w19328_d4" w:date="2020-06-23T10:24:00Z">
              <w:r>
                <w:rPr>
                  <w:b/>
                  <w:bCs/>
                  <w:lang w:val="en-CA"/>
                </w:rPr>
                <w:tab/>
              </w:r>
            </w:ins>
            <w:r w:rsidR="001E541F" w:rsidRPr="004F2A4F">
              <w:rPr>
                <w:b/>
                <w:bCs/>
                <w:lang w:val="en-CA"/>
                <w:rPrChange w:id="9009" w:author="w19328_d1" w:date="2020-05-20T15:56:00Z">
                  <w:rPr>
                    <w:b/>
                    <w:bCs/>
                  </w:rPr>
                </w:rPrChange>
              </w:rPr>
              <w:tab/>
            </w:r>
            <w:r w:rsidR="001E541F" w:rsidRPr="004F2A4F">
              <w:rPr>
                <w:b/>
                <w:bCs/>
                <w:lang w:val="en-CA"/>
                <w:rPrChange w:id="9010" w:author="w19328_d1" w:date="2020-05-20T15:56:00Z">
                  <w:rPr>
                    <w:b/>
                    <w:bCs/>
                  </w:rPr>
                </w:rPrChange>
              </w:rPr>
              <w:tab/>
            </w:r>
            <w:r w:rsidR="001E541F" w:rsidRPr="004F2A4F">
              <w:rPr>
                <w:b/>
                <w:bCs/>
                <w:lang w:val="en-CA"/>
                <w:rPrChange w:id="9011" w:author="w19328_d1" w:date="2020-05-20T15:56:00Z">
                  <w:rPr>
                    <w:b/>
                    <w:bCs/>
                  </w:rPr>
                </w:rPrChange>
              </w:rPr>
              <w:tab/>
            </w:r>
            <w:proofErr w:type="spellStart"/>
            <w:r w:rsidR="001E541F" w:rsidRPr="004F2A4F">
              <w:rPr>
                <w:b/>
                <w:lang w:val="en-CA" w:eastAsia="ja-JP"/>
                <w:rPrChange w:id="9012" w:author="w19328_d1" w:date="2020-05-20T15:56:00Z">
                  <w:rPr>
                    <w:b/>
                    <w:lang w:eastAsia="ja-JP"/>
                  </w:rPr>
                </w:rPrChange>
              </w:rPr>
              <w:t>laser_correction</w:t>
            </w:r>
            <w:ins w:id="9013" w:author="w19328_d2" w:date="2020-05-29T09:56:00Z">
              <w:r w:rsidR="0020438F">
                <w:rPr>
                  <w:b/>
                  <w:lang w:val="en-CA" w:eastAsia="ja-JP"/>
                </w:rPr>
                <w:t>_diff</w:t>
              </w:r>
            </w:ins>
            <w:proofErr w:type="spellEnd"/>
            <w:r w:rsidR="001E541F" w:rsidRPr="004F2A4F">
              <w:rPr>
                <w:rFonts w:eastAsia="ＭＳ 明朝"/>
                <w:lang w:val="en-CA" w:eastAsia="ja-JP"/>
                <w:rPrChange w:id="9014" w:author="w19328_d1" w:date="2020-05-20T15:56:00Z">
                  <w:rPr>
                    <w:rFonts w:eastAsia="ＭＳ 明朝"/>
                    <w:lang w:eastAsia="ja-JP"/>
                  </w:rPr>
                </w:rPrChange>
              </w:rPr>
              <w:t>[</w:t>
            </w:r>
            <w:r w:rsidR="001E541F" w:rsidRPr="004F2A4F">
              <w:rPr>
                <w:rFonts w:eastAsia="ＭＳ 明朝"/>
                <w:lang w:val="en-CA" w:eastAsia="ja-JP"/>
                <w:rPrChange w:id="9015" w:author="w19328_d1" w:date="2020-05-20T15:56:00Z">
                  <w:rPr>
                    <w:rFonts w:eastAsia="ＭＳ 明朝"/>
                    <w:lang w:val="en-US" w:eastAsia="ja-JP"/>
                  </w:rPr>
                </w:rPrChange>
              </w:rPr>
              <w:t> </w:t>
            </w:r>
            <w:proofErr w:type="spellStart"/>
            <w:r w:rsidR="001E541F" w:rsidRPr="004F2A4F">
              <w:rPr>
                <w:rFonts w:eastAsia="ＭＳ 明朝"/>
                <w:lang w:val="en-CA" w:eastAsia="ja-JP"/>
                <w:rPrChange w:id="9016" w:author="w19328_d1" w:date="2020-05-20T15:56:00Z">
                  <w:rPr>
                    <w:rFonts w:eastAsia="ＭＳ 明朝"/>
                    <w:lang w:val="en-US" w:eastAsia="ja-JP"/>
                  </w:rPr>
                </w:rPrChange>
              </w:rPr>
              <w:t>i</w:t>
            </w:r>
            <w:proofErr w:type="spellEnd"/>
            <w:r w:rsidR="001E541F" w:rsidRPr="004F2A4F">
              <w:rPr>
                <w:rFonts w:eastAsia="ＭＳ 明朝"/>
                <w:lang w:val="en-CA" w:eastAsia="ja-JP"/>
                <w:rPrChange w:id="9017" w:author="w19328_d1" w:date="2020-05-20T15:56:00Z">
                  <w:rPr>
                    <w:rFonts w:eastAsia="ＭＳ 明朝"/>
                    <w:lang w:val="en-US" w:eastAsia="ja-JP"/>
                  </w:rPr>
                </w:rPrChange>
              </w:rPr>
              <w:t> ]</w:t>
            </w:r>
          </w:p>
        </w:tc>
        <w:tc>
          <w:tcPr>
            <w:tcW w:w="1406" w:type="dxa"/>
          </w:tcPr>
          <w:p w14:paraId="0EC8F1A7" w14:textId="2FCDC312" w:rsidR="001E541F" w:rsidRPr="004F2A4F" w:rsidRDefault="001E541F" w:rsidP="005A261C">
            <w:pPr>
              <w:pStyle w:val="G-PCCTablebody"/>
              <w:jc w:val="center"/>
              <w:rPr>
                <w:rFonts w:eastAsia="ＭＳ 明朝"/>
                <w:lang w:val="en-CA" w:eastAsia="ja-JP"/>
                <w:rPrChange w:id="9018" w:author="w19328_d1" w:date="2020-05-20T15:56:00Z">
                  <w:rPr>
                    <w:rFonts w:eastAsia="ＭＳ 明朝"/>
                    <w:lang w:eastAsia="ja-JP"/>
                  </w:rPr>
                </w:rPrChange>
              </w:rPr>
            </w:pPr>
            <w:r w:rsidRPr="004F2A4F">
              <w:rPr>
                <w:lang w:val="en-CA"/>
                <w:rPrChange w:id="9019" w:author="w19328_d1" w:date="2020-05-20T15:56:00Z">
                  <w:rPr/>
                </w:rPrChange>
              </w:rPr>
              <w:t>se(v)</w:t>
            </w:r>
          </w:p>
        </w:tc>
      </w:tr>
      <w:tr w:rsidR="00245E25" w:rsidRPr="004F2A4F" w14:paraId="12E1EF92" w14:textId="77777777" w:rsidTr="005A261C">
        <w:trPr>
          <w:ins w:id="9020" w:author="w19328_d4" w:date="2020-07-10T10:05:00Z"/>
        </w:trPr>
        <w:tc>
          <w:tcPr>
            <w:tcW w:w="6804" w:type="dxa"/>
          </w:tcPr>
          <w:p w14:paraId="069DF960" w14:textId="15F73126" w:rsidR="00245E25" w:rsidRDefault="00245E25" w:rsidP="00245E25">
            <w:pPr>
              <w:pStyle w:val="G-PCCTablebody"/>
              <w:rPr>
                <w:ins w:id="9021" w:author="w19328_d4" w:date="2020-07-10T10:05:00Z"/>
                <w:b/>
                <w:bCs/>
                <w:lang w:val="en-CA"/>
              </w:rPr>
            </w:pPr>
            <w:ins w:id="9022" w:author="w19328_d4" w:date="2020-07-10T10:05:00Z">
              <w:r>
                <w:rPr>
                  <w:b/>
                  <w:bCs/>
                  <w:lang w:val="en-CA"/>
                </w:rPr>
                <w:tab/>
              </w:r>
              <w:r>
                <w:rPr>
                  <w:b/>
                  <w:bCs/>
                  <w:lang w:val="en-CA"/>
                </w:rPr>
                <w:tab/>
              </w:r>
              <w:r>
                <w:rPr>
                  <w:b/>
                  <w:bCs/>
                  <w:lang w:val="en-CA"/>
                </w:rPr>
                <w:tab/>
              </w:r>
              <w:r>
                <w:rPr>
                  <w:b/>
                  <w:bCs/>
                  <w:lang w:val="en-CA"/>
                </w:rPr>
                <w:tab/>
              </w:r>
              <w:proofErr w:type="spellStart"/>
              <w:r>
                <w:rPr>
                  <w:b/>
                  <w:bCs/>
                  <w:lang w:val="en-CA"/>
                </w:rPr>
                <w:t>laser_phi_per_turn</w:t>
              </w:r>
              <w:proofErr w:type="spellEnd"/>
              <w:r>
                <w:rPr>
                  <w:lang w:val="en-CA"/>
                </w:rPr>
                <w:t>[ </w:t>
              </w:r>
              <w:proofErr w:type="spellStart"/>
              <w:r>
                <w:rPr>
                  <w:lang w:val="en-CA"/>
                </w:rPr>
                <w:t>i</w:t>
              </w:r>
              <w:proofErr w:type="spellEnd"/>
              <w:r>
                <w:rPr>
                  <w:lang w:val="en-CA"/>
                </w:rPr>
                <w:t> ]</w:t>
              </w:r>
            </w:ins>
          </w:p>
        </w:tc>
        <w:tc>
          <w:tcPr>
            <w:tcW w:w="1406" w:type="dxa"/>
          </w:tcPr>
          <w:p w14:paraId="75748A13" w14:textId="4C9C3014" w:rsidR="00245E25" w:rsidRPr="004F2A4F" w:rsidRDefault="00245E25" w:rsidP="00245E25">
            <w:pPr>
              <w:pStyle w:val="G-PCCTablebody"/>
              <w:jc w:val="center"/>
              <w:rPr>
                <w:ins w:id="9023" w:author="w19328_d4" w:date="2020-07-10T10:05:00Z"/>
                <w:lang w:val="en-CA"/>
              </w:rPr>
            </w:pPr>
            <w:proofErr w:type="spellStart"/>
            <w:ins w:id="9024" w:author="w19328_d4" w:date="2020-07-10T10:05:00Z">
              <w:r>
                <w:rPr>
                  <w:rFonts w:eastAsia="ＭＳ 明朝"/>
                  <w:lang w:val="en-CA" w:eastAsia="ja-JP"/>
                </w:rPr>
                <w:t>ue</w:t>
              </w:r>
              <w:proofErr w:type="spellEnd"/>
              <w:r>
                <w:rPr>
                  <w:rFonts w:eastAsia="ＭＳ 明朝"/>
                  <w:lang w:val="en-CA" w:eastAsia="ja-JP"/>
                </w:rPr>
                <w:t>(v)</w:t>
              </w:r>
            </w:ins>
          </w:p>
        </w:tc>
      </w:tr>
      <w:tr w:rsidR="001E541F" w:rsidRPr="004F2A4F" w14:paraId="6094C421" w14:textId="77777777" w:rsidTr="005A261C">
        <w:tc>
          <w:tcPr>
            <w:tcW w:w="6804" w:type="dxa"/>
          </w:tcPr>
          <w:p w14:paraId="48E34344" w14:textId="1ECE9A83" w:rsidR="001E541F" w:rsidRPr="004F2A4F" w:rsidRDefault="00EA41B7" w:rsidP="005A261C">
            <w:pPr>
              <w:pStyle w:val="G-PCCTablebody"/>
              <w:rPr>
                <w:bCs/>
                <w:lang w:val="en-CA"/>
                <w:rPrChange w:id="9025" w:author="w19328_d1" w:date="2020-05-20T15:56:00Z">
                  <w:rPr>
                    <w:bCs/>
                  </w:rPr>
                </w:rPrChange>
              </w:rPr>
            </w:pPr>
            <w:ins w:id="9026" w:author="w19328_d4" w:date="2020-06-23T10:24:00Z">
              <w:r>
                <w:rPr>
                  <w:b/>
                  <w:bCs/>
                  <w:lang w:val="en-CA"/>
                </w:rPr>
                <w:tab/>
              </w:r>
            </w:ins>
            <w:r w:rsidR="001E541F" w:rsidRPr="004F2A4F">
              <w:rPr>
                <w:b/>
                <w:bCs/>
                <w:lang w:val="en-CA"/>
                <w:rPrChange w:id="9027" w:author="w19328_d1" w:date="2020-05-20T15:56:00Z">
                  <w:rPr>
                    <w:b/>
                    <w:bCs/>
                  </w:rPr>
                </w:rPrChange>
              </w:rPr>
              <w:tab/>
            </w:r>
            <w:r w:rsidR="001E541F" w:rsidRPr="004F2A4F">
              <w:rPr>
                <w:lang w:val="en-CA"/>
                <w:rPrChange w:id="9028" w:author="w19328_d1" w:date="2020-05-20T15:56:00Z">
                  <w:rPr/>
                </w:rPrChange>
              </w:rPr>
              <w:tab/>
            </w:r>
            <w:r w:rsidR="001E541F" w:rsidRPr="004F2A4F">
              <w:rPr>
                <w:bCs/>
                <w:lang w:val="en-CA"/>
                <w:rPrChange w:id="9029" w:author="w19328_d1" w:date="2020-05-20T15:56:00Z">
                  <w:rPr>
                    <w:bCs/>
                  </w:rPr>
                </w:rPrChange>
              </w:rPr>
              <w:t>}</w:t>
            </w:r>
          </w:p>
        </w:tc>
        <w:tc>
          <w:tcPr>
            <w:tcW w:w="1406" w:type="dxa"/>
          </w:tcPr>
          <w:p w14:paraId="51987386" w14:textId="77777777" w:rsidR="001E541F" w:rsidRPr="004F2A4F" w:rsidRDefault="001E541F" w:rsidP="005A261C">
            <w:pPr>
              <w:pStyle w:val="G-PCCTablebody"/>
              <w:jc w:val="center"/>
              <w:rPr>
                <w:rFonts w:eastAsia="ＭＳ 明朝"/>
                <w:lang w:val="en-CA" w:eastAsia="ja-JP"/>
                <w:rPrChange w:id="9030" w:author="w19328_d1" w:date="2020-05-20T15:56:00Z">
                  <w:rPr>
                    <w:rFonts w:eastAsia="ＭＳ 明朝"/>
                    <w:lang w:eastAsia="ja-JP"/>
                  </w:rPr>
                </w:rPrChange>
              </w:rPr>
            </w:pPr>
          </w:p>
        </w:tc>
      </w:tr>
      <w:tr w:rsidR="001E541F" w:rsidRPr="004F2A4F" w14:paraId="47A383C3" w14:textId="77777777" w:rsidTr="005A261C">
        <w:tc>
          <w:tcPr>
            <w:tcW w:w="6804" w:type="dxa"/>
          </w:tcPr>
          <w:p w14:paraId="42A4C6BD" w14:textId="770A5094" w:rsidR="001E541F" w:rsidRPr="004F2A4F" w:rsidRDefault="00EA41B7" w:rsidP="005A261C">
            <w:pPr>
              <w:pStyle w:val="G-PCCTablebody"/>
              <w:rPr>
                <w:bCs/>
                <w:lang w:val="en-CA"/>
                <w:rPrChange w:id="9031" w:author="w19328_d1" w:date="2020-05-20T15:56:00Z">
                  <w:rPr>
                    <w:bCs/>
                  </w:rPr>
                </w:rPrChange>
              </w:rPr>
            </w:pPr>
            <w:ins w:id="9032" w:author="w19328_d4" w:date="2020-06-23T10:24:00Z">
              <w:r>
                <w:rPr>
                  <w:b/>
                  <w:bCs/>
                  <w:lang w:val="en-CA"/>
                </w:rPr>
                <w:tab/>
              </w:r>
            </w:ins>
            <w:r w:rsidR="001E541F" w:rsidRPr="004F2A4F">
              <w:rPr>
                <w:b/>
                <w:bCs/>
                <w:lang w:val="en-CA"/>
                <w:rPrChange w:id="9033" w:author="w19328_d1" w:date="2020-05-20T15:56:00Z">
                  <w:rPr>
                    <w:b/>
                    <w:bCs/>
                  </w:rPr>
                </w:rPrChange>
              </w:rPr>
              <w:tab/>
            </w:r>
            <w:r w:rsidR="001E541F" w:rsidRPr="004F2A4F">
              <w:rPr>
                <w:b/>
                <w:bCs/>
                <w:lang w:val="en-CA"/>
                <w:rPrChange w:id="9034" w:author="w19328_d1" w:date="2020-05-20T15:56:00Z">
                  <w:rPr>
                    <w:b/>
                    <w:bCs/>
                  </w:rPr>
                </w:rPrChange>
              </w:rPr>
              <w:tab/>
            </w:r>
            <w:proofErr w:type="spellStart"/>
            <w:r w:rsidR="001E541F" w:rsidRPr="004F2A4F">
              <w:rPr>
                <w:b/>
                <w:bCs/>
                <w:lang w:val="en-CA"/>
                <w:rPrChange w:id="9035" w:author="w19328_d1" w:date="2020-05-20T15:56:00Z">
                  <w:rPr>
                    <w:b/>
                    <w:bCs/>
                  </w:rPr>
                </w:rPrChange>
              </w:rPr>
              <w:t>planar_buffer_disabled</w:t>
            </w:r>
            <w:ins w:id="9036" w:author="w19328_d2" w:date="2020-06-03T01:10:00Z">
              <w:r w:rsidR="003F729E">
                <w:rPr>
                  <w:b/>
                  <w:bCs/>
                  <w:lang w:val="en-CA"/>
                </w:rPr>
                <w:t>_flag</w:t>
              </w:r>
            </w:ins>
            <w:proofErr w:type="spellEnd"/>
          </w:p>
        </w:tc>
        <w:tc>
          <w:tcPr>
            <w:tcW w:w="1406" w:type="dxa"/>
          </w:tcPr>
          <w:p w14:paraId="4669104F" w14:textId="392DB23C" w:rsidR="001E541F" w:rsidRPr="004F2A4F" w:rsidRDefault="001E541F" w:rsidP="005A261C">
            <w:pPr>
              <w:pStyle w:val="G-PCCTablebody"/>
              <w:jc w:val="center"/>
              <w:rPr>
                <w:rFonts w:eastAsia="ＭＳ 明朝"/>
                <w:lang w:val="en-CA" w:eastAsia="ja-JP"/>
                <w:rPrChange w:id="9037" w:author="w19328_d1" w:date="2020-05-20T15:56:00Z">
                  <w:rPr>
                    <w:rFonts w:eastAsia="ＭＳ 明朝"/>
                    <w:lang w:eastAsia="ja-JP"/>
                  </w:rPr>
                </w:rPrChange>
              </w:rPr>
            </w:pPr>
            <w:r w:rsidRPr="004F2A4F">
              <w:rPr>
                <w:rFonts w:eastAsia="ＭＳ 明朝"/>
                <w:lang w:val="en-CA" w:eastAsia="ja-JP"/>
                <w:rPrChange w:id="9038" w:author="w19328_d1" w:date="2020-05-20T15:56:00Z">
                  <w:rPr>
                    <w:rFonts w:eastAsia="ＭＳ 明朝"/>
                    <w:lang w:eastAsia="ja-JP"/>
                  </w:rPr>
                </w:rPrChange>
              </w:rPr>
              <w:t>u(1)</w:t>
            </w:r>
          </w:p>
        </w:tc>
      </w:tr>
      <w:tr w:rsidR="001E541F" w:rsidRPr="004F2A4F" w:rsidDel="00586FB2" w14:paraId="531889E3" w14:textId="4E551426" w:rsidTr="005A261C">
        <w:trPr>
          <w:del w:id="9039" w:author="w19328_d2" w:date="2020-05-29T16:36:00Z"/>
        </w:trPr>
        <w:tc>
          <w:tcPr>
            <w:tcW w:w="6804" w:type="dxa"/>
          </w:tcPr>
          <w:p w14:paraId="705A0703" w14:textId="472772A4" w:rsidR="001E541F" w:rsidRPr="004F2A4F" w:rsidDel="00586FB2" w:rsidRDefault="001E541F" w:rsidP="005A261C">
            <w:pPr>
              <w:pStyle w:val="G-PCCTablebody"/>
              <w:rPr>
                <w:del w:id="9040" w:author="w19328_d2" w:date="2020-05-29T16:36:00Z"/>
                <w:bCs/>
                <w:lang w:val="en-CA"/>
                <w:rPrChange w:id="9041" w:author="w19328_d1" w:date="2020-05-20T15:56:00Z">
                  <w:rPr>
                    <w:del w:id="9042" w:author="w19328_d2" w:date="2020-05-29T16:36:00Z"/>
                    <w:bCs/>
                  </w:rPr>
                </w:rPrChange>
              </w:rPr>
            </w:pPr>
            <w:del w:id="9043" w:author="w19328_d2" w:date="2020-05-29T16:36:00Z">
              <w:r w:rsidRPr="004F2A4F" w:rsidDel="00586FB2">
                <w:rPr>
                  <w:b/>
                  <w:bCs/>
                  <w:lang w:val="en-CA"/>
                  <w:rPrChange w:id="9044" w:author="w19328_d1" w:date="2020-05-20T15:56:00Z">
                    <w:rPr>
                      <w:b/>
                      <w:bCs/>
                    </w:rPr>
                  </w:rPrChange>
                </w:rPr>
                <w:tab/>
              </w:r>
              <w:r w:rsidRPr="004F2A4F" w:rsidDel="00586FB2">
                <w:rPr>
                  <w:b/>
                  <w:bCs/>
                  <w:lang w:val="en-CA"/>
                  <w:rPrChange w:id="9045" w:author="w19328_d1" w:date="2020-05-20T15:56:00Z">
                    <w:rPr>
                      <w:b/>
                      <w:bCs/>
                    </w:rPr>
                  </w:rPrChange>
                </w:rPr>
                <w:tab/>
                <w:delText>implicit_qtbt_angular_max_node_min_dim_log2_to_split</w:delText>
              </w:r>
              <w:r w:rsidR="00014148" w:rsidRPr="004F2A4F" w:rsidDel="00586FB2">
                <w:rPr>
                  <w:b/>
                  <w:bCs/>
                  <w:lang w:val="en-CA"/>
                  <w:rPrChange w:id="9046" w:author="w19328_d1" w:date="2020-05-20T15:56:00Z">
                    <w:rPr>
                      <w:b/>
                      <w:bCs/>
                    </w:rPr>
                  </w:rPrChange>
                </w:rPr>
                <w:delText>_v</w:delText>
              </w:r>
            </w:del>
          </w:p>
        </w:tc>
        <w:tc>
          <w:tcPr>
            <w:tcW w:w="1406" w:type="dxa"/>
          </w:tcPr>
          <w:p w14:paraId="48CBF23A" w14:textId="0FDDE2DE" w:rsidR="001E541F" w:rsidRPr="004F2A4F" w:rsidDel="00586FB2" w:rsidRDefault="001E541F" w:rsidP="005A261C">
            <w:pPr>
              <w:pStyle w:val="G-PCCTablebody"/>
              <w:jc w:val="center"/>
              <w:rPr>
                <w:del w:id="9047" w:author="w19328_d2" w:date="2020-05-29T16:36:00Z"/>
                <w:rFonts w:eastAsia="ＭＳ 明朝"/>
                <w:lang w:val="en-CA" w:eastAsia="ja-JP"/>
                <w:rPrChange w:id="9048" w:author="w19328_d1" w:date="2020-05-20T15:56:00Z">
                  <w:rPr>
                    <w:del w:id="9049" w:author="w19328_d2" w:date="2020-05-29T16:36:00Z"/>
                    <w:rFonts w:eastAsia="ＭＳ 明朝"/>
                    <w:lang w:eastAsia="ja-JP"/>
                  </w:rPr>
                </w:rPrChange>
              </w:rPr>
            </w:pPr>
            <w:del w:id="9050" w:author="w19328_d2" w:date="2020-05-29T16:36:00Z">
              <w:r w:rsidRPr="004F2A4F" w:rsidDel="00586FB2">
                <w:rPr>
                  <w:lang w:val="en-CA"/>
                  <w:rPrChange w:id="9051" w:author="w19328_d1" w:date="2020-05-20T15:56:00Z">
                    <w:rPr/>
                  </w:rPrChange>
                </w:rPr>
                <w:delText>se(v)</w:delText>
              </w:r>
            </w:del>
          </w:p>
        </w:tc>
      </w:tr>
      <w:tr w:rsidR="001E541F" w:rsidRPr="004F2A4F" w:rsidDel="00586FB2" w14:paraId="7E58E467" w14:textId="44F27B6E" w:rsidTr="005A261C">
        <w:trPr>
          <w:del w:id="9052" w:author="w19328_d2" w:date="2020-05-29T16:36:00Z"/>
        </w:trPr>
        <w:tc>
          <w:tcPr>
            <w:tcW w:w="6804" w:type="dxa"/>
          </w:tcPr>
          <w:p w14:paraId="748044FF" w14:textId="1D6C0BB4" w:rsidR="001E541F" w:rsidRPr="004F2A4F" w:rsidDel="00586FB2" w:rsidRDefault="001E541F" w:rsidP="005A261C">
            <w:pPr>
              <w:pStyle w:val="G-PCCTablebody"/>
              <w:rPr>
                <w:del w:id="9053" w:author="w19328_d2" w:date="2020-05-29T16:36:00Z"/>
                <w:bCs/>
                <w:lang w:val="en-CA"/>
                <w:rPrChange w:id="9054" w:author="w19328_d1" w:date="2020-05-20T15:56:00Z">
                  <w:rPr>
                    <w:del w:id="9055" w:author="w19328_d2" w:date="2020-05-29T16:36:00Z"/>
                    <w:bCs/>
                  </w:rPr>
                </w:rPrChange>
              </w:rPr>
            </w:pPr>
            <w:del w:id="9056" w:author="w19328_d2" w:date="2020-05-29T16:36:00Z">
              <w:r w:rsidRPr="004F2A4F" w:rsidDel="00586FB2">
                <w:rPr>
                  <w:b/>
                  <w:bCs/>
                  <w:lang w:val="en-CA"/>
                  <w:rPrChange w:id="9057" w:author="w19328_d1" w:date="2020-05-20T15:56:00Z">
                    <w:rPr>
                      <w:b/>
                      <w:bCs/>
                    </w:rPr>
                  </w:rPrChange>
                </w:rPr>
                <w:tab/>
              </w:r>
              <w:r w:rsidRPr="004F2A4F" w:rsidDel="00586FB2">
                <w:rPr>
                  <w:b/>
                  <w:bCs/>
                  <w:lang w:val="en-CA"/>
                  <w:rPrChange w:id="9058" w:author="w19328_d1" w:date="2020-05-20T15:56:00Z">
                    <w:rPr>
                      <w:b/>
                      <w:bCs/>
                    </w:rPr>
                  </w:rPrChange>
                </w:rPr>
                <w:tab/>
                <w:delText>implicit_qtbt_angular_max_diff_to_split</w:delText>
              </w:r>
              <w:r w:rsidR="00014148" w:rsidRPr="004F2A4F" w:rsidDel="00586FB2">
                <w:rPr>
                  <w:b/>
                  <w:bCs/>
                  <w:lang w:val="en-CA"/>
                  <w:rPrChange w:id="9059" w:author="w19328_d1" w:date="2020-05-20T15:56:00Z">
                    <w:rPr>
                      <w:b/>
                      <w:bCs/>
                    </w:rPr>
                  </w:rPrChange>
                </w:rPr>
                <w:delText>_v</w:delText>
              </w:r>
            </w:del>
          </w:p>
        </w:tc>
        <w:tc>
          <w:tcPr>
            <w:tcW w:w="1406" w:type="dxa"/>
          </w:tcPr>
          <w:p w14:paraId="77E3EF1B" w14:textId="6FF92AF9" w:rsidR="001E541F" w:rsidRPr="004F2A4F" w:rsidDel="00586FB2" w:rsidRDefault="001E541F" w:rsidP="005A261C">
            <w:pPr>
              <w:pStyle w:val="G-PCCTablebody"/>
              <w:jc w:val="center"/>
              <w:rPr>
                <w:del w:id="9060" w:author="w19328_d2" w:date="2020-05-29T16:36:00Z"/>
                <w:rFonts w:eastAsia="ＭＳ 明朝"/>
                <w:lang w:val="en-CA" w:eastAsia="ja-JP"/>
                <w:rPrChange w:id="9061" w:author="w19328_d1" w:date="2020-05-20T15:56:00Z">
                  <w:rPr>
                    <w:del w:id="9062" w:author="w19328_d2" w:date="2020-05-29T16:36:00Z"/>
                    <w:rFonts w:eastAsia="ＭＳ 明朝"/>
                    <w:lang w:eastAsia="ja-JP"/>
                  </w:rPr>
                </w:rPrChange>
              </w:rPr>
            </w:pPr>
            <w:del w:id="9063" w:author="w19328_d2" w:date="2020-05-29T16:36:00Z">
              <w:r w:rsidRPr="004F2A4F" w:rsidDel="00586FB2">
                <w:rPr>
                  <w:lang w:val="en-CA"/>
                  <w:rPrChange w:id="9064" w:author="w19328_d1" w:date="2020-05-20T15:56:00Z">
                    <w:rPr/>
                  </w:rPrChange>
                </w:rPr>
                <w:delText>se(v)</w:delText>
              </w:r>
            </w:del>
          </w:p>
        </w:tc>
      </w:tr>
      <w:tr w:rsidR="001E541F" w:rsidRPr="004F2A4F" w14:paraId="5722979E" w14:textId="77777777" w:rsidTr="005A261C">
        <w:tc>
          <w:tcPr>
            <w:tcW w:w="6804" w:type="dxa"/>
          </w:tcPr>
          <w:p w14:paraId="0B5CC706" w14:textId="61C2386C" w:rsidR="001E541F" w:rsidRPr="004F2A4F" w:rsidRDefault="00EA41B7" w:rsidP="005A261C">
            <w:pPr>
              <w:pStyle w:val="G-PCCTablebody"/>
              <w:rPr>
                <w:bCs/>
                <w:lang w:val="en-CA"/>
                <w:rPrChange w:id="9065" w:author="w19328_d1" w:date="2020-05-20T15:56:00Z">
                  <w:rPr>
                    <w:bCs/>
                  </w:rPr>
                </w:rPrChange>
              </w:rPr>
            </w:pPr>
            <w:ins w:id="9066" w:author="w19328_d4" w:date="2020-06-23T10:24:00Z">
              <w:r>
                <w:rPr>
                  <w:bCs/>
                  <w:lang w:val="en-CA"/>
                </w:rPr>
                <w:tab/>
              </w:r>
            </w:ins>
            <w:r w:rsidR="001E541F" w:rsidRPr="004F2A4F">
              <w:rPr>
                <w:bCs/>
                <w:lang w:val="en-CA"/>
                <w:rPrChange w:id="9067" w:author="w19328_d1" w:date="2020-05-20T15:56:00Z">
                  <w:rPr>
                    <w:bCs/>
                  </w:rPr>
                </w:rPrChange>
              </w:rPr>
              <w:tab/>
              <w:t>}</w:t>
            </w:r>
          </w:p>
        </w:tc>
        <w:tc>
          <w:tcPr>
            <w:tcW w:w="1406" w:type="dxa"/>
          </w:tcPr>
          <w:p w14:paraId="014BE1D0" w14:textId="77777777" w:rsidR="001E541F" w:rsidRPr="004F2A4F" w:rsidRDefault="001E541F" w:rsidP="005A261C">
            <w:pPr>
              <w:pStyle w:val="G-PCCTablebody"/>
              <w:jc w:val="center"/>
              <w:rPr>
                <w:rFonts w:eastAsia="ＭＳ 明朝"/>
                <w:lang w:val="en-CA" w:eastAsia="ja-JP"/>
                <w:rPrChange w:id="9068" w:author="w19328_d1" w:date="2020-05-20T15:56:00Z">
                  <w:rPr>
                    <w:rFonts w:eastAsia="ＭＳ 明朝"/>
                    <w:lang w:eastAsia="ja-JP"/>
                  </w:rPr>
                </w:rPrChange>
              </w:rPr>
            </w:pPr>
          </w:p>
        </w:tc>
      </w:tr>
      <w:tr w:rsidR="001E541F" w:rsidRPr="004F2A4F" w14:paraId="76950C01" w14:textId="77777777" w:rsidTr="005A261C">
        <w:tc>
          <w:tcPr>
            <w:tcW w:w="6804" w:type="dxa"/>
          </w:tcPr>
          <w:p w14:paraId="4369D812" w14:textId="72FB6E68" w:rsidR="001E541F" w:rsidRPr="004F2A4F" w:rsidRDefault="00EA41B7" w:rsidP="005A261C">
            <w:pPr>
              <w:pStyle w:val="G-PCCTablebody"/>
              <w:rPr>
                <w:b/>
                <w:lang w:val="en-CA"/>
                <w:rPrChange w:id="9069" w:author="w19328_d1" w:date="2020-05-20T15:56:00Z">
                  <w:rPr>
                    <w:b/>
                  </w:rPr>
                </w:rPrChange>
              </w:rPr>
            </w:pPr>
            <w:ins w:id="9070" w:author="w19328_d4" w:date="2020-06-23T10:24:00Z">
              <w:r>
                <w:rPr>
                  <w:b/>
                  <w:bCs/>
                  <w:lang w:val="en-CA"/>
                </w:rPr>
                <w:tab/>
              </w:r>
            </w:ins>
            <w:r w:rsidR="001E541F" w:rsidRPr="004F2A4F">
              <w:rPr>
                <w:b/>
                <w:bCs/>
                <w:lang w:val="en-CA"/>
                <w:rPrChange w:id="9071" w:author="w19328_d1" w:date="2020-05-20T15:56:00Z">
                  <w:rPr>
                    <w:b/>
                    <w:bCs/>
                  </w:rPr>
                </w:rPrChange>
              </w:rPr>
              <w:tab/>
            </w:r>
            <w:proofErr w:type="spellStart"/>
            <w:r w:rsidR="001E541F" w:rsidRPr="004F2A4F">
              <w:rPr>
                <w:rFonts w:eastAsia="ＭＳ 明朝"/>
                <w:b/>
                <w:lang w:val="en-CA" w:eastAsia="ja-JP"/>
                <w:rPrChange w:id="9072" w:author="w19328_d1" w:date="2020-05-20T15:56:00Z">
                  <w:rPr>
                    <w:rFonts w:eastAsia="ＭＳ 明朝"/>
                    <w:b/>
                    <w:lang w:eastAsia="ja-JP"/>
                  </w:rPr>
                </w:rPrChange>
              </w:rPr>
              <w:t>neighbour_context_restriction_flag</w:t>
            </w:r>
            <w:proofErr w:type="spellEnd"/>
          </w:p>
        </w:tc>
        <w:tc>
          <w:tcPr>
            <w:tcW w:w="1406" w:type="dxa"/>
          </w:tcPr>
          <w:p w14:paraId="4E92F385" w14:textId="77777777" w:rsidR="001E541F" w:rsidRPr="004F2A4F" w:rsidRDefault="001E541F" w:rsidP="005A261C">
            <w:pPr>
              <w:pStyle w:val="G-PCCTablebody"/>
              <w:jc w:val="center"/>
              <w:rPr>
                <w:lang w:val="en-CA"/>
                <w:rPrChange w:id="9073" w:author="w19328_d1" w:date="2020-05-20T15:56:00Z">
                  <w:rPr/>
                </w:rPrChange>
              </w:rPr>
            </w:pPr>
            <w:r w:rsidRPr="004F2A4F">
              <w:rPr>
                <w:rFonts w:eastAsia="ＭＳ 明朝"/>
                <w:lang w:val="en-CA" w:eastAsia="ja-JP"/>
                <w:rPrChange w:id="9074" w:author="w19328_d1" w:date="2020-05-20T15:56:00Z">
                  <w:rPr>
                    <w:rFonts w:eastAsia="ＭＳ 明朝"/>
                    <w:lang w:eastAsia="ja-JP"/>
                  </w:rPr>
                </w:rPrChange>
              </w:rPr>
              <w:t>u(1)</w:t>
            </w:r>
          </w:p>
        </w:tc>
      </w:tr>
      <w:tr w:rsidR="001E541F" w:rsidRPr="004F2A4F" w14:paraId="6E609EDD" w14:textId="77777777" w:rsidTr="005A261C">
        <w:tc>
          <w:tcPr>
            <w:tcW w:w="6804" w:type="dxa"/>
          </w:tcPr>
          <w:p w14:paraId="4EFA88A2" w14:textId="32C7908E" w:rsidR="001E541F" w:rsidRPr="004F2A4F" w:rsidRDefault="00EA41B7" w:rsidP="005A261C">
            <w:pPr>
              <w:pStyle w:val="G-PCCTablebody"/>
              <w:rPr>
                <w:rFonts w:eastAsia="ＭＳ 明朝"/>
                <w:b/>
                <w:lang w:val="en-CA" w:eastAsia="ja-JP"/>
                <w:rPrChange w:id="9075" w:author="w19328_d1" w:date="2020-05-20T15:56:00Z">
                  <w:rPr>
                    <w:rFonts w:eastAsia="ＭＳ 明朝"/>
                    <w:b/>
                    <w:lang w:eastAsia="ja-JP"/>
                  </w:rPr>
                </w:rPrChange>
              </w:rPr>
            </w:pPr>
            <w:ins w:id="9076" w:author="w19328_d4" w:date="2020-06-23T10:24:00Z">
              <w:r>
                <w:rPr>
                  <w:b/>
                  <w:bCs/>
                  <w:lang w:val="en-CA"/>
                </w:rPr>
                <w:tab/>
              </w:r>
            </w:ins>
            <w:r w:rsidR="001E541F" w:rsidRPr="004F2A4F">
              <w:rPr>
                <w:b/>
                <w:bCs/>
                <w:lang w:val="en-CA"/>
                <w:rPrChange w:id="9077" w:author="w19328_d1" w:date="2020-05-20T15:56:00Z">
                  <w:rPr>
                    <w:b/>
                    <w:bCs/>
                  </w:rPr>
                </w:rPrChange>
              </w:rPr>
              <w:tab/>
            </w:r>
            <w:proofErr w:type="spellStart"/>
            <w:r w:rsidR="001E541F" w:rsidRPr="004F2A4F">
              <w:rPr>
                <w:rFonts w:eastAsia="ＭＳ 明朝"/>
                <w:b/>
                <w:lang w:val="en-CA" w:eastAsia="ja-JP"/>
                <w:rPrChange w:id="9078" w:author="w19328_d1" w:date="2020-05-20T15:56:00Z">
                  <w:rPr>
                    <w:rFonts w:eastAsia="ＭＳ 明朝"/>
                    <w:b/>
                    <w:lang w:eastAsia="ja-JP"/>
                  </w:rPr>
                </w:rPrChange>
              </w:rPr>
              <w:t>inferred_direct_coding_mode_enabled_flag</w:t>
            </w:r>
            <w:proofErr w:type="spellEnd"/>
          </w:p>
        </w:tc>
        <w:tc>
          <w:tcPr>
            <w:tcW w:w="1406" w:type="dxa"/>
          </w:tcPr>
          <w:p w14:paraId="7C589BDE" w14:textId="77777777" w:rsidR="001E541F" w:rsidRPr="004F2A4F" w:rsidRDefault="001E541F" w:rsidP="005A261C">
            <w:pPr>
              <w:pStyle w:val="G-PCCTablebody"/>
              <w:jc w:val="center"/>
              <w:rPr>
                <w:lang w:val="en-CA"/>
                <w:rPrChange w:id="9079" w:author="w19328_d1" w:date="2020-05-20T15:56:00Z">
                  <w:rPr/>
                </w:rPrChange>
              </w:rPr>
            </w:pPr>
            <w:r w:rsidRPr="004F2A4F">
              <w:rPr>
                <w:rFonts w:eastAsia="ＭＳ 明朝"/>
                <w:lang w:val="en-CA" w:eastAsia="ja-JP"/>
                <w:rPrChange w:id="9080" w:author="w19328_d1" w:date="2020-05-20T15:56:00Z">
                  <w:rPr>
                    <w:rFonts w:eastAsia="ＭＳ 明朝"/>
                    <w:lang w:eastAsia="ja-JP"/>
                  </w:rPr>
                </w:rPrChange>
              </w:rPr>
              <w:t>u(1)</w:t>
            </w:r>
          </w:p>
        </w:tc>
      </w:tr>
      <w:tr w:rsidR="001E541F" w:rsidRPr="004F2A4F" w14:paraId="5C92E7C0" w14:textId="77777777" w:rsidTr="005A261C">
        <w:tc>
          <w:tcPr>
            <w:tcW w:w="6804" w:type="dxa"/>
          </w:tcPr>
          <w:p w14:paraId="50A9BC74" w14:textId="2D016C55" w:rsidR="001E541F" w:rsidRPr="004F2A4F" w:rsidRDefault="00EA41B7" w:rsidP="005A261C">
            <w:pPr>
              <w:pStyle w:val="G-PCCTablebody"/>
              <w:rPr>
                <w:b/>
                <w:bCs/>
                <w:lang w:val="en-CA"/>
                <w:rPrChange w:id="9081" w:author="w19328_d1" w:date="2020-05-20T15:56:00Z">
                  <w:rPr>
                    <w:b/>
                    <w:bCs/>
                  </w:rPr>
                </w:rPrChange>
              </w:rPr>
            </w:pPr>
            <w:ins w:id="9082" w:author="w19328_d4" w:date="2020-06-23T10:24:00Z">
              <w:r>
                <w:rPr>
                  <w:b/>
                  <w:bCs/>
                  <w:lang w:val="en-CA"/>
                </w:rPr>
                <w:tab/>
              </w:r>
            </w:ins>
            <w:r w:rsidR="001E541F" w:rsidRPr="004F2A4F">
              <w:rPr>
                <w:b/>
                <w:bCs/>
                <w:lang w:val="en-CA"/>
                <w:rPrChange w:id="9083" w:author="w19328_d1" w:date="2020-05-20T15:56:00Z">
                  <w:rPr>
                    <w:b/>
                    <w:bCs/>
                  </w:rPr>
                </w:rPrChange>
              </w:rPr>
              <w:tab/>
            </w:r>
            <w:proofErr w:type="spellStart"/>
            <w:r w:rsidR="001E541F" w:rsidRPr="004F2A4F">
              <w:rPr>
                <w:b/>
                <w:bCs/>
                <w:lang w:val="en-CA"/>
                <w:rPrChange w:id="9084" w:author="w19328_d1" w:date="2020-05-20T15:56:00Z">
                  <w:rPr>
                    <w:b/>
                    <w:bCs/>
                  </w:rPr>
                </w:rPrChange>
              </w:rPr>
              <w:t>bitwise_occupancy_coding_flag</w:t>
            </w:r>
            <w:proofErr w:type="spellEnd"/>
          </w:p>
        </w:tc>
        <w:tc>
          <w:tcPr>
            <w:tcW w:w="1406" w:type="dxa"/>
          </w:tcPr>
          <w:p w14:paraId="1AAF9279" w14:textId="4214EB44" w:rsidR="001E541F" w:rsidRPr="004F2A4F" w:rsidRDefault="001E541F" w:rsidP="005A261C">
            <w:pPr>
              <w:pStyle w:val="G-PCCTablebody"/>
              <w:jc w:val="center"/>
              <w:rPr>
                <w:rFonts w:eastAsia="ＭＳ 明朝"/>
                <w:lang w:val="en-CA" w:eastAsia="ja-JP"/>
                <w:rPrChange w:id="9085" w:author="w19328_d1" w:date="2020-05-20T15:56:00Z">
                  <w:rPr>
                    <w:rFonts w:eastAsia="ＭＳ 明朝"/>
                    <w:lang w:eastAsia="ja-JP"/>
                  </w:rPr>
                </w:rPrChange>
              </w:rPr>
            </w:pPr>
            <w:r w:rsidRPr="004F2A4F">
              <w:rPr>
                <w:rFonts w:eastAsia="ＭＳ 明朝"/>
                <w:lang w:val="en-CA" w:eastAsia="ja-JP"/>
                <w:rPrChange w:id="9086" w:author="w19328_d1" w:date="2020-05-20T15:56:00Z">
                  <w:rPr>
                    <w:rFonts w:eastAsia="ＭＳ 明朝"/>
                    <w:lang w:eastAsia="ja-JP"/>
                  </w:rPr>
                </w:rPrChange>
              </w:rPr>
              <w:t>u(1)</w:t>
            </w:r>
          </w:p>
        </w:tc>
      </w:tr>
      <w:tr w:rsidR="001E541F" w:rsidRPr="004F2A4F" w14:paraId="3CDB7CF5" w14:textId="77777777" w:rsidTr="005A261C">
        <w:tc>
          <w:tcPr>
            <w:tcW w:w="6804" w:type="dxa"/>
          </w:tcPr>
          <w:p w14:paraId="61116715" w14:textId="2AA5BD11" w:rsidR="001E541F" w:rsidRPr="004F2A4F" w:rsidRDefault="00EA41B7" w:rsidP="005A261C">
            <w:pPr>
              <w:pStyle w:val="G-PCCTablebody"/>
              <w:rPr>
                <w:b/>
                <w:bCs/>
                <w:lang w:val="en-CA"/>
                <w:rPrChange w:id="9087" w:author="w19328_d1" w:date="2020-05-20T15:56:00Z">
                  <w:rPr>
                    <w:b/>
                    <w:bCs/>
                  </w:rPr>
                </w:rPrChange>
              </w:rPr>
            </w:pPr>
            <w:ins w:id="9088" w:author="w19328_d4" w:date="2020-06-23T10:24:00Z">
              <w:r>
                <w:rPr>
                  <w:b/>
                  <w:bCs/>
                  <w:lang w:val="en-CA"/>
                </w:rPr>
                <w:tab/>
              </w:r>
            </w:ins>
            <w:r w:rsidR="001E541F" w:rsidRPr="004F2A4F">
              <w:rPr>
                <w:b/>
                <w:bCs/>
                <w:lang w:val="en-CA"/>
                <w:rPrChange w:id="9089" w:author="w19328_d1" w:date="2020-05-20T15:56:00Z">
                  <w:rPr>
                    <w:b/>
                    <w:bCs/>
                  </w:rPr>
                </w:rPrChange>
              </w:rPr>
              <w:tab/>
            </w:r>
            <w:proofErr w:type="spellStart"/>
            <w:r w:rsidR="001E541F" w:rsidRPr="004F2A4F">
              <w:rPr>
                <w:b/>
                <w:bCs/>
                <w:lang w:val="en-CA"/>
                <w:rPrChange w:id="9090" w:author="w19328_d1" w:date="2020-05-20T15:56:00Z">
                  <w:rPr>
                    <w:b/>
                    <w:bCs/>
                  </w:rPr>
                </w:rPrChange>
              </w:rPr>
              <w:t>adjacent_child_contextualization_enabled_flag</w:t>
            </w:r>
            <w:proofErr w:type="spellEnd"/>
          </w:p>
        </w:tc>
        <w:tc>
          <w:tcPr>
            <w:tcW w:w="1406" w:type="dxa"/>
          </w:tcPr>
          <w:p w14:paraId="73AC879D" w14:textId="77777777" w:rsidR="001E541F" w:rsidRPr="004F2A4F" w:rsidRDefault="001E541F" w:rsidP="005A261C">
            <w:pPr>
              <w:pStyle w:val="G-PCCTablebody"/>
              <w:jc w:val="center"/>
              <w:rPr>
                <w:lang w:val="en-CA"/>
                <w:rPrChange w:id="9091" w:author="w19328_d1" w:date="2020-05-20T15:56:00Z">
                  <w:rPr/>
                </w:rPrChange>
              </w:rPr>
            </w:pPr>
            <w:r w:rsidRPr="004F2A4F">
              <w:rPr>
                <w:rFonts w:eastAsia="ＭＳ 明朝"/>
                <w:lang w:val="en-CA" w:eastAsia="ja-JP"/>
                <w:rPrChange w:id="9092" w:author="w19328_d1" w:date="2020-05-20T15:56:00Z">
                  <w:rPr>
                    <w:rFonts w:eastAsia="ＭＳ 明朝"/>
                    <w:lang w:eastAsia="ja-JP"/>
                  </w:rPr>
                </w:rPrChange>
              </w:rPr>
              <w:t>u(1)</w:t>
            </w:r>
          </w:p>
        </w:tc>
      </w:tr>
      <w:tr w:rsidR="001E541F" w:rsidRPr="004F2A4F" w14:paraId="47A23051" w14:textId="77777777" w:rsidTr="005A261C">
        <w:tc>
          <w:tcPr>
            <w:tcW w:w="6804" w:type="dxa"/>
          </w:tcPr>
          <w:p w14:paraId="0BBB7102" w14:textId="3352F3E4" w:rsidR="001E541F" w:rsidRPr="004F2A4F" w:rsidRDefault="00EA41B7" w:rsidP="005A261C">
            <w:pPr>
              <w:pStyle w:val="G-PCCTablebody"/>
              <w:rPr>
                <w:rFonts w:eastAsia="ＭＳ 明朝"/>
                <w:b/>
                <w:lang w:val="en-CA" w:eastAsia="ja-JP"/>
                <w:rPrChange w:id="9093" w:author="w19328_d1" w:date="2020-05-20T15:56:00Z">
                  <w:rPr>
                    <w:rFonts w:eastAsia="ＭＳ 明朝"/>
                    <w:b/>
                    <w:lang w:eastAsia="ja-JP"/>
                  </w:rPr>
                </w:rPrChange>
              </w:rPr>
            </w:pPr>
            <w:ins w:id="9094" w:author="w19328_d4" w:date="2020-06-23T10:24:00Z">
              <w:r>
                <w:rPr>
                  <w:b/>
                  <w:bCs/>
                  <w:lang w:val="en-CA"/>
                </w:rPr>
                <w:tab/>
              </w:r>
            </w:ins>
            <w:r w:rsidR="001E541F" w:rsidRPr="004F2A4F">
              <w:rPr>
                <w:b/>
                <w:bCs/>
                <w:lang w:val="en-CA"/>
                <w:rPrChange w:id="9095" w:author="w19328_d1" w:date="2020-05-20T15:56:00Z">
                  <w:rPr>
                    <w:b/>
                    <w:bCs/>
                  </w:rPr>
                </w:rPrChange>
              </w:rPr>
              <w:tab/>
            </w:r>
            <w:r w:rsidR="001E541F" w:rsidRPr="004F2A4F">
              <w:rPr>
                <w:rFonts w:eastAsia="ＭＳ 明朝"/>
                <w:b/>
                <w:lang w:val="en-CA" w:eastAsia="ja-JP"/>
                <w:rPrChange w:id="9096" w:author="w19328_d1" w:date="2020-05-20T15:56:00Z">
                  <w:rPr>
                    <w:rFonts w:eastAsia="ＭＳ 明朝"/>
                    <w:b/>
                    <w:lang w:eastAsia="ja-JP"/>
                  </w:rPr>
                </w:rPrChange>
              </w:rPr>
              <w:t>log2_neighbour_avail_boundary</w:t>
            </w:r>
          </w:p>
        </w:tc>
        <w:tc>
          <w:tcPr>
            <w:tcW w:w="1406" w:type="dxa"/>
          </w:tcPr>
          <w:p w14:paraId="30EB22C8" w14:textId="77777777" w:rsidR="001E541F" w:rsidRPr="004F2A4F" w:rsidRDefault="001E541F" w:rsidP="005A261C">
            <w:pPr>
              <w:pStyle w:val="G-PCCTablebody"/>
              <w:jc w:val="center"/>
              <w:rPr>
                <w:lang w:val="en-CA"/>
                <w:rPrChange w:id="9097" w:author="w19328_d1" w:date="2020-05-20T15:56:00Z">
                  <w:rPr/>
                </w:rPrChange>
              </w:rPr>
            </w:pPr>
            <w:proofErr w:type="spellStart"/>
            <w:r w:rsidRPr="004F2A4F">
              <w:rPr>
                <w:lang w:val="en-CA"/>
                <w:rPrChange w:id="9098" w:author="w19328_d1" w:date="2020-05-20T15:56:00Z">
                  <w:rPr/>
                </w:rPrChange>
              </w:rPr>
              <w:t>ue</w:t>
            </w:r>
            <w:proofErr w:type="spellEnd"/>
            <w:r w:rsidRPr="004F2A4F">
              <w:rPr>
                <w:lang w:val="en-CA"/>
                <w:rPrChange w:id="9099" w:author="w19328_d1" w:date="2020-05-20T15:56:00Z">
                  <w:rPr/>
                </w:rPrChange>
              </w:rPr>
              <w:t>(v)</w:t>
            </w:r>
          </w:p>
        </w:tc>
      </w:tr>
      <w:tr w:rsidR="001E541F" w:rsidRPr="004F2A4F" w14:paraId="013B5DF2" w14:textId="77777777" w:rsidTr="005A261C">
        <w:tc>
          <w:tcPr>
            <w:tcW w:w="6804" w:type="dxa"/>
          </w:tcPr>
          <w:p w14:paraId="22715893" w14:textId="10634CF2" w:rsidR="001E541F" w:rsidRPr="004F2A4F" w:rsidRDefault="00EA41B7" w:rsidP="005A261C">
            <w:pPr>
              <w:pStyle w:val="G-PCCTablebody"/>
              <w:rPr>
                <w:b/>
                <w:bCs/>
                <w:lang w:val="en-CA"/>
                <w:rPrChange w:id="9100" w:author="w19328_d1" w:date="2020-05-20T15:56:00Z">
                  <w:rPr>
                    <w:b/>
                    <w:bCs/>
                  </w:rPr>
                </w:rPrChange>
              </w:rPr>
            </w:pPr>
            <w:ins w:id="9101" w:author="w19328_d4" w:date="2020-06-23T10:24:00Z">
              <w:r>
                <w:rPr>
                  <w:b/>
                  <w:bCs/>
                  <w:lang w:val="en-CA"/>
                </w:rPr>
                <w:lastRenderedPageBreak/>
                <w:tab/>
              </w:r>
            </w:ins>
            <w:r w:rsidR="001E541F" w:rsidRPr="004F2A4F">
              <w:rPr>
                <w:b/>
                <w:bCs/>
                <w:lang w:val="en-CA"/>
                <w:rPrChange w:id="9102" w:author="w19328_d1" w:date="2020-05-20T15:56:00Z">
                  <w:rPr>
                    <w:b/>
                    <w:bCs/>
                  </w:rPr>
                </w:rPrChange>
              </w:rPr>
              <w:tab/>
            </w:r>
            <w:r w:rsidR="001E541F" w:rsidRPr="004F2A4F">
              <w:rPr>
                <w:rFonts w:eastAsia="ＭＳ 明朝"/>
                <w:b/>
                <w:lang w:val="en-CA" w:eastAsia="ja-JP"/>
                <w:rPrChange w:id="9103" w:author="w19328_d1" w:date="2020-05-20T15:56:00Z">
                  <w:rPr>
                    <w:rFonts w:eastAsia="ＭＳ 明朝"/>
                    <w:b/>
                    <w:lang w:eastAsia="ja-JP"/>
                  </w:rPr>
                </w:rPrChange>
              </w:rPr>
              <w:t>log2_intra_pred_max_node_size</w:t>
            </w:r>
          </w:p>
        </w:tc>
        <w:tc>
          <w:tcPr>
            <w:tcW w:w="1406" w:type="dxa"/>
          </w:tcPr>
          <w:p w14:paraId="715FBF50" w14:textId="656C2860" w:rsidR="001E541F" w:rsidRPr="004F2A4F" w:rsidRDefault="001E541F" w:rsidP="005A261C">
            <w:pPr>
              <w:pStyle w:val="G-PCCTablebody"/>
              <w:jc w:val="center"/>
              <w:rPr>
                <w:lang w:val="en-CA"/>
                <w:rPrChange w:id="9104" w:author="w19328_d1" w:date="2020-05-20T15:56:00Z">
                  <w:rPr/>
                </w:rPrChange>
              </w:rPr>
            </w:pPr>
            <w:proofErr w:type="spellStart"/>
            <w:r w:rsidRPr="004F2A4F">
              <w:rPr>
                <w:lang w:val="en-CA"/>
                <w:rPrChange w:id="9105" w:author="w19328_d1" w:date="2020-05-20T15:56:00Z">
                  <w:rPr/>
                </w:rPrChange>
              </w:rPr>
              <w:t>ue</w:t>
            </w:r>
            <w:proofErr w:type="spellEnd"/>
            <w:r w:rsidRPr="004F2A4F">
              <w:rPr>
                <w:lang w:val="en-CA"/>
                <w:rPrChange w:id="9106" w:author="w19328_d1" w:date="2020-05-20T15:56:00Z">
                  <w:rPr/>
                </w:rPrChange>
              </w:rPr>
              <w:t>(v)</w:t>
            </w:r>
          </w:p>
        </w:tc>
      </w:tr>
      <w:tr w:rsidR="001E541F" w:rsidRPr="004F2A4F" w14:paraId="1CEF400D" w14:textId="77777777" w:rsidTr="005A261C">
        <w:tc>
          <w:tcPr>
            <w:tcW w:w="6804" w:type="dxa"/>
          </w:tcPr>
          <w:p w14:paraId="45C28707" w14:textId="4C8B8E98" w:rsidR="001E541F" w:rsidRPr="004F2A4F" w:rsidRDefault="00EA41B7" w:rsidP="005A261C">
            <w:pPr>
              <w:pStyle w:val="G-PCCTablebody"/>
              <w:rPr>
                <w:b/>
                <w:bCs/>
                <w:lang w:val="en-CA"/>
                <w:rPrChange w:id="9107" w:author="w19328_d1" w:date="2020-05-20T15:56:00Z">
                  <w:rPr>
                    <w:b/>
                    <w:bCs/>
                  </w:rPr>
                </w:rPrChange>
              </w:rPr>
            </w:pPr>
            <w:ins w:id="9108" w:author="w19328_d4" w:date="2020-06-23T10:24:00Z">
              <w:r>
                <w:rPr>
                  <w:b/>
                  <w:bCs/>
                  <w:lang w:val="en-CA"/>
                </w:rPr>
                <w:tab/>
              </w:r>
            </w:ins>
            <w:r w:rsidR="001E541F" w:rsidRPr="004F2A4F">
              <w:rPr>
                <w:b/>
                <w:bCs/>
                <w:lang w:val="en-CA"/>
                <w:rPrChange w:id="9109" w:author="w19328_d1" w:date="2020-05-20T15:56:00Z">
                  <w:rPr>
                    <w:b/>
                    <w:bCs/>
                  </w:rPr>
                </w:rPrChange>
              </w:rPr>
              <w:tab/>
            </w:r>
            <w:r w:rsidR="001E541F" w:rsidRPr="004F2A4F">
              <w:rPr>
                <w:rFonts w:eastAsia="ＭＳ 明朝"/>
                <w:b/>
                <w:lang w:val="en-CA" w:eastAsia="ja-JP"/>
                <w:rPrChange w:id="9110" w:author="w19328_d1" w:date="2020-05-20T15:56:00Z">
                  <w:rPr>
                    <w:rFonts w:eastAsia="ＭＳ 明朝"/>
                    <w:b/>
                    <w:lang w:eastAsia="ja-JP"/>
                  </w:rPr>
                </w:rPrChange>
              </w:rPr>
              <w:t>log2_trisoup_node_size</w:t>
            </w:r>
          </w:p>
        </w:tc>
        <w:tc>
          <w:tcPr>
            <w:tcW w:w="1406" w:type="dxa"/>
          </w:tcPr>
          <w:p w14:paraId="52C2F9A0" w14:textId="77777777" w:rsidR="001E541F" w:rsidRPr="004F2A4F" w:rsidRDefault="001E541F" w:rsidP="005A261C">
            <w:pPr>
              <w:pStyle w:val="G-PCCTablebody"/>
              <w:jc w:val="center"/>
              <w:rPr>
                <w:lang w:val="en-CA"/>
                <w:rPrChange w:id="9111" w:author="w19328_d1" w:date="2020-05-20T15:56:00Z">
                  <w:rPr/>
                </w:rPrChange>
              </w:rPr>
            </w:pPr>
            <w:proofErr w:type="spellStart"/>
            <w:r w:rsidRPr="004F2A4F">
              <w:rPr>
                <w:lang w:val="en-CA"/>
                <w:rPrChange w:id="9112" w:author="w19328_d1" w:date="2020-05-20T15:56:00Z">
                  <w:rPr/>
                </w:rPrChange>
              </w:rPr>
              <w:t>ue</w:t>
            </w:r>
            <w:proofErr w:type="spellEnd"/>
            <w:r w:rsidRPr="004F2A4F">
              <w:rPr>
                <w:lang w:val="en-CA"/>
                <w:rPrChange w:id="9113" w:author="w19328_d1" w:date="2020-05-20T15:56:00Z">
                  <w:rPr/>
                </w:rPrChange>
              </w:rPr>
              <w:t>(v)</w:t>
            </w:r>
          </w:p>
        </w:tc>
      </w:tr>
      <w:tr w:rsidR="001E541F" w:rsidRPr="004F2A4F" w14:paraId="0581B67B" w14:textId="77777777" w:rsidTr="005A261C">
        <w:tc>
          <w:tcPr>
            <w:tcW w:w="6804" w:type="dxa"/>
          </w:tcPr>
          <w:p w14:paraId="0B2AFC35" w14:textId="20EA3D47" w:rsidR="001E541F" w:rsidRPr="004F2A4F" w:rsidRDefault="00EA41B7" w:rsidP="005A261C">
            <w:pPr>
              <w:pStyle w:val="G-PCCTablebody"/>
              <w:rPr>
                <w:b/>
                <w:bCs/>
                <w:lang w:val="en-CA"/>
                <w:rPrChange w:id="9114" w:author="w19328_d1" w:date="2020-05-20T15:56:00Z">
                  <w:rPr>
                    <w:b/>
                    <w:bCs/>
                  </w:rPr>
                </w:rPrChange>
              </w:rPr>
            </w:pPr>
            <w:ins w:id="9115" w:author="w19328_d4" w:date="2020-06-23T10:25:00Z">
              <w:r>
                <w:rPr>
                  <w:b/>
                  <w:bCs/>
                  <w:lang w:val="en-CA"/>
                </w:rPr>
                <w:tab/>
              </w:r>
            </w:ins>
            <w:r w:rsidR="001E541F" w:rsidRPr="004F2A4F">
              <w:rPr>
                <w:b/>
                <w:bCs/>
                <w:lang w:val="en-CA"/>
                <w:rPrChange w:id="9116" w:author="w19328_d1" w:date="2020-05-20T15:56:00Z">
                  <w:rPr>
                    <w:b/>
                    <w:bCs/>
                  </w:rPr>
                </w:rPrChange>
              </w:rPr>
              <w:tab/>
            </w:r>
            <w:proofErr w:type="spellStart"/>
            <w:r w:rsidR="001E541F" w:rsidRPr="004F2A4F">
              <w:rPr>
                <w:b/>
                <w:bCs/>
                <w:lang w:val="en-CA"/>
                <w:rPrChange w:id="9117" w:author="w19328_d1" w:date="2020-05-20T15:56:00Z">
                  <w:rPr>
                    <w:b/>
                    <w:bCs/>
                  </w:rPr>
                </w:rPrChange>
              </w:rPr>
              <w:t>geom_scaling_enabled_flag</w:t>
            </w:r>
            <w:proofErr w:type="spellEnd"/>
          </w:p>
        </w:tc>
        <w:tc>
          <w:tcPr>
            <w:tcW w:w="1406" w:type="dxa"/>
          </w:tcPr>
          <w:p w14:paraId="0B1A281E" w14:textId="77777777" w:rsidR="001E541F" w:rsidRPr="004F2A4F" w:rsidRDefault="001E541F" w:rsidP="005A261C">
            <w:pPr>
              <w:pStyle w:val="G-PCCTablebody"/>
              <w:jc w:val="center"/>
              <w:rPr>
                <w:lang w:val="en-CA"/>
                <w:rPrChange w:id="9118" w:author="w19328_d1" w:date="2020-05-20T15:56:00Z">
                  <w:rPr/>
                </w:rPrChange>
              </w:rPr>
            </w:pPr>
            <w:r w:rsidRPr="004F2A4F">
              <w:rPr>
                <w:lang w:val="en-CA"/>
                <w:rPrChange w:id="9119" w:author="w19328_d1" w:date="2020-05-20T15:56:00Z">
                  <w:rPr/>
                </w:rPrChange>
              </w:rPr>
              <w:t>u(1)</w:t>
            </w:r>
          </w:p>
        </w:tc>
      </w:tr>
      <w:tr w:rsidR="001E541F" w:rsidRPr="004F2A4F" w14:paraId="3CF094EF" w14:textId="77777777" w:rsidTr="005A261C">
        <w:tc>
          <w:tcPr>
            <w:tcW w:w="6804" w:type="dxa"/>
          </w:tcPr>
          <w:p w14:paraId="5C424D45" w14:textId="553DA163" w:rsidR="001E541F" w:rsidRPr="004F2A4F" w:rsidRDefault="00EA41B7" w:rsidP="005A261C">
            <w:pPr>
              <w:pStyle w:val="G-PCCTablebody"/>
              <w:rPr>
                <w:lang w:val="en-CA"/>
                <w:rPrChange w:id="9120" w:author="w19328_d1" w:date="2020-05-20T15:56:00Z">
                  <w:rPr/>
                </w:rPrChange>
              </w:rPr>
            </w:pPr>
            <w:ins w:id="9121" w:author="w19328_d4" w:date="2020-06-23T10:25:00Z">
              <w:r>
                <w:rPr>
                  <w:lang w:val="en-CA"/>
                </w:rPr>
                <w:tab/>
              </w:r>
            </w:ins>
            <w:r w:rsidR="001E541F" w:rsidRPr="004F2A4F">
              <w:rPr>
                <w:lang w:val="en-CA"/>
                <w:rPrChange w:id="9122" w:author="w19328_d1" w:date="2020-05-20T15:56:00Z">
                  <w:rPr/>
                </w:rPrChange>
              </w:rPr>
              <w:tab/>
              <w:t xml:space="preserve">if( </w:t>
            </w:r>
            <w:proofErr w:type="spellStart"/>
            <w:r w:rsidR="001E541F" w:rsidRPr="004F2A4F">
              <w:rPr>
                <w:lang w:val="en-CA"/>
                <w:rPrChange w:id="9123" w:author="w19328_d1" w:date="2020-05-20T15:56:00Z">
                  <w:rPr/>
                </w:rPrChange>
              </w:rPr>
              <w:t>geom_scaling_enabled_flag</w:t>
            </w:r>
            <w:proofErr w:type="spellEnd"/>
            <w:r w:rsidR="001E541F" w:rsidRPr="004F2A4F">
              <w:rPr>
                <w:lang w:val="en-CA"/>
                <w:rPrChange w:id="9124" w:author="w19328_d1" w:date="2020-05-20T15:56:00Z">
                  <w:rPr/>
                </w:rPrChange>
              </w:rPr>
              <w:t xml:space="preserve"> )</w:t>
            </w:r>
            <w:ins w:id="9125" w:author="w19328_d3" w:date="2020-06-16T10:50:00Z">
              <w:r w:rsidR="00B7047F">
                <w:rPr>
                  <w:lang w:val="en-CA"/>
                </w:rPr>
                <w:t xml:space="preserve"> {</w:t>
              </w:r>
            </w:ins>
          </w:p>
        </w:tc>
        <w:tc>
          <w:tcPr>
            <w:tcW w:w="1406" w:type="dxa"/>
          </w:tcPr>
          <w:p w14:paraId="769B3FEE" w14:textId="77777777" w:rsidR="001E541F" w:rsidRPr="004F2A4F" w:rsidRDefault="001E541F" w:rsidP="005A261C">
            <w:pPr>
              <w:pStyle w:val="G-PCCTablebody"/>
              <w:jc w:val="center"/>
              <w:rPr>
                <w:lang w:val="en-CA"/>
                <w:rPrChange w:id="9126" w:author="w19328_d1" w:date="2020-05-20T15:56:00Z">
                  <w:rPr/>
                </w:rPrChange>
              </w:rPr>
            </w:pPr>
          </w:p>
        </w:tc>
      </w:tr>
      <w:tr w:rsidR="001E541F" w:rsidRPr="004F2A4F" w14:paraId="709533BC" w14:textId="77777777" w:rsidTr="005A261C">
        <w:tc>
          <w:tcPr>
            <w:tcW w:w="6804" w:type="dxa"/>
          </w:tcPr>
          <w:p w14:paraId="748E57E2" w14:textId="38652F94" w:rsidR="001E541F" w:rsidRPr="004F2A4F" w:rsidRDefault="00EA41B7" w:rsidP="005A261C">
            <w:pPr>
              <w:pStyle w:val="G-PCCTablebody"/>
              <w:rPr>
                <w:lang w:val="en-CA"/>
                <w:rPrChange w:id="9127" w:author="w19328_d1" w:date="2020-05-20T15:56:00Z">
                  <w:rPr/>
                </w:rPrChange>
              </w:rPr>
            </w:pPr>
            <w:ins w:id="9128" w:author="w19328_d4" w:date="2020-06-23T10:25:00Z">
              <w:r>
                <w:rPr>
                  <w:b/>
                  <w:bCs/>
                  <w:lang w:val="en-CA"/>
                </w:rPr>
                <w:tab/>
              </w:r>
            </w:ins>
            <w:r w:rsidR="001E541F" w:rsidRPr="004F2A4F">
              <w:rPr>
                <w:b/>
                <w:bCs/>
                <w:lang w:val="en-CA"/>
                <w:rPrChange w:id="9129" w:author="w19328_d1" w:date="2020-05-20T15:56:00Z">
                  <w:rPr>
                    <w:b/>
                    <w:bCs/>
                  </w:rPr>
                </w:rPrChange>
              </w:rPr>
              <w:tab/>
            </w:r>
            <w:r w:rsidR="001E541F" w:rsidRPr="004F2A4F">
              <w:rPr>
                <w:b/>
                <w:bCs/>
                <w:lang w:val="en-CA"/>
                <w:rPrChange w:id="9130" w:author="w19328_d1" w:date="2020-05-20T15:56:00Z">
                  <w:rPr>
                    <w:b/>
                    <w:bCs/>
                  </w:rPr>
                </w:rPrChange>
              </w:rPr>
              <w:tab/>
            </w:r>
            <w:proofErr w:type="spellStart"/>
            <w:r w:rsidR="001E541F" w:rsidRPr="004F2A4F">
              <w:rPr>
                <w:b/>
                <w:bCs/>
                <w:lang w:val="en-CA"/>
                <w:rPrChange w:id="9131" w:author="w19328_d1" w:date="2020-05-20T15:56:00Z">
                  <w:rPr>
                    <w:b/>
                    <w:bCs/>
                  </w:rPr>
                </w:rPrChange>
              </w:rPr>
              <w:t>geom_base_qp</w:t>
            </w:r>
            <w:proofErr w:type="spellEnd"/>
            <w:del w:id="9132" w:author="w19328_d3" w:date="2020-06-05T10:47:00Z">
              <w:r w:rsidR="00693062" w:rsidRPr="004F2A4F" w:rsidDel="00B56060">
                <w:rPr>
                  <w:b/>
                  <w:bCs/>
                  <w:lang w:val="en-CA"/>
                  <w:rPrChange w:id="9133" w:author="w19328_d1" w:date="2020-05-20T15:56:00Z">
                    <w:rPr>
                      <w:b/>
                      <w:bCs/>
                    </w:rPr>
                  </w:rPrChange>
                </w:rPr>
                <w:delText>_minus4</w:delText>
              </w:r>
            </w:del>
          </w:p>
        </w:tc>
        <w:tc>
          <w:tcPr>
            <w:tcW w:w="1406" w:type="dxa"/>
          </w:tcPr>
          <w:p w14:paraId="13CE68BF" w14:textId="77777777" w:rsidR="001E541F" w:rsidRPr="004F2A4F" w:rsidRDefault="001E541F" w:rsidP="005A261C">
            <w:pPr>
              <w:pStyle w:val="G-PCCTablebody"/>
              <w:jc w:val="center"/>
              <w:rPr>
                <w:lang w:val="en-CA"/>
                <w:rPrChange w:id="9134" w:author="w19328_d1" w:date="2020-05-20T15:56:00Z">
                  <w:rPr/>
                </w:rPrChange>
              </w:rPr>
            </w:pPr>
            <w:proofErr w:type="spellStart"/>
            <w:r w:rsidRPr="004F2A4F">
              <w:rPr>
                <w:lang w:val="en-CA"/>
                <w:rPrChange w:id="9135" w:author="w19328_d1" w:date="2020-05-20T15:56:00Z">
                  <w:rPr/>
                </w:rPrChange>
              </w:rPr>
              <w:t>ue</w:t>
            </w:r>
            <w:proofErr w:type="spellEnd"/>
            <w:r w:rsidRPr="004F2A4F">
              <w:rPr>
                <w:lang w:val="en-CA"/>
                <w:rPrChange w:id="9136" w:author="w19328_d1" w:date="2020-05-20T15:56:00Z">
                  <w:rPr/>
                </w:rPrChange>
              </w:rPr>
              <w:t>(v)</w:t>
            </w:r>
          </w:p>
        </w:tc>
      </w:tr>
      <w:tr w:rsidR="00B7047F" w:rsidRPr="004F2A4F" w14:paraId="3E4F89E6" w14:textId="77777777" w:rsidTr="005A261C">
        <w:trPr>
          <w:ins w:id="9137" w:author="w19328_d3" w:date="2020-06-16T10:50:00Z"/>
        </w:trPr>
        <w:tc>
          <w:tcPr>
            <w:tcW w:w="6804" w:type="dxa"/>
          </w:tcPr>
          <w:p w14:paraId="5928ED3C" w14:textId="1CDF07BA" w:rsidR="00B7047F" w:rsidRPr="00B7047F" w:rsidRDefault="00EA41B7" w:rsidP="00B7047F">
            <w:pPr>
              <w:pStyle w:val="G-PCCTablebody"/>
              <w:rPr>
                <w:ins w:id="9138" w:author="w19328_d3" w:date="2020-06-16T10:50:00Z"/>
                <w:b/>
                <w:bCs/>
                <w:lang w:val="en-CA"/>
              </w:rPr>
            </w:pPr>
            <w:ins w:id="9139" w:author="w19328_d4" w:date="2020-06-23T10:25:00Z">
              <w:r>
                <w:rPr>
                  <w:b/>
                  <w:bCs/>
                  <w:lang w:val="en-CA"/>
                </w:rPr>
                <w:tab/>
              </w:r>
            </w:ins>
            <w:ins w:id="9140" w:author="w19328_d3" w:date="2020-06-16T10:51:00Z">
              <w:r w:rsidR="00B7047F">
                <w:rPr>
                  <w:b/>
                  <w:bCs/>
                  <w:lang w:val="en-CA"/>
                </w:rPr>
                <w:tab/>
              </w:r>
              <w:r w:rsidR="00B7047F">
                <w:rPr>
                  <w:b/>
                  <w:bCs/>
                  <w:lang w:val="en-CA"/>
                </w:rPr>
                <w:tab/>
              </w:r>
              <w:proofErr w:type="spellStart"/>
              <w:r w:rsidR="00B7047F">
                <w:rPr>
                  <w:b/>
                  <w:bCs/>
                  <w:lang w:val="en-CA"/>
                </w:rPr>
                <w:t>geom_direct_coding_mode_qp_offset</w:t>
              </w:r>
            </w:ins>
            <w:proofErr w:type="spellEnd"/>
          </w:p>
        </w:tc>
        <w:tc>
          <w:tcPr>
            <w:tcW w:w="1406" w:type="dxa"/>
          </w:tcPr>
          <w:p w14:paraId="12220612" w14:textId="1C48B2C3" w:rsidR="00B7047F" w:rsidRPr="00B7047F" w:rsidRDefault="00B7047F" w:rsidP="00B7047F">
            <w:pPr>
              <w:pStyle w:val="G-PCCTablebody"/>
              <w:jc w:val="center"/>
              <w:rPr>
                <w:ins w:id="9141" w:author="w19328_d3" w:date="2020-06-16T10:50:00Z"/>
                <w:lang w:val="en-CA"/>
              </w:rPr>
            </w:pPr>
            <w:ins w:id="9142" w:author="w19328_d3" w:date="2020-06-16T10:51:00Z">
              <w:r>
                <w:rPr>
                  <w:bCs/>
                  <w:noProof/>
                  <w:lang w:val="en-CA"/>
                </w:rPr>
                <w:t>se(v)</w:t>
              </w:r>
            </w:ins>
          </w:p>
        </w:tc>
      </w:tr>
      <w:tr w:rsidR="00B7047F" w:rsidRPr="004F2A4F" w14:paraId="6CCA4CED" w14:textId="77777777" w:rsidTr="005A261C">
        <w:trPr>
          <w:ins w:id="9143" w:author="w19328_d3" w:date="2020-06-16T10:50:00Z"/>
        </w:trPr>
        <w:tc>
          <w:tcPr>
            <w:tcW w:w="6804" w:type="dxa"/>
          </w:tcPr>
          <w:p w14:paraId="510420B4" w14:textId="33381E92" w:rsidR="00B7047F" w:rsidRPr="00B7047F" w:rsidRDefault="00EA41B7" w:rsidP="005A261C">
            <w:pPr>
              <w:pStyle w:val="G-PCCTablebody"/>
              <w:rPr>
                <w:ins w:id="9144" w:author="w19328_d3" w:date="2020-06-16T10:50:00Z"/>
                <w:lang w:val="en-CA"/>
                <w:rPrChange w:id="9145" w:author="w19328_d3" w:date="2020-06-16T10:51:00Z">
                  <w:rPr>
                    <w:ins w:id="9146" w:author="w19328_d3" w:date="2020-06-16T10:50:00Z"/>
                    <w:b/>
                    <w:bCs/>
                    <w:lang w:val="en-CA"/>
                  </w:rPr>
                </w:rPrChange>
              </w:rPr>
            </w:pPr>
            <w:ins w:id="9147" w:author="w19328_d4" w:date="2020-06-23T10:25:00Z">
              <w:r>
                <w:rPr>
                  <w:lang w:val="en-CA"/>
                </w:rPr>
                <w:tab/>
              </w:r>
            </w:ins>
            <w:ins w:id="9148" w:author="w19328_d3" w:date="2020-06-16T10:50:00Z">
              <w:r w:rsidR="00B7047F" w:rsidRPr="00B7047F">
                <w:rPr>
                  <w:lang w:val="en-CA"/>
                  <w:rPrChange w:id="9149" w:author="w19328_d3" w:date="2020-06-16T10:51:00Z">
                    <w:rPr>
                      <w:b/>
                      <w:bCs/>
                      <w:lang w:val="en-CA"/>
                    </w:rPr>
                  </w:rPrChange>
                </w:rPr>
                <w:tab/>
                <w:t>}</w:t>
              </w:r>
            </w:ins>
          </w:p>
        </w:tc>
        <w:tc>
          <w:tcPr>
            <w:tcW w:w="1406" w:type="dxa"/>
          </w:tcPr>
          <w:p w14:paraId="2667879D" w14:textId="77777777" w:rsidR="00B7047F" w:rsidRPr="00B7047F" w:rsidRDefault="00B7047F" w:rsidP="005A261C">
            <w:pPr>
              <w:pStyle w:val="G-PCCTablebody"/>
              <w:jc w:val="center"/>
              <w:rPr>
                <w:ins w:id="9150" w:author="w19328_d3" w:date="2020-06-16T10:50:00Z"/>
                <w:lang w:val="en-CA"/>
              </w:rPr>
            </w:pPr>
          </w:p>
        </w:tc>
      </w:tr>
      <w:tr w:rsidR="00B57AD4" w:rsidRPr="004F2A4F" w:rsidDel="00B57AD4" w14:paraId="01849544" w14:textId="77777777" w:rsidTr="005A261C">
        <w:trPr>
          <w:ins w:id="9151" w:author="w19328_d2" w:date="2020-05-29T16:03:00Z"/>
        </w:trPr>
        <w:tc>
          <w:tcPr>
            <w:tcW w:w="6804" w:type="dxa"/>
          </w:tcPr>
          <w:p w14:paraId="673648ED" w14:textId="0AF9A321" w:rsidR="00B57AD4" w:rsidRPr="004F2A4F" w:rsidDel="00B57AD4" w:rsidRDefault="00EA41B7" w:rsidP="005A261C">
            <w:pPr>
              <w:pStyle w:val="G-PCCTablebody"/>
              <w:rPr>
                <w:ins w:id="9152" w:author="w19328_d2" w:date="2020-05-29T16:03:00Z"/>
                <w:b/>
                <w:bCs/>
                <w:lang w:val="en-CA"/>
              </w:rPr>
            </w:pPr>
            <w:ins w:id="9153" w:author="w19328_d4" w:date="2020-06-23T10:25:00Z">
              <w:r>
                <w:rPr>
                  <w:b/>
                  <w:bCs/>
                  <w:lang w:val="en-CA"/>
                </w:rPr>
                <w:tab/>
              </w:r>
            </w:ins>
            <w:ins w:id="9154" w:author="w19328_d2" w:date="2020-05-29T16:03:00Z">
              <w:r w:rsidR="00B57AD4">
                <w:rPr>
                  <w:b/>
                  <w:bCs/>
                  <w:lang w:val="en-CA"/>
                </w:rPr>
                <w:tab/>
              </w:r>
              <w:proofErr w:type="spellStart"/>
              <w:r w:rsidR="00B57AD4">
                <w:rPr>
                  <w:b/>
                  <w:bCs/>
                  <w:lang w:val="en-CA"/>
                </w:rPr>
                <w:t>geom_tree_</w:t>
              </w:r>
            </w:ins>
            <w:ins w:id="9155" w:author="w19328_d2" w:date="2020-06-02T18:29:00Z">
              <w:r w:rsidR="001C0C64">
                <w:rPr>
                  <w:b/>
                  <w:bCs/>
                  <w:lang w:val="en-CA"/>
                </w:rPr>
                <w:t>coded_axis_list_present</w:t>
              </w:r>
            </w:ins>
            <w:ins w:id="9156" w:author="w19328_d2" w:date="2020-05-29T16:03:00Z">
              <w:r w:rsidR="00B57AD4">
                <w:rPr>
                  <w:b/>
                  <w:bCs/>
                  <w:lang w:val="en-CA"/>
                </w:rPr>
                <w:t>_flag</w:t>
              </w:r>
              <w:proofErr w:type="spellEnd"/>
            </w:ins>
          </w:p>
        </w:tc>
        <w:tc>
          <w:tcPr>
            <w:tcW w:w="1406" w:type="dxa"/>
          </w:tcPr>
          <w:p w14:paraId="28989B25" w14:textId="0FF33D25" w:rsidR="00B57AD4" w:rsidRPr="004F2A4F" w:rsidDel="00B57AD4" w:rsidRDefault="00B57AD4" w:rsidP="005A261C">
            <w:pPr>
              <w:pStyle w:val="G-PCCTablebody"/>
              <w:jc w:val="center"/>
              <w:rPr>
                <w:ins w:id="9157" w:author="w19328_d2" w:date="2020-05-29T16:03:00Z"/>
                <w:lang w:val="en-CA"/>
              </w:rPr>
            </w:pPr>
            <w:ins w:id="9158" w:author="w19328_d2" w:date="2020-05-29T16:03:00Z">
              <w:r>
                <w:rPr>
                  <w:lang w:val="en-CA"/>
                </w:rPr>
                <w:t>u(1)</w:t>
              </w:r>
            </w:ins>
          </w:p>
        </w:tc>
      </w:tr>
      <w:tr w:rsidR="001E541F" w:rsidRPr="004F2A4F" w:rsidDel="00B57AD4" w14:paraId="470F620C" w14:textId="69284B65" w:rsidTr="005A261C">
        <w:trPr>
          <w:del w:id="9159" w:author="w19328_d2" w:date="2020-05-29T16:03:00Z"/>
        </w:trPr>
        <w:tc>
          <w:tcPr>
            <w:tcW w:w="6804" w:type="dxa"/>
          </w:tcPr>
          <w:p w14:paraId="7627C25C" w14:textId="68BF1172" w:rsidR="001E541F" w:rsidRPr="004F2A4F" w:rsidDel="00B57AD4" w:rsidRDefault="001E541F" w:rsidP="005A261C">
            <w:pPr>
              <w:pStyle w:val="G-PCCTablebody"/>
              <w:rPr>
                <w:del w:id="9160" w:author="w19328_d2" w:date="2020-05-29T16:03:00Z"/>
                <w:b/>
                <w:bCs/>
                <w:lang w:val="en-CA"/>
                <w:rPrChange w:id="9161" w:author="w19328_d1" w:date="2020-05-20T15:56:00Z">
                  <w:rPr>
                    <w:del w:id="9162" w:author="w19328_d2" w:date="2020-05-29T16:03:00Z"/>
                    <w:b/>
                    <w:bCs/>
                  </w:rPr>
                </w:rPrChange>
              </w:rPr>
            </w:pPr>
            <w:del w:id="9163" w:author="w19328_d2" w:date="2020-05-29T16:03:00Z">
              <w:r w:rsidRPr="004F2A4F" w:rsidDel="00B57AD4">
                <w:rPr>
                  <w:b/>
                  <w:bCs/>
                  <w:lang w:val="en-CA"/>
                  <w:rPrChange w:id="9164" w:author="w19328_d1" w:date="2020-05-20T15:56:00Z">
                    <w:rPr>
                      <w:b/>
                      <w:bCs/>
                    </w:rPr>
                  </w:rPrChange>
                </w:rPr>
                <w:tab/>
                <w:delText>gps_implicit_geom_partition_flag</w:delText>
              </w:r>
            </w:del>
          </w:p>
        </w:tc>
        <w:tc>
          <w:tcPr>
            <w:tcW w:w="1406" w:type="dxa"/>
          </w:tcPr>
          <w:p w14:paraId="6E58284F" w14:textId="68E9B742" w:rsidR="001E541F" w:rsidRPr="004F2A4F" w:rsidDel="00B57AD4" w:rsidRDefault="001E541F" w:rsidP="005A261C">
            <w:pPr>
              <w:pStyle w:val="G-PCCTablebody"/>
              <w:jc w:val="center"/>
              <w:rPr>
                <w:del w:id="9165" w:author="w19328_d2" w:date="2020-05-29T16:03:00Z"/>
                <w:lang w:val="en-CA"/>
                <w:rPrChange w:id="9166" w:author="w19328_d1" w:date="2020-05-20T15:56:00Z">
                  <w:rPr>
                    <w:del w:id="9167" w:author="w19328_d2" w:date="2020-05-29T16:03:00Z"/>
                  </w:rPr>
                </w:rPrChange>
              </w:rPr>
            </w:pPr>
            <w:del w:id="9168" w:author="w19328_d2" w:date="2020-05-29T16:03:00Z">
              <w:r w:rsidRPr="004F2A4F" w:rsidDel="00B57AD4">
                <w:rPr>
                  <w:lang w:val="en-CA"/>
                  <w:rPrChange w:id="9169" w:author="w19328_d1" w:date="2020-05-20T15:56:00Z">
                    <w:rPr/>
                  </w:rPrChange>
                </w:rPr>
                <w:delText>u(1)</w:delText>
              </w:r>
            </w:del>
          </w:p>
        </w:tc>
      </w:tr>
      <w:tr w:rsidR="001E541F" w:rsidRPr="004F2A4F" w:rsidDel="00B57AD4" w14:paraId="7FB2464C" w14:textId="7C74DA7A" w:rsidTr="005A261C">
        <w:trPr>
          <w:del w:id="9170" w:author="w19328_d2" w:date="2020-05-29T16:03:00Z"/>
        </w:trPr>
        <w:tc>
          <w:tcPr>
            <w:tcW w:w="6804" w:type="dxa"/>
          </w:tcPr>
          <w:p w14:paraId="40CF2085" w14:textId="1370DB4B" w:rsidR="001E541F" w:rsidRPr="004F2A4F" w:rsidDel="00B57AD4" w:rsidRDefault="001E541F" w:rsidP="005A261C">
            <w:pPr>
              <w:pStyle w:val="G-PCCTablebody"/>
              <w:rPr>
                <w:del w:id="9171" w:author="w19328_d2" w:date="2020-05-29T16:03:00Z"/>
                <w:b/>
                <w:bCs/>
                <w:lang w:val="en-CA"/>
                <w:rPrChange w:id="9172" w:author="w19328_d1" w:date="2020-05-20T15:56:00Z">
                  <w:rPr>
                    <w:del w:id="9173" w:author="w19328_d2" w:date="2020-05-29T16:03:00Z"/>
                    <w:b/>
                    <w:bCs/>
                  </w:rPr>
                </w:rPrChange>
              </w:rPr>
            </w:pPr>
            <w:del w:id="9174" w:author="w19328_d2" w:date="2020-05-29T16:03:00Z">
              <w:r w:rsidRPr="004F2A4F" w:rsidDel="00B57AD4">
                <w:rPr>
                  <w:b/>
                  <w:bCs/>
                  <w:lang w:val="en-CA"/>
                  <w:rPrChange w:id="9175" w:author="w19328_d1" w:date="2020-05-20T15:56:00Z">
                    <w:rPr>
                      <w:b/>
                      <w:bCs/>
                    </w:rPr>
                  </w:rPrChange>
                </w:rPr>
                <w:tab/>
              </w:r>
              <w:r w:rsidRPr="004F2A4F" w:rsidDel="00B57AD4">
                <w:rPr>
                  <w:bCs/>
                  <w:lang w:val="en-CA"/>
                  <w:rPrChange w:id="9176" w:author="w19328_d1" w:date="2020-05-20T15:56:00Z">
                    <w:rPr>
                      <w:bCs/>
                    </w:rPr>
                  </w:rPrChange>
                </w:rPr>
                <w:delText xml:space="preserve">if( </w:delText>
              </w:r>
              <w:r w:rsidRPr="004F2A4F" w:rsidDel="00B57AD4">
                <w:rPr>
                  <w:rFonts w:eastAsia="ＭＳ 明朝"/>
                  <w:lang w:val="en-CA" w:eastAsia="ja-JP"/>
                  <w:rPrChange w:id="9177" w:author="w19328_d1" w:date="2020-05-20T15:56:00Z">
                    <w:rPr>
                      <w:rFonts w:eastAsia="ＭＳ 明朝"/>
                      <w:lang w:eastAsia="ja-JP"/>
                    </w:rPr>
                  </w:rPrChange>
                </w:rPr>
                <w:delText xml:space="preserve">gps_implicit_geom_partition_flag </w:delText>
              </w:r>
              <w:r w:rsidRPr="004F2A4F" w:rsidDel="00B57AD4">
                <w:rPr>
                  <w:bCs/>
                  <w:lang w:val="en-CA"/>
                  <w:rPrChange w:id="9178" w:author="w19328_d1" w:date="2020-05-20T15:56:00Z">
                    <w:rPr>
                      <w:bCs/>
                    </w:rPr>
                  </w:rPrChange>
                </w:rPr>
                <w:delText>) {</w:delText>
              </w:r>
            </w:del>
          </w:p>
        </w:tc>
        <w:tc>
          <w:tcPr>
            <w:tcW w:w="1406" w:type="dxa"/>
          </w:tcPr>
          <w:p w14:paraId="651F5FFC" w14:textId="6B998AF5" w:rsidR="001E541F" w:rsidRPr="004F2A4F" w:rsidDel="00B57AD4" w:rsidRDefault="001E541F" w:rsidP="005A261C">
            <w:pPr>
              <w:pStyle w:val="G-PCCTablebody"/>
              <w:jc w:val="center"/>
              <w:rPr>
                <w:del w:id="9179" w:author="w19328_d2" w:date="2020-05-29T16:03:00Z"/>
                <w:lang w:val="en-CA"/>
                <w:rPrChange w:id="9180" w:author="w19328_d1" w:date="2020-05-20T15:56:00Z">
                  <w:rPr>
                    <w:del w:id="9181" w:author="w19328_d2" w:date="2020-05-29T16:03:00Z"/>
                  </w:rPr>
                </w:rPrChange>
              </w:rPr>
            </w:pPr>
          </w:p>
        </w:tc>
      </w:tr>
      <w:tr w:rsidR="001E541F" w:rsidRPr="004F2A4F" w:rsidDel="00B57AD4" w14:paraId="13BD4D36" w14:textId="4E28B8AF" w:rsidTr="005A261C">
        <w:trPr>
          <w:del w:id="9182" w:author="w19328_d2" w:date="2020-05-29T16:03:00Z"/>
        </w:trPr>
        <w:tc>
          <w:tcPr>
            <w:tcW w:w="6804" w:type="dxa"/>
          </w:tcPr>
          <w:p w14:paraId="5864BC35" w14:textId="3C2740B4" w:rsidR="001E541F" w:rsidRPr="004F2A4F" w:rsidDel="00B57AD4" w:rsidRDefault="001E541F" w:rsidP="005A261C">
            <w:pPr>
              <w:pStyle w:val="G-PCCTablebody"/>
              <w:rPr>
                <w:del w:id="9183" w:author="w19328_d2" w:date="2020-05-29T16:03:00Z"/>
                <w:b/>
                <w:bCs/>
                <w:lang w:val="en-CA"/>
                <w:rPrChange w:id="9184" w:author="w19328_d1" w:date="2020-05-20T15:56:00Z">
                  <w:rPr>
                    <w:del w:id="9185" w:author="w19328_d2" w:date="2020-05-29T16:03:00Z"/>
                    <w:b/>
                    <w:bCs/>
                  </w:rPr>
                </w:rPrChange>
              </w:rPr>
            </w:pPr>
            <w:del w:id="9186" w:author="w19328_d2" w:date="2020-05-29T16:03:00Z">
              <w:r w:rsidRPr="004F2A4F" w:rsidDel="00B57AD4">
                <w:rPr>
                  <w:b/>
                  <w:bCs/>
                  <w:lang w:val="en-CA"/>
                  <w:rPrChange w:id="9187" w:author="w19328_d1" w:date="2020-05-20T15:56:00Z">
                    <w:rPr>
                      <w:b/>
                      <w:bCs/>
                    </w:rPr>
                  </w:rPrChange>
                </w:rPr>
                <w:tab/>
              </w:r>
              <w:r w:rsidRPr="004F2A4F" w:rsidDel="00B57AD4">
                <w:rPr>
                  <w:b/>
                  <w:bCs/>
                  <w:lang w:val="en-CA"/>
                  <w:rPrChange w:id="9188" w:author="w19328_d1" w:date="2020-05-20T15:56:00Z">
                    <w:rPr>
                      <w:b/>
                      <w:bCs/>
                    </w:rPr>
                  </w:rPrChange>
                </w:rPr>
                <w:tab/>
                <w:delText>gps_max_num_implicit_qtbt_before_ot</w:delText>
              </w:r>
            </w:del>
          </w:p>
        </w:tc>
        <w:tc>
          <w:tcPr>
            <w:tcW w:w="1406" w:type="dxa"/>
          </w:tcPr>
          <w:p w14:paraId="2B95251B" w14:textId="5732AD21" w:rsidR="001E541F" w:rsidRPr="004F2A4F" w:rsidDel="00B57AD4" w:rsidRDefault="001E541F" w:rsidP="005A261C">
            <w:pPr>
              <w:pStyle w:val="G-PCCTablebody"/>
              <w:jc w:val="center"/>
              <w:rPr>
                <w:del w:id="9189" w:author="w19328_d2" w:date="2020-05-29T16:03:00Z"/>
                <w:lang w:val="en-CA"/>
                <w:rPrChange w:id="9190" w:author="w19328_d1" w:date="2020-05-20T15:56:00Z">
                  <w:rPr>
                    <w:del w:id="9191" w:author="w19328_d2" w:date="2020-05-29T16:03:00Z"/>
                  </w:rPr>
                </w:rPrChange>
              </w:rPr>
            </w:pPr>
            <w:del w:id="9192" w:author="w19328_d2" w:date="2020-05-29T16:03:00Z">
              <w:r w:rsidRPr="004F2A4F" w:rsidDel="00B57AD4">
                <w:rPr>
                  <w:lang w:val="en-CA"/>
                  <w:rPrChange w:id="9193" w:author="w19328_d1" w:date="2020-05-20T15:56:00Z">
                    <w:rPr/>
                  </w:rPrChange>
                </w:rPr>
                <w:delText>ue(v)</w:delText>
              </w:r>
            </w:del>
          </w:p>
        </w:tc>
      </w:tr>
      <w:tr w:rsidR="001E541F" w:rsidRPr="004F2A4F" w:rsidDel="00B57AD4" w14:paraId="17C6267A" w14:textId="5FFE5F59" w:rsidTr="005A261C">
        <w:trPr>
          <w:del w:id="9194" w:author="w19328_d2" w:date="2020-05-29T16:03:00Z"/>
        </w:trPr>
        <w:tc>
          <w:tcPr>
            <w:tcW w:w="6804" w:type="dxa"/>
          </w:tcPr>
          <w:p w14:paraId="37D4234B" w14:textId="7A7E1859" w:rsidR="001E541F" w:rsidRPr="004F2A4F" w:rsidDel="00B57AD4" w:rsidRDefault="001E541F" w:rsidP="005A261C">
            <w:pPr>
              <w:pStyle w:val="G-PCCTablebody"/>
              <w:rPr>
                <w:del w:id="9195" w:author="w19328_d2" w:date="2020-05-29T16:03:00Z"/>
                <w:b/>
                <w:bCs/>
                <w:lang w:val="en-CA"/>
                <w:rPrChange w:id="9196" w:author="w19328_d1" w:date="2020-05-20T15:56:00Z">
                  <w:rPr>
                    <w:del w:id="9197" w:author="w19328_d2" w:date="2020-05-29T16:03:00Z"/>
                    <w:b/>
                    <w:bCs/>
                  </w:rPr>
                </w:rPrChange>
              </w:rPr>
            </w:pPr>
            <w:del w:id="9198" w:author="w19328_d2" w:date="2020-05-29T16:03:00Z">
              <w:r w:rsidRPr="004F2A4F" w:rsidDel="00B57AD4">
                <w:rPr>
                  <w:b/>
                  <w:bCs/>
                  <w:lang w:val="en-CA"/>
                  <w:rPrChange w:id="9199" w:author="w19328_d1" w:date="2020-05-20T15:56:00Z">
                    <w:rPr>
                      <w:b/>
                      <w:bCs/>
                    </w:rPr>
                  </w:rPrChange>
                </w:rPr>
                <w:tab/>
              </w:r>
              <w:r w:rsidRPr="004F2A4F" w:rsidDel="00B57AD4">
                <w:rPr>
                  <w:b/>
                  <w:bCs/>
                  <w:lang w:val="en-CA"/>
                  <w:rPrChange w:id="9200" w:author="w19328_d1" w:date="2020-05-20T15:56:00Z">
                    <w:rPr>
                      <w:b/>
                      <w:bCs/>
                    </w:rPr>
                  </w:rPrChange>
                </w:rPr>
                <w:tab/>
                <w:delText>gps_min_size_implicit_qtbt</w:delText>
              </w:r>
            </w:del>
          </w:p>
        </w:tc>
        <w:tc>
          <w:tcPr>
            <w:tcW w:w="1406" w:type="dxa"/>
          </w:tcPr>
          <w:p w14:paraId="605AD5BA" w14:textId="0AD31CA3" w:rsidR="001E541F" w:rsidRPr="004F2A4F" w:rsidDel="00B57AD4" w:rsidRDefault="001E541F" w:rsidP="005A261C">
            <w:pPr>
              <w:pStyle w:val="G-PCCTablebody"/>
              <w:jc w:val="center"/>
              <w:rPr>
                <w:del w:id="9201" w:author="w19328_d2" w:date="2020-05-29T16:03:00Z"/>
                <w:lang w:val="en-CA"/>
                <w:rPrChange w:id="9202" w:author="w19328_d1" w:date="2020-05-20T15:56:00Z">
                  <w:rPr>
                    <w:del w:id="9203" w:author="w19328_d2" w:date="2020-05-29T16:03:00Z"/>
                  </w:rPr>
                </w:rPrChange>
              </w:rPr>
            </w:pPr>
            <w:del w:id="9204" w:author="w19328_d2" w:date="2020-05-29T16:03:00Z">
              <w:r w:rsidRPr="004F2A4F" w:rsidDel="00B57AD4">
                <w:rPr>
                  <w:lang w:val="en-CA"/>
                  <w:rPrChange w:id="9205" w:author="w19328_d1" w:date="2020-05-20T15:56:00Z">
                    <w:rPr/>
                  </w:rPrChange>
                </w:rPr>
                <w:delText>ue(v)</w:delText>
              </w:r>
            </w:del>
          </w:p>
        </w:tc>
      </w:tr>
      <w:tr w:rsidR="001E541F" w:rsidRPr="004F2A4F" w:rsidDel="00B57AD4" w14:paraId="7FD59825" w14:textId="48DD9D15" w:rsidTr="005A261C">
        <w:trPr>
          <w:del w:id="9206" w:author="w19328_d2" w:date="2020-05-29T16:03:00Z"/>
        </w:trPr>
        <w:tc>
          <w:tcPr>
            <w:tcW w:w="6804" w:type="dxa"/>
          </w:tcPr>
          <w:p w14:paraId="5537384C" w14:textId="62A96F9F" w:rsidR="001E541F" w:rsidRPr="004F2A4F" w:rsidDel="00B57AD4" w:rsidRDefault="001E541F" w:rsidP="005A261C">
            <w:pPr>
              <w:pStyle w:val="G-PCCTablebody"/>
              <w:rPr>
                <w:del w:id="9207" w:author="w19328_d2" w:date="2020-05-29T16:03:00Z"/>
                <w:b/>
                <w:bCs/>
                <w:lang w:val="en-CA"/>
                <w:rPrChange w:id="9208" w:author="w19328_d1" w:date="2020-05-20T15:56:00Z">
                  <w:rPr>
                    <w:del w:id="9209" w:author="w19328_d2" w:date="2020-05-29T16:03:00Z"/>
                    <w:b/>
                    <w:bCs/>
                  </w:rPr>
                </w:rPrChange>
              </w:rPr>
            </w:pPr>
            <w:del w:id="9210" w:author="w19328_d2" w:date="2020-05-29T16:03:00Z">
              <w:r w:rsidRPr="004F2A4F" w:rsidDel="00B57AD4">
                <w:rPr>
                  <w:bCs/>
                  <w:lang w:val="en-CA"/>
                  <w:rPrChange w:id="9211" w:author="w19328_d1" w:date="2020-05-20T15:56:00Z">
                    <w:rPr>
                      <w:bCs/>
                    </w:rPr>
                  </w:rPrChange>
                </w:rPr>
                <w:tab/>
                <w:delText>}</w:delText>
              </w:r>
            </w:del>
          </w:p>
        </w:tc>
        <w:tc>
          <w:tcPr>
            <w:tcW w:w="1406" w:type="dxa"/>
          </w:tcPr>
          <w:p w14:paraId="42778FD4" w14:textId="192C058C" w:rsidR="001E541F" w:rsidRPr="004F2A4F" w:rsidDel="00B57AD4" w:rsidRDefault="001E541F" w:rsidP="005A261C">
            <w:pPr>
              <w:pStyle w:val="G-PCCTablebody"/>
              <w:jc w:val="center"/>
              <w:rPr>
                <w:del w:id="9212" w:author="w19328_d2" w:date="2020-05-29T16:03:00Z"/>
                <w:lang w:val="en-CA"/>
                <w:rPrChange w:id="9213" w:author="w19328_d1" w:date="2020-05-20T15:56:00Z">
                  <w:rPr>
                    <w:del w:id="9214" w:author="w19328_d2" w:date="2020-05-29T16:03:00Z"/>
                  </w:rPr>
                </w:rPrChange>
              </w:rPr>
            </w:pPr>
          </w:p>
        </w:tc>
      </w:tr>
      <w:tr w:rsidR="00EA41B7" w:rsidRPr="004F2A4F" w14:paraId="4E84F880" w14:textId="77777777" w:rsidTr="005A261C">
        <w:trPr>
          <w:ins w:id="9215" w:author="w19328_d4" w:date="2020-06-23T10:25:00Z"/>
        </w:trPr>
        <w:tc>
          <w:tcPr>
            <w:tcW w:w="6804" w:type="dxa"/>
          </w:tcPr>
          <w:p w14:paraId="1B218E15" w14:textId="147E1763" w:rsidR="00EA41B7" w:rsidRPr="00EA41B7" w:rsidRDefault="00EA41B7" w:rsidP="005A261C">
            <w:pPr>
              <w:pStyle w:val="G-PCCTablebody"/>
              <w:rPr>
                <w:ins w:id="9216" w:author="w19328_d4" w:date="2020-06-23T10:25:00Z"/>
                <w:lang w:val="en-CA"/>
                <w:rPrChange w:id="9217" w:author="w19328_d4" w:date="2020-06-23T10:25:00Z">
                  <w:rPr>
                    <w:ins w:id="9218" w:author="w19328_d4" w:date="2020-06-23T10:25:00Z"/>
                    <w:b/>
                    <w:bCs/>
                    <w:lang w:val="en-CA"/>
                  </w:rPr>
                </w:rPrChange>
              </w:rPr>
            </w:pPr>
            <w:ins w:id="9219" w:author="w19328_d4" w:date="2020-06-23T10:25:00Z">
              <w:r>
                <w:rPr>
                  <w:lang w:val="en-CA"/>
                </w:rPr>
                <w:tab/>
                <w:t>}</w:t>
              </w:r>
            </w:ins>
          </w:p>
        </w:tc>
        <w:tc>
          <w:tcPr>
            <w:tcW w:w="1406" w:type="dxa"/>
          </w:tcPr>
          <w:p w14:paraId="71546A75" w14:textId="77777777" w:rsidR="00EA41B7" w:rsidRPr="004F2A4F" w:rsidRDefault="00EA41B7" w:rsidP="005A261C">
            <w:pPr>
              <w:pStyle w:val="G-PCCTablebody"/>
              <w:jc w:val="center"/>
              <w:rPr>
                <w:ins w:id="9220" w:author="w19328_d4" w:date="2020-06-23T10:25:00Z"/>
                <w:lang w:val="en-CA"/>
              </w:rPr>
            </w:pPr>
          </w:p>
        </w:tc>
      </w:tr>
      <w:tr w:rsidR="001E541F" w:rsidRPr="004F2A4F" w14:paraId="7BDDAF46" w14:textId="77777777" w:rsidTr="005A261C">
        <w:tc>
          <w:tcPr>
            <w:tcW w:w="6804" w:type="dxa"/>
          </w:tcPr>
          <w:p w14:paraId="50292A58" w14:textId="6AF2F572" w:rsidR="001E541F" w:rsidRPr="004F2A4F" w:rsidRDefault="001E541F" w:rsidP="005A261C">
            <w:pPr>
              <w:pStyle w:val="G-PCCTablebody"/>
              <w:rPr>
                <w:b/>
                <w:lang w:val="en-CA"/>
                <w:rPrChange w:id="9221" w:author="w19328_d1" w:date="2020-05-20T15:56:00Z">
                  <w:rPr>
                    <w:b/>
                  </w:rPr>
                </w:rPrChange>
              </w:rPr>
            </w:pPr>
            <w:r w:rsidRPr="004F2A4F">
              <w:rPr>
                <w:b/>
                <w:bCs/>
                <w:lang w:val="en-CA"/>
                <w:rPrChange w:id="9222" w:author="w19328_d1" w:date="2020-05-20T15:56:00Z">
                  <w:rPr>
                    <w:b/>
                    <w:bCs/>
                  </w:rPr>
                </w:rPrChange>
              </w:rPr>
              <w:tab/>
            </w:r>
            <w:proofErr w:type="spellStart"/>
            <w:r w:rsidRPr="004F2A4F">
              <w:rPr>
                <w:b/>
                <w:lang w:val="en-CA"/>
                <w:rPrChange w:id="9223" w:author="w19328_d1" w:date="2020-05-20T15:56:00Z">
                  <w:rPr>
                    <w:b/>
                  </w:rPr>
                </w:rPrChange>
              </w:rPr>
              <w:t>gps_extension_flag</w:t>
            </w:r>
            <w:proofErr w:type="spellEnd"/>
          </w:p>
        </w:tc>
        <w:tc>
          <w:tcPr>
            <w:tcW w:w="1406" w:type="dxa"/>
          </w:tcPr>
          <w:p w14:paraId="564A4FA1" w14:textId="77777777" w:rsidR="001E541F" w:rsidRPr="004F2A4F" w:rsidRDefault="001E541F" w:rsidP="005A261C">
            <w:pPr>
              <w:pStyle w:val="G-PCCTablebody"/>
              <w:jc w:val="center"/>
              <w:rPr>
                <w:lang w:val="en-CA"/>
                <w:rPrChange w:id="9224" w:author="w19328_d1" w:date="2020-05-20T15:56:00Z">
                  <w:rPr/>
                </w:rPrChange>
              </w:rPr>
            </w:pPr>
            <w:r w:rsidRPr="004F2A4F">
              <w:rPr>
                <w:lang w:val="en-CA"/>
                <w:rPrChange w:id="9225" w:author="w19328_d1" w:date="2020-05-20T15:56:00Z">
                  <w:rPr/>
                </w:rPrChange>
              </w:rPr>
              <w:t>u(1)</w:t>
            </w:r>
          </w:p>
        </w:tc>
      </w:tr>
      <w:tr w:rsidR="001E541F" w:rsidRPr="004F2A4F" w14:paraId="51BD6E54" w14:textId="77777777" w:rsidTr="005A261C">
        <w:tc>
          <w:tcPr>
            <w:tcW w:w="6804" w:type="dxa"/>
          </w:tcPr>
          <w:p w14:paraId="5585C5B6" w14:textId="05BF0324" w:rsidR="001E541F" w:rsidRPr="004F2A4F" w:rsidRDefault="001E541F" w:rsidP="005A261C">
            <w:pPr>
              <w:pStyle w:val="G-PCCTablebody"/>
              <w:rPr>
                <w:noProof/>
                <w:lang w:val="en-CA"/>
                <w:rPrChange w:id="9226" w:author="w19328_d1" w:date="2020-05-20T15:56:00Z">
                  <w:rPr>
                    <w:noProof/>
                  </w:rPr>
                </w:rPrChange>
              </w:rPr>
            </w:pPr>
            <w:r w:rsidRPr="004F2A4F">
              <w:rPr>
                <w:bCs/>
                <w:lang w:val="en-CA"/>
                <w:rPrChange w:id="9227" w:author="w19328_d1" w:date="2020-05-20T15:56:00Z">
                  <w:rPr>
                    <w:bCs/>
                  </w:rPr>
                </w:rPrChange>
              </w:rPr>
              <w:tab/>
            </w:r>
            <w:r w:rsidRPr="004F2A4F">
              <w:rPr>
                <w:lang w:val="en-CA"/>
                <w:rPrChange w:id="9228" w:author="w19328_d1" w:date="2020-05-20T15:56:00Z">
                  <w:rPr/>
                </w:rPrChange>
              </w:rPr>
              <w:t xml:space="preserve">if( </w:t>
            </w:r>
            <w:proofErr w:type="spellStart"/>
            <w:r w:rsidRPr="004F2A4F">
              <w:rPr>
                <w:rFonts w:eastAsia="ＭＳ 明朝"/>
                <w:lang w:val="en-CA" w:eastAsia="ja-JP"/>
                <w:rPrChange w:id="9229" w:author="w19328_d1" w:date="2020-05-20T15:56:00Z">
                  <w:rPr>
                    <w:rFonts w:eastAsia="ＭＳ 明朝"/>
                    <w:lang w:eastAsia="ja-JP"/>
                  </w:rPr>
                </w:rPrChange>
              </w:rPr>
              <w:t>g</w:t>
            </w:r>
            <w:r w:rsidRPr="004F2A4F">
              <w:rPr>
                <w:lang w:val="en-CA"/>
                <w:rPrChange w:id="9230" w:author="w19328_d1" w:date="2020-05-20T15:56:00Z">
                  <w:rPr/>
                </w:rPrChange>
              </w:rPr>
              <w:t>ps_extension_flag</w:t>
            </w:r>
            <w:proofErr w:type="spellEnd"/>
            <w:r w:rsidRPr="004F2A4F">
              <w:rPr>
                <w:lang w:val="en-CA"/>
                <w:rPrChange w:id="9231" w:author="w19328_d1" w:date="2020-05-20T15:56:00Z">
                  <w:rPr/>
                </w:rPrChange>
              </w:rPr>
              <w:t xml:space="preserve"> )</w:t>
            </w:r>
          </w:p>
        </w:tc>
        <w:tc>
          <w:tcPr>
            <w:tcW w:w="1406" w:type="dxa"/>
          </w:tcPr>
          <w:p w14:paraId="07FEB6F4" w14:textId="77777777" w:rsidR="001E541F" w:rsidRPr="004F2A4F" w:rsidRDefault="001E541F" w:rsidP="005A261C">
            <w:pPr>
              <w:pStyle w:val="G-PCCTablebody"/>
              <w:jc w:val="center"/>
              <w:rPr>
                <w:noProof/>
                <w:lang w:val="en-CA"/>
                <w:rPrChange w:id="9232" w:author="w19328_d1" w:date="2020-05-20T15:56:00Z">
                  <w:rPr>
                    <w:noProof/>
                  </w:rPr>
                </w:rPrChange>
              </w:rPr>
            </w:pPr>
          </w:p>
        </w:tc>
      </w:tr>
      <w:tr w:rsidR="001E541F" w:rsidRPr="004F2A4F" w14:paraId="43D8A73D" w14:textId="77777777" w:rsidTr="005A261C">
        <w:tc>
          <w:tcPr>
            <w:tcW w:w="6804" w:type="dxa"/>
          </w:tcPr>
          <w:p w14:paraId="6B3E757D" w14:textId="77777777" w:rsidR="001E541F" w:rsidRPr="004F2A4F" w:rsidRDefault="001E541F" w:rsidP="005A261C">
            <w:pPr>
              <w:pStyle w:val="G-PCCTablebody"/>
              <w:rPr>
                <w:noProof/>
                <w:lang w:val="en-CA"/>
                <w:rPrChange w:id="9233" w:author="w19328_d1" w:date="2020-05-20T15:56:00Z">
                  <w:rPr>
                    <w:noProof/>
                  </w:rPr>
                </w:rPrChange>
              </w:rPr>
            </w:pPr>
            <w:r w:rsidRPr="004F2A4F">
              <w:rPr>
                <w:bCs/>
                <w:lang w:val="en-CA"/>
                <w:rPrChange w:id="9234" w:author="w19328_d1" w:date="2020-05-20T15:56:00Z">
                  <w:rPr>
                    <w:bCs/>
                  </w:rPr>
                </w:rPrChange>
              </w:rPr>
              <w:tab/>
            </w:r>
            <w:r w:rsidRPr="004F2A4F">
              <w:rPr>
                <w:bCs/>
                <w:lang w:val="en-CA"/>
                <w:rPrChange w:id="9235" w:author="w19328_d1" w:date="2020-05-20T15:56:00Z">
                  <w:rPr>
                    <w:bCs/>
                  </w:rPr>
                </w:rPrChange>
              </w:rPr>
              <w:tab/>
            </w:r>
            <w:r w:rsidRPr="004F2A4F">
              <w:rPr>
                <w:lang w:val="en-CA"/>
                <w:rPrChange w:id="9236" w:author="w19328_d1" w:date="2020-05-20T15:56:00Z">
                  <w:rPr/>
                </w:rPrChange>
              </w:rPr>
              <w:t>while(</w:t>
            </w:r>
            <w:r w:rsidRPr="004F2A4F">
              <w:rPr>
                <w:rFonts w:eastAsia="ＭＳ 明朝"/>
                <w:lang w:val="en-CA" w:eastAsia="ja-JP"/>
                <w:rPrChange w:id="9237" w:author="w19328_d1" w:date="2020-05-20T15:56:00Z">
                  <w:rPr>
                    <w:rFonts w:eastAsia="ＭＳ 明朝"/>
                    <w:lang w:eastAsia="ja-JP"/>
                  </w:rPr>
                </w:rPrChange>
              </w:rPr>
              <w:t xml:space="preserve"> </w:t>
            </w:r>
            <w:proofErr w:type="spellStart"/>
            <w:r w:rsidRPr="004F2A4F">
              <w:rPr>
                <w:lang w:val="en-CA"/>
                <w:rPrChange w:id="9238" w:author="w19328_d1" w:date="2020-05-20T15:56:00Z">
                  <w:rPr/>
                </w:rPrChange>
              </w:rPr>
              <w:t>more_data_in_byte_stream</w:t>
            </w:r>
            <w:proofErr w:type="spellEnd"/>
            <w:r w:rsidRPr="004F2A4F">
              <w:rPr>
                <w:lang w:val="en-CA"/>
                <w:rPrChange w:id="9239" w:author="w19328_d1" w:date="2020-05-20T15:56:00Z">
                  <w:rPr/>
                </w:rPrChange>
              </w:rPr>
              <w:t>( ) )</w:t>
            </w:r>
          </w:p>
        </w:tc>
        <w:tc>
          <w:tcPr>
            <w:tcW w:w="1406" w:type="dxa"/>
          </w:tcPr>
          <w:p w14:paraId="562E289B" w14:textId="77777777" w:rsidR="001E541F" w:rsidRPr="004F2A4F" w:rsidRDefault="001E541F" w:rsidP="005A261C">
            <w:pPr>
              <w:pStyle w:val="G-PCCTablebody"/>
              <w:jc w:val="center"/>
              <w:rPr>
                <w:noProof/>
                <w:lang w:val="en-CA"/>
                <w:rPrChange w:id="9240" w:author="w19328_d1" w:date="2020-05-20T15:56:00Z">
                  <w:rPr>
                    <w:noProof/>
                  </w:rPr>
                </w:rPrChange>
              </w:rPr>
            </w:pPr>
          </w:p>
        </w:tc>
      </w:tr>
      <w:tr w:rsidR="001E541F" w:rsidRPr="004F2A4F" w14:paraId="46D6565A" w14:textId="77777777" w:rsidTr="005A261C">
        <w:tc>
          <w:tcPr>
            <w:tcW w:w="6804" w:type="dxa"/>
          </w:tcPr>
          <w:p w14:paraId="69949C56" w14:textId="77777777" w:rsidR="001E541F" w:rsidRPr="004F2A4F" w:rsidRDefault="001E541F" w:rsidP="005A261C">
            <w:pPr>
              <w:pStyle w:val="G-PCCTablebody"/>
              <w:rPr>
                <w:rFonts w:eastAsia="ＭＳ 明朝"/>
                <w:b/>
                <w:noProof/>
                <w:lang w:val="en-CA" w:eastAsia="ja-JP"/>
                <w:rPrChange w:id="9241" w:author="w19328_d1" w:date="2020-05-20T15:56:00Z">
                  <w:rPr>
                    <w:rFonts w:eastAsia="ＭＳ 明朝"/>
                    <w:b/>
                    <w:noProof/>
                    <w:lang w:eastAsia="ja-JP"/>
                  </w:rPr>
                </w:rPrChange>
              </w:rPr>
            </w:pPr>
            <w:r w:rsidRPr="004F2A4F">
              <w:rPr>
                <w:bCs/>
                <w:lang w:val="en-CA"/>
                <w:rPrChange w:id="9242" w:author="w19328_d1" w:date="2020-05-20T15:56:00Z">
                  <w:rPr>
                    <w:bCs/>
                  </w:rPr>
                </w:rPrChange>
              </w:rPr>
              <w:tab/>
            </w:r>
            <w:r w:rsidRPr="004F2A4F">
              <w:rPr>
                <w:bCs/>
                <w:lang w:val="en-CA"/>
                <w:rPrChange w:id="9243" w:author="w19328_d1" w:date="2020-05-20T15:56:00Z">
                  <w:rPr>
                    <w:bCs/>
                  </w:rPr>
                </w:rPrChange>
              </w:rPr>
              <w:tab/>
            </w:r>
            <w:r w:rsidRPr="004F2A4F">
              <w:rPr>
                <w:bCs/>
                <w:lang w:val="en-CA"/>
                <w:rPrChange w:id="9244" w:author="w19328_d1" w:date="2020-05-20T15:56:00Z">
                  <w:rPr>
                    <w:bCs/>
                  </w:rPr>
                </w:rPrChange>
              </w:rPr>
              <w:tab/>
            </w:r>
            <w:proofErr w:type="spellStart"/>
            <w:r w:rsidRPr="004F2A4F">
              <w:rPr>
                <w:rFonts w:eastAsia="ＭＳ 明朝"/>
                <w:b/>
                <w:lang w:val="en-CA" w:eastAsia="ja-JP"/>
                <w:rPrChange w:id="9245" w:author="w19328_d1" w:date="2020-05-20T15:56:00Z">
                  <w:rPr>
                    <w:rFonts w:eastAsia="ＭＳ 明朝"/>
                    <w:b/>
                    <w:lang w:eastAsia="ja-JP"/>
                  </w:rPr>
                </w:rPrChange>
              </w:rPr>
              <w:t>g</w:t>
            </w:r>
            <w:r w:rsidRPr="004F2A4F">
              <w:rPr>
                <w:b/>
                <w:lang w:val="en-CA"/>
                <w:rPrChange w:id="9246" w:author="w19328_d1" w:date="2020-05-20T15:56:00Z">
                  <w:rPr>
                    <w:b/>
                  </w:rPr>
                </w:rPrChange>
              </w:rPr>
              <w:t>ps_extension_data</w:t>
            </w:r>
            <w:r w:rsidRPr="004F2A4F">
              <w:rPr>
                <w:rFonts w:eastAsia="ＭＳ 明朝"/>
                <w:b/>
                <w:lang w:val="en-CA" w:eastAsia="ja-JP"/>
                <w:rPrChange w:id="9247" w:author="w19328_d1" w:date="2020-05-20T15:56:00Z">
                  <w:rPr>
                    <w:rFonts w:eastAsia="ＭＳ 明朝"/>
                    <w:b/>
                    <w:lang w:eastAsia="ja-JP"/>
                  </w:rPr>
                </w:rPrChange>
              </w:rPr>
              <w:t>_flag</w:t>
            </w:r>
            <w:proofErr w:type="spellEnd"/>
          </w:p>
        </w:tc>
        <w:tc>
          <w:tcPr>
            <w:tcW w:w="1406" w:type="dxa"/>
          </w:tcPr>
          <w:p w14:paraId="053E6C88" w14:textId="77777777" w:rsidR="001E541F" w:rsidRPr="004F2A4F" w:rsidRDefault="001E541F" w:rsidP="005A261C">
            <w:pPr>
              <w:pStyle w:val="G-PCCTablebody"/>
              <w:jc w:val="center"/>
              <w:rPr>
                <w:rFonts w:eastAsia="ＭＳ 明朝"/>
                <w:noProof/>
                <w:lang w:val="en-CA" w:eastAsia="ja-JP"/>
                <w:rPrChange w:id="9248" w:author="w19328_d1" w:date="2020-05-20T15:56:00Z">
                  <w:rPr>
                    <w:rFonts w:eastAsia="ＭＳ 明朝"/>
                    <w:noProof/>
                    <w:lang w:eastAsia="ja-JP"/>
                  </w:rPr>
                </w:rPrChange>
              </w:rPr>
            </w:pPr>
            <w:r w:rsidRPr="004F2A4F">
              <w:rPr>
                <w:lang w:val="en-CA"/>
                <w:rPrChange w:id="9249" w:author="w19328_d1" w:date="2020-05-20T15:56:00Z">
                  <w:rPr/>
                </w:rPrChange>
              </w:rPr>
              <w:t>u(1)</w:t>
            </w:r>
          </w:p>
        </w:tc>
      </w:tr>
      <w:tr w:rsidR="001E541F" w:rsidRPr="004F2A4F" w14:paraId="5A963ED1" w14:textId="77777777" w:rsidTr="005A261C">
        <w:tc>
          <w:tcPr>
            <w:tcW w:w="6804" w:type="dxa"/>
          </w:tcPr>
          <w:p w14:paraId="27BB9656" w14:textId="77777777" w:rsidR="001E541F" w:rsidRPr="004F2A4F" w:rsidRDefault="001E541F" w:rsidP="005A261C">
            <w:pPr>
              <w:pStyle w:val="G-PCCTablebody"/>
              <w:rPr>
                <w:noProof/>
                <w:lang w:val="en-CA"/>
                <w:rPrChange w:id="9250" w:author="w19328_d1" w:date="2020-05-20T15:56:00Z">
                  <w:rPr>
                    <w:noProof/>
                  </w:rPr>
                </w:rPrChange>
              </w:rPr>
            </w:pPr>
            <w:r w:rsidRPr="004F2A4F">
              <w:rPr>
                <w:bCs/>
                <w:lang w:val="en-CA"/>
                <w:rPrChange w:id="9251" w:author="w19328_d1" w:date="2020-05-20T15:56:00Z">
                  <w:rPr>
                    <w:bCs/>
                  </w:rPr>
                </w:rPrChange>
              </w:rPr>
              <w:tab/>
            </w:r>
            <w:proofErr w:type="spellStart"/>
            <w:r w:rsidRPr="004F2A4F">
              <w:rPr>
                <w:lang w:val="en-CA"/>
                <w:rPrChange w:id="9252" w:author="w19328_d1" w:date="2020-05-20T15:56:00Z">
                  <w:rPr/>
                </w:rPrChange>
              </w:rPr>
              <w:t>byte_alignment</w:t>
            </w:r>
            <w:proofErr w:type="spellEnd"/>
            <w:r w:rsidRPr="004F2A4F">
              <w:rPr>
                <w:lang w:val="en-CA"/>
                <w:rPrChange w:id="9253" w:author="w19328_d1" w:date="2020-05-20T15:56:00Z">
                  <w:rPr/>
                </w:rPrChange>
              </w:rPr>
              <w:t>( )</w:t>
            </w:r>
          </w:p>
        </w:tc>
        <w:tc>
          <w:tcPr>
            <w:tcW w:w="1406" w:type="dxa"/>
          </w:tcPr>
          <w:p w14:paraId="62831A56" w14:textId="77777777" w:rsidR="001E541F" w:rsidRPr="004F2A4F" w:rsidRDefault="001E541F" w:rsidP="005A261C">
            <w:pPr>
              <w:pStyle w:val="G-PCCTablebody"/>
              <w:jc w:val="center"/>
              <w:rPr>
                <w:noProof/>
                <w:lang w:val="en-CA"/>
                <w:rPrChange w:id="9254" w:author="w19328_d1" w:date="2020-05-20T15:56:00Z">
                  <w:rPr>
                    <w:noProof/>
                  </w:rPr>
                </w:rPrChange>
              </w:rPr>
            </w:pPr>
          </w:p>
        </w:tc>
      </w:tr>
      <w:tr w:rsidR="001E541F" w:rsidRPr="004F2A4F" w14:paraId="6ECD5997" w14:textId="77777777" w:rsidTr="005A261C">
        <w:tc>
          <w:tcPr>
            <w:tcW w:w="6804" w:type="dxa"/>
          </w:tcPr>
          <w:p w14:paraId="50F4AF24" w14:textId="77777777" w:rsidR="001E541F" w:rsidRPr="004F2A4F" w:rsidRDefault="001E541F" w:rsidP="005A261C">
            <w:pPr>
              <w:pStyle w:val="G-PCCTablebody"/>
              <w:rPr>
                <w:noProof/>
                <w:lang w:val="en-CA"/>
                <w:rPrChange w:id="9255" w:author="w19328_d1" w:date="2020-05-20T15:56:00Z">
                  <w:rPr>
                    <w:noProof/>
                  </w:rPr>
                </w:rPrChange>
              </w:rPr>
            </w:pPr>
            <w:r w:rsidRPr="004F2A4F">
              <w:rPr>
                <w:noProof/>
                <w:lang w:val="en-CA"/>
                <w:rPrChange w:id="9256" w:author="w19328_d1" w:date="2020-05-20T15:56:00Z">
                  <w:rPr>
                    <w:noProof/>
                  </w:rPr>
                </w:rPrChange>
              </w:rPr>
              <w:t>}</w:t>
            </w:r>
          </w:p>
        </w:tc>
        <w:tc>
          <w:tcPr>
            <w:tcW w:w="1406" w:type="dxa"/>
          </w:tcPr>
          <w:p w14:paraId="55EFE266" w14:textId="77777777" w:rsidR="001E541F" w:rsidRPr="004F2A4F" w:rsidRDefault="001E541F" w:rsidP="005A261C">
            <w:pPr>
              <w:pStyle w:val="G-PCCTablebody"/>
              <w:jc w:val="center"/>
              <w:rPr>
                <w:noProof/>
                <w:lang w:val="en-CA"/>
                <w:rPrChange w:id="9257" w:author="w19328_d1" w:date="2020-05-20T15:56:00Z">
                  <w:rPr>
                    <w:noProof/>
                  </w:rPr>
                </w:rPrChange>
              </w:rPr>
            </w:pPr>
          </w:p>
        </w:tc>
      </w:tr>
    </w:tbl>
    <w:p w14:paraId="56F2DD55" w14:textId="77777777" w:rsidR="009B2FA7" w:rsidRPr="004F2A4F" w:rsidRDefault="009B2FA7" w:rsidP="0035215D">
      <w:pPr>
        <w:rPr>
          <w:lang w:val="en-CA" w:eastAsia="ja-JP"/>
        </w:rPr>
      </w:pPr>
    </w:p>
    <w:p w14:paraId="3E21D9E0" w14:textId="6A7433F0" w:rsidR="009B2FA7" w:rsidRPr="004F2A4F" w:rsidRDefault="009B2FA7" w:rsidP="0035215D">
      <w:pPr>
        <w:pStyle w:val="4"/>
        <w:rPr>
          <w:lang w:val="en-CA"/>
        </w:rPr>
      </w:pPr>
      <w:bookmarkStart w:id="9258" w:name="_Ref45230092"/>
      <w:r w:rsidRPr="004F2A4F">
        <w:rPr>
          <w:lang w:val="en-CA"/>
        </w:rPr>
        <w:t>Attribute parameter set syntax</w:t>
      </w:r>
      <w:bookmarkEnd w:id="9258"/>
    </w:p>
    <w:tbl>
      <w:tblPr>
        <w:tblStyle w:val="Syntaxtable"/>
        <w:tblW w:w="0" w:type="auto"/>
        <w:tblLayout w:type="fixed"/>
        <w:tblLook w:val="0000" w:firstRow="0" w:lastRow="0" w:firstColumn="0" w:lastColumn="0" w:noHBand="0" w:noVBand="0"/>
        <w:tblPrChange w:id="9259" w:author="w19328_d1" w:date="2020-05-09T16:59:00Z">
          <w:tblPr>
            <w:tblStyle w:val="Syntaxtable"/>
            <w:tblW w:w="0" w:type="auto"/>
            <w:tblLayout w:type="fixed"/>
            <w:tblLook w:val="0000" w:firstRow="0" w:lastRow="0" w:firstColumn="0" w:lastColumn="0" w:noHBand="0" w:noVBand="0"/>
          </w:tblPr>
        </w:tblPrChange>
      </w:tblPr>
      <w:tblGrid>
        <w:gridCol w:w="8031"/>
        <w:gridCol w:w="1302"/>
        <w:tblGridChange w:id="9260">
          <w:tblGrid>
            <w:gridCol w:w="6804"/>
            <w:gridCol w:w="1227"/>
            <w:gridCol w:w="179"/>
            <w:gridCol w:w="1123"/>
          </w:tblGrid>
        </w:tblGridChange>
      </w:tblGrid>
      <w:tr w:rsidR="008F2228" w:rsidRPr="004F2A4F" w14:paraId="0705EA62" w14:textId="77777777" w:rsidTr="00602B5A">
        <w:trPr>
          <w:trHeight w:val="113"/>
          <w:trPrChange w:id="9261" w:author="w19328_d1" w:date="2020-05-09T16:59:00Z">
            <w:trPr>
              <w:gridAfter w:val="0"/>
              <w:trHeight w:val="113"/>
            </w:trPr>
          </w:trPrChange>
        </w:trPr>
        <w:tc>
          <w:tcPr>
            <w:tcW w:w="8031" w:type="dxa"/>
            <w:tcPrChange w:id="9262" w:author="w19328_d1" w:date="2020-05-09T16:59:00Z">
              <w:tcPr>
                <w:tcW w:w="6804" w:type="dxa"/>
              </w:tcPr>
            </w:tcPrChange>
          </w:tcPr>
          <w:p w14:paraId="33B0319B" w14:textId="77777777" w:rsidR="009B2FA7" w:rsidRPr="004F2A4F" w:rsidRDefault="009B2FA7" w:rsidP="005A261C">
            <w:pPr>
              <w:pStyle w:val="G-PCCTablebody"/>
              <w:rPr>
                <w:noProof/>
                <w:lang w:val="en-CA"/>
                <w:rPrChange w:id="9263" w:author="w19328_d1" w:date="2020-05-20T15:56:00Z">
                  <w:rPr>
                    <w:noProof/>
                  </w:rPr>
                </w:rPrChange>
              </w:rPr>
            </w:pPr>
            <w:r w:rsidRPr="004F2A4F">
              <w:rPr>
                <w:rFonts w:eastAsia="ＭＳ 明朝"/>
                <w:noProof/>
                <w:lang w:val="en-CA" w:eastAsia="ja-JP"/>
                <w:rPrChange w:id="9264" w:author="w19328_d1" w:date="2020-05-20T15:56:00Z">
                  <w:rPr>
                    <w:rFonts w:eastAsia="ＭＳ 明朝"/>
                    <w:noProof/>
                    <w:lang w:eastAsia="ja-JP"/>
                  </w:rPr>
                </w:rPrChange>
              </w:rPr>
              <w:t>a</w:t>
            </w:r>
            <w:proofErr w:type="spellStart"/>
            <w:r w:rsidRPr="004F2A4F">
              <w:rPr>
                <w:lang w:val="en-CA"/>
                <w:rPrChange w:id="9265" w:author="w19328_d1" w:date="2020-05-20T15:56:00Z">
                  <w:rPr/>
                </w:rPrChange>
              </w:rPr>
              <w:t>ttribute_parameter_set</w:t>
            </w:r>
            <w:proofErr w:type="spellEnd"/>
            <w:r w:rsidRPr="004F2A4F">
              <w:rPr>
                <w:lang w:val="en-CA"/>
                <w:rPrChange w:id="9266" w:author="w19328_d1" w:date="2020-05-20T15:56:00Z">
                  <w:rPr/>
                </w:rPrChange>
              </w:rPr>
              <w:t>( ) {</w:t>
            </w:r>
          </w:p>
        </w:tc>
        <w:tc>
          <w:tcPr>
            <w:tcW w:w="1302" w:type="dxa"/>
            <w:tcPrChange w:id="9267" w:author="w19328_d1" w:date="2020-05-09T16:59:00Z">
              <w:tcPr>
                <w:tcW w:w="1406" w:type="dxa"/>
                <w:gridSpan w:val="2"/>
              </w:tcPr>
            </w:tcPrChange>
          </w:tcPr>
          <w:p w14:paraId="096BC8E0" w14:textId="77777777" w:rsidR="009B2FA7" w:rsidRPr="004F2A4F" w:rsidRDefault="009B2FA7" w:rsidP="005A261C">
            <w:pPr>
              <w:pStyle w:val="G-PCCTablebody"/>
              <w:jc w:val="center"/>
              <w:rPr>
                <w:b/>
                <w:bCs/>
                <w:noProof/>
                <w:lang w:val="en-CA"/>
                <w:rPrChange w:id="9268" w:author="w19328_d1" w:date="2020-05-20T15:56:00Z">
                  <w:rPr>
                    <w:b/>
                    <w:bCs/>
                    <w:noProof/>
                  </w:rPr>
                </w:rPrChange>
              </w:rPr>
            </w:pPr>
            <w:r w:rsidRPr="004F2A4F">
              <w:rPr>
                <w:b/>
                <w:bCs/>
                <w:noProof/>
                <w:lang w:val="en-CA"/>
                <w:rPrChange w:id="9269" w:author="w19328_d1" w:date="2020-05-20T15:56:00Z">
                  <w:rPr>
                    <w:b/>
                    <w:bCs/>
                    <w:noProof/>
                  </w:rPr>
                </w:rPrChange>
              </w:rPr>
              <w:t>Descriptor</w:t>
            </w:r>
          </w:p>
        </w:tc>
      </w:tr>
      <w:tr w:rsidR="008F2228" w:rsidRPr="004F2A4F" w14:paraId="1D2CD52B" w14:textId="77777777" w:rsidTr="00602B5A">
        <w:trPr>
          <w:trHeight w:val="113"/>
          <w:trPrChange w:id="9270" w:author="w19328_d1" w:date="2020-05-09T16:59:00Z">
            <w:trPr>
              <w:gridAfter w:val="0"/>
              <w:trHeight w:val="113"/>
            </w:trPr>
          </w:trPrChange>
        </w:trPr>
        <w:tc>
          <w:tcPr>
            <w:tcW w:w="8031" w:type="dxa"/>
            <w:tcPrChange w:id="9271" w:author="w19328_d1" w:date="2020-05-09T16:59:00Z">
              <w:tcPr>
                <w:tcW w:w="6804" w:type="dxa"/>
              </w:tcPr>
            </w:tcPrChange>
          </w:tcPr>
          <w:p w14:paraId="08FD5D23" w14:textId="77777777" w:rsidR="009B2FA7" w:rsidRPr="004F2A4F" w:rsidRDefault="009B2FA7" w:rsidP="005A261C">
            <w:pPr>
              <w:pStyle w:val="G-PCCTablebody"/>
              <w:rPr>
                <w:b/>
                <w:lang w:val="en-CA"/>
                <w:rPrChange w:id="9272" w:author="w19328_d1" w:date="2020-05-20T15:56:00Z">
                  <w:rPr>
                    <w:b/>
                  </w:rPr>
                </w:rPrChange>
              </w:rPr>
            </w:pPr>
            <w:r w:rsidRPr="004F2A4F">
              <w:rPr>
                <w:b/>
                <w:bCs/>
                <w:lang w:val="en-CA"/>
                <w:rPrChange w:id="9273" w:author="w19328_d1" w:date="2020-05-20T15:56:00Z">
                  <w:rPr>
                    <w:b/>
                    <w:bCs/>
                  </w:rPr>
                </w:rPrChange>
              </w:rPr>
              <w:tab/>
            </w:r>
            <w:proofErr w:type="spellStart"/>
            <w:r w:rsidRPr="004F2A4F">
              <w:rPr>
                <w:b/>
                <w:lang w:val="en-CA"/>
                <w:rPrChange w:id="9274" w:author="w19328_d1" w:date="2020-05-20T15:56:00Z">
                  <w:rPr>
                    <w:b/>
                  </w:rPr>
                </w:rPrChange>
              </w:rPr>
              <w:t>aps_attr_parameter_set_id</w:t>
            </w:r>
            <w:proofErr w:type="spellEnd"/>
          </w:p>
        </w:tc>
        <w:tc>
          <w:tcPr>
            <w:tcW w:w="1302" w:type="dxa"/>
            <w:tcPrChange w:id="9275" w:author="w19328_d1" w:date="2020-05-09T16:59:00Z">
              <w:tcPr>
                <w:tcW w:w="1406" w:type="dxa"/>
                <w:gridSpan w:val="2"/>
              </w:tcPr>
            </w:tcPrChange>
          </w:tcPr>
          <w:p w14:paraId="7AEACFA5" w14:textId="77777777" w:rsidR="009B2FA7" w:rsidRPr="004F2A4F" w:rsidRDefault="009B2FA7" w:rsidP="005A261C">
            <w:pPr>
              <w:pStyle w:val="G-PCCTablebody"/>
              <w:jc w:val="center"/>
              <w:rPr>
                <w:lang w:val="en-CA"/>
                <w:rPrChange w:id="9276" w:author="w19328_d1" w:date="2020-05-20T15:56:00Z">
                  <w:rPr/>
                </w:rPrChange>
              </w:rPr>
            </w:pPr>
            <w:proofErr w:type="spellStart"/>
            <w:r w:rsidRPr="004F2A4F">
              <w:rPr>
                <w:lang w:val="en-CA"/>
                <w:rPrChange w:id="9277" w:author="w19328_d1" w:date="2020-05-20T15:56:00Z">
                  <w:rPr/>
                </w:rPrChange>
              </w:rPr>
              <w:t>ue</w:t>
            </w:r>
            <w:proofErr w:type="spellEnd"/>
            <w:r w:rsidRPr="004F2A4F">
              <w:rPr>
                <w:lang w:val="en-CA"/>
                <w:rPrChange w:id="9278" w:author="w19328_d1" w:date="2020-05-20T15:56:00Z">
                  <w:rPr/>
                </w:rPrChange>
              </w:rPr>
              <w:t>(v)</w:t>
            </w:r>
          </w:p>
        </w:tc>
      </w:tr>
      <w:tr w:rsidR="008F2228" w:rsidRPr="004F2A4F" w14:paraId="01B3EE55" w14:textId="77777777" w:rsidTr="00602B5A">
        <w:trPr>
          <w:trHeight w:val="113"/>
          <w:trPrChange w:id="9279" w:author="w19328_d1" w:date="2020-05-09T16:59:00Z">
            <w:trPr>
              <w:gridAfter w:val="0"/>
              <w:trHeight w:val="113"/>
            </w:trPr>
          </w:trPrChange>
        </w:trPr>
        <w:tc>
          <w:tcPr>
            <w:tcW w:w="8031" w:type="dxa"/>
            <w:tcPrChange w:id="9280" w:author="w19328_d1" w:date="2020-05-09T16:59:00Z">
              <w:tcPr>
                <w:tcW w:w="6804" w:type="dxa"/>
              </w:tcPr>
            </w:tcPrChange>
          </w:tcPr>
          <w:p w14:paraId="5BFA9F92" w14:textId="77777777" w:rsidR="009B2FA7" w:rsidRPr="004F2A4F" w:rsidRDefault="009B2FA7" w:rsidP="005A261C">
            <w:pPr>
              <w:pStyle w:val="G-PCCTablebody"/>
              <w:rPr>
                <w:b/>
                <w:lang w:val="en-CA"/>
                <w:rPrChange w:id="9281" w:author="w19328_d1" w:date="2020-05-20T15:56:00Z">
                  <w:rPr>
                    <w:b/>
                  </w:rPr>
                </w:rPrChange>
              </w:rPr>
            </w:pPr>
            <w:r w:rsidRPr="004F2A4F">
              <w:rPr>
                <w:b/>
                <w:bCs/>
                <w:lang w:val="en-CA"/>
                <w:rPrChange w:id="9282" w:author="w19328_d1" w:date="2020-05-20T15:56:00Z">
                  <w:rPr>
                    <w:b/>
                    <w:bCs/>
                  </w:rPr>
                </w:rPrChange>
              </w:rPr>
              <w:tab/>
            </w:r>
            <w:proofErr w:type="spellStart"/>
            <w:r w:rsidRPr="004F2A4F">
              <w:rPr>
                <w:b/>
                <w:lang w:val="en-CA"/>
                <w:rPrChange w:id="9283" w:author="w19328_d1" w:date="2020-05-20T15:56:00Z">
                  <w:rPr>
                    <w:b/>
                  </w:rPr>
                </w:rPrChange>
              </w:rPr>
              <w:t>aps_seq_parameter_set_id</w:t>
            </w:r>
            <w:proofErr w:type="spellEnd"/>
          </w:p>
        </w:tc>
        <w:tc>
          <w:tcPr>
            <w:tcW w:w="1302" w:type="dxa"/>
            <w:tcPrChange w:id="9284" w:author="w19328_d1" w:date="2020-05-09T16:59:00Z">
              <w:tcPr>
                <w:tcW w:w="1406" w:type="dxa"/>
                <w:gridSpan w:val="2"/>
              </w:tcPr>
            </w:tcPrChange>
          </w:tcPr>
          <w:p w14:paraId="38C892C9" w14:textId="77777777" w:rsidR="009B2FA7" w:rsidRPr="004F2A4F" w:rsidRDefault="009B2FA7" w:rsidP="005A261C">
            <w:pPr>
              <w:pStyle w:val="G-PCCTablebody"/>
              <w:jc w:val="center"/>
              <w:rPr>
                <w:lang w:val="en-CA"/>
                <w:rPrChange w:id="9285" w:author="w19328_d1" w:date="2020-05-20T15:56:00Z">
                  <w:rPr/>
                </w:rPrChange>
              </w:rPr>
            </w:pPr>
            <w:proofErr w:type="spellStart"/>
            <w:r w:rsidRPr="004F2A4F">
              <w:rPr>
                <w:lang w:val="en-CA"/>
                <w:rPrChange w:id="9286" w:author="w19328_d1" w:date="2020-05-20T15:56:00Z">
                  <w:rPr/>
                </w:rPrChange>
              </w:rPr>
              <w:t>ue</w:t>
            </w:r>
            <w:proofErr w:type="spellEnd"/>
            <w:r w:rsidRPr="004F2A4F">
              <w:rPr>
                <w:lang w:val="en-CA"/>
                <w:rPrChange w:id="9287" w:author="w19328_d1" w:date="2020-05-20T15:56:00Z">
                  <w:rPr/>
                </w:rPrChange>
              </w:rPr>
              <w:t>(v)</w:t>
            </w:r>
          </w:p>
        </w:tc>
      </w:tr>
      <w:tr w:rsidR="008F2228" w:rsidRPr="004F2A4F" w14:paraId="24936958" w14:textId="77777777" w:rsidTr="00602B5A">
        <w:trPr>
          <w:trHeight w:val="113"/>
          <w:trPrChange w:id="9288" w:author="w19328_d1" w:date="2020-05-09T16:59:00Z">
            <w:trPr>
              <w:gridAfter w:val="0"/>
              <w:trHeight w:val="113"/>
            </w:trPr>
          </w:trPrChange>
        </w:trPr>
        <w:tc>
          <w:tcPr>
            <w:tcW w:w="8031" w:type="dxa"/>
            <w:tcPrChange w:id="9289" w:author="w19328_d1" w:date="2020-05-09T16:59:00Z">
              <w:tcPr>
                <w:tcW w:w="6804" w:type="dxa"/>
              </w:tcPr>
            </w:tcPrChange>
          </w:tcPr>
          <w:p w14:paraId="6ECAE707" w14:textId="77777777" w:rsidR="009B2FA7" w:rsidRPr="004F2A4F" w:rsidRDefault="009B2FA7" w:rsidP="005A261C">
            <w:pPr>
              <w:pStyle w:val="G-PCCTablebody"/>
              <w:rPr>
                <w:rFonts w:eastAsia="ＭＳ 明朝"/>
                <w:b/>
                <w:bCs/>
                <w:lang w:val="en-CA" w:eastAsia="ja-JP"/>
                <w:rPrChange w:id="9290" w:author="w19328_d1" w:date="2020-05-20T15:56:00Z">
                  <w:rPr>
                    <w:rFonts w:eastAsia="ＭＳ 明朝"/>
                    <w:b/>
                    <w:bCs/>
                    <w:lang w:eastAsia="ja-JP"/>
                  </w:rPr>
                </w:rPrChange>
              </w:rPr>
            </w:pPr>
            <w:r w:rsidRPr="004F2A4F">
              <w:rPr>
                <w:b/>
                <w:bCs/>
                <w:lang w:val="en-CA"/>
                <w:rPrChange w:id="9291" w:author="w19328_d1" w:date="2020-05-20T15:56:00Z">
                  <w:rPr>
                    <w:b/>
                    <w:bCs/>
                  </w:rPr>
                </w:rPrChange>
              </w:rPr>
              <w:tab/>
            </w:r>
            <w:proofErr w:type="spellStart"/>
            <w:r w:rsidRPr="004F2A4F">
              <w:rPr>
                <w:rFonts w:eastAsia="ＭＳ 明朝"/>
                <w:b/>
                <w:lang w:val="en-CA" w:eastAsia="ja-JP"/>
                <w:rPrChange w:id="9292" w:author="w19328_d1" w:date="2020-05-20T15:56:00Z">
                  <w:rPr>
                    <w:rFonts w:eastAsia="ＭＳ 明朝"/>
                    <w:b/>
                    <w:lang w:eastAsia="ja-JP"/>
                  </w:rPr>
                </w:rPrChange>
              </w:rPr>
              <w:t>attr_coding_type</w:t>
            </w:r>
            <w:proofErr w:type="spellEnd"/>
          </w:p>
        </w:tc>
        <w:tc>
          <w:tcPr>
            <w:tcW w:w="1302" w:type="dxa"/>
            <w:tcPrChange w:id="9293" w:author="w19328_d1" w:date="2020-05-09T16:59:00Z">
              <w:tcPr>
                <w:tcW w:w="1406" w:type="dxa"/>
                <w:gridSpan w:val="2"/>
              </w:tcPr>
            </w:tcPrChange>
          </w:tcPr>
          <w:p w14:paraId="790DE191" w14:textId="77777777" w:rsidR="009B2FA7" w:rsidRPr="004F2A4F" w:rsidRDefault="009B2FA7" w:rsidP="005A261C">
            <w:pPr>
              <w:pStyle w:val="G-PCCTablebody"/>
              <w:jc w:val="center"/>
              <w:rPr>
                <w:lang w:val="en-CA"/>
                <w:rPrChange w:id="9294" w:author="w19328_d1" w:date="2020-05-20T15:56:00Z">
                  <w:rPr/>
                </w:rPrChange>
              </w:rPr>
            </w:pPr>
            <w:proofErr w:type="spellStart"/>
            <w:r w:rsidRPr="004F2A4F">
              <w:rPr>
                <w:lang w:val="en-CA"/>
                <w:rPrChange w:id="9295" w:author="w19328_d1" w:date="2020-05-20T15:56:00Z">
                  <w:rPr/>
                </w:rPrChange>
              </w:rPr>
              <w:t>ue</w:t>
            </w:r>
            <w:proofErr w:type="spellEnd"/>
            <w:r w:rsidRPr="004F2A4F">
              <w:rPr>
                <w:lang w:val="en-CA"/>
                <w:rPrChange w:id="9296" w:author="w19328_d1" w:date="2020-05-20T15:56:00Z">
                  <w:rPr/>
                </w:rPrChange>
              </w:rPr>
              <w:t>(v)</w:t>
            </w:r>
          </w:p>
        </w:tc>
      </w:tr>
      <w:tr w:rsidR="008F2228" w:rsidRPr="004F2A4F" w14:paraId="2A655C90" w14:textId="77777777" w:rsidTr="00602B5A">
        <w:trPr>
          <w:trHeight w:val="113"/>
          <w:trPrChange w:id="9297" w:author="w19328_d1" w:date="2020-05-09T16:59:00Z">
            <w:trPr>
              <w:gridAfter w:val="0"/>
              <w:trHeight w:val="113"/>
            </w:trPr>
          </w:trPrChange>
        </w:trPr>
        <w:tc>
          <w:tcPr>
            <w:tcW w:w="8031" w:type="dxa"/>
            <w:tcPrChange w:id="9298" w:author="w19328_d1" w:date="2020-05-09T16:59:00Z">
              <w:tcPr>
                <w:tcW w:w="6804" w:type="dxa"/>
              </w:tcPr>
            </w:tcPrChange>
          </w:tcPr>
          <w:p w14:paraId="343A8676" w14:textId="5D1CE486" w:rsidR="007044AA" w:rsidRPr="004F2A4F" w:rsidRDefault="007044AA" w:rsidP="005A261C">
            <w:pPr>
              <w:pStyle w:val="G-PCCTablebody"/>
              <w:rPr>
                <w:b/>
                <w:bCs/>
                <w:lang w:val="en-CA"/>
                <w:rPrChange w:id="9299" w:author="w19328_d1" w:date="2020-05-20T15:56:00Z">
                  <w:rPr>
                    <w:b/>
                    <w:bCs/>
                  </w:rPr>
                </w:rPrChange>
              </w:rPr>
            </w:pPr>
            <w:r w:rsidRPr="004F2A4F">
              <w:rPr>
                <w:b/>
                <w:bCs/>
                <w:lang w:val="en-CA"/>
                <w:rPrChange w:id="9300" w:author="w19328_d1" w:date="2020-05-20T15:56:00Z">
                  <w:rPr>
                    <w:b/>
                    <w:bCs/>
                  </w:rPr>
                </w:rPrChange>
              </w:rPr>
              <w:tab/>
            </w:r>
            <w:r w:rsidR="00FA47DE" w:rsidRPr="004F2A4F">
              <w:rPr>
                <w:b/>
                <w:bCs/>
                <w:lang w:val="en-CA"/>
                <w:rPrChange w:id="9301" w:author="w19328_d1" w:date="2020-05-20T15:56:00Z">
                  <w:rPr>
                    <w:b/>
                    <w:bCs/>
                  </w:rPr>
                </w:rPrChange>
              </w:rPr>
              <w:t>aps_</w:t>
            </w:r>
            <w:r w:rsidRPr="004F2A4F">
              <w:rPr>
                <w:b/>
                <w:bCs/>
                <w:lang w:val="en-CA"/>
                <w:rPrChange w:id="9302" w:author="w19328_d1" w:date="2020-05-20T15:56:00Z">
                  <w:rPr>
                    <w:b/>
                    <w:bCs/>
                  </w:rPr>
                </w:rPrChange>
              </w:rPr>
              <w:t>attr_initial_qp</w:t>
            </w:r>
            <w:ins w:id="9303" w:author="w19328_d3" w:date="2020-06-05T10:52:00Z">
              <w:r w:rsidR="00F40F69">
                <w:rPr>
                  <w:b/>
                  <w:bCs/>
                  <w:lang w:val="en-CA"/>
                </w:rPr>
                <w:t>_minus4</w:t>
              </w:r>
            </w:ins>
          </w:p>
        </w:tc>
        <w:tc>
          <w:tcPr>
            <w:tcW w:w="1302" w:type="dxa"/>
            <w:tcPrChange w:id="9304" w:author="w19328_d1" w:date="2020-05-09T16:59:00Z">
              <w:tcPr>
                <w:tcW w:w="1406" w:type="dxa"/>
                <w:gridSpan w:val="2"/>
              </w:tcPr>
            </w:tcPrChange>
          </w:tcPr>
          <w:p w14:paraId="44451C8E" w14:textId="3A784D30" w:rsidR="007044AA" w:rsidRPr="004F2A4F" w:rsidRDefault="00FA47DE" w:rsidP="005A261C">
            <w:pPr>
              <w:pStyle w:val="G-PCCTablebody"/>
              <w:jc w:val="center"/>
              <w:rPr>
                <w:lang w:val="en-CA" w:eastAsia="ja-JP"/>
                <w:rPrChange w:id="9305" w:author="w19328_d1" w:date="2020-05-20T15:56:00Z">
                  <w:rPr>
                    <w:lang w:eastAsia="ja-JP"/>
                  </w:rPr>
                </w:rPrChange>
              </w:rPr>
            </w:pPr>
            <w:proofErr w:type="spellStart"/>
            <w:r w:rsidRPr="004F2A4F">
              <w:rPr>
                <w:lang w:val="en-CA" w:eastAsia="ja-JP"/>
                <w:rPrChange w:id="9306" w:author="w19328_d1" w:date="2020-05-20T15:56:00Z">
                  <w:rPr>
                    <w:lang w:eastAsia="ja-JP"/>
                  </w:rPr>
                </w:rPrChange>
              </w:rPr>
              <w:t>ue</w:t>
            </w:r>
            <w:proofErr w:type="spellEnd"/>
            <w:r w:rsidRPr="004F2A4F">
              <w:rPr>
                <w:lang w:val="en-CA" w:eastAsia="ja-JP"/>
                <w:rPrChange w:id="9307" w:author="w19328_d1" w:date="2020-05-20T15:56:00Z">
                  <w:rPr>
                    <w:lang w:eastAsia="ja-JP"/>
                  </w:rPr>
                </w:rPrChange>
              </w:rPr>
              <w:t>(v)</w:t>
            </w:r>
          </w:p>
        </w:tc>
      </w:tr>
      <w:tr w:rsidR="008F2228" w:rsidRPr="004F2A4F" w14:paraId="71F768E3" w14:textId="77777777" w:rsidTr="00602B5A">
        <w:trPr>
          <w:trHeight w:val="113"/>
          <w:trPrChange w:id="9308" w:author="w19328_d1" w:date="2020-05-09T16:59:00Z">
            <w:trPr>
              <w:gridAfter w:val="0"/>
              <w:trHeight w:val="113"/>
            </w:trPr>
          </w:trPrChange>
        </w:trPr>
        <w:tc>
          <w:tcPr>
            <w:tcW w:w="8031" w:type="dxa"/>
            <w:tcPrChange w:id="9309" w:author="w19328_d1" w:date="2020-05-09T16:59:00Z">
              <w:tcPr>
                <w:tcW w:w="6804" w:type="dxa"/>
              </w:tcPr>
            </w:tcPrChange>
          </w:tcPr>
          <w:p w14:paraId="51B59284" w14:textId="2A5CD91A" w:rsidR="00FA47DE" w:rsidRPr="004F2A4F" w:rsidRDefault="00FA47DE" w:rsidP="005A261C">
            <w:pPr>
              <w:pStyle w:val="G-PCCTablebody"/>
              <w:rPr>
                <w:b/>
                <w:bCs/>
                <w:lang w:val="en-CA"/>
                <w:rPrChange w:id="9310" w:author="w19328_d1" w:date="2020-05-20T15:56:00Z">
                  <w:rPr>
                    <w:b/>
                    <w:bCs/>
                  </w:rPr>
                </w:rPrChange>
              </w:rPr>
            </w:pPr>
            <w:r w:rsidRPr="004F2A4F">
              <w:rPr>
                <w:b/>
                <w:bCs/>
                <w:lang w:val="en-CA"/>
                <w:rPrChange w:id="9311" w:author="w19328_d1" w:date="2020-05-20T15:56:00Z">
                  <w:rPr>
                    <w:b/>
                    <w:bCs/>
                  </w:rPr>
                </w:rPrChange>
              </w:rPr>
              <w:tab/>
            </w:r>
            <w:proofErr w:type="spellStart"/>
            <w:r w:rsidRPr="004F2A4F">
              <w:rPr>
                <w:b/>
                <w:bCs/>
                <w:lang w:val="en-CA"/>
                <w:rPrChange w:id="9312" w:author="w19328_d1" w:date="2020-05-20T15:56:00Z">
                  <w:rPr>
                    <w:b/>
                    <w:bCs/>
                  </w:rPr>
                </w:rPrChange>
              </w:rPr>
              <w:t>aps_attr_chroma_qp_offset</w:t>
            </w:r>
            <w:proofErr w:type="spellEnd"/>
          </w:p>
        </w:tc>
        <w:tc>
          <w:tcPr>
            <w:tcW w:w="1302" w:type="dxa"/>
            <w:tcPrChange w:id="9313" w:author="w19328_d1" w:date="2020-05-09T16:59:00Z">
              <w:tcPr>
                <w:tcW w:w="1406" w:type="dxa"/>
                <w:gridSpan w:val="2"/>
              </w:tcPr>
            </w:tcPrChange>
          </w:tcPr>
          <w:p w14:paraId="3DC2B71B" w14:textId="4226C3A1" w:rsidR="00FA47DE" w:rsidRPr="004F2A4F" w:rsidRDefault="00FA47DE" w:rsidP="005A261C">
            <w:pPr>
              <w:pStyle w:val="G-PCCTablebody"/>
              <w:jc w:val="center"/>
              <w:rPr>
                <w:lang w:val="en-CA" w:eastAsia="ja-JP"/>
                <w:rPrChange w:id="9314" w:author="w19328_d1" w:date="2020-05-20T15:56:00Z">
                  <w:rPr>
                    <w:lang w:eastAsia="ja-JP"/>
                  </w:rPr>
                </w:rPrChange>
              </w:rPr>
            </w:pPr>
            <w:r w:rsidRPr="004F2A4F">
              <w:rPr>
                <w:lang w:val="en-CA" w:eastAsia="ja-JP"/>
                <w:rPrChange w:id="9315" w:author="w19328_d1" w:date="2020-05-20T15:56:00Z">
                  <w:rPr>
                    <w:lang w:eastAsia="ja-JP"/>
                  </w:rPr>
                </w:rPrChange>
              </w:rPr>
              <w:t>se(v)</w:t>
            </w:r>
          </w:p>
        </w:tc>
      </w:tr>
      <w:tr w:rsidR="008F2228" w:rsidRPr="004F2A4F" w14:paraId="2AB0FBD3" w14:textId="77777777" w:rsidTr="00602B5A">
        <w:trPr>
          <w:trHeight w:val="113"/>
          <w:trPrChange w:id="9316" w:author="w19328_d1" w:date="2020-05-09T16:59:00Z">
            <w:trPr>
              <w:gridAfter w:val="0"/>
              <w:trHeight w:val="113"/>
            </w:trPr>
          </w:trPrChange>
        </w:trPr>
        <w:tc>
          <w:tcPr>
            <w:tcW w:w="8031" w:type="dxa"/>
            <w:tcPrChange w:id="9317" w:author="w19328_d1" w:date="2020-05-09T16:59:00Z">
              <w:tcPr>
                <w:tcW w:w="6804" w:type="dxa"/>
              </w:tcPr>
            </w:tcPrChange>
          </w:tcPr>
          <w:p w14:paraId="3989D942" w14:textId="78D007F1" w:rsidR="00FA47DE" w:rsidRPr="004F2A4F" w:rsidRDefault="00FA47DE" w:rsidP="005A261C">
            <w:pPr>
              <w:pStyle w:val="G-PCCTablebody"/>
              <w:rPr>
                <w:b/>
                <w:bCs/>
                <w:lang w:val="en-CA"/>
                <w:rPrChange w:id="9318" w:author="w19328_d1" w:date="2020-05-20T15:56:00Z">
                  <w:rPr>
                    <w:b/>
                    <w:bCs/>
                  </w:rPr>
                </w:rPrChange>
              </w:rPr>
            </w:pPr>
            <w:r w:rsidRPr="004F2A4F">
              <w:rPr>
                <w:b/>
                <w:bCs/>
                <w:lang w:val="en-CA"/>
                <w:rPrChange w:id="9319" w:author="w19328_d1" w:date="2020-05-20T15:56:00Z">
                  <w:rPr>
                    <w:b/>
                    <w:bCs/>
                  </w:rPr>
                </w:rPrChange>
              </w:rPr>
              <w:tab/>
            </w:r>
            <w:proofErr w:type="spellStart"/>
            <w:r w:rsidRPr="004F2A4F">
              <w:rPr>
                <w:b/>
                <w:bCs/>
                <w:lang w:val="en-CA"/>
                <w:rPrChange w:id="9320" w:author="w19328_d1" w:date="2020-05-20T15:56:00Z">
                  <w:rPr>
                    <w:b/>
                    <w:bCs/>
                  </w:rPr>
                </w:rPrChange>
              </w:rPr>
              <w:t>aps_slice_qp</w:t>
            </w:r>
            <w:ins w:id="9321" w:author="w19328_d2" w:date="2020-05-29T15:48:00Z">
              <w:r w:rsidR="00393DE3">
                <w:rPr>
                  <w:b/>
                  <w:bCs/>
                  <w:lang w:val="en-CA"/>
                </w:rPr>
                <w:t>_offset</w:t>
              </w:r>
            </w:ins>
            <w:del w:id="9322" w:author="w19328_d2" w:date="2020-05-29T15:48:00Z">
              <w:r w:rsidRPr="004F2A4F" w:rsidDel="00393DE3">
                <w:rPr>
                  <w:b/>
                  <w:bCs/>
                  <w:lang w:val="en-CA"/>
                  <w:rPrChange w:id="9323" w:author="w19328_d1" w:date="2020-05-20T15:56:00Z">
                    <w:rPr>
                      <w:b/>
                      <w:bCs/>
                    </w:rPr>
                  </w:rPrChange>
                </w:rPr>
                <w:delText>_delta</w:delText>
              </w:r>
            </w:del>
            <w:r w:rsidRPr="004F2A4F">
              <w:rPr>
                <w:b/>
                <w:bCs/>
                <w:lang w:val="en-CA"/>
                <w:rPrChange w:id="9324" w:author="w19328_d1" w:date="2020-05-20T15:56:00Z">
                  <w:rPr>
                    <w:b/>
                    <w:bCs/>
                  </w:rPr>
                </w:rPrChange>
              </w:rPr>
              <w:t>_present_flag</w:t>
            </w:r>
            <w:proofErr w:type="spellEnd"/>
          </w:p>
        </w:tc>
        <w:tc>
          <w:tcPr>
            <w:tcW w:w="1302" w:type="dxa"/>
            <w:tcPrChange w:id="9325" w:author="w19328_d1" w:date="2020-05-09T16:59:00Z">
              <w:tcPr>
                <w:tcW w:w="1406" w:type="dxa"/>
                <w:gridSpan w:val="2"/>
              </w:tcPr>
            </w:tcPrChange>
          </w:tcPr>
          <w:p w14:paraId="78608A92" w14:textId="436FA32A" w:rsidR="00FA47DE" w:rsidRPr="004F2A4F" w:rsidRDefault="00FA47DE" w:rsidP="005A261C">
            <w:pPr>
              <w:pStyle w:val="G-PCCTablebody"/>
              <w:jc w:val="center"/>
              <w:rPr>
                <w:lang w:val="en-CA" w:eastAsia="ja-JP"/>
                <w:rPrChange w:id="9326" w:author="w19328_d1" w:date="2020-05-20T15:56:00Z">
                  <w:rPr>
                    <w:lang w:eastAsia="ja-JP"/>
                  </w:rPr>
                </w:rPrChange>
              </w:rPr>
            </w:pPr>
            <w:r w:rsidRPr="004F2A4F">
              <w:rPr>
                <w:lang w:val="en-CA" w:eastAsia="ja-JP"/>
                <w:rPrChange w:id="9327" w:author="w19328_d1" w:date="2020-05-20T15:56:00Z">
                  <w:rPr>
                    <w:lang w:eastAsia="ja-JP"/>
                  </w:rPr>
                </w:rPrChange>
              </w:rPr>
              <w:t>u(1)</w:t>
            </w:r>
          </w:p>
        </w:tc>
      </w:tr>
      <w:tr w:rsidR="008F2228" w:rsidRPr="004F2A4F" w14:paraId="217ADCDD" w14:textId="77777777" w:rsidTr="00602B5A">
        <w:trPr>
          <w:trHeight w:val="113"/>
          <w:trPrChange w:id="9328" w:author="w19328_d1" w:date="2020-05-09T16:59:00Z">
            <w:trPr>
              <w:gridAfter w:val="0"/>
              <w:trHeight w:val="113"/>
            </w:trPr>
          </w:trPrChange>
        </w:trPr>
        <w:tc>
          <w:tcPr>
            <w:tcW w:w="8031" w:type="dxa"/>
            <w:tcPrChange w:id="9329" w:author="w19328_d1" w:date="2020-05-09T16:59:00Z">
              <w:tcPr>
                <w:tcW w:w="6804" w:type="dxa"/>
              </w:tcPr>
            </w:tcPrChange>
          </w:tcPr>
          <w:p w14:paraId="2A9A4479" w14:textId="03333685" w:rsidR="0055531A" w:rsidRPr="004F2A4F" w:rsidRDefault="0055531A" w:rsidP="005A261C">
            <w:pPr>
              <w:pStyle w:val="G-PCCTablebody"/>
              <w:rPr>
                <w:lang w:val="en-CA"/>
                <w:rPrChange w:id="9330" w:author="w19328_d1" w:date="2020-05-20T15:56:00Z">
                  <w:rPr/>
                </w:rPrChange>
              </w:rPr>
            </w:pPr>
            <w:r w:rsidRPr="004F2A4F">
              <w:rPr>
                <w:lang w:val="en-CA"/>
                <w:rPrChange w:id="9331" w:author="w19328_d1" w:date="2020-05-20T15:56:00Z">
                  <w:rPr/>
                </w:rPrChange>
              </w:rPr>
              <w:tab/>
              <w:t>if(</w:t>
            </w:r>
            <w:proofErr w:type="spellStart"/>
            <w:r w:rsidR="000504D1" w:rsidRPr="004F2A4F">
              <w:rPr>
                <w:lang w:val="en-CA"/>
                <w:rPrChange w:id="9332" w:author="w19328_d1" w:date="2020-05-20T15:56:00Z">
                  <w:rPr/>
                </w:rPrChange>
              </w:rPr>
              <w:t>attr_coding_type</w:t>
            </w:r>
            <w:proofErr w:type="spellEnd"/>
            <w:r w:rsidR="000504D1" w:rsidRPr="004F2A4F">
              <w:rPr>
                <w:lang w:val="en-CA"/>
                <w:rPrChange w:id="9333" w:author="w19328_d1" w:date="2020-05-20T15:56:00Z">
                  <w:rPr/>
                </w:rPrChange>
              </w:rPr>
              <w:t xml:space="preserve"> </w:t>
            </w:r>
            <w:r w:rsidR="00A419D6" w:rsidRPr="004F2A4F">
              <w:rPr>
                <w:lang w:val="en-CA"/>
                <w:rPrChange w:id="9334" w:author="w19328_d1" w:date="2020-05-20T15:56:00Z">
                  <w:rPr/>
                </w:rPrChange>
              </w:rPr>
              <w:t xml:space="preserve"> = =  0</w:t>
            </w:r>
            <w:r w:rsidRPr="004F2A4F">
              <w:rPr>
                <w:lang w:val="en-CA"/>
                <w:rPrChange w:id="9335" w:author="w19328_d1" w:date="2020-05-20T15:56:00Z">
                  <w:rPr/>
                </w:rPrChange>
              </w:rPr>
              <w:t>) {</w:t>
            </w:r>
            <w:r w:rsidR="00A419D6" w:rsidRPr="004F2A4F">
              <w:rPr>
                <w:lang w:val="en-CA"/>
                <w:rPrChange w:id="9336" w:author="w19328_d1" w:date="2020-05-20T15:56:00Z">
                  <w:rPr/>
                </w:rPrChange>
              </w:rPr>
              <w:t xml:space="preserve"> //RAHT</w:t>
            </w:r>
          </w:p>
        </w:tc>
        <w:tc>
          <w:tcPr>
            <w:tcW w:w="1302" w:type="dxa"/>
            <w:tcPrChange w:id="9337" w:author="w19328_d1" w:date="2020-05-09T16:59:00Z">
              <w:tcPr>
                <w:tcW w:w="1406" w:type="dxa"/>
                <w:gridSpan w:val="2"/>
              </w:tcPr>
            </w:tcPrChange>
          </w:tcPr>
          <w:p w14:paraId="7B41AC45" w14:textId="77777777" w:rsidR="0055531A" w:rsidRPr="004F2A4F" w:rsidRDefault="0055531A" w:rsidP="005A261C">
            <w:pPr>
              <w:pStyle w:val="G-PCCTablebody"/>
              <w:jc w:val="center"/>
              <w:rPr>
                <w:b/>
                <w:lang w:val="en-CA"/>
                <w:rPrChange w:id="9338" w:author="w19328_d1" w:date="2020-05-20T15:56:00Z">
                  <w:rPr>
                    <w:b/>
                  </w:rPr>
                </w:rPrChange>
              </w:rPr>
            </w:pPr>
          </w:p>
        </w:tc>
      </w:tr>
      <w:tr w:rsidR="00A419D6" w:rsidRPr="004F2A4F" w14:paraId="055FFC8C" w14:textId="77777777" w:rsidTr="00602B5A">
        <w:trPr>
          <w:trHeight w:val="113"/>
          <w:trPrChange w:id="9339" w:author="w19328_d1" w:date="2020-05-09T16:59:00Z">
            <w:trPr>
              <w:gridAfter w:val="0"/>
              <w:trHeight w:val="113"/>
            </w:trPr>
          </w:trPrChange>
        </w:trPr>
        <w:tc>
          <w:tcPr>
            <w:tcW w:w="8031" w:type="dxa"/>
            <w:tcPrChange w:id="9340" w:author="w19328_d1" w:date="2020-05-09T16:59:00Z">
              <w:tcPr>
                <w:tcW w:w="6804" w:type="dxa"/>
              </w:tcPr>
            </w:tcPrChange>
          </w:tcPr>
          <w:p w14:paraId="0E52B81B" w14:textId="77777777" w:rsidR="00A419D6" w:rsidRPr="004F2A4F" w:rsidRDefault="00A419D6" w:rsidP="005A261C">
            <w:pPr>
              <w:pStyle w:val="G-PCCTablebody"/>
              <w:rPr>
                <w:bCs/>
                <w:lang w:val="en-CA"/>
                <w:rPrChange w:id="9341" w:author="w19328_d1" w:date="2020-05-20T15:56:00Z">
                  <w:rPr>
                    <w:bCs/>
                  </w:rPr>
                </w:rPrChange>
              </w:rPr>
            </w:pPr>
            <w:r w:rsidRPr="004F2A4F">
              <w:rPr>
                <w:lang w:val="en-CA"/>
                <w:rPrChange w:id="9342" w:author="w19328_d1" w:date="2020-05-20T15:56:00Z">
                  <w:rPr/>
                </w:rPrChange>
              </w:rPr>
              <w:tab/>
            </w:r>
            <w:r w:rsidRPr="004F2A4F">
              <w:rPr>
                <w:lang w:val="en-CA"/>
                <w:rPrChange w:id="9343" w:author="w19328_d1" w:date="2020-05-20T15:56:00Z">
                  <w:rPr/>
                </w:rPrChange>
              </w:rPr>
              <w:tab/>
            </w:r>
            <w:proofErr w:type="spellStart"/>
            <w:r w:rsidRPr="004F2A4F">
              <w:rPr>
                <w:b/>
                <w:lang w:val="en-CA"/>
                <w:rPrChange w:id="9344" w:author="w19328_d1" w:date="2020-05-20T15:56:00Z">
                  <w:rPr>
                    <w:b/>
                  </w:rPr>
                </w:rPrChange>
              </w:rPr>
              <w:t>raht_prediction_enabled_flag</w:t>
            </w:r>
            <w:proofErr w:type="spellEnd"/>
          </w:p>
        </w:tc>
        <w:tc>
          <w:tcPr>
            <w:tcW w:w="1302" w:type="dxa"/>
            <w:tcPrChange w:id="9345" w:author="w19328_d1" w:date="2020-05-09T16:59:00Z">
              <w:tcPr>
                <w:tcW w:w="1406" w:type="dxa"/>
                <w:gridSpan w:val="2"/>
              </w:tcPr>
            </w:tcPrChange>
          </w:tcPr>
          <w:p w14:paraId="166D97A9" w14:textId="77777777" w:rsidR="00A419D6" w:rsidRPr="004F2A4F" w:rsidRDefault="00A419D6" w:rsidP="005A261C">
            <w:pPr>
              <w:pStyle w:val="G-PCCTablebody"/>
              <w:jc w:val="center"/>
              <w:rPr>
                <w:lang w:val="en-CA"/>
                <w:rPrChange w:id="9346" w:author="w19328_d1" w:date="2020-05-20T15:56:00Z">
                  <w:rPr/>
                </w:rPrChange>
              </w:rPr>
            </w:pPr>
            <w:r w:rsidRPr="004F2A4F">
              <w:rPr>
                <w:lang w:val="en-CA"/>
                <w:rPrChange w:id="9347" w:author="w19328_d1" w:date="2020-05-20T15:56:00Z">
                  <w:rPr/>
                </w:rPrChange>
              </w:rPr>
              <w:t>u(1)</w:t>
            </w:r>
          </w:p>
        </w:tc>
      </w:tr>
      <w:tr w:rsidR="00A419D6" w:rsidRPr="004F2A4F" w14:paraId="0E6F6525" w14:textId="77777777" w:rsidTr="00602B5A">
        <w:trPr>
          <w:trHeight w:val="113"/>
          <w:trPrChange w:id="9348" w:author="w19328_d1" w:date="2020-05-09T16:59:00Z">
            <w:trPr>
              <w:gridAfter w:val="0"/>
              <w:trHeight w:val="113"/>
            </w:trPr>
          </w:trPrChange>
        </w:trPr>
        <w:tc>
          <w:tcPr>
            <w:tcW w:w="8031" w:type="dxa"/>
            <w:tcPrChange w:id="9349" w:author="w19328_d1" w:date="2020-05-09T16:59:00Z">
              <w:tcPr>
                <w:tcW w:w="6804" w:type="dxa"/>
              </w:tcPr>
            </w:tcPrChange>
          </w:tcPr>
          <w:p w14:paraId="4E684BA5" w14:textId="77777777" w:rsidR="00A419D6" w:rsidRPr="004F2A4F" w:rsidRDefault="00A419D6" w:rsidP="005A261C">
            <w:pPr>
              <w:pStyle w:val="G-PCCTablebody"/>
              <w:rPr>
                <w:lang w:val="en-CA"/>
                <w:rPrChange w:id="9350" w:author="w19328_d1" w:date="2020-05-20T15:56:00Z">
                  <w:rPr/>
                </w:rPrChange>
              </w:rPr>
            </w:pPr>
            <w:r w:rsidRPr="004F2A4F">
              <w:rPr>
                <w:lang w:val="en-CA"/>
                <w:rPrChange w:id="9351" w:author="w19328_d1" w:date="2020-05-20T15:56:00Z">
                  <w:rPr/>
                </w:rPrChange>
              </w:rPr>
              <w:tab/>
            </w:r>
            <w:r w:rsidRPr="004F2A4F">
              <w:rPr>
                <w:lang w:val="en-CA"/>
                <w:rPrChange w:id="9352" w:author="w19328_d1" w:date="2020-05-20T15:56:00Z">
                  <w:rPr/>
                </w:rPrChange>
              </w:rPr>
              <w:tab/>
            </w:r>
            <w:r w:rsidRPr="004F2A4F">
              <w:rPr>
                <w:lang w:val="en-CA" w:eastAsia="ja-JP"/>
                <w:rPrChange w:id="9353" w:author="w19328_d1" w:date="2020-05-20T15:56:00Z">
                  <w:rPr>
                    <w:lang w:eastAsia="ja-JP"/>
                  </w:rPr>
                </w:rPrChange>
              </w:rPr>
              <w:t>if (</w:t>
            </w:r>
            <w:proofErr w:type="spellStart"/>
            <w:r w:rsidRPr="004F2A4F">
              <w:rPr>
                <w:lang w:val="en-CA" w:eastAsia="ja-JP"/>
                <w:rPrChange w:id="9354" w:author="w19328_d1" w:date="2020-05-20T15:56:00Z">
                  <w:rPr>
                    <w:lang w:eastAsia="ja-JP"/>
                  </w:rPr>
                </w:rPrChange>
              </w:rPr>
              <w:t>raht_prediction_enabled_flag</w:t>
            </w:r>
            <w:proofErr w:type="spellEnd"/>
            <w:r w:rsidRPr="004F2A4F">
              <w:rPr>
                <w:lang w:val="en-CA" w:eastAsia="ja-JP"/>
                <w:rPrChange w:id="9355" w:author="w19328_d1" w:date="2020-05-20T15:56:00Z">
                  <w:rPr>
                    <w:lang w:eastAsia="ja-JP"/>
                  </w:rPr>
                </w:rPrChange>
              </w:rPr>
              <w:t>) {</w:t>
            </w:r>
          </w:p>
        </w:tc>
        <w:tc>
          <w:tcPr>
            <w:tcW w:w="1302" w:type="dxa"/>
            <w:tcPrChange w:id="9356" w:author="w19328_d1" w:date="2020-05-09T16:59:00Z">
              <w:tcPr>
                <w:tcW w:w="1406" w:type="dxa"/>
                <w:gridSpan w:val="2"/>
              </w:tcPr>
            </w:tcPrChange>
          </w:tcPr>
          <w:p w14:paraId="122AC90B" w14:textId="77777777" w:rsidR="00A419D6" w:rsidRPr="004F2A4F" w:rsidRDefault="00A419D6" w:rsidP="005A261C">
            <w:pPr>
              <w:pStyle w:val="G-PCCTablebody"/>
              <w:jc w:val="center"/>
              <w:rPr>
                <w:lang w:val="en-CA"/>
                <w:rPrChange w:id="9357" w:author="w19328_d1" w:date="2020-05-20T15:56:00Z">
                  <w:rPr/>
                </w:rPrChange>
              </w:rPr>
            </w:pPr>
          </w:p>
        </w:tc>
      </w:tr>
      <w:tr w:rsidR="00A419D6" w:rsidRPr="004F2A4F" w14:paraId="4F6B7E02" w14:textId="77777777" w:rsidTr="00602B5A">
        <w:trPr>
          <w:trHeight w:val="113"/>
          <w:trPrChange w:id="9358" w:author="w19328_d1" w:date="2020-05-09T16:59:00Z">
            <w:trPr>
              <w:gridAfter w:val="0"/>
              <w:trHeight w:val="113"/>
            </w:trPr>
          </w:trPrChange>
        </w:trPr>
        <w:tc>
          <w:tcPr>
            <w:tcW w:w="8031" w:type="dxa"/>
            <w:tcPrChange w:id="9359" w:author="w19328_d1" w:date="2020-05-09T16:59:00Z">
              <w:tcPr>
                <w:tcW w:w="6804" w:type="dxa"/>
              </w:tcPr>
            </w:tcPrChange>
          </w:tcPr>
          <w:p w14:paraId="6287EE1E" w14:textId="77777777" w:rsidR="00A419D6" w:rsidRPr="004F2A4F" w:rsidRDefault="00A419D6" w:rsidP="005A261C">
            <w:pPr>
              <w:pStyle w:val="G-PCCTablebody"/>
              <w:rPr>
                <w:bCs/>
                <w:lang w:val="en-CA"/>
                <w:rPrChange w:id="9360" w:author="w19328_d1" w:date="2020-05-20T15:56:00Z">
                  <w:rPr>
                    <w:bCs/>
                  </w:rPr>
                </w:rPrChange>
              </w:rPr>
            </w:pPr>
            <w:r w:rsidRPr="004F2A4F">
              <w:rPr>
                <w:lang w:val="en-CA"/>
                <w:rPrChange w:id="9361" w:author="w19328_d1" w:date="2020-05-20T15:56:00Z">
                  <w:rPr/>
                </w:rPrChange>
              </w:rPr>
              <w:tab/>
            </w:r>
            <w:r w:rsidRPr="004F2A4F">
              <w:rPr>
                <w:lang w:val="en-CA"/>
                <w:rPrChange w:id="9362" w:author="w19328_d1" w:date="2020-05-20T15:56:00Z">
                  <w:rPr/>
                </w:rPrChange>
              </w:rPr>
              <w:tab/>
            </w:r>
            <w:r w:rsidRPr="004F2A4F">
              <w:rPr>
                <w:lang w:val="en-CA"/>
                <w:rPrChange w:id="9363" w:author="w19328_d1" w:date="2020-05-20T15:56:00Z">
                  <w:rPr/>
                </w:rPrChange>
              </w:rPr>
              <w:tab/>
            </w:r>
            <w:r w:rsidRPr="004F2A4F">
              <w:rPr>
                <w:b/>
                <w:lang w:val="en-CA"/>
                <w:rPrChange w:id="9364" w:author="w19328_d1" w:date="2020-05-20T15:56:00Z">
                  <w:rPr>
                    <w:b/>
                  </w:rPr>
                </w:rPrChange>
              </w:rPr>
              <w:t>raht_prediction_threshold0</w:t>
            </w:r>
          </w:p>
        </w:tc>
        <w:tc>
          <w:tcPr>
            <w:tcW w:w="1302" w:type="dxa"/>
            <w:tcPrChange w:id="9365" w:author="w19328_d1" w:date="2020-05-09T16:59:00Z">
              <w:tcPr>
                <w:tcW w:w="1406" w:type="dxa"/>
                <w:gridSpan w:val="2"/>
              </w:tcPr>
            </w:tcPrChange>
          </w:tcPr>
          <w:p w14:paraId="13C6DF26" w14:textId="77777777" w:rsidR="00A419D6" w:rsidRPr="004F2A4F" w:rsidRDefault="00A419D6" w:rsidP="005A261C">
            <w:pPr>
              <w:pStyle w:val="G-PCCTablebody"/>
              <w:jc w:val="center"/>
              <w:rPr>
                <w:lang w:val="en-CA"/>
                <w:rPrChange w:id="9366" w:author="w19328_d1" w:date="2020-05-20T15:56:00Z">
                  <w:rPr/>
                </w:rPrChange>
              </w:rPr>
            </w:pPr>
            <w:proofErr w:type="spellStart"/>
            <w:r w:rsidRPr="004F2A4F">
              <w:rPr>
                <w:lang w:val="en-CA"/>
                <w:rPrChange w:id="9367" w:author="w19328_d1" w:date="2020-05-20T15:56:00Z">
                  <w:rPr/>
                </w:rPrChange>
              </w:rPr>
              <w:t>ue</w:t>
            </w:r>
            <w:proofErr w:type="spellEnd"/>
            <w:r w:rsidRPr="004F2A4F">
              <w:rPr>
                <w:lang w:val="en-CA"/>
                <w:rPrChange w:id="9368" w:author="w19328_d1" w:date="2020-05-20T15:56:00Z">
                  <w:rPr/>
                </w:rPrChange>
              </w:rPr>
              <w:t>(v)</w:t>
            </w:r>
          </w:p>
        </w:tc>
      </w:tr>
      <w:tr w:rsidR="00A419D6" w:rsidRPr="004F2A4F" w14:paraId="5C895FCF" w14:textId="77777777" w:rsidTr="00602B5A">
        <w:trPr>
          <w:trHeight w:val="113"/>
          <w:trPrChange w:id="9369" w:author="w19328_d1" w:date="2020-05-09T16:59:00Z">
            <w:trPr>
              <w:gridAfter w:val="0"/>
              <w:trHeight w:val="113"/>
            </w:trPr>
          </w:trPrChange>
        </w:trPr>
        <w:tc>
          <w:tcPr>
            <w:tcW w:w="8031" w:type="dxa"/>
            <w:tcPrChange w:id="9370" w:author="w19328_d1" w:date="2020-05-09T16:59:00Z">
              <w:tcPr>
                <w:tcW w:w="6804" w:type="dxa"/>
              </w:tcPr>
            </w:tcPrChange>
          </w:tcPr>
          <w:p w14:paraId="69CDFE52" w14:textId="77777777" w:rsidR="00A419D6" w:rsidRPr="004F2A4F" w:rsidRDefault="00A419D6" w:rsidP="005A261C">
            <w:pPr>
              <w:pStyle w:val="G-PCCTablebody"/>
              <w:rPr>
                <w:lang w:val="en-CA"/>
                <w:rPrChange w:id="9371" w:author="w19328_d1" w:date="2020-05-20T15:56:00Z">
                  <w:rPr/>
                </w:rPrChange>
              </w:rPr>
            </w:pPr>
            <w:r w:rsidRPr="004F2A4F">
              <w:rPr>
                <w:lang w:val="en-CA"/>
                <w:rPrChange w:id="9372" w:author="w19328_d1" w:date="2020-05-20T15:56:00Z">
                  <w:rPr/>
                </w:rPrChange>
              </w:rPr>
              <w:tab/>
            </w:r>
            <w:r w:rsidRPr="004F2A4F">
              <w:rPr>
                <w:lang w:val="en-CA"/>
                <w:rPrChange w:id="9373" w:author="w19328_d1" w:date="2020-05-20T15:56:00Z">
                  <w:rPr/>
                </w:rPrChange>
              </w:rPr>
              <w:tab/>
            </w:r>
            <w:r w:rsidRPr="004F2A4F">
              <w:rPr>
                <w:lang w:val="en-CA"/>
                <w:rPrChange w:id="9374" w:author="w19328_d1" w:date="2020-05-20T15:56:00Z">
                  <w:rPr/>
                </w:rPrChange>
              </w:rPr>
              <w:tab/>
            </w:r>
            <w:r w:rsidRPr="004F2A4F">
              <w:rPr>
                <w:b/>
                <w:lang w:val="en-CA"/>
                <w:rPrChange w:id="9375" w:author="w19328_d1" w:date="2020-05-20T15:56:00Z">
                  <w:rPr>
                    <w:b/>
                  </w:rPr>
                </w:rPrChange>
              </w:rPr>
              <w:t>raht_prediction_threshold1</w:t>
            </w:r>
          </w:p>
        </w:tc>
        <w:tc>
          <w:tcPr>
            <w:tcW w:w="1302" w:type="dxa"/>
            <w:tcPrChange w:id="9376" w:author="w19328_d1" w:date="2020-05-09T16:59:00Z">
              <w:tcPr>
                <w:tcW w:w="1406" w:type="dxa"/>
                <w:gridSpan w:val="2"/>
              </w:tcPr>
            </w:tcPrChange>
          </w:tcPr>
          <w:p w14:paraId="1EA289B3" w14:textId="77777777" w:rsidR="00A419D6" w:rsidRPr="004F2A4F" w:rsidRDefault="00A419D6" w:rsidP="005A261C">
            <w:pPr>
              <w:pStyle w:val="G-PCCTablebody"/>
              <w:jc w:val="center"/>
              <w:rPr>
                <w:lang w:val="en-CA"/>
                <w:rPrChange w:id="9377" w:author="w19328_d1" w:date="2020-05-20T15:56:00Z">
                  <w:rPr/>
                </w:rPrChange>
              </w:rPr>
            </w:pPr>
            <w:proofErr w:type="spellStart"/>
            <w:r w:rsidRPr="004F2A4F">
              <w:rPr>
                <w:lang w:val="en-CA" w:eastAsia="ja-JP"/>
                <w:rPrChange w:id="9378" w:author="w19328_d1" w:date="2020-05-20T15:56:00Z">
                  <w:rPr>
                    <w:lang w:eastAsia="ja-JP"/>
                  </w:rPr>
                </w:rPrChange>
              </w:rPr>
              <w:t>ue</w:t>
            </w:r>
            <w:proofErr w:type="spellEnd"/>
            <w:r w:rsidRPr="004F2A4F">
              <w:rPr>
                <w:lang w:val="en-CA" w:eastAsia="ja-JP"/>
                <w:rPrChange w:id="9379" w:author="w19328_d1" w:date="2020-05-20T15:56:00Z">
                  <w:rPr>
                    <w:lang w:eastAsia="ja-JP"/>
                  </w:rPr>
                </w:rPrChange>
              </w:rPr>
              <w:t>(v)</w:t>
            </w:r>
          </w:p>
        </w:tc>
      </w:tr>
      <w:tr w:rsidR="00A419D6" w:rsidRPr="004F2A4F" w14:paraId="2CF46412" w14:textId="77777777" w:rsidTr="00602B5A">
        <w:trPr>
          <w:trHeight w:val="113"/>
          <w:trPrChange w:id="9380" w:author="w19328_d1" w:date="2020-05-09T16:59:00Z">
            <w:trPr>
              <w:gridAfter w:val="0"/>
              <w:trHeight w:val="113"/>
            </w:trPr>
          </w:trPrChange>
        </w:trPr>
        <w:tc>
          <w:tcPr>
            <w:tcW w:w="8031" w:type="dxa"/>
            <w:tcPrChange w:id="9381" w:author="w19328_d1" w:date="2020-05-09T16:59:00Z">
              <w:tcPr>
                <w:tcW w:w="6804" w:type="dxa"/>
              </w:tcPr>
            </w:tcPrChange>
          </w:tcPr>
          <w:p w14:paraId="1D2D627E" w14:textId="77777777" w:rsidR="00A419D6" w:rsidRPr="004F2A4F" w:rsidRDefault="00A419D6" w:rsidP="005A261C">
            <w:pPr>
              <w:pStyle w:val="G-PCCTablebody"/>
              <w:rPr>
                <w:lang w:val="en-CA"/>
                <w:rPrChange w:id="9382" w:author="w19328_d1" w:date="2020-05-20T15:56:00Z">
                  <w:rPr/>
                </w:rPrChange>
              </w:rPr>
            </w:pPr>
            <w:r w:rsidRPr="004F2A4F">
              <w:rPr>
                <w:lang w:val="en-CA"/>
                <w:rPrChange w:id="9383" w:author="w19328_d1" w:date="2020-05-20T15:56:00Z">
                  <w:rPr/>
                </w:rPrChange>
              </w:rPr>
              <w:tab/>
            </w:r>
            <w:r w:rsidRPr="004F2A4F">
              <w:rPr>
                <w:lang w:val="en-CA"/>
                <w:rPrChange w:id="9384" w:author="w19328_d1" w:date="2020-05-20T15:56:00Z">
                  <w:rPr/>
                </w:rPrChange>
              </w:rPr>
              <w:tab/>
              <w:t>}</w:t>
            </w:r>
          </w:p>
        </w:tc>
        <w:tc>
          <w:tcPr>
            <w:tcW w:w="1302" w:type="dxa"/>
            <w:tcPrChange w:id="9385" w:author="w19328_d1" w:date="2020-05-09T16:59:00Z">
              <w:tcPr>
                <w:tcW w:w="1406" w:type="dxa"/>
                <w:gridSpan w:val="2"/>
              </w:tcPr>
            </w:tcPrChange>
          </w:tcPr>
          <w:p w14:paraId="71282A87" w14:textId="77777777" w:rsidR="00A419D6" w:rsidRPr="004F2A4F" w:rsidRDefault="00A419D6" w:rsidP="005A261C">
            <w:pPr>
              <w:pStyle w:val="G-PCCTablebody"/>
              <w:jc w:val="center"/>
              <w:rPr>
                <w:lang w:val="en-CA"/>
                <w:rPrChange w:id="9386" w:author="w19328_d1" w:date="2020-05-20T15:56:00Z">
                  <w:rPr/>
                </w:rPrChange>
              </w:rPr>
            </w:pPr>
          </w:p>
        </w:tc>
      </w:tr>
      <w:tr w:rsidR="00FD21C2" w:rsidRPr="004F2A4F" w14:paraId="7D705868" w14:textId="77777777" w:rsidTr="00602B5A">
        <w:trPr>
          <w:trHeight w:val="113"/>
          <w:trPrChange w:id="9387" w:author="w19328_d1" w:date="2020-05-09T16:59:00Z">
            <w:trPr>
              <w:gridAfter w:val="0"/>
              <w:trHeight w:val="113"/>
            </w:trPr>
          </w:trPrChange>
        </w:trPr>
        <w:tc>
          <w:tcPr>
            <w:tcW w:w="8031" w:type="dxa"/>
            <w:tcPrChange w:id="9388" w:author="w19328_d1" w:date="2020-05-09T16:59:00Z">
              <w:tcPr>
                <w:tcW w:w="6804" w:type="dxa"/>
              </w:tcPr>
            </w:tcPrChange>
          </w:tcPr>
          <w:p w14:paraId="39850745" w14:textId="4168787E" w:rsidR="00FD21C2" w:rsidRPr="004F2A4F" w:rsidRDefault="00FD21C2" w:rsidP="005A261C">
            <w:pPr>
              <w:pStyle w:val="G-PCCTablebody"/>
              <w:rPr>
                <w:lang w:val="en-CA"/>
                <w:rPrChange w:id="9389" w:author="w19328_d1" w:date="2020-05-20T15:56:00Z">
                  <w:rPr/>
                </w:rPrChange>
              </w:rPr>
            </w:pPr>
            <w:r w:rsidRPr="004F2A4F">
              <w:rPr>
                <w:lang w:val="en-CA"/>
                <w:rPrChange w:id="9390" w:author="w19328_d1" w:date="2020-05-20T15:56:00Z">
                  <w:rPr/>
                </w:rPrChange>
              </w:rPr>
              <w:tab/>
              <w:t>}</w:t>
            </w:r>
          </w:p>
        </w:tc>
        <w:tc>
          <w:tcPr>
            <w:tcW w:w="1302" w:type="dxa"/>
            <w:tcPrChange w:id="9391" w:author="w19328_d1" w:date="2020-05-09T16:59:00Z">
              <w:tcPr>
                <w:tcW w:w="1406" w:type="dxa"/>
                <w:gridSpan w:val="2"/>
              </w:tcPr>
            </w:tcPrChange>
          </w:tcPr>
          <w:p w14:paraId="3F74C32D" w14:textId="77777777" w:rsidR="00FD21C2" w:rsidRPr="004F2A4F" w:rsidRDefault="00FD21C2" w:rsidP="005A261C">
            <w:pPr>
              <w:pStyle w:val="G-PCCTablebody"/>
              <w:jc w:val="center"/>
              <w:rPr>
                <w:lang w:val="en-CA"/>
                <w:rPrChange w:id="9392" w:author="w19328_d1" w:date="2020-05-20T15:56:00Z">
                  <w:rPr/>
                </w:rPrChange>
              </w:rPr>
            </w:pPr>
          </w:p>
        </w:tc>
      </w:tr>
      <w:tr w:rsidR="00A419D6" w:rsidRPr="004F2A4F" w14:paraId="1A593A79" w14:textId="77777777" w:rsidTr="00602B5A">
        <w:trPr>
          <w:trHeight w:val="113"/>
          <w:trPrChange w:id="9393" w:author="w19328_d1" w:date="2020-05-09T16:59:00Z">
            <w:trPr>
              <w:gridAfter w:val="0"/>
              <w:trHeight w:val="113"/>
            </w:trPr>
          </w:trPrChange>
        </w:trPr>
        <w:tc>
          <w:tcPr>
            <w:tcW w:w="8031" w:type="dxa"/>
            <w:tcPrChange w:id="9394" w:author="w19328_d1" w:date="2020-05-09T16:59:00Z">
              <w:tcPr>
                <w:tcW w:w="6804" w:type="dxa"/>
              </w:tcPr>
            </w:tcPrChange>
          </w:tcPr>
          <w:p w14:paraId="4373B404" w14:textId="1654093B" w:rsidR="00A419D6" w:rsidRPr="004F2A4F" w:rsidRDefault="00A419D6" w:rsidP="005A261C">
            <w:pPr>
              <w:pStyle w:val="G-PCCTablebody"/>
              <w:rPr>
                <w:bCs/>
                <w:lang w:val="en-CA"/>
                <w:rPrChange w:id="9395" w:author="w19328_d1" w:date="2020-05-20T15:56:00Z">
                  <w:rPr>
                    <w:bCs/>
                  </w:rPr>
                </w:rPrChange>
              </w:rPr>
            </w:pPr>
            <w:r w:rsidRPr="004F2A4F">
              <w:rPr>
                <w:bCs/>
                <w:lang w:val="en-CA"/>
                <w:rPrChange w:id="9396" w:author="w19328_d1" w:date="2020-05-20T15:56:00Z">
                  <w:rPr>
                    <w:bCs/>
                  </w:rPr>
                </w:rPrChange>
              </w:rPr>
              <w:tab/>
              <w:t>else if (</w:t>
            </w:r>
            <w:proofErr w:type="spellStart"/>
            <w:r w:rsidRPr="004F2A4F">
              <w:rPr>
                <w:lang w:val="en-CA"/>
                <w:rPrChange w:id="9397" w:author="w19328_d1" w:date="2020-05-20T15:56:00Z">
                  <w:rPr/>
                </w:rPrChange>
              </w:rPr>
              <w:t>attr_coding_type</w:t>
            </w:r>
            <w:proofErr w:type="spellEnd"/>
            <w:r w:rsidRPr="004F2A4F">
              <w:rPr>
                <w:lang w:val="en-CA"/>
                <w:rPrChange w:id="9398" w:author="w19328_d1" w:date="2020-05-20T15:56:00Z">
                  <w:rPr/>
                </w:rPrChange>
              </w:rPr>
              <w:t xml:space="preserve"> &lt;= 2)</w:t>
            </w:r>
            <w:r w:rsidRPr="004F2A4F">
              <w:rPr>
                <w:bCs/>
                <w:lang w:val="en-CA"/>
                <w:rPrChange w:id="9399" w:author="w19328_d1" w:date="2020-05-20T15:56:00Z">
                  <w:rPr>
                    <w:bCs/>
                  </w:rPr>
                </w:rPrChange>
              </w:rPr>
              <w:t xml:space="preserve"> </w:t>
            </w:r>
            <w:r w:rsidRPr="004F2A4F">
              <w:rPr>
                <w:rFonts w:eastAsia="ＭＳ 明朝"/>
                <w:lang w:val="en-CA" w:eastAsia="ja-JP"/>
                <w:rPrChange w:id="9400" w:author="w19328_d1" w:date="2020-05-20T15:56:00Z">
                  <w:rPr>
                    <w:rFonts w:eastAsia="ＭＳ 明朝"/>
                    <w:lang w:eastAsia="ja-JP"/>
                  </w:rPr>
                </w:rPrChange>
              </w:rPr>
              <w:t xml:space="preserve">{ </w:t>
            </w:r>
          </w:p>
        </w:tc>
        <w:tc>
          <w:tcPr>
            <w:tcW w:w="1302" w:type="dxa"/>
            <w:tcPrChange w:id="9401" w:author="w19328_d1" w:date="2020-05-09T16:59:00Z">
              <w:tcPr>
                <w:tcW w:w="1406" w:type="dxa"/>
                <w:gridSpan w:val="2"/>
              </w:tcPr>
            </w:tcPrChange>
          </w:tcPr>
          <w:p w14:paraId="48CDCDB3" w14:textId="77777777" w:rsidR="00A419D6" w:rsidRPr="004F2A4F" w:rsidRDefault="00A419D6" w:rsidP="005A261C">
            <w:pPr>
              <w:pStyle w:val="G-PCCTablebody"/>
              <w:jc w:val="center"/>
              <w:rPr>
                <w:lang w:val="en-CA"/>
                <w:rPrChange w:id="9402" w:author="w19328_d1" w:date="2020-05-20T15:56:00Z">
                  <w:rPr/>
                </w:rPrChange>
              </w:rPr>
            </w:pPr>
          </w:p>
        </w:tc>
      </w:tr>
      <w:tr w:rsidR="00A419D6" w:rsidRPr="004F2A4F" w14:paraId="26323229" w14:textId="77777777" w:rsidTr="00602B5A">
        <w:trPr>
          <w:trHeight w:val="113"/>
          <w:trPrChange w:id="9403" w:author="w19328_d1" w:date="2020-05-09T16:59:00Z">
            <w:trPr>
              <w:gridAfter w:val="0"/>
              <w:trHeight w:val="113"/>
            </w:trPr>
          </w:trPrChange>
        </w:trPr>
        <w:tc>
          <w:tcPr>
            <w:tcW w:w="8031" w:type="dxa"/>
            <w:tcPrChange w:id="9404" w:author="w19328_d1" w:date="2020-05-09T16:59:00Z">
              <w:tcPr>
                <w:tcW w:w="6804" w:type="dxa"/>
              </w:tcPr>
            </w:tcPrChange>
          </w:tcPr>
          <w:p w14:paraId="53FDCF02" w14:textId="0A601AD7" w:rsidR="00A419D6" w:rsidRPr="004F2A4F" w:rsidRDefault="00A419D6" w:rsidP="005A261C">
            <w:pPr>
              <w:pStyle w:val="G-PCCTablebody"/>
              <w:rPr>
                <w:rFonts w:eastAsia="ＭＳ 明朝"/>
                <w:b/>
                <w:bCs/>
                <w:lang w:val="en-CA" w:eastAsia="ja-JP"/>
                <w:rPrChange w:id="9405" w:author="w19328_d1" w:date="2020-05-20T15:56:00Z">
                  <w:rPr>
                    <w:rFonts w:eastAsia="ＭＳ 明朝"/>
                    <w:b/>
                    <w:bCs/>
                    <w:lang w:eastAsia="ja-JP"/>
                  </w:rPr>
                </w:rPrChange>
              </w:rPr>
            </w:pPr>
            <w:r w:rsidRPr="004F2A4F">
              <w:rPr>
                <w:b/>
                <w:bCs/>
                <w:lang w:val="en-CA"/>
                <w:rPrChange w:id="9406" w:author="w19328_d1" w:date="2020-05-20T15:56:00Z">
                  <w:rPr>
                    <w:b/>
                    <w:bCs/>
                  </w:rPr>
                </w:rPrChange>
              </w:rPr>
              <w:tab/>
            </w:r>
            <w:r w:rsidRPr="004F2A4F">
              <w:rPr>
                <w:b/>
                <w:bCs/>
                <w:lang w:val="en-CA"/>
                <w:rPrChange w:id="9407" w:author="w19328_d1" w:date="2020-05-20T15:56:00Z">
                  <w:rPr>
                    <w:b/>
                    <w:bCs/>
                  </w:rPr>
                </w:rPrChange>
              </w:rPr>
              <w:tab/>
            </w:r>
            <w:r w:rsidRPr="004F2A4F">
              <w:rPr>
                <w:b/>
                <w:bCs/>
                <w:lang w:val="en-CA" w:eastAsia="ja-JP"/>
                <w:rPrChange w:id="9408" w:author="w19328_d1" w:date="2020-05-20T15:56:00Z">
                  <w:rPr>
                    <w:b/>
                    <w:bCs/>
                    <w:lang w:eastAsia="ja-JP"/>
                  </w:rPr>
                </w:rPrChange>
              </w:rPr>
              <w:t>lifting_</w:t>
            </w:r>
            <w:r w:rsidRPr="004F2A4F">
              <w:rPr>
                <w:b/>
                <w:lang w:val="en-CA"/>
                <w:rPrChange w:id="9409" w:author="w19328_d1" w:date="2020-05-20T15:56:00Z">
                  <w:rPr>
                    <w:b/>
                  </w:rPr>
                </w:rPrChange>
              </w:rPr>
              <w:t>num_pred_nearest_neighbours_minus1</w:t>
            </w:r>
          </w:p>
        </w:tc>
        <w:tc>
          <w:tcPr>
            <w:tcW w:w="1302" w:type="dxa"/>
            <w:tcPrChange w:id="9410" w:author="w19328_d1" w:date="2020-05-09T16:59:00Z">
              <w:tcPr>
                <w:tcW w:w="1406" w:type="dxa"/>
                <w:gridSpan w:val="2"/>
              </w:tcPr>
            </w:tcPrChange>
          </w:tcPr>
          <w:p w14:paraId="4AFB4FD3" w14:textId="77777777" w:rsidR="00A419D6" w:rsidRPr="004F2A4F" w:rsidRDefault="00A419D6" w:rsidP="005A261C">
            <w:pPr>
              <w:pStyle w:val="G-PCCTablebody"/>
              <w:jc w:val="center"/>
              <w:rPr>
                <w:lang w:val="en-CA"/>
                <w:rPrChange w:id="9411" w:author="w19328_d1" w:date="2020-05-20T15:56:00Z">
                  <w:rPr/>
                </w:rPrChange>
              </w:rPr>
            </w:pPr>
            <w:proofErr w:type="spellStart"/>
            <w:r w:rsidRPr="004F2A4F">
              <w:rPr>
                <w:lang w:val="en-CA"/>
                <w:rPrChange w:id="9412" w:author="w19328_d1" w:date="2020-05-20T15:56:00Z">
                  <w:rPr/>
                </w:rPrChange>
              </w:rPr>
              <w:t>ue</w:t>
            </w:r>
            <w:proofErr w:type="spellEnd"/>
            <w:r w:rsidRPr="004F2A4F">
              <w:rPr>
                <w:lang w:val="en-CA"/>
                <w:rPrChange w:id="9413" w:author="w19328_d1" w:date="2020-05-20T15:56:00Z">
                  <w:rPr/>
                </w:rPrChange>
              </w:rPr>
              <w:t>(v)</w:t>
            </w:r>
          </w:p>
        </w:tc>
      </w:tr>
      <w:tr w:rsidR="00A419D6" w:rsidRPr="004F2A4F" w14:paraId="0FE96744" w14:textId="77777777" w:rsidTr="00602B5A">
        <w:trPr>
          <w:trHeight w:val="113"/>
          <w:trPrChange w:id="9414" w:author="w19328_d1" w:date="2020-05-09T16:59:00Z">
            <w:trPr>
              <w:gridAfter w:val="0"/>
              <w:trHeight w:val="113"/>
            </w:trPr>
          </w:trPrChange>
        </w:trPr>
        <w:tc>
          <w:tcPr>
            <w:tcW w:w="8031" w:type="dxa"/>
            <w:tcPrChange w:id="9415" w:author="w19328_d1" w:date="2020-05-09T16:59:00Z">
              <w:tcPr>
                <w:tcW w:w="6804" w:type="dxa"/>
              </w:tcPr>
            </w:tcPrChange>
          </w:tcPr>
          <w:p w14:paraId="211F6CDD" w14:textId="28BA6530" w:rsidR="00A419D6" w:rsidRPr="004F2A4F" w:rsidRDefault="00A419D6" w:rsidP="005A261C">
            <w:pPr>
              <w:pStyle w:val="G-PCCTablebody"/>
              <w:rPr>
                <w:b/>
                <w:bCs/>
                <w:lang w:val="en-CA"/>
                <w:rPrChange w:id="9416" w:author="w19328_d1" w:date="2020-05-20T15:56:00Z">
                  <w:rPr>
                    <w:b/>
                    <w:bCs/>
                  </w:rPr>
                </w:rPrChange>
              </w:rPr>
            </w:pPr>
            <w:r w:rsidRPr="004F2A4F">
              <w:rPr>
                <w:b/>
                <w:bCs/>
                <w:lang w:val="en-CA"/>
                <w:rPrChange w:id="9417" w:author="w19328_d1" w:date="2020-05-20T15:56:00Z">
                  <w:rPr>
                    <w:b/>
                    <w:bCs/>
                  </w:rPr>
                </w:rPrChange>
              </w:rPr>
              <w:tab/>
            </w:r>
            <w:r w:rsidRPr="004F2A4F">
              <w:rPr>
                <w:b/>
                <w:bCs/>
                <w:lang w:val="en-CA"/>
                <w:rPrChange w:id="9418" w:author="w19328_d1" w:date="2020-05-20T15:56:00Z">
                  <w:rPr>
                    <w:b/>
                    <w:bCs/>
                  </w:rPr>
                </w:rPrChange>
              </w:rPr>
              <w:tab/>
            </w:r>
            <w:r w:rsidRPr="004F2A4F">
              <w:rPr>
                <w:b/>
                <w:bCs/>
                <w:lang w:val="en-CA" w:eastAsia="ja-JP"/>
                <w:rPrChange w:id="9419" w:author="w19328_d1" w:date="2020-05-20T15:56:00Z">
                  <w:rPr>
                    <w:b/>
                    <w:bCs/>
                    <w:lang w:eastAsia="ja-JP"/>
                  </w:rPr>
                </w:rPrChange>
              </w:rPr>
              <w:t>lifting_</w:t>
            </w:r>
            <w:r w:rsidRPr="004F2A4F">
              <w:rPr>
                <w:b/>
                <w:bCs/>
                <w:lang w:val="en-CA"/>
                <w:rPrChange w:id="9420" w:author="w19328_d1" w:date="2020-05-20T15:56:00Z">
                  <w:rPr>
                    <w:b/>
                    <w:bCs/>
                  </w:rPr>
                </w:rPrChange>
              </w:rPr>
              <w:t>search_range_minus1</w:t>
            </w:r>
          </w:p>
        </w:tc>
        <w:tc>
          <w:tcPr>
            <w:tcW w:w="1302" w:type="dxa"/>
            <w:tcPrChange w:id="9421" w:author="w19328_d1" w:date="2020-05-09T16:59:00Z">
              <w:tcPr>
                <w:tcW w:w="1406" w:type="dxa"/>
                <w:gridSpan w:val="2"/>
              </w:tcPr>
            </w:tcPrChange>
          </w:tcPr>
          <w:p w14:paraId="4DA00B96" w14:textId="77777777" w:rsidR="00A419D6" w:rsidRPr="004F2A4F" w:rsidRDefault="00A419D6" w:rsidP="005A261C">
            <w:pPr>
              <w:pStyle w:val="G-PCCTablebody"/>
              <w:jc w:val="center"/>
              <w:rPr>
                <w:highlight w:val="yellow"/>
                <w:lang w:val="en-CA" w:eastAsia="ja-JP"/>
                <w:rPrChange w:id="9422" w:author="w19328_d1" w:date="2020-05-20T15:56:00Z">
                  <w:rPr>
                    <w:highlight w:val="yellow"/>
                    <w:lang w:eastAsia="ja-JP"/>
                  </w:rPr>
                </w:rPrChange>
              </w:rPr>
            </w:pPr>
            <w:proofErr w:type="spellStart"/>
            <w:r w:rsidRPr="004F2A4F">
              <w:rPr>
                <w:lang w:val="en-CA" w:eastAsia="ja-JP"/>
                <w:rPrChange w:id="9423" w:author="w19328_d1" w:date="2020-05-20T15:56:00Z">
                  <w:rPr>
                    <w:lang w:eastAsia="ja-JP"/>
                  </w:rPr>
                </w:rPrChange>
              </w:rPr>
              <w:t>ue</w:t>
            </w:r>
            <w:proofErr w:type="spellEnd"/>
            <w:r w:rsidRPr="004F2A4F">
              <w:rPr>
                <w:lang w:val="en-CA" w:eastAsia="ja-JP"/>
                <w:rPrChange w:id="9424" w:author="w19328_d1" w:date="2020-05-20T15:56:00Z">
                  <w:rPr>
                    <w:lang w:eastAsia="ja-JP"/>
                  </w:rPr>
                </w:rPrChange>
              </w:rPr>
              <w:t>(v)</w:t>
            </w:r>
          </w:p>
        </w:tc>
      </w:tr>
      <w:tr w:rsidR="00A419D6" w:rsidRPr="004F2A4F" w14:paraId="22F792C2" w14:textId="77777777" w:rsidTr="00602B5A">
        <w:trPr>
          <w:trHeight w:val="113"/>
          <w:trPrChange w:id="9425" w:author="w19328_d1" w:date="2020-05-09T16:59:00Z">
            <w:trPr>
              <w:gridAfter w:val="0"/>
              <w:trHeight w:val="113"/>
            </w:trPr>
          </w:trPrChange>
        </w:trPr>
        <w:tc>
          <w:tcPr>
            <w:tcW w:w="8031" w:type="dxa"/>
            <w:tcPrChange w:id="9426" w:author="w19328_d1" w:date="2020-05-09T16:59:00Z">
              <w:tcPr>
                <w:tcW w:w="6804" w:type="dxa"/>
              </w:tcPr>
            </w:tcPrChange>
          </w:tcPr>
          <w:p w14:paraId="78A8ABDC" w14:textId="77777777" w:rsidR="00A419D6" w:rsidRPr="004F2A4F" w:rsidRDefault="00A419D6" w:rsidP="005A261C">
            <w:pPr>
              <w:pStyle w:val="G-PCCTablebody"/>
              <w:rPr>
                <w:lang w:val="en-CA"/>
                <w:rPrChange w:id="9427" w:author="w19328_d1" w:date="2020-05-20T15:56:00Z">
                  <w:rPr/>
                </w:rPrChange>
              </w:rPr>
            </w:pPr>
            <w:r w:rsidRPr="004F2A4F">
              <w:rPr>
                <w:lang w:val="en-CA"/>
                <w:rPrChange w:id="9428" w:author="w19328_d1" w:date="2020-05-20T15:56:00Z">
                  <w:rPr/>
                </w:rPrChange>
              </w:rPr>
              <w:tab/>
            </w:r>
            <w:r w:rsidRPr="004F2A4F">
              <w:rPr>
                <w:lang w:val="en-CA"/>
                <w:rPrChange w:id="9429" w:author="w19328_d1" w:date="2020-05-20T15:56:00Z">
                  <w:rPr/>
                </w:rPrChange>
              </w:rPr>
              <w:tab/>
              <w:t>for( k = 0; k &lt; 3; k++ )</w:t>
            </w:r>
          </w:p>
        </w:tc>
        <w:tc>
          <w:tcPr>
            <w:tcW w:w="1302" w:type="dxa"/>
            <w:tcPrChange w:id="9430" w:author="w19328_d1" w:date="2020-05-09T16:59:00Z">
              <w:tcPr>
                <w:tcW w:w="1406" w:type="dxa"/>
                <w:gridSpan w:val="2"/>
              </w:tcPr>
            </w:tcPrChange>
          </w:tcPr>
          <w:p w14:paraId="79D607D6" w14:textId="77777777" w:rsidR="00A419D6" w:rsidRPr="004F2A4F" w:rsidRDefault="00A419D6" w:rsidP="005A261C">
            <w:pPr>
              <w:pStyle w:val="G-PCCTablebody"/>
              <w:jc w:val="center"/>
              <w:rPr>
                <w:lang w:val="en-CA"/>
                <w:rPrChange w:id="9431" w:author="w19328_d1" w:date="2020-05-20T15:56:00Z">
                  <w:rPr/>
                </w:rPrChange>
              </w:rPr>
            </w:pPr>
          </w:p>
        </w:tc>
      </w:tr>
      <w:tr w:rsidR="00A419D6" w:rsidRPr="004F2A4F" w14:paraId="58D22AA4" w14:textId="77777777" w:rsidTr="00602B5A">
        <w:trPr>
          <w:trHeight w:val="113"/>
          <w:trPrChange w:id="9432" w:author="w19328_d1" w:date="2020-05-09T16:59:00Z">
            <w:trPr>
              <w:gridAfter w:val="0"/>
              <w:trHeight w:val="113"/>
            </w:trPr>
          </w:trPrChange>
        </w:trPr>
        <w:tc>
          <w:tcPr>
            <w:tcW w:w="8031" w:type="dxa"/>
            <w:tcPrChange w:id="9433" w:author="w19328_d1" w:date="2020-05-09T16:59:00Z">
              <w:tcPr>
                <w:tcW w:w="6804" w:type="dxa"/>
              </w:tcPr>
            </w:tcPrChange>
          </w:tcPr>
          <w:p w14:paraId="0EC5D341" w14:textId="33C4EE0E" w:rsidR="00A419D6" w:rsidRPr="004F2A4F" w:rsidRDefault="00A419D6" w:rsidP="005A261C">
            <w:pPr>
              <w:pStyle w:val="G-PCCTablebody"/>
              <w:rPr>
                <w:b/>
                <w:bCs/>
                <w:lang w:val="en-CA"/>
                <w:rPrChange w:id="9434" w:author="w19328_d1" w:date="2020-05-20T15:56:00Z">
                  <w:rPr>
                    <w:b/>
                    <w:bCs/>
                  </w:rPr>
                </w:rPrChange>
              </w:rPr>
            </w:pPr>
            <w:r w:rsidRPr="004F2A4F">
              <w:rPr>
                <w:b/>
                <w:bCs/>
                <w:lang w:val="en-CA"/>
                <w:rPrChange w:id="9435" w:author="w19328_d1" w:date="2020-05-20T15:56:00Z">
                  <w:rPr>
                    <w:b/>
                    <w:bCs/>
                  </w:rPr>
                </w:rPrChange>
              </w:rPr>
              <w:tab/>
            </w:r>
            <w:r w:rsidRPr="004F2A4F">
              <w:rPr>
                <w:b/>
                <w:bCs/>
                <w:lang w:val="en-CA"/>
                <w:rPrChange w:id="9436" w:author="w19328_d1" w:date="2020-05-20T15:56:00Z">
                  <w:rPr>
                    <w:b/>
                    <w:bCs/>
                  </w:rPr>
                </w:rPrChange>
              </w:rPr>
              <w:tab/>
            </w:r>
            <w:r w:rsidRPr="004F2A4F">
              <w:rPr>
                <w:b/>
                <w:bCs/>
                <w:lang w:val="en-CA"/>
                <w:rPrChange w:id="9437" w:author="w19328_d1" w:date="2020-05-20T15:56:00Z">
                  <w:rPr>
                    <w:b/>
                    <w:bCs/>
                  </w:rPr>
                </w:rPrChange>
              </w:rPr>
              <w:tab/>
            </w:r>
            <w:proofErr w:type="spellStart"/>
            <w:r w:rsidRPr="004F2A4F">
              <w:rPr>
                <w:b/>
                <w:bCs/>
                <w:lang w:val="en-CA"/>
                <w:rPrChange w:id="9438" w:author="w19328_d1" w:date="2020-05-20T15:56:00Z">
                  <w:rPr>
                    <w:b/>
                    <w:bCs/>
                  </w:rPr>
                </w:rPrChange>
              </w:rPr>
              <w:t>lifting_neighbour_bias</w:t>
            </w:r>
            <w:r w:rsidR="00625918" w:rsidRPr="004F2A4F">
              <w:rPr>
                <w:b/>
                <w:bCs/>
                <w:lang w:val="en-CA"/>
                <w:rPrChange w:id="9439" w:author="w19328_d1" w:date="2020-05-20T15:56:00Z">
                  <w:rPr>
                    <w:b/>
                    <w:bCs/>
                  </w:rPr>
                </w:rPrChange>
              </w:rPr>
              <w:t>_xyz</w:t>
            </w:r>
            <w:proofErr w:type="spellEnd"/>
            <w:r w:rsidRPr="004F2A4F">
              <w:rPr>
                <w:lang w:val="en-CA"/>
                <w:rPrChange w:id="9440" w:author="w19328_d1" w:date="2020-05-20T15:56:00Z">
                  <w:rPr/>
                </w:rPrChange>
              </w:rPr>
              <w:t>[ k ]</w:t>
            </w:r>
          </w:p>
        </w:tc>
        <w:tc>
          <w:tcPr>
            <w:tcW w:w="1302" w:type="dxa"/>
            <w:tcPrChange w:id="9441" w:author="w19328_d1" w:date="2020-05-09T16:59:00Z">
              <w:tcPr>
                <w:tcW w:w="1406" w:type="dxa"/>
                <w:gridSpan w:val="2"/>
              </w:tcPr>
            </w:tcPrChange>
          </w:tcPr>
          <w:p w14:paraId="56460F9F" w14:textId="77777777" w:rsidR="00A419D6" w:rsidRPr="004F2A4F" w:rsidRDefault="00A419D6" w:rsidP="005A261C">
            <w:pPr>
              <w:pStyle w:val="G-PCCTablebody"/>
              <w:jc w:val="center"/>
              <w:rPr>
                <w:lang w:val="en-CA"/>
                <w:rPrChange w:id="9442" w:author="w19328_d1" w:date="2020-05-20T15:56:00Z">
                  <w:rPr/>
                </w:rPrChange>
              </w:rPr>
            </w:pPr>
            <w:proofErr w:type="spellStart"/>
            <w:r w:rsidRPr="004F2A4F">
              <w:rPr>
                <w:lang w:val="en-CA"/>
                <w:rPrChange w:id="9443" w:author="w19328_d1" w:date="2020-05-20T15:56:00Z">
                  <w:rPr/>
                </w:rPrChange>
              </w:rPr>
              <w:t>ue</w:t>
            </w:r>
            <w:proofErr w:type="spellEnd"/>
            <w:r w:rsidRPr="004F2A4F">
              <w:rPr>
                <w:lang w:val="en-CA"/>
                <w:rPrChange w:id="9444" w:author="w19328_d1" w:date="2020-05-20T15:56:00Z">
                  <w:rPr/>
                </w:rPrChange>
              </w:rPr>
              <w:t>(v)</w:t>
            </w:r>
          </w:p>
        </w:tc>
      </w:tr>
      <w:tr w:rsidR="00A419D6" w:rsidRPr="004F2A4F" w14:paraId="65A1ECDF" w14:textId="77777777" w:rsidTr="00602B5A">
        <w:trPr>
          <w:trHeight w:val="113"/>
          <w:trPrChange w:id="9445" w:author="w19328_d1" w:date="2020-05-09T16:59:00Z">
            <w:trPr>
              <w:gridAfter w:val="0"/>
              <w:trHeight w:val="113"/>
            </w:trPr>
          </w:trPrChange>
        </w:trPr>
        <w:tc>
          <w:tcPr>
            <w:tcW w:w="8031" w:type="dxa"/>
            <w:tcPrChange w:id="9446" w:author="w19328_d1" w:date="2020-05-09T16:59:00Z">
              <w:tcPr>
                <w:tcW w:w="6804" w:type="dxa"/>
              </w:tcPr>
            </w:tcPrChange>
          </w:tcPr>
          <w:p w14:paraId="2A59BF5B" w14:textId="6ABFCEC0" w:rsidR="00A419D6" w:rsidRPr="004F2A4F" w:rsidRDefault="00A419D6" w:rsidP="005A261C">
            <w:pPr>
              <w:pStyle w:val="G-PCCTablebody"/>
              <w:rPr>
                <w:lang w:val="en-CA"/>
                <w:rPrChange w:id="9447" w:author="w19328_d1" w:date="2020-05-20T15:56:00Z">
                  <w:rPr/>
                </w:rPrChange>
              </w:rPr>
            </w:pPr>
            <w:r w:rsidRPr="004F2A4F">
              <w:rPr>
                <w:b/>
                <w:bCs/>
                <w:lang w:val="en-CA"/>
                <w:rPrChange w:id="9448" w:author="w19328_d1" w:date="2020-05-20T15:56:00Z">
                  <w:rPr>
                    <w:b/>
                    <w:bCs/>
                  </w:rPr>
                </w:rPrChange>
              </w:rPr>
              <w:tab/>
            </w:r>
            <w:r w:rsidRPr="004F2A4F">
              <w:rPr>
                <w:b/>
                <w:bCs/>
                <w:lang w:val="en-CA"/>
                <w:rPrChange w:id="9449" w:author="w19328_d1" w:date="2020-05-20T15:56:00Z">
                  <w:rPr>
                    <w:b/>
                    <w:bCs/>
                  </w:rPr>
                </w:rPrChange>
              </w:rPr>
              <w:tab/>
            </w:r>
            <w:r w:rsidRPr="004F2A4F">
              <w:rPr>
                <w:bCs/>
                <w:lang w:val="en-CA"/>
                <w:rPrChange w:id="9450" w:author="w19328_d1" w:date="2020-05-20T15:56:00Z">
                  <w:rPr>
                    <w:bCs/>
                  </w:rPr>
                </w:rPrChange>
              </w:rPr>
              <w:t xml:space="preserve">if </w:t>
            </w:r>
            <w:r w:rsidRPr="004F2A4F">
              <w:rPr>
                <w:lang w:val="en-CA"/>
                <w:rPrChange w:id="9451" w:author="w19328_d1" w:date="2020-05-20T15:56:00Z">
                  <w:rPr/>
                </w:rPrChange>
              </w:rPr>
              <w:t>(</w:t>
            </w:r>
            <w:r w:rsidRPr="004F2A4F">
              <w:rPr>
                <w:rFonts w:eastAsia="ＭＳ 明朝"/>
                <w:lang w:val="en-CA" w:eastAsia="ja-JP"/>
                <w:rPrChange w:id="9452" w:author="w19328_d1" w:date="2020-05-20T15:56:00Z">
                  <w:rPr>
                    <w:rFonts w:eastAsia="ＭＳ 明朝"/>
                    <w:lang w:eastAsia="ja-JP"/>
                  </w:rPr>
                </w:rPrChange>
              </w:rPr>
              <w:t xml:space="preserve"> </w:t>
            </w:r>
            <w:proofErr w:type="spellStart"/>
            <w:r w:rsidRPr="004F2A4F">
              <w:rPr>
                <w:rFonts w:eastAsia="ＭＳ 明朝"/>
                <w:lang w:val="en-CA" w:eastAsia="ja-JP"/>
                <w:rPrChange w:id="9453" w:author="w19328_d1" w:date="2020-05-20T15:56:00Z">
                  <w:rPr>
                    <w:rFonts w:eastAsia="ＭＳ 明朝"/>
                    <w:lang w:eastAsia="ja-JP"/>
                  </w:rPr>
                </w:rPrChange>
              </w:rPr>
              <w:t>attr_coding_type</w:t>
            </w:r>
            <w:proofErr w:type="spellEnd"/>
            <w:r w:rsidRPr="004F2A4F">
              <w:rPr>
                <w:rFonts w:eastAsia="ＭＳ 明朝"/>
                <w:lang w:val="en-CA" w:eastAsia="ja-JP"/>
                <w:rPrChange w:id="9454" w:author="w19328_d1" w:date="2020-05-20T15:56:00Z">
                  <w:rPr>
                    <w:rFonts w:eastAsia="ＭＳ 明朝"/>
                    <w:lang w:eastAsia="ja-JP"/>
                  </w:rPr>
                </w:rPrChange>
              </w:rPr>
              <w:t xml:space="preserve">  = =  </w:t>
            </w:r>
            <w:r w:rsidR="005A4C62" w:rsidRPr="004F2A4F">
              <w:rPr>
                <w:rFonts w:eastAsia="ＭＳ 明朝"/>
                <w:lang w:val="en-CA" w:eastAsia="ja-JP"/>
                <w:rPrChange w:id="9455" w:author="w19328_d1" w:date="2020-05-20T15:56:00Z">
                  <w:rPr>
                    <w:rFonts w:eastAsia="ＭＳ 明朝"/>
                    <w:lang w:eastAsia="ja-JP"/>
                  </w:rPr>
                </w:rPrChange>
              </w:rPr>
              <w:t>2</w:t>
            </w:r>
            <w:r w:rsidRPr="004F2A4F">
              <w:rPr>
                <w:rFonts w:eastAsia="ＭＳ 明朝"/>
                <w:lang w:val="en-CA" w:eastAsia="ja-JP"/>
                <w:rPrChange w:id="9456" w:author="w19328_d1" w:date="2020-05-20T15:56:00Z">
                  <w:rPr>
                    <w:rFonts w:eastAsia="ＭＳ 明朝"/>
                    <w:lang w:eastAsia="ja-JP"/>
                  </w:rPr>
                </w:rPrChange>
              </w:rPr>
              <w:t xml:space="preserve"> )</w:t>
            </w:r>
          </w:p>
        </w:tc>
        <w:tc>
          <w:tcPr>
            <w:tcW w:w="1302" w:type="dxa"/>
            <w:tcPrChange w:id="9457" w:author="w19328_d1" w:date="2020-05-09T16:59:00Z">
              <w:tcPr>
                <w:tcW w:w="1406" w:type="dxa"/>
                <w:gridSpan w:val="2"/>
              </w:tcPr>
            </w:tcPrChange>
          </w:tcPr>
          <w:p w14:paraId="500EDF86" w14:textId="77777777" w:rsidR="00A419D6" w:rsidRPr="004F2A4F" w:rsidRDefault="00A419D6" w:rsidP="005A261C">
            <w:pPr>
              <w:pStyle w:val="G-PCCTablebody"/>
              <w:jc w:val="center"/>
              <w:rPr>
                <w:lang w:val="en-CA"/>
                <w:rPrChange w:id="9458" w:author="w19328_d1" w:date="2020-05-20T15:56:00Z">
                  <w:rPr/>
                </w:rPrChange>
              </w:rPr>
            </w:pPr>
          </w:p>
        </w:tc>
      </w:tr>
      <w:tr w:rsidR="00A419D6" w:rsidRPr="004F2A4F" w14:paraId="2EC54164" w14:textId="77777777" w:rsidTr="00602B5A">
        <w:trPr>
          <w:trHeight w:val="113"/>
          <w:trPrChange w:id="9459" w:author="w19328_d1" w:date="2020-05-09T16:59:00Z">
            <w:trPr>
              <w:gridAfter w:val="0"/>
              <w:trHeight w:val="113"/>
            </w:trPr>
          </w:trPrChange>
        </w:trPr>
        <w:tc>
          <w:tcPr>
            <w:tcW w:w="8031" w:type="dxa"/>
            <w:tcPrChange w:id="9460" w:author="w19328_d1" w:date="2020-05-09T16:59:00Z">
              <w:tcPr>
                <w:tcW w:w="6804" w:type="dxa"/>
              </w:tcPr>
            </w:tcPrChange>
          </w:tcPr>
          <w:p w14:paraId="1E7A96B3" w14:textId="6CFC7F5F" w:rsidR="00A419D6" w:rsidRPr="004F2A4F" w:rsidRDefault="00A419D6" w:rsidP="005A261C">
            <w:pPr>
              <w:pStyle w:val="G-PCCTablebody"/>
              <w:rPr>
                <w:bCs/>
                <w:lang w:val="en-CA"/>
                <w:rPrChange w:id="9461" w:author="w19328_d1" w:date="2020-05-20T15:56:00Z">
                  <w:rPr>
                    <w:bCs/>
                  </w:rPr>
                </w:rPrChange>
              </w:rPr>
            </w:pPr>
            <w:r w:rsidRPr="004F2A4F">
              <w:rPr>
                <w:b/>
                <w:bCs/>
                <w:lang w:val="en-CA"/>
                <w:rPrChange w:id="9462" w:author="w19328_d1" w:date="2020-05-20T15:56:00Z">
                  <w:rPr>
                    <w:b/>
                    <w:bCs/>
                  </w:rPr>
                </w:rPrChange>
              </w:rPr>
              <w:tab/>
            </w:r>
            <w:r w:rsidRPr="004F2A4F">
              <w:rPr>
                <w:b/>
                <w:bCs/>
                <w:lang w:val="en-CA"/>
                <w:rPrChange w:id="9463" w:author="w19328_d1" w:date="2020-05-20T15:56:00Z">
                  <w:rPr>
                    <w:b/>
                    <w:bCs/>
                  </w:rPr>
                </w:rPrChange>
              </w:rPr>
              <w:tab/>
            </w:r>
            <w:r w:rsidRPr="004F2A4F">
              <w:rPr>
                <w:b/>
                <w:bCs/>
                <w:lang w:val="en-CA"/>
                <w:rPrChange w:id="9464" w:author="w19328_d1" w:date="2020-05-20T15:56:00Z">
                  <w:rPr>
                    <w:b/>
                    <w:bCs/>
                  </w:rPr>
                </w:rPrChange>
              </w:rPr>
              <w:tab/>
            </w:r>
            <w:proofErr w:type="spellStart"/>
            <w:r w:rsidRPr="004F2A4F">
              <w:rPr>
                <w:b/>
                <w:lang w:val="en-CA"/>
                <w:rPrChange w:id="9465" w:author="w19328_d1" w:date="2020-05-20T15:56:00Z">
                  <w:rPr>
                    <w:b/>
                  </w:rPr>
                </w:rPrChange>
              </w:rPr>
              <w:t>lifting_scalability_enabled_flag</w:t>
            </w:r>
            <w:proofErr w:type="spellEnd"/>
          </w:p>
        </w:tc>
        <w:tc>
          <w:tcPr>
            <w:tcW w:w="1302" w:type="dxa"/>
            <w:tcPrChange w:id="9466" w:author="w19328_d1" w:date="2020-05-09T16:59:00Z">
              <w:tcPr>
                <w:tcW w:w="1406" w:type="dxa"/>
                <w:gridSpan w:val="2"/>
              </w:tcPr>
            </w:tcPrChange>
          </w:tcPr>
          <w:p w14:paraId="5FF40088" w14:textId="77777777" w:rsidR="00A419D6" w:rsidRPr="004F2A4F" w:rsidRDefault="00A419D6" w:rsidP="005A261C">
            <w:pPr>
              <w:pStyle w:val="G-PCCTablebody"/>
              <w:jc w:val="center"/>
              <w:rPr>
                <w:lang w:val="en-CA"/>
                <w:rPrChange w:id="9467" w:author="w19328_d1" w:date="2020-05-20T15:56:00Z">
                  <w:rPr/>
                </w:rPrChange>
              </w:rPr>
            </w:pPr>
            <w:r w:rsidRPr="004F2A4F">
              <w:rPr>
                <w:lang w:val="en-CA"/>
                <w:rPrChange w:id="9468" w:author="w19328_d1" w:date="2020-05-20T15:56:00Z">
                  <w:rPr/>
                </w:rPrChange>
              </w:rPr>
              <w:t>u(1)</w:t>
            </w:r>
          </w:p>
        </w:tc>
      </w:tr>
      <w:tr w:rsidR="00A419D6" w:rsidRPr="004F2A4F" w14:paraId="45E5AEE5" w14:textId="77777777" w:rsidTr="00602B5A">
        <w:trPr>
          <w:trHeight w:val="113"/>
          <w:trPrChange w:id="9469" w:author="w19328_d1" w:date="2020-05-09T16:59:00Z">
            <w:trPr>
              <w:gridAfter w:val="0"/>
              <w:trHeight w:val="113"/>
            </w:trPr>
          </w:trPrChange>
        </w:trPr>
        <w:tc>
          <w:tcPr>
            <w:tcW w:w="8031" w:type="dxa"/>
            <w:tcPrChange w:id="9470" w:author="w19328_d1" w:date="2020-05-09T16:59:00Z">
              <w:tcPr>
                <w:tcW w:w="6804" w:type="dxa"/>
              </w:tcPr>
            </w:tcPrChange>
          </w:tcPr>
          <w:p w14:paraId="6112FCA4" w14:textId="38FE4C04" w:rsidR="00A419D6" w:rsidRPr="004F2A4F" w:rsidRDefault="00A419D6" w:rsidP="005A261C">
            <w:pPr>
              <w:pStyle w:val="G-PCCTablebody"/>
              <w:rPr>
                <w:b/>
                <w:bCs/>
                <w:lang w:val="en-CA"/>
                <w:rPrChange w:id="9471" w:author="w19328_d1" w:date="2020-05-20T15:56:00Z">
                  <w:rPr>
                    <w:b/>
                    <w:bCs/>
                  </w:rPr>
                </w:rPrChange>
              </w:rPr>
            </w:pPr>
            <w:r w:rsidRPr="004F2A4F">
              <w:rPr>
                <w:b/>
                <w:bCs/>
                <w:lang w:val="en-CA"/>
                <w:rPrChange w:id="9472" w:author="w19328_d1" w:date="2020-05-20T15:56:00Z">
                  <w:rPr>
                    <w:b/>
                    <w:bCs/>
                  </w:rPr>
                </w:rPrChange>
              </w:rPr>
              <w:tab/>
            </w:r>
            <w:r w:rsidRPr="004F2A4F">
              <w:rPr>
                <w:b/>
                <w:bCs/>
                <w:lang w:val="en-CA"/>
                <w:rPrChange w:id="9473" w:author="w19328_d1" w:date="2020-05-20T15:56:00Z">
                  <w:rPr>
                    <w:b/>
                    <w:bCs/>
                  </w:rPr>
                </w:rPrChange>
              </w:rPr>
              <w:tab/>
            </w:r>
            <w:r w:rsidRPr="004F2A4F">
              <w:rPr>
                <w:bCs/>
                <w:lang w:val="en-CA"/>
                <w:rPrChange w:id="9474" w:author="w19328_d1" w:date="2020-05-20T15:56:00Z">
                  <w:rPr>
                    <w:bCs/>
                  </w:rPr>
                </w:rPrChange>
              </w:rPr>
              <w:t xml:space="preserve">if </w:t>
            </w:r>
            <w:r w:rsidRPr="004F2A4F">
              <w:rPr>
                <w:lang w:val="en-CA"/>
                <w:rPrChange w:id="9475" w:author="w19328_d1" w:date="2020-05-20T15:56:00Z">
                  <w:rPr/>
                </w:rPrChange>
              </w:rPr>
              <w:t>(</w:t>
            </w:r>
            <w:del w:id="9476" w:author="w19328_d1" w:date="2020-05-09T17:01:00Z">
              <w:r w:rsidRPr="004F2A4F" w:rsidDel="00602B5A">
                <w:rPr>
                  <w:rFonts w:eastAsia="ＭＳ 明朝"/>
                  <w:lang w:val="en-CA" w:eastAsia="ja-JP"/>
                  <w:rPrChange w:id="9477" w:author="w19328_d1" w:date="2020-05-20T15:56:00Z">
                    <w:rPr>
                      <w:rFonts w:eastAsia="ＭＳ 明朝"/>
                      <w:lang w:eastAsia="ja-JP"/>
                    </w:rPr>
                  </w:rPrChange>
                </w:rPr>
                <w:delText xml:space="preserve"> </w:delText>
              </w:r>
            </w:del>
            <w:ins w:id="9478" w:author="w19328_d1" w:date="2020-05-09T17:01:00Z">
              <w:r w:rsidR="00602B5A" w:rsidRPr="004F2A4F">
                <w:rPr>
                  <w:rFonts w:eastAsia="ＭＳ 明朝"/>
                  <w:lang w:val="en-CA" w:eastAsia="ja-JP"/>
                  <w:rPrChange w:id="9479" w:author="w19328_d1" w:date="2020-05-20T15:56:00Z">
                    <w:rPr>
                      <w:rFonts w:eastAsia="ＭＳ 明朝"/>
                      <w:lang w:eastAsia="ja-JP"/>
                    </w:rPr>
                  </w:rPrChange>
                </w:rPr>
                <w:t xml:space="preserve"> </w:t>
              </w:r>
            </w:ins>
            <w:del w:id="9480" w:author="w19328_d1" w:date="2020-05-09T17:01:00Z">
              <w:r w:rsidRPr="004F2A4F" w:rsidDel="00602B5A">
                <w:rPr>
                  <w:rFonts w:eastAsia="ＭＳ 明朝"/>
                  <w:lang w:val="en-CA" w:eastAsia="ja-JP"/>
                  <w:rPrChange w:id="9481" w:author="w19328_d1" w:date="2020-05-20T15:56:00Z">
                    <w:rPr>
                      <w:rFonts w:eastAsia="ＭＳ 明朝"/>
                      <w:lang w:eastAsia="ja-JP"/>
                    </w:rPr>
                  </w:rPrChange>
                </w:rPr>
                <w:delText>!</w:delText>
              </w:r>
              <w:r w:rsidRPr="004F2A4F" w:rsidDel="00602B5A">
                <w:rPr>
                  <w:lang w:val="en-CA"/>
                  <w:rPrChange w:id="9482" w:author="w19328_d1" w:date="2020-05-20T15:56:00Z">
                    <w:rPr/>
                  </w:rPrChange>
                </w:rPr>
                <w:delText xml:space="preserve"> </w:delText>
              </w:r>
            </w:del>
            <w:proofErr w:type="spellStart"/>
            <w:r w:rsidRPr="004F2A4F">
              <w:rPr>
                <w:rFonts w:eastAsia="ＭＳ 明朝"/>
                <w:lang w:val="en-CA" w:eastAsia="ja-JP"/>
                <w:rPrChange w:id="9483" w:author="w19328_d1" w:date="2020-05-20T15:56:00Z">
                  <w:rPr>
                    <w:rFonts w:eastAsia="ＭＳ 明朝"/>
                    <w:lang w:eastAsia="ja-JP"/>
                  </w:rPr>
                </w:rPrChange>
              </w:rPr>
              <w:t>lifting_scalability_enabled_flag</w:t>
            </w:r>
            <w:proofErr w:type="spellEnd"/>
            <w:r w:rsidRPr="004F2A4F">
              <w:rPr>
                <w:rFonts w:eastAsia="ＭＳ 明朝"/>
                <w:lang w:val="en-CA" w:eastAsia="ja-JP"/>
                <w:rPrChange w:id="9484" w:author="w19328_d1" w:date="2020-05-20T15:56:00Z">
                  <w:rPr>
                    <w:rFonts w:eastAsia="ＭＳ 明朝"/>
                    <w:lang w:eastAsia="ja-JP"/>
                  </w:rPr>
                </w:rPrChange>
              </w:rPr>
              <w:t xml:space="preserve"> )</w:t>
            </w:r>
            <w:del w:id="9485" w:author="w19328_d1" w:date="2020-05-09T17:01:00Z">
              <w:r w:rsidRPr="004F2A4F" w:rsidDel="00602B5A">
                <w:rPr>
                  <w:rFonts w:eastAsia="ＭＳ 明朝"/>
                  <w:lang w:val="en-CA" w:eastAsia="ja-JP"/>
                  <w:rPrChange w:id="9486" w:author="w19328_d1" w:date="2020-05-20T15:56:00Z">
                    <w:rPr>
                      <w:rFonts w:eastAsia="ＭＳ 明朝"/>
                      <w:lang w:eastAsia="ja-JP"/>
                    </w:rPr>
                  </w:rPrChange>
                </w:rPr>
                <w:delText xml:space="preserve"> {</w:delText>
              </w:r>
            </w:del>
          </w:p>
        </w:tc>
        <w:tc>
          <w:tcPr>
            <w:tcW w:w="1302" w:type="dxa"/>
            <w:tcPrChange w:id="9487" w:author="w19328_d1" w:date="2020-05-09T16:59:00Z">
              <w:tcPr>
                <w:tcW w:w="1406" w:type="dxa"/>
                <w:gridSpan w:val="2"/>
              </w:tcPr>
            </w:tcPrChange>
          </w:tcPr>
          <w:p w14:paraId="3072F9CB" w14:textId="77777777" w:rsidR="00A419D6" w:rsidRPr="004F2A4F" w:rsidRDefault="00A419D6" w:rsidP="005A261C">
            <w:pPr>
              <w:pStyle w:val="G-PCCTablebody"/>
              <w:jc w:val="center"/>
              <w:rPr>
                <w:lang w:val="en-CA"/>
                <w:rPrChange w:id="9488" w:author="w19328_d1" w:date="2020-05-20T15:56:00Z">
                  <w:rPr/>
                </w:rPrChange>
              </w:rPr>
            </w:pPr>
          </w:p>
        </w:tc>
      </w:tr>
      <w:tr w:rsidR="00602B5A" w:rsidRPr="004F2A4F" w14:paraId="3B5E96EB" w14:textId="77777777" w:rsidTr="00602B5A">
        <w:trPr>
          <w:trHeight w:val="113"/>
          <w:ins w:id="9489" w:author="w19328_d1" w:date="2020-05-09T17:01:00Z"/>
        </w:trPr>
        <w:tc>
          <w:tcPr>
            <w:tcW w:w="8031" w:type="dxa"/>
          </w:tcPr>
          <w:p w14:paraId="5DE5F747" w14:textId="054EB149" w:rsidR="00602B5A" w:rsidRPr="004F2A4F" w:rsidRDefault="00602B5A" w:rsidP="005A261C">
            <w:pPr>
              <w:pStyle w:val="G-PCCTablebody"/>
              <w:rPr>
                <w:ins w:id="9490" w:author="w19328_d1" w:date="2020-05-09T17:01:00Z"/>
                <w:b/>
                <w:bCs/>
                <w:lang w:val="en-CA"/>
                <w:rPrChange w:id="9491" w:author="w19328_d1" w:date="2020-05-20T15:56:00Z">
                  <w:rPr>
                    <w:ins w:id="9492" w:author="w19328_d1" w:date="2020-05-09T17:01:00Z"/>
                    <w:b/>
                    <w:bCs/>
                  </w:rPr>
                </w:rPrChange>
              </w:rPr>
            </w:pPr>
            <w:ins w:id="9493" w:author="w19328_d1" w:date="2020-05-09T17:01:00Z">
              <w:r w:rsidRPr="004F2A4F">
                <w:rPr>
                  <w:b/>
                  <w:bCs/>
                  <w:lang w:val="en-CA"/>
                  <w:rPrChange w:id="9494" w:author="w19328_d1" w:date="2020-05-20T15:56:00Z">
                    <w:rPr>
                      <w:b/>
                      <w:bCs/>
                    </w:rPr>
                  </w:rPrChange>
                </w:rPr>
                <w:tab/>
              </w:r>
              <w:r w:rsidRPr="004F2A4F">
                <w:rPr>
                  <w:b/>
                  <w:bCs/>
                  <w:lang w:val="en-CA"/>
                  <w:rPrChange w:id="9495" w:author="w19328_d1" w:date="2020-05-20T15:56:00Z">
                    <w:rPr>
                      <w:b/>
                      <w:bCs/>
                    </w:rPr>
                  </w:rPrChange>
                </w:rPr>
                <w:tab/>
              </w:r>
              <w:r w:rsidRPr="004F2A4F">
                <w:rPr>
                  <w:b/>
                  <w:bCs/>
                  <w:lang w:val="en-CA"/>
                  <w:rPrChange w:id="9496" w:author="w19328_d1" w:date="2020-05-20T15:56:00Z">
                    <w:rPr>
                      <w:b/>
                      <w:bCs/>
                    </w:rPr>
                  </w:rPrChange>
                </w:rPr>
                <w:tab/>
                <w:t>lifting_max_nn_range</w:t>
              </w:r>
            </w:ins>
            <w:ins w:id="9497" w:author="w19328_d1" w:date="2020-05-09T17:03:00Z">
              <w:r w:rsidRPr="004F2A4F">
                <w:rPr>
                  <w:b/>
                  <w:bCs/>
                  <w:lang w:val="en-CA"/>
                  <w:rPrChange w:id="9498" w:author="w19328_d1" w:date="2020-05-20T15:56:00Z">
                    <w:rPr>
                      <w:b/>
                      <w:bCs/>
                    </w:rPr>
                  </w:rPrChange>
                </w:rPr>
                <w:t>_minus1</w:t>
              </w:r>
            </w:ins>
          </w:p>
        </w:tc>
        <w:tc>
          <w:tcPr>
            <w:tcW w:w="1302" w:type="dxa"/>
          </w:tcPr>
          <w:p w14:paraId="5A4C4777" w14:textId="2777AE99" w:rsidR="00602B5A" w:rsidRPr="004F2A4F" w:rsidRDefault="00602B5A" w:rsidP="005A261C">
            <w:pPr>
              <w:pStyle w:val="G-PCCTablebody"/>
              <w:jc w:val="center"/>
              <w:rPr>
                <w:ins w:id="9499" w:author="w19328_d1" w:date="2020-05-09T17:01:00Z"/>
                <w:lang w:val="en-CA" w:eastAsia="ja-JP"/>
                <w:rPrChange w:id="9500" w:author="w19328_d1" w:date="2020-05-20T15:56:00Z">
                  <w:rPr>
                    <w:ins w:id="9501" w:author="w19328_d1" w:date="2020-05-09T17:01:00Z"/>
                    <w:lang w:eastAsia="ja-JP"/>
                  </w:rPr>
                </w:rPrChange>
              </w:rPr>
            </w:pPr>
            <w:ins w:id="9502" w:author="w19328_d1" w:date="2020-05-09T17:01:00Z">
              <w:r w:rsidRPr="004F2A4F">
                <w:rPr>
                  <w:lang w:val="en-CA" w:eastAsia="ja-JP"/>
                  <w:rPrChange w:id="9503" w:author="w19328_d1" w:date="2020-05-20T15:56:00Z">
                    <w:rPr>
                      <w:lang w:eastAsia="ja-JP"/>
                    </w:rPr>
                  </w:rPrChange>
                </w:rPr>
                <w:t>u(2)</w:t>
              </w:r>
            </w:ins>
          </w:p>
        </w:tc>
      </w:tr>
      <w:tr w:rsidR="00602B5A" w:rsidRPr="004F2A4F" w14:paraId="3099C323" w14:textId="77777777" w:rsidTr="00602B5A">
        <w:trPr>
          <w:trHeight w:val="113"/>
          <w:ins w:id="9504" w:author="w19328_d1" w:date="2020-05-09T17:00:00Z"/>
        </w:trPr>
        <w:tc>
          <w:tcPr>
            <w:tcW w:w="8031" w:type="dxa"/>
          </w:tcPr>
          <w:p w14:paraId="14E03C77" w14:textId="274D6451" w:rsidR="00602B5A" w:rsidRPr="004F2A4F" w:rsidRDefault="00602B5A" w:rsidP="005A261C">
            <w:pPr>
              <w:pStyle w:val="G-PCCTablebody"/>
              <w:rPr>
                <w:ins w:id="9505" w:author="w19328_d1" w:date="2020-05-09T17:00:00Z"/>
                <w:lang w:val="en-CA"/>
                <w:rPrChange w:id="9506" w:author="w19328_d1" w:date="2020-05-20T15:56:00Z">
                  <w:rPr>
                    <w:ins w:id="9507" w:author="w19328_d1" w:date="2020-05-09T17:00:00Z"/>
                    <w:b/>
                    <w:bCs/>
                  </w:rPr>
                </w:rPrChange>
              </w:rPr>
            </w:pPr>
            <w:ins w:id="9508" w:author="w19328_d1" w:date="2020-05-09T17:00:00Z">
              <w:r w:rsidRPr="004F2A4F">
                <w:rPr>
                  <w:b/>
                  <w:bCs/>
                  <w:lang w:val="en-CA"/>
                  <w:rPrChange w:id="9509" w:author="w19328_d1" w:date="2020-05-20T15:56:00Z">
                    <w:rPr>
                      <w:b/>
                      <w:bCs/>
                    </w:rPr>
                  </w:rPrChange>
                </w:rPr>
                <w:tab/>
              </w:r>
              <w:r w:rsidRPr="004F2A4F">
                <w:rPr>
                  <w:b/>
                  <w:bCs/>
                  <w:lang w:val="en-CA"/>
                  <w:rPrChange w:id="9510" w:author="w19328_d1" w:date="2020-05-20T15:56:00Z">
                    <w:rPr>
                      <w:b/>
                      <w:bCs/>
                    </w:rPr>
                  </w:rPrChange>
                </w:rPr>
                <w:tab/>
              </w:r>
              <w:r w:rsidRPr="004F2A4F">
                <w:rPr>
                  <w:lang w:val="en-CA"/>
                  <w:rPrChange w:id="9511" w:author="w19328_d1" w:date="2020-05-20T15:56:00Z">
                    <w:rPr/>
                  </w:rPrChange>
                </w:rPr>
                <w:t>else</w:t>
              </w:r>
            </w:ins>
            <w:ins w:id="9512" w:author="w19328_d1" w:date="2020-05-09T17:01:00Z">
              <w:r w:rsidRPr="004F2A4F">
                <w:rPr>
                  <w:lang w:val="en-CA"/>
                  <w:rPrChange w:id="9513" w:author="w19328_d1" w:date="2020-05-20T15:56:00Z">
                    <w:rPr/>
                  </w:rPrChange>
                </w:rPr>
                <w:t xml:space="preserve"> {</w:t>
              </w:r>
            </w:ins>
          </w:p>
        </w:tc>
        <w:tc>
          <w:tcPr>
            <w:tcW w:w="1302" w:type="dxa"/>
          </w:tcPr>
          <w:p w14:paraId="797C4CC3" w14:textId="77777777" w:rsidR="00602B5A" w:rsidRPr="004F2A4F" w:rsidRDefault="00602B5A" w:rsidP="005A261C">
            <w:pPr>
              <w:pStyle w:val="G-PCCTablebody"/>
              <w:jc w:val="center"/>
              <w:rPr>
                <w:ins w:id="9514" w:author="w19328_d1" w:date="2020-05-09T17:00:00Z"/>
                <w:lang w:val="en-CA"/>
                <w:rPrChange w:id="9515" w:author="w19328_d1" w:date="2020-05-20T15:56:00Z">
                  <w:rPr>
                    <w:ins w:id="9516" w:author="w19328_d1" w:date="2020-05-09T17:00:00Z"/>
                  </w:rPr>
                </w:rPrChange>
              </w:rPr>
            </w:pPr>
          </w:p>
        </w:tc>
      </w:tr>
      <w:tr w:rsidR="00A419D6" w:rsidRPr="004F2A4F" w14:paraId="6A3F5F35" w14:textId="77777777" w:rsidTr="00602B5A">
        <w:trPr>
          <w:trHeight w:val="113"/>
          <w:trPrChange w:id="9517" w:author="w19328_d1" w:date="2020-05-09T16:59:00Z">
            <w:trPr>
              <w:gridAfter w:val="0"/>
              <w:trHeight w:val="113"/>
            </w:trPr>
          </w:trPrChange>
        </w:trPr>
        <w:tc>
          <w:tcPr>
            <w:tcW w:w="8031" w:type="dxa"/>
            <w:tcPrChange w:id="9518" w:author="w19328_d1" w:date="2020-05-09T16:59:00Z">
              <w:tcPr>
                <w:tcW w:w="6804" w:type="dxa"/>
              </w:tcPr>
            </w:tcPrChange>
          </w:tcPr>
          <w:p w14:paraId="3CBDE4CC" w14:textId="07BCA389" w:rsidR="00A419D6" w:rsidRPr="004F2A4F" w:rsidRDefault="00A419D6" w:rsidP="005A261C">
            <w:pPr>
              <w:pStyle w:val="G-PCCTablebody"/>
              <w:rPr>
                <w:b/>
                <w:bCs/>
                <w:lang w:val="en-CA"/>
                <w:rPrChange w:id="9519" w:author="w19328_d1" w:date="2020-05-20T15:56:00Z">
                  <w:rPr>
                    <w:b/>
                    <w:bCs/>
                  </w:rPr>
                </w:rPrChange>
              </w:rPr>
            </w:pPr>
            <w:r w:rsidRPr="004F2A4F">
              <w:rPr>
                <w:b/>
                <w:bCs/>
                <w:lang w:val="en-CA"/>
                <w:rPrChange w:id="9520" w:author="w19328_d1" w:date="2020-05-20T15:56:00Z">
                  <w:rPr>
                    <w:b/>
                    <w:bCs/>
                  </w:rPr>
                </w:rPrChange>
              </w:rPr>
              <w:tab/>
            </w:r>
            <w:r w:rsidRPr="004F2A4F">
              <w:rPr>
                <w:b/>
                <w:bCs/>
                <w:lang w:val="en-CA"/>
                <w:rPrChange w:id="9521" w:author="w19328_d1" w:date="2020-05-20T15:56:00Z">
                  <w:rPr>
                    <w:b/>
                    <w:bCs/>
                  </w:rPr>
                </w:rPrChange>
              </w:rPr>
              <w:tab/>
            </w:r>
            <w:r w:rsidRPr="004F2A4F">
              <w:rPr>
                <w:b/>
                <w:bCs/>
                <w:lang w:val="en-CA"/>
                <w:rPrChange w:id="9522" w:author="w19328_d1" w:date="2020-05-20T15:56:00Z">
                  <w:rPr>
                    <w:b/>
                    <w:bCs/>
                  </w:rPr>
                </w:rPrChange>
              </w:rPr>
              <w:tab/>
            </w:r>
            <w:r w:rsidRPr="004F2A4F">
              <w:rPr>
                <w:b/>
                <w:bCs/>
                <w:lang w:val="en-CA" w:eastAsia="ja-JP"/>
                <w:rPrChange w:id="9523" w:author="w19328_d1" w:date="2020-05-20T15:56:00Z">
                  <w:rPr>
                    <w:b/>
                    <w:bCs/>
                    <w:lang w:eastAsia="ja-JP"/>
                  </w:rPr>
                </w:rPrChange>
              </w:rPr>
              <w:t>lifting_</w:t>
            </w:r>
            <w:r w:rsidRPr="004F2A4F">
              <w:rPr>
                <w:b/>
                <w:lang w:val="en-CA"/>
                <w:rPrChange w:id="9524" w:author="w19328_d1" w:date="2020-05-20T15:56:00Z">
                  <w:rPr>
                    <w:b/>
                  </w:rPr>
                </w:rPrChange>
              </w:rPr>
              <w:t>num_detail_levels</w:t>
            </w:r>
            <w:r w:rsidRPr="004F2A4F">
              <w:rPr>
                <w:b/>
                <w:bCs/>
                <w:lang w:val="en-CA"/>
                <w:rPrChange w:id="9525" w:author="w19328_d1" w:date="2020-05-20T15:56:00Z">
                  <w:rPr>
                    <w:b/>
                    <w:bCs/>
                  </w:rPr>
                </w:rPrChange>
              </w:rPr>
              <w:t>_minus1</w:t>
            </w:r>
          </w:p>
        </w:tc>
        <w:tc>
          <w:tcPr>
            <w:tcW w:w="1302" w:type="dxa"/>
            <w:tcPrChange w:id="9526" w:author="w19328_d1" w:date="2020-05-09T16:59:00Z">
              <w:tcPr>
                <w:tcW w:w="1406" w:type="dxa"/>
                <w:gridSpan w:val="2"/>
              </w:tcPr>
            </w:tcPrChange>
          </w:tcPr>
          <w:p w14:paraId="5BFF3FCC" w14:textId="4D38D222" w:rsidR="00A419D6" w:rsidRPr="004F2A4F" w:rsidRDefault="00A419D6" w:rsidP="005A261C">
            <w:pPr>
              <w:pStyle w:val="G-PCCTablebody"/>
              <w:jc w:val="center"/>
              <w:rPr>
                <w:lang w:val="en-CA"/>
                <w:rPrChange w:id="9527" w:author="w19328_d1" w:date="2020-05-20T15:56:00Z">
                  <w:rPr/>
                </w:rPrChange>
              </w:rPr>
            </w:pPr>
            <w:proofErr w:type="spellStart"/>
            <w:r w:rsidRPr="004F2A4F">
              <w:rPr>
                <w:lang w:val="en-CA"/>
                <w:rPrChange w:id="9528" w:author="w19328_d1" w:date="2020-05-20T15:56:00Z">
                  <w:rPr/>
                </w:rPrChange>
              </w:rPr>
              <w:t>ue</w:t>
            </w:r>
            <w:proofErr w:type="spellEnd"/>
            <w:r w:rsidRPr="004F2A4F">
              <w:rPr>
                <w:lang w:val="en-CA"/>
                <w:rPrChange w:id="9529" w:author="w19328_d1" w:date="2020-05-20T15:56:00Z">
                  <w:rPr/>
                </w:rPrChange>
              </w:rPr>
              <w:t>(v)</w:t>
            </w:r>
          </w:p>
        </w:tc>
      </w:tr>
      <w:tr w:rsidR="00A419D6" w:rsidRPr="004F2A4F" w14:paraId="059FEB92" w14:textId="77777777" w:rsidTr="00602B5A">
        <w:trPr>
          <w:trHeight w:val="113"/>
          <w:trPrChange w:id="9530" w:author="w19328_d1" w:date="2020-05-09T16:59:00Z">
            <w:trPr>
              <w:gridAfter w:val="0"/>
              <w:trHeight w:val="113"/>
            </w:trPr>
          </w:trPrChange>
        </w:trPr>
        <w:tc>
          <w:tcPr>
            <w:tcW w:w="8031" w:type="dxa"/>
            <w:tcPrChange w:id="9531" w:author="w19328_d1" w:date="2020-05-09T16:59:00Z">
              <w:tcPr>
                <w:tcW w:w="6804" w:type="dxa"/>
              </w:tcPr>
            </w:tcPrChange>
          </w:tcPr>
          <w:p w14:paraId="0D0069D8" w14:textId="1CFE8F75" w:rsidR="00A419D6" w:rsidRPr="004F2A4F" w:rsidRDefault="00A419D6" w:rsidP="005A261C">
            <w:pPr>
              <w:pStyle w:val="G-PCCTablebody"/>
              <w:rPr>
                <w:b/>
                <w:bCs/>
                <w:lang w:val="en-CA"/>
                <w:rPrChange w:id="9532" w:author="w19328_d1" w:date="2020-05-20T15:56:00Z">
                  <w:rPr>
                    <w:b/>
                    <w:bCs/>
                  </w:rPr>
                </w:rPrChange>
              </w:rPr>
            </w:pPr>
            <w:r w:rsidRPr="004F2A4F">
              <w:rPr>
                <w:b/>
                <w:bCs/>
                <w:lang w:val="en-CA"/>
                <w:rPrChange w:id="9533" w:author="w19328_d1" w:date="2020-05-20T15:56:00Z">
                  <w:rPr>
                    <w:b/>
                    <w:bCs/>
                  </w:rPr>
                </w:rPrChange>
              </w:rPr>
              <w:tab/>
            </w:r>
            <w:r w:rsidRPr="004F2A4F">
              <w:rPr>
                <w:b/>
                <w:bCs/>
                <w:lang w:val="en-CA"/>
                <w:rPrChange w:id="9534" w:author="w19328_d1" w:date="2020-05-20T15:56:00Z">
                  <w:rPr>
                    <w:b/>
                    <w:bCs/>
                  </w:rPr>
                </w:rPrChange>
              </w:rPr>
              <w:tab/>
            </w:r>
            <w:r w:rsidRPr="004F2A4F">
              <w:rPr>
                <w:b/>
                <w:bCs/>
                <w:lang w:val="en-CA"/>
                <w:rPrChange w:id="9535" w:author="w19328_d1" w:date="2020-05-20T15:56:00Z">
                  <w:rPr>
                    <w:b/>
                    <w:bCs/>
                  </w:rPr>
                </w:rPrChange>
              </w:rPr>
              <w:tab/>
            </w:r>
            <w:r w:rsidRPr="004F2A4F">
              <w:rPr>
                <w:bCs/>
                <w:lang w:val="en-CA" w:eastAsia="ja-JP"/>
                <w:rPrChange w:id="9536" w:author="w19328_d1" w:date="2020-05-20T15:56:00Z">
                  <w:rPr>
                    <w:bCs/>
                    <w:lang w:eastAsia="ja-JP"/>
                  </w:rPr>
                </w:rPrChange>
              </w:rPr>
              <w:t>if ( lifting_num_detail_levels_minus1 &gt; 0 ) {</w:t>
            </w:r>
          </w:p>
        </w:tc>
        <w:tc>
          <w:tcPr>
            <w:tcW w:w="1302" w:type="dxa"/>
            <w:tcPrChange w:id="9537" w:author="w19328_d1" w:date="2020-05-09T16:59:00Z">
              <w:tcPr>
                <w:tcW w:w="1406" w:type="dxa"/>
                <w:gridSpan w:val="2"/>
              </w:tcPr>
            </w:tcPrChange>
          </w:tcPr>
          <w:p w14:paraId="63E93B97" w14:textId="77777777" w:rsidR="00A419D6" w:rsidRPr="004F2A4F" w:rsidRDefault="00A419D6" w:rsidP="005A261C">
            <w:pPr>
              <w:pStyle w:val="G-PCCTablebody"/>
              <w:jc w:val="center"/>
              <w:rPr>
                <w:lang w:val="en-CA" w:eastAsia="ja-JP"/>
                <w:rPrChange w:id="9538" w:author="w19328_d1" w:date="2020-05-20T15:56:00Z">
                  <w:rPr>
                    <w:lang w:eastAsia="ja-JP"/>
                  </w:rPr>
                </w:rPrChange>
              </w:rPr>
            </w:pPr>
          </w:p>
        </w:tc>
      </w:tr>
      <w:tr w:rsidR="00A419D6" w:rsidRPr="004F2A4F" w14:paraId="5C5C99C3" w14:textId="77777777" w:rsidTr="00602B5A">
        <w:trPr>
          <w:trHeight w:val="113"/>
          <w:trPrChange w:id="9539" w:author="w19328_d1" w:date="2020-05-09T16:59:00Z">
            <w:trPr>
              <w:gridAfter w:val="0"/>
              <w:trHeight w:val="113"/>
            </w:trPr>
          </w:trPrChange>
        </w:trPr>
        <w:tc>
          <w:tcPr>
            <w:tcW w:w="8031" w:type="dxa"/>
            <w:tcPrChange w:id="9540" w:author="w19328_d1" w:date="2020-05-09T16:59:00Z">
              <w:tcPr>
                <w:tcW w:w="6804" w:type="dxa"/>
              </w:tcPr>
            </w:tcPrChange>
          </w:tcPr>
          <w:p w14:paraId="73A12506" w14:textId="40D4CE2D" w:rsidR="00A419D6" w:rsidRPr="004F2A4F" w:rsidRDefault="00A419D6" w:rsidP="005A261C">
            <w:pPr>
              <w:pStyle w:val="G-PCCTablebody"/>
              <w:rPr>
                <w:b/>
                <w:bCs/>
                <w:lang w:val="en-CA"/>
                <w:rPrChange w:id="9541" w:author="w19328_d1" w:date="2020-05-20T15:56:00Z">
                  <w:rPr>
                    <w:b/>
                    <w:bCs/>
                  </w:rPr>
                </w:rPrChange>
              </w:rPr>
            </w:pPr>
            <w:r w:rsidRPr="004F2A4F">
              <w:rPr>
                <w:b/>
                <w:bCs/>
                <w:lang w:val="en-CA"/>
                <w:rPrChange w:id="9542" w:author="w19328_d1" w:date="2020-05-20T15:56:00Z">
                  <w:rPr>
                    <w:b/>
                    <w:bCs/>
                  </w:rPr>
                </w:rPrChange>
              </w:rPr>
              <w:lastRenderedPageBreak/>
              <w:tab/>
            </w:r>
            <w:r w:rsidRPr="004F2A4F">
              <w:rPr>
                <w:b/>
                <w:bCs/>
                <w:lang w:val="en-CA"/>
                <w:rPrChange w:id="9543" w:author="w19328_d1" w:date="2020-05-20T15:56:00Z">
                  <w:rPr>
                    <w:b/>
                    <w:bCs/>
                  </w:rPr>
                </w:rPrChange>
              </w:rPr>
              <w:tab/>
            </w:r>
            <w:r w:rsidRPr="004F2A4F">
              <w:rPr>
                <w:b/>
                <w:bCs/>
                <w:lang w:val="en-CA"/>
                <w:rPrChange w:id="9544" w:author="w19328_d1" w:date="2020-05-20T15:56:00Z">
                  <w:rPr>
                    <w:b/>
                    <w:bCs/>
                  </w:rPr>
                </w:rPrChange>
              </w:rPr>
              <w:tab/>
            </w:r>
            <w:r w:rsidRPr="004F2A4F">
              <w:rPr>
                <w:b/>
                <w:bCs/>
                <w:lang w:val="en-CA"/>
                <w:rPrChange w:id="9545" w:author="w19328_d1" w:date="2020-05-20T15:56:00Z">
                  <w:rPr>
                    <w:b/>
                    <w:bCs/>
                  </w:rPr>
                </w:rPrChange>
              </w:rPr>
              <w:tab/>
            </w:r>
            <w:proofErr w:type="spellStart"/>
            <w:r w:rsidRPr="004F2A4F">
              <w:rPr>
                <w:b/>
                <w:bCs/>
                <w:lang w:val="en-CA"/>
                <w:rPrChange w:id="9546" w:author="w19328_d1" w:date="2020-05-20T15:56:00Z">
                  <w:rPr>
                    <w:b/>
                    <w:bCs/>
                  </w:rPr>
                </w:rPrChange>
              </w:rPr>
              <w:t>lifting_lod_regular_sampling_enabled_flag</w:t>
            </w:r>
            <w:proofErr w:type="spellEnd"/>
          </w:p>
        </w:tc>
        <w:tc>
          <w:tcPr>
            <w:tcW w:w="1302" w:type="dxa"/>
            <w:tcPrChange w:id="9547" w:author="w19328_d1" w:date="2020-05-09T16:59:00Z">
              <w:tcPr>
                <w:tcW w:w="1406" w:type="dxa"/>
                <w:gridSpan w:val="2"/>
              </w:tcPr>
            </w:tcPrChange>
          </w:tcPr>
          <w:p w14:paraId="081658E2" w14:textId="3C83540B" w:rsidR="00A419D6" w:rsidRPr="004F2A4F" w:rsidRDefault="00A419D6" w:rsidP="005A261C">
            <w:pPr>
              <w:pStyle w:val="G-PCCTablebody"/>
              <w:jc w:val="center"/>
              <w:rPr>
                <w:lang w:val="en-CA"/>
                <w:rPrChange w:id="9548" w:author="w19328_d1" w:date="2020-05-20T15:56:00Z">
                  <w:rPr/>
                </w:rPrChange>
              </w:rPr>
            </w:pPr>
            <w:r w:rsidRPr="004F2A4F">
              <w:rPr>
                <w:lang w:val="en-CA" w:eastAsia="ja-JP"/>
                <w:rPrChange w:id="9549" w:author="w19328_d1" w:date="2020-05-20T15:56:00Z">
                  <w:rPr>
                    <w:lang w:eastAsia="ja-JP"/>
                  </w:rPr>
                </w:rPrChange>
              </w:rPr>
              <w:t>u(1)</w:t>
            </w:r>
          </w:p>
        </w:tc>
      </w:tr>
      <w:tr w:rsidR="00A419D6" w:rsidRPr="004F2A4F" w14:paraId="064CBB3B" w14:textId="77777777" w:rsidTr="00602B5A">
        <w:trPr>
          <w:trHeight w:val="113"/>
          <w:trPrChange w:id="9550" w:author="w19328_d1" w:date="2020-05-09T16:59:00Z">
            <w:trPr>
              <w:gridAfter w:val="0"/>
              <w:trHeight w:val="113"/>
            </w:trPr>
          </w:trPrChange>
        </w:trPr>
        <w:tc>
          <w:tcPr>
            <w:tcW w:w="8031" w:type="dxa"/>
            <w:tcPrChange w:id="9551" w:author="w19328_d1" w:date="2020-05-09T16:59:00Z">
              <w:tcPr>
                <w:tcW w:w="6804" w:type="dxa"/>
              </w:tcPr>
            </w:tcPrChange>
          </w:tcPr>
          <w:p w14:paraId="308F70CD" w14:textId="5C182D22" w:rsidR="00A419D6" w:rsidRPr="004F2A4F" w:rsidRDefault="00A419D6" w:rsidP="005A261C">
            <w:pPr>
              <w:pStyle w:val="G-PCCTablebody"/>
              <w:rPr>
                <w:b/>
                <w:lang w:val="en-CA"/>
                <w:rPrChange w:id="9552" w:author="w19328_d1" w:date="2020-05-20T15:56:00Z">
                  <w:rPr>
                    <w:b/>
                  </w:rPr>
                </w:rPrChange>
              </w:rPr>
            </w:pPr>
            <w:r w:rsidRPr="004F2A4F">
              <w:rPr>
                <w:bCs/>
                <w:lang w:val="en-CA"/>
                <w:rPrChange w:id="9553" w:author="w19328_d1" w:date="2020-05-20T15:56:00Z">
                  <w:rPr>
                    <w:bCs/>
                  </w:rPr>
                </w:rPrChange>
              </w:rPr>
              <w:tab/>
            </w:r>
            <w:r w:rsidRPr="004F2A4F">
              <w:rPr>
                <w:bCs/>
                <w:lang w:val="en-CA"/>
                <w:rPrChange w:id="9554" w:author="w19328_d1" w:date="2020-05-20T15:56:00Z">
                  <w:rPr>
                    <w:bCs/>
                  </w:rPr>
                </w:rPrChange>
              </w:rPr>
              <w:tab/>
            </w:r>
            <w:r w:rsidRPr="004F2A4F">
              <w:rPr>
                <w:lang w:val="en-CA"/>
                <w:rPrChange w:id="9555" w:author="w19328_d1" w:date="2020-05-20T15:56:00Z">
                  <w:rPr/>
                </w:rPrChange>
              </w:rPr>
              <w:tab/>
            </w:r>
            <w:r w:rsidRPr="004F2A4F">
              <w:rPr>
                <w:b/>
                <w:bCs/>
                <w:lang w:val="en-CA"/>
                <w:rPrChange w:id="9556" w:author="w19328_d1" w:date="2020-05-20T15:56:00Z">
                  <w:rPr>
                    <w:b/>
                    <w:bCs/>
                  </w:rPr>
                </w:rPrChange>
              </w:rPr>
              <w:tab/>
            </w:r>
            <w:r w:rsidRPr="004F2A4F">
              <w:rPr>
                <w:lang w:val="en-CA"/>
                <w:rPrChange w:id="9557" w:author="w19328_d1" w:date="2020-05-20T15:56:00Z">
                  <w:rPr/>
                </w:rPrChange>
              </w:rPr>
              <w:t>for(</w:t>
            </w:r>
            <w:r w:rsidRPr="004F2A4F">
              <w:rPr>
                <w:rFonts w:eastAsia="ＭＳ 明朝"/>
                <w:lang w:val="en-CA" w:eastAsia="ja-JP"/>
                <w:rPrChange w:id="9558" w:author="w19328_d1" w:date="2020-05-20T15:56:00Z">
                  <w:rPr>
                    <w:rFonts w:eastAsia="ＭＳ 明朝"/>
                    <w:lang w:eastAsia="ja-JP"/>
                  </w:rPr>
                </w:rPrChange>
              </w:rPr>
              <w:t xml:space="preserve"> </w:t>
            </w:r>
            <w:proofErr w:type="spellStart"/>
            <w:r w:rsidRPr="004F2A4F">
              <w:rPr>
                <w:rFonts w:eastAsia="ＭＳ 明朝"/>
                <w:lang w:val="en-CA" w:eastAsia="ja-JP"/>
                <w:rPrChange w:id="9559" w:author="w19328_d1" w:date="2020-05-20T15:56:00Z">
                  <w:rPr>
                    <w:rFonts w:eastAsia="ＭＳ 明朝"/>
                    <w:lang w:eastAsia="ja-JP"/>
                  </w:rPr>
                </w:rPrChange>
              </w:rPr>
              <w:t>idx</w:t>
            </w:r>
            <w:proofErr w:type="spellEnd"/>
            <w:r w:rsidRPr="004F2A4F">
              <w:rPr>
                <w:rFonts w:eastAsia="ＭＳ 明朝"/>
                <w:lang w:val="en-CA" w:eastAsia="ja-JP"/>
                <w:rPrChange w:id="9560" w:author="w19328_d1" w:date="2020-05-20T15:56:00Z">
                  <w:rPr>
                    <w:rFonts w:eastAsia="ＭＳ 明朝"/>
                    <w:lang w:eastAsia="ja-JP"/>
                  </w:rPr>
                </w:rPrChange>
              </w:rPr>
              <w:t xml:space="preserve"> = 0; </w:t>
            </w:r>
            <w:proofErr w:type="spellStart"/>
            <w:r w:rsidRPr="004F2A4F">
              <w:rPr>
                <w:rFonts w:eastAsia="ＭＳ 明朝"/>
                <w:lang w:val="en-CA" w:eastAsia="ja-JP"/>
                <w:rPrChange w:id="9561" w:author="w19328_d1" w:date="2020-05-20T15:56:00Z">
                  <w:rPr>
                    <w:rFonts w:eastAsia="ＭＳ 明朝"/>
                    <w:lang w:eastAsia="ja-JP"/>
                  </w:rPr>
                </w:rPrChange>
              </w:rPr>
              <w:t>idx</w:t>
            </w:r>
            <w:proofErr w:type="spellEnd"/>
            <w:r w:rsidRPr="004F2A4F">
              <w:rPr>
                <w:rFonts w:eastAsia="ＭＳ 明朝"/>
                <w:lang w:val="en-CA" w:eastAsia="ja-JP"/>
                <w:rPrChange w:id="9562" w:author="w19328_d1" w:date="2020-05-20T15:56:00Z">
                  <w:rPr>
                    <w:rFonts w:eastAsia="ＭＳ 明朝"/>
                    <w:lang w:eastAsia="ja-JP"/>
                  </w:rPr>
                </w:rPrChange>
              </w:rPr>
              <w:t xml:space="preserve"> &lt; </w:t>
            </w:r>
            <w:proofErr w:type="spellStart"/>
            <w:r w:rsidRPr="004F2A4F">
              <w:rPr>
                <w:rFonts w:eastAsia="ＭＳ 明朝"/>
                <w:lang w:val="en-CA" w:eastAsia="ja-JP"/>
                <w:rPrChange w:id="9563" w:author="w19328_d1" w:date="2020-05-20T15:56:00Z">
                  <w:rPr>
                    <w:rFonts w:eastAsia="ＭＳ 明朝"/>
                    <w:lang w:eastAsia="ja-JP"/>
                  </w:rPr>
                </w:rPrChange>
              </w:rPr>
              <w:t>num_detail_levels_minus1</w:t>
            </w:r>
            <w:proofErr w:type="spellEnd"/>
            <w:r w:rsidRPr="004F2A4F">
              <w:rPr>
                <w:rFonts w:eastAsia="ＭＳ 明朝"/>
                <w:lang w:val="en-CA" w:eastAsia="ja-JP"/>
                <w:rPrChange w:id="9564" w:author="w19328_d1" w:date="2020-05-20T15:56:00Z">
                  <w:rPr>
                    <w:rFonts w:eastAsia="ＭＳ 明朝"/>
                    <w:lang w:eastAsia="ja-JP"/>
                  </w:rPr>
                </w:rPrChange>
              </w:rPr>
              <w:t xml:space="preserve">; </w:t>
            </w:r>
            <w:proofErr w:type="spellStart"/>
            <w:r w:rsidRPr="004F2A4F">
              <w:rPr>
                <w:rFonts w:eastAsia="ＭＳ 明朝"/>
                <w:lang w:val="en-CA" w:eastAsia="ja-JP"/>
                <w:rPrChange w:id="9565" w:author="w19328_d1" w:date="2020-05-20T15:56:00Z">
                  <w:rPr>
                    <w:rFonts w:eastAsia="ＭＳ 明朝"/>
                    <w:lang w:eastAsia="ja-JP"/>
                  </w:rPr>
                </w:rPrChange>
              </w:rPr>
              <w:t>idx</w:t>
            </w:r>
            <w:proofErr w:type="spellEnd"/>
            <w:r w:rsidRPr="004F2A4F">
              <w:rPr>
                <w:rFonts w:eastAsia="ＭＳ 明朝"/>
                <w:lang w:val="en-CA" w:eastAsia="ja-JP"/>
                <w:rPrChange w:id="9566" w:author="w19328_d1" w:date="2020-05-20T15:56:00Z">
                  <w:rPr>
                    <w:rFonts w:eastAsia="ＭＳ 明朝"/>
                    <w:lang w:eastAsia="ja-JP"/>
                  </w:rPr>
                </w:rPrChange>
              </w:rPr>
              <w:t>++ ) {</w:t>
            </w:r>
          </w:p>
        </w:tc>
        <w:tc>
          <w:tcPr>
            <w:tcW w:w="1302" w:type="dxa"/>
            <w:tcPrChange w:id="9567" w:author="w19328_d1" w:date="2020-05-09T16:59:00Z">
              <w:tcPr>
                <w:tcW w:w="1406" w:type="dxa"/>
                <w:gridSpan w:val="2"/>
              </w:tcPr>
            </w:tcPrChange>
          </w:tcPr>
          <w:p w14:paraId="09E7379A" w14:textId="77777777" w:rsidR="00A419D6" w:rsidRPr="004F2A4F" w:rsidRDefault="00A419D6" w:rsidP="005A261C">
            <w:pPr>
              <w:pStyle w:val="G-PCCTablebody"/>
              <w:jc w:val="center"/>
              <w:rPr>
                <w:lang w:val="en-CA"/>
                <w:rPrChange w:id="9568" w:author="w19328_d1" w:date="2020-05-20T15:56:00Z">
                  <w:rPr/>
                </w:rPrChange>
              </w:rPr>
            </w:pPr>
          </w:p>
        </w:tc>
      </w:tr>
      <w:tr w:rsidR="00A419D6" w:rsidRPr="004F2A4F" w14:paraId="7FF7543E" w14:textId="77777777" w:rsidTr="00602B5A">
        <w:trPr>
          <w:trHeight w:val="113"/>
          <w:trPrChange w:id="9569" w:author="w19328_d1" w:date="2020-05-09T16:59:00Z">
            <w:trPr>
              <w:gridAfter w:val="0"/>
              <w:trHeight w:val="113"/>
            </w:trPr>
          </w:trPrChange>
        </w:trPr>
        <w:tc>
          <w:tcPr>
            <w:tcW w:w="8031" w:type="dxa"/>
            <w:tcPrChange w:id="9570" w:author="w19328_d1" w:date="2020-05-09T16:59:00Z">
              <w:tcPr>
                <w:tcW w:w="6804" w:type="dxa"/>
              </w:tcPr>
            </w:tcPrChange>
          </w:tcPr>
          <w:p w14:paraId="48B78752" w14:textId="5512AFF9" w:rsidR="00A419D6" w:rsidRPr="004F2A4F" w:rsidRDefault="00A419D6" w:rsidP="005A261C">
            <w:pPr>
              <w:pStyle w:val="G-PCCTablebody"/>
              <w:rPr>
                <w:b/>
                <w:lang w:val="en-CA"/>
                <w:rPrChange w:id="9571" w:author="w19328_d1" w:date="2020-05-20T15:56:00Z">
                  <w:rPr>
                    <w:b/>
                  </w:rPr>
                </w:rPrChange>
              </w:rPr>
            </w:pPr>
            <w:r w:rsidRPr="004F2A4F">
              <w:rPr>
                <w:b/>
                <w:bCs/>
                <w:lang w:val="en-CA"/>
                <w:rPrChange w:id="9572" w:author="w19328_d1" w:date="2020-05-20T15:56:00Z">
                  <w:rPr>
                    <w:b/>
                    <w:bCs/>
                  </w:rPr>
                </w:rPrChange>
              </w:rPr>
              <w:tab/>
            </w:r>
            <w:r w:rsidRPr="004F2A4F">
              <w:rPr>
                <w:b/>
                <w:bCs/>
                <w:lang w:val="en-CA"/>
                <w:rPrChange w:id="9573" w:author="w19328_d1" w:date="2020-05-20T15:56:00Z">
                  <w:rPr>
                    <w:b/>
                    <w:bCs/>
                  </w:rPr>
                </w:rPrChange>
              </w:rPr>
              <w:tab/>
            </w:r>
            <w:r w:rsidRPr="004F2A4F">
              <w:rPr>
                <w:b/>
                <w:lang w:val="en-CA"/>
                <w:rPrChange w:id="9574" w:author="w19328_d1" w:date="2020-05-20T15:56:00Z">
                  <w:rPr>
                    <w:b/>
                  </w:rPr>
                </w:rPrChange>
              </w:rPr>
              <w:tab/>
            </w:r>
            <w:r w:rsidRPr="004F2A4F">
              <w:rPr>
                <w:lang w:val="en-CA"/>
                <w:rPrChange w:id="9575" w:author="w19328_d1" w:date="2020-05-20T15:56:00Z">
                  <w:rPr/>
                </w:rPrChange>
              </w:rPr>
              <w:tab/>
            </w:r>
            <w:r w:rsidRPr="004F2A4F">
              <w:rPr>
                <w:b/>
                <w:bCs/>
                <w:lang w:val="en-CA"/>
                <w:rPrChange w:id="9576" w:author="w19328_d1" w:date="2020-05-20T15:56:00Z">
                  <w:rPr>
                    <w:b/>
                    <w:bCs/>
                  </w:rPr>
                </w:rPrChange>
              </w:rPr>
              <w:tab/>
            </w:r>
            <w:r w:rsidRPr="004F2A4F">
              <w:rPr>
                <w:bCs/>
                <w:lang w:val="en-CA"/>
                <w:rPrChange w:id="9577" w:author="w19328_d1" w:date="2020-05-20T15:56:00Z">
                  <w:rPr>
                    <w:bCs/>
                  </w:rPr>
                </w:rPrChange>
              </w:rPr>
              <w:t xml:space="preserve">if ( </w:t>
            </w:r>
            <w:proofErr w:type="spellStart"/>
            <w:r w:rsidRPr="004F2A4F">
              <w:rPr>
                <w:bCs/>
                <w:lang w:val="en-CA"/>
                <w:rPrChange w:id="9578" w:author="w19328_d1" w:date="2020-05-20T15:56:00Z">
                  <w:rPr>
                    <w:bCs/>
                  </w:rPr>
                </w:rPrChange>
              </w:rPr>
              <w:t>lifting_lod_regular_sampling_enabled_flag</w:t>
            </w:r>
            <w:proofErr w:type="spellEnd"/>
            <w:r w:rsidRPr="004F2A4F">
              <w:rPr>
                <w:bCs/>
                <w:lang w:val="en-CA"/>
                <w:rPrChange w:id="9579" w:author="w19328_d1" w:date="2020-05-20T15:56:00Z">
                  <w:rPr>
                    <w:bCs/>
                  </w:rPr>
                </w:rPrChange>
              </w:rPr>
              <w:t xml:space="preserve"> )</w:t>
            </w:r>
          </w:p>
        </w:tc>
        <w:tc>
          <w:tcPr>
            <w:tcW w:w="1302" w:type="dxa"/>
            <w:tcPrChange w:id="9580" w:author="w19328_d1" w:date="2020-05-09T16:59:00Z">
              <w:tcPr>
                <w:tcW w:w="1406" w:type="dxa"/>
                <w:gridSpan w:val="2"/>
              </w:tcPr>
            </w:tcPrChange>
          </w:tcPr>
          <w:p w14:paraId="43CF3A2B" w14:textId="16F6EE8B" w:rsidR="00A419D6" w:rsidRPr="004F2A4F" w:rsidRDefault="00A419D6" w:rsidP="005A261C">
            <w:pPr>
              <w:pStyle w:val="G-PCCTablebody"/>
              <w:jc w:val="center"/>
              <w:rPr>
                <w:lang w:val="en-CA"/>
                <w:rPrChange w:id="9581" w:author="w19328_d1" w:date="2020-05-20T15:56:00Z">
                  <w:rPr/>
                </w:rPrChange>
              </w:rPr>
            </w:pPr>
          </w:p>
        </w:tc>
      </w:tr>
      <w:tr w:rsidR="00A419D6" w:rsidRPr="004F2A4F" w14:paraId="1FAF9809" w14:textId="77777777" w:rsidTr="00602B5A">
        <w:trPr>
          <w:trHeight w:val="113"/>
          <w:trPrChange w:id="9582" w:author="w19328_d1" w:date="2020-05-09T16:59:00Z">
            <w:trPr>
              <w:gridAfter w:val="0"/>
              <w:trHeight w:val="113"/>
            </w:trPr>
          </w:trPrChange>
        </w:trPr>
        <w:tc>
          <w:tcPr>
            <w:tcW w:w="8031" w:type="dxa"/>
            <w:tcPrChange w:id="9583" w:author="w19328_d1" w:date="2020-05-09T16:59:00Z">
              <w:tcPr>
                <w:tcW w:w="6804" w:type="dxa"/>
              </w:tcPr>
            </w:tcPrChange>
          </w:tcPr>
          <w:p w14:paraId="33D140EF" w14:textId="48F5C5B0" w:rsidR="00A419D6" w:rsidRPr="004F2A4F" w:rsidRDefault="00A419D6" w:rsidP="005A261C">
            <w:pPr>
              <w:pStyle w:val="G-PCCTablebody"/>
              <w:rPr>
                <w:bCs/>
                <w:lang w:val="en-CA"/>
                <w:rPrChange w:id="9584" w:author="w19328_d1" w:date="2020-05-20T15:56:00Z">
                  <w:rPr>
                    <w:bCs/>
                  </w:rPr>
                </w:rPrChange>
              </w:rPr>
            </w:pPr>
            <w:r w:rsidRPr="004F2A4F">
              <w:rPr>
                <w:b/>
                <w:bCs/>
                <w:lang w:val="en-CA"/>
                <w:rPrChange w:id="9585" w:author="w19328_d1" w:date="2020-05-20T15:56:00Z">
                  <w:rPr>
                    <w:b/>
                    <w:bCs/>
                  </w:rPr>
                </w:rPrChange>
              </w:rPr>
              <w:tab/>
            </w:r>
            <w:r w:rsidRPr="004F2A4F">
              <w:rPr>
                <w:b/>
                <w:bCs/>
                <w:lang w:val="en-CA"/>
                <w:rPrChange w:id="9586" w:author="w19328_d1" w:date="2020-05-20T15:56:00Z">
                  <w:rPr>
                    <w:b/>
                    <w:bCs/>
                  </w:rPr>
                </w:rPrChange>
              </w:rPr>
              <w:tab/>
            </w:r>
            <w:r w:rsidRPr="004F2A4F">
              <w:rPr>
                <w:b/>
                <w:lang w:val="en-CA"/>
                <w:rPrChange w:id="9587" w:author="w19328_d1" w:date="2020-05-20T15:56:00Z">
                  <w:rPr>
                    <w:b/>
                  </w:rPr>
                </w:rPrChange>
              </w:rPr>
              <w:tab/>
            </w:r>
            <w:r w:rsidRPr="004F2A4F">
              <w:rPr>
                <w:bCs/>
                <w:lang w:val="en-CA"/>
                <w:rPrChange w:id="9588" w:author="w19328_d1" w:date="2020-05-20T15:56:00Z">
                  <w:rPr>
                    <w:bCs/>
                  </w:rPr>
                </w:rPrChange>
              </w:rPr>
              <w:tab/>
            </w:r>
            <w:r w:rsidRPr="004F2A4F">
              <w:rPr>
                <w:lang w:val="en-CA"/>
                <w:rPrChange w:id="9589" w:author="w19328_d1" w:date="2020-05-20T15:56:00Z">
                  <w:rPr/>
                </w:rPrChange>
              </w:rPr>
              <w:tab/>
            </w:r>
            <w:r w:rsidRPr="004F2A4F">
              <w:rPr>
                <w:b/>
                <w:bCs/>
                <w:lang w:val="en-CA"/>
                <w:rPrChange w:id="9590" w:author="w19328_d1" w:date="2020-05-20T15:56:00Z">
                  <w:rPr>
                    <w:b/>
                    <w:bCs/>
                  </w:rPr>
                </w:rPrChange>
              </w:rPr>
              <w:tab/>
            </w:r>
            <w:proofErr w:type="spellStart"/>
            <w:r w:rsidRPr="004F2A4F">
              <w:rPr>
                <w:b/>
                <w:bCs/>
                <w:lang w:val="en-CA" w:eastAsia="ja-JP"/>
                <w:rPrChange w:id="9591" w:author="w19328_d1" w:date="2020-05-20T15:56:00Z">
                  <w:rPr>
                    <w:b/>
                    <w:bCs/>
                    <w:lang w:eastAsia="ja-JP"/>
                  </w:rPr>
                </w:rPrChange>
              </w:rPr>
              <w:t>lifting_</w:t>
            </w:r>
            <w:r w:rsidRPr="004F2A4F">
              <w:rPr>
                <w:b/>
                <w:lang w:val="en-CA"/>
                <w:rPrChange w:id="9592" w:author="w19328_d1" w:date="2020-05-20T15:56:00Z">
                  <w:rPr>
                    <w:b/>
                  </w:rPr>
                </w:rPrChange>
              </w:rPr>
              <w:t>sampling_period_minus2</w:t>
            </w:r>
            <w:proofErr w:type="spellEnd"/>
            <w:r w:rsidRPr="004F2A4F">
              <w:rPr>
                <w:lang w:val="en-CA"/>
                <w:rPrChange w:id="9593" w:author="w19328_d1" w:date="2020-05-20T15:56:00Z">
                  <w:rPr/>
                </w:rPrChange>
              </w:rPr>
              <w:t>[ </w:t>
            </w:r>
            <w:proofErr w:type="spellStart"/>
            <w:r w:rsidRPr="004F2A4F">
              <w:rPr>
                <w:rFonts w:eastAsia="ＭＳ 明朝"/>
                <w:lang w:val="en-CA" w:eastAsia="ja-JP"/>
                <w:rPrChange w:id="9594" w:author="w19328_d1" w:date="2020-05-20T15:56:00Z">
                  <w:rPr>
                    <w:rFonts w:eastAsia="ＭＳ 明朝"/>
                    <w:lang w:eastAsia="ja-JP"/>
                  </w:rPr>
                </w:rPrChange>
              </w:rPr>
              <w:t>idx</w:t>
            </w:r>
            <w:proofErr w:type="spellEnd"/>
            <w:r w:rsidRPr="004F2A4F">
              <w:rPr>
                <w:rFonts w:eastAsia="ＭＳ 明朝"/>
                <w:lang w:val="en-CA" w:eastAsia="ja-JP"/>
                <w:rPrChange w:id="9595" w:author="w19328_d1" w:date="2020-05-20T15:56:00Z">
                  <w:rPr>
                    <w:rFonts w:eastAsia="ＭＳ 明朝"/>
                    <w:lang w:eastAsia="ja-JP"/>
                  </w:rPr>
                </w:rPrChange>
              </w:rPr>
              <w:t> </w:t>
            </w:r>
            <w:r w:rsidRPr="004F2A4F">
              <w:rPr>
                <w:lang w:val="en-CA"/>
                <w:rPrChange w:id="9596" w:author="w19328_d1" w:date="2020-05-20T15:56:00Z">
                  <w:rPr/>
                </w:rPrChange>
              </w:rPr>
              <w:t>]</w:t>
            </w:r>
          </w:p>
        </w:tc>
        <w:tc>
          <w:tcPr>
            <w:tcW w:w="1302" w:type="dxa"/>
            <w:tcPrChange w:id="9597" w:author="w19328_d1" w:date="2020-05-09T16:59:00Z">
              <w:tcPr>
                <w:tcW w:w="1406" w:type="dxa"/>
                <w:gridSpan w:val="2"/>
              </w:tcPr>
            </w:tcPrChange>
          </w:tcPr>
          <w:p w14:paraId="7DB4E484" w14:textId="567BEE4E" w:rsidR="00A419D6" w:rsidRPr="004F2A4F" w:rsidRDefault="00A419D6" w:rsidP="005A261C">
            <w:pPr>
              <w:pStyle w:val="G-PCCTablebody"/>
              <w:jc w:val="center"/>
              <w:rPr>
                <w:lang w:val="en-CA"/>
                <w:rPrChange w:id="9598" w:author="w19328_d1" w:date="2020-05-20T15:56:00Z">
                  <w:rPr/>
                </w:rPrChange>
              </w:rPr>
            </w:pPr>
            <w:proofErr w:type="spellStart"/>
            <w:r w:rsidRPr="004F2A4F">
              <w:rPr>
                <w:lang w:val="en-CA"/>
                <w:rPrChange w:id="9599" w:author="w19328_d1" w:date="2020-05-20T15:56:00Z">
                  <w:rPr/>
                </w:rPrChange>
              </w:rPr>
              <w:t>u</w:t>
            </w:r>
            <w:r w:rsidRPr="004F2A4F">
              <w:rPr>
                <w:rFonts w:eastAsia="ＭＳ 明朝"/>
                <w:lang w:val="en-CA" w:eastAsia="ja-JP"/>
                <w:rPrChange w:id="9600" w:author="w19328_d1" w:date="2020-05-20T15:56:00Z">
                  <w:rPr>
                    <w:rFonts w:eastAsia="ＭＳ 明朝"/>
                    <w:lang w:eastAsia="ja-JP"/>
                  </w:rPr>
                </w:rPrChange>
              </w:rPr>
              <w:t>e</w:t>
            </w:r>
            <w:proofErr w:type="spellEnd"/>
            <w:r w:rsidRPr="004F2A4F">
              <w:rPr>
                <w:lang w:val="en-CA"/>
                <w:rPrChange w:id="9601" w:author="w19328_d1" w:date="2020-05-20T15:56:00Z">
                  <w:rPr/>
                </w:rPrChange>
              </w:rPr>
              <w:t>(</w:t>
            </w:r>
            <w:r w:rsidRPr="004F2A4F">
              <w:rPr>
                <w:rFonts w:eastAsia="ＭＳ 明朝"/>
                <w:lang w:val="en-CA" w:eastAsia="ja-JP"/>
                <w:rPrChange w:id="9602" w:author="w19328_d1" w:date="2020-05-20T15:56:00Z">
                  <w:rPr>
                    <w:rFonts w:eastAsia="ＭＳ 明朝"/>
                    <w:lang w:eastAsia="ja-JP"/>
                  </w:rPr>
                </w:rPrChange>
              </w:rPr>
              <w:t>v</w:t>
            </w:r>
            <w:r w:rsidRPr="004F2A4F">
              <w:rPr>
                <w:lang w:val="en-CA"/>
                <w:rPrChange w:id="9603" w:author="w19328_d1" w:date="2020-05-20T15:56:00Z">
                  <w:rPr/>
                </w:rPrChange>
              </w:rPr>
              <w:t>)</w:t>
            </w:r>
          </w:p>
        </w:tc>
      </w:tr>
      <w:tr w:rsidR="00A419D6" w:rsidRPr="004F2A4F" w14:paraId="058D9A73" w14:textId="77777777" w:rsidTr="00602B5A">
        <w:trPr>
          <w:trHeight w:val="113"/>
          <w:trPrChange w:id="9604" w:author="w19328_d1" w:date="2020-05-09T16:59:00Z">
            <w:trPr>
              <w:gridAfter w:val="0"/>
              <w:trHeight w:val="113"/>
            </w:trPr>
          </w:trPrChange>
        </w:trPr>
        <w:tc>
          <w:tcPr>
            <w:tcW w:w="8031" w:type="dxa"/>
            <w:tcPrChange w:id="9605" w:author="w19328_d1" w:date="2020-05-09T16:59:00Z">
              <w:tcPr>
                <w:tcW w:w="6804" w:type="dxa"/>
              </w:tcPr>
            </w:tcPrChange>
          </w:tcPr>
          <w:p w14:paraId="32B0BB54" w14:textId="17ADCFCD" w:rsidR="00A419D6" w:rsidRPr="004F2A4F" w:rsidRDefault="00A419D6" w:rsidP="005A261C">
            <w:pPr>
              <w:pStyle w:val="G-PCCTablebody"/>
              <w:rPr>
                <w:b/>
                <w:bCs/>
                <w:lang w:val="en-CA"/>
                <w:rPrChange w:id="9606" w:author="w19328_d1" w:date="2020-05-20T15:56:00Z">
                  <w:rPr>
                    <w:b/>
                    <w:bCs/>
                  </w:rPr>
                </w:rPrChange>
              </w:rPr>
            </w:pPr>
            <w:r w:rsidRPr="004F2A4F">
              <w:rPr>
                <w:b/>
                <w:bCs/>
                <w:lang w:val="en-CA"/>
                <w:rPrChange w:id="9607" w:author="w19328_d1" w:date="2020-05-20T15:56:00Z">
                  <w:rPr>
                    <w:b/>
                    <w:bCs/>
                  </w:rPr>
                </w:rPrChange>
              </w:rPr>
              <w:tab/>
            </w:r>
            <w:r w:rsidRPr="004F2A4F">
              <w:rPr>
                <w:b/>
                <w:bCs/>
                <w:lang w:val="en-CA"/>
                <w:rPrChange w:id="9608" w:author="w19328_d1" w:date="2020-05-20T15:56:00Z">
                  <w:rPr>
                    <w:b/>
                    <w:bCs/>
                  </w:rPr>
                </w:rPrChange>
              </w:rPr>
              <w:tab/>
            </w:r>
            <w:r w:rsidRPr="004F2A4F">
              <w:rPr>
                <w:b/>
                <w:bCs/>
                <w:lang w:val="en-CA"/>
                <w:rPrChange w:id="9609" w:author="w19328_d1" w:date="2020-05-20T15:56:00Z">
                  <w:rPr>
                    <w:b/>
                    <w:bCs/>
                  </w:rPr>
                </w:rPrChange>
              </w:rPr>
              <w:tab/>
            </w:r>
            <w:r w:rsidRPr="004F2A4F">
              <w:rPr>
                <w:b/>
                <w:lang w:val="en-CA"/>
                <w:rPrChange w:id="9610" w:author="w19328_d1" w:date="2020-05-20T15:56:00Z">
                  <w:rPr>
                    <w:b/>
                  </w:rPr>
                </w:rPrChange>
              </w:rPr>
              <w:tab/>
            </w:r>
            <w:r w:rsidRPr="004F2A4F">
              <w:rPr>
                <w:b/>
                <w:bCs/>
                <w:lang w:val="en-CA"/>
                <w:rPrChange w:id="9611" w:author="w19328_d1" w:date="2020-05-20T15:56:00Z">
                  <w:rPr>
                    <w:b/>
                    <w:bCs/>
                  </w:rPr>
                </w:rPrChange>
              </w:rPr>
              <w:tab/>
            </w:r>
            <w:r w:rsidRPr="004F2A4F">
              <w:rPr>
                <w:bCs/>
                <w:lang w:val="en-CA"/>
                <w:rPrChange w:id="9612" w:author="w19328_d1" w:date="2020-05-20T15:56:00Z">
                  <w:rPr>
                    <w:bCs/>
                  </w:rPr>
                </w:rPrChange>
              </w:rPr>
              <w:t>else</w:t>
            </w:r>
          </w:p>
        </w:tc>
        <w:tc>
          <w:tcPr>
            <w:tcW w:w="1302" w:type="dxa"/>
            <w:tcPrChange w:id="9613" w:author="w19328_d1" w:date="2020-05-09T16:59:00Z">
              <w:tcPr>
                <w:tcW w:w="1406" w:type="dxa"/>
                <w:gridSpan w:val="2"/>
              </w:tcPr>
            </w:tcPrChange>
          </w:tcPr>
          <w:p w14:paraId="410F5DC8" w14:textId="77777777" w:rsidR="00A419D6" w:rsidRPr="004F2A4F" w:rsidRDefault="00A419D6" w:rsidP="005A261C">
            <w:pPr>
              <w:pStyle w:val="G-PCCTablebody"/>
              <w:jc w:val="center"/>
              <w:rPr>
                <w:lang w:val="en-CA"/>
                <w:rPrChange w:id="9614" w:author="w19328_d1" w:date="2020-05-20T15:56:00Z">
                  <w:rPr/>
                </w:rPrChange>
              </w:rPr>
            </w:pPr>
          </w:p>
        </w:tc>
      </w:tr>
      <w:tr w:rsidR="00A419D6" w:rsidRPr="004F2A4F" w14:paraId="31E92733" w14:textId="77777777" w:rsidTr="00602B5A">
        <w:trPr>
          <w:trHeight w:val="113"/>
          <w:trPrChange w:id="9615" w:author="w19328_d1" w:date="2020-05-09T16:59:00Z">
            <w:trPr>
              <w:gridAfter w:val="0"/>
              <w:trHeight w:val="113"/>
            </w:trPr>
          </w:trPrChange>
        </w:trPr>
        <w:tc>
          <w:tcPr>
            <w:tcW w:w="8031" w:type="dxa"/>
            <w:tcPrChange w:id="9616" w:author="w19328_d1" w:date="2020-05-09T16:59:00Z">
              <w:tcPr>
                <w:tcW w:w="6804" w:type="dxa"/>
              </w:tcPr>
            </w:tcPrChange>
          </w:tcPr>
          <w:p w14:paraId="59451146" w14:textId="02099D4E" w:rsidR="00A419D6" w:rsidRPr="004F2A4F" w:rsidRDefault="00A419D6" w:rsidP="005A261C">
            <w:pPr>
              <w:pStyle w:val="G-PCCTablebody"/>
              <w:rPr>
                <w:b/>
                <w:bCs/>
                <w:lang w:val="en-CA"/>
                <w:rPrChange w:id="9617" w:author="w19328_d1" w:date="2020-05-20T15:56:00Z">
                  <w:rPr>
                    <w:b/>
                    <w:bCs/>
                  </w:rPr>
                </w:rPrChange>
              </w:rPr>
            </w:pPr>
            <w:r w:rsidRPr="004F2A4F">
              <w:rPr>
                <w:b/>
                <w:bCs/>
                <w:lang w:val="en-CA"/>
                <w:rPrChange w:id="9618" w:author="w19328_d1" w:date="2020-05-20T15:56:00Z">
                  <w:rPr>
                    <w:b/>
                    <w:bCs/>
                  </w:rPr>
                </w:rPrChange>
              </w:rPr>
              <w:tab/>
            </w:r>
            <w:r w:rsidRPr="004F2A4F">
              <w:rPr>
                <w:b/>
                <w:bCs/>
                <w:lang w:val="en-CA"/>
                <w:rPrChange w:id="9619" w:author="w19328_d1" w:date="2020-05-20T15:56:00Z">
                  <w:rPr>
                    <w:b/>
                    <w:bCs/>
                  </w:rPr>
                </w:rPrChange>
              </w:rPr>
              <w:tab/>
            </w:r>
            <w:r w:rsidRPr="004F2A4F">
              <w:rPr>
                <w:b/>
                <w:lang w:val="en-CA"/>
                <w:rPrChange w:id="9620" w:author="w19328_d1" w:date="2020-05-20T15:56:00Z">
                  <w:rPr>
                    <w:b/>
                  </w:rPr>
                </w:rPrChange>
              </w:rPr>
              <w:tab/>
            </w:r>
            <w:r w:rsidRPr="004F2A4F">
              <w:rPr>
                <w:lang w:val="en-CA"/>
                <w:rPrChange w:id="9621" w:author="w19328_d1" w:date="2020-05-20T15:56:00Z">
                  <w:rPr/>
                </w:rPrChange>
              </w:rPr>
              <w:tab/>
            </w:r>
            <w:r w:rsidRPr="004F2A4F">
              <w:rPr>
                <w:b/>
                <w:lang w:val="en-CA"/>
                <w:rPrChange w:id="9622" w:author="w19328_d1" w:date="2020-05-20T15:56:00Z">
                  <w:rPr>
                    <w:b/>
                  </w:rPr>
                </w:rPrChange>
              </w:rPr>
              <w:tab/>
            </w:r>
            <w:r w:rsidRPr="004F2A4F">
              <w:rPr>
                <w:b/>
                <w:bCs/>
                <w:lang w:val="en-CA"/>
                <w:rPrChange w:id="9623" w:author="w19328_d1" w:date="2020-05-20T15:56:00Z">
                  <w:rPr>
                    <w:b/>
                    <w:bCs/>
                  </w:rPr>
                </w:rPrChange>
              </w:rPr>
              <w:tab/>
            </w:r>
            <w:proofErr w:type="spellStart"/>
            <w:r w:rsidRPr="004F2A4F">
              <w:rPr>
                <w:b/>
                <w:bCs/>
                <w:lang w:val="en-CA" w:eastAsia="ja-JP"/>
                <w:rPrChange w:id="9624" w:author="w19328_d1" w:date="2020-05-20T15:56:00Z">
                  <w:rPr>
                    <w:b/>
                    <w:bCs/>
                    <w:lang w:eastAsia="ja-JP"/>
                  </w:rPr>
                </w:rPrChange>
              </w:rPr>
              <w:t>lifting_</w:t>
            </w:r>
            <w:r w:rsidRPr="004F2A4F">
              <w:rPr>
                <w:b/>
                <w:lang w:val="en-CA"/>
                <w:rPrChange w:id="9625" w:author="w19328_d1" w:date="2020-05-20T15:56:00Z">
                  <w:rPr>
                    <w:b/>
                  </w:rPr>
                </w:rPrChange>
              </w:rPr>
              <w:t>sampling_distance_squared_scale_minus1</w:t>
            </w:r>
            <w:proofErr w:type="spellEnd"/>
            <w:r w:rsidRPr="004F2A4F">
              <w:rPr>
                <w:lang w:val="en-CA"/>
                <w:rPrChange w:id="9626" w:author="w19328_d1" w:date="2020-05-20T15:56:00Z">
                  <w:rPr/>
                </w:rPrChange>
              </w:rPr>
              <w:t>[ </w:t>
            </w:r>
            <w:proofErr w:type="spellStart"/>
            <w:r w:rsidRPr="004F2A4F">
              <w:rPr>
                <w:rFonts w:eastAsia="ＭＳ 明朝"/>
                <w:lang w:val="en-CA" w:eastAsia="ja-JP"/>
                <w:rPrChange w:id="9627" w:author="w19328_d1" w:date="2020-05-20T15:56:00Z">
                  <w:rPr>
                    <w:rFonts w:eastAsia="ＭＳ 明朝"/>
                    <w:lang w:eastAsia="ja-JP"/>
                  </w:rPr>
                </w:rPrChange>
              </w:rPr>
              <w:t>idx</w:t>
            </w:r>
            <w:proofErr w:type="spellEnd"/>
            <w:r w:rsidRPr="004F2A4F">
              <w:rPr>
                <w:rFonts w:eastAsia="ＭＳ 明朝"/>
                <w:lang w:val="en-CA" w:eastAsia="ja-JP"/>
                <w:rPrChange w:id="9628" w:author="w19328_d1" w:date="2020-05-20T15:56:00Z">
                  <w:rPr>
                    <w:rFonts w:eastAsia="ＭＳ 明朝"/>
                    <w:lang w:eastAsia="ja-JP"/>
                  </w:rPr>
                </w:rPrChange>
              </w:rPr>
              <w:t> </w:t>
            </w:r>
            <w:r w:rsidRPr="004F2A4F">
              <w:rPr>
                <w:lang w:val="en-CA"/>
                <w:rPrChange w:id="9629" w:author="w19328_d1" w:date="2020-05-20T15:56:00Z">
                  <w:rPr/>
                </w:rPrChange>
              </w:rPr>
              <w:t>]</w:t>
            </w:r>
          </w:p>
        </w:tc>
        <w:tc>
          <w:tcPr>
            <w:tcW w:w="1302" w:type="dxa"/>
            <w:tcPrChange w:id="9630" w:author="w19328_d1" w:date="2020-05-09T16:59:00Z">
              <w:tcPr>
                <w:tcW w:w="1406" w:type="dxa"/>
                <w:gridSpan w:val="2"/>
              </w:tcPr>
            </w:tcPrChange>
          </w:tcPr>
          <w:p w14:paraId="49B4A34A" w14:textId="3F53C55B" w:rsidR="00A419D6" w:rsidRPr="004F2A4F" w:rsidRDefault="00A419D6" w:rsidP="005A261C">
            <w:pPr>
              <w:pStyle w:val="G-PCCTablebody"/>
              <w:jc w:val="center"/>
              <w:rPr>
                <w:lang w:val="en-CA"/>
                <w:rPrChange w:id="9631" w:author="w19328_d1" w:date="2020-05-20T15:56:00Z">
                  <w:rPr/>
                </w:rPrChange>
              </w:rPr>
            </w:pPr>
            <w:proofErr w:type="spellStart"/>
            <w:r w:rsidRPr="004F2A4F">
              <w:rPr>
                <w:lang w:val="en-CA"/>
                <w:rPrChange w:id="9632" w:author="w19328_d1" w:date="2020-05-20T15:56:00Z">
                  <w:rPr/>
                </w:rPrChange>
              </w:rPr>
              <w:t>u</w:t>
            </w:r>
            <w:r w:rsidRPr="004F2A4F">
              <w:rPr>
                <w:rFonts w:eastAsia="ＭＳ 明朝"/>
                <w:lang w:val="en-CA" w:eastAsia="ja-JP"/>
                <w:rPrChange w:id="9633" w:author="w19328_d1" w:date="2020-05-20T15:56:00Z">
                  <w:rPr>
                    <w:rFonts w:eastAsia="ＭＳ 明朝"/>
                    <w:lang w:eastAsia="ja-JP"/>
                  </w:rPr>
                </w:rPrChange>
              </w:rPr>
              <w:t>e</w:t>
            </w:r>
            <w:proofErr w:type="spellEnd"/>
            <w:r w:rsidRPr="004F2A4F">
              <w:rPr>
                <w:lang w:val="en-CA"/>
                <w:rPrChange w:id="9634" w:author="w19328_d1" w:date="2020-05-20T15:56:00Z">
                  <w:rPr/>
                </w:rPrChange>
              </w:rPr>
              <w:t>(</w:t>
            </w:r>
            <w:r w:rsidRPr="004F2A4F">
              <w:rPr>
                <w:rFonts w:eastAsia="ＭＳ 明朝"/>
                <w:lang w:val="en-CA" w:eastAsia="ja-JP"/>
                <w:rPrChange w:id="9635" w:author="w19328_d1" w:date="2020-05-20T15:56:00Z">
                  <w:rPr>
                    <w:rFonts w:eastAsia="ＭＳ 明朝"/>
                    <w:lang w:eastAsia="ja-JP"/>
                  </w:rPr>
                </w:rPrChange>
              </w:rPr>
              <w:t>v</w:t>
            </w:r>
            <w:r w:rsidRPr="004F2A4F">
              <w:rPr>
                <w:lang w:val="en-CA"/>
                <w:rPrChange w:id="9636" w:author="w19328_d1" w:date="2020-05-20T15:56:00Z">
                  <w:rPr/>
                </w:rPrChange>
              </w:rPr>
              <w:t>)</w:t>
            </w:r>
          </w:p>
        </w:tc>
      </w:tr>
      <w:tr w:rsidR="00A419D6" w:rsidRPr="004F2A4F" w14:paraId="73B70B45" w14:textId="77777777" w:rsidTr="00602B5A">
        <w:trPr>
          <w:trHeight w:val="113"/>
          <w:trPrChange w:id="9637" w:author="w19328_d1" w:date="2020-05-09T16:59:00Z">
            <w:trPr>
              <w:gridAfter w:val="0"/>
              <w:trHeight w:val="113"/>
            </w:trPr>
          </w:trPrChange>
        </w:trPr>
        <w:tc>
          <w:tcPr>
            <w:tcW w:w="8031" w:type="dxa"/>
            <w:tcPrChange w:id="9638" w:author="w19328_d1" w:date="2020-05-09T16:59:00Z">
              <w:tcPr>
                <w:tcW w:w="6804" w:type="dxa"/>
              </w:tcPr>
            </w:tcPrChange>
          </w:tcPr>
          <w:p w14:paraId="2B36F5AA" w14:textId="45E464CB" w:rsidR="00A419D6" w:rsidRPr="004F2A4F" w:rsidRDefault="00A419D6" w:rsidP="005A261C">
            <w:pPr>
              <w:pStyle w:val="G-PCCTablebody"/>
              <w:rPr>
                <w:bCs/>
                <w:lang w:val="en-CA" w:eastAsia="ja-JP"/>
                <w:rPrChange w:id="9639" w:author="w19328_d1" w:date="2020-05-20T15:56:00Z">
                  <w:rPr>
                    <w:bCs/>
                    <w:lang w:eastAsia="ja-JP"/>
                  </w:rPr>
                </w:rPrChange>
              </w:rPr>
            </w:pPr>
            <w:r w:rsidRPr="004F2A4F">
              <w:rPr>
                <w:b/>
                <w:bCs/>
                <w:lang w:val="en-CA"/>
                <w:rPrChange w:id="9640" w:author="w19328_d1" w:date="2020-05-20T15:56:00Z">
                  <w:rPr>
                    <w:b/>
                    <w:bCs/>
                  </w:rPr>
                </w:rPrChange>
              </w:rPr>
              <w:tab/>
            </w:r>
            <w:r w:rsidRPr="004F2A4F">
              <w:rPr>
                <w:b/>
                <w:bCs/>
                <w:lang w:val="en-CA"/>
                <w:rPrChange w:id="9641" w:author="w19328_d1" w:date="2020-05-20T15:56:00Z">
                  <w:rPr>
                    <w:b/>
                    <w:bCs/>
                  </w:rPr>
                </w:rPrChange>
              </w:rPr>
              <w:tab/>
            </w:r>
            <w:r w:rsidRPr="004F2A4F">
              <w:rPr>
                <w:b/>
                <w:lang w:val="en-CA"/>
                <w:rPrChange w:id="9642" w:author="w19328_d1" w:date="2020-05-20T15:56:00Z">
                  <w:rPr>
                    <w:b/>
                  </w:rPr>
                </w:rPrChange>
              </w:rPr>
              <w:tab/>
            </w:r>
            <w:r w:rsidRPr="004F2A4F">
              <w:rPr>
                <w:lang w:val="en-CA"/>
                <w:rPrChange w:id="9643" w:author="w19328_d1" w:date="2020-05-20T15:56:00Z">
                  <w:rPr/>
                </w:rPrChange>
              </w:rPr>
              <w:tab/>
            </w:r>
            <w:r w:rsidRPr="004F2A4F">
              <w:rPr>
                <w:b/>
                <w:lang w:val="en-CA"/>
                <w:rPrChange w:id="9644" w:author="w19328_d1" w:date="2020-05-20T15:56:00Z">
                  <w:rPr>
                    <w:b/>
                  </w:rPr>
                </w:rPrChange>
              </w:rPr>
              <w:tab/>
            </w:r>
            <w:r w:rsidRPr="004F2A4F">
              <w:rPr>
                <w:lang w:val="en-CA"/>
                <w:rPrChange w:id="9645" w:author="w19328_d1" w:date="2020-05-20T15:56:00Z">
                  <w:rPr/>
                </w:rPrChange>
              </w:rPr>
              <w:t xml:space="preserve">if ( </w:t>
            </w:r>
            <w:proofErr w:type="spellStart"/>
            <w:r w:rsidRPr="004F2A4F">
              <w:rPr>
                <w:lang w:val="en-CA"/>
                <w:rPrChange w:id="9646" w:author="w19328_d1" w:date="2020-05-20T15:56:00Z">
                  <w:rPr/>
                </w:rPrChange>
              </w:rPr>
              <w:t>idx</w:t>
            </w:r>
            <w:proofErr w:type="spellEnd"/>
            <w:r w:rsidRPr="004F2A4F">
              <w:rPr>
                <w:lang w:val="en-CA"/>
                <w:rPrChange w:id="9647" w:author="w19328_d1" w:date="2020-05-20T15:56:00Z">
                  <w:rPr/>
                </w:rPrChange>
              </w:rPr>
              <w:t xml:space="preserve"> != 0 )</w:t>
            </w:r>
          </w:p>
        </w:tc>
        <w:tc>
          <w:tcPr>
            <w:tcW w:w="1302" w:type="dxa"/>
            <w:tcPrChange w:id="9648" w:author="w19328_d1" w:date="2020-05-09T16:59:00Z">
              <w:tcPr>
                <w:tcW w:w="1406" w:type="dxa"/>
                <w:gridSpan w:val="2"/>
              </w:tcPr>
            </w:tcPrChange>
          </w:tcPr>
          <w:p w14:paraId="767B4FF3" w14:textId="77777777" w:rsidR="00A419D6" w:rsidRPr="004F2A4F" w:rsidRDefault="00A419D6" w:rsidP="005A261C">
            <w:pPr>
              <w:pStyle w:val="G-PCCTablebody"/>
              <w:jc w:val="center"/>
              <w:rPr>
                <w:lang w:val="en-CA"/>
                <w:rPrChange w:id="9649" w:author="w19328_d1" w:date="2020-05-20T15:56:00Z">
                  <w:rPr/>
                </w:rPrChange>
              </w:rPr>
            </w:pPr>
          </w:p>
        </w:tc>
      </w:tr>
      <w:tr w:rsidR="00A419D6" w:rsidRPr="004F2A4F" w14:paraId="619ACC33" w14:textId="77777777" w:rsidTr="00602B5A">
        <w:trPr>
          <w:trHeight w:val="113"/>
          <w:trPrChange w:id="9650" w:author="w19328_d1" w:date="2020-05-09T16:59:00Z">
            <w:trPr>
              <w:gridAfter w:val="0"/>
              <w:trHeight w:val="113"/>
            </w:trPr>
          </w:trPrChange>
        </w:trPr>
        <w:tc>
          <w:tcPr>
            <w:tcW w:w="8031" w:type="dxa"/>
            <w:tcPrChange w:id="9651" w:author="w19328_d1" w:date="2020-05-09T16:59:00Z">
              <w:tcPr>
                <w:tcW w:w="6804" w:type="dxa"/>
              </w:tcPr>
            </w:tcPrChange>
          </w:tcPr>
          <w:p w14:paraId="618FAAE0" w14:textId="0BE81EC6" w:rsidR="00A419D6" w:rsidRPr="004F2A4F" w:rsidRDefault="00A419D6" w:rsidP="005A261C">
            <w:pPr>
              <w:pStyle w:val="G-PCCTablebody"/>
              <w:rPr>
                <w:b/>
                <w:bCs/>
                <w:lang w:val="en-CA" w:eastAsia="ja-JP"/>
                <w:rPrChange w:id="9652" w:author="w19328_d1" w:date="2020-05-20T15:56:00Z">
                  <w:rPr>
                    <w:b/>
                    <w:bCs/>
                    <w:lang w:eastAsia="ja-JP"/>
                  </w:rPr>
                </w:rPrChange>
              </w:rPr>
            </w:pPr>
            <w:r w:rsidRPr="004F2A4F">
              <w:rPr>
                <w:b/>
                <w:bCs/>
                <w:lang w:val="en-CA"/>
                <w:rPrChange w:id="9653" w:author="w19328_d1" w:date="2020-05-20T15:56:00Z">
                  <w:rPr>
                    <w:b/>
                    <w:bCs/>
                  </w:rPr>
                </w:rPrChange>
              </w:rPr>
              <w:tab/>
            </w:r>
            <w:r w:rsidRPr="004F2A4F">
              <w:rPr>
                <w:b/>
                <w:bCs/>
                <w:lang w:val="en-CA"/>
                <w:rPrChange w:id="9654" w:author="w19328_d1" w:date="2020-05-20T15:56:00Z">
                  <w:rPr>
                    <w:b/>
                    <w:bCs/>
                  </w:rPr>
                </w:rPrChange>
              </w:rPr>
              <w:tab/>
            </w:r>
            <w:r w:rsidRPr="004F2A4F">
              <w:rPr>
                <w:b/>
                <w:lang w:val="en-CA"/>
                <w:rPrChange w:id="9655" w:author="w19328_d1" w:date="2020-05-20T15:56:00Z">
                  <w:rPr>
                    <w:b/>
                  </w:rPr>
                </w:rPrChange>
              </w:rPr>
              <w:tab/>
            </w:r>
            <w:r w:rsidRPr="004F2A4F">
              <w:rPr>
                <w:lang w:val="en-CA"/>
                <w:rPrChange w:id="9656" w:author="w19328_d1" w:date="2020-05-20T15:56:00Z">
                  <w:rPr/>
                </w:rPrChange>
              </w:rPr>
              <w:tab/>
            </w:r>
            <w:r w:rsidRPr="004F2A4F">
              <w:rPr>
                <w:b/>
                <w:lang w:val="en-CA"/>
                <w:rPrChange w:id="9657" w:author="w19328_d1" w:date="2020-05-20T15:56:00Z">
                  <w:rPr>
                    <w:b/>
                  </w:rPr>
                </w:rPrChange>
              </w:rPr>
              <w:tab/>
            </w:r>
            <w:r w:rsidRPr="004F2A4F">
              <w:rPr>
                <w:b/>
                <w:lang w:val="en-CA"/>
                <w:rPrChange w:id="9658" w:author="w19328_d1" w:date="2020-05-20T15:56:00Z">
                  <w:rPr>
                    <w:b/>
                  </w:rPr>
                </w:rPrChange>
              </w:rPr>
              <w:tab/>
            </w:r>
            <w:proofErr w:type="spellStart"/>
            <w:r w:rsidRPr="004F2A4F">
              <w:rPr>
                <w:b/>
                <w:bCs/>
                <w:lang w:val="en-CA" w:eastAsia="ja-JP"/>
                <w:rPrChange w:id="9659" w:author="w19328_d1" w:date="2020-05-20T15:56:00Z">
                  <w:rPr>
                    <w:b/>
                    <w:bCs/>
                    <w:lang w:eastAsia="ja-JP"/>
                  </w:rPr>
                </w:rPrChange>
              </w:rPr>
              <w:t>lifting_</w:t>
            </w:r>
            <w:r w:rsidRPr="004F2A4F">
              <w:rPr>
                <w:b/>
                <w:lang w:val="en-CA"/>
                <w:rPrChange w:id="9660" w:author="w19328_d1" w:date="2020-05-20T15:56:00Z">
                  <w:rPr>
                    <w:b/>
                  </w:rPr>
                </w:rPrChange>
              </w:rPr>
              <w:t>sampling_distance_squared_offset</w:t>
            </w:r>
            <w:proofErr w:type="spellEnd"/>
            <w:r w:rsidRPr="004F2A4F">
              <w:rPr>
                <w:lang w:val="en-CA"/>
                <w:rPrChange w:id="9661" w:author="w19328_d1" w:date="2020-05-20T15:56:00Z">
                  <w:rPr/>
                </w:rPrChange>
              </w:rPr>
              <w:t>[ </w:t>
            </w:r>
            <w:proofErr w:type="spellStart"/>
            <w:r w:rsidRPr="004F2A4F">
              <w:rPr>
                <w:rFonts w:eastAsia="ＭＳ 明朝"/>
                <w:lang w:val="en-CA" w:eastAsia="ja-JP"/>
                <w:rPrChange w:id="9662" w:author="w19328_d1" w:date="2020-05-20T15:56:00Z">
                  <w:rPr>
                    <w:rFonts w:eastAsia="ＭＳ 明朝"/>
                    <w:lang w:eastAsia="ja-JP"/>
                  </w:rPr>
                </w:rPrChange>
              </w:rPr>
              <w:t>idx</w:t>
            </w:r>
            <w:proofErr w:type="spellEnd"/>
            <w:r w:rsidRPr="004F2A4F">
              <w:rPr>
                <w:rFonts w:eastAsia="ＭＳ 明朝"/>
                <w:lang w:val="en-CA" w:eastAsia="ja-JP"/>
                <w:rPrChange w:id="9663" w:author="w19328_d1" w:date="2020-05-20T15:56:00Z">
                  <w:rPr>
                    <w:rFonts w:eastAsia="ＭＳ 明朝"/>
                    <w:lang w:eastAsia="ja-JP"/>
                  </w:rPr>
                </w:rPrChange>
              </w:rPr>
              <w:t> </w:t>
            </w:r>
            <w:r w:rsidRPr="004F2A4F">
              <w:rPr>
                <w:lang w:val="en-CA"/>
                <w:rPrChange w:id="9664" w:author="w19328_d1" w:date="2020-05-20T15:56:00Z">
                  <w:rPr/>
                </w:rPrChange>
              </w:rPr>
              <w:t>]</w:t>
            </w:r>
          </w:p>
        </w:tc>
        <w:tc>
          <w:tcPr>
            <w:tcW w:w="1302" w:type="dxa"/>
            <w:tcPrChange w:id="9665" w:author="w19328_d1" w:date="2020-05-09T16:59:00Z">
              <w:tcPr>
                <w:tcW w:w="1406" w:type="dxa"/>
                <w:gridSpan w:val="2"/>
              </w:tcPr>
            </w:tcPrChange>
          </w:tcPr>
          <w:p w14:paraId="5F9B3DB2" w14:textId="65548B5E" w:rsidR="00A419D6" w:rsidRPr="004F2A4F" w:rsidRDefault="00A419D6" w:rsidP="005A261C">
            <w:pPr>
              <w:pStyle w:val="G-PCCTablebody"/>
              <w:jc w:val="center"/>
              <w:rPr>
                <w:b/>
                <w:lang w:val="en-CA" w:eastAsia="ja-JP"/>
                <w:rPrChange w:id="9666" w:author="w19328_d1" w:date="2020-05-20T15:56:00Z">
                  <w:rPr>
                    <w:b/>
                    <w:lang w:eastAsia="ja-JP"/>
                  </w:rPr>
                </w:rPrChange>
              </w:rPr>
            </w:pPr>
            <w:proofErr w:type="spellStart"/>
            <w:r w:rsidRPr="004F2A4F">
              <w:rPr>
                <w:lang w:val="en-CA" w:eastAsia="ja-JP"/>
                <w:rPrChange w:id="9667" w:author="w19328_d1" w:date="2020-05-20T15:56:00Z">
                  <w:rPr>
                    <w:lang w:eastAsia="ja-JP"/>
                  </w:rPr>
                </w:rPrChange>
              </w:rPr>
              <w:t>ue</w:t>
            </w:r>
            <w:proofErr w:type="spellEnd"/>
            <w:r w:rsidRPr="004F2A4F">
              <w:rPr>
                <w:lang w:val="en-CA" w:eastAsia="ja-JP"/>
                <w:rPrChange w:id="9668" w:author="w19328_d1" w:date="2020-05-20T15:56:00Z">
                  <w:rPr>
                    <w:lang w:eastAsia="ja-JP"/>
                  </w:rPr>
                </w:rPrChange>
              </w:rPr>
              <w:t>(v)</w:t>
            </w:r>
          </w:p>
        </w:tc>
      </w:tr>
      <w:tr w:rsidR="00A419D6" w:rsidRPr="004F2A4F" w14:paraId="6F4D775F" w14:textId="77777777" w:rsidTr="00602B5A">
        <w:trPr>
          <w:trHeight w:val="113"/>
          <w:trPrChange w:id="9669" w:author="w19328_d1" w:date="2020-05-09T16:59:00Z">
            <w:trPr>
              <w:gridAfter w:val="0"/>
              <w:trHeight w:val="113"/>
            </w:trPr>
          </w:trPrChange>
        </w:trPr>
        <w:tc>
          <w:tcPr>
            <w:tcW w:w="8031" w:type="dxa"/>
            <w:tcPrChange w:id="9670" w:author="w19328_d1" w:date="2020-05-09T16:59:00Z">
              <w:tcPr>
                <w:tcW w:w="6804" w:type="dxa"/>
              </w:tcPr>
            </w:tcPrChange>
          </w:tcPr>
          <w:p w14:paraId="350DA70C" w14:textId="65FBA713" w:rsidR="00A419D6" w:rsidRPr="004F2A4F" w:rsidRDefault="00A419D6" w:rsidP="005A261C">
            <w:pPr>
              <w:pStyle w:val="G-PCCTablebody"/>
              <w:rPr>
                <w:bCs/>
                <w:lang w:val="en-CA"/>
                <w:rPrChange w:id="9671" w:author="w19328_d1" w:date="2020-05-20T15:56:00Z">
                  <w:rPr>
                    <w:bCs/>
                  </w:rPr>
                </w:rPrChange>
              </w:rPr>
            </w:pPr>
            <w:r w:rsidRPr="004F2A4F">
              <w:rPr>
                <w:bCs/>
                <w:lang w:val="en-CA"/>
                <w:rPrChange w:id="9672" w:author="w19328_d1" w:date="2020-05-20T15:56:00Z">
                  <w:rPr>
                    <w:bCs/>
                  </w:rPr>
                </w:rPrChange>
              </w:rPr>
              <w:tab/>
            </w:r>
            <w:r w:rsidRPr="004F2A4F">
              <w:rPr>
                <w:bCs/>
                <w:lang w:val="en-CA"/>
                <w:rPrChange w:id="9673" w:author="w19328_d1" w:date="2020-05-20T15:56:00Z">
                  <w:rPr>
                    <w:bCs/>
                  </w:rPr>
                </w:rPrChange>
              </w:rPr>
              <w:tab/>
            </w:r>
            <w:r w:rsidRPr="004F2A4F">
              <w:rPr>
                <w:lang w:val="en-CA"/>
                <w:rPrChange w:id="9674" w:author="w19328_d1" w:date="2020-05-20T15:56:00Z">
                  <w:rPr/>
                </w:rPrChange>
              </w:rPr>
              <w:tab/>
            </w:r>
            <w:r w:rsidRPr="004F2A4F">
              <w:rPr>
                <w:b/>
                <w:bCs/>
                <w:lang w:val="en-CA"/>
                <w:rPrChange w:id="9675" w:author="w19328_d1" w:date="2020-05-20T15:56:00Z">
                  <w:rPr>
                    <w:b/>
                    <w:bCs/>
                  </w:rPr>
                </w:rPrChange>
              </w:rPr>
              <w:tab/>
            </w:r>
            <w:r w:rsidRPr="004F2A4F">
              <w:rPr>
                <w:bCs/>
                <w:lang w:val="en-CA"/>
                <w:rPrChange w:id="9676" w:author="w19328_d1" w:date="2020-05-20T15:56:00Z">
                  <w:rPr>
                    <w:bCs/>
                  </w:rPr>
                </w:rPrChange>
              </w:rPr>
              <w:t>}</w:t>
            </w:r>
          </w:p>
        </w:tc>
        <w:tc>
          <w:tcPr>
            <w:tcW w:w="1302" w:type="dxa"/>
            <w:tcPrChange w:id="9677" w:author="w19328_d1" w:date="2020-05-09T16:59:00Z">
              <w:tcPr>
                <w:tcW w:w="1406" w:type="dxa"/>
                <w:gridSpan w:val="2"/>
              </w:tcPr>
            </w:tcPrChange>
          </w:tcPr>
          <w:p w14:paraId="67CE4582" w14:textId="77777777" w:rsidR="00A419D6" w:rsidRPr="004F2A4F" w:rsidRDefault="00A419D6" w:rsidP="005A261C">
            <w:pPr>
              <w:pStyle w:val="G-PCCTablebody"/>
              <w:jc w:val="center"/>
              <w:rPr>
                <w:lang w:val="en-CA"/>
                <w:rPrChange w:id="9678" w:author="w19328_d1" w:date="2020-05-20T15:56:00Z">
                  <w:rPr/>
                </w:rPrChange>
              </w:rPr>
            </w:pPr>
          </w:p>
        </w:tc>
      </w:tr>
      <w:tr w:rsidR="00A419D6" w:rsidRPr="004F2A4F" w14:paraId="482D0A61" w14:textId="77777777" w:rsidTr="00602B5A">
        <w:trPr>
          <w:trHeight w:val="113"/>
          <w:trPrChange w:id="9679" w:author="w19328_d1" w:date="2020-05-09T16:59:00Z">
            <w:trPr>
              <w:gridAfter w:val="0"/>
              <w:trHeight w:val="113"/>
            </w:trPr>
          </w:trPrChange>
        </w:trPr>
        <w:tc>
          <w:tcPr>
            <w:tcW w:w="8031" w:type="dxa"/>
            <w:tcPrChange w:id="9680" w:author="w19328_d1" w:date="2020-05-09T16:59:00Z">
              <w:tcPr>
                <w:tcW w:w="6804" w:type="dxa"/>
              </w:tcPr>
            </w:tcPrChange>
          </w:tcPr>
          <w:p w14:paraId="25CAD8AC" w14:textId="20C9B404" w:rsidR="00A419D6" w:rsidRPr="004F2A4F" w:rsidRDefault="00A419D6" w:rsidP="005A261C">
            <w:pPr>
              <w:pStyle w:val="G-PCCTablebody"/>
              <w:rPr>
                <w:bCs/>
                <w:lang w:val="en-CA"/>
                <w:rPrChange w:id="9681" w:author="w19328_d1" w:date="2020-05-20T15:56:00Z">
                  <w:rPr>
                    <w:bCs/>
                  </w:rPr>
                </w:rPrChange>
              </w:rPr>
            </w:pPr>
            <w:r w:rsidRPr="004F2A4F">
              <w:rPr>
                <w:b/>
                <w:bCs/>
                <w:lang w:val="en-CA"/>
                <w:rPrChange w:id="9682" w:author="w19328_d1" w:date="2020-05-20T15:56:00Z">
                  <w:rPr>
                    <w:b/>
                    <w:bCs/>
                  </w:rPr>
                </w:rPrChange>
              </w:rPr>
              <w:tab/>
            </w:r>
            <w:r w:rsidRPr="004F2A4F">
              <w:rPr>
                <w:b/>
                <w:bCs/>
                <w:lang w:val="en-CA"/>
                <w:rPrChange w:id="9683" w:author="w19328_d1" w:date="2020-05-20T15:56:00Z">
                  <w:rPr>
                    <w:b/>
                    <w:bCs/>
                  </w:rPr>
                </w:rPrChange>
              </w:rPr>
              <w:tab/>
            </w:r>
            <w:r w:rsidRPr="004F2A4F">
              <w:rPr>
                <w:b/>
                <w:bCs/>
                <w:lang w:val="en-CA"/>
                <w:rPrChange w:id="9684" w:author="w19328_d1" w:date="2020-05-20T15:56:00Z">
                  <w:rPr>
                    <w:b/>
                    <w:bCs/>
                  </w:rPr>
                </w:rPrChange>
              </w:rPr>
              <w:tab/>
            </w:r>
            <w:r w:rsidRPr="004F2A4F">
              <w:rPr>
                <w:bCs/>
                <w:lang w:val="en-CA"/>
                <w:rPrChange w:id="9685" w:author="w19328_d1" w:date="2020-05-20T15:56:00Z">
                  <w:rPr>
                    <w:bCs/>
                  </w:rPr>
                </w:rPrChange>
              </w:rPr>
              <w:t>}</w:t>
            </w:r>
          </w:p>
        </w:tc>
        <w:tc>
          <w:tcPr>
            <w:tcW w:w="1302" w:type="dxa"/>
            <w:tcPrChange w:id="9686" w:author="w19328_d1" w:date="2020-05-09T16:59:00Z">
              <w:tcPr>
                <w:tcW w:w="1406" w:type="dxa"/>
                <w:gridSpan w:val="2"/>
              </w:tcPr>
            </w:tcPrChange>
          </w:tcPr>
          <w:p w14:paraId="71E70EBB" w14:textId="77777777" w:rsidR="00A419D6" w:rsidRPr="004F2A4F" w:rsidRDefault="00A419D6" w:rsidP="005A261C">
            <w:pPr>
              <w:pStyle w:val="G-PCCTablebody"/>
              <w:jc w:val="center"/>
              <w:rPr>
                <w:lang w:val="en-CA"/>
                <w:rPrChange w:id="9687" w:author="w19328_d1" w:date="2020-05-20T15:56:00Z">
                  <w:rPr/>
                </w:rPrChange>
              </w:rPr>
            </w:pPr>
          </w:p>
        </w:tc>
      </w:tr>
      <w:tr w:rsidR="00A37D18" w:rsidRPr="004F2A4F" w14:paraId="0D787F32" w14:textId="77777777" w:rsidTr="00602B5A">
        <w:trPr>
          <w:trHeight w:val="113"/>
          <w:ins w:id="9688" w:author="w19328_d1" w:date="2020-05-14T00:44:00Z"/>
        </w:trPr>
        <w:tc>
          <w:tcPr>
            <w:tcW w:w="8031" w:type="dxa"/>
          </w:tcPr>
          <w:p w14:paraId="220BCE89" w14:textId="4F0C32F9" w:rsidR="00A37D18" w:rsidRPr="004F2A4F" w:rsidRDefault="00A37D18" w:rsidP="005A261C">
            <w:pPr>
              <w:pStyle w:val="G-PCCTablebody"/>
              <w:rPr>
                <w:ins w:id="9689" w:author="w19328_d1" w:date="2020-05-14T00:44:00Z"/>
                <w:bCs/>
                <w:lang w:val="en-CA"/>
                <w:rPrChange w:id="9690" w:author="w19328_d1" w:date="2020-05-20T15:56:00Z">
                  <w:rPr>
                    <w:ins w:id="9691" w:author="w19328_d1" w:date="2020-05-14T00:44:00Z"/>
                    <w:b/>
                    <w:bCs/>
                  </w:rPr>
                </w:rPrChange>
              </w:rPr>
            </w:pPr>
            <w:ins w:id="9692" w:author="w19328_d1" w:date="2020-05-14T00:44:00Z">
              <w:r w:rsidRPr="004F2A4F">
                <w:rPr>
                  <w:b/>
                  <w:bCs/>
                  <w:lang w:val="en-CA"/>
                  <w:rPrChange w:id="9693" w:author="w19328_d1" w:date="2020-05-20T15:56:00Z">
                    <w:rPr>
                      <w:b/>
                      <w:bCs/>
                    </w:rPr>
                  </w:rPrChange>
                </w:rPr>
                <w:tab/>
              </w:r>
              <w:r w:rsidRPr="004F2A4F">
                <w:rPr>
                  <w:b/>
                  <w:bCs/>
                  <w:lang w:val="en-CA"/>
                  <w:rPrChange w:id="9694" w:author="w19328_d1" w:date="2020-05-20T15:56:00Z">
                    <w:rPr>
                      <w:b/>
                      <w:bCs/>
                    </w:rPr>
                  </w:rPrChange>
                </w:rPr>
                <w:tab/>
              </w:r>
              <w:r w:rsidRPr="004F2A4F">
                <w:rPr>
                  <w:b/>
                  <w:bCs/>
                  <w:lang w:val="en-CA"/>
                  <w:rPrChange w:id="9695" w:author="w19328_d1" w:date="2020-05-20T15:56:00Z">
                    <w:rPr>
                      <w:b/>
                      <w:bCs/>
                    </w:rPr>
                  </w:rPrChange>
                </w:rPr>
                <w:tab/>
              </w:r>
              <w:r w:rsidRPr="004F2A4F">
                <w:rPr>
                  <w:bCs/>
                  <w:lang w:val="en-CA"/>
                  <w:rPrChange w:id="9696" w:author="w19328_d1" w:date="2020-05-20T15:56:00Z">
                    <w:rPr>
                      <w:bCs/>
                    </w:rPr>
                  </w:rPrChange>
                </w:rPr>
                <w:t>else</w:t>
              </w:r>
            </w:ins>
          </w:p>
        </w:tc>
        <w:tc>
          <w:tcPr>
            <w:tcW w:w="1302" w:type="dxa"/>
          </w:tcPr>
          <w:p w14:paraId="39FF2D45" w14:textId="77777777" w:rsidR="00A37D18" w:rsidRPr="004F2A4F" w:rsidRDefault="00A37D18" w:rsidP="005A261C">
            <w:pPr>
              <w:pStyle w:val="G-PCCTablebody"/>
              <w:jc w:val="center"/>
              <w:rPr>
                <w:ins w:id="9697" w:author="w19328_d1" w:date="2020-05-14T00:44:00Z"/>
                <w:lang w:val="en-CA"/>
                <w:rPrChange w:id="9698" w:author="w19328_d1" w:date="2020-05-20T15:56:00Z">
                  <w:rPr>
                    <w:ins w:id="9699" w:author="w19328_d1" w:date="2020-05-14T00:44:00Z"/>
                  </w:rPr>
                </w:rPrChange>
              </w:rPr>
            </w:pPr>
          </w:p>
        </w:tc>
      </w:tr>
      <w:tr w:rsidR="00A37D18" w:rsidRPr="004F2A4F" w14:paraId="0CFC4354" w14:textId="77777777" w:rsidTr="00602B5A">
        <w:trPr>
          <w:trHeight w:val="113"/>
          <w:ins w:id="9700" w:author="w19328_d1" w:date="2020-05-14T00:44:00Z"/>
        </w:trPr>
        <w:tc>
          <w:tcPr>
            <w:tcW w:w="8031" w:type="dxa"/>
          </w:tcPr>
          <w:p w14:paraId="3F7A7C99" w14:textId="4CE7036E" w:rsidR="00A37D18" w:rsidRPr="004F2A4F" w:rsidRDefault="00A37D18" w:rsidP="005A261C">
            <w:pPr>
              <w:pStyle w:val="G-PCCTablebody"/>
              <w:rPr>
                <w:ins w:id="9701" w:author="w19328_d1" w:date="2020-05-14T00:44:00Z"/>
                <w:bCs/>
                <w:lang w:val="en-CA"/>
                <w:rPrChange w:id="9702" w:author="w19328_d1" w:date="2020-05-20T15:56:00Z">
                  <w:rPr>
                    <w:ins w:id="9703" w:author="w19328_d1" w:date="2020-05-14T00:44:00Z"/>
                    <w:b/>
                    <w:bCs/>
                  </w:rPr>
                </w:rPrChange>
              </w:rPr>
            </w:pPr>
            <w:ins w:id="9704" w:author="w19328_d1" w:date="2020-05-14T00:44:00Z">
              <w:r w:rsidRPr="004F2A4F">
                <w:rPr>
                  <w:bCs/>
                  <w:lang w:val="en-CA"/>
                  <w:rPrChange w:id="9705" w:author="w19328_d1" w:date="2020-05-20T15:56:00Z">
                    <w:rPr>
                      <w:bCs/>
                    </w:rPr>
                  </w:rPrChange>
                </w:rPr>
                <w:tab/>
              </w:r>
              <w:r w:rsidRPr="004F2A4F">
                <w:rPr>
                  <w:bCs/>
                  <w:lang w:val="en-CA"/>
                  <w:rPrChange w:id="9706" w:author="w19328_d1" w:date="2020-05-20T15:56:00Z">
                    <w:rPr>
                      <w:bCs/>
                    </w:rPr>
                  </w:rPrChange>
                </w:rPr>
                <w:tab/>
              </w:r>
              <w:r w:rsidRPr="004F2A4F">
                <w:rPr>
                  <w:lang w:val="en-CA"/>
                  <w:rPrChange w:id="9707" w:author="w19328_d1" w:date="2020-05-20T15:56:00Z">
                    <w:rPr/>
                  </w:rPrChange>
                </w:rPr>
                <w:tab/>
              </w:r>
              <w:r w:rsidRPr="004F2A4F">
                <w:rPr>
                  <w:b/>
                  <w:bCs/>
                  <w:lang w:val="en-CA"/>
                  <w:rPrChange w:id="9708" w:author="w19328_d1" w:date="2020-05-20T15:56:00Z">
                    <w:rPr>
                      <w:b/>
                      <w:bCs/>
                    </w:rPr>
                  </w:rPrChange>
                </w:rPr>
                <w:tab/>
              </w:r>
            </w:ins>
            <w:proofErr w:type="spellStart"/>
            <w:ins w:id="9709" w:author="w19328_d1" w:date="2020-05-14T00:45:00Z">
              <w:r w:rsidRPr="004F2A4F">
                <w:rPr>
                  <w:b/>
                  <w:bCs/>
                  <w:lang w:val="en-CA"/>
                  <w:rPrChange w:id="9710" w:author="w19328_d1" w:date="2020-05-20T15:56:00Z">
                    <w:rPr>
                      <w:b/>
                      <w:bCs/>
                    </w:rPr>
                  </w:rPrChange>
                </w:rPr>
                <w:t>lifting_morton_sort_skip_enabled_flag</w:t>
              </w:r>
            </w:ins>
            <w:proofErr w:type="spellEnd"/>
          </w:p>
        </w:tc>
        <w:tc>
          <w:tcPr>
            <w:tcW w:w="1302" w:type="dxa"/>
          </w:tcPr>
          <w:p w14:paraId="590AC389" w14:textId="3D7FE482" w:rsidR="00A37D18" w:rsidRPr="004F2A4F" w:rsidRDefault="00A37D18" w:rsidP="005A261C">
            <w:pPr>
              <w:pStyle w:val="G-PCCTablebody"/>
              <w:jc w:val="center"/>
              <w:rPr>
                <w:ins w:id="9711" w:author="w19328_d1" w:date="2020-05-14T00:44:00Z"/>
                <w:lang w:val="en-CA" w:eastAsia="ja-JP"/>
                <w:rPrChange w:id="9712" w:author="w19328_d1" w:date="2020-05-20T15:56:00Z">
                  <w:rPr>
                    <w:ins w:id="9713" w:author="w19328_d1" w:date="2020-05-14T00:44:00Z"/>
                    <w:lang w:eastAsia="ja-JP"/>
                  </w:rPr>
                </w:rPrChange>
              </w:rPr>
            </w:pPr>
            <w:ins w:id="9714" w:author="w19328_d1" w:date="2020-05-14T00:45:00Z">
              <w:r w:rsidRPr="004F2A4F">
                <w:rPr>
                  <w:lang w:val="en-CA" w:eastAsia="ja-JP"/>
                  <w:rPrChange w:id="9715" w:author="w19328_d1" w:date="2020-05-20T15:56:00Z">
                    <w:rPr>
                      <w:lang w:eastAsia="ja-JP"/>
                    </w:rPr>
                  </w:rPrChange>
                </w:rPr>
                <w:t>u(1)</w:t>
              </w:r>
            </w:ins>
          </w:p>
        </w:tc>
      </w:tr>
      <w:tr w:rsidR="00A419D6" w:rsidRPr="004F2A4F" w14:paraId="0F48FC4B" w14:textId="77777777" w:rsidTr="00602B5A">
        <w:trPr>
          <w:trHeight w:val="113"/>
          <w:trPrChange w:id="9716" w:author="w19328_d1" w:date="2020-05-09T16:59:00Z">
            <w:trPr>
              <w:gridAfter w:val="0"/>
              <w:trHeight w:val="113"/>
            </w:trPr>
          </w:trPrChange>
        </w:trPr>
        <w:tc>
          <w:tcPr>
            <w:tcW w:w="8031" w:type="dxa"/>
            <w:tcPrChange w:id="9717" w:author="w19328_d1" w:date="2020-05-09T16:59:00Z">
              <w:tcPr>
                <w:tcW w:w="6804" w:type="dxa"/>
              </w:tcPr>
            </w:tcPrChange>
          </w:tcPr>
          <w:p w14:paraId="68C88C82" w14:textId="74EC119A" w:rsidR="00A419D6" w:rsidRPr="004F2A4F" w:rsidRDefault="00A419D6" w:rsidP="005A261C">
            <w:pPr>
              <w:pStyle w:val="G-PCCTablebody"/>
              <w:rPr>
                <w:bCs/>
                <w:lang w:val="en-CA"/>
                <w:rPrChange w:id="9718" w:author="w19328_d1" w:date="2020-05-20T15:56:00Z">
                  <w:rPr>
                    <w:bCs/>
                  </w:rPr>
                </w:rPrChange>
              </w:rPr>
            </w:pPr>
            <w:r w:rsidRPr="004F2A4F">
              <w:rPr>
                <w:b/>
                <w:bCs/>
                <w:lang w:val="en-CA"/>
                <w:rPrChange w:id="9719" w:author="w19328_d1" w:date="2020-05-20T15:56:00Z">
                  <w:rPr>
                    <w:b/>
                    <w:bCs/>
                  </w:rPr>
                </w:rPrChange>
              </w:rPr>
              <w:tab/>
            </w:r>
            <w:r w:rsidRPr="004F2A4F">
              <w:rPr>
                <w:b/>
                <w:bCs/>
                <w:lang w:val="en-CA"/>
                <w:rPrChange w:id="9720" w:author="w19328_d1" w:date="2020-05-20T15:56:00Z">
                  <w:rPr>
                    <w:b/>
                    <w:bCs/>
                  </w:rPr>
                </w:rPrChange>
              </w:rPr>
              <w:tab/>
            </w:r>
            <w:r w:rsidRPr="004F2A4F">
              <w:rPr>
                <w:lang w:val="en-CA"/>
                <w:rPrChange w:id="9721" w:author="w19328_d1" w:date="2020-05-20T15:56:00Z">
                  <w:rPr/>
                </w:rPrChange>
              </w:rPr>
              <w:t>}</w:t>
            </w:r>
          </w:p>
        </w:tc>
        <w:tc>
          <w:tcPr>
            <w:tcW w:w="1302" w:type="dxa"/>
            <w:tcPrChange w:id="9722" w:author="w19328_d1" w:date="2020-05-09T16:59:00Z">
              <w:tcPr>
                <w:tcW w:w="1406" w:type="dxa"/>
                <w:gridSpan w:val="2"/>
              </w:tcPr>
            </w:tcPrChange>
          </w:tcPr>
          <w:p w14:paraId="70C34C0A" w14:textId="77777777" w:rsidR="00A419D6" w:rsidRPr="004F2A4F" w:rsidRDefault="00A419D6" w:rsidP="005A261C">
            <w:pPr>
              <w:pStyle w:val="G-PCCTablebody"/>
              <w:jc w:val="center"/>
              <w:rPr>
                <w:lang w:val="en-CA"/>
                <w:rPrChange w:id="9723" w:author="w19328_d1" w:date="2020-05-20T15:56:00Z">
                  <w:rPr/>
                </w:rPrChange>
              </w:rPr>
            </w:pPr>
          </w:p>
        </w:tc>
      </w:tr>
      <w:tr w:rsidR="00A419D6" w:rsidRPr="004F2A4F" w14:paraId="7D6E60EB" w14:textId="77777777" w:rsidTr="00602B5A">
        <w:trPr>
          <w:trHeight w:val="113"/>
          <w:trPrChange w:id="9724" w:author="w19328_d1" w:date="2020-05-09T16:59:00Z">
            <w:trPr>
              <w:gridAfter w:val="0"/>
              <w:trHeight w:val="113"/>
            </w:trPr>
          </w:trPrChange>
        </w:trPr>
        <w:tc>
          <w:tcPr>
            <w:tcW w:w="8031" w:type="dxa"/>
            <w:tcPrChange w:id="9725" w:author="w19328_d1" w:date="2020-05-09T16:59:00Z">
              <w:tcPr>
                <w:tcW w:w="6804" w:type="dxa"/>
              </w:tcPr>
            </w:tcPrChange>
          </w:tcPr>
          <w:p w14:paraId="58A105B0" w14:textId="3AA2CE44" w:rsidR="00A419D6" w:rsidRPr="004F2A4F" w:rsidRDefault="00A419D6" w:rsidP="005A261C">
            <w:pPr>
              <w:pStyle w:val="G-PCCTablebody"/>
              <w:rPr>
                <w:b/>
                <w:bCs/>
                <w:lang w:val="en-CA"/>
                <w:rPrChange w:id="9726" w:author="w19328_d1" w:date="2020-05-20T15:56:00Z">
                  <w:rPr>
                    <w:b/>
                    <w:bCs/>
                  </w:rPr>
                </w:rPrChange>
              </w:rPr>
            </w:pPr>
            <w:r w:rsidRPr="004F2A4F">
              <w:rPr>
                <w:bCs/>
                <w:lang w:val="en-CA"/>
                <w:rPrChange w:id="9727" w:author="w19328_d1" w:date="2020-05-20T15:56:00Z">
                  <w:rPr>
                    <w:bCs/>
                  </w:rPr>
                </w:rPrChange>
              </w:rPr>
              <w:tab/>
            </w:r>
            <w:r w:rsidRPr="004F2A4F">
              <w:rPr>
                <w:bCs/>
                <w:lang w:val="en-CA"/>
                <w:rPrChange w:id="9728" w:author="w19328_d1" w:date="2020-05-20T15:56:00Z">
                  <w:rPr>
                    <w:bCs/>
                  </w:rPr>
                </w:rPrChange>
              </w:rPr>
              <w:tab/>
            </w:r>
            <w:r w:rsidRPr="004F2A4F">
              <w:rPr>
                <w:lang w:val="en-CA"/>
                <w:rPrChange w:id="9729" w:author="w19328_d1" w:date="2020-05-20T15:56:00Z">
                  <w:rPr/>
                </w:rPrChange>
              </w:rPr>
              <w:t>if(</w:t>
            </w:r>
            <w:r w:rsidRPr="004F2A4F">
              <w:rPr>
                <w:rFonts w:eastAsia="ＭＳ 明朝"/>
                <w:lang w:val="en-CA" w:eastAsia="ja-JP"/>
                <w:rPrChange w:id="9730" w:author="w19328_d1" w:date="2020-05-20T15:56:00Z">
                  <w:rPr>
                    <w:rFonts w:eastAsia="ＭＳ 明朝"/>
                    <w:lang w:eastAsia="ja-JP"/>
                  </w:rPr>
                </w:rPrChange>
              </w:rPr>
              <w:t xml:space="preserve"> </w:t>
            </w:r>
            <w:proofErr w:type="spellStart"/>
            <w:r w:rsidRPr="004F2A4F">
              <w:rPr>
                <w:rFonts w:eastAsia="ＭＳ 明朝"/>
                <w:lang w:val="en-CA" w:eastAsia="ja-JP"/>
                <w:rPrChange w:id="9731" w:author="w19328_d1" w:date="2020-05-20T15:56:00Z">
                  <w:rPr>
                    <w:rFonts w:eastAsia="ＭＳ 明朝"/>
                    <w:lang w:eastAsia="ja-JP"/>
                  </w:rPr>
                </w:rPrChange>
              </w:rPr>
              <w:t>attr_coding_type</w:t>
            </w:r>
            <w:proofErr w:type="spellEnd"/>
            <w:r w:rsidRPr="004F2A4F">
              <w:rPr>
                <w:rFonts w:eastAsia="ＭＳ 明朝"/>
                <w:lang w:val="en-CA" w:eastAsia="ja-JP"/>
                <w:rPrChange w:id="9732" w:author="w19328_d1" w:date="2020-05-20T15:56:00Z">
                  <w:rPr>
                    <w:rFonts w:eastAsia="ＭＳ 明朝"/>
                    <w:lang w:eastAsia="ja-JP"/>
                  </w:rPr>
                </w:rPrChange>
              </w:rPr>
              <w:t xml:space="preserve">  = =  </w:t>
            </w:r>
            <w:r w:rsidR="005A4C62" w:rsidRPr="004F2A4F">
              <w:rPr>
                <w:rFonts w:eastAsia="ＭＳ 明朝"/>
                <w:lang w:val="en-CA" w:eastAsia="ja-JP"/>
                <w:rPrChange w:id="9733" w:author="w19328_d1" w:date="2020-05-20T15:56:00Z">
                  <w:rPr>
                    <w:rFonts w:eastAsia="ＭＳ 明朝"/>
                    <w:lang w:eastAsia="ja-JP"/>
                  </w:rPr>
                </w:rPrChange>
              </w:rPr>
              <w:t>1</w:t>
            </w:r>
            <w:r w:rsidRPr="004F2A4F">
              <w:rPr>
                <w:rFonts w:eastAsia="ＭＳ 明朝"/>
                <w:lang w:val="en-CA" w:eastAsia="ja-JP"/>
                <w:rPrChange w:id="9734" w:author="w19328_d1" w:date="2020-05-20T15:56:00Z">
                  <w:rPr>
                    <w:rFonts w:eastAsia="ＭＳ 明朝"/>
                    <w:lang w:eastAsia="ja-JP"/>
                  </w:rPr>
                </w:rPrChange>
              </w:rPr>
              <w:t xml:space="preserve"> ) {</w:t>
            </w:r>
          </w:p>
        </w:tc>
        <w:tc>
          <w:tcPr>
            <w:tcW w:w="1302" w:type="dxa"/>
            <w:tcPrChange w:id="9735" w:author="w19328_d1" w:date="2020-05-09T16:59:00Z">
              <w:tcPr>
                <w:tcW w:w="1406" w:type="dxa"/>
                <w:gridSpan w:val="2"/>
              </w:tcPr>
            </w:tcPrChange>
          </w:tcPr>
          <w:p w14:paraId="34640DB3" w14:textId="77777777" w:rsidR="00A419D6" w:rsidRPr="004F2A4F" w:rsidRDefault="00A419D6" w:rsidP="005A261C">
            <w:pPr>
              <w:pStyle w:val="G-PCCTablebody"/>
              <w:jc w:val="center"/>
              <w:rPr>
                <w:lang w:val="en-CA"/>
                <w:rPrChange w:id="9736" w:author="w19328_d1" w:date="2020-05-20T15:56:00Z">
                  <w:rPr/>
                </w:rPrChange>
              </w:rPr>
            </w:pPr>
          </w:p>
        </w:tc>
      </w:tr>
      <w:tr w:rsidR="000729A8" w:rsidRPr="004F04A9" w14:paraId="09467130" w14:textId="77777777" w:rsidTr="00BD3D1B">
        <w:trPr>
          <w:trHeight w:val="113"/>
          <w:ins w:id="9737" w:author="w19328_d2" w:date="2020-05-29T10:06:00Z"/>
        </w:trPr>
        <w:tc>
          <w:tcPr>
            <w:tcW w:w="8031" w:type="dxa"/>
          </w:tcPr>
          <w:p w14:paraId="6499F66F" w14:textId="77777777" w:rsidR="000729A8" w:rsidRPr="004F04A9" w:rsidRDefault="000729A8" w:rsidP="00BD3D1B">
            <w:pPr>
              <w:pStyle w:val="G-PCCTablebody"/>
              <w:rPr>
                <w:ins w:id="9738" w:author="w19328_d2" w:date="2020-05-29T10:06:00Z"/>
                <w:b/>
                <w:bCs/>
                <w:lang w:val="en-CA" w:eastAsia="ja-JP"/>
              </w:rPr>
            </w:pPr>
            <w:ins w:id="9739" w:author="w19328_d2" w:date="2020-05-29T10:06:00Z">
              <w:r w:rsidRPr="004F04A9">
                <w:rPr>
                  <w:b/>
                  <w:bCs/>
                  <w:lang w:val="en-CA"/>
                </w:rPr>
                <w:tab/>
              </w:r>
              <w:r w:rsidRPr="004F04A9">
                <w:rPr>
                  <w:bCs/>
                  <w:lang w:val="en-CA"/>
                </w:rPr>
                <w:tab/>
              </w:r>
              <w:r w:rsidRPr="004F04A9">
                <w:rPr>
                  <w:b/>
                  <w:bCs/>
                  <w:lang w:val="en-CA"/>
                </w:rPr>
                <w:tab/>
              </w:r>
              <w:proofErr w:type="spellStart"/>
              <w:r w:rsidRPr="004F04A9">
                <w:rPr>
                  <w:b/>
                  <w:bCs/>
                  <w:lang w:val="en-CA" w:eastAsia="ja-JP"/>
                </w:rPr>
                <w:t>lifting_</w:t>
              </w:r>
              <w:r w:rsidRPr="004F04A9">
                <w:rPr>
                  <w:b/>
                  <w:bCs/>
                  <w:lang w:val="en-CA"/>
                </w:rPr>
                <w:t>max_num_direct_predictors</w:t>
              </w:r>
              <w:proofErr w:type="spellEnd"/>
            </w:ins>
          </w:p>
        </w:tc>
        <w:tc>
          <w:tcPr>
            <w:tcW w:w="1302" w:type="dxa"/>
          </w:tcPr>
          <w:p w14:paraId="018FEB67" w14:textId="77777777" w:rsidR="000729A8" w:rsidRPr="004F04A9" w:rsidRDefault="000729A8" w:rsidP="00BD3D1B">
            <w:pPr>
              <w:pStyle w:val="G-PCCTablebody"/>
              <w:jc w:val="center"/>
              <w:rPr>
                <w:ins w:id="9740" w:author="w19328_d2" w:date="2020-05-29T10:06:00Z"/>
                <w:lang w:val="en-CA" w:eastAsia="ja-JP"/>
              </w:rPr>
            </w:pPr>
            <w:proofErr w:type="spellStart"/>
            <w:ins w:id="9741" w:author="w19328_d2" w:date="2020-05-29T10:06:00Z">
              <w:r w:rsidRPr="004F04A9">
                <w:rPr>
                  <w:lang w:val="en-CA" w:eastAsia="ja-JP"/>
                </w:rPr>
                <w:t>ue</w:t>
              </w:r>
              <w:proofErr w:type="spellEnd"/>
              <w:r w:rsidRPr="004F04A9">
                <w:rPr>
                  <w:lang w:val="en-CA" w:eastAsia="ja-JP"/>
                </w:rPr>
                <w:t>(v)</w:t>
              </w:r>
            </w:ins>
          </w:p>
        </w:tc>
      </w:tr>
      <w:tr w:rsidR="000729A8" w:rsidRPr="004F2A4F" w14:paraId="6371B10F" w14:textId="77777777" w:rsidTr="00602B5A">
        <w:trPr>
          <w:trHeight w:val="113"/>
          <w:ins w:id="9742" w:author="w19328_d2" w:date="2020-05-29T10:06:00Z"/>
        </w:trPr>
        <w:tc>
          <w:tcPr>
            <w:tcW w:w="8031" w:type="dxa"/>
          </w:tcPr>
          <w:p w14:paraId="47831A4C" w14:textId="64452692" w:rsidR="000729A8" w:rsidRPr="004F2A4F" w:rsidRDefault="000729A8" w:rsidP="005A261C">
            <w:pPr>
              <w:pStyle w:val="G-PCCTablebody"/>
              <w:rPr>
                <w:ins w:id="9743" w:author="w19328_d2" w:date="2020-05-29T10:06:00Z"/>
                <w:bCs/>
                <w:lang w:val="en-CA"/>
              </w:rPr>
            </w:pPr>
            <w:ins w:id="9744" w:author="w19328_d2" w:date="2020-05-29T10:06:00Z">
              <w:r>
                <w:rPr>
                  <w:bCs/>
                  <w:lang w:val="en-CA"/>
                </w:rPr>
                <w:tab/>
              </w:r>
              <w:r>
                <w:rPr>
                  <w:bCs/>
                  <w:lang w:val="en-CA"/>
                </w:rPr>
                <w:tab/>
              </w:r>
              <w:r>
                <w:rPr>
                  <w:bCs/>
                  <w:lang w:val="en-CA"/>
                </w:rPr>
                <w:tab/>
                <w:t xml:space="preserve">if( </w:t>
              </w:r>
              <w:proofErr w:type="spellStart"/>
              <w:r>
                <w:rPr>
                  <w:bCs/>
                  <w:lang w:val="en-CA"/>
                </w:rPr>
                <w:t>lifting_max_num_direct_predictors</w:t>
              </w:r>
              <w:proofErr w:type="spellEnd"/>
              <w:r>
                <w:rPr>
                  <w:bCs/>
                  <w:lang w:val="en-CA"/>
                </w:rPr>
                <w:t>)</w:t>
              </w:r>
            </w:ins>
          </w:p>
        </w:tc>
        <w:tc>
          <w:tcPr>
            <w:tcW w:w="1302" w:type="dxa"/>
          </w:tcPr>
          <w:p w14:paraId="0B94B85E" w14:textId="77777777" w:rsidR="000729A8" w:rsidRPr="004F2A4F" w:rsidRDefault="000729A8" w:rsidP="005A261C">
            <w:pPr>
              <w:pStyle w:val="G-PCCTablebody"/>
              <w:jc w:val="center"/>
              <w:rPr>
                <w:ins w:id="9745" w:author="w19328_d2" w:date="2020-05-29T10:06:00Z"/>
                <w:lang w:val="en-CA"/>
              </w:rPr>
            </w:pPr>
          </w:p>
        </w:tc>
      </w:tr>
      <w:tr w:rsidR="00A419D6" w:rsidRPr="004F2A4F" w14:paraId="0D37FB8F" w14:textId="77777777" w:rsidTr="00602B5A">
        <w:trPr>
          <w:trHeight w:val="113"/>
          <w:trPrChange w:id="9746" w:author="w19328_d1" w:date="2020-05-09T16:59:00Z">
            <w:trPr>
              <w:gridAfter w:val="0"/>
              <w:trHeight w:val="113"/>
            </w:trPr>
          </w:trPrChange>
        </w:trPr>
        <w:tc>
          <w:tcPr>
            <w:tcW w:w="8031" w:type="dxa"/>
            <w:tcPrChange w:id="9747" w:author="w19328_d1" w:date="2020-05-09T16:59:00Z">
              <w:tcPr>
                <w:tcW w:w="6804" w:type="dxa"/>
              </w:tcPr>
            </w:tcPrChange>
          </w:tcPr>
          <w:p w14:paraId="0E890FDC" w14:textId="4BE59338" w:rsidR="00A419D6" w:rsidRPr="004F2A4F" w:rsidRDefault="00A419D6" w:rsidP="005A261C">
            <w:pPr>
              <w:pStyle w:val="G-PCCTablebody"/>
              <w:rPr>
                <w:rFonts w:eastAsia="ＭＳ 明朝"/>
                <w:b/>
                <w:bCs/>
                <w:lang w:val="en-CA" w:eastAsia="ja-JP"/>
                <w:rPrChange w:id="9748" w:author="w19328_d1" w:date="2020-05-20T15:56:00Z">
                  <w:rPr>
                    <w:rFonts w:eastAsia="ＭＳ 明朝"/>
                    <w:b/>
                    <w:bCs/>
                    <w:lang w:eastAsia="ja-JP"/>
                  </w:rPr>
                </w:rPrChange>
              </w:rPr>
            </w:pPr>
            <w:r w:rsidRPr="004F2A4F">
              <w:rPr>
                <w:bCs/>
                <w:lang w:val="en-CA"/>
                <w:rPrChange w:id="9749" w:author="w19328_d1" w:date="2020-05-20T15:56:00Z">
                  <w:rPr>
                    <w:bCs/>
                  </w:rPr>
                </w:rPrChange>
              </w:rPr>
              <w:tab/>
            </w:r>
            <w:r w:rsidRPr="004F2A4F">
              <w:rPr>
                <w:bCs/>
                <w:lang w:val="en-CA"/>
                <w:rPrChange w:id="9750" w:author="w19328_d1" w:date="2020-05-20T15:56:00Z">
                  <w:rPr>
                    <w:bCs/>
                  </w:rPr>
                </w:rPrChange>
              </w:rPr>
              <w:tab/>
            </w:r>
            <w:r w:rsidRPr="004F2A4F">
              <w:rPr>
                <w:bCs/>
                <w:lang w:val="en-CA"/>
                <w:rPrChange w:id="9751" w:author="w19328_d1" w:date="2020-05-20T15:56:00Z">
                  <w:rPr>
                    <w:bCs/>
                  </w:rPr>
                </w:rPrChange>
              </w:rPr>
              <w:tab/>
            </w:r>
            <w:ins w:id="9752" w:author="w19328_d2" w:date="2020-05-29T10:06:00Z">
              <w:r w:rsidR="000729A8">
                <w:rPr>
                  <w:bCs/>
                  <w:lang w:val="en-CA"/>
                </w:rPr>
                <w:tab/>
              </w:r>
            </w:ins>
            <w:proofErr w:type="spellStart"/>
            <w:r w:rsidRPr="004F2A4F">
              <w:rPr>
                <w:b/>
                <w:bCs/>
                <w:lang w:val="en-CA" w:eastAsia="ja-JP"/>
                <w:rPrChange w:id="9753" w:author="w19328_d1" w:date="2020-05-20T15:56:00Z">
                  <w:rPr>
                    <w:b/>
                    <w:bCs/>
                    <w:lang w:eastAsia="ja-JP"/>
                  </w:rPr>
                </w:rPrChange>
              </w:rPr>
              <w:t>lifting_</w:t>
            </w:r>
            <w:r w:rsidRPr="004F2A4F">
              <w:rPr>
                <w:b/>
                <w:bCs/>
                <w:lang w:val="en-CA"/>
                <w:rPrChange w:id="9754" w:author="w19328_d1" w:date="2020-05-20T15:56:00Z">
                  <w:rPr>
                    <w:b/>
                    <w:bCs/>
                  </w:rPr>
                </w:rPrChange>
              </w:rPr>
              <w:t>adaptive_prediction_threshold</w:t>
            </w:r>
            <w:proofErr w:type="spellEnd"/>
          </w:p>
        </w:tc>
        <w:tc>
          <w:tcPr>
            <w:tcW w:w="1302" w:type="dxa"/>
            <w:tcPrChange w:id="9755" w:author="w19328_d1" w:date="2020-05-09T16:59:00Z">
              <w:tcPr>
                <w:tcW w:w="1406" w:type="dxa"/>
                <w:gridSpan w:val="2"/>
              </w:tcPr>
            </w:tcPrChange>
          </w:tcPr>
          <w:p w14:paraId="3B322165" w14:textId="77777777" w:rsidR="00A419D6" w:rsidRPr="004F2A4F" w:rsidRDefault="00A419D6" w:rsidP="005A261C">
            <w:pPr>
              <w:pStyle w:val="G-PCCTablebody"/>
              <w:jc w:val="center"/>
              <w:rPr>
                <w:lang w:val="en-CA"/>
                <w:rPrChange w:id="9756" w:author="w19328_d1" w:date="2020-05-20T15:56:00Z">
                  <w:rPr/>
                </w:rPrChange>
              </w:rPr>
            </w:pPr>
            <w:proofErr w:type="spellStart"/>
            <w:r w:rsidRPr="004F2A4F">
              <w:rPr>
                <w:lang w:val="en-CA"/>
                <w:rPrChange w:id="9757" w:author="w19328_d1" w:date="2020-05-20T15:56:00Z">
                  <w:rPr/>
                </w:rPrChange>
              </w:rPr>
              <w:t>ue</w:t>
            </w:r>
            <w:proofErr w:type="spellEnd"/>
            <w:r w:rsidRPr="004F2A4F">
              <w:rPr>
                <w:lang w:val="en-CA"/>
                <w:rPrChange w:id="9758" w:author="w19328_d1" w:date="2020-05-20T15:56:00Z">
                  <w:rPr/>
                </w:rPrChange>
              </w:rPr>
              <w:t>(v)</w:t>
            </w:r>
          </w:p>
        </w:tc>
      </w:tr>
      <w:tr w:rsidR="00A419D6" w:rsidRPr="004F2A4F" w14:paraId="5A998F16" w14:textId="77777777" w:rsidTr="00602B5A">
        <w:trPr>
          <w:trHeight w:val="113"/>
          <w:trPrChange w:id="9759" w:author="w19328_d1" w:date="2020-05-09T16:59:00Z">
            <w:trPr>
              <w:gridAfter w:val="0"/>
              <w:trHeight w:val="113"/>
            </w:trPr>
          </w:trPrChange>
        </w:trPr>
        <w:tc>
          <w:tcPr>
            <w:tcW w:w="8031" w:type="dxa"/>
            <w:tcPrChange w:id="9760" w:author="w19328_d1" w:date="2020-05-09T16:59:00Z">
              <w:tcPr>
                <w:tcW w:w="6804" w:type="dxa"/>
              </w:tcPr>
            </w:tcPrChange>
          </w:tcPr>
          <w:p w14:paraId="2EDB4711" w14:textId="7DB0ACD6" w:rsidR="00A419D6" w:rsidRPr="004F2A4F" w:rsidRDefault="00A419D6" w:rsidP="005A261C">
            <w:pPr>
              <w:pStyle w:val="G-PCCTablebody"/>
              <w:rPr>
                <w:b/>
                <w:bCs/>
                <w:lang w:val="en-CA"/>
                <w:rPrChange w:id="9761" w:author="w19328_d1" w:date="2020-05-20T15:56:00Z">
                  <w:rPr>
                    <w:b/>
                    <w:bCs/>
                  </w:rPr>
                </w:rPrChange>
              </w:rPr>
            </w:pPr>
            <w:r w:rsidRPr="004F2A4F">
              <w:rPr>
                <w:bCs/>
                <w:lang w:val="en-CA"/>
                <w:rPrChange w:id="9762" w:author="w19328_d1" w:date="2020-05-20T15:56:00Z">
                  <w:rPr>
                    <w:bCs/>
                  </w:rPr>
                </w:rPrChange>
              </w:rPr>
              <w:tab/>
            </w:r>
            <w:r w:rsidRPr="004F2A4F">
              <w:rPr>
                <w:bCs/>
                <w:lang w:val="en-CA"/>
                <w:rPrChange w:id="9763" w:author="w19328_d1" w:date="2020-05-20T15:56:00Z">
                  <w:rPr>
                    <w:bCs/>
                  </w:rPr>
                </w:rPrChange>
              </w:rPr>
              <w:tab/>
            </w:r>
            <w:r w:rsidRPr="004F2A4F">
              <w:rPr>
                <w:bCs/>
                <w:lang w:val="en-CA"/>
                <w:rPrChange w:id="9764" w:author="w19328_d1" w:date="2020-05-20T15:56:00Z">
                  <w:rPr>
                    <w:bCs/>
                  </w:rPr>
                </w:rPrChange>
              </w:rPr>
              <w:tab/>
            </w:r>
            <w:proofErr w:type="spellStart"/>
            <w:r w:rsidRPr="004F2A4F">
              <w:rPr>
                <w:b/>
                <w:bCs/>
                <w:lang w:val="en-CA" w:eastAsia="ja-JP"/>
                <w:rPrChange w:id="9765" w:author="w19328_d1" w:date="2020-05-20T15:56:00Z">
                  <w:rPr>
                    <w:b/>
                    <w:bCs/>
                    <w:lang w:eastAsia="ja-JP"/>
                  </w:rPr>
                </w:rPrChange>
              </w:rPr>
              <w:t>lifting_</w:t>
            </w:r>
            <w:r w:rsidRPr="004F2A4F">
              <w:rPr>
                <w:b/>
                <w:bCs/>
                <w:lang w:val="en-CA"/>
                <w:rPrChange w:id="9766" w:author="w19328_d1" w:date="2020-05-20T15:56:00Z">
                  <w:rPr>
                    <w:b/>
                    <w:bCs/>
                  </w:rPr>
                </w:rPrChange>
              </w:rPr>
              <w:t>intra_lod_prediction_num_layers</w:t>
            </w:r>
            <w:proofErr w:type="spellEnd"/>
          </w:p>
        </w:tc>
        <w:tc>
          <w:tcPr>
            <w:tcW w:w="1302" w:type="dxa"/>
            <w:tcPrChange w:id="9767" w:author="w19328_d1" w:date="2020-05-09T16:59:00Z">
              <w:tcPr>
                <w:tcW w:w="1406" w:type="dxa"/>
                <w:gridSpan w:val="2"/>
              </w:tcPr>
            </w:tcPrChange>
          </w:tcPr>
          <w:p w14:paraId="2D42112C" w14:textId="785915F5" w:rsidR="00A419D6" w:rsidRPr="004F2A4F" w:rsidRDefault="00A419D6" w:rsidP="005A261C">
            <w:pPr>
              <w:pStyle w:val="G-PCCTablebody"/>
              <w:jc w:val="center"/>
              <w:rPr>
                <w:lang w:val="en-CA" w:eastAsia="ja-JP"/>
                <w:rPrChange w:id="9768" w:author="w19328_d1" w:date="2020-05-20T15:56:00Z">
                  <w:rPr>
                    <w:lang w:eastAsia="ja-JP"/>
                  </w:rPr>
                </w:rPrChange>
              </w:rPr>
            </w:pPr>
            <w:proofErr w:type="spellStart"/>
            <w:r w:rsidRPr="004F2A4F">
              <w:rPr>
                <w:lang w:val="en-CA" w:eastAsia="ja-JP"/>
                <w:rPrChange w:id="9769" w:author="w19328_d1" w:date="2020-05-20T15:56:00Z">
                  <w:rPr>
                    <w:lang w:eastAsia="ja-JP"/>
                  </w:rPr>
                </w:rPrChange>
              </w:rPr>
              <w:t>ue</w:t>
            </w:r>
            <w:proofErr w:type="spellEnd"/>
            <w:r w:rsidRPr="004F2A4F">
              <w:rPr>
                <w:lang w:val="en-CA" w:eastAsia="ja-JP"/>
                <w:rPrChange w:id="9770" w:author="w19328_d1" w:date="2020-05-20T15:56:00Z">
                  <w:rPr>
                    <w:lang w:eastAsia="ja-JP"/>
                  </w:rPr>
                </w:rPrChange>
              </w:rPr>
              <w:t>(v)</w:t>
            </w:r>
          </w:p>
        </w:tc>
      </w:tr>
      <w:tr w:rsidR="00A419D6" w:rsidRPr="004F2A4F" w:rsidDel="000729A8" w14:paraId="2ADF8C96" w14:textId="08070C0C" w:rsidTr="00602B5A">
        <w:trPr>
          <w:trHeight w:val="113"/>
          <w:del w:id="9771" w:author="w19328_d2" w:date="2020-05-29T10:06:00Z"/>
          <w:trPrChange w:id="9772" w:author="w19328_d1" w:date="2020-05-09T16:59:00Z">
            <w:trPr>
              <w:gridAfter w:val="0"/>
              <w:trHeight w:val="113"/>
            </w:trPr>
          </w:trPrChange>
        </w:trPr>
        <w:tc>
          <w:tcPr>
            <w:tcW w:w="8031" w:type="dxa"/>
            <w:tcPrChange w:id="9773" w:author="w19328_d1" w:date="2020-05-09T16:59:00Z">
              <w:tcPr>
                <w:tcW w:w="6804" w:type="dxa"/>
              </w:tcPr>
            </w:tcPrChange>
          </w:tcPr>
          <w:p w14:paraId="23403363" w14:textId="6E70FCB4" w:rsidR="00A419D6" w:rsidRPr="004F2A4F" w:rsidDel="000729A8" w:rsidRDefault="00A419D6" w:rsidP="005A261C">
            <w:pPr>
              <w:pStyle w:val="G-PCCTablebody"/>
              <w:rPr>
                <w:del w:id="9774" w:author="w19328_d2" w:date="2020-05-29T10:06:00Z"/>
                <w:b/>
                <w:bCs/>
                <w:lang w:val="en-CA" w:eastAsia="ja-JP"/>
                <w:rPrChange w:id="9775" w:author="w19328_d1" w:date="2020-05-20T15:56:00Z">
                  <w:rPr>
                    <w:del w:id="9776" w:author="w19328_d2" w:date="2020-05-29T10:06:00Z"/>
                    <w:b/>
                    <w:bCs/>
                    <w:lang w:eastAsia="ja-JP"/>
                  </w:rPr>
                </w:rPrChange>
              </w:rPr>
            </w:pPr>
            <w:del w:id="9777" w:author="w19328_d2" w:date="2020-05-29T10:05:00Z">
              <w:r w:rsidRPr="004F2A4F" w:rsidDel="000729A8">
                <w:rPr>
                  <w:b/>
                  <w:bCs/>
                  <w:lang w:val="en-CA"/>
                  <w:rPrChange w:id="9778" w:author="w19328_d1" w:date="2020-05-20T15:56:00Z">
                    <w:rPr>
                      <w:b/>
                      <w:bCs/>
                    </w:rPr>
                  </w:rPrChange>
                </w:rPr>
                <w:tab/>
              </w:r>
              <w:r w:rsidRPr="004F2A4F" w:rsidDel="000729A8">
                <w:rPr>
                  <w:bCs/>
                  <w:lang w:val="en-CA"/>
                  <w:rPrChange w:id="9779" w:author="w19328_d1" w:date="2020-05-20T15:56:00Z">
                    <w:rPr>
                      <w:bCs/>
                    </w:rPr>
                  </w:rPrChange>
                </w:rPr>
                <w:tab/>
              </w:r>
              <w:r w:rsidRPr="004F2A4F" w:rsidDel="000729A8">
                <w:rPr>
                  <w:b/>
                  <w:bCs/>
                  <w:lang w:val="en-CA"/>
                  <w:rPrChange w:id="9780" w:author="w19328_d1" w:date="2020-05-20T15:56:00Z">
                    <w:rPr>
                      <w:b/>
                      <w:bCs/>
                    </w:rPr>
                  </w:rPrChange>
                </w:rPr>
                <w:tab/>
              </w:r>
              <w:r w:rsidRPr="004F2A4F" w:rsidDel="000729A8">
                <w:rPr>
                  <w:b/>
                  <w:bCs/>
                  <w:lang w:val="en-CA" w:eastAsia="ja-JP"/>
                  <w:rPrChange w:id="9781" w:author="w19328_d1" w:date="2020-05-20T15:56:00Z">
                    <w:rPr>
                      <w:b/>
                      <w:bCs/>
                      <w:lang w:eastAsia="ja-JP"/>
                    </w:rPr>
                  </w:rPrChange>
                </w:rPr>
                <w:delText>lifting_</w:delText>
              </w:r>
              <w:r w:rsidRPr="004F2A4F" w:rsidDel="000729A8">
                <w:rPr>
                  <w:b/>
                  <w:bCs/>
                  <w:lang w:val="en-CA"/>
                  <w:rPrChange w:id="9782" w:author="w19328_d1" w:date="2020-05-20T15:56:00Z">
                    <w:rPr>
                      <w:b/>
                      <w:bCs/>
                    </w:rPr>
                  </w:rPrChange>
                </w:rPr>
                <w:delText>max_num_direct_predictors</w:delText>
              </w:r>
            </w:del>
          </w:p>
        </w:tc>
        <w:tc>
          <w:tcPr>
            <w:tcW w:w="1302" w:type="dxa"/>
            <w:tcPrChange w:id="9783" w:author="w19328_d1" w:date="2020-05-09T16:59:00Z">
              <w:tcPr>
                <w:tcW w:w="1406" w:type="dxa"/>
                <w:gridSpan w:val="2"/>
              </w:tcPr>
            </w:tcPrChange>
          </w:tcPr>
          <w:p w14:paraId="710012D6" w14:textId="7F9B688E" w:rsidR="00A419D6" w:rsidRPr="004F2A4F" w:rsidDel="000729A8" w:rsidRDefault="00A419D6" w:rsidP="005A261C">
            <w:pPr>
              <w:pStyle w:val="G-PCCTablebody"/>
              <w:jc w:val="center"/>
              <w:rPr>
                <w:del w:id="9784" w:author="w19328_d2" w:date="2020-05-29T10:06:00Z"/>
                <w:lang w:val="en-CA" w:eastAsia="ja-JP"/>
                <w:rPrChange w:id="9785" w:author="w19328_d1" w:date="2020-05-20T15:56:00Z">
                  <w:rPr>
                    <w:del w:id="9786" w:author="w19328_d2" w:date="2020-05-29T10:06:00Z"/>
                    <w:lang w:eastAsia="ja-JP"/>
                  </w:rPr>
                </w:rPrChange>
              </w:rPr>
            </w:pPr>
            <w:del w:id="9787" w:author="w19328_d2" w:date="2020-05-29T10:05:00Z">
              <w:r w:rsidRPr="004F2A4F" w:rsidDel="000729A8">
                <w:rPr>
                  <w:lang w:val="en-CA" w:eastAsia="ja-JP"/>
                  <w:rPrChange w:id="9788" w:author="w19328_d1" w:date="2020-05-20T15:56:00Z">
                    <w:rPr>
                      <w:lang w:eastAsia="ja-JP"/>
                    </w:rPr>
                  </w:rPrChange>
                </w:rPr>
                <w:delText>ue(v)</w:delText>
              </w:r>
            </w:del>
          </w:p>
        </w:tc>
      </w:tr>
      <w:tr w:rsidR="00A419D6" w:rsidRPr="004F2A4F" w14:paraId="3D8280D0" w14:textId="77777777" w:rsidTr="00602B5A">
        <w:trPr>
          <w:trHeight w:val="113"/>
          <w:trPrChange w:id="9789" w:author="w19328_d1" w:date="2020-05-09T16:59:00Z">
            <w:trPr>
              <w:gridAfter w:val="0"/>
              <w:trHeight w:val="113"/>
            </w:trPr>
          </w:trPrChange>
        </w:trPr>
        <w:tc>
          <w:tcPr>
            <w:tcW w:w="8031" w:type="dxa"/>
            <w:tcPrChange w:id="9790" w:author="w19328_d1" w:date="2020-05-09T16:59:00Z">
              <w:tcPr>
                <w:tcW w:w="6804" w:type="dxa"/>
              </w:tcPr>
            </w:tcPrChange>
          </w:tcPr>
          <w:p w14:paraId="0332A16B" w14:textId="77777777" w:rsidR="00A419D6" w:rsidRPr="004F2A4F" w:rsidRDefault="00A419D6" w:rsidP="005A261C">
            <w:pPr>
              <w:pStyle w:val="G-PCCTablebody"/>
              <w:rPr>
                <w:b/>
                <w:bCs/>
                <w:lang w:val="en-CA"/>
                <w:rPrChange w:id="9791" w:author="w19328_d1" w:date="2020-05-20T15:56:00Z">
                  <w:rPr>
                    <w:b/>
                    <w:bCs/>
                  </w:rPr>
                </w:rPrChange>
              </w:rPr>
            </w:pPr>
            <w:r w:rsidRPr="004F2A4F">
              <w:rPr>
                <w:b/>
                <w:bCs/>
                <w:lang w:val="en-CA"/>
                <w:rPrChange w:id="9792" w:author="w19328_d1" w:date="2020-05-20T15:56:00Z">
                  <w:rPr>
                    <w:b/>
                    <w:bCs/>
                  </w:rPr>
                </w:rPrChange>
              </w:rPr>
              <w:tab/>
            </w:r>
            <w:r w:rsidRPr="004F2A4F">
              <w:rPr>
                <w:b/>
                <w:bCs/>
                <w:lang w:val="en-CA"/>
                <w:rPrChange w:id="9793" w:author="w19328_d1" w:date="2020-05-20T15:56:00Z">
                  <w:rPr>
                    <w:b/>
                    <w:bCs/>
                  </w:rPr>
                </w:rPrChange>
              </w:rPr>
              <w:tab/>
            </w:r>
            <w:r w:rsidRPr="004F2A4F">
              <w:rPr>
                <w:b/>
                <w:bCs/>
                <w:lang w:val="en-CA"/>
                <w:rPrChange w:id="9794" w:author="w19328_d1" w:date="2020-05-20T15:56:00Z">
                  <w:rPr>
                    <w:b/>
                    <w:bCs/>
                  </w:rPr>
                </w:rPrChange>
              </w:rPr>
              <w:tab/>
            </w:r>
            <w:proofErr w:type="spellStart"/>
            <w:r w:rsidRPr="004F2A4F">
              <w:rPr>
                <w:b/>
                <w:bCs/>
                <w:lang w:val="en-CA"/>
                <w:rPrChange w:id="9795" w:author="w19328_d1" w:date="2020-05-20T15:56:00Z">
                  <w:rPr>
                    <w:b/>
                    <w:bCs/>
                  </w:rPr>
                </w:rPrChange>
              </w:rPr>
              <w:t>inter_component_prediction_enabled_flag</w:t>
            </w:r>
            <w:proofErr w:type="spellEnd"/>
          </w:p>
        </w:tc>
        <w:tc>
          <w:tcPr>
            <w:tcW w:w="1302" w:type="dxa"/>
            <w:tcPrChange w:id="9796" w:author="w19328_d1" w:date="2020-05-09T16:59:00Z">
              <w:tcPr>
                <w:tcW w:w="1406" w:type="dxa"/>
                <w:gridSpan w:val="2"/>
              </w:tcPr>
            </w:tcPrChange>
          </w:tcPr>
          <w:p w14:paraId="486749AE" w14:textId="77777777" w:rsidR="00A419D6" w:rsidRPr="004F2A4F" w:rsidRDefault="00A419D6" w:rsidP="005A261C">
            <w:pPr>
              <w:pStyle w:val="G-PCCTablebody"/>
              <w:jc w:val="center"/>
              <w:rPr>
                <w:lang w:val="en-CA" w:eastAsia="ja-JP"/>
                <w:rPrChange w:id="9797" w:author="w19328_d1" w:date="2020-05-20T15:56:00Z">
                  <w:rPr>
                    <w:lang w:eastAsia="ja-JP"/>
                  </w:rPr>
                </w:rPrChange>
              </w:rPr>
            </w:pPr>
            <w:r w:rsidRPr="004F2A4F">
              <w:rPr>
                <w:lang w:val="en-CA" w:eastAsia="ja-JP"/>
                <w:rPrChange w:id="9798" w:author="w19328_d1" w:date="2020-05-20T15:56:00Z">
                  <w:rPr>
                    <w:lang w:eastAsia="ja-JP"/>
                  </w:rPr>
                </w:rPrChange>
              </w:rPr>
              <w:t>u(1)</w:t>
            </w:r>
          </w:p>
        </w:tc>
      </w:tr>
      <w:tr w:rsidR="00A419D6" w:rsidRPr="004F2A4F" w14:paraId="52C329CE" w14:textId="77777777" w:rsidTr="00602B5A">
        <w:trPr>
          <w:trHeight w:val="113"/>
          <w:trPrChange w:id="9799" w:author="w19328_d1" w:date="2020-05-09T16:59:00Z">
            <w:trPr>
              <w:gridAfter w:val="0"/>
              <w:trHeight w:val="113"/>
            </w:trPr>
          </w:trPrChange>
        </w:trPr>
        <w:tc>
          <w:tcPr>
            <w:tcW w:w="8031" w:type="dxa"/>
            <w:tcPrChange w:id="9800" w:author="w19328_d1" w:date="2020-05-09T16:59:00Z">
              <w:tcPr>
                <w:tcW w:w="6804" w:type="dxa"/>
              </w:tcPr>
            </w:tcPrChange>
          </w:tcPr>
          <w:p w14:paraId="2ECA2181" w14:textId="6547EC39" w:rsidR="00A419D6" w:rsidRPr="004F2A4F" w:rsidRDefault="00A419D6" w:rsidP="005A261C">
            <w:pPr>
              <w:pStyle w:val="G-PCCTablebody"/>
              <w:rPr>
                <w:b/>
                <w:bCs/>
                <w:lang w:val="en-CA"/>
                <w:rPrChange w:id="9801" w:author="w19328_d1" w:date="2020-05-20T15:56:00Z">
                  <w:rPr>
                    <w:b/>
                    <w:bCs/>
                  </w:rPr>
                </w:rPrChange>
              </w:rPr>
            </w:pPr>
            <w:r w:rsidRPr="004F2A4F">
              <w:rPr>
                <w:bCs/>
                <w:lang w:val="en-CA"/>
                <w:rPrChange w:id="9802" w:author="w19328_d1" w:date="2020-05-20T15:56:00Z">
                  <w:rPr>
                    <w:bCs/>
                  </w:rPr>
                </w:rPrChange>
              </w:rPr>
              <w:tab/>
            </w:r>
            <w:r w:rsidRPr="004F2A4F">
              <w:rPr>
                <w:bCs/>
                <w:lang w:val="en-CA"/>
                <w:rPrChange w:id="9803" w:author="w19328_d1" w:date="2020-05-20T15:56:00Z">
                  <w:rPr>
                    <w:bCs/>
                  </w:rPr>
                </w:rPrChange>
              </w:rPr>
              <w:tab/>
            </w:r>
            <w:r w:rsidRPr="004F2A4F">
              <w:rPr>
                <w:bCs/>
                <w:lang w:val="en-CA" w:eastAsia="ja-JP"/>
                <w:rPrChange w:id="9804" w:author="w19328_d1" w:date="2020-05-20T15:56:00Z">
                  <w:rPr>
                    <w:bCs/>
                    <w:lang w:eastAsia="ja-JP"/>
                  </w:rPr>
                </w:rPrChange>
              </w:rPr>
              <w:t>}</w:t>
            </w:r>
          </w:p>
        </w:tc>
        <w:tc>
          <w:tcPr>
            <w:tcW w:w="1302" w:type="dxa"/>
            <w:tcPrChange w:id="9805" w:author="w19328_d1" w:date="2020-05-09T16:59:00Z">
              <w:tcPr>
                <w:tcW w:w="1406" w:type="dxa"/>
                <w:gridSpan w:val="2"/>
              </w:tcPr>
            </w:tcPrChange>
          </w:tcPr>
          <w:p w14:paraId="1B742BDB" w14:textId="77777777" w:rsidR="00A419D6" w:rsidRPr="004F2A4F" w:rsidRDefault="00A419D6" w:rsidP="005A261C">
            <w:pPr>
              <w:pStyle w:val="G-PCCTablebody"/>
              <w:jc w:val="center"/>
              <w:rPr>
                <w:lang w:val="en-CA" w:eastAsia="ja-JP"/>
                <w:rPrChange w:id="9806" w:author="w19328_d1" w:date="2020-05-20T15:56:00Z">
                  <w:rPr>
                    <w:lang w:eastAsia="ja-JP"/>
                  </w:rPr>
                </w:rPrChange>
              </w:rPr>
            </w:pPr>
          </w:p>
        </w:tc>
      </w:tr>
      <w:tr w:rsidR="00A419D6" w:rsidRPr="004F2A4F" w14:paraId="375BD0BB" w14:textId="77777777" w:rsidTr="00602B5A">
        <w:trPr>
          <w:trHeight w:val="113"/>
          <w:trPrChange w:id="9807" w:author="w19328_d1" w:date="2020-05-09T16:59:00Z">
            <w:trPr>
              <w:gridAfter w:val="0"/>
              <w:trHeight w:val="113"/>
            </w:trPr>
          </w:trPrChange>
        </w:trPr>
        <w:tc>
          <w:tcPr>
            <w:tcW w:w="8031" w:type="dxa"/>
            <w:tcPrChange w:id="9808" w:author="w19328_d1" w:date="2020-05-09T16:59:00Z">
              <w:tcPr>
                <w:tcW w:w="6804" w:type="dxa"/>
              </w:tcPr>
            </w:tcPrChange>
          </w:tcPr>
          <w:p w14:paraId="37BA4496" w14:textId="77777777" w:rsidR="00A419D6" w:rsidRPr="004F2A4F" w:rsidRDefault="00A419D6" w:rsidP="005A261C">
            <w:pPr>
              <w:pStyle w:val="G-PCCTablebody"/>
              <w:rPr>
                <w:rFonts w:eastAsia="ＭＳ 明朝"/>
                <w:b/>
                <w:lang w:val="en-CA" w:eastAsia="ja-JP"/>
                <w:rPrChange w:id="9809" w:author="w19328_d1" w:date="2020-05-20T15:56:00Z">
                  <w:rPr>
                    <w:rFonts w:eastAsia="ＭＳ 明朝"/>
                    <w:b/>
                    <w:lang w:eastAsia="ja-JP"/>
                  </w:rPr>
                </w:rPrChange>
              </w:rPr>
            </w:pPr>
            <w:r w:rsidRPr="004F2A4F">
              <w:rPr>
                <w:bCs/>
                <w:lang w:val="en-CA"/>
                <w:rPrChange w:id="9810" w:author="w19328_d1" w:date="2020-05-20T15:56:00Z">
                  <w:rPr>
                    <w:bCs/>
                  </w:rPr>
                </w:rPrChange>
              </w:rPr>
              <w:tab/>
            </w:r>
            <w:r w:rsidRPr="004F2A4F">
              <w:rPr>
                <w:lang w:val="en-CA"/>
                <w:rPrChange w:id="9811" w:author="w19328_d1" w:date="2020-05-20T15:56:00Z">
                  <w:rPr/>
                </w:rPrChange>
              </w:rPr>
              <w:t>}</w:t>
            </w:r>
          </w:p>
        </w:tc>
        <w:tc>
          <w:tcPr>
            <w:tcW w:w="1302" w:type="dxa"/>
            <w:tcPrChange w:id="9812" w:author="w19328_d1" w:date="2020-05-09T16:59:00Z">
              <w:tcPr>
                <w:tcW w:w="1406" w:type="dxa"/>
                <w:gridSpan w:val="2"/>
              </w:tcPr>
            </w:tcPrChange>
          </w:tcPr>
          <w:p w14:paraId="7FE60BB3" w14:textId="77777777" w:rsidR="00A419D6" w:rsidRPr="004F2A4F" w:rsidRDefault="00A419D6" w:rsidP="005A261C">
            <w:pPr>
              <w:pStyle w:val="G-PCCTablebody"/>
              <w:jc w:val="center"/>
              <w:rPr>
                <w:lang w:val="en-CA"/>
                <w:rPrChange w:id="9813" w:author="w19328_d1" w:date="2020-05-20T15:56:00Z">
                  <w:rPr/>
                </w:rPrChange>
              </w:rPr>
            </w:pPr>
          </w:p>
        </w:tc>
      </w:tr>
      <w:tr w:rsidR="00CB2B46" w:rsidRPr="004F2A4F" w14:paraId="3AE5E319" w14:textId="77777777" w:rsidTr="00602B5A">
        <w:trPr>
          <w:trHeight w:val="113"/>
          <w:ins w:id="9814" w:author="w19328_d3" w:date="2020-06-16T10:11:00Z"/>
        </w:trPr>
        <w:tc>
          <w:tcPr>
            <w:tcW w:w="8031" w:type="dxa"/>
          </w:tcPr>
          <w:p w14:paraId="56DC1ED5" w14:textId="07631E63" w:rsidR="00CB2B46" w:rsidRPr="00CB2B46" w:rsidRDefault="00CB2B46" w:rsidP="005A261C">
            <w:pPr>
              <w:pStyle w:val="G-PCCTablebody"/>
              <w:rPr>
                <w:ins w:id="9815" w:author="w19328_d3" w:date="2020-06-16T10:11:00Z"/>
                <w:lang w:val="en-CA"/>
                <w:rPrChange w:id="9816" w:author="w19328_d3" w:date="2020-06-16T10:11:00Z">
                  <w:rPr>
                    <w:ins w:id="9817" w:author="w19328_d3" w:date="2020-06-16T10:11:00Z"/>
                    <w:b/>
                    <w:bCs/>
                    <w:lang w:val="en-CA"/>
                  </w:rPr>
                </w:rPrChange>
              </w:rPr>
            </w:pPr>
            <w:ins w:id="9818" w:author="w19328_d3" w:date="2020-06-16T10:11:00Z">
              <w:r>
                <w:rPr>
                  <w:lang w:val="en-CA"/>
                </w:rPr>
                <w:tab/>
              </w:r>
            </w:ins>
            <w:ins w:id="9819" w:author="w19328_d3" w:date="2020-06-16T10:12:00Z">
              <w:r>
                <w:rPr>
                  <w:lang w:val="en-CA"/>
                </w:rPr>
                <w:t xml:space="preserve">else </w:t>
              </w:r>
            </w:ins>
            <w:ins w:id="9820" w:author="w19328_d3" w:date="2020-06-16T10:11:00Z">
              <w:r>
                <w:rPr>
                  <w:lang w:val="en-CA"/>
                </w:rPr>
                <w:t xml:space="preserve">if( </w:t>
              </w:r>
            </w:ins>
            <w:proofErr w:type="spellStart"/>
            <w:ins w:id="9821" w:author="w19328_d3" w:date="2020-06-16T10:12:00Z">
              <w:r>
                <w:rPr>
                  <w:lang w:val="en-CA"/>
                </w:rPr>
                <w:t>attr_coding_type</w:t>
              </w:r>
              <w:proofErr w:type="spellEnd"/>
              <w:r>
                <w:rPr>
                  <w:lang w:val="en-CA"/>
                </w:rPr>
                <w:t xml:space="preserve"> == 3 )</w:t>
              </w:r>
            </w:ins>
          </w:p>
        </w:tc>
        <w:tc>
          <w:tcPr>
            <w:tcW w:w="1302" w:type="dxa"/>
          </w:tcPr>
          <w:p w14:paraId="5597C824" w14:textId="77777777" w:rsidR="00CB2B46" w:rsidRPr="00CB2B46" w:rsidRDefault="00CB2B46" w:rsidP="005A261C">
            <w:pPr>
              <w:pStyle w:val="G-PCCTablebody"/>
              <w:jc w:val="center"/>
              <w:rPr>
                <w:ins w:id="9822" w:author="w19328_d3" w:date="2020-06-16T10:11:00Z"/>
                <w:lang w:val="en-CA"/>
              </w:rPr>
            </w:pPr>
          </w:p>
        </w:tc>
      </w:tr>
      <w:tr w:rsidR="00CB2B46" w:rsidRPr="004F2A4F" w14:paraId="488F5BD9" w14:textId="77777777" w:rsidTr="00602B5A">
        <w:trPr>
          <w:trHeight w:val="113"/>
          <w:ins w:id="9823" w:author="w19328_d3" w:date="2020-06-16T10:11:00Z"/>
        </w:trPr>
        <w:tc>
          <w:tcPr>
            <w:tcW w:w="8031" w:type="dxa"/>
          </w:tcPr>
          <w:p w14:paraId="2045FDA4" w14:textId="50970AEB" w:rsidR="00CB2B46" w:rsidRPr="00CB2B46" w:rsidRDefault="00CB2B46" w:rsidP="005A261C">
            <w:pPr>
              <w:pStyle w:val="G-PCCTablebody"/>
              <w:rPr>
                <w:ins w:id="9824" w:author="w19328_d3" w:date="2020-06-16T10:11:00Z"/>
                <w:b/>
                <w:bCs/>
                <w:lang w:val="en-CA"/>
              </w:rPr>
            </w:pPr>
            <w:ins w:id="9825" w:author="w19328_d3" w:date="2020-06-16T10:12:00Z">
              <w:r>
                <w:rPr>
                  <w:b/>
                  <w:bCs/>
                  <w:lang w:val="en-CA"/>
                </w:rPr>
                <w:tab/>
              </w:r>
              <w:r>
                <w:rPr>
                  <w:b/>
                  <w:bCs/>
                  <w:lang w:val="en-CA"/>
                </w:rPr>
                <w:tab/>
              </w:r>
              <w:proofErr w:type="spellStart"/>
              <w:r>
                <w:rPr>
                  <w:b/>
                  <w:bCs/>
                  <w:lang w:val="en-CA"/>
                </w:rPr>
                <w:t>raw_attr_fixed_width_flag</w:t>
              </w:r>
            </w:ins>
            <w:proofErr w:type="spellEnd"/>
          </w:p>
        </w:tc>
        <w:tc>
          <w:tcPr>
            <w:tcW w:w="1302" w:type="dxa"/>
          </w:tcPr>
          <w:p w14:paraId="382041F6" w14:textId="28571829" w:rsidR="00CB2B46" w:rsidRPr="00CB2B46" w:rsidRDefault="00CB2B46" w:rsidP="005A261C">
            <w:pPr>
              <w:pStyle w:val="G-PCCTablebody"/>
              <w:jc w:val="center"/>
              <w:rPr>
                <w:ins w:id="9826" w:author="w19328_d3" w:date="2020-06-16T10:11:00Z"/>
                <w:lang w:val="en-CA"/>
              </w:rPr>
            </w:pPr>
            <w:ins w:id="9827" w:author="w19328_d3" w:date="2020-06-16T10:12:00Z">
              <w:r>
                <w:rPr>
                  <w:lang w:val="en-CA"/>
                </w:rPr>
                <w:t>u(1)</w:t>
              </w:r>
            </w:ins>
          </w:p>
        </w:tc>
      </w:tr>
      <w:tr w:rsidR="00A419D6" w:rsidRPr="004F2A4F" w14:paraId="1179EBDA" w14:textId="77777777" w:rsidTr="00602B5A">
        <w:trPr>
          <w:trHeight w:val="113"/>
          <w:trPrChange w:id="9828" w:author="w19328_d1" w:date="2020-05-09T16:59:00Z">
            <w:trPr>
              <w:gridAfter w:val="0"/>
              <w:trHeight w:val="113"/>
            </w:trPr>
          </w:trPrChange>
        </w:trPr>
        <w:tc>
          <w:tcPr>
            <w:tcW w:w="8031" w:type="dxa"/>
            <w:tcPrChange w:id="9829" w:author="w19328_d1" w:date="2020-05-09T16:59:00Z">
              <w:tcPr>
                <w:tcW w:w="6804" w:type="dxa"/>
              </w:tcPr>
            </w:tcPrChange>
          </w:tcPr>
          <w:p w14:paraId="1EC78693" w14:textId="62F1493A" w:rsidR="00A419D6" w:rsidRPr="004F2A4F" w:rsidRDefault="00A419D6" w:rsidP="005A261C">
            <w:pPr>
              <w:pStyle w:val="G-PCCTablebody"/>
              <w:rPr>
                <w:rFonts w:eastAsia="ＭＳ 明朝"/>
                <w:bCs/>
                <w:lang w:val="en-CA" w:eastAsia="ja-JP"/>
                <w:rPrChange w:id="9830" w:author="w19328_d1" w:date="2020-05-20T15:56:00Z">
                  <w:rPr>
                    <w:rFonts w:eastAsia="ＭＳ 明朝"/>
                    <w:bCs/>
                    <w:lang w:eastAsia="ja-JP"/>
                  </w:rPr>
                </w:rPrChange>
              </w:rPr>
            </w:pPr>
            <w:r w:rsidRPr="004F2A4F">
              <w:rPr>
                <w:b/>
                <w:bCs/>
                <w:lang w:val="en-CA"/>
                <w:rPrChange w:id="9831" w:author="w19328_d1" w:date="2020-05-20T15:56:00Z">
                  <w:rPr>
                    <w:b/>
                    <w:bCs/>
                  </w:rPr>
                </w:rPrChange>
              </w:rPr>
              <w:tab/>
            </w:r>
            <w:proofErr w:type="spellStart"/>
            <w:r w:rsidRPr="004F2A4F">
              <w:rPr>
                <w:b/>
                <w:lang w:val="en-CA"/>
                <w:rPrChange w:id="9832" w:author="w19328_d1" w:date="2020-05-20T15:56:00Z">
                  <w:rPr>
                    <w:b/>
                  </w:rPr>
                </w:rPrChange>
              </w:rPr>
              <w:t>aps_extension_flag</w:t>
            </w:r>
            <w:proofErr w:type="spellEnd"/>
          </w:p>
        </w:tc>
        <w:tc>
          <w:tcPr>
            <w:tcW w:w="1302" w:type="dxa"/>
            <w:tcPrChange w:id="9833" w:author="w19328_d1" w:date="2020-05-09T16:59:00Z">
              <w:tcPr>
                <w:tcW w:w="1406" w:type="dxa"/>
                <w:gridSpan w:val="2"/>
              </w:tcPr>
            </w:tcPrChange>
          </w:tcPr>
          <w:p w14:paraId="67826C19" w14:textId="77777777" w:rsidR="00A419D6" w:rsidRPr="004F2A4F" w:rsidRDefault="00A419D6" w:rsidP="005A261C">
            <w:pPr>
              <w:pStyle w:val="G-PCCTablebody"/>
              <w:jc w:val="center"/>
              <w:rPr>
                <w:lang w:val="en-CA"/>
                <w:rPrChange w:id="9834" w:author="w19328_d1" w:date="2020-05-20T15:56:00Z">
                  <w:rPr/>
                </w:rPrChange>
              </w:rPr>
            </w:pPr>
            <w:r w:rsidRPr="004F2A4F">
              <w:rPr>
                <w:lang w:val="en-CA"/>
                <w:rPrChange w:id="9835" w:author="w19328_d1" w:date="2020-05-20T15:56:00Z">
                  <w:rPr/>
                </w:rPrChange>
              </w:rPr>
              <w:t>u(1)</w:t>
            </w:r>
          </w:p>
        </w:tc>
      </w:tr>
      <w:tr w:rsidR="00A419D6" w:rsidRPr="004F2A4F" w14:paraId="5BA2A241" w14:textId="77777777" w:rsidTr="00602B5A">
        <w:trPr>
          <w:trHeight w:val="113"/>
          <w:trPrChange w:id="9836" w:author="w19328_d1" w:date="2020-05-09T16:59:00Z">
            <w:trPr>
              <w:gridAfter w:val="0"/>
              <w:trHeight w:val="113"/>
            </w:trPr>
          </w:trPrChange>
        </w:trPr>
        <w:tc>
          <w:tcPr>
            <w:tcW w:w="8031" w:type="dxa"/>
            <w:tcPrChange w:id="9837" w:author="w19328_d1" w:date="2020-05-09T16:59:00Z">
              <w:tcPr>
                <w:tcW w:w="6804" w:type="dxa"/>
              </w:tcPr>
            </w:tcPrChange>
          </w:tcPr>
          <w:p w14:paraId="0D59CBD6" w14:textId="5D9311DB" w:rsidR="00A419D6" w:rsidRPr="004F2A4F" w:rsidRDefault="00A419D6" w:rsidP="005A261C">
            <w:pPr>
              <w:pStyle w:val="G-PCCTablebody"/>
              <w:rPr>
                <w:b/>
                <w:lang w:val="en-CA"/>
                <w:rPrChange w:id="9838" w:author="w19328_d1" w:date="2020-05-20T15:56:00Z">
                  <w:rPr>
                    <w:b/>
                  </w:rPr>
                </w:rPrChange>
              </w:rPr>
            </w:pPr>
            <w:r w:rsidRPr="004F2A4F">
              <w:rPr>
                <w:bCs/>
                <w:lang w:val="en-CA"/>
                <w:rPrChange w:id="9839" w:author="w19328_d1" w:date="2020-05-20T15:56:00Z">
                  <w:rPr>
                    <w:bCs/>
                  </w:rPr>
                </w:rPrChange>
              </w:rPr>
              <w:tab/>
            </w:r>
            <w:r w:rsidRPr="004F2A4F">
              <w:rPr>
                <w:lang w:val="en-CA"/>
                <w:rPrChange w:id="9840" w:author="w19328_d1" w:date="2020-05-20T15:56:00Z">
                  <w:rPr/>
                </w:rPrChange>
              </w:rPr>
              <w:t xml:space="preserve">if( </w:t>
            </w:r>
            <w:proofErr w:type="spellStart"/>
            <w:r w:rsidRPr="004F2A4F">
              <w:rPr>
                <w:rFonts w:eastAsia="ＭＳ 明朝"/>
                <w:lang w:val="en-CA" w:eastAsia="ja-JP"/>
                <w:rPrChange w:id="9841" w:author="w19328_d1" w:date="2020-05-20T15:56:00Z">
                  <w:rPr>
                    <w:rFonts w:eastAsia="ＭＳ 明朝"/>
                    <w:lang w:eastAsia="ja-JP"/>
                  </w:rPr>
                </w:rPrChange>
              </w:rPr>
              <w:t>a</w:t>
            </w:r>
            <w:r w:rsidRPr="004F2A4F">
              <w:rPr>
                <w:lang w:val="en-CA"/>
                <w:rPrChange w:id="9842" w:author="w19328_d1" w:date="2020-05-20T15:56:00Z">
                  <w:rPr/>
                </w:rPrChange>
              </w:rPr>
              <w:t>ps_extension</w:t>
            </w:r>
            <w:r w:rsidRPr="004F2A4F">
              <w:rPr>
                <w:rFonts w:eastAsia="ＭＳ 明朝"/>
                <w:lang w:val="en-CA" w:eastAsia="ja-JP"/>
                <w:rPrChange w:id="9843" w:author="w19328_d1" w:date="2020-05-20T15:56:00Z">
                  <w:rPr>
                    <w:rFonts w:eastAsia="ＭＳ 明朝"/>
                    <w:lang w:eastAsia="ja-JP"/>
                  </w:rPr>
                </w:rPrChange>
              </w:rPr>
              <w:t>_</w:t>
            </w:r>
            <w:r w:rsidRPr="004F2A4F">
              <w:rPr>
                <w:lang w:val="en-CA"/>
                <w:rPrChange w:id="9844" w:author="w19328_d1" w:date="2020-05-20T15:56:00Z">
                  <w:rPr/>
                </w:rPrChange>
              </w:rPr>
              <w:t>flag</w:t>
            </w:r>
            <w:proofErr w:type="spellEnd"/>
            <w:r w:rsidRPr="004F2A4F">
              <w:rPr>
                <w:lang w:val="en-CA"/>
                <w:rPrChange w:id="9845" w:author="w19328_d1" w:date="2020-05-20T15:56:00Z">
                  <w:rPr/>
                </w:rPrChange>
              </w:rPr>
              <w:t xml:space="preserve"> )</w:t>
            </w:r>
          </w:p>
        </w:tc>
        <w:tc>
          <w:tcPr>
            <w:tcW w:w="1302" w:type="dxa"/>
            <w:tcPrChange w:id="9846" w:author="w19328_d1" w:date="2020-05-09T16:59:00Z">
              <w:tcPr>
                <w:tcW w:w="1406" w:type="dxa"/>
                <w:gridSpan w:val="2"/>
              </w:tcPr>
            </w:tcPrChange>
          </w:tcPr>
          <w:p w14:paraId="48ED88B7" w14:textId="77777777" w:rsidR="00A419D6" w:rsidRPr="004F2A4F" w:rsidRDefault="00A419D6" w:rsidP="005A261C">
            <w:pPr>
              <w:pStyle w:val="G-PCCTablebody"/>
              <w:jc w:val="center"/>
              <w:rPr>
                <w:lang w:val="en-CA"/>
                <w:rPrChange w:id="9847" w:author="w19328_d1" w:date="2020-05-20T15:56:00Z">
                  <w:rPr/>
                </w:rPrChange>
              </w:rPr>
            </w:pPr>
          </w:p>
        </w:tc>
      </w:tr>
      <w:tr w:rsidR="00A419D6" w:rsidRPr="004F2A4F" w14:paraId="2B22428F" w14:textId="77777777" w:rsidTr="00602B5A">
        <w:trPr>
          <w:trHeight w:val="113"/>
          <w:trPrChange w:id="9848" w:author="w19328_d1" w:date="2020-05-09T16:59:00Z">
            <w:trPr>
              <w:gridAfter w:val="0"/>
              <w:trHeight w:val="113"/>
            </w:trPr>
          </w:trPrChange>
        </w:trPr>
        <w:tc>
          <w:tcPr>
            <w:tcW w:w="8031" w:type="dxa"/>
            <w:tcPrChange w:id="9849" w:author="w19328_d1" w:date="2020-05-09T16:59:00Z">
              <w:tcPr>
                <w:tcW w:w="6804" w:type="dxa"/>
              </w:tcPr>
            </w:tcPrChange>
          </w:tcPr>
          <w:p w14:paraId="09378649" w14:textId="77777777" w:rsidR="00A419D6" w:rsidRPr="004F2A4F" w:rsidRDefault="00A419D6" w:rsidP="005A261C">
            <w:pPr>
              <w:pStyle w:val="G-PCCTablebody"/>
              <w:rPr>
                <w:noProof/>
                <w:lang w:val="en-CA"/>
                <w:rPrChange w:id="9850" w:author="w19328_d1" w:date="2020-05-20T15:56:00Z">
                  <w:rPr>
                    <w:noProof/>
                  </w:rPr>
                </w:rPrChange>
              </w:rPr>
            </w:pPr>
            <w:r w:rsidRPr="004F2A4F">
              <w:rPr>
                <w:bCs/>
                <w:lang w:val="en-CA"/>
                <w:rPrChange w:id="9851" w:author="w19328_d1" w:date="2020-05-20T15:56:00Z">
                  <w:rPr>
                    <w:bCs/>
                  </w:rPr>
                </w:rPrChange>
              </w:rPr>
              <w:tab/>
            </w:r>
            <w:r w:rsidRPr="004F2A4F">
              <w:rPr>
                <w:bCs/>
                <w:lang w:val="en-CA"/>
                <w:rPrChange w:id="9852" w:author="w19328_d1" w:date="2020-05-20T15:56:00Z">
                  <w:rPr>
                    <w:bCs/>
                  </w:rPr>
                </w:rPrChange>
              </w:rPr>
              <w:tab/>
            </w:r>
            <w:r w:rsidRPr="004F2A4F">
              <w:rPr>
                <w:lang w:val="en-CA"/>
                <w:rPrChange w:id="9853" w:author="w19328_d1" w:date="2020-05-20T15:56:00Z">
                  <w:rPr/>
                </w:rPrChange>
              </w:rPr>
              <w:t>while(</w:t>
            </w:r>
            <w:r w:rsidRPr="004F2A4F">
              <w:rPr>
                <w:rFonts w:eastAsia="ＭＳ 明朝"/>
                <w:lang w:val="en-CA" w:eastAsia="ja-JP"/>
                <w:rPrChange w:id="9854" w:author="w19328_d1" w:date="2020-05-20T15:56:00Z">
                  <w:rPr>
                    <w:rFonts w:eastAsia="ＭＳ 明朝"/>
                    <w:lang w:eastAsia="ja-JP"/>
                  </w:rPr>
                </w:rPrChange>
              </w:rPr>
              <w:t xml:space="preserve"> </w:t>
            </w:r>
            <w:proofErr w:type="spellStart"/>
            <w:r w:rsidRPr="004F2A4F">
              <w:rPr>
                <w:lang w:val="en-CA"/>
                <w:rPrChange w:id="9855" w:author="w19328_d1" w:date="2020-05-20T15:56:00Z">
                  <w:rPr/>
                </w:rPrChange>
              </w:rPr>
              <w:t>more_data_in_byte_stream</w:t>
            </w:r>
            <w:proofErr w:type="spellEnd"/>
            <w:r w:rsidRPr="004F2A4F">
              <w:rPr>
                <w:lang w:val="en-CA"/>
                <w:rPrChange w:id="9856" w:author="w19328_d1" w:date="2020-05-20T15:56:00Z">
                  <w:rPr/>
                </w:rPrChange>
              </w:rPr>
              <w:t>( ) )</w:t>
            </w:r>
          </w:p>
        </w:tc>
        <w:tc>
          <w:tcPr>
            <w:tcW w:w="1302" w:type="dxa"/>
            <w:tcPrChange w:id="9857" w:author="w19328_d1" w:date="2020-05-09T16:59:00Z">
              <w:tcPr>
                <w:tcW w:w="1406" w:type="dxa"/>
                <w:gridSpan w:val="2"/>
              </w:tcPr>
            </w:tcPrChange>
          </w:tcPr>
          <w:p w14:paraId="32275CDC" w14:textId="77777777" w:rsidR="00A419D6" w:rsidRPr="004F2A4F" w:rsidRDefault="00A419D6" w:rsidP="005A261C">
            <w:pPr>
              <w:pStyle w:val="G-PCCTablebody"/>
              <w:jc w:val="center"/>
              <w:rPr>
                <w:noProof/>
                <w:lang w:val="en-CA"/>
                <w:rPrChange w:id="9858" w:author="w19328_d1" w:date="2020-05-20T15:56:00Z">
                  <w:rPr>
                    <w:noProof/>
                  </w:rPr>
                </w:rPrChange>
              </w:rPr>
            </w:pPr>
          </w:p>
        </w:tc>
      </w:tr>
      <w:tr w:rsidR="00A419D6" w:rsidRPr="004F2A4F" w14:paraId="4CE5D563" w14:textId="77777777" w:rsidTr="00602B5A">
        <w:trPr>
          <w:trHeight w:val="113"/>
          <w:trPrChange w:id="9859" w:author="w19328_d1" w:date="2020-05-09T16:59:00Z">
            <w:trPr>
              <w:gridAfter w:val="0"/>
              <w:trHeight w:val="113"/>
            </w:trPr>
          </w:trPrChange>
        </w:trPr>
        <w:tc>
          <w:tcPr>
            <w:tcW w:w="8031" w:type="dxa"/>
            <w:tcPrChange w:id="9860" w:author="w19328_d1" w:date="2020-05-09T16:59:00Z">
              <w:tcPr>
                <w:tcW w:w="6804" w:type="dxa"/>
              </w:tcPr>
            </w:tcPrChange>
          </w:tcPr>
          <w:p w14:paraId="5C602B3C" w14:textId="77777777" w:rsidR="00A419D6" w:rsidRPr="004F2A4F" w:rsidRDefault="00A419D6" w:rsidP="005A261C">
            <w:pPr>
              <w:pStyle w:val="G-PCCTablebody"/>
              <w:rPr>
                <w:rFonts w:eastAsia="ＭＳ 明朝"/>
                <w:b/>
                <w:noProof/>
                <w:lang w:val="en-CA" w:eastAsia="ja-JP"/>
                <w:rPrChange w:id="9861" w:author="w19328_d1" w:date="2020-05-20T15:56:00Z">
                  <w:rPr>
                    <w:rFonts w:eastAsia="ＭＳ 明朝"/>
                    <w:b/>
                    <w:noProof/>
                    <w:lang w:eastAsia="ja-JP"/>
                  </w:rPr>
                </w:rPrChange>
              </w:rPr>
            </w:pPr>
            <w:r w:rsidRPr="004F2A4F">
              <w:rPr>
                <w:bCs/>
                <w:lang w:val="en-CA"/>
                <w:rPrChange w:id="9862" w:author="w19328_d1" w:date="2020-05-20T15:56:00Z">
                  <w:rPr>
                    <w:bCs/>
                  </w:rPr>
                </w:rPrChange>
              </w:rPr>
              <w:tab/>
            </w:r>
            <w:r w:rsidRPr="004F2A4F">
              <w:rPr>
                <w:bCs/>
                <w:lang w:val="en-CA"/>
                <w:rPrChange w:id="9863" w:author="w19328_d1" w:date="2020-05-20T15:56:00Z">
                  <w:rPr>
                    <w:bCs/>
                  </w:rPr>
                </w:rPrChange>
              </w:rPr>
              <w:tab/>
            </w:r>
            <w:r w:rsidRPr="004F2A4F">
              <w:rPr>
                <w:bCs/>
                <w:lang w:val="en-CA"/>
                <w:rPrChange w:id="9864" w:author="w19328_d1" w:date="2020-05-20T15:56:00Z">
                  <w:rPr>
                    <w:bCs/>
                  </w:rPr>
                </w:rPrChange>
              </w:rPr>
              <w:tab/>
            </w:r>
            <w:proofErr w:type="spellStart"/>
            <w:r w:rsidRPr="004F2A4F">
              <w:rPr>
                <w:rFonts w:eastAsia="ＭＳ 明朝"/>
                <w:b/>
                <w:lang w:val="en-CA" w:eastAsia="ja-JP"/>
                <w:rPrChange w:id="9865" w:author="w19328_d1" w:date="2020-05-20T15:56:00Z">
                  <w:rPr>
                    <w:rFonts w:eastAsia="ＭＳ 明朝"/>
                    <w:b/>
                    <w:lang w:eastAsia="ja-JP"/>
                  </w:rPr>
                </w:rPrChange>
              </w:rPr>
              <w:t>a</w:t>
            </w:r>
            <w:r w:rsidRPr="004F2A4F">
              <w:rPr>
                <w:b/>
                <w:lang w:val="en-CA"/>
                <w:rPrChange w:id="9866" w:author="w19328_d1" w:date="2020-05-20T15:56:00Z">
                  <w:rPr>
                    <w:b/>
                  </w:rPr>
                </w:rPrChange>
              </w:rPr>
              <w:t>ps_extension_data</w:t>
            </w:r>
            <w:r w:rsidRPr="004F2A4F">
              <w:rPr>
                <w:rFonts w:eastAsia="ＭＳ 明朝"/>
                <w:b/>
                <w:lang w:val="en-CA" w:eastAsia="ja-JP"/>
                <w:rPrChange w:id="9867" w:author="w19328_d1" w:date="2020-05-20T15:56:00Z">
                  <w:rPr>
                    <w:rFonts w:eastAsia="ＭＳ 明朝"/>
                    <w:b/>
                    <w:lang w:eastAsia="ja-JP"/>
                  </w:rPr>
                </w:rPrChange>
              </w:rPr>
              <w:t>_flag</w:t>
            </w:r>
            <w:proofErr w:type="spellEnd"/>
          </w:p>
        </w:tc>
        <w:tc>
          <w:tcPr>
            <w:tcW w:w="1302" w:type="dxa"/>
            <w:tcPrChange w:id="9868" w:author="w19328_d1" w:date="2020-05-09T16:59:00Z">
              <w:tcPr>
                <w:tcW w:w="1406" w:type="dxa"/>
                <w:gridSpan w:val="2"/>
              </w:tcPr>
            </w:tcPrChange>
          </w:tcPr>
          <w:p w14:paraId="70677AFB" w14:textId="77777777" w:rsidR="00A419D6" w:rsidRPr="004F2A4F" w:rsidRDefault="00A419D6" w:rsidP="005A261C">
            <w:pPr>
              <w:pStyle w:val="G-PCCTablebody"/>
              <w:jc w:val="center"/>
              <w:rPr>
                <w:rFonts w:eastAsia="ＭＳ 明朝"/>
                <w:noProof/>
                <w:lang w:val="en-CA" w:eastAsia="ja-JP"/>
                <w:rPrChange w:id="9869" w:author="w19328_d1" w:date="2020-05-20T15:56:00Z">
                  <w:rPr>
                    <w:rFonts w:eastAsia="ＭＳ 明朝"/>
                    <w:noProof/>
                    <w:lang w:eastAsia="ja-JP"/>
                  </w:rPr>
                </w:rPrChange>
              </w:rPr>
            </w:pPr>
            <w:r w:rsidRPr="004F2A4F">
              <w:rPr>
                <w:rFonts w:eastAsia="ＭＳ 明朝"/>
                <w:noProof/>
                <w:lang w:val="en-CA" w:eastAsia="ja-JP"/>
                <w:rPrChange w:id="9870" w:author="w19328_d1" w:date="2020-05-20T15:56:00Z">
                  <w:rPr>
                    <w:rFonts w:eastAsia="ＭＳ 明朝"/>
                    <w:noProof/>
                    <w:lang w:eastAsia="ja-JP"/>
                  </w:rPr>
                </w:rPrChange>
              </w:rPr>
              <w:t>u(1)</w:t>
            </w:r>
          </w:p>
        </w:tc>
      </w:tr>
      <w:tr w:rsidR="00A419D6" w:rsidRPr="004F2A4F" w14:paraId="73D88A2C" w14:textId="77777777" w:rsidTr="00602B5A">
        <w:trPr>
          <w:trHeight w:val="113"/>
          <w:trPrChange w:id="9871" w:author="w19328_d1" w:date="2020-05-09T16:59:00Z">
            <w:trPr>
              <w:gridAfter w:val="0"/>
              <w:trHeight w:val="113"/>
            </w:trPr>
          </w:trPrChange>
        </w:trPr>
        <w:tc>
          <w:tcPr>
            <w:tcW w:w="8031" w:type="dxa"/>
            <w:tcPrChange w:id="9872" w:author="w19328_d1" w:date="2020-05-09T16:59:00Z">
              <w:tcPr>
                <w:tcW w:w="6804" w:type="dxa"/>
              </w:tcPr>
            </w:tcPrChange>
          </w:tcPr>
          <w:p w14:paraId="28380784" w14:textId="77777777" w:rsidR="00A419D6" w:rsidRPr="004F2A4F" w:rsidRDefault="00A419D6" w:rsidP="005A261C">
            <w:pPr>
              <w:pStyle w:val="G-PCCTablebody"/>
              <w:rPr>
                <w:noProof/>
                <w:lang w:val="en-CA"/>
                <w:rPrChange w:id="9873" w:author="w19328_d1" w:date="2020-05-20T15:56:00Z">
                  <w:rPr>
                    <w:noProof/>
                  </w:rPr>
                </w:rPrChange>
              </w:rPr>
            </w:pPr>
            <w:r w:rsidRPr="004F2A4F">
              <w:rPr>
                <w:bCs/>
                <w:lang w:val="en-CA"/>
                <w:rPrChange w:id="9874" w:author="w19328_d1" w:date="2020-05-20T15:56:00Z">
                  <w:rPr>
                    <w:bCs/>
                  </w:rPr>
                </w:rPrChange>
              </w:rPr>
              <w:tab/>
            </w:r>
            <w:proofErr w:type="spellStart"/>
            <w:r w:rsidRPr="004F2A4F">
              <w:rPr>
                <w:lang w:val="en-CA"/>
                <w:rPrChange w:id="9875" w:author="w19328_d1" w:date="2020-05-20T15:56:00Z">
                  <w:rPr/>
                </w:rPrChange>
              </w:rPr>
              <w:t>byte_alignment</w:t>
            </w:r>
            <w:proofErr w:type="spellEnd"/>
            <w:r w:rsidRPr="004F2A4F">
              <w:rPr>
                <w:lang w:val="en-CA"/>
                <w:rPrChange w:id="9876" w:author="w19328_d1" w:date="2020-05-20T15:56:00Z">
                  <w:rPr/>
                </w:rPrChange>
              </w:rPr>
              <w:t>( )</w:t>
            </w:r>
          </w:p>
        </w:tc>
        <w:tc>
          <w:tcPr>
            <w:tcW w:w="1302" w:type="dxa"/>
            <w:tcPrChange w:id="9877" w:author="w19328_d1" w:date="2020-05-09T16:59:00Z">
              <w:tcPr>
                <w:tcW w:w="1406" w:type="dxa"/>
                <w:gridSpan w:val="2"/>
              </w:tcPr>
            </w:tcPrChange>
          </w:tcPr>
          <w:p w14:paraId="0885108C" w14:textId="77777777" w:rsidR="00A419D6" w:rsidRPr="004F2A4F" w:rsidRDefault="00A419D6" w:rsidP="005A261C">
            <w:pPr>
              <w:pStyle w:val="G-PCCTablebody"/>
              <w:jc w:val="center"/>
              <w:rPr>
                <w:rFonts w:eastAsia="ＭＳ 明朝"/>
                <w:noProof/>
                <w:lang w:val="en-CA" w:eastAsia="ja-JP"/>
                <w:rPrChange w:id="9878" w:author="w19328_d1" w:date="2020-05-20T15:56:00Z">
                  <w:rPr>
                    <w:rFonts w:eastAsia="ＭＳ 明朝"/>
                    <w:noProof/>
                    <w:lang w:eastAsia="ja-JP"/>
                  </w:rPr>
                </w:rPrChange>
              </w:rPr>
            </w:pPr>
          </w:p>
        </w:tc>
      </w:tr>
      <w:tr w:rsidR="00A419D6" w:rsidRPr="004F2A4F" w14:paraId="6E166350" w14:textId="77777777" w:rsidTr="00602B5A">
        <w:trPr>
          <w:trHeight w:val="113"/>
          <w:trPrChange w:id="9879" w:author="w19328_d1" w:date="2020-05-09T16:59:00Z">
            <w:trPr>
              <w:gridAfter w:val="0"/>
              <w:trHeight w:val="113"/>
            </w:trPr>
          </w:trPrChange>
        </w:trPr>
        <w:tc>
          <w:tcPr>
            <w:tcW w:w="8031" w:type="dxa"/>
            <w:tcPrChange w:id="9880" w:author="w19328_d1" w:date="2020-05-09T16:59:00Z">
              <w:tcPr>
                <w:tcW w:w="6804" w:type="dxa"/>
              </w:tcPr>
            </w:tcPrChange>
          </w:tcPr>
          <w:p w14:paraId="5539A67B" w14:textId="77777777" w:rsidR="00A419D6" w:rsidRPr="004F2A4F" w:rsidRDefault="00A419D6" w:rsidP="005A261C">
            <w:pPr>
              <w:pStyle w:val="G-PCCTablebody"/>
              <w:rPr>
                <w:noProof/>
                <w:lang w:val="en-CA"/>
                <w:rPrChange w:id="9881" w:author="w19328_d1" w:date="2020-05-20T15:56:00Z">
                  <w:rPr>
                    <w:noProof/>
                  </w:rPr>
                </w:rPrChange>
              </w:rPr>
            </w:pPr>
            <w:r w:rsidRPr="004F2A4F">
              <w:rPr>
                <w:noProof/>
                <w:lang w:val="en-CA"/>
                <w:rPrChange w:id="9882" w:author="w19328_d1" w:date="2020-05-20T15:56:00Z">
                  <w:rPr>
                    <w:noProof/>
                  </w:rPr>
                </w:rPrChange>
              </w:rPr>
              <w:t>}</w:t>
            </w:r>
          </w:p>
        </w:tc>
        <w:tc>
          <w:tcPr>
            <w:tcW w:w="1302" w:type="dxa"/>
            <w:tcPrChange w:id="9883" w:author="w19328_d1" w:date="2020-05-09T16:59:00Z">
              <w:tcPr>
                <w:tcW w:w="1406" w:type="dxa"/>
                <w:gridSpan w:val="2"/>
              </w:tcPr>
            </w:tcPrChange>
          </w:tcPr>
          <w:p w14:paraId="1FB49720" w14:textId="77777777" w:rsidR="00A419D6" w:rsidRPr="004F2A4F" w:rsidRDefault="00A419D6" w:rsidP="005A261C">
            <w:pPr>
              <w:pStyle w:val="G-PCCTablebody"/>
              <w:jc w:val="center"/>
              <w:rPr>
                <w:noProof/>
                <w:lang w:val="en-CA"/>
                <w:rPrChange w:id="9884" w:author="w19328_d1" w:date="2020-05-20T15:56:00Z">
                  <w:rPr>
                    <w:noProof/>
                  </w:rPr>
                </w:rPrChange>
              </w:rPr>
            </w:pPr>
          </w:p>
        </w:tc>
      </w:tr>
    </w:tbl>
    <w:p w14:paraId="313FBD7E" w14:textId="77777777" w:rsidR="008E76D8" w:rsidRPr="004F2A4F" w:rsidRDefault="008E76D8" w:rsidP="008E76D8">
      <w:pPr>
        <w:rPr>
          <w:lang w:val="en-CA" w:eastAsia="ja-JP"/>
        </w:rPr>
      </w:pPr>
    </w:p>
    <w:p w14:paraId="75555F84" w14:textId="31B832B5" w:rsidR="008E76D8" w:rsidRPr="004F2A4F" w:rsidRDefault="008E76D8" w:rsidP="008E76D8">
      <w:pPr>
        <w:pStyle w:val="4"/>
        <w:rPr>
          <w:lang w:val="en-CA"/>
        </w:rPr>
      </w:pPr>
      <w:bookmarkStart w:id="9885" w:name="_Ref45229991"/>
      <w:r w:rsidRPr="004F2A4F">
        <w:rPr>
          <w:lang w:val="en-CA"/>
        </w:rPr>
        <w:t>Frame boundary marker</w:t>
      </w:r>
      <w:r w:rsidR="00DD2C64" w:rsidRPr="004F2A4F">
        <w:rPr>
          <w:lang w:val="en-CA"/>
        </w:rPr>
        <w:t xml:space="preserve"> syntax</w:t>
      </w:r>
      <w:bookmarkEnd w:id="98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8E76D8" w:rsidRPr="004F2A4F" w14:paraId="409A4C9F" w14:textId="77777777" w:rsidTr="005A261C">
        <w:trPr>
          <w:cantSplit/>
          <w:jc w:val="center"/>
        </w:trPr>
        <w:tc>
          <w:tcPr>
            <w:tcW w:w="6804" w:type="dxa"/>
          </w:tcPr>
          <w:p w14:paraId="673E3580" w14:textId="73C28D39" w:rsidR="008E76D8" w:rsidRPr="004F2A4F" w:rsidRDefault="008E76D8" w:rsidP="005A261C">
            <w:pPr>
              <w:pStyle w:val="G-PCCTablebody"/>
              <w:rPr>
                <w:lang w:val="en-CA"/>
                <w:rPrChange w:id="9886" w:author="w19328_d1" w:date="2020-05-20T15:56:00Z">
                  <w:rPr/>
                </w:rPrChange>
              </w:rPr>
            </w:pPr>
            <w:proofErr w:type="spellStart"/>
            <w:r w:rsidRPr="004F2A4F">
              <w:rPr>
                <w:lang w:val="en-CA"/>
                <w:rPrChange w:id="9887" w:author="w19328_d1" w:date="2020-05-20T15:56:00Z">
                  <w:rPr/>
                </w:rPrChange>
              </w:rPr>
              <w:t>frame_boundary_marker</w:t>
            </w:r>
            <w:proofErr w:type="spellEnd"/>
            <w:r w:rsidRPr="004F2A4F">
              <w:rPr>
                <w:lang w:val="en-CA"/>
                <w:rPrChange w:id="9888" w:author="w19328_d1" w:date="2020-05-20T15:56:00Z">
                  <w:rPr/>
                </w:rPrChange>
              </w:rPr>
              <w:t>( ) {</w:t>
            </w:r>
          </w:p>
        </w:tc>
        <w:tc>
          <w:tcPr>
            <w:tcW w:w="1406" w:type="dxa"/>
          </w:tcPr>
          <w:p w14:paraId="589754BA" w14:textId="77777777" w:rsidR="008E76D8" w:rsidRPr="004F2A4F" w:rsidRDefault="008E76D8" w:rsidP="005A261C">
            <w:pPr>
              <w:pStyle w:val="G-PCCTablebody"/>
              <w:jc w:val="center"/>
              <w:rPr>
                <w:lang w:val="en-CA"/>
                <w:rPrChange w:id="9889" w:author="w19328_d1" w:date="2020-05-20T15:56:00Z">
                  <w:rPr/>
                </w:rPrChange>
              </w:rPr>
            </w:pPr>
            <w:r w:rsidRPr="004F2A4F">
              <w:rPr>
                <w:b/>
                <w:bCs/>
                <w:lang w:val="en-CA"/>
                <w:rPrChange w:id="9890" w:author="w19328_d1" w:date="2020-05-20T15:56:00Z">
                  <w:rPr>
                    <w:b/>
                    <w:bCs/>
                  </w:rPr>
                </w:rPrChange>
              </w:rPr>
              <w:t>Descriptor</w:t>
            </w:r>
          </w:p>
        </w:tc>
      </w:tr>
      <w:tr w:rsidR="008E76D8" w:rsidRPr="004F2A4F" w14:paraId="675B23C1" w14:textId="77777777" w:rsidTr="005A261C">
        <w:trPr>
          <w:cantSplit/>
          <w:jc w:val="center"/>
        </w:trPr>
        <w:tc>
          <w:tcPr>
            <w:tcW w:w="6804" w:type="dxa"/>
          </w:tcPr>
          <w:p w14:paraId="6746B1E8" w14:textId="0732342A" w:rsidR="008E76D8" w:rsidRPr="004F2A4F" w:rsidRDefault="008E76D8" w:rsidP="005A261C">
            <w:pPr>
              <w:pStyle w:val="G-PCCTablebody"/>
              <w:rPr>
                <w:lang w:val="en-CA"/>
                <w:rPrChange w:id="9891" w:author="w19328_d1" w:date="2020-05-20T15:56:00Z">
                  <w:rPr/>
                </w:rPrChange>
              </w:rPr>
            </w:pPr>
            <w:r w:rsidRPr="004F2A4F">
              <w:rPr>
                <w:lang w:val="en-CA"/>
                <w:rPrChange w:id="9892" w:author="w19328_d1" w:date="2020-05-20T15:56:00Z">
                  <w:rPr/>
                </w:rPrChange>
              </w:rPr>
              <w:tab/>
              <w:t>/* this syntax structure is intentionally empty */</w:t>
            </w:r>
          </w:p>
        </w:tc>
        <w:tc>
          <w:tcPr>
            <w:tcW w:w="1406" w:type="dxa"/>
          </w:tcPr>
          <w:p w14:paraId="1E240832" w14:textId="77777777" w:rsidR="008E76D8" w:rsidRPr="004F2A4F" w:rsidRDefault="008E76D8" w:rsidP="005A261C">
            <w:pPr>
              <w:pStyle w:val="G-PCCTablebody"/>
              <w:jc w:val="center"/>
              <w:rPr>
                <w:b/>
                <w:bCs/>
                <w:lang w:val="en-CA"/>
                <w:rPrChange w:id="9893" w:author="w19328_d1" w:date="2020-05-20T15:56:00Z">
                  <w:rPr>
                    <w:b/>
                    <w:bCs/>
                  </w:rPr>
                </w:rPrChange>
              </w:rPr>
            </w:pPr>
          </w:p>
        </w:tc>
      </w:tr>
      <w:tr w:rsidR="008E76D8" w:rsidRPr="004F2A4F" w14:paraId="132056C7" w14:textId="77777777" w:rsidTr="005A261C">
        <w:trPr>
          <w:cantSplit/>
          <w:jc w:val="center"/>
        </w:trPr>
        <w:tc>
          <w:tcPr>
            <w:tcW w:w="6804" w:type="dxa"/>
          </w:tcPr>
          <w:p w14:paraId="4D87240A" w14:textId="77777777" w:rsidR="008E76D8" w:rsidRPr="004F2A4F" w:rsidRDefault="008E76D8" w:rsidP="005A261C">
            <w:pPr>
              <w:pStyle w:val="G-PCCTablebody"/>
              <w:rPr>
                <w:lang w:val="en-CA"/>
                <w:rPrChange w:id="9894" w:author="w19328_d1" w:date="2020-05-20T15:56:00Z">
                  <w:rPr/>
                </w:rPrChange>
              </w:rPr>
            </w:pPr>
            <w:r w:rsidRPr="004F2A4F">
              <w:rPr>
                <w:lang w:val="en-CA"/>
                <w:rPrChange w:id="9895" w:author="w19328_d1" w:date="2020-05-20T15:56:00Z">
                  <w:rPr/>
                </w:rPrChange>
              </w:rPr>
              <w:t>}</w:t>
            </w:r>
          </w:p>
        </w:tc>
        <w:tc>
          <w:tcPr>
            <w:tcW w:w="1406" w:type="dxa"/>
          </w:tcPr>
          <w:p w14:paraId="547E7A22" w14:textId="77777777" w:rsidR="008E76D8" w:rsidRPr="004F2A4F" w:rsidRDefault="008E76D8" w:rsidP="005A261C">
            <w:pPr>
              <w:pStyle w:val="G-PCCTablebody"/>
              <w:jc w:val="center"/>
              <w:rPr>
                <w:b/>
                <w:bCs/>
                <w:lang w:val="en-CA"/>
                <w:rPrChange w:id="9896" w:author="w19328_d1" w:date="2020-05-20T15:56:00Z">
                  <w:rPr>
                    <w:b/>
                    <w:bCs/>
                  </w:rPr>
                </w:rPrChange>
              </w:rPr>
            </w:pPr>
          </w:p>
        </w:tc>
      </w:tr>
    </w:tbl>
    <w:p w14:paraId="7E64B6C1" w14:textId="77777777" w:rsidR="001D241D" w:rsidRPr="004F2A4F" w:rsidRDefault="001D241D" w:rsidP="0035215D">
      <w:pPr>
        <w:rPr>
          <w:lang w:val="en-CA" w:eastAsia="ja-JP"/>
        </w:rPr>
      </w:pPr>
    </w:p>
    <w:p w14:paraId="7D215DE9" w14:textId="77777777" w:rsidR="009B2FA7" w:rsidRPr="004F2A4F" w:rsidRDefault="009B2FA7" w:rsidP="0035215D">
      <w:pPr>
        <w:pStyle w:val="4"/>
        <w:rPr>
          <w:lang w:val="en-CA"/>
        </w:rPr>
      </w:pPr>
      <w:r w:rsidRPr="004F2A4F">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9"/>
        <w:gridCol w:w="1406"/>
      </w:tblGrid>
      <w:tr w:rsidR="009B2FA7" w:rsidRPr="004F2A4F" w14:paraId="449C3688" w14:textId="77777777" w:rsidTr="005A261C">
        <w:trPr>
          <w:cantSplit/>
          <w:jc w:val="center"/>
        </w:trPr>
        <w:tc>
          <w:tcPr>
            <w:tcW w:w="6799" w:type="dxa"/>
          </w:tcPr>
          <w:p w14:paraId="041CB6FF" w14:textId="77777777" w:rsidR="009B2FA7" w:rsidRPr="004F2A4F" w:rsidRDefault="009B2FA7" w:rsidP="005A261C">
            <w:pPr>
              <w:pStyle w:val="G-PCCTablebody"/>
              <w:rPr>
                <w:lang w:val="en-CA"/>
                <w:rPrChange w:id="9897" w:author="w19328_d1" w:date="2020-05-20T15:56:00Z">
                  <w:rPr/>
                </w:rPrChange>
              </w:rPr>
            </w:pPr>
            <w:proofErr w:type="spellStart"/>
            <w:r w:rsidRPr="004F2A4F">
              <w:rPr>
                <w:lang w:val="en-CA"/>
                <w:rPrChange w:id="9898" w:author="w19328_d1" w:date="2020-05-20T15:56:00Z">
                  <w:rPr/>
                </w:rPrChange>
              </w:rPr>
              <w:t>byte_alignment</w:t>
            </w:r>
            <w:proofErr w:type="spellEnd"/>
            <w:r w:rsidRPr="004F2A4F">
              <w:rPr>
                <w:lang w:val="en-CA"/>
                <w:rPrChange w:id="9899" w:author="w19328_d1" w:date="2020-05-20T15:56:00Z">
                  <w:rPr/>
                </w:rPrChange>
              </w:rPr>
              <w:t>( ) {</w:t>
            </w:r>
          </w:p>
        </w:tc>
        <w:tc>
          <w:tcPr>
            <w:tcW w:w="1406" w:type="dxa"/>
          </w:tcPr>
          <w:p w14:paraId="5CA51825" w14:textId="77777777" w:rsidR="009B2FA7" w:rsidRPr="004F2A4F" w:rsidRDefault="009B2FA7" w:rsidP="005A261C">
            <w:pPr>
              <w:pStyle w:val="G-PCCTablebody"/>
              <w:jc w:val="center"/>
              <w:rPr>
                <w:b/>
                <w:bCs/>
                <w:lang w:val="en-CA"/>
                <w:rPrChange w:id="9900" w:author="w19328_d1" w:date="2020-05-20T15:56:00Z">
                  <w:rPr>
                    <w:b/>
                    <w:bCs/>
                  </w:rPr>
                </w:rPrChange>
              </w:rPr>
            </w:pPr>
            <w:r w:rsidRPr="004F2A4F">
              <w:rPr>
                <w:b/>
                <w:bCs/>
                <w:lang w:val="en-CA"/>
                <w:rPrChange w:id="9901" w:author="w19328_d1" w:date="2020-05-20T15:56:00Z">
                  <w:rPr>
                    <w:b/>
                    <w:bCs/>
                  </w:rPr>
                </w:rPrChange>
              </w:rPr>
              <w:t>Descriptor</w:t>
            </w:r>
          </w:p>
        </w:tc>
      </w:tr>
      <w:tr w:rsidR="009B2FA7" w:rsidRPr="004F2A4F" w14:paraId="7DE7A256" w14:textId="77777777" w:rsidTr="005A261C">
        <w:trPr>
          <w:cantSplit/>
          <w:jc w:val="center"/>
        </w:trPr>
        <w:tc>
          <w:tcPr>
            <w:tcW w:w="6799" w:type="dxa"/>
          </w:tcPr>
          <w:p w14:paraId="37E4D93F" w14:textId="2EBD95BC" w:rsidR="009B2FA7" w:rsidRPr="004F2A4F" w:rsidRDefault="009B2FA7" w:rsidP="005A261C">
            <w:pPr>
              <w:pStyle w:val="G-PCCTablebody"/>
              <w:rPr>
                <w:lang w:val="en-CA"/>
                <w:rPrChange w:id="9902" w:author="w19328_d1" w:date="2020-05-20T15:56:00Z">
                  <w:rPr/>
                </w:rPrChange>
              </w:rPr>
            </w:pPr>
            <w:r w:rsidRPr="004F2A4F">
              <w:rPr>
                <w:b/>
                <w:bCs/>
                <w:lang w:val="en-CA"/>
                <w:rPrChange w:id="9903" w:author="w19328_d1" w:date="2020-05-20T15:56:00Z">
                  <w:rPr>
                    <w:b/>
                    <w:bCs/>
                  </w:rPr>
                </w:rPrChange>
              </w:rPr>
              <w:tab/>
            </w:r>
            <w:proofErr w:type="spellStart"/>
            <w:r w:rsidRPr="004F2A4F">
              <w:rPr>
                <w:b/>
                <w:bCs/>
                <w:lang w:val="en-CA"/>
                <w:rPrChange w:id="9904" w:author="w19328_d1" w:date="2020-05-20T15:56:00Z">
                  <w:rPr>
                    <w:b/>
                    <w:bCs/>
                  </w:rPr>
                </w:rPrChange>
              </w:rPr>
              <w:t>alignment_bit_equal_to_one</w:t>
            </w:r>
            <w:proofErr w:type="spellEnd"/>
            <w:r w:rsidR="0008361D" w:rsidRPr="004F2A4F">
              <w:rPr>
                <w:lang w:val="en-CA"/>
                <w:rPrChange w:id="9905" w:author="w19328_d1" w:date="2020-05-20T15:56:00Z">
                  <w:rPr/>
                </w:rPrChange>
              </w:rPr>
              <w:t xml:space="preserve"> </w:t>
            </w:r>
            <w:r w:rsidRPr="004F2A4F">
              <w:rPr>
                <w:lang w:val="en-CA"/>
                <w:rPrChange w:id="9906" w:author="w19328_d1" w:date="2020-05-20T15:56:00Z">
                  <w:rPr/>
                </w:rPrChange>
              </w:rPr>
              <w:t>/* equal to 1 */</w:t>
            </w:r>
          </w:p>
        </w:tc>
        <w:tc>
          <w:tcPr>
            <w:tcW w:w="1406" w:type="dxa"/>
          </w:tcPr>
          <w:p w14:paraId="616F178F" w14:textId="77777777" w:rsidR="009B2FA7" w:rsidRPr="004F2A4F" w:rsidRDefault="009B2FA7" w:rsidP="005A261C">
            <w:pPr>
              <w:pStyle w:val="G-PCCTablebody"/>
              <w:jc w:val="center"/>
              <w:rPr>
                <w:lang w:val="en-CA"/>
                <w:rPrChange w:id="9907" w:author="w19328_d1" w:date="2020-05-20T15:56:00Z">
                  <w:rPr/>
                </w:rPrChange>
              </w:rPr>
            </w:pPr>
            <w:r w:rsidRPr="004F2A4F">
              <w:rPr>
                <w:lang w:val="en-CA"/>
                <w:rPrChange w:id="9908" w:author="w19328_d1" w:date="2020-05-20T15:56:00Z">
                  <w:rPr/>
                </w:rPrChange>
              </w:rPr>
              <w:t>f(1)</w:t>
            </w:r>
          </w:p>
        </w:tc>
      </w:tr>
      <w:tr w:rsidR="009B2FA7" w:rsidRPr="004F2A4F" w14:paraId="53955854" w14:textId="77777777" w:rsidTr="005A261C">
        <w:trPr>
          <w:cantSplit/>
          <w:jc w:val="center"/>
        </w:trPr>
        <w:tc>
          <w:tcPr>
            <w:tcW w:w="6799" w:type="dxa"/>
          </w:tcPr>
          <w:p w14:paraId="3A4BB1D5" w14:textId="77777777" w:rsidR="009B2FA7" w:rsidRPr="004F2A4F" w:rsidRDefault="009B2FA7" w:rsidP="005A261C">
            <w:pPr>
              <w:pStyle w:val="G-PCCTablebody"/>
              <w:rPr>
                <w:lang w:val="en-CA"/>
                <w:rPrChange w:id="9909" w:author="w19328_d1" w:date="2020-05-20T15:56:00Z">
                  <w:rPr/>
                </w:rPrChange>
              </w:rPr>
            </w:pPr>
            <w:r w:rsidRPr="004F2A4F">
              <w:rPr>
                <w:lang w:val="en-CA"/>
                <w:rPrChange w:id="9910" w:author="w19328_d1" w:date="2020-05-20T15:56:00Z">
                  <w:rPr/>
                </w:rPrChange>
              </w:rPr>
              <w:tab/>
              <w:t>while( !</w:t>
            </w:r>
            <w:proofErr w:type="spellStart"/>
            <w:r w:rsidRPr="004F2A4F">
              <w:rPr>
                <w:lang w:val="en-CA"/>
                <w:rPrChange w:id="9911" w:author="w19328_d1" w:date="2020-05-20T15:56:00Z">
                  <w:rPr/>
                </w:rPrChange>
              </w:rPr>
              <w:t>byte_aligned</w:t>
            </w:r>
            <w:proofErr w:type="spellEnd"/>
            <w:r w:rsidRPr="004F2A4F">
              <w:rPr>
                <w:lang w:val="en-CA"/>
                <w:rPrChange w:id="9912" w:author="w19328_d1" w:date="2020-05-20T15:56:00Z">
                  <w:rPr/>
                </w:rPrChange>
              </w:rPr>
              <w:t>( ) )</w:t>
            </w:r>
          </w:p>
        </w:tc>
        <w:tc>
          <w:tcPr>
            <w:tcW w:w="1406" w:type="dxa"/>
          </w:tcPr>
          <w:p w14:paraId="04F20423" w14:textId="77777777" w:rsidR="009B2FA7" w:rsidRPr="004F2A4F" w:rsidRDefault="009B2FA7" w:rsidP="005A261C">
            <w:pPr>
              <w:pStyle w:val="G-PCCTablebody"/>
              <w:jc w:val="center"/>
              <w:rPr>
                <w:lang w:val="en-CA"/>
                <w:rPrChange w:id="9913" w:author="w19328_d1" w:date="2020-05-20T15:56:00Z">
                  <w:rPr/>
                </w:rPrChange>
              </w:rPr>
            </w:pPr>
          </w:p>
        </w:tc>
      </w:tr>
      <w:tr w:rsidR="009B2FA7" w:rsidRPr="004F2A4F" w14:paraId="542B8D0B" w14:textId="77777777" w:rsidTr="005A261C">
        <w:trPr>
          <w:cantSplit/>
          <w:jc w:val="center"/>
        </w:trPr>
        <w:tc>
          <w:tcPr>
            <w:tcW w:w="6799" w:type="dxa"/>
          </w:tcPr>
          <w:p w14:paraId="236A6F66" w14:textId="3A260F29" w:rsidR="009B2FA7" w:rsidRPr="004F2A4F" w:rsidRDefault="009B2FA7" w:rsidP="005A261C">
            <w:pPr>
              <w:pStyle w:val="G-PCCTablebody"/>
              <w:rPr>
                <w:b/>
                <w:lang w:val="en-CA"/>
                <w:rPrChange w:id="9914" w:author="w19328_d1" w:date="2020-05-20T15:56:00Z">
                  <w:rPr>
                    <w:b/>
                  </w:rPr>
                </w:rPrChange>
              </w:rPr>
            </w:pPr>
            <w:r w:rsidRPr="004F2A4F">
              <w:rPr>
                <w:b/>
                <w:lang w:val="en-CA"/>
                <w:rPrChange w:id="9915" w:author="w19328_d1" w:date="2020-05-20T15:56:00Z">
                  <w:rPr>
                    <w:b/>
                  </w:rPr>
                </w:rPrChange>
              </w:rPr>
              <w:tab/>
            </w:r>
            <w:r w:rsidRPr="004F2A4F">
              <w:rPr>
                <w:b/>
                <w:lang w:val="en-CA"/>
                <w:rPrChange w:id="9916" w:author="w19328_d1" w:date="2020-05-20T15:56:00Z">
                  <w:rPr>
                    <w:b/>
                  </w:rPr>
                </w:rPrChange>
              </w:rPr>
              <w:tab/>
            </w:r>
            <w:proofErr w:type="spellStart"/>
            <w:r w:rsidRPr="004F2A4F">
              <w:rPr>
                <w:b/>
                <w:lang w:val="en-CA"/>
                <w:rPrChange w:id="9917" w:author="w19328_d1" w:date="2020-05-20T15:56:00Z">
                  <w:rPr>
                    <w:b/>
                  </w:rPr>
                </w:rPrChange>
              </w:rPr>
              <w:t>alignment_bit_equal_to_zero</w:t>
            </w:r>
            <w:proofErr w:type="spellEnd"/>
            <w:r w:rsidR="0008361D" w:rsidRPr="004F2A4F">
              <w:rPr>
                <w:lang w:val="en-CA"/>
                <w:rPrChange w:id="9918" w:author="w19328_d1" w:date="2020-05-20T15:56:00Z">
                  <w:rPr/>
                </w:rPrChange>
              </w:rPr>
              <w:t xml:space="preserve"> </w:t>
            </w:r>
            <w:r w:rsidRPr="004F2A4F">
              <w:rPr>
                <w:lang w:val="en-CA"/>
                <w:rPrChange w:id="9919" w:author="w19328_d1" w:date="2020-05-20T15:56:00Z">
                  <w:rPr/>
                </w:rPrChange>
              </w:rPr>
              <w:t>/* equal to 0 */</w:t>
            </w:r>
          </w:p>
        </w:tc>
        <w:tc>
          <w:tcPr>
            <w:tcW w:w="1406" w:type="dxa"/>
          </w:tcPr>
          <w:p w14:paraId="45407093" w14:textId="77777777" w:rsidR="009B2FA7" w:rsidRPr="004F2A4F" w:rsidRDefault="009B2FA7" w:rsidP="005A261C">
            <w:pPr>
              <w:pStyle w:val="G-PCCTablebody"/>
              <w:jc w:val="center"/>
              <w:rPr>
                <w:lang w:val="en-CA"/>
                <w:rPrChange w:id="9920" w:author="w19328_d1" w:date="2020-05-20T15:56:00Z">
                  <w:rPr/>
                </w:rPrChange>
              </w:rPr>
            </w:pPr>
            <w:r w:rsidRPr="004F2A4F">
              <w:rPr>
                <w:lang w:val="en-CA"/>
                <w:rPrChange w:id="9921" w:author="w19328_d1" w:date="2020-05-20T15:56:00Z">
                  <w:rPr/>
                </w:rPrChange>
              </w:rPr>
              <w:t>f(1)</w:t>
            </w:r>
          </w:p>
        </w:tc>
      </w:tr>
      <w:tr w:rsidR="009B2FA7" w:rsidRPr="004F2A4F" w14:paraId="69E7F674" w14:textId="77777777" w:rsidTr="005A261C">
        <w:trPr>
          <w:cantSplit/>
          <w:jc w:val="center"/>
        </w:trPr>
        <w:tc>
          <w:tcPr>
            <w:tcW w:w="6799" w:type="dxa"/>
          </w:tcPr>
          <w:p w14:paraId="25CED070" w14:textId="77777777" w:rsidR="009B2FA7" w:rsidRPr="004F2A4F" w:rsidRDefault="009B2FA7" w:rsidP="005A261C">
            <w:pPr>
              <w:pStyle w:val="G-PCCTablebody"/>
              <w:rPr>
                <w:lang w:val="en-CA"/>
                <w:rPrChange w:id="9922" w:author="w19328_d1" w:date="2020-05-20T15:56:00Z">
                  <w:rPr/>
                </w:rPrChange>
              </w:rPr>
            </w:pPr>
            <w:r w:rsidRPr="004F2A4F">
              <w:rPr>
                <w:lang w:val="en-CA"/>
                <w:rPrChange w:id="9923" w:author="w19328_d1" w:date="2020-05-20T15:56:00Z">
                  <w:rPr/>
                </w:rPrChange>
              </w:rPr>
              <w:t>}</w:t>
            </w:r>
          </w:p>
        </w:tc>
        <w:tc>
          <w:tcPr>
            <w:tcW w:w="1406" w:type="dxa"/>
          </w:tcPr>
          <w:p w14:paraId="0A1F32AE" w14:textId="77777777" w:rsidR="009B2FA7" w:rsidRPr="004F2A4F" w:rsidRDefault="009B2FA7" w:rsidP="005A261C">
            <w:pPr>
              <w:pStyle w:val="G-PCCTablebody"/>
              <w:jc w:val="center"/>
              <w:rPr>
                <w:lang w:val="en-CA"/>
                <w:rPrChange w:id="9924" w:author="w19328_d1" w:date="2020-05-20T15:56:00Z">
                  <w:rPr/>
                </w:rPrChange>
              </w:rPr>
            </w:pPr>
          </w:p>
        </w:tc>
      </w:tr>
    </w:tbl>
    <w:p w14:paraId="02E6B7A8" w14:textId="77777777" w:rsidR="009B2FA7" w:rsidRPr="004F2A4F" w:rsidRDefault="009B2FA7" w:rsidP="0035215D">
      <w:pPr>
        <w:rPr>
          <w:lang w:val="en-CA" w:eastAsia="ja-JP"/>
        </w:rPr>
      </w:pPr>
    </w:p>
    <w:p w14:paraId="682050A4" w14:textId="7CC73C67" w:rsidR="009B2FA7" w:rsidRPr="004F2A4F" w:rsidRDefault="009B2FA7" w:rsidP="007F16A3">
      <w:pPr>
        <w:pStyle w:val="3"/>
        <w:rPr>
          <w:lang w:val="en-CA"/>
        </w:rPr>
      </w:pPr>
      <w:bookmarkStart w:id="9925" w:name="_Toc516234136"/>
      <w:bookmarkStart w:id="9926" w:name="_Toc528915256"/>
      <w:bookmarkStart w:id="9927" w:name="_Toc4055494"/>
      <w:bookmarkStart w:id="9928" w:name="_Toc6215346"/>
      <w:bookmarkStart w:id="9929" w:name="_Toc24731154"/>
      <w:bookmarkStart w:id="9930" w:name="_Toc38236495"/>
      <w:r w:rsidRPr="004F2A4F">
        <w:rPr>
          <w:lang w:val="en-CA"/>
          <w:rPrChange w:id="9931" w:author="w19328_d1" w:date="2020-05-20T15:56:00Z">
            <w:rPr/>
          </w:rPrChange>
        </w:rPr>
        <w:t>Geometry</w:t>
      </w:r>
      <w:r w:rsidRPr="004F2A4F">
        <w:rPr>
          <w:lang w:val="en-CA"/>
        </w:rPr>
        <w:t xml:space="preserve"> </w:t>
      </w:r>
      <w:r w:rsidR="007B6614" w:rsidRPr="004F2A4F">
        <w:rPr>
          <w:lang w:val="en-CA"/>
        </w:rPr>
        <w:t xml:space="preserve">data unit </w:t>
      </w:r>
      <w:r w:rsidRPr="004F2A4F">
        <w:rPr>
          <w:lang w:val="en-CA"/>
        </w:rPr>
        <w:t>syntax</w:t>
      </w:r>
      <w:bookmarkEnd w:id="9925"/>
      <w:bookmarkEnd w:id="9926"/>
      <w:bookmarkEnd w:id="9927"/>
      <w:bookmarkEnd w:id="9928"/>
      <w:bookmarkEnd w:id="9929"/>
      <w:bookmarkEnd w:id="9930"/>
    </w:p>
    <w:p w14:paraId="3AC28EA7" w14:textId="0265448A" w:rsidR="009B2FA7" w:rsidRPr="004F2A4F" w:rsidRDefault="009B2FA7" w:rsidP="007F16A3">
      <w:pPr>
        <w:pStyle w:val="4"/>
        <w:rPr>
          <w:lang w:val="en-CA"/>
        </w:rPr>
      </w:pPr>
      <w:bookmarkStart w:id="9932" w:name="_Toc528915257"/>
      <w:bookmarkStart w:id="9933" w:name="_Ref45230083"/>
      <w:r w:rsidRPr="004F2A4F">
        <w:rPr>
          <w:lang w:val="en-CA"/>
        </w:rPr>
        <w:t xml:space="preserve">General geometry </w:t>
      </w:r>
      <w:r w:rsidR="007B6614" w:rsidRPr="004F2A4F">
        <w:rPr>
          <w:lang w:val="en-CA"/>
        </w:rPr>
        <w:t xml:space="preserve">data unit </w:t>
      </w:r>
      <w:r w:rsidRPr="004F2A4F">
        <w:rPr>
          <w:lang w:val="en-CA"/>
        </w:rPr>
        <w:t>syntax</w:t>
      </w:r>
      <w:bookmarkEnd w:id="9932"/>
      <w:bookmarkEnd w:id="99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B2FA7" w:rsidRPr="004F2A4F" w14:paraId="2D786D2C" w14:textId="77777777" w:rsidTr="005A261C">
        <w:trPr>
          <w:cantSplit/>
          <w:jc w:val="center"/>
        </w:trPr>
        <w:tc>
          <w:tcPr>
            <w:tcW w:w="6804" w:type="dxa"/>
          </w:tcPr>
          <w:p w14:paraId="4FABA009" w14:textId="1A25FC1E" w:rsidR="009B2FA7" w:rsidRPr="004F2A4F" w:rsidRDefault="009B2FA7" w:rsidP="005A261C">
            <w:pPr>
              <w:pStyle w:val="G-PCCTablebody"/>
              <w:rPr>
                <w:noProof/>
                <w:lang w:val="en-CA"/>
                <w:rPrChange w:id="9934" w:author="w19328_d1" w:date="2020-05-20T15:56:00Z">
                  <w:rPr>
                    <w:noProof/>
                  </w:rPr>
                </w:rPrChange>
              </w:rPr>
            </w:pPr>
            <w:r w:rsidRPr="004F2A4F">
              <w:rPr>
                <w:rFonts w:eastAsia="ＭＳ 明朝"/>
                <w:noProof/>
                <w:lang w:val="en-CA" w:eastAsia="ja-JP"/>
                <w:rPrChange w:id="9935" w:author="w19328_d1" w:date="2020-05-20T15:56:00Z">
                  <w:rPr>
                    <w:rFonts w:eastAsia="ＭＳ 明朝"/>
                    <w:noProof/>
                    <w:lang w:eastAsia="ja-JP"/>
                  </w:rPr>
                </w:rPrChange>
              </w:rPr>
              <w:t>g</w:t>
            </w:r>
            <w:r w:rsidRPr="004F2A4F">
              <w:rPr>
                <w:noProof/>
                <w:lang w:val="en-CA"/>
                <w:rPrChange w:id="9936" w:author="w19328_d1" w:date="2020-05-20T15:56:00Z">
                  <w:rPr>
                    <w:noProof/>
                  </w:rPr>
                </w:rPrChange>
              </w:rPr>
              <w:t>eometry</w:t>
            </w:r>
            <w:r w:rsidR="007B6614" w:rsidRPr="004F2A4F">
              <w:rPr>
                <w:noProof/>
                <w:lang w:val="en-CA"/>
                <w:rPrChange w:id="9937" w:author="w19328_d1" w:date="2020-05-20T15:56:00Z">
                  <w:rPr>
                    <w:noProof/>
                  </w:rPr>
                </w:rPrChange>
              </w:rPr>
              <w:t>_data_unit</w:t>
            </w:r>
            <w:r w:rsidR="007B6614" w:rsidRPr="004F2A4F" w:rsidDel="007B6614">
              <w:rPr>
                <w:noProof/>
                <w:lang w:val="en-CA"/>
                <w:rPrChange w:id="9938" w:author="w19328_d1" w:date="2020-05-20T15:56:00Z">
                  <w:rPr>
                    <w:noProof/>
                  </w:rPr>
                </w:rPrChange>
              </w:rPr>
              <w:t xml:space="preserve"> </w:t>
            </w:r>
            <w:r w:rsidRPr="004F2A4F">
              <w:rPr>
                <w:noProof/>
                <w:lang w:val="en-CA"/>
                <w:rPrChange w:id="9939" w:author="w19328_d1" w:date="2020-05-20T15:56:00Z">
                  <w:rPr>
                    <w:noProof/>
                  </w:rPr>
                </w:rPrChange>
              </w:rPr>
              <w:t>(</w:t>
            </w:r>
            <w:r w:rsidRPr="004F2A4F">
              <w:rPr>
                <w:rFonts w:eastAsia="ＭＳ 明朝"/>
                <w:noProof/>
                <w:lang w:val="en-CA" w:eastAsia="ja-JP"/>
                <w:rPrChange w:id="9940" w:author="w19328_d1" w:date="2020-05-20T15:56:00Z">
                  <w:rPr>
                    <w:rFonts w:eastAsia="ＭＳ 明朝"/>
                    <w:noProof/>
                    <w:lang w:eastAsia="ja-JP"/>
                  </w:rPr>
                </w:rPrChange>
              </w:rPr>
              <w:t> </w:t>
            </w:r>
            <w:r w:rsidRPr="004F2A4F">
              <w:rPr>
                <w:noProof/>
                <w:lang w:val="en-CA"/>
                <w:rPrChange w:id="9941" w:author="w19328_d1" w:date="2020-05-20T15:56:00Z">
                  <w:rPr>
                    <w:noProof/>
                  </w:rPr>
                </w:rPrChange>
              </w:rPr>
              <w:t>) {</w:t>
            </w:r>
          </w:p>
        </w:tc>
        <w:tc>
          <w:tcPr>
            <w:tcW w:w="1406" w:type="dxa"/>
          </w:tcPr>
          <w:p w14:paraId="062751C4" w14:textId="77777777" w:rsidR="009B2FA7" w:rsidRPr="004F2A4F" w:rsidRDefault="009B2FA7" w:rsidP="005A261C">
            <w:pPr>
              <w:pStyle w:val="G-PCCTablebody"/>
              <w:jc w:val="center"/>
              <w:rPr>
                <w:noProof/>
                <w:lang w:val="en-CA"/>
                <w:rPrChange w:id="9942" w:author="w19328_d1" w:date="2020-05-20T15:56:00Z">
                  <w:rPr>
                    <w:noProof/>
                  </w:rPr>
                </w:rPrChange>
              </w:rPr>
            </w:pPr>
            <w:r w:rsidRPr="004F2A4F">
              <w:rPr>
                <w:b/>
                <w:noProof/>
                <w:lang w:val="en-CA"/>
                <w:rPrChange w:id="9943" w:author="w19328_d1" w:date="2020-05-20T15:56:00Z">
                  <w:rPr>
                    <w:b/>
                    <w:noProof/>
                  </w:rPr>
                </w:rPrChange>
              </w:rPr>
              <w:t>Descriptor</w:t>
            </w:r>
          </w:p>
        </w:tc>
      </w:tr>
      <w:tr w:rsidR="009B2FA7" w:rsidRPr="004F2A4F" w14:paraId="7197FFDB" w14:textId="77777777" w:rsidTr="005A261C">
        <w:trPr>
          <w:cantSplit/>
          <w:jc w:val="center"/>
        </w:trPr>
        <w:tc>
          <w:tcPr>
            <w:tcW w:w="6804" w:type="dxa"/>
          </w:tcPr>
          <w:p w14:paraId="72A3CF78" w14:textId="3E45BFB9" w:rsidR="009B2FA7" w:rsidRPr="004F2A4F" w:rsidRDefault="009B2FA7" w:rsidP="005A261C">
            <w:pPr>
              <w:pStyle w:val="G-PCCTablebody"/>
              <w:rPr>
                <w:rFonts w:eastAsia="ＭＳ 明朝"/>
                <w:lang w:val="en-CA" w:eastAsia="ja-JP"/>
                <w:rPrChange w:id="9944" w:author="w19328_d1" w:date="2020-05-20T15:56:00Z">
                  <w:rPr>
                    <w:rFonts w:eastAsia="ＭＳ 明朝"/>
                    <w:lang w:eastAsia="ja-JP"/>
                  </w:rPr>
                </w:rPrChange>
              </w:rPr>
            </w:pPr>
            <w:r w:rsidRPr="004F2A4F">
              <w:rPr>
                <w:lang w:val="en-CA" w:eastAsia="ko-KR"/>
                <w:rPrChange w:id="9945" w:author="w19328_d1" w:date="2020-05-20T15:56:00Z">
                  <w:rPr>
                    <w:lang w:eastAsia="ko-KR"/>
                  </w:rPr>
                </w:rPrChange>
              </w:rPr>
              <w:tab/>
            </w:r>
            <w:r w:rsidRPr="004F2A4F">
              <w:rPr>
                <w:rFonts w:eastAsia="ＭＳ 明朝"/>
                <w:noProof/>
                <w:lang w:val="en-CA" w:eastAsia="ja-JP"/>
                <w:rPrChange w:id="9946" w:author="w19328_d1" w:date="2020-05-20T15:56:00Z">
                  <w:rPr>
                    <w:rFonts w:eastAsia="ＭＳ 明朝"/>
                    <w:noProof/>
                    <w:lang w:eastAsia="ja-JP"/>
                  </w:rPr>
                </w:rPrChange>
              </w:rPr>
              <w:t>g</w:t>
            </w:r>
            <w:r w:rsidRPr="004F2A4F">
              <w:rPr>
                <w:noProof/>
                <w:lang w:val="en-CA"/>
                <w:rPrChange w:id="9947" w:author="w19328_d1" w:date="2020-05-20T15:56:00Z">
                  <w:rPr>
                    <w:noProof/>
                  </w:rPr>
                </w:rPrChange>
              </w:rPr>
              <w:t>eometry_</w:t>
            </w:r>
            <w:r w:rsidR="007B6614" w:rsidRPr="004F2A4F">
              <w:rPr>
                <w:noProof/>
                <w:lang w:val="en-CA"/>
                <w:rPrChange w:id="9948" w:author="w19328_d1" w:date="2020-05-20T15:56:00Z">
                  <w:rPr>
                    <w:noProof/>
                  </w:rPr>
                </w:rPrChange>
              </w:rPr>
              <w:t>data_unit_</w:t>
            </w:r>
            <w:r w:rsidRPr="004F2A4F">
              <w:rPr>
                <w:rFonts w:eastAsia="ＭＳ 明朝"/>
                <w:noProof/>
                <w:lang w:val="en-CA" w:eastAsia="ja-JP"/>
                <w:rPrChange w:id="9949" w:author="w19328_d1" w:date="2020-05-20T15:56:00Z">
                  <w:rPr>
                    <w:rFonts w:eastAsia="ＭＳ 明朝"/>
                    <w:noProof/>
                    <w:lang w:eastAsia="ja-JP"/>
                  </w:rPr>
                </w:rPrChange>
              </w:rPr>
              <w:t>header( )</w:t>
            </w:r>
          </w:p>
        </w:tc>
        <w:tc>
          <w:tcPr>
            <w:tcW w:w="1406" w:type="dxa"/>
          </w:tcPr>
          <w:p w14:paraId="115B2B47" w14:textId="77777777" w:rsidR="009B2FA7" w:rsidRPr="004F2A4F" w:rsidRDefault="009B2FA7" w:rsidP="005A261C">
            <w:pPr>
              <w:pStyle w:val="G-PCCTablebody"/>
              <w:jc w:val="center"/>
              <w:rPr>
                <w:lang w:val="en-CA"/>
                <w:rPrChange w:id="9950" w:author="w19328_d1" w:date="2020-05-20T15:56:00Z">
                  <w:rPr/>
                </w:rPrChange>
              </w:rPr>
            </w:pPr>
          </w:p>
        </w:tc>
      </w:tr>
      <w:tr w:rsidR="009B2FA7" w:rsidRPr="004F2A4F" w:rsidDel="009914B0" w14:paraId="2397CCB8" w14:textId="601FADC5" w:rsidTr="005A261C">
        <w:trPr>
          <w:cantSplit/>
          <w:jc w:val="center"/>
          <w:del w:id="9951" w:author="w19328_d4" w:date="2020-06-23T10:17:00Z"/>
        </w:trPr>
        <w:tc>
          <w:tcPr>
            <w:tcW w:w="6804" w:type="dxa"/>
          </w:tcPr>
          <w:p w14:paraId="6F3F762F" w14:textId="505E6A33" w:rsidR="009B2FA7" w:rsidRPr="004F2A4F" w:rsidDel="009914B0" w:rsidRDefault="009B2FA7" w:rsidP="005A261C">
            <w:pPr>
              <w:pStyle w:val="G-PCCTablebody"/>
              <w:rPr>
                <w:del w:id="9952" w:author="w19328_d4" w:date="2020-06-23T10:17:00Z"/>
                <w:lang w:val="en-CA" w:eastAsia="ko-KR"/>
                <w:rPrChange w:id="9953" w:author="w19328_d1" w:date="2020-05-20T15:56:00Z">
                  <w:rPr>
                    <w:del w:id="9954" w:author="w19328_d4" w:date="2020-06-23T10:17:00Z"/>
                    <w:lang w:eastAsia="ko-KR"/>
                  </w:rPr>
                </w:rPrChange>
              </w:rPr>
            </w:pPr>
            <w:del w:id="9955" w:author="w19328_d4" w:date="2020-06-23T10:17:00Z">
              <w:r w:rsidRPr="004F2A4F" w:rsidDel="009914B0">
                <w:rPr>
                  <w:lang w:val="en-CA" w:eastAsia="ko-KR"/>
                  <w:rPrChange w:id="9956" w:author="w19328_d1" w:date="2020-05-20T15:56:00Z">
                    <w:rPr>
                      <w:lang w:eastAsia="ko-KR"/>
                    </w:rPr>
                  </w:rPrChange>
                </w:rPr>
                <w:tab/>
              </w:r>
              <w:r w:rsidRPr="004F2A4F" w:rsidDel="009914B0">
                <w:rPr>
                  <w:rFonts w:eastAsia="ＭＳ 明朝"/>
                  <w:noProof/>
                  <w:lang w:val="en-CA" w:eastAsia="ja-JP"/>
                  <w:rPrChange w:id="9957" w:author="w19328_d1" w:date="2020-05-20T15:56:00Z">
                    <w:rPr>
                      <w:rFonts w:eastAsia="ＭＳ 明朝"/>
                      <w:noProof/>
                      <w:lang w:eastAsia="ja-JP"/>
                    </w:rPr>
                  </w:rPrChange>
                </w:rPr>
                <w:delText>g</w:delText>
              </w:r>
              <w:r w:rsidRPr="004F2A4F" w:rsidDel="009914B0">
                <w:rPr>
                  <w:noProof/>
                  <w:lang w:val="en-CA"/>
                  <w:rPrChange w:id="9958" w:author="w19328_d1" w:date="2020-05-20T15:56:00Z">
                    <w:rPr>
                      <w:noProof/>
                    </w:rPr>
                  </w:rPrChange>
                </w:rPr>
                <w:delText>eometry_</w:delText>
              </w:r>
              <w:r w:rsidR="007B6614" w:rsidRPr="004F2A4F" w:rsidDel="009914B0">
                <w:rPr>
                  <w:rFonts w:eastAsia="ＭＳ 明朝"/>
                  <w:noProof/>
                  <w:lang w:val="en-CA" w:eastAsia="ja-JP"/>
                  <w:rPrChange w:id="9959" w:author="w19328_d1" w:date="2020-05-20T15:56:00Z">
                    <w:rPr>
                      <w:rFonts w:eastAsia="ＭＳ 明朝"/>
                      <w:noProof/>
                      <w:lang w:eastAsia="ja-JP"/>
                    </w:rPr>
                  </w:rPrChange>
                </w:rPr>
                <w:delText>data_unit_</w:delText>
              </w:r>
              <w:r w:rsidRPr="004F2A4F" w:rsidDel="009914B0">
                <w:rPr>
                  <w:rFonts w:eastAsia="ＭＳ 明朝"/>
                  <w:noProof/>
                  <w:lang w:val="en-CA" w:eastAsia="ja-JP"/>
                  <w:rPrChange w:id="9960" w:author="w19328_d1" w:date="2020-05-20T15:56:00Z">
                    <w:rPr>
                      <w:rFonts w:eastAsia="ＭＳ 明朝"/>
                      <w:noProof/>
                      <w:lang w:eastAsia="ja-JP"/>
                    </w:rPr>
                  </w:rPrChange>
                </w:rPr>
                <w:delText>data( )</w:delText>
              </w:r>
            </w:del>
          </w:p>
        </w:tc>
        <w:tc>
          <w:tcPr>
            <w:tcW w:w="1406" w:type="dxa"/>
          </w:tcPr>
          <w:p w14:paraId="70A5CC34" w14:textId="511CFCEB" w:rsidR="009B2FA7" w:rsidRPr="004F2A4F" w:rsidDel="009914B0" w:rsidRDefault="009B2FA7" w:rsidP="005A261C">
            <w:pPr>
              <w:pStyle w:val="G-PCCTablebody"/>
              <w:jc w:val="center"/>
              <w:rPr>
                <w:del w:id="9961" w:author="w19328_d4" w:date="2020-06-23T10:17:00Z"/>
                <w:lang w:val="en-CA"/>
                <w:rPrChange w:id="9962" w:author="w19328_d1" w:date="2020-05-20T15:56:00Z">
                  <w:rPr>
                    <w:del w:id="9963" w:author="w19328_d4" w:date="2020-06-23T10:17:00Z"/>
                  </w:rPr>
                </w:rPrChange>
              </w:rPr>
            </w:pPr>
          </w:p>
        </w:tc>
      </w:tr>
      <w:tr w:rsidR="009914B0" w:rsidRPr="004F2A4F" w14:paraId="051FC877" w14:textId="77777777" w:rsidTr="005A261C">
        <w:trPr>
          <w:cantSplit/>
          <w:jc w:val="center"/>
          <w:ins w:id="9964" w:author="w19328_d4" w:date="2020-06-23T10:16:00Z"/>
        </w:trPr>
        <w:tc>
          <w:tcPr>
            <w:tcW w:w="6804" w:type="dxa"/>
          </w:tcPr>
          <w:p w14:paraId="33556942" w14:textId="4CDA06CE" w:rsidR="009914B0" w:rsidRPr="004F2A4F" w:rsidRDefault="009914B0" w:rsidP="005A261C">
            <w:pPr>
              <w:pStyle w:val="G-PCCTablebody"/>
              <w:rPr>
                <w:ins w:id="9965" w:author="w19328_d4" w:date="2020-06-23T10:16:00Z"/>
                <w:lang w:val="en-CA" w:eastAsia="ko-KR"/>
              </w:rPr>
            </w:pPr>
            <w:ins w:id="9966" w:author="w19328_d4" w:date="2020-06-23T10:17:00Z">
              <w:r>
                <w:rPr>
                  <w:lang w:val="en-CA" w:eastAsia="ko-KR"/>
                </w:rPr>
                <w:tab/>
                <w:t xml:space="preserve">if( </w:t>
              </w:r>
            </w:ins>
            <w:proofErr w:type="spellStart"/>
            <w:ins w:id="9967" w:author="w19328_d4" w:date="2020-06-23T10:33:00Z">
              <w:r w:rsidR="003B536B">
                <w:rPr>
                  <w:lang w:val="en-CA" w:eastAsia="ko-KR"/>
                </w:rPr>
                <w:t>ge</w:t>
              </w:r>
            </w:ins>
            <w:ins w:id="9968" w:author="w19328_d4" w:date="2020-06-23T10:34:00Z">
              <w:r w:rsidR="003B536B">
                <w:rPr>
                  <w:lang w:val="en-CA" w:eastAsia="ko-KR"/>
                </w:rPr>
                <w:t>om_octree</w:t>
              </w:r>
            </w:ins>
            <w:ins w:id="9969" w:author="w19328_d4" w:date="2020-06-23T10:17:00Z">
              <w:r>
                <w:rPr>
                  <w:lang w:val="en-CA" w:eastAsia="ko-KR"/>
                </w:rPr>
                <w:t>_flag</w:t>
              </w:r>
              <w:proofErr w:type="spellEnd"/>
              <w:r>
                <w:rPr>
                  <w:lang w:val="en-CA" w:eastAsia="ko-KR"/>
                </w:rPr>
                <w:t xml:space="preserve"> ) {</w:t>
              </w:r>
            </w:ins>
          </w:p>
        </w:tc>
        <w:tc>
          <w:tcPr>
            <w:tcW w:w="1406" w:type="dxa"/>
          </w:tcPr>
          <w:p w14:paraId="6EB3DC85" w14:textId="77777777" w:rsidR="009914B0" w:rsidRPr="004F2A4F" w:rsidRDefault="009914B0" w:rsidP="005A261C">
            <w:pPr>
              <w:pStyle w:val="G-PCCTablebody"/>
              <w:jc w:val="center"/>
              <w:rPr>
                <w:ins w:id="9970" w:author="w19328_d4" w:date="2020-06-23T10:16:00Z"/>
                <w:lang w:val="en-CA"/>
              </w:rPr>
            </w:pPr>
          </w:p>
        </w:tc>
      </w:tr>
      <w:tr w:rsidR="009914B0" w:rsidRPr="004F2A4F" w14:paraId="6BD8BB1C" w14:textId="77777777" w:rsidTr="005A261C">
        <w:trPr>
          <w:cantSplit/>
          <w:jc w:val="center"/>
          <w:ins w:id="9971" w:author="w19328_d4" w:date="2020-06-23T10:16:00Z"/>
        </w:trPr>
        <w:tc>
          <w:tcPr>
            <w:tcW w:w="6804" w:type="dxa"/>
          </w:tcPr>
          <w:p w14:paraId="2F5A314F" w14:textId="539ACF79" w:rsidR="009914B0" w:rsidRPr="004F2A4F" w:rsidRDefault="009914B0" w:rsidP="005A261C">
            <w:pPr>
              <w:pStyle w:val="G-PCCTablebody"/>
              <w:rPr>
                <w:ins w:id="9972" w:author="w19328_d4" w:date="2020-06-23T10:16:00Z"/>
                <w:lang w:val="en-CA" w:eastAsia="ko-KR"/>
              </w:rPr>
            </w:pPr>
            <w:ins w:id="9973" w:author="w19328_d4" w:date="2020-06-23T10:17:00Z">
              <w:r>
                <w:rPr>
                  <w:lang w:val="en-CA" w:eastAsia="ko-KR"/>
                </w:rPr>
                <w:tab/>
              </w:r>
              <w:r>
                <w:rPr>
                  <w:lang w:val="en-CA" w:eastAsia="ko-KR"/>
                </w:rPr>
                <w:tab/>
              </w:r>
              <w:proofErr w:type="spellStart"/>
              <w:r>
                <w:rPr>
                  <w:lang w:val="en-CA" w:eastAsia="ko-KR"/>
                </w:rPr>
                <w:t>ge</w:t>
              </w:r>
            </w:ins>
            <w:ins w:id="9974" w:author="w19328_d4" w:date="2020-06-23T10:18:00Z">
              <w:r>
                <w:rPr>
                  <w:lang w:val="en-CA" w:eastAsia="ko-KR"/>
                </w:rPr>
                <w:t>ometry_</w:t>
              </w:r>
              <w:r w:rsidR="00205AD4">
                <w:rPr>
                  <w:lang w:val="en-CA" w:eastAsia="ko-KR"/>
                </w:rPr>
                <w:t>octree_root</w:t>
              </w:r>
              <w:proofErr w:type="spellEnd"/>
              <w:r w:rsidR="00205AD4">
                <w:rPr>
                  <w:lang w:val="en-CA" w:eastAsia="ko-KR"/>
                </w:rPr>
                <w:t>( )</w:t>
              </w:r>
            </w:ins>
          </w:p>
        </w:tc>
        <w:tc>
          <w:tcPr>
            <w:tcW w:w="1406" w:type="dxa"/>
          </w:tcPr>
          <w:p w14:paraId="32226064" w14:textId="77777777" w:rsidR="009914B0" w:rsidRPr="004F2A4F" w:rsidRDefault="009914B0" w:rsidP="005A261C">
            <w:pPr>
              <w:pStyle w:val="G-PCCTablebody"/>
              <w:jc w:val="center"/>
              <w:rPr>
                <w:ins w:id="9975" w:author="w19328_d4" w:date="2020-06-23T10:16:00Z"/>
                <w:lang w:val="en-CA"/>
              </w:rPr>
            </w:pPr>
          </w:p>
        </w:tc>
      </w:tr>
      <w:tr w:rsidR="00205AD4" w:rsidRPr="004F2A4F" w14:paraId="2FA1D888" w14:textId="77777777" w:rsidTr="005A261C">
        <w:trPr>
          <w:cantSplit/>
          <w:jc w:val="center"/>
          <w:ins w:id="9976" w:author="w19328_d4" w:date="2020-06-23T10:16:00Z"/>
        </w:trPr>
        <w:tc>
          <w:tcPr>
            <w:tcW w:w="6804" w:type="dxa"/>
          </w:tcPr>
          <w:p w14:paraId="42D80FE6" w14:textId="5EA87A1C" w:rsidR="00205AD4" w:rsidRPr="004F2A4F" w:rsidRDefault="00205AD4" w:rsidP="00205AD4">
            <w:pPr>
              <w:pStyle w:val="G-PCCTablebody"/>
              <w:rPr>
                <w:ins w:id="9977" w:author="w19328_d4" w:date="2020-06-23T10:16:00Z"/>
                <w:lang w:val="en-CA" w:eastAsia="ko-KR"/>
              </w:rPr>
            </w:pPr>
            <w:ins w:id="9978" w:author="w19328_d4" w:date="2020-06-23T10:19:00Z">
              <w:r w:rsidRPr="00CB003E">
                <w:rPr>
                  <w:lang w:val="en-CA" w:eastAsia="ko-KR"/>
                </w:rPr>
                <w:tab/>
              </w:r>
              <w:r>
                <w:rPr>
                  <w:lang w:val="en-CA" w:eastAsia="ko-KR"/>
                </w:rPr>
                <w:tab/>
              </w:r>
              <w:r w:rsidRPr="00CB003E">
                <w:rPr>
                  <w:lang w:val="en-CA" w:eastAsia="ja-JP"/>
                </w:rPr>
                <w:t>if( log2_trisoup_node_size &gt; 0 )</w:t>
              </w:r>
            </w:ins>
          </w:p>
        </w:tc>
        <w:tc>
          <w:tcPr>
            <w:tcW w:w="1406" w:type="dxa"/>
          </w:tcPr>
          <w:p w14:paraId="75E6BB06" w14:textId="77777777" w:rsidR="00205AD4" w:rsidRPr="004F2A4F" w:rsidRDefault="00205AD4" w:rsidP="00205AD4">
            <w:pPr>
              <w:pStyle w:val="G-PCCTablebody"/>
              <w:jc w:val="center"/>
              <w:rPr>
                <w:ins w:id="9979" w:author="w19328_d4" w:date="2020-06-23T10:16:00Z"/>
                <w:lang w:val="en-CA"/>
              </w:rPr>
            </w:pPr>
          </w:p>
        </w:tc>
      </w:tr>
      <w:tr w:rsidR="00205AD4" w:rsidRPr="004F2A4F" w14:paraId="239C88EC" w14:textId="77777777" w:rsidTr="005A261C">
        <w:trPr>
          <w:cantSplit/>
          <w:jc w:val="center"/>
          <w:ins w:id="9980" w:author="w19328_d4" w:date="2020-06-23T10:16:00Z"/>
        </w:trPr>
        <w:tc>
          <w:tcPr>
            <w:tcW w:w="6804" w:type="dxa"/>
          </w:tcPr>
          <w:p w14:paraId="6EFC9CEA" w14:textId="00616B94" w:rsidR="00205AD4" w:rsidRPr="004F2A4F" w:rsidRDefault="00205AD4" w:rsidP="00205AD4">
            <w:pPr>
              <w:pStyle w:val="G-PCCTablebody"/>
              <w:rPr>
                <w:ins w:id="9981" w:author="w19328_d4" w:date="2020-06-23T10:16:00Z"/>
                <w:lang w:val="en-CA" w:eastAsia="ko-KR"/>
              </w:rPr>
            </w:pPr>
            <w:ins w:id="9982" w:author="w19328_d4" w:date="2020-06-23T10:19:00Z">
              <w:r w:rsidRPr="00CB003E">
                <w:rPr>
                  <w:lang w:val="en-CA" w:eastAsia="ko-KR"/>
                </w:rPr>
                <w:tab/>
              </w:r>
              <w:r>
                <w:rPr>
                  <w:lang w:val="en-CA" w:eastAsia="ko-KR"/>
                </w:rPr>
                <w:tab/>
              </w:r>
              <w:r w:rsidRPr="00CB003E">
                <w:rPr>
                  <w:lang w:val="en-CA" w:eastAsia="ko-KR"/>
                </w:rPr>
                <w:tab/>
              </w:r>
              <w:proofErr w:type="spellStart"/>
              <w:r w:rsidRPr="00CB003E">
                <w:rPr>
                  <w:lang w:val="en-CA" w:eastAsia="ja-JP"/>
                </w:rPr>
                <w:t>geometry_trisoup_data</w:t>
              </w:r>
              <w:proofErr w:type="spellEnd"/>
              <w:r w:rsidRPr="00CB003E">
                <w:rPr>
                  <w:lang w:val="en-CA"/>
                </w:rPr>
                <w:t>( )</w:t>
              </w:r>
            </w:ins>
          </w:p>
        </w:tc>
        <w:tc>
          <w:tcPr>
            <w:tcW w:w="1406" w:type="dxa"/>
          </w:tcPr>
          <w:p w14:paraId="6C1CB018" w14:textId="77777777" w:rsidR="00205AD4" w:rsidRPr="004F2A4F" w:rsidRDefault="00205AD4" w:rsidP="00205AD4">
            <w:pPr>
              <w:pStyle w:val="G-PCCTablebody"/>
              <w:jc w:val="center"/>
              <w:rPr>
                <w:ins w:id="9983" w:author="w19328_d4" w:date="2020-06-23T10:16:00Z"/>
                <w:lang w:val="en-CA"/>
              </w:rPr>
            </w:pPr>
          </w:p>
        </w:tc>
      </w:tr>
      <w:tr w:rsidR="00205AD4" w:rsidRPr="004F2A4F" w14:paraId="46B0EADB" w14:textId="77777777" w:rsidTr="005A261C">
        <w:trPr>
          <w:cantSplit/>
          <w:jc w:val="center"/>
          <w:ins w:id="9984" w:author="w19328_d4" w:date="2020-06-23T10:19:00Z"/>
        </w:trPr>
        <w:tc>
          <w:tcPr>
            <w:tcW w:w="6804" w:type="dxa"/>
          </w:tcPr>
          <w:p w14:paraId="5EF42CBE" w14:textId="76A423A0" w:rsidR="00205AD4" w:rsidRPr="00CB003E" w:rsidRDefault="00205AD4" w:rsidP="00205AD4">
            <w:pPr>
              <w:pStyle w:val="G-PCCTablebody"/>
              <w:rPr>
                <w:ins w:id="9985" w:author="w19328_d4" w:date="2020-06-23T10:19:00Z"/>
                <w:lang w:val="en-CA" w:eastAsia="ko-KR"/>
              </w:rPr>
            </w:pPr>
            <w:ins w:id="9986" w:author="w19328_d4" w:date="2020-06-23T10:19:00Z">
              <w:r>
                <w:rPr>
                  <w:lang w:val="en-CA" w:eastAsia="ko-KR"/>
                </w:rPr>
                <w:tab/>
                <w:t>} else</w:t>
              </w:r>
            </w:ins>
          </w:p>
        </w:tc>
        <w:tc>
          <w:tcPr>
            <w:tcW w:w="1406" w:type="dxa"/>
          </w:tcPr>
          <w:p w14:paraId="5865711B" w14:textId="77777777" w:rsidR="00205AD4" w:rsidRPr="004F2A4F" w:rsidRDefault="00205AD4" w:rsidP="00205AD4">
            <w:pPr>
              <w:pStyle w:val="G-PCCTablebody"/>
              <w:jc w:val="center"/>
              <w:rPr>
                <w:ins w:id="9987" w:author="w19328_d4" w:date="2020-06-23T10:19:00Z"/>
                <w:lang w:val="en-CA"/>
              </w:rPr>
            </w:pPr>
          </w:p>
        </w:tc>
      </w:tr>
      <w:tr w:rsidR="00205AD4" w:rsidRPr="004F2A4F" w14:paraId="650513C1" w14:textId="77777777" w:rsidTr="005A261C">
        <w:trPr>
          <w:cantSplit/>
          <w:jc w:val="center"/>
          <w:ins w:id="9988" w:author="w19328_d4" w:date="2020-06-23T10:19:00Z"/>
        </w:trPr>
        <w:tc>
          <w:tcPr>
            <w:tcW w:w="6804" w:type="dxa"/>
          </w:tcPr>
          <w:p w14:paraId="0C2EA96E" w14:textId="0630F099" w:rsidR="00205AD4" w:rsidRPr="00CB003E" w:rsidRDefault="00205AD4" w:rsidP="00205AD4">
            <w:pPr>
              <w:pStyle w:val="G-PCCTablebody"/>
              <w:rPr>
                <w:ins w:id="9989" w:author="w19328_d4" w:date="2020-06-23T10:19:00Z"/>
                <w:lang w:val="en-CA" w:eastAsia="ko-KR"/>
              </w:rPr>
            </w:pPr>
            <w:ins w:id="9990" w:author="w19328_d4" w:date="2020-06-23T10:19:00Z">
              <w:r>
                <w:rPr>
                  <w:lang w:val="en-CA" w:eastAsia="ko-KR"/>
                </w:rPr>
                <w:tab/>
              </w:r>
              <w:r>
                <w:rPr>
                  <w:lang w:val="en-CA" w:eastAsia="ko-KR"/>
                </w:rPr>
                <w:tab/>
              </w:r>
              <w:proofErr w:type="spellStart"/>
              <w:r>
                <w:rPr>
                  <w:lang w:val="en-CA" w:eastAsia="ko-KR"/>
                </w:rPr>
                <w:t>geometry_predtree_</w:t>
              </w:r>
            </w:ins>
            <w:ins w:id="9991" w:author="w19328_d4" w:date="2020-06-23T10:20:00Z">
              <w:r>
                <w:rPr>
                  <w:lang w:val="en-CA" w:eastAsia="ko-KR"/>
                </w:rPr>
                <w:t>data</w:t>
              </w:r>
              <w:proofErr w:type="spellEnd"/>
              <w:r>
                <w:rPr>
                  <w:lang w:val="en-CA" w:eastAsia="ko-KR"/>
                </w:rPr>
                <w:t>( )</w:t>
              </w:r>
            </w:ins>
          </w:p>
        </w:tc>
        <w:tc>
          <w:tcPr>
            <w:tcW w:w="1406" w:type="dxa"/>
          </w:tcPr>
          <w:p w14:paraId="75269A94" w14:textId="77777777" w:rsidR="00205AD4" w:rsidRPr="004F2A4F" w:rsidRDefault="00205AD4" w:rsidP="00205AD4">
            <w:pPr>
              <w:pStyle w:val="G-PCCTablebody"/>
              <w:jc w:val="center"/>
              <w:rPr>
                <w:ins w:id="9992" w:author="w19328_d4" w:date="2020-06-23T10:19:00Z"/>
                <w:lang w:val="en-CA"/>
              </w:rPr>
            </w:pPr>
          </w:p>
        </w:tc>
      </w:tr>
      <w:tr w:rsidR="00630250" w:rsidRPr="004F2A4F" w14:paraId="1BE65443" w14:textId="77777777" w:rsidTr="005A261C">
        <w:trPr>
          <w:cantSplit/>
          <w:jc w:val="center"/>
          <w:ins w:id="9993" w:author="w19328_d3" w:date="2020-06-05T10:58:00Z"/>
        </w:trPr>
        <w:tc>
          <w:tcPr>
            <w:tcW w:w="6804" w:type="dxa"/>
          </w:tcPr>
          <w:p w14:paraId="5A9A4DBE" w14:textId="6584CD11" w:rsidR="00630250" w:rsidRPr="00A720E1" w:rsidRDefault="00630250" w:rsidP="005A261C">
            <w:pPr>
              <w:pStyle w:val="G-PCCTablebody"/>
              <w:rPr>
                <w:ins w:id="9994" w:author="w19328_d3" w:date="2020-06-05T10:58:00Z"/>
                <w:lang w:val="en-CA" w:eastAsia="ko-KR"/>
              </w:rPr>
            </w:pPr>
            <w:ins w:id="9995" w:author="w19328_d3" w:date="2020-06-05T10:58:00Z">
              <w:r>
                <w:rPr>
                  <w:lang w:val="en-CA" w:eastAsia="ko-KR"/>
                </w:rPr>
                <w:tab/>
              </w:r>
              <w:proofErr w:type="spellStart"/>
              <w:r>
                <w:rPr>
                  <w:lang w:val="en-CA" w:eastAsia="ko-KR"/>
                </w:rPr>
                <w:t>geometry_data_unit_footer</w:t>
              </w:r>
              <w:proofErr w:type="spellEnd"/>
              <w:r>
                <w:rPr>
                  <w:lang w:val="en-CA" w:eastAsia="ko-KR"/>
                </w:rPr>
                <w:t>( )</w:t>
              </w:r>
            </w:ins>
          </w:p>
        </w:tc>
        <w:tc>
          <w:tcPr>
            <w:tcW w:w="1406" w:type="dxa"/>
          </w:tcPr>
          <w:p w14:paraId="6CA548CA" w14:textId="77777777" w:rsidR="00630250" w:rsidRPr="00A720E1" w:rsidRDefault="00630250" w:rsidP="005A261C">
            <w:pPr>
              <w:pStyle w:val="G-PCCTablebody"/>
              <w:jc w:val="center"/>
              <w:rPr>
                <w:ins w:id="9996" w:author="w19328_d3" w:date="2020-06-05T10:58:00Z"/>
                <w:lang w:val="en-CA"/>
              </w:rPr>
            </w:pPr>
          </w:p>
        </w:tc>
      </w:tr>
      <w:tr w:rsidR="009B2FA7" w:rsidRPr="004F2A4F" w14:paraId="32CFA196" w14:textId="77777777" w:rsidTr="005A261C">
        <w:trPr>
          <w:cantSplit/>
          <w:jc w:val="center"/>
        </w:trPr>
        <w:tc>
          <w:tcPr>
            <w:tcW w:w="6804" w:type="dxa"/>
          </w:tcPr>
          <w:p w14:paraId="119582FE" w14:textId="77777777" w:rsidR="009B2FA7" w:rsidRPr="004F2A4F" w:rsidRDefault="009B2FA7" w:rsidP="005A261C">
            <w:pPr>
              <w:pStyle w:val="G-PCCTablebody"/>
              <w:rPr>
                <w:noProof/>
                <w:lang w:val="en-CA"/>
                <w:rPrChange w:id="9997" w:author="w19328_d1" w:date="2020-05-20T15:56:00Z">
                  <w:rPr>
                    <w:noProof/>
                  </w:rPr>
                </w:rPrChange>
              </w:rPr>
            </w:pPr>
            <w:r w:rsidRPr="004F2A4F">
              <w:rPr>
                <w:lang w:val="en-CA"/>
                <w:rPrChange w:id="9998" w:author="w19328_d1" w:date="2020-05-20T15:56:00Z">
                  <w:rPr/>
                </w:rPrChange>
              </w:rPr>
              <w:t>}</w:t>
            </w:r>
          </w:p>
        </w:tc>
        <w:tc>
          <w:tcPr>
            <w:tcW w:w="1406" w:type="dxa"/>
          </w:tcPr>
          <w:p w14:paraId="2FCEFD13" w14:textId="77777777" w:rsidR="009B2FA7" w:rsidRPr="004F2A4F" w:rsidRDefault="009B2FA7" w:rsidP="005A261C">
            <w:pPr>
              <w:pStyle w:val="G-PCCTablebody"/>
              <w:jc w:val="center"/>
              <w:rPr>
                <w:noProof/>
                <w:lang w:val="en-CA"/>
                <w:rPrChange w:id="9999" w:author="w19328_d1" w:date="2020-05-20T15:56:00Z">
                  <w:rPr>
                    <w:noProof/>
                  </w:rPr>
                </w:rPrChange>
              </w:rPr>
            </w:pPr>
          </w:p>
        </w:tc>
      </w:tr>
    </w:tbl>
    <w:p w14:paraId="6276CF9B" w14:textId="77777777" w:rsidR="009B2FA7" w:rsidRPr="004F2A4F" w:rsidRDefault="009B2FA7" w:rsidP="009B2FA7">
      <w:pPr>
        <w:rPr>
          <w:rFonts w:eastAsia="ＭＳ 明朝"/>
          <w:lang w:val="en-CA" w:eastAsia="ja-JP"/>
        </w:rPr>
      </w:pPr>
    </w:p>
    <w:p w14:paraId="03075E87" w14:textId="62B75847" w:rsidR="009B2FA7" w:rsidRPr="004F2A4F" w:rsidRDefault="009B2FA7" w:rsidP="007F16A3">
      <w:pPr>
        <w:pStyle w:val="4"/>
        <w:rPr>
          <w:lang w:val="en-CA"/>
        </w:rPr>
      </w:pPr>
      <w:bookmarkStart w:id="10000" w:name="_Toc528915258"/>
      <w:r w:rsidRPr="004F2A4F">
        <w:rPr>
          <w:lang w:val="en-CA"/>
        </w:rPr>
        <w:t xml:space="preserve">Geometry </w:t>
      </w:r>
      <w:r w:rsidR="007B6614" w:rsidRPr="004F2A4F">
        <w:rPr>
          <w:lang w:val="en-CA"/>
        </w:rPr>
        <w:t xml:space="preserve">data unit </w:t>
      </w:r>
      <w:r w:rsidRPr="004F2A4F">
        <w:rPr>
          <w:lang w:val="en-CA"/>
        </w:rPr>
        <w:t>header syntax</w:t>
      </w:r>
      <w:bookmarkEnd w:id="100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Change w:id="10001">
          <w:tblGrid>
            <w:gridCol w:w="6804"/>
            <w:gridCol w:w="1406"/>
          </w:tblGrid>
        </w:tblGridChange>
      </w:tblGrid>
      <w:tr w:rsidR="009B2FA7" w:rsidRPr="004F2A4F" w14:paraId="261EA226" w14:textId="77777777" w:rsidTr="005A261C">
        <w:trPr>
          <w:cantSplit/>
          <w:jc w:val="center"/>
        </w:trPr>
        <w:tc>
          <w:tcPr>
            <w:tcW w:w="6804" w:type="dxa"/>
          </w:tcPr>
          <w:p w14:paraId="4F3D8599" w14:textId="2EC29720" w:rsidR="009B2FA7" w:rsidRPr="004F2A4F" w:rsidRDefault="009B2FA7" w:rsidP="005A261C">
            <w:pPr>
              <w:pStyle w:val="G-PCCTablebody"/>
              <w:rPr>
                <w:noProof/>
                <w:lang w:val="en-CA"/>
                <w:rPrChange w:id="10002" w:author="w19328_d1" w:date="2020-05-20T15:56:00Z">
                  <w:rPr>
                    <w:noProof/>
                  </w:rPr>
                </w:rPrChange>
              </w:rPr>
            </w:pPr>
            <w:r w:rsidRPr="004F2A4F">
              <w:rPr>
                <w:rFonts w:eastAsia="ＭＳ 明朝"/>
                <w:noProof/>
                <w:lang w:val="en-CA" w:eastAsia="ja-JP"/>
                <w:rPrChange w:id="10003" w:author="w19328_d1" w:date="2020-05-20T15:56:00Z">
                  <w:rPr>
                    <w:rFonts w:eastAsia="ＭＳ 明朝"/>
                    <w:noProof/>
                    <w:lang w:eastAsia="ja-JP"/>
                  </w:rPr>
                </w:rPrChange>
              </w:rPr>
              <w:t>g</w:t>
            </w:r>
            <w:r w:rsidRPr="004F2A4F">
              <w:rPr>
                <w:noProof/>
                <w:lang w:val="en-CA"/>
                <w:rPrChange w:id="10004" w:author="w19328_d1" w:date="2020-05-20T15:56:00Z">
                  <w:rPr>
                    <w:noProof/>
                  </w:rPr>
                </w:rPrChange>
              </w:rPr>
              <w:t>eometry_</w:t>
            </w:r>
            <w:r w:rsidR="007B6614" w:rsidRPr="004F2A4F">
              <w:rPr>
                <w:noProof/>
                <w:lang w:val="en-CA"/>
                <w:rPrChange w:id="10005" w:author="w19328_d1" w:date="2020-05-20T15:56:00Z">
                  <w:rPr>
                    <w:noProof/>
                  </w:rPr>
                </w:rPrChange>
              </w:rPr>
              <w:t>data_unit_</w:t>
            </w:r>
            <w:del w:id="10006" w:author="w19328_d4" w:date="2020-06-23T10:18:00Z">
              <w:r w:rsidR="007B6614" w:rsidRPr="004F2A4F" w:rsidDel="00205AD4">
                <w:rPr>
                  <w:rFonts w:eastAsia="ＭＳ 明朝"/>
                  <w:noProof/>
                  <w:lang w:val="en-CA" w:eastAsia="ja-JP"/>
                  <w:rPrChange w:id="10007" w:author="w19328_d1" w:date="2020-05-20T15:56:00Z">
                    <w:rPr>
                      <w:rFonts w:eastAsia="ＭＳ 明朝"/>
                      <w:noProof/>
                      <w:lang w:eastAsia="ja-JP"/>
                    </w:rPr>
                  </w:rPrChange>
                </w:rPr>
                <w:delText xml:space="preserve"> </w:delText>
              </w:r>
            </w:del>
            <w:r w:rsidRPr="004F2A4F">
              <w:rPr>
                <w:rFonts w:eastAsia="ＭＳ 明朝"/>
                <w:noProof/>
                <w:lang w:val="en-CA" w:eastAsia="ja-JP"/>
                <w:rPrChange w:id="10008" w:author="w19328_d1" w:date="2020-05-20T15:56:00Z">
                  <w:rPr>
                    <w:rFonts w:eastAsia="ＭＳ 明朝"/>
                    <w:noProof/>
                    <w:lang w:eastAsia="ja-JP"/>
                  </w:rPr>
                </w:rPrChange>
              </w:rPr>
              <w:t>h</w:t>
            </w:r>
            <w:r w:rsidRPr="004F2A4F">
              <w:rPr>
                <w:noProof/>
                <w:lang w:val="en-CA"/>
                <w:rPrChange w:id="10009" w:author="w19328_d1" w:date="2020-05-20T15:56:00Z">
                  <w:rPr>
                    <w:noProof/>
                  </w:rPr>
                </w:rPrChange>
              </w:rPr>
              <w:t>eader(</w:t>
            </w:r>
            <w:r w:rsidRPr="004F2A4F">
              <w:rPr>
                <w:rFonts w:eastAsia="ＭＳ 明朝"/>
                <w:noProof/>
                <w:lang w:val="en-CA" w:eastAsia="ja-JP"/>
                <w:rPrChange w:id="10010" w:author="w19328_d1" w:date="2020-05-20T15:56:00Z">
                  <w:rPr>
                    <w:rFonts w:eastAsia="ＭＳ 明朝"/>
                    <w:noProof/>
                    <w:lang w:eastAsia="ja-JP"/>
                  </w:rPr>
                </w:rPrChange>
              </w:rPr>
              <w:t> </w:t>
            </w:r>
            <w:r w:rsidRPr="004F2A4F">
              <w:rPr>
                <w:noProof/>
                <w:lang w:val="en-CA"/>
                <w:rPrChange w:id="10011" w:author="w19328_d1" w:date="2020-05-20T15:56:00Z">
                  <w:rPr>
                    <w:noProof/>
                  </w:rPr>
                </w:rPrChange>
              </w:rPr>
              <w:t>) {</w:t>
            </w:r>
          </w:p>
        </w:tc>
        <w:tc>
          <w:tcPr>
            <w:tcW w:w="1406" w:type="dxa"/>
          </w:tcPr>
          <w:p w14:paraId="063B259D" w14:textId="77777777" w:rsidR="009B2FA7" w:rsidRPr="004F2A4F" w:rsidRDefault="009B2FA7" w:rsidP="005A261C">
            <w:pPr>
              <w:pStyle w:val="G-PCCTablebody"/>
              <w:jc w:val="center"/>
              <w:rPr>
                <w:noProof/>
                <w:lang w:val="en-CA"/>
                <w:rPrChange w:id="10012" w:author="w19328_d1" w:date="2020-05-20T15:56:00Z">
                  <w:rPr>
                    <w:noProof/>
                  </w:rPr>
                </w:rPrChange>
              </w:rPr>
            </w:pPr>
            <w:r w:rsidRPr="004F2A4F">
              <w:rPr>
                <w:b/>
                <w:noProof/>
                <w:lang w:val="en-CA"/>
                <w:rPrChange w:id="10013" w:author="w19328_d1" w:date="2020-05-20T15:56:00Z">
                  <w:rPr>
                    <w:b/>
                    <w:noProof/>
                  </w:rPr>
                </w:rPrChange>
              </w:rPr>
              <w:t>Descriptor</w:t>
            </w:r>
          </w:p>
        </w:tc>
      </w:tr>
      <w:tr w:rsidR="007B2085" w:rsidRPr="004F2A4F" w:rsidDel="00D324D8" w14:paraId="51CF99ED" w14:textId="652821CE" w:rsidTr="005A261C">
        <w:trPr>
          <w:cantSplit/>
          <w:jc w:val="center"/>
          <w:del w:id="10014" w:author="w19328_d3" w:date="2020-06-05T15:23:00Z"/>
        </w:trPr>
        <w:tc>
          <w:tcPr>
            <w:tcW w:w="6804" w:type="dxa"/>
          </w:tcPr>
          <w:p w14:paraId="4AE55799" w14:textId="7ADC507A" w:rsidR="007B2085" w:rsidRPr="004F2A4F" w:rsidDel="00D324D8" w:rsidRDefault="007B2085" w:rsidP="005A261C">
            <w:pPr>
              <w:pStyle w:val="G-PCCTablebody"/>
              <w:rPr>
                <w:del w:id="10015" w:author="w19328_d3" w:date="2020-06-05T15:23:00Z"/>
                <w:noProof/>
                <w:lang w:val="en-CA"/>
                <w:rPrChange w:id="10016" w:author="w19328_d1" w:date="2020-05-20T15:56:00Z">
                  <w:rPr>
                    <w:del w:id="10017" w:author="w19328_d3" w:date="2020-06-05T15:23:00Z"/>
                    <w:noProof/>
                  </w:rPr>
                </w:rPrChange>
              </w:rPr>
            </w:pPr>
            <w:del w:id="10018" w:author="w19328_d3" w:date="2020-06-05T15:23:00Z">
              <w:r w:rsidRPr="004F2A4F" w:rsidDel="00D324D8">
                <w:rPr>
                  <w:b/>
                  <w:bCs/>
                  <w:lang w:val="en-CA"/>
                  <w:rPrChange w:id="10019" w:author="w19328_d1" w:date="2020-05-20T15:56:00Z">
                    <w:rPr>
                      <w:b/>
                      <w:bCs/>
                    </w:rPr>
                  </w:rPrChange>
                </w:rPr>
                <w:tab/>
              </w:r>
              <w:r w:rsidRPr="004F2A4F" w:rsidDel="00D324D8">
                <w:rPr>
                  <w:b/>
                  <w:lang w:val="en-CA"/>
                  <w:rPrChange w:id="10020" w:author="w19328_d1" w:date="2020-05-20T15:56:00Z">
                    <w:rPr>
                      <w:b/>
                    </w:rPr>
                  </w:rPrChange>
                </w:rPr>
                <w:delText>g</w:delText>
              </w:r>
              <w:r w:rsidRPr="004F2A4F" w:rsidDel="00D324D8">
                <w:rPr>
                  <w:rFonts w:eastAsia="ＭＳ 明朝"/>
                  <w:b/>
                  <w:lang w:val="en-CA" w:eastAsia="ja-JP"/>
                  <w:rPrChange w:id="10021" w:author="w19328_d1" w:date="2020-05-20T15:56:00Z">
                    <w:rPr>
                      <w:rFonts w:eastAsia="ＭＳ 明朝"/>
                      <w:b/>
                      <w:lang w:eastAsia="ja-JP"/>
                    </w:rPr>
                  </w:rPrChange>
                </w:rPr>
                <w:delText>sh</w:delText>
              </w:r>
              <w:r w:rsidRPr="004F2A4F" w:rsidDel="00D324D8">
                <w:rPr>
                  <w:b/>
                  <w:lang w:val="en-CA"/>
                  <w:rPrChange w:id="10022" w:author="w19328_d1" w:date="2020-05-20T15:56:00Z">
                    <w:rPr>
                      <w:b/>
                    </w:rPr>
                  </w:rPrChange>
                </w:rPr>
                <w:delText>_num_points</w:delText>
              </w:r>
              <w:r w:rsidR="00730FCC" w:rsidRPr="004F2A4F" w:rsidDel="00D324D8">
                <w:rPr>
                  <w:b/>
                  <w:lang w:val="en-CA"/>
                  <w:rPrChange w:id="10023" w:author="w19328_d1" w:date="2020-05-20T15:56:00Z">
                    <w:rPr>
                      <w:b/>
                    </w:rPr>
                  </w:rPrChange>
                </w:rPr>
                <w:delText>_minus1</w:delText>
              </w:r>
            </w:del>
          </w:p>
        </w:tc>
        <w:tc>
          <w:tcPr>
            <w:tcW w:w="1406" w:type="dxa"/>
          </w:tcPr>
          <w:p w14:paraId="5B5E7587" w14:textId="71084411" w:rsidR="007B2085" w:rsidRPr="004F2A4F" w:rsidDel="00D324D8" w:rsidRDefault="007B2085" w:rsidP="005A261C">
            <w:pPr>
              <w:pStyle w:val="G-PCCTablebody"/>
              <w:jc w:val="center"/>
              <w:rPr>
                <w:del w:id="10024" w:author="w19328_d3" w:date="2020-06-05T15:23:00Z"/>
                <w:noProof/>
                <w:lang w:val="en-CA"/>
                <w:rPrChange w:id="10025" w:author="w19328_d1" w:date="2020-05-20T15:56:00Z">
                  <w:rPr>
                    <w:del w:id="10026" w:author="w19328_d3" w:date="2020-06-05T15:23:00Z"/>
                    <w:noProof/>
                  </w:rPr>
                </w:rPrChange>
              </w:rPr>
            </w:pPr>
            <w:del w:id="10027" w:author="w19328_d3" w:date="2020-06-05T15:23:00Z">
              <w:r w:rsidRPr="004F2A4F" w:rsidDel="00D324D8">
                <w:rPr>
                  <w:rFonts w:eastAsia="ＭＳ 明朝"/>
                  <w:bCs/>
                  <w:noProof/>
                  <w:lang w:val="en-CA" w:eastAsia="ja-JP"/>
                  <w:rPrChange w:id="10028" w:author="w19328_d1" w:date="2020-05-20T15:56:00Z">
                    <w:rPr>
                      <w:rFonts w:eastAsia="ＭＳ 明朝"/>
                      <w:bCs/>
                      <w:noProof/>
                      <w:lang w:eastAsia="ja-JP"/>
                    </w:rPr>
                  </w:rPrChange>
                </w:rPr>
                <w:delText>u(24)</w:delText>
              </w:r>
            </w:del>
          </w:p>
        </w:tc>
      </w:tr>
      <w:tr w:rsidR="009B2FA7" w:rsidRPr="004F2A4F" w14:paraId="6F7AC3D0" w14:textId="77777777" w:rsidTr="005A261C">
        <w:trPr>
          <w:cantSplit/>
          <w:jc w:val="center"/>
        </w:trPr>
        <w:tc>
          <w:tcPr>
            <w:tcW w:w="6804" w:type="dxa"/>
          </w:tcPr>
          <w:p w14:paraId="003F426E" w14:textId="1878169C" w:rsidR="009B2FA7" w:rsidRPr="004F2A4F" w:rsidRDefault="009B2FA7" w:rsidP="005A261C">
            <w:pPr>
              <w:pStyle w:val="G-PCCTablebody"/>
              <w:rPr>
                <w:lang w:val="en-CA" w:eastAsia="ko-KR"/>
                <w:rPrChange w:id="10029" w:author="w19328_d1" w:date="2020-05-20T15:56:00Z">
                  <w:rPr>
                    <w:lang w:eastAsia="ko-KR"/>
                  </w:rPr>
                </w:rPrChange>
              </w:rPr>
            </w:pPr>
            <w:r w:rsidRPr="004F2A4F">
              <w:rPr>
                <w:lang w:val="en-CA" w:eastAsia="ko-KR"/>
                <w:rPrChange w:id="10030" w:author="w19328_d1" w:date="2020-05-20T15:56:00Z">
                  <w:rPr>
                    <w:lang w:eastAsia="ko-KR"/>
                  </w:rPr>
                </w:rPrChange>
              </w:rPr>
              <w:tab/>
            </w:r>
            <w:proofErr w:type="spellStart"/>
            <w:r w:rsidRPr="004F2A4F">
              <w:rPr>
                <w:b/>
                <w:lang w:val="en-CA"/>
                <w:rPrChange w:id="10031" w:author="w19328_d1" w:date="2020-05-20T15:56:00Z">
                  <w:rPr>
                    <w:b/>
                  </w:rPr>
                </w:rPrChange>
              </w:rPr>
              <w:t>g</w:t>
            </w:r>
            <w:r w:rsidR="005D21D8" w:rsidRPr="004F2A4F">
              <w:rPr>
                <w:rFonts w:eastAsia="ＭＳ 明朝"/>
                <w:b/>
                <w:lang w:val="en-CA" w:eastAsia="ja-JP"/>
                <w:rPrChange w:id="10032" w:author="w19328_d1" w:date="2020-05-20T15:56:00Z">
                  <w:rPr>
                    <w:rFonts w:eastAsia="ＭＳ 明朝"/>
                    <w:b/>
                    <w:lang w:eastAsia="ja-JP"/>
                  </w:rPr>
                </w:rPrChange>
              </w:rPr>
              <w:t>s</w:t>
            </w:r>
            <w:r w:rsidRPr="004F2A4F">
              <w:rPr>
                <w:rFonts w:eastAsia="ＭＳ 明朝"/>
                <w:b/>
                <w:lang w:val="en-CA" w:eastAsia="ja-JP"/>
                <w:rPrChange w:id="10033" w:author="w19328_d1" w:date="2020-05-20T15:56:00Z">
                  <w:rPr>
                    <w:rFonts w:eastAsia="ＭＳ 明朝"/>
                    <w:b/>
                    <w:lang w:eastAsia="ja-JP"/>
                  </w:rPr>
                </w:rPrChange>
              </w:rPr>
              <w:t>h</w:t>
            </w:r>
            <w:r w:rsidRPr="004F2A4F">
              <w:rPr>
                <w:b/>
                <w:lang w:val="en-CA"/>
                <w:rPrChange w:id="10034" w:author="w19328_d1" w:date="2020-05-20T15:56:00Z">
                  <w:rPr>
                    <w:b/>
                  </w:rPr>
                </w:rPrChange>
              </w:rPr>
              <w:t>_</w:t>
            </w:r>
            <w:r w:rsidRPr="004F2A4F">
              <w:rPr>
                <w:rFonts w:eastAsia="ＭＳ 明朝"/>
                <w:b/>
                <w:lang w:val="en-CA" w:eastAsia="ja-JP"/>
                <w:rPrChange w:id="10035" w:author="w19328_d1" w:date="2020-05-20T15:56:00Z">
                  <w:rPr>
                    <w:rFonts w:eastAsia="ＭＳ 明朝"/>
                    <w:b/>
                    <w:lang w:eastAsia="ja-JP"/>
                  </w:rPr>
                </w:rPrChange>
              </w:rPr>
              <w:t>geometry</w:t>
            </w:r>
            <w:r w:rsidRPr="004F2A4F">
              <w:rPr>
                <w:b/>
                <w:lang w:val="en-CA"/>
                <w:rPrChange w:id="10036" w:author="w19328_d1" w:date="2020-05-20T15:56:00Z">
                  <w:rPr>
                    <w:b/>
                  </w:rPr>
                </w:rPrChange>
              </w:rPr>
              <w:t>_parameter_set_id</w:t>
            </w:r>
            <w:proofErr w:type="spellEnd"/>
          </w:p>
        </w:tc>
        <w:tc>
          <w:tcPr>
            <w:tcW w:w="1406" w:type="dxa"/>
          </w:tcPr>
          <w:p w14:paraId="15E43966" w14:textId="77777777" w:rsidR="009B2FA7" w:rsidRPr="004F2A4F" w:rsidRDefault="009B2FA7" w:rsidP="005A261C">
            <w:pPr>
              <w:pStyle w:val="G-PCCTablebody"/>
              <w:jc w:val="center"/>
              <w:rPr>
                <w:bCs/>
                <w:lang w:val="en-CA"/>
                <w:rPrChange w:id="10037" w:author="w19328_d1" w:date="2020-05-20T15:56:00Z">
                  <w:rPr>
                    <w:bCs/>
                  </w:rPr>
                </w:rPrChange>
              </w:rPr>
            </w:pPr>
            <w:proofErr w:type="spellStart"/>
            <w:r w:rsidRPr="004F2A4F">
              <w:rPr>
                <w:bCs/>
                <w:lang w:val="en-CA"/>
                <w:rPrChange w:id="10038" w:author="w19328_d1" w:date="2020-05-20T15:56:00Z">
                  <w:rPr>
                    <w:bCs/>
                  </w:rPr>
                </w:rPrChange>
              </w:rPr>
              <w:t>ue</w:t>
            </w:r>
            <w:proofErr w:type="spellEnd"/>
            <w:r w:rsidRPr="004F2A4F">
              <w:rPr>
                <w:bCs/>
                <w:lang w:val="en-CA"/>
                <w:rPrChange w:id="10039" w:author="w19328_d1" w:date="2020-05-20T15:56:00Z">
                  <w:rPr>
                    <w:bCs/>
                  </w:rPr>
                </w:rPrChange>
              </w:rPr>
              <w:t>(v)</w:t>
            </w:r>
          </w:p>
        </w:tc>
      </w:tr>
      <w:tr w:rsidR="0029127A" w:rsidRPr="004F2A4F" w14:paraId="5D30DBA2" w14:textId="77777777" w:rsidTr="005A261C">
        <w:trPr>
          <w:cantSplit/>
          <w:jc w:val="center"/>
        </w:trPr>
        <w:tc>
          <w:tcPr>
            <w:tcW w:w="6804" w:type="dxa"/>
          </w:tcPr>
          <w:p w14:paraId="3DC4E072" w14:textId="51AFC784" w:rsidR="0029127A" w:rsidRPr="004F2A4F" w:rsidRDefault="0029127A" w:rsidP="005A261C">
            <w:pPr>
              <w:pStyle w:val="G-PCCTablebody"/>
              <w:rPr>
                <w:lang w:val="en-CA" w:eastAsia="ko-KR"/>
                <w:rPrChange w:id="10040" w:author="w19328_d1" w:date="2020-05-20T15:56:00Z">
                  <w:rPr>
                    <w:lang w:eastAsia="ko-KR"/>
                  </w:rPr>
                </w:rPrChange>
              </w:rPr>
            </w:pPr>
            <w:r w:rsidRPr="004F2A4F">
              <w:rPr>
                <w:lang w:val="en-CA" w:eastAsia="ko-KR"/>
                <w:rPrChange w:id="10041" w:author="w19328_d1" w:date="2020-05-20T15:56:00Z">
                  <w:rPr>
                    <w:lang w:eastAsia="ko-KR"/>
                  </w:rPr>
                </w:rPrChange>
              </w:rPr>
              <w:tab/>
            </w:r>
            <w:proofErr w:type="spellStart"/>
            <w:r w:rsidRPr="004F2A4F">
              <w:rPr>
                <w:b/>
                <w:lang w:val="en-CA"/>
                <w:rPrChange w:id="10042" w:author="w19328_d1" w:date="2020-05-20T15:56:00Z">
                  <w:rPr>
                    <w:b/>
                  </w:rPr>
                </w:rPrChange>
              </w:rPr>
              <w:t>g</w:t>
            </w:r>
            <w:r w:rsidR="005D21D8" w:rsidRPr="004F2A4F">
              <w:rPr>
                <w:rFonts w:eastAsia="ＭＳ 明朝"/>
                <w:b/>
                <w:lang w:val="en-CA" w:eastAsia="ja-JP"/>
                <w:rPrChange w:id="10043" w:author="w19328_d1" w:date="2020-05-20T15:56:00Z">
                  <w:rPr>
                    <w:rFonts w:eastAsia="ＭＳ 明朝"/>
                    <w:b/>
                    <w:lang w:eastAsia="ja-JP"/>
                  </w:rPr>
                </w:rPrChange>
              </w:rPr>
              <w:t>s</w:t>
            </w:r>
            <w:r w:rsidRPr="004F2A4F">
              <w:rPr>
                <w:rFonts w:eastAsia="ＭＳ 明朝"/>
                <w:b/>
                <w:lang w:val="en-CA" w:eastAsia="ja-JP"/>
                <w:rPrChange w:id="10044" w:author="w19328_d1" w:date="2020-05-20T15:56:00Z">
                  <w:rPr>
                    <w:rFonts w:eastAsia="ＭＳ 明朝"/>
                    <w:b/>
                    <w:lang w:eastAsia="ja-JP"/>
                  </w:rPr>
                </w:rPrChange>
              </w:rPr>
              <w:t>h</w:t>
            </w:r>
            <w:r w:rsidRPr="004F2A4F">
              <w:rPr>
                <w:b/>
                <w:lang w:val="en-CA"/>
                <w:rPrChange w:id="10045" w:author="w19328_d1" w:date="2020-05-20T15:56:00Z">
                  <w:rPr>
                    <w:b/>
                  </w:rPr>
                </w:rPrChange>
              </w:rPr>
              <w:t>_</w:t>
            </w:r>
            <w:r w:rsidRPr="004F2A4F">
              <w:rPr>
                <w:rFonts w:eastAsia="ＭＳ 明朝"/>
                <w:b/>
                <w:lang w:val="en-CA" w:eastAsia="ja-JP"/>
                <w:rPrChange w:id="10046" w:author="w19328_d1" w:date="2020-05-20T15:56:00Z">
                  <w:rPr>
                    <w:rFonts w:eastAsia="ＭＳ 明朝"/>
                    <w:b/>
                    <w:lang w:eastAsia="ja-JP"/>
                  </w:rPr>
                </w:rPrChange>
              </w:rPr>
              <w:t>tile</w:t>
            </w:r>
            <w:r w:rsidRPr="004F2A4F">
              <w:rPr>
                <w:b/>
                <w:lang w:val="en-CA"/>
                <w:rPrChange w:id="10047" w:author="w19328_d1" w:date="2020-05-20T15:56:00Z">
                  <w:rPr>
                    <w:b/>
                  </w:rPr>
                </w:rPrChange>
              </w:rPr>
              <w:t>_id</w:t>
            </w:r>
            <w:proofErr w:type="spellEnd"/>
          </w:p>
        </w:tc>
        <w:tc>
          <w:tcPr>
            <w:tcW w:w="1406" w:type="dxa"/>
          </w:tcPr>
          <w:p w14:paraId="44E34091" w14:textId="77777777" w:rsidR="0029127A" w:rsidRPr="004F2A4F" w:rsidRDefault="0029127A" w:rsidP="005A261C">
            <w:pPr>
              <w:pStyle w:val="G-PCCTablebody"/>
              <w:jc w:val="center"/>
              <w:rPr>
                <w:bCs/>
                <w:lang w:val="en-CA"/>
                <w:rPrChange w:id="10048" w:author="w19328_d1" w:date="2020-05-20T15:56:00Z">
                  <w:rPr>
                    <w:bCs/>
                  </w:rPr>
                </w:rPrChange>
              </w:rPr>
            </w:pPr>
            <w:proofErr w:type="spellStart"/>
            <w:r w:rsidRPr="004F2A4F">
              <w:rPr>
                <w:bCs/>
                <w:lang w:val="en-CA"/>
                <w:rPrChange w:id="10049" w:author="w19328_d1" w:date="2020-05-20T15:56:00Z">
                  <w:rPr>
                    <w:bCs/>
                  </w:rPr>
                </w:rPrChange>
              </w:rPr>
              <w:t>ue</w:t>
            </w:r>
            <w:proofErr w:type="spellEnd"/>
            <w:r w:rsidRPr="004F2A4F">
              <w:rPr>
                <w:bCs/>
                <w:lang w:val="en-CA"/>
                <w:rPrChange w:id="10050" w:author="w19328_d1" w:date="2020-05-20T15:56:00Z">
                  <w:rPr>
                    <w:bCs/>
                  </w:rPr>
                </w:rPrChange>
              </w:rPr>
              <w:t>(v)</w:t>
            </w:r>
          </w:p>
        </w:tc>
      </w:tr>
      <w:tr w:rsidR="0029127A" w:rsidRPr="004F2A4F" w14:paraId="6618F3D3" w14:textId="77777777" w:rsidTr="005A261C">
        <w:trPr>
          <w:cantSplit/>
          <w:jc w:val="center"/>
        </w:trPr>
        <w:tc>
          <w:tcPr>
            <w:tcW w:w="6804" w:type="dxa"/>
          </w:tcPr>
          <w:p w14:paraId="04DAD593" w14:textId="31E521E2" w:rsidR="0029127A" w:rsidRPr="004F2A4F" w:rsidRDefault="0029127A" w:rsidP="005A261C">
            <w:pPr>
              <w:pStyle w:val="G-PCCTablebody"/>
              <w:rPr>
                <w:lang w:val="en-CA" w:eastAsia="ko-KR"/>
                <w:rPrChange w:id="10051" w:author="w19328_d1" w:date="2020-05-20T15:56:00Z">
                  <w:rPr>
                    <w:lang w:eastAsia="ko-KR"/>
                  </w:rPr>
                </w:rPrChange>
              </w:rPr>
            </w:pPr>
            <w:r w:rsidRPr="004F2A4F">
              <w:rPr>
                <w:lang w:val="en-CA" w:eastAsia="ko-KR"/>
                <w:rPrChange w:id="10052" w:author="w19328_d1" w:date="2020-05-20T15:56:00Z">
                  <w:rPr>
                    <w:lang w:eastAsia="ko-KR"/>
                  </w:rPr>
                </w:rPrChange>
              </w:rPr>
              <w:tab/>
            </w:r>
            <w:proofErr w:type="spellStart"/>
            <w:r w:rsidRPr="004F2A4F">
              <w:rPr>
                <w:b/>
                <w:lang w:val="en-CA"/>
                <w:rPrChange w:id="10053" w:author="w19328_d1" w:date="2020-05-20T15:56:00Z">
                  <w:rPr>
                    <w:b/>
                  </w:rPr>
                </w:rPrChange>
              </w:rPr>
              <w:t>g</w:t>
            </w:r>
            <w:r w:rsidR="005D21D8" w:rsidRPr="004F2A4F">
              <w:rPr>
                <w:rFonts w:eastAsia="ＭＳ 明朝"/>
                <w:b/>
                <w:lang w:val="en-CA" w:eastAsia="ja-JP"/>
                <w:rPrChange w:id="10054" w:author="w19328_d1" w:date="2020-05-20T15:56:00Z">
                  <w:rPr>
                    <w:rFonts w:eastAsia="ＭＳ 明朝"/>
                    <w:b/>
                    <w:lang w:eastAsia="ja-JP"/>
                  </w:rPr>
                </w:rPrChange>
              </w:rPr>
              <w:t>s</w:t>
            </w:r>
            <w:r w:rsidRPr="004F2A4F">
              <w:rPr>
                <w:rFonts w:eastAsia="ＭＳ 明朝"/>
                <w:b/>
                <w:lang w:val="en-CA" w:eastAsia="ja-JP"/>
                <w:rPrChange w:id="10055" w:author="w19328_d1" w:date="2020-05-20T15:56:00Z">
                  <w:rPr>
                    <w:rFonts w:eastAsia="ＭＳ 明朝"/>
                    <w:b/>
                    <w:lang w:eastAsia="ja-JP"/>
                  </w:rPr>
                </w:rPrChange>
              </w:rPr>
              <w:t>h</w:t>
            </w:r>
            <w:r w:rsidRPr="004F2A4F">
              <w:rPr>
                <w:b/>
                <w:lang w:val="en-CA"/>
                <w:rPrChange w:id="10056" w:author="w19328_d1" w:date="2020-05-20T15:56:00Z">
                  <w:rPr>
                    <w:b/>
                  </w:rPr>
                </w:rPrChange>
              </w:rPr>
              <w:t>_</w:t>
            </w:r>
            <w:r w:rsidRPr="004F2A4F">
              <w:rPr>
                <w:rFonts w:eastAsia="ＭＳ 明朝"/>
                <w:b/>
                <w:lang w:val="en-CA" w:eastAsia="ja-JP"/>
                <w:rPrChange w:id="10057" w:author="w19328_d1" w:date="2020-05-20T15:56:00Z">
                  <w:rPr>
                    <w:rFonts w:eastAsia="ＭＳ 明朝"/>
                    <w:b/>
                    <w:lang w:eastAsia="ja-JP"/>
                  </w:rPr>
                </w:rPrChange>
              </w:rPr>
              <w:t>slice</w:t>
            </w:r>
            <w:r w:rsidRPr="004F2A4F">
              <w:rPr>
                <w:b/>
                <w:lang w:val="en-CA"/>
                <w:rPrChange w:id="10058" w:author="w19328_d1" w:date="2020-05-20T15:56:00Z">
                  <w:rPr>
                    <w:b/>
                  </w:rPr>
                </w:rPrChange>
              </w:rPr>
              <w:t>_id</w:t>
            </w:r>
            <w:proofErr w:type="spellEnd"/>
          </w:p>
        </w:tc>
        <w:tc>
          <w:tcPr>
            <w:tcW w:w="1406" w:type="dxa"/>
          </w:tcPr>
          <w:p w14:paraId="5A400BFE" w14:textId="77777777" w:rsidR="0029127A" w:rsidRPr="004F2A4F" w:rsidRDefault="0029127A" w:rsidP="005A261C">
            <w:pPr>
              <w:pStyle w:val="G-PCCTablebody"/>
              <w:jc w:val="center"/>
              <w:rPr>
                <w:bCs/>
                <w:lang w:val="en-CA"/>
                <w:rPrChange w:id="10059" w:author="w19328_d1" w:date="2020-05-20T15:56:00Z">
                  <w:rPr>
                    <w:bCs/>
                  </w:rPr>
                </w:rPrChange>
              </w:rPr>
            </w:pPr>
            <w:proofErr w:type="spellStart"/>
            <w:r w:rsidRPr="004F2A4F">
              <w:rPr>
                <w:bCs/>
                <w:lang w:val="en-CA"/>
                <w:rPrChange w:id="10060" w:author="w19328_d1" w:date="2020-05-20T15:56:00Z">
                  <w:rPr>
                    <w:bCs/>
                  </w:rPr>
                </w:rPrChange>
              </w:rPr>
              <w:t>ue</w:t>
            </w:r>
            <w:proofErr w:type="spellEnd"/>
            <w:r w:rsidRPr="004F2A4F">
              <w:rPr>
                <w:bCs/>
                <w:lang w:val="en-CA"/>
                <w:rPrChange w:id="10061" w:author="w19328_d1" w:date="2020-05-20T15:56:00Z">
                  <w:rPr>
                    <w:bCs/>
                  </w:rPr>
                </w:rPrChange>
              </w:rPr>
              <w:t>(v)</w:t>
            </w:r>
          </w:p>
        </w:tc>
      </w:tr>
      <w:tr w:rsidR="009708B2" w:rsidRPr="004F2A4F" w14:paraId="5529D073" w14:textId="77777777" w:rsidTr="005A261C">
        <w:trPr>
          <w:cantSplit/>
          <w:jc w:val="center"/>
        </w:trPr>
        <w:tc>
          <w:tcPr>
            <w:tcW w:w="6804" w:type="dxa"/>
          </w:tcPr>
          <w:p w14:paraId="4D947A6C" w14:textId="01E16903" w:rsidR="009708B2" w:rsidRPr="004F2A4F" w:rsidRDefault="009708B2" w:rsidP="005A261C">
            <w:pPr>
              <w:pStyle w:val="G-PCCTablebody"/>
              <w:rPr>
                <w:b/>
                <w:bCs/>
                <w:lang w:val="en-CA" w:eastAsia="ko-KR"/>
                <w:rPrChange w:id="10062" w:author="w19328_d1" w:date="2020-05-20T15:56:00Z">
                  <w:rPr>
                    <w:b/>
                    <w:bCs/>
                    <w:lang w:eastAsia="ko-KR"/>
                  </w:rPr>
                </w:rPrChange>
              </w:rPr>
            </w:pPr>
            <w:r w:rsidRPr="004F2A4F">
              <w:rPr>
                <w:lang w:val="en-CA" w:eastAsia="ko-KR"/>
                <w:rPrChange w:id="10063" w:author="w19328_d1" w:date="2020-05-20T15:56:00Z">
                  <w:rPr>
                    <w:lang w:eastAsia="ko-KR"/>
                  </w:rPr>
                </w:rPrChange>
              </w:rPr>
              <w:tab/>
            </w:r>
            <w:proofErr w:type="spellStart"/>
            <w:r w:rsidRPr="004F2A4F">
              <w:rPr>
                <w:b/>
                <w:bCs/>
                <w:lang w:val="en-CA" w:eastAsia="ko-KR"/>
                <w:rPrChange w:id="10064" w:author="w19328_d1" w:date="2020-05-20T15:56:00Z">
                  <w:rPr>
                    <w:b/>
                    <w:bCs/>
                    <w:lang w:eastAsia="ko-KR"/>
                  </w:rPr>
                </w:rPrChange>
              </w:rPr>
              <w:t>frame_idx</w:t>
            </w:r>
            <w:proofErr w:type="spellEnd"/>
          </w:p>
        </w:tc>
        <w:tc>
          <w:tcPr>
            <w:tcW w:w="1406" w:type="dxa"/>
          </w:tcPr>
          <w:p w14:paraId="542972E6" w14:textId="7A2C7FB6" w:rsidR="009708B2" w:rsidRPr="004F2A4F" w:rsidRDefault="009708B2" w:rsidP="005A261C">
            <w:pPr>
              <w:pStyle w:val="G-PCCTablebody"/>
              <w:jc w:val="center"/>
              <w:rPr>
                <w:bCs/>
                <w:lang w:val="en-CA"/>
                <w:rPrChange w:id="10065" w:author="w19328_d1" w:date="2020-05-20T15:56:00Z">
                  <w:rPr>
                    <w:bCs/>
                  </w:rPr>
                </w:rPrChange>
              </w:rPr>
            </w:pPr>
            <w:r w:rsidRPr="004F2A4F">
              <w:rPr>
                <w:bCs/>
                <w:lang w:val="en-CA"/>
                <w:rPrChange w:id="10066" w:author="w19328_d1" w:date="2020-05-20T15:56:00Z">
                  <w:rPr>
                    <w:bCs/>
                  </w:rPr>
                </w:rPrChange>
              </w:rPr>
              <w:t>u(</w:t>
            </w:r>
            <w:r w:rsidR="00CE4B60" w:rsidRPr="004F2A4F">
              <w:rPr>
                <w:bCs/>
                <w:lang w:val="en-CA"/>
                <w:rPrChange w:id="10067" w:author="w19328_d1" w:date="2020-05-20T15:56:00Z">
                  <w:rPr>
                    <w:bCs/>
                  </w:rPr>
                </w:rPrChange>
              </w:rPr>
              <w:t>v</w:t>
            </w:r>
            <w:r w:rsidRPr="004F2A4F">
              <w:rPr>
                <w:bCs/>
                <w:lang w:val="en-CA"/>
                <w:rPrChange w:id="10068" w:author="w19328_d1" w:date="2020-05-20T15:56:00Z">
                  <w:rPr>
                    <w:bCs/>
                  </w:rPr>
                </w:rPrChange>
              </w:rPr>
              <w:t>)</w:t>
            </w:r>
          </w:p>
        </w:tc>
      </w:tr>
      <w:tr w:rsidR="00771738" w:rsidRPr="004F2A4F" w14:paraId="3DF68CED" w14:textId="77777777" w:rsidTr="005A261C">
        <w:trPr>
          <w:cantSplit/>
          <w:jc w:val="center"/>
          <w:ins w:id="10069" w:author="w19328_d4" w:date="2020-06-17T20:38:00Z"/>
        </w:trPr>
        <w:tc>
          <w:tcPr>
            <w:tcW w:w="6804" w:type="dxa"/>
          </w:tcPr>
          <w:p w14:paraId="69A8CBD8" w14:textId="186B07EE" w:rsidR="00771738" w:rsidRPr="004F2A4F" w:rsidRDefault="00771738" w:rsidP="005A261C">
            <w:pPr>
              <w:pStyle w:val="G-PCCTablebody"/>
              <w:rPr>
                <w:ins w:id="10070" w:author="w19328_d4" w:date="2020-06-17T20:38:00Z"/>
                <w:lang w:val="en-CA" w:eastAsia="ko-KR"/>
              </w:rPr>
            </w:pPr>
            <w:ins w:id="10071" w:author="w19328_d4" w:date="2020-06-17T20:39:00Z">
              <w:r w:rsidRPr="00FA315B">
                <w:rPr>
                  <w:lang w:val="en-CA" w:eastAsia="ko-KR"/>
                </w:rPr>
                <w:tab/>
              </w:r>
              <w:r w:rsidRPr="00771738">
                <w:rPr>
                  <w:lang w:val="en-CA" w:eastAsia="ko-KR"/>
                </w:rPr>
                <w:t>if(</w:t>
              </w:r>
            </w:ins>
            <w:ins w:id="10072" w:author="w19328_d4" w:date="2020-06-17T20:42:00Z">
              <w:r>
                <w:rPr>
                  <w:lang w:val="en-CA" w:eastAsia="ko-KR"/>
                </w:rPr>
                <w:t xml:space="preserve"> </w:t>
              </w:r>
            </w:ins>
            <w:ins w:id="10073" w:author="w19328_d4" w:date="2020-06-17T20:39:00Z">
              <w:r w:rsidRPr="00771738">
                <w:rPr>
                  <w:lang w:val="en-CA" w:eastAsia="ko-KR"/>
                </w:rPr>
                <w:t>!</w:t>
              </w:r>
              <w:proofErr w:type="spellStart"/>
              <w:r w:rsidRPr="00771738">
                <w:rPr>
                  <w:lang w:val="en-CA" w:eastAsia="ko-KR"/>
                </w:rPr>
                <w:t>sps_entropy</w:t>
              </w:r>
            </w:ins>
            <w:ins w:id="10074" w:author="w19328_d4" w:date="2020-07-10T10:51:00Z">
              <w:r w:rsidR="007B0212">
                <w:rPr>
                  <w:lang w:val="en-CA" w:eastAsia="ko-KR"/>
                </w:rPr>
                <w:t>_continuation</w:t>
              </w:r>
              <w:r w:rsidR="00A82612">
                <w:rPr>
                  <w:lang w:val="en-CA" w:eastAsia="ko-KR"/>
                </w:rPr>
                <w:t>_en</w:t>
              </w:r>
            </w:ins>
            <w:ins w:id="10075" w:author="w19328_d4" w:date="2020-07-10T10:52:00Z">
              <w:r w:rsidR="00A82612">
                <w:rPr>
                  <w:lang w:val="en-CA" w:eastAsia="ko-KR"/>
                </w:rPr>
                <w:t>abled</w:t>
              </w:r>
            </w:ins>
            <w:ins w:id="10076" w:author="w19328_d4" w:date="2020-06-17T20:39:00Z">
              <w:r w:rsidRPr="00771738">
                <w:rPr>
                  <w:lang w:val="en-CA" w:eastAsia="ko-KR"/>
                </w:rPr>
                <w:t>_flag</w:t>
              </w:r>
              <w:proofErr w:type="spellEnd"/>
              <w:r w:rsidRPr="00771738">
                <w:rPr>
                  <w:lang w:val="en-CA" w:eastAsia="ko-KR"/>
                </w:rPr>
                <w:t xml:space="preserve"> ) {</w:t>
              </w:r>
            </w:ins>
          </w:p>
        </w:tc>
        <w:tc>
          <w:tcPr>
            <w:tcW w:w="1406" w:type="dxa"/>
          </w:tcPr>
          <w:p w14:paraId="0BA116DB" w14:textId="77777777" w:rsidR="00771738" w:rsidRPr="004F2A4F" w:rsidRDefault="00771738" w:rsidP="005A261C">
            <w:pPr>
              <w:pStyle w:val="G-PCCTablebody"/>
              <w:jc w:val="center"/>
              <w:rPr>
                <w:ins w:id="10077" w:author="w19328_d4" w:date="2020-06-17T20:38:00Z"/>
                <w:bCs/>
                <w:lang w:val="en-CA"/>
              </w:rPr>
            </w:pPr>
          </w:p>
        </w:tc>
      </w:tr>
      <w:tr w:rsidR="00771738" w:rsidRPr="004F2A4F" w14:paraId="70A65FFC" w14:textId="77777777" w:rsidTr="005A261C">
        <w:trPr>
          <w:cantSplit/>
          <w:jc w:val="center"/>
          <w:ins w:id="10078" w:author="w19328_d4" w:date="2020-06-17T20:38:00Z"/>
        </w:trPr>
        <w:tc>
          <w:tcPr>
            <w:tcW w:w="6804" w:type="dxa"/>
          </w:tcPr>
          <w:p w14:paraId="42212D8B" w14:textId="0FE924CF" w:rsidR="00771738" w:rsidRPr="00771738" w:rsidRDefault="00771738" w:rsidP="005A261C">
            <w:pPr>
              <w:pStyle w:val="G-PCCTablebody"/>
              <w:rPr>
                <w:ins w:id="10079" w:author="w19328_d4" w:date="2020-06-17T20:38:00Z"/>
                <w:b/>
                <w:lang w:val="en-CA" w:eastAsia="ko-KR"/>
                <w:rPrChange w:id="10080" w:author="w19328_d4" w:date="2020-06-17T20:42:00Z">
                  <w:rPr>
                    <w:ins w:id="10081" w:author="w19328_d4" w:date="2020-06-17T20:38:00Z"/>
                    <w:lang w:val="en-CA" w:eastAsia="ko-KR"/>
                  </w:rPr>
                </w:rPrChange>
              </w:rPr>
            </w:pPr>
            <w:ins w:id="10082" w:author="w19328_d4" w:date="2020-06-17T20:40:00Z">
              <w:r w:rsidRPr="00FA315B">
                <w:rPr>
                  <w:lang w:val="en-CA" w:eastAsia="ko-KR"/>
                </w:rPr>
                <w:tab/>
              </w:r>
              <w:r w:rsidRPr="00FA315B">
                <w:rPr>
                  <w:lang w:val="en-CA" w:eastAsia="ko-KR"/>
                </w:rPr>
                <w:tab/>
              </w:r>
            </w:ins>
            <w:proofErr w:type="spellStart"/>
            <w:ins w:id="10083" w:author="w19328_d4" w:date="2020-06-17T20:39:00Z">
              <w:r w:rsidRPr="00771738">
                <w:rPr>
                  <w:b/>
                  <w:lang w:val="en-CA" w:eastAsia="ko-KR"/>
                  <w:rPrChange w:id="10084" w:author="w19328_d4" w:date="2020-06-17T20:42:00Z">
                    <w:rPr>
                      <w:lang w:val="en-CA" w:eastAsia="ko-KR"/>
                    </w:rPr>
                  </w:rPrChange>
                </w:rPr>
                <w:t>gsh_entropy</w:t>
              </w:r>
            </w:ins>
            <w:ins w:id="10085" w:author="w19328_d4" w:date="2020-07-10T10:52:00Z">
              <w:r w:rsidR="00A82612">
                <w:rPr>
                  <w:b/>
                  <w:lang w:val="en-CA" w:eastAsia="ko-KR"/>
                </w:rPr>
                <w:t>_continuation</w:t>
              </w:r>
            </w:ins>
            <w:ins w:id="10086" w:author="w19328_d4" w:date="2020-06-17T20:39:00Z">
              <w:r w:rsidRPr="00771738">
                <w:rPr>
                  <w:b/>
                  <w:lang w:val="en-CA" w:eastAsia="ko-KR"/>
                  <w:rPrChange w:id="10087" w:author="w19328_d4" w:date="2020-06-17T20:42:00Z">
                    <w:rPr>
                      <w:lang w:val="en-CA" w:eastAsia="ko-KR"/>
                    </w:rPr>
                  </w:rPrChange>
                </w:rPr>
                <w:t>_flag</w:t>
              </w:r>
            </w:ins>
            <w:proofErr w:type="spellEnd"/>
          </w:p>
        </w:tc>
        <w:tc>
          <w:tcPr>
            <w:tcW w:w="1406" w:type="dxa"/>
          </w:tcPr>
          <w:p w14:paraId="0DDCF4C2" w14:textId="3515F36A" w:rsidR="00771738" w:rsidRPr="004F2A4F" w:rsidRDefault="00865EC7" w:rsidP="005A261C">
            <w:pPr>
              <w:pStyle w:val="G-PCCTablebody"/>
              <w:jc w:val="center"/>
              <w:rPr>
                <w:ins w:id="10088" w:author="w19328_d4" w:date="2020-06-17T20:38:00Z"/>
                <w:bCs/>
                <w:lang w:val="en-CA" w:eastAsia="ja-JP"/>
              </w:rPr>
            </w:pPr>
            <w:ins w:id="10089" w:author="w19328_d4" w:date="2020-06-17T20:43:00Z">
              <w:r>
                <w:rPr>
                  <w:rFonts w:hint="eastAsia"/>
                  <w:bCs/>
                  <w:lang w:val="en-CA" w:eastAsia="ja-JP"/>
                </w:rPr>
                <w:t>u(1)</w:t>
              </w:r>
            </w:ins>
          </w:p>
        </w:tc>
      </w:tr>
      <w:tr w:rsidR="00771738" w:rsidRPr="004F2A4F" w14:paraId="71AB4AF5" w14:textId="77777777" w:rsidTr="005A261C">
        <w:trPr>
          <w:cantSplit/>
          <w:jc w:val="center"/>
          <w:ins w:id="10090" w:author="w19328_d4" w:date="2020-06-17T20:39:00Z"/>
        </w:trPr>
        <w:tc>
          <w:tcPr>
            <w:tcW w:w="6804" w:type="dxa"/>
          </w:tcPr>
          <w:p w14:paraId="21B08374" w14:textId="09D1665B" w:rsidR="00771738" w:rsidRPr="004F2A4F" w:rsidRDefault="00771738" w:rsidP="005A261C">
            <w:pPr>
              <w:pStyle w:val="G-PCCTablebody"/>
              <w:rPr>
                <w:ins w:id="10091" w:author="w19328_d4" w:date="2020-06-17T20:39:00Z"/>
                <w:lang w:val="en-CA" w:eastAsia="ko-KR"/>
              </w:rPr>
            </w:pPr>
            <w:ins w:id="10092" w:author="w19328_d4" w:date="2020-06-17T20:40:00Z">
              <w:r w:rsidRPr="00FA315B">
                <w:rPr>
                  <w:lang w:val="en-CA" w:eastAsia="ko-KR"/>
                </w:rPr>
                <w:tab/>
              </w:r>
              <w:r w:rsidRPr="00771738">
                <w:rPr>
                  <w:lang w:val="en-CA" w:eastAsia="ko-KR"/>
                </w:rPr>
                <w:tab/>
                <w:t>if(</w:t>
              </w:r>
            </w:ins>
            <w:ins w:id="10093" w:author="w19328_d4" w:date="2020-06-17T20:43:00Z">
              <w:r w:rsidR="00865EC7">
                <w:rPr>
                  <w:lang w:val="en-CA" w:eastAsia="ko-KR"/>
                </w:rPr>
                <w:t xml:space="preserve"> </w:t>
              </w:r>
            </w:ins>
            <w:proofErr w:type="spellStart"/>
            <w:ins w:id="10094" w:author="w19328_d4" w:date="2020-06-17T20:40:00Z">
              <w:r w:rsidRPr="00771738">
                <w:rPr>
                  <w:lang w:val="en-CA" w:eastAsia="ko-KR"/>
                </w:rPr>
                <w:t>gsh_entropy</w:t>
              </w:r>
            </w:ins>
            <w:ins w:id="10095" w:author="w19328_d4" w:date="2020-07-10T10:52:00Z">
              <w:r w:rsidR="00A82612">
                <w:rPr>
                  <w:lang w:val="en-CA" w:eastAsia="ko-KR"/>
                </w:rPr>
                <w:t>_continuation</w:t>
              </w:r>
            </w:ins>
            <w:ins w:id="10096" w:author="w19328_d4" w:date="2020-06-17T20:40:00Z">
              <w:r w:rsidRPr="00771738">
                <w:rPr>
                  <w:lang w:val="en-CA" w:eastAsia="ko-KR"/>
                </w:rPr>
                <w:t>_flag</w:t>
              </w:r>
              <w:proofErr w:type="spellEnd"/>
              <w:r w:rsidRPr="00771738">
                <w:rPr>
                  <w:lang w:val="en-CA" w:eastAsia="ko-KR"/>
                </w:rPr>
                <w:t xml:space="preserve"> ) </w:t>
              </w:r>
            </w:ins>
          </w:p>
        </w:tc>
        <w:tc>
          <w:tcPr>
            <w:tcW w:w="1406" w:type="dxa"/>
          </w:tcPr>
          <w:p w14:paraId="0BAFC87E" w14:textId="77777777" w:rsidR="00771738" w:rsidRPr="004F2A4F" w:rsidRDefault="00771738" w:rsidP="005A261C">
            <w:pPr>
              <w:pStyle w:val="G-PCCTablebody"/>
              <w:jc w:val="center"/>
              <w:rPr>
                <w:ins w:id="10097" w:author="w19328_d4" w:date="2020-06-17T20:39:00Z"/>
                <w:bCs/>
                <w:lang w:val="en-CA"/>
              </w:rPr>
            </w:pPr>
          </w:p>
        </w:tc>
      </w:tr>
      <w:tr w:rsidR="00771738" w:rsidRPr="004F2A4F" w14:paraId="170703E6" w14:textId="77777777" w:rsidTr="005A261C">
        <w:trPr>
          <w:cantSplit/>
          <w:jc w:val="center"/>
          <w:ins w:id="10098" w:author="w19328_d4" w:date="2020-06-17T20:39:00Z"/>
        </w:trPr>
        <w:tc>
          <w:tcPr>
            <w:tcW w:w="6804" w:type="dxa"/>
          </w:tcPr>
          <w:p w14:paraId="64BEA3EB" w14:textId="742FB2BE" w:rsidR="00771738" w:rsidRPr="00771738" w:rsidRDefault="00771738" w:rsidP="005A261C">
            <w:pPr>
              <w:pStyle w:val="G-PCCTablebody"/>
              <w:rPr>
                <w:ins w:id="10099" w:author="w19328_d4" w:date="2020-06-17T20:39:00Z"/>
                <w:b/>
                <w:lang w:val="en-CA" w:eastAsia="ko-KR"/>
                <w:rPrChange w:id="10100" w:author="w19328_d4" w:date="2020-06-17T20:41:00Z">
                  <w:rPr>
                    <w:ins w:id="10101" w:author="w19328_d4" w:date="2020-06-17T20:39:00Z"/>
                    <w:lang w:val="en-CA" w:eastAsia="ko-KR"/>
                  </w:rPr>
                </w:rPrChange>
              </w:rPr>
            </w:pPr>
            <w:ins w:id="10102" w:author="w19328_d4" w:date="2020-06-17T20:40:00Z">
              <w:r w:rsidRPr="00FA315B">
                <w:rPr>
                  <w:lang w:val="en-CA" w:eastAsia="ko-KR"/>
                </w:rPr>
                <w:tab/>
              </w:r>
              <w:r w:rsidRPr="00771738">
                <w:rPr>
                  <w:lang w:val="en-CA" w:eastAsia="ko-KR"/>
                </w:rPr>
                <w:tab/>
              </w:r>
            </w:ins>
            <w:ins w:id="10103" w:author="w19328_d4" w:date="2020-06-17T20:41:00Z">
              <w:r w:rsidRPr="00771738">
                <w:rPr>
                  <w:lang w:val="en-CA" w:eastAsia="ko-KR"/>
                </w:rPr>
                <w:tab/>
              </w:r>
              <w:proofErr w:type="spellStart"/>
              <w:r w:rsidRPr="00771738">
                <w:rPr>
                  <w:b/>
                  <w:lang w:val="en-CA" w:eastAsia="ko-KR"/>
                  <w:rPrChange w:id="10104" w:author="w19328_d4" w:date="2020-06-17T20:41:00Z">
                    <w:rPr>
                      <w:lang w:val="en-CA" w:eastAsia="ko-KR"/>
                    </w:rPr>
                  </w:rPrChange>
                </w:rPr>
                <w:t>gsh_prev_slice_id</w:t>
              </w:r>
            </w:ins>
            <w:proofErr w:type="spellEnd"/>
          </w:p>
        </w:tc>
        <w:tc>
          <w:tcPr>
            <w:tcW w:w="1406" w:type="dxa"/>
          </w:tcPr>
          <w:p w14:paraId="00A36284" w14:textId="301093AC" w:rsidR="00771738" w:rsidRPr="004F2A4F" w:rsidRDefault="00865EC7" w:rsidP="005A261C">
            <w:pPr>
              <w:pStyle w:val="G-PCCTablebody"/>
              <w:jc w:val="center"/>
              <w:rPr>
                <w:ins w:id="10105" w:author="w19328_d4" w:date="2020-06-17T20:39:00Z"/>
                <w:bCs/>
                <w:lang w:val="en-CA" w:eastAsia="ja-JP"/>
              </w:rPr>
            </w:pPr>
            <w:proofErr w:type="spellStart"/>
            <w:ins w:id="10106" w:author="w19328_d4" w:date="2020-06-17T20:44:00Z">
              <w:r>
                <w:rPr>
                  <w:rFonts w:hint="eastAsia"/>
                  <w:bCs/>
                  <w:lang w:val="en-CA" w:eastAsia="ja-JP"/>
                </w:rPr>
                <w:t>ue</w:t>
              </w:r>
              <w:proofErr w:type="spellEnd"/>
              <w:r>
                <w:rPr>
                  <w:rFonts w:hint="eastAsia"/>
                  <w:bCs/>
                  <w:lang w:val="en-CA" w:eastAsia="ja-JP"/>
                </w:rPr>
                <w:t>(v)</w:t>
              </w:r>
            </w:ins>
          </w:p>
        </w:tc>
      </w:tr>
      <w:tr w:rsidR="00771738" w:rsidRPr="004F2A4F" w14:paraId="3B3EC98B" w14:textId="77777777" w:rsidTr="005A261C">
        <w:trPr>
          <w:cantSplit/>
          <w:jc w:val="center"/>
          <w:ins w:id="10107" w:author="w19328_d4" w:date="2020-06-17T20:39:00Z"/>
        </w:trPr>
        <w:tc>
          <w:tcPr>
            <w:tcW w:w="6804" w:type="dxa"/>
          </w:tcPr>
          <w:p w14:paraId="19AD2245" w14:textId="58CACF2B" w:rsidR="00771738" w:rsidRPr="004F2A4F" w:rsidRDefault="00771738" w:rsidP="005A261C">
            <w:pPr>
              <w:pStyle w:val="G-PCCTablebody"/>
              <w:rPr>
                <w:ins w:id="10108" w:author="w19328_d4" w:date="2020-06-17T20:39:00Z"/>
                <w:lang w:val="en-CA" w:eastAsia="ko-KR"/>
              </w:rPr>
            </w:pPr>
            <w:ins w:id="10109" w:author="w19328_d4" w:date="2020-06-17T20:41:00Z">
              <w:r w:rsidRPr="00FA315B">
                <w:rPr>
                  <w:lang w:val="en-CA" w:eastAsia="ko-KR"/>
                </w:rPr>
                <w:tab/>
              </w:r>
              <w:r w:rsidRPr="00771738">
                <w:rPr>
                  <w:lang w:val="en-CA" w:eastAsia="ko-KR"/>
                </w:rPr>
                <w:t>}</w:t>
              </w:r>
            </w:ins>
          </w:p>
        </w:tc>
        <w:tc>
          <w:tcPr>
            <w:tcW w:w="1406" w:type="dxa"/>
          </w:tcPr>
          <w:p w14:paraId="220880B8" w14:textId="77777777" w:rsidR="00771738" w:rsidRPr="004F2A4F" w:rsidRDefault="00771738" w:rsidP="005A261C">
            <w:pPr>
              <w:pStyle w:val="G-PCCTablebody"/>
              <w:jc w:val="center"/>
              <w:rPr>
                <w:ins w:id="10110" w:author="w19328_d4" w:date="2020-06-17T20:39:00Z"/>
                <w:bCs/>
                <w:lang w:val="en-CA"/>
              </w:rPr>
            </w:pPr>
          </w:p>
        </w:tc>
      </w:tr>
      <w:tr w:rsidR="009B2FA7" w:rsidRPr="004F2A4F" w:rsidDel="00C540BA" w14:paraId="4F5ACD1B" w14:textId="4A36CF0F" w:rsidTr="005A261C">
        <w:trPr>
          <w:cantSplit/>
          <w:jc w:val="center"/>
          <w:del w:id="10111" w:author="w19328_d2" w:date="2020-05-29T10:20:00Z"/>
        </w:trPr>
        <w:tc>
          <w:tcPr>
            <w:tcW w:w="6804" w:type="dxa"/>
          </w:tcPr>
          <w:p w14:paraId="53B6EEE4" w14:textId="041E1526" w:rsidR="009B2FA7" w:rsidRPr="004F2A4F" w:rsidDel="00C540BA" w:rsidRDefault="009B2FA7" w:rsidP="005A261C">
            <w:pPr>
              <w:pStyle w:val="G-PCCTablebody"/>
              <w:rPr>
                <w:del w:id="10112" w:author="w19328_d2" w:date="2020-05-29T10:20:00Z"/>
                <w:lang w:val="en-CA" w:eastAsia="ko-KR"/>
                <w:rPrChange w:id="10113" w:author="w19328_d1" w:date="2020-05-20T15:56:00Z">
                  <w:rPr>
                    <w:del w:id="10114" w:author="w19328_d2" w:date="2020-05-29T10:20:00Z"/>
                    <w:lang w:eastAsia="ko-KR"/>
                  </w:rPr>
                </w:rPrChange>
              </w:rPr>
            </w:pPr>
            <w:del w:id="10115" w:author="w19328_d2" w:date="2020-05-29T10:20:00Z">
              <w:r w:rsidRPr="004F2A4F" w:rsidDel="00C540BA">
                <w:rPr>
                  <w:b/>
                  <w:bCs/>
                  <w:lang w:val="en-CA"/>
                  <w:rPrChange w:id="10116" w:author="w19328_d1" w:date="2020-05-20T15:56:00Z">
                    <w:rPr>
                      <w:b/>
                      <w:bCs/>
                    </w:rPr>
                  </w:rPrChange>
                </w:rPr>
                <w:tab/>
              </w:r>
              <w:r w:rsidRPr="004F2A4F" w:rsidDel="00C540BA">
                <w:rPr>
                  <w:rFonts w:eastAsia="ＭＳ 明朝"/>
                  <w:bCs/>
                  <w:lang w:val="en-CA" w:eastAsia="ja-JP"/>
                  <w:rPrChange w:id="10117" w:author="w19328_d1" w:date="2020-05-20T15:56:00Z">
                    <w:rPr>
                      <w:rFonts w:eastAsia="ＭＳ 明朝"/>
                      <w:bCs/>
                      <w:lang w:eastAsia="ja-JP"/>
                    </w:rPr>
                  </w:rPrChange>
                </w:rPr>
                <w:delText xml:space="preserve">if( </w:delText>
              </w:r>
              <w:r w:rsidRPr="004F2A4F" w:rsidDel="00C540BA">
                <w:rPr>
                  <w:lang w:val="en-CA"/>
                  <w:rPrChange w:id="10118" w:author="w19328_d1" w:date="2020-05-20T15:56:00Z">
                    <w:rPr/>
                  </w:rPrChange>
                </w:rPr>
                <w:delText>gps_</w:delText>
              </w:r>
              <w:r w:rsidR="003E2A52" w:rsidRPr="004F2A4F" w:rsidDel="00C540BA">
                <w:rPr>
                  <w:lang w:val="en-CA"/>
                  <w:rPrChange w:id="10119" w:author="w19328_d1" w:date="2020-05-20T15:56:00Z">
                    <w:rPr/>
                  </w:rPrChange>
                </w:rPr>
                <w:delText>gsh_</w:delText>
              </w:r>
              <w:r w:rsidRPr="004F2A4F" w:rsidDel="00C540BA">
                <w:rPr>
                  <w:lang w:val="en-CA"/>
                  <w:rPrChange w:id="10120" w:author="w19328_d1" w:date="2020-05-20T15:56:00Z">
                    <w:rPr/>
                  </w:rPrChange>
                </w:rPr>
                <w:delText>box_</w:delText>
              </w:r>
              <w:r w:rsidRPr="004F2A4F" w:rsidDel="00C540BA">
                <w:rPr>
                  <w:rFonts w:eastAsia="ＭＳ 明朝"/>
                  <w:lang w:val="en-CA" w:eastAsia="ja-JP"/>
                  <w:rPrChange w:id="10121" w:author="w19328_d1" w:date="2020-05-20T15:56:00Z">
                    <w:rPr>
                      <w:rFonts w:eastAsia="ＭＳ 明朝"/>
                      <w:lang w:eastAsia="ja-JP"/>
                    </w:rPr>
                  </w:rPrChange>
                </w:rPr>
                <w:delText>present_flag</w:delText>
              </w:r>
              <w:r w:rsidRPr="004F2A4F" w:rsidDel="00C540BA">
                <w:rPr>
                  <w:rFonts w:eastAsia="ＭＳ 明朝"/>
                  <w:bCs/>
                  <w:lang w:val="en-CA" w:eastAsia="ja-JP"/>
                  <w:rPrChange w:id="10122" w:author="w19328_d1" w:date="2020-05-20T15:56:00Z">
                    <w:rPr>
                      <w:rFonts w:eastAsia="ＭＳ 明朝"/>
                      <w:bCs/>
                      <w:lang w:eastAsia="ja-JP"/>
                    </w:rPr>
                  </w:rPrChange>
                </w:rPr>
                <w:delText xml:space="preserve"> ) {</w:delText>
              </w:r>
            </w:del>
          </w:p>
        </w:tc>
        <w:tc>
          <w:tcPr>
            <w:tcW w:w="1406" w:type="dxa"/>
          </w:tcPr>
          <w:p w14:paraId="2BF77546" w14:textId="111E15CB" w:rsidR="009B2FA7" w:rsidRPr="004F2A4F" w:rsidDel="00C540BA" w:rsidRDefault="009B2FA7" w:rsidP="005A261C">
            <w:pPr>
              <w:pStyle w:val="G-PCCTablebody"/>
              <w:jc w:val="center"/>
              <w:rPr>
                <w:del w:id="10123" w:author="w19328_d2" w:date="2020-05-29T10:20:00Z"/>
                <w:noProof/>
                <w:lang w:val="en-CA"/>
                <w:rPrChange w:id="10124" w:author="w19328_d1" w:date="2020-05-20T15:56:00Z">
                  <w:rPr>
                    <w:del w:id="10125" w:author="w19328_d2" w:date="2020-05-29T10:20:00Z"/>
                    <w:noProof/>
                  </w:rPr>
                </w:rPrChange>
              </w:rPr>
            </w:pPr>
          </w:p>
        </w:tc>
      </w:tr>
      <w:tr w:rsidR="007E0597" w:rsidRPr="004F2A4F" w14:paraId="63129281" w14:textId="77777777" w:rsidTr="005A261C">
        <w:trPr>
          <w:cantSplit/>
          <w:jc w:val="center"/>
        </w:trPr>
        <w:tc>
          <w:tcPr>
            <w:tcW w:w="6804" w:type="dxa"/>
          </w:tcPr>
          <w:p w14:paraId="1E3E0C02" w14:textId="612064C5" w:rsidR="007E0597" w:rsidRPr="004F2A4F" w:rsidRDefault="007E0597" w:rsidP="005A261C">
            <w:pPr>
              <w:pStyle w:val="G-PCCTablebody"/>
              <w:rPr>
                <w:b/>
                <w:bCs/>
                <w:lang w:val="en-CA"/>
                <w:rPrChange w:id="10126" w:author="w19328_d1" w:date="2020-05-20T15:56:00Z">
                  <w:rPr>
                    <w:b/>
                    <w:bCs/>
                  </w:rPr>
                </w:rPrChange>
              </w:rPr>
            </w:pPr>
            <w:r w:rsidRPr="004F2A4F">
              <w:rPr>
                <w:bCs/>
                <w:lang w:val="en-CA"/>
                <w:rPrChange w:id="10127" w:author="w19328_d1" w:date="2020-05-20T15:56:00Z">
                  <w:rPr>
                    <w:bCs/>
                  </w:rPr>
                </w:rPrChange>
              </w:rPr>
              <w:tab/>
            </w:r>
            <w:del w:id="10128" w:author="w19328_d2" w:date="2020-05-29T10:20:00Z">
              <w:r w:rsidRPr="004F2A4F" w:rsidDel="00C540BA">
                <w:rPr>
                  <w:bCs/>
                  <w:lang w:val="en-CA"/>
                  <w:rPrChange w:id="10129" w:author="w19328_d1" w:date="2020-05-20T15:56:00Z">
                    <w:rPr>
                      <w:bCs/>
                    </w:rPr>
                  </w:rPrChange>
                </w:rPr>
                <w:tab/>
              </w:r>
            </w:del>
            <w:r w:rsidRPr="004F2A4F">
              <w:rPr>
                <w:lang w:val="en-CA"/>
                <w:rPrChange w:id="10130" w:author="w19328_d1" w:date="2020-05-20T15:56:00Z">
                  <w:rPr/>
                </w:rPrChange>
              </w:rPr>
              <w:t xml:space="preserve">if( </w:t>
            </w:r>
            <w:r w:rsidRPr="004F2A4F">
              <w:rPr>
                <w:rFonts w:eastAsia="ＭＳ 明朝"/>
                <w:lang w:val="en-CA" w:eastAsia="ja-JP"/>
                <w:rPrChange w:id="10131" w:author="w19328_d1" w:date="2020-05-20T15:56:00Z">
                  <w:rPr>
                    <w:rFonts w:eastAsia="ＭＳ 明朝"/>
                    <w:lang w:eastAsia="ja-JP"/>
                  </w:rPr>
                </w:rPrChange>
              </w:rPr>
              <w:t xml:space="preserve">gps_gsh_box_log2_scale_present_flag </w:t>
            </w:r>
            <w:r w:rsidRPr="004F2A4F">
              <w:rPr>
                <w:lang w:val="en-CA"/>
                <w:rPrChange w:id="10132" w:author="w19328_d1" w:date="2020-05-20T15:56:00Z">
                  <w:rPr/>
                </w:rPrChange>
              </w:rPr>
              <w:t>)</w:t>
            </w:r>
          </w:p>
        </w:tc>
        <w:tc>
          <w:tcPr>
            <w:tcW w:w="1406" w:type="dxa"/>
          </w:tcPr>
          <w:p w14:paraId="4D5F7B86" w14:textId="77777777" w:rsidR="007E0597" w:rsidRPr="004F2A4F" w:rsidRDefault="007E0597" w:rsidP="005A261C">
            <w:pPr>
              <w:pStyle w:val="G-PCCTablebody"/>
              <w:jc w:val="center"/>
              <w:rPr>
                <w:noProof/>
                <w:lang w:val="en-CA"/>
                <w:rPrChange w:id="10133" w:author="w19328_d1" w:date="2020-05-20T15:56:00Z">
                  <w:rPr>
                    <w:noProof/>
                  </w:rPr>
                </w:rPrChange>
              </w:rPr>
            </w:pPr>
          </w:p>
        </w:tc>
      </w:tr>
      <w:tr w:rsidR="009B2FA7" w:rsidRPr="004F2A4F" w14:paraId="6D5DAEBC" w14:textId="77777777" w:rsidTr="005A261C">
        <w:trPr>
          <w:cantSplit/>
          <w:jc w:val="center"/>
        </w:trPr>
        <w:tc>
          <w:tcPr>
            <w:tcW w:w="6804" w:type="dxa"/>
          </w:tcPr>
          <w:p w14:paraId="697B5401" w14:textId="1D2E84D6" w:rsidR="009B2FA7" w:rsidRPr="004F2A4F" w:rsidRDefault="009B2FA7" w:rsidP="005A261C">
            <w:pPr>
              <w:pStyle w:val="G-PCCTablebody"/>
              <w:rPr>
                <w:b/>
                <w:bCs/>
                <w:lang w:val="en-CA"/>
                <w:rPrChange w:id="10134" w:author="w19328_d1" w:date="2020-05-20T15:56:00Z">
                  <w:rPr>
                    <w:b/>
                    <w:bCs/>
                  </w:rPr>
                </w:rPrChange>
              </w:rPr>
            </w:pPr>
            <w:r w:rsidRPr="004F2A4F">
              <w:rPr>
                <w:b/>
                <w:bCs/>
                <w:lang w:val="en-CA"/>
                <w:rPrChange w:id="10135" w:author="w19328_d1" w:date="2020-05-20T15:56:00Z">
                  <w:rPr>
                    <w:b/>
                    <w:bCs/>
                  </w:rPr>
                </w:rPrChange>
              </w:rPr>
              <w:tab/>
            </w:r>
            <w:r w:rsidRPr="004F2A4F">
              <w:rPr>
                <w:b/>
                <w:bCs/>
                <w:lang w:val="en-CA"/>
                <w:rPrChange w:id="10136" w:author="w19328_d1" w:date="2020-05-20T15:56:00Z">
                  <w:rPr>
                    <w:b/>
                    <w:bCs/>
                  </w:rPr>
                </w:rPrChange>
              </w:rPr>
              <w:tab/>
            </w:r>
            <w:del w:id="10137" w:author="w19328_d2" w:date="2020-05-29T10:20:00Z">
              <w:r w:rsidR="00B51588" w:rsidRPr="004F2A4F" w:rsidDel="00C540BA">
                <w:rPr>
                  <w:b/>
                  <w:bCs/>
                  <w:lang w:val="en-CA"/>
                  <w:rPrChange w:id="10138" w:author="w19328_d1" w:date="2020-05-20T15:56:00Z">
                    <w:rPr>
                      <w:b/>
                      <w:bCs/>
                    </w:rPr>
                  </w:rPrChange>
                </w:rPr>
                <w:tab/>
              </w:r>
            </w:del>
            <w:r w:rsidRPr="004F2A4F">
              <w:rPr>
                <w:b/>
                <w:lang w:val="en-CA"/>
                <w:rPrChange w:id="10139" w:author="w19328_d1" w:date="2020-05-20T15:56:00Z">
                  <w:rPr>
                    <w:b/>
                  </w:rPr>
                </w:rPrChange>
              </w:rPr>
              <w:t>g</w:t>
            </w:r>
            <w:r w:rsidR="005D21D8" w:rsidRPr="004F2A4F">
              <w:rPr>
                <w:rFonts w:eastAsia="ＭＳ 明朝"/>
                <w:b/>
                <w:lang w:val="en-CA" w:eastAsia="ja-JP"/>
                <w:rPrChange w:id="10140" w:author="w19328_d1" w:date="2020-05-20T15:56:00Z">
                  <w:rPr>
                    <w:rFonts w:eastAsia="ＭＳ 明朝"/>
                    <w:b/>
                    <w:lang w:eastAsia="ja-JP"/>
                  </w:rPr>
                </w:rPrChange>
              </w:rPr>
              <w:t>s</w:t>
            </w:r>
            <w:r w:rsidRPr="004F2A4F">
              <w:rPr>
                <w:rFonts w:eastAsia="ＭＳ 明朝"/>
                <w:b/>
                <w:lang w:val="en-CA" w:eastAsia="ja-JP"/>
                <w:rPrChange w:id="10141" w:author="w19328_d1" w:date="2020-05-20T15:56:00Z">
                  <w:rPr>
                    <w:rFonts w:eastAsia="ＭＳ 明朝"/>
                    <w:b/>
                    <w:lang w:eastAsia="ja-JP"/>
                  </w:rPr>
                </w:rPrChange>
              </w:rPr>
              <w:t>h</w:t>
            </w:r>
            <w:r w:rsidRPr="004F2A4F">
              <w:rPr>
                <w:b/>
                <w:lang w:val="en-CA"/>
                <w:rPrChange w:id="10142" w:author="w19328_d1" w:date="2020-05-20T15:56:00Z">
                  <w:rPr>
                    <w:b/>
                  </w:rPr>
                </w:rPrChange>
              </w:rPr>
              <w:t>_box</w:t>
            </w:r>
            <w:r w:rsidRPr="004F2A4F">
              <w:rPr>
                <w:rFonts w:eastAsia="ＭＳ 明朝"/>
                <w:b/>
                <w:lang w:val="en-CA" w:eastAsia="ja-JP"/>
                <w:rPrChange w:id="10143" w:author="w19328_d1" w:date="2020-05-20T15:56:00Z">
                  <w:rPr>
                    <w:rFonts w:eastAsia="ＭＳ 明朝"/>
                    <w:b/>
                    <w:lang w:eastAsia="ja-JP"/>
                  </w:rPr>
                </w:rPrChange>
              </w:rPr>
              <w:t>_log2_scale</w:t>
            </w:r>
          </w:p>
        </w:tc>
        <w:tc>
          <w:tcPr>
            <w:tcW w:w="1406" w:type="dxa"/>
          </w:tcPr>
          <w:p w14:paraId="3B52AA57" w14:textId="77777777" w:rsidR="009B2FA7" w:rsidRPr="004F2A4F" w:rsidRDefault="009B2FA7" w:rsidP="005A261C">
            <w:pPr>
              <w:pStyle w:val="G-PCCTablebody"/>
              <w:jc w:val="center"/>
              <w:rPr>
                <w:rFonts w:eastAsia="ＭＳ 明朝"/>
                <w:noProof/>
                <w:lang w:val="en-CA" w:eastAsia="ja-JP"/>
                <w:rPrChange w:id="10144" w:author="w19328_d1" w:date="2020-05-20T15:56:00Z">
                  <w:rPr>
                    <w:rFonts w:eastAsia="ＭＳ 明朝"/>
                    <w:noProof/>
                    <w:lang w:eastAsia="ja-JP"/>
                  </w:rPr>
                </w:rPrChange>
              </w:rPr>
            </w:pPr>
            <w:r w:rsidRPr="004F2A4F">
              <w:rPr>
                <w:rFonts w:eastAsia="ＭＳ 明朝"/>
                <w:bCs/>
                <w:noProof/>
                <w:lang w:val="en-CA" w:eastAsia="ja-JP"/>
                <w:rPrChange w:id="10145" w:author="w19328_d1" w:date="2020-05-20T15:56:00Z">
                  <w:rPr>
                    <w:rFonts w:eastAsia="ＭＳ 明朝"/>
                    <w:bCs/>
                    <w:noProof/>
                    <w:lang w:eastAsia="ja-JP"/>
                  </w:rPr>
                </w:rPrChange>
              </w:rPr>
              <w:t>ue(v)</w:t>
            </w:r>
          </w:p>
        </w:tc>
      </w:tr>
      <w:tr w:rsidR="00372122" w:rsidRPr="004F2A4F" w14:paraId="5E1F7315" w14:textId="77777777" w:rsidTr="005A261C">
        <w:trPr>
          <w:cantSplit/>
          <w:jc w:val="center"/>
        </w:trPr>
        <w:tc>
          <w:tcPr>
            <w:tcW w:w="6804" w:type="dxa"/>
          </w:tcPr>
          <w:p w14:paraId="7848497A" w14:textId="699D6630" w:rsidR="00372122" w:rsidRPr="004F2A4F" w:rsidRDefault="00372122" w:rsidP="005A261C">
            <w:pPr>
              <w:pStyle w:val="G-PCCTablebody"/>
              <w:rPr>
                <w:b/>
                <w:bCs/>
                <w:lang w:val="en-CA"/>
                <w:rPrChange w:id="10146" w:author="w19328_d1" w:date="2020-05-20T15:56:00Z">
                  <w:rPr>
                    <w:b/>
                    <w:bCs/>
                  </w:rPr>
                </w:rPrChange>
              </w:rPr>
            </w:pPr>
            <w:r w:rsidRPr="004F2A4F">
              <w:rPr>
                <w:lang w:val="en-CA"/>
                <w:rPrChange w:id="10147" w:author="w19328_d1" w:date="2020-05-20T15:56:00Z">
                  <w:rPr/>
                </w:rPrChange>
              </w:rPr>
              <w:tab/>
            </w:r>
            <w:del w:id="10148" w:author="w19328_d2" w:date="2020-05-29T10:20:00Z">
              <w:r w:rsidRPr="004F2A4F" w:rsidDel="00C540BA">
                <w:rPr>
                  <w:lang w:val="en-CA"/>
                  <w:rPrChange w:id="10149" w:author="w19328_d1" w:date="2020-05-20T15:56:00Z">
                    <w:rPr/>
                  </w:rPrChange>
                </w:rPr>
                <w:tab/>
              </w:r>
            </w:del>
            <w:r w:rsidRPr="004F2A4F">
              <w:rPr>
                <w:lang w:val="en-CA"/>
                <w:rPrChange w:id="10150" w:author="w19328_d1" w:date="2020-05-20T15:56:00Z">
                  <w:rPr/>
                </w:rPrChange>
              </w:rPr>
              <w:t>for( k = 0; k &lt; 3; k++ )</w:t>
            </w:r>
          </w:p>
        </w:tc>
        <w:tc>
          <w:tcPr>
            <w:tcW w:w="1406" w:type="dxa"/>
          </w:tcPr>
          <w:p w14:paraId="0837C223" w14:textId="77777777" w:rsidR="00372122" w:rsidRPr="004F2A4F" w:rsidRDefault="00372122" w:rsidP="005A261C">
            <w:pPr>
              <w:pStyle w:val="G-PCCTablebody"/>
              <w:jc w:val="center"/>
              <w:rPr>
                <w:rFonts w:eastAsia="ＭＳ 明朝"/>
                <w:noProof/>
                <w:lang w:val="en-CA" w:eastAsia="ja-JP"/>
                <w:rPrChange w:id="10151" w:author="w19328_d1" w:date="2020-05-20T15:56:00Z">
                  <w:rPr>
                    <w:rFonts w:eastAsia="ＭＳ 明朝"/>
                    <w:noProof/>
                    <w:lang w:eastAsia="ja-JP"/>
                  </w:rPr>
                </w:rPrChange>
              </w:rPr>
            </w:pPr>
          </w:p>
        </w:tc>
      </w:tr>
      <w:tr w:rsidR="00372122" w:rsidRPr="004F2A4F" w14:paraId="61207349" w14:textId="77777777" w:rsidTr="005A261C">
        <w:trPr>
          <w:cantSplit/>
          <w:jc w:val="center"/>
        </w:trPr>
        <w:tc>
          <w:tcPr>
            <w:tcW w:w="6804" w:type="dxa"/>
          </w:tcPr>
          <w:p w14:paraId="778ED992" w14:textId="61AC4216" w:rsidR="00372122" w:rsidRPr="004F2A4F" w:rsidRDefault="00372122" w:rsidP="005A261C">
            <w:pPr>
              <w:pStyle w:val="G-PCCTablebody"/>
              <w:rPr>
                <w:bCs/>
                <w:lang w:val="en-CA"/>
                <w:rPrChange w:id="10152" w:author="w19328_d1" w:date="2020-05-20T15:56:00Z">
                  <w:rPr>
                    <w:bCs/>
                  </w:rPr>
                </w:rPrChange>
              </w:rPr>
            </w:pPr>
            <w:r w:rsidRPr="004F2A4F">
              <w:rPr>
                <w:b/>
                <w:bCs/>
                <w:lang w:val="en-CA"/>
                <w:rPrChange w:id="10153" w:author="w19328_d1" w:date="2020-05-20T15:56:00Z">
                  <w:rPr>
                    <w:b/>
                    <w:bCs/>
                  </w:rPr>
                </w:rPrChange>
              </w:rPr>
              <w:tab/>
            </w:r>
            <w:r w:rsidRPr="004F2A4F">
              <w:rPr>
                <w:b/>
                <w:bCs/>
                <w:lang w:val="en-CA"/>
                <w:rPrChange w:id="10154" w:author="w19328_d1" w:date="2020-05-20T15:56:00Z">
                  <w:rPr>
                    <w:b/>
                    <w:bCs/>
                  </w:rPr>
                </w:rPrChange>
              </w:rPr>
              <w:tab/>
            </w:r>
            <w:del w:id="10155" w:author="w19328_d2" w:date="2020-05-29T10:20:00Z">
              <w:r w:rsidRPr="004F2A4F" w:rsidDel="00C540BA">
                <w:rPr>
                  <w:b/>
                  <w:bCs/>
                  <w:lang w:val="en-CA"/>
                  <w:rPrChange w:id="10156" w:author="w19328_d1" w:date="2020-05-20T15:56:00Z">
                    <w:rPr>
                      <w:b/>
                      <w:bCs/>
                    </w:rPr>
                  </w:rPrChange>
                </w:rPr>
                <w:tab/>
              </w:r>
            </w:del>
            <w:proofErr w:type="spellStart"/>
            <w:r w:rsidRPr="004F2A4F">
              <w:rPr>
                <w:b/>
                <w:lang w:val="en-CA"/>
                <w:rPrChange w:id="10157" w:author="w19328_d1" w:date="2020-05-20T15:56:00Z">
                  <w:rPr>
                    <w:b/>
                  </w:rPr>
                </w:rPrChange>
              </w:rPr>
              <w:t>g</w:t>
            </w:r>
            <w:r w:rsidRPr="004F2A4F">
              <w:rPr>
                <w:rFonts w:eastAsia="ＭＳ 明朝"/>
                <w:b/>
                <w:lang w:val="en-CA" w:eastAsia="ja-JP"/>
                <w:rPrChange w:id="10158" w:author="w19328_d1" w:date="2020-05-20T15:56:00Z">
                  <w:rPr>
                    <w:rFonts w:eastAsia="ＭＳ 明朝"/>
                    <w:b/>
                    <w:lang w:eastAsia="ja-JP"/>
                  </w:rPr>
                </w:rPrChange>
              </w:rPr>
              <w:t>sh</w:t>
            </w:r>
            <w:r w:rsidRPr="004F2A4F">
              <w:rPr>
                <w:b/>
                <w:lang w:val="en-CA"/>
                <w:rPrChange w:id="10159" w:author="w19328_d1" w:date="2020-05-20T15:56:00Z">
                  <w:rPr>
                    <w:b/>
                  </w:rPr>
                </w:rPrChange>
              </w:rPr>
              <w:t>_box</w:t>
            </w:r>
            <w:r w:rsidRPr="004F2A4F">
              <w:rPr>
                <w:rFonts w:eastAsia="ＭＳ 明朝"/>
                <w:b/>
                <w:lang w:val="en-CA" w:eastAsia="ja-JP"/>
                <w:rPrChange w:id="10160" w:author="w19328_d1" w:date="2020-05-20T15:56:00Z">
                  <w:rPr>
                    <w:rFonts w:eastAsia="ＭＳ 明朝"/>
                    <w:b/>
                    <w:lang w:eastAsia="ja-JP"/>
                  </w:rPr>
                </w:rPrChange>
              </w:rPr>
              <w:t>_origin_xyz</w:t>
            </w:r>
            <w:proofErr w:type="spellEnd"/>
            <w:r w:rsidRPr="004F2A4F">
              <w:rPr>
                <w:rFonts w:eastAsia="ＭＳ 明朝"/>
                <w:bCs/>
                <w:lang w:val="en-CA" w:eastAsia="ja-JP"/>
                <w:rPrChange w:id="10161" w:author="w19328_d1" w:date="2020-05-20T15:56:00Z">
                  <w:rPr>
                    <w:rFonts w:eastAsia="ＭＳ 明朝"/>
                    <w:bCs/>
                    <w:lang w:eastAsia="ja-JP"/>
                  </w:rPr>
                </w:rPrChange>
              </w:rPr>
              <w:t>[ k ]</w:t>
            </w:r>
          </w:p>
        </w:tc>
        <w:tc>
          <w:tcPr>
            <w:tcW w:w="1406" w:type="dxa"/>
          </w:tcPr>
          <w:p w14:paraId="3E3DBA4A" w14:textId="47FDA053" w:rsidR="00372122" w:rsidRPr="004F2A4F" w:rsidRDefault="00372122" w:rsidP="005A261C">
            <w:pPr>
              <w:pStyle w:val="G-PCCTablebody"/>
              <w:jc w:val="center"/>
              <w:rPr>
                <w:rFonts w:eastAsia="ＭＳ 明朝"/>
                <w:noProof/>
                <w:lang w:val="en-CA" w:eastAsia="ja-JP"/>
                <w:rPrChange w:id="10162" w:author="w19328_d1" w:date="2020-05-20T15:56:00Z">
                  <w:rPr>
                    <w:rFonts w:eastAsia="ＭＳ 明朝"/>
                    <w:noProof/>
                    <w:lang w:eastAsia="ja-JP"/>
                  </w:rPr>
                </w:rPrChange>
              </w:rPr>
            </w:pPr>
            <w:r w:rsidRPr="004F2A4F">
              <w:rPr>
                <w:rFonts w:eastAsia="ＭＳ 明朝"/>
                <w:bCs/>
                <w:noProof/>
                <w:lang w:val="en-CA" w:eastAsia="ja-JP"/>
                <w:rPrChange w:id="10163" w:author="w19328_d1" w:date="2020-05-20T15:56:00Z">
                  <w:rPr>
                    <w:rFonts w:eastAsia="ＭＳ 明朝"/>
                    <w:bCs/>
                    <w:noProof/>
                    <w:lang w:eastAsia="ja-JP"/>
                  </w:rPr>
                </w:rPrChange>
              </w:rPr>
              <w:t>ue(v)</w:t>
            </w:r>
          </w:p>
        </w:tc>
      </w:tr>
      <w:tr w:rsidR="00372122" w:rsidRPr="004F2A4F" w:rsidDel="00C540BA" w14:paraId="48B950B9" w14:textId="660B853F" w:rsidTr="005A261C">
        <w:trPr>
          <w:cantSplit/>
          <w:jc w:val="center"/>
          <w:del w:id="10164" w:author="w19328_d2" w:date="2020-05-29T10:20:00Z"/>
        </w:trPr>
        <w:tc>
          <w:tcPr>
            <w:tcW w:w="6804" w:type="dxa"/>
          </w:tcPr>
          <w:p w14:paraId="1BA82A22" w14:textId="376C8CDD" w:rsidR="00372122" w:rsidRPr="004F2A4F" w:rsidDel="00C540BA" w:rsidRDefault="00372122" w:rsidP="005A261C">
            <w:pPr>
              <w:pStyle w:val="G-PCCTablebody"/>
              <w:rPr>
                <w:del w:id="10165" w:author="w19328_d2" w:date="2020-05-29T10:20:00Z"/>
                <w:bCs/>
                <w:lang w:val="en-CA"/>
                <w:rPrChange w:id="10166" w:author="w19328_d1" w:date="2020-05-20T15:56:00Z">
                  <w:rPr>
                    <w:del w:id="10167" w:author="w19328_d2" w:date="2020-05-29T10:20:00Z"/>
                    <w:bCs/>
                  </w:rPr>
                </w:rPrChange>
              </w:rPr>
            </w:pPr>
            <w:del w:id="10168" w:author="w19328_d2" w:date="2020-05-29T10:20:00Z">
              <w:r w:rsidRPr="004F2A4F" w:rsidDel="00C540BA">
                <w:rPr>
                  <w:b/>
                  <w:bCs/>
                  <w:lang w:val="en-CA"/>
                  <w:rPrChange w:id="10169" w:author="w19328_d1" w:date="2020-05-20T15:56:00Z">
                    <w:rPr>
                      <w:b/>
                      <w:bCs/>
                    </w:rPr>
                  </w:rPrChange>
                </w:rPr>
                <w:tab/>
              </w:r>
              <w:r w:rsidRPr="004F2A4F" w:rsidDel="00C540BA">
                <w:rPr>
                  <w:bCs/>
                  <w:lang w:val="en-CA"/>
                  <w:rPrChange w:id="10170" w:author="w19328_d1" w:date="2020-05-20T15:56:00Z">
                    <w:rPr>
                      <w:bCs/>
                    </w:rPr>
                  </w:rPrChange>
                </w:rPr>
                <w:delText>}</w:delText>
              </w:r>
            </w:del>
          </w:p>
        </w:tc>
        <w:tc>
          <w:tcPr>
            <w:tcW w:w="1406" w:type="dxa"/>
          </w:tcPr>
          <w:p w14:paraId="1D650D3B" w14:textId="5A64BF4B" w:rsidR="00372122" w:rsidRPr="004F2A4F" w:rsidDel="00C540BA" w:rsidRDefault="00372122" w:rsidP="005A261C">
            <w:pPr>
              <w:pStyle w:val="G-PCCTablebody"/>
              <w:jc w:val="center"/>
              <w:rPr>
                <w:del w:id="10171" w:author="w19328_d2" w:date="2020-05-29T10:20:00Z"/>
                <w:rFonts w:eastAsia="ＭＳ 明朝"/>
                <w:noProof/>
                <w:lang w:val="en-CA" w:eastAsia="ja-JP"/>
                <w:rPrChange w:id="10172" w:author="w19328_d1" w:date="2020-05-20T15:56:00Z">
                  <w:rPr>
                    <w:del w:id="10173" w:author="w19328_d2" w:date="2020-05-29T10:20:00Z"/>
                    <w:rFonts w:eastAsia="ＭＳ 明朝"/>
                    <w:noProof/>
                    <w:lang w:eastAsia="ja-JP"/>
                  </w:rPr>
                </w:rPrChange>
              </w:rPr>
            </w:pPr>
          </w:p>
        </w:tc>
      </w:tr>
      <w:tr w:rsidR="003B536B" w:rsidRPr="004F2A4F" w14:paraId="58D81681" w14:textId="77777777" w:rsidTr="005A261C">
        <w:trPr>
          <w:cantSplit/>
          <w:jc w:val="center"/>
          <w:ins w:id="10174" w:author="w19328_d4" w:date="2020-06-23T10:31:00Z"/>
        </w:trPr>
        <w:tc>
          <w:tcPr>
            <w:tcW w:w="6804" w:type="dxa"/>
          </w:tcPr>
          <w:p w14:paraId="7F2088A4" w14:textId="0251DD2D" w:rsidR="003B536B" w:rsidRPr="003B536B" w:rsidRDefault="003B536B" w:rsidP="005A261C">
            <w:pPr>
              <w:pStyle w:val="G-PCCTablebody"/>
              <w:rPr>
                <w:ins w:id="10175" w:author="w19328_d4" w:date="2020-06-23T10:31:00Z"/>
                <w:lang w:val="en-CA"/>
                <w:rPrChange w:id="10176" w:author="w19328_d4" w:date="2020-06-23T10:31:00Z">
                  <w:rPr>
                    <w:ins w:id="10177" w:author="w19328_d4" w:date="2020-06-23T10:31:00Z"/>
                    <w:b/>
                    <w:bCs/>
                    <w:lang w:val="en-CA"/>
                  </w:rPr>
                </w:rPrChange>
              </w:rPr>
            </w:pPr>
            <w:ins w:id="10178" w:author="w19328_d4" w:date="2020-06-23T10:31:00Z">
              <w:r>
                <w:rPr>
                  <w:lang w:val="en-CA"/>
                </w:rPr>
                <w:tab/>
                <w:t xml:space="preserve">if( </w:t>
              </w:r>
              <w:proofErr w:type="spellStart"/>
              <w:r>
                <w:rPr>
                  <w:lang w:val="en-CA"/>
                </w:rPr>
                <w:t>geom_octree_</w:t>
              </w:r>
            </w:ins>
            <w:ins w:id="10179" w:author="w19328_d4" w:date="2020-06-23T10:32:00Z">
              <w:r>
                <w:rPr>
                  <w:lang w:val="en-CA"/>
                </w:rPr>
                <w:t>flag</w:t>
              </w:r>
              <w:proofErr w:type="spellEnd"/>
              <w:r>
                <w:rPr>
                  <w:lang w:val="en-CA"/>
                </w:rPr>
                <w:t xml:space="preserve"> ) {</w:t>
              </w:r>
            </w:ins>
          </w:p>
        </w:tc>
        <w:tc>
          <w:tcPr>
            <w:tcW w:w="1406" w:type="dxa"/>
          </w:tcPr>
          <w:p w14:paraId="1E26FD82" w14:textId="77777777" w:rsidR="003B536B" w:rsidRDefault="003B536B" w:rsidP="005A261C">
            <w:pPr>
              <w:pStyle w:val="G-PCCTablebody"/>
              <w:jc w:val="center"/>
              <w:rPr>
                <w:ins w:id="10180" w:author="w19328_d4" w:date="2020-06-23T10:31:00Z"/>
                <w:rFonts w:eastAsia="ＭＳ 明朝"/>
                <w:noProof/>
                <w:lang w:val="en-CA" w:eastAsia="ja-JP"/>
              </w:rPr>
            </w:pPr>
          </w:p>
        </w:tc>
      </w:tr>
      <w:tr w:rsidR="00B57AD4" w:rsidRPr="004F2A4F" w14:paraId="09A17242" w14:textId="77777777" w:rsidTr="005A261C">
        <w:trPr>
          <w:cantSplit/>
          <w:jc w:val="center"/>
          <w:ins w:id="10181" w:author="w19328_d2" w:date="2020-05-29T15:54:00Z"/>
        </w:trPr>
        <w:tc>
          <w:tcPr>
            <w:tcW w:w="6804" w:type="dxa"/>
          </w:tcPr>
          <w:p w14:paraId="4A7C9EC1" w14:textId="199EC192" w:rsidR="00B57AD4" w:rsidRPr="00B57AD4" w:rsidRDefault="003B536B" w:rsidP="005A261C">
            <w:pPr>
              <w:pStyle w:val="G-PCCTablebody"/>
              <w:rPr>
                <w:ins w:id="10182" w:author="w19328_d2" w:date="2020-05-29T15:54:00Z"/>
                <w:b/>
                <w:bCs/>
                <w:lang w:val="en-CA"/>
              </w:rPr>
            </w:pPr>
            <w:ins w:id="10183" w:author="w19328_d4" w:date="2020-06-23T10:32:00Z">
              <w:r>
                <w:rPr>
                  <w:b/>
                  <w:bCs/>
                  <w:lang w:val="en-CA"/>
                </w:rPr>
                <w:tab/>
              </w:r>
            </w:ins>
            <w:ins w:id="10184" w:author="w19328_d2" w:date="2020-05-29T15:54:00Z">
              <w:r w:rsidR="00B57AD4">
                <w:rPr>
                  <w:b/>
                  <w:bCs/>
                  <w:lang w:val="en-CA"/>
                </w:rPr>
                <w:tab/>
              </w:r>
            </w:ins>
            <w:ins w:id="10185" w:author="w19328_d2" w:date="2020-05-29T15:55:00Z">
              <w:r w:rsidR="00B57AD4">
                <w:rPr>
                  <w:b/>
                  <w:bCs/>
                  <w:lang w:val="en-CA"/>
                </w:rPr>
                <w:t>geom_tree_depth_minus1</w:t>
              </w:r>
            </w:ins>
          </w:p>
        </w:tc>
        <w:tc>
          <w:tcPr>
            <w:tcW w:w="1406" w:type="dxa"/>
          </w:tcPr>
          <w:p w14:paraId="29E32223" w14:textId="471ECEE4" w:rsidR="00B57AD4" w:rsidRPr="004F2A4F" w:rsidRDefault="00B57AD4" w:rsidP="005A261C">
            <w:pPr>
              <w:pStyle w:val="G-PCCTablebody"/>
              <w:jc w:val="center"/>
              <w:rPr>
                <w:ins w:id="10186" w:author="w19328_d2" w:date="2020-05-29T15:54:00Z"/>
                <w:rFonts w:eastAsia="ＭＳ 明朝"/>
                <w:noProof/>
                <w:lang w:val="en-CA" w:eastAsia="ja-JP"/>
              </w:rPr>
            </w:pPr>
            <w:ins w:id="10187" w:author="w19328_d2" w:date="2020-05-29T15:55:00Z">
              <w:r>
                <w:rPr>
                  <w:rFonts w:eastAsia="ＭＳ 明朝"/>
                  <w:noProof/>
                  <w:lang w:val="en-CA" w:eastAsia="ja-JP"/>
                </w:rPr>
                <w:t>ue(v)</w:t>
              </w:r>
            </w:ins>
          </w:p>
        </w:tc>
      </w:tr>
      <w:tr w:rsidR="00B57AD4" w:rsidRPr="004F2A4F" w14:paraId="2DAC2790" w14:textId="77777777" w:rsidTr="005A261C">
        <w:trPr>
          <w:cantSplit/>
          <w:jc w:val="center"/>
          <w:ins w:id="10188" w:author="w19328_d2" w:date="2020-05-29T15:54:00Z"/>
        </w:trPr>
        <w:tc>
          <w:tcPr>
            <w:tcW w:w="6804" w:type="dxa"/>
          </w:tcPr>
          <w:p w14:paraId="11A903C7" w14:textId="7A74B6AF" w:rsidR="00B57AD4" w:rsidRPr="00B57AD4" w:rsidRDefault="003B536B" w:rsidP="005A261C">
            <w:pPr>
              <w:pStyle w:val="G-PCCTablebody"/>
              <w:rPr>
                <w:ins w:id="10189" w:author="w19328_d2" w:date="2020-05-29T15:54:00Z"/>
                <w:lang w:val="en-CA"/>
                <w:rPrChange w:id="10190" w:author="w19328_d2" w:date="2020-05-29T15:55:00Z">
                  <w:rPr>
                    <w:ins w:id="10191" w:author="w19328_d2" w:date="2020-05-29T15:54:00Z"/>
                    <w:b/>
                    <w:bCs/>
                    <w:lang w:val="en-CA"/>
                  </w:rPr>
                </w:rPrChange>
              </w:rPr>
            </w:pPr>
            <w:ins w:id="10192" w:author="w19328_d4" w:date="2020-06-23T10:32:00Z">
              <w:r>
                <w:rPr>
                  <w:b/>
                  <w:bCs/>
                  <w:lang w:val="en-CA"/>
                </w:rPr>
                <w:tab/>
              </w:r>
            </w:ins>
            <w:ins w:id="10193" w:author="w19328_d2" w:date="2020-05-29T15:55:00Z">
              <w:r w:rsidR="00B57AD4">
                <w:rPr>
                  <w:b/>
                  <w:bCs/>
                  <w:lang w:val="en-CA"/>
                </w:rPr>
                <w:tab/>
              </w:r>
              <w:r w:rsidR="00B57AD4">
                <w:rPr>
                  <w:lang w:val="en-CA"/>
                </w:rPr>
                <w:t xml:space="preserve">if( </w:t>
              </w:r>
            </w:ins>
            <w:proofErr w:type="spellStart"/>
            <w:ins w:id="10194" w:author="w19328_d2" w:date="2020-06-02T16:23:00Z">
              <w:r w:rsidR="00D96093">
                <w:rPr>
                  <w:lang w:val="en-CA"/>
                </w:rPr>
                <w:t>geom_tree_coded_a</w:t>
              </w:r>
            </w:ins>
            <w:ins w:id="10195" w:author="w19328_d2" w:date="2020-06-02T16:24:00Z">
              <w:r w:rsidR="00FD5E6F">
                <w:rPr>
                  <w:lang w:val="en-CA"/>
                </w:rPr>
                <w:t>xis_list_present_flag</w:t>
              </w:r>
            </w:ins>
            <w:proofErr w:type="spellEnd"/>
            <w:ins w:id="10196" w:author="w19328_d2" w:date="2020-05-29T15:58:00Z">
              <w:r w:rsidR="00B57AD4">
                <w:rPr>
                  <w:lang w:val="en-CA"/>
                </w:rPr>
                <w:t xml:space="preserve"> )</w:t>
              </w:r>
            </w:ins>
          </w:p>
        </w:tc>
        <w:tc>
          <w:tcPr>
            <w:tcW w:w="1406" w:type="dxa"/>
          </w:tcPr>
          <w:p w14:paraId="1C02ACCE" w14:textId="77777777" w:rsidR="00B57AD4" w:rsidRPr="004F2A4F" w:rsidRDefault="00B57AD4" w:rsidP="005A261C">
            <w:pPr>
              <w:pStyle w:val="G-PCCTablebody"/>
              <w:jc w:val="center"/>
              <w:rPr>
                <w:ins w:id="10197" w:author="w19328_d2" w:date="2020-05-29T15:54:00Z"/>
                <w:rFonts w:eastAsia="ＭＳ 明朝"/>
                <w:noProof/>
                <w:lang w:val="en-CA" w:eastAsia="ja-JP"/>
              </w:rPr>
            </w:pPr>
          </w:p>
        </w:tc>
      </w:tr>
      <w:tr w:rsidR="00B57AD4" w:rsidRPr="004F2A4F" w14:paraId="091D9780" w14:textId="77777777" w:rsidTr="005A261C">
        <w:trPr>
          <w:cantSplit/>
          <w:jc w:val="center"/>
          <w:ins w:id="10198" w:author="w19328_d2" w:date="2020-05-29T15:54:00Z"/>
        </w:trPr>
        <w:tc>
          <w:tcPr>
            <w:tcW w:w="6804" w:type="dxa"/>
          </w:tcPr>
          <w:p w14:paraId="40769927" w14:textId="6A9154B4" w:rsidR="00B57AD4" w:rsidRPr="00B57AD4" w:rsidRDefault="003B536B" w:rsidP="005A261C">
            <w:pPr>
              <w:pStyle w:val="G-PCCTablebody"/>
              <w:rPr>
                <w:ins w:id="10199" w:author="w19328_d2" w:date="2020-05-29T15:54:00Z"/>
                <w:lang w:val="en-CA"/>
                <w:rPrChange w:id="10200" w:author="w19328_d2" w:date="2020-05-29T15:58:00Z">
                  <w:rPr>
                    <w:ins w:id="10201" w:author="w19328_d2" w:date="2020-05-29T15:54:00Z"/>
                    <w:b/>
                    <w:bCs/>
                    <w:lang w:val="en-CA"/>
                  </w:rPr>
                </w:rPrChange>
              </w:rPr>
            </w:pPr>
            <w:ins w:id="10202" w:author="w19328_d4" w:date="2020-06-23T10:32:00Z">
              <w:r>
                <w:rPr>
                  <w:lang w:val="en-CA"/>
                </w:rPr>
                <w:tab/>
              </w:r>
            </w:ins>
            <w:ins w:id="10203" w:author="w19328_d2" w:date="2020-05-29T15:58:00Z">
              <w:r w:rsidR="00B57AD4">
                <w:rPr>
                  <w:lang w:val="en-CA"/>
                </w:rPr>
                <w:tab/>
              </w:r>
              <w:r w:rsidR="00B57AD4">
                <w:rPr>
                  <w:lang w:val="en-CA"/>
                </w:rPr>
                <w:tab/>
                <w:t xml:space="preserve">for( </w:t>
              </w:r>
            </w:ins>
            <w:proofErr w:type="spellStart"/>
            <w:ins w:id="10204" w:author="w19328_d2" w:date="2020-05-29T16:55:00Z">
              <w:r w:rsidR="00B2094E">
                <w:rPr>
                  <w:lang w:val="en-CA"/>
                </w:rPr>
                <w:t>lvl</w:t>
              </w:r>
            </w:ins>
            <w:proofErr w:type="spellEnd"/>
            <w:ins w:id="10205" w:author="w19328_d2" w:date="2020-05-29T15:58:00Z">
              <w:r w:rsidR="00B57AD4">
                <w:rPr>
                  <w:lang w:val="en-CA"/>
                </w:rPr>
                <w:t xml:space="preserve"> = 0; </w:t>
              </w:r>
            </w:ins>
            <w:proofErr w:type="spellStart"/>
            <w:ins w:id="10206" w:author="w19328_d2" w:date="2020-05-29T16:55:00Z">
              <w:r w:rsidR="00B2094E">
                <w:rPr>
                  <w:lang w:val="en-CA"/>
                </w:rPr>
                <w:t>lvl</w:t>
              </w:r>
            </w:ins>
            <w:proofErr w:type="spellEnd"/>
            <w:ins w:id="10207" w:author="w19328_d2" w:date="2020-05-29T15:58:00Z">
              <w:r w:rsidR="00B57AD4">
                <w:rPr>
                  <w:lang w:val="en-CA"/>
                </w:rPr>
                <w:t xml:space="preserve"> &lt;= </w:t>
              </w:r>
              <w:proofErr w:type="spellStart"/>
              <w:r w:rsidR="00B57AD4">
                <w:rPr>
                  <w:lang w:val="en-CA"/>
                </w:rPr>
                <w:t>geom_tree_depth_minus1</w:t>
              </w:r>
              <w:proofErr w:type="spellEnd"/>
              <w:r w:rsidR="00B57AD4">
                <w:rPr>
                  <w:lang w:val="en-CA"/>
                </w:rPr>
                <w:t xml:space="preserve">; </w:t>
              </w:r>
            </w:ins>
            <w:proofErr w:type="spellStart"/>
            <w:ins w:id="10208" w:author="w19328_d2" w:date="2020-05-29T16:55:00Z">
              <w:r w:rsidR="00B2094E">
                <w:rPr>
                  <w:lang w:val="en-CA"/>
                </w:rPr>
                <w:t>lvl</w:t>
              </w:r>
            </w:ins>
            <w:proofErr w:type="spellEnd"/>
            <w:ins w:id="10209" w:author="w19328_d2" w:date="2020-05-29T15:58:00Z">
              <w:r w:rsidR="00B57AD4">
                <w:rPr>
                  <w:lang w:val="en-CA"/>
                </w:rPr>
                <w:t>++ )</w:t>
              </w:r>
            </w:ins>
          </w:p>
        </w:tc>
        <w:tc>
          <w:tcPr>
            <w:tcW w:w="1406" w:type="dxa"/>
          </w:tcPr>
          <w:p w14:paraId="20DE3ED8" w14:textId="77777777" w:rsidR="00B57AD4" w:rsidRPr="004F2A4F" w:rsidRDefault="00B57AD4" w:rsidP="005A261C">
            <w:pPr>
              <w:pStyle w:val="G-PCCTablebody"/>
              <w:jc w:val="center"/>
              <w:rPr>
                <w:ins w:id="10210" w:author="w19328_d2" w:date="2020-05-29T15:54:00Z"/>
                <w:rFonts w:eastAsia="ＭＳ 明朝"/>
                <w:noProof/>
                <w:lang w:val="en-CA" w:eastAsia="ja-JP"/>
              </w:rPr>
            </w:pPr>
          </w:p>
        </w:tc>
      </w:tr>
      <w:tr w:rsidR="00A17F9E" w:rsidRPr="004F2A4F" w14:paraId="196B000A" w14:textId="77777777" w:rsidTr="005A261C">
        <w:trPr>
          <w:cantSplit/>
          <w:jc w:val="center"/>
          <w:ins w:id="10211" w:author="w19328_d2" w:date="2020-06-02T12:36:00Z"/>
        </w:trPr>
        <w:tc>
          <w:tcPr>
            <w:tcW w:w="6804" w:type="dxa"/>
          </w:tcPr>
          <w:p w14:paraId="0DB63CBB" w14:textId="646B646A" w:rsidR="00A17F9E" w:rsidRDefault="003B536B" w:rsidP="005A261C">
            <w:pPr>
              <w:pStyle w:val="G-PCCTablebody"/>
              <w:rPr>
                <w:ins w:id="10212" w:author="w19328_d2" w:date="2020-06-02T12:36:00Z"/>
                <w:lang w:val="en-CA"/>
              </w:rPr>
            </w:pPr>
            <w:ins w:id="10213" w:author="w19328_d4" w:date="2020-06-23T10:32:00Z">
              <w:r>
                <w:rPr>
                  <w:lang w:val="en-CA"/>
                </w:rPr>
                <w:tab/>
              </w:r>
            </w:ins>
            <w:ins w:id="10214" w:author="w19328_d2" w:date="2020-06-02T12:36:00Z">
              <w:r w:rsidR="00A17F9E">
                <w:rPr>
                  <w:lang w:val="en-CA"/>
                </w:rPr>
                <w:tab/>
              </w:r>
              <w:r w:rsidR="00A17F9E">
                <w:rPr>
                  <w:lang w:val="en-CA"/>
                </w:rPr>
                <w:tab/>
              </w:r>
              <w:r w:rsidR="00A17F9E">
                <w:rPr>
                  <w:lang w:val="en-CA"/>
                </w:rPr>
                <w:tab/>
                <w:t>for( k = 0; k &lt; 3; k++ )</w:t>
              </w:r>
            </w:ins>
          </w:p>
        </w:tc>
        <w:tc>
          <w:tcPr>
            <w:tcW w:w="1406" w:type="dxa"/>
          </w:tcPr>
          <w:p w14:paraId="2344973F" w14:textId="77777777" w:rsidR="00A17F9E" w:rsidRPr="004F2A4F" w:rsidRDefault="00A17F9E" w:rsidP="005A261C">
            <w:pPr>
              <w:pStyle w:val="G-PCCTablebody"/>
              <w:jc w:val="center"/>
              <w:rPr>
                <w:ins w:id="10215" w:author="w19328_d2" w:date="2020-06-02T12:36:00Z"/>
                <w:rFonts w:eastAsia="ＭＳ 明朝"/>
                <w:noProof/>
                <w:lang w:val="en-CA" w:eastAsia="ja-JP"/>
              </w:rPr>
            </w:pPr>
          </w:p>
        </w:tc>
      </w:tr>
      <w:tr w:rsidR="00B57AD4" w:rsidRPr="004F2A4F" w14:paraId="2322621D" w14:textId="77777777" w:rsidTr="005A261C">
        <w:trPr>
          <w:cantSplit/>
          <w:jc w:val="center"/>
          <w:ins w:id="10216" w:author="w19328_d2" w:date="2020-05-29T15:54:00Z"/>
        </w:trPr>
        <w:tc>
          <w:tcPr>
            <w:tcW w:w="6804" w:type="dxa"/>
          </w:tcPr>
          <w:p w14:paraId="4F49B15C" w14:textId="06F82D59" w:rsidR="00B57AD4" w:rsidRPr="00B57AD4" w:rsidRDefault="003B536B" w:rsidP="005A261C">
            <w:pPr>
              <w:pStyle w:val="G-PCCTablebody"/>
              <w:rPr>
                <w:ins w:id="10217" w:author="w19328_d2" w:date="2020-05-29T15:54:00Z"/>
                <w:lang w:val="en-CA"/>
                <w:rPrChange w:id="10218" w:author="w19328_d2" w:date="2020-05-29T15:59:00Z">
                  <w:rPr>
                    <w:ins w:id="10219" w:author="w19328_d2" w:date="2020-05-29T15:54:00Z"/>
                    <w:b/>
                    <w:bCs/>
                    <w:lang w:val="en-CA"/>
                  </w:rPr>
                </w:rPrChange>
              </w:rPr>
            </w:pPr>
            <w:ins w:id="10220" w:author="w19328_d4" w:date="2020-06-23T10:32:00Z">
              <w:r>
                <w:rPr>
                  <w:b/>
                  <w:bCs/>
                  <w:lang w:val="en-CA"/>
                </w:rPr>
                <w:tab/>
              </w:r>
            </w:ins>
            <w:ins w:id="10221" w:author="w19328_d2" w:date="2020-06-02T12:36:00Z">
              <w:r w:rsidR="00A17F9E">
                <w:rPr>
                  <w:b/>
                  <w:bCs/>
                  <w:lang w:val="en-CA"/>
                </w:rPr>
                <w:tab/>
              </w:r>
            </w:ins>
            <w:ins w:id="10222" w:author="w19328_d2" w:date="2020-05-29T15:58:00Z">
              <w:r w:rsidR="00B57AD4">
                <w:rPr>
                  <w:b/>
                  <w:bCs/>
                  <w:lang w:val="en-CA"/>
                </w:rPr>
                <w:tab/>
              </w:r>
              <w:r w:rsidR="00B57AD4">
                <w:rPr>
                  <w:b/>
                  <w:bCs/>
                  <w:lang w:val="en-CA"/>
                </w:rPr>
                <w:tab/>
              </w:r>
              <w:r w:rsidR="00B57AD4">
                <w:rPr>
                  <w:b/>
                  <w:bCs/>
                  <w:lang w:val="en-CA"/>
                </w:rPr>
                <w:tab/>
              </w:r>
            </w:ins>
            <w:proofErr w:type="spellStart"/>
            <w:ins w:id="10223" w:author="w19328_d2" w:date="2020-05-29T15:59:00Z">
              <w:r w:rsidR="00B57AD4">
                <w:rPr>
                  <w:b/>
                  <w:bCs/>
                  <w:lang w:val="en-CA"/>
                </w:rPr>
                <w:t>geom_</w:t>
              </w:r>
            </w:ins>
            <w:ins w:id="10224" w:author="w19328_d2" w:date="2020-05-29T15:58:00Z">
              <w:r w:rsidR="00B57AD4">
                <w:rPr>
                  <w:b/>
                  <w:bCs/>
                  <w:lang w:val="en-CA"/>
                </w:rPr>
                <w:t>tree</w:t>
              </w:r>
            </w:ins>
            <w:ins w:id="10225" w:author="w19328_d2" w:date="2020-05-29T15:59:00Z">
              <w:r w:rsidR="00B57AD4">
                <w:rPr>
                  <w:b/>
                  <w:bCs/>
                  <w:lang w:val="en-CA"/>
                </w:rPr>
                <w:t>_coded_axis</w:t>
              </w:r>
            </w:ins>
            <w:ins w:id="10226" w:author="w19328_d2" w:date="2020-06-02T12:36:00Z">
              <w:r w:rsidR="00A17F9E">
                <w:rPr>
                  <w:b/>
                  <w:bCs/>
                  <w:lang w:val="en-CA"/>
                </w:rPr>
                <w:t>_</w:t>
              </w:r>
            </w:ins>
            <w:ins w:id="10227" w:author="w19328_d2" w:date="2020-06-02T14:37:00Z">
              <w:r w:rsidR="00E36108">
                <w:rPr>
                  <w:b/>
                  <w:bCs/>
                  <w:lang w:val="en-CA"/>
                </w:rPr>
                <w:t>flag</w:t>
              </w:r>
            </w:ins>
            <w:proofErr w:type="spellEnd"/>
            <w:ins w:id="10228" w:author="w19328_d2" w:date="2020-05-29T15:59:00Z">
              <w:r w:rsidR="00B57AD4">
                <w:rPr>
                  <w:lang w:val="en-CA"/>
                </w:rPr>
                <w:t>[ </w:t>
              </w:r>
            </w:ins>
            <w:proofErr w:type="spellStart"/>
            <w:ins w:id="10229" w:author="w19328_d2" w:date="2020-05-29T16:55:00Z">
              <w:r w:rsidR="00B2094E">
                <w:rPr>
                  <w:lang w:val="en-CA"/>
                </w:rPr>
                <w:t>lvl</w:t>
              </w:r>
            </w:ins>
            <w:proofErr w:type="spellEnd"/>
            <w:ins w:id="10230" w:author="w19328_d2" w:date="2020-05-29T15:59:00Z">
              <w:r w:rsidR="00B57AD4">
                <w:rPr>
                  <w:lang w:val="en-CA"/>
                </w:rPr>
                <w:t> ]</w:t>
              </w:r>
            </w:ins>
            <w:ins w:id="10231" w:author="w19328_d2" w:date="2020-06-02T12:36:00Z">
              <w:r w:rsidR="00A17F9E">
                <w:rPr>
                  <w:lang w:val="en-CA"/>
                </w:rPr>
                <w:t>[ k ]</w:t>
              </w:r>
            </w:ins>
          </w:p>
        </w:tc>
        <w:tc>
          <w:tcPr>
            <w:tcW w:w="1406" w:type="dxa"/>
          </w:tcPr>
          <w:p w14:paraId="59260889" w14:textId="5DC2C4E5" w:rsidR="00B57AD4" w:rsidRPr="004F2A4F" w:rsidRDefault="00B57AD4" w:rsidP="005A261C">
            <w:pPr>
              <w:pStyle w:val="G-PCCTablebody"/>
              <w:jc w:val="center"/>
              <w:rPr>
                <w:ins w:id="10232" w:author="w19328_d2" w:date="2020-05-29T15:54:00Z"/>
                <w:rFonts w:eastAsia="ＭＳ 明朝"/>
                <w:noProof/>
                <w:lang w:val="en-CA" w:eastAsia="ja-JP"/>
              </w:rPr>
            </w:pPr>
            <w:ins w:id="10233" w:author="w19328_d2" w:date="2020-05-29T15:59:00Z">
              <w:r>
                <w:rPr>
                  <w:rFonts w:eastAsia="ＭＳ 明朝"/>
                  <w:noProof/>
                  <w:lang w:val="en-CA" w:eastAsia="ja-JP"/>
                </w:rPr>
                <w:t>u(</w:t>
              </w:r>
            </w:ins>
            <w:ins w:id="10234" w:author="w19328_d2" w:date="2020-06-02T12:36:00Z">
              <w:r w:rsidR="00A17F9E">
                <w:rPr>
                  <w:rFonts w:eastAsia="ＭＳ 明朝"/>
                  <w:noProof/>
                  <w:lang w:val="en-CA" w:eastAsia="ja-JP"/>
                </w:rPr>
                <w:t>1</w:t>
              </w:r>
            </w:ins>
            <w:ins w:id="10235" w:author="w19328_d2" w:date="2020-05-29T15:59:00Z">
              <w:r>
                <w:rPr>
                  <w:rFonts w:eastAsia="ＭＳ 明朝"/>
                  <w:noProof/>
                  <w:lang w:val="en-CA" w:eastAsia="ja-JP"/>
                </w:rPr>
                <w:t>)</w:t>
              </w:r>
            </w:ins>
          </w:p>
        </w:tc>
      </w:tr>
      <w:tr w:rsidR="00372122" w:rsidRPr="004F2A4F" w:rsidDel="00B57AD4" w14:paraId="24AC38B5" w14:textId="371B8078" w:rsidTr="005A261C">
        <w:trPr>
          <w:cantSplit/>
          <w:jc w:val="center"/>
          <w:del w:id="10236" w:author="w19328_d2" w:date="2020-05-29T15:59:00Z"/>
        </w:trPr>
        <w:tc>
          <w:tcPr>
            <w:tcW w:w="6804" w:type="dxa"/>
          </w:tcPr>
          <w:p w14:paraId="00EDBAD6" w14:textId="1E259A03" w:rsidR="00372122" w:rsidRPr="004F2A4F" w:rsidDel="00B57AD4" w:rsidRDefault="00372122" w:rsidP="005A261C">
            <w:pPr>
              <w:pStyle w:val="G-PCCTablebody"/>
              <w:rPr>
                <w:del w:id="10237" w:author="w19328_d2" w:date="2020-05-29T15:59:00Z"/>
                <w:b/>
                <w:bCs/>
                <w:lang w:val="en-CA"/>
                <w:rPrChange w:id="10238" w:author="w19328_d1" w:date="2020-05-20T15:56:00Z">
                  <w:rPr>
                    <w:del w:id="10239" w:author="w19328_d2" w:date="2020-05-29T15:59:00Z"/>
                    <w:b/>
                    <w:bCs/>
                  </w:rPr>
                </w:rPrChange>
              </w:rPr>
            </w:pPr>
            <w:del w:id="10240" w:author="w19328_d2" w:date="2020-05-29T15:59:00Z">
              <w:r w:rsidRPr="004F2A4F" w:rsidDel="00B57AD4">
                <w:rPr>
                  <w:b/>
                  <w:bCs/>
                  <w:lang w:val="en-CA"/>
                  <w:rPrChange w:id="10241" w:author="w19328_d1" w:date="2020-05-20T15:56:00Z">
                    <w:rPr>
                      <w:b/>
                      <w:bCs/>
                    </w:rPr>
                  </w:rPrChange>
                </w:rPr>
                <w:tab/>
              </w:r>
              <w:r w:rsidRPr="004F2A4F" w:rsidDel="00B57AD4">
                <w:rPr>
                  <w:bCs/>
                  <w:lang w:val="en-CA"/>
                  <w:rPrChange w:id="10242" w:author="w19328_d1" w:date="2020-05-20T15:56:00Z">
                    <w:rPr>
                      <w:bCs/>
                    </w:rPr>
                  </w:rPrChange>
                </w:rPr>
                <w:delText>if ( gps_implicit_geom_partition_flag ) {</w:delText>
              </w:r>
            </w:del>
          </w:p>
        </w:tc>
        <w:tc>
          <w:tcPr>
            <w:tcW w:w="1406" w:type="dxa"/>
          </w:tcPr>
          <w:p w14:paraId="3B25654E" w14:textId="23921AD1" w:rsidR="00372122" w:rsidRPr="004F2A4F" w:rsidDel="00B57AD4" w:rsidRDefault="00372122" w:rsidP="005A261C">
            <w:pPr>
              <w:pStyle w:val="G-PCCTablebody"/>
              <w:jc w:val="center"/>
              <w:rPr>
                <w:del w:id="10243" w:author="w19328_d2" w:date="2020-05-29T15:59:00Z"/>
                <w:rFonts w:eastAsia="ＭＳ 明朝"/>
                <w:noProof/>
                <w:lang w:val="en-CA" w:eastAsia="ja-JP"/>
                <w:rPrChange w:id="10244" w:author="w19328_d1" w:date="2020-05-20T15:56:00Z">
                  <w:rPr>
                    <w:del w:id="10245" w:author="w19328_d2" w:date="2020-05-29T15:59:00Z"/>
                    <w:rFonts w:eastAsia="ＭＳ 明朝"/>
                    <w:noProof/>
                    <w:lang w:eastAsia="ja-JP"/>
                  </w:rPr>
                </w:rPrChange>
              </w:rPr>
            </w:pPr>
          </w:p>
        </w:tc>
      </w:tr>
      <w:tr w:rsidR="00372122" w:rsidRPr="004F2A4F" w:rsidDel="00B57AD4" w14:paraId="44B8562A" w14:textId="3D30F9C7" w:rsidTr="005A261C">
        <w:trPr>
          <w:cantSplit/>
          <w:jc w:val="center"/>
          <w:del w:id="10246" w:author="w19328_d2" w:date="2020-05-29T15:59:00Z"/>
        </w:trPr>
        <w:tc>
          <w:tcPr>
            <w:tcW w:w="6804" w:type="dxa"/>
          </w:tcPr>
          <w:p w14:paraId="76144E5A" w14:textId="42C761BD" w:rsidR="00372122" w:rsidRPr="004F2A4F" w:rsidDel="00B57AD4" w:rsidRDefault="00372122" w:rsidP="005A261C">
            <w:pPr>
              <w:pStyle w:val="G-PCCTablebody"/>
              <w:rPr>
                <w:del w:id="10247" w:author="w19328_d2" w:date="2020-05-29T15:59:00Z"/>
                <w:b/>
                <w:bCs/>
                <w:lang w:val="en-CA"/>
                <w:rPrChange w:id="10248" w:author="w19328_d1" w:date="2020-05-20T15:56:00Z">
                  <w:rPr>
                    <w:del w:id="10249" w:author="w19328_d2" w:date="2020-05-29T15:59:00Z"/>
                    <w:b/>
                    <w:bCs/>
                  </w:rPr>
                </w:rPrChange>
              </w:rPr>
            </w:pPr>
            <w:del w:id="10250" w:author="w19328_d2" w:date="2020-05-29T15:59:00Z">
              <w:r w:rsidRPr="004F2A4F" w:rsidDel="00B57AD4">
                <w:rPr>
                  <w:b/>
                  <w:bCs/>
                  <w:lang w:val="en-CA"/>
                  <w:rPrChange w:id="10251" w:author="w19328_d1" w:date="2020-05-20T15:56:00Z">
                    <w:rPr>
                      <w:b/>
                      <w:bCs/>
                    </w:rPr>
                  </w:rPrChange>
                </w:rPr>
                <w:tab/>
              </w:r>
              <w:r w:rsidRPr="004F2A4F" w:rsidDel="00B57AD4">
                <w:rPr>
                  <w:b/>
                  <w:bCs/>
                  <w:lang w:val="en-CA"/>
                  <w:rPrChange w:id="10252" w:author="w19328_d1" w:date="2020-05-20T15:56:00Z">
                    <w:rPr>
                      <w:b/>
                      <w:bCs/>
                    </w:rPr>
                  </w:rPrChange>
                </w:rPr>
                <w:tab/>
              </w:r>
              <w:r w:rsidRPr="004F2A4F" w:rsidDel="00B57AD4">
                <w:rPr>
                  <w:b/>
                  <w:lang w:val="en-CA"/>
                  <w:rPrChange w:id="10253" w:author="w19328_d1" w:date="2020-05-20T15:56:00Z">
                    <w:rPr>
                      <w:b/>
                    </w:rPr>
                  </w:rPrChange>
                </w:rPr>
                <w:delText>g</w:delText>
              </w:r>
              <w:r w:rsidRPr="004F2A4F" w:rsidDel="00B57AD4">
                <w:rPr>
                  <w:rFonts w:eastAsia="ＭＳ 明朝"/>
                  <w:b/>
                  <w:lang w:val="en-CA" w:eastAsia="ja-JP"/>
                  <w:rPrChange w:id="10254" w:author="w19328_d1" w:date="2020-05-20T15:56:00Z">
                    <w:rPr>
                      <w:rFonts w:eastAsia="ＭＳ 明朝"/>
                      <w:b/>
                      <w:lang w:eastAsia="ja-JP"/>
                    </w:rPr>
                  </w:rPrChange>
                </w:rPr>
                <w:delText>sh</w:delText>
              </w:r>
              <w:r w:rsidRPr="004F2A4F" w:rsidDel="00B57AD4">
                <w:rPr>
                  <w:b/>
                  <w:lang w:val="en-CA"/>
                  <w:rPrChange w:id="10255" w:author="w19328_d1" w:date="2020-05-20T15:56:00Z">
                    <w:rPr>
                      <w:b/>
                    </w:rPr>
                  </w:rPrChange>
                </w:rPr>
                <w:delText>_</w:delText>
              </w:r>
              <w:r w:rsidRPr="004F2A4F" w:rsidDel="00B57AD4">
                <w:rPr>
                  <w:rFonts w:eastAsia="ＭＳ 明朝"/>
                  <w:b/>
                  <w:lang w:val="en-CA" w:eastAsia="ja-JP"/>
                  <w:rPrChange w:id="10256" w:author="w19328_d1" w:date="2020-05-20T15:56:00Z">
                    <w:rPr>
                      <w:rFonts w:eastAsia="ＭＳ 明朝"/>
                      <w:b/>
                      <w:lang w:eastAsia="ja-JP"/>
                    </w:rPr>
                  </w:rPrChange>
                </w:rPr>
                <w:delText>log2</w:delText>
              </w:r>
              <w:r w:rsidR="00E624BA" w:rsidRPr="004F2A4F" w:rsidDel="00B57AD4">
                <w:rPr>
                  <w:rFonts w:eastAsia="ＭＳ 明朝"/>
                  <w:b/>
                  <w:lang w:val="en-CA" w:eastAsia="ja-JP"/>
                  <w:rPrChange w:id="10257" w:author="w19328_d1" w:date="2020-05-20T15:56:00Z">
                    <w:rPr>
                      <w:rFonts w:eastAsia="ＭＳ 明朝"/>
                      <w:b/>
                      <w:lang w:eastAsia="ja-JP"/>
                    </w:rPr>
                  </w:rPrChange>
                </w:rPr>
                <w:delText>_root</w:delText>
              </w:r>
              <w:r w:rsidRPr="004F2A4F" w:rsidDel="00B57AD4">
                <w:rPr>
                  <w:rFonts w:eastAsia="ＭＳ 明朝"/>
                  <w:b/>
                  <w:lang w:val="en-CA" w:eastAsia="ja-JP"/>
                  <w:rPrChange w:id="10258" w:author="w19328_d1" w:date="2020-05-20T15:56:00Z">
                    <w:rPr>
                      <w:rFonts w:eastAsia="ＭＳ 明朝"/>
                      <w:b/>
                      <w:lang w:eastAsia="ja-JP"/>
                    </w:rPr>
                  </w:rPrChange>
                </w:rPr>
                <w:delText>_nodesize_s</w:delText>
              </w:r>
            </w:del>
          </w:p>
        </w:tc>
        <w:tc>
          <w:tcPr>
            <w:tcW w:w="1406" w:type="dxa"/>
          </w:tcPr>
          <w:p w14:paraId="040EBEBF" w14:textId="16AB1AD4" w:rsidR="00372122" w:rsidRPr="004F2A4F" w:rsidDel="00B57AD4" w:rsidRDefault="00372122" w:rsidP="005A261C">
            <w:pPr>
              <w:pStyle w:val="G-PCCTablebody"/>
              <w:jc w:val="center"/>
              <w:rPr>
                <w:del w:id="10259" w:author="w19328_d2" w:date="2020-05-29T15:59:00Z"/>
                <w:rFonts w:eastAsia="ＭＳ 明朝"/>
                <w:noProof/>
                <w:lang w:val="en-CA" w:eastAsia="ja-JP"/>
                <w:rPrChange w:id="10260" w:author="w19328_d1" w:date="2020-05-20T15:56:00Z">
                  <w:rPr>
                    <w:del w:id="10261" w:author="w19328_d2" w:date="2020-05-29T15:59:00Z"/>
                    <w:rFonts w:eastAsia="ＭＳ 明朝"/>
                    <w:noProof/>
                    <w:lang w:eastAsia="ja-JP"/>
                  </w:rPr>
                </w:rPrChange>
              </w:rPr>
            </w:pPr>
            <w:del w:id="10262" w:author="w19328_d2" w:date="2020-05-29T15:59:00Z">
              <w:r w:rsidRPr="004F2A4F" w:rsidDel="00B57AD4">
                <w:rPr>
                  <w:rFonts w:eastAsia="ＭＳ 明朝"/>
                  <w:bCs/>
                  <w:noProof/>
                  <w:lang w:val="en-CA" w:eastAsia="ja-JP"/>
                  <w:rPrChange w:id="10263" w:author="w19328_d1" w:date="2020-05-20T15:56:00Z">
                    <w:rPr>
                      <w:rFonts w:eastAsia="ＭＳ 明朝"/>
                      <w:bCs/>
                      <w:noProof/>
                      <w:lang w:eastAsia="ja-JP"/>
                    </w:rPr>
                  </w:rPrChange>
                </w:rPr>
                <w:delText>ue(v)</w:delText>
              </w:r>
            </w:del>
          </w:p>
        </w:tc>
      </w:tr>
      <w:tr w:rsidR="00372122" w:rsidRPr="004F2A4F" w:rsidDel="00B57AD4" w14:paraId="450EF906" w14:textId="1AB0F6C4" w:rsidTr="005A261C">
        <w:trPr>
          <w:cantSplit/>
          <w:jc w:val="center"/>
          <w:del w:id="10264" w:author="w19328_d2" w:date="2020-05-29T15:59:00Z"/>
        </w:trPr>
        <w:tc>
          <w:tcPr>
            <w:tcW w:w="6804" w:type="dxa"/>
          </w:tcPr>
          <w:p w14:paraId="56B9FC00" w14:textId="2F05D155" w:rsidR="00372122" w:rsidRPr="004F2A4F" w:rsidDel="00B57AD4" w:rsidRDefault="00372122" w:rsidP="005A261C">
            <w:pPr>
              <w:pStyle w:val="G-PCCTablebody"/>
              <w:rPr>
                <w:del w:id="10265" w:author="w19328_d2" w:date="2020-05-29T15:59:00Z"/>
                <w:b/>
                <w:bCs/>
                <w:lang w:val="en-CA"/>
                <w:rPrChange w:id="10266" w:author="w19328_d1" w:date="2020-05-20T15:56:00Z">
                  <w:rPr>
                    <w:del w:id="10267" w:author="w19328_d2" w:date="2020-05-29T15:59:00Z"/>
                    <w:b/>
                    <w:bCs/>
                  </w:rPr>
                </w:rPrChange>
              </w:rPr>
            </w:pPr>
            <w:del w:id="10268" w:author="w19328_d2" w:date="2020-05-29T15:59:00Z">
              <w:r w:rsidRPr="004F2A4F" w:rsidDel="00B57AD4">
                <w:rPr>
                  <w:b/>
                  <w:bCs/>
                  <w:lang w:val="en-CA"/>
                  <w:rPrChange w:id="10269" w:author="w19328_d1" w:date="2020-05-20T15:56:00Z">
                    <w:rPr>
                      <w:b/>
                      <w:bCs/>
                    </w:rPr>
                  </w:rPrChange>
                </w:rPr>
                <w:tab/>
              </w:r>
              <w:r w:rsidRPr="004F2A4F" w:rsidDel="00B57AD4">
                <w:rPr>
                  <w:b/>
                  <w:bCs/>
                  <w:lang w:val="en-CA"/>
                  <w:rPrChange w:id="10270" w:author="w19328_d1" w:date="2020-05-20T15:56:00Z">
                    <w:rPr>
                      <w:b/>
                      <w:bCs/>
                    </w:rPr>
                  </w:rPrChange>
                </w:rPr>
                <w:tab/>
              </w:r>
              <w:r w:rsidRPr="004F2A4F" w:rsidDel="00B57AD4">
                <w:rPr>
                  <w:b/>
                  <w:lang w:val="en-CA"/>
                  <w:rPrChange w:id="10271" w:author="w19328_d1" w:date="2020-05-20T15:56:00Z">
                    <w:rPr>
                      <w:b/>
                    </w:rPr>
                  </w:rPrChange>
                </w:rPr>
                <w:delText>g</w:delText>
              </w:r>
              <w:r w:rsidRPr="004F2A4F" w:rsidDel="00B57AD4">
                <w:rPr>
                  <w:rFonts w:eastAsia="ＭＳ 明朝"/>
                  <w:b/>
                  <w:lang w:val="en-CA" w:eastAsia="ja-JP"/>
                  <w:rPrChange w:id="10272" w:author="w19328_d1" w:date="2020-05-20T15:56:00Z">
                    <w:rPr>
                      <w:rFonts w:eastAsia="ＭＳ 明朝"/>
                      <w:b/>
                      <w:lang w:eastAsia="ja-JP"/>
                    </w:rPr>
                  </w:rPrChange>
                </w:rPr>
                <w:delText>sh</w:delText>
              </w:r>
              <w:r w:rsidRPr="004F2A4F" w:rsidDel="00B57AD4">
                <w:rPr>
                  <w:b/>
                  <w:lang w:val="en-CA"/>
                  <w:rPrChange w:id="10273" w:author="w19328_d1" w:date="2020-05-20T15:56:00Z">
                    <w:rPr>
                      <w:b/>
                    </w:rPr>
                  </w:rPrChange>
                </w:rPr>
                <w:delText>_</w:delText>
              </w:r>
              <w:r w:rsidRPr="004F2A4F" w:rsidDel="00B57AD4">
                <w:rPr>
                  <w:rFonts w:eastAsia="ＭＳ 明朝"/>
                  <w:b/>
                  <w:lang w:val="en-CA" w:eastAsia="ja-JP"/>
                  <w:rPrChange w:id="10274" w:author="w19328_d1" w:date="2020-05-20T15:56:00Z">
                    <w:rPr>
                      <w:rFonts w:eastAsia="ＭＳ 明朝"/>
                      <w:b/>
                      <w:lang w:eastAsia="ja-JP"/>
                    </w:rPr>
                  </w:rPrChange>
                </w:rPr>
                <w:delText>log2</w:delText>
              </w:r>
              <w:r w:rsidR="00E624BA" w:rsidRPr="004F2A4F" w:rsidDel="00B57AD4">
                <w:rPr>
                  <w:rFonts w:eastAsia="ＭＳ 明朝"/>
                  <w:b/>
                  <w:lang w:val="en-CA" w:eastAsia="ja-JP"/>
                  <w:rPrChange w:id="10275" w:author="w19328_d1" w:date="2020-05-20T15:56:00Z">
                    <w:rPr>
                      <w:rFonts w:eastAsia="ＭＳ 明朝"/>
                      <w:b/>
                      <w:lang w:eastAsia="ja-JP"/>
                    </w:rPr>
                  </w:rPrChange>
                </w:rPr>
                <w:delText>_root</w:delText>
              </w:r>
              <w:r w:rsidRPr="004F2A4F" w:rsidDel="00B57AD4">
                <w:rPr>
                  <w:rFonts w:eastAsia="ＭＳ 明朝"/>
                  <w:b/>
                  <w:lang w:val="en-CA" w:eastAsia="ja-JP"/>
                  <w:rPrChange w:id="10276" w:author="w19328_d1" w:date="2020-05-20T15:56:00Z">
                    <w:rPr>
                      <w:rFonts w:eastAsia="ＭＳ 明朝"/>
                      <w:b/>
                      <w:lang w:eastAsia="ja-JP"/>
                    </w:rPr>
                  </w:rPrChange>
                </w:rPr>
                <w:delText>_nodesize_t_minus_</w:delText>
              </w:r>
              <w:r w:rsidR="007C79ED" w:rsidRPr="004F2A4F" w:rsidDel="00B57AD4">
                <w:rPr>
                  <w:rFonts w:eastAsia="ＭＳ 明朝"/>
                  <w:b/>
                  <w:lang w:val="en-CA" w:eastAsia="ja-JP"/>
                  <w:rPrChange w:id="10277" w:author="w19328_d1" w:date="2020-05-20T15:56:00Z">
                    <w:rPr>
                      <w:rFonts w:eastAsia="ＭＳ 明朝"/>
                      <w:b/>
                      <w:lang w:eastAsia="ja-JP"/>
                    </w:rPr>
                  </w:rPrChange>
                </w:rPr>
                <w:delText>s</w:delText>
              </w:r>
            </w:del>
          </w:p>
        </w:tc>
        <w:tc>
          <w:tcPr>
            <w:tcW w:w="1406" w:type="dxa"/>
          </w:tcPr>
          <w:p w14:paraId="38057965" w14:textId="64B8A579" w:rsidR="00372122" w:rsidRPr="004F2A4F" w:rsidDel="00B57AD4" w:rsidRDefault="00372122" w:rsidP="005A261C">
            <w:pPr>
              <w:pStyle w:val="G-PCCTablebody"/>
              <w:jc w:val="center"/>
              <w:rPr>
                <w:del w:id="10278" w:author="w19328_d2" w:date="2020-05-29T15:59:00Z"/>
                <w:rFonts w:eastAsia="ＭＳ 明朝"/>
                <w:noProof/>
                <w:lang w:val="en-CA" w:eastAsia="ja-JP"/>
                <w:rPrChange w:id="10279" w:author="w19328_d1" w:date="2020-05-20T15:56:00Z">
                  <w:rPr>
                    <w:del w:id="10280" w:author="w19328_d2" w:date="2020-05-29T15:59:00Z"/>
                    <w:rFonts w:eastAsia="ＭＳ 明朝"/>
                    <w:noProof/>
                    <w:lang w:eastAsia="ja-JP"/>
                  </w:rPr>
                </w:rPrChange>
              </w:rPr>
            </w:pPr>
            <w:del w:id="10281" w:author="w19328_d2" w:date="2020-05-29T15:59:00Z">
              <w:r w:rsidRPr="004F2A4F" w:rsidDel="00B57AD4">
                <w:rPr>
                  <w:rFonts w:eastAsia="ＭＳ 明朝"/>
                  <w:bCs/>
                  <w:noProof/>
                  <w:lang w:val="en-CA" w:eastAsia="ja-JP"/>
                  <w:rPrChange w:id="10282" w:author="w19328_d1" w:date="2020-05-20T15:56:00Z">
                    <w:rPr>
                      <w:rFonts w:eastAsia="ＭＳ 明朝"/>
                      <w:bCs/>
                      <w:noProof/>
                      <w:lang w:eastAsia="ja-JP"/>
                    </w:rPr>
                  </w:rPrChange>
                </w:rPr>
                <w:delText>se(v)</w:delText>
              </w:r>
            </w:del>
          </w:p>
        </w:tc>
      </w:tr>
      <w:tr w:rsidR="00372122" w:rsidRPr="004F2A4F" w:rsidDel="00B57AD4" w14:paraId="3FF3928E" w14:textId="1AC7F009" w:rsidTr="005A261C">
        <w:trPr>
          <w:cantSplit/>
          <w:jc w:val="center"/>
          <w:del w:id="10283" w:author="w19328_d2" w:date="2020-05-29T15:59:00Z"/>
        </w:trPr>
        <w:tc>
          <w:tcPr>
            <w:tcW w:w="6804" w:type="dxa"/>
          </w:tcPr>
          <w:p w14:paraId="19118789" w14:textId="2E4B33D5" w:rsidR="00372122" w:rsidRPr="004F2A4F" w:rsidDel="00B57AD4" w:rsidRDefault="00372122" w:rsidP="005A261C">
            <w:pPr>
              <w:pStyle w:val="G-PCCTablebody"/>
              <w:rPr>
                <w:del w:id="10284" w:author="w19328_d2" w:date="2020-05-29T15:59:00Z"/>
                <w:b/>
                <w:bCs/>
                <w:lang w:val="en-CA"/>
                <w:rPrChange w:id="10285" w:author="w19328_d1" w:date="2020-05-20T15:56:00Z">
                  <w:rPr>
                    <w:del w:id="10286" w:author="w19328_d2" w:date="2020-05-29T15:59:00Z"/>
                    <w:b/>
                    <w:bCs/>
                  </w:rPr>
                </w:rPrChange>
              </w:rPr>
            </w:pPr>
            <w:del w:id="10287" w:author="w19328_d2" w:date="2020-05-29T15:59:00Z">
              <w:r w:rsidRPr="004F2A4F" w:rsidDel="00B57AD4">
                <w:rPr>
                  <w:b/>
                  <w:bCs/>
                  <w:lang w:val="en-CA"/>
                  <w:rPrChange w:id="10288" w:author="w19328_d1" w:date="2020-05-20T15:56:00Z">
                    <w:rPr>
                      <w:b/>
                      <w:bCs/>
                    </w:rPr>
                  </w:rPrChange>
                </w:rPr>
                <w:tab/>
              </w:r>
              <w:r w:rsidRPr="004F2A4F" w:rsidDel="00B57AD4">
                <w:rPr>
                  <w:b/>
                  <w:bCs/>
                  <w:lang w:val="en-CA"/>
                  <w:rPrChange w:id="10289" w:author="w19328_d1" w:date="2020-05-20T15:56:00Z">
                    <w:rPr>
                      <w:b/>
                      <w:bCs/>
                    </w:rPr>
                  </w:rPrChange>
                </w:rPr>
                <w:tab/>
              </w:r>
              <w:r w:rsidRPr="004F2A4F" w:rsidDel="00B57AD4">
                <w:rPr>
                  <w:b/>
                  <w:lang w:val="en-CA"/>
                  <w:rPrChange w:id="10290" w:author="w19328_d1" w:date="2020-05-20T15:56:00Z">
                    <w:rPr>
                      <w:b/>
                    </w:rPr>
                  </w:rPrChange>
                </w:rPr>
                <w:delText>g</w:delText>
              </w:r>
              <w:r w:rsidRPr="004F2A4F" w:rsidDel="00B57AD4">
                <w:rPr>
                  <w:rFonts w:eastAsia="ＭＳ 明朝"/>
                  <w:b/>
                  <w:lang w:val="en-CA" w:eastAsia="ja-JP"/>
                  <w:rPrChange w:id="10291" w:author="w19328_d1" w:date="2020-05-20T15:56:00Z">
                    <w:rPr>
                      <w:rFonts w:eastAsia="ＭＳ 明朝"/>
                      <w:b/>
                      <w:lang w:eastAsia="ja-JP"/>
                    </w:rPr>
                  </w:rPrChange>
                </w:rPr>
                <w:delText>sh</w:delText>
              </w:r>
              <w:r w:rsidRPr="004F2A4F" w:rsidDel="00B57AD4">
                <w:rPr>
                  <w:b/>
                  <w:lang w:val="en-CA"/>
                  <w:rPrChange w:id="10292" w:author="w19328_d1" w:date="2020-05-20T15:56:00Z">
                    <w:rPr>
                      <w:b/>
                    </w:rPr>
                  </w:rPrChange>
                </w:rPr>
                <w:delText>_</w:delText>
              </w:r>
              <w:r w:rsidRPr="004F2A4F" w:rsidDel="00B57AD4">
                <w:rPr>
                  <w:rFonts w:eastAsia="ＭＳ 明朝"/>
                  <w:b/>
                  <w:lang w:val="en-CA" w:eastAsia="ja-JP"/>
                  <w:rPrChange w:id="10293" w:author="w19328_d1" w:date="2020-05-20T15:56:00Z">
                    <w:rPr>
                      <w:rFonts w:eastAsia="ＭＳ 明朝"/>
                      <w:b/>
                      <w:lang w:eastAsia="ja-JP"/>
                    </w:rPr>
                  </w:rPrChange>
                </w:rPr>
                <w:delText>log2</w:delText>
              </w:r>
              <w:r w:rsidR="00E624BA" w:rsidRPr="004F2A4F" w:rsidDel="00B57AD4">
                <w:rPr>
                  <w:rFonts w:eastAsia="ＭＳ 明朝"/>
                  <w:b/>
                  <w:lang w:val="en-CA" w:eastAsia="ja-JP"/>
                  <w:rPrChange w:id="10294" w:author="w19328_d1" w:date="2020-05-20T15:56:00Z">
                    <w:rPr>
                      <w:rFonts w:eastAsia="ＭＳ 明朝"/>
                      <w:b/>
                      <w:lang w:eastAsia="ja-JP"/>
                    </w:rPr>
                  </w:rPrChange>
                </w:rPr>
                <w:delText>_root</w:delText>
              </w:r>
              <w:r w:rsidRPr="004F2A4F" w:rsidDel="00B57AD4">
                <w:rPr>
                  <w:rFonts w:eastAsia="ＭＳ 明朝"/>
                  <w:b/>
                  <w:lang w:val="en-CA" w:eastAsia="ja-JP"/>
                  <w:rPrChange w:id="10295" w:author="w19328_d1" w:date="2020-05-20T15:56:00Z">
                    <w:rPr>
                      <w:rFonts w:eastAsia="ＭＳ 明朝"/>
                      <w:b/>
                      <w:lang w:eastAsia="ja-JP"/>
                    </w:rPr>
                  </w:rPrChange>
                </w:rPr>
                <w:delText>_nodesize_v_minus_t</w:delText>
              </w:r>
            </w:del>
          </w:p>
        </w:tc>
        <w:tc>
          <w:tcPr>
            <w:tcW w:w="1406" w:type="dxa"/>
          </w:tcPr>
          <w:p w14:paraId="508957A1" w14:textId="0AC74C54" w:rsidR="00372122" w:rsidRPr="004F2A4F" w:rsidDel="00B57AD4" w:rsidRDefault="00372122" w:rsidP="005A261C">
            <w:pPr>
              <w:pStyle w:val="G-PCCTablebody"/>
              <w:jc w:val="center"/>
              <w:rPr>
                <w:del w:id="10296" w:author="w19328_d2" w:date="2020-05-29T15:59:00Z"/>
                <w:rFonts w:eastAsia="ＭＳ 明朝"/>
                <w:noProof/>
                <w:lang w:val="en-CA" w:eastAsia="ja-JP"/>
                <w:rPrChange w:id="10297" w:author="w19328_d1" w:date="2020-05-20T15:56:00Z">
                  <w:rPr>
                    <w:del w:id="10298" w:author="w19328_d2" w:date="2020-05-29T15:59:00Z"/>
                    <w:rFonts w:eastAsia="ＭＳ 明朝"/>
                    <w:noProof/>
                    <w:lang w:eastAsia="ja-JP"/>
                  </w:rPr>
                </w:rPrChange>
              </w:rPr>
            </w:pPr>
            <w:del w:id="10299" w:author="w19328_d2" w:date="2020-05-29T15:59:00Z">
              <w:r w:rsidRPr="004F2A4F" w:rsidDel="00B57AD4">
                <w:rPr>
                  <w:rFonts w:eastAsia="ＭＳ 明朝"/>
                  <w:bCs/>
                  <w:noProof/>
                  <w:lang w:val="en-CA" w:eastAsia="ja-JP"/>
                  <w:rPrChange w:id="10300" w:author="w19328_d1" w:date="2020-05-20T15:56:00Z">
                    <w:rPr>
                      <w:rFonts w:eastAsia="ＭＳ 明朝"/>
                      <w:bCs/>
                      <w:noProof/>
                      <w:lang w:eastAsia="ja-JP"/>
                    </w:rPr>
                  </w:rPrChange>
                </w:rPr>
                <w:delText>se(v)</w:delText>
              </w:r>
            </w:del>
          </w:p>
        </w:tc>
      </w:tr>
      <w:tr w:rsidR="00372122" w:rsidRPr="004F2A4F" w:rsidDel="00B57AD4" w14:paraId="4FDA182D" w14:textId="2EEFE6EA" w:rsidTr="005A261C">
        <w:trPr>
          <w:cantSplit/>
          <w:jc w:val="center"/>
          <w:del w:id="10301" w:author="w19328_d2" w:date="2020-05-29T15:59:00Z"/>
        </w:trPr>
        <w:tc>
          <w:tcPr>
            <w:tcW w:w="6804" w:type="dxa"/>
          </w:tcPr>
          <w:p w14:paraId="6CCD2EBC" w14:textId="3A0F24BC" w:rsidR="00372122" w:rsidRPr="004F2A4F" w:rsidDel="00B57AD4" w:rsidRDefault="00372122" w:rsidP="005A261C">
            <w:pPr>
              <w:pStyle w:val="G-PCCTablebody"/>
              <w:rPr>
                <w:del w:id="10302" w:author="w19328_d2" w:date="2020-05-29T15:59:00Z"/>
                <w:b/>
                <w:bCs/>
                <w:lang w:val="en-CA"/>
                <w:rPrChange w:id="10303" w:author="w19328_d1" w:date="2020-05-20T15:56:00Z">
                  <w:rPr>
                    <w:del w:id="10304" w:author="w19328_d2" w:date="2020-05-29T15:59:00Z"/>
                    <w:b/>
                    <w:bCs/>
                  </w:rPr>
                </w:rPrChange>
              </w:rPr>
            </w:pPr>
            <w:del w:id="10305" w:author="w19328_d2" w:date="2020-05-29T15:59:00Z">
              <w:r w:rsidRPr="004F2A4F" w:rsidDel="00B57AD4">
                <w:rPr>
                  <w:b/>
                  <w:bCs/>
                  <w:lang w:val="en-CA"/>
                  <w:rPrChange w:id="10306" w:author="w19328_d1" w:date="2020-05-20T15:56:00Z">
                    <w:rPr>
                      <w:b/>
                      <w:bCs/>
                    </w:rPr>
                  </w:rPrChange>
                </w:rPr>
                <w:tab/>
              </w:r>
              <w:r w:rsidRPr="004F2A4F" w:rsidDel="00B57AD4">
                <w:rPr>
                  <w:bCs/>
                  <w:lang w:val="en-CA"/>
                  <w:rPrChange w:id="10307" w:author="w19328_d1" w:date="2020-05-20T15:56:00Z">
                    <w:rPr>
                      <w:bCs/>
                    </w:rPr>
                  </w:rPrChange>
                </w:rPr>
                <w:delText>} else {</w:delText>
              </w:r>
            </w:del>
          </w:p>
        </w:tc>
        <w:tc>
          <w:tcPr>
            <w:tcW w:w="1406" w:type="dxa"/>
          </w:tcPr>
          <w:p w14:paraId="1686E3B3" w14:textId="72011783" w:rsidR="00372122" w:rsidRPr="004F2A4F" w:rsidDel="00B57AD4" w:rsidRDefault="00372122" w:rsidP="005A261C">
            <w:pPr>
              <w:pStyle w:val="G-PCCTablebody"/>
              <w:jc w:val="center"/>
              <w:rPr>
                <w:del w:id="10308" w:author="w19328_d2" w:date="2020-05-29T15:59:00Z"/>
                <w:rFonts w:eastAsia="ＭＳ 明朝"/>
                <w:noProof/>
                <w:lang w:val="en-CA" w:eastAsia="ja-JP"/>
                <w:rPrChange w:id="10309" w:author="w19328_d1" w:date="2020-05-20T15:56:00Z">
                  <w:rPr>
                    <w:del w:id="10310" w:author="w19328_d2" w:date="2020-05-29T15:59:00Z"/>
                    <w:rFonts w:eastAsia="ＭＳ 明朝"/>
                    <w:noProof/>
                    <w:lang w:eastAsia="ja-JP"/>
                  </w:rPr>
                </w:rPrChange>
              </w:rPr>
            </w:pPr>
          </w:p>
        </w:tc>
      </w:tr>
      <w:tr w:rsidR="00372122" w:rsidRPr="004F2A4F" w:rsidDel="00B57AD4" w14:paraId="076351E3" w14:textId="5DC9CD21" w:rsidTr="005A261C">
        <w:trPr>
          <w:cantSplit/>
          <w:jc w:val="center"/>
          <w:del w:id="10311" w:author="w19328_d2" w:date="2020-05-29T15:59:00Z"/>
        </w:trPr>
        <w:tc>
          <w:tcPr>
            <w:tcW w:w="6804" w:type="dxa"/>
          </w:tcPr>
          <w:p w14:paraId="13E983DC" w14:textId="745246FA" w:rsidR="00372122" w:rsidRPr="004F2A4F" w:rsidDel="00B57AD4" w:rsidRDefault="00372122" w:rsidP="005A261C">
            <w:pPr>
              <w:pStyle w:val="G-PCCTablebody"/>
              <w:rPr>
                <w:del w:id="10312" w:author="w19328_d2" w:date="2020-05-29T15:59:00Z"/>
                <w:b/>
                <w:bCs/>
                <w:lang w:val="en-CA"/>
                <w:rPrChange w:id="10313" w:author="w19328_d1" w:date="2020-05-20T15:56:00Z">
                  <w:rPr>
                    <w:del w:id="10314" w:author="w19328_d2" w:date="2020-05-29T15:59:00Z"/>
                    <w:b/>
                    <w:bCs/>
                  </w:rPr>
                </w:rPrChange>
              </w:rPr>
            </w:pPr>
            <w:del w:id="10315" w:author="w19328_d2" w:date="2020-05-29T15:59:00Z">
              <w:r w:rsidRPr="004F2A4F" w:rsidDel="00B57AD4">
                <w:rPr>
                  <w:b/>
                  <w:bCs/>
                  <w:lang w:val="en-CA"/>
                  <w:rPrChange w:id="10316" w:author="w19328_d1" w:date="2020-05-20T15:56:00Z">
                    <w:rPr>
                      <w:b/>
                      <w:bCs/>
                    </w:rPr>
                  </w:rPrChange>
                </w:rPr>
                <w:tab/>
              </w:r>
              <w:r w:rsidRPr="004F2A4F" w:rsidDel="00B57AD4">
                <w:rPr>
                  <w:b/>
                  <w:bCs/>
                  <w:lang w:val="en-CA"/>
                  <w:rPrChange w:id="10317" w:author="w19328_d1" w:date="2020-05-20T15:56:00Z">
                    <w:rPr>
                      <w:b/>
                      <w:bCs/>
                    </w:rPr>
                  </w:rPrChange>
                </w:rPr>
                <w:tab/>
              </w:r>
              <w:r w:rsidRPr="004F2A4F" w:rsidDel="00B57AD4">
                <w:rPr>
                  <w:b/>
                  <w:lang w:val="en-CA"/>
                  <w:rPrChange w:id="10318" w:author="w19328_d1" w:date="2020-05-20T15:56:00Z">
                    <w:rPr>
                      <w:b/>
                    </w:rPr>
                  </w:rPrChange>
                </w:rPr>
                <w:delText>g</w:delText>
              </w:r>
              <w:r w:rsidRPr="004F2A4F" w:rsidDel="00B57AD4">
                <w:rPr>
                  <w:rFonts w:eastAsia="ＭＳ 明朝"/>
                  <w:b/>
                  <w:lang w:val="en-CA" w:eastAsia="ja-JP"/>
                  <w:rPrChange w:id="10319" w:author="w19328_d1" w:date="2020-05-20T15:56:00Z">
                    <w:rPr>
                      <w:rFonts w:eastAsia="ＭＳ 明朝"/>
                      <w:b/>
                      <w:lang w:eastAsia="ja-JP"/>
                    </w:rPr>
                  </w:rPrChange>
                </w:rPr>
                <w:delText>sh</w:delText>
              </w:r>
              <w:r w:rsidRPr="004F2A4F" w:rsidDel="00B57AD4">
                <w:rPr>
                  <w:b/>
                  <w:lang w:val="en-CA"/>
                  <w:rPrChange w:id="10320" w:author="w19328_d1" w:date="2020-05-20T15:56:00Z">
                    <w:rPr>
                      <w:b/>
                    </w:rPr>
                  </w:rPrChange>
                </w:rPr>
                <w:delText>_</w:delText>
              </w:r>
              <w:r w:rsidRPr="004F2A4F" w:rsidDel="00B57AD4">
                <w:rPr>
                  <w:rFonts w:eastAsia="ＭＳ 明朝"/>
                  <w:b/>
                  <w:lang w:val="en-CA" w:eastAsia="ja-JP"/>
                  <w:rPrChange w:id="10321" w:author="w19328_d1" w:date="2020-05-20T15:56:00Z">
                    <w:rPr>
                      <w:rFonts w:eastAsia="ＭＳ 明朝"/>
                      <w:b/>
                      <w:lang w:eastAsia="ja-JP"/>
                    </w:rPr>
                  </w:rPrChange>
                </w:rPr>
                <w:delText>log2</w:delText>
              </w:r>
              <w:r w:rsidR="00E624BA" w:rsidRPr="004F2A4F" w:rsidDel="00B57AD4">
                <w:rPr>
                  <w:rFonts w:eastAsia="ＭＳ 明朝"/>
                  <w:b/>
                  <w:lang w:val="en-CA" w:eastAsia="ja-JP"/>
                  <w:rPrChange w:id="10322" w:author="w19328_d1" w:date="2020-05-20T15:56:00Z">
                    <w:rPr>
                      <w:rFonts w:eastAsia="ＭＳ 明朝"/>
                      <w:b/>
                      <w:lang w:eastAsia="ja-JP"/>
                    </w:rPr>
                  </w:rPrChange>
                </w:rPr>
                <w:delText>_root</w:delText>
              </w:r>
              <w:r w:rsidRPr="004F2A4F" w:rsidDel="00B57AD4">
                <w:rPr>
                  <w:rFonts w:eastAsia="ＭＳ 明朝"/>
                  <w:b/>
                  <w:lang w:val="en-CA" w:eastAsia="ja-JP"/>
                  <w:rPrChange w:id="10323" w:author="w19328_d1" w:date="2020-05-20T15:56:00Z">
                    <w:rPr>
                      <w:rFonts w:eastAsia="ＭＳ 明朝"/>
                      <w:b/>
                      <w:lang w:eastAsia="ja-JP"/>
                    </w:rPr>
                  </w:rPrChange>
                </w:rPr>
                <w:delText>_nodesize</w:delText>
              </w:r>
            </w:del>
          </w:p>
        </w:tc>
        <w:tc>
          <w:tcPr>
            <w:tcW w:w="1406" w:type="dxa"/>
          </w:tcPr>
          <w:p w14:paraId="0074440D" w14:textId="42269909" w:rsidR="00372122" w:rsidRPr="004F2A4F" w:rsidDel="00B57AD4" w:rsidRDefault="00372122" w:rsidP="005A261C">
            <w:pPr>
              <w:pStyle w:val="G-PCCTablebody"/>
              <w:jc w:val="center"/>
              <w:rPr>
                <w:del w:id="10324" w:author="w19328_d2" w:date="2020-05-29T15:59:00Z"/>
                <w:rFonts w:eastAsia="ＭＳ 明朝"/>
                <w:noProof/>
                <w:lang w:val="en-CA" w:eastAsia="ja-JP"/>
                <w:rPrChange w:id="10325" w:author="w19328_d1" w:date="2020-05-20T15:56:00Z">
                  <w:rPr>
                    <w:del w:id="10326" w:author="w19328_d2" w:date="2020-05-29T15:59:00Z"/>
                    <w:rFonts w:eastAsia="ＭＳ 明朝"/>
                    <w:noProof/>
                    <w:lang w:eastAsia="ja-JP"/>
                  </w:rPr>
                </w:rPrChange>
              </w:rPr>
            </w:pPr>
            <w:del w:id="10327" w:author="w19328_d2" w:date="2020-05-29T15:59:00Z">
              <w:r w:rsidRPr="004F2A4F" w:rsidDel="00B57AD4">
                <w:rPr>
                  <w:rFonts w:eastAsia="ＭＳ 明朝"/>
                  <w:bCs/>
                  <w:noProof/>
                  <w:lang w:val="en-CA" w:eastAsia="ja-JP"/>
                  <w:rPrChange w:id="10328" w:author="w19328_d1" w:date="2020-05-20T15:56:00Z">
                    <w:rPr>
                      <w:rFonts w:eastAsia="ＭＳ 明朝"/>
                      <w:bCs/>
                      <w:noProof/>
                      <w:lang w:eastAsia="ja-JP"/>
                    </w:rPr>
                  </w:rPrChange>
                </w:rPr>
                <w:delText>ue(v)</w:delText>
              </w:r>
            </w:del>
          </w:p>
        </w:tc>
      </w:tr>
      <w:tr w:rsidR="00372122" w:rsidRPr="004F2A4F" w:rsidDel="00B57AD4" w14:paraId="4BCA08F7" w14:textId="71EA49CE" w:rsidTr="005A261C">
        <w:trPr>
          <w:cantSplit/>
          <w:jc w:val="center"/>
          <w:del w:id="10329" w:author="w19328_d2" w:date="2020-05-29T15:59:00Z"/>
        </w:trPr>
        <w:tc>
          <w:tcPr>
            <w:tcW w:w="6804" w:type="dxa"/>
          </w:tcPr>
          <w:p w14:paraId="38CFCF16" w14:textId="6B8101BB" w:rsidR="00372122" w:rsidRPr="004F2A4F" w:rsidDel="00B57AD4" w:rsidRDefault="00372122" w:rsidP="005A261C">
            <w:pPr>
              <w:pStyle w:val="G-PCCTablebody"/>
              <w:rPr>
                <w:del w:id="10330" w:author="w19328_d2" w:date="2020-05-29T15:59:00Z"/>
                <w:b/>
                <w:bCs/>
                <w:lang w:val="en-CA"/>
                <w:rPrChange w:id="10331" w:author="w19328_d1" w:date="2020-05-20T15:56:00Z">
                  <w:rPr>
                    <w:del w:id="10332" w:author="w19328_d2" w:date="2020-05-29T15:59:00Z"/>
                    <w:b/>
                    <w:bCs/>
                  </w:rPr>
                </w:rPrChange>
              </w:rPr>
            </w:pPr>
            <w:del w:id="10333" w:author="w19328_d2" w:date="2020-05-29T15:59:00Z">
              <w:r w:rsidRPr="004F2A4F" w:rsidDel="00B57AD4">
                <w:rPr>
                  <w:b/>
                  <w:bCs/>
                  <w:lang w:val="en-CA"/>
                  <w:rPrChange w:id="10334" w:author="w19328_d1" w:date="2020-05-20T15:56:00Z">
                    <w:rPr>
                      <w:b/>
                      <w:bCs/>
                    </w:rPr>
                  </w:rPrChange>
                </w:rPr>
                <w:tab/>
              </w:r>
              <w:r w:rsidRPr="004F2A4F" w:rsidDel="00B57AD4">
                <w:rPr>
                  <w:bCs/>
                  <w:lang w:val="en-CA"/>
                  <w:rPrChange w:id="10335" w:author="w19328_d1" w:date="2020-05-20T15:56:00Z">
                    <w:rPr>
                      <w:bCs/>
                    </w:rPr>
                  </w:rPrChange>
                </w:rPr>
                <w:delText>}</w:delText>
              </w:r>
            </w:del>
          </w:p>
        </w:tc>
        <w:tc>
          <w:tcPr>
            <w:tcW w:w="1406" w:type="dxa"/>
          </w:tcPr>
          <w:p w14:paraId="17484D4C" w14:textId="4F2C4F48" w:rsidR="00372122" w:rsidRPr="004F2A4F" w:rsidDel="00B57AD4" w:rsidRDefault="00372122" w:rsidP="005A261C">
            <w:pPr>
              <w:pStyle w:val="G-PCCTablebody"/>
              <w:jc w:val="center"/>
              <w:rPr>
                <w:del w:id="10336" w:author="w19328_d2" w:date="2020-05-29T15:59:00Z"/>
                <w:rFonts w:eastAsia="ＭＳ 明朝"/>
                <w:noProof/>
                <w:lang w:val="en-CA" w:eastAsia="ja-JP"/>
                <w:rPrChange w:id="10337" w:author="w19328_d1" w:date="2020-05-20T15:56:00Z">
                  <w:rPr>
                    <w:del w:id="10338" w:author="w19328_d2" w:date="2020-05-29T15:59:00Z"/>
                    <w:rFonts w:eastAsia="ＭＳ 明朝"/>
                    <w:noProof/>
                    <w:lang w:eastAsia="ja-JP"/>
                  </w:rPr>
                </w:rPrChange>
              </w:rPr>
            </w:pPr>
          </w:p>
        </w:tc>
      </w:tr>
      <w:tr w:rsidR="00372122" w:rsidRPr="004F2A4F" w:rsidDel="00930356" w14:paraId="22D880A5" w14:textId="67065F63" w:rsidTr="00D96093">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0339" w:author="w19328_d2" w:date="2020-06-02T16:23: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51"/>
          <w:jc w:val="center"/>
          <w:del w:id="10340" w:author="w19328_d2" w:date="2020-06-03T02:04:00Z"/>
          <w:trPrChange w:id="10341" w:author="w19328_d2" w:date="2020-06-02T16:23:00Z">
            <w:trPr>
              <w:cantSplit/>
              <w:jc w:val="center"/>
            </w:trPr>
          </w:trPrChange>
        </w:trPr>
        <w:tc>
          <w:tcPr>
            <w:tcW w:w="6804" w:type="dxa"/>
            <w:tcPrChange w:id="10342" w:author="w19328_d2" w:date="2020-06-02T16:23:00Z">
              <w:tcPr>
                <w:tcW w:w="6804" w:type="dxa"/>
              </w:tcPr>
            </w:tcPrChange>
          </w:tcPr>
          <w:p w14:paraId="0C375862" w14:textId="4DD662B2" w:rsidR="00372122" w:rsidRPr="004F2A4F" w:rsidDel="00930356" w:rsidRDefault="00372122" w:rsidP="005A261C">
            <w:pPr>
              <w:pStyle w:val="G-PCCTablebody"/>
              <w:rPr>
                <w:del w:id="10343" w:author="w19328_d2" w:date="2020-06-03T02:04:00Z"/>
                <w:b/>
                <w:bCs/>
                <w:lang w:val="en-CA"/>
                <w:rPrChange w:id="10344" w:author="w19328_d1" w:date="2020-05-20T15:56:00Z">
                  <w:rPr>
                    <w:del w:id="10345" w:author="w19328_d2" w:date="2020-06-03T02:04:00Z"/>
                    <w:b/>
                    <w:bCs/>
                  </w:rPr>
                </w:rPrChange>
              </w:rPr>
            </w:pPr>
            <w:del w:id="10346" w:author="w19328_d2" w:date="2020-06-03T02:04:00Z">
              <w:r w:rsidRPr="004F2A4F" w:rsidDel="00930356">
                <w:rPr>
                  <w:lang w:val="en-CA"/>
                  <w:rPrChange w:id="10347" w:author="w19328_d1" w:date="2020-05-20T15:56:00Z">
                    <w:rPr/>
                  </w:rPrChange>
                </w:rPr>
                <w:tab/>
              </w:r>
              <w:r w:rsidRPr="004F2A4F" w:rsidDel="00930356">
                <w:rPr>
                  <w:b/>
                  <w:bCs/>
                  <w:lang w:val="en-CA"/>
                  <w:rPrChange w:id="10348" w:author="w19328_d1" w:date="2020-05-20T15:56:00Z">
                    <w:rPr>
                      <w:b/>
                      <w:bCs/>
                    </w:rPr>
                  </w:rPrChange>
                </w:rPr>
                <w:delText>gsh_num_entropy_streams_minusQ</w:delText>
              </w:r>
            </w:del>
          </w:p>
        </w:tc>
        <w:tc>
          <w:tcPr>
            <w:tcW w:w="1406" w:type="dxa"/>
            <w:tcPrChange w:id="10349" w:author="w19328_d2" w:date="2020-06-02T16:23:00Z">
              <w:tcPr>
                <w:tcW w:w="1406" w:type="dxa"/>
              </w:tcPr>
            </w:tcPrChange>
          </w:tcPr>
          <w:p w14:paraId="42466D36" w14:textId="5AE6E5AF" w:rsidR="00372122" w:rsidRPr="004F2A4F" w:rsidDel="00930356" w:rsidRDefault="00372122" w:rsidP="005A261C">
            <w:pPr>
              <w:pStyle w:val="G-PCCTablebody"/>
              <w:jc w:val="center"/>
              <w:rPr>
                <w:del w:id="10350" w:author="w19328_d2" w:date="2020-06-03T02:04:00Z"/>
                <w:rFonts w:eastAsia="ＭＳ 明朝"/>
                <w:noProof/>
                <w:lang w:val="en-CA" w:eastAsia="ja-JP"/>
                <w:rPrChange w:id="10351" w:author="w19328_d1" w:date="2020-05-20T15:56:00Z">
                  <w:rPr>
                    <w:del w:id="10352" w:author="w19328_d2" w:date="2020-06-03T02:04:00Z"/>
                    <w:rFonts w:eastAsia="ＭＳ 明朝"/>
                    <w:noProof/>
                    <w:lang w:eastAsia="ja-JP"/>
                  </w:rPr>
                </w:rPrChange>
              </w:rPr>
            </w:pPr>
            <w:del w:id="10353" w:author="w19328_d2" w:date="2020-06-03T02:04:00Z">
              <w:r w:rsidRPr="004F2A4F" w:rsidDel="00930356">
                <w:rPr>
                  <w:rFonts w:eastAsia="ＭＳ 明朝"/>
                  <w:bCs/>
                  <w:noProof/>
                  <w:lang w:val="en-CA" w:eastAsia="ja-JP"/>
                  <w:rPrChange w:id="10354" w:author="w19328_d1" w:date="2020-05-20T15:56:00Z">
                    <w:rPr>
                      <w:rFonts w:eastAsia="ＭＳ 明朝"/>
                      <w:bCs/>
                      <w:noProof/>
                      <w:lang w:eastAsia="ja-JP"/>
                    </w:rPr>
                  </w:rPrChange>
                </w:rPr>
                <w:delText>ue(v)</w:delText>
              </w:r>
            </w:del>
          </w:p>
        </w:tc>
      </w:tr>
      <w:tr w:rsidR="00930356" w:rsidRPr="004F04A9" w14:paraId="5D73C90B" w14:textId="77777777" w:rsidTr="00343597">
        <w:trPr>
          <w:cantSplit/>
          <w:trHeight w:val="51"/>
          <w:jc w:val="center"/>
          <w:ins w:id="10355" w:author="w19328_d2" w:date="2020-06-03T02:07:00Z"/>
        </w:trPr>
        <w:tc>
          <w:tcPr>
            <w:tcW w:w="6804" w:type="dxa"/>
          </w:tcPr>
          <w:p w14:paraId="061750AC" w14:textId="4397E990" w:rsidR="00930356" w:rsidRPr="004F04A9" w:rsidRDefault="00CF03BE" w:rsidP="00343597">
            <w:pPr>
              <w:pStyle w:val="G-PCCTablebody"/>
              <w:rPr>
                <w:ins w:id="10356" w:author="w19328_d2" w:date="2020-06-03T02:07:00Z"/>
                <w:b/>
                <w:bCs/>
                <w:lang w:val="en-CA"/>
              </w:rPr>
            </w:pPr>
            <w:ins w:id="10357" w:author="w19328_d4" w:date="2020-06-23T10:29:00Z">
              <w:r>
                <w:rPr>
                  <w:lang w:val="en-CA"/>
                </w:rPr>
                <w:tab/>
              </w:r>
            </w:ins>
            <w:ins w:id="10358" w:author="w19328_d2" w:date="2020-06-03T02:07:00Z">
              <w:r w:rsidR="00930356" w:rsidRPr="004F04A9">
                <w:rPr>
                  <w:lang w:val="en-CA"/>
                </w:rPr>
                <w:tab/>
              </w:r>
              <w:r w:rsidR="00930356" w:rsidRPr="004F04A9">
                <w:rPr>
                  <w:b/>
                  <w:bCs/>
                  <w:lang w:val="en-CA"/>
                </w:rPr>
                <w:t>gsh_entropy_stream</w:t>
              </w:r>
              <w:r w:rsidR="00930356">
                <w:rPr>
                  <w:b/>
                  <w:bCs/>
                  <w:lang w:val="en-CA"/>
                </w:rPr>
                <w:t>_cnt</w:t>
              </w:r>
              <w:r w:rsidR="00930356" w:rsidRPr="004F04A9">
                <w:rPr>
                  <w:b/>
                  <w:bCs/>
                  <w:lang w:val="en-CA"/>
                </w:rPr>
                <w:t>_minus</w:t>
              </w:r>
              <w:r w:rsidR="00930356">
                <w:rPr>
                  <w:b/>
                  <w:bCs/>
                  <w:lang w:val="en-CA"/>
                </w:rPr>
                <w:t>1</w:t>
              </w:r>
            </w:ins>
          </w:p>
        </w:tc>
        <w:tc>
          <w:tcPr>
            <w:tcW w:w="1406" w:type="dxa"/>
          </w:tcPr>
          <w:p w14:paraId="477E9054" w14:textId="77777777" w:rsidR="00930356" w:rsidRPr="004F04A9" w:rsidRDefault="00930356" w:rsidP="00343597">
            <w:pPr>
              <w:pStyle w:val="G-PCCTablebody"/>
              <w:jc w:val="center"/>
              <w:rPr>
                <w:ins w:id="10359" w:author="w19328_d2" w:date="2020-06-03T02:07:00Z"/>
                <w:rFonts w:eastAsia="ＭＳ 明朝"/>
                <w:noProof/>
                <w:lang w:val="en-CA" w:eastAsia="ja-JP"/>
              </w:rPr>
            </w:pPr>
            <w:ins w:id="10360" w:author="w19328_d2" w:date="2020-06-03T02:07:00Z">
              <w:r w:rsidRPr="004F04A9">
                <w:rPr>
                  <w:rFonts w:eastAsia="ＭＳ 明朝"/>
                  <w:bCs/>
                  <w:noProof/>
                  <w:lang w:val="en-CA" w:eastAsia="ja-JP"/>
                </w:rPr>
                <w:t>ue(v)</w:t>
              </w:r>
            </w:ins>
          </w:p>
        </w:tc>
      </w:tr>
      <w:tr w:rsidR="00372122" w:rsidRPr="004F2A4F" w:rsidDel="00930356" w14:paraId="1AF54D53" w14:textId="46894991" w:rsidTr="005A261C">
        <w:trPr>
          <w:cantSplit/>
          <w:jc w:val="center"/>
          <w:del w:id="10361" w:author="w19328_d2" w:date="2020-06-03T02:07:00Z"/>
        </w:trPr>
        <w:tc>
          <w:tcPr>
            <w:tcW w:w="6804" w:type="dxa"/>
          </w:tcPr>
          <w:p w14:paraId="66CBED1E" w14:textId="1A3D22AB" w:rsidR="00372122" w:rsidRPr="004F2A4F" w:rsidDel="00930356" w:rsidRDefault="00372122" w:rsidP="005A261C">
            <w:pPr>
              <w:pStyle w:val="G-PCCTablebody"/>
              <w:rPr>
                <w:del w:id="10362" w:author="w19328_d2" w:date="2020-06-03T02:07:00Z"/>
                <w:lang w:val="en-CA"/>
                <w:rPrChange w:id="10363" w:author="w19328_d1" w:date="2020-05-20T15:56:00Z">
                  <w:rPr>
                    <w:del w:id="10364" w:author="w19328_d2" w:date="2020-06-03T02:07:00Z"/>
                  </w:rPr>
                </w:rPrChange>
              </w:rPr>
            </w:pPr>
            <w:del w:id="10365" w:author="w19328_d2" w:date="2020-06-03T02:07:00Z">
              <w:r w:rsidRPr="004F2A4F" w:rsidDel="00930356">
                <w:rPr>
                  <w:lang w:val="en-CA"/>
                  <w:rPrChange w:id="10366" w:author="w19328_d1" w:date="2020-05-20T15:56:00Z">
                    <w:rPr/>
                  </w:rPrChange>
                </w:rPr>
                <w:tab/>
                <w:delText>if( gsh_num_entropy_streams_minusQ ) {</w:delText>
              </w:r>
            </w:del>
          </w:p>
        </w:tc>
        <w:tc>
          <w:tcPr>
            <w:tcW w:w="1406" w:type="dxa"/>
          </w:tcPr>
          <w:p w14:paraId="38547410" w14:textId="3667C8A6" w:rsidR="00372122" w:rsidRPr="004F2A4F" w:rsidDel="00930356" w:rsidRDefault="00372122" w:rsidP="005A261C">
            <w:pPr>
              <w:pStyle w:val="G-PCCTablebody"/>
              <w:jc w:val="center"/>
              <w:rPr>
                <w:del w:id="10367" w:author="w19328_d2" w:date="2020-06-03T02:07:00Z"/>
                <w:rFonts w:eastAsia="ＭＳ 明朝"/>
                <w:noProof/>
                <w:lang w:val="en-CA" w:eastAsia="ja-JP"/>
                <w:rPrChange w:id="10368" w:author="w19328_d1" w:date="2020-05-20T15:56:00Z">
                  <w:rPr>
                    <w:del w:id="10369" w:author="w19328_d2" w:date="2020-06-03T02:07:00Z"/>
                    <w:rFonts w:eastAsia="ＭＳ 明朝"/>
                    <w:noProof/>
                    <w:lang w:eastAsia="ja-JP"/>
                  </w:rPr>
                </w:rPrChange>
              </w:rPr>
            </w:pPr>
          </w:p>
        </w:tc>
      </w:tr>
      <w:tr w:rsidR="00930356" w:rsidRPr="004F04A9" w14:paraId="0104BF24" w14:textId="77777777" w:rsidTr="00343597">
        <w:trPr>
          <w:cantSplit/>
          <w:jc w:val="center"/>
          <w:ins w:id="10370" w:author="w19328_d2" w:date="2020-06-03T02:07:00Z"/>
        </w:trPr>
        <w:tc>
          <w:tcPr>
            <w:tcW w:w="6804" w:type="dxa"/>
          </w:tcPr>
          <w:p w14:paraId="4CDC970D" w14:textId="61F06CB6" w:rsidR="00930356" w:rsidRPr="004F04A9" w:rsidRDefault="003B536B" w:rsidP="00343597">
            <w:pPr>
              <w:pStyle w:val="G-PCCTablebody"/>
              <w:rPr>
                <w:ins w:id="10371" w:author="w19328_d2" w:date="2020-06-03T02:07:00Z"/>
                <w:lang w:val="en-CA"/>
              </w:rPr>
            </w:pPr>
            <w:ins w:id="10372" w:author="w19328_d4" w:date="2020-06-23T10:32:00Z">
              <w:r>
                <w:rPr>
                  <w:lang w:val="en-CA"/>
                </w:rPr>
                <w:tab/>
              </w:r>
            </w:ins>
            <w:ins w:id="10373" w:author="w19328_d2" w:date="2020-06-03T02:07:00Z">
              <w:r w:rsidR="00930356" w:rsidRPr="004F04A9">
                <w:rPr>
                  <w:lang w:val="en-CA"/>
                </w:rPr>
                <w:tab/>
                <w:t xml:space="preserve">if( </w:t>
              </w:r>
            </w:ins>
            <w:ins w:id="10374" w:author="w19328_d2" w:date="2020-06-03T02:08:00Z">
              <w:r w:rsidR="00930356">
                <w:rPr>
                  <w:lang w:val="en-CA"/>
                </w:rPr>
                <w:t xml:space="preserve">gsh_entropy_stream_cnt_minus1 </w:t>
              </w:r>
            </w:ins>
            <w:ins w:id="10375" w:author="w19328_d2" w:date="2020-06-03T02:07:00Z">
              <w:r w:rsidR="00930356" w:rsidRPr="004F04A9">
                <w:rPr>
                  <w:lang w:val="en-CA"/>
                </w:rPr>
                <w:t>) {</w:t>
              </w:r>
            </w:ins>
          </w:p>
        </w:tc>
        <w:tc>
          <w:tcPr>
            <w:tcW w:w="1406" w:type="dxa"/>
          </w:tcPr>
          <w:p w14:paraId="459BB1E7" w14:textId="77777777" w:rsidR="00930356" w:rsidRPr="004F04A9" w:rsidRDefault="00930356" w:rsidP="00343597">
            <w:pPr>
              <w:pStyle w:val="G-PCCTablebody"/>
              <w:jc w:val="center"/>
              <w:rPr>
                <w:ins w:id="10376" w:author="w19328_d2" w:date="2020-06-03T02:07:00Z"/>
                <w:rFonts w:eastAsia="ＭＳ 明朝"/>
                <w:noProof/>
                <w:lang w:val="en-CA" w:eastAsia="ja-JP"/>
              </w:rPr>
            </w:pPr>
          </w:p>
        </w:tc>
      </w:tr>
      <w:tr w:rsidR="00372122" w:rsidRPr="004F2A4F" w14:paraId="32A24970" w14:textId="77777777" w:rsidTr="005A261C">
        <w:trPr>
          <w:cantSplit/>
          <w:jc w:val="center"/>
        </w:trPr>
        <w:tc>
          <w:tcPr>
            <w:tcW w:w="6804" w:type="dxa"/>
          </w:tcPr>
          <w:p w14:paraId="4FA435E1" w14:textId="5F8764F2" w:rsidR="00372122" w:rsidRPr="004F2A4F" w:rsidRDefault="003B536B" w:rsidP="005A261C">
            <w:pPr>
              <w:pStyle w:val="G-PCCTablebody"/>
              <w:rPr>
                <w:b/>
                <w:bCs/>
                <w:lang w:val="en-CA"/>
                <w:rPrChange w:id="10377" w:author="w19328_d1" w:date="2020-05-20T15:56:00Z">
                  <w:rPr>
                    <w:b/>
                    <w:bCs/>
                  </w:rPr>
                </w:rPrChange>
              </w:rPr>
            </w:pPr>
            <w:ins w:id="10378" w:author="w19328_d4" w:date="2020-06-23T10:32:00Z">
              <w:r>
                <w:rPr>
                  <w:lang w:val="en-CA"/>
                </w:rPr>
                <w:tab/>
              </w:r>
            </w:ins>
            <w:r w:rsidR="00372122" w:rsidRPr="004F2A4F">
              <w:rPr>
                <w:lang w:val="en-CA"/>
                <w:rPrChange w:id="10379" w:author="w19328_d1" w:date="2020-05-20T15:56:00Z">
                  <w:rPr/>
                </w:rPrChange>
              </w:rPr>
              <w:tab/>
            </w:r>
            <w:r w:rsidR="00372122" w:rsidRPr="004F2A4F">
              <w:rPr>
                <w:lang w:val="en-CA"/>
                <w:rPrChange w:id="10380" w:author="w19328_d1" w:date="2020-05-20T15:56:00Z">
                  <w:rPr/>
                </w:rPrChange>
              </w:rPr>
              <w:tab/>
            </w:r>
            <w:proofErr w:type="spellStart"/>
            <w:r w:rsidR="00372122" w:rsidRPr="004F2A4F">
              <w:rPr>
                <w:b/>
                <w:bCs/>
                <w:lang w:val="en-CA"/>
                <w:rPrChange w:id="10381" w:author="w19328_d1" w:date="2020-05-20T15:56:00Z">
                  <w:rPr>
                    <w:b/>
                    <w:bCs/>
                  </w:rPr>
                </w:rPrChange>
              </w:rPr>
              <w:t>gsh_entropy_stream_len_bits</w:t>
            </w:r>
            <w:proofErr w:type="spellEnd"/>
          </w:p>
        </w:tc>
        <w:tc>
          <w:tcPr>
            <w:tcW w:w="1406" w:type="dxa"/>
          </w:tcPr>
          <w:p w14:paraId="69B3D293" w14:textId="5602E2B3" w:rsidR="00372122" w:rsidRPr="004F2A4F" w:rsidRDefault="00372122" w:rsidP="005A261C">
            <w:pPr>
              <w:pStyle w:val="G-PCCTablebody"/>
              <w:jc w:val="center"/>
              <w:rPr>
                <w:rFonts w:eastAsia="ＭＳ 明朝"/>
                <w:noProof/>
                <w:lang w:val="en-CA" w:eastAsia="ja-JP"/>
                <w:rPrChange w:id="10382" w:author="w19328_d1" w:date="2020-05-20T15:56:00Z">
                  <w:rPr>
                    <w:rFonts w:eastAsia="ＭＳ 明朝"/>
                    <w:noProof/>
                    <w:lang w:eastAsia="ja-JP"/>
                  </w:rPr>
                </w:rPrChange>
              </w:rPr>
            </w:pPr>
            <w:r w:rsidRPr="004F2A4F">
              <w:rPr>
                <w:rFonts w:eastAsia="ＭＳ 明朝"/>
                <w:bCs/>
                <w:noProof/>
                <w:lang w:val="en-CA" w:eastAsia="ja-JP"/>
                <w:rPrChange w:id="10383" w:author="w19328_d1" w:date="2020-05-20T15:56:00Z">
                  <w:rPr>
                    <w:rFonts w:eastAsia="ＭＳ 明朝"/>
                    <w:bCs/>
                    <w:noProof/>
                    <w:lang w:eastAsia="ja-JP"/>
                  </w:rPr>
                </w:rPrChange>
              </w:rPr>
              <w:t>u(6)</w:t>
            </w:r>
          </w:p>
        </w:tc>
      </w:tr>
      <w:tr w:rsidR="00372122" w:rsidRPr="004F2A4F" w:rsidDel="00930356" w14:paraId="425CC587" w14:textId="1B66016E" w:rsidTr="005A261C">
        <w:trPr>
          <w:cantSplit/>
          <w:jc w:val="center"/>
          <w:del w:id="10384" w:author="w19328_d2" w:date="2020-06-03T02:06:00Z"/>
        </w:trPr>
        <w:tc>
          <w:tcPr>
            <w:tcW w:w="6804" w:type="dxa"/>
          </w:tcPr>
          <w:p w14:paraId="16E82714" w14:textId="4A825CAD" w:rsidR="00372122" w:rsidRPr="004F2A4F" w:rsidDel="00930356" w:rsidRDefault="00372122" w:rsidP="005A261C">
            <w:pPr>
              <w:pStyle w:val="G-PCCTablebody"/>
              <w:rPr>
                <w:del w:id="10385" w:author="w19328_d2" w:date="2020-06-03T02:06:00Z"/>
                <w:lang w:val="en-CA"/>
                <w:rPrChange w:id="10386" w:author="w19328_d1" w:date="2020-05-20T15:56:00Z">
                  <w:rPr>
                    <w:del w:id="10387" w:author="w19328_d2" w:date="2020-06-03T02:06:00Z"/>
                  </w:rPr>
                </w:rPrChange>
              </w:rPr>
            </w:pPr>
            <w:del w:id="10388" w:author="w19328_d2" w:date="2020-06-03T02:06:00Z">
              <w:r w:rsidRPr="004F2A4F" w:rsidDel="00930356">
                <w:rPr>
                  <w:lang w:val="en-CA"/>
                  <w:rPrChange w:id="10389" w:author="w19328_d1" w:date="2020-05-20T15:56:00Z">
                    <w:rPr/>
                  </w:rPrChange>
                </w:rPr>
                <w:tab/>
              </w:r>
              <w:r w:rsidRPr="004F2A4F" w:rsidDel="00930356">
                <w:rPr>
                  <w:lang w:val="en-CA"/>
                  <w:rPrChange w:id="10390" w:author="w19328_d1" w:date="2020-05-20T15:56:00Z">
                    <w:rPr/>
                  </w:rPrChange>
                </w:rPr>
                <w:tab/>
                <w:delText xml:space="preserve">for( i = 0; i &lt; 2 + gsh_num_entropy_streams_minusQ; i++) </w:delText>
              </w:r>
            </w:del>
          </w:p>
        </w:tc>
        <w:tc>
          <w:tcPr>
            <w:tcW w:w="1406" w:type="dxa"/>
          </w:tcPr>
          <w:p w14:paraId="632FF87D" w14:textId="062A2F52" w:rsidR="00372122" w:rsidRPr="004F2A4F" w:rsidDel="00930356" w:rsidRDefault="00372122" w:rsidP="005A261C">
            <w:pPr>
              <w:pStyle w:val="G-PCCTablebody"/>
              <w:jc w:val="center"/>
              <w:rPr>
                <w:del w:id="10391" w:author="w19328_d2" w:date="2020-06-03T02:06:00Z"/>
                <w:rFonts w:eastAsia="ＭＳ 明朝"/>
                <w:noProof/>
                <w:lang w:val="en-CA" w:eastAsia="ja-JP"/>
                <w:rPrChange w:id="10392" w:author="w19328_d1" w:date="2020-05-20T15:56:00Z">
                  <w:rPr>
                    <w:del w:id="10393" w:author="w19328_d2" w:date="2020-06-03T02:06:00Z"/>
                    <w:rFonts w:eastAsia="ＭＳ 明朝"/>
                    <w:noProof/>
                    <w:lang w:eastAsia="ja-JP"/>
                  </w:rPr>
                </w:rPrChange>
              </w:rPr>
            </w:pPr>
          </w:p>
        </w:tc>
      </w:tr>
      <w:tr w:rsidR="00930356" w:rsidRPr="004F04A9" w14:paraId="5250FCB3" w14:textId="77777777" w:rsidTr="00343597">
        <w:trPr>
          <w:cantSplit/>
          <w:jc w:val="center"/>
          <w:ins w:id="10394" w:author="w19328_d2" w:date="2020-06-03T02:05:00Z"/>
        </w:trPr>
        <w:tc>
          <w:tcPr>
            <w:tcW w:w="6804" w:type="dxa"/>
          </w:tcPr>
          <w:p w14:paraId="7C47BE1D" w14:textId="68388828" w:rsidR="00930356" w:rsidRPr="004F04A9" w:rsidRDefault="003B536B" w:rsidP="00343597">
            <w:pPr>
              <w:pStyle w:val="G-PCCTablebody"/>
              <w:rPr>
                <w:ins w:id="10395" w:author="w19328_d2" w:date="2020-06-03T02:05:00Z"/>
                <w:lang w:val="en-CA"/>
              </w:rPr>
            </w:pPr>
            <w:ins w:id="10396" w:author="w19328_d4" w:date="2020-06-23T10:32:00Z">
              <w:r>
                <w:rPr>
                  <w:lang w:val="en-CA"/>
                </w:rPr>
                <w:tab/>
              </w:r>
            </w:ins>
            <w:ins w:id="10397" w:author="w19328_d2" w:date="2020-06-03T02:05:00Z">
              <w:r w:rsidR="00930356" w:rsidRPr="004F04A9">
                <w:rPr>
                  <w:lang w:val="en-CA"/>
                </w:rPr>
                <w:tab/>
              </w:r>
              <w:r w:rsidR="00930356" w:rsidRPr="004F04A9">
                <w:rPr>
                  <w:lang w:val="en-CA"/>
                </w:rPr>
                <w:tab/>
                <w:t xml:space="preserve">for( </w:t>
              </w:r>
              <w:proofErr w:type="spellStart"/>
              <w:r w:rsidR="00930356" w:rsidRPr="004F04A9">
                <w:rPr>
                  <w:lang w:val="en-CA"/>
                </w:rPr>
                <w:t>i</w:t>
              </w:r>
              <w:proofErr w:type="spellEnd"/>
              <w:r w:rsidR="00930356" w:rsidRPr="004F04A9">
                <w:rPr>
                  <w:lang w:val="en-CA"/>
                </w:rPr>
                <w:t xml:space="preserve"> = 0; </w:t>
              </w:r>
              <w:proofErr w:type="spellStart"/>
              <w:r w:rsidR="00930356" w:rsidRPr="004F04A9">
                <w:rPr>
                  <w:lang w:val="en-CA"/>
                </w:rPr>
                <w:t>i</w:t>
              </w:r>
              <w:proofErr w:type="spellEnd"/>
              <w:r w:rsidR="00930356" w:rsidRPr="004F04A9">
                <w:rPr>
                  <w:lang w:val="en-CA"/>
                </w:rPr>
                <w:t xml:space="preserve"> &lt; </w:t>
              </w:r>
            </w:ins>
            <w:proofErr w:type="spellStart"/>
            <w:ins w:id="10398" w:author="w19328_d2" w:date="2020-06-03T02:06:00Z">
              <w:r w:rsidR="00930356">
                <w:rPr>
                  <w:lang w:val="en-CA"/>
                </w:rPr>
                <w:t>gsh_entropy_stream_cnt_minus1</w:t>
              </w:r>
            </w:ins>
            <w:proofErr w:type="spellEnd"/>
            <w:ins w:id="10399" w:author="w19328_d2" w:date="2020-06-03T02:05:00Z">
              <w:r w:rsidR="00930356" w:rsidRPr="004F04A9">
                <w:rPr>
                  <w:lang w:val="en-CA"/>
                </w:rPr>
                <w:t xml:space="preserve">; </w:t>
              </w:r>
              <w:proofErr w:type="spellStart"/>
              <w:r w:rsidR="00930356" w:rsidRPr="004F04A9">
                <w:rPr>
                  <w:lang w:val="en-CA"/>
                </w:rPr>
                <w:t>i</w:t>
              </w:r>
              <w:proofErr w:type="spellEnd"/>
              <w:r w:rsidR="00930356" w:rsidRPr="004F04A9">
                <w:rPr>
                  <w:lang w:val="en-CA"/>
                </w:rPr>
                <w:t xml:space="preserve">++) </w:t>
              </w:r>
            </w:ins>
          </w:p>
        </w:tc>
        <w:tc>
          <w:tcPr>
            <w:tcW w:w="1406" w:type="dxa"/>
          </w:tcPr>
          <w:p w14:paraId="675566AE" w14:textId="77777777" w:rsidR="00930356" w:rsidRPr="004F04A9" w:rsidRDefault="00930356" w:rsidP="00343597">
            <w:pPr>
              <w:pStyle w:val="G-PCCTablebody"/>
              <w:jc w:val="center"/>
              <w:rPr>
                <w:ins w:id="10400" w:author="w19328_d2" w:date="2020-06-03T02:05:00Z"/>
                <w:rFonts w:eastAsia="ＭＳ 明朝"/>
                <w:noProof/>
                <w:lang w:val="en-CA" w:eastAsia="ja-JP"/>
              </w:rPr>
            </w:pPr>
          </w:p>
        </w:tc>
      </w:tr>
      <w:tr w:rsidR="00372122" w:rsidRPr="004F2A4F" w14:paraId="5CB2684A" w14:textId="77777777" w:rsidTr="005A261C">
        <w:trPr>
          <w:cantSplit/>
          <w:jc w:val="center"/>
        </w:trPr>
        <w:tc>
          <w:tcPr>
            <w:tcW w:w="6804" w:type="dxa"/>
          </w:tcPr>
          <w:p w14:paraId="5CD7B53B" w14:textId="5BCC441E" w:rsidR="00372122" w:rsidRPr="004F2A4F" w:rsidRDefault="003B536B" w:rsidP="005A261C">
            <w:pPr>
              <w:pStyle w:val="G-PCCTablebody"/>
              <w:rPr>
                <w:lang w:val="en-CA"/>
                <w:rPrChange w:id="10401" w:author="w19328_d1" w:date="2020-05-20T15:56:00Z">
                  <w:rPr/>
                </w:rPrChange>
              </w:rPr>
            </w:pPr>
            <w:ins w:id="10402" w:author="w19328_d4" w:date="2020-06-23T10:32:00Z">
              <w:r>
                <w:rPr>
                  <w:lang w:val="en-CA"/>
                </w:rPr>
                <w:tab/>
              </w:r>
            </w:ins>
            <w:r w:rsidR="00372122" w:rsidRPr="004F2A4F">
              <w:rPr>
                <w:lang w:val="en-CA"/>
                <w:rPrChange w:id="10403" w:author="w19328_d1" w:date="2020-05-20T15:56:00Z">
                  <w:rPr/>
                </w:rPrChange>
              </w:rPr>
              <w:tab/>
            </w:r>
            <w:r w:rsidR="00372122" w:rsidRPr="004F2A4F">
              <w:rPr>
                <w:lang w:val="en-CA"/>
                <w:rPrChange w:id="10404" w:author="w19328_d1" w:date="2020-05-20T15:56:00Z">
                  <w:rPr/>
                </w:rPrChange>
              </w:rPr>
              <w:tab/>
            </w:r>
            <w:r w:rsidR="00372122" w:rsidRPr="004F2A4F">
              <w:rPr>
                <w:lang w:val="en-CA"/>
                <w:rPrChange w:id="10405" w:author="w19328_d1" w:date="2020-05-20T15:56:00Z">
                  <w:rPr/>
                </w:rPrChange>
              </w:rPr>
              <w:tab/>
            </w:r>
            <w:proofErr w:type="spellStart"/>
            <w:r w:rsidR="00372122" w:rsidRPr="004F2A4F">
              <w:rPr>
                <w:b/>
                <w:bCs/>
                <w:lang w:val="en-CA"/>
                <w:rPrChange w:id="10406" w:author="w19328_d1" w:date="2020-05-20T15:56:00Z">
                  <w:rPr>
                    <w:b/>
                    <w:bCs/>
                  </w:rPr>
                </w:rPrChange>
              </w:rPr>
              <w:t>gsh_entropy_stream_len</w:t>
            </w:r>
            <w:proofErr w:type="spellEnd"/>
            <w:r w:rsidR="00372122" w:rsidRPr="004F2A4F">
              <w:rPr>
                <w:lang w:val="en-CA"/>
                <w:rPrChange w:id="10407" w:author="w19328_d1" w:date="2020-05-20T15:56:00Z">
                  <w:rPr/>
                </w:rPrChange>
              </w:rPr>
              <w:t>[ </w:t>
            </w:r>
            <w:proofErr w:type="spellStart"/>
            <w:r w:rsidR="00372122" w:rsidRPr="004F2A4F">
              <w:rPr>
                <w:lang w:val="en-CA"/>
                <w:rPrChange w:id="10408" w:author="w19328_d1" w:date="2020-05-20T15:56:00Z">
                  <w:rPr/>
                </w:rPrChange>
              </w:rPr>
              <w:t>i</w:t>
            </w:r>
            <w:proofErr w:type="spellEnd"/>
            <w:r w:rsidR="00372122" w:rsidRPr="004F2A4F">
              <w:rPr>
                <w:lang w:val="en-CA"/>
                <w:rPrChange w:id="10409" w:author="w19328_d1" w:date="2020-05-20T15:56:00Z">
                  <w:rPr/>
                </w:rPrChange>
              </w:rPr>
              <w:t> ]</w:t>
            </w:r>
          </w:p>
        </w:tc>
        <w:tc>
          <w:tcPr>
            <w:tcW w:w="1406" w:type="dxa"/>
          </w:tcPr>
          <w:p w14:paraId="5A507C03" w14:textId="02A43A84" w:rsidR="00372122" w:rsidRPr="004F2A4F" w:rsidRDefault="00372122" w:rsidP="005A261C">
            <w:pPr>
              <w:pStyle w:val="G-PCCTablebody"/>
              <w:jc w:val="center"/>
              <w:rPr>
                <w:rFonts w:eastAsia="ＭＳ 明朝"/>
                <w:noProof/>
                <w:lang w:val="en-CA" w:eastAsia="ja-JP"/>
                <w:rPrChange w:id="10410" w:author="w19328_d1" w:date="2020-05-20T15:56:00Z">
                  <w:rPr>
                    <w:rFonts w:eastAsia="ＭＳ 明朝"/>
                    <w:noProof/>
                    <w:lang w:eastAsia="ja-JP"/>
                  </w:rPr>
                </w:rPrChange>
              </w:rPr>
            </w:pPr>
            <w:r w:rsidRPr="004F2A4F">
              <w:rPr>
                <w:rFonts w:eastAsia="ＭＳ 明朝"/>
                <w:bCs/>
                <w:noProof/>
                <w:lang w:val="en-CA" w:eastAsia="ja-JP"/>
                <w:rPrChange w:id="10411" w:author="w19328_d1" w:date="2020-05-20T15:56:00Z">
                  <w:rPr>
                    <w:rFonts w:eastAsia="ＭＳ 明朝"/>
                    <w:bCs/>
                    <w:noProof/>
                    <w:lang w:eastAsia="ja-JP"/>
                  </w:rPr>
                </w:rPrChange>
              </w:rPr>
              <w:t>u(v)</w:t>
            </w:r>
          </w:p>
        </w:tc>
      </w:tr>
      <w:tr w:rsidR="00372122" w:rsidRPr="004F2A4F" w14:paraId="01AC1FA0" w14:textId="77777777" w:rsidTr="005A261C">
        <w:trPr>
          <w:cantSplit/>
          <w:jc w:val="center"/>
        </w:trPr>
        <w:tc>
          <w:tcPr>
            <w:tcW w:w="6804" w:type="dxa"/>
          </w:tcPr>
          <w:p w14:paraId="7C129804" w14:textId="465E07B8" w:rsidR="00372122" w:rsidRPr="004F2A4F" w:rsidRDefault="003B536B" w:rsidP="005A261C">
            <w:pPr>
              <w:pStyle w:val="G-PCCTablebody"/>
              <w:rPr>
                <w:lang w:val="en-CA"/>
                <w:rPrChange w:id="10412" w:author="w19328_d1" w:date="2020-05-20T15:56:00Z">
                  <w:rPr/>
                </w:rPrChange>
              </w:rPr>
            </w:pPr>
            <w:ins w:id="10413" w:author="w19328_d4" w:date="2020-06-23T10:32:00Z">
              <w:r>
                <w:rPr>
                  <w:lang w:val="en-CA"/>
                </w:rPr>
                <w:tab/>
              </w:r>
            </w:ins>
            <w:r w:rsidR="00372122" w:rsidRPr="004F2A4F">
              <w:rPr>
                <w:lang w:val="en-CA"/>
                <w:rPrChange w:id="10414" w:author="w19328_d1" w:date="2020-05-20T15:56:00Z">
                  <w:rPr/>
                </w:rPrChange>
              </w:rPr>
              <w:tab/>
              <w:t>}</w:t>
            </w:r>
          </w:p>
        </w:tc>
        <w:tc>
          <w:tcPr>
            <w:tcW w:w="1406" w:type="dxa"/>
          </w:tcPr>
          <w:p w14:paraId="705ED8B2" w14:textId="77777777" w:rsidR="00372122" w:rsidRPr="004F2A4F" w:rsidRDefault="00372122" w:rsidP="005A261C">
            <w:pPr>
              <w:pStyle w:val="G-PCCTablebody"/>
              <w:jc w:val="center"/>
              <w:rPr>
                <w:rFonts w:eastAsia="ＭＳ 明朝"/>
                <w:noProof/>
                <w:lang w:val="en-CA" w:eastAsia="ja-JP"/>
                <w:rPrChange w:id="10415" w:author="w19328_d1" w:date="2020-05-20T15:56:00Z">
                  <w:rPr>
                    <w:rFonts w:eastAsia="ＭＳ 明朝"/>
                    <w:noProof/>
                    <w:lang w:eastAsia="ja-JP"/>
                  </w:rPr>
                </w:rPrChange>
              </w:rPr>
            </w:pPr>
          </w:p>
        </w:tc>
      </w:tr>
      <w:tr w:rsidR="003B536B" w:rsidRPr="004F2A4F" w14:paraId="467B093F" w14:textId="77777777" w:rsidTr="005A261C">
        <w:trPr>
          <w:cantSplit/>
          <w:jc w:val="center"/>
          <w:ins w:id="10416" w:author="w19328_d4" w:date="2020-06-23T10:33:00Z"/>
        </w:trPr>
        <w:tc>
          <w:tcPr>
            <w:tcW w:w="6804" w:type="dxa"/>
          </w:tcPr>
          <w:p w14:paraId="2EC525B5" w14:textId="23FB4A10" w:rsidR="003B536B" w:rsidRPr="004F2A4F" w:rsidRDefault="003B536B" w:rsidP="005A261C">
            <w:pPr>
              <w:pStyle w:val="G-PCCTablebody"/>
              <w:rPr>
                <w:ins w:id="10417" w:author="w19328_d4" w:date="2020-06-23T10:33:00Z"/>
                <w:lang w:val="en-CA"/>
              </w:rPr>
            </w:pPr>
            <w:ins w:id="10418" w:author="w19328_d4" w:date="2020-06-23T10:33:00Z">
              <w:r>
                <w:rPr>
                  <w:lang w:val="en-CA"/>
                </w:rPr>
                <w:lastRenderedPageBreak/>
                <w:tab/>
                <w:t>}</w:t>
              </w:r>
            </w:ins>
          </w:p>
        </w:tc>
        <w:tc>
          <w:tcPr>
            <w:tcW w:w="1406" w:type="dxa"/>
          </w:tcPr>
          <w:p w14:paraId="5C446246" w14:textId="77777777" w:rsidR="003B536B" w:rsidRPr="004F2A4F" w:rsidRDefault="003B536B" w:rsidP="005A261C">
            <w:pPr>
              <w:pStyle w:val="G-PCCTablebody"/>
              <w:jc w:val="center"/>
              <w:rPr>
                <w:ins w:id="10419" w:author="w19328_d4" w:date="2020-06-23T10:33:00Z"/>
                <w:noProof/>
                <w:lang w:val="en-CA"/>
              </w:rPr>
            </w:pPr>
          </w:p>
        </w:tc>
      </w:tr>
      <w:tr w:rsidR="00372122" w:rsidRPr="004F2A4F" w14:paraId="1DC1A44F" w14:textId="77777777" w:rsidTr="005A261C">
        <w:trPr>
          <w:cantSplit/>
          <w:jc w:val="center"/>
        </w:trPr>
        <w:tc>
          <w:tcPr>
            <w:tcW w:w="6804" w:type="dxa"/>
          </w:tcPr>
          <w:p w14:paraId="075506A9" w14:textId="504BE052" w:rsidR="00372122" w:rsidRPr="004F2A4F" w:rsidRDefault="00372122" w:rsidP="005A261C">
            <w:pPr>
              <w:pStyle w:val="G-PCCTablebody"/>
              <w:rPr>
                <w:lang w:val="en-CA"/>
                <w:rPrChange w:id="10420" w:author="w19328_d1" w:date="2020-05-20T15:56:00Z">
                  <w:rPr/>
                </w:rPrChange>
              </w:rPr>
            </w:pPr>
            <w:r w:rsidRPr="004F2A4F">
              <w:rPr>
                <w:lang w:val="en-CA"/>
                <w:rPrChange w:id="10421" w:author="w19328_d1" w:date="2020-05-20T15:56:00Z">
                  <w:rPr/>
                </w:rPrChange>
              </w:rPr>
              <w:tab/>
              <w:t xml:space="preserve">if( </w:t>
            </w:r>
            <w:proofErr w:type="spellStart"/>
            <w:r w:rsidRPr="004F2A4F">
              <w:rPr>
                <w:lang w:val="en-CA"/>
                <w:rPrChange w:id="10422" w:author="w19328_d1" w:date="2020-05-20T15:56:00Z">
                  <w:rPr/>
                </w:rPrChange>
              </w:rPr>
              <w:t>geom_scaling_enabled_flag</w:t>
            </w:r>
            <w:proofErr w:type="spellEnd"/>
            <w:r w:rsidRPr="004F2A4F">
              <w:rPr>
                <w:lang w:val="en-CA"/>
                <w:rPrChange w:id="10423" w:author="w19328_d1" w:date="2020-05-20T15:56:00Z">
                  <w:rPr/>
                </w:rPrChange>
              </w:rPr>
              <w:t xml:space="preserve"> ) {</w:t>
            </w:r>
          </w:p>
        </w:tc>
        <w:tc>
          <w:tcPr>
            <w:tcW w:w="1406" w:type="dxa"/>
          </w:tcPr>
          <w:p w14:paraId="63ED32C5" w14:textId="77777777" w:rsidR="00372122" w:rsidRPr="004F2A4F" w:rsidRDefault="00372122" w:rsidP="005A261C">
            <w:pPr>
              <w:pStyle w:val="G-PCCTablebody"/>
              <w:jc w:val="center"/>
              <w:rPr>
                <w:noProof/>
                <w:lang w:val="en-CA"/>
                <w:rPrChange w:id="10424" w:author="w19328_d1" w:date="2020-05-20T15:56:00Z">
                  <w:rPr>
                    <w:noProof/>
                  </w:rPr>
                </w:rPrChange>
              </w:rPr>
            </w:pPr>
          </w:p>
        </w:tc>
      </w:tr>
      <w:tr w:rsidR="00372122" w:rsidRPr="004F2A4F" w14:paraId="5F0AA36C" w14:textId="77777777" w:rsidTr="005A261C">
        <w:trPr>
          <w:cantSplit/>
          <w:jc w:val="center"/>
        </w:trPr>
        <w:tc>
          <w:tcPr>
            <w:tcW w:w="6804" w:type="dxa"/>
          </w:tcPr>
          <w:p w14:paraId="28C91E07" w14:textId="77777777" w:rsidR="00372122" w:rsidRPr="004F2A4F" w:rsidRDefault="00372122" w:rsidP="005A261C">
            <w:pPr>
              <w:pStyle w:val="G-PCCTablebody"/>
              <w:rPr>
                <w:b/>
                <w:bCs/>
                <w:lang w:val="en-CA"/>
                <w:rPrChange w:id="10425" w:author="w19328_d1" w:date="2020-05-20T15:56:00Z">
                  <w:rPr>
                    <w:b/>
                    <w:bCs/>
                  </w:rPr>
                </w:rPrChange>
              </w:rPr>
            </w:pPr>
            <w:r w:rsidRPr="004F2A4F">
              <w:rPr>
                <w:b/>
                <w:bCs/>
                <w:lang w:val="en-CA"/>
                <w:rPrChange w:id="10426" w:author="w19328_d1" w:date="2020-05-20T15:56:00Z">
                  <w:rPr>
                    <w:b/>
                    <w:bCs/>
                  </w:rPr>
                </w:rPrChange>
              </w:rPr>
              <w:tab/>
            </w:r>
            <w:r w:rsidRPr="004F2A4F">
              <w:rPr>
                <w:b/>
                <w:bCs/>
                <w:lang w:val="en-CA"/>
                <w:rPrChange w:id="10427" w:author="w19328_d1" w:date="2020-05-20T15:56:00Z">
                  <w:rPr>
                    <w:b/>
                    <w:bCs/>
                  </w:rPr>
                </w:rPrChange>
              </w:rPr>
              <w:tab/>
            </w:r>
            <w:proofErr w:type="spellStart"/>
            <w:r w:rsidRPr="004F2A4F">
              <w:rPr>
                <w:b/>
                <w:bCs/>
                <w:lang w:val="en-CA"/>
                <w:rPrChange w:id="10428" w:author="w19328_d1" w:date="2020-05-20T15:56:00Z">
                  <w:rPr>
                    <w:b/>
                    <w:bCs/>
                  </w:rPr>
                </w:rPrChange>
              </w:rPr>
              <w:t>geom_slice_qp_offset</w:t>
            </w:r>
            <w:proofErr w:type="spellEnd"/>
          </w:p>
        </w:tc>
        <w:tc>
          <w:tcPr>
            <w:tcW w:w="1406" w:type="dxa"/>
          </w:tcPr>
          <w:p w14:paraId="4691B647" w14:textId="77777777" w:rsidR="00372122" w:rsidRPr="004F2A4F" w:rsidRDefault="00372122" w:rsidP="005A261C">
            <w:pPr>
              <w:pStyle w:val="G-PCCTablebody"/>
              <w:jc w:val="center"/>
              <w:rPr>
                <w:noProof/>
                <w:lang w:val="en-CA"/>
                <w:rPrChange w:id="10429" w:author="w19328_d1" w:date="2020-05-20T15:56:00Z">
                  <w:rPr>
                    <w:noProof/>
                  </w:rPr>
                </w:rPrChange>
              </w:rPr>
            </w:pPr>
            <w:r w:rsidRPr="004F2A4F">
              <w:rPr>
                <w:bCs/>
                <w:noProof/>
                <w:lang w:val="en-CA"/>
                <w:rPrChange w:id="10430" w:author="w19328_d1" w:date="2020-05-20T15:56:00Z">
                  <w:rPr>
                    <w:bCs/>
                    <w:noProof/>
                  </w:rPr>
                </w:rPrChange>
              </w:rPr>
              <w:t>se(v)</w:t>
            </w:r>
          </w:p>
        </w:tc>
      </w:tr>
      <w:tr w:rsidR="00372122" w:rsidRPr="004F2A4F" w14:paraId="5DBBFE1C" w14:textId="77777777" w:rsidTr="005A261C">
        <w:trPr>
          <w:cantSplit/>
          <w:jc w:val="center"/>
        </w:trPr>
        <w:tc>
          <w:tcPr>
            <w:tcW w:w="6804" w:type="dxa"/>
          </w:tcPr>
          <w:p w14:paraId="2D342FC6" w14:textId="09E98581" w:rsidR="00372122" w:rsidRPr="004F2A4F" w:rsidRDefault="00372122" w:rsidP="005A261C">
            <w:pPr>
              <w:pStyle w:val="G-PCCTablebody"/>
              <w:rPr>
                <w:b/>
                <w:bCs/>
                <w:lang w:val="en-CA"/>
                <w:rPrChange w:id="10431" w:author="w19328_d1" w:date="2020-05-20T15:56:00Z">
                  <w:rPr>
                    <w:b/>
                    <w:bCs/>
                  </w:rPr>
                </w:rPrChange>
              </w:rPr>
            </w:pPr>
            <w:r w:rsidRPr="004F2A4F">
              <w:rPr>
                <w:b/>
                <w:bCs/>
                <w:lang w:val="en-CA"/>
                <w:rPrChange w:id="10432" w:author="w19328_d1" w:date="2020-05-20T15:56:00Z">
                  <w:rPr>
                    <w:b/>
                    <w:bCs/>
                  </w:rPr>
                </w:rPrChange>
              </w:rPr>
              <w:tab/>
            </w:r>
            <w:r w:rsidRPr="004F2A4F">
              <w:rPr>
                <w:b/>
                <w:bCs/>
                <w:lang w:val="en-CA"/>
                <w:rPrChange w:id="10433" w:author="w19328_d1" w:date="2020-05-20T15:56:00Z">
                  <w:rPr>
                    <w:b/>
                    <w:bCs/>
                  </w:rPr>
                </w:rPrChange>
              </w:rPr>
              <w:tab/>
            </w:r>
            <w:proofErr w:type="spellStart"/>
            <w:r w:rsidRPr="004F2A4F">
              <w:rPr>
                <w:b/>
                <w:bCs/>
                <w:lang w:val="en-CA"/>
                <w:rPrChange w:id="10434" w:author="w19328_d1" w:date="2020-05-20T15:56:00Z">
                  <w:rPr>
                    <w:b/>
                    <w:bCs/>
                  </w:rPr>
                </w:rPrChange>
              </w:rPr>
              <w:t>geom_octree_qp_offsets_depth</w:t>
            </w:r>
            <w:proofErr w:type="spellEnd"/>
          </w:p>
        </w:tc>
        <w:tc>
          <w:tcPr>
            <w:tcW w:w="1406" w:type="dxa"/>
          </w:tcPr>
          <w:p w14:paraId="46199027" w14:textId="77777777" w:rsidR="00372122" w:rsidRPr="004F2A4F" w:rsidRDefault="00372122" w:rsidP="005A261C">
            <w:pPr>
              <w:pStyle w:val="G-PCCTablebody"/>
              <w:jc w:val="center"/>
              <w:rPr>
                <w:noProof/>
                <w:lang w:val="en-CA"/>
                <w:rPrChange w:id="10435" w:author="w19328_d1" w:date="2020-05-20T15:56:00Z">
                  <w:rPr>
                    <w:noProof/>
                  </w:rPr>
                </w:rPrChange>
              </w:rPr>
            </w:pPr>
            <w:r w:rsidRPr="004F2A4F">
              <w:rPr>
                <w:bCs/>
                <w:noProof/>
                <w:lang w:val="en-CA"/>
                <w:rPrChange w:id="10436" w:author="w19328_d1" w:date="2020-05-20T15:56:00Z">
                  <w:rPr>
                    <w:bCs/>
                    <w:noProof/>
                  </w:rPr>
                </w:rPrChange>
              </w:rPr>
              <w:t>ue(v)</w:t>
            </w:r>
          </w:p>
        </w:tc>
      </w:tr>
      <w:tr w:rsidR="00372122" w:rsidRPr="004F2A4F" w14:paraId="20908B19" w14:textId="77777777" w:rsidTr="005A261C">
        <w:trPr>
          <w:cantSplit/>
          <w:jc w:val="center"/>
        </w:trPr>
        <w:tc>
          <w:tcPr>
            <w:tcW w:w="6804" w:type="dxa"/>
          </w:tcPr>
          <w:p w14:paraId="10105F20" w14:textId="77777777" w:rsidR="00372122" w:rsidRPr="004F2A4F" w:rsidRDefault="00372122" w:rsidP="005A261C">
            <w:pPr>
              <w:pStyle w:val="G-PCCTablebody"/>
              <w:rPr>
                <w:lang w:val="en-CA"/>
                <w:rPrChange w:id="10437" w:author="w19328_d1" w:date="2020-05-20T15:56:00Z">
                  <w:rPr/>
                </w:rPrChange>
              </w:rPr>
            </w:pPr>
            <w:r w:rsidRPr="004F2A4F">
              <w:rPr>
                <w:lang w:val="en-CA"/>
                <w:rPrChange w:id="10438" w:author="w19328_d1" w:date="2020-05-20T15:56:00Z">
                  <w:rPr/>
                </w:rPrChange>
              </w:rPr>
              <w:tab/>
              <w:t>}</w:t>
            </w:r>
          </w:p>
        </w:tc>
        <w:tc>
          <w:tcPr>
            <w:tcW w:w="1406" w:type="dxa"/>
          </w:tcPr>
          <w:p w14:paraId="5F1E1821" w14:textId="77777777" w:rsidR="00372122" w:rsidRPr="004F2A4F" w:rsidRDefault="00372122" w:rsidP="005A261C">
            <w:pPr>
              <w:pStyle w:val="G-PCCTablebody"/>
              <w:jc w:val="center"/>
              <w:rPr>
                <w:noProof/>
                <w:lang w:val="en-CA"/>
                <w:rPrChange w:id="10439" w:author="w19328_d1" w:date="2020-05-20T15:56:00Z">
                  <w:rPr>
                    <w:noProof/>
                  </w:rPr>
                </w:rPrChange>
              </w:rPr>
            </w:pPr>
          </w:p>
        </w:tc>
      </w:tr>
      <w:tr w:rsidR="00C47C19" w:rsidRPr="004F2A4F" w14:paraId="42EDA9AE" w14:textId="77777777" w:rsidTr="005A261C">
        <w:trPr>
          <w:cantSplit/>
          <w:jc w:val="center"/>
          <w:ins w:id="10440" w:author="w19328_d2" w:date="2020-05-29T11:01:00Z"/>
        </w:trPr>
        <w:tc>
          <w:tcPr>
            <w:tcW w:w="6804" w:type="dxa"/>
          </w:tcPr>
          <w:p w14:paraId="362D0FAF" w14:textId="369266E2" w:rsidR="00C47C19" w:rsidRPr="004F2A4F" w:rsidRDefault="00C47C19" w:rsidP="00C47C19">
            <w:pPr>
              <w:pStyle w:val="G-PCCTablebody"/>
              <w:rPr>
                <w:ins w:id="10441" w:author="w19328_d2" w:date="2020-05-29T11:01:00Z"/>
                <w:lang w:val="en-CA"/>
              </w:rPr>
            </w:pPr>
            <w:ins w:id="10442" w:author="w19328_d2" w:date="2020-05-29T11:02:00Z">
              <w:r>
                <w:tab/>
                <w:t>if( log2_trisoup_node_size ) {</w:t>
              </w:r>
            </w:ins>
          </w:p>
        </w:tc>
        <w:tc>
          <w:tcPr>
            <w:tcW w:w="1406" w:type="dxa"/>
          </w:tcPr>
          <w:p w14:paraId="79BF8210" w14:textId="77777777" w:rsidR="00C47C19" w:rsidRPr="004F2A4F" w:rsidRDefault="00C47C19" w:rsidP="00C47C19">
            <w:pPr>
              <w:pStyle w:val="G-PCCTablebody"/>
              <w:jc w:val="center"/>
              <w:rPr>
                <w:ins w:id="10443" w:author="w19328_d2" w:date="2020-05-29T11:01:00Z"/>
                <w:noProof/>
                <w:lang w:val="en-CA"/>
              </w:rPr>
            </w:pPr>
          </w:p>
        </w:tc>
      </w:tr>
      <w:tr w:rsidR="00C47C19" w:rsidRPr="004F2A4F" w14:paraId="0694E5D7" w14:textId="77777777" w:rsidTr="005A261C">
        <w:trPr>
          <w:cantSplit/>
          <w:jc w:val="center"/>
          <w:ins w:id="10444" w:author="w19328_d2" w:date="2020-05-29T11:01:00Z"/>
        </w:trPr>
        <w:tc>
          <w:tcPr>
            <w:tcW w:w="6804" w:type="dxa"/>
          </w:tcPr>
          <w:p w14:paraId="32935A71" w14:textId="2981C904" w:rsidR="00C47C19" w:rsidRPr="004F2A4F" w:rsidRDefault="00C47C19" w:rsidP="00C47C19">
            <w:pPr>
              <w:pStyle w:val="G-PCCTablebody"/>
              <w:rPr>
                <w:ins w:id="10445" w:author="w19328_d2" w:date="2020-05-29T11:01:00Z"/>
                <w:lang w:val="en-CA"/>
              </w:rPr>
            </w:pPr>
            <w:ins w:id="10446" w:author="w19328_d2" w:date="2020-05-29T11:02:00Z">
              <w:r>
                <w:tab/>
              </w:r>
              <w:r>
                <w:tab/>
              </w:r>
              <w:r w:rsidRPr="004F04A9">
                <w:rPr>
                  <w:b/>
                  <w:bCs/>
                </w:rPr>
                <w:t>trisoup_sampling_value_minus1</w:t>
              </w:r>
            </w:ins>
          </w:p>
        </w:tc>
        <w:tc>
          <w:tcPr>
            <w:tcW w:w="1406" w:type="dxa"/>
          </w:tcPr>
          <w:p w14:paraId="5A017FE9" w14:textId="73A865DE" w:rsidR="00C47C19" w:rsidRPr="004F2A4F" w:rsidRDefault="00C47C19" w:rsidP="00C47C19">
            <w:pPr>
              <w:pStyle w:val="G-PCCTablebody"/>
              <w:jc w:val="center"/>
              <w:rPr>
                <w:ins w:id="10447" w:author="w19328_d2" w:date="2020-05-29T11:01:00Z"/>
                <w:noProof/>
                <w:lang w:val="en-CA"/>
              </w:rPr>
            </w:pPr>
            <w:ins w:id="10448" w:author="w19328_d2" w:date="2020-05-29T11:02:00Z">
              <w:r>
                <w:rPr>
                  <w:noProof/>
                  <w:lang w:val="en-CA"/>
                </w:rPr>
                <w:t>ue(v)</w:t>
              </w:r>
            </w:ins>
          </w:p>
        </w:tc>
      </w:tr>
      <w:tr w:rsidR="00C47C19" w:rsidRPr="004F2A4F" w14:paraId="1E93BC90" w14:textId="77777777" w:rsidTr="005A261C">
        <w:trPr>
          <w:cantSplit/>
          <w:jc w:val="center"/>
          <w:ins w:id="10449" w:author="w19328_d2" w:date="2020-05-29T11:01:00Z"/>
        </w:trPr>
        <w:tc>
          <w:tcPr>
            <w:tcW w:w="6804" w:type="dxa"/>
          </w:tcPr>
          <w:p w14:paraId="19421491" w14:textId="73095AEB" w:rsidR="00C47C19" w:rsidRPr="004F2A4F" w:rsidRDefault="00C47C19" w:rsidP="00C47C19">
            <w:pPr>
              <w:pStyle w:val="G-PCCTablebody"/>
              <w:rPr>
                <w:ins w:id="10450" w:author="w19328_d2" w:date="2020-05-29T11:01:00Z"/>
                <w:lang w:val="en-CA"/>
              </w:rPr>
            </w:pPr>
            <w:ins w:id="10451" w:author="w19328_d2" w:date="2020-05-29T11:02:00Z">
              <w:r>
                <w:tab/>
              </w:r>
              <w:r>
                <w:tab/>
              </w:r>
              <w:r w:rsidRPr="004F04A9">
                <w:rPr>
                  <w:b/>
                  <w:bCs/>
                </w:rPr>
                <w:t>num_unique_segments_minus</w:t>
              </w:r>
              <w:r>
                <w:rPr>
                  <w:b/>
                  <w:bCs/>
                </w:rPr>
                <w:t>1</w:t>
              </w:r>
            </w:ins>
          </w:p>
        </w:tc>
        <w:tc>
          <w:tcPr>
            <w:tcW w:w="1406" w:type="dxa"/>
          </w:tcPr>
          <w:p w14:paraId="171BBFA4" w14:textId="02E3924F" w:rsidR="00C47C19" w:rsidRPr="004F2A4F" w:rsidRDefault="00C47C19" w:rsidP="00C47C19">
            <w:pPr>
              <w:pStyle w:val="G-PCCTablebody"/>
              <w:jc w:val="center"/>
              <w:rPr>
                <w:ins w:id="10452" w:author="w19328_d2" w:date="2020-05-29T11:01:00Z"/>
                <w:noProof/>
                <w:lang w:val="en-CA"/>
              </w:rPr>
            </w:pPr>
            <w:ins w:id="10453" w:author="w19328_d2" w:date="2020-05-29T11:02:00Z">
              <w:r>
                <w:rPr>
                  <w:noProof/>
                  <w:lang w:val="en-CA"/>
                </w:rPr>
                <w:t>ue(v)</w:t>
              </w:r>
            </w:ins>
          </w:p>
        </w:tc>
      </w:tr>
      <w:tr w:rsidR="00C47C19" w:rsidRPr="004F2A4F" w14:paraId="4C15DFF5" w14:textId="77777777" w:rsidTr="005A261C">
        <w:trPr>
          <w:cantSplit/>
          <w:jc w:val="center"/>
          <w:ins w:id="10454" w:author="w19328_d2" w:date="2020-05-29T11:01:00Z"/>
        </w:trPr>
        <w:tc>
          <w:tcPr>
            <w:tcW w:w="6804" w:type="dxa"/>
          </w:tcPr>
          <w:p w14:paraId="24B5ACD1" w14:textId="48F1D99D" w:rsidR="00C47C19" w:rsidRPr="004F2A4F" w:rsidRDefault="00C47C19" w:rsidP="00C47C19">
            <w:pPr>
              <w:pStyle w:val="G-PCCTablebody"/>
              <w:rPr>
                <w:ins w:id="10455" w:author="w19328_d2" w:date="2020-05-29T11:01:00Z"/>
                <w:lang w:val="en-CA"/>
              </w:rPr>
            </w:pPr>
            <w:ins w:id="10456" w:author="w19328_d2" w:date="2020-05-29T11:02:00Z">
              <w:r>
                <w:tab/>
                <w:t>}</w:t>
              </w:r>
            </w:ins>
          </w:p>
        </w:tc>
        <w:tc>
          <w:tcPr>
            <w:tcW w:w="1406" w:type="dxa"/>
          </w:tcPr>
          <w:p w14:paraId="68B392DC" w14:textId="77777777" w:rsidR="00C47C19" w:rsidRPr="004F2A4F" w:rsidRDefault="00C47C19" w:rsidP="00C47C19">
            <w:pPr>
              <w:pStyle w:val="G-PCCTablebody"/>
              <w:jc w:val="center"/>
              <w:rPr>
                <w:ins w:id="10457" w:author="w19328_d2" w:date="2020-05-29T11:01:00Z"/>
                <w:noProof/>
                <w:lang w:val="en-CA"/>
              </w:rPr>
            </w:pPr>
          </w:p>
        </w:tc>
      </w:tr>
      <w:tr w:rsidR="00372122" w:rsidRPr="004F2A4F" w14:paraId="6694B31C" w14:textId="77777777" w:rsidTr="005A261C">
        <w:trPr>
          <w:cantSplit/>
          <w:jc w:val="center"/>
        </w:trPr>
        <w:tc>
          <w:tcPr>
            <w:tcW w:w="6804" w:type="dxa"/>
          </w:tcPr>
          <w:p w14:paraId="67B5FD9C" w14:textId="649E6BA8" w:rsidR="00372122" w:rsidRPr="004F2A4F" w:rsidRDefault="00372122" w:rsidP="005A261C">
            <w:pPr>
              <w:pStyle w:val="G-PCCTablebody"/>
              <w:rPr>
                <w:rFonts w:eastAsia="ＭＳ 明朝"/>
                <w:b/>
                <w:bCs/>
                <w:lang w:val="en-CA" w:eastAsia="ja-JP"/>
                <w:rPrChange w:id="10458" w:author="w19328_d1" w:date="2020-05-20T15:56:00Z">
                  <w:rPr>
                    <w:rFonts w:eastAsia="ＭＳ 明朝"/>
                    <w:b/>
                    <w:bCs/>
                    <w:lang w:eastAsia="ja-JP"/>
                  </w:rPr>
                </w:rPrChange>
              </w:rPr>
            </w:pPr>
            <w:r w:rsidRPr="004F2A4F" w:rsidDel="003172F8">
              <w:rPr>
                <w:bCs/>
                <w:lang w:val="en-CA"/>
                <w:rPrChange w:id="10459" w:author="w19328_d1" w:date="2020-05-20T15:56:00Z">
                  <w:rPr>
                    <w:bCs/>
                  </w:rPr>
                </w:rPrChange>
              </w:rPr>
              <w:tab/>
            </w:r>
            <w:proofErr w:type="spellStart"/>
            <w:r w:rsidRPr="004F2A4F" w:rsidDel="003172F8">
              <w:rPr>
                <w:lang w:val="en-CA"/>
                <w:rPrChange w:id="10460" w:author="w19328_d1" w:date="2020-05-20T15:56:00Z">
                  <w:rPr/>
                </w:rPrChange>
              </w:rPr>
              <w:t>byte_alignment</w:t>
            </w:r>
            <w:proofErr w:type="spellEnd"/>
            <w:r w:rsidRPr="004F2A4F" w:rsidDel="003172F8">
              <w:rPr>
                <w:lang w:val="en-CA"/>
                <w:rPrChange w:id="10461" w:author="w19328_d1" w:date="2020-05-20T15:56:00Z">
                  <w:rPr/>
                </w:rPrChange>
              </w:rPr>
              <w:t>( )</w:t>
            </w:r>
          </w:p>
        </w:tc>
        <w:tc>
          <w:tcPr>
            <w:tcW w:w="1406" w:type="dxa"/>
          </w:tcPr>
          <w:p w14:paraId="4BCF30EC" w14:textId="2C94F29C" w:rsidR="00372122" w:rsidRPr="004F2A4F" w:rsidRDefault="00372122" w:rsidP="005A261C">
            <w:pPr>
              <w:pStyle w:val="G-PCCTablebody"/>
              <w:jc w:val="center"/>
              <w:rPr>
                <w:noProof/>
                <w:lang w:val="en-CA"/>
                <w:rPrChange w:id="10462" w:author="w19328_d1" w:date="2020-05-20T15:56:00Z">
                  <w:rPr>
                    <w:noProof/>
                  </w:rPr>
                </w:rPrChange>
              </w:rPr>
            </w:pPr>
          </w:p>
        </w:tc>
      </w:tr>
      <w:tr w:rsidR="00372122" w:rsidRPr="004F2A4F" w14:paraId="781098C5" w14:textId="77777777" w:rsidTr="005A261C">
        <w:trPr>
          <w:cantSplit/>
          <w:jc w:val="center"/>
        </w:trPr>
        <w:tc>
          <w:tcPr>
            <w:tcW w:w="6804" w:type="dxa"/>
          </w:tcPr>
          <w:p w14:paraId="71A83028" w14:textId="5DC54547" w:rsidR="00372122" w:rsidRPr="004F2A4F" w:rsidRDefault="00372122" w:rsidP="005A261C">
            <w:pPr>
              <w:pStyle w:val="G-PCCTablebody"/>
              <w:rPr>
                <w:b/>
                <w:lang w:val="en-CA"/>
                <w:rPrChange w:id="10463" w:author="w19328_d1" w:date="2020-05-20T15:56:00Z">
                  <w:rPr>
                    <w:b/>
                  </w:rPr>
                </w:rPrChange>
              </w:rPr>
            </w:pPr>
            <w:r w:rsidRPr="004F2A4F" w:rsidDel="006A5493">
              <w:rPr>
                <w:rFonts w:eastAsia="ＭＳ 明朝"/>
                <w:bCs/>
                <w:lang w:val="en-CA" w:eastAsia="ja-JP"/>
                <w:rPrChange w:id="10464" w:author="w19328_d1" w:date="2020-05-20T15:56:00Z">
                  <w:rPr>
                    <w:rFonts w:eastAsia="ＭＳ 明朝"/>
                    <w:bCs/>
                    <w:lang w:eastAsia="ja-JP"/>
                  </w:rPr>
                </w:rPrChange>
              </w:rPr>
              <w:t>}</w:t>
            </w:r>
          </w:p>
        </w:tc>
        <w:tc>
          <w:tcPr>
            <w:tcW w:w="1406" w:type="dxa"/>
          </w:tcPr>
          <w:p w14:paraId="5C4C5974" w14:textId="73FFAEB3" w:rsidR="00372122" w:rsidRPr="004F2A4F" w:rsidRDefault="00372122" w:rsidP="005A261C">
            <w:pPr>
              <w:pStyle w:val="G-PCCTablebody"/>
              <w:jc w:val="center"/>
              <w:rPr>
                <w:rFonts w:eastAsia="ＭＳ 明朝"/>
                <w:noProof/>
                <w:lang w:val="en-CA" w:eastAsia="ja-JP"/>
                <w:rPrChange w:id="10465" w:author="w19328_d1" w:date="2020-05-20T15:56:00Z">
                  <w:rPr>
                    <w:rFonts w:eastAsia="ＭＳ 明朝"/>
                    <w:noProof/>
                    <w:lang w:eastAsia="ja-JP"/>
                  </w:rPr>
                </w:rPrChange>
              </w:rPr>
            </w:pPr>
          </w:p>
        </w:tc>
      </w:tr>
    </w:tbl>
    <w:p w14:paraId="0FB463D1" w14:textId="77777777" w:rsidR="009B2FA7" w:rsidRPr="004F2A4F" w:rsidRDefault="009B2FA7" w:rsidP="009B2FA7">
      <w:pPr>
        <w:rPr>
          <w:rFonts w:eastAsia="ＭＳ 明朝"/>
          <w:lang w:val="en-CA" w:eastAsia="ja-JP"/>
        </w:rPr>
      </w:pPr>
    </w:p>
    <w:p w14:paraId="6C8BB9D2" w14:textId="7371EA32" w:rsidR="00630250" w:rsidRPr="004F2A4F" w:rsidRDefault="00D324D8" w:rsidP="00630250">
      <w:pPr>
        <w:pStyle w:val="4"/>
        <w:rPr>
          <w:ins w:id="10466" w:author="w19328_d3" w:date="2020-06-05T10:59:00Z"/>
          <w:lang w:val="en-CA"/>
        </w:rPr>
      </w:pPr>
      <w:bookmarkStart w:id="10467" w:name="_Toc528915259"/>
      <w:bookmarkStart w:id="10468" w:name="_Ref12357263"/>
      <w:ins w:id="10469" w:author="w19328_d3" w:date="2020-06-05T15:24:00Z">
        <w:r>
          <w:rPr>
            <w:lang w:val="en-CA"/>
          </w:rPr>
          <w:t>G</w:t>
        </w:r>
      </w:ins>
      <w:ins w:id="10470" w:author="w19328_d3" w:date="2020-06-05T10:59:00Z">
        <w:r w:rsidR="00630250" w:rsidRPr="004F2A4F">
          <w:rPr>
            <w:lang w:val="en-CA"/>
          </w:rPr>
          <w:t xml:space="preserve">eometry data unit </w:t>
        </w:r>
        <w:r w:rsidR="00630250">
          <w:rPr>
            <w:lang w:val="en-CA"/>
          </w:rPr>
          <w:t>footer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630250" w:rsidRPr="004F2A4F" w14:paraId="68455B9A" w14:textId="77777777" w:rsidTr="00C47F40">
        <w:trPr>
          <w:cantSplit/>
          <w:jc w:val="center"/>
          <w:ins w:id="10471" w:author="w19328_d3" w:date="2020-06-05T10:59:00Z"/>
        </w:trPr>
        <w:tc>
          <w:tcPr>
            <w:tcW w:w="6804" w:type="dxa"/>
          </w:tcPr>
          <w:p w14:paraId="47649C68" w14:textId="6728F0E9" w:rsidR="00630250" w:rsidRPr="007E1287" w:rsidRDefault="00630250" w:rsidP="00C47F40">
            <w:pPr>
              <w:pStyle w:val="G-PCCTablebody"/>
              <w:rPr>
                <w:ins w:id="10472" w:author="w19328_d3" w:date="2020-06-05T10:59:00Z"/>
                <w:noProof/>
                <w:lang w:val="en-CA"/>
              </w:rPr>
            </w:pPr>
            <w:ins w:id="10473" w:author="w19328_d3" w:date="2020-06-05T10:59:00Z">
              <w:r w:rsidRPr="007E1287">
                <w:rPr>
                  <w:rFonts w:eastAsia="ＭＳ 明朝"/>
                  <w:noProof/>
                  <w:lang w:val="en-CA" w:eastAsia="ja-JP"/>
                </w:rPr>
                <w:t>g</w:t>
              </w:r>
              <w:r w:rsidRPr="007E1287">
                <w:rPr>
                  <w:noProof/>
                  <w:lang w:val="en-CA"/>
                </w:rPr>
                <w:t>eometry_data_unit</w:t>
              </w:r>
            </w:ins>
            <w:ins w:id="10474" w:author="w19328_d3" w:date="2020-06-05T15:20:00Z">
              <w:r w:rsidR="00D324D8">
                <w:rPr>
                  <w:noProof/>
                  <w:lang w:val="en-CA"/>
                </w:rPr>
                <w:t>_footer</w:t>
              </w:r>
            </w:ins>
            <w:ins w:id="10475" w:author="w19328_d3" w:date="2020-06-05T10:59:00Z">
              <w:r w:rsidRPr="007E1287">
                <w:rPr>
                  <w:noProof/>
                  <w:lang w:val="en-CA"/>
                </w:rPr>
                <w:t>(</w:t>
              </w:r>
              <w:r w:rsidRPr="007E1287">
                <w:rPr>
                  <w:rFonts w:eastAsia="ＭＳ 明朝"/>
                  <w:noProof/>
                  <w:lang w:val="en-CA" w:eastAsia="ja-JP"/>
                </w:rPr>
                <w:t> </w:t>
              </w:r>
              <w:r w:rsidRPr="007E1287">
                <w:rPr>
                  <w:noProof/>
                  <w:lang w:val="en-CA"/>
                </w:rPr>
                <w:t>) {</w:t>
              </w:r>
            </w:ins>
          </w:p>
        </w:tc>
        <w:tc>
          <w:tcPr>
            <w:tcW w:w="1406" w:type="dxa"/>
          </w:tcPr>
          <w:p w14:paraId="79D12A01" w14:textId="77777777" w:rsidR="00630250" w:rsidRPr="007E1287" w:rsidRDefault="00630250" w:rsidP="00C47F40">
            <w:pPr>
              <w:pStyle w:val="G-PCCTablebody"/>
              <w:jc w:val="center"/>
              <w:rPr>
                <w:ins w:id="10476" w:author="w19328_d3" w:date="2020-06-05T10:59:00Z"/>
                <w:noProof/>
                <w:lang w:val="en-CA"/>
              </w:rPr>
            </w:pPr>
            <w:ins w:id="10477" w:author="w19328_d3" w:date="2020-06-05T10:59:00Z">
              <w:r w:rsidRPr="007E1287">
                <w:rPr>
                  <w:b/>
                  <w:noProof/>
                  <w:lang w:val="en-CA"/>
                </w:rPr>
                <w:t>Descriptor</w:t>
              </w:r>
            </w:ins>
          </w:p>
        </w:tc>
      </w:tr>
      <w:tr w:rsidR="00630250" w:rsidRPr="004F2A4F" w14:paraId="36B72F23" w14:textId="77777777" w:rsidTr="00C47F40">
        <w:trPr>
          <w:cantSplit/>
          <w:jc w:val="center"/>
          <w:ins w:id="10478" w:author="w19328_d3" w:date="2020-06-05T10:59:00Z"/>
        </w:trPr>
        <w:tc>
          <w:tcPr>
            <w:tcW w:w="6804" w:type="dxa"/>
          </w:tcPr>
          <w:p w14:paraId="47D80ADF" w14:textId="2D8E5312" w:rsidR="00630250" w:rsidRPr="007E1287" w:rsidRDefault="00630250" w:rsidP="00C47F40">
            <w:pPr>
              <w:pStyle w:val="G-PCCTablebody"/>
              <w:rPr>
                <w:ins w:id="10479" w:author="w19328_d3" w:date="2020-06-05T10:59:00Z"/>
                <w:rFonts w:eastAsia="ＭＳ 明朝"/>
                <w:lang w:val="en-CA" w:eastAsia="ja-JP"/>
              </w:rPr>
            </w:pPr>
            <w:ins w:id="10480" w:author="w19328_d3" w:date="2020-06-05T10:59:00Z">
              <w:r w:rsidRPr="007E1287">
                <w:rPr>
                  <w:lang w:val="en-CA" w:eastAsia="ko-KR"/>
                </w:rPr>
                <w:tab/>
              </w:r>
            </w:ins>
            <w:ins w:id="10481" w:author="w19328_d3" w:date="2020-06-05T15:21:00Z">
              <w:r w:rsidR="00D324D8">
                <w:rPr>
                  <w:rFonts w:eastAsia="ＭＳ 明朝"/>
                  <w:noProof/>
                  <w:lang w:val="en-CA" w:eastAsia="ja-JP"/>
                </w:rPr>
                <w:t>byte_alignment( )</w:t>
              </w:r>
            </w:ins>
          </w:p>
        </w:tc>
        <w:tc>
          <w:tcPr>
            <w:tcW w:w="1406" w:type="dxa"/>
          </w:tcPr>
          <w:p w14:paraId="4625E461" w14:textId="77777777" w:rsidR="00630250" w:rsidRPr="007E1287" w:rsidRDefault="00630250" w:rsidP="00C47F40">
            <w:pPr>
              <w:pStyle w:val="G-PCCTablebody"/>
              <w:jc w:val="center"/>
              <w:rPr>
                <w:ins w:id="10482" w:author="w19328_d3" w:date="2020-06-05T10:59:00Z"/>
                <w:lang w:val="en-CA"/>
              </w:rPr>
            </w:pPr>
          </w:p>
        </w:tc>
      </w:tr>
      <w:tr w:rsidR="00D324D8" w:rsidRPr="007E1287" w14:paraId="1D4A926E" w14:textId="77777777" w:rsidTr="00C47F40">
        <w:trPr>
          <w:cantSplit/>
          <w:jc w:val="center"/>
          <w:ins w:id="10483" w:author="w19328_d3" w:date="2020-06-05T15:23:00Z"/>
        </w:trPr>
        <w:tc>
          <w:tcPr>
            <w:tcW w:w="6804" w:type="dxa"/>
          </w:tcPr>
          <w:p w14:paraId="05A91D53" w14:textId="40410C3E" w:rsidR="00D324D8" w:rsidRPr="007E1287" w:rsidRDefault="00D324D8" w:rsidP="00C47F40">
            <w:pPr>
              <w:pStyle w:val="G-PCCTablebody"/>
              <w:rPr>
                <w:ins w:id="10484" w:author="w19328_d3" w:date="2020-06-05T15:23:00Z"/>
                <w:noProof/>
                <w:lang w:val="en-CA"/>
              </w:rPr>
            </w:pPr>
            <w:ins w:id="10485" w:author="w19328_d3" w:date="2020-06-05T15:23:00Z">
              <w:r w:rsidRPr="007E1287">
                <w:rPr>
                  <w:b/>
                  <w:bCs/>
                  <w:lang w:val="en-CA"/>
                </w:rPr>
                <w:tab/>
              </w:r>
              <w:r w:rsidRPr="007E1287">
                <w:rPr>
                  <w:b/>
                  <w:lang w:val="en-CA"/>
                </w:rPr>
                <w:t>g</w:t>
              </w:r>
              <w:r>
                <w:rPr>
                  <w:rFonts w:eastAsia="ＭＳ 明朝"/>
                  <w:b/>
                  <w:lang w:val="en-CA" w:eastAsia="ja-JP"/>
                </w:rPr>
                <w:t>eom</w:t>
              </w:r>
              <w:r w:rsidRPr="007E1287">
                <w:rPr>
                  <w:b/>
                  <w:lang w:val="en-CA"/>
                </w:rPr>
                <w:t>_num_points_minus1</w:t>
              </w:r>
            </w:ins>
          </w:p>
        </w:tc>
        <w:tc>
          <w:tcPr>
            <w:tcW w:w="1406" w:type="dxa"/>
          </w:tcPr>
          <w:p w14:paraId="43D6AA28" w14:textId="77777777" w:rsidR="00D324D8" w:rsidRPr="007E1287" w:rsidRDefault="00D324D8" w:rsidP="00C47F40">
            <w:pPr>
              <w:pStyle w:val="G-PCCTablebody"/>
              <w:jc w:val="center"/>
              <w:rPr>
                <w:ins w:id="10486" w:author="w19328_d3" w:date="2020-06-05T15:23:00Z"/>
                <w:noProof/>
                <w:lang w:val="en-CA"/>
              </w:rPr>
            </w:pPr>
            <w:ins w:id="10487" w:author="w19328_d3" w:date="2020-06-05T15:23:00Z">
              <w:r w:rsidRPr="007E1287">
                <w:rPr>
                  <w:rFonts w:eastAsia="ＭＳ 明朝"/>
                  <w:bCs/>
                  <w:noProof/>
                  <w:lang w:val="en-CA" w:eastAsia="ja-JP"/>
                </w:rPr>
                <w:t>u(24)</w:t>
              </w:r>
            </w:ins>
          </w:p>
        </w:tc>
      </w:tr>
      <w:tr w:rsidR="00630250" w:rsidRPr="004F2A4F" w14:paraId="6AA87D2A" w14:textId="77777777" w:rsidTr="00C47F40">
        <w:trPr>
          <w:cantSplit/>
          <w:jc w:val="center"/>
          <w:ins w:id="10488" w:author="w19328_d3" w:date="2020-06-05T10:59:00Z"/>
        </w:trPr>
        <w:tc>
          <w:tcPr>
            <w:tcW w:w="6804" w:type="dxa"/>
          </w:tcPr>
          <w:p w14:paraId="0DEBBC7F" w14:textId="77777777" w:rsidR="00630250" w:rsidRPr="007E1287" w:rsidRDefault="00630250" w:rsidP="00C47F40">
            <w:pPr>
              <w:pStyle w:val="G-PCCTablebody"/>
              <w:rPr>
                <w:ins w:id="10489" w:author="w19328_d3" w:date="2020-06-05T10:59:00Z"/>
                <w:noProof/>
                <w:lang w:val="en-CA"/>
              </w:rPr>
            </w:pPr>
            <w:ins w:id="10490" w:author="w19328_d3" w:date="2020-06-05T10:59:00Z">
              <w:r w:rsidRPr="007E1287">
                <w:rPr>
                  <w:lang w:val="en-CA"/>
                </w:rPr>
                <w:t>}</w:t>
              </w:r>
            </w:ins>
          </w:p>
        </w:tc>
        <w:tc>
          <w:tcPr>
            <w:tcW w:w="1406" w:type="dxa"/>
          </w:tcPr>
          <w:p w14:paraId="27AB1DF1" w14:textId="77777777" w:rsidR="00630250" w:rsidRPr="007E1287" w:rsidRDefault="00630250" w:rsidP="00C47F40">
            <w:pPr>
              <w:pStyle w:val="G-PCCTablebody"/>
              <w:jc w:val="center"/>
              <w:rPr>
                <w:ins w:id="10491" w:author="w19328_d3" w:date="2020-06-05T10:59:00Z"/>
                <w:noProof/>
                <w:lang w:val="en-CA"/>
              </w:rPr>
            </w:pPr>
          </w:p>
        </w:tc>
      </w:tr>
    </w:tbl>
    <w:p w14:paraId="5CD6B38F" w14:textId="77777777" w:rsidR="00630250" w:rsidRPr="004F2A4F" w:rsidRDefault="00630250" w:rsidP="00630250">
      <w:pPr>
        <w:rPr>
          <w:ins w:id="10492" w:author="w19328_d3" w:date="2020-06-05T10:59:00Z"/>
          <w:rFonts w:eastAsia="ＭＳ 明朝"/>
          <w:lang w:val="en-CA" w:eastAsia="ja-JP"/>
        </w:rPr>
      </w:pPr>
    </w:p>
    <w:p w14:paraId="16660DDD" w14:textId="235A1A8D" w:rsidR="009B2FA7" w:rsidRPr="004F2A4F" w:rsidRDefault="009B2FA7" w:rsidP="007F16A3">
      <w:pPr>
        <w:pStyle w:val="4"/>
        <w:rPr>
          <w:lang w:val="en-CA"/>
        </w:rPr>
      </w:pPr>
      <w:r w:rsidRPr="004F2A4F">
        <w:rPr>
          <w:lang w:val="en-CA"/>
          <w:rPrChange w:id="10493" w:author="w19328_d1" w:date="2020-05-20T15:56:00Z">
            <w:rPr/>
          </w:rPrChange>
        </w:rPr>
        <w:t>Geometry</w:t>
      </w:r>
      <w:r w:rsidR="007B6614" w:rsidRPr="004F2A4F">
        <w:rPr>
          <w:lang w:val="en-CA"/>
        </w:rPr>
        <w:t xml:space="preserve"> data unit</w:t>
      </w:r>
      <w:r w:rsidRPr="004F2A4F">
        <w:rPr>
          <w:lang w:val="en-CA"/>
        </w:rPr>
        <w:t xml:space="preserve"> data syntax</w:t>
      </w:r>
      <w:bookmarkEnd w:id="10467"/>
      <w:bookmarkEnd w:id="104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18"/>
      </w:tblGrid>
      <w:tr w:rsidR="009B2FA7" w:rsidRPr="004F2A4F" w14:paraId="62E8D4C3" w14:textId="77777777" w:rsidTr="005A261C">
        <w:trPr>
          <w:cantSplit/>
          <w:jc w:val="center"/>
        </w:trPr>
        <w:tc>
          <w:tcPr>
            <w:tcW w:w="6804" w:type="dxa"/>
          </w:tcPr>
          <w:p w14:paraId="692F2544" w14:textId="2E43945E" w:rsidR="009B2FA7" w:rsidRPr="004F2A4F" w:rsidRDefault="009B2FA7" w:rsidP="005A261C">
            <w:pPr>
              <w:pStyle w:val="G-PCCTablebody"/>
              <w:rPr>
                <w:noProof/>
                <w:lang w:val="en-CA"/>
                <w:rPrChange w:id="10494" w:author="w19328_d1" w:date="2020-05-20T15:56:00Z">
                  <w:rPr>
                    <w:noProof/>
                  </w:rPr>
                </w:rPrChange>
              </w:rPr>
            </w:pPr>
            <w:r w:rsidRPr="004F2A4F">
              <w:rPr>
                <w:noProof/>
                <w:lang w:val="en-CA" w:eastAsia="ja-JP"/>
                <w:rPrChange w:id="10495" w:author="w19328_d1" w:date="2020-05-20T15:56:00Z">
                  <w:rPr>
                    <w:noProof/>
                    <w:lang w:eastAsia="ja-JP"/>
                  </w:rPr>
                </w:rPrChange>
              </w:rPr>
              <w:t>geometry</w:t>
            </w:r>
            <w:r w:rsidR="007B6614" w:rsidRPr="004F2A4F">
              <w:rPr>
                <w:noProof/>
                <w:lang w:val="en-CA" w:eastAsia="ja-JP"/>
                <w:rPrChange w:id="10496" w:author="w19328_d1" w:date="2020-05-20T15:56:00Z">
                  <w:rPr>
                    <w:noProof/>
                    <w:lang w:eastAsia="ja-JP"/>
                  </w:rPr>
                </w:rPrChange>
              </w:rPr>
              <w:t>_data_unit</w:t>
            </w:r>
            <w:r w:rsidRPr="004F2A4F">
              <w:rPr>
                <w:noProof/>
                <w:lang w:val="en-CA" w:eastAsia="ja-JP"/>
                <w:rPrChange w:id="10497" w:author="w19328_d1" w:date="2020-05-20T15:56:00Z">
                  <w:rPr>
                    <w:noProof/>
                    <w:lang w:eastAsia="ja-JP"/>
                  </w:rPr>
                </w:rPrChange>
              </w:rPr>
              <w:t>_data</w:t>
            </w:r>
            <w:r w:rsidRPr="004F2A4F">
              <w:rPr>
                <w:noProof/>
                <w:lang w:val="en-CA"/>
                <w:rPrChange w:id="10498" w:author="w19328_d1" w:date="2020-05-20T15:56:00Z">
                  <w:rPr>
                    <w:noProof/>
                  </w:rPr>
                </w:rPrChange>
              </w:rPr>
              <w:t>(</w:t>
            </w:r>
            <w:r w:rsidRPr="004F2A4F">
              <w:rPr>
                <w:noProof/>
                <w:lang w:val="en-CA" w:eastAsia="ja-JP"/>
                <w:rPrChange w:id="10499" w:author="w19328_d1" w:date="2020-05-20T15:56:00Z">
                  <w:rPr>
                    <w:noProof/>
                    <w:lang w:eastAsia="ja-JP"/>
                  </w:rPr>
                </w:rPrChange>
              </w:rPr>
              <w:t> </w:t>
            </w:r>
            <w:r w:rsidRPr="004F2A4F">
              <w:rPr>
                <w:noProof/>
                <w:lang w:val="en-CA"/>
                <w:rPrChange w:id="10500" w:author="w19328_d1" w:date="2020-05-20T15:56:00Z">
                  <w:rPr>
                    <w:noProof/>
                  </w:rPr>
                </w:rPrChange>
              </w:rPr>
              <w:t>) {</w:t>
            </w:r>
          </w:p>
        </w:tc>
        <w:tc>
          <w:tcPr>
            <w:tcW w:w="1418" w:type="dxa"/>
          </w:tcPr>
          <w:p w14:paraId="50B5A0DB" w14:textId="77777777" w:rsidR="009B2FA7" w:rsidRPr="004F2A4F" w:rsidRDefault="009B2FA7" w:rsidP="005A261C">
            <w:pPr>
              <w:pStyle w:val="G-PCCTablebody"/>
              <w:jc w:val="center"/>
              <w:rPr>
                <w:noProof/>
                <w:lang w:val="en-CA"/>
                <w:rPrChange w:id="10501" w:author="w19328_d1" w:date="2020-05-20T15:56:00Z">
                  <w:rPr>
                    <w:noProof/>
                  </w:rPr>
                </w:rPrChange>
              </w:rPr>
            </w:pPr>
            <w:r w:rsidRPr="004F2A4F">
              <w:rPr>
                <w:b/>
                <w:noProof/>
                <w:lang w:val="en-CA"/>
                <w:rPrChange w:id="10502" w:author="w19328_d1" w:date="2020-05-20T15:56:00Z">
                  <w:rPr>
                    <w:b/>
                    <w:noProof/>
                  </w:rPr>
                </w:rPrChange>
              </w:rPr>
              <w:t>Descriptor</w:t>
            </w:r>
          </w:p>
        </w:tc>
      </w:tr>
      <w:tr w:rsidR="00227EB8" w:rsidRPr="004F2A4F" w14:paraId="13734AA2" w14:textId="77777777" w:rsidTr="005A261C">
        <w:trPr>
          <w:cantSplit/>
          <w:jc w:val="center"/>
        </w:trPr>
        <w:tc>
          <w:tcPr>
            <w:tcW w:w="6804" w:type="dxa"/>
          </w:tcPr>
          <w:p w14:paraId="5180BB4B" w14:textId="2CB48A3A" w:rsidR="00227EB8" w:rsidRPr="004F2A4F" w:rsidRDefault="00DE1AE1" w:rsidP="005A261C">
            <w:pPr>
              <w:pStyle w:val="G-PCCTablebody"/>
              <w:rPr>
                <w:noProof/>
                <w:lang w:val="en-CA" w:eastAsia="ja-JP"/>
                <w:rPrChange w:id="10503" w:author="w19328_d1" w:date="2020-05-20T15:56:00Z">
                  <w:rPr>
                    <w:noProof/>
                    <w:lang w:eastAsia="ja-JP"/>
                  </w:rPr>
                </w:rPrChange>
              </w:rPr>
            </w:pPr>
            <w:r w:rsidRPr="004F2A4F">
              <w:rPr>
                <w:lang w:val="en-CA" w:eastAsia="ko-KR"/>
                <w:rPrChange w:id="10504" w:author="w19328_d1" w:date="2020-05-20T15:56:00Z">
                  <w:rPr>
                    <w:lang w:eastAsia="ko-KR"/>
                  </w:rPr>
                </w:rPrChange>
              </w:rPr>
              <w:tab/>
            </w:r>
            <w:proofErr w:type="spellStart"/>
            <w:r w:rsidR="00227EB8" w:rsidRPr="004F2A4F">
              <w:rPr>
                <w:lang w:val="en-CA" w:eastAsia="ko-KR"/>
                <w:rPrChange w:id="10505" w:author="w19328_d1" w:date="2020-05-20T15:56:00Z">
                  <w:rPr>
                    <w:lang w:eastAsia="ko-KR"/>
                  </w:rPr>
                </w:rPrChange>
              </w:rPr>
              <w:t>depth</w:t>
            </w:r>
            <w:r w:rsidR="00167FCE" w:rsidRPr="004F2A4F">
              <w:rPr>
                <w:lang w:val="en-CA" w:eastAsia="ko-KR"/>
                <w:rPrChange w:id="10506" w:author="w19328_d1" w:date="2020-05-20T15:56:00Z">
                  <w:rPr>
                    <w:lang w:eastAsia="ko-KR"/>
                  </w:rPr>
                </w:rPrChange>
              </w:rPr>
              <w:t>S</w:t>
            </w:r>
            <w:proofErr w:type="spellEnd"/>
            <w:r w:rsidR="00227EB8" w:rsidRPr="004F2A4F">
              <w:rPr>
                <w:lang w:val="en-CA" w:eastAsia="ko-KR"/>
                <w:rPrChange w:id="10507" w:author="w19328_d1" w:date="2020-05-20T15:56:00Z">
                  <w:rPr>
                    <w:lang w:eastAsia="ko-KR"/>
                  </w:rPr>
                </w:rPrChange>
              </w:rPr>
              <w:t xml:space="preserve"> = </w:t>
            </w:r>
            <w:proofErr w:type="spellStart"/>
            <w:r w:rsidR="00227EB8" w:rsidRPr="004F2A4F">
              <w:rPr>
                <w:lang w:val="en-CA" w:eastAsia="ko-KR"/>
                <w:rPrChange w:id="10508" w:author="w19328_d1" w:date="2020-05-20T15:56:00Z">
                  <w:rPr>
                    <w:lang w:eastAsia="ko-KR"/>
                  </w:rPr>
                </w:rPrChange>
              </w:rPr>
              <w:t>depth</w:t>
            </w:r>
            <w:r w:rsidR="00167FCE" w:rsidRPr="004F2A4F">
              <w:rPr>
                <w:lang w:val="en-CA" w:eastAsia="ko-KR"/>
                <w:rPrChange w:id="10509" w:author="w19328_d1" w:date="2020-05-20T15:56:00Z">
                  <w:rPr>
                    <w:lang w:eastAsia="ko-KR"/>
                  </w:rPr>
                </w:rPrChange>
              </w:rPr>
              <w:t>T</w:t>
            </w:r>
            <w:proofErr w:type="spellEnd"/>
            <w:r w:rsidR="00227EB8" w:rsidRPr="004F2A4F">
              <w:rPr>
                <w:lang w:val="en-CA" w:eastAsia="ko-KR"/>
                <w:rPrChange w:id="10510" w:author="w19328_d1" w:date="2020-05-20T15:56:00Z">
                  <w:rPr>
                    <w:lang w:eastAsia="ko-KR"/>
                  </w:rPr>
                </w:rPrChange>
              </w:rPr>
              <w:t xml:space="preserve"> = </w:t>
            </w:r>
            <w:proofErr w:type="spellStart"/>
            <w:r w:rsidR="00227EB8" w:rsidRPr="004F2A4F">
              <w:rPr>
                <w:lang w:val="en-CA" w:eastAsia="ko-KR"/>
                <w:rPrChange w:id="10511" w:author="w19328_d1" w:date="2020-05-20T15:56:00Z">
                  <w:rPr>
                    <w:lang w:eastAsia="ko-KR"/>
                  </w:rPr>
                </w:rPrChange>
              </w:rPr>
              <w:t>depth</w:t>
            </w:r>
            <w:r w:rsidR="00167FCE" w:rsidRPr="004F2A4F">
              <w:rPr>
                <w:lang w:val="en-CA" w:eastAsia="ko-KR"/>
                <w:rPrChange w:id="10512" w:author="w19328_d1" w:date="2020-05-20T15:56:00Z">
                  <w:rPr>
                    <w:lang w:eastAsia="ko-KR"/>
                  </w:rPr>
                </w:rPrChange>
              </w:rPr>
              <w:t>V</w:t>
            </w:r>
            <w:proofErr w:type="spellEnd"/>
            <w:r w:rsidR="00227EB8" w:rsidRPr="004F2A4F">
              <w:rPr>
                <w:lang w:val="en-CA" w:eastAsia="ko-KR"/>
                <w:rPrChange w:id="10513" w:author="w19328_d1" w:date="2020-05-20T15:56:00Z">
                  <w:rPr>
                    <w:lang w:eastAsia="ko-KR"/>
                  </w:rPr>
                </w:rPrChange>
              </w:rPr>
              <w:t xml:space="preserve"> = 0</w:t>
            </w:r>
          </w:p>
        </w:tc>
        <w:tc>
          <w:tcPr>
            <w:tcW w:w="1418" w:type="dxa"/>
          </w:tcPr>
          <w:p w14:paraId="529E06AF" w14:textId="77777777" w:rsidR="00227EB8" w:rsidRPr="004F2A4F" w:rsidRDefault="00227EB8" w:rsidP="005A261C">
            <w:pPr>
              <w:pStyle w:val="G-PCCTablebody"/>
              <w:jc w:val="center"/>
              <w:rPr>
                <w:noProof/>
                <w:lang w:val="en-CA"/>
                <w:rPrChange w:id="10514" w:author="w19328_d1" w:date="2020-05-20T15:56:00Z">
                  <w:rPr>
                    <w:noProof/>
                  </w:rPr>
                </w:rPrChange>
              </w:rPr>
            </w:pPr>
          </w:p>
        </w:tc>
      </w:tr>
      <w:tr w:rsidR="009B2FA7" w:rsidRPr="004F2A4F" w14:paraId="2CF60DF1" w14:textId="77777777" w:rsidTr="005A261C">
        <w:trPr>
          <w:cantSplit/>
          <w:jc w:val="center"/>
        </w:trPr>
        <w:tc>
          <w:tcPr>
            <w:tcW w:w="6804" w:type="dxa"/>
          </w:tcPr>
          <w:p w14:paraId="19372990" w14:textId="29FE8588" w:rsidR="009B2FA7" w:rsidRPr="004F2A4F" w:rsidRDefault="009B2FA7" w:rsidP="005A261C">
            <w:pPr>
              <w:pStyle w:val="G-PCCTablebody"/>
              <w:rPr>
                <w:noProof/>
                <w:lang w:val="en-CA"/>
                <w:rPrChange w:id="10515" w:author="w19328_d1" w:date="2020-05-20T15:56:00Z">
                  <w:rPr>
                    <w:noProof/>
                  </w:rPr>
                </w:rPrChange>
              </w:rPr>
            </w:pPr>
            <w:r w:rsidRPr="004F2A4F">
              <w:rPr>
                <w:lang w:val="en-CA" w:eastAsia="ko-KR"/>
                <w:rPrChange w:id="10516" w:author="w19328_d1" w:date="2020-05-20T15:56:00Z">
                  <w:rPr>
                    <w:lang w:eastAsia="ko-KR"/>
                  </w:rPr>
                </w:rPrChange>
              </w:rPr>
              <w:tab/>
            </w:r>
            <w:r w:rsidRPr="004F2A4F">
              <w:rPr>
                <w:noProof/>
                <w:lang w:val="en-CA"/>
                <w:rPrChange w:id="10517" w:author="w19328_d1" w:date="2020-05-20T15:56:00Z">
                  <w:rPr>
                    <w:noProof/>
                  </w:rPr>
                </w:rPrChange>
              </w:rPr>
              <w:t>for( depth = 0; depth</w:t>
            </w:r>
            <w:r w:rsidR="00536592" w:rsidRPr="004F2A4F">
              <w:rPr>
                <w:noProof/>
                <w:lang w:val="en-CA"/>
                <w:rPrChange w:id="10518" w:author="w19328_d1" w:date="2020-05-20T15:56:00Z">
                  <w:rPr>
                    <w:noProof/>
                  </w:rPr>
                </w:rPrChange>
              </w:rPr>
              <w:t xml:space="preserve"> </w:t>
            </w:r>
            <w:r w:rsidRPr="004F2A4F">
              <w:rPr>
                <w:noProof/>
                <w:lang w:val="en-CA"/>
                <w:rPrChange w:id="10519" w:author="w19328_d1" w:date="2020-05-20T15:56:00Z">
                  <w:rPr>
                    <w:noProof/>
                  </w:rPr>
                </w:rPrChange>
              </w:rPr>
              <w:t>&lt;</w:t>
            </w:r>
            <w:ins w:id="10520" w:author="w19328_d2" w:date="2020-05-29T16:09:00Z">
              <w:r w:rsidR="00855B72">
                <w:rPr>
                  <w:noProof/>
                  <w:lang w:val="en-CA"/>
                </w:rPr>
                <w:t xml:space="preserve">= </w:t>
              </w:r>
              <w:r w:rsidR="00855B72" w:rsidRPr="000D642C">
                <w:rPr>
                  <w:noProof/>
                  <w:lang w:val="en-CA"/>
                  <w:rPrChange w:id="10521" w:author="w19328_d2" w:date="2020-06-02T12:20:00Z">
                    <w:rPr>
                      <w:noProof/>
                      <w:highlight w:val="yellow"/>
                      <w:lang w:val="en-CA"/>
                    </w:rPr>
                  </w:rPrChange>
                </w:rPr>
                <w:t>geom_tree_depth_minus1</w:t>
              </w:r>
            </w:ins>
            <w:del w:id="10522" w:author="w19328_d2" w:date="2020-05-29T16:08:00Z">
              <w:r w:rsidR="0008361D" w:rsidRPr="004F2A4F" w:rsidDel="00855B72">
                <w:rPr>
                  <w:noProof/>
                  <w:lang w:val="en-CA" w:eastAsia="ja-JP"/>
                  <w:rPrChange w:id="10523" w:author="w19328_d1" w:date="2020-05-20T15:56:00Z">
                    <w:rPr>
                      <w:noProof/>
                      <w:lang w:eastAsia="ja-JP"/>
                    </w:rPr>
                  </w:rPrChange>
                </w:rPr>
                <w:delText xml:space="preserve"> </w:delText>
              </w:r>
              <w:r w:rsidRPr="004F2A4F" w:rsidDel="00855B72">
                <w:rPr>
                  <w:noProof/>
                  <w:lang w:val="en-CA"/>
                  <w:rPrChange w:id="10524" w:author="w19328_d1" w:date="2020-05-20T15:56:00Z">
                    <w:rPr>
                      <w:noProof/>
                    </w:rPr>
                  </w:rPrChange>
                </w:rPr>
                <w:delText>MaxGeometryOctreeDepth</w:delText>
              </w:r>
            </w:del>
            <w:r w:rsidRPr="004F2A4F">
              <w:rPr>
                <w:noProof/>
                <w:lang w:val="en-CA"/>
                <w:rPrChange w:id="10525" w:author="w19328_d1" w:date="2020-05-20T15:56:00Z">
                  <w:rPr>
                    <w:noProof/>
                  </w:rPr>
                </w:rPrChange>
              </w:rPr>
              <w:t>; depth++ ) {</w:t>
            </w:r>
          </w:p>
        </w:tc>
        <w:tc>
          <w:tcPr>
            <w:tcW w:w="1418" w:type="dxa"/>
          </w:tcPr>
          <w:p w14:paraId="7442424A" w14:textId="77777777" w:rsidR="009B2FA7" w:rsidRPr="004F2A4F" w:rsidRDefault="009B2FA7" w:rsidP="005A261C">
            <w:pPr>
              <w:pStyle w:val="G-PCCTablebody"/>
              <w:jc w:val="center"/>
              <w:rPr>
                <w:noProof/>
                <w:lang w:val="en-CA"/>
                <w:rPrChange w:id="10526" w:author="w19328_d1" w:date="2020-05-20T15:56:00Z">
                  <w:rPr>
                    <w:noProof/>
                  </w:rPr>
                </w:rPrChange>
              </w:rPr>
            </w:pPr>
          </w:p>
        </w:tc>
      </w:tr>
      <w:tr w:rsidR="009B2FA7" w:rsidRPr="004F2A4F" w14:paraId="75380267" w14:textId="77777777" w:rsidTr="005A261C">
        <w:trPr>
          <w:cantSplit/>
          <w:jc w:val="center"/>
        </w:trPr>
        <w:tc>
          <w:tcPr>
            <w:tcW w:w="6804" w:type="dxa"/>
          </w:tcPr>
          <w:p w14:paraId="7681902B" w14:textId="0CA525A8" w:rsidR="009B2FA7" w:rsidRPr="004F2A4F" w:rsidRDefault="009B2FA7" w:rsidP="005A261C">
            <w:pPr>
              <w:pStyle w:val="G-PCCTablebody"/>
              <w:rPr>
                <w:b/>
                <w:bCs/>
                <w:noProof/>
                <w:lang w:val="en-CA"/>
                <w:rPrChange w:id="10527" w:author="w19328_d1" w:date="2020-05-20T15:56:00Z">
                  <w:rPr>
                    <w:b/>
                    <w:bCs/>
                    <w:noProof/>
                  </w:rPr>
                </w:rPrChange>
              </w:rPr>
            </w:pPr>
            <w:r w:rsidRPr="004F2A4F">
              <w:rPr>
                <w:lang w:val="en-CA" w:eastAsia="ko-KR"/>
                <w:rPrChange w:id="10528" w:author="w19328_d1" w:date="2020-05-20T15:56:00Z">
                  <w:rPr>
                    <w:lang w:eastAsia="ko-KR"/>
                  </w:rPr>
                </w:rPrChange>
              </w:rPr>
              <w:tab/>
            </w:r>
            <w:r w:rsidRPr="004F2A4F">
              <w:rPr>
                <w:lang w:val="en-CA" w:eastAsia="ko-KR"/>
                <w:rPrChange w:id="10529" w:author="w19328_d1" w:date="2020-05-20T15:56:00Z">
                  <w:rPr>
                    <w:lang w:eastAsia="ko-KR"/>
                  </w:rPr>
                </w:rPrChange>
              </w:rPr>
              <w:tab/>
            </w:r>
            <w:r w:rsidRPr="004F2A4F">
              <w:rPr>
                <w:noProof/>
                <w:lang w:val="en-CA"/>
                <w:rPrChange w:id="10530" w:author="w19328_d1" w:date="2020-05-20T15:56:00Z">
                  <w:rPr>
                    <w:noProof/>
                  </w:rPr>
                </w:rPrChange>
              </w:rPr>
              <w:t>for( nodeIdx = 0; nodeIdx</w:t>
            </w:r>
            <w:r w:rsidR="00536592" w:rsidRPr="004F2A4F">
              <w:rPr>
                <w:noProof/>
                <w:lang w:val="en-CA"/>
                <w:rPrChange w:id="10531" w:author="w19328_d1" w:date="2020-05-20T15:56:00Z">
                  <w:rPr>
                    <w:noProof/>
                  </w:rPr>
                </w:rPrChange>
              </w:rPr>
              <w:t xml:space="preserve"> </w:t>
            </w:r>
            <w:r w:rsidRPr="004F2A4F">
              <w:rPr>
                <w:noProof/>
                <w:lang w:val="en-CA"/>
                <w:rPrChange w:id="10532" w:author="w19328_d1" w:date="2020-05-20T15:56:00Z">
                  <w:rPr>
                    <w:noProof/>
                  </w:rPr>
                </w:rPrChange>
              </w:rPr>
              <w:t>&lt;</w:t>
            </w:r>
            <w:r w:rsidR="0008361D" w:rsidRPr="004F2A4F">
              <w:rPr>
                <w:noProof/>
                <w:lang w:val="en-CA" w:eastAsia="ja-JP"/>
                <w:rPrChange w:id="10533" w:author="w19328_d1" w:date="2020-05-20T15:56:00Z">
                  <w:rPr>
                    <w:noProof/>
                    <w:lang w:eastAsia="ja-JP"/>
                  </w:rPr>
                </w:rPrChange>
              </w:rPr>
              <w:t xml:space="preserve"> </w:t>
            </w:r>
            <w:r w:rsidRPr="004F2A4F">
              <w:rPr>
                <w:noProof/>
                <w:lang w:val="en-CA"/>
                <w:rPrChange w:id="10534" w:author="w19328_d1" w:date="2020-05-20T15:56:00Z">
                  <w:rPr>
                    <w:noProof/>
                  </w:rPr>
                </w:rPrChange>
              </w:rPr>
              <w:t>NumNodesAtDepth[ depth ]; nodeIdx++ ) {</w:t>
            </w:r>
          </w:p>
        </w:tc>
        <w:tc>
          <w:tcPr>
            <w:tcW w:w="1418" w:type="dxa"/>
          </w:tcPr>
          <w:p w14:paraId="6384B59C" w14:textId="77777777" w:rsidR="009B2FA7" w:rsidRPr="004F2A4F" w:rsidRDefault="009B2FA7" w:rsidP="005A261C">
            <w:pPr>
              <w:pStyle w:val="G-PCCTablebody"/>
              <w:jc w:val="center"/>
              <w:rPr>
                <w:noProof/>
                <w:lang w:val="en-CA"/>
                <w:rPrChange w:id="10535" w:author="w19328_d1" w:date="2020-05-20T15:56:00Z">
                  <w:rPr>
                    <w:noProof/>
                  </w:rPr>
                </w:rPrChange>
              </w:rPr>
            </w:pPr>
          </w:p>
        </w:tc>
      </w:tr>
      <w:tr w:rsidR="009B2FA7" w:rsidRPr="004F2A4F" w14:paraId="7D2F0F8D" w14:textId="77777777" w:rsidTr="005A261C">
        <w:trPr>
          <w:cantSplit/>
          <w:jc w:val="center"/>
        </w:trPr>
        <w:tc>
          <w:tcPr>
            <w:tcW w:w="6804" w:type="dxa"/>
          </w:tcPr>
          <w:p w14:paraId="00C1165E" w14:textId="6F39EC18" w:rsidR="009B2FA7" w:rsidRPr="004F2A4F" w:rsidRDefault="009B2FA7" w:rsidP="005A261C">
            <w:pPr>
              <w:pStyle w:val="G-PCCTablebody"/>
              <w:rPr>
                <w:b/>
                <w:bCs/>
                <w:noProof/>
                <w:lang w:val="en-CA"/>
                <w:rPrChange w:id="10536" w:author="w19328_d1" w:date="2020-05-20T15:56:00Z">
                  <w:rPr>
                    <w:b/>
                    <w:bCs/>
                    <w:noProof/>
                  </w:rPr>
                </w:rPrChange>
              </w:rPr>
            </w:pPr>
            <w:r w:rsidRPr="004F2A4F">
              <w:rPr>
                <w:lang w:val="en-CA" w:eastAsia="ko-KR"/>
                <w:rPrChange w:id="10537" w:author="w19328_d1" w:date="2020-05-20T15:56:00Z">
                  <w:rPr>
                    <w:lang w:eastAsia="ko-KR"/>
                  </w:rPr>
                </w:rPrChange>
              </w:rPr>
              <w:tab/>
            </w:r>
            <w:r w:rsidRPr="004F2A4F">
              <w:rPr>
                <w:lang w:val="en-CA" w:eastAsia="ko-KR"/>
                <w:rPrChange w:id="10538" w:author="w19328_d1" w:date="2020-05-20T15:56:00Z">
                  <w:rPr>
                    <w:lang w:eastAsia="ko-KR"/>
                  </w:rPr>
                </w:rPrChange>
              </w:rPr>
              <w:tab/>
            </w:r>
            <w:r w:rsidRPr="004F2A4F">
              <w:rPr>
                <w:lang w:val="en-CA" w:eastAsia="ko-KR"/>
                <w:rPrChange w:id="10539" w:author="w19328_d1" w:date="2020-05-20T15:56:00Z">
                  <w:rPr>
                    <w:lang w:eastAsia="ko-KR"/>
                  </w:rPr>
                </w:rPrChange>
              </w:rPr>
              <w:tab/>
            </w:r>
            <w:r w:rsidR="00167FCE" w:rsidRPr="004F2A4F">
              <w:rPr>
                <w:noProof/>
                <w:lang w:val="en-CA"/>
                <w:rPrChange w:id="10540" w:author="w19328_d1" w:date="2020-05-20T15:56:00Z">
                  <w:rPr>
                    <w:noProof/>
                  </w:rPr>
                </w:rPrChange>
              </w:rPr>
              <w:t>s</w:t>
            </w:r>
            <w:r w:rsidRPr="004F2A4F">
              <w:rPr>
                <w:noProof/>
                <w:lang w:val="en-CA"/>
                <w:rPrChange w:id="10541" w:author="w19328_d1" w:date="2020-05-20T15:56:00Z">
                  <w:rPr>
                    <w:noProof/>
                  </w:rPr>
                </w:rPrChange>
              </w:rPr>
              <w:t>N = Node</w:t>
            </w:r>
            <w:r w:rsidR="00167FCE" w:rsidRPr="004F2A4F">
              <w:rPr>
                <w:noProof/>
                <w:lang w:val="en-CA"/>
                <w:rPrChange w:id="10542" w:author="w19328_d1" w:date="2020-05-20T15:56:00Z">
                  <w:rPr>
                    <w:noProof/>
                  </w:rPr>
                </w:rPrChange>
              </w:rPr>
              <w:t>S</w:t>
            </w:r>
            <w:r w:rsidRPr="004F2A4F">
              <w:rPr>
                <w:noProof/>
                <w:lang w:val="en-CA"/>
                <w:rPrChange w:id="10543" w:author="w19328_d1" w:date="2020-05-20T15:56:00Z">
                  <w:rPr>
                    <w:noProof/>
                  </w:rPr>
                </w:rPrChange>
              </w:rPr>
              <w:t>[ </w:t>
            </w:r>
            <w:r w:rsidR="00227EB8" w:rsidRPr="004F2A4F">
              <w:rPr>
                <w:noProof/>
                <w:lang w:val="en-CA"/>
                <w:rPrChange w:id="10544" w:author="w19328_d1" w:date="2020-05-20T15:56:00Z">
                  <w:rPr>
                    <w:noProof/>
                  </w:rPr>
                </w:rPrChange>
              </w:rPr>
              <w:t>depth</w:t>
            </w:r>
            <w:r w:rsidR="00167FCE" w:rsidRPr="004F2A4F">
              <w:rPr>
                <w:noProof/>
                <w:lang w:val="en-CA"/>
                <w:rPrChange w:id="10545" w:author="w19328_d1" w:date="2020-05-20T15:56:00Z">
                  <w:rPr>
                    <w:noProof/>
                  </w:rPr>
                </w:rPrChange>
              </w:rPr>
              <w:t>S</w:t>
            </w:r>
            <w:r w:rsidRPr="004F2A4F">
              <w:rPr>
                <w:noProof/>
                <w:lang w:val="en-CA"/>
                <w:rPrChange w:id="10546" w:author="w19328_d1" w:date="2020-05-20T15:56:00Z">
                  <w:rPr>
                    <w:noProof/>
                  </w:rPr>
                </w:rPrChange>
              </w:rPr>
              <w:t> ][ nodeIdx ]</w:t>
            </w:r>
          </w:p>
        </w:tc>
        <w:tc>
          <w:tcPr>
            <w:tcW w:w="1418" w:type="dxa"/>
          </w:tcPr>
          <w:p w14:paraId="0A83CBD3" w14:textId="77777777" w:rsidR="009B2FA7" w:rsidRPr="004F2A4F" w:rsidRDefault="009B2FA7" w:rsidP="005A261C">
            <w:pPr>
              <w:pStyle w:val="G-PCCTablebody"/>
              <w:jc w:val="center"/>
              <w:rPr>
                <w:noProof/>
                <w:lang w:val="en-CA"/>
                <w:rPrChange w:id="10547" w:author="w19328_d1" w:date="2020-05-20T15:56:00Z">
                  <w:rPr>
                    <w:noProof/>
                  </w:rPr>
                </w:rPrChange>
              </w:rPr>
            </w:pPr>
          </w:p>
        </w:tc>
      </w:tr>
      <w:tr w:rsidR="009B2FA7" w:rsidRPr="004F2A4F" w14:paraId="11A79303" w14:textId="77777777" w:rsidTr="005A261C">
        <w:trPr>
          <w:cantSplit/>
          <w:jc w:val="center"/>
        </w:trPr>
        <w:tc>
          <w:tcPr>
            <w:tcW w:w="6804" w:type="dxa"/>
          </w:tcPr>
          <w:p w14:paraId="11749EE1" w14:textId="07BD9749" w:rsidR="009B2FA7" w:rsidRPr="004F2A4F" w:rsidRDefault="009B2FA7" w:rsidP="005A261C">
            <w:pPr>
              <w:pStyle w:val="G-PCCTablebody"/>
              <w:rPr>
                <w:b/>
                <w:bCs/>
                <w:noProof/>
                <w:lang w:val="en-CA"/>
                <w:rPrChange w:id="10548" w:author="w19328_d1" w:date="2020-05-20T15:56:00Z">
                  <w:rPr>
                    <w:b/>
                    <w:bCs/>
                    <w:noProof/>
                  </w:rPr>
                </w:rPrChange>
              </w:rPr>
            </w:pPr>
            <w:r w:rsidRPr="004F2A4F">
              <w:rPr>
                <w:lang w:val="en-CA" w:eastAsia="ko-KR"/>
                <w:rPrChange w:id="10549" w:author="w19328_d1" w:date="2020-05-20T15:56:00Z">
                  <w:rPr>
                    <w:lang w:eastAsia="ko-KR"/>
                  </w:rPr>
                </w:rPrChange>
              </w:rPr>
              <w:tab/>
            </w:r>
            <w:r w:rsidRPr="004F2A4F">
              <w:rPr>
                <w:lang w:val="en-CA" w:eastAsia="ko-KR"/>
                <w:rPrChange w:id="10550" w:author="w19328_d1" w:date="2020-05-20T15:56:00Z">
                  <w:rPr>
                    <w:lang w:eastAsia="ko-KR"/>
                  </w:rPr>
                </w:rPrChange>
              </w:rPr>
              <w:tab/>
            </w:r>
            <w:r w:rsidRPr="004F2A4F">
              <w:rPr>
                <w:lang w:val="en-CA" w:eastAsia="ko-KR"/>
                <w:rPrChange w:id="10551" w:author="w19328_d1" w:date="2020-05-20T15:56:00Z">
                  <w:rPr>
                    <w:lang w:eastAsia="ko-KR"/>
                  </w:rPr>
                </w:rPrChange>
              </w:rPr>
              <w:tab/>
            </w:r>
            <w:r w:rsidR="00167FCE" w:rsidRPr="004F2A4F">
              <w:rPr>
                <w:noProof/>
                <w:lang w:val="en-CA"/>
                <w:rPrChange w:id="10552" w:author="w19328_d1" w:date="2020-05-20T15:56:00Z">
                  <w:rPr>
                    <w:noProof/>
                  </w:rPr>
                </w:rPrChange>
              </w:rPr>
              <w:t>t</w:t>
            </w:r>
            <w:r w:rsidRPr="004F2A4F">
              <w:rPr>
                <w:noProof/>
                <w:lang w:val="en-CA"/>
                <w:rPrChange w:id="10553" w:author="w19328_d1" w:date="2020-05-20T15:56:00Z">
                  <w:rPr>
                    <w:noProof/>
                  </w:rPr>
                </w:rPrChange>
              </w:rPr>
              <w:t>N = Node</w:t>
            </w:r>
            <w:r w:rsidR="00167FCE" w:rsidRPr="004F2A4F">
              <w:rPr>
                <w:noProof/>
                <w:lang w:val="en-CA"/>
                <w:rPrChange w:id="10554" w:author="w19328_d1" w:date="2020-05-20T15:56:00Z">
                  <w:rPr>
                    <w:noProof/>
                  </w:rPr>
                </w:rPrChange>
              </w:rPr>
              <w:t>T</w:t>
            </w:r>
            <w:r w:rsidRPr="004F2A4F">
              <w:rPr>
                <w:noProof/>
                <w:lang w:val="en-CA"/>
                <w:rPrChange w:id="10555" w:author="w19328_d1" w:date="2020-05-20T15:56:00Z">
                  <w:rPr>
                    <w:noProof/>
                  </w:rPr>
                </w:rPrChange>
              </w:rPr>
              <w:t>[ </w:t>
            </w:r>
            <w:r w:rsidR="00227EB8" w:rsidRPr="004F2A4F">
              <w:rPr>
                <w:noProof/>
                <w:lang w:val="en-CA"/>
                <w:rPrChange w:id="10556" w:author="w19328_d1" w:date="2020-05-20T15:56:00Z">
                  <w:rPr>
                    <w:noProof/>
                  </w:rPr>
                </w:rPrChange>
              </w:rPr>
              <w:t>depth</w:t>
            </w:r>
            <w:r w:rsidR="00167FCE" w:rsidRPr="004F2A4F">
              <w:rPr>
                <w:noProof/>
                <w:lang w:val="en-CA"/>
                <w:rPrChange w:id="10557" w:author="w19328_d1" w:date="2020-05-20T15:56:00Z">
                  <w:rPr>
                    <w:noProof/>
                  </w:rPr>
                </w:rPrChange>
              </w:rPr>
              <w:t>T</w:t>
            </w:r>
            <w:r w:rsidRPr="004F2A4F">
              <w:rPr>
                <w:noProof/>
                <w:lang w:val="en-CA"/>
                <w:rPrChange w:id="10558" w:author="w19328_d1" w:date="2020-05-20T15:56:00Z">
                  <w:rPr>
                    <w:noProof/>
                  </w:rPr>
                </w:rPrChange>
              </w:rPr>
              <w:t> ][ nodeIdx ]</w:t>
            </w:r>
          </w:p>
        </w:tc>
        <w:tc>
          <w:tcPr>
            <w:tcW w:w="1418" w:type="dxa"/>
          </w:tcPr>
          <w:p w14:paraId="41FFE957" w14:textId="77777777" w:rsidR="009B2FA7" w:rsidRPr="004F2A4F" w:rsidRDefault="009B2FA7" w:rsidP="005A261C">
            <w:pPr>
              <w:pStyle w:val="G-PCCTablebody"/>
              <w:jc w:val="center"/>
              <w:rPr>
                <w:noProof/>
                <w:lang w:val="en-CA"/>
                <w:rPrChange w:id="10559" w:author="w19328_d1" w:date="2020-05-20T15:56:00Z">
                  <w:rPr>
                    <w:noProof/>
                  </w:rPr>
                </w:rPrChange>
              </w:rPr>
            </w:pPr>
          </w:p>
        </w:tc>
      </w:tr>
      <w:tr w:rsidR="009B2FA7" w:rsidRPr="004F2A4F" w14:paraId="300A226B" w14:textId="77777777" w:rsidTr="005A261C">
        <w:trPr>
          <w:cantSplit/>
          <w:jc w:val="center"/>
        </w:trPr>
        <w:tc>
          <w:tcPr>
            <w:tcW w:w="6804" w:type="dxa"/>
          </w:tcPr>
          <w:p w14:paraId="64BF9CD9" w14:textId="0E08474E" w:rsidR="009B2FA7" w:rsidRPr="004F2A4F" w:rsidRDefault="009B2FA7" w:rsidP="005A261C">
            <w:pPr>
              <w:pStyle w:val="G-PCCTablebody"/>
              <w:rPr>
                <w:b/>
                <w:bCs/>
                <w:noProof/>
                <w:lang w:val="en-CA"/>
                <w:rPrChange w:id="10560" w:author="w19328_d1" w:date="2020-05-20T15:56:00Z">
                  <w:rPr>
                    <w:b/>
                    <w:bCs/>
                    <w:noProof/>
                  </w:rPr>
                </w:rPrChange>
              </w:rPr>
            </w:pPr>
            <w:r w:rsidRPr="004F2A4F">
              <w:rPr>
                <w:lang w:val="en-CA" w:eastAsia="ko-KR"/>
                <w:rPrChange w:id="10561" w:author="w19328_d1" w:date="2020-05-20T15:56:00Z">
                  <w:rPr>
                    <w:lang w:eastAsia="ko-KR"/>
                  </w:rPr>
                </w:rPrChange>
              </w:rPr>
              <w:tab/>
            </w:r>
            <w:r w:rsidRPr="004F2A4F">
              <w:rPr>
                <w:lang w:val="en-CA" w:eastAsia="ko-KR"/>
                <w:rPrChange w:id="10562" w:author="w19328_d1" w:date="2020-05-20T15:56:00Z">
                  <w:rPr>
                    <w:lang w:eastAsia="ko-KR"/>
                  </w:rPr>
                </w:rPrChange>
              </w:rPr>
              <w:tab/>
            </w:r>
            <w:r w:rsidRPr="004F2A4F">
              <w:rPr>
                <w:lang w:val="en-CA" w:eastAsia="ko-KR"/>
                <w:rPrChange w:id="10563" w:author="w19328_d1" w:date="2020-05-20T15:56:00Z">
                  <w:rPr>
                    <w:lang w:eastAsia="ko-KR"/>
                  </w:rPr>
                </w:rPrChange>
              </w:rPr>
              <w:tab/>
            </w:r>
            <w:r w:rsidR="00167FCE" w:rsidRPr="004F2A4F">
              <w:rPr>
                <w:noProof/>
                <w:lang w:val="en-CA"/>
                <w:rPrChange w:id="10564" w:author="w19328_d1" w:date="2020-05-20T15:56:00Z">
                  <w:rPr>
                    <w:noProof/>
                  </w:rPr>
                </w:rPrChange>
              </w:rPr>
              <w:t>v</w:t>
            </w:r>
            <w:r w:rsidRPr="004F2A4F">
              <w:rPr>
                <w:noProof/>
                <w:lang w:val="en-CA"/>
                <w:rPrChange w:id="10565" w:author="w19328_d1" w:date="2020-05-20T15:56:00Z">
                  <w:rPr>
                    <w:noProof/>
                  </w:rPr>
                </w:rPrChange>
              </w:rPr>
              <w:t>N = Node</w:t>
            </w:r>
            <w:r w:rsidR="00167FCE" w:rsidRPr="004F2A4F">
              <w:rPr>
                <w:noProof/>
                <w:lang w:val="en-CA"/>
                <w:rPrChange w:id="10566" w:author="w19328_d1" w:date="2020-05-20T15:56:00Z">
                  <w:rPr>
                    <w:noProof/>
                  </w:rPr>
                </w:rPrChange>
              </w:rPr>
              <w:t>V</w:t>
            </w:r>
            <w:r w:rsidRPr="004F2A4F">
              <w:rPr>
                <w:noProof/>
                <w:lang w:val="en-CA"/>
                <w:rPrChange w:id="10567" w:author="w19328_d1" w:date="2020-05-20T15:56:00Z">
                  <w:rPr>
                    <w:noProof/>
                  </w:rPr>
                </w:rPrChange>
              </w:rPr>
              <w:t>[ </w:t>
            </w:r>
            <w:r w:rsidR="00227EB8" w:rsidRPr="004F2A4F">
              <w:rPr>
                <w:noProof/>
                <w:lang w:val="en-CA"/>
                <w:rPrChange w:id="10568" w:author="w19328_d1" w:date="2020-05-20T15:56:00Z">
                  <w:rPr>
                    <w:noProof/>
                  </w:rPr>
                </w:rPrChange>
              </w:rPr>
              <w:t>depth</w:t>
            </w:r>
            <w:r w:rsidR="00167FCE" w:rsidRPr="004F2A4F">
              <w:rPr>
                <w:noProof/>
                <w:lang w:val="en-CA"/>
                <w:rPrChange w:id="10569" w:author="w19328_d1" w:date="2020-05-20T15:56:00Z">
                  <w:rPr>
                    <w:noProof/>
                  </w:rPr>
                </w:rPrChange>
              </w:rPr>
              <w:t>V</w:t>
            </w:r>
            <w:r w:rsidRPr="004F2A4F">
              <w:rPr>
                <w:noProof/>
                <w:lang w:val="en-CA"/>
                <w:rPrChange w:id="10570" w:author="w19328_d1" w:date="2020-05-20T15:56:00Z">
                  <w:rPr>
                    <w:noProof/>
                  </w:rPr>
                </w:rPrChange>
              </w:rPr>
              <w:t> ][ nodeIdx ]</w:t>
            </w:r>
          </w:p>
        </w:tc>
        <w:tc>
          <w:tcPr>
            <w:tcW w:w="1418" w:type="dxa"/>
          </w:tcPr>
          <w:p w14:paraId="25F12AF8" w14:textId="77777777" w:rsidR="009B2FA7" w:rsidRPr="004F2A4F" w:rsidRDefault="009B2FA7" w:rsidP="005A261C">
            <w:pPr>
              <w:pStyle w:val="G-PCCTablebody"/>
              <w:jc w:val="center"/>
              <w:rPr>
                <w:noProof/>
                <w:lang w:val="en-CA"/>
                <w:rPrChange w:id="10571" w:author="w19328_d1" w:date="2020-05-20T15:56:00Z">
                  <w:rPr>
                    <w:noProof/>
                  </w:rPr>
                </w:rPrChange>
              </w:rPr>
            </w:pPr>
          </w:p>
        </w:tc>
      </w:tr>
      <w:tr w:rsidR="009B2FA7" w:rsidRPr="004F2A4F" w14:paraId="09B3D129" w14:textId="77777777" w:rsidTr="005A261C">
        <w:trPr>
          <w:cantSplit/>
          <w:jc w:val="center"/>
        </w:trPr>
        <w:tc>
          <w:tcPr>
            <w:tcW w:w="6804" w:type="dxa"/>
          </w:tcPr>
          <w:p w14:paraId="0FD730CD" w14:textId="61592021" w:rsidR="009B2FA7" w:rsidRPr="004F2A4F" w:rsidRDefault="009B2FA7" w:rsidP="005A261C">
            <w:pPr>
              <w:pStyle w:val="G-PCCTablebody"/>
              <w:rPr>
                <w:b/>
                <w:bCs/>
                <w:noProof/>
                <w:lang w:val="en-CA"/>
                <w:rPrChange w:id="10572" w:author="w19328_d1" w:date="2020-05-20T15:56:00Z">
                  <w:rPr>
                    <w:b/>
                    <w:bCs/>
                    <w:noProof/>
                  </w:rPr>
                </w:rPrChange>
              </w:rPr>
            </w:pPr>
            <w:r w:rsidRPr="004F2A4F">
              <w:rPr>
                <w:lang w:val="en-CA" w:eastAsia="ko-KR"/>
                <w:rPrChange w:id="10573" w:author="w19328_d1" w:date="2020-05-20T15:56:00Z">
                  <w:rPr>
                    <w:lang w:eastAsia="ko-KR"/>
                  </w:rPr>
                </w:rPrChange>
              </w:rPr>
              <w:tab/>
            </w:r>
            <w:r w:rsidRPr="004F2A4F">
              <w:rPr>
                <w:lang w:val="en-CA" w:eastAsia="ko-KR"/>
                <w:rPrChange w:id="10574" w:author="w19328_d1" w:date="2020-05-20T15:56:00Z">
                  <w:rPr>
                    <w:lang w:eastAsia="ko-KR"/>
                  </w:rPr>
                </w:rPrChange>
              </w:rPr>
              <w:tab/>
            </w:r>
            <w:r w:rsidRPr="004F2A4F">
              <w:rPr>
                <w:lang w:val="en-CA" w:eastAsia="ko-KR"/>
                <w:rPrChange w:id="10575" w:author="w19328_d1" w:date="2020-05-20T15:56:00Z">
                  <w:rPr>
                    <w:lang w:eastAsia="ko-KR"/>
                  </w:rPr>
                </w:rPrChange>
              </w:rPr>
              <w:tab/>
            </w:r>
            <w:r w:rsidRPr="004F2A4F">
              <w:rPr>
                <w:noProof/>
                <w:lang w:val="en-CA"/>
                <w:rPrChange w:id="10576" w:author="w19328_d1" w:date="2020-05-20T15:56:00Z">
                  <w:rPr>
                    <w:noProof/>
                  </w:rPr>
                </w:rPrChange>
              </w:rPr>
              <w:t>geometry_node( </w:t>
            </w:r>
            <w:r w:rsidR="00227EB8" w:rsidRPr="004F2A4F">
              <w:rPr>
                <w:noProof/>
                <w:lang w:val="en-CA"/>
                <w:rPrChange w:id="10577" w:author="w19328_d1" w:date="2020-05-20T15:56:00Z">
                  <w:rPr>
                    <w:noProof/>
                  </w:rPr>
                </w:rPrChange>
              </w:rPr>
              <w:t>depth</w:t>
            </w:r>
            <w:r w:rsidR="00167FCE" w:rsidRPr="004F2A4F">
              <w:rPr>
                <w:noProof/>
                <w:lang w:val="en-CA"/>
                <w:rPrChange w:id="10578" w:author="w19328_d1" w:date="2020-05-20T15:56:00Z">
                  <w:rPr>
                    <w:noProof/>
                  </w:rPr>
                </w:rPrChange>
              </w:rPr>
              <w:t>S</w:t>
            </w:r>
            <w:r w:rsidR="00227EB8" w:rsidRPr="004F2A4F">
              <w:rPr>
                <w:noProof/>
                <w:lang w:val="en-CA"/>
                <w:rPrChange w:id="10579" w:author="w19328_d1" w:date="2020-05-20T15:56:00Z">
                  <w:rPr>
                    <w:noProof/>
                  </w:rPr>
                </w:rPrChange>
              </w:rPr>
              <w:t>, depth</w:t>
            </w:r>
            <w:r w:rsidR="00167FCE" w:rsidRPr="004F2A4F">
              <w:rPr>
                <w:noProof/>
                <w:lang w:val="en-CA"/>
                <w:rPrChange w:id="10580" w:author="w19328_d1" w:date="2020-05-20T15:56:00Z">
                  <w:rPr>
                    <w:noProof/>
                  </w:rPr>
                </w:rPrChange>
              </w:rPr>
              <w:t>T</w:t>
            </w:r>
            <w:r w:rsidR="00227EB8" w:rsidRPr="004F2A4F">
              <w:rPr>
                <w:noProof/>
                <w:lang w:val="en-CA"/>
                <w:rPrChange w:id="10581" w:author="w19328_d1" w:date="2020-05-20T15:56:00Z">
                  <w:rPr>
                    <w:noProof/>
                  </w:rPr>
                </w:rPrChange>
              </w:rPr>
              <w:t>, depth</w:t>
            </w:r>
            <w:r w:rsidR="00167FCE" w:rsidRPr="004F2A4F">
              <w:rPr>
                <w:noProof/>
                <w:lang w:val="en-CA"/>
                <w:rPrChange w:id="10582" w:author="w19328_d1" w:date="2020-05-20T15:56:00Z">
                  <w:rPr>
                    <w:noProof/>
                  </w:rPr>
                </w:rPrChange>
              </w:rPr>
              <w:t>V</w:t>
            </w:r>
            <w:del w:id="10583" w:author="w19328_d2" w:date="2020-06-02T12:32:00Z">
              <w:r w:rsidR="00227EB8" w:rsidRPr="004F2A4F" w:rsidDel="00A17F9E">
                <w:rPr>
                  <w:noProof/>
                  <w:lang w:val="en-CA"/>
                  <w:rPrChange w:id="10584" w:author="w19328_d1" w:date="2020-05-20T15:56:00Z">
                    <w:rPr>
                      <w:noProof/>
                    </w:rPr>
                  </w:rPrChange>
                </w:rPr>
                <w:delText xml:space="preserve">, </w:delText>
              </w:r>
              <w:r w:rsidR="00227EB8" w:rsidRPr="004F2A4F" w:rsidDel="00A17F9E">
                <w:rPr>
                  <w:lang w:val="en-CA" w:eastAsia="ko-KR"/>
                  <w:rPrChange w:id="10585" w:author="w19328_d1" w:date="2020-05-20T15:56:00Z">
                    <w:rPr>
                      <w:lang w:eastAsia="ko-KR"/>
                    </w:rPr>
                  </w:rPrChange>
                </w:rPr>
                <w:delText>partitionSkip</w:delText>
              </w:r>
            </w:del>
            <w:r w:rsidRPr="004F2A4F">
              <w:rPr>
                <w:noProof/>
                <w:lang w:val="en-CA"/>
                <w:rPrChange w:id="10586" w:author="w19328_d1" w:date="2020-05-20T15:56:00Z">
                  <w:rPr>
                    <w:noProof/>
                  </w:rPr>
                </w:rPrChange>
              </w:rPr>
              <w:t xml:space="preserve">, nodeIdx, </w:t>
            </w:r>
            <w:r w:rsidR="00167FCE" w:rsidRPr="004F2A4F">
              <w:rPr>
                <w:noProof/>
                <w:lang w:val="en-CA"/>
                <w:rPrChange w:id="10587" w:author="w19328_d1" w:date="2020-05-20T15:56:00Z">
                  <w:rPr>
                    <w:noProof/>
                  </w:rPr>
                </w:rPrChange>
              </w:rPr>
              <w:t>s</w:t>
            </w:r>
            <w:r w:rsidRPr="004F2A4F">
              <w:rPr>
                <w:noProof/>
                <w:lang w:val="en-CA"/>
                <w:rPrChange w:id="10588" w:author="w19328_d1" w:date="2020-05-20T15:56:00Z">
                  <w:rPr>
                    <w:noProof/>
                  </w:rPr>
                </w:rPrChange>
              </w:rPr>
              <w:t xml:space="preserve">N, </w:t>
            </w:r>
            <w:r w:rsidR="00167FCE" w:rsidRPr="004F2A4F">
              <w:rPr>
                <w:noProof/>
                <w:lang w:val="en-CA"/>
                <w:rPrChange w:id="10589" w:author="w19328_d1" w:date="2020-05-20T15:56:00Z">
                  <w:rPr>
                    <w:noProof/>
                  </w:rPr>
                </w:rPrChange>
              </w:rPr>
              <w:t>t</w:t>
            </w:r>
            <w:r w:rsidRPr="004F2A4F">
              <w:rPr>
                <w:noProof/>
                <w:lang w:val="en-CA"/>
                <w:rPrChange w:id="10590" w:author="w19328_d1" w:date="2020-05-20T15:56:00Z">
                  <w:rPr>
                    <w:noProof/>
                  </w:rPr>
                </w:rPrChange>
              </w:rPr>
              <w:t xml:space="preserve">N, </w:t>
            </w:r>
            <w:r w:rsidR="00167FCE" w:rsidRPr="004F2A4F">
              <w:rPr>
                <w:noProof/>
                <w:lang w:val="en-CA"/>
                <w:rPrChange w:id="10591" w:author="w19328_d1" w:date="2020-05-20T15:56:00Z">
                  <w:rPr>
                    <w:noProof/>
                  </w:rPr>
                </w:rPrChange>
              </w:rPr>
              <w:t>v</w:t>
            </w:r>
            <w:r w:rsidRPr="004F2A4F">
              <w:rPr>
                <w:noProof/>
                <w:lang w:val="en-CA"/>
                <w:rPrChange w:id="10592" w:author="w19328_d1" w:date="2020-05-20T15:56:00Z">
                  <w:rPr>
                    <w:noProof/>
                  </w:rPr>
                </w:rPrChange>
              </w:rPr>
              <w:t>N )</w:t>
            </w:r>
          </w:p>
        </w:tc>
        <w:tc>
          <w:tcPr>
            <w:tcW w:w="1418" w:type="dxa"/>
          </w:tcPr>
          <w:p w14:paraId="4D77D85A" w14:textId="77777777" w:rsidR="009B2FA7" w:rsidRPr="004F2A4F" w:rsidRDefault="009B2FA7" w:rsidP="005A261C">
            <w:pPr>
              <w:pStyle w:val="G-PCCTablebody"/>
              <w:jc w:val="center"/>
              <w:rPr>
                <w:noProof/>
                <w:lang w:val="en-CA"/>
                <w:rPrChange w:id="10593" w:author="w19328_d1" w:date="2020-05-20T15:56:00Z">
                  <w:rPr>
                    <w:noProof/>
                  </w:rPr>
                </w:rPrChange>
              </w:rPr>
            </w:pPr>
          </w:p>
        </w:tc>
      </w:tr>
      <w:tr w:rsidR="009B2FA7" w:rsidRPr="004F2A4F" w14:paraId="1A654360" w14:textId="77777777" w:rsidTr="005A261C">
        <w:trPr>
          <w:cantSplit/>
          <w:jc w:val="center"/>
        </w:trPr>
        <w:tc>
          <w:tcPr>
            <w:tcW w:w="6804" w:type="dxa"/>
          </w:tcPr>
          <w:p w14:paraId="526BCAEA" w14:textId="77777777" w:rsidR="009B2FA7" w:rsidRPr="004F2A4F" w:rsidRDefault="009B2FA7" w:rsidP="005A261C">
            <w:pPr>
              <w:pStyle w:val="G-PCCTablebody"/>
              <w:rPr>
                <w:noProof/>
                <w:lang w:val="en-CA"/>
                <w:rPrChange w:id="10594" w:author="w19328_d1" w:date="2020-05-20T15:56:00Z">
                  <w:rPr>
                    <w:noProof/>
                  </w:rPr>
                </w:rPrChange>
              </w:rPr>
            </w:pPr>
            <w:r w:rsidRPr="004F2A4F">
              <w:rPr>
                <w:lang w:val="en-CA" w:eastAsia="ko-KR"/>
                <w:rPrChange w:id="10595" w:author="w19328_d1" w:date="2020-05-20T15:56:00Z">
                  <w:rPr>
                    <w:lang w:eastAsia="ko-KR"/>
                  </w:rPr>
                </w:rPrChange>
              </w:rPr>
              <w:tab/>
            </w:r>
            <w:r w:rsidRPr="004F2A4F">
              <w:rPr>
                <w:lang w:val="en-CA" w:eastAsia="ko-KR"/>
                <w:rPrChange w:id="10596" w:author="w19328_d1" w:date="2020-05-20T15:56:00Z">
                  <w:rPr>
                    <w:lang w:eastAsia="ko-KR"/>
                  </w:rPr>
                </w:rPrChange>
              </w:rPr>
              <w:tab/>
            </w:r>
            <w:r w:rsidRPr="004F2A4F">
              <w:rPr>
                <w:lang w:val="en-CA"/>
                <w:rPrChange w:id="10597" w:author="w19328_d1" w:date="2020-05-20T15:56:00Z">
                  <w:rPr/>
                </w:rPrChange>
              </w:rPr>
              <w:t>}</w:t>
            </w:r>
          </w:p>
        </w:tc>
        <w:tc>
          <w:tcPr>
            <w:tcW w:w="1418" w:type="dxa"/>
          </w:tcPr>
          <w:p w14:paraId="0C54559E" w14:textId="77777777" w:rsidR="009B2FA7" w:rsidRPr="004F2A4F" w:rsidRDefault="009B2FA7" w:rsidP="005A261C">
            <w:pPr>
              <w:pStyle w:val="G-PCCTablebody"/>
              <w:jc w:val="center"/>
              <w:rPr>
                <w:noProof/>
                <w:lang w:val="en-CA"/>
                <w:rPrChange w:id="10598" w:author="w19328_d1" w:date="2020-05-20T15:56:00Z">
                  <w:rPr>
                    <w:noProof/>
                  </w:rPr>
                </w:rPrChange>
              </w:rPr>
            </w:pPr>
          </w:p>
        </w:tc>
      </w:tr>
      <w:tr w:rsidR="00A17F9E" w:rsidRPr="004F2A4F" w14:paraId="1998C8A7" w14:textId="77777777" w:rsidTr="005A261C">
        <w:trPr>
          <w:cantSplit/>
          <w:jc w:val="center"/>
          <w:ins w:id="10599" w:author="w19328_d2" w:date="2020-06-02T12:33:00Z"/>
        </w:trPr>
        <w:tc>
          <w:tcPr>
            <w:tcW w:w="6804" w:type="dxa"/>
          </w:tcPr>
          <w:p w14:paraId="4ACA77EB" w14:textId="6E22ACC9" w:rsidR="00A17F9E" w:rsidRPr="004F2A4F" w:rsidRDefault="00A17F9E" w:rsidP="005A261C">
            <w:pPr>
              <w:pStyle w:val="G-PCCTablebody"/>
              <w:rPr>
                <w:ins w:id="10600" w:author="w19328_d2" w:date="2020-06-02T12:33:00Z"/>
                <w:lang w:val="en-CA" w:eastAsia="ko-KR"/>
              </w:rPr>
            </w:pPr>
            <w:ins w:id="10601" w:author="w19328_d2" w:date="2020-06-02T12:37:00Z">
              <w:r>
                <w:rPr>
                  <w:lang w:val="en-CA" w:eastAsia="ko-KR"/>
                </w:rPr>
                <w:tab/>
              </w:r>
              <w:r>
                <w:rPr>
                  <w:lang w:val="en-CA" w:eastAsia="ko-KR"/>
                </w:rPr>
                <w:tab/>
              </w:r>
              <w:proofErr w:type="spellStart"/>
              <w:r>
                <w:rPr>
                  <w:lang w:val="en-CA" w:eastAsia="ko-KR"/>
                </w:rPr>
                <w:t>depthS</w:t>
              </w:r>
              <w:proofErr w:type="spellEnd"/>
              <w:r>
                <w:rPr>
                  <w:lang w:val="en-CA" w:eastAsia="ko-KR"/>
                </w:rPr>
                <w:t xml:space="preserve"> += </w:t>
              </w:r>
              <w:proofErr w:type="spellStart"/>
              <w:r>
                <w:rPr>
                  <w:lang w:val="en-CA" w:eastAsia="ko-KR"/>
                </w:rPr>
                <w:t>geom_tree_coded_axis</w:t>
              </w:r>
            </w:ins>
            <w:ins w:id="10602" w:author="w19328_d2" w:date="2020-06-02T14:37:00Z">
              <w:r w:rsidR="00E36108">
                <w:rPr>
                  <w:lang w:val="en-CA" w:eastAsia="ko-KR"/>
                </w:rPr>
                <w:t>_flag</w:t>
              </w:r>
            </w:ins>
            <w:proofErr w:type="spellEnd"/>
            <w:ins w:id="10603" w:author="w19328_d2" w:date="2020-06-02T12:37:00Z">
              <w:r>
                <w:rPr>
                  <w:lang w:val="en-CA" w:eastAsia="ko-KR"/>
                </w:rPr>
                <w:t>[ depth ][ 0 ]</w:t>
              </w:r>
            </w:ins>
          </w:p>
        </w:tc>
        <w:tc>
          <w:tcPr>
            <w:tcW w:w="1418" w:type="dxa"/>
          </w:tcPr>
          <w:p w14:paraId="54674A43" w14:textId="77777777" w:rsidR="00A17F9E" w:rsidRPr="004F2A4F" w:rsidRDefault="00A17F9E" w:rsidP="005A261C">
            <w:pPr>
              <w:pStyle w:val="G-PCCTablebody"/>
              <w:jc w:val="center"/>
              <w:rPr>
                <w:ins w:id="10604" w:author="w19328_d2" w:date="2020-06-02T12:33:00Z"/>
                <w:noProof/>
                <w:lang w:val="en-CA"/>
              </w:rPr>
            </w:pPr>
          </w:p>
        </w:tc>
      </w:tr>
      <w:tr w:rsidR="00A17F9E" w:rsidRPr="004F2A4F" w14:paraId="1DBD6131" w14:textId="77777777" w:rsidTr="005A261C">
        <w:trPr>
          <w:cantSplit/>
          <w:jc w:val="center"/>
          <w:ins w:id="10605" w:author="w19328_d2" w:date="2020-06-02T12:33:00Z"/>
        </w:trPr>
        <w:tc>
          <w:tcPr>
            <w:tcW w:w="6804" w:type="dxa"/>
          </w:tcPr>
          <w:p w14:paraId="1556801E" w14:textId="0EA3AF69" w:rsidR="00A17F9E" w:rsidRPr="004F2A4F" w:rsidRDefault="00A17F9E" w:rsidP="005A261C">
            <w:pPr>
              <w:pStyle w:val="G-PCCTablebody"/>
              <w:rPr>
                <w:ins w:id="10606" w:author="w19328_d2" w:date="2020-06-02T12:33:00Z"/>
                <w:lang w:val="en-CA" w:eastAsia="ko-KR"/>
              </w:rPr>
            </w:pPr>
            <w:ins w:id="10607" w:author="w19328_d2" w:date="2020-06-02T12:33:00Z">
              <w:r>
                <w:rPr>
                  <w:lang w:val="en-CA" w:eastAsia="ko-KR"/>
                </w:rPr>
                <w:tab/>
              </w:r>
              <w:r>
                <w:rPr>
                  <w:lang w:val="en-CA" w:eastAsia="ko-KR"/>
                </w:rPr>
                <w:tab/>
              </w:r>
              <w:proofErr w:type="spellStart"/>
              <w:r>
                <w:rPr>
                  <w:lang w:val="en-CA" w:eastAsia="ko-KR"/>
                </w:rPr>
                <w:t>depth</w:t>
              </w:r>
            </w:ins>
            <w:ins w:id="10608" w:author="w19328_d2" w:date="2020-06-02T12:37:00Z">
              <w:r>
                <w:rPr>
                  <w:lang w:val="en-CA" w:eastAsia="ko-KR"/>
                </w:rPr>
                <w:t>T</w:t>
              </w:r>
            </w:ins>
            <w:proofErr w:type="spellEnd"/>
            <w:ins w:id="10609" w:author="w19328_d2" w:date="2020-06-02T12:33:00Z">
              <w:r>
                <w:rPr>
                  <w:lang w:val="en-CA" w:eastAsia="ko-KR"/>
                </w:rPr>
                <w:t xml:space="preserve"> += </w:t>
              </w:r>
              <w:proofErr w:type="spellStart"/>
              <w:r>
                <w:rPr>
                  <w:lang w:val="en-CA" w:eastAsia="ko-KR"/>
                </w:rPr>
                <w:t>geom_tree_coded_a</w:t>
              </w:r>
            </w:ins>
            <w:ins w:id="10610" w:author="w19328_d2" w:date="2020-06-02T12:34:00Z">
              <w:r>
                <w:rPr>
                  <w:lang w:val="en-CA" w:eastAsia="ko-KR"/>
                </w:rPr>
                <w:t>xis</w:t>
              </w:r>
            </w:ins>
            <w:ins w:id="10611" w:author="w19328_d2" w:date="2020-06-02T12:37:00Z">
              <w:r>
                <w:rPr>
                  <w:lang w:val="en-CA" w:eastAsia="ko-KR"/>
                </w:rPr>
                <w:t>_</w:t>
              </w:r>
            </w:ins>
            <w:ins w:id="10612" w:author="w19328_d2" w:date="2020-06-02T14:37:00Z">
              <w:r w:rsidR="00E36108">
                <w:rPr>
                  <w:lang w:val="en-CA" w:eastAsia="ko-KR"/>
                </w:rPr>
                <w:t>flag</w:t>
              </w:r>
            </w:ins>
            <w:proofErr w:type="spellEnd"/>
            <w:ins w:id="10613" w:author="w19328_d2" w:date="2020-06-02T12:34:00Z">
              <w:r>
                <w:rPr>
                  <w:lang w:val="en-CA" w:eastAsia="ko-KR"/>
                </w:rPr>
                <w:t>[ depth ]</w:t>
              </w:r>
            </w:ins>
            <w:ins w:id="10614" w:author="w19328_d2" w:date="2020-06-02T12:37:00Z">
              <w:r>
                <w:rPr>
                  <w:lang w:val="en-CA" w:eastAsia="ko-KR"/>
                </w:rPr>
                <w:t>[ 1 ]</w:t>
              </w:r>
            </w:ins>
          </w:p>
        </w:tc>
        <w:tc>
          <w:tcPr>
            <w:tcW w:w="1418" w:type="dxa"/>
          </w:tcPr>
          <w:p w14:paraId="327DC362" w14:textId="77777777" w:rsidR="00A17F9E" w:rsidRPr="004F2A4F" w:rsidRDefault="00A17F9E" w:rsidP="005A261C">
            <w:pPr>
              <w:pStyle w:val="G-PCCTablebody"/>
              <w:jc w:val="center"/>
              <w:rPr>
                <w:ins w:id="10615" w:author="w19328_d2" w:date="2020-06-02T12:33:00Z"/>
                <w:noProof/>
                <w:lang w:val="en-CA"/>
              </w:rPr>
            </w:pPr>
          </w:p>
        </w:tc>
      </w:tr>
      <w:tr w:rsidR="00A17F9E" w:rsidRPr="004F2A4F" w14:paraId="485687D6" w14:textId="77777777" w:rsidTr="005A261C">
        <w:trPr>
          <w:cantSplit/>
          <w:jc w:val="center"/>
          <w:ins w:id="10616" w:author="w19328_d2" w:date="2020-06-02T12:33:00Z"/>
        </w:trPr>
        <w:tc>
          <w:tcPr>
            <w:tcW w:w="6804" w:type="dxa"/>
          </w:tcPr>
          <w:p w14:paraId="05465F6F" w14:textId="7FF4A049" w:rsidR="00A17F9E" w:rsidRPr="004F2A4F" w:rsidRDefault="00A17F9E" w:rsidP="005A261C">
            <w:pPr>
              <w:pStyle w:val="G-PCCTablebody"/>
              <w:rPr>
                <w:ins w:id="10617" w:author="w19328_d2" w:date="2020-06-02T12:33:00Z"/>
                <w:lang w:val="en-CA" w:eastAsia="ko-KR"/>
              </w:rPr>
            </w:pPr>
            <w:ins w:id="10618" w:author="w19328_d2" w:date="2020-06-02T12:37:00Z">
              <w:r>
                <w:rPr>
                  <w:lang w:val="en-CA" w:eastAsia="ko-KR"/>
                </w:rPr>
                <w:tab/>
              </w:r>
              <w:r>
                <w:rPr>
                  <w:lang w:val="en-CA" w:eastAsia="ko-KR"/>
                </w:rPr>
                <w:tab/>
              </w:r>
              <w:proofErr w:type="spellStart"/>
              <w:r>
                <w:rPr>
                  <w:lang w:val="en-CA" w:eastAsia="ko-KR"/>
                </w:rPr>
                <w:t>depthV</w:t>
              </w:r>
              <w:proofErr w:type="spellEnd"/>
              <w:r>
                <w:rPr>
                  <w:lang w:val="en-CA" w:eastAsia="ko-KR"/>
                </w:rPr>
                <w:t xml:space="preserve"> += </w:t>
              </w:r>
              <w:proofErr w:type="spellStart"/>
              <w:r>
                <w:rPr>
                  <w:lang w:val="en-CA" w:eastAsia="ko-KR"/>
                </w:rPr>
                <w:t>geom_tree_coded_axis_</w:t>
              </w:r>
            </w:ins>
            <w:ins w:id="10619" w:author="w19328_d2" w:date="2020-06-02T14:37:00Z">
              <w:r w:rsidR="00E36108">
                <w:rPr>
                  <w:lang w:val="en-CA" w:eastAsia="ko-KR"/>
                </w:rPr>
                <w:t>flag</w:t>
              </w:r>
            </w:ins>
            <w:proofErr w:type="spellEnd"/>
            <w:ins w:id="10620" w:author="w19328_d2" w:date="2020-06-02T12:37:00Z">
              <w:r>
                <w:rPr>
                  <w:lang w:val="en-CA" w:eastAsia="ko-KR"/>
                </w:rPr>
                <w:t>[ depth ][ 2 ]</w:t>
              </w:r>
            </w:ins>
          </w:p>
        </w:tc>
        <w:tc>
          <w:tcPr>
            <w:tcW w:w="1418" w:type="dxa"/>
          </w:tcPr>
          <w:p w14:paraId="77C7D580" w14:textId="77777777" w:rsidR="00A17F9E" w:rsidRPr="004F2A4F" w:rsidRDefault="00A17F9E" w:rsidP="005A261C">
            <w:pPr>
              <w:pStyle w:val="G-PCCTablebody"/>
              <w:jc w:val="center"/>
              <w:rPr>
                <w:ins w:id="10621" w:author="w19328_d2" w:date="2020-06-02T12:33:00Z"/>
                <w:noProof/>
                <w:lang w:val="en-CA"/>
              </w:rPr>
            </w:pPr>
          </w:p>
        </w:tc>
      </w:tr>
      <w:tr w:rsidR="00227EB8" w:rsidRPr="004F2A4F" w:rsidDel="00A17F9E" w14:paraId="4E450C36" w14:textId="4AB5180A" w:rsidTr="005A261C">
        <w:trPr>
          <w:cantSplit/>
          <w:jc w:val="center"/>
          <w:del w:id="10622" w:author="w19328_d2" w:date="2020-06-02T12:38:00Z"/>
        </w:trPr>
        <w:tc>
          <w:tcPr>
            <w:tcW w:w="6804" w:type="dxa"/>
          </w:tcPr>
          <w:p w14:paraId="03846A6A" w14:textId="502E1D79" w:rsidR="00227EB8" w:rsidRPr="004F2A4F" w:rsidDel="00A17F9E" w:rsidRDefault="00DE1AE1" w:rsidP="005A261C">
            <w:pPr>
              <w:pStyle w:val="G-PCCTablebody"/>
              <w:rPr>
                <w:del w:id="10623" w:author="w19328_d2" w:date="2020-06-02T12:38:00Z"/>
                <w:lang w:val="en-CA" w:eastAsia="ko-KR"/>
                <w:rPrChange w:id="10624" w:author="w19328_d1" w:date="2020-05-20T15:56:00Z">
                  <w:rPr>
                    <w:del w:id="10625" w:author="w19328_d2" w:date="2020-06-02T12:38:00Z"/>
                    <w:lang w:eastAsia="ko-KR"/>
                  </w:rPr>
                </w:rPrChange>
              </w:rPr>
            </w:pPr>
            <w:del w:id="10626" w:author="w19328_d2" w:date="2020-06-02T12:38:00Z">
              <w:r w:rsidRPr="004F2A4F" w:rsidDel="00A17F9E">
                <w:rPr>
                  <w:lang w:val="en-CA" w:eastAsia="ko-KR"/>
                  <w:rPrChange w:id="10627" w:author="w19328_d1" w:date="2020-05-20T15:56:00Z">
                    <w:rPr>
                      <w:lang w:eastAsia="ko-KR"/>
                    </w:rPr>
                  </w:rPrChange>
                </w:rPr>
                <w:tab/>
              </w:r>
              <w:r w:rsidRPr="004F2A4F" w:rsidDel="00A17F9E">
                <w:rPr>
                  <w:lang w:val="en-CA" w:eastAsia="ko-KR"/>
                  <w:rPrChange w:id="10628" w:author="w19328_d1" w:date="2020-05-20T15:56:00Z">
                    <w:rPr>
                      <w:lang w:eastAsia="ko-KR"/>
                    </w:rPr>
                  </w:rPrChange>
                </w:rPr>
                <w:tab/>
              </w:r>
              <w:r w:rsidR="00227EB8" w:rsidRPr="004F2A4F" w:rsidDel="00A17F9E">
                <w:rPr>
                  <w:lang w:val="en-CA" w:eastAsia="ko-KR"/>
                  <w:rPrChange w:id="10629" w:author="w19328_d1" w:date="2020-05-20T15:56:00Z">
                    <w:rPr>
                      <w:lang w:eastAsia="ko-KR"/>
                    </w:rPr>
                  </w:rPrChange>
                </w:rPr>
                <w:delText>if( !</w:delText>
              </w:r>
              <w:r w:rsidR="00073CB9" w:rsidRPr="004F2A4F" w:rsidDel="00A17F9E">
                <w:rPr>
                  <w:lang w:val="en-CA" w:eastAsia="ko-KR"/>
                  <w:rPrChange w:id="10630" w:author="w19328_d1" w:date="2020-05-20T15:56:00Z">
                    <w:rPr>
                      <w:lang w:eastAsia="ko-KR"/>
                    </w:rPr>
                  </w:rPrChange>
                </w:rPr>
                <w:delText xml:space="preserve"> </w:delText>
              </w:r>
              <w:r w:rsidR="00227EB8" w:rsidRPr="004F2A4F" w:rsidDel="00A17F9E">
                <w:rPr>
                  <w:lang w:val="en-CA" w:eastAsia="ko-KR"/>
                  <w:rPrChange w:id="10631" w:author="w19328_d1" w:date="2020-05-20T15:56:00Z">
                    <w:rPr>
                      <w:lang w:eastAsia="ko-KR"/>
                    </w:rPr>
                  </w:rPrChange>
                </w:rPr>
                <w:delText>(</w:delText>
              </w:r>
              <w:r w:rsidR="00073CB9" w:rsidRPr="004F2A4F" w:rsidDel="00A17F9E">
                <w:rPr>
                  <w:lang w:val="en-CA" w:eastAsia="ko-KR"/>
                  <w:rPrChange w:id="10632" w:author="w19328_d1" w:date="2020-05-20T15:56:00Z">
                    <w:rPr>
                      <w:lang w:eastAsia="ko-KR"/>
                    </w:rPr>
                  </w:rPrChange>
                </w:rPr>
                <w:delText xml:space="preserve"> </w:delText>
              </w:r>
              <w:r w:rsidR="00227EB8" w:rsidRPr="004F2A4F" w:rsidDel="00A17F9E">
                <w:rPr>
                  <w:lang w:val="en-CA" w:eastAsia="ko-KR"/>
                  <w:rPrChange w:id="10633" w:author="w19328_d1" w:date="2020-05-20T15:56:00Z">
                    <w:rPr>
                      <w:lang w:eastAsia="ko-KR"/>
                    </w:rPr>
                  </w:rPrChange>
                </w:rPr>
                <w:delText>partitionSkip &amp; 4</w:delText>
              </w:r>
              <w:r w:rsidR="00073CB9" w:rsidRPr="004F2A4F" w:rsidDel="00A17F9E">
                <w:rPr>
                  <w:lang w:val="en-CA" w:eastAsia="ko-KR"/>
                  <w:rPrChange w:id="10634" w:author="w19328_d1" w:date="2020-05-20T15:56:00Z">
                    <w:rPr>
                      <w:lang w:eastAsia="ko-KR"/>
                    </w:rPr>
                  </w:rPrChange>
                </w:rPr>
                <w:delText xml:space="preserve"> </w:delText>
              </w:r>
              <w:r w:rsidR="00227EB8" w:rsidRPr="004F2A4F" w:rsidDel="00A17F9E">
                <w:rPr>
                  <w:lang w:val="en-CA" w:eastAsia="ko-KR"/>
                  <w:rPrChange w:id="10635" w:author="w19328_d1" w:date="2020-05-20T15:56:00Z">
                    <w:rPr>
                      <w:lang w:eastAsia="ko-KR"/>
                    </w:rPr>
                  </w:rPrChange>
                </w:rPr>
                <w:delText>) )</w:delText>
              </w:r>
            </w:del>
          </w:p>
        </w:tc>
        <w:tc>
          <w:tcPr>
            <w:tcW w:w="1418" w:type="dxa"/>
          </w:tcPr>
          <w:p w14:paraId="09F31A4F" w14:textId="35EFC714" w:rsidR="00227EB8" w:rsidRPr="004F2A4F" w:rsidDel="00A17F9E" w:rsidRDefault="00227EB8" w:rsidP="005A261C">
            <w:pPr>
              <w:pStyle w:val="G-PCCTablebody"/>
              <w:jc w:val="center"/>
              <w:rPr>
                <w:del w:id="10636" w:author="w19328_d2" w:date="2020-06-02T12:38:00Z"/>
                <w:noProof/>
                <w:lang w:val="en-CA"/>
                <w:rPrChange w:id="10637" w:author="w19328_d1" w:date="2020-05-20T15:56:00Z">
                  <w:rPr>
                    <w:del w:id="10638" w:author="w19328_d2" w:date="2020-06-02T12:38:00Z"/>
                    <w:noProof/>
                  </w:rPr>
                </w:rPrChange>
              </w:rPr>
            </w:pPr>
          </w:p>
        </w:tc>
      </w:tr>
      <w:tr w:rsidR="00227EB8" w:rsidRPr="004F2A4F" w:rsidDel="00A17F9E" w14:paraId="55822475" w14:textId="507ACC84" w:rsidTr="005A261C">
        <w:trPr>
          <w:cantSplit/>
          <w:jc w:val="center"/>
          <w:del w:id="10639" w:author="w19328_d2" w:date="2020-06-02T12:38:00Z"/>
        </w:trPr>
        <w:tc>
          <w:tcPr>
            <w:tcW w:w="6804" w:type="dxa"/>
          </w:tcPr>
          <w:p w14:paraId="796B5BDE" w14:textId="0C9797E0" w:rsidR="00227EB8" w:rsidRPr="004F2A4F" w:rsidDel="00A17F9E" w:rsidRDefault="00DE1AE1" w:rsidP="005A261C">
            <w:pPr>
              <w:pStyle w:val="G-PCCTablebody"/>
              <w:rPr>
                <w:del w:id="10640" w:author="w19328_d2" w:date="2020-06-02T12:38:00Z"/>
                <w:lang w:val="en-CA" w:eastAsia="ko-KR"/>
                <w:rPrChange w:id="10641" w:author="w19328_d1" w:date="2020-05-20T15:56:00Z">
                  <w:rPr>
                    <w:del w:id="10642" w:author="w19328_d2" w:date="2020-06-02T12:38:00Z"/>
                    <w:lang w:eastAsia="ko-KR"/>
                  </w:rPr>
                </w:rPrChange>
              </w:rPr>
            </w:pPr>
            <w:del w:id="10643" w:author="w19328_d2" w:date="2020-06-02T12:38:00Z">
              <w:r w:rsidRPr="004F2A4F" w:rsidDel="00A17F9E">
                <w:rPr>
                  <w:lang w:val="en-CA" w:eastAsia="ko-KR"/>
                  <w:rPrChange w:id="10644" w:author="w19328_d1" w:date="2020-05-20T15:56:00Z">
                    <w:rPr>
                      <w:lang w:eastAsia="ko-KR"/>
                    </w:rPr>
                  </w:rPrChange>
                </w:rPr>
                <w:tab/>
              </w:r>
              <w:r w:rsidRPr="004F2A4F" w:rsidDel="00A17F9E">
                <w:rPr>
                  <w:lang w:val="en-CA" w:eastAsia="ko-KR"/>
                  <w:rPrChange w:id="10645" w:author="w19328_d1" w:date="2020-05-20T15:56:00Z">
                    <w:rPr>
                      <w:lang w:eastAsia="ko-KR"/>
                    </w:rPr>
                  </w:rPrChange>
                </w:rPr>
                <w:tab/>
              </w:r>
              <w:r w:rsidRPr="004F2A4F" w:rsidDel="00A17F9E">
                <w:rPr>
                  <w:lang w:val="en-CA" w:eastAsia="ko-KR"/>
                  <w:rPrChange w:id="10646" w:author="w19328_d1" w:date="2020-05-20T15:56:00Z">
                    <w:rPr>
                      <w:lang w:eastAsia="ko-KR"/>
                    </w:rPr>
                  </w:rPrChange>
                </w:rPr>
                <w:tab/>
              </w:r>
              <w:r w:rsidR="00227EB8" w:rsidRPr="004F2A4F" w:rsidDel="00A17F9E">
                <w:rPr>
                  <w:lang w:val="en-CA" w:eastAsia="ko-KR"/>
                  <w:rPrChange w:id="10647" w:author="w19328_d1" w:date="2020-05-20T15:56:00Z">
                    <w:rPr>
                      <w:lang w:eastAsia="ko-KR"/>
                    </w:rPr>
                  </w:rPrChange>
                </w:rPr>
                <w:delText>depth</w:delText>
              </w:r>
              <w:r w:rsidR="00167FCE" w:rsidRPr="004F2A4F" w:rsidDel="00A17F9E">
                <w:rPr>
                  <w:lang w:val="en-CA" w:eastAsia="ko-KR"/>
                  <w:rPrChange w:id="10648" w:author="w19328_d1" w:date="2020-05-20T15:56:00Z">
                    <w:rPr>
                      <w:lang w:eastAsia="ko-KR"/>
                    </w:rPr>
                  </w:rPrChange>
                </w:rPr>
                <w:delText>S</w:delText>
              </w:r>
              <w:r w:rsidR="00227EB8" w:rsidRPr="004F2A4F" w:rsidDel="00A17F9E">
                <w:rPr>
                  <w:lang w:val="en-CA" w:eastAsia="ko-KR"/>
                  <w:rPrChange w:id="10649" w:author="w19328_d1" w:date="2020-05-20T15:56:00Z">
                    <w:rPr>
                      <w:lang w:eastAsia="ko-KR"/>
                    </w:rPr>
                  </w:rPrChange>
                </w:rPr>
                <w:delText xml:space="preserve"> = depth</w:delText>
              </w:r>
              <w:r w:rsidR="00167FCE" w:rsidRPr="004F2A4F" w:rsidDel="00A17F9E">
                <w:rPr>
                  <w:lang w:val="en-CA" w:eastAsia="ko-KR"/>
                  <w:rPrChange w:id="10650" w:author="w19328_d1" w:date="2020-05-20T15:56:00Z">
                    <w:rPr>
                      <w:lang w:eastAsia="ko-KR"/>
                    </w:rPr>
                  </w:rPrChange>
                </w:rPr>
                <w:delText>S</w:delText>
              </w:r>
              <w:r w:rsidR="00227EB8" w:rsidRPr="004F2A4F" w:rsidDel="00A17F9E">
                <w:rPr>
                  <w:lang w:val="en-CA" w:eastAsia="ko-KR"/>
                  <w:rPrChange w:id="10651" w:author="w19328_d1" w:date="2020-05-20T15:56:00Z">
                    <w:rPr>
                      <w:lang w:eastAsia="ko-KR"/>
                    </w:rPr>
                  </w:rPrChange>
                </w:rPr>
                <w:delText xml:space="preserve"> + 1</w:delText>
              </w:r>
            </w:del>
          </w:p>
        </w:tc>
        <w:tc>
          <w:tcPr>
            <w:tcW w:w="1418" w:type="dxa"/>
          </w:tcPr>
          <w:p w14:paraId="26B0538E" w14:textId="2EAA25D9" w:rsidR="00227EB8" w:rsidRPr="004F2A4F" w:rsidDel="00A17F9E" w:rsidRDefault="00227EB8" w:rsidP="005A261C">
            <w:pPr>
              <w:pStyle w:val="G-PCCTablebody"/>
              <w:jc w:val="center"/>
              <w:rPr>
                <w:del w:id="10652" w:author="w19328_d2" w:date="2020-06-02T12:38:00Z"/>
                <w:noProof/>
                <w:lang w:val="en-CA"/>
                <w:rPrChange w:id="10653" w:author="w19328_d1" w:date="2020-05-20T15:56:00Z">
                  <w:rPr>
                    <w:del w:id="10654" w:author="w19328_d2" w:date="2020-06-02T12:38:00Z"/>
                    <w:noProof/>
                  </w:rPr>
                </w:rPrChange>
              </w:rPr>
            </w:pPr>
          </w:p>
        </w:tc>
      </w:tr>
      <w:tr w:rsidR="00227EB8" w:rsidRPr="004F2A4F" w:rsidDel="00A17F9E" w14:paraId="49C804B7" w14:textId="2EAEA21A" w:rsidTr="005A261C">
        <w:trPr>
          <w:cantSplit/>
          <w:jc w:val="center"/>
          <w:del w:id="10655" w:author="w19328_d2" w:date="2020-06-02T12:38:00Z"/>
        </w:trPr>
        <w:tc>
          <w:tcPr>
            <w:tcW w:w="6804" w:type="dxa"/>
          </w:tcPr>
          <w:p w14:paraId="690E6C79" w14:textId="6D5FFCF8" w:rsidR="00227EB8" w:rsidRPr="004F2A4F" w:rsidDel="00A17F9E" w:rsidRDefault="00DE1AE1" w:rsidP="005A261C">
            <w:pPr>
              <w:pStyle w:val="G-PCCTablebody"/>
              <w:rPr>
                <w:del w:id="10656" w:author="w19328_d2" w:date="2020-06-02T12:38:00Z"/>
                <w:lang w:val="en-CA" w:eastAsia="ko-KR"/>
                <w:rPrChange w:id="10657" w:author="w19328_d1" w:date="2020-05-20T15:56:00Z">
                  <w:rPr>
                    <w:del w:id="10658" w:author="w19328_d2" w:date="2020-06-02T12:38:00Z"/>
                    <w:lang w:eastAsia="ko-KR"/>
                  </w:rPr>
                </w:rPrChange>
              </w:rPr>
            </w:pPr>
            <w:del w:id="10659" w:author="w19328_d2" w:date="2020-06-02T12:38:00Z">
              <w:r w:rsidRPr="004F2A4F" w:rsidDel="00A17F9E">
                <w:rPr>
                  <w:lang w:val="en-CA" w:eastAsia="ko-KR"/>
                  <w:rPrChange w:id="10660" w:author="w19328_d1" w:date="2020-05-20T15:56:00Z">
                    <w:rPr>
                      <w:lang w:eastAsia="ko-KR"/>
                    </w:rPr>
                  </w:rPrChange>
                </w:rPr>
                <w:tab/>
              </w:r>
              <w:r w:rsidRPr="004F2A4F" w:rsidDel="00A17F9E">
                <w:rPr>
                  <w:lang w:val="en-CA" w:eastAsia="ko-KR"/>
                  <w:rPrChange w:id="10661" w:author="w19328_d1" w:date="2020-05-20T15:56:00Z">
                    <w:rPr>
                      <w:lang w:eastAsia="ko-KR"/>
                    </w:rPr>
                  </w:rPrChange>
                </w:rPr>
                <w:tab/>
              </w:r>
              <w:r w:rsidR="00227EB8" w:rsidRPr="004F2A4F" w:rsidDel="00A17F9E">
                <w:rPr>
                  <w:lang w:val="en-CA" w:eastAsia="ko-KR"/>
                  <w:rPrChange w:id="10662" w:author="w19328_d1" w:date="2020-05-20T15:56:00Z">
                    <w:rPr>
                      <w:lang w:eastAsia="ko-KR"/>
                    </w:rPr>
                  </w:rPrChange>
                </w:rPr>
                <w:delText>if( !</w:delText>
              </w:r>
              <w:r w:rsidR="00073CB9" w:rsidRPr="004F2A4F" w:rsidDel="00A17F9E">
                <w:rPr>
                  <w:lang w:val="en-CA" w:eastAsia="ko-KR"/>
                  <w:rPrChange w:id="10663" w:author="w19328_d1" w:date="2020-05-20T15:56:00Z">
                    <w:rPr>
                      <w:lang w:eastAsia="ko-KR"/>
                    </w:rPr>
                  </w:rPrChange>
                </w:rPr>
                <w:delText xml:space="preserve"> </w:delText>
              </w:r>
              <w:r w:rsidR="00227EB8" w:rsidRPr="004F2A4F" w:rsidDel="00A17F9E">
                <w:rPr>
                  <w:lang w:val="en-CA" w:eastAsia="ko-KR"/>
                  <w:rPrChange w:id="10664" w:author="w19328_d1" w:date="2020-05-20T15:56:00Z">
                    <w:rPr>
                      <w:lang w:eastAsia="ko-KR"/>
                    </w:rPr>
                  </w:rPrChange>
                </w:rPr>
                <w:delText>(</w:delText>
              </w:r>
              <w:r w:rsidR="00073CB9" w:rsidRPr="004F2A4F" w:rsidDel="00A17F9E">
                <w:rPr>
                  <w:lang w:val="en-CA" w:eastAsia="ko-KR"/>
                  <w:rPrChange w:id="10665" w:author="w19328_d1" w:date="2020-05-20T15:56:00Z">
                    <w:rPr>
                      <w:lang w:eastAsia="ko-KR"/>
                    </w:rPr>
                  </w:rPrChange>
                </w:rPr>
                <w:delText xml:space="preserve"> </w:delText>
              </w:r>
              <w:r w:rsidR="00227EB8" w:rsidRPr="004F2A4F" w:rsidDel="00A17F9E">
                <w:rPr>
                  <w:lang w:val="en-CA" w:eastAsia="ko-KR"/>
                  <w:rPrChange w:id="10666" w:author="w19328_d1" w:date="2020-05-20T15:56:00Z">
                    <w:rPr>
                      <w:lang w:eastAsia="ko-KR"/>
                    </w:rPr>
                  </w:rPrChange>
                </w:rPr>
                <w:delText>partitionSkip &amp; 2</w:delText>
              </w:r>
              <w:r w:rsidR="00073CB9" w:rsidRPr="004F2A4F" w:rsidDel="00A17F9E">
                <w:rPr>
                  <w:lang w:val="en-CA" w:eastAsia="ko-KR"/>
                  <w:rPrChange w:id="10667" w:author="w19328_d1" w:date="2020-05-20T15:56:00Z">
                    <w:rPr>
                      <w:lang w:eastAsia="ko-KR"/>
                    </w:rPr>
                  </w:rPrChange>
                </w:rPr>
                <w:delText xml:space="preserve"> </w:delText>
              </w:r>
              <w:r w:rsidR="00227EB8" w:rsidRPr="004F2A4F" w:rsidDel="00A17F9E">
                <w:rPr>
                  <w:lang w:val="en-CA" w:eastAsia="ko-KR"/>
                  <w:rPrChange w:id="10668" w:author="w19328_d1" w:date="2020-05-20T15:56:00Z">
                    <w:rPr>
                      <w:lang w:eastAsia="ko-KR"/>
                    </w:rPr>
                  </w:rPrChange>
                </w:rPr>
                <w:delText>) )</w:delText>
              </w:r>
            </w:del>
          </w:p>
        </w:tc>
        <w:tc>
          <w:tcPr>
            <w:tcW w:w="1418" w:type="dxa"/>
          </w:tcPr>
          <w:p w14:paraId="69645970" w14:textId="1678ADC2" w:rsidR="00227EB8" w:rsidRPr="004F2A4F" w:rsidDel="00A17F9E" w:rsidRDefault="00227EB8" w:rsidP="005A261C">
            <w:pPr>
              <w:pStyle w:val="G-PCCTablebody"/>
              <w:jc w:val="center"/>
              <w:rPr>
                <w:del w:id="10669" w:author="w19328_d2" w:date="2020-06-02T12:38:00Z"/>
                <w:noProof/>
                <w:lang w:val="en-CA"/>
                <w:rPrChange w:id="10670" w:author="w19328_d1" w:date="2020-05-20T15:56:00Z">
                  <w:rPr>
                    <w:del w:id="10671" w:author="w19328_d2" w:date="2020-06-02T12:38:00Z"/>
                    <w:noProof/>
                  </w:rPr>
                </w:rPrChange>
              </w:rPr>
            </w:pPr>
          </w:p>
        </w:tc>
      </w:tr>
      <w:tr w:rsidR="00227EB8" w:rsidRPr="004F2A4F" w:rsidDel="00A17F9E" w14:paraId="50534085" w14:textId="49861FD6" w:rsidTr="005A261C">
        <w:trPr>
          <w:cantSplit/>
          <w:jc w:val="center"/>
          <w:del w:id="10672" w:author="w19328_d2" w:date="2020-06-02T12:38:00Z"/>
        </w:trPr>
        <w:tc>
          <w:tcPr>
            <w:tcW w:w="6804" w:type="dxa"/>
          </w:tcPr>
          <w:p w14:paraId="1D32ACED" w14:textId="3672924B" w:rsidR="00227EB8" w:rsidRPr="004F2A4F" w:rsidDel="00A17F9E" w:rsidRDefault="00DE1AE1" w:rsidP="005A261C">
            <w:pPr>
              <w:pStyle w:val="G-PCCTablebody"/>
              <w:rPr>
                <w:del w:id="10673" w:author="w19328_d2" w:date="2020-06-02T12:38:00Z"/>
                <w:lang w:val="en-CA" w:eastAsia="ko-KR"/>
                <w:rPrChange w:id="10674" w:author="w19328_d1" w:date="2020-05-20T15:56:00Z">
                  <w:rPr>
                    <w:del w:id="10675" w:author="w19328_d2" w:date="2020-06-02T12:38:00Z"/>
                    <w:lang w:eastAsia="ko-KR"/>
                  </w:rPr>
                </w:rPrChange>
              </w:rPr>
            </w:pPr>
            <w:del w:id="10676" w:author="w19328_d2" w:date="2020-06-02T12:38:00Z">
              <w:r w:rsidRPr="004F2A4F" w:rsidDel="00A17F9E">
                <w:rPr>
                  <w:lang w:val="en-CA" w:eastAsia="ko-KR"/>
                  <w:rPrChange w:id="10677" w:author="w19328_d1" w:date="2020-05-20T15:56:00Z">
                    <w:rPr>
                      <w:lang w:eastAsia="ko-KR"/>
                    </w:rPr>
                  </w:rPrChange>
                </w:rPr>
                <w:tab/>
              </w:r>
              <w:r w:rsidRPr="004F2A4F" w:rsidDel="00A17F9E">
                <w:rPr>
                  <w:lang w:val="en-CA" w:eastAsia="ko-KR"/>
                  <w:rPrChange w:id="10678" w:author="w19328_d1" w:date="2020-05-20T15:56:00Z">
                    <w:rPr>
                      <w:lang w:eastAsia="ko-KR"/>
                    </w:rPr>
                  </w:rPrChange>
                </w:rPr>
                <w:tab/>
              </w:r>
              <w:r w:rsidRPr="004F2A4F" w:rsidDel="00A17F9E">
                <w:rPr>
                  <w:lang w:val="en-CA" w:eastAsia="ko-KR"/>
                  <w:rPrChange w:id="10679" w:author="w19328_d1" w:date="2020-05-20T15:56:00Z">
                    <w:rPr>
                      <w:lang w:eastAsia="ko-KR"/>
                    </w:rPr>
                  </w:rPrChange>
                </w:rPr>
                <w:tab/>
              </w:r>
              <w:r w:rsidR="00227EB8" w:rsidRPr="004F2A4F" w:rsidDel="00A17F9E">
                <w:rPr>
                  <w:lang w:val="en-CA" w:eastAsia="ko-KR"/>
                  <w:rPrChange w:id="10680" w:author="w19328_d1" w:date="2020-05-20T15:56:00Z">
                    <w:rPr>
                      <w:lang w:eastAsia="ko-KR"/>
                    </w:rPr>
                  </w:rPrChange>
                </w:rPr>
                <w:delText>depth</w:delText>
              </w:r>
              <w:r w:rsidR="00167FCE" w:rsidRPr="004F2A4F" w:rsidDel="00A17F9E">
                <w:rPr>
                  <w:lang w:val="en-CA" w:eastAsia="ko-KR"/>
                  <w:rPrChange w:id="10681" w:author="w19328_d1" w:date="2020-05-20T15:56:00Z">
                    <w:rPr>
                      <w:lang w:eastAsia="ko-KR"/>
                    </w:rPr>
                  </w:rPrChange>
                </w:rPr>
                <w:delText>T</w:delText>
              </w:r>
              <w:r w:rsidR="00227EB8" w:rsidRPr="004F2A4F" w:rsidDel="00A17F9E">
                <w:rPr>
                  <w:lang w:val="en-CA" w:eastAsia="ko-KR"/>
                  <w:rPrChange w:id="10682" w:author="w19328_d1" w:date="2020-05-20T15:56:00Z">
                    <w:rPr>
                      <w:lang w:eastAsia="ko-KR"/>
                    </w:rPr>
                  </w:rPrChange>
                </w:rPr>
                <w:delText xml:space="preserve"> = depth</w:delText>
              </w:r>
              <w:r w:rsidR="00167FCE" w:rsidRPr="004F2A4F" w:rsidDel="00A17F9E">
                <w:rPr>
                  <w:lang w:val="en-CA" w:eastAsia="ko-KR"/>
                  <w:rPrChange w:id="10683" w:author="w19328_d1" w:date="2020-05-20T15:56:00Z">
                    <w:rPr>
                      <w:lang w:eastAsia="ko-KR"/>
                    </w:rPr>
                  </w:rPrChange>
                </w:rPr>
                <w:delText>T</w:delText>
              </w:r>
              <w:r w:rsidR="00227EB8" w:rsidRPr="004F2A4F" w:rsidDel="00A17F9E">
                <w:rPr>
                  <w:lang w:val="en-CA" w:eastAsia="ko-KR"/>
                  <w:rPrChange w:id="10684" w:author="w19328_d1" w:date="2020-05-20T15:56:00Z">
                    <w:rPr>
                      <w:lang w:eastAsia="ko-KR"/>
                    </w:rPr>
                  </w:rPrChange>
                </w:rPr>
                <w:delText xml:space="preserve"> + 1</w:delText>
              </w:r>
            </w:del>
          </w:p>
        </w:tc>
        <w:tc>
          <w:tcPr>
            <w:tcW w:w="1418" w:type="dxa"/>
          </w:tcPr>
          <w:p w14:paraId="3C20C5DB" w14:textId="64631E16" w:rsidR="00227EB8" w:rsidRPr="004F2A4F" w:rsidDel="00A17F9E" w:rsidRDefault="00227EB8" w:rsidP="005A261C">
            <w:pPr>
              <w:pStyle w:val="G-PCCTablebody"/>
              <w:jc w:val="center"/>
              <w:rPr>
                <w:del w:id="10685" w:author="w19328_d2" w:date="2020-06-02T12:38:00Z"/>
                <w:noProof/>
                <w:lang w:val="en-CA"/>
                <w:rPrChange w:id="10686" w:author="w19328_d1" w:date="2020-05-20T15:56:00Z">
                  <w:rPr>
                    <w:del w:id="10687" w:author="w19328_d2" w:date="2020-06-02T12:38:00Z"/>
                    <w:noProof/>
                  </w:rPr>
                </w:rPrChange>
              </w:rPr>
            </w:pPr>
          </w:p>
        </w:tc>
      </w:tr>
      <w:tr w:rsidR="00227EB8" w:rsidRPr="004F2A4F" w:rsidDel="00A17F9E" w14:paraId="5C12274A" w14:textId="7E205098" w:rsidTr="005A261C">
        <w:trPr>
          <w:cantSplit/>
          <w:jc w:val="center"/>
          <w:del w:id="10688" w:author="w19328_d2" w:date="2020-06-02T12:38:00Z"/>
        </w:trPr>
        <w:tc>
          <w:tcPr>
            <w:tcW w:w="6804" w:type="dxa"/>
          </w:tcPr>
          <w:p w14:paraId="347454BF" w14:textId="6276E4C6" w:rsidR="00227EB8" w:rsidRPr="004F2A4F" w:rsidDel="00A17F9E" w:rsidRDefault="00DE1AE1" w:rsidP="005A261C">
            <w:pPr>
              <w:pStyle w:val="G-PCCTablebody"/>
              <w:rPr>
                <w:del w:id="10689" w:author="w19328_d2" w:date="2020-06-02T12:38:00Z"/>
                <w:lang w:val="en-CA" w:eastAsia="ko-KR"/>
                <w:rPrChange w:id="10690" w:author="w19328_d1" w:date="2020-05-20T15:56:00Z">
                  <w:rPr>
                    <w:del w:id="10691" w:author="w19328_d2" w:date="2020-06-02T12:38:00Z"/>
                    <w:lang w:eastAsia="ko-KR"/>
                  </w:rPr>
                </w:rPrChange>
              </w:rPr>
            </w:pPr>
            <w:del w:id="10692" w:author="w19328_d2" w:date="2020-06-02T12:38:00Z">
              <w:r w:rsidRPr="004F2A4F" w:rsidDel="00A17F9E">
                <w:rPr>
                  <w:lang w:val="en-CA" w:eastAsia="ko-KR"/>
                  <w:rPrChange w:id="10693" w:author="w19328_d1" w:date="2020-05-20T15:56:00Z">
                    <w:rPr>
                      <w:lang w:eastAsia="ko-KR"/>
                    </w:rPr>
                  </w:rPrChange>
                </w:rPr>
                <w:tab/>
              </w:r>
              <w:r w:rsidRPr="004F2A4F" w:rsidDel="00A17F9E">
                <w:rPr>
                  <w:lang w:val="en-CA" w:eastAsia="ko-KR"/>
                  <w:rPrChange w:id="10694" w:author="w19328_d1" w:date="2020-05-20T15:56:00Z">
                    <w:rPr>
                      <w:lang w:eastAsia="ko-KR"/>
                    </w:rPr>
                  </w:rPrChange>
                </w:rPr>
                <w:tab/>
              </w:r>
              <w:r w:rsidR="00227EB8" w:rsidRPr="004F2A4F" w:rsidDel="00A17F9E">
                <w:rPr>
                  <w:lang w:val="en-CA" w:eastAsia="ko-KR"/>
                  <w:rPrChange w:id="10695" w:author="w19328_d1" w:date="2020-05-20T15:56:00Z">
                    <w:rPr>
                      <w:lang w:eastAsia="ko-KR"/>
                    </w:rPr>
                  </w:rPrChange>
                </w:rPr>
                <w:delText>if( !</w:delText>
              </w:r>
              <w:r w:rsidR="00073CB9" w:rsidRPr="004F2A4F" w:rsidDel="00A17F9E">
                <w:rPr>
                  <w:lang w:val="en-CA" w:eastAsia="ko-KR"/>
                  <w:rPrChange w:id="10696" w:author="w19328_d1" w:date="2020-05-20T15:56:00Z">
                    <w:rPr>
                      <w:lang w:eastAsia="ko-KR"/>
                    </w:rPr>
                  </w:rPrChange>
                </w:rPr>
                <w:delText xml:space="preserve"> </w:delText>
              </w:r>
              <w:r w:rsidR="00227EB8" w:rsidRPr="004F2A4F" w:rsidDel="00A17F9E">
                <w:rPr>
                  <w:lang w:val="en-CA" w:eastAsia="ko-KR"/>
                  <w:rPrChange w:id="10697" w:author="w19328_d1" w:date="2020-05-20T15:56:00Z">
                    <w:rPr>
                      <w:lang w:eastAsia="ko-KR"/>
                    </w:rPr>
                  </w:rPrChange>
                </w:rPr>
                <w:delText>(</w:delText>
              </w:r>
              <w:r w:rsidR="00073CB9" w:rsidRPr="004F2A4F" w:rsidDel="00A17F9E">
                <w:rPr>
                  <w:lang w:val="en-CA" w:eastAsia="ko-KR"/>
                  <w:rPrChange w:id="10698" w:author="w19328_d1" w:date="2020-05-20T15:56:00Z">
                    <w:rPr>
                      <w:lang w:eastAsia="ko-KR"/>
                    </w:rPr>
                  </w:rPrChange>
                </w:rPr>
                <w:delText xml:space="preserve"> </w:delText>
              </w:r>
              <w:r w:rsidR="00227EB8" w:rsidRPr="004F2A4F" w:rsidDel="00A17F9E">
                <w:rPr>
                  <w:lang w:val="en-CA" w:eastAsia="ko-KR"/>
                  <w:rPrChange w:id="10699" w:author="w19328_d1" w:date="2020-05-20T15:56:00Z">
                    <w:rPr>
                      <w:lang w:eastAsia="ko-KR"/>
                    </w:rPr>
                  </w:rPrChange>
                </w:rPr>
                <w:delText>partitionSkip &amp; 1</w:delText>
              </w:r>
              <w:r w:rsidR="00073CB9" w:rsidRPr="004F2A4F" w:rsidDel="00A17F9E">
                <w:rPr>
                  <w:lang w:val="en-CA" w:eastAsia="ko-KR"/>
                  <w:rPrChange w:id="10700" w:author="w19328_d1" w:date="2020-05-20T15:56:00Z">
                    <w:rPr>
                      <w:lang w:eastAsia="ko-KR"/>
                    </w:rPr>
                  </w:rPrChange>
                </w:rPr>
                <w:delText xml:space="preserve"> </w:delText>
              </w:r>
              <w:r w:rsidR="00227EB8" w:rsidRPr="004F2A4F" w:rsidDel="00A17F9E">
                <w:rPr>
                  <w:lang w:val="en-CA" w:eastAsia="ko-KR"/>
                  <w:rPrChange w:id="10701" w:author="w19328_d1" w:date="2020-05-20T15:56:00Z">
                    <w:rPr>
                      <w:lang w:eastAsia="ko-KR"/>
                    </w:rPr>
                  </w:rPrChange>
                </w:rPr>
                <w:delText>) )</w:delText>
              </w:r>
            </w:del>
          </w:p>
        </w:tc>
        <w:tc>
          <w:tcPr>
            <w:tcW w:w="1418" w:type="dxa"/>
          </w:tcPr>
          <w:p w14:paraId="6DE3ED43" w14:textId="06336E6F" w:rsidR="00227EB8" w:rsidRPr="004F2A4F" w:rsidDel="00A17F9E" w:rsidRDefault="00227EB8" w:rsidP="005A261C">
            <w:pPr>
              <w:pStyle w:val="G-PCCTablebody"/>
              <w:jc w:val="center"/>
              <w:rPr>
                <w:del w:id="10702" w:author="w19328_d2" w:date="2020-06-02T12:38:00Z"/>
                <w:noProof/>
                <w:lang w:val="en-CA"/>
                <w:rPrChange w:id="10703" w:author="w19328_d1" w:date="2020-05-20T15:56:00Z">
                  <w:rPr>
                    <w:del w:id="10704" w:author="w19328_d2" w:date="2020-06-02T12:38:00Z"/>
                    <w:noProof/>
                  </w:rPr>
                </w:rPrChange>
              </w:rPr>
            </w:pPr>
          </w:p>
        </w:tc>
      </w:tr>
      <w:tr w:rsidR="00227EB8" w:rsidRPr="004F2A4F" w:rsidDel="00A17F9E" w14:paraId="0A54D962" w14:textId="128447D1" w:rsidTr="005A261C">
        <w:trPr>
          <w:cantSplit/>
          <w:jc w:val="center"/>
          <w:del w:id="10705" w:author="w19328_d2" w:date="2020-06-02T12:38:00Z"/>
        </w:trPr>
        <w:tc>
          <w:tcPr>
            <w:tcW w:w="6804" w:type="dxa"/>
          </w:tcPr>
          <w:p w14:paraId="310B9958" w14:textId="3E43ABEC" w:rsidR="00227EB8" w:rsidRPr="004F2A4F" w:rsidDel="00A17F9E" w:rsidRDefault="00DE1AE1" w:rsidP="005A261C">
            <w:pPr>
              <w:pStyle w:val="G-PCCTablebody"/>
              <w:rPr>
                <w:del w:id="10706" w:author="w19328_d2" w:date="2020-06-02T12:38:00Z"/>
                <w:lang w:val="en-CA" w:eastAsia="ko-KR"/>
                <w:rPrChange w:id="10707" w:author="w19328_d1" w:date="2020-05-20T15:56:00Z">
                  <w:rPr>
                    <w:del w:id="10708" w:author="w19328_d2" w:date="2020-06-02T12:38:00Z"/>
                    <w:lang w:eastAsia="ko-KR"/>
                  </w:rPr>
                </w:rPrChange>
              </w:rPr>
            </w:pPr>
            <w:del w:id="10709" w:author="w19328_d2" w:date="2020-06-02T12:38:00Z">
              <w:r w:rsidRPr="004F2A4F" w:rsidDel="00A17F9E">
                <w:rPr>
                  <w:lang w:val="en-CA" w:eastAsia="ko-KR"/>
                  <w:rPrChange w:id="10710" w:author="w19328_d1" w:date="2020-05-20T15:56:00Z">
                    <w:rPr>
                      <w:lang w:eastAsia="ko-KR"/>
                    </w:rPr>
                  </w:rPrChange>
                </w:rPr>
                <w:tab/>
              </w:r>
              <w:r w:rsidRPr="004F2A4F" w:rsidDel="00A17F9E">
                <w:rPr>
                  <w:lang w:val="en-CA" w:eastAsia="ko-KR"/>
                  <w:rPrChange w:id="10711" w:author="w19328_d1" w:date="2020-05-20T15:56:00Z">
                    <w:rPr>
                      <w:lang w:eastAsia="ko-KR"/>
                    </w:rPr>
                  </w:rPrChange>
                </w:rPr>
                <w:tab/>
              </w:r>
              <w:r w:rsidRPr="004F2A4F" w:rsidDel="00A17F9E">
                <w:rPr>
                  <w:lang w:val="en-CA" w:eastAsia="ko-KR"/>
                  <w:rPrChange w:id="10712" w:author="w19328_d1" w:date="2020-05-20T15:56:00Z">
                    <w:rPr>
                      <w:lang w:eastAsia="ko-KR"/>
                    </w:rPr>
                  </w:rPrChange>
                </w:rPr>
                <w:tab/>
              </w:r>
              <w:r w:rsidR="00227EB8" w:rsidRPr="004F2A4F" w:rsidDel="00A17F9E">
                <w:rPr>
                  <w:lang w:val="en-CA" w:eastAsia="ko-KR"/>
                  <w:rPrChange w:id="10713" w:author="w19328_d1" w:date="2020-05-20T15:56:00Z">
                    <w:rPr>
                      <w:lang w:eastAsia="ko-KR"/>
                    </w:rPr>
                  </w:rPrChange>
                </w:rPr>
                <w:delText>depth</w:delText>
              </w:r>
              <w:r w:rsidR="00167FCE" w:rsidRPr="004F2A4F" w:rsidDel="00A17F9E">
                <w:rPr>
                  <w:lang w:val="en-CA" w:eastAsia="ko-KR"/>
                  <w:rPrChange w:id="10714" w:author="w19328_d1" w:date="2020-05-20T15:56:00Z">
                    <w:rPr>
                      <w:lang w:eastAsia="ko-KR"/>
                    </w:rPr>
                  </w:rPrChange>
                </w:rPr>
                <w:delText>V</w:delText>
              </w:r>
              <w:r w:rsidR="00227EB8" w:rsidRPr="004F2A4F" w:rsidDel="00A17F9E">
                <w:rPr>
                  <w:lang w:val="en-CA" w:eastAsia="ko-KR"/>
                  <w:rPrChange w:id="10715" w:author="w19328_d1" w:date="2020-05-20T15:56:00Z">
                    <w:rPr>
                      <w:lang w:eastAsia="ko-KR"/>
                    </w:rPr>
                  </w:rPrChange>
                </w:rPr>
                <w:delText xml:space="preserve"> = depth</w:delText>
              </w:r>
              <w:r w:rsidR="00167FCE" w:rsidRPr="004F2A4F" w:rsidDel="00A17F9E">
                <w:rPr>
                  <w:lang w:val="en-CA" w:eastAsia="ko-KR"/>
                  <w:rPrChange w:id="10716" w:author="w19328_d1" w:date="2020-05-20T15:56:00Z">
                    <w:rPr>
                      <w:lang w:eastAsia="ko-KR"/>
                    </w:rPr>
                  </w:rPrChange>
                </w:rPr>
                <w:delText>V</w:delText>
              </w:r>
              <w:r w:rsidR="00227EB8" w:rsidRPr="004F2A4F" w:rsidDel="00A17F9E">
                <w:rPr>
                  <w:lang w:val="en-CA" w:eastAsia="ko-KR"/>
                  <w:rPrChange w:id="10717" w:author="w19328_d1" w:date="2020-05-20T15:56:00Z">
                    <w:rPr>
                      <w:lang w:eastAsia="ko-KR"/>
                    </w:rPr>
                  </w:rPrChange>
                </w:rPr>
                <w:delText xml:space="preserve"> + 1</w:delText>
              </w:r>
            </w:del>
          </w:p>
        </w:tc>
        <w:tc>
          <w:tcPr>
            <w:tcW w:w="1418" w:type="dxa"/>
          </w:tcPr>
          <w:p w14:paraId="2506A0D5" w14:textId="45275F6A" w:rsidR="00227EB8" w:rsidRPr="004F2A4F" w:rsidDel="00A17F9E" w:rsidRDefault="00227EB8" w:rsidP="005A261C">
            <w:pPr>
              <w:pStyle w:val="G-PCCTablebody"/>
              <w:jc w:val="center"/>
              <w:rPr>
                <w:del w:id="10718" w:author="w19328_d2" w:date="2020-06-02T12:38:00Z"/>
                <w:noProof/>
                <w:lang w:val="en-CA"/>
                <w:rPrChange w:id="10719" w:author="w19328_d1" w:date="2020-05-20T15:56:00Z">
                  <w:rPr>
                    <w:del w:id="10720" w:author="w19328_d2" w:date="2020-06-02T12:38:00Z"/>
                    <w:noProof/>
                  </w:rPr>
                </w:rPrChange>
              </w:rPr>
            </w:pPr>
          </w:p>
        </w:tc>
      </w:tr>
      <w:tr w:rsidR="009B2FA7" w:rsidRPr="004F2A4F" w14:paraId="0334C909" w14:textId="77777777" w:rsidTr="005A261C">
        <w:trPr>
          <w:cantSplit/>
          <w:jc w:val="center"/>
        </w:trPr>
        <w:tc>
          <w:tcPr>
            <w:tcW w:w="6804" w:type="dxa"/>
          </w:tcPr>
          <w:p w14:paraId="39D67D76" w14:textId="77777777" w:rsidR="009B2FA7" w:rsidRPr="004F2A4F" w:rsidRDefault="009B2FA7" w:rsidP="005A261C">
            <w:pPr>
              <w:pStyle w:val="G-PCCTablebody"/>
              <w:rPr>
                <w:noProof/>
                <w:lang w:val="en-CA"/>
                <w:rPrChange w:id="10721" w:author="w19328_d1" w:date="2020-05-20T15:56:00Z">
                  <w:rPr>
                    <w:noProof/>
                  </w:rPr>
                </w:rPrChange>
              </w:rPr>
            </w:pPr>
            <w:r w:rsidRPr="004F2A4F">
              <w:rPr>
                <w:lang w:val="en-CA" w:eastAsia="ko-KR"/>
                <w:rPrChange w:id="10722" w:author="w19328_d1" w:date="2020-05-20T15:56:00Z">
                  <w:rPr>
                    <w:lang w:eastAsia="ko-KR"/>
                  </w:rPr>
                </w:rPrChange>
              </w:rPr>
              <w:tab/>
            </w:r>
            <w:r w:rsidRPr="004F2A4F">
              <w:rPr>
                <w:lang w:val="en-CA"/>
                <w:rPrChange w:id="10723" w:author="w19328_d1" w:date="2020-05-20T15:56:00Z">
                  <w:rPr/>
                </w:rPrChange>
              </w:rPr>
              <w:t>}</w:t>
            </w:r>
          </w:p>
        </w:tc>
        <w:tc>
          <w:tcPr>
            <w:tcW w:w="1418" w:type="dxa"/>
          </w:tcPr>
          <w:p w14:paraId="7497EB8F" w14:textId="77777777" w:rsidR="009B2FA7" w:rsidRPr="004F2A4F" w:rsidRDefault="009B2FA7" w:rsidP="005A261C">
            <w:pPr>
              <w:pStyle w:val="G-PCCTablebody"/>
              <w:jc w:val="center"/>
              <w:rPr>
                <w:noProof/>
                <w:lang w:val="en-CA"/>
                <w:rPrChange w:id="10724" w:author="w19328_d1" w:date="2020-05-20T15:56:00Z">
                  <w:rPr>
                    <w:noProof/>
                  </w:rPr>
                </w:rPrChange>
              </w:rPr>
            </w:pPr>
          </w:p>
        </w:tc>
      </w:tr>
      <w:tr w:rsidR="009B2FA7" w:rsidRPr="004F2A4F" w14:paraId="0EFCA6F6" w14:textId="77777777" w:rsidTr="005A261C">
        <w:trPr>
          <w:cantSplit/>
          <w:jc w:val="center"/>
        </w:trPr>
        <w:tc>
          <w:tcPr>
            <w:tcW w:w="6804" w:type="dxa"/>
          </w:tcPr>
          <w:p w14:paraId="743EAF89" w14:textId="45179C20" w:rsidR="009B2FA7" w:rsidRPr="004F2A4F" w:rsidRDefault="009B2FA7" w:rsidP="005A261C">
            <w:pPr>
              <w:pStyle w:val="G-PCCTablebody"/>
              <w:rPr>
                <w:lang w:val="en-CA" w:eastAsia="ja-JP"/>
                <w:rPrChange w:id="10725" w:author="w19328_d1" w:date="2020-05-20T15:56:00Z">
                  <w:rPr>
                    <w:lang w:eastAsia="ja-JP"/>
                  </w:rPr>
                </w:rPrChange>
              </w:rPr>
            </w:pPr>
            <w:del w:id="10726" w:author="w19328_d4" w:date="2020-06-23T10:18:00Z">
              <w:r w:rsidRPr="004F2A4F" w:rsidDel="00205AD4">
                <w:rPr>
                  <w:lang w:val="en-CA" w:eastAsia="ko-KR"/>
                  <w:rPrChange w:id="10727" w:author="w19328_d1" w:date="2020-05-20T15:56:00Z">
                    <w:rPr>
                      <w:lang w:eastAsia="ko-KR"/>
                    </w:rPr>
                  </w:rPrChange>
                </w:rPr>
                <w:tab/>
              </w:r>
              <w:r w:rsidRPr="004F2A4F" w:rsidDel="00205AD4">
                <w:rPr>
                  <w:lang w:val="en-CA" w:eastAsia="ja-JP"/>
                  <w:rPrChange w:id="10728" w:author="w19328_d1" w:date="2020-05-20T15:56:00Z">
                    <w:rPr>
                      <w:lang w:eastAsia="ja-JP"/>
                    </w:rPr>
                  </w:rPrChange>
                </w:rPr>
                <w:delText>if(</w:delText>
              </w:r>
              <w:r w:rsidR="0098490E" w:rsidRPr="004F2A4F" w:rsidDel="00205AD4">
                <w:rPr>
                  <w:lang w:val="en-CA" w:eastAsia="ja-JP"/>
                  <w:rPrChange w:id="10729" w:author="w19328_d1" w:date="2020-05-20T15:56:00Z">
                    <w:rPr>
                      <w:lang w:eastAsia="ja-JP"/>
                    </w:rPr>
                  </w:rPrChange>
                </w:rPr>
                <w:delText xml:space="preserve"> log2_trisoup_node_size</w:delText>
              </w:r>
              <w:r w:rsidR="00536592" w:rsidRPr="004F2A4F" w:rsidDel="00205AD4">
                <w:rPr>
                  <w:lang w:val="en-CA" w:eastAsia="ja-JP"/>
                  <w:rPrChange w:id="10730" w:author="w19328_d1" w:date="2020-05-20T15:56:00Z">
                    <w:rPr>
                      <w:lang w:eastAsia="ja-JP"/>
                    </w:rPr>
                  </w:rPrChange>
                </w:rPr>
                <w:delText xml:space="preserve"> </w:delText>
              </w:r>
              <w:r w:rsidR="0098490E" w:rsidRPr="004F2A4F" w:rsidDel="00205AD4">
                <w:rPr>
                  <w:lang w:val="en-CA" w:eastAsia="ja-JP"/>
                  <w:rPrChange w:id="10731" w:author="w19328_d1" w:date="2020-05-20T15:56:00Z">
                    <w:rPr>
                      <w:lang w:eastAsia="ja-JP"/>
                    </w:rPr>
                  </w:rPrChange>
                </w:rPr>
                <w:delText>&gt;</w:delText>
              </w:r>
              <w:r w:rsidR="0008361D" w:rsidRPr="004F2A4F" w:rsidDel="00205AD4">
                <w:rPr>
                  <w:lang w:val="en-CA" w:eastAsia="ja-JP"/>
                  <w:rPrChange w:id="10732" w:author="w19328_d1" w:date="2020-05-20T15:56:00Z">
                    <w:rPr>
                      <w:lang w:eastAsia="ja-JP"/>
                    </w:rPr>
                  </w:rPrChange>
                </w:rPr>
                <w:delText xml:space="preserve"> </w:delText>
              </w:r>
              <w:r w:rsidR="00EE53B9" w:rsidRPr="004F2A4F" w:rsidDel="00205AD4">
                <w:rPr>
                  <w:lang w:val="en-CA" w:eastAsia="ja-JP"/>
                  <w:rPrChange w:id="10733" w:author="w19328_d1" w:date="2020-05-20T15:56:00Z">
                    <w:rPr>
                      <w:lang w:eastAsia="ja-JP"/>
                    </w:rPr>
                  </w:rPrChange>
                </w:rPr>
                <w:delText xml:space="preserve">0 </w:delText>
              </w:r>
              <w:r w:rsidRPr="004F2A4F" w:rsidDel="00205AD4">
                <w:rPr>
                  <w:lang w:val="en-CA" w:eastAsia="ja-JP"/>
                  <w:rPrChange w:id="10734" w:author="w19328_d1" w:date="2020-05-20T15:56:00Z">
                    <w:rPr>
                      <w:lang w:eastAsia="ja-JP"/>
                    </w:rPr>
                  </w:rPrChange>
                </w:rPr>
                <w:delText>)</w:delText>
              </w:r>
            </w:del>
          </w:p>
        </w:tc>
        <w:tc>
          <w:tcPr>
            <w:tcW w:w="1418" w:type="dxa"/>
          </w:tcPr>
          <w:p w14:paraId="23E122B1" w14:textId="77777777" w:rsidR="009B2FA7" w:rsidRPr="004F2A4F" w:rsidRDefault="009B2FA7" w:rsidP="005A261C">
            <w:pPr>
              <w:pStyle w:val="G-PCCTablebody"/>
              <w:jc w:val="center"/>
              <w:rPr>
                <w:noProof/>
                <w:lang w:val="en-CA"/>
                <w:rPrChange w:id="10735" w:author="w19328_d1" w:date="2020-05-20T15:56:00Z">
                  <w:rPr>
                    <w:noProof/>
                  </w:rPr>
                </w:rPrChange>
              </w:rPr>
            </w:pPr>
          </w:p>
        </w:tc>
      </w:tr>
      <w:tr w:rsidR="009B2FA7" w:rsidRPr="004F2A4F" w14:paraId="61E4CA65" w14:textId="77777777" w:rsidTr="005A261C">
        <w:trPr>
          <w:cantSplit/>
          <w:jc w:val="center"/>
        </w:trPr>
        <w:tc>
          <w:tcPr>
            <w:tcW w:w="6804" w:type="dxa"/>
          </w:tcPr>
          <w:p w14:paraId="0D9DE9DC" w14:textId="51EED2C0" w:rsidR="009B2FA7" w:rsidRPr="004F2A4F" w:rsidRDefault="009B2FA7" w:rsidP="005A261C">
            <w:pPr>
              <w:pStyle w:val="G-PCCTablebody"/>
              <w:rPr>
                <w:lang w:val="en-CA" w:eastAsia="ko-KR"/>
                <w:rPrChange w:id="10736" w:author="w19328_d1" w:date="2020-05-20T15:56:00Z">
                  <w:rPr>
                    <w:lang w:eastAsia="ko-KR"/>
                  </w:rPr>
                </w:rPrChange>
              </w:rPr>
            </w:pPr>
            <w:del w:id="10737" w:author="w19328_d4" w:date="2020-06-23T10:18:00Z">
              <w:r w:rsidRPr="004F2A4F" w:rsidDel="00205AD4">
                <w:rPr>
                  <w:lang w:val="en-CA" w:eastAsia="ko-KR"/>
                  <w:rPrChange w:id="10738" w:author="w19328_d1" w:date="2020-05-20T15:56:00Z">
                    <w:rPr>
                      <w:lang w:eastAsia="ko-KR"/>
                    </w:rPr>
                  </w:rPrChange>
                </w:rPr>
                <w:tab/>
              </w:r>
              <w:r w:rsidRPr="004F2A4F" w:rsidDel="00205AD4">
                <w:rPr>
                  <w:lang w:val="en-CA" w:eastAsia="ko-KR"/>
                  <w:rPrChange w:id="10739" w:author="w19328_d1" w:date="2020-05-20T15:56:00Z">
                    <w:rPr>
                      <w:lang w:eastAsia="ko-KR"/>
                    </w:rPr>
                  </w:rPrChange>
                </w:rPr>
                <w:tab/>
              </w:r>
              <w:r w:rsidRPr="004F2A4F" w:rsidDel="00205AD4">
                <w:rPr>
                  <w:lang w:val="en-CA" w:eastAsia="ja-JP"/>
                  <w:rPrChange w:id="10740" w:author="w19328_d1" w:date="2020-05-20T15:56:00Z">
                    <w:rPr>
                      <w:lang w:eastAsia="ja-JP"/>
                    </w:rPr>
                  </w:rPrChange>
                </w:rPr>
                <w:delText>geometry_</w:delText>
              </w:r>
              <w:r w:rsidR="00C55338" w:rsidRPr="004F2A4F" w:rsidDel="00205AD4">
                <w:rPr>
                  <w:lang w:val="en-CA" w:eastAsia="ja-JP"/>
                  <w:rPrChange w:id="10741" w:author="w19328_d1" w:date="2020-05-20T15:56:00Z">
                    <w:rPr>
                      <w:lang w:eastAsia="ja-JP"/>
                    </w:rPr>
                  </w:rPrChange>
                </w:rPr>
                <w:delText>trisoup_data</w:delText>
              </w:r>
              <w:r w:rsidRPr="004F2A4F" w:rsidDel="00205AD4">
                <w:rPr>
                  <w:lang w:val="en-CA"/>
                  <w:rPrChange w:id="10742" w:author="w19328_d1" w:date="2020-05-20T15:56:00Z">
                    <w:rPr/>
                  </w:rPrChange>
                </w:rPr>
                <w:delText>( )</w:delText>
              </w:r>
            </w:del>
          </w:p>
        </w:tc>
        <w:tc>
          <w:tcPr>
            <w:tcW w:w="1418" w:type="dxa"/>
          </w:tcPr>
          <w:p w14:paraId="7E216320" w14:textId="77777777" w:rsidR="009B2FA7" w:rsidRPr="004F2A4F" w:rsidRDefault="009B2FA7" w:rsidP="005A261C">
            <w:pPr>
              <w:pStyle w:val="G-PCCTablebody"/>
              <w:jc w:val="center"/>
              <w:rPr>
                <w:noProof/>
                <w:lang w:val="en-CA"/>
                <w:rPrChange w:id="10743" w:author="w19328_d1" w:date="2020-05-20T15:56:00Z">
                  <w:rPr>
                    <w:noProof/>
                  </w:rPr>
                </w:rPrChange>
              </w:rPr>
            </w:pPr>
          </w:p>
        </w:tc>
      </w:tr>
      <w:tr w:rsidR="009B2FA7" w:rsidRPr="004F2A4F" w14:paraId="26530236" w14:textId="77777777" w:rsidTr="005A261C">
        <w:trPr>
          <w:cantSplit/>
          <w:jc w:val="center"/>
        </w:trPr>
        <w:tc>
          <w:tcPr>
            <w:tcW w:w="6804" w:type="dxa"/>
          </w:tcPr>
          <w:p w14:paraId="7502CE07" w14:textId="77777777" w:rsidR="009B2FA7" w:rsidRPr="004F2A4F" w:rsidRDefault="009B2FA7" w:rsidP="005A261C">
            <w:pPr>
              <w:pStyle w:val="G-PCCTablebody"/>
              <w:rPr>
                <w:noProof/>
                <w:lang w:val="en-CA"/>
                <w:rPrChange w:id="10744" w:author="w19328_d1" w:date="2020-05-20T15:56:00Z">
                  <w:rPr>
                    <w:noProof/>
                  </w:rPr>
                </w:rPrChange>
              </w:rPr>
            </w:pPr>
            <w:r w:rsidRPr="004F2A4F">
              <w:rPr>
                <w:lang w:val="en-CA"/>
                <w:rPrChange w:id="10745" w:author="w19328_d1" w:date="2020-05-20T15:56:00Z">
                  <w:rPr/>
                </w:rPrChange>
              </w:rPr>
              <w:t>}</w:t>
            </w:r>
          </w:p>
        </w:tc>
        <w:tc>
          <w:tcPr>
            <w:tcW w:w="1418" w:type="dxa"/>
          </w:tcPr>
          <w:p w14:paraId="07A6D556" w14:textId="77777777" w:rsidR="009B2FA7" w:rsidRPr="004F2A4F" w:rsidRDefault="009B2FA7" w:rsidP="005A261C">
            <w:pPr>
              <w:pStyle w:val="G-PCCTablebody"/>
              <w:jc w:val="center"/>
              <w:rPr>
                <w:noProof/>
                <w:lang w:val="en-CA"/>
                <w:rPrChange w:id="10746" w:author="w19328_d1" w:date="2020-05-20T15:56:00Z">
                  <w:rPr>
                    <w:noProof/>
                  </w:rPr>
                </w:rPrChange>
              </w:rPr>
            </w:pPr>
          </w:p>
        </w:tc>
      </w:tr>
    </w:tbl>
    <w:p w14:paraId="59888D69" w14:textId="77777777" w:rsidR="009B2FA7" w:rsidRPr="004F2A4F" w:rsidRDefault="009B2FA7" w:rsidP="009B2FA7">
      <w:pPr>
        <w:rPr>
          <w:rFonts w:eastAsia="ＭＳ 明朝"/>
          <w:lang w:val="en-CA" w:eastAsia="ja-JP"/>
        </w:rPr>
      </w:pPr>
    </w:p>
    <w:p w14:paraId="66A5CD09" w14:textId="77777777" w:rsidR="009B2FA7" w:rsidRPr="004F2A4F" w:rsidRDefault="009B2FA7" w:rsidP="007F16A3">
      <w:pPr>
        <w:pStyle w:val="4"/>
        <w:rPr>
          <w:lang w:val="en-CA"/>
        </w:rPr>
      </w:pPr>
      <w:bookmarkStart w:id="10747" w:name="_Toc516234137"/>
      <w:bookmarkStart w:id="10748" w:name="_Ref36771290"/>
      <w:r w:rsidRPr="004F2A4F">
        <w:rPr>
          <w:lang w:val="en-CA"/>
        </w:rPr>
        <w:t>Geometry node syntax</w:t>
      </w:r>
      <w:bookmarkEnd w:id="10747"/>
      <w:bookmarkEnd w:id="107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18"/>
      </w:tblGrid>
      <w:tr w:rsidR="009B2FA7" w:rsidRPr="004F2A4F" w14:paraId="7523E5EA" w14:textId="77777777" w:rsidTr="005A261C">
        <w:trPr>
          <w:cantSplit/>
          <w:jc w:val="center"/>
        </w:trPr>
        <w:tc>
          <w:tcPr>
            <w:tcW w:w="6804" w:type="dxa"/>
          </w:tcPr>
          <w:p w14:paraId="7EB15B93" w14:textId="1B21236F" w:rsidR="009B2FA7" w:rsidRPr="004F2A4F" w:rsidRDefault="009B2FA7" w:rsidP="005A261C">
            <w:pPr>
              <w:pStyle w:val="G-PCCTablebody"/>
              <w:rPr>
                <w:b/>
                <w:bCs/>
                <w:noProof/>
                <w:lang w:val="en-CA"/>
                <w:rPrChange w:id="10749" w:author="w19328_d1" w:date="2020-05-20T15:56:00Z">
                  <w:rPr>
                    <w:b/>
                    <w:bCs/>
                    <w:noProof/>
                  </w:rPr>
                </w:rPrChange>
              </w:rPr>
            </w:pPr>
            <w:r w:rsidRPr="004F2A4F">
              <w:rPr>
                <w:rFonts w:eastAsia="ＭＳ 明朝"/>
                <w:noProof/>
                <w:lang w:val="en-CA" w:eastAsia="ja-JP"/>
                <w:rPrChange w:id="10750" w:author="w19328_d1" w:date="2020-05-20T15:56:00Z">
                  <w:rPr>
                    <w:rFonts w:eastAsia="ＭＳ 明朝"/>
                    <w:noProof/>
                    <w:lang w:eastAsia="ja-JP"/>
                  </w:rPr>
                </w:rPrChange>
              </w:rPr>
              <w:t>g</w:t>
            </w:r>
            <w:r w:rsidRPr="004F2A4F">
              <w:rPr>
                <w:noProof/>
                <w:lang w:val="en-CA"/>
                <w:rPrChange w:id="10751" w:author="w19328_d1" w:date="2020-05-20T15:56:00Z">
                  <w:rPr>
                    <w:noProof/>
                  </w:rPr>
                </w:rPrChange>
              </w:rPr>
              <w:t>eometry_node( </w:t>
            </w:r>
            <w:r w:rsidR="004172D1" w:rsidRPr="004F2A4F">
              <w:rPr>
                <w:noProof/>
                <w:lang w:val="en-CA"/>
                <w:rPrChange w:id="10752" w:author="w19328_d1" w:date="2020-05-20T15:56:00Z">
                  <w:rPr>
                    <w:noProof/>
                  </w:rPr>
                </w:rPrChange>
              </w:rPr>
              <w:t>depth</w:t>
            </w:r>
            <w:r w:rsidR="00167FCE" w:rsidRPr="004F2A4F">
              <w:rPr>
                <w:noProof/>
                <w:lang w:val="en-CA"/>
                <w:rPrChange w:id="10753" w:author="w19328_d1" w:date="2020-05-20T15:56:00Z">
                  <w:rPr>
                    <w:noProof/>
                  </w:rPr>
                </w:rPrChange>
              </w:rPr>
              <w:t>S</w:t>
            </w:r>
            <w:r w:rsidR="004172D1" w:rsidRPr="004F2A4F">
              <w:rPr>
                <w:noProof/>
                <w:lang w:val="en-CA"/>
                <w:rPrChange w:id="10754" w:author="w19328_d1" w:date="2020-05-20T15:56:00Z">
                  <w:rPr>
                    <w:noProof/>
                  </w:rPr>
                </w:rPrChange>
              </w:rPr>
              <w:t>, depth</w:t>
            </w:r>
            <w:r w:rsidR="00167FCE" w:rsidRPr="004F2A4F">
              <w:rPr>
                <w:noProof/>
                <w:lang w:val="en-CA"/>
                <w:rPrChange w:id="10755" w:author="w19328_d1" w:date="2020-05-20T15:56:00Z">
                  <w:rPr>
                    <w:noProof/>
                  </w:rPr>
                </w:rPrChange>
              </w:rPr>
              <w:t>T</w:t>
            </w:r>
            <w:r w:rsidR="004172D1" w:rsidRPr="004F2A4F">
              <w:rPr>
                <w:noProof/>
                <w:lang w:val="en-CA"/>
                <w:rPrChange w:id="10756" w:author="w19328_d1" w:date="2020-05-20T15:56:00Z">
                  <w:rPr>
                    <w:noProof/>
                  </w:rPr>
                </w:rPrChange>
              </w:rPr>
              <w:t>, depth</w:t>
            </w:r>
            <w:r w:rsidR="00167FCE" w:rsidRPr="004F2A4F">
              <w:rPr>
                <w:noProof/>
                <w:lang w:val="en-CA"/>
                <w:rPrChange w:id="10757" w:author="w19328_d1" w:date="2020-05-20T15:56:00Z">
                  <w:rPr>
                    <w:noProof/>
                  </w:rPr>
                </w:rPrChange>
              </w:rPr>
              <w:t>V</w:t>
            </w:r>
            <w:del w:id="10758" w:author="w19328_d2" w:date="2020-06-02T12:32:00Z">
              <w:r w:rsidR="004172D1" w:rsidRPr="004F2A4F" w:rsidDel="00A17F9E">
                <w:rPr>
                  <w:noProof/>
                  <w:lang w:val="en-CA"/>
                  <w:rPrChange w:id="10759" w:author="w19328_d1" w:date="2020-05-20T15:56:00Z">
                    <w:rPr>
                      <w:noProof/>
                    </w:rPr>
                  </w:rPrChange>
                </w:rPr>
                <w:delText xml:space="preserve">, </w:delText>
              </w:r>
              <w:r w:rsidR="004172D1" w:rsidRPr="004F2A4F" w:rsidDel="00A17F9E">
                <w:rPr>
                  <w:lang w:val="en-CA" w:eastAsia="ko-KR"/>
                  <w:rPrChange w:id="10760" w:author="w19328_d1" w:date="2020-05-20T15:56:00Z">
                    <w:rPr>
                      <w:lang w:eastAsia="ko-KR"/>
                    </w:rPr>
                  </w:rPrChange>
                </w:rPr>
                <w:delText>partitionSkip</w:delText>
              </w:r>
            </w:del>
            <w:r w:rsidRPr="004F2A4F">
              <w:rPr>
                <w:noProof/>
                <w:lang w:val="en-CA"/>
                <w:rPrChange w:id="10761" w:author="w19328_d1" w:date="2020-05-20T15:56:00Z">
                  <w:rPr>
                    <w:noProof/>
                  </w:rPr>
                </w:rPrChange>
              </w:rPr>
              <w:t xml:space="preserve">, nodeIdx, </w:t>
            </w:r>
            <w:r w:rsidR="00167FCE" w:rsidRPr="004F2A4F">
              <w:rPr>
                <w:noProof/>
                <w:lang w:val="en-CA"/>
                <w:rPrChange w:id="10762" w:author="w19328_d1" w:date="2020-05-20T15:56:00Z">
                  <w:rPr>
                    <w:noProof/>
                  </w:rPr>
                </w:rPrChange>
              </w:rPr>
              <w:t>s</w:t>
            </w:r>
            <w:r w:rsidRPr="004F2A4F">
              <w:rPr>
                <w:noProof/>
                <w:lang w:val="en-CA"/>
                <w:rPrChange w:id="10763" w:author="w19328_d1" w:date="2020-05-20T15:56:00Z">
                  <w:rPr>
                    <w:noProof/>
                  </w:rPr>
                </w:rPrChange>
              </w:rPr>
              <w:t xml:space="preserve">N, </w:t>
            </w:r>
            <w:r w:rsidR="00167FCE" w:rsidRPr="004F2A4F">
              <w:rPr>
                <w:noProof/>
                <w:lang w:val="en-CA"/>
                <w:rPrChange w:id="10764" w:author="w19328_d1" w:date="2020-05-20T15:56:00Z">
                  <w:rPr>
                    <w:noProof/>
                  </w:rPr>
                </w:rPrChange>
              </w:rPr>
              <w:t>t</w:t>
            </w:r>
            <w:r w:rsidRPr="004F2A4F">
              <w:rPr>
                <w:noProof/>
                <w:lang w:val="en-CA"/>
                <w:rPrChange w:id="10765" w:author="w19328_d1" w:date="2020-05-20T15:56:00Z">
                  <w:rPr>
                    <w:noProof/>
                  </w:rPr>
                </w:rPrChange>
              </w:rPr>
              <w:t xml:space="preserve">N, </w:t>
            </w:r>
            <w:r w:rsidR="00167FCE" w:rsidRPr="004F2A4F">
              <w:rPr>
                <w:noProof/>
                <w:lang w:val="en-CA"/>
                <w:rPrChange w:id="10766" w:author="w19328_d1" w:date="2020-05-20T15:56:00Z">
                  <w:rPr>
                    <w:noProof/>
                  </w:rPr>
                </w:rPrChange>
              </w:rPr>
              <w:t>v</w:t>
            </w:r>
            <w:r w:rsidRPr="004F2A4F">
              <w:rPr>
                <w:noProof/>
                <w:lang w:val="en-CA"/>
                <w:rPrChange w:id="10767" w:author="w19328_d1" w:date="2020-05-20T15:56:00Z">
                  <w:rPr>
                    <w:noProof/>
                  </w:rPr>
                </w:rPrChange>
              </w:rPr>
              <w:t>N ) {</w:t>
            </w:r>
          </w:p>
        </w:tc>
        <w:tc>
          <w:tcPr>
            <w:tcW w:w="1418" w:type="dxa"/>
          </w:tcPr>
          <w:p w14:paraId="75130140" w14:textId="77777777" w:rsidR="009B2FA7" w:rsidRPr="004F2A4F" w:rsidRDefault="009B2FA7" w:rsidP="005A261C">
            <w:pPr>
              <w:pStyle w:val="G-PCCTablebody"/>
              <w:jc w:val="center"/>
              <w:rPr>
                <w:noProof/>
                <w:lang w:val="en-CA"/>
                <w:rPrChange w:id="10768" w:author="w19328_d1" w:date="2020-05-20T15:56:00Z">
                  <w:rPr>
                    <w:noProof/>
                  </w:rPr>
                </w:rPrChange>
              </w:rPr>
            </w:pPr>
            <w:r w:rsidRPr="004F2A4F">
              <w:rPr>
                <w:b/>
                <w:noProof/>
                <w:lang w:val="en-CA"/>
                <w:rPrChange w:id="10769" w:author="w19328_d1" w:date="2020-05-20T15:56:00Z">
                  <w:rPr>
                    <w:b/>
                    <w:noProof/>
                  </w:rPr>
                </w:rPrChange>
              </w:rPr>
              <w:t>Descriptor</w:t>
            </w:r>
          </w:p>
        </w:tc>
      </w:tr>
      <w:tr w:rsidR="00363056" w:rsidRPr="004F2A4F" w14:paraId="584FE723" w14:textId="77777777" w:rsidTr="005A261C">
        <w:trPr>
          <w:cantSplit/>
          <w:jc w:val="center"/>
        </w:trPr>
        <w:tc>
          <w:tcPr>
            <w:tcW w:w="6804" w:type="dxa"/>
          </w:tcPr>
          <w:p w14:paraId="514B21A0" w14:textId="7F3CB318" w:rsidR="00363056" w:rsidRPr="004F2A4F" w:rsidRDefault="00363056" w:rsidP="005A261C">
            <w:pPr>
              <w:pStyle w:val="G-PCCTablebody"/>
              <w:rPr>
                <w:lang w:val="en-CA" w:eastAsia="ko-KR"/>
                <w:rPrChange w:id="10770" w:author="w19328_d1" w:date="2020-05-20T15:56:00Z">
                  <w:rPr>
                    <w:lang w:eastAsia="ko-KR"/>
                  </w:rPr>
                </w:rPrChange>
              </w:rPr>
            </w:pPr>
            <w:r w:rsidRPr="004F2A4F">
              <w:rPr>
                <w:lang w:val="en-CA" w:eastAsia="ko-KR"/>
                <w:rPrChange w:id="10771" w:author="w19328_d1" w:date="2020-05-20T15:56:00Z">
                  <w:rPr>
                    <w:lang w:eastAsia="ko-KR"/>
                  </w:rPr>
                </w:rPrChange>
              </w:rPr>
              <w:lastRenderedPageBreak/>
              <w:tab/>
              <w:t xml:space="preserve">if( depth = = </w:t>
            </w:r>
            <w:proofErr w:type="spellStart"/>
            <w:r w:rsidRPr="004F2A4F">
              <w:rPr>
                <w:lang w:val="en-CA" w:eastAsia="ko-KR"/>
                <w:rPrChange w:id="10772" w:author="w19328_d1" w:date="2020-05-20T15:56:00Z">
                  <w:rPr>
                    <w:lang w:eastAsia="ko-KR"/>
                  </w:rPr>
                </w:rPrChange>
              </w:rPr>
              <w:t>GeomScalingDepth</w:t>
            </w:r>
            <w:proofErr w:type="spellEnd"/>
            <w:r w:rsidRPr="004F2A4F">
              <w:rPr>
                <w:lang w:val="en-CA" w:eastAsia="ko-KR"/>
                <w:rPrChange w:id="10773" w:author="w19328_d1" w:date="2020-05-20T15:56:00Z">
                  <w:rPr>
                    <w:lang w:eastAsia="ko-KR"/>
                  </w:rPr>
                </w:rPrChange>
              </w:rPr>
              <w:t xml:space="preserve"> ) {</w:t>
            </w:r>
          </w:p>
        </w:tc>
        <w:tc>
          <w:tcPr>
            <w:tcW w:w="1418" w:type="dxa"/>
          </w:tcPr>
          <w:p w14:paraId="4A55CABF" w14:textId="77777777" w:rsidR="00363056" w:rsidRPr="004F2A4F" w:rsidRDefault="00363056" w:rsidP="005A261C">
            <w:pPr>
              <w:pStyle w:val="G-PCCTablebody"/>
              <w:jc w:val="center"/>
              <w:rPr>
                <w:lang w:val="en-CA"/>
                <w:rPrChange w:id="10774" w:author="w19328_d1" w:date="2020-05-20T15:56:00Z">
                  <w:rPr/>
                </w:rPrChange>
              </w:rPr>
            </w:pPr>
          </w:p>
        </w:tc>
      </w:tr>
      <w:tr w:rsidR="00363056" w:rsidRPr="004F2A4F" w14:paraId="6835A3F8" w14:textId="77777777" w:rsidTr="005A261C">
        <w:trPr>
          <w:cantSplit/>
          <w:jc w:val="center"/>
        </w:trPr>
        <w:tc>
          <w:tcPr>
            <w:tcW w:w="6804" w:type="dxa"/>
          </w:tcPr>
          <w:p w14:paraId="0C631D2F" w14:textId="11F6AF5B" w:rsidR="00363056" w:rsidRPr="004F2A4F" w:rsidRDefault="00363056" w:rsidP="005A261C">
            <w:pPr>
              <w:pStyle w:val="G-PCCTablebody"/>
              <w:rPr>
                <w:lang w:val="en-CA" w:eastAsia="ko-KR"/>
                <w:rPrChange w:id="10775" w:author="w19328_d1" w:date="2020-05-20T15:56:00Z">
                  <w:rPr>
                    <w:lang w:eastAsia="ko-KR"/>
                  </w:rPr>
                </w:rPrChange>
              </w:rPr>
            </w:pPr>
            <w:r w:rsidRPr="004F2A4F">
              <w:rPr>
                <w:lang w:val="en-CA" w:eastAsia="ko-KR"/>
                <w:rPrChange w:id="10776" w:author="w19328_d1" w:date="2020-05-20T15:56:00Z">
                  <w:rPr>
                    <w:lang w:eastAsia="ko-KR"/>
                  </w:rPr>
                </w:rPrChange>
              </w:rPr>
              <w:tab/>
            </w:r>
            <w:r w:rsidRPr="004F2A4F">
              <w:rPr>
                <w:lang w:val="en-CA" w:eastAsia="ko-KR"/>
                <w:rPrChange w:id="10777" w:author="w19328_d1" w:date="2020-05-20T15:56:00Z">
                  <w:rPr>
                    <w:lang w:eastAsia="ko-KR"/>
                  </w:rPr>
                </w:rPrChange>
              </w:rPr>
              <w:tab/>
            </w:r>
            <w:r w:rsidRPr="004F2A4F">
              <w:rPr>
                <w:b/>
                <w:bCs/>
                <w:lang w:val="en-CA" w:eastAsia="ko-KR"/>
                <w:rPrChange w:id="10778" w:author="w19328_d1" w:date="2020-05-20T15:56:00Z">
                  <w:rPr>
                    <w:b/>
                    <w:bCs/>
                    <w:lang w:eastAsia="ko-KR"/>
                  </w:rPr>
                </w:rPrChange>
              </w:rPr>
              <w:t>geom_node_qp_offset_eq0_flag</w:t>
            </w:r>
          </w:p>
        </w:tc>
        <w:tc>
          <w:tcPr>
            <w:tcW w:w="1418" w:type="dxa"/>
          </w:tcPr>
          <w:p w14:paraId="51634407" w14:textId="6A52726B" w:rsidR="00363056" w:rsidRPr="004F2A4F" w:rsidRDefault="00363056" w:rsidP="005A261C">
            <w:pPr>
              <w:pStyle w:val="G-PCCTablebody"/>
              <w:jc w:val="center"/>
              <w:rPr>
                <w:lang w:val="en-CA"/>
                <w:rPrChange w:id="10779" w:author="w19328_d1" w:date="2020-05-20T15:56:00Z">
                  <w:rPr/>
                </w:rPrChange>
              </w:rPr>
            </w:pPr>
            <w:r w:rsidRPr="004F2A4F">
              <w:rPr>
                <w:bCs/>
                <w:noProof/>
                <w:lang w:val="en-CA"/>
                <w:rPrChange w:id="10780" w:author="w19328_d1" w:date="2020-05-20T15:56:00Z">
                  <w:rPr>
                    <w:bCs/>
                    <w:noProof/>
                  </w:rPr>
                </w:rPrChange>
              </w:rPr>
              <w:t>ae(v)</w:t>
            </w:r>
          </w:p>
        </w:tc>
      </w:tr>
      <w:tr w:rsidR="00363056" w:rsidRPr="004F2A4F" w14:paraId="3CC3E98B" w14:textId="77777777" w:rsidTr="005A261C">
        <w:trPr>
          <w:cantSplit/>
          <w:jc w:val="center"/>
        </w:trPr>
        <w:tc>
          <w:tcPr>
            <w:tcW w:w="6804" w:type="dxa"/>
          </w:tcPr>
          <w:p w14:paraId="6CE062B8" w14:textId="3DC30999" w:rsidR="00363056" w:rsidRPr="004F2A4F" w:rsidRDefault="00363056" w:rsidP="005A261C">
            <w:pPr>
              <w:pStyle w:val="G-PCCTablebody"/>
              <w:rPr>
                <w:lang w:val="en-CA" w:eastAsia="ko-KR"/>
                <w:rPrChange w:id="10781" w:author="w19328_d1" w:date="2020-05-20T15:56:00Z">
                  <w:rPr>
                    <w:lang w:eastAsia="ko-KR"/>
                  </w:rPr>
                </w:rPrChange>
              </w:rPr>
            </w:pPr>
            <w:r w:rsidRPr="004F2A4F">
              <w:rPr>
                <w:lang w:val="en-CA" w:eastAsia="ko-KR"/>
                <w:rPrChange w:id="10782" w:author="w19328_d1" w:date="2020-05-20T15:56:00Z">
                  <w:rPr>
                    <w:lang w:eastAsia="ko-KR"/>
                  </w:rPr>
                </w:rPrChange>
              </w:rPr>
              <w:tab/>
            </w:r>
            <w:r w:rsidRPr="004F2A4F">
              <w:rPr>
                <w:lang w:val="en-CA" w:eastAsia="ko-KR"/>
                <w:rPrChange w:id="10783" w:author="w19328_d1" w:date="2020-05-20T15:56:00Z">
                  <w:rPr>
                    <w:lang w:eastAsia="ko-KR"/>
                  </w:rPr>
                </w:rPrChange>
              </w:rPr>
              <w:tab/>
              <w:t>if( !</w:t>
            </w:r>
            <w:r w:rsidR="00073CB9" w:rsidRPr="004F2A4F">
              <w:rPr>
                <w:lang w:val="en-CA" w:eastAsia="ko-KR"/>
                <w:rPrChange w:id="10784" w:author="w19328_d1" w:date="2020-05-20T15:56:00Z">
                  <w:rPr>
                    <w:lang w:eastAsia="ko-KR"/>
                  </w:rPr>
                </w:rPrChange>
              </w:rPr>
              <w:t xml:space="preserve"> </w:t>
            </w:r>
            <w:r w:rsidRPr="004F2A4F">
              <w:rPr>
                <w:lang w:val="en-CA" w:eastAsia="ko-KR"/>
                <w:rPrChange w:id="10785" w:author="w19328_d1" w:date="2020-05-20T15:56:00Z">
                  <w:rPr>
                    <w:lang w:eastAsia="ko-KR"/>
                  </w:rPr>
                </w:rPrChange>
              </w:rPr>
              <w:t>geom_node_qp_offset_eq0_flag) {</w:t>
            </w:r>
          </w:p>
        </w:tc>
        <w:tc>
          <w:tcPr>
            <w:tcW w:w="1418" w:type="dxa"/>
          </w:tcPr>
          <w:p w14:paraId="77380FD2" w14:textId="77777777" w:rsidR="00363056" w:rsidRPr="004F2A4F" w:rsidRDefault="00363056" w:rsidP="005A261C">
            <w:pPr>
              <w:pStyle w:val="G-PCCTablebody"/>
              <w:jc w:val="center"/>
              <w:rPr>
                <w:lang w:val="en-CA"/>
                <w:rPrChange w:id="10786" w:author="w19328_d1" w:date="2020-05-20T15:56:00Z">
                  <w:rPr/>
                </w:rPrChange>
              </w:rPr>
            </w:pPr>
          </w:p>
        </w:tc>
      </w:tr>
      <w:tr w:rsidR="00363056" w:rsidRPr="004F2A4F" w14:paraId="2F5B89AE" w14:textId="77777777" w:rsidTr="005A261C">
        <w:trPr>
          <w:cantSplit/>
          <w:jc w:val="center"/>
        </w:trPr>
        <w:tc>
          <w:tcPr>
            <w:tcW w:w="6804" w:type="dxa"/>
          </w:tcPr>
          <w:p w14:paraId="42E355E2" w14:textId="2AB7D300" w:rsidR="00363056" w:rsidRPr="004F2A4F" w:rsidRDefault="00363056" w:rsidP="005A261C">
            <w:pPr>
              <w:pStyle w:val="G-PCCTablebody"/>
              <w:rPr>
                <w:lang w:val="en-CA" w:eastAsia="ko-KR"/>
                <w:rPrChange w:id="10787" w:author="w19328_d1" w:date="2020-05-20T15:56:00Z">
                  <w:rPr>
                    <w:lang w:eastAsia="ko-KR"/>
                  </w:rPr>
                </w:rPrChange>
              </w:rPr>
            </w:pPr>
            <w:r w:rsidRPr="004F2A4F">
              <w:rPr>
                <w:lang w:val="en-CA" w:eastAsia="ko-KR"/>
                <w:rPrChange w:id="10788" w:author="w19328_d1" w:date="2020-05-20T15:56:00Z">
                  <w:rPr>
                    <w:lang w:eastAsia="ko-KR"/>
                  </w:rPr>
                </w:rPrChange>
              </w:rPr>
              <w:tab/>
            </w:r>
            <w:r w:rsidRPr="004F2A4F">
              <w:rPr>
                <w:lang w:val="en-CA" w:eastAsia="ko-KR"/>
                <w:rPrChange w:id="10789" w:author="w19328_d1" w:date="2020-05-20T15:56:00Z">
                  <w:rPr>
                    <w:lang w:eastAsia="ko-KR"/>
                  </w:rPr>
                </w:rPrChange>
              </w:rPr>
              <w:tab/>
            </w:r>
            <w:r w:rsidRPr="004F2A4F">
              <w:rPr>
                <w:lang w:val="en-CA" w:eastAsia="ko-KR"/>
                <w:rPrChange w:id="10790" w:author="w19328_d1" w:date="2020-05-20T15:56:00Z">
                  <w:rPr>
                    <w:lang w:eastAsia="ko-KR"/>
                  </w:rPr>
                </w:rPrChange>
              </w:rPr>
              <w:tab/>
            </w:r>
            <w:proofErr w:type="spellStart"/>
            <w:r w:rsidRPr="004F2A4F">
              <w:rPr>
                <w:b/>
                <w:bCs/>
                <w:lang w:val="en-CA" w:eastAsia="ko-KR"/>
                <w:rPrChange w:id="10791" w:author="w19328_d1" w:date="2020-05-20T15:56:00Z">
                  <w:rPr>
                    <w:b/>
                    <w:bCs/>
                    <w:lang w:eastAsia="ko-KR"/>
                  </w:rPr>
                </w:rPrChange>
              </w:rPr>
              <w:t>geom_node_qp_offset_sign_flag</w:t>
            </w:r>
            <w:proofErr w:type="spellEnd"/>
          </w:p>
        </w:tc>
        <w:tc>
          <w:tcPr>
            <w:tcW w:w="1418" w:type="dxa"/>
          </w:tcPr>
          <w:p w14:paraId="26629785" w14:textId="69266111" w:rsidR="00363056" w:rsidRPr="004F2A4F" w:rsidRDefault="00363056" w:rsidP="005A261C">
            <w:pPr>
              <w:pStyle w:val="G-PCCTablebody"/>
              <w:jc w:val="center"/>
              <w:rPr>
                <w:lang w:val="en-CA"/>
                <w:rPrChange w:id="10792" w:author="w19328_d1" w:date="2020-05-20T15:56:00Z">
                  <w:rPr/>
                </w:rPrChange>
              </w:rPr>
            </w:pPr>
            <w:r w:rsidRPr="004F2A4F">
              <w:rPr>
                <w:bCs/>
                <w:noProof/>
                <w:lang w:val="en-CA"/>
                <w:rPrChange w:id="10793" w:author="w19328_d1" w:date="2020-05-20T15:56:00Z">
                  <w:rPr>
                    <w:bCs/>
                    <w:noProof/>
                  </w:rPr>
                </w:rPrChange>
              </w:rPr>
              <w:t>ae(v)</w:t>
            </w:r>
          </w:p>
        </w:tc>
      </w:tr>
      <w:tr w:rsidR="00363056" w:rsidRPr="004F2A4F" w14:paraId="530C2671" w14:textId="77777777" w:rsidTr="005A261C">
        <w:trPr>
          <w:cantSplit/>
          <w:jc w:val="center"/>
        </w:trPr>
        <w:tc>
          <w:tcPr>
            <w:tcW w:w="6804" w:type="dxa"/>
          </w:tcPr>
          <w:p w14:paraId="65BDB32C" w14:textId="0066C09E" w:rsidR="00363056" w:rsidRPr="004F2A4F" w:rsidRDefault="00363056" w:rsidP="005A261C">
            <w:pPr>
              <w:pStyle w:val="G-PCCTablebody"/>
              <w:rPr>
                <w:lang w:val="en-CA" w:eastAsia="ko-KR"/>
                <w:rPrChange w:id="10794" w:author="w19328_d1" w:date="2020-05-20T15:56:00Z">
                  <w:rPr>
                    <w:lang w:eastAsia="ko-KR"/>
                  </w:rPr>
                </w:rPrChange>
              </w:rPr>
            </w:pPr>
            <w:r w:rsidRPr="004F2A4F">
              <w:rPr>
                <w:lang w:val="en-CA" w:eastAsia="ko-KR"/>
                <w:rPrChange w:id="10795" w:author="w19328_d1" w:date="2020-05-20T15:56:00Z">
                  <w:rPr>
                    <w:lang w:eastAsia="ko-KR"/>
                  </w:rPr>
                </w:rPrChange>
              </w:rPr>
              <w:tab/>
            </w:r>
            <w:r w:rsidRPr="004F2A4F">
              <w:rPr>
                <w:lang w:val="en-CA" w:eastAsia="ko-KR"/>
                <w:rPrChange w:id="10796" w:author="w19328_d1" w:date="2020-05-20T15:56:00Z">
                  <w:rPr>
                    <w:lang w:eastAsia="ko-KR"/>
                  </w:rPr>
                </w:rPrChange>
              </w:rPr>
              <w:tab/>
            </w:r>
            <w:r w:rsidRPr="004F2A4F">
              <w:rPr>
                <w:lang w:val="en-CA" w:eastAsia="ko-KR"/>
                <w:rPrChange w:id="10797" w:author="w19328_d1" w:date="2020-05-20T15:56:00Z">
                  <w:rPr>
                    <w:lang w:eastAsia="ko-KR"/>
                  </w:rPr>
                </w:rPrChange>
              </w:rPr>
              <w:tab/>
            </w:r>
            <w:r w:rsidRPr="004F2A4F">
              <w:rPr>
                <w:b/>
                <w:bCs/>
                <w:lang w:val="en-CA" w:eastAsia="ko-KR"/>
                <w:rPrChange w:id="10798" w:author="w19328_d1" w:date="2020-05-20T15:56:00Z">
                  <w:rPr>
                    <w:b/>
                    <w:bCs/>
                    <w:lang w:eastAsia="ko-KR"/>
                  </w:rPr>
                </w:rPrChange>
              </w:rPr>
              <w:t>geom_node_qp_offset_abs_minus1</w:t>
            </w:r>
          </w:p>
        </w:tc>
        <w:tc>
          <w:tcPr>
            <w:tcW w:w="1418" w:type="dxa"/>
          </w:tcPr>
          <w:p w14:paraId="398F8C75" w14:textId="00F80F0C" w:rsidR="00363056" w:rsidRPr="004F2A4F" w:rsidRDefault="00363056" w:rsidP="005A261C">
            <w:pPr>
              <w:pStyle w:val="G-PCCTablebody"/>
              <w:jc w:val="center"/>
              <w:rPr>
                <w:lang w:val="en-CA"/>
                <w:rPrChange w:id="10799" w:author="w19328_d1" w:date="2020-05-20T15:56:00Z">
                  <w:rPr/>
                </w:rPrChange>
              </w:rPr>
            </w:pPr>
            <w:r w:rsidRPr="004F2A4F">
              <w:rPr>
                <w:bCs/>
                <w:noProof/>
                <w:lang w:val="en-CA"/>
                <w:rPrChange w:id="10800" w:author="w19328_d1" w:date="2020-05-20T15:56:00Z">
                  <w:rPr>
                    <w:bCs/>
                    <w:noProof/>
                  </w:rPr>
                </w:rPrChange>
              </w:rPr>
              <w:t>ae(v)</w:t>
            </w:r>
          </w:p>
        </w:tc>
      </w:tr>
      <w:tr w:rsidR="00363056" w:rsidRPr="004F2A4F" w14:paraId="6C8F42A2" w14:textId="77777777" w:rsidTr="005A261C">
        <w:trPr>
          <w:cantSplit/>
          <w:jc w:val="center"/>
        </w:trPr>
        <w:tc>
          <w:tcPr>
            <w:tcW w:w="6804" w:type="dxa"/>
          </w:tcPr>
          <w:p w14:paraId="142B90E6" w14:textId="4765E1D4" w:rsidR="00363056" w:rsidRPr="004F2A4F" w:rsidRDefault="00363056" w:rsidP="005A261C">
            <w:pPr>
              <w:pStyle w:val="G-PCCTablebody"/>
              <w:rPr>
                <w:lang w:val="en-CA" w:eastAsia="ko-KR"/>
                <w:rPrChange w:id="10801" w:author="w19328_d1" w:date="2020-05-20T15:56:00Z">
                  <w:rPr>
                    <w:lang w:eastAsia="ko-KR"/>
                  </w:rPr>
                </w:rPrChange>
              </w:rPr>
            </w:pPr>
            <w:r w:rsidRPr="004F2A4F">
              <w:rPr>
                <w:lang w:val="en-CA" w:eastAsia="ko-KR"/>
                <w:rPrChange w:id="10802" w:author="w19328_d1" w:date="2020-05-20T15:56:00Z">
                  <w:rPr>
                    <w:lang w:eastAsia="ko-KR"/>
                  </w:rPr>
                </w:rPrChange>
              </w:rPr>
              <w:tab/>
            </w:r>
            <w:r w:rsidRPr="004F2A4F">
              <w:rPr>
                <w:lang w:val="en-CA" w:eastAsia="ko-KR"/>
                <w:rPrChange w:id="10803" w:author="w19328_d1" w:date="2020-05-20T15:56:00Z">
                  <w:rPr>
                    <w:lang w:eastAsia="ko-KR"/>
                  </w:rPr>
                </w:rPrChange>
              </w:rPr>
              <w:tab/>
              <w:t>}</w:t>
            </w:r>
          </w:p>
        </w:tc>
        <w:tc>
          <w:tcPr>
            <w:tcW w:w="1418" w:type="dxa"/>
          </w:tcPr>
          <w:p w14:paraId="666284D8" w14:textId="77777777" w:rsidR="00363056" w:rsidRPr="004F2A4F" w:rsidRDefault="00363056" w:rsidP="005A261C">
            <w:pPr>
              <w:pStyle w:val="G-PCCTablebody"/>
              <w:jc w:val="center"/>
              <w:rPr>
                <w:lang w:val="en-CA"/>
                <w:rPrChange w:id="10804" w:author="w19328_d1" w:date="2020-05-20T15:56:00Z">
                  <w:rPr/>
                </w:rPrChange>
              </w:rPr>
            </w:pPr>
          </w:p>
        </w:tc>
      </w:tr>
      <w:tr w:rsidR="00363056" w:rsidRPr="004F2A4F" w14:paraId="5F892D91" w14:textId="77777777" w:rsidTr="005A261C">
        <w:trPr>
          <w:cantSplit/>
          <w:jc w:val="center"/>
        </w:trPr>
        <w:tc>
          <w:tcPr>
            <w:tcW w:w="6804" w:type="dxa"/>
          </w:tcPr>
          <w:p w14:paraId="4EFC3DD5" w14:textId="2A955925" w:rsidR="00363056" w:rsidRPr="004F2A4F" w:rsidRDefault="00363056" w:rsidP="005A261C">
            <w:pPr>
              <w:pStyle w:val="G-PCCTablebody"/>
              <w:rPr>
                <w:lang w:val="en-CA" w:eastAsia="ko-KR"/>
                <w:rPrChange w:id="10805" w:author="w19328_d1" w:date="2020-05-20T15:56:00Z">
                  <w:rPr>
                    <w:lang w:eastAsia="ko-KR"/>
                  </w:rPr>
                </w:rPrChange>
              </w:rPr>
            </w:pPr>
            <w:r w:rsidRPr="004F2A4F">
              <w:rPr>
                <w:lang w:val="en-CA" w:eastAsia="ko-KR"/>
                <w:rPrChange w:id="10806" w:author="w19328_d1" w:date="2020-05-20T15:56:00Z">
                  <w:rPr>
                    <w:lang w:eastAsia="ko-KR"/>
                  </w:rPr>
                </w:rPrChange>
              </w:rPr>
              <w:tab/>
              <w:t>}</w:t>
            </w:r>
          </w:p>
        </w:tc>
        <w:tc>
          <w:tcPr>
            <w:tcW w:w="1418" w:type="dxa"/>
          </w:tcPr>
          <w:p w14:paraId="3DDCED52" w14:textId="77777777" w:rsidR="00363056" w:rsidRPr="004F2A4F" w:rsidRDefault="00363056" w:rsidP="005A261C">
            <w:pPr>
              <w:pStyle w:val="G-PCCTablebody"/>
              <w:jc w:val="center"/>
              <w:rPr>
                <w:lang w:val="en-CA"/>
                <w:rPrChange w:id="10807" w:author="w19328_d1" w:date="2020-05-20T15:56:00Z">
                  <w:rPr/>
                </w:rPrChange>
              </w:rPr>
            </w:pPr>
          </w:p>
        </w:tc>
      </w:tr>
      <w:tr w:rsidR="00363056" w:rsidRPr="004F2A4F" w14:paraId="590139FD" w14:textId="77777777" w:rsidTr="005A261C">
        <w:trPr>
          <w:cantSplit/>
          <w:jc w:val="center"/>
        </w:trPr>
        <w:tc>
          <w:tcPr>
            <w:tcW w:w="6804" w:type="dxa"/>
          </w:tcPr>
          <w:p w14:paraId="2CA5F828" w14:textId="0CEA1836" w:rsidR="00363056" w:rsidRPr="004F2A4F" w:rsidRDefault="00363056" w:rsidP="005A261C">
            <w:pPr>
              <w:pStyle w:val="G-PCCTablebody"/>
              <w:rPr>
                <w:lang w:val="en-CA" w:eastAsia="ko-KR"/>
                <w:rPrChange w:id="10808" w:author="w19328_d1" w:date="2020-05-20T15:56:00Z">
                  <w:rPr>
                    <w:lang w:eastAsia="ko-KR"/>
                  </w:rPr>
                </w:rPrChange>
              </w:rPr>
            </w:pPr>
            <w:r w:rsidRPr="004F2A4F">
              <w:rPr>
                <w:lang w:val="en-CA" w:eastAsia="ko-KR"/>
                <w:rPrChange w:id="10809" w:author="w19328_d1" w:date="2020-05-20T15:56:00Z">
                  <w:rPr>
                    <w:lang w:eastAsia="ko-KR"/>
                  </w:rPr>
                </w:rPrChange>
              </w:rPr>
              <w:tab/>
              <w:t xml:space="preserve">if( </w:t>
            </w:r>
            <w:proofErr w:type="spellStart"/>
            <w:r w:rsidRPr="004F2A4F">
              <w:rPr>
                <w:lang w:val="en-CA" w:eastAsia="ko-KR"/>
                <w:rPrChange w:id="10810" w:author="w19328_d1" w:date="2020-05-20T15:56:00Z">
                  <w:rPr>
                    <w:lang w:eastAsia="ko-KR"/>
                  </w:rPr>
                </w:rPrChange>
              </w:rPr>
              <w:t>EffectiveDepth</w:t>
            </w:r>
            <w:proofErr w:type="spellEnd"/>
            <w:del w:id="10811" w:author="w19328_d2" w:date="2020-06-02T12:19:00Z">
              <w:r w:rsidRPr="004F2A4F" w:rsidDel="000D642C">
                <w:rPr>
                  <w:lang w:val="en-CA" w:eastAsia="ko-KR"/>
                  <w:rPrChange w:id="10812" w:author="w19328_d1" w:date="2020-05-20T15:56:00Z">
                    <w:rPr>
                      <w:lang w:eastAsia="ko-KR"/>
                    </w:rPr>
                  </w:rPrChange>
                </w:rPr>
                <w:delText xml:space="preserve"> &lt; </w:delText>
              </w:r>
              <w:r w:rsidRPr="000D642C" w:rsidDel="000D642C">
                <w:rPr>
                  <w:lang w:val="en-CA" w:eastAsia="ko-KR"/>
                  <w:rPrChange w:id="10813" w:author="w19328_d2" w:date="2020-06-02T12:20:00Z">
                    <w:rPr>
                      <w:lang w:eastAsia="ko-KR"/>
                    </w:rPr>
                  </w:rPrChange>
                </w:rPr>
                <w:delText>MaxGeometryOctreeDepth</w:delText>
              </w:r>
            </w:del>
            <w:ins w:id="10814" w:author="w19328_d2" w:date="2020-06-02T12:19:00Z">
              <w:r w:rsidR="000D642C">
                <w:rPr>
                  <w:lang w:val="en-CA" w:eastAsia="ko-KR"/>
                </w:rPr>
                <w:t xml:space="preserve"> &lt;= </w:t>
              </w:r>
              <w:r w:rsidR="000D642C" w:rsidRPr="000D642C">
                <w:rPr>
                  <w:noProof/>
                  <w:lang w:val="en-CA"/>
                  <w:rPrChange w:id="10815" w:author="w19328_d2" w:date="2020-06-02T12:19:00Z">
                    <w:rPr>
                      <w:noProof/>
                      <w:highlight w:val="yellow"/>
                      <w:lang w:val="en-CA"/>
                    </w:rPr>
                  </w:rPrChange>
                </w:rPr>
                <w:t>geom_tree_depth_minus1</w:t>
              </w:r>
            </w:ins>
            <w:r w:rsidRPr="004F2A4F">
              <w:rPr>
                <w:lang w:val="en-CA" w:eastAsia="ko-KR"/>
                <w:rPrChange w:id="10816" w:author="w19328_d1" w:date="2020-05-20T15:56:00Z">
                  <w:rPr>
                    <w:lang w:eastAsia="ko-KR"/>
                  </w:rPr>
                </w:rPrChange>
              </w:rPr>
              <w:t xml:space="preserve"> ) {</w:t>
            </w:r>
          </w:p>
        </w:tc>
        <w:tc>
          <w:tcPr>
            <w:tcW w:w="1418" w:type="dxa"/>
          </w:tcPr>
          <w:p w14:paraId="762DE042" w14:textId="77777777" w:rsidR="00363056" w:rsidRPr="004F2A4F" w:rsidRDefault="00363056" w:rsidP="005A261C">
            <w:pPr>
              <w:pStyle w:val="G-PCCTablebody"/>
              <w:jc w:val="center"/>
              <w:rPr>
                <w:lang w:val="en-CA"/>
                <w:rPrChange w:id="10817" w:author="w19328_d1" w:date="2020-05-20T15:56:00Z">
                  <w:rPr/>
                </w:rPrChange>
              </w:rPr>
            </w:pPr>
          </w:p>
        </w:tc>
      </w:tr>
      <w:tr w:rsidR="00363056" w:rsidRPr="004F2A4F" w14:paraId="3E185DFA" w14:textId="77777777" w:rsidTr="005A261C">
        <w:trPr>
          <w:cantSplit/>
          <w:jc w:val="center"/>
        </w:trPr>
        <w:tc>
          <w:tcPr>
            <w:tcW w:w="6804" w:type="dxa"/>
          </w:tcPr>
          <w:p w14:paraId="4E3BF1DB" w14:textId="784F602C" w:rsidR="00363056" w:rsidRPr="004F2A4F" w:rsidRDefault="00363056" w:rsidP="005A261C">
            <w:pPr>
              <w:pStyle w:val="G-PCCTablebody"/>
              <w:rPr>
                <w:noProof/>
                <w:lang w:val="en-CA"/>
                <w:rPrChange w:id="10818" w:author="w19328_d1" w:date="2020-05-20T15:56:00Z">
                  <w:rPr>
                    <w:noProof/>
                  </w:rPr>
                </w:rPrChange>
              </w:rPr>
            </w:pPr>
            <w:r w:rsidRPr="004F2A4F">
              <w:rPr>
                <w:lang w:val="en-CA" w:eastAsia="ko-KR"/>
                <w:rPrChange w:id="10819" w:author="w19328_d1" w:date="2020-05-20T15:56:00Z">
                  <w:rPr>
                    <w:lang w:eastAsia="ko-KR"/>
                  </w:rPr>
                </w:rPrChange>
              </w:rPr>
              <w:tab/>
            </w:r>
            <w:r w:rsidRPr="004F2A4F">
              <w:rPr>
                <w:lang w:val="en-CA" w:eastAsia="ko-KR"/>
                <w:rPrChange w:id="10820" w:author="w19328_d1" w:date="2020-05-20T15:56:00Z">
                  <w:rPr>
                    <w:lang w:eastAsia="ko-KR"/>
                  </w:rPr>
                </w:rPrChange>
              </w:rPr>
              <w:tab/>
            </w:r>
            <w:proofErr w:type="spellStart"/>
            <w:r w:rsidRPr="004F2A4F">
              <w:rPr>
                <w:lang w:val="en-CA"/>
                <w:rPrChange w:id="10821" w:author="w19328_d1" w:date="2020-05-20T15:56:00Z">
                  <w:rPr/>
                </w:rPrChange>
              </w:rPr>
              <w:t>single_occupancy</w:t>
            </w:r>
            <w:proofErr w:type="spellEnd"/>
            <w:r w:rsidRPr="004F2A4F">
              <w:rPr>
                <w:lang w:val="en-CA"/>
                <w:rPrChange w:id="10822" w:author="w19328_d1" w:date="2020-05-20T15:56:00Z">
                  <w:rPr/>
                </w:rPrChange>
              </w:rPr>
              <w:t>(</w:t>
            </w:r>
            <w:r w:rsidRPr="004F2A4F">
              <w:rPr>
                <w:rFonts w:eastAsia="ＭＳ 明朝"/>
                <w:lang w:val="en-CA" w:eastAsia="ja-JP"/>
                <w:rPrChange w:id="10823" w:author="w19328_d1" w:date="2020-05-20T15:56:00Z">
                  <w:rPr>
                    <w:rFonts w:eastAsia="ＭＳ 明朝"/>
                    <w:lang w:eastAsia="ja-JP"/>
                  </w:rPr>
                </w:rPrChange>
              </w:rPr>
              <w:t> </w:t>
            </w:r>
            <w:proofErr w:type="spellStart"/>
            <w:r w:rsidRPr="004F2A4F">
              <w:rPr>
                <w:noProof/>
                <w:lang w:val="en-CA"/>
                <w:rPrChange w:id="10824" w:author="w19328_d1" w:date="2020-05-20T15:56:00Z">
                  <w:rPr>
                    <w:noProof/>
                  </w:rPr>
                </w:rPrChange>
              </w:rPr>
              <w:t>nodeIdx</w:t>
            </w:r>
            <w:proofErr w:type="spellEnd"/>
            <w:r w:rsidRPr="004F2A4F">
              <w:rPr>
                <w:noProof/>
                <w:lang w:val="en-CA"/>
                <w:rPrChange w:id="10825" w:author="w19328_d1" w:date="2020-05-20T15:56:00Z">
                  <w:rPr>
                    <w:noProof/>
                  </w:rPr>
                </w:rPrChange>
              </w:rPr>
              <w:t xml:space="preserve"> </w:t>
            </w:r>
            <w:r w:rsidRPr="004F2A4F">
              <w:rPr>
                <w:lang w:val="en-CA"/>
                <w:rPrChange w:id="10826" w:author="w19328_d1" w:date="2020-05-20T15:56:00Z">
                  <w:rPr/>
                </w:rPrChange>
              </w:rPr>
              <w:t>)</w:t>
            </w:r>
          </w:p>
        </w:tc>
        <w:tc>
          <w:tcPr>
            <w:tcW w:w="1418" w:type="dxa"/>
          </w:tcPr>
          <w:p w14:paraId="6CBA31E0" w14:textId="182971E5" w:rsidR="00363056" w:rsidRPr="004F2A4F" w:rsidRDefault="00363056" w:rsidP="005A261C">
            <w:pPr>
              <w:pStyle w:val="G-PCCTablebody"/>
              <w:jc w:val="center"/>
              <w:rPr>
                <w:noProof/>
                <w:lang w:val="en-CA"/>
                <w:rPrChange w:id="10827" w:author="w19328_d1" w:date="2020-05-20T15:56:00Z">
                  <w:rPr>
                    <w:noProof/>
                  </w:rPr>
                </w:rPrChange>
              </w:rPr>
            </w:pPr>
          </w:p>
        </w:tc>
      </w:tr>
      <w:tr w:rsidR="00363056" w:rsidRPr="004F2A4F" w14:paraId="7DC1E67F" w14:textId="77777777" w:rsidTr="005A261C">
        <w:trPr>
          <w:cantSplit/>
          <w:jc w:val="center"/>
        </w:trPr>
        <w:tc>
          <w:tcPr>
            <w:tcW w:w="6804" w:type="dxa"/>
          </w:tcPr>
          <w:p w14:paraId="5B2A6D55" w14:textId="129D1E8F" w:rsidR="00363056" w:rsidRPr="004F2A4F" w:rsidRDefault="00363056" w:rsidP="005A261C">
            <w:pPr>
              <w:pStyle w:val="G-PCCTablebody"/>
              <w:rPr>
                <w:noProof/>
                <w:lang w:val="en-CA"/>
                <w:rPrChange w:id="10828" w:author="w19328_d1" w:date="2020-05-20T15:56:00Z">
                  <w:rPr>
                    <w:noProof/>
                  </w:rPr>
                </w:rPrChange>
              </w:rPr>
            </w:pPr>
            <w:r w:rsidRPr="004F2A4F">
              <w:rPr>
                <w:lang w:val="en-CA" w:eastAsia="ko-KR"/>
                <w:rPrChange w:id="10829" w:author="w19328_d1" w:date="2020-05-20T15:56:00Z">
                  <w:rPr>
                    <w:lang w:eastAsia="ko-KR"/>
                  </w:rPr>
                </w:rPrChange>
              </w:rPr>
              <w:tab/>
            </w:r>
            <w:r w:rsidRPr="004F2A4F">
              <w:rPr>
                <w:lang w:val="en-CA" w:eastAsia="ko-KR"/>
                <w:rPrChange w:id="10830" w:author="w19328_d1" w:date="2020-05-20T15:56:00Z">
                  <w:rPr>
                    <w:lang w:eastAsia="ko-KR"/>
                  </w:rPr>
                </w:rPrChange>
              </w:rPr>
              <w:tab/>
            </w:r>
            <w:r w:rsidRPr="004F2A4F">
              <w:rPr>
                <w:noProof/>
                <w:lang w:val="en-CA"/>
                <w:rPrChange w:id="10831" w:author="w19328_d1" w:date="2020-05-20T15:56:00Z">
                  <w:rPr>
                    <w:noProof/>
                  </w:rPr>
                </w:rPrChange>
              </w:rPr>
              <w:t>if( !</w:t>
            </w:r>
            <w:r w:rsidR="00073CB9" w:rsidRPr="004F2A4F">
              <w:rPr>
                <w:noProof/>
                <w:lang w:val="en-CA"/>
                <w:rPrChange w:id="10832" w:author="w19328_d1" w:date="2020-05-20T15:56:00Z">
                  <w:rPr>
                    <w:noProof/>
                  </w:rPr>
                </w:rPrChange>
              </w:rPr>
              <w:t xml:space="preserve"> </w:t>
            </w:r>
            <w:r w:rsidRPr="004F2A4F">
              <w:rPr>
                <w:noProof/>
                <w:lang w:val="en-CA"/>
                <w:rPrChange w:id="10833" w:author="w19328_d1" w:date="2020-05-20T15:56:00Z">
                  <w:rPr>
                    <w:noProof/>
                  </w:rPr>
                </w:rPrChange>
              </w:rPr>
              <w:t>single_occupancy_flag &amp;&amp; !two_planar_flag[nodeIdx]))</w:t>
            </w:r>
          </w:p>
        </w:tc>
        <w:tc>
          <w:tcPr>
            <w:tcW w:w="1418" w:type="dxa"/>
          </w:tcPr>
          <w:p w14:paraId="05B14C1F" w14:textId="77777777" w:rsidR="00363056" w:rsidRPr="004F2A4F" w:rsidRDefault="00363056" w:rsidP="005A261C">
            <w:pPr>
              <w:pStyle w:val="G-PCCTablebody"/>
              <w:jc w:val="center"/>
              <w:rPr>
                <w:noProof/>
                <w:lang w:val="en-CA"/>
                <w:rPrChange w:id="10834" w:author="w19328_d1" w:date="2020-05-20T15:56:00Z">
                  <w:rPr>
                    <w:noProof/>
                  </w:rPr>
                </w:rPrChange>
              </w:rPr>
            </w:pPr>
          </w:p>
        </w:tc>
      </w:tr>
      <w:tr w:rsidR="00363056" w:rsidRPr="004F2A4F" w14:paraId="18DADA38" w14:textId="77777777" w:rsidTr="005A261C">
        <w:trPr>
          <w:cantSplit/>
          <w:jc w:val="center"/>
        </w:trPr>
        <w:tc>
          <w:tcPr>
            <w:tcW w:w="6804" w:type="dxa"/>
          </w:tcPr>
          <w:p w14:paraId="57710129" w14:textId="71F77FA5" w:rsidR="00363056" w:rsidRPr="004F2A4F" w:rsidRDefault="00363056" w:rsidP="005A261C">
            <w:pPr>
              <w:pStyle w:val="G-PCCTablebody"/>
              <w:rPr>
                <w:lang w:val="en-CA" w:eastAsia="ko-KR"/>
                <w:rPrChange w:id="10835" w:author="w19328_d1" w:date="2020-05-20T15:56:00Z">
                  <w:rPr>
                    <w:lang w:eastAsia="ko-KR"/>
                  </w:rPr>
                </w:rPrChange>
              </w:rPr>
            </w:pPr>
            <w:r w:rsidRPr="004F2A4F">
              <w:rPr>
                <w:lang w:val="en-CA" w:eastAsia="ko-KR"/>
                <w:rPrChange w:id="10836" w:author="w19328_d1" w:date="2020-05-20T15:56:00Z">
                  <w:rPr>
                    <w:lang w:eastAsia="ko-KR"/>
                  </w:rPr>
                </w:rPrChange>
              </w:rPr>
              <w:tab/>
            </w:r>
            <w:r w:rsidRPr="004F2A4F">
              <w:rPr>
                <w:lang w:val="en-CA" w:eastAsia="ko-KR"/>
                <w:rPrChange w:id="10837" w:author="w19328_d1" w:date="2020-05-20T15:56:00Z">
                  <w:rPr>
                    <w:lang w:eastAsia="ko-KR"/>
                  </w:rPr>
                </w:rPrChange>
              </w:rPr>
              <w:tab/>
            </w:r>
            <w:r w:rsidRPr="004F2A4F">
              <w:rPr>
                <w:lang w:val="en-CA" w:eastAsia="ko-KR"/>
                <w:rPrChange w:id="10838" w:author="w19328_d1" w:date="2020-05-20T15:56:00Z">
                  <w:rPr>
                    <w:lang w:eastAsia="ko-KR"/>
                  </w:rPr>
                </w:rPrChange>
              </w:rPr>
              <w:tab/>
            </w:r>
            <w:r w:rsidRPr="004F2A4F">
              <w:rPr>
                <w:noProof/>
                <w:lang w:val="en-CA"/>
                <w:rPrChange w:id="10839" w:author="w19328_d1" w:date="2020-05-20T15:56:00Z">
                  <w:rPr>
                    <w:noProof/>
                  </w:rPr>
                </w:rPrChange>
              </w:rPr>
              <w:t>if( bitwise_occupancy_flag )</w:t>
            </w:r>
          </w:p>
        </w:tc>
        <w:tc>
          <w:tcPr>
            <w:tcW w:w="1418" w:type="dxa"/>
          </w:tcPr>
          <w:p w14:paraId="2546669A" w14:textId="77777777" w:rsidR="00363056" w:rsidRPr="004F2A4F" w:rsidRDefault="00363056" w:rsidP="005A261C">
            <w:pPr>
              <w:pStyle w:val="G-PCCTablebody"/>
              <w:jc w:val="center"/>
              <w:rPr>
                <w:noProof/>
                <w:lang w:val="en-CA"/>
                <w:rPrChange w:id="10840" w:author="w19328_d1" w:date="2020-05-20T15:56:00Z">
                  <w:rPr>
                    <w:noProof/>
                  </w:rPr>
                </w:rPrChange>
              </w:rPr>
            </w:pPr>
          </w:p>
        </w:tc>
      </w:tr>
      <w:tr w:rsidR="00363056" w:rsidRPr="004F2A4F" w14:paraId="734E24C3" w14:textId="77777777" w:rsidTr="005A261C">
        <w:trPr>
          <w:cantSplit/>
          <w:jc w:val="center"/>
        </w:trPr>
        <w:tc>
          <w:tcPr>
            <w:tcW w:w="6804" w:type="dxa"/>
          </w:tcPr>
          <w:p w14:paraId="12B4A0E8" w14:textId="04036D63" w:rsidR="00363056" w:rsidRPr="004F2A4F" w:rsidRDefault="00363056" w:rsidP="005A261C">
            <w:pPr>
              <w:pStyle w:val="G-PCCTablebody"/>
              <w:rPr>
                <w:b/>
                <w:noProof/>
                <w:lang w:val="en-CA"/>
                <w:rPrChange w:id="10841" w:author="w19328_d1" w:date="2020-05-20T15:56:00Z">
                  <w:rPr>
                    <w:b/>
                    <w:noProof/>
                  </w:rPr>
                </w:rPrChange>
              </w:rPr>
            </w:pPr>
            <w:r w:rsidRPr="004F2A4F">
              <w:rPr>
                <w:lang w:val="en-CA" w:eastAsia="ko-KR"/>
                <w:rPrChange w:id="10842" w:author="w19328_d1" w:date="2020-05-20T15:56:00Z">
                  <w:rPr>
                    <w:lang w:eastAsia="ko-KR"/>
                  </w:rPr>
                </w:rPrChange>
              </w:rPr>
              <w:tab/>
            </w:r>
            <w:r w:rsidRPr="004F2A4F">
              <w:rPr>
                <w:lang w:val="en-CA" w:eastAsia="ko-KR"/>
                <w:rPrChange w:id="10843" w:author="w19328_d1" w:date="2020-05-20T15:56:00Z">
                  <w:rPr>
                    <w:lang w:eastAsia="ko-KR"/>
                  </w:rPr>
                </w:rPrChange>
              </w:rPr>
              <w:tab/>
            </w:r>
            <w:r w:rsidRPr="004F2A4F">
              <w:rPr>
                <w:lang w:val="en-CA" w:eastAsia="ko-KR"/>
                <w:rPrChange w:id="10844" w:author="w19328_d1" w:date="2020-05-20T15:56:00Z">
                  <w:rPr>
                    <w:lang w:eastAsia="ko-KR"/>
                  </w:rPr>
                </w:rPrChange>
              </w:rPr>
              <w:tab/>
            </w:r>
            <w:r w:rsidRPr="004F2A4F">
              <w:rPr>
                <w:lang w:val="en-CA" w:eastAsia="ko-KR"/>
                <w:rPrChange w:id="10845" w:author="w19328_d1" w:date="2020-05-20T15:56:00Z">
                  <w:rPr>
                    <w:lang w:eastAsia="ko-KR"/>
                  </w:rPr>
                </w:rPrChange>
              </w:rPr>
              <w:tab/>
            </w:r>
            <w:proofErr w:type="spellStart"/>
            <w:r w:rsidRPr="004F2A4F">
              <w:rPr>
                <w:b/>
                <w:lang w:val="en-CA"/>
                <w:rPrChange w:id="10846" w:author="w19328_d1" w:date="2020-05-20T15:56:00Z">
                  <w:rPr>
                    <w:b/>
                  </w:rPr>
                </w:rPrChange>
              </w:rPr>
              <w:t>occupancy_map</w:t>
            </w:r>
            <w:proofErr w:type="spellEnd"/>
          </w:p>
        </w:tc>
        <w:tc>
          <w:tcPr>
            <w:tcW w:w="1418" w:type="dxa"/>
          </w:tcPr>
          <w:p w14:paraId="368DA70B" w14:textId="77777777" w:rsidR="00363056" w:rsidRPr="004F2A4F" w:rsidRDefault="00363056" w:rsidP="005A261C">
            <w:pPr>
              <w:pStyle w:val="G-PCCTablebody"/>
              <w:jc w:val="center"/>
              <w:rPr>
                <w:noProof/>
                <w:lang w:val="en-CA"/>
                <w:rPrChange w:id="10847" w:author="w19328_d1" w:date="2020-05-20T15:56:00Z">
                  <w:rPr>
                    <w:noProof/>
                  </w:rPr>
                </w:rPrChange>
              </w:rPr>
            </w:pPr>
            <w:r w:rsidRPr="004F2A4F">
              <w:rPr>
                <w:bCs/>
                <w:noProof/>
                <w:lang w:val="en-CA"/>
                <w:rPrChange w:id="10848" w:author="w19328_d1" w:date="2020-05-20T15:56:00Z">
                  <w:rPr>
                    <w:bCs/>
                    <w:noProof/>
                  </w:rPr>
                </w:rPrChange>
              </w:rPr>
              <w:t>ae(v)</w:t>
            </w:r>
          </w:p>
        </w:tc>
      </w:tr>
      <w:tr w:rsidR="00363056" w:rsidRPr="004F2A4F" w14:paraId="06C38350" w14:textId="77777777" w:rsidTr="005A261C">
        <w:trPr>
          <w:cantSplit/>
          <w:jc w:val="center"/>
        </w:trPr>
        <w:tc>
          <w:tcPr>
            <w:tcW w:w="6804" w:type="dxa"/>
          </w:tcPr>
          <w:p w14:paraId="54752687" w14:textId="3907975D" w:rsidR="00363056" w:rsidRPr="004F2A4F" w:rsidRDefault="00363056" w:rsidP="005A261C">
            <w:pPr>
              <w:pStyle w:val="G-PCCTablebody"/>
              <w:rPr>
                <w:lang w:val="en-CA" w:eastAsia="ko-KR"/>
                <w:rPrChange w:id="10849" w:author="w19328_d1" w:date="2020-05-20T15:56:00Z">
                  <w:rPr>
                    <w:lang w:eastAsia="ko-KR"/>
                  </w:rPr>
                </w:rPrChange>
              </w:rPr>
            </w:pPr>
            <w:r w:rsidRPr="004F2A4F">
              <w:rPr>
                <w:lang w:val="en-CA" w:eastAsia="ko-KR"/>
                <w:rPrChange w:id="10850" w:author="w19328_d1" w:date="2020-05-20T15:56:00Z">
                  <w:rPr>
                    <w:lang w:eastAsia="ko-KR"/>
                  </w:rPr>
                </w:rPrChange>
              </w:rPr>
              <w:tab/>
            </w:r>
            <w:r w:rsidRPr="004F2A4F">
              <w:rPr>
                <w:lang w:val="en-CA" w:eastAsia="ko-KR"/>
                <w:rPrChange w:id="10851" w:author="w19328_d1" w:date="2020-05-20T15:56:00Z">
                  <w:rPr>
                    <w:lang w:eastAsia="ko-KR"/>
                  </w:rPr>
                </w:rPrChange>
              </w:rPr>
              <w:tab/>
            </w:r>
            <w:r w:rsidRPr="004F2A4F">
              <w:rPr>
                <w:lang w:val="en-CA" w:eastAsia="ko-KR"/>
                <w:rPrChange w:id="10852" w:author="w19328_d1" w:date="2020-05-20T15:56:00Z">
                  <w:rPr>
                    <w:lang w:eastAsia="ko-KR"/>
                  </w:rPr>
                </w:rPrChange>
              </w:rPr>
              <w:tab/>
              <w:t>else</w:t>
            </w:r>
          </w:p>
        </w:tc>
        <w:tc>
          <w:tcPr>
            <w:tcW w:w="1418" w:type="dxa"/>
          </w:tcPr>
          <w:p w14:paraId="2D53E6A1" w14:textId="77777777" w:rsidR="00363056" w:rsidRPr="004F2A4F" w:rsidRDefault="00363056" w:rsidP="005A261C">
            <w:pPr>
              <w:pStyle w:val="G-PCCTablebody"/>
              <w:jc w:val="center"/>
              <w:rPr>
                <w:noProof/>
                <w:lang w:val="en-CA"/>
                <w:rPrChange w:id="10853" w:author="w19328_d1" w:date="2020-05-20T15:56:00Z">
                  <w:rPr>
                    <w:noProof/>
                  </w:rPr>
                </w:rPrChange>
              </w:rPr>
            </w:pPr>
          </w:p>
        </w:tc>
      </w:tr>
      <w:tr w:rsidR="00363056" w:rsidRPr="004F2A4F" w14:paraId="7649AC25" w14:textId="77777777" w:rsidTr="005A261C">
        <w:trPr>
          <w:cantSplit/>
          <w:jc w:val="center"/>
        </w:trPr>
        <w:tc>
          <w:tcPr>
            <w:tcW w:w="6804" w:type="dxa"/>
          </w:tcPr>
          <w:p w14:paraId="00AF7DBF" w14:textId="0E769D99" w:rsidR="00363056" w:rsidRPr="004F2A4F" w:rsidRDefault="00363056" w:rsidP="005A261C">
            <w:pPr>
              <w:pStyle w:val="G-PCCTablebody"/>
              <w:rPr>
                <w:b/>
                <w:lang w:val="en-CA" w:eastAsia="ko-KR"/>
                <w:rPrChange w:id="10854" w:author="w19328_d1" w:date="2020-05-20T15:56:00Z">
                  <w:rPr>
                    <w:b/>
                    <w:lang w:eastAsia="ko-KR"/>
                  </w:rPr>
                </w:rPrChange>
              </w:rPr>
            </w:pPr>
            <w:r w:rsidRPr="004F2A4F">
              <w:rPr>
                <w:lang w:val="en-CA" w:eastAsia="ko-KR"/>
                <w:rPrChange w:id="10855" w:author="w19328_d1" w:date="2020-05-20T15:56:00Z">
                  <w:rPr>
                    <w:lang w:eastAsia="ko-KR"/>
                  </w:rPr>
                </w:rPrChange>
              </w:rPr>
              <w:tab/>
            </w:r>
            <w:r w:rsidRPr="004F2A4F">
              <w:rPr>
                <w:lang w:val="en-CA" w:eastAsia="ko-KR"/>
                <w:rPrChange w:id="10856" w:author="w19328_d1" w:date="2020-05-20T15:56:00Z">
                  <w:rPr>
                    <w:lang w:eastAsia="ko-KR"/>
                  </w:rPr>
                </w:rPrChange>
              </w:rPr>
              <w:tab/>
            </w:r>
            <w:r w:rsidRPr="004F2A4F">
              <w:rPr>
                <w:lang w:val="en-CA" w:eastAsia="ko-KR"/>
                <w:rPrChange w:id="10857" w:author="w19328_d1" w:date="2020-05-20T15:56:00Z">
                  <w:rPr>
                    <w:lang w:eastAsia="ko-KR"/>
                  </w:rPr>
                </w:rPrChange>
              </w:rPr>
              <w:tab/>
            </w:r>
            <w:r w:rsidRPr="004F2A4F">
              <w:rPr>
                <w:lang w:val="en-CA" w:eastAsia="ko-KR"/>
                <w:rPrChange w:id="10858" w:author="w19328_d1" w:date="2020-05-20T15:56:00Z">
                  <w:rPr>
                    <w:lang w:eastAsia="ko-KR"/>
                  </w:rPr>
                </w:rPrChange>
              </w:rPr>
              <w:tab/>
            </w:r>
            <w:proofErr w:type="spellStart"/>
            <w:r w:rsidRPr="004F2A4F">
              <w:rPr>
                <w:b/>
                <w:lang w:val="en-CA" w:eastAsia="ko-KR"/>
                <w:rPrChange w:id="10859" w:author="w19328_d1" w:date="2020-05-20T15:56:00Z">
                  <w:rPr>
                    <w:b/>
                    <w:lang w:eastAsia="ko-KR"/>
                  </w:rPr>
                </w:rPrChange>
              </w:rPr>
              <w:t>occupancy_byte</w:t>
            </w:r>
            <w:proofErr w:type="spellEnd"/>
          </w:p>
        </w:tc>
        <w:tc>
          <w:tcPr>
            <w:tcW w:w="1418" w:type="dxa"/>
          </w:tcPr>
          <w:p w14:paraId="6777B438" w14:textId="3E76EE19" w:rsidR="00363056" w:rsidRPr="004F2A4F" w:rsidRDefault="00363056" w:rsidP="005A261C">
            <w:pPr>
              <w:pStyle w:val="G-PCCTablebody"/>
              <w:jc w:val="center"/>
              <w:rPr>
                <w:noProof/>
                <w:lang w:val="en-CA" w:eastAsia="ja-JP"/>
                <w:rPrChange w:id="10860" w:author="w19328_d1" w:date="2020-05-20T15:56:00Z">
                  <w:rPr>
                    <w:noProof/>
                    <w:lang w:eastAsia="ja-JP"/>
                  </w:rPr>
                </w:rPrChange>
              </w:rPr>
            </w:pPr>
            <w:r w:rsidRPr="004F2A4F">
              <w:rPr>
                <w:bCs/>
                <w:noProof/>
                <w:lang w:val="en-CA" w:eastAsia="ja-JP"/>
                <w:rPrChange w:id="10861" w:author="w19328_d1" w:date="2020-05-20T15:56:00Z">
                  <w:rPr>
                    <w:bCs/>
                    <w:noProof/>
                    <w:lang w:eastAsia="ja-JP"/>
                  </w:rPr>
                </w:rPrChange>
              </w:rPr>
              <w:t>de(v)</w:t>
            </w:r>
          </w:p>
        </w:tc>
      </w:tr>
      <w:tr w:rsidR="00363056" w:rsidRPr="004F2A4F" w14:paraId="6202D0D5" w14:textId="77777777" w:rsidTr="005A261C">
        <w:trPr>
          <w:cantSplit/>
          <w:jc w:val="center"/>
        </w:trPr>
        <w:tc>
          <w:tcPr>
            <w:tcW w:w="6804" w:type="dxa"/>
          </w:tcPr>
          <w:p w14:paraId="68BAA755" w14:textId="62B70C60" w:rsidR="00363056" w:rsidRPr="004F2A4F" w:rsidRDefault="00363056" w:rsidP="005A261C">
            <w:pPr>
              <w:pStyle w:val="G-PCCTablebody"/>
              <w:rPr>
                <w:lang w:val="en-CA" w:eastAsia="ko-KR"/>
                <w:rPrChange w:id="10862" w:author="w19328_d1" w:date="2020-05-20T15:56:00Z">
                  <w:rPr>
                    <w:lang w:eastAsia="ko-KR"/>
                  </w:rPr>
                </w:rPrChange>
              </w:rPr>
            </w:pPr>
            <w:r w:rsidRPr="004F2A4F">
              <w:rPr>
                <w:lang w:val="en-CA" w:eastAsia="ko-KR"/>
                <w:rPrChange w:id="10863" w:author="w19328_d1" w:date="2020-05-20T15:56:00Z">
                  <w:rPr>
                    <w:lang w:eastAsia="ko-KR"/>
                  </w:rPr>
                </w:rPrChange>
              </w:rPr>
              <w:tab/>
              <w:t>}</w:t>
            </w:r>
          </w:p>
        </w:tc>
        <w:tc>
          <w:tcPr>
            <w:tcW w:w="1418" w:type="dxa"/>
          </w:tcPr>
          <w:p w14:paraId="5BB24B62" w14:textId="77777777" w:rsidR="00363056" w:rsidRPr="004F2A4F" w:rsidRDefault="00363056" w:rsidP="005A261C">
            <w:pPr>
              <w:pStyle w:val="G-PCCTablebody"/>
              <w:jc w:val="center"/>
              <w:rPr>
                <w:noProof/>
                <w:lang w:val="en-CA" w:eastAsia="ja-JP"/>
                <w:rPrChange w:id="10864" w:author="w19328_d1" w:date="2020-05-20T15:56:00Z">
                  <w:rPr>
                    <w:noProof/>
                    <w:lang w:eastAsia="ja-JP"/>
                  </w:rPr>
                </w:rPrChange>
              </w:rPr>
            </w:pPr>
          </w:p>
        </w:tc>
      </w:tr>
      <w:tr w:rsidR="00363056" w:rsidRPr="004F2A4F" w14:paraId="4F8401DF" w14:textId="77777777" w:rsidTr="005A261C">
        <w:trPr>
          <w:cantSplit/>
          <w:jc w:val="center"/>
        </w:trPr>
        <w:tc>
          <w:tcPr>
            <w:tcW w:w="6804" w:type="dxa"/>
          </w:tcPr>
          <w:p w14:paraId="5C909480" w14:textId="258B28DF" w:rsidR="00363056" w:rsidRPr="004F2A4F" w:rsidRDefault="00363056" w:rsidP="005A261C">
            <w:pPr>
              <w:pStyle w:val="G-PCCTablebody"/>
              <w:rPr>
                <w:noProof/>
                <w:lang w:val="en-CA"/>
                <w:rPrChange w:id="10865" w:author="w19328_d1" w:date="2020-05-20T15:56:00Z">
                  <w:rPr>
                    <w:noProof/>
                  </w:rPr>
                </w:rPrChange>
              </w:rPr>
            </w:pPr>
            <w:r w:rsidRPr="004F2A4F">
              <w:rPr>
                <w:lang w:val="en-CA" w:eastAsia="ko-KR"/>
                <w:rPrChange w:id="10866" w:author="w19328_d1" w:date="2020-05-20T15:56:00Z">
                  <w:rPr>
                    <w:lang w:eastAsia="ko-KR"/>
                  </w:rPr>
                </w:rPrChange>
              </w:rPr>
              <w:tab/>
            </w:r>
            <w:r w:rsidRPr="004F2A4F">
              <w:rPr>
                <w:noProof/>
                <w:lang w:val="en-CA"/>
                <w:rPrChange w:id="10867" w:author="w19328_d1" w:date="2020-05-20T15:56:00Z">
                  <w:rPr>
                    <w:noProof/>
                  </w:rPr>
                </w:rPrChange>
              </w:rPr>
              <w:t>if( EffectiveDepth</w:t>
            </w:r>
            <w:r w:rsidR="002725E9" w:rsidRPr="004F2A4F">
              <w:rPr>
                <w:noProof/>
                <w:lang w:val="en-CA"/>
                <w:rPrChange w:id="10868" w:author="w19328_d1" w:date="2020-05-20T15:56:00Z">
                  <w:rPr>
                    <w:noProof/>
                  </w:rPr>
                </w:rPrChange>
              </w:rPr>
              <w:t>S</w:t>
            </w:r>
            <w:r w:rsidRPr="004F2A4F">
              <w:rPr>
                <w:noProof/>
                <w:lang w:val="en-CA"/>
                <w:rPrChange w:id="10869" w:author="w19328_d1" w:date="2020-05-20T15:56:00Z">
                  <w:rPr>
                    <w:noProof/>
                  </w:rPr>
                </w:rPrChange>
              </w:rPr>
              <w:t xml:space="preserve"> &gt;=</w:t>
            </w:r>
            <w:ins w:id="10870" w:author="w19328_d2" w:date="2020-06-02T12:02:00Z">
              <w:r w:rsidR="00B045FC">
                <w:rPr>
                  <w:noProof/>
                  <w:lang w:val="en-CA"/>
                </w:rPr>
                <w:t xml:space="preserve"> NodeSizesLog2[ 0 ][ 0 ]</w:t>
              </w:r>
            </w:ins>
            <w:del w:id="10871" w:author="w19328_d2" w:date="2020-06-02T12:02:00Z">
              <w:r w:rsidR="005B48AE" w:rsidRPr="004F2A4F" w:rsidDel="00B045FC">
                <w:rPr>
                  <w:noProof/>
                  <w:lang w:val="en-CA"/>
                  <w:rPrChange w:id="10872" w:author="w19328_d1" w:date="2020-05-20T15:56:00Z">
                    <w:rPr>
                      <w:noProof/>
                    </w:rPr>
                  </w:rPrChange>
                </w:rPr>
                <w:delText xml:space="preserve"> </w:delText>
              </w:r>
              <w:r w:rsidRPr="004F2A4F" w:rsidDel="00B045FC">
                <w:rPr>
                  <w:noProof/>
                  <w:lang w:val="en-CA"/>
                  <w:rPrChange w:id="10873" w:author="w19328_d1" w:date="2020-05-20T15:56:00Z">
                    <w:rPr>
                      <w:noProof/>
                    </w:rPr>
                  </w:rPrChange>
                </w:rPr>
                <w:delText xml:space="preserve"> </w:delText>
              </w:r>
              <w:r w:rsidR="00167FCE" w:rsidRPr="004F2A4F" w:rsidDel="00B045FC">
                <w:rPr>
                  <w:noProof/>
                  <w:lang w:val="en-CA"/>
                  <w:rPrChange w:id="10874" w:author="w19328_d1" w:date="2020-05-20T15:56:00Z">
                    <w:rPr>
                      <w:noProof/>
                    </w:rPr>
                  </w:rPrChange>
                </w:rPr>
                <w:delText>Root</w:delText>
              </w:r>
              <w:r w:rsidRPr="004F2A4F" w:rsidDel="00B045FC">
                <w:rPr>
                  <w:noProof/>
                  <w:lang w:val="en-CA"/>
                  <w:rPrChange w:id="10875" w:author="w19328_d1" w:date="2020-05-20T15:56:00Z">
                    <w:rPr>
                      <w:noProof/>
                    </w:rPr>
                  </w:rPrChange>
                </w:rPr>
                <w:delText>NodeSize</w:delText>
              </w:r>
              <w:r w:rsidR="002725E9" w:rsidRPr="004F2A4F" w:rsidDel="00B045FC">
                <w:rPr>
                  <w:noProof/>
                  <w:lang w:val="en-CA"/>
                  <w:rPrChange w:id="10876" w:author="w19328_d1" w:date="2020-05-20T15:56:00Z">
                    <w:rPr>
                      <w:noProof/>
                    </w:rPr>
                  </w:rPrChange>
                </w:rPr>
                <w:delText>S</w:delText>
              </w:r>
              <w:r w:rsidRPr="004F2A4F" w:rsidDel="00B045FC">
                <w:rPr>
                  <w:noProof/>
                  <w:lang w:val="en-CA"/>
                  <w:rPrChange w:id="10877" w:author="w19328_d1" w:date="2020-05-20T15:56:00Z">
                    <w:rPr>
                      <w:noProof/>
                    </w:rPr>
                  </w:rPrChange>
                </w:rPr>
                <w:delText xml:space="preserve">Log2 </w:delText>
              </w:r>
            </w:del>
            <w:r w:rsidRPr="004F2A4F">
              <w:rPr>
                <w:noProof/>
                <w:lang w:val="en-CA"/>
                <w:rPrChange w:id="10878" w:author="w19328_d1" w:date="2020-05-20T15:56:00Z">
                  <w:rPr>
                    <w:noProof/>
                  </w:rPr>
                </w:rPrChange>
              </w:rPr>
              <w:t xml:space="preserve">− 1 &amp;&amp; </w:t>
            </w:r>
          </w:p>
          <w:p w14:paraId="319DEA29" w14:textId="1EB2AA1F" w:rsidR="00363056" w:rsidRPr="004F2A4F" w:rsidRDefault="00363056" w:rsidP="005A261C">
            <w:pPr>
              <w:pStyle w:val="G-PCCTablebody"/>
              <w:rPr>
                <w:noProof/>
                <w:lang w:val="en-CA"/>
                <w:rPrChange w:id="10879" w:author="w19328_d1" w:date="2020-05-20T15:56:00Z">
                  <w:rPr>
                    <w:noProof/>
                  </w:rPr>
                </w:rPrChange>
              </w:rPr>
            </w:pPr>
            <w:r w:rsidRPr="004F2A4F">
              <w:rPr>
                <w:noProof/>
                <w:lang w:val="en-CA"/>
                <w:rPrChange w:id="10880" w:author="w19328_d1" w:date="2020-05-20T15:56:00Z">
                  <w:rPr>
                    <w:noProof/>
                  </w:rPr>
                </w:rPrChange>
              </w:rPr>
              <w:tab/>
            </w:r>
            <w:r w:rsidRPr="004F2A4F">
              <w:rPr>
                <w:noProof/>
                <w:lang w:val="en-CA"/>
                <w:rPrChange w:id="10881" w:author="w19328_d1" w:date="2020-05-20T15:56:00Z">
                  <w:rPr>
                    <w:noProof/>
                  </w:rPr>
                </w:rPrChange>
              </w:rPr>
              <w:tab/>
              <w:t>EffectiveDepth</w:t>
            </w:r>
            <w:r w:rsidR="002725E9" w:rsidRPr="004F2A4F">
              <w:rPr>
                <w:noProof/>
                <w:lang w:val="en-CA"/>
                <w:rPrChange w:id="10882" w:author="w19328_d1" w:date="2020-05-20T15:56:00Z">
                  <w:rPr>
                    <w:noProof/>
                  </w:rPr>
                </w:rPrChange>
              </w:rPr>
              <w:t>T</w:t>
            </w:r>
            <w:r w:rsidRPr="004F2A4F">
              <w:rPr>
                <w:noProof/>
                <w:lang w:val="en-CA"/>
                <w:rPrChange w:id="10883" w:author="w19328_d1" w:date="2020-05-20T15:56:00Z">
                  <w:rPr>
                    <w:noProof/>
                  </w:rPr>
                </w:rPrChange>
              </w:rPr>
              <w:t xml:space="preserve"> &gt;=</w:t>
            </w:r>
            <w:ins w:id="10884" w:author="w19328_d2" w:date="2020-06-02T12:03:00Z">
              <w:r w:rsidR="00B045FC">
                <w:rPr>
                  <w:noProof/>
                  <w:lang w:val="en-CA"/>
                </w:rPr>
                <w:t xml:space="preserve"> NodeSizesLog2[ 0 ][ 1 ]</w:t>
              </w:r>
            </w:ins>
            <w:del w:id="10885" w:author="w19328_d2" w:date="2020-06-02T12:03:00Z">
              <w:r w:rsidRPr="004F2A4F" w:rsidDel="00B045FC">
                <w:rPr>
                  <w:noProof/>
                  <w:lang w:val="en-CA"/>
                  <w:rPrChange w:id="10886" w:author="w19328_d1" w:date="2020-05-20T15:56:00Z">
                    <w:rPr>
                      <w:noProof/>
                    </w:rPr>
                  </w:rPrChange>
                </w:rPr>
                <w:delText xml:space="preserve"> </w:delText>
              </w:r>
              <w:r w:rsidR="00167FCE" w:rsidRPr="004F2A4F" w:rsidDel="00B045FC">
                <w:rPr>
                  <w:noProof/>
                  <w:lang w:val="en-CA"/>
                  <w:rPrChange w:id="10887" w:author="w19328_d1" w:date="2020-05-20T15:56:00Z">
                    <w:rPr>
                      <w:noProof/>
                    </w:rPr>
                  </w:rPrChange>
                </w:rPr>
                <w:delText>R</w:delText>
              </w:r>
            </w:del>
            <w:del w:id="10888" w:author="w19328_d2" w:date="2020-06-02T12:02:00Z">
              <w:r w:rsidR="00167FCE" w:rsidRPr="004F2A4F" w:rsidDel="00B045FC">
                <w:rPr>
                  <w:noProof/>
                  <w:lang w:val="en-CA"/>
                  <w:rPrChange w:id="10889" w:author="w19328_d1" w:date="2020-05-20T15:56:00Z">
                    <w:rPr>
                      <w:noProof/>
                    </w:rPr>
                  </w:rPrChange>
                </w:rPr>
                <w:delText>oot</w:delText>
              </w:r>
              <w:r w:rsidRPr="004F2A4F" w:rsidDel="00B045FC">
                <w:rPr>
                  <w:noProof/>
                  <w:lang w:val="en-CA"/>
                  <w:rPrChange w:id="10890" w:author="w19328_d1" w:date="2020-05-20T15:56:00Z">
                    <w:rPr>
                      <w:noProof/>
                    </w:rPr>
                  </w:rPrChange>
                </w:rPr>
                <w:delText>NodeSize</w:delText>
              </w:r>
              <w:r w:rsidR="002725E9" w:rsidRPr="004F2A4F" w:rsidDel="00B045FC">
                <w:rPr>
                  <w:noProof/>
                  <w:lang w:val="en-CA"/>
                  <w:rPrChange w:id="10891" w:author="w19328_d1" w:date="2020-05-20T15:56:00Z">
                    <w:rPr>
                      <w:noProof/>
                    </w:rPr>
                  </w:rPrChange>
                </w:rPr>
                <w:delText>T</w:delText>
              </w:r>
              <w:r w:rsidRPr="004F2A4F" w:rsidDel="00B045FC">
                <w:rPr>
                  <w:noProof/>
                  <w:lang w:val="en-CA"/>
                  <w:rPrChange w:id="10892" w:author="w19328_d1" w:date="2020-05-20T15:56:00Z">
                    <w:rPr>
                      <w:noProof/>
                    </w:rPr>
                  </w:rPrChange>
                </w:rPr>
                <w:delText>Log2</w:delText>
              </w:r>
            </w:del>
            <w:r w:rsidRPr="004F2A4F">
              <w:rPr>
                <w:noProof/>
                <w:lang w:val="en-CA"/>
                <w:rPrChange w:id="10893" w:author="w19328_d1" w:date="2020-05-20T15:56:00Z">
                  <w:rPr>
                    <w:noProof/>
                  </w:rPr>
                </w:rPrChange>
              </w:rPr>
              <w:t xml:space="preserve"> – 1 &amp;&amp; </w:t>
            </w:r>
          </w:p>
          <w:p w14:paraId="6183A669" w14:textId="324965A8" w:rsidR="00363056" w:rsidRPr="004F2A4F" w:rsidRDefault="00363056" w:rsidP="005A261C">
            <w:pPr>
              <w:pStyle w:val="G-PCCTablebody"/>
              <w:rPr>
                <w:b/>
                <w:bCs/>
                <w:noProof/>
                <w:lang w:val="en-CA"/>
                <w:rPrChange w:id="10894" w:author="w19328_d1" w:date="2020-05-20T15:56:00Z">
                  <w:rPr>
                    <w:b/>
                    <w:bCs/>
                    <w:noProof/>
                  </w:rPr>
                </w:rPrChange>
              </w:rPr>
            </w:pPr>
            <w:r w:rsidRPr="004F2A4F">
              <w:rPr>
                <w:noProof/>
                <w:lang w:val="en-CA"/>
                <w:rPrChange w:id="10895" w:author="w19328_d1" w:date="2020-05-20T15:56:00Z">
                  <w:rPr>
                    <w:noProof/>
                  </w:rPr>
                </w:rPrChange>
              </w:rPr>
              <w:tab/>
            </w:r>
            <w:r w:rsidRPr="004F2A4F">
              <w:rPr>
                <w:noProof/>
                <w:lang w:val="en-CA"/>
                <w:rPrChange w:id="10896" w:author="w19328_d1" w:date="2020-05-20T15:56:00Z">
                  <w:rPr>
                    <w:noProof/>
                  </w:rPr>
                </w:rPrChange>
              </w:rPr>
              <w:tab/>
              <w:t>EffectiveDepth</w:t>
            </w:r>
            <w:r w:rsidR="002725E9" w:rsidRPr="004F2A4F">
              <w:rPr>
                <w:noProof/>
                <w:lang w:val="en-CA"/>
                <w:rPrChange w:id="10897" w:author="w19328_d1" w:date="2020-05-20T15:56:00Z">
                  <w:rPr>
                    <w:noProof/>
                  </w:rPr>
                </w:rPrChange>
              </w:rPr>
              <w:t>V</w:t>
            </w:r>
            <w:r w:rsidRPr="004F2A4F">
              <w:rPr>
                <w:noProof/>
                <w:lang w:val="en-CA"/>
                <w:rPrChange w:id="10898" w:author="w19328_d1" w:date="2020-05-20T15:56:00Z">
                  <w:rPr>
                    <w:noProof/>
                  </w:rPr>
                </w:rPrChange>
              </w:rPr>
              <w:t xml:space="preserve"> &gt;=</w:t>
            </w:r>
            <w:ins w:id="10899" w:author="w19328_d2" w:date="2020-06-02T12:03:00Z">
              <w:r w:rsidR="00B045FC">
                <w:rPr>
                  <w:noProof/>
                  <w:lang w:val="en-CA"/>
                </w:rPr>
                <w:t xml:space="preserve"> NodeSizesLog2[ 0 ][ 2 ]</w:t>
              </w:r>
            </w:ins>
            <w:del w:id="10900" w:author="w19328_d2" w:date="2020-06-02T12:03:00Z">
              <w:r w:rsidRPr="004F2A4F" w:rsidDel="00B045FC">
                <w:rPr>
                  <w:noProof/>
                  <w:lang w:val="en-CA"/>
                  <w:rPrChange w:id="10901" w:author="w19328_d1" w:date="2020-05-20T15:56:00Z">
                    <w:rPr>
                      <w:noProof/>
                    </w:rPr>
                  </w:rPrChange>
                </w:rPr>
                <w:delText xml:space="preserve"> </w:delText>
              </w:r>
              <w:r w:rsidR="00167FCE" w:rsidRPr="004F2A4F" w:rsidDel="00B045FC">
                <w:rPr>
                  <w:noProof/>
                  <w:lang w:val="en-CA"/>
                  <w:rPrChange w:id="10902" w:author="w19328_d1" w:date="2020-05-20T15:56:00Z">
                    <w:rPr>
                      <w:noProof/>
                    </w:rPr>
                  </w:rPrChange>
                </w:rPr>
                <w:delText>Root</w:delText>
              </w:r>
              <w:r w:rsidRPr="004F2A4F" w:rsidDel="00B045FC">
                <w:rPr>
                  <w:noProof/>
                  <w:lang w:val="en-CA"/>
                  <w:rPrChange w:id="10903" w:author="w19328_d1" w:date="2020-05-20T15:56:00Z">
                    <w:rPr>
                      <w:noProof/>
                    </w:rPr>
                  </w:rPrChange>
                </w:rPr>
                <w:delText>NodeSize</w:delText>
              </w:r>
              <w:r w:rsidR="002725E9" w:rsidRPr="004F2A4F" w:rsidDel="00B045FC">
                <w:rPr>
                  <w:noProof/>
                  <w:lang w:val="en-CA"/>
                  <w:rPrChange w:id="10904" w:author="w19328_d1" w:date="2020-05-20T15:56:00Z">
                    <w:rPr>
                      <w:noProof/>
                    </w:rPr>
                  </w:rPrChange>
                </w:rPr>
                <w:delText>V</w:delText>
              </w:r>
              <w:r w:rsidRPr="004F2A4F" w:rsidDel="00B045FC">
                <w:rPr>
                  <w:noProof/>
                  <w:lang w:val="en-CA"/>
                  <w:rPrChange w:id="10905" w:author="w19328_d1" w:date="2020-05-20T15:56:00Z">
                    <w:rPr>
                      <w:noProof/>
                    </w:rPr>
                  </w:rPrChange>
                </w:rPr>
                <w:delText>Log2</w:delText>
              </w:r>
            </w:del>
            <w:r w:rsidRPr="004F2A4F">
              <w:rPr>
                <w:noProof/>
                <w:lang w:val="en-CA"/>
                <w:rPrChange w:id="10906" w:author="w19328_d1" w:date="2020-05-20T15:56:00Z">
                  <w:rPr>
                    <w:noProof/>
                  </w:rPr>
                </w:rPrChange>
              </w:rPr>
              <w:t xml:space="preserve"> – 1 ) {</w:t>
            </w:r>
          </w:p>
        </w:tc>
        <w:tc>
          <w:tcPr>
            <w:tcW w:w="1418" w:type="dxa"/>
          </w:tcPr>
          <w:p w14:paraId="1293E9FB" w14:textId="77777777" w:rsidR="00363056" w:rsidRPr="004F2A4F" w:rsidRDefault="00363056" w:rsidP="005A261C">
            <w:pPr>
              <w:pStyle w:val="G-PCCTablebody"/>
              <w:jc w:val="center"/>
              <w:rPr>
                <w:noProof/>
                <w:lang w:val="en-CA"/>
                <w:rPrChange w:id="10907" w:author="w19328_d1" w:date="2020-05-20T15:56:00Z">
                  <w:rPr>
                    <w:noProof/>
                  </w:rPr>
                </w:rPrChange>
              </w:rPr>
            </w:pPr>
          </w:p>
        </w:tc>
      </w:tr>
      <w:tr w:rsidR="00363056" w:rsidRPr="004F2A4F" w14:paraId="7B8F20F3" w14:textId="77777777" w:rsidTr="005A261C">
        <w:trPr>
          <w:cantSplit/>
          <w:jc w:val="center"/>
        </w:trPr>
        <w:tc>
          <w:tcPr>
            <w:tcW w:w="6804" w:type="dxa"/>
          </w:tcPr>
          <w:p w14:paraId="1648B0FD" w14:textId="77777777" w:rsidR="00363056" w:rsidRPr="004F2A4F" w:rsidRDefault="00363056" w:rsidP="005A261C">
            <w:pPr>
              <w:pStyle w:val="G-PCCTablebody"/>
              <w:rPr>
                <w:noProof/>
                <w:lang w:val="en-CA"/>
                <w:rPrChange w:id="10908" w:author="w19328_d1" w:date="2020-05-20T15:56:00Z">
                  <w:rPr>
                    <w:noProof/>
                  </w:rPr>
                </w:rPrChange>
              </w:rPr>
            </w:pPr>
            <w:r w:rsidRPr="004F2A4F">
              <w:rPr>
                <w:lang w:val="en-CA" w:eastAsia="ko-KR"/>
                <w:rPrChange w:id="10909" w:author="w19328_d1" w:date="2020-05-20T15:56:00Z">
                  <w:rPr>
                    <w:lang w:eastAsia="ko-KR"/>
                  </w:rPr>
                </w:rPrChange>
              </w:rPr>
              <w:tab/>
            </w:r>
            <w:r w:rsidRPr="004F2A4F">
              <w:rPr>
                <w:lang w:val="en-CA" w:eastAsia="ko-KR"/>
                <w:rPrChange w:id="10910" w:author="w19328_d1" w:date="2020-05-20T15:56:00Z">
                  <w:rPr>
                    <w:lang w:eastAsia="ko-KR"/>
                  </w:rPr>
                </w:rPrChange>
              </w:rPr>
              <w:tab/>
            </w:r>
            <w:r w:rsidRPr="004F2A4F">
              <w:rPr>
                <w:noProof/>
                <w:lang w:val="en-CA"/>
                <w:rPrChange w:id="10911" w:author="w19328_d1" w:date="2020-05-20T15:56:00Z">
                  <w:rPr>
                    <w:noProof/>
                  </w:rPr>
                </w:rPrChange>
              </w:rPr>
              <w:t>if( !unique_geometry_points_flag )</w:t>
            </w:r>
          </w:p>
        </w:tc>
        <w:tc>
          <w:tcPr>
            <w:tcW w:w="1418" w:type="dxa"/>
          </w:tcPr>
          <w:p w14:paraId="7DBA9FBD" w14:textId="77777777" w:rsidR="00363056" w:rsidRPr="004F2A4F" w:rsidRDefault="00363056" w:rsidP="005A261C">
            <w:pPr>
              <w:pStyle w:val="G-PCCTablebody"/>
              <w:jc w:val="center"/>
              <w:rPr>
                <w:noProof/>
                <w:lang w:val="en-CA"/>
                <w:rPrChange w:id="10912" w:author="w19328_d1" w:date="2020-05-20T15:56:00Z">
                  <w:rPr>
                    <w:noProof/>
                  </w:rPr>
                </w:rPrChange>
              </w:rPr>
            </w:pPr>
          </w:p>
        </w:tc>
      </w:tr>
      <w:tr w:rsidR="00363056" w:rsidRPr="004F2A4F" w14:paraId="409BF8B0" w14:textId="77777777" w:rsidTr="005A261C">
        <w:trPr>
          <w:cantSplit/>
          <w:jc w:val="center"/>
        </w:trPr>
        <w:tc>
          <w:tcPr>
            <w:tcW w:w="6804" w:type="dxa"/>
          </w:tcPr>
          <w:p w14:paraId="3CEFFDE4" w14:textId="6F63A0F9" w:rsidR="00363056" w:rsidRPr="004F2A4F" w:rsidRDefault="00363056" w:rsidP="005A261C">
            <w:pPr>
              <w:pStyle w:val="G-PCCTablebody"/>
              <w:rPr>
                <w:noProof/>
                <w:lang w:val="en-CA"/>
                <w:rPrChange w:id="10913" w:author="w19328_d1" w:date="2020-05-20T15:56:00Z">
                  <w:rPr>
                    <w:noProof/>
                  </w:rPr>
                </w:rPrChange>
              </w:rPr>
            </w:pPr>
            <w:r w:rsidRPr="004F2A4F">
              <w:rPr>
                <w:lang w:val="en-CA" w:eastAsia="ko-KR"/>
                <w:rPrChange w:id="10914" w:author="w19328_d1" w:date="2020-05-20T15:56:00Z">
                  <w:rPr>
                    <w:lang w:eastAsia="ko-KR"/>
                  </w:rPr>
                </w:rPrChange>
              </w:rPr>
              <w:tab/>
            </w:r>
            <w:r w:rsidRPr="004F2A4F">
              <w:rPr>
                <w:lang w:val="en-CA" w:eastAsia="ko-KR"/>
                <w:rPrChange w:id="10915" w:author="w19328_d1" w:date="2020-05-20T15:56:00Z">
                  <w:rPr>
                    <w:lang w:eastAsia="ko-KR"/>
                  </w:rPr>
                </w:rPrChange>
              </w:rPr>
              <w:tab/>
            </w:r>
            <w:r w:rsidRPr="004F2A4F">
              <w:rPr>
                <w:lang w:val="en-CA" w:eastAsia="ko-KR"/>
                <w:rPrChange w:id="10916" w:author="w19328_d1" w:date="2020-05-20T15:56:00Z">
                  <w:rPr>
                    <w:lang w:eastAsia="ko-KR"/>
                  </w:rPr>
                </w:rPrChange>
              </w:rPr>
              <w:tab/>
            </w:r>
            <w:r w:rsidRPr="004F2A4F">
              <w:rPr>
                <w:noProof/>
                <w:lang w:val="en-CA"/>
                <w:rPrChange w:id="10917" w:author="w19328_d1" w:date="2020-05-20T15:56:00Z">
                  <w:rPr>
                    <w:noProof/>
                  </w:rPr>
                </w:rPrChange>
              </w:rPr>
              <w:t>for( child = 0; child &lt; GeometryNodeChildrenCnt; child++ ) {</w:t>
            </w:r>
          </w:p>
        </w:tc>
        <w:tc>
          <w:tcPr>
            <w:tcW w:w="1418" w:type="dxa"/>
          </w:tcPr>
          <w:p w14:paraId="5DEBF828" w14:textId="77777777" w:rsidR="00363056" w:rsidRPr="004F2A4F" w:rsidRDefault="00363056" w:rsidP="005A261C">
            <w:pPr>
              <w:pStyle w:val="G-PCCTablebody"/>
              <w:jc w:val="center"/>
              <w:rPr>
                <w:noProof/>
                <w:lang w:val="en-CA"/>
                <w:rPrChange w:id="10918" w:author="w19328_d1" w:date="2020-05-20T15:56:00Z">
                  <w:rPr>
                    <w:noProof/>
                  </w:rPr>
                </w:rPrChange>
              </w:rPr>
            </w:pPr>
          </w:p>
        </w:tc>
      </w:tr>
      <w:tr w:rsidR="00363056" w:rsidRPr="004F2A4F" w14:paraId="6D66EBF6" w14:textId="77777777" w:rsidTr="005A261C">
        <w:trPr>
          <w:cantSplit/>
          <w:jc w:val="center"/>
        </w:trPr>
        <w:tc>
          <w:tcPr>
            <w:tcW w:w="6804" w:type="dxa"/>
          </w:tcPr>
          <w:p w14:paraId="3AA04FD4" w14:textId="00061F7F" w:rsidR="00363056" w:rsidRPr="004F2A4F" w:rsidRDefault="00363056" w:rsidP="005A261C">
            <w:pPr>
              <w:pStyle w:val="G-PCCTablebody"/>
              <w:rPr>
                <w:noProof/>
                <w:lang w:val="en-CA"/>
                <w:rPrChange w:id="10919" w:author="w19328_d1" w:date="2020-05-20T15:56:00Z">
                  <w:rPr>
                    <w:noProof/>
                  </w:rPr>
                </w:rPrChange>
              </w:rPr>
            </w:pPr>
            <w:r w:rsidRPr="004F2A4F">
              <w:rPr>
                <w:lang w:val="en-CA" w:eastAsia="ko-KR"/>
                <w:rPrChange w:id="10920" w:author="w19328_d1" w:date="2020-05-20T15:56:00Z">
                  <w:rPr>
                    <w:lang w:eastAsia="ko-KR"/>
                  </w:rPr>
                </w:rPrChange>
              </w:rPr>
              <w:tab/>
            </w:r>
            <w:r w:rsidRPr="004F2A4F">
              <w:rPr>
                <w:lang w:val="en-CA" w:eastAsia="ko-KR"/>
                <w:rPrChange w:id="10921" w:author="w19328_d1" w:date="2020-05-20T15:56:00Z">
                  <w:rPr>
                    <w:lang w:eastAsia="ko-KR"/>
                  </w:rPr>
                </w:rPrChange>
              </w:rPr>
              <w:tab/>
            </w:r>
            <w:r w:rsidRPr="004F2A4F">
              <w:rPr>
                <w:lang w:val="en-CA" w:eastAsia="ko-KR"/>
                <w:rPrChange w:id="10922" w:author="w19328_d1" w:date="2020-05-20T15:56:00Z">
                  <w:rPr>
                    <w:lang w:eastAsia="ko-KR"/>
                  </w:rPr>
                </w:rPrChange>
              </w:rPr>
              <w:tab/>
            </w:r>
            <w:r w:rsidRPr="004F2A4F">
              <w:rPr>
                <w:lang w:val="en-CA" w:eastAsia="ko-KR"/>
                <w:rPrChange w:id="10923" w:author="w19328_d1" w:date="2020-05-20T15:56:00Z">
                  <w:rPr>
                    <w:lang w:eastAsia="ko-KR"/>
                  </w:rPr>
                </w:rPrChange>
              </w:rPr>
              <w:tab/>
            </w:r>
            <w:r w:rsidRPr="004F2A4F">
              <w:rPr>
                <w:b/>
                <w:noProof/>
                <w:lang w:val="en-CA"/>
                <w:rPrChange w:id="10924" w:author="w19328_d1" w:date="2020-05-20T15:56:00Z">
                  <w:rPr>
                    <w:b/>
                    <w:noProof/>
                  </w:rPr>
                </w:rPrChange>
              </w:rPr>
              <w:t>num_points_eq1_flag</w:t>
            </w:r>
            <w:r w:rsidRPr="004F2A4F">
              <w:rPr>
                <w:noProof/>
                <w:lang w:val="en-CA"/>
                <w:rPrChange w:id="10925" w:author="w19328_d1" w:date="2020-05-20T15:56:00Z">
                  <w:rPr>
                    <w:noProof/>
                  </w:rPr>
                </w:rPrChange>
              </w:rPr>
              <w:t>[ child ]</w:t>
            </w:r>
          </w:p>
        </w:tc>
        <w:tc>
          <w:tcPr>
            <w:tcW w:w="1418" w:type="dxa"/>
          </w:tcPr>
          <w:p w14:paraId="33235454" w14:textId="77777777" w:rsidR="00363056" w:rsidRPr="004F2A4F" w:rsidRDefault="00363056" w:rsidP="005A261C">
            <w:pPr>
              <w:pStyle w:val="G-PCCTablebody"/>
              <w:jc w:val="center"/>
              <w:rPr>
                <w:noProof/>
                <w:lang w:val="en-CA"/>
                <w:rPrChange w:id="10926" w:author="w19328_d1" w:date="2020-05-20T15:56:00Z">
                  <w:rPr>
                    <w:noProof/>
                  </w:rPr>
                </w:rPrChange>
              </w:rPr>
            </w:pPr>
            <w:r w:rsidRPr="004F2A4F">
              <w:rPr>
                <w:bCs/>
                <w:noProof/>
                <w:lang w:val="en-CA"/>
                <w:rPrChange w:id="10927" w:author="w19328_d1" w:date="2020-05-20T15:56:00Z">
                  <w:rPr>
                    <w:bCs/>
                    <w:noProof/>
                  </w:rPr>
                </w:rPrChange>
              </w:rPr>
              <w:t>ae(v)</w:t>
            </w:r>
          </w:p>
        </w:tc>
      </w:tr>
      <w:tr w:rsidR="00363056" w:rsidRPr="004F2A4F" w14:paraId="21BAC269" w14:textId="77777777" w:rsidTr="005A261C">
        <w:trPr>
          <w:cantSplit/>
          <w:jc w:val="center"/>
        </w:trPr>
        <w:tc>
          <w:tcPr>
            <w:tcW w:w="6804" w:type="dxa"/>
          </w:tcPr>
          <w:p w14:paraId="20772738" w14:textId="77777777" w:rsidR="00363056" w:rsidRPr="004F2A4F" w:rsidRDefault="00363056" w:rsidP="005A261C">
            <w:pPr>
              <w:pStyle w:val="G-PCCTablebody"/>
              <w:rPr>
                <w:noProof/>
                <w:lang w:val="en-CA"/>
                <w:rPrChange w:id="10928" w:author="w19328_d1" w:date="2020-05-20T15:56:00Z">
                  <w:rPr>
                    <w:noProof/>
                  </w:rPr>
                </w:rPrChange>
              </w:rPr>
            </w:pPr>
            <w:r w:rsidRPr="004F2A4F">
              <w:rPr>
                <w:lang w:val="en-CA" w:eastAsia="ko-KR"/>
                <w:rPrChange w:id="10929" w:author="w19328_d1" w:date="2020-05-20T15:56:00Z">
                  <w:rPr>
                    <w:lang w:eastAsia="ko-KR"/>
                  </w:rPr>
                </w:rPrChange>
              </w:rPr>
              <w:tab/>
            </w:r>
            <w:r w:rsidRPr="004F2A4F">
              <w:rPr>
                <w:lang w:val="en-CA" w:eastAsia="ko-KR"/>
                <w:rPrChange w:id="10930" w:author="w19328_d1" w:date="2020-05-20T15:56:00Z">
                  <w:rPr>
                    <w:lang w:eastAsia="ko-KR"/>
                  </w:rPr>
                </w:rPrChange>
              </w:rPr>
              <w:tab/>
            </w:r>
            <w:r w:rsidRPr="004F2A4F">
              <w:rPr>
                <w:lang w:val="en-CA" w:eastAsia="ko-KR"/>
                <w:rPrChange w:id="10931" w:author="w19328_d1" w:date="2020-05-20T15:56:00Z">
                  <w:rPr>
                    <w:lang w:eastAsia="ko-KR"/>
                  </w:rPr>
                </w:rPrChange>
              </w:rPr>
              <w:tab/>
            </w:r>
            <w:r w:rsidRPr="004F2A4F">
              <w:rPr>
                <w:lang w:val="en-CA" w:eastAsia="ko-KR"/>
                <w:rPrChange w:id="10932" w:author="w19328_d1" w:date="2020-05-20T15:56:00Z">
                  <w:rPr>
                    <w:lang w:eastAsia="ko-KR"/>
                  </w:rPr>
                </w:rPrChange>
              </w:rPr>
              <w:tab/>
            </w:r>
            <w:r w:rsidRPr="004F2A4F">
              <w:rPr>
                <w:noProof/>
                <w:lang w:val="en-CA"/>
                <w:rPrChange w:id="10933" w:author="w19328_d1" w:date="2020-05-20T15:56:00Z">
                  <w:rPr>
                    <w:noProof/>
                  </w:rPr>
                </w:rPrChange>
              </w:rPr>
              <w:t>if( !num_points_eq1_flag )</w:t>
            </w:r>
          </w:p>
        </w:tc>
        <w:tc>
          <w:tcPr>
            <w:tcW w:w="1418" w:type="dxa"/>
          </w:tcPr>
          <w:p w14:paraId="162843B9" w14:textId="77777777" w:rsidR="00363056" w:rsidRPr="004F2A4F" w:rsidRDefault="00363056" w:rsidP="005A261C">
            <w:pPr>
              <w:pStyle w:val="G-PCCTablebody"/>
              <w:jc w:val="center"/>
              <w:rPr>
                <w:noProof/>
                <w:lang w:val="en-CA"/>
                <w:rPrChange w:id="10934" w:author="w19328_d1" w:date="2020-05-20T15:56:00Z">
                  <w:rPr>
                    <w:noProof/>
                  </w:rPr>
                </w:rPrChange>
              </w:rPr>
            </w:pPr>
          </w:p>
        </w:tc>
      </w:tr>
      <w:tr w:rsidR="00363056" w:rsidRPr="004F2A4F" w14:paraId="2CDF7293" w14:textId="77777777" w:rsidTr="005A261C">
        <w:trPr>
          <w:cantSplit/>
          <w:jc w:val="center"/>
        </w:trPr>
        <w:tc>
          <w:tcPr>
            <w:tcW w:w="6804" w:type="dxa"/>
          </w:tcPr>
          <w:p w14:paraId="14C10473" w14:textId="68371128" w:rsidR="00363056" w:rsidRPr="004F2A4F" w:rsidRDefault="00363056" w:rsidP="005A261C">
            <w:pPr>
              <w:pStyle w:val="G-PCCTablebody"/>
              <w:rPr>
                <w:noProof/>
                <w:lang w:val="en-CA"/>
                <w:rPrChange w:id="10935" w:author="w19328_d1" w:date="2020-05-20T15:56:00Z">
                  <w:rPr>
                    <w:noProof/>
                  </w:rPr>
                </w:rPrChange>
              </w:rPr>
            </w:pPr>
            <w:r w:rsidRPr="004F2A4F">
              <w:rPr>
                <w:lang w:val="en-CA" w:eastAsia="ko-KR"/>
                <w:rPrChange w:id="10936" w:author="w19328_d1" w:date="2020-05-20T15:56:00Z">
                  <w:rPr>
                    <w:lang w:eastAsia="ko-KR"/>
                  </w:rPr>
                </w:rPrChange>
              </w:rPr>
              <w:tab/>
            </w:r>
            <w:r w:rsidRPr="004F2A4F">
              <w:rPr>
                <w:lang w:val="en-CA" w:eastAsia="ko-KR"/>
                <w:rPrChange w:id="10937" w:author="w19328_d1" w:date="2020-05-20T15:56:00Z">
                  <w:rPr>
                    <w:lang w:eastAsia="ko-KR"/>
                  </w:rPr>
                </w:rPrChange>
              </w:rPr>
              <w:tab/>
            </w:r>
            <w:r w:rsidRPr="004F2A4F">
              <w:rPr>
                <w:lang w:val="en-CA" w:eastAsia="ko-KR"/>
                <w:rPrChange w:id="10938" w:author="w19328_d1" w:date="2020-05-20T15:56:00Z">
                  <w:rPr>
                    <w:lang w:eastAsia="ko-KR"/>
                  </w:rPr>
                </w:rPrChange>
              </w:rPr>
              <w:tab/>
            </w:r>
            <w:r w:rsidRPr="004F2A4F">
              <w:rPr>
                <w:lang w:val="en-CA" w:eastAsia="ko-KR"/>
                <w:rPrChange w:id="10939" w:author="w19328_d1" w:date="2020-05-20T15:56:00Z">
                  <w:rPr>
                    <w:lang w:eastAsia="ko-KR"/>
                  </w:rPr>
                </w:rPrChange>
              </w:rPr>
              <w:tab/>
            </w:r>
            <w:r w:rsidRPr="004F2A4F">
              <w:rPr>
                <w:lang w:val="en-CA" w:eastAsia="ko-KR"/>
                <w:rPrChange w:id="10940" w:author="w19328_d1" w:date="2020-05-20T15:56:00Z">
                  <w:rPr>
                    <w:lang w:eastAsia="ko-KR"/>
                  </w:rPr>
                </w:rPrChange>
              </w:rPr>
              <w:tab/>
            </w:r>
            <w:r w:rsidRPr="004F2A4F">
              <w:rPr>
                <w:b/>
                <w:noProof/>
                <w:lang w:val="en-CA"/>
                <w:rPrChange w:id="10941" w:author="w19328_d1" w:date="2020-05-20T15:56:00Z">
                  <w:rPr>
                    <w:b/>
                    <w:noProof/>
                  </w:rPr>
                </w:rPrChange>
              </w:rPr>
              <w:t>num_points_minus2</w:t>
            </w:r>
            <w:r w:rsidRPr="004F2A4F">
              <w:rPr>
                <w:noProof/>
                <w:lang w:val="en-CA"/>
                <w:rPrChange w:id="10942" w:author="w19328_d1" w:date="2020-05-20T15:56:00Z">
                  <w:rPr>
                    <w:noProof/>
                  </w:rPr>
                </w:rPrChange>
              </w:rPr>
              <w:t>[ child ]</w:t>
            </w:r>
          </w:p>
        </w:tc>
        <w:tc>
          <w:tcPr>
            <w:tcW w:w="1418" w:type="dxa"/>
          </w:tcPr>
          <w:p w14:paraId="4BD45C22" w14:textId="77777777" w:rsidR="00363056" w:rsidRPr="004F2A4F" w:rsidRDefault="00363056" w:rsidP="005A261C">
            <w:pPr>
              <w:pStyle w:val="G-PCCTablebody"/>
              <w:jc w:val="center"/>
              <w:rPr>
                <w:noProof/>
                <w:lang w:val="en-CA"/>
                <w:rPrChange w:id="10943" w:author="w19328_d1" w:date="2020-05-20T15:56:00Z">
                  <w:rPr>
                    <w:noProof/>
                  </w:rPr>
                </w:rPrChange>
              </w:rPr>
            </w:pPr>
            <w:r w:rsidRPr="004F2A4F">
              <w:rPr>
                <w:bCs/>
                <w:noProof/>
                <w:lang w:val="en-CA"/>
                <w:rPrChange w:id="10944" w:author="w19328_d1" w:date="2020-05-20T15:56:00Z">
                  <w:rPr>
                    <w:bCs/>
                    <w:noProof/>
                  </w:rPr>
                </w:rPrChange>
              </w:rPr>
              <w:t>ae(v)</w:t>
            </w:r>
          </w:p>
        </w:tc>
      </w:tr>
      <w:tr w:rsidR="00363056" w:rsidRPr="004F2A4F" w14:paraId="279891B6" w14:textId="77777777" w:rsidTr="005A261C">
        <w:trPr>
          <w:cantSplit/>
          <w:jc w:val="center"/>
        </w:trPr>
        <w:tc>
          <w:tcPr>
            <w:tcW w:w="6804" w:type="dxa"/>
          </w:tcPr>
          <w:p w14:paraId="133B2C4D" w14:textId="77777777" w:rsidR="00363056" w:rsidRPr="004F2A4F" w:rsidRDefault="00363056" w:rsidP="005A261C">
            <w:pPr>
              <w:pStyle w:val="G-PCCTablebody"/>
              <w:rPr>
                <w:rFonts w:eastAsia="ＭＳ 明朝"/>
                <w:noProof/>
                <w:lang w:val="en-CA" w:eastAsia="ja-JP"/>
                <w:rPrChange w:id="10945" w:author="w19328_d1" w:date="2020-05-20T15:56:00Z">
                  <w:rPr>
                    <w:rFonts w:eastAsia="ＭＳ 明朝"/>
                    <w:noProof/>
                    <w:lang w:eastAsia="ja-JP"/>
                  </w:rPr>
                </w:rPrChange>
              </w:rPr>
            </w:pPr>
            <w:r w:rsidRPr="004F2A4F">
              <w:rPr>
                <w:lang w:val="en-CA" w:eastAsia="ko-KR"/>
                <w:rPrChange w:id="10946" w:author="w19328_d1" w:date="2020-05-20T15:56:00Z">
                  <w:rPr>
                    <w:lang w:eastAsia="ko-KR"/>
                  </w:rPr>
                </w:rPrChange>
              </w:rPr>
              <w:tab/>
            </w:r>
            <w:r w:rsidRPr="004F2A4F">
              <w:rPr>
                <w:lang w:val="en-CA" w:eastAsia="ko-KR"/>
                <w:rPrChange w:id="10947" w:author="w19328_d1" w:date="2020-05-20T15:56:00Z">
                  <w:rPr>
                    <w:lang w:eastAsia="ko-KR"/>
                  </w:rPr>
                </w:rPrChange>
              </w:rPr>
              <w:tab/>
            </w:r>
            <w:r w:rsidRPr="004F2A4F">
              <w:rPr>
                <w:lang w:val="en-CA" w:eastAsia="ko-KR"/>
                <w:rPrChange w:id="10948" w:author="w19328_d1" w:date="2020-05-20T15:56:00Z">
                  <w:rPr>
                    <w:lang w:eastAsia="ko-KR"/>
                  </w:rPr>
                </w:rPrChange>
              </w:rPr>
              <w:tab/>
            </w:r>
            <w:r w:rsidRPr="004F2A4F">
              <w:rPr>
                <w:rFonts w:eastAsia="ＭＳ 明朝"/>
                <w:noProof/>
                <w:lang w:val="en-CA" w:eastAsia="ja-JP"/>
                <w:rPrChange w:id="10949" w:author="w19328_d1" w:date="2020-05-20T15:56:00Z">
                  <w:rPr>
                    <w:rFonts w:eastAsia="ＭＳ 明朝"/>
                    <w:noProof/>
                    <w:lang w:eastAsia="ja-JP"/>
                  </w:rPr>
                </w:rPrChange>
              </w:rPr>
              <w:t>}</w:t>
            </w:r>
          </w:p>
        </w:tc>
        <w:tc>
          <w:tcPr>
            <w:tcW w:w="1418" w:type="dxa"/>
          </w:tcPr>
          <w:p w14:paraId="601F309B" w14:textId="77777777" w:rsidR="00363056" w:rsidRPr="004F2A4F" w:rsidRDefault="00363056" w:rsidP="005A261C">
            <w:pPr>
              <w:pStyle w:val="G-PCCTablebody"/>
              <w:jc w:val="center"/>
              <w:rPr>
                <w:noProof/>
                <w:lang w:val="en-CA"/>
                <w:rPrChange w:id="10950" w:author="w19328_d1" w:date="2020-05-20T15:56:00Z">
                  <w:rPr>
                    <w:noProof/>
                  </w:rPr>
                </w:rPrChange>
              </w:rPr>
            </w:pPr>
          </w:p>
        </w:tc>
      </w:tr>
      <w:tr w:rsidR="00363056" w:rsidRPr="004F2A4F" w14:paraId="4BAC350B" w14:textId="77777777" w:rsidTr="005A261C">
        <w:trPr>
          <w:cantSplit/>
          <w:jc w:val="center"/>
        </w:trPr>
        <w:tc>
          <w:tcPr>
            <w:tcW w:w="6804" w:type="dxa"/>
          </w:tcPr>
          <w:p w14:paraId="231AC012" w14:textId="77777777" w:rsidR="00363056" w:rsidRPr="004F2A4F" w:rsidRDefault="00363056" w:rsidP="005A261C">
            <w:pPr>
              <w:pStyle w:val="G-PCCTablebody"/>
              <w:rPr>
                <w:noProof/>
                <w:lang w:val="en-CA"/>
                <w:rPrChange w:id="10951" w:author="w19328_d1" w:date="2020-05-20T15:56:00Z">
                  <w:rPr>
                    <w:noProof/>
                  </w:rPr>
                </w:rPrChange>
              </w:rPr>
            </w:pPr>
            <w:r w:rsidRPr="004F2A4F">
              <w:rPr>
                <w:lang w:val="en-CA" w:eastAsia="ko-KR"/>
                <w:rPrChange w:id="10952" w:author="w19328_d1" w:date="2020-05-20T15:56:00Z">
                  <w:rPr>
                    <w:lang w:eastAsia="ko-KR"/>
                  </w:rPr>
                </w:rPrChange>
              </w:rPr>
              <w:tab/>
            </w:r>
            <w:r w:rsidRPr="004F2A4F">
              <w:rPr>
                <w:noProof/>
                <w:lang w:val="en-CA"/>
                <w:rPrChange w:id="10953" w:author="w19328_d1" w:date="2020-05-20T15:56:00Z">
                  <w:rPr>
                    <w:noProof/>
                  </w:rPr>
                </w:rPrChange>
              </w:rPr>
              <w:t>} else {</w:t>
            </w:r>
          </w:p>
        </w:tc>
        <w:tc>
          <w:tcPr>
            <w:tcW w:w="1418" w:type="dxa"/>
          </w:tcPr>
          <w:p w14:paraId="54473AEB" w14:textId="77777777" w:rsidR="00363056" w:rsidRPr="004F2A4F" w:rsidRDefault="00363056" w:rsidP="005A261C">
            <w:pPr>
              <w:pStyle w:val="G-PCCTablebody"/>
              <w:jc w:val="center"/>
              <w:rPr>
                <w:noProof/>
                <w:lang w:val="en-CA"/>
                <w:rPrChange w:id="10954" w:author="w19328_d1" w:date="2020-05-20T15:56:00Z">
                  <w:rPr>
                    <w:noProof/>
                  </w:rPr>
                </w:rPrChange>
              </w:rPr>
            </w:pPr>
          </w:p>
        </w:tc>
      </w:tr>
      <w:tr w:rsidR="00363056" w:rsidRPr="004F2A4F" w14:paraId="173D5235" w14:textId="77777777" w:rsidTr="005A261C">
        <w:trPr>
          <w:cantSplit/>
          <w:jc w:val="center"/>
        </w:trPr>
        <w:tc>
          <w:tcPr>
            <w:tcW w:w="6804" w:type="dxa"/>
          </w:tcPr>
          <w:p w14:paraId="3AD96056" w14:textId="10055D12" w:rsidR="00363056" w:rsidRPr="004F2A4F" w:rsidRDefault="00363056" w:rsidP="005A261C">
            <w:pPr>
              <w:pStyle w:val="G-PCCTablebody"/>
              <w:rPr>
                <w:lang w:val="en-CA" w:eastAsia="ko-KR"/>
                <w:rPrChange w:id="10955" w:author="w19328_d1" w:date="2020-05-20T15:56:00Z">
                  <w:rPr>
                    <w:lang w:eastAsia="ko-KR"/>
                  </w:rPr>
                </w:rPrChange>
              </w:rPr>
            </w:pPr>
            <w:r w:rsidRPr="004F2A4F">
              <w:rPr>
                <w:lang w:val="en-CA" w:eastAsia="ko-KR"/>
                <w:rPrChange w:id="10956" w:author="w19328_d1" w:date="2020-05-20T15:56:00Z">
                  <w:rPr>
                    <w:lang w:eastAsia="ko-KR"/>
                  </w:rPr>
                </w:rPrChange>
              </w:rPr>
              <w:tab/>
            </w:r>
            <w:r w:rsidRPr="004F2A4F">
              <w:rPr>
                <w:lang w:val="en-CA" w:eastAsia="ko-KR"/>
                <w:rPrChange w:id="10957" w:author="w19328_d1" w:date="2020-05-20T15:56:00Z">
                  <w:rPr>
                    <w:lang w:eastAsia="ko-KR"/>
                  </w:rPr>
                </w:rPrChange>
              </w:rPr>
              <w:tab/>
            </w:r>
            <w:r w:rsidRPr="004F2A4F">
              <w:rPr>
                <w:noProof/>
                <w:lang w:val="en-CA"/>
                <w:rPrChange w:id="10958" w:author="w19328_d1" w:date="2020-05-20T15:56:00Z">
                  <w:rPr>
                    <w:noProof/>
                  </w:rPr>
                </w:rPrChange>
              </w:rPr>
              <w:t xml:space="preserve">if( </w:t>
            </w:r>
            <w:proofErr w:type="spellStart"/>
            <w:r w:rsidRPr="004F2A4F">
              <w:rPr>
                <w:rFonts w:eastAsia="ＭＳ 明朝"/>
                <w:lang w:val="en-CA" w:eastAsia="ja-JP"/>
                <w:rPrChange w:id="10959" w:author="w19328_d1" w:date="2020-05-20T15:56:00Z">
                  <w:rPr>
                    <w:rFonts w:eastAsia="ＭＳ 明朝"/>
                    <w:lang w:eastAsia="ja-JP"/>
                  </w:rPr>
                </w:rPrChange>
              </w:rPr>
              <w:t>geometry_planar_mode_flag</w:t>
            </w:r>
            <w:proofErr w:type="spellEnd"/>
            <w:r w:rsidRPr="004F2A4F">
              <w:rPr>
                <w:rFonts w:eastAsia="ＭＳ 明朝"/>
                <w:b/>
                <w:lang w:val="en-CA" w:eastAsia="ja-JP"/>
                <w:rPrChange w:id="10960" w:author="w19328_d1" w:date="2020-05-20T15:56:00Z">
                  <w:rPr>
                    <w:rFonts w:eastAsia="ＭＳ 明朝"/>
                    <w:b/>
                    <w:lang w:eastAsia="ja-JP"/>
                  </w:rPr>
                </w:rPrChange>
              </w:rPr>
              <w:t xml:space="preserve"> </w:t>
            </w:r>
            <w:r w:rsidRPr="004F2A4F">
              <w:rPr>
                <w:noProof/>
                <w:lang w:val="en-CA"/>
                <w:rPrChange w:id="10961" w:author="w19328_d1" w:date="2020-05-20T15:56:00Z">
                  <w:rPr>
                    <w:noProof/>
                  </w:rPr>
                </w:rPrChange>
              </w:rPr>
              <w:t>) {</w:t>
            </w:r>
          </w:p>
        </w:tc>
        <w:tc>
          <w:tcPr>
            <w:tcW w:w="1418" w:type="dxa"/>
          </w:tcPr>
          <w:p w14:paraId="4051A540" w14:textId="77777777" w:rsidR="00363056" w:rsidRPr="004F2A4F" w:rsidRDefault="00363056" w:rsidP="005A261C">
            <w:pPr>
              <w:pStyle w:val="G-PCCTablebody"/>
              <w:jc w:val="center"/>
              <w:rPr>
                <w:noProof/>
                <w:lang w:val="en-CA"/>
                <w:rPrChange w:id="10962" w:author="w19328_d1" w:date="2020-05-20T15:56:00Z">
                  <w:rPr>
                    <w:noProof/>
                  </w:rPr>
                </w:rPrChange>
              </w:rPr>
            </w:pPr>
          </w:p>
        </w:tc>
      </w:tr>
      <w:tr w:rsidR="00363056" w:rsidRPr="004F2A4F" w14:paraId="56996463" w14:textId="77777777" w:rsidTr="005A261C">
        <w:trPr>
          <w:cantSplit/>
          <w:jc w:val="center"/>
        </w:trPr>
        <w:tc>
          <w:tcPr>
            <w:tcW w:w="6804" w:type="dxa"/>
          </w:tcPr>
          <w:p w14:paraId="721267F4" w14:textId="38D0395B" w:rsidR="00363056" w:rsidRPr="004F2A4F" w:rsidRDefault="00363056" w:rsidP="005A261C">
            <w:pPr>
              <w:pStyle w:val="G-PCCTablebody"/>
              <w:rPr>
                <w:lang w:val="en-CA" w:eastAsia="ko-KR"/>
                <w:rPrChange w:id="10963" w:author="w19328_d1" w:date="2020-05-20T15:56:00Z">
                  <w:rPr>
                    <w:lang w:eastAsia="ko-KR"/>
                  </w:rPr>
                </w:rPrChange>
              </w:rPr>
            </w:pPr>
            <w:r w:rsidRPr="004F2A4F">
              <w:rPr>
                <w:lang w:val="en-CA" w:eastAsia="ko-KR"/>
                <w:rPrChange w:id="10964" w:author="w19328_d1" w:date="2020-05-20T15:56:00Z">
                  <w:rPr>
                    <w:lang w:eastAsia="ko-KR"/>
                  </w:rPr>
                </w:rPrChange>
              </w:rPr>
              <w:tab/>
            </w:r>
            <w:r w:rsidRPr="004F2A4F">
              <w:rPr>
                <w:lang w:val="en-CA" w:eastAsia="ko-KR"/>
                <w:rPrChange w:id="10965" w:author="w19328_d1" w:date="2020-05-20T15:56:00Z">
                  <w:rPr>
                    <w:lang w:eastAsia="ko-KR"/>
                  </w:rPr>
                </w:rPrChange>
              </w:rPr>
              <w:tab/>
            </w:r>
            <w:r w:rsidRPr="004F2A4F">
              <w:rPr>
                <w:lang w:val="en-CA" w:eastAsia="ko-KR"/>
                <w:rPrChange w:id="10966" w:author="w19328_d1" w:date="2020-05-20T15:56:00Z">
                  <w:rPr>
                    <w:lang w:eastAsia="ko-KR"/>
                  </w:rPr>
                </w:rPrChange>
              </w:rPr>
              <w:tab/>
            </w:r>
            <w:r w:rsidRPr="004F2A4F">
              <w:rPr>
                <w:noProof/>
                <w:lang w:val="en-CA"/>
                <w:rPrChange w:id="10967" w:author="w19328_d1" w:date="2020-05-20T15:56:00Z">
                  <w:rPr>
                    <w:noProof/>
                  </w:rPr>
                </w:rPrChange>
              </w:rPr>
              <w:t>for( child = 0; child &lt; GeometryNodeChildrenCnt; child++ )</w:t>
            </w:r>
          </w:p>
        </w:tc>
        <w:tc>
          <w:tcPr>
            <w:tcW w:w="1418" w:type="dxa"/>
          </w:tcPr>
          <w:p w14:paraId="472AF8D8" w14:textId="77777777" w:rsidR="00363056" w:rsidRPr="004F2A4F" w:rsidRDefault="00363056" w:rsidP="005A261C">
            <w:pPr>
              <w:pStyle w:val="G-PCCTablebody"/>
              <w:jc w:val="center"/>
              <w:rPr>
                <w:noProof/>
                <w:lang w:val="en-CA"/>
                <w:rPrChange w:id="10968" w:author="w19328_d1" w:date="2020-05-20T15:56:00Z">
                  <w:rPr>
                    <w:noProof/>
                  </w:rPr>
                </w:rPrChange>
              </w:rPr>
            </w:pPr>
          </w:p>
        </w:tc>
      </w:tr>
      <w:tr w:rsidR="00363056" w:rsidRPr="004F2A4F" w14:paraId="032B4036" w14:textId="77777777" w:rsidTr="005A261C">
        <w:trPr>
          <w:cantSplit/>
          <w:jc w:val="center"/>
        </w:trPr>
        <w:tc>
          <w:tcPr>
            <w:tcW w:w="6804" w:type="dxa"/>
          </w:tcPr>
          <w:p w14:paraId="70C4B30F" w14:textId="25E62F20" w:rsidR="00363056" w:rsidRPr="004F2A4F" w:rsidRDefault="00363056" w:rsidP="005A261C">
            <w:pPr>
              <w:pStyle w:val="G-PCCTablebody"/>
              <w:rPr>
                <w:lang w:val="en-CA" w:eastAsia="ko-KR"/>
                <w:rPrChange w:id="10969" w:author="w19328_d1" w:date="2020-05-20T15:56:00Z">
                  <w:rPr>
                    <w:lang w:eastAsia="ko-KR"/>
                  </w:rPr>
                </w:rPrChange>
              </w:rPr>
            </w:pPr>
            <w:r w:rsidRPr="004F2A4F">
              <w:rPr>
                <w:lang w:val="en-CA" w:eastAsia="ko-KR"/>
                <w:rPrChange w:id="10970" w:author="w19328_d1" w:date="2020-05-20T15:56:00Z">
                  <w:rPr>
                    <w:lang w:eastAsia="ko-KR"/>
                  </w:rPr>
                </w:rPrChange>
              </w:rPr>
              <w:tab/>
            </w:r>
            <w:r w:rsidRPr="004F2A4F">
              <w:rPr>
                <w:lang w:val="en-CA" w:eastAsia="ko-KR"/>
                <w:rPrChange w:id="10971" w:author="w19328_d1" w:date="2020-05-20T15:56:00Z">
                  <w:rPr>
                    <w:lang w:eastAsia="ko-KR"/>
                  </w:rPr>
                </w:rPrChange>
              </w:rPr>
              <w:tab/>
            </w:r>
            <w:r w:rsidRPr="004F2A4F">
              <w:rPr>
                <w:lang w:val="en-CA" w:eastAsia="ko-KR"/>
                <w:rPrChange w:id="10972" w:author="w19328_d1" w:date="2020-05-20T15:56:00Z">
                  <w:rPr>
                    <w:lang w:eastAsia="ko-KR"/>
                  </w:rPr>
                </w:rPrChange>
              </w:rPr>
              <w:tab/>
            </w:r>
            <w:r w:rsidRPr="004F2A4F">
              <w:rPr>
                <w:lang w:val="en-CA" w:eastAsia="ko-KR"/>
                <w:rPrChange w:id="10973" w:author="w19328_d1" w:date="2020-05-20T15:56:00Z">
                  <w:rPr>
                    <w:lang w:eastAsia="ko-KR"/>
                  </w:rPr>
                </w:rPrChange>
              </w:rPr>
              <w:tab/>
            </w:r>
            <w:r w:rsidRPr="004F2A4F">
              <w:rPr>
                <w:lang w:val="en-CA"/>
                <w:rPrChange w:id="10974" w:author="w19328_d1" w:date="2020-05-20T15:56:00Z">
                  <w:rPr/>
                </w:rPrChange>
              </w:rPr>
              <w:t xml:space="preserve">for( </w:t>
            </w:r>
            <w:proofErr w:type="spellStart"/>
            <w:r w:rsidRPr="004F2A4F">
              <w:rPr>
                <w:lang w:val="en-CA"/>
                <w:rPrChange w:id="10975" w:author="w19328_d1" w:date="2020-05-20T15:56:00Z">
                  <w:rPr/>
                </w:rPrChange>
              </w:rPr>
              <w:t>axisIdx</w:t>
            </w:r>
            <w:proofErr w:type="spellEnd"/>
            <w:r w:rsidRPr="004F2A4F">
              <w:rPr>
                <w:lang w:val="en-CA"/>
                <w:rPrChange w:id="10976" w:author="w19328_d1" w:date="2020-05-20T15:56:00Z">
                  <w:rPr/>
                </w:rPrChange>
              </w:rPr>
              <w:t xml:space="preserve"> = 0; </w:t>
            </w:r>
            <w:proofErr w:type="spellStart"/>
            <w:r w:rsidRPr="004F2A4F">
              <w:rPr>
                <w:lang w:val="en-CA"/>
                <w:rPrChange w:id="10977" w:author="w19328_d1" w:date="2020-05-20T15:56:00Z">
                  <w:rPr/>
                </w:rPrChange>
              </w:rPr>
              <w:t>axisIdx</w:t>
            </w:r>
            <w:proofErr w:type="spellEnd"/>
            <w:r w:rsidRPr="004F2A4F">
              <w:rPr>
                <w:lang w:val="en-CA"/>
                <w:rPrChange w:id="10978" w:author="w19328_d1" w:date="2020-05-20T15:56:00Z">
                  <w:rPr/>
                </w:rPrChange>
              </w:rPr>
              <w:t xml:space="preserve"> &lt;= 2; </w:t>
            </w:r>
            <w:proofErr w:type="spellStart"/>
            <w:r w:rsidRPr="004F2A4F">
              <w:rPr>
                <w:lang w:val="en-CA"/>
                <w:rPrChange w:id="10979" w:author="w19328_d1" w:date="2020-05-20T15:56:00Z">
                  <w:rPr/>
                </w:rPrChange>
              </w:rPr>
              <w:t>axisIdx</w:t>
            </w:r>
            <w:proofErr w:type="spellEnd"/>
            <w:r w:rsidRPr="004F2A4F">
              <w:rPr>
                <w:lang w:val="en-CA"/>
                <w:rPrChange w:id="10980" w:author="w19328_d1" w:date="2020-05-20T15:56:00Z">
                  <w:rPr/>
                </w:rPrChange>
              </w:rPr>
              <w:t>++ )</w:t>
            </w:r>
          </w:p>
        </w:tc>
        <w:tc>
          <w:tcPr>
            <w:tcW w:w="1418" w:type="dxa"/>
          </w:tcPr>
          <w:p w14:paraId="45164A40" w14:textId="77777777" w:rsidR="00363056" w:rsidRPr="004F2A4F" w:rsidRDefault="00363056" w:rsidP="005A261C">
            <w:pPr>
              <w:pStyle w:val="G-PCCTablebody"/>
              <w:jc w:val="center"/>
              <w:rPr>
                <w:noProof/>
                <w:lang w:val="en-CA"/>
                <w:rPrChange w:id="10981" w:author="w19328_d1" w:date="2020-05-20T15:56:00Z">
                  <w:rPr>
                    <w:noProof/>
                  </w:rPr>
                </w:rPrChange>
              </w:rPr>
            </w:pPr>
          </w:p>
        </w:tc>
      </w:tr>
      <w:tr w:rsidR="00363056" w:rsidRPr="004F2A4F" w14:paraId="67E5E54E" w14:textId="77777777" w:rsidTr="005A261C">
        <w:trPr>
          <w:cantSplit/>
          <w:jc w:val="center"/>
        </w:trPr>
        <w:tc>
          <w:tcPr>
            <w:tcW w:w="6804" w:type="dxa"/>
          </w:tcPr>
          <w:p w14:paraId="0FC5F6F5" w14:textId="0F8A5FDB" w:rsidR="00363056" w:rsidRPr="004F2A4F" w:rsidRDefault="00363056" w:rsidP="005A261C">
            <w:pPr>
              <w:pStyle w:val="G-PCCTablebody"/>
              <w:rPr>
                <w:lang w:val="en-CA" w:eastAsia="ko-KR"/>
                <w:rPrChange w:id="10982" w:author="w19328_d1" w:date="2020-05-20T15:56:00Z">
                  <w:rPr>
                    <w:lang w:eastAsia="ko-KR"/>
                  </w:rPr>
                </w:rPrChange>
              </w:rPr>
            </w:pPr>
            <w:r w:rsidRPr="004F2A4F">
              <w:rPr>
                <w:lang w:val="en-CA" w:eastAsia="ko-KR"/>
                <w:rPrChange w:id="10983" w:author="w19328_d1" w:date="2020-05-20T15:56:00Z">
                  <w:rPr>
                    <w:lang w:eastAsia="ko-KR"/>
                  </w:rPr>
                </w:rPrChange>
              </w:rPr>
              <w:tab/>
            </w:r>
            <w:r w:rsidRPr="004F2A4F">
              <w:rPr>
                <w:lang w:val="en-CA" w:eastAsia="ko-KR"/>
                <w:rPrChange w:id="10984" w:author="w19328_d1" w:date="2020-05-20T15:56:00Z">
                  <w:rPr>
                    <w:lang w:eastAsia="ko-KR"/>
                  </w:rPr>
                </w:rPrChange>
              </w:rPr>
              <w:tab/>
            </w:r>
            <w:r w:rsidRPr="004F2A4F">
              <w:rPr>
                <w:lang w:val="en-CA" w:eastAsia="ko-KR"/>
                <w:rPrChange w:id="10985" w:author="w19328_d1" w:date="2020-05-20T15:56:00Z">
                  <w:rPr>
                    <w:lang w:eastAsia="ko-KR"/>
                  </w:rPr>
                </w:rPrChange>
              </w:rPr>
              <w:tab/>
            </w:r>
            <w:r w:rsidRPr="004F2A4F">
              <w:rPr>
                <w:lang w:val="en-CA" w:eastAsia="ko-KR"/>
                <w:rPrChange w:id="10986" w:author="w19328_d1" w:date="2020-05-20T15:56:00Z">
                  <w:rPr>
                    <w:lang w:eastAsia="ko-KR"/>
                  </w:rPr>
                </w:rPrChange>
              </w:rPr>
              <w:tab/>
            </w:r>
            <w:r w:rsidRPr="004F2A4F">
              <w:rPr>
                <w:lang w:val="en-CA" w:eastAsia="ko-KR"/>
                <w:rPrChange w:id="10987" w:author="w19328_d1" w:date="2020-05-20T15:56:00Z">
                  <w:rPr>
                    <w:lang w:eastAsia="ko-KR"/>
                  </w:rPr>
                </w:rPrChange>
              </w:rPr>
              <w:tab/>
              <w:t>if(</w:t>
            </w:r>
            <w:r w:rsidR="0026698D" w:rsidRPr="004F2A4F">
              <w:rPr>
                <w:lang w:val="en-CA" w:eastAsia="ko-KR"/>
                <w:rPrChange w:id="10988" w:author="w19328_d1" w:date="2020-05-20T15:56:00Z">
                  <w:rPr>
                    <w:lang w:eastAsia="ko-KR"/>
                  </w:rPr>
                </w:rPrChange>
              </w:rPr>
              <w:t xml:space="preserve"> </w:t>
            </w:r>
            <w:proofErr w:type="spellStart"/>
            <w:r w:rsidRPr="004F2A4F">
              <w:rPr>
                <w:lang w:val="en-CA" w:eastAsia="ko-KR"/>
                <w:rPrChange w:id="10989" w:author="w19328_d1" w:date="2020-05-20T15:56:00Z">
                  <w:rPr>
                    <w:lang w:eastAsia="ko-KR"/>
                  </w:rPr>
                </w:rPrChange>
              </w:rPr>
              <w:t>eligible_planar_flag</w:t>
            </w:r>
            <w:proofErr w:type="spellEnd"/>
            <w:r w:rsidRPr="004F2A4F">
              <w:rPr>
                <w:lang w:val="en-CA" w:eastAsia="ko-KR"/>
                <w:rPrChange w:id="10990" w:author="w19328_d1" w:date="2020-05-20T15:56:00Z">
                  <w:rPr>
                    <w:lang w:eastAsia="ko-KR"/>
                  </w:rPr>
                </w:rPrChange>
              </w:rPr>
              <w:t>[</w:t>
            </w:r>
            <w:r w:rsidR="00073CB9" w:rsidRPr="004F2A4F">
              <w:rPr>
                <w:lang w:val="en-CA" w:eastAsia="ko-KR"/>
                <w:rPrChange w:id="10991" w:author="w19328_d1" w:date="2020-05-20T15:56:00Z">
                  <w:rPr>
                    <w:lang w:eastAsia="ko-KR"/>
                  </w:rPr>
                </w:rPrChange>
              </w:rPr>
              <w:t> </w:t>
            </w:r>
            <w:proofErr w:type="spellStart"/>
            <w:r w:rsidRPr="004F2A4F">
              <w:rPr>
                <w:lang w:val="en-CA"/>
                <w:rPrChange w:id="10992" w:author="w19328_d1" w:date="2020-05-20T15:56:00Z">
                  <w:rPr/>
                </w:rPrChange>
              </w:rPr>
              <w:t>axisIdx</w:t>
            </w:r>
            <w:proofErr w:type="spellEnd"/>
            <w:r w:rsidR="00073CB9" w:rsidRPr="004F2A4F">
              <w:rPr>
                <w:lang w:val="en-CA"/>
                <w:rPrChange w:id="10993" w:author="w19328_d1" w:date="2020-05-20T15:56:00Z">
                  <w:rPr/>
                </w:rPrChange>
              </w:rPr>
              <w:t> </w:t>
            </w:r>
            <w:r w:rsidRPr="004F2A4F">
              <w:rPr>
                <w:lang w:val="en-CA" w:eastAsia="ko-KR"/>
                <w:rPrChange w:id="10994" w:author="w19328_d1" w:date="2020-05-20T15:56:00Z">
                  <w:rPr>
                    <w:lang w:eastAsia="ko-KR"/>
                  </w:rPr>
                </w:rPrChange>
              </w:rPr>
              <w:t>]</w:t>
            </w:r>
            <w:r w:rsidR="0026698D" w:rsidRPr="004F2A4F">
              <w:rPr>
                <w:lang w:val="en-CA" w:eastAsia="ko-KR"/>
                <w:rPrChange w:id="10995" w:author="w19328_d1" w:date="2020-05-20T15:56:00Z">
                  <w:rPr>
                    <w:lang w:eastAsia="ko-KR"/>
                  </w:rPr>
                </w:rPrChange>
              </w:rPr>
              <w:t xml:space="preserve"> </w:t>
            </w:r>
            <w:r w:rsidRPr="004F2A4F">
              <w:rPr>
                <w:lang w:val="en-CA" w:eastAsia="ko-KR"/>
                <w:rPrChange w:id="10996" w:author="w19328_d1" w:date="2020-05-20T15:56:00Z">
                  <w:rPr>
                    <w:lang w:eastAsia="ko-KR"/>
                  </w:rPr>
                </w:rPrChange>
              </w:rPr>
              <w:t>)</w:t>
            </w:r>
          </w:p>
        </w:tc>
        <w:tc>
          <w:tcPr>
            <w:tcW w:w="1418" w:type="dxa"/>
          </w:tcPr>
          <w:p w14:paraId="389FDCC9" w14:textId="77777777" w:rsidR="00363056" w:rsidRPr="004F2A4F" w:rsidRDefault="00363056" w:rsidP="005A261C">
            <w:pPr>
              <w:pStyle w:val="G-PCCTablebody"/>
              <w:jc w:val="center"/>
              <w:rPr>
                <w:noProof/>
                <w:lang w:val="en-CA"/>
                <w:rPrChange w:id="10997" w:author="w19328_d1" w:date="2020-05-20T15:56:00Z">
                  <w:rPr>
                    <w:noProof/>
                  </w:rPr>
                </w:rPrChange>
              </w:rPr>
            </w:pPr>
          </w:p>
        </w:tc>
      </w:tr>
      <w:tr w:rsidR="00363056" w:rsidRPr="004F2A4F" w14:paraId="6B766027" w14:textId="77777777" w:rsidTr="005A261C">
        <w:trPr>
          <w:cantSplit/>
          <w:jc w:val="center"/>
        </w:trPr>
        <w:tc>
          <w:tcPr>
            <w:tcW w:w="6804" w:type="dxa"/>
          </w:tcPr>
          <w:p w14:paraId="7D94752F" w14:textId="2F1FD423" w:rsidR="00363056" w:rsidRPr="004F2A4F" w:rsidRDefault="00363056" w:rsidP="005A261C">
            <w:pPr>
              <w:pStyle w:val="G-PCCTablebody"/>
              <w:rPr>
                <w:lang w:val="en-CA" w:eastAsia="ko-KR"/>
                <w:rPrChange w:id="10998" w:author="w19328_d1" w:date="2020-05-20T15:56:00Z">
                  <w:rPr>
                    <w:lang w:eastAsia="ko-KR"/>
                  </w:rPr>
                </w:rPrChange>
              </w:rPr>
            </w:pPr>
            <w:r w:rsidRPr="004F2A4F">
              <w:rPr>
                <w:lang w:val="en-CA" w:eastAsia="ko-KR"/>
                <w:rPrChange w:id="10999" w:author="w19328_d1" w:date="2020-05-20T15:56:00Z">
                  <w:rPr>
                    <w:lang w:eastAsia="ko-KR"/>
                  </w:rPr>
                </w:rPrChange>
              </w:rPr>
              <w:tab/>
            </w:r>
            <w:r w:rsidRPr="004F2A4F">
              <w:rPr>
                <w:lang w:val="en-CA" w:eastAsia="ko-KR"/>
                <w:rPrChange w:id="11000" w:author="w19328_d1" w:date="2020-05-20T15:56:00Z">
                  <w:rPr>
                    <w:lang w:eastAsia="ko-KR"/>
                  </w:rPr>
                </w:rPrChange>
              </w:rPr>
              <w:tab/>
            </w:r>
            <w:r w:rsidRPr="004F2A4F">
              <w:rPr>
                <w:lang w:val="en-CA" w:eastAsia="ko-KR"/>
                <w:rPrChange w:id="11001" w:author="w19328_d1" w:date="2020-05-20T15:56:00Z">
                  <w:rPr>
                    <w:lang w:eastAsia="ko-KR"/>
                  </w:rPr>
                </w:rPrChange>
              </w:rPr>
              <w:tab/>
            </w:r>
            <w:r w:rsidRPr="004F2A4F">
              <w:rPr>
                <w:lang w:val="en-CA" w:eastAsia="ko-KR"/>
                <w:rPrChange w:id="11002" w:author="w19328_d1" w:date="2020-05-20T15:56:00Z">
                  <w:rPr>
                    <w:lang w:eastAsia="ko-KR"/>
                  </w:rPr>
                </w:rPrChange>
              </w:rPr>
              <w:tab/>
            </w:r>
            <w:r w:rsidRPr="004F2A4F">
              <w:rPr>
                <w:lang w:val="en-CA" w:eastAsia="ko-KR"/>
                <w:rPrChange w:id="11003" w:author="w19328_d1" w:date="2020-05-20T15:56:00Z">
                  <w:rPr>
                    <w:lang w:eastAsia="ko-KR"/>
                  </w:rPr>
                </w:rPrChange>
              </w:rPr>
              <w:tab/>
            </w:r>
            <w:r w:rsidRPr="004F2A4F">
              <w:rPr>
                <w:lang w:val="en-CA" w:eastAsia="ko-KR"/>
                <w:rPrChange w:id="11004" w:author="w19328_d1" w:date="2020-05-20T15:56:00Z">
                  <w:rPr>
                    <w:lang w:eastAsia="ko-KR"/>
                  </w:rPr>
                </w:rPrChange>
              </w:rPr>
              <w:tab/>
            </w:r>
            <w:proofErr w:type="spellStart"/>
            <w:r w:rsidRPr="004F2A4F">
              <w:rPr>
                <w:rFonts w:eastAsia="ＭＳ 明朝"/>
                <w:lang w:val="en-CA" w:eastAsia="ja-JP"/>
                <w:rPrChange w:id="11005" w:author="w19328_d1" w:date="2020-05-20T15:56:00Z">
                  <w:rPr>
                    <w:rFonts w:eastAsia="ＭＳ 明朝"/>
                    <w:lang w:eastAsia="ja-JP"/>
                  </w:rPr>
                </w:rPrChange>
              </w:rPr>
              <w:t>geometry_</w:t>
            </w:r>
            <w:r w:rsidRPr="004F2A4F">
              <w:rPr>
                <w:lang w:val="en-CA" w:eastAsia="ja-JP"/>
                <w:rPrChange w:id="11006" w:author="w19328_d1" w:date="2020-05-20T15:56:00Z">
                  <w:rPr>
                    <w:lang w:eastAsia="ja-JP"/>
                  </w:rPr>
                </w:rPrChange>
              </w:rPr>
              <w:t>planar_mode_data</w:t>
            </w:r>
            <w:proofErr w:type="spellEnd"/>
            <w:r w:rsidRPr="004F2A4F">
              <w:rPr>
                <w:lang w:val="en-CA"/>
                <w:rPrChange w:id="11007" w:author="w19328_d1" w:date="2020-05-20T15:56:00Z">
                  <w:rPr/>
                </w:rPrChange>
              </w:rPr>
              <w:t>(</w:t>
            </w:r>
            <w:r w:rsidR="0026698D" w:rsidRPr="004F2A4F">
              <w:rPr>
                <w:lang w:val="en-CA"/>
                <w:rPrChange w:id="11008" w:author="w19328_d1" w:date="2020-05-20T15:56:00Z">
                  <w:rPr/>
                </w:rPrChange>
              </w:rPr>
              <w:t> </w:t>
            </w:r>
            <w:r w:rsidRPr="004F2A4F">
              <w:rPr>
                <w:lang w:val="en-CA"/>
                <w:rPrChange w:id="11009" w:author="w19328_d1" w:date="2020-05-20T15:56:00Z">
                  <w:rPr/>
                </w:rPrChange>
              </w:rPr>
              <w:t xml:space="preserve">child, </w:t>
            </w:r>
            <w:proofErr w:type="spellStart"/>
            <w:r w:rsidRPr="004F2A4F">
              <w:rPr>
                <w:lang w:val="en-CA"/>
                <w:rPrChange w:id="11010" w:author="w19328_d1" w:date="2020-05-20T15:56:00Z">
                  <w:rPr/>
                </w:rPrChange>
              </w:rPr>
              <w:t>axisIdx</w:t>
            </w:r>
            <w:proofErr w:type="spellEnd"/>
            <w:r w:rsidRPr="004F2A4F">
              <w:rPr>
                <w:rFonts w:eastAsia="ＭＳ 明朝"/>
                <w:lang w:val="en-CA" w:eastAsia="ja-JP"/>
                <w:rPrChange w:id="11011" w:author="w19328_d1" w:date="2020-05-20T15:56:00Z">
                  <w:rPr>
                    <w:rFonts w:eastAsia="ＭＳ 明朝"/>
                    <w:lang w:eastAsia="ja-JP"/>
                  </w:rPr>
                </w:rPrChange>
              </w:rPr>
              <w:t> </w:t>
            </w:r>
            <w:r w:rsidRPr="004F2A4F">
              <w:rPr>
                <w:lang w:val="en-CA"/>
                <w:rPrChange w:id="11012" w:author="w19328_d1" w:date="2020-05-20T15:56:00Z">
                  <w:rPr/>
                </w:rPrChange>
              </w:rPr>
              <w:t>)</w:t>
            </w:r>
          </w:p>
        </w:tc>
        <w:tc>
          <w:tcPr>
            <w:tcW w:w="1418" w:type="dxa"/>
          </w:tcPr>
          <w:p w14:paraId="43609664" w14:textId="77777777" w:rsidR="00363056" w:rsidRPr="004F2A4F" w:rsidRDefault="00363056" w:rsidP="005A261C">
            <w:pPr>
              <w:pStyle w:val="G-PCCTablebody"/>
              <w:jc w:val="center"/>
              <w:rPr>
                <w:noProof/>
                <w:lang w:val="en-CA"/>
                <w:rPrChange w:id="11013" w:author="w19328_d1" w:date="2020-05-20T15:56:00Z">
                  <w:rPr>
                    <w:noProof/>
                  </w:rPr>
                </w:rPrChange>
              </w:rPr>
            </w:pPr>
          </w:p>
        </w:tc>
      </w:tr>
      <w:tr w:rsidR="00363056" w:rsidRPr="004F2A4F" w14:paraId="2673E640" w14:textId="77777777" w:rsidTr="005A261C">
        <w:trPr>
          <w:cantSplit/>
          <w:jc w:val="center"/>
        </w:trPr>
        <w:tc>
          <w:tcPr>
            <w:tcW w:w="6804" w:type="dxa"/>
          </w:tcPr>
          <w:p w14:paraId="5467589F" w14:textId="1A6965E3" w:rsidR="00363056" w:rsidRPr="004F2A4F" w:rsidRDefault="00363056" w:rsidP="005A261C">
            <w:pPr>
              <w:pStyle w:val="G-PCCTablebody"/>
              <w:rPr>
                <w:lang w:val="en-CA" w:eastAsia="ko-KR"/>
                <w:rPrChange w:id="11014" w:author="w19328_d1" w:date="2020-05-20T15:56:00Z">
                  <w:rPr>
                    <w:lang w:eastAsia="ko-KR"/>
                  </w:rPr>
                </w:rPrChange>
              </w:rPr>
            </w:pPr>
            <w:r w:rsidRPr="004F2A4F">
              <w:rPr>
                <w:lang w:val="en-CA" w:eastAsia="ko-KR"/>
                <w:rPrChange w:id="11015" w:author="w19328_d1" w:date="2020-05-20T15:56:00Z">
                  <w:rPr>
                    <w:lang w:eastAsia="ko-KR"/>
                  </w:rPr>
                </w:rPrChange>
              </w:rPr>
              <w:tab/>
            </w:r>
            <w:r w:rsidRPr="004F2A4F">
              <w:rPr>
                <w:lang w:val="en-CA" w:eastAsia="ko-KR"/>
                <w:rPrChange w:id="11016" w:author="w19328_d1" w:date="2020-05-20T15:56:00Z">
                  <w:rPr>
                    <w:lang w:eastAsia="ko-KR"/>
                  </w:rPr>
                </w:rPrChange>
              </w:rPr>
              <w:tab/>
            </w:r>
            <w:r w:rsidRPr="004F2A4F">
              <w:rPr>
                <w:rFonts w:eastAsia="ＭＳ 明朝"/>
                <w:noProof/>
                <w:lang w:val="en-CA" w:eastAsia="ja-JP"/>
                <w:rPrChange w:id="11017" w:author="w19328_d1" w:date="2020-05-20T15:56:00Z">
                  <w:rPr>
                    <w:rFonts w:eastAsia="ＭＳ 明朝"/>
                    <w:noProof/>
                    <w:lang w:eastAsia="ja-JP"/>
                  </w:rPr>
                </w:rPrChange>
              </w:rPr>
              <w:t>}</w:t>
            </w:r>
          </w:p>
        </w:tc>
        <w:tc>
          <w:tcPr>
            <w:tcW w:w="1418" w:type="dxa"/>
          </w:tcPr>
          <w:p w14:paraId="1BBFC1A0" w14:textId="77777777" w:rsidR="00363056" w:rsidRPr="004F2A4F" w:rsidRDefault="00363056" w:rsidP="005A261C">
            <w:pPr>
              <w:pStyle w:val="G-PCCTablebody"/>
              <w:jc w:val="center"/>
              <w:rPr>
                <w:noProof/>
                <w:lang w:val="en-CA"/>
                <w:rPrChange w:id="11018" w:author="w19328_d1" w:date="2020-05-20T15:56:00Z">
                  <w:rPr>
                    <w:noProof/>
                  </w:rPr>
                </w:rPrChange>
              </w:rPr>
            </w:pPr>
          </w:p>
        </w:tc>
      </w:tr>
      <w:tr w:rsidR="00363056" w:rsidRPr="004F2A4F" w14:paraId="6A80ABE9" w14:textId="77777777" w:rsidTr="005A261C">
        <w:trPr>
          <w:cantSplit/>
          <w:jc w:val="center"/>
        </w:trPr>
        <w:tc>
          <w:tcPr>
            <w:tcW w:w="6804" w:type="dxa"/>
          </w:tcPr>
          <w:p w14:paraId="287BC183" w14:textId="77777777" w:rsidR="00363056" w:rsidRPr="004F2A4F" w:rsidRDefault="00363056" w:rsidP="005A261C">
            <w:pPr>
              <w:pStyle w:val="G-PCCTablebody"/>
              <w:rPr>
                <w:noProof/>
                <w:lang w:val="en-CA"/>
                <w:rPrChange w:id="11019" w:author="w19328_d1" w:date="2020-05-20T15:56:00Z">
                  <w:rPr>
                    <w:noProof/>
                  </w:rPr>
                </w:rPrChange>
              </w:rPr>
            </w:pPr>
            <w:r w:rsidRPr="004F2A4F">
              <w:rPr>
                <w:lang w:val="en-CA" w:eastAsia="ko-KR"/>
                <w:rPrChange w:id="11020" w:author="w19328_d1" w:date="2020-05-20T15:56:00Z">
                  <w:rPr>
                    <w:lang w:eastAsia="ko-KR"/>
                  </w:rPr>
                </w:rPrChange>
              </w:rPr>
              <w:tab/>
            </w:r>
            <w:r w:rsidRPr="004F2A4F">
              <w:rPr>
                <w:lang w:val="en-CA" w:eastAsia="ko-KR"/>
                <w:rPrChange w:id="11021" w:author="w19328_d1" w:date="2020-05-20T15:56:00Z">
                  <w:rPr>
                    <w:lang w:eastAsia="ko-KR"/>
                  </w:rPr>
                </w:rPrChange>
              </w:rPr>
              <w:tab/>
            </w:r>
            <w:r w:rsidRPr="004F2A4F">
              <w:rPr>
                <w:lang w:val="en-CA"/>
                <w:rPrChange w:id="11022" w:author="w19328_d1" w:date="2020-05-20T15:56:00Z">
                  <w:rPr/>
                </w:rPrChange>
              </w:rPr>
              <w:t xml:space="preserve">if( </w:t>
            </w:r>
            <w:proofErr w:type="spellStart"/>
            <w:r w:rsidRPr="004F2A4F">
              <w:rPr>
                <w:lang w:val="en-CA"/>
                <w:rPrChange w:id="11023" w:author="w19328_d1" w:date="2020-05-20T15:56:00Z">
                  <w:rPr/>
                </w:rPrChange>
              </w:rPr>
              <w:t>DirectModeFlagPresent</w:t>
            </w:r>
            <w:proofErr w:type="spellEnd"/>
            <w:r w:rsidRPr="004F2A4F">
              <w:rPr>
                <w:lang w:val="en-CA"/>
                <w:rPrChange w:id="11024" w:author="w19328_d1" w:date="2020-05-20T15:56:00Z">
                  <w:rPr/>
                </w:rPrChange>
              </w:rPr>
              <w:t xml:space="preserve"> )</w:t>
            </w:r>
          </w:p>
        </w:tc>
        <w:tc>
          <w:tcPr>
            <w:tcW w:w="1418" w:type="dxa"/>
          </w:tcPr>
          <w:p w14:paraId="2EBB8240" w14:textId="77777777" w:rsidR="00363056" w:rsidRPr="004F2A4F" w:rsidRDefault="00363056" w:rsidP="005A261C">
            <w:pPr>
              <w:pStyle w:val="G-PCCTablebody"/>
              <w:jc w:val="center"/>
              <w:rPr>
                <w:noProof/>
                <w:lang w:val="en-CA"/>
                <w:rPrChange w:id="11025" w:author="w19328_d1" w:date="2020-05-20T15:56:00Z">
                  <w:rPr>
                    <w:noProof/>
                  </w:rPr>
                </w:rPrChange>
              </w:rPr>
            </w:pPr>
          </w:p>
        </w:tc>
      </w:tr>
      <w:tr w:rsidR="00363056" w:rsidRPr="004F2A4F" w14:paraId="2C96FD48" w14:textId="77777777" w:rsidTr="005A261C">
        <w:trPr>
          <w:cantSplit/>
          <w:jc w:val="center"/>
        </w:trPr>
        <w:tc>
          <w:tcPr>
            <w:tcW w:w="6804" w:type="dxa"/>
          </w:tcPr>
          <w:p w14:paraId="6550019A" w14:textId="4360BBD4" w:rsidR="00363056" w:rsidRPr="004F2A4F" w:rsidRDefault="00363056" w:rsidP="005A261C">
            <w:pPr>
              <w:pStyle w:val="G-PCCTablebody"/>
              <w:rPr>
                <w:lang w:val="en-CA"/>
                <w:rPrChange w:id="11026" w:author="w19328_d1" w:date="2020-05-20T15:56:00Z">
                  <w:rPr/>
                </w:rPrChange>
              </w:rPr>
            </w:pPr>
            <w:r w:rsidRPr="004F2A4F">
              <w:rPr>
                <w:lang w:val="en-CA" w:eastAsia="ko-KR"/>
                <w:rPrChange w:id="11027" w:author="w19328_d1" w:date="2020-05-20T15:56:00Z">
                  <w:rPr>
                    <w:lang w:eastAsia="ko-KR"/>
                  </w:rPr>
                </w:rPrChange>
              </w:rPr>
              <w:tab/>
            </w:r>
            <w:r w:rsidRPr="004F2A4F">
              <w:rPr>
                <w:lang w:val="en-CA" w:eastAsia="ko-KR"/>
                <w:rPrChange w:id="11028" w:author="w19328_d1" w:date="2020-05-20T15:56:00Z">
                  <w:rPr>
                    <w:lang w:eastAsia="ko-KR"/>
                  </w:rPr>
                </w:rPrChange>
              </w:rPr>
              <w:tab/>
            </w:r>
            <w:r w:rsidRPr="004F2A4F">
              <w:rPr>
                <w:lang w:val="en-CA" w:eastAsia="ko-KR"/>
                <w:rPrChange w:id="11029" w:author="w19328_d1" w:date="2020-05-20T15:56:00Z">
                  <w:rPr>
                    <w:lang w:eastAsia="ko-KR"/>
                  </w:rPr>
                </w:rPrChange>
              </w:rPr>
              <w:tab/>
            </w:r>
            <w:proofErr w:type="spellStart"/>
            <w:r w:rsidRPr="004F2A4F">
              <w:rPr>
                <w:rFonts w:eastAsia="ＭＳ 明朝"/>
                <w:lang w:val="en-CA" w:eastAsia="ja-JP"/>
                <w:rPrChange w:id="11030" w:author="w19328_d1" w:date="2020-05-20T15:56:00Z">
                  <w:rPr>
                    <w:rFonts w:eastAsia="ＭＳ 明朝"/>
                    <w:lang w:eastAsia="ja-JP"/>
                  </w:rPr>
                </w:rPrChange>
              </w:rPr>
              <w:t>geometry_</w:t>
            </w:r>
            <w:r w:rsidRPr="004F2A4F">
              <w:rPr>
                <w:lang w:val="en-CA"/>
                <w:rPrChange w:id="11031" w:author="w19328_d1" w:date="2020-05-20T15:56:00Z">
                  <w:rPr/>
                </w:rPrChange>
              </w:rPr>
              <w:t>direct_mode_</w:t>
            </w:r>
            <w:r w:rsidRPr="004F2A4F">
              <w:rPr>
                <w:lang w:val="en-CA" w:eastAsia="ja-JP"/>
                <w:rPrChange w:id="11032" w:author="w19328_d1" w:date="2020-05-20T15:56:00Z">
                  <w:rPr>
                    <w:lang w:eastAsia="ja-JP"/>
                  </w:rPr>
                </w:rPrChange>
              </w:rPr>
              <w:t>data</w:t>
            </w:r>
            <w:proofErr w:type="spellEnd"/>
            <w:r w:rsidRPr="004F2A4F">
              <w:rPr>
                <w:lang w:val="en-CA"/>
                <w:rPrChange w:id="11033" w:author="w19328_d1" w:date="2020-05-20T15:56:00Z">
                  <w:rPr/>
                </w:rPrChange>
              </w:rPr>
              <w:t>( 0 )</w:t>
            </w:r>
          </w:p>
        </w:tc>
        <w:tc>
          <w:tcPr>
            <w:tcW w:w="1418" w:type="dxa"/>
          </w:tcPr>
          <w:p w14:paraId="495A69BB" w14:textId="71128A68" w:rsidR="00363056" w:rsidRPr="004F2A4F" w:rsidRDefault="00363056" w:rsidP="005A261C">
            <w:pPr>
              <w:pStyle w:val="G-PCCTablebody"/>
              <w:jc w:val="center"/>
              <w:rPr>
                <w:noProof/>
                <w:lang w:val="en-CA"/>
                <w:rPrChange w:id="11034" w:author="w19328_d1" w:date="2020-05-20T15:56:00Z">
                  <w:rPr>
                    <w:noProof/>
                  </w:rPr>
                </w:rPrChange>
              </w:rPr>
            </w:pPr>
          </w:p>
        </w:tc>
      </w:tr>
      <w:tr w:rsidR="00363056" w:rsidRPr="004F2A4F" w14:paraId="6F2D89CD" w14:textId="77777777" w:rsidTr="005A261C">
        <w:trPr>
          <w:cantSplit/>
          <w:jc w:val="center"/>
        </w:trPr>
        <w:tc>
          <w:tcPr>
            <w:tcW w:w="6804" w:type="dxa"/>
          </w:tcPr>
          <w:p w14:paraId="48E6DFF6" w14:textId="77777777" w:rsidR="00363056" w:rsidRPr="004F2A4F" w:rsidRDefault="00363056" w:rsidP="005A261C">
            <w:pPr>
              <w:pStyle w:val="G-PCCTablebody"/>
              <w:rPr>
                <w:noProof/>
                <w:lang w:val="en-CA"/>
                <w:rPrChange w:id="11035" w:author="w19328_d1" w:date="2020-05-20T15:56:00Z">
                  <w:rPr>
                    <w:noProof/>
                  </w:rPr>
                </w:rPrChange>
              </w:rPr>
            </w:pPr>
            <w:r w:rsidRPr="004F2A4F">
              <w:rPr>
                <w:lang w:val="en-CA" w:eastAsia="ko-KR"/>
                <w:rPrChange w:id="11036" w:author="w19328_d1" w:date="2020-05-20T15:56:00Z">
                  <w:rPr>
                    <w:lang w:eastAsia="ko-KR"/>
                  </w:rPr>
                </w:rPrChange>
              </w:rPr>
              <w:tab/>
            </w:r>
            <w:r w:rsidRPr="004F2A4F">
              <w:rPr>
                <w:noProof/>
                <w:lang w:val="en-CA"/>
                <w:rPrChange w:id="11037" w:author="w19328_d1" w:date="2020-05-20T15:56:00Z">
                  <w:rPr>
                    <w:noProof/>
                  </w:rPr>
                </w:rPrChange>
              </w:rPr>
              <w:t>}</w:t>
            </w:r>
          </w:p>
        </w:tc>
        <w:tc>
          <w:tcPr>
            <w:tcW w:w="1418" w:type="dxa"/>
          </w:tcPr>
          <w:p w14:paraId="5C2AC0A6" w14:textId="77777777" w:rsidR="00363056" w:rsidRPr="004F2A4F" w:rsidRDefault="00363056" w:rsidP="005A261C">
            <w:pPr>
              <w:pStyle w:val="G-PCCTablebody"/>
              <w:jc w:val="center"/>
              <w:rPr>
                <w:noProof/>
                <w:lang w:val="en-CA"/>
                <w:rPrChange w:id="11038" w:author="w19328_d1" w:date="2020-05-20T15:56:00Z">
                  <w:rPr>
                    <w:noProof/>
                  </w:rPr>
                </w:rPrChange>
              </w:rPr>
            </w:pPr>
          </w:p>
        </w:tc>
      </w:tr>
      <w:tr w:rsidR="00363056" w:rsidRPr="004F2A4F" w14:paraId="234CE093" w14:textId="77777777" w:rsidTr="005A261C">
        <w:trPr>
          <w:cantSplit/>
          <w:jc w:val="center"/>
        </w:trPr>
        <w:tc>
          <w:tcPr>
            <w:tcW w:w="6804" w:type="dxa"/>
          </w:tcPr>
          <w:p w14:paraId="410C7416" w14:textId="77777777" w:rsidR="00363056" w:rsidRPr="004F2A4F" w:rsidRDefault="00363056" w:rsidP="005A261C">
            <w:pPr>
              <w:pStyle w:val="G-PCCTablebody"/>
              <w:rPr>
                <w:noProof/>
                <w:lang w:val="en-CA"/>
                <w:rPrChange w:id="11039" w:author="w19328_d1" w:date="2020-05-20T15:56:00Z">
                  <w:rPr>
                    <w:noProof/>
                  </w:rPr>
                </w:rPrChange>
              </w:rPr>
            </w:pPr>
            <w:r w:rsidRPr="004F2A4F">
              <w:rPr>
                <w:lang w:val="en-CA"/>
                <w:rPrChange w:id="11040" w:author="w19328_d1" w:date="2020-05-20T15:56:00Z">
                  <w:rPr/>
                </w:rPrChange>
              </w:rPr>
              <w:t>}</w:t>
            </w:r>
          </w:p>
        </w:tc>
        <w:tc>
          <w:tcPr>
            <w:tcW w:w="1418" w:type="dxa"/>
          </w:tcPr>
          <w:p w14:paraId="15CE3827" w14:textId="77777777" w:rsidR="00363056" w:rsidRPr="004F2A4F" w:rsidRDefault="00363056" w:rsidP="005A261C">
            <w:pPr>
              <w:pStyle w:val="G-PCCTablebody"/>
              <w:jc w:val="center"/>
              <w:rPr>
                <w:noProof/>
                <w:lang w:val="en-CA"/>
                <w:rPrChange w:id="11041" w:author="w19328_d1" w:date="2020-05-20T15:56:00Z">
                  <w:rPr>
                    <w:noProof/>
                  </w:rPr>
                </w:rPrChange>
              </w:rPr>
            </w:pPr>
          </w:p>
        </w:tc>
      </w:tr>
    </w:tbl>
    <w:p w14:paraId="575027EA" w14:textId="77777777" w:rsidR="009B2FA7" w:rsidRPr="004F2A4F" w:rsidRDefault="009B2FA7" w:rsidP="009B2FA7">
      <w:pPr>
        <w:rPr>
          <w:rFonts w:eastAsia="ＭＳ 明朝"/>
          <w:highlight w:val="yellow"/>
          <w:lang w:val="en-CA" w:eastAsia="ja-JP"/>
        </w:rPr>
      </w:pPr>
      <w:bookmarkStart w:id="11042" w:name="_Toc517251473"/>
      <w:bookmarkStart w:id="11043" w:name="_Toc517250636"/>
      <w:bookmarkEnd w:id="11042"/>
      <w:bookmarkEnd w:id="11043"/>
    </w:p>
    <w:p w14:paraId="4BED7E7F" w14:textId="77777777" w:rsidR="00B745D0" w:rsidRPr="004F2A4F" w:rsidRDefault="00B745D0" w:rsidP="00B745D0">
      <w:pPr>
        <w:pStyle w:val="4"/>
        <w:numPr>
          <w:ilvl w:val="3"/>
          <w:numId w:val="1"/>
        </w:numPr>
        <w:rPr>
          <w:lang w:val="en-CA"/>
        </w:rPr>
      </w:pPr>
      <w:r w:rsidRPr="004F2A4F">
        <w:rPr>
          <w:lang w:val="en-CA"/>
        </w:rPr>
        <w:t>Single occupancy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F2A4F" w14:paraId="0CC27425" w14:textId="77777777" w:rsidTr="005A261C">
        <w:trPr>
          <w:cantSplit/>
          <w:jc w:val="center"/>
        </w:trPr>
        <w:tc>
          <w:tcPr>
            <w:tcW w:w="6804" w:type="dxa"/>
          </w:tcPr>
          <w:p w14:paraId="711AB9CE" w14:textId="0468EB50" w:rsidR="00B745D0" w:rsidRPr="004F2A4F" w:rsidRDefault="00B745D0" w:rsidP="005A261C">
            <w:pPr>
              <w:pStyle w:val="G-PCCTablebody"/>
              <w:rPr>
                <w:lang w:val="en-CA"/>
                <w:rPrChange w:id="11044" w:author="w19328_d1" w:date="2020-05-20T15:56:00Z">
                  <w:rPr/>
                </w:rPrChange>
              </w:rPr>
            </w:pPr>
            <w:proofErr w:type="spellStart"/>
            <w:r w:rsidRPr="004F2A4F">
              <w:rPr>
                <w:lang w:val="en-CA" w:eastAsia="ja-JP"/>
                <w:rPrChange w:id="11045" w:author="w19328_d1" w:date="2020-05-20T15:56:00Z">
                  <w:rPr>
                    <w:lang w:eastAsia="ja-JP"/>
                  </w:rPr>
                </w:rPrChange>
              </w:rPr>
              <w:t>single_occupancy</w:t>
            </w:r>
            <w:proofErr w:type="spellEnd"/>
            <w:r w:rsidRPr="004F2A4F">
              <w:rPr>
                <w:lang w:val="en-CA"/>
                <w:rPrChange w:id="11046" w:author="w19328_d1" w:date="2020-05-20T15:56:00Z">
                  <w:rPr/>
                </w:rPrChange>
              </w:rPr>
              <w:t>(</w:t>
            </w:r>
            <w:r w:rsidR="007C79ED" w:rsidRPr="004F2A4F">
              <w:rPr>
                <w:lang w:val="en-CA"/>
                <w:rPrChange w:id="11047" w:author="w19328_d1" w:date="2020-05-20T15:56:00Z">
                  <w:rPr/>
                </w:rPrChange>
              </w:rPr>
              <w:t> </w:t>
            </w:r>
            <w:proofErr w:type="spellStart"/>
            <w:r w:rsidRPr="004F2A4F">
              <w:rPr>
                <w:noProof/>
                <w:lang w:val="en-CA"/>
                <w:rPrChange w:id="11048" w:author="w19328_d1" w:date="2020-05-20T15:56:00Z">
                  <w:rPr>
                    <w:noProof/>
                  </w:rPr>
                </w:rPrChange>
              </w:rPr>
              <w:t>nodeIdx</w:t>
            </w:r>
            <w:proofErr w:type="spellEnd"/>
            <w:r w:rsidRPr="004F2A4F">
              <w:rPr>
                <w:lang w:val="en-CA" w:eastAsia="ja-JP"/>
                <w:rPrChange w:id="11049" w:author="w19328_d1" w:date="2020-05-20T15:56:00Z">
                  <w:rPr>
                    <w:lang w:eastAsia="ja-JP"/>
                  </w:rPr>
                </w:rPrChange>
              </w:rPr>
              <w:t> </w:t>
            </w:r>
            <w:r w:rsidRPr="004F2A4F">
              <w:rPr>
                <w:lang w:val="en-CA"/>
                <w:rPrChange w:id="11050" w:author="w19328_d1" w:date="2020-05-20T15:56:00Z">
                  <w:rPr/>
                </w:rPrChange>
              </w:rPr>
              <w:t>) {</w:t>
            </w:r>
          </w:p>
        </w:tc>
        <w:tc>
          <w:tcPr>
            <w:tcW w:w="1406" w:type="dxa"/>
          </w:tcPr>
          <w:p w14:paraId="295714B7" w14:textId="77777777" w:rsidR="00B745D0" w:rsidRPr="004F2A4F" w:rsidRDefault="00B745D0" w:rsidP="005A261C">
            <w:pPr>
              <w:pStyle w:val="G-PCCTablebody"/>
              <w:jc w:val="center"/>
              <w:rPr>
                <w:lang w:val="en-CA"/>
                <w:rPrChange w:id="11051" w:author="w19328_d1" w:date="2020-05-20T15:56:00Z">
                  <w:rPr/>
                </w:rPrChange>
              </w:rPr>
            </w:pPr>
            <w:r w:rsidRPr="004F2A4F">
              <w:rPr>
                <w:b/>
                <w:bCs/>
                <w:lang w:val="en-CA"/>
                <w:rPrChange w:id="11052" w:author="w19328_d1" w:date="2020-05-20T15:56:00Z">
                  <w:rPr>
                    <w:b/>
                    <w:bCs/>
                  </w:rPr>
                </w:rPrChange>
              </w:rPr>
              <w:t>Descriptor</w:t>
            </w:r>
          </w:p>
        </w:tc>
      </w:tr>
      <w:tr w:rsidR="00B745D0" w:rsidRPr="004F2A4F" w14:paraId="1B63432F" w14:textId="77777777" w:rsidTr="005A261C">
        <w:trPr>
          <w:cantSplit/>
          <w:jc w:val="center"/>
        </w:trPr>
        <w:tc>
          <w:tcPr>
            <w:tcW w:w="6804" w:type="dxa"/>
          </w:tcPr>
          <w:p w14:paraId="1AEE63BE" w14:textId="7F4B3553" w:rsidR="00363056" w:rsidRPr="004F2A4F" w:rsidRDefault="00B745D0" w:rsidP="005A261C">
            <w:pPr>
              <w:pStyle w:val="G-PCCTablebody"/>
              <w:rPr>
                <w:lang w:val="en-CA" w:eastAsia="ko-KR"/>
                <w:rPrChange w:id="11053" w:author="w19328_d1" w:date="2020-05-20T15:56:00Z">
                  <w:rPr>
                    <w:lang w:eastAsia="ko-KR"/>
                  </w:rPr>
                </w:rPrChange>
              </w:rPr>
            </w:pPr>
            <w:r w:rsidRPr="004F2A4F">
              <w:rPr>
                <w:lang w:val="en-CA" w:eastAsia="ko-KR"/>
                <w:rPrChange w:id="11054" w:author="w19328_d1" w:date="2020-05-20T15:56:00Z">
                  <w:rPr>
                    <w:lang w:eastAsia="ko-KR"/>
                  </w:rPr>
                </w:rPrChange>
              </w:rPr>
              <w:tab/>
              <w:t>if ( !</w:t>
            </w:r>
            <w:proofErr w:type="spellStart"/>
            <w:r w:rsidRPr="004F2A4F">
              <w:rPr>
                <w:lang w:val="en-CA" w:eastAsia="ko-KR"/>
                <w:rPrChange w:id="11055" w:author="w19328_d1" w:date="2020-05-20T15:56:00Z">
                  <w:rPr>
                    <w:lang w:eastAsia="ko-KR"/>
                  </w:rPr>
                </w:rPrChange>
              </w:rPr>
              <w:t>is_planar_flag</w:t>
            </w:r>
            <w:proofErr w:type="spellEnd"/>
            <w:r w:rsidRPr="004F2A4F">
              <w:rPr>
                <w:noProof/>
                <w:lang w:val="en-CA"/>
                <w:rPrChange w:id="11056" w:author="w19328_d1" w:date="2020-05-20T15:56:00Z">
                  <w:rPr>
                    <w:noProof/>
                  </w:rPr>
                </w:rPrChange>
              </w:rPr>
              <w:t>[</w:t>
            </w:r>
            <w:r w:rsidR="007C79ED" w:rsidRPr="004F2A4F">
              <w:rPr>
                <w:noProof/>
                <w:lang w:val="en-CA"/>
                <w:rPrChange w:id="11057" w:author="w19328_d1" w:date="2020-05-20T15:56:00Z">
                  <w:rPr>
                    <w:noProof/>
                  </w:rPr>
                </w:rPrChange>
              </w:rPr>
              <w:t> </w:t>
            </w:r>
            <w:r w:rsidRPr="004F2A4F">
              <w:rPr>
                <w:noProof/>
                <w:lang w:val="en-CA"/>
                <w:rPrChange w:id="11058" w:author="w19328_d1" w:date="2020-05-20T15:56:00Z">
                  <w:rPr>
                    <w:noProof/>
                  </w:rPr>
                </w:rPrChange>
              </w:rPr>
              <w:t>nodeIdx</w:t>
            </w:r>
            <w:r w:rsidR="007C79ED" w:rsidRPr="004F2A4F">
              <w:rPr>
                <w:noProof/>
                <w:lang w:val="en-CA"/>
                <w:rPrChange w:id="11059" w:author="w19328_d1" w:date="2020-05-20T15:56:00Z">
                  <w:rPr>
                    <w:noProof/>
                  </w:rPr>
                </w:rPrChange>
              </w:rPr>
              <w:t> </w:t>
            </w:r>
            <w:r w:rsidRPr="004F2A4F">
              <w:rPr>
                <w:noProof/>
                <w:lang w:val="en-CA"/>
                <w:rPrChange w:id="11060" w:author="w19328_d1" w:date="2020-05-20T15:56:00Z">
                  <w:rPr>
                    <w:noProof/>
                  </w:rPr>
                </w:rPrChange>
              </w:rPr>
              <w:t>][</w:t>
            </w:r>
            <w:r w:rsidR="007C79ED" w:rsidRPr="004F2A4F">
              <w:rPr>
                <w:noProof/>
                <w:lang w:val="en-CA"/>
                <w:rPrChange w:id="11061" w:author="w19328_d1" w:date="2020-05-20T15:56:00Z">
                  <w:rPr>
                    <w:noProof/>
                  </w:rPr>
                </w:rPrChange>
              </w:rPr>
              <w:t> </w:t>
            </w:r>
            <w:r w:rsidRPr="004F2A4F">
              <w:rPr>
                <w:noProof/>
                <w:lang w:val="en-CA"/>
                <w:rPrChange w:id="11062" w:author="w19328_d1" w:date="2020-05-20T15:56:00Z">
                  <w:rPr>
                    <w:noProof/>
                  </w:rPr>
                </w:rPrChange>
              </w:rPr>
              <w:t>0</w:t>
            </w:r>
            <w:r w:rsidR="007C79ED" w:rsidRPr="004F2A4F">
              <w:rPr>
                <w:noProof/>
                <w:lang w:val="en-CA"/>
                <w:rPrChange w:id="11063" w:author="w19328_d1" w:date="2020-05-20T15:56:00Z">
                  <w:rPr>
                    <w:noProof/>
                  </w:rPr>
                </w:rPrChange>
              </w:rPr>
              <w:t> </w:t>
            </w:r>
            <w:r w:rsidRPr="004F2A4F">
              <w:rPr>
                <w:noProof/>
                <w:lang w:val="en-CA"/>
                <w:rPrChange w:id="11064" w:author="w19328_d1" w:date="2020-05-20T15:56:00Z">
                  <w:rPr>
                    <w:noProof/>
                  </w:rPr>
                </w:rPrChange>
              </w:rPr>
              <w:t>]</w:t>
            </w:r>
            <w:r w:rsidRPr="004F2A4F">
              <w:rPr>
                <w:lang w:val="en-CA" w:eastAsia="ko-KR"/>
                <w:rPrChange w:id="11065" w:author="w19328_d1" w:date="2020-05-20T15:56:00Z">
                  <w:rPr>
                    <w:lang w:eastAsia="ko-KR"/>
                  </w:rPr>
                </w:rPrChange>
              </w:rPr>
              <w:t xml:space="preserve"> </w:t>
            </w:r>
            <w:r w:rsidR="00772F4F" w:rsidRPr="004F2A4F">
              <w:rPr>
                <w:lang w:val="en-CA" w:eastAsia="ko-KR"/>
                <w:rPrChange w:id="11066" w:author="w19328_d1" w:date="2020-05-20T15:56:00Z">
                  <w:rPr>
                    <w:lang w:eastAsia="ko-KR"/>
                  </w:rPr>
                </w:rPrChange>
              </w:rPr>
              <w:t xml:space="preserve">|| </w:t>
            </w:r>
            <w:r w:rsidR="00772F4F" w:rsidRPr="004F2A4F">
              <w:rPr>
                <w:lang w:val="en-CA" w:eastAsia="ko-KR"/>
                <w:rPrChange w:id="11067" w:author="w19328_d1" w:date="2020-05-20T15:56:00Z">
                  <w:rPr>
                    <w:lang w:eastAsia="ko-KR"/>
                  </w:rPr>
                </w:rPrChange>
              </w:rPr>
              <w:br/>
            </w:r>
            <w:r w:rsidR="00772F4F" w:rsidRPr="004F2A4F">
              <w:rPr>
                <w:lang w:val="en-CA" w:eastAsia="ko-KR"/>
                <w:rPrChange w:id="11068" w:author="w19328_d1" w:date="2020-05-20T15:56:00Z">
                  <w:rPr>
                    <w:lang w:eastAsia="ko-KR"/>
                  </w:rPr>
                </w:rPrChange>
              </w:rPr>
              <w:tab/>
            </w:r>
            <w:r w:rsidR="00772F4F" w:rsidRPr="004F2A4F">
              <w:rPr>
                <w:lang w:val="en-CA" w:eastAsia="ko-KR"/>
                <w:rPrChange w:id="11069" w:author="w19328_d1" w:date="2020-05-20T15:56:00Z">
                  <w:rPr>
                    <w:lang w:eastAsia="ko-KR"/>
                  </w:rPr>
                </w:rPrChange>
              </w:rPr>
              <w:tab/>
            </w:r>
            <w:r w:rsidRPr="004F2A4F">
              <w:rPr>
                <w:lang w:val="en-CA" w:eastAsia="ko-KR"/>
                <w:rPrChange w:id="11070" w:author="w19328_d1" w:date="2020-05-20T15:56:00Z">
                  <w:rPr>
                    <w:lang w:eastAsia="ko-KR"/>
                  </w:rPr>
                </w:rPrChange>
              </w:rPr>
              <w:t>!</w:t>
            </w:r>
            <w:proofErr w:type="spellStart"/>
            <w:r w:rsidRPr="004F2A4F">
              <w:rPr>
                <w:lang w:val="en-CA" w:eastAsia="ko-KR"/>
                <w:rPrChange w:id="11071" w:author="w19328_d1" w:date="2020-05-20T15:56:00Z">
                  <w:rPr>
                    <w:lang w:eastAsia="ko-KR"/>
                  </w:rPr>
                </w:rPrChange>
              </w:rPr>
              <w:t>is_planar_flag</w:t>
            </w:r>
            <w:proofErr w:type="spellEnd"/>
            <w:r w:rsidRPr="004F2A4F">
              <w:rPr>
                <w:noProof/>
                <w:lang w:val="en-CA"/>
                <w:rPrChange w:id="11072" w:author="w19328_d1" w:date="2020-05-20T15:56:00Z">
                  <w:rPr>
                    <w:noProof/>
                  </w:rPr>
                </w:rPrChange>
              </w:rPr>
              <w:t>[</w:t>
            </w:r>
            <w:r w:rsidR="007C79ED" w:rsidRPr="004F2A4F">
              <w:rPr>
                <w:noProof/>
                <w:lang w:val="en-CA"/>
                <w:rPrChange w:id="11073" w:author="w19328_d1" w:date="2020-05-20T15:56:00Z">
                  <w:rPr>
                    <w:noProof/>
                  </w:rPr>
                </w:rPrChange>
              </w:rPr>
              <w:t> </w:t>
            </w:r>
            <w:r w:rsidRPr="004F2A4F">
              <w:rPr>
                <w:noProof/>
                <w:lang w:val="en-CA"/>
                <w:rPrChange w:id="11074" w:author="w19328_d1" w:date="2020-05-20T15:56:00Z">
                  <w:rPr>
                    <w:noProof/>
                  </w:rPr>
                </w:rPrChange>
              </w:rPr>
              <w:t>nodeIdx</w:t>
            </w:r>
            <w:r w:rsidR="007C79ED" w:rsidRPr="004F2A4F">
              <w:rPr>
                <w:noProof/>
                <w:lang w:val="en-CA"/>
                <w:rPrChange w:id="11075" w:author="w19328_d1" w:date="2020-05-20T15:56:00Z">
                  <w:rPr>
                    <w:noProof/>
                  </w:rPr>
                </w:rPrChange>
              </w:rPr>
              <w:t> </w:t>
            </w:r>
            <w:r w:rsidRPr="004F2A4F">
              <w:rPr>
                <w:noProof/>
                <w:lang w:val="en-CA"/>
                <w:rPrChange w:id="11076" w:author="w19328_d1" w:date="2020-05-20T15:56:00Z">
                  <w:rPr>
                    <w:noProof/>
                  </w:rPr>
                </w:rPrChange>
              </w:rPr>
              <w:t>][</w:t>
            </w:r>
            <w:r w:rsidR="007C79ED" w:rsidRPr="004F2A4F">
              <w:rPr>
                <w:noProof/>
                <w:lang w:val="en-CA"/>
                <w:rPrChange w:id="11077" w:author="w19328_d1" w:date="2020-05-20T15:56:00Z">
                  <w:rPr>
                    <w:noProof/>
                  </w:rPr>
                </w:rPrChange>
              </w:rPr>
              <w:t> </w:t>
            </w:r>
            <w:r w:rsidRPr="004F2A4F">
              <w:rPr>
                <w:noProof/>
                <w:lang w:val="en-CA"/>
                <w:rPrChange w:id="11078" w:author="w19328_d1" w:date="2020-05-20T15:56:00Z">
                  <w:rPr>
                    <w:noProof/>
                  </w:rPr>
                </w:rPrChange>
              </w:rPr>
              <w:t>1</w:t>
            </w:r>
            <w:r w:rsidR="007C79ED" w:rsidRPr="004F2A4F">
              <w:rPr>
                <w:noProof/>
                <w:lang w:val="en-CA"/>
                <w:rPrChange w:id="11079" w:author="w19328_d1" w:date="2020-05-20T15:56:00Z">
                  <w:rPr>
                    <w:noProof/>
                  </w:rPr>
                </w:rPrChange>
              </w:rPr>
              <w:t> </w:t>
            </w:r>
            <w:r w:rsidRPr="004F2A4F">
              <w:rPr>
                <w:noProof/>
                <w:lang w:val="en-CA"/>
                <w:rPrChange w:id="11080" w:author="w19328_d1" w:date="2020-05-20T15:56:00Z">
                  <w:rPr>
                    <w:noProof/>
                  </w:rPr>
                </w:rPrChange>
              </w:rPr>
              <w:t xml:space="preserve">] </w:t>
            </w:r>
            <w:r w:rsidR="00772F4F" w:rsidRPr="004F2A4F">
              <w:rPr>
                <w:lang w:val="en-CA" w:eastAsia="ko-KR"/>
                <w:rPrChange w:id="11081" w:author="w19328_d1" w:date="2020-05-20T15:56:00Z">
                  <w:rPr>
                    <w:lang w:eastAsia="ko-KR"/>
                  </w:rPr>
                </w:rPrChange>
              </w:rPr>
              <w:t xml:space="preserve">|| </w:t>
            </w:r>
            <w:r w:rsidR="003D415A" w:rsidRPr="004F2A4F">
              <w:rPr>
                <w:lang w:val="en-CA" w:eastAsia="ko-KR"/>
                <w:rPrChange w:id="11082" w:author="w19328_d1" w:date="2020-05-20T15:56:00Z">
                  <w:rPr>
                    <w:lang w:eastAsia="ko-KR"/>
                  </w:rPr>
                </w:rPrChange>
              </w:rPr>
              <w:br/>
            </w:r>
            <w:r w:rsidR="003D415A" w:rsidRPr="004F2A4F">
              <w:rPr>
                <w:lang w:val="en-CA" w:eastAsia="ko-KR"/>
                <w:rPrChange w:id="11083" w:author="w19328_d1" w:date="2020-05-20T15:56:00Z">
                  <w:rPr>
                    <w:lang w:eastAsia="ko-KR"/>
                  </w:rPr>
                </w:rPrChange>
              </w:rPr>
              <w:tab/>
            </w:r>
            <w:r w:rsidR="003D415A" w:rsidRPr="004F2A4F">
              <w:rPr>
                <w:lang w:val="en-CA" w:eastAsia="ko-KR"/>
                <w:rPrChange w:id="11084" w:author="w19328_d1" w:date="2020-05-20T15:56:00Z">
                  <w:rPr>
                    <w:lang w:eastAsia="ko-KR"/>
                  </w:rPr>
                </w:rPrChange>
              </w:rPr>
              <w:tab/>
            </w:r>
            <w:r w:rsidRPr="004F2A4F">
              <w:rPr>
                <w:lang w:val="en-CA" w:eastAsia="ko-KR"/>
                <w:rPrChange w:id="11085" w:author="w19328_d1" w:date="2020-05-20T15:56:00Z">
                  <w:rPr>
                    <w:lang w:eastAsia="ko-KR"/>
                  </w:rPr>
                </w:rPrChange>
              </w:rPr>
              <w:t>!</w:t>
            </w:r>
            <w:proofErr w:type="spellStart"/>
            <w:r w:rsidRPr="004F2A4F">
              <w:rPr>
                <w:lang w:val="en-CA" w:eastAsia="ko-KR"/>
                <w:rPrChange w:id="11086" w:author="w19328_d1" w:date="2020-05-20T15:56:00Z">
                  <w:rPr>
                    <w:lang w:eastAsia="ko-KR"/>
                  </w:rPr>
                </w:rPrChange>
              </w:rPr>
              <w:t>is_planar_flag</w:t>
            </w:r>
            <w:proofErr w:type="spellEnd"/>
            <w:r w:rsidRPr="004F2A4F">
              <w:rPr>
                <w:noProof/>
                <w:lang w:val="en-CA"/>
                <w:rPrChange w:id="11087" w:author="w19328_d1" w:date="2020-05-20T15:56:00Z">
                  <w:rPr>
                    <w:noProof/>
                  </w:rPr>
                </w:rPrChange>
              </w:rPr>
              <w:t>[</w:t>
            </w:r>
            <w:r w:rsidR="007C79ED" w:rsidRPr="004F2A4F">
              <w:rPr>
                <w:noProof/>
                <w:lang w:val="en-CA"/>
                <w:rPrChange w:id="11088" w:author="w19328_d1" w:date="2020-05-20T15:56:00Z">
                  <w:rPr>
                    <w:noProof/>
                  </w:rPr>
                </w:rPrChange>
              </w:rPr>
              <w:t> </w:t>
            </w:r>
            <w:r w:rsidRPr="004F2A4F">
              <w:rPr>
                <w:noProof/>
                <w:lang w:val="en-CA"/>
                <w:rPrChange w:id="11089" w:author="w19328_d1" w:date="2020-05-20T15:56:00Z">
                  <w:rPr>
                    <w:noProof/>
                  </w:rPr>
                </w:rPrChange>
              </w:rPr>
              <w:t>nodeIdx</w:t>
            </w:r>
            <w:r w:rsidR="007C79ED" w:rsidRPr="004F2A4F">
              <w:rPr>
                <w:noProof/>
                <w:lang w:val="en-CA"/>
                <w:rPrChange w:id="11090" w:author="w19328_d1" w:date="2020-05-20T15:56:00Z">
                  <w:rPr>
                    <w:noProof/>
                  </w:rPr>
                </w:rPrChange>
              </w:rPr>
              <w:t> </w:t>
            </w:r>
            <w:r w:rsidRPr="004F2A4F">
              <w:rPr>
                <w:noProof/>
                <w:lang w:val="en-CA"/>
                <w:rPrChange w:id="11091" w:author="w19328_d1" w:date="2020-05-20T15:56:00Z">
                  <w:rPr>
                    <w:noProof/>
                  </w:rPr>
                </w:rPrChange>
              </w:rPr>
              <w:t>][</w:t>
            </w:r>
            <w:r w:rsidR="007C79ED" w:rsidRPr="004F2A4F">
              <w:rPr>
                <w:noProof/>
                <w:lang w:val="en-CA"/>
                <w:rPrChange w:id="11092" w:author="w19328_d1" w:date="2020-05-20T15:56:00Z">
                  <w:rPr>
                    <w:noProof/>
                  </w:rPr>
                </w:rPrChange>
              </w:rPr>
              <w:t> </w:t>
            </w:r>
            <w:r w:rsidRPr="004F2A4F">
              <w:rPr>
                <w:noProof/>
                <w:lang w:val="en-CA"/>
                <w:rPrChange w:id="11093" w:author="w19328_d1" w:date="2020-05-20T15:56:00Z">
                  <w:rPr>
                    <w:noProof/>
                  </w:rPr>
                </w:rPrChange>
              </w:rPr>
              <w:t>2</w:t>
            </w:r>
            <w:r w:rsidR="007C79ED" w:rsidRPr="004F2A4F">
              <w:rPr>
                <w:noProof/>
                <w:lang w:val="en-CA"/>
                <w:rPrChange w:id="11094" w:author="w19328_d1" w:date="2020-05-20T15:56:00Z">
                  <w:rPr>
                    <w:noProof/>
                  </w:rPr>
                </w:rPrChange>
              </w:rPr>
              <w:t> </w:t>
            </w:r>
            <w:r w:rsidRPr="004F2A4F">
              <w:rPr>
                <w:noProof/>
                <w:lang w:val="en-CA"/>
                <w:rPrChange w:id="11095" w:author="w19328_d1" w:date="2020-05-20T15:56:00Z">
                  <w:rPr>
                    <w:noProof/>
                  </w:rPr>
                </w:rPrChange>
              </w:rPr>
              <w:t>] ) {</w:t>
            </w:r>
          </w:p>
        </w:tc>
        <w:tc>
          <w:tcPr>
            <w:tcW w:w="1406" w:type="dxa"/>
          </w:tcPr>
          <w:p w14:paraId="4675419F" w14:textId="77777777" w:rsidR="00B745D0" w:rsidRPr="004F2A4F" w:rsidRDefault="00B745D0" w:rsidP="005A261C">
            <w:pPr>
              <w:pStyle w:val="G-PCCTablebody"/>
              <w:jc w:val="center"/>
              <w:rPr>
                <w:lang w:val="en-CA" w:eastAsia="ja-JP"/>
                <w:rPrChange w:id="11096" w:author="w19328_d1" w:date="2020-05-20T15:56:00Z">
                  <w:rPr>
                    <w:lang w:eastAsia="ja-JP"/>
                  </w:rPr>
                </w:rPrChange>
              </w:rPr>
            </w:pPr>
          </w:p>
        </w:tc>
      </w:tr>
      <w:tr w:rsidR="00B745D0" w:rsidRPr="004F2A4F" w14:paraId="5FD0FC88" w14:textId="77777777" w:rsidTr="005A261C">
        <w:trPr>
          <w:cantSplit/>
          <w:jc w:val="center"/>
        </w:trPr>
        <w:tc>
          <w:tcPr>
            <w:tcW w:w="6804" w:type="dxa"/>
          </w:tcPr>
          <w:p w14:paraId="4A15346C" w14:textId="2D06ECC6" w:rsidR="00B745D0" w:rsidRPr="004F2A4F" w:rsidRDefault="00B745D0" w:rsidP="005A261C">
            <w:pPr>
              <w:pStyle w:val="G-PCCTablebody"/>
              <w:rPr>
                <w:b/>
                <w:lang w:val="en-CA"/>
                <w:rPrChange w:id="11097" w:author="w19328_d1" w:date="2020-05-20T15:56:00Z">
                  <w:rPr>
                    <w:b/>
                  </w:rPr>
                </w:rPrChange>
              </w:rPr>
            </w:pPr>
            <w:r w:rsidRPr="004F2A4F">
              <w:rPr>
                <w:lang w:val="en-CA" w:eastAsia="ko-KR"/>
                <w:rPrChange w:id="11098" w:author="w19328_d1" w:date="2020-05-20T15:56:00Z">
                  <w:rPr>
                    <w:lang w:eastAsia="ko-KR"/>
                  </w:rPr>
                </w:rPrChange>
              </w:rPr>
              <w:lastRenderedPageBreak/>
              <w:tab/>
            </w:r>
            <w:r w:rsidRPr="004F2A4F">
              <w:rPr>
                <w:lang w:val="en-CA" w:eastAsia="ko-KR"/>
                <w:rPrChange w:id="11099" w:author="w19328_d1" w:date="2020-05-20T15:56:00Z">
                  <w:rPr>
                    <w:lang w:eastAsia="ko-KR"/>
                  </w:rPr>
                </w:rPrChange>
              </w:rPr>
              <w:tab/>
            </w:r>
            <w:r w:rsidRPr="004F2A4F">
              <w:rPr>
                <w:lang w:val="en-CA"/>
                <w:rPrChange w:id="11100" w:author="w19328_d1" w:date="2020-05-20T15:56:00Z">
                  <w:rPr/>
                </w:rPrChange>
              </w:rPr>
              <w:t xml:space="preserve">if( </w:t>
            </w:r>
            <w:proofErr w:type="spellStart"/>
            <w:r w:rsidRPr="004F2A4F">
              <w:rPr>
                <w:lang w:val="en-CA"/>
                <w:rPrChange w:id="11101" w:author="w19328_d1" w:date="2020-05-20T15:56:00Z">
                  <w:rPr/>
                </w:rPrChange>
              </w:rPr>
              <w:t>NeighbourPattern</w:t>
            </w:r>
            <w:proofErr w:type="spellEnd"/>
            <w:r w:rsidRPr="004F2A4F">
              <w:rPr>
                <w:lang w:val="en-CA"/>
                <w:rPrChange w:id="11102" w:author="w19328_d1" w:date="2020-05-20T15:56:00Z">
                  <w:rPr/>
                </w:rPrChange>
              </w:rPr>
              <w:t xml:space="preserve"> =</w:t>
            </w:r>
            <w:r w:rsidR="00167FCE" w:rsidRPr="004F2A4F">
              <w:rPr>
                <w:lang w:val="en-CA"/>
                <w:rPrChange w:id="11103" w:author="w19328_d1" w:date="2020-05-20T15:56:00Z">
                  <w:rPr/>
                </w:rPrChange>
              </w:rPr>
              <w:t> </w:t>
            </w:r>
            <w:r w:rsidRPr="004F2A4F">
              <w:rPr>
                <w:lang w:val="en-CA"/>
                <w:rPrChange w:id="11104" w:author="w19328_d1" w:date="2020-05-20T15:56:00Z">
                  <w:rPr/>
                </w:rPrChange>
              </w:rPr>
              <w:t>=</w:t>
            </w:r>
            <w:r w:rsidRPr="004F2A4F">
              <w:rPr>
                <w:lang w:val="en-CA" w:eastAsia="ja-JP"/>
                <w:rPrChange w:id="11105" w:author="w19328_d1" w:date="2020-05-20T15:56:00Z">
                  <w:rPr>
                    <w:lang w:eastAsia="ja-JP"/>
                  </w:rPr>
                </w:rPrChange>
              </w:rPr>
              <w:t xml:space="preserve"> </w:t>
            </w:r>
            <w:r w:rsidRPr="004F2A4F">
              <w:rPr>
                <w:lang w:val="en-CA"/>
                <w:rPrChange w:id="11106" w:author="w19328_d1" w:date="2020-05-20T15:56:00Z">
                  <w:rPr/>
                </w:rPrChange>
              </w:rPr>
              <w:t>0 ) {</w:t>
            </w:r>
          </w:p>
        </w:tc>
        <w:tc>
          <w:tcPr>
            <w:tcW w:w="1406" w:type="dxa"/>
          </w:tcPr>
          <w:p w14:paraId="2A88DE9D" w14:textId="77777777" w:rsidR="00B745D0" w:rsidRPr="004F2A4F" w:rsidRDefault="00B745D0" w:rsidP="005A261C">
            <w:pPr>
              <w:pStyle w:val="G-PCCTablebody"/>
              <w:jc w:val="center"/>
              <w:rPr>
                <w:lang w:val="en-CA" w:eastAsia="ja-JP"/>
                <w:rPrChange w:id="11107" w:author="w19328_d1" w:date="2020-05-20T15:56:00Z">
                  <w:rPr>
                    <w:lang w:eastAsia="ja-JP"/>
                  </w:rPr>
                </w:rPrChange>
              </w:rPr>
            </w:pPr>
          </w:p>
        </w:tc>
      </w:tr>
      <w:tr w:rsidR="00B745D0" w:rsidRPr="004F2A4F" w14:paraId="661E2211" w14:textId="77777777" w:rsidTr="005A261C">
        <w:trPr>
          <w:cantSplit/>
          <w:jc w:val="center"/>
        </w:trPr>
        <w:tc>
          <w:tcPr>
            <w:tcW w:w="6804" w:type="dxa"/>
          </w:tcPr>
          <w:p w14:paraId="6F74E2E4" w14:textId="2560CFD7" w:rsidR="00B745D0" w:rsidRPr="004F2A4F" w:rsidRDefault="00B745D0" w:rsidP="005A261C">
            <w:pPr>
              <w:pStyle w:val="G-PCCTablebody"/>
              <w:rPr>
                <w:lang w:val="en-CA" w:eastAsia="ko-KR"/>
                <w:rPrChange w:id="11108" w:author="w19328_d1" w:date="2020-05-20T15:56:00Z">
                  <w:rPr>
                    <w:lang w:eastAsia="ko-KR"/>
                  </w:rPr>
                </w:rPrChange>
              </w:rPr>
            </w:pPr>
            <w:r w:rsidRPr="004F2A4F">
              <w:rPr>
                <w:lang w:val="en-CA" w:eastAsia="ko-KR"/>
                <w:rPrChange w:id="11109" w:author="w19328_d1" w:date="2020-05-20T15:56:00Z">
                  <w:rPr>
                    <w:lang w:eastAsia="ko-KR"/>
                  </w:rPr>
                </w:rPrChange>
              </w:rPr>
              <w:tab/>
            </w:r>
            <w:r w:rsidRPr="004F2A4F">
              <w:rPr>
                <w:lang w:val="en-CA" w:eastAsia="ko-KR"/>
                <w:rPrChange w:id="11110" w:author="w19328_d1" w:date="2020-05-20T15:56:00Z">
                  <w:rPr>
                    <w:lang w:eastAsia="ko-KR"/>
                  </w:rPr>
                </w:rPrChange>
              </w:rPr>
              <w:tab/>
            </w:r>
            <w:r w:rsidRPr="004F2A4F">
              <w:rPr>
                <w:lang w:val="en-CA" w:eastAsia="ko-KR"/>
                <w:rPrChange w:id="11111" w:author="w19328_d1" w:date="2020-05-20T15:56:00Z">
                  <w:rPr>
                    <w:lang w:eastAsia="ko-KR"/>
                  </w:rPr>
                </w:rPrChange>
              </w:rPr>
              <w:tab/>
            </w:r>
            <w:r w:rsidRPr="004F2A4F">
              <w:rPr>
                <w:lang w:val="en-CA"/>
                <w:rPrChange w:id="11112" w:author="w19328_d1" w:date="2020-05-20T15:56:00Z">
                  <w:rPr/>
                </w:rPrChange>
              </w:rPr>
              <w:t xml:space="preserve">if( </w:t>
            </w:r>
            <w:proofErr w:type="spellStart"/>
            <w:r w:rsidRPr="004F2A4F">
              <w:rPr>
                <w:lang w:val="en-CA"/>
                <w:rPrChange w:id="11113" w:author="w19328_d1" w:date="2020-05-20T15:56:00Z">
                  <w:rPr/>
                </w:rPrChange>
              </w:rPr>
              <w:t>possibly_planar</w:t>
            </w:r>
            <w:proofErr w:type="spellEnd"/>
            <w:r w:rsidRPr="004F2A4F">
              <w:rPr>
                <w:noProof/>
                <w:lang w:val="en-CA"/>
                <w:rPrChange w:id="11114" w:author="w19328_d1" w:date="2020-05-20T15:56:00Z">
                  <w:rPr>
                    <w:noProof/>
                  </w:rPr>
                </w:rPrChange>
              </w:rPr>
              <w:t>[</w:t>
            </w:r>
            <w:r w:rsidR="007C79ED" w:rsidRPr="004F2A4F">
              <w:rPr>
                <w:noProof/>
                <w:lang w:val="en-CA"/>
                <w:rPrChange w:id="11115" w:author="w19328_d1" w:date="2020-05-20T15:56:00Z">
                  <w:rPr>
                    <w:noProof/>
                  </w:rPr>
                </w:rPrChange>
              </w:rPr>
              <w:t> </w:t>
            </w:r>
            <w:r w:rsidRPr="004F2A4F">
              <w:rPr>
                <w:noProof/>
                <w:lang w:val="en-CA"/>
                <w:rPrChange w:id="11116" w:author="w19328_d1" w:date="2020-05-20T15:56:00Z">
                  <w:rPr>
                    <w:noProof/>
                  </w:rPr>
                </w:rPrChange>
              </w:rPr>
              <w:t>nodeIdx</w:t>
            </w:r>
            <w:r w:rsidR="007C79ED" w:rsidRPr="004F2A4F">
              <w:rPr>
                <w:noProof/>
                <w:lang w:val="en-CA"/>
                <w:rPrChange w:id="11117" w:author="w19328_d1" w:date="2020-05-20T15:56:00Z">
                  <w:rPr>
                    <w:noProof/>
                  </w:rPr>
                </w:rPrChange>
              </w:rPr>
              <w:t> </w:t>
            </w:r>
            <w:r w:rsidRPr="004F2A4F">
              <w:rPr>
                <w:noProof/>
                <w:lang w:val="en-CA"/>
                <w:rPrChange w:id="11118" w:author="w19328_d1" w:date="2020-05-20T15:56:00Z">
                  <w:rPr>
                    <w:noProof/>
                  </w:rPr>
                </w:rPrChange>
              </w:rPr>
              <w:t>]</w:t>
            </w:r>
            <w:r w:rsidRPr="004F2A4F">
              <w:rPr>
                <w:lang w:val="en-CA"/>
                <w:rPrChange w:id="11119" w:author="w19328_d1" w:date="2020-05-20T15:56:00Z">
                  <w:rPr/>
                </w:rPrChange>
              </w:rPr>
              <w:t>[</w:t>
            </w:r>
            <w:r w:rsidR="007C79ED" w:rsidRPr="004F2A4F">
              <w:rPr>
                <w:lang w:val="en-CA"/>
                <w:rPrChange w:id="11120" w:author="w19328_d1" w:date="2020-05-20T15:56:00Z">
                  <w:rPr/>
                </w:rPrChange>
              </w:rPr>
              <w:t> </w:t>
            </w:r>
            <w:r w:rsidRPr="004F2A4F">
              <w:rPr>
                <w:lang w:val="en-CA"/>
                <w:rPrChange w:id="11121" w:author="w19328_d1" w:date="2020-05-20T15:56:00Z">
                  <w:rPr/>
                </w:rPrChange>
              </w:rPr>
              <w:t>0</w:t>
            </w:r>
            <w:r w:rsidR="007C79ED" w:rsidRPr="004F2A4F">
              <w:rPr>
                <w:lang w:val="en-CA"/>
                <w:rPrChange w:id="11122" w:author="w19328_d1" w:date="2020-05-20T15:56:00Z">
                  <w:rPr/>
                </w:rPrChange>
              </w:rPr>
              <w:t> </w:t>
            </w:r>
            <w:r w:rsidRPr="004F2A4F">
              <w:rPr>
                <w:lang w:val="en-CA"/>
                <w:rPrChange w:id="11123" w:author="w19328_d1" w:date="2020-05-20T15:56:00Z">
                  <w:rPr/>
                </w:rPrChange>
              </w:rPr>
              <w:t>]</w:t>
            </w:r>
            <w:r w:rsidR="00772F4F" w:rsidRPr="004F2A4F">
              <w:rPr>
                <w:lang w:val="en-CA"/>
                <w:rPrChange w:id="11124" w:author="w19328_d1" w:date="2020-05-20T15:56:00Z">
                  <w:rPr/>
                </w:rPrChange>
              </w:rPr>
              <w:t xml:space="preserve"> &amp;&amp; </w:t>
            </w:r>
            <w:r w:rsidR="00772F4F" w:rsidRPr="004F2A4F">
              <w:rPr>
                <w:lang w:val="en-CA"/>
                <w:rPrChange w:id="11125" w:author="w19328_d1" w:date="2020-05-20T15:56:00Z">
                  <w:rPr/>
                </w:rPrChange>
              </w:rPr>
              <w:br/>
            </w:r>
            <w:r w:rsidR="00772F4F" w:rsidRPr="004F2A4F">
              <w:rPr>
                <w:lang w:val="en-CA" w:eastAsia="ko-KR"/>
                <w:rPrChange w:id="11126" w:author="w19328_d1" w:date="2020-05-20T15:56:00Z">
                  <w:rPr>
                    <w:lang w:eastAsia="ko-KR"/>
                  </w:rPr>
                </w:rPrChange>
              </w:rPr>
              <w:tab/>
            </w:r>
            <w:r w:rsidR="00772F4F" w:rsidRPr="004F2A4F">
              <w:rPr>
                <w:lang w:val="en-CA" w:eastAsia="ko-KR"/>
                <w:rPrChange w:id="11127" w:author="w19328_d1" w:date="2020-05-20T15:56:00Z">
                  <w:rPr>
                    <w:lang w:eastAsia="ko-KR"/>
                  </w:rPr>
                </w:rPrChange>
              </w:rPr>
              <w:tab/>
            </w:r>
            <w:r w:rsidR="00772F4F" w:rsidRPr="004F2A4F">
              <w:rPr>
                <w:lang w:val="en-CA" w:eastAsia="ko-KR"/>
                <w:rPrChange w:id="11128" w:author="w19328_d1" w:date="2020-05-20T15:56:00Z">
                  <w:rPr>
                    <w:lang w:eastAsia="ko-KR"/>
                  </w:rPr>
                </w:rPrChange>
              </w:rPr>
              <w:tab/>
            </w:r>
            <w:r w:rsidR="00772F4F" w:rsidRPr="004F2A4F">
              <w:rPr>
                <w:lang w:val="en-CA" w:eastAsia="ko-KR"/>
                <w:rPrChange w:id="11129" w:author="w19328_d1" w:date="2020-05-20T15:56:00Z">
                  <w:rPr>
                    <w:lang w:eastAsia="ko-KR"/>
                  </w:rPr>
                </w:rPrChange>
              </w:rPr>
              <w:tab/>
            </w:r>
            <w:proofErr w:type="spellStart"/>
            <w:r w:rsidRPr="004F2A4F">
              <w:rPr>
                <w:lang w:val="en-CA"/>
                <w:rPrChange w:id="11130" w:author="w19328_d1" w:date="2020-05-20T15:56:00Z">
                  <w:rPr/>
                </w:rPrChange>
              </w:rPr>
              <w:t>possibly_planar</w:t>
            </w:r>
            <w:proofErr w:type="spellEnd"/>
            <w:r w:rsidRPr="004F2A4F">
              <w:rPr>
                <w:noProof/>
                <w:lang w:val="en-CA"/>
                <w:rPrChange w:id="11131" w:author="w19328_d1" w:date="2020-05-20T15:56:00Z">
                  <w:rPr>
                    <w:noProof/>
                  </w:rPr>
                </w:rPrChange>
              </w:rPr>
              <w:t>[</w:t>
            </w:r>
            <w:r w:rsidR="007C79ED" w:rsidRPr="004F2A4F">
              <w:rPr>
                <w:noProof/>
                <w:lang w:val="en-CA"/>
                <w:rPrChange w:id="11132" w:author="w19328_d1" w:date="2020-05-20T15:56:00Z">
                  <w:rPr>
                    <w:noProof/>
                  </w:rPr>
                </w:rPrChange>
              </w:rPr>
              <w:t> </w:t>
            </w:r>
            <w:r w:rsidRPr="004F2A4F">
              <w:rPr>
                <w:noProof/>
                <w:lang w:val="en-CA"/>
                <w:rPrChange w:id="11133" w:author="w19328_d1" w:date="2020-05-20T15:56:00Z">
                  <w:rPr>
                    <w:noProof/>
                  </w:rPr>
                </w:rPrChange>
              </w:rPr>
              <w:t>nodeIdx</w:t>
            </w:r>
            <w:r w:rsidR="007C79ED" w:rsidRPr="004F2A4F">
              <w:rPr>
                <w:noProof/>
                <w:lang w:val="en-CA"/>
                <w:rPrChange w:id="11134" w:author="w19328_d1" w:date="2020-05-20T15:56:00Z">
                  <w:rPr>
                    <w:noProof/>
                  </w:rPr>
                </w:rPrChange>
              </w:rPr>
              <w:t> </w:t>
            </w:r>
            <w:r w:rsidRPr="004F2A4F">
              <w:rPr>
                <w:noProof/>
                <w:lang w:val="en-CA"/>
                <w:rPrChange w:id="11135" w:author="w19328_d1" w:date="2020-05-20T15:56:00Z">
                  <w:rPr>
                    <w:noProof/>
                  </w:rPr>
                </w:rPrChange>
              </w:rPr>
              <w:t>]</w:t>
            </w:r>
            <w:r w:rsidRPr="004F2A4F">
              <w:rPr>
                <w:lang w:val="en-CA"/>
                <w:rPrChange w:id="11136" w:author="w19328_d1" w:date="2020-05-20T15:56:00Z">
                  <w:rPr/>
                </w:rPrChange>
              </w:rPr>
              <w:t>[</w:t>
            </w:r>
            <w:r w:rsidR="007C79ED" w:rsidRPr="004F2A4F">
              <w:rPr>
                <w:lang w:val="en-CA"/>
                <w:rPrChange w:id="11137" w:author="w19328_d1" w:date="2020-05-20T15:56:00Z">
                  <w:rPr/>
                </w:rPrChange>
              </w:rPr>
              <w:t> </w:t>
            </w:r>
            <w:r w:rsidRPr="004F2A4F">
              <w:rPr>
                <w:lang w:val="en-CA"/>
                <w:rPrChange w:id="11138" w:author="w19328_d1" w:date="2020-05-20T15:56:00Z">
                  <w:rPr/>
                </w:rPrChange>
              </w:rPr>
              <w:t>1</w:t>
            </w:r>
            <w:r w:rsidR="007C79ED" w:rsidRPr="004F2A4F">
              <w:rPr>
                <w:lang w:val="en-CA"/>
                <w:rPrChange w:id="11139" w:author="w19328_d1" w:date="2020-05-20T15:56:00Z">
                  <w:rPr/>
                </w:rPrChange>
              </w:rPr>
              <w:t> </w:t>
            </w:r>
            <w:r w:rsidRPr="004F2A4F">
              <w:rPr>
                <w:lang w:val="en-CA"/>
                <w:rPrChange w:id="11140" w:author="w19328_d1" w:date="2020-05-20T15:56:00Z">
                  <w:rPr/>
                </w:rPrChange>
              </w:rPr>
              <w:t>] &amp;&amp;</w:t>
            </w:r>
            <w:r w:rsidR="00772F4F" w:rsidRPr="004F2A4F">
              <w:rPr>
                <w:lang w:val="en-CA"/>
                <w:rPrChange w:id="11141" w:author="w19328_d1" w:date="2020-05-20T15:56:00Z">
                  <w:rPr/>
                </w:rPrChange>
              </w:rPr>
              <w:t xml:space="preserve"> </w:t>
            </w:r>
            <w:r w:rsidR="00772F4F" w:rsidRPr="004F2A4F">
              <w:rPr>
                <w:lang w:val="en-CA"/>
                <w:rPrChange w:id="11142" w:author="w19328_d1" w:date="2020-05-20T15:56:00Z">
                  <w:rPr/>
                </w:rPrChange>
              </w:rPr>
              <w:br/>
            </w:r>
            <w:r w:rsidR="00772F4F" w:rsidRPr="004F2A4F">
              <w:rPr>
                <w:lang w:val="en-CA" w:eastAsia="ko-KR"/>
                <w:rPrChange w:id="11143" w:author="w19328_d1" w:date="2020-05-20T15:56:00Z">
                  <w:rPr>
                    <w:lang w:eastAsia="ko-KR"/>
                  </w:rPr>
                </w:rPrChange>
              </w:rPr>
              <w:tab/>
            </w:r>
            <w:r w:rsidR="00772F4F" w:rsidRPr="004F2A4F">
              <w:rPr>
                <w:lang w:val="en-CA" w:eastAsia="ko-KR"/>
                <w:rPrChange w:id="11144" w:author="w19328_d1" w:date="2020-05-20T15:56:00Z">
                  <w:rPr>
                    <w:lang w:eastAsia="ko-KR"/>
                  </w:rPr>
                </w:rPrChange>
              </w:rPr>
              <w:tab/>
            </w:r>
            <w:r w:rsidR="00772F4F" w:rsidRPr="004F2A4F">
              <w:rPr>
                <w:lang w:val="en-CA" w:eastAsia="ko-KR"/>
                <w:rPrChange w:id="11145" w:author="w19328_d1" w:date="2020-05-20T15:56:00Z">
                  <w:rPr>
                    <w:lang w:eastAsia="ko-KR"/>
                  </w:rPr>
                </w:rPrChange>
              </w:rPr>
              <w:tab/>
            </w:r>
            <w:r w:rsidR="00772F4F" w:rsidRPr="004F2A4F">
              <w:rPr>
                <w:lang w:val="en-CA" w:eastAsia="ko-KR"/>
                <w:rPrChange w:id="11146" w:author="w19328_d1" w:date="2020-05-20T15:56:00Z">
                  <w:rPr>
                    <w:lang w:eastAsia="ko-KR"/>
                  </w:rPr>
                </w:rPrChange>
              </w:rPr>
              <w:tab/>
            </w:r>
            <w:proofErr w:type="spellStart"/>
            <w:r w:rsidRPr="004F2A4F">
              <w:rPr>
                <w:lang w:val="en-CA"/>
                <w:rPrChange w:id="11147" w:author="w19328_d1" w:date="2020-05-20T15:56:00Z">
                  <w:rPr/>
                </w:rPrChange>
              </w:rPr>
              <w:t>possibly_planar</w:t>
            </w:r>
            <w:proofErr w:type="spellEnd"/>
            <w:r w:rsidRPr="004F2A4F">
              <w:rPr>
                <w:noProof/>
                <w:lang w:val="en-CA"/>
                <w:rPrChange w:id="11148" w:author="w19328_d1" w:date="2020-05-20T15:56:00Z">
                  <w:rPr>
                    <w:noProof/>
                  </w:rPr>
                </w:rPrChange>
              </w:rPr>
              <w:t>[</w:t>
            </w:r>
            <w:r w:rsidR="007C79ED" w:rsidRPr="004F2A4F">
              <w:rPr>
                <w:noProof/>
                <w:lang w:val="en-CA"/>
                <w:rPrChange w:id="11149" w:author="w19328_d1" w:date="2020-05-20T15:56:00Z">
                  <w:rPr>
                    <w:noProof/>
                  </w:rPr>
                </w:rPrChange>
              </w:rPr>
              <w:t> </w:t>
            </w:r>
            <w:r w:rsidRPr="004F2A4F">
              <w:rPr>
                <w:noProof/>
                <w:lang w:val="en-CA"/>
                <w:rPrChange w:id="11150" w:author="w19328_d1" w:date="2020-05-20T15:56:00Z">
                  <w:rPr>
                    <w:noProof/>
                  </w:rPr>
                </w:rPrChange>
              </w:rPr>
              <w:t>nodeIdx</w:t>
            </w:r>
            <w:r w:rsidR="007C79ED" w:rsidRPr="004F2A4F">
              <w:rPr>
                <w:noProof/>
                <w:lang w:val="en-CA"/>
                <w:rPrChange w:id="11151" w:author="w19328_d1" w:date="2020-05-20T15:56:00Z">
                  <w:rPr>
                    <w:noProof/>
                  </w:rPr>
                </w:rPrChange>
              </w:rPr>
              <w:t> </w:t>
            </w:r>
            <w:r w:rsidRPr="004F2A4F">
              <w:rPr>
                <w:noProof/>
                <w:lang w:val="en-CA"/>
                <w:rPrChange w:id="11152" w:author="w19328_d1" w:date="2020-05-20T15:56:00Z">
                  <w:rPr>
                    <w:noProof/>
                  </w:rPr>
                </w:rPrChange>
              </w:rPr>
              <w:t>]</w:t>
            </w:r>
            <w:r w:rsidRPr="004F2A4F">
              <w:rPr>
                <w:lang w:val="en-CA"/>
                <w:rPrChange w:id="11153" w:author="w19328_d1" w:date="2020-05-20T15:56:00Z">
                  <w:rPr/>
                </w:rPrChange>
              </w:rPr>
              <w:t>[</w:t>
            </w:r>
            <w:r w:rsidR="007C79ED" w:rsidRPr="004F2A4F">
              <w:rPr>
                <w:lang w:val="en-CA"/>
                <w:rPrChange w:id="11154" w:author="w19328_d1" w:date="2020-05-20T15:56:00Z">
                  <w:rPr/>
                </w:rPrChange>
              </w:rPr>
              <w:t> </w:t>
            </w:r>
            <w:r w:rsidRPr="004F2A4F">
              <w:rPr>
                <w:lang w:val="en-CA"/>
                <w:rPrChange w:id="11155" w:author="w19328_d1" w:date="2020-05-20T15:56:00Z">
                  <w:rPr/>
                </w:rPrChange>
              </w:rPr>
              <w:t>2</w:t>
            </w:r>
            <w:r w:rsidR="007C79ED" w:rsidRPr="004F2A4F">
              <w:rPr>
                <w:lang w:val="en-CA"/>
                <w:rPrChange w:id="11156" w:author="w19328_d1" w:date="2020-05-20T15:56:00Z">
                  <w:rPr/>
                </w:rPrChange>
              </w:rPr>
              <w:t> </w:t>
            </w:r>
            <w:r w:rsidRPr="004F2A4F">
              <w:rPr>
                <w:lang w:val="en-CA"/>
                <w:rPrChange w:id="11157" w:author="w19328_d1" w:date="2020-05-20T15:56:00Z">
                  <w:rPr/>
                </w:rPrChange>
              </w:rPr>
              <w:t>] ) {</w:t>
            </w:r>
          </w:p>
        </w:tc>
        <w:tc>
          <w:tcPr>
            <w:tcW w:w="1406" w:type="dxa"/>
          </w:tcPr>
          <w:p w14:paraId="72313DD6" w14:textId="77777777" w:rsidR="00B745D0" w:rsidRPr="004F2A4F" w:rsidRDefault="00B745D0" w:rsidP="005A261C">
            <w:pPr>
              <w:pStyle w:val="G-PCCTablebody"/>
              <w:jc w:val="center"/>
              <w:rPr>
                <w:lang w:val="en-CA" w:eastAsia="ja-JP"/>
                <w:rPrChange w:id="11158" w:author="w19328_d1" w:date="2020-05-20T15:56:00Z">
                  <w:rPr>
                    <w:lang w:eastAsia="ja-JP"/>
                  </w:rPr>
                </w:rPrChange>
              </w:rPr>
            </w:pPr>
          </w:p>
        </w:tc>
      </w:tr>
      <w:tr w:rsidR="00B745D0" w:rsidRPr="004F2A4F" w14:paraId="0795D8E7" w14:textId="77777777" w:rsidTr="005A261C">
        <w:trPr>
          <w:cantSplit/>
          <w:jc w:val="center"/>
        </w:trPr>
        <w:tc>
          <w:tcPr>
            <w:tcW w:w="6804" w:type="dxa"/>
          </w:tcPr>
          <w:p w14:paraId="2D0DD299" w14:textId="77777777" w:rsidR="00B745D0" w:rsidRPr="004F2A4F" w:rsidRDefault="00B745D0" w:rsidP="005A261C">
            <w:pPr>
              <w:pStyle w:val="G-PCCTablebody"/>
              <w:rPr>
                <w:b/>
                <w:lang w:val="en-CA"/>
                <w:rPrChange w:id="11159" w:author="w19328_d1" w:date="2020-05-20T15:56:00Z">
                  <w:rPr>
                    <w:b/>
                  </w:rPr>
                </w:rPrChange>
              </w:rPr>
            </w:pPr>
            <w:r w:rsidRPr="004F2A4F">
              <w:rPr>
                <w:lang w:val="en-CA" w:eastAsia="ko-KR"/>
                <w:rPrChange w:id="11160" w:author="w19328_d1" w:date="2020-05-20T15:56:00Z">
                  <w:rPr>
                    <w:lang w:eastAsia="ko-KR"/>
                  </w:rPr>
                </w:rPrChange>
              </w:rPr>
              <w:tab/>
            </w:r>
            <w:r w:rsidRPr="004F2A4F">
              <w:rPr>
                <w:lang w:val="en-CA" w:eastAsia="ko-KR"/>
                <w:rPrChange w:id="11161" w:author="w19328_d1" w:date="2020-05-20T15:56:00Z">
                  <w:rPr>
                    <w:lang w:eastAsia="ko-KR"/>
                  </w:rPr>
                </w:rPrChange>
              </w:rPr>
              <w:tab/>
            </w:r>
            <w:r w:rsidRPr="004F2A4F">
              <w:rPr>
                <w:lang w:val="en-CA" w:eastAsia="ko-KR"/>
                <w:rPrChange w:id="11162" w:author="w19328_d1" w:date="2020-05-20T15:56:00Z">
                  <w:rPr>
                    <w:lang w:eastAsia="ko-KR"/>
                  </w:rPr>
                </w:rPrChange>
              </w:rPr>
              <w:tab/>
            </w:r>
            <w:r w:rsidRPr="004F2A4F">
              <w:rPr>
                <w:lang w:val="en-CA" w:eastAsia="ko-KR"/>
                <w:rPrChange w:id="11163" w:author="w19328_d1" w:date="2020-05-20T15:56:00Z">
                  <w:rPr>
                    <w:lang w:eastAsia="ko-KR"/>
                  </w:rPr>
                </w:rPrChange>
              </w:rPr>
              <w:tab/>
            </w:r>
            <w:proofErr w:type="spellStart"/>
            <w:r w:rsidRPr="004F2A4F">
              <w:rPr>
                <w:b/>
                <w:lang w:val="en-CA"/>
                <w:rPrChange w:id="11164" w:author="w19328_d1" w:date="2020-05-20T15:56:00Z">
                  <w:rPr>
                    <w:b/>
                  </w:rPr>
                </w:rPrChange>
              </w:rPr>
              <w:t>single_occupancy_flag</w:t>
            </w:r>
            <w:proofErr w:type="spellEnd"/>
            <w:r w:rsidRPr="004F2A4F">
              <w:rPr>
                <w:b/>
                <w:lang w:val="en-CA"/>
                <w:rPrChange w:id="11165" w:author="w19328_d1" w:date="2020-05-20T15:56:00Z">
                  <w:rPr>
                    <w:b/>
                  </w:rPr>
                </w:rPrChange>
              </w:rPr>
              <w:t xml:space="preserve"> </w:t>
            </w:r>
          </w:p>
        </w:tc>
        <w:tc>
          <w:tcPr>
            <w:tcW w:w="1406" w:type="dxa"/>
          </w:tcPr>
          <w:p w14:paraId="06550B0E" w14:textId="77777777" w:rsidR="00B745D0" w:rsidRPr="004F2A4F" w:rsidRDefault="00B745D0" w:rsidP="005A261C">
            <w:pPr>
              <w:pStyle w:val="G-PCCTablebody"/>
              <w:jc w:val="center"/>
              <w:rPr>
                <w:lang w:val="en-CA" w:eastAsia="ja-JP"/>
                <w:rPrChange w:id="11166" w:author="w19328_d1" w:date="2020-05-20T15:56:00Z">
                  <w:rPr>
                    <w:lang w:eastAsia="ja-JP"/>
                  </w:rPr>
                </w:rPrChange>
              </w:rPr>
            </w:pPr>
            <w:r w:rsidRPr="004F2A4F">
              <w:rPr>
                <w:lang w:val="en-CA"/>
                <w:rPrChange w:id="11167" w:author="w19328_d1" w:date="2020-05-20T15:56:00Z">
                  <w:rPr/>
                </w:rPrChange>
              </w:rPr>
              <w:t>ae(v)</w:t>
            </w:r>
          </w:p>
        </w:tc>
      </w:tr>
      <w:tr w:rsidR="00B745D0" w:rsidRPr="004F2A4F" w14:paraId="55E27981" w14:textId="77777777" w:rsidTr="005A261C">
        <w:trPr>
          <w:cantSplit/>
          <w:jc w:val="center"/>
        </w:trPr>
        <w:tc>
          <w:tcPr>
            <w:tcW w:w="6804" w:type="dxa"/>
          </w:tcPr>
          <w:p w14:paraId="1AAECDF8" w14:textId="77777777" w:rsidR="00B745D0" w:rsidRPr="004F2A4F" w:rsidRDefault="00B745D0" w:rsidP="005A261C">
            <w:pPr>
              <w:pStyle w:val="G-PCCTablebody"/>
              <w:rPr>
                <w:b/>
                <w:lang w:val="en-CA"/>
                <w:rPrChange w:id="11168" w:author="w19328_d1" w:date="2020-05-20T15:56:00Z">
                  <w:rPr>
                    <w:b/>
                  </w:rPr>
                </w:rPrChange>
              </w:rPr>
            </w:pPr>
            <w:r w:rsidRPr="004F2A4F">
              <w:rPr>
                <w:lang w:val="en-CA" w:eastAsia="ko-KR"/>
                <w:rPrChange w:id="11169" w:author="w19328_d1" w:date="2020-05-20T15:56:00Z">
                  <w:rPr>
                    <w:lang w:eastAsia="ko-KR"/>
                  </w:rPr>
                </w:rPrChange>
              </w:rPr>
              <w:tab/>
            </w:r>
            <w:r w:rsidRPr="004F2A4F">
              <w:rPr>
                <w:lang w:val="en-CA" w:eastAsia="ko-KR"/>
                <w:rPrChange w:id="11170" w:author="w19328_d1" w:date="2020-05-20T15:56:00Z">
                  <w:rPr>
                    <w:lang w:eastAsia="ko-KR"/>
                  </w:rPr>
                </w:rPrChange>
              </w:rPr>
              <w:tab/>
            </w:r>
            <w:r w:rsidRPr="004F2A4F">
              <w:rPr>
                <w:lang w:val="en-CA" w:eastAsia="ko-KR"/>
                <w:rPrChange w:id="11171" w:author="w19328_d1" w:date="2020-05-20T15:56:00Z">
                  <w:rPr>
                    <w:lang w:eastAsia="ko-KR"/>
                  </w:rPr>
                </w:rPrChange>
              </w:rPr>
              <w:tab/>
            </w:r>
            <w:r w:rsidRPr="004F2A4F">
              <w:rPr>
                <w:lang w:val="en-CA" w:eastAsia="ko-KR"/>
                <w:rPrChange w:id="11172" w:author="w19328_d1" w:date="2020-05-20T15:56:00Z">
                  <w:rPr>
                    <w:lang w:eastAsia="ko-KR"/>
                  </w:rPr>
                </w:rPrChange>
              </w:rPr>
              <w:tab/>
            </w:r>
            <w:r w:rsidRPr="004F2A4F">
              <w:rPr>
                <w:lang w:val="en-CA"/>
                <w:rPrChange w:id="11173" w:author="w19328_d1" w:date="2020-05-20T15:56:00Z">
                  <w:rPr/>
                </w:rPrChange>
              </w:rPr>
              <w:t>if(</w:t>
            </w:r>
            <w:r w:rsidRPr="004F2A4F">
              <w:rPr>
                <w:lang w:val="en-CA" w:eastAsia="ja-JP"/>
                <w:rPrChange w:id="11174" w:author="w19328_d1" w:date="2020-05-20T15:56:00Z">
                  <w:rPr>
                    <w:lang w:eastAsia="ja-JP"/>
                  </w:rPr>
                </w:rPrChange>
              </w:rPr>
              <w:t xml:space="preserve"> </w:t>
            </w:r>
            <w:proofErr w:type="spellStart"/>
            <w:r w:rsidRPr="004F2A4F">
              <w:rPr>
                <w:lang w:val="en-CA"/>
                <w:rPrChange w:id="11175" w:author="w19328_d1" w:date="2020-05-20T15:56:00Z">
                  <w:rPr/>
                </w:rPrChange>
              </w:rPr>
              <w:t>single_occupancy_flag</w:t>
            </w:r>
            <w:proofErr w:type="spellEnd"/>
            <w:r w:rsidRPr="004F2A4F">
              <w:rPr>
                <w:lang w:val="en-CA" w:eastAsia="ja-JP"/>
                <w:rPrChange w:id="11176" w:author="w19328_d1" w:date="2020-05-20T15:56:00Z">
                  <w:rPr>
                    <w:lang w:eastAsia="ja-JP"/>
                  </w:rPr>
                </w:rPrChange>
              </w:rPr>
              <w:t xml:space="preserve"> </w:t>
            </w:r>
            <w:r w:rsidRPr="004F2A4F">
              <w:rPr>
                <w:lang w:val="en-CA"/>
                <w:rPrChange w:id="11177" w:author="w19328_d1" w:date="2020-05-20T15:56:00Z">
                  <w:rPr/>
                </w:rPrChange>
              </w:rPr>
              <w:t>) {</w:t>
            </w:r>
          </w:p>
        </w:tc>
        <w:tc>
          <w:tcPr>
            <w:tcW w:w="1406" w:type="dxa"/>
          </w:tcPr>
          <w:p w14:paraId="3F20517A" w14:textId="77777777" w:rsidR="00B745D0" w:rsidRPr="004F2A4F" w:rsidRDefault="00B745D0" w:rsidP="005A261C">
            <w:pPr>
              <w:pStyle w:val="G-PCCTablebody"/>
              <w:jc w:val="center"/>
              <w:rPr>
                <w:lang w:val="en-CA" w:eastAsia="ja-JP"/>
                <w:rPrChange w:id="11178" w:author="w19328_d1" w:date="2020-05-20T15:56:00Z">
                  <w:rPr>
                    <w:lang w:eastAsia="ja-JP"/>
                  </w:rPr>
                </w:rPrChange>
              </w:rPr>
            </w:pPr>
          </w:p>
        </w:tc>
      </w:tr>
      <w:tr w:rsidR="00B745D0" w:rsidRPr="004F2A4F" w14:paraId="351684CD" w14:textId="77777777" w:rsidTr="005A261C">
        <w:trPr>
          <w:cantSplit/>
          <w:jc w:val="center"/>
        </w:trPr>
        <w:tc>
          <w:tcPr>
            <w:tcW w:w="6804" w:type="dxa"/>
          </w:tcPr>
          <w:p w14:paraId="6C5C2EF0" w14:textId="3BD850CF" w:rsidR="00B745D0" w:rsidRPr="004F2A4F" w:rsidRDefault="00B745D0" w:rsidP="005A261C">
            <w:pPr>
              <w:pStyle w:val="G-PCCTablebody"/>
              <w:rPr>
                <w:lang w:val="en-CA" w:eastAsia="ko-KR"/>
                <w:rPrChange w:id="11179" w:author="w19328_d1" w:date="2020-05-20T15:56:00Z">
                  <w:rPr>
                    <w:lang w:eastAsia="ko-KR"/>
                  </w:rPr>
                </w:rPrChange>
              </w:rPr>
            </w:pPr>
            <w:r w:rsidRPr="004F2A4F">
              <w:rPr>
                <w:lang w:val="en-CA" w:eastAsia="ko-KR"/>
                <w:rPrChange w:id="11180" w:author="w19328_d1" w:date="2020-05-20T15:56:00Z">
                  <w:rPr>
                    <w:lang w:eastAsia="ko-KR"/>
                  </w:rPr>
                </w:rPrChange>
              </w:rPr>
              <w:tab/>
            </w:r>
            <w:r w:rsidRPr="004F2A4F">
              <w:rPr>
                <w:lang w:val="en-CA" w:eastAsia="ko-KR"/>
                <w:rPrChange w:id="11181" w:author="w19328_d1" w:date="2020-05-20T15:56:00Z">
                  <w:rPr>
                    <w:lang w:eastAsia="ko-KR"/>
                  </w:rPr>
                </w:rPrChange>
              </w:rPr>
              <w:tab/>
            </w:r>
            <w:r w:rsidRPr="004F2A4F">
              <w:rPr>
                <w:lang w:val="en-CA" w:eastAsia="ko-KR"/>
                <w:rPrChange w:id="11182" w:author="w19328_d1" w:date="2020-05-20T15:56:00Z">
                  <w:rPr>
                    <w:lang w:eastAsia="ko-KR"/>
                  </w:rPr>
                </w:rPrChange>
              </w:rPr>
              <w:tab/>
            </w:r>
            <w:r w:rsidRPr="004F2A4F">
              <w:rPr>
                <w:lang w:val="en-CA" w:eastAsia="ko-KR"/>
                <w:rPrChange w:id="11183" w:author="w19328_d1" w:date="2020-05-20T15:56:00Z">
                  <w:rPr>
                    <w:lang w:eastAsia="ko-KR"/>
                  </w:rPr>
                </w:rPrChange>
              </w:rPr>
              <w:tab/>
            </w:r>
            <w:r w:rsidRPr="004F2A4F">
              <w:rPr>
                <w:lang w:val="en-CA" w:eastAsia="ko-KR"/>
                <w:rPrChange w:id="11184" w:author="w19328_d1" w:date="2020-05-20T15:56:00Z">
                  <w:rPr>
                    <w:lang w:eastAsia="ko-KR"/>
                  </w:rPr>
                </w:rPrChange>
              </w:rPr>
              <w:tab/>
              <w:t xml:space="preserve">if( ! </w:t>
            </w:r>
            <w:proofErr w:type="spellStart"/>
            <w:r w:rsidRPr="004F2A4F">
              <w:rPr>
                <w:lang w:val="en-CA" w:eastAsia="ko-KR"/>
                <w:rPrChange w:id="11185" w:author="w19328_d1" w:date="2020-05-20T15:56:00Z">
                  <w:rPr>
                    <w:lang w:eastAsia="ko-KR"/>
                  </w:rPr>
                </w:rPrChange>
              </w:rPr>
              <w:t>is_planar_flag</w:t>
            </w:r>
            <w:proofErr w:type="spellEnd"/>
            <w:r w:rsidRPr="004F2A4F">
              <w:rPr>
                <w:noProof/>
                <w:lang w:val="en-CA"/>
                <w:rPrChange w:id="11186" w:author="w19328_d1" w:date="2020-05-20T15:56:00Z">
                  <w:rPr>
                    <w:noProof/>
                  </w:rPr>
                </w:rPrChange>
              </w:rPr>
              <w:t>[</w:t>
            </w:r>
            <w:r w:rsidR="007C79ED" w:rsidRPr="004F2A4F">
              <w:rPr>
                <w:noProof/>
                <w:lang w:val="en-CA"/>
                <w:rPrChange w:id="11187" w:author="w19328_d1" w:date="2020-05-20T15:56:00Z">
                  <w:rPr>
                    <w:noProof/>
                  </w:rPr>
                </w:rPrChange>
              </w:rPr>
              <w:t> </w:t>
            </w:r>
            <w:r w:rsidRPr="004F2A4F">
              <w:rPr>
                <w:noProof/>
                <w:lang w:val="en-CA"/>
                <w:rPrChange w:id="11188" w:author="w19328_d1" w:date="2020-05-20T15:56:00Z">
                  <w:rPr>
                    <w:noProof/>
                  </w:rPr>
                </w:rPrChange>
              </w:rPr>
              <w:t>nodeIdx</w:t>
            </w:r>
            <w:r w:rsidR="007C79ED" w:rsidRPr="004F2A4F">
              <w:rPr>
                <w:noProof/>
                <w:lang w:val="en-CA"/>
                <w:rPrChange w:id="11189" w:author="w19328_d1" w:date="2020-05-20T15:56:00Z">
                  <w:rPr>
                    <w:noProof/>
                  </w:rPr>
                </w:rPrChange>
              </w:rPr>
              <w:t> </w:t>
            </w:r>
            <w:r w:rsidRPr="004F2A4F">
              <w:rPr>
                <w:noProof/>
                <w:lang w:val="en-CA"/>
                <w:rPrChange w:id="11190" w:author="w19328_d1" w:date="2020-05-20T15:56:00Z">
                  <w:rPr>
                    <w:noProof/>
                  </w:rPr>
                </w:rPrChange>
              </w:rPr>
              <w:t>][</w:t>
            </w:r>
            <w:r w:rsidR="007C79ED" w:rsidRPr="004F2A4F">
              <w:rPr>
                <w:noProof/>
                <w:lang w:val="en-CA"/>
                <w:rPrChange w:id="11191" w:author="w19328_d1" w:date="2020-05-20T15:56:00Z">
                  <w:rPr>
                    <w:noProof/>
                  </w:rPr>
                </w:rPrChange>
              </w:rPr>
              <w:t> </w:t>
            </w:r>
            <w:r w:rsidRPr="004F2A4F">
              <w:rPr>
                <w:noProof/>
                <w:lang w:val="en-CA"/>
                <w:rPrChange w:id="11192" w:author="w19328_d1" w:date="2020-05-20T15:56:00Z">
                  <w:rPr>
                    <w:noProof/>
                  </w:rPr>
                </w:rPrChange>
              </w:rPr>
              <w:t>0</w:t>
            </w:r>
            <w:r w:rsidR="007C79ED" w:rsidRPr="004F2A4F">
              <w:rPr>
                <w:noProof/>
                <w:lang w:val="en-CA"/>
                <w:rPrChange w:id="11193" w:author="w19328_d1" w:date="2020-05-20T15:56:00Z">
                  <w:rPr>
                    <w:noProof/>
                  </w:rPr>
                </w:rPrChange>
              </w:rPr>
              <w:t> </w:t>
            </w:r>
            <w:r w:rsidRPr="004F2A4F">
              <w:rPr>
                <w:noProof/>
                <w:lang w:val="en-CA"/>
                <w:rPrChange w:id="11194" w:author="w19328_d1" w:date="2020-05-20T15:56:00Z">
                  <w:rPr>
                    <w:noProof/>
                  </w:rPr>
                </w:rPrChange>
              </w:rPr>
              <w:t>]</w:t>
            </w:r>
            <w:r w:rsidRPr="004F2A4F">
              <w:rPr>
                <w:lang w:val="en-CA" w:eastAsia="ko-KR"/>
                <w:rPrChange w:id="11195" w:author="w19328_d1" w:date="2020-05-20T15:56:00Z">
                  <w:rPr>
                    <w:lang w:eastAsia="ko-KR"/>
                  </w:rPr>
                </w:rPrChange>
              </w:rPr>
              <w:t xml:space="preserve"> )</w:t>
            </w:r>
          </w:p>
        </w:tc>
        <w:tc>
          <w:tcPr>
            <w:tcW w:w="1406" w:type="dxa"/>
          </w:tcPr>
          <w:p w14:paraId="2781AEAA" w14:textId="77777777" w:rsidR="00B745D0" w:rsidRPr="004F2A4F" w:rsidRDefault="00B745D0" w:rsidP="005A261C">
            <w:pPr>
              <w:pStyle w:val="G-PCCTablebody"/>
              <w:jc w:val="center"/>
              <w:rPr>
                <w:lang w:val="en-CA" w:eastAsia="ja-JP"/>
                <w:rPrChange w:id="11196" w:author="w19328_d1" w:date="2020-05-20T15:56:00Z">
                  <w:rPr>
                    <w:lang w:eastAsia="ja-JP"/>
                  </w:rPr>
                </w:rPrChange>
              </w:rPr>
            </w:pPr>
          </w:p>
        </w:tc>
      </w:tr>
      <w:tr w:rsidR="00B745D0" w:rsidRPr="004F2A4F" w14:paraId="3D24669D" w14:textId="77777777" w:rsidTr="005A261C">
        <w:trPr>
          <w:cantSplit/>
          <w:jc w:val="center"/>
        </w:trPr>
        <w:tc>
          <w:tcPr>
            <w:tcW w:w="6804" w:type="dxa"/>
          </w:tcPr>
          <w:p w14:paraId="3BF18C88" w14:textId="0A907F63" w:rsidR="00B745D0" w:rsidRPr="004F2A4F" w:rsidRDefault="00B745D0" w:rsidP="005A261C">
            <w:pPr>
              <w:pStyle w:val="G-PCCTablebody"/>
              <w:rPr>
                <w:b/>
                <w:lang w:val="en-CA"/>
                <w:rPrChange w:id="11197" w:author="w19328_d1" w:date="2020-05-20T15:56:00Z">
                  <w:rPr>
                    <w:b/>
                  </w:rPr>
                </w:rPrChange>
              </w:rPr>
            </w:pPr>
            <w:r w:rsidRPr="004F2A4F">
              <w:rPr>
                <w:lang w:val="en-CA" w:eastAsia="ko-KR"/>
                <w:rPrChange w:id="11198" w:author="w19328_d1" w:date="2020-05-20T15:56:00Z">
                  <w:rPr>
                    <w:lang w:eastAsia="ko-KR"/>
                  </w:rPr>
                </w:rPrChange>
              </w:rPr>
              <w:tab/>
            </w:r>
            <w:r w:rsidRPr="004F2A4F">
              <w:rPr>
                <w:lang w:val="en-CA" w:eastAsia="ko-KR"/>
                <w:rPrChange w:id="11199" w:author="w19328_d1" w:date="2020-05-20T15:56:00Z">
                  <w:rPr>
                    <w:lang w:eastAsia="ko-KR"/>
                  </w:rPr>
                </w:rPrChange>
              </w:rPr>
              <w:tab/>
            </w:r>
            <w:r w:rsidRPr="004F2A4F">
              <w:rPr>
                <w:lang w:val="en-CA" w:eastAsia="ko-KR"/>
                <w:rPrChange w:id="11200" w:author="w19328_d1" w:date="2020-05-20T15:56:00Z">
                  <w:rPr>
                    <w:lang w:eastAsia="ko-KR"/>
                  </w:rPr>
                </w:rPrChange>
              </w:rPr>
              <w:tab/>
            </w:r>
            <w:r w:rsidRPr="004F2A4F">
              <w:rPr>
                <w:lang w:val="en-CA" w:eastAsia="ko-KR"/>
                <w:rPrChange w:id="11201" w:author="w19328_d1" w:date="2020-05-20T15:56:00Z">
                  <w:rPr>
                    <w:lang w:eastAsia="ko-KR"/>
                  </w:rPr>
                </w:rPrChange>
              </w:rPr>
              <w:tab/>
            </w:r>
            <w:r w:rsidRPr="004F2A4F">
              <w:rPr>
                <w:lang w:val="en-CA" w:eastAsia="ko-KR"/>
                <w:rPrChange w:id="11202" w:author="w19328_d1" w:date="2020-05-20T15:56:00Z">
                  <w:rPr>
                    <w:lang w:eastAsia="ko-KR"/>
                  </w:rPr>
                </w:rPrChange>
              </w:rPr>
              <w:tab/>
            </w:r>
            <w:r w:rsidRPr="004F2A4F">
              <w:rPr>
                <w:lang w:val="en-CA" w:eastAsia="ko-KR"/>
                <w:rPrChange w:id="11203" w:author="w19328_d1" w:date="2020-05-20T15:56:00Z">
                  <w:rPr>
                    <w:lang w:eastAsia="ko-KR"/>
                  </w:rPr>
                </w:rPrChange>
              </w:rPr>
              <w:tab/>
            </w:r>
            <w:proofErr w:type="spellStart"/>
            <w:r w:rsidRPr="004F2A4F">
              <w:rPr>
                <w:b/>
                <w:lang w:val="en-CA"/>
                <w:rPrChange w:id="11204" w:author="w19328_d1" w:date="2020-05-20T15:56:00Z">
                  <w:rPr>
                    <w:b/>
                  </w:rPr>
                </w:rPrChange>
              </w:rPr>
              <w:t>occupancy_idx</w:t>
            </w:r>
            <w:proofErr w:type="spellEnd"/>
            <w:r w:rsidRPr="004F2A4F">
              <w:rPr>
                <w:bCs/>
                <w:lang w:val="en-CA"/>
                <w:rPrChange w:id="11205" w:author="w19328_d1" w:date="2020-05-20T15:56:00Z">
                  <w:rPr>
                    <w:bCs/>
                  </w:rPr>
                </w:rPrChange>
              </w:rPr>
              <w:t>[</w:t>
            </w:r>
            <w:r w:rsidR="007C79ED" w:rsidRPr="004F2A4F">
              <w:rPr>
                <w:bCs/>
                <w:lang w:val="en-CA"/>
                <w:rPrChange w:id="11206" w:author="w19328_d1" w:date="2020-05-20T15:56:00Z">
                  <w:rPr>
                    <w:bCs/>
                  </w:rPr>
                </w:rPrChange>
              </w:rPr>
              <w:t> </w:t>
            </w:r>
            <w:r w:rsidRPr="004F2A4F">
              <w:rPr>
                <w:bCs/>
                <w:lang w:val="en-CA"/>
                <w:rPrChange w:id="11207" w:author="w19328_d1" w:date="2020-05-20T15:56:00Z">
                  <w:rPr>
                    <w:bCs/>
                  </w:rPr>
                </w:rPrChange>
              </w:rPr>
              <w:t>0</w:t>
            </w:r>
            <w:r w:rsidR="007C79ED" w:rsidRPr="004F2A4F">
              <w:rPr>
                <w:bCs/>
                <w:lang w:val="en-CA"/>
                <w:rPrChange w:id="11208" w:author="w19328_d1" w:date="2020-05-20T15:56:00Z">
                  <w:rPr>
                    <w:bCs/>
                  </w:rPr>
                </w:rPrChange>
              </w:rPr>
              <w:t> </w:t>
            </w:r>
            <w:r w:rsidRPr="004F2A4F">
              <w:rPr>
                <w:bCs/>
                <w:lang w:val="en-CA"/>
                <w:rPrChange w:id="11209" w:author="w19328_d1" w:date="2020-05-20T15:56:00Z">
                  <w:rPr>
                    <w:bCs/>
                  </w:rPr>
                </w:rPrChange>
              </w:rPr>
              <w:t>]</w:t>
            </w:r>
          </w:p>
        </w:tc>
        <w:tc>
          <w:tcPr>
            <w:tcW w:w="1406" w:type="dxa"/>
          </w:tcPr>
          <w:p w14:paraId="3CA91200" w14:textId="77777777" w:rsidR="00B745D0" w:rsidRPr="004F2A4F" w:rsidRDefault="00B745D0" w:rsidP="005A261C">
            <w:pPr>
              <w:pStyle w:val="G-PCCTablebody"/>
              <w:jc w:val="center"/>
              <w:rPr>
                <w:lang w:val="en-CA" w:eastAsia="ja-JP"/>
                <w:rPrChange w:id="11210" w:author="w19328_d1" w:date="2020-05-20T15:56:00Z">
                  <w:rPr>
                    <w:lang w:eastAsia="ja-JP"/>
                  </w:rPr>
                </w:rPrChange>
              </w:rPr>
            </w:pPr>
            <w:r w:rsidRPr="004F2A4F">
              <w:rPr>
                <w:lang w:val="en-CA"/>
                <w:rPrChange w:id="11211" w:author="w19328_d1" w:date="2020-05-20T15:56:00Z">
                  <w:rPr/>
                </w:rPrChange>
              </w:rPr>
              <w:t>ae(v)</w:t>
            </w:r>
          </w:p>
        </w:tc>
      </w:tr>
      <w:tr w:rsidR="00B745D0" w:rsidRPr="004F2A4F" w14:paraId="4E1FBE4D" w14:textId="77777777" w:rsidTr="005A261C">
        <w:trPr>
          <w:cantSplit/>
          <w:jc w:val="center"/>
        </w:trPr>
        <w:tc>
          <w:tcPr>
            <w:tcW w:w="6804" w:type="dxa"/>
          </w:tcPr>
          <w:p w14:paraId="38815BFE" w14:textId="5ADFF3C0" w:rsidR="00B745D0" w:rsidRPr="004F2A4F" w:rsidRDefault="00B745D0" w:rsidP="005A261C">
            <w:pPr>
              <w:pStyle w:val="G-PCCTablebody"/>
              <w:rPr>
                <w:lang w:val="en-CA" w:eastAsia="ko-KR"/>
                <w:rPrChange w:id="11212" w:author="w19328_d1" w:date="2020-05-20T15:56:00Z">
                  <w:rPr>
                    <w:lang w:eastAsia="ko-KR"/>
                  </w:rPr>
                </w:rPrChange>
              </w:rPr>
            </w:pPr>
            <w:r w:rsidRPr="004F2A4F">
              <w:rPr>
                <w:lang w:val="en-CA" w:eastAsia="ko-KR"/>
                <w:rPrChange w:id="11213" w:author="w19328_d1" w:date="2020-05-20T15:56:00Z">
                  <w:rPr>
                    <w:lang w:eastAsia="ko-KR"/>
                  </w:rPr>
                </w:rPrChange>
              </w:rPr>
              <w:tab/>
            </w:r>
            <w:r w:rsidRPr="004F2A4F">
              <w:rPr>
                <w:lang w:val="en-CA" w:eastAsia="ko-KR"/>
                <w:rPrChange w:id="11214" w:author="w19328_d1" w:date="2020-05-20T15:56:00Z">
                  <w:rPr>
                    <w:lang w:eastAsia="ko-KR"/>
                  </w:rPr>
                </w:rPrChange>
              </w:rPr>
              <w:tab/>
            </w:r>
            <w:r w:rsidRPr="004F2A4F">
              <w:rPr>
                <w:lang w:val="en-CA" w:eastAsia="ko-KR"/>
                <w:rPrChange w:id="11215" w:author="w19328_d1" w:date="2020-05-20T15:56:00Z">
                  <w:rPr>
                    <w:lang w:eastAsia="ko-KR"/>
                  </w:rPr>
                </w:rPrChange>
              </w:rPr>
              <w:tab/>
            </w:r>
            <w:r w:rsidRPr="004F2A4F">
              <w:rPr>
                <w:lang w:val="en-CA" w:eastAsia="ko-KR"/>
                <w:rPrChange w:id="11216" w:author="w19328_d1" w:date="2020-05-20T15:56:00Z">
                  <w:rPr>
                    <w:lang w:eastAsia="ko-KR"/>
                  </w:rPr>
                </w:rPrChange>
              </w:rPr>
              <w:tab/>
            </w:r>
            <w:r w:rsidRPr="004F2A4F">
              <w:rPr>
                <w:lang w:val="en-CA" w:eastAsia="ko-KR"/>
                <w:rPrChange w:id="11217" w:author="w19328_d1" w:date="2020-05-20T15:56:00Z">
                  <w:rPr>
                    <w:lang w:eastAsia="ko-KR"/>
                  </w:rPr>
                </w:rPrChange>
              </w:rPr>
              <w:tab/>
              <w:t xml:space="preserve">if( ! </w:t>
            </w:r>
            <w:proofErr w:type="spellStart"/>
            <w:r w:rsidRPr="004F2A4F">
              <w:rPr>
                <w:lang w:val="en-CA" w:eastAsia="ko-KR"/>
                <w:rPrChange w:id="11218" w:author="w19328_d1" w:date="2020-05-20T15:56:00Z">
                  <w:rPr>
                    <w:lang w:eastAsia="ko-KR"/>
                  </w:rPr>
                </w:rPrChange>
              </w:rPr>
              <w:t>is_planar_flag</w:t>
            </w:r>
            <w:proofErr w:type="spellEnd"/>
            <w:r w:rsidRPr="004F2A4F">
              <w:rPr>
                <w:noProof/>
                <w:lang w:val="en-CA"/>
                <w:rPrChange w:id="11219" w:author="w19328_d1" w:date="2020-05-20T15:56:00Z">
                  <w:rPr>
                    <w:noProof/>
                  </w:rPr>
                </w:rPrChange>
              </w:rPr>
              <w:t>[</w:t>
            </w:r>
            <w:r w:rsidR="007C79ED" w:rsidRPr="004F2A4F">
              <w:rPr>
                <w:noProof/>
                <w:lang w:val="en-CA"/>
                <w:rPrChange w:id="11220" w:author="w19328_d1" w:date="2020-05-20T15:56:00Z">
                  <w:rPr>
                    <w:noProof/>
                  </w:rPr>
                </w:rPrChange>
              </w:rPr>
              <w:t> </w:t>
            </w:r>
            <w:r w:rsidRPr="004F2A4F">
              <w:rPr>
                <w:noProof/>
                <w:lang w:val="en-CA"/>
                <w:rPrChange w:id="11221" w:author="w19328_d1" w:date="2020-05-20T15:56:00Z">
                  <w:rPr>
                    <w:noProof/>
                  </w:rPr>
                </w:rPrChange>
              </w:rPr>
              <w:t>nodeIdx</w:t>
            </w:r>
            <w:r w:rsidR="007C79ED" w:rsidRPr="004F2A4F">
              <w:rPr>
                <w:noProof/>
                <w:lang w:val="en-CA"/>
                <w:rPrChange w:id="11222" w:author="w19328_d1" w:date="2020-05-20T15:56:00Z">
                  <w:rPr>
                    <w:noProof/>
                  </w:rPr>
                </w:rPrChange>
              </w:rPr>
              <w:t> </w:t>
            </w:r>
            <w:r w:rsidRPr="004F2A4F">
              <w:rPr>
                <w:noProof/>
                <w:lang w:val="en-CA"/>
                <w:rPrChange w:id="11223" w:author="w19328_d1" w:date="2020-05-20T15:56:00Z">
                  <w:rPr>
                    <w:noProof/>
                  </w:rPr>
                </w:rPrChange>
              </w:rPr>
              <w:t>][</w:t>
            </w:r>
            <w:r w:rsidR="007C79ED" w:rsidRPr="004F2A4F">
              <w:rPr>
                <w:noProof/>
                <w:lang w:val="en-CA"/>
                <w:rPrChange w:id="11224" w:author="w19328_d1" w:date="2020-05-20T15:56:00Z">
                  <w:rPr>
                    <w:noProof/>
                  </w:rPr>
                </w:rPrChange>
              </w:rPr>
              <w:t> </w:t>
            </w:r>
            <w:r w:rsidRPr="004F2A4F">
              <w:rPr>
                <w:noProof/>
                <w:lang w:val="en-CA"/>
                <w:rPrChange w:id="11225" w:author="w19328_d1" w:date="2020-05-20T15:56:00Z">
                  <w:rPr>
                    <w:noProof/>
                  </w:rPr>
                </w:rPrChange>
              </w:rPr>
              <w:t>1</w:t>
            </w:r>
            <w:r w:rsidR="007C79ED" w:rsidRPr="004F2A4F">
              <w:rPr>
                <w:noProof/>
                <w:lang w:val="en-CA"/>
                <w:rPrChange w:id="11226" w:author="w19328_d1" w:date="2020-05-20T15:56:00Z">
                  <w:rPr>
                    <w:noProof/>
                  </w:rPr>
                </w:rPrChange>
              </w:rPr>
              <w:t> </w:t>
            </w:r>
            <w:r w:rsidRPr="004F2A4F">
              <w:rPr>
                <w:noProof/>
                <w:lang w:val="en-CA"/>
                <w:rPrChange w:id="11227" w:author="w19328_d1" w:date="2020-05-20T15:56:00Z">
                  <w:rPr>
                    <w:noProof/>
                  </w:rPr>
                </w:rPrChange>
              </w:rPr>
              <w:t>]</w:t>
            </w:r>
            <w:r w:rsidRPr="004F2A4F">
              <w:rPr>
                <w:lang w:val="en-CA" w:eastAsia="ko-KR"/>
                <w:rPrChange w:id="11228" w:author="w19328_d1" w:date="2020-05-20T15:56:00Z">
                  <w:rPr>
                    <w:lang w:eastAsia="ko-KR"/>
                  </w:rPr>
                </w:rPrChange>
              </w:rPr>
              <w:t xml:space="preserve"> )</w:t>
            </w:r>
          </w:p>
        </w:tc>
        <w:tc>
          <w:tcPr>
            <w:tcW w:w="1406" w:type="dxa"/>
          </w:tcPr>
          <w:p w14:paraId="55B2F9A3" w14:textId="77777777" w:rsidR="00B745D0" w:rsidRPr="004F2A4F" w:rsidRDefault="00B745D0" w:rsidP="005A261C">
            <w:pPr>
              <w:pStyle w:val="G-PCCTablebody"/>
              <w:jc w:val="center"/>
              <w:rPr>
                <w:lang w:val="en-CA"/>
                <w:rPrChange w:id="11229" w:author="w19328_d1" w:date="2020-05-20T15:56:00Z">
                  <w:rPr/>
                </w:rPrChange>
              </w:rPr>
            </w:pPr>
          </w:p>
        </w:tc>
      </w:tr>
      <w:tr w:rsidR="00B745D0" w:rsidRPr="004F2A4F" w14:paraId="32323DF5" w14:textId="77777777" w:rsidTr="005A261C">
        <w:trPr>
          <w:cantSplit/>
          <w:jc w:val="center"/>
        </w:trPr>
        <w:tc>
          <w:tcPr>
            <w:tcW w:w="6804" w:type="dxa"/>
          </w:tcPr>
          <w:p w14:paraId="32D472E1" w14:textId="38D593EA" w:rsidR="00B745D0" w:rsidRPr="004F2A4F" w:rsidRDefault="00B745D0" w:rsidP="005A261C">
            <w:pPr>
              <w:pStyle w:val="G-PCCTablebody"/>
              <w:rPr>
                <w:lang w:val="en-CA" w:eastAsia="ko-KR"/>
                <w:rPrChange w:id="11230" w:author="w19328_d1" w:date="2020-05-20T15:56:00Z">
                  <w:rPr>
                    <w:lang w:eastAsia="ko-KR"/>
                  </w:rPr>
                </w:rPrChange>
              </w:rPr>
            </w:pPr>
            <w:r w:rsidRPr="004F2A4F">
              <w:rPr>
                <w:lang w:val="en-CA" w:eastAsia="ko-KR"/>
                <w:rPrChange w:id="11231" w:author="w19328_d1" w:date="2020-05-20T15:56:00Z">
                  <w:rPr>
                    <w:lang w:eastAsia="ko-KR"/>
                  </w:rPr>
                </w:rPrChange>
              </w:rPr>
              <w:tab/>
            </w:r>
            <w:r w:rsidRPr="004F2A4F">
              <w:rPr>
                <w:lang w:val="en-CA" w:eastAsia="ko-KR"/>
                <w:rPrChange w:id="11232" w:author="w19328_d1" w:date="2020-05-20T15:56:00Z">
                  <w:rPr>
                    <w:lang w:eastAsia="ko-KR"/>
                  </w:rPr>
                </w:rPrChange>
              </w:rPr>
              <w:tab/>
            </w:r>
            <w:r w:rsidRPr="004F2A4F">
              <w:rPr>
                <w:lang w:val="en-CA" w:eastAsia="ko-KR"/>
                <w:rPrChange w:id="11233" w:author="w19328_d1" w:date="2020-05-20T15:56:00Z">
                  <w:rPr>
                    <w:lang w:eastAsia="ko-KR"/>
                  </w:rPr>
                </w:rPrChange>
              </w:rPr>
              <w:tab/>
            </w:r>
            <w:r w:rsidRPr="004F2A4F">
              <w:rPr>
                <w:lang w:val="en-CA" w:eastAsia="ko-KR"/>
                <w:rPrChange w:id="11234" w:author="w19328_d1" w:date="2020-05-20T15:56:00Z">
                  <w:rPr>
                    <w:lang w:eastAsia="ko-KR"/>
                  </w:rPr>
                </w:rPrChange>
              </w:rPr>
              <w:tab/>
            </w:r>
            <w:r w:rsidRPr="004F2A4F">
              <w:rPr>
                <w:lang w:val="en-CA" w:eastAsia="ko-KR"/>
                <w:rPrChange w:id="11235" w:author="w19328_d1" w:date="2020-05-20T15:56:00Z">
                  <w:rPr>
                    <w:lang w:eastAsia="ko-KR"/>
                  </w:rPr>
                </w:rPrChange>
              </w:rPr>
              <w:tab/>
            </w:r>
            <w:r w:rsidRPr="004F2A4F">
              <w:rPr>
                <w:lang w:val="en-CA" w:eastAsia="ko-KR"/>
                <w:rPrChange w:id="11236" w:author="w19328_d1" w:date="2020-05-20T15:56:00Z">
                  <w:rPr>
                    <w:lang w:eastAsia="ko-KR"/>
                  </w:rPr>
                </w:rPrChange>
              </w:rPr>
              <w:tab/>
            </w:r>
            <w:proofErr w:type="spellStart"/>
            <w:r w:rsidRPr="004F2A4F">
              <w:rPr>
                <w:b/>
                <w:lang w:val="en-CA"/>
                <w:rPrChange w:id="11237" w:author="w19328_d1" w:date="2020-05-20T15:56:00Z">
                  <w:rPr>
                    <w:b/>
                  </w:rPr>
                </w:rPrChange>
              </w:rPr>
              <w:t>occupancy_idx</w:t>
            </w:r>
            <w:proofErr w:type="spellEnd"/>
            <w:r w:rsidRPr="004F2A4F">
              <w:rPr>
                <w:bCs/>
                <w:lang w:val="en-CA"/>
                <w:rPrChange w:id="11238" w:author="w19328_d1" w:date="2020-05-20T15:56:00Z">
                  <w:rPr>
                    <w:bCs/>
                  </w:rPr>
                </w:rPrChange>
              </w:rPr>
              <w:t>[</w:t>
            </w:r>
            <w:r w:rsidR="007C79ED" w:rsidRPr="004F2A4F">
              <w:rPr>
                <w:bCs/>
                <w:lang w:val="en-CA"/>
                <w:rPrChange w:id="11239" w:author="w19328_d1" w:date="2020-05-20T15:56:00Z">
                  <w:rPr>
                    <w:bCs/>
                  </w:rPr>
                </w:rPrChange>
              </w:rPr>
              <w:t> </w:t>
            </w:r>
            <w:r w:rsidRPr="004F2A4F">
              <w:rPr>
                <w:bCs/>
                <w:lang w:val="en-CA"/>
                <w:rPrChange w:id="11240" w:author="w19328_d1" w:date="2020-05-20T15:56:00Z">
                  <w:rPr>
                    <w:bCs/>
                  </w:rPr>
                </w:rPrChange>
              </w:rPr>
              <w:t>1</w:t>
            </w:r>
            <w:r w:rsidR="007C79ED" w:rsidRPr="004F2A4F">
              <w:rPr>
                <w:bCs/>
                <w:lang w:val="en-CA"/>
                <w:rPrChange w:id="11241" w:author="w19328_d1" w:date="2020-05-20T15:56:00Z">
                  <w:rPr>
                    <w:bCs/>
                  </w:rPr>
                </w:rPrChange>
              </w:rPr>
              <w:t> </w:t>
            </w:r>
            <w:r w:rsidRPr="004F2A4F">
              <w:rPr>
                <w:bCs/>
                <w:lang w:val="en-CA"/>
                <w:rPrChange w:id="11242" w:author="w19328_d1" w:date="2020-05-20T15:56:00Z">
                  <w:rPr>
                    <w:bCs/>
                  </w:rPr>
                </w:rPrChange>
              </w:rPr>
              <w:t>]</w:t>
            </w:r>
          </w:p>
        </w:tc>
        <w:tc>
          <w:tcPr>
            <w:tcW w:w="1406" w:type="dxa"/>
          </w:tcPr>
          <w:p w14:paraId="1B47F297" w14:textId="77777777" w:rsidR="00B745D0" w:rsidRPr="004F2A4F" w:rsidRDefault="00B745D0" w:rsidP="005A261C">
            <w:pPr>
              <w:pStyle w:val="G-PCCTablebody"/>
              <w:jc w:val="center"/>
              <w:rPr>
                <w:lang w:val="en-CA"/>
                <w:rPrChange w:id="11243" w:author="w19328_d1" w:date="2020-05-20T15:56:00Z">
                  <w:rPr/>
                </w:rPrChange>
              </w:rPr>
            </w:pPr>
            <w:r w:rsidRPr="004F2A4F">
              <w:rPr>
                <w:lang w:val="en-CA"/>
                <w:rPrChange w:id="11244" w:author="w19328_d1" w:date="2020-05-20T15:56:00Z">
                  <w:rPr/>
                </w:rPrChange>
              </w:rPr>
              <w:t>ae(v)</w:t>
            </w:r>
          </w:p>
        </w:tc>
      </w:tr>
      <w:tr w:rsidR="00B745D0" w:rsidRPr="004F2A4F" w14:paraId="5D6C4A3F" w14:textId="77777777" w:rsidTr="005A261C">
        <w:trPr>
          <w:cantSplit/>
          <w:jc w:val="center"/>
        </w:trPr>
        <w:tc>
          <w:tcPr>
            <w:tcW w:w="6804" w:type="dxa"/>
          </w:tcPr>
          <w:p w14:paraId="4C7FB532" w14:textId="24697CE8" w:rsidR="00B745D0" w:rsidRPr="004F2A4F" w:rsidRDefault="00B745D0" w:rsidP="005A261C">
            <w:pPr>
              <w:pStyle w:val="G-PCCTablebody"/>
              <w:rPr>
                <w:lang w:val="en-CA" w:eastAsia="ko-KR"/>
                <w:rPrChange w:id="11245" w:author="w19328_d1" w:date="2020-05-20T15:56:00Z">
                  <w:rPr>
                    <w:lang w:eastAsia="ko-KR"/>
                  </w:rPr>
                </w:rPrChange>
              </w:rPr>
            </w:pPr>
            <w:r w:rsidRPr="004F2A4F">
              <w:rPr>
                <w:lang w:val="en-CA" w:eastAsia="ko-KR"/>
                <w:rPrChange w:id="11246" w:author="w19328_d1" w:date="2020-05-20T15:56:00Z">
                  <w:rPr>
                    <w:lang w:eastAsia="ko-KR"/>
                  </w:rPr>
                </w:rPrChange>
              </w:rPr>
              <w:tab/>
            </w:r>
            <w:r w:rsidRPr="004F2A4F">
              <w:rPr>
                <w:lang w:val="en-CA" w:eastAsia="ko-KR"/>
                <w:rPrChange w:id="11247" w:author="w19328_d1" w:date="2020-05-20T15:56:00Z">
                  <w:rPr>
                    <w:lang w:eastAsia="ko-KR"/>
                  </w:rPr>
                </w:rPrChange>
              </w:rPr>
              <w:tab/>
            </w:r>
            <w:r w:rsidRPr="004F2A4F">
              <w:rPr>
                <w:lang w:val="en-CA" w:eastAsia="ko-KR"/>
                <w:rPrChange w:id="11248" w:author="w19328_d1" w:date="2020-05-20T15:56:00Z">
                  <w:rPr>
                    <w:lang w:eastAsia="ko-KR"/>
                  </w:rPr>
                </w:rPrChange>
              </w:rPr>
              <w:tab/>
            </w:r>
            <w:r w:rsidRPr="004F2A4F">
              <w:rPr>
                <w:lang w:val="en-CA" w:eastAsia="ko-KR"/>
                <w:rPrChange w:id="11249" w:author="w19328_d1" w:date="2020-05-20T15:56:00Z">
                  <w:rPr>
                    <w:lang w:eastAsia="ko-KR"/>
                  </w:rPr>
                </w:rPrChange>
              </w:rPr>
              <w:tab/>
            </w:r>
            <w:r w:rsidRPr="004F2A4F">
              <w:rPr>
                <w:lang w:val="en-CA" w:eastAsia="ko-KR"/>
                <w:rPrChange w:id="11250" w:author="w19328_d1" w:date="2020-05-20T15:56:00Z">
                  <w:rPr>
                    <w:lang w:eastAsia="ko-KR"/>
                  </w:rPr>
                </w:rPrChange>
              </w:rPr>
              <w:tab/>
              <w:t xml:space="preserve">if( ! </w:t>
            </w:r>
            <w:proofErr w:type="spellStart"/>
            <w:r w:rsidRPr="004F2A4F">
              <w:rPr>
                <w:lang w:val="en-CA" w:eastAsia="ko-KR"/>
                <w:rPrChange w:id="11251" w:author="w19328_d1" w:date="2020-05-20T15:56:00Z">
                  <w:rPr>
                    <w:lang w:eastAsia="ko-KR"/>
                  </w:rPr>
                </w:rPrChange>
              </w:rPr>
              <w:t>is_planar_flag</w:t>
            </w:r>
            <w:proofErr w:type="spellEnd"/>
            <w:r w:rsidRPr="004F2A4F">
              <w:rPr>
                <w:noProof/>
                <w:lang w:val="en-CA"/>
                <w:rPrChange w:id="11252" w:author="w19328_d1" w:date="2020-05-20T15:56:00Z">
                  <w:rPr>
                    <w:noProof/>
                  </w:rPr>
                </w:rPrChange>
              </w:rPr>
              <w:t>[</w:t>
            </w:r>
            <w:r w:rsidR="007C79ED" w:rsidRPr="004F2A4F">
              <w:rPr>
                <w:noProof/>
                <w:lang w:val="en-CA"/>
                <w:rPrChange w:id="11253" w:author="w19328_d1" w:date="2020-05-20T15:56:00Z">
                  <w:rPr>
                    <w:noProof/>
                  </w:rPr>
                </w:rPrChange>
              </w:rPr>
              <w:t> </w:t>
            </w:r>
            <w:r w:rsidRPr="004F2A4F">
              <w:rPr>
                <w:noProof/>
                <w:lang w:val="en-CA"/>
                <w:rPrChange w:id="11254" w:author="w19328_d1" w:date="2020-05-20T15:56:00Z">
                  <w:rPr>
                    <w:noProof/>
                  </w:rPr>
                </w:rPrChange>
              </w:rPr>
              <w:t>nodeIdx</w:t>
            </w:r>
            <w:r w:rsidR="007C79ED" w:rsidRPr="004F2A4F">
              <w:rPr>
                <w:noProof/>
                <w:lang w:val="en-CA"/>
                <w:rPrChange w:id="11255" w:author="w19328_d1" w:date="2020-05-20T15:56:00Z">
                  <w:rPr>
                    <w:noProof/>
                  </w:rPr>
                </w:rPrChange>
              </w:rPr>
              <w:t> </w:t>
            </w:r>
            <w:r w:rsidRPr="004F2A4F">
              <w:rPr>
                <w:noProof/>
                <w:lang w:val="en-CA"/>
                <w:rPrChange w:id="11256" w:author="w19328_d1" w:date="2020-05-20T15:56:00Z">
                  <w:rPr>
                    <w:noProof/>
                  </w:rPr>
                </w:rPrChange>
              </w:rPr>
              <w:t>][</w:t>
            </w:r>
            <w:r w:rsidR="007C79ED" w:rsidRPr="004F2A4F">
              <w:rPr>
                <w:noProof/>
                <w:lang w:val="en-CA"/>
                <w:rPrChange w:id="11257" w:author="w19328_d1" w:date="2020-05-20T15:56:00Z">
                  <w:rPr>
                    <w:noProof/>
                  </w:rPr>
                </w:rPrChange>
              </w:rPr>
              <w:t> </w:t>
            </w:r>
            <w:r w:rsidRPr="004F2A4F">
              <w:rPr>
                <w:noProof/>
                <w:lang w:val="en-CA"/>
                <w:rPrChange w:id="11258" w:author="w19328_d1" w:date="2020-05-20T15:56:00Z">
                  <w:rPr>
                    <w:noProof/>
                  </w:rPr>
                </w:rPrChange>
              </w:rPr>
              <w:t>2</w:t>
            </w:r>
            <w:r w:rsidR="007C79ED" w:rsidRPr="004F2A4F">
              <w:rPr>
                <w:noProof/>
                <w:lang w:val="en-CA"/>
                <w:rPrChange w:id="11259" w:author="w19328_d1" w:date="2020-05-20T15:56:00Z">
                  <w:rPr>
                    <w:noProof/>
                  </w:rPr>
                </w:rPrChange>
              </w:rPr>
              <w:t> </w:t>
            </w:r>
            <w:r w:rsidRPr="004F2A4F">
              <w:rPr>
                <w:noProof/>
                <w:lang w:val="en-CA"/>
                <w:rPrChange w:id="11260" w:author="w19328_d1" w:date="2020-05-20T15:56:00Z">
                  <w:rPr>
                    <w:noProof/>
                  </w:rPr>
                </w:rPrChange>
              </w:rPr>
              <w:t>]</w:t>
            </w:r>
            <w:r w:rsidRPr="004F2A4F">
              <w:rPr>
                <w:lang w:val="en-CA" w:eastAsia="ko-KR"/>
                <w:rPrChange w:id="11261" w:author="w19328_d1" w:date="2020-05-20T15:56:00Z">
                  <w:rPr>
                    <w:lang w:eastAsia="ko-KR"/>
                  </w:rPr>
                </w:rPrChange>
              </w:rPr>
              <w:t xml:space="preserve"> )</w:t>
            </w:r>
          </w:p>
        </w:tc>
        <w:tc>
          <w:tcPr>
            <w:tcW w:w="1406" w:type="dxa"/>
          </w:tcPr>
          <w:p w14:paraId="5A572D28" w14:textId="77777777" w:rsidR="00B745D0" w:rsidRPr="004F2A4F" w:rsidRDefault="00B745D0" w:rsidP="005A261C">
            <w:pPr>
              <w:pStyle w:val="G-PCCTablebody"/>
              <w:jc w:val="center"/>
              <w:rPr>
                <w:lang w:val="en-CA"/>
                <w:rPrChange w:id="11262" w:author="w19328_d1" w:date="2020-05-20T15:56:00Z">
                  <w:rPr/>
                </w:rPrChange>
              </w:rPr>
            </w:pPr>
          </w:p>
        </w:tc>
      </w:tr>
      <w:tr w:rsidR="00B745D0" w:rsidRPr="004F2A4F" w14:paraId="1C216DC7" w14:textId="77777777" w:rsidTr="005A261C">
        <w:trPr>
          <w:cantSplit/>
          <w:jc w:val="center"/>
        </w:trPr>
        <w:tc>
          <w:tcPr>
            <w:tcW w:w="6804" w:type="dxa"/>
          </w:tcPr>
          <w:p w14:paraId="1E693040" w14:textId="55E91299" w:rsidR="00B745D0" w:rsidRPr="004F2A4F" w:rsidRDefault="00B745D0" w:rsidP="005A261C">
            <w:pPr>
              <w:pStyle w:val="G-PCCTablebody"/>
              <w:rPr>
                <w:lang w:val="en-CA" w:eastAsia="ko-KR"/>
                <w:rPrChange w:id="11263" w:author="w19328_d1" w:date="2020-05-20T15:56:00Z">
                  <w:rPr>
                    <w:lang w:eastAsia="ko-KR"/>
                  </w:rPr>
                </w:rPrChange>
              </w:rPr>
            </w:pPr>
            <w:r w:rsidRPr="004F2A4F">
              <w:rPr>
                <w:lang w:val="en-CA" w:eastAsia="ko-KR"/>
                <w:rPrChange w:id="11264" w:author="w19328_d1" w:date="2020-05-20T15:56:00Z">
                  <w:rPr>
                    <w:lang w:eastAsia="ko-KR"/>
                  </w:rPr>
                </w:rPrChange>
              </w:rPr>
              <w:tab/>
            </w:r>
            <w:r w:rsidRPr="004F2A4F">
              <w:rPr>
                <w:lang w:val="en-CA" w:eastAsia="ko-KR"/>
                <w:rPrChange w:id="11265" w:author="w19328_d1" w:date="2020-05-20T15:56:00Z">
                  <w:rPr>
                    <w:lang w:eastAsia="ko-KR"/>
                  </w:rPr>
                </w:rPrChange>
              </w:rPr>
              <w:tab/>
            </w:r>
            <w:r w:rsidRPr="004F2A4F">
              <w:rPr>
                <w:lang w:val="en-CA" w:eastAsia="ko-KR"/>
                <w:rPrChange w:id="11266" w:author="w19328_d1" w:date="2020-05-20T15:56:00Z">
                  <w:rPr>
                    <w:lang w:eastAsia="ko-KR"/>
                  </w:rPr>
                </w:rPrChange>
              </w:rPr>
              <w:tab/>
            </w:r>
            <w:r w:rsidRPr="004F2A4F">
              <w:rPr>
                <w:lang w:val="en-CA" w:eastAsia="ko-KR"/>
                <w:rPrChange w:id="11267" w:author="w19328_d1" w:date="2020-05-20T15:56:00Z">
                  <w:rPr>
                    <w:lang w:eastAsia="ko-KR"/>
                  </w:rPr>
                </w:rPrChange>
              </w:rPr>
              <w:tab/>
            </w:r>
            <w:r w:rsidRPr="004F2A4F">
              <w:rPr>
                <w:lang w:val="en-CA" w:eastAsia="ko-KR"/>
                <w:rPrChange w:id="11268" w:author="w19328_d1" w:date="2020-05-20T15:56:00Z">
                  <w:rPr>
                    <w:lang w:eastAsia="ko-KR"/>
                  </w:rPr>
                </w:rPrChange>
              </w:rPr>
              <w:tab/>
            </w:r>
            <w:r w:rsidRPr="004F2A4F">
              <w:rPr>
                <w:lang w:val="en-CA" w:eastAsia="ko-KR"/>
                <w:rPrChange w:id="11269" w:author="w19328_d1" w:date="2020-05-20T15:56:00Z">
                  <w:rPr>
                    <w:lang w:eastAsia="ko-KR"/>
                  </w:rPr>
                </w:rPrChange>
              </w:rPr>
              <w:tab/>
            </w:r>
            <w:proofErr w:type="spellStart"/>
            <w:r w:rsidRPr="004F2A4F">
              <w:rPr>
                <w:b/>
                <w:lang w:val="en-CA"/>
                <w:rPrChange w:id="11270" w:author="w19328_d1" w:date="2020-05-20T15:56:00Z">
                  <w:rPr>
                    <w:b/>
                  </w:rPr>
                </w:rPrChange>
              </w:rPr>
              <w:t>occupancy_idx</w:t>
            </w:r>
            <w:proofErr w:type="spellEnd"/>
            <w:r w:rsidRPr="004F2A4F">
              <w:rPr>
                <w:bCs/>
                <w:lang w:val="en-CA"/>
                <w:rPrChange w:id="11271" w:author="w19328_d1" w:date="2020-05-20T15:56:00Z">
                  <w:rPr>
                    <w:bCs/>
                  </w:rPr>
                </w:rPrChange>
              </w:rPr>
              <w:t>[</w:t>
            </w:r>
            <w:r w:rsidR="007C79ED" w:rsidRPr="004F2A4F">
              <w:rPr>
                <w:bCs/>
                <w:lang w:val="en-CA"/>
                <w:rPrChange w:id="11272" w:author="w19328_d1" w:date="2020-05-20T15:56:00Z">
                  <w:rPr>
                    <w:bCs/>
                  </w:rPr>
                </w:rPrChange>
              </w:rPr>
              <w:t> </w:t>
            </w:r>
            <w:r w:rsidRPr="004F2A4F">
              <w:rPr>
                <w:bCs/>
                <w:lang w:val="en-CA"/>
                <w:rPrChange w:id="11273" w:author="w19328_d1" w:date="2020-05-20T15:56:00Z">
                  <w:rPr>
                    <w:bCs/>
                  </w:rPr>
                </w:rPrChange>
              </w:rPr>
              <w:t>2</w:t>
            </w:r>
            <w:r w:rsidR="007C79ED" w:rsidRPr="004F2A4F">
              <w:rPr>
                <w:bCs/>
                <w:lang w:val="en-CA"/>
                <w:rPrChange w:id="11274" w:author="w19328_d1" w:date="2020-05-20T15:56:00Z">
                  <w:rPr>
                    <w:bCs/>
                  </w:rPr>
                </w:rPrChange>
              </w:rPr>
              <w:t> </w:t>
            </w:r>
            <w:r w:rsidRPr="004F2A4F">
              <w:rPr>
                <w:bCs/>
                <w:lang w:val="en-CA"/>
                <w:rPrChange w:id="11275" w:author="w19328_d1" w:date="2020-05-20T15:56:00Z">
                  <w:rPr>
                    <w:bCs/>
                  </w:rPr>
                </w:rPrChange>
              </w:rPr>
              <w:t>]</w:t>
            </w:r>
          </w:p>
        </w:tc>
        <w:tc>
          <w:tcPr>
            <w:tcW w:w="1406" w:type="dxa"/>
          </w:tcPr>
          <w:p w14:paraId="446CC72A" w14:textId="77777777" w:rsidR="00B745D0" w:rsidRPr="004F2A4F" w:rsidRDefault="00B745D0" w:rsidP="005A261C">
            <w:pPr>
              <w:pStyle w:val="G-PCCTablebody"/>
              <w:jc w:val="center"/>
              <w:rPr>
                <w:lang w:val="en-CA"/>
                <w:rPrChange w:id="11276" w:author="w19328_d1" w:date="2020-05-20T15:56:00Z">
                  <w:rPr/>
                </w:rPrChange>
              </w:rPr>
            </w:pPr>
            <w:r w:rsidRPr="004F2A4F">
              <w:rPr>
                <w:lang w:val="en-CA"/>
                <w:rPrChange w:id="11277" w:author="w19328_d1" w:date="2020-05-20T15:56:00Z">
                  <w:rPr/>
                </w:rPrChange>
              </w:rPr>
              <w:t>ae(v)</w:t>
            </w:r>
          </w:p>
        </w:tc>
      </w:tr>
      <w:tr w:rsidR="00B745D0" w:rsidRPr="004F2A4F" w14:paraId="2CC53DCE" w14:textId="77777777" w:rsidTr="005A261C">
        <w:trPr>
          <w:cantSplit/>
          <w:jc w:val="center"/>
        </w:trPr>
        <w:tc>
          <w:tcPr>
            <w:tcW w:w="6804" w:type="dxa"/>
          </w:tcPr>
          <w:p w14:paraId="497D24C3" w14:textId="77777777" w:rsidR="00B745D0" w:rsidRPr="004F2A4F" w:rsidRDefault="00B745D0" w:rsidP="005A261C">
            <w:pPr>
              <w:pStyle w:val="G-PCCTablebody"/>
              <w:rPr>
                <w:lang w:val="en-CA" w:eastAsia="ko-KR"/>
                <w:rPrChange w:id="11278" w:author="w19328_d1" w:date="2020-05-20T15:56:00Z">
                  <w:rPr>
                    <w:lang w:eastAsia="ko-KR"/>
                  </w:rPr>
                </w:rPrChange>
              </w:rPr>
            </w:pPr>
            <w:r w:rsidRPr="004F2A4F">
              <w:rPr>
                <w:lang w:val="en-CA" w:eastAsia="ko-KR"/>
                <w:rPrChange w:id="11279" w:author="w19328_d1" w:date="2020-05-20T15:56:00Z">
                  <w:rPr>
                    <w:lang w:eastAsia="ko-KR"/>
                  </w:rPr>
                </w:rPrChange>
              </w:rPr>
              <w:tab/>
            </w:r>
            <w:r w:rsidRPr="004F2A4F">
              <w:rPr>
                <w:lang w:val="en-CA" w:eastAsia="ko-KR"/>
                <w:rPrChange w:id="11280" w:author="w19328_d1" w:date="2020-05-20T15:56:00Z">
                  <w:rPr>
                    <w:lang w:eastAsia="ko-KR"/>
                  </w:rPr>
                </w:rPrChange>
              </w:rPr>
              <w:tab/>
            </w:r>
            <w:r w:rsidRPr="004F2A4F">
              <w:rPr>
                <w:lang w:val="en-CA" w:eastAsia="ko-KR"/>
                <w:rPrChange w:id="11281" w:author="w19328_d1" w:date="2020-05-20T15:56:00Z">
                  <w:rPr>
                    <w:lang w:eastAsia="ko-KR"/>
                  </w:rPr>
                </w:rPrChange>
              </w:rPr>
              <w:tab/>
            </w:r>
            <w:r w:rsidRPr="004F2A4F">
              <w:rPr>
                <w:lang w:val="en-CA" w:eastAsia="ko-KR"/>
                <w:rPrChange w:id="11282" w:author="w19328_d1" w:date="2020-05-20T15:56:00Z">
                  <w:rPr>
                    <w:lang w:eastAsia="ko-KR"/>
                  </w:rPr>
                </w:rPrChange>
              </w:rPr>
              <w:tab/>
            </w:r>
            <w:r w:rsidRPr="004F2A4F">
              <w:rPr>
                <w:noProof/>
                <w:lang w:val="en-CA"/>
                <w:rPrChange w:id="11283" w:author="w19328_d1" w:date="2020-05-20T15:56:00Z">
                  <w:rPr>
                    <w:noProof/>
                  </w:rPr>
                </w:rPrChange>
              </w:rPr>
              <w:t>}</w:t>
            </w:r>
          </w:p>
        </w:tc>
        <w:tc>
          <w:tcPr>
            <w:tcW w:w="1406" w:type="dxa"/>
          </w:tcPr>
          <w:p w14:paraId="60F832E4" w14:textId="77777777" w:rsidR="00B745D0" w:rsidRPr="004F2A4F" w:rsidRDefault="00B745D0" w:rsidP="005A261C">
            <w:pPr>
              <w:pStyle w:val="G-PCCTablebody"/>
              <w:jc w:val="center"/>
              <w:rPr>
                <w:lang w:val="en-CA"/>
                <w:rPrChange w:id="11284" w:author="w19328_d1" w:date="2020-05-20T15:56:00Z">
                  <w:rPr/>
                </w:rPrChange>
              </w:rPr>
            </w:pPr>
          </w:p>
        </w:tc>
      </w:tr>
      <w:tr w:rsidR="00B745D0" w:rsidRPr="004F2A4F" w14:paraId="57A505E6" w14:textId="77777777" w:rsidTr="005A261C">
        <w:trPr>
          <w:cantSplit/>
          <w:jc w:val="center"/>
        </w:trPr>
        <w:tc>
          <w:tcPr>
            <w:tcW w:w="6804" w:type="dxa"/>
          </w:tcPr>
          <w:p w14:paraId="25E0CDAC" w14:textId="77777777" w:rsidR="00B745D0" w:rsidRPr="004F2A4F" w:rsidRDefault="00B745D0" w:rsidP="005A261C">
            <w:pPr>
              <w:pStyle w:val="G-PCCTablebody"/>
              <w:rPr>
                <w:lang w:val="en-CA" w:eastAsia="ko-KR"/>
                <w:rPrChange w:id="11285" w:author="w19328_d1" w:date="2020-05-20T15:56:00Z">
                  <w:rPr>
                    <w:lang w:eastAsia="ko-KR"/>
                  </w:rPr>
                </w:rPrChange>
              </w:rPr>
            </w:pPr>
            <w:r w:rsidRPr="004F2A4F">
              <w:rPr>
                <w:lang w:val="en-CA" w:eastAsia="ko-KR"/>
                <w:rPrChange w:id="11286" w:author="w19328_d1" w:date="2020-05-20T15:56:00Z">
                  <w:rPr>
                    <w:lang w:eastAsia="ko-KR"/>
                  </w:rPr>
                </w:rPrChange>
              </w:rPr>
              <w:tab/>
            </w:r>
            <w:r w:rsidRPr="004F2A4F">
              <w:rPr>
                <w:lang w:val="en-CA" w:eastAsia="ko-KR"/>
                <w:rPrChange w:id="11287" w:author="w19328_d1" w:date="2020-05-20T15:56:00Z">
                  <w:rPr>
                    <w:lang w:eastAsia="ko-KR"/>
                  </w:rPr>
                </w:rPrChange>
              </w:rPr>
              <w:tab/>
            </w:r>
            <w:r w:rsidRPr="004F2A4F">
              <w:rPr>
                <w:lang w:val="en-CA" w:eastAsia="ko-KR"/>
                <w:rPrChange w:id="11288" w:author="w19328_d1" w:date="2020-05-20T15:56:00Z">
                  <w:rPr>
                    <w:lang w:eastAsia="ko-KR"/>
                  </w:rPr>
                </w:rPrChange>
              </w:rPr>
              <w:tab/>
            </w:r>
            <w:r w:rsidRPr="004F2A4F">
              <w:rPr>
                <w:noProof/>
                <w:lang w:val="en-CA"/>
                <w:rPrChange w:id="11289" w:author="w19328_d1" w:date="2020-05-20T15:56:00Z">
                  <w:rPr>
                    <w:noProof/>
                  </w:rPr>
                </w:rPrChange>
              </w:rPr>
              <w:t>}</w:t>
            </w:r>
          </w:p>
        </w:tc>
        <w:tc>
          <w:tcPr>
            <w:tcW w:w="1406" w:type="dxa"/>
          </w:tcPr>
          <w:p w14:paraId="3C3EFE0D" w14:textId="77777777" w:rsidR="00B745D0" w:rsidRPr="004F2A4F" w:rsidRDefault="00B745D0" w:rsidP="005A261C">
            <w:pPr>
              <w:pStyle w:val="G-PCCTablebody"/>
              <w:jc w:val="center"/>
              <w:rPr>
                <w:lang w:val="en-CA"/>
                <w:rPrChange w:id="11290" w:author="w19328_d1" w:date="2020-05-20T15:56:00Z">
                  <w:rPr/>
                </w:rPrChange>
              </w:rPr>
            </w:pPr>
          </w:p>
        </w:tc>
      </w:tr>
      <w:tr w:rsidR="00B745D0" w:rsidRPr="004F2A4F" w14:paraId="62362625" w14:textId="77777777" w:rsidTr="005A261C">
        <w:trPr>
          <w:cantSplit/>
          <w:jc w:val="center"/>
        </w:trPr>
        <w:tc>
          <w:tcPr>
            <w:tcW w:w="6804" w:type="dxa"/>
          </w:tcPr>
          <w:p w14:paraId="70E025D6" w14:textId="77777777" w:rsidR="00B745D0" w:rsidRPr="004F2A4F" w:rsidRDefault="00B745D0" w:rsidP="005A261C">
            <w:pPr>
              <w:pStyle w:val="G-PCCTablebody"/>
              <w:rPr>
                <w:b/>
                <w:lang w:val="en-CA"/>
                <w:rPrChange w:id="11291" w:author="w19328_d1" w:date="2020-05-20T15:56:00Z">
                  <w:rPr>
                    <w:b/>
                  </w:rPr>
                </w:rPrChange>
              </w:rPr>
            </w:pPr>
            <w:r w:rsidRPr="004F2A4F">
              <w:rPr>
                <w:lang w:val="en-CA" w:eastAsia="ko-KR"/>
                <w:rPrChange w:id="11292" w:author="w19328_d1" w:date="2020-05-20T15:56:00Z">
                  <w:rPr>
                    <w:lang w:eastAsia="ko-KR"/>
                  </w:rPr>
                </w:rPrChange>
              </w:rPr>
              <w:tab/>
            </w:r>
            <w:r w:rsidRPr="004F2A4F">
              <w:rPr>
                <w:lang w:val="en-CA" w:eastAsia="ko-KR"/>
                <w:rPrChange w:id="11293" w:author="w19328_d1" w:date="2020-05-20T15:56:00Z">
                  <w:rPr>
                    <w:lang w:eastAsia="ko-KR"/>
                  </w:rPr>
                </w:rPrChange>
              </w:rPr>
              <w:tab/>
            </w:r>
            <w:r w:rsidRPr="004F2A4F">
              <w:rPr>
                <w:noProof/>
                <w:lang w:val="en-CA"/>
                <w:rPrChange w:id="11294" w:author="w19328_d1" w:date="2020-05-20T15:56:00Z">
                  <w:rPr>
                    <w:noProof/>
                  </w:rPr>
                </w:rPrChange>
              </w:rPr>
              <w:t>}</w:t>
            </w:r>
          </w:p>
        </w:tc>
        <w:tc>
          <w:tcPr>
            <w:tcW w:w="1406" w:type="dxa"/>
          </w:tcPr>
          <w:p w14:paraId="6218886A" w14:textId="77777777" w:rsidR="00B745D0" w:rsidRPr="004F2A4F" w:rsidRDefault="00B745D0" w:rsidP="005A261C">
            <w:pPr>
              <w:pStyle w:val="G-PCCTablebody"/>
              <w:jc w:val="center"/>
              <w:rPr>
                <w:lang w:val="en-CA" w:eastAsia="ja-JP"/>
                <w:rPrChange w:id="11295" w:author="w19328_d1" w:date="2020-05-20T15:56:00Z">
                  <w:rPr>
                    <w:lang w:eastAsia="ja-JP"/>
                  </w:rPr>
                </w:rPrChange>
              </w:rPr>
            </w:pPr>
          </w:p>
        </w:tc>
      </w:tr>
      <w:tr w:rsidR="00B745D0" w:rsidRPr="004F2A4F" w14:paraId="7E23FE34" w14:textId="77777777" w:rsidTr="005A261C">
        <w:trPr>
          <w:cantSplit/>
          <w:jc w:val="center"/>
        </w:trPr>
        <w:tc>
          <w:tcPr>
            <w:tcW w:w="6804" w:type="dxa"/>
          </w:tcPr>
          <w:p w14:paraId="526238E6" w14:textId="77777777" w:rsidR="00B745D0" w:rsidRPr="004F2A4F" w:rsidRDefault="00B745D0" w:rsidP="005A261C">
            <w:pPr>
              <w:pStyle w:val="G-PCCTablebody"/>
              <w:rPr>
                <w:b/>
                <w:bCs/>
                <w:lang w:val="en-CA" w:eastAsia="ja-JP"/>
                <w:rPrChange w:id="11296" w:author="w19328_d1" w:date="2020-05-20T15:56:00Z">
                  <w:rPr>
                    <w:b/>
                    <w:bCs/>
                    <w:lang w:eastAsia="ja-JP"/>
                  </w:rPr>
                </w:rPrChange>
              </w:rPr>
            </w:pPr>
            <w:r w:rsidRPr="004F2A4F">
              <w:rPr>
                <w:lang w:val="en-CA" w:eastAsia="ko-KR"/>
                <w:rPrChange w:id="11297" w:author="w19328_d1" w:date="2020-05-20T15:56:00Z">
                  <w:rPr>
                    <w:lang w:eastAsia="ko-KR"/>
                  </w:rPr>
                </w:rPrChange>
              </w:rPr>
              <w:tab/>
            </w:r>
            <w:r w:rsidRPr="004F2A4F">
              <w:rPr>
                <w:noProof/>
                <w:lang w:val="en-CA"/>
                <w:rPrChange w:id="11298" w:author="w19328_d1" w:date="2020-05-20T15:56:00Z">
                  <w:rPr>
                    <w:noProof/>
                  </w:rPr>
                </w:rPrChange>
              </w:rPr>
              <w:t>}</w:t>
            </w:r>
          </w:p>
        </w:tc>
        <w:tc>
          <w:tcPr>
            <w:tcW w:w="1406" w:type="dxa"/>
          </w:tcPr>
          <w:p w14:paraId="1D2DB922" w14:textId="77777777" w:rsidR="00B745D0" w:rsidRPr="004F2A4F" w:rsidRDefault="00B745D0" w:rsidP="005A261C">
            <w:pPr>
              <w:pStyle w:val="G-PCCTablebody"/>
              <w:jc w:val="center"/>
              <w:rPr>
                <w:lang w:val="en-CA"/>
                <w:rPrChange w:id="11299" w:author="w19328_d1" w:date="2020-05-20T15:56:00Z">
                  <w:rPr/>
                </w:rPrChange>
              </w:rPr>
            </w:pPr>
          </w:p>
        </w:tc>
      </w:tr>
      <w:tr w:rsidR="00B745D0" w:rsidRPr="004F2A4F" w14:paraId="18D6C884" w14:textId="77777777" w:rsidTr="005A261C">
        <w:trPr>
          <w:cantSplit/>
          <w:jc w:val="center"/>
        </w:trPr>
        <w:tc>
          <w:tcPr>
            <w:tcW w:w="6804" w:type="dxa"/>
          </w:tcPr>
          <w:p w14:paraId="45DBFB37" w14:textId="77777777" w:rsidR="00B745D0" w:rsidRPr="004F2A4F" w:rsidRDefault="00B745D0" w:rsidP="005A261C">
            <w:pPr>
              <w:pStyle w:val="G-PCCTablebody"/>
              <w:rPr>
                <w:lang w:val="en-CA"/>
                <w:rPrChange w:id="11300" w:author="w19328_d1" w:date="2020-05-20T15:56:00Z">
                  <w:rPr/>
                </w:rPrChange>
              </w:rPr>
            </w:pPr>
            <w:r w:rsidRPr="004F2A4F">
              <w:rPr>
                <w:lang w:val="en-CA"/>
                <w:rPrChange w:id="11301" w:author="w19328_d1" w:date="2020-05-20T15:56:00Z">
                  <w:rPr/>
                </w:rPrChange>
              </w:rPr>
              <w:t>}</w:t>
            </w:r>
          </w:p>
        </w:tc>
        <w:tc>
          <w:tcPr>
            <w:tcW w:w="1406" w:type="dxa"/>
          </w:tcPr>
          <w:p w14:paraId="23413D3B" w14:textId="77777777" w:rsidR="00B745D0" w:rsidRPr="004F2A4F" w:rsidRDefault="00B745D0" w:rsidP="005A261C">
            <w:pPr>
              <w:pStyle w:val="G-PCCTablebody"/>
              <w:jc w:val="center"/>
              <w:rPr>
                <w:lang w:val="en-CA"/>
                <w:rPrChange w:id="11302" w:author="w19328_d1" w:date="2020-05-20T15:56:00Z">
                  <w:rPr/>
                </w:rPrChange>
              </w:rPr>
            </w:pPr>
          </w:p>
        </w:tc>
      </w:tr>
    </w:tbl>
    <w:p w14:paraId="02D73FC1" w14:textId="77777777" w:rsidR="00B745D0" w:rsidRPr="004F2A4F" w:rsidRDefault="00B745D0" w:rsidP="00042C68">
      <w:pPr>
        <w:rPr>
          <w:lang w:val="en-CA"/>
        </w:rPr>
      </w:pPr>
    </w:p>
    <w:p w14:paraId="16B593C0" w14:textId="77777777" w:rsidR="00B745D0" w:rsidRPr="004F2A4F" w:rsidRDefault="00B745D0" w:rsidP="00B745D0">
      <w:pPr>
        <w:pStyle w:val="4"/>
        <w:numPr>
          <w:ilvl w:val="3"/>
          <w:numId w:val="1"/>
        </w:numPr>
        <w:rPr>
          <w:lang w:val="en-CA"/>
        </w:rPr>
      </w:pPr>
      <w:r w:rsidRPr="004F2A4F">
        <w:rPr>
          <w:lang w:val="en-CA"/>
        </w:rPr>
        <w:t>Planar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F2A4F" w14:paraId="42E9F748" w14:textId="77777777" w:rsidTr="005A261C">
        <w:trPr>
          <w:cantSplit/>
          <w:jc w:val="center"/>
        </w:trPr>
        <w:tc>
          <w:tcPr>
            <w:tcW w:w="6804" w:type="dxa"/>
          </w:tcPr>
          <w:p w14:paraId="4EF1EEEA" w14:textId="13C34538" w:rsidR="00B745D0" w:rsidRPr="004F2A4F" w:rsidRDefault="00B745D0" w:rsidP="005A261C">
            <w:pPr>
              <w:pStyle w:val="G-PCCTablebody"/>
              <w:rPr>
                <w:lang w:val="en-CA"/>
                <w:rPrChange w:id="11303" w:author="w19328_d1" w:date="2020-05-20T15:56:00Z">
                  <w:rPr/>
                </w:rPrChange>
              </w:rPr>
            </w:pPr>
            <w:proofErr w:type="spellStart"/>
            <w:r w:rsidRPr="004F2A4F">
              <w:rPr>
                <w:lang w:val="en-CA"/>
                <w:rPrChange w:id="11304" w:author="w19328_d1" w:date="2020-05-20T15:56:00Z">
                  <w:rPr/>
                </w:rPrChange>
              </w:rPr>
              <w:t>geometry_planar_mode_data</w:t>
            </w:r>
            <w:proofErr w:type="spellEnd"/>
            <w:r w:rsidRPr="004F2A4F">
              <w:rPr>
                <w:lang w:val="en-CA"/>
                <w:rPrChange w:id="11305" w:author="w19328_d1" w:date="2020-05-20T15:56:00Z">
                  <w:rPr/>
                </w:rPrChange>
              </w:rPr>
              <w:t>(</w:t>
            </w:r>
            <w:r w:rsidR="0026698D" w:rsidRPr="004F2A4F">
              <w:rPr>
                <w:lang w:val="en-CA"/>
                <w:rPrChange w:id="11306" w:author="w19328_d1" w:date="2020-05-20T15:56:00Z">
                  <w:rPr/>
                </w:rPrChange>
              </w:rPr>
              <w:t> </w:t>
            </w:r>
            <w:proofErr w:type="spellStart"/>
            <w:r w:rsidRPr="004F2A4F">
              <w:rPr>
                <w:lang w:val="en-CA"/>
                <w:rPrChange w:id="11307" w:author="w19328_d1" w:date="2020-05-20T15:56:00Z">
                  <w:rPr/>
                </w:rPrChange>
              </w:rPr>
              <w:t>child</w:t>
            </w:r>
            <w:ins w:id="11308" w:author="w19328_d2" w:date="2020-06-02T23:50:00Z">
              <w:r w:rsidR="00874201">
                <w:rPr>
                  <w:lang w:val="en-CA"/>
                </w:rPr>
                <w:t>Idx</w:t>
              </w:r>
            </w:ins>
            <w:proofErr w:type="spellEnd"/>
            <w:r w:rsidRPr="004F2A4F">
              <w:rPr>
                <w:lang w:val="en-CA"/>
                <w:rPrChange w:id="11309" w:author="w19328_d1" w:date="2020-05-20T15:56:00Z">
                  <w:rPr/>
                </w:rPrChange>
              </w:rPr>
              <w:t xml:space="preserve">, </w:t>
            </w:r>
            <w:proofErr w:type="spellStart"/>
            <w:r w:rsidRPr="004F2A4F">
              <w:rPr>
                <w:lang w:val="en-CA"/>
                <w:rPrChange w:id="11310" w:author="w19328_d1" w:date="2020-05-20T15:56:00Z">
                  <w:rPr/>
                </w:rPrChange>
              </w:rPr>
              <w:t>axisIdx</w:t>
            </w:r>
            <w:proofErr w:type="spellEnd"/>
            <w:r w:rsidRPr="004F2A4F">
              <w:rPr>
                <w:lang w:val="en-CA"/>
                <w:rPrChange w:id="11311" w:author="w19328_d1" w:date="2020-05-20T15:56:00Z">
                  <w:rPr/>
                </w:rPrChange>
              </w:rPr>
              <w:t> ) {</w:t>
            </w:r>
          </w:p>
        </w:tc>
        <w:tc>
          <w:tcPr>
            <w:tcW w:w="1406" w:type="dxa"/>
          </w:tcPr>
          <w:p w14:paraId="32676066" w14:textId="77777777" w:rsidR="00B745D0" w:rsidRPr="004F2A4F" w:rsidRDefault="00B745D0" w:rsidP="005A261C">
            <w:pPr>
              <w:pStyle w:val="G-PCCTablebody"/>
              <w:jc w:val="center"/>
              <w:rPr>
                <w:lang w:val="en-CA"/>
                <w:rPrChange w:id="11312" w:author="w19328_d1" w:date="2020-05-20T15:56:00Z">
                  <w:rPr/>
                </w:rPrChange>
              </w:rPr>
            </w:pPr>
            <w:r w:rsidRPr="004F2A4F">
              <w:rPr>
                <w:b/>
                <w:bCs/>
                <w:lang w:val="en-CA"/>
                <w:rPrChange w:id="11313" w:author="w19328_d1" w:date="2020-05-20T15:56:00Z">
                  <w:rPr>
                    <w:b/>
                    <w:bCs/>
                  </w:rPr>
                </w:rPrChange>
              </w:rPr>
              <w:t>Descriptor</w:t>
            </w:r>
          </w:p>
        </w:tc>
      </w:tr>
      <w:tr w:rsidR="00B745D0" w:rsidRPr="004F2A4F" w14:paraId="168CA2A6" w14:textId="77777777" w:rsidTr="005A261C">
        <w:trPr>
          <w:cantSplit/>
          <w:jc w:val="center"/>
        </w:trPr>
        <w:tc>
          <w:tcPr>
            <w:tcW w:w="6804" w:type="dxa"/>
          </w:tcPr>
          <w:p w14:paraId="24C050E9" w14:textId="1C15DB94" w:rsidR="00B745D0" w:rsidRPr="004F2A4F" w:rsidRDefault="00B745D0" w:rsidP="005A261C">
            <w:pPr>
              <w:pStyle w:val="G-PCCTablebody"/>
              <w:rPr>
                <w:lang w:val="en-CA"/>
                <w:rPrChange w:id="11314" w:author="w19328_d1" w:date="2020-05-20T15:56:00Z">
                  <w:rPr/>
                </w:rPrChange>
              </w:rPr>
            </w:pPr>
            <w:r w:rsidRPr="004F2A4F">
              <w:rPr>
                <w:lang w:val="en-CA"/>
                <w:rPrChange w:id="11315" w:author="w19328_d1" w:date="2020-05-20T15:56:00Z">
                  <w:rPr/>
                </w:rPrChange>
              </w:rPr>
              <w:tab/>
            </w:r>
            <w:proofErr w:type="spellStart"/>
            <w:r w:rsidRPr="004F2A4F">
              <w:rPr>
                <w:b/>
                <w:bCs/>
                <w:lang w:val="en-CA"/>
                <w:rPrChange w:id="11316" w:author="w19328_d1" w:date="2020-05-20T15:56:00Z">
                  <w:rPr>
                    <w:b/>
                    <w:bCs/>
                  </w:rPr>
                </w:rPrChange>
              </w:rPr>
              <w:t>is_planar_flag</w:t>
            </w:r>
            <w:proofErr w:type="spellEnd"/>
            <w:r w:rsidRPr="004F2A4F">
              <w:rPr>
                <w:lang w:val="en-CA"/>
                <w:rPrChange w:id="11317" w:author="w19328_d1" w:date="2020-05-20T15:56:00Z">
                  <w:rPr/>
                </w:rPrChange>
              </w:rPr>
              <w:t>[ </w:t>
            </w:r>
            <w:proofErr w:type="spellStart"/>
            <w:r w:rsidRPr="004F2A4F">
              <w:rPr>
                <w:lang w:val="en-CA"/>
                <w:rPrChange w:id="11318" w:author="w19328_d1" w:date="2020-05-20T15:56:00Z">
                  <w:rPr/>
                </w:rPrChange>
              </w:rPr>
              <w:t>child</w:t>
            </w:r>
            <w:ins w:id="11319" w:author="w19328_d2" w:date="2020-06-02T23:50:00Z">
              <w:r w:rsidR="00874201">
                <w:rPr>
                  <w:lang w:val="en-CA"/>
                </w:rPr>
                <w:t>Idx</w:t>
              </w:r>
            </w:ins>
            <w:proofErr w:type="spellEnd"/>
            <w:r w:rsidRPr="004F2A4F">
              <w:rPr>
                <w:lang w:val="en-CA"/>
                <w:rPrChange w:id="11320" w:author="w19328_d1" w:date="2020-05-20T15:56:00Z">
                  <w:rPr/>
                </w:rPrChange>
              </w:rPr>
              <w:t> ][</w:t>
            </w:r>
            <w:r w:rsidR="0026698D" w:rsidRPr="004F2A4F">
              <w:rPr>
                <w:lang w:val="en-CA"/>
                <w:rPrChange w:id="11321" w:author="w19328_d1" w:date="2020-05-20T15:56:00Z">
                  <w:rPr/>
                </w:rPrChange>
              </w:rPr>
              <w:t> </w:t>
            </w:r>
            <w:proofErr w:type="spellStart"/>
            <w:r w:rsidRPr="004F2A4F">
              <w:rPr>
                <w:lang w:val="en-CA"/>
                <w:rPrChange w:id="11322" w:author="w19328_d1" w:date="2020-05-20T15:56:00Z">
                  <w:rPr/>
                </w:rPrChange>
              </w:rPr>
              <w:t>axisIdx</w:t>
            </w:r>
            <w:proofErr w:type="spellEnd"/>
            <w:r w:rsidR="0026698D" w:rsidRPr="004F2A4F">
              <w:rPr>
                <w:lang w:val="en-CA"/>
                <w:rPrChange w:id="11323" w:author="w19328_d1" w:date="2020-05-20T15:56:00Z">
                  <w:rPr/>
                </w:rPrChange>
              </w:rPr>
              <w:t> </w:t>
            </w:r>
            <w:r w:rsidRPr="004F2A4F">
              <w:rPr>
                <w:lang w:val="en-CA"/>
                <w:rPrChange w:id="11324" w:author="w19328_d1" w:date="2020-05-20T15:56:00Z">
                  <w:rPr/>
                </w:rPrChange>
              </w:rPr>
              <w:t>]</w:t>
            </w:r>
          </w:p>
        </w:tc>
        <w:tc>
          <w:tcPr>
            <w:tcW w:w="1406" w:type="dxa"/>
          </w:tcPr>
          <w:p w14:paraId="00ECC6A0" w14:textId="77777777" w:rsidR="00B745D0" w:rsidRPr="004F2A4F" w:rsidRDefault="00B745D0" w:rsidP="005A261C">
            <w:pPr>
              <w:pStyle w:val="G-PCCTablebody"/>
              <w:jc w:val="center"/>
              <w:rPr>
                <w:lang w:val="en-CA"/>
                <w:rPrChange w:id="11325" w:author="w19328_d1" w:date="2020-05-20T15:56:00Z">
                  <w:rPr/>
                </w:rPrChange>
              </w:rPr>
            </w:pPr>
            <w:r w:rsidRPr="004F2A4F">
              <w:rPr>
                <w:lang w:val="en-CA"/>
                <w:rPrChange w:id="11326" w:author="w19328_d1" w:date="2020-05-20T15:56:00Z">
                  <w:rPr/>
                </w:rPrChange>
              </w:rPr>
              <w:t>ae(v)</w:t>
            </w:r>
          </w:p>
        </w:tc>
      </w:tr>
      <w:tr w:rsidR="00B745D0" w:rsidRPr="004F2A4F" w14:paraId="502944D1" w14:textId="77777777" w:rsidTr="005A261C">
        <w:trPr>
          <w:cantSplit/>
          <w:jc w:val="center"/>
        </w:trPr>
        <w:tc>
          <w:tcPr>
            <w:tcW w:w="6804" w:type="dxa"/>
          </w:tcPr>
          <w:p w14:paraId="2C486877" w14:textId="3A5DA593" w:rsidR="00B745D0" w:rsidRPr="004F2A4F" w:rsidRDefault="00B745D0" w:rsidP="005A261C">
            <w:pPr>
              <w:pStyle w:val="G-PCCTablebody"/>
              <w:rPr>
                <w:lang w:val="en-CA"/>
                <w:rPrChange w:id="11327" w:author="w19328_d1" w:date="2020-05-20T15:56:00Z">
                  <w:rPr/>
                </w:rPrChange>
              </w:rPr>
            </w:pPr>
            <w:r w:rsidRPr="004F2A4F">
              <w:rPr>
                <w:lang w:val="en-CA"/>
                <w:rPrChange w:id="11328" w:author="w19328_d1" w:date="2020-05-20T15:56:00Z">
                  <w:rPr/>
                </w:rPrChange>
              </w:rPr>
              <w:tab/>
              <w:t xml:space="preserve">if( </w:t>
            </w:r>
            <w:proofErr w:type="spellStart"/>
            <w:r w:rsidRPr="004F2A4F">
              <w:rPr>
                <w:lang w:val="en-CA"/>
                <w:rPrChange w:id="11329" w:author="w19328_d1" w:date="2020-05-20T15:56:00Z">
                  <w:rPr/>
                </w:rPrChange>
              </w:rPr>
              <w:t>is_planar_flag</w:t>
            </w:r>
            <w:proofErr w:type="spellEnd"/>
            <w:r w:rsidRPr="004F2A4F">
              <w:rPr>
                <w:lang w:val="en-CA"/>
                <w:rPrChange w:id="11330" w:author="w19328_d1" w:date="2020-05-20T15:56:00Z">
                  <w:rPr/>
                </w:rPrChange>
              </w:rPr>
              <w:t>[ </w:t>
            </w:r>
            <w:proofErr w:type="spellStart"/>
            <w:r w:rsidRPr="004F2A4F">
              <w:rPr>
                <w:lang w:val="en-CA"/>
                <w:rPrChange w:id="11331" w:author="w19328_d1" w:date="2020-05-20T15:56:00Z">
                  <w:rPr/>
                </w:rPrChange>
              </w:rPr>
              <w:t>child</w:t>
            </w:r>
            <w:ins w:id="11332" w:author="w19328_d2" w:date="2020-06-02T23:50:00Z">
              <w:r w:rsidR="00874201">
                <w:rPr>
                  <w:lang w:val="en-CA"/>
                </w:rPr>
                <w:t>Idx</w:t>
              </w:r>
            </w:ins>
            <w:proofErr w:type="spellEnd"/>
            <w:r w:rsidRPr="004F2A4F">
              <w:rPr>
                <w:lang w:val="en-CA"/>
                <w:rPrChange w:id="11333" w:author="w19328_d1" w:date="2020-05-20T15:56:00Z">
                  <w:rPr/>
                </w:rPrChange>
              </w:rPr>
              <w:t> ][</w:t>
            </w:r>
            <w:r w:rsidR="0026698D" w:rsidRPr="004F2A4F">
              <w:rPr>
                <w:lang w:val="en-CA"/>
                <w:rPrChange w:id="11334" w:author="w19328_d1" w:date="2020-05-20T15:56:00Z">
                  <w:rPr/>
                </w:rPrChange>
              </w:rPr>
              <w:t> </w:t>
            </w:r>
            <w:proofErr w:type="spellStart"/>
            <w:r w:rsidRPr="004F2A4F">
              <w:rPr>
                <w:lang w:val="en-CA"/>
                <w:rPrChange w:id="11335" w:author="w19328_d1" w:date="2020-05-20T15:56:00Z">
                  <w:rPr/>
                </w:rPrChange>
              </w:rPr>
              <w:t>axisIdx</w:t>
            </w:r>
            <w:proofErr w:type="spellEnd"/>
            <w:r w:rsidR="0026698D" w:rsidRPr="004F2A4F">
              <w:rPr>
                <w:lang w:val="en-CA"/>
                <w:rPrChange w:id="11336" w:author="w19328_d1" w:date="2020-05-20T15:56:00Z">
                  <w:rPr/>
                </w:rPrChange>
              </w:rPr>
              <w:t> </w:t>
            </w:r>
            <w:r w:rsidRPr="004F2A4F">
              <w:rPr>
                <w:lang w:val="en-CA"/>
                <w:rPrChange w:id="11337" w:author="w19328_d1" w:date="2020-05-20T15:56:00Z">
                  <w:rPr/>
                </w:rPrChange>
              </w:rPr>
              <w:t xml:space="preserve">] ) </w:t>
            </w:r>
          </w:p>
        </w:tc>
        <w:tc>
          <w:tcPr>
            <w:tcW w:w="1406" w:type="dxa"/>
          </w:tcPr>
          <w:p w14:paraId="70DC5802" w14:textId="77777777" w:rsidR="00B745D0" w:rsidRPr="004F2A4F" w:rsidRDefault="00B745D0" w:rsidP="005A261C">
            <w:pPr>
              <w:pStyle w:val="G-PCCTablebody"/>
              <w:jc w:val="center"/>
              <w:rPr>
                <w:lang w:val="en-CA"/>
                <w:rPrChange w:id="11338" w:author="w19328_d1" w:date="2020-05-20T15:56:00Z">
                  <w:rPr/>
                </w:rPrChange>
              </w:rPr>
            </w:pPr>
          </w:p>
        </w:tc>
      </w:tr>
      <w:tr w:rsidR="00B745D0" w:rsidRPr="004F2A4F" w14:paraId="0F3040E5" w14:textId="77777777" w:rsidTr="005A261C">
        <w:trPr>
          <w:cantSplit/>
          <w:jc w:val="center"/>
        </w:trPr>
        <w:tc>
          <w:tcPr>
            <w:tcW w:w="6804" w:type="dxa"/>
          </w:tcPr>
          <w:p w14:paraId="5A41E05D" w14:textId="5C6F7A92" w:rsidR="00B745D0" w:rsidRPr="004F2A4F" w:rsidRDefault="00B745D0" w:rsidP="005A261C">
            <w:pPr>
              <w:pStyle w:val="G-PCCTablebody"/>
              <w:rPr>
                <w:lang w:val="en-CA"/>
                <w:rPrChange w:id="11339" w:author="w19328_d1" w:date="2020-05-20T15:56:00Z">
                  <w:rPr/>
                </w:rPrChange>
              </w:rPr>
            </w:pPr>
            <w:r w:rsidRPr="004F2A4F">
              <w:rPr>
                <w:lang w:val="en-CA"/>
                <w:rPrChange w:id="11340" w:author="w19328_d1" w:date="2020-05-20T15:56:00Z">
                  <w:rPr/>
                </w:rPrChange>
              </w:rPr>
              <w:tab/>
            </w:r>
            <w:r w:rsidRPr="004F2A4F">
              <w:rPr>
                <w:lang w:val="en-CA"/>
                <w:rPrChange w:id="11341" w:author="w19328_d1" w:date="2020-05-20T15:56:00Z">
                  <w:rPr/>
                </w:rPrChange>
              </w:rPr>
              <w:tab/>
            </w:r>
            <w:proofErr w:type="spellStart"/>
            <w:r w:rsidRPr="004F2A4F">
              <w:rPr>
                <w:b/>
                <w:bCs/>
                <w:lang w:val="en-CA"/>
                <w:rPrChange w:id="11342" w:author="w19328_d1" w:date="2020-05-20T15:56:00Z">
                  <w:rPr>
                    <w:b/>
                    <w:bCs/>
                  </w:rPr>
                </w:rPrChange>
              </w:rPr>
              <w:t>plane_position</w:t>
            </w:r>
            <w:proofErr w:type="spellEnd"/>
            <w:r w:rsidRPr="004F2A4F">
              <w:rPr>
                <w:lang w:val="en-CA"/>
                <w:rPrChange w:id="11343" w:author="w19328_d1" w:date="2020-05-20T15:56:00Z">
                  <w:rPr/>
                </w:rPrChange>
              </w:rPr>
              <w:t>[ </w:t>
            </w:r>
            <w:proofErr w:type="spellStart"/>
            <w:r w:rsidRPr="004F2A4F">
              <w:rPr>
                <w:lang w:val="en-CA"/>
                <w:rPrChange w:id="11344" w:author="w19328_d1" w:date="2020-05-20T15:56:00Z">
                  <w:rPr/>
                </w:rPrChange>
              </w:rPr>
              <w:t>child</w:t>
            </w:r>
            <w:ins w:id="11345" w:author="w19328_d2" w:date="2020-06-02T23:50:00Z">
              <w:r w:rsidR="00874201">
                <w:rPr>
                  <w:lang w:val="en-CA"/>
                </w:rPr>
                <w:t>Idx</w:t>
              </w:r>
            </w:ins>
            <w:proofErr w:type="spellEnd"/>
            <w:r w:rsidRPr="004F2A4F">
              <w:rPr>
                <w:lang w:val="en-CA"/>
                <w:rPrChange w:id="11346" w:author="w19328_d1" w:date="2020-05-20T15:56:00Z">
                  <w:rPr/>
                </w:rPrChange>
              </w:rPr>
              <w:t> ][</w:t>
            </w:r>
            <w:r w:rsidR="0026698D" w:rsidRPr="004F2A4F">
              <w:rPr>
                <w:lang w:val="en-CA"/>
                <w:rPrChange w:id="11347" w:author="w19328_d1" w:date="2020-05-20T15:56:00Z">
                  <w:rPr/>
                </w:rPrChange>
              </w:rPr>
              <w:t> </w:t>
            </w:r>
            <w:proofErr w:type="spellStart"/>
            <w:r w:rsidRPr="004F2A4F">
              <w:rPr>
                <w:lang w:val="en-CA"/>
                <w:rPrChange w:id="11348" w:author="w19328_d1" w:date="2020-05-20T15:56:00Z">
                  <w:rPr/>
                </w:rPrChange>
              </w:rPr>
              <w:t>axisIdx</w:t>
            </w:r>
            <w:proofErr w:type="spellEnd"/>
            <w:r w:rsidR="0026698D" w:rsidRPr="004F2A4F">
              <w:rPr>
                <w:lang w:val="en-CA"/>
                <w:rPrChange w:id="11349" w:author="w19328_d1" w:date="2020-05-20T15:56:00Z">
                  <w:rPr/>
                </w:rPrChange>
              </w:rPr>
              <w:t> </w:t>
            </w:r>
            <w:r w:rsidRPr="004F2A4F">
              <w:rPr>
                <w:lang w:val="en-CA"/>
                <w:rPrChange w:id="11350" w:author="w19328_d1" w:date="2020-05-20T15:56:00Z">
                  <w:rPr/>
                </w:rPrChange>
              </w:rPr>
              <w:t>]</w:t>
            </w:r>
          </w:p>
        </w:tc>
        <w:tc>
          <w:tcPr>
            <w:tcW w:w="1406" w:type="dxa"/>
          </w:tcPr>
          <w:p w14:paraId="2C4932D8" w14:textId="77777777" w:rsidR="00B745D0" w:rsidRPr="004F2A4F" w:rsidRDefault="00B745D0" w:rsidP="005A261C">
            <w:pPr>
              <w:pStyle w:val="G-PCCTablebody"/>
              <w:jc w:val="center"/>
              <w:rPr>
                <w:lang w:val="en-CA"/>
                <w:rPrChange w:id="11351" w:author="w19328_d1" w:date="2020-05-20T15:56:00Z">
                  <w:rPr/>
                </w:rPrChange>
              </w:rPr>
            </w:pPr>
            <w:r w:rsidRPr="004F2A4F">
              <w:rPr>
                <w:lang w:val="en-CA"/>
                <w:rPrChange w:id="11352" w:author="w19328_d1" w:date="2020-05-20T15:56:00Z">
                  <w:rPr/>
                </w:rPrChange>
              </w:rPr>
              <w:t>ae(v)</w:t>
            </w:r>
          </w:p>
        </w:tc>
      </w:tr>
      <w:tr w:rsidR="00B745D0" w:rsidRPr="004F2A4F" w14:paraId="6B1624B5" w14:textId="77777777" w:rsidTr="005A261C">
        <w:trPr>
          <w:cantSplit/>
          <w:jc w:val="center"/>
        </w:trPr>
        <w:tc>
          <w:tcPr>
            <w:tcW w:w="6804" w:type="dxa"/>
          </w:tcPr>
          <w:p w14:paraId="49363C0D" w14:textId="77777777" w:rsidR="00B745D0" w:rsidRPr="004F2A4F" w:rsidRDefault="00B745D0" w:rsidP="005A261C">
            <w:pPr>
              <w:pStyle w:val="G-PCCTablebody"/>
              <w:rPr>
                <w:lang w:val="en-CA"/>
                <w:rPrChange w:id="11353" w:author="w19328_d1" w:date="2020-05-20T15:56:00Z">
                  <w:rPr/>
                </w:rPrChange>
              </w:rPr>
            </w:pPr>
            <w:r w:rsidRPr="004F2A4F">
              <w:rPr>
                <w:lang w:val="en-CA"/>
                <w:rPrChange w:id="11354" w:author="w19328_d1" w:date="2020-05-20T15:56:00Z">
                  <w:rPr/>
                </w:rPrChange>
              </w:rPr>
              <w:t>}</w:t>
            </w:r>
          </w:p>
        </w:tc>
        <w:tc>
          <w:tcPr>
            <w:tcW w:w="1406" w:type="dxa"/>
          </w:tcPr>
          <w:p w14:paraId="40AA94AA" w14:textId="77777777" w:rsidR="00B745D0" w:rsidRPr="004F2A4F" w:rsidRDefault="00B745D0" w:rsidP="005A261C">
            <w:pPr>
              <w:pStyle w:val="G-PCCTablebody"/>
              <w:jc w:val="center"/>
              <w:rPr>
                <w:lang w:val="en-CA"/>
                <w:rPrChange w:id="11355" w:author="w19328_d1" w:date="2020-05-20T15:56:00Z">
                  <w:rPr/>
                </w:rPrChange>
              </w:rPr>
            </w:pPr>
          </w:p>
        </w:tc>
      </w:tr>
    </w:tbl>
    <w:p w14:paraId="4B8B239F" w14:textId="77777777" w:rsidR="00B745D0" w:rsidRPr="004F2A4F" w:rsidRDefault="00B745D0" w:rsidP="00042C68">
      <w:pPr>
        <w:rPr>
          <w:lang w:val="en-CA"/>
        </w:rPr>
      </w:pPr>
    </w:p>
    <w:p w14:paraId="33E26BF2" w14:textId="77777777" w:rsidR="00B745D0" w:rsidRPr="004F2A4F" w:rsidRDefault="00B745D0" w:rsidP="00B745D0">
      <w:pPr>
        <w:pStyle w:val="4"/>
        <w:numPr>
          <w:ilvl w:val="3"/>
          <w:numId w:val="1"/>
        </w:numPr>
        <w:rPr>
          <w:lang w:val="en-CA"/>
        </w:rPr>
      </w:pPr>
      <w:r w:rsidRPr="004F2A4F">
        <w:rPr>
          <w:lang w:val="en-CA"/>
        </w:rPr>
        <w:t>Direct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F2A4F" w14:paraId="1E56367B" w14:textId="77777777" w:rsidTr="005A261C">
        <w:trPr>
          <w:cantSplit/>
          <w:jc w:val="center"/>
        </w:trPr>
        <w:tc>
          <w:tcPr>
            <w:tcW w:w="6804" w:type="dxa"/>
          </w:tcPr>
          <w:p w14:paraId="1053ECF2" w14:textId="5C71B74F" w:rsidR="00B745D0" w:rsidRPr="004F2A4F" w:rsidRDefault="00B745D0" w:rsidP="005A261C">
            <w:pPr>
              <w:pStyle w:val="G-PCCTablebody"/>
              <w:rPr>
                <w:lang w:val="en-CA"/>
                <w:rPrChange w:id="11356" w:author="w19328_d1" w:date="2020-05-20T15:56:00Z">
                  <w:rPr/>
                </w:rPrChange>
              </w:rPr>
            </w:pPr>
            <w:proofErr w:type="spellStart"/>
            <w:r w:rsidRPr="004F2A4F">
              <w:rPr>
                <w:rFonts w:eastAsia="ＭＳ 明朝"/>
                <w:lang w:val="en-CA" w:eastAsia="ja-JP"/>
                <w:rPrChange w:id="11357" w:author="w19328_d1" w:date="2020-05-20T15:56:00Z">
                  <w:rPr>
                    <w:rFonts w:eastAsia="ＭＳ 明朝"/>
                    <w:lang w:eastAsia="ja-JP"/>
                  </w:rPr>
                </w:rPrChange>
              </w:rPr>
              <w:t>geometry_</w:t>
            </w:r>
            <w:r w:rsidRPr="004F2A4F">
              <w:rPr>
                <w:lang w:val="en-CA" w:eastAsia="ja-JP"/>
                <w:rPrChange w:id="11358" w:author="w19328_d1" w:date="2020-05-20T15:56:00Z">
                  <w:rPr>
                    <w:lang w:eastAsia="ja-JP"/>
                  </w:rPr>
                </w:rPrChange>
              </w:rPr>
              <w:t>direct_mode_data</w:t>
            </w:r>
            <w:proofErr w:type="spellEnd"/>
            <w:r w:rsidRPr="004F2A4F">
              <w:rPr>
                <w:lang w:val="en-CA"/>
                <w:rPrChange w:id="11359" w:author="w19328_d1" w:date="2020-05-20T15:56:00Z">
                  <w:rPr/>
                </w:rPrChange>
              </w:rPr>
              <w:t>(</w:t>
            </w:r>
            <w:r w:rsidR="007C79ED" w:rsidRPr="004F2A4F">
              <w:rPr>
                <w:lang w:val="en-CA"/>
                <w:rPrChange w:id="11360" w:author="w19328_d1" w:date="2020-05-20T15:56:00Z">
                  <w:rPr/>
                </w:rPrChange>
              </w:rPr>
              <w:t> </w:t>
            </w:r>
            <w:r w:rsidR="009943CB" w:rsidRPr="004F2A4F">
              <w:rPr>
                <w:lang w:val="en-CA"/>
                <w:rPrChange w:id="11361" w:author="w19328_d1" w:date="2020-05-20T15:56:00Z">
                  <w:rPr/>
                </w:rPrChange>
              </w:rPr>
              <w:t>child</w:t>
            </w:r>
            <w:r w:rsidR="007C79ED" w:rsidRPr="004F2A4F">
              <w:rPr>
                <w:lang w:val="en-CA"/>
                <w:rPrChange w:id="11362" w:author="w19328_d1" w:date="2020-05-20T15:56:00Z">
                  <w:rPr/>
                </w:rPrChange>
              </w:rPr>
              <w:t> </w:t>
            </w:r>
            <w:r w:rsidRPr="004F2A4F">
              <w:rPr>
                <w:lang w:val="en-CA"/>
                <w:rPrChange w:id="11363" w:author="w19328_d1" w:date="2020-05-20T15:56:00Z">
                  <w:rPr/>
                </w:rPrChange>
              </w:rPr>
              <w:t>) {</w:t>
            </w:r>
          </w:p>
        </w:tc>
        <w:tc>
          <w:tcPr>
            <w:tcW w:w="1406" w:type="dxa"/>
          </w:tcPr>
          <w:p w14:paraId="7EB5C512" w14:textId="77777777" w:rsidR="00B745D0" w:rsidRPr="004F2A4F" w:rsidRDefault="00B745D0" w:rsidP="005A261C">
            <w:pPr>
              <w:pStyle w:val="G-PCCTablebody"/>
              <w:jc w:val="center"/>
              <w:rPr>
                <w:b/>
                <w:bCs/>
                <w:lang w:val="en-CA"/>
                <w:rPrChange w:id="11364" w:author="w19328_d1" w:date="2020-05-20T15:56:00Z">
                  <w:rPr>
                    <w:b/>
                    <w:bCs/>
                  </w:rPr>
                </w:rPrChange>
              </w:rPr>
            </w:pPr>
            <w:r w:rsidRPr="004F2A4F">
              <w:rPr>
                <w:b/>
                <w:bCs/>
                <w:lang w:val="en-CA"/>
                <w:rPrChange w:id="11365" w:author="w19328_d1" w:date="2020-05-20T15:56:00Z">
                  <w:rPr>
                    <w:b/>
                    <w:bCs/>
                  </w:rPr>
                </w:rPrChange>
              </w:rPr>
              <w:t>Descriptor</w:t>
            </w:r>
          </w:p>
        </w:tc>
      </w:tr>
      <w:tr w:rsidR="00B745D0" w:rsidRPr="004F2A4F" w14:paraId="252C5E5B" w14:textId="77777777" w:rsidTr="005A261C">
        <w:trPr>
          <w:cantSplit/>
          <w:jc w:val="center"/>
        </w:trPr>
        <w:tc>
          <w:tcPr>
            <w:tcW w:w="6804" w:type="dxa"/>
          </w:tcPr>
          <w:p w14:paraId="6C74D8BC" w14:textId="77777777" w:rsidR="00B745D0" w:rsidRPr="004F2A4F" w:rsidRDefault="00B745D0" w:rsidP="005A261C">
            <w:pPr>
              <w:pStyle w:val="G-PCCTablebody"/>
              <w:rPr>
                <w:b/>
                <w:lang w:val="en-CA"/>
                <w:rPrChange w:id="11366" w:author="w19328_d1" w:date="2020-05-20T15:56:00Z">
                  <w:rPr>
                    <w:b/>
                  </w:rPr>
                </w:rPrChange>
              </w:rPr>
            </w:pPr>
            <w:r w:rsidRPr="004F2A4F">
              <w:rPr>
                <w:lang w:val="en-CA" w:eastAsia="ko-KR"/>
                <w:rPrChange w:id="11367" w:author="w19328_d1" w:date="2020-05-20T15:56:00Z">
                  <w:rPr>
                    <w:lang w:eastAsia="ko-KR"/>
                  </w:rPr>
                </w:rPrChange>
              </w:rPr>
              <w:tab/>
            </w:r>
            <w:proofErr w:type="spellStart"/>
            <w:r w:rsidRPr="004F2A4F">
              <w:rPr>
                <w:b/>
                <w:lang w:val="en-CA"/>
                <w:rPrChange w:id="11368" w:author="w19328_d1" w:date="2020-05-20T15:56:00Z">
                  <w:rPr>
                    <w:b/>
                  </w:rPr>
                </w:rPrChange>
              </w:rPr>
              <w:t>direct_mode_flag</w:t>
            </w:r>
            <w:proofErr w:type="spellEnd"/>
          </w:p>
        </w:tc>
        <w:tc>
          <w:tcPr>
            <w:tcW w:w="1406" w:type="dxa"/>
          </w:tcPr>
          <w:p w14:paraId="59AB8C25" w14:textId="77777777" w:rsidR="00B745D0" w:rsidRPr="004F2A4F" w:rsidRDefault="00B745D0" w:rsidP="005A261C">
            <w:pPr>
              <w:pStyle w:val="G-PCCTablebody"/>
              <w:jc w:val="center"/>
              <w:rPr>
                <w:rFonts w:eastAsia="ＭＳ 明朝"/>
                <w:lang w:val="en-CA" w:eastAsia="ja-JP"/>
                <w:rPrChange w:id="11369" w:author="w19328_d1" w:date="2020-05-20T15:56:00Z">
                  <w:rPr>
                    <w:rFonts w:eastAsia="ＭＳ 明朝"/>
                    <w:lang w:eastAsia="ja-JP"/>
                  </w:rPr>
                </w:rPrChange>
              </w:rPr>
            </w:pPr>
            <w:r w:rsidRPr="004F2A4F">
              <w:rPr>
                <w:lang w:val="en-CA"/>
                <w:rPrChange w:id="11370" w:author="w19328_d1" w:date="2020-05-20T15:56:00Z">
                  <w:rPr/>
                </w:rPrChange>
              </w:rPr>
              <w:t>ae(v)</w:t>
            </w:r>
          </w:p>
        </w:tc>
      </w:tr>
      <w:tr w:rsidR="00B745D0" w:rsidRPr="004F2A4F" w14:paraId="510C50AE" w14:textId="77777777" w:rsidTr="005A261C">
        <w:trPr>
          <w:cantSplit/>
          <w:jc w:val="center"/>
        </w:trPr>
        <w:tc>
          <w:tcPr>
            <w:tcW w:w="6804" w:type="dxa"/>
          </w:tcPr>
          <w:p w14:paraId="322C86A7" w14:textId="77777777" w:rsidR="00B745D0" w:rsidRPr="004F2A4F" w:rsidRDefault="00B745D0" w:rsidP="005A261C">
            <w:pPr>
              <w:pStyle w:val="G-PCCTablebody"/>
              <w:rPr>
                <w:lang w:val="en-CA"/>
                <w:rPrChange w:id="11371" w:author="w19328_d1" w:date="2020-05-20T15:56:00Z">
                  <w:rPr/>
                </w:rPrChange>
              </w:rPr>
            </w:pPr>
            <w:r w:rsidRPr="004F2A4F">
              <w:rPr>
                <w:lang w:val="en-CA" w:eastAsia="ko-KR"/>
                <w:rPrChange w:id="11372" w:author="w19328_d1" w:date="2020-05-20T15:56:00Z">
                  <w:rPr>
                    <w:lang w:eastAsia="ko-KR"/>
                  </w:rPr>
                </w:rPrChange>
              </w:rPr>
              <w:tab/>
            </w:r>
            <w:r w:rsidRPr="004F2A4F">
              <w:rPr>
                <w:lang w:val="en-CA"/>
                <w:rPrChange w:id="11373" w:author="w19328_d1" w:date="2020-05-20T15:56:00Z">
                  <w:rPr/>
                </w:rPrChange>
              </w:rPr>
              <w:t xml:space="preserve">if( </w:t>
            </w:r>
            <w:proofErr w:type="spellStart"/>
            <w:r w:rsidRPr="004F2A4F">
              <w:rPr>
                <w:lang w:val="en-CA"/>
                <w:rPrChange w:id="11374" w:author="w19328_d1" w:date="2020-05-20T15:56:00Z">
                  <w:rPr/>
                </w:rPrChange>
              </w:rPr>
              <w:t>direct_mode_flag</w:t>
            </w:r>
            <w:proofErr w:type="spellEnd"/>
            <w:r w:rsidRPr="004F2A4F">
              <w:rPr>
                <w:lang w:val="en-CA"/>
                <w:rPrChange w:id="11375" w:author="w19328_d1" w:date="2020-05-20T15:56:00Z">
                  <w:rPr/>
                </w:rPrChange>
              </w:rPr>
              <w:t xml:space="preserve"> ) {</w:t>
            </w:r>
          </w:p>
        </w:tc>
        <w:tc>
          <w:tcPr>
            <w:tcW w:w="1406" w:type="dxa"/>
          </w:tcPr>
          <w:p w14:paraId="713673FB" w14:textId="77777777" w:rsidR="00B745D0" w:rsidRPr="004F2A4F" w:rsidRDefault="00B745D0" w:rsidP="005A261C">
            <w:pPr>
              <w:pStyle w:val="G-PCCTablebody"/>
              <w:jc w:val="center"/>
              <w:rPr>
                <w:lang w:val="en-CA"/>
                <w:rPrChange w:id="11376" w:author="w19328_d1" w:date="2020-05-20T15:56:00Z">
                  <w:rPr/>
                </w:rPrChange>
              </w:rPr>
            </w:pPr>
          </w:p>
        </w:tc>
      </w:tr>
      <w:tr w:rsidR="00B745D0" w:rsidRPr="004F2A4F" w14:paraId="180B2435" w14:textId="77777777" w:rsidTr="005A261C">
        <w:trPr>
          <w:cantSplit/>
          <w:jc w:val="center"/>
        </w:trPr>
        <w:tc>
          <w:tcPr>
            <w:tcW w:w="6804" w:type="dxa"/>
          </w:tcPr>
          <w:p w14:paraId="607FFDA6" w14:textId="1ADCA14E" w:rsidR="00B745D0" w:rsidRPr="004F2A4F" w:rsidRDefault="00B745D0" w:rsidP="005A261C">
            <w:pPr>
              <w:pStyle w:val="G-PCCTablebody"/>
              <w:rPr>
                <w:rFonts w:eastAsia="ＭＳ 明朝"/>
                <w:b/>
                <w:bCs/>
                <w:lang w:val="en-CA" w:eastAsia="ja-JP"/>
                <w:rPrChange w:id="11377" w:author="w19328_d1" w:date="2020-05-20T15:56:00Z">
                  <w:rPr>
                    <w:rFonts w:eastAsia="ＭＳ 明朝"/>
                    <w:b/>
                    <w:bCs/>
                    <w:lang w:eastAsia="ja-JP"/>
                  </w:rPr>
                </w:rPrChange>
              </w:rPr>
            </w:pPr>
            <w:r w:rsidRPr="004F2A4F">
              <w:rPr>
                <w:lang w:val="en-CA" w:eastAsia="ko-KR"/>
                <w:rPrChange w:id="11378" w:author="w19328_d1" w:date="2020-05-20T15:56:00Z">
                  <w:rPr>
                    <w:lang w:eastAsia="ko-KR"/>
                  </w:rPr>
                </w:rPrChange>
              </w:rPr>
              <w:tab/>
            </w:r>
            <w:r w:rsidRPr="004F2A4F">
              <w:rPr>
                <w:lang w:val="en-CA" w:eastAsia="ko-KR"/>
                <w:rPrChange w:id="11379" w:author="w19328_d1" w:date="2020-05-20T15:56:00Z">
                  <w:rPr>
                    <w:lang w:eastAsia="ko-KR"/>
                  </w:rPr>
                </w:rPrChange>
              </w:rPr>
              <w:tab/>
            </w:r>
            <w:del w:id="11380" w:author="w19328_d2" w:date="2020-06-02T15:00:00Z">
              <w:r w:rsidRPr="004F2A4F" w:rsidDel="00116227">
                <w:rPr>
                  <w:b/>
                  <w:lang w:val="en-CA"/>
                  <w:rPrChange w:id="11381" w:author="w19328_d1" w:date="2020-05-20T15:56:00Z">
                    <w:rPr>
                      <w:b/>
                    </w:rPr>
                  </w:rPrChange>
                </w:rPr>
                <w:delText>num_</w:delText>
              </w:r>
            </w:del>
            <w:r w:rsidRPr="004F2A4F">
              <w:rPr>
                <w:b/>
                <w:lang w:val="en-CA"/>
                <w:rPrChange w:id="11382" w:author="w19328_d1" w:date="2020-05-20T15:56:00Z">
                  <w:rPr>
                    <w:b/>
                  </w:rPr>
                </w:rPrChange>
              </w:rPr>
              <w:t>direct_point</w:t>
            </w:r>
            <w:ins w:id="11383" w:author="w19328_d2" w:date="2020-06-02T15:00:00Z">
              <w:r w:rsidR="00116227">
                <w:rPr>
                  <w:b/>
                  <w:lang w:val="en-CA"/>
                </w:rPr>
                <w:t>_cnt_eq2_flag</w:t>
              </w:r>
            </w:ins>
            <w:del w:id="11384" w:author="w19328_d2" w:date="2020-06-02T15:00:00Z">
              <w:r w:rsidRPr="004F2A4F" w:rsidDel="00116227">
                <w:rPr>
                  <w:b/>
                  <w:lang w:val="en-CA"/>
                  <w:rPrChange w:id="11385" w:author="w19328_d1" w:date="2020-05-20T15:56:00Z">
                    <w:rPr>
                      <w:b/>
                    </w:rPr>
                  </w:rPrChange>
                </w:rPr>
                <w:delText>s</w:delText>
              </w:r>
            </w:del>
            <w:del w:id="11386" w:author="w19328_d2" w:date="2020-06-02T14:55:00Z">
              <w:r w:rsidRPr="004F2A4F" w:rsidDel="0082420A">
                <w:rPr>
                  <w:b/>
                  <w:lang w:val="en-CA"/>
                  <w:rPrChange w:id="11387" w:author="w19328_d1" w:date="2020-05-20T15:56:00Z">
                    <w:rPr>
                      <w:b/>
                    </w:rPr>
                  </w:rPrChange>
                </w:rPr>
                <w:delText>_</w:delText>
              </w:r>
              <w:r w:rsidR="00594DB2" w:rsidRPr="004F2A4F" w:rsidDel="0082420A">
                <w:rPr>
                  <w:b/>
                  <w:lang w:val="en-CA"/>
                  <w:rPrChange w:id="11388" w:author="w19328_d1" w:date="2020-05-20T15:56:00Z">
                    <w:rPr>
                      <w:b/>
                    </w:rPr>
                  </w:rPrChange>
                </w:rPr>
                <w:delText>gt</w:delText>
              </w:r>
              <w:r w:rsidRPr="004F2A4F" w:rsidDel="0082420A">
                <w:rPr>
                  <w:b/>
                  <w:lang w:val="en-CA"/>
                  <w:rPrChange w:id="11389" w:author="w19328_d1" w:date="2020-05-20T15:56:00Z">
                    <w:rPr>
                      <w:b/>
                    </w:rPr>
                  </w:rPrChange>
                </w:rPr>
                <w:delText>1</w:delText>
              </w:r>
            </w:del>
          </w:p>
        </w:tc>
        <w:tc>
          <w:tcPr>
            <w:tcW w:w="1406" w:type="dxa"/>
          </w:tcPr>
          <w:p w14:paraId="2932AC5D" w14:textId="77777777" w:rsidR="00B745D0" w:rsidRPr="004F2A4F" w:rsidRDefault="00B745D0" w:rsidP="005A261C">
            <w:pPr>
              <w:pStyle w:val="G-PCCTablebody"/>
              <w:jc w:val="center"/>
              <w:rPr>
                <w:lang w:val="en-CA"/>
                <w:rPrChange w:id="11390" w:author="w19328_d1" w:date="2020-05-20T15:56:00Z">
                  <w:rPr/>
                </w:rPrChange>
              </w:rPr>
            </w:pPr>
            <w:r w:rsidRPr="004F2A4F">
              <w:rPr>
                <w:lang w:val="en-CA"/>
                <w:rPrChange w:id="11391" w:author="w19328_d1" w:date="2020-05-20T15:56:00Z">
                  <w:rPr/>
                </w:rPrChange>
              </w:rPr>
              <w:t>ae(v)</w:t>
            </w:r>
          </w:p>
        </w:tc>
      </w:tr>
      <w:tr w:rsidR="00594DB2" w:rsidRPr="004F2A4F" w14:paraId="5050428D" w14:textId="77777777" w:rsidTr="005A261C">
        <w:trPr>
          <w:cantSplit/>
          <w:jc w:val="center"/>
        </w:trPr>
        <w:tc>
          <w:tcPr>
            <w:tcW w:w="6804" w:type="dxa"/>
          </w:tcPr>
          <w:p w14:paraId="7AC04EF1" w14:textId="6A3E5684" w:rsidR="00594DB2" w:rsidRPr="004F2A4F" w:rsidRDefault="00594DB2" w:rsidP="005A261C">
            <w:pPr>
              <w:pStyle w:val="G-PCCTablebody"/>
              <w:rPr>
                <w:lang w:val="en-CA" w:eastAsia="ko-KR"/>
                <w:rPrChange w:id="11392" w:author="w19328_d1" w:date="2020-05-20T15:56:00Z">
                  <w:rPr>
                    <w:lang w:eastAsia="ko-KR"/>
                  </w:rPr>
                </w:rPrChange>
              </w:rPr>
            </w:pPr>
            <w:r w:rsidRPr="004F2A4F">
              <w:rPr>
                <w:lang w:val="en-CA" w:eastAsia="ko-KR"/>
                <w:rPrChange w:id="11393" w:author="w19328_d1" w:date="2020-05-20T15:56:00Z">
                  <w:rPr>
                    <w:lang w:eastAsia="ko-KR"/>
                  </w:rPr>
                </w:rPrChange>
              </w:rPr>
              <w:tab/>
            </w:r>
            <w:r w:rsidRPr="004F2A4F">
              <w:rPr>
                <w:lang w:val="en-CA" w:eastAsia="ko-KR"/>
                <w:rPrChange w:id="11394" w:author="w19328_d1" w:date="2020-05-20T15:56:00Z">
                  <w:rPr>
                    <w:lang w:eastAsia="ko-KR"/>
                  </w:rPr>
                </w:rPrChange>
              </w:rPr>
              <w:tab/>
            </w:r>
            <w:r w:rsidRPr="004F2A4F">
              <w:rPr>
                <w:lang w:val="en-CA"/>
                <w:rPrChange w:id="11395" w:author="w19328_d1" w:date="2020-05-20T15:56:00Z">
                  <w:rPr/>
                </w:rPrChange>
              </w:rPr>
              <w:t>if(</w:t>
            </w:r>
            <w:del w:id="11396" w:author="w19328_d4" w:date="2020-06-23T09:56:00Z">
              <w:r w:rsidRPr="004F2A4F" w:rsidDel="002C0923">
                <w:rPr>
                  <w:lang w:val="en-CA"/>
                  <w:rPrChange w:id="11397" w:author="w19328_d1" w:date="2020-05-20T15:56:00Z">
                    <w:rPr/>
                  </w:rPrChange>
                </w:rPr>
                <w:delText xml:space="preserve"> !</w:delText>
              </w:r>
              <w:r w:rsidRPr="004F2A4F" w:rsidDel="002C0923">
                <w:rPr>
                  <w:rFonts w:eastAsia="ＭＳ 明朝"/>
                  <w:lang w:val="en-CA" w:eastAsia="ja-JP"/>
                  <w:rPrChange w:id="11398" w:author="w19328_d1" w:date="2020-05-20T15:56:00Z">
                    <w:rPr>
                      <w:rFonts w:eastAsia="ＭＳ 明朝"/>
                      <w:lang w:eastAsia="ja-JP"/>
                    </w:rPr>
                  </w:rPrChange>
                </w:rPr>
                <w:delText>geom_unique_points_flag</w:delText>
              </w:r>
            </w:del>
            <w:ins w:id="11399" w:author="w19328_d4" w:date="2020-06-23T09:56:00Z">
              <w:r w:rsidR="002C0923">
                <w:rPr>
                  <w:lang w:val="en-CA"/>
                </w:rPr>
                <w:t xml:space="preserve"> !</w:t>
              </w:r>
              <w:proofErr w:type="spellStart"/>
              <w:r w:rsidR="002C0923" w:rsidRPr="002C0923">
                <w:rPr>
                  <w:lang w:val="en-CA"/>
                </w:rPr>
                <w:t>unique_geometry_points_flag</w:t>
              </w:r>
            </w:ins>
            <w:proofErr w:type="spellEnd"/>
            <w:r w:rsidRPr="004F2A4F">
              <w:rPr>
                <w:rFonts w:eastAsia="ＭＳ 明朝"/>
                <w:lang w:val="en-CA" w:eastAsia="ja-JP"/>
                <w:rPrChange w:id="11400" w:author="w19328_d1" w:date="2020-05-20T15:56:00Z">
                  <w:rPr>
                    <w:rFonts w:eastAsia="ＭＳ 明朝"/>
                    <w:lang w:eastAsia="ja-JP"/>
                  </w:rPr>
                </w:rPrChange>
              </w:rPr>
              <w:t xml:space="preserve"> &amp;&amp; !</w:t>
            </w:r>
            <w:proofErr w:type="spellStart"/>
            <w:del w:id="11401" w:author="w19328_d2" w:date="2020-06-02T15:01:00Z">
              <w:r w:rsidRPr="004F2A4F" w:rsidDel="00116227">
                <w:rPr>
                  <w:lang w:val="en-CA"/>
                  <w:rPrChange w:id="11402" w:author="w19328_d1" w:date="2020-05-20T15:56:00Z">
                    <w:rPr/>
                  </w:rPrChange>
                </w:rPr>
                <w:delText>num_</w:delText>
              </w:r>
            </w:del>
            <w:r w:rsidRPr="004F2A4F">
              <w:rPr>
                <w:lang w:val="en-CA"/>
                <w:rPrChange w:id="11403" w:author="w19328_d1" w:date="2020-05-20T15:56:00Z">
                  <w:rPr/>
                </w:rPrChange>
              </w:rPr>
              <w:t>direct_point</w:t>
            </w:r>
            <w:ins w:id="11404" w:author="w19328_d2" w:date="2020-06-02T15:01:00Z">
              <w:r w:rsidR="00116227">
                <w:rPr>
                  <w:lang w:val="en-CA"/>
                </w:rPr>
                <w:t>_cnt_eq2_flag</w:t>
              </w:r>
            </w:ins>
            <w:proofErr w:type="spellEnd"/>
            <w:del w:id="11405" w:author="w19328_d2" w:date="2020-06-02T15:01:00Z">
              <w:r w:rsidRPr="004F2A4F" w:rsidDel="00116227">
                <w:rPr>
                  <w:lang w:val="en-CA"/>
                  <w:rPrChange w:id="11406" w:author="w19328_d1" w:date="2020-05-20T15:56:00Z">
                    <w:rPr/>
                  </w:rPrChange>
                </w:rPr>
                <w:delText>s</w:delText>
              </w:r>
            </w:del>
            <w:del w:id="11407" w:author="w19328_d2" w:date="2020-06-02T14:58:00Z">
              <w:r w:rsidRPr="004F2A4F" w:rsidDel="0082420A">
                <w:rPr>
                  <w:lang w:val="en-CA"/>
                  <w:rPrChange w:id="11408" w:author="w19328_d1" w:date="2020-05-20T15:56:00Z">
                    <w:rPr/>
                  </w:rPrChange>
                </w:rPr>
                <w:delText>_gt1</w:delText>
              </w:r>
            </w:del>
            <w:ins w:id="11409" w:author="w19328_d2" w:date="2020-06-02T14:58:00Z">
              <w:r w:rsidR="0082420A">
                <w:rPr>
                  <w:lang w:val="en-CA"/>
                </w:rPr>
                <w:t> </w:t>
              </w:r>
            </w:ins>
            <w:r w:rsidRPr="004F2A4F">
              <w:rPr>
                <w:lang w:val="en-CA"/>
                <w:rPrChange w:id="11410" w:author="w19328_d1" w:date="2020-05-20T15:56:00Z">
                  <w:rPr>
                    <w:lang w:val="fr-FR"/>
                  </w:rPr>
                </w:rPrChange>
              </w:rPr>
              <w:t xml:space="preserve">) { </w:t>
            </w:r>
          </w:p>
        </w:tc>
        <w:tc>
          <w:tcPr>
            <w:tcW w:w="1406" w:type="dxa"/>
          </w:tcPr>
          <w:p w14:paraId="3EA16298" w14:textId="77777777" w:rsidR="00594DB2" w:rsidRPr="004F2A4F" w:rsidRDefault="00594DB2" w:rsidP="005A261C">
            <w:pPr>
              <w:pStyle w:val="G-PCCTablebody"/>
              <w:jc w:val="center"/>
              <w:rPr>
                <w:lang w:val="en-CA"/>
                <w:rPrChange w:id="11411" w:author="w19328_d1" w:date="2020-05-20T15:56:00Z">
                  <w:rPr/>
                </w:rPrChange>
              </w:rPr>
            </w:pPr>
          </w:p>
        </w:tc>
      </w:tr>
      <w:tr w:rsidR="0082420A" w:rsidRPr="004F04A9" w14:paraId="074A0139" w14:textId="77777777" w:rsidTr="005559DD">
        <w:trPr>
          <w:cantSplit/>
          <w:jc w:val="center"/>
          <w:ins w:id="11412" w:author="w19328_d2" w:date="2020-06-02T14:51:00Z"/>
        </w:trPr>
        <w:tc>
          <w:tcPr>
            <w:tcW w:w="6804" w:type="dxa"/>
          </w:tcPr>
          <w:p w14:paraId="1E985218" w14:textId="324861FD" w:rsidR="0082420A" w:rsidRPr="004F04A9" w:rsidRDefault="0082420A" w:rsidP="005559DD">
            <w:pPr>
              <w:pStyle w:val="G-PCCTablebody"/>
              <w:rPr>
                <w:ins w:id="11413" w:author="w19328_d2" w:date="2020-06-02T14:51:00Z"/>
                <w:lang w:val="en-CA" w:eastAsia="ko-KR"/>
              </w:rPr>
            </w:pPr>
            <w:ins w:id="11414" w:author="w19328_d2" w:date="2020-06-02T14:51:00Z">
              <w:r w:rsidRPr="004F04A9">
                <w:rPr>
                  <w:lang w:val="en-CA" w:eastAsia="ko-KR"/>
                </w:rPr>
                <w:tab/>
              </w:r>
              <w:r w:rsidRPr="004F04A9">
                <w:rPr>
                  <w:lang w:val="en-CA" w:eastAsia="ko-KR"/>
                </w:rPr>
                <w:tab/>
              </w:r>
              <w:r w:rsidRPr="004F04A9">
                <w:rPr>
                  <w:lang w:val="en-CA" w:eastAsia="ko-KR"/>
                </w:rPr>
                <w:tab/>
              </w:r>
              <w:r>
                <w:rPr>
                  <w:b/>
                  <w:lang w:val="en-CA" w:eastAsia="ko-KR"/>
                </w:rPr>
                <w:t>direct</w:t>
              </w:r>
            </w:ins>
            <w:ins w:id="11415" w:author="w19328_d2" w:date="2020-06-02T14:53:00Z">
              <w:r>
                <w:rPr>
                  <w:b/>
                  <w:lang w:val="en-CA" w:eastAsia="ko-KR"/>
                </w:rPr>
                <w:t>_</w:t>
              </w:r>
            </w:ins>
            <w:ins w:id="11416" w:author="w19328_d2" w:date="2020-06-02T15:52:00Z">
              <w:r w:rsidR="00DD4C37">
                <w:rPr>
                  <w:b/>
                  <w:lang w:val="en-CA" w:eastAsia="ko-KR"/>
                </w:rPr>
                <w:t>dup_</w:t>
              </w:r>
            </w:ins>
            <w:ins w:id="11417" w:author="w19328_d2" w:date="2020-06-02T14:51:00Z">
              <w:r>
                <w:rPr>
                  <w:b/>
                  <w:lang w:val="en-CA" w:eastAsia="ko-KR"/>
                </w:rPr>
                <w:t>point</w:t>
              </w:r>
            </w:ins>
            <w:ins w:id="11418" w:author="w19328_d2" w:date="2020-06-02T15:01:00Z">
              <w:r w:rsidR="00116227">
                <w:rPr>
                  <w:b/>
                  <w:lang w:val="en-CA" w:eastAsia="ko-KR"/>
                </w:rPr>
                <w:t>_cnt</w:t>
              </w:r>
            </w:ins>
            <w:ins w:id="11419" w:author="w19328_d2" w:date="2020-06-02T14:51:00Z">
              <w:r>
                <w:rPr>
                  <w:b/>
                  <w:lang w:val="en-CA" w:eastAsia="ko-KR"/>
                </w:rPr>
                <w:t>_eq</w:t>
              </w:r>
            </w:ins>
            <w:ins w:id="11420" w:author="w19328_d2" w:date="2020-06-02T15:53:00Z">
              <w:r w:rsidR="00475760">
                <w:rPr>
                  <w:b/>
                  <w:lang w:val="en-CA" w:eastAsia="ko-KR"/>
                </w:rPr>
                <w:t>0</w:t>
              </w:r>
            </w:ins>
            <w:ins w:id="11421" w:author="w19328_d2" w:date="2020-06-02T14:51:00Z">
              <w:r>
                <w:rPr>
                  <w:b/>
                  <w:lang w:val="en-CA" w:eastAsia="ko-KR"/>
                </w:rPr>
                <w:t>_flag</w:t>
              </w:r>
            </w:ins>
          </w:p>
        </w:tc>
        <w:tc>
          <w:tcPr>
            <w:tcW w:w="1406" w:type="dxa"/>
          </w:tcPr>
          <w:p w14:paraId="5492300B" w14:textId="77777777" w:rsidR="0082420A" w:rsidRPr="004F04A9" w:rsidRDefault="0082420A" w:rsidP="005559DD">
            <w:pPr>
              <w:pStyle w:val="G-PCCTablebody"/>
              <w:jc w:val="center"/>
              <w:rPr>
                <w:ins w:id="11422" w:author="w19328_d2" w:date="2020-06-02T14:51:00Z"/>
                <w:lang w:val="en-CA"/>
              </w:rPr>
            </w:pPr>
            <w:ins w:id="11423" w:author="w19328_d2" w:date="2020-06-02T14:51:00Z">
              <w:r w:rsidRPr="004F04A9">
                <w:rPr>
                  <w:lang w:val="en-CA"/>
                </w:rPr>
                <w:t>ae(v)</w:t>
              </w:r>
            </w:ins>
          </w:p>
        </w:tc>
      </w:tr>
      <w:tr w:rsidR="00594DB2" w:rsidRPr="004F2A4F" w:rsidDel="0082420A" w14:paraId="5E25C889" w14:textId="48C9BB4F" w:rsidTr="005A261C">
        <w:trPr>
          <w:cantSplit/>
          <w:jc w:val="center"/>
          <w:del w:id="11424" w:author="w19328_d2" w:date="2020-06-02T14:51:00Z"/>
        </w:trPr>
        <w:tc>
          <w:tcPr>
            <w:tcW w:w="6804" w:type="dxa"/>
          </w:tcPr>
          <w:p w14:paraId="410E6F2C" w14:textId="5F10C87D" w:rsidR="00594DB2" w:rsidRPr="004F2A4F" w:rsidDel="0082420A" w:rsidRDefault="00594DB2" w:rsidP="005A261C">
            <w:pPr>
              <w:pStyle w:val="G-PCCTablebody"/>
              <w:rPr>
                <w:del w:id="11425" w:author="w19328_d2" w:date="2020-06-02T14:51:00Z"/>
                <w:lang w:val="en-CA" w:eastAsia="ko-KR"/>
                <w:rPrChange w:id="11426" w:author="w19328_d1" w:date="2020-05-20T15:56:00Z">
                  <w:rPr>
                    <w:del w:id="11427" w:author="w19328_d2" w:date="2020-06-02T14:51:00Z"/>
                    <w:lang w:eastAsia="ko-KR"/>
                  </w:rPr>
                </w:rPrChange>
              </w:rPr>
            </w:pPr>
            <w:del w:id="11428" w:author="w19328_d2" w:date="2020-06-02T14:51:00Z">
              <w:r w:rsidRPr="004F2A4F" w:rsidDel="0082420A">
                <w:rPr>
                  <w:lang w:val="en-CA" w:eastAsia="ko-KR"/>
                  <w:rPrChange w:id="11429" w:author="w19328_d1" w:date="2020-05-20T15:56:00Z">
                    <w:rPr>
                      <w:lang w:val="fr-FR" w:eastAsia="ko-KR"/>
                    </w:rPr>
                  </w:rPrChange>
                </w:rPr>
                <w:tab/>
              </w:r>
              <w:r w:rsidRPr="004F2A4F" w:rsidDel="0082420A">
                <w:rPr>
                  <w:lang w:val="en-CA" w:eastAsia="ko-KR"/>
                  <w:rPrChange w:id="11430" w:author="w19328_d1" w:date="2020-05-20T15:56:00Z">
                    <w:rPr>
                      <w:lang w:val="fr-FR" w:eastAsia="ko-KR"/>
                    </w:rPr>
                  </w:rPrChange>
                </w:rPr>
                <w:tab/>
              </w:r>
              <w:r w:rsidRPr="004F2A4F" w:rsidDel="0082420A">
                <w:rPr>
                  <w:lang w:val="en-CA" w:eastAsia="ko-KR"/>
                  <w:rPrChange w:id="11431" w:author="w19328_d1" w:date="2020-05-20T15:56:00Z">
                    <w:rPr>
                      <w:lang w:eastAsia="ko-KR"/>
                    </w:rPr>
                  </w:rPrChange>
                </w:rPr>
                <w:tab/>
              </w:r>
              <w:r w:rsidRPr="004F2A4F" w:rsidDel="0082420A">
                <w:rPr>
                  <w:b/>
                  <w:lang w:val="en-CA" w:eastAsia="ko-KR"/>
                  <w:rPrChange w:id="11432" w:author="w19328_d1" w:date="2020-05-20T15:56:00Z">
                    <w:rPr>
                      <w:b/>
                      <w:lang w:eastAsia="ko-KR"/>
                    </w:rPr>
                  </w:rPrChange>
                </w:rPr>
                <w:delText>not_duplicated_point_flag</w:delText>
              </w:r>
            </w:del>
          </w:p>
        </w:tc>
        <w:tc>
          <w:tcPr>
            <w:tcW w:w="1406" w:type="dxa"/>
          </w:tcPr>
          <w:p w14:paraId="61CBAFD7" w14:textId="697F0402" w:rsidR="00594DB2" w:rsidRPr="004F2A4F" w:rsidDel="0082420A" w:rsidRDefault="00A07F62" w:rsidP="005A261C">
            <w:pPr>
              <w:pStyle w:val="G-PCCTablebody"/>
              <w:jc w:val="center"/>
              <w:rPr>
                <w:del w:id="11433" w:author="w19328_d2" w:date="2020-06-02T14:51:00Z"/>
                <w:lang w:val="en-CA"/>
                <w:rPrChange w:id="11434" w:author="w19328_d1" w:date="2020-05-20T15:56:00Z">
                  <w:rPr>
                    <w:del w:id="11435" w:author="w19328_d2" w:date="2020-06-02T14:51:00Z"/>
                  </w:rPr>
                </w:rPrChange>
              </w:rPr>
            </w:pPr>
            <w:del w:id="11436" w:author="w19328_d2" w:date="2020-06-02T14:51:00Z">
              <w:r w:rsidRPr="004F2A4F" w:rsidDel="0082420A">
                <w:rPr>
                  <w:lang w:val="en-CA"/>
                  <w:rPrChange w:id="11437" w:author="w19328_d1" w:date="2020-05-20T15:56:00Z">
                    <w:rPr/>
                  </w:rPrChange>
                </w:rPr>
                <w:delText>ae(v)</w:delText>
              </w:r>
            </w:del>
          </w:p>
        </w:tc>
      </w:tr>
      <w:tr w:rsidR="00594DB2" w:rsidRPr="004F2A4F" w14:paraId="0F94658D" w14:textId="77777777" w:rsidTr="005A261C">
        <w:trPr>
          <w:cantSplit/>
          <w:jc w:val="center"/>
        </w:trPr>
        <w:tc>
          <w:tcPr>
            <w:tcW w:w="6804" w:type="dxa"/>
          </w:tcPr>
          <w:p w14:paraId="7FD554A3" w14:textId="2019787B" w:rsidR="00594DB2" w:rsidRPr="004F2A4F" w:rsidRDefault="00594DB2" w:rsidP="005A261C">
            <w:pPr>
              <w:pStyle w:val="G-PCCTablebody"/>
              <w:rPr>
                <w:lang w:val="en-CA" w:eastAsia="ko-KR"/>
                <w:rPrChange w:id="11438" w:author="w19328_d1" w:date="2020-05-20T15:56:00Z">
                  <w:rPr>
                    <w:lang w:eastAsia="ko-KR"/>
                  </w:rPr>
                </w:rPrChange>
              </w:rPr>
            </w:pPr>
            <w:r w:rsidRPr="004F2A4F">
              <w:rPr>
                <w:lang w:val="en-CA" w:eastAsia="ko-KR"/>
                <w:rPrChange w:id="11439" w:author="w19328_d1" w:date="2020-05-20T15:56:00Z">
                  <w:rPr>
                    <w:lang w:eastAsia="ko-KR"/>
                  </w:rPr>
                </w:rPrChange>
              </w:rPr>
              <w:tab/>
            </w:r>
            <w:r w:rsidRPr="004F2A4F">
              <w:rPr>
                <w:lang w:val="en-CA" w:eastAsia="ko-KR"/>
                <w:rPrChange w:id="11440" w:author="w19328_d1" w:date="2020-05-20T15:56:00Z">
                  <w:rPr>
                    <w:lang w:eastAsia="ko-KR"/>
                  </w:rPr>
                </w:rPrChange>
              </w:rPr>
              <w:tab/>
            </w:r>
            <w:r w:rsidRPr="004F2A4F">
              <w:rPr>
                <w:lang w:val="en-CA" w:eastAsia="ko-KR"/>
                <w:rPrChange w:id="11441" w:author="w19328_d1" w:date="2020-05-20T15:56:00Z">
                  <w:rPr>
                    <w:lang w:eastAsia="ko-KR"/>
                  </w:rPr>
                </w:rPrChange>
              </w:rPr>
              <w:tab/>
            </w:r>
            <w:r w:rsidRPr="004F2A4F">
              <w:rPr>
                <w:lang w:val="en-CA"/>
                <w:rPrChange w:id="11442" w:author="w19328_d1" w:date="2020-05-20T15:56:00Z">
                  <w:rPr/>
                </w:rPrChange>
              </w:rPr>
              <w:t>if(</w:t>
            </w:r>
            <w:del w:id="11443" w:author="w19328_d2" w:date="2020-06-02T14:53:00Z">
              <w:r w:rsidRPr="004F2A4F" w:rsidDel="0082420A">
                <w:rPr>
                  <w:lang w:val="en-CA"/>
                  <w:rPrChange w:id="11444" w:author="w19328_d1" w:date="2020-05-20T15:56:00Z">
                    <w:rPr/>
                  </w:rPrChange>
                </w:rPr>
                <w:delText xml:space="preserve"> !not_</w:delText>
              </w:r>
              <w:r w:rsidRPr="004F2A4F" w:rsidDel="0082420A">
                <w:rPr>
                  <w:lang w:val="en-CA" w:eastAsia="ko-KR"/>
                  <w:rPrChange w:id="11445" w:author="w19328_d1" w:date="2020-05-20T15:56:00Z">
                    <w:rPr>
                      <w:lang w:eastAsia="ko-KR"/>
                    </w:rPr>
                  </w:rPrChange>
                </w:rPr>
                <w:delText>duplicated_point_flag</w:delText>
              </w:r>
            </w:del>
            <w:ins w:id="11446" w:author="w19328_d2" w:date="2020-06-02T14:53:00Z">
              <w:r w:rsidR="0082420A">
                <w:rPr>
                  <w:lang w:val="en-CA"/>
                </w:rPr>
                <w:t xml:space="preserve"> !direct_point</w:t>
              </w:r>
            </w:ins>
            <w:ins w:id="11447" w:author="w19328_d2" w:date="2020-06-02T15:01:00Z">
              <w:r w:rsidR="00116227">
                <w:rPr>
                  <w:lang w:val="en-CA"/>
                </w:rPr>
                <w:t>_cnt</w:t>
              </w:r>
            </w:ins>
            <w:ins w:id="11448" w:author="w19328_d2" w:date="2020-06-02T14:53:00Z">
              <w:r w:rsidR="0082420A">
                <w:rPr>
                  <w:lang w:val="en-CA"/>
                </w:rPr>
                <w:t>_eq1_flag</w:t>
              </w:r>
            </w:ins>
            <w:r w:rsidRPr="004F2A4F">
              <w:rPr>
                <w:lang w:val="en-CA"/>
                <w:rPrChange w:id="11449" w:author="w19328_d1" w:date="2020-05-20T15:56:00Z">
                  <w:rPr/>
                </w:rPrChange>
              </w:rPr>
              <w:t xml:space="preserve"> ) {</w:t>
            </w:r>
          </w:p>
        </w:tc>
        <w:tc>
          <w:tcPr>
            <w:tcW w:w="1406" w:type="dxa"/>
          </w:tcPr>
          <w:p w14:paraId="361CF29E" w14:textId="77777777" w:rsidR="00594DB2" w:rsidRPr="004F2A4F" w:rsidRDefault="00594DB2" w:rsidP="005A261C">
            <w:pPr>
              <w:pStyle w:val="G-PCCTablebody"/>
              <w:jc w:val="center"/>
              <w:rPr>
                <w:lang w:val="en-CA"/>
                <w:rPrChange w:id="11450" w:author="w19328_d1" w:date="2020-05-20T15:56:00Z">
                  <w:rPr/>
                </w:rPrChange>
              </w:rPr>
            </w:pPr>
          </w:p>
        </w:tc>
      </w:tr>
      <w:tr w:rsidR="005F7E31" w:rsidRPr="004F04A9" w14:paraId="55A44F1C" w14:textId="77777777" w:rsidTr="005559DD">
        <w:trPr>
          <w:cantSplit/>
          <w:jc w:val="center"/>
          <w:ins w:id="11451" w:author="w19328_d2" w:date="2020-06-02T15:32:00Z"/>
        </w:trPr>
        <w:tc>
          <w:tcPr>
            <w:tcW w:w="6804" w:type="dxa"/>
          </w:tcPr>
          <w:p w14:paraId="092DF6C1" w14:textId="21A218FC" w:rsidR="005F7E31" w:rsidRPr="004F04A9" w:rsidRDefault="005F7E31" w:rsidP="005559DD">
            <w:pPr>
              <w:pStyle w:val="G-PCCTablebody"/>
              <w:rPr>
                <w:ins w:id="11452" w:author="w19328_d2" w:date="2020-06-02T15:32:00Z"/>
                <w:lang w:val="en-CA" w:eastAsia="ko-KR"/>
              </w:rPr>
            </w:pPr>
            <w:ins w:id="11453" w:author="w19328_d2" w:date="2020-06-02T15:32:00Z">
              <w:r w:rsidRPr="004F04A9">
                <w:rPr>
                  <w:lang w:val="en-CA" w:eastAsia="ko-KR"/>
                </w:rPr>
                <w:tab/>
              </w:r>
              <w:r w:rsidRPr="004F04A9">
                <w:rPr>
                  <w:lang w:val="en-CA" w:eastAsia="ko-KR"/>
                </w:rPr>
                <w:tab/>
              </w:r>
              <w:r w:rsidRPr="004F04A9">
                <w:rPr>
                  <w:lang w:val="en-CA" w:eastAsia="ko-KR"/>
                </w:rPr>
                <w:tab/>
              </w:r>
              <w:r w:rsidRPr="004F04A9">
                <w:rPr>
                  <w:lang w:val="en-CA" w:eastAsia="ko-KR"/>
                </w:rPr>
                <w:tab/>
              </w:r>
              <w:r>
                <w:rPr>
                  <w:b/>
                  <w:lang w:val="en-CA"/>
                </w:rPr>
                <w:t>direct_dup_point_cnt_eq1_flag</w:t>
              </w:r>
            </w:ins>
          </w:p>
        </w:tc>
        <w:tc>
          <w:tcPr>
            <w:tcW w:w="1406" w:type="dxa"/>
          </w:tcPr>
          <w:p w14:paraId="436004C8" w14:textId="77777777" w:rsidR="005F7E31" w:rsidRPr="004F04A9" w:rsidRDefault="005F7E31" w:rsidP="005559DD">
            <w:pPr>
              <w:pStyle w:val="G-PCCTablebody"/>
              <w:jc w:val="center"/>
              <w:rPr>
                <w:ins w:id="11454" w:author="w19328_d2" w:date="2020-06-02T15:32:00Z"/>
                <w:lang w:val="en-CA"/>
              </w:rPr>
            </w:pPr>
            <w:ins w:id="11455" w:author="w19328_d2" w:date="2020-06-02T15:32:00Z">
              <w:r w:rsidRPr="004F04A9">
                <w:rPr>
                  <w:lang w:val="en-CA"/>
                </w:rPr>
                <w:t>ae(v)</w:t>
              </w:r>
            </w:ins>
          </w:p>
        </w:tc>
      </w:tr>
      <w:tr w:rsidR="00594DB2" w:rsidRPr="004F2A4F" w:rsidDel="005F7E31" w14:paraId="2316D113" w14:textId="337ED525" w:rsidTr="005A261C">
        <w:trPr>
          <w:cantSplit/>
          <w:jc w:val="center"/>
          <w:del w:id="11456" w:author="w19328_d2" w:date="2020-06-02T15:32:00Z"/>
        </w:trPr>
        <w:tc>
          <w:tcPr>
            <w:tcW w:w="6804" w:type="dxa"/>
          </w:tcPr>
          <w:p w14:paraId="4B513A29" w14:textId="5F8F9452" w:rsidR="00594DB2" w:rsidRPr="004F2A4F" w:rsidDel="005F7E31" w:rsidRDefault="00594DB2" w:rsidP="005A261C">
            <w:pPr>
              <w:pStyle w:val="G-PCCTablebody"/>
              <w:rPr>
                <w:del w:id="11457" w:author="w19328_d2" w:date="2020-06-02T15:32:00Z"/>
                <w:lang w:val="en-CA" w:eastAsia="ko-KR"/>
                <w:rPrChange w:id="11458" w:author="w19328_d1" w:date="2020-05-20T15:56:00Z">
                  <w:rPr>
                    <w:del w:id="11459" w:author="w19328_d2" w:date="2020-06-02T15:32:00Z"/>
                    <w:lang w:val="fr-FR" w:eastAsia="ko-KR"/>
                  </w:rPr>
                </w:rPrChange>
              </w:rPr>
            </w:pPr>
            <w:del w:id="11460" w:author="w19328_d2" w:date="2020-06-02T15:32:00Z">
              <w:r w:rsidRPr="004F2A4F" w:rsidDel="005F7E31">
                <w:rPr>
                  <w:lang w:val="en-CA" w:eastAsia="ko-KR"/>
                  <w:rPrChange w:id="11461" w:author="w19328_d1" w:date="2020-05-20T15:56:00Z">
                    <w:rPr>
                      <w:lang w:eastAsia="ko-KR"/>
                    </w:rPr>
                  </w:rPrChange>
                </w:rPr>
                <w:tab/>
              </w:r>
              <w:r w:rsidRPr="004F2A4F" w:rsidDel="005F7E31">
                <w:rPr>
                  <w:lang w:val="en-CA" w:eastAsia="ko-KR"/>
                  <w:rPrChange w:id="11462" w:author="w19328_d1" w:date="2020-05-20T15:56:00Z">
                    <w:rPr>
                      <w:lang w:eastAsia="ko-KR"/>
                    </w:rPr>
                  </w:rPrChange>
                </w:rPr>
                <w:tab/>
              </w:r>
              <w:r w:rsidRPr="004F2A4F" w:rsidDel="005F7E31">
                <w:rPr>
                  <w:lang w:val="en-CA" w:eastAsia="ko-KR"/>
                  <w:rPrChange w:id="11463" w:author="w19328_d1" w:date="2020-05-20T15:56:00Z">
                    <w:rPr>
                      <w:lang w:eastAsia="ko-KR"/>
                    </w:rPr>
                  </w:rPrChange>
                </w:rPr>
                <w:tab/>
              </w:r>
              <w:r w:rsidRPr="004F2A4F" w:rsidDel="005F7E31">
                <w:rPr>
                  <w:lang w:val="en-CA" w:eastAsia="ko-KR"/>
                  <w:rPrChange w:id="11464" w:author="w19328_d1" w:date="2020-05-20T15:56:00Z">
                    <w:rPr>
                      <w:lang w:eastAsia="ko-KR"/>
                    </w:rPr>
                  </w:rPrChange>
                </w:rPr>
                <w:tab/>
              </w:r>
            </w:del>
            <w:del w:id="11465" w:author="w19328_d2" w:date="2020-06-02T15:31:00Z">
              <w:r w:rsidRPr="004F2A4F" w:rsidDel="005F7E31">
                <w:rPr>
                  <w:b/>
                  <w:lang w:val="en-CA"/>
                  <w:rPrChange w:id="11466" w:author="w19328_d1" w:date="2020-05-20T15:56:00Z">
                    <w:rPr>
                      <w:b/>
                      <w:lang w:val="fr-FR"/>
                    </w:rPr>
                  </w:rPrChange>
                </w:rPr>
                <w:delText>num_</w:delText>
              </w:r>
            </w:del>
            <w:del w:id="11467" w:author="w19328_d2" w:date="2020-06-02T15:32:00Z">
              <w:r w:rsidRPr="004F2A4F" w:rsidDel="005F7E31">
                <w:rPr>
                  <w:b/>
                  <w:lang w:val="en-CA"/>
                  <w:rPrChange w:id="11468" w:author="w19328_d1" w:date="2020-05-20T15:56:00Z">
                    <w:rPr>
                      <w:b/>
                      <w:lang w:val="fr-FR"/>
                    </w:rPr>
                  </w:rPrChange>
                </w:rPr>
                <w:delText>direct_points</w:delText>
              </w:r>
            </w:del>
            <w:del w:id="11469" w:author="w19328_d2" w:date="2020-06-02T15:31:00Z">
              <w:r w:rsidRPr="004F2A4F" w:rsidDel="005F7E31">
                <w:rPr>
                  <w:b/>
                  <w:lang w:val="en-CA"/>
                  <w:rPrChange w:id="11470" w:author="w19328_d1" w:date="2020-05-20T15:56:00Z">
                    <w:rPr>
                      <w:b/>
                      <w:lang w:val="fr-FR"/>
                    </w:rPr>
                  </w:rPrChange>
                </w:rPr>
                <w:delText>_</w:delText>
              </w:r>
              <w:r w:rsidRPr="004F2A4F" w:rsidDel="005F7E31">
                <w:rPr>
                  <w:b/>
                  <w:noProof/>
                  <w:lang w:val="en-CA"/>
                  <w:rPrChange w:id="11471" w:author="w19328_d1" w:date="2020-05-20T15:56:00Z">
                    <w:rPr>
                      <w:b/>
                      <w:noProof/>
                      <w:lang w:val="fr-FR"/>
                    </w:rPr>
                  </w:rPrChange>
                </w:rPr>
                <w:delText>eq2</w:delText>
              </w:r>
            </w:del>
            <w:del w:id="11472" w:author="w19328_d2" w:date="2020-06-02T15:32:00Z">
              <w:r w:rsidRPr="004F2A4F" w:rsidDel="005F7E31">
                <w:rPr>
                  <w:b/>
                  <w:noProof/>
                  <w:lang w:val="en-CA"/>
                  <w:rPrChange w:id="11473" w:author="w19328_d1" w:date="2020-05-20T15:56:00Z">
                    <w:rPr>
                      <w:b/>
                      <w:noProof/>
                      <w:lang w:val="fr-FR"/>
                    </w:rPr>
                  </w:rPrChange>
                </w:rPr>
                <w:delText>_flag</w:delText>
              </w:r>
            </w:del>
          </w:p>
        </w:tc>
        <w:tc>
          <w:tcPr>
            <w:tcW w:w="1406" w:type="dxa"/>
          </w:tcPr>
          <w:p w14:paraId="06310EF0" w14:textId="2734E696" w:rsidR="00594DB2" w:rsidRPr="004F2A4F" w:rsidDel="005F7E31" w:rsidRDefault="00A07F62" w:rsidP="005A261C">
            <w:pPr>
              <w:pStyle w:val="G-PCCTablebody"/>
              <w:jc w:val="center"/>
              <w:rPr>
                <w:del w:id="11474" w:author="w19328_d2" w:date="2020-06-02T15:32:00Z"/>
                <w:lang w:val="en-CA"/>
                <w:rPrChange w:id="11475" w:author="w19328_d1" w:date="2020-05-20T15:56:00Z">
                  <w:rPr>
                    <w:del w:id="11476" w:author="w19328_d2" w:date="2020-06-02T15:32:00Z"/>
                    <w:lang w:val="fr-FR"/>
                  </w:rPr>
                </w:rPrChange>
              </w:rPr>
            </w:pPr>
            <w:del w:id="11477" w:author="w19328_d2" w:date="2020-06-02T15:32:00Z">
              <w:r w:rsidRPr="004F2A4F" w:rsidDel="005F7E31">
                <w:rPr>
                  <w:lang w:val="en-CA"/>
                  <w:rPrChange w:id="11478" w:author="w19328_d1" w:date="2020-05-20T15:56:00Z">
                    <w:rPr/>
                  </w:rPrChange>
                </w:rPr>
                <w:delText>ae(v)</w:delText>
              </w:r>
            </w:del>
          </w:p>
        </w:tc>
      </w:tr>
      <w:tr w:rsidR="00594DB2" w:rsidRPr="004F2A4F" w14:paraId="1BF066E7" w14:textId="77777777" w:rsidTr="005A261C">
        <w:trPr>
          <w:cantSplit/>
          <w:jc w:val="center"/>
        </w:trPr>
        <w:tc>
          <w:tcPr>
            <w:tcW w:w="6804" w:type="dxa"/>
          </w:tcPr>
          <w:p w14:paraId="628A6B53" w14:textId="4D5DE03C" w:rsidR="00594DB2" w:rsidRPr="004F2A4F" w:rsidRDefault="00594DB2" w:rsidP="005A261C">
            <w:pPr>
              <w:pStyle w:val="G-PCCTablebody"/>
              <w:rPr>
                <w:lang w:val="en-CA" w:eastAsia="ko-KR"/>
                <w:rPrChange w:id="11479" w:author="w19328_d1" w:date="2020-05-20T15:56:00Z">
                  <w:rPr>
                    <w:lang w:eastAsia="ko-KR"/>
                  </w:rPr>
                </w:rPrChange>
              </w:rPr>
            </w:pPr>
            <w:r w:rsidRPr="004F2A4F">
              <w:rPr>
                <w:lang w:val="en-CA" w:eastAsia="ko-KR"/>
                <w:rPrChange w:id="11480" w:author="w19328_d1" w:date="2020-05-20T15:56:00Z">
                  <w:rPr>
                    <w:lang w:val="fr-FR" w:eastAsia="ko-KR"/>
                  </w:rPr>
                </w:rPrChange>
              </w:rPr>
              <w:tab/>
            </w:r>
            <w:r w:rsidRPr="004F2A4F">
              <w:rPr>
                <w:lang w:val="en-CA" w:eastAsia="ko-KR"/>
                <w:rPrChange w:id="11481" w:author="w19328_d1" w:date="2020-05-20T15:56:00Z">
                  <w:rPr>
                    <w:lang w:val="fr-FR" w:eastAsia="ko-KR"/>
                  </w:rPr>
                </w:rPrChange>
              </w:rPr>
              <w:tab/>
            </w:r>
            <w:r w:rsidRPr="004F2A4F">
              <w:rPr>
                <w:lang w:val="en-CA" w:eastAsia="ko-KR"/>
                <w:rPrChange w:id="11482" w:author="w19328_d1" w:date="2020-05-20T15:56:00Z">
                  <w:rPr>
                    <w:lang w:val="fr-FR" w:eastAsia="ko-KR"/>
                  </w:rPr>
                </w:rPrChange>
              </w:rPr>
              <w:tab/>
            </w:r>
            <w:r w:rsidRPr="004F2A4F">
              <w:rPr>
                <w:lang w:val="en-CA" w:eastAsia="ko-KR"/>
                <w:rPrChange w:id="11483" w:author="w19328_d1" w:date="2020-05-20T15:56:00Z">
                  <w:rPr>
                    <w:lang w:val="fr-FR" w:eastAsia="ko-KR"/>
                  </w:rPr>
                </w:rPrChange>
              </w:rPr>
              <w:tab/>
            </w:r>
            <w:r w:rsidRPr="004F2A4F">
              <w:rPr>
                <w:lang w:val="en-CA"/>
                <w:rPrChange w:id="11484" w:author="w19328_d1" w:date="2020-05-20T15:56:00Z">
                  <w:rPr/>
                </w:rPrChange>
              </w:rPr>
              <w:t>if(</w:t>
            </w:r>
            <w:del w:id="11485" w:author="w19328_d2" w:date="2020-06-02T15:32:00Z">
              <w:r w:rsidRPr="004F2A4F" w:rsidDel="005F7E31">
                <w:rPr>
                  <w:lang w:val="en-CA"/>
                  <w:rPrChange w:id="11486" w:author="w19328_d1" w:date="2020-05-20T15:56:00Z">
                    <w:rPr/>
                  </w:rPrChange>
                </w:rPr>
                <w:delText xml:space="preserve"> </w:delText>
              </w:r>
              <w:r w:rsidRPr="004F2A4F" w:rsidDel="005F7E31">
                <w:rPr>
                  <w:lang w:val="en-CA" w:eastAsia="ko-KR"/>
                  <w:rPrChange w:id="11487" w:author="w19328_d1" w:date="2020-05-20T15:56:00Z">
                    <w:rPr>
                      <w:lang w:eastAsia="ko-KR"/>
                    </w:rPr>
                  </w:rPrChange>
                </w:rPr>
                <w:delText>num_direct_points</w:delText>
              </w:r>
            </w:del>
            <w:del w:id="11488" w:author="w19328_d2" w:date="2020-06-02T15:31:00Z">
              <w:r w:rsidRPr="004F2A4F" w:rsidDel="005F7E31">
                <w:rPr>
                  <w:lang w:val="en-CA" w:eastAsia="ko-KR"/>
                  <w:rPrChange w:id="11489" w:author="w19328_d1" w:date="2020-05-20T15:56:00Z">
                    <w:rPr>
                      <w:lang w:eastAsia="ko-KR"/>
                    </w:rPr>
                  </w:rPrChange>
                </w:rPr>
                <w:delText>_eq2</w:delText>
              </w:r>
            </w:del>
            <w:del w:id="11490" w:author="w19328_d2" w:date="2020-06-02T15:32:00Z">
              <w:r w:rsidRPr="004F2A4F" w:rsidDel="005F7E31">
                <w:rPr>
                  <w:lang w:val="en-CA" w:eastAsia="ko-KR"/>
                  <w:rPrChange w:id="11491" w:author="w19328_d1" w:date="2020-05-20T15:56:00Z">
                    <w:rPr>
                      <w:lang w:eastAsia="ko-KR"/>
                    </w:rPr>
                  </w:rPrChange>
                </w:rPr>
                <w:delText>_flag</w:delText>
              </w:r>
            </w:del>
            <w:ins w:id="11492" w:author="w19328_d2" w:date="2020-06-02T15:32:00Z">
              <w:r w:rsidR="005F7E31">
                <w:rPr>
                  <w:lang w:val="en-CA" w:eastAsia="ko-KR"/>
                </w:rPr>
                <w:t xml:space="preserve"> direct_dup_point_cnt_eq1_flag </w:t>
              </w:r>
            </w:ins>
            <w:r w:rsidRPr="004F2A4F">
              <w:rPr>
                <w:lang w:val="en-CA"/>
                <w:rPrChange w:id="11493" w:author="w19328_d1" w:date="2020-05-20T15:56:00Z">
                  <w:rPr/>
                </w:rPrChange>
              </w:rPr>
              <w:t xml:space="preserve">) </w:t>
            </w:r>
          </w:p>
        </w:tc>
        <w:tc>
          <w:tcPr>
            <w:tcW w:w="1406" w:type="dxa"/>
          </w:tcPr>
          <w:p w14:paraId="73443D4B" w14:textId="77777777" w:rsidR="00594DB2" w:rsidRPr="004F2A4F" w:rsidRDefault="00594DB2" w:rsidP="005A261C">
            <w:pPr>
              <w:pStyle w:val="G-PCCTablebody"/>
              <w:jc w:val="center"/>
              <w:rPr>
                <w:lang w:val="en-CA"/>
                <w:rPrChange w:id="11494" w:author="w19328_d1" w:date="2020-05-20T15:56:00Z">
                  <w:rPr/>
                </w:rPrChange>
              </w:rPr>
            </w:pPr>
          </w:p>
        </w:tc>
      </w:tr>
      <w:tr w:rsidR="005F7E31" w:rsidRPr="004F04A9" w14:paraId="354813EE" w14:textId="77777777" w:rsidTr="005559DD">
        <w:trPr>
          <w:cantSplit/>
          <w:jc w:val="center"/>
          <w:ins w:id="11495" w:author="w19328_d2" w:date="2020-06-02T15:33:00Z"/>
        </w:trPr>
        <w:tc>
          <w:tcPr>
            <w:tcW w:w="6804" w:type="dxa"/>
          </w:tcPr>
          <w:p w14:paraId="6E092026" w14:textId="41FE28D1" w:rsidR="005F7E31" w:rsidRPr="004F04A9" w:rsidRDefault="005F7E31" w:rsidP="005559DD">
            <w:pPr>
              <w:pStyle w:val="G-PCCTablebody"/>
              <w:rPr>
                <w:ins w:id="11496" w:author="w19328_d2" w:date="2020-06-02T15:33:00Z"/>
                <w:lang w:val="en-CA" w:eastAsia="ko-KR"/>
              </w:rPr>
            </w:pPr>
            <w:ins w:id="11497" w:author="w19328_d2" w:date="2020-06-02T15:33:00Z">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b/>
                  <w:noProof/>
                  <w:lang w:val="en-CA"/>
                </w:rPr>
                <w:t>direct</w:t>
              </w:r>
              <w:r>
                <w:rPr>
                  <w:b/>
                  <w:noProof/>
                  <w:lang w:val="en-CA"/>
                </w:rPr>
                <w:t>_dup_point_cnt_minus2</w:t>
              </w:r>
            </w:ins>
          </w:p>
        </w:tc>
        <w:tc>
          <w:tcPr>
            <w:tcW w:w="1406" w:type="dxa"/>
          </w:tcPr>
          <w:p w14:paraId="6F2338D4" w14:textId="77777777" w:rsidR="005F7E31" w:rsidRPr="004F04A9" w:rsidRDefault="005F7E31" w:rsidP="005559DD">
            <w:pPr>
              <w:pStyle w:val="G-PCCTablebody"/>
              <w:jc w:val="center"/>
              <w:rPr>
                <w:ins w:id="11498" w:author="w19328_d2" w:date="2020-06-02T15:33:00Z"/>
                <w:lang w:val="en-CA"/>
              </w:rPr>
            </w:pPr>
            <w:ins w:id="11499" w:author="w19328_d2" w:date="2020-06-02T15:33:00Z">
              <w:r w:rsidRPr="004F04A9">
                <w:rPr>
                  <w:lang w:val="en-CA"/>
                </w:rPr>
                <w:t>ae(v)</w:t>
              </w:r>
            </w:ins>
          </w:p>
        </w:tc>
      </w:tr>
      <w:tr w:rsidR="00594DB2" w:rsidRPr="004F2A4F" w:rsidDel="005F7E31" w14:paraId="5457AA47" w14:textId="700C928A" w:rsidTr="005A261C">
        <w:trPr>
          <w:cantSplit/>
          <w:jc w:val="center"/>
          <w:del w:id="11500" w:author="w19328_d2" w:date="2020-06-02T15:33:00Z"/>
        </w:trPr>
        <w:tc>
          <w:tcPr>
            <w:tcW w:w="6804" w:type="dxa"/>
          </w:tcPr>
          <w:p w14:paraId="08C25EF5" w14:textId="41E11E71" w:rsidR="00594DB2" w:rsidRPr="004F2A4F" w:rsidDel="005F7E31" w:rsidRDefault="00594DB2" w:rsidP="005A261C">
            <w:pPr>
              <w:pStyle w:val="G-PCCTablebody"/>
              <w:rPr>
                <w:del w:id="11501" w:author="w19328_d2" w:date="2020-06-02T15:33:00Z"/>
                <w:lang w:val="en-CA" w:eastAsia="ko-KR"/>
                <w:rPrChange w:id="11502" w:author="w19328_d1" w:date="2020-05-20T15:56:00Z">
                  <w:rPr>
                    <w:del w:id="11503" w:author="w19328_d2" w:date="2020-06-02T15:33:00Z"/>
                    <w:lang w:val="fr-FR" w:eastAsia="ko-KR"/>
                  </w:rPr>
                </w:rPrChange>
              </w:rPr>
            </w:pPr>
            <w:del w:id="11504" w:author="w19328_d2" w:date="2020-06-02T15:33:00Z">
              <w:r w:rsidRPr="004F2A4F" w:rsidDel="005F7E31">
                <w:rPr>
                  <w:lang w:val="en-CA" w:eastAsia="ko-KR"/>
                  <w:rPrChange w:id="11505" w:author="w19328_d1" w:date="2020-05-20T15:56:00Z">
                    <w:rPr>
                      <w:lang w:val="fr-FR" w:eastAsia="ko-KR"/>
                    </w:rPr>
                  </w:rPrChange>
                </w:rPr>
                <w:tab/>
              </w:r>
              <w:r w:rsidRPr="004F2A4F" w:rsidDel="005F7E31">
                <w:rPr>
                  <w:lang w:val="en-CA" w:eastAsia="ko-KR"/>
                  <w:rPrChange w:id="11506" w:author="w19328_d1" w:date="2020-05-20T15:56:00Z">
                    <w:rPr>
                      <w:lang w:val="fr-FR" w:eastAsia="ko-KR"/>
                    </w:rPr>
                  </w:rPrChange>
                </w:rPr>
                <w:tab/>
              </w:r>
              <w:r w:rsidRPr="004F2A4F" w:rsidDel="005F7E31">
                <w:rPr>
                  <w:lang w:val="en-CA" w:eastAsia="ko-KR"/>
                  <w:rPrChange w:id="11507" w:author="w19328_d1" w:date="2020-05-20T15:56:00Z">
                    <w:rPr>
                      <w:lang w:val="fr-FR" w:eastAsia="ko-KR"/>
                    </w:rPr>
                  </w:rPrChange>
                </w:rPr>
                <w:tab/>
              </w:r>
              <w:r w:rsidRPr="004F2A4F" w:rsidDel="005F7E31">
                <w:rPr>
                  <w:lang w:val="en-CA" w:eastAsia="ko-KR"/>
                  <w:rPrChange w:id="11508" w:author="w19328_d1" w:date="2020-05-20T15:56:00Z">
                    <w:rPr>
                      <w:lang w:val="fr-FR" w:eastAsia="ko-KR"/>
                    </w:rPr>
                  </w:rPrChange>
                </w:rPr>
                <w:tab/>
              </w:r>
              <w:r w:rsidRPr="004F2A4F" w:rsidDel="005F7E31">
                <w:rPr>
                  <w:lang w:val="en-CA" w:eastAsia="ko-KR"/>
                  <w:rPrChange w:id="11509" w:author="w19328_d1" w:date="2020-05-20T15:56:00Z">
                    <w:rPr>
                      <w:lang w:val="fr-FR" w:eastAsia="ko-KR"/>
                    </w:rPr>
                  </w:rPrChange>
                </w:rPr>
                <w:tab/>
              </w:r>
              <w:r w:rsidRPr="004F2A4F" w:rsidDel="005F7E31">
                <w:rPr>
                  <w:b/>
                  <w:noProof/>
                  <w:lang w:val="en-CA"/>
                  <w:rPrChange w:id="11510" w:author="w19328_d1" w:date="2020-05-20T15:56:00Z">
                    <w:rPr>
                      <w:b/>
                      <w:noProof/>
                      <w:lang w:val="fr-FR"/>
                    </w:rPr>
                  </w:rPrChange>
                </w:rPr>
                <w:delText>num_points_direct_mode_minus3</w:delText>
              </w:r>
            </w:del>
          </w:p>
        </w:tc>
        <w:tc>
          <w:tcPr>
            <w:tcW w:w="1406" w:type="dxa"/>
          </w:tcPr>
          <w:p w14:paraId="23C19401" w14:textId="2FBC90D2" w:rsidR="00594DB2" w:rsidRPr="004F2A4F" w:rsidDel="005F7E31" w:rsidRDefault="00A07F62" w:rsidP="005A261C">
            <w:pPr>
              <w:pStyle w:val="G-PCCTablebody"/>
              <w:jc w:val="center"/>
              <w:rPr>
                <w:del w:id="11511" w:author="w19328_d2" w:date="2020-06-02T15:33:00Z"/>
                <w:lang w:val="en-CA"/>
                <w:rPrChange w:id="11512" w:author="w19328_d1" w:date="2020-05-20T15:56:00Z">
                  <w:rPr>
                    <w:del w:id="11513" w:author="w19328_d2" w:date="2020-06-02T15:33:00Z"/>
                    <w:lang w:val="fr-FR"/>
                  </w:rPr>
                </w:rPrChange>
              </w:rPr>
            </w:pPr>
            <w:del w:id="11514" w:author="w19328_d2" w:date="2020-06-02T15:33:00Z">
              <w:r w:rsidRPr="004F2A4F" w:rsidDel="005F7E31">
                <w:rPr>
                  <w:lang w:val="en-CA"/>
                  <w:rPrChange w:id="11515" w:author="w19328_d1" w:date="2020-05-20T15:56:00Z">
                    <w:rPr/>
                  </w:rPrChange>
                </w:rPr>
                <w:delText>ae(v)</w:delText>
              </w:r>
            </w:del>
          </w:p>
        </w:tc>
      </w:tr>
      <w:tr w:rsidR="00594DB2" w:rsidRPr="004F2A4F" w14:paraId="1BD45B85" w14:textId="77777777" w:rsidTr="005A261C">
        <w:trPr>
          <w:cantSplit/>
          <w:jc w:val="center"/>
        </w:trPr>
        <w:tc>
          <w:tcPr>
            <w:tcW w:w="6804" w:type="dxa"/>
          </w:tcPr>
          <w:p w14:paraId="3EE44A75" w14:textId="61C3F1A6" w:rsidR="00594DB2" w:rsidRPr="004F2A4F" w:rsidRDefault="00594DB2" w:rsidP="005A261C">
            <w:pPr>
              <w:pStyle w:val="G-PCCTablebody"/>
              <w:rPr>
                <w:lang w:val="en-CA" w:eastAsia="ko-KR"/>
                <w:rPrChange w:id="11516" w:author="w19328_d1" w:date="2020-05-20T15:56:00Z">
                  <w:rPr>
                    <w:lang w:eastAsia="ko-KR"/>
                  </w:rPr>
                </w:rPrChange>
              </w:rPr>
            </w:pPr>
            <w:r w:rsidRPr="004F2A4F">
              <w:rPr>
                <w:lang w:val="en-CA" w:eastAsia="ko-KR"/>
                <w:rPrChange w:id="11517" w:author="w19328_d1" w:date="2020-05-20T15:56:00Z">
                  <w:rPr>
                    <w:lang w:val="fr-FR" w:eastAsia="ko-KR"/>
                  </w:rPr>
                </w:rPrChange>
              </w:rPr>
              <w:tab/>
            </w:r>
            <w:r w:rsidRPr="004F2A4F">
              <w:rPr>
                <w:lang w:val="en-CA" w:eastAsia="ko-KR"/>
                <w:rPrChange w:id="11518" w:author="w19328_d1" w:date="2020-05-20T15:56:00Z">
                  <w:rPr>
                    <w:lang w:val="fr-FR" w:eastAsia="ko-KR"/>
                  </w:rPr>
                </w:rPrChange>
              </w:rPr>
              <w:tab/>
            </w:r>
            <w:r w:rsidRPr="004F2A4F">
              <w:rPr>
                <w:lang w:val="en-CA" w:eastAsia="ko-KR"/>
                <w:rPrChange w:id="11519" w:author="w19328_d1" w:date="2020-05-20T15:56:00Z">
                  <w:rPr>
                    <w:lang w:val="fr-FR" w:eastAsia="ko-KR"/>
                  </w:rPr>
                </w:rPrChange>
              </w:rPr>
              <w:tab/>
            </w:r>
            <w:r w:rsidRPr="004F2A4F">
              <w:rPr>
                <w:lang w:val="en-CA"/>
                <w:rPrChange w:id="11520" w:author="w19328_d1" w:date="2020-05-20T15:56:00Z">
                  <w:rPr/>
                </w:rPrChange>
              </w:rPr>
              <w:t>}</w:t>
            </w:r>
          </w:p>
        </w:tc>
        <w:tc>
          <w:tcPr>
            <w:tcW w:w="1406" w:type="dxa"/>
          </w:tcPr>
          <w:p w14:paraId="5709537A" w14:textId="77777777" w:rsidR="00594DB2" w:rsidRPr="004F2A4F" w:rsidRDefault="00594DB2" w:rsidP="005A261C">
            <w:pPr>
              <w:pStyle w:val="G-PCCTablebody"/>
              <w:jc w:val="center"/>
              <w:rPr>
                <w:lang w:val="en-CA"/>
                <w:rPrChange w:id="11521" w:author="w19328_d1" w:date="2020-05-20T15:56:00Z">
                  <w:rPr/>
                </w:rPrChange>
              </w:rPr>
            </w:pPr>
          </w:p>
        </w:tc>
      </w:tr>
      <w:tr w:rsidR="00594DB2" w:rsidRPr="004F2A4F" w14:paraId="7359D409" w14:textId="77777777" w:rsidTr="005A261C">
        <w:trPr>
          <w:cantSplit/>
          <w:jc w:val="center"/>
        </w:trPr>
        <w:tc>
          <w:tcPr>
            <w:tcW w:w="6804" w:type="dxa"/>
          </w:tcPr>
          <w:p w14:paraId="1B4E7315" w14:textId="4DDFF453" w:rsidR="00594DB2" w:rsidRPr="004F2A4F" w:rsidRDefault="00594DB2" w:rsidP="005A261C">
            <w:pPr>
              <w:pStyle w:val="G-PCCTablebody"/>
              <w:rPr>
                <w:lang w:val="en-CA" w:eastAsia="ko-KR"/>
                <w:rPrChange w:id="11522" w:author="w19328_d1" w:date="2020-05-20T15:56:00Z">
                  <w:rPr>
                    <w:lang w:eastAsia="ko-KR"/>
                  </w:rPr>
                </w:rPrChange>
              </w:rPr>
            </w:pPr>
            <w:r w:rsidRPr="004F2A4F">
              <w:rPr>
                <w:lang w:val="en-CA" w:eastAsia="ko-KR"/>
                <w:rPrChange w:id="11523" w:author="w19328_d1" w:date="2020-05-20T15:56:00Z">
                  <w:rPr>
                    <w:lang w:eastAsia="ko-KR"/>
                  </w:rPr>
                </w:rPrChange>
              </w:rPr>
              <w:tab/>
            </w:r>
            <w:r w:rsidRPr="004F2A4F">
              <w:rPr>
                <w:lang w:val="en-CA" w:eastAsia="ko-KR"/>
                <w:rPrChange w:id="11524" w:author="w19328_d1" w:date="2020-05-20T15:56:00Z">
                  <w:rPr>
                    <w:lang w:eastAsia="ko-KR"/>
                  </w:rPr>
                </w:rPrChange>
              </w:rPr>
              <w:tab/>
            </w:r>
            <w:r w:rsidRPr="004F2A4F">
              <w:rPr>
                <w:lang w:val="en-CA"/>
                <w:rPrChange w:id="11525" w:author="w19328_d1" w:date="2020-05-20T15:56:00Z">
                  <w:rPr/>
                </w:rPrChange>
              </w:rPr>
              <w:t>}</w:t>
            </w:r>
          </w:p>
        </w:tc>
        <w:tc>
          <w:tcPr>
            <w:tcW w:w="1406" w:type="dxa"/>
          </w:tcPr>
          <w:p w14:paraId="2BA1A593" w14:textId="77777777" w:rsidR="00594DB2" w:rsidRPr="004F2A4F" w:rsidRDefault="00594DB2" w:rsidP="005A261C">
            <w:pPr>
              <w:pStyle w:val="G-PCCTablebody"/>
              <w:jc w:val="center"/>
              <w:rPr>
                <w:lang w:val="en-CA"/>
                <w:rPrChange w:id="11526" w:author="w19328_d1" w:date="2020-05-20T15:56:00Z">
                  <w:rPr/>
                </w:rPrChange>
              </w:rPr>
            </w:pPr>
          </w:p>
        </w:tc>
      </w:tr>
      <w:tr w:rsidR="00594DB2" w:rsidRPr="004F2A4F" w14:paraId="40B6DD5E" w14:textId="77777777" w:rsidTr="005A261C">
        <w:trPr>
          <w:cantSplit/>
          <w:jc w:val="center"/>
        </w:trPr>
        <w:tc>
          <w:tcPr>
            <w:tcW w:w="6804" w:type="dxa"/>
          </w:tcPr>
          <w:p w14:paraId="7E78D679" w14:textId="4C5F6D8D" w:rsidR="00594DB2" w:rsidRPr="004F2A4F" w:rsidRDefault="00594DB2" w:rsidP="005A261C">
            <w:pPr>
              <w:pStyle w:val="G-PCCTablebody"/>
              <w:rPr>
                <w:lang w:val="en-CA"/>
                <w:rPrChange w:id="11527" w:author="w19328_d1" w:date="2020-05-20T15:56:00Z">
                  <w:rPr/>
                </w:rPrChange>
              </w:rPr>
            </w:pPr>
            <w:r w:rsidRPr="004F2A4F">
              <w:rPr>
                <w:lang w:val="en-CA" w:eastAsia="ko-KR"/>
                <w:rPrChange w:id="11528" w:author="w19328_d1" w:date="2020-05-20T15:56:00Z">
                  <w:rPr>
                    <w:lang w:eastAsia="ko-KR"/>
                  </w:rPr>
                </w:rPrChange>
              </w:rPr>
              <w:tab/>
            </w:r>
            <w:r w:rsidRPr="004F2A4F">
              <w:rPr>
                <w:lang w:val="en-CA" w:eastAsia="ko-KR"/>
                <w:rPrChange w:id="11529" w:author="w19328_d1" w:date="2020-05-20T15:56:00Z">
                  <w:rPr>
                    <w:lang w:eastAsia="ko-KR"/>
                  </w:rPr>
                </w:rPrChange>
              </w:rPr>
              <w:tab/>
            </w:r>
            <w:r w:rsidRPr="004F2A4F">
              <w:rPr>
                <w:lang w:val="en-CA"/>
                <w:rPrChange w:id="11530" w:author="w19328_d1" w:date="2020-05-20T15:56:00Z">
                  <w:rPr/>
                </w:rPrChange>
              </w:rPr>
              <w:t xml:space="preserve">for( </w:t>
            </w:r>
            <w:proofErr w:type="spellStart"/>
            <w:r w:rsidRPr="004F2A4F">
              <w:rPr>
                <w:lang w:val="en-CA"/>
                <w:rPrChange w:id="11531" w:author="w19328_d1" w:date="2020-05-20T15:56:00Z">
                  <w:rPr/>
                </w:rPrChange>
              </w:rPr>
              <w:t>i</w:t>
            </w:r>
            <w:proofErr w:type="spellEnd"/>
            <w:r w:rsidRPr="004F2A4F">
              <w:rPr>
                <w:lang w:val="en-CA"/>
                <w:rPrChange w:id="11532" w:author="w19328_d1" w:date="2020-05-20T15:56:00Z">
                  <w:rPr/>
                </w:rPrChange>
              </w:rPr>
              <w:t xml:space="preserve"> = 0; </w:t>
            </w:r>
            <w:proofErr w:type="spellStart"/>
            <w:r w:rsidRPr="004F2A4F">
              <w:rPr>
                <w:lang w:val="en-CA"/>
                <w:rPrChange w:id="11533" w:author="w19328_d1" w:date="2020-05-20T15:56:00Z">
                  <w:rPr/>
                </w:rPrChange>
              </w:rPr>
              <w:t>i</w:t>
            </w:r>
            <w:proofErr w:type="spellEnd"/>
            <w:r w:rsidRPr="004F2A4F">
              <w:rPr>
                <w:lang w:val="en-CA"/>
                <w:rPrChange w:id="11534" w:author="w19328_d1" w:date="2020-05-20T15:56:00Z">
                  <w:rPr/>
                </w:rPrChange>
              </w:rPr>
              <w:t xml:space="preserve"> &lt;=</w:t>
            </w:r>
            <w:del w:id="11535" w:author="w19328_d2" w:date="2020-06-02T16:01:00Z">
              <w:r w:rsidRPr="004F2A4F" w:rsidDel="00475760">
                <w:rPr>
                  <w:lang w:val="en-CA"/>
                  <w:rPrChange w:id="11536" w:author="w19328_d1" w:date="2020-05-20T15:56:00Z">
                    <w:rPr/>
                  </w:rPrChange>
                </w:rPr>
                <w:delText xml:space="preserve"> num_direct_different_points_minus1</w:delText>
              </w:r>
            </w:del>
            <w:ins w:id="11537" w:author="w19328_d2" w:date="2020-06-02T16:01:00Z">
              <w:r w:rsidR="00475760">
                <w:rPr>
                  <w:lang w:val="en-CA"/>
                </w:rPr>
                <w:t xml:space="preserve"> </w:t>
              </w:r>
              <w:proofErr w:type="spellStart"/>
              <w:r w:rsidR="00475760">
                <w:rPr>
                  <w:lang w:val="en-CA"/>
                </w:rPr>
                <w:t>direct_point_cnt_eq2_flag</w:t>
              </w:r>
            </w:ins>
            <w:proofErr w:type="spellEnd"/>
            <w:r w:rsidRPr="004F2A4F">
              <w:rPr>
                <w:lang w:val="en-CA"/>
                <w:rPrChange w:id="11538" w:author="w19328_d1" w:date="2020-05-20T15:56:00Z">
                  <w:rPr/>
                </w:rPrChange>
              </w:rPr>
              <w:t xml:space="preserve">; </w:t>
            </w:r>
            <w:proofErr w:type="spellStart"/>
            <w:r w:rsidRPr="004F2A4F">
              <w:rPr>
                <w:lang w:val="en-CA"/>
                <w:rPrChange w:id="11539" w:author="w19328_d1" w:date="2020-05-20T15:56:00Z">
                  <w:rPr/>
                </w:rPrChange>
              </w:rPr>
              <w:t>i</w:t>
            </w:r>
            <w:proofErr w:type="spellEnd"/>
            <w:r w:rsidRPr="004F2A4F">
              <w:rPr>
                <w:lang w:val="en-CA"/>
                <w:rPrChange w:id="11540" w:author="w19328_d1" w:date="2020-05-20T15:56:00Z">
                  <w:rPr/>
                </w:rPrChange>
              </w:rPr>
              <w:t>++ ){</w:t>
            </w:r>
          </w:p>
        </w:tc>
        <w:tc>
          <w:tcPr>
            <w:tcW w:w="1406" w:type="dxa"/>
          </w:tcPr>
          <w:p w14:paraId="7CC8DC42" w14:textId="77777777" w:rsidR="00594DB2" w:rsidRPr="004F2A4F" w:rsidRDefault="00594DB2" w:rsidP="005A261C">
            <w:pPr>
              <w:pStyle w:val="G-PCCTablebody"/>
              <w:jc w:val="center"/>
              <w:rPr>
                <w:lang w:val="en-CA"/>
                <w:rPrChange w:id="11541" w:author="w19328_d1" w:date="2020-05-20T15:56:00Z">
                  <w:rPr/>
                </w:rPrChange>
              </w:rPr>
            </w:pPr>
          </w:p>
        </w:tc>
      </w:tr>
      <w:tr w:rsidR="00D666BC" w:rsidRPr="004F2A4F" w14:paraId="5187CE85" w14:textId="77777777" w:rsidTr="005A261C">
        <w:trPr>
          <w:cantSplit/>
          <w:jc w:val="center"/>
          <w:ins w:id="11542" w:author="w19328_d2" w:date="2020-06-02T12:44:00Z"/>
        </w:trPr>
        <w:tc>
          <w:tcPr>
            <w:tcW w:w="6804" w:type="dxa"/>
          </w:tcPr>
          <w:p w14:paraId="32473712" w14:textId="46055F01" w:rsidR="00D666BC" w:rsidRPr="004F2A4F" w:rsidRDefault="00D666BC" w:rsidP="005A261C">
            <w:pPr>
              <w:pStyle w:val="G-PCCTablebody"/>
              <w:rPr>
                <w:ins w:id="11543" w:author="w19328_d2" w:date="2020-06-02T12:44:00Z"/>
                <w:lang w:val="en-CA" w:eastAsia="ko-KR"/>
              </w:rPr>
            </w:pPr>
            <w:ins w:id="11544" w:author="w19328_d2" w:date="2020-06-02T12:45:00Z">
              <w:r>
                <w:rPr>
                  <w:lang w:val="en-CA" w:eastAsia="ko-KR"/>
                </w:rPr>
                <w:tab/>
              </w:r>
              <w:r>
                <w:rPr>
                  <w:lang w:val="en-CA" w:eastAsia="ko-KR"/>
                </w:rPr>
                <w:tab/>
              </w:r>
              <w:r>
                <w:rPr>
                  <w:lang w:val="en-CA" w:eastAsia="ko-KR"/>
                </w:rPr>
                <w:tab/>
                <w:t>for( k = 0; k &lt; 3; k++ ) {</w:t>
              </w:r>
            </w:ins>
          </w:p>
        </w:tc>
        <w:tc>
          <w:tcPr>
            <w:tcW w:w="1406" w:type="dxa"/>
          </w:tcPr>
          <w:p w14:paraId="71186FD9" w14:textId="77777777" w:rsidR="00D666BC" w:rsidRPr="004F2A4F" w:rsidRDefault="00D666BC" w:rsidP="005A261C">
            <w:pPr>
              <w:pStyle w:val="G-PCCTablebody"/>
              <w:jc w:val="center"/>
              <w:rPr>
                <w:ins w:id="11545" w:author="w19328_d2" w:date="2020-06-02T12:44:00Z"/>
                <w:lang w:val="en-CA"/>
              </w:rPr>
            </w:pPr>
          </w:p>
        </w:tc>
      </w:tr>
      <w:tr w:rsidR="00D666BC" w:rsidRPr="004F2A4F" w14:paraId="2760605E" w14:textId="77777777" w:rsidTr="005A261C">
        <w:trPr>
          <w:cantSplit/>
          <w:jc w:val="center"/>
          <w:ins w:id="11546" w:author="w19328_d2" w:date="2020-06-02T12:44:00Z"/>
        </w:trPr>
        <w:tc>
          <w:tcPr>
            <w:tcW w:w="6804" w:type="dxa"/>
          </w:tcPr>
          <w:p w14:paraId="6314B58E" w14:textId="476B5982" w:rsidR="00D666BC" w:rsidRPr="004F2A4F" w:rsidRDefault="00D666BC" w:rsidP="005A261C">
            <w:pPr>
              <w:pStyle w:val="G-PCCTablebody"/>
              <w:rPr>
                <w:ins w:id="11547" w:author="w19328_d2" w:date="2020-06-02T12:44:00Z"/>
                <w:lang w:val="en-CA" w:eastAsia="ko-KR"/>
              </w:rPr>
            </w:pPr>
            <w:ins w:id="11548" w:author="w19328_d2" w:date="2020-06-02T12:45:00Z">
              <w:r>
                <w:rPr>
                  <w:lang w:val="en-CA" w:eastAsia="ko-KR"/>
                </w:rPr>
                <w:lastRenderedPageBreak/>
                <w:tab/>
              </w:r>
              <w:r>
                <w:rPr>
                  <w:lang w:val="en-CA" w:eastAsia="ko-KR"/>
                </w:rPr>
                <w:tab/>
              </w:r>
              <w:r>
                <w:rPr>
                  <w:lang w:val="en-CA" w:eastAsia="ko-KR"/>
                </w:rPr>
                <w:tab/>
              </w:r>
              <w:r>
                <w:rPr>
                  <w:lang w:val="en-CA" w:eastAsia="ko-KR"/>
                </w:rPr>
                <w:tab/>
                <w:t>if( </w:t>
              </w:r>
            </w:ins>
            <w:ins w:id="11549" w:author="w19328_d2" w:date="2020-06-02T12:46:00Z">
              <w:r>
                <w:rPr>
                  <w:lang w:val="en-CA" w:eastAsia="ko-KR"/>
                </w:rPr>
                <w:t>Child</w:t>
              </w:r>
            </w:ins>
            <w:ins w:id="11550" w:author="w19328_d2" w:date="2020-06-02T12:45:00Z">
              <w:r>
                <w:rPr>
                  <w:lang w:val="en-CA" w:eastAsia="ko-KR"/>
                </w:rPr>
                <w:t>NodeSize</w:t>
              </w:r>
            </w:ins>
            <w:ins w:id="11551" w:author="w19328_d2" w:date="2020-06-02T12:46:00Z">
              <w:r>
                <w:rPr>
                  <w:lang w:val="en-CA" w:eastAsia="ko-KR"/>
                </w:rPr>
                <w:t>Log2[ k ] &gt;= 1</w:t>
              </w:r>
              <w:r>
                <w:rPr>
                  <w:lang w:val="en-CA" w:eastAsia="ko-KR"/>
                </w:rPr>
                <w:br/>
              </w:r>
              <w:r>
                <w:rPr>
                  <w:lang w:val="en-CA" w:eastAsia="ko-KR"/>
                </w:rPr>
                <w:tab/>
              </w:r>
              <w:r>
                <w:rPr>
                  <w:lang w:val="en-CA" w:eastAsia="ko-KR"/>
                </w:rPr>
                <w:tab/>
              </w:r>
              <w:r>
                <w:rPr>
                  <w:lang w:val="en-CA" w:eastAsia="ko-KR"/>
                </w:rPr>
                <w:tab/>
              </w:r>
              <w:r>
                <w:rPr>
                  <w:lang w:val="en-CA" w:eastAsia="ko-KR"/>
                </w:rPr>
                <w:tab/>
                <w:t xml:space="preserve">&amp;&amp; </w:t>
              </w:r>
            </w:ins>
            <w:ins w:id="11552" w:author="w19328_d2" w:date="2020-06-02T12:47:00Z">
              <w:r>
                <w:rPr>
                  <w:lang w:val="en-CA" w:eastAsia="ko-KR"/>
                </w:rPr>
                <w:t>( !</w:t>
              </w:r>
              <w:proofErr w:type="spellStart"/>
              <w:r>
                <w:rPr>
                  <w:lang w:val="en-CA" w:eastAsia="ko-KR"/>
                </w:rPr>
                <w:t>is_planar_flag</w:t>
              </w:r>
              <w:proofErr w:type="spellEnd"/>
              <w:r>
                <w:rPr>
                  <w:lang w:val="en-CA" w:eastAsia="ko-KR"/>
                </w:rPr>
                <w:t>[ child ][ k ]</w:t>
              </w:r>
              <w:r>
                <w:rPr>
                  <w:lang w:val="en-CA" w:eastAsia="ko-KR"/>
                </w:rPr>
                <w:br/>
              </w:r>
              <w:r>
                <w:rPr>
                  <w:lang w:val="en-CA" w:eastAsia="ko-KR"/>
                </w:rPr>
                <w:tab/>
              </w:r>
              <w:r>
                <w:rPr>
                  <w:lang w:val="en-CA" w:eastAsia="ko-KR"/>
                </w:rPr>
                <w:tab/>
              </w:r>
              <w:r>
                <w:rPr>
                  <w:lang w:val="en-CA" w:eastAsia="ko-KR"/>
                </w:rPr>
                <w:tab/>
              </w:r>
              <w:r>
                <w:rPr>
                  <w:lang w:val="en-CA" w:eastAsia="ko-KR"/>
                </w:rPr>
                <w:tab/>
              </w:r>
              <w:r>
                <w:rPr>
                  <w:lang w:val="en-CA" w:eastAsia="ko-KR"/>
                </w:rPr>
                <w:tab/>
                <w:t xml:space="preserve">|| </w:t>
              </w:r>
            </w:ins>
            <w:ins w:id="11553" w:author="w19328_d2" w:date="2020-06-02T12:48:00Z">
              <w:r>
                <w:rPr>
                  <w:lang w:val="en-CA" w:eastAsia="ko-KR"/>
                </w:rPr>
                <w:t>!</w:t>
              </w:r>
            </w:ins>
            <w:proofErr w:type="spellStart"/>
            <w:ins w:id="11554" w:author="w19328_d2" w:date="2020-06-02T12:47:00Z">
              <w:r>
                <w:rPr>
                  <w:lang w:val="en-CA" w:eastAsia="ko-KR"/>
                </w:rPr>
                <w:t>geom_tree_coded_axis_</w:t>
              </w:r>
            </w:ins>
            <w:ins w:id="11555" w:author="w19328_d2" w:date="2020-06-02T14:37:00Z">
              <w:r w:rsidR="00E36108">
                <w:rPr>
                  <w:lang w:val="en-CA" w:eastAsia="ko-KR"/>
                </w:rPr>
                <w:t>flag</w:t>
              </w:r>
            </w:ins>
            <w:proofErr w:type="spellEnd"/>
            <w:ins w:id="11556" w:author="w19328_d2" w:date="2020-06-02T12:47:00Z">
              <w:r>
                <w:rPr>
                  <w:lang w:val="en-CA" w:eastAsia="ko-KR"/>
                </w:rPr>
                <w:t>[ k ]</w:t>
              </w:r>
            </w:ins>
            <w:ins w:id="11557" w:author="w19328_d2" w:date="2020-06-02T12:49:00Z">
              <w:r>
                <w:rPr>
                  <w:lang w:val="en-CA" w:eastAsia="ko-KR"/>
                </w:rPr>
                <w:t>))</w:t>
              </w:r>
            </w:ins>
            <w:ins w:id="11558" w:author="w19328_d3" w:date="2020-06-04T10:37:00Z">
              <w:r w:rsidR="006E5E03">
                <w:rPr>
                  <w:lang w:val="en-CA" w:eastAsia="ko-KR"/>
                </w:rPr>
                <w:t xml:space="preserve"> {</w:t>
              </w:r>
            </w:ins>
          </w:p>
        </w:tc>
        <w:tc>
          <w:tcPr>
            <w:tcW w:w="1406" w:type="dxa"/>
          </w:tcPr>
          <w:p w14:paraId="2C85E2F3" w14:textId="77777777" w:rsidR="00D666BC" w:rsidRPr="004F2A4F" w:rsidRDefault="00D666BC" w:rsidP="005A261C">
            <w:pPr>
              <w:pStyle w:val="G-PCCTablebody"/>
              <w:jc w:val="center"/>
              <w:rPr>
                <w:ins w:id="11559" w:author="w19328_d2" w:date="2020-06-02T12:44:00Z"/>
                <w:lang w:val="en-CA"/>
              </w:rPr>
            </w:pPr>
          </w:p>
        </w:tc>
      </w:tr>
      <w:tr w:rsidR="00D666BC" w:rsidRPr="004F2A4F" w14:paraId="4241E845" w14:textId="77777777" w:rsidTr="005A261C">
        <w:trPr>
          <w:cantSplit/>
          <w:jc w:val="center"/>
          <w:ins w:id="11560" w:author="w19328_d2" w:date="2020-06-02T12:44:00Z"/>
        </w:trPr>
        <w:tc>
          <w:tcPr>
            <w:tcW w:w="6804" w:type="dxa"/>
          </w:tcPr>
          <w:p w14:paraId="375DB2B1" w14:textId="35211FCF" w:rsidR="00D666BC" w:rsidRPr="004F2A4F" w:rsidRDefault="00D666BC" w:rsidP="00D666BC">
            <w:pPr>
              <w:pStyle w:val="G-PCCTablebody"/>
              <w:rPr>
                <w:ins w:id="11561" w:author="w19328_d2" w:date="2020-06-02T12:44:00Z"/>
                <w:lang w:val="en-CA" w:eastAsia="ko-KR"/>
              </w:rPr>
            </w:pPr>
            <w:ins w:id="11562" w:author="w19328_d2" w:date="2020-06-02T12:49:00Z">
              <w:r w:rsidRPr="004F04A9">
                <w:rPr>
                  <w:lang w:val="en-CA" w:eastAsia="ko-KR"/>
                </w:rPr>
                <w:tab/>
              </w:r>
              <w:r w:rsidRPr="004F04A9">
                <w:rPr>
                  <w:lang w:val="en-CA" w:eastAsia="ko-KR"/>
                </w:rPr>
                <w:tab/>
              </w:r>
              <w:r w:rsidRPr="004F04A9">
                <w:rPr>
                  <w:lang w:val="en-CA" w:eastAsia="ko-KR"/>
                </w:rPr>
                <w:tab/>
              </w:r>
              <w:r w:rsidRPr="004F04A9">
                <w:rPr>
                  <w:lang w:val="en-CA" w:eastAsia="ko-KR"/>
                </w:rPr>
                <w:tab/>
              </w:r>
            </w:ins>
            <w:ins w:id="11563" w:author="w19328_d2" w:date="2020-06-02T12:50:00Z">
              <w:r>
                <w:rPr>
                  <w:lang w:val="en-CA" w:eastAsia="ko-KR"/>
                </w:rPr>
                <w:tab/>
              </w:r>
            </w:ins>
            <w:proofErr w:type="spellStart"/>
            <w:ins w:id="11564" w:author="w19328_d2" w:date="2020-06-02T12:49:00Z">
              <w:r w:rsidRPr="004F04A9">
                <w:rPr>
                  <w:b/>
                  <w:lang w:val="en-CA"/>
                </w:rPr>
                <w:t>point_offset</w:t>
              </w:r>
              <w:proofErr w:type="spellEnd"/>
              <w:r w:rsidRPr="004F04A9">
                <w:rPr>
                  <w:lang w:val="en-CA"/>
                </w:rPr>
                <w:t>[ </w:t>
              </w:r>
              <w:proofErr w:type="spellStart"/>
              <w:r w:rsidRPr="004F04A9">
                <w:rPr>
                  <w:lang w:val="en-CA"/>
                </w:rPr>
                <w:t>i</w:t>
              </w:r>
              <w:proofErr w:type="spellEnd"/>
              <w:r w:rsidRPr="004F04A9">
                <w:rPr>
                  <w:lang w:val="en-CA"/>
                </w:rPr>
                <w:t> ]</w:t>
              </w:r>
              <w:r>
                <w:rPr>
                  <w:lang w:val="en-CA"/>
                </w:rPr>
                <w:t>[ k </w:t>
              </w:r>
            </w:ins>
            <w:ins w:id="11565" w:author="w19328_d2" w:date="2020-06-02T12:50:00Z">
              <w:r>
                <w:rPr>
                  <w:lang w:val="en-CA"/>
                </w:rPr>
                <w:t>]</w:t>
              </w:r>
            </w:ins>
            <w:ins w:id="11566" w:author="w19328_d2" w:date="2020-06-02T12:49:00Z">
              <w:r w:rsidRPr="004F04A9">
                <w:rPr>
                  <w:lang w:val="en-CA"/>
                </w:rPr>
                <w:t>[ 0 ]</w:t>
              </w:r>
            </w:ins>
          </w:p>
        </w:tc>
        <w:tc>
          <w:tcPr>
            <w:tcW w:w="1406" w:type="dxa"/>
          </w:tcPr>
          <w:p w14:paraId="209D0127" w14:textId="02B6383E" w:rsidR="00D666BC" w:rsidRPr="004F2A4F" w:rsidRDefault="00D666BC" w:rsidP="00D666BC">
            <w:pPr>
              <w:pStyle w:val="G-PCCTablebody"/>
              <w:jc w:val="center"/>
              <w:rPr>
                <w:ins w:id="11567" w:author="w19328_d2" w:date="2020-06-02T12:44:00Z"/>
                <w:lang w:val="en-CA"/>
              </w:rPr>
            </w:pPr>
            <w:ins w:id="11568" w:author="w19328_d2" w:date="2020-06-02T12:49:00Z">
              <w:r w:rsidRPr="004F04A9">
                <w:rPr>
                  <w:lang w:val="en-CA"/>
                </w:rPr>
                <w:t>ae(v)</w:t>
              </w:r>
            </w:ins>
          </w:p>
        </w:tc>
      </w:tr>
      <w:tr w:rsidR="00E31058" w:rsidRPr="004F04A9" w14:paraId="11C999BE" w14:textId="77777777" w:rsidTr="00963E94">
        <w:trPr>
          <w:cantSplit/>
          <w:jc w:val="center"/>
          <w:ins w:id="11569" w:author="w19328_d3" w:date="2020-06-04T09:19:00Z"/>
        </w:trPr>
        <w:tc>
          <w:tcPr>
            <w:tcW w:w="6804" w:type="dxa"/>
          </w:tcPr>
          <w:p w14:paraId="05ADF494" w14:textId="2AB7EFF0" w:rsidR="00E31058" w:rsidRPr="004F04A9" w:rsidRDefault="00E31058" w:rsidP="00963E94">
            <w:pPr>
              <w:pStyle w:val="G-PCCTablebody"/>
              <w:rPr>
                <w:ins w:id="11570" w:author="w19328_d3" w:date="2020-06-04T09:19:00Z"/>
                <w:lang w:val="en-CA" w:eastAsia="ko-KR"/>
              </w:rPr>
            </w:pPr>
            <w:ins w:id="11571" w:author="w19328_d3" w:date="2020-06-04T09:19:00Z">
              <w:r>
                <w:rPr>
                  <w:lang w:val="en-CA" w:eastAsia="ko-KR"/>
                </w:rPr>
                <w:tab/>
              </w:r>
              <w:r>
                <w:rPr>
                  <w:lang w:val="en-CA" w:eastAsia="ko-KR"/>
                </w:rPr>
                <w:tab/>
              </w:r>
              <w:r>
                <w:rPr>
                  <w:lang w:val="en-CA" w:eastAsia="ko-KR"/>
                </w:rPr>
                <w:tab/>
              </w:r>
              <w:r>
                <w:rPr>
                  <w:lang w:val="en-CA" w:eastAsia="ko-KR"/>
                </w:rPr>
                <w:tab/>
              </w:r>
            </w:ins>
            <w:ins w:id="11572" w:author="w19328_d3" w:date="2020-06-04T10:55:00Z">
              <w:r w:rsidR="00D56347">
                <w:rPr>
                  <w:lang w:val="en-CA" w:eastAsia="ko-KR"/>
                </w:rPr>
                <w:tab/>
              </w:r>
            </w:ins>
            <w:ins w:id="11573" w:author="w19328_d3" w:date="2020-06-04T09:19:00Z">
              <w:r>
                <w:rPr>
                  <w:lang w:val="en-CA" w:eastAsia="ko-KR"/>
                </w:rPr>
                <w:t>if(</w:t>
              </w:r>
            </w:ins>
            <w:ins w:id="11574" w:author="w19328_d3" w:date="2020-06-16T12:27:00Z">
              <w:r w:rsidR="005D036D">
                <w:rPr>
                  <w:lang w:val="en-CA" w:eastAsia="ko-KR"/>
                </w:rPr>
                <w:t xml:space="preserve"> </w:t>
              </w:r>
            </w:ins>
            <w:proofErr w:type="spellStart"/>
            <w:ins w:id="11575" w:author="w19328_d3" w:date="2020-06-04T09:19:00Z">
              <w:r w:rsidRPr="006B29D4">
                <w:rPr>
                  <w:lang w:val="en-CA" w:eastAsia="ko-KR"/>
                </w:rPr>
                <w:t>geometry_angular_mode_flag</w:t>
              </w:r>
            </w:ins>
            <w:proofErr w:type="spellEnd"/>
            <w:ins w:id="11576" w:author="w19328_d3" w:date="2020-06-16T12:27:00Z">
              <w:r w:rsidR="005D036D">
                <w:rPr>
                  <w:lang w:val="en-CA" w:eastAsia="ko-KR"/>
                </w:rPr>
                <w:t xml:space="preserve"> </w:t>
              </w:r>
            </w:ins>
            <w:ins w:id="11577" w:author="w19328_d3" w:date="2020-06-04T09:19:00Z">
              <w:r>
                <w:rPr>
                  <w:lang w:val="en-CA" w:eastAsia="ko-KR"/>
                </w:rPr>
                <w:t>) {</w:t>
              </w:r>
            </w:ins>
          </w:p>
        </w:tc>
        <w:tc>
          <w:tcPr>
            <w:tcW w:w="1406" w:type="dxa"/>
          </w:tcPr>
          <w:p w14:paraId="7D8C7DF8" w14:textId="77777777" w:rsidR="00E31058" w:rsidRPr="004F04A9" w:rsidRDefault="00E31058" w:rsidP="00963E94">
            <w:pPr>
              <w:pStyle w:val="G-PCCTablebody"/>
              <w:jc w:val="center"/>
              <w:rPr>
                <w:ins w:id="11578" w:author="w19328_d3" w:date="2020-06-04T09:19:00Z"/>
                <w:lang w:val="en-CA"/>
              </w:rPr>
            </w:pPr>
          </w:p>
        </w:tc>
      </w:tr>
      <w:tr w:rsidR="00E31058" w:rsidRPr="004F04A9" w14:paraId="2BBDD76A" w14:textId="77777777" w:rsidTr="00963E94">
        <w:trPr>
          <w:cantSplit/>
          <w:jc w:val="center"/>
          <w:ins w:id="11579" w:author="w19328_d3" w:date="2020-06-04T09:19:00Z"/>
        </w:trPr>
        <w:tc>
          <w:tcPr>
            <w:tcW w:w="6804" w:type="dxa"/>
          </w:tcPr>
          <w:p w14:paraId="7E1BD13B" w14:textId="5F7150C5" w:rsidR="00E31058" w:rsidRPr="004F04A9" w:rsidRDefault="00E31058" w:rsidP="00963E94">
            <w:pPr>
              <w:pStyle w:val="G-PCCTablebody"/>
              <w:rPr>
                <w:ins w:id="11580" w:author="w19328_d3" w:date="2020-06-04T09:19:00Z"/>
                <w:lang w:val="en-CA" w:eastAsia="ko-KR"/>
              </w:rPr>
            </w:pPr>
            <w:ins w:id="11581"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ins>
            <w:ins w:id="11582" w:author="w19328_d3" w:date="2020-06-04T10:55:00Z">
              <w:r w:rsidR="00D56347">
                <w:rPr>
                  <w:lang w:val="en-CA" w:eastAsia="ko-KR"/>
                </w:rPr>
                <w:tab/>
              </w:r>
            </w:ins>
            <w:ins w:id="11583" w:author="w19328_d3" w:date="2020-06-04T09:19:00Z">
              <w:r>
                <w:rPr>
                  <w:lang w:val="en-CA" w:eastAsia="ko-KR"/>
                </w:rPr>
                <w:tab/>
              </w:r>
              <w:r>
                <w:rPr>
                  <w:b/>
                  <w:lang w:val="en-CA"/>
                </w:rPr>
                <w:t>l</w:t>
              </w:r>
              <w:r w:rsidRPr="009800E5">
                <w:rPr>
                  <w:b/>
                  <w:lang w:val="en-CA"/>
                </w:rPr>
                <w:t>aser</w:t>
              </w:r>
              <w:r>
                <w:rPr>
                  <w:b/>
                  <w:lang w:val="en-CA"/>
                </w:rPr>
                <w:t>_re</w:t>
              </w:r>
              <w:r w:rsidRPr="009800E5">
                <w:rPr>
                  <w:b/>
                  <w:lang w:val="en-CA"/>
                </w:rPr>
                <w:t>sidual</w:t>
              </w:r>
              <w:r>
                <w:rPr>
                  <w:b/>
                  <w:lang w:val="en-CA"/>
                </w:rPr>
                <w:t>_eq0</w:t>
              </w:r>
            </w:ins>
            <w:ins w:id="11584" w:author="w19328_d3" w:date="2020-06-16T12:24:00Z">
              <w:r w:rsidR="00BD4251">
                <w:rPr>
                  <w:b/>
                  <w:lang w:val="en-CA"/>
                </w:rPr>
                <w:t>_flag</w:t>
              </w:r>
            </w:ins>
          </w:p>
        </w:tc>
        <w:tc>
          <w:tcPr>
            <w:tcW w:w="1406" w:type="dxa"/>
          </w:tcPr>
          <w:p w14:paraId="0C36C204" w14:textId="77777777" w:rsidR="00E31058" w:rsidRPr="004F04A9" w:rsidRDefault="00E31058" w:rsidP="00963E94">
            <w:pPr>
              <w:pStyle w:val="G-PCCTablebody"/>
              <w:jc w:val="center"/>
              <w:rPr>
                <w:ins w:id="11585" w:author="w19328_d3" w:date="2020-06-04T09:19:00Z"/>
                <w:lang w:val="en-CA"/>
              </w:rPr>
            </w:pPr>
            <w:ins w:id="11586" w:author="w19328_d3" w:date="2020-06-04T09:19:00Z">
              <w:r w:rsidRPr="004F04A9">
                <w:rPr>
                  <w:lang w:val="en-CA"/>
                </w:rPr>
                <w:t>ae(v)</w:t>
              </w:r>
            </w:ins>
          </w:p>
        </w:tc>
      </w:tr>
      <w:tr w:rsidR="00E31058" w:rsidRPr="004F04A9" w14:paraId="680AFADB" w14:textId="77777777" w:rsidTr="00963E94">
        <w:trPr>
          <w:cantSplit/>
          <w:jc w:val="center"/>
          <w:ins w:id="11587" w:author="w19328_d3" w:date="2020-06-04T09:19:00Z"/>
        </w:trPr>
        <w:tc>
          <w:tcPr>
            <w:tcW w:w="6804" w:type="dxa"/>
          </w:tcPr>
          <w:p w14:paraId="2CFDCDAF" w14:textId="797FD3CC" w:rsidR="00E31058" w:rsidRPr="004F04A9" w:rsidRDefault="00E31058" w:rsidP="00963E94">
            <w:pPr>
              <w:pStyle w:val="G-PCCTablebody"/>
              <w:rPr>
                <w:ins w:id="11588" w:author="w19328_d3" w:date="2020-06-04T09:19:00Z"/>
                <w:lang w:val="en-CA" w:eastAsia="ko-KR"/>
              </w:rPr>
            </w:pPr>
            <w:ins w:id="11589"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ins>
            <w:ins w:id="11590" w:author="w19328_d3" w:date="2020-06-04T10:55:00Z">
              <w:r w:rsidR="00D56347">
                <w:rPr>
                  <w:lang w:val="en-CA" w:eastAsia="ko-KR"/>
                </w:rPr>
                <w:tab/>
              </w:r>
            </w:ins>
            <w:ins w:id="11591" w:author="w19328_d3" w:date="2020-06-04T09:19:00Z">
              <w:r>
                <w:rPr>
                  <w:lang w:val="en-CA" w:eastAsia="ko-KR"/>
                </w:rPr>
                <w:t>i</w:t>
              </w:r>
            </w:ins>
            <w:ins w:id="11592" w:author="w19328_d3" w:date="2020-06-16T12:27:00Z">
              <w:r w:rsidR="005D036D">
                <w:rPr>
                  <w:lang w:val="en-CA" w:eastAsia="ko-KR"/>
                </w:rPr>
                <w:t>f</w:t>
              </w:r>
            </w:ins>
            <w:ins w:id="11593" w:author="w19328_d3" w:date="2020-06-04T09:19:00Z">
              <w:r>
                <w:rPr>
                  <w:lang w:val="en-CA" w:eastAsia="ko-KR"/>
                </w:rPr>
                <w:t>(</w:t>
              </w:r>
            </w:ins>
            <w:ins w:id="11594" w:author="w19328_d3" w:date="2020-06-04T09:20:00Z">
              <w:r w:rsidR="00CC5344">
                <w:rPr>
                  <w:lang w:val="en-CA" w:eastAsia="ko-KR"/>
                </w:rPr>
                <w:t xml:space="preserve"> </w:t>
              </w:r>
            </w:ins>
            <w:ins w:id="11595" w:author="w19328_d3" w:date="2020-06-04T09:19:00Z">
              <w:r w:rsidRPr="009800E5">
                <w:rPr>
                  <w:lang w:val="en-CA" w:eastAsia="ko-KR"/>
                </w:rPr>
                <w:t>!laser_residual_eq0</w:t>
              </w:r>
            </w:ins>
            <w:ins w:id="11596" w:author="w19328_d3" w:date="2020-06-16T12:25:00Z">
              <w:r w:rsidR="00BD4251">
                <w:rPr>
                  <w:lang w:val="en-CA" w:eastAsia="ko-KR"/>
                </w:rPr>
                <w:t>_flag</w:t>
              </w:r>
            </w:ins>
            <w:ins w:id="11597" w:author="w19328_d3" w:date="2020-06-04T09:20:00Z">
              <w:r w:rsidR="00CC5344">
                <w:rPr>
                  <w:lang w:val="en-CA" w:eastAsia="ko-KR"/>
                </w:rPr>
                <w:t xml:space="preserve"> </w:t>
              </w:r>
            </w:ins>
            <w:ins w:id="11598" w:author="w19328_d3" w:date="2020-06-04T09:19:00Z">
              <w:r>
                <w:rPr>
                  <w:lang w:val="en-CA" w:eastAsia="ko-KR"/>
                </w:rPr>
                <w:t>) {</w:t>
              </w:r>
            </w:ins>
          </w:p>
        </w:tc>
        <w:tc>
          <w:tcPr>
            <w:tcW w:w="1406" w:type="dxa"/>
          </w:tcPr>
          <w:p w14:paraId="1FC873B0" w14:textId="77777777" w:rsidR="00E31058" w:rsidRPr="004F04A9" w:rsidRDefault="00E31058" w:rsidP="00963E94">
            <w:pPr>
              <w:pStyle w:val="G-PCCTablebody"/>
              <w:jc w:val="center"/>
              <w:rPr>
                <w:ins w:id="11599" w:author="w19328_d3" w:date="2020-06-04T09:19:00Z"/>
                <w:lang w:val="en-CA"/>
              </w:rPr>
            </w:pPr>
          </w:p>
        </w:tc>
      </w:tr>
      <w:tr w:rsidR="00E31058" w:rsidRPr="004F04A9" w14:paraId="6A77F777" w14:textId="77777777" w:rsidTr="00963E94">
        <w:trPr>
          <w:cantSplit/>
          <w:jc w:val="center"/>
          <w:ins w:id="11600" w:author="w19328_d3" w:date="2020-06-04T09:19:00Z"/>
        </w:trPr>
        <w:tc>
          <w:tcPr>
            <w:tcW w:w="6804" w:type="dxa"/>
          </w:tcPr>
          <w:p w14:paraId="08468E2F" w14:textId="24B6142C" w:rsidR="00E31058" w:rsidRPr="006D4561" w:rsidRDefault="00E31058" w:rsidP="00963E94">
            <w:pPr>
              <w:pStyle w:val="G-PCCTablebody"/>
              <w:rPr>
                <w:ins w:id="11601" w:author="w19328_d3" w:date="2020-06-04T09:19:00Z"/>
                <w:b/>
                <w:bCs/>
                <w:lang w:val="en-CA" w:eastAsia="ko-KR"/>
              </w:rPr>
            </w:pPr>
            <w:ins w:id="11602"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ins>
            <w:ins w:id="11603" w:author="w19328_d3" w:date="2020-06-04T10:55:00Z">
              <w:r w:rsidR="00D56347">
                <w:rPr>
                  <w:lang w:val="en-CA" w:eastAsia="ko-KR"/>
                </w:rPr>
                <w:tab/>
              </w:r>
            </w:ins>
            <w:ins w:id="11604" w:author="w19328_d3" w:date="2020-06-04T09:19:00Z">
              <w:r>
                <w:rPr>
                  <w:lang w:val="en-CA" w:eastAsia="ko-KR"/>
                </w:rPr>
                <w:tab/>
              </w:r>
              <w:proofErr w:type="spellStart"/>
              <w:r w:rsidRPr="006D4561">
                <w:rPr>
                  <w:b/>
                  <w:bCs/>
                  <w:lang w:val="en-CA" w:eastAsia="ko-KR"/>
                </w:rPr>
                <w:t>laser_residual_sign</w:t>
              </w:r>
              <w:proofErr w:type="spellEnd"/>
            </w:ins>
          </w:p>
        </w:tc>
        <w:tc>
          <w:tcPr>
            <w:tcW w:w="1406" w:type="dxa"/>
          </w:tcPr>
          <w:p w14:paraId="15C966C3" w14:textId="77777777" w:rsidR="00E31058" w:rsidRPr="004F04A9" w:rsidRDefault="00E31058" w:rsidP="00963E94">
            <w:pPr>
              <w:pStyle w:val="G-PCCTablebody"/>
              <w:jc w:val="center"/>
              <w:rPr>
                <w:ins w:id="11605" w:author="w19328_d3" w:date="2020-06-04T09:19:00Z"/>
                <w:lang w:val="en-CA"/>
              </w:rPr>
            </w:pPr>
            <w:ins w:id="11606" w:author="w19328_d3" w:date="2020-06-04T09:19:00Z">
              <w:r w:rsidRPr="004F04A9">
                <w:rPr>
                  <w:lang w:val="en-CA"/>
                </w:rPr>
                <w:t>ae(v)</w:t>
              </w:r>
            </w:ins>
          </w:p>
        </w:tc>
      </w:tr>
      <w:tr w:rsidR="00E31058" w:rsidRPr="004F04A9" w14:paraId="45837F7A" w14:textId="77777777" w:rsidTr="00963E94">
        <w:trPr>
          <w:cantSplit/>
          <w:jc w:val="center"/>
          <w:ins w:id="11607" w:author="w19328_d3" w:date="2020-06-04T09:19:00Z"/>
        </w:trPr>
        <w:tc>
          <w:tcPr>
            <w:tcW w:w="6804" w:type="dxa"/>
          </w:tcPr>
          <w:p w14:paraId="175D8C04" w14:textId="69E93DB4" w:rsidR="00E31058" w:rsidRPr="004F04A9" w:rsidRDefault="00E31058" w:rsidP="00963E94">
            <w:pPr>
              <w:pStyle w:val="G-PCCTablebody"/>
              <w:rPr>
                <w:ins w:id="11608" w:author="w19328_d3" w:date="2020-06-04T09:19:00Z"/>
                <w:lang w:val="en-CA" w:eastAsia="ko-KR"/>
              </w:rPr>
            </w:pPr>
            <w:ins w:id="11609"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ins>
            <w:ins w:id="11610" w:author="w19328_d3" w:date="2020-06-04T10:55:00Z">
              <w:r w:rsidR="00D56347">
                <w:rPr>
                  <w:lang w:val="en-CA" w:eastAsia="ko-KR"/>
                </w:rPr>
                <w:tab/>
              </w:r>
            </w:ins>
            <w:ins w:id="11611" w:author="w19328_d3" w:date="2020-06-04T09:19:00Z">
              <w:r>
                <w:rPr>
                  <w:lang w:val="en-CA" w:eastAsia="ko-KR"/>
                </w:rPr>
                <w:tab/>
              </w:r>
              <w:r w:rsidRPr="000A3D6A">
                <w:rPr>
                  <w:b/>
                  <w:bCs/>
                  <w:lang w:val="en-CA" w:eastAsia="ko-KR"/>
                </w:rPr>
                <w:t>laser_residual_</w:t>
              </w:r>
              <w:r>
                <w:rPr>
                  <w:b/>
                  <w:bCs/>
                  <w:lang w:val="en-CA" w:eastAsia="ko-KR"/>
                </w:rPr>
                <w:t>eq1</w:t>
              </w:r>
            </w:ins>
            <w:ins w:id="11612" w:author="w19328_d3" w:date="2020-06-16T12:25:00Z">
              <w:r w:rsidR="00BD4251">
                <w:rPr>
                  <w:b/>
                  <w:bCs/>
                  <w:lang w:val="en-CA" w:eastAsia="ko-KR"/>
                </w:rPr>
                <w:t>_flag</w:t>
              </w:r>
            </w:ins>
          </w:p>
        </w:tc>
        <w:tc>
          <w:tcPr>
            <w:tcW w:w="1406" w:type="dxa"/>
          </w:tcPr>
          <w:p w14:paraId="7AD12B9F" w14:textId="77777777" w:rsidR="00E31058" w:rsidRPr="004F04A9" w:rsidRDefault="00E31058" w:rsidP="00963E94">
            <w:pPr>
              <w:pStyle w:val="G-PCCTablebody"/>
              <w:jc w:val="center"/>
              <w:rPr>
                <w:ins w:id="11613" w:author="w19328_d3" w:date="2020-06-04T09:19:00Z"/>
                <w:lang w:val="en-CA"/>
              </w:rPr>
            </w:pPr>
            <w:ins w:id="11614" w:author="w19328_d3" w:date="2020-06-04T09:19:00Z">
              <w:r w:rsidRPr="004F04A9">
                <w:rPr>
                  <w:lang w:val="en-CA"/>
                </w:rPr>
                <w:t>ae(v)</w:t>
              </w:r>
            </w:ins>
          </w:p>
        </w:tc>
      </w:tr>
      <w:tr w:rsidR="00E31058" w:rsidRPr="004F04A9" w14:paraId="3C799811" w14:textId="77777777" w:rsidTr="00963E94">
        <w:trPr>
          <w:cantSplit/>
          <w:jc w:val="center"/>
          <w:ins w:id="11615" w:author="w19328_d3" w:date="2020-06-04T09:19:00Z"/>
        </w:trPr>
        <w:tc>
          <w:tcPr>
            <w:tcW w:w="6804" w:type="dxa"/>
          </w:tcPr>
          <w:p w14:paraId="60BE49F4" w14:textId="2B8449D7" w:rsidR="00E31058" w:rsidRPr="004F04A9" w:rsidRDefault="00E31058" w:rsidP="00963E94">
            <w:pPr>
              <w:pStyle w:val="G-PCCTablebody"/>
              <w:rPr>
                <w:ins w:id="11616" w:author="w19328_d3" w:date="2020-06-04T09:19:00Z"/>
                <w:lang w:val="en-CA" w:eastAsia="ko-KR"/>
              </w:rPr>
            </w:pPr>
            <w:ins w:id="11617"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ins>
            <w:ins w:id="11618" w:author="w19328_d3" w:date="2020-06-04T10:55:00Z">
              <w:r w:rsidR="00D56347">
                <w:rPr>
                  <w:lang w:val="en-CA" w:eastAsia="ko-KR"/>
                </w:rPr>
                <w:tab/>
              </w:r>
            </w:ins>
            <w:ins w:id="11619" w:author="w19328_d3" w:date="2020-06-04T09:19:00Z">
              <w:r>
                <w:rPr>
                  <w:lang w:val="en-CA" w:eastAsia="ko-KR"/>
                </w:rPr>
                <w:tab/>
                <w:t>if(</w:t>
              </w:r>
            </w:ins>
            <w:ins w:id="11620" w:author="w19328_d3" w:date="2020-06-04T09:20:00Z">
              <w:r w:rsidR="00CC5344">
                <w:rPr>
                  <w:lang w:val="en-CA" w:eastAsia="ko-KR"/>
                </w:rPr>
                <w:t xml:space="preserve"> </w:t>
              </w:r>
            </w:ins>
            <w:ins w:id="11621" w:author="w19328_d3" w:date="2020-06-04T09:19:00Z">
              <w:r w:rsidRPr="009800E5">
                <w:rPr>
                  <w:lang w:val="en-CA" w:eastAsia="ko-KR"/>
                </w:rPr>
                <w:t>!laser_residual_eq</w:t>
              </w:r>
              <w:r>
                <w:rPr>
                  <w:lang w:val="en-CA" w:eastAsia="ko-KR"/>
                </w:rPr>
                <w:t>1</w:t>
              </w:r>
            </w:ins>
            <w:ins w:id="11622" w:author="w19328_d3" w:date="2020-06-16T12:25:00Z">
              <w:r w:rsidR="00BD4251">
                <w:rPr>
                  <w:lang w:val="en-CA" w:eastAsia="ko-KR"/>
                </w:rPr>
                <w:t>_flag</w:t>
              </w:r>
            </w:ins>
            <w:ins w:id="11623" w:author="w19328_d3" w:date="2020-06-04T09:20:00Z">
              <w:r w:rsidR="00CC5344">
                <w:rPr>
                  <w:lang w:val="en-CA" w:eastAsia="ko-KR"/>
                </w:rPr>
                <w:t xml:space="preserve"> </w:t>
              </w:r>
            </w:ins>
            <w:ins w:id="11624" w:author="w19328_d3" w:date="2020-06-04T09:19:00Z">
              <w:r>
                <w:rPr>
                  <w:lang w:val="en-CA" w:eastAsia="ko-KR"/>
                </w:rPr>
                <w:t>) {</w:t>
              </w:r>
            </w:ins>
          </w:p>
        </w:tc>
        <w:tc>
          <w:tcPr>
            <w:tcW w:w="1406" w:type="dxa"/>
          </w:tcPr>
          <w:p w14:paraId="7F27FF49" w14:textId="77777777" w:rsidR="00E31058" w:rsidRPr="004F04A9" w:rsidRDefault="00E31058" w:rsidP="00963E94">
            <w:pPr>
              <w:pStyle w:val="G-PCCTablebody"/>
              <w:jc w:val="center"/>
              <w:rPr>
                <w:ins w:id="11625" w:author="w19328_d3" w:date="2020-06-04T09:19:00Z"/>
                <w:lang w:val="en-CA"/>
              </w:rPr>
            </w:pPr>
          </w:p>
        </w:tc>
      </w:tr>
      <w:tr w:rsidR="00E31058" w:rsidRPr="004F04A9" w14:paraId="1B013BDE" w14:textId="77777777" w:rsidTr="00963E94">
        <w:trPr>
          <w:cantSplit/>
          <w:jc w:val="center"/>
          <w:ins w:id="11626" w:author="w19328_d3" w:date="2020-06-04T09:19:00Z"/>
        </w:trPr>
        <w:tc>
          <w:tcPr>
            <w:tcW w:w="6804" w:type="dxa"/>
          </w:tcPr>
          <w:p w14:paraId="1FCBAA75" w14:textId="0571FFC0" w:rsidR="00E31058" w:rsidRPr="004F04A9" w:rsidRDefault="00E31058" w:rsidP="00963E94">
            <w:pPr>
              <w:pStyle w:val="G-PCCTablebody"/>
              <w:rPr>
                <w:ins w:id="11627" w:author="w19328_d3" w:date="2020-06-04T09:19:00Z"/>
                <w:lang w:val="en-CA" w:eastAsia="ko-KR"/>
              </w:rPr>
            </w:pPr>
            <w:ins w:id="11628"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eastAsia="ko-KR"/>
                </w:rPr>
                <w:tab/>
              </w:r>
            </w:ins>
            <w:ins w:id="11629" w:author="w19328_d3" w:date="2020-06-04T10:55:00Z">
              <w:r w:rsidR="00D56347">
                <w:rPr>
                  <w:lang w:val="en-CA" w:eastAsia="ko-KR"/>
                </w:rPr>
                <w:tab/>
              </w:r>
            </w:ins>
            <w:ins w:id="11630" w:author="w19328_d3" w:date="2020-06-04T09:19:00Z">
              <w:r>
                <w:rPr>
                  <w:lang w:val="en-CA" w:eastAsia="ko-KR"/>
                </w:rPr>
                <w:tab/>
              </w:r>
              <w:r>
                <w:rPr>
                  <w:lang w:val="en-CA" w:eastAsia="ko-KR"/>
                </w:rPr>
                <w:tab/>
              </w:r>
              <w:r w:rsidRPr="000A3D6A">
                <w:rPr>
                  <w:b/>
                  <w:bCs/>
                  <w:lang w:val="en-CA" w:eastAsia="ko-KR"/>
                </w:rPr>
                <w:t>laser_residual_</w:t>
              </w:r>
              <w:r>
                <w:rPr>
                  <w:b/>
                  <w:bCs/>
                  <w:lang w:val="en-CA" w:eastAsia="ko-KR"/>
                </w:rPr>
                <w:t>eq2</w:t>
              </w:r>
            </w:ins>
            <w:ins w:id="11631" w:author="w19328_d3" w:date="2020-06-16T12:25:00Z">
              <w:r w:rsidR="00BD4251">
                <w:rPr>
                  <w:b/>
                  <w:bCs/>
                  <w:lang w:val="en-CA" w:eastAsia="ko-KR"/>
                </w:rPr>
                <w:t>_flag</w:t>
              </w:r>
            </w:ins>
          </w:p>
        </w:tc>
        <w:tc>
          <w:tcPr>
            <w:tcW w:w="1406" w:type="dxa"/>
          </w:tcPr>
          <w:p w14:paraId="6356FBA8" w14:textId="77777777" w:rsidR="00E31058" w:rsidRPr="004F04A9" w:rsidRDefault="00E31058" w:rsidP="00963E94">
            <w:pPr>
              <w:pStyle w:val="G-PCCTablebody"/>
              <w:jc w:val="center"/>
              <w:rPr>
                <w:ins w:id="11632" w:author="w19328_d3" w:date="2020-06-04T09:19:00Z"/>
                <w:lang w:val="en-CA"/>
              </w:rPr>
            </w:pPr>
            <w:ins w:id="11633" w:author="w19328_d3" w:date="2020-06-04T09:19:00Z">
              <w:r w:rsidRPr="004F04A9">
                <w:rPr>
                  <w:lang w:val="en-CA"/>
                </w:rPr>
                <w:t>ae(v)</w:t>
              </w:r>
            </w:ins>
          </w:p>
        </w:tc>
      </w:tr>
      <w:tr w:rsidR="00E31058" w:rsidRPr="004F04A9" w14:paraId="31EF912E" w14:textId="77777777" w:rsidTr="00963E94">
        <w:trPr>
          <w:cantSplit/>
          <w:jc w:val="center"/>
          <w:ins w:id="11634" w:author="w19328_d3" w:date="2020-06-04T09:19:00Z"/>
        </w:trPr>
        <w:tc>
          <w:tcPr>
            <w:tcW w:w="6804" w:type="dxa"/>
          </w:tcPr>
          <w:p w14:paraId="19627357" w14:textId="2FB4AACC" w:rsidR="00E31058" w:rsidRPr="004F04A9" w:rsidRDefault="00E31058" w:rsidP="00963E94">
            <w:pPr>
              <w:pStyle w:val="G-PCCTablebody"/>
              <w:rPr>
                <w:ins w:id="11635" w:author="w19328_d3" w:date="2020-06-04T09:19:00Z"/>
                <w:lang w:val="en-CA" w:eastAsia="ko-KR"/>
              </w:rPr>
            </w:pPr>
            <w:ins w:id="11636"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Pr>
                  <w:lang w:val="en-CA" w:eastAsia="ko-KR"/>
                </w:rPr>
                <w:tab/>
              </w:r>
            </w:ins>
            <w:ins w:id="11637" w:author="w19328_d3" w:date="2020-06-04T10:55:00Z">
              <w:r w:rsidR="00D56347">
                <w:rPr>
                  <w:lang w:val="en-CA" w:eastAsia="ko-KR"/>
                </w:rPr>
                <w:tab/>
              </w:r>
            </w:ins>
            <w:ins w:id="11638" w:author="w19328_d3" w:date="2020-06-04T09:19:00Z">
              <w:r>
                <w:rPr>
                  <w:lang w:val="en-CA" w:eastAsia="ko-KR"/>
                </w:rPr>
                <w:tab/>
              </w:r>
              <w:r>
                <w:rPr>
                  <w:lang w:val="en-CA" w:eastAsia="ko-KR"/>
                </w:rPr>
                <w:tab/>
                <w:t>if(</w:t>
              </w:r>
            </w:ins>
            <w:ins w:id="11639" w:author="w19328_d3" w:date="2020-06-04T09:20:00Z">
              <w:r w:rsidR="00CC5344">
                <w:rPr>
                  <w:lang w:val="en-CA" w:eastAsia="ko-KR"/>
                </w:rPr>
                <w:t xml:space="preserve"> </w:t>
              </w:r>
            </w:ins>
            <w:ins w:id="11640" w:author="w19328_d3" w:date="2020-06-04T09:19:00Z">
              <w:r w:rsidRPr="009800E5">
                <w:rPr>
                  <w:lang w:val="en-CA" w:eastAsia="ko-KR"/>
                </w:rPr>
                <w:t>!laser_residual_eq</w:t>
              </w:r>
            </w:ins>
            <w:ins w:id="11641" w:author="w19328_d3" w:date="2020-06-04T09:20:00Z">
              <w:r w:rsidR="00CC5344">
                <w:rPr>
                  <w:lang w:val="en-CA" w:eastAsia="ko-KR"/>
                </w:rPr>
                <w:t>2</w:t>
              </w:r>
            </w:ins>
            <w:ins w:id="11642" w:author="w19328_d3" w:date="2020-06-16T12:25:00Z">
              <w:r w:rsidR="00BD4251">
                <w:rPr>
                  <w:lang w:val="en-CA" w:eastAsia="ko-KR"/>
                </w:rPr>
                <w:t>_flag</w:t>
              </w:r>
            </w:ins>
            <w:ins w:id="11643" w:author="w19328_d3" w:date="2020-06-04T09:20:00Z">
              <w:r w:rsidR="00CC5344">
                <w:rPr>
                  <w:lang w:val="en-CA" w:eastAsia="ko-KR"/>
                </w:rPr>
                <w:t xml:space="preserve"> </w:t>
              </w:r>
            </w:ins>
            <w:ins w:id="11644" w:author="w19328_d3" w:date="2020-06-04T09:19:00Z">
              <w:r>
                <w:rPr>
                  <w:lang w:val="en-CA" w:eastAsia="ko-KR"/>
                </w:rPr>
                <w:t>)</w:t>
              </w:r>
            </w:ins>
          </w:p>
        </w:tc>
        <w:tc>
          <w:tcPr>
            <w:tcW w:w="1406" w:type="dxa"/>
          </w:tcPr>
          <w:p w14:paraId="70EF9337" w14:textId="77777777" w:rsidR="00E31058" w:rsidRPr="004F04A9" w:rsidRDefault="00E31058" w:rsidP="00963E94">
            <w:pPr>
              <w:pStyle w:val="G-PCCTablebody"/>
              <w:jc w:val="center"/>
              <w:rPr>
                <w:ins w:id="11645" w:author="w19328_d3" w:date="2020-06-04T09:19:00Z"/>
                <w:lang w:val="en-CA"/>
              </w:rPr>
            </w:pPr>
          </w:p>
        </w:tc>
      </w:tr>
      <w:tr w:rsidR="00E31058" w:rsidRPr="004F04A9" w14:paraId="720D8760" w14:textId="77777777" w:rsidTr="00963E94">
        <w:trPr>
          <w:cantSplit/>
          <w:jc w:val="center"/>
          <w:ins w:id="11646" w:author="w19328_d3" w:date="2020-06-04T09:19:00Z"/>
        </w:trPr>
        <w:tc>
          <w:tcPr>
            <w:tcW w:w="6804" w:type="dxa"/>
          </w:tcPr>
          <w:p w14:paraId="4EA15047" w14:textId="5A9FE8F9" w:rsidR="00E31058" w:rsidRPr="004F04A9" w:rsidRDefault="00E31058" w:rsidP="00963E94">
            <w:pPr>
              <w:pStyle w:val="G-PCCTablebody"/>
              <w:rPr>
                <w:ins w:id="11647" w:author="w19328_d3" w:date="2020-06-04T09:19:00Z"/>
                <w:lang w:val="en-CA" w:eastAsia="ko-KR"/>
              </w:rPr>
            </w:pPr>
            <w:ins w:id="11648" w:author="w19328_d3" w:date="2020-06-04T09:19:00Z">
              <w:r w:rsidRPr="004F04A9">
                <w:rPr>
                  <w:lang w:val="en-CA" w:eastAsia="ko-KR"/>
                </w:rPr>
                <w:tab/>
              </w:r>
              <w:r w:rsidRPr="004F04A9">
                <w:rPr>
                  <w:lang w:val="en-CA" w:eastAsia="ko-KR"/>
                </w:rPr>
                <w:tab/>
              </w:r>
              <w:r w:rsidRPr="004F04A9">
                <w:rPr>
                  <w:lang w:val="en-CA" w:eastAsia="ko-KR"/>
                </w:rPr>
                <w:tab/>
              </w:r>
              <w:r w:rsidRPr="004F04A9">
                <w:rPr>
                  <w:lang w:val="en-CA" w:eastAsia="ko-KR"/>
                </w:rPr>
                <w:tab/>
              </w:r>
              <w:r w:rsidRPr="004F04A9">
                <w:rPr>
                  <w:lang w:val="en-CA" w:eastAsia="ko-KR"/>
                </w:rPr>
                <w:tab/>
              </w:r>
            </w:ins>
            <w:ins w:id="11649" w:author="w19328_d3" w:date="2020-06-04T10:55:00Z">
              <w:r w:rsidR="00D56347">
                <w:rPr>
                  <w:lang w:val="en-CA" w:eastAsia="ko-KR"/>
                </w:rPr>
                <w:tab/>
              </w:r>
            </w:ins>
            <w:ins w:id="11650" w:author="w19328_d3" w:date="2020-06-04T09:19:00Z">
              <w:r>
                <w:rPr>
                  <w:lang w:val="en-CA" w:eastAsia="ko-KR"/>
                </w:rPr>
                <w:tab/>
              </w:r>
              <w:r>
                <w:rPr>
                  <w:lang w:val="en-CA" w:eastAsia="ko-KR"/>
                </w:rPr>
                <w:tab/>
              </w:r>
              <w:r>
                <w:rPr>
                  <w:lang w:val="en-CA" w:eastAsia="ko-KR"/>
                </w:rPr>
                <w:tab/>
              </w:r>
              <w:r w:rsidRPr="000A3D6A">
                <w:rPr>
                  <w:b/>
                  <w:bCs/>
                  <w:lang w:val="en-CA" w:eastAsia="ko-KR"/>
                </w:rPr>
                <w:t>laser_residual_</w:t>
              </w:r>
              <w:r>
                <w:rPr>
                  <w:b/>
                  <w:bCs/>
                  <w:lang w:val="en-CA" w:eastAsia="ko-KR"/>
                </w:rPr>
                <w:t>minus3</w:t>
              </w:r>
            </w:ins>
          </w:p>
        </w:tc>
        <w:tc>
          <w:tcPr>
            <w:tcW w:w="1406" w:type="dxa"/>
          </w:tcPr>
          <w:p w14:paraId="1D9180F9" w14:textId="77777777" w:rsidR="00E31058" w:rsidRPr="004F04A9" w:rsidRDefault="00E31058" w:rsidP="00963E94">
            <w:pPr>
              <w:pStyle w:val="G-PCCTablebody"/>
              <w:jc w:val="center"/>
              <w:rPr>
                <w:ins w:id="11651" w:author="w19328_d3" w:date="2020-06-04T09:19:00Z"/>
                <w:lang w:val="en-CA"/>
              </w:rPr>
            </w:pPr>
            <w:ins w:id="11652" w:author="w19328_d3" w:date="2020-06-04T09:19:00Z">
              <w:r w:rsidRPr="004F04A9">
                <w:rPr>
                  <w:lang w:val="en-CA"/>
                </w:rPr>
                <w:t>ae(v)</w:t>
              </w:r>
            </w:ins>
          </w:p>
        </w:tc>
      </w:tr>
      <w:tr w:rsidR="00E31058" w:rsidRPr="004F04A9" w14:paraId="2936F099" w14:textId="77777777" w:rsidTr="00963E94">
        <w:trPr>
          <w:cantSplit/>
          <w:jc w:val="center"/>
          <w:ins w:id="11653" w:author="w19328_d3" w:date="2020-06-04T09:19:00Z"/>
        </w:trPr>
        <w:tc>
          <w:tcPr>
            <w:tcW w:w="6804" w:type="dxa"/>
          </w:tcPr>
          <w:p w14:paraId="0C0F738D" w14:textId="77777777" w:rsidR="00E31058" w:rsidRPr="004F04A9" w:rsidRDefault="00E31058" w:rsidP="00963E94">
            <w:pPr>
              <w:pStyle w:val="G-PCCTablebody"/>
              <w:rPr>
                <w:ins w:id="11654" w:author="w19328_d3" w:date="2020-06-04T09:19:00Z"/>
                <w:lang w:val="en-CA" w:eastAsia="ko-KR"/>
              </w:rPr>
            </w:pPr>
            <w:ins w:id="11655" w:author="w19328_d3" w:date="2020-06-04T09:19:00Z">
              <w:r>
                <w:rPr>
                  <w:lang w:val="en-CA" w:eastAsia="ko-KR"/>
                </w:rPr>
                <w:tab/>
              </w:r>
              <w:r>
                <w:rPr>
                  <w:lang w:val="en-CA" w:eastAsia="ko-KR"/>
                </w:rPr>
                <w:tab/>
              </w:r>
              <w:r>
                <w:rPr>
                  <w:lang w:val="en-CA" w:eastAsia="ko-KR"/>
                </w:rPr>
                <w:tab/>
              </w:r>
              <w:r>
                <w:rPr>
                  <w:lang w:val="en-CA" w:eastAsia="ko-KR"/>
                </w:rPr>
                <w:tab/>
              </w:r>
              <w:r>
                <w:rPr>
                  <w:lang w:val="en-CA" w:eastAsia="ko-KR"/>
                </w:rPr>
                <w:tab/>
              </w:r>
              <w:r>
                <w:rPr>
                  <w:lang w:val="en-CA" w:eastAsia="ko-KR"/>
                </w:rPr>
                <w:tab/>
                <w:t>}</w:t>
              </w:r>
            </w:ins>
          </w:p>
        </w:tc>
        <w:tc>
          <w:tcPr>
            <w:tcW w:w="1406" w:type="dxa"/>
          </w:tcPr>
          <w:p w14:paraId="47D09D7F" w14:textId="77777777" w:rsidR="00E31058" w:rsidRPr="004F04A9" w:rsidRDefault="00E31058" w:rsidP="00963E94">
            <w:pPr>
              <w:pStyle w:val="G-PCCTablebody"/>
              <w:jc w:val="center"/>
              <w:rPr>
                <w:ins w:id="11656" w:author="w19328_d3" w:date="2020-06-04T09:19:00Z"/>
                <w:lang w:val="en-CA"/>
              </w:rPr>
            </w:pPr>
          </w:p>
        </w:tc>
      </w:tr>
      <w:tr w:rsidR="00E31058" w:rsidRPr="004F04A9" w14:paraId="673CA1B0" w14:textId="77777777" w:rsidTr="00963E94">
        <w:trPr>
          <w:cantSplit/>
          <w:jc w:val="center"/>
          <w:ins w:id="11657" w:author="w19328_d3" w:date="2020-06-04T09:19:00Z"/>
        </w:trPr>
        <w:tc>
          <w:tcPr>
            <w:tcW w:w="6804" w:type="dxa"/>
          </w:tcPr>
          <w:p w14:paraId="3BB8E0CB" w14:textId="77777777" w:rsidR="00E31058" w:rsidRPr="004F04A9" w:rsidRDefault="00E31058" w:rsidP="00963E94">
            <w:pPr>
              <w:pStyle w:val="G-PCCTablebody"/>
              <w:rPr>
                <w:ins w:id="11658" w:author="w19328_d3" w:date="2020-06-04T09:19:00Z"/>
                <w:lang w:val="en-CA" w:eastAsia="ko-KR"/>
              </w:rPr>
            </w:pPr>
            <w:ins w:id="11659" w:author="w19328_d3" w:date="2020-06-04T09:19:00Z">
              <w:r>
                <w:rPr>
                  <w:lang w:val="en-CA" w:eastAsia="ko-KR"/>
                </w:rPr>
                <w:tab/>
              </w:r>
              <w:r>
                <w:rPr>
                  <w:lang w:val="en-CA" w:eastAsia="ko-KR"/>
                </w:rPr>
                <w:tab/>
              </w:r>
              <w:r>
                <w:rPr>
                  <w:lang w:val="en-CA" w:eastAsia="ko-KR"/>
                </w:rPr>
                <w:tab/>
              </w:r>
              <w:r>
                <w:rPr>
                  <w:lang w:val="en-CA" w:eastAsia="ko-KR"/>
                </w:rPr>
                <w:tab/>
              </w:r>
              <w:r>
                <w:rPr>
                  <w:lang w:val="en-CA" w:eastAsia="ko-KR"/>
                </w:rPr>
                <w:tab/>
                <w:t>}</w:t>
              </w:r>
            </w:ins>
          </w:p>
        </w:tc>
        <w:tc>
          <w:tcPr>
            <w:tcW w:w="1406" w:type="dxa"/>
          </w:tcPr>
          <w:p w14:paraId="3E94A2F7" w14:textId="77777777" w:rsidR="00E31058" w:rsidRPr="004F04A9" w:rsidRDefault="00E31058" w:rsidP="00963E94">
            <w:pPr>
              <w:pStyle w:val="G-PCCTablebody"/>
              <w:jc w:val="center"/>
              <w:rPr>
                <w:ins w:id="11660" w:author="w19328_d3" w:date="2020-06-04T09:19:00Z"/>
                <w:lang w:val="en-CA"/>
              </w:rPr>
            </w:pPr>
          </w:p>
        </w:tc>
      </w:tr>
      <w:tr w:rsidR="00E31058" w:rsidRPr="004F04A9" w14:paraId="2C11663F" w14:textId="77777777" w:rsidTr="00963E94">
        <w:trPr>
          <w:cantSplit/>
          <w:jc w:val="center"/>
          <w:ins w:id="11661" w:author="w19328_d3" w:date="2020-06-04T09:19:00Z"/>
        </w:trPr>
        <w:tc>
          <w:tcPr>
            <w:tcW w:w="6804" w:type="dxa"/>
          </w:tcPr>
          <w:p w14:paraId="1C13D37A" w14:textId="77777777" w:rsidR="00E31058" w:rsidRPr="004F04A9" w:rsidRDefault="00E31058" w:rsidP="00963E94">
            <w:pPr>
              <w:pStyle w:val="G-PCCTablebody"/>
              <w:rPr>
                <w:ins w:id="11662" w:author="w19328_d3" w:date="2020-06-04T09:19:00Z"/>
                <w:lang w:val="en-CA" w:eastAsia="ko-KR"/>
              </w:rPr>
            </w:pPr>
            <w:ins w:id="11663" w:author="w19328_d3" w:date="2020-06-04T09:19:00Z">
              <w:r>
                <w:rPr>
                  <w:lang w:val="en-CA" w:eastAsia="ko-KR"/>
                </w:rPr>
                <w:tab/>
              </w:r>
              <w:r>
                <w:rPr>
                  <w:lang w:val="en-CA" w:eastAsia="ko-KR"/>
                </w:rPr>
                <w:tab/>
              </w:r>
              <w:r>
                <w:rPr>
                  <w:lang w:val="en-CA" w:eastAsia="ko-KR"/>
                </w:rPr>
                <w:tab/>
              </w:r>
              <w:r>
                <w:rPr>
                  <w:lang w:val="en-CA" w:eastAsia="ko-KR"/>
                </w:rPr>
                <w:tab/>
                <w:t>}</w:t>
              </w:r>
            </w:ins>
          </w:p>
        </w:tc>
        <w:tc>
          <w:tcPr>
            <w:tcW w:w="1406" w:type="dxa"/>
          </w:tcPr>
          <w:p w14:paraId="3FA4B06F" w14:textId="77777777" w:rsidR="00E31058" w:rsidRPr="004F04A9" w:rsidRDefault="00E31058" w:rsidP="00963E94">
            <w:pPr>
              <w:pStyle w:val="G-PCCTablebody"/>
              <w:jc w:val="center"/>
              <w:rPr>
                <w:ins w:id="11664" w:author="w19328_d3" w:date="2020-06-04T09:19:00Z"/>
                <w:lang w:val="en-CA"/>
              </w:rPr>
            </w:pPr>
          </w:p>
        </w:tc>
      </w:tr>
      <w:tr w:rsidR="00D666BC" w:rsidRPr="004F2A4F" w14:paraId="0AB91DD0" w14:textId="77777777" w:rsidTr="005A261C">
        <w:trPr>
          <w:cantSplit/>
          <w:jc w:val="center"/>
          <w:ins w:id="11665" w:author="w19328_d2" w:date="2020-06-02T12:44:00Z"/>
        </w:trPr>
        <w:tc>
          <w:tcPr>
            <w:tcW w:w="6804" w:type="dxa"/>
          </w:tcPr>
          <w:p w14:paraId="75787442" w14:textId="7684209A" w:rsidR="00D666BC" w:rsidRPr="004F2A4F" w:rsidRDefault="00D666BC" w:rsidP="00D666BC">
            <w:pPr>
              <w:pStyle w:val="G-PCCTablebody"/>
              <w:rPr>
                <w:ins w:id="11666" w:author="w19328_d2" w:date="2020-06-02T12:44:00Z"/>
                <w:lang w:val="en-CA" w:eastAsia="ko-KR"/>
              </w:rPr>
            </w:pPr>
            <w:ins w:id="11667" w:author="w19328_d2" w:date="2020-06-02T12:50:00Z">
              <w:r>
                <w:rPr>
                  <w:lang w:val="en-CA" w:eastAsia="ko-KR"/>
                </w:rPr>
                <w:tab/>
              </w:r>
            </w:ins>
            <w:ins w:id="11668" w:author="w19328_d2" w:date="2020-06-02T12:49:00Z">
              <w:r w:rsidRPr="004F04A9">
                <w:rPr>
                  <w:lang w:val="en-CA" w:eastAsia="ko-KR"/>
                </w:rPr>
                <w:tab/>
              </w:r>
              <w:r w:rsidRPr="004F04A9">
                <w:rPr>
                  <w:lang w:val="en-CA" w:eastAsia="ko-KR"/>
                </w:rPr>
                <w:tab/>
              </w:r>
              <w:r w:rsidRPr="004F04A9">
                <w:rPr>
                  <w:lang w:val="en-CA" w:eastAsia="ko-KR"/>
                </w:rPr>
                <w:tab/>
              </w:r>
              <w:r w:rsidRPr="004F04A9">
                <w:rPr>
                  <w:lang w:val="en-CA"/>
                </w:rPr>
                <w:t xml:space="preserve">for( j = 1; j &lt; </w:t>
              </w:r>
              <w:proofErr w:type="spellStart"/>
              <w:r w:rsidRPr="004F04A9">
                <w:rPr>
                  <w:lang w:val="en-CA"/>
                </w:rPr>
                <w:t>EffectiveChildNodeSizeLog2</w:t>
              </w:r>
            </w:ins>
            <w:proofErr w:type="spellEnd"/>
            <w:ins w:id="11669" w:author="w19328_d2" w:date="2020-06-02T12:50:00Z">
              <w:r>
                <w:rPr>
                  <w:lang w:val="en-CA"/>
                </w:rPr>
                <w:t>[ k ]</w:t>
              </w:r>
            </w:ins>
            <w:ins w:id="11670" w:author="w19328_d2" w:date="2020-06-02T12:49:00Z">
              <w:r w:rsidRPr="004F04A9">
                <w:rPr>
                  <w:lang w:val="en-CA"/>
                </w:rPr>
                <w:t xml:space="preserve">; </w:t>
              </w:r>
              <w:proofErr w:type="spellStart"/>
              <w:r w:rsidRPr="004F04A9">
                <w:rPr>
                  <w:lang w:val="en-CA"/>
                </w:rPr>
                <w:t>j++</w:t>
              </w:r>
              <w:proofErr w:type="spellEnd"/>
              <w:r w:rsidRPr="004F04A9">
                <w:rPr>
                  <w:lang w:val="en-CA"/>
                </w:rPr>
                <w:t xml:space="preserve"> ) </w:t>
              </w:r>
            </w:ins>
          </w:p>
        </w:tc>
        <w:tc>
          <w:tcPr>
            <w:tcW w:w="1406" w:type="dxa"/>
          </w:tcPr>
          <w:p w14:paraId="2910F5F9" w14:textId="77777777" w:rsidR="00D666BC" w:rsidRPr="004F2A4F" w:rsidRDefault="00D666BC" w:rsidP="00D666BC">
            <w:pPr>
              <w:pStyle w:val="G-PCCTablebody"/>
              <w:jc w:val="center"/>
              <w:rPr>
                <w:ins w:id="11671" w:author="w19328_d2" w:date="2020-06-02T12:44:00Z"/>
                <w:lang w:val="en-CA"/>
              </w:rPr>
            </w:pPr>
          </w:p>
        </w:tc>
      </w:tr>
      <w:tr w:rsidR="00D666BC" w:rsidRPr="004F2A4F" w14:paraId="239A0FAA" w14:textId="77777777" w:rsidTr="005A261C">
        <w:trPr>
          <w:cantSplit/>
          <w:jc w:val="center"/>
          <w:ins w:id="11672" w:author="w19328_d2" w:date="2020-06-02T12:44:00Z"/>
        </w:trPr>
        <w:tc>
          <w:tcPr>
            <w:tcW w:w="6804" w:type="dxa"/>
          </w:tcPr>
          <w:p w14:paraId="7AB96B8E" w14:textId="0B021E4C" w:rsidR="00D666BC" w:rsidRPr="004F2A4F" w:rsidRDefault="00D666BC" w:rsidP="00D666BC">
            <w:pPr>
              <w:pStyle w:val="G-PCCTablebody"/>
              <w:rPr>
                <w:ins w:id="11673" w:author="w19328_d2" w:date="2020-06-02T12:44:00Z"/>
                <w:lang w:val="en-CA" w:eastAsia="ko-KR"/>
              </w:rPr>
            </w:pPr>
            <w:ins w:id="11674" w:author="w19328_d2" w:date="2020-06-02T12:49:00Z">
              <w:r w:rsidRPr="004F04A9">
                <w:rPr>
                  <w:lang w:val="en-CA" w:eastAsia="ko-KR"/>
                </w:rPr>
                <w:tab/>
              </w:r>
            </w:ins>
            <w:ins w:id="11675" w:author="w19328_d2" w:date="2020-06-02T12:50:00Z">
              <w:r>
                <w:rPr>
                  <w:lang w:val="en-CA" w:eastAsia="ko-KR"/>
                </w:rPr>
                <w:tab/>
              </w:r>
            </w:ins>
            <w:ins w:id="11676" w:author="w19328_d2" w:date="2020-06-02T12:49:00Z">
              <w:r w:rsidRPr="004F04A9">
                <w:rPr>
                  <w:lang w:val="en-CA" w:eastAsia="ko-KR"/>
                </w:rPr>
                <w:tab/>
              </w:r>
              <w:r w:rsidRPr="004F04A9">
                <w:rPr>
                  <w:lang w:val="en-CA" w:eastAsia="ko-KR"/>
                </w:rPr>
                <w:tab/>
              </w:r>
              <w:r w:rsidRPr="004F04A9">
                <w:rPr>
                  <w:lang w:val="en-CA" w:eastAsia="ko-KR"/>
                </w:rPr>
                <w:tab/>
              </w:r>
              <w:proofErr w:type="spellStart"/>
              <w:r w:rsidRPr="004F04A9">
                <w:rPr>
                  <w:b/>
                  <w:lang w:val="en-CA"/>
                </w:rPr>
                <w:t>point_offset</w:t>
              </w:r>
              <w:proofErr w:type="spellEnd"/>
              <w:r w:rsidRPr="004F04A9">
                <w:rPr>
                  <w:lang w:val="en-CA"/>
                </w:rPr>
                <w:t>[ </w:t>
              </w:r>
              <w:proofErr w:type="spellStart"/>
              <w:r w:rsidRPr="004F04A9">
                <w:rPr>
                  <w:lang w:val="en-CA"/>
                </w:rPr>
                <w:t>i</w:t>
              </w:r>
              <w:proofErr w:type="spellEnd"/>
              <w:r w:rsidRPr="004F04A9">
                <w:rPr>
                  <w:lang w:val="en-CA"/>
                </w:rPr>
                <w:t> ]</w:t>
              </w:r>
            </w:ins>
            <w:ins w:id="11677" w:author="w19328_d2" w:date="2020-06-02T12:50:00Z">
              <w:r>
                <w:rPr>
                  <w:lang w:val="en-CA"/>
                </w:rPr>
                <w:t>[ k ]</w:t>
              </w:r>
            </w:ins>
            <w:ins w:id="11678" w:author="w19328_d2" w:date="2020-06-02T12:49:00Z">
              <w:r w:rsidRPr="004F04A9">
                <w:rPr>
                  <w:lang w:val="en-CA"/>
                </w:rPr>
                <w:t>[ j ]</w:t>
              </w:r>
            </w:ins>
          </w:p>
        </w:tc>
        <w:tc>
          <w:tcPr>
            <w:tcW w:w="1406" w:type="dxa"/>
          </w:tcPr>
          <w:p w14:paraId="3660333A" w14:textId="0D807335" w:rsidR="00D666BC" w:rsidRPr="004F2A4F" w:rsidRDefault="00D666BC" w:rsidP="00D666BC">
            <w:pPr>
              <w:pStyle w:val="G-PCCTablebody"/>
              <w:jc w:val="center"/>
              <w:rPr>
                <w:ins w:id="11679" w:author="w19328_d2" w:date="2020-06-02T12:44:00Z"/>
                <w:lang w:val="en-CA"/>
              </w:rPr>
            </w:pPr>
            <w:ins w:id="11680" w:author="w19328_d2" w:date="2020-06-02T12:49:00Z">
              <w:r w:rsidRPr="004F04A9">
                <w:rPr>
                  <w:lang w:val="en-CA"/>
                </w:rPr>
                <w:t>ae(v)</w:t>
              </w:r>
            </w:ins>
          </w:p>
        </w:tc>
      </w:tr>
      <w:tr w:rsidR="00D666BC" w:rsidRPr="004F2A4F" w14:paraId="1CCC1DB3" w14:textId="77777777" w:rsidTr="005A261C">
        <w:trPr>
          <w:cantSplit/>
          <w:jc w:val="center"/>
          <w:ins w:id="11681" w:author="w19328_d2" w:date="2020-06-02T12:50:00Z"/>
        </w:trPr>
        <w:tc>
          <w:tcPr>
            <w:tcW w:w="6804" w:type="dxa"/>
          </w:tcPr>
          <w:p w14:paraId="54904EE5" w14:textId="6E777842" w:rsidR="00D666BC" w:rsidRPr="004F04A9" w:rsidRDefault="00D666BC" w:rsidP="00D666BC">
            <w:pPr>
              <w:pStyle w:val="G-PCCTablebody"/>
              <w:rPr>
                <w:ins w:id="11682" w:author="w19328_d2" w:date="2020-06-02T12:50:00Z"/>
                <w:lang w:val="en-CA" w:eastAsia="ko-KR"/>
              </w:rPr>
            </w:pPr>
            <w:ins w:id="11683" w:author="w19328_d2" w:date="2020-06-02T12:50:00Z">
              <w:r>
                <w:rPr>
                  <w:lang w:val="en-CA" w:eastAsia="ko-KR"/>
                </w:rPr>
                <w:tab/>
              </w:r>
              <w:r>
                <w:rPr>
                  <w:lang w:val="en-CA" w:eastAsia="ko-KR"/>
                </w:rPr>
                <w:tab/>
              </w:r>
              <w:r>
                <w:rPr>
                  <w:lang w:val="en-CA" w:eastAsia="ko-KR"/>
                </w:rPr>
                <w:tab/>
                <w:t>}</w:t>
              </w:r>
            </w:ins>
          </w:p>
        </w:tc>
        <w:tc>
          <w:tcPr>
            <w:tcW w:w="1406" w:type="dxa"/>
          </w:tcPr>
          <w:p w14:paraId="3F2F8347" w14:textId="77777777" w:rsidR="00D666BC" w:rsidRPr="004F04A9" w:rsidRDefault="00D666BC" w:rsidP="00D666BC">
            <w:pPr>
              <w:pStyle w:val="G-PCCTablebody"/>
              <w:jc w:val="center"/>
              <w:rPr>
                <w:ins w:id="11684" w:author="w19328_d2" w:date="2020-06-02T12:50:00Z"/>
                <w:lang w:val="en-CA"/>
              </w:rPr>
            </w:pPr>
          </w:p>
        </w:tc>
      </w:tr>
      <w:tr w:rsidR="00594DB2" w:rsidRPr="004F2A4F" w:rsidDel="00D666BC" w14:paraId="5D0ACA13" w14:textId="2C58B935" w:rsidTr="005A261C">
        <w:trPr>
          <w:cantSplit/>
          <w:jc w:val="center"/>
          <w:del w:id="11685" w:author="w19328_d2" w:date="2020-06-02T12:51:00Z"/>
        </w:trPr>
        <w:tc>
          <w:tcPr>
            <w:tcW w:w="6804" w:type="dxa"/>
          </w:tcPr>
          <w:p w14:paraId="42572FB2" w14:textId="308845A3" w:rsidR="00594DB2" w:rsidRPr="004F2A4F" w:rsidDel="00D666BC" w:rsidRDefault="00594DB2" w:rsidP="005A261C">
            <w:pPr>
              <w:pStyle w:val="G-PCCTablebody"/>
              <w:rPr>
                <w:del w:id="11686" w:author="w19328_d2" w:date="2020-06-02T12:51:00Z"/>
                <w:lang w:val="en-CA" w:eastAsia="ko-KR"/>
                <w:rPrChange w:id="11687" w:author="w19328_d1" w:date="2020-05-20T15:56:00Z">
                  <w:rPr>
                    <w:del w:id="11688" w:author="w19328_d2" w:date="2020-06-02T12:51:00Z"/>
                    <w:lang w:eastAsia="ko-KR"/>
                  </w:rPr>
                </w:rPrChange>
              </w:rPr>
            </w:pPr>
            <w:del w:id="11689" w:author="w19328_d2" w:date="2020-06-02T12:51:00Z">
              <w:r w:rsidRPr="004F2A4F" w:rsidDel="00D666BC">
                <w:rPr>
                  <w:lang w:val="en-CA" w:eastAsia="ko-KR"/>
                  <w:rPrChange w:id="11690" w:author="w19328_d1" w:date="2020-05-20T15:56:00Z">
                    <w:rPr>
                      <w:lang w:eastAsia="ko-KR"/>
                    </w:rPr>
                  </w:rPrChange>
                </w:rPr>
                <w:tab/>
              </w:r>
              <w:r w:rsidRPr="004F2A4F" w:rsidDel="00D666BC">
                <w:rPr>
                  <w:lang w:val="en-CA" w:eastAsia="ko-KR"/>
                  <w:rPrChange w:id="11691" w:author="w19328_d1" w:date="2020-05-20T15:56:00Z">
                    <w:rPr>
                      <w:lang w:eastAsia="ko-KR"/>
                    </w:rPr>
                  </w:rPrChange>
                </w:rPr>
                <w:tab/>
              </w:r>
              <w:r w:rsidRPr="004F2A4F" w:rsidDel="00D666BC">
                <w:rPr>
                  <w:lang w:val="en-CA" w:eastAsia="ko-KR"/>
                  <w:rPrChange w:id="11692" w:author="w19328_d1" w:date="2020-05-20T15:56:00Z">
                    <w:rPr>
                      <w:lang w:eastAsia="ko-KR"/>
                    </w:rPr>
                  </w:rPrChange>
                </w:rPr>
                <w:tab/>
                <w:delText>i</w:delText>
              </w:r>
              <w:r w:rsidRPr="004F2A4F" w:rsidDel="00D666BC">
                <w:rPr>
                  <w:lang w:val="en-CA"/>
                  <w:rPrChange w:id="11693" w:author="w19328_d1" w:date="2020-05-20T15:56:00Z">
                    <w:rPr/>
                  </w:rPrChange>
                </w:rPr>
                <w:delText>f(</w:delText>
              </w:r>
              <w:r w:rsidR="002725E9" w:rsidRPr="004F2A4F" w:rsidDel="00D666BC">
                <w:rPr>
                  <w:lang w:val="en-CA"/>
                  <w:rPrChange w:id="11694" w:author="w19328_d1" w:date="2020-05-20T15:56:00Z">
                    <w:rPr/>
                  </w:rPrChange>
                </w:rPr>
                <w:delText> </w:delText>
              </w:r>
              <w:r w:rsidRPr="004F2A4F" w:rsidDel="00D666BC">
                <w:rPr>
                  <w:lang w:val="en-CA"/>
                  <w:rPrChange w:id="11695" w:author="w19328_d1" w:date="2020-05-20T15:56:00Z">
                    <w:rPr/>
                  </w:rPrChange>
                </w:rPr>
                <w:delText>ChildNodeSize</w:delText>
              </w:r>
              <w:r w:rsidR="002725E9" w:rsidRPr="004F2A4F" w:rsidDel="00D666BC">
                <w:rPr>
                  <w:lang w:val="en-CA"/>
                  <w:rPrChange w:id="11696" w:author="w19328_d1" w:date="2020-05-20T15:56:00Z">
                    <w:rPr/>
                  </w:rPrChange>
                </w:rPr>
                <w:delText>S</w:delText>
              </w:r>
              <w:r w:rsidRPr="004F2A4F" w:rsidDel="00D666BC">
                <w:rPr>
                  <w:lang w:val="en-CA"/>
                  <w:rPrChange w:id="11697" w:author="w19328_d1" w:date="2020-05-20T15:56:00Z">
                    <w:rPr/>
                  </w:rPrChange>
                </w:rPr>
                <w:delText>Log2</w:delText>
              </w:r>
              <w:r w:rsidR="001B658C" w:rsidRPr="004F2A4F" w:rsidDel="00D666BC">
                <w:rPr>
                  <w:lang w:val="en-CA"/>
                  <w:rPrChange w:id="11698" w:author="w19328_d1" w:date="2020-05-20T15:56:00Z">
                    <w:rPr/>
                  </w:rPrChange>
                </w:rPr>
                <w:delText xml:space="preserve"> </w:delText>
              </w:r>
              <w:r w:rsidRPr="004F2A4F" w:rsidDel="00D666BC">
                <w:rPr>
                  <w:lang w:val="en-CA"/>
                  <w:rPrChange w:id="11699" w:author="w19328_d1" w:date="2020-05-20T15:56:00Z">
                    <w:rPr/>
                  </w:rPrChange>
                </w:rPr>
                <w:delText>&gt;=</w:delText>
              </w:r>
              <w:r w:rsidR="001B658C" w:rsidRPr="004F2A4F" w:rsidDel="00D666BC">
                <w:rPr>
                  <w:lang w:val="en-CA"/>
                  <w:rPrChange w:id="11700" w:author="w19328_d1" w:date="2020-05-20T15:56:00Z">
                    <w:rPr/>
                  </w:rPrChange>
                </w:rPr>
                <w:delText xml:space="preserve"> </w:delText>
              </w:r>
              <w:r w:rsidRPr="004F2A4F" w:rsidDel="00D666BC">
                <w:rPr>
                  <w:lang w:val="en-CA"/>
                  <w:rPrChange w:id="11701" w:author="w19328_d1" w:date="2020-05-20T15:56:00Z">
                    <w:rPr/>
                  </w:rPrChange>
                </w:rPr>
                <w:delText>1 &amp;&amp; (</w:delText>
              </w:r>
              <w:r w:rsidR="0026698D" w:rsidRPr="004F2A4F" w:rsidDel="00D666BC">
                <w:rPr>
                  <w:lang w:val="en-CA"/>
                  <w:rPrChange w:id="11702" w:author="w19328_d1" w:date="2020-05-20T15:56:00Z">
                    <w:rPr/>
                  </w:rPrChange>
                </w:rPr>
                <w:delText xml:space="preserve"> </w:delText>
              </w:r>
              <w:r w:rsidRPr="004F2A4F" w:rsidDel="00D666BC">
                <w:rPr>
                  <w:lang w:val="en-CA"/>
                  <w:rPrChange w:id="11703" w:author="w19328_d1" w:date="2020-05-20T15:56:00Z">
                    <w:rPr/>
                  </w:rPrChange>
                </w:rPr>
                <w:delText>!is_planar_flag</w:delText>
              </w:r>
              <w:r w:rsidRPr="004F2A4F" w:rsidDel="00D666BC">
                <w:rPr>
                  <w:noProof/>
                  <w:lang w:val="en-CA"/>
                  <w:rPrChange w:id="11704" w:author="w19328_d1" w:date="2020-05-20T15:56:00Z">
                    <w:rPr>
                      <w:noProof/>
                    </w:rPr>
                  </w:rPrChange>
                </w:rPr>
                <w:delText>[</w:delText>
              </w:r>
              <w:r w:rsidR="0026698D" w:rsidRPr="004F2A4F" w:rsidDel="00D666BC">
                <w:rPr>
                  <w:noProof/>
                  <w:lang w:val="en-CA"/>
                  <w:rPrChange w:id="11705" w:author="w19328_d1" w:date="2020-05-20T15:56:00Z">
                    <w:rPr>
                      <w:noProof/>
                    </w:rPr>
                  </w:rPrChange>
                </w:rPr>
                <w:delText> </w:delText>
              </w:r>
              <w:r w:rsidRPr="004F2A4F" w:rsidDel="00D666BC">
                <w:rPr>
                  <w:lang w:val="en-CA"/>
                  <w:rPrChange w:id="11706" w:author="w19328_d1" w:date="2020-05-20T15:56:00Z">
                    <w:rPr/>
                  </w:rPrChange>
                </w:rPr>
                <w:delText>child</w:delText>
              </w:r>
              <w:r w:rsidRPr="004F2A4F" w:rsidDel="00D666BC">
                <w:rPr>
                  <w:noProof/>
                  <w:lang w:val="en-CA"/>
                  <w:rPrChange w:id="11707" w:author="w19328_d1" w:date="2020-05-20T15:56:00Z">
                    <w:rPr>
                      <w:noProof/>
                    </w:rPr>
                  </w:rPrChange>
                </w:rPr>
                <w:delText> ][0] ||</w:delText>
              </w:r>
            </w:del>
            <w:del w:id="11708" w:author="w19328_d2" w:date="2020-06-02T12:43:00Z">
              <w:r w:rsidRPr="004F2A4F" w:rsidDel="00D666BC">
                <w:rPr>
                  <w:noProof/>
                  <w:lang w:val="en-CA"/>
                  <w:rPrChange w:id="11709" w:author="w19328_d1" w:date="2020-05-20T15:56:00Z">
                    <w:rPr>
                      <w:noProof/>
                    </w:rPr>
                  </w:rPrChange>
                </w:rPr>
                <w:delText xml:space="preserve"> </w:delText>
              </w:r>
              <w:r w:rsidRPr="004F2A4F" w:rsidDel="00D666BC">
                <w:rPr>
                  <w:rFonts w:eastAsia="Times New Roman"/>
                  <w:lang w:val="en-CA"/>
                  <w:rPrChange w:id="11710" w:author="w19328_d1" w:date="2020-05-20T15:56:00Z">
                    <w:rPr>
                      <w:rFonts w:eastAsia="Times New Roman"/>
                      <w:lang w:val="en-US"/>
                    </w:rPr>
                  </w:rPrChange>
                </w:rPr>
                <w:delText>partitionSkip &amp; 4</w:delText>
              </w:r>
            </w:del>
            <w:del w:id="11711" w:author="w19328_d2" w:date="2020-06-02T12:51:00Z">
              <w:r w:rsidRPr="004F2A4F" w:rsidDel="00D666BC">
                <w:rPr>
                  <w:lang w:val="en-CA"/>
                  <w:rPrChange w:id="11712" w:author="w19328_d1" w:date="2020-05-20T15:56:00Z">
                    <w:rPr/>
                  </w:rPrChange>
                </w:rPr>
                <w:delText xml:space="preserve">)) </w:delText>
              </w:r>
            </w:del>
          </w:p>
        </w:tc>
        <w:tc>
          <w:tcPr>
            <w:tcW w:w="1406" w:type="dxa"/>
          </w:tcPr>
          <w:p w14:paraId="25CDA39F" w14:textId="76E43882" w:rsidR="00594DB2" w:rsidRPr="004F2A4F" w:rsidDel="00D666BC" w:rsidRDefault="00594DB2" w:rsidP="005A261C">
            <w:pPr>
              <w:pStyle w:val="G-PCCTablebody"/>
              <w:jc w:val="center"/>
              <w:rPr>
                <w:del w:id="11713" w:author="w19328_d2" w:date="2020-06-02T12:51:00Z"/>
                <w:lang w:val="en-CA"/>
                <w:rPrChange w:id="11714" w:author="w19328_d1" w:date="2020-05-20T15:56:00Z">
                  <w:rPr>
                    <w:del w:id="11715" w:author="w19328_d2" w:date="2020-06-02T12:51:00Z"/>
                  </w:rPr>
                </w:rPrChange>
              </w:rPr>
            </w:pPr>
          </w:p>
        </w:tc>
      </w:tr>
      <w:tr w:rsidR="00594DB2" w:rsidRPr="004F2A4F" w:rsidDel="00D666BC" w14:paraId="3D631AD5" w14:textId="08771696" w:rsidTr="005A261C">
        <w:trPr>
          <w:cantSplit/>
          <w:jc w:val="center"/>
          <w:del w:id="11716" w:author="w19328_d2" w:date="2020-06-02T12:51:00Z"/>
        </w:trPr>
        <w:tc>
          <w:tcPr>
            <w:tcW w:w="6804" w:type="dxa"/>
          </w:tcPr>
          <w:p w14:paraId="01F72767" w14:textId="65001EF6" w:rsidR="00594DB2" w:rsidRPr="004F2A4F" w:rsidDel="00D666BC" w:rsidRDefault="00594DB2" w:rsidP="005A261C">
            <w:pPr>
              <w:pStyle w:val="G-PCCTablebody"/>
              <w:rPr>
                <w:del w:id="11717" w:author="w19328_d2" w:date="2020-06-02T12:51:00Z"/>
                <w:lang w:val="en-CA" w:eastAsia="ko-KR"/>
                <w:rPrChange w:id="11718" w:author="w19328_d1" w:date="2020-05-20T15:56:00Z">
                  <w:rPr>
                    <w:del w:id="11719" w:author="w19328_d2" w:date="2020-06-02T12:51:00Z"/>
                    <w:lang w:eastAsia="ko-KR"/>
                  </w:rPr>
                </w:rPrChange>
              </w:rPr>
            </w:pPr>
            <w:del w:id="11720" w:author="w19328_d2" w:date="2020-06-02T12:51:00Z">
              <w:r w:rsidRPr="004F2A4F" w:rsidDel="00D666BC">
                <w:rPr>
                  <w:lang w:val="en-CA" w:eastAsia="ko-KR"/>
                  <w:rPrChange w:id="11721" w:author="w19328_d1" w:date="2020-05-20T15:56:00Z">
                    <w:rPr>
                      <w:lang w:eastAsia="ko-KR"/>
                    </w:rPr>
                  </w:rPrChange>
                </w:rPr>
                <w:tab/>
              </w:r>
              <w:r w:rsidRPr="004F2A4F" w:rsidDel="00D666BC">
                <w:rPr>
                  <w:lang w:val="en-CA" w:eastAsia="ko-KR"/>
                  <w:rPrChange w:id="11722" w:author="w19328_d1" w:date="2020-05-20T15:56:00Z">
                    <w:rPr>
                      <w:lang w:eastAsia="ko-KR"/>
                    </w:rPr>
                  </w:rPrChange>
                </w:rPr>
                <w:tab/>
              </w:r>
              <w:r w:rsidRPr="004F2A4F" w:rsidDel="00D666BC">
                <w:rPr>
                  <w:lang w:val="en-CA" w:eastAsia="ko-KR"/>
                  <w:rPrChange w:id="11723" w:author="w19328_d1" w:date="2020-05-20T15:56:00Z">
                    <w:rPr>
                      <w:lang w:eastAsia="ko-KR"/>
                    </w:rPr>
                  </w:rPrChange>
                </w:rPr>
                <w:tab/>
              </w:r>
              <w:r w:rsidRPr="004F2A4F" w:rsidDel="00D666BC">
                <w:rPr>
                  <w:lang w:val="en-CA" w:eastAsia="ko-KR"/>
                  <w:rPrChange w:id="11724" w:author="w19328_d1" w:date="2020-05-20T15:56:00Z">
                    <w:rPr>
                      <w:lang w:eastAsia="ko-KR"/>
                    </w:rPr>
                  </w:rPrChange>
                </w:rPr>
                <w:tab/>
              </w:r>
              <w:r w:rsidRPr="004F2A4F" w:rsidDel="00D666BC">
                <w:rPr>
                  <w:b/>
                  <w:lang w:val="en-CA"/>
                  <w:rPrChange w:id="11725" w:author="w19328_d1" w:date="2020-05-20T15:56:00Z">
                    <w:rPr>
                      <w:b/>
                    </w:rPr>
                  </w:rPrChange>
                </w:rPr>
                <w:delText>point_offset</w:delText>
              </w:r>
              <w:r w:rsidR="002725E9" w:rsidRPr="004F2A4F" w:rsidDel="00D666BC">
                <w:rPr>
                  <w:b/>
                  <w:lang w:val="en-CA"/>
                  <w:rPrChange w:id="11726" w:author="w19328_d1" w:date="2020-05-20T15:56:00Z">
                    <w:rPr>
                      <w:b/>
                    </w:rPr>
                  </w:rPrChange>
                </w:rPr>
                <w:delText>_s</w:delText>
              </w:r>
              <w:r w:rsidRPr="004F2A4F" w:rsidDel="00D666BC">
                <w:rPr>
                  <w:lang w:val="en-CA"/>
                  <w:rPrChange w:id="11727" w:author="w19328_d1" w:date="2020-05-20T15:56:00Z">
                    <w:rPr/>
                  </w:rPrChange>
                </w:rPr>
                <w:delText>[ i ][ 0 ]</w:delText>
              </w:r>
            </w:del>
          </w:p>
        </w:tc>
        <w:tc>
          <w:tcPr>
            <w:tcW w:w="1406" w:type="dxa"/>
          </w:tcPr>
          <w:p w14:paraId="01AF4E7F" w14:textId="73AE8026" w:rsidR="00594DB2" w:rsidRPr="004F2A4F" w:rsidDel="00D666BC" w:rsidRDefault="00594DB2" w:rsidP="005A261C">
            <w:pPr>
              <w:pStyle w:val="G-PCCTablebody"/>
              <w:jc w:val="center"/>
              <w:rPr>
                <w:del w:id="11728" w:author="w19328_d2" w:date="2020-06-02T12:51:00Z"/>
                <w:lang w:val="en-CA"/>
                <w:rPrChange w:id="11729" w:author="w19328_d1" w:date="2020-05-20T15:56:00Z">
                  <w:rPr>
                    <w:del w:id="11730" w:author="w19328_d2" w:date="2020-06-02T12:51:00Z"/>
                  </w:rPr>
                </w:rPrChange>
              </w:rPr>
            </w:pPr>
            <w:del w:id="11731" w:author="w19328_d2" w:date="2020-06-02T12:51:00Z">
              <w:r w:rsidRPr="004F2A4F" w:rsidDel="00D666BC">
                <w:rPr>
                  <w:lang w:val="en-CA"/>
                  <w:rPrChange w:id="11732" w:author="w19328_d1" w:date="2020-05-20T15:56:00Z">
                    <w:rPr/>
                  </w:rPrChange>
                </w:rPr>
                <w:delText>ae(v)</w:delText>
              </w:r>
            </w:del>
          </w:p>
        </w:tc>
      </w:tr>
      <w:tr w:rsidR="00594DB2" w:rsidRPr="004F2A4F" w:rsidDel="00D666BC" w14:paraId="14202E53" w14:textId="586A747D" w:rsidTr="005A261C">
        <w:trPr>
          <w:cantSplit/>
          <w:jc w:val="center"/>
          <w:del w:id="11733" w:author="w19328_d2" w:date="2020-06-02T12:51:00Z"/>
        </w:trPr>
        <w:tc>
          <w:tcPr>
            <w:tcW w:w="6804" w:type="dxa"/>
          </w:tcPr>
          <w:p w14:paraId="2560037C" w14:textId="3BDE14E4" w:rsidR="00594DB2" w:rsidRPr="004F2A4F" w:rsidDel="00D666BC" w:rsidRDefault="00594DB2" w:rsidP="005A261C">
            <w:pPr>
              <w:pStyle w:val="G-PCCTablebody"/>
              <w:rPr>
                <w:del w:id="11734" w:author="w19328_d2" w:date="2020-06-02T12:51:00Z"/>
                <w:lang w:val="en-CA" w:eastAsia="ko-KR"/>
                <w:rPrChange w:id="11735" w:author="w19328_d1" w:date="2020-05-20T15:56:00Z">
                  <w:rPr>
                    <w:del w:id="11736" w:author="w19328_d2" w:date="2020-06-02T12:51:00Z"/>
                    <w:lang w:eastAsia="ko-KR"/>
                  </w:rPr>
                </w:rPrChange>
              </w:rPr>
            </w:pPr>
            <w:del w:id="11737" w:author="w19328_d2" w:date="2020-06-02T12:51:00Z">
              <w:r w:rsidRPr="004F2A4F" w:rsidDel="00D666BC">
                <w:rPr>
                  <w:lang w:val="en-CA" w:eastAsia="ko-KR"/>
                  <w:rPrChange w:id="11738" w:author="w19328_d1" w:date="2020-05-20T15:56:00Z">
                    <w:rPr>
                      <w:lang w:eastAsia="ko-KR"/>
                    </w:rPr>
                  </w:rPrChange>
                </w:rPr>
                <w:tab/>
              </w:r>
              <w:r w:rsidRPr="004F2A4F" w:rsidDel="00D666BC">
                <w:rPr>
                  <w:lang w:val="en-CA" w:eastAsia="ko-KR"/>
                  <w:rPrChange w:id="11739" w:author="w19328_d1" w:date="2020-05-20T15:56:00Z">
                    <w:rPr>
                      <w:lang w:eastAsia="ko-KR"/>
                    </w:rPr>
                  </w:rPrChange>
                </w:rPr>
                <w:tab/>
              </w:r>
              <w:r w:rsidRPr="004F2A4F" w:rsidDel="00D666BC">
                <w:rPr>
                  <w:lang w:val="en-CA" w:eastAsia="ko-KR"/>
                  <w:rPrChange w:id="11740" w:author="w19328_d1" w:date="2020-05-20T15:56:00Z">
                    <w:rPr>
                      <w:lang w:eastAsia="ko-KR"/>
                    </w:rPr>
                  </w:rPrChange>
                </w:rPr>
                <w:tab/>
              </w:r>
              <w:r w:rsidRPr="004F2A4F" w:rsidDel="00D666BC">
                <w:rPr>
                  <w:lang w:val="en-CA"/>
                  <w:rPrChange w:id="11741" w:author="w19328_d1" w:date="2020-05-20T15:56:00Z">
                    <w:rPr/>
                  </w:rPrChange>
                </w:rPr>
                <w:delText>for( j = 1; j &lt; EffectiveChildNodeSize</w:delText>
              </w:r>
              <w:r w:rsidR="002725E9" w:rsidRPr="004F2A4F" w:rsidDel="00D666BC">
                <w:rPr>
                  <w:lang w:val="en-CA"/>
                  <w:rPrChange w:id="11742" w:author="w19328_d1" w:date="2020-05-20T15:56:00Z">
                    <w:rPr/>
                  </w:rPrChange>
                </w:rPr>
                <w:delText>S</w:delText>
              </w:r>
              <w:r w:rsidRPr="004F2A4F" w:rsidDel="00D666BC">
                <w:rPr>
                  <w:lang w:val="en-CA"/>
                  <w:rPrChange w:id="11743" w:author="w19328_d1" w:date="2020-05-20T15:56:00Z">
                    <w:rPr/>
                  </w:rPrChange>
                </w:rPr>
                <w:delText xml:space="preserve">Log2; j++ ) </w:delText>
              </w:r>
            </w:del>
          </w:p>
        </w:tc>
        <w:tc>
          <w:tcPr>
            <w:tcW w:w="1406" w:type="dxa"/>
          </w:tcPr>
          <w:p w14:paraId="6F726F2E" w14:textId="51D44BBD" w:rsidR="00594DB2" w:rsidRPr="004F2A4F" w:rsidDel="00D666BC" w:rsidRDefault="00594DB2" w:rsidP="005A261C">
            <w:pPr>
              <w:pStyle w:val="G-PCCTablebody"/>
              <w:jc w:val="center"/>
              <w:rPr>
                <w:del w:id="11744" w:author="w19328_d2" w:date="2020-06-02T12:51:00Z"/>
                <w:lang w:val="en-CA"/>
                <w:rPrChange w:id="11745" w:author="w19328_d1" w:date="2020-05-20T15:56:00Z">
                  <w:rPr>
                    <w:del w:id="11746" w:author="w19328_d2" w:date="2020-06-02T12:51:00Z"/>
                  </w:rPr>
                </w:rPrChange>
              </w:rPr>
            </w:pPr>
          </w:p>
        </w:tc>
      </w:tr>
      <w:tr w:rsidR="00594DB2" w:rsidRPr="004F2A4F" w:rsidDel="00D666BC" w14:paraId="66CAF3FB" w14:textId="7B44EB71" w:rsidTr="005A261C">
        <w:trPr>
          <w:cantSplit/>
          <w:jc w:val="center"/>
          <w:del w:id="11747" w:author="w19328_d2" w:date="2020-06-02T12:51:00Z"/>
        </w:trPr>
        <w:tc>
          <w:tcPr>
            <w:tcW w:w="6804" w:type="dxa"/>
          </w:tcPr>
          <w:p w14:paraId="3C79731C" w14:textId="5FC2D747" w:rsidR="00594DB2" w:rsidRPr="004F2A4F" w:rsidDel="00D666BC" w:rsidRDefault="00594DB2" w:rsidP="005A261C">
            <w:pPr>
              <w:pStyle w:val="G-PCCTablebody"/>
              <w:rPr>
                <w:del w:id="11748" w:author="w19328_d2" w:date="2020-06-02T12:51:00Z"/>
                <w:lang w:val="en-CA" w:eastAsia="ko-KR"/>
                <w:rPrChange w:id="11749" w:author="w19328_d1" w:date="2020-05-20T15:56:00Z">
                  <w:rPr>
                    <w:del w:id="11750" w:author="w19328_d2" w:date="2020-06-02T12:51:00Z"/>
                    <w:lang w:eastAsia="ko-KR"/>
                  </w:rPr>
                </w:rPrChange>
              </w:rPr>
            </w:pPr>
            <w:del w:id="11751" w:author="w19328_d2" w:date="2020-06-02T12:51:00Z">
              <w:r w:rsidRPr="004F2A4F" w:rsidDel="00D666BC">
                <w:rPr>
                  <w:lang w:val="en-CA" w:eastAsia="ko-KR"/>
                  <w:rPrChange w:id="11752" w:author="w19328_d1" w:date="2020-05-20T15:56:00Z">
                    <w:rPr>
                      <w:lang w:eastAsia="ko-KR"/>
                    </w:rPr>
                  </w:rPrChange>
                </w:rPr>
                <w:tab/>
              </w:r>
              <w:r w:rsidRPr="004F2A4F" w:rsidDel="00D666BC">
                <w:rPr>
                  <w:lang w:val="en-CA" w:eastAsia="ko-KR"/>
                  <w:rPrChange w:id="11753" w:author="w19328_d1" w:date="2020-05-20T15:56:00Z">
                    <w:rPr>
                      <w:lang w:eastAsia="ko-KR"/>
                    </w:rPr>
                  </w:rPrChange>
                </w:rPr>
                <w:tab/>
              </w:r>
              <w:r w:rsidRPr="004F2A4F" w:rsidDel="00D666BC">
                <w:rPr>
                  <w:lang w:val="en-CA" w:eastAsia="ko-KR"/>
                  <w:rPrChange w:id="11754" w:author="w19328_d1" w:date="2020-05-20T15:56:00Z">
                    <w:rPr>
                      <w:lang w:eastAsia="ko-KR"/>
                    </w:rPr>
                  </w:rPrChange>
                </w:rPr>
                <w:tab/>
              </w:r>
              <w:r w:rsidRPr="004F2A4F" w:rsidDel="00D666BC">
                <w:rPr>
                  <w:lang w:val="en-CA" w:eastAsia="ko-KR"/>
                  <w:rPrChange w:id="11755" w:author="w19328_d1" w:date="2020-05-20T15:56:00Z">
                    <w:rPr>
                      <w:lang w:eastAsia="ko-KR"/>
                    </w:rPr>
                  </w:rPrChange>
                </w:rPr>
                <w:tab/>
              </w:r>
              <w:r w:rsidRPr="004F2A4F" w:rsidDel="00D666BC">
                <w:rPr>
                  <w:b/>
                  <w:lang w:val="en-CA"/>
                  <w:rPrChange w:id="11756" w:author="w19328_d1" w:date="2020-05-20T15:56:00Z">
                    <w:rPr>
                      <w:b/>
                    </w:rPr>
                  </w:rPrChange>
                </w:rPr>
                <w:delText>point_offset</w:delText>
              </w:r>
              <w:r w:rsidR="002725E9" w:rsidRPr="004F2A4F" w:rsidDel="00D666BC">
                <w:rPr>
                  <w:b/>
                  <w:lang w:val="en-CA"/>
                  <w:rPrChange w:id="11757" w:author="w19328_d1" w:date="2020-05-20T15:56:00Z">
                    <w:rPr>
                      <w:b/>
                    </w:rPr>
                  </w:rPrChange>
                </w:rPr>
                <w:delText>_s</w:delText>
              </w:r>
              <w:r w:rsidRPr="004F2A4F" w:rsidDel="00D666BC">
                <w:rPr>
                  <w:lang w:val="en-CA"/>
                  <w:rPrChange w:id="11758" w:author="w19328_d1" w:date="2020-05-20T15:56:00Z">
                    <w:rPr/>
                  </w:rPrChange>
                </w:rPr>
                <w:delText>[ i ][ j ]</w:delText>
              </w:r>
            </w:del>
          </w:p>
        </w:tc>
        <w:tc>
          <w:tcPr>
            <w:tcW w:w="1406" w:type="dxa"/>
          </w:tcPr>
          <w:p w14:paraId="1A41BBB6" w14:textId="61364D6B" w:rsidR="00594DB2" w:rsidRPr="004F2A4F" w:rsidDel="00D666BC" w:rsidRDefault="00594DB2" w:rsidP="005A261C">
            <w:pPr>
              <w:pStyle w:val="G-PCCTablebody"/>
              <w:jc w:val="center"/>
              <w:rPr>
                <w:del w:id="11759" w:author="w19328_d2" w:date="2020-06-02T12:51:00Z"/>
                <w:lang w:val="en-CA"/>
                <w:rPrChange w:id="11760" w:author="w19328_d1" w:date="2020-05-20T15:56:00Z">
                  <w:rPr>
                    <w:del w:id="11761" w:author="w19328_d2" w:date="2020-06-02T12:51:00Z"/>
                  </w:rPr>
                </w:rPrChange>
              </w:rPr>
            </w:pPr>
            <w:del w:id="11762" w:author="w19328_d2" w:date="2020-06-02T12:51:00Z">
              <w:r w:rsidRPr="004F2A4F" w:rsidDel="00D666BC">
                <w:rPr>
                  <w:lang w:val="en-CA"/>
                  <w:rPrChange w:id="11763" w:author="w19328_d1" w:date="2020-05-20T15:56:00Z">
                    <w:rPr/>
                  </w:rPrChange>
                </w:rPr>
                <w:delText>ae(v)</w:delText>
              </w:r>
            </w:del>
          </w:p>
        </w:tc>
      </w:tr>
      <w:tr w:rsidR="00594DB2" w:rsidRPr="004F2A4F" w:rsidDel="00D666BC" w14:paraId="1C7CD073" w14:textId="4B10D838" w:rsidTr="005A261C">
        <w:trPr>
          <w:cantSplit/>
          <w:jc w:val="center"/>
          <w:del w:id="11764" w:author="w19328_d2" w:date="2020-06-02T12:51:00Z"/>
        </w:trPr>
        <w:tc>
          <w:tcPr>
            <w:tcW w:w="6804" w:type="dxa"/>
          </w:tcPr>
          <w:p w14:paraId="1E092CCD" w14:textId="709E6DA6" w:rsidR="00594DB2" w:rsidRPr="004F2A4F" w:rsidDel="00D666BC" w:rsidRDefault="00594DB2" w:rsidP="005A261C">
            <w:pPr>
              <w:pStyle w:val="G-PCCTablebody"/>
              <w:rPr>
                <w:del w:id="11765" w:author="w19328_d2" w:date="2020-06-02T12:51:00Z"/>
                <w:lang w:val="en-CA" w:eastAsia="ko-KR"/>
                <w:rPrChange w:id="11766" w:author="w19328_d1" w:date="2020-05-20T15:56:00Z">
                  <w:rPr>
                    <w:del w:id="11767" w:author="w19328_d2" w:date="2020-06-02T12:51:00Z"/>
                    <w:lang w:eastAsia="ko-KR"/>
                  </w:rPr>
                </w:rPrChange>
              </w:rPr>
            </w:pPr>
            <w:del w:id="11768" w:author="w19328_d2" w:date="2020-06-02T12:51:00Z">
              <w:r w:rsidRPr="004F2A4F" w:rsidDel="00D666BC">
                <w:rPr>
                  <w:lang w:val="en-CA" w:eastAsia="ko-KR"/>
                  <w:rPrChange w:id="11769" w:author="w19328_d1" w:date="2020-05-20T15:56:00Z">
                    <w:rPr>
                      <w:lang w:eastAsia="ko-KR"/>
                    </w:rPr>
                  </w:rPrChange>
                </w:rPr>
                <w:tab/>
              </w:r>
              <w:r w:rsidRPr="004F2A4F" w:rsidDel="00D666BC">
                <w:rPr>
                  <w:lang w:val="en-CA" w:eastAsia="ko-KR"/>
                  <w:rPrChange w:id="11770" w:author="w19328_d1" w:date="2020-05-20T15:56:00Z">
                    <w:rPr>
                      <w:lang w:eastAsia="ko-KR"/>
                    </w:rPr>
                  </w:rPrChange>
                </w:rPr>
                <w:tab/>
              </w:r>
              <w:r w:rsidRPr="004F2A4F" w:rsidDel="00D666BC">
                <w:rPr>
                  <w:lang w:val="en-CA" w:eastAsia="ko-KR"/>
                  <w:rPrChange w:id="11771" w:author="w19328_d1" w:date="2020-05-20T15:56:00Z">
                    <w:rPr>
                      <w:lang w:eastAsia="ko-KR"/>
                    </w:rPr>
                  </w:rPrChange>
                </w:rPr>
                <w:tab/>
                <w:delText>i</w:delText>
              </w:r>
              <w:r w:rsidRPr="004F2A4F" w:rsidDel="00D666BC">
                <w:rPr>
                  <w:lang w:val="en-CA"/>
                  <w:rPrChange w:id="11772" w:author="w19328_d1" w:date="2020-05-20T15:56:00Z">
                    <w:rPr/>
                  </w:rPrChange>
                </w:rPr>
                <w:delText>f(ChildNodeSize</w:delText>
              </w:r>
              <w:r w:rsidR="009B6645" w:rsidRPr="004F2A4F" w:rsidDel="00D666BC">
                <w:rPr>
                  <w:lang w:val="en-CA"/>
                  <w:rPrChange w:id="11773" w:author="w19328_d1" w:date="2020-05-20T15:56:00Z">
                    <w:rPr/>
                  </w:rPrChange>
                </w:rPr>
                <w:delText>T</w:delText>
              </w:r>
              <w:r w:rsidRPr="004F2A4F" w:rsidDel="00D666BC">
                <w:rPr>
                  <w:lang w:val="en-CA"/>
                  <w:rPrChange w:id="11774" w:author="w19328_d1" w:date="2020-05-20T15:56:00Z">
                    <w:rPr/>
                  </w:rPrChange>
                </w:rPr>
                <w:delText>Log2</w:delText>
              </w:r>
              <w:r w:rsidR="001B658C" w:rsidRPr="004F2A4F" w:rsidDel="00D666BC">
                <w:rPr>
                  <w:lang w:val="en-CA"/>
                  <w:rPrChange w:id="11775" w:author="w19328_d1" w:date="2020-05-20T15:56:00Z">
                    <w:rPr/>
                  </w:rPrChange>
                </w:rPr>
                <w:delText xml:space="preserve"> </w:delText>
              </w:r>
              <w:r w:rsidRPr="004F2A4F" w:rsidDel="00D666BC">
                <w:rPr>
                  <w:lang w:val="en-CA"/>
                  <w:rPrChange w:id="11776" w:author="w19328_d1" w:date="2020-05-20T15:56:00Z">
                    <w:rPr/>
                  </w:rPrChange>
                </w:rPr>
                <w:delText>&gt;=</w:delText>
              </w:r>
              <w:r w:rsidR="001B658C" w:rsidRPr="004F2A4F" w:rsidDel="00D666BC">
                <w:rPr>
                  <w:lang w:val="en-CA"/>
                  <w:rPrChange w:id="11777" w:author="w19328_d1" w:date="2020-05-20T15:56:00Z">
                    <w:rPr/>
                  </w:rPrChange>
                </w:rPr>
                <w:delText xml:space="preserve"> </w:delText>
              </w:r>
              <w:r w:rsidRPr="004F2A4F" w:rsidDel="00D666BC">
                <w:rPr>
                  <w:lang w:val="en-CA"/>
                  <w:rPrChange w:id="11778" w:author="w19328_d1" w:date="2020-05-20T15:56:00Z">
                    <w:rPr/>
                  </w:rPrChange>
                </w:rPr>
                <w:delText>1 &amp;&amp; (</w:delText>
              </w:r>
              <w:r w:rsidR="0026698D" w:rsidRPr="004F2A4F" w:rsidDel="00D666BC">
                <w:rPr>
                  <w:lang w:val="en-CA"/>
                  <w:rPrChange w:id="11779" w:author="w19328_d1" w:date="2020-05-20T15:56:00Z">
                    <w:rPr/>
                  </w:rPrChange>
                </w:rPr>
                <w:delText xml:space="preserve"> </w:delText>
              </w:r>
              <w:r w:rsidRPr="004F2A4F" w:rsidDel="00D666BC">
                <w:rPr>
                  <w:lang w:val="en-CA"/>
                  <w:rPrChange w:id="11780" w:author="w19328_d1" w:date="2020-05-20T15:56:00Z">
                    <w:rPr/>
                  </w:rPrChange>
                </w:rPr>
                <w:delText>!</w:delText>
              </w:r>
              <w:r w:rsidRPr="004F2A4F" w:rsidDel="00D666BC">
                <w:rPr>
                  <w:bCs/>
                  <w:lang w:val="en-CA" w:eastAsia="ko-KR"/>
                  <w:rPrChange w:id="11781" w:author="w19328_d1" w:date="2020-05-20T15:56:00Z">
                    <w:rPr>
                      <w:bCs/>
                      <w:lang w:eastAsia="ko-KR"/>
                    </w:rPr>
                  </w:rPrChange>
                </w:rPr>
                <w:delText>is_planar_flag</w:delText>
              </w:r>
              <w:r w:rsidRPr="004F2A4F" w:rsidDel="00D666BC">
                <w:rPr>
                  <w:noProof/>
                  <w:lang w:val="en-CA"/>
                  <w:rPrChange w:id="11782" w:author="w19328_d1" w:date="2020-05-20T15:56:00Z">
                    <w:rPr>
                      <w:noProof/>
                    </w:rPr>
                  </w:rPrChange>
                </w:rPr>
                <w:delText>[</w:delText>
              </w:r>
              <w:r w:rsidR="0026698D" w:rsidRPr="004F2A4F" w:rsidDel="00D666BC">
                <w:rPr>
                  <w:noProof/>
                  <w:lang w:val="en-CA"/>
                  <w:rPrChange w:id="11783" w:author="w19328_d1" w:date="2020-05-20T15:56:00Z">
                    <w:rPr>
                      <w:noProof/>
                    </w:rPr>
                  </w:rPrChange>
                </w:rPr>
                <w:delText> </w:delText>
              </w:r>
              <w:r w:rsidRPr="004F2A4F" w:rsidDel="00D666BC">
                <w:rPr>
                  <w:lang w:val="en-CA"/>
                  <w:rPrChange w:id="11784" w:author="w19328_d1" w:date="2020-05-20T15:56:00Z">
                    <w:rPr/>
                  </w:rPrChange>
                </w:rPr>
                <w:delText>child</w:delText>
              </w:r>
              <w:r w:rsidRPr="004F2A4F" w:rsidDel="00D666BC">
                <w:rPr>
                  <w:noProof/>
                  <w:lang w:val="en-CA"/>
                  <w:rPrChange w:id="11785" w:author="w19328_d1" w:date="2020-05-20T15:56:00Z">
                    <w:rPr>
                      <w:noProof/>
                    </w:rPr>
                  </w:rPrChange>
                </w:rPr>
                <w:delText> ][1]</w:delText>
              </w:r>
              <w:r w:rsidRPr="004F2A4F" w:rsidDel="00D666BC">
                <w:rPr>
                  <w:lang w:val="en-CA"/>
                  <w:rPrChange w:id="11786" w:author="w19328_d1" w:date="2020-05-20T15:56:00Z">
                    <w:rPr/>
                  </w:rPrChange>
                </w:rPr>
                <w:delText xml:space="preserve"> ||</w:delText>
              </w:r>
            </w:del>
            <w:del w:id="11787" w:author="w19328_d2" w:date="2020-06-02T12:43:00Z">
              <w:r w:rsidRPr="004F2A4F" w:rsidDel="00D666BC">
                <w:rPr>
                  <w:lang w:val="en-CA"/>
                  <w:rPrChange w:id="11788" w:author="w19328_d1" w:date="2020-05-20T15:56:00Z">
                    <w:rPr/>
                  </w:rPrChange>
                </w:rPr>
                <w:delText xml:space="preserve"> </w:delText>
              </w:r>
              <w:r w:rsidRPr="004F2A4F" w:rsidDel="00D666BC">
                <w:rPr>
                  <w:rFonts w:eastAsia="Times New Roman"/>
                  <w:lang w:val="en-CA"/>
                  <w:rPrChange w:id="11789" w:author="w19328_d1" w:date="2020-05-20T15:56:00Z">
                    <w:rPr>
                      <w:rFonts w:eastAsia="Times New Roman"/>
                      <w:lang w:val="en-US"/>
                    </w:rPr>
                  </w:rPrChange>
                </w:rPr>
                <w:delText>partitionSkip &amp; 2</w:delText>
              </w:r>
            </w:del>
            <w:del w:id="11790" w:author="w19328_d2" w:date="2020-06-02T12:51:00Z">
              <w:r w:rsidRPr="004F2A4F" w:rsidDel="00D666BC">
                <w:rPr>
                  <w:lang w:val="en-CA"/>
                  <w:rPrChange w:id="11791" w:author="w19328_d1" w:date="2020-05-20T15:56:00Z">
                    <w:rPr/>
                  </w:rPrChange>
                </w:rPr>
                <w:delText xml:space="preserve">)) </w:delText>
              </w:r>
            </w:del>
          </w:p>
        </w:tc>
        <w:tc>
          <w:tcPr>
            <w:tcW w:w="1406" w:type="dxa"/>
          </w:tcPr>
          <w:p w14:paraId="610874FC" w14:textId="08E16C9F" w:rsidR="00594DB2" w:rsidRPr="004F2A4F" w:rsidDel="00D666BC" w:rsidRDefault="00594DB2" w:rsidP="005A261C">
            <w:pPr>
              <w:pStyle w:val="G-PCCTablebody"/>
              <w:jc w:val="center"/>
              <w:rPr>
                <w:del w:id="11792" w:author="w19328_d2" w:date="2020-06-02T12:51:00Z"/>
                <w:lang w:val="en-CA"/>
                <w:rPrChange w:id="11793" w:author="w19328_d1" w:date="2020-05-20T15:56:00Z">
                  <w:rPr>
                    <w:del w:id="11794" w:author="w19328_d2" w:date="2020-06-02T12:51:00Z"/>
                  </w:rPr>
                </w:rPrChange>
              </w:rPr>
            </w:pPr>
          </w:p>
        </w:tc>
      </w:tr>
      <w:tr w:rsidR="00594DB2" w:rsidRPr="004F2A4F" w:rsidDel="00D666BC" w14:paraId="7B365370" w14:textId="31215D2E" w:rsidTr="005A261C">
        <w:trPr>
          <w:cantSplit/>
          <w:jc w:val="center"/>
          <w:del w:id="11795" w:author="w19328_d2" w:date="2020-06-02T12:51:00Z"/>
        </w:trPr>
        <w:tc>
          <w:tcPr>
            <w:tcW w:w="6804" w:type="dxa"/>
          </w:tcPr>
          <w:p w14:paraId="7B558AA4" w14:textId="0B90AE49" w:rsidR="00594DB2" w:rsidRPr="004F2A4F" w:rsidDel="00D666BC" w:rsidRDefault="00594DB2" w:rsidP="005A261C">
            <w:pPr>
              <w:pStyle w:val="G-PCCTablebody"/>
              <w:rPr>
                <w:del w:id="11796" w:author="w19328_d2" w:date="2020-06-02T12:51:00Z"/>
                <w:lang w:val="en-CA" w:eastAsia="ko-KR"/>
                <w:rPrChange w:id="11797" w:author="w19328_d1" w:date="2020-05-20T15:56:00Z">
                  <w:rPr>
                    <w:del w:id="11798" w:author="w19328_d2" w:date="2020-06-02T12:51:00Z"/>
                    <w:lang w:eastAsia="ko-KR"/>
                  </w:rPr>
                </w:rPrChange>
              </w:rPr>
            </w:pPr>
            <w:del w:id="11799" w:author="w19328_d2" w:date="2020-06-02T12:51:00Z">
              <w:r w:rsidRPr="004F2A4F" w:rsidDel="00D666BC">
                <w:rPr>
                  <w:lang w:val="en-CA" w:eastAsia="ko-KR"/>
                  <w:rPrChange w:id="11800" w:author="w19328_d1" w:date="2020-05-20T15:56:00Z">
                    <w:rPr>
                      <w:lang w:eastAsia="ko-KR"/>
                    </w:rPr>
                  </w:rPrChange>
                </w:rPr>
                <w:tab/>
              </w:r>
              <w:r w:rsidRPr="004F2A4F" w:rsidDel="00D666BC">
                <w:rPr>
                  <w:lang w:val="en-CA" w:eastAsia="ko-KR"/>
                  <w:rPrChange w:id="11801" w:author="w19328_d1" w:date="2020-05-20T15:56:00Z">
                    <w:rPr>
                      <w:lang w:eastAsia="ko-KR"/>
                    </w:rPr>
                  </w:rPrChange>
                </w:rPr>
                <w:tab/>
              </w:r>
              <w:r w:rsidRPr="004F2A4F" w:rsidDel="00D666BC">
                <w:rPr>
                  <w:lang w:val="en-CA" w:eastAsia="ko-KR"/>
                  <w:rPrChange w:id="11802" w:author="w19328_d1" w:date="2020-05-20T15:56:00Z">
                    <w:rPr>
                      <w:lang w:eastAsia="ko-KR"/>
                    </w:rPr>
                  </w:rPrChange>
                </w:rPr>
                <w:tab/>
              </w:r>
              <w:r w:rsidRPr="004F2A4F" w:rsidDel="00D666BC">
                <w:rPr>
                  <w:lang w:val="en-CA" w:eastAsia="ko-KR"/>
                  <w:rPrChange w:id="11803" w:author="w19328_d1" w:date="2020-05-20T15:56:00Z">
                    <w:rPr>
                      <w:lang w:eastAsia="ko-KR"/>
                    </w:rPr>
                  </w:rPrChange>
                </w:rPr>
                <w:tab/>
              </w:r>
              <w:r w:rsidRPr="004F2A4F" w:rsidDel="00D666BC">
                <w:rPr>
                  <w:b/>
                  <w:lang w:val="en-CA"/>
                  <w:rPrChange w:id="11804" w:author="w19328_d1" w:date="2020-05-20T15:56:00Z">
                    <w:rPr>
                      <w:b/>
                    </w:rPr>
                  </w:rPrChange>
                </w:rPr>
                <w:delText>point_offset</w:delText>
              </w:r>
              <w:r w:rsidR="002725E9" w:rsidRPr="004F2A4F" w:rsidDel="00D666BC">
                <w:rPr>
                  <w:b/>
                  <w:lang w:val="en-CA"/>
                  <w:rPrChange w:id="11805" w:author="w19328_d1" w:date="2020-05-20T15:56:00Z">
                    <w:rPr>
                      <w:b/>
                    </w:rPr>
                  </w:rPrChange>
                </w:rPr>
                <w:delText>_t</w:delText>
              </w:r>
              <w:r w:rsidRPr="004F2A4F" w:rsidDel="00D666BC">
                <w:rPr>
                  <w:lang w:val="en-CA"/>
                  <w:rPrChange w:id="11806" w:author="w19328_d1" w:date="2020-05-20T15:56:00Z">
                    <w:rPr/>
                  </w:rPrChange>
                </w:rPr>
                <w:delText>[ i ][ 0 ]</w:delText>
              </w:r>
            </w:del>
          </w:p>
        </w:tc>
        <w:tc>
          <w:tcPr>
            <w:tcW w:w="1406" w:type="dxa"/>
          </w:tcPr>
          <w:p w14:paraId="1BB49EA1" w14:textId="2B3526E1" w:rsidR="00594DB2" w:rsidRPr="004F2A4F" w:rsidDel="00D666BC" w:rsidRDefault="00594DB2" w:rsidP="005A261C">
            <w:pPr>
              <w:pStyle w:val="G-PCCTablebody"/>
              <w:jc w:val="center"/>
              <w:rPr>
                <w:del w:id="11807" w:author="w19328_d2" w:date="2020-06-02T12:51:00Z"/>
                <w:lang w:val="en-CA"/>
                <w:rPrChange w:id="11808" w:author="w19328_d1" w:date="2020-05-20T15:56:00Z">
                  <w:rPr>
                    <w:del w:id="11809" w:author="w19328_d2" w:date="2020-06-02T12:51:00Z"/>
                  </w:rPr>
                </w:rPrChange>
              </w:rPr>
            </w:pPr>
            <w:del w:id="11810" w:author="w19328_d2" w:date="2020-06-02T12:51:00Z">
              <w:r w:rsidRPr="004F2A4F" w:rsidDel="00D666BC">
                <w:rPr>
                  <w:lang w:val="en-CA"/>
                  <w:rPrChange w:id="11811" w:author="w19328_d1" w:date="2020-05-20T15:56:00Z">
                    <w:rPr/>
                  </w:rPrChange>
                </w:rPr>
                <w:delText>ae(v)</w:delText>
              </w:r>
            </w:del>
          </w:p>
        </w:tc>
      </w:tr>
      <w:tr w:rsidR="00594DB2" w:rsidRPr="004F2A4F" w:rsidDel="00D666BC" w14:paraId="0C866360" w14:textId="7410DAC0" w:rsidTr="005A261C">
        <w:trPr>
          <w:cantSplit/>
          <w:jc w:val="center"/>
          <w:del w:id="11812" w:author="w19328_d2" w:date="2020-06-02T12:51:00Z"/>
        </w:trPr>
        <w:tc>
          <w:tcPr>
            <w:tcW w:w="6804" w:type="dxa"/>
          </w:tcPr>
          <w:p w14:paraId="12CD221D" w14:textId="4B0998E8" w:rsidR="00594DB2" w:rsidRPr="004F2A4F" w:rsidDel="00D666BC" w:rsidRDefault="00594DB2" w:rsidP="005A261C">
            <w:pPr>
              <w:pStyle w:val="G-PCCTablebody"/>
              <w:rPr>
                <w:del w:id="11813" w:author="w19328_d2" w:date="2020-06-02T12:51:00Z"/>
                <w:lang w:val="en-CA" w:eastAsia="ko-KR"/>
                <w:rPrChange w:id="11814" w:author="w19328_d1" w:date="2020-05-20T15:56:00Z">
                  <w:rPr>
                    <w:del w:id="11815" w:author="w19328_d2" w:date="2020-06-02T12:51:00Z"/>
                    <w:lang w:eastAsia="ko-KR"/>
                  </w:rPr>
                </w:rPrChange>
              </w:rPr>
            </w:pPr>
            <w:del w:id="11816" w:author="w19328_d2" w:date="2020-06-02T12:51:00Z">
              <w:r w:rsidRPr="004F2A4F" w:rsidDel="00D666BC">
                <w:rPr>
                  <w:lang w:val="en-CA" w:eastAsia="ko-KR"/>
                  <w:rPrChange w:id="11817" w:author="w19328_d1" w:date="2020-05-20T15:56:00Z">
                    <w:rPr>
                      <w:lang w:eastAsia="ko-KR"/>
                    </w:rPr>
                  </w:rPrChange>
                </w:rPr>
                <w:tab/>
              </w:r>
              <w:r w:rsidRPr="004F2A4F" w:rsidDel="00D666BC">
                <w:rPr>
                  <w:lang w:val="en-CA" w:eastAsia="ko-KR"/>
                  <w:rPrChange w:id="11818" w:author="w19328_d1" w:date="2020-05-20T15:56:00Z">
                    <w:rPr>
                      <w:lang w:eastAsia="ko-KR"/>
                    </w:rPr>
                  </w:rPrChange>
                </w:rPr>
                <w:tab/>
              </w:r>
              <w:r w:rsidRPr="004F2A4F" w:rsidDel="00D666BC">
                <w:rPr>
                  <w:lang w:val="en-CA" w:eastAsia="ko-KR"/>
                  <w:rPrChange w:id="11819" w:author="w19328_d1" w:date="2020-05-20T15:56:00Z">
                    <w:rPr>
                      <w:lang w:eastAsia="ko-KR"/>
                    </w:rPr>
                  </w:rPrChange>
                </w:rPr>
                <w:tab/>
              </w:r>
              <w:r w:rsidRPr="004F2A4F" w:rsidDel="00D666BC">
                <w:rPr>
                  <w:lang w:val="en-CA"/>
                  <w:rPrChange w:id="11820" w:author="w19328_d1" w:date="2020-05-20T15:56:00Z">
                    <w:rPr/>
                  </w:rPrChange>
                </w:rPr>
                <w:delText>for( j = 1; j &lt; EffectiveChildNodeSize</w:delText>
              </w:r>
              <w:r w:rsidR="002725E9" w:rsidRPr="004F2A4F" w:rsidDel="00D666BC">
                <w:rPr>
                  <w:lang w:val="en-CA"/>
                  <w:rPrChange w:id="11821" w:author="w19328_d1" w:date="2020-05-20T15:56:00Z">
                    <w:rPr/>
                  </w:rPrChange>
                </w:rPr>
                <w:delText>T</w:delText>
              </w:r>
              <w:r w:rsidRPr="004F2A4F" w:rsidDel="00D666BC">
                <w:rPr>
                  <w:lang w:val="en-CA"/>
                  <w:rPrChange w:id="11822" w:author="w19328_d1" w:date="2020-05-20T15:56:00Z">
                    <w:rPr/>
                  </w:rPrChange>
                </w:rPr>
                <w:delText xml:space="preserve">Log2; j++ ) </w:delText>
              </w:r>
            </w:del>
          </w:p>
        </w:tc>
        <w:tc>
          <w:tcPr>
            <w:tcW w:w="1406" w:type="dxa"/>
          </w:tcPr>
          <w:p w14:paraId="62A26EED" w14:textId="4A3BD2C0" w:rsidR="00594DB2" w:rsidRPr="004F2A4F" w:rsidDel="00D666BC" w:rsidRDefault="00594DB2" w:rsidP="005A261C">
            <w:pPr>
              <w:pStyle w:val="G-PCCTablebody"/>
              <w:jc w:val="center"/>
              <w:rPr>
                <w:del w:id="11823" w:author="w19328_d2" w:date="2020-06-02T12:51:00Z"/>
                <w:lang w:val="en-CA"/>
                <w:rPrChange w:id="11824" w:author="w19328_d1" w:date="2020-05-20T15:56:00Z">
                  <w:rPr>
                    <w:del w:id="11825" w:author="w19328_d2" w:date="2020-06-02T12:51:00Z"/>
                  </w:rPr>
                </w:rPrChange>
              </w:rPr>
            </w:pPr>
          </w:p>
        </w:tc>
      </w:tr>
      <w:tr w:rsidR="00594DB2" w:rsidRPr="004F2A4F" w:rsidDel="00D666BC" w14:paraId="5AC5C0EB" w14:textId="586A586B" w:rsidTr="005A261C">
        <w:trPr>
          <w:cantSplit/>
          <w:trHeight w:val="346"/>
          <w:jc w:val="center"/>
          <w:del w:id="11826" w:author="w19328_d2" w:date="2020-06-02T12:51:00Z"/>
        </w:trPr>
        <w:tc>
          <w:tcPr>
            <w:tcW w:w="6804" w:type="dxa"/>
          </w:tcPr>
          <w:p w14:paraId="1C98E90F" w14:textId="59195A52" w:rsidR="00594DB2" w:rsidRPr="004F2A4F" w:rsidDel="00D666BC" w:rsidRDefault="00594DB2" w:rsidP="005A261C">
            <w:pPr>
              <w:pStyle w:val="G-PCCTablebody"/>
              <w:rPr>
                <w:del w:id="11827" w:author="w19328_d2" w:date="2020-06-02T12:51:00Z"/>
                <w:lang w:val="en-CA" w:eastAsia="ko-KR"/>
                <w:rPrChange w:id="11828" w:author="w19328_d1" w:date="2020-05-20T15:56:00Z">
                  <w:rPr>
                    <w:del w:id="11829" w:author="w19328_d2" w:date="2020-06-02T12:51:00Z"/>
                    <w:lang w:eastAsia="ko-KR"/>
                  </w:rPr>
                </w:rPrChange>
              </w:rPr>
            </w:pPr>
            <w:del w:id="11830" w:author="w19328_d2" w:date="2020-06-02T12:51:00Z">
              <w:r w:rsidRPr="004F2A4F" w:rsidDel="00D666BC">
                <w:rPr>
                  <w:lang w:val="en-CA" w:eastAsia="ko-KR"/>
                  <w:rPrChange w:id="11831" w:author="w19328_d1" w:date="2020-05-20T15:56:00Z">
                    <w:rPr>
                      <w:lang w:eastAsia="ko-KR"/>
                    </w:rPr>
                  </w:rPrChange>
                </w:rPr>
                <w:tab/>
              </w:r>
              <w:r w:rsidRPr="004F2A4F" w:rsidDel="00D666BC">
                <w:rPr>
                  <w:lang w:val="en-CA" w:eastAsia="ko-KR"/>
                  <w:rPrChange w:id="11832" w:author="w19328_d1" w:date="2020-05-20T15:56:00Z">
                    <w:rPr>
                      <w:lang w:eastAsia="ko-KR"/>
                    </w:rPr>
                  </w:rPrChange>
                </w:rPr>
                <w:tab/>
              </w:r>
              <w:r w:rsidRPr="004F2A4F" w:rsidDel="00D666BC">
                <w:rPr>
                  <w:lang w:val="en-CA" w:eastAsia="ko-KR"/>
                  <w:rPrChange w:id="11833" w:author="w19328_d1" w:date="2020-05-20T15:56:00Z">
                    <w:rPr>
                      <w:lang w:eastAsia="ko-KR"/>
                    </w:rPr>
                  </w:rPrChange>
                </w:rPr>
                <w:tab/>
              </w:r>
              <w:r w:rsidRPr="004F2A4F" w:rsidDel="00D666BC">
                <w:rPr>
                  <w:lang w:val="en-CA" w:eastAsia="ko-KR"/>
                  <w:rPrChange w:id="11834" w:author="w19328_d1" w:date="2020-05-20T15:56:00Z">
                    <w:rPr>
                      <w:lang w:eastAsia="ko-KR"/>
                    </w:rPr>
                  </w:rPrChange>
                </w:rPr>
                <w:tab/>
              </w:r>
              <w:r w:rsidRPr="004F2A4F" w:rsidDel="00D666BC">
                <w:rPr>
                  <w:b/>
                  <w:lang w:val="en-CA"/>
                  <w:rPrChange w:id="11835" w:author="w19328_d1" w:date="2020-05-20T15:56:00Z">
                    <w:rPr>
                      <w:b/>
                    </w:rPr>
                  </w:rPrChange>
                </w:rPr>
                <w:delText>point_offset</w:delText>
              </w:r>
              <w:r w:rsidR="002725E9" w:rsidRPr="004F2A4F" w:rsidDel="00D666BC">
                <w:rPr>
                  <w:b/>
                  <w:lang w:val="en-CA"/>
                  <w:rPrChange w:id="11836" w:author="w19328_d1" w:date="2020-05-20T15:56:00Z">
                    <w:rPr>
                      <w:b/>
                    </w:rPr>
                  </w:rPrChange>
                </w:rPr>
                <w:delText>_t</w:delText>
              </w:r>
              <w:r w:rsidRPr="004F2A4F" w:rsidDel="00D666BC">
                <w:rPr>
                  <w:lang w:val="en-CA"/>
                  <w:rPrChange w:id="11837" w:author="w19328_d1" w:date="2020-05-20T15:56:00Z">
                    <w:rPr/>
                  </w:rPrChange>
                </w:rPr>
                <w:delText>[ i ][ j ]</w:delText>
              </w:r>
            </w:del>
          </w:p>
        </w:tc>
        <w:tc>
          <w:tcPr>
            <w:tcW w:w="1406" w:type="dxa"/>
          </w:tcPr>
          <w:p w14:paraId="3131B3A6" w14:textId="03C93106" w:rsidR="00594DB2" w:rsidRPr="004F2A4F" w:rsidDel="00D666BC" w:rsidRDefault="00594DB2" w:rsidP="005A261C">
            <w:pPr>
              <w:pStyle w:val="G-PCCTablebody"/>
              <w:jc w:val="center"/>
              <w:rPr>
                <w:del w:id="11838" w:author="w19328_d2" w:date="2020-06-02T12:51:00Z"/>
                <w:lang w:val="en-CA"/>
                <w:rPrChange w:id="11839" w:author="w19328_d1" w:date="2020-05-20T15:56:00Z">
                  <w:rPr>
                    <w:del w:id="11840" w:author="w19328_d2" w:date="2020-06-02T12:51:00Z"/>
                  </w:rPr>
                </w:rPrChange>
              </w:rPr>
            </w:pPr>
            <w:del w:id="11841" w:author="w19328_d2" w:date="2020-06-02T12:51:00Z">
              <w:r w:rsidRPr="004F2A4F" w:rsidDel="00D666BC">
                <w:rPr>
                  <w:lang w:val="en-CA"/>
                  <w:rPrChange w:id="11842" w:author="w19328_d1" w:date="2020-05-20T15:56:00Z">
                    <w:rPr/>
                  </w:rPrChange>
                </w:rPr>
                <w:delText>ae(v)</w:delText>
              </w:r>
            </w:del>
          </w:p>
        </w:tc>
      </w:tr>
      <w:tr w:rsidR="00594DB2" w:rsidRPr="004F2A4F" w:rsidDel="00D666BC" w14:paraId="577A9A2E" w14:textId="74F7780C" w:rsidTr="005A261C">
        <w:trPr>
          <w:cantSplit/>
          <w:jc w:val="center"/>
          <w:del w:id="11843" w:author="w19328_d2" w:date="2020-06-02T12:51:00Z"/>
        </w:trPr>
        <w:tc>
          <w:tcPr>
            <w:tcW w:w="6804" w:type="dxa"/>
          </w:tcPr>
          <w:p w14:paraId="6E2BDE6E" w14:textId="5D449189" w:rsidR="00594DB2" w:rsidRPr="004F2A4F" w:rsidDel="00D666BC" w:rsidRDefault="00594DB2" w:rsidP="005A261C">
            <w:pPr>
              <w:pStyle w:val="G-PCCTablebody"/>
              <w:rPr>
                <w:del w:id="11844" w:author="w19328_d2" w:date="2020-06-02T12:51:00Z"/>
                <w:lang w:val="en-CA" w:eastAsia="ko-KR"/>
                <w:rPrChange w:id="11845" w:author="w19328_d1" w:date="2020-05-20T15:56:00Z">
                  <w:rPr>
                    <w:del w:id="11846" w:author="w19328_d2" w:date="2020-06-02T12:51:00Z"/>
                    <w:lang w:eastAsia="ko-KR"/>
                  </w:rPr>
                </w:rPrChange>
              </w:rPr>
            </w:pPr>
            <w:del w:id="11847" w:author="w19328_d2" w:date="2020-06-02T12:51:00Z">
              <w:r w:rsidRPr="004F2A4F" w:rsidDel="00D666BC">
                <w:rPr>
                  <w:lang w:val="en-CA" w:eastAsia="ko-KR"/>
                  <w:rPrChange w:id="11848" w:author="w19328_d1" w:date="2020-05-20T15:56:00Z">
                    <w:rPr>
                      <w:lang w:eastAsia="ko-KR"/>
                    </w:rPr>
                  </w:rPrChange>
                </w:rPr>
                <w:tab/>
              </w:r>
              <w:r w:rsidRPr="004F2A4F" w:rsidDel="00D666BC">
                <w:rPr>
                  <w:lang w:val="en-CA" w:eastAsia="ko-KR"/>
                  <w:rPrChange w:id="11849" w:author="w19328_d1" w:date="2020-05-20T15:56:00Z">
                    <w:rPr>
                      <w:lang w:eastAsia="ko-KR"/>
                    </w:rPr>
                  </w:rPrChange>
                </w:rPr>
                <w:tab/>
              </w:r>
              <w:r w:rsidRPr="004F2A4F" w:rsidDel="00D666BC">
                <w:rPr>
                  <w:lang w:val="en-CA" w:eastAsia="ko-KR"/>
                  <w:rPrChange w:id="11850" w:author="w19328_d1" w:date="2020-05-20T15:56:00Z">
                    <w:rPr>
                      <w:lang w:eastAsia="ko-KR"/>
                    </w:rPr>
                  </w:rPrChange>
                </w:rPr>
                <w:tab/>
                <w:delText>i</w:delText>
              </w:r>
              <w:r w:rsidRPr="004F2A4F" w:rsidDel="00D666BC">
                <w:rPr>
                  <w:lang w:val="en-CA"/>
                  <w:rPrChange w:id="11851" w:author="w19328_d1" w:date="2020-05-20T15:56:00Z">
                    <w:rPr/>
                  </w:rPrChange>
                </w:rPr>
                <w:delText>f(ChildNodeSize</w:delText>
              </w:r>
              <w:r w:rsidR="009B6645" w:rsidRPr="004F2A4F" w:rsidDel="00D666BC">
                <w:rPr>
                  <w:lang w:val="en-CA"/>
                  <w:rPrChange w:id="11852" w:author="w19328_d1" w:date="2020-05-20T15:56:00Z">
                    <w:rPr/>
                  </w:rPrChange>
                </w:rPr>
                <w:delText>V</w:delText>
              </w:r>
              <w:r w:rsidRPr="004F2A4F" w:rsidDel="00D666BC">
                <w:rPr>
                  <w:lang w:val="en-CA"/>
                  <w:rPrChange w:id="11853" w:author="w19328_d1" w:date="2020-05-20T15:56:00Z">
                    <w:rPr/>
                  </w:rPrChange>
                </w:rPr>
                <w:delText>Log2</w:delText>
              </w:r>
              <w:r w:rsidR="001B658C" w:rsidRPr="004F2A4F" w:rsidDel="00D666BC">
                <w:rPr>
                  <w:lang w:val="en-CA"/>
                  <w:rPrChange w:id="11854" w:author="w19328_d1" w:date="2020-05-20T15:56:00Z">
                    <w:rPr/>
                  </w:rPrChange>
                </w:rPr>
                <w:delText xml:space="preserve"> </w:delText>
              </w:r>
              <w:r w:rsidRPr="004F2A4F" w:rsidDel="00D666BC">
                <w:rPr>
                  <w:lang w:val="en-CA"/>
                  <w:rPrChange w:id="11855" w:author="w19328_d1" w:date="2020-05-20T15:56:00Z">
                    <w:rPr/>
                  </w:rPrChange>
                </w:rPr>
                <w:delText>&gt;=</w:delText>
              </w:r>
              <w:r w:rsidR="001B658C" w:rsidRPr="004F2A4F" w:rsidDel="00D666BC">
                <w:rPr>
                  <w:lang w:val="en-CA"/>
                  <w:rPrChange w:id="11856" w:author="w19328_d1" w:date="2020-05-20T15:56:00Z">
                    <w:rPr/>
                  </w:rPrChange>
                </w:rPr>
                <w:delText xml:space="preserve"> </w:delText>
              </w:r>
              <w:r w:rsidRPr="004F2A4F" w:rsidDel="00D666BC">
                <w:rPr>
                  <w:lang w:val="en-CA"/>
                  <w:rPrChange w:id="11857" w:author="w19328_d1" w:date="2020-05-20T15:56:00Z">
                    <w:rPr/>
                  </w:rPrChange>
                </w:rPr>
                <w:delText>1 &amp;&amp; (</w:delText>
              </w:r>
              <w:r w:rsidR="0026698D" w:rsidRPr="004F2A4F" w:rsidDel="00D666BC">
                <w:rPr>
                  <w:lang w:val="en-CA"/>
                  <w:rPrChange w:id="11858" w:author="w19328_d1" w:date="2020-05-20T15:56:00Z">
                    <w:rPr/>
                  </w:rPrChange>
                </w:rPr>
                <w:delText xml:space="preserve"> </w:delText>
              </w:r>
              <w:r w:rsidRPr="004F2A4F" w:rsidDel="00D666BC">
                <w:rPr>
                  <w:lang w:val="en-CA"/>
                  <w:rPrChange w:id="11859" w:author="w19328_d1" w:date="2020-05-20T15:56:00Z">
                    <w:rPr/>
                  </w:rPrChange>
                </w:rPr>
                <w:delText>!</w:delText>
              </w:r>
              <w:r w:rsidRPr="004F2A4F" w:rsidDel="00D666BC">
                <w:rPr>
                  <w:bCs/>
                  <w:lang w:val="en-CA" w:eastAsia="ko-KR"/>
                  <w:rPrChange w:id="11860" w:author="w19328_d1" w:date="2020-05-20T15:56:00Z">
                    <w:rPr>
                      <w:bCs/>
                      <w:lang w:eastAsia="ko-KR"/>
                    </w:rPr>
                  </w:rPrChange>
                </w:rPr>
                <w:delText>is_planar_flag</w:delText>
              </w:r>
              <w:r w:rsidRPr="004F2A4F" w:rsidDel="00D666BC">
                <w:rPr>
                  <w:noProof/>
                  <w:lang w:val="en-CA"/>
                  <w:rPrChange w:id="11861" w:author="w19328_d1" w:date="2020-05-20T15:56:00Z">
                    <w:rPr>
                      <w:noProof/>
                    </w:rPr>
                  </w:rPrChange>
                </w:rPr>
                <w:delText>[</w:delText>
              </w:r>
              <w:r w:rsidRPr="004F2A4F" w:rsidDel="00D666BC">
                <w:rPr>
                  <w:lang w:val="en-CA"/>
                  <w:rPrChange w:id="11862" w:author="w19328_d1" w:date="2020-05-20T15:56:00Z">
                    <w:rPr/>
                  </w:rPrChange>
                </w:rPr>
                <w:delText>child</w:delText>
              </w:r>
              <w:r w:rsidRPr="004F2A4F" w:rsidDel="00D666BC">
                <w:rPr>
                  <w:noProof/>
                  <w:lang w:val="en-CA"/>
                  <w:rPrChange w:id="11863" w:author="w19328_d1" w:date="2020-05-20T15:56:00Z">
                    <w:rPr>
                      <w:noProof/>
                    </w:rPr>
                  </w:rPrChange>
                </w:rPr>
                <w:delText> ][2] ||</w:delText>
              </w:r>
            </w:del>
            <w:del w:id="11864" w:author="w19328_d2" w:date="2020-06-02T12:44:00Z">
              <w:r w:rsidRPr="004F2A4F" w:rsidDel="00D666BC">
                <w:rPr>
                  <w:noProof/>
                  <w:lang w:val="en-CA"/>
                  <w:rPrChange w:id="11865" w:author="w19328_d1" w:date="2020-05-20T15:56:00Z">
                    <w:rPr>
                      <w:noProof/>
                    </w:rPr>
                  </w:rPrChange>
                </w:rPr>
                <w:delText xml:space="preserve"> </w:delText>
              </w:r>
              <w:r w:rsidRPr="004F2A4F" w:rsidDel="00D666BC">
                <w:rPr>
                  <w:rFonts w:eastAsia="Times New Roman"/>
                  <w:lang w:val="en-CA"/>
                  <w:rPrChange w:id="11866" w:author="w19328_d1" w:date="2020-05-20T15:56:00Z">
                    <w:rPr>
                      <w:rFonts w:eastAsia="Times New Roman"/>
                      <w:lang w:val="en-US"/>
                    </w:rPr>
                  </w:rPrChange>
                </w:rPr>
                <w:delText>partitionSkip &amp; 1</w:delText>
              </w:r>
            </w:del>
            <w:del w:id="11867" w:author="w19328_d2" w:date="2020-06-02T12:51:00Z">
              <w:r w:rsidRPr="004F2A4F" w:rsidDel="00D666BC">
                <w:rPr>
                  <w:lang w:val="en-CA"/>
                  <w:rPrChange w:id="11868" w:author="w19328_d1" w:date="2020-05-20T15:56:00Z">
                    <w:rPr/>
                  </w:rPrChange>
                </w:rPr>
                <w:delText xml:space="preserve">)) </w:delText>
              </w:r>
            </w:del>
          </w:p>
        </w:tc>
        <w:tc>
          <w:tcPr>
            <w:tcW w:w="1406" w:type="dxa"/>
          </w:tcPr>
          <w:p w14:paraId="24010DC9" w14:textId="2A90180D" w:rsidR="00594DB2" w:rsidRPr="004F2A4F" w:rsidDel="00D666BC" w:rsidRDefault="00594DB2" w:rsidP="005A261C">
            <w:pPr>
              <w:pStyle w:val="G-PCCTablebody"/>
              <w:jc w:val="center"/>
              <w:rPr>
                <w:del w:id="11869" w:author="w19328_d2" w:date="2020-06-02T12:51:00Z"/>
                <w:lang w:val="en-CA"/>
                <w:rPrChange w:id="11870" w:author="w19328_d1" w:date="2020-05-20T15:56:00Z">
                  <w:rPr>
                    <w:del w:id="11871" w:author="w19328_d2" w:date="2020-06-02T12:51:00Z"/>
                  </w:rPr>
                </w:rPrChange>
              </w:rPr>
            </w:pPr>
          </w:p>
        </w:tc>
      </w:tr>
      <w:tr w:rsidR="00594DB2" w:rsidRPr="004F2A4F" w:rsidDel="00D666BC" w14:paraId="3CA794D3" w14:textId="72197AE7" w:rsidTr="005A261C">
        <w:trPr>
          <w:cantSplit/>
          <w:jc w:val="center"/>
          <w:del w:id="11872" w:author="w19328_d2" w:date="2020-06-02T12:51:00Z"/>
        </w:trPr>
        <w:tc>
          <w:tcPr>
            <w:tcW w:w="6804" w:type="dxa"/>
          </w:tcPr>
          <w:p w14:paraId="1579BF77" w14:textId="5E521925" w:rsidR="00594DB2" w:rsidRPr="004F2A4F" w:rsidDel="00D666BC" w:rsidRDefault="00594DB2" w:rsidP="005A261C">
            <w:pPr>
              <w:pStyle w:val="G-PCCTablebody"/>
              <w:rPr>
                <w:del w:id="11873" w:author="w19328_d2" w:date="2020-06-02T12:51:00Z"/>
                <w:lang w:val="en-CA" w:eastAsia="ko-KR"/>
                <w:rPrChange w:id="11874" w:author="w19328_d1" w:date="2020-05-20T15:56:00Z">
                  <w:rPr>
                    <w:del w:id="11875" w:author="w19328_d2" w:date="2020-06-02T12:51:00Z"/>
                    <w:lang w:eastAsia="ko-KR"/>
                  </w:rPr>
                </w:rPrChange>
              </w:rPr>
            </w:pPr>
            <w:del w:id="11876" w:author="w19328_d2" w:date="2020-06-02T12:51:00Z">
              <w:r w:rsidRPr="004F2A4F" w:rsidDel="00D666BC">
                <w:rPr>
                  <w:lang w:val="en-CA" w:eastAsia="ko-KR"/>
                  <w:rPrChange w:id="11877" w:author="w19328_d1" w:date="2020-05-20T15:56:00Z">
                    <w:rPr>
                      <w:lang w:eastAsia="ko-KR"/>
                    </w:rPr>
                  </w:rPrChange>
                </w:rPr>
                <w:tab/>
              </w:r>
              <w:r w:rsidRPr="004F2A4F" w:rsidDel="00D666BC">
                <w:rPr>
                  <w:lang w:val="en-CA" w:eastAsia="ko-KR"/>
                  <w:rPrChange w:id="11878" w:author="w19328_d1" w:date="2020-05-20T15:56:00Z">
                    <w:rPr>
                      <w:lang w:eastAsia="ko-KR"/>
                    </w:rPr>
                  </w:rPrChange>
                </w:rPr>
                <w:tab/>
              </w:r>
              <w:r w:rsidRPr="004F2A4F" w:rsidDel="00D666BC">
                <w:rPr>
                  <w:lang w:val="en-CA" w:eastAsia="ko-KR"/>
                  <w:rPrChange w:id="11879" w:author="w19328_d1" w:date="2020-05-20T15:56:00Z">
                    <w:rPr>
                      <w:lang w:eastAsia="ko-KR"/>
                    </w:rPr>
                  </w:rPrChange>
                </w:rPr>
                <w:tab/>
              </w:r>
              <w:r w:rsidRPr="004F2A4F" w:rsidDel="00D666BC">
                <w:rPr>
                  <w:lang w:val="en-CA" w:eastAsia="ko-KR"/>
                  <w:rPrChange w:id="11880" w:author="w19328_d1" w:date="2020-05-20T15:56:00Z">
                    <w:rPr>
                      <w:lang w:eastAsia="ko-KR"/>
                    </w:rPr>
                  </w:rPrChange>
                </w:rPr>
                <w:tab/>
              </w:r>
              <w:r w:rsidRPr="004F2A4F" w:rsidDel="00D666BC">
                <w:rPr>
                  <w:b/>
                  <w:lang w:val="en-CA"/>
                  <w:rPrChange w:id="11881" w:author="w19328_d1" w:date="2020-05-20T15:56:00Z">
                    <w:rPr>
                      <w:b/>
                    </w:rPr>
                  </w:rPrChange>
                </w:rPr>
                <w:delText>point_offset</w:delText>
              </w:r>
              <w:r w:rsidR="002725E9" w:rsidRPr="004F2A4F" w:rsidDel="00D666BC">
                <w:rPr>
                  <w:b/>
                  <w:lang w:val="en-CA"/>
                  <w:rPrChange w:id="11882" w:author="w19328_d1" w:date="2020-05-20T15:56:00Z">
                    <w:rPr>
                      <w:b/>
                    </w:rPr>
                  </w:rPrChange>
                </w:rPr>
                <w:delText>_v</w:delText>
              </w:r>
              <w:r w:rsidRPr="004F2A4F" w:rsidDel="00D666BC">
                <w:rPr>
                  <w:lang w:val="en-CA"/>
                  <w:rPrChange w:id="11883" w:author="w19328_d1" w:date="2020-05-20T15:56:00Z">
                    <w:rPr/>
                  </w:rPrChange>
                </w:rPr>
                <w:delText>[ i ][ 0 ]</w:delText>
              </w:r>
            </w:del>
          </w:p>
        </w:tc>
        <w:tc>
          <w:tcPr>
            <w:tcW w:w="1406" w:type="dxa"/>
          </w:tcPr>
          <w:p w14:paraId="7AB2E928" w14:textId="7D52F1F7" w:rsidR="00594DB2" w:rsidRPr="004F2A4F" w:rsidDel="00D666BC" w:rsidRDefault="00594DB2" w:rsidP="005A261C">
            <w:pPr>
              <w:pStyle w:val="G-PCCTablebody"/>
              <w:jc w:val="center"/>
              <w:rPr>
                <w:del w:id="11884" w:author="w19328_d2" w:date="2020-06-02T12:51:00Z"/>
                <w:lang w:val="en-CA"/>
                <w:rPrChange w:id="11885" w:author="w19328_d1" w:date="2020-05-20T15:56:00Z">
                  <w:rPr>
                    <w:del w:id="11886" w:author="w19328_d2" w:date="2020-06-02T12:51:00Z"/>
                  </w:rPr>
                </w:rPrChange>
              </w:rPr>
            </w:pPr>
            <w:del w:id="11887" w:author="w19328_d2" w:date="2020-06-02T12:51:00Z">
              <w:r w:rsidRPr="004F2A4F" w:rsidDel="00D666BC">
                <w:rPr>
                  <w:lang w:val="en-CA"/>
                  <w:rPrChange w:id="11888" w:author="w19328_d1" w:date="2020-05-20T15:56:00Z">
                    <w:rPr/>
                  </w:rPrChange>
                </w:rPr>
                <w:delText>ae(v)</w:delText>
              </w:r>
            </w:del>
          </w:p>
        </w:tc>
      </w:tr>
      <w:tr w:rsidR="00594DB2" w:rsidRPr="004F2A4F" w:rsidDel="00D666BC" w14:paraId="5FEEF088" w14:textId="61F4173F" w:rsidTr="005A261C">
        <w:trPr>
          <w:cantSplit/>
          <w:jc w:val="center"/>
          <w:del w:id="11889" w:author="w19328_d2" w:date="2020-06-02T12:51:00Z"/>
        </w:trPr>
        <w:tc>
          <w:tcPr>
            <w:tcW w:w="6804" w:type="dxa"/>
          </w:tcPr>
          <w:p w14:paraId="24C9FAF6" w14:textId="4B71CC73" w:rsidR="00594DB2" w:rsidRPr="004F2A4F" w:rsidDel="00D666BC" w:rsidRDefault="00594DB2" w:rsidP="005A261C">
            <w:pPr>
              <w:pStyle w:val="G-PCCTablebody"/>
              <w:rPr>
                <w:del w:id="11890" w:author="w19328_d2" w:date="2020-06-02T12:51:00Z"/>
                <w:lang w:val="en-CA" w:eastAsia="ko-KR"/>
                <w:rPrChange w:id="11891" w:author="w19328_d1" w:date="2020-05-20T15:56:00Z">
                  <w:rPr>
                    <w:del w:id="11892" w:author="w19328_d2" w:date="2020-06-02T12:51:00Z"/>
                    <w:lang w:eastAsia="ko-KR"/>
                  </w:rPr>
                </w:rPrChange>
              </w:rPr>
            </w:pPr>
            <w:del w:id="11893" w:author="w19328_d2" w:date="2020-06-02T12:51:00Z">
              <w:r w:rsidRPr="004F2A4F" w:rsidDel="00D666BC">
                <w:rPr>
                  <w:lang w:val="en-CA" w:eastAsia="ko-KR"/>
                  <w:rPrChange w:id="11894" w:author="w19328_d1" w:date="2020-05-20T15:56:00Z">
                    <w:rPr>
                      <w:lang w:eastAsia="ko-KR"/>
                    </w:rPr>
                  </w:rPrChange>
                </w:rPr>
                <w:tab/>
              </w:r>
              <w:r w:rsidRPr="004F2A4F" w:rsidDel="00D666BC">
                <w:rPr>
                  <w:lang w:val="en-CA" w:eastAsia="ko-KR"/>
                  <w:rPrChange w:id="11895" w:author="w19328_d1" w:date="2020-05-20T15:56:00Z">
                    <w:rPr>
                      <w:lang w:eastAsia="ko-KR"/>
                    </w:rPr>
                  </w:rPrChange>
                </w:rPr>
                <w:tab/>
              </w:r>
              <w:r w:rsidRPr="004F2A4F" w:rsidDel="00D666BC">
                <w:rPr>
                  <w:lang w:val="en-CA" w:eastAsia="ko-KR"/>
                  <w:rPrChange w:id="11896" w:author="w19328_d1" w:date="2020-05-20T15:56:00Z">
                    <w:rPr>
                      <w:lang w:eastAsia="ko-KR"/>
                    </w:rPr>
                  </w:rPrChange>
                </w:rPr>
                <w:tab/>
              </w:r>
              <w:r w:rsidRPr="004F2A4F" w:rsidDel="00D666BC">
                <w:rPr>
                  <w:lang w:val="en-CA"/>
                  <w:rPrChange w:id="11897" w:author="w19328_d1" w:date="2020-05-20T15:56:00Z">
                    <w:rPr/>
                  </w:rPrChange>
                </w:rPr>
                <w:delText>for( j = 1; j &lt; EffectiveChildNodeSize</w:delText>
              </w:r>
              <w:r w:rsidR="002725E9" w:rsidRPr="004F2A4F" w:rsidDel="00D666BC">
                <w:rPr>
                  <w:lang w:val="en-CA"/>
                  <w:rPrChange w:id="11898" w:author="w19328_d1" w:date="2020-05-20T15:56:00Z">
                    <w:rPr/>
                  </w:rPrChange>
                </w:rPr>
                <w:delText>V</w:delText>
              </w:r>
              <w:r w:rsidRPr="004F2A4F" w:rsidDel="00D666BC">
                <w:rPr>
                  <w:lang w:val="en-CA"/>
                  <w:rPrChange w:id="11899" w:author="w19328_d1" w:date="2020-05-20T15:56:00Z">
                    <w:rPr/>
                  </w:rPrChange>
                </w:rPr>
                <w:delText xml:space="preserve">Log2; j++ ) </w:delText>
              </w:r>
            </w:del>
          </w:p>
        </w:tc>
        <w:tc>
          <w:tcPr>
            <w:tcW w:w="1406" w:type="dxa"/>
          </w:tcPr>
          <w:p w14:paraId="73AD71AD" w14:textId="67BD3DAD" w:rsidR="00594DB2" w:rsidRPr="004F2A4F" w:rsidDel="00D666BC" w:rsidRDefault="00594DB2" w:rsidP="005A261C">
            <w:pPr>
              <w:pStyle w:val="G-PCCTablebody"/>
              <w:jc w:val="center"/>
              <w:rPr>
                <w:del w:id="11900" w:author="w19328_d2" w:date="2020-06-02T12:51:00Z"/>
                <w:lang w:val="en-CA"/>
                <w:rPrChange w:id="11901" w:author="w19328_d1" w:date="2020-05-20T15:56:00Z">
                  <w:rPr>
                    <w:del w:id="11902" w:author="w19328_d2" w:date="2020-06-02T12:51:00Z"/>
                  </w:rPr>
                </w:rPrChange>
              </w:rPr>
            </w:pPr>
          </w:p>
        </w:tc>
      </w:tr>
      <w:tr w:rsidR="00594DB2" w:rsidRPr="004F2A4F" w:rsidDel="00D666BC" w14:paraId="19B2E542" w14:textId="06E13A47" w:rsidTr="005A261C">
        <w:trPr>
          <w:cantSplit/>
          <w:jc w:val="center"/>
          <w:del w:id="11903" w:author="w19328_d2" w:date="2020-06-02T12:51:00Z"/>
        </w:trPr>
        <w:tc>
          <w:tcPr>
            <w:tcW w:w="6804" w:type="dxa"/>
          </w:tcPr>
          <w:p w14:paraId="023FF2EA" w14:textId="0B068370" w:rsidR="00594DB2" w:rsidRPr="004F2A4F" w:rsidDel="00D666BC" w:rsidRDefault="00594DB2" w:rsidP="005A261C">
            <w:pPr>
              <w:pStyle w:val="G-PCCTablebody"/>
              <w:rPr>
                <w:del w:id="11904" w:author="w19328_d2" w:date="2020-06-02T12:51:00Z"/>
                <w:lang w:val="en-CA"/>
                <w:rPrChange w:id="11905" w:author="w19328_d1" w:date="2020-05-20T15:56:00Z">
                  <w:rPr>
                    <w:del w:id="11906" w:author="w19328_d2" w:date="2020-06-02T12:51:00Z"/>
                  </w:rPr>
                </w:rPrChange>
              </w:rPr>
            </w:pPr>
            <w:del w:id="11907" w:author="w19328_d2" w:date="2020-06-02T12:51:00Z">
              <w:r w:rsidRPr="004F2A4F" w:rsidDel="00D666BC">
                <w:rPr>
                  <w:lang w:val="en-CA" w:eastAsia="ko-KR"/>
                  <w:rPrChange w:id="11908" w:author="w19328_d1" w:date="2020-05-20T15:56:00Z">
                    <w:rPr>
                      <w:lang w:eastAsia="ko-KR"/>
                    </w:rPr>
                  </w:rPrChange>
                </w:rPr>
                <w:tab/>
              </w:r>
              <w:r w:rsidRPr="004F2A4F" w:rsidDel="00D666BC">
                <w:rPr>
                  <w:lang w:val="en-CA" w:eastAsia="ko-KR"/>
                  <w:rPrChange w:id="11909" w:author="w19328_d1" w:date="2020-05-20T15:56:00Z">
                    <w:rPr>
                      <w:lang w:eastAsia="ko-KR"/>
                    </w:rPr>
                  </w:rPrChange>
                </w:rPr>
                <w:tab/>
              </w:r>
              <w:r w:rsidRPr="004F2A4F" w:rsidDel="00D666BC">
                <w:rPr>
                  <w:lang w:val="en-CA" w:eastAsia="ko-KR"/>
                  <w:rPrChange w:id="11910" w:author="w19328_d1" w:date="2020-05-20T15:56:00Z">
                    <w:rPr>
                      <w:lang w:eastAsia="ko-KR"/>
                    </w:rPr>
                  </w:rPrChange>
                </w:rPr>
                <w:tab/>
              </w:r>
              <w:r w:rsidRPr="004F2A4F" w:rsidDel="00D666BC">
                <w:rPr>
                  <w:lang w:val="en-CA" w:eastAsia="ko-KR"/>
                  <w:rPrChange w:id="11911" w:author="w19328_d1" w:date="2020-05-20T15:56:00Z">
                    <w:rPr>
                      <w:lang w:eastAsia="ko-KR"/>
                    </w:rPr>
                  </w:rPrChange>
                </w:rPr>
                <w:tab/>
              </w:r>
              <w:r w:rsidRPr="004F2A4F" w:rsidDel="00D666BC">
                <w:rPr>
                  <w:b/>
                  <w:lang w:val="en-CA"/>
                  <w:rPrChange w:id="11912" w:author="w19328_d1" w:date="2020-05-20T15:56:00Z">
                    <w:rPr>
                      <w:b/>
                    </w:rPr>
                  </w:rPrChange>
                </w:rPr>
                <w:delText>point_offset</w:delText>
              </w:r>
              <w:r w:rsidR="002725E9" w:rsidRPr="004F2A4F" w:rsidDel="00D666BC">
                <w:rPr>
                  <w:b/>
                  <w:lang w:val="en-CA"/>
                  <w:rPrChange w:id="11913" w:author="w19328_d1" w:date="2020-05-20T15:56:00Z">
                    <w:rPr>
                      <w:b/>
                    </w:rPr>
                  </w:rPrChange>
                </w:rPr>
                <w:delText>_v</w:delText>
              </w:r>
              <w:r w:rsidRPr="004F2A4F" w:rsidDel="00D666BC">
                <w:rPr>
                  <w:lang w:val="en-CA"/>
                  <w:rPrChange w:id="11914" w:author="w19328_d1" w:date="2020-05-20T15:56:00Z">
                    <w:rPr/>
                  </w:rPrChange>
                </w:rPr>
                <w:delText>[ i ][ j ]</w:delText>
              </w:r>
            </w:del>
          </w:p>
        </w:tc>
        <w:tc>
          <w:tcPr>
            <w:tcW w:w="1406" w:type="dxa"/>
          </w:tcPr>
          <w:p w14:paraId="6A56A989" w14:textId="08DFA59D" w:rsidR="00594DB2" w:rsidRPr="004F2A4F" w:rsidDel="00D666BC" w:rsidRDefault="00594DB2" w:rsidP="005A261C">
            <w:pPr>
              <w:pStyle w:val="G-PCCTablebody"/>
              <w:jc w:val="center"/>
              <w:rPr>
                <w:del w:id="11915" w:author="w19328_d2" w:date="2020-06-02T12:51:00Z"/>
                <w:lang w:val="en-CA"/>
                <w:rPrChange w:id="11916" w:author="w19328_d1" w:date="2020-05-20T15:56:00Z">
                  <w:rPr>
                    <w:del w:id="11917" w:author="w19328_d2" w:date="2020-06-02T12:51:00Z"/>
                  </w:rPr>
                </w:rPrChange>
              </w:rPr>
            </w:pPr>
            <w:del w:id="11918" w:author="w19328_d2" w:date="2020-06-02T12:51:00Z">
              <w:r w:rsidRPr="004F2A4F" w:rsidDel="00D666BC">
                <w:rPr>
                  <w:lang w:val="en-CA"/>
                  <w:rPrChange w:id="11919" w:author="w19328_d1" w:date="2020-05-20T15:56:00Z">
                    <w:rPr/>
                  </w:rPrChange>
                </w:rPr>
                <w:delText>ae(v)</w:delText>
              </w:r>
            </w:del>
          </w:p>
        </w:tc>
      </w:tr>
      <w:tr w:rsidR="00594DB2" w:rsidRPr="004F2A4F" w14:paraId="570F2306" w14:textId="77777777" w:rsidTr="005A261C">
        <w:trPr>
          <w:cantSplit/>
          <w:jc w:val="center"/>
        </w:trPr>
        <w:tc>
          <w:tcPr>
            <w:tcW w:w="6804" w:type="dxa"/>
          </w:tcPr>
          <w:p w14:paraId="56305C2C" w14:textId="77777777" w:rsidR="00594DB2" w:rsidRPr="004F2A4F" w:rsidRDefault="00594DB2" w:rsidP="005A261C">
            <w:pPr>
              <w:pStyle w:val="G-PCCTablebody"/>
              <w:rPr>
                <w:lang w:val="en-CA" w:eastAsia="ko-KR"/>
                <w:rPrChange w:id="11920" w:author="w19328_d1" w:date="2020-05-20T15:56:00Z">
                  <w:rPr>
                    <w:lang w:eastAsia="ko-KR"/>
                  </w:rPr>
                </w:rPrChange>
              </w:rPr>
            </w:pPr>
            <w:r w:rsidRPr="004F2A4F">
              <w:rPr>
                <w:lang w:val="en-CA" w:eastAsia="ko-KR"/>
                <w:rPrChange w:id="11921" w:author="w19328_d1" w:date="2020-05-20T15:56:00Z">
                  <w:rPr>
                    <w:lang w:eastAsia="ko-KR"/>
                  </w:rPr>
                </w:rPrChange>
              </w:rPr>
              <w:tab/>
            </w:r>
            <w:r w:rsidRPr="004F2A4F">
              <w:rPr>
                <w:lang w:val="en-CA" w:eastAsia="ko-KR"/>
                <w:rPrChange w:id="11922" w:author="w19328_d1" w:date="2020-05-20T15:56:00Z">
                  <w:rPr>
                    <w:lang w:eastAsia="ko-KR"/>
                  </w:rPr>
                </w:rPrChange>
              </w:rPr>
              <w:tab/>
            </w:r>
            <w:r w:rsidRPr="004F2A4F">
              <w:rPr>
                <w:lang w:val="en-CA"/>
                <w:rPrChange w:id="11923" w:author="w19328_d1" w:date="2020-05-20T15:56:00Z">
                  <w:rPr/>
                </w:rPrChange>
              </w:rPr>
              <w:t>}</w:t>
            </w:r>
          </w:p>
        </w:tc>
        <w:tc>
          <w:tcPr>
            <w:tcW w:w="1406" w:type="dxa"/>
          </w:tcPr>
          <w:p w14:paraId="184CD835" w14:textId="77777777" w:rsidR="00594DB2" w:rsidRPr="004F2A4F" w:rsidRDefault="00594DB2" w:rsidP="005A261C">
            <w:pPr>
              <w:pStyle w:val="G-PCCTablebody"/>
              <w:jc w:val="center"/>
              <w:rPr>
                <w:lang w:val="en-CA"/>
                <w:rPrChange w:id="11924" w:author="w19328_d1" w:date="2020-05-20T15:56:00Z">
                  <w:rPr/>
                </w:rPrChange>
              </w:rPr>
            </w:pPr>
          </w:p>
        </w:tc>
      </w:tr>
      <w:tr w:rsidR="00594DB2" w:rsidRPr="004F2A4F" w14:paraId="5F16345C" w14:textId="77777777" w:rsidTr="005A261C">
        <w:trPr>
          <w:cantSplit/>
          <w:jc w:val="center"/>
        </w:trPr>
        <w:tc>
          <w:tcPr>
            <w:tcW w:w="6804" w:type="dxa"/>
          </w:tcPr>
          <w:p w14:paraId="7ABF78BD" w14:textId="77777777" w:rsidR="00594DB2" w:rsidRPr="004F2A4F" w:rsidRDefault="00594DB2" w:rsidP="005A261C">
            <w:pPr>
              <w:pStyle w:val="G-PCCTablebody"/>
              <w:rPr>
                <w:lang w:val="en-CA" w:eastAsia="ko-KR"/>
                <w:rPrChange w:id="11925" w:author="w19328_d1" w:date="2020-05-20T15:56:00Z">
                  <w:rPr>
                    <w:lang w:eastAsia="ko-KR"/>
                  </w:rPr>
                </w:rPrChange>
              </w:rPr>
            </w:pPr>
            <w:r w:rsidRPr="004F2A4F">
              <w:rPr>
                <w:lang w:val="en-CA" w:eastAsia="ko-KR"/>
                <w:rPrChange w:id="11926" w:author="w19328_d1" w:date="2020-05-20T15:56:00Z">
                  <w:rPr>
                    <w:lang w:eastAsia="ko-KR"/>
                  </w:rPr>
                </w:rPrChange>
              </w:rPr>
              <w:tab/>
              <w:t>}</w:t>
            </w:r>
          </w:p>
        </w:tc>
        <w:tc>
          <w:tcPr>
            <w:tcW w:w="1406" w:type="dxa"/>
          </w:tcPr>
          <w:p w14:paraId="1E87E984" w14:textId="77777777" w:rsidR="00594DB2" w:rsidRPr="004F2A4F" w:rsidRDefault="00594DB2" w:rsidP="005A261C">
            <w:pPr>
              <w:pStyle w:val="G-PCCTablebody"/>
              <w:jc w:val="center"/>
              <w:rPr>
                <w:lang w:val="en-CA"/>
                <w:rPrChange w:id="11927" w:author="w19328_d1" w:date="2020-05-20T15:56:00Z">
                  <w:rPr/>
                </w:rPrChange>
              </w:rPr>
            </w:pPr>
          </w:p>
        </w:tc>
      </w:tr>
      <w:tr w:rsidR="00594DB2" w:rsidRPr="004F2A4F" w14:paraId="4AE723C2" w14:textId="77777777" w:rsidTr="005A261C">
        <w:trPr>
          <w:cantSplit/>
          <w:jc w:val="center"/>
        </w:trPr>
        <w:tc>
          <w:tcPr>
            <w:tcW w:w="6804" w:type="dxa"/>
          </w:tcPr>
          <w:p w14:paraId="71E38B3B" w14:textId="77777777" w:rsidR="00594DB2" w:rsidRPr="004F2A4F" w:rsidRDefault="00594DB2" w:rsidP="005A261C">
            <w:pPr>
              <w:pStyle w:val="G-PCCTablebody"/>
              <w:rPr>
                <w:lang w:val="en-CA" w:eastAsia="ko-KR"/>
                <w:rPrChange w:id="11928" w:author="w19328_d1" w:date="2020-05-20T15:56:00Z">
                  <w:rPr>
                    <w:lang w:eastAsia="ko-KR"/>
                  </w:rPr>
                </w:rPrChange>
              </w:rPr>
            </w:pPr>
            <w:r w:rsidRPr="004F2A4F">
              <w:rPr>
                <w:lang w:val="en-CA" w:eastAsia="ko-KR"/>
                <w:rPrChange w:id="11929" w:author="w19328_d1" w:date="2020-05-20T15:56:00Z">
                  <w:rPr>
                    <w:lang w:eastAsia="ko-KR"/>
                  </w:rPr>
                </w:rPrChange>
              </w:rPr>
              <w:t>}</w:t>
            </w:r>
          </w:p>
        </w:tc>
        <w:tc>
          <w:tcPr>
            <w:tcW w:w="1406" w:type="dxa"/>
          </w:tcPr>
          <w:p w14:paraId="41614028" w14:textId="77777777" w:rsidR="00594DB2" w:rsidRPr="004F2A4F" w:rsidRDefault="00594DB2" w:rsidP="005A261C">
            <w:pPr>
              <w:pStyle w:val="G-PCCTablebody"/>
              <w:jc w:val="center"/>
              <w:rPr>
                <w:lang w:val="en-CA"/>
                <w:rPrChange w:id="11930" w:author="w19328_d1" w:date="2020-05-20T15:56:00Z">
                  <w:rPr/>
                </w:rPrChange>
              </w:rPr>
            </w:pPr>
          </w:p>
        </w:tc>
      </w:tr>
    </w:tbl>
    <w:p w14:paraId="4C1F6533" w14:textId="77777777" w:rsidR="00B745D0" w:rsidRPr="004F2A4F" w:rsidRDefault="00B745D0" w:rsidP="00991E42">
      <w:pPr>
        <w:rPr>
          <w:lang w:val="en-CA"/>
        </w:rPr>
      </w:pPr>
    </w:p>
    <w:p w14:paraId="2E3453D5" w14:textId="77777777" w:rsidR="00F568C2" w:rsidRPr="004F2A4F" w:rsidRDefault="00F568C2" w:rsidP="00F568C2">
      <w:pPr>
        <w:pStyle w:val="4"/>
        <w:rPr>
          <w:lang w:val="en-CA"/>
        </w:rPr>
      </w:pPr>
      <w:bookmarkStart w:id="11931" w:name="_Toc528915260"/>
      <w:bookmarkStart w:id="11932" w:name="_Toc4055495"/>
      <w:bookmarkStart w:id="11933" w:name="_Toc6215347"/>
      <w:bookmarkStart w:id="11934" w:name="_Toc24731155"/>
      <w:bookmarkStart w:id="11935" w:name="_Toc516234139"/>
      <w:r w:rsidRPr="004F2A4F">
        <w:rPr>
          <w:lang w:val="en-CA"/>
        </w:rPr>
        <w:t xml:space="preserve">Geometry </w:t>
      </w:r>
      <w:proofErr w:type="spellStart"/>
      <w:r w:rsidRPr="004F2A4F">
        <w:rPr>
          <w:lang w:val="en-CA"/>
        </w:rPr>
        <w:t>trisoup</w:t>
      </w:r>
      <w:proofErr w:type="spellEnd"/>
      <w:r w:rsidRPr="004F2A4F">
        <w:rPr>
          <w:lang w:val="en-CA"/>
        </w:rPr>
        <w:t xml:space="preserv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F568C2" w:rsidRPr="004F2A4F" w14:paraId="688C2631" w14:textId="77777777" w:rsidTr="00E82196">
        <w:trPr>
          <w:cantSplit/>
          <w:jc w:val="center"/>
        </w:trPr>
        <w:tc>
          <w:tcPr>
            <w:tcW w:w="6804" w:type="dxa"/>
          </w:tcPr>
          <w:p w14:paraId="2880DEF5" w14:textId="77777777" w:rsidR="00F568C2" w:rsidRPr="004F2A4F" w:rsidRDefault="00F568C2" w:rsidP="00E82196">
            <w:pPr>
              <w:pStyle w:val="G-PCCTablebody"/>
              <w:rPr>
                <w:lang w:val="en-CA"/>
                <w:rPrChange w:id="11936" w:author="w19328_d1" w:date="2020-05-20T15:56:00Z">
                  <w:rPr/>
                </w:rPrChange>
              </w:rPr>
            </w:pPr>
            <w:proofErr w:type="spellStart"/>
            <w:r w:rsidRPr="004F2A4F">
              <w:rPr>
                <w:rFonts w:eastAsia="ＭＳ 明朝"/>
                <w:lang w:val="en-CA" w:eastAsia="ja-JP"/>
                <w:rPrChange w:id="11937" w:author="w19328_d1" w:date="2020-05-20T15:56:00Z">
                  <w:rPr>
                    <w:rFonts w:eastAsia="ＭＳ 明朝"/>
                    <w:lang w:eastAsia="ja-JP"/>
                  </w:rPr>
                </w:rPrChange>
              </w:rPr>
              <w:t>geometry_</w:t>
            </w:r>
            <w:r w:rsidRPr="004F2A4F">
              <w:rPr>
                <w:lang w:val="en-CA" w:eastAsia="ja-JP"/>
                <w:rPrChange w:id="11938" w:author="w19328_d1" w:date="2020-05-20T15:56:00Z">
                  <w:rPr>
                    <w:lang w:eastAsia="ja-JP"/>
                  </w:rPr>
                </w:rPrChange>
              </w:rPr>
              <w:t>trisoup_data</w:t>
            </w:r>
            <w:proofErr w:type="spellEnd"/>
            <w:r w:rsidRPr="004F2A4F">
              <w:rPr>
                <w:lang w:val="en-CA"/>
                <w:rPrChange w:id="11939" w:author="w19328_d1" w:date="2020-05-20T15:56:00Z">
                  <w:rPr/>
                </w:rPrChange>
              </w:rPr>
              <w:t>(</w:t>
            </w:r>
            <w:r w:rsidRPr="004F2A4F">
              <w:rPr>
                <w:rFonts w:eastAsia="ＭＳ 明朝"/>
                <w:lang w:val="en-CA" w:eastAsia="ja-JP"/>
                <w:rPrChange w:id="11940" w:author="w19328_d1" w:date="2020-05-20T15:56:00Z">
                  <w:rPr>
                    <w:rFonts w:eastAsia="ＭＳ 明朝"/>
                    <w:lang w:eastAsia="ja-JP"/>
                  </w:rPr>
                </w:rPrChange>
              </w:rPr>
              <w:t> </w:t>
            </w:r>
            <w:r w:rsidRPr="004F2A4F">
              <w:rPr>
                <w:lang w:val="en-CA"/>
                <w:rPrChange w:id="11941" w:author="w19328_d1" w:date="2020-05-20T15:56:00Z">
                  <w:rPr/>
                </w:rPrChange>
              </w:rPr>
              <w:t>) {</w:t>
            </w:r>
          </w:p>
        </w:tc>
        <w:tc>
          <w:tcPr>
            <w:tcW w:w="1406" w:type="dxa"/>
          </w:tcPr>
          <w:p w14:paraId="72F628E7" w14:textId="77777777" w:rsidR="00F568C2" w:rsidRPr="004F2A4F" w:rsidRDefault="00F568C2" w:rsidP="00E82196">
            <w:pPr>
              <w:pStyle w:val="G-PCCTablebody"/>
              <w:jc w:val="center"/>
              <w:rPr>
                <w:b/>
                <w:bCs/>
                <w:lang w:val="en-CA"/>
                <w:rPrChange w:id="11942" w:author="w19328_d1" w:date="2020-05-20T15:56:00Z">
                  <w:rPr>
                    <w:b/>
                    <w:bCs/>
                  </w:rPr>
                </w:rPrChange>
              </w:rPr>
            </w:pPr>
            <w:r w:rsidRPr="004F2A4F">
              <w:rPr>
                <w:b/>
                <w:bCs/>
                <w:lang w:val="en-CA"/>
                <w:rPrChange w:id="11943" w:author="w19328_d1" w:date="2020-05-20T15:56:00Z">
                  <w:rPr>
                    <w:b/>
                    <w:bCs/>
                  </w:rPr>
                </w:rPrChange>
              </w:rPr>
              <w:t>Descriptor</w:t>
            </w:r>
          </w:p>
        </w:tc>
      </w:tr>
      <w:tr w:rsidR="00F568C2" w:rsidRPr="004F2A4F" w:rsidDel="00C47C19" w14:paraId="418B8269" w14:textId="1B7D768C" w:rsidTr="00E82196">
        <w:trPr>
          <w:cantSplit/>
          <w:jc w:val="center"/>
          <w:del w:id="11944" w:author="w19328_d2" w:date="2020-05-29T11:02:00Z"/>
        </w:trPr>
        <w:tc>
          <w:tcPr>
            <w:tcW w:w="6804" w:type="dxa"/>
          </w:tcPr>
          <w:p w14:paraId="63A224CD" w14:textId="2643FCD6" w:rsidR="00F568C2" w:rsidRPr="004F2A4F" w:rsidDel="00C47C19" w:rsidRDefault="00F568C2" w:rsidP="00E82196">
            <w:pPr>
              <w:pStyle w:val="G-PCCTablebody"/>
              <w:rPr>
                <w:del w:id="11945" w:author="w19328_d2" w:date="2020-05-29T11:02:00Z"/>
                <w:rFonts w:eastAsia="ＭＳ 明朝"/>
                <w:b/>
                <w:lang w:val="en-CA" w:eastAsia="ja-JP"/>
                <w:rPrChange w:id="11946" w:author="w19328_d1" w:date="2020-05-20T15:56:00Z">
                  <w:rPr>
                    <w:del w:id="11947" w:author="w19328_d2" w:date="2020-05-29T11:02:00Z"/>
                    <w:rFonts w:eastAsia="ＭＳ 明朝"/>
                    <w:b/>
                    <w:lang w:eastAsia="ja-JP"/>
                  </w:rPr>
                </w:rPrChange>
              </w:rPr>
            </w:pPr>
            <w:del w:id="11948" w:author="w19328_d2" w:date="2020-05-29T11:02:00Z">
              <w:r w:rsidRPr="004F2A4F" w:rsidDel="00C47C19">
                <w:rPr>
                  <w:lang w:val="en-CA" w:eastAsia="ko-KR"/>
                  <w:rPrChange w:id="11949" w:author="w19328_d1" w:date="2020-05-20T15:56:00Z">
                    <w:rPr>
                      <w:lang w:eastAsia="ko-KR"/>
                    </w:rPr>
                  </w:rPrChange>
                </w:rPr>
                <w:tab/>
              </w:r>
              <w:r w:rsidRPr="004F2A4F" w:rsidDel="00C47C19">
                <w:rPr>
                  <w:rFonts w:eastAsia="ＭＳ 明朝"/>
                  <w:b/>
                  <w:lang w:val="en-CA" w:eastAsia="ja-JP"/>
                  <w:rPrChange w:id="11950" w:author="w19328_d1" w:date="2020-05-20T15:56:00Z">
                    <w:rPr>
                      <w:rFonts w:eastAsia="ＭＳ 明朝"/>
                      <w:b/>
                      <w:lang w:eastAsia="ja-JP"/>
                    </w:rPr>
                  </w:rPrChange>
                </w:rPr>
                <w:delText>trisoup_sampling_value_minus1</w:delText>
              </w:r>
            </w:del>
          </w:p>
        </w:tc>
        <w:tc>
          <w:tcPr>
            <w:tcW w:w="1406" w:type="dxa"/>
          </w:tcPr>
          <w:p w14:paraId="5E6AC81A" w14:textId="6475EFCD" w:rsidR="00F568C2" w:rsidRPr="004F2A4F" w:rsidDel="00C47C19" w:rsidRDefault="00F568C2" w:rsidP="00E82196">
            <w:pPr>
              <w:pStyle w:val="G-PCCTablebody"/>
              <w:jc w:val="center"/>
              <w:rPr>
                <w:del w:id="11951" w:author="w19328_d2" w:date="2020-05-29T11:02:00Z"/>
                <w:lang w:val="en-CA"/>
                <w:rPrChange w:id="11952" w:author="w19328_d1" w:date="2020-05-20T15:56:00Z">
                  <w:rPr>
                    <w:del w:id="11953" w:author="w19328_d2" w:date="2020-05-29T11:02:00Z"/>
                  </w:rPr>
                </w:rPrChange>
              </w:rPr>
            </w:pPr>
            <w:del w:id="11954" w:author="w19328_d2" w:date="2020-05-29T11:02:00Z">
              <w:r w:rsidRPr="004F2A4F" w:rsidDel="00C47C19">
                <w:rPr>
                  <w:rFonts w:eastAsia="ＭＳ 明朝"/>
                  <w:lang w:val="en-CA" w:eastAsia="ja-JP"/>
                  <w:rPrChange w:id="11955" w:author="w19328_d1" w:date="2020-05-20T15:56:00Z">
                    <w:rPr>
                      <w:rFonts w:eastAsia="ＭＳ 明朝"/>
                      <w:lang w:eastAsia="ja-JP"/>
                    </w:rPr>
                  </w:rPrChange>
                </w:rPr>
                <w:delText>ae(v)</w:delText>
              </w:r>
            </w:del>
          </w:p>
        </w:tc>
      </w:tr>
      <w:tr w:rsidR="00F568C2" w:rsidRPr="004F2A4F" w:rsidDel="00C47C19" w14:paraId="3DABB16E" w14:textId="34979096" w:rsidTr="00E82196">
        <w:trPr>
          <w:cantSplit/>
          <w:jc w:val="center"/>
          <w:del w:id="11956" w:author="w19328_d2" w:date="2020-05-29T11:02:00Z"/>
        </w:trPr>
        <w:tc>
          <w:tcPr>
            <w:tcW w:w="6804" w:type="dxa"/>
          </w:tcPr>
          <w:p w14:paraId="2016BE61" w14:textId="0E46C4CD" w:rsidR="00F568C2" w:rsidRPr="004F2A4F" w:rsidDel="00C47C19" w:rsidRDefault="00F568C2" w:rsidP="00E82196">
            <w:pPr>
              <w:pStyle w:val="G-PCCTablebody"/>
              <w:rPr>
                <w:del w:id="11957" w:author="w19328_d2" w:date="2020-05-29T11:02:00Z"/>
                <w:b/>
                <w:lang w:val="en-CA"/>
                <w:rPrChange w:id="11958" w:author="w19328_d1" w:date="2020-05-20T15:56:00Z">
                  <w:rPr>
                    <w:del w:id="11959" w:author="w19328_d2" w:date="2020-05-29T11:02:00Z"/>
                    <w:b/>
                  </w:rPr>
                </w:rPrChange>
              </w:rPr>
            </w:pPr>
            <w:del w:id="11960" w:author="w19328_d2" w:date="2020-05-29T11:02:00Z">
              <w:r w:rsidRPr="004F2A4F" w:rsidDel="00C47C19">
                <w:rPr>
                  <w:lang w:val="en-CA" w:eastAsia="ko-KR"/>
                  <w:rPrChange w:id="11961" w:author="w19328_d1" w:date="2020-05-20T15:56:00Z">
                    <w:rPr>
                      <w:lang w:eastAsia="ko-KR"/>
                    </w:rPr>
                  </w:rPrChange>
                </w:rPr>
                <w:tab/>
              </w:r>
              <w:r w:rsidRPr="004F2A4F" w:rsidDel="00C47C19">
                <w:rPr>
                  <w:b/>
                  <w:lang w:val="en-CA"/>
                  <w:rPrChange w:id="11962" w:author="w19328_d1" w:date="2020-05-20T15:56:00Z">
                    <w:rPr>
                      <w:b/>
                    </w:rPr>
                  </w:rPrChange>
                </w:rPr>
                <w:delText>num_unique_segments_minus1</w:delText>
              </w:r>
            </w:del>
          </w:p>
        </w:tc>
        <w:tc>
          <w:tcPr>
            <w:tcW w:w="1406" w:type="dxa"/>
          </w:tcPr>
          <w:p w14:paraId="2392469D" w14:textId="1F199C8D" w:rsidR="00F568C2" w:rsidRPr="004F2A4F" w:rsidDel="00C47C19" w:rsidRDefault="00F568C2" w:rsidP="00E82196">
            <w:pPr>
              <w:pStyle w:val="G-PCCTablebody"/>
              <w:jc w:val="center"/>
              <w:rPr>
                <w:del w:id="11963" w:author="w19328_d2" w:date="2020-05-29T11:02:00Z"/>
                <w:rFonts w:eastAsia="ＭＳ 明朝"/>
                <w:lang w:val="en-CA" w:eastAsia="ja-JP"/>
                <w:rPrChange w:id="11964" w:author="w19328_d1" w:date="2020-05-20T15:56:00Z">
                  <w:rPr>
                    <w:del w:id="11965" w:author="w19328_d2" w:date="2020-05-29T11:02:00Z"/>
                    <w:rFonts w:eastAsia="ＭＳ 明朝"/>
                    <w:lang w:eastAsia="ja-JP"/>
                  </w:rPr>
                </w:rPrChange>
              </w:rPr>
            </w:pPr>
            <w:del w:id="11966" w:author="w19328_d2" w:date="2020-05-29T11:02:00Z">
              <w:r w:rsidRPr="004F2A4F" w:rsidDel="00C47C19">
                <w:rPr>
                  <w:rFonts w:eastAsia="ＭＳ 明朝"/>
                  <w:lang w:val="en-CA" w:eastAsia="ja-JP"/>
                  <w:rPrChange w:id="11967" w:author="w19328_d1" w:date="2020-05-20T15:56:00Z">
                    <w:rPr>
                      <w:rFonts w:eastAsia="ＭＳ 明朝"/>
                      <w:lang w:eastAsia="ja-JP"/>
                    </w:rPr>
                  </w:rPrChange>
                </w:rPr>
                <w:delText>ae(v)</w:delText>
              </w:r>
            </w:del>
          </w:p>
        </w:tc>
      </w:tr>
      <w:tr w:rsidR="00F568C2" w:rsidRPr="004F2A4F" w14:paraId="36A0264A" w14:textId="77777777" w:rsidTr="00E82196">
        <w:trPr>
          <w:cantSplit/>
          <w:jc w:val="center"/>
        </w:trPr>
        <w:tc>
          <w:tcPr>
            <w:tcW w:w="6804" w:type="dxa"/>
          </w:tcPr>
          <w:p w14:paraId="7EC28BDE" w14:textId="77777777" w:rsidR="00F568C2" w:rsidRPr="004F2A4F" w:rsidRDefault="00F568C2" w:rsidP="00E82196">
            <w:pPr>
              <w:pStyle w:val="G-PCCTablebody"/>
              <w:rPr>
                <w:lang w:val="en-CA"/>
                <w:rPrChange w:id="11968" w:author="w19328_d1" w:date="2020-05-20T15:56:00Z">
                  <w:rPr/>
                </w:rPrChange>
              </w:rPr>
            </w:pPr>
            <w:r w:rsidRPr="004F2A4F">
              <w:rPr>
                <w:lang w:val="en-CA" w:eastAsia="ko-KR"/>
                <w:rPrChange w:id="11969" w:author="w19328_d1" w:date="2020-05-20T15:56:00Z">
                  <w:rPr>
                    <w:lang w:eastAsia="ko-KR"/>
                  </w:rPr>
                </w:rPrChange>
              </w:rPr>
              <w:tab/>
            </w:r>
            <w:r w:rsidRPr="004F2A4F">
              <w:rPr>
                <w:lang w:val="en-CA"/>
                <w:rPrChange w:id="11970" w:author="w19328_d1" w:date="2020-05-20T15:56:00Z">
                  <w:rPr/>
                </w:rPrChange>
              </w:rPr>
              <w:t>for(</w:t>
            </w:r>
            <w:r w:rsidRPr="004F2A4F">
              <w:rPr>
                <w:rFonts w:eastAsia="ＭＳ 明朝"/>
                <w:lang w:val="en-CA" w:eastAsia="ja-JP"/>
                <w:rPrChange w:id="11971" w:author="w19328_d1" w:date="2020-05-20T15:56:00Z">
                  <w:rPr>
                    <w:rFonts w:eastAsia="ＭＳ 明朝"/>
                    <w:lang w:eastAsia="ja-JP"/>
                  </w:rPr>
                </w:rPrChange>
              </w:rPr>
              <w:t xml:space="preserve"> </w:t>
            </w:r>
            <w:proofErr w:type="spellStart"/>
            <w:r w:rsidRPr="004F2A4F">
              <w:rPr>
                <w:lang w:val="en-CA"/>
                <w:rPrChange w:id="11972" w:author="w19328_d1" w:date="2020-05-20T15:56:00Z">
                  <w:rPr/>
                </w:rPrChange>
              </w:rPr>
              <w:t>i</w:t>
            </w:r>
            <w:proofErr w:type="spellEnd"/>
            <w:r w:rsidRPr="004F2A4F">
              <w:rPr>
                <w:rFonts w:eastAsia="ＭＳ 明朝"/>
                <w:lang w:val="en-CA" w:eastAsia="ja-JP"/>
                <w:rPrChange w:id="11973" w:author="w19328_d1" w:date="2020-05-20T15:56:00Z">
                  <w:rPr>
                    <w:rFonts w:eastAsia="ＭＳ 明朝"/>
                    <w:lang w:eastAsia="ja-JP"/>
                  </w:rPr>
                </w:rPrChange>
              </w:rPr>
              <w:t xml:space="preserve"> </w:t>
            </w:r>
            <w:r w:rsidRPr="004F2A4F">
              <w:rPr>
                <w:lang w:val="en-CA"/>
                <w:rPrChange w:id="11974" w:author="w19328_d1" w:date="2020-05-20T15:56:00Z">
                  <w:rPr/>
                </w:rPrChange>
              </w:rPr>
              <w:t>=</w:t>
            </w:r>
            <w:r w:rsidRPr="004F2A4F">
              <w:rPr>
                <w:rFonts w:eastAsia="ＭＳ 明朝"/>
                <w:lang w:val="en-CA" w:eastAsia="ja-JP"/>
                <w:rPrChange w:id="11975" w:author="w19328_d1" w:date="2020-05-20T15:56:00Z">
                  <w:rPr>
                    <w:rFonts w:eastAsia="ＭＳ 明朝"/>
                    <w:lang w:eastAsia="ja-JP"/>
                  </w:rPr>
                </w:rPrChange>
              </w:rPr>
              <w:t xml:space="preserve"> </w:t>
            </w:r>
            <w:r w:rsidRPr="004F2A4F">
              <w:rPr>
                <w:lang w:val="en-CA"/>
                <w:rPrChange w:id="11976" w:author="w19328_d1" w:date="2020-05-20T15:56:00Z">
                  <w:rPr/>
                </w:rPrChange>
              </w:rPr>
              <w:t xml:space="preserve">0; </w:t>
            </w:r>
            <w:proofErr w:type="spellStart"/>
            <w:r w:rsidRPr="004F2A4F">
              <w:rPr>
                <w:lang w:val="en-CA"/>
                <w:rPrChange w:id="11977" w:author="w19328_d1" w:date="2020-05-20T15:56:00Z">
                  <w:rPr/>
                </w:rPrChange>
              </w:rPr>
              <w:t>i</w:t>
            </w:r>
            <w:proofErr w:type="spellEnd"/>
            <w:r w:rsidRPr="004F2A4F">
              <w:rPr>
                <w:rFonts w:eastAsia="ＭＳ 明朝"/>
                <w:lang w:val="en-CA" w:eastAsia="ja-JP"/>
                <w:rPrChange w:id="11978" w:author="w19328_d1" w:date="2020-05-20T15:56:00Z">
                  <w:rPr>
                    <w:rFonts w:eastAsia="ＭＳ 明朝"/>
                    <w:lang w:eastAsia="ja-JP"/>
                  </w:rPr>
                </w:rPrChange>
              </w:rPr>
              <w:t xml:space="preserve"> </w:t>
            </w:r>
            <w:r w:rsidRPr="004F2A4F">
              <w:rPr>
                <w:lang w:val="en-CA"/>
                <w:rPrChange w:id="11979" w:author="w19328_d1" w:date="2020-05-20T15:56:00Z">
                  <w:rPr/>
                </w:rPrChange>
              </w:rPr>
              <w:t>&lt;=</w:t>
            </w:r>
            <w:r w:rsidRPr="004F2A4F">
              <w:rPr>
                <w:rFonts w:eastAsia="ＭＳ 明朝"/>
                <w:lang w:val="en-CA" w:eastAsia="ja-JP"/>
                <w:rPrChange w:id="11980" w:author="w19328_d1" w:date="2020-05-20T15:56:00Z">
                  <w:rPr>
                    <w:rFonts w:eastAsia="ＭＳ 明朝"/>
                    <w:lang w:eastAsia="ja-JP"/>
                  </w:rPr>
                </w:rPrChange>
              </w:rPr>
              <w:t xml:space="preserve"> </w:t>
            </w:r>
            <w:proofErr w:type="spellStart"/>
            <w:r w:rsidRPr="004F2A4F">
              <w:rPr>
                <w:lang w:val="en-CA"/>
                <w:rPrChange w:id="11981" w:author="w19328_d1" w:date="2020-05-20T15:56:00Z">
                  <w:rPr/>
                </w:rPrChange>
              </w:rPr>
              <w:t>num_unique_segments_minus1</w:t>
            </w:r>
            <w:proofErr w:type="spellEnd"/>
            <w:r w:rsidRPr="004F2A4F">
              <w:rPr>
                <w:lang w:val="en-CA"/>
                <w:rPrChange w:id="11982" w:author="w19328_d1" w:date="2020-05-20T15:56:00Z">
                  <w:rPr/>
                </w:rPrChange>
              </w:rPr>
              <w:t xml:space="preserve">; </w:t>
            </w:r>
            <w:proofErr w:type="spellStart"/>
            <w:r w:rsidRPr="004F2A4F">
              <w:rPr>
                <w:lang w:val="en-CA"/>
                <w:rPrChange w:id="11983" w:author="w19328_d1" w:date="2020-05-20T15:56:00Z">
                  <w:rPr/>
                </w:rPrChange>
              </w:rPr>
              <w:t>i</w:t>
            </w:r>
            <w:proofErr w:type="spellEnd"/>
            <w:r w:rsidRPr="004F2A4F">
              <w:rPr>
                <w:lang w:val="en-CA"/>
                <w:rPrChange w:id="11984" w:author="w19328_d1" w:date="2020-05-20T15:56:00Z">
                  <w:rPr/>
                </w:rPrChange>
              </w:rPr>
              <w:t>++</w:t>
            </w:r>
            <w:r w:rsidRPr="004F2A4F">
              <w:rPr>
                <w:rFonts w:eastAsia="ＭＳ 明朝"/>
                <w:lang w:val="en-CA" w:eastAsia="ja-JP"/>
                <w:rPrChange w:id="11985" w:author="w19328_d1" w:date="2020-05-20T15:56:00Z">
                  <w:rPr>
                    <w:rFonts w:eastAsia="ＭＳ 明朝"/>
                    <w:lang w:eastAsia="ja-JP"/>
                  </w:rPr>
                </w:rPrChange>
              </w:rPr>
              <w:t xml:space="preserve"> </w:t>
            </w:r>
            <w:r w:rsidRPr="004F2A4F">
              <w:rPr>
                <w:lang w:val="en-CA"/>
                <w:rPrChange w:id="11986" w:author="w19328_d1" w:date="2020-05-20T15:56:00Z">
                  <w:rPr/>
                </w:rPrChange>
              </w:rPr>
              <w:t>)</w:t>
            </w:r>
          </w:p>
        </w:tc>
        <w:tc>
          <w:tcPr>
            <w:tcW w:w="1406" w:type="dxa"/>
          </w:tcPr>
          <w:p w14:paraId="087CCBB9" w14:textId="77777777" w:rsidR="00F568C2" w:rsidRPr="004F2A4F" w:rsidRDefault="00F568C2" w:rsidP="00E82196">
            <w:pPr>
              <w:pStyle w:val="G-PCCTablebody"/>
              <w:jc w:val="center"/>
              <w:rPr>
                <w:lang w:val="en-CA"/>
                <w:rPrChange w:id="11987" w:author="w19328_d1" w:date="2020-05-20T15:56:00Z">
                  <w:rPr/>
                </w:rPrChange>
              </w:rPr>
            </w:pPr>
          </w:p>
        </w:tc>
      </w:tr>
      <w:tr w:rsidR="00F568C2" w:rsidRPr="004F2A4F" w14:paraId="51353F6B" w14:textId="77777777" w:rsidTr="00E82196">
        <w:trPr>
          <w:cantSplit/>
          <w:jc w:val="center"/>
        </w:trPr>
        <w:tc>
          <w:tcPr>
            <w:tcW w:w="6804" w:type="dxa"/>
          </w:tcPr>
          <w:p w14:paraId="38E9B38F" w14:textId="77777777" w:rsidR="00F568C2" w:rsidRPr="004F2A4F" w:rsidRDefault="00F568C2" w:rsidP="00E82196">
            <w:pPr>
              <w:pStyle w:val="G-PCCTablebody"/>
              <w:rPr>
                <w:rFonts w:eastAsia="ＭＳ 明朝"/>
                <w:b/>
                <w:bCs/>
                <w:lang w:val="en-CA" w:eastAsia="ja-JP"/>
                <w:rPrChange w:id="11988" w:author="w19328_d1" w:date="2020-05-20T15:56:00Z">
                  <w:rPr>
                    <w:rFonts w:eastAsia="ＭＳ 明朝"/>
                    <w:b/>
                    <w:bCs/>
                    <w:lang w:eastAsia="ja-JP"/>
                  </w:rPr>
                </w:rPrChange>
              </w:rPr>
            </w:pPr>
            <w:r w:rsidRPr="004F2A4F">
              <w:rPr>
                <w:lang w:val="en-CA" w:eastAsia="ko-KR"/>
                <w:rPrChange w:id="11989" w:author="w19328_d1" w:date="2020-05-20T15:56:00Z">
                  <w:rPr>
                    <w:lang w:eastAsia="ko-KR"/>
                  </w:rPr>
                </w:rPrChange>
              </w:rPr>
              <w:tab/>
            </w:r>
            <w:r w:rsidRPr="004F2A4F">
              <w:rPr>
                <w:lang w:val="en-CA" w:eastAsia="ko-KR"/>
                <w:rPrChange w:id="11990" w:author="w19328_d1" w:date="2020-05-20T15:56:00Z">
                  <w:rPr>
                    <w:lang w:eastAsia="ko-KR"/>
                  </w:rPr>
                </w:rPrChange>
              </w:rPr>
              <w:tab/>
            </w:r>
            <w:proofErr w:type="spellStart"/>
            <w:r w:rsidRPr="004F2A4F">
              <w:rPr>
                <w:b/>
                <w:lang w:val="en-CA"/>
                <w:rPrChange w:id="11991" w:author="w19328_d1" w:date="2020-05-20T15:56:00Z">
                  <w:rPr>
                    <w:b/>
                  </w:rPr>
                </w:rPrChange>
              </w:rPr>
              <w:t>segment_indicator</w:t>
            </w:r>
            <w:proofErr w:type="spellEnd"/>
            <w:r w:rsidRPr="004F2A4F">
              <w:rPr>
                <w:rFonts w:eastAsia="ＭＳ 明朝"/>
                <w:lang w:val="en-CA" w:eastAsia="ja-JP"/>
                <w:rPrChange w:id="11992" w:author="w19328_d1" w:date="2020-05-20T15:56:00Z">
                  <w:rPr>
                    <w:rFonts w:eastAsia="ＭＳ 明朝"/>
                    <w:lang w:eastAsia="ja-JP"/>
                  </w:rPr>
                </w:rPrChange>
              </w:rPr>
              <w:t>[ </w:t>
            </w:r>
            <w:proofErr w:type="spellStart"/>
            <w:r w:rsidRPr="004F2A4F">
              <w:rPr>
                <w:rFonts w:eastAsia="ＭＳ 明朝"/>
                <w:lang w:val="en-CA" w:eastAsia="ja-JP"/>
                <w:rPrChange w:id="11993" w:author="w19328_d1" w:date="2020-05-20T15:56:00Z">
                  <w:rPr>
                    <w:rFonts w:eastAsia="ＭＳ 明朝"/>
                    <w:lang w:eastAsia="ja-JP"/>
                  </w:rPr>
                </w:rPrChange>
              </w:rPr>
              <w:t>i</w:t>
            </w:r>
            <w:proofErr w:type="spellEnd"/>
            <w:r w:rsidRPr="004F2A4F">
              <w:rPr>
                <w:rFonts w:eastAsia="ＭＳ 明朝"/>
                <w:lang w:val="en-CA" w:eastAsia="ja-JP"/>
                <w:rPrChange w:id="11994" w:author="w19328_d1" w:date="2020-05-20T15:56:00Z">
                  <w:rPr>
                    <w:rFonts w:eastAsia="ＭＳ 明朝"/>
                    <w:lang w:eastAsia="ja-JP"/>
                  </w:rPr>
                </w:rPrChange>
              </w:rPr>
              <w:t> ]</w:t>
            </w:r>
          </w:p>
        </w:tc>
        <w:tc>
          <w:tcPr>
            <w:tcW w:w="1406" w:type="dxa"/>
          </w:tcPr>
          <w:p w14:paraId="789A4425" w14:textId="77777777" w:rsidR="00F568C2" w:rsidRPr="004F2A4F" w:rsidRDefault="00F568C2" w:rsidP="00E82196">
            <w:pPr>
              <w:pStyle w:val="G-PCCTablebody"/>
              <w:jc w:val="center"/>
              <w:rPr>
                <w:lang w:val="en-CA"/>
                <w:rPrChange w:id="11995" w:author="w19328_d1" w:date="2020-05-20T15:56:00Z">
                  <w:rPr/>
                </w:rPrChange>
              </w:rPr>
            </w:pPr>
            <w:r w:rsidRPr="004F2A4F">
              <w:rPr>
                <w:rFonts w:eastAsia="ＭＳ 明朝"/>
                <w:lang w:val="en-CA" w:eastAsia="ja-JP"/>
                <w:rPrChange w:id="11996" w:author="w19328_d1" w:date="2020-05-20T15:56:00Z">
                  <w:rPr>
                    <w:rFonts w:eastAsia="ＭＳ 明朝"/>
                    <w:lang w:eastAsia="ja-JP"/>
                  </w:rPr>
                </w:rPrChange>
              </w:rPr>
              <w:t>ae</w:t>
            </w:r>
            <w:r w:rsidRPr="004F2A4F">
              <w:rPr>
                <w:lang w:val="en-CA"/>
                <w:rPrChange w:id="11997" w:author="w19328_d1" w:date="2020-05-20T15:56:00Z">
                  <w:rPr/>
                </w:rPrChange>
              </w:rPr>
              <w:t>(</w:t>
            </w:r>
            <w:r w:rsidRPr="004F2A4F">
              <w:rPr>
                <w:rFonts w:eastAsia="ＭＳ 明朝"/>
                <w:lang w:val="en-CA" w:eastAsia="ja-JP"/>
                <w:rPrChange w:id="11998" w:author="w19328_d1" w:date="2020-05-20T15:56:00Z">
                  <w:rPr>
                    <w:rFonts w:eastAsia="ＭＳ 明朝"/>
                    <w:lang w:eastAsia="ja-JP"/>
                  </w:rPr>
                </w:rPrChange>
              </w:rPr>
              <w:t>v</w:t>
            </w:r>
            <w:r w:rsidRPr="004F2A4F">
              <w:rPr>
                <w:lang w:val="en-CA"/>
                <w:rPrChange w:id="11999" w:author="w19328_d1" w:date="2020-05-20T15:56:00Z">
                  <w:rPr/>
                </w:rPrChange>
              </w:rPr>
              <w:t>)</w:t>
            </w:r>
          </w:p>
        </w:tc>
      </w:tr>
      <w:tr w:rsidR="00F568C2" w:rsidRPr="004F2A4F" w:rsidDel="00C47C19" w14:paraId="2D0A7138" w14:textId="55610A57" w:rsidTr="00E82196">
        <w:trPr>
          <w:cantSplit/>
          <w:jc w:val="center"/>
          <w:del w:id="12000" w:author="w19328_d2" w:date="2020-05-29T11:02:00Z"/>
        </w:trPr>
        <w:tc>
          <w:tcPr>
            <w:tcW w:w="6804" w:type="dxa"/>
          </w:tcPr>
          <w:p w14:paraId="02CECF01" w14:textId="6C6A0215" w:rsidR="00F568C2" w:rsidRPr="004F2A4F" w:rsidDel="00C47C19" w:rsidRDefault="00F568C2" w:rsidP="00E82196">
            <w:pPr>
              <w:pStyle w:val="G-PCCTablebody"/>
              <w:rPr>
                <w:del w:id="12001" w:author="w19328_d2" w:date="2020-05-29T11:02:00Z"/>
                <w:b/>
                <w:lang w:val="en-CA"/>
                <w:rPrChange w:id="12002" w:author="w19328_d1" w:date="2020-05-20T15:56:00Z">
                  <w:rPr>
                    <w:del w:id="12003" w:author="w19328_d2" w:date="2020-05-29T11:02:00Z"/>
                    <w:b/>
                  </w:rPr>
                </w:rPrChange>
              </w:rPr>
            </w:pPr>
            <w:del w:id="12004" w:author="w19328_d2" w:date="2020-05-29T11:02:00Z">
              <w:r w:rsidRPr="004F2A4F" w:rsidDel="00C47C19">
                <w:rPr>
                  <w:lang w:val="en-CA" w:eastAsia="ko-KR"/>
                  <w:rPrChange w:id="12005" w:author="w19328_d1" w:date="2020-05-20T15:56:00Z">
                    <w:rPr>
                      <w:lang w:eastAsia="ko-KR"/>
                    </w:rPr>
                  </w:rPrChange>
                </w:rPr>
                <w:tab/>
              </w:r>
              <w:r w:rsidRPr="004F2A4F" w:rsidDel="00C47C19">
                <w:rPr>
                  <w:b/>
                  <w:lang w:val="en-CA"/>
                  <w:rPrChange w:id="12006" w:author="w19328_d1" w:date="2020-05-20T15:56:00Z">
                    <w:rPr>
                      <w:b/>
                    </w:rPr>
                  </w:rPrChange>
                </w:rPr>
                <w:delText>num_vertices_minus1</w:delText>
              </w:r>
            </w:del>
          </w:p>
        </w:tc>
        <w:tc>
          <w:tcPr>
            <w:tcW w:w="1406" w:type="dxa"/>
          </w:tcPr>
          <w:p w14:paraId="52E818C0" w14:textId="317AF6F6" w:rsidR="00F568C2" w:rsidRPr="004F2A4F" w:rsidDel="00C47C19" w:rsidRDefault="00F568C2" w:rsidP="00E82196">
            <w:pPr>
              <w:pStyle w:val="G-PCCTablebody"/>
              <w:jc w:val="center"/>
              <w:rPr>
                <w:del w:id="12007" w:author="w19328_d2" w:date="2020-05-29T11:02:00Z"/>
                <w:rFonts w:eastAsia="ＭＳ 明朝"/>
                <w:lang w:val="en-CA" w:eastAsia="ja-JP"/>
                <w:rPrChange w:id="12008" w:author="w19328_d1" w:date="2020-05-20T15:56:00Z">
                  <w:rPr>
                    <w:del w:id="12009" w:author="w19328_d2" w:date="2020-05-29T11:02:00Z"/>
                    <w:rFonts w:eastAsia="ＭＳ 明朝"/>
                    <w:lang w:eastAsia="ja-JP"/>
                  </w:rPr>
                </w:rPrChange>
              </w:rPr>
            </w:pPr>
            <w:del w:id="12010" w:author="w19328_d2" w:date="2020-05-29T11:02:00Z">
              <w:r w:rsidRPr="004F2A4F" w:rsidDel="00C47C19">
                <w:rPr>
                  <w:rFonts w:eastAsia="ＭＳ 明朝"/>
                  <w:lang w:val="en-CA" w:eastAsia="ja-JP"/>
                  <w:rPrChange w:id="12011" w:author="w19328_d1" w:date="2020-05-20T15:56:00Z">
                    <w:rPr>
                      <w:rFonts w:eastAsia="ＭＳ 明朝"/>
                      <w:lang w:eastAsia="ja-JP"/>
                    </w:rPr>
                  </w:rPrChange>
                </w:rPr>
                <w:delText>ae(v)</w:delText>
              </w:r>
            </w:del>
          </w:p>
        </w:tc>
      </w:tr>
      <w:tr w:rsidR="00F568C2" w:rsidRPr="004F2A4F" w14:paraId="37A80B54" w14:textId="77777777" w:rsidTr="00E82196">
        <w:trPr>
          <w:cantSplit/>
          <w:jc w:val="center"/>
        </w:trPr>
        <w:tc>
          <w:tcPr>
            <w:tcW w:w="6804" w:type="dxa"/>
          </w:tcPr>
          <w:p w14:paraId="04A6384E" w14:textId="0EF18A9C" w:rsidR="00F568C2" w:rsidRPr="004F2A4F" w:rsidRDefault="00F568C2" w:rsidP="00E82196">
            <w:pPr>
              <w:pStyle w:val="G-PCCTablebody"/>
              <w:rPr>
                <w:lang w:val="en-CA" w:eastAsia="ko-KR"/>
                <w:rPrChange w:id="12012" w:author="w19328_d1" w:date="2020-05-20T15:56:00Z">
                  <w:rPr>
                    <w:lang w:eastAsia="ko-KR"/>
                  </w:rPr>
                </w:rPrChange>
              </w:rPr>
            </w:pPr>
            <w:r w:rsidRPr="004F2A4F">
              <w:rPr>
                <w:lang w:val="en-CA" w:eastAsia="ko-KR"/>
                <w:rPrChange w:id="12013" w:author="w19328_d1" w:date="2020-05-20T15:56:00Z">
                  <w:rPr>
                    <w:lang w:eastAsia="ko-KR"/>
                  </w:rPr>
                </w:rPrChange>
              </w:rPr>
              <w:tab/>
            </w:r>
            <w:r w:rsidRPr="004F2A4F">
              <w:rPr>
                <w:lang w:val="en-CA"/>
                <w:rPrChange w:id="12014" w:author="w19328_d1" w:date="2020-05-20T15:56:00Z">
                  <w:rPr/>
                </w:rPrChange>
              </w:rPr>
              <w:t>for(</w:t>
            </w:r>
            <w:r w:rsidRPr="004F2A4F">
              <w:rPr>
                <w:rFonts w:eastAsia="ＭＳ 明朝"/>
                <w:lang w:val="en-CA" w:eastAsia="ja-JP"/>
                <w:rPrChange w:id="12015" w:author="w19328_d1" w:date="2020-05-20T15:56:00Z">
                  <w:rPr>
                    <w:rFonts w:eastAsia="ＭＳ 明朝"/>
                    <w:lang w:eastAsia="ja-JP"/>
                  </w:rPr>
                </w:rPrChange>
              </w:rPr>
              <w:t xml:space="preserve"> </w:t>
            </w:r>
            <w:proofErr w:type="spellStart"/>
            <w:r w:rsidRPr="004F2A4F">
              <w:rPr>
                <w:lang w:val="en-CA"/>
                <w:rPrChange w:id="12016" w:author="w19328_d1" w:date="2020-05-20T15:56:00Z">
                  <w:rPr/>
                </w:rPrChange>
              </w:rPr>
              <w:t>i</w:t>
            </w:r>
            <w:proofErr w:type="spellEnd"/>
            <w:r w:rsidRPr="004F2A4F">
              <w:rPr>
                <w:rFonts w:eastAsia="ＭＳ 明朝"/>
                <w:lang w:val="en-CA" w:eastAsia="ja-JP"/>
                <w:rPrChange w:id="12017" w:author="w19328_d1" w:date="2020-05-20T15:56:00Z">
                  <w:rPr>
                    <w:rFonts w:eastAsia="ＭＳ 明朝"/>
                    <w:lang w:eastAsia="ja-JP"/>
                  </w:rPr>
                </w:rPrChange>
              </w:rPr>
              <w:t xml:space="preserve"> </w:t>
            </w:r>
            <w:r w:rsidRPr="004F2A4F">
              <w:rPr>
                <w:lang w:val="en-CA"/>
                <w:rPrChange w:id="12018" w:author="w19328_d1" w:date="2020-05-20T15:56:00Z">
                  <w:rPr/>
                </w:rPrChange>
              </w:rPr>
              <w:t>=</w:t>
            </w:r>
            <w:r w:rsidRPr="004F2A4F">
              <w:rPr>
                <w:rFonts w:eastAsia="ＭＳ 明朝"/>
                <w:lang w:val="en-CA" w:eastAsia="ja-JP"/>
                <w:rPrChange w:id="12019" w:author="w19328_d1" w:date="2020-05-20T15:56:00Z">
                  <w:rPr>
                    <w:rFonts w:eastAsia="ＭＳ 明朝"/>
                    <w:lang w:eastAsia="ja-JP"/>
                  </w:rPr>
                </w:rPrChange>
              </w:rPr>
              <w:t xml:space="preserve"> </w:t>
            </w:r>
            <w:r w:rsidRPr="004F2A4F">
              <w:rPr>
                <w:lang w:val="en-CA"/>
                <w:rPrChange w:id="12020" w:author="w19328_d1" w:date="2020-05-20T15:56:00Z">
                  <w:rPr/>
                </w:rPrChange>
              </w:rPr>
              <w:t xml:space="preserve">0; </w:t>
            </w:r>
            <w:proofErr w:type="spellStart"/>
            <w:r w:rsidRPr="004F2A4F">
              <w:rPr>
                <w:lang w:val="en-CA"/>
                <w:rPrChange w:id="12021" w:author="w19328_d1" w:date="2020-05-20T15:56:00Z">
                  <w:rPr/>
                </w:rPrChange>
              </w:rPr>
              <w:t>i</w:t>
            </w:r>
            <w:proofErr w:type="spellEnd"/>
            <w:r w:rsidRPr="004F2A4F">
              <w:rPr>
                <w:rFonts w:eastAsia="ＭＳ 明朝"/>
                <w:lang w:val="en-CA" w:eastAsia="ja-JP"/>
                <w:rPrChange w:id="12022" w:author="w19328_d1" w:date="2020-05-20T15:56:00Z">
                  <w:rPr>
                    <w:rFonts w:eastAsia="ＭＳ 明朝"/>
                    <w:lang w:eastAsia="ja-JP"/>
                  </w:rPr>
                </w:rPrChange>
              </w:rPr>
              <w:t xml:space="preserve"> </w:t>
            </w:r>
            <w:r w:rsidRPr="004F2A4F">
              <w:rPr>
                <w:lang w:val="en-CA"/>
                <w:rPrChange w:id="12023" w:author="w19328_d1" w:date="2020-05-20T15:56:00Z">
                  <w:rPr/>
                </w:rPrChange>
              </w:rPr>
              <w:t>&lt;</w:t>
            </w:r>
            <w:del w:id="12024" w:author="w19328_d2" w:date="2020-05-29T11:03:00Z">
              <w:r w:rsidRPr="004F2A4F" w:rsidDel="00C47C19">
                <w:rPr>
                  <w:lang w:val="en-CA"/>
                  <w:rPrChange w:id="12025" w:author="w19328_d1" w:date="2020-05-20T15:56:00Z">
                    <w:rPr/>
                  </w:rPrChange>
                </w:rPr>
                <w:delText>=</w:delText>
              </w:r>
            </w:del>
            <w:del w:id="12026" w:author="w19328_d2" w:date="2020-05-29T11:02:00Z">
              <w:r w:rsidRPr="004F2A4F" w:rsidDel="00C47C19">
                <w:rPr>
                  <w:rFonts w:eastAsia="ＭＳ 明朝"/>
                  <w:lang w:val="en-CA" w:eastAsia="ja-JP"/>
                  <w:rPrChange w:id="12027" w:author="w19328_d1" w:date="2020-05-20T15:56:00Z">
                    <w:rPr>
                      <w:rFonts w:eastAsia="ＭＳ 明朝"/>
                      <w:lang w:eastAsia="ja-JP"/>
                    </w:rPr>
                  </w:rPrChange>
                </w:rPr>
                <w:delText xml:space="preserve"> </w:delText>
              </w:r>
              <w:r w:rsidRPr="004F2A4F" w:rsidDel="00C47C19">
                <w:rPr>
                  <w:lang w:val="en-CA"/>
                  <w:rPrChange w:id="12028" w:author="w19328_d1" w:date="2020-05-20T15:56:00Z">
                    <w:rPr/>
                  </w:rPrChange>
                </w:rPr>
                <w:delText>num_vertices_minus1</w:delText>
              </w:r>
            </w:del>
            <w:ins w:id="12029" w:author="w19328_d2" w:date="2020-05-29T11:02:00Z">
              <w:r w:rsidR="00C47C19">
                <w:rPr>
                  <w:lang w:val="en-CA"/>
                </w:rPr>
                <w:t xml:space="preserve"> </w:t>
              </w:r>
              <w:proofErr w:type="spellStart"/>
              <w:r w:rsidR="00C47C19">
                <w:rPr>
                  <w:lang w:val="en-CA"/>
                </w:rPr>
                <w:t>NumTrisoupV</w:t>
              </w:r>
            </w:ins>
            <w:ins w:id="12030" w:author="w19328_d2" w:date="2020-05-29T11:03:00Z">
              <w:r w:rsidR="00C47C19">
                <w:rPr>
                  <w:lang w:val="en-CA"/>
                </w:rPr>
                <w:t>ertices</w:t>
              </w:r>
            </w:ins>
            <w:proofErr w:type="spellEnd"/>
            <w:r w:rsidRPr="004F2A4F">
              <w:rPr>
                <w:lang w:val="en-CA"/>
                <w:rPrChange w:id="12031" w:author="w19328_d1" w:date="2020-05-20T15:56:00Z">
                  <w:rPr/>
                </w:rPrChange>
              </w:rPr>
              <w:t xml:space="preserve">; </w:t>
            </w:r>
            <w:proofErr w:type="spellStart"/>
            <w:r w:rsidRPr="004F2A4F">
              <w:rPr>
                <w:lang w:val="en-CA"/>
                <w:rPrChange w:id="12032" w:author="w19328_d1" w:date="2020-05-20T15:56:00Z">
                  <w:rPr/>
                </w:rPrChange>
              </w:rPr>
              <w:t>i</w:t>
            </w:r>
            <w:proofErr w:type="spellEnd"/>
            <w:r w:rsidRPr="004F2A4F">
              <w:rPr>
                <w:lang w:val="en-CA"/>
                <w:rPrChange w:id="12033" w:author="w19328_d1" w:date="2020-05-20T15:56:00Z">
                  <w:rPr/>
                </w:rPrChange>
              </w:rPr>
              <w:t>++</w:t>
            </w:r>
            <w:r w:rsidRPr="004F2A4F">
              <w:rPr>
                <w:rFonts w:eastAsia="ＭＳ 明朝"/>
                <w:lang w:val="en-CA" w:eastAsia="ja-JP"/>
                <w:rPrChange w:id="12034" w:author="w19328_d1" w:date="2020-05-20T15:56:00Z">
                  <w:rPr>
                    <w:rFonts w:eastAsia="ＭＳ 明朝"/>
                    <w:lang w:eastAsia="ja-JP"/>
                  </w:rPr>
                </w:rPrChange>
              </w:rPr>
              <w:t xml:space="preserve"> </w:t>
            </w:r>
            <w:r w:rsidRPr="004F2A4F">
              <w:rPr>
                <w:lang w:val="en-CA"/>
                <w:rPrChange w:id="12035" w:author="w19328_d1" w:date="2020-05-20T15:56:00Z">
                  <w:rPr/>
                </w:rPrChange>
              </w:rPr>
              <w:t>)</w:t>
            </w:r>
          </w:p>
        </w:tc>
        <w:tc>
          <w:tcPr>
            <w:tcW w:w="1406" w:type="dxa"/>
          </w:tcPr>
          <w:p w14:paraId="77CABC55" w14:textId="77777777" w:rsidR="00F568C2" w:rsidRPr="004F2A4F" w:rsidRDefault="00F568C2" w:rsidP="00E82196">
            <w:pPr>
              <w:pStyle w:val="G-PCCTablebody"/>
              <w:jc w:val="center"/>
              <w:rPr>
                <w:rFonts w:eastAsia="ＭＳ 明朝"/>
                <w:lang w:val="en-CA" w:eastAsia="ja-JP"/>
                <w:rPrChange w:id="12036" w:author="w19328_d1" w:date="2020-05-20T15:56:00Z">
                  <w:rPr>
                    <w:rFonts w:eastAsia="ＭＳ 明朝"/>
                    <w:lang w:eastAsia="ja-JP"/>
                  </w:rPr>
                </w:rPrChange>
              </w:rPr>
            </w:pPr>
          </w:p>
        </w:tc>
      </w:tr>
      <w:tr w:rsidR="00F568C2" w:rsidRPr="004F2A4F" w14:paraId="7D14A0FB" w14:textId="77777777" w:rsidTr="00E82196">
        <w:trPr>
          <w:cantSplit/>
          <w:jc w:val="center"/>
        </w:trPr>
        <w:tc>
          <w:tcPr>
            <w:tcW w:w="6804" w:type="dxa"/>
          </w:tcPr>
          <w:p w14:paraId="44C7787F" w14:textId="77777777" w:rsidR="00F568C2" w:rsidRPr="004F2A4F" w:rsidRDefault="00F568C2" w:rsidP="00E82196">
            <w:pPr>
              <w:pStyle w:val="G-PCCTablebody"/>
              <w:rPr>
                <w:lang w:val="en-CA" w:eastAsia="ko-KR"/>
                <w:rPrChange w:id="12037" w:author="w19328_d1" w:date="2020-05-20T15:56:00Z">
                  <w:rPr>
                    <w:lang w:eastAsia="ko-KR"/>
                  </w:rPr>
                </w:rPrChange>
              </w:rPr>
            </w:pPr>
            <w:r w:rsidRPr="004F2A4F">
              <w:rPr>
                <w:lang w:val="en-CA" w:eastAsia="ko-KR"/>
                <w:rPrChange w:id="12038" w:author="w19328_d1" w:date="2020-05-20T15:56:00Z">
                  <w:rPr>
                    <w:lang w:eastAsia="ko-KR"/>
                  </w:rPr>
                </w:rPrChange>
              </w:rPr>
              <w:tab/>
            </w:r>
            <w:r w:rsidRPr="004F2A4F">
              <w:rPr>
                <w:lang w:val="en-CA" w:eastAsia="ko-KR"/>
                <w:rPrChange w:id="12039" w:author="w19328_d1" w:date="2020-05-20T15:56:00Z">
                  <w:rPr>
                    <w:lang w:eastAsia="ko-KR"/>
                  </w:rPr>
                </w:rPrChange>
              </w:rPr>
              <w:tab/>
            </w:r>
            <w:proofErr w:type="spellStart"/>
            <w:r w:rsidRPr="004F2A4F">
              <w:rPr>
                <w:b/>
                <w:lang w:val="en-CA"/>
                <w:rPrChange w:id="12040" w:author="w19328_d1" w:date="2020-05-20T15:56:00Z">
                  <w:rPr>
                    <w:b/>
                  </w:rPr>
                </w:rPrChange>
              </w:rPr>
              <w:t>vertex_position</w:t>
            </w:r>
            <w:proofErr w:type="spellEnd"/>
            <w:r w:rsidRPr="004F2A4F">
              <w:rPr>
                <w:rFonts w:eastAsia="ＭＳ 明朝"/>
                <w:lang w:val="en-CA" w:eastAsia="ja-JP"/>
                <w:rPrChange w:id="12041" w:author="w19328_d1" w:date="2020-05-20T15:56:00Z">
                  <w:rPr>
                    <w:rFonts w:eastAsia="ＭＳ 明朝"/>
                    <w:lang w:eastAsia="ja-JP"/>
                  </w:rPr>
                </w:rPrChange>
              </w:rPr>
              <w:t>[ </w:t>
            </w:r>
            <w:proofErr w:type="spellStart"/>
            <w:r w:rsidRPr="004F2A4F">
              <w:rPr>
                <w:rFonts w:eastAsia="ＭＳ 明朝"/>
                <w:lang w:val="en-CA" w:eastAsia="ja-JP"/>
                <w:rPrChange w:id="12042" w:author="w19328_d1" w:date="2020-05-20T15:56:00Z">
                  <w:rPr>
                    <w:rFonts w:eastAsia="ＭＳ 明朝"/>
                    <w:lang w:eastAsia="ja-JP"/>
                  </w:rPr>
                </w:rPrChange>
              </w:rPr>
              <w:t>i</w:t>
            </w:r>
            <w:proofErr w:type="spellEnd"/>
            <w:r w:rsidRPr="004F2A4F">
              <w:rPr>
                <w:rFonts w:eastAsia="ＭＳ 明朝"/>
                <w:lang w:val="en-CA" w:eastAsia="ja-JP"/>
                <w:rPrChange w:id="12043" w:author="w19328_d1" w:date="2020-05-20T15:56:00Z">
                  <w:rPr>
                    <w:rFonts w:eastAsia="ＭＳ 明朝"/>
                    <w:lang w:eastAsia="ja-JP"/>
                  </w:rPr>
                </w:rPrChange>
              </w:rPr>
              <w:t> ]</w:t>
            </w:r>
          </w:p>
        </w:tc>
        <w:tc>
          <w:tcPr>
            <w:tcW w:w="1406" w:type="dxa"/>
          </w:tcPr>
          <w:p w14:paraId="336677F4" w14:textId="77777777" w:rsidR="00F568C2" w:rsidRPr="004F2A4F" w:rsidRDefault="00F568C2" w:rsidP="00E82196">
            <w:pPr>
              <w:pStyle w:val="G-PCCTablebody"/>
              <w:jc w:val="center"/>
              <w:rPr>
                <w:rFonts w:eastAsia="ＭＳ 明朝"/>
                <w:lang w:val="en-CA" w:eastAsia="ja-JP"/>
                <w:rPrChange w:id="12044" w:author="w19328_d1" w:date="2020-05-20T15:56:00Z">
                  <w:rPr>
                    <w:rFonts w:eastAsia="ＭＳ 明朝"/>
                    <w:lang w:eastAsia="ja-JP"/>
                  </w:rPr>
                </w:rPrChange>
              </w:rPr>
            </w:pPr>
            <w:r w:rsidRPr="004F2A4F">
              <w:rPr>
                <w:rFonts w:eastAsia="ＭＳ 明朝"/>
                <w:lang w:val="en-CA" w:eastAsia="ja-JP"/>
                <w:rPrChange w:id="12045" w:author="w19328_d1" w:date="2020-05-20T15:56:00Z">
                  <w:rPr>
                    <w:rFonts w:eastAsia="ＭＳ 明朝"/>
                    <w:lang w:eastAsia="ja-JP"/>
                  </w:rPr>
                </w:rPrChange>
              </w:rPr>
              <w:t>ae(v)</w:t>
            </w:r>
          </w:p>
        </w:tc>
      </w:tr>
      <w:tr w:rsidR="00F568C2" w:rsidRPr="004F2A4F" w14:paraId="4B608294" w14:textId="77777777" w:rsidTr="00E82196">
        <w:trPr>
          <w:cantSplit/>
          <w:jc w:val="center"/>
        </w:trPr>
        <w:tc>
          <w:tcPr>
            <w:tcW w:w="6804" w:type="dxa"/>
          </w:tcPr>
          <w:p w14:paraId="1B70B91E" w14:textId="77777777" w:rsidR="00F568C2" w:rsidRPr="004F2A4F" w:rsidRDefault="00F568C2" w:rsidP="00E82196">
            <w:pPr>
              <w:pStyle w:val="G-PCCTablebody"/>
              <w:rPr>
                <w:lang w:val="en-CA"/>
                <w:rPrChange w:id="12046" w:author="w19328_d1" w:date="2020-05-20T15:56:00Z">
                  <w:rPr/>
                </w:rPrChange>
              </w:rPr>
            </w:pPr>
            <w:r w:rsidRPr="004F2A4F">
              <w:rPr>
                <w:lang w:val="en-CA"/>
                <w:rPrChange w:id="12047" w:author="w19328_d1" w:date="2020-05-20T15:56:00Z">
                  <w:rPr/>
                </w:rPrChange>
              </w:rPr>
              <w:t>}</w:t>
            </w:r>
          </w:p>
        </w:tc>
        <w:tc>
          <w:tcPr>
            <w:tcW w:w="1406" w:type="dxa"/>
          </w:tcPr>
          <w:p w14:paraId="4E7A7828" w14:textId="77777777" w:rsidR="00F568C2" w:rsidRPr="004F2A4F" w:rsidRDefault="00F568C2" w:rsidP="00E82196">
            <w:pPr>
              <w:pStyle w:val="G-PCCTablebody"/>
              <w:jc w:val="center"/>
              <w:rPr>
                <w:lang w:val="en-CA"/>
                <w:rPrChange w:id="12048" w:author="w19328_d1" w:date="2020-05-20T15:56:00Z">
                  <w:rPr/>
                </w:rPrChange>
              </w:rPr>
            </w:pPr>
          </w:p>
        </w:tc>
      </w:tr>
    </w:tbl>
    <w:p w14:paraId="507E3EC2" w14:textId="77777777" w:rsidR="00F568C2" w:rsidRPr="004F2A4F" w:rsidRDefault="00F568C2" w:rsidP="00F568C2">
      <w:pPr>
        <w:rPr>
          <w:lang w:val="en-CA"/>
        </w:rPr>
      </w:pPr>
    </w:p>
    <w:p w14:paraId="3ECA9800" w14:textId="77777777" w:rsidR="002C0923" w:rsidRPr="004F2A4F" w:rsidRDefault="002C0923" w:rsidP="002C0923">
      <w:pPr>
        <w:pStyle w:val="4"/>
        <w:rPr>
          <w:ins w:id="12049" w:author="w19328_d4" w:date="2020-06-23T09:52:00Z"/>
          <w:lang w:val="en-CA"/>
        </w:rPr>
      </w:pPr>
      <w:bookmarkStart w:id="12050" w:name="_Toc38236496"/>
      <w:ins w:id="12051" w:author="w19328_d4" w:date="2020-06-23T09:52:00Z">
        <w:r w:rsidRPr="004F2A4F">
          <w:rPr>
            <w:lang w:val="en-CA"/>
          </w:rPr>
          <w:t xml:space="preserve">Geometry </w:t>
        </w:r>
        <w:r>
          <w:rPr>
            <w:lang w:val="en-CA"/>
          </w:rPr>
          <w:t>predictive tree</w:t>
        </w:r>
        <w:r w:rsidRPr="004F2A4F">
          <w:rPr>
            <w:lang w:val="en-CA"/>
          </w:rPr>
          <w:t xml:space="preserve">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2C0923" w:rsidRPr="004F2A4F" w14:paraId="5614F72C" w14:textId="77777777" w:rsidTr="00C651A4">
        <w:trPr>
          <w:cantSplit/>
          <w:jc w:val="center"/>
          <w:ins w:id="12052" w:author="w19328_d4" w:date="2020-06-23T09:52:00Z"/>
        </w:trPr>
        <w:tc>
          <w:tcPr>
            <w:tcW w:w="6804" w:type="dxa"/>
          </w:tcPr>
          <w:p w14:paraId="7D360745" w14:textId="4E14F69E" w:rsidR="002C0923" w:rsidRPr="00CB003E" w:rsidRDefault="002C0923" w:rsidP="00C651A4">
            <w:pPr>
              <w:pStyle w:val="G-PCCTablebody"/>
              <w:rPr>
                <w:ins w:id="12053" w:author="w19328_d4" w:date="2020-06-23T09:52:00Z"/>
                <w:lang w:val="en-CA"/>
              </w:rPr>
            </w:pPr>
            <w:proofErr w:type="spellStart"/>
            <w:ins w:id="12054" w:author="w19328_d4" w:date="2020-06-23T09:52:00Z">
              <w:r w:rsidRPr="00CB003E">
                <w:rPr>
                  <w:rFonts w:eastAsia="ＭＳ 明朝"/>
                  <w:lang w:val="en-CA" w:eastAsia="ja-JP"/>
                </w:rPr>
                <w:t>geometry_</w:t>
              </w:r>
              <w:r>
                <w:rPr>
                  <w:lang w:val="en-CA" w:eastAsia="ja-JP"/>
                </w:rPr>
                <w:t>predtree</w:t>
              </w:r>
              <w:r w:rsidRPr="00CB003E">
                <w:rPr>
                  <w:lang w:val="en-CA" w:eastAsia="ja-JP"/>
                </w:rPr>
                <w:t>_</w:t>
              </w:r>
            </w:ins>
            <w:ins w:id="12055" w:author="w19328_d4" w:date="2020-06-23T10:19:00Z">
              <w:r w:rsidR="00205AD4">
                <w:rPr>
                  <w:lang w:val="en-CA" w:eastAsia="ja-JP"/>
                </w:rPr>
                <w:t>data</w:t>
              </w:r>
            </w:ins>
            <w:proofErr w:type="spellEnd"/>
            <w:ins w:id="12056" w:author="w19328_d4" w:date="2020-06-23T09:52:00Z">
              <w:r w:rsidRPr="00CB003E">
                <w:rPr>
                  <w:lang w:val="en-CA"/>
                </w:rPr>
                <w:t>(</w:t>
              </w:r>
              <w:r w:rsidRPr="00CB003E">
                <w:rPr>
                  <w:rFonts w:eastAsia="ＭＳ 明朝"/>
                  <w:lang w:val="en-CA" w:eastAsia="ja-JP"/>
                </w:rPr>
                <w:t> </w:t>
              </w:r>
              <w:r w:rsidRPr="00CB003E">
                <w:rPr>
                  <w:lang w:val="en-CA"/>
                </w:rPr>
                <w:t>) {</w:t>
              </w:r>
            </w:ins>
          </w:p>
        </w:tc>
        <w:tc>
          <w:tcPr>
            <w:tcW w:w="1406" w:type="dxa"/>
          </w:tcPr>
          <w:p w14:paraId="1CC1E904" w14:textId="77777777" w:rsidR="002C0923" w:rsidRPr="00CB003E" w:rsidRDefault="002C0923" w:rsidP="00C651A4">
            <w:pPr>
              <w:pStyle w:val="G-PCCTablebody"/>
              <w:jc w:val="center"/>
              <w:rPr>
                <w:ins w:id="12057" w:author="w19328_d4" w:date="2020-06-23T09:52:00Z"/>
                <w:b/>
                <w:bCs/>
                <w:lang w:val="en-CA"/>
              </w:rPr>
            </w:pPr>
            <w:ins w:id="12058" w:author="w19328_d4" w:date="2020-06-23T09:52:00Z">
              <w:r w:rsidRPr="00CB003E">
                <w:rPr>
                  <w:b/>
                  <w:bCs/>
                  <w:lang w:val="en-CA"/>
                </w:rPr>
                <w:t>Descriptor</w:t>
              </w:r>
            </w:ins>
          </w:p>
        </w:tc>
      </w:tr>
      <w:tr w:rsidR="002B6E12" w:rsidRPr="004F2A4F" w14:paraId="13E25DC0" w14:textId="77777777" w:rsidTr="00C651A4">
        <w:trPr>
          <w:cantSplit/>
          <w:jc w:val="center"/>
          <w:ins w:id="12059" w:author="w19328_d4" w:date="2020-06-30T01:47:00Z"/>
        </w:trPr>
        <w:tc>
          <w:tcPr>
            <w:tcW w:w="6804" w:type="dxa"/>
          </w:tcPr>
          <w:p w14:paraId="7E3BC743" w14:textId="564D0C57" w:rsidR="002B6E12" w:rsidRPr="00CB003E" w:rsidRDefault="002B6E12" w:rsidP="00C651A4">
            <w:pPr>
              <w:pStyle w:val="G-PCCTablebody"/>
              <w:rPr>
                <w:ins w:id="12060" w:author="w19328_d4" w:date="2020-06-30T01:47:00Z"/>
                <w:lang w:val="en-CA" w:eastAsia="ko-KR"/>
              </w:rPr>
            </w:pPr>
            <w:ins w:id="12061" w:author="w19328_d4" w:date="2020-06-30T01:47:00Z">
              <w:r>
                <w:rPr>
                  <w:lang w:val="en-CA" w:eastAsia="ko-KR"/>
                </w:rPr>
                <w:tab/>
              </w:r>
              <w:proofErr w:type="spellStart"/>
              <w:r>
                <w:rPr>
                  <w:lang w:val="en-CA" w:eastAsia="ko-KR"/>
                </w:rPr>
                <w:t>PtnNodeIdx</w:t>
              </w:r>
              <w:proofErr w:type="spellEnd"/>
              <w:r>
                <w:rPr>
                  <w:lang w:val="en-CA" w:eastAsia="ko-KR"/>
                </w:rPr>
                <w:t xml:space="preserve"> = 0</w:t>
              </w:r>
            </w:ins>
          </w:p>
        </w:tc>
        <w:tc>
          <w:tcPr>
            <w:tcW w:w="1406" w:type="dxa"/>
          </w:tcPr>
          <w:p w14:paraId="56584881" w14:textId="77777777" w:rsidR="002B6E12" w:rsidRPr="00CB003E" w:rsidRDefault="002B6E12" w:rsidP="00C651A4">
            <w:pPr>
              <w:pStyle w:val="G-PCCTablebody"/>
              <w:jc w:val="center"/>
              <w:rPr>
                <w:ins w:id="12062" w:author="w19328_d4" w:date="2020-06-30T01:47:00Z"/>
                <w:lang w:val="en-CA"/>
              </w:rPr>
            </w:pPr>
          </w:p>
        </w:tc>
      </w:tr>
      <w:tr w:rsidR="002C0923" w:rsidRPr="004F2A4F" w14:paraId="579FD384" w14:textId="77777777" w:rsidTr="00C651A4">
        <w:trPr>
          <w:cantSplit/>
          <w:jc w:val="center"/>
          <w:ins w:id="12063" w:author="w19328_d4" w:date="2020-06-23T09:52:00Z"/>
        </w:trPr>
        <w:tc>
          <w:tcPr>
            <w:tcW w:w="6804" w:type="dxa"/>
          </w:tcPr>
          <w:p w14:paraId="7D5B4014" w14:textId="4220793B" w:rsidR="002C0923" w:rsidRPr="00CB003E" w:rsidRDefault="002C0923" w:rsidP="00C651A4">
            <w:pPr>
              <w:pStyle w:val="G-PCCTablebody"/>
              <w:rPr>
                <w:ins w:id="12064" w:author="w19328_d4" w:date="2020-06-23T09:52:00Z"/>
                <w:lang w:val="en-CA"/>
              </w:rPr>
            </w:pPr>
            <w:ins w:id="12065" w:author="w19328_d4" w:date="2020-06-23T09:52:00Z">
              <w:r w:rsidRPr="00CB003E">
                <w:rPr>
                  <w:lang w:val="en-CA" w:eastAsia="ko-KR"/>
                </w:rPr>
                <w:tab/>
              </w:r>
            </w:ins>
            <w:ins w:id="12066" w:author="w19328_d4" w:date="2020-06-23T10:11:00Z">
              <w:r w:rsidR="009914B0">
                <w:rPr>
                  <w:lang w:val="en-CA"/>
                </w:rPr>
                <w:t>do {</w:t>
              </w:r>
            </w:ins>
          </w:p>
        </w:tc>
        <w:tc>
          <w:tcPr>
            <w:tcW w:w="1406" w:type="dxa"/>
          </w:tcPr>
          <w:p w14:paraId="30B62B17" w14:textId="77777777" w:rsidR="002C0923" w:rsidRPr="00CB003E" w:rsidRDefault="002C0923" w:rsidP="00C651A4">
            <w:pPr>
              <w:pStyle w:val="G-PCCTablebody"/>
              <w:jc w:val="center"/>
              <w:rPr>
                <w:ins w:id="12067" w:author="w19328_d4" w:date="2020-06-23T09:52:00Z"/>
                <w:lang w:val="en-CA"/>
              </w:rPr>
            </w:pPr>
          </w:p>
        </w:tc>
      </w:tr>
      <w:tr w:rsidR="002C0923" w:rsidRPr="004F2A4F" w14:paraId="1C0EE381" w14:textId="77777777" w:rsidTr="00C651A4">
        <w:trPr>
          <w:cantSplit/>
          <w:jc w:val="center"/>
          <w:ins w:id="12068" w:author="w19328_d4" w:date="2020-06-23T09:52:00Z"/>
        </w:trPr>
        <w:tc>
          <w:tcPr>
            <w:tcW w:w="6804" w:type="dxa"/>
          </w:tcPr>
          <w:p w14:paraId="298257B4" w14:textId="1333CABA" w:rsidR="002C0923" w:rsidRPr="009914B0" w:rsidRDefault="002C0923" w:rsidP="00C651A4">
            <w:pPr>
              <w:pStyle w:val="G-PCCTablebody"/>
              <w:rPr>
                <w:ins w:id="12069" w:author="w19328_d4" w:date="2020-06-23T09:52:00Z"/>
                <w:rFonts w:eastAsia="ＭＳ 明朝"/>
                <w:lang w:val="en-CA" w:eastAsia="ja-JP"/>
                <w:rPrChange w:id="12070" w:author="w19328_d4" w:date="2020-06-23T10:11:00Z">
                  <w:rPr>
                    <w:ins w:id="12071" w:author="w19328_d4" w:date="2020-06-23T09:52:00Z"/>
                    <w:rFonts w:eastAsia="ＭＳ 明朝"/>
                    <w:b/>
                    <w:bCs/>
                    <w:lang w:val="en-CA" w:eastAsia="ja-JP"/>
                  </w:rPr>
                </w:rPrChange>
              </w:rPr>
            </w:pPr>
            <w:ins w:id="12072" w:author="w19328_d4" w:date="2020-06-23T09:52:00Z">
              <w:r w:rsidRPr="009914B0">
                <w:rPr>
                  <w:lang w:val="en-CA" w:eastAsia="ko-KR"/>
                </w:rPr>
                <w:tab/>
              </w:r>
              <w:r w:rsidRPr="009914B0">
                <w:rPr>
                  <w:lang w:val="en-CA" w:eastAsia="ko-KR"/>
                </w:rPr>
                <w:tab/>
              </w:r>
            </w:ins>
            <w:proofErr w:type="spellStart"/>
            <w:ins w:id="12073" w:author="w19328_d4" w:date="2020-06-23T10:12:00Z">
              <w:r w:rsidR="009914B0">
                <w:rPr>
                  <w:lang w:val="en-CA"/>
                </w:rPr>
                <w:t>geometry_predtree_node</w:t>
              </w:r>
              <w:proofErr w:type="spellEnd"/>
              <w:r w:rsidR="009914B0">
                <w:rPr>
                  <w:lang w:val="en-CA"/>
                </w:rPr>
                <w:t>(</w:t>
              </w:r>
            </w:ins>
            <w:ins w:id="12074" w:author="w19328_d4" w:date="2020-06-30T01:45:00Z">
              <w:r w:rsidR="002B6E12">
                <w:rPr>
                  <w:lang w:val="en-CA"/>
                </w:rPr>
                <w:t> </w:t>
              </w:r>
              <w:proofErr w:type="spellStart"/>
              <w:r w:rsidR="00DB1566">
                <w:rPr>
                  <w:lang w:val="en-CA"/>
                </w:rPr>
                <w:t>PtnNodeIdx</w:t>
              </w:r>
              <w:proofErr w:type="spellEnd"/>
              <w:r w:rsidR="002B6E12">
                <w:rPr>
                  <w:lang w:val="en-CA"/>
                </w:rPr>
                <w:t> </w:t>
              </w:r>
            </w:ins>
            <w:ins w:id="12075" w:author="w19328_d4" w:date="2020-06-23T10:12:00Z">
              <w:r w:rsidR="009914B0">
                <w:rPr>
                  <w:lang w:val="en-CA"/>
                </w:rPr>
                <w:t>)</w:t>
              </w:r>
            </w:ins>
          </w:p>
        </w:tc>
        <w:tc>
          <w:tcPr>
            <w:tcW w:w="1406" w:type="dxa"/>
          </w:tcPr>
          <w:p w14:paraId="086B6BB0" w14:textId="49CED926" w:rsidR="002C0923" w:rsidRPr="009914B0" w:rsidRDefault="002C0923" w:rsidP="00C651A4">
            <w:pPr>
              <w:pStyle w:val="G-PCCTablebody"/>
              <w:jc w:val="center"/>
              <w:rPr>
                <w:ins w:id="12076" w:author="w19328_d4" w:date="2020-06-23T09:52:00Z"/>
                <w:lang w:val="en-CA"/>
              </w:rPr>
            </w:pPr>
          </w:p>
        </w:tc>
      </w:tr>
      <w:tr w:rsidR="002C0923" w:rsidRPr="004F2A4F" w14:paraId="08A0724C" w14:textId="77777777" w:rsidTr="00C651A4">
        <w:trPr>
          <w:cantSplit/>
          <w:jc w:val="center"/>
          <w:ins w:id="12077" w:author="w19328_d4" w:date="2020-06-23T09:52:00Z"/>
        </w:trPr>
        <w:tc>
          <w:tcPr>
            <w:tcW w:w="6804" w:type="dxa"/>
          </w:tcPr>
          <w:p w14:paraId="574989CF" w14:textId="10B72166" w:rsidR="002C0923" w:rsidRPr="009914B0" w:rsidRDefault="009914B0" w:rsidP="00C651A4">
            <w:pPr>
              <w:pStyle w:val="G-PCCTablebody"/>
              <w:rPr>
                <w:ins w:id="12078" w:author="w19328_d4" w:date="2020-06-23T09:52:00Z"/>
                <w:lang w:val="en-CA" w:eastAsia="ko-KR"/>
              </w:rPr>
            </w:pPr>
            <w:ins w:id="12079" w:author="w19328_d4" w:date="2020-06-23T10:14:00Z">
              <w:r w:rsidRPr="00CB003E">
                <w:rPr>
                  <w:lang w:val="en-CA" w:eastAsia="ko-KR"/>
                </w:rPr>
                <w:tab/>
              </w:r>
              <w:r>
                <w:rPr>
                  <w:lang w:val="en-CA" w:eastAsia="ko-KR"/>
                </w:rPr>
                <w:t xml:space="preserve">} </w:t>
              </w:r>
              <w:r>
                <w:rPr>
                  <w:lang w:val="en-CA"/>
                </w:rPr>
                <w:t xml:space="preserve">while( </w:t>
              </w:r>
            </w:ins>
            <w:proofErr w:type="spellStart"/>
            <w:ins w:id="12080" w:author="w19328_d4" w:date="2020-06-30T01:43:00Z">
              <w:r w:rsidR="00DB1566">
                <w:rPr>
                  <w:lang w:val="en-CA"/>
                </w:rPr>
                <w:t>NodeIdx</w:t>
              </w:r>
              <w:proofErr w:type="spellEnd"/>
              <w:r w:rsidR="00DB1566">
                <w:rPr>
                  <w:lang w:val="en-CA"/>
                </w:rPr>
                <w:t xml:space="preserve"> &lt;</w:t>
              </w:r>
            </w:ins>
            <w:ins w:id="12081" w:author="w19328_d4" w:date="2020-06-30T01:44:00Z">
              <w:r w:rsidR="00DB1566">
                <w:rPr>
                  <w:lang w:val="en-CA"/>
                </w:rPr>
                <w:t>=</w:t>
              </w:r>
            </w:ins>
            <w:ins w:id="12082" w:author="w19328_d4" w:date="2020-06-30T01:43:00Z">
              <w:r w:rsidR="00DB1566">
                <w:rPr>
                  <w:lang w:val="en-CA"/>
                </w:rPr>
                <w:t xml:space="preserve"> </w:t>
              </w:r>
            </w:ins>
            <w:proofErr w:type="spellStart"/>
            <w:ins w:id="12083" w:author="w19328_d4" w:date="2020-06-30T01:44:00Z">
              <w:r w:rsidR="00DB1566">
                <w:rPr>
                  <w:lang w:val="en-CA"/>
                </w:rPr>
                <w:t>geom_num_points_minus1</w:t>
              </w:r>
            </w:ins>
            <w:proofErr w:type="spellEnd"/>
            <w:ins w:id="12084" w:author="w19328_d4" w:date="2020-06-23T10:14:00Z">
              <w:r>
                <w:rPr>
                  <w:lang w:val="en-CA"/>
                </w:rPr>
                <w:t xml:space="preserve"> )</w:t>
              </w:r>
            </w:ins>
          </w:p>
        </w:tc>
        <w:tc>
          <w:tcPr>
            <w:tcW w:w="1406" w:type="dxa"/>
          </w:tcPr>
          <w:p w14:paraId="3B38AF0E" w14:textId="14056B05" w:rsidR="002C0923" w:rsidRPr="009914B0" w:rsidRDefault="002C0923" w:rsidP="00C651A4">
            <w:pPr>
              <w:pStyle w:val="G-PCCTablebody"/>
              <w:jc w:val="center"/>
              <w:rPr>
                <w:ins w:id="12085" w:author="w19328_d4" w:date="2020-06-23T09:52:00Z"/>
                <w:rFonts w:eastAsia="ＭＳ 明朝"/>
                <w:lang w:val="en-CA" w:eastAsia="ja-JP"/>
              </w:rPr>
            </w:pPr>
          </w:p>
        </w:tc>
      </w:tr>
      <w:tr w:rsidR="002C0923" w:rsidRPr="004F2A4F" w14:paraId="082DEC1C" w14:textId="77777777" w:rsidTr="00C651A4">
        <w:trPr>
          <w:cantSplit/>
          <w:jc w:val="center"/>
          <w:ins w:id="12086" w:author="w19328_d4" w:date="2020-06-23T09:52:00Z"/>
        </w:trPr>
        <w:tc>
          <w:tcPr>
            <w:tcW w:w="6804" w:type="dxa"/>
          </w:tcPr>
          <w:p w14:paraId="0E4D88A8" w14:textId="77777777" w:rsidR="002C0923" w:rsidRPr="009914B0" w:rsidRDefault="002C0923" w:rsidP="00C651A4">
            <w:pPr>
              <w:pStyle w:val="G-PCCTablebody"/>
              <w:rPr>
                <w:ins w:id="12087" w:author="w19328_d4" w:date="2020-06-23T09:52:00Z"/>
                <w:lang w:val="en-CA"/>
              </w:rPr>
            </w:pPr>
            <w:ins w:id="12088" w:author="w19328_d4" w:date="2020-06-23T09:52:00Z">
              <w:r w:rsidRPr="009914B0">
                <w:rPr>
                  <w:lang w:val="en-CA"/>
                </w:rPr>
                <w:t>}</w:t>
              </w:r>
            </w:ins>
          </w:p>
        </w:tc>
        <w:tc>
          <w:tcPr>
            <w:tcW w:w="1406" w:type="dxa"/>
          </w:tcPr>
          <w:p w14:paraId="4F804D9A" w14:textId="77777777" w:rsidR="002C0923" w:rsidRPr="009914B0" w:rsidRDefault="002C0923" w:rsidP="00C651A4">
            <w:pPr>
              <w:pStyle w:val="G-PCCTablebody"/>
              <w:jc w:val="center"/>
              <w:rPr>
                <w:ins w:id="12089" w:author="w19328_d4" w:date="2020-06-23T09:52:00Z"/>
                <w:lang w:val="en-CA"/>
              </w:rPr>
            </w:pPr>
          </w:p>
        </w:tc>
      </w:tr>
    </w:tbl>
    <w:p w14:paraId="64C79582" w14:textId="77777777" w:rsidR="002C0923" w:rsidRPr="004F2A4F" w:rsidRDefault="002C0923" w:rsidP="002C0923">
      <w:pPr>
        <w:rPr>
          <w:ins w:id="12090" w:author="w19328_d4" w:date="2020-06-23T09:52:00Z"/>
          <w:lang w:val="en-CA"/>
        </w:rPr>
      </w:pPr>
    </w:p>
    <w:p w14:paraId="7FC51A8F" w14:textId="79002CD6" w:rsidR="002C0923" w:rsidRPr="004F2A4F" w:rsidRDefault="002C0923" w:rsidP="002C0923">
      <w:pPr>
        <w:pStyle w:val="4"/>
        <w:rPr>
          <w:ins w:id="12091" w:author="w19328_d4" w:date="2020-06-23T09:51:00Z"/>
          <w:lang w:val="en-CA"/>
        </w:rPr>
      </w:pPr>
      <w:ins w:id="12092" w:author="w19328_d4" w:date="2020-06-23T09:51:00Z">
        <w:r w:rsidRPr="004F2A4F">
          <w:rPr>
            <w:lang w:val="en-CA"/>
          </w:rPr>
          <w:t xml:space="preserve">Geometry </w:t>
        </w:r>
        <w:r>
          <w:rPr>
            <w:lang w:val="en-CA"/>
          </w:rPr>
          <w:t>predictive tree</w:t>
        </w:r>
        <w:r w:rsidRPr="004F2A4F">
          <w:rPr>
            <w:lang w:val="en-CA"/>
          </w:rPr>
          <w:t xml:space="preserve"> </w:t>
        </w:r>
      </w:ins>
      <w:ins w:id="12093" w:author="w19328_d4" w:date="2020-06-23T09:52:00Z">
        <w:r>
          <w:rPr>
            <w:lang w:val="en-CA"/>
          </w:rPr>
          <w:t xml:space="preserve">node </w:t>
        </w:r>
      </w:ins>
      <w:ins w:id="12094" w:author="w19328_d4" w:date="2020-06-23T09:51:00Z">
        <w:r w:rsidRPr="004F2A4F">
          <w:rPr>
            <w:lang w:val="en-CA"/>
          </w:rPr>
          <w:t>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2C0923" w:rsidRPr="004F2A4F" w14:paraId="42B7CD97" w14:textId="77777777" w:rsidTr="00C651A4">
        <w:trPr>
          <w:cantSplit/>
          <w:jc w:val="center"/>
          <w:ins w:id="12095" w:author="w19328_d4" w:date="2020-06-23T09:51:00Z"/>
        </w:trPr>
        <w:tc>
          <w:tcPr>
            <w:tcW w:w="6804" w:type="dxa"/>
          </w:tcPr>
          <w:p w14:paraId="4798EE63" w14:textId="12EA0689" w:rsidR="002C0923" w:rsidRPr="00CB003E" w:rsidRDefault="002C0923" w:rsidP="00C651A4">
            <w:pPr>
              <w:pStyle w:val="G-PCCTablebody"/>
              <w:rPr>
                <w:ins w:id="12096" w:author="w19328_d4" w:date="2020-06-23T09:51:00Z"/>
                <w:lang w:val="en-CA"/>
              </w:rPr>
            </w:pPr>
            <w:proofErr w:type="spellStart"/>
            <w:ins w:id="12097" w:author="w19328_d4" w:date="2020-06-23T09:51:00Z">
              <w:r w:rsidRPr="00CB003E">
                <w:rPr>
                  <w:rFonts w:eastAsia="ＭＳ 明朝"/>
                  <w:lang w:val="en-CA" w:eastAsia="ja-JP"/>
                </w:rPr>
                <w:t>geometry_</w:t>
              </w:r>
              <w:r>
                <w:rPr>
                  <w:lang w:val="en-CA" w:eastAsia="ja-JP"/>
                </w:rPr>
                <w:t>predtree</w:t>
              </w:r>
              <w:r w:rsidRPr="00CB003E">
                <w:rPr>
                  <w:lang w:val="en-CA" w:eastAsia="ja-JP"/>
                </w:rPr>
                <w:t>_</w:t>
              </w:r>
            </w:ins>
            <w:ins w:id="12098" w:author="w19328_d4" w:date="2020-06-23T09:52:00Z">
              <w:r>
                <w:rPr>
                  <w:lang w:val="en-CA" w:eastAsia="ja-JP"/>
                </w:rPr>
                <w:t>node</w:t>
              </w:r>
            </w:ins>
            <w:proofErr w:type="spellEnd"/>
            <w:ins w:id="12099" w:author="w19328_d4" w:date="2020-06-23T09:51:00Z">
              <w:r w:rsidRPr="00CB003E">
                <w:rPr>
                  <w:lang w:val="en-CA"/>
                </w:rPr>
                <w:t>(</w:t>
              </w:r>
            </w:ins>
            <w:ins w:id="12100" w:author="w19328_d4" w:date="2020-06-29T17:17:00Z">
              <w:r w:rsidR="0057287E">
                <w:rPr>
                  <w:lang w:val="en-CA"/>
                </w:rPr>
                <w:t> </w:t>
              </w:r>
            </w:ins>
            <w:proofErr w:type="spellStart"/>
            <w:ins w:id="12101" w:author="w19328_d4" w:date="2020-06-29T21:44:00Z">
              <w:r w:rsidR="00C651A4">
                <w:rPr>
                  <w:lang w:val="en-CA"/>
                </w:rPr>
                <w:t>nodeIdx</w:t>
              </w:r>
            </w:ins>
            <w:proofErr w:type="spellEnd"/>
            <w:ins w:id="12102" w:author="w19328_d4" w:date="2020-06-23T09:51:00Z">
              <w:r w:rsidRPr="00CB003E">
                <w:rPr>
                  <w:rFonts w:eastAsia="ＭＳ 明朝"/>
                  <w:lang w:val="en-CA" w:eastAsia="ja-JP"/>
                </w:rPr>
                <w:t> </w:t>
              </w:r>
              <w:r w:rsidRPr="00CB003E">
                <w:rPr>
                  <w:lang w:val="en-CA"/>
                </w:rPr>
                <w:t>) {</w:t>
              </w:r>
            </w:ins>
          </w:p>
        </w:tc>
        <w:tc>
          <w:tcPr>
            <w:tcW w:w="1406" w:type="dxa"/>
          </w:tcPr>
          <w:p w14:paraId="50FE3158" w14:textId="77777777" w:rsidR="002C0923" w:rsidRPr="00CB003E" w:rsidRDefault="002C0923" w:rsidP="00C651A4">
            <w:pPr>
              <w:pStyle w:val="G-PCCTablebody"/>
              <w:jc w:val="center"/>
              <w:rPr>
                <w:ins w:id="12103" w:author="w19328_d4" w:date="2020-06-23T09:51:00Z"/>
                <w:b/>
                <w:bCs/>
                <w:lang w:val="en-CA"/>
              </w:rPr>
            </w:pPr>
            <w:ins w:id="12104" w:author="w19328_d4" w:date="2020-06-23T09:51:00Z">
              <w:r w:rsidRPr="00CB003E">
                <w:rPr>
                  <w:b/>
                  <w:bCs/>
                  <w:lang w:val="en-CA"/>
                </w:rPr>
                <w:t>Descriptor</w:t>
              </w:r>
            </w:ins>
          </w:p>
        </w:tc>
      </w:tr>
      <w:tr w:rsidR="002C0923" w:rsidRPr="004F2A4F" w14:paraId="4CAA4008" w14:textId="77777777" w:rsidTr="00C651A4">
        <w:trPr>
          <w:cantSplit/>
          <w:jc w:val="center"/>
          <w:ins w:id="12105" w:author="w19328_d4" w:date="2020-06-23T09:54:00Z"/>
        </w:trPr>
        <w:tc>
          <w:tcPr>
            <w:tcW w:w="6804" w:type="dxa"/>
          </w:tcPr>
          <w:p w14:paraId="7AE5FA1C" w14:textId="1BA57987" w:rsidR="002C0923" w:rsidRDefault="002C0923" w:rsidP="00C651A4">
            <w:pPr>
              <w:pStyle w:val="G-PCCTablebody"/>
              <w:rPr>
                <w:ins w:id="12106" w:author="w19328_d4" w:date="2020-06-23T09:54:00Z"/>
                <w:lang w:val="en-CA"/>
              </w:rPr>
            </w:pPr>
            <w:ins w:id="12107" w:author="w19328_d4" w:date="2020-06-23T09:54:00Z">
              <w:r>
                <w:rPr>
                  <w:lang w:val="en-CA"/>
                </w:rPr>
                <w:lastRenderedPageBreak/>
                <w:tab/>
                <w:t xml:space="preserve">if( </w:t>
              </w:r>
            </w:ins>
            <w:proofErr w:type="spellStart"/>
            <w:ins w:id="12108" w:author="w19328_d4" w:date="2020-06-23T09:56:00Z">
              <w:r w:rsidRPr="002C0923">
                <w:rPr>
                  <w:lang w:val="en-CA"/>
                </w:rPr>
                <w:t>unique_geometry_points_flag</w:t>
              </w:r>
            </w:ins>
            <w:proofErr w:type="spellEnd"/>
            <w:ins w:id="12109" w:author="w19328_d4" w:date="2020-06-23T09:54:00Z">
              <w:r>
                <w:rPr>
                  <w:lang w:val="en-CA"/>
                </w:rPr>
                <w:t xml:space="preserve"> )</w:t>
              </w:r>
            </w:ins>
            <w:ins w:id="12110" w:author="w19328_d4" w:date="2020-06-23T09:57:00Z">
              <w:r>
                <w:rPr>
                  <w:lang w:val="en-CA"/>
                </w:rPr>
                <w:t xml:space="preserve"> {</w:t>
              </w:r>
            </w:ins>
          </w:p>
        </w:tc>
        <w:tc>
          <w:tcPr>
            <w:tcW w:w="1406" w:type="dxa"/>
          </w:tcPr>
          <w:p w14:paraId="63B90964" w14:textId="77777777" w:rsidR="002C0923" w:rsidRPr="00CB003E" w:rsidRDefault="002C0923" w:rsidP="00C651A4">
            <w:pPr>
              <w:pStyle w:val="G-PCCTablebody"/>
              <w:jc w:val="center"/>
              <w:rPr>
                <w:ins w:id="12111" w:author="w19328_d4" w:date="2020-06-23T09:54:00Z"/>
                <w:lang w:val="en-CA"/>
              </w:rPr>
            </w:pPr>
          </w:p>
        </w:tc>
      </w:tr>
      <w:tr w:rsidR="002C0923" w:rsidRPr="004F2A4F" w14:paraId="6E889CB3" w14:textId="77777777" w:rsidTr="00C651A4">
        <w:trPr>
          <w:cantSplit/>
          <w:jc w:val="center"/>
          <w:ins w:id="12112" w:author="w19328_d4" w:date="2020-06-23T09:51:00Z"/>
        </w:trPr>
        <w:tc>
          <w:tcPr>
            <w:tcW w:w="6804" w:type="dxa"/>
          </w:tcPr>
          <w:p w14:paraId="205704C8" w14:textId="665EBD12" w:rsidR="002C0923" w:rsidRPr="001C0B66" w:rsidRDefault="002C0923" w:rsidP="00C651A4">
            <w:pPr>
              <w:pStyle w:val="G-PCCTablebody"/>
              <w:rPr>
                <w:ins w:id="12113" w:author="w19328_d4" w:date="2020-06-23T09:51:00Z"/>
                <w:b/>
                <w:bCs/>
                <w:lang w:val="en-CA"/>
                <w:rPrChange w:id="12114" w:author="w19328_d4" w:date="2020-06-23T10:06:00Z">
                  <w:rPr>
                    <w:ins w:id="12115" w:author="w19328_d4" w:date="2020-06-23T09:51:00Z"/>
                    <w:lang w:val="en-CA"/>
                  </w:rPr>
                </w:rPrChange>
              </w:rPr>
            </w:pPr>
            <w:ins w:id="12116" w:author="w19328_d4" w:date="2020-06-23T09:57:00Z">
              <w:r>
                <w:rPr>
                  <w:lang w:val="en-CA"/>
                </w:rPr>
                <w:tab/>
              </w:r>
              <w:r>
                <w:rPr>
                  <w:lang w:val="en-CA"/>
                </w:rPr>
                <w:tab/>
              </w:r>
              <w:r w:rsidRPr="001C0B66">
                <w:rPr>
                  <w:b/>
                  <w:bCs/>
                  <w:lang w:val="en-CA"/>
                  <w:rPrChange w:id="12117" w:author="w19328_d4" w:date="2020-06-23T10:06:00Z">
                    <w:rPr>
                      <w:lang w:val="en-CA"/>
                    </w:rPr>
                  </w:rPrChange>
                </w:rPr>
                <w:t>ptn_p</w:t>
              </w:r>
              <w:r w:rsidR="001C0B66" w:rsidRPr="001C0B66">
                <w:rPr>
                  <w:b/>
                  <w:bCs/>
                  <w:lang w:val="en-CA"/>
                  <w:rPrChange w:id="12118" w:author="w19328_d4" w:date="2020-06-23T10:06:00Z">
                    <w:rPr>
                      <w:lang w:val="en-CA"/>
                    </w:rPr>
                  </w:rPrChange>
                </w:rPr>
                <w:t>oint</w:t>
              </w:r>
            </w:ins>
            <w:ins w:id="12119" w:author="w19328_d4" w:date="2020-06-23T09:58:00Z">
              <w:r w:rsidR="001C0B66" w:rsidRPr="001C0B66">
                <w:rPr>
                  <w:b/>
                  <w:bCs/>
                  <w:lang w:val="en-CA"/>
                  <w:rPrChange w:id="12120" w:author="w19328_d4" w:date="2020-06-23T10:06:00Z">
                    <w:rPr>
                      <w:lang w:val="en-CA"/>
                    </w:rPr>
                  </w:rPrChange>
                </w:rPr>
                <w:t>_cnt</w:t>
              </w:r>
            </w:ins>
            <w:ins w:id="12121" w:author="w19328_d4" w:date="2020-06-23T09:57:00Z">
              <w:r w:rsidR="001C0B66" w:rsidRPr="001C0B66">
                <w:rPr>
                  <w:b/>
                  <w:bCs/>
                  <w:lang w:val="en-CA"/>
                  <w:rPrChange w:id="12122" w:author="w19328_d4" w:date="2020-06-23T10:06:00Z">
                    <w:rPr>
                      <w:lang w:val="en-CA"/>
                    </w:rPr>
                  </w:rPrChange>
                </w:rPr>
                <w:t>_gt</w:t>
              </w:r>
            </w:ins>
            <w:ins w:id="12123" w:author="w19328_d4" w:date="2020-06-23T09:58:00Z">
              <w:r w:rsidR="001C0B66" w:rsidRPr="001C0B66">
                <w:rPr>
                  <w:b/>
                  <w:bCs/>
                  <w:lang w:val="en-CA"/>
                  <w:rPrChange w:id="12124" w:author="w19328_d4" w:date="2020-06-23T10:06:00Z">
                    <w:rPr>
                      <w:lang w:val="en-CA"/>
                    </w:rPr>
                  </w:rPrChange>
                </w:rPr>
                <w:t>1</w:t>
              </w:r>
            </w:ins>
            <w:ins w:id="12125" w:author="w19328_d4" w:date="2020-06-23T09:57:00Z">
              <w:r w:rsidR="001C0B66" w:rsidRPr="001C0B66">
                <w:rPr>
                  <w:b/>
                  <w:bCs/>
                  <w:lang w:val="en-CA"/>
                  <w:rPrChange w:id="12126" w:author="w19328_d4" w:date="2020-06-23T10:06:00Z">
                    <w:rPr>
                      <w:lang w:val="en-CA"/>
                    </w:rPr>
                  </w:rPrChange>
                </w:rPr>
                <w:t>_flag</w:t>
              </w:r>
            </w:ins>
          </w:p>
        </w:tc>
        <w:tc>
          <w:tcPr>
            <w:tcW w:w="1406" w:type="dxa"/>
          </w:tcPr>
          <w:p w14:paraId="455F27D9" w14:textId="24F1A292" w:rsidR="002C0923" w:rsidRPr="00CB003E" w:rsidRDefault="001C0B66" w:rsidP="00C651A4">
            <w:pPr>
              <w:pStyle w:val="G-PCCTablebody"/>
              <w:jc w:val="center"/>
              <w:rPr>
                <w:ins w:id="12127" w:author="w19328_d4" w:date="2020-06-23T09:51:00Z"/>
                <w:lang w:val="en-CA"/>
              </w:rPr>
            </w:pPr>
            <w:ins w:id="12128" w:author="w19328_d4" w:date="2020-06-23T09:59:00Z">
              <w:r>
                <w:rPr>
                  <w:lang w:val="en-CA"/>
                </w:rPr>
                <w:t>ae(v)</w:t>
              </w:r>
            </w:ins>
          </w:p>
        </w:tc>
      </w:tr>
      <w:tr w:rsidR="002C0923" w:rsidRPr="004F2A4F" w14:paraId="78E1DF76" w14:textId="77777777" w:rsidTr="00C651A4">
        <w:trPr>
          <w:cantSplit/>
          <w:jc w:val="center"/>
          <w:ins w:id="12129" w:author="w19328_d4" w:date="2020-06-23T09:51:00Z"/>
        </w:trPr>
        <w:tc>
          <w:tcPr>
            <w:tcW w:w="6804" w:type="dxa"/>
          </w:tcPr>
          <w:p w14:paraId="09F07C50" w14:textId="175F5321" w:rsidR="002C0923" w:rsidRPr="001C0B66" w:rsidRDefault="001C0B66" w:rsidP="00C651A4">
            <w:pPr>
              <w:pStyle w:val="G-PCCTablebody"/>
              <w:rPr>
                <w:ins w:id="12130" w:author="w19328_d4" w:date="2020-06-23T09:51:00Z"/>
                <w:rFonts w:eastAsia="ＭＳ 明朝"/>
                <w:lang w:val="en-CA" w:eastAsia="ja-JP"/>
                <w:rPrChange w:id="12131" w:author="w19328_d4" w:date="2020-06-23T09:58:00Z">
                  <w:rPr>
                    <w:ins w:id="12132" w:author="w19328_d4" w:date="2020-06-23T09:51:00Z"/>
                    <w:rFonts w:eastAsia="ＭＳ 明朝"/>
                    <w:b/>
                    <w:bCs/>
                    <w:lang w:val="en-CA" w:eastAsia="ja-JP"/>
                  </w:rPr>
                </w:rPrChange>
              </w:rPr>
            </w:pPr>
            <w:ins w:id="12133" w:author="w19328_d4" w:date="2020-06-23T09:58:00Z">
              <w:r>
                <w:rPr>
                  <w:rFonts w:eastAsia="ＭＳ 明朝"/>
                  <w:lang w:val="en-CA" w:eastAsia="ja-JP"/>
                </w:rPr>
                <w:tab/>
              </w:r>
              <w:r>
                <w:rPr>
                  <w:rFonts w:eastAsia="ＭＳ 明朝"/>
                  <w:lang w:val="en-CA" w:eastAsia="ja-JP"/>
                </w:rPr>
                <w:tab/>
                <w:t>if( ptn_point_cnt_gt1_flag )</w:t>
              </w:r>
            </w:ins>
          </w:p>
        </w:tc>
        <w:tc>
          <w:tcPr>
            <w:tcW w:w="1406" w:type="dxa"/>
          </w:tcPr>
          <w:p w14:paraId="69DDB126" w14:textId="5BDF5794" w:rsidR="002C0923" w:rsidRPr="00CB003E" w:rsidRDefault="002C0923" w:rsidP="00C651A4">
            <w:pPr>
              <w:pStyle w:val="G-PCCTablebody"/>
              <w:jc w:val="center"/>
              <w:rPr>
                <w:ins w:id="12134" w:author="w19328_d4" w:date="2020-06-23T09:51:00Z"/>
                <w:lang w:val="en-CA"/>
              </w:rPr>
            </w:pPr>
          </w:p>
        </w:tc>
      </w:tr>
      <w:tr w:rsidR="002C0923" w:rsidRPr="004F2A4F" w14:paraId="1BF9C126" w14:textId="77777777" w:rsidTr="00C651A4">
        <w:trPr>
          <w:cantSplit/>
          <w:jc w:val="center"/>
          <w:ins w:id="12135" w:author="w19328_d4" w:date="2020-06-23T09:51:00Z"/>
        </w:trPr>
        <w:tc>
          <w:tcPr>
            <w:tcW w:w="6804" w:type="dxa"/>
          </w:tcPr>
          <w:p w14:paraId="0C4697D9" w14:textId="08909D75" w:rsidR="002C0923" w:rsidRPr="001C0B66" w:rsidRDefault="001C0B66" w:rsidP="00C651A4">
            <w:pPr>
              <w:pStyle w:val="G-PCCTablebody"/>
              <w:rPr>
                <w:ins w:id="12136" w:author="w19328_d4" w:date="2020-06-23T09:51:00Z"/>
                <w:b/>
                <w:bCs/>
                <w:lang w:val="en-CA" w:eastAsia="ko-KR"/>
                <w:rPrChange w:id="12137" w:author="w19328_d4" w:date="2020-06-23T10:06:00Z">
                  <w:rPr>
                    <w:ins w:id="12138" w:author="w19328_d4" w:date="2020-06-23T09:51:00Z"/>
                    <w:lang w:val="en-CA" w:eastAsia="ko-KR"/>
                  </w:rPr>
                </w:rPrChange>
              </w:rPr>
            </w:pPr>
            <w:ins w:id="12139" w:author="w19328_d4" w:date="2020-06-23T09:58:00Z">
              <w:r>
                <w:rPr>
                  <w:lang w:val="en-CA" w:eastAsia="ko-KR"/>
                </w:rPr>
                <w:tab/>
              </w:r>
              <w:r>
                <w:rPr>
                  <w:lang w:val="en-CA" w:eastAsia="ko-KR"/>
                </w:rPr>
                <w:tab/>
              </w:r>
              <w:r>
                <w:rPr>
                  <w:lang w:val="en-CA" w:eastAsia="ko-KR"/>
                </w:rPr>
                <w:tab/>
              </w:r>
            </w:ins>
            <w:ins w:id="12140" w:author="w19328_d4" w:date="2020-06-23T09:59:00Z">
              <w:r w:rsidRPr="001C0B66">
                <w:rPr>
                  <w:b/>
                  <w:bCs/>
                  <w:lang w:val="en-CA" w:eastAsia="ko-KR"/>
                  <w:rPrChange w:id="12141" w:author="w19328_d4" w:date="2020-06-23T10:06:00Z">
                    <w:rPr>
                      <w:lang w:val="en-CA" w:eastAsia="ko-KR"/>
                    </w:rPr>
                  </w:rPrChange>
                </w:rPr>
                <w:t>ptn_point_cnt_minus2</w:t>
              </w:r>
            </w:ins>
          </w:p>
        </w:tc>
        <w:tc>
          <w:tcPr>
            <w:tcW w:w="1406" w:type="dxa"/>
          </w:tcPr>
          <w:p w14:paraId="0B3C1B8E" w14:textId="2A3CD4F5" w:rsidR="002C0923" w:rsidRPr="00CB003E" w:rsidRDefault="001C0B66" w:rsidP="00C651A4">
            <w:pPr>
              <w:pStyle w:val="G-PCCTablebody"/>
              <w:jc w:val="center"/>
              <w:rPr>
                <w:ins w:id="12142" w:author="w19328_d4" w:date="2020-06-23T09:51:00Z"/>
                <w:rFonts w:eastAsia="ＭＳ 明朝"/>
                <w:lang w:val="en-CA" w:eastAsia="ja-JP"/>
              </w:rPr>
            </w:pPr>
            <w:ins w:id="12143" w:author="w19328_d4" w:date="2020-06-23T09:59:00Z">
              <w:r>
                <w:rPr>
                  <w:rFonts w:eastAsia="ＭＳ 明朝"/>
                  <w:lang w:val="en-CA" w:eastAsia="ja-JP"/>
                </w:rPr>
                <w:t>ae(v)</w:t>
              </w:r>
            </w:ins>
          </w:p>
        </w:tc>
      </w:tr>
      <w:tr w:rsidR="002C0923" w:rsidRPr="004F2A4F" w14:paraId="4AA165C8" w14:textId="77777777" w:rsidTr="00C651A4">
        <w:trPr>
          <w:cantSplit/>
          <w:jc w:val="center"/>
          <w:ins w:id="12144" w:author="w19328_d4" w:date="2020-06-23T09:51:00Z"/>
        </w:trPr>
        <w:tc>
          <w:tcPr>
            <w:tcW w:w="6804" w:type="dxa"/>
          </w:tcPr>
          <w:p w14:paraId="577388DF" w14:textId="5EBAFB73" w:rsidR="002C0923" w:rsidRPr="00CB003E" w:rsidRDefault="001C0B66" w:rsidP="00C651A4">
            <w:pPr>
              <w:pStyle w:val="G-PCCTablebody"/>
              <w:rPr>
                <w:ins w:id="12145" w:author="w19328_d4" w:date="2020-06-23T09:51:00Z"/>
                <w:lang w:val="en-CA" w:eastAsia="ko-KR"/>
              </w:rPr>
            </w:pPr>
            <w:ins w:id="12146" w:author="w19328_d4" w:date="2020-06-23T09:59:00Z">
              <w:r>
                <w:rPr>
                  <w:lang w:val="en-CA" w:eastAsia="ko-KR"/>
                </w:rPr>
                <w:tab/>
                <w:t>}</w:t>
              </w:r>
            </w:ins>
          </w:p>
        </w:tc>
        <w:tc>
          <w:tcPr>
            <w:tcW w:w="1406" w:type="dxa"/>
          </w:tcPr>
          <w:p w14:paraId="0656CA74" w14:textId="3D4708BC" w:rsidR="002C0923" w:rsidRPr="00CB003E" w:rsidRDefault="002C0923" w:rsidP="00C651A4">
            <w:pPr>
              <w:pStyle w:val="G-PCCTablebody"/>
              <w:jc w:val="center"/>
              <w:rPr>
                <w:ins w:id="12147" w:author="w19328_d4" w:date="2020-06-23T09:51:00Z"/>
                <w:rFonts w:eastAsia="ＭＳ 明朝"/>
                <w:lang w:val="en-CA" w:eastAsia="ja-JP"/>
              </w:rPr>
            </w:pPr>
          </w:p>
        </w:tc>
      </w:tr>
      <w:tr w:rsidR="002C0923" w:rsidRPr="004F2A4F" w14:paraId="5F0F716D" w14:textId="77777777" w:rsidTr="00C651A4">
        <w:trPr>
          <w:cantSplit/>
          <w:jc w:val="center"/>
          <w:ins w:id="12148" w:author="w19328_d4" w:date="2020-06-23T09:51:00Z"/>
        </w:trPr>
        <w:tc>
          <w:tcPr>
            <w:tcW w:w="6804" w:type="dxa"/>
          </w:tcPr>
          <w:p w14:paraId="2CCA98DA" w14:textId="25171A61" w:rsidR="002C0923" w:rsidRPr="002B6E12" w:rsidRDefault="001C0B66" w:rsidP="00C651A4">
            <w:pPr>
              <w:pStyle w:val="G-PCCTablebody"/>
              <w:rPr>
                <w:ins w:id="12149" w:author="w19328_d4" w:date="2020-06-23T09:51:00Z"/>
                <w:lang w:val="en-CA"/>
              </w:rPr>
            </w:pPr>
            <w:ins w:id="12150" w:author="w19328_d4" w:date="2020-06-23T09:59:00Z">
              <w:r>
                <w:rPr>
                  <w:lang w:val="en-CA"/>
                </w:rPr>
                <w:tab/>
              </w:r>
              <w:proofErr w:type="spellStart"/>
              <w:r w:rsidRPr="001C0B66">
                <w:rPr>
                  <w:b/>
                  <w:bCs/>
                  <w:lang w:val="en-CA"/>
                  <w:rPrChange w:id="12151" w:author="w19328_d4" w:date="2020-06-23T10:06:00Z">
                    <w:rPr>
                      <w:lang w:val="en-CA"/>
                    </w:rPr>
                  </w:rPrChange>
                </w:rPr>
                <w:t>ptn_</w:t>
              </w:r>
            </w:ins>
            <w:ins w:id="12152" w:author="w19328_d4" w:date="2020-06-23T10:00:00Z">
              <w:r w:rsidRPr="001C0B66">
                <w:rPr>
                  <w:b/>
                  <w:bCs/>
                  <w:lang w:val="en-CA"/>
                  <w:rPrChange w:id="12153" w:author="w19328_d4" w:date="2020-06-23T10:06:00Z">
                    <w:rPr>
                      <w:lang w:val="en-CA"/>
                    </w:rPr>
                  </w:rPrChange>
                </w:rPr>
                <w:t>child_cnt</w:t>
              </w:r>
            </w:ins>
            <w:proofErr w:type="spellEnd"/>
            <w:ins w:id="12154" w:author="w19328_d4" w:date="2020-06-30T01:48:00Z">
              <w:r w:rsidR="002B6E12">
                <w:rPr>
                  <w:lang w:val="en-CA"/>
                </w:rPr>
                <w:t>[ </w:t>
              </w:r>
              <w:proofErr w:type="spellStart"/>
              <w:r w:rsidR="002B6E12">
                <w:rPr>
                  <w:lang w:val="en-CA"/>
                </w:rPr>
                <w:t>nodeIdx</w:t>
              </w:r>
              <w:proofErr w:type="spellEnd"/>
              <w:r w:rsidR="002B6E12">
                <w:rPr>
                  <w:lang w:val="en-CA"/>
                </w:rPr>
                <w:t> ]</w:t>
              </w:r>
            </w:ins>
          </w:p>
        </w:tc>
        <w:tc>
          <w:tcPr>
            <w:tcW w:w="1406" w:type="dxa"/>
          </w:tcPr>
          <w:p w14:paraId="7356ABF3" w14:textId="6994CF2A" w:rsidR="002C0923" w:rsidRPr="00CB003E" w:rsidRDefault="001C0B66" w:rsidP="00C651A4">
            <w:pPr>
              <w:pStyle w:val="G-PCCTablebody"/>
              <w:jc w:val="center"/>
              <w:rPr>
                <w:ins w:id="12155" w:author="w19328_d4" w:date="2020-06-23T09:51:00Z"/>
                <w:lang w:val="en-CA"/>
              </w:rPr>
            </w:pPr>
            <w:ins w:id="12156" w:author="w19328_d4" w:date="2020-06-23T10:00:00Z">
              <w:r>
                <w:rPr>
                  <w:lang w:val="en-CA"/>
                </w:rPr>
                <w:t>ae(v)</w:t>
              </w:r>
            </w:ins>
          </w:p>
        </w:tc>
      </w:tr>
      <w:tr w:rsidR="002C0923" w:rsidRPr="004F2A4F" w14:paraId="1DD704C1" w14:textId="77777777" w:rsidTr="00C651A4">
        <w:trPr>
          <w:cantSplit/>
          <w:jc w:val="center"/>
          <w:ins w:id="12157" w:author="w19328_d4" w:date="2020-06-23T09:57:00Z"/>
        </w:trPr>
        <w:tc>
          <w:tcPr>
            <w:tcW w:w="6804" w:type="dxa"/>
          </w:tcPr>
          <w:p w14:paraId="745F3624" w14:textId="3E58D501" w:rsidR="002C0923" w:rsidRPr="002B6E12" w:rsidRDefault="001C0B66" w:rsidP="002C0923">
            <w:pPr>
              <w:pStyle w:val="G-PCCTablebody"/>
              <w:rPr>
                <w:ins w:id="12158" w:author="w19328_d4" w:date="2020-06-23T09:57:00Z"/>
                <w:lang w:val="en-CA"/>
              </w:rPr>
            </w:pPr>
            <w:ins w:id="12159" w:author="w19328_d4" w:date="2020-06-23T10:00:00Z">
              <w:r>
                <w:rPr>
                  <w:lang w:val="en-CA"/>
                </w:rPr>
                <w:tab/>
              </w:r>
              <w:proofErr w:type="spellStart"/>
              <w:r w:rsidRPr="001C0B66">
                <w:rPr>
                  <w:b/>
                  <w:bCs/>
                  <w:lang w:val="en-CA"/>
                  <w:rPrChange w:id="12160" w:author="w19328_d4" w:date="2020-06-23T10:06:00Z">
                    <w:rPr>
                      <w:lang w:val="en-CA"/>
                    </w:rPr>
                  </w:rPrChange>
                </w:rPr>
                <w:t>ptn_pred_mode</w:t>
              </w:r>
            </w:ins>
            <w:proofErr w:type="spellEnd"/>
            <w:ins w:id="12161" w:author="w19328_d4" w:date="2020-06-30T01:48:00Z">
              <w:r w:rsidR="002B6E12">
                <w:rPr>
                  <w:lang w:val="en-CA"/>
                </w:rPr>
                <w:t>[ </w:t>
              </w:r>
              <w:proofErr w:type="spellStart"/>
              <w:r w:rsidR="002B6E12">
                <w:rPr>
                  <w:lang w:val="en-CA"/>
                </w:rPr>
                <w:t>nodeIdx</w:t>
              </w:r>
              <w:proofErr w:type="spellEnd"/>
              <w:r w:rsidR="002B6E12">
                <w:rPr>
                  <w:lang w:val="en-CA"/>
                </w:rPr>
                <w:t> ]</w:t>
              </w:r>
            </w:ins>
          </w:p>
        </w:tc>
        <w:tc>
          <w:tcPr>
            <w:tcW w:w="1406" w:type="dxa"/>
          </w:tcPr>
          <w:p w14:paraId="03ACF8F2" w14:textId="028EAC13" w:rsidR="002C0923" w:rsidRPr="00CB003E" w:rsidRDefault="001C0B66" w:rsidP="002C0923">
            <w:pPr>
              <w:pStyle w:val="G-PCCTablebody"/>
              <w:jc w:val="center"/>
              <w:rPr>
                <w:ins w:id="12162" w:author="w19328_d4" w:date="2020-06-23T09:57:00Z"/>
                <w:lang w:val="en-CA"/>
              </w:rPr>
            </w:pPr>
            <w:ins w:id="12163" w:author="w19328_d4" w:date="2020-06-23T10:00:00Z">
              <w:r>
                <w:rPr>
                  <w:lang w:val="en-CA"/>
                </w:rPr>
                <w:t>ae(v)</w:t>
              </w:r>
            </w:ins>
          </w:p>
        </w:tc>
      </w:tr>
      <w:tr w:rsidR="002C0923" w:rsidRPr="004F2A4F" w14:paraId="1E0187F2" w14:textId="77777777" w:rsidTr="00C651A4">
        <w:trPr>
          <w:cantSplit/>
          <w:jc w:val="center"/>
          <w:ins w:id="12164" w:author="w19328_d4" w:date="2020-06-23T09:57:00Z"/>
        </w:trPr>
        <w:tc>
          <w:tcPr>
            <w:tcW w:w="6804" w:type="dxa"/>
          </w:tcPr>
          <w:p w14:paraId="7A7E2BC2" w14:textId="02048253" w:rsidR="002C0923" w:rsidRPr="001C0B66" w:rsidRDefault="002C0923" w:rsidP="002C0923">
            <w:pPr>
              <w:pStyle w:val="G-PCCTablebody"/>
              <w:rPr>
                <w:ins w:id="12165" w:author="w19328_d4" w:date="2020-06-23T09:57:00Z"/>
                <w:lang w:val="en-CA"/>
              </w:rPr>
            </w:pPr>
            <w:ins w:id="12166" w:author="w19328_d4" w:date="2020-06-23T09:57:00Z">
              <w:r w:rsidRPr="001C0B66">
                <w:rPr>
                  <w:rFonts w:eastAsia="ＭＳ 明朝"/>
                  <w:lang w:val="en-CA" w:eastAsia="ja-JP"/>
                  <w:rPrChange w:id="12167" w:author="w19328_d4" w:date="2020-06-23T10:00:00Z">
                    <w:rPr>
                      <w:rFonts w:eastAsia="ＭＳ 明朝"/>
                      <w:b/>
                      <w:bCs/>
                      <w:lang w:val="en-CA" w:eastAsia="ja-JP"/>
                    </w:rPr>
                  </w:rPrChange>
                </w:rPr>
                <w:tab/>
              </w:r>
            </w:ins>
            <w:ins w:id="12168" w:author="w19328_d4" w:date="2020-06-23T10:00:00Z">
              <w:r w:rsidR="001C0B66">
                <w:rPr>
                  <w:rFonts w:eastAsia="ＭＳ 明朝"/>
                  <w:lang w:val="en-CA" w:eastAsia="ja-JP"/>
                </w:rPr>
                <w:t>for( k = 0; k &lt;</w:t>
              </w:r>
            </w:ins>
            <w:ins w:id="12169" w:author="w19328_d4" w:date="2020-06-23T10:01:00Z">
              <w:r w:rsidR="001C0B66">
                <w:rPr>
                  <w:rFonts w:eastAsia="ＭＳ 明朝"/>
                  <w:lang w:val="en-CA" w:eastAsia="ja-JP"/>
                </w:rPr>
                <w:t xml:space="preserve"> 3; k++ ) {</w:t>
              </w:r>
            </w:ins>
          </w:p>
        </w:tc>
        <w:tc>
          <w:tcPr>
            <w:tcW w:w="1406" w:type="dxa"/>
          </w:tcPr>
          <w:p w14:paraId="5561A4F1" w14:textId="77777777" w:rsidR="002C0923" w:rsidRPr="00CB003E" w:rsidRDefault="002C0923" w:rsidP="002C0923">
            <w:pPr>
              <w:pStyle w:val="G-PCCTablebody"/>
              <w:jc w:val="center"/>
              <w:rPr>
                <w:ins w:id="12170" w:author="w19328_d4" w:date="2020-06-23T09:57:00Z"/>
                <w:lang w:val="en-CA"/>
              </w:rPr>
            </w:pPr>
          </w:p>
        </w:tc>
      </w:tr>
      <w:tr w:rsidR="002C0923" w:rsidRPr="004F2A4F" w14:paraId="66BF6AE2" w14:textId="77777777" w:rsidTr="00C651A4">
        <w:trPr>
          <w:cantSplit/>
          <w:jc w:val="center"/>
          <w:ins w:id="12171" w:author="w19328_d4" w:date="2020-06-23T09:57:00Z"/>
        </w:trPr>
        <w:tc>
          <w:tcPr>
            <w:tcW w:w="6804" w:type="dxa"/>
          </w:tcPr>
          <w:p w14:paraId="1CD0AB3A" w14:textId="15C449DA" w:rsidR="002C0923" w:rsidRPr="007D5C57" w:rsidRDefault="002C0923" w:rsidP="002C0923">
            <w:pPr>
              <w:pStyle w:val="G-PCCTablebody"/>
              <w:rPr>
                <w:ins w:id="12172" w:author="w19328_d4" w:date="2020-06-23T09:57:00Z"/>
                <w:lang w:val="en-CA"/>
              </w:rPr>
            </w:pPr>
            <w:ins w:id="12173" w:author="w19328_d4" w:date="2020-06-23T09:57:00Z">
              <w:r>
                <w:rPr>
                  <w:lang w:val="en-CA" w:eastAsia="ko-KR"/>
                </w:rPr>
                <w:tab/>
              </w:r>
            </w:ins>
            <w:ins w:id="12174" w:author="w19328_d4" w:date="2020-06-23T10:01:00Z">
              <w:r w:rsidR="001C0B66">
                <w:rPr>
                  <w:lang w:val="en-CA" w:eastAsia="ko-KR"/>
                </w:rPr>
                <w:tab/>
              </w:r>
              <w:r w:rsidR="001C0B66" w:rsidRPr="001C0B66">
                <w:rPr>
                  <w:b/>
                  <w:bCs/>
                  <w:lang w:val="en-CA" w:eastAsia="ko-KR"/>
                  <w:rPrChange w:id="12175" w:author="w19328_d4" w:date="2020-06-23T10:06:00Z">
                    <w:rPr>
                      <w:lang w:val="en-CA" w:eastAsia="ko-KR"/>
                    </w:rPr>
                  </w:rPrChange>
                </w:rPr>
                <w:t>ptn_residual_eq0_flag</w:t>
              </w:r>
            </w:ins>
            <w:ins w:id="12176" w:author="w19328_d4" w:date="2020-06-23T10:59:00Z">
              <w:r w:rsidR="007D5C57">
                <w:rPr>
                  <w:lang w:val="en-CA" w:eastAsia="ko-KR"/>
                </w:rPr>
                <w:t>[ k ]</w:t>
              </w:r>
            </w:ins>
          </w:p>
        </w:tc>
        <w:tc>
          <w:tcPr>
            <w:tcW w:w="1406" w:type="dxa"/>
          </w:tcPr>
          <w:p w14:paraId="0C45A45E" w14:textId="1974A826" w:rsidR="002C0923" w:rsidRPr="00CB003E" w:rsidRDefault="001C0B66" w:rsidP="002C0923">
            <w:pPr>
              <w:pStyle w:val="G-PCCTablebody"/>
              <w:jc w:val="center"/>
              <w:rPr>
                <w:ins w:id="12177" w:author="w19328_d4" w:date="2020-06-23T09:57:00Z"/>
                <w:lang w:val="en-CA"/>
              </w:rPr>
            </w:pPr>
            <w:ins w:id="12178" w:author="w19328_d4" w:date="2020-06-23T10:02:00Z">
              <w:r>
                <w:rPr>
                  <w:lang w:val="en-CA"/>
                </w:rPr>
                <w:t>ae(v)</w:t>
              </w:r>
            </w:ins>
          </w:p>
        </w:tc>
      </w:tr>
      <w:tr w:rsidR="002C0923" w:rsidRPr="004F2A4F" w14:paraId="56BB7B92" w14:textId="77777777" w:rsidTr="00C651A4">
        <w:trPr>
          <w:cantSplit/>
          <w:jc w:val="center"/>
          <w:ins w:id="12179" w:author="w19328_d4" w:date="2020-06-23T09:57:00Z"/>
        </w:trPr>
        <w:tc>
          <w:tcPr>
            <w:tcW w:w="6804" w:type="dxa"/>
          </w:tcPr>
          <w:p w14:paraId="4BB2839D" w14:textId="3DDE5A08" w:rsidR="002C0923" w:rsidRPr="00CB003E" w:rsidRDefault="002C0923" w:rsidP="002C0923">
            <w:pPr>
              <w:pStyle w:val="G-PCCTablebody"/>
              <w:rPr>
                <w:ins w:id="12180" w:author="w19328_d4" w:date="2020-06-23T09:57:00Z"/>
                <w:lang w:val="en-CA"/>
              </w:rPr>
            </w:pPr>
            <w:ins w:id="12181" w:author="w19328_d4" w:date="2020-06-23T09:57:00Z">
              <w:r>
                <w:rPr>
                  <w:lang w:val="en-CA" w:eastAsia="ko-KR"/>
                </w:rPr>
                <w:tab/>
              </w:r>
            </w:ins>
            <w:ins w:id="12182" w:author="w19328_d4" w:date="2020-06-23T10:02:00Z">
              <w:r w:rsidR="001C0B66">
                <w:rPr>
                  <w:lang w:val="en-CA" w:eastAsia="ko-KR"/>
                </w:rPr>
                <w:tab/>
                <w:t xml:space="preserve">if( </w:t>
              </w:r>
            </w:ins>
            <w:ins w:id="12183" w:author="w19328_d4" w:date="2020-06-23T10:06:00Z">
              <w:r w:rsidR="001C0B66">
                <w:rPr>
                  <w:lang w:val="en-CA" w:eastAsia="ko-KR"/>
                </w:rPr>
                <w:t>!</w:t>
              </w:r>
            </w:ins>
            <w:ins w:id="12184" w:author="w19328_d4" w:date="2020-06-23T10:02:00Z">
              <w:r w:rsidR="001C0B66">
                <w:rPr>
                  <w:lang w:val="en-CA" w:eastAsia="ko-KR"/>
                </w:rPr>
                <w:t>ptn_residual_eq0_flag</w:t>
              </w:r>
            </w:ins>
            <w:ins w:id="12185" w:author="w19328_d4" w:date="2020-06-23T10:59:00Z">
              <w:r w:rsidR="007D5C57">
                <w:rPr>
                  <w:lang w:val="en-CA" w:eastAsia="ko-KR"/>
                </w:rPr>
                <w:t>[ k ]</w:t>
              </w:r>
            </w:ins>
            <w:ins w:id="12186" w:author="w19328_d4" w:date="2020-06-23T10:02:00Z">
              <w:r w:rsidR="001C0B66">
                <w:rPr>
                  <w:lang w:val="en-CA" w:eastAsia="ko-KR"/>
                </w:rPr>
                <w:t xml:space="preserve"> )</w:t>
              </w:r>
            </w:ins>
            <w:ins w:id="12187" w:author="w19328_d4" w:date="2020-06-23T10:06:00Z">
              <w:r w:rsidR="001C0B66">
                <w:rPr>
                  <w:lang w:val="en-CA" w:eastAsia="ko-KR"/>
                </w:rPr>
                <w:t xml:space="preserve"> {</w:t>
              </w:r>
            </w:ins>
          </w:p>
        </w:tc>
        <w:tc>
          <w:tcPr>
            <w:tcW w:w="1406" w:type="dxa"/>
          </w:tcPr>
          <w:p w14:paraId="1A7006A4" w14:textId="77777777" w:rsidR="002C0923" w:rsidRPr="00CB003E" w:rsidRDefault="002C0923" w:rsidP="002C0923">
            <w:pPr>
              <w:pStyle w:val="G-PCCTablebody"/>
              <w:jc w:val="center"/>
              <w:rPr>
                <w:ins w:id="12188" w:author="w19328_d4" w:date="2020-06-23T09:57:00Z"/>
                <w:lang w:val="en-CA"/>
              </w:rPr>
            </w:pPr>
          </w:p>
        </w:tc>
      </w:tr>
      <w:tr w:rsidR="00AE7A1A" w:rsidRPr="004F2A4F" w14:paraId="38BD5CB1" w14:textId="77777777" w:rsidTr="00C651A4">
        <w:trPr>
          <w:cantSplit/>
          <w:jc w:val="center"/>
          <w:ins w:id="12189" w:author="w19328_d4" w:date="2020-06-23T11:07:00Z"/>
        </w:trPr>
        <w:tc>
          <w:tcPr>
            <w:tcW w:w="6804" w:type="dxa"/>
          </w:tcPr>
          <w:p w14:paraId="42913B27" w14:textId="423F4392" w:rsidR="00AE7A1A" w:rsidRDefault="00AE7A1A" w:rsidP="002C0923">
            <w:pPr>
              <w:pStyle w:val="G-PCCTablebody"/>
              <w:rPr>
                <w:ins w:id="12190" w:author="w19328_d4" w:date="2020-06-23T11:07:00Z"/>
                <w:lang w:val="en-CA"/>
              </w:rPr>
            </w:pPr>
            <w:ins w:id="12191" w:author="w19328_d4" w:date="2020-06-23T11:07:00Z">
              <w:r>
                <w:rPr>
                  <w:lang w:val="en-CA"/>
                </w:rPr>
                <w:tab/>
              </w:r>
              <w:r>
                <w:rPr>
                  <w:lang w:val="en-CA"/>
                </w:rPr>
                <w:tab/>
              </w:r>
              <w:r>
                <w:rPr>
                  <w:lang w:val="en-CA"/>
                </w:rPr>
                <w:tab/>
                <w:t xml:space="preserve">if( </w:t>
              </w:r>
              <w:proofErr w:type="spellStart"/>
              <w:r>
                <w:rPr>
                  <w:lang w:val="en-CA"/>
                </w:rPr>
                <w:t>ptn_pred_mode</w:t>
              </w:r>
              <w:proofErr w:type="spellEnd"/>
              <w:r>
                <w:rPr>
                  <w:lang w:val="en-CA"/>
                </w:rPr>
                <w:t xml:space="preserve"> &gt; 0 )</w:t>
              </w:r>
            </w:ins>
          </w:p>
        </w:tc>
        <w:tc>
          <w:tcPr>
            <w:tcW w:w="1406" w:type="dxa"/>
          </w:tcPr>
          <w:p w14:paraId="58972042" w14:textId="77777777" w:rsidR="00AE7A1A" w:rsidRDefault="00AE7A1A" w:rsidP="002C0923">
            <w:pPr>
              <w:pStyle w:val="G-PCCTablebody"/>
              <w:jc w:val="center"/>
              <w:rPr>
                <w:ins w:id="12192" w:author="w19328_d4" w:date="2020-06-23T11:07:00Z"/>
                <w:lang w:val="en-CA"/>
              </w:rPr>
            </w:pPr>
          </w:p>
        </w:tc>
      </w:tr>
      <w:tr w:rsidR="001C0B66" w:rsidRPr="004F2A4F" w14:paraId="6208D6C3" w14:textId="77777777" w:rsidTr="00C651A4">
        <w:trPr>
          <w:cantSplit/>
          <w:jc w:val="center"/>
          <w:ins w:id="12193" w:author="w19328_d4" w:date="2020-06-23T10:02:00Z"/>
        </w:trPr>
        <w:tc>
          <w:tcPr>
            <w:tcW w:w="6804" w:type="dxa"/>
          </w:tcPr>
          <w:p w14:paraId="01B7512A" w14:textId="10100944" w:rsidR="001C0B66" w:rsidRPr="001C0B66" w:rsidRDefault="00AE7A1A" w:rsidP="002C0923">
            <w:pPr>
              <w:pStyle w:val="G-PCCTablebody"/>
              <w:rPr>
                <w:ins w:id="12194" w:author="w19328_d4" w:date="2020-06-23T10:02:00Z"/>
                <w:b/>
                <w:bCs/>
                <w:lang w:val="en-CA"/>
                <w:rPrChange w:id="12195" w:author="w19328_d4" w:date="2020-06-23T10:06:00Z">
                  <w:rPr>
                    <w:ins w:id="12196" w:author="w19328_d4" w:date="2020-06-23T10:02:00Z"/>
                    <w:lang w:val="en-CA"/>
                  </w:rPr>
                </w:rPrChange>
              </w:rPr>
            </w:pPr>
            <w:ins w:id="12197" w:author="w19328_d4" w:date="2020-06-23T11:08:00Z">
              <w:r>
                <w:rPr>
                  <w:lang w:val="en-CA"/>
                </w:rPr>
                <w:tab/>
              </w:r>
            </w:ins>
            <w:ins w:id="12198" w:author="w19328_d4" w:date="2020-06-23T10:02:00Z">
              <w:r w:rsidR="001C0B66">
                <w:rPr>
                  <w:lang w:val="en-CA"/>
                </w:rPr>
                <w:tab/>
              </w:r>
            </w:ins>
            <w:ins w:id="12199" w:author="w19328_d4" w:date="2020-06-23T10:06:00Z">
              <w:r w:rsidR="001C0B66">
                <w:rPr>
                  <w:lang w:val="en-CA"/>
                </w:rPr>
                <w:tab/>
              </w:r>
            </w:ins>
            <w:ins w:id="12200" w:author="w19328_d4" w:date="2020-06-23T10:02:00Z">
              <w:r w:rsidR="001C0B66">
                <w:rPr>
                  <w:lang w:val="en-CA"/>
                </w:rPr>
                <w:tab/>
              </w:r>
              <w:proofErr w:type="spellStart"/>
              <w:r w:rsidR="001C0B66" w:rsidRPr="001C0B66">
                <w:rPr>
                  <w:b/>
                  <w:bCs/>
                  <w:lang w:val="en-CA"/>
                  <w:rPrChange w:id="12201" w:author="w19328_d4" w:date="2020-06-23T10:06:00Z">
                    <w:rPr>
                      <w:lang w:val="en-CA"/>
                    </w:rPr>
                  </w:rPrChange>
                </w:rPr>
                <w:t>ptn_residual_sign_flag</w:t>
              </w:r>
            </w:ins>
            <w:proofErr w:type="spellEnd"/>
            <w:ins w:id="12202" w:author="w19328_d4" w:date="2020-06-23T10:59:00Z">
              <w:r w:rsidR="007D5C57">
                <w:rPr>
                  <w:lang w:val="en-CA" w:eastAsia="ko-KR"/>
                </w:rPr>
                <w:t>[ k ]</w:t>
              </w:r>
            </w:ins>
          </w:p>
        </w:tc>
        <w:tc>
          <w:tcPr>
            <w:tcW w:w="1406" w:type="dxa"/>
          </w:tcPr>
          <w:p w14:paraId="70B16F54" w14:textId="42EEB072" w:rsidR="001C0B66" w:rsidRPr="00CB003E" w:rsidRDefault="001C0B66" w:rsidP="002C0923">
            <w:pPr>
              <w:pStyle w:val="G-PCCTablebody"/>
              <w:jc w:val="center"/>
              <w:rPr>
                <w:ins w:id="12203" w:author="w19328_d4" w:date="2020-06-23T10:02:00Z"/>
                <w:lang w:val="en-CA"/>
              </w:rPr>
            </w:pPr>
            <w:ins w:id="12204" w:author="w19328_d4" w:date="2020-06-23T10:04:00Z">
              <w:r>
                <w:rPr>
                  <w:lang w:val="en-CA"/>
                </w:rPr>
                <w:t>ae(v)</w:t>
              </w:r>
            </w:ins>
          </w:p>
        </w:tc>
      </w:tr>
      <w:tr w:rsidR="001C0B66" w:rsidRPr="004F2A4F" w14:paraId="2AC272AC" w14:textId="77777777" w:rsidTr="00C651A4">
        <w:trPr>
          <w:cantSplit/>
          <w:jc w:val="center"/>
          <w:ins w:id="12205" w:author="w19328_d4" w:date="2020-06-23T10:02:00Z"/>
        </w:trPr>
        <w:tc>
          <w:tcPr>
            <w:tcW w:w="6804" w:type="dxa"/>
          </w:tcPr>
          <w:p w14:paraId="63E5AF37" w14:textId="68DE625D" w:rsidR="001C0B66" w:rsidRPr="001C0B66" w:rsidRDefault="001C0B66" w:rsidP="002C0923">
            <w:pPr>
              <w:pStyle w:val="G-PCCTablebody"/>
              <w:rPr>
                <w:ins w:id="12206" w:author="w19328_d4" w:date="2020-06-23T10:02:00Z"/>
                <w:b/>
                <w:bCs/>
                <w:lang w:val="en-CA"/>
                <w:rPrChange w:id="12207" w:author="w19328_d4" w:date="2020-06-23T10:06:00Z">
                  <w:rPr>
                    <w:ins w:id="12208" w:author="w19328_d4" w:date="2020-06-23T10:02:00Z"/>
                    <w:lang w:val="en-CA"/>
                  </w:rPr>
                </w:rPrChange>
              </w:rPr>
            </w:pPr>
            <w:ins w:id="12209" w:author="w19328_d4" w:date="2020-06-23T10:02:00Z">
              <w:r>
                <w:rPr>
                  <w:lang w:val="en-CA"/>
                </w:rPr>
                <w:tab/>
              </w:r>
            </w:ins>
            <w:ins w:id="12210" w:author="w19328_d4" w:date="2020-06-23T10:06:00Z">
              <w:r>
                <w:rPr>
                  <w:lang w:val="en-CA"/>
                </w:rPr>
                <w:tab/>
              </w:r>
            </w:ins>
            <w:ins w:id="12211" w:author="w19328_d4" w:date="2020-06-23T10:02:00Z">
              <w:r>
                <w:rPr>
                  <w:lang w:val="en-CA"/>
                </w:rPr>
                <w:tab/>
              </w:r>
              <w:r w:rsidRPr="001C0B66">
                <w:rPr>
                  <w:b/>
                  <w:bCs/>
                  <w:lang w:val="en-CA"/>
                  <w:rPrChange w:id="12212" w:author="w19328_d4" w:date="2020-06-23T10:06:00Z">
                    <w:rPr>
                      <w:lang w:val="en-CA"/>
                    </w:rPr>
                  </w:rPrChange>
                </w:rPr>
                <w:t>p</w:t>
              </w:r>
            </w:ins>
            <w:ins w:id="12213" w:author="w19328_d4" w:date="2020-06-23T10:03:00Z">
              <w:r w:rsidRPr="001C0B66">
                <w:rPr>
                  <w:b/>
                  <w:bCs/>
                  <w:lang w:val="en-CA"/>
                  <w:rPrChange w:id="12214" w:author="w19328_d4" w:date="2020-06-23T10:06:00Z">
                    <w:rPr>
                      <w:lang w:val="en-CA"/>
                    </w:rPr>
                  </w:rPrChange>
                </w:rPr>
                <w:t>t</w:t>
              </w:r>
            </w:ins>
            <w:ins w:id="12215" w:author="w19328_d4" w:date="2020-06-23T10:02:00Z">
              <w:r w:rsidRPr="001C0B66">
                <w:rPr>
                  <w:b/>
                  <w:bCs/>
                  <w:lang w:val="en-CA"/>
                  <w:rPrChange w:id="12216" w:author="w19328_d4" w:date="2020-06-23T10:06:00Z">
                    <w:rPr>
                      <w:lang w:val="en-CA"/>
                    </w:rPr>
                  </w:rPrChange>
                </w:rPr>
                <w:t>n_residual</w:t>
              </w:r>
            </w:ins>
            <w:ins w:id="12217" w:author="w19328_d4" w:date="2020-06-23T10:03:00Z">
              <w:r w:rsidRPr="001C0B66">
                <w:rPr>
                  <w:b/>
                  <w:bCs/>
                  <w:lang w:val="en-CA"/>
                  <w:rPrChange w:id="12218" w:author="w19328_d4" w:date="2020-06-23T10:06:00Z">
                    <w:rPr>
                      <w:lang w:val="en-CA"/>
                    </w:rPr>
                  </w:rPrChange>
                </w:rPr>
                <w:t>_</w:t>
              </w:r>
            </w:ins>
            <w:ins w:id="12219" w:author="w19328_d4" w:date="2020-06-23T10:55:00Z">
              <w:r w:rsidR="007D5C57">
                <w:rPr>
                  <w:b/>
                  <w:bCs/>
                  <w:lang w:val="en-CA"/>
                </w:rPr>
                <w:t>abs_</w:t>
              </w:r>
            </w:ins>
            <w:ins w:id="12220" w:author="w19328_d4" w:date="2020-06-23T10:03:00Z">
              <w:r w:rsidRPr="001C0B66">
                <w:rPr>
                  <w:b/>
                  <w:bCs/>
                  <w:lang w:val="en-CA"/>
                  <w:rPrChange w:id="12221" w:author="w19328_d4" w:date="2020-06-23T10:06:00Z">
                    <w:rPr>
                      <w:lang w:val="en-CA"/>
                    </w:rPr>
                  </w:rPrChange>
                </w:rPr>
                <w:t>log2</w:t>
              </w:r>
            </w:ins>
            <w:ins w:id="12222" w:author="w19328_d4" w:date="2020-06-23T10:59:00Z">
              <w:r w:rsidR="007D5C57">
                <w:rPr>
                  <w:lang w:val="en-CA" w:eastAsia="ko-KR"/>
                </w:rPr>
                <w:t>[ k ]</w:t>
              </w:r>
            </w:ins>
          </w:p>
        </w:tc>
        <w:tc>
          <w:tcPr>
            <w:tcW w:w="1406" w:type="dxa"/>
          </w:tcPr>
          <w:p w14:paraId="7D7FCC02" w14:textId="7AAEDEF5" w:rsidR="001C0B66" w:rsidRPr="00CB003E" w:rsidRDefault="001C0B66" w:rsidP="002C0923">
            <w:pPr>
              <w:pStyle w:val="G-PCCTablebody"/>
              <w:jc w:val="center"/>
              <w:rPr>
                <w:ins w:id="12223" w:author="w19328_d4" w:date="2020-06-23T10:02:00Z"/>
                <w:lang w:val="en-CA"/>
              </w:rPr>
            </w:pPr>
            <w:ins w:id="12224" w:author="w19328_d4" w:date="2020-06-23T10:04:00Z">
              <w:r>
                <w:rPr>
                  <w:lang w:val="en-CA"/>
                </w:rPr>
                <w:t>ae(v)</w:t>
              </w:r>
            </w:ins>
          </w:p>
        </w:tc>
      </w:tr>
      <w:tr w:rsidR="001C0B66" w:rsidRPr="004F2A4F" w14:paraId="44707EC3" w14:textId="77777777" w:rsidTr="00C651A4">
        <w:trPr>
          <w:cantSplit/>
          <w:jc w:val="center"/>
          <w:ins w:id="12225" w:author="w19328_d4" w:date="2020-06-23T10:02:00Z"/>
        </w:trPr>
        <w:tc>
          <w:tcPr>
            <w:tcW w:w="6804" w:type="dxa"/>
          </w:tcPr>
          <w:p w14:paraId="4D245C80" w14:textId="36708258" w:rsidR="001C0B66" w:rsidRPr="001C0B66" w:rsidRDefault="001C0B66" w:rsidP="002C0923">
            <w:pPr>
              <w:pStyle w:val="G-PCCTablebody"/>
              <w:rPr>
                <w:ins w:id="12226" w:author="w19328_d4" w:date="2020-06-23T10:02:00Z"/>
                <w:b/>
                <w:bCs/>
                <w:lang w:val="en-CA"/>
                <w:rPrChange w:id="12227" w:author="w19328_d4" w:date="2020-06-23T10:05:00Z">
                  <w:rPr>
                    <w:ins w:id="12228" w:author="w19328_d4" w:date="2020-06-23T10:02:00Z"/>
                    <w:lang w:val="en-CA"/>
                  </w:rPr>
                </w:rPrChange>
              </w:rPr>
            </w:pPr>
            <w:ins w:id="12229" w:author="w19328_d4" w:date="2020-06-23T10:06:00Z">
              <w:r>
                <w:rPr>
                  <w:lang w:val="en-CA"/>
                </w:rPr>
                <w:tab/>
              </w:r>
            </w:ins>
            <w:ins w:id="12230" w:author="w19328_d4" w:date="2020-06-23T10:03:00Z">
              <w:r>
                <w:rPr>
                  <w:lang w:val="en-CA"/>
                </w:rPr>
                <w:tab/>
              </w:r>
              <w:r>
                <w:rPr>
                  <w:lang w:val="en-CA"/>
                </w:rPr>
                <w:tab/>
              </w:r>
              <w:proofErr w:type="spellStart"/>
              <w:r w:rsidRPr="001C0B66">
                <w:rPr>
                  <w:b/>
                  <w:bCs/>
                  <w:lang w:val="en-CA"/>
                  <w:rPrChange w:id="12231" w:author="w19328_d4" w:date="2020-06-23T10:05:00Z">
                    <w:rPr>
                      <w:lang w:val="en-CA"/>
                    </w:rPr>
                  </w:rPrChange>
                </w:rPr>
                <w:t>ptn_residual_</w:t>
              </w:r>
            </w:ins>
            <w:ins w:id="12232" w:author="w19328_d4" w:date="2020-06-23T10:55:00Z">
              <w:r w:rsidR="007D5C57">
                <w:rPr>
                  <w:b/>
                  <w:bCs/>
                  <w:lang w:val="en-CA"/>
                </w:rPr>
                <w:t>abs_</w:t>
              </w:r>
            </w:ins>
            <w:ins w:id="12233" w:author="w19328_d4" w:date="2020-06-23T10:04:00Z">
              <w:r w:rsidRPr="001C0B66">
                <w:rPr>
                  <w:b/>
                  <w:bCs/>
                  <w:lang w:val="en-CA"/>
                  <w:rPrChange w:id="12234" w:author="w19328_d4" w:date="2020-06-23T10:05:00Z">
                    <w:rPr>
                      <w:lang w:val="en-CA"/>
                    </w:rPr>
                  </w:rPrChange>
                </w:rPr>
                <w:t>remain</w:t>
              </w:r>
            </w:ins>
            <w:ins w:id="12235" w:author="w19328_d4" w:date="2020-06-23T10:05:00Z">
              <w:r w:rsidRPr="001C0B66">
                <w:rPr>
                  <w:b/>
                  <w:bCs/>
                  <w:lang w:val="en-CA"/>
                  <w:rPrChange w:id="12236" w:author="w19328_d4" w:date="2020-06-23T10:05:00Z">
                    <w:rPr>
                      <w:lang w:val="en-CA"/>
                    </w:rPr>
                  </w:rPrChange>
                </w:rPr>
                <w:t>ing</w:t>
              </w:r>
            </w:ins>
            <w:proofErr w:type="spellEnd"/>
            <w:ins w:id="12237" w:author="w19328_d4" w:date="2020-06-23T10:59:00Z">
              <w:r w:rsidR="007D5C57">
                <w:rPr>
                  <w:lang w:val="en-CA" w:eastAsia="ko-KR"/>
                </w:rPr>
                <w:t>[ k ]</w:t>
              </w:r>
            </w:ins>
          </w:p>
        </w:tc>
        <w:tc>
          <w:tcPr>
            <w:tcW w:w="1406" w:type="dxa"/>
          </w:tcPr>
          <w:p w14:paraId="06FD74A4" w14:textId="21AC4AA0" w:rsidR="001C0B66" w:rsidRPr="00CB003E" w:rsidRDefault="001C0B66" w:rsidP="002C0923">
            <w:pPr>
              <w:pStyle w:val="G-PCCTablebody"/>
              <w:jc w:val="center"/>
              <w:rPr>
                <w:ins w:id="12238" w:author="w19328_d4" w:date="2020-06-23T10:02:00Z"/>
                <w:lang w:val="en-CA"/>
              </w:rPr>
            </w:pPr>
            <w:ins w:id="12239" w:author="w19328_d4" w:date="2020-06-23T10:04:00Z">
              <w:r>
                <w:rPr>
                  <w:lang w:val="en-CA"/>
                </w:rPr>
                <w:t>ae(v)</w:t>
              </w:r>
            </w:ins>
          </w:p>
        </w:tc>
      </w:tr>
      <w:tr w:rsidR="001C0B66" w:rsidRPr="004F2A4F" w14:paraId="7AA020D2" w14:textId="77777777" w:rsidTr="00C651A4">
        <w:trPr>
          <w:cantSplit/>
          <w:jc w:val="center"/>
          <w:ins w:id="12240" w:author="w19328_d4" w:date="2020-06-23T10:02:00Z"/>
        </w:trPr>
        <w:tc>
          <w:tcPr>
            <w:tcW w:w="6804" w:type="dxa"/>
          </w:tcPr>
          <w:p w14:paraId="47F2A833" w14:textId="6CA8A20D" w:rsidR="001C0B66" w:rsidRPr="00CB003E" w:rsidRDefault="001C0B66" w:rsidP="002C0923">
            <w:pPr>
              <w:pStyle w:val="G-PCCTablebody"/>
              <w:rPr>
                <w:ins w:id="12241" w:author="w19328_d4" w:date="2020-06-23T10:02:00Z"/>
                <w:lang w:val="en-CA"/>
              </w:rPr>
            </w:pPr>
            <w:ins w:id="12242" w:author="w19328_d4" w:date="2020-06-23T10:04:00Z">
              <w:r>
                <w:rPr>
                  <w:lang w:val="en-CA"/>
                </w:rPr>
                <w:tab/>
              </w:r>
            </w:ins>
            <w:ins w:id="12243" w:author="w19328_d4" w:date="2020-06-23T10:06:00Z">
              <w:r>
                <w:rPr>
                  <w:lang w:val="en-CA"/>
                </w:rPr>
                <w:tab/>
              </w:r>
            </w:ins>
            <w:ins w:id="12244" w:author="w19328_d4" w:date="2020-06-23T10:04:00Z">
              <w:r>
                <w:rPr>
                  <w:lang w:val="en-CA"/>
                </w:rPr>
                <w:t>}</w:t>
              </w:r>
            </w:ins>
          </w:p>
        </w:tc>
        <w:tc>
          <w:tcPr>
            <w:tcW w:w="1406" w:type="dxa"/>
          </w:tcPr>
          <w:p w14:paraId="432B992D" w14:textId="77777777" w:rsidR="001C0B66" w:rsidRPr="00CB003E" w:rsidRDefault="001C0B66" w:rsidP="002C0923">
            <w:pPr>
              <w:pStyle w:val="G-PCCTablebody"/>
              <w:jc w:val="center"/>
              <w:rPr>
                <w:ins w:id="12245" w:author="w19328_d4" w:date="2020-06-23T10:02:00Z"/>
                <w:lang w:val="en-CA"/>
              </w:rPr>
            </w:pPr>
          </w:p>
        </w:tc>
      </w:tr>
      <w:tr w:rsidR="001C0B66" w:rsidRPr="004F2A4F" w14:paraId="332184D8" w14:textId="77777777" w:rsidTr="00C651A4">
        <w:trPr>
          <w:cantSplit/>
          <w:jc w:val="center"/>
          <w:ins w:id="12246" w:author="w19328_d4" w:date="2020-06-23T10:02:00Z"/>
        </w:trPr>
        <w:tc>
          <w:tcPr>
            <w:tcW w:w="6804" w:type="dxa"/>
          </w:tcPr>
          <w:p w14:paraId="3CFECC07" w14:textId="6BC4817E" w:rsidR="001C0B66" w:rsidRPr="00CB003E" w:rsidRDefault="001C0B66" w:rsidP="002C0923">
            <w:pPr>
              <w:pStyle w:val="G-PCCTablebody"/>
              <w:rPr>
                <w:ins w:id="12247" w:author="w19328_d4" w:date="2020-06-23T10:02:00Z"/>
                <w:lang w:val="en-CA"/>
              </w:rPr>
            </w:pPr>
            <w:ins w:id="12248" w:author="w19328_d4" w:date="2020-06-23T10:06:00Z">
              <w:r>
                <w:rPr>
                  <w:lang w:val="en-CA"/>
                </w:rPr>
                <w:tab/>
              </w:r>
            </w:ins>
            <w:ins w:id="12249" w:author="w19328_d4" w:date="2020-06-23T10:04:00Z">
              <w:r>
                <w:rPr>
                  <w:lang w:val="en-CA"/>
                </w:rPr>
                <w:t>}</w:t>
              </w:r>
            </w:ins>
          </w:p>
        </w:tc>
        <w:tc>
          <w:tcPr>
            <w:tcW w:w="1406" w:type="dxa"/>
          </w:tcPr>
          <w:p w14:paraId="15E5FCD7" w14:textId="77777777" w:rsidR="001C0B66" w:rsidRPr="00CB003E" w:rsidRDefault="001C0B66" w:rsidP="002C0923">
            <w:pPr>
              <w:pStyle w:val="G-PCCTablebody"/>
              <w:jc w:val="center"/>
              <w:rPr>
                <w:ins w:id="12250" w:author="w19328_d4" w:date="2020-06-23T10:02:00Z"/>
                <w:lang w:val="en-CA"/>
              </w:rPr>
            </w:pPr>
          </w:p>
        </w:tc>
      </w:tr>
      <w:tr w:rsidR="001C0B66" w:rsidRPr="004F2A4F" w14:paraId="3F8F116A" w14:textId="77777777" w:rsidTr="00C651A4">
        <w:trPr>
          <w:cantSplit/>
          <w:jc w:val="center"/>
          <w:ins w:id="12251" w:author="w19328_d4" w:date="2020-06-23T10:06:00Z"/>
        </w:trPr>
        <w:tc>
          <w:tcPr>
            <w:tcW w:w="6804" w:type="dxa"/>
          </w:tcPr>
          <w:p w14:paraId="32F88683" w14:textId="509B6D04" w:rsidR="001C0B66" w:rsidRDefault="001C0B66" w:rsidP="002C0923">
            <w:pPr>
              <w:pStyle w:val="G-PCCTablebody"/>
              <w:rPr>
                <w:ins w:id="12252" w:author="w19328_d4" w:date="2020-06-23T10:06:00Z"/>
                <w:lang w:val="en-CA"/>
              </w:rPr>
            </w:pPr>
            <w:ins w:id="12253" w:author="w19328_d4" w:date="2020-06-23T10:07:00Z">
              <w:r>
                <w:rPr>
                  <w:lang w:val="en-CA"/>
                </w:rPr>
                <w:tab/>
                <w:t xml:space="preserve">for( </w:t>
              </w:r>
              <w:proofErr w:type="spellStart"/>
              <w:r w:rsidR="009914B0">
                <w:rPr>
                  <w:lang w:val="en-CA"/>
                </w:rPr>
                <w:t>i</w:t>
              </w:r>
              <w:proofErr w:type="spellEnd"/>
              <w:r w:rsidR="009914B0">
                <w:rPr>
                  <w:lang w:val="en-CA"/>
                </w:rPr>
                <w:t xml:space="preserve"> = 0; </w:t>
              </w:r>
              <w:proofErr w:type="spellStart"/>
              <w:r w:rsidR="009914B0">
                <w:rPr>
                  <w:lang w:val="en-CA"/>
                </w:rPr>
                <w:t>i</w:t>
              </w:r>
              <w:proofErr w:type="spellEnd"/>
              <w:r w:rsidR="009914B0">
                <w:rPr>
                  <w:lang w:val="en-CA"/>
                </w:rPr>
                <w:t xml:space="preserve"> </w:t>
              </w:r>
            </w:ins>
            <w:ins w:id="12254" w:author="w19328_d4" w:date="2020-06-23T10:08:00Z">
              <w:r w:rsidR="009914B0">
                <w:rPr>
                  <w:lang w:val="en-CA"/>
                </w:rPr>
                <w:t xml:space="preserve">&lt; </w:t>
              </w:r>
              <w:proofErr w:type="spellStart"/>
              <w:r w:rsidR="009914B0">
                <w:rPr>
                  <w:lang w:val="en-CA"/>
                </w:rPr>
                <w:t>ptn_child_cnt</w:t>
              </w:r>
              <w:proofErr w:type="spellEnd"/>
              <w:r w:rsidR="009914B0">
                <w:rPr>
                  <w:lang w:val="en-CA"/>
                </w:rPr>
                <w:t xml:space="preserve">; </w:t>
              </w:r>
              <w:proofErr w:type="spellStart"/>
              <w:r w:rsidR="009914B0">
                <w:rPr>
                  <w:lang w:val="en-CA"/>
                </w:rPr>
                <w:t>i</w:t>
              </w:r>
              <w:proofErr w:type="spellEnd"/>
              <w:r w:rsidR="009914B0">
                <w:rPr>
                  <w:lang w:val="en-CA"/>
                </w:rPr>
                <w:t>++)</w:t>
              </w:r>
            </w:ins>
          </w:p>
        </w:tc>
        <w:tc>
          <w:tcPr>
            <w:tcW w:w="1406" w:type="dxa"/>
          </w:tcPr>
          <w:p w14:paraId="034D179A" w14:textId="77777777" w:rsidR="001C0B66" w:rsidRPr="00CB003E" w:rsidRDefault="001C0B66" w:rsidP="002C0923">
            <w:pPr>
              <w:pStyle w:val="G-PCCTablebody"/>
              <w:jc w:val="center"/>
              <w:rPr>
                <w:ins w:id="12255" w:author="w19328_d4" w:date="2020-06-23T10:06:00Z"/>
                <w:lang w:val="en-CA"/>
              </w:rPr>
            </w:pPr>
          </w:p>
        </w:tc>
      </w:tr>
      <w:tr w:rsidR="001C0B66" w:rsidRPr="004F2A4F" w14:paraId="36D6928C" w14:textId="77777777" w:rsidTr="00C651A4">
        <w:trPr>
          <w:cantSplit/>
          <w:jc w:val="center"/>
          <w:ins w:id="12256" w:author="w19328_d4" w:date="2020-06-23T10:07:00Z"/>
        </w:trPr>
        <w:tc>
          <w:tcPr>
            <w:tcW w:w="6804" w:type="dxa"/>
          </w:tcPr>
          <w:p w14:paraId="0D182D78" w14:textId="27D425E4" w:rsidR="001C0B66" w:rsidRDefault="009914B0" w:rsidP="002C0923">
            <w:pPr>
              <w:pStyle w:val="G-PCCTablebody"/>
              <w:rPr>
                <w:ins w:id="12257" w:author="w19328_d4" w:date="2020-06-23T10:07:00Z"/>
                <w:lang w:val="en-CA"/>
              </w:rPr>
            </w:pPr>
            <w:ins w:id="12258" w:author="w19328_d4" w:date="2020-06-23T10:08:00Z">
              <w:r>
                <w:rPr>
                  <w:lang w:val="en-CA"/>
                </w:rPr>
                <w:tab/>
              </w:r>
              <w:r>
                <w:rPr>
                  <w:lang w:val="en-CA"/>
                </w:rPr>
                <w:tab/>
              </w:r>
              <w:proofErr w:type="spellStart"/>
              <w:r>
                <w:rPr>
                  <w:lang w:val="en-CA"/>
                </w:rPr>
                <w:t>geometry_predtree_node</w:t>
              </w:r>
              <w:proofErr w:type="spellEnd"/>
              <w:r>
                <w:rPr>
                  <w:lang w:val="en-CA"/>
                </w:rPr>
                <w:t xml:space="preserve">( </w:t>
              </w:r>
            </w:ins>
            <w:ins w:id="12259" w:author="w19328_d4" w:date="2020-06-29T21:42:00Z">
              <w:r w:rsidR="00C651A4">
                <w:rPr>
                  <w:lang w:val="en-CA"/>
                </w:rPr>
                <w:t>++</w:t>
              </w:r>
            </w:ins>
            <w:proofErr w:type="spellStart"/>
            <w:ins w:id="12260" w:author="w19328_d4" w:date="2020-06-29T17:18:00Z">
              <w:r w:rsidR="0057287E">
                <w:rPr>
                  <w:lang w:val="en-CA"/>
                </w:rPr>
                <w:t>PtnNodeIdx</w:t>
              </w:r>
            </w:ins>
            <w:proofErr w:type="spellEnd"/>
            <w:ins w:id="12261" w:author="w19328_d4" w:date="2020-06-29T21:54:00Z">
              <w:r w:rsidR="00717E86">
                <w:rPr>
                  <w:lang w:val="en-CA"/>
                </w:rPr>
                <w:t xml:space="preserve"> </w:t>
              </w:r>
            </w:ins>
            <w:ins w:id="12262" w:author="w19328_d4" w:date="2020-06-23T10:08:00Z">
              <w:r>
                <w:rPr>
                  <w:lang w:val="en-CA"/>
                </w:rPr>
                <w:t>)</w:t>
              </w:r>
            </w:ins>
          </w:p>
        </w:tc>
        <w:tc>
          <w:tcPr>
            <w:tcW w:w="1406" w:type="dxa"/>
          </w:tcPr>
          <w:p w14:paraId="73950465" w14:textId="77777777" w:rsidR="001C0B66" w:rsidRPr="00CB003E" w:rsidRDefault="001C0B66" w:rsidP="002C0923">
            <w:pPr>
              <w:pStyle w:val="G-PCCTablebody"/>
              <w:jc w:val="center"/>
              <w:rPr>
                <w:ins w:id="12263" w:author="w19328_d4" w:date="2020-06-23T10:07:00Z"/>
                <w:lang w:val="en-CA"/>
              </w:rPr>
            </w:pPr>
          </w:p>
        </w:tc>
      </w:tr>
      <w:tr w:rsidR="001C0B66" w:rsidRPr="004F2A4F" w14:paraId="0CF181CF" w14:textId="77777777" w:rsidTr="00C651A4">
        <w:trPr>
          <w:cantSplit/>
          <w:jc w:val="center"/>
          <w:ins w:id="12264" w:author="w19328_d4" w:date="2020-06-23T10:07:00Z"/>
        </w:trPr>
        <w:tc>
          <w:tcPr>
            <w:tcW w:w="6804" w:type="dxa"/>
          </w:tcPr>
          <w:p w14:paraId="57FC5434" w14:textId="628C9CA8" w:rsidR="001C0B66" w:rsidRDefault="009914B0" w:rsidP="002C0923">
            <w:pPr>
              <w:pStyle w:val="G-PCCTablebody"/>
              <w:rPr>
                <w:ins w:id="12265" w:author="w19328_d4" w:date="2020-06-23T10:07:00Z"/>
                <w:lang w:val="en-CA"/>
              </w:rPr>
            </w:pPr>
            <w:ins w:id="12266" w:author="w19328_d4" w:date="2020-06-23T10:08:00Z">
              <w:r>
                <w:rPr>
                  <w:lang w:val="en-CA"/>
                </w:rPr>
                <w:t>}</w:t>
              </w:r>
            </w:ins>
          </w:p>
        </w:tc>
        <w:tc>
          <w:tcPr>
            <w:tcW w:w="1406" w:type="dxa"/>
          </w:tcPr>
          <w:p w14:paraId="06372776" w14:textId="77777777" w:rsidR="001C0B66" w:rsidRPr="00CB003E" w:rsidRDefault="001C0B66" w:rsidP="002C0923">
            <w:pPr>
              <w:pStyle w:val="G-PCCTablebody"/>
              <w:jc w:val="center"/>
              <w:rPr>
                <w:ins w:id="12267" w:author="w19328_d4" w:date="2020-06-23T10:07:00Z"/>
                <w:lang w:val="en-CA"/>
              </w:rPr>
            </w:pPr>
          </w:p>
        </w:tc>
      </w:tr>
    </w:tbl>
    <w:p w14:paraId="6E7F4F04" w14:textId="77777777" w:rsidR="002C0923" w:rsidRPr="004F2A4F" w:rsidRDefault="002C0923" w:rsidP="002C0923">
      <w:pPr>
        <w:rPr>
          <w:ins w:id="12268" w:author="w19328_d4" w:date="2020-06-23T09:51:00Z"/>
          <w:lang w:val="en-CA"/>
        </w:rPr>
      </w:pPr>
    </w:p>
    <w:p w14:paraId="089B0E3F" w14:textId="77248F13" w:rsidR="00991E42" w:rsidRPr="004F2A4F"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r w:rsidRPr="004F2A4F">
        <w:rPr>
          <w:noProof/>
          <w:lang w:val="en-CA"/>
        </w:rPr>
        <w:t xml:space="preserve">Attribute </w:t>
      </w:r>
      <w:r w:rsidR="007B6614" w:rsidRPr="004F2A4F">
        <w:rPr>
          <w:noProof/>
          <w:lang w:val="en-CA"/>
        </w:rPr>
        <w:t xml:space="preserve">data unit </w:t>
      </w:r>
      <w:r w:rsidRPr="004F2A4F">
        <w:rPr>
          <w:noProof/>
          <w:lang w:val="en-CA"/>
        </w:rPr>
        <w:t>syntax</w:t>
      </w:r>
      <w:bookmarkEnd w:id="11931"/>
      <w:bookmarkEnd w:id="11932"/>
      <w:bookmarkEnd w:id="11933"/>
      <w:bookmarkEnd w:id="11934"/>
      <w:bookmarkEnd w:id="12050"/>
    </w:p>
    <w:p w14:paraId="3F7E4B26" w14:textId="045B790B" w:rsidR="00991E42" w:rsidRPr="004F2A4F" w:rsidRDefault="00991E42" w:rsidP="007F16A3">
      <w:pPr>
        <w:pStyle w:val="4"/>
        <w:rPr>
          <w:noProof/>
          <w:lang w:val="en-CA"/>
        </w:rPr>
      </w:pPr>
      <w:bookmarkStart w:id="12269" w:name="_Toc528915261"/>
      <w:bookmarkStart w:id="12270" w:name="_Ref45230121"/>
      <w:r w:rsidRPr="004F2A4F">
        <w:rPr>
          <w:lang w:val="en-CA"/>
          <w:rPrChange w:id="12271" w:author="w19328_d1" w:date="2020-05-20T15:56:00Z">
            <w:rPr/>
          </w:rPrChange>
        </w:rPr>
        <w:t>General</w:t>
      </w:r>
      <w:r w:rsidRPr="004F2A4F">
        <w:rPr>
          <w:noProof/>
          <w:lang w:val="en-CA"/>
        </w:rPr>
        <w:t xml:space="preserve"> attribute</w:t>
      </w:r>
      <w:r w:rsidR="00557881" w:rsidRPr="004F2A4F">
        <w:rPr>
          <w:noProof/>
          <w:lang w:val="en-CA"/>
        </w:rPr>
        <w:t xml:space="preserve"> </w:t>
      </w:r>
      <w:r w:rsidR="007B6614" w:rsidRPr="004F2A4F">
        <w:rPr>
          <w:noProof/>
          <w:lang w:val="en-CA"/>
        </w:rPr>
        <w:t xml:space="preserve">data unit </w:t>
      </w:r>
      <w:r w:rsidRPr="004F2A4F">
        <w:rPr>
          <w:noProof/>
          <w:lang w:val="en-CA"/>
        </w:rPr>
        <w:t>syntax</w:t>
      </w:r>
      <w:bookmarkEnd w:id="11935"/>
      <w:bookmarkEnd w:id="12269"/>
      <w:bookmarkEnd w:id="122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4F2A4F" w14:paraId="3EBCB226" w14:textId="77777777" w:rsidTr="005A261C">
        <w:trPr>
          <w:cantSplit/>
          <w:jc w:val="center"/>
        </w:trPr>
        <w:tc>
          <w:tcPr>
            <w:tcW w:w="6804" w:type="dxa"/>
          </w:tcPr>
          <w:p w14:paraId="3B06B067" w14:textId="43CDA0FF" w:rsidR="00991E42" w:rsidRPr="004F2A4F" w:rsidRDefault="00991E42" w:rsidP="005A261C">
            <w:pPr>
              <w:pStyle w:val="G-PCCTablebody"/>
              <w:rPr>
                <w:noProof/>
                <w:lang w:val="en-CA"/>
                <w:rPrChange w:id="12272" w:author="w19328_d1" w:date="2020-05-20T15:56:00Z">
                  <w:rPr>
                    <w:noProof/>
                  </w:rPr>
                </w:rPrChange>
              </w:rPr>
            </w:pPr>
            <w:r w:rsidRPr="004F2A4F">
              <w:rPr>
                <w:noProof/>
                <w:lang w:val="en-CA"/>
                <w:rPrChange w:id="12273" w:author="w19328_d1" w:date="2020-05-20T15:56:00Z">
                  <w:rPr>
                    <w:noProof/>
                  </w:rPr>
                </w:rPrChange>
              </w:rPr>
              <w:t>attribute</w:t>
            </w:r>
            <w:r w:rsidR="007B6614" w:rsidRPr="004F2A4F">
              <w:rPr>
                <w:noProof/>
                <w:lang w:val="en-CA"/>
                <w:rPrChange w:id="12274" w:author="w19328_d1" w:date="2020-05-20T15:56:00Z">
                  <w:rPr>
                    <w:noProof/>
                  </w:rPr>
                </w:rPrChange>
              </w:rPr>
              <w:t>_data_unit</w:t>
            </w:r>
            <w:r w:rsidR="007B6614" w:rsidRPr="004F2A4F" w:rsidDel="007B6614">
              <w:rPr>
                <w:noProof/>
                <w:lang w:val="en-CA"/>
                <w:rPrChange w:id="12275" w:author="w19328_d1" w:date="2020-05-20T15:56:00Z">
                  <w:rPr>
                    <w:noProof/>
                  </w:rPr>
                </w:rPrChange>
              </w:rPr>
              <w:t xml:space="preserve"> </w:t>
            </w:r>
            <w:r w:rsidRPr="004F2A4F">
              <w:rPr>
                <w:noProof/>
                <w:lang w:val="en-CA"/>
                <w:rPrChange w:id="12276" w:author="w19328_d1" w:date="2020-05-20T15:56:00Z">
                  <w:rPr>
                    <w:noProof/>
                  </w:rPr>
                </w:rPrChange>
              </w:rPr>
              <w:t>(</w:t>
            </w:r>
            <w:r w:rsidRPr="004F2A4F">
              <w:rPr>
                <w:rFonts w:eastAsia="ＭＳ 明朝"/>
                <w:noProof/>
                <w:lang w:val="en-CA" w:eastAsia="ja-JP"/>
                <w:rPrChange w:id="12277" w:author="w19328_d1" w:date="2020-05-20T15:56:00Z">
                  <w:rPr>
                    <w:rFonts w:eastAsia="ＭＳ 明朝"/>
                    <w:noProof/>
                    <w:lang w:eastAsia="ja-JP"/>
                  </w:rPr>
                </w:rPrChange>
              </w:rPr>
              <w:t> </w:t>
            </w:r>
            <w:r w:rsidRPr="004F2A4F">
              <w:rPr>
                <w:noProof/>
                <w:lang w:val="en-CA"/>
                <w:rPrChange w:id="12278" w:author="w19328_d1" w:date="2020-05-20T15:56:00Z">
                  <w:rPr>
                    <w:noProof/>
                  </w:rPr>
                </w:rPrChange>
              </w:rPr>
              <w:t>) {</w:t>
            </w:r>
          </w:p>
        </w:tc>
        <w:tc>
          <w:tcPr>
            <w:tcW w:w="1406" w:type="dxa"/>
          </w:tcPr>
          <w:p w14:paraId="0AAA34EA" w14:textId="77777777" w:rsidR="00991E42" w:rsidRPr="004F2A4F" w:rsidRDefault="00991E42" w:rsidP="005A261C">
            <w:pPr>
              <w:pStyle w:val="G-PCCTablebody"/>
              <w:jc w:val="center"/>
              <w:rPr>
                <w:noProof/>
                <w:lang w:val="en-CA"/>
                <w:rPrChange w:id="12279" w:author="w19328_d1" w:date="2020-05-20T15:56:00Z">
                  <w:rPr>
                    <w:noProof/>
                  </w:rPr>
                </w:rPrChange>
              </w:rPr>
            </w:pPr>
            <w:r w:rsidRPr="004F2A4F">
              <w:rPr>
                <w:b/>
                <w:noProof/>
                <w:lang w:val="en-CA"/>
                <w:rPrChange w:id="12280" w:author="w19328_d1" w:date="2020-05-20T15:56:00Z">
                  <w:rPr>
                    <w:b/>
                    <w:noProof/>
                  </w:rPr>
                </w:rPrChange>
              </w:rPr>
              <w:t>Descriptor</w:t>
            </w:r>
          </w:p>
        </w:tc>
      </w:tr>
      <w:tr w:rsidR="00991E42" w:rsidRPr="004F2A4F" w14:paraId="4B25D02E" w14:textId="77777777" w:rsidTr="005A261C">
        <w:trPr>
          <w:cantSplit/>
          <w:jc w:val="center"/>
        </w:trPr>
        <w:tc>
          <w:tcPr>
            <w:tcW w:w="6804" w:type="dxa"/>
          </w:tcPr>
          <w:p w14:paraId="680B3E09" w14:textId="7BB5B477" w:rsidR="00991E42" w:rsidRPr="004F2A4F" w:rsidRDefault="00991E42" w:rsidP="005A261C">
            <w:pPr>
              <w:pStyle w:val="G-PCCTablebody"/>
              <w:rPr>
                <w:b/>
                <w:lang w:val="en-CA" w:eastAsia="ko-KR"/>
                <w:rPrChange w:id="12281" w:author="w19328_d1" w:date="2020-05-20T15:56:00Z">
                  <w:rPr>
                    <w:b/>
                    <w:lang w:eastAsia="ko-KR"/>
                  </w:rPr>
                </w:rPrChange>
              </w:rPr>
            </w:pPr>
            <w:r w:rsidRPr="004F2A4F">
              <w:rPr>
                <w:b/>
                <w:lang w:val="en-CA" w:eastAsia="ko-KR"/>
                <w:rPrChange w:id="12282" w:author="w19328_d1" w:date="2020-05-20T15:56:00Z">
                  <w:rPr>
                    <w:b/>
                    <w:lang w:eastAsia="ko-KR"/>
                  </w:rPr>
                </w:rPrChange>
              </w:rPr>
              <w:tab/>
            </w:r>
            <w:proofErr w:type="spellStart"/>
            <w:r w:rsidRPr="004F2A4F">
              <w:rPr>
                <w:rFonts w:eastAsia="ＭＳ 明朝"/>
                <w:lang w:val="en-CA" w:eastAsia="ja-JP"/>
                <w:rPrChange w:id="12283" w:author="w19328_d1" w:date="2020-05-20T15:56:00Z">
                  <w:rPr>
                    <w:rFonts w:eastAsia="ＭＳ 明朝"/>
                    <w:lang w:eastAsia="ja-JP"/>
                  </w:rPr>
                </w:rPrChange>
              </w:rPr>
              <w:t>attribute</w:t>
            </w:r>
            <w:r w:rsidR="007B6614" w:rsidRPr="004F2A4F">
              <w:rPr>
                <w:rFonts w:eastAsia="ＭＳ 明朝"/>
                <w:lang w:val="en-CA" w:eastAsia="ja-JP"/>
                <w:rPrChange w:id="12284" w:author="w19328_d1" w:date="2020-05-20T15:56:00Z">
                  <w:rPr>
                    <w:rFonts w:eastAsia="ＭＳ 明朝"/>
                    <w:lang w:eastAsia="ja-JP"/>
                  </w:rPr>
                </w:rPrChange>
              </w:rPr>
              <w:t>_data_unit</w:t>
            </w:r>
            <w:r w:rsidRPr="004F2A4F">
              <w:rPr>
                <w:rFonts w:eastAsia="ＭＳ 明朝"/>
                <w:noProof/>
                <w:lang w:val="en-CA" w:eastAsia="ja-JP"/>
                <w:rPrChange w:id="12285" w:author="w19328_d1" w:date="2020-05-20T15:56:00Z">
                  <w:rPr>
                    <w:rFonts w:eastAsia="ＭＳ 明朝"/>
                    <w:noProof/>
                    <w:lang w:eastAsia="ja-JP"/>
                  </w:rPr>
                </w:rPrChange>
              </w:rPr>
              <w:t>_header</w:t>
            </w:r>
            <w:proofErr w:type="spellEnd"/>
            <w:r w:rsidRPr="004F2A4F">
              <w:rPr>
                <w:rFonts w:eastAsia="ＭＳ 明朝"/>
                <w:noProof/>
                <w:lang w:val="en-CA" w:eastAsia="ja-JP"/>
                <w:rPrChange w:id="12286" w:author="w19328_d1" w:date="2020-05-20T15:56:00Z">
                  <w:rPr>
                    <w:rFonts w:eastAsia="ＭＳ 明朝"/>
                    <w:noProof/>
                    <w:lang w:eastAsia="ja-JP"/>
                  </w:rPr>
                </w:rPrChange>
              </w:rPr>
              <w:t>( )</w:t>
            </w:r>
          </w:p>
        </w:tc>
        <w:tc>
          <w:tcPr>
            <w:tcW w:w="1406" w:type="dxa"/>
          </w:tcPr>
          <w:p w14:paraId="1257BE22" w14:textId="77777777" w:rsidR="00991E42" w:rsidRPr="004F2A4F" w:rsidRDefault="00991E42" w:rsidP="005A261C">
            <w:pPr>
              <w:pStyle w:val="G-PCCTablebody"/>
              <w:jc w:val="center"/>
              <w:rPr>
                <w:rFonts w:eastAsia="ＭＳ 明朝"/>
                <w:noProof/>
                <w:lang w:val="en-CA" w:eastAsia="ja-JP"/>
                <w:rPrChange w:id="12287" w:author="w19328_d1" w:date="2020-05-20T15:56:00Z">
                  <w:rPr>
                    <w:rFonts w:eastAsia="ＭＳ 明朝"/>
                    <w:noProof/>
                    <w:lang w:eastAsia="ja-JP"/>
                  </w:rPr>
                </w:rPrChange>
              </w:rPr>
            </w:pPr>
          </w:p>
        </w:tc>
      </w:tr>
      <w:tr w:rsidR="00D974CB" w:rsidRPr="004F2A4F" w14:paraId="1D682C80" w14:textId="77777777" w:rsidTr="005A261C">
        <w:trPr>
          <w:cantSplit/>
          <w:jc w:val="center"/>
          <w:ins w:id="12288" w:author="w19328_d3" w:date="2020-06-16T10:18:00Z"/>
        </w:trPr>
        <w:tc>
          <w:tcPr>
            <w:tcW w:w="6804" w:type="dxa"/>
          </w:tcPr>
          <w:p w14:paraId="51917266" w14:textId="698468D8" w:rsidR="00D974CB" w:rsidRPr="00D974CB" w:rsidRDefault="00D974CB" w:rsidP="005A261C">
            <w:pPr>
              <w:pStyle w:val="G-PCCTablebody"/>
              <w:rPr>
                <w:ins w:id="12289" w:author="w19328_d3" w:date="2020-06-16T10:18:00Z"/>
                <w:bCs/>
                <w:lang w:val="en-CA" w:eastAsia="ko-KR"/>
                <w:rPrChange w:id="12290" w:author="w19328_d3" w:date="2020-06-16T10:18:00Z">
                  <w:rPr>
                    <w:ins w:id="12291" w:author="w19328_d3" w:date="2020-06-16T10:18:00Z"/>
                    <w:b/>
                    <w:lang w:val="en-CA" w:eastAsia="ko-KR"/>
                  </w:rPr>
                </w:rPrChange>
              </w:rPr>
            </w:pPr>
            <w:ins w:id="12292" w:author="w19328_d3" w:date="2020-06-16T10:18:00Z">
              <w:r>
                <w:rPr>
                  <w:bCs/>
                  <w:lang w:val="en-CA" w:eastAsia="ko-KR"/>
                </w:rPr>
                <w:tab/>
                <w:t xml:space="preserve">if( </w:t>
              </w:r>
              <w:proofErr w:type="spellStart"/>
              <w:r>
                <w:rPr>
                  <w:bCs/>
                  <w:lang w:val="en-CA" w:eastAsia="ko-KR"/>
                </w:rPr>
                <w:t>attr_coding_type</w:t>
              </w:r>
              <w:proofErr w:type="spellEnd"/>
              <w:r>
                <w:rPr>
                  <w:bCs/>
                  <w:lang w:val="en-CA" w:eastAsia="ko-KR"/>
                </w:rPr>
                <w:t xml:space="preserve"> != 3 )</w:t>
              </w:r>
            </w:ins>
          </w:p>
        </w:tc>
        <w:tc>
          <w:tcPr>
            <w:tcW w:w="1406" w:type="dxa"/>
          </w:tcPr>
          <w:p w14:paraId="53DE9788" w14:textId="77777777" w:rsidR="00D974CB" w:rsidRPr="00D974CB" w:rsidRDefault="00D974CB" w:rsidP="005A261C">
            <w:pPr>
              <w:pStyle w:val="G-PCCTablebody"/>
              <w:jc w:val="center"/>
              <w:rPr>
                <w:ins w:id="12293" w:author="w19328_d3" w:date="2020-06-16T10:18:00Z"/>
                <w:rFonts w:eastAsia="ＭＳ 明朝"/>
                <w:noProof/>
                <w:lang w:val="en-CA" w:eastAsia="ja-JP"/>
              </w:rPr>
            </w:pPr>
          </w:p>
        </w:tc>
      </w:tr>
      <w:tr w:rsidR="00991E42" w:rsidRPr="004F2A4F" w14:paraId="73051047" w14:textId="77777777" w:rsidTr="005A261C">
        <w:trPr>
          <w:cantSplit/>
          <w:jc w:val="center"/>
        </w:trPr>
        <w:tc>
          <w:tcPr>
            <w:tcW w:w="6804" w:type="dxa"/>
          </w:tcPr>
          <w:p w14:paraId="04B04689" w14:textId="1F8B026F" w:rsidR="00991E42" w:rsidRPr="004F2A4F" w:rsidRDefault="00D974CB" w:rsidP="005A261C">
            <w:pPr>
              <w:pStyle w:val="G-PCCTablebody"/>
              <w:rPr>
                <w:b/>
                <w:lang w:val="en-CA" w:eastAsia="ko-KR"/>
                <w:rPrChange w:id="12294" w:author="w19328_d1" w:date="2020-05-20T15:56:00Z">
                  <w:rPr>
                    <w:b/>
                    <w:lang w:eastAsia="ko-KR"/>
                  </w:rPr>
                </w:rPrChange>
              </w:rPr>
            </w:pPr>
            <w:ins w:id="12295" w:author="w19328_d3" w:date="2020-06-16T10:19:00Z">
              <w:r>
                <w:rPr>
                  <w:b/>
                  <w:lang w:val="en-CA" w:eastAsia="ko-KR"/>
                </w:rPr>
                <w:tab/>
              </w:r>
            </w:ins>
            <w:r w:rsidR="00991E42" w:rsidRPr="004F2A4F">
              <w:rPr>
                <w:b/>
                <w:lang w:val="en-CA" w:eastAsia="ko-KR"/>
                <w:rPrChange w:id="12296" w:author="w19328_d1" w:date="2020-05-20T15:56:00Z">
                  <w:rPr>
                    <w:b/>
                    <w:lang w:eastAsia="ko-KR"/>
                  </w:rPr>
                </w:rPrChange>
              </w:rPr>
              <w:tab/>
            </w:r>
            <w:r w:rsidR="00991E42" w:rsidRPr="004F2A4F">
              <w:rPr>
                <w:noProof/>
                <w:lang w:val="en-CA"/>
                <w:rPrChange w:id="12297" w:author="w19328_d1" w:date="2020-05-20T15:56:00Z">
                  <w:rPr>
                    <w:noProof/>
                  </w:rPr>
                </w:rPrChange>
              </w:rPr>
              <w:t>attribute</w:t>
            </w:r>
            <w:r w:rsidR="007B6614" w:rsidRPr="004F2A4F">
              <w:rPr>
                <w:noProof/>
                <w:lang w:val="en-CA"/>
                <w:rPrChange w:id="12298" w:author="w19328_d1" w:date="2020-05-20T15:56:00Z">
                  <w:rPr>
                    <w:noProof/>
                  </w:rPr>
                </w:rPrChange>
              </w:rPr>
              <w:t>_data_unit</w:t>
            </w:r>
            <w:r w:rsidR="00991E42" w:rsidRPr="004F2A4F">
              <w:rPr>
                <w:rFonts w:eastAsia="ＭＳ 明朝"/>
                <w:noProof/>
                <w:lang w:val="en-CA" w:eastAsia="ja-JP"/>
                <w:rPrChange w:id="12299" w:author="w19328_d1" w:date="2020-05-20T15:56:00Z">
                  <w:rPr>
                    <w:rFonts w:eastAsia="ＭＳ 明朝"/>
                    <w:noProof/>
                    <w:lang w:eastAsia="ja-JP"/>
                  </w:rPr>
                </w:rPrChange>
              </w:rPr>
              <w:t>_data</w:t>
            </w:r>
            <w:r w:rsidR="00991E42" w:rsidRPr="004F2A4F">
              <w:rPr>
                <w:noProof/>
                <w:lang w:val="en-CA"/>
                <w:rPrChange w:id="12300" w:author="w19328_d1" w:date="2020-05-20T15:56:00Z">
                  <w:rPr>
                    <w:noProof/>
                  </w:rPr>
                </w:rPrChange>
              </w:rPr>
              <w:t>(</w:t>
            </w:r>
            <w:r w:rsidR="00991E42" w:rsidRPr="004F2A4F">
              <w:rPr>
                <w:rFonts w:eastAsia="ＭＳ 明朝"/>
                <w:noProof/>
                <w:lang w:val="en-CA" w:eastAsia="ja-JP"/>
                <w:rPrChange w:id="12301" w:author="w19328_d1" w:date="2020-05-20T15:56:00Z">
                  <w:rPr>
                    <w:rFonts w:eastAsia="ＭＳ 明朝"/>
                    <w:noProof/>
                    <w:lang w:eastAsia="ja-JP"/>
                  </w:rPr>
                </w:rPrChange>
              </w:rPr>
              <w:t> </w:t>
            </w:r>
            <w:r w:rsidR="00991E42" w:rsidRPr="004F2A4F">
              <w:rPr>
                <w:noProof/>
                <w:lang w:val="en-CA"/>
                <w:rPrChange w:id="12302" w:author="w19328_d1" w:date="2020-05-20T15:56:00Z">
                  <w:rPr>
                    <w:noProof/>
                  </w:rPr>
                </w:rPrChange>
              </w:rPr>
              <w:t>)</w:t>
            </w:r>
          </w:p>
        </w:tc>
        <w:tc>
          <w:tcPr>
            <w:tcW w:w="1406" w:type="dxa"/>
          </w:tcPr>
          <w:p w14:paraId="798EB6BB" w14:textId="77777777" w:rsidR="00991E42" w:rsidRPr="004F2A4F" w:rsidRDefault="00991E42" w:rsidP="005A261C">
            <w:pPr>
              <w:pStyle w:val="G-PCCTablebody"/>
              <w:jc w:val="center"/>
              <w:rPr>
                <w:rFonts w:eastAsia="ＭＳ 明朝"/>
                <w:noProof/>
                <w:lang w:val="en-CA" w:eastAsia="ja-JP"/>
                <w:rPrChange w:id="12303" w:author="w19328_d1" w:date="2020-05-20T15:56:00Z">
                  <w:rPr>
                    <w:rFonts w:eastAsia="ＭＳ 明朝"/>
                    <w:noProof/>
                    <w:lang w:eastAsia="ja-JP"/>
                  </w:rPr>
                </w:rPrChange>
              </w:rPr>
            </w:pPr>
          </w:p>
        </w:tc>
      </w:tr>
      <w:tr w:rsidR="00D974CB" w:rsidRPr="004F2A4F" w14:paraId="04F2D0AE" w14:textId="77777777" w:rsidTr="005A261C">
        <w:trPr>
          <w:cantSplit/>
          <w:jc w:val="center"/>
          <w:ins w:id="12304" w:author="w19328_d3" w:date="2020-06-16T10:19:00Z"/>
        </w:trPr>
        <w:tc>
          <w:tcPr>
            <w:tcW w:w="6804" w:type="dxa"/>
          </w:tcPr>
          <w:p w14:paraId="2604CC1A" w14:textId="6E055485" w:rsidR="00D974CB" w:rsidRPr="00D974CB" w:rsidRDefault="00D974CB" w:rsidP="005A261C">
            <w:pPr>
              <w:pStyle w:val="G-PCCTablebody"/>
              <w:rPr>
                <w:ins w:id="12305" w:author="w19328_d3" w:date="2020-06-16T10:19:00Z"/>
                <w:bCs/>
                <w:lang w:val="en-CA" w:eastAsia="ko-KR"/>
                <w:rPrChange w:id="12306" w:author="w19328_d3" w:date="2020-06-16T10:19:00Z">
                  <w:rPr>
                    <w:ins w:id="12307" w:author="w19328_d3" w:date="2020-06-16T10:19:00Z"/>
                    <w:b/>
                    <w:lang w:val="en-CA" w:eastAsia="ko-KR"/>
                  </w:rPr>
                </w:rPrChange>
              </w:rPr>
            </w:pPr>
            <w:ins w:id="12308" w:author="w19328_d3" w:date="2020-06-16T10:19:00Z">
              <w:r>
                <w:rPr>
                  <w:bCs/>
                  <w:lang w:val="en-CA" w:eastAsia="ko-KR"/>
                </w:rPr>
                <w:tab/>
                <w:t>else</w:t>
              </w:r>
            </w:ins>
          </w:p>
        </w:tc>
        <w:tc>
          <w:tcPr>
            <w:tcW w:w="1406" w:type="dxa"/>
          </w:tcPr>
          <w:p w14:paraId="2116DB96" w14:textId="77777777" w:rsidR="00D974CB" w:rsidRPr="00D974CB" w:rsidRDefault="00D974CB" w:rsidP="005A261C">
            <w:pPr>
              <w:pStyle w:val="G-PCCTablebody"/>
              <w:jc w:val="center"/>
              <w:rPr>
                <w:ins w:id="12309" w:author="w19328_d3" w:date="2020-06-16T10:19:00Z"/>
                <w:rFonts w:eastAsia="ＭＳ 明朝"/>
                <w:noProof/>
                <w:lang w:val="en-CA" w:eastAsia="ja-JP"/>
              </w:rPr>
            </w:pPr>
          </w:p>
        </w:tc>
      </w:tr>
      <w:tr w:rsidR="00D974CB" w:rsidRPr="004F2A4F" w14:paraId="565B11C5" w14:textId="77777777" w:rsidTr="005A261C">
        <w:trPr>
          <w:cantSplit/>
          <w:jc w:val="center"/>
          <w:ins w:id="12310" w:author="w19328_d3" w:date="2020-06-16T10:19:00Z"/>
        </w:trPr>
        <w:tc>
          <w:tcPr>
            <w:tcW w:w="6804" w:type="dxa"/>
          </w:tcPr>
          <w:p w14:paraId="723C45C0" w14:textId="0AB9965E" w:rsidR="00D974CB" w:rsidRPr="00D974CB" w:rsidRDefault="00D974CB" w:rsidP="005A261C">
            <w:pPr>
              <w:pStyle w:val="G-PCCTablebody"/>
              <w:rPr>
                <w:ins w:id="12311" w:author="w19328_d3" w:date="2020-06-16T10:19:00Z"/>
                <w:bCs/>
                <w:lang w:val="en-CA" w:eastAsia="ko-KR"/>
                <w:rPrChange w:id="12312" w:author="w19328_d3" w:date="2020-06-16T10:19:00Z">
                  <w:rPr>
                    <w:ins w:id="12313" w:author="w19328_d3" w:date="2020-06-16T10:19:00Z"/>
                    <w:b/>
                    <w:lang w:val="en-CA" w:eastAsia="ko-KR"/>
                  </w:rPr>
                </w:rPrChange>
              </w:rPr>
            </w:pPr>
            <w:ins w:id="12314" w:author="w19328_d3" w:date="2020-06-16T10:19:00Z">
              <w:r>
                <w:rPr>
                  <w:bCs/>
                  <w:lang w:val="en-CA" w:eastAsia="ko-KR"/>
                </w:rPr>
                <w:tab/>
              </w:r>
              <w:r>
                <w:rPr>
                  <w:bCs/>
                  <w:lang w:val="en-CA" w:eastAsia="ko-KR"/>
                </w:rPr>
                <w:tab/>
              </w:r>
            </w:ins>
            <w:proofErr w:type="spellStart"/>
            <w:ins w:id="12315" w:author="w19328_d3" w:date="2020-06-16T10:20:00Z">
              <w:r>
                <w:rPr>
                  <w:bCs/>
                  <w:lang w:val="en-CA" w:eastAsia="ko-KR"/>
                </w:rPr>
                <w:t>attribute_data_unit_raw_data</w:t>
              </w:r>
              <w:proofErr w:type="spellEnd"/>
              <w:r>
                <w:rPr>
                  <w:bCs/>
                  <w:lang w:val="en-CA" w:eastAsia="ko-KR"/>
                </w:rPr>
                <w:t>( )</w:t>
              </w:r>
            </w:ins>
          </w:p>
        </w:tc>
        <w:tc>
          <w:tcPr>
            <w:tcW w:w="1406" w:type="dxa"/>
          </w:tcPr>
          <w:p w14:paraId="0D4CCCD7" w14:textId="77777777" w:rsidR="00D974CB" w:rsidRPr="00D974CB" w:rsidRDefault="00D974CB" w:rsidP="005A261C">
            <w:pPr>
              <w:pStyle w:val="G-PCCTablebody"/>
              <w:jc w:val="center"/>
              <w:rPr>
                <w:ins w:id="12316" w:author="w19328_d3" w:date="2020-06-16T10:19:00Z"/>
                <w:rFonts w:eastAsia="ＭＳ 明朝"/>
                <w:noProof/>
                <w:lang w:val="en-CA" w:eastAsia="ja-JP"/>
              </w:rPr>
            </w:pPr>
          </w:p>
        </w:tc>
      </w:tr>
      <w:tr w:rsidR="00991E42" w:rsidRPr="004F2A4F" w14:paraId="78EBF633" w14:textId="77777777" w:rsidTr="005A261C">
        <w:trPr>
          <w:cantSplit/>
          <w:jc w:val="center"/>
        </w:trPr>
        <w:tc>
          <w:tcPr>
            <w:tcW w:w="6804" w:type="dxa"/>
            <w:tcBorders>
              <w:top w:val="single" w:sz="4" w:space="0" w:color="auto"/>
              <w:left w:val="single" w:sz="4" w:space="0" w:color="auto"/>
              <w:bottom w:val="single" w:sz="4" w:space="0" w:color="auto"/>
              <w:right w:val="single" w:sz="4" w:space="0" w:color="auto"/>
            </w:tcBorders>
          </w:tcPr>
          <w:p w14:paraId="244E66CF" w14:textId="77777777" w:rsidR="00991E42" w:rsidRPr="004F2A4F" w:rsidRDefault="00991E42" w:rsidP="005A261C">
            <w:pPr>
              <w:pStyle w:val="G-PCCTablebody"/>
              <w:rPr>
                <w:rFonts w:eastAsia="ＭＳ 明朝"/>
                <w:noProof/>
                <w:lang w:val="en-CA" w:eastAsia="ja-JP"/>
                <w:rPrChange w:id="12317" w:author="w19328_d1" w:date="2020-05-20T15:56:00Z">
                  <w:rPr>
                    <w:rFonts w:eastAsia="ＭＳ 明朝"/>
                    <w:noProof/>
                    <w:lang w:eastAsia="ja-JP"/>
                  </w:rPr>
                </w:rPrChange>
              </w:rPr>
            </w:pPr>
            <w:r w:rsidRPr="004F2A4F">
              <w:rPr>
                <w:rFonts w:eastAsia="ＭＳ 明朝"/>
                <w:noProof/>
                <w:lang w:val="en-CA" w:eastAsia="ja-JP"/>
                <w:rPrChange w:id="12318" w:author="w19328_d1" w:date="2020-05-20T15:56:00Z">
                  <w:rPr>
                    <w:rFonts w:eastAsia="ＭＳ 明朝"/>
                    <w:noProof/>
                    <w:lang w:eastAsia="ja-JP"/>
                  </w:rPr>
                </w:rPrChange>
              </w:rPr>
              <w:t>}</w:t>
            </w:r>
          </w:p>
        </w:tc>
        <w:tc>
          <w:tcPr>
            <w:tcW w:w="1406" w:type="dxa"/>
            <w:tcBorders>
              <w:top w:val="single" w:sz="4" w:space="0" w:color="auto"/>
              <w:left w:val="single" w:sz="4" w:space="0" w:color="auto"/>
              <w:bottom w:val="single" w:sz="4" w:space="0" w:color="auto"/>
              <w:right w:val="single" w:sz="4" w:space="0" w:color="auto"/>
            </w:tcBorders>
          </w:tcPr>
          <w:p w14:paraId="6ECAE624" w14:textId="77777777" w:rsidR="00991E42" w:rsidRPr="004F2A4F" w:rsidRDefault="00991E42" w:rsidP="005A261C">
            <w:pPr>
              <w:pStyle w:val="G-PCCTablebody"/>
              <w:jc w:val="center"/>
              <w:rPr>
                <w:noProof/>
                <w:lang w:val="en-CA"/>
                <w:rPrChange w:id="12319" w:author="w19328_d1" w:date="2020-05-20T15:56:00Z">
                  <w:rPr>
                    <w:noProof/>
                  </w:rPr>
                </w:rPrChange>
              </w:rPr>
            </w:pPr>
          </w:p>
        </w:tc>
      </w:tr>
    </w:tbl>
    <w:p w14:paraId="0F50FDF0" w14:textId="77777777" w:rsidR="00991E42" w:rsidRPr="004F2A4F" w:rsidRDefault="00991E42" w:rsidP="00991E42">
      <w:pPr>
        <w:jc w:val="left"/>
        <w:rPr>
          <w:rFonts w:eastAsia="ＭＳ 明朝"/>
          <w:lang w:val="en-CA" w:eastAsia="ja-JP"/>
        </w:rPr>
      </w:pPr>
    </w:p>
    <w:p w14:paraId="312A99F5" w14:textId="21614288" w:rsidR="00991E42" w:rsidRPr="004F2A4F" w:rsidRDefault="00991E42" w:rsidP="007F16A3">
      <w:pPr>
        <w:pStyle w:val="4"/>
        <w:rPr>
          <w:noProof/>
          <w:lang w:val="en-CA"/>
        </w:rPr>
      </w:pPr>
      <w:bookmarkStart w:id="12320" w:name="_Toc528915262"/>
      <w:r w:rsidRPr="004F2A4F">
        <w:rPr>
          <w:noProof/>
          <w:lang w:val="en-CA"/>
        </w:rPr>
        <w:t xml:space="preserve">Attribute </w:t>
      </w:r>
      <w:r w:rsidR="007B6614" w:rsidRPr="004F2A4F">
        <w:rPr>
          <w:noProof/>
          <w:lang w:val="en-CA"/>
        </w:rPr>
        <w:t xml:space="preserve">data unit </w:t>
      </w:r>
      <w:r w:rsidRPr="004F2A4F">
        <w:rPr>
          <w:noProof/>
          <w:lang w:val="en-CA"/>
        </w:rPr>
        <w:t>header syntax</w:t>
      </w:r>
      <w:bookmarkEnd w:id="123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4F2A4F" w14:paraId="4C86ED7B" w14:textId="77777777" w:rsidTr="005A261C">
        <w:trPr>
          <w:cantSplit/>
          <w:jc w:val="center"/>
        </w:trPr>
        <w:tc>
          <w:tcPr>
            <w:tcW w:w="6804" w:type="dxa"/>
          </w:tcPr>
          <w:p w14:paraId="0C37BE2B" w14:textId="219216A5" w:rsidR="00991E42" w:rsidRPr="004F2A4F" w:rsidRDefault="00991E42" w:rsidP="005A261C">
            <w:pPr>
              <w:pStyle w:val="G-PCCTablebody"/>
              <w:rPr>
                <w:noProof/>
                <w:lang w:val="en-CA"/>
                <w:rPrChange w:id="12321" w:author="w19328_d1" w:date="2020-05-20T15:56:00Z">
                  <w:rPr>
                    <w:noProof/>
                  </w:rPr>
                </w:rPrChange>
              </w:rPr>
            </w:pPr>
            <w:r w:rsidRPr="004F2A4F">
              <w:rPr>
                <w:noProof/>
                <w:lang w:val="en-CA"/>
                <w:rPrChange w:id="12322" w:author="w19328_d1" w:date="2020-05-20T15:56:00Z">
                  <w:rPr>
                    <w:noProof/>
                  </w:rPr>
                </w:rPrChange>
              </w:rPr>
              <w:t>attribute</w:t>
            </w:r>
            <w:r w:rsidR="007B6614" w:rsidRPr="004F2A4F">
              <w:rPr>
                <w:noProof/>
                <w:lang w:val="en-CA"/>
                <w:rPrChange w:id="12323" w:author="w19328_d1" w:date="2020-05-20T15:56:00Z">
                  <w:rPr>
                    <w:noProof/>
                  </w:rPr>
                </w:rPrChange>
              </w:rPr>
              <w:t>_data_unit</w:t>
            </w:r>
            <w:r w:rsidRPr="004F2A4F">
              <w:rPr>
                <w:rFonts w:eastAsia="ＭＳ 明朝"/>
                <w:noProof/>
                <w:lang w:val="en-CA" w:eastAsia="ja-JP"/>
                <w:rPrChange w:id="12324" w:author="w19328_d1" w:date="2020-05-20T15:56:00Z">
                  <w:rPr>
                    <w:rFonts w:eastAsia="ＭＳ 明朝"/>
                    <w:noProof/>
                    <w:lang w:eastAsia="ja-JP"/>
                  </w:rPr>
                </w:rPrChange>
              </w:rPr>
              <w:t>_header</w:t>
            </w:r>
            <w:r w:rsidRPr="004F2A4F">
              <w:rPr>
                <w:noProof/>
                <w:lang w:val="en-CA"/>
                <w:rPrChange w:id="12325" w:author="w19328_d1" w:date="2020-05-20T15:56:00Z">
                  <w:rPr>
                    <w:noProof/>
                  </w:rPr>
                </w:rPrChange>
              </w:rPr>
              <w:t>(</w:t>
            </w:r>
            <w:r w:rsidRPr="004F2A4F">
              <w:rPr>
                <w:rFonts w:eastAsia="ＭＳ 明朝"/>
                <w:noProof/>
                <w:lang w:val="en-CA" w:eastAsia="ja-JP"/>
                <w:rPrChange w:id="12326" w:author="w19328_d1" w:date="2020-05-20T15:56:00Z">
                  <w:rPr>
                    <w:rFonts w:eastAsia="ＭＳ 明朝"/>
                    <w:noProof/>
                    <w:lang w:eastAsia="ja-JP"/>
                  </w:rPr>
                </w:rPrChange>
              </w:rPr>
              <w:t> </w:t>
            </w:r>
            <w:r w:rsidRPr="004F2A4F">
              <w:rPr>
                <w:noProof/>
                <w:lang w:val="en-CA"/>
                <w:rPrChange w:id="12327" w:author="w19328_d1" w:date="2020-05-20T15:56:00Z">
                  <w:rPr>
                    <w:noProof/>
                  </w:rPr>
                </w:rPrChange>
              </w:rPr>
              <w:t>) {</w:t>
            </w:r>
          </w:p>
        </w:tc>
        <w:tc>
          <w:tcPr>
            <w:tcW w:w="1406" w:type="dxa"/>
          </w:tcPr>
          <w:p w14:paraId="51873EF4" w14:textId="77777777" w:rsidR="00991E42" w:rsidRPr="004F2A4F" w:rsidRDefault="00991E42" w:rsidP="005A261C">
            <w:pPr>
              <w:pStyle w:val="G-PCCTablebody"/>
              <w:jc w:val="center"/>
              <w:rPr>
                <w:noProof/>
                <w:lang w:val="en-CA"/>
                <w:rPrChange w:id="12328" w:author="w19328_d1" w:date="2020-05-20T15:56:00Z">
                  <w:rPr>
                    <w:noProof/>
                  </w:rPr>
                </w:rPrChange>
              </w:rPr>
            </w:pPr>
            <w:r w:rsidRPr="004F2A4F">
              <w:rPr>
                <w:b/>
                <w:noProof/>
                <w:lang w:val="en-CA"/>
                <w:rPrChange w:id="12329" w:author="w19328_d1" w:date="2020-05-20T15:56:00Z">
                  <w:rPr>
                    <w:b/>
                    <w:noProof/>
                  </w:rPr>
                </w:rPrChange>
              </w:rPr>
              <w:t>Descriptor</w:t>
            </w:r>
          </w:p>
        </w:tc>
      </w:tr>
      <w:tr w:rsidR="00991E42" w:rsidRPr="004F2A4F" w14:paraId="36247DF8" w14:textId="77777777" w:rsidTr="005A261C">
        <w:trPr>
          <w:cantSplit/>
          <w:jc w:val="center"/>
        </w:trPr>
        <w:tc>
          <w:tcPr>
            <w:tcW w:w="6804" w:type="dxa"/>
          </w:tcPr>
          <w:p w14:paraId="6F517587" w14:textId="2CAA489A" w:rsidR="00991E42" w:rsidRPr="004F2A4F" w:rsidRDefault="00991E42" w:rsidP="005A261C">
            <w:pPr>
              <w:pStyle w:val="G-PCCTablebody"/>
              <w:rPr>
                <w:rFonts w:eastAsia="ＭＳ 明朝"/>
                <w:b/>
                <w:lang w:val="en-CA" w:eastAsia="ja-JP"/>
                <w:rPrChange w:id="12330" w:author="w19328_d1" w:date="2020-05-20T15:56:00Z">
                  <w:rPr>
                    <w:rFonts w:eastAsia="ＭＳ 明朝"/>
                    <w:b/>
                    <w:lang w:eastAsia="ja-JP"/>
                  </w:rPr>
                </w:rPrChange>
              </w:rPr>
            </w:pPr>
            <w:r w:rsidRPr="004F2A4F">
              <w:rPr>
                <w:b/>
                <w:lang w:val="en-CA" w:eastAsia="ko-KR"/>
                <w:rPrChange w:id="12331" w:author="w19328_d1" w:date="2020-05-20T15:56:00Z">
                  <w:rPr>
                    <w:b/>
                    <w:lang w:eastAsia="ko-KR"/>
                  </w:rPr>
                </w:rPrChange>
              </w:rPr>
              <w:tab/>
            </w:r>
            <w:proofErr w:type="spellStart"/>
            <w:r w:rsidRPr="004F2A4F">
              <w:rPr>
                <w:rFonts w:eastAsia="ＭＳ 明朝"/>
                <w:b/>
                <w:lang w:val="en-CA" w:eastAsia="ja-JP"/>
                <w:rPrChange w:id="12332" w:author="w19328_d1" w:date="2020-05-20T15:56:00Z">
                  <w:rPr>
                    <w:rFonts w:eastAsia="ＭＳ 明朝"/>
                    <w:b/>
                    <w:lang w:eastAsia="ja-JP"/>
                  </w:rPr>
                </w:rPrChange>
              </w:rPr>
              <w:t>a</w:t>
            </w:r>
            <w:r w:rsidR="00C3326C" w:rsidRPr="004F2A4F">
              <w:rPr>
                <w:rFonts w:eastAsia="ＭＳ 明朝"/>
                <w:b/>
                <w:lang w:val="en-CA" w:eastAsia="ja-JP"/>
                <w:rPrChange w:id="12333" w:author="w19328_d1" w:date="2020-05-20T15:56:00Z">
                  <w:rPr>
                    <w:rFonts w:eastAsia="ＭＳ 明朝"/>
                    <w:b/>
                    <w:lang w:eastAsia="ja-JP"/>
                  </w:rPr>
                </w:rPrChange>
              </w:rPr>
              <w:t>s</w:t>
            </w:r>
            <w:r w:rsidRPr="004F2A4F">
              <w:rPr>
                <w:rFonts w:eastAsia="ＭＳ 明朝"/>
                <w:b/>
                <w:lang w:val="en-CA" w:eastAsia="ja-JP"/>
                <w:rPrChange w:id="12334" w:author="w19328_d1" w:date="2020-05-20T15:56:00Z">
                  <w:rPr>
                    <w:rFonts w:eastAsia="ＭＳ 明朝"/>
                    <w:b/>
                    <w:lang w:eastAsia="ja-JP"/>
                  </w:rPr>
                </w:rPrChange>
              </w:rPr>
              <w:t>h_</w:t>
            </w:r>
            <w:r w:rsidRPr="004F2A4F">
              <w:rPr>
                <w:b/>
                <w:lang w:val="en-CA" w:eastAsia="ko-KR"/>
                <w:rPrChange w:id="12335" w:author="w19328_d1" w:date="2020-05-20T15:56:00Z">
                  <w:rPr>
                    <w:b/>
                    <w:lang w:eastAsia="ko-KR"/>
                  </w:rPr>
                </w:rPrChange>
              </w:rPr>
              <w:t>attr_parameter_set_id</w:t>
            </w:r>
            <w:proofErr w:type="spellEnd"/>
          </w:p>
        </w:tc>
        <w:tc>
          <w:tcPr>
            <w:tcW w:w="1406" w:type="dxa"/>
          </w:tcPr>
          <w:p w14:paraId="2316A0D3" w14:textId="77777777" w:rsidR="00991E42" w:rsidRPr="004F2A4F" w:rsidRDefault="00991E42" w:rsidP="005A261C">
            <w:pPr>
              <w:pStyle w:val="G-PCCTablebody"/>
              <w:jc w:val="center"/>
              <w:rPr>
                <w:rFonts w:eastAsia="ＭＳ 明朝"/>
                <w:noProof/>
                <w:lang w:val="en-CA" w:eastAsia="ja-JP"/>
                <w:rPrChange w:id="12336" w:author="w19328_d1" w:date="2020-05-20T15:56:00Z">
                  <w:rPr>
                    <w:rFonts w:eastAsia="ＭＳ 明朝"/>
                    <w:noProof/>
                    <w:lang w:eastAsia="ja-JP"/>
                  </w:rPr>
                </w:rPrChange>
              </w:rPr>
            </w:pPr>
            <w:r w:rsidRPr="004F2A4F">
              <w:rPr>
                <w:rFonts w:eastAsia="ＭＳ 明朝"/>
                <w:bCs/>
                <w:noProof/>
                <w:lang w:val="en-CA" w:eastAsia="ja-JP"/>
                <w:rPrChange w:id="12337" w:author="w19328_d1" w:date="2020-05-20T15:56:00Z">
                  <w:rPr>
                    <w:rFonts w:eastAsia="ＭＳ 明朝"/>
                    <w:bCs/>
                    <w:noProof/>
                    <w:lang w:eastAsia="ja-JP"/>
                  </w:rPr>
                </w:rPrChange>
              </w:rPr>
              <w:t>ue(v)</w:t>
            </w:r>
          </w:p>
        </w:tc>
      </w:tr>
      <w:tr w:rsidR="00991E42" w:rsidRPr="004F2A4F" w14:paraId="0459BE49" w14:textId="77777777" w:rsidTr="005A261C">
        <w:trPr>
          <w:cantSplit/>
          <w:jc w:val="center"/>
        </w:trPr>
        <w:tc>
          <w:tcPr>
            <w:tcW w:w="6804" w:type="dxa"/>
          </w:tcPr>
          <w:p w14:paraId="3101593A" w14:textId="1BB01018" w:rsidR="00991E42" w:rsidRPr="004F2A4F" w:rsidRDefault="00991E42" w:rsidP="005A261C">
            <w:pPr>
              <w:pStyle w:val="G-PCCTablebody"/>
              <w:rPr>
                <w:rFonts w:eastAsia="ＭＳ 明朝"/>
                <w:b/>
                <w:lang w:val="en-CA" w:eastAsia="ja-JP"/>
                <w:rPrChange w:id="12338" w:author="w19328_d1" w:date="2020-05-20T15:56:00Z">
                  <w:rPr>
                    <w:rFonts w:eastAsia="ＭＳ 明朝"/>
                    <w:b/>
                    <w:lang w:eastAsia="ja-JP"/>
                  </w:rPr>
                </w:rPrChange>
              </w:rPr>
            </w:pPr>
            <w:r w:rsidRPr="004F2A4F">
              <w:rPr>
                <w:b/>
                <w:lang w:val="en-CA" w:eastAsia="ko-KR"/>
                <w:rPrChange w:id="12339" w:author="w19328_d1" w:date="2020-05-20T15:56:00Z">
                  <w:rPr>
                    <w:b/>
                    <w:lang w:eastAsia="ko-KR"/>
                  </w:rPr>
                </w:rPrChange>
              </w:rPr>
              <w:tab/>
            </w:r>
            <w:proofErr w:type="spellStart"/>
            <w:r w:rsidRPr="004F2A4F">
              <w:rPr>
                <w:rFonts w:eastAsia="ＭＳ 明朝"/>
                <w:b/>
                <w:lang w:val="en-CA" w:eastAsia="ja-JP"/>
                <w:rPrChange w:id="12340" w:author="w19328_d1" w:date="2020-05-20T15:56:00Z">
                  <w:rPr>
                    <w:rFonts w:eastAsia="ＭＳ 明朝"/>
                    <w:b/>
                    <w:lang w:eastAsia="ja-JP"/>
                  </w:rPr>
                </w:rPrChange>
              </w:rPr>
              <w:t>a</w:t>
            </w:r>
            <w:r w:rsidR="00C3326C" w:rsidRPr="004F2A4F">
              <w:rPr>
                <w:rFonts w:eastAsia="ＭＳ 明朝"/>
                <w:b/>
                <w:lang w:val="en-CA" w:eastAsia="ja-JP"/>
                <w:rPrChange w:id="12341" w:author="w19328_d1" w:date="2020-05-20T15:56:00Z">
                  <w:rPr>
                    <w:rFonts w:eastAsia="ＭＳ 明朝"/>
                    <w:b/>
                    <w:lang w:eastAsia="ja-JP"/>
                  </w:rPr>
                </w:rPrChange>
              </w:rPr>
              <w:t>s</w:t>
            </w:r>
            <w:r w:rsidRPr="004F2A4F">
              <w:rPr>
                <w:rFonts w:eastAsia="ＭＳ 明朝"/>
                <w:b/>
                <w:lang w:val="en-CA" w:eastAsia="ja-JP"/>
                <w:rPrChange w:id="12342" w:author="w19328_d1" w:date="2020-05-20T15:56:00Z">
                  <w:rPr>
                    <w:rFonts w:eastAsia="ＭＳ 明朝"/>
                    <w:b/>
                    <w:lang w:eastAsia="ja-JP"/>
                  </w:rPr>
                </w:rPrChange>
              </w:rPr>
              <w:t>h_attr_sps_attr_idx</w:t>
            </w:r>
            <w:proofErr w:type="spellEnd"/>
          </w:p>
        </w:tc>
        <w:tc>
          <w:tcPr>
            <w:tcW w:w="1406" w:type="dxa"/>
          </w:tcPr>
          <w:p w14:paraId="1BC8E083" w14:textId="77777777" w:rsidR="00991E42" w:rsidRPr="004F2A4F" w:rsidRDefault="00991E42" w:rsidP="005A261C">
            <w:pPr>
              <w:pStyle w:val="G-PCCTablebody"/>
              <w:jc w:val="center"/>
              <w:rPr>
                <w:rFonts w:eastAsia="ＭＳ 明朝"/>
                <w:noProof/>
                <w:lang w:val="en-CA" w:eastAsia="ja-JP"/>
                <w:rPrChange w:id="12343" w:author="w19328_d1" w:date="2020-05-20T15:56:00Z">
                  <w:rPr>
                    <w:rFonts w:eastAsia="ＭＳ 明朝"/>
                    <w:noProof/>
                    <w:lang w:eastAsia="ja-JP"/>
                  </w:rPr>
                </w:rPrChange>
              </w:rPr>
            </w:pPr>
            <w:r w:rsidRPr="004F2A4F">
              <w:rPr>
                <w:rFonts w:eastAsia="ＭＳ 明朝"/>
                <w:bCs/>
                <w:noProof/>
                <w:lang w:val="en-CA" w:eastAsia="ja-JP"/>
                <w:rPrChange w:id="12344" w:author="w19328_d1" w:date="2020-05-20T15:56:00Z">
                  <w:rPr>
                    <w:rFonts w:eastAsia="ＭＳ 明朝"/>
                    <w:bCs/>
                    <w:noProof/>
                    <w:lang w:eastAsia="ja-JP"/>
                  </w:rPr>
                </w:rPrChange>
              </w:rPr>
              <w:t>ue(v)</w:t>
            </w:r>
          </w:p>
        </w:tc>
      </w:tr>
      <w:tr w:rsidR="001D241D" w:rsidRPr="004F2A4F" w14:paraId="6EDB1BD6" w14:textId="77777777" w:rsidTr="005A261C">
        <w:trPr>
          <w:cantSplit/>
          <w:jc w:val="center"/>
        </w:trPr>
        <w:tc>
          <w:tcPr>
            <w:tcW w:w="6804" w:type="dxa"/>
          </w:tcPr>
          <w:p w14:paraId="47344732" w14:textId="068773B0" w:rsidR="001D241D" w:rsidRPr="004F2A4F" w:rsidRDefault="001D241D" w:rsidP="005A261C">
            <w:pPr>
              <w:pStyle w:val="G-PCCTablebody"/>
              <w:rPr>
                <w:b/>
                <w:lang w:val="en-CA" w:eastAsia="ko-KR"/>
                <w:rPrChange w:id="12345" w:author="w19328_d1" w:date="2020-05-20T15:56:00Z">
                  <w:rPr>
                    <w:b/>
                    <w:lang w:eastAsia="ko-KR"/>
                  </w:rPr>
                </w:rPrChange>
              </w:rPr>
            </w:pPr>
            <w:r w:rsidRPr="004F2A4F">
              <w:rPr>
                <w:b/>
                <w:lang w:val="en-CA" w:eastAsia="ko-KR"/>
                <w:rPrChange w:id="12346" w:author="w19328_d1" w:date="2020-05-20T15:56:00Z">
                  <w:rPr>
                    <w:b/>
                    <w:lang w:eastAsia="ko-KR"/>
                  </w:rPr>
                </w:rPrChange>
              </w:rPr>
              <w:tab/>
            </w:r>
            <w:proofErr w:type="spellStart"/>
            <w:r w:rsidR="00C3326C" w:rsidRPr="004F2A4F">
              <w:rPr>
                <w:rFonts w:eastAsia="ＭＳ 明朝"/>
                <w:b/>
                <w:lang w:val="en-CA" w:eastAsia="ja-JP"/>
                <w:rPrChange w:id="12347" w:author="w19328_d1" w:date="2020-05-20T15:56:00Z">
                  <w:rPr>
                    <w:rFonts w:eastAsia="ＭＳ 明朝"/>
                    <w:b/>
                    <w:lang w:eastAsia="ja-JP"/>
                  </w:rPr>
                </w:rPrChange>
              </w:rPr>
              <w:t>as</w:t>
            </w:r>
            <w:r w:rsidRPr="004F2A4F">
              <w:rPr>
                <w:rFonts w:eastAsia="ＭＳ 明朝"/>
                <w:b/>
                <w:lang w:val="en-CA" w:eastAsia="ja-JP"/>
                <w:rPrChange w:id="12348" w:author="w19328_d1" w:date="2020-05-20T15:56:00Z">
                  <w:rPr>
                    <w:rFonts w:eastAsia="ＭＳ 明朝"/>
                    <w:b/>
                    <w:lang w:eastAsia="ja-JP"/>
                  </w:rPr>
                </w:rPrChange>
              </w:rPr>
              <w:t>h_attr_geom_slice_id</w:t>
            </w:r>
            <w:proofErr w:type="spellEnd"/>
          </w:p>
        </w:tc>
        <w:tc>
          <w:tcPr>
            <w:tcW w:w="1406" w:type="dxa"/>
          </w:tcPr>
          <w:p w14:paraId="3B9C1B96" w14:textId="070868C1" w:rsidR="001D241D" w:rsidRPr="004F2A4F" w:rsidRDefault="001D241D" w:rsidP="005A261C">
            <w:pPr>
              <w:pStyle w:val="G-PCCTablebody"/>
              <w:jc w:val="center"/>
              <w:rPr>
                <w:rFonts w:eastAsia="ＭＳ 明朝"/>
                <w:noProof/>
                <w:lang w:val="en-CA" w:eastAsia="ja-JP"/>
                <w:rPrChange w:id="12349" w:author="w19328_d1" w:date="2020-05-20T15:56:00Z">
                  <w:rPr>
                    <w:rFonts w:eastAsia="ＭＳ 明朝"/>
                    <w:noProof/>
                    <w:lang w:eastAsia="ja-JP"/>
                  </w:rPr>
                </w:rPrChange>
              </w:rPr>
            </w:pPr>
            <w:r w:rsidRPr="004F2A4F">
              <w:rPr>
                <w:rFonts w:eastAsia="ＭＳ 明朝"/>
                <w:bCs/>
                <w:noProof/>
                <w:lang w:val="en-CA" w:eastAsia="ja-JP"/>
                <w:rPrChange w:id="12350" w:author="w19328_d1" w:date="2020-05-20T15:56:00Z">
                  <w:rPr>
                    <w:rFonts w:eastAsia="ＭＳ 明朝"/>
                    <w:bCs/>
                    <w:noProof/>
                    <w:lang w:eastAsia="ja-JP"/>
                  </w:rPr>
                </w:rPrChange>
              </w:rPr>
              <w:t>ue(v)</w:t>
            </w:r>
          </w:p>
        </w:tc>
      </w:tr>
      <w:tr w:rsidR="008A562E" w:rsidRPr="004F2A4F" w14:paraId="684351F8" w14:textId="77777777" w:rsidTr="005A261C">
        <w:trPr>
          <w:cantSplit/>
          <w:jc w:val="center"/>
        </w:trPr>
        <w:tc>
          <w:tcPr>
            <w:tcW w:w="6804" w:type="dxa"/>
          </w:tcPr>
          <w:p w14:paraId="32EE6E42" w14:textId="7BE2E9FE" w:rsidR="008A562E" w:rsidRPr="004F2A4F" w:rsidRDefault="008A562E" w:rsidP="005A261C">
            <w:pPr>
              <w:pStyle w:val="G-PCCTablebody"/>
              <w:rPr>
                <w:lang w:val="en-CA" w:eastAsia="ko-KR"/>
                <w:rPrChange w:id="12351" w:author="w19328_d1" w:date="2020-05-20T15:56:00Z">
                  <w:rPr>
                    <w:lang w:eastAsia="ko-KR"/>
                  </w:rPr>
                </w:rPrChange>
              </w:rPr>
            </w:pPr>
            <w:r w:rsidRPr="004F2A4F">
              <w:rPr>
                <w:lang w:val="en-CA" w:eastAsia="ko-KR"/>
                <w:rPrChange w:id="12352" w:author="w19328_d1" w:date="2020-05-20T15:56:00Z">
                  <w:rPr>
                    <w:lang w:eastAsia="ko-KR"/>
                  </w:rPr>
                </w:rPrChange>
              </w:rPr>
              <w:tab/>
            </w:r>
            <w:r w:rsidRPr="004F2A4F">
              <w:rPr>
                <w:rFonts w:eastAsia="ＭＳ 明朝"/>
                <w:lang w:val="en-CA" w:eastAsia="ja-JP"/>
                <w:rPrChange w:id="12353" w:author="w19328_d1" w:date="2020-05-20T15:56:00Z">
                  <w:rPr>
                    <w:rFonts w:eastAsia="ＭＳ 明朝"/>
                    <w:lang w:eastAsia="ja-JP"/>
                  </w:rPr>
                </w:rPrChange>
              </w:rPr>
              <w:t>if (</w:t>
            </w:r>
            <w:r w:rsidR="00946204" w:rsidRPr="004F2A4F">
              <w:rPr>
                <w:rFonts w:eastAsia="Batang"/>
                <w:lang w:val="en-CA" w:eastAsia="ja-JP"/>
                <w:rPrChange w:id="12354" w:author="w19328_d1" w:date="2020-05-20T15:56:00Z">
                  <w:rPr>
                    <w:rFonts w:eastAsia="Batang"/>
                    <w:lang w:val="en-US" w:eastAsia="ja-JP"/>
                  </w:rPr>
                </w:rPrChange>
              </w:rPr>
              <w:t> </w:t>
            </w:r>
            <w:proofErr w:type="spellStart"/>
            <w:r w:rsidRPr="004F2A4F">
              <w:rPr>
                <w:rFonts w:eastAsia="ＭＳ 明朝"/>
                <w:lang w:val="en-CA" w:eastAsia="ja-JP"/>
                <w:rPrChange w:id="12355" w:author="w19328_d1" w:date="2020-05-20T15:56:00Z">
                  <w:rPr>
                    <w:rFonts w:eastAsia="ＭＳ 明朝"/>
                    <w:lang w:eastAsia="ja-JP"/>
                  </w:rPr>
                </w:rPrChange>
              </w:rPr>
              <w:t>aps_slice_qp</w:t>
            </w:r>
            <w:ins w:id="12356" w:author="w19328_d2" w:date="2020-05-29T15:48:00Z">
              <w:r w:rsidR="00393DE3">
                <w:rPr>
                  <w:rFonts w:eastAsia="ＭＳ 明朝"/>
                  <w:lang w:val="en-CA" w:eastAsia="ja-JP"/>
                </w:rPr>
                <w:t>_offset</w:t>
              </w:r>
            </w:ins>
            <w:del w:id="12357" w:author="w19328_d2" w:date="2020-05-29T15:48:00Z">
              <w:r w:rsidRPr="004F2A4F" w:rsidDel="00393DE3">
                <w:rPr>
                  <w:rFonts w:eastAsia="ＭＳ 明朝"/>
                  <w:lang w:val="en-CA" w:eastAsia="ja-JP"/>
                  <w:rPrChange w:id="12358" w:author="w19328_d1" w:date="2020-05-20T15:56:00Z">
                    <w:rPr>
                      <w:rFonts w:eastAsia="ＭＳ 明朝"/>
                      <w:lang w:eastAsia="ja-JP"/>
                    </w:rPr>
                  </w:rPrChange>
                </w:rPr>
                <w:delText>_delta</w:delText>
              </w:r>
            </w:del>
            <w:r w:rsidRPr="004F2A4F">
              <w:rPr>
                <w:rFonts w:eastAsia="ＭＳ 明朝"/>
                <w:lang w:val="en-CA" w:eastAsia="ja-JP"/>
                <w:rPrChange w:id="12359" w:author="w19328_d1" w:date="2020-05-20T15:56:00Z">
                  <w:rPr>
                    <w:rFonts w:eastAsia="ＭＳ 明朝"/>
                    <w:lang w:eastAsia="ja-JP"/>
                  </w:rPr>
                </w:rPrChange>
              </w:rPr>
              <w:t>_present_flag</w:t>
            </w:r>
            <w:proofErr w:type="spellEnd"/>
            <w:r w:rsidR="00946204" w:rsidRPr="004F2A4F">
              <w:rPr>
                <w:rFonts w:eastAsia="Batang"/>
                <w:lang w:val="en-CA" w:eastAsia="ja-JP"/>
                <w:rPrChange w:id="12360" w:author="w19328_d1" w:date="2020-05-20T15:56:00Z">
                  <w:rPr>
                    <w:rFonts w:eastAsia="Batang"/>
                    <w:lang w:val="en-US" w:eastAsia="ja-JP"/>
                  </w:rPr>
                </w:rPrChange>
              </w:rPr>
              <w:t> </w:t>
            </w:r>
            <w:r w:rsidRPr="004F2A4F">
              <w:rPr>
                <w:rFonts w:eastAsia="ＭＳ 明朝"/>
                <w:lang w:val="en-CA" w:eastAsia="ja-JP"/>
                <w:rPrChange w:id="12361" w:author="w19328_d1" w:date="2020-05-20T15:56:00Z">
                  <w:rPr>
                    <w:rFonts w:eastAsia="ＭＳ 明朝"/>
                    <w:lang w:eastAsia="ja-JP"/>
                  </w:rPr>
                </w:rPrChange>
              </w:rPr>
              <w:t>) {</w:t>
            </w:r>
          </w:p>
        </w:tc>
        <w:tc>
          <w:tcPr>
            <w:tcW w:w="1406" w:type="dxa"/>
          </w:tcPr>
          <w:p w14:paraId="0008AF8D" w14:textId="77777777" w:rsidR="008A562E" w:rsidRPr="004F2A4F" w:rsidRDefault="008A562E" w:rsidP="005A261C">
            <w:pPr>
              <w:pStyle w:val="G-PCCTablebody"/>
              <w:jc w:val="center"/>
              <w:rPr>
                <w:rFonts w:eastAsia="ＭＳ 明朝"/>
                <w:noProof/>
                <w:lang w:val="en-CA" w:eastAsia="ja-JP"/>
                <w:rPrChange w:id="12362" w:author="w19328_d1" w:date="2020-05-20T15:56:00Z">
                  <w:rPr>
                    <w:rFonts w:eastAsia="ＭＳ 明朝"/>
                    <w:noProof/>
                    <w:lang w:eastAsia="ja-JP"/>
                  </w:rPr>
                </w:rPrChange>
              </w:rPr>
            </w:pPr>
          </w:p>
        </w:tc>
      </w:tr>
      <w:tr w:rsidR="00725FF6" w:rsidRPr="004F2A4F" w14:paraId="5C9B3B0E" w14:textId="77777777" w:rsidTr="005A261C">
        <w:trPr>
          <w:cantSplit/>
          <w:jc w:val="center"/>
          <w:ins w:id="12363" w:author="w19328_d2" w:date="2020-05-29T14:51:00Z"/>
        </w:trPr>
        <w:tc>
          <w:tcPr>
            <w:tcW w:w="6804" w:type="dxa"/>
          </w:tcPr>
          <w:p w14:paraId="0FDE3621" w14:textId="0CB29FEA" w:rsidR="00725FF6" w:rsidRPr="004F2A4F" w:rsidRDefault="00725FF6" w:rsidP="005A261C">
            <w:pPr>
              <w:pStyle w:val="G-PCCTablebody"/>
              <w:rPr>
                <w:ins w:id="12364" w:author="w19328_d2" w:date="2020-05-29T14:51:00Z"/>
                <w:lang w:val="en-CA" w:eastAsia="ko-KR"/>
              </w:rPr>
            </w:pPr>
            <w:ins w:id="12365" w:author="w19328_d2" w:date="2020-05-29T14:51:00Z">
              <w:r>
                <w:rPr>
                  <w:lang w:val="en-CA" w:eastAsia="ko-KR"/>
                </w:rPr>
                <w:tab/>
              </w:r>
              <w:r>
                <w:rPr>
                  <w:lang w:val="en-CA" w:eastAsia="ko-KR"/>
                </w:rPr>
                <w:tab/>
                <w:t>for( k = 0; k &lt; Min(</w:t>
              </w:r>
            </w:ins>
            <w:ins w:id="12366" w:author="w19328_d2" w:date="2020-05-29T14:54:00Z">
              <w:r w:rsidR="007F02DF">
                <w:rPr>
                  <w:lang w:val="en-CA" w:eastAsia="ko-KR"/>
                </w:rPr>
                <w:t xml:space="preserve"> </w:t>
              </w:r>
            </w:ins>
            <w:ins w:id="12367" w:author="w19328_d2" w:date="2020-05-29T14:51:00Z">
              <w:r>
                <w:rPr>
                  <w:lang w:val="en-CA" w:eastAsia="ko-KR"/>
                </w:rPr>
                <w:t xml:space="preserve">2, </w:t>
              </w:r>
              <w:proofErr w:type="spellStart"/>
              <w:r>
                <w:rPr>
                  <w:lang w:val="en-CA" w:eastAsia="ko-KR"/>
                </w:rPr>
                <w:t>AttrDim</w:t>
              </w:r>
            </w:ins>
            <w:proofErr w:type="spellEnd"/>
            <w:ins w:id="12368" w:author="w19328_d2" w:date="2020-05-29T14:54:00Z">
              <w:r w:rsidR="007F02DF">
                <w:rPr>
                  <w:lang w:val="en-CA" w:eastAsia="ko-KR"/>
                </w:rPr>
                <w:t xml:space="preserve"> </w:t>
              </w:r>
            </w:ins>
            <w:ins w:id="12369" w:author="w19328_d2" w:date="2020-05-29T14:51:00Z">
              <w:r>
                <w:rPr>
                  <w:lang w:val="en-CA" w:eastAsia="ko-KR"/>
                </w:rPr>
                <w:t>); k++)</w:t>
              </w:r>
            </w:ins>
          </w:p>
        </w:tc>
        <w:tc>
          <w:tcPr>
            <w:tcW w:w="1406" w:type="dxa"/>
          </w:tcPr>
          <w:p w14:paraId="5ACF451C" w14:textId="77777777" w:rsidR="00725FF6" w:rsidRPr="004F2A4F" w:rsidRDefault="00725FF6" w:rsidP="005A261C">
            <w:pPr>
              <w:pStyle w:val="G-PCCTablebody"/>
              <w:jc w:val="center"/>
              <w:rPr>
                <w:ins w:id="12370" w:author="w19328_d2" w:date="2020-05-29T14:51:00Z"/>
                <w:rFonts w:eastAsia="ＭＳ 明朝"/>
                <w:bCs/>
                <w:noProof/>
                <w:lang w:val="en-CA" w:eastAsia="ja-JP"/>
              </w:rPr>
            </w:pPr>
          </w:p>
        </w:tc>
      </w:tr>
      <w:tr w:rsidR="00725FF6" w:rsidRPr="004F2A4F" w14:paraId="0BE1C5F9" w14:textId="77777777" w:rsidTr="005A261C">
        <w:trPr>
          <w:cantSplit/>
          <w:jc w:val="center"/>
          <w:ins w:id="12371" w:author="w19328_d2" w:date="2020-05-29T14:51:00Z"/>
        </w:trPr>
        <w:tc>
          <w:tcPr>
            <w:tcW w:w="6804" w:type="dxa"/>
          </w:tcPr>
          <w:p w14:paraId="4A3579E7" w14:textId="77390D7A" w:rsidR="00725FF6" w:rsidRPr="004F2A4F" w:rsidRDefault="00725FF6" w:rsidP="005A261C">
            <w:pPr>
              <w:pStyle w:val="G-PCCTablebody"/>
              <w:rPr>
                <w:ins w:id="12372" w:author="w19328_d2" w:date="2020-05-29T14:51:00Z"/>
                <w:lang w:val="en-CA" w:eastAsia="ko-KR"/>
              </w:rPr>
            </w:pPr>
            <w:ins w:id="12373" w:author="w19328_d2" w:date="2020-05-29T14:51:00Z">
              <w:r>
                <w:rPr>
                  <w:lang w:val="en-CA" w:eastAsia="ko-KR"/>
                </w:rPr>
                <w:tab/>
              </w:r>
              <w:r>
                <w:rPr>
                  <w:lang w:val="en-CA" w:eastAsia="ko-KR"/>
                </w:rPr>
                <w:tab/>
              </w:r>
              <w:r>
                <w:rPr>
                  <w:lang w:val="en-CA" w:eastAsia="ko-KR"/>
                </w:rPr>
                <w:tab/>
              </w:r>
              <w:proofErr w:type="spellStart"/>
              <w:r w:rsidRPr="00725FF6">
                <w:rPr>
                  <w:b/>
                  <w:bCs/>
                  <w:lang w:val="en-CA" w:eastAsia="ko-KR"/>
                  <w:rPrChange w:id="12374" w:author="w19328_d2" w:date="2020-05-29T14:51:00Z">
                    <w:rPr>
                      <w:lang w:val="en-CA" w:eastAsia="ko-KR"/>
                    </w:rPr>
                  </w:rPrChange>
                </w:rPr>
                <w:t>ash_attr_qp_offset</w:t>
              </w:r>
              <w:proofErr w:type="spellEnd"/>
              <w:r>
                <w:rPr>
                  <w:lang w:val="en-CA" w:eastAsia="ko-KR"/>
                </w:rPr>
                <w:t>[ k ]</w:t>
              </w:r>
            </w:ins>
          </w:p>
        </w:tc>
        <w:tc>
          <w:tcPr>
            <w:tcW w:w="1406" w:type="dxa"/>
          </w:tcPr>
          <w:p w14:paraId="00926964" w14:textId="4903EE2A" w:rsidR="00725FF6" w:rsidRPr="004F2A4F" w:rsidRDefault="007F02DF" w:rsidP="005A261C">
            <w:pPr>
              <w:pStyle w:val="G-PCCTablebody"/>
              <w:jc w:val="center"/>
              <w:rPr>
                <w:ins w:id="12375" w:author="w19328_d2" w:date="2020-05-29T14:51:00Z"/>
                <w:rFonts w:eastAsia="ＭＳ 明朝"/>
                <w:bCs/>
                <w:noProof/>
                <w:lang w:val="en-CA" w:eastAsia="ja-JP"/>
              </w:rPr>
            </w:pPr>
            <w:ins w:id="12376" w:author="w19328_d2" w:date="2020-05-29T14:53:00Z">
              <w:r>
                <w:rPr>
                  <w:rFonts w:eastAsia="ＭＳ 明朝"/>
                  <w:bCs/>
                  <w:noProof/>
                  <w:lang w:val="en-CA" w:eastAsia="ja-JP"/>
                </w:rPr>
                <w:t>se(v)</w:t>
              </w:r>
            </w:ins>
          </w:p>
        </w:tc>
      </w:tr>
      <w:tr w:rsidR="008A562E" w:rsidRPr="004F2A4F" w:rsidDel="007F02DF" w14:paraId="50D4606B" w14:textId="696AEE88" w:rsidTr="005A261C">
        <w:trPr>
          <w:cantSplit/>
          <w:jc w:val="center"/>
          <w:del w:id="12377" w:author="w19328_d2" w:date="2020-05-29T14:52:00Z"/>
        </w:trPr>
        <w:tc>
          <w:tcPr>
            <w:tcW w:w="6804" w:type="dxa"/>
          </w:tcPr>
          <w:p w14:paraId="529B3B2C" w14:textId="688367F7" w:rsidR="008A562E" w:rsidRPr="004F2A4F" w:rsidDel="007F02DF" w:rsidRDefault="008A562E" w:rsidP="005A261C">
            <w:pPr>
              <w:pStyle w:val="G-PCCTablebody"/>
              <w:rPr>
                <w:del w:id="12378" w:author="w19328_d2" w:date="2020-05-29T14:52:00Z"/>
                <w:b/>
                <w:lang w:val="en-CA" w:eastAsia="ko-KR"/>
                <w:rPrChange w:id="12379" w:author="w19328_d1" w:date="2020-05-20T15:56:00Z">
                  <w:rPr>
                    <w:del w:id="12380" w:author="w19328_d2" w:date="2020-05-29T14:52:00Z"/>
                    <w:b/>
                    <w:lang w:eastAsia="ko-KR"/>
                  </w:rPr>
                </w:rPrChange>
              </w:rPr>
            </w:pPr>
            <w:del w:id="12381" w:author="w19328_d2" w:date="2020-05-29T14:52:00Z">
              <w:r w:rsidRPr="004F2A4F" w:rsidDel="007F02DF">
                <w:rPr>
                  <w:lang w:val="en-CA" w:eastAsia="ko-KR"/>
                  <w:rPrChange w:id="12382" w:author="w19328_d1" w:date="2020-05-20T15:56:00Z">
                    <w:rPr>
                      <w:lang w:eastAsia="ko-KR"/>
                    </w:rPr>
                  </w:rPrChange>
                </w:rPr>
                <w:tab/>
              </w:r>
              <w:r w:rsidRPr="004F2A4F" w:rsidDel="007F02DF">
                <w:rPr>
                  <w:lang w:val="en-CA" w:eastAsia="ko-KR"/>
                  <w:rPrChange w:id="12383" w:author="w19328_d1" w:date="2020-05-20T15:56:00Z">
                    <w:rPr>
                      <w:lang w:eastAsia="ko-KR"/>
                    </w:rPr>
                  </w:rPrChange>
                </w:rPr>
                <w:tab/>
              </w:r>
              <w:r w:rsidRPr="004F2A4F" w:rsidDel="007F02DF">
                <w:rPr>
                  <w:b/>
                  <w:lang w:val="en-CA" w:eastAsia="ko-KR"/>
                  <w:rPrChange w:id="12384" w:author="w19328_d1" w:date="2020-05-20T15:56:00Z">
                    <w:rPr>
                      <w:b/>
                      <w:lang w:eastAsia="ko-KR"/>
                    </w:rPr>
                  </w:rPrChange>
                </w:rPr>
                <w:delText>ash_</w:delText>
              </w:r>
              <w:r w:rsidR="002D765D" w:rsidRPr="004F2A4F" w:rsidDel="007F02DF">
                <w:rPr>
                  <w:b/>
                  <w:lang w:val="en-CA" w:eastAsia="ko-KR"/>
                  <w:rPrChange w:id="12385" w:author="w19328_d1" w:date="2020-05-20T15:56:00Z">
                    <w:rPr>
                      <w:b/>
                      <w:lang w:eastAsia="ko-KR"/>
                    </w:rPr>
                  </w:rPrChange>
                </w:rPr>
                <w:delText>attr_</w:delText>
              </w:r>
              <w:r w:rsidRPr="004F2A4F" w:rsidDel="007F02DF">
                <w:rPr>
                  <w:b/>
                  <w:lang w:val="en-CA" w:eastAsia="ko-KR"/>
                  <w:rPrChange w:id="12386" w:author="w19328_d1" w:date="2020-05-20T15:56:00Z">
                    <w:rPr>
                      <w:b/>
                      <w:lang w:eastAsia="ko-KR"/>
                    </w:rPr>
                  </w:rPrChange>
                </w:rPr>
                <w:delText>qp_delta_luma</w:delText>
              </w:r>
            </w:del>
          </w:p>
        </w:tc>
        <w:tc>
          <w:tcPr>
            <w:tcW w:w="1406" w:type="dxa"/>
          </w:tcPr>
          <w:p w14:paraId="2839EA0B" w14:textId="513E9870" w:rsidR="008A562E" w:rsidRPr="004F2A4F" w:rsidDel="007F02DF" w:rsidRDefault="008A562E" w:rsidP="005A261C">
            <w:pPr>
              <w:pStyle w:val="G-PCCTablebody"/>
              <w:jc w:val="center"/>
              <w:rPr>
                <w:del w:id="12387" w:author="w19328_d2" w:date="2020-05-29T14:52:00Z"/>
                <w:rFonts w:eastAsia="ＭＳ 明朝"/>
                <w:noProof/>
                <w:lang w:val="en-CA" w:eastAsia="ja-JP"/>
                <w:rPrChange w:id="12388" w:author="w19328_d1" w:date="2020-05-20T15:56:00Z">
                  <w:rPr>
                    <w:del w:id="12389" w:author="w19328_d2" w:date="2020-05-29T14:52:00Z"/>
                    <w:rFonts w:eastAsia="ＭＳ 明朝"/>
                    <w:noProof/>
                    <w:lang w:eastAsia="ja-JP"/>
                  </w:rPr>
                </w:rPrChange>
              </w:rPr>
            </w:pPr>
            <w:del w:id="12390" w:author="w19328_d2" w:date="2020-05-29T14:52:00Z">
              <w:r w:rsidRPr="004F2A4F" w:rsidDel="007F02DF">
                <w:rPr>
                  <w:rFonts w:eastAsia="ＭＳ 明朝"/>
                  <w:bCs/>
                  <w:noProof/>
                  <w:lang w:val="en-CA" w:eastAsia="ja-JP"/>
                  <w:rPrChange w:id="12391" w:author="w19328_d1" w:date="2020-05-20T15:56:00Z">
                    <w:rPr>
                      <w:rFonts w:eastAsia="ＭＳ 明朝"/>
                      <w:bCs/>
                      <w:noProof/>
                      <w:lang w:eastAsia="ja-JP"/>
                    </w:rPr>
                  </w:rPrChange>
                </w:rPr>
                <w:delText>se(v)</w:delText>
              </w:r>
            </w:del>
          </w:p>
        </w:tc>
      </w:tr>
      <w:tr w:rsidR="00315E86" w:rsidRPr="004F2A4F" w:rsidDel="007F02DF" w14:paraId="08FADD04" w14:textId="1D72C759" w:rsidTr="005A261C">
        <w:trPr>
          <w:cantSplit/>
          <w:jc w:val="center"/>
          <w:del w:id="12392" w:author="w19328_d2" w:date="2020-05-29T14:52:00Z"/>
        </w:trPr>
        <w:tc>
          <w:tcPr>
            <w:tcW w:w="6804" w:type="dxa"/>
          </w:tcPr>
          <w:p w14:paraId="3B6CD02D" w14:textId="439778AB" w:rsidR="00315E86" w:rsidRPr="004F2A4F" w:rsidDel="007F02DF" w:rsidRDefault="00315E86" w:rsidP="005A261C">
            <w:pPr>
              <w:pStyle w:val="G-PCCTablebody"/>
              <w:rPr>
                <w:del w:id="12393" w:author="w19328_d2" w:date="2020-05-29T14:52:00Z"/>
                <w:lang w:val="en-CA" w:eastAsia="ko-KR"/>
                <w:rPrChange w:id="12394" w:author="w19328_d1" w:date="2020-05-20T15:56:00Z">
                  <w:rPr>
                    <w:del w:id="12395" w:author="w19328_d2" w:date="2020-05-29T14:52:00Z"/>
                    <w:lang w:eastAsia="ko-KR"/>
                  </w:rPr>
                </w:rPrChange>
              </w:rPr>
            </w:pPr>
            <w:del w:id="12396" w:author="w19328_d2" w:date="2020-05-29T14:52:00Z">
              <w:r w:rsidRPr="004F2A4F" w:rsidDel="007F02DF">
                <w:rPr>
                  <w:lang w:val="en-CA" w:eastAsia="ko-KR"/>
                  <w:rPrChange w:id="12397" w:author="w19328_d1" w:date="2020-05-20T15:56:00Z">
                    <w:rPr>
                      <w:lang w:eastAsia="ko-KR"/>
                    </w:rPr>
                  </w:rPrChange>
                </w:rPr>
                <w:tab/>
              </w:r>
              <w:r w:rsidRPr="004F2A4F" w:rsidDel="007F02DF">
                <w:rPr>
                  <w:lang w:val="en-CA" w:eastAsia="ko-KR"/>
                  <w:rPrChange w:id="12398" w:author="w19328_d1" w:date="2020-05-20T15:56:00Z">
                    <w:rPr>
                      <w:lang w:eastAsia="ko-KR"/>
                    </w:rPr>
                  </w:rPrChange>
                </w:rPr>
                <w:tab/>
                <w:delText>if( attribute_dimension</w:delText>
              </w:r>
              <w:r w:rsidR="000A2418" w:rsidRPr="004F2A4F" w:rsidDel="007F02DF">
                <w:rPr>
                  <w:lang w:val="en-CA" w:eastAsia="ko-KR"/>
                  <w:rPrChange w:id="12399" w:author="w19328_d1" w:date="2020-05-20T15:56:00Z">
                    <w:rPr>
                      <w:lang w:eastAsia="ko-KR"/>
                    </w:rPr>
                  </w:rPrChange>
                </w:rPr>
                <w:delText>_minus1</w:delText>
              </w:r>
              <w:r w:rsidRPr="004F2A4F" w:rsidDel="007F02DF">
                <w:rPr>
                  <w:lang w:val="en-CA" w:eastAsia="ko-KR"/>
                  <w:rPrChange w:id="12400" w:author="w19328_d1" w:date="2020-05-20T15:56:00Z">
                    <w:rPr>
                      <w:lang w:eastAsia="ko-KR"/>
                    </w:rPr>
                  </w:rPrChange>
                </w:rPr>
                <w:delText>[ ash_attr_sps_attr_idx </w:delText>
              </w:r>
              <w:r w:rsidR="000A2418" w:rsidRPr="004F2A4F" w:rsidDel="007F02DF">
                <w:rPr>
                  <w:lang w:val="en-CA" w:eastAsia="ko-KR"/>
                  <w:rPrChange w:id="12401" w:author="w19328_d1" w:date="2020-05-20T15:56:00Z">
                    <w:rPr>
                      <w:lang w:eastAsia="ko-KR"/>
                    </w:rPr>
                  </w:rPrChange>
                </w:rPr>
                <w:delText>] &gt; 0</w:delText>
              </w:r>
              <w:r w:rsidRPr="004F2A4F" w:rsidDel="007F02DF">
                <w:rPr>
                  <w:lang w:val="en-CA" w:eastAsia="ko-KR"/>
                  <w:rPrChange w:id="12402" w:author="w19328_d1" w:date="2020-05-20T15:56:00Z">
                    <w:rPr>
                      <w:lang w:eastAsia="ko-KR"/>
                    </w:rPr>
                  </w:rPrChange>
                </w:rPr>
                <w:delText xml:space="preserve"> )</w:delText>
              </w:r>
            </w:del>
          </w:p>
        </w:tc>
        <w:tc>
          <w:tcPr>
            <w:tcW w:w="1406" w:type="dxa"/>
          </w:tcPr>
          <w:p w14:paraId="587B305A" w14:textId="24FD1DF3" w:rsidR="00315E86" w:rsidRPr="004F2A4F" w:rsidDel="007F02DF" w:rsidRDefault="00315E86" w:rsidP="005A261C">
            <w:pPr>
              <w:pStyle w:val="G-PCCTablebody"/>
              <w:jc w:val="center"/>
              <w:rPr>
                <w:del w:id="12403" w:author="w19328_d2" w:date="2020-05-29T14:52:00Z"/>
                <w:rFonts w:eastAsia="ＭＳ 明朝"/>
                <w:noProof/>
                <w:lang w:val="en-CA" w:eastAsia="ja-JP"/>
                <w:rPrChange w:id="12404" w:author="w19328_d1" w:date="2020-05-20T15:56:00Z">
                  <w:rPr>
                    <w:del w:id="12405" w:author="w19328_d2" w:date="2020-05-29T14:52:00Z"/>
                    <w:rFonts w:eastAsia="ＭＳ 明朝"/>
                    <w:noProof/>
                    <w:lang w:eastAsia="ja-JP"/>
                  </w:rPr>
                </w:rPrChange>
              </w:rPr>
            </w:pPr>
          </w:p>
        </w:tc>
      </w:tr>
      <w:tr w:rsidR="008A562E" w:rsidRPr="004F2A4F" w:rsidDel="007F02DF" w14:paraId="230329BE" w14:textId="5AD0E07C" w:rsidTr="005A261C">
        <w:trPr>
          <w:cantSplit/>
          <w:jc w:val="center"/>
          <w:del w:id="12406" w:author="w19328_d2" w:date="2020-05-29T14:52:00Z"/>
        </w:trPr>
        <w:tc>
          <w:tcPr>
            <w:tcW w:w="6804" w:type="dxa"/>
          </w:tcPr>
          <w:p w14:paraId="3C313A6C" w14:textId="7AF03FC9" w:rsidR="008A562E" w:rsidRPr="004F2A4F" w:rsidDel="007F02DF" w:rsidRDefault="00315E86" w:rsidP="005A261C">
            <w:pPr>
              <w:pStyle w:val="G-PCCTablebody"/>
              <w:rPr>
                <w:del w:id="12407" w:author="w19328_d2" w:date="2020-05-29T14:52:00Z"/>
                <w:b/>
                <w:lang w:val="en-CA" w:eastAsia="ko-KR"/>
                <w:rPrChange w:id="12408" w:author="w19328_d1" w:date="2020-05-20T15:56:00Z">
                  <w:rPr>
                    <w:del w:id="12409" w:author="w19328_d2" w:date="2020-05-29T14:52:00Z"/>
                    <w:b/>
                    <w:lang w:eastAsia="ko-KR"/>
                  </w:rPr>
                </w:rPrChange>
              </w:rPr>
            </w:pPr>
            <w:del w:id="12410" w:author="w19328_d2" w:date="2020-05-29T14:52:00Z">
              <w:r w:rsidRPr="004F2A4F" w:rsidDel="007F02DF">
                <w:rPr>
                  <w:lang w:val="en-CA" w:eastAsia="ko-KR"/>
                  <w:rPrChange w:id="12411" w:author="w19328_d1" w:date="2020-05-20T15:56:00Z">
                    <w:rPr>
                      <w:lang w:eastAsia="ko-KR"/>
                    </w:rPr>
                  </w:rPrChange>
                </w:rPr>
                <w:tab/>
              </w:r>
              <w:r w:rsidR="008A562E" w:rsidRPr="004F2A4F" w:rsidDel="007F02DF">
                <w:rPr>
                  <w:lang w:val="en-CA" w:eastAsia="ko-KR"/>
                  <w:rPrChange w:id="12412" w:author="w19328_d1" w:date="2020-05-20T15:56:00Z">
                    <w:rPr>
                      <w:lang w:eastAsia="ko-KR"/>
                    </w:rPr>
                  </w:rPrChange>
                </w:rPr>
                <w:tab/>
              </w:r>
              <w:r w:rsidR="008A562E" w:rsidRPr="004F2A4F" w:rsidDel="007F02DF">
                <w:rPr>
                  <w:lang w:val="en-CA" w:eastAsia="ko-KR"/>
                  <w:rPrChange w:id="12413" w:author="w19328_d1" w:date="2020-05-20T15:56:00Z">
                    <w:rPr>
                      <w:lang w:eastAsia="ko-KR"/>
                    </w:rPr>
                  </w:rPrChange>
                </w:rPr>
                <w:tab/>
              </w:r>
              <w:r w:rsidR="008A562E" w:rsidRPr="004F2A4F" w:rsidDel="007F02DF">
                <w:rPr>
                  <w:b/>
                  <w:lang w:val="en-CA" w:eastAsia="ko-KR"/>
                  <w:rPrChange w:id="12414" w:author="w19328_d1" w:date="2020-05-20T15:56:00Z">
                    <w:rPr>
                      <w:b/>
                      <w:lang w:eastAsia="ko-KR"/>
                    </w:rPr>
                  </w:rPrChange>
                </w:rPr>
                <w:delText>ash_</w:delText>
              </w:r>
              <w:r w:rsidR="002D765D" w:rsidRPr="004F2A4F" w:rsidDel="007F02DF">
                <w:rPr>
                  <w:b/>
                  <w:lang w:val="en-CA" w:eastAsia="ko-KR"/>
                  <w:rPrChange w:id="12415" w:author="w19328_d1" w:date="2020-05-20T15:56:00Z">
                    <w:rPr>
                      <w:b/>
                      <w:lang w:eastAsia="ko-KR"/>
                    </w:rPr>
                  </w:rPrChange>
                </w:rPr>
                <w:delText>attr_</w:delText>
              </w:r>
              <w:r w:rsidR="008A562E" w:rsidRPr="004F2A4F" w:rsidDel="007F02DF">
                <w:rPr>
                  <w:b/>
                  <w:lang w:val="en-CA" w:eastAsia="ko-KR"/>
                  <w:rPrChange w:id="12416" w:author="w19328_d1" w:date="2020-05-20T15:56:00Z">
                    <w:rPr>
                      <w:b/>
                      <w:lang w:eastAsia="ko-KR"/>
                    </w:rPr>
                  </w:rPrChange>
                </w:rPr>
                <w:delText>qp_delta_chroma</w:delText>
              </w:r>
            </w:del>
          </w:p>
        </w:tc>
        <w:tc>
          <w:tcPr>
            <w:tcW w:w="1406" w:type="dxa"/>
          </w:tcPr>
          <w:p w14:paraId="479B11B5" w14:textId="44A3CBDE" w:rsidR="008A562E" w:rsidRPr="004F2A4F" w:rsidDel="007F02DF" w:rsidRDefault="008A562E" w:rsidP="005A261C">
            <w:pPr>
              <w:pStyle w:val="G-PCCTablebody"/>
              <w:jc w:val="center"/>
              <w:rPr>
                <w:del w:id="12417" w:author="w19328_d2" w:date="2020-05-29T14:52:00Z"/>
                <w:rFonts w:eastAsia="ＭＳ 明朝"/>
                <w:noProof/>
                <w:lang w:val="en-CA" w:eastAsia="ja-JP"/>
                <w:rPrChange w:id="12418" w:author="w19328_d1" w:date="2020-05-20T15:56:00Z">
                  <w:rPr>
                    <w:del w:id="12419" w:author="w19328_d2" w:date="2020-05-29T14:52:00Z"/>
                    <w:rFonts w:eastAsia="ＭＳ 明朝"/>
                    <w:noProof/>
                    <w:lang w:eastAsia="ja-JP"/>
                  </w:rPr>
                </w:rPrChange>
              </w:rPr>
            </w:pPr>
            <w:del w:id="12420" w:author="w19328_d2" w:date="2020-05-29T14:52:00Z">
              <w:r w:rsidRPr="004F2A4F" w:rsidDel="007F02DF">
                <w:rPr>
                  <w:rFonts w:eastAsia="ＭＳ 明朝"/>
                  <w:bCs/>
                  <w:noProof/>
                  <w:lang w:val="en-CA" w:eastAsia="ja-JP"/>
                  <w:rPrChange w:id="12421" w:author="w19328_d1" w:date="2020-05-20T15:56:00Z">
                    <w:rPr>
                      <w:rFonts w:eastAsia="ＭＳ 明朝"/>
                      <w:bCs/>
                      <w:noProof/>
                      <w:lang w:eastAsia="ja-JP"/>
                    </w:rPr>
                  </w:rPrChange>
                </w:rPr>
                <w:delText>se(v)</w:delText>
              </w:r>
            </w:del>
          </w:p>
        </w:tc>
      </w:tr>
      <w:tr w:rsidR="008A562E" w:rsidRPr="004F2A4F" w14:paraId="4BB560CC" w14:textId="77777777" w:rsidTr="005A261C">
        <w:trPr>
          <w:cantSplit/>
          <w:jc w:val="center"/>
        </w:trPr>
        <w:tc>
          <w:tcPr>
            <w:tcW w:w="6804" w:type="dxa"/>
          </w:tcPr>
          <w:p w14:paraId="7530E515" w14:textId="70588F58" w:rsidR="008A562E" w:rsidRPr="004F2A4F" w:rsidRDefault="008A562E" w:rsidP="005A261C">
            <w:pPr>
              <w:pStyle w:val="G-PCCTablebody"/>
              <w:rPr>
                <w:lang w:val="en-CA" w:eastAsia="ko-KR"/>
                <w:rPrChange w:id="12422" w:author="w19328_d1" w:date="2020-05-20T15:56:00Z">
                  <w:rPr>
                    <w:lang w:eastAsia="ko-KR"/>
                  </w:rPr>
                </w:rPrChange>
              </w:rPr>
            </w:pPr>
            <w:r w:rsidRPr="004F2A4F">
              <w:rPr>
                <w:lang w:val="en-CA" w:eastAsia="ko-KR"/>
                <w:rPrChange w:id="12423" w:author="w19328_d1" w:date="2020-05-20T15:56:00Z">
                  <w:rPr>
                    <w:lang w:eastAsia="ko-KR"/>
                  </w:rPr>
                </w:rPrChange>
              </w:rPr>
              <w:tab/>
              <w:t>}</w:t>
            </w:r>
          </w:p>
        </w:tc>
        <w:tc>
          <w:tcPr>
            <w:tcW w:w="1406" w:type="dxa"/>
          </w:tcPr>
          <w:p w14:paraId="6FD14E4A" w14:textId="77777777" w:rsidR="008A562E" w:rsidRPr="004F2A4F" w:rsidRDefault="008A562E" w:rsidP="005A261C">
            <w:pPr>
              <w:pStyle w:val="G-PCCTablebody"/>
              <w:jc w:val="center"/>
              <w:rPr>
                <w:rFonts w:eastAsia="ＭＳ 明朝"/>
                <w:noProof/>
                <w:lang w:val="en-CA" w:eastAsia="ja-JP"/>
                <w:rPrChange w:id="12424" w:author="w19328_d1" w:date="2020-05-20T15:56:00Z">
                  <w:rPr>
                    <w:rFonts w:eastAsia="ＭＳ 明朝"/>
                    <w:noProof/>
                    <w:lang w:eastAsia="ja-JP"/>
                  </w:rPr>
                </w:rPrChange>
              </w:rPr>
            </w:pPr>
          </w:p>
        </w:tc>
      </w:tr>
      <w:tr w:rsidR="00252CEF" w:rsidRPr="004F2A4F" w14:paraId="3156CB60" w14:textId="77777777" w:rsidTr="005A261C">
        <w:trPr>
          <w:cantSplit/>
          <w:jc w:val="center"/>
        </w:trPr>
        <w:tc>
          <w:tcPr>
            <w:tcW w:w="6804" w:type="dxa"/>
          </w:tcPr>
          <w:p w14:paraId="50AD3189" w14:textId="72A2F8E6" w:rsidR="00252CEF" w:rsidRPr="004F2A4F" w:rsidRDefault="00252CEF" w:rsidP="005A261C">
            <w:pPr>
              <w:pStyle w:val="G-PCCTablebody"/>
              <w:rPr>
                <w:b/>
                <w:lang w:val="en-CA" w:eastAsia="ko-KR"/>
                <w:rPrChange w:id="12425" w:author="w19328_d1" w:date="2020-05-20T15:56:00Z">
                  <w:rPr>
                    <w:b/>
                    <w:lang w:eastAsia="ko-KR"/>
                  </w:rPr>
                </w:rPrChange>
              </w:rPr>
            </w:pPr>
            <w:r w:rsidRPr="004F2A4F">
              <w:rPr>
                <w:b/>
                <w:lang w:val="en-CA" w:eastAsia="ko-KR"/>
                <w:rPrChange w:id="12426" w:author="w19328_d1" w:date="2020-05-20T15:56:00Z">
                  <w:rPr>
                    <w:b/>
                    <w:lang w:eastAsia="ko-KR"/>
                  </w:rPr>
                </w:rPrChange>
              </w:rPr>
              <w:tab/>
            </w:r>
            <w:proofErr w:type="spellStart"/>
            <w:r w:rsidRPr="004F2A4F">
              <w:rPr>
                <w:rFonts w:eastAsia="ＭＳ 明朝"/>
                <w:b/>
                <w:lang w:val="en-CA" w:eastAsia="ja-JP"/>
                <w:rPrChange w:id="12427" w:author="w19328_d1" w:date="2020-05-20T15:56:00Z">
                  <w:rPr>
                    <w:rFonts w:eastAsia="ＭＳ 明朝"/>
                    <w:b/>
                    <w:lang w:eastAsia="ja-JP"/>
                  </w:rPr>
                </w:rPrChange>
              </w:rPr>
              <w:t>ash_attr_layer_qp</w:t>
            </w:r>
            <w:ins w:id="12428" w:author="w19328_d2" w:date="2020-05-29T15:46:00Z">
              <w:r w:rsidR="00393DE3">
                <w:rPr>
                  <w:rFonts w:eastAsia="ＭＳ 明朝"/>
                  <w:b/>
                  <w:lang w:val="en-CA" w:eastAsia="ja-JP"/>
                </w:rPr>
                <w:t>_offset</w:t>
              </w:r>
            </w:ins>
            <w:del w:id="12429" w:author="w19328_d2" w:date="2020-05-29T15:46:00Z">
              <w:r w:rsidRPr="004F2A4F" w:rsidDel="00393DE3">
                <w:rPr>
                  <w:rFonts w:eastAsia="ＭＳ 明朝"/>
                  <w:b/>
                  <w:lang w:val="en-CA" w:eastAsia="ja-JP"/>
                  <w:rPrChange w:id="12430" w:author="w19328_d1" w:date="2020-05-20T15:56:00Z">
                    <w:rPr>
                      <w:rFonts w:eastAsia="ＭＳ 明朝"/>
                      <w:b/>
                      <w:lang w:eastAsia="ja-JP"/>
                    </w:rPr>
                  </w:rPrChange>
                </w:rPr>
                <w:delText>_delta</w:delText>
              </w:r>
            </w:del>
            <w:r w:rsidRPr="004F2A4F">
              <w:rPr>
                <w:rFonts w:eastAsia="ＭＳ 明朝"/>
                <w:b/>
                <w:lang w:val="en-CA" w:eastAsia="ja-JP"/>
                <w:rPrChange w:id="12431" w:author="w19328_d1" w:date="2020-05-20T15:56:00Z">
                  <w:rPr>
                    <w:rFonts w:eastAsia="ＭＳ 明朝"/>
                    <w:b/>
                    <w:lang w:eastAsia="ja-JP"/>
                  </w:rPr>
                </w:rPrChange>
              </w:rPr>
              <w:t>_present_flag</w:t>
            </w:r>
            <w:proofErr w:type="spellEnd"/>
          </w:p>
        </w:tc>
        <w:tc>
          <w:tcPr>
            <w:tcW w:w="1406" w:type="dxa"/>
          </w:tcPr>
          <w:p w14:paraId="1F523F65" w14:textId="77777777" w:rsidR="00252CEF" w:rsidRPr="004F2A4F" w:rsidRDefault="00252CEF" w:rsidP="005A261C">
            <w:pPr>
              <w:pStyle w:val="G-PCCTablebody"/>
              <w:jc w:val="center"/>
              <w:rPr>
                <w:rFonts w:eastAsia="ＭＳ 明朝"/>
                <w:noProof/>
                <w:lang w:val="en-CA" w:eastAsia="ja-JP"/>
                <w:rPrChange w:id="12432" w:author="w19328_d1" w:date="2020-05-20T15:56:00Z">
                  <w:rPr>
                    <w:rFonts w:eastAsia="ＭＳ 明朝"/>
                    <w:noProof/>
                    <w:lang w:eastAsia="ja-JP"/>
                  </w:rPr>
                </w:rPrChange>
              </w:rPr>
            </w:pPr>
            <w:r w:rsidRPr="004F2A4F">
              <w:rPr>
                <w:rFonts w:eastAsia="ＭＳ 明朝"/>
                <w:bCs/>
                <w:noProof/>
                <w:lang w:val="en-CA" w:eastAsia="ja-JP"/>
                <w:rPrChange w:id="12433" w:author="w19328_d1" w:date="2020-05-20T15:56:00Z">
                  <w:rPr>
                    <w:rFonts w:eastAsia="ＭＳ 明朝"/>
                    <w:bCs/>
                    <w:noProof/>
                    <w:lang w:eastAsia="ja-JP"/>
                  </w:rPr>
                </w:rPrChange>
              </w:rPr>
              <w:t>u(1)</w:t>
            </w:r>
          </w:p>
        </w:tc>
      </w:tr>
      <w:tr w:rsidR="002D765D" w:rsidRPr="004F2A4F" w14:paraId="0D99481B" w14:textId="77777777" w:rsidTr="005A261C">
        <w:trPr>
          <w:cantSplit/>
          <w:jc w:val="center"/>
        </w:trPr>
        <w:tc>
          <w:tcPr>
            <w:tcW w:w="6804" w:type="dxa"/>
          </w:tcPr>
          <w:p w14:paraId="7295CB8E" w14:textId="1E7ABE74" w:rsidR="002D765D" w:rsidRPr="004F2A4F" w:rsidRDefault="002D765D" w:rsidP="005A261C">
            <w:pPr>
              <w:pStyle w:val="G-PCCTablebody"/>
              <w:rPr>
                <w:lang w:val="en-CA" w:eastAsia="ko-KR"/>
                <w:rPrChange w:id="12434" w:author="w19328_d1" w:date="2020-05-20T15:56:00Z">
                  <w:rPr>
                    <w:lang w:eastAsia="ko-KR"/>
                  </w:rPr>
                </w:rPrChange>
              </w:rPr>
            </w:pPr>
            <w:r w:rsidRPr="004F2A4F">
              <w:rPr>
                <w:lang w:val="en-CA" w:eastAsia="ko-KR"/>
                <w:rPrChange w:id="12435" w:author="w19328_d1" w:date="2020-05-20T15:56:00Z">
                  <w:rPr>
                    <w:lang w:eastAsia="ko-KR"/>
                  </w:rPr>
                </w:rPrChange>
              </w:rPr>
              <w:tab/>
            </w:r>
            <w:r w:rsidRPr="004F2A4F">
              <w:rPr>
                <w:rFonts w:eastAsia="ＭＳ 明朝"/>
                <w:lang w:val="en-CA" w:eastAsia="ja-JP"/>
                <w:rPrChange w:id="12436" w:author="w19328_d1" w:date="2020-05-20T15:56:00Z">
                  <w:rPr>
                    <w:rFonts w:eastAsia="ＭＳ 明朝"/>
                    <w:lang w:eastAsia="ja-JP"/>
                  </w:rPr>
                </w:rPrChange>
              </w:rPr>
              <w:t>if (</w:t>
            </w:r>
            <w:r w:rsidRPr="004F2A4F">
              <w:rPr>
                <w:rFonts w:eastAsia="Batang"/>
                <w:lang w:val="en-CA" w:eastAsia="ja-JP"/>
                <w:rPrChange w:id="12437" w:author="w19328_d1" w:date="2020-05-20T15:56:00Z">
                  <w:rPr>
                    <w:rFonts w:eastAsia="Batang"/>
                    <w:lang w:val="en-US" w:eastAsia="ja-JP"/>
                  </w:rPr>
                </w:rPrChange>
              </w:rPr>
              <w:t> </w:t>
            </w:r>
            <w:proofErr w:type="spellStart"/>
            <w:r w:rsidRPr="004F2A4F">
              <w:rPr>
                <w:rFonts w:eastAsia="ＭＳ 明朝"/>
                <w:lang w:val="en-CA" w:eastAsia="ja-JP"/>
                <w:rPrChange w:id="12438" w:author="w19328_d1" w:date="2020-05-20T15:56:00Z">
                  <w:rPr>
                    <w:rFonts w:eastAsia="ＭＳ 明朝"/>
                    <w:lang w:eastAsia="ja-JP"/>
                  </w:rPr>
                </w:rPrChange>
              </w:rPr>
              <w:t>ash_attr_layer_qp</w:t>
            </w:r>
            <w:ins w:id="12439" w:author="w19328_d2" w:date="2020-05-29T15:48:00Z">
              <w:r w:rsidR="00393DE3">
                <w:rPr>
                  <w:rFonts w:eastAsia="ＭＳ 明朝"/>
                  <w:lang w:val="en-CA" w:eastAsia="ja-JP"/>
                </w:rPr>
                <w:t>_offset</w:t>
              </w:r>
            </w:ins>
            <w:del w:id="12440" w:author="w19328_d2" w:date="2020-05-29T15:48:00Z">
              <w:r w:rsidRPr="004F2A4F" w:rsidDel="00393DE3">
                <w:rPr>
                  <w:rFonts w:eastAsia="ＭＳ 明朝"/>
                  <w:lang w:val="en-CA" w:eastAsia="ja-JP"/>
                  <w:rPrChange w:id="12441" w:author="w19328_d1" w:date="2020-05-20T15:56:00Z">
                    <w:rPr>
                      <w:rFonts w:eastAsia="ＭＳ 明朝"/>
                      <w:lang w:eastAsia="ja-JP"/>
                    </w:rPr>
                  </w:rPrChange>
                </w:rPr>
                <w:delText>_delta</w:delText>
              </w:r>
            </w:del>
            <w:r w:rsidRPr="004F2A4F">
              <w:rPr>
                <w:rFonts w:eastAsia="ＭＳ 明朝"/>
                <w:lang w:val="en-CA" w:eastAsia="ja-JP"/>
                <w:rPrChange w:id="12442" w:author="w19328_d1" w:date="2020-05-20T15:56:00Z">
                  <w:rPr>
                    <w:rFonts w:eastAsia="ＭＳ 明朝"/>
                    <w:lang w:eastAsia="ja-JP"/>
                  </w:rPr>
                </w:rPrChange>
              </w:rPr>
              <w:t>_present_flag</w:t>
            </w:r>
            <w:proofErr w:type="spellEnd"/>
            <w:r w:rsidRPr="004F2A4F">
              <w:rPr>
                <w:rFonts w:eastAsia="Batang"/>
                <w:lang w:val="en-CA" w:eastAsia="ja-JP"/>
                <w:rPrChange w:id="12443" w:author="w19328_d1" w:date="2020-05-20T15:56:00Z">
                  <w:rPr>
                    <w:rFonts w:eastAsia="Batang"/>
                    <w:lang w:val="en-US" w:eastAsia="ja-JP"/>
                  </w:rPr>
                </w:rPrChange>
              </w:rPr>
              <w:t> </w:t>
            </w:r>
            <w:r w:rsidRPr="004F2A4F">
              <w:rPr>
                <w:rFonts w:eastAsia="ＭＳ 明朝"/>
                <w:lang w:val="en-CA" w:eastAsia="ja-JP"/>
                <w:rPrChange w:id="12444" w:author="w19328_d1" w:date="2020-05-20T15:56:00Z">
                  <w:rPr>
                    <w:rFonts w:eastAsia="ＭＳ 明朝"/>
                    <w:lang w:eastAsia="ja-JP"/>
                  </w:rPr>
                </w:rPrChange>
              </w:rPr>
              <w:t>) {</w:t>
            </w:r>
          </w:p>
        </w:tc>
        <w:tc>
          <w:tcPr>
            <w:tcW w:w="1406" w:type="dxa"/>
          </w:tcPr>
          <w:p w14:paraId="77AEF27B" w14:textId="77777777" w:rsidR="002D765D" w:rsidRPr="004F2A4F" w:rsidRDefault="002D765D" w:rsidP="005A261C">
            <w:pPr>
              <w:pStyle w:val="G-PCCTablebody"/>
              <w:jc w:val="center"/>
              <w:rPr>
                <w:rFonts w:eastAsia="ＭＳ 明朝"/>
                <w:noProof/>
                <w:lang w:val="en-CA" w:eastAsia="ja-JP"/>
                <w:rPrChange w:id="12445" w:author="w19328_d1" w:date="2020-05-20T15:56:00Z">
                  <w:rPr>
                    <w:rFonts w:eastAsia="ＭＳ 明朝"/>
                    <w:noProof/>
                    <w:lang w:eastAsia="ja-JP"/>
                  </w:rPr>
                </w:rPrChange>
              </w:rPr>
            </w:pPr>
          </w:p>
        </w:tc>
      </w:tr>
      <w:tr w:rsidR="003B4A5C" w:rsidRPr="004F2A4F" w14:paraId="00ABEF20" w14:textId="77777777" w:rsidTr="005A261C">
        <w:trPr>
          <w:cantSplit/>
          <w:jc w:val="center"/>
        </w:trPr>
        <w:tc>
          <w:tcPr>
            <w:tcW w:w="6804" w:type="dxa"/>
          </w:tcPr>
          <w:p w14:paraId="36537531" w14:textId="574EE71C" w:rsidR="003B4A5C" w:rsidRPr="004F2A4F" w:rsidRDefault="00315E86" w:rsidP="005A261C">
            <w:pPr>
              <w:pStyle w:val="G-PCCTablebody"/>
              <w:rPr>
                <w:lang w:val="en-CA" w:eastAsia="ko-KR"/>
                <w:rPrChange w:id="12446" w:author="w19328_d1" w:date="2020-05-20T15:56:00Z">
                  <w:rPr>
                    <w:lang w:eastAsia="ko-KR"/>
                  </w:rPr>
                </w:rPrChange>
              </w:rPr>
            </w:pPr>
            <w:r w:rsidRPr="004F2A4F">
              <w:rPr>
                <w:lang w:val="en-CA" w:eastAsia="ko-KR"/>
                <w:rPrChange w:id="12447" w:author="w19328_d1" w:date="2020-05-20T15:56:00Z">
                  <w:rPr>
                    <w:lang w:eastAsia="ko-KR"/>
                  </w:rPr>
                </w:rPrChange>
              </w:rPr>
              <w:lastRenderedPageBreak/>
              <w:tab/>
            </w:r>
            <w:r w:rsidRPr="004F2A4F">
              <w:rPr>
                <w:lang w:val="en-CA" w:eastAsia="ko-KR"/>
                <w:rPrChange w:id="12448" w:author="w19328_d1" w:date="2020-05-20T15:56:00Z">
                  <w:rPr>
                    <w:lang w:eastAsia="ko-KR"/>
                  </w:rPr>
                </w:rPrChange>
              </w:rPr>
              <w:tab/>
            </w:r>
            <w:r w:rsidRPr="004F2A4F">
              <w:rPr>
                <w:b/>
                <w:lang w:val="en-CA" w:eastAsia="ko-KR"/>
                <w:rPrChange w:id="12449" w:author="w19328_d1" w:date="2020-05-20T15:56:00Z">
                  <w:rPr>
                    <w:b/>
                    <w:lang w:eastAsia="ko-KR"/>
                  </w:rPr>
                </w:rPrChange>
              </w:rPr>
              <w:t>ash_attr_num_layer_qp_minus1</w:t>
            </w:r>
          </w:p>
        </w:tc>
        <w:tc>
          <w:tcPr>
            <w:tcW w:w="1406" w:type="dxa"/>
          </w:tcPr>
          <w:p w14:paraId="3AC3B2B7" w14:textId="77777777" w:rsidR="003B4A5C" w:rsidRPr="004F2A4F" w:rsidRDefault="00315E86" w:rsidP="005A261C">
            <w:pPr>
              <w:pStyle w:val="G-PCCTablebody"/>
              <w:jc w:val="center"/>
              <w:rPr>
                <w:rFonts w:eastAsia="ＭＳ 明朝"/>
                <w:noProof/>
                <w:lang w:val="en-CA" w:eastAsia="ja-JP"/>
                <w:rPrChange w:id="12450" w:author="w19328_d1" w:date="2020-05-20T15:56:00Z">
                  <w:rPr>
                    <w:rFonts w:eastAsia="ＭＳ 明朝"/>
                    <w:noProof/>
                    <w:lang w:eastAsia="ja-JP"/>
                  </w:rPr>
                </w:rPrChange>
              </w:rPr>
            </w:pPr>
            <w:r w:rsidRPr="004F2A4F">
              <w:rPr>
                <w:rFonts w:eastAsia="ＭＳ 明朝"/>
                <w:bCs/>
                <w:noProof/>
                <w:lang w:val="en-CA" w:eastAsia="ja-JP"/>
                <w:rPrChange w:id="12451" w:author="w19328_d1" w:date="2020-05-20T15:56:00Z">
                  <w:rPr>
                    <w:rFonts w:eastAsia="ＭＳ 明朝"/>
                    <w:bCs/>
                    <w:noProof/>
                    <w:lang w:eastAsia="ja-JP"/>
                  </w:rPr>
                </w:rPrChange>
              </w:rPr>
              <w:t>ue(v)</w:t>
            </w:r>
          </w:p>
        </w:tc>
      </w:tr>
      <w:tr w:rsidR="002D765D" w:rsidRPr="004F2A4F" w14:paraId="5A368C81" w14:textId="77777777" w:rsidTr="005A261C">
        <w:trPr>
          <w:cantSplit/>
          <w:jc w:val="center"/>
        </w:trPr>
        <w:tc>
          <w:tcPr>
            <w:tcW w:w="6804" w:type="dxa"/>
          </w:tcPr>
          <w:p w14:paraId="4C6FEB2E" w14:textId="2130FBBD" w:rsidR="002D765D" w:rsidRPr="004F2A4F" w:rsidRDefault="002D765D" w:rsidP="005A261C">
            <w:pPr>
              <w:pStyle w:val="G-PCCTablebody"/>
              <w:rPr>
                <w:lang w:val="en-CA" w:eastAsia="ko-KR"/>
                <w:rPrChange w:id="12452" w:author="w19328_d1" w:date="2020-05-20T15:56:00Z">
                  <w:rPr>
                    <w:lang w:eastAsia="ko-KR"/>
                  </w:rPr>
                </w:rPrChange>
              </w:rPr>
            </w:pPr>
            <w:r w:rsidRPr="004F2A4F">
              <w:rPr>
                <w:lang w:val="en-CA" w:eastAsia="ko-KR"/>
                <w:rPrChange w:id="12453" w:author="w19328_d1" w:date="2020-05-20T15:56:00Z">
                  <w:rPr>
                    <w:lang w:eastAsia="ko-KR"/>
                  </w:rPr>
                </w:rPrChange>
              </w:rPr>
              <w:tab/>
            </w:r>
            <w:r w:rsidRPr="004F2A4F">
              <w:rPr>
                <w:lang w:val="en-CA" w:eastAsia="ko-KR"/>
                <w:rPrChange w:id="12454" w:author="w19328_d1" w:date="2020-05-20T15:56:00Z">
                  <w:rPr>
                    <w:lang w:eastAsia="ko-KR"/>
                  </w:rPr>
                </w:rPrChange>
              </w:rPr>
              <w:tab/>
            </w:r>
            <w:r w:rsidRPr="004F2A4F">
              <w:rPr>
                <w:lang w:val="en-CA"/>
                <w:rPrChange w:id="12455" w:author="w19328_d1" w:date="2020-05-20T15:56:00Z">
                  <w:rPr/>
                </w:rPrChange>
              </w:rPr>
              <w:t>for(</w:t>
            </w:r>
            <w:r w:rsidRPr="004F2A4F">
              <w:rPr>
                <w:rFonts w:eastAsia="ＭＳ 明朝"/>
                <w:lang w:val="en-CA" w:eastAsia="ja-JP"/>
                <w:rPrChange w:id="12456" w:author="w19328_d1" w:date="2020-05-20T15:56:00Z">
                  <w:rPr>
                    <w:rFonts w:eastAsia="ＭＳ 明朝"/>
                    <w:lang w:eastAsia="ja-JP"/>
                  </w:rPr>
                </w:rPrChange>
              </w:rPr>
              <w:t xml:space="preserve"> </w:t>
            </w:r>
            <w:proofErr w:type="spellStart"/>
            <w:r w:rsidRPr="004F2A4F">
              <w:rPr>
                <w:lang w:val="en-CA"/>
                <w:rPrChange w:id="12457" w:author="w19328_d1" w:date="2020-05-20T15:56:00Z">
                  <w:rPr/>
                </w:rPrChange>
              </w:rPr>
              <w:t>i</w:t>
            </w:r>
            <w:proofErr w:type="spellEnd"/>
            <w:r w:rsidRPr="004F2A4F">
              <w:rPr>
                <w:rFonts w:eastAsia="ＭＳ 明朝"/>
                <w:lang w:val="en-CA" w:eastAsia="ja-JP"/>
                <w:rPrChange w:id="12458" w:author="w19328_d1" w:date="2020-05-20T15:56:00Z">
                  <w:rPr>
                    <w:rFonts w:eastAsia="ＭＳ 明朝"/>
                    <w:lang w:eastAsia="ja-JP"/>
                  </w:rPr>
                </w:rPrChange>
              </w:rPr>
              <w:t xml:space="preserve"> </w:t>
            </w:r>
            <w:r w:rsidRPr="004F2A4F">
              <w:rPr>
                <w:lang w:val="en-CA"/>
                <w:rPrChange w:id="12459" w:author="w19328_d1" w:date="2020-05-20T15:56:00Z">
                  <w:rPr/>
                </w:rPrChange>
              </w:rPr>
              <w:t>=</w:t>
            </w:r>
            <w:r w:rsidRPr="004F2A4F">
              <w:rPr>
                <w:rFonts w:eastAsia="ＭＳ 明朝"/>
                <w:lang w:val="en-CA" w:eastAsia="ja-JP"/>
                <w:rPrChange w:id="12460" w:author="w19328_d1" w:date="2020-05-20T15:56:00Z">
                  <w:rPr>
                    <w:rFonts w:eastAsia="ＭＳ 明朝"/>
                    <w:lang w:eastAsia="ja-JP"/>
                  </w:rPr>
                </w:rPrChange>
              </w:rPr>
              <w:t xml:space="preserve"> </w:t>
            </w:r>
            <w:r w:rsidRPr="004F2A4F">
              <w:rPr>
                <w:lang w:val="en-CA"/>
                <w:rPrChange w:id="12461" w:author="w19328_d1" w:date="2020-05-20T15:56:00Z">
                  <w:rPr/>
                </w:rPrChange>
              </w:rPr>
              <w:t xml:space="preserve">0; </w:t>
            </w:r>
            <w:proofErr w:type="spellStart"/>
            <w:r w:rsidRPr="004F2A4F">
              <w:rPr>
                <w:lang w:val="en-CA"/>
                <w:rPrChange w:id="12462" w:author="w19328_d1" w:date="2020-05-20T15:56:00Z">
                  <w:rPr/>
                </w:rPrChange>
              </w:rPr>
              <w:t>i</w:t>
            </w:r>
            <w:proofErr w:type="spellEnd"/>
            <w:r w:rsidRPr="004F2A4F">
              <w:rPr>
                <w:rFonts w:eastAsia="ＭＳ 明朝"/>
                <w:lang w:val="en-CA" w:eastAsia="ja-JP"/>
                <w:rPrChange w:id="12463" w:author="w19328_d1" w:date="2020-05-20T15:56:00Z">
                  <w:rPr>
                    <w:rFonts w:eastAsia="ＭＳ 明朝"/>
                    <w:lang w:eastAsia="ja-JP"/>
                  </w:rPr>
                </w:rPrChange>
              </w:rPr>
              <w:t xml:space="preserve"> </w:t>
            </w:r>
            <w:r w:rsidRPr="004F2A4F">
              <w:rPr>
                <w:lang w:val="en-CA"/>
                <w:rPrChange w:id="12464" w:author="w19328_d1" w:date="2020-05-20T15:56:00Z">
                  <w:rPr/>
                </w:rPrChange>
              </w:rPr>
              <w:t>&lt;</w:t>
            </w:r>
            <w:del w:id="12465" w:author="w19328_d2" w:date="2020-05-29T15:23:00Z">
              <w:r w:rsidRPr="004F2A4F" w:rsidDel="00A336B8">
                <w:rPr>
                  <w:rFonts w:eastAsia="ＭＳ 明朝"/>
                  <w:lang w:val="en-CA" w:eastAsia="ja-JP"/>
                  <w:rPrChange w:id="12466" w:author="w19328_d1" w:date="2020-05-20T15:56:00Z">
                    <w:rPr>
                      <w:rFonts w:eastAsia="ＭＳ 明朝"/>
                      <w:lang w:eastAsia="ja-JP"/>
                    </w:rPr>
                  </w:rPrChange>
                </w:rPr>
                <w:delText xml:space="preserve"> </w:delText>
              </w:r>
              <w:r w:rsidR="00315E86" w:rsidRPr="004F2A4F" w:rsidDel="00A336B8">
                <w:rPr>
                  <w:lang w:val="en-CA" w:eastAsia="ko-KR"/>
                  <w:rPrChange w:id="12467" w:author="w19328_d1" w:date="2020-05-20T15:56:00Z">
                    <w:rPr>
                      <w:lang w:eastAsia="ko-KR"/>
                    </w:rPr>
                  </w:rPrChange>
                </w:rPr>
                <w:delText>N</w:delText>
              </w:r>
              <w:r w:rsidR="00ED1683" w:rsidRPr="004F2A4F" w:rsidDel="00A336B8">
                <w:rPr>
                  <w:lang w:val="en-CA" w:eastAsia="ko-KR"/>
                  <w:rPrChange w:id="12468" w:author="w19328_d1" w:date="2020-05-20T15:56:00Z">
                    <w:rPr>
                      <w:lang w:eastAsia="ko-KR"/>
                    </w:rPr>
                  </w:rPrChange>
                </w:rPr>
                <w:delText>umLayer</w:delText>
              </w:r>
              <w:r w:rsidR="00315E86" w:rsidRPr="004F2A4F" w:rsidDel="00A336B8">
                <w:rPr>
                  <w:lang w:val="en-CA" w:eastAsia="ko-KR"/>
                  <w:rPrChange w:id="12469" w:author="w19328_d1" w:date="2020-05-20T15:56:00Z">
                    <w:rPr>
                      <w:lang w:eastAsia="ko-KR"/>
                    </w:rPr>
                  </w:rPrChange>
                </w:rPr>
                <w:delText>Qp</w:delText>
              </w:r>
            </w:del>
            <w:ins w:id="12470" w:author="w19328_d2" w:date="2020-05-29T15:23:00Z">
              <w:r w:rsidR="00A336B8">
                <w:rPr>
                  <w:lang w:val="en-CA" w:eastAsia="ko-KR"/>
                </w:rPr>
                <w:t xml:space="preserve"> </w:t>
              </w:r>
              <w:proofErr w:type="spellStart"/>
              <w:r w:rsidR="00A336B8">
                <w:rPr>
                  <w:lang w:val="en-CA" w:eastAsia="ko-KR"/>
                </w:rPr>
                <w:t>NumQpLayers</w:t>
              </w:r>
            </w:ins>
            <w:proofErr w:type="spellEnd"/>
            <w:r w:rsidRPr="004F2A4F">
              <w:rPr>
                <w:lang w:val="en-CA"/>
                <w:rPrChange w:id="12471" w:author="w19328_d1" w:date="2020-05-20T15:56:00Z">
                  <w:rPr/>
                </w:rPrChange>
              </w:rPr>
              <w:t xml:space="preserve">; </w:t>
            </w:r>
            <w:proofErr w:type="spellStart"/>
            <w:r w:rsidRPr="004F2A4F">
              <w:rPr>
                <w:lang w:val="en-CA"/>
                <w:rPrChange w:id="12472" w:author="w19328_d1" w:date="2020-05-20T15:56:00Z">
                  <w:rPr/>
                </w:rPrChange>
              </w:rPr>
              <w:t>i</w:t>
            </w:r>
            <w:proofErr w:type="spellEnd"/>
            <w:r w:rsidRPr="004F2A4F">
              <w:rPr>
                <w:lang w:val="en-CA"/>
                <w:rPrChange w:id="12473" w:author="w19328_d1" w:date="2020-05-20T15:56:00Z">
                  <w:rPr/>
                </w:rPrChange>
              </w:rPr>
              <w:t>++</w:t>
            </w:r>
            <w:r w:rsidRPr="004F2A4F">
              <w:rPr>
                <w:rFonts w:eastAsia="ＭＳ 明朝"/>
                <w:lang w:val="en-CA" w:eastAsia="ja-JP"/>
                <w:rPrChange w:id="12474" w:author="w19328_d1" w:date="2020-05-20T15:56:00Z">
                  <w:rPr>
                    <w:rFonts w:eastAsia="ＭＳ 明朝"/>
                    <w:lang w:eastAsia="ja-JP"/>
                  </w:rPr>
                </w:rPrChange>
              </w:rPr>
              <w:t xml:space="preserve"> </w:t>
            </w:r>
            <w:r w:rsidRPr="004F2A4F">
              <w:rPr>
                <w:lang w:val="en-CA"/>
                <w:rPrChange w:id="12475" w:author="w19328_d1" w:date="2020-05-20T15:56:00Z">
                  <w:rPr/>
                </w:rPrChange>
              </w:rPr>
              <w:t>){</w:t>
            </w:r>
          </w:p>
        </w:tc>
        <w:tc>
          <w:tcPr>
            <w:tcW w:w="1406" w:type="dxa"/>
          </w:tcPr>
          <w:p w14:paraId="7C9E2677" w14:textId="77777777" w:rsidR="002D765D" w:rsidRPr="004F2A4F" w:rsidRDefault="002D765D" w:rsidP="005A261C">
            <w:pPr>
              <w:pStyle w:val="G-PCCTablebody"/>
              <w:jc w:val="center"/>
              <w:rPr>
                <w:rFonts w:eastAsia="ＭＳ 明朝"/>
                <w:noProof/>
                <w:lang w:val="en-CA" w:eastAsia="ja-JP"/>
                <w:rPrChange w:id="12476" w:author="w19328_d1" w:date="2020-05-20T15:56:00Z">
                  <w:rPr>
                    <w:rFonts w:eastAsia="ＭＳ 明朝"/>
                    <w:noProof/>
                    <w:lang w:eastAsia="ja-JP"/>
                  </w:rPr>
                </w:rPrChange>
              </w:rPr>
            </w:pPr>
          </w:p>
        </w:tc>
      </w:tr>
      <w:tr w:rsidR="007F02DF" w:rsidRPr="004F2A4F" w14:paraId="3F64B067" w14:textId="77777777" w:rsidTr="005A261C">
        <w:trPr>
          <w:cantSplit/>
          <w:jc w:val="center"/>
          <w:ins w:id="12477" w:author="w19328_d2" w:date="2020-05-29T14:52:00Z"/>
        </w:trPr>
        <w:tc>
          <w:tcPr>
            <w:tcW w:w="6804" w:type="dxa"/>
          </w:tcPr>
          <w:p w14:paraId="6B5141FC" w14:textId="643DC0DC" w:rsidR="007F02DF" w:rsidRPr="004F2A4F" w:rsidRDefault="007F02DF" w:rsidP="005A261C">
            <w:pPr>
              <w:pStyle w:val="G-PCCTablebody"/>
              <w:rPr>
                <w:ins w:id="12478" w:author="w19328_d2" w:date="2020-05-29T14:52:00Z"/>
                <w:lang w:val="en-CA" w:eastAsia="ko-KR"/>
              </w:rPr>
            </w:pPr>
            <w:ins w:id="12479" w:author="w19328_d2" w:date="2020-05-29T14:52:00Z">
              <w:r>
                <w:rPr>
                  <w:lang w:val="en-CA" w:eastAsia="ko-KR"/>
                </w:rPr>
                <w:tab/>
              </w:r>
              <w:r>
                <w:rPr>
                  <w:lang w:val="en-CA" w:eastAsia="ko-KR"/>
                </w:rPr>
                <w:tab/>
              </w:r>
              <w:r>
                <w:rPr>
                  <w:lang w:val="en-CA" w:eastAsia="ko-KR"/>
                </w:rPr>
                <w:tab/>
                <w:t xml:space="preserve">for( k = 0; k &lt; Min( 2, </w:t>
              </w:r>
              <w:proofErr w:type="spellStart"/>
              <w:r>
                <w:rPr>
                  <w:lang w:val="en-CA" w:eastAsia="ko-KR"/>
                </w:rPr>
                <w:t>AttrDim</w:t>
              </w:r>
              <w:proofErr w:type="spellEnd"/>
              <w:r>
                <w:rPr>
                  <w:lang w:val="en-CA" w:eastAsia="ko-KR"/>
                </w:rPr>
                <w:t xml:space="preserve"> ); k++ )</w:t>
              </w:r>
            </w:ins>
          </w:p>
        </w:tc>
        <w:tc>
          <w:tcPr>
            <w:tcW w:w="1406" w:type="dxa"/>
          </w:tcPr>
          <w:p w14:paraId="275D3FC8" w14:textId="77777777" w:rsidR="007F02DF" w:rsidRPr="004F2A4F" w:rsidRDefault="007F02DF" w:rsidP="005A261C">
            <w:pPr>
              <w:pStyle w:val="G-PCCTablebody"/>
              <w:jc w:val="center"/>
              <w:rPr>
                <w:ins w:id="12480" w:author="w19328_d2" w:date="2020-05-29T14:52:00Z"/>
                <w:rFonts w:eastAsia="ＭＳ 明朝"/>
                <w:bCs/>
                <w:noProof/>
                <w:lang w:val="en-CA" w:eastAsia="ja-JP"/>
              </w:rPr>
            </w:pPr>
          </w:p>
        </w:tc>
      </w:tr>
      <w:tr w:rsidR="007F02DF" w:rsidRPr="004F2A4F" w14:paraId="6C57B14A" w14:textId="77777777" w:rsidTr="005A261C">
        <w:trPr>
          <w:cantSplit/>
          <w:jc w:val="center"/>
          <w:ins w:id="12481" w:author="w19328_d2" w:date="2020-05-29T14:52:00Z"/>
        </w:trPr>
        <w:tc>
          <w:tcPr>
            <w:tcW w:w="6804" w:type="dxa"/>
          </w:tcPr>
          <w:p w14:paraId="14D0239B" w14:textId="4431F3E5" w:rsidR="007F02DF" w:rsidRPr="007F02DF" w:rsidRDefault="007F02DF" w:rsidP="005A261C">
            <w:pPr>
              <w:pStyle w:val="G-PCCTablebody"/>
              <w:rPr>
                <w:ins w:id="12482" w:author="w19328_d2" w:date="2020-05-29T14:52:00Z"/>
                <w:lang w:val="en-CA" w:eastAsia="ko-KR"/>
              </w:rPr>
            </w:pPr>
            <w:ins w:id="12483" w:author="w19328_d2" w:date="2020-05-29T14:52:00Z">
              <w:r>
                <w:rPr>
                  <w:lang w:val="en-CA" w:eastAsia="ko-KR"/>
                </w:rPr>
                <w:tab/>
              </w:r>
              <w:r>
                <w:rPr>
                  <w:lang w:val="en-CA" w:eastAsia="ko-KR"/>
                </w:rPr>
                <w:tab/>
              </w:r>
              <w:r>
                <w:rPr>
                  <w:lang w:val="en-CA" w:eastAsia="ko-KR"/>
                </w:rPr>
                <w:tab/>
              </w:r>
              <w:r>
                <w:rPr>
                  <w:lang w:val="en-CA" w:eastAsia="ko-KR"/>
                </w:rPr>
                <w:tab/>
              </w:r>
              <w:proofErr w:type="spellStart"/>
              <w:r>
                <w:rPr>
                  <w:b/>
                  <w:bCs/>
                  <w:lang w:val="en-CA" w:eastAsia="ko-KR"/>
                </w:rPr>
                <w:t>ash_attr_layer_qp_offset</w:t>
              </w:r>
            </w:ins>
            <w:proofErr w:type="spellEnd"/>
            <w:ins w:id="12484" w:author="w19328_d2" w:date="2020-05-29T14:53:00Z">
              <w:r>
                <w:rPr>
                  <w:lang w:val="en-CA" w:eastAsia="ko-KR"/>
                </w:rPr>
                <w:t>[ </w:t>
              </w:r>
              <w:proofErr w:type="spellStart"/>
              <w:r>
                <w:rPr>
                  <w:lang w:val="en-CA" w:eastAsia="ko-KR"/>
                </w:rPr>
                <w:t>i</w:t>
              </w:r>
              <w:proofErr w:type="spellEnd"/>
              <w:r>
                <w:rPr>
                  <w:lang w:val="en-CA" w:eastAsia="ko-KR"/>
                </w:rPr>
                <w:t> ][ k ]</w:t>
              </w:r>
            </w:ins>
          </w:p>
        </w:tc>
        <w:tc>
          <w:tcPr>
            <w:tcW w:w="1406" w:type="dxa"/>
          </w:tcPr>
          <w:p w14:paraId="0FF2B007" w14:textId="14499568" w:rsidR="007F02DF" w:rsidRPr="004F2A4F" w:rsidRDefault="007F02DF" w:rsidP="005A261C">
            <w:pPr>
              <w:pStyle w:val="G-PCCTablebody"/>
              <w:jc w:val="center"/>
              <w:rPr>
                <w:ins w:id="12485" w:author="w19328_d2" w:date="2020-05-29T14:52:00Z"/>
                <w:rFonts w:eastAsia="ＭＳ 明朝"/>
                <w:bCs/>
                <w:noProof/>
                <w:lang w:val="en-CA" w:eastAsia="ja-JP"/>
              </w:rPr>
            </w:pPr>
            <w:ins w:id="12486" w:author="w19328_d2" w:date="2020-05-29T14:53:00Z">
              <w:r>
                <w:rPr>
                  <w:rFonts w:eastAsia="ＭＳ 明朝"/>
                  <w:bCs/>
                  <w:noProof/>
                  <w:lang w:val="en-CA" w:eastAsia="ja-JP"/>
                </w:rPr>
                <w:t>se(v)</w:t>
              </w:r>
            </w:ins>
          </w:p>
        </w:tc>
      </w:tr>
      <w:tr w:rsidR="002D765D" w:rsidRPr="004F2A4F" w:rsidDel="007F02DF" w14:paraId="2E78B09D" w14:textId="16598FA4" w:rsidTr="005A261C">
        <w:trPr>
          <w:cantSplit/>
          <w:jc w:val="center"/>
          <w:del w:id="12487" w:author="w19328_d2" w:date="2020-05-29T14:53:00Z"/>
        </w:trPr>
        <w:tc>
          <w:tcPr>
            <w:tcW w:w="6804" w:type="dxa"/>
          </w:tcPr>
          <w:p w14:paraId="79B912A4" w14:textId="0387141A" w:rsidR="002D765D" w:rsidRPr="004F2A4F" w:rsidDel="007F02DF" w:rsidRDefault="002D765D" w:rsidP="005A261C">
            <w:pPr>
              <w:pStyle w:val="G-PCCTablebody"/>
              <w:rPr>
                <w:del w:id="12488" w:author="w19328_d2" w:date="2020-05-29T14:53:00Z"/>
                <w:b/>
                <w:lang w:val="en-CA" w:eastAsia="ko-KR"/>
                <w:rPrChange w:id="12489" w:author="w19328_d1" w:date="2020-05-20T15:56:00Z">
                  <w:rPr>
                    <w:del w:id="12490" w:author="w19328_d2" w:date="2020-05-29T14:53:00Z"/>
                    <w:b/>
                    <w:lang w:eastAsia="ko-KR"/>
                  </w:rPr>
                </w:rPrChange>
              </w:rPr>
            </w:pPr>
            <w:del w:id="12491" w:author="w19328_d2" w:date="2020-05-29T14:53:00Z">
              <w:r w:rsidRPr="004F2A4F" w:rsidDel="007F02DF">
                <w:rPr>
                  <w:lang w:val="en-CA" w:eastAsia="ko-KR"/>
                  <w:rPrChange w:id="12492" w:author="w19328_d1" w:date="2020-05-20T15:56:00Z">
                    <w:rPr>
                      <w:lang w:eastAsia="ko-KR"/>
                    </w:rPr>
                  </w:rPrChange>
                </w:rPr>
                <w:tab/>
              </w:r>
              <w:r w:rsidRPr="004F2A4F" w:rsidDel="007F02DF">
                <w:rPr>
                  <w:lang w:val="en-CA" w:eastAsia="ko-KR"/>
                  <w:rPrChange w:id="12493" w:author="w19328_d1" w:date="2020-05-20T15:56:00Z">
                    <w:rPr>
                      <w:lang w:eastAsia="ko-KR"/>
                    </w:rPr>
                  </w:rPrChange>
                </w:rPr>
                <w:tab/>
              </w:r>
              <w:r w:rsidRPr="004F2A4F" w:rsidDel="007F02DF">
                <w:rPr>
                  <w:lang w:val="en-CA" w:eastAsia="ko-KR"/>
                  <w:rPrChange w:id="12494" w:author="w19328_d1" w:date="2020-05-20T15:56:00Z">
                    <w:rPr>
                      <w:lang w:eastAsia="ko-KR"/>
                    </w:rPr>
                  </w:rPrChange>
                </w:rPr>
                <w:tab/>
              </w:r>
              <w:r w:rsidRPr="004F2A4F" w:rsidDel="007F02DF">
                <w:rPr>
                  <w:b/>
                  <w:lang w:val="en-CA" w:eastAsia="ko-KR"/>
                  <w:rPrChange w:id="12495" w:author="w19328_d1" w:date="2020-05-20T15:56:00Z">
                    <w:rPr>
                      <w:b/>
                      <w:lang w:eastAsia="ko-KR"/>
                    </w:rPr>
                  </w:rPrChange>
                </w:rPr>
                <w:delText>ash_attr_layer_qp_delta_luma</w:delText>
              </w:r>
              <w:r w:rsidRPr="004F2A4F" w:rsidDel="007F02DF">
                <w:rPr>
                  <w:lang w:val="en-CA"/>
                  <w:rPrChange w:id="12496" w:author="w19328_d1" w:date="2020-05-20T15:56:00Z">
                    <w:rPr/>
                  </w:rPrChange>
                </w:rPr>
                <w:delText>[</w:delText>
              </w:r>
              <w:r w:rsidR="00771963" w:rsidRPr="004F2A4F" w:rsidDel="007F02DF">
                <w:rPr>
                  <w:lang w:val="en-CA"/>
                  <w:rPrChange w:id="12497" w:author="w19328_d1" w:date="2020-05-20T15:56:00Z">
                    <w:rPr/>
                  </w:rPrChange>
                </w:rPr>
                <w:delText> </w:delText>
              </w:r>
              <w:r w:rsidRPr="004F2A4F" w:rsidDel="007F02DF">
                <w:rPr>
                  <w:lang w:val="en-CA"/>
                  <w:rPrChange w:id="12498" w:author="w19328_d1" w:date="2020-05-20T15:56:00Z">
                    <w:rPr/>
                  </w:rPrChange>
                </w:rPr>
                <w:delText>i</w:delText>
              </w:r>
              <w:r w:rsidR="00771963" w:rsidRPr="004F2A4F" w:rsidDel="007F02DF">
                <w:rPr>
                  <w:lang w:val="en-CA"/>
                  <w:rPrChange w:id="12499" w:author="w19328_d1" w:date="2020-05-20T15:56:00Z">
                    <w:rPr/>
                  </w:rPrChange>
                </w:rPr>
                <w:delText> </w:delText>
              </w:r>
              <w:r w:rsidRPr="004F2A4F" w:rsidDel="007F02DF">
                <w:rPr>
                  <w:lang w:val="en-CA"/>
                  <w:rPrChange w:id="12500" w:author="w19328_d1" w:date="2020-05-20T15:56:00Z">
                    <w:rPr/>
                  </w:rPrChange>
                </w:rPr>
                <w:delText>]</w:delText>
              </w:r>
            </w:del>
          </w:p>
        </w:tc>
        <w:tc>
          <w:tcPr>
            <w:tcW w:w="1406" w:type="dxa"/>
          </w:tcPr>
          <w:p w14:paraId="4C0D1F5A" w14:textId="510A61DF" w:rsidR="002D765D" w:rsidRPr="004F2A4F" w:rsidDel="007F02DF" w:rsidRDefault="002D765D" w:rsidP="005A261C">
            <w:pPr>
              <w:pStyle w:val="G-PCCTablebody"/>
              <w:jc w:val="center"/>
              <w:rPr>
                <w:del w:id="12501" w:author="w19328_d2" w:date="2020-05-29T14:53:00Z"/>
                <w:rFonts w:eastAsia="ＭＳ 明朝"/>
                <w:noProof/>
                <w:lang w:val="en-CA" w:eastAsia="ja-JP"/>
                <w:rPrChange w:id="12502" w:author="w19328_d1" w:date="2020-05-20T15:56:00Z">
                  <w:rPr>
                    <w:del w:id="12503" w:author="w19328_d2" w:date="2020-05-29T14:53:00Z"/>
                    <w:rFonts w:eastAsia="ＭＳ 明朝"/>
                    <w:noProof/>
                    <w:lang w:eastAsia="ja-JP"/>
                  </w:rPr>
                </w:rPrChange>
              </w:rPr>
            </w:pPr>
            <w:del w:id="12504" w:author="w19328_d2" w:date="2020-05-29T14:53:00Z">
              <w:r w:rsidRPr="004F2A4F" w:rsidDel="007F02DF">
                <w:rPr>
                  <w:rFonts w:eastAsia="ＭＳ 明朝"/>
                  <w:bCs/>
                  <w:noProof/>
                  <w:lang w:val="en-CA" w:eastAsia="ja-JP"/>
                  <w:rPrChange w:id="12505" w:author="w19328_d1" w:date="2020-05-20T15:56:00Z">
                    <w:rPr>
                      <w:rFonts w:eastAsia="ＭＳ 明朝"/>
                      <w:bCs/>
                      <w:noProof/>
                      <w:lang w:eastAsia="ja-JP"/>
                    </w:rPr>
                  </w:rPrChange>
                </w:rPr>
                <w:delText>se(v)</w:delText>
              </w:r>
            </w:del>
          </w:p>
        </w:tc>
      </w:tr>
      <w:tr w:rsidR="00315E86" w:rsidRPr="004F2A4F" w:rsidDel="007F02DF" w14:paraId="5A03F9F2" w14:textId="32656FC2" w:rsidTr="005A261C">
        <w:trPr>
          <w:cantSplit/>
          <w:jc w:val="center"/>
          <w:del w:id="12506" w:author="w19328_d2" w:date="2020-05-29T14:53:00Z"/>
        </w:trPr>
        <w:tc>
          <w:tcPr>
            <w:tcW w:w="6804" w:type="dxa"/>
          </w:tcPr>
          <w:p w14:paraId="7EF5D36B" w14:textId="730B8D7C" w:rsidR="00315E86" w:rsidRPr="004F2A4F" w:rsidDel="007F02DF" w:rsidRDefault="00315E86" w:rsidP="005A261C">
            <w:pPr>
              <w:pStyle w:val="G-PCCTablebody"/>
              <w:rPr>
                <w:del w:id="12507" w:author="w19328_d2" w:date="2020-05-29T14:53:00Z"/>
                <w:lang w:val="en-CA" w:eastAsia="ko-KR"/>
                <w:rPrChange w:id="12508" w:author="w19328_d1" w:date="2020-05-20T15:56:00Z">
                  <w:rPr>
                    <w:del w:id="12509" w:author="w19328_d2" w:date="2020-05-29T14:53:00Z"/>
                    <w:lang w:eastAsia="ko-KR"/>
                  </w:rPr>
                </w:rPrChange>
              </w:rPr>
            </w:pPr>
            <w:del w:id="12510" w:author="w19328_d2" w:date="2020-05-29T14:53:00Z">
              <w:r w:rsidRPr="004F2A4F" w:rsidDel="007F02DF">
                <w:rPr>
                  <w:lang w:val="en-CA" w:eastAsia="ko-KR"/>
                  <w:rPrChange w:id="12511" w:author="w19328_d1" w:date="2020-05-20T15:56:00Z">
                    <w:rPr>
                      <w:lang w:eastAsia="ko-KR"/>
                    </w:rPr>
                  </w:rPrChange>
                </w:rPr>
                <w:tab/>
              </w:r>
              <w:r w:rsidRPr="004F2A4F" w:rsidDel="007F02DF">
                <w:rPr>
                  <w:lang w:val="en-CA" w:eastAsia="ko-KR"/>
                  <w:rPrChange w:id="12512" w:author="w19328_d1" w:date="2020-05-20T15:56:00Z">
                    <w:rPr>
                      <w:lang w:eastAsia="ko-KR"/>
                    </w:rPr>
                  </w:rPrChange>
                </w:rPr>
                <w:tab/>
              </w:r>
              <w:r w:rsidRPr="004F2A4F" w:rsidDel="007F02DF">
                <w:rPr>
                  <w:lang w:val="en-CA" w:eastAsia="ko-KR"/>
                  <w:rPrChange w:id="12513" w:author="w19328_d1" w:date="2020-05-20T15:56:00Z">
                    <w:rPr>
                      <w:lang w:eastAsia="ko-KR"/>
                    </w:rPr>
                  </w:rPrChange>
                </w:rPr>
                <w:tab/>
                <w:delText>if( attribute_dimension</w:delText>
              </w:r>
              <w:r w:rsidR="000A2418" w:rsidRPr="004F2A4F" w:rsidDel="007F02DF">
                <w:rPr>
                  <w:lang w:val="en-CA" w:eastAsia="ko-KR"/>
                  <w:rPrChange w:id="12514" w:author="w19328_d1" w:date="2020-05-20T15:56:00Z">
                    <w:rPr>
                      <w:lang w:eastAsia="ko-KR"/>
                    </w:rPr>
                  </w:rPrChange>
                </w:rPr>
                <w:delText>_minus1</w:delText>
              </w:r>
              <w:r w:rsidRPr="004F2A4F" w:rsidDel="007F02DF">
                <w:rPr>
                  <w:lang w:val="en-CA" w:eastAsia="ko-KR"/>
                  <w:rPrChange w:id="12515" w:author="w19328_d1" w:date="2020-05-20T15:56:00Z">
                    <w:rPr>
                      <w:lang w:eastAsia="ko-KR"/>
                    </w:rPr>
                  </w:rPrChange>
                </w:rPr>
                <w:delText>[ ash_attr_sps_attr_idx </w:delText>
              </w:r>
              <w:r w:rsidR="000A2418" w:rsidRPr="004F2A4F" w:rsidDel="007F02DF">
                <w:rPr>
                  <w:lang w:val="en-CA" w:eastAsia="ko-KR"/>
                  <w:rPrChange w:id="12516" w:author="w19328_d1" w:date="2020-05-20T15:56:00Z">
                    <w:rPr>
                      <w:lang w:eastAsia="ko-KR"/>
                    </w:rPr>
                  </w:rPrChange>
                </w:rPr>
                <w:delText>] &gt; 0</w:delText>
              </w:r>
              <w:r w:rsidRPr="004F2A4F" w:rsidDel="007F02DF">
                <w:rPr>
                  <w:lang w:val="en-CA" w:eastAsia="ko-KR"/>
                  <w:rPrChange w:id="12517" w:author="w19328_d1" w:date="2020-05-20T15:56:00Z">
                    <w:rPr>
                      <w:lang w:eastAsia="ko-KR"/>
                    </w:rPr>
                  </w:rPrChange>
                </w:rPr>
                <w:delText xml:space="preserve"> )</w:delText>
              </w:r>
            </w:del>
          </w:p>
        </w:tc>
        <w:tc>
          <w:tcPr>
            <w:tcW w:w="1406" w:type="dxa"/>
          </w:tcPr>
          <w:p w14:paraId="37BC9DF1" w14:textId="1D3FC496" w:rsidR="00315E86" w:rsidRPr="004F2A4F" w:rsidDel="007F02DF" w:rsidRDefault="00315E86" w:rsidP="005A261C">
            <w:pPr>
              <w:pStyle w:val="G-PCCTablebody"/>
              <w:jc w:val="center"/>
              <w:rPr>
                <w:del w:id="12518" w:author="w19328_d2" w:date="2020-05-29T14:53:00Z"/>
                <w:rFonts w:eastAsia="ＭＳ 明朝"/>
                <w:noProof/>
                <w:lang w:val="en-CA" w:eastAsia="ja-JP"/>
                <w:rPrChange w:id="12519" w:author="w19328_d1" w:date="2020-05-20T15:56:00Z">
                  <w:rPr>
                    <w:del w:id="12520" w:author="w19328_d2" w:date="2020-05-29T14:53:00Z"/>
                    <w:rFonts w:eastAsia="ＭＳ 明朝"/>
                    <w:noProof/>
                    <w:lang w:eastAsia="ja-JP"/>
                  </w:rPr>
                </w:rPrChange>
              </w:rPr>
            </w:pPr>
          </w:p>
        </w:tc>
      </w:tr>
      <w:tr w:rsidR="002D765D" w:rsidRPr="004F2A4F" w:rsidDel="007F02DF" w14:paraId="6636C1BA" w14:textId="4E559D26" w:rsidTr="005A261C">
        <w:trPr>
          <w:cantSplit/>
          <w:jc w:val="center"/>
          <w:del w:id="12521" w:author="w19328_d2" w:date="2020-05-29T14:53:00Z"/>
        </w:trPr>
        <w:tc>
          <w:tcPr>
            <w:tcW w:w="6804" w:type="dxa"/>
          </w:tcPr>
          <w:p w14:paraId="671C469B" w14:textId="5B2ECF58" w:rsidR="002D765D" w:rsidRPr="004F2A4F" w:rsidDel="007F02DF" w:rsidRDefault="00315E86" w:rsidP="005A261C">
            <w:pPr>
              <w:pStyle w:val="G-PCCTablebody"/>
              <w:rPr>
                <w:del w:id="12522" w:author="w19328_d2" w:date="2020-05-29T14:53:00Z"/>
                <w:b/>
                <w:lang w:val="en-CA" w:eastAsia="ko-KR"/>
                <w:rPrChange w:id="12523" w:author="w19328_d1" w:date="2020-05-20T15:56:00Z">
                  <w:rPr>
                    <w:del w:id="12524" w:author="w19328_d2" w:date="2020-05-29T14:53:00Z"/>
                    <w:b/>
                    <w:lang w:eastAsia="ko-KR"/>
                  </w:rPr>
                </w:rPrChange>
              </w:rPr>
            </w:pPr>
            <w:del w:id="12525" w:author="w19328_d2" w:date="2020-05-29T14:53:00Z">
              <w:r w:rsidRPr="004F2A4F" w:rsidDel="007F02DF">
                <w:rPr>
                  <w:lang w:val="en-CA" w:eastAsia="ko-KR"/>
                  <w:rPrChange w:id="12526" w:author="w19328_d1" w:date="2020-05-20T15:56:00Z">
                    <w:rPr>
                      <w:lang w:eastAsia="ko-KR"/>
                    </w:rPr>
                  </w:rPrChange>
                </w:rPr>
                <w:tab/>
              </w:r>
              <w:r w:rsidR="002D765D" w:rsidRPr="004F2A4F" w:rsidDel="007F02DF">
                <w:rPr>
                  <w:lang w:val="en-CA" w:eastAsia="ko-KR"/>
                  <w:rPrChange w:id="12527" w:author="w19328_d1" w:date="2020-05-20T15:56:00Z">
                    <w:rPr>
                      <w:lang w:eastAsia="ko-KR"/>
                    </w:rPr>
                  </w:rPrChange>
                </w:rPr>
                <w:tab/>
              </w:r>
              <w:r w:rsidR="002D765D" w:rsidRPr="004F2A4F" w:rsidDel="007F02DF">
                <w:rPr>
                  <w:lang w:val="en-CA" w:eastAsia="ko-KR"/>
                  <w:rPrChange w:id="12528" w:author="w19328_d1" w:date="2020-05-20T15:56:00Z">
                    <w:rPr>
                      <w:lang w:eastAsia="ko-KR"/>
                    </w:rPr>
                  </w:rPrChange>
                </w:rPr>
                <w:tab/>
              </w:r>
              <w:r w:rsidR="002D765D" w:rsidRPr="004F2A4F" w:rsidDel="007F02DF">
                <w:rPr>
                  <w:lang w:val="en-CA" w:eastAsia="ko-KR"/>
                  <w:rPrChange w:id="12529" w:author="w19328_d1" w:date="2020-05-20T15:56:00Z">
                    <w:rPr>
                      <w:lang w:eastAsia="ko-KR"/>
                    </w:rPr>
                  </w:rPrChange>
                </w:rPr>
                <w:tab/>
              </w:r>
              <w:r w:rsidR="002D765D" w:rsidRPr="004F2A4F" w:rsidDel="007F02DF">
                <w:rPr>
                  <w:b/>
                  <w:lang w:val="en-CA" w:eastAsia="ko-KR"/>
                  <w:rPrChange w:id="12530" w:author="w19328_d1" w:date="2020-05-20T15:56:00Z">
                    <w:rPr>
                      <w:b/>
                      <w:lang w:eastAsia="ko-KR"/>
                    </w:rPr>
                  </w:rPrChange>
                </w:rPr>
                <w:delText>ash_attr_layer_qp_delta_chroma</w:delText>
              </w:r>
              <w:r w:rsidR="002D765D" w:rsidRPr="004F2A4F" w:rsidDel="007F02DF">
                <w:rPr>
                  <w:lang w:val="en-CA"/>
                  <w:rPrChange w:id="12531" w:author="w19328_d1" w:date="2020-05-20T15:56:00Z">
                    <w:rPr/>
                  </w:rPrChange>
                </w:rPr>
                <w:delText>[</w:delText>
              </w:r>
              <w:r w:rsidR="00771963" w:rsidRPr="004F2A4F" w:rsidDel="007F02DF">
                <w:rPr>
                  <w:lang w:val="en-CA"/>
                  <w:rPrChange w:id="12532" w:author="w19328_d1" w:date="2020-05-20T15:56:00Z">
                    <w:rPr/>
                  </w:rPrChange>
                </w:rPr>
                <w:delText> </w:delText>
              </w:r>
              <w:r w:rsidR="002D765D" w:rsidRPr="004F2A4F" w:rsidDel="007F02DF">
                <w:rPr>
                  <w:lang w:val="en-CA"/>
                  <w:rPrChange w:id="12533" w:author="w19328_d1" w:date="2020-05-20T15:56:00Z">
                    <w:rPr/>
                  </w:rPrChange>
                </w:rPr>
                <w:delText>i</w:delText>
              </w:r>
              <w:r w:rsidR="00771963" w:rsidRPr="004F2A4F" w:rsidDel="007F02DF">
                <w:rPr>
                  <w:lang w:val="en-CA"/>
                  <w:rPrChange w:id="12534" w:author="w19328_d1" w:date="2020-05-20T15:56:00Z">
                    <w:rPr/>
                  </w:rPrChange>
                </w:rPr>
                <w:delText> </w:delText>
              </w:r>
              <w:r w:rsidR="002D765D" w:rsidRPr="004F2A4F" w:rsidDel="007F02DF">
                <w:rPr>
                  <w:lang w:val="en-CA"/>
                  <w:rPrChange w:id="12535" w:author="w19328_d1" w:date="2020-05-20T15:56:00Z">
                    <w:rPr/>
                  </w:rPrChange>
                </w:rPr>
                <w:delText>]</w:delText>
              </w:r>
            </w:del>
          </w:p>
        </w:tc>
        <w:tc>
          <w:tcPr>
            <w:tcW w:w="1406" w:type="dxa"/>
          </w:tcPr>
          <w:p w14:paraId="42CDA4C4" w14:textId="6C929471" w:rsidR="002D765D" w:rsidRPr="004F2A4F" w:rsidDel="007F02DF" w:rsidRDefault="002D765D" w:rsidP="005A261C">
            <w:pPr>
              <w:pStyle w:val="G-PCCTablebody"/>
              <w:jc w:val="center"/>
              <w:rPr>
                <w:del w:id="12536" w:author="w19328_d2" w:date="2020-05-29T14:53:00Z"/>
                <w:rFonts w:eastAsia="ＭＳ 明朝"/>
                <w:noProof/>
                <w:lang w:val="en-CA" w:eastAsia="ja-JP"/>
                <w:rPrChange w:id="12537" w:author="w19328_d1" w:date="2020-05-20T15:56:00Z">
                  <w:rPr>
                    <w:del w:id="12538" w:author="w19328_d2" w:date="2020-05-29T14:53:00Z"/>
                    <w:rFonts w:eastAsia="ＭＳ 明朝"/>
                    <w:noProof/>
                    <w:lang w:eastAsia="ja-JP"/>
                  </w:rPr>
                </w:rPrChange>
              </w:rPr>
            </w:pPr>
            <w:del w:id="12539" w:author="w19328_d2" w:date="2020-05-29T14:53:00Z">
              <w:r w:rsidRPr="004F2A4F" w:rsidDel="007F02DF">
                <w:rPr>
                  <w:rFonts w:eastAsia="ＭＳ 明朝"/>
                  <w:bCs/>
                  <w:noProof/>
                  <w:lang w:val="en-CA" w:eastAsia="ja-JP"/>
                  <w:rPrChange w:id="12540" w:author="w19328_d1" w:date="2020-05-20T15:56:00Z">
                    <w:rPr>
                      <w:rFonts w:eastAsia="ＭＳ 明朝"/>
                      <w:bCs/>
                      <w:noProof/>
                      <w:lang w:eastAsia="ja-JP"/>
                    </w:rPr>
                  </w:rPrChange>
                </w:rPr>
                <w:delText>se(v)</w:delText>
              </w:r>
            </w:del>
          </w:p>
        </w:tc>
      </w:tr>
      <w:tr w:rsidR="002D765D" w:rsidRPr="004F2A4F" w14:paraId="377D8633" w14:textId="77777777" w:rsidTr="005A261C">
        <w:trPr>
          <w:cantSplit/>
          <w:jc w:val="center"/>
        </w:trPr>
        <w:tc>
          <w:tcPr>
            <w:tcW w:w="6804" w:type="dxa"/>
          </w:tcPr>
          <w:p w14:paraId="5DB2E432" w14:textId="77777777" w:rsidR="002D765D" w:rsidRPr="004F2A4F" w:rsidRDefault="002D765D" w:rsidP="005A261C">
            <w:pPr>
              <w:pStyle w:val="G-PCCTablebody"/>
              <w:rPr>
                <w:lang w:val="en-CA" w:eastAsia="ko-KR"/>
                <w:rPrChange w:id="12541" w:author="w19328_d1" w:date="2020-05-20T15:56:00Z">
                  <w:rPr>
                    <w:lang w:eastAsia="ko-KR"/>
                  </w:rPr>
                </w:rPrChange>
              </w:rPr>
            </w:pPr>
            <w:r w:rsidRPr="004F2A4F">
              <w:rPr>
                <w:lang w:val="en-CA" w:eastAsia="ko-KR"/>
                <w:rPrChange w:id="12542" w:author="w19328_d1" w:date="2020-05-20T15:56:00Z">
                  <w:rPr>
                    <w:lang w:eastAsia="ko-KR"/>
                  </w:rPr>
                </w:rPrChange>
              </w:rPr>
              <w:tab/>
            </w:r>
            <w:r w:rsidRPr="004F2A4F">
              <w:rPr>
                <w:lang w:val="en-CA" w:eastAsia="ko-KR"/>
                <w:rPrChange w:id="12543" w:author="w19328_d1" w:date="2020-05-20T15:56:00Z">
                  <w:rPr>
                    <w:lang w:eastAsia="ko-KR"/>
                  </w:rPr>
                </w:rPrChange>
              </w:rPr>
              <w:tab/>
              <w:t>}</w:t>
            </w:r>
          </w:p>
        </w:tc>
        <w:tc>
          <w:tcPr>
            <w:tcW w:w="1406" w:type="dxa"/>
          </w:tcPr>
          <w:p w14:paraId="32E93406" w14:textId="77777777" w:rsidR="002D765D" w:rsidRPr="004F2A4F" w:rsidRDefault="002D765D" w:rsidP="005A261C">
            <w:pPr>
              <w:pStyle w:val="G-PCCTablebody"/>
              <w:jc w:val="center"/>
              <w:rPr>
                <w:rFonts w:eastAsia="ＭＳ 明朝"/>
                <w:noProof/>
                <w:lang w:val="en-CA" w:eastAsia="ja-JP"/>
                <w:rPrChange w:id="12544" w:author="w19328_d1" w:date="2020-05-20T15:56:00Z">
                  <w:rPr>
                    <w:rFonts w:eastAsia="ＭＳ 明朝"/>
                    <w:noProof/>
                    <w:lang w:eastAsia="ja-JP"/>
                  </w:rPr>
                </w:rPrChange>
              </w:rPr>
            </w:pPr>
          </w:p>
        </w:tc>
      </w:tr>
      <w:tr w:rsidR="002D765D" w:rsidRPr="004F2A4F" w14:paraId="5F3FA6FF" w14:textId="77777777" w:rsidTr="005A261C">
        <w:trPr>
          <w:cantSplit/>
          <w:jc w:val="center"/>
        </w:trPr>
        <w:tc>
          <w:tcPr>
            <w:tcW w:w="6804" w:type="dxa"/>
          </w:tcPr>
          <w:p w14:paraId="659218F5" w14:textId="77777777" w:rsidR="002D765D" w:rsidRPr="004F2A4F" w:rsidRDefault="002D765D" w:rsidP="005A261C">
            <w:pPr>
              <w:pStyle w:val="G-PCCTablebody"/>
              <w:rPr>
                <w:lang w:val="en-CA" w:eastAsia="ko-KR"/>
                <w:rPrChange w:id="12545" w:author="w19328_d1" w:date="2020-05-20T15:56:00Z">
                  <w:rPr>
                    <w:lang w:eastAsia="ko-KR"/>
                  </w:rPr>
                </w:rPrChange>
              </w:rPr>
            </w:pPr>
            <w:r w:rsidRPr="004F2A4F">
              <w:rPr>
                <w:lang w:val="en-CA" w:eastAsia="ko-KR"/>
                <w:rPrChange w:id="12546" w:author="w19328_d1" w:date="2020-05-20T15:56:00Z">
                  <w:rPr>
                    <w:lang w:eastAsia="ko-KR"/>
                  </w:rPr>
                </w:rPrChange>
              </w:rPr>
              <w:tab/>
              <w:t>}</w:t>
            </w:r>
          </w:p>
        </w:tc>
        <w:tc>
          <w:tcPr>
            <w:tcW w:w="1406" w:type="dxa"/>
          </w:tcPr>
          <w:p w14:paraId="30D46551" w14:textId="77777777" w:rsidR="002D765D" w:rsidRPr="004F2A4F" w:rsidRDefault="002D765D" w:rsidP="005A261C">
            <w:pPr>
              <w:pStyle w:val="G-PCCTablebody"/>
              <w:jc w:val="center"/>
              <w:rPr>
                <w:rFonts w:eastAsia="ＭＳ 明朝"/>
                <w:noProof/>
                <w:lang w:val="en-CA" w:eastAsia="ja-JP"/>
                <w:rPrChange w:id="12547" w:author="w19328_d1" w:date="2020-05-20T15:56:00Z">
                  <w:rPr>
                    <w:rFonts w:eastAsia="ＭＳ 明朝"/>
                    <w:noProof/>
                    <w:lang w:eastAsia="ja-JP"/>
                  </w:rPr>
                </w:rPrChange>
              </w:rPr>
            </w:pPr>
          </w:p>
        </w:tc>
      </w:tr>
      <w:tr w:rsidR="004D5F5A" w:rsidRPr="004F2A4F" w14:paraId="58BB342C" w14:textId="77777777" w:rsidTr="005A261C">
        <w:trPr>
          <w:cantSplit/>
          <w:jc w:val="center"/>
        </w:trPr>
        <w:tc>
          <w:tcPr>
            <w:tcW w:w="6804" w:type="dxa"/>
          </w:tcPr>
          <w:p w14:paraId="1D2E7B17" w14:textId="7B56DAE7" w:rsidR="004D5F5A" w:rsidRPr="004F2A4F" w:rsidRDefault="004D5F5A" w:rsidP="005A261C">
            <w:pPr>
              <w:pStyle w:val="G-PCCTablebody"/>
              <w:rPr>
                <w:lang w:val="en-CA" w:eastAsia="ko-KR"/>
                <w:rPrChange w:id="12548" w:author="w19328_d1" w:date="2020-05-20T15:56:00Z">
                  <w:rPr>
                    <w:lang w:eastAsia="ko-KR"/>
                  </w:rPr>
                </w:rPrChange>
              </w:rPr>
            </w:pPr>
            <w:r w:rsidRPr="004F2A4F">
              <w:rPr>
                <w:b/>
                <w:lang w:val="en-CA" w:eastAsia="ko-KR"/>
                <w:rPrChange w:id="12549" w:author="w19328_d1" w:date="2020-05-20T15:56:00Z">
                  <w:rPr>
                    <w:b/>
                    <w:lang w:eastAsia="ko-KR"/>
                  </w:rPr>
                </w:rPrChange>
              </w:rPr>
              <w:tab/>
            </w:r>
            <w:proofErr w:type="spellStart"/>
            <w:r w:rsidRPr="004F2A4F">
              <w:rPr>
                <w:rFonts w:eastAsia="ＭＳ 明朝"/>
                <w:b/>
                <w:lang w:val="en-CA" w:eastAsia="ja-JP"/>
                <w:rPrChange w:id="12550" w:author="w19328_d1" w:date="2020-05-20T15:56:00Z">
                  <w:rPr>
                    <w:rFonts w:eastAsia="ＭＳ 明朝"/>
                    <w:b/>
                    <w:lang w:eastAsia="ja-JP"/>
                  </w:rPr>
                </w:rPrChange>
              </w:rPr>
              <w:t>ash_attr_region</w:t>
            </w:r>
            <w:ins w:id="12551" w:author="w19328_d2" w:date="2020-05-29T10:39:00Z">
              <w:r w:rsidR="00A8680F">
                <w:rPr>
                  <w:rFonts w:eastAsia="ＭＳ 明朝"/>
                  <w:b/>
                  <w:lang w:val="en-CA" w:eastAsia="ja-JP"/>
                </w:rPr>
                <w:t>_cnt</w:t>
              </w:r>
            </w:ins>
            <w:proofErr w:type="spellEnd"/>
            <w:del w:id="12552" w:author="w19328_d2" w:date="2020-05-29T10:39:00Z">
              <w:r w:rsidRPr="004F2A4F" w:rsidDel="00A8680F">
                <w:rPr>
                  <w:rFonts w:eastAsia="ＭＳ 明朝"/>
                  <w:b/>
                  <w:lang w:val="en-CA" w:eastAsia="ja-JP"/>
                  <w:rPrChange w:id="12553" w:author="w19328_d1" w:date="2020-05-20T15:56:00Z">
                    <w:rPr>
                      <w:rFonts w:eastAsia="ＭＳ 明朝"/>
                      <w:b/>
                      <w:lang w:eastAsia="ja-JP"/>
                    </w:rPr>
                  </w:rPrChange>
                </w:rPr>
                <w:delText>_qp_delta</w:delText>
              </w:r>
            </w:del>
            <w:del w:id="12554" w:author="w19328_d2" w:date="2020-05-29T10:38:00Z">
              <w:r w:rsidRPr="004F2A4F" w:rsidDel="00A65FBC">
                <w:rPr>
                  <w:rFonts w:eastAsia="ＭＳ 明朝"/>
                  <w:b/>
                  <w:lang w:val="en-CA" w:eastAsia="ja-JP"/>
                  <w:rPrChange w:id="12555" w:author="w19328_d1" w:date="2020-05-20T15:56:00Z">
                    <w:rPr>
                      <w:rFonts w:eastAsia="ＭＳ 明朝"/>
                      <w:b/>
                      <w:lang w:eastAsia="ja-JP"/>
                    </w:rPr>
                  </w:rPrChange>
                </w:rPr>
                <w:delText>_present_flag</w:delText>
              </w:r>
            </w:del>
          </w:p>
        </w:tc>
        <w:tc>
          <w:tcPr>
            <w:tcW w:w="1406" w:type="dxa"/>
          </w:tcPr>
          <w:p w14:paraId="1B34EED5" w14:textId="6259EEB3" w:rsidR="004D5F5A" w:rsidRPr="004F2A4F" w:rsidRDefault="004D5F5A" w:rsidP="005A261C">
            <w:pPr>
              <w:pStyle w:val="G-PCCTablebody"/>
              <w:jc w:val="center"/>
              <w:rPr>
                <w:rFonts w:eastAsia="ＭＳ 明朝"/>
                <w:noProof/>
                <w:lang w:val="en-CA" w:eastAsia="ja-JP"/>
                <w:rPrChange w:id="12556" w:author="w19328_d1" w:date="2020-05-20T15:56:00Z">
                  <w:rPr>
                    <w:rFonts w:eastAsia="ＭＳ 明朝"/>
                    <w:noProof/>
                    <w:lang w:eastAsia="ja-JP"/>
                  </w:rPr>
                </w:rPrChange>
              </w:rPr>
            </w:pPr>
            <w:del w:id="12557" w:author="w19328_d3" w:date="2020-06-16T10:26:00Z">
              <w:r w:rsidRPr="004F2A4F" w:rsidDel="00D974CB">
                <w:rPr>
                  <w:rFonts w:eastAsia="ＭＳ 明朝"/>
                  <w:bCs/>
                  <w:noProof/>
                  <w:lang w:val="en-CA" w:eastAsia="ja-JP"/>
                  <w:rPrChange w:id="12558" w:author="w19328_d1" w:date="2020-05-20T15:56:00Z">
                    <w:rPr>
                      <w:rFonts w:eastAsia="ＭＳ 明朝"/>
                      <w:bCs/>
                      <w:noProof/>
                      <w:lang w:eastAsia="ja-JP"/>
                    </w:rPr>
                  </w:rPrChange>
                </w:rPr>
                <w:delText>u(1)</w:delText>
              </w:r>
            </w:del>
            <w:ins w:id="12559" w:author="w19328_d2" w:date="2020-05-29T10:38:00Z">
              <w:r w:rsidR="00A65FBC">
                <w:rPr>
                  <w:rFonts w:eastAsia="ＭＳ 明朝"/>
                  <w:bCs/>
                  <w:noProof/>
                  <w:lang w:val="en-CA" w:eastAsia="ja-JP"/>
                </w:rPr>
                <w:t>ue(v)</w:t>
              </w:r>
            </w:ins>
          </w:p>
        </w:tc>
      </w:tr>
      <w:tr w:rsidR="004D5F5A" w:rsidRPr="004F2A4F" w:rsidDel="00A8680F" w14:paraId="113BB0A3" w14:textId="6D067234" w:rsidTr="005A261C">
        <w:trPr>
          <w:cantSplit/>
          <w:jc w:val="center"/>
          <w:del w:id="12560" w:author="w19328_d2" w:date="2020-05-29T10:40:00Z"/>
        </w:trPr>
        <w:tc>
          <w:tcPr>
            <w:tcW w:w="6804" w:type="dxa"/>
          </w:tcPr>
          <w:p w14:paraId="20CD712D" w14:textId="6D5B648B" w:rsidR="004D5F5A" w:rsidRPr="004F2A4F" w:rsidDel="00A8680F" w:rsidRDefault="004D5F5A" w:rsidP="005A261C">
            <w:pPr>
              <w:pStyle w:val="G-PCCTablebody"/>
              <w:rPr>
                <w:del w:id="12561" w:author="w19328_d2" w:date="2020-05-29T10:40:00Z"/>
                <w:lang w:val="en-CA" w:eastAsia="ko-KR"/>
                <w:rPrChange w:id="12562" w:author="w19328_d1" w:date="2020-05-20T15:56:00Z">
                  <w:rPr>
                    <w:del w:id="12563" w:author="w19328_d2" w:date="2020-05-29T10:40:00Z"/>
                    <w:lang w:eastAsia="ko-KR"/>
                  </w:rPr>
                </w:rPrChange>
              </w:rPr>
            </w:pPr>
            <w:del w:id="12564" w:author="w19328_d2" w:date="2020-05-29T10:40:00Z">
              <w:r w:rsidRPr="004F2A4F" w:rsidDel="00A8680F">
                <w:rPr>
                  <w:lang w:val="en-CA" w:eastAsia="ko-KR"/>
                  <w:rPrChange w:id="12565" w:author="w19328_d1" w:date="2020-05-20T15:56:00Z">
                    <w:rPr>
                      <w:lang w:eastAsia="ko-KR"/>
                    </w:rPr>
                  </w:rPrChange>
                </w:rPr>
                <w:tab/>
              </w:r>
              <w:r w:rsidRPr="004F2A4F" w:rsidDel="00A8680F">
                <w:rPr>
                  <w:rFonts w:eastAsia="ＭＳ 明朝"/>
                  <w:lang w:val="en-CA" w:eastAsia="ja-JP"/>
                  <w:rPrChange w:id="12566" w:author="w19328_d1" w:date="2020-05-20T15:56:00Z">
                    <w:rPr>
                      <w:rFonts w:eastAsia="ＭＳ 明朝"/>
                      <w:lang w:eastAsia="ja-JP"/>
                    </w:rPr>
                  </w:rPrChange>
                </w:rPr>
                <w:delText>if (</w:delText>
              </w:r>
              <w:r w:rsidRPr="004F2A4F" w:rsidDel="00A8680F">
                <w:rPr>
                  <w:rFonts w:eastAsia="Batang"/>
                  <w:lang w:val="en-CA" w:eastAsia="ja-JP"/>
                  <w:rPrChange w:id="12567" w:author="w19328_d1" w:date="2020-05-20T15:56:00Z">
                    <w:rPr>
                      <w:rFonts w:eastAsia="Batang"/>
                      <w:lang w:val="en-US" w:eastAsia="ja-JP"/>
                    </w:rPr>
                  </w:rPrChange>
                </w:rPr>
                <w:delText> </w:delText>
              </w:r>
              <w:r w:rsidRPr="004F2A4F" w:rsidDel="00A8680F">
                <w:rPr>
                  <w:rFonts w:eastAsia="ＭＳ 明朝"/>
                  <w:lang w:val="en-CA" w:eastAsia="ja-JP"/>
                  <w:rPrChange w:id="12568" w:author="w19328_d1" w:date="2020-05-20T15:56:00Z">
                    <w:rPr>
                      <w:rFonts w:eastAsia="ＭＳ 明朝"/>
                      <w:lang w:eastAsia="ja-JP"/>
                    </w:rPr>
                  </w:rPrChange>
                </w:rPr>
                <w:delText>ash_attr_region_qp_delta_present_flag</w:delText>
              </w:r>
              <w:r w:rsidRPr="004F2A4F" w:rsidDel="00A8680F">
                <w:rPr>
                  <w:rFonts w:eastAsia="Batang"/>
                  <w:lang w:val="en-CA" w:eastAsia="ja-JP"/>
                  <w:rPrChange w:id="12569" w:author="w19328_d1" w:date="2020-05-20T15:56:00Z">
                    <w:rPr>
                      <w:rFonts w:eastAsia="Batang"/>
                      <w:lang w:val="en-US" w:eastAsia="ja-JP"/>
                    </w:rPr>
                  </w:rPrChange>
                </w:rPr>
                <w:delText> </w:delText>
              </w:r>
              <w:r w:rsidRPr="004F2A4F" w:rsidDel="00A8680F">
                <w:rPr>
                  <w:rFonts w:eastAsia="ＭＳ 明朝"/>
                  <w:lang w:val="en-CA" w:eastAsia="ja-JP"/>
                  <w:rPrChange w:id="12570" w:author="w19328_d1" w:date="2020-05-20T15:56:00Z">
                    <w:rPr>
                      <w:rFonts w:eastAsia="ＭＳ 明朝"/>
                      <w:lang w:eastAsia="ja-JP"/>
                    </w:rPr>
                  </w:rPrChange>
                </w:rPr>
                <w:delText>) {</w:delText>
              </w:r>
            </w:del>
          </w:p>
        </w:tc>
        <w:tc>
          <w:tcPr>
            <w:tcW w:w="1406" w:type="dxa"/>
          </w:tcPr>
          <w:p w14:paraId="047B8220" w14:textId="662D258D" w:rsidR="004D5F5A" w:rsidRPr="004F2A4F" w:rsidDel="00A8680F" w:rsidRDefault="004D5F5A" w:rsidP="005A261C">
            <w:pPr>
              <w:pStyle w:val="G-PCCTablebody"/>
              <w:jc w:val="center"/>
              <w:rPr>
                <w:del w:id="12571" w:author="w19328_d2" w:date="2020-05-29T10:40:00Z"/>
                <w:rFonts w:eastAsia="ＭＳ 明朝"/>
                <w:noProof/>
                <w:lang w:val="en-CA" w:eastAsia="ja-JP"/>
                <w:rPrChange w:id="12572" w:author="w19328_d1" w:date="2020-05-20T15:56:00Z">
                  <w:rPr>
                    <w:del w:id="12573" w:author="w19328_d2" w:date="2020-05-29T10:40:00Z"/>
                    <w:rFonts w:eastAsia="ＭＳ 明朝"/>
                    <w:noProof/>
                    <w:lang w:eastAsia="ja-JP"/>
                  </w:rPr>
                </w:rPrChange>
              </w:rPr>
            </w:pPr>
          </w:p>
        </w:tc>
      </w:tr>
      <w:tr w:rsidR="00A65FBC" w:rsidRPr="004F2A4F" w14:paraId="2B002E1C" w14:textId="77777777" w:rsidTr="005A261C">
        <w:trPr>
          <w:cantSplit/>
          <w:jc w:val="center"/>
          <w:ins w:id="12574" w:author="w19328_d2" w:date="2020-05-29T10:38:00Z"/>
        </w:trPr>
        <w:tc>
          <w:tcPr>
            <w:tcW w:w="6804" w:type="dxa"/>
          </w:tcPr>
          <w:p w14:paraId="75E9D7FD" w14:textId="679B6924" w:rsidR="00A65FBC" w:rsidRPr="004F2A4F" w:rsidRDefault="00A65FBC" w:rsidP="005A261C">
            <w:pPr>
              <w:pStyle w:val="G-PCCTablebody"/>
              <w:rPr>
                <w:ins w:id="12575" w:author="w19328_d2" w:date="2020-05-29T10:38:00Z"/>
                <w:lang w:val="en-CA"/>
              </w:rPr>
            </w:pPr>
            <w:ins w:id="12576" w:author="w19328_d2" w:date="2020-05-29T10:38:00Z">
              <w:r>
                <w:rPr>
                  <w:lang w:val="en-CA"/>
                </w:rPr>
                <w:tab/>
              </w:r>
              <w:r w:rsidR="00A8680F">
                <w:rPr>
                  <w:lang w:val="en-CA"/>
                </w:rPr>
                <w:t>for</w:t>
              </w:r>
              <w:r>
                <w:rPr>
                  <w:lang w:val="en-CA"/>
                </w:rPr>
                <w:t>(</w:t>
              </w:r>
              <w:r w:rsidR="00A8680F">
                <w:rPr>
                  <w:lang w:val="en-CA"/>
                </w:rPr>
                <w:t xml:space="preserve"> </w:t>
              </w:r>
              <w:proofErr w:type="spellStart"/>
              <w:r w:rsidR="00A8680F">
                <w:rPr>
                  <w:lang w:val="en-CA"/>
                </w:rPr>
                <w:t>i</w:t>
              </w:r>
              <w:proofErr w:type="spellEnd"/>
              <w:r w:rsidR="00A8680F">
                <w:rPr>
                  <w:lang w:val="en-CA"/>
                </w:rPr>
                <w:t xml:space="preserve"> = </w:t>
              </w:r>
            </w:ins>
            <w:ins w:id="12577" w:author="w19328_d2" w:date="2020-05-29T10:39:00Z">
              <w:r w:rsidR="00A8680F">
                <w:rPr>
                  <w:lang w:val="en-CA"/>
                </w:rPr>
                <w:t xml:space="preserve">0; </w:t>
              </w:r>
              <w:proofErr w:type="spellStart"/>
              <w:r w:rsidR="00A8680F">
                <w:rPr>
                  <w:lang w:val="en-CA"/>
                </w:rPr>
                <w:t>i</w:t>
              </w:r>
              <w:proofErr w:type="spellEnd"/>
              <w:r w:rsidR="00A8680F">
                <w:rPr>
                  <w:lang w:val="en-CA"/>
                </w:rPr>
                <w:t xml:space="preserve"> &lt; </w:t>
              </w:r>
              <w:proofErr w:type="spellStart"/>
              <w:r w:rsidR="00A8680F">
                <w:rPr>
                  <w:lang w:val="en-CA"/>
                </w:rPr>
                <w:t>ash_attr_region_cnt</w:t>
              </w:r>
              <w:proofErr w:type="spellEnd"/>
              <w:r w:rsidR="00A8680F">
                <w:rPr>
                  <w:lang w:val="en-CA"/>
                </w:rPr>
                <w:t xml:space="preserve">; </w:t>
              </w:r>
              <w:proofErr w:type="spellStart"/>
              <w:r w:rsidR="00A8680F">
                <w:rPr>
                  <w:lang w:val="en-CA"/>
                </w:rPr>
                <w:t>i</w:t>
              </w:r>
              <w:proofErr w:type="spellEnd"/>
              <w:r w:rsidR="00A8680F">
                <w:rPr>
                  <w:lang w:val="en-CA"/>
                </w:rPr>
                <w:t>++ ) {</w:t>
              </w:r>
            </w:ins>
          </w:p>
        </w:tc>
        <w:tc>
          <w:tcPr>
            <w:tcW w:w="1406" w:type="dxa"/>
          </w:tcPr>
          <w:p w14:paraId="270FFA40" w14:textId="77777777" w:rsidR="00A65FBC" w:rsidRPr="004F2A4F" w:rsidRDefault="00A65FBC" w:rsidP="005A261C">
            <w:pPr>
              <w:pStyle w:val="G-PCCTablebody"/>
              <w:jc w:val="center"/>
              <w:rPr>
                <w:ins w:id="12578" w:author="w19328_d2" w:date="2020-05-29T10:38:00Z"/>
                <w:rFonts w:eastAsia="ＭＳ 明朝"/>
                <w:noProof/>
                <w:lang w:val="en-CA" w:eastAsia="ja-JP"/>
              </w:rPr>
            </w:pPr>
          </w:p>
        </w:tc>
      </w:tr>
      <w:tr w:rsidR="00372122" w:rsidRPr="004F2A4F" w14:paraId="662DDA55" w14:textId="77777777" w:rsidTr="005A261C">
        <w:trPr>
          <w:cantSplit/>
          <w:jc w:val="center"/>
        </w:trPr>
        <w:tc>
          <w:tcPr>
            <w:tcW w:w="6804" w:type="dxa"/>
          </w:tcPr>
          <w:p w14:paraId="4845C5ED" w14:textId="694F6FC1" w:rsidR="00372122" w:rsidRPr="004F2A4F" w:rsidRDefault="00372122" w:rsidP="005A261C">
            <w:pPr>
              <w:pStyle w:val="G-PCCTablebody"/>
              <w:rPr>
                <w:b/>
                <w:lang w:val="en-CA" w:eastAsia="ko-KR"/>
                <w:rPrChange w:id="12579" w:author="w19328_d1" w:date="2020-05-20T15:56:00Z">
                  <w:rPr>
                    <w:b/>
                    <w:lang w:eastAsia="ko-KR"/>
                  </w:rPr>
                </w:rPrChange>
              </w:rPr>
            </w:pPr>
            <w:r w:rsidRPr="004F2A4F">
              <w:rPr>
                <w:lang w:val="en-CA"/>
                <w:rPrChange w:id="12580" w:author="w19328_d1" w:date="2020-05-20T15:56:00Z">
                  <w:rPr/>
                </w:rPrChange>
              </w:rPr>
              <w:tab/>
            </w:r>
            <w:r w:rsidRPr="004F2A4F">
              <w:rPr>
                <w:lang w:val="en-CA"/>
                <w:rPrChange w:id="12581" w:author="w19328_d1" w:date="2020-05-20T15:56:00Z">
                  <w:rPr/>
                </w:rPrChange>
              </w:rPr>
              <w:tab/>
              <w:t>for( k = 0; k &lt; 3; k++ )</w:t>
            </w:r>
          </w:p>
        </w:tc>
        <w:tc>
          <w:tcPr>
            <w:tcW w:w="1406" w:type="dxa"/>
          </w:tcPr>
          <w:p w14:paraId="37C6F18F" w14:textId="77777777" w:rsidR="00372122" w:rsidRPr="004F2A4F" w:rsidRDefault="00372122" w:rsidP="005A261C">
            <w:pPr>
              <w:pStyle w:val="G-PCCTablebody"/>
              <w:jc w:val="center"/>
              <w:rPr>
                <w:rFonts w:eastAsia="ＭＳ 明朝"/>
                <w:noProof/>
                <w:lang w:val="en-CA" w:eastAsia="ja-JP"/>
                <w:rPrChange w:id="12582" w:author="w19328_d1" w:date="2020-05-20T15:56:00Z">
                  <w:rPr>
                    <w:rFonts w:eastAsia="ＭＳ 明朝"/>
                    <w:noProof/>
                    <w:lang w:eastAsia="ja-JP"/>
                  </w:rPr>
                </w:rPrChange>
              </w:rPr>
            </w:pPr>
          </w:p>
        </w:tc>
      </w:tr>
      <w:tr w:rsidR="00372122" w:rsidRPr="004F2A4F" w14:paraId="71DD628C" w14:textId="77777777" w:rsidTr="005A261C">
        <w:trPr>
          <w:cantSplit/>
          <w:jc w:val="center"/>
        </w:trPr>
        <w:tc>
          <w:tcPr>
            <w:tcW w:w="6804" w:type="dxa"/>
          </w:tcPr>
          <w:p w14:paraId="081DD17D" w14:textId="3750EDE3" w:rsidR="00372122" w:rsidRPr="004F2A4F" w:rsidRDefault="00372122" w:rsidP="005A261C">
            <w:pPr>
              <w:pStyle w:val="G-PCCTablebody"/>
              <w:rPr>
                <w:bCs/>
                <w:lang w:val="en-CA" w:eastAsia="ko-KR"/>
                <w:rPrChange w:id="12583" w:author="w19328_d1" w:date="2020-05-20T15:56:00Z">
                  <w:rPr>
                    <w:bCs/>
                    <w:lang w:eastAsia="ko-KR"/>
                  </w:rPr>
                </w:rPrChange>
              </w:rPr>
            </w:pPr>
            <w:r w:rsidRPr="004F2A4F">
              <w:rPr>
                <w:b/>
                <w:lang w:val="en-CA" w:eastAsia="ko-KR"/>
                <w:rPrChange w:id="12584" w:author="w19328_d1" w:date="2020-05-20T15:56:00Z">
                  <w:rPr>
                    <w:b/>
                    <w:lang w:eastAsia="ko-KR"/>
                  </w:rPr>
                </w:rPrChange>
              </w:rPr>
              <w:tab/>
            </w:r>
            <w:r w:rsidRPr="004F2A4F">
              <w:rPr>
                <w:b/>
                <w:lang w:val="en-CA" w:eastAsia="ko-KR"/>
                <w:rPrChange w:id="12585" w:author="w19328_d1" w:date="2020-05-20T15:56:00Z">
                  <w:rPr>
                    <w:b/>
                    <w:lang w:eastAsia="ko-KR"/>
                  </w:rPr>
                </w:rPrChange>
              </w:rPr>
              <w:tab/>
            </w:r>
            <w:r w:rsidRPr="004F2A4F">
              <w:rPr>
                <w:b/>
                <w:lang w:val="en-CA" w:eastAsia="ko-KR"/>
                <w:rPrChange w:id="12586" w:author="w19328_d1" w:date="2020-05-20T15:56:00Z">
                  <w:rPr>
                    <w:b/>
                    <w:lang w:eastAsia="ko-KR"/>
                  </w:rPr>
                </w:rPrChange>
              </w:rPr>
              <w:tab/>
            </w:r>
            <w:proofErr w:type="spellStart"/>
            <w:r w:rsidRPr="004F2A4F">
              <w:rPr>
                <w:rFonts w:eastAsia="ＭＳ 明朝"/>
                <w:b/>
                <w:lang w:val="en-CA" w:eastAsia="ja-JP"/>
                <w:rPrChange w:id="12587" w:author="w19328_d1" w:date="2020-05-20T15:56:00Z">
                  <w:rPr>
                    <w:rFonts w:eastAsia="ＭＳ 明朝"/>
                    <w:b/>
                    <w:lang w:eastAsia="ja-JP"/>
                  </w:rPr>
                </w:rPrChange>
              </w:rPr>
              <w:t>ash_attr_qp_region_origin_xyz</w:t>
            </w:r>
            <w:proofErr w:type="spellEnd"/>
            <w:ins w:id="12588" w:author="w19328_d2" w:date="2020-05-29T10:40:00Z">
              <w:r w:rsidR="00A8680F" w:rsidRPr="00A8680F">
                <w:rPr>
                  <w:rFonts w:eastAsia="ＭＳ 明朝"/>
                  <w:bCs/>
                  <w:lang w:val="en-CA" w:eastAsia="ja-JP"/>
                  <w:rPrChange w:id="12589" w:author="w19328_d2" w:date="2020-05-29T10:40:00Z">
                    <w:rPr>
                      <w:rFonts w:eastAsia="ＭＳ 明朝"/>
                      <w:b/>
                      <w:lang w:val="en-CA" w:eastAsia="ja-JP"/>
                    </w:rPr>
                  </w:rPrChange>
                </w:rPr>
                <w:t>[</w:t>
              </w:r>
              <w:r w:rsidR="00A8680F">
                <w:rPr>
                  <w:rFonts w:eastAsia="ＭＳ 明朝"/>
                  <w:bCs/>
                  <w:lang w:val="en-CA" w:eastAsia="ja-JP"/>
                </w:rPr>
                <w:t> </w:t>
              </w:r>
              <w:proofErr w:type="spellStart"/>
              <w:r w:rsidR="00A8680F">
                <w:rPr>
                  <w:rFonts w:eastAsia="ＭＳ 明朝"/>
                  <w:bCs/>
                  <w:lang w:val="en-CA" w:eastAsia="ja-JP"/>
                </w:rPr>
                <w:t>i</w:t>
              </w:r>
              <w:proofErr w:type="spellEnd"/>
              <w:r w:rsidR="00A8680F">
                <w:rPr>
                  <w:rFonts w:eastAsia="ＭＳ 明朝"/>
                  <w:bCs/>
                  <w:lang w:val="en-CA" w:eastAsia="ja-JP"/>
                </w:rPr>
                <w:t> </w:t>
              </w:r>
              <w:r w:rsidR="00A8680F" w:rsidRPr="00A8680F">
                <w:rPr>
                  <w:rFonts w:eastAsia="ＭＳ 明朝"/>
                  <w:bCs/>
                  <w:lang w:val="en-CA" w:eastAsia="ja-JP"/>
                  <w:rPrChange w:id="12590" w:author="w19328_d2" w:date="2020-05-29T10:40:00Z">
                    <w:rPr>
                      <w:rFonts w:eastAsia="ＭＳ 明朝"/>
                      <w:b/>
                      <w:lang w:val="en-CA" w:eastAsia="ja-JP"/>
                    </w:rPr>
                  </w:rPrChange>
                </w:rPr>
                <w:t>]</w:t>
              </w:r>
            </w:ins>
            <w:r w:rsidRPr="004F2A4F">
              <w:rPr>
                <w:rFonts w:eastAsia="ＭＳ 明朝"/>
                <w:bCs/>
                <w:lang w:val="en-CA" w:eastAsia="ja-JP"/>
                <w:rPrChange w:id="12591" w:author="w19328_d1" w:date="2020-05-20T15:56:00Z">
                  <w:rPr>
                    <w:rFonts w:eastAsia="ＭＳ 明朝"/>
                    <w:bCs/>
                    <w:lang w:eastAsia="ja-JP"/>
                  </w:rPr>
                </w:rPrChange>
              </w:rPr>
              <w:t>[ k ]</w:t>
            </w:r>
          </w:p>
        </w:tc>
        <w:tc>
          <w:tcPr>
            <w:tcW w:w="1406" w:type="dxa"/>
          </w:tcPr>
          <w:p w14:paraId="7AFA5D62" w14:textId="72653253" w:rsidR="00372122" w:rsidRPr="004F2A4F" w:rsidRDefault="00372122" w:rsidP="005A261C">
            <w:pPr>
              <w:pStyle w:val="G-PCCTablebody"/>
              <w:jc w:val="center"/>
              <w:rPr>
                <w:rFonts w:eastAsia="ＭＳ 明朝"/>
                <w:noProof/>
                <w:lang w:val="en-CA" w:eastAsia="ja-JP"/>
                <w:rPrChange w:id="12592" w:author="w19328_d1" w:date="2020-05-20T15:56:00Z">
                  <w:rPr>
                    <w:rFonts w:eastAsia="ＭＳ 明朝"/>
                    <w:noProof/>
                    <w:lang w:eastAsia="ja-JP"/>
                  </w:rPr>
                </w:rPrChange>
              </w:rPr>
            </w:pPr>
            <w:r w:rsidRPr="004F2A4F">
              <w:rPr>
                <w:rFonts w:eastAsia="ＭＳ 明朝"/>
                <w:bCs/>
                <w:noProof/>
                <w:lang w:val="en-CA" w:eastAsia="ja-JP"/>
                <w:rPrChange w:id="12593" w:author="w19328_d1" w:date="2020-05-20T15:56:00Z">
                  <w:rPr>
                    <w:rFonts w:eastAsia="ＭＳ 明朝"/>
                    <w:bCs/>
                    <w:noProof/>
                    <w:lang w:eastAsia="ja-JP"/>
                  </w:rPr>
                </w:rPrChange>
              </w:rPr>
              <w:t>ue(v)</w:t>
            </w:r>
          </w:p>
        </w:tc>
      </w:tr>
      <w:tr w:rsidR="00372122" w:rsidRPr="004F2A4F" w14:paraId="6810332F" w14:textId="77777777" w:rsidTr="005A261C">
        <w:trPr>
          <w:cantSplit/>
          <w:jc w:val="center"/>
        </w:trPr>
        <w:tc>
          <w:tcPr>
            <w:tcW w:w="6804" w:type="dxa"/>
          </w:tcPr>
          <w:p w14:paraId="58B22F0E" w14:textId="277F3F9E" w:rsidR="00372122" w:rsidRPr="004F2A4F" w:rsidRDefault="00372122" w:rsidP="005A261C">
            <w:pPr>
              <w:pStyle w:val="G-PCCTablebody"/>
              <w:rPr>
                <w:b/>
                <w:lang w:val="en-CA" w:eastAsia="ko-KR"/>
                <w:rPrChange w:id="12594" w:author="w19328_d1" w:date="2020-05-20T15:56:00Z">
                  <w:rPr>
                    <w:b/>
                    <w:lang w:eastAsia="ko-KR"/>
                  </w:rPr>
                </w:rPrChange>
              </w:rPr>
            </w:pPr>
            <w:r w:rsidRPr="004F2A4F">
              <w:rPr>
                <w:lang w:val="en-CA"/>
                <w:rPrChange w:id="12595" w:author="w19328_d1" w:date="2020-05-20T15:56:00Z">
                  <w:rPr/>
                </w:rPrChange>
              </w:rPr>
              <w:tab/>
            </w:r>
            <w:r w:rsidRPr="004F2A4F">
              <w:rPr>
                <w:lang w:val="en-CA"/>
                <w:rPrChange w:id="12596" w:author="w19328_d1" w:date="2020-05-20T15:56:00Z">
                  <w:rPr/>
                </w:rPrChange>
              </w:rPr>
              <w:tab/>
              <w:t>for( k = 0; k &lt; 3; k++ )</w:t>
            </w:r>
          </w:p>
        </w:tc>
        <w:tc>
          <w:tcPr>
            <w:tcW w:w="1406" w:type="dxa"/>
          </w:tcPr>
          <w:p w14:paraId="46C3FEBB" w14:textId="77777777" w:rsidR="00372122" w:rsidRPr="004F2A4F" w:rsidRDefault="00372122" w:rsidP="005A261C">
            <w:pPr>
              <w:pStyle w:val="G-PCCTablebody"/>
              <w:jc w:val="center"/>
              <w:rPr>
                <w:rFonts w:eastAsia="ＭＳ 明朝"/>
                <w:noProof/>
                <w:lang w:val="en-CA" w:eastAsia="ja-JP"/>
                <w:rPrChange w:id="12597" w:author="w19328_d1" w:date="2020-05-20T15:56:00Z">
                  <w:rPr>
                    <w:rFonts w:eastAsia="ＭＳ 明朝"/>
                    <w:noProof/>
                    <w:lang w:eastAsia="ja-JP"/>
                  </w:rPr>
                </w:rPrChange>
              </w:rPr>
            </w:pPr>
          </w:p>
        </w:tc>
      </w:tr>
      <w:tr w:rsidR="00372122" w:rsidRPr="004F2A4F" w14:paraId="348EBCC3" w14:textId="77777777" w:rsidTr="005A261C">
        <w:trPr>
          <w:cantSplit/>
          <w:jc w:val="center"/>
        </w:trPr>
        <w:tc>
          <w:tcPr>
            <w:tcW w:w="6804" w:type="dxa"/>
          </w:tcPr>
          <w:p w14:paraId="50887774" w14:textId="3F096EFB" w:rsidR="00372122" w:rsidRPr="004F2A4F" w:rsidRDefault="00372122" w:rsidP="005A261C">
            <w:pPr>
              <w:pStyle w:val="G-PCCTablebody"/>
              <w:rPr>
                <w:bCs/>
                <w:lang w:val="en-CA" w:eastAsia="ko-KR"/>
                <w:rPrChange w:id="12598" w:author="w19328_d1" w:date="2020-05-20T15:56:00Z">
                  <w:rPr>
                    <w:bCs/>
                    <w:lang w:eastAsia="ko-KR"/>
                  </w:rPr>
                </w:rPrChange>
              </w:rPr>
            </w:pPr>
            <w:r w:rsidRPr="004F2A4F">
              <w:rPr>
                <w:b/>
                <w:lang w:val="en-CA" w:eastAsia="ko-KR"/>
                <w:rPrChange w:id="12599" w:author="w19328_d1" w:date="2020-05-20T15:56:00Z">
                  <w:rPr>
                    <w:b/>
                    <w:lang w:eastAsia="ko-KR"/>
                  </w:rPr>
                </w:rPrChange>
              </w:rPr>
              <w:tab/>
            </w:r>
            <w:r w:rsidRPr="004F2A4F">
              <w:rPr>
                <w:b/>
                <w:lang w:val="en-CA" w:eastAsia="ko-KR"/>
                <w:rPrChange w:id="12600" w:author="w19328_d1" w:date="2020-05-20T15:56:00Z">
                  <w:rPr>
                    <w:b/>
                    <w:lang w:eastAsia="ko-KR"/>
                  </w:rPr>
                </w:rPrChange>
              </w:rPr>
              <w:tab/>
            </w:r>
            <w:r w:rsidRPr="004F2A4F">
              <w:rPr>
                <w:b/>
                <w:lang w:val="en-CA" w:eastAsia="ko-KR"/>
                <w:rPrChange w:id="12601" w:author="w19328_d1" w:date="2020-05-20T15:56:00Z">
                  <w:rPr>
                    <w:b/>
                    <w:lang w:eastAsia="ko-KR"/>
                  </w:rPr>
                </w:rPrChange>
              </w:rPr>
              <w:tab/>
            </w:r>
            <w:proofErr w:type="spellStart"/>
            <w:r w:rsidRPr="004F2A4F">
              <w:rPr>
                <w:rFonts w:eastAsia="ＭＳ 明朝"/>
                <w:b/>
                <w:lang w:val="en-CA" w:eastAsia="ja-JP"/>
                <w:rPrChange w:id="12602" w:author="w19328_d1" w:date="2020-05-20T15:56:00Z">
                  <w:rPr>
                    <w:rFonts w:eastAsia="ＭＳ 明朝"/>
                    <w:b/>
                    <w:lang w:eastAsia="ja-JP"/>
                  </w:rPr>
                </w:rPrChange>
              </w:rPr>
              <w:t>ash_attr_qp_region</w:t>
            </w:r>
            <w:r w:rsidR="002F2CB1" w:rsidRPr="004F2A4F">
              <w:rPr>
                <w:rFonts w:eastAsia="ＭＳ 明朝"/>
                <w:b/>
                <w:lang w:val="en-CA" w:eastAsia="ja-JP"/>
                <w:rPrChange w:id="12603" w:author="w19328_d1" w:date="2020-05-20T15:56:00Z">
                  <w:rPr>
                    <w:rFonts w:eastAsia="ＭＳ 明朝"/>
                    <w:b/>
                    <w:lang w:eastAsia="ja-JP"/>
                  </w:rPr>
                </w:rPrChange>
              </w:rPr>
              <w:t>_size</w:t>
            </w:r>
            <w:ins w:id="12604" w:author="w19328_d2" w:date="2020-05-29T10:29:00Z">
              <w:r w:rsidR="00B8270A">
                <w:rPr>
                  <w:rFonts w:eastAsia="ＭＳ 明朝"/>
                  <w:b/>
                  <w:lang w:val="en-CA" w:eastAsia="ja-JP"/>
                </w:rPr>
                <w:t>_minus1</w:t>
              </w:r>
            </w:ins>
            <w:r w:rsidR="002F2CB1" w:rsidRPr="004F2A4F">
              <w:rPr>
                <w:rFonts w:eastAsia="ＭＳ 明朝"/>
                <w:b/>
                <w:lang w:val="en-CA" w:eastAsia="ja-JP"/>
                <w:rPrChange w:id="12605" w:author="w19328_d1" w:date="2020-05-20T15:56:00Z">
                  <w:rPr>
                    <w:rFonts w:eastAsia="ＭＳ 明朝"/>
                    <w:b/>
                    <w:lang w:eastAsia="ja-JP"/>
                  </w:rPr>
                </w:rPrChange>
              </w:rPr>
              <w:t>_xyz</w:t>
            </w:r>
            <w:proofErr w:type="spellEnd"/>
            <w:ins w:id="12606" w:author="w19328_d2" w:date="2020-05-29T10:40:00Z">
              <w:r w:rsidR="00A8680F" w:rsidRPr="00A8680F">
                <w:rPr>
                  <w:rFonts w:eastAsia="ＭＳ 明朝"/>
                  <w:bCs/>
                  <w:lang w:val="en-CA" w:eastAsia="ja-JP"/>
                  <w:rPrChange w:id="12607" w:author="w19328_d2" w:date="2020-05-29T10:40:00Z">
                    <w:rPr>
                      <w:rFonts w:eastAsia="ＭＳ 明朝"/>
                      <w:b/>
                      <w:lang w:val="en-CA" w:eastAsia="ja-JP"/>
                    </w:rPr>
                  </w:rPrChange>
                </w:rPr>
                <w:t>[</w:t>
              </w:r>
              <w:r w:rsidR="00A8680F">
                <w:rPr>
                  <w:rFonts w:eastAsia="ＭＳ 明朝"/>
                  <w:bCs/>
                  <w:lang w:val="en-CA" w:eastAsia="ja-JP"/>
                </w:rPr>
                <w:t> </w:t>
              </w:r>
              <w:proofErr w:type="spellStart"/>
              <w:r w:rsidR="00A8680F">
                <w:rPr>
                  <w:rFonts w:eastAsia="ＭＳ 明朝"/>
                  <w:bCs/>
                  <w:lang w:val="en-CA" w:eastAsia="ja-JP"/>
                </w:rPr>
                <w:t>i</w:t>
              </w:r>
              <w:proofErr w:type="spellEnd"/>
              <w:r w:rsidR="00A8680F">
                <w:rPr>
                  <w:rFonts w:eastAsia="ＭＳ 明朝"/>
                  <w:bCs/>
                  <w:lang w:val="en-CA" w:eastAsia="ja-JP"/>
                </w:rPr>
                <w:t> </w:t>
              </w:r>
              <w:r w:rsidR="00A8680F" w:rsidRPr="00A8680F">
                <w:rPr>
                  <w:rFonts w:eastAsia="ＭＳ 明朝"/>
                  <w:bCs/>
                  <w:lang w:val="en-CA" w:eastAsia="ja-JP"/>
                  <w:rPrChange w:id="12608" w:author="w19328_d2" w:date="2020-05-29T10:40:00Z">
                    <w:rPr>
                      <w:rFonts w:eastAsia="ＭＳ 明朝"/>
                      <w:b/>
                      <w:lang w:val="en-CA" w:eastAsia="ja-JP"/>
                    </w:rPr>
                  </w:rPrChange>
                </w:rPr>
                <w:t>]</w:t>
              </w:r>
            </w:ins>
            <w:r w:rsidRPr="004F2A4F">
              <w:rPr>
                <w:rFonts w:eastAsia="ＭＳ 明朝"/>
                <w:bCs/>
                <w:lang w:val="en-CA" w:eastAsia="ja-JP"/>
                <w:rPrChange w:id="12609" w:author="w19328_d1" w:date="2020-05-20T15:56:00Z">
                  <w:rPr>
                    <w:rFonts w:eastAsia="ＭＳ 明朝"/>
                    <w:bCs/>
                    <w:lang w:eastAsia="ja-JP"/>
                  </w:rPr>
                </w:rPrChange>
              </w:rPr>
              <w:t>[ k ]</w:t>
            </w:r>
          </w:p>
        </w:tc>
        <w:tc>
          <w:tcPr>
            <w:tcW w:w="1406" w:type="dxa"/>
          </w:tcPr>
          <w:p w14:paraId="1E5B6DC4" w14:textId="4E05A16B" w:rsidR="00372122" w:rsidRPr="004F2A4F" w:rsidRDefault="00372122" w:rsidP="005A261C">
            <w:pPr>
              <w:pStyle w:val="G-PCCTablebody"/>
              <w:jc w:val="center"/>
              <w:rPr>
                <w:rFonts w:eastAsia="ＭＳ 明朝"/>
                <w:noProof/>
                <w:lang w:val="en-CA" w:eastAsia="ja-JP"/>
                <w:rPrChange w:id="12610" w:author="w19328_d1" w:date="2020-05-20T15:56:00Z">
                  <w:rPr>
                    <w:rFonts w:eastAsia="ＭＳ 明朝"/>
                    <w:noProof/>
                    <w:lang w:eastAsia="ja-JP"/>
                  </w:rPr>
                </w:rPrChange>
              </w:rPr>
            </w:pPr>
            <w:r w:rsidRPr="004F2A4F">
              <w:rPr>
                <w:rFonts w:eastAsia="ＭＳ 明朝"/>
                <w:bCs/>
                <w:noProof/>
                <w:lang w:val="en-CA" w:eastAsia="ja-JP"/>
                <w:rPrChange w:id="12611" w:author="w19328_d1" w:date="2020-05-20T15:56:00Z">
                  <w:rPr>
                    <w:rFonts w:eastAsia="ＭＳ 明朝"/>
                    <w:bCs/>
                    <w:noProof/>
                    <w:lang w:eastAsia="ja-JP"/>
                  </w:rPr>
                </w:rPrChange>
              </w:rPr>
              <w:t>ue(v)</w:t>
            </w:r>
          </w:p>
        </w:tc>
      </w:tr>
      <w:tr w:rsidR="009E043D" w:rsidRPr="004F2A4F" w14:paraId="2C1AAFBC" w14:textId="77777777" w:rsidTr="005A261C">
        <w:trPr>
          <w:cantSplit/>
          <w:jc w:val="center"/>
          <w:ins w:id="12612" w:author="w19328_d2" w:date="2020-05-29T14:13:00Z"/>
        </w:trPr>
        <w:tc>
          <w:tcPr>
            <w:tcW w:w="6804" w:type="dxa"/>
          </w:tcPr>
          <w:p w14:paraId="653DBC85" w14:textId="0BD0422B" w:rsidR="009E043D" w:rsidRPr="009E043D" w:rsidRDefault="009E043D" w:rsidP="005A261C">
            <w:pPr>
              <w:pStyle w:val="G-PCCTablebody"/>
              <w:rPr>
                <w:ins w:id="12613" w:author="w19328_d2" w:date="2020-05-29T14:13:00Z"/>
                <w:bCs/>
                <w:lang w:val="en-CA" w:eastAsia="ko-KR"/>
                <w:rPrChange w:id="12614" w:author="w19328_d2" w:date="2020-05-29T14:13:00Z">
                  <w:rPr>
                    <w:ins w:id="12615" w:author="w19328_d2" w:date="2020-05-29T14:13:00Z"/>
                    <w:b/>
                    <w:lang w:val="en-CA" w:eastAsia="ko-KR"/>
                  </w:rPr>
                </w:rPrChange>
              </w:rPr>
            </w:pPr>
            <w:ins w:id="12616" w:author="w19328_d2" w:date="2020-05-29T14:13:00Z">
              <w:r>
                <w:rPr>
                  <w:b/>
                  <w:lang w:val="en-CA" w:eastAsia="ko-KR"/>
                </w:rPr>
                <w:tab/>
              </w:r>
              <w:r>
                <w:rPr>
                  <w:b/>
                  <w:lang w:val="en-CA" w:eastAsia="ko-KR"/>
                </w:rPr>
                <w:tab/>
              </w:r>
              <w:r>
                <w:rPr>
                  <w:bCs/>
                  <w:lang w:val="en-CA" w:eastAsia="ko-KR"/>
                </w:rPr>
                <w:t xml:space="preserve">for( k = 0; k &lt; </w:t>
              </w:r>
            </w:ins>
            <w:ins w:id="12617" w:author="w19328_d2" w:date="2020-05-29T14:31:00Z">
              <w:r w:rsidR="00AF260E">
                <w:rPr>
                  <w:bCs/>
                  <w:lang w:val="en-CA" w:eastAsia="ko-KR"/>
                </w:rPr>
                <w:t>Min</w:t>
              </w:r>
            </w:ins>
            <w:ins w:id="12618" w:author="w19328_d2" w:date="2020-05-29T14:13:00Z">
              <w:r>
                <w:rPr>
                  <w:bCs/>
                  <w:lang w:val="en-CA" w:eastAsia="ko-KR"/>
                </w:rPr>
                <w:t>(</w:t>
              </w:r>
            </w:ins>
            <w:ins w:id="12619" w:author="w19328_d2" w:date="2020-05-29T14:54:00Z">
              <w:r w:rsidR="007F02DF">
                <w:rPr>
                  <w:bCs/>
                  <w:lang w:val="en-CA" w:eastAsia="ko-KR"/>
                </w:rPr>
                <w:t xml:space="preserve"> </w:t>
              </w:r>
            </w:ins>
            <w:ins w:id="12620" w:author="w19328_d2" w:date="2020-05-29T14:13:00Z">
              <w:r>
                <w:rPr>
                  <w:bCs/>
                  <w:lang w:val="en-CA" w:eastAsia="ko-KR"/>
                </w:rPr>
                <w:t xml:space="preserve">2, </w:t>
              </w:r>
            </w:ins>
            <w:proofErr w:type="spellStart"/>
            <w:ins w:id="12621" w:author="w19328_d2" w:date="2020-05-29T14:14:00Z">
              <w:r w:rsidR="003B75E5">
                <w:rPr>
                  <w:bCs/>
                  <w:lang w:val="en-CA" w:eastAsia="ko-KR"/>
                </w:rPr>
                <w:t>AttrDim</w:t>
              </w:r>
            </w:ins>
            <w:proofErr w:type="spellEnd"/>
            <w:ins w:id="12622" w:author="w19328_d2" w:date="2020-05-29T14:53:00Z">
              <w:r w:rsidR="007F02DF">
                <w:rPr>
                  <w:bCs/>
                  <w:lang w:val="en-CA" w:eastAsia="ko-KR"/>
                </w:rPr>
                <w:t xml:space="preserve"> </w:t>
              </w:r>
            </w:ins>
            <w:ins w:id="12623" w:author="w19328_d2" w:date="2020-05-29T14:14:00Z">
              <w:r w:rsidR="003B75E5">
                <w:rPr>
                  <w:bCs/>
                  <w:lang w:val="en-CA" w:eastAsia="ko-KR"/>
                </w:rPr>
                <w:t>);</w:t>
              </w:r>
            </w:ins>
            <w:ins w:id="12624" w:author="w19328_d2" w:date="2020-05-29T14:15:00Z">
              <w:r w:rsidR="003B75E5">
                <w:rPr>
                  <w:bCs/>
                  <w:lang w:val="en-CA" w:eastAsia="ko-KR"/>
                </w:rPr>
                <w:t xml:space="preserve"> k++)</w:t>
              </w:r>
            </w:ins>
            <w:ins w:id="12625" w:author="w19328_d2" w:date="2020-05-29T14:14:00Z">
              <w:r w:rsidR="003B75E5">
                <w:rPr>
                  <w:bCs/>
                  <w:lang w:val="en-CA" w:eastAsia="ko-KR"/>
                </w:rPr>
                <w:t xml:space="preserve"> </w:t>
              </w:r>
            </w:ins>
          </w:p>
        </w:tc>
        <w:tc>
          <w:tcPr>
            <w:tcW w:w="1406" w:type="dxa"/>
          </w:tcPr>
          <w:p w14:paraId="0C76294A" w14:textId="77777777" w:rsidR="009E043D" w:rsidRPr="004F2A4F" w:rsidRDefault="009E043D" w:rsidP="005A261C">
            <w:pPr>
              <w:pStyle w:val="G-PCCTablebody"/>
              <w:jc w:val="center"/>
              <w:rPr>
                <w:ins w:id="12626" w:author="w19328_d2" w:date="2020-05-29T14:13:00Z"/>
                <w:rFonts w:eastAsia="ＭＳ 明朝"/>
                <w:bCs/>
                <w:noProof/>
                <w:lang w:val="en-CA" w:eastAsia="ja-JP"/>
              </w:rPr>
            </w:pPr>
          </w:p>
        </w:tc>
      </w:tr>
      <w:tr w:rsidR="004D5F5A" w:rsidRPr="004F2A4F" w14:paraId="7C69B733" w14:textId="77777777" w:rsidTr="005A261C">
        <w:trPr>
          <w:cantSplit/>
          <w:jc w:val="center"/>
        </w:trPr>
        <w:tc>
          <w:tcPr>
            <w:tcW w:w="6804" w:type="dxa"/>
          </w:tcPr>
          <w:p w14:paraId="1DA9EDE3" w14:textId="3C703F60" w:rsidR="004D5F5A" w:rsidRPr="00A8680F" w:rsidRDefault="004D5F5A" w:rsidP="005A261C">
            <w:pPr>
              <w:pStyle w:val="G-PCCTablebody"/>
              <w:rPr>
                <w:bCs/>
                <w:lang w:val="en-CA" w:eastAsia="ko-KR"/>
                <w:rPrChange w:id="12627" w:author="w19328_d2" w:date="2020-05-29T10:40:00Z">
                  <w:rPr>
                    <w:lang w:eastAsia="ko-KR"/>
                  </w:rPr>
                </w:rPrChange>
              </w:rPr>
            </w:pPr>
            <w:r w:rsidRPr="004F2A4F">
              <w:rPr>
                <w:b/>
                <w:lang w:val="en-CA" w:eastAsia="ko-KR"/>
                <w:rPrChange w:id="12628" w:author="w19328_d1" w:date="2020-05-20T15:56:00Z">
                  <w:rPr>
                    <w:b/>
                    <w:lang w:eastAsia="ko-KR"/>
                  </w:rPr>
                </w:rPrChange>
              </w:rPr>
              <w:tab/>
            </w:r>
            <w:r w:rsidRPr="004F2A4F">
              <w:rPr>
                <w:b/>
                <w:lang w:val="en-CA" w:eastAsia="ko-KR"/>
                <w:rPrChange w:id="12629" w:author="w19328_d1" w:date="2020-05-20T15:56:00Z">
                  <w:rPr>
                    <w:b/>
                    <w:lang w:eastAsia="ko-KR"/>
                  </w:rPr>
                </w:rPrChange>
              </w:rPr>
              <w:tab/>
            </w:r>
            <w:ins w:id="12630" w:author="w19328_d2" w:date="2020-05-29T14:15:00Z">
              <w:r w:rsidR="003B75E5">
                <w:rPr>
                  <w:b/>
                  <w:lang w:val="en-CA" w:eastAsia="ko-KR"/>
                </w:rPr>
                <w:tab/>
              </w:r>
            </w:ins>
            <w:proofErr w:type="spellStart"/>
            <w:r w:rsidRPr="004F2A4F">
              <w:rPr>
                <w:rFonts w:eastAsia="ＭＳ 明朝"/>
                <w:b/>
                <w:lang w:val="en-CA" w:eastAsia="ja-JP"/>
                <w:rPrChange w:id="12631" w:author="w19328_d1" w:date="2020-05-20T15:56:00Z">
                  <w:rPr>
                    <w:rFonts w:eastAsia="ＭＳ 明朝"/>
                    <w:b/>
                    <w:lang w:eastAsia="ja-JP"/>
                  </w:rPr>
                </w:rPrChange>
              </w:rPr>
              <w:t>ash_attr_region_qp</w:t>
            </w:r>
            <w:ins w:id="12632" w:author="w19328_d2" w:date="2020-05-29T14:15:00Z">
              <w:r w:rsidR="003B75E5">
                <w:rPr>
                  <w:rFonts w:eastAsia="ＭＳ 明朝"/>
                  <w:b/>
                  <w:lang w:val="en-CA" w:eastAsia="ja-JP"/>
                </w:rPr>
                <w:t>_offset</w:t>
              </w:r>
            </w:ins>
            <w:proofErr w:type="spellEnd"/>
            <w:del w:id="12633" w:author="w19328_d2" w:date="2020-05-29T14:15:00Z">
              <w:r w:rsidRPr="004F2A4F" w:rsidDel="003B75E5">
                <w:rPr>
                  <w:rFonts w:eastAsia="ＭＳ 明朝"/>
                  <w:b/>
                  <w:lang w:val="en-CA" w:eastAsia="ja-JP"/>
                  <w:rPrChange w:id="12634" w:author="w19328_d1" w:date="2020-05-20T15:56:00Z">
                    <w:rPr>
                      <w:rFonts w:eastAsia="ＭＳ 明朝"/>
                      <w:b/>
                      <w:lang w:eastAsia="ja-JP"/>
                    </w:rPr>
                  </w:rPrChange>
                </w:rPr>
                <w:delText>_delta</w:delText>
              </w:r>
            </w:del>
            <w:ins w:id="12635" w:author="w19328_d2" w:date="2020-05-29T10:40:00Z">
              <w:r w:rsidR="00A8680F">
                <w:rPr>
                  <w:rFonts w:eastAsia="ＭＳ 明朝"/>
                  <w:bCs/>
                  <w:lang w:val="en-CA" w:eastAsia="ja-JP"/>
                </w:rPr>
                <w:t>[ </w:t>
              </w:r>
              <w:proofErr w:type="spellStart"/>
              <w:r w:rsidR="00A8680F">
                <w:rPr>
                  <w:rFonts w:eastAsia="ＭＳ 明朝"/>
                  <w:bCs/>
                  <w:lang w:val="en-CA" w:eastAsia="ja-JP"/>
                </w:rPr>
                <w:t>i</w:t>
              </w:r>
              <w:proofErr w:type="spellEnd"/>
              <w:r w:rsidR="00A8680F">
                <w:rPr>
                  <w:rFonts w:eastAsia="ＭＳ 明朝"/>
                  <w:bCs/>
                  <w:lang w:val="en-CA" w:eastAsia="ja-JP"/>
                </w:rPr>
                <w:t> ]</w:t>
              </w:r>
            </w:ins>
            <w:ins w:id="12636" w:author="w19328_d2" w:date="2020-05-29T14:14:00Z">
              <w:r w:rsidR="003B75E5">
                <w:rPr>
                  <w:rFonts w:eastAsia="ＭＳ 明朝"/>
                  <w:bCs/>
                  <w:lang w:val="en-CA" w:eastAsia="ja-JP"/>
                </w:rPr>
                <w:t>[ k ]</w:t>
              </w:r>
            </w:ins>
          </w:p>
        </w:tc>
        <w:tc>
          <w:tcPr>
            <w:tcW w:w="1406" w:type="dxa"/>
          </w:tcPr>
          <w:p w14:paraId="1B17D597" w14:textId="77777777" w:rsidR="004D5F5A" w:rsidRPr="004F2A4F" w:rsidRDefault="004D5F5A" w:rsidP="005A261C">
            <w:pPr>
              <w:pStyle w:val="G-PCCTablebody"/>
              <w:jc w:val="center"/>
              <w:rPr>
                <w:rFonts w:eastAsia="ＭＳ 明朝"/>
                <w:noProof/>
                <w:lang w:val="en-CA" w:eastAsia="ja-JP"/>
                <w:rPrChange w:id="12637" w:author="w19328_d1" w:date="2020-05-20T15:56:00Z">
                  <w:rPr>
                    <w:rFonts w:eastAsia="ＭＳ 明朝"/>
                    <w:noProof/>
                    <w:lang w:eastAsia="ja-JP"/>
                  </w:rPr>
                </w:rPrChange>
              </w:rPr>
            </w:pPr>
            <w:r w:rsidRPr="004F2A4F">
              <w:rPr>
                <w:rFonts w:eastAsia="ＭＳ 明朝"/>
                <w:bCs/>
                <w:noProof/>
                <w:lang w:val="en-CA" w:eastAsia="ja-JP"/>
                <w:rPrChange w:id="12638" w:author="w19328_d1" w:date="2020-05-20T15:56:00Z">
                  <w:rPr>
                    <w:rFonts w:eastAsia="ＭＳ 明朝"/>
                    <w:bCs/>
                    <w:noProof/>
                    <w:lang w:eastAsia="ja-JP"/>
                  </w:rPr>
                </w:rPrChange>
              </w:rPr>
              <w:t>se(v)</w:t>
            </w:r>
          </w:p>
        </w:tc>
      </w:tr>
      <w:tr w:rsidR="004D5F5A" w:rsidRPr="004F2A4F" w14:paraId="1D6DE347" w14:textId="77777777" w:rsidTr="005A261C">
        <w:trPr>
          <w:cantSplit/>
          <w:jc w:val="center"/>
        </w:trPr>
        <w:tc>
          <w:tcPr>
            <w:tcW w:w="6804" w:type="dxa"/>
          </w:tcPr>
          <w:p w14:paraId="7EA62C50" w14:textId="77777777" w:rsidR="004D5F5A" w:rsidRPr="004F2A4F" w:rsidRDefault="004D5F5A" w:rsidP="005A261C">
            <w:pPr>
              <w:pStyle w:val="G-PCCTablebody"/>
              <w:rPr>
                <w:lang w:val="en-CA" w:eastAsia="ko-KR"/>
                <w:rPrChange w:id="12639" w:author="w19328_d1" w:date="2020-05-20T15:56:00Z">
                  <w:rPr>
                    <w:lang w:eastAsia="ko-KR"/>
                  </w:rPr>
                </w:rPrChange>
              </w:rPr>
            </w:pPr>
            <w:r w:rsidRPr="004F2A4F">
              <w:rPr>
                <w:lang w:val="en-CA" w:eastAsia="ko-KR"/>
                <w:rPrChange w:id="12640" w:author="w19328_d1" w:date="2020-05-20T15:56:00Z">
                  <w:rPr>
                    <w:lang w:eastAsia="ko-KR"/>
                  </w:rPr>
                </w:rPrChange>
              </w:rPr>
              <w:tab/>
              <w:t>}</w:t>
            </w:r>
          </w:p>
        </w:tc>
        <w:tc>
          <w:tcPr>
            <w:tcW w:w="1406" w:type="dxa"/>
          </w:tcPr>
          <w:p w14:paraId="47FF04F4" w14:textId="77777777" w:rsidR="004D5F5A" w:rsidRPr="004F2A4F" w:rsidRDefault="004D5F5A" w:rsidP="005A261C">
            <w:pPr>
              <w:pStyle w:val="G-PCCTablebody"/>
              <w:jc w:val="center"/>
              <w:rPr>
                <w:rFonts w:eastAsia="ＭＳ 明朝"/>
                <w:noProof/>
                <w:lang w:val="en-CA" w:eastAsia="ja-JP"/>
                <w:rPrChange w:id="12641" w:author="w19328_d1" w:date="2020-05-20T15:56:00Z">
                  <w:rPr>
                    <w:rFonts w:eastAsia="ＭＳ 明朝"/>
                    <w:noProof/>
                    <w:lang w:eastAsia="ja-JP"/>
                  </w:rPr>
                </w:rPrChange>
              </w:rPr>
            </w:pPr>
          </w:p>
        </w:tc>
      </w:tr>
      <w:tr w:rsidR="008A562E" w:rsidRPr="004F2A4F" w14:paraId="201095E1" w14:textId="77777777" w:rsidTr="005A261C">
        <w:trPr>
          <w:cantSplit/>
          <w:jc w:val="center"/>
        </w:trPr>
        <w:tc>
          <w:tcPr>
            <w:tcW w:w="6804" w:type="dxa"/>
          </w:tcPr>
          <w:p w14:paraId="01E5AEF2" w14:textId="77777777" w:rsidR="008A562E" w:rsidRPr="004F2A4F" w:rsidRDefault="008A562E" w:rsidP="005A261C">
            <w:pPr>
              <w:pStyle w:val="G-PCCTablebody"/>
              <w:rPr>
                <w:rFonts w:eastAsia="ＭＳ 明朝"/>
                <w:lang w:val="en-CA" w:eastAsia="ja-JP"/>
                <w:rPrChange w:id="12642" w:author="w19328_d1" w:date="2020-05-20T15:56:00Z">
                  <w:rPr>
                    <w:rFonts w:eastAsia="ＭＳ 明朝"/>
                    <w:lang w:eastAsia="ja-JP"/>
                  </w:rPr>
                </w:rPrChange>
              </w:rPr>
            </w:pPr>
            <w:r w:rsidRPr="004F2A4F">
              <w:rPr>
                <w:lang w:val="en-CA" w:eastAsia="ko-KR"/>
                <w:rPrChange w:id="12643" w:author="w19328_d1" w:date="2020-05-20T15:56:00Z">
                  <w:rPr>
                    <w:lang w:eastAsia="ko-KR"/>
                  </w:rPr>
                </w:rPrChange>
              </w:rPr>
              <w:tab/>
            </w:r>
            <w:proofErr w:type="spellStart"/>
            <w:r w:rsidRPr="004F2A4F">
              <w:rPr>
                <w:rFonts w:eastAsia="ＭＳ 明朝"/>
                <w:lang w:val="en-CA" w:eastAsia="ja-JP"/>
                <w:rPrChange w:id="12644" w:author="w19328_d1" w:date="2020-05-20T15:56:00Z">
                  <w:rPr>
                    <w:rFonts w:eastAsia="ＭＳ 明朝"/>
                    <w:lang w:eastAsia="ja-JP"/>
                  </w:rPr>
                </w:rPrChange>
              </w:rPr>
              <w:t>byte_</w:t>
            </w:r>
            <w:r w:rsidRPr="004F2A4F">
              <w:rPr>
                <w:lang w:val="en-CA"/>
                <w:rPrChange w:id="12645" w:author="w19328_d1" w:date="2020-05-20T15:56:00Z">
                  <w:rPr/>
                </w:rPrChange>
              </w:rPr>
              <w:t>alignment</w:t>
            </w:r>
            <w:proofErr w:type="spellEnd"/>
            <w:r w:rsidRPr="004F2A4F">
              <w:rPr>
                <w:rFonts w:eastAsia="ＭＳ 明朝"/>
                <w:lang w:val="en-CA" w:eastAsia="ja-JP"/>
                <w:rPrChange w:id="12646" w:author="w19328_d1" w:date="2020-05-20T15:56:00Z">
                  <w:rPr>
                    <w:rFonts w:eastAsia="ＭＳ 明朝"/>
                    <w:lang w:eastAsia="ja-JP"/>
                  </w:rPr>
                </w:rPrChange>
              </w:rPr>
              <w:t>( )</w:t>
            </w:r>
          </w:p>
        </w:tc>
        <w:tc>
          <w:tcPr>
            <w:tcW w:w="1406" w:type="dxa"/>
          </w:tcPr>
          <w:p w14:paraId="637524C5" w14:textId="77777777" w:rsidR="008A562E" w:rsidRPr="004F2A4F" w:rsidRDefault="008A562E" w:rsidP="005A261C">
            <w:pPr>
              <w:pStyle w:val="G-PCCTablebody"/>
              <w:jc w:val="center"/>
              <w:rPr>
                <w:noProof/>
                <w:lang w:val="en-CA"/>
                <w:rPrChange w:id="12647" w:author="w19328_d1" w:date="2020-05-20T15:56:00Z">
                  <w:rPr>
                    <w:noProof/>
                  </w:rPr>
                </w:rPrChange>
              </w:rPr>
            </w:pPr>
          </w:p>
        </w:tc>
      </w:tr>
      <w:tr w:rsidR="008A562E" w:rsidRPr="004F2A4F" w14:paraId="7AF1D656" w14:textId="77777777" w:rsidTr="005A261C">
        <w:trPr>
          <w:cantSplit/>
          <w:jc w:val="center"/>
        </w:trPr>
        <w:tc>
          <w:tcPr>
            <w:tcW w:w="6804" w:type="dxa"/>
            <w:tcBorders>
              <w:top w:val="single" w:sz="4" w:space="0" w:color="auto"/>
              <w:left w:val="single" w:sz="4" w:space="0" w:color="auto"/>
              <w:bottom w:val="single" w:sz="4" w:space="0" w:color="auto"/>
              <w:right w:val="single" w:sz="4" w:space="0" w:color="auto"/>
            </w:tcBorders>
          </w:tcPr>
          <w:p w14:paraId="375289F8" w14:textId="77777777" w:rsidR="008A562E" w:rsidRPr="004F2A4F" w:rsidRDefault="008A562E" w:rsidP="005A261C">
            <w:pPr>
              <w:pStyle w:val="G-PCCTablebody"/>
              <w:rPr>
                <w:rFonts w:eastAsia="ＭＳ 明朝"/>
                <w:noProof/>
                <w:lang w:val="en-CA" w:eastAsia="ja-JP"/>
                <w:rPrChange w:id="12648" w:author="w19328_d1" w:date="2020-05-20T15:56:00Z">
                  <w:rPr>
                    <w:rFonts w:eastAsia="ＭＳ 明朝"/>
                    <w:noProof/>
                    <w:lang w:eastAsia="ja-JP"/>
                  </w:rPr>
                </w:rPrChange>
              </w:rPr>
            </w:pPr>
            <w:r w:rsidRPr="004F2A4F">
              <w:rPr>
                <w:rFonts w:eastAsia="ＭＳ 明朝"/>
                <w:noProof/>
                <w:lang w:val="en-CA" w:eastAsia="ja-JP"/>
                <w:rPrChange w:id="12649" w:author="w19328_d1" w:date="2020-05-20T15:56:00Z">
                  <w:rPr>
                    <w:rFonts w:eastAsia="ＭＳ 明朝"/>
                    <w:noProof/>
                    <w:lang w:eastAsia="ja-JP"/>
                  </w:rPr>
                </w:rPrChange>
              </w:rPr>
              <w:t>}</w:t>
            </w:r>
          </w:p>
        </w:tc>
        <w:tc>
          <w:tcPr>
            <w:tcW w:w="1406" w:type="dxa"/>
            <w:tcBorders>
              <w:top w:val="single" w:sz="4" w:space="0" w:color="auto"/>
              <w:left w:val="single" w:sz="4" w:space="0" w:color="auto"/>
              <w:bottom w:val="single" w:sz="4" w:space="0" w:color="auto"/>
              <w:right w:val="single" w:sz="4" w:space="0" w:color="auto"/>
            </w:tcBorders>
          </w:tcPr>
          <w:p w14:paraId="7483AF87" w14:textId="77777777" w:rsidR="008A562E" w:rsidRPr="004F2A4F" w:rsidRDefault="008A562E" w:rsidP="005A261C">
            <w:pPr>
              <w:pStyle w:val="G-PCCTablebody"/>
              <w:jc w:val="center"/>
              <w:rPr>
                <w:noProof/>
                <w:lang w:val="en-CA"/>
                <w:rPrChange w:id="12650" w:author="w19328_d1" w:date="2020-05-20T15:56:00Z">
                  <w:rPr>
                    <w:noProof/>
                  </w:rPr>
                </w:rPrChange>
              </w:rPr>
            </w:pPr>
          </w:p>
        </w:tc>
      </w:tr>
    </w:tbl>
    <w:p w14:paraId="2AB88AAB" w14:textId="77777777" w:rsidR="00991E42" w:rsidRPr="004F2A4F" w:rsidRDefault="00991E42" w:rsidP="00991E42">
      <w:pPr>
        <w:jc w:val="left"/>
        <w:rPr>
          <w:lang w:val="en-CA" w:eastAsia="ja-JP"/>
        </w:rPr>
      </w:pPr>
    </w:p>
    <w:p w14:paraId="04AC8B7B" w14:textId="36A45F6A" w:rsidR="00991E42" w:rsidRPr="004F2A4F" w:rsidRDefault="00991E42" w:rsidP="007F16A3">
      <w:pPr>
        <w:pStyle w:val="4"/>
        <w:rPr>
          <w:noProof/>
          <w:lang w:val="en-CA"/>
        </w:rPr>
      </w:pPr>
      <w:bookmarkStart w:id="12651" w:name="_Toc528915263"/>
      <w:bookmarkStart w:id="12652" w:name="_Ref12357281"/>
      <w:r w:rsidRPr="004F2A4F">
        <w:rPr>
          <w:noProof/>
          <w:lang w:val="en-CA"/>
        </w:rPr>
        <w:t>Attribute</w:t>
      </w:r>
      <w:r w:rsidR="007B6614" w:rsidRPr="004F2A4F">
        <w:rPr>
          <w:noProof/>
          <w:lang w:val="en-CA"/>
        </w:rPr>
        <w:t xml:space="preserve"> data unit</w:t>
      </w:r>
      <w:r w:rsidRPr="004F2A4F">
        <w:rPr>
          <w:noProof/>
          <w:lang w:val="en-CA"/>
        </w:rPr>
        <w:t xml:space="preserve"> </w:t>
      </w:r>
      <w:r w:rsidRPr="004F2A4F">
        <w:rPr>
          <w:lang w:val="en-CA"/>
          <w:rPrChange w:id="12653" w:author="w19328_d1" w:date="2020-05-20T15:56:00Z">
            <w:rPr/>
          </w:rPrChange>
        </w:rPr>
        <w:t>data</w:t>
      </w:r>
      <w:r w:rsidRPr="004F2A4F">
        <w:rPr>
          <w:noProof/>
          <w:lang w:val="en-CA"/>
        </w:rPr>
        <w:t xml:space="preserve"> syntax</w:t>
      </w:r>
      <w:bookmarkEnd w:id="12651"/>
      <w:bookmarkEnd w:id="126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4F2A4F" w14:paraId="3B86875B" w14:textId="77777777" w:rsidTr="005A261C">
        <w:trPr>
          <w:cantSplit/>
          <w:jc w:val="center"/>
        </w:trPr>
        <w:tc>
          <w:tcPr>
            <w:tcW w:w="6804" w:type="dxa"/>
          </w:tcPr>
          <w:p w14:paraId="56869F13" w14:textId="5BAF5EFA" w:rsidR="00991E42" w:rsidRPr="004F2A4F" w:rsidRDefault="00991E42" w:rsidP="005A261C">
            <w:pPr>
              <w:pStyle w:val="G-PCCTablebody"/>
              <w:rPr>
                <w:noProof/>
                <w:lang w:val="en-CA"/>
                <w:rPrChange w:id="12654" w:author="w19328_d1" w:date="2020-05-20T15:56:00Z">
                  <w:rPr>
                    <w:noProof/>
                  </w:rPr>
                </w:rPrChange>
              </w:rPr>
            </w:pPr>
            <w:r w:rsidRPr="004F2A4F">
              <w:rPr>
                <w:noProof/>
                <w:lang w:val="en-CA"/>
                <w:rPrChange w:id="12655" w:author="w19328_d1" w:date="2020-05-20T15:56:00Z">
                  <w:rPr>
                    <w:noProof/>
                  </w:rPr>
                </w:rPrChange>
              </w:rPr>
              <w:t>attribute</w:t>
            </w:r>
            <w:r w:rsidR="007B6614" w:rsidRPr="004F2A4F">
              <w:rPr>
                <w:noProof/>
                <w:lang w:val="en-CA"/>
                <w:rPrChange w:id="12656" w:author="w19328_d1" w:date="2020-05-20T15:56:00Z">
                  <w:rPr>
                    <w:noProof/>
                  </w:rPr>
                </w:rPrChange>
              </w:rPr>
              <w:t>_data_unit</w:t>
            </w:r>
            <w:r w:rsidRPr="004F2A4F">
              <w:rPr>
                <w:rFonts w:eastAsia="ＭＳ 明朝"/>
                <w:noProof/>
                <w:lang w:val="en-CA" w:eastAsia="ja-JP"/>
                <w:rPrChange w:id="12657" w:author="w19328_d1" w:date="2020-05-20T15:56:00Z">
                  <w:rPr>
                    <w:rFonts w:eastAsia="ＭＳ 明朝"/>
                    <w:noProof/>
                    <w:lang w:eastAsia="ja-JP"/>
                  </w:rPr>
                </w:rPrChange>
              </w:rPr>
              <w:t>_data</w:t>
            </w:r>
            <w:r w:rsidRPr="004F2A4F">
              <w:rPr>
                <w:noProof/>
                <w:lang w:val="en-CA"/>
                <w:rPrChange w:id="12658" w:author="w19328_d1" w:date="2020-05-20T15:56:00Z">
                  <w:rPr>
                    <w:noProof/>
                  </w:rPr>
                </w:rPrChange>
              </w:rPr>
              <w:t>(</w:t>
            </w:r>
            <w:r w:rsidRPr="004F2A4F">
              <w:rPr>
                <w:rFonts w:eastAsia="ＭＳ 明朝"/>
                <w:noProof/>
                <w:lang w:val="en-CA" w:eastAsia="ja-JP"/>
                <w:rPrChange w:id="12659" w:author="w19328_d1" w:date="2020-05-20T15:56:00Z">
                  <w:rPr>
                    <w:rFonts w:eastAsia="ＭＳ 明朝"/>
                    <w:noProof/>
                    <w:lang w:eastAsia="ja-JP"/>
                  </w:rPr>
                </w:rPrChange>
              </w:rPr>
              <w:t> </w:t>
            </w:r>
            <w:r w:rsidRPr="004F2A4F">
              <w:rPr>
                <w:noProof/>
                <w:lang w:val="en-CA"/>
                <w:rPrChange w:id="12660" w:author="w19328_d1" w:date="2020-05-20T15:56:00Z">
                  <w:rPr>
                    <w:noProof/>
                  </w:rPr>
                </w:rPrChange>
              </w:rPr>
              <w:t>) {</w:t>
            </w:r>
          </w:p>
        </w:tc>
        <w:tc>
          <w:tcPr>
            <w:tcW w:w="1406" w:type="dxa"/>
          </w:tcPr>
          <w:p w14:paraId="05918ACD" w14:textId="77777777" w:rsidR="00991E42" w:rsidRPr="004F2A4F" w:rsidRDefault="00991E42" w:rsidP="005A261C">
            <w:pPr>
              <w:pStyle w:val="G-PCCTablebody"/>
              <w:jc w:val="center"/>
              <w:rPr>
                <w:noProof/>
                <w:lang w:val="en-CA"/>
                <w:rPrChange w:id="12661" w:author="w19328_d1" w:date="2020-05-20T15:56:00Z">
                  <w:rPr>
                    <w:noProof/>
                  </w:rPr>
                </w:rPrChange>
              </w:rPr>
            </w:pPr>
            <w:r w:rsidRPr="004F2A4F">
              <w:rPr>
                <w:b/>
                <w:noProof/>
                <w:lang w:val="en-CA"/>
                <w:rPrChange w:id="12662" w:author="w19328_d1" w:date="2020-05-20T15:56:00Z">
                  <w:rPr>
                    <w:b/>
                    <w:noProof/>
                  </w:rPr>
                </w:rPrChange>
              </w:rPr>
              <w:t>Descriptor</w:t>
            </w:r>
          </w:p>
        </w:tc>
      </w:tr>
      <w:tr w:rsidR="00991E42" w:rsidRPr="004F2A4F" w14:paraId="5FC14780" w14:textId="77777777" w:rsidTr="005A261C">
        <w:trPr>
          <w:cantSplit/>
          <w:jc w:val="center"/>
        </w:trPr>
        <w:tc>
          <w:tcPr>
            <w:tcW w:w="6804" w:type="dxa"/>
          </w:tcPr>
          <w:p w14:paraId="33038055" w14:textId="71DB7695" w:rsidR="00991E42" w:rsidRPr="004F2A4F" w:rsidRDefault="00991E42" w:rsidP="005A261C">
            <w:pPr>
              <w:pStyle w:val="G-PCCTablebody"/>
              <w:rPr>
                <w:rFonts w:eastAsia="ＭＳ 明朝"/>
                <w:lang w:val="en-CA" w:eastAsia="ja-JP"/>
                <w:rPrChange w:id="12663" w:author="w19328_d1" w:date="2020-05-20T15:56:00Z">
                  <w:rPr>
                    <w:rFonts w:eastAsia="ＭＳ 明朝"/>
                    <w:lang w:eastAsia="ja-JP"/>
                  </w:rPr>
                </w:rPrChange>
              </w:rPr>
            </w:pPr>
            <w:r w:rsidRPr="004F2A4F">
              <w:rPr>
                <w:b/>
                <w:lang w:val="en-CA" w:eastAsia="ko-KR"/>
                <w:rPrChange w:id="12664" w:author="w19328_d1" w:date="2020-05-20T15:56:00Z">
                  <w:rPr>
                    <w:b/>
                    <w:lang w:eastAsia="ko-KR"/>
                  </w:rPr>
                </w:rPrChange>
              </w:rPr>
              <w:tab/>
            </w:r>
            <w:proofErr w:type="spellStart"/>
            <w:r w:rsidR="00BF5A68" w:rsidRPr="004F2A4F">
              <w:rPr>
                <w:lang w:val="en-CA"/>
                <w:rPrChange w:id="12665" w:author="w19328_d1" w:date="2020-05-20T15:56:00Z">
                  <w:rPr/>
                </w:rPrChange>
              </w:rPr>
              <w:t>AttrDim</w:t>
            </w:r>
            <w:proofErr w:type="spellEnd"/>
            <w:r w:rsidRPr="004F2A4F">
              <w:rPr>
                <w:rFonts w:eastAsia="ＭＳ 明朝"/>
                <w:lang w:val="en-CA" w:eastAsia="ja-JP"/>
                <w:rPrChange w:id="12666" w:author="w19328_d1" w:date="2020-05-20T15:56:00Z">
                  <w:rPr>
                    <w:rFonts w:eastAsia="ＭＳ 明朝"/>
                    <w:lang w:eastAsia="ja-JP"/>
                  </w:rPr>
                </w:rPrChange>
              </w:rPr>
              <w:t xml:space="preserve"> = </w:t>
            </w:r>
            <w:proofErr w:type="spellStart"/>
            <w:r w:rsidRPr="004F2A4F">
              <w:rPr>
                <w:rFonts w:eastAsia="ＭＳ 明朝"/>
                <w:lang w:val="en-CA" w:eastAsia="ja-JP"/>
                <w:rPrChange w:id="12667" w:author="w19328_d1" w:date="2020-05-20T15:56:00Z">
                  <w:rPr>
                    <w:rFonts w:eastAsia="ＭＳ 明朝"/>
                    <w:lang w:eastAsia="ja-JP"/>
                  </w:rPr>
                </w:rPrChange>
              </w:rPr>
              <w:t>attribute_dimension</w:t>
            </w:r>
            <w:r w:rsidR="007E0634" w:rsidRPr="004F2A4F">
              <w:rPr>
                <w:rFonts w:eastAsia="ＭＳ 明朝"/>
                <w:lang w:val="en-CA" w:eastAsia="ja-JP"/>
                <w:rPrChange w:id="12668" w:author="w19328_d1" w:date="2020-05-20T15:56:00Z">
                  <w:rPr>
                    <w:rFonts w:eastAsia="ＭＳ 明朝"/>
                    <w:lang w:eastAsia="ja-JP"/>
                  </w:rPr>
                </w:rPrChange>
              </w:rPr>
              <w:t>_minus1</w:t>
            </w:r>
            <w:proofErr w:type="spellEnd"/>
            <w:r w:rsidRPr="004F2A4F">
              <w:rPr>
                <w:rFonts w:eastAsia="ＭＳ 明朝"/>
                <w:lang w:val="en-CA" w:eastAsia="ja-JP"/>
                <w:rPrChange w:id="12669" w:author="w19328_d1" w:date="2020-05-20T15:56:00Z">
                  <w:rPr>
                    <w:rFonts w:eastAsia="ＭＳ 明朝"/>
                    <w:lang w:eastAsia="ja-JP"/>
                  </w:rPr>
                </w:rPrChange>
              </w:rPr>
              <w:t>[ </w:t>
            </w:r>
            <w:proofErr w:type="spellStart"/>
            <w:r w:rsidRPr="004F2A4F">
              <w:rPr>
                <w:rFonts w:eastAsia="ＭＳ 明朝"/>
                <w:lang w:val="en-CA" w:eastAsia="ja-JP"/>
                <w:rPrChange w:id="12670" w:author="w19328_d1" w:date="2020-05-20T15:56:00Z">
                  <w:rPr>
                    <w:rFonts w:eastAsia="ＭＳ 明朝"/>
                    <w:lang w:eastAsia="ja-JP"/>
                  </w:rPr>
                </w:rPrChange>
              </w:rPr>
              <w:t>a</w:t>
            </w:r>
            <w:r w:rsidR="00AB71A5" w:rsidRPr="004F2A4F">
              <w:rPr>
                <w:rFonts w:eastAsia="ＭＳ 明朝"/>
                <w:lang w:val="en-CA" w:eastAsia="ja-JP"/>
                <w:rPrChange w:id="12671" w:author="w19328_d1" w:date="2020-05-20T15:56:00Z">
                  <w:rPr>
                    <w:rFonts w:eastAsia="ＭＳ 明朝"/>
                    <w:lang w:eastAsia="ja-JP"/>
                  </w:rPr>
                </w:rPrChange>
              </w:rPr>
              <w:t>s</w:t>
            </w:r>
            <w:r w:rsidRPr="004F2A4F">
              <w:rPr>
                <w:rFonts w:eastAsia="ＭＳ 明朝"/>
                <w:lang w:val="en-CA" w:eastAsia="ja-JP"/>
                <w:rPrChange w:id="12672" w:author="w19328_d1" w:date="2020-05-20T15:56:00Z">
                  <w:rPr>
                    <w:rFonts w:eastAsia="ＭＳ 明朝"/>
                    <w:lang w:eastAsia="ja-JP"/>
                  </w:rPr>
                </w:rPrChange>
              </w:rPr>
              <w:t>h_attr_sps_attr_idx</w:t>
            </w:r>
            <w:proofErr w:type="spellEnd"/>
            <w:r w:rsidRPr="004F2A4F">
              <w:rPr>
                <w:rFonts w:eastAsia="ＭＳ 明朝"/>
                <w:lang w:val="en-CA" w:eastAsia="ja-JP"/>
                <w:rPrChange w:id="12673" w:author="w19328_d1" w:date="2020-05-20T15:56:00Z">
                  <w:rPr>
                    <w:rFonts w:eastAsia="ＭＳ 明朝"/>
                    <w:lang w:eastAsia="ja-JP"/>
                  </w:rPr>
                </w:rPrChange>
              </w:rPr>
              <w:t> ]</w:t>
            </w:r>
            <w:r w:rsidR="000A2418" w:rsidRPr="004F2A4F">
              <w:rPr>
                <w:rFonts w:eastAsia="ＭＳ 明朝"/>
                <w:lang w:val="en-CA" w:eastAsia="ja-JP"/>
                <w:rPrChange w:id="12674" w:author="w19328_d1" w:date="2020-05-20T15:56:00Z">
                  <w:rPr>
                    <w:rFonts w:eastAsia="ＭＳ 明朝"/>
                    <w:lang w:eastAsia="ja-JP"/>
                  </w:rPr>
                </w:rPrChange>
              </w:rPr>
              <w:t xml:space="preserve"> + 1</w:t>
            </w:r>
          </w:p>
        </w:tc>
        <w:tc>
          <w:tcPr>
            <w:tcW w:w="1406" w:type="dxa"/>
          </w:tcPr>
          <w:p w14:paraId="285F014A" w14:textId="77777777" w:rsidR="00991E42" w:rsidRPr="004F2A4F" w:rsidRDefault="00991E42" w:rsidP="005A261C">
            <w:pPr>
              <w:pStyle w:val="G-PCCTablebody"/>
              <w:jc w:val="center"/>
              <w:rPr>
                <w:rFonts w:eastAsia="ＭＳ 明朝"/>
                <w:noProof/>
                <w:lang w:val="en-CA" w:eastAsia="ja-JP"/>
                <w:rPrChange w:id="12675" w:author="w19328_d1" w:date="2020-05-20T15:56:00Z">
                  <w:rPr>
                    <w:rFonts w:eastAsia="ＭＳ 明朝"/>
                    <w:noProof/>
                    <w:lang w:eastAsia="ja-JP"/>
                  </w:rPr>
                </w:rPrChange>
              </w:rPr>
            </w:pPr>
          </w:p>
        </w:tc>
      </w:tr>
      <w:tr w:rsidR="00C26CA4" w:rsidRPr="004F2A4F" w14:paraId="2D337643" w14:textId="77777777" w:rsidTr="005A261C">
        <w:trPr>
          <w:cantSplit/>
          <w:jc w:val="center"/>
        </w:trPr>
        <w:tc>
          <w:tcPr>
            <w:tcW w:w="6804" w:type="dxa"/>
          </w:tcPr>
          <w:p w14:paraId="4DBCE742" w14:textId="0B612333" w:rsidR="00C26CA4" w:rsidRPr="004F2A4F" w:rsidRDefault="00C26CA4" w:rsidP="005A261C">
            <w:pPr>
              <w:pStyle w:val="G-PCCTablebody"/>
              <w:rPr>
                <w:b/>
                <w:lang w:val="en-CA" w:eastAsia="ko-KR"/>
                <w:rPrChange w:id="12676" w:author="w19328_d1" w:date="2020-05-20T15:56:00Z">
                  <w:rPr>
                    <w:b/>
                    <w:lang w:eastAsia="ko-KR"/>
                  </w:rPr>
                </w:rPrChange>
              </w:rPr>
            </w:pPr>
            <w:r w:rsidRPr="004F2A4F" w:rsidDel="001410F7">
              <w:rPr>
                <w:b/>
                <w:lang w:val="en-CA" w:eastAsia="ko-KR"/>
                <w:rPrChange w:id="12677" w:author="w19328_d1" w:date="2020-05-20T15:56:00Z">
                  <w:rPr>
                    <w:b/>
                    <w:lang w:eastAsia="ko-KR"/>
                  </w:rPr>
                </w:rPrChange>
              </w:rPr>
              <w:tab/>
            </w:r>
            <w:proofErr w:type="spellStart"/>
            <w:r w:rsidR="002A0C8D" w:rsidRPr="004F2A4F">
              <w:rPr>
                <w:b/>
                <w:lang w:val="en-CA" w:eastAsia="ko-KR"/>
                <w:rPrChange w:id="12678" w:author="w19328_d1" w:date="2020-05-20T15:56:00Z">
                  <w:rPr>
                    <w:b/>
                    <w:lang w:eastAsia="ko-KR"/>
                  </w:rPr>
                </w:rPrChange>
              </w:rPr>
              <w:t>all_</w:t>
            </w:r>
            <w:r w:rsidR="00216B10" w:rsidRPr="004F2A4F">
              <w:rPr>
                <w:b/>
                <w:lang w:val="en-CA" w:eastAsia="ko-KR"/>
                <w:rPrChange w:id="12679" w:author="w19328_d1" w:date="2020-05-20T15:56:00Z">
                  <w:rPr>
                    <w:b/>
                    <w:lang w:eastAsia="ko-KR"/>
                  </w:rPr>
                </w:rPrChange>
              </w:rPr>
              <w:t>residual_</w:t>
            </w:r>
            <w:r w:rsidR="002A0C8D" w:rsidRPr="004F2A4F">
              <w:rPr>
                <w:b/>
                <w:lang w:val="en-CA" w:eastAsia="ko-KR"/>
                <w:rPrChange w:id="12680" w:author="w19328_d1" w:date="2020-05-20T15:56:00Z">
                  <w:rPr>
                    <w:b/>
                    <w:lang w:eastAsia="ko-KR"/>
                  </w:rPr>
                </w:rPrChange>
              </w:rPr>
              <w:t>values_equal_to_</w:t>
            </w:r>
            <w:r w:rsidRPr="004F2A4F" w:rsidDel="001410F7">
              <w:rPr>
                <w:b/>
                <w:lang w:val="en-CA" w:eastAsia="ko-KR"/>
                <w:rPrChange w:id="12681" w:author="w19328_d1" w:date="2020-05-20T15:56:00Z">
                  <w:rPr>
                    <w:b/>
                    <w:lang w:eastAsia="ko-KR"/>
                  </w:rPr>
                </w:rPrChange>
              </w:rPr>
              <w:t>zero</w:t>
            </w:r>
            <w:r w:rsidR="002A0C8D" w:rsidRPr="004F2A4F">
              <w:rPr>
                <w:b/>
                <w:lang w:val="en-CA" w:eastAsia="ko-KR"/>
                <w:rPrChange w:id="12682" w:author="w19328_d1" w:date="2020-05-20T15:56:00Z">
                  <w:rPr>
                    <w:b/>
                    <w:lang w:eastAsia="ko-KR"/>
                  </w:rPr>
                </w:rPrChange>
              </w:rPr>
              <w:t>_</w:t>
            </w:r>
            <w:r w:rsidRPr="004F2A4F" w:rsidDel="001410F7">
              <w:rPr>
                <w:b/>
                <w:lang w:val="en-CA" w:eastAsia="ko-KR"/>
                <w:rPrChange w:id="12683" w:author="w19328_d1" w:date="2020-05-20T15:56:00Z">
                  <w:rPr>
                    <w:b/>
                    <w:lang w:eastAsia="ko-KR"/>
                  </w:rPr>
                </w:rPrChange>
              </w:rPr>
              <w:t>run</w:t>
            </w:r>
            <w:proofErr w:type="spellEnd"/>
          </w:p>
        </w:tc>
        <w:tc>
          <w:tcPr>
            <w:tcW w:w="1406" w:type="dxa"/>
          </w:tcPr>
          <w:p w14:paraId="6300B52D" w14:textId="49E4CB0E" w:rsidR="00C26CA4" w:rsidRPr="004F2A4F" w:rsidRDefault="00C26CA4" w:rsidP="005A261C">
            <w:pPr>
              <w:pStyle w:val="G-PCCTablebody"/>
              <w:jc w:val="center"/>
              <w:rPr>
                <w:rFonts w:eastAsia="ＭＳ 明朝"/>
                <w:noProof/>
                <w:lang w:val="en-CA" w:eastAsia="ja-JP"/>
                <w:rPrChange w:id="12684" w:author="w19328_d1" w:date="2020-05-20T15:56:00Z">
                  <w:rPr>
                    <w:rFonts w:eastAsia="ＭＳ 明朝"/>
                    <w:noProof/>
                    <w:lang w:eastAsia="ja-JP"/>
                  </w:rPr>
                </w:rPrChange>
              </w:rPr>
            </w:pPr>
            <w:r w:rsidRPr="004F2A4F">
              <w:rPr>
                <w:rFonts w:eastAsia="ＭＳ 明朝"/>
                <w:bCs/>
                <w:noProof/>
                <w:lang w:val="en-CA" w:eastAsia="ja-JP"/>
                <w:rPrChange w:id="12685" w:author="w19328_d1" w:date="2020-05-20T15:56:00Z">
                  <w:rPr>
                    <w:rFonts w:eastAsia="ＭＳ 明朝"/>
                    <w:bCs/>
                    <w:noProof/>
                    <w:lang w:eastAsia="ja-JP"/>
                  </w:rPr>
                </w:rPrChange>
              </w:rPr>
              <w:t>ae(v)</w:t>
            </w:r>
          </w:p>
        </w:tc>
      </w:tr>
      <w:tr w:rsidR="00C003E8" w:rsidRPr="004F2A4F" w14:paraId="01814FF3" w14:textId="77777777" w:rsidTr="005A261C">
        <w:trPr>
          <w:cantSplit/>
          <w:jc w:val="center"/>
        </w:trPr>
        <w:tc>
          <w:tcPr>
            <w:tcW w:w="6804" w:type="dxa"/>
          </w:tcPr>
          <w:p w14:paraId="70D0AED1" w14:textId="67896863" w:rsidR="00C003E8" w:rsidRPr="004F2A4F" w:rsidRDefault="00C003E8" w:rsidP="005A261C">
            <w:pPr>
              <w:pStyle w:val="G-PCCTablebody"/>
              <w:rPr>
                <w:noProof/>
                <w:lang w:val="en-CA"/>
                <w:rPrChange w:id="12686" w:author="w19328_d1" w:date="2020-05-20T15:56:00Z">
                  <w:rPr>
                    <w:noProof/>
                  </w:rPr>
                </w:rPrChange>
              </w:rPr>
            </w:pPr>
            <w:r w:rsidRPr="004F2A4F">
              <w:rPr>
                <w:lang w:val="en-CA" w:eastAsia="ko-KR"/>
                <w:rPrChange w:id="12687" w:author="w19328_d1" w:date="2020-05-20T15:56:00Z">
                  <w:rPr>
                    <w:lang w:eastAsia="ko-KR"/>
                  </w:rPr>
                </w:rPrChange>
              </w:rPr>
              <w:tab/>
            </w:r>
            <w:r w:rsidRPr="004F2A4F">
              <w:rPr>
                <w:noProof/>
                <w:lang w:val="en-CA"/>
                <w:rPrChange w:id="12688" w:author="w19328_d1" w:date="2020-05-20T15:56:00Z">
                  <w:rPr>
                    <w:noProof/>
                  </w:rPr>
                </w:rPrChange>
              </w:rPr>
              <w:t>for(</w:t>
            </w:r>
            <w:r w:rsidRPr="004F2A4F">
              <w:rPr>
                <w:rFonts w:eastAsia="ＭＳ 明朝"/>
                <w:noProof/>
                <w:lang w:val="en-CA" w:eastAsia="ja-JP"/>
                <w:rPrChange w:id="12689" w:author="w19328_d1" w:date="2020-05-20T15:56:00Z">
                  <w:rPr>
                    <w:rFonts w:eastAsia="ＭＳ 明朝"/>
                    <w:noProof/>
                    <w:lang w:eastAsia="ja-JP"/>
                  </w:rPr>
                </w:rPrChange>
              </w:rPr>
              <w:t xml:space="preserve"> </w:t>
            </w:r>
            <w:r w:rsidRPr="004F2A4F">
              <w:rPr>
                <w:noProof/>
                <w:lang w:val="en-CA"/>
                <w:rPrChange w:id="12690" w:author="w19328_d1" w:date="2020-05-20T15:56:00Z">
                  <w:rPr>
                    <w:noProof/>
                  </w:rPr>
                </w:rPrChange>
              </w:rPr>
              <w:t xml:space="preserve">i = 0; i &lt; </w:t>
            </w:r>
            <w:r w:rsidR="00C23601" w:rsidRPr="004F2A4F">
              <w:rPr>
                <w:noProof/>
                <w:lang w:val="en-CA"/>
                <w:rPrChange w:id="12691" w:author="w19328_d1" w:date="2020-05-20T15:56:00Z">
                  <w:rPr>
                    <w:noProof/>
                  </w:rPr>
                </w:rPrChange>
              </w:rPr>
              <w:t>PointCount</w:t>
            </w:r>
            <w:r w:rsidRPr="004F2A4F">
              <w:rPr>
                <w:noProof/>
                <w:lang w:val="en-CA"/>
                <w:rPrChange w:id="12692" w:author="w19328_d1" w:date="2020-05-20T15:56:00Z">
                  <w:rPr>
                    <w:noProof/>
                  </w:rPr>
                </w:rPrChange>
              </w:rPr>
              <w:t>; i</w:t>
            </w:r>
            <w:r w:rsidRPr="004F2A4F">
              <w:rPr>
                <w:rFonts w:eastAsia="ＭＳ 明朝"/>
                <w:noProof/>
                <w:lang w:val="en-CA" w:eastAsia="ja-JP"/>
                <w:rPrChange w:id="12693" w:author="w19328_d1" w:date="2020-05-20T15:56:00Z">
                  <w:rPr>
                    <w:rFonts w:eastAsia="ＭＳ 明朝"/>
                    <w:noProof/>
                    <w:lang w:eastAsia="ja-JP"/>
                  </w:rPr>
                </w:rPrChange>
              </w:rPr>
              <w:t xml:space="preserve">++ </w:t>
            </w:r>
            <w:r w:rsidRPr="004F2A4F">
              <w:rPr>
                <w:noProof/>
                <w:lang w:val="en-CA"/>
                <w:rPrChange w:id="12694" w:author="w19328_d1" w:date="2020-05-20T15:56:00Z">
                  <w:rPr>
                    <w:noProof/>
                  </w:rPr>
                </w:rPrChange>
              </w:rPr>
              <w:t>) {</w:t>
            </w:r>
          </w:p>
        </w:tc>
        <w:tc>
          <w:tcPr>
            <w:tcW w:w="1406" w:type="dxa"/>
          </w:tcPr>
          <w:p w14:paraId="10CF7327" w14:textId="77777777" w:rsidR="00C003E8" w:rsidRPr="004F2A4F" w:rsidRDefault="00C003E8" w:rsidP="005A261C">
            <w:pPr>
              <w:pStyle w:val="G-PCCTablebody"/>
              <w:jc w:val="center"/>
              <w:rPr>
                <w:noProof/>
                <w:lang w:val="en-CA"/>
                <w:rPrChange w:id="12695" w:author="w19328_d1" w:date="2020-05-20T15:56:00Z">
                  <w:rPr>
                    <w:noProof/>
                  </w:rPr>
                </w:rPrChange>
              </w:rPr>
            </w:pPr>
          </w:p>
        </w:tc>
      </w:tr>
      <w:tr w:rsidR="00C003E8" w:rsidRPr="004F2A4F" w14:paraId="1562AD56" w14:textId="77777777" w:rsidTr="005A261C">
        <w:trPr>
          <w:cantSplit/>
          <w:jc w:val="center"/>
        </w:trPr>
        <w:tc>
          <w:tcPr>
            <w:tcW w:w="6804" w:type="dxa"/>
          </w:tcPr>
          <w:p w14:paraId="13476020" w14:textId="289012C0" w:rsidR="00C003E8" w:rsidRPr="004F2A4F" w:rsidRDefault="00C003E8" w:rsidP="005A261C">
            <w:pPr>
              <w:pStyle w:val="G-PCCTablebody"/>
              <w:rPr>
                <w:rFonts w:eastAsia="ＭＳ 明朝"/>
                <w:noProof/>
                <w:lang w:val="en-CA" w:eastAsia="ja-JP"/>
                <w:rPrChange w:id="12696" w:author="w19328_d1" w:date="2020-05-20T15:56:00Z">
                  <w:rPr>
                    <w:rFonts w:eastAsia="ＭＳ 明朝"/>
                    <w:noProof/>
                    <w:lang w:eastAsia="ja-JP"/>
                  </w:rPr>
                </w:rPrChange>
              </w:rPr>
            </w:pPr>
            <w:r w:rsidRPr="004F2A4F">
              <w:rPr>
                <w:lang w:val="en-CA" w:eastAsia="ko-KR"/>
                <w:rPrChange w:id="12697" w:author="w19328_d1" w:date="2020-05-20T15:56:00Z">
                  <w:rPr>
                    <w:lang w:eastAsia="ko-KR"/>
                  </w:rPr>
                </w:rPrChange>
              </w:rPr>
              <w:tab/>
            </w:r>
            <w:r w:rsidRPr="004F2A4F">
              <w:rPr>
                <w:lang w:val="en-CA" w:eastAsia="ko-KR"/>
                <w:rPrChange w:id="12698" w:author="w19328_d1" w:date="2020-05-20T15:56:00Z">
                  <w:rPr>
                    <w:lang w:eastAsia="ko-KR"/>
                  </w:rPr>
                </w:rPrChange>
              </w:rPr>
              <w:tab/>
              <w:t>if(</w:t>
            </w:r>
            <w:r w:rsidR="00C26CA4" w:rsidRPr="004F2A4F">
              <w:rPr>
                <w:lang w:val="en-CA" w:eastAsia="ko-KR"/>
                <w:rPrChange w:id="12699" w:author="w19328_d1" w:date="2020-05-20T15:56:00Z">
                  <w:rPr>
                    <w:lang w:eastAsia="ko-KR"/>
                  </w:rPr>
                </w:rPrChange>
              </w:rPr>
              <w:t xml:space="preserve"> </w:t>
            </w:r>
            <w:proofErr w:type="spellStart"/>
            <w:r w:rsidRPr="004F2A4F">
              <w:rPr>
                <w:lang w:val="en-CA"/>
                <w:rPrChange w:id="12700" w:author="w19328_d1" w:date="2020-05-20T15:56:00Z">
                  <w:rPr/>
                </w:rPrChange>
              </w:rPr>
              <w:t>attr_coding_type</w:t>
            </w:r>
            <w:proofErr w:type="spellEnd"/>
            <w:r w:rsidRPr="004F2A4F">
              <w:rPr>
                <w:rFonts w:eastAsia="ＭＳ 明朝"/>
                <w:noProof/>
                <w:lang w:val="en-CA" w:eastAsia="ja-JP"/>
                <w:rPrChange w:id="12701" w:author="w19328_d1" w:date="2020-05-20T15:56:00Z">
                  <w:rPr>
                    <w:rFonts w:eastAsia="ＭＳ 明朝"/>
                    <w:noProof/>
                    <w:lang w:eastAsia="ja-JP"/>
                  </w:rPr>
                </w:rPrChange>
              </w:rPr>
              <w:t xml:space="preserve"> = = </w:t>
            </w:r>
            <w:r w:rsidR="00A419D6" w:rsidRPr="004F2A4F">
              <w:rPr>
                <w:rFonts w:eastAsia="ＭＳ 明朝"/>
                <w:noProof/>
                <w:lang w:val="en-CA" w:eastAsia="ja-JP"/>
                <w:rPrChange w:id="12702" w:author="w19328_d1" w:date="2020-05-20T15:56:00Z">
                  <w:rPr>
                    <w:rFonts w:eastAsia="ＭＳ 明朝"/>
                    <w:noProof/>
                    <w:lang w:eastAsia="ja-JP"/>
                  </w:rPr>
                </w:rPrChange>
              </w:rPr>
              <w:t xml:space="preserve">1 </w:t>
            </w:r>
            <w:r w:rsidRPr="004F2A4F">
              <w:rPr>
                <w:rFonts w:eastAsia="ＭＳ 明朝"/>
                <w:noProof/>
                <w:lang w:val="en-CA" w:eastAsia="ja-JP"/>
                <w:rPrChange w:id="12703" w:author="w19328_d1" w:date="2020-05-20T15:56:00Z">
                  <w:rPr>
                    <w:rFonts w:eastAsia="ＭＳ 明朝"/>
                    <w:noProof/>
                    <w:lang w:eastAsia="ja-JP"/>
                  </w:rPr>
                </w:rPrChange>
              </w:rPr>
              <w:t xml:space="preserve">&amp;&amp; </w:t>
            </w:r>
          </w:p>
          <w:p w14:paraId="58E4DA45" w14:textId="3B70F8C2" w:rsidR="00C003E8" w:rsidRPr="004F2A4F" w:rsidRDefault="00C26CA4" w:rsidP="005A261C">
            <w:pPr>
              <w:pStyle w:val="G-PCCTablebody"/>
              <w:rPr>
                <w:rFonts w:eastAsia="ＭＳ 明朝"/>
                <w:lang w:val="en-CA" w:eastAsia="ja-JP"/>
                <w:rPrChange w:id="12704" w:author="w19328_d1" w:date="2020-05-20T15:56:00Z">
                  <w:rPr>
                    <w:rFonts w:eastAsia="ＭＳ 明朝"/>
                    <w:lang w:eastAsia="ja-JP"/>
                  </w:rPr>
                </w:rPrChange>
              </w:rPr>
            </w:pPr>
            <w:r w:rsidRPr="004F2A4F">
              <w:rPr>
                <w:lang w:val="en-CA" w:eastAsia="ko-KR"/>
                <w:rPrChange w:id="12705" w:author="w19328_d1" w:date="2020-05-20T15:56:00Z">
                  <w:rPr>
                    <w:lang w:eastAsia="ko-KR"/>
                  </w:rPr>
                </w:rPrChange>
              </w:rPr>
              <w:tab/>
            </w:r>
            <w:r w:rsidRPr="004F2A4F">
              <w:rPr>
                <w:lang w:val="en-CA" w:eastAsia="ko-KR"/>
                <w:rPrChange w:id="12706" w:author="w19328_d1" w:date="2020-05-20T15:56:00Z">
                  <w:rPr>
                    <w:lang w:eastAsia="ko-KR"/>
                  </w:rPr>
                </w:rPrChange>
              </w:rPr>
              <w:tab/>
            </w:r>
            <w:r w:rsidRPr="004F2A4F">
              <w:rPr>
                <w:lang w:val="en-CA" w:eastAsia="ko-KR"/>
                <w:rPrChange w:id="12707" w:author="w19328_d1" w:date="2020-05-20T15:56:00Z">
                  <w:rPr>
                    <w:lang w:eastAsia="ko-KR"/>
                  </w:rPr>
                </w:rPrChange>
              </w:rPr>
              <w:tab/>
            </w:r>
            <w:proofErr w:type="spellStart"/>
            <w:r w:rsidR="004A4B7F" w:rsidRPr="004F2A4F">
              <w:rPr>
                <w:lang w:val="en-CA" w:eastAsia="ko-KR"/>
                <w:rPrChange w:id="12708" w:author="w19328_d1" w:date="2020-05-20T15:56:00Z">
                  <w:rPr>
                    <w:lang w:eastAsia="ko-KR"/>
                  </w:rPr>
                </w:rPrChange>
              </w:rPr>
              <w:t>M</w:t>
            </w:r>
            <w:r w:rsidR="004A4B7F" w:rsidRPr="004F2A4F" w:rsidDel="001410F7">
              <w:rPr>
                <w:lang w:val="en-CA" w:eastAsia="ko-KR"/>
                <w:rPrChange w:id="12709" w:author="w19328_d1" w:date="2020-05-20T15:56:00Z">
                  <w:rPr>
                    <w:lang w:eastAsia="ko-KR"/>
                  </w:rPr>
                </w:rPrChange>
              </w:rPr>
              <w:t>ax</w:t>
            </w:r>
            <w:r w:rsidR="004A4B7F" w:rsidRPr="004F2A4F" w:rsidDel="001410F7">
              <w:rPr>
                <w:rFonts w:eastAsia="ＭＳ 明朝"/>
                <w:lang w:val="en-CA" w:eastAsia="ja-JP"/>
                <w:rPrChange w:id="12710" w:author="w19328_d1" w:date="2020-05-20T15:56:00Z">
                  <w:rPr>
                    <w:rFonts w:eastAsia="ＭＳ 明朝"/>
                    <w:lang w:eastAsia="ja-JP"/>
                  </w:rPr>
                </w:rPrChange>
              </w:rPr>
              <w:t>Pred</w:t>
            </w:r>
            <w:r w:rsidR="004A4B7F" w:rsidRPr="004F2A4F" w:rsidDel="001410F7">
              <w:rPr>
                <w:lang w:val="en-CA" w:eastAsia="ko-KR"/>
                <w:rPrChange w:id="12711" w:author="w19328_d1" w:date="2020-05-20T15:56:00Z">
                  <w:rPr>
                    <w:lang w:eastAsia="ko-KR"/>
                  </w:rPr>
                </w:rPrChange>
              </w:rPr>
              <w:t>Diff</w:t>
            </w:r>
            <w:proofErr w:type="spellEnd"/>
            <w:r w:rsidR="00C003E8" w:rsidRPr="004F2A4F">
              <w:rPr>
                <w:rFonts w:eastAsia="ＭＳ 明朝"/>
                <w:lang w:val="en-CA" w:eastAsia="ja-JP"/>
                <w:rPrChange w:id="12712" w:author="w19328_d1" w:date="2020-05-20T15:56:00Z">
                  <w:rPr>
                    <w:rFonts w:eastAsia="ＭＳ 明朝"/>
                    <w:lang w:eastAsia="ja-JP"/>
                  </w:rPr>
                </w:rPrChange>
              </w:rPr>
              <w:t xml:space="preserve">[ </w:t>
            </w:r>
            <w:proofErr w:type="spellStart"/>
            <w:r w:rsidR="00C003E8" w:rsidRPr="004F2A4F">
              <w:rPr>
                <w:rFonts w:eastAsia="ＭＳ 明朝"/>
                <w:lang w:val="en-CA" w:eastAsia="ja-JP"/>
                <w:rPrChange w:id="12713" w:author="w19328_d1" w:date="2020-05-20T15:56:00Z">
                  <w:rPr>
                    <w:rFonts w:eastAsia="ＭＳ 明朝"/>
                    <w:lang w:eastAsia="ja-JP"/>
                  </w:rPr>
                </w:rPrChange>
              </w:rPr>
              <w:t>i</w:t>
            </w:r>
            <w:proofErr w:type="spellEnd"/>
            <w:r w:rsidR="00C003E8" w:rsidRPr="004F2A4F">
              <w:rPr>
                <w:rFonts w:eastAsia="ＭＳ 明朝"/>
                <w:lang w:val="en-CA" w:eastAsia="ja-JP"/>
                <w:rPrChange w:id="12714" w:author="w19328_d1" w:date="2020-05-20T15:56:00Z">
                  <w:rPr>
                    <w:rFonts w:eastAsia="ＭＳ 明朝"/>
                    <w:lang w:eastAsia="ja-JP"/>
                  </w:rPr>
                </w:rPrChange>
              </w:rPr>
              <w:t> ]</w:t>
            </w:r>
            <w:r w:rsidR="0008361D" w:rsidRPr="004F2A4F">
              <w:rPr>
                <w:lang w:val="en-CA" w:eastAsia="ko-KR"/>
                <w:rPrChange w:id="12715" w:author="w19328_d1" w:date="2020-05-20T15:56:00Z">
                  <w:rPr>
                    <w:lang w:eastAsia="ko-KR"/>
                  </w:rPr>
                </w:rPrChange>
              </w:rPr>
              <w:t xml:space="preserve"> </w:t>
            </w:r>
            <w:r w:rsidR="00C003E8" w:rsidRPr="004F2A4F">
              <w:rPr>
                <w:lang w:val="en-CA" w:eastAsia="ko-KR"/>
                <w:rPrChange w:id="12716" w:author="w19328_d1" w:date="2020-05-20T15:56:00Z">
                  <w:rPr>
                    <w:lang w:eastAsia="ko-KR"/>
                  </w:rPr>
                </w:rPrChange>
              </w:rPr>
              <w:t>&gt;</w:t>
            </w:r>
            <w:r w:rsidR="00311BF2" w:rsidRPr="004F2A4F">
              <w:rPr>
                <w:lang w:val="en-CA" w:eastAsia="ja-JP"/>
                <w:rPrChange w:id="12717" w:author="w19328_d1" w:date="2020-05-20T15:56:00Z">
                  <w:rPr>
                    <w:lang w:eastAsia="ja-JP"/>
                  </w:rPr>
                </w:rPrChange>
              </w:rPr>
              <w:t>=</w:t>
            </w:r>
            <w:r w:rsidR="0008361D" w:rsidRPr="004F2A4F">
              <w:rPr>
                <w:lang w:val="en-CA" w:eastAsia="ko-KR"/>
                <w:rPrChange w:id="12718" w:author="w19328_d1" w:date="2020-05-20T15:56:00Z">
                  <w:rPr>
                    <w:lang w:eastAsia="ko-KR"/>
                  </w:rPr>
                </w:rPrChange>
              </w:rPr>
              <w:t xml:space="preserve"> </w:t>
            </w:r>
            <w:proofErr w:type="spellStart"/>
            <w:r w:rsidR="002C7BA3" w:rsidRPr="004F2A4F">
              <w:rPr>
                <w:lang w:val="en-CA" w:eastAsia="ko-KR"/>
                <w:rPrChange w:id="12719" w:author="w19328_d1" w:date="2020-05-20T15:56:00Z">
                  <w:rPr>
                    <w:lang w:eastAsia="ko-KR"/>
                  </w:rPr>
                </w:rPrChange>
              </w:rPr>
              <w:t>lifting_</w:t>
            </w:r>
            <w:r w:rsidR="00C003E8" w:rsidRPr="004F2A4F">
              <w:rPr>
                <w:lang w:val="en-CA" w:eastAsia="ko-KR"/>
                <w:rPrChange w:id="12720" w:author="w19328_d1" w:date="2020-05-20T15:56:00Z">
                  <w:rPr>
                    <w:lang w:eastAsia="ko-KR"/>
                  </w:rPr>
                </w:rPrChange>
              </w:rPr>
              <w:t>adaptive_prediction_threshold</w:t>
            </w:r>
            <w:proofErr w:type="spellEnd"/>
            <w:r w:rsidR="00C003E8" w:rsidRPr="004F2A4F">
              <w:rPr>
                <w:rFonts w:eastAsia="ＭＳ 明朝"/>
                <w:lang w:val="en-CA" w:eastAsia="ja-JP"/>
                <w:rPrChange w:id="12721" w:author="w19328_d1" w:date="2020-05-20T15:56:00Z">
                  <w:rPr>
                    <w:rFonts w:eastAsia="ＭＳ 明朝"/>
                    <w:lang w:eastAsia="ja-JP"/>
                  </w:rPr>
                </w:rPrChange>
              </w:rPr>
              <w:t xml:space="preserve"> &amp;&amp;</w:t>
            </w:r>
          </w:p>
          <w:p w14:paraId="5E965D5C" w14:textId="77777777" w:rsidR="00C003E8" w:rsidRPr="004F2A4F" w:rsidRDefault="00C003E8" w:rsidP="005A261C">
            <w:pPr>
              <w:pStyle w:val="G-PCCTablebody"/>
              <w:rPr>
                <w:rFonts w:eastAsia="ＭＳ 明朝"/>
                <w:lang w:val="en-CA" w:eastAsia="ja-JP"/>
                <w:rPrChange w:id="12722" w:author="w19328_d1" w:date="2020-05-20T15:56:00Z">
                  <w:rPr>
                    <w:rFonts w:eastAsia="ＭＳ 明朝"/>
                    <w:lang w:eastAsia="ja-JP"/>
                  </w:rPr>
                </w:rPrChange>
              </w:rPr>
            </w:pPr>
            <w:r w:rsidRPr="004F2A4F">
              <w:rPr>
                <w:lang w:val="en-CA" w:eastAsia="ko-KR"/>
                <w:rPrChange w:id="12723" w:author="w19328_d1" w:date="2020-05-20T15:56:00Z">
                  <w:rPr>
                    <w:lang w:eastAsia="ko-KR"/>
                  </w:rPr>
                </w:rPrChange>
              </w:rPr>
              <w:tab/>
            </w:r>
            <w:r w:rsidRPr="004F2A4F">
              <w:rPr>
                <w:lang w:val="en-CA" w:eastAsia="ko-KR"/>
                <w:rPrChange w:id="12724" w:author="w19328_d1" w:date="2020-05-20T15:56:00Z">
                  <w:rPr>
                    <w:lang w:eastAsia="ko-KR"/>
                  </w:rPr>
                </w:rPrChange>
              </w:rPr>
              <w:tab/>
            </w:r>
            <w:r w:rsidRPr="004F2A4F">
              <w:rPr>
                <w:lang w:val="en-CA" w:eastAsia="ko-KR"/>
                <w:rPrChange w:id="12725" w:author="w19328_d1" w:date="2020-05-20T15:56:00Z">
                  <w:rPr>
                    <w:lang w:eastAsia="ko-KR"/>
                  </w:rPr>
                </w:rPrChange>
              </w:rPr>
              <w:tab/>
            </w:r>
            <w:proofErr w:type="spellStart"/>
            <w:r w:rsidRPr="004F2A4F">
              <w:rPr>
                <w:lang w:val="en-CA"/>
                <w:rPrChange w:id="12726" w:author="w19328_d1" w:date="2020-05-20T15:56:00Z">
                  <w:rPr/>
                </w:rPrChange>
              </w:rPr>
              <w:t>MaxNumPredictors</w:t>
            </w:r>
            <w:proofErr w:type="spellEnd"/>
            <w:r w:rsidRPr="004F2A4F">
              <w:rPr>
                <w:rFonts w:eastAsia="ＭＳ 明朝"/>
                <w:lang w:val="en-CA" w:eastAsia="ja-JP"/>
                <w:rPrChange w:id="12727" w:author="w19328_d1" w:date="2020-05-20T15:56:00Z">
                  <w:rPr>
                    <w:rFonts w:eastAsia="ＭＳ 明朝"/>
                    <w:lang w:eastAsia="ja-JP"/>
                  </w:rPr>
                </w:rPrChange>
              </w:rPr>
              <w:t xml:space="preserve"> &gt; 1 </w:t>
            </w:r>
            <w:r w:rsidRPr="004F2A4F">
              <w:rPr>
                <w:lang w:val="en-CA" w:eastAsia="ko-KR"/>
                <w:rPrChange w:id="12728" w:author="w19328_d1" w:date="2020-05-20T15:56:00Z">
                  <w:rPr>
                    <w:lang w:eastAsia="ko-KR"/>
                  </w:rPr>
                </w:rPrChange>
              </w:rPr>
              <w:t>)</w:t>
            </w:r>
            <w:r w:rsidRPr="004F2A4F">
              <w:rPr>
                <w:rFonts w:eastAsia="ＭＳ 明朝"/>
                <w:lang w:val="en-CA" w:eastAsia="ja-JP"/>
                <w:rPrChange w:id="12729" w:author="w19328_d1" w:date="2020-05-20T15:56:00Z">
                  <w:rPr>
                    <w:rFonts w:eastAsia="ＭＳ 明朝"/>
                    <w:lang w:eastAsia="ja-JP"/>
                  </w:rPr>
                </w:rPrChange>
              </w:rPr>
              <w:t xml:space="preserve"> {</w:t>
            </w:r>
          </w:p>
        </w:tc>
        <w:tc>
          <w:tcPr>
            <w:tcW w:w="1406" w:type="dxa"/>
          </w:tcPr>
          <w:p w14:paraId="498884FD" w14:textId="77777777" w:rsidR="00C003E8" w:rsidRPr="004F2A4F" w:rsidRDefault="00C003E8" w:rsidP="005A261C">
            <w:pPr>
              <w:pStyle w:val="G-PCCTablebody"/>
              <w:jc w:val="center"/>
              <w:rPr>
                <w:noProof/>
                <w:lang w:val="en-CA"/>
                <w:rPrChange w:id="12730" w:author="w19328_d1" w:date="2020-05-20T15:56:00Z">
                  <w:rPr>
                    <w:noProof/>
                  </w:rPr>
                </w:rPrChange>
              </w:rPr>
            </w:pPr>
          </w:p>
        </w:tc>
      </w:tr>
      <w:tr w:rsidR="00C003E8" w:rsidRPr="004F2A4F" w14:paraId="0979462B" w14:textId="77777777" w:rsidTr="005A261C">
        <w:trPr>
          <w:cantSplit/>
          <w:jc w:val="center"/>
        </w:trPr>
        <w:tc>
          <w:tcPr>
            <w:tcW w:w="6804" w:type="dxa"/>
          </w:tcPr>
          <w:p w14:paraId="05A08467" w14:textId="780405F6" w:rsidR="00C003E8" w:rsidRPr="004F2A4F" w:rsidRDefault="00C003E8" w:rsidP="005A261C">
            <w:pPr>
              <w:pStyle w:val="G-PCCTablebody"/>
              <w:rPr>
                <w:lang w:val="en-CA" w:eastAsia="ko-KR"/>
                <w:rPrChange w:id="12731" w:author="w19328_d1" w:date="2020-05-20T15:56:00Z">
                  <w:rPr>
                    <w:lang w:eastAsia="ko-KR"/>
                  </w:rPr>
                </w:rPrChange>
              </w:rPr>
            </w:pPr>
            <w:r w:rsidRPr="004F2A4F">
              <w:rPr>
                <w:lang w:val="en-CA" w:eastAsia="ko-KR"/>
                <w:rPrChange w:id="12732" w:author="w19328_d1" w:date="2020-05-20T15:56:00Z">
                  <w:rPr>
                    <w:lang w:eastAsia="ko-KR"/>
                  </w:rPr>
                </w:rPrChange>
              </w:rPr>
              <w:tab/>
            </w:r>
            <w:r w:rsidRPr="004F2A4F">
              <w:rPr>
                <w:lang w:val="en-CA" w:eastAsia="ko-KR"/>
                <w:rPrChange w:id="12733" w:author="w19328_d1" w:date="2020-05-20T15:56:00Z">
                  <w:rPr>
                    <w:lang w:eastAsia="ko-KR"/>
                  </w:rPr>
                </w:rPrChange>
              </w:rPr>
              <w:tab/>
            </w:r>
            <w:r w:rsidRPr="004F2A4F">
              <w:rPr>
                <w:lang w:val="en-CA" w:eastAsia="ko-KR"/>
                <w:rPrChange w:id="12734" w:author="w19328_d1" w:date="2020-05-20T15:56:00Z">
                  <w:rPr>
                    <w:lang w:eastAsia="ko-KR"/>
                  </w:rPr>
                </w:rPrChange>
              </w:rPr>
              <w:tab/>
            </w:r>
            <w:proofErr w:type="spellStart"/>
            <w:r w:rsidRPr="004F2A4F" w:rsidDel="001410F7">
              <w:rPr>
                <w:b/>
                <w:lang w:val="en-CA" w:eastAsia="ko-KR"/>
                <w:rPrChange w:id="12735" w:author="w19328_d1" w:date="2020-05-20T15:56:00Z">
                  <w:rPr>
                    <w:b/>
                    <w:lang w:eastAsia="ko-KR"/>
                  </w:rPr>
                </w:rPrChange>
              </w:rPr>
              <w:t>pred</w:t>
            </w:r>
            <w:r w:rsidR="002A0C8D" w:rsidRPr="004F2A4F">
              <w:rPr>
                <w:b/>
                <w:lang w:val="en-CA" w:eastAsia="ko-KR"/>
                <w:rPrChange w:id="12736" w:author="w19328_d1" w:date="2020-05-20T15:56:00Z">
                  <w:rPr>
                    <w:b/>
                    <w:lang w:eastAsia="ko-KR"/>
                  </w:rPr>
                </w:rPrChange>
              </w:rPr>
              <w:t>_i</w:t>
            </w:r>
            <w:r w:rsidR="002A0C8D" w:rsidRPr="004F2A4F" w:rsidDel="001410F7">
              <w:rPr>
                <w:b/>
                <w:lang w:val="en-CA" w:eastAsia="ko-KR"/>
                <w:rPrChange w:id="12737" w:author="w19328_d1" w:date="2020-05-20T15:56:00Z">
                  <w:rPr>
                    <w:b/>
                    <w:lang w:eastAsia="ko-KR"/>
                  </w:rPr>
                </w:rPrChange>
              </w:rPr>
              <w:t>ndex</w:t>
            </w:r>
            <w:proofErr w:type="spellEnd"/>
            <w:r w:rsidRPr="004F2A4F">
              <w:rPr>
                <w:rFonts w:eastAsia="ＭＳ 明朝"/>
                <w:lang w:val="en-CA" w:eastAsia="ja-JP"/>
                <w:rPrChange w:id="12738" w:author="w19328_d1" w:date="2020-05-20T15:56:00Z">
                  <w:rPr>
                    <w:rFonts w:eastAsia="ＭＳ 明朝"/>
                    <w:lang w:eastAsia="ja-JP"/>
                  </w:rPr>
                </w:rPrChange>
              </w:rPr>
              <w:t>[ </w:t>
            </w:r>
            <w:proofErr w:type="spellStart"/>
            <w:r w:rsidRPr="004F2A4F">
              <w:rPr>
                <w:rFonts w:eastAsia="ＭＳ 明朝"/>
                <w:lang w:val="en-CA" w:eastAsia="ja-JP"/>
                <w:rPrChange w:id="12739" w:author="w19328_d1" w:date="2020-05-20T15:56:00Z">
                  <w:rPr>
                    <w:rFonts w:eastAsia="ＭＳ 明朝"/>
                    <w:lang w:eastAsia="ja-JP"/>
                  </w:rPr>
                </w:rPrChange>
              </w:rPr>
              <w:t>i</w:t>
            </w:r>
            <w:proofErr w:type="spellEnd"/>
            <w:r w:rsidRPr="004F2A4F">
              <w:rPr>
                <w:rFonts w:eastAsia="ＭＳ 明朝"/>
                <w:lang w:val="en-CA" w:eastAsia="ja-JP"/>
                <w:rPrChange w:id="12740" w:author="w19328_d1" w:date="2020-05-20T15:56:00Z">
                  <w:rPr>
                    <w:rFonts w:eastAsia="ＭＳ 明朝"/>
                    <w:lang w:eastAsia="ja-JP"/>
                  </w:rPr>
                </w:rPrChange>
              </w:rPr>
              <w:t> ]</w:t>
            </w:r>
          </w:p>
        </w:tc>
        <w:tc>
          <w:tcPr>
            <w:tcW w:w="1406" w:type="dxa"/>
          </w:tcPr>
          <w:p w14:paraId="7A0413D2" w14:textId="77777777" w:rsidR="00C003E8" w:rsidRPr="004F2A4F" w:rsidRDefault="00C003E8" w:rsidP="005A261C">
            <w:pPr>
              <w:pStyle w:val="G-PCCTablebody"/>
              <w:jc w:val="center"/>
              <w:rPr>
                <w:noProof/>
                <w:lang w:val="en-CA" w:eastAsia="ja-JP"/>
                <w:rPrChange w:id="12741" w:author="w19328_d1" w:date="2020-05-20T15:56:00Z">
                  <w:rPr>
                    <w:noProof/>
                    <w:lang w:eastAsia="ja-JP"/>
                  </w:rPr>
                </w:rPrChange>
              </w:rPr>
            </w:pPr>
            <w:r w:rsidRPr="004F2A4F">
              <w:rPr>
                <w:bCs/>
                <w:noProof/>
                <w:lang w:val="en-CA" w:eastAsia="ja-JP"/>
                <w:rPrChange w:id="12742" w:author="w19328_d1" w:date="2020-05-20T15:56:00Z">
                  <w:rPr>
                    <w:bCs/>
                    <w:noProof/>
                    <w:lang w:eastAsia="ja-JP"/>
                  </w:rPr>
                </w:rPrChange>
              </w:rPr>
              <w:t>ae(v)</w:t>
            </w:r>
          </w:p>
        </w:tc>
      </w:tr>
      <w:tr w:rsidR="00C003E8" w:rsidRPr="004F2A4F" w14:paraId="08850E6C" w14:textId="77777777" w:rsidTr="005A261C">
        <w:trPr>
          <w:cantSplit/>
          <w:jc w:val="center"/>
        </w:trPr>
        <w:tc>
          <w:tcPr>
            <w:tcW w:w="6804" w:type="dxa"/>
          </w:tcPr>
          <w:p w14:paraId="0C85A23C" w14:textId="77777777" w:rsidR="00C003E8" w:rsidRPr="004F2A4F" w:rsidRDefault="00C003E8" w:rsidP="005A261C">
            <w:pPr>
              <w:pStyle w:val="G-PCCTablebody"/>
              <w:rPr>
                <w:lang w:val="en-CA" w:eastAsia="ko-KR"/>
                <w:rPrChange w:id="12743" w:author="w19328_d1" w:date="2020-05-20T15:56:00Z">
                  <w:rPr>
                    <w:lang w:eastAsia="ko-KR"/>
                  </w:rPr>
                </w:rPrChange>
              </w:rPr>
            </w:pPr>
            <w:r w:rsidRPr="004F2A4F">
              <w:rPr>
                <w:lang w:val="en-CA" w:eastAsia="ko-KR"/>
                <w:rPrChange w:id="12744" w:author="w19328_d1" w:date="2020-05-20T15:56:00Z">
                  <w:rPr>
                    <w:lang w:eastAsia="ko-KR"/>
                  </w:rPr>
                </w:rPrChange>
              </w:rPr>
              <w:tab/>
            </w:r>
            <w:r w:rsidRPr="004F2A4F">
              <w:rPr>
                <w:lang w:val="en-CA" w:eastAsia="ko-KR"/>
                <w:rPrChange w:id="12745" w:author="w19328_d1" w:date="2020-05-20T15:56:00Z">
                  <w:rPr>
                    <w:lang w:eastAsia="ko-KR"/>
                  </w:rPr>
                </w:rPrChange>
              </w:rPr>
              <w:tab/>
            </w:r>
            <w:r w:rsidRPr="004F2A4F">
              <w:rPr>
                <w:rFonts w:eastAsia="ＭＳ 明朝"/>
                <w:lang w:val="en-CA" w:eastAsia="ja-JP"/>
                <w:rPrChange w:id="12746" w:author="w19328_d1" w:date="2020-05-20T15:56:00Z">
                  <w:rPr>
                    <w:rFonts w:eastAsia="ＭＳ 明朝"/>
                    <w:lang w:eastAsia="ja-JP"/>
                  </w:rPr>
                </w:rPrChange>
              </w:rPr>
              <w:t>}</w:t>
            </w:r>
          </w:p>
        </w:tc>
        <w:tc>
          <w:tcPr>
            <w:tcW w:w="1406" w:type="dxa"/>
          </w:tcPr>
          <w:p w14:paraId="7DAD9DA0" w14:textId="77777777" w:rsidR="00C003E8" w:rsidRPr="004F2A4F" w:rsidRDefault="00C003E8" w:rsidP="005A261C">
            <w:pPr>
              <w:pStyle w:val="G-PCCTablebody"/>
              <w:jc w:val="center"/>
              <w:rPr>
                <w:noProof/>
                <w:lang w:val="en-CA"/>
                <w:rPrChange w:id="12747" w:author="w19328_d1" w:date="2020-05-20T15:56:00Z">
                  <w:rPr>
                    <w:noProof/>
                  </w:rPr>
                </w:rPrChange>
              </w:rPr>
            </w:pPr>
          </w:p>
        </w:tc>
      </w:tr>
      <w:tr w:rsidR="00C26CA4" w:rsidRPr="004F2A4F" w14:paraId="58615A9B" w14:textId="77777777" w:rsidTr="005A261C">
        <w:trPr>
          <w:cantSplit/>
          <w:jc w:val="center"/>
        </w:trPr>
        <w:tc>
          <w:tcPr>
            <w:tcW w:w="6804" w:type="dxa"/>
          </w:tcPr>
          <w:p w14:paraId="084FAD47" w14:textId="4D65A641" w:rsidR="00C26CA4" w:rsidRPr="004F2A4F" w:rsidRDefault="00C26CA4" w:rsidP="005A261C">
            <w:pPr>
              <w:pStyle w:val="G-PCCTablebody"/>
              <w:rPr>
                <w:lang w:val="en-CA" w:eastAsia="ko-KR"/>
                <w:rPrChange w:id="12748" w:author="w19328_d1" w:date="2020-05-20T15:56:00Z">
                  <w:rPr>
                    <w:lang w:eastAsia="ko-KR"/>
                  </w:rPr>
                </w:rPrChange>
              </w:rPr>
            </w:pPr>
            <w:r w:rsidRPr="004F2A4F">
              <w:rPr>
                <w:lang w:val="en-CA" w:eastAsia="ko-KR"/>
                <w:rPrChange w:id="12749" w:author="w19328_d1" w:date="2020-05-20T15:56:00Z">
                  <w:rPr>
                    <w:lang w:eastAsia="ko-KR"/>
                  </w:rPr>
                </w:rPrChange>
              </w:rPr>
              <w:tab/>
            </w:r>
            <w:r w:rsidRPr="004F2A4F">
              <w:rPr>
                <w:lang w:val="en-CA" w:eastAsia="ko-KR"/>
                <w:rPrChange w:id="12750" w:author="w19328_d1" w:date="2020-05-20T15:56:00Z">
                  <w:rPr>
                    <w:lang w:eastAsia="ko-KR"/>
                  </w:rPr>
                </w:rPrChange>
              </w:rPr>
              <w:tab/>
            </w:r>
            <w:r w:rsidRPr="004F2A4F">
              <w:rPr>
                <w:lang w:val="en-CA"/>
                <w:rPrChange w:id="12751" w:author="w19328_d1" w:date="2020-05-20T15:56:00Z">
                  <w:rPr/>
                </w:rPrChange>
              </w:rPr>
              <w:t>if(</w:t>
            </w:r>
            <w:r w:rsidRPr="004F2A4F">
              <w:rPr>
                <w:lang w:val="en-CA" w:eastAsia="ja-JP"/>
                <w:rPrChange w:id="12752" w:author="w19328_d1" w:date="2020-05-20T15:56:00Z">
                  <w:rPr>
                    <w:lang w:eastAsia="ja-JP"/>
                  </w:rPr>
                </w:rPrChange>
              </w:rPr>
              <w:t xml:space="preserve"> </w:t>
            </w:r>
            <w:proofErr w:type="spellStart"/>
            <w:r w:rsidR="002A0C8D" w:rsidRPr="004F2A4F">
              <w:rPr>
                <w:lang w:val="en-CA" w:eastAsia="ja-JP"/>
                <w:rPrChange w:id="12753" w:author="w19328_d1" w:date="2020-05-20T15:56:00Z">
                  <w:rPr>
                    <w:lang w:eastAsia="ja-JP"/>
                  </w:rPr>
                </w:rPrChange>
              </w:rPr>
              <w:t>all_</w:t>
            </w:r>
            <w:r w:rsidR="00216B10" w:rsidRPr="004F2A4F">
              <w:rPr>
                <w:lang w:val="en-CA" w:eastAsia="ja-JP"/>
                <w:rPrChange w:id="12754" w:author="w19328_d1" w:date="2020-05-20T15:56:00Z">
                  <w:rPr>
                    <w:lang w:eastAsia="ja-JP"/>
                  </w:rPr>
                </w:rPrChange>
              </w:rPr>
              <w:t>residual_</w:t>
            </w:r>
            <w:r w:rsidR="002A0C8D" w:rsidRPr="004F2A4F">
              <w:rPr>
                <w:lang w:val="en-CA" w:eastAsia="ja-JP"/>
                <w:rPrChange w:id="12755" w:author="w19328_d1" w:date="2020-05-20T15:56:00Z">
                  <w:rPr>
                    <w:lang w:eastAsia="ja-JP"/>
                  </w:rPr>
                </w:rPrChange>
              </w:rPr>
              <w:t>values_equal_to_</w:t>
            </w:r>
            <w:r w:rsidRPr="004F2A4F" w:rsidDel="001410F7">
              <w:rPr>
                <w:lang w:val="en-CA"/>
                <w:rPrChange w:id="12756" w:author="w19328_d1" w:date="2020-05-20T15:56:00Z">
                  <w:rPr/>
                </w:rPrChange>
              </w:rPr>
              <w:t>zero</w:t>
            </w:r>
            <w:r w:rsidR="002A0C8D" w:rsidRPr="004F2A4F">
              <w:rPr>
                <w:lang w:val="en-CA"/>
                <w:rPrChange w:id="12757" w:author="w19328_d1" w:date="2020-05-20T15:56:00Z">
                  <w:rPr/>
                </w:rPrChange>
              </w:rPr>
              <w:t>_</w:t>
            </w:r>
            <w:r w:rsidRPr="004F2A4F" w:rsidDel="001410F7">
              <w:rPr>
                <w:lang w:val="en-CA"/>
                <w:rPrChange w:id="12758" w:author="w19328_d1" w:date="2020-05-20T15:56:00Z">
                  <w:rPr/>
                </w:rPrChange>
              </w:rPr>
              <w:t>run</w:t>
            </w:r>
            <w:proofErr w:type="spellEnd"/>
            <w:r w:rsidRPr="004F2A4F">
              <w:rPr>
                <w:lang w:val="en-CA"/>
                <w:rPrChange w:id="12759" w:author="w19328_d1" w:date="2020-05-20T15:56:00Z">
                  <w:rPr/>
                </w:rPrChange>
              </w:rPr>
              <w:t xml:space="preserve"> &gt; 0 ) {</w:t>
            </w:r>
          </w:p>
        </w:tc>
        <w:tc>
          <w:tcPr>
            <w:tcW w:w="1406" w:type="dxa"/>
          </w:tcPr>
          <w:p w14:paraId="73B741B9" w14:textId="77777777" w:rsidR="00C26CA4" w:rsidRPr="004F2A4F" w:rsidRDefault="00C26CA4" w:rsidP="005A261C">
            <w:pPr>
              <w:pStyle w:val="G-PCCTablebody"/>
              <w:jc w:val="center"/>
              <w:rPr>
                <w:noProof/>
                <w:lang w:val="en-CA"/>
                <w:rPrChange w:id="12760" w:author="w19328_d1" w:date="2020-05-20T15:56:00Z">
                  <w:rPr>
                    <w:noProof/>
                  </w:rPr>
                </w:rPrChange>
              </w:rPr>
            </w:pPr>
          </w:p>
        </w:tc>
      </w:tr>
      <w:tr w:rsidR="00C26CA4" w:rsidRPr="004F2A4F" w14:paraId="04189884" w14:textId="77777777" w:rsidTr="005A261C">
        <w:trPr>
          <w:cantSplit/>
          <w:jc w:val="center"/>
        </w:trPr>
        <w:tc>
          <w:tcPr>
            <w:tcW w:w="6804" w:type="dxa"/>
          </w:tcPr>
          <w:p w14:paraId="77388CD8" w14:textId="4FA7D711" w:rsidR="00C26CA4" w:rsidRPr="004F2A4F" w:rsidRDefault="00C26CA4" w:rsidP="005A261C">
            <w:pPr>
              <w:pStyle w:val="G-PCCTablebody"/>
              <w:rPr>
                <w:lang w:val="en-CA" w:eastAsia="ko-KR"/>
                <w:rPrChange w:id="12761" w:author="w19328_d1" w:date="2020-05-20T15:56:00Z">
                  <w:rPr>
                    <w:lang w:eastAsia="ko-KR"/>
                  </w:rPr>
                </w:rPrChange>
              </w:rPr>
            </w:pPr>
            <w:r w:rsidRPr="004F2A4F">
              <w:rPr>
                <w:lang w:val="en-CA" w:eastAsia="ko-KR"/>
                <w:rPrChange w:id="12762" w:author="w19328_d1" w:date="2020-05-20T15:56:00Z">
                  <w:rPr>
                    <w:lang w:eastAsia="ko-KR"/>
                  </w:rPr>
                </w:rPrChange>
              </w:rPr>
              <w:tab/>
            </w:r>
            <w:r w:rsidRPr="004F2A4F">
              <w:rPr>
                <w:lang w:val="en-CA" w:eastAsia="ko-KR"/>
                <w:rPrChange w:id="12763" w:author="w19328_d1" w:date="2020-05-20T15:56:00Z">
                  <w:rPr>
                    <w:lang w:eastAsia="ko-KR"/>
                  </w:rPr>
                </w:rPrChange>
              </w:rPr>
              <w:tab/>
            </w:r>
            <w:r w:rsidRPr="004F2A4F">
              <w:rPr>
                <w:lang w:val="en-CA" w:eastAsia="ko-KR"/>
                <w:rPrChange w:id="12764" w:author="w19328_d1" w:date="2020-05-20T15:56:00Z">
                  <w:rPr>
                    <w:lang w:eastAsia="ko-KR"/>
                  </w:rPr>
                </w:rPrChange>
              </w:rPr>
              <w:tab/>
            </w:r>
            <w:r w:rsidRPr="004F2A4F">
              <w:rPr>
                <w:lang w:val="en-CA"/>
                <w:rPrChange w:id="12765" w:author="w19328_d1" w:date="2020-05-20T15:56:00Z">
                  <w:rPr/>
                </w:rPrChange>
              </w:rPr>
              <w:t xml:space="preserve">for( k = 0; k &lt; </w:t>
            </w:r>
            <w:proofErr w:type="spellStart"/>
            <w:r w:rsidR="00BF5A68" w:rsidRPr="004F2A4F">
              <w:rPr>
                <w:lang w:val="en-CA"/>
                <w:rPrChange w:id="12766" w:author="w19328_d1" w:date="2020-05-20T15:56:00Z">
                  <w:rPr/>
                </w:rPrChange>
              </w:rPr>
              <w:t>AttrDim</w:t>
            </w:r>
            <w:proofErr w:type="spellEnd"/>
            <w:r w:rsidRPr="004F2A4F">
              <w:rPr>
                <w:lang w:val="en-CA"/>
                <w:rPrChange w:id="12767" w:author="w19328_d1" w:date="2020-05-20T15:56:00Z">
                  <w:rPr/>
                </w:rPrChange>
              </w:rPr>
              <w:t>; k++ )</w:t>
            </w:r>
          </w:p>
        </w:tc>
        <w:tc>
          <w:tcPr>
            <w:tcW w:w="1406" w:type="dxa"/>
          </w:tcPr>
          <w:p w14:paraId="4F80325A" w14:textId="77777777" w:rsidR="00C26CA4" w:rsidRPr="004F2A4F" w:rsidRDefault="00C26CA4" w:rsidP="005A261C">
            <w:pPr>
              <w:pStyle w:val="G-PCCTablebody"/>
              <w:jc w:val="center"/>
              <w:rPr>
                <w:noProof/>
                <w:lang w:val="en-CA"/>
                <w:rPrChange w:id="12768" w:author="w19328_d1" w:date="2020-05-20T15:56:00Z">
                  <w:rPr>
                    <w:noProof/>
                  </w:rPr>
                </w:rPrChange>
              </w:rPr>
            </w:pPr>
          </w:p>
        </w:tc>
      </w:tr>
      <w:tr w:rsidR="00C26CA4" w:rsidRPr="004F2A4F" w14:paraId="2CF5FC32" w14:textId="77777777" w:rsidTr="005A261C">
        <w:trPr>
          <w:cantSplit/>
          <w:jc w:val="center"/>
        </w:trPr>
        <w:tc>
          <w:tcPr>
            <w:tcW w:w="6804" w:type="dxa"/>
          </w:tcPr>
          <w:p w14:paraId="1DC210BE" w14:textId="449DB87C" w:rsidR="00C26CA4" w:rsidRPr="004F2A4F" w:rsidRDefault="00C26CA4" w:rsidP="005A261C">
            <w:pPr>
              <w:pStyle w:val="G-PCCTablebody"/>
              <w:rPr>
                <w:lang w:val="en-CA" w:eastAsia="ko-KR"/>
                <w:rPrChange w:id="12769" w:author="w19328_d1" w:date="2020-05-20T15:56:00Z">
                  <w:rPr>
                    <w:lang w:eastAsia="ko-KR"/>
                  </w:rPr>
                </w:rPrChange>
              </w:rPr>
            </w:pPr>
            <w:r w:rsidRPr="004F2A4F">
              <w:rPr>
                <w:lang w:val="en-CA" w:eastAsia="ko-KR"/>
                <w:rPrChange w:id="12770" w:author="w19328_d1" w:date="2020-05-20T15:56:00Z">
                  <w:rPr>
                    <w:lang w:eastAsia="ko-KR"/>
                  </w:rPr>
                </w:rPrChange>
              </w:rPr>
              <w:tab/>
            </w:r>
            <w:r w:rsidRPr="004F2A4F">
              <w:rPr>
                <w:lang w:val="en-CA" w:eastAsia="ko-KR"/>
                <w:rPrChange w:id="12771" w:author="w19328_d1" w:date="2020-05-20T15:56:00Z">
                  <w:rPr>
                    <w:lang w:eastAsia="ko-KR"/>
                  </w:rPr>
                </w:rPrChange>
              </w:rPr>
              <w:tab/>
            </w:r>
            <w:r w:rsidRPr="004F2A4F">
              <w:rPr>
                <w:lang w:val="en-CA" w:eastAsia="ko-KR"/>
                <w:rPrChange w:id="12772" w:author="w19328_d1" w:date="2020-05-20T15:56:00Z">
                  <w:rPr>
                    <w:lang w:eastAsia="ko-KR"/>
                  </w:rPr>
                </w:rPrChange>
              </w:rPr>
              <w:tab/>
            </w:r>
            <w:r w:rsidRPr="004F2A4F">
              <w:rPr>
                <w:lang w:val="en-CA" w:eastAsia="ko-KR"/>
                <w:rPrChange w:id="12773" w:author="w19328_d1" w:date="2020-05-20T15:56:00Z">
                  <w:rPr>
                    <w:lang w:eastAsia="ko-KR"/>
                  </w:rPr>
                </w:rPrChange>
              </w:rPr>
              <w:tab/>
            </w:r>
            <w:del w:id="12774" w:author="w19328_d1" w:date="2020-05-21T00:33:00Z">
              <w:r w:rsidR="00216B10" w:rsidRPr="004F2A4F" w:rsidDel="009A39C9">
                <w:rPr>
                  <w:lang w:val="en-CA" w:eastAsia="ko-KR"/>
                  <w:rPrChange w:id="12775" w:author="w19328_d1" w:date="2020-05-20T15:56:00Z">
                    <w:rPr>
                      <w:lang w:eastAsia="ko-KR"/>
                    </w:rPr>
                  </w:rPrChange>
                </w:rPr>
                <w:delText>residual_</w:delText>
              </w:r>
              <w:r w:rsidRPr="004F2A4F" w:rsidDel="009A39C9">
                <w:rPr>
                  <w:lang w:val="en-CA"/>
                  <w:rPrChange w:id="12776" w:author="w19328_d1" w:date="2020-05-20T15:56:00Z">
                    <w:rPr/>
                  </w:rPrChange>
                </w:rPr>
                <w:delText>values</w:delText>
              </w:r>
            </w:del>
            <w:proofErr w:type="spellStart"/>
            <w:ins w:id="12777" w:author="w19328_d1" w:date="2020-05-21T00:33:00Z">
              <w:r w:rsidR="009A39C9">
                <w:rPr>
                  <w:lang w:val="en-CA" w:eastAsia="ko-KR"/>
                </w:rPr>
                <w:t>CoeffLevel</w:t>
              </w:r>
            </w:ins>
            <w:proofErr w:type="spellEnd"/>
            <w:r w:rsidRPr="004F2A4F">
              <w:rPr>
                <w:lang w:val="en-CA"/>
                <w:rPrChange w:id="12778" w:author="w19328_d1" w:date="2020-05-20T15:56:00Z">
                  <w:rPr/>
                </w:rPrChange>
              </w:rPr>
              <w:t>[</w:t>
            </w:r>
            <w:r w:rsidR="00536592" w:rsidRPr="004F2A4F">
              <w:rPr>
                <w:lang w:val="en-CA"/>
                <w:rPrChange w:id="12779" w:author="w19328_d1" w:date="2020-05-20T15:56:00Z">
                  <w:rPr/>
                </w:rPrChange>
              </w:rPr>
              <w:t> </w:t>
            </w:r>
            <w:r w:rsidRPr="004F2A4F">
              <w:rPr>
                <w:lang w:val="en-CA"/>
                <w:rPrChange w:id="12780" w:author="w19328_d1" w:date="2020-05-20T15:56:00Z">
                  <w:rPr/>
                </w:rPrChange>
              </w:rPr>
              <w:t>k</w:t>
            </w:r>
            <w:r w:rsidR="00536592" w:rsidRPr="004F2A4F">
              <w:rPr>
                <w:lang w:val="en-CA"/>
                <w:rPrChange w:id="12781" w:author="w19328_d1" w:date="2020-05-20T15:56:00Z">
                  <w:rPr/>
                </w:rPrChange>
              </w:rPr>
              <w:t> </w:t>
            </w:r>
            <w:r w:rsidRPr="004F2A4F">
              <w:rPr>
                <w:lang w:val="en-CA"/>
                <w:rPrChange w:id="12782" w:author="w19328_d1" w:date="2020-05-20T15:56:00Z">
                  <w:rPr/>
                </w:rPrChange>
              </w:rPr>
              <w:t>][</w:t>
            </w:r>
            <w:r w:rsidR="00536592" w:rsidRPr="004F2A4F">
              <w:rPr>
                <w:lang w:val="en-CA"/>
                <w:rPrChange w:id="12783" w:author="w19328_d1" w:date="2020-05-20T15:56:00Z">
                  <w:rPr/>
                </w:rPrChange>
              </w:rPr>
              <w:t> </w:t>
            </w:r>
            <w:proofErr w:type="spellStart"/>
            <w:r w:rsidRPr="004F2A4F">
              <w:rPr>
                <w:lang w:val="en-CA"/>
                <w:rPrChange w:id="12784" w:author="w19328_d1" w:date="2020-05-20T15:56:00Z">
                  <w:rPr/>
                </w:rPrChange>
              </w:rPr>
              <w:t>i</w:t>
            </w:r>
            <w:proofErr w:type="spellEnd"/>
            <w:r w:rsidR="00536592" w:rsidRPr="004F2A4F">
              <w:rPr>
                <w:lang w:val="en-CA"/>
                <w:rPrChange w:id="12785" w:author="w19328_d1" w:date="2020-05-20T15:56:00Z">
                  <w:rPr/>
                </w:rPrChange>
              </w:rPr>
              <w:t> </w:t>
            </w:r>
            <w:r w:rsidRPr="004F2A4F">
              <w:rPr>
                <w:lang w:val="en-CA"/>
                <w:rPrChange w:id="12786" w:author="w19328_d1" w:date="2020-05-20T15:56:00Z">
                  <w:rPr/>
                </w:rPrChange>
              </w:rPr>
              <w:t>] = 0</w:t>
            </w:r>
          </w:p>
        </w:tc>
        <w:tc>
          <w:tcPr>
            <w:tcW w:w="1406" w:type="dxa"/>
          </w:tcPr>
          <w:p w14:paraId="3909184C" w14:textId="77777777" w:rsidR="00C26CA4" w:rsidRPr="004F2A4F" w:rsidRDefault="00C26CA4" w:rsidP="005A261C">
            <w:pPr>
              <w:pStyle w:val="G-PCCTablebody"/>
              <w:jc w:val="center"/>
              <w:rPr>
                <w:noProof/>
                <w:lang w:val="en-CA"/>
                <w:rPrChange w:id="12787" w:author="w19328_d1" w:date="2020-05-20T15:56:00Z">
                  <w:rPr>
                    <w:noProof/>
                  </w:rPr>
                </w:rPrChange>
              </w:rPr>
            </w:pPr>
          </w:p>
        </w:tc>
      </w:tr>
      <w:tr w:rsidR="00C26CA4" w:rsidRPr="004F2A4F" w14:paraId="49EBD739" w14:textId="77777777" w:rsidTr="005A261C">
        <w:trPr>
          <w:cantSplit/>
          <w:jc w:val="center"/>
        </w:trPr>
        <w:tc>
          <w:tcPr>
            <w:tcW w:w="6804" w:type="dxa"/>
          </w:tcPr>
          <w:p w14:paraId="56DD3675" w14:textId="693D2C3A" w:rsidR="00C26CA4" w:rsidRPr="004F2A4F" w:rsidRDefault="008A562E" w:rsidP="005A261C">
            <w:pPr>
              <w:pStyle w:val="G-PCCTablebody"/>
              <w:rPr>
                <w:lang w:val="en-CA" w:eastAsia="ko-KR"/>
                <w:rPrChange w:id="12788" w:author="w19328_d1" w:date="2020-05-20T15:56:00Z">
                  <w:rPr>
                    <w:lang w:eastAsia="ko-KR"/>
                  </w:rPr>
                </w:rPrChange>
              </w:rPr>
            </w:pPr>
            <w:del w:id="12789" w:author="w19328_d1" w:date="2020-05-20T23:27:00Z">
              <w:r w:rsidRPr="004F2A4F" w:rsidDel="00EE34E1">
                <w:rPr>
                  <w:lang w:val="en-CA" w:eastAsia="ko-KR"/>
                  <w:rPrChange w:id="12790" w:author="w19328_d1" w:date="2020-05-20T15:56:00Z">
                    <w:rPr>
                      <w:lang w:eastAsia="ko-KR"/>
                    </w:rPr>
                  </w:rPrChange>
                </w:rPr>
                <w:tab/>
              </w:r>
            </w:del>
            <w:r w:rsidRPr="004F2A4F">
              <w:rPr>
                <w:lang w:val="en-CA" w:eastAsia="ko-KR"/>
                <w:rPrChange w:id="12791" w:author="w19328_d1" w:date="2020-05-20T15:56:00Z">
                  <w:rPr>
                    <w:lang w:eastAsia="ko-KR"/>
                  </w:rPr>
                </w:rPrChange>
              </w:rPr>
              <w:tab/>
            </w:r>
            <w:r w:rsidRPr="004F2A4F">
              <w:rPr>
                <w:lang w:val="en-CA" w:eastAsia="ko-KR"/>
                <w:rPrChange w:id="12792" w:author="w19328_d1" w:date="2020-05-20T15:56:00Z">
                  <w:rPr>
                    <w:lang w:eastAsia="ko-KR"/>
                  </w:rPr>
                </w:rPrChange>
              </w:rPr>
              <w:tab/>
            </w:r>
            <w:r w:rsidRPr="004F2A4F">
              <w:rPr>
                <w:lang w:val="en-CA" w:eastAsia="ko-KR"/>
                <w:rPrChange w:id="12793" w:author="w19328_d1" w:date="2020-05-20T15:56:00Z">
                  <w:rPr>
                    <w:lang w:eastAsia="ko-KR"/>
                  </w:rPr>
                </w:rPrChange>
              </w:rPr>
              <w:tab/>
            </w:r>
            <w:proofErr w:type="spellStart"/>
            <w:r w:rsidR="002A0C8D" w:rsidRPr="004F2A4F">
              <w:rPr>
                <w:lang w:val="en-CA" w:eastAsia="ko-KR"/>
                <w:rPrChange w:id="12794" w:author="w19328_d1" w:date="2020-05-20T15:56:00Z">
                  <w:rPr>
                    <w:lang w:eastAsia="ko-KR"/>
                  </w:rPr>
                </w:rPrChange>
              </w:rPr>
              <w:t>all_</w:t>
            </w:r>
            <w:r w:rsidR="00216B10" w:rsidRPr="004F2A4F">
              <w:rPr>
                <w:lang w:val="en-CA" w:eastAsia="ko-KR"/>
                <w:rPrChange w:id="12795" w:author="w19328_d1" w:date="2020-05-20T15:56:00Z">
                  <w:rPr>
                    <w:lang w:eastAsia="ko-KR"/>
                  </w:rPr>
                </w:rPrChange>
              </w:rPr>
              <w:t>residual_</w:t>
            </w:r>
            <w:r w:rsidR="002A0C8D" w:rsidRPr="004F2A4F">
              <w:rPr>
                <w:lang w:val="en-CA" w:eastAsia="ko-KR"/>
                <w:rPrChange w:id="12796" w:author="w19328_d1" w:date="2020-05-20T15:56:00Z">
                  <w:rPr>
                    <w:lang w:eastAsia="ko-KR"/>
                  </w:rPr>
                </w:rPrChange>
              </w:rPr>
              <w:t>values_equal_to_</w:t>
            </w:r>
            <w:r w:rsidRPr="004F2A4F" w:rsidDel="001410F7">
              <w:rPr>
                <w:lang w:val="en-CA"/>
                <w:rPrChange w:id="12797" w:author="w19328_d1" w:date="2020-05-20T15:56:00Z">
                  <w:rPr/>
                </w:rPrChange>
              </w:rPr>
              <w:t>zero</w:t>
            </w:r>
            <w:r w:rsidR="002A0C8D" w:rsidRPr="004F2A4F">
              <w:rPr>
                <w:lang w:val="en-CA"/>
                <w:rPrChange w:id="12798" w:author="w19328_d1" w:date="2020-05-20T15:56:00Z">
                  <w:rPr/>
                </w:rPrChange>
              </w:rPr>
              <w:t>_</w:t>
            </w:r>
            <w:r w:rsidRPr="004F2A4F" w:rsidDel="001410F7">
              <w:rPr>
                <w:lang w:val="en-CA"/>
                <w:rPrChange w:id="12799" w:author="w19328_d1" w:date="2020-05-20T15:56:00Z">
                  <w:rPr/>
                </w:rPrChange>
              </w:rPr>
              <w:t>run</w:t>
            </w:r>
            <w:proofErr w:type="spellEnd"/>
            <w:r w:rsidRPr="004F2A4F">
              <w:rPr>
                <w:lang w:val="en-CA"/>
                <w:rPrChange w:id="12800" w:author="w19328_d1" w:date="2020-05-20T15:56:00Z">
                  <w:rPr/>
                </w:rPrChange>
              </w:rPr>
              <w:t xml:space="preserve"> −= 1</w:t>
            </w:r>
          </w:p>
        </w:tc>
        <w:tc>
          <w:tcPr>
            <w:tcW w:w="1406" w:type="dxa"/>
          </w:tcPr>
          <w:p w14:paraId="7F7F18EA" w14:textId="77777777" w:rsidR="00C26CA4" w:rsidRPr="004F2A4F" w:rsidRDefault="00C26CA4" w:rsidP="005A261C">
            <w:pPr>
              <w:pStyle w:val="G-PCCTablebody"/>
              <w:jc w:val="center"/>
              <w:rPr>
                <w:noProof/>
                <w:lang w:val="en-CA"/>
                <w:rPrChange w:id="12801" w:author="w19328_d1" w:date="2020-05-20T15:56:00Z">
                  <w:rPr>
                    <w:noProof/>
                  </w:rPr>
                </w:rPrChange>
              </w:rPr>
            </w:pPr>
          </w:p>
        </w:tc>
      </w:tr>
      <w:tr w:rsidR="00C26CA4" w:rsidRPr="004F2A4F" w:rsidDel="00EE34E1" w14:paraId="06B493F2" w14:textId="5A766C5C" w:rsidTr="005A261C">
        <w:trPr>
          <w:cantSplit/>
          <w:jc w:val="center"/>
          <w:del w:id="12802" w:author="w19328_d1" w:date="2020-05-20T23:27:00Z"/>
        </w:trPr>
        <w:tc>
          <w:tcPr>
            <w:tcW w:w="6804" w:type="dxa"/>
          </w:tcPr>
          <w:p w14:paraId="395A112C" w14:textId="1420AD2E" w:rsidR="00C26CA4" w:rsidRPr="004F2A4F" w:rsidDel="00EE34E1" w:rsidRDefault="00C26CA4" w:rsidP="005A261C">
            <w:pPr>
              <w:pStyle w:val="G-PCCTablebody"/>
              <w:rPr>
                <w:del w:id="12803" w:author="w19328_d1" w:date="2020-05-20T23:27:00Z"/>
                <w:lang w:val="en-CA" w:eastAsia="ko-KR"/>
                <w:rPrChange w:id="12804" w:author="w19328_d1" w:date="2020-05-20T15:56:00Z">
                  <w:rPr>
                    <w:del w:id="12805" w:author="w19328_d1" w:date="2020-05-20T23:27:00Z"/>
                    <w:lang w:eastAsia="ko-KR"/>
                  </w:rPr>
                </w:rPrChange>
              </w:rPr>
            </w:pPr>
            <w:del w:id="12806" w:author="w19328_d1" w:date="2020-05-20T23:27:00Z">
              <w:r w:rsidRPr="004F2A4F" w:rsidDel="00EE34E1">
                <w:rPr>
                  <w:lang w:val="en-CA" w:eastAsia="ko-KR"/>
                  <w:rPrChange w:id="12807" w:author="w19328_d1" w:date="2020-05-20T15:56:00Z">
                    <w:rPr>
                      <w:lang w:eastAsia="ko-KR"/>
                    </w:rPr>
                  </w:rPrChange>
                </w:rPr>
                <w:tab/>
              </w:r>
              <w:r w:rsidRPr="004F2A4F" w:rsidDel="00EE34E1">
                <w:rPr>
                  <w:lang w:val="en-CA" w:eastAsia="ko-KR"/>
                  <w:rPrChange w:id="12808" w:author="w19328_d1" w:date="2020-05-20T15:56:00Z">
                    <w:rPr>
                      <w:lang w:eastAsia="ko-KR"/>
                    </w:rPr>
                  </w:rPrChange>
                </w:rPr>
                <w:tab/>
              </w:r>
              <w:r w:rsidRPr="004F2A4F" w:rsidDel="00EE34E1">
                <w:rPr>
                  <w:lang w:val="en-CA"/>
                  <w:rPrChange w:id="12809" w:author="w19328_d1" w:date="2020-05-20T15:56:00Z">
                    <w:rPr/>
                  </w:rPrChange>
                </w:rPr>
                <w:delText>}</w:delText>
              </w:r>
            </w:del>
          </w:p>
        </w:tc>
        <w:tc>
          <w:tcPr>
            <w:tcW w:w="1406" w:type="dxa"/>
          </w:tcPr>
          <w:p w14:paraId="4F518DAA" w14:textId="44A0735C" w:rsidR="00C26CA4" w:rsidRPr="004F2A4F" w:rsidDel="00EE34E1" w:rsidRDefault="00C26CA4" w:rsidP="005A261C">
            <w:pPr>
              <w:pStyle w:val="G-PCCTablebody"/>
              <w:jc w:val="center"/>
              <w:rPr>
                <w:del w:id="12810" w:author="w19328_d1" w:date="2020-05-20T23:27:00Z"/>
                <w:noProof/>
                <w:lang w:val="en-CA"/>
                <w:rPrChange w:id="12811" w:author="w19328_d1" w:date="2020-05-20T15:56:00Z">
                  <w:rPr>
                    <w:del w:id="12812" w:author="w19328_d1" w:date="2020-05-20T23:27:00Z"/>
                    <w:noProof/>
                  </w:rPr>
                </w:rPrChange>
              </w:rPr>
            </w:pPr>
          </w:p>
        </w:tc>
      </w:tr>
      <w:tr w:rsidR="00C26CA4" w:rsidRPr="004F2A4F" w14:paraId="41732C78" w14:textId="77777777" w:rsidTr="005A261C">
        <w:trPr>
          <w:cantSplit/>
          <w:jc w:val="center"/>
        </w:trPr>
        <w:tc>
          <w:tcPr>
            <w:tcW w:w="6804" w:type="dxa"/>
          </w:tcPr>
          <w:p w14:paraId="46D6C14E" w14:textId="298E19A5" w:rsidR="00C26CA4" w:rsidRPr="004F2A4F" w:rsidRDefault="00C26CA4" w:rsidP="005A261C">
            <w:pPr>
              <w:pStyle w:val="G-PCCTablebody"/>
              <w:rPr>
                <w:lang w:val="en-CA" w:eastAsia="ko-KR"/>
                <w:rPrChange w:id="12813" w:author="w19328_d1" w:date="2020-05-20T15:56:00Z">
                  <w:rPr>
                    <w:lang w:eastAsia="ko-KR"/>
                  </w:rPr>
                </w:rPrChange>
              </w:rPr>
            </w:pPr>
            <w:r w:rsidRPr="004F2A4F">
              <w:rPr>
                <w:lang w:val="en-CA" w:eastAsia="ko-KR"/>
                <w:rPrChange w:id="12814" w:author="w19328_d1" w:date="2020-05-20T15:56:00Z">
                  <w:rPr>
                    <w:lang w:eastAsia="ko-KR"/>
                  </w:rPr>
                </w:rPrChange>
              </w:rPr>
              <w:tab/>
            </w:r>
            <w:r w:rsidRPr="004F2A4F">
              <w:rPr>
                <w:lang w:val="en-CA" w:eastAsia="ko-KR"/>
                <w:rPrChange w:id="12815" w:author="w19328_d1" w:date="2020-05-20T15:56:00Z">
                  <w:rPr>
                    <w:lang w:eastAsia="ko-KR"/>
                  </w:rPr>
                </w:rPrChange>
              </w:rPr>
              <w:tab/>
            </w:r>
            <w:ins w:id="12816" w:author="w19328_d1" w:date="2020-05-20T23:27:00Z">
              <w:r w:rsidR="00EE34E1">
                <w:rPr>
                  <w:lang w:val="en-CA" w:eastAsia="ko-KR"/>
                </w:rPr>
                <w:t xml:space="preserve">} </w:t>
              </w:r>
            </w:ins>
            <w:r w:rsidRPr="004F2A4F">
              <w:rPr>
                <w:lang w:val="en-CA"/>
                <w:rPrChange w:id="12817" w:author="w19328_d1" w:date="2020-05-20T15:56:00Z">
                  <w:rPr/>
                </w:rPrChange>
              </w:rPr>
              <w:t>else</w:t>
            </w:r>
            <w:r w:rsidRPr="004F2A4F">
              <w:rPr>
                <w:lang w:val="en-CA" w:eastAsia="ja-JP"/>
                <w:rPrChange w:id="12818" w:author="w19328_d1" w:date="2020-05-20T15:56:00Z">
                  <w:rPr>
                    <w:lang w:eastAsia="ja-JP"/>
                  </w:rPr>
                </w:rPrChange>
              </w:rPr>
              <w:t xml:space="preserve"> </w:t>
            </w:r>
            <w:r w:rsidRPr="004F2A4F">
              <w:rPr>
                <w:lang w:val="en-CA"/>
                <w:rPrChange w:id="12819" w:author="w19328_d1" w:date="2020-05-20T15:56:00Z">
                  <w:rPr/>
                </w:rPrChange>
              </w:rPr>
              <w:t>{</w:t>
            </w:r>
          </w:p>
        </w:tc>
        <w:tc>
          <w:tcPr>
            <w:tcW w:w="1406" w:type="dxa"/>
          </w:tcPr>
          <w:p w14:paraId="37C2A650" w14:textId="77777777" w:rsidR="00C26CA4" w:rsidRPr="004F2A4F" w:rsidRDefault="00C26CA4" w:rsidP="005A261C">
            <w:pPr>
              <w:pStyle w:val="G-PCCTablebody"/>
              <w:jc w:val="center"/>
              <w:rPr>
                <w:noProof/>
                <w:lang w:val="en-CA"/>
                <w:rPrChange w:id="12820" w:author="w19328_d1" w:date="2020-05-20T15:56:00Z">
                  <w:rPr>
                    <w:noProof/>
                  </w:rPr>
                </w:rPrChange>
              </w:rPr>
            </w:pPr>
          </w:p>
        </w:tc>
      </w:tr>
      <w:tr w:rsidR="00C26CA4" w:rsidRPr="004F2A4F" w14:paraId="7000B44A" w14:textId="77777777" w:rsidTr="005A261C">
        <w:trPr>
          <w:cantSplit/>
          <w:jc w:val="center"/>
        </w:trPr>
        <w:tc>
          <w:tcPr>
            <w:tcW w:w="6804" w:type="dxa"/>
          </w:tcPr>
          <w:p w14:paraId="7386EC1F" w14:textId="72B8CD3F" w:rsidR="00C26CA4" w:rsidRPr="004F2A4F" w:rsidRDefault="00C26CA4" w:rsidP="005A261C">
            <w:pPr>
              <w:pStyle w:val="G-PCCTablebody"/>
              <w:rPr>
                <w:rFonts w:eastAsia="ＭＳ 明朝"/>
                <w:lang w:val="en-CA" w:eastAsia="ja-JP"/>
                <w:rPrChange w:id="12821" w:author="w19328_d1" w:date="2020-05-20T15:56:00Z">
                  <w:rPr>
                    <w:rFonts w:eastAsia="ＭＳ 明朝"/>
                    <w:lang w:eastAsia="ja-JP"/>
                  </w:rPr>
                </w:rPrChange>
              </w:rPr>
            </w:pPr>
            <w:r w:rsidRPr="004F2A4F">
              <w:rPr>
                <w:lang w:val="en-CA" w:eastAsia="ko-KR"/>
                <w:rPrChange w:id="12822" w:author="w19328_d1" w:date="2020-05-20T15:56:00Z">
                  <w:rPr>
                    <w:lang w:eastAsia="ko-KR"/>
                  </w:rPr>
                </w:rPrChange>
              </w:rPr>
              <w:tab/>
            </w:r>
            <w:r w:rsidRPr="004F2A4F">
              <w:rPr>
                <w:lang w:val="en-CA" w:eastAsia="ko-KR"/>
                <w:rPrChange w:id="12823" w:author="w19328_d1" w:date="2020-05-20T15:56:00Z">
                  <w:rPr>
                    <w:lang w:eastAsia="ko-KR"/>
                  </w:rPr>
                </w:rPrChange>
              </w:rPr>
              <w:tab/>
            </w:r>
            <w:r w:rsidRPr="004F2A4F">
              <w:rPr>
                <w:lang w:val="en-CA" w:eastAsia="ko-KR"/>
                <w:rPrChange w:id="12824" w:author="w19328_d1" w:date="2020-05-20T15:56:00Z">
                  <w:rPr>
                    <w:lang w:eastAsia="ko-KR"/>
                  </w:rPr>
                </w:rPrChange>
              </w:rPr>
              <w:tab/>
            </w:r>
            <w:proofErr w:type="spellStart"/>
            <w:r w:rsidR="00E05171" w:rsidRPr="004F2A4F">
              <w:rPr>
                <w:rFonts w:eastAsia="ＭＳ 明朝"/>
                <w:lang w:val="en-CA" w:eastAsia="ja-JP"/>
                <w:rPrChange w:id="12825" w:author="w19328_d1" w:date="2020-05-20T15:56:00Z">
                  <w:rPr>
                    <w:rFonts w:eastAsia="ＭＳ 明朝"/>
                    <w:lang w:eastAsia="ja-JP"/>
                  </w:rPr>
                </w:rPrChange>
              </w:rPr>
              <w:t>attribute_coding</w:t>
            </w:r>
            <w:proofErr w:type="spellEnd"/>
            <w:r w:rsidRPr="004F2A4F">
              <w:rPr>
                <w:lang w:val="en-CA"/>
                <w:rPrChange w:id="12826" w:author="w19328_d1" w:date="2020-05-20T15:56:00Z">
                  <w:rPr/>
                </w:rPrChange>
              </w:rPr>
              <w:t>(</w:t>
            </w:r>
            <w:r w:rsidR="00112373" w:rsidRPr="004F2A4F">
              <w:rPr>
                <w:lang w:val="en-CA"/>
                <w:rPrChange w:id="12827" w:author="w19328_d1" w:date="2020-05-20T15:56:00Z">
                  <w:rPr/>
                </w:rPrChange>
              </w:rPr>
              <w:t> </w:t>
            </w:r>
            <w:proofErr w:type="spellStart"/>
            <w:r w:rsidRPr="004F2A4F">
              <w:rPr>
                <w:lang w:val="en-CA"/>
                <w:rPrChange w:id="12828" w:author="w19328_d1" w:date="2020-05-20T15:56:00Z">
                  <w:rPr/>
                </w:rPrChange>
              </w:rPr>
              <w:t>i</w:t>
            </w:r>
            <w:proofErr w:type="spellEnd"/>
            <w:r w:rsidR="00112373" w:rsidRPr="004F2A4F">
              <w:rPr>
                <w:lang w:val="en-CA"/>
                <w:rPrChange w:id="12829" w:author="w19328_d1" w:date="2020-05-20T15:56:00Z">
                  <w:rPr/>
                </w:rPrChange>
              </w:rPr>
              <w:t> </w:t>
            </w:r>
            <w:r w:rsidRPr="004F2A4F">
              <w:rPr>
                <w:lang w:val="en-CA"/>
                <w:rPrChange w:id="12830" w:author="w19328_d1" w:date="2020-05-20T15:56:00Z">
                  <w:rPr/>
                </w:rPrChange>
              </w:rPr>
              <w:t>)</w:t>
            </w:r>
          </w:p>
        </w:tc>
        <w:tc>
          <w:tcPr>
            <w:tcW w:w="1406" w:type="dxa"/>
          </w:tcPr>
          <w:p w14:paraId="1A1D4585" w14:textId="36A6E31F" w:rsidR="00C26CA4" w:rsidRPr="004F2A4F" w:rsidRDefault="00C26CA4" w:rsidP="005A261C">
            <w:pPr>
              <w:pStyle w:val="G-PCCTablebody"/>
              <w:jc w:val="center"/>
              <w:rPr>
                <w:rFonts w:eastAsia="ＭＳ 明朝"/>
                <w:noProof/>
                <w:lang w:val="en-CA" w:eastAsia="ja-JP"/>
                <w:rPrChange w:id="12831" w:author="w19328_d1" w:date="2020-05-20T15:56:00Z">
                  <w:rPr>
                    <w:rFonts w:eastAsia="ＭＳ 明朝"/>
                    <w:noProof/>
                    <w:lang w:eastAsia="ja-JP"/>
                  </w:rPr>
                </w:rPrChange>
              </w:rPr>
            </w:pPr>
          </w:p>
        </w:tc>
      </w:tr>
      <w:tr w:rsidR="00C26CA4" w:rsidRPr="004F2A4F" w14:paraId="5C975512" w14:textId="77777777" w:rsidTr="005A261C">
        <w:trPr>
          <w:cantSplit/>
          <w:jc w:val="center"/>
        </w:trPr>
        <w:tc>
          <w:tcPr>
            <w:tcW w:w="6804" w:type="dxa"/>
          </w:tcPr>
          <w:p w14:paraId="3C4DD402" w14:textId="044F9BD9" w:rsidR="00C26CA4" w:rsidRPr="004F2A4F" w:rsidRDefault="00C26CA4" w:rsidP="005A261C">
            <w:pPr>
              <w:pStyle w:val="G-PCCTablebody"/>
              <w:rPr>
                <w:b/>
                <w:lang w:val="en-CA"/>
                <w:rPrChange w:id="12832" w:author="w19328_d1" w:date="2020-05-20T15:56:00Z">
                  <w:rPr>
                    <w:b/>
                  </w:rPr>
                </w:rPrChange>
              </w:rPr>
            </w:pPr>
            <w:r w:rsidRPr="004F2A4F" w:rsidDel="001410F7">
              <w:rPr>
                <w:lang w:val="en-CA" w:eastAsia="ko-KR"/>
                <w:rPrChange w:id="12833" w:author="w19328_d1" w:date="2020-05-20T15:56:00Z">
                  <w:rPr>
                    <w:lang w:eastAsia="ko-KR"/>
                  </w:rPr>
                </w:rPrChange>
              </w:rPr>
              <w:tab/>
            </w:r>
            <w:r w:rsidRPr="004F2A4F" w:rsidDel="001410F7">
              <w:rPr>
                <w:lang w:val="en-CA" w:eastAsia="ko-KR"/>
                <w:rPrChange w:id="12834" w:author="w19328_d1" w:date="2020-05-20T15:56:00Z">
                  <w:rPr>
                    <w:lang w:eastAsia="ko-KR"/>
                  </w:rPr>
                </w:rPrChange>
              </w:rPr>
              <w:tab/>
            </w:r>
            <w:r w:rsidRPr="004F2A4F" w:rsidDel="001410F7">
              <w:rPr>
                <w:lang w:val="en-CA" w:eastAsia="ko-KR"/>
                <w:rPrChange w:id="12835" w:author="w19328_d1" w:date="2020-05-20T15:56:00Z">
                  <w:rPr>
                    <w:lang w:eastAsia="ko-KR"/>
                  </w:rPr>
                </w:rPrChange>
              </w:rPr>
              <w:tab/>
            </w:r>
            <w:proofErr w:type="spellStart"/>
            <w:r w:rsidR="002A0C8D" w:rsidRPr="004F2A4F">
              <w:rPr>
                <w:b/>
                <w:lang w:val="en-CA" w:eastAsia="ko-KR"/>
                <w:rPrChange w:id="12836" w:author="w19328_d1" w:date="2020-05-20T15:56:00Z">
                  <w:rPr>
                    <w:b/>
                    <w:lang w:eastAsia="ko-KR"/>
                  </w:rPr>
                </w:rPrChange>
              </w:rPr>
              <w:t>all_</w:t>
            </w:r>
            <w:r w:rsidR="00216B10" w:rsidRPr="004F2A4F">
              <w:rPr>
                <w:b/>
                <w:lang w:val="en-CA" w:eastAsia="ko-KR"/>
                <w:rPrChange w:id="12837" w:author="w19328_d1" w:date="2020-05-20T15:56:00Z">
                  <w:rPr>
                    <w:b/>
                    <w:lang w:eastAsia="ko-KR"/>
                  </w:rPr>
                </w:rPrChange>
              </w:rPr>
              <w:t>residual_</w:t>
            </w:r>
            <w:r w:rsidR="002A0C8D" w:rsidRPr="004F2A4F">
              <w:rPr>
                <w:b/>
                <w:lang w:val="en-CA" w:eastAsia="ko-KR"/>
                <w:rPrChange w:id="12838" w:author="w19328_d1" w:date="2020-05-20T15:56:00Z">
                  <w:rPr>
                    <w:b/>
                    <w:lang w:eastAsia="ko-KR"/>
                  </w:rPr>
                </w:rPrChange>
              </w:rPr>
              <w:t>values_equal_to_</w:t>
            </w:r>
            <w:r w:rsidRPr="004F2A4F" w:rsidDel="001410F7">
              <w:rPr>
                <w:b/>
                <w:lang w:val="en-CA" w:eastAsia="ko-KR"/>
                <w:rPrChange w:id="12839" w:author="w19328_d1" w:date="2020-05-20T15:56:00Z">
                  <w:rPr>
                    <w:b/>
                    <w:lang w:eastAsia="ko-KR"/>
                  </w:rPr>
                </w:rPrChange>
              </w:rPr>
              <w:t>zero</w:t>
            </w:r>
            <w:r w:rsidR="002A0C8D" w:rsidRPr="004F2A4F">
              <w:rPr>
                <w:b/>
                <w:lang w:val="en-CA" w:eastAsia="ko-KR"/>
                <w:rPrChange w:id="12840" w:author="w19328_d1" w:date="2020-05-20T15:56:00Z">
                  <w:rPr>
                    <w:b/>
                    <w:lang w:eastAsia="ko-KR"/>
                  </w:rPr>
                </w:rPrChange>
              </w:rPr>
              <w:t>_</w:t>
            </w:r>
            <w:r w:rsidRPr="004F2A4F" w:rsidDel="001410F7">
              <w:rPr>
                <w:b/>
                <w:lang w:val="en-CA" w:eastAsia="ko-KR"/>
                <w:rPrChange w:id="12841" w:author="w19328_d1" w:date="2020-05-20T15:56:00Z">
                  <w:rPr>
                    <w:b/>
                    <w:lang w:eastAsia="ko-KR"/>
                  </w:rPr>
                </w:rPrChange>
              </w:rPr>
              <w:t>run</w:t>
            </w:r>
            <w:proofErr w:type="spellEnd"/>
          </w:p>
        </w:tc>
        <w:tc>
          <w:tcPr>
            <w:tcW w:w="1406" w:type="dxa"/>
          </w:tcPr>
          <w:p w14:paraId="10CB26AC" w14:textId="60F4AE9F" w:rsidR="00C26CA4" w:rsidRPr="004F2A4F" w:rsidRDefault="00C26CA4" w:rsidP="005A261C">
            <w:pPr>
              <w:pStyle w:val="G-PCCTablebody"/>
              <w:jc w:val="center"/>
              <w:rPr>
                <w:rFonts w:eastAsia="ＭＳ 明朝"/>
                <w:noProof/>
                <w:lang w:val="en-CA" w:eastAsia="ja-JP"/>
                <w:rPrChange w:id="12842" w:author="w19328_d1" w:date="2020-05-20T15:56:00Z">
                  <w:rPr>
                    <w:rFonts w:eastAsia="ＭＳ 明朝"/>
                    <w:noProof/>
                    <w:lang w:eastAsia="ja-JP"/>
                  </w:rPr>
                </w:rPrChange>
              </w:rPr>
            </w:pPr>
            <w:r w:rsidRPr="004F2A4F">
              <w:rPr>
                <w:rFonts w:eastAsia="ＭＳ 明朝"/>
                <w:bCs/>
                <w:noProof/>
                <w:lang w:val="en-CA" w:eastAsia="ja-JP"/>
                <w:rPrChange w:id="12843" w:author="w19328_d1" w:date="2020-05-20T15:56:00Z">
                  <w:rPr>
                    <w:rFonts w:eastAsia="ＭＳ 明朝"/>
                    <w:bCs/>
                    <w:noProof/>
                    <w:lang w:eastAsia="ja-JP"/>
                  </w:rPr>
                </w:rPrChange>
              </w:rPr>
              <w:t>ae(v)</w:t>
            </w:r>
          </w:p>
        </w:tc>
      </w:tr>
      <w:tr w:rsidR="00C26CA4" w:rsidRPr="004F2A4F" w14:paraId="6C961CF6" w14:textId="77777777" w:rsidTr="005A261C">
        <w:trPr>
          <w:cantSplit/>
          <w:jc w:val="center"/>
        </w:trPr>
        <w:tc>
          <w:tcPr>
            <w:tcW w:w="6804" w:type="dxa"/>
          </w:tcPr>
          <w:p w14:paraId="3BF880B4" w14:textId="1CAD1D95" w:rsidR="00C26CA4" w:rsidRPr="004F2A4F" w:rsidRDefault="00C26CA4" w:rsidP="005A261C">
            <w:pPr>
              <w:pStyle w:val="G-PCCTablebody"/>
              <w:rPr>
                <w:lang w:val="en-CA" w:eastAsia="ko-KR"/>
                <w:rPrChange w:id="12844" w:author="w19328_d1" w:date="2020-05-20T15:56:00Z">
                  <w:rPr>
                    <w:lang w:eastAsia="ko-KR"/>
                  </w:rPr>
                </w:rPrChange>
              </w:rPr>
            </w:pPr>
            <w:r w:rsidRPr="004F2A4F">
              <w:rPr>
                <w:lang w:val="en-CA" w:eastAsia="ko-KR"/>
                <w:rPrChange w:id="12845" w:author="w19328_d1" w:date="2020-05-20T15:56:00Z">
                  <w:rPr>
                    <w:lang w:eastAsia="ko-KR"/>
                  </w:rPr>
                </w:rPrChange>
              </w:rPr>
              <w:tab/>
            </w:r>
            <w:r w:rsidRPr="004F2A4F">
              <w:rPr>
                <w:lang w:val="en-CA" w:eastAsia="ko-KR"/>
                <w:rPrChange w:id="12846" w:author="w19328_d1" w:date="2020-05-20T15:56:00Z">
                  <w:rPr>
                    <w:lang w:eastAsia="ko-KR"/>
                  </w:rPr>
                </w:rPrChange>
              </w:rPr>
              <w:tab/>
              <w:t>}</w:t>
            </w:r>
          </w:p>
        </w:tc>
        <w:tc>
          <w:tcPr>
            <w:tcW w:w="1406" w:type="dxa"/>
          </w:tcPr>
          <w:p w14:paraId="476E4692" w14:textId="77777777" w:rsidR="00C26CA4" w:rsidRPr="004F2A4F" w:rsidRDefault="00C26CA4" w:rsidP="005A261C">
            <w:pPr>
              <w:pStyle w:val="G-PCCTablebody"/>
              <w:jc w:val="center"/>
              <w:rPr>
                <w:rFonts w:eastAsia="ＭＳ 明朝"/>
                <w:noProof/>
                <w:lang w:val="en-CA" w:eastAsia="ja-JP"/>
                <w:rPrChange w:id="12847" w:author="w19328_d1" w:date="2020-05-20T15:56:00Z">
                  <w:rPr>
                    <w:rFonts w:eastAsia="ＭＳ 明朝"/>
                    <w:noProof/>
                    <w:lang w:eastAsia="ja-JP"/>
                  </w:rPr>
                </w:rPrChange>
              </w:rPr>
            </w:pPr>
          </w:p>
        </w:tc>
      </w:tr>
      <w:tr w:rsidR="00C26CA4" w:rsidRPr="004F2A4F" w14:paraId="352C555D" w14:textId="77777777" w:rsidTr="005A261C">
        <w:trPr>
          <w:cantSplit/>
          <w:jc w:val="center"/>
        </w:trPr>
        <w:tc>
          <w:tcPr>
            <w:tcW w:w="6804" w:type="dxa"/>
          </w:tcPr>
          <w:p w14:paraId="661164D4" w14:textId="77777777" w:rsidR="00C26CA4" w:rsidRPr="004F2A4F" w:rsidRDefault="00C26CA4" w:rsidP="005A261C">
            <w:pPr>
              <w:pStyle w:val="G-PCCTablebody"/>
              <w:rPr>
                <w:noProof/>
                <w:lang w:val="en-CA"/>
                <w:rPrChange w:id="12848" w:author="w19328_d1" w:date="2020-05-20T15:56:00Z">
                  <w:rPr>
                    <w:noProof/>
                  </w:rPr>
                </w:rPrChange>
              </w:rPr>
            </w:pPr>
            <w:r w:rsidRPr="004F2A4F">
              <w:rPr>
                <w:lang w:val="en-CA" w:eastAsia="ko-KR"/>
                <w:rPrChange w:id="12849" w:author="w19328_d1" w:date="2020-05-20T15:56:00Z">
                  <w:rPr>
                    <w:lang w:eastAsia="ko-KR"/>
                  </w:rPr>
                </w:rPrChange>
              </w:rPr>
              <w:tab/>
            </w:r>
            <w:r w:rsidRPr="004F2A4F">
              <w:rPr>
                <w:noProof/>
                <w:lang w:val="en-CA"/>
                <w:rPrChange w:id="12850" w:author="w19328_d1" w:date="2020-05-20T15:56:00Z">
                  <w:rPr>
                    <w:noProof/>
                  </w:rPr>
                </w:rPrChange>
              </w:rPr>
              <w:t>}</w:t>
            </w:r>
          </w:p>
        </w:tc>
        <w:tc>
          <w:tcPr>
            <w:tcW w:w="1406" w:type="dxa"/>
          </w:tcPr>
          <w:p w14:paraId="44561339" w14:textId="77777777" w:rsidR="00C26CA4" w:rsidRPr="004F2A4F" w:rsidRDefault="00C26CA4" w:rsidP="005A261C">
            <w:pPr>
              <w:pStyle w:val="G-PCCTablebody"/>
              <w:jc w:val="center"/>
              <w:rPr>
                <w:noProof/>
                <w:lang w:val="en-CA"/>
                <w:rPrChange w:id="12851" w:author="w19328_d1" w:date="2020-05-20T15:56:00Z">
                  <w:rPr>
                    <w:noProof/>
                  </w:rPr>
                </w:rPrChange>
              </w:rPr>
            </w:pPr>
          </w:p>
        </w:tc>
      </w:tr>
      <w:tr w:rsidR="00C26CA4" w:rsidRPr="004F2A4F" w:rsidDel="00FA5E59" w14:paraId="0E4ABF2E" w14:textId="51DD9F1E" w:rsidTr="005A261C">
        <w:trPr>
          <w:cantSplit/>
          <w:jc w:val="center"/>
          <w:del w:id="12852" w:author="w19328_d1" w:date="2020-05-20T23:21:00Z"/>
        </w:trPr>
        <w:tc>
          <w:tcPr>
            <w:tcW w:w="6804" w:type="dxa"/>
          </w:tcPr>
          <w:p w14:paraId="3C005CA5" w14:textId="6C75ADC2" w:rsidR="00C26CA4" w:rsidRPr="004F2A4F" w:rsidDel="00FA5E59" w:rsidRDefault="00C26CA4" w:rsidP="005A261C">
            <w:pPr>
              <w:pStyle w:val="G-PCCTablebody"/>
              <w:rPr>
                <w:del w:id="12853" w:author="w19328_d1" w:date="2020-05-20T23:21:00Z"/>
                <w:rFonts w:eastAsia="ＭＳ 明朝"/>
                <w:lang w:val="en-CA" w:eastAsia="ja-JP"/>
                <w:rPrChange w:id="12854" w:author="w19328_d1" w:date="2020-05-20T15:56:00Z">
                  <w:rPr>
                    <w:del w:id="12855" w:author="w19328_d1" w:date="2020-05-20T23:21:00Z"/>
                    <w:rFonts w:eastAsia="ＭＳ 明朝"/>
                    <w:lang w:eastAsia="ja-JP"/>
                  </w:rPr>
                </w:rPrChange>
              </w:rPr>
            </w:pPr>
            <w:del w:id="12856" w:author="w19328_d1" w:date="2020-05-20T23:21:00Z">
              <w:r w:rsidRPr="004F2A4F" w:rsidDel="00FA5E59">
                <w:rPr>
                  <w:b/>
                  <w:lang w:val="en-CA" w:eastAsia="ko-KR"/>
                  <w:rPrChange w:id="12857" w:author="w19328_d1" w:date="2020-05-20T15:56:00Z">
                    <w:rPr>
                      <w:b/>
                      <w:lang w:eastAsia="ko-KR"/>
                    </w:rPr>
                  </w:rPrChange>
                </w:rPr>
                <w:tab/>
              </w:r>
              <w:r w:rsidRPr="004F2A4F" w:rsidDel="00FA5E59">
                <w:rPr>
                  <w:rFonts w:eastAsia="ＭＳ 明朝"/>
                  <w:lang w:val="en-CA" w:eastAsia="ja-JP"/>
                  <w:rPrChange w:id="12858" w:author="w19328_d1" w:date="2020-05-20T15:56:00Z">
                    <w:rPr>
                      <w:rFonts w:eastAsia="ＭＳ 明朝"/>
                      <w:lang w:eastAsia="ja-JP"/>
                    </w:rPr>
                  </w:rPrChange>
                </w:rPr>
                <w:delText>byte_</w:delText>
              </w:r>
              <w:r w:rsidRPr="004F2A4F" w:rsidDel="00FA5E59">
                <w:rPr>
                  <w:lang w:val="en-CA"/>
                  <w:rPrChange w:id="12859" w:author="w19328_d1" w:date="2020-05-20T15:56:00Z">
                    <w:rPr/>
                  </w:rPrChange>
                </w:rPr>
                <w:delText>alignment</w:delText>
              </w:r>
              <w:r w:rsidRPr="004F2A4F" w:rsidDel="00FA5E59">
                <w:rPr>
                  <w:rFonts w:eastAsia="ＭＳ 明朝"/>
                  <w:lang w:val="en-CA" w:eastAsia="ja-JP"/>
                  <w:rPrChange w:id="12860" w:author="w19328_d1" w:date="2020-05-20T15:56:00Z">
                    <w:rPr>
                      <w:rFonts w:eastAsia="ＭＳ 明朝"/>
                      <w:lang w:eastAsia="ja-JP"/>
                    </w:rPr>
                  </w:rPrChange>
                </w:rPr>
                <w:delText>( )</w:delText>
              </w:r>
            </w:del>
          </w:p>
        </w:tc>
        <w:tc>
          <w:tcPr>
            <w:tcW w:w="1406" w:type="dxa"/>
          </w:tcPr>
          <w:p w14:paraId="74EEF570" w14:textId="7997DBF1" w:rsidR="00C26CA4" w:rsidRPr="004F2A4F" w:rsidDel="00FA5E59" w:rsidRDefault="00C26CA4" w:rsidP="005A261C">
            <w:pPr>
              <w:pStyle w:val="G-PCCTablebody"/>
              <w:jc w:val="center"/>
              <w:rPr>
                <w:del w:id="12861" w:author="w19328_d1" w:date="2020-05-20T23:21:00Z"/>
                <w:noProof/>
                <w:lang w:val="en-CA"/>
                <w:rPrChange w:id="12862" w:author="w19328_d1" w:date="2020-05-20T15:56:00Z">
                  <w:rPr>
                    <w:del w:id="12863" w:author="w19328_d1" w:date="2020-05-20T23:21:00Z"/>
                    <w:noProof/>
                  </w:rPr>
                </w:rPrChange>
              </w:rPr>
            </w:pPr>
          </w:p>
        </w:tc>
      </w:tr>
      <w:tr w:rsidR="00C26CA4" w:rsidRPr="004F2A4F" w14:paraId="4AA8800F" w14:textId="77777777" w:rsidTr="005A261C">
        <w:trPr>
          <w:cantSplit/>
          <w:jc w:val="center"/>
        </w:trPr>
        <w:tc>
          <w:tcPr>
            <w:tcW w:w="6804" w:type="dxa"/>
            <w:tcBorders>
              <w:top w:val="single" w:sz="4" w:space="0" w:color="auto"/>
              <w:left w:val="single" w:sz="4" w:space="0" w:color="auto"/>
              <w:bottom w:val="single" w:sz="4" w:space="0" w:color="auto"/>
              <w:right w:val="single" w:sz="4" w:space="0" w:color="auto"/>
            </w:tcBorders>
          </w:tcPr>
          <w:p w14:paraId="6494F3FE" w14:textId="77777777" w:rsidR="00C26CA4" w:rsidRPr="004F2A4F" w:rsidRDefault="00C26CA4" w:rsidP="005A261C">
            <w:pPr>
              <w:pStyle w:val="G-PCCTablebody"/>
              <w:rPr>
                <w:rFonts w:eastAsia="ＭＳ 明朝"/>
                <w:noProof/>
                <w:lang w:val="en-CA" w:eastAsia="ja-JP"/>
                <w:rPrChange w:id="12864" w:author="w19328_d1" w:date="2020-05-20T15:56:00Z">
                  <w:rPr>
                    <w:rFonts w:eastAsia="ＭＳ 明朝"/>
                    <w:noProof/>
                    <w:lang w:eastAsia="ja-JP"/>
                  </w:rPr>
                </w:rPrChange>
              </w:rPr>
            </w:pPr>
            <w:r w:rsidRPr="004F2A4F">
              <w:rPr>
                <w:rFonts w:eastAsia="ＭＳ 明朝"/>
                <w:noProof/>
                <w:lang w:val="en-CA" w:eastAsia="ja-JP"/>
                <w:rPrChange w:id="12865" w:author="w19328_d1" w:date="2020-05-20T15:56:00Z">
                  <w:rPr>
                    <w:rFonts w:eastAsia="ＭＳ 明朝"/>
                    <w:noProof/>
                    <w:lang w:eastAsia="ja-JP"/>
                  </w:rPr>
                </w:rPrChange>
              </w:rPr>
              <w:t>}</w:t>
            </w:r>
          </w:p>
        </w:tc>
        <w:tc>
          <w:tcPr>
            <w:tcW w:w="1406" w:type="dxa"/>
            <w:tcBorders>
              <w:top w:val="single" w:sz="4" w:space="0" w:color="auto"/>
              <w:left w:val="single" w:sz="4" w:space="0" w:color="auto"/>
              <w:bottom w:val="single" w:sz="4" w:space="0" w:color="auto"/>
              <w:right w:val="single" w:sz="4" w:space="0" w:color="auto"/>
            </w:tcBorders>
          </w:tcPr>
          <w:p w14:paraId="41613E86" w14:textId="77777777" w:rsidR="00C26CA4" w:rsidRPr="004F2A4F" w:rsidRDefault="00C26CA4" w:rsidP="005A261C">
            <w:pPr>
              <w:pStyle w:val="G-PCCTablebody"/>
              <w:jc w:val="center"/>
              <w:rPr>
                <w:noProof/>
                <w:lang w:val="en-CA"/>
                <w:rPrChange w:id="12866" w:author="w19328_d1" w:date="2020-05-20T15:56:00Z">
                  <w:rPr>
                    <w:noProof/>
                  </w:rPr>
                </w:rPrChange>
              </w:rPr>
            </w:pPr>
          </w:p>
        </w:tc>
      </w:tr>
    </w:tbl>
    <w:p w14:paraId="69B6569B" w14:textId="77777777" w:rsidR="0048246B" w:rsidRPr="004F2A4F" w:rsidRDefault="0048246B">
      <w:pPr>
        <w:rPr>
          <w:lang w:val="en-CA"/>
        </w:rPr>
      </w:pPr>
      <w:bookmarkStart w:id="12867" w:name="_Toc523490469"/>
      <w:bookmarkStart w:id="12868" w:name="_Toc523490772"/>
      <w:bookmarkStart w:id="12869" w:name="_Toc523490989"/>
      <w:bookmarkStart w:id="12870" w:name="_Toc523491207"/>
      <w:bookmarkStart w:id="12871" w:name="_Toc513449760"/>
      <w:bookmarkEnd w:id="12867"/>
      <w:bookmarkEnd w:id="12868"/>
      <w:bookmarkEnd w:id="12869"/>
      <w:bookmarkEnd w:id="12870"/>
      <w:bookmarkEnd w:id="12871"/>
    </w:p>
    <w:p w14:paraId="1EF034BC" w14:textId="7B530F90" w:rsidR="00C26CA4" w:rsidRPr="004F2A4F" w:rsidRDefault="007B6614" w:rsidP="007F16A3">
      <w:pPr>
        <w:pStyle w:val="4"/>
        <w:rPr>
          <w:lang w:val="en-CA"/>
        </w:rPr>
      </w:pPr>
      <w:r w:rsidRPr="004F2A4F">
        <w:rPr>
          <w:lang w:val="en-CA"/>
          <w:rPrChange w:id="12872" w:author="w19328_d1" w:date="2020-05-20T15:56:00Z">
            <w:rPr/>
          </w:rPrChange>
        </w:rPr>
        <w:lastRenderedPageBreak/>
        <w:t xml:space="preserve">Attribute </w:t>
      </w:r>
      <w:r w:rsidR="00373E35" w:rsidRPr="004F2A4F">
        <w:rPr>
          <w:lang w:val="en-CA"/>
          <w:rPrChange w:id="12873" w:author="w19328_d1" w:date="2020-05-20T15:56:00Z">
            <w:rPr/>
          </w:rPrChange>
        </w:rPr>
        <w:t>value</w:t>
      </w:r>
      <w:r w:rsidR="00373E35" w:rsidRPr="004F2A4F" w:rsidDel="00373E35">
        <w:rPr>
          <w:lang w:val="en-CA"/>
        </w:rPr>
        <w:t xml:space="preserve"> </w:t>
      </w:r>
      <w:r w:rsidR="007353E0" w:rsidRPr="004F2A4F">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7353E0" w:rsidRPr="004F2A4F" w14:paraId="4EDC2F12" w14:textId="77777777" w:rsidTr="005A261C">
        <w:trPr>
          <w:cantSplit/>
          <w:jc w:val="center"/>
        </w:trPr>
        <w:tc>
          <w:tcPr>
            <w:tcW w:w="6804" w:type="dxa"/>
          </w:tcPr>
          <w:p w14:paraId="170A6753" w14:textId="6C884C03" w:rsidR="007353E0" w:rsidRPr="004F2A4F" w:rsidRDefault="00E05171" w:rsidP="005A261C">
            <w:pPr>
              <w:pStyle w:val="G-PCCTablebody"/>
              <w:rPr>
                <w:noProof/>
                <w:lang w:val="en-CA"/>
                <w:rPrChange w:id="12874" w:author="w19328_d1" w:date="2020-05-20T15:56:00Z">
                  <w:rPr>
                    <w:noProof/>
                  </w:rPr>
                </w:rPrChange>
              </w:rPr>
            </w:pPr>
            <w:proofErr w:type="spellStart"/>
            <w:r w:rsidRPr="004F2A4F">
              <w:rPr>
                <w:lang w:val="en-CA" w:eastAsia="ja-JP"/>
                <w:rPrChange w:id="12875" w:author="w19328_d1" w:date="2020-05-20T15:56:00Z">
                  <w:rPr>
                    <w:lang w:eastAsia="ja-JP"/>
                  </w:rPr>
                </w:rPrChange>
              </w:rPr>
              <w:t>attribute_coding</w:t>
            </w:r>
            <w:proofErr w:type="spellEnd"/>
            <w:r w:rsidR="007353E0" w:rsidRPr="004F2A4F">
              <w:rPr>
                <w:noProof/>
                <w:lang w:val="en-CA"/>
                <w:rPrChange w:id="12876" w:author="w19328_d1" w:date="2020-05-20T15:56:00Z">
                  <w:rPr>
                    <w:noProof/>
                  </w:rPr>
                </w:rPrChange>
              </w:rPr>
              <w:t>( </w:t>
            </w:r>
            <w:r w:rsidRPr="004F2A4F">
              <w:rPr>
                <w:noProof/>
                <w:lang w:val="en-CA" w:eastAsia="ja-JP"/>
                <w:rPrChange w:id="12877" w:author="w19328_d1" w:date="2020-05-20T15:56:00Z">
                  <w:rPr>
                    <w:noProof/>
                    <w:lang w:val="en-US" w:eastAsia="ja-JP"/>
                  </w:rPr>
                </w:rPrChange>
              </w:rPr>
              <w:t>pointIdx</w:t>
            </w:r>
            <w:r w:rsidR="007353E0" w:rsidRPr="004F2A4F">
              <w:rPr>
                <w:lang w:val="en-CA"/>
                <w:rPrChange w:id="12878" w:author="w19328_d1" w:date="2020-05-20T15:56:00Z">
                  <w:rPr/>
                </w:rPrChange>
              </w:rPr>
              <w:t> </w:t>
            </w:r>
            <w:r w:rsidR="007353E0" w:rsidRPr="004F2A4F">
              <w:rPr>
                <w:noProof/>
                <w:lang w:val="en-CA"/>
                <w:rPrChange w:id="12879" w:author="w19328_d1" w:date="2020-05-20T15:56:00Z">
                  <w:rPr>
                    <w:noProof/>
                  </w:rPr>
                </w:rPrChange>
              </w:rPr>
              <w:t>) {</w:t>
            </w:r>
          </w:p>
        </w:tc>
        <w:tc>
          <w:tcPr>
            <w:tcW w:w="1406" w:type="dxa"/>
          </w:tcPr>
          <w:p w14:paraId="052A9D2B" w14:textId="77777777" w:rsidR="007353E0" w:rsidRPr="004F2A4F" w:rsidRDefault="007353E0" w:rsidP="005A261C">
            <w:pPr>
              <w:pStyle w:val="G-PCCTablebody"/>
              <w:jc w:val="center"/>
              <w:rPr>
                <w:noProof/>
                <w:lang w:val="en-CA"/>
                <w:rPrChange w:id="12880" w:author="w19328_d1" w:date="2020-05-20T15:56:00Z">
                  <w:rPr>
                    <w:noProof/>
                  </w:rPr>
                </w:rPrChange>
              </w:rPr>
            </w:pPr>
            <w:r w:rsidRPr="004F2A4F">
              <w:rPr>
                <w:b/>
                <w:noProof/>
                <w:lang w:val="en-CA"/>
                <w:rPrChange w:id="12881" w:author="w19328_d1" w:date="2020-05-20T15:56:00Z">
                  <w:rPr>
                    <w:b/>
                    <w:noProof/>
                  </w:rPr>
                </w:rPrChange>
              </w:rPr>
              <w:t>Descriptor</w:t>
            </w:r>
          </w:p>
        </w:tc>
      </w:tr>
      <w:tr w:rsidR="007353E0" w:rsidRPr="004F2A4F" w14:paraId="63D29AB1" w14:textId="77777777" w:rsidTr="005A261C">
        <w:trPr>
          <w:cantSplit/>
          <w:jc w:val="center"/>
        </w:trPr>
        <w:tc>
          <w:tcPr>
            <w:tcW w:w="6804" w:type="dxa"/>
          </w:tcPr>
          <w:p w14:paraId="166CEFE8" w14:textId="43D908A0" w:rsidR="007353E0" w:rsidRPr="004F2A4F" w:rsidRDefault="007353E0" w:rsidP="005A261C">
            <w:pPr>
              <w:pStyle w:val="G-PCCTablebody"/>
              <w:rPr>
                <w:noProof/>
                <w:lang w:val="en-CA" w:eastAsia="ja-JP"/>
                <w:rPrChange w:id="12882" w:author="w19328_d1" w:date="2020-05-20T15:56:00Z">
                  <w:rPr>
                    <w:noProof/>
                    <w:lang w:eastAsia="ja-JP"/>
                  </w:rPr>
                </w:rPrChange>
              </w:rPr>
            </w:pPr>
            <w:r w:rsidRPr="004F2A4F">
              <w:rPr>
                <w:lang w:val="en-CA" w:eastAsia="ko-KR"/>
                <w:rPrChange w:id="12883" w:author="w19328_d1" w:date="2020-05-20T15:56:00Z">
                  <w:rPr>
                    <w:lang w:eastAsia="ko-KR"/>
                  </w:rPr>
                </w:rPrChange>
              </w:rPr>
              <w:tab/>
            </w:r>
            <w:r w:rsidRPr="004F2A4F">
              <w:rPr>
                <w:noProof/>
                <w:lang w:val="en-CA"/>
                <w:rPrChange w:id="12884" w:author="w19328_d1" w:date="2020-05-20T15:56:00Z">
                  <w:rPr>
                    <w:noProof/>
                  </w:rPr>
                </w:rPrChange>
              </w:rPr>
              <w:t>for (</w:t>
            </w:r>
            <w:r w:rsidRPr="004F2A4F">
              <w:rPr>
                <w:noProof/>
                <w:lang w:val="en-CA" w:eastAsia="ja-JP"/>
                <w:rPrChange w:id="12885" w:author="w19328_d1" w:date="2020-05-20T15:56:00Z">
                  <w:rPr>
                    <w:noProof/>
                    <w:lang w:eastAsia="ja-JP"/>
                  </w:rPr>
                </w:rPrChange>
              </w:rPr>
              <w:t xml:space="preserve"> </w:t>
            </w:r>
            <w:r w:rsidRPr="004F2A4F">
              <w:rPr>
                <w:noProof/>
                <w:lang w:val="en-CA"/>
                <w:rPrChange w:id="12886" w:author="w19328_d1" w:date="2020-05-20T15:56:00Z">
                  <w:rPr>
                    <w:noProof/>
                  </w:rPr>
                </w:rPrChange>
              </w:rPr>
              <w:t xml:space="preserve">k = </w:t>
            </w:r>
            <w:r w:rsidRPr="004F2A4F">
              <w:rPr>
                <w:noProof/>
                <w:lang w:val="en-CA" w:eastAsia="ja-JP"/>
                <w:rPrChange w:id="12887" w:author="w19328_d1" w:date="2020-05-20T15:56:00Z">
                  <w:rPr>
                    <w:noProof/>
                    <w:lang w:eastAsia="ja-JP"/>
                  </w:rPr>
                </w:rPrChange>
              </w:rPr>
              <w:t>0</w:t>
            </w:r>
            <w:r w:rsidRPr="004F2A4F">
              <w:rPr>
                <w:noProof/>
                <w:lang w:val="en-CA"/>
                <w:rPrChange w:id="12888" w:author="w19328_d1" w:date="2020-05-20T15:56:00Z">
                  <w:rPr>
                    <w:noProof/>
                  </w:rPr>
                </w:rPrChange>
              </w:rPr>
              <w:t>; k &lt;</w:t>
            </w:r>
            <w:r w:rsidRPr="004F2A4F">
              <w:rPr>
                <w:noProof/>
                <w:lang w:val="en-CA" w:eastAsia="ja-JP"/>
                <w:rPrChange w:id="12889" w:author="w19328_d1" w:date="2020-05-20T15:56:00Z">
                  <w:rPr>
                    <w:noProof/>
                    <w:lang w:eastAsia="ja-JP"/>
                  </w:rPr>
                </w:rPrChange>
              </w:rPr>
              <w:t xml:space="preserve"> </w:t>
            </w:r>
            <w:proofErr w:type="spellStart"/>
            <w:r w:rsidR="00AE779C" w:rsidRPr="004F2A4F">
              <w:rPr>
                <w:lang w:val="en-CA"/>
                <w:rPrChange w:id="12890" w:author="w19328_d1" w:date="2020-05-20T15:56:00Z">
                  <w:rPr/>
                </w:rPrChange>
              </w:rPr>
              <w:t>AttrDim</w:t>
            </w:r>
            <w:proofErr w:type="spellEnd"/>
            <w:r w:rsidRPr="004F2A4F">
              <w:rPr>
                <w:noProof/>
                <w:lang w:val="en-CA"/>
                <w:rPrChange w:id="12891" w:author="w19328_d1" w:date="2020-05-20T15:56:00Z">
                  <w:rPr>
                    <w:noProof/>
                  </w:rPr>
                </w:rPrChange>
              </w:rPr>
              <w:t>; k</w:t>
            </w:r>
            <w:r w:rsidRPr="004F2A4F">
              <w:rPr>
                <w:noProof/>
                <w:lang w:val="en-CA" w:eastAsia="ja-JP"/>
                <w:rPrChange w:id="12892" w:author="w19328_d1" w:date="2020-05-20T15:56:00Z">
                  <w:rPr>
                    <w:noProof/>
                    <w:lang w:eastAsia="ja-JP"/>
                  </w:rPr>
                </w:rPrChange>
              </w:rPr>
              <w:t xml:space="preserve">++ </w:t>
            </w:r>
            <w:r w:rsidRPr="004F2A4F">
              <w:rPr>
                <w:noProof/>
                <w:lang w:val="en-CA"/>
                <w:rPrChange w:id="12893" w:author="w19328_d1" w:date="2020-05-20T15:56:00Z">
                  <w:rPr>
                    <w:noProof/>
                  </w:rPr>
                </w:rPrChange>
              </w:rPr>
              <w:t xml:space="preserve">) </w:t>
            </w:r>
            <w:r w:rsidRPr="004F2A4F">
              <w:rPr>
                <w:noProof/>
                <w:lang w:val="en-CA" w:eastAsia="ja-JP"/>
                <w:rPrChange w:id="12894" w:author="w19328_d1" w:date="2020-05-20T15:56:00Z">
                  <w:rPr>
                    <w:noProof/>
                    <w:lang w:eastAsia="ja-JP"/>
                  </w:rPr>
                </w:rPrChange>
              </w:rPr>
              <w:t>{</w:t>
            </w:r>
          </w:p>
        </w:tc>
        <w:tc>
          <w:tcPr>
            <w:tcW w:w="1406" w:type="dxa"/>
          </w:tcPr>
          <w:p w14:paraId="6C3C63EE" w14:textId="77777777" w:rsidR="007353E0" w:rsidRPr="004F2A4F" w:rsidRDefault="007353E0" w:rsidP="005A261C">
            <w:pPr>
              <w:pStyle w:val="G-PCCTablebody"/>
              <w:jc w:val="center"/>
              <w:rPr>
                <w:noProof/>
                <w:lang w:val="en-CA" w:eastAsia="ja-JP"/>
                <w:rPrChange w:id="12895" w:author="w19328_d1" w:date="2020-05-20T15:56:00Z">
                  <w:rPr>
                    <w:noProof/>
                    <w:lang w:eastAsia="ja-JP"/>
                  </w:rPr>
                </w:rPrChange>
              </w:rPr>
            </w:pPr>
          </w:p>
        </w:tc>
      </w:tr>
      <w:tr w:rsidR="007353E0" w:rsidRPr="004F2A4F" w14:paraId="5BFC1110" w14:textId="77777777" w:rsidTr="005A261C">
        <w:trPr>
          <w:cantSplit/>
          <w:jc w:val="center"/>
        </w:trPr>
        <w:tc>
          <w:tcPr>
            <w:tcW w:w="6804" w:type="dxa"/>
          </w:tcPr>
          <w:p w14:paraId="21857476" w14:textId="77E106D6" w:rsidR="007353E0" w:rsidRPr="004F2A4F" w:rsidRDefault="007353E0" w:rsidP="005A261C">
            <w:pPr>
              <w:pStyle w:val="G-PCCTablebody"/>
              <w:rPr>
                <w:bCs/>
                <w:noProof/>
                <w:lang w:val="en-CA" w:eastAsia="ja-JP"/>
                <w:rPrChange w:id="12896" w:author="w19328_d1" w:date="2020-05-20T15:56:00Z">
                  <w:rPr>
                    <w:bCs/>
                    <w:noProof/>
                    <w:lang w:eastAsia="ja-JP"/>
                  </w:rPr>
                </w:rPrChange>
              </w:rPr>
            </w:pPr>
            <w:r w:rsidRPr="004F2A4F">
              <w:rPr>
                <w:lang w:val="en-CA" w:eastAsia="ko-KR"/>
                <w:rPrChange w:id="12897" w:author="w19328_d1" w:date="2020-05-20T15:56:00Z">
                  <w:rPr>
                    <w:lang w:eastAsia="ko-KR"/>
                  </w:rPr>
                </w:rPrChange>
              </w:rPr>
              <w:tab/>
            </w:r>
            <w:r w:rsidRPr="004F2A4F">
              <w:rPr>
                <w:lang w:val="en-CA" w:eastAsia="ko-KR"/>
                <w:rPrChange w:id="12898" w:author="w19328_d1" w:date="2020-05-20T15:56:00Z">
                  <w:rPr>
                    <w:lang w:eastAsia="ko-KR"/>
                  </w:rPr>
                </w:rPrChange>
              </w:rPr>
              <w:tab/>
            </w:r>
            <w:del w:id="12899" w:author="w19328_d1" w:date="2020-05-20T22:28:00Z">
              <w:r w:rsidR="00675994" w:rsidRPr="004F2A4F" w:rsidDel="0052588D">
                <w:rPr>
                  <w:b/>
                  <w:lang w:val="en-CA" w:eastAsia="ko-KR"/>
                  <w:rPrChange w:id="12900" w:author="w19328_d1" w:date="2020-05-20T15:56:00Z">
                    <w:rPr>
                      <w:b/>
                      <w:lang w:eastAsia="ko-KR"/>
                    </w:rPr>
                  </w:rPrChange>
                </w:rPr>
                <w:delText>residual_values_</w:delText>
              </w:r>
              <w:r w:rsidR="00675994" w:rsidRPr="004F2A4F" w:rsidDel="0052588D">
                <w:rPr>
                  <w:b/>
                  <w:lang w:val="en-CA" w:eastAsia="ja-JP"/>
                  <w:rPrChange w:id="12901" w:author="w19328_d1" w:date="2020-05-20T15:56:00Z">
                    <w:rPr>
                      <w:b/>
                      <w:lang w:eastAsia="ja-JP"/>
                    </w:rPr>
                  </w:rPrChange>
                </w:rPr>
                <w:delText>equal_to_zero</w:delText>
              </w:r>
            </w:del>
            <w:ins w:id="12902" w:author="w19328_d1" w:date="2020-05-20T22:28:00Z">
              <w:r w:rsidR="0052588D">
                <w:rPr>
                  <w:b/>
                  <w:lang w:val="en-CA" w:eastAsia="ja-JP"/>
                </w:rPr>
                <w:t>coeff_eq0_flag</w:t>
              </w:r>
            </w:ins>
            <w:r w:rsidR="00653F9D" w:rsidRPr="004F2A4F">
              <w:rPr>
                <w:bCs/>
                <w:lang w:val="en-CA" w:eastAsia="ja-JP"/>
                <w:rPrChange w:id="12903" w:author="w19328_d1" w:date="2020-05-20T15:56:00Z">
                  <w:rPr>
                    <w:bCs/>
                    <w:lang w:eastAsia="ja-JP"/>
                  </w:rPr>
                </w:rPrChange>
              </w:rPr>
              <w:t>[ k ]</w:t>
            </w:r>
          </w:p>
        </w:tc>
        <w:tc>
          <w:tcPr>
            <w:tcW w:w="1406" w:type="dxa"/>
          </w:tcPr>
          <w:p w14:paraId="17D18586" w14:textId="77777777" w:rsidR="007353E0" w:rsidRPr="004F2A4F" w:rsidRDefault="007353E0" w:rsidP="005A261C">
            <w:pPr>
              <w:pStyle w:val="G-PCCTablebody"/>
              <w:jc w:val="center"/>
              <w:rPr>
                <w:noProof/>
                <w:lang w:val="en-CA"/>
                <w:rPrChange w:id="12904" w:author="w19328_d1" w:date="2020-05-20T15:56:00Z">
                  <w:rPr>
                    <w:noProof/>
                  </w:rPr>
                </w:rPrChange>
              </w:rPr>
            </w:pPr>
            <w:r w:rsidRPr="004F2A4F">
              <w:rPr>
                <w:bCs/>
                <w:noProof/>
                <w:lang w:val="en-CA" w:eastAsia="ja-JP"/>
                <w:rPrChange w:id="12905" w:author="w19328_d1" w:date="2020-05-20T15:56:00Z">
                  <w:rPr>
                    <w:bCs/>
                    <w:noProof/>
                    <w:lang w:eastAsia="ja-JP"/>
                  </w:rPr>
                </w:rPrChange>
              </w:rPr>
              <w:t>ae(v)</w:t>
            </w:r>
          </w:p>
        </w:tc>
      </w:tr>
      <w:tr w:rsidR="007353E0" w:rsidRPr="004F2A4F" w14:paraId="459EC408" w14:textId="77777777" w:rsidTr="005A261C">
        <w:trPr>
          <w:cantSplit/>
          <w:jc w:val="center"/>
        </w:trPr>
        <w:tc>
          <w:tcPr>
            <w:tcW w:w="6804" w:type="dxa"/>
          </w:tcPr>
          <w:p w14:paraId="271852B7" w14:textId="7A2BF942" w:rsidR="007353E0" w:rsidRPr="004F2A4F" w:rsidRDefault="007353E0" w:rsidP="005A261C">
            <w:pPr>
              <w:pStyle w:val="G-PCCTablebody"/>
              <w:rPr>
                <w:lang w:val="en-CA" w:eastAsia="ja-JP"/>
                <w:rPrChange w:id="12906" w:author="w19328_d1" w:date="2020-05-20T15:56:00Z">
                  <w:rPr>
                    <w:lang w:val="en-US" w:eastAsia="ja-JP"/>
                  </w:rPr>
                </w:rPrChange>
              </w:rPr>
            </w:pPr>
            <w:r w:rsidRPr="004F2A4F">
              <w:rPr>
                <w:lang w:val="en-CA" w:eastAsia="ko-KR"/>
                <w:rPrChange w:id="12907" w:author="w19328_d1" w:date="2020-05-20T15:56:00Z">
                  <w:rPr>
                    <w:lang w:eastAsia="ko-KR"/>
                  </w:rPr>
                </w:rPrChange>
              </w:rPr>
              <w:tab/>
            </w:r>
            <w:r w:rsidRPr="004F2A4F">
              <w:rPr>
                <w:lang w:val="en-CA" w:eastAsia="ko-KR"/>
                <w:rPrChange w:id="12908" w:author="w19328_d1" w:date="2020-05-20T15:56:00Z">
                  <w:rPr>
                    <w:lang w:eastAsia="ko-KR"/>
                  </w:rPr>
                </w:rPrChange>
              </w:rPr>
              <w:tab/>
            </w:r>
            <w:r w:rsidRPr="004F2A4F">
              <w:rPr>
                <w:lang w:val="en-CA" w:eastAsia="ja-JP"/>
                <w:rPrChange w:id="12909" w:author="w19328_d1" w:date="2020-05-20T15:56:00Z">
                  <w:rPr>
                    <w:lang w:eastAsia="ja-JP"/>
                  </w:rPr>
                </w:rPrChange>
              </w:rPr>
              <w:t>if</w:t>
            </w:r>
            <w:del w:id="12910" w:author="w19328_d1" w:date="2020-05-20T22:30:00Z">
              <w:r w:rsidRPr="004F2A4F" w:rsidDel="0052588D">
                <w:rPr>
                  <w:lang w:val="en-CA" w:eastAsia="ja-JP"/>
                  <w:rPrChange w:id="12911" w:author="w19328_d1" w:date="2020-05-20T15:56:00Z">
                    <w:rPr>
                      <w:lang w:eastAsia="ja-JP"/>
                    </w:rPr>
                  </w:rPrChange>
                </w:rPr>
                <w:delText xml:space="preserve"> </w:delText>
              </w:r>
            </w:del>
            <w:r w:rsidRPr="004F2A4F">
              <w:rPr>
                <w:lang w:val="en-CA" w:eastAsia="ja-JP"/>
                <w:rPrChange w:id="12912" w:author="w19328_d1" w:date="2020-05-20T15:56:00Z">
                  <w:rPr>
                    <w:lang w:eastAsia="ja-JP"/>
                  </w:rPr>
                </w:rPrChange>
              </w:rPr>
              <w:t xml:space="preserve">( </w:t>
            </w:r>
            <w:ins w:id="12913" w:author="w19328_d1" w:date="2020-05-20T23:12:00Z">
              <w:r w:rsidR="00830A38">
                <w:rPr>
                  <w:lang w:val="en-CA" w:eastAsia="ja-JP"/>
                </w:rPr>
                <w:t xml:space="preserve">! </w:t>
              </w:r>
            </w:ins>
            <w:del w:id="12914" w:author="w19328_d1" w:date="2020-05-20T22:30:00Z">
              <w:r w:rsidR="00675994" w:rsidRPr="004F2A4F" w:rsidDel="0052588D">
                <w:rPr>
                  <w:lang w:val="en-CA" w:eastAsia="ja-JP"/>
                  <w:rPrChange w:id="12915" w:author="w19328_d1" w:date="2020-05-20T15:56:00Z">
                    <w:rPr>
                      <w:lang w:eastAsia="ja-JP"/>
                    </w:rPr>
                  </w:rPrChange>
                </w:rPr>
                <w:delText>residual_values_equal_to_zero</w:delText>
              </w:r>
            </w:del>
            <w:ins w:id="12916" w:author="w19328_d1" w:date="2020-05-20T22:30:00Z">
              <w:r w:rsidR="0052588D">
                <w:rPr>
                  <w:lang w:val="en-CA" w:eastAsia="ja-JP"/>
                </w:rPr>
                <w:t>coeff_eq0_flag</w:t>
              </w:r>
            </w:ins>
            <w:r w:rsidR="00653F9D" w:rsidRPr="004F2A4F">
              <w:rPr>
                <w:lang w:val="en-CA" w:eastAsia="ja-JP"/>
                <w:rPrChange w:id="12917" w:author="w19328_d1" w:date="2020-05-20T15:56:00Z">
                  <w:rPr>
                    <w:lang w:eastAsia="ja-JP"/>
                  </w:rPr>
                </w:rPrChange>
              </w:rPr>
              <w:t>[ k ]</w:t>
            </w:r>
            <w:del w:id="12918" w:author="w19328_d1" w:date="2020-05-20T22:30:00Z">
              <w:r w:rsidR="00B51588" w:rsidRPr="004F2A4F" w:rsidDel="0052588D">
                <w:rPr>
                  <w:lang w:val="en-CA" w:eastAsia="ja-JP"/>
                  <w:rPrChange w:id="12919" w:author="w19328_d1" w:date="2020-05-20T15:56:00Z">
                    <w:rPr>
                      <w:lang w:eastAsia="ja-JP"/>
                    </w:rPr>
                  </w:rPrChange>
                </w:rPr>
                <w:delText xml:space="preserve">  </w:delText>
              </w:r>
              <w:r w:rsidRPr="004F2A4F" w:rsidDel="0052588D">
                <w:rPr>
                  <w:lang w:val="en-CA" w:eastAsia="ja-JP"/>
                  <w:rPrChange w:id="12920" w:author="w19328_d1" w:date="2020-05-20T15:56:00Z">
                    <w:rPr>
                      <w:lang w:eastAsia="ja-JP"/>
                    </w:rPr>
                  </w:rPrChange>
                </w:rPr>
                <w:delText>= =</w:delText>
              </w:r>
              <w:r w:rsidR="00B51588" w:rsidRPr="004F2A4F" w:rsidDel="0052588D">
                <w:rPr>
                  <w:lang w:val="en-CA" w:eastAsia="ja-JP"/>
                  <w:rPrChange w:id="12921" w:author="w19328_d1" w:date="2020-05-20T15:56:00Z">
                    <w:rPr>
                      <w:lang w:eastAsia="ja-JP"/>
                    </w:rPr>
                  </w:rPrChange>
                </w:rPr>
                <w:delText xml:space="preserve"> </w:delText>
              </w:r>
              <w:r w:rsidR="0008361D" w:rsidRPr="004F2A4F" w:rsidDel="0052588D">
                <w:rPr>
                  <w:lang w:val="en-CA" w:eastAsia="ja-JP"/>
                  <w:rPrChange w:id="12922" w:author="w19328_d1" w:date="2020-05-20T15:56:00Z">
                    <w:rPr>
                      <w:lang w:val="en-US" w:eastAsia="ja-JP"/>
                    </w:rPr>
                  </w:rPrChange>
                </w:rPr>
                <w:delText xml:space="preserve"> </w:delText>
              </w:r>
              <w:r w:rsidRPr="004F2A4F" w:rsidDel="0052588D">
                <w:rPr>
                  <w:lang w:val="en-CA" w:eastAsia="ja-JP"/>
                  <w:rPrChange w:id="12923" w:author="w19328_d1" w:date="2020-05-20T15:56:00Z">
                    <w:rPr>
                      <w:lang w:val="en-US" w:eastAsia="ja-JP"/>
                    </w:rPr>
                  </w:rPrChange>
                </w:rPr>
                <w:delText>1</w:delText>
              </w:r>
            </w:del>
            <w:r w:rsidRPr="004F2A4F">
              <w:rPr>
                <w:lang w:val="en-CA" w:eastAsia="ja-JP"/>
                <w:rPrChange w:id="12924" w:author="w19328_d1" w:date="2020-05-20T15:56:00Z">
                  <w:rPr>
                    <w:lang w:val="en-US" w:eastAsia="ja-JP"/>
                  </w:rPr>
                </w:rPrChange>
              </w:rPr>
              <w:t xml:space="preserve"> )</w:t>
            </w:r>
            <w:ins w:id="12925" w:author="w19328_d1" w:date="2020-05-20T23:04:00Z">
              <w:r w:rsidR="006F2504">
                <w:rPr>
                  <w:lang w:val="en-CA" w:eastAsia="ja-JP"/>
                </w:rPr>
                <w:t xml:space="preserve"> {</w:t>
              </w:r>
            </w:ins>
          </w:p>
        </w:tc>
        <w:tc>
          <w:tcPr>
            <w:tcW w:w="1406" w:type="dxa"/>
          </w:tcPr>
          <w:p w14:paraId="6B2A0215" w14:textId="77777777" w:rsidR="007353E0" w:rsidRPr="004F2A4F" w:rsidRDefault="007353E0" w:rsidP="005A261C">
            <w:pPr>
              <w:pStyle w:val="G-PCCTablebody"/>
              <w:jc w:val="center"/>
              <w:rPr>
                <w:noProof/>
                <w:lang w:val="en-CA" w:eastAsia="ja-JP"/>
                <w:rPrChange w:id="12926" w:author="w19328_d1" w:date="2020-05-20T15:56:00Z">
                  <w:rPr>
                    <w:noProof/>
                    <w:lang w:eastAsia="ja-JP"/>
                  </w:rPr>
                </w:rPrChange>
              </w:rPr>
            </w:pPr>
          </w:p>
        </w:tc>
      </w:tr>
      <w:tr w:rsidR="007353E0" w:rsidRPr="004F2A4F" w:rsidDel="00830A38" w14:paraId="18804301" w14:textId="39950ED4" w:rsidTr="005A261C">
        <w:trPr>
          <w:cantSplit/>
          <w:jc w:val="center"/>
          <w:del w:id="12927" w:author="w19328_d1" w:date="2020-05-20T23:12:00Z"/>
        </w:trPr>
        <w:tc>
          <w:tcPr>
            <w:tcW w:w="6804" w:type="dxa"/>
          </w:tcPr>
          <w:p w14:paraId="046ABC64" w14:textId="70F6F35C" w:rsidR="007353E0" w:rsidRPr="004F2A4F" w:rsidDel="00830A38" w:rsidRDefault="007353E0" w:rsidP="005A261C">
            <w:pPr>
              <w:pStyle w:val="G-PCCTablebody"/>
              <w:rPr>
                <w:del w:id="12928" w:author="w19328_d1" w:date="2020-05-20T23:12:00Z"/>
                <w:lang w:val="en-CA" w:eastAsia="ko-KR"/>
                <w:rPrChange w:id="12929" w:author="w19328_d1" w:date="2020-05-20T15:56:00Z">
                  <w:rPr>
                    <w:del w:id="12930" w:author="w19328_d1" w:date="2020-05-20T23:12:00Z"/>
                    <w:lang w:eastAsia="ko-KR"/>
                  </w:rPr>
                </w:rPrChange>
              </w:rPr>
            </w:pPr>
            <w:del w:id="12931" w:author="w19328_d1" w:date="2020-05-20T23:12:00Z">
              <w:r w:rsidRPr="004F2A4F" w:rsidDel="00830A38">
                <w:rPr>
                  <w:lang w:val="en-CA" w:eastAsia="ko-KR"/>
                  <w:rPrChange w:id="12932" w:author="w19328_d1" w:date="2020-05-20T15:56:00Z">
                    <w:rPr>
                      <w:lang w:eastAsia="ko-KR"/>
                    </w:rPr>
                  </w:rPrChange>
                </w:rPr>
                <w:tab/>
              </w:r>
              <w:r w:rsidRPr="004F2A4F" w:rsidDel="00830A38">
                <w:rPr>
                  <w:lang w:val="en-CA" w:eastAsia="ko-KR"/>
                  <w:rPrChange w:id="12933" w:author="w19328_d1" w:date="2020-05-20T15:56:00Z">
                    <w:rPr>
                      <w:lang w:eastAsia="ko-KR"/>
                    </w:rPr>
                  </w:rPrChange>
                </w:rPr>
                <w:tab/>
              </w:r>
              <w:r w:rsidRPr="004F2A4F" w:rsidDel="00830A38">
                <w:rPr>
                  <w:lang w:val="en-CA" w:eastAsia="ko-KR"/>
                  <w:rPrChange w:id="12934" w:author="w19328_d1" w:date="2020-05-20T15:56:00Z">
                    <w:rPr>
                      <w:lang w:eastAsia="ko-KR"/>
                    </w:rPr>
                  </w:rPrChange>
                </w:rPr>
                <w:tab/>
              </w:r>
            </w:del>
            <w:del w:id="12935" w:author="w19328_d1" w:date="2020-05-20T23:01:00Z">
              <w:r w:rsidR="00216B10" w:rsidRPr="004F2A4F" w:rsidDel="006F2504">
                <w:rPr>
                  <w:lang w:val="en-CA" w:eastAsia="ko-KR"/>
                  <w:rPrChange w:id="12936" w:author="w19328_d1" w:date="2020-05-20T15:56:00Z">
                    <w:rPr>
                      <w:lang w:eastAsia="ko-KR"/>
                    </w:rPr>
                  </w:rPrChange>
                </w:rPr>
                <w:delText>residual_</w:delText>
              </w:r>
              <w:r w:rsidRPr="004F2A4F" w:rsidDel="006F2504">
                <w:rPr>
                  <w:lang w:val="en-CA" w:eastAsia="ko-KR"/>
                  <w:rPrChange w:id="12937" w:author="w19328_d1" w:date="2020-05-20T15:56:00Z">
                    <w:rPr>
                      <w:lang w:eastAsia="ko-KR"/>
                    </w:rPr>
                  </w:rPrChange>
                </w:rPr>
                <w:delText>values</w:delText>
              </w:r>
            </w:del>
            <w:del w:id="12938" w:author="w19328_d1" w:date="2020-05-20T23:12:00Z">
              <w:r w:rsidRPr="004F2A4F" w:rsidDel="00830A38">
                <w:rPr>
                  <w:lang w:val="en-CA" w:eastAsia="ko-KR"/>
                  <w:rPrChange w:id="12939" w:author="w19328_d1" w:date="2020-05-20T15:56:00Z">
                    <w:rPr>
                      <w:lang w:eastAsia="ko-KR"/>
                    </w:rPr>
                  </w:rPrChange>
                </w:rPr>
                <w:delText>[</w:delText>
              </w:r>
              <w:r w:rsidR="00CD7E31" w:rsidRPr="004F2A4F" w:rsidDel="00830A38">
                <w:rPr>
                  <w:lang w:val="en-CA" w:eastAsia="ko-KR"/>
                  <w:rPrChange w:id="12940" w:author="w19328_d1" w:date="2020-05-20T15:56:00Z">
                    <w:rPr>
                      <w:lang w:val="en-US" w:eastAsia="ko-KR"/>
                    </w:rPr>
                  </w:rPrChange>
                </w:rPr>
                <w:delText> </w:delText>
              </w:r>
              <w:r w:rsidRPr="004F2A4F" w:rsidDel="00830A38">
                <w:rPr>
                  <w:lang w:val="en-CA" w:eastAsia="ko-KR"/>
                  <w:rPrChange w:id="12941" w:author="w19328_d1" w:date="2020-05-20T15:56:00Z">
                    <w:rPr>
                      <w:lang w:eastAsia="ko-KR"/>
                    </w:rPr>
                  </w:rPrChange>
                </w:rPr>
                <w:delText>k</w:delText>
              </w:r>
              <w:r w:rsidR="00CD7E31" w:rsidRPr="004F2A4F" w:rsidDel="00830A38">
                <w:rPr>
                  <w:lang w:val="en-CA" w:eastAsia="ko-KR"/>
                  <w:rPrChange w:id="12942" w:author="w19328_d1" w:date="2020-05-20T15:56:00Z">
                    <w:rPr>
                      <w:lang w:val="en-US" w:eastAsia="ko-KR"/>
                    </w:rPr>
                  </w:rPrChange>
                </w:rPr>
                <w:delText> </w:delText>
              </w:r>
              <w:r w:rsidRPr="004F2A4F" w:rsidDel="00830A38">
                <w:rPr>
                  <w:lang w:val="en-CA" w:eastAsia="ko-KR"/>
                  <w:rPrChange w:id="12943" w:author="w19328_d1" w:date="2020-05-20T15:56:00Z">
                    <w:rPr>
                      <w:lang w:eastAsia="ko-KR"/>
                    </w:rPr>
                  </w:rPrChange>
                </w:rPr>
                <w:delText>][</w:delText>
              </w:r>
              <w:r w:rsidR="00CD7E31" w:rsidRPr="004F2A4F" w:rsidDel="00830A38">
                <w:rPr>
                  <w:lang w:val="en-CA" w:eastAsia="ko-KR"/>
                  <w:rPrChange w:id="12944" w:author="w19328_d1" w:date="2020-05-20T15:56:00Z">
                    <w:rPr>
                      <w:lang w:val="en-US" w:eastAsia="ko-KR"/>
                    </w:rPr>
                  </w:rPrChange>
                </w:rPr>
                <w:delText> </w:delText>
              </w:r>
              <w:r w:rsidR="00E05171" w:rsidRPr="004F2A4F" w:rsidDel="00830A38">
                <w:rPr>
                  <w:lang w:val="en-CA" w:eastAsia="ko-KR"/>
                  <w:rPrChange w:id="12945" w:author="w19328_d1" w:date="2020-05-20T15:56:00Z">
                    <w:rPr>
                      <w:lang w:eastAsia="ko-KR"/>
                    </w:rPr>
                  </w:rPrChange>
                </w:rPr>
                <w:delText>pointIdx</w:delText>
              </w:r>
              <w:r w:rsidR="00E05171" w:rsidRPr="004F2A4F" w:rsidDel="00830A38">
                <w:rPr>
                  <w:lang w:val="en-CA" w:eastAsia="ko-KR"/>
                  <w:rPrChange w:id="12946" w:author="w19328_d1" w:date="2020-05-20T15:56:00Z">
                    <w:rPr>
                      <w:lang w:val="en-US" w:eastAsia="ko-KR"/>
                    </w:rPr>
                  </w:rPrChange>
                </w:rPr>
                <w:delText> </w:delText>
              </w:r>
              <w:r w:rsidRPr="004F2A4F" w:rsidDel="00830A38">
                <w:rPr>
                  <w:lang w:val="en-CA" w:eastAsia="ko-KR"/>
                  <w:rPrChange w:id="12947" w:author="w19328_d1" w:date="2020-05-20T15:56:00Z">
                    <w:rPr>
                      <w:lang w:eastAsia="ko-KR"/>
                    </w:rPr>
                  </w:rPrChange>
                </w:rPr>
                <w:delText>] = 0</w:delText>
              </w:r>
            </w:del>
          </w:p>
        </w:tc>
        <w:tc>
          <w:tcPr>
            <w:tcW w:w="1406" w:type="dxa"/>
          </w:tcPr>
          <w:p w14:paraId="0DC9F9C9" w14:textId="4CE2F31A" w:rsidR="007353E0" w:rsidRPr="004F2A4F" w:rsidDel="00830A38" w:rsidRDefault="007353E0" w:rsidP="005A261C">
            <w:pPr>
              <w:pStyle w:val="G-PCCTablebody"/>
              <w:jc w:val="center"/>
              <w:rPr>
                <w:del w:id="12948" w:author="w19328_d1" w:date="2020-05-20T23:12:00Z"/>
                <w:noProof/>
                <w:lang w:val="en-CA" w:eastAsia="ja-JP"/>
                <w:rPrChange w:id="12949" w:author="w19328_d1" w:date="2020-05-20T15:56:00Z">
                  <w:rPr>
                    <w:del w:id="12950" w:author="w19328_d1" w:date="2020-05-20T23:12:00Z"/>
                    <w:noProof/>
                    <w:lang w:eastAsia="ja-JP"/>
                  </w:rPr>
                </w:rPrChange>
              </w:rPr>
            </w:pPr>
          </w:p>
        </w:tc>
      </w:tr>
      <w:tr w:rsidR="007353E0" w:rsidRPr="004F2A4F" w:rsidDel="006F2504" w14:paraId="3FA5B357" w14:textId="3DF8A2F9" w:rsidTr="005A261C">
        <w:trPr>
          <w:cantSplit/>
          <w:jc w:val="center"/>
          <w:del w:id="12951" w:author="w19328_d1" w:date="2020-05-20T23:04:00Z"/>
        </w:trPr>
        <w:tc>
          <w:tcPr>
            <w:tcW w:w="6804" w:type="dxa"/>
          </w:tcPr>
          <w:p w14:paraId="327443F4" w14:textId="1777F227" w:rsidR="007353E0" w:rsidRPr="004F2A4F" w:rsidDel="006F2504" w:rsidRDefault="007353E0" w:rsidP="005A261C">
            <w:pPr>
              <w:pStyle w:val="G-PCCTablebody"/>
              <w:rPr>
                <w:del w:id="12952" w:author="w19328_d1" w:date="2020-05-20T23:04:00Z"/>
                <w:lang w:val="en-CA" w:eastAsia="ja-JP"/>
                <w:rPrChange w:id="12953" w:author="w19328_d1" w:date="2020-05-20T15:56:00Z">
                  <w:rPr>
                    <w:del w:id="12954" w:author="w19328_d1" w:date="2020-05-20T23:04:00Z"/>
                    <w:lang w:eastAsia="ja-JP"/>
                  </w:rPr>
                </w:rPrChange>
              </w:rPr>
            </w:pPr>
            <w:del w:id="12955" w:author="w19328_d1" w:date="2020-05-20T23:04:00Z">
              <w:r w:rsidRPr="004F2A4F" w:rsidDel="006F2504">
                <w:rPr>
                  <w:lang w:val="en-CA" w:eastAsia="ko-KR"/>
                  <w:rPrChange w:id="12956" w:author="w19328_d1" w:date="2020-05-20T15:56:00Z">
                    <w:rPr>
                      <w:lang w:eastAsia="ko-KR"/>
                    </w:rPr>
                  </w:rPrChange>
                </w:rPr>
                <w:tab/>
              </w:r>
              <w:r w:rsidRPr="004F2A4F" w:rsidDel="006F2504">
                <w:rPr>
                  <w:lang w:val="en-CA" w:eastAsia="ko-KR"/>
                  <w:rPrChange w:id="12957" w:author="w19328_d1" w:date="2020-05-20T15:56:00Z">
                    <w:rPr>
                      <w:lang w:eastAsia="ko-KR"/>
                    </w:rPr>
                  </w:rPrChange>
                </w:rPr>
                <w:tab/>
              </w:r>
              <w:r w:rsidR="00FE4970" w:rsidRPr="004F2A4F" w:rsidDel="006F2504">
                <w:rPr>
                  <w:lang w:val="en-CA" w:eastAsia="ja-JP"/>
                  <w:rPrChange w:id="12958" w:author="w19328_d1" w:date="2020-05-20T15:56:00Z">
                    <w:rPr>
                      <w:lang w:eastAsia="ja-JP"/>
                    </w:rPr>
                  </w:rPrChange>
                </w:rPr>
                <w:delText>e</w:delText>
              </w:r>
              <w:r w:rsidRPr="004F2A4F" w:rsidDel="006F2504">
                <w:rPr>
                  <w:lang w:val="en-CA" w:eastAsia="ja-JP"/>
                  <w:rPrChange w:id="12959" w:author="w19328_d1" w:date="2020-05-20T15:56:00Z">
                    <w:rPr>
                      <w:lang w:eastAsia="ja-JP"/>
                    </w:rPr>
                  </w:rPrChange>
                </w:rPr>
                <w:delText>lse</w:delText>
              </w:r>
              <w:r w:rsidR="00FE4970" w:rsidRPr="004F2A4F" w:rsidDel="006F2504">
                <w:rPr>
                  <w:lang w:val="en-CA" w:eastAsia="ja-JP"/>
                  <w:rPrChange w:id="12960" w:author="w19328_d1" w:date="2020-05-20T15:56:00Z">
                    <w:rPr>
                      <w:lang w:eastAsia="ja-JP"/>
                    </w:rPr>
                  </w:rPrChange>
                </w:rPr>
                <w:delText xml:space="preserve"> </w:delText>
              </w:r>
              <w:r w:rsidRPr="004F2A4F" w:rsidDel="006F2504">
                <w:rPr>
                  <w:lang w:val="en-CA" w:eastAsia="ja-JP"/>
                  <w:rPrChange w:id="12961" w:author="w19328_d1" w:date="2020-05-20T15:56:00Z">
                    <w:rPr>
                      <w:lang w:eastAsia="ja-JP"/>
                    </w:rPr>
                  </w:rPrChange>
                </w:rPr>
                <w:delText>{</w:delText>
              </w:r>
            </w:del>
          </w:p>
        </w:tc>
        <w:tc>
          <w:tcPr>
            <w:tcW w:w="1406" w:type="dxa"/>
          </w:tcPr>
          <w:p w14:paraId="315FB4BE" w14:textId="6F918DC5" w:rsidR="007353E0" w:rsidRPr="004F2A4F" w:rsidDel="006F2504" w:rsidRDefault="007353E0" w:rsidP="005A261C">
            <w:pPr>
              <w:pStyle w:val="G-PCCTablebody"/>
              <w:jc w:val="center"/>
              <w:rPr>
                <w:del w:id="12962" w:author="w19328_d1" w:date="2020-05-20T23:04:00Z"/>
                <w:noProof/>
                <w:lang w:val="en-CA" w:eastAsia="ja-JP"/>
                <w:rPrChange w:id="12963" w:author="w19328_d1" w:date="2020-05-20T15:56:00Z">
                  <w:rPr>
                    <w:del w:id="12964" w:author="w19328_d1" w:date="2020-05-20T23:04:00Z"/>
                    <w:noProof/>
                    <w:lang w:eastAsia="ja-JP"/>
                  </w:rPr>
                </w:rPrChange>
              </w:rPr>
            </w:pPr>
          </w:p>
        </w:tc>
      </w:tr>
      <w:tr w:rsidR="00C26CA4" w:rsidRPr="004F2A4F" w14:paraId="045908D2" w14:textId="77777777" w:rsidTr="005A261C">
        <w:trPr>
          <w:cantSplit/>
          <w:jc w:val="center"/>
        </w:trPr>
        <w:tc>
          <w:tcPr>
            <w:tcW w:w="6804" w:type="dxa"/>
          </w:tcPr>
          <w:p w14:paraId="4F21F735" w14:textId="5B8B4080" w:rsidR="00C26CA4" w:rsidRPr="004F2A4F" w:rsidRDefault="00C26CA4" w:rsidP="005A261C">
            <w:pPr>
              <w:pStyle w:val="G-PCCTablebody"/>
              <w:rPr>
                <w:bCs/>
                <w:lang w:val="en-CA" w:eastAsia="ko-KR"/>
                <w:rPrChange w:id="12965" w:author="w19328_d1" w:date="2020-05-20T15:56:00Z">
                  <w:rPr>
                    <w:bCs/>
                    <w:lang w:eastAsia="ko-KR"/>
                  </w:rPr>
                </w:rPrChange>
              </w:rPr>
            </w:pPr>
            <w:r w:rsidRPr="004F2A4F">
              <w:rPr>
                <w:lang w:val="en-CA" w:eastAsia="ko-KR"/>
                <w:rPrChange w:id="12966" w:author="w19328_d1" w:date="2020-05-20T15:56:00Z">
                  <w:rPr>
                    <w:lang w:eastAsia="ko-KR"/>
                  </w:rPr>
                </w:rPrChange>
              </w:rPr>
              <w:tab/>
            </w:r>
            <w:r w:rsidRPr="004F2A4F">
              <w:rPr>
                <w:lang w:val="en-CA" w:eastAsia="ko-KR"/>
                <w:rPrChange w:id="12967" w:author="w19328_d1" w:date="2020-05-20T15:56:00Z">
                  <w:rPr>
                    <w:lang w:eastAsia="ko-KR"/>
                  </w:rPr>
                </w:rPrChange>
              </w:rPr>
              <w:tab/>
            </w:r>
            <w:r w:rsidRPr="004F2A4F">
              <w:rPr>
                <w:lang w:val="en-CA" w:eastAsia="ko-KR"/>
                <w:rPrChange w:id="12968" w:author="w19328_d1" w:date="2020-05-20T15:56:00Z">
                  <w:rPr>
                    <w:lang w:eastAsia="ko-KR"/>
                  </w:rPr>
                </w:rPrChange>
              </w:rPr>
              <w:tab/>
            </w:r>
            <w:del w:id="12969" w:author="w19328_d1" w:date="2020-05-20T22:28:00Z">
              <w:r w:rsidR="00675994" w:rsidRPr="004F2A4F" w:rsidDel="0052588D">
                <w:rPr>
                  <w:b/>
                  <w:lang w:val="en-CA" w:eastAsia="ko-KR"/>
                  <w:rPrChange w:id="12970" w:author="w19328_d1" w:date="2020-05-20T15:56:00Z">
                    <w:rPr>
                      <w:b/>
                      <w:lang w:eastAsia="ko-KR"/>
                    </w:rPr>
                  </w:rPrChange>
                </w:rPr>
                <w:delText>residual_values_equal_to_</w:delText>
              </w:r>
              <w:r w:rsidR="00675994" w:rsidRPr="004F2A4F" w:rsidDel="0052588D">
                <w:rPr>
                  <w:b/>
                  <w:lang w:val="en-CA"/>
                  <w:rPrChange w:id="12971" w:author="w19328_d1" w:date="2020-05-20T15:56:00Z">
                    <w:rPr>
                      <w:b/>
                    </w:rPr>
                  </w:rPrChange>
                </w:rPr>
                <w:delText>one</w:delText>
              </w:r>
            </w:del>
            <w:ins w:id="12972" w:author="w19328_d1" w:date="2020-05-20T22:28:00Z">
              <w:r w:rsidR="0052588D">
                <w:rPr>
                  <w:b/>
                  <w:lang w:val="en-CA" w:eastAsia="ko-KR"/>
                </w:rPr>
                <w:t>coeff_</w:t>
              </w:r>
            </w:ins>
            <w:ins w:id="12973" w:author="w19328_d1" w:date="2020-05-20T22:59:00Z">
              <w:r w:rsidR="006F2504">
                <w:rPr>
                  <w:b/>
                  <w:lang w:val="en-CA" w:eastAsia="ko-KR"/>
                </w:rPr>
                <w:t>abs_level_</w:t>
              </w:r>
            </w:ins>
            <w:ins w:id="12974" w:author="w19328_d1" w:date="2020-05-20T22:28:00Z">
              <w:r w:rsidR="0052588D">
                <w:rPr>
                  <w:b/>
                  <w:lang w:val="en-CA" w:eastAsia="ko-KR"/>
                </w:rPr>
                <w:t>eq1_flag</w:t>
              </w:r>
            </w:ins>
            <w:r w:rsidR="00653F9D" w:rsidRPr="004F2A4F">
              <w:rPr>
                <w:bCs/>
                <w:lang w:val="en-CA"/>
                <w:rPrChange w:id="12975" w:author="w19328_d1" w:date="2020-05-20T15:56:00Z">
                  <w:rPr>
                    <w:bCs/>
                  </w:rPr>
                </w:rPrChange>
              </w:rPr>
              <w:t>[ k ]</w:t>
            </w:r>
          </w:p>
        </w:tc>
        <w:tc>
          <w:tcPr>
            <w:tcW w:w="1406" w:type="dxa"/>
          </w:tcPr>
          <w:p w14:paraId="65157C93" w14:textId="77777777" w:rsidR="00C26CA4" w:rsidRPr="004F2A4F" w:rsidRDefault="00C26CA4" w:rsidP="005A261C">
            <w:pPr>
              <w:pStyle w:val="G-PCCTablebody"/>
              <w:jc w:val="center"/>
              <w:rPr>
                <w:noProof/>
                <w:lang w:val="en-CA" w:eastAsia="ja-JP"/>
                <w:rPrChange w:id="12976" w:author="w19328_d1" w:date="2020-05-20T15:56:00Z">
                  <w:rPr>
                    <w:noProof/>
                    <w:lang w:eastAsia="ja-JP"/>
                  </w:rPr>
                </w:rPrChange>
              </w:rPr>
            </w:pPr>
            <w:r w:rsidRPr="004F2A4F">
              <w:rPr>
                <w:bCs/>
                <w:lang w:val="en-CA"/>
                <w:rPrChange w:id="12977" w:author="w19328_d1" w:date="2020-05-20T15:56:00Z">
                  <w:rPr>
                    <w:bCs/>
                  </w:rPr>
                </w:rPrChange>
              </w:rPr>
              <w:t>ae(v)</w:t>
            </w:r>
          </w:p>
        </w:tc>
      </w:tr>
      <w:tr w:rsidR="00C26CA4" w:rsidRPr="004F2A4F" w14:paraId="150F986F" w14:textId="77777777" w:rsidTr="005A261C">
        <w:trPr>
          <w:cantSplit/>
          <w:jc w:val="center"/>
        </w:trPr>
        <w:tc>
          <w:tcPr>
            <w:tcW w:w="6804" w:type="dxa"/>
          </w:tcPr>
          <w:p w14:paraId="66B4059A" w14:textId="6A7D349C" w:rsidR="00C26CA4" w:rsidRPr="004F2A4F" w:rsidRDefault="00C26CA4" w:rsidP="005A261C">
            <w:pPr>
              <w:pStyle w:val="G-PCCTablebody"/>
              <w:rPr>
                <w:lang w:val="en-CA" w:eastAsia="ko-KR"/>
                <w:rPrChange w:id="12978" w:author="w19328_d1" w:date="2020-05-20T15:56:00Z">
                  <w:rPr>
                    <w:lang w:eastAsia="ko-KR"/>
                  </w:rPr>
                </w:rPrChange>
              </w:rPr>
            </w:pPr>
            <w:r w:rsidRPr="004F2A4F">
              <w:rPr>
                <w:lang w:val="en-CA" w:eastAsia="ko-KR"/>
                <w:rPrChange w:id="12979" w:author="w19328_d1" w:date="2020-05-20T15:56:00Z">
                  <w:rPr>
                    <w:lang w:eastAsia="ko-KR"/>
                  </w:rPr>
                </w:rPrChange>
              </w:rPr>
              <w:tab/>
            </w:r>
            <w:r w:rsidRPr="004F2A4F">
              <w:rPr>
                <w:lang w:val="en-CA" w:eastAsia="ko-KR"/>
                <w:rPrChange w:id="12980" w:author="w19328_d1" w:date="2020-05-20T15:56:00Z">
                  <w:rPr>
                    <w:lang w:eastAsia="ko-KR"/>
                  </w:rPr>
                </w:rPrChange>
              </w:rPr>
              <w:tab/>
            </w:r>
            <w:r w:rsidRPr="004F2A4F">
              <w:rPr>
                <w:lang w:val="en-CA" w:eastAsia="ko-KR"/>
                <w:rPrChange w:id="12981" w:author="w19328_d1" w:date="2020-05-20T15:56:00Z">
                  <w:rPr>
                    <w:lang w:eastAsia="ko-KR"/>
                  </w:rPr>
                </w:rPrChange>
              </w:rPr>
              <w:tab/>
            </w:r>
            <w:r w:rsidRPr="004F2A4F">
              <w:rPr>
                <w:lang w:val="en-CA"/>
                <w:rPrChange w:id="12982" w:author="w19328_d1" w:date="2020-05-20T15:56:00Z">
                  <w:rPr/>
                </w:rPrChange>
              </w:rPr>
              <w:t xml:space="preserve">if ( </w:t>
            </w:r>
            <w:ins w:id="12983" w:author="w19328_d1" w:date="2020-05-20T23:08:00Z">
              <w:r w:rsidR="00830A38">
                <w:rPr>
                  <w:lang w:val="en-CA"/>
                </w:rPr>
                <w:t xml:space="preserve">! </w:t>
              </w:r>
            </w:ins>
            <w:del w:id="12984" w:author="w19328_d1" w:date="2020-05-20T22:30:00Z">
              <w:r w:rsidR="00675994" w:rsidRPr="004F2A4F" w:rsidDel="0052588D">
                <w:rPr>
                  <w:lang w:val="en-CA"/>
                  <w:rPrChange w:id="12985" w:author="w19328_d1" w:date="2020-05-20T15:56:00Z">
                    <w:rPr/>
                  </w:rPrChange>
                </w:rPr>
                <w:delText>residual_values_equql_to_one</w:delText>
              </w:r>
            </w:del>
            <w:ins w:id="12986" w:author="w19328_d1" w:date="2020-05-20T22:30:00Z">
              <w:r w:rsidR="0052588D">
                <w:rPr>
                  <w:lang w:val="en-CA"/>
                </w:rPr>
                <w:t>coeff_</w:t>
              </w:r>
            </w:ins>
            <w:ins w:id="12987" w:author="w19328_d1" w:date="2020-05-20T22:59:00Z">
              <w:r w:rsidR="006F2504">
                <w:rPr>
                  <w:lang w:val="en-CA"/>
                </w:rPr>
                <w:t>abs_level_</w:t>
              </w:r>
            </w:ins>
            <w:ins w:id="12988" w:author="w19328_d1" w:date="2020-05-20T22:30:00Z">
              <w:r w:rsidR="0052588D">
                <w:rPr>
                  <w:lang w:val="en-CA"/>
                </w:rPr>
                <w:t>eq1_flag</w:t>
              </w:r>
            </w:ins>
            <w:r w:rsidR="00653F9D" w:rsidRPr="004F2A4F">
              <w:rPr>
                <w:lang w:val="en-CA"/>
                <w:rPrChange w:id="12989" w:author="w19328_d1" w:date="2020-05-20T15:56:00Z">
                  <w:rPr/>
                </w:rPrChange>
              </w:rPr>
              <w:t>[ k ]</w:t>
            </w:r>
            <w:del w:id="12990" w:author="w19328_d1" w:date="2020-05-20T23:09:00Z">
              <w:r w:rsidR="00536592" w:rsidRPr="004F2A4F" w:rsidDel="00830A38">
                <w:rPr>
                  <w:lang w:val="en-CA"/>
                  <w:rPrChange w:id="12991" w:author="w19328_d1" w:date="2020-05-20T15:56:00Z">
                    <w:rPr/>
                  </w:rPrChange>
                </w:rPr>
                <w:delText xml:space="preserve">  </w:delText>
              </w:r>
              <w:r w:rsidRPr="004F2A4F" w:rsidDel="00830A38">
                <w:rPr>
                  <w:lang w:val="en-CA"/>
                  <w:rPrChange w:id="12992" w:author="w19328_d1" w:date="2020-05-20T15:56:00Z">
                    <w:rPr/>
                  </w:rPrChange>
                </w:rPr>
                <w:delText>=</w:delText>
              </w:r>
              <w:r w:rsidR="00536592" w:rsidRPr="004F2A4F" w:rsidDel="00830A38">
                <w:rPr>
                  <w:lang w:val="en-CA"/>
                  <w:rPrChange w:id="12993" w:author="w19328_d1" w:date="2020-05-20T15:56:00Z">
                    <w:rPr/>
                  </w:rPrChange>
                </w:rPr>
                <w:delText> </w:delText>
              </w:r>
              <w:r w:rsidRPr="004F2A4F" w:rsidDel="00830A38">
                <w:rPr>
                  <w:lang w:val="en-CA"/>
                  <w:rPrChange w:id="12994" w:author="w19328_d1" w:date="2020-05-20T15:56:00Z">
                    <w:rPr/>
                  </w:rPrChange>
                </w:rPr>
                <w:delText>=</w:delText>
              </w:r>
              <w:r w:rsidR="00536592" w:rsidRPr="004F2A4F" w:rsidDel="00830A38">
                <w:rPr>
                  <w:lang w:val="en-CA"/>
                  <w:rPrChange w:id="12995" w:author="w19328_d1" w:date="2020-05-20T15:56:00Z">
                    <w:rPr/>
                  </w:rPrChange>
                </w:rPr>
                <w:delText xml:space="preserve"> </w:delText>
              </w:r>
              <w:r w:rsidRPr="004F2A4F" w:rsidDel="00830A38">
                <w:rPr>
                  <w:lang w:val="en-CA"/>
                  <w:rPrChange w:id="12996" w:author="w19328_d1" w:date="2020-05-20T15:56:00Z">
                    <w:rPr/>
                  </w:rPrChange>
                </w:rPr>
                <w:delText xml:space="preserve"> 1</w:delText>
              </w:r>
            </w:del>
            <w:r w:rsidRPr="004F2A4F">
              <w:rPr>
                <w:lang w:val="en-CA"/>
                <w:rPrChange w:id="12997" w:author="w19328_d1" w:date="2020-05-20T15:56:00Z">
                  <w:rPr/>
                </w:rPrChange>
              </w:rPr>
              <w:t xml:space="preserve"> )</w:t>
            </w:r>
            <w:ins w:id="12998" w:author="w19328_d1" w:date="2020-05-20T23:09:00Z">
              <w:r w:rsidR="00830A38">
                <w:rPr>
                  <w:lang w:val="en-CA"/>
                </w:rPr>
                <w:t xml:space="preserve"> {</w:t>
              </w:r>
            </w:ins>
          </w:p>
        </w:tc>
        <w:tc>
          <w:tcPr>
            <w:tcW w:w="1406" w:type="dxa"/>
          </w:tcPr>
          <w:p w14:paraId="2347D052" w14:textId="77777777" w:rsidR="00C26CA4" w:rsidRPr="004F2A4F" w:rsidRDefault="00C26CA4" w:rsidP="005A261C">
            <w:pPr>
              <w:pStyle w:val="G-PCCTablebody"/>
              <w:jc w:val="center"/>
              <w:rPr>
                <w:noProof/>
                <w:lang w:val="en-CA" w:eastAsia="ja-JP"/>
                <w:rPrChange w:id="12999" w:author="w19328_d1" w:date="2020-05-20T15:56:00Z">
                  <w:rPr>
                    <w:noProof/>
                    <w:lang w:eastAsia="ja-JP"/>
                  </w:rPr>
                </w:rPrChange>
              </w:rPr>
            </w:pPr>
          </w:p>
        </w:tc>
      </w:tr>
      <w:tr w:rsidR="00C26CA4" w:rsidRPr="004F2A4F" w:rsidDel="00830A38" w14:paraId="704ECC23" w14:textId="7CDF47F5" w:rsidTr="005A261C">
        <w:trPr>
          <w:cantSplit/>
          <w:jc w:val="center"/>
          <w:del w:id="13000" w:author="w19328_d1" w:date="2020-05-20T23:08:00Z"/>
        </w:trPr>
        <w:tc>
          <w:tcPr>
            <w:tcW w:w="6804" w:type="dxa"/>
          </w:tcPr>
          <w:p w14:paraId="1257881C" w14:textId="6B0072D3" w:rsidR="00C26CA4" w:rsidRPr="004F2A4F" w:rsidDel="00830A38" w:rsidRDefault="00C26CA4" w:rsidP="005A261C">
            <w:pPr>
              <w:pStyle w:val="G-PCCTablebody"/>
              <w:rPr>
                <w:del w:id="13001" w:author="w19328_d1" w:date="2020-05-20T23:08:00Z"/>
                <w:lang w:val="en-CA" w:eastAsia="ko-KR"/>
                <w:rPrChange w:id="13002" w:author="w19328_d1" w:date="2020-05-20T15:56:00Z">
                  <w:rPr>
                    <w:del w:id="13003" w:author="w19328_d1" w:date="2020-05-20T23:08:00Z"/>
                    <w:lang w:eastAsia="ko-KR"/>
                  </w:rPr>
                </w:rPrChange>
              </w:rPr>
            </w:pPr>
            <w:del w:id="13004" w:author="w19328_d1" w:date="2020-05-20T23:08:00Z">
              <w:r w:rsidRPr="004F2A4F" w:rsidDel="006F2504">
                <w:rPr>
                  <w:lang w:val="en-CA" w:eastAsia="ko-KR"/>
                  <w:rPrChange w:id="13005" w:author="w19328_d1" w:date="2020-05-20T15:56:00Z">
                    <w:rPr>
                      <w:lang w:eastAsia="ko-KR"/>
                    </w:rPr>
                  </w:rPrChange>
                </w:rPr>
                <w:tab/>
              </w:r>
              <w:r w:rsidRPr="004F2A4F" w:rsidDel="00830A38">
                <w:rPr>
                  <w:lang w:val="en-CA" w:eastAsia="ko-KR"/>
                  <w:rPrChange w:id="13006" w:author="w19328_d1" w:date="2020-05-20T15:56:00Z">
                    <w:rPr>
                      <w:lang w:eastAsia="ko-KR"/>
                    </w:rPr>
                  </w:rPrChange>
                </w:rPr>
                <w:tab/>
              </w:r>
              <w:r w:rsidRPr="004F2A4F" w:rsidDel="00830A38">
                <w:rPr>
                  <w:lang w:val="en-CA" w:eastAsia="ko-KR"/>
                  <w:rPrChange w:id="13007" w:author="w19328_d1" w:date="2020-05-20T15:56:00Z">
                    <w:rPr>
                      <w:lang w:eastAsia="ko-KR"/>
                    </w:rPr>
                  </w:rPrChange>
                </w:rPr>
                <w:tab/>
              </w:r>
              <w:r w:rsidRPr="004F2A4F" w:rsidDel="00830A38">
                <w:rPr>
                  <w:lang w:val="en-CA" w:eastAsia="ko-KR"/>
                  <w:rPrChange w:id="13008" w:author="w19328_d1" w:date="2020-05-20T15:56:00Z">
                    <w:rPr>
                      <w:lang w:eastAsia="ko-KR"/>
                    </w:rPr>
                  </w:rPrChange>
                </w:rPr>
                <w:tab/>
              </w:r>
            </w:del>
            <w:del w:id="13009" w:author="w19328_d1" w:date="2020-05-20T23:01:00Z">
              <w:r w:rsidR="00216B10" w:rsidRPr="004F2A4F" w:rsidDel="006F2504">
                <w:rPr>
                  <w:lang w:val="en-CA" w:eastAsia="ko-KR"/>
                  <w:rPrChange w:id="13010" w:author="w19328_d1" w:date="2020-05-20T15:56:00Z">
                    <w:rPr>
                      <w:lang w:eastAsia="ko-KR"/>
                    </w:rPr>
                  </w:rPrChange>
                </w:rPr>
                <w:delText>residual_</w:delText>
              </w:r>
              <w:r w:rsidRPr="004F2A4F" w:rsidDel="006F2504">
                <w:rPr>
                  <w:lang w:val="en-CA"/>
                  <w:rPrChange w:id="13011" w:author="w19328_d1" w:date="2020-05-20T15:56:00Z">
                    <w:rPr/>
                  </w:rPrChange>
                </w:rPr>
                <w:delText>values</w:delText>
              </w:r>
            </w:del>
            <w:del w:id="13012" w:author="w19328_d1" w:date="2020-05-20T23:08:00Z">
              <w:r w:rsidRPr="004F2A4F" w:rsidDel="00830A38">
                <w:rPr>
                  <w:lang w:val="en-CA"/>
                  <w:rPrChange w:id="13013" w:author="w19328_d1" w:date="2020-05-20T15:56:00Z">
                    <w:rPr/>
                  </w:rPrChange>
                </w:rPr>
                <w:delText>[</w:delText>
              </w:r>
              <w:r w:rsidR="00B40112" w:rsidRPr="004F2A4F" w:rsidDel="00830A38">
                <w:rPr>
                  <w:lang w:val="en-CA"/>
                  <w:rPrChange w:id="13014" w:author="w19328_d1" w:date="2020-05-20T15:56:00Z">
                    <w:rPr/>
                  </w:rPrChange>
                </w:rPr>
                <w:delText> </w:delText>
              </w:r>
              <w:r w:rsidRPr="004F2A4F" w:rsidDel="00830A38">
                <w:rPr>
                  <w:lang w:val="en-CA"/>
                  <w:rPrChange w:id="13015" w:author="w19328_d1" w:date="2020-05-20T15:56:00Z">
                    <w:rPr/>
                  </w:rPrChange>
                </w:rPr>
                <w:delText>k</w:delText>
              </w:r>
              <w:r w:rsidR="00B40112" w:rsidRPr="004F2A4F" w:rsidDel="00830A38">
                <w:rPr>
                  <w:lang w:val="en-CA"/>
                  <w:rPrChange w:id="13016" w:author="w19328_d1" w:date="2020-05-20T15:56:00Z">
                    <w:rPr/>
                  </w:rPrChange>
                </w:rPr>
                <w:delText> </w:delText>
              </w:r>
              <w:r w:rsidRPr="004F2A4F" w:rsidDel="00830A38">
                <w:rPr>
                  <w:lang w:val="en-CA"/>
                  <w:rPrChange w:id="13017" w:author="w19328_d1" w:date="2020-05-20T15:56:00Z">
                    <w:rPr/>
                  </w:rPrChange>
                </w:rPr>
                <w:delText>][</w:delText>
              </w:r>
              <w:r w:rsidR="00B40112" w:rsidRPr="004F2A4F" w:rsidDel="00830A38">
                <w:rPr>
                  <w:lang w:val="en-CA"/>
                  <w:rPrChange w:id="13018" w:author="w19328_d1" w:date="2020-05-20T15:56:00Z">
                    <w:rPr/>
                  </w:rPrChange>
                </w:rPr>
                <w:delText> </w:delText>
              </w:r>
              <w:r w:rsidR="00E05171" w:rsidRPr="004F2A4F" w:rsidDel="00830A38">
                <w:rPr>
                  <w:lang w:val="en-CA"/>
                  <w:rPrChange w:id="13019" w:author="w19328_d1" w:date="2020-05-20T15:56:00Z">
                    <w:rPr/>
                  </w:rPrChange>
                </w:rPr>
                <w:delText>pointIdx </w:delText>
              </w:r>
              <w:r w:rsidRPr="004F2A4F" w:rsidDel="00830A38">
                <w:rPr>
                  <w:lang w:val="en-CA"/>
                  <w:rPrChange w:id="13020" w:author="w19328_d1" w:date="2020-05-20T15:56:00Z">
                    <w:rPr/>
                  </w:rPrChange>
                </w:rPr>
                <w:delText>] = 1</w:delText>
              </w:r>
            </w:del>
          </w:p>
        </w:tc>
        <w:tc>
          <w:tcPr>
            <w:tcW w:w="1406" w:type="dxa"/>
          </w:tcPr>
          <w:p w14:paraId="430D4CF9" w14:textId="0B41F84D" w:rsidR="00C26CA4" w:rsidRPr="004F2A4F" w:rsidDel="00830A38" w:rsidRDefault="00C26CA4" w:rsidP="005A261C">
            <w:pPr>
              <w:pStyle w:val="G-PCCTablebody"/>
              <w:jc w:val="center"/>
              <w:rPr>
                <w:del w:id="13021" w:author="w19328_d1" w:date="2020-05-20T23:08:00Z"/>
                <w:noProof/>
                <w:lang w:val="en-CA" w:eastAsia="ja-JP"/>
                <w:rPrChange w:id="13022" w:author="w19328_d1" w:date="2020-05-20T15:56:00Z">
                  <w:rPr>
                    <w:del w:id="13023" w:author="w19328_d1" w:date="2020-05-20T23:08:00Z"/>
                    <w:noProof/>
                    <w:lang w:eastAsia="ja-JP"/>
                  </w:rPr>
                </w:rPrChange>
              </w:rPr>
            </w:pPr>
          </w:p>
        </w:tc>
      </w:tr>
      <w:tr w:rsidR="00C26CA4" w:rsidRPr="004F2A4F" w:rsidDel="00830A38" w14:paraId="1486EAE7" w14:textId="72A2303F" w:rsidTr="005A261C">
        <w:trPr>
          <w:cantSplit/>
          <w:jc w:val="center"/>
          <w:del w:id="13024" w:author="w19328_d1" w:date="2020-05-20T23:08:00Z"/>
        </w:trPr>
        <w:tc>
          <w:tcPr>
            <w:tcW w:w="6804" w:type="dxa"/>
          </w:tcPr>
          <w:p w14:paraId="19FA5932" w14:textId="1C8F6A4D" w:rsidR="00C26CA4" w:rsidRPr="004F2A4F" w:rsidDel="00830A38" w:rsidRDefault="00C26CA4" w:rsidP="005A261C">
            <w:pPr>
              <w:pStyle w:val="G-PCCTablebody"/>
              <w:rPr>
                <w:del w:id="13025" w:author="w19328_d1" w:date="2020-05-20T23:08:00Z"/>
                <w:lang w:val="en-CA" w:eastAsia="ko-KR"/>
                <w:rPrChange w:id="13026" w:author="w19328_d1" w:date="2020-05-20T15:56:00Z">
                  <w:rPr>
                    <w:del w:id="13027" w:author="w19328_d1" w:date="2020-05-20T23:08:00Z"/>
                    <w:lang w:eastAsia="ko-KR"/>
                  </w:rPr>
                </w:rPrChange>
              </w:rPr>
            </w:pPr>
            <w:del w:id="13028" w:author="w19328_d1" w:date="2020-05-20T23:08:00Z">
              <w:r w:rsidRPr="004F2A4F" w:rsidDel="006F2504">
                <w:rPr>
                  <w:lang w:val="en-CA" w:eastAsia="ko-KR"/>
                  <w:rPrChange w:id="13029" w:author="w19328_d1" w:date="2020-05-20T15:56:00Z">
                    <w:rPr>
                      <w:lang w:eastAsia="ko-KR"/>
                    </w:rPr>
                  </w:rPrChange>
                </w:rPr>
                <w:tab/>
              </w:r>
              <w:r w:rsidRPr="004F2A4F" w:rsidDel="00830A38">
                <w:rPr>
                  <w:lang w:val="en-CA" w:eastAsia="ko-KR"/>
                  <w:rPrChange w:id="13030" w:author="w19328_d1" w:date="2020-05-20T15:56:00Z">
                    <w:rPr>
                      <w:lang w:eastAsia="ko-KR"/>
                    </w:rPr>
                  </w:rPrChange>
                </w:rPr>
                <w:tab/>
              </w:r>
              <w:r w:rsidRPr="004F2A4F" w:rsidDel="00830A38">
                <w:rPr>
                  <w:lang w:val="en-CA" w:eastAsia="ko-KR"/>
                  <w:rPrChange w:id="13031" w:author="w19328_d1" w:date="2020-05-20T15:56:00Z">
                    <w:rPr>
                      <w:lang w:eastAsia="ko-KR"/>
                    </w:rPr>
                  </w:rPrChange>
                </w:rPr>
                <w:tab/>
              </w:r>
              <w:r w:rsidRPr="004F2A4F" w:rsidDel="00830A38">
                <w:rPr>
                  <w:lang w:val="en-CA"/>
                  <w:rPrChange w:id="13032" w:author="w19328_d1" w:date="2020-05-20T15:56:00Z">
                    <w:rPr/>
                  </w:rPrChange>
                </w:rPr>
                <w:delText>else {</w:delText>
              </w:r>
            </w:del>
          </w:p>
        </w:tc>
        <w:tc>
          <w:tcPr>
            <w:tcW w:w="1406" w:type="dxa"/>
          </w:tcPr>
          <w:p w14:paraId="343C9E05" w14:textId="44EDD21B" w:rsidR="00C26CA4" w:rsidRPr="004F2A4F" w:rsidDel="00830A38" w:rsidRDefault="00C26CA4" w:rsidP="005A261C">
            <w:pPr>
              <w:pStyle w:val="G-PCCTablebody"/>
              <w:jc w:val="center"/>
              <w:rPr>
                <w:del w:id="13033" w:author="w19328_d1" w:date="2020-05-20T23:08:00Z"/>
                <w:noProof/>
                <w:lang w:val="en-CA" w:eastAsia="ja-JP"/>
                <w:rPrChange w:id="13034" w:author="w19328_d1" w:date="2020-05-20T15:56:00Z">
                  <w:rPr>
                    <w:del w:id="13035" w:author="w19328_d1" w:date="2020-05-20T23:08:00Z"/>
                    <w:noProof/>
                    <w:lang w:eastAsia="ja-JP"/>
                  </w:rPr>
                </w:rPrChange>
              </w:rPr>
            </w:pPr>
          </w:p>
        </w:tc>
      </w:tr>
      <w:tr w:rsidR="007353E0" w:rsidRPr="004F2A4F" w14:paraId="75B4F70D" w14:textId="77777777" w:rsidTr="005A261C">
        <w:trPr>
          <w:cantSplit/>
          <w:jc w:val="center"/>
        </w:trPr>
        <w:tc>
          <w:tcPr>
            <w:tcW w:w="6804" w:type="dxa"/>
          </w:tcPr>
          <w:p w14:paraId="0503AA07" w14:textId="37A5D0B2" w:rsidR="007353E0" w:rsidRPr="004F2A4F" w:rsidRDefault="007353E0" w:rsidP="005A261C">
            <w:pPr>
              <w:pStyle w:val="G-PCCTablebody"/>
              <w:rPr>
                <w:lang w:val="en-CA" w:eastAsia="ko-KR"/>
                <w:rPrChange w:id="13036" w:author="w19328_d1" w:date="2020-05-20T15:56:00Z">
                  <w:rPr>
                    <w:lang w:eastAsia="ko-KR"/>
                  </w:rPr>
                </w:rPrChange>
              </w:rPr>
            </w:pPr>
            <w:r w:rsidRPr="004F2A4F">
              <w:rPr>
                <w:lang w:val="en-CA" w:eastAsia="ko-KR"/>
                <w:rPrChange w:id="13037" w:author="w19328_d1" w:date="2020-05-20T15:56:00Z">
                  <w:rPr>
                    <w:lang w:eastAsia="ko-KR"/>
                  </w:rPr>
                </w:rPrChange>
              </w:rPr>
              <w:tab/>
            </w:r>
            <w:r w:rsidRPr="004F2A4F">
              <w:rPr>
                <w:lang w:val="en-CA" w:eastAsia="ko-KR"/>
                <w:rPrChange w:id="13038" w:author="w19328_d1" w:date="2020-05-20T15:56:00Z">
                  <w:rPr>
                    <w:lang w:eastAsia="ko-KR"/>
                  </w:rPr>
                </w:rPrChange>
              </w:rPr>
              <w:tab/>
            </w:r>
            <w:r w:rsidRPr="004F2A4F">
              <w:rPr>
                <w:lang w:val="en-CA" w:eastAsia="ko-KR"/>
                <w:rPrChange w:id="13039" w:author="w19328_d1" w:date="2020-05-20T15:56:00Z">
                  <w:rPr>
                    <w:lang w:eastAsia="ko-KR"/>
                  </w:rPr>
                </w:rPrChange>
              </w:rPr>
              <w:tab/>
            </w:r>
            <w:r w:rsidR="00C26CA4" w:rsidRPr="004F2A4F">
              <w:rPr>
                <w:lang w:val="en-CA" w:eastAsia="ko-KR"/>
                <w:rPrChange w:id="13040" w:author="w19328_d1" w:date="2020-05-20T15:56:00Z">
                  <w:rPr>
                    <w:lang w:eastAsia="ko-KR"/>
                  </w:rPr>
                </w:rPrChange>
              </w:rPr>
              <w:tab/>
            </w:r>
            <w:del w:id="13041" w:author="w19328_d1" w:date="2020-05-20T22:29:00Z">
              <w:r w:rsidR="002A0C8D" w:rsidRPr="004F2A4F" w:rsidDel="0052588D">
                <w:rPr>
                  <w:b/>
                  <w:lang w:val="en-CA" w:eastAsia="ko-KR"/>
                  <w:rPrChange w:id="13042" w:author="w19328_d1" w:date="2020-05-20T15:56:00Z">
                    <w:rPr>
                      <w:b/>
                      <w:lang w:eastAsia="ko-KR"/>
                    </w:rPr>
                  </w:rPrChange>
                </w:rPr>
                <w:delText>residual_</w:delText>
              </w:r>
              <w:r w:rsidRPr="004F2A4F" w:rsidDel="0052588D">
                <w:rPr>
                  <w:b/>
                  <w:lang w:val="en-CA" w:eastAsia="ko-KR"/>
                  <w:rPrChange w:id="13043" w:author="w19328_d1" w:date="2020-05-20T15:56:00Z">
                    <w:rPr>
                      <w:b/>
                      <w:lang w:eastAsia="ko-KR"/>
                    </w:rPr>
                  </w:rPrChange>
                </w:rPr>
                <w:delText>values</w:delText>
              </w:r>
            </w:del>
            <w:proofErr w:type="spellStart"/>
            <w:ins w:id="13044" w:author="w19328_d1" w:date="2020-05-20T22:29:00Z">
              <w:r w:rsidR="0052588D">
                <w:rPr>
                  <w:b/>
                  <w:lang w:val="en-CA" w:eastAsia="ko-KR"/>
                </w:rPr>
                <w:t>coeff_</w:t>
              </w:r>
            </w:ins>
            <w:ins w:id="13045" w:author="w19328_d1" w:date="2020-05-20T22:59:00Z">
              <w:r w:rsidR="006F2504">
                <w:rPr>
                  <w:b/>
                  <w:lang w:val="en-CA" w:eastAsia="ko-KR"/>
                </w:rPr>
                <w:t>abs_level_low</w:t>
              </w:r>
            </w:ins>
            <w:proofErr w:type="spellEnd"/>
            <w:r w:rsidRPr="004F2A4F">
              <w:rPr>
                <w:lang w:val="en-CA" w:eastAsia="ko-KR"/>
                <w:rPrChange w:id="13046" w:author="w19328_d1" w:date="2020-05-20T15:56:00Z">
                  <w:rPr>
                    <w:lang w:eastAsia="ko-KR"/>
                  </w:rPr>
                </w:rPrChange>
              </w:rPr>
              <w:t>[</w:t>
            </w:r>
            <w:r w:rsidRPr="004F2A4F">
              <w:rPr>
                <w:lang w:val="en-CA" w:eastAsia="ko-KR"/>
                <w:rPrChange w:id="13047" w:author="w19328_d1" w:date="2020-05-20T15:56:00Z">
                  <w:rPr>
                    <w:lang w:val="en-US" w:eastAsia="ko-KR"/>
                  </w:rPr>
                </w:rPrChange>
              </w:rPr>
              <w:t> </w:t>
            </w:r>
            <w:r w:rsidRPr="004F2A4F">
              <w:rPr>
                <w:lang w:val="en-CA" w:eastAsia="ko-KR"/>
                <w:rPrChange w:id="13048" w:author="w19328_d1" w:date="2020-05-20T15:56:00Z">
                  <w:rPr>
                    <w:lang w:eastAsia="ko-KR"/>
                  </w:rPr>
                </w:rPrChange>
              </w:rPr>
              <w:t>k</w:t>
            </w:r>
            <w:r w:rsidRPr="004F2A4F">
              <w:rPr>
                <w:lang w:val="en-CA" w:eastAsia="ko-KR"/>
                <w:rPrChange w:id="13049" w:author="w19328_d1" w:date="2020-05-20T15:56:00Z">
                  <w:rPr>
                    <w:lang w:val="en-US" w:eastAsia="ko-KR"/>
                  </w:rPr>
                </w:rPrChange>
              </w:rPr>
              <w:t> </w:t>
            </w:r>
            <w:r w:rsidRPr="004F2A4F">
              <w:rPr>
                <w:lang w:val="en-CA" w:eastAsia="ko-KR"/>
                <w:rPrChange w:id="13050" w:author="w19328_d1" w:date="2020-05-20T15:56:00Z">
                  <w:rPr>
                    <w:lang w:eastAsia="ko-KR"/>
                  </w:rPr>
                </w:rPrChange>
              </w:rPr>
              <w:t>]</w:t>
            </w:r>
            <w:del w:id="13051" w:author="w19328_d1" w:date="2020-05-20T23:17:00Z">
              <w:r w:rsidRPr="004F2A4F" w:rsidDel="00830A38">
                <w:rPr>
                  <w:lang w:val="en-CA" w:eastAsia="ko-KR"/>
                  <w:rPrChange w:id="13052" w:author="w19328_d1" w:date="2020-05-20T15:56:00Z">
                    <w:rPr>
                      <w:lang w:eastAsia="ko-KR"/>
                    </w:rPr>
                  </w:rPrChange>
                </w:rPr>
                <w:delText>[</w:delText>
              </w:r>
              <w:r w:rsidRPr="004F2A4F" w:rsidDel="00830A38">
                <w:rPr>
                  <w:lang w:val="en-CA" w:eastAsia="ko-KR"/>
                  <w:rPrChange w:id="13053" w:author="w19328_d1" w:date="2020-05-20T15:56:00Z">
                    <w:rPr>
                      <w:lang w:val="en-US" w:eastAsia="ko-KR"/>
                    </w:rPr>
                  </w:rPrChange>
                </w:rPr>
                <w:delText> </w:delText>
              </w:r>
              <w:r w:rsidR="00E05171" w:rsidRPr="004F2A4F" w:rsidDel="00830A38">
                <w:rPr>
                  <w:lang w:val="en-CA" w:eastAsia="ko-KR"/>
                  <w:rPrChange w:id="13054" w:author="w19328_d1" w:date="2020-05-20T15:56:00Z">
                    <w:rPr>
                      <w:lang w:eastAsia="ko-KR"/>
                    </w:rPr>
                  </w:rPrChange>
                </w:rPr>
                <w:delText>pointIdx</w:delText>
              </w:r>
              <w:r w:rsidR="00E05171" w:rsidRPr="004F2A4F" w:rsidDel="00830A38">
                <w:rPr>
                  <w:lang w:val="en-CA" w:eastAsia="ko-KR"/>
                  <w:rPrChange w:id="13055" w:author="w19328_d1" w:date="2020-05-20T15:56:00Z">
                    <w:rPr>
                      <w:lang w:val="en-US" w:eastAsia="ko-KR"/>
                    </w:rPr>
                  </w:rPrChange>
                </w:rPr>
                <w:delText> </w:delText>
              </w:r>
              <w:r w:rsidRPr="004F2A4F" w:rsidDel="00830A38">
                <w:rPr>
                  <w:lang w:val="en-CA" w:eastAsia="ko-KR"/>
                  <w:rPrChange w:id="13056" w:author="w19328_d1" w:date="2020-05-20T15:56:00Z">
                    <w:rPr>
                      <w:lang w:eastAsia="ko-KR"/>
                    </w:rPr>
                  </w:rPrChange>
                </w:rPr>
                <w:delText>]</w:delText>
              </w:r>
            </w:del>
          </w:p>
        </w:tc>
        <w:tc>
          <w:tcPr>
            <w:tcW w:w="1406" w:type="dxa"/>
          </w:tcPr>
          <w:p w14:paraId="789E8DDB" w14:textId="7CC11887" w:rsidR="007353E0" w:rsidRPr="004F2A4F" w:rsidRDefault="0075715F" w:rsidP="005A261C">
            <w:pPr>
              <w:pStyle w:val="G-PCCTablebody"/>
              <w:jc w:val="center"/>
              <w:rPr>
                <w:noProof/>
                <w:lang w:val="en-CA" w:eastAsia="ja-JP"/>
                <w:rPrChange w:id="13057" w:author="w19328_d1" w:date="2020-05-20T15:56:00Z">
                  <w:rPr>
                    <w:noProof/>
                    <w:lang w:eastAsia="ja-JP"/>
                  </w:rPr>
                </w:rPrChange>
              </w:rPr>
            </w:pPr>
            <w:del w:id="13058" w:author="w19328_d1" w:date="2020-05-14T01:43:00Z">
              <w:r w:rsidRPr="004F2A4F" w:rsidDel="00263643">
                <w:rPr>
                  <w:bCs/>
                  <w:noProof/>
                  <w:lang w:val="en-CA" w:eastAsia="ja-JP"/>
                  <w:rPrChange w:id="13059" w:author="w19328_d1" w:date="2020-05-20T15:56:00Z">
                    <w:rPr>
                      <w:bCs/>
                      <w:noProof/>
                      <w:lang w:eastAsia="ja-JP"/>
                    </w:rPr>
                  </w:rPrChange>
                </w:rPr>
                <w:delText>de</w:delText>
              </w:r>
            </w:del>
            <w:ins w:id="13060" w:author="w19328_d1" w:date="2020-05-14T01:43:00Z">
              <w:r w:rsidR="00263643" w:rsidRPr="004F2A4F">
                <w:rPr>
                  <w:bCs/>
                  <w:noProof/>
                  <w:lang w:val="en-CA" w:eastAsia="ja-JP"/>
                  <w:rPrChange w:id="13061" w:author="w19328_d1" w:date="2020-05-20T15:56:00Z">
                    <w:rPr>
                      <w:bCs/>
                      <w:noProof/>
                      <w:lang w:eastAsia="ja-JP"/>
                    </w:rPr>
                  </w:rPrChange>
                </w:rPr>
                <w:t>ae</w:t>
              </w:r>
            </w:ins>
            <w:r w:rsidR="00CD7E31" w:rsidRPr="004F2A4F">
              <w:rPr>
                <w:bCs/>
                <w:noProof/>
                <w:lang w:val="en-CA" w:eastAsia="ja-JP"/>
                <w:rPrChange w:id="13062" w:author="w19328_d1" w:date="2020-05-20T15:56:00Z">
                  <w:rPr>
                    <w:bCs/>
                    <w:noProof/>
                    <w:lang w:eastAsia="ja-JP"/>
                  </w:rPr>
                </w:rPrChange>
              </w:rPr>
              <w:t>(v)</w:t>
            </w:r>
          </w:p>
        </w:tc>
      </w:tr>
      <w:tr w:rsidR="007353E0" w:rsidRPr="004F2A4F" w14:paraId="3B858E7A" w14:textId="77777777" w:rsidTr="005A261C">
        <w:trPr>
          <w:cantSplit/>
          <w:jc w:val="center"/>
        </w:trPr>
        <w:tc>
          <w:tcPr>
            <w:tcW w:w="6804" w:type="dxa"/>
          </w:tcPr>
          <w:p w14:paraId="770E9CA6" w14:textId="7979BCEF" w:rsidR="007353E0" w:rsidRPr="004F2A4F" w:rsidRDefault="007353E0" w:rsidP="005A261C">
            <w:pPr>
              <w:pStyle w:val="G-PCCTablebody"/>
              <w:rPr>
                <w:lang w:val="en-CA" w:eastAsia="ja-JP"/>
                <w:rPrChange w:id="13063" w:author="w19328_d1" w:date="2020-05-20T15:56:00Z">
                  <w:rPr>
                    <w:lang w:eastAsia="ja-JP"/>
                  </w:rPr>
                </w:rPrChange>
              </w:rPr>
            </w:pPr>
            <w:r w:rsidRPr="004F2A4F">
              <w:rPr>
                <w:lang w:val="en-CA" w:eastAsia="ko-KR"/>
                <w:rPrChange w:id="13064" w:author="w19328_d1" w:date="2020-05-20T15:56:00Z">
                  <w:rPr>
                    <w:lang w:eastAsia="ko-KR"/>
                  </w:rPr>
                </w:rPrChange>
              </w:rPr>
              <w:tab/>
            </w:r>
            <w:r w:rsidRPr="004F2A4F">
              <w:rPr>
                <w:lang w:val="en-CA" w:eastAsia="ko-KR"/>
                <w:rPrChange w:id="13065" w:author="w19328_d1" w:date="2020-05-20T15:56:00Z">
                  <w:rPr>
                    <w:lang w:eastAsia="ko-KR"/>
                  </w:rPr>
                </w:rPrChange>
              </w:rPr>
              <w:tab/>
            </w:r>
            <w:r w:rsidRPr="004F2A4F">
              <w:rPr>
                <w:lang w:val="en-CA" w:eastAsia="ko-KR"/>
                <w:rPrChange w:id="13066" w:author="w19328_d1" w:date="2020-05-20T15:56:00Z">
                  <w:rPr>
                    <w:lang w:eastAsia="ko-KR"/>
                  </w:rPr>
                </w:rPrChange>
              </w:rPr>
              <w:tab/>
            </w:r>
            <w:r w:rsidR="00C26CA4" w:rsidRPr="004F2A4F">
              <w:rPr>
                <w:lang w:val="en-CA" w:eastAsia="ko-KR"/>
                <w:rPrChange w:id="13067" w:author="w19328_d1" w:date="2020-05-20T15:56:00Z">
                  <w:rPr>
                    <w:lang w:eastAsia="ko-KR"/>
                  </w:rPr>
                </w:rPrChange>
              </w:rPr>
              <w:tab/>
            </w:r>
            <w:r w:rsidRPr="004F2A4F">
              <w:rPr>
                <w:lang w:val="en-CA" w:eastAsia="ja-JP"/>
                <w:rPrChange w:id="13068" w:author="w19328_d1" w:date="2020-05-20T15:56:00Z">
                  <w:rPr>
                    <w:lang w:eastAsia="ja-JP"/>
                  </w:rPr>
                </w:rPrChange>
              </w:rPr>
              <w:t>if (</w:t>
            </w:r>
            <w:proofErr w:type="spellStart"/>
            <w:del w:id="13069" w:author="w19328_d1" w:date="2020-05-20T23:01:00Z">
              <w:r w:rsidR="002A0C8D" w:rsidRPr="004F2A4F" w:rsidDel="006F2504">
                <w:rPr>
                  <w:lang w:val="en-CA" w:eastAsia="ja-JP"/>
                  <w:rPrChange w:id="13070" w:author="w19328_d1" w:date="2020-05-20T15:56:00Z">
                    <w:rPr>
                      <w:lang w:eastAsia="ja-JP"/>
                    </w:rPr>
                  </w:rPrChange>
                </w:rPr>
                <w:delText>residual_</w:delText>
              </w:r>
              <w:r w:rsidRPr="004F2A4F" w:rsidDel="006F2504">
                <w:rPr>
                  <w:lang w:val="en-CA" w:eastAsia="ja-JP"/>
                  <w:rPrChange w:id="13071" w:author="w19328_d1" w:date="2020-05-20T15:56:00Z">
                    <w:rPr>
                      <w:lang w:eastAsia="ja-JP"/>
                    </w:rPr>
                  </w:rPrChange>
                </w:rPr>
                <w:delText>values</w:delText>
              </w:r>
            </w:del>
            <w:ins w:id="13072" w:author="w19328_d1" w:date="2020-05-20T23:01:00Z">
              <w:r w:rsidR="006F2504">
                <w:rPr>
                  <w:lang w:val="en-CA" w:eastAsia="ja-JP"/>
                </w:rPr>
                <w:t>coeff_abs_level_low</w:t>
              </w:r>
            </w:ins>
            <w:proofErr w:type="spellEnd"/>
            <w:r w:rsidRPr="004F2A4F">
              <w:rPr>
                <w:lang w:val="en-CA" w:eastAsia="ja-JP"/>
                <w:rPrChange w:id="13073" w:author="w19328_d1" w:date="2020-05-20T15:56:00Z">
                  <w:rPr>
                    <w:lang w:eastAsia="ja-JP"/>
                  </w:rPr>
                </w:rPrChange>
              </w:rPr>
              <w:t>[</w:t>
            </w:r>
            <w:r w:rsidRPr="004F2A4F">
              <w:rPr>
                <w:lang w:val="en-CA" w:eastAsia="ja-JP"/>
                <w:rPrChange w:id="13074" w:author="w19328_d1" w:date="2020-05-20T15:56:00Z">
                  <w:rPr>
                    <w:lang w:val="en-US" w:eastAsia="ja-JP"/>
                  </w:rPr>
                </w:rPrChange>
              </w:rPr>
              <w:t> </w:t>
            </w:r>
            <w:r w:rsidRPr="004F2A4F">
              <w:rPr>
                <w:lang w:val="en-CA" w:eastAsia="ja-JP"/>
                <w:rPrChange w:id="13075" w:author="w19328_d1" w:date="2020-05-20T15:56:00Z">
                  <w:rPr>
                    <w:lang w:eastAsia="ja-JP"/>
                  </w:rPr>
                </w:rPrChange>
              </w:rPr>
              <w:t>k</w:t>
            </w:r>
            <w:r w:rsidRPr="004F2A4F">
              <w:rPr>
                <w:lang w:val="en-CA" w:eastAsia="ja-JP"/>
                <w:rPrChange w:id="13076" w:author="w19328_d1" w:date="2020-05-20T15:56:00Z">
                  <w:rPr>
                    <w:lang w:val="en-US" w:eastAsia="ja-JP"/>
                  </w:rPr>
                </w:rPrChange>
              </w:rPr>
              <w:t> </w:t>
            </w:r>
            <w:r w:rsidRPr="004F2A4F">
              <w:rPr>
                <w:lang w:val="en-CA" w:eastAsia="ja-JP"/>
                <w:rPrChange w:id="13077" w:author="w19328_d1" w:date="2020-05-20T15:56:00Z">
                  <w:rPr>
                    <w:lang w:eastAsia="ja-JP"/>
                  </w:rPr>
                </w:rPrChange>
              </w:rPr>
              <w:t>]</w:t>
            </w:r>
            <w:del w:id="13078" w:author="w19328_d1" w:date="2020-05-20T23:17:00Z">
              <w:r w:rsidRPr="004F2A4F" w:rsidDel="00830A38">
                <w:rPr>
                  <w:lang w:val="en-CA" w:eastAsia="ja-JP"/>
                  <w:rPrChange w:id="13079" w:author="w19328_d1" w:date="2020-05-20T15:56:00Z">
                    <w:rPr>
                      <w:lang w:eastAsia="ja-JP"/>
                    </w:rPr>
                  </w:rPrChange>
                </w:rPr>
                <w:delText>[</w:delText>
              </w:r>
              <w:r w:rsidRPr="004F2A4F" w:rsidDel="00830A38">
                <w:rPr>
                  <w:lang w:val="en-CA" w:eastAsia="ja-JP"/>
                  <w:rPrChange w:id="13080" w:author="w19328_d1" w:date="2020-05-20T15:56:00Z">
                    <w:rPr>
                      <w:lang w:val="en-US" w:eastAsia="ja-JP"/>
                    </w:rPr>
                  </w:rPrChange>
                </w:rPr>
                <w:delText> </w:delText>
              </w:r>
              <w:r w:rsidR="00E05171" w:rsidRPr="004F2A4F" w:rsidDel="00830A38">
                <w:rPr>
                  <w:lang w:val="en-CA" w:eastAsia="ja-JP"/>
                  <w:rPrChange w:id="13081" w:author="w19328_d1" w:date="2020-05-20T15:56:00Z">
                    <w:rPr>
                      <w:lang w:eastAsia="ja-JP"/>
                    </w:rPr>
                  </w:rPrChange>
                </w:rPr>
                <w:delText>pointIdx</w:delText>
              </w:r>
              <w:r w:rsidR="00E05171" w:rsidRPr="004F2A4F" w:rsidDel="00830A38">
                <w:rPr>
                  <w:lang w:val="en-CA" w:eastAsia="ja-JP"/>
                  <w:rPrChange w:id="13082" w:author="w19328_d1" w:date="2020-05-20T15:56:00Z">
                    <w:rPr>
                      <w:lang w:val="en-US" w:eastAsia="ja-JP"/>
                    </w:rPr>
                  </w:rPrChange>
                </w:rPr>
                <w:delText> </w:delText>
              </w:r>
              <w:r w:rsidRPr="004F2A4F" w:rsidDel="00830A38">
                <w:rPr>
                  <w:lang w:val="en-CA" w:eastAsia="ja-JP"/>
                  <w:rPrChange w:id="13083" w:author="w19328_d1" w:date="2020-05-20T15:56:00Z">
                    <w:rPr>
                      <w:lang w:eastAsia="ja-JP"/>
                    </w:rPr>
                  </w:rPrChange>
                </w:rPr>
                <w:delText>]</w:delText>
              </w:r>
            </w:del>
            <w:r w:rsidR="00B51588" w:rsidRPr="004F2A4F">
              <w:rPr>
                <w:lang w:val="en-CA" w:eastAsia="ja-JP"/>
                <w:rPrChange w:id="13084" w:author="w19328_d1" w:date="2020-05-20T15:56:00Z">
                  <w:rPr>
                    <w:lang w:eastAsia="ja-JP"/>
                  </w:rPr>
                </w:rPrChange>
              </w:rPr>
              <w:t xml:space="preserve">  </w:t>
            </w:r>
            <w:r w:rsidRPr="004F2A4F">
              <w:rPr>
                <w:lang w:val="en-CA" w:eastAsia="ja-JP"/>
                <w:rPrChange w:id="13085" w:author="w19328_d1" w:date="2020-05-20T15:56:00Z">
                  <w:rPr>
                    <w:lang w:eastAsia="ja-JP"/>
                  </w:rPr>
                </w:rPrChange>
              </w:rPr>
              <w:t>= =</w:t>
            </w:r>
            <w:r w:rsidR="00B51588" w:rsidRPr="004F2A4F">
              <w:rPr>
                <w:lang w:val="en-CA" w:eastAsia="ja-JP"/>
                <w:rPrChange w:id="13086" w:author="w19328_d1" w:date="2020-05-20T15:56:00Z">
                  <w:rPr>
                    <w:lang w:eastAsia="ja-JP"/>
                  </w:rPr>
                </w:rPrChange>
              </w:rPr>
              <w:t xml:space="preserve"> </w:t>
            </w:r>
            <w:r w:rsidR="0008361D" w:rsidRPr="004F2A4F">
              <w:rPr>
                <w:lang w:val="en-CA" w:eastAsia="ja-JP"/>
                <w:rPrChange w:id="13087" w:author="w19328_d1" w:date="2020-05-20T15:56:00Z">
                  <w:rPr>
                    <w:lang w:eastAsia="ja-JP"/>
                  </w:rPr>
                </w:rPrChange>
              </w:rPr>
              <w:t xml:space="preserve"> </w:t>
            </w:r>
            <w:r w:rsidR="00B40112" w:rsidRPr="004F2A4F">
              <w:rPr>
                <w:lang w:val="en-CA" w:eastAsia="ja-JP"/>
                <w:rPrChange w:id="13088" w:author="w19328_d1" w:date="2020-05-20T15:56:00Z">
                  <w:rPr>
                    <w:lang w:eastAsia="ja-JP"/>
                  </w:rPr>
                </w:rPrChange>
              </w:rPr>
              <w:t xml:space="preserve">255 </w:t>
            </w:r>
            <w:r w:rsidRPr="004F2A4F">
              <w:rPr>
                <w:lang w:val="en-CA" w:eastAsia="ja-JP"/>
                <w:rPrChange w:id="13089" w:author="w19328_d1" w:date="2020-05-20T15:56:00Z">
                  <w:rPr>
                    <w:lang w:eastAsia="ja-JP"/>
                  </w:rPr>
                </w:rPrChange>
              </w:rPr>
              <w:t>)</w:t>
            </w:r>
          </w:p>
        </w:tc>
        <w:tc>
          <w:tcPr>
            <w:tcW w:w="1406" w:type="dxa"/>
          </w:tcPr>
          <w:p w14:paraId="069C76C8" w14:textId="77777777" w:rsidR="007353E0" w:rsidRPr="004F2A4F" w:rsidRDefault="007353E0" w:rsidP="005A261C">
            <w:pPr>
              <w:pStyle w:val="G-PCCTablebody"/>
              <w:jc w:val="center"/>
              <w:rPr>
                <w:noProof/>
                <w:lang w:val="en-CA" w:eastAsia="ja-JP"/>
                <w:rPrChange w:id="13090" w:author="w19328_d1" w:date="2020-05-20T15:56:00Z">
                  <w:rPr>
                    <w:noProof/>
                    <w:lang w:eastAsia="ja-JP"/>
                  </w:rPr>
                </w:rPrChange>
              </w:rPr>
            </w:pPr>
          </w:p>
        </w:tc>
      </w:tr>
      <w:tr w:rsidR="007353E0" w:rsidRPr="004F2A4F" w14:paraId="06349135" w14:textId="77777777" w:rsidTr="005A261C">
        <w:trPr>
          <w:cantSplit/>
          <w:jc w:val="center"/>
        </w:trPr>
        <w:tc>
          <w:tcPr>
            <w:tcW w:w="6804" w:type="dxa"/>
          </w:tcPr>
          <w:p w14:paraId="4FAE36D2" w14:textId="03AA6CF8" w:rsidR="007353E0" w:rsidRPr="004F2A4F" w:rsidRDefault="007353E0" w:rsidP="005A261C">
            <w:pPr>
              <w:pStyle w:val="G-PCCTablebody"/>
              <w:rPr>
                <w:lang w:val="en-CA" w:eastAsia="ja-JP"/>
                <w:rPrChange w:id="13091" w:author="w19328_d1" w:date="2020-05-20T15:56:00Z">
                  <w:rPr>
                    <w:lang w:val="en-US" w:eastAsia="ja-JP"/>
                  </w:rPr>
                </w:rPrChange>
              </w:rPr>
            </w:pPr>
            <w:r w:rsidRPr="004F2A4F">
              <w:rPr>
                <w:lang w:val="en-CA" w:eastAsia="ko-KR"/>
                <w:rPrChange w:id="13092" w:author="w19328_d1" w:date="2020-05-20T15:56:00Z">
                  <w:rPr>
                    <w:lang w:eastAsia="ko-KR"/>
                  </w:rPr>
                </w:rPrChange>
              </w:rPr>
              <w:tab/>
            </w:r>
            <w:r w:rsidRPr="004F2A4F">
              <w:rPr>
                <w:lang w:val="en-CA" w:eastAsia="ko-KR"/>
                <w:rPrChange w:id="13093" w:author="w19328_d1" w:date="2020-05-20T15:56:00Z">
                  <w:rPr>
                    <w:lang w:eastAsia="ko-KR"/>
                  </w:rPr>
                </w:rPrChange>
              </w:rPr>
              <w:tab/>
            </w:r>
            <w:r w:rsidRPr="004F2A4F">
              <w:rPr>
                <w:lang w:val="en-CA" w:eastAsia="ko-KR"/>
                <w:rPrChange w:id="13094" w:author="w19328_d1" w:date="2020-05-20T15:56:00Z">
                  <w:rPr>
                    <w:lang w:eastAsia="ko-KR"/>
                  </w:rPr>
                </w:rPrChange>
              </w:rPr>
              <w:tab/>
            </w:r>
            <w:r w:rsidRPr="004F2A4F">
              <w:rPr>
                <w:lang w:val="en-CA" w:eastAsia="ko-KR"/>
                <w:rPrChange w:id="13095" w:author="w19328_d1" w:date="2020-05-20T15:56:00Z">
                  <w:rPr>
                    <w:lang w:eastAsia="ko-KR"/>
                  </w:rPr>
                </w:rPrChange>
              </w:rPr>
              <w:tab/>
            </w:r>
            <w:r w:rsidR="00C26CA4" w:rsidRPr="004F2A4F">
              <w:rPr>
                <w:lang w:val="en-CA" w:eastAsia="ko-KR"/>
                <w:rPrChange w:id="13096" w:author="w19328_d1" w:date="2020-05-20T15:56:00Z">
                  <w:rPr>
                    <w:lang w:eastAsia="ko-KR"/>
                  </w:rPr>
                </w:rPrChange>
              </w:rPr>
              <w:tab/>
            </w:r>
            <w:del w:id="13097" w:author="w19328_d1" w:date="2020-05-20T22:29:00Z">
              <w:r w:rsidRPr="004F2A4F" w:rsidDel="0052588D">
                <w:rPr>
                  <w:b/>
                  <w:lang w:val="en-CA" w:eastAsia="ja-JP"/>
                  <w:rPrChange w:id="13098" w:author="w19328_d1" w:date="2020-05-20T15:56:00Z">
                    <w:rPr>
                      <w:b/>
                      <w:lang w:val="en-US" w:eastAsia="ja-JP"/>
                    </w:rPr>
                  </w:rPrChange>
                </w:rPr>
                <w:delText>remaining_values</w:delText>
              </w:r>
            </w:del>
            <w:proofErr w:type="spellStart"/>
            <w:ins w:id="13099" w:author="w19328_d1" w:date="2020-05-20T22:29:00Z">
              <w:r w:rsidR="0052588D">
                <w:rPr>
                  <w:b/>
                  <w:lang w:val="en-CA" w:eastAsia="ja-JP"/>
                </w:rPr>
                <w:t>coeff_</w:t>
              </w:r>
            </w:ins>
            <w:ins w:id="13100" w:author="w19328_d1" w:date="2020-05-20T23:00:00Z">
              <w:r w:rsidR="006F2504">
                <w:rPr>
                  <w:b/>
                  <w:lang w:val="en-CA" w:eastAsia="ja-JP"/>
                </w:rPr>
                <w:t>abs_level_remaining</w:t>
              </w:r>
            </w:ins>
            <w:proofErr w:type="spellEnd"/>
            <w:r w:rsidRPr="004F2A4F">
              <w:rPr>
                <w:lang w:val="en-CA" w:eastAsia="ja-JP"/>
                <w:rPrChange w:id="13101" w:author="w19328_d1" w:date="2020-05-20T15:56:00Z">
                  <w:rPr>
                    <w:lang w:val="en-US" w:eastAsia="ja-JP"/>
                  </w:rPr>
                </w:rPrChange>
              </w:rPr>
              <w:t>[ k ]</w:t>
            </w:r>
            <w:del w:id="13102" w:author="w19328_d1" w:date="2020-05-20T23:17:00Z">
              <w:r w:rsidRPr="004F2A4F" w:rsidDel="00830A38">
                <w:rPr>
                  <w:lang w:val="en-CA" w:eastAsia="ja-JP"/>
                  <w:rPrChange w:id="13103" w:author="w19328_d1" w:date="2020-05-20T15:56:00Z">
                    <w:rPr>
                      <w:lang w:val="en-US" w:eastAsia="ja-JP"/>
                    </w:rPr>
                  </w:rPrChange>
                </w:rPr>
                <w:delText>[ </w:delText>
              </w:r>
              <w:r w:rsidR="00E05171" w:rsidRPr="004F2A4F" w:rsidDel="00830A38">
                <w:rPr>
                  <w:lang w:val="en-CA" w:eastAsia="ja-JP"/>
                  <w:rPrChange w:id="13104" w:author="w19328_d1" w:date="2020-05-20T15:56:00Z">
                    <w:rPr>
                      <w:lang w:val="en-US" w:eastAsia="ja-JP"/>
                    </w:rPr>
                  </w:rPrChange>
                </w:rPr>
                <w:delText>pointIdx </w:delText>
              </w:r>
              <w:r w:rsidRPr="004F2A4F" w:rsidDel="00830A38">
                <w:rPr>
                  <w:lang w:val="en-CA" w:eastAsia="ja-JP"/>
                  <w:rPrChange w:id="13105" w:author="w19328_d1" w:date="2020-05-20T15:56:00Z">
                    <w:rPr>
                      <w:lang w:val="en-US" w:eastAsia="ja-JP"/>
                    </w:rPr>
                  </w:rPrChange>
                </w:rPr>
                <w:delText>]</w:delText>
              </w:r>
            </w:del>
          </w:p>
        </w:tc>
        <w:tc>
          <w:tcPr>
            <w:tcW w:w="1406" w:type="dxa"/>
          </w:tcPr>
          <w:p w14:paraId="6979F18D" w14:textId="52FB2447" w:rsidR="007353E0" w:rsidRPr="004F2A4F" w:rsidRDefault="00CD7E31" w:rsidP="005A261C">
            <w:pPr>
              <w:pStyle w:val="G-PCCTablebody"/>
              <w:jc w:val="center"/>
              <w:rPr>
                <w:noProof/>
                <w:lang w:val="en-CA" w:eastAsia="ja-JP"/>
                <w:rPrChange w:id="13106" w:author="w19328_d1" w:date="2020-05-20T15:56:00Z">
                  <w:rPr>
                    <w:noProof/>
                    <w:lang w:eastAsia="ja-JP"/>
                  </w:rPr>
                </w:rPrChange>
              </w:rPr>
            </w:pPr>
            <w:r w:rsidRPr="004F2A4F">
              <w:rPr>
                <w:bCs/>
                <w:noProof/>
                <w:lang w:val="en-CA" w:eastAsia="ja-JP"/>
                <w:rPrChange w:id="13107" w:author="w19328_d1" w:date="2020-05-20T15:56:00Z">
                  <w:rPr>
                    <w:bCs/>
                    <w:noProof/>
                    <w:lang w:eastAsia="ja-JP"/>
                  </w:rPr>
                </w:rPrChange>
              </w:rPr>
              <w:t>ae(v)</w:t>
            </w:r>
          </w:p>
        </w:tc>
      </w:tr>
      <w:tr w:rsidR="0048246B" w:rsidRPr="004F2A4F" w:rsidDel="00830A38" w14:paraId="10F99EF5" w14:textId="51D858AC" w:rsidTr="005A261C">
        <w:trPr>
          <w:cantSplit/>
          <w:jc w:val="center"/>
          <w:del w:id="13108" w:author="w19328_d1" w:date="2020-05-20T23:09:00Z"/>
        </w:trPr>
        <w:tc>
          <w:tcPr>
            <w:tcW w:w="6804" w:type="dxa"/>
          </w:tcPr>
          <w:p w14:paraId="36FDF6F6" w14:textId="7F1CA6FC" w:rsidR="0048246B" w:rsidRPr="004F2A4F" w:rsidDel="00830A38" w:rsidRDefault="0048246B" w:rsidP="005A261C">
            <w:pPr>
              <w:pStyle w:val="G-PCCTablebody"/>
              <w:rPr>
                <w:del w:id="13109" w:author="w19328_d1" w:date="2020-05-20T23:09:00Z"/>
                <w:lang w:val="en-CA"/>
                <w:rPrChange w:id="13110" w:author="w19328_d1" w:date="2020-05-20T15:56:00Z">
                  <w:rPr>
                    <w:del w:id="13111" w:author="w19328_d1" w:date="2020-05-20T23:09:00Z"/>
                    <w:lang w:val="en-US"/>
                  </w:rPr>
                </w:rPrChange>
              </w:rPr>
            </w:pPr>
            <w:del w:id="13112" w:author="w19328_d1" w:date="2020-05-20T23:08:00Z">
              <w:r w:rsidRPr="004F2A4F" w:rsidDel="006F2504">
                <w:rPr>
                  <w:lang w:val="en-CA" w:eastAsia="ko-KR"/>
                  <w:rPrChange w:id="13113" w:author="w19328_d1" w:date="2020-05-20T15:56:00Z">
                    <w:rPr>
                      <w:lang w:eastAsia="ko-KR"/>
                    </w:rPr>
                  </w:rPrChange>
                </w:rPr>
                <w:tab/>
              </w:r>
            </w:del>
            <w:del w:id="13114" w:author="w19328_d1" w:date="2020-05-20T23:09:00Z">
              <w:r w:rsidRPr="004F2A4F" w:rsidDel="00830A38">
                <w:rPr>
                  <w:lang w:val="en-CA" w:eastAsia="ko-KR"/>
                  <w:rPrChange w:id="13115" w:author="w19328_d1" w:date="2020-05-20T15:56:00Z">
                    <w:rPr>
                      <w:lang w:eastAsia="ko-KR"/>
                    </w:rPr>
                  </w:rPrChange>
                </w:rPr>
                <w:tab/>
              </w:r>
              <w:r w:rsidRPr="004F2A4F" w:rsidDel="00830A38">
                <w:rPr>
                  <w:lang w:val="en-CA" w:eastAsia="ko-KR"/>
                  <w:rPrChange w:id="13116" w:author="w19328_d1" w:date="2020-05-20T15:56:00Z">
                    <w:rPr>
                      <w:lang w:eastAsia="ko-KR"/>
                    </w:rPr>
                  </w:rPrChange>
                </w:rPr>
                <w:tab/>
              </w:r>
              <w:r w:rsidR="00980F19" w:rsidRPr="004F2A4F" w:rsidDel="00830A38">
                <w:rPr>
                  <w:lang w:val="en-CA" w:eastAsia="ko-KR"/>
                  <w:rPrChange w:id="13117" w:author="w19328_d1" w:date="2020-05-20T15:56:00Z">
                    <w:rPr>
                      <w:lang w:eastAsia="ko-KR"/>
                    </w:rPr>
                  </w:rPrChange>
                </w:rPr>
                <w:tab/>
              </w:r>
              <w:r w:rsidR="00216B10" w:rsidRPr="004F2A4F" w:rsidDel="00830A38">
                <w:rPr>
                  <w:lang w:val="en-CA" w:eastAsia="ko-KR"/>
                  <w:rPrChange w:id="13118" w:author="w19328_d1" w:date="2020-05-20T15:56:00Z">
                    <w:rPr>
                      <w:lang w:eastAsia="ko-KR"/>
                    </w:rPr>
                  </w:rPrChange>
                </w:rPr>
                <w:delText>residual_</w:delText>
              </w:r>
              <w:r w:rsidRPr="004F2A4F" w:rsidDel="00830A38">
                <w:rPr>
                  <w:lang w:val="en-CA" w:eastAsia="ko-KR"/>
                  <w:rPrChange w:id="13119" w:author="w19328_d1" w:date="2020-05-20T15:56:00Z">
                    <w:rPr>
                      <w:lang w:eastAsia="ko-KR"/>
                    </w:rPr>
                  </w:rPrChange>
                </w:rPr>
                <w:delText>values[</w:delText>
              </w:r>
              <w:r w:rsidRPr="004F2A4F" w:rsidDel="00830A38">
                <w:rPr>
                  <w:lang w:val="en-CA" w:eastAsia="ko-KR"/>
                  <w:rPrChange w:id="13120" w:author="w19328_d1" w:date="2020-05-20T15:56:00Z">
                    <w:rPr>
                      <w:lang w:val="en-US" w:eastAsia="ko-KR"/>
                    </w:rPr>
                  </w:rPrChange>
                </w:rPr>
                <w:delText> k ][ </w:delText>
              </w:r>
              <w:r w:rsidR="00E05171" w:rsidRPr="004F2A4F" w:rsidDel="00830A38">
                <w:rPr>
                  <w:lang w:val="en-CA" w:eastAsia="ko-KR"/>
                  <w:rPrChange w:id="13121" w:author="w19328_d1" w:date="2020-05-20T15:56:00Z">
                    <w:rPr>
                      <w:lang w:val="en-US" w:eastAsia="ko-KR"/>
                    </w:rPr>
                  </w:rPrChange>
                </w:rPr>
                <w:delText>pointIdx </w:delText>
              </w:r>
              <w:r w:rsidRPr="004F2A4F" w:rsidDel="00830A38">
                <w:rPr>
                  <w:lang w:val="en-CA" w:eastAsia="ko-KR"/>
                  <w:rPrChange w:id="13122" w:author="w19328_d1" w:date="2020-05-20T15:56:00Z">
                    <w:rPr>
                      <w:lang w:val="en-US" w:eastAsia="ko-KR"/>
                    </w:rPr>
                  </w:rPrChange>
                </w:rPr>
                <w:delText>] += 2</w:delText>
              </w:r>
            </w:del>
          </w:p>
        </w:tc>
        <w:tc>
          <w:tcPr>
            <w:tcW w:w="1406" w:type="dxa"/>
          </w:tcPr>
          <w:p w14:paraId="47F8058C" w14:textId="093F0610" w:rsidR="0048246B" w:rsidRPr="004F2A4F" w:rsidDel="00830A38" w:rsidRDefault="0048246B" w:rsidP="005A261C">
            <w:pPr>
              <w:pStyle w:val="G-PCCTablebody"/>
              <w:jc w:val="center"/>
              <w:rPr>
                <w:del w:id="13123" w:author="w19328_d1" w:date="2020-05-20T23:09:00Z"/>
                <w:noProof/>
                <w:lang w:val="en-CA" w:eastAsia="ja-JP"/>
                <w:rPrChange w:id="13124" w:author="w19328_d1" w:date="2020-05-20T15:56:00Z">
                  <w:rPr>
                    <w:del w:id="13125" w:author="w19328_d1" w:date="2020-05-20T23:09:00Z"/>
                    <w:noProof/>
                    <w:lang w:eastAsia="ja-JP"/>
                  </w:rPr>
                </w:rPrChange>
              </w:rPr>
            </w:pPr>
          </w:p>
        </w:tc>
      </w:tr>
      <w:tr w:rsidR="004A70F7" w:rsidRPr="004F2A4F" w14:paraId="2CEC9086" w14:textId="77777777" w:rsidTr="005A261C">
        <w:trPr>
          <w:cantSplit/>
          <w:jc w:val="center"/>
        </w:trPr>
        <w:tc>
          <w:tcPr>
            <w:tcW w:w="6804" w:type="dxa"/>
          </w:tcPr>
          <w:p w14:paraId="25127630" w14:textId="6751B3AE" w:rsidR="004A70F7" w:rsidRPr="004F2A4F" w:rsidRDefault="00A31D24" w:rsidP="005A261C">
            <w:pPr>
              <w:pStyle w:val="G-PCCTablebody"/>
              <w:rPr>
                <w:lang w:val="en-CA" w:eastAsia="ja-JP"/>
                <w:rPrChange w:id="13126" w:author="w19328_d1" w:date="2020-05-20T15:56:00Z">
                  <w:rPr>
                    <w:lang w:eastAsia="ja-JP"/>
                  </w:rPr>
                </w:rPrChange>
              </w:rPr>
            </w:pPr>
            <w:r w:rsidRPr="004F2A4F">
              <w:rPr>
                <w:lang w:val="en-CA" w:eastAsia="ko-KR"/>
                <w:rPrChange w:id="13127" w:author="w19328_d1" w:date="2020-05-20T15:56:00Z">
                  <w:rPr>
                    <w:lang w:eastAsia="ko-KR"/>
                  </w:rPr>
                </w:rPrChange>
              </w:rPr>
              <w:tab/>
            </w:r>
            <w:r w:rsidR="004A70F7" w:rsidRPr="004F2A4F">
              <w:rPr>
                <w:lang w:val="en-CA" w:eastAsia="ko-KR"/>
                <w:rPrChange w:id="13128" w:author="w19328_d1" w:date="2020-05-20T15:56:00Z">
                  <w:rPr>
                    <w:lang w:eastAsia="ko-KR"/>
                  </w:rPr>
                </w:rPrChange>
              </w:rPr>
              <w:tab/>
            </w:r>
            <w:r w:rsidR="004A70F7" w:rsidRPr="004F2A4F">
              <w:rPr>
                <w:lang w:val="en-CA" w:eastAsia="ko-KR"/>
                <w:rPrChange w:id="13129" w:author="w19328_d1" w:date="2020-05-20T15:56:00Z">
                  <w:rPr>
                    <w:lang w:eastAsia="ko-KR"/>
                  </w:rPr>
                </w:rPrChange>
              </w:rPr>
              <w:tab/>
            </w:r>
            <w:r w:rsidR="004A70F7" w:rsidRPr="004F2A4F">
              <w:rPr>
                <w:lang w:val="en-CA" w:eastAsia="ja-JP"/>
                <w:rPrChange w:id="13130" w:author="w19328_d1" w:date="2020-05-20T15:56:00Z">
                  <w:rPr>
                    <w:lang w:eastAsia="ja-JP"/>
                  </w:rPr>
                </w:rPrChange>
              </w:rPr>
              <w:t>}</w:t>
            </w:r>
          </w:p>
        </w:tc>
        <w:tc>
          <w:tcPr>
            <w:tcW w:w="1406" w:type="dxa"/>
          </w:tcPr>
          <w:p w14:paraId="504CC9F5" w14:textId="77777777" w:rsidR="004A70F7" w:rsidRPr="004F2A4F" w:rsidRDefault="004A70F7" w:rsidP="005A261C">
            <w:pPr>
              <w:pStyle w:val="G-PCCTablebody"/>
              <w:jc w:val="center"/>
              <w:rPr>
                <w:noProof/>
                <w:lang w:val="en-CA" w:eastAsia="ja-JP"/>
                <w:rPrChange w:id="13131" w:author="w19328_d1" w:date="2020-05-20T15:56:00Z">
                  <w:rPr>
                    <w:noProof/>
                    <w:lang w:eastAsia="ja-JP"/>
                  </w:rPr>
                </w:rPrChange>
              </w:rPr>
            </w:pPr>
          </w:p>
        </w:tc>
      </w:tr>
      <w:tr w:rsidR="00073CB9" w:rsidRPr="004F2A4F" w14:paraId="2638C8D2" w14:textId="1E564878" w:rsidTr="00656983">
        <w:trPr>
          <w:cantSplit/>
          <w:jc w:val="center"/>
        </w:trPr>
        <w:tc>
          <w:tcPr>
            <w:tcW w:w="6804" w:type="dxa"/>
          </w:tcPr>
          <w:p w14:paraId="64B74B2A" w14:textId="145C35A4" w:rsidR="00073CB9" w:rsidRPr="004F2A4F" w:rsidRDefault="00073CB9" w:rsidP="00656983">
            <w:pPr>
              <w:pStyle w:val="G-PCCTablebody"/>
              <w:rPr>
                <w:lang w:val="en-CA" w:eastAsia="ko-KR"/>
                <w:rPrChange w:id="13132" w:author="w19328_d1" w:date="2020-05-20T15:56:00Z">
                  <w:rPr>
                    <w:lang w:eastAsia="ko-KR"/>
                  </w:rPr>
                </w:rPrChange>
              </w:rPr>
            </w:pPr>
            <w:r w:rsidRPr="004F2A4F">
              <w:rPr>
                <w:lang w:val="en-CA" w:eastAsia="ko-KR"/>
                <w:rPrChange w:id="13133" w:author="w19328_d1" w:date="2020-05-20T15:56:00Z">
                  <w:rPr>
                    <w:lang w:eastAsia="ko-KR"/>
                  </w:rPr>
                </w:rPrChange>
              </w:rPr>
              <w:tab/>
            </w:r>
            <w:r w:rsidRPr="004F2A4F">
              <w:rPr>
                <w:lang w:val="en-CA" w:eastAsia="ko-KR"/>
                <w:rPrChange w:id="13134" w:author="w19328_d1" w:date="2020-05-20T15:56:00Z">
                  <w:rPr>
                    <w:lang w:eastAsia="ko-KR"/>
                  </w:rPr>
                </w:rPrChange>
              </w:rPr>
              <w:tab/>
              <w:t>}</w:t>
            </w:r>
          </w:p>
        </w:tc>
        <w:tc>
          <w:tcPr>
            <w:tcW w:w="1406" w:type="dxa"/>
          </w:tcPr>
          <w:p w14:paraId="66CB7448" w14:textId="3082A08F" w:rsidR="00073CB9" w:rsidRPr="004F2A4F" w:rsidRDefault="00073CB9" w:rsidP="00656983">
            <w:pPr>
              <w:pStyle w:val="G-PCCTablebody"/>
              <w:jc w:val="center"/>
              <w:rPr>
                <w:bCs/>
                <w:noProof/>
                <w:lang w:val="en-CA" w:eastAsia="ja-JP"/>
                <w:rPrChange w:id="13135" w:author="w19328_d1" w:date="2020-05-20T15:56:00Z">
                  <w:rPr>
                    <w:bCs/>
                    <w:noProof/>
                    <w:lang w:eastAsia="ja-JP"/>
                  </w:rPr>
                </w:rPrChange>
              </w:rPr>
            </w:pPr>
          </w:p>
        </w:tc>
      </w:tr>
      <w:tr w:rsidR="00B035B5" w:rsidRPr="00A77DEC" w14:paraId="6BBEB158" w14:textId="77777777" w:rsidTr="00B05B2A">
        <w:trPr>
          <w:cantSplit/>
          <w:jc w:val="center"/>
          <w:ins w:id="13136" w:author="w19328_d1" w:date="2020-05-22T10:22:00Z"/>
        </w:trPr>
        <w:tc>
          <w:tcPr>
            <w:tcW w:w="6804" w:type="dxa"/>
          </w:tcPr>
          <w:p w14:paraId="413FA17B" w14:textId="11FFBC73" w:rsidR="00B035B5" w:rsidRPr="00A77DEC" w:rsidRDefault="00B035B5" w:rsidP="00B05B2A">
            <w:pPr>
              <w:pStyle w:val="G-PCCTablebody"/>
              <w:rPr>
                <w:ins w:id="13137" w:author="w19328_d1" w:date="2020-05-22T10:22:00Z"/>
                <w:lang w:val="en-CA" w:eastAsia="ko-KR"/>
              </w:rPr>
            </w:pPr>
            <w:ins w:id="13138" w:author="w19328_d1" w:date="2020-05-22T10:22:00Z">
              <w:r w:rsidRPr="00A77DEC">
                <w:rPr>
                  <w:lang w:val="en-CA" w:eastAsia="ko-KR"/>
                </w:rPr>
                <w:tab/>
              </w:r>
              <w:r w:rsidRPr="00A77DEC">
                <w:rPr>
                  <w:lang w:val="en-CA" w:eastAsia="ko-KR"/>
                </w:rPr>
                <w:tab/>
              </w:r>
              <w:r>
                <w:rPr>
                  <w:lang w:val="en-CA" w:eastAsia="ko-KR"/>
                </w:rPr>
                <w:t xml:space="preserve">if( </w:t>
              </w:r>
              <w:proofErr w:type="spellStart"/>
              <w:r>
                <w:rPr>
                  <w:lang w:val="en-CA" w:eastAsia="ko-KR"/>
                </w:rPr>
                <w:t>AttrDim</w:t>
              </w:r>
              <w:proofErr w:type="spellEnd"/>
              <w:r>
                <w:rPr>
                  <w:lang w:val="en-CA" w:eastAsia="ko-KR"/>
                </w:rPr>
                <w:t xml:space="preserve"> == 1 || </w:t>
              </w:r>
            </w:ins>
            <w:ins w:id="13139" w:author="w19328_d1" w:date="2020-05-22T11:16:00Z">
              <w:r w:rsidR="00F87E34">
                <w:rPr>
                  <w:lang w:val="en-CA" w:eastAsia="ko-KR"/>
                </w:rPr>
                <w:t xml:space="preserve">! </w:t>
              </w:r>
            </w:ins>
            <w:ins w:id="13140" w:author="w19328_d1" w:date="2020-05-22T10:22:00Z">
              <w:r>
                <w:rPr>
                  <w:lang w:val="en-CA" w:eastAsia="ko-KR"/>
                </w:rPr>
                <w:t>coeff_eq0_flag[ k ] )</w:t>
              </w:r>
            </w:ins>
          </w:p>
        </w:tc>
        <w:tc>
          <w:tcPr>
            <w:tcW w:w="1406" w:type="dxa"/>
          </w:tcPr>
          <w:p w14:paraId="4122B676" w14:textId="77777777" w:rsidR="00B035B5" w:rsidRPr="00A77DEC" w:rsidRDefault="00B035B5" w:rsidP="00B05B2A">
            <w:pPr>
              <w:pStyle w:val="G-PCCTablebody"/>
              <w:jc w:val="center"/>
              <w:rPr>
                <w:ins w:id="13141" w:author="w19328_d1" w:date="2020-05-22T10:22:00Z"/>
                <w:noProof/>
                <w:lang w:val="en-CA" w:eastAsia="ja-JP"/>
              </w:rPr>
            </w:pPr>
            <w:ins w:id="13142" w:author="w19328_d1" w:date="2020-05-22T10:22:00Z">
              <w:r w:rsidRPr="00A77DEC">
                <w:rPr>
                  <w:noProof/>
                  <w:lang w:val="en-CA" w:eastAsia="ja-JP"/>
                </w:rPr>
                <w:t>ae(v)</w:t>
              </w:r>
            </w:ins>
          </w:p>
        </w:tc>
      </w:tr>
      <w:tr w:rsidR="00B035B5" w:rsidRPr="00A77DEC" w14:paraId="4E4D04F8" w14:textId="77777777" w:rsidTr="00B05B2A">
        <w:trPr>
          <w:cantSplit/>
          <w:jc w:val="center"/>
          <w:ins w:id="13143" w:author="w19328_d1" w:date="2020-05-22T10:22:00Z"/>
        </w:trPr>
        <w:tc>
          <w:tcPr>
            <w:tcW w:w="6804" w:type="dxa"/>
          </w:tcPr>
          <w:p w14:paraId="435D60DF" w14:textId="77777777" w:rsidR="00B035B5" w:rsidRPr="00A77DEC" w:rsidRDefault="00B035B5" w:rsidP="00B05B2A">
            <w:pPr>
              <w:pStyle w:val="G-PCCTablebody"/>
              <w:rPr>
                <w:ins w:id="13144" w:author="w19328_d1" w:date="2020-05-22T10:22:00Z"/>
                <w:lang w:val="en-CA" w:eastAsia="ko-KR"/>
              </w:rPr>
            </w:pPr>
            <w:ins w:id="13145" w:author="w19328_d1" w:date="2020-05-22T10:22:00Z">
              <w:r w:rsidRPr="00A77DEC">
                <w:rPr>
                  <w:lang w:val="en-CA" w:eastAsia="ko-KR"/>
                </w:rPr>
                <w:tab/>
              </w:r>
              <w:r w:rsidRPr="00A77DEC">
                <w:rPr>
                  <w:lang w:val="en-CA" w:eastAsia="ko-KR"/>
                </w:rPr>
                <w:tab/>
              </w:r>
              <w:r w:rsidRPr="00A77DEC">
                <w:rPr>
                  <w:lang w:val="en-CA" w:eastAsia="ko-KR"/>
                </w:rPr>
                <w:tab/>
              </w:r>
              <w:proofErr w:type="spellStart"/>
              <w:r>
                <w:rPr>
                  <w:b/>
                  <w:lang w:val="en-CA" w:eastAsia="ko-KR"/>
                </w:rPr>
                <w:t>coeff_sign_flag</w:t>
              </w:r>
              <w:proofErr w:type="spellEnd"/>
              <w:r w:rsidRPr="00A77DEC">
                <w:rPr>
                  <w:lang w:val="en-CA" w:eastAsia="ko-KR"/>
                </w:rPr>
                <w:t>[ k ]</w:t>
              </w:r>
            </w:ins>
          </w:p>
        </w:tc>
        <w:tc>
          <w:tcPr>
            <w:tcW w:w="1406" w:type="dxa"/>
          </w:tcPr>
          <w:p w14:paraId="705A2BBE" w14:textId="77777777" w:rsidR="00B035B5" w:rsidRPr="00A77DEC" w:rsidRDefault="00B035B5" w:rsidP="00B05B2A">
            <w:pPr>
              <w:pStyle w:val="G-PCCTablebody"/>
              <w:jc w:val="center"/>
              <w:rPr>
                <w:ins w:id="13146" w:author="w19328_d1" w:date="2020-05-22T10:22:00Z"/>
                <w:noProof/>
                <w:lang w:val="en-CA" w:eastAsia="ja-JP"/>
              </w:rPr>
            </w:pPr>
            <w:ins w:id="13147" w:author="w19328_d1" w:date="2020-05-22T10:22:00Z">
              <w:r w:rsidRPr="00A77DEC">
                <w:rPr>
                  <w:noProof/>
                  <w:lang w:val="en-CA" w:eastAsia="ja-JP"/>
                </w:rPr>
                <w:t>ae(v)</w:t>
              </w:r>
            </w:ins>
          </w:p>
        </w:tc>
      </w:tr>
      <w:tr w:rsidR="007353E0" w:rsidRPr="004F2A4F" w14:paraId="4D87238F" w14:textId="77777777" w:rsidTr="005A261C">
        <w:trPr>
          <w:cantSplit/>
          <w:jc w:val="center"/>
        </w:trPr>
        <w:tc>
          <w:tcPr>
            <w:tcW w:w="6804" w:type="dxa"/>
          </w:tcPr>
          <w:p w14:paraId="7027732B" w14:textId="4B04BB8F" w:rsidR="007353E0" w:rsidRPr="004F2A4F" w:rsidRDefault="007353E0" w:rsidP="005A261C">
            <w:pPr>
              <w:pStyle w:val="G-PCCTablebody"/>
              <w:rPr>
                <w:noProof/>
                <w:lang w:val="en-CA" w:eastAsia="ja-JP"/>
                <w:rPrChange w:id="13148" w:author="w19328_d1" w:date="2020-05-20T15:56:00Z">
                  <w:rPr>
                    <w:noProof/>
                    <w:lang w:eastAsia="ja-JP"/>
                  </w:rPr>
                </w:rPrChange>
              </w:rPr>
            </w:pPr>
            <w:r w:rsidRPr="004F2A4F">
              <w:rPr>
                <w:lang w:val="en-CA" w:eastAsia="ko-KR"/>
                <w:rPrChange w:id="13149" w:author="w19328_d1" w:date="2020-05-20T15:56:00Z">
                  <w:rPr>
                    <w:lang w:eastAsia="ko-KR"/>
                  </w:rPr>
                </w:rPrChange>
              </w:rPr>
              <w:tab/>
            </w:r>
            <w:r w:rsidRPr="004F2A4F">
              <w:rPr>
                <w:noProof/>
                <w:lang w:val="en-CA"/>
                <w:rPrChange w:id="13150" w:author="w19328_d1" w:date="2020-05-20T15:56:00Z">
                  <w:rPr>
                    <w:noProof/>
                  </w:rPr>
                </w:rPrChange>
              </w:rPr>
              <w:t>}</w:t>
            </w:r>
          </w:p>
        </w:tc>
        <w:tc>
          <w:tcPr>
            <w:tcW w:w="1406" w:type="dxa"/>
          </w:tcPr>
          <w:p w14:paraId="347A2917" w14:textId="77777777" w:rsidR="007353E0" w:rsidRPr="004F2A4F" w:rsidRDefault="007353E0" w:rsidP="005A261C">
            <w:pPr>
              <w:pStyle w:val="G-PCCTablebody"/>
              <w:jc w:val="center"/>
              <w:rPr>
                <w:noProof/>
                <w:lang w:val="en-CA" w:eastAsia="ja-JP"/>
                <w:rPrChange w:id="13151" w:author="w19328_d1" w:date="2020-05-20T15:56:00Z">
                  <w:rPr>
                    <w:noProof/>
                    <w:lang w:eastAsia="ja-JP"/>
                  </w:rPr>
                </w:rPrChange>
              </w:rPr>
            </w:pPr>
          </w:p>
        </w:tc>
      </w:tr>
      <w:tr w:rsidR="0048246B" w:rsidRPr="004F2A4F" w:rsidDel="002C41AC" w14:paraId="58AB5D50" w14:textId="23A4899E" w:rsidTr="005A261C">
        <w:trPr>
          <w:cantSplit/>
          <w:jc w:val="center"/>
          <w:del w:id="13152" w:author="w19328_d1" w:date="2020-05-15T19:11:00Z"/>
        </w:trPr>
        <w:tc>
          <w:tcPr>
            <w:tcW w:w="6804" w:type="dxa"/>
          </w:tcPr>
          <w:p w14:paraId="31B8CBE3" w14:textId="1799EFED" w:rsidR="0048246B" w:rsidRPr="004F2A4F" w:rsidDel="002C41AC" w:rsidRDefault="0048246B" w:rsidP="005A261C">
            <w:pPr>
              <w:pStyle w:val="G-PCCTablebody"/>
              <w:rPr>
                <w:del w:id="13153" w:author="w19328_d1" w:date="2020-05-15T19:11:00Z"/>
                <w:lang w:val="en-CA" w:eastAsia="ko-KR"/>
                <w:rPrChange w:id="13154" w:author="w19328_d1" w:date="2020-05-20T15:56:00Z">
                  <w:rPr>
                    <w:del w:id="13155" w:author="w19328_d1" w:date="2020-05-15T19:11:00Z"/>
                    <w:lang w:eastAsia="ko-KR"/>
                  </w:rPr>
                </w:rPrChange>
              </w:rPr>
            </w:pPr>
            <w:del w:id="13156" w:author="w19328_d1" w:date="2020-05-14T01:28:00Z">
              <w:r w:rsidRPr="004F2A4F" w:rsidDel="00D2617C">
                <w:rPr>
                  <w:lang w:val="en-CA" w:eastAsia="ko-KR"/>
                  <w:rPrChange w:id="13157" w:author="w19328_d1" w:date="2020-05-20T15:56:00Z">
                    <w:rPr>
                      <w:lang w:eastAsia="ko-KR"/>
                    </w:rPr>
                  </w:rPrChange>
                </w:rPr>
                <w:tab/>
                <w:delText>for( d = 1, k</w:delText>
              </w:r>
              <w:r w:rsidR="0013471A" w:rsidRPr="004F2A4F" w:rsidDel="00D2617C">
                <w:rPr>
                  <w:lang w:val="en-CA" w:eastAsia="ko-KR"/>
                  <w:rPrChange w:id="13158" w:author="w19328_d1" w:date="2020-05-20T15:56:00Z">
                    <w:rPr>
                      <w:lang w:eastAsia="ko-KR"/>
                    </w:rPr>
                  </w:rPrChange>
                </w:rPr>
                <w:delText xml:space="preserve"> </w:delText>
              </w:r>
              <w:r w:rsidRPr="004F2A4F" w:rsidDel="00D2617C">
                <w:rPr>
                  <w:lang w:val="en-CA" w:eastAsia="ko-KR"/>
                  <w:rPrChange w:id="13159" w:author="w19328_d1" w:date="2020-05-20T15:56:00Z">
                    <w:rPr>
                      <w:lang w:eastAsia="ko-KR"/>
                    </w:rPr>
                  </w:rPrChange>
                </w:rPr>
                <w:delText>=</w:delText>
              </w:r>
              <w:r w:rsidR="0013471A" w:rsidRPr="004F2A4F" w:rsidDel="00D2617C">
                <w:rPr>
                  <w:lang w:val="en-CA" w:eastAsia="ko-KR"/>
                  <w:rPrChange w:id="13160" w:author="w19328_d1" w:date="2020-05-20T15:56:00Z">
                    <w:rPr>
                      <w:lang w:eastAsia="ko-KR"/>
                    </w:rPr>
                  </w:rPrChange>
                </w:rPr>
                <w:delText xml:space="preserve"> </w:delText>
              </w:r>
              <w:r w:rsidRPr="004F2A4F" w:rsidDel="00D2617C">
                <w:rPr>
                  <w:lang w:val="en-CA" w:eastAsia="ko-KR"/>
                  <w:rPrChange w:id="13161" w:author="w19328_d1" w:date="2020-05-20T15:56:00Z">
                    <w:rPr>
                      <w:lang w:eastAsia="ko-KR"/>
                    </w:rPr>
                  </w:rPrChange>
                </w:rPr>
                <w:delText xml:space="preserve">1; k &lt; </w:delText>
              </w:r>
              <w:r w:rsidR="00AE779C" w:rsidRPr="004F2A4F" w:rsidDel="00D2617C">
                <w:rPr>
                  <w:lang w:val="en-CA"/>
                  <w:rPrChange w:id="13162" w:author="w19328_d1" w:date="2020-05-20T15:56:00Z">
                    <w:rPr/>
                  </w:rPrChange>
                </w:rPr>
                <w:delText>AttrDim</w:delText>
              </w:r>
              <w:r w:rsidRPr="004F2A4F" w:rsidDel="00D2617C">
                <w:rPr>
                  <w:lang w:val="en-CA" w:eastAsia="ko-KR"/>
                  <w:rPrChange w:id="13163" w:author="w19328_d1" w:date="2020-05-20T15:56:00Z">
                    <w:rPr>
                      <w:lang w:eastAsia="ko-KR"/>
                    </w:rPr>
                  </w:rPrChange>
                </w:rPr>
                <w:delText>; k++ )</w:delText>
              </w:r>
            </w:del>
          </w:p>
        </w:tc>
        <w:tc>
          <w:tcPr>
            <w:tcW w:w="1406" w:type="dxa"/>
          </w:tcPr>
          <w:p w14:paraId="19728029" w14:textId="079614B1" w:rsidR="0048246B" w:rsidRPr="004F2A4F" w:rsidDel="002C41AC" w:rsidRDefault="0048246B" w:rsidP="005A261C">
            <w:pPr>
              <w:pStyle w:val="G-PCCTablebody"/>
              <w:jc w:val="center"/>
              <w:rPr>
                <w:del w:id="13164" w:author="w19328_d1" w:date="2020-05-15T19:11:00Z"/>
                <w:noProof/>
                <w:lang w:val="en-CA" w:eastAsia="ja-JP"/>
                <w:rPrChange w:id="13165" w:author="w19328_d1" w:date="2020-05-20T15:56:00Z">
                  <w:rPr>
                    <w:del w:id="13166" w:author="w19328_d1" w:date="2020-05-15T19:11:00Z"/>
                    <w:noProof/>
                    <w:lang w:eastAsia="ja-JP"/>
                  </w:rPr>
                </w:rPrChange>
              </w:rPr>
            </w:pPr>
          </w:p>
        </w:tc>
      </w:tr>
      <w:tr w:rsidR="0048246B" w:rsidRPr="004F2A4F" w:rsidDel="002C41AC" w14:paraId="2DFA1234" w14:textId="12C5A89A" w:rsidTr="005A261C">
        <w:trPr>
          <w:cantSplit/>
          <w:jc w:val="center"/>
          <w:del w:id="13167" w:author="w19328_d1" w:date="2020-05-15T19:11:00Z"/>
        </w:trPr>
        <w:tc>
          <w:tcPr>
            <w:tcW w:w="6804" w:type="dxa"/>
          </w:tcPr>
          <w:p w14:paraId="0F752D06" w14:textId="7A403887" w:rsidR="0048246B" w:rsidRPr="004F2A4F" w:rsidDel="002C41AC" w:rsidRDefault="0048246B" w:rsidP="005A261C">
            <w:pPr>
              <w:pStyle w:val="G-PCCTablebody"/>
              <w:rPr>
                <w:del w:id="13168" w:author="w19328_d1" w:date="2020-05-15T19:11:00Z"/>
                <w:lang w:val="en-CA" w:eastAsia="ko-KR"/>
                <w:rPrChange w:id="13169" w:author="w19328_d1" w:date="2020-05-20T15:56:00Z">
                  <w:rPr>
                    <w:del w:id="13170" w:author="w19328_d1" w:date="2020-05-15T19:11:00Z"/>
                    <w:lang w:eastAsia="ko-KR"/>
                  </w:rPr>
                </w:rPrChange>
              </w:rPr>
            </w:pPr>
            <w:del w:id="13171" w:author="w19328_d1" w:date="2020-05-14T01:28:00Z">
              <w:r w:rsidRPr="004F2A4F" w:rsidDel="00D2617C">
                <w:rPr>
                  <w:lang w:val="en-CA" w:eastAsia="ko-KR"/>
                  <w:rPrChange w:id="13172" w:author="w19328_d1" w:date="2020-05-20T15:56:00Z">
                    <w:rPr>
                      <w:lang w:eastAsia="ko-KR"/>
                    </w:rPr>
                  </w:rPrChange>
                </w:rPr>
                <w:tab/>
              </w:r>
              <w:r w:rsidRPr="004F2A4F" w:rsidDel="00D2617C">
                <w:rPr>
                  <w:lang w:val="en-CA" w:eastAsia="ko-KR"/>
                  <w:rPrChange w:id="13173" w:author="w19328_d1" w:date="2020-05-20T15:56:00Z">
                    <w:rPr>
                      <w:lang w:eastAsia="ko-KR"/>
                    </w:rPr>
                  </w:rPrChange>
                </w:rPr>
                <w:tab/>
                <w:delText xml:space="preserve">if( </w:delText>
              </w:r>
              <w:r w:rsidR="00216B10" w:rsidRPr="004F2A4F" w:rsidDel="00D2617C">
                <w:rPr>
                  <w:lang w:val="en-CA" w:eastAsia="ko-KR"/>
                  <w:rPrChange w:id="13174" w:author="w19328_d1" w:date="2020-05-20T15:56:00Z">
                    <w:rPr>
                      <w:lang w:eastAsia="ko-KR"/>
                    </w:rPr>
                  </w:rPrChange>
                </w:rPr>
                <w:delText>residual_</w:delText>
              </w:r>
              <w:r w:rsidRPr="004F2A4F" w:rsidDel="00D2617C">
                <w:rPr>
                  <w:lang w:val="en-CA" w:eastAsia="ko-KR"/>
                  <w:rPrChange w:id="13175" w:author="w19328_d1" w:date="2020-05-20T15:56:00Z">
                    <w:rPr>
                      <w:lang w:eastAsia="ko-KR"/>
                    </w:rPr>
                  </w:rPrChange>
                </w:rPr>
                <w:delText>values[</w:delText>
              </w:r>
              <w:r w:rsidRPr="004F2A4F" w:rsidDel="00D2617C">
                <w:rPr>
                  <w:lang w:val="en-CA" w:eastAsia="ko-KR"/>
                  <w:rPrChange w:id="13176" w:author="w19328_d1" w:date="2020-05-20T15:56:00Z">
                    <w:rPr>
                      <w:lang w:val="en-US" w:eastAsia="ko-KR"/>
                    </w:rPr>
                  </w:rPrChange>
                </w:rPr>
                <w:delText> </w:delText>
              </w:r>
              <w:r w:rsidRPr="004F2A4F" w:rsidDel="00D2617C">
                <w:rPr>
                  <w:lang w:val="en-CA" w:eastAsia="ko-KR"/>
                  <w:rPrChange w:id="13177" w:author="w19328_d1" w:date="2020-05-20T15:56:00Z">
                    <w:rPr>
                      <w:lang w:eastAsia="ko-KR"/>
                    </w:rPr>
                  </w:rPrChange>
                </w:rPr>
                <w:delText>k</w:delText>
              </w:r>
              <w:r w:rsidRPr="004F2A4F" w:rsidDel="00D2617C">
                <w:rPr>
                  <w:lang w:val="en-CA" w:eastAsia="ko-KR"/>
                  <w:rPrChange w:id="13178" w:author="w19328_d1" w:date="2020-05-20T15:56:00Z">
                    <w:rPr>
                      <w:lang w:val="en-US" w:eastAsia="ko-KR"/>
                    </w:rPr>
                  </w:rPrChange>
                </w:rPr>
                <w:delText> </w:delText>
              </w:r>
              <w:r w:rsidRPr="004F2A4F" w:rsidDel="00D2617C">
                <w:rPr>
                  <w:lang w:val="en-CA" w:eastAsia="ko-KR"/>
                  <w:rPrChange w:id="13179" w:author="w19328_d1" w:date="2020-05-20T15:56:00Z">
                    <w:rPr>
                      <w:lang w:eastAsia="ko-KR"/>
                    </w:rPr>
                  </w:rPrChange>
                </w:rPr>
                <w:delText>][</w:delText>
              </w:r>
              <w:r w:rsidRPr="004F2A4F" w:rsidDel="00D2617C">
                <w:rPr>
                  <w:lang w:val="en-CA" w:eastAsia="ko-KR"/>
                  <w:rPrChange w:id="13180" w:author="w19328_d1" w:date="2020-05-20T15:56:00Z">
                    <w:rPr>
                      <w:lang w:val="en-US" w:eastAsia="ko-KR"/>
                    </w:rPr>
                  </w:rPrChange>
                </w:rPr>
                <w:delText> </w:delText>
              </w:r>
              <w:r w:rsidR="00E05171" w:rsidRPr="004F2A4F" w:rsidDel="00D2617C">
                <w:rPr>
                  <w:lang w:val="en-CA" w:eastAsia="ko-KR"/>
                  <w:rPrChange w:id="13181" w:author="w19328_d1" w:date="2020-05-20T15:56:00Z">
                    <w:rPr>
                      <w:lang w:eastAsia="ko-KR"/>
                    </w:rPr>
                  </w:rPrChange>
                </w:rPr>
                <w:delText>pointIdx</w:delText>
              </w:r>
              <w:r w:rsidR="00E05171" w:rsidRPr="004F2A4F" w:rsidDel="00D2617C">
                <w:rPr>
                  <w:lang w:val="en-CA" w:eastAsia="ko-KR"/>
                  <w:rPrChange w:id="13182" w:author="w19328_d1" w:date="2020-05-20T15:56:00Z">
                    <w:rPr>
                      <w:lang w:val="en-US" w:eastAsia="ko-KR"/>
                    </w:rPr>
                  </w:rPrChange>
                </w:rPr>
                <w:delText> </w:delText>
              </w:r>
              <w:r w:rsidRPr="004F2A4F" w:rsidDel="00D2617C">
                <w:rPr>
                  <w:lang w:val="en-CA" w:eastAsia="ko-KR"/>
                  <w:rPrChange w:id="13183" w:author="w19328_d1" w:date="2020-05-20T15:56:00Z">
                    <w:rPr>
                      <w:lang w:eastAsia="ko-KR"/>
                    </w:rPr>
                  </w:rPrChange>
                </w:rPr>
                <w:delText xml:space="preserve">] != </w:delText>
              </w:r>
              <w:r w:rsidR="00216B10" w:rsidRPr="004F2A4F" w:rsidDel="00D2617C">
                <w:rPr>
                  <w:lang w:val="en-CA" w:eastAsia="ko-KR"/>
                  <w:rPrChange w:id="13184" w:author="w19328_d1" w:date="2020-05-20T15:56:00Z">
                    <w:rPr>
                      <w:lang w:eastAsia="ko-KR"/>
                    </w:rPr>
                  </w:rPrChange>
                </w:rPr>
                <w:delText>residual_</w:delText>
              </w:r>
              <w:r w:rsidRPr="004F2A4F" w:rsidDel="00D2617C">
                <w:rPr>
                  <w:lang w:val="en-CA" w:eastAsia="ko-KR"/>
                  <w:rPrChange w:id="13185" w:author="w19328_d1" w:date="2020-05-20T15:56:00Z">
                    <w:rPr>
                      <w:lang w:eastAsia="ko-KR"/>
                    </w:rPr>
                  </w:rPrChange>
                </w:rPr>
                <w:delText>values[</w:delText>
              </w:r>
              <w:r w:rsidR="00FE4970" w:rsidRPr="004F2A4F" w:rsidDel="00D2617C">
                <w:rPr>
                  <w:lang w:val="en-CA" w:eastAsia="ko-KR"/>
                  <w:rPrChange w:id="13186" w:author="w19328_d1" w:date="2020-05-20T15:56:00Z">
                    <w:rPr>
                      <w:lang w:val="en-US" w:eastAsia="ko-KR"/>
                    </w:rPr>
                  </w:rPrChange>
                </w:rPr>
                <w:delText> </w:delText>
              </w:r>
              <w:r w:rsidR="00FE4970" w:rsidRPr="004F2A4F" w:rsidDel="00D2617C">
                <w:rPr>
                  <w:lang w:val="en-CA" w:eastAsia="ko-KR"/>
                  <w:rPrChange w:id="13187" w:author="w19328_d1" w:date="2020-05-20T15:56:00Z">
                    <w:rPr>
                      <w:lang w:eastAsia="ko-KR"/>
                    </w:rPr>
                  </w:rPrChange>
                </w:rPr>
                <w:delText>0</w:delText>
              </w:r>
              <w:r w:rsidRPr="004F2A4F" w:rsidDel="00D2617C">
                <w:rPr>
                  <w:lang w:val="en-CA" w:eastAsia="ko-KR"/>
                  <w:rPrChange w:id="13188" w:author="w19328_d1" w:date="2020-05-20T15:56:00Z">
                    <w:rPr>
                      <w:lang w:val="en-US" w:eastAsia="ko-KR"/>
                    </w:rPr>
                  </w:rPrChange>
                </w:rPr>
                <w:delText> </w:delText>
              </w:r>
              <w:r w:rsidRPr="004F2A4F" w:rsidDel="00D2617C">
                <w:rPr>
                  <w:lang w:val="en-CA" w:eastAsia="ko-KR"/>
                  <w:rPrChange w:id="13189" w:author="w19328_d1" w:date="2020-05-20T15:56:00Z">
                    <w:rPr>
                      <w:lang w:eastAsia="ko-KR"/>
                    </w:rPr>
                  </w:rPrChange>
                </w:rPr>
                <w:delText>][</w:delText>
              </w:r>
              <w:r w:rsidRPr="004F2A4F" w:rsidDel="00D2617C">
                <w:rPr>
                  <w:lang w:val="en-CA" w:eastAsia="ko-KR"/>
                  <w:rPrChange w:id="13190" w:author="w19328_d1" w:date="2020-05-20T15:56:00Z">
                    <w:rPr>
                      <w:lang w:val="en-US" w:eastAsia="ko-KR"/>
                    </w:rPr>
                  </w:rPrChange>
                </w:rPr>
                <w:delText> </w:delText>
              </w:r>
              <w:r w:rsidR="00E05171" w:rsidRPr="004F2A4F" w:rsidDel="00D2617C">
                <w:rPr>
                  <w:lang w:val="en-CA" w:eastAsia="ko-KR"/>
                  <w:rPrChange w:id="13191" w:author="w19328_d1" w:date="2020-05-20T15:56:00Z">
                    <w:rPr>
                      <w:lang w:eastAsia="ko-KR"/>
                    </w:rPr>
                  </w:rPrChange>
                </w:rPr>
                <w:delText>pointIdx</w:delText>
              </w:r>
              <w:r w:rsidR="00E05171" w:rsidRPr="004F2A4F" w:rsidDel="00D2617C">
                <w:rPr>
                  <w:lang w:val="en-CA" w:eastAsia="ko-KR"/>
                  <w:rPrChange w:id="13192" w:author="w19328_d1" w:date="2020-05-20T15:56:00Z">
                    <w:rPr>
                      <w:lang w:val="en-US" w:eastAsia="ko-KR"/>
                    </w:rPr>
                  </w:rPrChange>
                </w:rPr>
                <w:delText> </w:delText>
              </w:r>
              <w:r w:rsidRPr="004F2A4F" w:rsidDel="00D2617C">
                <w:rPr>
                  <w:lang w:val="en-CA" w:eastAsia="ko-KR"/>
                  <w:rPrChange w:id="13193" w:author="w19328_d1" w:date="2020-05-20T15:56:00Z">
                    <w:rPr>
                      <w:lang w:eastAsia="ko-KR"/>
                    </w:rPr>
                  </w:rPrChange>
                </w:rPr>
                <w:delText>] )</w:delText>
              </w:r>
            </w:del>
          </w:p>
        </w:tc>
        <w:tc>
          <w:tcPr>
            <w:tcW w:w="1406" w:type="dxa"/>
          </w:tcPr>
          <w:p w14:paraId="1D4CFFB2" w14:textId="0CC593D9" w:rsidR="0048246B" w:rsidRPr="004F2A4F" w:rsidDel="002C41AC" w:rsidRDefault="0048246B" w:rsidP="005A261C">
            <w:pPr>
              <w:pStyle w:val="G-PCCTablebody"/>
              <w:jc w:val="center"/>
              <w:rPr>
                <w:del w:id="13194" w:author="w19328_d1" w:date="2020-05-15T19:11:00Z"/>
                <w:noProof/>
                <w:lang w:val="en-CA" w:eastAsia="ja-JP"/>
                <w:rPrChange w:id="13195" w:author="w19328_d1" w:date="2020-05-20T15:56:00Z">
                  <w:rPr>
                    <w:del w:id="13196" w:author="w19328_d1" w:date="2020-05-15T19:11:00Z"/>
                    <w:noProof/>
                    <w:lang w:eastAsia="ja-JP"/>
                  </w:rPr>
                </w:rPrChange>
              </w:rPr>
            </w:pPr>
          </w:p>
        </w:tc>
      </w:tr>
      <w:tr w:rsidR="0048246B" w:rsidRPr="004F2A4F" w:rsidDel="002C41AC" w14:paraId="27CB9CB3" w14:textId="3392E94A" w:rsidTr="005A261C">
        <w:trPr>
          <w:cantSplit/>
          <w:jc w:val="center"/>
          <w:del w:id="13197" w:author="w19328_d1" w:date="2020-05-15T19:11:00Z"/>
        </w:trPr>
        <w:tc>
          <w:tcPr>
            <w:tcW w:w="6804" w:type="dxa"/>
          </w:tcPr>
          <w:p w14:paraId="2B6807D2" w14:textId="43E1DB56" w:rsidR="0048246B" w:rsidRPr="004F2A4F" w:rsidDel="002C41AC" w:rsidRDefault="0048246B" w:rsidP="005A261C">
            <w:pPr>
              <w:pStyle w:val="G-PCCTablebody"/>
              <w:rPr>
                <w:del w:id="13198" w:author="w19328_d1" w:date="2020-05-15T19:11:00Z"/>
                <w:lang w:val="en-CA" w:eastAsia="ko-KR"/>
                <w:rPrChange w:id="13199" w:author="w19328_d1" w:date="2020-05-20T15:56:00Z">
                  <w:rPr>
                    <w:del w:id="13200" w:author="w19328_d1" w:date="2020-05-15T19:11:00Z"/>
                    <w:lang w:eastAsia="ko-KR"/>
                  </w:rPr>
                </w:rPrChange>
              </w:rPr>
            </w:pPr>
            <w:del w:id="13201" w:author="w19328_d1" w:date="2020-05-14T01:28:00Z">
              <w:r w:rsidRPr="004F2A4F" w:rsidDel="00D2617C">
                <w:rPr>
                  <w:lang w:val="en-CA" w:eastAsia="ko-KR"/>
                  <w:rPrChange w:id="13202" w:author="w19328_d1" w:date="2020-05-20T15:56:00Z">
                    <w:rPr>
                      <w:lang w:eastAsia="ko-KR"/>
                    </w:rPr>
                  </w:rPrChange>
                </w:rPr>
                <w:tab/>
              </w:r>
              <w:r w:rsidRPr="004F2A4F" w:rsidDel="00D2617C">
                <w:rPr>
                  <w:lang w:val="en-CA" w:eastAsia="ko-KR"/>
                  <w:rPrChange w:id="13203" w:author="w19328_d1" w:date="2020-05-20T15:56:00Z">
                    <w:rPr>
                      <w:lang w:eastAsia="ko-KR"/>
                    </w:rPr>
                  </w:rPrChange>
                </w:rPr>
                <w:tab/>
              </w:r>
              <w:r w:rsidRPr="004F2A4F" w:rsidDel="00D2617C">
                <w:rPr>
                  <w:lang w:val="en-CA" w:eastAsia="ko-KR"/>
                  <w:rPrChange w:id="13204" w:author="w19328_d1" w:date="2020-05-20T15:56:00Z">
                    <w:rPr>
                      <w:lang w:eastAsia="ko-KR"/>
                    </w:rPr>
                  </w:rPrChange>
                </w:rPr>
                <w:tab/>
                <w:delText>d = 0</w:delText>
              </w:r>
            </w:del>
          </w:p>
        </w:tc>
        <w:tc>
          <w:tcPr>
            <w:tcW w:w="1406" w:type="dxa"/>
          </w:tcPr>
          <w:p w14:paraId="5100D3D6" w14:textId="4AA83F58" w:rsidR="0048246B" w:rsidRPr="004F2A4F" w:rsidDel="002C41AC" w:rsidRDefault="0048246B" w:rsidP="005A261C">
            <w:pPr>
              <w:pStyle w:val="G-PCCTablebody"/>
              <w:jc w:val="center"/>
              <w:rPr>
                <w:del w:id="13205" w:author="w19328_d1" w:date="2020-05-15T19:11:00Z"/>
                <w:noProof/>
                <w:lang w:val="en-CA" w:eastAsia="ja-JP"/>
                <w:rPrChange w:id="13206" w:author="w19328_d1" w:date="2020-05-20T15:56:00Z">
                  <w:rPr>
                    <w:del w:id="13207" w:author="w19328_d1" w:date="2020-05-15T19:11:00Z"/>
                    <w:noProof/>
                    <w:lang w:eastAsia="ja-JP"/>
                  </w:rPr>
                </w:rPrChange>
              </w:rPr>
            </w:pPr>
          </w:p>
        </w:tc>
      </w:tr>
      <w:tr w:rsidR="0048246B" w:rsidRPr="004F2A4F" w:rsidDel="002C41AC" w14:paraId="3C42808F" w14:textId="32B0BC00" w:rsidTr="005A261C">
        <w:trPr>
          <w:cantSplit/>
          <w:jc w:val="center"/>
          <w:del w:id="13208" w:author="w19328_d1" w:date="2020-05-15T19:11:00Z"/>
        </w:trPr>
        <w:tc>
          <w:tcPr>
            <w:tcW w:w="6804" w:type="dxa"/>
          </w:tcPr>
          <w:p w14:paraId="4D9BEB9C" w14:textId="3B34EC0A" w:rsidR="0048246B" w:rsidRPr="004F2A4F" w:rsidDel="002C41AC" w:rsidRDefault="0048246B" w:rsidP="005A261C">
            <w:pPr>
              <w:pStyle w:val="G-PCCTablebody"/>
              <w:rPr>
                <w:del w:id="13209" w:author="w19328_d1" w:date="2020-05-15T19:11:00Z"/>
                <w:lang w:val="en-CA" w:eastAsia="ko-KR"/>
                <w:rPrChange w:id="13210" w:author="w19328_d1" w:date="2020-05-20T15:56:00Z">
                  <w:rPr>
                    <w:del w:id="13211" w:author="w19328_d1" w:date="2020-05-15T19:11:00Z"/>
                    <w:lang w:eastAsia="ko-KR"/>
                  </w:rPr>
                </w:rPrChange>
              </w:rPr>
            </w:pPr>
            <w:del w:id="13212" w:author="w19328_d1" w:date="2020-05-15T19:11:00Z">
              <w:r w:rsidRPr="004F2A4F" w:rsidDel="002C41AC">
                <w:rPr>
                  <w:lang w:val="en-CA" w:eastAsia="ko-KR"/>
                  <w:rPrChange w:id="13213" w:author="w19328_d1" w:date="2020-05-20T15:56:00Z">
                    <w:rPr>
                      <w:lang w:eastAsia="ko-KR"/>
                    </w:rPr>
                  </w:rPrChange>
                </w:rPr>
                <w:tab/>
              </w:r>
            </w:del>
            <w:del w:id="13214" w:author="w19328_d1" w:date="2020-05-14T01:28:00Z">
              <w:r w:rsidRPr="004F2A4F" w:rsidDel="00D2617C">
                <w:rPr>
                  <w:lang w:val="en-CA" w:eastAsia="ko-KR"/>
                  <w:rPrChange w:id="13215" w:author="w19328_d1" w:date="2020-05-20T15:56:00Z">
                    <w:rPr>
                      <w:lang w:eastAsia="ko-KR"/>
                    </w:rPr>
                  </w:rPrChange>
                </w:rPr>
                <w:delText xml:space="preserve">for( k = 0; k &lt; </w:delText>
              </w:r>
              <w:r w:rsidR="00AE779C" w:rsidRPr="004F2A4F" w:rsidDel="00D2617C">
                <w:rPr>
                  <w:lang w:val="en-CA"/>
                  <w:rPrChange w:id="13216" w:author="w19328_d1" w:date="2020-05-20T15:56:00Z">
                    <w:rPr/>
                  </w:rPrChange>
                </w:rPr>
                <w:delText>AttrDim</w:delText>
              </w:r>
              <w:r w:rsidRPr="004F2A4F" w:rsidDel="00D2617C">
                <w:rPr>
                  <w:lang w:val="en-CA" w:eastAsia="ko-KR"/>
                  <w:rPrChange w:id="13217" w:author="w19328_d1" w:date="2020-05-20T15:56:00Z">
                    <w:rPr>
                      <w:lang w:eastAsia="ko-KR"/>
                    </w:rPr>
                  </w:rPrChange>
                </w:rPr>
                <w:delText>; k++ )</w:delText>
              </w:r>
            </w:del>
          </w:p>
        </w:tc>
        <w:tc>
          <w:tcPr>
            <w:tcW w:w="1406" w:type="dxa"/>
          </w:tcPr>
          <w:p w14:paraId="71AAB083" w14:textId="78501133" w:rsidR="0048246B" w:rsidRPr="004F2A4F" w:rsidDel="002C41AC" w:rsidRDefault="0048246B" w:rsidP="005A261C">
            <w:pPr>
              <w:pStyle w:val="G-PCCTablebody"/>
              <w:jc w:val="center"/>
              <w:rPr>
                <w:del w:id="13218" w:author="w19328_d1" w:date="2020-05-15T19:11:00Z"/>
                <w:noProof/>
                <w:lang w:val="en-CA" w:eastAsia="ja-JP"/>
                <w:rPrChange w:id="13219" w:author="w19328_d1" w:date="2020-05-20T15:56:00Z">
                  <w:rPr>
                    <w:del w:id="13220" w:author="w19328_d1" w:date="2020-05-15T19:11:00Z"/>
                    <w:noProof/>
                    <w:lang w:eastAsia="ja-JP"/>
                  </w:rPr>
                </w:rPrChange>
              </w:rPr>
            </w:pPr>
          </w:p>
        </w:tc>
      </w:tr>
      <w:tr w:rsidR="0048246B" w:rsidRPr="004F2A4F" w:rsidDel="002C41AC" w14:paraId="4A580F5E" w14:textId="538EC5DC" w:rsidTr="005A261C">
        <w:trPr>
          <w:cantSplit/>
          <w:jc w:val="center"/>
          <w:del w:id="13221" w:author="w19328_d1" w:date="2020-05-15T19:11:00Z"/>
        </w:trPr>
        <w:tc>
          <w:tcPr>
            <w:tcW w:w="6804" w:type="dxa"/>
          </w:tcPr>
          <w:p w14:paraId="51A3F586" w14:textId="4A4EBA64" w:rsidR="0048246B" w:rsidRPr="004F2A4F" w:rsidDel="002C41AC" w:rsidRDefault="0048246B" w:rsidP="005A261C">
            <w:pPr>
              <w:pStyle w:val="G-PCCTablebody"/>
              <w:rPr>
                <w:del w:id="13222" w:author="w19328_d1" w:date="2020-05-15T19:11:00Z"/>
                <w:lang w:val="en-CA" w:eastAsia="ko-KR"/>
                <w:rPrChange w:id="13223" w:author="w19328_d1" w:date="2020-05-20T15:56:00Z">
                  <w:rPr>
                    <w:del w:id="13224" w:author="w19328_d1" w:date="2020-05-15T19:11:00Z"/>
                    <w:lang w:eastAsia="ko-KR"/>
                  </w:rPr>
                </w:rPrChange>
              </w:rPr>
            </w:pPr>
            <w:del w:id="13225" w:author="w19328_d1" w:date="2020-05-15T19:11:00Z">
              <w:r w:rsidRPr="004F2A4F" w:rsidDel="002C41AC">
                <w:rPr>
                  <w:lang w:val="en-CA" w:eastAsia="ko-KR"/>
                  <w:rPrChange w:id="13226" w:author="w19328_d1" w:date="2020-05-20T15:56:00Z">
                    <w:rPr>
                      <w:lang w:eastAsia="ko-KR"/>
                    </w:rPr>
                  </w:rPrChange>
                </w:rPr>
                <w:tab/>
              </w:r>
              <w:r w:rsidRPr="004F2A4F" w:rsidDel="002C41AC">
                <w:rPr>
                  <w:lang w:val="en-CA" w:eastAsia="ko-KR"/>
                  <w:rPrChange w:id="13227" w:author="w19328_d1" w:date="2020-05-20T15:56:00Z">
                    <w:rPr>
                      <w:lang w:eastAsia="ko-KR"/>
                    </w:rPr>
                  </w:rPrChange>
                </w:rPr>
                <w:tab/>
              </w:r>
              <w:r w:rsidR="00216B10" w:rsidRPr="004F2A4F" w:rsidDel="002C41AC">
                <w:rPr>
                  <w:lang w:val="en-CA" w:eastAsia="ko-KR"/>
                  <w:rPrChange w:id="13228" w:author="w19328_d1" w:date="2020-05-20T15:56:00Z">
                    <w:rPr>
                      <w:lang w:eastAsia="ko-KR"/>
                    </w:rPr>
                  </w:rPrChange>
                </w:rPr>
                <w:delText>residual_</w:delText>
              </w:r>
              <w:r w:rsidRPr="004F2A4F" w:rsidDel="002C41AC">
                <w:rPr>
                  <w:lang w:val="en-CA" w:eastAsia="ko-KR"/>
                  <w:rPrChange w:id="13229" w:author="w19328_d1" w:date="2020-05-20T15:56:00Z">
                    <w:rPr>
                      <w:lang w:eastAsia="ko-KR"/>
                    </w:rPr>
                  </w:rPrChange>
                </w:rPr>
                <w:delText>values[</w:delText>
              </w:r>
              <w:r w:rsidRPr="004F2A4F" w:rsidDel="002C41AC">
                <w:rPr>
                  <w:lang w:val="en-CA" w:eastAsia="ko-KR"/>
                  <w:rPrChange w:id="13230" w:author="w19328_d1" w:date="2020-05-20T15:56:00Z">
                    <w:rPr>
                      <w:lang w:val="en-US" w:eastAsia="ko-KR"/>
                    </w:rPr>
                  </w:rPrChange>
                </w:rPr>
                <w:delText> </w:delText>
              </w:r>
            </w:del>
            <w:del w:id="13231" w:author="w19328_d1" w:date="2020-05-14T01:29:00Z">
              <w:r w:rsidRPr="004F2A4F" w:rsidDel="00CC3CC1">
                <w:rPr>
                  <w:lang w:val="en-CA" w:eastAsia="ko-KR"/>
                  <w:rPrChange w:id="13232" w:author="w19328_d1" w:date="2020-05-20T15:56:00Z">
                    <w:rPr>
                      <w:lang w:eastAsia="ko-KR"/>
                    </w:rPr>
                  </w:rPrChange>
                </w:rPr>
                <w:delText>k</w:delText>
              </w:r>
            </w:del>
            <w:del w:id="13233" w:author="w19328_d1" w:date="2020-05-15T19:11:00Z">
              <w:r w:rsidRPr="004F2A4F" w:rsidDel="002C41AC">
                <w:rPr>
                  <w:lang w:val="en-CA" w:eastAsia="ko-KR"/>
                  <w:rPrChange w:id="13234" w:author="w19328_d1" w:date="2020-05-20T15:56:00Z">
                    <w:rPr>
                      <w:lang w:val="en-US" w:eastAsia="ko-KR"/>
                    </w:rPr>
                  </w:rPrChange>
                </w:rPr>
                <w:delText> </w:delText>
              </w:r>
              <w:r w:rsidRPr="004F2A4F" w:rsidDel="002C41AC">
                <w:rPr>
                  <w:lang w:val="en-CA" w:eastAsia="ko-KR"/>
                  <w:rPrChange w:id="13235" w:author="w19328_d1" w:date="2020-05-20T15:56:00Z">
                    <w:rPr>
                      <w:lang w:eastAsia="ko-KR"/>
                    </w:rPr>
                  </w:rPrChange>
                </w:rPr>
                <w:delText>][</w:delText>
              </w:r>
              <w:r w:rsidRPr="004F2A4F" w:rsidDel="002C41AC">
                <w:rPr>
                  <w:lang w:val="en-CA" w:eastAsia="ko-KR"/>
                  <w:rPrChange w:id="13236" w:author="w19328_d1" w:date="2020-05-20T15:56:00Z">
                    <w:rPr>
                      <w:lang w:val="en-US" w:eastAsia="ko-KR"/>
                    </w:rPr>
                  </w:rPrChange>
                </w:rPr>
                <w:delText> </w:delText>
              </w:r>
              <w:r w:rsidR="00E05171" w:rsidRPr="004F2A4F" w:rsidDel="002C41AC">
                <w:rPr>
                  <w:lang w:val="en-CA" w:eastAsia="ko-KR"/>
                  <w:rPrChange w:id="13237" w:author="w19328_d1" w:date="2020-05-20T15:56:00Z">
                    <w:rPr>
                      <w:lang w:eastAsia="ko-KR"/>
                    </w:rPr>
                  </w:rPrChange>
                </w:rPr>
                <w:delText>pointIdx</w:delText>
              </w:r>
              <w:r w:rsidR="00E05171" w:rsidRPr="004F2A4F" w:rsidDel="002C41AC">
                <w:rPr>
                  <w:lang w:val="en-CA" w:eastAsia="ko-KR"/>
                  <w:rPrChange w:id="13238" w:author="w19328_d1" w:date="2020-05-20T15:56:00Z">
                    <w:rPr>
                      <w:lang w:val="en-US" w:eastAsia="ko-KR"/>
                    </w:rPr>
                  </w:rPrChange>
                </w:rPr>
                <w:delText> </w:delText>
              </w:r>
              <w:r w:rsidRPr="004F2A4F" w:rsidDel="002C41AC">
                <w:rPr>
                  <w:lang w:val="en-CA" w:eastAsia="ko-KR"/>
                  <w:rPrChange w:id="13239" w:author="w19328_d1" w:date="2020-05-20T15:56:00Z">
                    <w:rPr>
                      <w:lang w:eastAsia="ko-KR"/>
                    </w:rPr>
                  </w:rPrChange>
                </w:rPr>
                <w:delText xml:space="preserve">] += </w:delText>
              </w:r>
            </w:del>
            <w:del w:id="13240" w:author="w19328_d1" w:date="2020-05-14T01:28:00Z">
              <w:r w:rsidRPr="004F2A4F" w:rsidDel="00D2617C">
                <w:rPr>
                  <w:lang w:val="en-CA" w:eastAsia="ko-KR"/>
                  <w:rPrChange w:id="13241" w:author="w19328_d1" w:date="2020-05-20T15:56:00Z">
                    <w:rPr>
                      <w:lang w:eastAsia="ko-KR"/>
                    </w:rPr>
                  </w:rPrChange>
                </w:rPr>
                <w:delText>d</w:delText>
              </w:r>
            </w:del>
          </w:p>
        </w:tc>
        <w:tc>
          <w:tcPr>
            <w:tcW w:w="1406" w:type="dxa"/>
          </w:tcPr>
          <w:p w14:paraId="1A0EF19F" w14:textId="49516B50" w:rsidR="0048246B" w:rsidRPr="004F2A4F" w:rsidDel="002C41AC" w:rsidRDefault="0048246B" w:rsidP="005A261C">
            <w:pPr>
              <w:pStyle w:val="G-PCCTablebody"/>
              <w:jc w:val="center"/>
              <w:rPr>
                <w:del w:id="13242" w:author="w19328_d1" w:date="2020-05-15T19:11:00Z"/>
                <w:noProof/>
                <w:lang w:val="en-CA" w:eastAsia="ja-JP"/>
                <w:rPrChange w:id="13243" w:author="w19328_d1" w:date="2020-05-20T15:56:00Z">
                  <w:rPr>
                    <w:del w:id="13244" w:author="w19328_d1" w:date="2020-05-15T19:11:00Z"/>
                    <w:noProof/>
                    <w:lang w:eastAsia="ja-JP"/>
                  </w:rPr>
                </w:rPrChange>
              </w:rPr>
            </w:pPr>
          </w:p>
        </w:tc>
      </w:tr>
      <w:tr w:rsidR="007353E0" w:rsidRPr="004F2A4F" w14:paraId="04353CAD" w14:textId="77777777" w:rsidTr="005A261C">
        <w:trPr>
          <w:cantSplit/>
          <w:jc w:val="center"/>
        </w:trPr>
        <w:tc>
          <w:tcPr>
            <w:tcW w:w="6804" w:type="dxa"/>
          </w:tcPr>
          <w:p w14:paraId="546BF45F" w14:textId="77777777" w:rsidR="007353E0" w:rsidRPr="004F2A4F" w:rsidRDefault="007353E0" w:rsidP="005A261C">
            <w:pPr>
              <w:pStyle w:val="G-PCCTablebody"/>
              <w:rPr>
                <w:noProof/>
                <w:lang w:val="en-CA" w:eastAsia="ja-JP"/>
                <w:rPrChange w:id="13245" w:author="w19328_d1" w:date="2020-05-20T15:56:00Z">
                  <w:rPr>
                    <w:noProof/>
                    <w:lang w:eastAsia="ja-JP"/>
                  </w:rPr>
                </w:rPrChange>
              </w:rPr>
            </w:pPr>
            <w:r w:rsidRPr="004F2A4F">
              <w:rPr>
                <w:noProof/>
                <w:lang w:val="en-CA"/>
                <w:rPrChange w:id="13246" w:author="w19328_d1" w:date="2020-05-20T15:56:00Z">
                  <w:rPr>
                    <w:noProof/>
                  </w:rPr>
                </w:rPrChange>
              </w:rPr>
              <w:t>}</w:t>
            </w:r>
          </w:p>
        </w:tc>
        <w:tc>
          <w:tcPr>
            <w:tcW w:w="1406" w:type="dxa"/>
          </w:tcPr>
          <w:p w14:paraId="4C8ACF08" w14:textId="77777777" w:rsidR="007353E0" w:rsidRPr="004F2A4F" w:rsidRDefault="007353E0" w:rsidP="005A261C">
            <w:pPr>
              <w:pStyle w:val="G-PCCTablebody"/>
              <w:jc w:val="center"/>
              <w:rPr>
                <w:noProof/>
                <w:lang w:val="en-CA" w:eastAsia="ja-JP"/>
                <w:rPrChange w:id="13247" w:author="w19328_d1" w:date="2020-05-20T15:56:00Z">
                  <w:rPr>
                    <w:noProof/>
                    <w:lang w:eastAsia="ja-JP"/>
                  </w:rPr>
                </w:rPrChange>
              </w:rPr>
            </w:pPr>
          </w:p>
        </w:tc>
      </w:tr>
    </w:tbl>
    <w:p w14:paraId="1FEEF3DC" w14:textId="77777777" w:rsidR="007353E0" w:rsidRPr="004F2A4F" w:rsidRDefault="007353E0" w:rsidP="00991E42">
      <w:pPr>
        <w:rPr>
          <w:rFonts w:eastAsia="ＭＳ 明朝"/>
          <w:lang w:val="en-CA" w:eastAsia="ja-JP"/>
        </w:rPr>
      </w:pPr>
    </w:p>
    <w:p w14:paraId="62E4BFC4" w14:textId="18EE9997" w:rsidR="00D974CB" w:rsidRPr="004F2A4F" w:rsidRDefault="000C3684" w:rsidP="00D974CB">
      <w:pPr>
        <w:pStyle w:val="4"/>
        <w:rPr>
          <w:ins w:id="13248" w:author="w19328_d3" w:date="2020-06-16T10:21:00Z"/>
          <w:lang w:val="en-CA"/>
        </w:rPr>
      </w:pPr>
      <w:bookmarkStart w:id="13249" w:name="_Toc4055496"/>
      <w:bookmarkStart w:id="13250" w:name="_Toc6215348"/>
      <w:bookmarkStart w:id="13251" w:name="_Toc24731156"/>
      <w:bookmarkStart w:id="13252" w:name="_Toc38236497"/>
      <w:ins w:id="13253" w:author="w19328_d3" w:date="2020-06-16T10:27:00Z">
        <w:r>
          <w:rPr>
            <w:lang w:val="en-CA"/>
          </w:rPr>
          <w:t>Raw a</w:t>
        </w:r>
      </w:ins>
      <w:ins w:id="13254" w:author="w19328_d3" w:date="2020-06-16T10:21:00Z">
        <w:r w:rsidR="00D974CB" w:rsidRPr="00CB003E">
          <w:rPr>
            <w:lang w:val="en-CA"/>
          </w:rPr>
          <w:t xml:space="preserve">ttribute </w:t>
        </w:r>
      </w:ins>
      <w:ins w:id="13255" w:author="w19328_d3" w:date="2020-06-16T10:27:00Z">
        <w:r>
          <w:rPr>
            <w:lang w:val="en-CA"/>
          </w:rPr>
          <w:t>value</w:t>
        </w:r>
      </w:ins>
      <w:ins w:id="13256" w:author="w19328_d3" w:date="2020-06-16T10:22:00Z">
        <w:r w:rsidR="00D974CB">
          <w:rPr>
            <w:lang w:val="en-CA"/>
          </w:rPr>
          <w:t xml:space="preserve"> </w:t>
        </w:r>
      </w:ins>
      <w:ins w:id="13257" w:author="w19328_d3" w:date="2020-06-16T10:21:00Z">
        <w:r w:rsidR="00D974CB" w:rsidRPr="004F2A4F">
          <w:rPr>
            <w:lang w:val="en-CA"/>
          </w:rPr>
          <w:t>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D974CB" w:rsidRPr="004F2A4F" w14:paraId="47BCC696" w14:textId="77777777" w:rsidTr="00E07A3D">
        <w:trPr>
          <w:cantSplit/>
          <w:jc w:val="center"/>
          <w:ins w:id="13258" w:author="w19328_d3" w:date="2020-06-16T10:21:00Z"/>
        </w:trPr>
        <w:tc>
          <w:tcPr>
            <w:tcW w:w="6804" w:type="dxa"/>
          </w:tcPr>
          <w:p w14:paraId="7C9DBCEF" w14:textId="2C8B4F45" w:rsidR="00D974CB" w:rsidRPr="00CB003E" w:rsidRDefault="00D974CB" w:rsidP="00E07A3D">
            <w:pPr>
              <w:pStyle w:val="G-PCCTablebody"/>
              <w:rPr>
                <w:ins w:id="13259" w:author="w19328_d3" w:date="2020-06-16T10:21:00Z"/>
                <w:noProof/>
                <w:lang w:val="en-CA"/>
              </w:rPr>
            </w:pPr>
            <w:proofErr w:type="spellStart"/>
            <w:ins w:id="13260" w:author="w19328_d3" w:date="2020-06-16T10:21:00Z">
              <w:r>
                <w:rPr>
                  <w:bCs/>
                  <w:lang w:val="en-CA" w:eastAsia="ko-KR"/>
                </w:rPr>
                <w:t>attribute_data_unit_raw_data</w:t>
              </w:r>
              <w:proofErr w:type="spellEnd"/>
              <w:r w:rsidRPr="00CB003E">
                <w:rPr>
                  <w:noProof/>
                  <w:lang w:val="en-CA"/>
                </w:rPr>
                <w:t>( ) {</w:t>
              </w:r>
            </w:ins>
          </w:p>
        </w:tc>
        <w:tc>
          <w:tcPr>
            <w:tcW w:w="1406" w:type="dxa"/>
          </w:tcPr>
          <w:p w14:paraId="4A660AE5" w14:textId="77777777" w:rsidR="00D974CB" w:rsidRPr="00CB003E" w:rsidRDefault="00D974CB" w:rsidP="00E07A3D">
            <w:pPr>
              <w:pStyle w:val="G-PCCTablebody"/>
              <w:jc w:val="center"/>
              <w:rPr>
                <w:ins w:id="13261" w:author="w19328_d3" w:date="2020-06-16T10:21:00Z"/>
                <w:noProof/>
                <w:lang w:val="en-CA"/>
              </w:rPr>
            </w:pPr>
            <w:ins w:id="13262" w:author="w19328_d3" w:date="2020-06-16T10:21:00Z">
              <w:r w:rsidRPr="00CB003E">
                <w:rPr>
                  <w:b/>
                  <w:noProof/>
                  <w:lang w:val="en-CA"/>
                </w:rPr>
                <w:t>Descriptor</w:t>
              </w:r>
            </w:ins>
          </w:p>
        </w:tc>
      </w:tr>
      <w:tr w:rsidR="00D974CB" w:rsidRPr="004F2A4F" w14:paraId="7F008B51" w14:textId="77777777" w:rsidTr="00E07A3D">
        <w:trPr>
          <w:cantSplit/>
          <w:jc w:val="center"/>
          <w:ins w:id="13263" w:author="w19328_d3" w:date="2020-06-16T10:21:00Z"/>
        </w:trPr>
        <w:tc>
          <w:tcPr>
            <w:tcW w:w="6804" w:type="dxa"/>
          </w:tcPr>
          <w:p w14:paraId="301B48B4" w14:textId="72E6DA0D" w:rsidR="00D974CB" w:rsidRPr="00CB003E" w:rsidRDefault="00D974CB" w:rsidP="00E07A3D">
            <w:pPr>
              <w:pStyle w:val="G-PCCTablebody"/>
              <w:rPr>
                <w:ins w:id="13264" w:author="w19328_d3" w:date="2020-06-16T10:21:00Z"/>
                <w:noProof/>
                <w:lang w:val="en-CA" w:eastAsia="ja-JP"/>
              </w:rPr>
            </w:pPr>
            <w:ins w:id="13265" w:author="w19328_d3" w:date="2020-06-16T10:21:00Z">
              <w:r w:rsidRPr="00CB003E">
                <w:rPr>
                  <w:lang w:val="en-CA" w:eastAsia="ko-KR"/>
                </w:rPr>
                <w:tab/>
              </w:r>
              <w:r w:rsidRPr="00CB003E">
                <w:rPr>
                  <w:noProof/>
                  <w:lang w:val="en-CA"/>
                </w:rPr>
                <w:t>for (</w:t>
              </w:r>
              <w:r w:rsidRPr="00CB003E">
                <w:rPr>
                  <w:noProof/>
                  <w:lang w:val="en-CA" w:eastAsia="ja-JP"/>
                </w:rPr>
                <w:t xml:space="preserve"> </w:t>
              </w:r>
            </w:ins>
            <w:ins w:id="13266" w:author="w19328_d3" w:date="2020-06-16T10:23:00Z">
              <w:r>
                <w:rPr>
                  <w:noProof/>
                  <w:lang w:val="en-CA" w:eastAsia="ja-JP"/>
                </w:rPr>
                <w:t>idx = 0</w:t>
              </w:r>
            </w:ins>
            <w:ins w:id="13267" w:author="w19328_d3" w:date="2020-06-16T10:21:00Z">
              <w:r w:rsidRPr="00CB003E">
                <w:rPr>
                  <w:noProof/>
                  <w:lang w:val="en-CA"/>
                </w:rPr>
                <w:t xml:space="preserve">; </w:t>
              </w:r>
            </w:ins>
            <w:ins w:id="13268" w:author="w19328_d3" w:date="2020-06-16T10:23:00Z">
              <w:r>
                <w:rPr>
                  <w:noProof/>
                  <w:lang w:val="en-CA"/>
                </w:rPr>
                <w:t xml:space="preserve">idx </w:t>
              </w:r>
            </w:ins>
            <w:ins w:id="13269" w:author="w19328_d3" w:date="2020-06-16T10:21:00Z">
              <w:r w:rsidRPr="00CB003E">
                <w:rPr>
                  <w:noProof/>
                  <w:lang w:val="en-CA"/>
                </w:rPr>
                <w:t>&lt;</w:t>
              </w:r>
              <w:r w:rsidRPr="00CB003E">
                <w:rPr>
                  <w:noProof/>
                  <w:lang w:val="en-CA" w:eastAsia="ja-JP"/>
                </w:rPr>
                <w:t xml:space="preserve"> </w:t>
              </w:r>
            </w:ins>
            <w:ins w:id="13270" w:author="w19328_d3" w:date="2020-06-16T10:23:00Z">
              <w:r>
                <w:rPr>
                  <w:noProof/>
                  <w:lang w:val="en-CA" w:eastAsia="ja-JP"/>
                </w:rPr>
                <w:t>NumPoints</w:t>
              </w:r>
            </w:ins>
            <w:ins w:id="13271" w:author="w19328_d3" w:date="2020-06-16T10:21:00Z">
              <w:r w:rsidRPr="00CB003E">
                <w:rPr>
                  <w:noProof/>
                  <w:lang w:val="en-CA"/>
                </w:rPr>
                <w:t xml:space="preserve">; </w:t>
              </w:r>
            </w:ins>
            <w:ins w:id="13272" w:author="w19328_d3" w:date="2020-06-16T10:23:00Z">
              <w:r>
                <w:rPr>
                  <w:noProof/>
                  <w:lang w:val="en-CA"/>
                </w:rPr>
                <w:t>idx</w:t>
              </w:r>
            </w:ins>
            <w:ins w:id="13273" w:author="w19328_d3" w:date="2020-06-16T10:21:00Z">
              <w:r w:rsidRPr="00CB003E">
                <w:rPr>
                  <w:noProof/>
                  <w:lang w:val="en-CA" w:eastAsia="ja-JP"/>
                </w:rPr>
                <w:t xml:space="preserve">++ </w:t>
              </w:r>
              <w:r w:rsidRPr="00CB003E">
                <w:rPr>
                  <w:noProof/>
                  <w:lang w:val="en-CA"/>
                </w:rPr>
                <w:t>)</w:t>
              </w:r>
            </w:ins>
          </w:p>
        </w:tc>
        <w:tc>
          <w:tcPr>
            <w:tcW w:w="1406" w:type="dxa"/>
          </w:tcPr>
          <w:p w14:paraId="21C0DD8F" w14:textId="77777777" w:rsidR="00D974CB" w:rsidRPr="00CB003E" w:rsidRDefault="00D974CB" w:rsidP="00E07A3D">
            <w:pPr>
              <w:pStyle w:val="G-PCCTablebody"/>
              <w:jc w:val="center"/>
              <w:rPr>
                <w:ins w:id="13274" w:author="w19328_d3" w:date="2020-06-16T10:21:00Z"/>
                <w:noProof/>
                <w:lang w:val="en-CA" w:eastAsia="ja-JP"/>
              </w:rPr>
            </w:pPr>
          </w:p>
        </w:tc>
      </w:tr>
      <w:tr w:rsidR="00D974CB" w:rsidRPr="004F2A4F" w14:paraId="200BE09E" w14:textId="77777777" w:rsidTr="00E07A3D">
        <w:trPr>
          <w:cantSplit/>
          <w:jc w:val="center"/>
          <w:ins w:id="13275" w:author="w19328_d3" w:date="2020-06-16T10:21:00Z"/>
        </w:trPr>
        <w:tc>
          <w:tcPr>
            <w:tcW w:w="6804" w:type="dxa"/>
          </w:tcPr>
          <w:p w14:paraId="52ED907F" w14:textId="6FCA27D8" w:rsidR="00D974CB" w:rsidRPr="00CB003E" w:rsidRDefault="00D974CB" w:rsidP="00E07A3D">
            <w:pPr>
              <w:pStyle w:val="G-PCCTablebody"/>
              <w:rPr>
                <w:ins w:id="13276" w:author="w19328_d3" w:date="2020-06-16T10:21:00Z"/>
                <w:bCs/>
                <w:noProof/>
                <w:lang w:val="en-CA" w:eastAsia="ja-JP"/>
              </w:rPr>
            </w:pPr>
            <w:ins w:id="13277" w:author="w19328_d3" w:date="2020-06-16T10:23:00Z">
              <w:r w:rsidRPr="00CB003E">
                <w:rPr>
                  <w:lang w:val="en-CA" w:eastAsia="ko-KR"/>
                </w:rPr>
                <w:tab/>
              </w:r>
              <w:r>
                <w:rPr>
                  <w:lang w:val="en-CA" w:eastAsia="ko-KR"/>
                </w:rPr>
                <w:tab/>
              </w:r>
              <w:r w:rsidRPr="00CB003E">
                <w:rPr>
                  <w:noProof/>
                  <w:lang w:val="en-CA"/>
                </w:rPr>
                <w:t>for (</w:t>
              </w:r>
              <w:r w:rsidRPr="00CB003E">
                <w:rPr>
                  <w:noProof/>
                  <w:lang w:val="en-CA" w:eastAsia="ja-JP"/>
                </w:rPr>
                <w:t xml:space="preserve"> </w:t>
              </w:r>
              <w:r w:rsidRPr="00CB003E">
                <w:rPr>
                  <w:noProof/>
                  <w:lang w:val="en-CA"/>
                </w:rPr>
                <w:t xml:space="preserve">k = </w:t>
              </w:r>
              <w:r w:rsidRPr="00CB003E">
                <w:rPr>
                  <w:noProof/>
                  <w:lang w:val="en-CA" w:eastAsia="ja-JP"/>
                </w:rPr>
                <w:t>0</w:t>
              </w:r>
              <w:r w:rsidRPr="00CB003E">
                <w:rPr>
                  <w:noProof/>
                  <w:lang w:val="en-CA"/>
                </w:rPr>
                <w:t>; k &lt;</w:t>
              </w:r>
              <w:r w:rsidRPr="00CB003E">
                <w:rPr>
                  <w:noProof/>
                  <w:lang w:val="en-CA" w:eastAsia="ja-JP"/>
                </w:rPr>
                <w:t xml:space="preserve"> </w:t>
              </w:r>
              <w:proofErr w:type="spellStart"/>
              <w:r w:rsidRPr="00CB003E">
                <w:rPr>
                  <w:lang w:val="en-CA"/>
                </w:rPr>
                <w:t>AttrDim</w:t>
              </w:r>
              <w:proofErr w:type="spellEnd"/>
              <w:r w:rsidRPr="00CB003E">
                <w:rPr>
                  <w:noProof/>
                  <w:lang w:val="en-CA"/>
                </w:rPr>
                <w:t>; k</w:t>
              </w:r>
              <w:r w:rsidRPr="00CB003E">
                <w:rPr>
                  <w:noProof/>
                  <w:lang w:val="en-CA" w:eastAsia="ja-JP"/>
                </w:rPr>
                <w:t xml:space="preserve">++ </w:t>
              </w:r>
              <w:r w:rsidRPr="00CB003E">
                <w:rPr>
                  <w:noProof/>
                  <w:lang w:val="en-CA"/>
                </w:rPr>
                <w:t xml:space="preserve">) </w:t>
              </w:r>
              <w:r w:rsidRPr="00CB003E">
                <w:rPr>
                  <w:noProof/>
                  <w:lang w:val="en-CA" w:eastAsia="ja-JP"/>
                </w:rPr>
                <w:t>{</w:t>
              </w:r>
            </w:ins>
          </w:p>
        </w:tc>
        <w:tc>
          <w:tcPr>
            <w:tcW w:w="1406" w:type="dxa"/>
          </w:tcPr>
          <w:p w14:paraId="7ECD2B87" w14:textId="101AB4E9" w:rsidR="00D974CB" w:rsidRPr="00CB003E" w:rsidRDefault="00D974CB" w:rsidP="00E07A3D">
            <w:pPr>
              <w:pStyle w:val="G-PCCTablebody"/>
              <w:jc w:val="center"/>
              <w:rPr>
                <w:ins w:id="13278" w:author="w19328_d3" w:date="2020-06-16T10:21:00Z"/>
                <w:noProof/>
                <w:lang w:val="en-CA"/>
              </w:rPr>
            </w:pPr>
          </w:p>
        </w:tc>
      </w:tr>
      <w:tr w:rsidR="00D974CB" w:rsidRPr="004F2A4F" w14:paraId="272D5812" w14:textId="77777777" w:rsidTr="00E07A3D">
        <w:trPr>
          <w:cantSplit/>
          <w:jc w:val="center"/>
          <w:ins w:id="13279" w:author="w19328_d3" w:date="2020-06-16T10:21:00Z"/>
        </w:trPr>
        <w:tc>
          <w:tcPr>
            <w:tcW w:w="6804" w:type="dxa"/>
          </w:tcPr>
          <w:p w14:paraId="02B4C992" w14:textId="58FC7D5A" w:rsidR="00D974CB" w:rsidRPr="00CB003E" w:rsidRDefault="00D974CB" w:rsidP="00E07A3D">
            <w:pPr>
              <w:pStyle w:val="G-PCCTablebody"/>
              <w:rPr>
                <w:ins w:id="13280" w:author="w19328_d3" w:date="2020-06-16T10:21:00Z"/>
                <w:lang w:val="en-CA" w:eastAsia="ja-JP"/>
              </w:rPr>
            </w:pPr>
            <w:ins w:id="13281" w:author="w19328_d3" w:date="2020-06-16T10:24:00Z">
              <w:r>
                <w:rPr>
                  <w:lang w:val="en-CA" w:eastAsia="ja-JP"/>
                </w:rPr>
                <w:tab/>
              </w:r>
              <w:r>
                <w:rPr>
                  <w:lang w:val="en-CA" w:eastAsia="ja-JP"/>
                </w:rPr>
                <w:tab/>
              </w:r>
              <w:r>
                <w:rPr>
                  <w:lang w:val="en-CA" w:eastAsia="ja-JP"/>
                </w:rPr>
                <w:tab/>
                <w:t>if( !</w:t>
              </w:r>
              <w:proofErr w:type="spellStart"/>
              <w:r>
                <w:rPr>
                  <w:lang w:val="en-CA" w:eastAsia="ja-JP"/>
                </w:rPr>
                <w:t>raw_attr_fixed_width_flag</w:t>
              </w:r>
            </w:ins>
            <w:proofErr w:type="spellEnd"/>
            <w:ins w:id="13282" w:author="w19328_d3" w:date="2020-06-16T10:27:00Z">
              <w:r>
                <w:rPr>
                  <w:lang w:val="en-CA" w:eastAsia="ja-JP"/>
                </w:rPr>
                <w:t xml:space="preserve"> </w:t>
              </w:r>
            </w:ins>
            <w:ins w:id="13283" w:author="w19328_d3" w:date="2020-06-16T10:24:00Z">
              <w:r>
                <w:rPr>
                  <w:lang w:val="en-CA" w:eastAsia="ja-JP"/>
                </w:rPr>
                <w:t>)</w:t>
              </w:r>
            </w:ins>
          </w:p>
        </w:tc>
        <w:tc>
          <w:tcPr>
            <w:tcW w:w="1406" w:type="dxa"/>
          </w:tcPr>
          <w:p w14:paraId="6CA5940B" w14:textId="77777777" w:rsidR="00D974CB" w:rsidRPr="00CB003E" w:rsidRDefault="00D974CB" w:rsidP="00E07A3D">
            <w:pPr>
              <w:pStyle w:val="G-PCCTablebody"/>
              <w:jc w:val="center"/>
              <w:rPr>
                <w:ins w:id="13284" w:author="w19328_d3" w:date="2020-06-16T10:21:00Z"/>
                <w:noProof/>
                <w:lang w:val="en-CA" w:eastAsia="ja-JP"/>
              </w:rPr>
            </w:pPr>
          </w:p>
        </w:tc>
      </w:tr>
      <w:tr w:rsidR="00D974CB" w:rsidRPr="004F2A4F" w14:paraId="215E51F6" w14:textId="77777777" w:rsidTr="00E07A3D">
        <w:trPr>
          <w:cantSplit/>
          <w:jc w:val="center"/>
          <w:ins w:id="13285" w:author="w19328_d3" w:date="2020-06-16T10:21:00Z"/>
        </w:trPr>
        <w:tc>
          <w:tcPr>
            <w:tcW w:w="6804" w:type="dxa"/>
          </w:tcPr>
          <w:p w14:paraId="11986E81" w14:textId="08170D44" w:rsidR="00D974CB" w:rsidRPr="00D974CB" w:rsidRDefault="00D974CB" w:rsidP="00E07A3D">
            <w:pPr>
              <w:pStyle w:val="G-PCCTablebody"/>
              <w:rPr>
                <w:ins w:id="13286" w:author="w19328_d3" w:date="2020-06-16T10:21:00Z"/>
                <w:b/>
                <w:lang w:val="en-CA" w:eastAsia="ko-KR"/>
                <w:rPrChange w:id="13287" w:author="w19328_d3" w:date="2020-06-16T10:24:00Z">
                  <w:rPr>
                    <w:ins w:id="13288" w:author="w19328_d3" w:date="2020-06-16T10:21:00Z"/>
                    <w:bCs/>
                    <w:lang w:val="en-CA" w:eastAsia="ko-KR"/>
                  </w:rPr>
                </w:rPrChange>
              </w:rPr>
            </w:pPr>
            <w:ins w:id="13289" w:author="w19328_d3" w:date="2020-06-16T10:24:00Z">
              <w:r>
                <w:rPr>
                  <w:bCs/>
                  <w:lang w:val="en-CA" w:eastAsia="ko-KR"/>
                </w:rPr>
                <w:tab/>
              </w:r>
              <w:r>
                <w:rPr>
                  <w:bCs/>
                  <w:lang w:val="en-CA" w:eastAsia="ko-KR"/>
                </w:rPr>
                <w:tab/>
              </w:r>
              <w:r>
                <w:rPr>
                  <w:bCs/>
                  <w:lang w:val="en-CA" w:eastAsia="ko-KR"/>
                </w:rPr>
                <w:tab/>
              </w:r>
              <w:r>
                <w:rPr>
                  <w:bCs/>
                  <w:lang w:val="en-CA" w:eastAsia="ko-KR"/>
                </w:rPr>
                <w:tab/>
              </w:r>
              <w:proofErr w:type="spellStart"/>
              <w:r w:rsidRPr="00D974CB">
                <w:rPr>
                  <w:b/>
                  <w:lang w:val="en-CA" w:eastAsia="ko-KR"/>
                  <w:rPrChange w:id="13290" w:author="w19328_d3" w:date="2020-06-16T10:24:00Z">
                    <w:rPr>
                      <w:bCs/>
                      <w:lang w:val="en-CA" w:eastAsia="ko-KR"/>
                    </w:rPr>
                  </w:rPrChange>
                </w:rPr>
                <w:t>raw_attr_component_length</w:t>
              </w:r>
            </w:ins>
            <w:proofErr w:type="spellEnd"/>
          </w:p>
        </w:tc>
        <w:tc>
          <w:tcPr>
            <w:tcW w:w="1406" w:type="dxa"/>
          </w:tcPr>
          <w:p w14:paraId="1FD3F4AD" w14:textId="7347CDCC" w:rsidR="00D974CB" w:rsidRPr="00CB003E" w:rsidRDefault="00D974CB" w:rsidP="00E07A3D">
            <w:pPr>
              <w:pStyle w:val="G-PCCTablebody"/>
              <w:jc w:val="center"/>
              <w:rPr>
                <w:ins w:id="13291" w:author="w19328_d3" w:date="2020-06-16T10:21:00Z"/>
                <w:noProof/>
                <w:lang w:val="en-CA" w:eastAsia="ja-JP"/>
              </w:rPr>
            </w:pPr>
            <w:ins w:id="13292" w:author="w19328_d3" w:date="2020-06-16T10:25:00Z">
              <w:r>
                <w:rPr>
                  <w:bCs/>
                  <w:lang w:val="en-CA"/>
                </w:rPr>
                <w:t>u(8)</w:t>
              </w:r>
            </w:ins>
          </w:p>
        </w:tc>
      </w:tr>
      <w:tr w:rsidR="00D974CB" w:rsidRPr="004F2A4F" w14:paraId="2F0F6E20" w14:textId="77777777" w:rsidTr="00E07A3D">
        <w:trPr>
          <w:cantSplit/>
          <w:jc w:val="center"/>
          <w:ins w:id="13293" w:author="w19328_d3" w:date="2020-06-16T10:21:00Z"/>
        </w:trPr>
        <w:tc>
          <w:tcPr>
            <w:tcW w:w="6804" w:type="dxa"/>
          </w:tcPr>
          <w:p w14:paraId="3A7B1E4A" w14:textId="444E82DF" w:rsidR="00D974CB" w:rsidRPr="00CB003E" w:rsidRDefault="00D974CB" w:rsidP="00E07A3D">
            <w:pPr>
              <w:pStyle w:val="G-PCCTablebody"/>
              <w:rPr>
                <w:ins w:id="13294" w:author="w19328_d3" w:date="2020-06-16T10:21:00Z"/>
                <w:lang w:val="en-CA" w:eastAsia="ko-KR"/>
              </w:rPr>
            </w:pPr>
            <w:ins w:id="13295" w:author="w19328_d3" w:date="2020-06-16T10:24:00Z">
              <w:r>
                <w:rPr>
                  <w:lang w:val="en-CA" w:eastAsia="ko-KR"/>
                </w:rPr>
                <w:tab/>
              </w:r>
              <w:r>
                <w:rPr>
                  <w:lang w:val="en-CA" w:eastAsia="ko-KR"/>
                </w:rPr>
                <w:tab/>
              </w:r>
              <w:r>
                <w:rPr>
                  <w:lang w:val="en-CA" w:eastAsia="ko-KR"/>
                </w:rPr>
                <w:tab/>
              </w:r>
            </w:ins>
            <w:proofErr w:type="spellStart"/>
            <w:ins w:id="13296" w:author="w19328_d3" w:date="2020-06-16T10:25:00Z">
              <w:r w:rsidRPr="00D974CB">
                <w:rPr>
                  <w:b/>
                  <w:bCs/>
                  <w:lang w:val="en-CA" w:eastAsia="ko-KR"/>
                  <w:rPrChange w:id="13297" w:author="w19328_d3" w:date="2020-06-16T10:26:00Z">
                    <w:rPr>
                      <w:lang w:val="en-CA" w:eastAsia="ko-KR"/>
                    </w:rPr>
                  </w:rPrChange>
                </w:rPr>
                <w:t>raw_attr_value</w:t>
              </w:r>
              <w:proofErr w:type="spellEnd"/>
              <w:r>
                <w:rPr>
                  <w:lang w:val="en-CA" w:eastAsia="ko-KR"/>
                </w:rPr>
                <w:t>[ </w:t>
              </w:r>
              <w:proofErr w:type="spellStart"/>
              <w:r>
                <w:rPr>
                  <w:lang w:val="en-CA" w:eastAsia="ko-KR"/>
                </w:rPr>
                <w:t>idx</w:t>
              </w:r>
              <w:proofErr w:type="spellEnd"/>
              <w:r>
                <w:rPr>
                  <w:lang w:val="en-CA" w:eastAsia="ko-KR"/>
                </w:rPr>
                <w:t> ][ k ]</w:t>
              </w:r>
            </w:ins>
          </w:p>
        </w:tc>
        <w:tc>
          <w:tcPr>
            <w:tcW w:w="1406" w:type="dxa"/>
          </w:tcPr>
          <w:p w14:paraId="2045C125" w14:textId="15B52A15" w:rsidR="00D974CB" w:rsidRPr="00CB003E" w:rsidRDefault="00D974CB" w:rsidP="00E07A3D">
            <w:pPr>
              <w:pStyle w:val="G-PCCTablebody"/>
              <w:jc w:val="center"/>
              <w:rPr>
                <w:ins w:id="13298" w:author="w19328_d3" w:date="2020-06-16T10:21:00Z"/>
                <w:noProof/>
                <w:lang w:val="en-CA" w:eastAsia="ja-JP"/>
              </w:rPr>
            </w:pPr>
            <w:ins w:id="13299" w:author="w19328_d3" w:date="2020-06-16T10:25:00Z">
              <w:r>
                <w:rPr>
                  <w:noProof/>
                  <w:lang w:val="en-CA" w:eastAsia="ja-JP"/>
                </w:rPr>
                <w:t>u(v)</w:t>
              </w:r>
            </w:ins>
          </w:p>
        </w:tc>
      </w:tr>
      <w:tr w:rsidR="00D974CB" w:rsidRPr="004F2A4F" w14:paraId="296AC077" w14:textId="77777777" w:rsidTr="00E07A3D">
        <w:trPr>
          <w:cantSplit/>
          <w:jc w:val="center"/>
          <w:ins w:id="13300" w:author="w19328_d3" w:date="2020-06-16T10:21:00Z"/>
        </w:trPr>
        <w:tc>
          <w:tcPr>
            <w:tcW w:w="6804" w:type="dxa"/>
          </w:tcPr>
          <w:p w14:paraId="7E00989D" w14:textId="77F89D66" w:rsidR="00D974CB" w:rsidRPr="00CB003E" w:rsidRDefault="00D974CB" w:rsidP="00E07A3D">
            <w:pPr>
              <w:pStyle w:val="G-PCCTablebody"/>
              <w:rPr>
                <w:ins w:id="13301" w:author="w19328_d3" w:date="2020-06-16T10:21:00Z"/>
                <w:lang w:val="en-CA" w:eastAsia="ko-KR"/>
              </w:rPr>
            </w:pPr>
            <w:ins w:id="13302" w:author="w19328_d3" w:date="2020-06-16T10:25:00Z">
              <w:r>
                <w:rPr>
                  <w:lang w:val="en-CA" w:eastAsia="ko-KR"/>
                </w:rPr>
                <w:tab/>
              </w:r>
              <w:r>
                <w:rPr>
                  <w:lang w:val="en-CA" w:eastAsia="ko-KR"/>
                </w:rPr>
                <w:tab/>
                <w:t>}</w:t>
              </w:r>
            </w:ins>
          </w:p>
        </w:tc>
        <w:tc>
          <w:tcPr>
            <w:tcW w:w="1406" w:type="dxa"/>
          </w:tcPr>
          <w:p w14:paraId="77EBBAD0" w14:textId="4E27078D" w:rsidR="00D974CB" w:rsidRPr="00CB003E" w:rsidRDefault="00D974CB" w:rsidP="00E07A3D">
            <w:pPr>
              <w:pStyle w:val="G-PCCTablebody"/>
              <w:jc w:val="center"/>
              <w:rPr>
                <w:ins w:id="13303" w:author="w19328_d3" w:date="2020-06-16T10:21:00Z"/>
                <w:noProof/>
                <w:lang w:val="en-CA" w:eastAsia="ja-JP"/>
              </w:rPr>
            </w:pPr>
          </w:p>
        </w:tc>
      </w:tr>
      <w:tr w:rsidR="00D974CB" w:rsidRPr="004F2A4F" w14:paraId="04139FC1" w14:textId="77777777" w:rsidTr="00E07A3D">
        <w:trPr>
          <w:cantSplit/>
          <w:jc w:val="center"/>
          <w:ins w:id="13304" w:author="w19328_d3" w:date="2020-06-16T10:21:00Z"/>
        </w:trPr>
        <w:tc>
          <w:tcPr>
            <w:tcW w:w="6804" w:type="dxa"/>
          </w:tcPr>
          <w:p w14:paraId="44F59E94" w14:textId="77777777" w:rsidR="00D974CB" w:rsidRPr="00CB003E" w:rsidRDefault="00D974CB" w:rsidP="00E07A3D">
            <w:pPr>
              <w:pStyle w:val="G-PCCTablebody"/>
              <w:rPr>
                <w:ins w:id="13305" w:author="w19328_d3" w:date="2020-06-16T10:21:00Z"/>
                <w:noProof/>
                <w:lang w:val="en-CA" w:eastAsia="ja-JP"/>
              </w:rPr>
            </w:pPr>
            <w:ins w:id="13306" w:author="w19328_d3" w:date="2020-06-16T10:21:00Z">
              <w:r w:rsidRPr="00CB003E">
                <w:rPr>
                  <w:noProof/>
                  <w:lang w:val="en-CA"/>
                </w:rPr>
                <w:t>}</w:t>
              </w:r>
            </w:ins>
          </w:p>
        </w:tc>
        <w:tc>
          <w:tcPr>
            <w:tcW w:w="1406" w:type="dxa"/>
          </w:tcPr>
          <w:p w14:paraId="1DD15E19" w14:textId="77777777" w:rsidR="00D974CB" w:rsidRPr="00CB003E" w:rsidRDefault="00D974CB" w:rsidP="00E07A3D">
            <w:pPr>
              <w:pStyle w:val="G-PCCTablebody"/>
              <w:jc w:val="center"/>
              <w:rPr>
                <w:ins w:id="13307" w:author="w19328_d3" w:date="2020-06-16T10:21:00Z"/>
                <w:noProof/>
                <w:lang w:val="en-CA" w:eastAsia="ja-JP"/>
              </w:rPr>
            </w:pPr>
          </w:p>
        </w:tc>
      </w:tr>
    </w:tbl>
    <w:p w14:paraId="7FE46B34" w14:textId="77777777" w:rsidR="00D974CB" w:rsidRPr="004F2A4F" w:rsidRDefault="00D974CB" w:rsidP="00D974CB">
      <w:pPr>
        <w:rPr>
          <w:ins w:id="13308" w:author="w19328_d3" w:date="2020-06-16T10:21:00Z"/>
          <w:rFonts w:eastAsia="ＭＳ 明朝"/>
          <w:lang w:val="en-CA" w:eastAsia="ja-JP"/>
        </w:rPr>
      </w:pPr>
    </w:p>
    <w:p w14:paraId="68743E2B" w14:textId="6A5F5613" w:rsidR="00AA2371" w:rsidRPr="00AA2371" w:rsidRDefault="00AA2371">
      <w:pPr>
        <w:pStyle w:val="3"/>
        <w:rPr>
          <w:ins w:id="13309" w:author="w19328_d4" w:date="2020-07-09T23:19:00Z"/>
          <w:noProof/>
          <w:lang w:val="en-CA"/>
        </w:rPr>
        <w:pPrChange w:id="13310" w:author="w19328_d4" w:date="2020-07-09T23:19:00Z">
          <w:pPr>
            <w:pStyle w:val="4"/>
          </w:pPr>
        </w:pPrChange>
      </w:pPr>
      <w:bookmarkStart w:id="13311" w:name="_Ref45229962"/>
      <w:ins w:id="13312" w:author="w19328_d4" w:date="2020-07-09T23:19:00Z">
        <w:r>
          <w:rPr>
            <w:noProof/>
            <w:lang w:val="en-CA"/>
          </w:rPr>
          <w:t>Defaulted a</w:t>
        </w:r>
        <w:r w:rsidRPr="004F2A4F">
          <w:rPr>
            <w:noProof/>
            <w:lang w:val="en-CA"/>
          </w:rPr>
          <w:t>ttribute data unit syntax</w:t>
        </w:r>
        <w:bookmarkEnd w:id="13311"/>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AA2371" w:rsidRPr="004F2A4F" w14:paraId="7B7B0A54" w14:textId="77777777" w:rsidTr="00AA2371">
        <w:trPr>
          <w:cantSplit/>
          <w:jc w:val="center"/>
          <w:ins w:id="13313" w:author="w19328_d4" w:date="2020-07-09T23:19:00Z"/>
        </w:trPr>
        <w:tc>
          <w:tcPr>
            <w:tcW w:w="6804" w:type="dxa"/>
          </w:tcPr>
          <w:p w14:paraId="4E81EA43" w14:textId="2EA50B63" w:rsidR="00AA2371" w:rsidRPr="003F1AC6" w:rsidRDefault="00AA2371" w:rsidP="00AA2371">
            <w:pPr>
              <w:pStyle w:val="G-PCCTablebody"/>
              <w:rPr>
                <w:ins w:id="13314" w:author="w19328_d4" w:date="2020-07-09T23:19:00Z"/>
                <w:noProof/>
                <w:lang w:val="en-CA"/>
              </w:rPr>
            </w:pPr>
            <w:ins w:id="13315" w:author="w19328_d4" w:date="2020-07-09T23:20:00Z">
              <w:r>
                <w:rPr>
                  <w:noProof/>
                  <w:lang w:val="en-CA"/>
                </w:rPr>
                <w:t>defaulted_</w:t>
              </w:r>
            </w:ins>
            <w:ins w:id="13316" w:author="w19328_d4" w:date="2020-07-09T23:19:00Z">
              <w:r w:rsidRPr="003F1AC6">
                <w:rPr>
                  <w:noProof/>
                  <w:lang w:val="en-CA"/>
                </w:rPr>
                <w:t>attribute_data_unit</w:t>
              </w:r>
              <w:r w:rsidRPr="003F1AC6" w:rsidDel="007B6614">
                <w:rPr>
                  <w:noProof/>
                  <w:lang w:val="en-CA"/>
                </w:rPr>
                <w:t xml:space="preserve"> </w:t>
              </w:r>
              <w:r w:rsidRPr="003F1AC6">
                <w:rPr>
                  <w:noProof/>
                  <w:lang w:val="en-CA"/>
                </w:rPr>
                <w:t>(</w:t>
              </w:r>
              <w:r w:rsidRPr="003F1AC6">
                <w:rPr>
                  <w:rFonts w:eastAsia="ＭＳ 明朝"/>
                  <w:noProof/>
                  <w:lang w:val="en-CA" w:eastAsia="ja-JP"/>
                </w:rPr>
                <w:t> </w:t>
              </w:r>
              <w:r w:rsidRPr="003F1AC6">
                <w:rPr>
                  <w:noProof/>
                  <w:lang w:val="en-CA"/>
                </w:rPr>
                <w:t>) {</w:t>
              </w:r>
            </w:ins>
          </w:p>
        </w:tc>
        <w:tc>
          <w:tcPr>
            <w:tcW w:w="1406" w:type="dxa"/>
          </w:tcPr>
          <w:p w14:paraId="6904E2BB" w14:textId="77777777" w:rsidR="00AA2371" w:rsidRPr="003F1AC6" w:rsidRDefault="00AA2371" w:rsidP="00AA2371">
            <w:pPr>
              <w:pStyle w:val="G-PCCTablebody"/>
              <w:jc w:val="center"/>
              <w:rPr>
                <w:ins w:id="13317" w:author="w19328_d4" w:date="2020-07-09T23:19:00Z"/>
                <w:noProof/>
                <w:lang w:val="en-CA"/>
              </w:rPr>
            </w:pPr>
            <w:ins w:id="13318" w:author="w19328_d4" w:date="2020-07-09T23:19:00Z">
              <w:r w:rsidRPr="003F1AC6">
                <w:rPr>
                  <w:b/>
                  <w:noProof/>
                  <w:lang w:val="en-CA"/>
                </w:rPr>
                <w:t>Descriptor</w:t>
              </w:r>
            </w:ins>
          </w:p>
        </w:tc>
      </w:tr>
      <w:tr w:rsidR="00AA2371" w:rsidRPr="003F1AC6" w14:paraId="5B52B870" w14:textId="77777777" w:rsidTr="00AA2371">
        <w:trPr>
          <w:cantSplit/>
          <w:jc w:val="center"/>
          <w:ins w:id="13319" w:author="w19328_d4" w:date="2020-07-09T23:20:00Z"/>
        </w:trPr>
        <w:tc>
          <w:tcPr>
            <w:tcW w:w="6804" w:type="dxa"/>
          </w:tcPr>
          <w:p w14:paraId="2DDCCF19" w14:textId="0FEA5D15" w:rsidR="00AA2371" w:rsidRPr="003F1AC6" w:rsidRDefault="00AA2371" w:rsidP="00AA2371">
            <w:pPr>
              <w:pStyle w:val="G-PCCTablebody"/>
              <w:rPr>
                <w:ins w:id="13320" w:author="w19328_d4" w:date="2020-07-09T23:20:00Z"/>
                <w:rFonts w:eastAsia="ＭＳ 明朝"/>
                <w:b/>
                <w:lang w:val="en-CA" w:eastAsia="ja-JP"/>
              </w:rPr>
            </w:pPr>
            <w:ins w:id="13321" w:author="w19328_d4" w:date="2020-07-09T23:20:00Z">
              <w:r w:rsidRPr="003F1AC6">
                <w:rPr>
                  <w:b/>
                  <w:lang w:val="en-CA" w:eastAsia="ko-KR"/>
                </w:rPr>
                <w:tab/>
              </w:r>
              <w:proofErr w:type="spellStart"/>
              <w:r>
                <w:rPr>
                  <w:b/>
                  <w:lang w:val="en-CA" w:eastAsia="ko-KR"/>
                </w:rPr>
                <w:t>def</w:t>
              </w:r>
              <w:r w:rsidRPr="003F1AC6">
                <w:rPr>
                  <w:b/>
                  <w:lang w:val="en-CA" w:eastAsia="ko-KR"/>
                </w:rPr>
                <w:t>attr_</w:t>
              </w:r>
            </w:ins>
            <w:ins w:id="13322" w:author="w19328_d4" w:date="2020-07-09T23:26:00Z">
              <w:r w:rsidR="00C378F3">
                <w:rPr>
                  <w:b/>
                  <w:lang w:val="en-CA" w:eastAsia="ko-KR"/>
                </w:rPr>
                <w:t>seq_</w:t>
              </w:r>
            </w:ins>
            <w:ins w:id="13323" w:author="w19328_d4" w:date="2020-07-09T23:20:00Z">
              <w:r w:rsidRPr="003F1AC6">
                <w:rPr>
                  <w:b/>
                  <w:lang w:val="en-CA" w:eastAsia="ko-KR"/>
                </w:rPr>
                <w:t>parameter_set_id</w:t>
              </w:r>
              <w:proofErr w:type="spellEnd"/>
            </w:ins>
          </w:p>
        </w:tc>
        <w:tc>
          <w:tcPr>
            <w:tcW w:w="1406" w:type="dxa"/>
          </w:tcPr>
          <w:p w14:paraId="0B01B393" w14:textId="77777777" w:rsidR="00AA2371" w:rsidRPr="003F1AC6" w:rsidRDefault="00AA2371" w:rsidP="00AA2371">
            <w:pPr>
              <w:pStyle w:val="G-PCCTablebody"/>
              <w:jc w:val="center"/>
              <w:rPr>
                <w:ins w:id="13324" w:author="w19328_d4" w:date="2020-07-09T23:20:00Z"/>
                <w:rFonts w:eastAsia="ＭＳ 明朝"/>
                <w:noProof/>
                <w:lang w:val="en-CA" w:eastAsia="ja-JP"/>
              </w:rPr>
            </w:pPr>
            <w:ins w:id="13325" w:author="w19328_d4" w:date="2020-07-09T23:20:00Z">
              <w:r w:rsidRPr="003F1AC6">
                <w:rPr>
                  <w:rFonts w:eastAsia="ＭＳ 明朝"/>
                  <w:bCs/>
                  <w:noProof/>
                  <w:lang w:val="en-CA" w:eastAsia="ja-JP"/>
                </w:rPr>
                <w:t>ue(v)</w:t>
              </w:r>
            </w:ins>
          </w:p>
        </w:tc>
      </w:tr>
      <w:tr w:rsidR="00AA2371" w:rsidRPr="003F1AC6" w14:paraId="7F265371" w14:textId="77777777" w:rsidTr="00AA2371">
        <w:trPr>
          <w:cantSplit/>
          <w:jc w:val="center"/>
          <w:ins w:id="13326" w:author="w19328_d4" w:date="2020-07-09T23:20:00Z"/>
        </w:trPr>
        <w:tc>
          <w:tcPr>
            <w:tcW w:w="6804" w:type="dxa"/>
          </w:tcPr>
          <w:p w14:paraId="0F7A76B5" w14:textId="0E97E30E" w:rsidR="00AA2371" w:rsidRPr="003F1AC6" w:rsidRDefault="00AA2371" w:rsidP="00AA2371">
            <w:pPr>
              <w:pStyle w:val="G-PCCTablebody"/>
              <w:rPr>
                <w:ins w:id="13327" w:author="w19328_d4" w:date="2020-07-09T23:20:00Z"/>
                <w:rFonts w:eastAsia="ＭＳ 明朝"/>
                <w:b/>
                <w:lang w:val="en-CA" w:eastAsia="ja-JP"/>
              </w:rPr>
            </w:pPr>
            <w:ins w:id="13328" w:author="w19328_d4" w:date="2020-07-09T23:20:00Z">
              <w:r w:rsidRPr="003F1AC6">
                <w:rPr>
                  <w:b/>
                  <w:lang w:val="en-CA" w:eastAsia="ko-KR"/>
                </w:rPr>
                <w:tab/>
              </w:r>
              <w:proofErr w:type="spellStart"/>
              <w:r>
                <w:rPr>
                  <w:b/>
                  <w:lang w:val="en-CA" w:eastAsia="ko-KR"/>
                </w:rPr>
                <w:t>defattr</w:t>
              </w:r>
              <w:r w:rsidRPr="003F1AC6">
                <w:rPr>
                  <w:rFonts w:eastAsia="ＭＳ 明朝"/>
                  <w:b/>
                  <w:lang w:val="en-CA" w:eastAsia="ja-JP"/>
                </w:rPr>
                <w:t>_sps_attr_idx</w:t>
              </w:r>
              <w:proofErr w:type="spellEnd"/>
            </w:ins>
          </w:p>
        </w:tc>
        <w:tc>
          <w:tcPr>
            <w:tcW w:w="1406" w:type="dxa"/>
          </w:tcPr>
          <w:p w14:paraId="6828C54F" w14:textId="77777777" w:rsidR="00AA2371" w:rsidRPr="003F1AC6" w:rsidRDefault="00AA2371" w:rsidP="00AA2371">
            <w:pPr>
              <w:pStyle w:val="G-PCCTablebody"/>
              <w:jc w:val="center"/>
              <w:rPr>
                <w:ins w:id="13329" w:author="w19328_d4" w:date="2020-07-09T23:20:00Z"/>
                <w:rFonts w:eastAsia="ＭＳ 明朝"/>
                <w:noProof/>
                <w:lang w:val="en-CA" w:eastAsia="ja-JP"/>
              </w:rPr>
            </w:pPr>
            <w:ins w:id="13330" w:author="w19328_d4" w:date="2020-07-09T23:20:00Z">
              <w:r w:rsidRPr="003F1AC6">
                <w:rPr>
                  <w:rFonts w:eastAsia="ＭＳ 明朝"/>
                  <w:bCs/>
                  <w:noProof/>
                  <w:lang w:val="en-CA" w:eastAsia="ja-JP"/>
                </w:rPr>
                <w:t>ue(v)</w:t>
              </w:r>
            </w:ins>
          </w:p>
        </w:tc>
      </w:tr>
      <w:tr w:rsidR="00AA2371" w:rsidRPr="003F1AC6" w14:paraId="462013B4" w14:textId="77777777" w:rsidTr="00AA2371">
        <w:trPr>
          <w:cantSplit/>
          <w:jc w:val="center"/>
          <w:ins w:id="13331" w:author="w19328_d4" w:date="2020-07-09T23:20:00Z"/>
        </w:trPr>
        <w:tc>
          <w:tcPr>
            <w:tcW w:w="6804" w:type="dxa"/>
          </w:tcPr>
          <w:p w14:paraId="7C5C1DE4" w14:textId="0D98BC3F" w:rsidR="00AA2371" w:rsidRPr="003F1AC6" w:rsidRDefault="00AA2371" w:rsidP="00AA2371">
            <w:pPr>
              <w:pStyle w:val="G-PCCTablebody"/>
              <w:rPr>
                <w:ins w:id="13332" w:author="w19328_d4" w:date="2020-07-09T23:20:00Z"/>
                <w:b/>
                <w:lang w:val="en-CA" w:eastAsia="ko-KR"/>
              </w:rPr>
            </w:pPr>
            <w:ins w:id="13333" w:author="w19328_d4" w:date="2020-07-09T23:20:00Z">
              <w:r w:rsidRPr="003F1AC6">
                <w:rPr>
                  <w:b/>
                  <w:lang w:val="en-CA" w:eastAsia="ko-KR"/>
                </w:rPr>
                <w:tab/>
              </w:r>
              <w:proofErr w:type="spellStart"/>
              <w:r>
                <w:rPr>
                  <w:b/>
                  <w:lang w:val="en-CA" w:eastAsia="ko-KR"/>
                </w:rPr>
                <w:t>de</w:t>
              </w:r>
            </w:ins>
            <w:ins w:id="13334" w:author="w19328_d4" w:date="2020-07-09T23:21:00Z">
              <w:r>
                <w:rPr>
                  <w:b/>
                  <w:lang w:val="en-CA" w:eastAsia="ko-KR"/>
                </w:rPr>
                <w:t>f</w:t>
              </w:r>
            </w:ins>
            <w:ins w:id="13335" w:author="w19328_d4" w:date="2020-07-09T23:20:00Z">
              <w:r w:rsidRPr="003F1AC6">
                <w:rPr>
                  <w:rFonts w:eastAsia="ＭＳ 明朝"/>
                  <w:b/>
                  <w:lang w:val="en-CA" w:eastAsia="ja-JP"/>
                </w:rPr>
                <w:t>attr_geom_slice_id</w:t>
              </w:r>
              <w:proofErr w:type="spellEnd"/>
            </w:ins>
          </w:p>
        </w:tc>
        <w:tc>
          <w:tcPr>
            <w:tcW w:w="1406" w:type="dxa"/>
          </w:tcPr>
          <w:p w14:paraId="74F3C02A" w14:textId="77777777" w:rsidR="00AA2371" w:rsidRPr="003F1AC6" w:rsidRDefault="00AA2371" w:rsidP="00AA2371">
            <w:pPr>
              <w:pStyle w:val="G-PCCTablebody"/>
              <w:jc w:val="center"/>
              <w:rPr>
                <w:ins w:id="13336" w:author="w19328_d4" w:date="2020-07-09T23:20:00Z"/>
                <w:rFonts w:eastAsia="ＭＳ 明朝"/>
                <w:noProof/>
                <w:lang w:val="en-CA" w:eastAsia="ja-JP"/>
              </w:rPr>
            </w:pPr>
            <w:ins w:id="13337" w:author="w19328_d4" w:date="2020-07-09T23:20:00Z">
              <w:r w:rsidRPr="003F1AC6">
                <w:rPr>
                  <w:rFonts w:eastAsia="ＭＳ 明朝"/>
                  <w:bCs/>
                  <w:noProof/>
                  <w:lang w:val="en-CA" w:eastAsia="ja-JP"/>
                </w:rPr>
                <w:t>ue(v)</w:t>
              </w:r>
            </w:ins>
          </w:p>
        </w:tc>
      </w:tr>
      <w:tr w:rsidR="00AA2371" w:rsidRPr="004F2A4F" w14:paraId="51CCE926" w14:textId="77777777" w:rsidTr="00AA2371">
        <w:trPr>
          <w:cantSplit/>
          <w:jc w:val="center"/>
          <w:ins w:id="13338" w:author="w19328_d4" w:date="2020-07-09T23:19:00Z"/>
        </w:trPr>
        <w:tc>
          <w:tcPr>
            <w:tcW w:w="6804" w:type="dxa"/>
          </w:tcPr>
          <w:p w14:paraId="3A483605" w14:textId="58314E6F" w:rsidR="00AA2371" w:rsidRPr="003F1AC6" w:rsidRDefault="00AA2371" w:rsidP="00AA2371">
            <w:pPr>
              <w:pStyle w:val="G-PCCTablebody"/>
              <w:rPr>
                <w:ins w:id="13339" w:author="w19328_d4" w:date="2020-07-09T23:19:00Z"/>
                <w:b/>
                <w:lang w:val="en-CA" w:eastAsia="ko-KR"/>
              </w:rPr>
            </w:pPr>
            <w:ins w:id="13340" w:author="w19328_d4" w:date="2020-07-09T23:19:00Z">
              <w:r w:rsidRPr="003F1AC6">
                <w:rPr>
                  <w:b/>
                  <w:lang w:val="en-CA" w:eastAsia="ko-KR"/>
                </w:rPr>
                <w:tab/>
              </w:r>
            </w:ins>
            <w:ins w:id="13341" w:author="w19328_d4" w:date="2020-07-09T23:21:00Z">
              <w:r>
                <w:rPr>
                  <w:rFonts w:eastAsia="ＭＳ 明朝"/>
                  <w:lang w:val="en-CA" w:eastAsia="ja-JP"/>
                </w:rPr>
                <w:t xml:space="preserve">for( k = 0; k &lt; </w:t>
              </w:r>
              <w:proofErr w:type="spellStart"/>
              <w:r>
                <w:rPr>
                  <w:rFonts w:eastAsia="ＭＳ 明朝"/>
                  <w:lang w:val="en-CA" w:eastAsia="ja-JP"/>
                </w:rPr>
                <w:t>AttrDim</w:t>
              </w:r>
              <w:proofErr w:type="spellEnd"/>
              <w:r>
                <w:rPr>
                  <w:rFonts w:eastAsia="ＭＳ 明朝"/>
                  <w:lang w:val="en-CA" w:eastAsia="ja-JP"/>
                </w:rPr>
                <w:t>; k++ )</w:t>
              </w:r>
            </w:ins>
          </w:p>
        </w:tc>
        <w:tc>
          <w:tcPr>
            <w:tcW w:w="1406" w:type="dxa"/>
          </w:tcPr>
          <w:p w14:paraId="7F4D413E" w14:textId="77777777" w:rsidR="00AA2371" w:rsidRPr="003F1AC6" w:rsidRDefault="00AA2371" w:rsidP="00AA2371">
            <w:pPr>
              <w:pStyle w:val="G-PCCTablebody"/>
              <w:jc w:val="center"/>
              <w:rPr>
                <w:ins w:id="13342" w:author="w19328_d4" w:date="2020-07-09T23:19:00Z"/>
                <w:rFonts w:eastAsia="ＭＳ 明朝"/>
                <w:noProof/>
                <w:lang w:val="en-CA" w:eastAsia="ja-JP"/>
              </w:rPr>
            </w:pPr>
          </w:p>
        </w:tc>
      </w:tr>
      <w:tr w:rsidR="00AA2371" w:rsidRPr="004F2A4F" w14:paraId="55BBD9DE" w14:textId="77777777" w:rsidTr="00AA2371">
        <w:trPr>
          <w:cantSplit/>
          <w:jc w:val="center"/>
          <w:ins w:id="13343" w:author="w19328_d4" w:date="2020-07-09T23:19:00Z"/>
        </w:trPr>
        <w:tc>
          <w:tcPr>
            <w:tcW w:w="6804" w:type="dxa"/>
          </w:tcPr>
          <w:p w14:paraId="3D1939EF" w14:textId="79E53911" w:rsidR="00AA2371" w:rsidRPr="003F1AC6" w:rsidRDefault="00AA2371" w:rsidP="00AA2371">
            <w:pPr>
              <w:pStyle w:val="G-PCCTablebody"/>
              <w:rPr>
                <w:ins w:id="13344" w:author="w19328_d4" w:date="2020-07-09T23:19:00Z"/>
                <w:bCs/>
                <w:lang w:val="en-CA" w:eastAsia="ko-KR"/>
              </w:rPr>
            </w:pPr>
            <w:ins w:id="13345" w:author="w19328_d4" w:date="2020-07-09T23:19:00Z">
              <w:r>
                <w:rPr>
                  <w:bCs/>
                  <w:lang w:val="en-CA" w:eastAsia="ko-KR"/>
                </w:rPr>
                <w:tab/>
              </w:r>
            </w:ins>
            <w:ins w:id="13346" w:author="w19328_d4" w:date="2020-07-09T23:21:00Z">
              <w:r>
                <w:rPr>
                  <w:bCs/>
                  <w:lang w:val="en-CA" w:eastAsia="ko-KR"/>
                </w:rPr>
                <w:tab/>
              </w:r>
              <w:proofErr w:type="spellStart"/>
              <w:r w:rsidRPr="00AA2371">
                <w:rPr>
                  <w:b/>
                  <w:lang w:val="en-CA" w:eastAsia="ko-KR"/>
                  <w:rPrChange w:id="13347" w:author="w19328_d4" w:date="2020-07-09T23:22:00Z">
                    <w:rPr>
                      <w:bCs/>
                      <w:lang w:val="en-CA" w:eastAsia="ko-KR"/>
                    </w:rPr>
                  </w:rPrChange>
                </w:rPr>
                <w:t>defattr_value</w:t>
              </w:r>
              <w:proofErr w:type="spellEnd"/>
              <w:r>
                <w:rPr>
                  <w:bCs/>
                  <w:lang w:val="en-CA" w:eastAsia="ko-KR"/>
                </w:rPr>
                <w:t>[ k ]</w:t>
              </w:r>
            </w:ins>
          </w:p>
        </w:tc>
        <w:tc>
          <w:tcPr>
            <w:tcW w:w="1406" w:type="dxa"/>
          </w:tcPr>
          <w:p w14:paraId="0BD06B95" w14:textId="018DE19C" w:rsidR="00AA2371" w:rsidRPr="00D974CB" w:rsidRDefault="00AA2371" w:rsidP="00AA2371">
            <w:pPr>
              <w:pStyle w:val="G-PCCTablebody"/>
              <w:jc w:val="center"/>
              <w:rPr>
                <w:ins w:id="13348" w:author="w19328_d4" w:date="2020-07-09T23:19:00Z"/>
                <w:rFonts w:eastAsia="ＭＳ 明朝"/>
                <w:noProof/>
                <w:lang w:val="en-CA" w:eastAsia="ja-JP"/>
              </w:rPr>
            </w:pPr>
            <w:ins w:id="13349" w:author="w19328_d4" w:date="2020-07-09T23:21:00Z">
              <w:r>
                <w:rPr>
                  <w:rFonts w:eastAsia="ＭＳ 明朝"/>
                  <w:noProof/>
                  <w:lang w:val="en-CA" w:eastAsia="ja-JP"/>
                </w:rPr>
                <w:t>u</w:t>
              </w:r>
            </w:ins>
            <w:ins w:id="13350" w:author="w19328_d4" w:date="2020-07-09T23:22:00Z">
              <w:r>
                <w:rPr>
                  <w:rFonts w:eastAsia="ＭＳ 明朝"/>
                  <w:noProof/>
                  <w:lang w:val="en-CA" w:eastAsia="ja-JP"/>
                </w:rPr>
                <w:t>(v</w:t>
              </w:r>
            </w:ins>
            <w:ins w:id="13351" w:author="w19328_d4" w:date="2020-07-09T23:21:00Z">
              <w:r>
                <w:rPr>
                  <w:rFonts w:eastAsia="ＭＳ 明朝"/>
                  <w:noProof/>
                  <w:lang w:val="en-CA" w:eastAsia="ja-JP"/>
                </w:rPr>
                <w:t>)</w:t>
              </w:r>
            </w:ins>
          </w:p>
        </w:tc>
      </w:tr>
      <w:tr w:rsidR="00AA2371" w:rsidRPr="004F2A4F" w14:paraId="3B1E3A95" w14:textId="77777777" w:rsidTr="00AA2371">
        <w:trPr>
          <w:cantSplit/>
          <w:jc w:val="center"/>
          <w:ins w:id="13352" w:author="w19328_d4" w:date="2020-07-09T23:19:00Z"/>
        </w:trPr>
        <w:tc>
          <w:tcPr>
            <w:tcW w:w="6804" w:type="dxa"/>
            <w:tcBorders>
              <w:top w:val="single" w:sz="4" w:space="0" w:color="auto"/>
              <w:left w:val="single" w:sz="4" w:space="0" w:color="auto"/>
              <w:bottom w:val="single" w:sz="4" w:space="0" w:color="auto"/>
              <w:right w:val="single" w:sz="4" w:space="0" w:color="auto"/>
            </w:tcBorders>
          </w:tcPr>
          <w:p w14:paraId="629000A4" w14:textId="77777777" w:rsidR="00AA2371" w:rsidRPr="003F1AC6" w:rsidRDefault="00AA2371" w:rsidP="00AA2371">
            <w:pPr>
              <w:pStyle w:val="G-PCCTablebody"/>
              <w:rPr>
                <w:ins w:id="13353" w:author="w19328_d4" w:date="2020-07-09T23:19:00Z"/>
                <w:rFonts w:eastAsia="ＭＳ 明朝"/>
                <w:noProof/>
                <w:lang w:val="en-CA" w:eastAsia="ja-JP"/>
              </w:rPr>
            </w:pPr>
            <w:ins w:id="13354" w:author="w19328_d4" w:date="2020-07-09T23:19:00Z">
              <w:r w:rsidRPr="003F1AC6">
                <w:rPr>
                  <w:rFonts w:eastAsia="ＭＳ 明朝"/>
                  <w:noProof/>
                  <w:lang w:val="en-CA" w:eastAsia="ja-JP"/>
                </w:rPr>
                <w:t>}</w:t>
              </w:r>
            </w:ins>
          </w:p>
        </w:tc>
        <w:tc>
          <w:tcPr>
            <w:tcW w:w="1406" w:type="dxa"/>
            <w:tcBorders>
              <w:top w:val="single" w:sz="4" w:space="0" w:color="auto"/>
              <w:left w:val="single" w:sz="4" w:space="0" w:color="auto"/>
              <w:bottom w:val="single" w:sz="4" w:space="0" w:color="auto"/>
              <w:right w:val="single" w:sz="4" w:space="0" w:color="auto"/>
            </w:tcBorders>
          </w:tcPr>
          <w:p w14:paraId="49757BE1" w14:textId="77777777" w:rsidR="00AA2371" w:rsidRPr="003F1AC6" w:rsidRDefault="00AA2371" w:rsidP="00AA2371">
            <w:pPr>
              <w:pStyle w:val="G-PCCTablebody"/>
              <w:jc w:val="center"/>
              <w:rPr>
                <w:ins w:id="13355" w:author="w19328_d4" w:date="2020-07-09T23:19:00Z"/>
                <w:noProof/>
                <w:lang w:val="en-CA"/>
              </w:rPr>
            </w:pPr>
          </w:p>
        </w:tc>
      </w:tr>
    </w:tbl>
    <w:p w14:paraId="11BA49C9" w14:textId="77777777" w:rsidR="00AA2371" w:rsidRPr="004F2A4F" w:rsidRDefault="00AA2371" w:rsidP="00AA2371">
      <w:pPr>
        <w:jc w:val="left"/>
        <w:rPr>
          <w:ins w:id="13356" w:author="w19328_d4" w:date="2020-07-09T23:19:00Z"/>
          <w:rFonts w:eastAsia="ＭＳ 明朝"/>
          <w:lang w:val="en-CA" w:eastAsia="ja-JP"/>
        </w:rPr>
      </w:pPr>
    </w:p>
    <w:p w14:paraId="6AFDE056" w14:textId="77777777" w:rsidR="009B2FA7" w:rsidRPr="004F2A4F" w:rsidRDefault="009414EA" w:rsidP="0035215D">
      <w:pPr>
        <w:pStyle w:val="2"/>
        <w:rPr>
          <w:lang w:val="en-CA"/>
        </w:rPr>
      </w:pPr>
      <w:r w:rsidRPr="004F2A4F">
        <w:rPr>
          <w:lang w:val="en-CA"/>
        </w:rPr>
        <w:lastRenderedPageBreak/>
        <w:t>Semantics</w:t>
      </w:r>
      <w:bookmarkEnd w:id="13249"/>
      <w:bookmarkEnd w:id="13250"/>
      <w:bookmarkEnd w:id="13251"/>
      <w:bookmarkEnd w:id="13252"/>
    </w:p>
    <w:p w14:paraId="289437E8" w14:textId="102F78C3" w:rsidR="009414EA" w:rsidRPr="004F2A4F" w:rsidRDefault="009414EA" w:rsidP="0035215D">
      <w:pPr>
        <w:pStyle w:val="3"/>
        <w:rPr>
          <w:noProof/>
          <w:lang w:val="en-CA"/>
        </w:rPr>
      </w:pPr>
      <w:bookmarkStart w:id="13357" w:name="_Toc516234283"/>
      <w:bookmarkStart w:id="13358" w:name="_Toc528915265"/>
      <w:bookmarkStart w:id="13359" w:name="_Toc4055497"/>
      <w:bookmarkStart w:id="13360" w:name="_Toc6215349"/>
      <w:bookmarkStart w:id="13361" w:name="_Toc24731157"/>
      <w:bookmarkStart w:id="13362" w:name="_Toc38236498"/>
      <w:r w:rsidRPr="004F2A4F">
        <w:rPr>
          <w:noProof/>
          <w:lang w:val="en-CA"/>
        </w:rPr>
        <w:t>General</w:t>
      </w:r>
      <w:bookmarkEnd w:id="13357"/>
      <w:bookmarkEnd w:id="13358"/>
      <w:bookmarkEnd w:id="13359"/>
      <w:bookmarkEnd w:id="13360"/>
      <w:bookmarkEnd w:id="13361"/>
      <w:bookmarkEnd w:id="13362"/>
    </w:p>
    <w:p w14:paraId="59319213" w14:textId="77777777" w:rsidR="009414EA" w:rsidRPr="004F2A4F" w:rsidRDefault="009414EA" w:rsidP="009414EA">
      <w:pPr>
        <w:rPr>
          <w:rFonts w:eastAsia="ＭＳ 明朝"/>
          <w:lang w:val="en-CA" w:eastAsia="ja-JP"/>
        </w:rPr>
      </w:pPr>
      <w:r w:rsidRPr="004F2A4F">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13363" w:name="_Toc514664515"/>
      <w:bookmarkStart w:id="13364" w:name="_Toc514846918"/>
      <w:bookmarkStart w:id="13365" w:name="_Toc514847466"/>
      <w:bookmarkStart w:id="13366" w:name="_Toc515270529"/>
      <w:bookmarkStart w:id="13367" w:name="_Toc515271092"/>
      <w:bookmarkStart w:id="13368" w:name="_Toc515629374"/>
      <w:bookmarkStart w:id="13369" w:name="_Toc515629965"/>
      <w:bookmarkStart w:id="13370" w:name="_Toc516232620"/>
      <w:bookmarkStart w:id="13371" w:name="_Toc516233187"/>
      <w:bookmarkStart w:id="13372" w:name="_Toc516233707"/>
      <w:bookmarkStart w:id="13373" w:name="_Toc516234285"/>
      <w:bookmarkStart w:id="13374" w:name="_Toc517248778"/>
      <w:bookmarkStart w:id="13375" w:name="_Toc516234286"/>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p>
    <w:p w14:paraId="206DD5D2" w14:textId="18D2B5D0" w:rsidR="009414EA" w:rsidRPr="004F2A4F" w:rsidRDefault="007B6614" w:rsidP="0035215D">
      <w:pPr>
        <w:pStyle w:val="3"/>
        <w:rPr>
          <w:lang w:val="en-CA"/>
        </w:rPr>
      </w:pPr>
      <w:bookmarkStart w:id="13376" w:name="_Toc4055498"/>
      <w:bookmarkStart w:id="13377" w:name="_Toc4055499"/>
      <w:bookmarkStart w:id="13378" w:name="_Toc4055500"/>
      <w:bookmarkStart w:id="13379" w:name="_Toc4055501"/>
      <w:bookmarkStart w:id="13380" w:name="_Toc4055502"/>
      <w:bookmarkStart w:id="13381" w:name="_Toc4055503"/>
      <w:bookmarkStart w:id="13382" w:name="_Toc4055504"/>
      <w:bookmarkStart w:id="13383" w:name="_Toc4055505"/>
      <w:bookmarkStart w:id="13384" w:name="_Toc4055506"/>
      <w:bookmarkStart w:id="13385" w:name="_Toc4055507"/>
      <w:bookmarkStart w:id="13386" w:name="_Toc4055508"/>
      <w:bookmarkStart w:id="13387" w:name="_Toc20134269"/>
      <w:bookmarkStart w:id="13388" w:name="_Toc77680408"/>
      <w:bookmarkStart w:id="13389" w:name="_Toc118289050"/>
      <w:bookmarkStart w:id="13390" w:name="_Toc248045249"/>
      <w:bookmarkStart w:id="13391" w:name="_Toc287363776"/>
      <w:bookmarkStart w:id="13392" w:name="_Toc311216923"/>
      <w:bookmarkStart w:id="13393" w:name="_Toc317198744"/>
      <w:bookmarkStart w:id="13394" w:name="_Toc452007208"/>
      <w:bookmarkStart w:id="13395" w:name="_Toc528915267"/>
      <w:bookmarkStart w:id="13396" w:name="_Toc4055509"/>
      <w:bookmarkStart w:id="13397" w:name="_Toc6215350"/>
      <w:bookmarkStart w:id="13398" w:name="_Toc24731158"/>
      <w:bookmarkStart w:id="13399" w:name="_Toc38236499"/>
      <w:bookmarkEnd w:id="13376"/>
      <w:bookmarkEnd w:id="13377"/>
      <w:bookmarkEnd w:id="13378"/>
      <w:bookmarkEnd w:id="13379"/>
      <w:bookmarkEnd w:id="13380"/>
      <w:bookmarkEnd w:id="13381"/>
      <w:bookmarkEnd w:id="13382"/>
      <w:bookmarkEnd w:id="13383"/>
      <w:bookmarkEnd w:id="13384"/>
      <w:bookmarkEnd w:id="13385"/>
      <w:bookmarkEnd w:id="13386"/>
      <w:r w:rsidRPr="004F2A4F">
        <w:rPr>
          <w:lang w:val="en-CA"/>
        </w:rPr>
        <w:t xml:space="preserve">Data unit </w:t>
      </w:r>
      <w:r w:rsidR="009414EA" w:rsidRPr="004F2A4F">
        <w:rPr>
          <w:lang w:val="en-CA"/>
        </w:rPr>
        <w:t>and byte alignment semantics</w:t>
      </w:r>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p>
    <w:p w14:paraId="30B095E8" w14:textId="384A2216" w:rsidR="009414EA" w:rsidRPr="004F2A4F" w:rsidRDefault="009414EA" w:rsidP="0035215D">
      <w:pPr>
        <w:pStyle w:val="4"/>
        <w:rPr>
          <w:lang w:val="en-CA"/>
        </w:rPr>
      </w:pPr>
      <w:bookmarkStart w:id="13400" w:name="_Toc528915268"/>
      <w:r w:rsidRPr="004F2A4F">
        <w:rPr>
          <w:lang w:val="en-CA"/>
        </w:rPr>
        <w:t>Sequence parameter set semantics</w:t>
      </w:r>
      <w:bookmarkEnd w:id="13400"/>
    </w:p>
    <w:p w14:paraId="237E71CE" w14:textId="17B03436" w:rsidR="00C541F6" w:rsidRPr="004F2A4F" w:rsidRDefault="00C541F6" w:rsidP="009414EA">
      <w:pPr>
        <w:rPr>
          <w:lang w:val="en-CA"/>
          <w:rPrChange w:id="13401" w:author="w19328_d1" w:date="2020-05-20T15:56:00Z">
            <w:rPr/>
          </w:rPrChange>
        </w:rPr>
      </w:pPr>
      <w:proofErr w:type="spellStart"/>
      <w:r w:rsidRPr="004F2A4F">
        <w:rPr>
          <w:b/>
          <w:bCs/>
          <w:lang w:val="en-CA"/>
          <w:rPrChange w:id="13402" w:author="w19328_d1" w:date="2020-05-20T15:56:00Z">
            <w:rPr>
              <w:b/>
              <w:bCs/>
            </w:rPr>
          </w:rPrChange>
        </w:rPr>
        <w:t>main</w:t>
      </w:r>
      <w:r w:rsidRPr="004F2A4F">
        <w:rPr>
          <w:b/>
          <w:lang w:val="en-CA"/>
          <w:rPrChange w:id="13403" w:author="w19328_d1" w:date="2020-05-20T15:56:00Z">
            <w:rPr>
              <w:b/>
            </w:rPr>
          </w:rPrChange>
        </w:rPr>
        <w:t>_profile_compatibility_</w:t>
      </w:r>
      <w:r w:rsidRPr="004F2A4F">
        <w:rPr>
          <w:b/>
          <w:bCs/>
          <w:lang w:val="en-CA"/>
          <w:rPrChange w:id="13404" w:author="w19328_d1" w:date="2020-05-20T15:56:00Z">
            <w:rPr>
              <w:b/>
              <w:bCs/>
            </w:rPr>
          </w:rPrChange>
        </w:rPr>
        <w:t>flag</w:t>
      </w:r>
      <w:proofErr w:type="spellEnd"/>
      <w:r w:rsidRPr="004F2A4F">
        <w:rPr>
          <w:lang w:val="en-CA"/>
          <w:rPrChange w:id="13405" w:author="w19328_d1" w:date="2020-05-20T15:56:00Z">
            <w:rPr/>
          </w:rPrChange>
        </w:rPr>
        <w:t xml:space="preserve"> equal to 1 specifies that the bitstream conforms to the Main profile. </w:t>
      </w:r>
      <w:proofErr w:type="spellStart"/>
      <w:r w:rsidRPr="004F2A4F">
        <w:rPr>
          <w:lang w:val="en-CA"/>
          <w:rPrChange w:id="13406" w:author="w19328_d1" w:date="2020-05-20T15:56:00Z">
            <w:rPr/>
          </w:rPrChange>
        </w:rPr>
        <w:t>main_profile_compatibility_flag</w:t>
      </w:r>
      <w:proofErr w:type="spellEnd"/>
      <w:r w:rsidRPr="004F2A4F">
        <w:rPr>
          <w:lang w:val="en-CA"/>
          <w:rPrChange w:id="13407" w:author="w19328_d1" w:date="2020-05-20T15:56:00Z">
            <w:rPr/>
          </w:rPrChange>
        </w:rPr>
        <w:t xml:space="preserve"> equal to 0 specifies that the bitstream</w:t>
      </w:r>
      <w:r w:rsidR="006D339B" w:rsidRPr="004F2A4F">
        <w:rPr>
          <w:lang w:val="en-CA"/>
          <w:rPrChange w:id="13408" w:author="w19328_d1" w:date="2020-05-20T15:56:00Z">
            <w:rPr/>
          </w:rPrChange>
        </w:rPr>
        <w:t xml:space="preserve"> conforms to a profile other than the Main profile.</w:t>
      </w:r>
    </w:p>
    <w:p w14:paraId="228F642A" w14:textId="2C22F1A9" w:rsidR="00242299" w:rsidRPr="004F2A4F" w:rsidRDefault="00242299" w:rsidP="009414EA">
      <w:pPr>
        <w:rPr>
          <w:rFonts w:eastAsia="ＭＳ 明朝"/>
          <w:b/>
          <w:lang w:val="en-CA" w:eastAsia="ja-JP"/>
        </w:rPr>
      </w:pPr>
      <w:r w:rsidRPr="004F2A4F">
        <w:rPr>
          <w:rFonts w:eastAsia="ＭＳ 明朝"/>
          <w:b/>
          <w:lang w:val="en-CA" w:eastAsia="ja-JP"/>
        </w:rPr>
        <w:t>reserved_profile_compatibility</w:t>
      </w:r>
      <w:del w:id="13409" w:author="w19328_d4" w:date="2020-07-10T10:52:00Z">
        <w:r w:rsidRPr="004F2A4F" w:rsidDel="00A82612">
          <w:rPr>
            <w:rFonts w:eastAsia="ＭＳ 明朝"/>
            <w:b/>
            <w:lang w:val="en-CA" w:eastAsia="ja-JP"/>
          </w:rPr>
          <w:delText>_2</w:delText>
        </w:r>
        <w:r w:rsidR="00C541F6" w:rsidRPr="004F2A4F" w:rsidDel="00A82612">
          <w:rPr>
            <w:rFonts w:eastAsia="ＭＳ 明朝"/>
            <w:b/>
            <w:lang w:val="en-CA" w:eastAsia="ja-JP"/>
          </w:rPr>
          <w:delText>2</w:delText>
        </w:r>
      </w:del>
      <w:ins w:id="13410" w:author="w19328_d4" w:date="2020-07-10T10:52:00Z">
        <w:r w:rsidR="00A82612">
          <w:rPr>
            <w:rFonts w:eastAsia="ＭＳ 明朝"/>
            <w:b/>
            <w:lang w:val="en-CA" w:eastAsia="ja-JP"/>
          </w:rPr>
          <w:t>_21</w:t>
        </w:r>
      </w:ins>
      <w:r w:rsidR="00F273B4" w:rsidRPr="004F2A4F">
        <w:rPr>
          <w:rFonts w:eastAsia="ＭＳ 明朝"/>
          <w:b/>
          <w:lang w:val="en-CA" w:eastAsia="ja-JP"/>
        </w:rPr>
        <w:t>bits</w:t>
      </w:r>
      <w:r w:rsidRPr="004F2A4F">
        <w:rPr>
          <w:rFonts w:eastAsia="ＭＳ 明朝"/>
          <w:bCs/>
          <w:lang w:val="en-CA" w:eastAsia="ja-JP"/>
        </w:rPr>
        <w:t xml:space="preserve"> </w:t>
      </w:r>
      <w:r w:rsidR="008E76D8" w:rsidRPr="004F2A4F">
        <w:rPr>
          <w:rFonts w:eastAsia="ＭＳ 明朝"/>
          <w:bCs/>
          <w:lang w:val="en-CA" w:eastAsia="ja-JP"/>
        </w:rPr>
        <w:t>shall be equal to 0 in bitstreams conforming to this version of this Specification.  Other values for reserved_profile_compatibility</w:t>
      </w:r>
      <w:del w:id="13411" w:author="w19328_d4" w:date="2020-07-10T10:52:00Z">
        <w:r w:rsidR="008E76D8" w:rsidRPr="004F2A4F" w:rsidDel="00A82612">
          <w:rPr>
            <w:rFonts w:eastAsia="ＭＳ 明朝"/>
            <w:bCs/>
            <w:lang w:val="en-CA" w:eastAsia="ja-JP"/>
          </w:rPr>
          <w:delText>_2</w:delText>
        </w:r>
        <w:r w:rsidR="006D339B" w:rsidRPr="004F2A4F" w:rsidDel="00A82612">
          <w:rPr>
            <w:rFonts w:eastAsia="ＭＳ 明朝"/>
            <w:bCs/>
            <w:lang w:val="en-CA" w:eastAsia="ja-JP"/>
          </w:rPr>
          <w:delText>2</w:delText>
        </w:r>
      </w:del>
      <w:ins w:id="13412" w:author="w19328_d4" w:date="2020-07-10T10:52:00Z">
        <w:r w:rsidR="00A82612">
          <w:rPr>
            <w:rFonts w:eastAsia="ＭＳ 明朝"/>
            <w:bCs/>
            <w:lang w:val="en-CA" w:eastAsia="ja-JP"/>
          </w:rPr>
          <w:t>_21</w:t>
        </w:r>
      </w:ins>
      <w:r w:rsidR="008E76D8" w:rsidRPr="004F2A4F">
        <w:rPr>
          <w:rFonts w:eastAsia="ＭＳ 明朝"/>
          <w:bCs/>
          <w:lang w:val="en-CA" w:eastAsia="ja-JP"/>
        </w:rPr>
        <w:t>bits are reserved for future use by ISO/IEC. Decoders shall ignore the value of reserved_profile_compatibility</w:t>
      </w:r>
      <w:del w:id="13413" w:author="w19328_d4" w:date="2020-07-10T10:52:00Z">
        <w:r w:rsidR="008E76D8" w:rsidRPr="004F2A4F" w:rsidDel="00A82612">
          <w:rPr>
            <w:rFonts w:eastAsia="ＭＳ 明朝"/>
            <w:bCs/>
            <w:lang w:val="en-CA" w:eastAsia="ja-JP"/>
          </w:rPr>
          <w:delText>_</w:delText>
        </w:r>
        <w:r w:rsidR="006D339B" w:rsidRPr="004F2A4F" w:rsidDel="00A82612">
          <w:rPr>
            <w:rFonts w:eastAsia="ＭＳ 明朝"/>
            <w:bCs/>
            <w:lang w:val="en-CA" w:eastAsia="ja-JP"/>
          </w:rPr>
          <w:delText>2</w:delText>
        </w:r>
        <w:r w:rsidR="00136FF0" w:rsidRPr="004F2A4F" w:rsidDel="00A82612">
          <w:rPr>
            <w:rFonts w:eastAsia="ＭＳ 明朝"/>
            <w:bCs/>
            <w:lang w:val="en-CA" w:eastAsia="ja-JP"/>
          </w:rPr>
          <w:delText>2</w:delText>
        </w:r>
      </w:del>
      <w:ins w:id="13414" w:author="w19328_d4" w:date="2020-07-10T10:52:00Z">
        <w:r w:rsidR="00A82612">
          <w:rPr>
            <w:rFonts w:eastAsia="ＭＳ 明朝"/>
            <w:bCs/>
            <w:lang w:val="en-CA" w:eastAsia="ja-JP"/>
          </w:rPr>
          <w:t>_21</w:t>
        </w:r>
      </w:ins>
      <w:r w:rsidR="008E76D8" w:rsidRPr="004F2A4F">
        <w:rPr>
          <w:rFonts w:eastAsia="ＭＳ 明朝"/>
          <w:bCs/>
          <w:lang w:val="en-CA" w:eastAsia="ja-JP"/>
        </w:rPr>
        <w:t>bits.</w:t>
      </w:r>
    </w:p>
    <w:p w14:paraId="41848097" w14:textId="6BAC2D99" w:rsidR="001D4EE0" w:rsidRPr="00CB003E" w:rsidRDefault="001D4EE0" w:rsidP="001D4EE0">
      <w:pPr>
        <w:rPr>
          <w:ins w:id="13415" w:author="w19328_d4" w:date="2020-06-19T11:33:00Z"/>
          <w:lang w:val="en-CA"/>
        </w:rPr>
      </w:pPr>
      <w:proofErr w:type="spellStart"/>
      <w:ins w:id="13416" w:author="w19328_d4" w:date="2020-06-19T11:33:00Z">
        <w:r>
          <w:rPr>
            <w:b/>
            <w:lang w:val="en-CA"/>
          </w:rPr>
          <w:t>slice_</w:t>
        </w:r>
      </w:ins>
      <w:ins w:id="13417" w:author="w19328_d4" w:date="2020-06-19T11:34:00Z">
        <w:r>
          <w:rPr>
            <w:b/>
            <w:lang w:val="en-CA"/>
          </w:rPr>
          <w:t>re</w:t>
        </w:r>
      </w:ins>
      <w:ins w:id="13418" w:author="w19328_d4" w:date="2020-06-19T11:33:00Z">
        <w:r>
          <w:rPr>
            <w:b/>
            <w:lang w:val="en-CA"/>
          </w:rPr>
          <w:t>order</w:t>
        </w:r>
      </w:ins>
      <w:ins w:id="13419" w:author="w19328_d4" w:date="2020-06-19T11:34:00Z">
        <w:r>
          <w:rPr>
            <w:b/>
            <w:lang w:val="en-CA"/>
          </w:rPr>
          <w:t>ing</w:t>
        </w:r>
      </w:ins>
      <w:ins w:id="13420" w:author="w19328_d4" w:date="2020-06-19T11:33:00Z">
        <w:r>
          <w:rPr>
            <w:b/>
            <w:lang w:val="en-CA"/>
          </w:rPr>
          <w:t>_constraint</w:t>
        </w:r>
      </w:ins>
      <w:ins w:id="13421" w:author="w19328_d4" w:date="2020-06-19T11:34:00Z">
        <w:r>
          <w:rPr>
            <w:b/>
            <w:lang w:val="en-CA"/>
          </w:rPr>
          <w:t>_flag</w:t>
        </w:r>
      </w:ins>
      <w:proofErr w:type="spellEnd"/>
      <w:ins w:id="13422" w:author="w19328_d4" w:date="2020-06-19T11:33:00Z">
        <w:r w:rsidRPr="002E4187">
          <w:rPr>
            <w:lang w:val="en-CA"/>
          </w:rPr>
          <w:t xml:space="preserve"> </w:t>
        </w:r>
      </w:ins>
      <w:ins w:id="13423" w:author="w19328_d4" w:date="2020-06-19T11:36:00Z">
        <w:r>
          <w:rPr>
            <w:lang w:val="en-CA"/>
          </w:rPr>
          <w:t xml:space="preserve">indicates that </w:t>
        </w:r>
      </w:ins>
      <w:ins w:id="13424" w:author="w19328_d4" w:date="2020-07-10T10:53:00Z">
        <w:r w:rsidR="00A82612">
          <w:rPr>
            <w:lang w:val="en-CA"/>
          </w:rPr>
          <w:t xml:space="preserve">the </w:t>
        </w:r>
      </w:ins>
      <w:ins w:id="13425" w:author="w19328_d4" w:date="2020-06-19T11:36:00Z">
        <w:r>
          <w:rPr>
            <w:lang w:val="en-CA"/>
          </w:rPr>
          <w:t xml:space="preserve">bitstream is sensitive to </w:t>
        </w:r>
      </w:ins>
      <w:ins w:id="13426" w:author="w19328_d4" w:date="2020-07-10T10:53:00Z">
        <w:r w:rsidR="00A82612">
          <w:rPr>
            <w:lang w:val="en-CA"/>
          </w:rPr>
          <w:t xml:space="preserve">the </w:t>
        </w:r>
      </w:ins>
      <w:ins w:id="13427" w:author="w19328_d4" w:date="2020-06-19T11:36:00Z">
        <w:r>
          <w:rPr>
            <w:lang w:val="en-CA"/>
          </w:rPr>
          <w:t>reordering and removal</w:t>
        </w:r>
      </w:ins>
      <w:ins w:id="13428" w:author="w19328_d4" w:date="2020-07-10T10:53:00Z">
        <w:r w:rsidR="00A82612">
          <w:rPr>
            <w:lang w:val="en-CA"/>
          </w:rPr>
          <w:t xml:space="preserve"> of data units</w:t>
        </w:r>
      </w:ins>
      <w:ins w:id="13429" w:author="w19328_d4" w:date="2020-06-19T11:36:00Z">
        <w:r>
          <w:rPr>
            <w:lang w:val="en-CA"/>
          </w:rPr>
          <w:t>.</w:t>
        </w:r>
      </w:ins>
    </w:p>
    <w:p w14:paraId="0C0661C0" w14:textId="72B4E7C5" w:rsidR="009F509E" w:rsidRPr="004F2A4F" w:rsidRDefault="005633E0" w:rsidP="009F509E">
      <w:pPr>
        <w:rPr>
          <w:noProof/>
          <w:lang w:val="en-CA"/>
        </w:rPr>
      </w:pPr>
      <w:r w:rsidRPr="004F2A4F">
        <w:rPr>
          <w:b/>
          <w:bCs/>
          <w:noProof/>
          <w:lang w:val="en-CA"/>
        </w:rPr>
        <w:t>unique_point_positions_constraint_flag</w:t>
      </w:r>
      <w:r w:rsidR="009F509E" w:rsidRPr="004F2A4F">
        <w:rPr>
          <w:noProof/>
          <w:lang w:val="en-CA"/>
        </w:rPr>
        <w:t xml:space="preserve"> equal to 1 indicates that in</w:t>
      </w:r>
      <w:r w:rsidRPr="004F2A4F">
        <w:rPr>
          <w:noProof/>
          <w:lang w:val="en-CA"/>
        </w:rPr>
        <w:t xml:space="preserve"> each</w:t>
      </w:r>
      <w:r w:rsidR="009F509E" w:rsidRPr="004F2A4F">
        <w:rPr>
          <w:noProof/>
          <w:lang w:val="en-CA"/>
        </w:rPr>
        <w:t xml:space="preserve"> point cloud frame that refer</w:t>
      </w:r>
      <w:r w:rsidRPr="004F2A4F">
        <w:rPr>
          <w:noProof/>
          <w:lang w:val="en-CA"/>
        </w:rPr>
        <w:t>s</w:t>
      </w:r>
      <w:r w:rsidR="009F509E" w:rsidRPr="004F2A4F">
        <w:rPr>
          <w:noProof/>
          <w:lang w:val="en-CA"/>
        </w:rPr>
        <w:t xml:space="preserve"> </w:t>
      </w:r>
      <w:r w:rsidRPr="004F2A4F">
        <w:rPr>
          <w:noProof/>
          <w:lang w:val="en-CA"/>
        </w:rPr>
        <w:t xml:space="preserve">to </w:t>
      </w:r>
      <w:r w:rsidR="009F509E" w:rsidRPr="004F2A4F">
        <w:rPr>
          <w:noProof/>
          <w:lang w:val="en-CA"/>
        </w:rPr>
        <w:t>the current SPS, all output points have unique position</w:t>
      </w:r>
      <w:r w:rsidRPr="004F2A4F">
        <w:rPr>
          <w:noProof/>
          <w:lang w:val="en-CA"/>
        </w:rPr>
        <w:t>s</w:t>
      </w:r>
      <w:r w:rsidR="009F509E" w:rsidRPr="004F2A4F">
        <w:rPr>
          <w:noProof/>
          <w:lang w:val="en-CA"/>
        </w:rPr>
        <w:t xml:space="preserve">. </w:t>
      </w:r>
      <w:r w:rsidRPr="004F2A4F">
        <w:rPr>
          <w:noProof/>
          <w:lang w:val="en-CA"/>
        </w:rPr>
        <w:t xml:space="preserve">unique_point_positions_constraint_flag equal to 0 </w:t>
      </w:r>
      <w:r w:rsidR="009F509E" w:rsidRPr="004F2A4F">
        <w:rPr>
          <w:noProof/>
          <w:lang w:val="en-CA"/>
        </w:rPr>
        <w:t>indicates that in</w:t>
      </w:r>
      <w:r w:rsidRPr="004F2A4F">
        <w:rPr>
          <w:noProof/>
          <w:lang w:val="en-CA"/>
        </w:rPr>
        <w:t xml:space="preserve"> any</w:t>
      </w:r>
      <w:r w:rsidR="009F509E" w:rsidRPr="004F2A4F">
        <w:rPr>
          <w:noProof/>
          <w:lang w:val="en-CA"/>
        </w:rPr>
        <w:t xml:space="preserve"> point cloud frame that refer</w:t>
      </w:r>
      <w:r w:rsidRPr="004F2A4F">
        <w:rPr>
          <w:noProof/>
          <w:lang w:val="en-CA"/>
        </w:rPr>
        <w:t>s</w:t>
      </w:r>
      <w:r w:rsidR="009F509E" w:rsidRPr="004F2A4F">
        <w:rPr>
          <w:noProof/>
          <w:lang w:val="en-CA"/>
        </w:rPr>
        <w:t xml:space="preserve"> </w:t>
      </w:r>
      <w:r w:rsidRPr="004F2A4F">
        <w:rPr>
          <w:noProof/>
          <w:lang w:val="en-CA"/>
        </w:rPr>
        <w:t xml:space="preserve">to </w:t>
      </w:r>
      <w:r w:rsidR="009F509E" w:rsidRPr="004F2A4F">
        <w:rPr>
          <w:noProof/>
          <w:lang w:val="en-CA"/>
        </w:rPr>
        <w:t xml:space="preserve">the current SPS, two and more output points may have </w:t>
      </w:r>
      <w:r w:rsidRPr="004F2A4F">
        <w:rPr>
          <w:noProof/>
          <w:lang w:val="en-CA"/>
        </w:rPr>
        <w:t xml:space="preserve">the </w:t>
      </w:r>
      <w:r w:rsidR="009F509E" w:rsidRPr="004F2A4F">
        <w:rPr>
          <w:noProof/>
          <w:lang w:val="en-CA"/>
        </w:rPr>
        <w:t>same position.</w:t>
      </w:r>
    </w:p>
    <w:p w14:paraId="6BE0B3D3" w14:textId="5C0C24FB" w:rsidR="009F509E" w:rsidRPr="004F2A4F" w:rsidRDefault="009F509E" w:rsidP="009F509E">
      <w:pPr>
        <w:rPr>
          <w:noProof/>
          <w:lang w:val="en-CA"/>
        </w:rPr>
      </w:pPr>
      <w:r w:rsidRPr="004F2A4F">
        <w:rPr>
          <w:noProof/>
          <w:lang w:val="en-CA"/>
        </w:rPr>
        <w:t xml:space="preserve">Note – For example, even if all points are unique in each slices, the point from different slices in a frame may overlap. In that case, </w:t>
      </w:r>
      <w:r w:rsidR="00A9088B" w:rsidRPr="004F2A4F">
        <w:rPr>
          <w:noProof/>
          <w:lang w:val="en-CA"/>
        </w:rPr>
        <w:t>unique_point_positions_constraint_flag</w:t>
      </w:r>
      <w:r w:rsidRPr="004F2A4F">
        <w:rPr>
          <w:noProof/>
          <w:lang w:val="en-CA"/>
        </w:rPr>
        <w:t xml:space="preserve"> should be set to 0.</w:t>
      </w:r>
    </w:p>
    <w:p w14:paraId="7F83542A" w14:textId="3D462936" w:rsidR="009414EA" w:rsidRPr="004F2A4F" w:rsidRDefault="009414EA" w:rsidP="009414EA">
      <w:pPr>
        <w:rPr>
          <w:rFonts w:eastAsia="ＭＳ 明朝"/>
          <w:lang w:val="en-CA" w:eastAsia="ja-JP"/>
        </w:rPr>
      </w:pPr>
      <w:proofErr w:type="spellStart"/>
      <w:r w:rsidRPr="004F2A4F">
        <w:rPr>
          <w:rFonts w:eastAsia="ＭＳ 明朝"/>
          <w:b/>
          <w:lang w:val="en-CA" w:eastAsia="ja-JP"/>
        </w:rPr>
        <w:t>level_idc</w:t>
      </w:r>
      <w:proofErr w:type="spellEnd"/>
      <w:r w:rsidRPr="004F2A4F">
        <w:rPr>
          <w:rFonts w:eastAsia="ＭＳ 明朝"/>
          <w:b/>
          <w:lang w:val="en-CA" w:eastAsia="ja-JP"/>
        </w:rPr>
        <w:t xml:space="preserve"> </w:t>
      </w:r>
      <w:r w:rsidRPr="004F2A4F">
        <w:rPr>
          <w:rFonts w:eastAsia="ＭＳ 明朝"/>
          <w:lang w:val="en-CA" w:eastAsia="ja-JP"/>
        </w:rPr>
        <w:t xml:space="preserve">indicates a level to which the bitstream conforms as specified in Annex A. Bitstreams shall not contain values of </w:t>
      </w:r>
      <w:proofErr w:type="spellStart"/>
      <w:r w:rsidRPr="004F2A4F">
        <w:rPr>
          <w:rFonts w:eastAsia="ＭＳ 明朝"/>
          <w:lang w:val="en-CA" w:eastAsia="ja-JP"/>
        </w:rPr>
        <w:t>level_idc</w:t>
      </w:r>
      <w:proofErr w:type="spellEnd"/>
      <w:r w:rsidRPr="004F2A4F">
        <w:rPr>
          <w:rFonts w:eastAsia="ＭＳ 明朝"/>
          <w:lang w:val="en-CA" w:eastAsia="ja-JP"/>
        </w:rPr>
        <w:t xml:space="preserve"> other than those specified in Annex A. Other values of </w:t>
      </w:r>
      <w:proofErr w:type="spellStart"/>
      <w:r w:rsidRPr="004F2A4F">
        <w:rPr>
          <w:rFonts w:eastAsia="ＭＳ 明朝"/>
          <w:lang w:val="en-CA" w:eastAsia="ja-JP"/>
        </w:rPr>
        <w:t>level_idc</w:t>
      </w:r>
      <w:proofErr w:type="spellEnd"/>
      <w:r w:rsidRPr="004F2A4F">
        <w:rPr>
          <w:rFonts w:eastAsia="ＭＳ 明朝"/>
          <w:lang w:val="en-CA" w:eastAsia="ja-JP"/>
        </w:rPr>
        <w:t xml:space="preserve"> are reserved for future use by ISO/IEC.</w:t>
      </w:r>
    </w:p>
    <w:p w14:paraId="4EC968CA" w14:textId="77777777" w:rsidR="006A37D8" w:rsidRPr="004F2A4F" w:rsidRDefault="006A37D8" w:rsidP="006A37D8">
      <w:pPr>
        <w:rPr>
          <w:lang w:val="en-CA" w:eastAsia="ja-JP"/>
        </w:rPr>
      </w:pPr>
      <w:proofErr w:type="spellStart"/>
      <w:r w:rsidRPr="004F2A4F">
        <w:rPr>
          <w:rFonts w:eastAsia="ＭＳ 明朝"/>
          <w:b/>
          <w:lang w:val="en-CA" w:eastAsia="ja-JP"/>
        </w:rPr>
        <w:t>sps_seq_parameter_set_id</w:t>
      </w:r>
      <w:proofErr w:type="spellEnd"/>
      <w:r w:rsidRPr="004F2A4F">
        <w:rPr>
          <w:rFonts w:eastAsia="ＭＳ 明朝"/>
          <w:b/>
          <w:lang w:val="en-CA" w:eastAsia="ja-JP"/>
        </w:rPr>
        <w:t xml:space="preserve"> </w:t>
      </w:r>
      <w:r w:rsidRPr="004F2A4F">
        <w:rPr>
          <w:lang w:val="en-CA" w:eastAsia="ko-KR"/>
        </w:rPr>
        <w:t xml:space="preserve">provides an identifier for the SPS for reference by other syntax elements. </w:t>
      </w:r>
      <w:r w:rsidRPr="004F2A4F">
        <w:rPr>
          <w:lang w:val="en-CA" w:eastAsia="ja-JP"/>
        </w:rPr>
        <w:t xml:space="preserve">In </w:t>
      </w:r>
      <w:r w:rsidRPr="004F2A4F">
        <w:rPr>
          <w:lang w:val="en-CA" w:eastAsia="ko-KR"/>
        </w:rPr>
        <w:t xml:space="preserve">the value of </w:t>
      </w:r>
      <w:proofErr w:type="spellStart"/>
      <w:r w:rsidRPr="004F2A4F">
        <w:rPr>
          <w:lang w:val="en-CA" w:eastAsia="ko-KR"/>
        </w:rPr>
        <w:t>sps_seq_parameter_set_id</w:t>
      </w:r>
      <w:proofErr w:type="spellEnd"/>
      <w:r w:rsidRPr="004F2A4F">
        <w:rPr>
          <w:lang w:val="en-CA" w:eastAsia="ko-KR"/>
        </w:rPr>
        <w:t xml:space="preserve"> shall be </w:t>
      </w:r>
      <w:r w:rsidRPr="004F2A4F">
        <w:rPr>
          <w:lang w:val="en-CA" w:eastAsia="ja-JP"/>
        </w:rPr>
        <w:t>0 in bitstreams conforming to this version of this Specification. T</w:t>
      </w:r>
      <w:r w:rsidRPr="004F2A4F">
        <w:rPr>
          <w:lang w:val="en-CA" w:eastAsia="ko-KR"/>
          <w:rPrChange w:id="13430" w:author="w19328_d1" w:date="2020-05-20T15:56:00Z">
            <w:rPr>
              <w:lang w:eastAsia="ko-KR"/>
            </w:rPr>
          </w:rPrChange>
        </w:rPr>
        <w:t xml:space="preserve">he value </w:t>
      </w:r>
      <w:r w:rsidRPr="004F2A4F">
        <w:rPr>
          <w:lang w:val="en-CA" w:eastAsia="ja-JP"/>
          <w:rPrChange w:id="13431" w:author="w19328_d1" w:date="2020-05-20T15:56:00Z">
            <w:rPr>
              <w:lang w:eastAsia="ja-JP"/>
            </w:rPr>
          </w:rPrChange>
        </w:rPr>
        <w:t xml:space="preserve">other than 0 </w:t>
      </w:r>
      <w:r w:rsidRPr="004F2A4F">
        <w:rPr>
          <w:lang w:val="en-CA" w:eastAsia="ko-KR"/>
          <w:rPrChange w:id="13432" w:author="w19328_d1" w:date="2020-05-20T15:56:00Z">
            <w:rPr>
              <w:lang w:eastAsia="ko-KR"/>
            </w:rPr>
          </w:rPrChange>
        </w:rPr>
        <w:t xml:space="preserve">for </w:t>
      </w:r>
      <w:proofErr w:type="spellStart"/>
      <w:r w:rsidRPr="004F2A4F">
        <w:rPr>
          <w:lang w:val="en-CA" w:eastAsia="ja-JP"/>
          <w:rPrChange w:id="13433" w:author="w19328_d1" w:date="2020-05-20T15:56:00Z">
            <w:rPr>
              <w:lang w:eastAsia="ja-JP"/>
            </w:rPr>
          </w:rPrChange>
        </w:rPr>
        <w:t>sps_seq_parameter_set_id</w:t>
      </w:r>
      <w:proofErr w:type="spellEnd"/>
      <w:r w:rsidRPr="004F2A4F">
        <w:rPr>
          <w:lang w:val="en-CA" w:eastAsia="ja-JP"/>
          <w:rPrChange w:id="13434" w:author="w19328_d1" w:date="2020-05-20T15:56:00Z">
            <w:rPr>
              <w:lang w:eastAsia="ja-JP"/>
            </w:rPr>
          </w:rPrChange>
        </w:rPr>
        <w:t xml:space="preserve"> </w:t>
      </w:r>
      <w:r w:rsidRPr="004F2A4F">
        <w:rPr>
          <w:lang w:val="en-CA" w:eastAsia="ko-KR"/>
          <w:rPrChange w:id="13435" w:author="w19328_d1" w:date="2020-05-20T15:56:00Z">
            <w:rPr>
              <w:lang w:eastAsia="ko-KR"/>
            </w:rPr>
          </w:rPrChange>
        </w:rPr>
        <w:t>is reserved for future use by ISO/IEC.</w:t>
      </w:r>
    </w:p>
    <w:p w14:paraId="6C40C531" w14:textId="11713F22" w:rsidR="009414EA" w:rsidRPr="004F2A4F" w:rsidRDefault="009414EA" w:rsidP="009414EA">
      <w:pPr>
        <w:rPr>
          <w:rFonts w:eastAsia="ＭＳ 明朝"/>
          <w:b/>
          <w:lang w:val="en-CA" w:eastAsia="ja-JP"/>
        </w:rPr>
      </w:pPr>
      <w:proofErr w:type="spellStart"/>
      <w:r w:rsidRPr="004F2A4F">
        <w:rPr>
          <w:rFonts w:eastAsia="ＭＳ 明朝"/>
          <w:b/>
          <w:lang w:val="en-CA" w:eastAsia="ja-JP"/>
        </w:rPr>
        <w:t>sps_bounding_box_present_flag</w:t>
      </w:r>
      <w:proofErr w:type="spellEnd"/>
      <w:r w:rsidRPr="004F2A4F">
        <w:rPr>
          <w:lang w:val="en-CA"/>
        </w:rPr>
        <w:t xml:space="preserve"> equa</w:t>
      </w:r>
      <w:r w:rsidRPr="004F2A4F">
        <w:rPr>
          <w:rFonts w:eastAsia="ＭＳ 明朝"/>
          <w:lang w:val="en-CA" w:eastAsia="ja-JP"/>
        </w:rPr>
        <w:t xml:space="preserve">l to 1 </w:t>
      </w:r>
      <w:r w:rsidR="008C082D" w:rsidRPr="004F2A4F">
        <w:rPr>
          <w:rFonts w:eastAsia="ＭＳ 明朝"/>
          <w:lang w:val="en-CA" w:eastAsia="ja-JP"/>
        </w:rPr>
        <w:t xml:space="preserve">indicates </w:t>
      </w:r>
      <w:r w:rsidR="00F02491" w:rsidRPr="004F2A4F">
        <w:rPr>
          <w:rFonts w:eastAsia="ＭＳ 明朝"/>
          <w:lang w:val="en-CA" w:eastAsia="ja-JP"/>
        </w:rPr>
        <w:t>that a</w:t>
      </w:r>
      <w:r w:rsidRPr="004F2A4F">
        <w:rPr>
          <w:rFonts w:eastAsia="ＭＳ 明朝"/>
          <w:lang w:val="en-CA" w:eastAsia="ja-JP"/>
        </w:rPr>
        <w:t xml:space="preserve"> bounding box </w:t>
      </w:r>
      <w:r w:rsidR="00C55286" w:rsidRPr="004F2A4F">
        <w:rPr>
          <w:rFonts w:eastAsia="ＭＳ 明朝"/>
          <w:lang w:val="en-CA" w:eastAsia="ja-JP"/>
        </w:rPr>
        <w:t>is present in the sequence parameter set.</w:t>
      </w:r>
      <w:r w:rsidRPr="004F2A4F">
        <w:rPr>
          <w:rFonts w:eastAsia="ＭＳ 明朝"/>
          <w:lang w:val="en-CA" w:eastAsia="ja-JP"/>
        </w:rPr>
        <w:t xml:space="preserve"> </w:t>
      </w:r>
      <w:proofErr w:type="spellStart"/>
      <w:r w:rsidRPr="004F2A4F">
        <w:rPr>
          <w:rFonts w:eastAsia="ＭＳ 明朝"/>
          <w:lang w:val="en-CA" w:eastAsia="ja-JP"/>
        </w:rPr>
        <w:t>sps_bounding_box_present_flag</w:t>
      </w:r>
      <w:proofErr w:type="spellEnd"/>
      <w:r w:rsidRPr="004F2A4F">
        <w:rPr>
          <w:rFonts w:eastAsia="ＭＳ 明朝"/>
          <w:lang w:val="en-CA" w:eastAsia="ja-JP"/>
        </w:rPr>
        <w:t xml:space="preserve"> equal to 0 </w:t>
      </w:r>
      <w:r w:rsidR="008C082D" w:rsidRPr="004F2A4F">
        <w:rPr>
          <w:rFonts w:eastAsia="ＭＳ 明朝"/>
          <w:lang w:val="en-CA" w:eastAsia="ja-JP"/>
        </w:rPr>
        <w:t xml:space="preserve">indicates </w:t>
      </w:r>
      <w:r w:rsidR="000C18F5" w:rsidRPr="004F2A4F">
        <w:rPr>
          <w:rFonts w:eastAsia="ＭＳ 明朝"/>
          <w:lang w:val="en-CA" w:eastAsia="ja-JP"/>
        </w:rPr>
        <w:t xml:space="preserve">that </w:t>
      </w:r>
      <w:r w:rsidR="008C082D" w:rsidRPr="004F2A4F">
        <w:rPr>
          <w:rFonts w:eastAsia="ＭＳ 明朝"/>
          <w:lang w:val="en-CA" w:eastAsia="ja-JP"/>
        </w:rPr>
        <w:t xml:space="preserve">the </w:t>
      </w:r>
      <w:r w:rsidR="00280F36" w:rsidRPr="004F2A4F">
        <w:rPr>
          <w:rFonts w:eastAsia="ＭＳ 明朝"/>
          <w:lang w:val="en-CA" w:eastAsia="ja-JP"/>
        </w:rPr>
        <w:t>size of the</w:t>
      </w:r>
      <w:r w:rsidR="005834D0" w:rsidRPr="004F2A4F">
        <w:rPr>
          <w:rFonts w:eastAsia="ＭＳ 明朝"/>
          <w:lang w:val="en-CA" w:eastAsia="ja-JP"/>
        </w:rPr>
        <w:t xml:space="preserve"> </w:t>
      </w:r>
      <w:r w:rsidR="008C082D" w:rsidRPr="004F2A4F">
        <w:rPr>
          <w:rFonts w:eastAsia="ＭＳ 明朝"/>
          <w:lang w:val="en-CA" w:eastAsia="ja-JP"/>
        </w:rPr>
        <w:t xml:space="preserve">bounding box </w:t>
      </w:r>
      <w:r w:rsidR="00280F36" w:rsidRPr="004F2A4F">
        <w:rPr>
          <w:rFonts w:eastAsia="ＭＳ 明朝"/>
          <w:lang w:val="en-CA" w:eastAsia="ja-JP"/>
        </w:rPr>
        <w:t>is undefined</w:t>
      </w:r>
      <w:r w:rsidR="008C082D" w:rsidRPr="004F2A4F">
        <w:rPr>
          <w:rFonts w:eastAsia="ＭＳ 明朝"/>
          <w:lang w:val="en-CA" w:eastAsia="ja-JP"/>
        </w:rPr>
        <w:t>.</w:t>
      </w:r>
    </w:p>
    <w:p w14:paraId="0BD9E569" w14:textId="5158064A" w:rsidR="009414EA" w:rsidRPr="004F2A4F" w:rsidRDefault="009414EA" w:rsidP="009414EA">
      <w:pPr>
        <w:rPr>
          <w:rFonts w:eastAsia="ＭＳ 明朝"/>
          <w:lang w:val="en-CA" w:eastAsia="ja-JP"/>
        </w:rPr>
      </w:pPr>
      <w:proofErr w:type="spellStart"/>
      <w:r w:rsidRPr="004F2A4F">
        <w:rPr>
          <w:rFonts w:eastAsia="ＭＳ 明朝"/>
          <w:b/>
          <w:lang w:val="en-CA" w:eastAsia="ja-JP"/>
        </w:rPr>
        <w:t>sps_bounding_box_offset_x</w:t>
      </w:r>
      <w:r w:rsidR="00D33A0A" w:rsidRPr="004F2A4F">
        <w:rPr>
          <w:rFonts w:eastAsia="ＭＳ 明朝"/>
          <w:b/>
          <w:lang w:val="en-CA" w:eastAsia="ja-JP"/>
        </w:rPr>
        <w:t>yz</w:t>
      </w:r>
      <w:proofErr w:type="spellEnd"/>
      <w:r w:rsidR="00D33A0A" w:rsidRPr="004F2A4F">
        <w:rPr>
          <w:rFonts w:eastAsia="ＭＳ 明朝"/>
          <w:bCs/>
          <w:lang w:val="en-CA" w:eastAsia="ja-JP"/>
        </w:rPr>
        <w:t>[ k ]</w:t>
      </w:r>
      <w:r w:rsidRPr="004F2A4F">
        <w:rPr>
          <w:rFonts w:eastAsia="ＭＳ 明朝"/>
          <w:bCs/>
          <w:lang w:val="en-CA" w:eastAsia="ja-JP"/>
        </w:rPr>
        <w:t xml:space="preserve"> </w:t>
      </w:r>
      <w:r w:rsidR="00063810" w:rsidRPr="004F2A4F">
        <w:rPr>
          <w:rFonts w:eastAsia="ＭＳ 明朝"/>
          <w:bCs/>
          <w:lang w:val="en-CA" w:eastAsia="ja-JP"/>
        </w:rPr>
        <w:t>indicates the k-</w:t>
      </w:r>
      <w:proofErr w:type="spellStart"/>
      <w:r w:rsidR="00063810" w:rsidRPr="004F2A4F">
        <w:rPr>
          <w:rFonts w:eastAsia="ＭＳ 明朝"/>
          <w:bCs/>
          <w:lang w:val="en-CA" w:eastAsia="ja-JP"/>
        </w:rPr>
        <w:t>th</w:t>
      </w:r>
      <w:proofErr w:type="spellEnd"/>
      <w:r w:rsidR="00063810" w:rsidRPr="004F2A4F">
        <w:rPr>
          <w:rFonts w:eastAsia="ＭＳ 明朝"/>
          <w:bCs/>
          <w:lang w:val="en-CA" w:eastAsia="ja-JP"/>
        </w:rPr>
        <w:t xml:space="preserve"> component of the quanti</w:t>
      </w:r>
      <w:r w:rsidR="00017257" w:rsidRPr="004F2A4F">
        <w:rPr>
          <w:rFonts w:eastAsia="ＭＳ 明朝"/>
          <w:bCs/>
          <w:lang w:val="en-CA" w:eastAsia="ja-JP"/>
        </w:rPr>
        <w:t>z</w:t>
      </w:r>
      <w:r w:rsidR="00063810" w:rsidRPr="004F2A4F">
        <w:rPr>
          <w:rFonts w:eastAsia="ＭＳ 明朝"/>
          <w:bCs/>
          <w:lang w:val="en-CA" w:eastAsia="ja-JP"/>
        </w:rPr>
        <w:t>ed ( x, y, z ) co</w:t>
      </w:r>
      <w:r w:rsidR="00D20873" w:rsidRPr="004F2A4F">
        <w:rPr>
          <w:rFonts w:eastAsia="ＭＳ 明朝"/>
          <w:bCs/>
          <w:lang w:val="en-CA" w:eastAsia="ja-JP"/>
        </w:rPr>
        <w:t>-</w:t>
      </w:r>
      <w:r w:rsidR="00063810" w:rsidRPr="004F2A4F">
        <w:rPr>
          <w:rFonts w:eastAsia="ＭＳ 明朝"/>
          <w:bCs/>
          <w:lang w:val="en-CA" w:eastAsia="ja-JP"/>
        </w:rPr>
        <w:t xml:space="preserve">ordinate </w:t>
      </w:r>
      <w:r w:rsidR="009E020D" w:rsidRPr="004F2A4F">
        <w:rPr>
          <w:rFonts w:eastAsia="ＭＳ 明朝"/>
          <w:lang w:val="en-CA" w:eastAsia="ja-JP"/>
        </w:rPr>
        <w:t xml:space="preserve">offset of the source bounding box in </w:t>
      </w:r>
      <w:r w:rsidR="000C18F5" w:rsidRPr="004F2A4F">
        <w:rPr>
          <w:rFonts w:eastAsia="ＭＳ 明朝"/>
          <w:lang w:val="en-CA" w:eastAsia="ja-JP"/>
        </w:rPr>
        <w:t>Cartesian</w:t>
      </w:r>
      <w:r w:rsidR="009E020D" w:rsidRPr="004F2A4F">
        <w:rPr>
          <w:rFonts w:eastAsia="ＭＳ 明朝"/>
          <w:lang w:val="en-CA" w:eastAsia="ja-JP"/>
        </w:rPr>
        <w:t xml:space="preserve"> co</w:t>
      </w:r>
      <w:r w:rsidR="00D20873" w:rsidRPr="004F2A4F">
        <w:rPr>
          <w:rFonts w:eastAsia="ＭＳ 明朝"/>
          <w:lang w:val="en-CA" w:eastAsia="ja-JP"/>
        </w:rPr>
        <w:t>-</w:t>
      </w:r>
      <w:r w:rsidR="009E020D" w:rsidRPr="004F2A4F">
        <w:rPr>
          <w:rFonts w:eastAsia="ＭＳ 明朝"/>
          <w:lang w:val="en-CA" w:eastAsia="ja-JP"/>
        </w:rPr>
        <w:t xml:space="preserve">ordinates. </w:t>
      </w:r>
      <w:r w:rsidRPr="004F2A4F">
        <w:rPr>
          <w:rFonts w:eastAsia="ＭＳ 明朝"/>
          <w:lang w:val="en-CA" w:eastAsia="ja-JP"/>
        </w:rPr>
        <w:t>When not present, the value</w:t>
      </w:r>
      <w:r w:rsidR="000C18F5" w:rsidRPr="004F2A4F">
        <w:rPr>
          <w:rFonts w:eastAsia="ＭＳ 明朝"/>
          <w:lang w:val="en-CA" w:eastAsia="ja-JP"/>
        </w:rPr>
        <w:t>s</w:t>
      </w:r>
      <w:r w:rsidRPr="004F2A4F">
        <w:rPr>
          <w:rFonts w:eastAsia="ＭＳ 明朝"/>
          <w:lang w:val="en-CA" w:eastAsia="ja-JP"/>
        </w:rPr>
        <w:t xml:space="preserve"> of </w:t>
      </w:r>
      <w:proofErr w:type="spellStart"/>
      <w:r w:rsidRPr="004F2A4F">
        <w:rPr>
          <w:rFonts w:eastAsia="ＭＳ 明朝"/>
          <w:lang w:val="en-CA" w:eastAsia="ja-JP"/>
        </w:rPr>
        <w:t>sps_bounding_box_offset_x</w:t>
      </w:r>
      <w:r w:rsidR="00D33A0A" w:rsidRPr="004F2A4F">
        <w:rPr>
          <w:rFonts w:eastAsia="ＭＳ 明朝"/>
          <w:lang w:val="en-CA" w:eastAsia="ja-JP"/>
        </w:rPr>
        <w:t>yz</w:t>
      </w:r>
      <w:proofErr w:type="spellEnd"/>
      <w:r w:rsidR="00D33A0A" w:rsidRPr="004F2A4F">
        <w:rPr>
          <w:rFonts w:eastAsia="ＭＳ 明朝"/>
          <w:lang w:val="en-CA" w:eastAsia="ja-JP"/>
        </w:rPr>
        <w:t>[ k ]</w:t>
      </w:r>
      <w:r w:rsidRPr="004F2A4F">
        <w:rPr>
          <w:rFonts w:eastAsia="ＭＳ 明朝"/>
          <w:lang w:val="en-CA" w:eastAsia="ja-JP"/>
        </w:rPr>
        <w:t xml:space="preserve"> </w:t>
      </w:r>
      <w:r w:rsidR="000C18F5" w:rsidRPr="004F2A4F">
        <w:rPr>
          <w:rFonts w:eastAsia="ＭＳ 明朝"/>
          <w:lang w:val="en-CA" w:eastAsia="ja-JP"/>
        </w:rPr>
        <w:t>are each</w:t>
      </w:r>
      <w:r w:rsidRPr="004F2A4F">
        <w:rPr>
          <w:rFonts w:eastAsia="ＭＳ 明朝"/>
          <w:lang w:val="en-CA" w:eastAsia="ja-JP"/>
        </w:rPr>
        <w:t xml:space="preserve"> inferred to be 0.</w:t>
      </w:r>
    </w:p>
    <w:p w14:paraId="3741F0C7" w14:textId="53564447" w:rsidR="009414EA" w:rsidRPr="004F2A4F" w:rsidRDefault="009414EA" w:rsidP="009414EA">
      <w:pPr>
        <w:rPr>
          <w:rFonts w:eastAsia="ＭＳ 明朝"/>
          <w:lang w:val="en-CA" w:eastAsia="ja-JP"/>
        </w:rPr>
      </w:pPr>
      <w:r w:rsidRPr="004F2A4F">
        <w:rPr>
          <w:rFonts w:eastAsia="ＭＳ 明朝"/>
          <w:b/>
          <w:lang w:val="en-CA" w:eastAsia="ja-JP"/>
        </w:rPr>
        <w:t>sps_bounding_box_offset_</w:t>
      </w:r>
      <w:r w:rsidR="00D03C43" w:rsidRPr="004F2A4F">
        <w:rPr>
          <w:b/>
          <w:lang w:val="en-CA"/>
        </w:rPr>
        <w:t>log2</w:t>
      </w:r>
      <w:r w:rsidRPr="004F2A4F">
        <w:rPr>
          <w:b/>
          <w:lang w:val="en-CA"/>
        </w:rPr>
        <w:t>_</w:t>
      </w:r>
      <w:r w:rsidRPr="004F2A4F">
        <w:rPr>
          <w:rFonts w:eastAsia="ＭＳ 明朝"/>
          <w:b/>
          <w:lang w:val="en-CA" w:eastAsia="ja-JP"/>
        </w:rPr>
        <w:t xml:space="preserve">scale </w:t>
      </w:r>
      <w:r w:rsidRPr="004F2A4F">
        <w:rPr>
          <w:rFonts w:eastAsia="ＭＳ 明朝"/>
          <w:lang w:val="en-CA" w:eastAsia="ja-JP"/>
        </w:rPr>
        <w:t xml:space="preserve">indicates </w:t>
      </w:r>
      <w:r w:rsidR="009E020D" w:rsidRPr="004F2A4F">
        <w:rPr>
          <w:rFonts w:eastAsia="ＭＳ 明朝"/>
          <w:lang w:val="en-CA" w:eastAsia="ja-JP"/>
        </w:rPr>
        <w:t>the scal</w:t>
      </w:r>
      <w:r w:rsidR="00D03C43" w:rsidRPr="004F2A4F">
        <w:rPr>
          <w:rFonts w:eastAsia="ＭＳ 明朝"/>
          <w:lang w:val="en-CA" w:eastAsia="ja-JP"/>
        </w:rPr>
        <w:t>ing</w:t>
      </w:r>
      <w:r w:rsidR="009E020D" w:rsidRPr="004F2A4F">
        <w:rPr>
          <w:rFonts w:eastAsia="ＭＳ 明朝"/>
          <w:lang w:val="en-CA" w:eastAsia="ja-JP"/>
        </w:rPr>
        <w:t xml:space="preserve"> factor </w:t>
      </w:r>
      <w:r w:rsidR="00D03C43" w:rsidRPr="004F2A4F">
        <w:rPr>
          <w:rFonts w:eastAsia="ＭＳ 明朝"/>
          <w:lang w:val="en-CA" w:eastAsia="ja-JP"/>
        </w:rPr>
        <w:t xml:space="preserve">to scale </w:t>
      </w:r>
      <w:r w:rsidR="009E020D" w:rsidRPr="004F2A4F">
        <w:rPr>
          <w:rFonts w:eastAsia="ＭＳ 明朝"/>
          <w:lang w:val="en-CA" w:eastAsia="ja-JP"/>
        </w:rPr>
        <w:t>the</w:t>
      </w:r>
      <w:r w:rsidR="00017257" w:rsidRPr="004F2A4F">
        <w:rPr>
          <w:rFonts w:eastAsia="ＭＳ 明朝"/>
          <w:lang w:val="en-CA" w:eastAsia="ja-JP"/>
        </w:rPr>
        <w:t xml:space="preserve"> quantized</w:t>
      </w:r>
      <w:r w:rsidR="00D03C43" w:rsidRPr="004F2A4F">
        <w:rPr>
          <w:rFonts w:eastAsia="ＭＳ 明朝"/>
          <w:lang w:val="en-CA" w:eastAsia="ja-JP"/>
        </w:rPr>
        <w:t xml:space="preserve"> x, y, and z </w:t>
      </w:r>
      <w:r w:rsidR="009E020D" w:rsidRPr="004F2A4F">
        <w:rPr>
          <w:rFonts w:eastAsia="ＭＳ 明朝"/>
          <w:lang w:val="en-CA" w:eastAsia="ja-JP"/>
        </w:rPr>
        <w:t xml:space="preserve">source bounding box </w:t>
      </w:r>
      <w:r w:rsidR="00D03C43" w:rsidRPr="004F2A4F">
        <w:rPr>
          <w:rFonts w:eastAsia="ＭＳ 明朝"/>
          <w:lang w:val="en-CA" w:eastAsia="ja-JP"/>
        </w:rPr>
        <w:t>offsets.</w:t>
      </w:r>
      <w:r w:rsidR="009E020D" w:rsidRPr="004F2A4F">
        <w:rPr>
          <w:rFonts w:eastAsia="ＭＳ 明朝"/>
          <w:lang w:val="en-CA" w:eastAsia="ja-JP"/>
        </w:rPr>
        <w:t xml:space="preserve"> When not present, the value of sps_bounding_box_offset_</w:t>
      </w:r>
      <w:r w:rsidR="00D03C43" w:rsidRPr="004F2A4F">
        <w:rPr>
          <w:rFonts w:eastAsia="ＭＳ 明朝"/>
          <w:lang w:val="en-CA" w:eastAsia="ja-JP"/>
        </w:rPr>
        <w:t>log2</w:t>
      </w:r>
      <w:r w:rsidR="009E020D" w:rsidRPr="004F2A4F">
        <w:rPr>
          <w:rFonts w:eastAsia="ＭＳ 明朝"/>
          <w:lang w:val="en-CA" w:eastAsia="ja-JP"/>
        </w:rPr>
        <w:t>_scale is inferred to be 0.</w:t>
      </w:r>
    </w:p>
    <w:p w14:paraId="77BEDE01" w14:textId="7BEC771D" w:rsidR="009414EA" w:rsidRPr="004F2A4F" w:rsidRDefault="009414EA" w:rsidP="009414EA">
      <w:pPr>
        <w:rPr>
          <w:rFonts w:eastAsia="ＭＳ 明朝"/>
          <w:lang w:val="en-CA" w:eastAsia="ja-JP"/>
        </w:rPr>
      </w:pPr>
      <w:proofErr w:type="spellStart"/>
      <w:r w:rsidRPr="004F2A4F">
        <w:rPr>
          <w:rFonts w:eastAsia="ＭＳ 明朝"/>
          <w:b/>
          <w:lang w:val="en-CA" w:eastAsia="ja-JP"/>
        </w:rPr>
        <w:t>sps_bounding_box_size</w:t>
      </w:r>
      <w:r w:rsidR="00D33A0A" w:rsidRPr="004F2A4F">
        <w:rPr>
          <w:rFonts w:eastAsia="ＭＳ 明朝"/>
          <w:b/>
          <w:lang w:val="en-CA" w:eastAsia="ja-JP"/>
        </w:rPr>
        <w:t>_</w:t>
      </w:r>
      <w:r w:rsidR="0032480C" w:rsidRPr="004F2A4F">
        <w:rPr>
          <w:rFonts w:eastAsia="ＭＳ 明朝"/>
          <w:b/>
          <w:lang w:val="en-CA" w:eastAsia="ja-JP"/>
        </w:rPr>
        <w:t>xyz</w:t>
      </w:r>
      <w:proofErr w:type="spellEnd"/>
      <w:r w:rsidR="00D33A0A" w:rsidRPr="004F2A4F">
        <w:rPr>
          <w:rFonts w:eastAsia="ＭＳ 明朝"/>
          <w:bCs/>
          <w:lang w:val="en-CA" w:eastAsia="ja-JP"/>
        </w:rPr>
        <w:t>[ k ]</w:t>
      </w:r>
      <w:r w:rsidRPr="004F2A4F">
        <w:rPr>
          <w:rFonts w:eastAsia="ＭＳ 明朝"/>
          <w:lang w:val="en-CA" w:eastAsia="ja-JP"/>
        </w:rPr>
        <w:t xml:space="preserve"> indicate</w:t>
      </w:r>
      <w:r w:rsidR="00752EA7" w:rsidRPr="004F2A4F">
        <w:rPr>
          <w:rFonts w:eastAsia="ＭＳ 明朝"/>
          <w:lang w:val="en-CA" w:eastAsia="ja-JP"/>
        </w:rPr>
        <w:t>s</w:t>
      </w:r>
      <w:r w:rsidR="009E020D" w:rsidRPr="004F2A4F">
        <w:rPr>
          <w:rFonts w:eastAsia="ＭＳ 明朝"/>
          <w:lang w:val="en-CA" w:eastAsia="ja-JP"/>
        </w:rPr>
        <w:t xml:space="preserve"> the</w:t>
      </w:r>
      <w:r w:rsidR="00752EA7" w:rsidRPr="004F2A4F">
        <w:rPr>
          <w:rFonts w:eastAsia="ＭＳ 明朝"/>
          <w:lang w:val="en-CA" w:eastAsia="ja-JP"/>
        </w:rPr>
        <w:t xml:space="preserve"> k-</w:t>
      </w:r>
      <w:proofErr w:type="spellStart"/>
      <w:r w:rsidR="00752EA7" w:rsidRPr="004F2A4F">
        <w:rPr>
          <w:rFonts w:eastAsia="ＭＳ 明朝"/>
          <w:lang w:val="en-CA" w:eastAsia="ja-JP"/>
        </w:rPr>
        <w:t>th</w:t>
      </w:r>
      <w:proofErr w:type="spellEnd"/>
      <w:r w:rsidR="00752EA7" w:rsidRPr="004F2A4F">
        <w:rPr>
          <w:rFonts w:eastAsia="ＭＳ 明朝"/>
          <w:lang w:val="en-CA" w:eastAsia="ja-JP"/>
        </w:rPr>
        <w:t xml:space="preserve"> component of the</w:t>
      </w:r>
      <w:r w:rsidR="009E020D" w:rsidRPr="004F2A4F">
        <w:rPr>
          <w:rFonts w:eastAsia="ＭＳ 明朝"/>
          <w:lang w:val="en-CA" w:eastAsia="ja-JP"/>
        </w:rPr>
        <w:t xml:space="preserve"> width</w:t>
      </w:r>
      <w:r w:rsidR="000C18F5" w:rsidRPr="004F2A4F">
        <w:rPr>
          <w:rFonts w:eastAsia="ＭＳ 明朝"/>
          <w:lang w:val="en-CA" w:eastAsia="ja-JP"/>
        </w:rPr>
        <w:t>, height, and depth</w:t>
      </w:r>
      <w:r w:rsidR="0032480C" w:rsidRPr="004F2A4F">
        <w:rPr>
          <w:rFonts w:eastAsia="ＭＳ 明朝"/>
          <w:lang w:val="en-CA" w:eastAsia="ja-JP"/>
        </w:rPr>
        <w:t>,</w:t>
      </w:r>
      <w:r w:rsidR="009E020D" w:rsidRPr="004F2A4F">
        <w:rPr>
          <w:rFonts w:eastAsia="ＭＳ 明朝"/>
          <w:lang w:val="en-CA" w:eastAsia="ja-JP"/>
        </w:rPr>
        <w:t xml:space="preserve"> </w:t>
      </w:r>
      <w:r w:rsidR="00D33A0A" w:rsidRPr="004F2A4F">
        <w:rPr>
          <w:rFonts w:eastAsia="ＭＳ 明朝"/>
          <w:lang w:val="en-CA" w:eastAsia="ja-JP"/>
        </w:rPr>
        <w:t>respectively</w:t>
      </w:r>
      <w:r w:rsidR="0032480C" w:rsidRPr="004F2A4F">
        <w:rPr>
          <w:rFonts w:eastAsia="ＭＳ 明朝"/>
          <w:lang w:val="en-CA" w:eastAsia="ja-JP"/>
        </w:rPr>
        <w:t>,</w:t>
      </w:r>
      <w:r w:rsidR="00D33A0A" w:rsidRPr="004F2A4F">
        <w:rPr>
          <w:rFonts w:eastAsia="ＭＳ 明朝"/>
          <w:lang w:val="en-CA" w:eastAsia="ja-JP"/>
        </w:rPr>
        <w:t xml:space="preserve"> </w:t>
      </w:r>
      <w:r w:rsidR="009E020D" w:rsidRPr="004F2A4F">
        <w:rPr>
          <w:rFonts w:eastAsia="ＭＳ 明朝"/>
          <w:lang w:val="en-CA" w:eastAsia="ja-JP"/>
        </w:rPr>
        <w:t>of the source bounding box in Cartesian co</w:t>
      </w:r>
      <w:r w:rsidR="0032480C" w:rsidRPr="004F2A4F">
        <w:rPr>
          <w:rFonts w:eastAsia="ＭＳ 明朝"/>
          <w:lang w:val="en-CA" w:eastAsia="ja-JP"/>
        </w:rPr>
        <w:t>-</w:t>
      </w:r>
      <w:r w:rsidR="009E020D" w:rsidRPr="004F2A4F">
        <w:rPr>
          <w:rFonts w:eastAsia="ＭＳ 明朝"/>
          <w:lang w:val="en-CA" w:eastAsia="ja-JP"/>
        </w:rPr>
        <w:t>ordinates.</w:t>
      </w:r>
    </w:p>
    <w:p w14:paraId="36BD4D87" w14:textId="5215F97F" w:rsidR="00270A3D" w:rsidRPr="004F2A4F" w:rsidRDefault="00270A3D" w:rsidP="009414EA">
      <w:pPr>
        <w:rPr>
          <w:rFonts w:eastAsia="ＭＳ 明朝"/>
          <w:lang w:val="en-CA" w:eastAsia="ja-JP"/>
          <w:rPrChange w:id="13436" w:author="w19328_d1" w:date="2020-05-20T15:56:00Z">
            <w:rPr>
              <w:rFonts w:eastAsia="ＭＳ 明朝"/>
              <w:lang w:eastAsia="ja-JP"/>
            </w:rPr>
          </w:rPrChange>
        </w:rPr>
      </w:pPr>
      <w:r w:rsidRPr="004F2A4F">
        <w:rPr>
          <w:b/>
          <w:lang w:val="en-CA"/>
          <w:rPrChange w:id="13437" w:author="w19328_d1" w:date="2020-05-20T15:56:00Z">
            <w:rPr>
              <w:b/>
            </w:rPr>
          </w:rPrChange>
        </w:rPr>
        <w:lastRenderedPageBreak/>
        <w:t>sps_</w:t>
      </w:r>
      <w:r w:rsidRPr="004F2A4F">
        <w:rPr>
          <w:rFonts w:eastAsia="ＭＳ 明朝"/>
          <w:b/>
          <w:lang w:val="en-CA" w:eastAsia="ja-JP"/>
          <w:rPrChange w:id="13438" w:author="w19328_d1" w:date="2020-05-20T15:56:00Z">
            <w:rPr>
              <w:rFonts w:eastAsia="ＭＳ 明朝"/>
              <w:b/>
              <w:lang w:eastAsia="ja-JP"/>
            </w:rPr>
          </w:rPrChange>
        </w:rPr>
        <w:t>source</w:t>
      </w:r>
      <w:r w:rsidRPr="004F2A4F">
        <w:rPr>
          <w:b/>
          <w:lang w:val="en-CA"/>
          <w:rPrChange w:id="13439" w:author="w19328_d1" w:date="2020-05-20T15:56:00Z">
            <w:rPr>
              <w:b/>
            </w:rPr>
          </w:rPrChange>
        </w:rPr>
        <w:t>_</w:t>
      </w:r>
      <w:r w:rsidRPr="004F2A4F">
        <w:rPr>
          <w:rFonts w:eastAsia="ＭＳ 明朝"/>
          <w:b/>
          <w:lang w:val="en-CA" w:eastAsia="ja-JP"/>
          <w:rPrChange w:id="13440" w:author="w19328_d1" w:date="2020-05-20T15:56:00Z">
            <w:rPr>
              <w:rFonts w:eastAsia="ＭＳ 明朝"/>
              <w:b/>
              <w:lang w:eastAsia="ja-JP"/>
            </w:rPr>
          </w:rPrChange>
        </w:rPr>
        <w:t>scale_factor_numerator_minus1</w:t>
      </w:r>
      <w:r w:rsidRPr="004F2A4F">
        <w:rPr>
          <w:rFonts w:eastAsia="ＭＳ 明朝"/>
          <w:lang w:val="en-CA" w:eastAsia="ja-JP"/>
          <w:rPrChange w:id="13441" w:author="w19328_d1" w:date="2020-05-20T15:56:00Z">
            <w:rPr>
              <w:rFonts w:eastAsia="ＭＳ 明朝"/>
              <w:lang w:eastAsia="ja-JP"/>
            </w:rPr>
          </w:rPrChange>
        </w:rPr>
        <w:t xml:space="preserve"> plus 1 indicates the scale factor numerator of the source point cloud.</w:t>
      </w:r>
    </w:p>
    <w:p w14:paraId="2DB184C5" w14:textId="1B0CE8AD" w:rsidR="00270A3D" w:rsidRPr="004F2A4F" w:rsidRDefault="00270A3D" w:rsidP="009414EA">
      <w:pPr>
        <w:rPr>
          <w:rFonts w:eastAsia="ＭＳ 明朝"/>
          <w:lang w:val="en-CA" w:eastAsia="ja-JP"/>
        </w:rPr>
      </w:pPr>
      <w:r w:rsidRPr="004F2A4F">
        <w:rPr>
          <w:b/>
          <w:lang w:val="en-CA"/>
          <w:rPrChange w:id="13442" w:author="w19328_d1" w:date="2020-05-20T15:56:00Z">
            <w:rPr>
              <w:b/>
            </w:rPr>
          </w:rPrChange>
        </w:rPr>
        <w:t>sps_</w:t>
      </w:r>
      <w:r w:rsidRPr="004F2A4F">
        <w:rPr>
          <w:rFonts w:eastAsia="ＭＳ 明朝"/>
          <w:b/>
          <w:lang w:val="en-CA" w:eastAsia="ja-JP"/>
          <w:rPrChange w:id="13443" w:author="w19328_d1" w:date="2020-05-20T15:56:00Z">
            <w:rPr>
              <w:rFonts w:eastAsia="ＭＳ 明朝"/>
              <w:b/>
              <w:lang w:eastAsia="ja-JP"/>
            </w:rPr>
          </w:rPrChange>
        </w:rPr>
        <w:t>source</w:t>
      </w:r>
      <w:r w:rsidRPr="004F2A4F">
        <w:rPr>
          <w:b/>
          <w:lang w:val="en-CA"/>
          <w:rPrChange w:id="13444" w:author="w19328_d1" w:date="2020-05-20T15:56:00Z">
            <w:rPr>
              <w:b/>
            </w:rPr>
          </w:rPrChange>
        </w:rPr>
        <w:t>_</w:t>
      </w:r>
      <w:r w:rsidRPr="004F2A4F">
        <w:rPr>
          <w:rFonts w:eastAsia="ＭＳ 明朝"/>
          <w:b/>
          <w:lang w:val="en-CA" w:eastAsia="ja-JP"/>
          <w:rPrChange w:id="13445" w:author="w19328_d1" w:date="2020-05-20T15:56:00Z">
            <w:rPr>
              <w:rFonts w:eastAsia="ＭＳ 明朝"/>
              <w:b/>
              <w:lang w:eastAsia="ja-JP"/>
            </w:rPr>
          </w:rPrChange>
        </w:rPr>
        <w:t>scale_factor_denominator_minus1</w:t>
      </w:r>
      <w:r w:rsidRPr="004F2A4F">
        <w:rPr>
          <w:rFonts w:eastAsia="ＭＳ 明朝"/>
          <w:lang w:val="en-CA" w:eastAsia="ja-JP"/>
          <w:rPrChange w:id="13446" w:author="w19328_d1" w:date="2020-05-20T15:56:00Z">
            <w:rPr>
              <w:rFonts w:eastAsia="ＭＳ 明朝"/>
              <w:lang w:eastAsia="ja-JP"/>
            </w:rPr>
          </w:rPrChange>
        </w:rPr>
        <w:t xml:space="preserve"> plus 1 indicates the scale factor denominator of the source point cloud.</w:t>
      </w:r>
    </w:p>
    <w:p w14:paraId="2764DB1C" w14:textId="0AE46ADC" w:rsidR="009414EA" w:rsidRDefault="009414EA" w:rsidP="009414EA">
      <w:pPr>
        <w:rPr>
          <w:ins w:id="13447" w:author="w19328_d4" w:date="2020-06-17T20:45:00Z"/>
          <w:rFonts w:eastAsia="ＭＳ 明朝"/>
          <w:lang w:val="en-CA" w:eastAsia="ja-JP"/>
        </w:rPr>
      </w:pPr>
      <w:proofErr w:type="spellStart"/>
      <w:r w:rsidRPr="004F2A4F">
        <w:rPr>
          <w:rFonts w:eastAsia="ＭＳ 明朝"/>
          <w:b/>
          <w:lang w:val="en-CA" w:eastAsia="ja-JP"/>
        </w:rPr>
        <w:t>sps_num_attribute_sets</w:t>
      </w:r>
      <w:proofErr w:type="spellEnd"/>
      <w:r w:rsidRPr="004F2A4F">
        <w:rPr>
          <w:rFonts w:eastAsia="ＭＳ 明朝"/>
          <w:lang w:val="en-CA" w:eastAsia="ja-JP"/>
        </w:rPr>
        <w:t xml:space="preserve"> indicates the number of coded attributes in the bitstream. The value of </w:t>
      </w:r>
      <w:proofErr w:type="spellStart"/>
      <w:r w:rsidRPr="004F2A4F">
        <w:rPr>
          <w:rFonts w:eastAsia="ＭＳ 明朝"/>
          <w:lang w:val="en-CA" w:eastAsia="ja-JP"/>
        </w:rPr>
        <w:t>sps_num_attribute_sets</w:t>
      </w:r>
      <w:proofErr w:type="spellEnd"/>
      <w:r w:rsidRPr="004F2A4F">
        <w:rPr>
          <w:rFonts w:eastAsia="ＭＳ 明朝"/>
          <w:lang w:val="en-CA" w:eastAsia="ja-JP"/>
        </w:rPr>
        <w:t xml:space="preserve"> shall be in the range of 0 to </w:t>
      </w:r>
      <w:r w:rsidR="005834D0" w:rsidRPr="004F2A4F">
        <w:rPr>
          <w:rFonts w:eastAsia="ＭＳ 明朝"/>
          <w:lang w:val="en-CA" w:eastAsia="ja-JP"/>
        </w:rPr>
        <w:t>63</w:t>
      </w:r>
      <w:r w:rsidRPr="004F2A4F">
        <w:rPr>
          <w:rFonts w:eastAsia="ＭＳ 明朝"/>
          <w:lang w:val="en-CA" w:eastAsia="ja-JP"/>
        </w:rPr>
        <w:t>.</w:t>
      </w:r>
    </w:p>
    <w:p w14:paraId="77E4393C" w14:textId="73EFAF1C" w:rsidR="00865EC7" w:rsidRPr="004F2A4F" w:rsidRDefault="00865EC7" w:rsidP="009414EA">
      <w:pPr>
        <w:rPr>
          <w:rFonts w:eastAsia="ＭＳ 明朝"/>
          <w:lang w:val="en-CA" w:eastAsia="ja-JP"/>
        </w:rPr>
      </w:pPr>
      <w:ins w:id="13448" w:author="w19328_d4" w:date="2020-06-17T20:45:00Z">
        <w:r w:rsidRPr="00865EC7">
          <w:rPr>
            <w:rFonts w:eastAsia="ＭＳ 明朝"/>
            <w:lang w:val="en-CA" w:eastAsia="ja-JP"/>
          </w:rPr>
          <w:t>It is a requirement of bitstream co</w:t>
        </w:r>
        <w:r>
          <w:rPr>
            <w:rFonts w:eastAsia="ＭＳ 明朝"/>
            <w:lang w:val="en-CA" w:eastAsia="ja-JP"/>
          </w:rPr>
          <w:t xml:space="preserve">nformance that all slices have </w:t>
        </w:r>
        <w:r w:rsidRPr="00865EC7">
          <w:rPr>
            <w:rFonts w:eastAsia="ＭＳ 明朝"/>
            <w:lang w:val="en-CA" w:eastAsia="ja-JP"/>
          </w:rPr>
          <w:t>attribute data units that corresponds to all attribute component enumerated in SPS</w:t>
        </w:r>
        <w:r>
          <w:rPr>
            <w:rFonts w:eastAsia="ＭＳ 明朝"/>
            <w:lang w:val="en-CA" w:eastAsia="ja-JP"/>
          </w:rPr>
          <w:t>.</w:t>
        </w:r>
      </w:ins>
    </w:p>
    <w:p w14:paraId="63367CE3" w14:textId="17E5C4AE" w:rsidR="009414EA" w:rsidRPr="004F2A4F" w:rsidRDefault="009414EA" w:rsidP="009414EA">
      <w:pPr>
        <w:rPr>
          <w:rFonts w:eastAsia="ＭＳ 明朝"/>
          <w:b/>
          <w:lang w:val="en-CA" w:eastAsia="ja-JP"/>
        </w:rPr>
      </w:pPr>
      <w:proofErr w:type="spellStart"/>
      <w:r w:rsidRPr="004F2A4F">
        <w:rPr>
          <w:rFonts w:eastAsia="ＭＳ 明朝"/>
          <w:b/>
          <w:lang w:val="en-CA" w:eastAsia="ja-JP"/>
        </w:rPr>
        <w:t>attribute_dimension</w:t>
      </w:r>
      <w:r w:rsidR="000A2418" w:rsidRPr="004F2A4F">
        <w:rPr>
          <w:rFonts w:eastAsia="ＭＳ 明朝"/>
          <w:b/>
          <w:lang w:val="en-CA" w:eastAsia="ja-JP"/>
        </w:rPr>
        <w:t>_minus1</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rFonts w:eastAsia="ＭＳ 明朝"/>
          <w:b/>
          <w:lang w:val="en-CA" w:eastAsia="ja-JP"/>
        </w:rPr>
        <w:t xml:space="preserve"> </w:t>
      </w:r>
      <w:r w:rsidR="000A2418" w:rsidRPr="004F2A4F">
        <w:rPr>
          <w:rFonts w:eastAsia="ＭＳ 明朝"/>
          <w:lang w:val="en-CA" w:eastAsia="ja-JP"/>
        </w:rPr>
        <w:t xml:space="preserve">plus 1 </w:t>
      </w:r>
      <w:r w:rsidRPr="004F2A4F">
        <w:rPr>
          <w:lang w:val="en-CA"/>
        </w:rPr>
        <w:t>speci</w:t>
      </w:r>
      <w:r w:rsidRPr="004F2A4F">
        <w:rPr>
          <w:rFonts w:eastAsia="ＭＳ 明朝"/>
          <w:lang w:val="en-CA" w:eastAsia="ja-JP"/>
        </w:rPr>
        <w:t xml:space="preserve">fies the number of components of the </w:t>
      </w:r>
      <w:proofErr w:type="spellStart"/>
      <w:r w:rsidRPr="004F2A4F">
        <w:rPr>
          <w:rFonts w:eastAsia="ＭＳ 明朝"/>
          <w:lang w:val="en-CA" w:eastAsia="ja-JP"/>
        </w:rPr>
        <w:t>i-th</w:t>
      </w:r>
      <w:proofErr w:type="spellEnd"/>
      <w:r w:rsidR="0008361D" w:rsidRPr="004F2A4F">
        <w:rPr>
          <w:rFonts w:eastAsia="ＭＳ 明朝"/>
          <w:lang w:val="en-CA" w:eastAsia="ja-JP"/>
        </w:rPr>
        <w:t xml:space="preserve"> </w:t>
      </w:r>
      <w:r w:rsidRPr="004F2A4F">
        <w:rPr>
          <w:rFonts w:eastAsia="ＭＳ 明朝"/>
          <w:lang w:val="en-CA" w:eastAsia="ja-JP"/>
        </w:rPr>
        <w:t>attribute.</w:t>
      </w:r>
    </w:p>
    <w:p w14:paraId="3C6207C0" w14:textId="5BECB5E6" w:rsidR="009414EA" w:rsidRPr="004F2A4F" w:rsidRDefault="009414EA" w:rsidP="009414EA">
      <w:pPr>
        <w:rPr>
          <w:b/>
          <w:lang w:val="en-CA"/>
        </w:rPr>
      </w:pPr>
      <w:proofErr w:type="spellStart"/>
      <w:r w:rsidRPr="004F2A4F">
        <w:rPr>
          <w:rFonts w:eastAsia="ＭＳ 明朝"/>
          <w:b/>
          <w:lang w:val="en-CA" w:eastAsia="ja-JP"/>
        </w:rPr>
        <w:t>attribute_instance_id</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rFonts w:eastAsia="ＭＳ 明朝"/>
          <w:b/>
          <w:lang w:val="en-CA" w:eastAsia="ja-JP"/>
        </w:rPr>
        <w:t xml:space="preserve"> </w:t>
      </w:r>
      <w:r w:rsidRPr="004F2A4F">
        <w:rPr>
          <w:lang w:val="en-CA"/>
        </w:rPr>
        <w:t>speci</w:t>
      </w:r>
      <w:r w:rsidRPr="004F2A4F">
        <w:rPr>
          <w:rFonts w:eastAsia="ＭＳ 明朝"/>
          <w:lang w:val="en-CA" w:eastAsia="ja-JP"/>
        </w:rPr>
        <w:t>fie</w:t>
      </w:r>
      <w:r w:rsidR="005834D0" w:rsidRPr="004F2A4F">
        <w:rPr>
          <w:rFonts w:eastAsia="ＭＳ 明朝"/>
          <w:lang w:val="en-CA" w:eastAsia="ja-JP"/>
        </w:rPr>
        <w:t xml:space="preserve">s the instance id for the </w:t>
      </w:r>
      <w:proofErr w:type="spellStart"/>
      <w:r w:rsidR="005834D0" w:rsidRPr="004F2A4F">
        <w:rPr>
          <w:rFonts w:eastAsia="ＭＳ 明朝"/>
          <w:lang w:val="en-CA" w:eastAsia="ja-JP"/>
        </w:rPr>
        <w:t>i-th</w:t>
      </w:r>
      <w:proofErr w:type="spellEnd"/>
      <w:r w:rsidR="005834D0" w:rsidRPr="004F2A4F">
        <w:rPr>
          <w:rFonts w:eastAsia="ＭＳ 明朝"/>
          <w:lang w:val="en-CA" w:eastAsia="ja-JP"/>
        </w:rPr>
        <w:t xml:space="preserve"> attribute.</w:t>
      </w:r>
    </w:p>
    <w:p w14:paraId="00ACCECF" w14:textId="0066DA0D" w:rsidR="00127B01" w:rsidRPr="004F2A4F" w:rsidRDefault="00E048EA" w:rsidP="006703AE">
      <w:pPr>
        <w:pStyle w:val="Note1"/>
        <w:rPr>
          <w:rFonts w:eastAsia="ＭＳ 明朝"/>
          <w:b/>
          <w:lang w:val="en-CA" w:eastAsia="ja-JP"/>
        </w:rPr>
      </w:pPr>
      <w:r w:rsidRPr="004F2A4F">
        <w:rPr>
          <w:rFonts w:ascii="Cambria" w:hAnsi="Cambria"/>
          <w:noProof/>
          <w:lang w:val="en-CA"/>
        </w:rPr>
        <w:t>NOTE – The value of the attribute_instance_id</w:t>
      </w:r>
      <w:del w:id="13449" w:author="w19328_d4" w:date="2020-06-17T02:25:00Z">
        <w:r w:rsidR="00861C1E" w:rsidRPr="004F2A4F" w:rsidDel="005D505E">
          <w:rPr>
            <w:rFonts w:ascii="Cambria" w:hAnsi="Cambria"/>
            <w:noProof/>
            <w:lang w:val="en-CA"/>
          </w:rPr>
          <w:delText xml:space="preserve"> identifies</w:delText>
        </w:r>
      </w:del>
      <w:ins w:id="13450" w:author="w19328_d4" w:date="2020-06-17T02:25:00Z">
        <w:r w:rsidR="005D505E">
          <w:rPr>
            <w:rFonts w:ascii="Cambria" w:hAnsi="Cambria"/>
            <w:noProof/>
            <w:lang w:val="en-CA"/>
          </w:rPr>
          <w:t xml:space="preserve"> may be used to differen</w:t>
        </w:r>
      </w:ins>
      <w:ins w:id="13451" w:author="w19328_d4" w:date="2020-06-17T03:00:00Z">
        <w:r w:rsidR="00DF0FB7">
          <w:rPr>
            <w:rFonts w:ascii="Cambria" w:hAnsi="Cambria"/>
            <w:noProof/>
            <w:lang w:val="en-CA"/>
          </w:rPr>
          <w:t>t</w:t>
        </w:r>
      </w:ins>
      <w:ins w:id="13452" w:author="w19328_d4" w:date="2020-06-17T02:25:00Z">
        <w:r w:rsidR="005D505E">
          <w:rPr>
            <w:rFonts w:ascii="Cambria" w:hAnsi="Cambria"/>
            <w:noProof/>
            <w:lang w:val="en-CA"/>
          </w:rPr>
          <w:t>iate</w:t>
        </w:r>
      </w:ins>
      <w:ins w:id="13453" w:author="w19328_d4" w:date="2020-06-17T02:26:00Z">
        <w:r w:rsidR="005D505E">
          <w:rPr>
            <w:rFonts w:ascii="Cambria" w:hAnsi="Cambria"/>
            <w:noProof/>
            <w:lang w:val="en-CA"/>
          </w:rPr>
          <w:t xml:space="preserve"> attributes with identical attribute labels.</w:t>
        </w:r>
      </w:ins>
      <w:del w:id="13454" w:author="w19328_d4" w:date="2020-06-17T02:26:00Z">
        <w:r w:rsidR="00861C1E" w:rsidRPr="004F2A4F" w:rsidDel="005D505E">
          <w:rPr>
            <w:rFonts w:ascii="Cambria" w:hAnsi="Cambria"/>
            <w:noProof/>
            <w:lang w:val="en-CA"/>
          </w:rPr>
          <w:delText xml:space="preserve"> the attribute</w:delText>
        </w:r>
        <w:r w:rsidR="00955AAB" w:rsidRPr="004F2A4F" w:rsidDel="005D505E">
          <w:rPr>
            <w:rFonts w:ascii="Cambria" w:hAnsi="Cambria"/>
            <w:noProof/>
            <w:lang w:val="en-CA"/>
          </w:rPr>
          <w:delText xml:space="preserve"> </w:delText>
        </w:r>
        <w:r w:rsidR="00472810" w:rsidRPr="004F2A4F" w:rsidDel="005D505E">
          <w:rPr>
            <w:rFonts w:ascii="Cambria" w:hAnsi="Cambria"/>
            <w:noProof/>
            <w:lang w:val="en-CA"/>
          </w:rPr>
          <w:delText xml:space="preserve">when </w:delText>
        </w:r>
        <w:r w:rsidR="001A274E" w:rsidRPr="004F2A4F" w:rsidDel="005D505E">
          <w:rPr>
            <w:rFonts w:ascii="Cambria" w:hAnsi="Cambria"/>
            <w:noProof/>
            <w:lang w:val="en-CA"/>
          </w:rPr>
          <w:delText xml:space="preserve">two or more </w:delText>
        </w:r>
        <w:r w:rsidR="00671342" w:rsidRPr="004F2A4F" w:rsidDel="005D505E">
          <w:rPr>
            <w:rFonts w:ascii="Cambria" w:hAnsi="Cambria"/>
            <w:noProof/>
            <w:lang w:val="en-CA"/>
          </w:rPr>
          <w:delText>attribute having the</w:delText>
        </w:r>
        <w:r w:rsidR="00E93393" w:rsidRPr="004F2A4F" w:rsidDel="005D505E">
          <w:rPr>
            <w:rFonts w:ascii="Cambria" w:hAnsi="Cambria"/>
            <w:noProof/>
            <w:lang w:val="en-CA"/>
          </w:rPr>
          <w:delText xml:space="preserve"> attribute_label_four_bytes </w:delText>
        </w:r>
        <w:r w:rsidR="00671342" w:rsidRPr="004F2A4F" w:rsidDel="005D505E">
          <w:rPr>
            <w:rFonts w:ascii="Cambria" w:hAnsi="Cambria"/>
            <w:noProof/>
            <w:lang w:val="en-CA"/>
          </w:rPr>
          <w:delText xml:space="preserve">value is </w:delText>
        </w:r>
        <w:r w:rsidR="00955AAB" w:rsidRPr="004F2A4F" w:rsidDel="005D505E">
          <w:rPr>
            <w:rFonts w:ascii="Cambria" w:hAnsi="Cambria"/>
            <w:noProof/>
            <w:lang w:val="en-CA"/>
          </w:rPr>
          <w:delText>in the bitstream</w:delText>
        </w:r>
        <w:r w:rsidR="00671342" w:rsidRPr="004F2A4F" w:rsidDel="005D505E">
          <w:rPr>
            <w:rFonts w:ascii="Cambria" w:hAnsi="Cambria"/>
            <w:noProof/>
            <w:lang w:val="en-CA"/>
          </w:rPr>
          <w:delText>.</w:delText>
        </w:r>
      </w:del>
      <w:r w:rsidR="00127B01" w:rsidRPr="004F2A4F">
        <w:rPr>
          <w:rFonts w:ascii="Cambria" w:hAnsi="Cambria"/>
          <w:noProof/>
          <w:lang w:val="en-CA"/>
        </w:rPr>
        <w:t xml:space="preserve"> For example, it is useful for the</w:t>
      </w:r>
      <w:r w:rsidR="00C712FC" w:rsidRPr="004F2A4F">
        <w:rPr>
          <w:rFonts w:ascii="Cambria" w:hAnsi="Cambria"/>
          <w:noProof/>
          <w:lang w:val="en-CA"/>
        </w:rPr>
        <w:t xml:space="preserve"> point cloud having</w:t>
      </w:r>
      <w:r w:rsidR="00127B01" w:rsidRPr="004F2A4F">
        <w:rPr>
          <w:rFonts w:ascii="Cambria" w:hAnsi="Cambria"/>
          <w:noProof/>
          <w:lang w:val="en-CA"/>
        </w:rPr>
        <w:t xml:space="preserve"> multiple color </w:t>
      </w:r>
      <w:r w:rsidR="00C712FC" w:rsidRPr="004F2A4F">
        <w:rPr>
          <w:rFonts w:ascii="Cambria" w:hAnsi="Cambria"/>
          <w:noProof/>
          <w:lang w:val="en-CA"/>
        </w:rPr>
        <w:t>from the different view point.</w:t>
      </w:r>
    </w:p>
    <w:p w14:paraId="17D0312F" w14:textId="77777777" w:rsidR="009414EA" w:rsidRPr="004F2A4F" w:rsidRDefault="009414EA" w:rsidP="009414EA">
      <w:pPr>
        <w:rPr>
          <w:b/>
          <w:lang w:val="en-CA"/>
        </w:rPr>
      </w:pPr>
      <w:proofErr w:type="spellStart"/>
      <w:r w:rsidRPr="004F2A4F">
        <w:rPr>
          <w:rFonts w:eastAsia="ＭＳ 明朝"/>
          <w:b/>
          <w:lang w:val="en-CA" w:eastAsia="ja-JP"/>
        </w:rPr>
        <w:t>attribute_bitdepth</w:t>
      </w:r>
      <w:r w:rsidR="00792F19" w:rsidRPr="004F2A4F">
        <w:rPr>
          <w:rFonts w:eastAsia="ＭＳ 明朝"/>
          <w:b/>
          <w:lang w:val="en-CA" w:eastAsia="ja-JP"/>
        </w:rPr>
        <w:t>_minus1</w:t>
      </w:r>
      <w:proofErr w:type="spellEnd"/>
      <w:r w:rsidRPr="004F2A4F">
        <w:rPr>
          <w:rFonts w:eastAsia="ＭＳ 明朝"/>
          <w:lang w:val="en-CA" w:eastAsia="ja-JP"/>
        </w:rPr>
        <w:t>[</w:t>
      </w:r>
      <w:r w:rsidRPr="004F2A4F">
        <w:rPr>
          <w:rFonts w:eastAsia="ＭＳ 明朝"/>
          <w:b/>
          <w:lang w:val="en-CA" w:eastAsia="ja-JP"/>
        </w:rPr>
        <w:t> </w:t>
      </w:r>
      <w:proofErr w:type="spellStart"/>
      <w:r w:rsidRPr="004F2A4F">
        <w:rPr>
          <w:rFonts w:eastAsia="ＭＳ 明朝"/>
          <w:lang w:val="en-CA" w:eastAsia="ja-JP"/>
        </w:rPr>
        <w:t>i</w:t>
      </w:r>
      <w:proofErr w:type="spellEnd"/>
      <w:r w:rsidRPr="004F2A4F">
        <w:rPr>
          <w:rFonts w:eastAsia="ＭＳ 明朝"/>
          <w:b/>
          <w:lang w:val="en-CA" w:eastAsia="ja-JP"/>
        </w:rPr>
        <w:t> </w:t>
      </w:r>
      <w:r w:rsidRPr="004F2A4F">
        <w:rPr>
          <w:rFonts w:eastAsia="ＭＳ 明朝"/>
          <w:lang w:val="en-CA" w:eastAsia="ja-JP"/>
        </w:rPr>
        <w:t>]</w:t>
      </w:r>
      <w:r w:rsidRPr="004F2A4F">
        <w:rPr>
          <w:rFonts w:eastAsia="ＭＳ 明朝"/>
          <w:b/>
          <w:lang w:val="en-CA" w:eastAsia="ja-JP"/>
        </w:rPr>
        <w:t xml:space="preserve"> </w:t>
      </w:r>
      <w:r w:rsidR="00792F19" w:rsidRPr="004F2A4F">
        <w:rPr>
          <w:rFonts w:eastAsia="ＭＳ 明朝"/>
          <w:lang w:val="en-CA" w:eastAsia="ja-JP"/>
        </w:rPr>
        <w:t xml:space="preserve">plus 1 </w:t>
      </w:r>
      <w:r w:rsidRPr="004F2A4F">
        <w:rPr>
          <w:lang w:val="en-CA"/>
        </w:rPr>
        <w:t>speci</w:t>
      </w:r>
      <w:r w:rsidRPr="004F2A4F">
        <w:rPr>
          <w:rFonts w:eastAsia="ＭＳ 明朝"/>
          <w:lang w:val="en-CA" w:eastAsia="ja-JP"/>
        </w:rPr>
        <w:t xml:space="preserve">fies the </w:t>
      </w:r>
      <w:proofErr w:type="spellStart"/>
      <w:r w:rsidRPr="004F2A4F">
        <w:rPr>
          <w:rFonts w:eastAsia="ＭＳ 明朝"/>
          <w:lang w:val="en-CA" w:eastAsia="ja-JP"/>
        </w:rPr>
        <w:t>bitdepth</w:t>
      </w:r>
      <w:proofErr w:type="spellEnd"/>
      <w:r w:rsidRPr="004F2A4F">
        <w:rPr>
          <w:rFonts w:eastAsia="ＭＳ 明朝"/>
          <w:lang w:val="en-CA" w:eastAsia="ja-JP"/>
        </w:rPr>
        <w:t xml:space="preserve"> </w:t>
      </w:r>
      <w:r w:rsidR="00D86D28" w:rsidRPr="004F2A4F">
        <w:rPr>
          <w:rFonts w:eastAsia="ＭＳ 明朝"/>
          <w:lang w:val="en-CA" w:eastAsia="ja-JP"/>
        </w:rPr>
        <w:t xml:space="preserve">for first component </w:t>
      </w:r>
      <w:r w:rsidRPr="004F2A4F">
        <w:rPr>
          <w:rFonts w:eastAsia="ＭＳ 明朝"/>
          <w:lang w:val="en-CA" w:eastAsia="ja-JP"/>
        </w:rPr>
        <w:t xml:space="preserve">of the </w:t>
      </w:r>
      <w:proofErr w:type="spellStart"/>
      <w:r w:rsidRPr="004F2A4F">
        <w:rPr>
          <w:rFonts w:eastAsia="ＭＳ 明朝"/>
          <w:lang w:val="en-CA" w:eastAsia="ja-JP"/>
        </w:rPr>
        <w:t>i-th</w:t>
      </w:r>
      <w:proofErr w:type="spellEnd"/>
      <w:r w:rsidRPr="004F2A4F">
        <w:rPr>
          <w:rFonts w:eastAsia="ＭＳ 明朝"/>
          <w:lang w:val="en-CA" w:eastAsia="ja-JP"/>
        </w:rPr>
        <w:t xml:space="preserve"> attribute signal(s).</w:t>
      </w:r>
    </w:p>
    <w:p w14:paraId="04D7B1B3" w14:textId="02170020" w:rsidR="00A175D7" w:rsidRPr="004F2A4F" w:rsidRDefault="00A175D7" w:rsidP="009414EA">
      <w:pPr>
        <w:rPr>
          <w:rFonts w:eastAsia="ＭＳ 明朝"/>
          <w:b/>
          <w:lang w:val="en-CA" w:eastAsia="ja-JP"/>
        </w:rPr>
      </w:pPr>
      <w:proofErr w:type="spellStart"/>
      <w:r w:rsidRPr="004F2A4F">
        <w:rPr>
          <w:rFonts w:eastAsia="ＭＳ 明朝"/>
          <w:b/>
          <w:lang w:val="en-CA" w:eastAsia="ja-JP"/>
        </w:rPr>
        <w:t>attribute_</w:t>
      </w:r>
      <w:r w:rsidR="00D86D28" w:rsidRPr="004F2A4F">
        <w:rPr>
          <w:rFonts w:eastAsia="ＭＳ 明朝"/>
          <w:b/>
          <w:lang w:val="en-CA" w:eastAsia="ja-JP"/>
        </w:rPr>
        <w:t>secondary_</w:t>
      </w:r>
      <w:r w:rsidRPr="004F2A4F">
        <w:rPr>
          <w:rFonts w:eastAsia="ＭＳ 明朝"/>
          <w:b/>
          <w:lang w:val="en-CA" w:eastAsia="ja-JP"/>
        </w:rPr>
        <w:t>bitdepth</w:t>
      </w:r>
      <w:r w:rsidR="00792F19" w:rsidRPr="004F2A4F">
        <w:rPr>
          <w:rFonts w:eastAsia="ＭＳ 明朝"/>
          <w:b/>
          <w:lang w:val="en-CA" w:eastAsia="ja-JP"/>
        </w:rPr>
        <w:t>_minus1</w:t>
      </w:r>
      <w:proofErr w:type="spellEnd"/>
      <w:r w:rsidRPr="004F2A4F">
        <w:rPr>
          <w:rFonts w:eastAsia="ＭＳ 明朝"/>
          <w:lang w:val="en-CA" w:eastAsia="ja-JP"/>
        </w:rPr>
        <w:t>[</w:t>
      </w:r>
      <w:r w:rsidRPr="004F2A4F">
        <w:rPr>
          <w:rFonts w:eastAsia="ＭＳ 明朝"/>
          <w:b/>
          <w:lang w:val="en-CA" w:eastAsia="ja-JP"/>
        </w:rPr>
        <w:t> </w:t>
      </w:r>
      <w:proofErr w:type="spellStart"/>
      <w:r w:rsidRPr="004F2A4F">
        <w:rPr>
          <w:rFonts w:eastAsia="ＭＳ 明朝"/>
          <w:lang w:val="en-CA" w:eastAsia="ja-JP"/>
        </w:rPr>
        <w:t>i</w:t>
      </w:r>
      <w:proofErr w:type="spellEnd"/>
      <w:r w:rsidRPr="004F2A4F">
        <w:rPr>
          <w:rFonts w:eastAsia="ＭＳ 明朝"/>
          <w:b/>
          <w:lang w:val="en-CA" w:eastAsia="ja-JP"/>
        </w:rPr>
        <w:t> </w:t>
      </w:r>
      <w:r w:rsidRPr="004F2A4F">
        <w:rPr>
          <w:rFonts w:eastAsia="ＭＳ 明朝"/>
          <w:lang w:val="en-CA" w:eastAsia="ja-JP"/>
        </w:rPr>
        <w:t>]</w:t>
      </w:r>
      <w:r w:rsidRPr="004F2A4F">
        <w:rPr>
          <w:rFonts w:eastAsia="ＭＳ 明朝"/>
          <w:b/>
          <w:lang w:val="en-CA" w:eastAsia="ja-JP"/>
        </w:rPr>
        <w:t xml:space="preserve"> </w:t>
      </w:r>
      <w:r w:rsidR="00792F19" w:rsidRPr="004F2A4F">
        <w:rPr>
          <w:rFonts w:eastAsia="ＭＳ 明朝"/>
          <w:lang w:val="en-CA" w:eastAsia="ja-JP"/>
        </w:rPr>
        <w:t xml:space="preserve">plus 1 </w:t>
      </w:r>
      <w:r w:rsidRPr="004F2A4F">
        <w:rPr>
          <w:lang w:val="en-CA"/>
        </w:rPr>
        <w:t>speci</w:t>
      </w:r>
      <w:r w:rsidRPr="004F2A4F">
        <w:rPr>
          <w:rFonts w:eastAsia="ＭＳ 明朝"/>
          <w:lang w:val="en-CA" w:eastAsia="ja-JP"/>
        </w:rPr>
        <w:t xml:space="preserve">fies the </w:t>
      </w:r>
      <w:proofErr w:type="spellStart"/>
      <w:r w:rsidRPr="004F2A4F">
        <w:rPr>
          <w:rFonts w:eastAsia="ＭＳ 明朝"/>
          <w:lang w:val="en-CA" w:eastAsia="ja-JP"/>
        </w:rPr>
        <w:t>bitdepth</w:t>
      </w:r>
      <w:proofErr w:type="spellEnd"/>
      <w:r w:rsidRPr="004F2A4F">
        <w:rPr>
          <w:rFonts w:eastAsia="ＭＳ 明朝"/>
          <w:lang w:val="en-CA" w:eastAsia="ja-JP"/>
        </w:rPr>
        <w:t xml:space="preserve"> </w:t>
      </w:r>
      <w:r w:rsidR="00D86D28" w:rsidRPr="004F2A4F">
        <w:rPr>
          <w:rFonts w:eastAsia="ＭＳ 明朝"/>
          <w:lang w:val="en-CA" w:eastAsia="ja-JP"/>
        </w:rPr>
        <w:t xml:space="preserve">for secondary component </w:t>
      </w:r>
      <w:r w:rsidRPr="004F2A4F">
        <w:rPr>
          <w:rFonts w:eastAsia="ＭＳ 明朝"/>
          <w:lang w:val="en-CA" w:eastAsia="ja-JP"/>
        </w:rPr>
        <w:t xml:space="preserve">of the </w:t>
      </w:r>
      <w:proofErr w:type="spellStart"/>
      <w:r w:rsidRPr="004F2A4F">
        <w:rPr>
          <w:rFonts w:eastAsia="ＭＳ 明朝"/>
          <w:lang w:val="en-CA" w:eastAsia="ja-JP"/>
        </w:rPr>
        <w:t>i-th</w:t>
      </w:r>
      <w:proofErr w:type="spellEnd"/>
      <w:r w:rsidRPr="004F2A4F">
        <w:rPr>
          <w:rFonts w:eastAsia="ＭＳ 明朝"/>
          <w:lang w:val="en-CA" w:eastAsia="ja-JP"/>
        </w:rPr>
        <w:t xml:space="preserve"> attribute signal(s).</w:t>
      </w:r>
    </w:p>
    <w:p w14:paraId="28FBA926" w14:textId="6AA21042" w:rsidR="009414EA" w:rsidRPr="004F2A4F" w:rsidDel="003231D4" w:rsidRDefault="009414EA" w:rsidP="009414EA">
      <w:pPr>
        <w:rPr>
          <w:moveFrom w:id="13455" w:author="w19328_d4" w:date="2020-06-17T04:21:00Z"/>
          <w:rFonts w:eastAsia="ＭＳ 明朝"/>
          <w:lang w:val="en-CA" w:eastAsia="ja-JP"/>
        </w:rPr>
      </w:pPr>
      <w:moveFromRangeStart w:id="13456" w:author="w19328_d4" w:date="2020-06-17T04:21:00Z" w:name="move43259948"/>
      <w:moveFrom w:id="13457" w:author="w19328_d4" w:date="2020-06-17T04:21:00Z">
        <w:r w:rsidRPr="004F2A4F" w:rsidDel="003231D4">
          <w:rPr>
            <w:rFonts w:eastAsia="ＭＳ 明朝"/>
            <w:b/>
            <w:lang w:val="en-CA" w:eastAsia="ja-JP"/>
          </w:rPr>
          <w:t>attribute_cicp_colour_primaries</w:t>
        </w:r>
        <w:r w:rsidRPr="004F2A4F" w:rsidDel="003231D4">
          <w:rPr>
            <w:rFonts w:eastAsia="ＭＳ 明朝"/>
            <w:lang w:val="en-CA" w:eastAsia="ja-JP"/>
          </w:rPr>
          <w:t>[ i ]</w:t>
        </w:r>
        <w:r w:rsidRPr="004F2A4F" w:rsidDel="003231D4">
          <w:rPr>
            <w:rFonts w:eastAsia="ＭＳ 明朝"/>
            <w:b/>
            <w:lang w:val="en-CA" w:eastAsia="ja-JP"/>
          </w:rPr>
          <w:t xml:space="preserve"> </w:t>
        </w:r>
        <w:r w:rsidRPr="004F2A4F" w:rsidDel="003231D4">
          <w:rPr>
            <w:lang w:val="en-CA"/>
          </w:rPr>
          <w:t>indicates the chromaticity co</w:t>
        </w:r>
        <w:r w:rsidR="000C43DE" w:rsidRPr="004F2A4F" w:rsidDel="003231D4">
          <w:rPr>
            <w:lang w:val="en-CA"/>
          </w:rPr>
          <w:t>-</w:t>
        </w:r>
        <w:r w:rsidRPr="004F2A4F" w:rsidDel="003231D4">
          <w:rPr>
            <w:lang w:val="en-CA"/>
          </w:rPr>
          <w:t>ordinates of the</w:t>
        </w:r>
        <w:r w:rsidRPr="004F2A4F" w:rsidDel="003231D4">
          <w:rPr>
            <w:rFonts w:eastAsia="ＭＳ 明朝"/>
            <w:lang w:val="en-CA" w:eastAsia="ja-JP"/>
          </w:rPr>
          <w:t xml:space="preserve"> colour attribute</w:t>
        </w:r>
        <w:r w:rsidRPr="004F2A4F" w:rsidDel="003231D4">
          <w:rPr>
            <w:lang w:val="en-CA"/>
          </w:rPr>
          <w:t xml:space="preserve"> source primaries</w:t>
        </w:r>
        <w:r w:rsidR="005834D0" w:rsidRPr="004F2A4F" w:rsidDel="003231D4">
          <w:rPr>
            <w:lang w:val="en-CA"/>
          </w:rPr>
          <w:t xml:space="preserve"> o</w:t>
        </w:r>
        <w:r w:rsidR="005834D0" w:rsidRPr="004F2A4F" w:rsidDel="003231D4">
          <w:rPr>
            <w:rFonts w:eastAsia="ＭＳ 明朝"/>
            <w:lang w:val="en-CA" w:eastAsia="ja-JP"/>
          </w:rPr>
          <w:t>f the i-th attribute</w:t>
        </w:r>
        <w:r w:rsidRPr="004F2A4F" w:rsidDel="003231D4">
          <w:rPr>
            <w:rFonts w:eastAsia="ＭＳ 明朝"/>
            <w:lang w:val="en-CA" w:eastAsia="ja-JP"/>
          </w:rPr>
          <w:t>.</w:t>
        </w:r>
        <w:r w:rsidR="00A34A39" w:rsidRPr="004F2A4F" w:rsidDel="003231D4">
          <w:rPr>
            <w:rFonts w:eastAsia="ＭＳ 明朝"/>
            <w:lang w:val="en-CA" w:eastAsia="ja-JP"/>
          </w:rPr>
          <w:t xml:space="preserve"> The semantics are as specified for the </w:t>
        </w:r>
        <w:r w:rsidR="004F7FAF" w:rsidRPr="004F2A4F" w:rsidDel="003231D4">
          <w:rPr>
            <w:rFonts w:eastAsia="ＭＳ 明朝"/>
            <w:lang w:val="en-CA" w:eastAsia="ja-JP"/>
          </w:rPr>
          <w:t>code point</w:t>
        </w:r>
        <w:r w:rsidR="00B800CB" w:rsidRPr="004F2A4F" w:rsidDel="003231D4">
          <w:rPr>
            <w:rFonts w:eastAsia="ＭＳ 明朝"/>
            <w:lang w:val="en-CA" w:eastAsia="ja-JP"/>
          </w:rPr>
          <w:t xml:space="preserve"> </w:t>
        </w:r>
        <w:r w:rsidR="00213034" w:rsidRPr="004F2A4F" w:rsidDel="003231D4">
          <w:rPr>
            <w:rFonts w:eastAsia="ＭＳ 明朝"/>
            <w:lang w:val="en-CA" w:eastAsia="ja-JP"/>
          </w:rPr>
          <w:t>ColourPrimaries</w:t>
        </w:r>
        <w:r w:rsidR="00A34A39" w:rsidRPr="004F2A4F" w:rsidDel="003231D4">
          <w:rPr>
            <w:rFonts w:eastAsia="ＭＳ 明朝"/>
            <w:lang w:val="en-CA" w:eastAsia="ja-JP"/>
          </w:rPr>
          <w:t xml:space="preserve"> in ISO/IEC 23091-2</w:t>
        </w:r>
        <w:r w:rsidR="00BB151C" w:rsidRPr="004F2A4F" w:rsidDel="003231D4">
          <w:rPr>
            <w:rFonts w:eastAsia="ＭＳ 明朝"/>
            <w:lang w:val="en-CA" w:eastAsia="ja-JP"/>
          </w:rPr>
          <w:t>.</w:t>
        </w:r>
      </w:moveFrom>
    </w:p>
    <w:p w14:paraId="5994DECF" w14:textId="45F9EBFA" w:rsidR="009414EA" w:rsidRPr="004F2A4F" w:rsidDel="003231D4" w:rsidRDefault="009414EA" w:rsidP="009414EA">
      <w:pPr>
        <w:rPr>
          <w:moveFrom w:id="13458" w:author="w19328_d4" w:date="2020-06-17T04:21:00Z"/>
          <w:lang w:val="en-CA"/>
        </w:rPr>
      </w:pPr>
      <w:moveFrom w:id="13459" w:author="w19328_d4" w:date="2020-06-17T04:21:00Z">
        <w:r w:rsidRPr="004F2A4F" w:rsidDel="003231D4">
          <w:rPr>
            <w:rFonts w:eastAsia="ＭＳ 明朝"/>
            <w:b/>
            <w:lang w:val="en-CA" w:eastAsia="ja-JP"/>
          </w:rPr>
          <w:t>attribute_cicp_transfer_characteristics</w:t>
        </w:r>
        <w:r w:rsidRPr="004F2A4F" w:rsidDel="003231D4">
          <w:rPr>
            <w:rFonts w:eastAsia="ＭＳ 明朝"/>
            <w:lang w:val="en-CA" w:eastAsia="ja-JP"/>
          </w:rPr>
          <w:t>[</w:t>
        </w:r>
        <w:r w:rsidRPr="004F2A4F" w:rsidDel="003231D4">
          <w:rPr>
            <w:rFonts w:eastAsia="ＭＳ 明朝"/>
            <w:b/>
            <w:lang w:val="en-CA" w:eastAsia="ja-JP"/>
          </w:rPr>
          <w:t> </w:t>
        </w:r>
        <w:r w:rsidRPr="004F2A4F" w:rsidDel="003231D4">
          <w:rPr>
            <w:rFonts w:eastAsia="ＭＳ 明朝"/>
            <w:lang w:val="en-CA" w:eastAsia="ja-JP"/>
          </w:rPr>
          <w:t>i ]</w:t>
        </w:r>
        <w:r w:rsidRPr="004F2A4F" w:rsidDel="003231D4">
          <w:rPr>
            <w:rFonts w:eastAsia="ＭＳ 明朝"/>
            <w:b/>
            <w:lang w:val="en-CA" w:eastAsia="ja-JP"/>
          </w:rPr>
          <w:t xml:space="preserve"> </w:t>
        </w:r>
        <w:r w:rsidRPr="004F2A4F" w:rsidDel="003231D4">
          <w:rPr>
            <w:rFonts w:eastAsia="ＭＳ 明朝"/>
            <w:lang w:val="en-CA" w:eastAsia="ja-JP"/>
          </w:rPr>
          <w:t>e</w:t>
        </w:r>
        <w:r w:rsidRPr="004F2A4F" w:rsidDel="003231D4">
          <w:rPr>
            <w:lang w:val="en-CA"/>
          </w:rPr>
          <w:t xml:space="preserve">ither indicates the reference opto-electronic transfer characteristic function of the </w:t>
        </w:r>
        <w:r w:rsidRPr="004F2A4F" w:rsidDel="003231D4">
          <w:rPr>
            <w:rFonts w:eastAsia="ＭＳ 明朝"/>
            <w:lang w:val="en-CA" w:eastAsia="ja-JP"/>
          </w:rPr>
          <w:t>colour attribute</w:t>
        </w:r>
        <w:r w:rsidRPr="004F2A4F" w:rsidDel="003231D4">
          <w:rPr>
            <w:lang w:val="en-CA"/>
          </w:rPr>
          <w:t xml:space="preserve"> as a function of a source input linear optical intensity L</w:t>
        </w:r>
        <w:r w:rsidRPr="004F2A4F" w:rsidDel="003231D4">
          <w:rPr>
            <w:vertAlign w:val="subscript"/>
            <w:lang w:val="en-CA"/>
          </w:rPr>
          <w:t>c</w:t>
        </w:r>
        <w:r w:rsidRPr="004F2A4F" w:rsidDel="003231D4">
          <w:rPr>
            <w:lang w:val="en-CA"/>
          </w:rPr>
          <w:t xml:space="preserve"> with a nominal real-valued range of 0 to 1 or indicates the inverse of the reference electro-optical transfer characteristic function as a function of an output linear optical intensity L</w:t>
        </w:r>
        <w:r w:rsidRPr="004F2A4F" w:rsidDel="003231D4">
          <w:rPr>
            <w:vertAlign w:val="subscript"/>
            <w:lang w:val="en-CA"/>
          </w:rPr>
          <w:t>o</w:t>
        </w:r>
        <w:r w:rsidRPr="004F2A4F" w:rsidDel="003231D4">
          <w:rPr>
            <w:lang w:val="en-CA"/>
          </w:rPr>
          <w:t xml:space="preserve"> with a nominal real-valued range of 0 to 1. </w:t>
        </w:r>
        <w:r w:rsidR="002F70BA" w:rsidRPr="004F2A4F" w:rsidDel="003231D4">
          <w:rPr>
            <w:rFonts w:eastAsia="ＭＳ 明朝"/>
            <w:lang w:val="en-CA" w:eastAsia="ja-JP"/>
          </w:rPr>
          <w:t xml:space="preserve">The semantics are as specified for the code point </w:t>
        </w:r>
        <w:r w:rsidR="000E7618" w:rsidRPr="004F2A4F" w:rsidDel="003231D4">
          <w:rPr>
            <w:rFonts w:eastAsia="ＭＳ 明朝"/>
            <w:lang w:val="en-CA" w:eastAsia="ja-JP"/>
          </w:rPr>
          <w:t>TransferCharacteristics</w:t>
        </w:r>
        <w:r w:rsidR="002F70BA" w:rsidRPr="004F2A4F" w:rsidDel="003231D4">
          <w:rPr>
            <w:rFonts w:eastAsia="ＭＳ 明朝"/>
            <w:lang w:val="en-CA" w:eastAsia="ja-JP"/>
          </w:rPr>
          <w:t xml:space="preserve"> in ISO/IEC 23091-2.</w:t>
        </w:r>
      </w:moveFrom>
    </w:p>
    <w:p w14:paraId="3F349A65" w14:textId="583C6094" w:rsidR="009414EA" w:rsidRPr="004F2A4F" w:rsidDel="003231D4" w:rsidRDefault="009414EA">
      <w:pPr>
        <w:rPr>
          <w:moveFrom w:id="13460" w:author="w19328_d4" w:date="2020-06-17T04:21:00Z"/>
          <w:rFonts w:eastAsia="ＭＳ 明朝"/>
          <w:lang w:val="en-CA" w:eastAsia="ja-JP"/>
        </w:rPr>
      </w:pPr>
      <w:moveFrom w:id="13461" w:author="w19328_d4" w:date="2020-06-17T04:21:00Z">
        <w:r w:rsidRPr="004F2A4F" w:rsidDel="003231D4">
          <w:rPr>
            <w:rFonts w:eastAsia="ＭＳ 明朝"/>
            <w:b/>
            <w:lang w:val="en-CA" w:eastAsia="ja-JP"/>
          </w:rPr>
          <w:t>attribute_cicp_matrix_coeffs</w:t>
        </w:r>
        <w:r w:rsidRPr="004F2A4F" w:rsidDel="003231D4">
          <w:rPr>
            <w:rFonts w:eastAsia="ＭＳ 明朝"/>
            <w:lang w:val="en-CA" w:eastAsia="ja-JP"/>
          </w:rPr>
          <w:t>[ i ]</w:t>
        </w:r>
        <w:r w:rsidRPr="004F2A4F" w:rsidDel="003231D4">
          <w:rPr>
            <w:rFonts w:eastAsia="ＭＳ 明朝"/>
            <w:b/>
            <w:lang w:val="en-CA" w:eastAsia="ja-JP"/>
          </w:rPr>
          <w:t xml:space="preserve"> </w:t>
        </w:r>
        <w:r w:rsidRPr="004F2A4F" w:rsidDel="003231D4">
          <w:rPr>
            <w:lang w:val="en-CA"/>
          </w:rPr>
          <w:t>describes the matrix coefficients used in deriving luma and chroma signals from the green, blue, and red, or Y, Z, and X primaries</w:t>
        </w:r>
        <w:r w:rsidRPr="004F2A4F" w:rsidDel="003231D4">
          <w:rPr>
            <w:rFonts w:eastAsia="ＭＳ 明朝"/>
            <w:lang w:val="en-CA" w:eastAsia="ja-JP"/>
          </w:rPr>
          <w:t>.</w:t>
        </w:r>
        <w:r w:rsidR="00487A1D" w:rsidRPr="004F2A4F" w:rsidDel="003231D4">
          <w:rPr>
            <w:rFonts w:eastAsia="ＭＳ 明朝"/>
            <w:lang w:val="en-CA" w:eastAsia="ja-JP"/>
          </w:rPr>
          <w:t xml:space="preserve"> The semantics are as specified for the code point </w:t>
        </w:r>
        <w:r w:rsidR="00620E3F" w:rsidRPr="004F2A4F" w:rsidDel="003231D4">
          <w:rPr>
            <w:rFonts w:eastAsia="ＭＳ 明朝"/>
            <w:lang w:val="en-CA" w:eastAsia="ja-JP"/>
          </w:rPr>
          <w:t>MatrixCoefficients</w:t>
        </w:r>
        <w:r w:rsidR="00487A1D" w:rsidRPr="004F2A4F" w:rsidDel="003231D4">
          <w:rPr>
            <w:rFonts w:eastAsia="ＭＳ 明朝"/>
            <w:lang w:val="en-CA" w:eastAsia="ja-JP"/>
          </w:rPr>
          <w:t xml:space="preserve"> in ISO/IEC 23091-2.</w:t>
        </w:r>
      </w:moveFrom>
    </w:p>
    <w:p w14:paraId="6013DD72" w14:textId="050F99EC" w:rsidR="009414EA" w:rsidRPr="004F2A4F" w:rsidDel="003231D4" w:rsidRDefault="009414EA" w:rsidP="009414EA">
      <w:pPr>
        <w:rPr>
          <w:moveFrom w:id="13462" w:author="w19328_d4" w:date="2020-06-17T04:21:00Z"/>
          <w:rFonts w:eastAsia="ＭＳ 明朝"/>
          <w:b/>
          <w:lang w:val="en-CA" w:eastAsia="ja-JP"/>
        </w:rPr>
      </w:pPr>
      <w:moveFrom w:id="13463" w:author="w19328_d4" w:date="2020-06-17T04:21:00Z">
        <w:r w:rsidRPr="004F2A4F" w:rsidDel="003231D4">
          <w:rPr>
            <w:rFonts w:eastAsia="ＭＳ 明朝"/>
            <w:b/>
            <w:lang w:val="en-CA" w:eastAsia="ja-JP"/>
          </w:rPr>
          <w:t>attribute_cicp_video_full_range_flag</w:t>
        </w:r>
        <w:r w:rsidRPr="004F2A4F" w:rsidDel="003231D4">
          <w:rPr>
            <w:rFonts w:eastAsia="ＭＳ 明朝"/>
            <w:lang w:val="en-CA" w:eastAsia="ja-JP"/>
          </w:rPr>
          <w:t>[ i ]</w:t>
        </w:r>
        <w:r w:rsidRPr="004F2A4F" w:rsidDel="003231D4">
          <w:rPr>
            <w:rFonts w:eastAsia="ＭＳ 明朝"/>
            <w:b/>
            <w:lang w:val="en-CA" w:eastAsia="ja-JP"/>
          </w:rPr>
          <w:t xml:space="preserve"> </w:t>
        </w:r>
        <w:r w:rsidRPr="004F2A4F" w:rsidDel="003231D4">
          <w:rPr>
            <w:lang w:val="en-CA"/>
          </w:rPr>
          <w:t>speci</w:t>
        </w:r>
        <w:r w:rsidRPr="004F2A4F" w:rsidDel="003231D4">
          <w:rPr>
            <w:rFonts w:eastAsia="ＭＳ 明朝"/>
            <w:lang w:val="en-CA" w:eastAsia="ja-JP"/>
          </w:rPr>
          <w:t>fies indicates the black level and range of the luma and chroma signals as derived from E′Y, E′PB, and E′PR or E′R, E′G, and E′B real-valued component signals.</w:t>
        </w:r>
        <w:r w:rsidR="0098597F" w:rsidRPr="004F2A4F" w:rsidDel="003231D4">
          <w:rPr>
            <w:rFonts w:eastAsia="ＭＳ 明朝"/>
            <w:lang w:val="en-CA" w:eastAsia="ja-JP"/>
          </w:rPr>
          <w:t xml:space="preserve"> The semantics are as specified for the code point </w:t>
        </w:r>
        <w:r w:rsidR="00165478" w:rsidRPr="004F2A4F" w:rsidDel="003231D4">
          <w:rPr>
            <w:rFonts w:eastAsia="ＭＳ 明朝"/>
            <w:lang w:val="en-CA" w:eastAsia="ja-JP"/>
          </w:rPr>
          <w:t>VideoFullRangeFlag</w:t>
        </w:r>
        <w:r w:rsidR="0098597F" w:rsidRPr="004F2A4F" w:rsidDel="003231D4">
          <w:rPr>
            <w:rFonts w:eastAsia="ＭＳ 明朝"/>
            <w:lang w:val="en-CA" w:eastAsia="ja-JP"/>
          </w:rPr>
          <w:t xml:space="preserve"> in ISO/IEC 23091-2.</w:t>
        </w:r>
      </w:moveFrom>
    </w:p>
    <w:moveFromRangeEnd w:id="13456"/>
    <w:p w14:paraId="3F11D743" w14:textId="4F491E46" w:rsidR="005D505E" w:rsidRDefault="005D505E" w:rsidP="009414EA">
      <w:pPr>
        <w:rPr>
          <w:ins w:id="13464" w:author="w19328_d4" w:date="2020-06-17T02:33:00Z"/>
          <w:rFonts w:eastAsia="ＭＳ 明朝"/>
          <w:lang w:val="en-CA" w:eastAsia="ja-JP"/>
        </w:rPr>
      </w:pPr>
      <w:proofErr w:type="spellStart"/>
      <w:ins w:id="13465" w:author="w19328_d4" w:date="2020-06-17T02:29:00Z">
        <w:r w:rsidRPr="004F2A4F">
          <w:rPr>
            <w:rFonts w:eastAsia="ＭＳ 明朝"/>
            <w:b/>
            <w:lang w:val="en-CA" w:eastAsia="ja-JP"/>
          </w:rPr>
          <w:t>known_attribute_label_flag</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5D505E">
          <w:rPr>
            <w:rFonts w:eastAsia="ＭＳ 明朝"/>
            <w:lang w:val="en-CA" w:eastAsia="ja-JP"/>
          </w:rPr>
          <w:t>]</w:t>
        </w:r>
        <w:r>
          <w:rPr>
            <w:rFonts w:eastAsia="ＭＳ 明朝"/>
            <w:lang w:val="en-CA" w:eastAsia="ja-JP"/>
          </w:rPr>
          <w:t xml:space="preserve">, </w:t>
        </w:r>
        <w:proofErr w:type="spellStart"/>
        <w:r w:rsidRPr="004F2A4F">
          <w:rPr>
            <w:rFonts w:eastAsia="ＭＳ 明朝"/>
            <w:b/>
            <w:lang w:val="en-CA" w:eastAsia="ja-JP"/>
          </w:rPr>
          <w:t>known_attribute_label</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Pr>
            <w:rFonts w:eastAsia="ＭＳ 明朝"/>
            <w:lang w:val="en-CA" w:eastAsia="ja-JP"/>
          </w:rPr>
          <w:t xml:space="preserve">, and </w:t>
        </w:r>
        <w:proofErr w:type="spellStart"/>
        <w:r w:rsidRPr="004F2A4F">
          <w:rPr>
            <w:rFonts w:eastAsia="ＭＳ 明朝"/>
            <w:b/>
            <w:lang w:val="en-CA" w:eastAsia="ja-JP"/>
          </w:rPr>
          <w:t>attribute_label</w:t>
        </w:r>
        <w:r>
          <w:rPr>
            <w:rFonts w:eastAsia="ＭＳ 明朝"/>
            <w:b/>
            <w:lang w:val="en-CA" w:eastAsia="ja-JP"/>
          </w:rPr>
          <w:t>_oid</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Pr>
            <w:rFonts w:eastAsia="ＭＳ 明朝"/>
            <w:lang w:val="en-CA" w:eastAsia="ja-JP"/>
          </w:rPr>
          <w:t xml:space="preserve"> together identify the type of </w:t>
        </w:r>
      </w:ins>
      <w:ins w:id="13466" w:author="w19328_d4" w:date="2020-06-17T02:30:00Z">
        <w:r>
          <w:rPr>
            <w:rFonts w:eastAsia="ＭＳ 明朝"/>
            <w:lang w:val="en-CA" w:eastAsia="ja-JP"/>
          </w:rPr>
          <w:t xml:space="preserve">data </w:t>
        </w:r>
      </w:ins>
      <w:ins w:id="13467" w:author="w19328_d4" w:date="2020-06-17T02:41:00Z">
        <w:r w:rsidR="00E07A3D">
          <w:rPr>
            <w:rFonts w:eastAsia="ＭＳ 明朝"/>
            <w:lang w:val="en-CA" w:eastAsia="ja-JP"/>
          </w:rPr>
          <w:t>conveyed in</w:t>
        </w:r>
      </w:ins>
      <w:ins w:id="13468" w:author="w19328_d4" w:date="2020-06-17T02:30:00Z">
        <w:r>
          <w:rPr>
            <w:rFonts w:eastAsia="ＭＳ 明朝"/>
            <w:lang w:val="en-CA" w:eastAsia="ja-JP"/>
          </w:rPr>
          <w:t xml:space="preserve"> the </w:t>
        </w:r>
        <w:proofErr w:type="spellStart"/>
        <w:r>
          <w:rPr>
            <w:rFonts w:eastAsia="ＭＳ 明朝"/>
            <w:lang w:val="en-CA" w:eastAsia="ja-JP"/>
          </w:rPr>
          <w:t>i-th</w:t>
        </w:r>
        <w:proofErr w:type="spellEnd"/>
        <w:r>
          <w:rPr>
            <w:rFonts w:eastAsia="ＭＳ 明朝"/>
            <w:lang w:val="en-CA" w:eastAsia="ja-JP"/>
          </w:rPr>
          <w:t xml:space="preserve"> attribute.</w:t>
        </w:r>
      </w:ins>
      <w:ins w:id="13469" w:author="w19328_d4" w:date="2020-06-17T02:31:00Z">
        <w:r>
          <w:rPr>
            <w:rFonts w:eastAsia="ＭＳ 明朝"/>
            <w:lang w:val="en-CA" w:eastAsia="ja-JP"/>
          </w:rPr>
          <w:t xml:space="preserve">  </w:t>
        </w:r>
        <w:proofErr w:type="spellStart"/>
        <w:r>
          <w:rPr>
            <w:rFonts w:eastAsia="ＭＳ 明朝"/>
            <w:lang w:val="en-CA" w:eastAsia="ja-JP"/>
          </w:rPr>
          <w:t>known_attribute_label_flag</w:t>
        </w:r>
        <w:proofErr w:type="spellEnd"/>
        <w:r>
          <w:rPr>
            <w:rFonts w:eastAsia="ＭＳ 明朝"/>
            <w:lang w:val="en-CA" w:eastAsia="ja-JP"/>
          </w:rPr>
          <w:t>[ </w:t>
        </w:r>
        <w:proofErr w:type="spellStart"/>
        <w:r>
          <w:rPr>
            <w:rFonts w:eastAsia="ＭＳ 明朝"/>
            <w:lang w:val="en-CA" w:eastAsia="ja-JP"/>
          </w:rPr>
          <w:t>i</w:t>
        </w:r>
        <w:proofErr w:type="spellEnd"/>
        <w:r>
          <w:rPr>
            <w:rFonts w:eastAsia="ＭＳ 明朝"/>
            <w:lang w:val="en-CA" w:eastAsia="ja-JP"/>
          </w:rPr>
          <w:t xml:space="preserve"> ] indicates whether the attribute is identified by the value of </w:t>
        </w:r>
        <w:proofErr w:type="spellStart"/>
        <w:r>
          <w:rPr>
            <w:rFonts w:eastAsia="ＭＳ 明朝"/>
            <w:lang w:val="en-CA" w:eastAsia="ja-JP"/>
          </w:rPr>
          <w:t>known_attibute_label</w:t>
        </w:r>
      </w:ins>
      <w:proofErr w:type="spellEnd"/>
      <w:ins w:id="13470" w:author="w19328_d4" w:date="2020-06-17T02:51:00Z">
        <w:r w:rsidR="0025703D">
          <w:rPr>
            <w:rFonts w:eastAsia="ＭＳ 明朝"/>
            <w:lang w:val="en-CA" w:eastAsia="ja-JP"/>
          </w:rPr>
          <w:t>[ </w:t>
        </w:r>
        <w:proofErr w:type="spellStart"/>
        <w:r w:rsidR="0025703D">
          <w:rPr>
            <w:rFonts w:eastAsia="ＭＳ 明朝"/>
            <w:lang w:val="en-CA" w:eastAsia="ja-JP"/>
          </w:rPr>
          <w:t>i</w:t>
        </w:r>
        <w:proofErr w:type="spellEnd"/>
        <w:r w:rsidR="0025703D">
          <w:rPr>
            <w:rFonts w:eastAsia="ＭＳ 明朝"/>
            <w:lang w:val="en-CA" w:eastAsia="ja-JP"/>
          </w:rPr>
          <w:t> ]</w:t>
        </w:r>
      </w:ins>
      <w:ins w:id="13471" w:author="w19328_d4" w:date="2020-06-17T02:31:00Z">
        <w:r>
          <w:rPr>
            <w:rFonts w:eastAsia="ＭＳ 明朝"/>
            <w:lang w:val="en-CA" w:eastAsia="ja-JP"/>
          </w:rPr>
          <w:t xml:space="preserve"> or by </w:t>
        </w:r>
      </w:ins>
      <w:ins w:id="13472" w:author="w19328_d4" w:date="2020-06-17T02:32:00Z">
        <w:r>
          <w:rPr>
            <w:rFonts w:eastAsia="ＭＳ 明朝"/>
            <w:lang w:val="en-CA" w:eastAsia="ja-JP"/>
          </w:rPr>
          <w:t xml:space="preserve">the object identifier </w:t>
        </w:r>
        <w:proofErr w:type="spellStart"/>
        <w:r>
          <w:rPr>
            <w:rFonts w:eastAsia="ＭＳ 明朝"/>
            <w:lang w:val="en-CA" w:eastAsia="ja-JP"/>
          </w:rPr>
          <w:t>attribute_label_oid</w:t>
        </w:r>
        <w:proofErr w:type="spellEnd"/>
        <w:r>
          <w:rPr>
            <w:rFonts w:eastAsia="ＭＳ 明朝"/>
            <w:lang w:val="en-CA" w:eastAsia="ja-JP"/>
          </w:rPr>
          <w:t>[ </w:t>
        </w:r>
        <w:proofErr w:type="spellStart"/>
        <w:r>
          <w:rPr>
            <w:rFonts w:eastAsia="ＭＳ 明朝"/>
            <w:lang w:val="en-CA" w:eastAsia="ja-JP"/>
          </w:rPr>
          <w:t>i</w:t>
        </w:r>
        <w:proofErr w:type="spellEnd"/>
        <w:r>
          <w:rPr>
            <w:rFonts w:eastAsia="ＭＳ 明朝"/>
            <w:lang w:val="en-CA" w:eastAsia="ja-JP"/>
          </w:rPr>
          <w:t> ].</w:t>
        </w:r>
      </w:ins>
    </w:p>
    <w:p w14:paraId="76D72B8C" w14:textId="034CFA6A" w:rsidR="00E07A3D" w:rsidRDefault="001B515F" w:rsidP="009414EA">
      <w:pPr>
        <w:rPr>
          <w:ins w:id="13473" w:author="w19328_d4" w:date="2020-06-17T02:40:00Z"/>
          <w:rFonts w:eastAsia="ＭＳ 明朝"/>
          <w:lang w:val="en-CA" w:eastAsia="ja-JP"/>
        </w:rPr>
      </w:pPr>
      <w:ins w:id="13474" w:author="w19328_d4" w:date="2020-06-17T02:33:00Z">
        <w:r>
          <w:rPr>
            <w:rFonts w:eastAsia="ＭＳ 明朝"/>
            <w:lang w:val="en-CA" w:eastAsia="ja-JP"/>
          </w:rPr>
          <w:t>A</w:t>
        </w:r>
        <w:r w:rsidR="00E07A3D">
          <w:rPr>
            <w:rFonts w:eastAsia="ＭＳ 明朝"/>
            <w:lang w:val="en-CA" w:eastAsia="ja-JP"/>
          </w:rPr>
          <w:t>ttribute types</w:t>
        </w:r>
      </w:ins>
      <w:ins w:id="13475" w:author="w19328_d4" w:date="2020-06-17T02:35:00Z">
        <w:r w:rsidR="00E07A3D">
          <w:rPr>
            <w:rFonts w:eastAsia="ＭＳ 明朝"/>
            <w:lang w:val="en-CA" w:eastAsia="ja-JP"/>
          </w:rPr>
          <w:t xml:space="preserve"> identified by</w:t>
        </w:r>
      </w:ins>
      <w:ins w:id="13476" w:author="w19328_d4" w:date="2020-06-17T02:34:00Z">
        <w:r w:rsidR="00E07A3D">
          <w:rPr>
            <w:rFonts w:eastAsia="ＭＳ 明朝"/>
            <w:lang w:val="en-CA" w:eastAsia="ja-JP"/>
          </w:rPr>
          <w:t xml:space="preserve"> </w:t>
        </w:r>
      </w:ins>
      <w:proofErr w:type="spellStart"/>
      <w:ins w:id="13477" w:author="w19328_d4" w:date="2020-06-17T02:33:00Z">
        <w:r w:rsidR="005D505E">
          <w:rPr>
            <w:rFonts w:eastAsia="ＭＳ 明朝"/>
            <w:lang w:val="en-CA" w:eastAsia="ja-JP"/>
          </w:rPr>
          <w:t>known_attribute_label</w:t>
        </w:r>
      </w:ins>
      <w:proofErr w:type="spellEnd"/>
      <w:ins w:id="13478" w:author="w19328_d4" w:date="2020-06-17T02:34:00Z">
        <w:r w:rsidR="00E07A3D">
          <w:rPr>
            <w:rFonts w:eastAsia="ＭＳ 明朝"/>
            <w:lang w:val="en-CA" w:eastAsia="ja-JP"/>
          </w:rPr>
          <w:t xml:space="preserve"> are specified in </w:t>
        </w:r>
      </w:ins>
      <w:ins w:id="13479" w:author="w19328_d4" w:date="2020-06-17T02:35:00Z">
        <w:r w:rsidR="00E07A3D">
          <w:rPr>
            <w:rFonts w:eastAsia="ＭＳ 明朝"/>
            <w:lang w:val="en-CA" w:eastAsia="ja-JP"/>
          </w:rPr>
          <w:fldChar w:fldCharType="begin"/>
        </w:r>
        <w:r w:rsidR="00E07A3D">
          <w:rPr>
            <w:rFonts w:eastAsia="ＭＳ 明朝"/>
            <w:lang w:val="en-CA" w:eastAsia="ja-JP"/>
          </w:rPr>
          <w:instrText xml:space="preserve"> REF _Ref12263213 \h </w:instrText>
        </w:r>
      </w:ins>
      <w:r w:rsidR="00E07A3D">
        <w:rPr>
          <w:rFonts w:eastAsia="ＭＳ 明朝"/>
          <w:lang w:val="en-CA" w:eastAsia="ja-JP"/>
        </w:rPr>
      </w:r>
      <w:r w:rsidR="00E07A3D">
        <w:rPr>
          <w:rFonts w:eastAsia="ＭＳ 明朝"/>
          <w:lang w:val="en-CA" w:eastAsia="ja-JP"/>
        </w:rPr>
        <w:fldChar w:fldCharType="separate"/>
      </w:r>
      <w:ins w:id="13480" w:author="Nakagami, Ohji (Sony)" w:date="2020-07-10T20:27:00Z">
        <w:r w:rsidR="006624A8" w:rsidRPr="004F2A4F">
          <w:t xml:space="preserve">Table </w:t>
        </w:r>
        <w:r w:rsidR="006624A8" w:rsidRPr="004F2A4F">
          <w:rPr>
            <w:noProof/>
          </w:rPr>
          <w:t>8</w:t>
        </w:r>
      </w:ins>
      <w:ins w:id="13481" w:author="w19328_d4" w:date="2020-06-17T02:35:00Z">
        <w:r w:rsidR="00E07A3D">
          <w:rPr>
            <w:rFonts w:eastAsia="ＭＳ 明朝"/>
            <w:lang w:val="en-CA" w:eastAsia="ja-JP"/>
          </w:rPr>
          <w:fldChar w:fldCharType="end"/>
        </w:r>
        <w:r w:rsidR="00E07A3D">
          <w:rPr>
            <w:rFonts w:eastAsia="ＭＳ 明朝"/>
            <w:lang w:val="en-CA" w:eastAsia="ja-JP"/>
          </w:rPr>
          <w:t>.  Values</w:t>
        </w:r>
      </w:ins>
      <w:ins w:id="13482" w:author="w19328_d4" w:date="2020-06-17T02:52:00Z">
        <w:r w:rsidR="0025703D">
          <w:rPr>
            <w:rFonts w:eastAsia="ＭＳ 明朝"/>
            <w:lang w:val="en-CA" w:eastAsia="ja-JP"/>
          </w:rPr>
          <w:t xml:space="preserve"> of </w:t>
        </w:r>
        <w:proofErr w:type="spellStart"/>
        <w:r w:rsidR="0025703D">
          <w:rPr>
            <w:rFonts w:eastAsia="ＭＳ 明朝"/>
            <w:lang w:val="en-CA" w:eastAsia="ja-JP"/>
          </w:rPr>
          <w:t>known_attribute_label</w:t>
        </w:r>
      </w:ins>
      <w:proofErr w:type="spellEnd"/>
      <w:ins w:id="13483" w:author="w19328_d4" w:date="2020-06-17T02:35:00Z">
        <w:r w:rsidR="00E07A3D">
          <w:rPr>
            <w:rFonts w:eastAsia="ＭＳ 明朝"/>
            <w:lang w:val="en-CA" w:eastAsia="ja-JP"/>
          </w:rPr>
          <w:t xml:space="preserve"> </w:t>
        </w:r>
      </w:ins>
      <w:ins w:id="13484" w:author="w19328_d4" w:date="2020-06-17T02:37:00Z">
        <w:r w:rsidR="00E07A3D">
          <w:rPr>
            <w:rFonts w:eastAsia="ＭＳ 明朝"/>
            <w:lang w:val="en-CA" w:eastAsia="ja-JP"/>
          </w:rPr>
          <w:t xml:space="preserve">not specified are reserved for </w:t>
        </w:r>
      </w:ins>
      <w:ins w:id="13485" w:author="w19328_d4" w:date="2020-06-17T02:38:00Z">
        <w:r w:rsidR="00E07A3D">
          <w:rPr>
            <w:rFonts w:eastAsia="ＭＳ 明朝"/>
            <w:lang w:val="en-CA" w:eastAsia="ja-JP"/>
          </w:rPr>
          <w:t>future use by this Specification.</w:t>
        </w:r>
      </w:ins>
    </w:p>
    <w:p w14:paraId="6C0B34D9" w14:textId="1C609E83" w:rsidR="00E07A3D" w:rsidRPr="005D505E" w:rsidRDefault="0025703D" w:rsidP="009414EA">
      <w:pPr>
        <w:rPr>
          <w:ins w:id="13486" w:author="w19328_d4" w:date="2020-06-17T02:28:00Z"/>
          <w:rFonts w:eastAsia="ＭＳ 明朝"/>
          <w:lang w:val="en-CA" w:eastAsia="ja-JP"/>
          <w:rPrChange w:id="13487" w:author="w19328_d4" w:date="2020-06-17T02:32:00Z">
            <w:rPr>
              <w:ins w:id="13488" w:author="w19328_d4" w:date="2020-06-17T02:28:00Z"/>
              <w:rFonts w:eastAsia="ＭＳ 明朝"/>
              <w:b/>
              <w:lang w:val="en-CA" w:eastAsia="ja-JP"/>
            </w:rPr>
          </w:rPrChange>
        </w:rPr>
      </w:pPr>
      <w:ins w:id="13489" w:author="w19328_d4" w:date="2020-06-17T02:53:00Z">
        <w:r>
          <w:rPr>
            <w:rFonts w:eastAsia="ＭＳ 明朝"/>
            <w:lang w:val="en-CA" w:eastAsia="ja-JP"/>
          </w:rPr>
          <w:t xml:space="preserve">Attribute types identified by </w:t>
        </w:r>
      </w:ins>
      <w:proofErr w:type="spellStart"/>
      <w:ins w:id="13490" w:author="w19328_d4" w:date="2020-06-17T02:41:00Z">
        <w:r w:rsidR="00E07A3D">
          <w:rPr>
            <w:rFonts w:eastAsia="ＭＳ 明朝"/>
            <w:lang w:val="en-CA" w:eastAsia="ja-JP"/>
          </w:rPr>
          <w:t>attribute_label_oid</w:t>
        </w:r>
        <w:proofErr w:type="spellEnd"/>
        <w:r w:rsidR="00E07A3D">
          <w:rPr>
            <w:rFonts w:eastAsia="ＭＳ 明朝"/>
            <w:lang w:val="en-CA" w:eastAsia="ja-JP"/>
          </w:rPr>
          <w:t xml:space="preserve"> </w:t>
        </w:r>
      </w:ins>
      <w:ins w:id="13491" w:author="w19328_d4" w:date="2020-06-17T02:53:00Z">
        <w:r>
          <w:rPr>
            <w:rFonts w:eastAsia="ＭＳ 明朝"/>
            <w:lang w:val="en-CA" w:eastAsia="ja-JP"/>
          </w:rPr>
          <w:t>a</w:t>
        </w:r>
      </w:ins>
      <w:ins w:id="13492" w:author="w19328_d4" w:date="2020-06-17T02:55:00Z">
        <w:r>
          <w:rPr>
            <w:rFonts w:eastAsia="ＭＳ 明朝"/>
            <w:lang w:val="en-CA" w:eastAsia="ja-JP"/>
          </w:rPr>
          <w:t xml:space="preserve">re not specified in this Specification.  </w:t>
        </w:r>
        <w:proofErr w:type="spellStart"/>
        <w:r>
          <w:rPr>
            <w:rFonts w:eastAsia="ＭＳ 明朝"/>
            <w:lang w:val="en-CA" w:eastAsia="ja-JP"/>
          </w:rPr>
          <w:t>attribute_label_oid</w:t>
        </w:r>
        <w:proofErr w:type="spellEnd"/>
        <w:r>
          <w:rPr>
            <w:rFonts w:eastAsia="ＭＳ 明朝"/>
            <w:lang w:val="en-CA" w:eastAsia="ja-JP"/>
          </w:rPr>
          <w:t xml:space="preserve"> </w:t>
        </w:r>
      </w:ins>
      <w:ins w:id="13493" w:author="w19328_d4" w:date="2020-06-17T02:56:00Z">
        <w:r>
          <w:rPr>
            <w:rFonts w:eastAsia="ＭＳ 明朝"/>
            <w:lang w:val="en-CA" w:eastAsia="ja-JP"/>
          </w:rPr>
          <w:t>is an international object identifier as specified in Recom</w:t>
        </w:r>
      </w:ins>
      <w:ins w:id="13494" w:author="w19328_d4" w:date="2020-06-17T02:57:00Z">
        <w:r>
          <w:rPr>
            <w:rFonts w:eastAsia="ＭＳ 明朝"/>
            <w:lang w:val="en-CA" w:eastAsia="ja-JP"/>
          </w:rPr>
          <w:t>m</w:t>
        </w:r>
      </w:ins>
      <w:ins w:id="13495" w:author="w19328_d4" w:date="2020-06-17T02:56:00Z">
        <w:r>
          <w:rPr>
            <w:rFonts w:eastAsia="ＭＳ 明朝"/>
            <w:lang w:val="en-CA" w:eastAsia="ja-JP"/>
          </w:rPr>
          <w:t xml:space="preserve">endation </w:t>
        </w:r>
      </w:ins>
      <w:ins w:id="13496" w:author="w19328_d4" w:date="2020-06-17T02:57:00Z">
        <w:r w:rsidR="00DF0FB7">
          <w:rPr>
            <w:rFonts w:eastAsia="ＭＳ 明朝"/>
            <w:lang w:val="en-CA" w:eastAsia="ja-JP"/>
          </w:rPr>
          <w:t>ITU-T X.660 | ISO/IEC 9834-1.</w:t>
        </w:r>
      </w:ins>
    </w:p>
    <w:p w14:paraId="75234690" w14:textId="4DEF5F14" w:rsidR="009414EA" w:rsidRPr="004F2A4F" w:rsidDel="0025703D" w:rsidRDefault="009414EA" w:rsidP="009414EA">
      <w:pPr>
        <w:rPr>
          <w:del w:id="13497" w:author="w19328_d4" w:date="2020-06-17T02:52:00Z"/>
          <w:rFonts w:eastAsia="ＭＳ 明朝"/>
          <w:b/>
          <w:lang w:val="en-CA" w:eastAsia="ja-JP"/>
        </w:rPr>
      </w:pPr>
      <w:del w:id="13498" w:author="w19328_d4" w:date="2020-06-17T02:52:00Z">
        <w:r w:rsidRPr="004F2A4F" w:rsidDel="0025703D">
          <w:rPr>
            <w:rFonts w:eastAsia="ＭＳ 明朝"/>
            <w:b/>
            <w:lang w:val="en-CA" w:eastAsia="ja-JP"/>
          </w:rPr>
          <w:delText>known_attribute_label_flag</w:delText>
        </w:r>
        <w:r w:rsidRPr="004F2A4F" w:rsidDel="0025703D">
          <w:rPr>
            <w:rFonts w:eastAsia="ＭＳ 明朝"/>
            <w:lang w:val="en-CA" w:eastAsia="ja-JP"/>
          </w:rPr>
          <w:delText>[ i ]</w:delText>
        </w:r>
        <w:r w:rsidRPr="004F2A4F" w:rsidDel="0025703D">
          <w:rPr>
            <w:lang w:val="en-CA"/>
          </w:rPr>
          <w:delText xml:space="preserve"> equal to 1 speci</w:delText>
        </w:r>
        <w:r w:rsidRPr="004F2A4F" w:rsidDel="0025703D">
          <w:rPr>
            <w:rFonts w:eastAsia="ＭＳ 明朝"/>
            <w:lang w:val="en-CA" w:eastAsia="ja-JP"/>
          </w:rPr>
          <w:delText>fies know_attribute_label is signalled for the i-th attribute. known_attribute_label_flag[ i ]</w:delText>
        </w:r>
        <w:r w:rsidRPr="004F2A4F" w:rsidDel="0025703D">
          <w:rPr>
            <w:lang w:val="en-CA"/>
          </w:rPr>
          <w:delText xml:space="preserve"> equal to</w:delText>
        </w:r>
        <w:r w:rsidRPr="004F2A4F" w:rsidDel="0025703D">
          <w:rPr>
            <w:rFonts w:eastAsia="ＭＳ 明朝"/>
            <w:lang w:val="en-CA" w:eastAsia="ja-JP"/>
          </w:rPr>
          <w:delText xml:space="preserve"> 0</w:delText>
        </w:r>
        <w:r w:rsidRPr="004F2A4F" w:rsidDel="0025703D">
          <w:rPr>
            <w:lang w:val="en-CA"/>
          </w:rPr>
          <w:delText xml:space="preserve"> speci</w:delText>
        </w:r>
        <w:r w:rsidRPr="004F2A4F" w:rsidDel="0025703D">
          <w:rPr>
            <w:rFonts w:eastAsia="ＭＳ 明朝"/>
            <w:lang w:val="en-CA" w:eastAsia="ja-JP"/>
          </w:rPr>
          <w:delText xml:space="preserve">fies attribute_label_four_bytes is signalled for the i-th attribute. </w:delText>
        </w:r>
      </w:del>
    </w:p>
    <w:p w14:paraId="6556EE95" w14:textId="16634484" w:rsidR="009414EA" w:rsidRPr="004F2A4F" w:rsidDel="0025703D" w:rsidRDefault="009414EA" w:rsidP="009414EA">
      <w:pPr>
        <w:rPr>
          <w:del w:id="13499" w:author="w19328_d4" w:date="2020-06-17T02:52:00Z"/>
          <w:rFonts w:eastAsia="ＭＳ 明朝"/>
          <w:b/>
          <w:lang w:val="en-CA" w:eastAsia="ja-JP"/>
        </w:rPr>
      </w:pPr>
      <w:del w:id="13500" w:author="w19328_d4" w:date="2020-06-17T02:52:00Z">
        <w:r w:rsidRPr="004F2A4F" w:rsidDel="0025703D">
          <w:rPr>
            <w:rFonts w:eastAsia="ＭＳ 明朝"/>
            <w:b/>
            <w:lang w:val="en-CA" w:eastAsia="ja-JP"/>
          </w:rPr>
          <w:delText>known_attribute_label</w:delText>
        </w:r>
        <w:r w:rsidRPr="004F2A4F" w:rsidDel="0025703D">
          <w:rPr>
            <w:rFonts w:eastAsia="ＭＳ 明朝"/>
            <w:lang w:val="en-CA" w:eastAsia="ja-JP"/>
          </w:rPr>
          <w:delText>[ i ]</w:delText>
        </w:r>
        <w:r w:rsidRPr="004F2A4F" w:rsidDel="0025703D">
          <w:rPr>
            <w:lang w:val="en-CA"/>
          </w:rPr>
          <w:delText xml:space="preserve"> equal to 0 speci</w:delText>
        </w:r>
        <w:r w:rsidRPr="004F2A4F" w:rsidDel="0025703D">
          <w:rPr>
            <w:rFonts w:eastAsia="ＭＳ 明朝"/>
            <w:lang w:val="en-CA" w:eastAsia="ja-JP"/>
          </w:rPr>
          <w:delText xml:space="preserve">fies the attribute is </w:delText>
        </w:r>
        <w:r w:rsidR="00D910FB" w:rsidRPr="004F2A4F" w:rsidDel="0025703D">
          <w:rPr>
            <w:rFonts w:eastAsia="ＭＳ 明朝"/>
            <w:lang w:val="en-CA" w:eastAsia="ja-JP"/>
          </w:rPr>
          <w:delText>colour</w:delText>
        </w:r>
        <w:r w:rsidRPr="004F2A4F" w:rsidDel="0025703D">
          <w:rPr>
            <w:rFonts w:eastAsia="ＭＳ 明朝"/>
            <w:lang w:val="en-CA" w:eastAsia="ja-JP"/>
          </w:rPr>
          <w:delText>. known_attribute_label[</w:delText>
        </w:r>
        <w:r w:rsidRPr="004F2A4F" w:rsidDel="0025703D">
          <w:rPr>
            <w:rFonts w:eastAsia="ＭＳ 明朝"/>
            <w:b/>
            <w:lang w:val="en-CA" w:eastAsia="ja-JP"/>
          </w:rPr>
          <w:delText> </w:delText>
        </w:r>
        <w:r w:rsidRPr="004F2A4F" w:rsidDel="0025703D">
          <w:rPr>
            <w:rFonts w:eastAsia="ＭＳ 明朝"/>
            <w:lang w:val="en-CA" w:eastAsia="ja-JP"/>
          </w:rPr>
          <w:delText>i</w:delText>
        </w:r>
        <w:r w:rsidRPr="004F2A4F" w:rsidDel="0025703D">
          <w:rPr>
            <w:rFonts w:eastAsia="ＭＳ 明朝"/>
            <w:b/>
            <w:lang w:val="en-CA" w:eastAsia="ja-JP"/>
          </w:rPr>
          <w:delText> </w:delText>
        </w:r>
        <w:r w:rsidRPr="004F2A4F" w:rsidDel="0025703D">
          <w:rPr>
            <w:rFonts w:eastAsia="ＭＳ 明朝"/>
            <w:lang w:val="en-CA" w:eastAsia="ja-JP"/>
          </w:rPr>
          <w:delText>]</w:delText>
        </w:r>
        <w:r w:rsidRPr="004F2A4F" w:rsidDel="0025703D">
          <w:rPr>
            <w:lang w:val="en-CA"/>
          </w:rPr>
          <w:delText xml:space="preserve"> equal to </w:delText>
        </w:r>
        <w:r w:rsidRPr="004F2A4F" w:rsidDel="0025703D">
          <w:rPr>
            <w:rFonts w:eastAsia="ＭＳ 明朝"/>
            <w:lang w:val="en-CA" w:eastAsia="ja-JP"/>
          </w:rPr>
          <w:delText>1</w:delText>
        </w:r>
        <w:r w:rsidRPr="004F2A4F" w:rsidDel="0025703D">
          <w:rPr>
            <w:lang w:val="en-CA"/>
          </w:rPr>
          <w:delText xml:space="preserve"> speci</w:delText>
        </w:r>
        <w:r w:rsidRPr="004F2A4F" w:rsidDel="0025703D">
          <w:rPr>
            <w:rFonts w:eastAsia="ＭＳ 明朝"/>
            <w:lang w:val="en-CA" w:eastAsia="ja-JP"/>
          </w:rPr>
          <w:delText>fies the attribute is reflectance.</w:delText>
        </w:r>
        <w:r w:rsidR="005E67E8" w:rsidRPr="004F2A4F" w:rsidDel="0025703D">
          <w:rPr>
            <w:rFonts w:eastAsia="ＭＳ 明朝"/>
            <w:lang w:val="en-CA" w:eastAsia="ja-JP"/>
          </w:rPr>
          <w:delText xml:space="preserve"> known_attribute_label[ i ] equal to 2 specifies the attribute is fr</w:delText>
        </w:r>
        <w:r w:rsidR="00A23EF6" w:rsidRPr="004F2A4F" w:rsidDel="0025703D">
          <w:rPr>
            <w:rFonts w:eastAsia="ＭＳ 明朝"/>
            <w:lang w:val="en-CA" w:eastAsia="ja-JP"/>
          </w:rPr>
          <w:delText>a</w:delText>
        </w:r>
        <w:r w:rsidR="005E67E8" w:rsidRPr="004F2A4F" w:rsidDel="0025703D">
          <w:rPr>
            <w:rFonts w:eastAsia="ＭＳ 明朝"/>
            <w:lang w:val="en-CA" w:eastAsia="ja-JP"/>
          </w:rPr>
          <w:delText>me index.</w:delText>
        </w:r>
      </w:del>
    </w:p>
    <w:p w14:paraId="530BB61A" w14:textId="579F279F" w:rsidR="009414EA" w:rsidRPr="004F2A4F" w:rsidDel="005D505E" w:rsidRDefault="009414EA" w:rsidP="009414EA">
      <w:pPr>
        <w:rPr>
          <w:del w:id="13501" w:author="w19328_d4" w:date="2020-06-17T02:27:00Z"/>
          <w:lang w:val="en-CA"/>
          <w:rPrChange w:id="13502" w:author="w19328_d1" w:date="2020-05-20T15:56:00Z">
            <w:rPr>
              <w:del w:id="13503" w:author="w19328_d4" w:date="2020-06-17T02:27:00Z"/>
            </w:rPr>
          </w:rPrChange>
        </w:rPr>
      </w:pPr>
      <w:del w:id="13504" w:author="w19328_d4" w:date="2020-06-17T02:27:00Z">
        <w:r w:rsidRPr="004F2A4F" w:rsidDel="005D505E">
          <w:rPr>
            <w:rFonts w:eastAsia="ＭＳ 明朝"/>
            <w:b/>
            <w:lang w:val="en-CA" w:eastAsia="ja-JP"/>
          </w:rPr>
          <w:delText>attribute_label_four_bytes</w:delText>
        </w:r>
        <w:r w:rsidRPr="004F2A4F" w:rsidDel="005D505E">
          <w:rPr>
            <w:rFonts w:eastAsia="ＭＳ 明朝"/>
            <w:lang w:val="en-CA" w:eastAsia="ja-JP"/>
          </w:rPr>
          <w:delText>[ i ]</w:delText>
        </w:r>
        <w:r w:rsidRPr="004F2A4F" w:rsidDel="005D505E">
          <w:rPr>
            <w:rFonts w:eastAsia="ＭＳ 明朝"/>
            <w:b/>
            <w:lang w:val="en-CA" w:eastAsia="ja-JP"/>
          </w:rPr>
          <w:delText xml:space="preserve"> </w:delText>
        </w:r>
        <w:r w:rsidR="00C43E38" w:rsidRPr="004F2A4F" w:rsidDel="005D505E">
          <w:rPr>
            <w:lang w:val="en-CA"/>
          </w:rPr>
          <w:delText xml:space="preserve">indicates the </w:delText>
        </w:r>
        <w:r w:rsidR="00F561B9" w:rsidRPr="004F2A4F" w:rsidDel="005D505E">
          <w:rPr>
            <w:lang w:val="en-CA"/>
          </w:rPr>
          <w:delText xml:space="preserve">known </w:delText>
        </w:r>
        <w:r w:rsidR="00C43E38" w:rsidRPr="004F2A4F" w:rsidDel="005D505E">
          <w:rPr>
            <w:lang w:val="en-CA"/>
          </w:rPr>
          <w:delText xml:space="preserve">attribute type with the 4 bytes code. </w:delText>
        </w:r>
        <w:r w:rsidR="00821450" w:rsidRPr="004F2A4F" w:rsidDel="005D505E">
          <w:rPr>
            <w:lang w:val="en-CA"/>
          </w:rPr>
          <w:fldChar w:fldCharType="begin" w:fldLock="1"/>
        </w:r>
        <w:r w:rsidR="00821450" w:rsidRPr="004F2A4F" w:rsidDel="005D505E">
          <w:rPr>
            <w:lang w:val="en-CA"/>
          </w:rPr>
          <w:delInstrText xml:space="preserve"> REF _Ref12263213 \h </w:delInstrText>
        </w:r>
        <w:r w:rsidR="00D527DE" w:rsidRPr="004F2A4F" w:rsidDel="005D505E">
          <w:rPr>
            <w:lang w:val="en-CA"/>
          </w:rPr>
          <w:delInstrText xml:space="preserve"> \* MERGEFORMAT </w:delInstrText>
        </w:r>
        <w:r w:rsidR="00821450" w:rsidRPr="004F2A4F" w:rsidDel="005D505E">
          <w:rPr>
            <w:lang w:val="en-CA"/>
          </w:rPr>
        </w:r>
        <w:r w:rsidR="00821450" w:rsidRPr="004F2A4F" w:rsidDel="005D505E">
          <w:rPr>
            <w:lang w:val="en-CA"/>
          </w:rPr>
          <w:fldChar w:fldCharType="separate"/>
        </w:r>
        <w:r w:rsidR="003551F0" w:rsidRPr="004F2A4F" w:rsidDel="005D505E">
          <w:rPr>
            <w:lang w:val="en-CA"/>
            <w:rPrChange w:id="13505" w:author="w19328_d1" w:date="2020-05-20T15:56:00Z">
              <w:rPr/>
            </w:rPrChange>
          </w:rPr>
          <w:delText xml:space="preserve">Table </w:delText>
        </w:r>
        <w:r w:rsidR="003551F0" w:rsidRPr="004F2A4F" w:rsidDel="005D505E">
          <w:rPr>
            <w:noProof/>
            <w:lang w:val="en-CA"/>
            <w:rPrChange w:id="13506" w:author="w19328_d1" w:date="2020-05-20T15:56:00Z">
              <w:rPr>
                <w:noProof/>
              </w:rPr>
            </w:rPrChange>
          </w:rPr>
          <w:delText>8</w:delText>
        </w:r>
        <w:r w:rsidR="00821450" w:rsidRPr="004F2A4F" w:rsidDel="005D505E">
          <w:rPr>
            <w:lang w:val="en-CA"/>
          </w:rPr>
          <w:fldChar w:fldCharType="end"/>
        </w:r>
        <w:r w:rsidR="00821450" w:rsidRPr="004F2A4F" w:rsidDel="005D505E">
          <w:rPr>
            <w:lang w:val="en-CA"/>
          </w:rPr>
          <w:delText xml:space="preserve"> d</w:delText>
        </w:r>
        <w:r w:rsidR="00C43E38" w:rsidRPr="004F2A4F" w:rsidDel="005D505E">
          <w:rPr>
            <w:lang w:val="en-CA"/>
          </w:rPr>
          <w:delText xml:space="preserve">escribes the list of supported attributes and their relationship with </w:delText>
        </w:r>
        <w:r w:rsidR="00C43E38" w:rsidRPr="004F2A4F" w:rsidDel="005D505E">
          <w:rPr>
            <w:rFonts w:eastAsia="ＭＳ 明朝"/>
            <w:lang w:val="en-CA" w:eastAsia="ja-JP"/>
          </w:rPr>
          <w:delText>attribute_label_four_bytes[</w:delText>
        </w:r>
        <w:r w:rsidR="00C43E38" w:rsidRPr="004F2A4F" w:rsidDel="005D505E">
          <w:rPr>
            <w:lang w:val="en-CA"/>
            <w:rPrChange w:id="13507" w:author="w19328_d1" w:date="2020-05-20T15:56:00Z">
              <w:rPr/>
            </w:rPrChange>
          </w:rPr>
          <w:delText> i ].</w:delText>
        </w:r>
      </w:del>
    </w:p>
    <w:p w14:paraId="2951C927" w14:textId="3B7E0EB7" w:rsidR="00F6619B" w:rsidRPr="00E07A3D" w:rsidRDefault="00F6619B" w:rsidP="002A3269">
      <w:pPr>
        <w:pStyle w:val="af5"/>
        <w:rPr>
          <w:rFonts w:ascii="Cambria" w:hAnsi="Cambria"/>
          <w:i/>
          <w:iCs/>
          <w:rPrChange w:id="13508" w:author="w19328_d4" w:date="2020-06-17T02:36:00Z">
            <w:rPr>
              <w:rFonts w:ascii="Cambria" w:hAnsi="Cambria"/>
            </w:rPr>
          </w:rPrChange>
        </w:rPr>
      </w:pPr>
      <w:bookmarkStart w:id="13509" w:name="_Ref12263213"/>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w:instrText>
      </w:r>
      <w:r w:rsidR="00610F4E" w:rsidRPr="004F2A4F">
        <w:rPr>
          <w:rFonts w:ascii="Cambria" w:hAnsi="Cambria"/>
        </w:rPr>
        <w:instrText>SEQ Table \* ARABIC</w:instrText>
      </w:r>
      <w:r w:rsidRPr="004F2A4F">
        <w:rPr>
          <w:rFonts w:ascii="Cambria" w:hAnsi="Cambria"/>
        </w:rPr>
        <w:instrText xml:space="preserve"> </w:instrText>
      </w:r>
      <w:r w:rsidRPr="004F2A4F">
        <w:rPr>
          <w:rFonts w:ascii="Cambria" w:hAnsi="Cambria"/>
        </w:rPr>
        <w:fldChar w:fldCharType="separate"/>
      </w:r>
      <w:r w:rsidR="003551F0" w:rsidRPr="004F2A4F">
        <w:rPr>
          <w:rFonts w:ascii="Cambria" w:hAnsi="Cambria"/>
          <w:noProof/>
        </w:rPr>
        <w:t>8</w:t>
      </w:r>
      <w:r w:rsidRPr="004F2A4F">
        <w:rPr>
          <w:rFonts w:ascii="Cambria" w:hAnsi="Cambria"/>
        </w:rPr>
        <w:fldChar w:fldCharType="end"/>
      </w:r>
      <w:bookmarkEnd w:id="13509"/>
      <w:r w:rsidR="00610F4E" w:rsidRPr="004F2A4F">
        <w:rPr>
          <w:rFonts w:ascii="Cambria" w:hAnsi="Cambria"/>
        </w:rPr>
        <w:t xml:space="preserve"> —</w:t>
      </w:r>
      <w:del w:id="13510" w:author="w19328_d4" w:date="2020-06-17T02:35:00Z">
        <w:r w:rsidRPr="004F2A4F" w:rsidDel="00E07A3D">
          <w:rPr>
            <w:rFonts w:ascii="Cambria" w:hAnsi="Cambria"/>
          </w:rPr>
          <w:delText xml:space="preserve"> attribute_label_four_bytes</w:delText>
        </w:r>
      </w:del>
      <w:ins w:id="13511" w:author="w19328_d4" w:date="2020-06-17T02:35:00Z">
        <w:r w:rsidR="00E07A3D">
          <w:rPr>
            <w:rFonts w:ascii="Cambria" w:hAnsi="Cambria"/>
          </w:rPr>
          <w:t xml:space="preserve"> </w:t>
        </w:r>
      </w:ins>
      <w:ins w:id="13512" w:author="w19328_d4" w:date="2020-06-17T02:36:00Z">
        <w:r w:rsidR="00E07A3D">
          <w:rPr>
            <w:rFonts w:ascii="Cambria" w:hAnsi="Cambria"/>
          </w:rPr>
          <w:t xml:space="preserve">Identification of attribute type by </w:t>
        </w:r>
      </w:ins>
      <w:proofErr w:type="spellStart"/>
      <w:ins w:id="13513" w:author="w19328_d4" w:date="2020-06-17T02:35:00Z">
        <w:r w:rsidR="00E07A3D">
          <w:rPr>
            <w:rFonts w:ascii="Cambria" w:hAnsi="Cambria"/>
          </w:rPr>
          <w:t>known_attribute</w:t>
        </w:r>
      </w:ins>
      <w:ins w:id="13514" w:author="w19328_d4" w:date="2020-06-17T02:36:00Z">
        <w:r w:rsidR="00E07A3D">
          <w:rPr>
            <w:rFonts w:ascii="Cambria" w:hAnsi="Cambria"/>
          </w:rPr>
          <w:t>_label</w:t>
        </w:r>
      </w:ins>
      <w:proofErr w:type="spellEnd"/>
    </w:p>
    <w:tbl>
      <w:tblPr>
        <w:tblStyle w:val="a8"/>
        <w:tblW w:w="0" w:type="auto"/>
        <w:jc w:val="center"/>
        <w:tblLook w:val="04A0" w:firstRow="1" w:lastRow="0" w:firstColumn="1" w:lastColumn="0" w:noHBand="0" w:noVBand="1"/>
        <w:tblPrChange w:id="13515" w:author="w19328_d4" w:date="2020-06-17T02:28:00Z">
          <w:tblPr>
            <w:tblStyle w:val="a8"/>
            <w:tblW w:w="0" w:type="auto"/>
            <w:jc w:val="center"/>
            <w:tblLook w:val="04A0" w:firstRow="1" w:lastRow="0" w:firstColumn="1" w:lastColumn="0" w:noHBand="0" w:noVBand="1"/>
          </w:tblPr>
        </w:tblPrChange>
      </w:tblPr>
      <w:tblGrid>
        <w:gridCol w:w="5439"/>
        <w:gridCol w:w="1644"/>
        <w:tblGridChange w:id="13516">
          <w:tblGrid>
            <w:gridCol w:w="5439"/>
            <w:gridCol w:w="1644"/>
          </w:tblGrid>
        </w:tblGridChange>
      </w:tblGrid>
      <w:tr w:rsidR="00D14EFE" w:rsidRPr="004F2A4F" w14:paraId="02E07781" w14:textId="77777777" w:rsidTr="005D505E">
        <w:trPr>
          <w:jc w:val="center"/>
          <w:trPrChange w:id="13517" w:author="w19328_d4" w:date="2020-06-17T02:28:00Z">
            <w:trPr>
              <w:jc w:val="center"/>
            </w:trPr>
          </w:trPrChange>
        </w:trPr>
        <w:tc>
          <w:tcPr>
            <w:tcW w:w="5439" w:type="dxa"/>
            <w:tcPrChange w:id="13518" w:author="w19328_d4" w:date="2020-06-17T02:28:00Z">
              <w:tcPr>
                <w:tcW w:w="3316" w:type="dxa"/>
              </w:tcPr>
            </w:tcPrChange>
          </w:tcPr>
          <w:p w14:paraId="52F397E0" w14:textId="177BCE32" w:rsidR="00D14EFE" w:rsidRPr="004F2A4F" w:rsidRDefault="00D14EFE" w:rsidP="005A261C">
            <w:pPr>
              <w:pStyle w:val="G-PCCTablebody"/>
              <w:jc w:val="center"/>
              <w:rPr>
                <w:b/>
                <w:bCs/>
                <w:lang w:val="en-CA"/>
                <w:rPrChange w:id="13519" w:author="w19328_d1" w:date="2020-05-20T15:56:00Z">
                  <w:rPr>
                    <w:b/>
                    <w:bCs/>
                  </w:rPr>
                </w:rPrChange>
              </w:rPr>
            </w:pPr>
            <w:del w:id="13520" w:author="w19328_d4" w:date="2020-06-17T02:27:00Z">
              <w:r w:rsidRPr="004F2A4F" w:rsidDel="005D505E">
                <w:rPr>
                  <w:b/>
                  <w:bCs/>
                  <w:lang w:val="en-CA"/>
                  <w:rPrChange w:id="13521" w:author="w19328_d1" w:date="2020-05-20T15:56:00Z">
                    <w:rPr>
                      <w:b/>
                      <w:bCs/>
                    </w:rPr>
                  </w:rPrChange>
                </w:rPr>
                <w:delText>attribute_label_four_bytes</w:delText>
              </w:r>
            </w:del>
            <w:proofErr w:type="spellStart"/>
            <w:ins w:id="13522" w:author="w19328_d4" w:date="2020-06-17T02:28:00Z">
              <w:r w:rsidR="005D505E">
                <w:rPr>
                  <w:b/>
                  <w:bCs/>
                  <w:lang w:val="en-CA"/>
                </w:rPr>
                <w:t>known_attribute_label</w:t>
              </w:r>
            </w:ins>
            <w:proofErr w:type="spellEnd"/>
            <w:del w:id="13523" w:author="w19328_d4" w:date="2020-06-17T02:52:00Z">
              <w:r w:rsidRPr="004F2A4F" w:rsidDel="0025703D">
                <w:rPr>
                  <w:b/>
                  <w:bCs/>
                  <w:lang w:val="en-CA"/>
                  <w:rPrChange w:id="13524" w:author="w19328_d1" w:date="2020-05-20T15:56:00Z">
                    <w:rPr>
                      <w:b/>
                      <w:bCs/>
                    </w:rPr>
                  </w:rPrChange>
                </w:rPr>
                <w:delText>[ i ]</w:delText>
              </w:r>
            </w:del>
          </w:p>
        </w:tc>
        <w:tc>
          <w:tcPr>
            <w:tcW w:w="0" w:type="auto"/>
            <w:tcPrChange w:id="13525" w:author="w19328_d4" w:date="2020-06-17T02:28:00Z">
              <w:tcPr>
                <w:tcW w:w="0" w:type="auto"/>
              </w:tcPr>
            </w:tcPrChange>
          </w:tcPr>
          <w:p w14:paraId="66165C51" w14:textId="6F518556" w:rsidR="00D14EFE" w:rsidRPr="004F2A4F" w:rsidRDefault="00D14EFE" w:rsidP="005A261C">
            <w:pPr>
              <w:pStyle w:val="G-PCCTablebody"/>
              <w:jc w:val="center"/>
              <w:rPr>
                <w:b/>
                <w:bCs/>
                <w:lang w:val="en-CA"/>
                <w:rPrChange w:id="13526" w:author="w19328_d1" w:date="2020-05-20T15:56:00Z">
                  <w:rPr>
                    <w:b/>
                    <w:bCs/>
                  </w:rPr>
                </w:rPrChange>
              </w:rPr>
            </w:pPr>
            <w:r w:rsidRPr="004F2A4F">
              <w:rPr>
                <w:b/>
                <w:bCs/>
                <w:lang w:val="en-CA"/>
                <w:rPrChange w:id="13527" w:author="w19328_d1" w:date="2020-05-20T15:56:00Z">
                  <w:rPr>
                    <w:b/>
                    <w:bCs/>
                  </w:rPr>
                </w:rPrChange>
              </w:rPr>
              <w:t>Attribute type</w:t>
            </w:r>
          </w:p>
        </w:tc>
      </w:tr>
      <w:tr w:rsidR="00D14EFE" w:rsidRPr="004F2A4F" w14:paraId="1C7C0776" w14:textId="77777777" w:rsidTr="005D505E">
        <w:trPr>
          <w:jc w:val="center"/>
          <w:trPrChange w:id="13528" w:author="w19328_d4" w:date="2020-06-17T02:28:00Z">
            <w:trPr>
              <w:jc w:val="center"/>
            </w:trPr>
          </w:trPrChange>
        </w:trPr>
        <w:tc>
          <w:tcPr>
            <w:tcW w:w="5439" w:type="dxa"/>
            <w:tcPrChange w:id="13529" w:author="w19328_d4" w:date="2020-06-17T02:28:00Z">
              <w:tcPr>
                <w:tcW w:w="3316" w:type="dxa"/>
              </w:tcPr>
            </w:tcPrChange>
          </w:tcPr>
          <w:p w14:paraId="78554ECD" w14:textId="22B99444" w:rsidR="00D14EFE" w:rsidRPr="004F2A4F" w:rsidRDefault="00D14EFE" w:rsidP="005A261C">
            <w:pPr>
              <w:pStyle w:val="G-PCCTablebody"/>
              <w:jc w:val="center"/>
              <w:rPr>
                <w:lang w:val="en-CA"/>
                <w:rPrChange w:id="13530" w:author="w19328_d1" w:date="2020-05-20T15:56:00Z">
                  <w:rPr/>
                </w:rPrChange>
              </w:rPr>
            </w:pPr>
            <w:r w:rsidRPr="004F2A4F">
              <w:rPr>
                <w:lang w:val="en-CA"/>
                <w:rPrChange w:id="13531" w:author="w19328_d1" w:date="2020-05-20T15:56:00Z">
                  <w:rPr/>
                </w:rPrChange>
              </w:rPr>
              <w:t>0</w:t>
            </w:r>
          </w:p>
        </w:tc>
        <w:tc>
          <w:tcPr>
            <w:tcW w:w="0" w:type="auto"/>
            <w:tcPrChange w:id="13532" w:author="w19328_d4" w:date="2020-06-17T02:28:00Z">
              <w:tcPr>
                <w:tcW w:w="0" w:type="auto"/>
              </w:tcPr>
            </w:tcPrChange>
          </w:tcPr>
          <w:p w14:paraId="7BBCFE7D" w14:textId="5A15FF18" w:rsidR="00D14EFE" w:rsidRPr="004F2A4F" w:rsidRDefault="00D14EFE" w:rsidP="005A261C">
            <w:pPr>
              <w:pStyle w:val="G-PCCTablebody"/>
              <w:jc w:val="center"/>
              <w:rPr>
                <w:lang w:val="en-CA"/>
                <w:rPrChange w:id="13533" w:author="w19328_d1" w:date="2020-05-20T15:56:00Z">
                  <w:rPr/>
                </w:rPrChange>
              </w:rPr>
            </w:pPr>
            <w:r w:rsidRPr="004F2A4F">
              <w:rPr>
                <w:lang w:val="en-CA"/>
                <w:rPrChange w:id="13534" w:author="w19328_d1" w:date="2020-05-20T15:56:00Z">
                  <w:rPr/>
                </w:rPrChange>
              </w:rPr>
              <w:t>Colour</w:t>
            </w:r>
          </w:p>
        </w:tc>
      </w:tr>
      <w:tr w:rsidR="00D14EFE" w:rsidRPr="004F2A4F" w14:paraId="65C9C55F" w14:textId="77777777" w:rsidTr="005D505E">
        <w:trPr>
          <w:jc w:val="center"/>
          <w:trPrChange w:id="13535" w:author="w19328_d4" w:date="2020-06-17T02:28:00Z">
            <w:trPr>
              <w:jc w:val="center"/>
            </w:trPr>
          </w:trPrChange>
        </w:trPr>
        <w:tc>
          <w:tcPr>
            <w:tcW w:w="5439" w:type="dxa"/>
            <w:tcPrChange w:id="13536" w:author="w19328_d4" w:date="2020-06-17T02:28:00Z">
              <w:tcPr>
                <w:tcW w:w="3316" w:type="dxa"/>
              </w:tcPr>
            </w:tcPrChange>
          </w:tcPr>
          <w:p w14:paraId="5D36EBB1" w14:textId="4E9F857B" w:rsidR="00D14EFE" w:rsidRPr="004F2A4F" w:rsidRDefault="00D14EFE" w:rsidP="005A261C">
            <w:pPr>
              <w:pStyle w:val="G-PCCTablebody"/>
              <w:jc w:val="center"/>
              <w:rPr>
                <w:lang w:val="en-CA"/>
                <w:rPrChange w:id="13537" w:author="w19328_d1" w:date="2020-05-20T15:56:00Z">
                  <w:rPr/>
                </w:rPrChange>
              </w:rPr>
            </w:pPr>
            <w:r w:rsidRPr="004F2A4F">
              <w:rPr>
                <w:lang w:val="en-CA"/>
                <w:rPrChange w:id="13538" w:author="w19328_d1" w:date="2020-05-20T15:56:00Z">
                  <w:rPr/>
                </w:rPrChange>
              </w:rPr>
              <w:t>1</w:t>
            </w:r>
          </w:p>
        </w:tc>
        <w:tc>
          <w:tcPr>
            <w:tcW w:w="0" w:type="auto"/>
            <w:tcPrChange w:id="13539" w:author="w19328_d4" w:date="2020-06-17T02:28:00Z">
              <w:tcPr>
                <w:tcW w:w="0" w:type="auto"/>
              </w:tcPr>
            </w:tcPrChange>
          </w:tcPr>
          <w:p w14:paraId="1EFCDD7D" w14:textId="19DE35C2" w:rsidR="00D14EFE" w:rsidRPr="004F2A4F" w:rsidRDefault="00D14EFE" w:rsidP="005A261C">
            <w:pPr>
              <w:pStyle w:val="G-PCCTablebody"/>
              <w:jc w:val="center"/>
              <w:rPr>
                <w:lang w:val="en-CA"/>
                <w:rPrChange w:id="13540" w:author="w19328_d1" w:date="2020-05-20T15:56:00Z">
                  <w:rPr/>
                </w:rPrChange>
              </w:rPr>
            </w:pPr>
            <w:r w:rsidRPr="004F2A4F">
              <w:rPr>
                <w:lang w:val="en-CA"/>
                <w:rPrChange w:id="13541" w:author="w19328_d1" w:date="2020-05-20T15:56:00Z">
                  <w:rPr/>
                </w:rPrChange>
              </w:rPr>
              <w:t>Reflectance</w:t>
            </w:r>
          </w:p>
        </w:tc>
      </w:tr>
      <w:tr w:rsidR="00BB79E5" w:rsidRPr="004F2A4F" w14:paraId="68B5C778" w14:textId="77777777" w:rsidTr="005D505E">
        <w:trPr>
          <w:jc w:val="center"/>
          <w:trPrChange w:id="13542" w:author="w19328_d4" w:date="2020-06-17T02:28:00Z">
            <w:trPr>
              <w:jc w:val="center"/>
            </w:trPr>
          </w:trPrChange>
        </w:trPr>
        <w:tc>
          <w:tcPr>
            <w:tcW w:w="5439" w:type="dxa"/>
            <w:tcPrChange w:id="13543" w:author="w19328_d4" w:date="2020-06-17T02:28:00Z">
              <w:tcPr>
                <w:tcW w:w="3316" w:type="dxa"/>
              </w:tcPr>
            </w:tcPrChange>
          </w:tcPr>
          <w:p w14:paraId="19BD5C2A" w14:textId="20B228D4" w:rsidR="00BB79E5" w:rsidRPr="004F2A4F" w:rsidRDefault="00BB79E5" w:rsidP="005A261C">
            <w:pPr>
              <w:pStyle w:val="G-PCCTablebody"/>
              <w:jc w:val="center"/>
              <w:rPr>
                <w:lang w:val="en-CA" w:eastAsia="ja-JP"/>
                <w:rPrChange w:id="13544" w:author="w19328_d1" w:date="2020-05-20T15:56:00Z">
                  <w:rPr>
                    <w:lang w:eastAsia="ja-JP"/>
                  </w:rPr>
                </w:rPrChange>
              </w:rPr>
            </w:pPr>
            <w:r w:rsidRPr="004F2A4F">
              <w:rPr>
                <w:lang w:val="en-CA" w:eastAsia="ja-JP"/>
                <w:rPrChange w:id="13545" w:author="w19328_d1" w:date="2020-05-20T15:56:00Z">
                  <w:rPr>
                    <w:lang w:eastAsia="ja-JP"/>
                  </w:rPr>
                </w:rPrChange>
              </w:rPr>
              <w:t>2</w:t>
            </w:r>
          </w:p>
        </w:tc>
        <w:tc>
          <w:tcPr>
            <w:tcW w:w="0" w:type="auto"/>
            <w:tcPrChange w:id="13546" w:author="w19328_d4" w:date="2020-06-17T02:28:00Z">
              <w:tcPr>
                <w:tcW w:w="0" w:type="auto"/>
              </w:tcPr>
            </w:tcPrChange>
          </w:tcPr>
          <w:p w14:paraId="10856664" w14:textId="50182999" w:rsidR="00BB79E5" w:rsidRPr="004F2A4F" w:rsidRDefault="00BB79E5" w:rsidP="005A261C">
            <w:pPr>
              <w:pStyle w:val="G-PCCTablebody"/>
              <w:jc w:val="center"/>
              <w:rPr>
                <w:lang w:val="en-CA" w:eastAsia="ja-JP"/>
                <w:rPrChange w:id="13547" w:author="w19328_d1" w:date="2020-05-20T15:56:00Z">
                  <w:rPr>
                    <w:lang w:eastAsia="ja-JP"/>
                  </w:rPr>
                </w:rPrChange>
              </w:rPr>
            </w:pPr>
            <w:r w:rsidRPr="004F2A4F">
              <w:rPr>
                <w:lang w:val="en-CA" w:eastAsia="ja-JP"/>
                <w:rPrChange w:id="13548" w:author="w19328_d1" w:date="2020-05-20T15:56:00Z">
                  <w:rPr>
                    <w:lang w:eastAsia="ja-JP"/>
                  </w:rPr>
                </w:rPrChange>
              </w:rPr>
              <w:t>Frame index</w:t>
            </w:r>
          </w:p>
        </w:tc>
      </w:tr>
      <w:tr w:rsidR="008B61BE" w:rsidRPr="004F2A4F" w14:paraId="58985A04" w14:textId="77777777" w:rsidTr="005D505E">
        <w:trPr>
          <w:jc w:val="center"/>
          <w:trPrChange w:id="13549" w:author="w19328_d4" w:date="2020-06-17T02:28:00Z">
            <w:trPr>
              <w:jc w:val="center"/>
            </w:trPr>
          </w:trPrChange>
        </w:trPr>
        <w:tc>
          <w:tcPr>
            <w:tcW w:w="5439" w:type="dxa"/>
            <w:tcPrChange w:id="13550" w:author="w19328_d4" w:date="2020-06-17T02:28:00Z">
              <w:tcPr>
                <w:tcW w:w="3316" w:type="dxa"/>
              </w:tcPr>
            </w:tcPrChange>
          </w:tcPr>
          <w:p w14:paraId="04343175" w14:textId="75005160" w:rsidR="008B61BE" w:rsidRPr="004F2A4F" w:rsidRDefault="008B61BE" w:rsidP="005A261C">
            <w:pPr>
              <w:pStyle w:val="G-PCCTablebody"/>
              <w:jc w:val="center"/>
              <w:rPr>
                <w:lang w:val="en-CA" w:eastAsia="ja-JP"/>
                <w:rPrChange w:id="13551" w:author="w19328_d1" w:date="2020-05-20T15:56:00Z">
                  <w:rPr>
                    <w:lang w:eastAsia="ja-JP"/>
                  </w:rPr>
                </w:rPrChange>
              </w:rPr>
            </w:pPr>
            <w:r w:rsidRPr="004F2A4F">
              <w:rPr>
                <w:lang w:val="en-CA" w:eastAsia="ja-JP"/>
                <w:rPrChange w:id="13552" w:author="w19328_d1" w:date="2020-05-20T15:56:00Z">
                  <w:rPr>
                    <w:lang w:eastAsia="ja-JP"/>
                  </w:rPr>
                </w:rPrChange>
              </w:rPr>
              <w:t>3</w:t>
            </w:r>
          </w:p>
        </w:tc>
        <w:tc>
          <w:tcPr>
            <w:tcW w:w="0" w:type="auto"/>
            <w:tcPrChange w:id="13553" w:author="w19328_d4" w:date="2020-06-17T02:28:00Z">
              <w:tcPr>
                <w:tcW w:w="0" w:type="auto"/>
              </w:tcPr>
            </w:tcPrChange>
          </w:tcPr>
          <w:p w14:paraId="615A19B0" w14:textId="283EC37E" w:rsidR="008B61BE" w:rsidRPr="004F2A4F" w:rsidRDefault="008B61BE" w:rsidP="005A261C">
            <w:pPr>
              <w:pStyle w:val="G-PCCTablebody"/>
              <w:jc w:val="center"/>
              <w:rPr>
                <w:lang w:val="en-CA" w:eastAsia="ja-JP"/>
                <w:rPrChange w:id="13554" w:author="w19328_d1" w:date="2020-05-20T15:56:00Z">
                  <w:rPr>
                    <w:lang w:eastAsia="ja-JP"/>
                  </w:rPr>
                </w:rPrChange>
              </w:rPr>
            </w:pPr>
            <w:r w:rsidRPr="004F2A4F">
              <w:rPr>
                <w:color w:val="000000" w:themeColor="text1"/>
                <w:lang w:val="en-CA" w:eastAsia="ko-KR"/>
              </w:rPr>
              <w:t>Material ID</w:t>
            </w:r>
          </w:p>
        </w:tc>
      </w:tr>
      <w:tr w:rsidR="008B61BE" w:rsidRPr="004F2A4F" w14:paraId="0AFB527A" w14:textId="77777777" w:rsidTr="005D505E">
        <w:trPr>
          <w:jc w:val="center"/>
          <w:trPrChange w:id="13555" w:author="w19328_d4" w:date="2020-06-17T02:28:00Z">
            <w:trPr>
              <w:jc w:val="center"/>
            </w:trPr>
          </w:trPrChange>
        </w:trPr>
        <w:tc>
          <w:tcPr>
            <w:tcW w:w="5439" w:type="dxa"/>
            <w:tcPrChange w:id="13556" w:author="w19328_d4" w:date="2020-06-17T02:28:00Z">
              <w:tcPr>
                <w:tcW w:w="3316" w:type="dxa"/>
              </w:tcPr>
            </w:tcPrChange>
          </w:tcPr>
          <w:p w14:paraId="18054437" w14:textId="0ADE76BE" w:rsidR="008B61BE" w:rsidRPr="004F2A4F" w:rsidRDefault="008B61BE" w:rsidP="005A261C">
            <w:pPr>
              <w:pStyle w:val="G-PCCTablebody"/>
              <w:jc w:val="center"/>
              <w:rPr>
                <w:lang w:val="en-CA" w:eastAsia="ja-JP"/>
                <w:rPrChange w:id="13557" w:author="w19328_d1" w:date="2020-05-20T15:56:00Z">
                  <w:rPr>
                    <w:lang w:eastAsia="ja-JP"/>
                  </w:rPr>
                </w:rPrChange>
              </w:rPr>
            </w:pPr>
            <w:r w:rsidRPr="004F2A4F">
              <w:rPr>
                <w:lang w:val="en-CA" w:eastAsia="ja-JP"/>
                <w:rPrChange w:id="13558" w:author="w19328_d1" w:date="2020-05-20T15:56:00Z">
                  <w:rPr>
                    <w:lang w:eastAsia="ja-JP"/>
                  </w:rPr>
                </w:rPrChange>
              </w:rPr>
              <w:t>4</w:t>
            </w:r>
          </w:p>
        </w:tc>
        <w:tc>
          <w:tcPr>
            <w:tcW w:w="0" w:type="auto"/>
            <w:tcPrChange w:id="13559" w:author="w19328_d4" w:date="2020-06-17T02:28:00Z">
              <w:tcPr>
                <w:tcW w:w="0" w:type="auto"/>
              </w:tcPr>
            </w:tcPrChange>
          </w:tcPr>
          <w:p w14:paraId="1D16B3C5" w14:textId="137E12D2" w:rsidR="008B61BE" w:rsidRPr="004F2A4F" w:rsidRDefault="008B61BE" w:rsidP="005A261C">
            <w:pPr>
              <w:pStyle w:val="G-PCCTablebody"/>
              <w:jc w:val="center"/>
              <w:rPr>
                <w:lang w:val="en-CA" w:eastAsia="ja-JP"/>
                <w:rPrChange w:id="13560" w:author="w19328_d1" w:date="2020-05-20T15:56:00Z">
                  <w:rPr>
                    <w:lang w:eastAsia="ja-JP"/>
                  </w:rPr>
                </w:rPrChange>
              </w:rPr>
            </w:pPr>
            <w:r w:rsidRPr="004F2A4F">
              <w:rPr>
                <w:color w:val="000000" w:themeColor="text1"/>
                <w:lang w:val="en-CA" w:eastAsia="ko-KR"/>
              </w:rPr>
              <w:t>Transparency</w:t>
            </w:r>
          </w:p>
        </w:tc>
      </w:tr>
      <w:tr w:rsidR="008B61BE" w:rsidRPr="004F2A4F" w14:paraId="59B51BAD" w14:textId="77777777" w:rsidTr="005D505E">
        <w:trPr>
          <w:jc w:val="center"/>
          <w:trPrChange w:id="13561" w:author="w19328_d4" w:date="2020-06-17T02:28:00Z">
            <w:trPr>
              <w:jc w:val="center"/>
            </w:trPr>
          </w:trPrChange>
        </w:trPr>
        <w:tc>
          <w:tcPr>
            <w:tcW w:w="5439" w:type="dxa"/>
            <w:tcPrChange w:id="13562" w:author="w19328_d4" w:date="2020-06-17T02:28:00Z">
              <w:tcPr>
                <w:tcW w:w="3316" w:type="dxa"/>
              </w:tcPr>
            </w:tcPrChange>
          </w:tcPr>
          <w:p w14:paraId="63273F34" w14:textId="66A4B3D1" w:rsidR="008B61BE" w:rsidRPr="004F2A4F" w:rsidRDefault="008B61BE" w:rsidP="005A261C">
            <w:pPr>
              <w:pStyle w:val="G-PCCTablebody"/>
              <w:jc w:val="center"/>
              <w:rPr>
                <w:lang w:val="en-CA" w:eastAsia="ja-JP"/>
                <w:rPrChange w:id="13563" w:author="w19328_d1" w:date="2020-05-20T15:56:00Z">
                  <w:rPr>
                    <w:lang w:eastAsia="ja-JP"/>
                  </w:rPr>
                </w:rPrChange>
              </w:rPr>
            </w:pPr>
            <w:r w:rsidRPr="004F2A4F">
              <w:rPr>
                <w:lang w:val="en-CA" w:eastAsia="ja-JP"/>
                <w:rPrChange w:id="13564" w:author="w19328_d1" w:date="2020-05-20T15:56:00Z">
                  <w:rPr>
                    <w:lang w:eastAsia="ja-JP"/>
                  </w:rPr>
                </w:rPrChange>
              </w:rPr>
              <w:t>5</w:t>
            </w:r>
          </w:p>
        </w:tc>
        <w:tc>
          <w:tcPr>
            <w:tcW w:w="0" w:type="auto"/>
            <w:tcPrChange w:id="13565" w:author="w19328_d4" w:date="2020-06-17T02:28:00Z">
              <w:tcPr>
                <w:tcW w:w="0" w:type="auto"/>
              </w:tcPr>
            </w:tcPrChange>
          </w:tcPr>
          <w:p w14:paraId="73B09E48" w14:textId="5793353C" w:rsidR="008B61BE" w:rsidRPr="004F2A4F" w:rsidRDefault="008B61BE" w:rsidP="005A261C">
            <w:pPr>
              <w:pStyle w:val="G-PCCTablebody"/>
              <w:jc w:val="center"/>
              <w:rPr>
                <w:lang w:val="en-CA" w:eastAsia="ja-JP"/>
                <w:rPrChange w:id="13566" w:author="w19328_d1" w:date="2020-05-20T15:56:00Z">
                  <w:rPr>
                    <w:lang w:eastAsia="ja-JP"/>
                  </w:rPr>
                </w:rPrChange>
              </w:rPr>
            </w:pPr>
            <w:proofErr w:type="spellStart"/>
            <w:r w:rsidRPr="004F2A4F">
              <w:rPr>
                <w:color w:val="000000" w:themeColor="text1"/>
                <w:lang w:val="en-CA" w:eastAsia="ko-KR"/>
              </w:rPr>
              <w:t>Normals</w:t>
            </w:r>
            <w:proofErr w:type="spellEnd"/>
          </w:p>
        </w:tc>
      </w:tr>
      <w:tr w:rsidR="008B61BE" w:rsidRPr="004F2A4F" w:rsidDel="005D505E" w14:paraId="1D3B94E1" w14:textId="556445EC" w:rsidTr="005D505E">
        <w:trPr>
          <w:jc w:val="center"/>
          <w:del w:id="13567" w:author="w19328_d4" w:date="2020-06-17T02:28:00Z"/>
          <w:trPrChange w:id="13568" w:author="w19328_d4" w:date="2020-06-17T02:28:00Z">
            <w:trPr>
              <w:jc w:val="center"/>
            </w:trPr>
          </w:trPrChange>
        </w:trPr>
        <w:tc>
          <w:tcPr>
            <w:tcW w:w="5439" w:type="dxa"/>
            <w:tcPrChange w:id="13569" w:author="w19328_d4" w:date="2020-06-17T02:28:00Z">
              <w:tcPr>
                <w:tcW w:w="3316" w:type="dxa"/>
              </w:tcPr>
            </w:tcPrChange>
          </w:tcPr>
          <w:p w14:paraId="4BCA4262" w14:textId="492CB642" w:rsidR="008B61BE" w:rsidRPr="004F2A4F" w:rsidDel="005D505E" w:rsidRDefault="008B61BE" w:rsidP="005A261C">
            <w:pPr>
              <w:pStyle w:val="G-PCCTablebody"/>
              <w:jc w:val="center"/>
              <w:rPr>
                <w:del w:id="13570" w:author="w19328_d4" w:date="2020-06-17T02:28:00Z"/>
                <w:lang w:val="en-CA" w:eastAsia="ja-JP"/>
                <w:rPrChange w:id="13571" w:author="w19328_d1" w:date="2020-05-20T15:56:00Z">
                  <w:rPr>
                    <w:del w:id="13572" w:author="w19328_d4" w:date="2020-06-17T02:28:00Z"/>
                    <w:lang w:eastAsia="ja-JP"/>
                  </w:rPr>
                </w:rPrChange>
              </w:rPr>
            </w:pPr>
            <w:del w:id="13573" w:author="w19328_d4" w:date="2020-06-17T02:28:00Z">
              <w:r w:rsidRPr="004F2A4F" w:rsidDel="005D505E">
                <w:rPr>
                  <w:lang w:val="en-CA" w:eastAsia="ja-JP"/>
                  <w:rPrChange w:id="13574" w:author="w19328_d1" w:date="2020-05-20T15:56:00Z">
                    <w:rPr>
                      <w:lang w:eastAsia="ja-JP"/>
                    </w:rPr>
                  </w:rPrChange>
                </w:rPr>
                <w:delText>6</w:delText>
              </w:r>
              <w:r w:rsidR="00ED37F8" w:rsidRPr="004F2A4F" w:rsidDel="005D505E">
                <w:rPr>
                  <w:lang w:val="en-CA" w:eastAsia="ja-JP"/>
                  <w:rPrChange w:id="13575" w:author="w19328_d1" w:date="2020-05-20T15:56:00Z">
                    <w:rPr>
                      <w:lang w:eastAsia="ja-JP"/>
                    </w:rPr>
                  </w:rPrChange>
                </w:rPr>
                <w:delText> </w:delText>
              </w:r>
              <w:r w:rsidR="0071026A" w:rsidRPr="004F2A4F" w:rsidDel="005D505E">
                <w:rPr>
                  <w:lang w:val="en-CA" w:eastAsia="ja-JP"/>
                  <w:rPrChange w:id="13576" w:author="w19328_d1" w:date="2020-05-20T15:56:00Z">
                    <w:rPr>
                      <w:lang w:eastAsia="ja-JP"/>
                    </w:rPr>
                  </w:rPrChange>
                </w:rPr>
                <w:delText>..</w:delText>
              </w:r>
              <w:r w:rsidR="00ED37F8" w:rsidRPr="004F2A4F" w:rsidDel="005D505E">
                <w:rPr>
                  <w:lang w:val="en-CA" w:eastAsia="ja-JP"/>
                  <w:rPrChange w:id="13577" w:author="w19328_d1" w:date="2020-05-20T15:56:00Z">
                    <w:rPr>
                      <w:lang w:eastAsia="ja-JP"/>
                    </w:rPr>
                  </w:rPrChange>
                </w:rPr>
                <w:delText> </w:delText>
              </w:r>
              <w:r w:rsidR="000D30E9" w:rsidRPr="004F2A4F" w:rsidDel="005D505E">
                <w:rPr>
                  <w:lang w:val="en-CA"/>
                  <w:rPrChange w:id="13578" w:author="w19328_d1" w:date="2020-05-20T15:56:00Z">
                    <w:rPr/>
                  </w:rPrChange>
                </w:rPr>
                <w:delText>255</w:delText>
              </w:r>
            </w:del>
          </w:p>
        </w:tc>
        <w:tc>
          <w:tcPr>
            <w:tcW w:w="0" w:type="auto"/>
            <w:tcPrChange w:id="13579" w:author="w19328_d4" w:date="2020-06-17T02:28:00Z">
              <w:tcPr>
                <w:tcW w:w="0" w:type="auto"/>
              </w:tcPr>
            </w:tcPrChange>
          </w:tcPr>
          <w:p w14:paraId="29618517" w14:textId="12A81618" w:rsidR="008B61BE" w:rsidRPr="004F2A4F" w:rsidDel="005D505E" w:rsidRDefault="008B61BE" w:rsidP="005A261C">
            <w:pPr>
              <w:pStyle w:val="G-PCCTablebody"/>
              <w:jc w:val="center"/>
              <w:rPr>
                <w:del w:id="13580" w:author="w19328_d4" w:date="2020-06-17T02:28:00Z"/>
                <w:lang w:val="en-CA" w:eastAsia="ja-JP"/>
                <w:rPrChange w:id="13581" w:author="w19328_d1" w:date="2020-05-20T15:56:00Z">
                  <w:rPr>
                    <w:del w:id="13582" w:author="w19328_d4" w:date="2020-06-17T02:28:00Z"/>
                    <w:lang w:eastAsia="ja-JP"/>
                  </w:rPr>
                </w:rPrChange>
              </w:rPr>
            </w:pPr>
            <w:del w:id="13583" w:author="w19328_d4" w:date="2020-06-17T02:28:00Z">
              <w:r w:rsidRPr="004F2A4F" w:rsidDel="005D505E">
                <w:rPr>
                  <w:color w:val="000000" w:themeColor="text1"/>
                  <w:lang w:val="en-CA" w:eastAsia="ko-KR"/>
                </w:rPr>
                <w:delText>Reserved</w:delText>
              </w:r>
            </w:del>
          </w:p>
        </w:tc>
      </w:tr>
      <w:tr w:rsidR="008B61BE" w:rsidRPr="004F2A4F" w:rsidDel="005D505E" w14:paraId="70888F87" w14:textId="3A7BF445" w:rsidTr="005D505E">
        <w:trPr>
          <w:jc w:val="center"/>
          <w:del w:id="13584" w:author="w19328_d4" w:date="2020-06-17T02:28:00Z"/>
          <w:trPrChange w:id="13585" w:author="w19328_d4" w:date="2020-06-17T02:28:00Z">
            <w:trPr>
              <w:jc w:val="center"/>
            </w:trPr>
          </w:trPrChange>
        </w:trPr>
        <w:tc>
          <w:tcPr>
            <w:tcW w:w="5439" w:type="dxa"/>
            <w:tcPrChange w:id="13586" w:author="w19328_d4" w:date="2020-06-17T02:28:00Z">
              <w:tcPr>
                <w:tcW w:w="3316" w:type="dxa"/>
              </w:tcPr>
            </w:tcPrChange>
          </w:tcPr>
          <w:p w14:paraId="08A5B9DD" w14:textId="39B31AC2" w:rsidR="008B61BE" w:rsidRPr="004F2A4F" w:rsidDel="005D505E" w:rsidRDefault="000D30E9" w:rsidP="005A261C">
            <w:pPr>
              <w:pStyle w:val="G-PCCTablebody"/>
              <w:jc w:val="center"/>
              <w:rPr>
                <w:del w:id="13587" w:author="w19328_d4" w:date="2020-06-17T02:28:00Z"/>
                <w:lang w:val="en-CA"/>
                <w:rPrChange w:id="13588" w:author="w19328_d1" w:date="2020-05-20T15:56:00Z">
                  <w:rPr>
                    <w:del w:id="13589" w:author="w19328_d4" w:date="2020-06-17T02:28:00Z"/>
                  </w:rPr>
                </w:rPrChange>
              </w:rPr>
            </w:pPr>
            <w:del w:id="13590" w:author="w19328_d4" w:date="2020-06-17T02:28:00Z">
              <w:r w:rsidRPr="004F2A4F" w:rsidDel="005D505E">
                <w:rPr>
                  <w:lang w:val="en-CA"/>
                  <w:rPrChange w:id="13591" w:author="w19328_d1" w:date="2020-05-20T15:56:00Z">
                    <w:rPr/>
                  </w:rPrChange>
                </w:rPr>
                <w:delText>256</w:delText>
              </w:r>
              <w:r w:rsidR="00ED37F8" w:rsidRPr="004F2A4F" w:rsidDel="005D505E">
                <w:rPr>
                  <w:lang w:val="en-CA"/>
                  <w:rPrChange w:id="13592" w:author="w19328_d1" w:date="2020-05-20T15:56:00Z">
                    <w:rPr/>
                  </w:rPrChange>
                </w:rPr>
                <w:delText> </w:delText>
              </w:r>
              <w:r w:rsidRPr="004F2A4F" w:rsidDel="005D505E">
                <w:rPr>
                  <w:lang w:val="en-CA"/>
                  <w:rPrChange w:id="13593" w:author="w19328_d1" w:date="2020-05-20T15:56:00Z">
                    <w:rPr/>
                  </w:rPrChange>
                </w:rPr>
                <w:delText>..</w:delText>
              </w:r>
              <w:r w:rsidR="00ED37F8" w:rsidRPr="004F2A4F" w:rsidDel="005D505E">
                <w:rPr>
                  <w:lang w:val="en-CA"/>
                  <w:rPrChange w:id="13594" w:author="w19328_d1" w:date="2020-05-20T15:56:00Z">
                    <w:rPr/>
                  </w:rPrChange>
                </w:rPr>
                <w:delText> </w:delText>
              </w:r>
              <w:r w:rsidR="008B61BE" w:rsidRPr="004F2A4F" w:rsidDel="005D505E">
                <w:rPr>
                  <w:lang w:val="en-CA"/>
                  <w:rPrChange w:id="13595" w:author="w19328_d1" w:date="2020-05-20T15:56:00Z">
                    <w:rPr/>
                  </w:rPrChange>
                </w:rPr>
                <w:delText>0xffffffff</w:delText>
              </w:r>
            </w:del>
          </w:p>
        </w:tc>
        <w:tc>
          <w:tcPr>
            <w:tcW w:w="0" w:type="auto"/>
            <w:tcPrChange w:id="13596" w:author="w19328_d4" w:date="2020-06-17T02:28:00Z">
              <w:tcPr>
                <w:tcW w:w="0" w:type="auto"/>
              </w:tcPr>
            </w:tcPrChange>
          </w:tcPr>
          <w:p w14:paraId="58D7F96C" w14:textId="204CB9AD" w:rsidR="008B61BE" w:rsidRPr="004F2A4F" w:rsidDel="005D505E" w:rsidRDefault="008B61BE" w:rsidP="005A261C">
            <w:pPr>
              <w:pStyle w:val="G-PCCTablebody"/>
              <w:jc w:val="center"/>
              <w:rPr>
                <w:del w:id="13597" w:author="w19328_d4" w:date="2020-06-17T02:28:00Z"/>
                <w:lang w:val="en-CA"/>
                <w:rPrChange w:id="13598" w:author="w19328_d1" w:date="2020-05-20T15:56:00Z">
                  <w:rPr>
                    <w:del w:id="13599" w:author="w19328_d4" w:date="2020-06-17T02:28:00Z"/>
                  </w:rPr>
                </w:rPrChange>
              </w:rPr>
            </w:pPr>
            <w:del w:id="13600" w:author="w19328_d4" w:date="2020-06-17T02:28:00Z">
              <w:r w:rsidRPr="004F2A4F" w:rsidDel="005D505E">
                <w:rPr>
                  <w:lang w:val="en-CA"/>
                  <w:rPrChange w:id="13601" w:author="w19328_d1" w:date="2020-05-20T15:56:00Z">
                    <w:rPr/>
                  </w:rPrChange>
                </w:rPr>
                <w:delText>unspecified</w:delText>
              </w:r>
            </w:del>
          </w:p>
        </w:tc>
      </w:tr>
    </w:tbl>
    <w:p w14:paraId="706B2F84" w14:textId="77777777" w:rsidR="00E548E3" w:rsidRPr="004F2A4F" w:rsidRDefault="00E548E3" w:rsidP="009414EA">
      <w:pPr>
        <w:rPr>
          <w:bCs/>
          <w:lang w:val="en-CA"/>
          <w:rPrChange w:id="13602" w:author="w19328_d1" w:date="2020-05-20T15:56:00Z">
            <w:rPr>
              <w:bCs/>
            </w:rPr>
          </w:rPrChange>
        </w:rPr>
      </w:pPr>
    </w:p>
    <w:p w14:paraId="41EF60E6" w14:textId="4E841F55" w:rsidR="009708B2" w:rsidRPr="004F2A4F" w:rsidRDefault="009708B2" w:rsidP="00653F9D">
      <w:pPr>
        <w:rPr>
          <w:rFonts w:eastAsia="ＭＳ 明朝"/>
          <w:b/>
          <w:lang w:val="en-CA" w:eastAsia="ja-JP"/>
        </w:rPr>
      </w:pPr>
      <w:r w:rsidRPr="004F2A4F">
        <w:rPr>
          <w:rFonts w:eastAsia="ＭＳ 明朝"/>
          <w:b/>
          <w:lang w:val="en-CA" w:eastAsia="ja-JP"/>
        </w:rPr>
        <w:t>log2_max_frame_idx</w:t>
      </w:r>
      <w:r w:rsidRPr="004F2A4F">
        <w:rPr>
          <w:rFonts w:eastAsia="ＭＳ 明朝"/>
          <w:bCs/>
          <w:lang w:val="en-CA" w:eastAsia="ja-JP"/>
        </w:rPr>
        <w:t xml:space="preserve"> plus 1 specifies the number of bits used to signal the </w:t>
      </w:r>
      <w:proofErr w:type="spellStart"/>
      <w:r w:rsidRPr="004F2A4F">
        <w:rPr>
          <w:rFonts w:eastAsia="ＭＳ 明朝"/>
          <w:bCs/>
          <w:lang w:val="en-CA" w:eastAsia="ja-JP"/>
        </w:rPr>
        <w:t>frame_idx</w:t>
      </w:r>
      <w:proofErr w:type="spellEnd"/>
      <w:r w:rsidRPr="004F2A4F">
        <w:rPr>
          <w:rFonts w:eastAsia="ＭＳ 明朝"/>
          <w:bCs/>
          <w:lang w:val="en-CA" w:eastAsia="ja-JP"/>
        </w:rPr>
        <w:t xml:space="preserve"> syntax variable.</w:t>
      </w:r>
    </w:p>
    <w:p w14:paraId="3F87C1B2" w14:textId="51DFCDFB" w:rsidR="00052BC4" w:rsidRPr="004F2A4F" w:rsidRDefault="00653F9D" w:rsidP="00653F9D">
      <w:pPr>
        <w:rPr>
          <w:rFonts w:eastAsia="ＭＳ 明朝"/>
          <w:bCs/>
          <w:lang w:val="en-CA" w:eastAsia="ja-JP"/>
        </w:rPr>
      </w:pPr>
      <w:proofErr w:type="spellStart"/>
      <w:r w:rsidRPr="004F2A4F">
        <w:rPr>
          <w:rFonts w:eastAsia="ＭＳ 明朝"/>
          <w:b/>
          <w:lang w:val="en-CA" w:eastAsia="ja-JP"/>
        </w:rPr>
        <w:t>axis_coding_order</w:t>
      </w:r>
      <w:proofErr w:type="spellEnd"/>
      <w:r w:rsidRPr="004F2A4F">
        <w:rPr>
          <w:rFonts w:eastAsia="ＭＳ 明朝"/>
          <w:bCs/>
          <w:lang w:val="en-CA" w:eastAsia="ja-JP"/>
        </w:rPr>
        <w:t xml:space="preserve"> specifies the correspondence between the X, Y, and Z output axis labels and the three position components of all points in the reconstructed point cloud.</w:t>
      </w:r>
    </w:p>
    <w:p w14:paraId="6ECCD08B" w14:textId="65790472" w:rsidR="00052BC4" w:rsidRPr="004F2A4F" w:rsidRDefault="00052BC4" w:rsidP="00653F9D">
      <w:pPr>
        <w:rPr>
          <w:rFonts w:eastAsia="ＭＳ 明朝"/>
          <w:bCs/>
          <w:lang w:val="en-CA" w:eastAsia="ja-JP"/>
        </w:rPr>
      </w:pPr>
      <w:r w:rsidRPr="004F2A4F">
        <w:rPr>
          <w:rFonts w:eastAsia="ＭＳ 明朝"/>
          <w:bCs/>
          <w:lang w:val="en-CA" w:eastAsia="ja-JP"/>
        </w:rPr>
        <w:t xml:space="preserve">The array </w:t>
      </w:r>
      <w:proofErr w:type="spellStart"/>
      <w:r w:rsidRPr="004F2A4F">
        <w:rPr>
          <w:rFonts w:eastAsia="ＭＳ 明朝"/>
          <w:bCs/>
          <w:lang w:val="en-CA" w:eastAsia="ja-JP"/>
        </w:rPr>
        <w:t>XyzToStv</w:t>
      </w:r>
      <w:proofErr w:type="spellEnd"/>
      <w:r w:rsidRPr="004F2A4F">
        <w:rPr>
          <w:rFonts w:eastAsia="ＭＳ 明朝"/>
          <w:bCs/>
          <w:lang w:val="en-CA" w:eastAsia="ja-JP"/>
        </w:rPr>
        <w:t xml:space="preserve"> defines the mapping of the k-</w:t>
      </w:r>
      <w:proofErr w:type="spellStart"/>
      <w:r w:rsidRPr="004F2A4F">
        <w:rPr>
          <w:rFonts w:eastAsia="ＭＳ 明朝"/>
          <w:bCs/>
          <w:lang w:val="en-CA" w:eastAsia="ja-JP"/>
        </w:rPr>
        <w:t>th</w:t>
      </w:r>
      <w:proofErr w:type="spellEnd"/>
      <w:r w:rsidRPr="004F2A4F">
        <w:rPr>
          <w:rFonts w:eastAsia="ＭＳ 明朝"/>
          <w:bCs/>
          <w:lang w:val="en-CA" w:eastAsia="ja-JP"/>
        </w:rPr>
        <w:t xml:space="preserve"> component of an ( x, y, z ) co-ordinate to </w:t>
      </w:r>
      <w:r w:rsidR="009438A7" w:rsidRPr="004F2A4F">
        <w:rPr>
          <w:rFonts w:eastAsia="ＭＳ 明朝"/>
          <w:bCs/>
          <w:lang w:val="en-CA" w:eastAsia="ja-JP"/>
        </w:rPr>
        <w:t xml:space="preserve">an index of the </w:t>
      </w:r>
      <w:r w:rsidRPr="004F2A4F">
        <w:rPr>
          <w:rFonts w:eastAsia="ＭＳ 明朝"/>
          <w:bCs/>
          <w:lang w:val="en-CA" w:eastAsia="ja-JP"/>
        </w:rPr>
        <w:t xml:space="preserve">coded geometry axis order ( s, t, v ).  Values of </w:t>
      </w:r>
      <w:proofErr w:type="spellStart"/>
      <w:r w:rsidRPr="004F2A4F">
        <w:rPr>
          <w:rFonts w:eastAsia="ＭＳ 明朝"/>
          <w:bCs/>
          <w:lang w:val="en-CA" w:eastAsia="ja-JP"/>
        </w:rPr>
        <w:t>XyzToStv</w:t>
      </w:r>
      <w:proofErr w:type="spellEnd"/>
      <w:r w:rsidRPr="004F2A4F">
        <w:rPr>
          <w:rFonts w:eastAsia="ＭＳ 明朝"/>
          <w:bCs/>
          <w:lang w:val="en-CA" w:eastAsia="ja-JP"/>
        </w:rPr>
        <w:t xml:space="preserve">[ k ], k = 0 .. 2, are defined according to </w:t>
      </w:r>
      <w:proofErr w:type="spellStart"/>
      <w:r w:rsidRPr="004F2A4F">
        <w:rPr>
          <w:rFonts w:eastAsia="ＭＳ 明朝"/>
          <w:bCs/>
          <w:lang w:val="en-CA" w:eastAsia="ja-JP"/>
        </w:rPr>
        <w:t>axis_coding_order</w:t>
      </w:r>
      <w:proofErr w:type="spellEnd"/>
      <w:r w:rsidRPr="004F2A4F">
        <w:rPr>
          <w:rFonts w:eastAsia="ＭＳ 明朝"/>
          <w:bCs/>
          <w:lang w:val="en-CA" w:eastAsia="ja-JP"/>
        </w:rPr>
        <w:t xml:space="preserve"> in </w:t>
      </w:r>
      <w:r w:rsidR="009438A7" w:rsidRPr="004F2A4F">
        <w:rPr>
          <w:rFonts w:eastAsia="ＭＳ 明朝"/>
          <w:bCs/>
          <w:lang w:val="en-CA" w:eastAsia="ja-JP"/>
        </w:rPr>
        <w:fldChar w:fldCharType="begin" w:fldLock="1"/>
      </w:r>
      <w:r w:rsidR="009438A7" w:rsidRPr="004F2A4F">
        <w:rPr>
          <w:rFonts w:eastAsia="ＭＳ 明朝"/>
          <w:bCs/>
          <w:lang w:val="en-CA" w:eastAsia="ja-JP"/>
        </w:rPr>
        <w:instrText xml:space="preserve"> REF _Ref38147543 \h </w:instrText>
      </w:r>
      <w:r w:rsidR="009438A7" w:rsidRPr="004F2A4F">
        <w:rPr>
          <w:rFonts w:eastAsia="ＭＳ 明朝"/>
          <w:bCs/>
          <w:lang w:val="en-CA" w:eastAsia="ja-JP"/>
        </w:rPr>
      </w:r>
      <w:r w:rsidR="009438A7" w:rsidRPr="004F2A4F">
        <w:rPr>
          <w:rFonts w:eastAsia="ＭＳ 明朝"/>
          <w:bCs/>
          <w:lang w:val="en-CA" w:eastAsia="ja-JP"/>
        </w:rPr>
        <w:fldChar w:fldCharType="separate"/>
      </w:r>
      <w:r w:rsidR="003551F0" w:rsidRPr="004F2A4F">
        <w:rPr>
          <w:lang w:val="en-CA"/>
          <w:rPrChange w:id="13603" w:author="w19328_d1" w:date="2020-05-20T15:56:00Z">
            <w:rPr/>
          </w:rPrChange>
        </w:rPr>
        <w:t xml:space="preserve">Table </w:t>
      </w:r>
      <w:r w:rsidR="003551F0" w:rsidRPr="004F2A4F">
        <w:rPr>
          <w:noProof/>
          <w:lang w:val="en-CA"/>
          <w:rPrChange w:id="13604" w:author="w19328_d1" w:date="2020-05-20T15:56:00Z">
            <w:rPr>
              <w:noProof/>
            </w:rPr>
          </w:rPrChange>
        </w:rPr>
        <w:t>9</w:t>
      </w:r>
      <w:r w:rsidR="009438A7" w:rsidRPr="004F2A4F">
        <w:rPr>
          <w:rFonts w:eastAsia="ＭＳ 明朝"/>
          <w:bCs/>
          <w:lang w:val="en-CA" w:eastAsia="ja-JP"/>
        </w:rPr>
        <w:fldChar w:fldCharType="end"/>
      </w:r>
      <w:r w:rsidRPr="004F2A4F">
        <w:rPr>
          <w:rFonts w:eastAsia="ＭＳ 明朝"/>
          <w:bCs/>
          <w:lang w:val="en-CA" w:eastAsia="ja-JP"/>
        </w:rPr>
        <w:t>.</w:t>
      </w:r>
    </w:p>
    <w:p w14:paraId="36398617" w14:textId="17A39384" w:rsidR="00653F9D" w:rsidRPr="004F2A4F" w:rsidRDefault="0010242C" w:rsidP="00653F9D">
      <w:pPr>
        <w:rPr>
          <w:rFonts w:eastAsia="ＭＳ 明朝"/>
          <w:bCs/>
          <w:lang w:val="en-CA" w:eastAsia="ja-JP"/>
        </w:rPr>
      </w:pPr>
      <w:r w:rsidRPr="004F2A4F">
        <w:rPr>
          <w:rFonts w:eastAsia="ＭＳ 明朝"/>
          <w:bCs/>
          <w:lang w:val="en-CA" w:eastAsia="ja-JP"/>
        </w:rPr>
        <w:lastRenderedPageBreak/>
        <w:t xml:space="preserve">The </w:t>
      </w:r>
      <w:r w:rsidR="009438A7" w:rsidRPr="004F2A4F">
        <w:rPr>
          <w:rFonts w:eastAsia="ＭＳ 明朝"/>
          <w:bCs/>
          <w:lang w:val="en-CA" w:eastAsia="ja-JP"/>
        </w:rPr>
        <w:t xml:space="preserve">output axis </w:t>
      </w:r>
      <w:r w:rsidRPr="004F2A4F">
        <w:rPr>
          <w:rFonts w:eastAsia="ＭＳ 明朝"/>
          <w:bCs/>
          <w:lang w:val="en-CA" w:eastAsia="ja-JP"/>
        </w:rPr>
        <w:t xml:space="preserve">labels X, Y, and Z are </w:t>
      </w:r>
      <w:r w:rsidR="00052BC4" w:rsidRPr="004F2A4F">
        <w:rPr>
          <w:rFonts w:eastAsia="ＭＳ 明朝"/>
          <w:bCs/>
          <w:lang w:val="en-CA" w:eastAsia="ja-JP"/>
        </w:rPr>
        <w:t xml:space="preserve">each </w:t>
      </w:r>
      <w:r w:rsidRPr="004F2A4F">
        <w:rPr>
          <w:rFonts w:eastAsia="ＭＳ 明朝"/>
          <w:bCs/>
          <w:lang w:val="en-CA" w:eastAsia="ja-JP"/>
        </w:rPr>
        <w:t xml:space="preserve">assigned to the axis index given by </w:t>
      </w:r>
      <w:proofErr w:type="spellStart"/>
      <w:r w:rsidRPr="004F2A4F">
        <w:rPr>
          <w:rFonts w:eastAsia="ＭＳ 明朝"/>
          <w:bCs/>
          <w:lang w:val="en-CA" w:eastAsia="ja-JP"/>
        </w:rPr>
        <w:t>XyzToStv</w:t>
      </w:r>
      <w:proofErr w:type="spellEnd"/>
      <w:r w:rsidRPr="004F2A4F">
        <w:rPr>
          <w:rFonts w:eastAsia="ＭＳ 明朝"/>
          <w:bCs/>
          <w:lang w:val="en-CA" w:eastAsia="ja-JP"/>
        </w:rPr>
        <w:t>[ </w:t>
      </w:r>
      <w:r w:rsidR="00052BC4" w:rsidRPr="004F2A4F">
        <w:rPr>
          <w:rFonts w:eastAsia="ＭＳ 明朝"/>
          <w:bCs/>
          <w:lang w:val="en-CA" w:eastAsia="ja-JP"/>
        </w:rPr>
        <w:t xml:space="preserve">k ], </w:t>
      </w:r>
      <w:r w:rsidR="009438A7" w:rsidRPr="004F2A4F">
        <w:rPr>
          <w:rFonts w:eastAsia="ＭＳ 明朝"/>
          <w:bCs/>
          <w:lang w:val="en-CA" w:eastAsia="ja-JP"/>
        </w:rPr>
        <w:t xml:space="preserve">for </w:t>
      </w:r>
      <w:r w:rsidR="00052BC4" w:rsidRPr="004F2A4F">
        <w:rPr>
          <w:rFonts w:eastAsia="ＭＳ 明朝"/>
          <w:bCs/>
          <w:lang w:val="en-CA" w:eastAsia="ja-JP"/>
        </w:rPr>
        <w:t>k = 0 .. 2</w:t>
      </w:r>
      <w:r w:rsidR="009438A7" w:rsidRPr="004F2A4F">
        <w:rPr>
          <w:rFonts w:eastAsia="ＭＳ 明朝"/>
          <w:bCs/>
          <w:lang w:val="en-CA" w:eastAsia="ja-JP"/>
        </w:rPr>
        <w:t xml:space="preserve">, according to </w:t>
      </w:r>
      <w:r w:rsidR="009438A7" w:rsidRPr="004F2A4F">
        <w:rPr>
          <w:rFonts w:eastAsia="ＭＳ 明朝"/>
          <w:bCs/>
          <w:lang w:val="en-CA" w:eastAsia="ja-JP"/>
        </w:rPr>
        <w:fldChar w:fldCharType="begin" w:fldLock="1"/>
      </w:r>
      <w:r w:rsidR="009438A7" w:rsidRPr="004F2A4F">
        <w:rPr>
          <w:rFonts w:eastAsia="ＭＳ 明朝"/>
          <w:bCs/>
          <w:lang w:val="en-CA" w:eastAsia="ja-JP"/>
        </w:rPr>
        <w:instrText xml:space="preserve"> REF _Ref38147551 \h </w:instrText>
      </w:r>
      <w:r w:rsidR="009438A7" w:rsidRPr="004F2A4F">
        <w:rPr>
          <w:rFonts w:eastAsia="ＭＳ 明朝"/>
          <w:bCs/>
          <w:lang w:val="en-CA" w:eastAsia="ja-JP"/>
        </w:rPr>
      </w:r>
      <w:r w:rsidR="009438A7" w:rsidRPr="004F2A4F">
        <w:rPr>
          <w:rFonts w:eastAsia="ＭＳ 明朝"/>
          <w:bCs/>
          <w:lang w:val="en-CA" w:eastAsia="ja-JP"/>
        </w:rPr>
        <w:fldChar w:fldCharType="separate"/>
      </w:r>
      <w:r w:rsidR="003551F0" w:rsidRPr="004F2A4F">
        <w:rPr>
          <w:lang w:val="en-CA"/>
          <w:rPrChange w:id="13605" w:author="w19328_d1" w:date="2020-05-20T15:56:00Z">
            <w:rPr/>
          </w:rPrChange>
        </w:rPr>
        <w:t xml:space="preserve">Table </w:t>
      </w:r>
      <w:r w:rsidR="003551F0" w:rsidRPr="004F2A4F">
        <w:rPr>
          <w:noProof/>
          <w:lang w:val="en-CA"/>
          <w:rPrChange w:id="13606" w:author="w19328_d1" w:date="2020-05-20T15:56:00Z">
            <w:rPr>
              <w:noProof/>
            </w:rPr>
          </w:rPrChange>
        </w:rPr>
        <w:t>10</w:t>
      </w:r>
      <w:r w:rsidR="009438A7" w:rsidRPr="004F2A4F">
        <w:rPr>
          <w:rFonts w:eastAsia="ＭＳ 明朝"/>
          <w:bCs/>
          <w:lang w:val="en-CA" w:eastAsia="ja-JP"/>
        </w:rPr>
        <w:fldChar w:fldCharType="end"/>
      </w:r>
      <w:r w:rsidR="009438A7" w:rsidRPr="004F2A4F">
        <w:rPr>
          <w:rFonts w:eastAsia="ＭＳ 明朝"/>
          <w:bCs/>
          <w:lang w:val="en-CA" w:eastAsia="ja-JP"/>
        </w:rPr>
        <w:t>.</w:t>
      </w:r>
    </w:p>
    <w:p w14:paraId="1CC7B983" w14:textId="5DAB89D2" w:rsidR="009438A7" w:rsidRPr="004F2A4F" w:rsidRDefault="009438A7" w:rsidP="009438A7">
      <w:pPr>
        <w:pStyle w:val="af5"/>
      </w:pPr>
      <w:bookmarkStart w:id="13607" w:name="_Ref38147543"/>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9</w:t>
      </w:r>
      <w:r w:rsidRPr="004F2A4F">
        <w:fldChar w:fldCharType="end"/>
      </w:r>
      <w:bookmarkEnd w:id="13607"/>
      <w:r w:rsidRPr="004F2A4F">
        <w:t xml:space="preserve"> </w:t>
      </w:r>
      <w:r w:rsidRPr="004F2A4F">
        <w:rPr>
          <w:rFonts w:ascii="Cambria" w:hAnsi="Cambria"/>
        </w:rPr>
        <w:t>—</w:t>
      </w:r>
      <w:r w:rsidRPr="004F2A4F">
        <w:t xml:space="preserve"> Definition of </w:t>
      </w:r>
      <w:proofErr w:type="spellStart"/>
      <w:r w:rsidRPr="004F2A4F">
        <w:t>XyzToStv</w:t>
      </w:r>
      <w:proofErr w:type="spellEnd"/>
      <w:r w:rsidRPr="004F2A4F">
        <w:t xml:space="preserve">[ k ] according to the value of </w:t>
      </w:r>
      <w:proofErr w:type="spellStart"/>
      <w:r w:rsidRPr="004F2A4F">
        <w:t>axis_coding_order</w:t>
      </w:r>
      <w:proofErr w:type="spellEnd"/>
    </w:p>
    <w:tbl>
      <w:tblPr>
        <w:tblStyle w:val="a8"/>
        <w:tblW w:w="0" w:type="auto"/>
        <w:jc w:val="center"/>
        <w:tblLook w:val="04A0" w:firstRow="1" w:lastRow="0" w:firstColumn="1" w:lastColumn="0" w:noHBand="0" w:noVBand="1"/>
      </w:tblPr>
      <w:tblGrid>
        <w:gridCol w:w="2036"/>
        <w:gridCol w:w="560"/>
        <w:gridCol w:w="560"/>
        <w:gridCol w:w="560"/>
      </w:tblGrid>
      <w:tr w:rsidR="00656983" w:rsidRPr="004F2A4F" w14:paraId="3BC870F1" w14:textId="77777777" w:rsidTr="00073CB9">
        <w:trPr>
          <w:jc w:val="center"/>
        </w:trPr>
        <w:tc>
          <w:tcPr>
            <w:tcW w:w="0" w:type="auto"/>
            <w:vMerge w:val="restart"/>
          </w:tcPr>
          <w:p w14:paraId="35248785" w14:textId="2CE74185" w:rsidR="00656983" w:rsidRPr="004F2A4F" w:rsidRDefault="00656983" w:rsidP="00180522">
            <w:pPr>
              <w:pStyle w:val="tableheading"/>
              <w:jc w:val="center"/>
              <w:rPr>
                <w:rFonts w:ascii="Cambria" w:hAnsi="Cambria"/>
                <w:sz w:val="22"/>
                <w:szCs w:val="22"/>
                <w:lang w:eastAsia="ja-JP"/>
              </w:rPr>
            </w:pPr>
            <w:proofErr w:type="spellStart"/>
            <w:r w:rsidRPr="004F2A4F">
              <w:rPr>
                <w:rFonts w:ascii="Cambria" w:hAnsi="Cambria"/>
                <w:sz w:val="22"/>
                <w:szCs w:val="22"/>
                <w:lang w:eastAsia="ja-JP"/>
              </w:rPr>
              <w:t>axis_coding_order</w:t>
            </w:r>
            <w:proofErr w:type="spellEnd"/>
          </w:p>
        </w:tc>
        <w:tc>
          <w:tcPr>
            <w:tcW w:w="1680" w:type="dxa"/>
            <w:gridSpan w:val="3"/>
          </w:tcPr>
          <w:p w14:paraId="556FC43E" w14:textId="77777777" w:rsidR="00656983" w:rsidRPr="004F2A4F" w:rsidRDefault="00656983" w:rsidP="00180522">
            <w:pPr>
              <w:pStyle w:val="tableheading"/>
              <w:jc w:val="center"/>
              <w:rPr>
                <w:rFonts w:ascii="Cambria" w:hAnsi="Cambria"/>
                <w:sz w:val="22"/>
                <w:szCs w:val="22"/>
                <w:lang w:eastAsia="ja-JP"/>
              </w:rPr>
            </w:pPr>
            <w:proofErr w:type="spellStart"/>
            <w:r w:rsidRPr="004F2A4F">
              <w:rPr>
                <w:rFonts w:ascii="Cambria" w:hAnsi="Cambria"/>
                <w:sz w:val="22"/>
                <w:szCs w:val="22"/>
                <w:lang w:eastAsia="ja-JP"/>
              </w:rPr>
              <w:t>XyzToStv</w:t>
            </w:r>
            <w:proofErr w:type="spellEnd"/>
            <w:r w:rsidRPr="004F2A4F">
              <w:rPr>
                <w:rFonts w:ascii="Cambria" w:hAnsi="Cambria"/>
                <w:sz w:val="22"/>
                <w:szCs w:val="22"/>
                <w:lang w:eastAsia="ja-JP"/>
              </w:rPr>
              <w:t>[ k ]</w:t>
            </w:r>
          </w:p>
        </w:tc>
      </w:tr>
      <w:tr w:rsidR="00656983" w:rsidRPr="004F2A4F" w14:paraId="45F5C87D" w14:textId="77777777" w:rsidTr="00073CB9">
        <w:trPr>
          <w:jc w:val="center"/>
        </w:trPr>
        <w:tc>
          <w:tcPr>
            <w:tcW w:w="0" w:type="auto"/>
            <w:vMerge/>
          </w:tcPr>
          <w:p w14:paraId="13A18F0B" w14:textId="1949524E" w:rsidR="00656983" w:rsidRPr="004F2A4F" w:rsidRDefault="00656983" w:rsidP="00180522">
            <w:pPr>
              <w:pStyle w:val="tableheading"/>
              <w:jc w:val="center"/>
              <w:rPr>
                <w:rFonts w:ascii="Cambria" w:hAnsi="Cambria"/>
                <w:sz w:val="22"/>
                <w:szCs w:val="22"/>
                <w:lang w:eastAsia="ja-JP"/>
              </w:rPr>
            </w:pPr>
          </w:p>
        </w:tc>
        <w:tc>
          <w:tcPr>
            <w:tcW w:w="560" w:type="dxa"/>
          </w:tcPr>
          <w:p w14:paraId="37F94308"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0</w:t>
            </w:r>
          </w:p>
        </w:tc>
        <w:tc>
          <w:tcPr>
            <w:tcW w:w="560" w:type="dxa"/>
          </w:tcPr>
          <w:p w14:paraId="708D5FEC"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1</w:t>
            </w:r>
          </w:p>
        </w:tc>
        <w:tc>
          <w:tcPr>
            <w:tcW w:w="560" w:type="dxa"/>
          </w:tcPr>
          <w:p w14:paraId="7AA5CEA7" w14:textId="77777777" w:rsidR="00656983" w:rsidRPr="004F2A4F" w:rsidRDefault="00656983" w:rsidP="00180522">
            <w:pPr>
              <w:pStyle w:val="tableheading"/>
              <w:jc w:val="center"/>
              <w:rPr>
                <w:rFonts w:ascii="Cambria" w:hAnsi="Cambria"/>
                <w:sz w:val="22"/>
                <w:szCs w:val="22"/>
                <w:lang w:eastAsia="ja-JP"/>
              </w:rPr>
            </w:pPr>
            <w:r w:rsidRPr="004F2A4F">
              <w:rPr>
                <w:rFonts w:ascii="Cambria" w:hAnsi="Cambria"/>
                <w:sz w:val="22"/>
                <w:szCs w:val="22"/>
                <w:lang w:eastAsia="ja-JP"/>
              </w:rPr>
              <w:t>2</w:t>
            </w:r>
          </w:p>
        </w:tc>
      </w:tr>
      <w:tr w:rsidR="009438A7" w:rsidRPr="004F2A4F" w14:paraId="0A70C07D" w14:textId="77777777" w:rsidTr="005A261C">
        <w:trPr>
          <w:jc w:val="center"/>
        </w:trPr>
        <w:tc>
          <w:tcPr>
            <w:tcW w:w="0" w:type="auto"/>
          </w:tcPr>
          <w:p w14:paraId="01194BF0" w14:textId="77777777" w:rsidR="009438A7" w:rsidRPr="004F2A4F" w:rsidRDefault="009438A7" w:rsidP="00180522">
            <w:pPr>
              <w:pStyle w:val="tablecell"/>
              <w:jc w:val="center"/>
              <w:rPr>
                <w:lang w:eastAsia="ja-JP"/>
              </w:rPr>
            </w:pPr>
            <w:r w:rsidRPr="004F2A4F">
              <w:rPr>
                <w:lang w:eastAsia="ja-JP"/>
              </w:rPr>
              <w:t>0</w:t>
            </w:r>
          </w:p>
        </w:tc>
        <w:tc>
          <w:tcPr>
            <w:tcW w:w="560" w:type="dxa"/>
          </w:tcPr>
          <w:p w14:paraId="4282F893" w14:textId="77777777" w:rsidR="009438A7" w:rsidRPr="004F2A4F" w:rsidRDefault="009438A7" w:rsidP="00180522">
            <w:pPr>
              <w:pStyle w:val="tablecell"/>
              <w:jc w:val="center"/>
              <w:rPr>
                <w:lang w:eastAsia="ja-JP"/>
              </w:rPr>
            </w:pPr>
            <w:r w:rsidRPr="004F2A4F">
              <w:rPr>
                <w:lang w:eastAsia="ja-JP"/>
              </w:rPr>
              <w:t>2</w:t>
            </w:r>
          </w:p>
        </w:tc>
        <w:tc>
          <w:tcPr>
            <w:tcW w:w="560" w:type="dxa"/>
          </w:tcPr>
          <w:p w14:paraId="3586F6B2" w14:textId="77777777" w:rsidR="009438A7" w:rsidRPr="004F2A4F" w:rsidRDefault="009438A7" w:rsidP="00180522">
            <w:pPr>
              <w:pStyle w:val="tablecell"/>
              <w:jc w:val="center"/>
              <w:rPr>
                <w:lang w:eastAsia="ja-JP"/>
              </w:rPr>
            </w:pPr>
            <w:r w:rsidRPr="004F2A4F">
              <w:rPr>
                <w:lang w:eastAsia="ja-JP"/>
              </w:rPr>
              <w:t>1</w:t>
            </w:r>
          </w:p>
        </w:tc>
        <w:tc>
          <w:tcPr>
            <w:tcW w:w="560" w:type="dxa"/>
          </w:tcPr>
          <w:p w14:paraId="15B2E10F" w14:textId="77777777" w:rsidR="009438A7" w:rsidRPr="004F2A4F" w:rsidRDefault="009438A7" w:rsidP="00180522">
            <w:pPr>
              <w:pStyle w:val="tablecell"/>
              <w:jc w:val="center"/>
              <w:rPr>
                <w:lang w:eastAsia="ja-JP"/>
              </w:rPr>
            </w:pPr>
            <w:r w:rsidRPr="004F2A4F">
              <w:rPr>
                <w:lang w:eastAsia="ja-JP"/>
              </w:rPr>
              <w:t>0</w:t>
            </w:r>
          </w:p>
        </w:tc>
      </w:tr>
      <w:tr w:rsidR="009438A7" w:rsidRPr="004F2A4F" w14:paraId="093EA1BE" w14:textId="77777777" w:rsidTr="005A261C">
        <w:trPr>
          <w:jc w:val="center"/>
        </w:trPr>
        <w:tc>
          <w:tcPr>
            <w:tcW w:w="0" w:type="auto"/>
          </w:tcPr>
          <w:p w14:paraId="22952C31" w14:textId="77777777" w:rsidR="009438A7" w:rsidRPr="004F2A4F" w:rsidRDefault="009438A7" w:rsidP="00180522">
            <w:pPr>
              <w:pStyle w:val="tablecell"/>
              <w:jc w:val="center"/>
              <w:rPr>
                <w:lang w:eastAsia="ja-JP"/>
              </w:rPr>
            </w:pPr>
            <w:r w:rsidRPr="004F2A4F">
              <w:rPr>
                <w:lang w:eastAsia="ja-JP"/>
              </w:rPr>
              <w:t>1</w:t>
            </w:r>
          </w:p>
        </w:tc>
        <w:tc>
          <w:tcPr>
            <w:tcW w:w="560" w:type="dxa"/>
          </w:tcPr>
          <w:p w14:paraId="4FCD10CB" w14:textId="77777777" w:rsidR="009438A7" w:rsidRPr="004F2A4F" w:rsidRDefault="009438A7" w:rsidP="00180522">
            <w:pPr>
              <w:pStyle w:val="tablecell"/>
              <w:jc w:val="center"/>
              <w:rPr>
                <w:lang w:eastAsia="ja-JP"/>
              </w:rPr>
            </w:pPr>
            <w:r w:rsidRPr="004F2A4F">
              <w:rPr>
                <w:lang w:eastAsia="ja-JP"/>
              </w:rPr>
              <w:t>0</w:t>
            </w:r>
          </w:p>
        </w:tc>
        <w:tc>
          <w:tcPr>
            <w:tcW w:w="560" w:type="dxa"/>
          </w:tcPr>
          <w:p w14:paraId="090A100B" w14:textId="77777777" w:rsidR="009438A7" w:rsidRPr="004F2A4F" w:rsidRDefault="009438A7" w:rsidP="00180522">
            <w:pPr>
              <w:pStyle w:val="tablecell"/>
              <w:jc w:val="center"/>
              <w:rPr>
                <w:lang w:eastAsia="ja-JP"/>
              </w:rPr>
            </w:pPr>
            <w:r w:rsidRPr="004F2A4F">
              <w:rPr>
                <w:lang w:eastAsia="ja-JP"/>
              </w:rPr>
              <w:t>1</w:t>
            </w:r>
          </w:p>
        </w:tc>
        <w:tc>
          <w:tcPr>
            <w:tcW w:w="560" w:type="dxa"/>
          </w:tcPr>
          <w:p w14:paraId="621636BB" w14:textId="77777777" w:rsidR="009438A7" w:rsidRPr="004F2A4F" w:rsidRDefault="009438A7" w:rsidP="00180522">
            <w:pPr>
              <w:pStyle w:val="tablecell"/>
              <w:jc w:val="center"/>
              <w:rPr>
                <w:lang w:eastAsia="ja-JP"/>
              </w:rPr>
            </w:pPr>
            <w:r w:rsidRPr="004F2A4F">
              <w:rPr>
                <w:lang w:eastAsia="ja-JP"/>
              </w:rPr>
              <w:t>2</w:t>
            </w:r>
          </w:p>
        </w:tc>
      </w:tr>
      <w:tr w:rsidR="009438A7" w:rsidRPr="004F2A4F" w14:paraId="52E5407A" w14:textId="77777777" w:rsidTr="005A261C">
        <w:trPr>
          <w:jc w:val="center"/>
        </w:trPr>
        <w:tc>
          <w:tcPr>
            <w:tcW w:w="0" w:type="auto"/>
          </w:tcPr>
          <w:p w14:paraId="42CFA886" w14:textId="77777777" w:rsidR="009438A7" w:rsidRPr="004F2A4F" w:rsidRDefault="009438A7" w:rsidP="00180522">
            <w:pPr>
              <w:pStyle w:val="tablecell"/>
              <w:jc w:val="center"/>
              <w:rPr>
                <w:lang w:eastAsia="ja-JP"/>
              </w:rPr>
            </w:pPr>
            <w:r w:rsidRPr="004F2A4F">
              <w:rPr>
                <w:lang w:eastAsia="ja-JP"/>
              </w:rPr>
              <w:t>2</w:t>
            </w:r>
          </w:p>
        </w:tc>
        <w:tc>
          <w:tcPr>
            <w:tcW w:w="560" w:type="dxa"/>
          </w:tcPr>
          <w:p w14:paraId="338106DB" w14:textId="77777777" w:rsidR="009438A7" w:rsidRPr="004F2A4F" w:rsidRDefault="009438A7" w:rsidP="00180522">
            <w:pPr>
              <w:pStyle w:val="tablecell"/>
              <w:jc w:val="center"/>
              <w:rPr>
                <w:lang w:eastAsia="ja-JP"/>
              </w:rPr>
            </w:pPr>
            <w:r w:rsidRPr="004F2A4F">
              <w:rPr>
                <w:lang w:eastAsia="ja-JP"/>
              </w:rPr>
              <w:t>0</w:t>
            </w:r>
          </w:p>
        </w:tc>
        <w:tc>
          <w:tcPr>
            <w:tcW w:w="560" w:type="dxa"/>
          </w:tcPr>
          <w:p w14:paraId="77F0C1CB" w14:textId="77777777" w:rsidR="009438A7" w:rsidRPr="004F2A4F" w:rsidRDefault="009438A7" w:rsidP="00180522">
            <w:pPr>
              <w:pStyle w:val="tablecell"/>
              <w:jc w:val="center"/>
              <w:rPr>
                <w:lang w:eastAsia="ja-JP"/>
              </w:rPr>
            </w:pPr>
            <w:r w:rsidRPr="004F2A4F">
              <w:rPr>
                <w:lang w:eastAsia="ja-JP"/>
              </w:rPr>
              <w:t>2</w:t>
            </w:r>
          </w:p>
        </w:tc>
        <w:tc>
          <w:tcPr>
            <w:tcW w:w="560" w:type="dxa"/>
          </w:tcPr>
          <w:p w14:paraId="6A477876" w14:textId="77777777" w:rsidR="009438A7" w:rsidRPr="004F2A4F" w:rsidRDefault="009438A7" w:rsidP="00180522">
            <w:pPr>
              <w:pStyle w:val="tablecell"/>
              <w:jc w:val="center"/>
              <w:rPr>
                <w:lang w:eastAsia="ja-JP"/>
              </w:rPr>
            </w:pPr>
            <w:r w:rsidRPr="004F2A4F">
              <w:rPr>
                <w:lang w:eastAsia="ja-JP"/>
              </w:rPr>
              <w:t>1</w:t>
            </w:r>
          </w:p>
        </w:tc>
      </w:tr>
      <w:tr w:rsidR="009438A7" w:rsidRPr="004F2A4F" w14:paraId="78E4F8E6" w14:textId="77777777" w:rsidTr="005A261C">
        <w:trPr>
          <w:jc w:val="center"/>
        </w:trPr>
        <w:tc>
          <w:tcPr>
            <w:tcW w:w="0" w:type="auto"/>
          </w:tcPr>
          <w:p w14:paraId="3FE75A98" w14:textId="77777777" w:rsidR="009438A7" w:rsidRPr="004F2A4F" w:rsidRDefault="009438A7" w:rsidP="00180522">
            <w:pPr>
              <w:pStyle w:val="tablecell"/>
              <w:jc w:val="center"/>
              <w:rPr>
                <w:lang w:eastAsia="ja-JP"/>
              </w:rPr>
            </w:pPr>
            <w:r w:rsidRPr="004F2A4F">
              <w:rPr>
                <w:lang w:eastAsia="ja-JP"/>
              </w:rPr>
              <w:t>3</w:t>
            </w:r>
          </w:p>
        </w:tc>
        <w:tc>
          <w:tcPr>
            <w:tcW w:w="560" w:type="dxa"/>
          </w:tcPr>
          <w:p w14:paraId="298B3DA1" w14:textId="77777777" w:rsidR="009438A7" w:rsidRPr="004F2A4F" w:rsidRDefault="009438A7" w:rsidP="00180522">
            <w:pPr>
              <w:pStyle w:val="tablecell"/>
              <w:jc w:val="center"/>
              <w:rPr>
                <w:lang w:eastAsia="ja-JP"/>
              </w:rPr>
            </w:pPr>
            <w:r w:rsidRPr="004F2A4F">
              <w:rPr>
                <w:lang w:eastAsia="ja-JP"/>
              </w:rPr>
              <w:t>2</w:t>
            </w:r>
          </w:p>
        </w:tc>
        <w:tc>
          <w:tcPr>
            <w:tcW w:w="560" w:type="dxa"/>
          </w:tcPr>
          <w:p w14:paraId="5DC81D1B" w14:textId="77777777" w:rsidR="009438A7" w:rsidRPr="004F2A4F" w:rsidRDefault="009438A7" w:rsidP="00180522">
            <w:pPr>
              <w:pStyle w:val="tablecell"/>
              <w:jc w:val="center"/>
              <w:rPr>
                <w:lang w:eastAsia="ja-JP"/>
              </w:rPr>
            </w:pPr>
            <w:r w:rsidRPr="004F2A4F">
              <w:rPr>
                <w:lang w:eastAsia="ja-JP"/>
              </w:rPr>
              <w:t>0</w:t>
            </w:r>
          </w:p>
        </w:tc>
        <w:tc>
          <w:tcPr>
            <w:tcW w:w="560" w:type="dxa"/>
          </w:tcPr>
          <w:p w14:paraId="611189EB" w14:textId="77777777" w:rsidR="009438A7" w:rsidRPr="004F2A4F" w:rsidRDefault="009438A7" w:rsidP="00180522">
            <w:pPr>
              <w:pStyle w:val="tablecell"/>
              <w:jc w:val="center"/>
              <w:rPr>
                <w:lang w:eastAsia="ja-JP"/>
              </w:rPr>
            </w:pPr>
            <w:r w:rsidRPr="004F2A4F">
              <w:rPr>
                <w:lang w:eastAsia="ja-JP"/>
              </w:rPr>
              <w:t>1</w:t>
            </w:r>
          </w:p>
        </w:tc>
      </w:tr>
      <w:tr w:rsidR="009438A7" w:rsidRPr="004F2A4F" w14:paraId="1CEB5B32" w14:textId="77777777" w:rsidTr="005A261C">
        <w:trPr>
          <w:jc w:val="center"/>
        </w:trPr>
        <w:tc>
          <w:tcPr>
            <w:tcW w:w="0" w:type="auto"/>
          </w:tcPr>
          <w:p w14:paraId="032D8B6A" w14:textId="77777777" w:rsidR="009438A7" w:rsidRPr="004F2A4F" w:rsidRDefault="009438A7" w:rsidP="00180522">
            <w:pPr>
              <w:pStyle w:val="tablecell"/>
              <w:jc w:val="center"/>
              <w:rPr>
                <w:lang w:eastAsia="ja-JP"/>
              </w:rPr>
            </w:pPr>
            <w:r w:rsidRPr="004F2A4F">
              <w:rPr>
                <w:lang w:eastAsia="ja-JP"/>
              </w:rPr>
              <w:t>4</w:t>
            </w:r>
          </w:p>
        </w:tc>
        <w:tc>
          <w:tcPr>
            <w:tcW w:w="560" w:type="dxa"/>
          </w:tcPr>
          <w:p w14:paraId="054A1EBA" w14:textId="77777777" w:rsidR="009438A7" w:rsidRPr="004F2A4F" w:rsidRDefault="009438A7" w:rsidP="00180522">
            <w:pPr>
              <w:pStyle w:val="tablecell"/>
              <w:jc w:val="center"/>
              <w:rPr>
                <w:lang w:eastAsia="ja-JP"/>
              </w:rPr>
            </w:pPr>
            <w:r w:rsidRPr="004F2A4F">
              <w:rPr>
                <w:lang w:eastAsia="ja-JP"/>
              </w:rPr>
              <w:t>2</w:t>
            </w:r>
          </w:p>
        </w:tc>
        <w:tc>
          <w:tcPr>
            <w:tcW w:w="560" w:type="dxa"/>
          </w:tcPr>
          <w:p w14:paraId="0789886A" w14:textId="77777777" w:rsidR="009438A7" w:rsidRPr="004F2A4F" w:rsidRDefault="009438A7" w:rsidP="00180522">
            <w:pPr>
              <w:pStyle w:val="tablecell"/>
              <w:jc w:val="center"/>
              <w:rPr>
                <w:lang w:eastAsia="ja-JP"/>
              </w:rPr>
            </w:pPr>
            <w:r w:rsidRPr="004F2A4F">
              <w:rPr>
                <w:lang w:eastAsia="ja-JP"/>
              </w:rPr>
              <w:t>1</w:t>
            </w:r>
          </w:p>
        </w:tc>
        <w:tc>
          <w:tcPr>
            <w:tcW w:w="560" w:type="dxa"/>
          </w:tcPr>
          <w:p w14:paraId="4242EF83" w14:textId="77777777" w:rsidR="009438A7" w:rsidRPr="004F2A4F" w:rsidRDefault="009438A7" w:rsidP="00180522">
            <w:pPr>
              <w:pStyle w:val="tablecell"/>
              <w:jc w:val="center"/>
              <w:rPr>
                <w:lang w:eastAsia="ja-JP"/>
              </w:rPr>
            </w:pPr>
            <w:r w:rsidRPr="004F2A4F">
              <w:rPr>
                <w:lang w:eastAsia="ja-JP"/>
              </w:rPr>
              <w:t>0</w:t>
            </w:r>
          </w:p>
        </w:tc>
      </w:tr>
      <w:tr w:rsidR="009438A7" w:rsidRPr="004F2A4F" w14:paraId="1D733AF3" w14:textId="77777777" w:rsidTr="005A261C">
        <w:trPr>
          <w:jc w:val="center"/>
        </w:trPr>
        <w:tc>
          <w:tcPr>
            <w:tcW w:w="0" w:type="auto"/>
          </w:tcPr>
          <w:p w14:paraId="0C16619D" w14:textId="77777777" w:rsidR="009438A7" w:rsidRPr="004F2A4F" w:rsidRDefault="009438A7" w:rsidP="00180522">
            <w:pPr>
              <w:pStyle w:val="tablecell"/>
              <w:jc w:val="center"/>
              <w:rPr>
                <w:lang w:eastAsia="ja-JP"/>
              </w:rPr>
            </w:pPr>
            <w:r w:rsidRPr="004F2A4F">
              <w:rPr>
                <w:lang w:eastAsia="ja-JP"/>
              </w:rPr>
              <w:t>5</w:t>
            </w:r>
          </w:p>
        </w:tc>
        <w:tc>
          <w:tcPr>
            <w:tcW w:w="560" w:type="dxa"/>
          </w:tcPr>
          <w:p w14:paraId="51AB6C59" w14:textId="77777777" w:rsidR="009438A7" w:rsidRPr="004F2A4F" w:rsidRDefault="009438A7" w:rsidP="00180522">
            <w:pPr>
              <w:pStyle w:val="tablecell"/>
              <w:jc w:val="center"/>
              <w:rPr>
                <w:lang w:eastAsia="ja-JP"/>
              </w:rPr>
            </w:pPr>
            <w:r w:rsidRPr="004F2A4F">
              <w:rPr>
                <w:lang w:eastAsia="ja-JP"/>
              </w:rPr>
              <w:t>1</w:t>
            </w:r>
          </w:p>
        </w:tc>
        <w:tc>
          <w:tcPr>
            <w:tcW w:w="560" w:type="dxa"/>
          </w:tcPr>
          <w:p w14:paraId="38686188" w14:textId="77777777" w:rsidR="009438A7" w:rsidRPr="004F2A4F" w:rsidRDefault="009438A7" w:rsidP="00180522">
            <w:pPr>
              <w:pStyle w:val="tablecell"/>
              <w:jc w:val="center"/>
              <w:rPr>
                <w:lang w:eastAsia="ja-JP"/>
              </w:rPr>
            </w:pPr>
            <w:r w:rsidRPr="004F2A4F">
              <w:rPr>
                <w:lang w:eastAsia="ja-JP"/>
              </w:rPr>
              <w:t>2</w:t>
            </w:r>
          </w:p>
        </w:tc>
        <w:tc>
          <w:tcPr>
            <w:tcW w:w="560" w:type="dxa"/>
          </w:tcPr>
          <w:p w14:paraId="17727806" w14:textId="77777777" w:rsidR="009438A7" w:rsidRPr="004F2A4F" w:rsidRDefault="009438A7" w:rsidP="00180522">
            <w:pPr>
              <w:pStyle w:val="tablecell"/>
              <w:jc w:val="center"/>
              <w:rPr>
                <w:lang w:eastAsia="ja-JP"/>
              </w:rPr>
            </w:pPr>
            <w:r w:rsidRPr="004F2A4F">
              <w:rPr>
                <w:lang w:eastAsia="ja-JP"/>
              </w:rPr>
              <w:t>0</w:t>
            </w:r>
          </w:p>
        </w:tc>
      </w:tr>
      <w:tr w:rsidR="009438A7" w:rsidRPr="004F2A4F" w14:paraId="3330B5F0" w14:textId="77777777" w:rsidTr="005A261C">
        <w:trPr>
          <w:jc w:val="center"/>
        </w:trPr>
        <w:tc>
          <w:tcPr>
            <w:tcW w:w="0" w:type="auto"/>
          </w:tcPr>
          <w:p w14:paraId="68A93BAA" w14:textId="77777777" w:rsidR="009438A7" w:rsidRPr="004F2A4F" w:rsidRDefault="009438A7" w:rsidP="00180522">
            <w:pPr>
              <w:pStyle w:val="tablecell"/>
              <w:jc w:val="center"/>
              <w:rPr>
                <w:lang w:eastAsia="ja-JP"/>
              </w:rPr>
            </w:pPr>
            <w:r w:rsidRPr="004F2A4F">
              <w:rPr>
                <w:lang w:eastAsia="ja-JP"/>
              </w:rPr>
              <w:t>6</w:t>
            </w:r>
          </w:p>
        </w:tc>
        <w:tc>
          <w:tcPr>
            <w:tcW w:w="560" w:type="dxa"/>
          </w:tcPr>
          <w:p w14:paraId="3F62DC39" w14:textId="77777777" w:rsidR="009438A7" w:rsidRPr="004F2A4F" w:rsidRDefault="009438A7" w:rsidP="00180522">
            <w:pPr>
              <w:pStyle w:val="tablecell"/>
              <w:jc w:val="center"/>
              <w:rPr>
                <w:lang w:eastAsia="ja-JP"/>
              </w:rPr>
            </w:pPr>
            <w:r w:rsidRPr="004F2A4F">
              <w:rPr>
                <w:lang w:eastAsia="ja-JP"/>
              </w:rPr>
              <w:t>1</w:t>
            </w:r>
          </w:p>
        </w:tc>
        <w:tc>
          <w:tcPr>
            <w:tcW w:w="560" w:type="dxa"/>
          </w:tcPr>
          <w:p w14:paraId="4EA74D06" w14:textId="77777777" w:rsidR="009438A7" w:rsidRPr="004F2A4F" w:rsidRDefault="009438A7" w:rsidP="00180522">
            <w:pPr>
              <w:pStyle w:val="tablecell"/>
              <w:jc w:val="center"/>
              <w:rPr>
                <w:lang w:eastAsia="ja-JP"/>
              </w:rPr>
            </w:pPr>
            <w:r w:rsidRPr="004F2A4F">
              <w:rPr>
                <w:lang w:eastAsia="ja-JP"/>
              </w:rPr>
              <w:t>0</w:t>
            </w:r>
          </w:p>
        </w:tc>
        <w:tc>
          <w:tcPr>
            <w:tcW w:w="560" w:type="dxa"/>
          </w:tcPr>
          <w:p w14:paraId="0342C29D" w14:textId="77777777" w:rsidR="009438A7" w:rsidRPr="004F2A4F" w:rsidRDefault="009438A7" w:rsidP="00180522">
            <w:pPr>
              <w:pStyle w:val="tablecell"/>
              <w:jc w:val="center"/>
              <w:rPr>
                <w:lang w:eastAsia="ja-JP"/>
              </w:rPr>
            </w:pPr>
            <w:r w:rsidRPr="004F2A4F">
              <w:rPr>
                <w:lang w:eastAsia="ja-JP"/>
              </w:rPr>
              <w:t>2</w:t>
            </w:r>
          </w:p>
        </w:tc>
      </w:tr>
      <w:tr w:rsidR="009438A7" w:rsidRPr="004F2A4F" w14:paraId="3C6ED5A5" w14:textId="77777777" w:rsidTr="005A261C">
        <w:trPr>
          <w:jc w:val="center"/>
        </w:trPr>
        <w:tc>
          <w:tcPr>
            <w:tcW w:w="0" w:type="auto"/>
          </w:tcPr>
          <w:p w14:paraId="6EC074CE" w14:textId="77777777" w:rsidR="009438A7" w:rsidRPr="004F2A4F" w:rsidRDefault="009438A7" w:rsidP="00180522">
            <w:pPr>
              <w:pStyle w:val="tablecell"/>
              <w:jc w:val="center"/>
              <w:rPr>
                <w:lang w:eastAsia="ja-JP"/>
              </w:rPr>
            </w:pPr>
            <w:r w:rsidRPr="004F2A4F">
              <w:rPr>
                <w:lang w:eastAsia="ja-JP"/>
              </w:rPr>
              <w:t>7</w:t>
            </w:r>
          </w:p>
        </w:tc>
        <w:tc>
          <w:tcPr>
            <w:tcW w:w="560" w:type="dxa"/>
          </w:tcPr>
          <w:p w14:paraId="684DF1A7" w14:textId="77777777" w:rsidR="009438A7" w:rsidRPr="004F2A4F" w:rsidRDefault="009438A7" w:rsidP="00180522">
            <w:pPr>
              <w:pStyle w:val="tablecell"/>
              <w:jc w:val="center"/>
              <w:rPr>
                <w:lang w:eastAsia="ja-JP"/>
              </w:rPr>
            </w:pPr>
            <w:r w:rsidRPr="004F2A4F">
              <w:rPr>
                <w:lang w:eastAsia="ja-JP"/>
              </w:rPr>
              <w:t>0</w:t>
            </w:r>
          </w:p>
        </w:tc>
        <w:tc>
          <w:tcPr>
            <w:tcW w:w="560" w:type="dxa"/>
          </w:tcPr>
          <w:p w14:paraId="113C8663" w14:textId="77777777" w:rsidR="009438A7" w:rsidRPr="004F2A4F" w:rsidRDefault="009438A7" w:rsidP="00180522">
            <w:pPr>
              <w:pStyle w:val="tablecell"/>
              <w:jc w:val="center"/>
              <w:rPr>
                <w:lang w:eastAsia="ja-JP"/>
              </w:rPr>
            </w:pPr>
            <w:r w:rsidRPr="004F2A4F">
              <w:rPr>
                <w:lang w:eastAsia="ja-JP"/>
              </w:rPr>
              <w:t>1</w:t>
            </w:r>
          </w:p>
        </w:tc>
        <w:tc>
          <w:tcPr>
            <w:tcW w:w="560" w:type="dxa"/>
          </w:tcPr>
          <w:p w14:paraId="59FC3AF6" w14:textId="77777777" w:rsidR="009438A7" w:rsidRPr="004F2A4F" w:rsidRDefault="009438A7" w:rsidP="00180522">
            <w:pPr>
              <w:pStyle w:val="tablecell"/>
              <w:jc w:val="center"/>
              <w:rPr>
                <w:lang w:eastAsia="ja-JP"/>
              </w:rPr>
            </w:pPr>
            <w:r w:rsidRPr="004F2A4F">
              <w:rPr>
                <w:lang w:eastAsia="ja-JP"/>
              </w:rPr>
              <w:t>2</w:t>
            </w:r>
          </w:p>
        </w:tc>
      </w:tr>
    </w:tbl>
    <w:p w14:paraId="57DA0163" w14:textId="6ECD96FB" w:rsidR="00653F9D" w:rsidRPr="004F2A4F" w:rsidRDefault="00653F9D" w:rsidP="00653F9D">
      <w:pPr>
        <w:pStyle w:val="af5"/>
      </w:pPr>
      <w:bookmarkStart w:id="13608" w:name="_Ref38147551"/>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10</w:t>
      </w:r>
      <w:r w:rsidRPr="004F2A4F">
        <w:fldChar w:fldCharType="end"/>
      </w:r>
      <w:bookmarkEnd w:id="13608"/>
      <w:r w:rsidRPr="004F2A4F">
        <w:t xml:space="preserve"> </w:t>
      </w:r>
      <w:r w:rsidRPr="004F2A4F">
        <w:rPr>
          <w:rFonts w:ascii="Cambria" w:hAnsi="Cambria"/>
        </w:rPr>
        <w:t>—</w:t>
      </w:r>
      <w:r w:rsidRPr="004F2A4F">
        <w:t xml:space="preserve"> Mapping of output X, Y, and Z axis labels to </w:t>
      </w:r>
      <w:proofErr w:type="spellStart"/>
      <w:r w:rsidRPr="004F2A4F">
        <w:t>indicies</w:t>
      </w:r>
      <w:proofErr w:type="spellEnd"/>
      <w:r w:rsidRPr="004F2A4F">
        <w:t xml:space="preserve"> axis of </w:t>
      </w:r>
      <w:proofErr w:type="spellStart"/>
      <w:r w:rsidRPr="004F2A4F">
        <w:t>RecPic</w:t>
      </w:r>
      <w:proofErr w:type="spellEnd"/>
      <w:r w:rsidRPr="004F2A4F">
        <w:t>[ </w:t>
      </w:r>
      <w:proofErr w:type="spellStart"/>
      <w:r w:rsidR="009438A7" w:rsidRPr="004F2A4F">
        <w:t>pointIdx</w:t>
      </w:r>
      <w:proofErr w:type="spellEnd"/>
      <w:r w:rsidRPr="004F2A4F">
        <w:t> ][ axis ]</w:t>
      </w:r>
    </w:p>
    <w:tbl>
      <w:tblPr>
        <w:tblStyle w:val="a8"/>
        <w:tblW w:w="0" w:type="auto"/>
        <w:jc w:val="center"/>
        <w:tblLook w:val="04A0" w:firstRow="1" w:lastRow="0" w:firstColumn="1" w:lastColumn="0" w:noHBand="0" w:noVBand="1"/>
      </w:tblPr>
      <w:tblGrid>
        <w:gridCol w:w="2176"/>
        <w:gridCol w:w="1467"/>
      </w:tblGrid>
      <w:tr w:rsidR="009438A7" w:rsidRPr="004F2A4F" w14:paraId="32456368" w14:textId="77777777" w:rsidTr="005A261C">
        <w:trPr>
          <w:jc w:val="center"/>
        </w:trPr>
        <w:tc>
          <w:tcPr>
            <w:tcW w:w="2176" w:type="dxa"/>
          </w:tcPr>
          <w:p w14:paraId="30AFCE2E" w14:textId="15888BF5" w:rsidR="009438A7" w:rsidRPr="004F2A4F" w:rsidRDefault="009438A7" w:rsidP="009D6C57">
            <w:pPr>
              <w:pStyle w:val="tableheading"/>
              <w:jc w:val="center"/>
              <w:rPr>
                <w:rFonts w:ascii="Cambria" w:hAnsi="Cambria"/>
                <w:sz w:val="22"/>
                <w:szCs w:val="22"/>
                <w:lang w:eastAsia="ja-JP"/>
              </w:rPr>
            </w:pPr>
            <w:r w:rsidRPr="004F2A4F">
              <w:rPr>
                <w:rFonts w:ascii="Cambria" w:hAnsi="Cambria"/>
                <w:sz w:val="22"/>
                <w:szCs w:val="22"/>
                <w:lang w:eastAsia="ja-JP"/>
              </w:rPr>
              <w:t>Label</w:t>
            </w:r>
          </w:p>
        </w:tc>
        <w:tc>
          <w:tcPr>
            <w:tcW w:w="0" w:type="auto"/>
          </w:tcPr>
          <w:p w14:paraId="58DC78F1" w14:textId="77777777" w:rsidR="009438A7" w:rsidRPr="004F2A4F" w:rsidRDefault="009438A7" w:rsidP="009D6C57">
            <w:pPr>
              <w:pStyle w:val="tableheading"/>
              <w:jc w:val="center"/>
              <w:rPr>
                <w:rFonts w:ascii="Cambria" w:hAnsi="Cambria"/>
                <w:sz w:val="22"/>
                <w:szCs w:val="22"/>
                <w:lang w:eastAsia="ja-JP"/>
              </w:rPr>
            </w:pPr>
            <w:r w:rsidRPr="004F2A4F">
              <w:rPr>
                <w:rFonts w:ascii="Cambria" w:hAnsi="Cambria"/>
                <w:sz w:val="22"/>
                <w:szCs w:val="22"/>
                <w:lang w:eastAsia="ja-JP"/>
              </w:rPr>
              <w:t>axis</w:t>
            </w:r>
          </w:p>
        </w:tc>
      </w:tr>
      <w:tr w:rsidR="009438A7" w:rsidRPr="004F2A4F" w14:paraId="5F86340F" w14:textId="77777777" w:rsidTr="005A261C">
        <w:trPr>
          <w:jc w:val="center"/>
        </w:trPr>
        <w:tc>
          <w:tcPr>
            <w:tcW w:w="2176" w:type="dxa"/>
          </w:tcPr>
          <w:p w14:paraId="5DA0A045" w14:textId="0B80A0AD" w:rsidR="009438A7" w:rsidRPr="004F2A4F" w:rsidDel="009438A7"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X</w:t>
            </w:r>
          </w:p>
        </w:tc>
        <w:tc>
          <w:tcPr>
            <w:tcW w:w="0" w:type="auto"/>
          </w:tcPr>
          <w:p w14:paraId="763161EA" w14:textId="1519E5D8" w:rsidR="009438A7" w:rsidRPr="004F2A4F" w:rsidRDefault="009438A7" w:rsidP="009D6C57">
            <w:pPr>
              <w:pStyle w:val="tableheading"/>
              <w:jc w:val="center"/>
              <w:rPr>
                <w:rFonts w:ascii="Cambria" w:hAnsi="Cambria"/>
                <w:b w:val="0"/>
                <w:bCs w:val="0"/>
                <w:sz w:val="22"/>
                <w:szCs w:val="22"/>
                <w:lang w:eastAsia="ja-JP"/>
              </w:rPr>
            </w:pPr>
            <w:proofErr w:type="spellStart"/>
            <w:r w:rsidRPr="004F2A4F">
              <w:rPr>
                <w:rFonts w:ascii="Cambria" w:hAnsi="Cambria"/>
                <w:b w:val="0"/>
                <w:bCs w:val="0"/>
                <w:sz w:val="22"/>
                <w:szCs w:val="22"/>
                <w:lang w:eastAsia="ja-JP"/>
              </w:rPr>
              <w:t>XyzToStv</w:t>
            </w:r>
            <w:proofErr w:type="spellEnd"/>
            <w:r w:rsidRPr="004F2A4F">
              <w:rPr>
                <w:rFonts w:ascii="Cambria" w:hAnsi="Cambria"/>
                <w:b w:val="0"/>
                <w:bCs w:val="0"/>
                <w:sz w:val="22"/>
                <w:szCs w:val="22"/>
                <w:lang w:eastAsia="ja-JP"/>
              </w:rPr>
              <w:t>[ 0 ]</w:t>
            </w:r>
          </w:p>
        </w:tc>
      </w:tr>
      <w:tr w:rsidR="009438A7" w:rsidRPr="004F2A4F" w14:paraId="7CEC6FAB" w14:textId="77777777" w:rsidTr="005A261C">
        <w:trPr>
          <w:jc w:val="center"/>
        </w:trPr>
        <w:tc>
          <w:tcPr>
            <w:tcW w:w="2176" w:type="dxa"/>
          </w:tcPr>
          <w:p w14:paraId="3A880C93" w14:textId="70F04971" w:rsidR="009438A7" w:rsidRPr="004F2A4F" w:rsidDel="009438A7"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Y</w:t>
            </w:r>
          </w:p>
        </w:tc>
        <w:tc>
          <w:tcPr>
            <w:tcW w:w="0" w:type="auto"/>
          </w:tcPr>
          <w:p w14:paraId="1057372D" w14:textId="5F3F3133" w:rsidR="009438A7" w:rsidRPr="004F2A4F" w:rsidRDefault="009438A7" w:rsidP="009D6C57">
            <w:pPr>
              <w:pStyle w:val="tableheading"/>
              <w:jc w:val="center"/>
              <w:rPr>
                <w:rFonts w:ascii="Cambria" w:hAnsi="Cambria"/>
                <w:b w:val="0"/>
                <w:bCs w:val="0"/>
                <w:sz w:val="22"/>
                <w:szCs w:val="22"/>
                <w:lang w:eastAsia="ja-JP"/>
              </w:rPr>
            </w:pPr>
            <w:proofErr w:type="spellStart"/>
            <w:r w:rsidRPr="004F2A4F">
              <w:rPr>
                <w:rFonts w:ascii="Cambria" w:hAnsi="Cambria"/>
                <w:b w:val="0"/>
                <w:bCs w:val="0"/>
                <w:sz w:val="22"/>
                <w:szCs w:val="22"/>
                <w:lang w:eastAsia="ja-JP"/>
              </w:rPr>
              <w:t>XyzToStv</w:t>
            </w:r>
            <w:proofErr w:type="spellEnd"/>
            <w:r w:rsidRPr="004F2A4F">
              <w:rPr>
                <w:rFonts w:ascii="Cambria" w:hAnsi="Cambria"/>
                <w:b w:val="0"/>
                <w:bCs w:val="0"/>
                <w:sz w:val="22"/>
                <w:szCs w:val="22"/>
                <w:lang w:eastAsia="ja-JP"/>
              </w:rPr>
              <w:t>[ 1 ]</w:t>
            </w:r>
          </w:p>
        </w:tc>
      </w:tr>
      <w:tr w:rsidR="009438A7" w:rsidRPr="004F2A4F" w14:paraId="0F0D1B6E" w14:textId="77777777" w:rsidTr="005A261C">
        <w:trPr>
          <w:jc w:val="center"/>
        </w:trPr>
        <w:tc>
          <w:tcPr>
            <w:tcW w:w="2176" w:type="dxa"/>
          </w:tcPr>
          <w:p w14:paraId="1584E76A" w14:textId="2EB21D9D" w:rsidR="009438A7" w:rsidRPr="004F2A4F" w:rsidDel="009438A7" w:rsidRDefault="009438A7" w:rsidP="009D6C57">
            <w:pPr>
              <w:pStyle w:val="tableheading"/>
              <w:jc w:val="center"/>
              <w:rPr>
                <w:rFonts w:ascii="Cambria" w:hAnsi="Cambria"/>
                <w:b w:val="0"/>
                <w:bCs w:val="0"/>
                <w:sz w:val="22"/>
                <w:szCs w:val="22"/>
                <w:lang w:eastAsia="ja-JP"/>
              </w:rPr>
            </w:pPr>
            <w:r w:rsidRPr="004F2A4F">
              <w:rPr>
                <w:rFonts w:ascii="Cambria" w:hAnsi="Cambria"/>
                <w:b w:val="0"/>
                <w:bCs w:val="0"/>
                <w:sz w:val="22"/>
                <w:szCs w:val="22"/>
                <w:lang w:eastAsia="ja-JP"/>
              </w:rPr>
              <w:t>Z</w:t>
            </w:r>
          </w:p>
        </w:tc>
        <w:tc>
          <w:tcPr>
            <w:tcW w:w="0" w:type="auto"/>
          </w:tcPr>
          <w:p w14:paraId="26AE7D64" w14:textId="0C1523E4" w:rsidR="009438A7" w:rsidRPr="004F2A4F" w:rsidRDefault="009438A7" w:rsidP="009D6C57">
            <w:pPr>
              <w:pStyle w:val="tableheading"/>
              <w:jc w:val="center"/>
              <w:rPr>
                <w:rFonts w:ascii="Cambria" w:hAnsi="Cambria"/>
                <w:b w:val="0"/>
                <w:bCs w:val="0"/>
                <w:sz w:val="22"/>
                <w:szCs w:val="22"/>
                <w:lang w:eastAsia="ja-JP"/>
              </w:rPr>
            </w:pPr>
            <w:proofErr w:type="spellStart"/>
            <w:r w:rsidRPr="004F2A4F">
              <w:rPr>
                <w:rFonts w:ascii="Cambria" w:hAnsi="Cambria"/>
                <w:b w:val="0"/>
                <w:bCs w:val="0"/>
                <w:sz w:val="22"/>
                <w:szCs w:val="22"/>
                <w:lang w:eastAsia="ja-JP"/>
              </w:rPr>
              <w:t>XyzToStv</w:t>
            </w:r>
            <w:proofErr w:type="spellEnd"/>
            <w:r w:rsidRPr="004F2A4F">
              <w:rPr>
                <w:rFonts w:ascii="Cambria" w:hAnsi="Cambria"/>
                <w:b w:val="0"/>
                <w:bCs w:val="0"/>
                <w:sz w:val="22"/>
                <w:szCs w:val="22"/>
                <w:lang w:eastAsia="ja-JP"/>
              </w:rPr>
              <w:t>[ 2 ]</w:t>
            </w:r>
          </w:p>
        </w:tc>
      </w:tr>
    </w:tbl>
    <w:p w14:paraId="280FCFEE" w14:textId="77777777" w:rsidR="00653F9D" w:rsidRPr="004F2A4F" w:rsidRDefault="00653F9D" w:rsidP="00653F9D">
      <w:pPr>
        <w:rPr>
          <w:rFonts w:eastAsia="ＭＳ 明朝"/>
          <w:bCs/>
          <w:lang w:val="en-CA" w:eastAsia="ja-JP"/>
        </w:rPr>
      </w:pPr>
    </w:p>
    <w:p w14:paraId="6AE6AF26" w14:textId="666E16C2" w:rsidR="00C43E38" w:rsidRDefault="000D2957" w:rsidP="009414EA">
      <w:pPr>
        <w:rPr>
          <w:ins w:id="13609" w:author="w19328_d4" w:date="2020-06-17T21:03:00Z"/>
          <w:lang w:val="en-CA"/>
        </w:rPr>
      </w:pPr>
      <w:proofErr w:type="spellStart"/>
      <w:r w:rsidRPr="004F2A4F">
        <w:rPr>
          <w:b/>
          <w:lang w:val="en-CA"/>
          <w:rPrChange w:id="13610" w:author="w19328_d1" w:date="2020-05-20T15:56:00Z">
            <w:rPr>
              <w:b/>
            </w:rPr>
          </w:rPrChange>
        </w:rPr>
        <w:t>sps_bypass_stream_</w:t>
      </w:r>
      <w:r w:rsidRPr="004F2A4F">
        <w:rPr>
          <w:rFonts w:eastAsia="ＭＳ 明朝"/>
          <w:b/>
          <w:lang w:val="en-CA" w:eastAsia="ja-JP"/>
          <w:rPrChange w:id="13611" w:author="w19328_d1" w:date="2020-05-20T15:56:00Z">
            <w:rPr>
              <w:rFonts w:eastAsia="ＭＳ 明朝"/>
              <w:b/>
              <w:lang w:eastAsia="ja-JP"/>
            </w:rPr>
          </w:rPrChange>
        </w:rPr>
        <w:t>enabled_</w:t>
      </w:r>
      <w:r w:rsidRPr="004F2A4F">
        <w:rPr>
          <w:b/>
          <w:lang w:val="en-CA"/>
          <w:rPrChange w:id="13612" w:author="w19328_d1" w:date="2020-05-20T15:56:00Z">
            <w:rPr>
              <w:b/>
            </w:rPr>
          </w:rPrChange>
        </w:rPr>
        <w:t>flag</w:t>
      </w:r>
      <w:proofErr w:type="spellEnd"/>
      <w:r w:rsidRPr="004F2A4F">
        <w:rPr>
          <w:lang w:val="en-CA"/>
          <w:rPrChange w:id="13613" w:author="w19328_d1" w:date="2020-05-20T15:56:00Z">
            <w:rPr/>
          </w:rPrChange>
        </w:rPr>
        <w:t xml:space="preserve"> equal to 1 specifies that the bypass coding mode may be used on reading the bitstream. </w:t>
      </w:r>
      <w:proofErr w:type="spellStart"/>
      <w:r w:rsidRPr="004F2A4F">
        <w:rPr>
          <w:lang w:val="en-CA"/>
          <w:rPrChange w:id="13614" w:author="w19328_d1" w:date="2020-05-20T15:56:00Z">
            <w:rPr/>
          </w:rPrChange>
        </w:rPr>
        <w:t>sps_bypass_stream_enabled_flag</w:t>
      </w:r>
      <w:proofErr w:type="spellEnd"/>
      <w:r w:rsidRPr="004F2A4F">
        <w:rPr>
          <w:lang w:val="en-CA"/>
          <w:rPrChange w:id="13615" w:author="w19328_d1" w:date="2020-05-20T15:56:00Z">
            <w:rPr/>
          </w:rPrChange>
        </w:rPr>
        <w:t xml:space="preserve"> equal to 0 specifies that the bypass coding mode is not used on reading the bitstream.</w:t>
      </w:r>
    </w:p>
    <w:p w14:paraId="286C0E95" w14:textId="412209D4" w:rsidR="002E4187" w:rsidRPr="004F2A4F" w:rsidRDefault="002E4187" w:rsidP="009414EA">
      <w:pPr>
        <w:rPr>
          <w:lang w:val="en-CA"/>
          <w:rPrChange w:id="13616" w:author="w19328_d1" w:date="2020-05-20T15:56:00Z">
            <w:rPr/>
          </w:rPrChange>
        </w:rPr>
      </w:pPr>
      <w:proofErr w:type="spellStart"/>
      <w:ins w:id="13617" w:author="w19328_d4" w:date="2020-06-17T21:03:00Z">
        <w:r w:rsidRPr="002E4187">
          <w:rPr>
            <w:b/>
            <w:lang w:val="en-CA"/>
            <w:rPrChange w:id="13618" w:author="w19328_d4" w:date="2020-06-17T21:03:00Z">
              <w:rPr>
                <w:lang w:val="en-CA"/>
              </w:rPr>
            </w:rPrChange>
          </w:rPr>
          <w:t>sps_entropy</w:t>
        </w:r>
      </w:ins>
      <w:ins w:id="13619" w:author="w19328_d4" w:date="2020-07-10T10:54:00Z">
        <w:r w:rsidR="00A82612">
          <w:rPr>
            <w:b/>
            <w:lang w:val="en-CA"/>
          </w:rPr>
          <w:t>_continuation</w:t>
        </w:r>
      </w:ins>
      <w:ins w:id="13620" w:author="w19328_d4" w:date="2020-06-17T21:03:00Z">
        <w:r w:rsidRPr="002E4187">
          <w:rPr>
            <w:b/>
            <w:lang w:val="en-CA"/>
            <w:rPrChange w:id="13621" w:author="w19328_d4" w:date="2020-06-17T21:03:00Z">
              <w:rPr>
                <w:lang w:val="en-CA"/>
              </w:rPr>
            </w:rPrChange>
          </w:rPr>
          <w:t>_</w:t>
        </w:r>
      </w:ins>
      <w:ins w:id="13622" w:author="w19328_d4" w:date="2020-06-19T11:35:00Z">
        <w:r w:rsidR="001D4EE0">
          <w:rPr>
            <w:b/>
            <w:lang w:val="en-CA"/>
          </w:rPr>
          <w:t>enabled</w:t>
        </w:r>
      </w:ins>
      <w:ins w:id="13623" w:author="w19328_d4" w:date="2020-06-17T21:03:00Z">
        <w:r w:rsidRPr="002E4187">
          <w:rPr>
            <w:b/>
            <w:lang w:val="en-CA"/>
            <w:rPrChange w:id="13624" w:author="w19328_d4" w:date="2020-06-17T21:03:00Z">
              <w:rPr>
                <w:lang w:val="en-CA"/>
              </w:rPr>
            </w:rPrChange>
          </w:rPr>
          <w:t>_flag</w:t>
        </w:r>
        <w:proofErr w:type="spellEnd"/>
        <w:r w:rsidRPr="002E4187">
          <w:rPr>
            <w:lang w:val="en-CA"/>
          </w:rPr>
          <w:t xml:space="preserve"> equal to</w:t>
        </w:r>
      </w:ins>
      <w:ins w:id="13625" w:author="w19328_d4" w:date="2020-07-10T10:55:00Z">
        <w:r w:rsidR="00A82612">
          <w:rPr>
            <w:lang w:val="en-CA"/>
          </w:rPr>
          <w:t xml:space="preserve"> 1 indicates that </w:t>
        </w:r>
      </w:ins>
      <w:ins w:id="13626" w:author="w19328_d4" w:date="2020-07-10T10:56:00Z">
        <w:r w:rsidR="00A82612">
          <w:rPr>
            <w:lang w:val="en-CA"/>
          </w:rPr>
          <w:t xml:space="preserve">a slice's initial </w:t>
        </w:r>
      </w:ins>
      <w:ins w:id="13627" w:author="w19328_d4" w:date="2020-07-10T10:55:00Z">
        <w:r w:rsidR="00A82612">
          <w:rPr>
            <w:lang w:val="en-CA"/>
          </w:rPr>
          <w:t xml:space="preserve">entropy context state </w:t>
        </w:r>
      </w:ins>
      <w:ins w:id="13628" w:author="w19328_d4" w:date="2020-07-10T10:56:00Z">
        <w:r w:rsidR="00A82612">
          <w:rPr>
            <w:lang w:val="en-CA"/>
          </w:rPr>
          <w:t xml:space="preserve">may depend upon the final entropy context state of the </w:t>
        </w:r>
        <w:proofErr w:type="spellStart"/>
        <w:r w:rsidR="00A82612">
          <w:rPr>
            <w:lang w:val="en-CA"/>
          </w:rPr>
          <w:t>preceeding</w:t>
        </w:r>
        <w:proofErr w:type="spellEnd"/>
        <w:r w:rsidR="00A82612">
          <w:rPr>
            <w:lang w:val="en-CA"/>
          </w:rPr>
          <w:t xml:space="preserve"> slice.  </w:t>
        </w:r>
        <w:proofErr w:type="spellStart"/>
        <w:r w:rsidR="00A82612">
          <w:rPr>
            <w:lang w:val="en-CA"/>
          </w:rPr>
          <w:t>sps_entropy_continuation_enabled_flag</w:t>
        </w:r>
        <w:proofErr w:type="spellEnd"/>
        <w:r w:rsidR="00A82612">
          <w:rPr>
            <w:lang w:val="en-CA"/>
          </w:rPr>
          <w:t xml:space="preserve"> equal t</w:t>
        </w:r>
      </w:ins>
      <w:ins w:id="13629" w:author="w19328_d4" w:date="2020-07-10T10:57:00Z">
        <w:r w:rsidR="00A82612">
          <w:rPr>
            <w:lang w:val="en-CA"/>
          </w:rPr>
          <w:t xml:space="preserve">o 0 specifies that the initial entropy context state of each slice is independent.  It is a requirement of bitstream conformance that </w:t>
        </w:r>
        <w:proofErr w:type="spellStart"/>
        <w:r w:rsidR="00A82612">
          <w:rPr>
            <w:lang w:val="en-CA"/>
          </w:rPr>
          <w:t>sps_entropy_continuation_</w:t>
        </w:r>
      </w:ins>
      <w:ins w:id="13630" w:author="w19328_d4" w:date="2020-07-10T10:58:00Z">
        <w:r w:rsidR="00A82612">
          <w:rPr>
            <w:lang w:val="en-CA"/>
          </w:rPr>
          <w:t>enabled_flag</w:t>
        </w:r>
        <w:proofErr w:type="spellEnd"/>
        <w:r w:rsidR="00A82612">
          <w:rPr>
            <w:lang w:val="en-CA"/>
          </w:rPr>
          <w:t xml:space="preserve"> is </w:t>
        </w:r>
        <w:proofErr w:type="spellStart"/>
        <w:r w:rsidR="00A82612">
          <w:rPr>
            <w:lang w:val="en-CA"/>
          </w:rPr>
          <w:t>sequal</w:t>
        </w:r>
        <w:proofErr w:type="spellEnd"/>
        <w:r w:rsidR="00A82612">
          <w:rPr>
            <w:lang w:val="en-CA"/>
          </w:rPr>
          <w:t xml:space="preserve"> to 0 when </w:t>
        </w:r>
        <w:proofErr w:type="spellStart"/>
        <w:r w:rsidR="00A82612">
          <w:rPr>
            <w:lang w:val="en-CA"/>
          </w:rPr>
          <w:t>slice_reordering_constaint_flag</w:t>
        </w:r>
        <w:proofErr w:type="spellEnd"/>
        <w:r w:rsidR="00A82612">
          <w:rPr>
            <w:lang w:val="en-CA"/>
          </w:rPr>
          <w:t xml:space="preserve"> is equal to 0.</w:t>
        </w:r>
      </w:ins>
    </w:p>
    <w:p w14:paraId="0355D379" w14:textId="23E15D42" w:rsidR="009414EA" w:rsidRPr="004F2A4F" w:rsidRDefault="009414EA" w:rsidP="009414EA">
      <w:pPr>
        <w:rPr>
          <w:lang w:val="en-CA"/>
        </w:rPr>
      </w:pPr>
      <w:proofErr w:type="spellStart"/>
      <w:r w:rsidRPr="004F2A4F">
        <w:rPr>
          <w:rFonts w:eastAsia="ＭＳ 明朝"/>
          <w:b/>
          <w:lang w:val="en-CA" w:eastAsia="ja-JP"/>
        </w:rPr>
        <w:t>sps_extension</w:t>
      </w:r>
      <w:proofErr w:type="spellEnd"/>
      <w:r w:rsidR="00636E4C" w:rsidRPr="004F2A4F" w:rsidDel="00636E4C">
        <w:rPr>
          <w:rFonts w:eastAsia="ＭＳ 明朝"/>
          <w:b/>
          <w:lang w:val="en-CA" w:eastAsia="ja-JP"/>
        </w:rPr>
        <w:t xml:space="preserve"> </w:t>
      </w:r>
      <w:r w:rsidRPr="004F2A4F">
        <w:rPr>
          <w:rFonts w:eastAsia="ＭＳ 明朝"/>
          <w:b/>
          <w:lang w:val="en-CA" w:eastAsia="ja-JP"/>
        </w:rPr>
        <w:t xml:space="preserve">_flag </w:t>
      </w:r>
      <w:r w:rsidRPr="004F2A4F">
        <w:rPr>
          <w:lang w:val="en-CA"/>
        </w:rPr>
        <w:t xml:space="preserve">equal to </w:t>
      </w:r>
      <w:r w:rsidR="00636E4C" w:rsidRPr="004F2A4F">
        <w:rPr>
          <w:lang w:val="en-CA"/>
        </w:rPr>
        <w:t>0</w:t>
      </w:r>
      <w:r w:rsidRPr="004F2A4F">
        <w:rPr>
          <w:lang w:val="en-CA"/>
        </w:rPr>
        <w:t xml:space="preserve"> specifies that </w:t>
      </w:r>
      <w:r w:rsidR="00636E4C" w:rsidRPr="004F2A4F">
        <w:rPr>
          <w:lang w:val="en-CA"/>
        </w:rPr>
        <w:t>no</w:t>
      </w:r>
      <w:r w:rsidRPr="004F2A4F">
        <w:rPr>
          <w:lang w:val="en-CA"/>
        </w:rPr>
        <w:t xml:space="preserve"> </w:t>
      </w:r>
      <w:proofErr w:type="spellStart"/>
      <w:r w:rsidRPr="004F2A4F">
        <w:rPr>
          <w:lang w:val="en-CA"/>
        </w:rPr>
        <w:t>sps_</w:t>
      </w:r>
      <w:r w:rsidRPr="004F2A4F">
        <w:rPr>
          <w:rFonts w:eastAsia="ＭＳ 明朝"/>
          <w:lang w:val="en-CA" w:eastAsia="ja-JP"/>
        </w:rPr>
        <w:t>extension_data</w:t>
      </w:r>
      <w:r w:rsidR="00636E4C" w:rsidRPr="004F2A4F">
        <w:rPr>
          <w:rFonts w:eastAsia="ＭＳ 明朝"/>
          <w:lang w:val="en-CA" w:eastAsia="ja-JP"/>
        </w:rPr>
        <w:t>_flag</w:t>
      </w:r>
      <w:proofErr w:type="spellEnd"/>
      <w:r w:rsidRPr="004F2A4F">
        <w:rPr>
          <w:lang w:val="en-CA"/>
        </w:rPr>
        <w:t xml:space="preserve"> syntax </w:t>
      </w:r>
      <w:r w:rsidR="00636E4C" w:rsidRPr="004F2A4F">
        <w:rPr>
          <w:lang w:val="en-CA"/>
        </w:rPr>
        <w:t>elements are</w:t>
      </w:r>
      <w:r w:rsidRPr="004F2A4F">
        <w:rPr>
          <w:lang w:val="en-CA"/>
        </w:rPr>
        <w:t xml:space="preserve"> present in the SPS syntax structure. </w:t>
      </w:r>
      <w:proofErr w:type="spellStart"/>
      <w:r w:rsidRPr="004F2A4F">
        <w:rPr>
          <w:lang w:val="en-CA"/>
        </w:rPr>
        <w:t>sps_extension</w:t>
      </w:r>
      <w:proofErr w:type="spellEnd"/>
      <w:r w:rsidR="00636E4C" w:rsidRPr="004F2A4F" w:rsidDel="00636E4C">
        <w:rPr>
          <w:lang w:val="en-CA"/>
        </w:rPr>
        <w:t xml:space="preserve"> </w:t>
      </w:r>
      <w:r w:rsidRPr="004F2A4F">
        <w:rPr>
          <w:rFonts w:eastAsia="ＭＳ 明朝"/>
          <w:lang w:val="en-CA" w:eastAsia="ja-JP"/>
        </w:rPr>
        <w:t>_</w:t>
      </w:r>
      <w:r w:rsidRPr="004F2A4F">
        <w:rPr>
          <w:lang w:val="en-CA"/>
        </w:rPr>
        <w:t xml:space="preserve">flag </w:t>
      </w:r>
      <w:r w:rsidR="00636E4C" w:rsidRPr="004F2A4F">
        <w:rPr>
          <w:lang w:val="en-CA"/>
        </w:rPr>
        <w:t xml:space="preserve">shall be </w:t>
      </w:r>
      <w:r w:rsidRPr="004F2A4F">
        <w:rPr>
          <w:lang w:val="en-CA"/>
        </w:rPr>
        <w:t xml:space="preserve">equal to 0 </w:t>
      </w:r>
      <w:r w:rsidR="00636E4C" w:rsidRPr="004F2A4F">
        <w:rPr>
          <w:lang w:val="en-CA"/>
        </w:rPr>
        <w:t>in bitstreams conforming to</w:t>
      </w:r>
      <w:r w:rsidRPr="004F2A4F">
        <w:rPr>
          <w:lang w:val="en-CA"/>
        </w:rPr>
        <w:t xml:space="preserve"> this </w:t>
      </w:r>
      <w:r w:rsidR="00636E4C" w:rsidRPr="004F2A4F">
        <w:rPr>
          <w:lang w:val="en-CA"/>
        </w:rPr>
        <w:t>version of this Specification.  The</w:t>
      </w:r>
      <w:r w:rsidRPr="004F2A4F">
        <w:rPr>
          <w:rFonts w:eastAsia="ＭＳ 明朝"/>
          <w:lang w:val="en-CA"/>
        </w:rPr>
        <w:t xml:space="preserve"> value of </w:t>
      </w:r>
      <w:r w:rsidR="00636E4C" w:rsidRPr="004F2A4F">
        <w:rPr>
          <w:lang w:val="en-CA"/>
        </w:rPr>
        <w:t xml:space="preserve">1 for </w:t>
      </w:r>
      <w:proofErr w:type="spellStart"/>
      <w:r w:rsidRPr="004F2A4F">
        <w:rPr>
          <w:rFonts w:eastAsia="ＭＳ 明朝"/>
          <w:lang w:val="en-CA"/>
        </w:rPr>
        <w:t>sps_extension</w:t>
      </w:r>
      <w:proofErr w:type="spellEnd"/>
      <w:r w:rsidR="00636E4C" w:rsidRPr="004F2A4F">
        <w:rPr>
          <w:lang w:val="en-CA"/>
        </w:rPr>
        <w:t xml:space="preserve"> _flag is reserved for future use by ISO/IEC.  Decoders shall ignore all </w:t>
      </w:r>
      <w:proofErr w:type="spellStart"/>
      <w:r w:rsidR="00636E4C" w:rsidRPr="004F2A4F">
        <w:rPr>
          <w:lang w:val="en-CA"/>
        </w:rPr>
        <w:t>sps_extension_data_flag</w:t>
      </w:r>
      <w:proofErr w:type="spellEnd"/>
      <w:r w:rsidR="00636E4C" w:rsidRPr="004F2A4F">
        <w:rPr>
          <w:lang w:val="en-CA"/>
        </w:rPr>
        <w:t xml:space="preserve"> syntax elements that follow the v</w:t>
      </w:r>
      <w:r w:rsidR="0061524C" w:rsidRPr="004F2A4F">
        <w:rPr>
          <w:lang w:val="en-CA"/>
        </w:rPr>
        <w:t>a</w:t>
      </w:r>
      <w:r w:rsidR="00636E4C" w:rsidRPr="004F2A4F">
        <w:rPr>
          <w:lang w:val="en-CA"/>
        </w:rPr>
        <w:t xml:space="preserve">lue 1 for </w:t>
      </w:r>
      <w:proofErr w:type="spellStart"/>
      <w:r w:rsidR="00636E4C" w:rsidRPr="004F2A4F">
        <w:rPr>
          <w:lang w:val="en-CA"/>
        </w:rPr>
        <w:t>sps_extension_flag</w:t>
      </w:r>
      <w:proofErr w:type="spellEnd"/>
      <w:r w:rsidR="00636E4C" w:rsidRPr="004F2A4F">
        <w:rPr>
          <w:lang w:val="en-CA"/>
        </w:rPr>
        <w:t xml:space="preserve"> in an SPS syntax structure</w:t>
      </w:r>
      <w:r w:rsidRPr="004F2A4F">
        <w:rPr>
          <w:rFonts w:eastAsia="ＭＳ 明朝"/>
          <w:lang w:val="en-CA"/>
        </w:rPr>
        <w:t>.</w:t>
      </w:r>
    </w:p>
    <w:p w14:paraId="0E9E7C23" w14:textId="42237C97" w:rsidR="009414EA" w:rsidRPr="004F2A4F" w:rsidRDefault="009414EA" w:rsidP="009414EA">
      <w:pPr>
        <w:rPr>
          <w:rFonts w:eastAsia="ＭＳ 明朝"/>
          <w:b/>
          <w:lang w:val="en-CA" w:eastAsia="ja-JP"/>
        </w:rPr>
      </w:pPr>
      <w:proofErr w:type="spellStart"/>
      <w:r w:rsidRPr="004F2A4F">
        <w:rPr>
          <w:b/>
          <w:lang w:val="en-CA"/>
        </w:rPr>
        <w:t>sps_extension_data</w:t>
      </w:r>
      <w:r w:rsidRPr="004F2A4F">
        <w:rPr>
          <w:rFonts w:eastAsia="ＭＳ 明朝"/>
          <w:b/>
          <w:lang w:val="en-CA" w:eastAsia="ja-JP"/>
        </w:rPr>
        <w:t>_flag</w:t>
      </w:r>
      <w:proofErr w:type="spellEnd"/>
      <w:r w:rsidRPr="004F2A4F">
        <w:rPr>
          <w:lang w:val="en-CA"/>
        </w:rPr>
        <w:t xml:space="preserve"> may have any value. Its presence and value do not affect decoder conformance to profiles specified in Annex </w:t>
      </w:r>
      <w:r w:rsidRPr="004F2A4F">
        <w:rPr>
          <w:rFonts w:eastAsia="ＭＳ 明朝"/>
          <w:lang w:val="en-CA" w:eastAsia="ja-JP"/>
        </w:rPr>
        <w:t>A</w:t>
      </w:r>
      <w:r w:rsidR="00636E4C" w:rsidRPr="004F2A4F">
        <w:rPr>
          <w:rFonts w:eastAsia="ＭＳ 明朝"/>
          <w:lang w:val="en-CA" w:eastAsia="ja-JP"/>
        </w:rPr>
        <w:t>.</w:t>
      </w:r>
      <w:r w:rsidRPr="004F2A4F">
        <w:rPr>
          <w:lang w:val="en-CA"/>
        </w:rPr>
        <w:t xml:space="preserve"> Decoders conforming to </w:t>
      </w:r>
      <w:r w:rsidR="00636E4C" w:rsidRPr="004F2A4F">
        <w:rPr>
          <w:lang w:val="en-CA"/>
        </w:rPr>
        <w:t xml:space="preserve">this version of this Specification shall ignore all </w:t>
      </w:r>
      <w:proofErr w:type="spellStart"/>
      <w:r w:rsidR="00636E4C" w:rsidRPr="004F2A4F">
        <w:rPr>
          <w:lang w:val="en-CA"/>
        </w:rPr>
        <w:t>sps_extension_data_flag</w:t>
      </w:r>
      <w:proofErr w:type="spellEnd"/>
      <w:r w:rsidR="00636E4C" w:rsidRPr="004F2A4F">
        <w:rPr>
          <w:lang w:val="en-CA"/>
        </w:rPr>
        <w:t xml:space="preserve"> syntax elements</w:t>
      </w:r>
      <w:r w:rsidRPr="004F2A4F">
        <w:rPr>
          <w:rFonts w:eastAsia="ＭＳ 明朝"/>
          <w:lang w:val="en-CA" w:eastAsia="ja-JP"/>
        </w:rPr>
        <w:t>.</w:t>
      </w:r>
    </w:p>
    <w:p w14:paraId="7CF4B37F" w14:textId="76DF54C6" w:rsidR="003231D4" w:rsidRPr="004F2A4F" w:rsidRDefault="003231D4" w:rsidP="003231D4">
      <w:pPr>
        <w:pStyle w:val="4"/>
        <w:rPr>
          <w:ins w:id="13631" w:author="w19328_d4" w:date="2020-06-17T04:16:00Z"/>
          <w:lang w:val="en-CA"/>
        </w:rPr>
      </w:pPr>
      <w:bookmarkStart w:id="13632" w:name="_Toc523490503"/>
      <w:bookmarkStart w:id="13633" w:name="_Toc523490806"/>
      <w:bookmarkStart w:id="13634" w:name="_Toc523491023"/>
      <w:bookmarkStart w:id="13635" w:name="_Toc523491241"/>
      <w:bookmarkStart w:id="13636" w:name="_Toc523491428"/>
      <w:bookmarkStart w:id="13637" w:name="_Toc523491615"/>
      <w:bookmarkStart w:id="13638" w:name="_Toc523491800"/>
      <w:bookmarkStart w:id="13639" w:name="_Toc523496588"/>
      <w:bookmarkStart w:id="13640" w:name="_Toc523496788"/>
      <w:bookmarkStart w:id="13641" w:name="_Toc523496985"/>
      <w:bookmarkStart w:id="13642" w:name="_Toc523490504"/>
      <w:bookmarkStart w:id="13643" w:name="_Toc523490807"/>
      <w:bookmarkStart w:id="13644" w:name="_Toc523491024"/>
      <w:bookmarkStart w:id="13645" w:name="_Toc523491242"/>
      <w:bookmarkStart w:id="13646" w:name="_Toc523491429"/>
      <w:bookmarkStart w:id="13647" w:name="_Toc523491616"/>
      <w:bookmarkStart w:id="13648" w:name="_Toc523491801"/>
      <w:bookmarkStart w:id="13649" w:name="_Toc523496589"/>
      <w:bookmarkStart w:id="13650" w:name="_Toc523496789"/>
      <w:bookmarkStart w:id="13651" w:name="_Toc523496986"/>
      <w:bookmarkStart w:id="13652" w:name="_Toc523490505"/>
      <w:bookmarkStart w:id="13653" w:name="_Toc523490808"/>
      <w:bookmarkStart w:id="13654" w:name="_Toc523491025"/>
      <w:bookmarkStart w:id="13655" w:name="_Toc523491243"/>
      <w:bookmarkStart w:id="13656" w:name="_Toc523491430"/>
      <w:bookmarkStart w:id="13657" w:name="_Toc523491617"/>
      <w:bookmarkStart w:id="13658" w:name="_Toc523491802"/>
      <w:bookmarkStart w:id="13659" w:name="_Toc523496590"/>
      <w:bookmarkStart w:id="13660" w:name="_Toc523496790"/>
      <w:bookmarkStart w:id="13661" w:name="_Toc523496987"/>
      <w:bookmarkStart w:id="13662" w:name="_Toc523490507"/>
      <w:bookmarkStart w:id="13663" w:name="_Toc523490810"/>
      <w:bookmarkStart w:id="13664" w:name="_Toc523491027"/>
      <w:bookmarkStart w:id="13665" w:name="_Toc523491245"/>
      <w:bookmarkStart w:id="13666" w:name="_Toc523491432"/>
      <w:bookmarkStart w:id="13667" w:name="_Toc523491619"/>
      <w:bookmarkStart w:id="13668" w:name="_Toc523491804"/>
      <w:bookmarkStart w:id="13669" w:name="_Toc523496592"/>
      <w:bookmarkStart w:id="13670" w:name="_Toc523496792"/>
      <w:bookmarkStart w:id="13671" w:name="_Toc523496989"/>
      <w:bookmarkStart w:id="13672" w:name="_Toc516234287"/>
      <w:bookmarkStart w:id="13673" w:name="_Toc528915269"/>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ins w:id="13674" w:author="w19328_d4" w:date="2020-06-17T04:17:00Z">
        <w:r>
          <w:rPr>
            <w:lang w:val="en-CA"/>
          </w:rPr>
          <w:t>Attribute parameters semantics</w:t>
        </w:r>
      </w:ins>
    </w:p>
    <w:p w14:paraId="5EC08607" w14:textId="0A166ED1" w:rsidR="003231D4" w:rsidRDefault="003231D4" w:rsidP="003231D4">
      <w:pPr>
        <w:rPr>
          <w:ins w:id="13675" w:author="w19328_d4" w:date="2020-06-17T21:27:00Z"/>
          <w:lang w:val="en-CA" w:eastAsia="ja-JP"/>
        </w:rPr>
      </w:pPr>
      <w:proofErr w:type="spellStart"/>
      <w:ins w:id="13676" w:author="w19328_d4" w:date="2020-06-17T04:21:00Z">
        <w:r>
          <w:rPr>
            <w:rFonts w:eastAsia="ＭＳ 明朝"/>
            <w:b/>
            <w:lang w:val="en-CA" w:eastAsia="ja-JP"/>
          </w:rPr>
          <w:t>attr_param_type</w:t>
        </w:r>
      </w:ins>
      <w:proofErr w:type="spellEnd"/>
      <w:ins w:id="13677" w:author="w19328_d4" w:date="2020-06-17T04:22:00Z">
        <w:r w:rsidR="000A0471">
          <w:rPr>
            <w:rFonts w:eastAsia="ＭＳ 明朝"/>
            <w:b/>
            <w:lang w:val="en-CA" w:eastAsia="ja-JP"/>
          </w:rPr>
          <w:t xml:space="preserve"> </w:t>
        </w:r>
      </w:ins>
      <w:ins w:id="13678" w:author="w19328_d4" w:date="2020-06-17T21:28:00Z">
        <w:r w:rsidR="00CC27E5" w:rsidRPr="00F15158">
          <w:rPr>
            <w:rFonts w:eastAsia="ＭＳ 明朝"/>
            <w:lang w:val="en-CA" w:eastAsia="ja-JP"/>
            <w:rPrChange w:id="13679" w:author="w19328_d4" w:date="2020-06-17T21:28:00Z">
              <w:rPr>
                <w:rFonts w:eastAsia="ＭＳ 明朝"/>
                <w:b/>
                <w:lang w:val="en-CA" w:eastAsia="ja-JP"/>
              </w:rPr>
            </w:rPrChange>
          </w:rPr>
          <w:t>identifies the type of attribute parameter data according to</w:t>
        </w:r>
      </w:ins>
      <w:ins w:id="13680" w:author="w19328_d4" w:date="2020-06-17T21:29:00Z">
        <w:r w:rsidR="00F15158">
          <w:rPr>
            <w:rFonts w:eastAsia="ＭＳ 明朝"/>
            <w:lang w:val="en-CA" w:eastAsia="ja-JP"/>
          </w:rPr>
          <w:t xml:space="preserve"> </w:t>
        </w:r>
        <w:r w:rsidR="00F15158">
          <w:rPr>
            <w:rFonts w:eastAsia="ＭＳ 明朝"/>
            <w:lang w:val="en-CA" w:eastAsia="ja-JP"/>
          </w:rPr>
          <w:fldChar w:fldCharType="begin"/>
        </w:r>
        <w:r w:rsidR="00F15158">
          <w:rPr>
            <w:rFonts w:eastAsia="ＭＳ 明朝"/>
            <w:lang w:val="en-CA" w:eastAsia="ja-JP"/>
          </w:rPr>
          <w:instrText xml:space="preserve"> REF _Ref43321774 \h </w:instrText>
        </w:r>
      </w:ins>
      <w:r w:rsidR="00F15158">
        <w:rPr>
          <w:rFonts w:eastAsia="ＭＳ 明朝"/>
          <w:lang w:val="en-CA" w:eastAsia="ja-JP"/>
        </w:rPr>
      </w:r>
      <w:r w:rsidR="00F15158">
        <w:rPr>
          <w:rFonts w:eastAsia="ＭＳ 明朝"/>
          <w:lang w:val="en-CA" w:eastAsia="ja-JP"/>
        </w:rPr>
        <w:fldChar w:fldCharType="separate"/>
      </w:r>
      <w:ins w:id="13681" w:author="Nakagami, Ohji (Sony)" w:date="2020-07-10T20:27:00Z">
        <w:r w:rsidR="006624A8">
          <w:t xml:space="preserve">Table </w:t>
        </w:r>
        <w:r w:rsidR="006624A8">
          <w:rPr>
            <w:noProof/>
          </w:rPr>
          <w:t>12</w:t>
        </w:r>
      </w:ins>
      <w:ins w:id="13682" w:author="w19328_d4" w:date="2020-06-17T21:29:00Z">
        <w:del w:id="13683" w:author="Nakagami, Ohji (Sony)" w:date="2020-07-10T20:27:00Z">
          <w:r w:rsidR="00F15158" w:rsidDel="006624A8">
            <w:delText xml:space="preserve">Table </w:delText>
          </w:r>
          <w:r w:rsidR="00F15158" w:rsidDel="006624A8">
            <w:rPr>
              <w:noProof/>
            </w:rPr>
            <w:delText>11</w:delText>
          </w:r>
        </w:del>
        <w:r w:rsidR="00F15158">
          <w:rPr>
            <w:rFonts w:eastAsia="ＭＳ 明朝"/>
            <w:lang w:val="en-CA" w:eastAsia="ja-JP"/>
          </w:rPr>
          <w:fldChar w:fldCharType="end"/>
        </w:r>
        <w:r w:rsidR="00F15158">
          <w:rPr>
            <w:rFonts w:eastAsia="ＭＳ 明朝"/>
            <w:lang w:val="en-CA" w:eastAsia="ja-JP"/>
          </w:rPr>
          <w:t>.</w:t>
        </w:r>
      </w:ins>
    </w:p>
    <w:p w14:paraId="3FA8C6AD" w14:textId="2B632885" w:rsidR="00CC27E5" w:rsidRDefault="00CC27E5">
      <w:pPr>
        <w:pStyle w:val="af5"/>
        <w:rPr>
          <w:ins w:id="13684" w:author="w19328_d4" w:date="2020-06-17T21:27:00Z"/>
        </w:rPr>
        <w:pPrChange w:id="13685" w:author="w19328_d4" w:date="2020-06-17T21:27:00Z">
          <w:pPr/>
        </w:pPrChange>
      </w:pPr>
      <w:bookmarkStart w:id="13686" w:name="_Ref43321774"/>
      <w:ins w:id="13687" w:author="w19328_d4" w:date="2020-06-17T21:27:00Z">
        <w:r>
          <w:t xml:space="preserve">Table </w:t>
        </w:r>
        <w:r>
          <w:fldChar w:fldCharType="begin"/>
        </w:r>
        <w:r>
          <w:instrText xml:space="preserve"> SEQ Table \* ARABIC </w:instrText>
        </w:r>
      </w:ins>
      <w:r>
        <w:fldChar w:fldCharType="separate"/>
      </w:r>
      <w:ins w:id="13688" w:author="Nakagami, Ohji (Sony)" w:date="2020-07-10T20:27:00Z">
        <w:r w:rsidR="006624A8">
          <w:rPr>
            <w:noProof/>
          </w:rPr>
          <w:t>12</w:t>
        </w:r>
      </w:ins>
      <w:ins w:id="13689" w:author="w19328_d4" w:date="2020-06-17T21:27:00Z">
        <w:del w:id="13690" w:author="Nakagami, Ohji (Sony)" w:date="2020-07-10T20:27:00Z">
          <w:r w:rsidDel="006624A8">
            <w:rPr>
              <w:noProof/>
            </w:rPr>
            <w:delText>11</w:delText>
          </w:r>
        </w:del>
        <w:r>
          <w:fldChar w:fldCharType="end"/>
        </w:r>
      </w:ins>
      <w:bookmarkEnd w:id="13686"/>
      <w:ins w:id="13691" w:author="w19328_d4" w:date="2020-06-17T21:28:00Z">
        <w:r w:rsidRPr="00CC27E5">
          <w:rPr>
            <w:rFonts w:hint="eastAsia"/>
          </w:rPr>
          <w:t>—</w:t>
        </w:r>
        <w:r>
          <w:t xml:space="preserve"> </w:t>
        </w:r>
        <w:r w:rsidRPr="00CC27E5">
          <w:t xml:space="preserve">Identification of attribute parameter type by </w:t>
        </w:r>
        <w:proofErr w:type="spellStart"/>
        <w:r w:rsidRPr="00CC27E5">
          <w:t>attr_param_type</w:t>
        </w:r>
      </w:ins>
      <w:proofErr w:type="spellEnd"/>
    </w:p>
    <w:tbl>
      <w:tblPr>
        <w:tblStyle w:val="a8"/>
        <w:tblW w:w="0" w:type="auto"/>
        <w:jc w:val="center"/>
        <w:tblLook w:val="04A0" w:firstRow="1" w:lastRow="0" w:firstColumn="1" w:lastColumn="0" w:noHBand="0" w:noVBand="1"/>
      </w:tblPr>
      <w:tblGrid>
        <w:gridCol w:w="1869"/>
        <w:gridCol w:w="3245"/>
      </w:tblGrid>
      <w:tr w:rsidR="00CC27E5" w:rsidRPr="004F2A4F" w14:paraId="1DBF603F" w14:textId="77777777" w:rsidTr="00BA0F16">
        <w:trPr>
          <w:trHeight w:val="360"/>
          <w:jc w:val="center"/>
          <w:ins w:id="13692" w:author="w19328_d4" w:date="2020-06-17T21:27:00Z"/>
        </w:trPr>
        <w:tc>
          <w:tcPr>
            <w:tcW w:w="0" w:type="auto"/>
            <w:noWrap/>
            <w:hideMark/>
          </w:tcPr>
          <w:p w14:paraId="799C2C07" w14:textId="77777777" w:rsidR="00CC27E5" w:rsidRPr="004F2A4F" w:rsidRDefault="00CC27E5" w:rsidP="00BA0F16">
            <w:pPr>
              <w:pStyle w:val="G-PCCTablebody"/>
              <w:jc w:val="center"/>
              <w:rPr>
                <w:ins w:id="13693" w:author="w19328_d4" w:date="2020-06-17T21:27:00Z"/>
                <w:b/>
                <w:bCs/>
                <w:lang w:val="en-CA"/>
              </w:rPr>
            </w:pPr>
            <w:proofErr w:type="spellStart"/>
            <w:ins w:id="13694" w:author="w19328_d4" w:date="2020-06-17T21:27:00Z">
              <w:r>
                <w:rPr>
                  <w:b/>
                  <w:bCs/>
                  <w:lang w:val="en-CA"/>
                </w:rPr>
                <w:t>attr_param</w:t>
              </w:r>
              <w:r w:rsidRPr="004F2A4F">
                <w:rPr>
                  <w:b/>
                  <w:bCs/>
                  <w:lang w:val="en-CA"/>
                </w:rPr>
                <w:t>_type</w:t>
              </w:r>
              <w:proofErr w:type="spellEnd"/>
            </w:ins>
          </w:p>
        </w:tc>
        <w:tc>
          <w:tcPr>
            <w:tcW w:w="0" w:type="auto"/>
            <w:noWrap/>
            <w:hideMark/>
          </w:tcPr>
          <w:p w14:paraId="7751F20A" w14:textId="77777777" w:rsidR="00CC27E5" w:rsidRPr="004F2A4F" w:rsidRDefault="00CC27E5" w:rsidP="00BA0F16">
            <w:pPr>
              <w:pStyle w:val="G-PCCTablebody"/>
              <w:rPr>
                <w:ins w:id="13695" w:author="w19328_d4" w:date="2020-06-17T21:27:00Z"/>
                <w:b/>
                <w:bCs/>
                <w:lang w:val="en-CA"/>
              </w:rPr>
            </w:pPr>
            <w:ins w:id="13696" w:author="w19328_d4" w:date="2020-06-17T21:27:00Z">
              <w:r w:rsidRPr="004F2A4F">
                <w:rPr>
                  <w:b/>
                  <w:bCs/>
                  <w:lang w:val="en-CA"/>
                </w:rPr>
                <w:t>Description</w:t>
              </w:r>
            </w:ins>
          </w:p>
        </w:tc>
      </w:tr>
      <w:tr w:rsidR="00CC27E5" w:rsidRPr="004F2A4F" w14:paraId="0119CCB8" w14:textId="77777777" w:rsidTr="00BA0F16">
        <w:trPr>
          <w:trHeight w:val="360"/>
          <w:jc w:val="center"/>
          <w:ins w:id="13697" w:author="w19328_d4" w:date="2020-06-17T21:27:00Z"/>
        </w:trPr>
        <w:tc>
          <w:tcPr>
            <w:tcW w:w="0" w:type="auto"/>
            <w:noWrap/>
            <w:hideMark/>
          </w:tcPr>
          <w:p w14:paraId="51DC190B" w14:textId="77777777" w:rsidR="00CC27E5" w:rsidRPr="004F2A4F" w:rsidRDefault="00CC27E5" w:rsidP="00BA0F16">
            <w:pPr>
              <w:pStyle w:val="G-PCCTablebody"/>
              <w:jc w:val="center"/>
              <w:rPr>
                <w:ins w:id="13698" w:author="w19328_d4" w:date="2020-06-17T21:27:00Z"/>
                <w:lang w:val="en-CA"/>
              </w:rPr>
            </w:pPr>
            <w:ins w:id="13699" w:author="w19328_d4" w:date="2020-06-17T21:27:00Z">
              <w:r w:rsidRPr="004F2A4F">
                <w:rPr>
                  <w:lang w:val="en-CA"/>
                </w:rPr>
                <w:lastRenderedPageBreak/>
                <w:t>0</w:t>
              </w:r>
            </w:ins>
          </w:p>
        </w:tc>
        <w:tc>
          <w:tcPr>
            <w:tcW w:w="0" w:type="auto"/>
            <w:noWrap/>
          </w:tcPr>
          <w:p w14:paraId="03B991C4" w14:textId="77777777" w:rsidR="00CC27E5" w:rsidRPr="004F2A4F" w:rsidRDefault="00CC27E5" w:rsidP="00BA0F16">
            <w:pPr>
              <w:pStyle w:val="G-PCCTablebody"/>
              <w:rPr>
                <w:ins w:id="13700" w:author="w19328_d4" w:date="2020-06-17T21:27:00Z"/>
                <w:lang w:val="en-CA"/>
              </w:rPr>
            </w:pPr>
          </w:p>
        </w:tc>
      </w:tr>
      <w:tr w:rsidR="00CC27E5" w:rsidRPr="004F2A4F" w14:paraId="5BB678BE" w14:textId="77777777" w:rsidTr="00BA0F16">
        <w:trPr>
          <w:trHeight w:val="360"/>
          <w:jc w:val="center"/>
          <w:ins w:id="13701" w:author="w19328_d4" w:date="2020-06-17T21:27:00Z"/>
        </w:trPr>
        <w:tc>
          <w:tcPr>
            <w:tcW w:w="0" w:type="auto"/>
            <w:noWrap/>
            <w:hideMark/>
          </w:tcPr>
          <w:p w14:paraId="55CF7161" w14:textId="77777777" w:rsidR="00CC27E5" w:rsidRPr="004F2A4F" w:rsidRDefault="00CC27E5" w:rsidP="00BA0F16">
            <w:pPr>
              <w:pStyle w:val="G-PCCTablebody"/>
              <w:jc w:val="center"/>
              <w:rPr>
                <w:ins w:id="13702" w:author="w19328_d4" w:date="2020-06-17T21:27:00Z"/>
                <w:lang w:val="en-CA"/>
              </w:rPr>
            </w:pPr>
            <w:ins w:id="13703" w:author="w19328_d4" w:date="2020-06-17T21:27:00Z">
              <w:r w:rsidRPr="004F2A4F">
                <w:rPr>
                  <w:lang w:val="en-CA"/>
                </w:rPr>
                <w:t>1</w:t>
              </w:r>
            </w:ins>
          </w:p>
        </w:tc>
        <w:tc>
          <w:tcPr>
            <w:tcW w:w="0" w:type="auto"/>
            <w:noWrap/>
          </w:tcPr>
          <w:p w14:paraId="123D7B78" w14:textId="77777777" w:rsidR="00CC27E5" w:rsidRPr="004F2A4F" w:rsidRDefault="00CC27E5" w:rsidP="00BA0F16">
            <w:pPr>
              <w:pStyle w:val="G-PCCTablebody"/>
              <w:rPr>
                <w:ins w:id="13704" w:author="w19328_d4" w:date="2020-06-17T21:27:00Z"/>
                <w:lang w:val="en-CA"/>
              </w:rPr>
            </w:pPr>
          </w:p>
        </w:tc>
      </w:tr>
      <w:tr w:rsidR="00CC27E5" w:rsidRPr="004F2A4F" w14:paraId="1130AA24" w14:textId="77777777" w:rsidTr="00BA0F16">
        <w:trPr>
          <w:trHeight w:val="360"/>
          <w:jc w:val="center"/>
          <w:ins w:id="13705" w:author="w19328_d4" w:date="2020-06-17T21:27:00Z"/>
        </w:trPr>
        <w:tc>
          <w:tcPr>
            <w:tcW w:w="0" w:type="auto"/>
            <w:noWrap/>
            <w:hideMark/>
          </w:tcPr>
          <w:p w14:paraId="0242FC2D" w14:textId="77777777" w:rsidR="00CC27E5" w:rsidRPr="004F2A4F" w:rsidRDefault="00CC27E5" w:rsidP="00BA0F16">
            <w:pPr>
              <w:pStyle w:val="G-PCCTablebody"/>
              <w:jc w:val="center"/>
              <w:rPr>
                <w:ins w:id="13706" w:author="w19328_d4" w:date="2020-06-17T21:27:00Z"/>
                <w:lang w:val="en-CA"/>
              </w:rPr>
            </w:pPr>
            <w:ins w:id="13707" w:author="w19328_d4" w:date="2020-06-17T21:27:00Z">
              <w:r w:rsidRPr="004F2A4F">
                <w:rPr>
                  <w:lang w:val="en-CA"/>
                </w:rPr>
                <w:t>2</w:t>
              </w:r>
            </w:ins>
          </w:p>
        </w:tc>
        <w:tc>
          <w:tcPr>
            <w:tcW w:w="0" w:type="auto"/>
            <w:noWrap/>
          </w:tcPr>
          <w:p w14:paraId="5ED0F415" w14:textId="77777777" w:rsidR="00CC27E5" w:rsidRPr="004F2A4F" w:rsidRDefault="00CC27E5" w:rsidP="00BA0F16">
            <w:pPr>
              <w:pStyle w:val="G-PCCTablebody"/>
              <w:rPr>
                <w:ins w:id="13708" w:author="w19328_d4" w:date="2020-06-17T21:27:00Z"/>
                <w:lang w:val="en-CA"/>
              </w:rPr>
            </w:pPr>
          </w:p>
        </w:tc>
      </w:tr>
      <w:tr w:rsidR="00CC27E5" w:rsidRPr="004F2A4F" w14:paraId="6BB70B6C" w14:textId="77777777" w:rsidTr="00BA0F16">
        <w:trPr>
          <w:trHeight w:val="360"/>
          <w:jc w:val="center"/>
          <w:ins w:id="13709" w:author="w19328_d4" w:date="2020-06-17T21:27:00Z"/>
        </w:trPr>
        <w:tc>
          <w:tcPr>
            <w:tcW w:w="0" w:type="auto"/>
            <w:noWrap/>
            <w:hideMark/>
          </w:tcPr>
          <w:p w14:paraId="12FBEFC3" w14:textId="77777777" w:rsidR="00CC27E5" w:rsidRPr="004F2A4F" w:rsidRDefault="00CC27E5" w:rsidP="00BA0F16">
            <w:pPr>
              <w:pStyle w:val="G-PCCTablebody"/>
              <w:jc w:val="center"/>
              <w:rPr>
                <w:ins w:id="13710" w:author="w19328_d4" w:date="2020-06-17T21:27:00Z"/>
                <w:lang w:val="en-CA"/>
              </w:rPr>
            </w:pPr>
            <w:ins w:id="13711" w:author="w19328_d4" w:date="2020-06-17T21:27:00Z">
              <w:r w:rsidRPr="004F2A4F">
                <w:rPr>
                  <w:lang w:val="en-CA"/>
                </w:rPr>
                <w:t>3</w:t>
              </w:r>
            </w:ins>
          </w:p>
        </w:tc>
        <w:tc>
          <w:tcPr>
            <w:tcW w:w="0" w:type="auto"/>
            <w:noWrap/>
          </w:tcPr>
          <w:p w14:paraId="6629C6A8" w14:textId="77777777" w:rsidR="00CC27E5" w:rsidRPr="004F2A4F" w:rsidRDefault="00CC27E5" w:rsidP="00BA0F16">
            <w:pPr>
              <w:pStyle w:val="G-PCCTablebody"/>
              <w:rPr>
                <w:ins w:id="13712" w:author="w19328_d4" w:date="2020-06-17T21:27:00Z"/>
                <w:lang w:val="en-CA" w:eastAsia="ja-JP"/>
              </w:rPr>
            </w:pPr>
            <w:ins w:id="13713" w:author="w19328_d4" w:date="2020-06-17T21:27:00Z">
              <w:r>
                <w:rPr>
                  <w:rFonts w:hint="eastAsia"/>
                  <w:lang w:val="en-CA" w:eastAsia="ja-JP"/>
                </w:rPr>
                <w:t xml:space="preserve">Attribute </w:t>
              </w:r>
              <w:r>
                <w:rPr>
                  <w:lang w:val="en-CA" w:eastAsia="ja-JP"/>
                </w:rPr>
                <w:t>source scale and offset</w:t>
              </w:r>
            </w:ins>
          </w:p>
        </w:tc>
      </w:tr>
      <w:tr w:rsidR="00CC27E5" w:rsidRPr="004F2A4F" w14:paraId="089868DD" w14:textId="77777777" w:rsidTr="00BA0F16">
        <w:trPr>
          <w:trHeight w:val="360"/>
          <w:jc w:val="center"/>
          <w:ins w:id="13714" w:author="w19328_d4" w:date="2020-06-17T21:27:00Z"/>
        </w:trPr>
        <w:tc>
          <w:tcPr>
            <w:tcW w:w="0" w:type="auto"/>
            <w:noWrap/>
            <w:hideMark/>
          </w:tcPr>
          <w:p w14:paraId="683E19C1" w14:textId="77777777" w:rsidR="00CC27E5" w:rsidRPr="004F2A4F" w:rsidRDefault="00CC27E5" w:rsidP="00BA0F16">
            <w:pPr>
              <w:pStyle w:val="G-PCCTablebody"/>
              <w:jc w:val="center"/>
              <w:rPr>
                <w:ins w:id="13715" w:author="w19328_d4" w:date="2020-06-17T21:27:00Z"/>
                <w:lang w:val="en-CA"/>
              </w:rPr>
            </w:pPr>
            <w:ins w:id="13716" w:author="w19328_d4" w:date="2020-06-17T21:27:00Z">
              <w:r w:rsidRPr="004F2A4F">
                <w:rPr>
                  <w:lang w:val="en-CA"/>
                </w:rPr>
                <w:t>4</w:t>
              </w:r>
            </w:ins>
          </w:p>
        </w:tc>
        <w:tc>
          <w:tcPr>
            <w:tcW w:w="0" w:type="auto"/>
            <w:noWrap/>
          </w:tcPr>
          <w:p w14:paraId="316EF421" w14:textId="77777777" w:rsidR="00CC27E5" w:rsidRPr="004F2A4F" w:rsidRDefault="00CC27E5" w:rsidP="00BA0F16">
            <w:pPr>
              <w:pStyle w:val="G-PCCTablebody"/>
              <w:rPr>
                <w:ins w:id="13717" w:author="w19328_d4" w:date="2020-06-17T21:27:00Z"/>
                <w:lang w:val="en-CA" w:eastAsia="ja-JP"/>
              </w:rPr>
            </w:pPr>
          </w:p>
        </w:tc>
      </w:tr>
      <w:tr w:rsidR="00CC27E5" w:rsidRPr="004F2A4F" w14:paraId="0187E7E3" w14:textId="77777777" w:rsidTr="00BA0F16">
        <w:trPr>
          <w:trHeight w:val="360"/>
          <w:jc w:val="center"/>
          <w:ins w:id="13718" w:author="w19328_d4" w:date="2020-06-17T21:27:00Z"/>
        </w:trPr>
        <w:tc>
          <w:tcPr>
            <w:tcW w:w="0" w:type="auto"/>
            <w:noWrap/>
          </w:tcPr>
          <w:p w14:paraId="59FB95B7" w14:textId="77777777" w:rsidR="00CC27E5" w:rsidRPr="004F2A4F" w:rsidRDefault="00CC27E5" w:rsidP="00BA0F16">
            <w:pPr>
              <w:pStyle w:val="G-PCCTablebody"/>
              <w:jc w:val="center"/>
              <w:rPr>
                <w:ins w:id="13719" w:author="w19328_d4" w:date="2020-06-17T21:27:00Z"/>
                <w:lang w:val="en-CA"/>
              </w:rPr>
            </w:pPr>
            <w:ins w:id="13720" w:author="w19328_d4" w:date="2020-06-17T21:27:00Z">
              <w:r>
                <w:rPr>
                  <w:lang w:val="en-CA"/>
                </w:rPr>
                <w:t>5 .. 128</w:t>
              </w:r>
            </w:ins>
          </w:p>
        </w:tc>
        <w:tc>
          <w:tcPr>
            <w:tcW w:w="0" w:type="auto"/>
            <w:noWrap/>
          </w:tcPr>
          <w:p w14:paraId="23AB667F" w14:textId="77777777" w:rsidR="00CC27E5" w:rsidRPr="004F2A4F" w:rsidRDefault="00CC27E5" w:rsidP="00BA0F16">
            <w:pPr>
              <w:pStyle w:val="G-PCCTablebody"/>
              <w:rPr>
                <w:ins w:id="13721" w:author="w19328_d4" w:date="2020-06-17T21:27:00Z"/>
                <w:lang w:val="en-CA"/>
              </w:rPr>
            </w:pPr>
          </w:p>
        </w:tc>
      </w:tr>
      <w:tr w:rsidR="00CC27E5" w:rsidRPr="004F2A4F" w14:paraId="302C710D" w14:textId="77777777" w:rsidTr="00BA0F16">
        <w:trPr>
          <w:trHeight w:val="360"/>
          <w:jc w:val="center"/>
          <w:ins w:id="13722" w:author="w19328_d4" w:date="2020-06-17T21:27:00Z"/>
        </w:trPr>
        <w:tc>
          <w:tcPr>
            <w:tcW w:w="0" w:type="auto"/>
            <w:noWrap/>
          </w:tcPr>
          <w:p w14:paraId="55D7A975" w14:textId="77777777" w:rsidR="00CC27E5" w:rsidRDefault="00CC27E5" w:rsidP="00BA0F16">
            <w:pPr>
              <w:pStyle w:val="G-PCCTablebody"/>
              <w:jc w:val="center"/>
              <w:rPr>
                <w:ins w:id="13723" w:author="w19328_d4" w:date="2020-06-17T21:27:00Z"/>
                <w:lang w:val="en-CA" w:eastAsia="ja-JP"/>
              </w:rPr>
            </w:pPr>
            <w:ins w:id="13724" w:author="w19328_d4" w:date="2020-06-17T21:27:00Z">
              <w:r>
                <w:rPr>
                  <w:rFonts w:hint="eastAsia"/>
                  <w:lang w:val="en-CA" w:eastAsia="ja-JP"/>
                </w:rPr>
                <w:t xml:space="preserve">129 .. </w:t>
              </w:r>
              <w:r>
                <w:rPr>
                  <w:lang w:val="en-CA" w:eastAsia="ja-JP"/>
                </w:rPr>
                <w:t>255</w:t>
              </w:r>
            </w:ins>
          </w:p>
        </w:tc>
        <w:tc>
          <w:tcPr>
            <w:tcW w:w="0" w:type="auto"/>
            <w:noWrap/>
          </w:tcPr>
          <w:p w14:paraId="4D8CDDF9" w14:textId="77777777" w:rsidR="00CC27E5" w:rsidRPr="004F2A4F" w:rsidRDefault="00CC27E5" w:rsidP="00BA0F16">
            <w:pPr>
              <w:pStyle w:val="G-PCCTablebody"/>
              <w:rPr>
                <w:ins w:id="13725" w:author="w19328_d4" w:date="2020-06-17T21:27:00Z"/>
                <w:lang w:val="en-CA"/>
              </w:rPr>
            </w:pPr>
          </w:p>
        </w:tc>
      </w:tr>
    </w:tbl>
    <w:p w14:paraId="336660CB" w14:textId="77777777" w:rsidR="00CC27E5" w:rsidRDefault="00CC27E5" w:rsidP="003231D4">
      <w:pPr>
        <w:rPr>
          <w:ins w:id="13726" w:author="w19328_d4" w:date="2020-06-17T04:21:00Z"/>
          <w:rFonts w:eastAsia="ＭＳ 明朝"/>
          <w:b/>
          <w:lang w:val="en-CA" w:eastAsia="ja-JP"/>
        </w:rPr>
      </w:pPr>
    </w:p>
    <w:p w14:paraId="1AE2ADB6" w14:textId="4EF100CD" w:rsidR="003231D4" w:rsidRDefault="003231D4" w:rsidP="003231D4">
      <w:pPr>
        <w:rPr>
          <w:ins w:id="13727" w:author="w19328_d4" w:date="2020-06-17T04:21:00Z"/>
          <w:rFonts w:eastAsia="ＭＳ 明朝"/>
          <w:b/>
          <w:lang w:val="en-CA" w:eastAsia="ja-JP"/>
        </w:rPr>
      </w:pPr>
      <w:proofErr w:type="spellStart"/>
      <w:ins w:id="13728" w:author="w19328_d4" w:date="2020-06-17T04:21:00Z">
        <w:r>
          <w:rPr>
            <w:rFonts w:eastAsia="ＭＳ 明朝"/>
            <w:b/>
            <w:lang w:val="en-CA" w:eastAsia="ja-JP"/>
          </w:rPr>
          <w:t>attr_param_len</w:t>
        </w:r>
      </w:ins>
      <w:proofErr w:type="spellEnd"/>
      <w:ins w:id="13729" w:author="w19328_d4" w:date="2020-06-17T04:22:00Z">
        <w:r w:rsidR="000A0471">
          <w:rPr>
            <w:rFonts w:eastAsia="ＭＳ 明朝"/>
            <w:b/>
            <w:lang w:val="en-CA" w:eastAsia="ja-JP"/>
          </w:rPr>
          <w:t xml:space="preserve"> </w:t>
        </w:r>
      </w:ins>
      <w:ins w:id="13730" w:author="w19328_d4" w:date="2020-06-17T21:29:00Z">
        <w:r w:rsidR="00F15158" w:rsidRPr="00F15158">
          <w:rPr>
            <w:lang w:val="en-CA" w:eastAsia="ja-JP"/>
          </w:rPr>
          <w:t>indicates the length in bytes of the attribute parameter.</w:t>
        </w:r>
      </w:ins>
    </w:p>
    <w:p w14:paraId="052ED991" w14:textId="464B8227" w:rsidR="003231D4" w:rsidRDefault="003231D4" w:rsidP="003231D4">
      <w:pPr>
        <w:rPr>
          <w:ins w:id="13731" w:author="w19328_d4" w:date="2020-06-17T04:21:00Z"/>
          <w:rFonts w:eastAsia="ＭＳ 明朝"/>
          <w:b/>
          <w:lang w:val="en-CA" w:eastAsia="ja-JP"/>
        </w:rPr>
      </w:pPr>
      <w:ins w:id="13732" w:author="w19328_d4" w:date="2020-06-17T04:21:00Z">
        <w:r>
          <w:rPr>
            <w:rFonts w:eastAsia="ＭＳ 明朝"/>
            <w:b/>
            <w:lang w:val="en-CA" w:eastAsia="ja-JP"/>
          </w:rPr>
          <w:t>attr_param_itu_t_t35_country_code</w:t>
        </w:r>
      </w:ins>
      <w:ins w:id="13733" w:author="w19328_d4" w:date="2020-06-17T04:22:00Z">
        <w:r w:rsidR="000A0471">
          <w:rPr>
            <w:rFonts w:eastAsia="ＭＳ 明朝"/>
            <w:b/>
            <w:lang w:val="en-CA" w:eastAsia="ja-JP"/>
          </w:rPr>
          <w:t xml:space="preserve"> </w:t>
        </w:r>
        <w:r w:rsidR="000A0471">
          <w:rPr>
            <w:lang w:val="en-CA" w:eastAsia="ja-JP"/>
          </w:rPr>
          <w:t>... TBD ...</w:t>
        </w:r>
      </w:ins>
    </w:p>
    <w:p w14:paraId="715D36DC" w14:textId="2561FA90" w:rsidR="003231D4" w:rsidRDefault="003231D4" w:rsidP="003231D4">
      <w:pPr>
        <w:rPr>
          <w:ins w:id="13734" w:author="w19328_d4" w:date="2020-06-17T04:21:00Z"/>
          <w:rFonts w:eastAsia="ＭＳ 明朝"/>
          <w:b/>
          <w:lang w:val="en-CA" w:eastAsia="ja-JP"/>
        </w:rPr>
      </w:pPr>
      <w:ins w:id="13735" w:author="w19328_d4" w:date="2020-06-17T04:21:00Z">
        <w:r>
          <w:rPr>
            <w:rFonts w:eastAsia="ＭＳ 明朝"/>
            <w:b/>
            <w:lang w:val="en-CA" w:eastAsia="ja-JP"/>
          </w:rPr>
          <w:t>attr_param_itu_t_t35_country_code_extension_flag</w:t>
        </w:r>
      </w:ins>
      <w:ins w:id="13736" w:author="w19328_d4" w:date="2020-06-17T04:22:00Z">
        <w:r w:rsidR="000A0471">
          <w:rPr>
            <w:rFonts w:eastAsia="ＭＳ 明朝"/>
            <w:b/>
            <w:lang w:val="en-CA" w:eastAsia="ja-JP"/>
          </w:rPr>
          <w:t xml:space="preserve"> </w:t>
        </w:r>
        <w:r w:rsidR="000A0471">
          <w:rPr>
            <w:lang w:val="en-CA" w:eastAsia="ja-JP"/>
          </w:rPr>
          <w:t>... TBD ...</w:t>
        </w:r>
      </w:ins>
    </w:p>
    <w:p w14:paraId="200E960D" w14:textId="193AC106" w:rsidR="003231D4" w:rsidRDefault="003231D4" w:rsidP="003231D4">
      <w:pPr>
        <w:rPr>
          <w:ins w:id="13737" w:author="w19328_d4" w:date="2020-06-17T04:21:00Z"/>
          <w:rFonts w:eastAsia="ＭＳ 明朝"/>
          <w:b/>
          <w:lang w:val="en-CA" w:eastAsia="ja-JP"/>
        </w:rPr>
      </w:pPr>
      <w:proofErr w:type="spellStart"/>
      <w:ins w:id="13738" w:author="w19328_d4" w:date="2020-06-17T04:21:00Z">
        <w:r>
          <w:rPr>
            <w:rFonts w:eastAsia="ＭＳ 明朝"/>
            <w:b/>
            <w:lang w:val="en-CA" w:eastAsia="ja-JP"/>
          </w:rPr>
          <w:t>attr_param_oid</w:t>
        </w:r>
      </w:ins>
      <w:proofErr w:type="spellEnd"/>
      <w:ins w:id="13739" w:author="w19328_d4" w:date="2020-06-17T04:22:00Z">
        <w:r w:rsidR="000A0471">
          <w:rPr>
            <w:rFonts w:eastAsia="ＭＳ 明朝"/>
            <w:b/>
            <w:lang w:val="en-CA" w:eastAsia="ja-JP"/>
          </w:rPr>
          <w:t xml:space="preserve"> </w:t>
        </w:r>
        <w:r w:rsidR="000A0471">
          <w:rPr>
            <w:lang w:val="en-CA" w:eastAsia="ja-JP"/>
          </w:rPr>
          <w:t>... TBD ...</w:t>
        </w:r>
      </w:ins>
    </w:p>
    <w:p w14:paraId="64239867" w14:textId="77777777" w:rsidR="003231D4" w:rsidRPr="004F2A4F" w:rsidRDefault="003231D4" w:rsidP="003231D4">
      <w:pPr>
        <w:rPr>
          <w:moveTo w:id="13740" w:author="w19328_d4" w:date="2020-06-17T04:21:00Z"/>
          <w:rFonts w:eastAsia="ＭＳ 明朝"/>
          <w:lang w:val="en-CA" w:eastAsia="ja-JP"/>
        </w:rPr>
      </w:pPr>
      <w:moveToRangeStart w:id="13741" w:author="w19328_d4" w:date="2020-06-17T04:21:00Z" w:name="move43259948"/>
      <w:proofErr w:type="spellStart"/>
      <w:moveTo w:id="13742" w:author="w19328_d4" w:date="2020-06-17T04:21:00Z">
        <w:r w:rsidRPr="004F2A4F">
          <w:rPr>
            <w:rFonts w:eastAsia="ＭＳ 明朝"/>
            <w:b/>
            <w:lang w:val="en-CA" w:eastAsia="ja-JP"/>
          </w:rPr>
          <w:t>attribute_cicp_colour_primaries</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rFonts w:eastAsia="ＭＳ 明朝"/>
            <w:b/>
            <w:lang w:val="en-CA" w:eastAsia="ja-JP"/>
          </w:rPr>
          <w:t xml:space="preserve"> </w:t>
        </w:r>
        <w:r w:rsidRPr="004F2A4F">
          <w:rPr>
            <w:lang w:val="en-CA"/>
          </w:rPr>
          <w:t>indicates the chromaticity co-ordinates of the</w:t>
        </w:r>
        <w:r w:rsidRPr="004F2A4F">
          <w:rPr>
            <w:rFonts w:eastAsia="ＭＳ 明朝"/>
            <w:lang w:val="en-CA" w:eastAsia="ja-JP"/>
          </w:rPr>
          <w:t xml:space="preserve"> colour attribute</w:t>
        </w:r>
        <w:r w:rsidRPr="004F2A4F">
          <w:rPr>
            <w:lang w:val="en-CA"/>
          </w:rPr>
          <w:t xml:space="preserve"> source primaries o</w:t>
        </w:r>
        <w:r w:rsidRPr="004F2A4F">
          <w:rPr>
            <w:rFonts w:eastAsia="ＭＳ 明朝"/>
            <w:lang w:val="en-CA" w:eastAsia="ja-JP"/>
          </w:rPr>
          <w:t xml:space="preserve">f the </w:t>
        </w:r>
        <w:proofErr w:type="spellStart"/>
        <w:r w:rsidRPr="004F2A4F">
          <w:rPr>
            <w:rFonts w:eastAsia="ＭＳ 明朝"/>
            <w:lang w:val="en-CA" w:eastAsia="ja-JP"/>
          </w:rPr>
          <w:t>i-th</w:t>
        </w:r>
        <w:proofErr w:type="spellEnd"/>
        <w:r w:rsidRPr="004F2A4F">
          <w:rPr>
            <w:rFonts w:eastAsia="ＭＳ 明朝"/>
            <w:lang w:val="en-CA" w:eastAsia="ja-JP"/>
          </w:rPr>
          <w:t xml:space="preserve"> attribute. The semantics are as specified for the code point </w:t>
        </w:r>
        <w:proofErr w:type="spellStart"/>
        <w:r w:rsidRPr="004F2A4F">
          <w:rPr>
            <w:rFonts w:eastAsia="ＭＳ 明朝"/>
            <w:lang w:val="en-CA" w:eastAsia="ja-JP"/>
          </w:rPr>
          <w:t>ColourPrimaries</w:t>
        </w:r>
        <w:proofErr w:type="spellEnd"/>
        <w:r w:rsidRPr="004F2A4F">
          <w:rPr>
            <w:rFonts w:eastAsia="ＭＳ 明朝"/>
            <w:lang w:val="en-CA" w:eastAsia="ja-JP"/>
          </w:rPr>
          <w:t xml:space="preserve"> in ISO/IEC 23091-2.</w:t>
        </w:r>
      </w:moveTo>
    </w:p>
    <w:p w14:paraId="449A92CA" w14:textId="77777777" w:rsidR="003231D4" w:rsidRPr="004F2A4F" w:rsidRDefault="003231D4" w:rsidP="003231D4">
      <w:pPr>
        <w:rPr>
          <w:moveTo w:id="13743" w:author="w19328_d4" w:date="2020-06-17T04:21:00Z"/>
          <w:lang w:val="en-CA"/>
        </w:rPr>
      </w:pPr>
      <w:proofErr w:type="spellStart"/>
      <w:moveTo w:id="13744" w:author="w19328_d4" w:date="2020-06-17T04:21:00Z">
        <w:r w:rsidRPr="004F2A4F">
          <w:rPr>
            <w:rFonts w:eastAsia="ＭＳ 明朝"/>
            <w:b/>
            <w:lang w:val="en-CA" w:eastAsia="ja-JP"/>
          </w:rPr>
          <w:t>attribute_cicp_transfer_characteristics</w:t>
        </w:r>
        <w:proofErr w:type="spellEnd"/>
        <w:r w:rsidRPr="004F2A4F">
          <w:rPr>
            <w:rFonts w:eastAsia="ＭＳ 明朝"/>
            <w:lang w:val="en-CA" w:eastAsia="ja-JP"/>
          </w:rPr>
          <w:t>[</w:t>
        </w:r>
        <w:r w:rsidRPr="004F2A4F">
          <w:rPr>
            <w:rFonts w:eastAsia="ＭＳ 明朝"/>
            <w:b/>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rFonts w:eastAsia="ＭＳ 明朝"/>
            <w:b/>
            <w:lang w:val="en-CA" w:eastAsia="ja-JP"/>
          </w:rPr>
          <w:t xml:space="preserve"> </w:t>
        </w:r>
        <w:r w:rsidRPr="004F2A4F">
          <w:rPr>
            <w:rFonts w:eastAsia="ＭＳ 明朝"/>
            <w:lang w:val="en-CA" w:eastAsia="ja-JP"/>
          </w:rPr>
          <w:t>e</w:t>
        </w:r>
        <w:r w:rsidRPr="004F2A4F">
          <w:rPr>
            <w:lang w:val="en-CA"/>
          </w:rPr>
          <w:t xml:space="preserve">ither indicates the reference opto-electronic transfer characteristic function of the </w:t>
        </w:r>
        <w:r w:rsidRPr="004F2A4F">
          <w:rPr>
            <w:rFonts w:eastAsia="ＭＳ 明朝"/>
            <w:lang w:val="en-CA" w:eastAsia="ja-JP"/>
          </w:rPr>
          <w:t>colour attribute</w:t>
        </w:r>
        <w:r w:rsidRPr="004F2A4F">
          <w:rPr>
            <w:lang w:val="en-CA"/>
          </w:rPr>
          <w:t xml:space="preserve"> as a function of a source input linear optical intensity </w:t>
        </w:r>
        <w:proofErr w:type="spellStart"/>
        <w:r w:rsidRPr="004F2A4F">
          <w:rPr>
            <w:lang w:val="en-CA"/>
          </w:rPr>
          <w:t>L</w:t>
        </w:r>
        <w:r w:rsidRPr="004F2A4F">
          <w:rPr>
            <w:vertAlign w:val="subscript"/>
            <w:lang w:val="en-CA"/>
          </w:rPr>
          <w:t>c</w:t>
        </w:r>
        <w:proofErr w:type="spellEnd"/>
        <w:r w:rsidRPr="004F2A4F">
          <w:rPr>
            <w:lang w:val="en-CA"/>
          </w:rPr>
          <w:t xml:space="preserve"> with a nominal real-valued range of 0 to 1 or indicates the inverse of the reference electro-optical transfer characteristic function as a function of an output linear optical intensity L</w:t>
        </w:r>
        <w:r w:rsidRPr="004F2A4F">
          <w:rPr>
            <w:vertAlign w:val="subscript"/>
            <w:lang w:val="en-CA"/>
          </w:rPr>
          <w:t>o</w:t>
        </w:r>
        <w:r w:rsidRPr="004F2A4F">
          <w:rPr>
            <w:lang w:val="en-CA"/>
          </w:rPr>
          <w:t xml:space="preserve"> with a nominal real-valued range of 0 to 1. </w:t>
        </w:r>
        <w:r w:rsidRPr="004F2A4F">
          <w:rPr>
            <w:rFonts w:eastAsia="ＭＳ 明朝"/>
            <w:lang w:val="en-CA" w:eastAsia="ja-JP"/>
          </w:rPr>
          <w:t xml:space="preserve">The semantics are as specified for the code point </w:t>
        </w:r>
        <w:proofErr w:type="spellStart"/>
        <w:r w:rsidRPr="004F2A4F">
          <w:rPr>
            <w:rFonts w:eastAsia="ＭＳ 明朝"/>
            <w:lang w:val="en-CA" w:eastAsia="ja-JP"/>
          </w:rPr>
          <w:t>TransferCharacteristics</w:t>
        </w:r>
        <w:proofErr w:type="spellEnd"/>
        <w:r w:rsidRPr="004F2A4F">
          <w:rPr>
            <w:rFonts w:eastAsia="ＭＳ 明朝"/>
            <w:lang w:val="en-CA" w:eastAsia="ja-JP"/>
          </w:rPr>
          <w:t xml:space="preserve"> in ISO/IEC 23091-2.</w:t>
        </w:r>
      </w:moveTo>
    </w:p>
    <w:p w14:paraId="78FE3462" w14:textId="77777777" w:rsidR="003231D4" w:rsidRPr="004F2A4F" w:rsidRDefault="003231D4" w:rsidP="003231D4">
      <w:pPr>
        <w:rPr>
          <w:moveTo w:id="13745" w:author="w19328_d4" w:date="2020-06-17T04:21:00Z"/>
          <w:rFonts w:eastAsia="ＭＳ 明朝"/>
          <w:lang w:val="en-CA" w:eastAsia="ja-JP"/>
        </w:rPr>
      </w:pPr>
      <w:proofErr w:type="spellStart"/>
      <w:moveTo w:id="13746" w:author="w19328_d4" w:date="2020-06-17T04:21:00Z">
        <w:r w:rsidRPr="004F2A4F">
          <w:rPr>
            <w:rFonts w:eastAsia="ＭＳ 明朝"/>
            <w:b/>
            <w:lang w:val="en-CA" w:eastAsia="ja-JP"/>
          </w:rPr>
          <w:t>attribute_cicp_matrix_coeffs</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rFonts w:eastAsia="ＭＳ 明朝"/>
            <w:b/>
            <w:lang w:val="en-CA" w:eastAsia="ja-JP"/>
          </w:rPr>
          <w:t xml:space="preserve"> </w:t>
        </w:r>
        <w:r w:rsidRPr="004F2A4F">
          <w:rPr>
            <w:lang w:val="en-CA"/>
          </w:rPr>
          <w:t xml:space="preserve">describes the matrix coefficients used in deriving </w:t>
        </w:r>
        <w:proofErr w:type="spellStart"/>
        <w:r w:rsidRPr="004F2A4F">
          <w:rPr>
            <w:lang w:val="en-CA"/>
          </w:rPr>
          <w:t>luma</w:t>
        </w:r>
        <w:proofErr w:type="spellEnd"/>
        <w:r w:rsidRPr="004F2A4F">
          <w:rPr>
            <w:lang w:val="en-CA"/>
          </w:rPr>
          <w:t xml:space="preserve"> and chroma signals from the green, blue, and red, or Y, Z, and X primaries</w:t>
        </w:r>
        <w:r w:rsidRPr="004F2A4F">
          <w:rPr>
            <w:rFonts w:eastAsia="ＭＳ 明朝"/>
            <w:lang w:val="en-CA" w:eastAsia="ja-JP"/>
          </w:rPr>
          <w:t xml:space="preserve">. The semantics are as specified for the code point </w:t>
        </w:r>
        <w:proofErr w:type="spellStart"/>
        <w:r w:rsidRPr="004F2A4F">
          <w:rPr>
            <w:rFonts w:eastAsia="ＭＳ 明朝"/>
            <w:lang w:val="en-CA" w:eastAsia="ja-JP"/>
          </w:rPr>
          <w:t>MatrixCoefficients</w:t>
        </w:r>
        <w:proofErr w:type="spellEnd"/>
        <w:r w:rsidRPr="004F2A4F">
          <w:rPr>
            <w:rFonts w:eastAsia="ＭＳ 明朝"/>
            <w:lang w:val="en-CA" w:eastAsia="ja-JP"/>
          </w:rPr>
          <w:t xml:space="preserve"> in ISO/IEC 23091-2.</w:t>
        </w:r>
      </w:moveTo>
    </w:p>
    <w:p w14:paraId="4B2C8E1C" w14:textId="5971269B" w:rsidR="003231D4" w:rsidRDefault="003231D4" w:rsidP="003231D4">
      <w:pPr>
        <w:rPr>
          <w:ins w:id="13747" w:author="w19328_d4" w:date="2020-06-17T21:30:00Z"/>
          <w:rFonts w:eastAsia="ＭＳ 明朝"/>
          <w:lang w:val="en-CA" w:eastAsia="ja-JP"/>
        </w:rPr>
      </w:pPr>
      <w:proofErr w:type="spellStart"/>
      <w:moveTo w:id="13748" w:author="w19328_d4" w:date="2020-06-17T04:21:00Z">
        <w:r w:rsidRPr="004F2A4F">
          <w:rPr>
            <w:rFonts w:eastAsia="ＭＳ 明朝"/>
            <w:b/>
            <w:lang w:val="en-CA" w:eastAsia="ja-JP"/>
          </w:rPr>
          <w:t>attribute_cicp_video_full_range_flag</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rFonts w:eastAsia="ＭＳ 明朝"/>
            <w:b/>
            <w:lang w:val="en-CA" w:eastAsia="ja-JP"/>
          </w:rPr>
          <w:t xml:space="preserve"> </w:t>
        </w:r>
        <w:r w:rsidRPr="004F2A4F">
          <w:rPr>
            <w:lang w:val="en-CA"/>
          </w:rPr>
          <w:t>speci</w:t>
        </w:r>
        <w:r w:rsidRPr="004F2A4F">
          <w:rPr>
            <w:rFonts w:eastAsia="ＭＳ 明朝"/>
            <w:lang w:val="en-CA" w:eastAsia="ja-JP"/>
          </w:rPr>
          <w:t xml:space="preserve">fies indicates the black level and range of the </w:t>
        </w:r>
        <w:proofErr w:type="spellStart"/>
        <w:r w:rsidRPr="004F2A4F">
          <w:rPr>
            <w:rFonts w:eastAsia="ＭＳ 明朝"/>
            <w:lang w:val="en-CA" w:eastAsia="ja-JP"/>
          </w:rPr>
          <w:t>luma</w:t>
        </w:r>
        <w:proofErr w:type="spellEnd"/>
        <w:r w:rsidRPr="004F2A4F">
          <w:rPr>
            <w:rFonts w:eastAsia="ＭＳ 明朝"/>
            <w:lang w:val="en-CA" w:eastAsia="ja-JP"/>
          </w:rPr>
          <w:t xml:space="preserve"> and chroma signals as derived from E′Y, E′PB, and E′PR or E′R, E′G, and E′B real-valued component signals. The semantics are as specified for the code point </w:t>
        </w:r>
        <w:proofErr w:type="spellStart"/>
        <w:r w:rsidRPr="004F2A4F">
          <w:rPr>
            <w:rFonts w:eastAsia="ＭＳ 明朝"/>
            <w:lang w:val="en-CA" w:eastAsia="ja-JP"/>
          </w:rPr>
          <w:t>VideoFullRangeFlag</w:t>
        </w:r>
        <w:proofErr w:type="spellEnd"/>
        <w:r w:rsidRPr="004F2A4F">
          <w:rPr>
            <w:rFonts w:eastAsia="ＭＳ 明朝"/>
            <w:lang w:val="en-CA" w:eastAsia="ja-JP"/>
          </w:rPr>
          <w:t xml:space="preserve"> in ISO/IEC 23091-2.</w:t>
        </w:r>
      </w:moveTo>
    </w:p>
    <w:p w14:paraId="1A77D7E5" w14:textId="001012CA" w:rsidR="00F15158" w:rsidRPr="00F15158" w:rsidRDefault="00F15158" w:rsidP="00F15158">
      <w:pPr>
        <w:rPr>
          <w:ins w:id="13749" w:author="w19328_d4" w:date="2020-06-17T21:30:00Z"/>
          <w:rFonts w:eastAsia="ＭＳ 明朝"/>
          <w:b/>
          <w:lang w:val="en-CA" w:eastAsia="ja-JP"/>
        </w:rPr>
      </w:pPr>
      <w:proofErr w:type="spellStart"/>
      <w:ins w:id="13750" w:author="w19328_d4" w:date="2020-06-17T21:30:00Z">
        <w:r w:rsidRPr="00F15158">
          <w:rPr>
            <w:rFonts w:eastAsia="ＭＳ 明朝"/>
            <w:b/>
            <w:lang w:val="en-CA" w:eastAsia="ja-JP"/>
          </w:rPr>
          <w:t>attribute_source_offset_log2</w:t>
        </w:r>
      </w:ins>
      <w:ins w:id="13751" w:author="w19328_d4" w:date="2020-07-10T10:58:00Z">
        <w:r w:rsidR="00A82612">
          <w:rPr>
            <w:rFonts w:eastAsia="ＭＳ 明朝"/>
            <w:b/>
            <w:lang w:val="en-CA" w:eastAsia="ja-JP"/>
          </w:rPr>
          <w:t>_plus1</w:t>
        </w:r>
      </w:ins>
      <w:proofErr w:type="spellEnd"/>
      <w:ins w:id="13752" w:author="w19328_d4" w:date="2020-06-17T21:30:00Z">
        <w:r w:rsidRPr="00F15158">
          <w:rPr>
            <w:rFonts w:eastAsia="ＭＳ 明朝"/>
            <w:lang w:val="en-CA" w:eastAsia="ja-JP"/>
            <w:rPrChange w:id="13753" w:author="w19328_d4" w:date="2020-06-17T21:30:00Z">
              <w:rPr>
                <w:rFonts w:eastAsia="ＭＳ 明朝"/>
                <w:b/>
                <w:lang w:val="en-CA" w:eastAsia="ja-JP"/>
              </w:rPr>
            </w:rPrChange>
          </w:rPr>
          <w:t>[</w:t>
        </w:r>
      </w:ins>
      <w:ins w:id="13754" w:author="w19328_d4" w:date="2020-06-19T11:06:00Z">
        <w:r w:rsidR="00BA0F16">
          <w:rPr>
            <w:rFonts w:eastAsia="ＭＳ 明朝"/>
            <w:lang w:val="en-CA" w:eastAsia="ja-JP"/>
          </w:rPr>
          <w:t> </w:t>
        </w:r>
      </w:ins>
      <w:proofErr w:type="spellStart"/>
      <w:ins w:id="13755" w:author="w19328_d4" w:date="2020-06-17T21:30:00Z">
        <w:r w:rsidRPr="00F15158">
          <w:rPr>
            <w:rFonts w:eastAsia="ＭＳ 明朝"/>
            <w:lang w:val="en-CA" w:eastAsia="ja-JP"/>
            <w:rPrChange w:id="13756" w:author="w19328_d4" w:date="2020-06-17T21:30:00Z">
              <w:rPr>
                <w:rFonts w:eastAsia="ＭＳ 明朝"/>
                <w:b/>
                <w:lang w:val="en-CA" w:eastAsia="ja-JP"/>
              </w:rPr>
            </w:rPrChange>
          </w:rPr>
          <w:t>i</w:t>
        </w:r>
      </w:ins>
      <w:proofErr w:type="spellEnd"/>
      <w:ins w:id="13757" w:author="w19328_d4" w:date="2020-06-19T11:06:00Z">
        <w:r w:rsidR="00BA0F16">
          <w:rPr>
            <w:rFonts w:eastAsia="ＭＳ 明朝"/>
            <w:lang w:val="en-CA" w:eastAsia="ja-JP"/>
          </w:rPr>
          <w:t> </w:t>
        </w:r>
      </w:ins>
      <w:ins w:id="13758" w:author="w19328_d4" w:date="2020-06-17T21:30:00Z">
        <w:r w:rsidRPr="00F15158">
          <w:rPr>
            <w:rFonts w:eastAsia="ＭＳ 明朝"/>
            <w:lang w:val="en-CA" w:eastAsia="ja-JP"/>
            <w:rPrChange w:id="13759" w:author="w19328_d4" w:date="2020-06-17T21:30:00Z">
              <w:rPr>
                <w:rFonts w:eastAsia="ＭＳ 明朝"/>
                <w:b/>
                <w:lang w:val="en-CA" w:eastAsia="ja-JP"/>
              </w:rPr>
            </w:rPrChange>
          </w:rPr>
          <w:t xml:space="preserve">] indicates the offset factor to convert the decoded attribute value to source attribute value. </w:t>
        </w:r>
      </w:ins>
      <w:ins w:id="13760" w:author="w19328_d4" w:date="2020-07-10T10:59:00Z">
        <w:r w:rsidR="00A82612">
          <w:rPr>
            <w:rFonts w:eastAsia="ＭＳ 明朝"/>
            <w:lang w:val="en-CA" w:eastAsia="ja-JP"/>
          </w:rPr>
          <w:t xml:space="preserve"> </w:t>
        </w:r>
        <w:r w:rsidR="00A82612" w:rsidRPr="003F1AC6">
          <w:rPr>
            <w:rFonts w:eastAsia="ＭＳ 明朝"/>
            <w:lang w:val="en-CA" w:eastAsia="ja-JP"/>
          </w:rPr>
          <w:t xml:space="preserve">When not present, the offset value is inferred to be </w:t>
        </w:r>
        <w:r w:rsidR="00A82612">
          <w:rPr>
            <w:rFonts w:eastAsia="ＭＳ 明朝"/>
            <w:lang w:val="en-CA" w:eastAsia="ja-JP"/>
          </w:rPr>
          <w:t>0</w:t>
        </w:r>
        <w:r w:rsidR="00A82612" w:rsidRPr="003F1AC6">
          <w:rPr>
            <w:rFonts w:eastAsia="ＭＳ 明朝"/>
            <w:lang w:val="en-CA" w:eastAsia="ja-JP"/>
          </w:rPr>
          <w:t>.</w:t>
        </w:r>
        <w:r w:rsidR="00A82612">
          <w:rPr>
            <w:rFonts w:eastAsia="ＭＳ 明朝"/>
            <w:lang w:val="en-CA" w:eastAsia="ja-JP"/>
          </w:rPr>
          <w:t xml:space="preserve">  </w:t>
        </w:r>
      </w:ins>
      <w:ins w:id="13761" w:author="w19328_d4" w:date="2020-06-17T21:30:00Z">
        <w:r w:rsidRPr="00F15158">
          <w:rPr>
            <w:rFonts w:eastAsia="ＭＳ 明朝"/>
            <w:lang w:val="en-CA" w:eastAsia="ja-JP"/>
            <w:rPrChange w:id="13762" w:author="w19328_d4" w:date="2020-06-17T21:30:00Z">
              <w:rPr>
                <w:rFonts w:eastAsia="ＭＳ 明朝"/>
                <w:b/>
                <w:lang w:val="en-CA" w:eastAsia="ja-JP"/>
              </w:rPr>
            </w:rPrChange>
          </w:rPr>
          <w:t>The offset value is equal to</w:t>
        </w:r>
      </w:ins>
      <w:ins w:id="13763" w:author="w19328_d4" w:date="2020-07-10T10:59:00Z">
        <w:r w:rsidR="00A82612">
          <w:rPr>
            <w:rFonts w:eastAsia="ＭＳ 明朝"/>
            <w:lang w:val="en-CA" w:eastAsia="ja-JP"/>
          </w:rPr>
          <w:t xml:space="preserve"> ( 1 &lt;&lt; </w:t>
        </w:r>
        <w:proofErr w:type="spellStart"/>
        <w:r w:rsidR="00A82612">
          <w:rPr>
            <w:rFonts w:eastAsia="ＭＳ 明朝"/>
            <w:lang w:val="en-CA" w:eastAsia="ja-JP"/>
          </w:rPr>
          <w:t>attribute_source_offset_log2_plus1</w:t>
        </w:r>
        <w:proofErr w:type="spellEnd"/>
        <w:r w:rsidR="00A82612">
          <w:rPr>
            <w:rFonts w:eastAsia="ＭＳ 明朝"/>
            <w:lang w:val="en-CA" w:eastAsia="ja-JP"/>
          </w:rPr>
          <w:t>[ </w:t>
        </w:r>
        <w:proofErr w:type="spellStart"/>
        <w:r w:rsidR="00A82612">
          <w:rPr>
            <w:rFonts w:eastAsia="ＭＳ 明朝"/>
            <w:lang w:val="en-CA" w:eastAsia="ja-JP"/>
          </w:rPr>
          <w:t>i</w:t>
        </w:r>
        <w:proofErr w:type="spellEnd"/>
        <w:r w:rsidR="00A82612">
          <w:rPr>
            <w:rFonts w:eastAsia="ＭＳ 明朝"/>
            <w:lang w:val="en-CA" w:eastAsia="ja-JP"/>
          </w:rPr>
          <w:t> ] ) &gt;&gt; 1</w:t>
        </w:r>
      </w:ins>
      <w:ins w:id="13764" w:author="w19328_d4" w:date="2020-07-10T11:00:00Z">
        <w:r w:rsidR="00A82612">
          <w:rPr>
            <w:rFonts w:eastAsia="ＭＳ 明朝"/>
            <w:lang w:val="en-CA" w:eastAsia="ja-JP"/>
          </w:rPr>
          <w:t>.</w:t>
        </w:r>
      </w:ins>
    </w:p>
    <w:p w14:paraId="64E3007E" w14:textId="43B64088" w:rsidR="00F15158" w:rsidRPr="004F2A4F" w:rsidRDefault="00F15158" w:rsidP="00F15158">
      <w:pPr>
        <w:rPr>
          <w:moveTo w:id="13765" w:author="w19328_d4" w:date="2020-06-17T04:21:00Z"/>
          <w:rFonts w:eastAsia="ＭＳ 明朝"/>
          <w:b/>
          <w:lang w:val="en-CA" w:eastAsia="ja-JP"/>
        </w:rPr>
      </w:pPr>
      <w:proofErr w:type="spellStart"/>
      <w:ins w:id="13766" w:author="w19328_d4" w:date="2020-06-17T21:30:00Z">
        <w:r w:rsidRPr="00F15158">
          <w:rPr>
            <w:rFonts w:eastAsia="ＭＳ 明朝"/>
            <w:b/>
            <w:lang w:val="en-CA" w:eastAsia="ja-JP"/>
          </w:rPr>
          <w:t>attribute_source_scale_log2</w:t>
        </w:r>
        <w:proofErr w:type="spellEnd"/>
        <w:r w:rsidRPr="00F15158">
          <w:rPr>
            <w:rFonts w:eastAsia="ＭＳ 明朝"/>
            <w:lang w:val="en-CA" w:eastAsia="ja-JP"/>
            <w:rPrChange w:id="13767" w:author="w19328_d4" w:date="2020-06-17T21:30:00Z">
              <w:rPr>
                <w:rFonts w:eastAsia="ＭＳ 明朝"/>
                <w:b/>
                <w:lang w:val="en-CA" w:eastAsia="ja-JP"/>
              </w:rPr>
            </w:rPrChange>
          </w:rPr>
          <w:t>[</w:t>
        </w:r>
      </w:ins>
      <w:ins w:id="13768" w:author="w19328_d4" w:date="2020-06-19T11:06:00Z">
        <w:r w:rsidR="00BA0F16">
          <w:rPr>
            <w:rFonts w:eastAsia="ＭＳ 明朝"/>
            <w:lang w:val="en-CA" w:eastAsia="ja-JP"/>
          </w:rPr>
          <w:t> </w:t>
        </w:r>
      </w:ins>
      <w:proofErr w:type="spellStart"/>
      <w:ins w:id="13769" w:author="w19328_d4" w:date="2020-06-17T21:30:00Z">
        <w:r w:rsidRPr="00F15158">
          <w:rPr>
            <w:rFonts w:eastAsia="ＭＳ 明朝"/>
            <w:lang w:val="en-CA" w:eastAsia="ja-JP"/>
            <w:rPrChange w:id="13770" w:author="w19328_d4" w:date="2020-06-17T21:30:00Z">
              <w:rPr>
                <w:rFonts w:eastAsia="ＭＳ 明朝"/>
                <w:b/>
                <w:lang w:val="en-CA" w:eastAsia="ja-JP"/>
              </w:rPr>
            </w:rPrChange>
          </w:rPr>
          <w:t>i</w:t>
        </w:r>
      </w:ins>
      <w:proofErr w:type="spellEnd"/>
      <w:ins w:id="13771" w:author="w19328_d4" w:date="2020-06-19T11:06:00Z">
        <w:r w:rsidR="00BA0F16">
          <w:rPr>
            <w:rFonts w:eastAsia="ＭＳ 明朝"/>
            <w:lang w:val="en-CA" w:eastAsia="ja-JP"/>
          </w:rPr>
          <w:t> </w:t>
        </w:r>
      </w:ins>
      <w:ins w:id="13772" w:author="w19328_d4" w:date="2020-06-17T21:30:00Z">
        <w:r w:rsidRPr="00F15158">
          <w:rPr>
            <w:rFonts w:eastAsia="ＭＳ 明朝"/>
            <w:lang w:val="en-CA" w:eastAsia="ja-JP"/>
            <w:rPrChange w:id="13773" w:author="w19328_d4" w:date="2020-06-17T21:30:00Z">
              <w:rPr>
                <w:rFonts w:eastAsia="ＭＳ 明朝"/>
                <w:b/>
                <w:lang w:val="en-CA" w:eastAsia="ja-JP"/>
              </w:rPr>
            </w:rPrChange>
          </w:rPr>
          <w:t xml:space="preserve">] indicates the scaling factor to convert the decoded attribute value to source attribute value. </w:t>
        </w:r>
      </w:ins>
      <w:ins w:id="13774" w:author="w19328_d4" w:date="2020-07-10T11:00:00Z">
        <w:r w:rsidR="00A82612">
          <w:rPr>
            <w:rFonts w:eastAsia="ＭＳ 明朝"/>
            <w:lang w:val="en-CA" w:eastAsia="ja-JP"/>
          </w:rPr>
          <w:t xml:space="preserve"> </w:t>
        </w:r>
        <w:r w:rsidR="00A82612" w:rsidRPr="003F1AC6">
          <w:rPr>
            <w:rFonts w:eastAsia="ＭＳ 明朝"/>
            <w:lang w:val="en-CA" w:eastAsia="ja-JP"/>
          </w:rPr>
          <w:t>When not present, the scaling value is inferred to be 0.</w:t>
        </w:r>
        <w:r w:rsidR="00A82612">
          <w:rPr>
            <w:rFonts w:eastAsia="ＭＳ 明朝"/>
            <w:lang w:val="en-CA" w:eastAsia="ja-JP"/>
          </w:rPr>
          <w:t xml:space="preserve">  </w:t>
        </w:r>
      </w:ins>
      <w:ins w:id="13775" w:author="w19328_d4" w:date="2020-06-17T21:30:00Z">
        <w:r w:rsidRPr="00F15158">
          <w:rPr>
            <w:rFonts w:eastAsia="ＭＳ 明朝"/>
            <w:lang w:val="en-CA" w:eastAsia="ja-JP"/>
            <w:rPrChange w:id="13776" w:author="w19328_d4" w:date="2020-06-17T21:30:00Z">
              <w:rPr>
                <w:rFonts w:eastAsia="ＭＳ 明朝"/>
                <w:b/>
                <w:lang w:val="en-CA" w:eastAsia="ja-JP"/>
              </w:rPr>
            </w:rPrChange>
          </w:rPr>
          <w:t xml:space="preserve">The scaling value is equal to </w:t>
        </w:r>
      </w:ins>
      <w:ins w:id="13777" w:author="w19328_d4" w:date="2020-07-10T11:00:00Z">
        <w:r w:rsidR="00A82612">
          <w:rPr>
            <w:rFonts w:eastAsia="ＭＳ 明朝"/>
            <w:lang w:val="en-CA" w:eastAsia="ja-JP"/>
          </w:rPr>
          <w:t xml:space="preserve">1 &lt;&lt; </w:t>
        </w:r>
        <w:proofErr w:type="spellStart"/>
        <w:r w:rsidR="00A82612">
          <w:rPr>
            <w:rFonts w:eastAsia="ＭＳ 明朝"/>
            <w:lang w:val="en-CA" w:eastAsia="ja-JP"/>
          </w:rPr>
          <w:t>attribute_source_scale_log2</w:t>
        </w:r>
        <w:proofErr w:type="spellEnd"/>
        <w:r w:rsidR="00A82612">
          <w:rPr>
            <w:rFonts w:eastAsia="ＭＳ 明朝"/>
            <w:lang w:val="en-CA" w:eastAsia="ja-JP"/>
          </w:rPr>
          <w:t>[ </w:t>
        </w:r>
        <w:proofErr w:type="spellStart"/>
        <w:r w:rsidR="00A82612">
          <w:rPr>
            <w:rFonts w:eastAsia="ＭＳ 明朝"/>
            <w:lang w:val="en-CA" w:eastAsia="ja-JP"/>
          </w:rPr>
          <w:t>i</w:t>
        </w:r>
        <w:proofErr w:type="spellEnd"/>
        <w:r w:rsidR="00A82612">
          <w:rPr>
            <w:rFonts w:eastAsia="ＭＳ 明朝"/>
            <w:lang w:val="en-CA" w:eastAsia="ja-JP"/>
          </w:rPr>
          <w:t> ].</w:t>
        </w:r>
      </w:ins>
    </w:p>
    <w:moveToRangeEnd w:id="13741"/>
    <w:p w14:paraId="796ACF51" w14:textId="053017C1" w:rsidR="00F621B3" w:rsidRDefault="00F621B3">
      <w:pPr>
        <w:rPr>
          <w:ins w:id="13778" w:author="w19328_d4" w:date="2020-06-17T04:27:00Z"/>
          <w:lang w:val="en-CA"/>
        </w:rPr>
        <w:pPrChange w:id="13779" w:author="w19328_d4" w:date="2020-06-17T04:27:00Z">
          <w:pPr>
            <w:pStyle w:val="4"/>
          </w:pPr>
        </w:pPrChange>
      </w:pPr>
      <w:proofErr w:type="spellStart"/>
      <w:ins w:id="13780" w:author="w19328_d4" w:date="2020-06-17T04:28:00Z">
        <w:r w:rsidRPr="00F621B3">
          <w:rPr>
            <w:b/>
            <w:bCs/>
            <w:lang w:val="en-CA"/>
            <w:rPrChange w:id="13781" w:author="w19328_d4" w:date="2020-06-17T04:28:00Z">
              <w:rPr>
                <w:b w:val="0"/>
                <w:lang w:val="en-CA"/>
              </w:rPr>
            </w:rPrChange>
          </w:rPr>
          <w:t>attr_default_value</w:t>
        </w:r>
        <w:proofErr w:type="spellEnd"/>
        <w:r w:rsidRPr="00F621B3">
          <w:rPr>
            <w:lang w:val="en-CA"/>
          </w:rPr>
          <w:t>[</w:t>
        </w:r>
        <w:r>
          <w:rPr>
            <w:lang w:val="en-CA"/>
          </w:rPr>
          <w:t> </w:t>
        </w:r>
        <w:r w:rsidRPr="00F621B3">
          <w:rPr>
            <w:lang w:val="en-CA"/>
          </w:rPr>
          <w:t>k</w:t>
        </w:r>
        <w:r>
          <w:rPr>
            <w:lang w:val="en-CA"/>
          </w:rPr>
          <w:t> </w:t>
        </w:r>
        <w:r w:rsidRPr="00F621B3">
          <w:rPr>
            <w:lang w:val="en-CA"/>
          </w:rPr>
          <w:t xml:space="preserve">] </w:t>
        </w:r>
        <w:r>
          <w:rPr>
            <w:lang w:val="en-CA"/>
          </w:rPr>
          <w:t xml:space="preserve">specifies </w:t>
        </w:r>
        <w:r w:rsidRPr="00F621B3">
          <w:rPr>
            <w:lang w:val="en-CA"/>
          </w:rPr>
          <w:t>the k-</w:t>
        </w:r>
        <w:proofErr w:type="spellStart"/>
        <w:r w:rsidRPr="00F621B3">
          <w:rPr>
            <w:lang w:val="en-CA"/>
          </w:rPr>
          <w:t>th</w:t>
        </w:r>
        <w:proofErr w:type="spellEnd"/>
        <w:r w:rsidRPr="00F621B3">
          <w:rPr>
            <w:lang w:val="en-CA"/>
          </w:rPr>
          <w:t xml:space="preserve"> component of the </w:t>
        </w:r>
      </w:ins>
      <w:ins w:id="13782" w:author="w19328_d4" w:date="2020-06-17T04:29:00Z">
        <w:r>
          <w:rPr>
            <w:lang w:val="en-CA"/>
          </w:rPr>
          <w:t xml:space="preserve">default value of the </w:t>
        </w:r>
      </w:ins>
      <w:proofErr w:type="spellStart"/>
      <w:ins w:id="13783" w:author="w19328_d4" w:date="2020-06-17T04:28:00Z">
        <w:r w:rsidRPr="00F621B3">
          <w:rPr>
            <w:lang w:val="en-CA"/>
          </w:rPr>
          <w:t>attrId-th</w:t>
        </w:r>
        <w:proofErr w:type="spellEnd"/>
        <w:r w:rsidRPr="00F621B3">
          <w:rPr>
            <w:lang w:val="en-CA"/>
          </w:rPr>
          <w:t xml:space="preserve"> attribute. The length n is equal to </w:t>
        </w:r>
        <w:proofErr w:type="spellStart"/>
        <w:r w:rsidRPr="00F621B3">
          <w:rPr>
            <w:lang w:val="en-CA"/>
          </w:rPr>
          <w:t>attr_bitdepth_primary</w:t>
        </w:r>
        <w:proofErr w:type="spellEnd"/>
        <w:r w:rsidRPr="00F621B3">
          <w:rPr>
            <w:lang w:val="en-CA"/>
          </w:rPr>
          <w:t xml:space="preserve"> when k = 0, and </w:t>
        </w:r>
        <w:proofErr w:type="spellStart"/>
        <w:r w:rsidRPr="00F621B3">
          <w:rPr>
            <w:lang w:val="en-CA"/>
          </w:rPr>
          <w:t>attr_bitdepth_secondary</w:t>
        </w:r>
        <w:proofErr w:type="spellEnd"/>
        <w:r w:rsidRPr="00F621B3">
          <w:rPr>
            <w:lang w:val="en-CA"/>
          </w:rPr>
          <w:t xml:space="preserve"> otherwise.</w:t>
        </w:r>
      </w:ins>
    </w:p>
    <w:p w14:paraId="52970A9E" w14:textId="6A271C05" w:rsidR="003231D4" w:rsidRDefault="003231D4" w:rsidP="003231D4">
      <w:pPr>
        <w:pStyle w:val="4"/>
        <w:rPr>
          <w:ins w:id="13784" w:author="w19328_d4" w:date="2020-06-17T04:21:00Z"/>
          <w:lang w:val="en-CA"/>
        </w:rPr>
      </w:pPr>
      <w:ins w:id="13785" w:author="w19328_d4" w:date="2020-06-17T04:17:00Z">
        <w:r>
          <w:rPr>
            <w:lang w:val="en-CA"/>
          </w:rPr>
          <w:t>Attribute parameter data semantics</w:t>
        </w:r>
      </w:ins>
    </w:p>
    <w:p w14:paraId="79BD61D9" w14:textId="3896D26C" w:rsidR="003231D4" w:rsidRPr="001C0EA6" w:rsidRDefault="000A0471">
      <w:pPr>
        <w:rPr>
          <w:ins w:id="13786" w:author="w19328_d4" w:date="2020-06-17T04:16:00Z"/>
          <w:lang w:val="en-CA"/>
        </w:rPr>
        <w:pPrChange w:id="13787" w:author="w19328_d4" w:date="2020-06-17T04:21:00Z">
          <w:pPr>
            <w:pStyle w:val="4"/>
          </w:pPr>
        </w:pPrChange>
      </w:pPr>
      <w:proofErr w:type="spellStart"/>
      <w:ins w:id="13788" w:author="w19328_d4" w:date="2020-06-17T04:21:00Z">
        <w:r w:rsidRPr="000A0471">
          <w:rPr>
            <w:b/>
            <w:bCs/>
            <w:lang w:val="en-CA" w:eastAsia="ja-JP"/>
            <w:rPrChange w:id="13789" w:author="w19328_d4" w:date="2020-06-17T04:22:00Z">
              <w:rPr>
                <w:b w:val="0"/>
                <w:lang w:val="en-CA"/>
              </w:rPr>
            </w:rPrChange>
          </w:rPr>
          <w:t>attr_param_byte</w:t>
        </w:r>
        <w:proofErr w:type="spellEnd"/>
        <w:r>
          <w:rPr>
            <w:lang w:val="en-CA" w:eastAsia="ja-JP"/>
          </w:rPr>
          <w:t>[</w:t>
        </w:r>
      </w:ins>
      <w:ins w:id="13790" w:author="w19328_d4" w:date="2020-06-17T04:22:00Z">
        <w:r>
          <w:rPr>
            <w:lang w:val="en-CA" w:eastAsia="ja-JP"/>
          </w:rPr>
          <w:t> </w:t>
        </w:r>
        <w:proofErr w:type="spellStart"/>
        <w:r>
          <w:rPr>
            <w:lang w:val="en-CA" w:eastAsia="ja-JP"/>
          </w:rPr>
          <w:t>i</w:t>
        </w:r>
        <w:proofErr w:type="spellEnd"/>
        <w:r>
          <w:rPr>
            <w:lang w:val="en-CA" w:eastAsia="ja-JP"/>
          </w:rPr>
          <w:t> ] ... TBD ...</w:t>
        </w:r>
      </w:ins>
    </w:p>
    <w:p w14:paraId="6A3BBE1F" w14:textId="5FAC833E" w:rsidR="006078B9" w:rsidRPr="004F2A4F" w:rsidRDefault="006078B9" w:rsidP="006078B9">
      <w:pPr>
        <w:pStyle w:val="4"/>
        <w:rPr>
          <w:lang w:val="en-CA"/>
        </w:rPr>
      </w:pPr>
      <w:r w:rsidRPr="004F2A4F">
        <w:rPr>
          <w:lang w:val="en-CA"/>
        </w:rPr>
        <w:lastRenderedPageBreak/>
        <w:t xml:space="preserve">Tile </w:t>
      </w:r>
      <w:r w:rsidR="00880112" w:rsidRPr="004F2A4F">
        <w:rPr>
          <w:lang w:val="en-CA"/>
        </w:rPr>
        <w:t>inventory</w:t>
      </w:r>
      <w:r w:rsidRPr="004F2A4F">
        <w:rPr>
          <w:lang w:val="en-CA"/>
        </w:rPr>
        <w:t xml:space="preserve"> </w:t>
      </w:r>
      <w:r w:rsidR="00B67B89" w:rsidRPr="004F2A4F">
        <w:rPr>
          <w:lang w:val="en-CA"/>
        </w:rPr>
        <w:t>semantics</w:t>
      </w:r>
    </w:p>
    <w:p w14:paraId="3FB56655" w14:textId="77777777" w:rsidR="00B67B89" w:rsidRPr="004F2A4F" w:rsidRDefault="00B67B89" w:rsidP="00B67B89">
      <w:pPr>
        <w:rPr>
          <w:lang w:val="en-CA"/>
          <w:rPrChange w:id="13791" w:author="w19328_d1" w:date="2020-05-20T15:56:00Z">
            <w:rPr/>
          </w:rPrChange>
        </w:rPr>
      </w:pPr>
      <w:proofErr w:type="spellStart"/>
      <w:r w:rsidRPr="004F2A4F">
        <w:rPr>
          <w:b/>
          <w:lang w:val="en-CA" w:eastAsia="ja-JP"/>
        </w:rPr>
        <w:t>tile_frame_idx</w:t>
      </w:r>
      <w:proofErr w:type="spellEnd"/>
      <w:r w:rsidRPr="004F2A4F">
        <w:rPr>
          <w:lang w:val="en-CA"/>
          <w:rPrChange w:id="13792" w:author="w19328_d1" w:date="2020-05-20T15:56:00Z">
            <w:rPr/>
          </w:rPrChange>
        </w:rPr>
        <w:t xml:space="preserve"> contains an identifying number that may be used to identify the purpose of the tile inventory.</w:t>
      </w:r>
    </w:p>
    <w:p w14:paraId="2A9D2C2F" w14:textId="1000840C" w:rsidR="00260A8B" w:rsidRPr="00260A8B" w:rsidRDefault="00260A8B" w:rsidP="006078B9">
      <w:pPr>
        <w:rPr>
          <w:ins w:id="13793" w:author="w19328_d2" w:date="2020-05-29T23:22:00Z"/>
          <w:bCs/>
          <w:lang w:val="en-CA" w:eastAsia="ja-JP"/>
          <w:rPrChange w:id="13794" w:author="w19328_d2" w:date="2020-05-29T23:26:00Z">
            <w:rPr>
              <w:ins w:id="13795" w:author="w19328_d2" w:date="2020-05-29T23:22:00Z"/>
              <w:b/>
              <w:lang w:val="en-CA" w:eastAsia="ja-JP"/>
            </w:rPr>
          </w:rPrChange>
        </w:rPr>
      </w:pPr>
      <w:proofErr w:type="spellStart"/>
      <w:ins w:id="13796" w:author="w19328_d2" w:date="2020-05-29T23:22:00Z">
        <w:r>
          <w:rPr>
            <w:b/>
            <w:lang w:val="en-CA" w:eastAsia="ja-JP"/>
          </w:rPr>
          <w:t>tile_seq_parameter_set_id</w:t>
        </w:r>
      </w:ins>
      <w:proofErr w:type="spellEnd"/>
      <w:ins w:id="13797" w:author="w19328_d2" w:date="2020-05-29T23:26:00Z">
        <w:r>
          <w:rPr>
            <w:bCs/>
            <w:lang w:val="en-CA" w:eastAsia="ja-JP"/>
          </w:rPr>
          <w:t xml:space="preserve"> </w:t>
        </w:r>
      </w:ins>
      <w:ins w:id="13798" w:author="w19328_d2" w:date="2020-06-02T16:37:00Z">
        <w:r w:rsidR="00E862BC" w:rsidRPr="004F2A4F">
          <w:rPr>
            <w:lang w:val="en-CA"/>
          </w:rPr>
          <w:t xml:space="preserve">specifies the value of </w:t>
        </w:r>
        <w:proofErr w:type="spellStart"/>
        <w:r w:rsidR="00E862BC" w:rsidRPr="004F2A4F">
          <w:rPr>
            <w:lang w:val="en-CA"/>
          </w:rPr>
          <w:t>sps_seq_parameter_set_id</w:t>
        </w:r>
        <w:proofErr w:type="spellEnd"/>
        <w:r w:rsidR="00E862BC" w:rsidRPr="004F2A4F">
          <w:rPr>
            <w:lang w:val="en-CA"/>
          </w:rPr>
          <w:t xml:space="preserve"> for the active SPS. The value of </w:t>
        </w:r>
        <w:proofErr w:type="spellStart"/>
        <w:r w:rsidR="00E862BC" w:rsidRPr="004F2A4F">
          <w:rPr>
            <w:rFonts w:eastAsia="ＭＳ 明朝"/>
            <w:lang w:val="en-CA" w:eastAsia="ja-JP"/>
          </w:rPr>
          <w:t>g</w:t>
        </w:r>
        <w:r w:rsidR="00E862BC" w:rsidRPr="004F2A4F">
          <w:rPr>
            <w:lang w:val="en-CA"/>
          </w:rPr>
          <w:t>ps_seq_parameter_set_id</w:t>
        </w:r>
        <w:proofErr w:type="spellEnd"/>
        <w:r w:rsidR="00E862BC" w:rsidRPr="004F2A4F">
          <w:rPr>
            <w:lang w:val="en-CA"/>
          </w:rPr>
          <w:t xml:space="preserve"> shall be in the range of 0 to 15, inclusive.</w:t>
        </w:r>
      </w:ins>
    </w:p>
    <w:p w14:paraId="55454B53" w14:textId="19826761" w:rsidR="00260A8B" w:rsidRPr="00260A8B" w:rsidRDefault="00260A8B" w:rsidP="006078B9">
      <w:pPr>
        <w:rPr>
          <w:ins w:id="13799" w:author="w19328_d2" w:date="2020-05-29T23:21:00Z"/>
          <w:bCs/>
          <w:lang w:val="en-CA" w:eastAsia="ja-JP"/>
          <w:rPrChange w:id="13800" w:author="w19328_d2" w:date="2020-05-29T23:26:00Z">
            <w:rPr>
              <w:ins w:id="13801" w:author="w19328_d2" w:date="2020-05-29T23:21:00Z"/>
              <w:b/>
              <w:lang w:val="en-CA" w:eastAsia="ja-JP"/>
            </w:rPr>
          </w:rPrChange>
        </w:rPr>
      </w:pPr>
      <w:proofErr w:type="spellStart"/>
      <w:ins w:id="13802" w:author="w19328_d2" w:date="2020-05-29T23:22:00Z">
        <w:r>
          <w:rPr>
            <w:b/>
            <w:lang w:val="en-CA" w:eastAsia="ja-JP"/>
          </w:rPr>
          <w:t>tile_id_present_flag</w:t>
        </w:r>
      </w:ins>
      <w:proofErr w:type="spellEnd"/>
      <w:ins w:id="13803" w:author="w19328_d2" w:date="2020-05-29T23:26:00Z">
        <w:r>
          <w:rPr>
            <w:bCs/>
            <w:lang w:val="en-CA" w:eastAsia="ja-JP"/>
          </w:rPr>
          <w:t xml:space="preserve"> </w:t>
        </w:r>
      </w:ins>
      <w:ins w:id="13804" w:author="w19328_d2" w:date="2020-06-02T16:37:00Z">
        <w:r w:rsidR="00E862BC">
          <w:rPr>
            <w:bCs/>
            <w:lang w:val="en-CA" w:eastAsia="ja-JP"/>
          </w:rPr>
          <w:t>equal to 1 spe</w:t>
        </w:r>
      </w:ins>
      <w:ins w:id="13805" w:author="w19328_d2" w:date="2020-06-02T16:38:00Z">
        <w:r w:rsidR="00E862BC">
          <w:rPr>
            <w:bCs/>
            <w:lang w:val="en-CA" w:eastAsia="ja-JP"/>
          </w:rPr>
          <w:t xml:space="preserve">cifies that tiles are identified according to the value of the </w:t>
        </w:r>
        <w:proofErr w:type="spellStart"/>
        <w:r w:rsidR="00E862BC">
          <w:rPr>
            <w:bCs/>
            <w:lang w:val="en-CA" w:eastAsia="ja-JP"/>
          </w:rPr>
          <w:t>tile_id</w:t>
        </w:r>
        <w:proofErr w:type="spellEnd"/>
        <w:r w:rsidR="00E862BC">
          <w:rPr>
            <w:bCs/>
            <w:lang w:val="en-CA" w:eastAsia="ja-JP"/>
          </w:rPr>
          <w:t xml:space="preserve"> syntax element.  </w:t>
        </w:r>
        <w:proofErr w:type="spellStart"/>
        <w:r w:rsidR="00E862BC">
          <w:rPr>
            <w:bCs/>
            <w:lang w:val="en-CA" w:eastAsia="ja-JP"/>
          </w:rPr>
          <w:t>tile_id_present_flag</w:t>
        </w:r>
        <w:proofErr w:type="spellEnd"/>
        <w:r w:rsidR="00E862BC">
          <w:rPr>
            <w:bCs/>
            <w:lang w:val="en-CA" w:eastAsia="ja-JP"/>
          </w:rPr>
          <w:t xml:space="preserve"> equal to 0 specifies that tile</w:t>
        </w:r>
      </w:ins>
      <w:ins w:id="13806" w:author="w19328_d2" w:date="2020-06-02T16:39:00Z">
        <w:r w:rsidR="00E862BC">
          <w:rPr>
            <w:bCs/>
            <w:lang w:val="en-CA" w:eastAsia="ja-JP"/>
          </w:rPr>
          <w:t>s are identified according to their position in the tile inventory.</w:t>
        </w:r>
      </w:ins>
    </w:p>
    <w:p w14:paraId="10F9A061" w14:textId="7B9596F7" w:rsidR="006078B9" w:rsidRPr="004F2A4F" w:rsidRDefault="00260A8B" w:rsidP="006078B9">
      <w:pPr>
        <w:rPr>
          <w:lang w:val="en-CA" w:eastAsia="ja-JP"/>
          <w:rPrChange w:id="13807" w:author="w19328_d1" w:date="2020-05-20T15:56:00Z">
            <w:rPr>
              <w:lang w:eastAsia="ja-JP"/>
            </w:rPr>
          </w:rPrChange>
        </w:rPr>
      </w:pPr>
      <w:proofErr w:type="spellStart"/>
      <w:ins w:id="13808" w:author="w19328_d2" w:date="2020-05-29T23:21:00Z">
        <w:r>
          <w:rPr>
            <w:b/>
            <w:lang w:val="en-CA" w:eastAsia="ja-JP"/>
          </w:rPr>
          <w:t>tile_cnt</w:t>
        </w:r>
        <w:proofErr w:type="spellEnd"/>
        <w:r w:rsidRPr="00260A8B">
          <w:rPr>
            <w:bCs/>
            <w:lang w:val="en-CA" w:eastAsia="ja-JP"/>
            <w:rPrChange w:id="13809" w:author="w19328_d2" w:date="2020-05-29T23:22:00Z">
              <w:rPr>
                <w:b/>
                <w:lang w:val="en-CA" w:eastAsia="ja-JP"/>
              </w:rPr>
            </w:rPrChange>
          </w:rPr>
          <w:t xml:space="preserve"> </w:t>
        </w:r>
      </w:ins>
      <w:del w:id="13810" w:author="w19328_d2" w:date="2020-05-29T23:22:00Z">
        <w:r w:rsidR="006078B9" w:rsidRPr="004F2A4F" w:rsidDel="00260A8B">
          <w:rPr>
            <w:b/>
            <w:lang w:val="en-CA" w:eastAsia="ja-JP"/>
          </w:rPr>
          <w:delText>num_tiles</w:delText>
        </w:r>
        <w:r w:rsidR="006078B9" w:rsidRPr="004F2A4F" w:rsidDel="00260A8B">
          <w:rPr>
            <w:lang w:val="en-CA"/>
            <w:rPrChange w:id="13811" w:author="w19328_d1" w:date="2020-05-20T15:56:00Z">
              <w:rPr/>
            </w:rPrChange>
          </w:rPr>
          <w:delText xml:space="preserve"> </w:delText>
        </w:r>
      </w:del>
      <w:r w:rsidR="006078B9" w:rsidRPr="004F2A4F">
        <w:rPr>
          <w:lang w:val="en-CA" w:eastAsia="ja-JP"/>
          <w:rPrChange w:id="13812" w:author="w19328_d1" w:date="2020-05-20T15:56:00Z">
            <w:rPr>
              <w:lang w:eastAsia="ja-JP"/>
            </w:rPr>
          </w:rPrChange>
        </w:rPr>
        <w:t xml:space="preserve">specifies the number of </w:t>
      </w:r>
      <w:r w:rsidR="00E6002D" w:rsidRPr="004F2A4F">
        <w:rPr>
          <w:lang w:val="en-CA" w:eastAsia="ja-JP"/>
          <w:rPrChange w:id="13813" w:author="w19328_d1" w:date="2020-05-20T15:56:00Z">
            <w:rPr>
              <w:lang w:eastAsia="ja-JP"/>
            </w:rPr>
          </w:rPrChange>
        </w:rPr>
        <w:t>tile bounding boxes</w:t>
      </w:r>
      <w:r w:rsidR="006078B9" w:rsidRPr="004F2A4F">
        <w:rPr>
          <w:lang w:val="en-CA" w:eastAsia="ja-JP"/>
          <w:rPrChange w:id="13814" w:author="w19328_d1" w:date="2020-05-20T15:56:00Z">
            <w:rPr>
              <w:lang w:eastAsia="ja-JP"/>
            </w:rPr>
          </w:rPrChange>
        </w:rPr>
        <w:t xml:space="preserve"> present</w:t>
      </w:r>
      <w:r w:rsidR="00E6002D" w:rsidRPr="004F2A4F">
        <w:rPr>
          <w:lang w:val="en-CA" w:eastAsia="ja-JP"/>
          <w:rPrChange w:id="13815" w:author="w19328_d1" w:date="2020-05-20T15:56:00Z">
            <w:rPr>
              <w:lang w:eastAsia="ja-JP"/>
            </w:rPr>
          </w:rPrChange>
        </w:rPr>
        <w:t xml:space="preserve"> in the tile inventory</w:t>
      </w:r>
      <w:r w:rsidR="006078B9" w:rsidRPr="004F2A4F">
        <w:rPr>
          <w:lang w:val="en-CA" w:eastAsia="ja-JP"/>
          <w:rPrChange w:id="13816" w:author="w19328_d1" w:date="2020-05-20T15:56:00Z">
            <w:rPr>
              <w:lang w:eastAsia="ja-JP"/>
            </w:rPr>
          </w:rPrChange>
        </w:rPr>
        <w:t>.</w:t>
      </w:r>
    </w:p>
    <w:p w14:paraId="60F40253" w14:textId="77777777" w:rsidR="009A732E" w:rsidRPr="004F2A4F" w:rsidRDefault="009A732E" w:rsidP="009A732E">
      <w:pPr>
        <w:rPr>
          <w:lang w:val="en-CA"/>
          <w:rPrChange w:id="13817" w:author="w19328_d1" w:date="2020-05-20T15:56:00Z">
            <w:rPr/>
          </w:rPrChange>
        </w:rPr>
      </w:pPr>
      <w:proofErr w:type="spellStart"/>
      <w:r w:rsidRPr="004F2A4F">
        <w:rPr>
          <w:b/>
          <w:bCs/>
          <w:lang w:val="en-CA"/>
          <w:rPrChange w:id="13818" w:author="w19328_d1" w:date="2020-05-20T15:56:00Z">
            <w:rPr>
              <w:b/>
              <w:bCs/>
            </w:rPr>
          </w:rPrChange>
        </w:rPr>
        <w:t>tile_bounding_box_bits</w:t>
      </w:r>
      <w:proofErr w:type="spellEnd"/>
      <w:r w:rsidRPr="004F2A4F">
        <w:rPr>
          <w:lang w:val="en-CA"/>
          <w:rPrChange w:id="13819" w:author="w19328_d1" w:date="2020-05-20T15:56:00Z">
            <w:rPr/>
          </w:rPrChange>
        </w:rPr>
        <w:t xml:space="preserve"> specifies the </w:t>
      </w:r>
      <w:proofErr w:type="spellStart"/>
      <w:r w:rsidRPr="004F2A4F">
        <w:rPr>
          <w:lang w:val="en-CA"/>
          <w:rPrChange w:id="13820" w:author="w19328_d1" w:date="2020-05-20T15:56:00Z">
            <w:rPr/>
          </w:rPrChange>
        </w:rPr>
        <w:t>bitdepth</w:t>
      </w:r>
      <w:proofErr w:type="spellEnd"/>
      <w:r w:rsidRPr="004F2A4F">
        <w:rPr>
          <w:lang w:val="en-CA"/>
          <w:rPrChange w:id="13821" w:author="w19328_d1" w:date="2020-05-20T15:56:00Z">
            <w:rPr/>
          </w:rPrChange>
        </w:rPr>
        <w:t xml:space="preserve"> to represent the bounding box information for the tile inventory.</w:t>
      </w:r>
    </w:p>
    <w:p w14:paraId="5E7B682B" w14:textId="151C3A4D" w:rsidR="00260A8B" w:rsidRPr="00260A8B" w:rsidRDefault="00260A8B" w:rsidP="008F0519">
      <w:pPr>
        <w:rPr>
          <w:ins w:id="13822" w:author="w19328_d2" w:date="2020-05-29T23:23:00Z"/>
          <w:rFonts w:eastAsia="ＭＳ 明朝"/>
          <w:bCs/>
          <w:lang w:val="en-CA" w:eastAsia="ja-JP"/>
          <w:rPrChange w:id="13823" w:author="w19328_d2" w:date="2020-05-29T23:26:00Z">
            <w:rPr>
              <w:ins w:id="13824" w:author="w19328_d2" w:date="2020-05-29T23:23:00Z"/>
              <w:rFonts w:eastAsia="ＭＳ 明朝"/>
              <w:b/>
              <w:lang w:val="en-CA" w:eastAsia="ja-JP"/>
            </w:rPr>
          </w:rPrChange>
        </w:rPr>
      </w:pPr>
      <w:proofErr w:type="spellStart"/>
      <w:ins w:id="13825" w:author="w19328_d2" w:date="2020-05-29T23:23:00Z">
        <w:r>
          <w:rPr>
            <w:rFonts w:eastAsia="ＭＳ 明朝"/>
            <w:b/>
            <w:lang w:val="en-CA" w:eastAsia="ja-JP"/>
          </w:rPr>
          <w:t>tile_id</w:t>
        </w:r>
      </w:ins>
      <w:proofErr w:type="spellEnd"/>
      <w:ins w:id="13826" w:author="w19328_d2" w:date="2020-05-29T23:26:00Z">
        <w:r>
          <w:rPr>
            <w:rFonts w:eastAsia="ＭＳ 明朝"/>
            <w:bCs/>
            <w:lang w:val="en-CA" w:eastAsia="ja-JP"/>
          </w:rPr>
          <w:t xml:space="preserve"> </w:t>
        </w:r>
      </w:ins>
      <w:ins w:id="13827" w:author="w19328_d2" w:date="2020-06-02T16:41:00Z">
        <w:r w:rsidR="00E862BC">
          <w:rPr>
            <w:rFonts w:eastAsia="ＭＳ 明朝"/>
            <w:bCs/>
            <w:lang w:val="en-CA" w:eastAsia="ja-JP"/>
          </w:rPr>
          <w:t xml:space="preserve">identifies a particular tile within the </w:t>
        </w:r>
        <w:proofErr w:type="spellStart"/>
        <w:r w:rsidR="00E862BC">
          <w:rPr>
            <w:rFonts w:eastAsia="ＭＳ 明朝"/>
            <w:bCs/>
            <w:lang w:val="en-CA" w:eastAsia="ja-JP"/>
          </w:rPr>
          <w:t>tile_inventory</w:t>
        </w:r>
        <w:proofErr w:type="spellEnd"/>
        <w:r w:rsidR="00E862BC">
          <w:rPr>
            <w:rFonts w:eastAsia="ＭＳ 明朝"/>
            <w:bCs/>
            <w:lang w:val="en-CA" w:eastAsia="ja-JP"/>
          </w:rPr>
          <w:t xml:space="preserve">.  </w:t>
        </w:r>
      </w:ins>
      <w:ins w:id="13828" w:author="w19328_d2" w:date="2020-06-02T16:43:00Z">
        <w:r w:rsidR="00E862BC">
          <w:rPr>
            <w:rFonts w:eastAsia="ＭＳ 明朝"/>
            <w:bCs/>
            <w:lang w:val="en-CA" w:eastAsia="ja-JP"/>
          </w:rPr>
          <w:t>When not present, the value o</w:t>
        </w:r>
      </w:ins>
      <w:ins w:id="13829" w:author="w19328_d2" w:date="2020-06-02T16:44:00Z">
        <w:r w:rsidR="00E862BC">
          <w:rPr>
            <w:rFonts w:eastAsia="ＭＳ 明朝"/>
            <w:bCs/>
            <w:lang w:val="en-CA" w:eastAsia="ja-JP"/>
          </w:rPr>
          <w:t xml:space="preserve">f </w:t>
        </w:r>
        <w:proofErr w:type="spellStart"/>
        <w:r w:rsidR="00E862BC">
          <w:rPr>
            <w:rFonts w:eastAsia="ＭＳ 明朝"/>
            <w:bCs/>
            <w:lang w:val="en-CA" w:eastAsia="ja-JP"/>
          </w:rPr>
          <w:t>tile_id</w:t>
        </w:r>
        <w:proofErr w:type="spellEnd"/>
        <w:r w:rsidR="00E862BC">
          <w:rPr>
            <w:rFonts w:eastAsia="ＭＳ 明朝"/>
            <w:bCs/>
            <w:lang w:val="en-CA" w:eastAsia="ja-JP"/>
          </w:rPr>
          <w:t xml:space="preserve"> is inferred to be </w:t>
        </w:r>
      </w:ins>
      <w:ins w:id="13830" w:author="w19328_d2" w:date="2020-06-02T16:46:00Z">
        <w:r w:rsidR="00913118">
          <w:rPr>
            <w:rFonts w:eastAsia="ＭＳ 明朝"/>
            <w:bCs/>
            <w:lang w:val="en-CA" w:eastAsia="ja-JP"/>
          </w:rPr>
          <w:t>the index of the tile within the tile inventory</w:t>
        </w:r>
      </w:ins>
      <w:ins w:id="13831" w:author="w19328_d2" w:date="2020-06-02T16:47:00Z">
        <w:r w:rsidR="00913118">
          <w:rPr>
            <w:rFonts w:eastAsia="ＭＳ 明朝"/>
            <w:bCs/>
            <w:lang w:val="en-CA" w:eastAsia="ja-JP"/>
          </w:rPr>
          <w:t xml:space="preserve"> as given </w:t>
        </w:r>
      </w:ins>
      <w:ins w:id="13832" w:author="w19328_d2" w:date="2020-06-02T16:48:00Z">
        <w:r w:rsidR="00913118">
          <w:rPr>
            <w:rFonts w:eastAsia="ＭＳ 明朝"/>
            <w:bCs/>
            <w:lang w:val="en-CA" w:eastAsia="ja-JP"/>
          </w:rPr>
          <w:t xml:space="preserve">by the loop variable </w:t>
        </w:r>
        <w:proofErr w:type="spellStart"/>
        <w:r w:rsidR="00913118">
          <w:rPr>
            <w:rFonts w:eastAsia="ＭＳ 明朝"/>
            <w:bCs/>
            <w:lang w:val="en-CA" w:eastAsia="ja-JP"/>
          </w:rPr>
          <w:t>tileIdx</w:t>
        </w:r>
        <w:proofErr w:type="spellEnd"/>
        <w:r w:rsidR="00913118">
          <w:rPr>
            <w:rFonts w:eastAsia="ＭＳ 明朝"/>
            <w:bCs/>
            <w:lang w:val="en-CA" w:eastAsia="ja-JP"/>
          </w:rPr>
          <w:t xml:space="preserve">.  It is a requirement of bitstream conformance that all values of </w:t>
        </w:r>
        <w:proofErr w:type="spellStart"/>
        <w:r w:rsidR="00913118">
          <w:rPr>
            <w:rFonts w:eastAsia="ＭＳ 明朝"/>
            <w:bCs/>
            <w:lang w:val="en-CA" w:eastAsia="ja-JP"/>
          </w:rPr>
          <w:t>tile_id</w:t>
        </w:r>
        <w:proofErr w:type="spellEnd"/>
        <w:r w:rsidR="00913118">
          <w:rPr>
            <w:rFonts w:eastAsia="ＭＳ 明朝"/>
            <w:bCs/>
            <w:lang w:val="en-CA" w:eastAsia="ja-JP"/>
          </w:rPr>
          <w:t xml:space="preserve"> are unique within a tile inventory.</w:t>
        </w:r>
      </w:ins>
    </w:p>
    <w:p w14:paraId="726735DC" w14:textId="0B553268" w:rsidR="0012685A" w:rsidRPr="004F2A4F" w:rsidRDefault="0009749E" w:rsidP="008F0519">
      <w:pPr>
        <w:rPr>
          <w:lang w:val="en-CA"/>
          <w:rPrChange w:id="13833" w:author="w19328_d1" w:date="2020-05-20T15:56:00Z">
            <w:rPr/>
          </w:rPrChange>
        </w:rPr>
      </w:pPr>
      <w:proofErr w:type="spellStart"/>
      <w:r w:rsidRPr="004F2A4F">
        <w:rPr>
          <w:rFonts w:eastAsia="ＭＳ 明朝"/>
          <w:b/>
          <w:lang w:val="en-CA" w:eastAsia="ja-JP"/>
        </w:rPr>
        <w:t>tile_bounding_box_offset_xyz</w:t>
      </w:r>
      <w:proofErr w:type="spellEnd"/>
      <w:r w:rsidRPr="004F2A4F">
        <w:rPr>
          <w:rFonts w:eastAsia="ＭＳ 明朝"/>
          <w:bCs/>
          <w:lang w:val="en-CA" w:eastAsia="ja-JP"/>
        </w:rPr>
        <w:t>[ </w:t>
      </w:r>
      <w:proofErr w:type="spellStart"/>
      <w:r w:rsidRPr="004F2A4F">
        <w:rPr>
          <w:rFonts w:eastAsia="ＭＳ 明朝"/>
          <w:bCs/>
          <w:lang w:val="en-CA" w:eastAsia="ja-JP"/>
        </w:rPr>
        <w:t>tileId</w:t>
      </w:r>
      <w:proofErr w:type="spellEnd"/>
      <w:r w:rsidRPr="004F2A4F">
        <w:rPr>
          <w:rFonts w:eastAsia="ＭＳ 明朝"/>
          <w:bCs/>
          <w:lang w:val="en-CA" w:eastAsia="ja-JP"/>
        </w:rPr>
        <w:t> ][ k ]</w:t>
      </w:r>
      <w:r w:rsidR="00E52F42" w:rsidRPr="004F2A4F">
        <w:rPr>
          <w:rFonts w:eastAsia="ＭＳ 明朝"/>
          <w:bCs/>
          <w:lang w:val="en-CA" w:eastAsia="ja-JP"/>
        </w:rPr>
        <w:t xml:space="preserve"> and </w:t>
      </w:r>
      <w:proofErr w:type="spellStart"/>
      <w:r w:rsidR="00E52F42" w:rsidRPr="004F2A4F">
        <w:rPr>
          <w:b/>
          <w:bCs/>
          <w:lang w:val="en-CA"/>
          <w:rPrChange w:id="13834" w:author="w19328_d1" w:date="2020-05-20T15:56:00Z">
            <w:rPr>
              <w:b/>
              <w:bCs/>
            </w:rPr>
          </w:rPrChange>
        </w:rPr>
        <w:t>tile_bounding_box_size_</w:t>
      </w:r>
      <w:r w:rsidR="0032480C" w:rsidRPr="004F2A4F">
        <w:rPr>
          <w:b/>
          <w:bCs/>
          <w:lang w:val="en-CA"/>
          <w:rPrChange w:id="13835" w:author="w19328_d1" w:date="2020-05-20T15:56:00Z">
            <w:rPr>
              <w:b/>
              <w:bCs/>
            </w:rPr>
          </w:rPrChange>
        </w:rPr>
        <w:t>xyz</w:t>
      </w:r>
      <w:proofErr w:type="spellEnd"/>
      <w:r w:rsidR="00E52F42" w:rsidRPr="004F2A4F">
        <w:rPr>
          <w:lang w:val="en-CA"/>
          <w:rPrChange w:id="13836" w:author="w19328_d1" w:date="2020-05-20T15:56:00Z">
            <w:rPr/>
          </w:rPrChange>
        </w:rPr>
        <w:t>[ </w:t>
      </w:r>
      <w:proofErr w:type="spellStart"/>
      <w:r w:rsidR="00E52F42" w:rsidRPr="004F2A4F">
        <w:rPr>
          <w:lang w:val="en-CA"/>
          <w:rPrChange w:id="13837" w:author="w19328_d1" w:date="2020-05-20T15:56:00Z">
            <w:rPr/>
          </w:rPrChange>
        </w:rPr>
        <w:t>tileId</w:t>
      </w:r>
      <w:proofErr w:type="spellEnd"/>
      <w:r w:rsidR="00E52F42" w:rsidRPr="004F2A4F">
        <w:rPr>
          <w:lang w:val="en-CA"/>
          <w:rPrChange w:id="13838" w:author="w19328_d1" w:date="2020-05-20T15:56:00Z">
            <w:rPr/>
          </w:rPrChange>
        </w:rPr>
        <w:t xml:space="preserve"> ][ k ] </w:t>
      </w:r>
      <w:r w:rsidR="0012685A" w:rsidRPr="004F2A4F">
        <w:rPr>
          <w:lang w:val="en-CA"/>
          <w:rPrChange w:id="13839" w:author="w19328_d1" w:date="2020-05-20T15:56:00Z">
            <w:rPr/>
          </w:rPrChange>
        </w:rPr>
        <w:t xml:space="preserve">specify </w:t>
      </w:r>
      <w:r w:rsidR="00E52F42" w:rsidRPr="004F2A4F">
        <w:rPr>
          <w:lang w:val="en-CA"/>
          <w:rPrChange w:id="13840" w:author="w19328_d1" w:date="2020-05-20T15:56:00Z">
            <w:rPr/>
          </w:rPrChange>
        </w:rPr>
        <w:t>a bounding box</w:t>
      </w:r>
      <w:r w:rsidR="0012685A" w:rsidRPr="004F2A4F">
        <w:rPr>
          <w:lang w:val="en-CA"/>
          <w:rPrChange w:id="13841" w:author="w19328_d1" w:date="2020-05-20T15:56:00Z">
            <w:rPr/>
          </w:rPrChange>
        </w:rPr>
        <w:t xml:space="preserve"> </w:t>
      </w:r>
      <w:proofErr w:type="spellStart"/>
      <w:r w:rsidR="0012685A" w:rsidRPr="004F2A4F">
        <w:rPr>
          <w:lang w:val="en-CA"/>
          <w:rPrChange w:id="13842" w:author="w19328_d1" w:date="2020-05-20T15:56:00Z">
            <w:rPr/>
          </w:rPrChange>
        </w:rPr>
        <w:t>encompasing</w:t>
      </w:r>
      <w:proofErr w:type="spellEnd"/>
      <w:r w:rsidR="0012685A" w:rsidRPr="004F2A4F">
        <w:rPr>
          <w:lang w:val="en-CA"/>
          <w:rPrChange w:id="13843" w:author="w19328_d1" w:date="2020-05-20T15:56:00Z">
            <w:rPr/>
          </w:rPrChange>
        </w:rPr>
        <w:t xml:space="preserve"> slices identified by </w:t>
      </w:r>
      <w:proofErr w:type="spellStart"/>
      <w:r w:rsidR="0012685A" w:rsidRPr="004F2A4F">
        <w:rPr>
          <w:lang w:val="en-CA"/>
          <w:rPrChange w:id="13844" w:author="w19328_d1" w:date="2020-05-20T15:56:00Z">
            <w:rPr/>
          </w:rPrChange>
        </w:rPr>
        <w:t>gsh_tile_id</w:t>
      </w:r>
      <w:proofErr w:type="spellEnd"/>
      <w:r w:rsidR="0012685A" w:rsidRPr="004F2A4F">
        <w:rPr>
          <w:lang w:val="en-CA"/>
          <w:rPrChange w:id="13845" w:author="w19328_d1" w:date="2020-05-20T15:56:00Z">
            <w:rPr/>
          </w:rPrChange>
        </w:rPr>
        <w:t xml:space="preserve"> equal to </w:t>
      </w:r>
      <w:proofErr w:type="spellStart"/>
      <w:r w:rsidR="0012685A" w:rsidRPr="004F2A4F">
        <w:rPr>
          <w:lang w:val="en-CA"/>
          <w:rPrChange w:id="13846" w:author="w19328_d1" w:date="2020-05-20T15:56:00Z">
            <w:rPr/>
          </w:rPrChange>
        </w:rPr>
        <w:t>tileId</w:t>
      </w:r>
      <w:proofErr w:type="spellEnd"/>
      <w:r w:rsidR="0012685A" w:rsidRPr="004F2A4F">
        <w:rPr>
          <w:lang w:val="en-CA"/>
          <w:rPrChange w:id="13847" w:author="w19328_d1" w:date="2020-05-20T15:56:00Z">
            <w:rPr/>
          </w:rPrChange>
        </w:rPr>
        <w:t>.</w:t>
      </w:r>
    </w:p>
    <w:p w14:paraId="091332EA" w14:textId="752A67E2" w:rsidR="00E52F42" w:rsidRPr="004F2A4F" w:rsidRDefault="0012685A" w:rsidP="008F0519">
      <w:pPr>
        <w:rPr>
          <w:rFonts w:eastAsia="ＭＳ 明朝"/>
          <w:lang w:val="en-CA" w:eastAsia="ja-JP"/>
        </w:rPr>
      </w:pPr>
      <w:proofErr w:type="spellStart"/>
      <w:r w:rsidRPr="004F2A4F">
        <w:rPr>
          <w:lang w:val="en-CA"/>
          <w:rPrChange w:id="13848" w:author="w19328_d1" w:date="2020-05-20T15:56:00Z">
            <w:rPr/>
          </w:rPrChange>
        </w:rPr>
        <w:t>tile_bounding_box_offset_xyz</w:t>
      </w:r>
      <w:proofErr w:type="spellEnd"/>
      <w:r w:rsidRPr="004F2A4F">
        <w:rPr>
          <w:lang w:val="en-CA"/>
          <w:rPrChange w:id="13849" w:author="w19328_d1" w:date="2020-05-20T15:56:00Z">
            <w:rPr/>
          </w:rPrChange>
        </w:rPr>
        <w:t>[ </w:t>
      </w:r>
      <w:proofErr w:type="spellStart"/>
      <w:r w:rsidRPr="004F2A4F">
        <w:rPr>
          <w:lang w:val="en-CA"/>
          <w:rPrChange w:id="13850" w:author="w19328_d1" w:date="2020-05-20T15:56:00Z">
            <w:rPr/>
          </w:rPrChange>
        </w:rPr>
        <w:t>tileId</w:t>
      </w:r>
      <w:proofErr w:type="spellEnd"/>
      <w:r w:rsidRPr="004F2A4F">
        <w:rPr>
          <w:lang w:val="en-CA"/>
          <w:rPrChange w:id="13851" w:author="w19328_d1" w:date="2020-05-20T15:56:00Z">
            <w:rPr/>
          </w:rPrChange>
        </w:rPr>
        <w:t xml:space="preserve"> ][ k ] is </w:t>
      </w:r>
      <w:r w:rsidRPr="004F2A4F">
        <w:rPr>
          <w:rFonts w:eastAsia="ＭＳ 明朝"/>
          <w:lang w:val="en-CA" w:eastAsia="ja-JP"/>
        </w:rPr>
        <w:t>the k-</w:t>
      </w:r>
      <w:proofErr w:type="spellStart"/>
      <w:r w:rsidRPr="004F2A4F">
        <w:rPr>
          <w:rFonts w:eastAsia="ＭＳ 明朝"/>
          <w:lang w:val="en-CA" w:eastAsia="ja-JP"/>
        </w:rPr>
        <w:t>th</w:t>
      </w:r>
      <w:proofErr w:type="spellEnd"/>
      <w:r w:rsidRPr="004F2A4F">
        <w:rPr>
          <w:rFonts w:eastAsia="ＭＳ 明朝"/>
          <w:lang w:val="en-CA" w:eastAsia="ja-JP"/>
        </w:rPr>
        <w:t xml:space="preserve"> component of the ( x, y, z ) origin co-ordinate of the </w:t>
      </w:r>
      <w:r w:rsidR="00784D13" w:rsidRPr="004F2A4F">
        <w:rPr>
          <w:rFonts w:eastAsia="ＭＳ 明朝"/>
          <w:lang w:val="en-CA" w:eastAsia="ja-JP"/>
        </w:rPr>
        <w:t xml:space="preserve">tile </w:t>
      </w:r>
      <w:r w:rsidRPr="004F2A4F">
        <w:rPr>
          <w:rFonts w:eastAsia="ＭＳ 明朝"/>
          <w:lang w:val="en-CA" w:eastAsia="ja-JP"/>
        </w:rPr>
        <w:t>bounding box relative to</w:t>
      </w:r>
      <w:del w:id="13852" w:author="w19328_d2" w:date="2020-06-02T16:58:00Z">
        <w:r w:rsidRPr="004F2A4F" w:rsidDel="00603279">
          <w:rPr>
            <w:rFonts w:eastAsia="ＭＳ 明朝"/>
            <w:lang w:val="en-CA" w:eastAsia="ja-JP"/>
          </w:rPr>
          <w:delText xml:space="preserve"> sps_bounding_box_offset[ k ]</w:delText>
        </w:r>
      </w:del>
      <w:ins w:id="13853" w:author="w19328_d2" w:date="2020-06-02T16:58:00Z">
        <w:r w:rsidR="00603279">
          <w:rPr>
            <w:rFonts w:eastAsia="ＭＳ 明朝"/>
            <w:lang w:val="en-CA" w:eastAsia="ja-JP"/>
          </w:rPr>
          <w:t xml:space="preserve"> </w:t>
        </w:r>
        <w:proofErr w:type="spellStart"/>
        <w:r w:rsidR="00603279">
          <w:rPr>
            <w:rFonts w:eastAsia="ＭＳ 明朝"/>
            <w:lang w:val="en-CA" w:eastAsia="ja-JP"/>
          </w:rPr>
          <w:t>TileOrigin</w:t>
        </w:r>
        <w:proofErr w:type="spellEnd"/>
        <w:r w:rsidR="00603279">
          <w:rPr>
            <w:rFonts w:eastAsia="ＭＳ 明朝"/>
            <w:lang w:val="en-CA" w:eastAsia="ja-JP"/>
          </w:rPr>
          <w:t>[ k ]</w:t>
        </w:r>
      </w:ins>
      <w:r w:rsidRPr="004F2A4F">
        <w:rPr>
          <w:rFonts w:eastAsia="ＭＳ 明朝"/>
          <w:lang w:val="en-CA" w:eastAsia="ja-JP"/>
        </w:rPr>
        <w:t>.</w:t>
      </w:r>
    </w:p>
    <w:p w14:paraId="0497640B" w14:textId="04526961" w:rsidR="0012685A" w:rsidRDefault="0012685A" w:rsidP="008F0519">
      <w:pPr>
        <w:rPr>
          <w:ins w:id="13854" w:author="w19328_d2" w:date="2020-05-29T23:25:00Z"/>
          <w:rFonts w:eastAsia="ＭＳ 明朝"/>
          <w:lang w:val="en-CA" w:eastAsia="ja-JP"/>
        </w:rPr>
      </w:pPr>
      <w:proofErr w:type="spellStart"/>
      <w:r w:rsidRPr="004F2A4F">
        <w:rPr>
          <w:rFonts w:eastAsia="ＭＳ 明朝"/>
          <w:lang w:val="en-CA" w:eastAsia="ja-JP"/>
        </w:rPr>
        <w:t>tile_bounding_box_size_</w:t>
      </w:r>
      <w:r w:rsidR="0032480C" w:rsidRPr="004F2A4F">
        <w:rPr>
          <w:rFonts w:eastAsia="ＭＳ 明朝"/>
          <w:lang w:val="en-CA" w:eastAsia="ja-JP"/>
        </w:rPr>
        <w:t>xyz</w:t>
      </w:r>
      <w:proofErr w:type="spellEnd"/>
      <w:r w:rsidRPr="004F2A4F">
        <w:rPr>
          <w:rFonts w:eastAsia="ＭＳ 明朝"/>
          <w:lang w:val="en-CA" w:eastAsia="ja-JP"/>
        </w:rPr>
        <w:t>[ </w:t>
      </w:r>
      <w:proofErr w:type="spellStart"/>
      <w:r w:rsidRPr="004F2A4F">
        <w:rPr>
          <w:rFonts w:eastAsia="ＭＳ 明朝"/>
          <w:lang w:val="en-CA" w:eastAsia="ja-JP"/>
        </w:rPr>
        <w:t>tileId</w:t>
      </w:r>
      <w:proofErr w:type="spellEnd"/>
      <w:r w:rsidRPr="004F2A4F">
        <w:rPr>
          <w:rFonts w:eastAsia="ＭＳ 明朝"/>
          <w:lang w:val="en-CA" w:eastAsia="ja-JP"/>
        </w:rPr>
        <w:t> ][ k ] is the k-</w:t>
      </w:r>
      <w:proofErr w:type="spellStart"/>
      <w:r w:rsidRPr="004F2A4F">
        <w:rPr>
          <w:rFonts w:eastAsia="ＭＳ 明朝"/>
          <w:lang w:val="en-CA" w:eastAsia="ja-JP"/>
        </w:rPr>
        <w:t>th</w:t>
      </w:r>
      <w:proofErr w:type="spellEnd"/>
      <w:r w:rsidRPr="004F2A4F">
        <w:rPr>
          <w:rFonts w:eastAsia="ＭＳ 明朝"/>
          <w:lang w:val="en-CA" w:eastAsia="ja-JP"/>
        </w:rPr>
        <w:t xml:space="preserve"> component of the tile bounding box width, height, and depth</w:t>
      </w:r>
      <w:r w:rsidR="00393D4F" w:rsidRPr="004F2A4F">
        <w:rPr>
          <w:rFonts w:eastAsia="ＭＳ 明朝"/>
          <w:lang w:val="en-CA" w:eastAsia="ja-JP"/>
        </w:rPr>
        <w:t>,</w:t>
      </w:r>
      <w:r w:rsidRPr="004F2A4F">
        <w:rPr>
          <w:rFonts w:eastAsia="ＭＳ 明朝"/>
          <w:lang w:val="en-CA" w:eastAsia="ja-JP"/>
        </w:rPr>
        <w:t xml:space="preserve"> respectively.</w:t>
      </w:r>
    </w:p>
    <w:p w14:paraId="68A16216" w14:textId="72CB83E2" w:rsidR="00260A8B" w:rsidRDefault="00260A8B" w:rsidP="008F0519">
      <w:pPr>
        <w:rPr>
          <w:ins w:id="13855" w:author="w19328_d2" w:date="2020-05-29T23:25:00Z"/>
          <w:lang w:val="en-CA"/>
        </w:rPr>
      </w:pPr>
      <w:proofErr w:type="spellStart"/>
      <w:ins w:id="13856" w:author="w19328_d2" w:date="2020-05-29T23:25:00Z">
        <w:r w:rsidRPr="00260A8B">
          <w:rPr>
            <w:b/>
            <w:bCs/>
            <w:lang w:val="en-CA"/>
            <w:rPrChange w:id="13857" w:author="w19328_d2" w:date="2020-05-29T23:25:00Z">
              <w:rPr>
                <w:lang w:val="en-CA"/>
              </w:rPr>
            </w:rPrChange>
          </w:rPr>
          <w:t>tile_origin_xyz</w:t>
        </w:r>
        <w:proofErr w:type="spellEnd"/>
        <w:r>
          <w:rPr>
            <w:lang w:val="en-CA"/>
          </w:rPr>
          <w:t>[ k ]</w:t>
        </w:r>
      </w:ins>
      <w:ins w:id="13858" w:author="w19328_d2" w:date="2020-05-29T23:26:00Z">
        <w:r>
          <w:rPr>
            <w:lang w:val="en-CA"/>
          </w:rPr>
          <w:t xml:space="preserve"> </w:t>
        </w:r>
      </w:ins>
      <w:ins w:id="13859" w:author="w19328_d2" w:date="2020-06-02T16:53:00Z">
        <w:r w:rsidR="00913118">
          <w:rPr>
            <w:lang w:val="en-CA"/>
          </w:rPr>
          <w:t xml:space="preserve">specifies the </w:t>
        </w:r>
      </w:ins>
      <w:ins w:id="13860" w:author="w19328_d2" w:date="2020-06-02T16:54:00Z">
        <w:r w:rsidR="00913118">
          <w:rPr>
            <w:lang w:val="en-CA"/>
          </w:rPr>
          <w:t>k-</w:t>
        </w:r>
        <w:proofErr w:type="spellStart"/>
        <w:r w:rsidR="00913118">
          <w:rPr>
            <w:lang w:val="en-CA"/>
          </w:rPr>
          <w:t>th</w:t>
        </w:r>
        <w:proofErr w:type="spellEnd"/>
        <w:r w:rsidR="00913118">
          <w:rPr>
            <w:lang w:val="en-CA"/>
          </w:rPr>
          <w:t xml:space="preserve"> component of the tile origin </w:t>
        </w:r>
        <w:r w:rsidR="00603279">
          <w:rPr>
            <w:lang w:val="en-CA"/>
          </w:rPr>
          <w:t>in Cartesian co-ordinates.</w:t>
        </w:r>
      </w:ins>
      <w:ins w:id="13861" w:author="w19328_d2" w:date="2020-06-02T16:55:00Z">
        <w:r w:rsidR="00603279">
          <w:rPr>
            <w:lang w:val="en-CA"/>
          </w:rPr>
          <w:t xml:space="preserve">  The value of </w:t>
        </w:r>
        <w:proofErr w:type="spellStart"/>
        <w:r w:rsidR="00603279">
          <w:rPr>
            <w:lang w:val="en-CA"/>
          </w:rPr>
          <w:t>tile_origin_xyz</w:t>
        </w:r>
        <w:proofErr w:type="spellEnd"/>
        <w:r w:rsidR="00603279">
          <w:rPr>
            <w:lang w:val="en-CA"/>
          </w:rPr>
          <w:t xml:space="preserve">[ k ] should be equal to </w:t>
        </w:r>
        <w:proofErr w:type="spellStart"/>
        <w:r w:rsidR="00603279">
          <w:rPr>
            <w:lang w:val="en-CA"/>
          </w:rPr>
          <w:t>sps_bounding_box_offset</w:t>
        </w:r>
        <w:proofErr w:type="spellEnd"/>
        <w:r w:rsidR="00603279">
          <w:rPr>
            <w:lang w:val="en-CA"/>
          </w:rPr>
          <w:t>[ k ].</w:t>
        </w:r>
      </w:ins>
    </w:p>
    <w:p w14:paraId="2B209FC6" w14:textId="76E04362" w:rsidR="00260A8B" w:rsidRDefault="00260A8B" w:rsidP="008F0519">
      <w:pPr>
        <w:rPr>
          <w:ins w:id="13862" w:author="w19328_d2" w:date="2020-06-02T16:58:00Z"/>
          <w:rFonts w:eastAsia="ＭＳ 明朝"/>
          <w:lang w:val="en-CA" w:eastAsia="ja-JP"/>
        </w:rPr>
      </w:pPr>
      <w:ins w:id="13863" w:author="w19328_d2" w:date="2020-05-29T23:25:00Z">
        <w:r w:rsidRPr="00260A8B">
          <w:rPr>
            <w:b/>
            <w:bCs/>
            <w:lang w:val="en-CA"/>
            <w:rPrChange w:id="13864" w:author="w19328_d2" w:date="2020-05-29T23:26:00Z">
              <w:rPr>
                <w:lang w:val="en-CA"/>
              </w:rPr>
            </w:rPrChange>
          </w:rPr>
          <w:t>tile_origin_log2_scale</w:t>
        </w:r>
      </w:ins>
      <w:ins w:id="13865" w:author="w19328_d2" w:date="2020-05-29T23:26:00Z">
        <w:r>
          <w:rPr>
            <w:lang w:val="en-CA"/>
          </w:rPr>
          <w:t xml:space="preserve"> </w:t>
        </w:r>
      </w:ins>
      <w:ins w:id="13866" w:author="w19328_d2" w:date="2020-06-02T16:55:00Z">
        <w:r w:rsidR="00603279">
          <w:rPr>
            <w:lang w:val="en-CA"/>
          </w:rPr>
          <w:t xml:space="preserve">specifies </w:t>
        </w:r>
      </w:ins>
      <w:ins w:id="13867" w:author="w19328_d2" w:date="2020-06-02T16:56:00Z">
        <w:r w:rsidR="00603279">
          <w:rPr>
            <w:lang w:val="en-CA"/>
          </w:rPr>
          <w:t>a</w:t>
        </w:r>
      </w:ins>
      <w:ins w:id="13868" w:author="w19328_d2" w:date="2020-06-02T16:55:00Z">
        <w:r w:rsidR="00603279">
          <w:rPr>
            <w:lang w:val="en-CA"/>
          </w:rPr>
          <w:t xml:space="preserve"> </w:t>
        </w:r>
      </w:ins>
      <w:ins w:id="13869" w:author="w19328_d2" w:date="2020-06-02T16:56:00Z">
        <w:r w:rsidR="00603279" w:rsidRPr="004F2A4F">
          <w:rPr>
            <w:rFonts w:eastAsia="ＭＳ 明朝"/>
            <w:lang w:val="en-CA" w:eastAsia="ja-JP"/>
          </w:rPr>
          <w:t xml:space="preserve">scaling factor to scale </w:t>
        </w:r>
      </w:ins>
      <w:ins w:id="13870" w:author="w19328_d2" w:date="2020-06-02T16:57:00Z">
        <w:r w:rsidR="00603279">
          <w:rPr>
            <w:rFonts w:eastAsia="ＭＳ 明朝"/>
            <w:lang w:val="en-CA" w:eastAsia="ja-JP"/>
          </w:rPr>
          <w:t>components</w:t>
        </w:r>
      </w:ins>
      <w:ins w:id="13871" w:author="w19328_d2" w:date="2020-06-02T16:56:00Z">
        <w:r w:rsidR="00603279">
          <w:rPr>
            <w:rFonts w:eastAsia="ＭＳ 明朝"/>
            <w:lang w:val="en-CA" w:eastAsia="ja-JP"/>
          </w:rPr>
          <w:t xml:space="preserve"> of </w:t>
        </w:r>
        <w:proofErr w:type="spellStart"/>
        <w:r w:rsidR="00603279">
          <w:rPr>
            <w:rFonts w:eastAsia="ＭＳ 明朝"/>
            <w:lang w:val="en-CA" w:eastAsia="ja-JP"/>
          </w:rPr>
          <w:t>tile_origin_xyz</w:t>
        </w:r>
      </w:ins>
      <w:proofErr w:type="spellEnd"/>
      <w:ins w:id="13872" w:author="w19328_d2" w:date="2020-06-02T16:57:00Z">
        <w:r w:rsidR="00603279">
          <w:rPr>
            <w:rFonts w:eastAsia="ＭＳ 明朝"/>
            <w:lang w:val="en-CA" w:eastAsia="ja-JP"/>
          </w:rPr>
          <w:t xml:space="preserve">.  The value of tile_origin_log2_scale should be equal to </w:t>
        </w:r>
      </w:ins>
      <w:ins w:id="13873" w:author="w19328_d2" w:date="2020-06-02T16:58:00Z">
        <w:r w:rsidR="00603279">
          <w:rPr>
            <w:rFonts w:eastAsia="ＭＳ 明朝"/>
            <w:lang w:val="en-CA" w:eastAsia="ja-JP"/>
          </w:rPr>
          <w:t>sps_bounding_box_offset_log2_scale.</w:t>
        </w:r>
      </w:ins>
    </w:p>
    <w:p w14:paraId="1485F13A" w14:textId="372145CD" w:rsidR="00603279" w:rsidRDefault="00603279" w:rsidP="008F0519">
      <w:pPr>
        <w:rPr>
          <w:ins w:id="13874" w:author="w19328_d2" w:date="2020-06-02T16:59:00Z"/>
          <w:rFonts w:eastAsia="ＭＳ 明朝"/>
          <w:lang w:val="en-CA" w:eastAsia="ja-JP"/>
        </w:rPr>
      </w:pPr>
      <w:ins w:id="13875" w:author="w19328_d2" w:date="2020-06-02T16:58:00Z">
        <w:r>
          <w:rPr>
            <w:rFonts w:eastAsia="ＭＳ 明朝"/>
            <w:lang w:val="en-CA" w:eastAsia="ja-JP"/>
          </w:rPr>
          <w:t xml:space="preserve">The array </w:t>
        </w:r>
        <w:proofErr w:type="spellStart"/>
        <w:r>
          <w:rPr>
            <w:rFonts w:eastAsia="ＭＳ 明朝"/>
            <w:lang w:val="en-CA" w:eastAsia="ja-JP"/>
          </w:rPr>
          <w:t>TileOrigin</w:t>
        </w:r>
      </w:ins>
      <w:proofErr w:type="spellEnd"/>
      <w:ins w:id="13876" w:author="w19328_d2" w:date="2020-06-02T16:59:00Z">
        <w:r>
          <w:rPr>
            <w:rFonts w:eastAsia="ＭＳ 明朝"/>
            <w:lang w:val="en-CA" w:eastAsia="ja-JP"/>
          </w:rPr>
          <w:t xml:space="preserve">, with elements </w:t>
        </w:r>
        <w:proofErr w:type="spellStart"/>
        <w:r>
          <w:rPr>
            <w:rFonts w:eastAsia="ＭＳ 明朝"/>
            <w:lang w:val="en-CA" w:eastAsia="ja-JP"/>
          </w:rPr>
          <w:t>TileOrigin</w:t>
        </w:r>
        <w:proofErr w:type="spellEnd"/>
        <w:r>
          <w:rPr>
            <w:rFonts w:eastAsia="ＭＳ 明朝"/>
            <w:lang w:val="en-CA" w:eastAsia="ja-JP"/>
          </w:rPr>
          <w:t>[ k ] for k = 0 .. 2, is derived as follows:</w:t>
        </w:r>
      </w:ins>
    </w:p>
    <w:p w14:paraId="127F9873" w14:textId="261BFD4B" w:rsidR="00603279" w:rsidRPr="004F2A4F" w:rsidRDefault="00603279">
      <w:pPr>
        <w:pStyle w:val="Code"/>
        <w:rPr>
          <w:lang w:val="en-CA"/>
          <w:rPrChange w:id="13877" w:author="w19328_d1" w:date="2020-05-20T15:56:00Z">
            <w:rPr/>
          </w:rPrChange>
        </w:rPr>
        <w:pPrChange w:id="13878" w:author="w19328_d2" w:date="2020-06-02T17:00:00Z">
          <w:pPr/>
        </w:pPrChange>
      </w:pPr>
      <w:proofErr w:type="spellStart"/>
      <w:ins w:id="13879" w:author="w19328_d2" w:date="2020-06-02T16:59:00Z">
        <w:r>
          <w:rPr>
            <w:lang w:val="en-CA" w:eastAsia="ja-JP"/>
          </w:rPr>
          <w:t>TileOrigin</w:t>
        </w:r>
        <w:proofErr w:type="spellEnd"/>
        <w:r>
          <w:rPr>
            <w:lang w:val="en-CA" w:eastAsia="ja-JP"/>
          </w:rPr>
          <w:t xml:space="preserve">[ k ] = </w:t>
        </w:r>
        <w:proofErr w:type="spellStart"/>
        <w:r>
          <w:rPr>
            <w:lang w:val="en-CA" w:eastAsia="ja-JP"/>
          </w:rPr>
          <w:t>tile_origin_xyz</w:t>
        </w:r>
        <w:proofErr w:type="spellEnd"/>
        <w:r>
          <w:rPr>
            <w:lang w:val="en-CA" w:eastAsia="ja-JP"/>
          </w:rPr>
          <w:t>[ k ] &lt;&lt; tile_origin_log2_scale</w:t>
        </w:r>
      </w:ins>
    </w:p>
    <w:p w14:paraId="710D0083" w14:textId="02E29E8E" w:rsidR="009414EA" w:rsidRPr="004F2A4F" w:rsidRDefault="009414EA" w:rsidP="0035215D">
      <w:pPr>
        <w:pStyle w:val="4"/>
        <w:rPr>
          <w:lang w:val="en-CA"/>
        </w:rPr>
      </w:pPr>
      <w:r w:rsidRPr="004F2A4F">
        <w:rPr>
          <w:lang w:val="en-CA"/>
        </w:rPr>
        <w:t>Geometry parameter set</w:t>
      </w:r>
      <w:r w:rsidRPr="004F2A4F" w:rsidDel="00250605">
        <w:rPr>
          <w:lang w:val="en-CA"/>
        </w:rPr>
        <w:t xml:space="preserve"> </w:t>
      </w:r>
      <w:r w:rsidRPr="004F2A4F">
        <w:rPr>
          <w:lang w:val="en-CA"/>
        </w:rPr>
        <w:t>semantics</w:t>
      </w:r>
      <w:bookmarkEnd w:id="13672"/>
      <w:bookmarkEnd w:id="13673"/>
    </w:p>
    <w:p w14:paraId="1AD98B77" w14:textId="77777777" w:rsidR="009414EA" w:rsidRPr="004F2A4F" w:rsidRDefault="009414EA" w:rsidP="009414EA">
      <w:pPr>
        <w:rPr>
          <w:rFonts w:eastAsia="ＭＳ 明朝"/>
          <w:b/>
          <w:lang w:val="en-CA" w:eastAsia="ja-JP"/>
        </w:rPr>
      </w:pPr>
      <w:proofErr w:type="spellStart"/>
      <w:r w:rsidRPr="004F2A4F">
        <w:rPr>
          <w:b/>
          <w:lang w:val="en-CA"/>
        </w:rPr>
        <w:t>gps_geom_parameter_set_id</w:t>
      </w:r>
      <w:proofErr w:type="spellEnd"/>
      <w:r w:rsidRPr="004F2A4F">
        <w:rPr>
          <w:rFonts w:eastAsia="ＭＳ 明朝"/>
          <w:b/>
          <w:lang w:val="en-CA" w:eastAsia="ja-JP"/>
        </w:rPr>
        <w:t xml:space="preserve"> </w:t>
      </w:r>
      <w:r w:rsidRPr="004F2A4F">
        <w:rPr>
          <w:lang w:val="en-CA" w:eastAsia="ko-KR"/>
        </w:rPr>
        <w:t xml:space="preserve">provides an identifier for the </w:t>
      </w:r>
      <w:r w:rsidRPr="004F2A4F">
        <w:rPr>
          <w:rFonts w:eastAsia="ＭＳ 明朝"/>
          <w:lang w:val="en-CA" w:eastAsia="ja-JP"/>
        </w:rPr>
        <w:t>G</w:t>
      </w:r>
      <w:r w:rsidRPr="004F2A4F">
        <w:rPr>
          <w:lang w:val="en-CA" w:eastAsia="ko-KR"/>
        </w:rPr>
        <w:t xml:space="preserve">PS for reference by other syntax elements. The value of </w:t>
      </w:r>
      <w:proofErr w:type="spellStart"/>
      <w:r w:rsidRPr="004F2A4F">
        <w:rPr>
          <w:rFonts w:eastAsia="ＭＳ 明朝"/>
          <w:lang w:val="en-CA" w:eastAsia="ja-JP"/>
        </w:rPr>
        <w:t>g</w:t>
      </w:r>
      <w:r w:rsidRPr="004F2A4F">
        <w:rPr>
          <w:lang w:val="en-CA" w:eastAsia="ko-KR"/>
        </w:rPr>
        <w:t>ps_seq_parameter_set_id</w:t>
      </w:r>
      <w:proofErr w:type="spellEnd"/>
      <w:r w:rsidRPr="004F2A4F">
        <w:rPr>
          <w:lang w:val="en-CA" w:eastAsia="ko-KR"/>
        </w:rPr>
        <w:t xml:space="preserve"> shall be in the range of 0 to 15, inclusive.</w:t>
      </w:r>
    </w:p>
    <w:p w14:paraId="26C82109" w14:textId="77777777" w:rsidR="009414EA" w:rsidRPr="004F2A4F" w:rsidRDefault="009414EA" w:rsidP="009414EA">
      <w:pPr>
        <w:rPr>
          <w:rFonts w:eastAsia="ＭＳ 明朝"/>
          <w:lang w:val="en-CA" w:eastAsia="ja-JP"/>
        </w:rPr>
      </w:pPr>
      <w:proofErr w:type="spellStart"/>
      <w:r w:rsidRPr="004F2A4F">
        <w:rPr>
          <w:b/>
          <w:lang w:val="en-CA"/>
        </w:rPr>
        <w:t>gps_seq_parameter_set_id</w:t>
      </w:r>
      <w:proofErr w:type="spellEnd"/>
      <w:r w:rsidRPr="004F2A4F">
        <w:rPr>
          <w:rFonts w:eastAsia="ＭＳ 明朝"/>
          <w:b/>
          <w:lang w:val="en-CA" w:eastAsia="ja-JP"/>
        </w:rPr>
        <w:t xml:space="preserve"> </w:t>
      </w:r>
      <w:r w:rsidRPr="004F2A4F">
        <w:rPr>
          <w:lang w:val="en-CA"/>
        </w:rPr>
        <w:t xml:space="preserve">specifies the value of </w:t>
      </w:r>
      <w:proofErr w:type="spellStart"/>
      <w:r w:rsidRPr="004F2A4F">
        <w:rPr>
          <w:lang w:val="en-CA"/>
        </w:rPr>
        <w:t>sps_seq_parameter_set_id</w:t>
      </w:r>
      <w:proofErr w:type="spellEnd"/>
      <w:r w:rsidRPr="004F2A4F">
        <w:rPr>
          <w:lang w:val="en-CA"/>
        </w:rPr>
        <w:t xml:space="preserve"> for the active SPS. The value of </w:t>
      </w:r>
      <w:proofErr w:type="spellStart"/>
      <w:r w:rsidRPr="004F2A4F">
        <w:rPr>
          <w:rFonts w:eastAsia="ＭＳ 明朝"/>
          <w:lang w:val="en-CA" w:eastAsia="ja-JP"/>
        </w:rPr>
        <w:t>g</w:t>
      </w:r>
      <w:r w:rsidRPr="004F2A4F">
        <w:rPr>
          <w:lang w:val="en-CA"/>
        </w:rPr>
        <w:t>ps_seq_parameter_set_id</w:t>
      </w:r>
      <w:proofErr w:type="spellEnd"/>
      <w:r w:rsidRPr="004F2A4F">
        <w:rPr>
          <w:lang w:val="en-CA"/>
        </w:rPr>
        <w:t xml:space="preserve"> shall be in the range of 0 to 15, inclusive.</w:t>
      </w:r>
    </w:p>
    <w:p w14:paraId="3D96AB53" w14:textId="15A13719" w:rsidR="009414EA" w:rsidRPr="004F2A4F" w:rsidDel="00C540BA" w:rsidRDefault="009414EA" w:rsidP="009414EA">
      <w:pPr>
        <w:rPr>
          <w:del w:id="13880" w:author="w19328_d2" w:date="2020-05-29T10:21:00Z"/>
          <w:b/>
          <w:lang w:val="en-CA"/>
        </w:rPr>
      </w:pPr>
      <w:del w:id="13881" w:author="w19328_d2" w:date="2020-05-29T10:21:00Z">
        <w:r w:rsidRPr="004F2A4F" w:rsidDel="00C540BA">
          <w:rPr>
            <w:b/>
            <w:lang w:val="en-CA"/>
          </w:rPr>
          <w:delText>gps_box_present_flag</w:delText>
        </w:r>
        <w:r w:rsidRPr="004F2A4F" w:rsidDel="00C540BA">
          <w:rPr>
            <w:rFonts w:eastAsia="ＭＳ 明朝"/>
            <w:b/>
            <w:lang w:val="en-CA" w:eastAsia="ja-JP"/>
          </w:rPr>
          <w:delText xml:space="preserve"> </w:delText>
        </w:r>
        <w:r w:rsidRPr="004F2A4F" w:rsidDel="00C540BA">
          <w:rPr>
            <w:rFonts w:eastAsia="ＭＳ 明朝"/>
            <w:lang w:val="en-CA" w:eastAsia="ja-JP"/>
          </w:rPr>
          <w:delText xml:space="preserve">equal to 1 specifies an additional bounding box information is provided in a geometry header that references the current GPS. </w:delText>
        </w:r>
        <w:r w:rsidRPr="004F2A4F" w:rsidDel="00C540BA">
          <w:rPr>
            <w:lang w:val="en-CA"/>
          </w:rPr>
          <w:delText>gps_bounding_box_present_flag</w:delText>
        </w:r>
        <w:r w:rsidRPr="004F2A4F" w:rsidDel="00C540BA">
          <w:rPr>
            <w:rFonts w:eastAsia="ＭＳ 明朝"/>
            <w:b/>
            <w:lang w:val="en-CA" w:eastAsia="ja-JP"/>
          </w:rPr>
          <w:delText xml:space="preserve"> </w:delText>
        </w:r>
        <w:r w:rsidRPr="004F2A4F" w:rsidDel="00C540BA">
          <w:rPr>
            <w:rFonts w:eastAsia="ＭＳ 明朝"/>
            <w:lang w:val="en-CA" w:eastAsia="ja-JP"/>
          </w:rPr>
          <w:delText>equal to 0 specifies that additional bounding box information is not signalled in the geometry header.</w:delText>
        </w:r>
      </w:del>
    </w:p>
    <w:p w14:paraId="1DBBB1CA" w14:textId="18086888" w:rsidR="009B370D" w:rsidRPr="004F2A4F" w:rsidRDefault="009B370D" w:rsidP="009B370D">
      <w:pPr>
        <w:rPr>
          <w:bCs/>
          <w:lang w:val="en-CA"/>
          <w:rPrChange w:id="13882" w:author="w19328_d1" w:date="2020-05-20T15:56:00Z">
            <w:rPr>
              <w:bCs/>
            </w:rPr>
          </w:rPrChange>
        </w:rPr>
      </w:pPr>
      <w:bookmarkStart w:id="13883" w:name="_Hlk5702232"/>
      <w:r w:rsidRPr="004F2A4F">
        <w:rPr>
          <w:b/>
          <w:bCs/>
          <w:lang w:val="en-CA"/>
          <w:rPrChange w:id="13884" w:author="w19328_d1" w:date="2020-05-20T15:56:00Z">
            <w:rPr>
              <w:b/>
              <w:bCs/>
            </w:rPr>
          </w:rPrChange>
        </w:rPr>
        <w:t>gps_</w:t>
      </w:r>
      <w:r w:rsidRPr="004F2A4F">
        <w:rPr>
          <w:b/>
          <w:bCs/>
          <w:lang w:val="en-CA" w:eastAsia="ja-JP"/>
          <w:rPrChange w:id="13885" w:author="w19328_d1" w:date="2020-05-20T15:56:00Z">
            <w:rPr>
              <w:b/>
              <w:bCs/>
              <w:lang w:eastAsia="ja-JP"/>
            </w:rPr>
          </w:rPrChange>
        </w:rPr>
        <w:t>gsh_</w:t>
      </w:r>
      <w:r w:rsidRPr="004F2A4F">
        <w:rPr>
          <w:b/>
          <w:bCs/>
          <w:lang w:val="en-CA"/>
          <w:rPrChange w:id="13886" w:author="w19328_d1" w:date="2020-05-20T15:56:00Z">
            <w:rPr>
              <w:b/>
              <w:bCs/>
            </w:rPr>
          </w:rPrChange>
        </w:rPr>
        <w:t xml:space="preserve">box_log2_scale_present_flag </w:t>
      </w:r>
      <w:r w:rsidRPr="004F2A4F">
        <w:rPr>
          <w:bCs/>
          <w:lang w:val="en-CA"/>
          <w:rPrChange w:id="13887" w:author="w19328_d1" w:date="2020-05-20T15:56:00Z">
            <w:rPr>
              <w:bCs/>
            </w:rPr>
          </w:rPrChange>
        </w:rPr>
        <w:t xml:space="preserve">equal to 1 specifies gsh_box_log2_scale is </w:t>
      </w:r>
      <w:r w:rsidR="00B11651" w:rsidRPr="004F2A4F">
        <w:rPr>
          <w:bCs/>
          <w:lang w:val="en-CA"/>
          <w:rPrChange w:id="13888" w:author="w19328_d1" w:date="2020-05-20T15:56:00Z">
            <w:rPr>
              <w:bCs/>
            </w:rPr>
          </w:rPrChange>
        </w:rPr>
        <w:t>signalled in</w:t>
      </w:r>
      <w:r w:rsidRPr="004F2A4F">
        <w:rPr>
          <w:bCs/>
          <w:lang w:val="en-CA"/>
          <w:rPrChange w:id="13889" w:author="w19328_d1" w:date="2020-05-20T15:56:00Z">
            <w:rPr>
              <w:bCs/>
            </w:rPr>
          </w:rPrChange>
        </w:rPr>
        <w:t xml:space="preserve"> </w:t>
      </w:r>
      <w:bookmarkEnd w:id="13883"/>
      <w:r w:rsidRPr="004F2A4F">
        <w:rPr>
          <w:bCs/>
          <w:lang w:val="en-CA"/>
          <w:rPrChange w:id="13890" w:author="w19328_d1" w:date="2020-05-20T15:56:00Z">
            <w:rPr>
              <w:bCs/>
            </w:rPr>
          </w:rPrChange>
        </w:rPr>
        <w:t xml:space="preserve">each geometry slice header </w:t>
      </w:r>
      <w:r w:rsidRPr="004F2A4F">
        <w:rPr>
          <w:rFonts w:eastAsia="ＭＳ 明朝"/>
          <w:lang w:val="en-CA" w:eastAsia="ja-JP"/>
        </w:rPr>
        <w:t>that references the current GPS</w:t>
      </w:r>
      <w:r w:rsidRPr="004F2A4F">
        <w:rPr>
          <w:bCs/>
          <w:lang w:val="en-CA"/>
          <w:rPrChange w:id="13891" w:author="w19328_d1" w:date="2020-05-20T15:56:00Z">
            <w:rPr>
              <w:bCs/>
            </w:rPr>
          </w:rPrChange>
        </w:rPr>
        <w:t xml:space="preserve">. gps_gsh_box_log2_scale_present_flag equal to 0 specifies gsh_box_log2_scale is not </w:t>
      </w:r>
      <w:r w:rsidR="00B11651" w:rsidRPr="004F2A4F">
        <w:rPr>
          <w:bCs/>
          <w:lang w:val="en-CA"/>
          <w:rPrChange w:id="13892" w:author="w19328_d1" w:date="2020-05-20T15:56:00Z">
            <w:rPr>
              <w:bCs/>
            </w:rPr>
          </w:rPrChange>
        </w:rPr>
        <w:t>signalled in</w:t>
      </w:r>
      <w:r w:rsidRPr="004F2A4F">
        <w:rPr>
          <w:bCs/>
          <w:lang w:val="en-CA"/>
          <w:rPrChange w:id="13893" w:author="w19328_d1" w:date="2020-05-20T15:56:00Z">
            <w:rPr>
              <w:bCs/>
            </w:rPr>
          </w:rPrChange>
        </w:rPr>
        <w:t xml:space="preserve"> each geometry slice header and common scale for all slices is </w:t>
      </w:r>
      <w:r w:rsidR="00B11651" w:rsidRPr="004F2A4F">
        <w:rPr>
          <w:bCs/>
          <w:lang w:val="en-CA"/>
          <w:rPrChange w:id="13894" w:author="w19328_d1" w:date="2020-05-20T15:56:00Z">
            <w:rPr>
              <w:bCs/>
            </w:rPr>
          </w:rPrChange>
        </w:rPr>
        <w:t>signalled in</w:t>
      </w:r>
      <w:r w:rsidRPr="004F2A4F">
        <w:rPr>
          <w:bCs/>
          <w:lang w:val="en-CA"/>
          <w:rPrChange w:id="13895" w:author="w19328_d1" w:date="2020-05-20T15:56:00Z">
            <w:rPr>
              <w:bCs/>
            </w:rPr>
          </w:rPrChange>
        </w:rPr>
        <w:t xml:space="preserve"> gps_gsh_box_log2_scale </w:t>
      </w:r>
      <w:r w:rsidR="00B11651" w:rsidRPr="004F2A4F">
        <w:rPr>
          <w:bCs/>
          <w:lang w:val="en-CA"/>
          <w:rPrChange w:id="13896" w:author="w19328_d1" w:date="2020-05-20T15:56:00Z">
            <w:rPr>
              <w:bCs/>
            </w:rPr>
          </w:rPrChange>
        </w:rPr>
        <w:t>of</w:t>
      </w:r>
      <w:r w:rsidRPr="004F2A4F">
        <w:rPr>
          <w:bCs/>
          <w:lang w:val="en-CA"/>
          <w:rPrChange w:id="13897" w:author="w19328_d1" w:date="2020-05-20T15:56:00Z">
            <w:rPr>
              <w:bCs/>
            </w:rPr>
          </w:rPrChange>
        </w:rPr>
        <w:t xml:space="preserve"> current GPS. </w:t>
      </w:r>
    </w:p>
    <w:p w14:paraId="6306763C" w14:textId="5477B3CD" w:rsidR="009B370D" w:rsidRPr="004F2A4F" w:rsidRDefault="009B370D" w:rsidP="009414EA">
      <w:pPr>
        <w:rPr>
          <w:bCs/>
          <w:lang w:val="en-CA"/>
        </w:rPr>
      </w:pPr>
      <w:r w:rsidRPr="004F2A4F">
        <w:rPr>
          <w:b/>
          <w:bCs/>
          <w:lang w:val="en-CA"/>
          <w:rPrChange w:id="13898" w:author="w19328_d1" w:date="2020-05-20T15:56:00Z">
            <w:rPr>
              <w:b/>
              <w:bCs/>
            </w:rPr>
          </w:rPrChange>
        </w:rPr>
        <w:t>gps_gs_box_log2_scale</w:t>
      </w:r>
      <w:r w:rsidRPr="004F2A4F">
        <w:rPr>
          <w:bCs/>
          <w:lang w:val="en-CA"/>
          <w:rPrChange w:id="13899" w:author="w19328_d1" w:date="2020-05-20T15:56:00Z">
            <w:rPr>
              <w:bCs/>
            </w:rPr>
          </w:rPrChange>
        </w:rPr>
        <w:t xml:space="preserve"> </w:t>
      </w:r>
      <w:r w:rsidRPr="004F2A4F">
        <w:rPr>
          <w:rFonts w:eastAsia="ＭＳ 明朝"/>
          <w:lang w:val="en-CA" w:eastAsia="ja-JP"/>
        </w:rPr>
        <w:t>indicates</w:t>
      </w:r>
      <w:r w:rsidR="0068427F" w:rsidRPr="004F2A4F">
        <w:rPr>
          <w:rFonts w:eastAsia="ＭＳ 明朝"/>
          <w:lang w:val="en-CA" w:eastAsia="ja-JP"/>
        </w:rPr>
        <w:t xml:space="preserve"> a</w:t>
      </w:r>
      <w:r w:rsidRPr="004F2A4F">
        <w:rPr>
          <w:rFonts w:eastAsia="ＭＳ 明朝"/>
          <w:lang w:val="en-CA" w:eastAsia="ja-JP"/>
        </w:rPr>
        <w:t xml:space="preserve"> scale factor</w:t>
      </w:r>
      <w:r w:rsidR="0068427F" w:rsidRPr="004F2A4F">
        <w:rPr>
          <w:rFonts w:eastAsia="ＭＳ 明朝"/>
          <w:lang w:val="en-CA" w:eastAsia="ja-JP"/>
        </w:rPr>
        <w:t xml:space="preserve"> to be applied to the slice</w:t>
      </w:r>
      <w:r w:rsidRPr="004F2A4F">
        <w:rPr>
          <w:rFonts w:eastAsia="ＭＳ 明朝"/>
          <w:lang w:val="en-CA" w:eastAsia="ja-JP"/>
        </w:rPr>
        <w:t xml:space="preserve"> origin</w:t>
      </w:r>
      <w:r w:rsidR="0068427F" w:rsidRPr="004F2A4F">
        <w:rPr>
          <w:rFonts w:eastAsia="ＭＳ 明朝"/>
          <w:lang w:val="en-CA" w:eastAsia="ja-JP"/>
        </w:rPr>
        <w:t xml:space="preserve"> of</w:t>
      </w:r>
      <w:r w:rsidRPr="004F2A4F">
        <w:rPr>
          <w:rFonts w:eastAsia="ＭＳ 明朝"/>
          <w:lang w:val="en-CA" w:eastAsia="ja-JP"/>
        </w:rPr>
        <w:t xml:space="preserve"> all slices</w:t>
      </w:r>
      <w:r w:rsidRPr="004F2A4F">
        <w:rPr>
          <w:bCs/>
          <w:lang w:val="en-CA"/>
          <w:rPrChange w:id="13900" w:author="w19328_d1" w:date="2020-05-20T15:56:00Z">
            <w:rPr>
              <w:bCs/>
            </w:rPr>
          </w:rPrChange>
        </w:rPr>
        <w:t xml:space="preserve"> </w:t>
      </w:r>
      <w:r w:rsidRPr="004F2A4F">
        <w:rPr>
          <w:rFonts w:eastAsia="ＭＳ 明朝"/>
          <w:lang w:val="en-CA" w:eastAsia="ja-JP"/>
        </w:rPr>
        <w:t>that reference the current GPS.</w:t>
      </w:r>
    </w:p>
    <w:p w14:paraId="58376D90" w14:textId="70B4E833" w:rsidR="009414EA" w:rsidRPr="004F2A4F" w:rsidRDefault="009414EA" w:rsidP="009414EA">
      <w:pPr>
        <w:rPr>
          <w:b/>
          <w:lang w:val="en-CA"/>
        </w:rPr>
      </w:pPr>
      <w:proofErr w:type="spellStart"/>
      <w:r w:rsidRPr="004F2A4F">
        <w:rPr>
          <w:b/>
          <w:lang w:val="en-CA"/>
        </w:rPr>
        <w:lastRenderedPageBreak/>
        <w:t>unique_</w:t>
      </w:r>
      <w:r w:rsidRPr="004F2A4F">
        <w:rPr>
          <w:rFonts w:eastAsia="ＭＳ 明朝"/>
          <w:b/>
          <w:lang w:val="en-CA" w:eastAsia="ja-JP"/>
        </w:rPr>
        <w:t>geometry_</w:t>
      </w:r>
      <w:r w:rsidRPr="004F2A4F">
        <w:rPr>
          <w:b/>
          <w:lang w:val="en-CA"/>
        </w:rPr>
        <w:t>points_flag</w:t>
      </w:r>
      <w:proofErr w:type="spellEnd"/>
      <w:r w:rsidRPr="004F2A4F">
        <w:rPr>
          <w:rFonts w:eastAsia="ＭＳ 明朝"/>
          <w:lang w:val="en-CA" w:eastAsia="ja-JP"/>
        </w:rPr>
        <w:t xml:space="preserve"> equal to 1 indicates that </w:t>
      </w:r>
      <w:r w:rsidR="0060090A" w:rsidRPr="004F2A4F">
        <w:rPr>
          <w:rFonts w:eastAsia="ＭＳ 明朝"/>
          <w:lang w:val="en-CA" w:eastAsia="ja-JP"/>
        </w:rPr>
        <w:t>i</w:t>
      </w:r>
      <w:r w:rsidR="004D103D" w:rsidRPr="004F2A4F">
        <w:rPr>
          <w:rStyle w:val="tlid-translation"/>
          <w:lang w:val="en-CA"/>
          <w:rPrChange w:id="13901" w:author="w19328_d1" w:date="2020-05-20T15:56:00Z">
            <w:rPr>
              <w:rStyle w:val="tlid-translation"/>
              <w:lang w:val="en"/>
            </w:rPr>
          </w:rPrChange>
        </w:rPr>
        <w:t>n all slices that refer</w:t>
      </w:r>
      <w:r w:rsidR="0060090A" w:rsidRPr="004F2A4F">
        <w:rPr>
          <w:rStyle w:val="tlid-translation"/>
          <w:lang w:val="en-CA"/>
          <w:rPrChange w:id="13902" w:author="w19328_d1" w:date="2020-05-20T15:56:00Z">
            <w:rPr>
              <w:rStyle w:val="tlid-translation"/>
              <w:lang w:val="en"/>
            </w:rPr>
          </w:rPrChange>
        </w:rPr>
        <w:t xml:space="preserve"> to the current GPS, </w:t>
      </w:r>
      <w:r w:rsidRPr="004F2A4F">
        <w:rPr>
          <w:rFonts w:eastAsia="ＭＳ 明朝"/>
          <w:lang w:val="en-CA" w:eastAsia="ja-JP"/>
        </w:rPr>
        <w:t>all output points have unique positions</w:t>
      </w:r>
      <w:r w:rsidR="00442EC3" w:rsidRPr="004F2A4F">
        <w:rPr>
          <w:rFonts w:eastAsia="ＭＳ 明朝"/>
          <w:lang w:val="en-CA" w:eastAsia="ja-JP"/>
        </w:rPr>
        <w:t xml:space="preserve"> within a slice</w:t>
      </w:r>
      <w:r w:rsidRPr="004F2A4F">
        <w:rPr>
          <w:rFonts w:eastAsia="ＭＳ 明朝"/>
          <w:lang w:val="en-CA" w:eastAsia="ja-JP"/>
        </w:rPr>
        <w:t>.</w:t>
      </w:r>
      <w:r w:rsidR="0008361D" w:rsidRPr="004F2A4F">
        <w:rPr>
          <w:rFonts w:eastAsia="ＭＳ 明朝"/>
          <w:lang w:val="en-CA" w:eastAsia="ja-JP"/>
        </w:rPr>
        <w:t xml:space="preserve"> </w:t>
      </w:r>
      <w:proofErr w:type="spellStart"/>
      <w:r w:rsidRPr="004F2A4F">
        <w:rPr>
          <w:rFonts w:eastAsia="ＭＳ 明朝"/>
          <w:lang w:val="en-CA" w:eastAsia="ja-JP"/>
        </w:rPr>
        <w:t>unique_geometry_points_flag</w:t>
      </w:r>
      <w:proofErr w:type="spellEnd"/>
      <w:r w:rsidRPr="004F2A4F">
        <w:rPr>
          <w:rFonts w:eastAsia="ＭＳ 明朝"/>
          <w:lang w:val="en-CA" w:eastAsia="ja-JP"/>
        </w:rPr>
        <w:t xml:space="preserve"> equal to 0 indicates that </w:t>
      </w:r>
      <w:r w:rsidR="00442EC3" w:rsidRPr="004F2A4F">
        <w:rPr>
          <w:rFonts w:eastAsia="ＭＳ 明朝"/>
          <w:lang w:val="en-CA" w:eastAsia="ja-JP"/>
        </w:rPr>
        <w:t>i</w:t>
      </w:r>
      <w:r w:rsidR="00442EC3" w:rsidRPr="004F2A4F">
        <w:rPr>
          <w:rStyle w:val="tlid-translation"/>
          <w:lang w:val="en-CA"/>
          <w:rPrChange w:id="13903" w:author="w19328_d1" w:date="2020-05-20T15:56:00Z">
            <w:rPr>
              <w:rStyle w:val="tlid-translation"/>
              <w:lang w:val="en"/>
            </w:rPr>
          </w:rPrChange>
        </w:rPr>
        <w:t>n all slices</w:t>
      </w:r>
      <w:r w:rsidR="004D103D" w:rsidRPr="004F2A4F">
        <w:rPr>
          <w:rStyle w:val="tlid-translation"/>
          <w:lang w:val="en-CA"/>
          <w:rPrChange w:id="13904" w:author="w19328_d1" w:date="2020-05-20T15:56:00Z">
            <w:rPr>
              <w:rStyle w:val="tlid-translation"/>
              <w:lang w:val="en"/>
            </w:rPr>
          </w:rPrChange>
        </w:rPr>
        <w:t xml:space="preserve"> that refer</w:t>
      </w:r>
      <w:r w:rsidR="00442EC3" w:rsidRPr="004F2A4F">
        <w:rPr>
          <w:rStyle w:val="tlid-translation"/>
          <w:lang w:val="en-CA"/>
          <w:rPrChange w:id="13905" w:author="w19328_d1" w:date="2020-05-20T15:56:00Z">
            <w:rPr>
              <w:rStyle w:val="tlid-translation"/>
              <w:lang w:val="en"/>
            </w:rPr>
          </w:rPrChange>
        </w:rPr>
        <w:t xml:space="preserve"> to the current GPS, </w:t>
      </w:r>
      <w:r w:rsidR="00423923" w:rsidRPr="004F2A4F">
        <w:rPr>
          <w:rFonts w:eastAsia="ＭＳ 明朝"/>
          <w:lang w:val="en-CA" w:eastAsia="ja-JP"/>
        </w:rPr>
        <w:t xml:space="preserve">two or more of </w:t>
      </w:r>
      <w:r w:rsidRPr="004F2A4F">
        <w:rPr>
          <w:rFonts w:eastAsia="ＭＳ 明朝"/>
          <w:lang w:val="en-CA" w:eastAsia="ja-JP"/>
        </w:rPr>
        <w:t>the output points may have same positions</w:t>
      </w:r>
      <w:r w:rsidR="00442EC3" w:rsidRPr="004F2A4F">
        <w:rPr>
          <w:rFonts w:eastAsia="ＭＳ 明朝"/>
          <w:lang w:val="en-CA" w:eastAsia="ja-JP"/>
        </w:rPr>
        <w:t xml:space="preserve"> within a slice</w:t>
      </w:r>
      <w:r w:rsidRPr="004F2A4F">
        <w:rPr>
          <w:rFonts w:eastAsia="ＭＳ 明朝"/>
          <w:lang w:val="en-CA" w:eastAsia="ja-JP"/>
        </w:rPr>
        <w:t>.</w:t>
      </w:r>
    </w:p>
    <w:p w14:paraId="79B48194" w14:textId="77777777" w:rsidR="002C21AA" w:rsidRPr="004F2A4F" w:rsidRDefault="002C21AA" w:rsidP="002C21AA">
      <w:pPr>
        <w:rPr>
          <w:rFonts w:eastAsia="ＭＳ 明朝"/>
          <w:lang w:val="en-CA" w:eastAsia="ja-JP"/>
        </w:rPr>
      </w:pPr>
      <w:proofErr w:type="spellStart"/>
      <w:r w:rsidRPr="004F2A4F">
        <w:rPr>
          <w:rFonts w:eastAsia="ＭＳ 明朝"/>
          <w:b/>
          <w:lang w:val="en-CA" w:eastAsia="ja-JP"/>
        </w:rPr>
        <w:t>geometry_planar_mode_flag</w:t>
      </w:r>
      <w:proofErr w:type="spellEnd"/>
      <w:r w:rsidRPr="004F2A4F">
        <w:rPr>
          <w:rFonts w:eastAsia="ＭＳ 明朝"/>
          <w:b/>
          <w:lang w:val="en-CA" w:eastAsia="ja-JP"/>
        </w:rPr>
        <w:t xml:space="preserve"> </w:t>
      </w:r>
      <w:r w:rsidRPr="004F2A4F">
        <w:rPr>
          <w:rFonts w:eastAsia="ＭＳ 明朝"/>
          <w:lang w:val="en-CA" w:eastAsia="ja-JP"/>
        </w:rPr>
        <w:t xml:space="preserve">equal to 1 indicates that the planar coding mode is activated. </w:t>
      </w:r>
      <w:proofErr w:type="spellStart"/>
      <w:r w:rsidRPr="004F2A4F">
        <w:rPr>
          <w:rFonts w:eastAsia="ＭＳ 明朝"/>
          <w:lang w:val="en-CA" w:eastAsia="ja-JP"/>
        </w:rPr>
        <w:t>geometry_planar_mode_flag</w:t>
      </w:r>
      <w:proofErr w:type="spellEnd"/>
      <w:r w:rsidRPr="004F2A4F">
        <w:rPr>
          <w:rFonts w:eastAsia="ＭＳ 明朝"/>
          <w:lang w:val="en-CA" w:eastAsia="ja-JP"/>
        </w:rPr>
        <w:t xml:space="preserve"> equal to 0 indicates that the planar coding mode is not activated. </w:t>
      </w:r>
    </w:p>
    <w:p w14:paraId="1CDBF59E" w14:textId="42ABD2B9" w:rsidR="002C21AA" w:rsidRPr="004F2A4F" w:rsidRDefault="002C21AA" w:rsidP="002C21AA">
      <w:pPr>
        <w:rPr>
          <w:rFonts w:eastAsia="ＭＳ 明朝"/>
          <w:lang w:val="en-CA" w:eastAsia="ja-JP"/>
        </w:rPr>
      </w:pPr>
      <w:proofErr w:type="spellStart"/>
      <w:r w:rsidRPr="004F2A4F">
        <w:rPr>
          <w:rFonts w:eastAsia="ＭＳ 明朝"/>
          <w:b/>
          <w:lang w:val="en-CA" w:eastAsia="ja-JP"/>
        </w:rPr>
        <w:t>geom_planar_mode_th_</w:t>
      </w:r>
      <w:r w:rsidR="002357F1" w:rsidRPr="004F2A4F">
        <w:rPr>
          <w:rFonts w:eastAsia="ＭＳ 明朝"/>
          <w:b/>
          <w:lang w:val="en-CA" w:eastAsia="ja-JP"/>
        </w:rPr>
        <w:t>idcm</w:t>
      </w:r>
      <w:proofErr w:type="spellEnd"/>
      <w:r w:rsidRPr="004F2A4F">
        <w:rPr>
          <w:rFonts w:eastAsia="ＭＳ 明朝"/>
          <w:lang w:val="en-CA" w:eastAsia="ja-JP"/>
        </w:rPr>
        <w:t xml:space="preserve"> </w:t>
      </w:r>
      <w:r w:rsidRPr="004F2A4F">
        <w:rPr>
          <w:lang w:val="en-CA"/>
        </w:rPr>
        <w:t>specifies the value of</w:t>
      </w:r>
      <w:r w:rsidRPr="004F2A4F">
        <w:rPr>
          <w:rFonts w:eastAsia="ＭＳ 明朝"/>
          <w:lang w:val="en-CA" w:eastAsia="ja-JP"/>
        </w:rPr>
        <w:t xml:space="preserve"> the threshold of activation for the direct coding mode. </w:t>
      </w:r>
      <w:proofErr w:type="spellStart"/>
      <w:r w:rsidRPr="004F2A4F">
        <w:rPr>
          <w:rFonts w:eastAsia="ＭＳ 明朝"/>
          <w:lang w:val="en-CA" w:eastAsia="ja-JP"/>
        </w:rPr>
        <w:t>geom_planar_mode_th_</w:t>
      </w:r>
      <w:r w:rsidR="002357F1" w:rsidRPr="004F2A4F">
        <w:rPr>
          <w:rFonts w:eastAsia="ＭＳ 明朝"/>
          <w:lang w:val="en-CA" w:eastAsia="ja-JP"/>
        </w:rPr>
        <w:t>idcm</w:t>
      </w:r>
      <w:proofErr w:type="spellEnd"/>
      <w:r w:rsidRPr="004F2A4F">
        <w:rPr>
          <w:rFonts w:eastAsia="ＭＳ 明朝"/>
          <w:lang w:val="en-CA" w:eastAsia="ja-JP"/>
        </w:rPr>
        <w:t xml:space="preserve"> is an integer in the range 0</w:t>
      </w:r>
      <w:r w:rsidR="002357F1" w:rsidRPr="004F2A4F">
        <w:rPr>
          <w:rFonts w:eastAsia="ＭＳ 明朝"/>
          <w:lang w:val="en-CA" w:eastAsia="ja-JP"/>
        </w:rPr>
        <w:t xml:space="preserve"> to </w:t>
      </w:r>
      <w:r w:rsidRPr="004F2A4F">
        <w:rPr>
          <w:rFonts w:eastAsia="ＭＳ 明朝"/>
          <w:lang w:val="en-CA" w:eastAsia="ja-JP"/>
        </w:rPr>
        <w:t xml:space="preserve">127 </w:t>
      </w:r>
      <w:r w:rsidR="002357F1" w:rsidRPr="004F2A4F">
        <w:rPr>
          <w:rFonts w:eastAsia="ＭＳ 明朝"/>
          <w:lang w:val="en-CA" w:eastAsia="ja-JP"/>
        </w:rPr>
        <w:t>inclusive</w:t>
      </w:r>
      <w:r w:rsidRPr="004F2A4F">
        <w:rPr>
          <w:rFonts w:eastAsia="ＭＳ 明朝"/>
          <w:lang w:val="en-CA" w:eastAsia="ja-JP"/>
        </w:rPr>
        <w:t xml:space="preserve">. </w:t>
      </w:r>
      <w:r w:rsidR="002357F1" w:rsidRPr="004F2A4F">
        <w:rPr>
          <w:rFonts w:eastAsia="ＭＳ 明朝"/>
          <w:lang w:val="en-CA" w:eastAsia="ja-JP"/>
        </w:rPr>
        <w:t xml:space="preserve"> When not present, </w:t>
      </w:r>
      <w:proofErr w:type="spellStart"/>
      <w:r w:rsidR="002357F1" w:rsidRPr="004F2A4F">
        <w:rPr>
          <w:rFonts w:eastAsia="ＭＳ 明朝"/>
          <w:lang w:val="en-CA" w:eastAsia="ja-JP"/>
        </w:rPr>
        <w:t>geom_planar_mode_th_idcm</w:t>
      </w:r>
      <w:proofErr w:type="spellEnd"/>
      <w:r w:rsidR="002357F1" w:rsidRPr="004F2A4F">
        <w:rPr>
          <w:rFonts w:eastAsia="ＭＳ 明朝"/>
          <w:lang w:val="en-CA" w:eastAsia="ja-JP"/>
        </w:rPr>
        <w:t xml:space="preserve"> is inferred to be 127.</w:t>
      </w:r>
    </w:p>
    <w:p w14:paraId="059B649D" w14:textId="3150B180" w:rsidR="003C00D2" w:rsidRPr="004F2A4F" w:rsidRDefault="002C21AA" w:rsidP="009414EA">
      <w:pPr>
        <w:rPr>
          <w:rFonts w:eastAsia="ＭＳ 明朝"/>
          <w:lang w:val="en-CA" w:eastAsia="ja-JP"/>
        </w:rPr>
      </w:pPr>
      <w:proofErr w:type="spellStart"/>
      <w:r w:rsidRPr="004F2A4F">
        <w:rPr>
          <w:rFonts w:eastAsia="ＭＳ 明朝"/>
          <w:b/>
          <w:lang w:val="en-CA" w:eastAsia="ja-JP"/>
        </w:rPr>
        <w:t>geom_planar_mode_th</w:t>
      </w:r>
      <w:proofErr w:type="spellEnd"/>
      <w:r w:rsidRPr="004F2A4F">
        <w:rPr>
          <w:lang w:val="en-CA"/>
          <w:rPrChange w:id="13906" w:author="w19328_d1" w:date="2020-05-20T15:56:00Z">
            <w:rPr/>
          </w:rPrChange>
        </w:rPr>
        <w:t>[</w:t>
      </w:r>
      <w:proofErr w:type="spellStart"/>
      <w:r w:rsidRPr="004F2A4F">
        <w:rPr>
          <w:lang w:val="en-CA"/>
          <w:rPrChange w:id="13907" w:author="w19328_d1" w:date="2020-05-20T15:56:00Z">
            <w:rPr/>
          </w:rPrChange>
        </w:rPr>
        <w:t>i</w:t>
      </w:r>
      <w:proofErr w:type="spellEnd"/>
      <w:r w:rsidRPr="004F2A4F">
        <w:rPr>
          <w:lang w:val="en-CA"/>
          <w:rPrChange w:id="13908" w:author="w19328_d1" w:date="2020-05-20T15:56:00Z">
            <w:rPr/>
          </w:rPrChange>
        </w:rPr>
        <w:t>]</w:t>
      </w:r>
      <w:r w:rsidRPr="004F2A4F">
        <w:rPr>
          <w:rFonts w:eastAsia="ＭＳ 明朝"/>
          <w:lang w:val="en-CA" w:eastAsia="ja-JP"/>
        </w:rPr>
        <w:t xml:space="preserve">, for </w:t>
      </w:r>
      <w:proofErr w:type="spellStart"/>
      <w:r w:rsidRPr="004F2A4F">
        <w:rPr>
          <w:rFonts w:eastAsia="ＭＳ 明朝"/>
          <w:lang w:val="en-CA" w:eastAsia="ja-JP"/>
        </w:rPr>
        <w:t>i</w:t>
      </w:r>
      <w:proofErr w:type="spellEnd"/>
      <w:r w:rsidRPr="004F2A4F">
        <w:rPr>
          <w:rFonts w:eastAsia="ＭＳ 明朝"/>
          <w:lang w:val="en-CA" w:eastAsia="ja-JP"/>
        </w:rPr>
        <w:t xml:space="preserve"> in the rang</w:t>
      </w:r>
      <w:r w:rsidR="00CA3CC6" w:rsidRPr="004F2A4F">
        <w:rPr>
          <w:rFonts w:eastAsia="ＭＳ 明朝"/>
          <w:lang w:val="en-CA" w:eastAsia="ja-JP"/>
        </w:rPr>
        <w:t>e</w:t>
      </w:r>
      <w:r w:rsidRPr="004F2A4F">
        <w:rPr>
          <w:rFonts w:eastAsia="ＭＳ 明朝"/>
          <w:lang w:val="en-CA" w:eastAsia="ja-JP"/>
        </w:rPr>
        <w:t xml:space="preserve"> 0</w:t>
      </w:r>
      <w:r w:rsidR="00417449" w:rsidRPr="004F2A4F">
        <w:rPr>
          <w:rFonts w:eastAsia="ＭＳ 明朝"/>
          <w:lang w:val="en-CA" w:eastAsia="ja-JP"/>
        </w:rPr>
        <w:t> </w:t>
      </w:r>
      <w:r w:rsidR="0068427F"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2,</w:t>
      </w:r>
      <w:r w:rsidRPr="004F2A4F">
        <w:rPr>
          <w:rFonts w:eastAsia="ＭＳ 明朝"/>
          <w:b/>
          <w:lang w:val="en-CA" w:eastAsia="ja-JP"/>
        </w:rPr>
        <w:t xml:space="preserve"> </w:t>
      </w:r>
      <w:r w:rsidRPr="004F2A4F">
        <w:rPr>
          <w:lang w:val="en-CA"/>
        </w:rPr>
        <w:t>specifies the value of</w:t>
      </w:r>
      <w:r w:rsidRPr="004F2A4F">
        <w:rPr>
          <w:rFonts w:eastAsia="ＭＳ 明朝"/>
          <w:lang w:val="en-CA" w:eastAsia="ja-JP"/>
        </w:rPr>
        <w:t xml:space="preserve"> the threshold of activation for planar coding mode along the </w:t>
      </w:r>
      <w:proofErr w:type="spellStart"/>
      <w:r w:rsidRPr="004F2A4F">
        <w:rPr>
          <w:rFonts w:eastAsia="ＭＳ 明朝"/>
          <w:lang w:val="en-CA" w:eastAsia="ja-JP"/>
        </w:rPr>
        <w:t>i-th</w:t>
      </w:r>
      <w:proofErr w:type="spellEnd"/>
      <w:r w:rsidRPr="004F2A4F">
        <w:rPr>
          <w:rFonts w:eastAsia="ＭＳ 明朝"/>
          <w:lang w:val="en-CA" w:eastAsia="ja-JP"/>
        </w:rPr>
        <w:t xml:space="preserve"> most probable direction for the planar coding mode to be efficient. </w:t>
      </w:r>
      <w:proofErr w:type="spellStart"/>
      <w:r w:rsidRPr="004F2A4F">
        <w:rPr>
          <w:rFonts w:eastAsia="ＭＳ 明朝"/>
          <w:lang w:val="en-CA" w:eastAsia="ja-JP"/>
        </w:rPr>
        <w:t>geom_planar_mode_th</w:t>
      </w:r>
      <w:proofErr w:type="spellEnd"/>
      <w:r w:rsidRPr="004F2A4F">
        <w:rPr>
          <w:rFonts w:eastAsia="ＭＳ 明朝"/>
          <w:lang w:val="en-CA" w:eastAsia="ja-JP"/>
        </w:rPr>
        <w:t>[</w:t>
      </w:r>
      <w:proofErr w:type="spellStart"/>
      <w:r w:rsidRPr="004F2A4F">
        <w:rPr>
          <w:rFonts w:eastAsia="ＭＳ 明朝"/>
          <w:lang w:val="en-CA" w:eastAsia="ja-JP"/>
        </w:rPr>
        <w:t>i</w:t>
      </w:r>
      <w:proofErr w:type="spellEnd"/>
      <w:r w:rsidRPr="004F2A4F">
        <w:rPr>
          <w:rFonts w:eastAsia="ＭＳ 明朝"/>
          <w:lang w:val="en-CA" w:eastAsia="ja-JP"/>
        </w:rPr>
        <w:t>] is an integer in the range 0</w:t>
      </w:r>
      <w:r w:rsidR="00417449" w:rsidRPr="004F2A4F">
        <w:rPr>
          <w:rFonts w:eastAsia="ＭＳ 明朝"/>
          <w:lang w:val="en-CA" w:eastAsia="ja-JP"/>
        </w:rPr>
        <w:t> </w:t>
      </w:r>
      <w:r w:rsidR="0068427F"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127.</w:t>
      </w:r>
    </w:p>
    <w:p w14:paraId="25304D50" w14:textId="77777777" w:rsidR="00CA3CC6" w:rsidRPr="004F2A4F" w:rsidRDefault="00CA3CC6" w:rsidP="00CA3CC6">
      <w:pPr>
        <w:rPr>
          <w:rFonts w:eastAsia="ＭＳ 明朝"/>
          <w:lang w:val="en-CA" w:eastAsia="ja-JP"/>
        </w:rPr>
      </w:pPr>
      <w:proofErr w:type="spellStart"/>
      <w:r w:rsidRPr="004F2A4F">
        <w:rPr>
          <w:rFonts w:eastAsia="ＭＳ 明朝"/>
          <w:b/>
          <w:lang w:val="en-CA" w:eastAsia="ja-JP"/>
        </w:rPr>
        <w:t>geometry_angular_mode_flag</w:t>
      </w:r>
      <w:proofErr w:type="spellEnd"/>
      <w:r w:rsidRPr="004F2A4F">
        <w:rPr>
          <w:rFonts w:eastAsia="ＭＳ 明朝"/>
          <w:b/>
          <w:lang w:val="en-CA" w:eastAsia="ja-JP"/>
        </w:rPr>
        <w:t xml:space="preserve"> </w:t>
      </w:r>
      <w:r w:rsidRPr="004F2A4F">
        <w:rPr>
          <w:rFonts w:eastAsia="ＭＳ 明朝"/>
          <w:lang w:val="en-CA" w:eastAsia="ja-JP"/>
        </w:rPr>
        <w:t xml:space="preserve">equal to 1 indicates that the angular coding mode is activated. </w:t>
      </w:r>
      <w:proofErr w:type="spellStart"/>
      <w:r w:rsidRPr="004F2A4F">
        <w:rPr>
          <w:rFonts w:eastAsia="ＭＳ 明朝"/>
          <w:lang w:val="en-CA" w:eastAsia="ja-JP"/>
        </w:rPr>
        <w:t>geometry_angular_mode_flag</w:t>
      </w:r>
      <w:proofErr w:type="spellEnd"/>
      <w:r w:rsidRPr="004F2A4F">
        <w:rPr>
          <w:rFonts w:eastAsia="ＭＳ 明朝"/>
          <w:lang w:val="en-CA" w:eastAsia="ja-JP"/>
        </w:rPr>
        <w:t xml:space="preserve"> equal to 0 indicates that the angular coding mode is not activated. </w:t>
      </w:r>
    </w:p>
    <w:p w14:paraId="4912B347" w14:textId="017C86A7" w:rsidR="00CA3CC6" w:rsidRPr="004F2A4F" w:rsidRDefault="002A605E" w:rsidP="00CA3CC6">
      <w:pPr>
        <w:rPr>
          <w:rFonts w:eastAsia="ＭＳ 明朝"/>
          <w:lang w:val="en-CA" w:eastAsia="ja-JP"/>
        </w:rPr>
      </w:pPr>
      <w:proofErr w:type="spellStart"/>
      <w:r w:rsidRPr="004F2A4F">
        <w:rPr>
          <w:rFonts w:eastAsia="ＭＳ 明朝"/>
          <w:b/>
          <w:lang w:val="en-CA" w:eastAsia="ja-JP"/>
        </w:rPr>
        <w:t>geom_angular_origin_xyz</w:t>
      </w:r>
      <w:proofErr w:type="spellEnd"/>
      <w:r w:rsidRPr="004F2A4F">
        <w:rPr>
          <w:rFonts w:eastAsia="ＭＳ 明朝"/>
          <w:bCs/>
          <w:lang w:val="en-CA" w:eastAsia="ja-JP"/>
        </w:rPr>
        <w:t>[ k ] specifies the k-</w:t>
      </w:r>
      <w:proofErr w:type="spellStart"/>
      <w:r w:rsidRPr="004F2A4F">
        <w:rPr>
          <w:rFonts w:eastAsia="ＭＳ 明朝"/>
          <w:bCs/>
          <w:lang w:val="en-CA" w:eastAsia="ja-JP"/>
        </w:rPr>
        <w:t>th</w:t>
      </w:r>
      <w:proofErr w:type="spellEnd"/>
      <w:r w:rsidRPr="004F2A4F">
        <w:rPr>
          <w:rFonts w:eastAsia="ＭＳ 明朝"/>
          <w:bCs/>
          <w:lang w:val="en-CA" w:eastAsia="ja-JP"/>
        </w:rPr>
        <w:t xml:space="preserve"> component of the ( x, y, z ) co-ordinate of the origin used in the processing of </w:t>
      </w:r>
      <w:r w:rsidR="00C351F4" w:rsidRPr="004F2A4F">
        <w:rPr>
          <w:rFonts w:eastAsia="ＭＳ 明朝"/>
          <w:bCs/>
          <w:lang w:val="en-CA" w:eastAsia="ja-JP"/>
        </w:rPr>
        <w:t>the angular coding mode</w:t>
      </w:r>
      <w:r w:rsidRPr="004F2A4F">
        <w:rPr>
          <w:rFonts w:eastAsia="ＭＳ 明朝"/>
          <w:bCs/>
          <w:lang w:val="en-CA" w:eastAsia="ja-JP"/>
        </w:rPr>
        <w:t>.</w:t>
      </w:r>
      <w:r w:rsidRPr="004F2A4F">
        <w:rPr>
          <w:rFonts w:eastAsia="ＭＳ 明朝"/>
          <w:b/>
          <w:lang w:val="en-CA" w:eastAsia="ja-JP"/>
        </w:rPr>
        <w:t xml:space="preserve"> </w:t>
      </w:r>
      <w:r w:rsidR="00CA3CC6" w:rsidRPr="004F2A4F">
        <w:rPr>
          <w:rFonts w:eastAsia="ＭＳ 明朝"/>
          <w:lang w:val="en-CA" w:eastAsia="ja-JP"/>
        </w:rPr>
        <w:t>When not present,</w:t>
      </w:r>
      <w:r w:rsidRPr="004F2A4F">
        <w:rPr>
          <w:rFonts w:eastAsia="ＭＳ 明朝"/>
          <w:lang w:val="en-CA" w:eastAsia="ja-JP"/>
        </w:rPr>
        <w:t xml:space="preserve"> </w:t>
      </w:r>
      <w:proofErr w:type="spellStart"/>
      <w:r w:rsidRPr="004F2A4F">
        <w:rPr>
          <w:rFonts w:eastAsia="ＭＳ 明朝"/>
          <w:lang w:val="en-CA" w:eastAsia="ja-JP"/>
        </w:rPr>
        <w:t>geom_angular_origin_x</w:t>
      </w:r>
      <w:proofErr w:type="spellEnd"/>
      <w:r w:rsidRPr="004F2A4F">
        <w:rPr>
          <w:rFonts w:eastAsia="ＭＳ 明朝"/>
          <w:lang w:val="en-CA" w:eastAsia="ja-JP"/>
        </w:rPr>
        <w:t xml:space="preserve">, </w:t>
      </w:r>
      <w:proofErr w:type="spellStart"/>
      <w:r w:rsidRPr="004F2A4F">
        <w:rPr>
          <w:rFonts w:eastAsia="ＭＳ 明朝"/>
          <w:lang w:val="en-CA" w:eastAsia="ja-JP"/>
        </w:rPr>
        <w:t>geom_angular_origin_y</w:t>
      </w:r>
      <w:proofErr w:type="spellEnd"/>
      <w:r w:rsidRPr="004F2A4F">
        <w:rPr>
          <w:rFonts w:eastAsia="ＭＳ 明朝"/>
          <w:lang w:val="en-CA" w:eastAsia="ja-JP"/>
        </w:rPr>
        <w:t xml:space="preserve">, and </w:t>
      </w:r>
      <w:proofErr w:type="spellStart"/>
      <w:r w:rsidRPr="004F2A4F">
        <w:rPr>
          <w:rFonts w:eastAsia="ＭＳ 明朝"/>
          <w:lang w:val="en-CA" w:eastAsia="ja-JP"/>
        </w:rPr>
        <w:t>geom_angular_origin_z</w:t>
      </w:r>
      <w:proofErr w:type="spellEnd"/>
      <w:r w:rsidRPr="004F2A4F">
        <w:rPr>
          <w:rFonts w:eastAsia="ＭＳ 明朝"/>
          <w:lang w:val="en-CA" w:eastAsia="ja-JP"/>
        </w:rPr>
        <w:t xml:space="preserve"> are</w:t>
      </w:r>
      <w:r w:rsidR="00CA3CC6" w:rsidRPr="004F2A4F">
        <w:rPr>
          <w:rFonts w:eastAsia="ＭＳ 明朝"/>
          <w:lang w:val="en-CA" w:eastAsia="ja-JP"/>
        </w:rPr>
        <w:t xml:space="preserve"> inferred to</w:t>
      </w:r>
      <w:r w:rsidRPr="004F2A4F">
        <w:rPr>
          <w:rFonts w:eastAsia="ＭＳ 明朝"/>
          <w:lang w:val="en-CA" w:eastAsia="ja-JP"/>
        </w:rPr>
        <w:t xml:space="preserve"> be</w:t>
      </w:r>
      <w:r w:rsidR="00CA3CC6" w:rsidRPr="004F2A4F">
        <w:rPr>
          <w:rFonts w:eastAsia="ＭＳ 明朝"/>
          <w:lang w:val="en-CA" w:eastAsia="ja-JP"/>
        </w:rPr>
        <w:t xml:space="preserve"> 0.</w:t>
      </w:r>
    </w:p>
    <w:p w14:paraId="12F72DE0" w14:textId="5C2AFB85" w:rsidR="002A605E" w:rsidRPr="004F2A4F" w:rsidRDefault="002A605E" w:rsidP="00CA3CC6">
      <w:pPr>
        <w:rPr>
          <w:rFonts w:eastAsia="ＭＳ 明朝"/>
          <w:lang w:val="en-CA" w:eastAsia="ja-JP"/>
        </w:rPr>
      </w:pPr>
      <w:r w:rsidRPr="004F2A4F">
        <w:rPr>
          <w:rFonts w:eastAsia="ＭＳ 明朝"/>
          <w:lang w:val="en-CA" w:eastAsia="ja-JP"/>
        </w:rPr>
        <w:t xml:space="preserve">The array </w:t>
      </w:r>
      <w:proofErr w:type="spellStart"/>
      <w:r w:rsidRPr="004F2A4F">
        <w:rPr>
          <w:rFonts w:eastAsia="ＭＳ 明朝"/>
          <w:lang w:val="en-CA" w:eastAsia="ja-JP"/>
        </w:rPr>
        <w:t>geomAngularOrigin</w:t>
      </w:r>
      <w:proofErr w:type="spellEnd"/>
      <w:r w:rsidRPr="004F2A4F">
        <w:rPr>
          <w:rFonts w:eastAsia="ＭＳ 明朝"/>
          <w:lang w:val="en-CA" w:eastAsia="ja-JP"/>
        </w:rPr>
        <w:t xml:space="preserve">, with values </w:t>
      </w:r>
      <w:proofErr w:type="spellStart"/>
      <w:r w:rsidRPr="004F2A4F">
        <w:rPr>
          <w:rFonts w:eastAsia="ＭＳ 明朝"/>
          <w:lang w:val="en-CA" w:eastAsia="ja-JP"/>
        </w:rPr>
        <w:t>geomAngularOrigin</w:t>
      </w:r>
      <w:proofErr w:type="spellEnd"/>
      <w:r w:rsidRPr="004F2A4F">
        <w:rPr>
          <w:rFonts w:eastAsia="ＭＳ 明朝"/>
          <w:lang w:val="en-CA" w:eastAsia="ja-JP"/>
        </w:rPr>
        <w:t>[ k ], for k = 0</w:t>
      </w:r>
      <w:r w:rsidR="00ED37F8" w:rsidRPr="004F2A4F">
        <w:rPr>
          <w:rFonts w:eastAsia="ＭＳ 明朝"/>
          <w:lang w:val="en-CA" w:eastAsia="ja-JP"/>
        </w:rPr>
        <w:t> </w:t>
      </w:r>
      <w:r w:rsidRPr="004F2A4F">
        <w:rPr>
          <w:rFonts w:eastAsia="ＭＳ 明朝"/>
          <w:lang w:val="en-CA" w:eastAsia="ja-JP"/>
        </w:rPr>
        <w:t>..</w:t>
      </w:r>
      <w:r w:rsidR="00ED37F8" w:rsidRPr="004F2A4F">
        <w:rPr>
          <w:rFonts w:eastAsia="ＭＳ 明朝"/>
          <w:lang w:val="en-CA" w:eastAsia="ja-JP"/>
        </w:rPr>
        <w:t> </w:t>
      </w:r>
      <w:r w:rsidRPr="004F2A4F">
        <w:rPr>
          <w:rFonts w:eastAsia="ＭＳ 明朝"/>
          <w:lang w:val="en-CA" w:eastAsia="ja-JP"/>
        </w:rPr>
        <w:t xml:space="preserve">2, represents the values of </w:t>
      </w:r>
      <w:proofErr w:type="spellStart"/>
      <w:r w:rsidRPr="004F2A4F">
        <w:rPr>
          <w:rFonts w:eastAsia="ＭＳ 明朝"/>
          <w:lang w:val="en-CA" w:eastAsia="ja-JP"/>
        </w:rPr>
        <w:t>geom_angular_origin_xyz</w:t>
      </w:r>
      <w:proofErr w:type="spellEnd"/>
      <w:r w:rsidRPr="004F2A4F">
        <w:rPr>
          <w:rFonts w:eastAsia="ＭＳ 明朝"/>
          <w:lang w:val="en-CA" w:eastAsia="ja-JP"/>
        </w:rPr>
        <w:t xml:space="preserve"> permuted into the </w:t>
      </w:r>
      <w:r w:rsidR="00B14646" w:rsidRPr="004F2A4F">
        <w:rPr>
          <w:rFonts w:eastAsia="ＭＳ 明朝"/>
          <w:lang w:val="en-CA" w:eastAsia="ja-JP"/>
        </w:rPr>
        <w:t xml:space="preserve">coded </w:t>
      </w:r>
      <w:r w:rsidRPr="004F2A4F">
        <w:rPr>
          <w:rFonts w:eastAsia="ＭＳ 明朝"/>
          <w:lang w:val="en-CA" w:eastAsia="ja-JP"/>
        </w:rPr>
        <w:t>geometry axis order as follows:</w:t>
      </w:r>
    </w:p>
    <w:p w14:paraId="75D8D2AF" w14:textId="0BBDD992" w:rsidR="002A605E" w:rsidRPr="004F2A4F" w:rsidRDefault="002A605E" w:rsidP="005A261C">
      <w:pPr>
        <w:pStyle w:val="Code"/>
        <w:rPr>
          <w:lang w:val="en-CA" w:eastAsia="ja-JP"/>
        </w:rPr>
      </w:pPr>
      <w:proofErr w:type="spellStart"/>
      <w:r w:rsidRPr="004F2A4F">
        <w:rPr>
          <w:lang w:val="en-CA" w:eastAsia="ja-JP"/>
        </w:rPr>
        <w:t>geomAngularOrigin</w:t>
      </w:r>
      <w:proofErr w:type="spellEnd"/>
      <w:r w:rsidR="00B14646" w:rsidRPr="004F2A4F">
        <w:rPr>
          <w:lang w:val="en-CA" w:eastAsia="ja-JP"/>
        </w:rPr>
        <w:t>[</w:t>
      </w:r>
      <w:proofErr w:type="spellStart"/>
      <w:r w:rsidR="00EE46FE" w:rsidRPr="004F2A4F">
        <w:rPr>
          <w:lang w:val="en-CA" w:eastAsia="ja-JP"/>
        </w:rPr>
        <w:t>XyzToStv</w:t>
      </w:r>
      <w:proofErr w:type="spellEnd"/>
      <w:r w:rsidR="00EE46FE" w:rsidRPr="004F2A4F">
        <w:rPr>
          <w:lang w:val="en-CA" w:eastAsia="ja-JP"/>
        </w:rPr>
        <w:t>[</w:t>
      </w:r>
      <w:r w:rsidR="00B14646" w:rsidRPr="004F2A4F">
        <w:rPr>
          <w:lang w:val="en-CA" w:eastAsia="ja-JP"/>
        </w:rPr>
        <w:t>k</w:t>
      </w:r>
      <w:r w:rsidR="00EE46FE" w:rsidRPr="004F2A4F">
        <w:rPr>
          <w:lang w:val="en-CA" w:eastAsia="ja-JP"/>
        </w:rPr>
        <w:t>]</w:t>
      </w:r>
      <w:r w:rsidR="00B14646" w:rsidRPr="004F2A4F">
        <w:rPr>
          <w:lang w:val="en-CA" w:eastAsia="ja-JP"/>
        </w:rPr>
        <w:t xml:space="preserve">] = </w:t>
      </w:r>
      <w:proofErr w:type="spellStart"/>
      <w:r w:rsidR="00B14646" w:rsidRPr="004F2A4F">
        <w:rPr>
          <w:lang w:val="en-CA" w:eastAsia="ja-JP"/>
        </w:rPr>
        <w:t>geom_angular_origin_xyz</w:t>
      </w:r>
      <w:proofErr w:type="spellEnd"/>
      <w:r w:rsidR="00B14646" w:rsidRPr="004F2A4F">
        <w:rPr>
          <w:lang w:val="en-CA" w:eastAsia="ja-JP"/>
        </w:rPr>
        <w:t>[k], for k = 0..2</w:t>
      </w:r>
    </w:p>
    <w:p w14:paraId="6D7493FD" w14:textId="33DC5BE1" w:rsidR="00CA3CC6" w:rsidRPr="004F2A4F" w:rsidRDefault="00CA3CC6" w:rsidP="00CA3CC6">
      <w:pPr>
        <w:rPr>
          <w:rFonts w:eastAsia="ＭＳ 明朝"/>
          <w:lang w:val="en-CA" w:eastAsia="ja-JP"/>
        </w:rPr>
      </w:pPr>
      <w:proofErr w:type="spellStart"/>
      <w:r w:rsidRPr="004F2A4F">
        <w:rPr>
          <w:rFonts w:eastAsia="ＭＳ 明朝"/>
          <w:b/>
          <w:lang w:val="en-CA" w:eastAsia="ja-JP"/>
        </w:rPr>
        <w:t>number_lasers</w:t>
      </w:r>
      <w:proofErr w:type="spellEnd"/>
      <w:r w:rsidRPr="004F2A4F">
        <w:rPr>
          <w:lang w:val="en-CA"/>
        </w:rPr>
        <w:t xml:space="preserve"> specifies the number of lasers used for the </w:t>
      </w:r>
      <w:r w:rsidRPr="004F2A4F">
        <w:rPr>
          <w:rFonts w:eastAsia="ＭＳ 明朝"/>
          <w:lang w:val="en-CA" w:eastAsia="ja-JP"/>
        </w:rPr>
        <w:t xml:space="preserve">angular coding mode. When not present, </w:t>
      </w:r>
      <w:proofErr w:type="spellStart"/>
      <w:r w:rsidRPr="004F2A4F">
        <w:rPr>
          <w:rFonts w:eastAsia="ＭＳ 明朝"/>
          <w:lang w:val="en-CA" w:eastAsia="ja-JP"/>
        </w:rPr>
        <w:t>number_lasers</w:t>
      </w:r>
      <w:proofErr w:type="spellEnd"/>
      <w:r w:rsidRPr="004F2A4F">
        <w:rPr>
          <w:rFonts w:eastAsia="ＭＳ 明朝"/>
          <w:lang w:val="en-CA" w:eastAsia="ja-JP"/>
        </w:rPr>
        <w:t xml:space="preserve"> is inferred to </w:t>
      </w:r>
      <w:r w:rsidR="00BD5FDB" w:rsidRPr="004F2A4F">
        <w:rPr>
          <w:rFonts w:eastAsia="ＭＳ 明朝"/>
          <w:lang w:val="en-CA" w:eastAsia="ja-JP"/>
        </w:rPr>
        <w:t xml:space="preserve">be </w:t>
      </w:r>
      <w:r w:rsidRPr="004F2A4F">
        <w:rPr>
          <w:rFonts w:eastAsia="ＭＳ 明朝"/>
          <w:lang w:val="en-CA" w:eastAsia="ja-JP"/>
        </w:rPr>
        <w:t>0.</w:t>
      </w:r>
    </w:p>
    <w:p w14:paraId="2C5E5203" w14:textId="0B5D26A2" w:rsidR="00CA3CC6" w:rsidRPr="004F2A4F" w:rsidRDefault="00CA3CC6" w:rsidP="00CA3CC6">
      <w:pPr>
        <w:rPr>
          <w:lang w:val="en-CA"/>
        </w:rPr>
      </w:pPr>
      <w:proofErr w:type="spellStart"/>
      <w:r w:rsidRPr="004F2A4F">
        <w:rPr>
          <w:rFonts w:eastAsia="ＭＳ 明朝"/>
          <w:b/>
          <w:lang w:val="en-CA" w:eastAsia="ja-JP"/>
        </w:rPr>
        <w:t>laser_angle</w:t>
      </w:r>
      <w:proofErr w:type="spellEnd"/>
      <w:r w:rsidRPr="004F2A4F">
        <w:rPr>
          <w:lang w:val="en-CA"/>
          <w:rPrChange w:id="13909" w:author="w19328_d1" w:date="2020-05-20T15:56:00Z">
            <w:rPr/>
          </w:rPrChange>
        </w:rPr>
        <w:t>[</w:t>
      </w:r>
      <w:r w:rsidR="006467F8" w:rsidRPr="004F2A4F">
        <w:rPr>
          <w:lang w:val="en-CA"/>
          <w:rPrChange w:id="13910" w:author="w19328_d1" w:date="2020-05-20T15:56:00Z">
            <w:rPr/>
          </w:rPrChange>
        </w:rPr>
        <w:t> </w:t>
      </w:r>
      <w:proofErr w:type="spellStart"/>
      <w:r w:rsidRPr="004F2A4F">
        <w:rPr>
          <w:lang w:val="en-CA"/>
          <w:rPrChange w:id="13911" w:author="w19328_d1" w:date="2020-05-20T15:56:00Z">
            <w:rPr/>
          </w:rPrChange>
        </w:rPr>
        <w:t>i</w:t>
      </w:r>
      <w:proofErr w:type="spellEnd"/>
      <w:r w:rsidR="006467F8" w:rsidRPr="004F2A4F">
        <w:rPr>
          <w:lang w:val="en-CA"/>
          <w:rPrChange w:id="13912" w:author="w19328_d1" w:date="2020-05-20T15:56:00Z">
            <w:rPr/>
          </w:rPrChange>
        </w:rPr>
        <w:t> </w:t>
      </w:r>
      <w:r w:rsidRPr="004F2A4F">
        <w:rPr>
          <w:lang w:val="en-CA"/>
          <w:rPrChange w:id="13913" w:author="w19328_d1" w:date="2020-05-20T15:56:00Z">
            <w:rPr/>
          </w:rPrChange>
        </w:rPr>
        <w:t>]</w:t>
      </w:r>
      <w:ins w:id="13914" w:author="w19328_d2" w:date="2020-05-29T10:01:00Z">
        <w:r w:rsidR="0020438F">
          <w:rPr>
            <w:lang w:val="en-CA"/>
          </w:rPr>
          <w:t xml:space="preserve"> and </w:t>
        </w:r>
        <w:proofErr w:type="spellStart"/>
        <w:r w:rsidR="0020438F">
          <w:rPr>
            <w:rFonts w:eastAsia="ＭＳ 明朝"/>
            <w:b/>
            <w:lang w:val="en-CA" w:eastAsia="ja-JP"/>
          </w:rPr>
          <w:t>laser_angle_diff</w:t>
        </w:r>
        <w:proofErr w:type="spellEnd"/>
        <w:r w:rsidR="0020438F" w:rsidRPr="004F04A9">
          <w:rPr>
            <w:rFonts w:eastAsia="ＭＳ 明朝"/>
            <w:bCs/>
            <w:lang w:val="en-CA" w:eastAsia="ja-JP"/>
          </w:rPr>
          <w:t>[ </w:t>
        </w:r>
        <w:proofErr w:type="spellStart"/>
        <w:r w:rsidR="0020438F" w:rsidRPr="004F04A9">
          <w:rPr>
            <w:rFonts w:eastAsia="ＭＳ 明朝"/>
            <w:bCs/>
            <w:lang w:val="en-CA" w:eastAsia="ja-JP"/>
          </w:rPr>
          <w:t>i</w:t>
        </w:r>
        <w:proofErr w:type="spellEnd"/>
        <w:r w:rsidR="0020438F" w:rsidRPr="004F04A9">
          <w:rPr>
            <w:rFonts w:eastAsia="ＭＳ 明朝"/>
            <w:bCs/>
            <w:lang w:val="en-CA" w:eastAsia="ja-JP"/>
          </w:rPr>
          <w:t> ]</w:t>
        </w:r>
      </w:ins>
      <w:r w:rsidRPr="004F2A4F">
        <w:rPr>
          <w:rFonts w:eastAsia="ＭＳ 明朝"/>
          <w:lang w:val="en-CA" w:eastAsia="ja-JP"/>
        </w:rPr>
        <w:t xml:space="preserve">, for </w:t>
      </w:r>
      <w:proofErr w:type="spellStart"/>
      <w:r w:rsidRPr="004F2A4F">
        <w:rPr>
          <w:rFonts w:eastAsia="ＭＳ 明朝"/>
          <w:lang w:val="en-CA" w:eastAsia="ja-JP"/>
        </w:rPr>
        <w:t>i</w:t>
      </w:r>
      <w:proofErr w:type="spellEnd"/>
      <w:r w:rsidRPr="004F2A4F">
        <w:rPr>
          <w:rFonts w:eastAsia="ＭＳ 明朝"/>
          <w:lang w:val="en-CA" w:eastAsia="ja-JP"/>
        </w:rPr>
        <w:t xml:space="preserve"> in the range</w:t>
      </w:r>
      <w:del w:id="13915" w:author="w19328_d2" w:date="2020-05-29T09:43:00Z">
        <w:r w:rsidRPr="004F2A4F" w:rsidDel="00B05B2A">
          <w:rPr>
            <w:rFonts w:eastAsia="ＭＳ 明朝"/>
            <w:lang w:val="en-CA" w:eastAsia="ja-JP"/>
          </w:rPr>
          <w:delText xml:space="preserve"> 1</w:delText>
        </w:r>
      </w:del>
      <w:ins w:id="13916" w:author="w19328_d2" w:date="2020-05-29T09:43:00Z">
        <w:r w:rsidR="00B05B2A">
          <w:rPr>
            <w:rFonts w:eastAsia="ＭＳ 明朝"/>
            <w:lang w:val="en-CA" w:eastAsia="ja-JP"/>
          </w:rPr>
          <w:t xml:space="preserve"> 0</w:t>
        </w:r>
      </w:ins>
      <w:r w:rsidR="00417449" w:rsidRPr="004F2A4F">
        <w:rPr>
          <w:rFonts w:eastAsia="ＭＳ 明朝"/>
          <w:lang w:val="en-CA" w:eastAsia="ja-JP"/>
        </w:rPr>
        <w:t> </w:t>
      </w:r>
      <w:r w:rsidR="00623CC7"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number_lasers</w:t>
      </w:r>
      <w:ins w:id="13917" w:author="w19328_d2" w:date="2020-05-29T09:43:00Z">
        <w:r w:rsidR="00B05B2A">
          <w:rPr>
            <w:rFonts w:eastAsia="ＭＳ 明朝"/>
            <w:lang w:val="en-CA" w:eastAsia="ja-JP"/>
          </w:rPr>
          <w:t>_minus1</w:t>
        </w:r>
      </w:ins>
      <w:r w:rsidRPr="004F2A4F">
        <w:rPr>
          <w:rFonts w:eastAsia="ＭＳ 明朝"/>
          <w:lang w:val="en-CA" w:eastAsia="ja-JP"/>
        </w:rPr>
        <w:t xml:space="preserve">, </w:t>
      </w:r>
      <w:r w:rsidRPr="004F2A4F">
        <w:rPr>
          <w:lang w:val="en-CA"/>
        </w:rPr>
        <w:t>specif</w:t>
      </w:r>
      <w:ins w:id="13918" w:author="w19328_d2" w:date="2020-05-29T09:44:00Z">
        <w:r w:rsidR="00B05B2A">
          <w:rPr>
            <w:lang w:val="en-CA"/>
          </w:rPr>
          <w:t>y</w:t>
        </w:r>
      </w:ins>
      <w:del w:id="13919" w:author="w19328_d2" w:date="2020-05-29T09:44:00Z">
        <w:r w:rsidRPr="004F2A4F" w:rsidDel="00B05B2A">
          <w:rPr>
            <w:lang w:val="en-CA"/>
          </w:rPr>
          <w:delText>ies</w:delText>
        </w:r>
      </w:del>
      <w:r w:rsidRPr="004F2A4F">
        <w:rPr>
          <w:lang w:val="en-CA"/>
        </w:rPr>
        <w:t xml:space="preserve"> the tangent of the elevation angle of the </w:t>
      </w:r>
      <w:proofErr w:type="spellStart"/>
      <w:r w:rsidRPr="004F2A4F">
        <w:rPr>
          <w:lang w:val="en-CA"/>
        </w:rPr>
        <w:t>i-th</w:t>
      </w:r>
      <w:proofErr w:type="spellEnd"/>
      <w:r w:rsidRPr="004F2A4F">
        <w:rPr>
          <w:lang w:val="en-CA"/>
        </w:rPr>
        <w:t xml:space="preserve"> laser relative to the horizontal plane defined by the</w:t>
      </w:r>
      <w:r w:rsidR="006D06DF" w:rsidRPr="004F2A4F">
        <w:rPr>
          <w:lang w:val="en-CA"/>
        </w:rPr>
        <w:t xml:space="preserve"> first and second coded </w:t>
      </w:r>
      <w:proofErr w:type="spellStart"/>
      <w:r w:rsidR="006D06DF" w:rsidRPr="004F2A4F">
        <w:rPr>
          <w:lang w:val="en-CA"/>
        </w:rPr>
        <w:t>axes.</w:t>
      </w:r>
      <w:del w:id="13920" w:author="w19328_d2" w:date="2020-05-29T09:45:00Z">
        <w:r w:rsidRPr="004F2A4F" w:rsidDel="00B05B2A">
          <w:rPr>
            <w:lang w:val="en-CA"/>
          </w:rPr>
          <w:delText xml:space="preserve"> </w:delText>
        </w:r>
      </w:del>
      <w:ins w:id="13921" w:author="w19328_d2" w:date="2020-06-02T16:21:00Z">
        <w:r w:rsidR="00534515">
          <w:rPr>
            <w:lang w:val="en-CA"/>
          </w:rPr>
          <w:t>When</w:t>
        </w:r>
        <w:proofErr w:type="spellEnd"/>
        <w:r w:rsidR="00534515">
          <w:rPr>
            <w:lang w:val="en-CA"/>
          </w:rPr>
          <w:t xml:space="preserve"> not present, </w:t>
        </w:r>
        <w:proofErr w:type="spellStart"/>
        <w:r w:rsidR="00534515">
          <w:rPr>
            <w:lang w:val="en-CA"/>
          </w:rPr>
          <w:t>laser_angle</w:t>
        </w:r>
        <w:proofErr w:type="spellEnd"/>
        <w:r w:rsidR="00534515">
          <w:rPr>
            <w:lang w:val="en-CA"/>
          </w:rPr>
          <w:t>[ </w:t>
        </w:r>
        <w:proofErr w:type="spellStart"/>
        <w:r w:rsidR="00534515">
          <w:rPr>
            <w:lang w:val="en-CA"/>
          </w:rPr>
          <w:t>i</w:t>
        </w:r>
        <w:proofErr w:type="spellEnd"/>
        <w:r w:rsidR="00534515">
          <w:rPr>
            <w:lang w:val="en-CA"/>
          </w:rPr>
          <w:t> ] is inferred to be 0.</w:t>
        </w:r>
      </w:ins>
    </w:p>
    <w:p w14:paraId="397D15BB" w14:textId="7A891728" w:rsidR="00CA3CC6" w:rsidRPr="004F2A4F" w:rsidRDefault="00CA3CC6" w:rsidP="00CA3CC6">
      <w:pPr>
        <w:rPr>
          <w:rFonts w:eastAsia="ＭＳ 明朝"/>
          <w:lang w:val="en-CA" w:eastAsia="ja-JP"/>
        </w:rPr>
      </w:pPr>
      <w:proofErr w:type="spellStart"/>
      <w:r w:rsidRPr="004F2A4F">
        <w:rPr>
          <w:rFonts w:eastAsia="ＭＳ 明朝"/>
          <w:b/>
          <w:lang w:val="en-CA" w:eastAsia="ja-JP"/>
        </w:rPr>
        <w:t>laser_correction</w:t>
      </w:r>
      <w:proofErr w:type="spellEnd"/>
      <w:r w:rsidRPr="004F2A4F">
        <w:rPr>
          <w:lang w:val="en-CA"/>
          <w:rPrChange w:id="13922" w:author="w19328_d1" w:date="2020-05-20T15:56:00Z">
            <w:rPr/>
          </w:rPrChange>
        </w:rPr>
        <w:t>[</w:t>
      </w:r>
      <w:r w:rsidR="006467F8" w:rsidRPr="004F2A4F">
        <w:rPr>
          <w:lang w:val="en-CA"/>
          <w:rPrChange w:id="13923" w:author="w19328_d1" w:date="2020-05-20T15:56:00Z">
            <w:rPr/>
          </w:rPrChange>
        </w:rPr>
        <w:t> </w:t>
      </w:r>
      <w:proofErr w:type="spellStart"/>
      <w:r w:rsidRPr="004F2A4F">
        <w:rPr>
          <w:lang w:val="en-CA"/>
          <w:rPrChange w:id="13924" w:author="w19328_d1" w:date="2020-05-20T15:56:00Z">
            <w:rPr/>
          </w:rPrChange>
        </w:rPr>
        <w:t>i</w:t>
      </w:r>
      <w:proofErr w:type="spellEnd"/>
      <w:r w:rsidR="006467F8" w:rsidRPr="004F2A4F">
        <w:rPr>
          <w:lang w:val="en-CA"/>
          <w:rPrChange w:id="13925" w:author="w19328_d1" w:date="2020-05-20T15:56:00Z">
            <w:rPr/>
          </w:rPrChange>
        </w:rPr>
        <w:t> </w:t>
      </w:r>
      <w:r w:rsidRPr="004F2A4F">
        <w:rPr>
          <w:lang w:val="en-CA"/>
          <w:rPrChange w:id="13926" w:author="w19328_d1" w:date="2020-05-20T15:56:00Z">
            <w:rPr/>
          </w:rPrChange>
        </w:rPr>
        <w:t>]</w:t>
      </w:r>
      <w:ins w:id="13927" w:author="w19328_d2" w:date="2020-05-29T10:01:00Z">
        <w:r w:rsidR="0020438F">
          <w:rPr>
            <w:lang w:val="en-CA"/>
          </w:rPr>
          <w:t xml:space="preserve"> and</w:t>
        </w:r>
        <w:r w:rsidR="0020438F" w:rsidRPr="0020438F">
          <w:rPr>
            <w:rFonts w:eastAsia="ＭＳ 明朝"/>
            <w:bCs/>
            <w:lang w:val="en-CA" w:eastAsia="ja-JP"/>
            <w:rPrChange w:id="13928" w:author="w19328_d2" w:date="2020-05-29T10:01:00Z">
              <w:rPr>
                <w:rFonts w:eastAsia="ＭＳ 明朝"/>
                <w:b/>
                <w:lang w:val="en-CA" w:eastAsia="ja-JP"/>
              </w:rPr>
            </w:rPrChange>
          </w:rPr>
          <w:t xml:space="preserve"> </w:t>
        </w:r>
        <w:proofErr w:type="spellStart"/>
        <w:r w:rsidR="0020438F">
          <w:rPr>
            <w:rFonts w:eastAsia="ＭＳ 明朝"/>
            <w:b/>
            <w:lang w:val="en-CA" w:eastAsia="ja-JP"/>
          </w:rPr>
          <w:t>laser_correction_diff</w:t>
        </w:r>
        <w:proofErr w:type="spellEnd"/>
        <w:r w:rsidR="0020438F" w:rsidRPr="004F04A9">
          <w:rPr>
            <w:rFonts w:eastAsia="ＭＳ 明朝"/>
            <w:bCs/>
            <w:lang w:val="en-CA" w:eastAsia="ja-JP"/>
          </w:rPr>
          <w:t>[ </w:t>
        </w:r>
        <w:proofErr w:type="spellStart"/>
        <w:r w:rsidR="0020438F" w:rsidRPr="004F04A9">
          <w:rPr>
            <w:rFonts w:eastAsia="ＭＳ 明朝"/>
            <w:bCs/>
            <w:lang w:val="en-CA" w:eastAsia="ja-JP"/>
          </w:rPr>
          <w:t>i</w:t>
        </w:r>
        <w:proofErr w:type="spellEnd"/>
        <w:r w:rsidR="0020438F" w:rsidRPr="004F04A9">
          <w:rPr>
            <w:rFonts w:eastAsia="ＭＳ 明朝"/>
            <w:bCs/>
            <w:lang w:val="en-CA" w:eastAsia="ja-JP"/>
          </w:rPr>
          <w:t> ]</w:t>
        </w:r>
      </w:ins>
      <w:r w:rsidRPr="004F2A4F">
        <w:rPr>
          <w:rFonts w:eastAsia="ＭＳ 明朝"/>
          <w:lang w:val="en-CA" w:eastAsia="ja-JP"/>
        </w:rPr>
        <w:t xml:space="preserve">, for </w:t>
      </w:r>
      <w:proofErr w:type="spellStart"/>
      <w:r w:rsidRPr="004F2A4F">
        <w:rPr>
          <w:rFonts w:eastAsia="ＭＳ 明朝"/>
          <w:lang w:val="en-CA" w:eastAsia="ja-JP"/>
        </w:rPr>
        <w:t>i</w:t>
      </w:r>
      <w:proofErr w:type="spellEnd"/>
      <w:r w:rsidRPr="004F2A4F">
        <w:rPr>
          <w:rFonts w:eastAsia="ＭＳ 明朝"/>
          <w:lang w:val="en-CA" w:eastAsia="ja-JP"/>
        </w:rPr>
        <w:t xml:space="preserve"> in the range</w:t>
      </w:r>
      <w:del w:id="13929" w:author="w19328_d2" w:date="2020-05-29T09:57:00Z">
        <w:r w:rsidRPr="004F2A4F" w:rsidDel="0020438F">
          <w:rPr>
            <w:rFonts w:eastAsia="ＭＳ 明朝"/>
            <w:lang w:val="en-CA" w:eastAsia="ja-JP"/>
          </w:rPr>
          <w:delText xml:space="preserve"> 1</w:delText>
        </w:r>
      </w:del>
      <w:ins w:id="13930" w:author="w19328_d2" w:date="2020-05-29T09:57:00Z">
        <w:r w:rsidR="0020438F">
          <w:rPr>
            <w:rFonts w:eastAsia="ＭＳ 明朝"/>
            <w:lang w:val="en-CA" w:eastAsia="ja-JP"/>
          </w:rPr>
          <w:t xml:space="preserve"> 0</w:t>
        </w:r>
      </w:ins>
      <w:r w:rsidR="00417449" w:rsidRPr="004F2A4F">
        <w:rPr>
          <w:rFonts w:eastAsia="ＭＳ 明朝"/>
          <w:lang w:val="en-CA" w:eastAsia="ja-JP"/>
        </w:rPr>
        <w:t> </w:t>
      </w:r>
      <w:r w:rsidR="00623CC7" w:rsidRPr="004F2A4F">
        <w:rPr>
          <w:rFonts w:eastAsia="ＭＳ 明朝"/>
          <w:lang w:val="en-CA" w:eastAsia="ja-JP"/>
        </w:rPr>
        <w:t>..</w:t>
      </w:r>
      <w:r w:rsidR="00417449" w:rsidRPr="004F2A4F">
        <w:rPr>
          <w:rFonts w:eastAsia="ＭＳ 明朝"/>
          <w:lang w:val="en-CA" w:eastAsia="ja-JP"/>
        </w:rPr>
        <w:t> </w:t>
      </w:r>
      <w:r w:rsidRPr="004F2A4F">
        <w:rPr>
          <w:rFonts w:eastAsia="ＭＳ 明朝"/>
          <w:lang w:val="en-CA" w:eastAsia="ja-JP"/>
        </w:rPr>
        <w:t>number_lasers</w:t>
      </w:r>
      <w:ins w:id="13931" w:author="w19328_d2" w:date="2020-05-29T09:57:00Z">
        <w:r w:rsidR="0020438F">
          <w:rPr>
            <w:rFonts w:eastAsia="ＭＳ 明朝"/>
            <w:lang w:val="en-CA" w:eastAsia="ja-JP"/>
          </w:rPr>
          <w:t>_minus1</w:t>
        </w:r>
      </w:ins>
      <w:r w:rsidRPr="004F2A4F">
        <w:rPr>
          <w:rFonts w:eastAsia="ＭＳ 明朝"/>
          <w:lang w:val="en-CA" w:eastAsia="ja-JP"/>
        </w:rPr>
        <w:t xml:space="preserve">, </w:t>
      </w:r>
      <w:r w:rsidRPr="004F2A4F">
        <w:rPr>
          <w:lang w:val="en-CA"/>
        </w:rPr>
        <w:t>specifies the correction, along the</w:t>
      </w:r>
      <w:r w:rsidR="006467F8" w:rsidRPr="004F2A4F">
        <w:rPr>
          <w:lang w:val="en-CA"/>
        </w:rPr>
        <w:t xml:space="preserve"> second</w:t>
      </w:r>
      <w:r w:rsidRPr="004F2A4F">
        <w:rPr>
          <w:lang w:val="en-CA"/>
        </w:rPr>
        <w:t xml:space="preserve"> internal axis, of the </w:t>
      </w:r>
      <w:proofErr w:type="spellStart"/>
      <w:r w:rsidRPr="004F2A4F">
        <w:rPr>
          <w:lang w:val="en-CA"/>
        </w:rPr>
        <w:t>i-th</w:t>
      </w:r>
      <w:proofErr w:type="spellEnd"/>
      <w:r w:rsidRPr="004F2A4F">
        <w:rPr>
          <w:lang w:val="en-CA"/>
        </w:rPr>
        <w:t xml:space="preserve"> laser position relative to the</w:t>
      </w:r>
      <w:r w:rsidR="006467F8" w:rsidRPr="004F2A4F">
        <w:rPr>
          <w:lang w:val="en-CA"/>
        </w:rPr>
        <w:t xml:space="preserve"> </w:t>
      </w:r>
      <w:proofErr w:type="spellStart"/>
      <w:r w:rsidR="006467F8" w:rsidRPr="004F2A4F">
        <w:rPr>
          <w:lang w:val="en-CA"/>
        </w:rPr>
        <w:t>geomAngularOrigin</w:t>
      </w:r>
      <w:proofErr w:type="spellEnd"/>
      <w:r w:rsidR="006467F8" w:rsidRPr="004F2A4F">
        <w:rPr>
          <w:lang w:val="en-CA"/>
        </w:rPr>
        <w:t>[ 2 ]</w:t>
      </w:r>
      <w:r w:rsidRPr="004F2A4F">
        <w:rPr>
          <w:lang w:val="en-CA"/>
        </w:rPr>
        <w:t xml:space="preserve">. </w:t>
      </w:r>
      <w:r w:rsidRPr="00534515">
        <w:rPr>
          <w:rFonts w:eastAsia="ＭＳ 明朝"/>
          <w:lang w:val="en-CA" w:eastAsia="ja-JP"/>
        </w:rPr>
        <w:t xml:space="preserve">When not present, </w:t>
      </w:r>
      <w:proofErr w:type="spellStart"/>
      <w:r w:rsidRPr="00534515">
        <w:rPr>
          <w:rFonts w:eastAsia="ＭＳ 明朝"/>
          <w:lang w:val="en-CA" w:eastAsia="ja-JP"/>
        </w:rPr>
        <w:t>laser_correction</w:t>
      </w:r>
      <w:proofErr w:type="spellEnd"/>
      <w:r w:rsidRPr="00534515">
        <w:rPr>
          <w:rFonts w:eastAsia="ＭＳ 明朝"/>
          <w:lang w:val="en-CA" w:eastAsia="ja-JP"/>
        </w:rPr>
        <w:t>[</w:t>
      </w:r>
      <w:r w:rsidR="006467F8" w:rsidRPr="00534515">
        <w:rPr>
          <w:rFonts w:eastAsia="ＭＳ 明朝"/>
          <w:lang w:val="en-CA" w:eastAsia="ja-JP"/>
        </w:rPr>
        <w:t> </w:t>
      </w:r>
      <w:proofErr w:type="spellStart"/>
      <w:r w:rsidRPr="00534515">
        <w:rPr>
          <w:rFonts w:eastAsia="ＭＳ 明朝"/>
          <w:lang w:val="en-CA" w:eastAsia="ja-JP"/>
        </w:rPr>
        <w:t>i</w:t>
      </w:r>
      <w:proofErr w:type="spellEnd"/>
      <w:r w:rsidR="006467F8" w:rsidRPr="00534515">
        <w:rPr>
          <w:rFonts w:eastAsia="ＭＳ 明朝"/>
          <w:lang w:val="en-CA" w:eastAsia="ja-JP"/>
        </w:rPr>
        <w:t> </w:t>
      </w:r>
      <w:r w:rsidRPr="00534515">
        <w:rPr>
          <w:rFonts w:eastAsia="ＭＳ 明朝"/>
          <w:lang w:val="en-CA" w:eastAsia="ja-JP"/>
        </w:rPr>
        <w:t>] is inferred to</w:t>
      </w:r>
      <w:r w:rsidR="006467F8" w:rsidRPr="00534515">
        <w:rPr>
          <w:rFonts w:eastAsia="ＭＳ 明朝"/>
          <w:lang w:val="en-CA" w:eastAsia="ja-JP"/>
        </w:rPr>
        <w:t xml:space="preserve"> be</w:t>
      </w:r>
      <w:r w:rsidRPr="00534515">
        <w:rPr>
          <w:rFonts w:eastAsia="ＭＳ 明朝"/>
          <w:lang w:val="en-CA" w:eastAsia="ja-JP"/>
        </w:rPr>
        <w:t xml:space="preserve"> 0</w:t>
      </w:r>
      <w:r w:rsidRPr="004F2A4F">
        <w:rPr>
          <w:rFonts w:eastAsia="ＭＳ 明朝"/>
          <w:lang w:val="en-CA" w:eastAsia="ja-JP"/>
        </w:rPr>
        <w:t>.</w:t>
      </w:r>
    </w:p>
    <w:p w14:paraId="7F0FF23B" w14:textId="6F6E5F4F" w:rsidR="00B05B2A" w:rsidRDefault="00B05B2A" w:rsidP="00B05B2A">
      <w:pPr>
        <w:rPr>
          <w:ins w:id="13932" w:author="w19328_d2" w:date="2020-05-29T09:55:00Z"/>
          <w:rFonts w:eastAsia="ＭＳ 明朝"/>
          <w:bCs/>
          <w:lang w:val="en-CA" w:eastAsia="ja-JP"/>
        </w:rPr>
      </w:pPr>
      <w:ins w:id="13933" w:author="w19328_d2" w:date="2020-05-29T09:54:00Z">
        <w:r w:rsidRPr="004F04A9">
          <w:rPr>
            <w:rFonts w:eastAsia="ＭＳ 明朝"/>
            <w:bCs/>
            <w:lang w:val="en-CA" w:eastAsia="ja-JP"/>
          </w:rPr>
          <w:t>The array</w:t>
        </w:r>
      </w:ins>
      <w:ins w:id="13934" w:author="w19328_d2" w:date="2020-05-29T09:55:00Z">
        <w:r>
          <w:rPr>
            <w:rFonts w:eastAsia="ＭＳ 明朝"/>
            <w:bCs/>
            <w:lang w:val="en-CA" w:eastAsia="ja-JP"/>
          </w:rPr>
          <w:t>s</w:t>
        </w:r>
      </w:ins>
      <w:ins w:id="13935" w:author="w19328_d2" w:date="2020-05-29T09:54:00Z">
        <w:r w:rsidRPr="004F04A9">
          <w:rPr>
            <w:rFonts w:eastAsia="ＭＳ 明朝"/>
            <w:bCs/>
            <w:lang w:val="en-CA" w:eastAsia="ja-JP"/>
          </w:rPr>
          <w:t xml:space="preserve"> </w:t>
        </w:r>
        <w:proofErr w:type="spellStart"/>
        <w:r w:rsidRPr="004F04A9">
          <w:rPr>
            <w:rFonts w:eastAsia="ＭＳ 明朝"/>
            <w:bCs/>
            <w:lang w:val="en-CA" w:eastAsia="ja-JP"/>
          </w:rPr>
          <w:t>LaserAngle</w:t>
        </w:r>
      </w:ins>
      <w:proofErr w:type="spellEnd"/>
      <w:ins w:id="13936" w:author="w19328_d2" w:date="2020-05-29T09:55:00Z">
        <w:r>
          <w:rPr>
            <w:rFonts w:eastAsia="ＭＳ 明朝"/>
            <w:bCs/>
            <w:lang w:val="en-CA" w:eastAsia="ja-JP"/>
          </w:rPr>
          <w:t xml:space="preserve"> and </w:t>
        </w:r>
        <w:proofErr w:type="spellStart"/>
        <w:r>
          <w:rPr>
            <w:rFonts w:eastAsia="ＭＳ 明朝"/>
            <w:bCs/>
            <w:lang w:val="en-CA" w:eastAsia="ja-JP"/>
          </w:rPr>
          <w:t>LaserCorrection</w:t>
        </w:r>
      </w:ins>
      <w:proofErr w:type="spellEnd"/>
      <w:ins w:id="13937" w:author="w19328_d2" w:date="2020-05-29T09:54:00Z">
        <w:r w:rsidRPr="004F04A9">
          <w:rPr>
            <w:rFonts w:eastAsia="ＭＳ 明朝"/>
            <w:bCs/>
            <w:lang w:val="en-CA" w:eastAsia="ja-JP"/>
          </w:rPr>
          <w:t>,</w:t>
        </w:r>
      </w:ins>
      <w:ins w:id="13938" w:author="w19328_d2" w:date="2020-05-29T09:55:00Z">
        <w:r>
          <w:rPr>
            <w:rFonts w:eastAsia="ＭＳ 明朝"/>
            <w:bCs/>
            <w:lang w:val="en-CA" w:eastAsia="ja-JP"/>
          </w:rPr>
          <w:t xml:space="preserve"> with elements </w:t>
        </w:r>
        <w:proofErr w:type="spellStart"/>
        <w:r>
          <w:rPr>
            <w:rFonts w:eastAsia="ＭＳ 明朝"/>
            <w:bCs/>
            <w:lang w:val="en-CA" w:eastAsia="ja-JP"/>
          </w:rPr>
          <w:t>laserAngle</w:t>
        </w:r>
        <w:proofErr w:type="spellEnd"/>
        <w:r>
          <w:rPr>
            <w:rFonts w:eastAsia="ＭＳ 明朝"/>
            <w:bCs/>
            <w:lang w:val="en-CA" w:eastAsia="ja-JP"/>
          </w:rPr>
          <w:t>[ </w:t>
        </w:r>
        <w:proofErr w:type="spellStart"/>
        <w:r>
          <w:rPr>
            <w:rFonts w:eastAsia="ＭＳ 明朝"/>
            <w:bCs/>
            <w:lang w:val="en-CA" w:eastAsia="ja-JP"/>
          </w:rPr>
          <w:t>i</w:t>
        </w:r>
        <w:proofErr w:type="spellEnd"/>
        <w:r>
          <w:rPr>
            <w:rFonts w:eastAsia="ＭＳ 明朝"/>
            <w:bCs/>
            <w:lang w:val="en-CA" w:eastAsia="ja-JP"/>
          </w:rPr>
          <w:t xml:space="preserve"> ] and </w:t>
        </w:r>
        <w:proofErr w:type="spellStart"/>
        <w:r>
          <w:rPr>
            <w:rFonts w:eastAsia="ＭＳ 明朝"/>
            <w:bCs/>
            <w:lang w:val="en-CA" w:eastAsia="ja-JP"/>
          </w:rPr>
          <w:t>LaserCorrection</w:t>
        </w:r>
        <w:proofErr w:type="spellEnd"/>
        <w:r>
          <w:rPr>
            <w:rFonts w:eastAsia="ＭＳ 明朝"/>
            <w:bCs/>
            <w:lang w:val="en-CA" w:eastAsia="ja-JP"/>
          </w:rPr>
          <w:t>[ </w:t>
        </w:r>
        <w:proofErr w:type="spellStart"/>
        <w:r>
          <w:rPr>
            <w:rFonts w:eastAsia="ＭＳ 明朝"/>
            <w:bCs/>
            <w:lang w:val="en-CA" w:eastAsia="ja-JP"/>
          </w:rPr>
          <w:t>i</w:t>
        </w:r>
        <w:proofErr w:type="spellEnd"/>
        <w:r>
          <w:rPr>
            <w:rFonts w:eastAsia="ＭＳ 明朝"/>
            <w:bCs/>
            <w:lang w:val="en-CA" w:eastAsia="ja-JP"/>
          </w:rPr>
          <w:t> ],</w:t>
        </w:r>
      </w:ins>
      <w:ins w:id="13939" w:author="w19328_d2" w:date="2020-05-29T09:54:00Z">
        <w:r w:rsidRPr="004F04A9">
          <w:rPr>
            <w:rFonts w:eastAsia="ＭＳ 明朝"/>
            <w:bCs/>
            <w:lang w:val="en-CA" w:eastAsia="ja-JP"/>
          </w:rPr>
          <w:t xml:space="preserve"> for </w:t>
        </w:r>
        <w:proofErr w:type="spellStart"/>
        <w:r w:rsidRPr="004F04A9">
          <w:rPr>
            <w:rFonts w:eastAsia="ＭＳ 明朝"/>
            <w:bCs/>
            <w:lang w:val="en-CA" w:eastAsia="ja-JP"/>
          </w:rPr>
          <w:t>i</w:t>
        </w:r>
        <w:proofErr w:type="spellEnd"/>
        <w:r w:rsidRPr="004F04A9">
          <w:rPr>
            <w:rFonts w:eastAsia="ＭＳ 明朝"/>
            <w:bCs/>
            <w:lang w:val="en-CA" w:eastAsia="ja-JP"/>
          </w:rPr>
          <w:t xml:space="preserve"> in the range of 0</w:t>
        </w:r>
        <w:r>
          <w:rPr>
            <w:rFonts w:eastAsia="ＭＳ 明朝"/>
            <w:bCs/>
            <w:lang w:val="en-CA" w:eastAsia="ja-JP"/>
          </w:rPr>
          <w:t> </w:t>
        </w:r>
        <w:r w:rsidRPr="004F04A9">
          <w:rPr>
            <w:rFonts w:eastAsia="ＭＳ 明朝"/>
            <w:bCs/>
            <w:lang w:val="en-CA" w:eastAsia="ja-JP"/>
          </w:rPr>
          <w:t>..</w:t>
        </w:r>
        <w:r>
          <w:rPr>
            <w:rFonts w:eastAsia="ＭＳ 明朝"/>
            <w:bCs/>
            <w:lang w:val="en-CA" w:eastAsia="ja-JP"/>
          </w:rPr>
          <w:t> </w:t>
        </w:r>
        <w:r w:rsidRPr="004F04A9">
          <w:rPr>
            <w:rFonts w:eastAsia="ＭＳ 明朝"/>
            <w:bCs/>
            <w:lang w:val="en-CA" w:eastAsia="ja-JP"/>
          </w:rPr>
          <w:t xml:space="preserve">number_lasers_minus1, </w:t>
        </w:r>
      </w:ins>
      <w:ins w:id="13940" w:author="w19328_d2" w:date="2020-05-29T09:55:00Z">
        <w:r>
          <w:rPr>
            <w:rFonts w:eastAsia="ＭＳ 明朝"/>
            <w:bCs/>
            <w:lang w:val="en-CA" w:eastAsia="ja-JP"/>
          </w:rPr>
          <w:t>are</w:t>
        </w:r>
      </w:ins>
      <w:ins w:id="13941" w:author="w19328_d2" w:date="2020-05-29T09:54:00Z">
        <w:r>
          <w:rPr>
            <w:rFonts w:eastAsia="ＭＳ 明朝"/>
            <w:bCs/>
            <w:lang w:val="en-CA" w:eastAsia="ja-JP"/>
          </w:rPr>
          <w:t xml:space="preserve"> derived as follows:</w:t>
        </w:r>
      </w:ins>
    </w:p>
    <w:p w14:paraId="5E3D957E" w14:textId="3B456318" w:rsidR="00B05B2A" w:rsidRDefault="00B05B2A" w:rsidP="00B05B2A">
      <w:pPr>
        <w:pStyle w:val="Code"/>
        <w:rPr>
          <w:ins w:id="13942" w:author="w19328_d2" w:date="2020-05-29T09:57:00Z"/>
          <w:lang w:val="en-CA" w:eastAsia="ja-JP"/>
        </w:rPr>
      </w:pPr>
      <w:proofErr w:type="spellStart"/>
      <w:ins w:id="13943" w:author="w19328_d2" w:date="2020-05-29T09:56:00Z">
        <w:r>
          <w:rPr>
            <w:lang w:val="en-CA" w:eastAsia="ja-JP"/>
          </w:rPr>
          <w:t>LaserAngle</w:t>
        </w:r>
        <w:proofErr w:type="spellEnd"/>
        <w:r>
          <w:rPr>
            <w:lang w:val="en-CA" w:eastAsia="ja-JP"/>
          </w:rPr>
          <w:t xml:space="preserve">[0] = </w:t>
        </w:r>
        <w:proofErr w:type="spellStart"/>
        <w:r w:rsidR="0020438F">
          <w:rPr>
            <w:lang w:val="en-CA" w:eastAsia="ja-JP"/>
          </w:rPr>
          <w:t>laser_angle</w:t>
        </w:r>
      </w:ins>
      <w:proofErr w:type="spellEnd"/>
      <w:ins w:id="13944" w:author="w19328_d2" w:date="2020-05-29T09:57:00Z">
        <w:r w:rsidR="0020438F">
          <w:rPr>
            <w:lang w:val="en-CA" w:eastAsia="ja-JP"/>
          </w:rPr>
          <w:t>[0]</w:t>
        </w:r>
      </w:ins>
    </w:p>
    <w:p w14:paraId="6FF76AC1" w14:textId="5A5FF40E" w:rsidR="0020438F" w:rsidRDefault="0020438F" w:rsidP="00B05B2A">
      <w:pPr>
        <w:pStyle w:val="Code"/>
        <w:rPr>
          <w:ins w:id="13945" w:author="w19328_d2" w:date="2020-05-29T09:56:00Z"/>
          <w:lang w:val="en-CA" w:eastAsia="ja-JP"/>
        </w:rPr>
      </w:pPr>
      <w:proofErr w:type="spellStart"/>
      <w:ins w:id="13946" w:author="w19328_d2" w:date="2020-05-29T09:57:00Z">
        <w:r>
          <w:rPr>
            <w:lang w:val="en-CA" w:eastAsia="ja-JP"/>
          </w:rPr>
          <w:t>LaserCorrection</w:t>
        </w:r>
      </w:ins>
      <w:proofErr w:type="spellEnd"/>
      <w:ins w:id="13947" w:author="w19328_d2" w:date="2020-05-29T09:58:00Z">
        <w:r>
          <w:rPr>
            <w:lang w:val="en-CA" w:eastAsia="ja-JP"/>
          </w:rPr>
          <w:t xml:space="preserve">[0] = </w:t>
        </w:r>
        <w:proofErr w:type="spellStart"/>
        <w:r>
          <w:rPr>
            <w:lang w:val="en-CA" w:eastAsia="ja-JP"/>
          </w:rPr>
          <w:t>laser_correction</w:t>
        </w:r>
        <w:proofErr w:type="spellEnd"/>
        <w:r>
          <w:rPr>
            <w:lang w:val="en-CA" w:eastAsia="ja-JP"/>
          </w:rPr>
          <w:t>[0]</w:t>
        </w:r>
      </w:ins>
    </w:p>
    <w:p w14:paraId="53104176" w14:textId="019D0169" w:rsidR="00B05B2A" w:rsidRPr="00B05B2A" w:rsidRDefault="00B05B2A">
      <w:pPr>
        <w:pStyle w:val="Code"/>
        <w:rPr>
          <w:ins w:id="13948" w:author="w19328_d2" w:date="2020-05-29T09:55:00Z"/>
          <w:lang w:val="en-CA" w:eastAsia="ja-JP"/>
        </w:rPr>
        <w:pPrChange w:id="13949" w:author="w19328_d2" w:date="2020-05-29T09:56:00Z">
          <w:pPr/>
        </w:pPrChange>
      </w:pPr>
      <w:ins w:id="13950" w:author="w19328_d2" w:date="2020-05-29T09:55:00Z">
        <w:r w:rsidRPr="00B05B2A">
          <w:rPr>
            <w:lang w:val="en-CA" w:eastAsia="ja-JP"/>
          </w:rPr>
          <w:t>for (</w:t>
        </w:r>
        <w:proofErr w:type="spellStart"/>
        <w:r w:rsidRPr="00B05B2A">
          <w:rPr>
            <w:lang w:val="en-CA" w:eastAsia="ja-JP"/>
          </w:rPr>
          <w:t>i</w:t>
        </w:r>
        <w:proofErr w:type="spellEnd"/>
        <w:r w:rsidRPr="00B05B2A">
          <w:rPr>
            <w:lang w:val="en-CA" w:eastAsia="ja-JP"/>
          </w:rPr>
          <w:t xml:space="preserve"> = </w:t>
        </w:r>
      </w:ins>
      <w:ins w:id="13951" w:author="w19328_d2" w:date="2020-05-29T09:58:00Z">
        <w:r w:rsidR="0020438F">
          <w:rPr>
            <w:lang w:val="en-CA" w:eastAsia="ja-JP"/>
          </w:rPr>
          <w:t>1</w:t>
        </w:r>
      </w:ins>
      <w:ins w:id="13952" w:author="w19328_d2" w:date="2020-05-29T09:55:00Z">
        <w:r w:rsidRPr="00B05B2A">
          <w:rPr>
            <w:lang w:val="en-CA" w:eastAsia="ja-JP"/>
          </w:rPr>
          <w:t xml:space="preserve">; </w:t>
        </w:r>
        <w:proofErr w:type="spellStart"/>
        <w:r w:rsidRPr="00B05B2A">
          <w:rPr>
            <w:lang w:val="en-CA" w:eastAsia="ja-JP"/>
          </w:rPr>
          <w:t>i</w:t>
        </w:r>
        <w:proofErr w:type="spellEnd"/>
        <w:r w:rsidRPr="00B05B2A">
          <w:rPr>
            <w:lang w:val="en-CA" w:eastAsia="ja-JP"/>
          </w:rPr>
          <w:t xml:space="preserve"> &lt;= </w:t>
        </w:r>
        <w:proofErr w:type="spellStart"/>
        <w:r w:rsidRPr="00B05B2A">
          <w:rPr>
            <w:lang w:val="en-CA" w:eastAsia="ja-JP"/>
          </w:rPr>
          <w:t>number_lasers_minus1</w:t>
        </w:r>
        <w:proofErr w:type="spellEnd"/>
        <w:r w:rsidRPr="00B05B2A">
          <w:rPr>
            <w:lang w:val="en-CA" w:eastAsia="ja-JP"/>
          </w:rPr>
          <w:t xml:space="preserve">; </w:t>
        </w:r>
        <w:proofErr w:type="spellStart"/>
        <w:r w:rsidRPr="00B05B2A">
          <w:rPr>
            <w:lang w:val="en-CA" w:eastAsia="ja-JP"/>
          </w:rPr>
          <w:t>i</w:t>
        </w:r>
        <w:proofErr w:type="spellEnd"/>
        <w:r w:rsidRPr="00B05B2A">
          <w:rPr>
            <w:lang w:val="en-CA" w:eastAsia="ja-JP"/>
          </w:rPr>
          <w:t>++) {</w:t>
        </w:r>
      </w:ins>
    </w:p>
    <w:p w14:paraId="5A11753B" w14:textId="038ECBB8" w:rsidR="00B05B2A" w:rsidRPr="00B05B2A" w:rsidRDefault="00B05B2A">
      <w:pPr>
        <w:pStyle w:val="Code"/>
        <w:rPr>
          <w:ins w:id="13953" w:author="w19328_d2" w:date="2020-05-29T09:55:00Z"/>
          <w:lang w:val="en-CA" w:eastAsia="ja-JP"/>
        </w:rPr>
        <w:pPrChange w:id="13954" w:author="w19328_d2" w:date="2020-05-29T09:56:00Z">
          <w:pPr/>
        </w:pPrChange>
      </w:pPr>
      <w:ins w:id="13955" w:author="w19328_d2" w:date="2020-05-29T09:55:00Z">
        <w:r w:rsidRPr="00B05B2A">
          <w:rPr>
            <w:lang w:val="en-CA" w:eastAsia="ja-JP"/>
          </w:rPr>
          <w:t xml:space="preserve">  </w:t>
        </w:r>
        <w:proofErr w:type="spellStart"/>
        <w:r w:rsidRPr="00B05B2A">
          <w:rPr>
            <w:lang w:val="en-CA" w:eastAsia="ja-JP"/>
          </w:rPr>
          <w:t>LaserAngle</w:t>
        </w:r>
        <w:proofErr w:type="spellEnd"/>
        <w:r w:rsidRPr="00B05B2A">
          <w:rPr>
            <w:lang w:val="en-CA" w:eastAsia="ja-JP"/>
          </w:rPr>
          <w:t>[</w:t>
        </w:r>
        <w:proofErr w:type="spellStart"/>
        <w:r w:rsidRPr="00B05B2A">
          <w:rPr>
            <w:lang w:val="en-CA" w:eastAsia="ja-JP"/>
          </w:rPr>
          <w:t>i</w:t>
        </w:r>
        <w:proofErr w:type="spellEnd"/>
        <w:r w:rsidRPr="00B05B2A">
          <w:rPr>
            <w:lang w:val="en-CA" w:eastAsia="ja-JP"/>
          </w:rPr>
          <w:t xml:space="preserve">] = </w:t>
        </w:r>
      </w:ins>
      <w:proofErr w:type="spellStart"/>
      <w:ins w:id="13956" w:author="w19328_d2" w:date="2020-05-29T09:58:00Z">
        <w:r w:rsidR="0020438F">
          <w:rPr>
            <w:lang w:val="en-CA" w:eastAsia="ja-JP"/>
          </w:rPr>
          <w:t>LaserAngle</w:t>
        </w:r>
        <w:proofErr w:type="spellEnd"/>
        <w:r w:rsidR="0020438F">
          <w:rPr>
            <w:lang w:val="en-CA" w:eastAsia="ja-JP"/>
          </w:rPr>
          <w:t>[</w:t>
        </w:r>
        <w:proofErr w:type="spellStart"/>
        <w:r w:rsidR="0020438F">
          <w:rPr>
            <w:lang w:val="en-CA" w:eastAsia="ja-JP"/>
          </w:rPr>
          <w:t>i</w:t>
        </w:r>
        <w:proofErr w:type="spellEnd"/>
        <w:r w:rsidR="0020438F">
          <w:rPr>
            <w:lang w:val="en-CA" w:eastAsia="ja-JP"/>
          </w:rPr>
          <w:t xml:space="preserve"> - 1] + </w:t>
        </w:r>
      </w:ins>
      <w:proofErr w:type="spellStart"/>
      <w:ins w:id="13957" w:author="w19328_d2" w:date="2020-05-29T09:55:00Z">
        <w:r w:rsidRPr="00B05B2A">
          <w:rPr>
            <w:lang w:val="en-CA" w:eastAsia="ja-JP"/>
          </w:rPr>
          <w:t>laser_angle_</w:t>
        </w:r>
      </w:ins>
      <w:ins w:id="13958" w:author="w19328_d2" w:date="2020-05-29T09:58:00Z">
        <w:r w:rsidR="0020438F">
          <w:rPr>
            <w:lang w:val="en-CA" w:eastAsia="ja-JP"/>
          </w:rPr>
          <w:t>diff</w:t>
        </w:r>
      </w:ins>
      <w:proofErr w:type="spellEnd"/>
      <w:ins w:id="13959" w:author="w19328_d2" w:date="2020-05-29T09:55:00Z">
        <w:r w:rsidRPr="00B05B2A">
          <w:rPr>
            <w:lang w:val="en-CA" w:eastAsia="ja-JP"/>
          </w:rPr>
          <w:t>[</w:t>
        </w:r>
        <w:proofErr w:type="spellStart"/>
        <w:r w:rsidRPr="00B05B2A">
          <w:rPr>
            <w:lang w:val="en-CA" w:eastAsia="ja-JP"/>
          </w:rPr>
          <w:t>i</w:t>
        </w:r>
        <w:proofErr w:type="spellEnd"/>
        <w:r w:rsidRPr="00B05B2A">
          <w:rPr>
            <w:lang w:val="en-CA" w:eastAsia="ja-JP"/>
          </w:rPr>
          <w:t>]</w:t>
        </w:r>
      </w:ins>
    </w:p>
    <w:p w14:paraId="6ACB496C" w14:textId="51561ACF" w:rsidR="00B05B2A" w:rsidRPr="00B05B2A" w:rsidRDefault="00B05B2A">
      <w:pPr>
        <w:pStyle w:val="Code"/>
        <w:rPr>
          <w:ins w:id="13960" w:author="w19328_d2" w:date="2020-05-29T09:55:00Z"/>
          <w:lang w:val="en-CA" w:eastAsia="ja-JP"/>
        </w:rPr>
        <w:pPrChange w:id="13961" w:author="w19328_d2" w:date="2020-05-29T09:56:00Z">
          <w:pPr/>
        </w:pPrChange>
      </w:pPr>
      <w:ins w:id="13962" w:author="w19328_d2" w:date="2020-05-29T09:55:00Z">
        <w:r w:rsidRPr="00B05B2A">
          <w:rPr>
            <w:lang w:val="en-CA" w:eastAsia="ja-JP"/>
          </w:rPr>
          <w:t xml:space="preserve">  </w:t>
        </w:r>
        <w:proofErr w:type="spellStart"/>
        <w:r w:rsidRPr="00B05B2A">
          <w:rPr>
            <w:lang w:val="en-CA" w:eastAsia="ja-JP"/>
          </w:rPr>
          <w:t>LaserCorrection</w:t>
        </w:r>
        <w:proofErr w:type="spellEnd"/>
        <w:r w:rsidRPr="00B05B2A">
          <w:rPr>
            <w:lang w:val="en-CA" w:eastAsia="ja-JP"/>
          </w:rPr>
          <w:t>[</w:t>
        </w:r>
        <w:proofErr w:type="spellStart"/>
        <w:r w:rsidRPr="00B05B2A">
          <w:rPr>
            <w:lang w:val="en-CA" w:eastAsia="ja-JP"/>
          </w:rPr>
          <w:t>i</w:t>
        </w:r>
        <w:proofErr w:type="spellEnd"/>
        <w:r w:rsidRPr="00B05B2A">
          <w:rPr>
            <w:lang w:val="en-CA" w:eastAsia="ja-JP"/>
          </w:rPr>
          <w:t xml:space="preserve">] = </w:t>
        </w:r>
      </w:ins>
      <w:proofErr w:type="spellStart"/>
      <w:ins w:id="13963" w:author="w19328_d2" w:date="2020-05-29T09:58:00Z">
        <w:r w:rsidR="0020438F">
          <w:rPr>
            <w:lang w:val="en-CA" w:eastAsia="ja-JP"/>
          </w:rPr>
          <w:t>LaserCorrection</w:t>
        </w:r>
        <w:proofErr w:type="spellEnd"/>
        <w:r w:rsidR="0020438F">
          <w:rPr>
            <w:lang w:val="en-CA" w:eastAsia="ja-JP"/>
          </w:rPr>
          <w:t>[</w:t>
        </w:r>
        <w:proofErr w:type="spellStart"/>
        <w:r w:rsidR="0020438F">
          <w:rPr>
            <w:lang w:val="en-CA" w:eastAsia="ja-JP"/>
          </w:rPr>
          <w:t>i</w:t>
        </w:r>
        <w:proofErr w:type="spellEnd"/>
        <w:r w:rsidR="0020438F">
          <w:rPr>
            <w:lang w:val="en-CA" w:eastAsia="ja-JP"/>
          </w:rPr>
          <w:t xml:space="preserve"> - 1] + </w:t>
        </w:r>
      </w:ins>
      <w:proofErr w:type="spellStart"/>
      <w:ins w:id="13964" w:author="w19328_d2" w:date="2020-05-29T09:55:00Z">
        <w:r w:rsidRPr="00B05B2A">
          <w:rPr>
            <w:lang w:val="en-CA" w:eastAsia="ja-JP"/>
          </w:rPr>
          <w:t>laser_correction_d</w:t>
        </w:r>
      </w:ins>
      <w:ins w:id="13965" w:author="w19328_d2" w:date="2020-05-29T09:58:00Z">
        <w:r w:rsidR="0020438F">
          <w:rPr>
            <w:lang w:val="en-CA" w:eastAsia="ja-JP"/>
          </w:rPr>
          <w:t>iff</w:t>
        </w:r>
      </w:ins>
      <w:proofErr w:type="spellEnd"/>
      <w:ins w:id="13966" w:author="w19328_d2" w:date="2020-05-29T09:55:00Z">
        <w:r w:rsidRPr="00B05B2A">
          <w:rPr>
            <w:lang w:val="en-CA" w:eastAsia="ja-JP"/>
          </w:rPr>
          <w:t>[</w:t>
        </w:r>
        <w:proofErr w:type="spellStart"/>
        <w:r w:rsidRPr="00B05B2A">
          <w:rPr>
            <w:lang w:val="en-CA" w:eastAsia="ja-JP"/>
          </w:rPr>
          <w:t>i</w:t>
        </w:r>
        <w:proofErr w:type="spellEnd"/>
        <w:r w:rsidRPr="00B05B2A">
          <w:rPr>
            <w:lang w:val="en-CA" w:eastAsia="ja-JP"/>
          </w:rPr>
          <w:t>]</w:t>
        </w:r>
      </w:ins>
    </w:p>
    <w:p w14:paraId="784B5780" w14:textId="13CCB125" w:rsidR="00B05B2A" w:rsidRPr="004F04A9" w:rsidRDefault="00B05B2A">
      <w:pPr>
        <w:pStyle w:val="Code"/>
        <w:rPr>
          <w:ins w:id="13967" w:author="w19328_d2" w:date="2020-05-29T09:54:00Z"/>
          <w:lang w:val="en-CA" w:eastAsia="ja-JP"/>
        </w:rPr>
        <w:pPrChange w:id="13968" w:author="w19328_d2" w:date="2020-05-29T09:56:00Z">
          <w:pPr/>
        </w:pPrChange>
      </w:pPr>
      <w:ins w:id="13969" w:author="w19328_d2" w:date="2020-05-29T09:55:00Z">
        <w:r w:rsidRPr="00B05B2A">
          <w:rPr>
            <w:lang w:val="en-CA" w:eastAsia="ja-JP"/>
          </w:rPr>
          <w:t>}</w:t>
        </w:r>
      </w:ins>
    </w:p>
    <w:p w14:paraId="2AEF8223" w14:textId="5DC0D2EF" w:rsidR="00245E25" w:rsidRPr="00245E25" w:rsidRDefault="00245E25" w:rsidP="00245E25">
      <w:pPr>
        <w:rPr>
          <w:ins w:id="13970" w:author="w19328_d4" w:date="2020-07-10T10:06:00Z"/>
          <w:rFonts w:eastAsia="ＭＳ 明朝"/>
          <w:bCs/>
          <w:lang w:val="en-CA" w:eastAsia="ja-JP"/>
          <w:rPrChange w:id="13971" w:author="w19328_d4" w:date="2020-07-10T10:06:00Z">
            <w:rPr>
              <w:ins w:id="13972" w:author="w19328_d4" w:date="2020-07-10T10:06:00Z"/>
              <w:rFonts w:eastAsia="ＭＳ 明朝"/>
              <w:b/>
              <w:lang w:val="en-CA" w:eastAsia="ja-JP"/>
            </w:rPr>
          </w:rPrChange>
        </w:rPr>
      </w:pPr>
      <w:proofErr w:type="spellStart"/>
      <w:ins w:id="13973" w:author="w19328_d4" w:date="2020-07-10T10:06:00Z">
        <w:r w:rsidRPr="00245E25">
          <w:rPr>
            <w:rFonts w:eastAsia="ＭＳ 明朝"/>
            <w:b/>
            <w:lang w:val="en-CA" w:eastAsia="ja-JP"/>
          </w:rPr>
          <w:t>laser_phi_per_turn</w:t>
        </w:r>
        <w:proofErr w:type="spellEnd"/>
        <w:r w:rsidRPr="00245E25">
          <w:rPr>
            <w:rFonts w:eastAsia="ＭＳ 明朝"/>
            <w:bCs/>
            <w:lang w:val="en-CA" w:eastAsia="ja-JP"/>
            <w:rPrChange w:id="13974" w:author="w19328_d4" w:date="2020-07-10T10:06:00Z">
              <w:rPr>
                <w:rFonts w:eastAsia="ＭＳ 明朝"/>
                <w:b/>
                <w:lang w:val="en-CA" w:eastAsia="ja-JP"/>
              </w:rPr>
            </w:rPrChange>
          </w:rPr>
          <w:t>[</w:t>
        </w:r>
        <w:r>
          <w:rPr>
            <w:rFonts w:eastAsia="ＭＳ 明朝"/>
            <w:bCs/>
            <w:lang w:val="en-CA" w:eastAsia="ja-JP"/>
          </w:rPr>
          <w:t> </w:t>
        </w:r>
        <w:proofErr w:type="spellStart"/>
        <w:r w:rsidRPr="00245E25">
          <w:rPr>
            <w:rFonts w:eastAsia="ＭＳ 明朝"/>
            <w:bCs/>
            <w:lang w:val="en-CA" w:eastAsia="ja-JP"/>
            <w:rPrChange w:id="13975" w:author="w19328_d4" w:date="2020-07-10T10:06:00Z">
              <w:rPr>
                <w:rFonts w:eastAsia="ＭＳ 明朝"/>
                <w:b/>
                <w:lang w:val="en-CA" w:eastAsia="ja-JP"/>
              </w:rPr>
            </w:rPrChange>
          </w:rPr>
          <w:t>i</w:t>
        </w:r>
        <w:proofErr w:type="spellEnd"/>
        <w:r>
          <w:rPr>
            <w:rFonts w:eastAsia="ＭＳ 明朝"/>
            <w:bCs/>
            <w:lang w:val="en-CA" w:eastAsia="ja-JP"/>
          </w:rPr>
          <w:t> </w:t>
        </w:r>
        <w:r w:rsidRPr="00245E25">
          <w:rPr>
            <w:rFonts w:eastAsia="ＭＳ 明朝"/>
            <w:bCs/>
            <w:lang w:val="en-CA" w:eastAsia="ja-JP"/>
            <w:rPrChange w:id="13976" w:author="w19328_d4" w:date="2020-07-10T10:06:00Z">
              <w:rPr>
                <w:rFonts w:eastAsia="ＭＳ 明朝"/>
                <w:b/>
                <w:lang w:val="en-CA" w:eastAsia="ja-JP"/>
              </w:rPr>
            </w:rPrChange>
          </w:rPr>
          <w:t>], specif</w:t>
        </w:r>
      </w:ins>
      <w:ins w:id="13977" w:author="w19328_d4" w:date="2020-07-10T10:07:00Z">
        <w:r>
          <w:rPr>
            <w:rFonts w:eastAsia="ＭＳ 明朝"/>
            <w:bCs/>
            <w:lang w:val="en-CA" w:eastAsia="ja-JP"/>
          </w:rPr>
          <w:t>ies</w:t>
        </w:r>
      </w:ins>
      <w:ins w:id="13978" w:author="w19328_d4" w:date="2020-07-10T10:06:00Z">
        <w:r w:rsidRPr="00245E25">
          <w:rPr>
            <w:rFonts w:eastAsia="ＭＳ 明朝"/>
            <w:bCs/>
            <w:lang w:val="en-CA" w:eastAsia="ja-JP"/>
            <w:rPrChange w:id="13979" w:author="w19328_d4" w:date="2020-07-10T10:06:00Z">
              <w:rPr>
                <w:rFonts w:eastAsia="ＭＳ 明朝"/>
                <w:b/>
                <w:lang w:val="en-CA" w:eastAsia="ja-JP"/>
              </w:rPr>
            </w:rPrChange>
          </w:rPr>
          <w:t xml:space="preserve"> the number of sampl</w:t>
        </w:r>
      </w:ins>
      <w:ins w:id="13980" w:author="w19328_d4" w:date="2020-07-10T10:07:00Z">
        <w:r>
          <w:rPr>
            <w:rFonts w:eastAsia="ＭＳ 明朝"/>
            <w:bCs/>
            <w:lang w:val="en-CA" w:eastAsia="ja-JP"/>
          </w:rPr>
          <w:t>es produced</w:t>
        </w:r>
      </w:ins>
      <w:ins w:id="13981" w:author="w19328_d4" w:date="2020-07-10T10:06:00Z">
        <w:r w:rsidRPr="00245E25">
          <w:rPr>
            <w:rFonts w:eastAsia="ＭＳ 明朝"/>
            <w:bCs/>
            <w:lang w:val="en-CA" w:eastAsia="ja-JP"/>
            <w:rPrChange w:id="13982" w:author="w19328_d4" w:date="2020-07-10T10:06:00Z">
              <w:rPr>
                <w:rFonts w:eastAsia="ＭＳ 明朝"/>
                <w:b/>
                <w:lang w:val="en-CA" w:eastAsia="ja-JP"/>
              </w:rPr>
            </w:rPrChange>
          </w:rPr>
          <w:t xml:space="preserve"> by the </w:t>
        </w:r>
        <w:proofErr w:type="spellStart"/>
        <w:r w:rsidRPr="00245E25">
          <w:rPr>
            <w:rFonts w:eastAsia="ＭＳ 明朝"/>
            <w:bCs/>
            <w:lang w:val="en-CA" w:eastAsia="ja-JP"/>
            <w:rPrChange w:id="13983" w:author="w19328_d4" w:date="2020-07-10T10:06:00Z">
              <w:rPr>
                <w:rFonts w:eastAsia="ＭＳ 明朝"/>
                <w:b/>
                <w:lang w:val="en-CA" w:eastAsia="ja-JP"/>
              </w:rPr>
            </w:rPrChange>
          </w:rPr>
          <w:t>i-th</w:t>
        </w:r>
        <w:proofErr w:type="spellEnd"/>
        <w:r w:rsidRPr="00245E25">
          <w:rPr>
            <w:rFonts w:eastAsia="ＭＳ 明朝"/>
            <w:bCs/>
            <w:lang w:val="en-CA" w:eastAsia="ja-JP"/>
            <w:rPrChange w:id="13984" w:author="w19328_d4" w:date="2020-07-10T10:06:00Z">
              <w:rPr>
                <w:rFonts w:eastAsia="ＭＳ 明朝"/>
                <w:b/>
                <w:lang w:val="en-CA" w:eastAsia="ja-JP"/>
              </w:rPr>
            </w:rPrChange>
          </w:rPr>
          <w:t xml:space="preserve"> laser of a rotating sensing </w:t>
        </w:r>
        <w:proofErr w:type="spellStart"/>
        <w:r w:rsidRPr="00245E25">
          <w:rPr>
            <w:rFonts w:eastAsia="ＭＳ 明朝"/>
            <w:bCs/>
            <w:lang w:val="en-CA" w:eastAsia="ja-JP"/>
            <w:rPrChange w:id="13985" w:author="w19328_d4" w:date="2020-07-10T10:06:00Z">
              <w:rPr>
                <w:rFonts w:eastAsia="ＭＳ 明朝"/>
                <w:b/>
                <w:lang w:val="en-CA" w:eastAsia="ja-JP"/>
              </w:rPr>
            </w:rPrChange>
          </w:rPr>
          <w:t>sytem</w:t>
        </w:r>
        <w:proofErr w:type="spellEnd"/>
        <w:r w:rsidRPr="00245E25">
          <w:rPr>
            <w:rFonts w:eastAsia="ＭＳ 明朝"/>
            <w:bCs/>
            <w:lang w:val="en-CA" w:eastAsia="ja-JP"/>
            <w:rPrChange w:id="13986" w:author="w19328_d4" w:date="2020-07-10T10:06:00Z">
              <w:rPr>
                <w:rFonts w:eastAsia="ＭＳ 明朝"/>
                <w:b/>
                <w:lang w:val="en-CA" w:eastAsia="ja-JP"/>
              </w:rPr>
            </w:rPrChange>
          </w:rPr>
          <w:t xml:space="preserve"> located at the origin used in the processing of the angular coding mode. When not present, </w:t>
        </w:r>
        <w:proofErr w:type="spellStart"/>
        <w:r w:rsidRPr="00245E25">
          <w:rPr>
            <w:rFonts w:eastAsia="ＭＳ 明朝"/>
            <w:bCs/>
            <w:lang w:val="en-CA" w:eastAsia="ja-JP"/>
            <w:rPrChange w:id="13987" w:author="w19328_d4" w:date="2020-07-10T10:06:00Z">
              <w:rPr>
                <w:rFonts w:eastAsia="ＭＳ 明朝"/>
                <w:b/>
                <w:lang w:val="en-CA" w:eastAsia="ja-JP"/>
              </w:rPr>
            </w:rPrChange>
          </w:rPr>
          <w:t>laser_phi_per_turn</w:t>
        </w:r>
        <w:proofErr w:type="spellEnd"/>
        <w:r w:rsidRPr="00245E25">
          <w:rPr>
            <w:rFonts w:eastAsia="ＭＳ 明朝"/>
            <w:bCs/>
            <w:lang w:val="en-CA" w:eastAsia="ja-JP"/>
            <w:rPrChange w:id="13988" w:author="w19328_d4" w:date="2020-07-10T10:06:00Z">
              <w:rPr>
                <w:rFonts w:eastAsia="ＭＳ 明朝"/>
                <w:b/>
                <w:lang w:val="en-CA" w:eastAsia="ja-JP"/>
              </w:rPr>
            </w:rPrChange>
          </w:rPr>
          <w:t>[</w:t>
        </w:r>
      </w:ins>
      <w:ins w:id="13989" w:author="w19328_d4" w:date="2020-07-10T10:08:00Z">
        <w:r>
          <w:rPr>
            <w:rFonts w:eastAsia="ＭＳ 明朝"/>
            <w:bCs/>
            <w:lang w:val="en-CA" w:eastAsia="ja-JP"/>
          </w:rPr>
          <w:t> </w:t>
        </w:r>
      </w:ins>
      <w:proofErr w:type="spellStart"/>
      <w:ins w:id="13990" w:author="w19328_d4" w:date="2020-07-10T10:06:00Z">
        <w:r w:rsidRPr="00245E25">
          <w:rPr>
            <w:rFonts w:eastAsia="ＭＳ 明朝"/>
            <w:bCs/>
            <w:lang w:val="en-CA" w:eastAsia="ja-JP"/>
            <w:rPrChange w:id="13991" w:author="w19328_d4" w:date="2020-07-10T10:06:00Z">
              <w:rPr>
                <w:rFonts w:eastAsia="ＭＳ 明朝"/>
                <w:b/>
                <w:lang w:val="en-CA" w:eastAsia="ja-JP"/>
              </w:rPr>
            </w:rPrChange>
          </w:rPr>
          <w:t>i</w:t>
        </w:r>
      </w:ins>
      <w:proofErr w:type="spellEnd"/>
      <w:ins w:id="13992" w:author="w19328_d4" w:date="2020-07-10T10:08:00Z">
        <w:r>
          <w:rPr>
            <w:rFonts w:eastAsia="ＭＳ 明朝"/>
            <w:bCs/>
            <w:lang w:val="en-CA" w:eastAsia="ja-JP"/>
          </w:rPr>
          <w:t> </w:t>
        </w:r>
      </w:ins>
      <w:ins w:id="13993" w:author="w19328_d4" w:date="2020-07-10T10:06:00Z">
        <w:r w:rsidRPr="00245E25">
          <w:rPr>
            <w:rFonts w:eastAsia="ＭＳ 明朝"/>
            <w:bCs/>
            <w:lang w:val="en-CA" w:eastAsia="ja-JP"/>
            <w:rPrChange w:id="13994" w:author="w19328_d4" w:date="2020-07-10T10:06:00Z">
              <w:rPr>
                <w:rFonts w:eastAsia="ＭＳ 明朝"/>
                <w:b/>
                <w:lang w:val="en-CA" w:eastAsia="ja-JP"/>
              </w:rPr>
            </w:rPrChange>
          </w:rPr>
          <w:t>] is inferred to be 1.</w:t>
        </w:r>
      </w:ins>
    </w:p>
    <w:p w14:paraId="416045E4" w14:textId="0C2ED8A9" w:rsidR="00245E25" w:rsidRPr="00245E25" w:rsidRDefault="00245E25" w:rsidP="00245E25">
      <w:pPr>
        <w:rPr>
          <w:ins w:id="13995" w:author="w19328_d4" w:date="2020-07-10T10:06:00Z"/>
          <w:rFonts w:eastAsia="ＭＳ 明朝"/>
          <w:bCs/>
          <w:lang w:val="en-CA" w:eastAsia="ja-JP"/>
          <w:rPrChange w:id="13996" w:author="w19328_d4" w:date="2020-07-10T10:06:00Z">
            <w:rPr>
              <w:ins w:id="13997" w:author="w19328_d4" w:date="2020-07-10T10:06:00Z"/>
              <w:rFonts w:eastAsia="ＭＳ 明朝"/>
              <w:b/>
              <w:lang w:val="en-CA" w:eastAsia="ja-JP"/>
            </w:rPr>
          </w:rPrChange>
        </w:rPr>
      </w:pPr>
      <w:ins w:id="13998" w:author="w19328_d4" w:date="2020-07-10T10:06:00Z">
        <w:r w:rsidRPr="00245E25">
          <w:rPr>
            <w:rFonts w:eastAsia="ＭＳ 明朝"/>
            <w:bCs/>
            <w:lang w:val="en-CA" w:eastAsia="ja-JP"/>
            <w:rPrChange w:id="13999" w:author="w19328_d4" w:date="2020-07-10T10:06:00Z">
              <w:rPr>
                <w:rFonts w:eastAsia="ＭＳ 明朝"/>
                <w:b/>
                <w:lang w:val="en-CA" w:eastAsia="ja-JP"/>
              </w:rPr>
            </w:rPrChange>
          </w:rPr>
          <w:t xml:space="preserve">The arrays </w:t>
        </w:r>
        <w:proofErr w:type="spellStart"/>
        <w:r w:rsidRPr="00245E25">
          <w:rPr>
            <w:rFonts w:eastAsia="ＭＳ 明朝"/>
            <w:bCs/>
            <w:lang w:val="en-CA" w:eastAsia="ja-JP"/>
            <w:rPrChange w:id="14000" w:author="w19328_d4" w:date="2020-07-10T10:06:00Z">
              <w:rPr>
                <w:rFonts w:eastAsia="ＭＳ 明朝"/>
                <w:b/>
                <w:lang w:val="en-CA" w:eastAsia="ja-JP"/>
              </w:rPr>
            </w:rPrChange>
          </w:rPr>
          <w:t>DeltaPhi</w:t>
        </w:r>
        <w:proofErr w:type="spellEnd"/>
        <w:r w:rsidRPr="00245E25">
          <w:rPr>
            <w:rFonts w:eastAsia="ＭＳ 明朝"/>
            <w:bCs/>
            <w:lang w:val="en-CA" w:eastAsia="ja-JP"/>
            <w:rPrChange w:id="14001" w:author="w19328_d4" w:date="2020-07-10T10:06:00Z">
              <w:rPr>
                <w:rFonts w:eastAsia="ＭＳ 明朝"/>
                <w:b/>
                <w:lang w:val="en-CA" w:eastAsia="ja-JP"/>
              </w:rPr>
            </w:rPrChange>
          </w:rPr>
          <w:t xml:space="preserve"> and </w:t>
        </w:r>
        <w:proofErr w:type="spellStart"/>
        <w:r w:rsidRPr="00245E25">
          <w:rPr>
            <w:rFonts w:eastAsia="ＭＳ 明朝"/>
            <w:bCs/>
            <w:lang w:val="en-CA" w:eastAsia="ja-JP"/>
            <w:rPrChange w:id="14002" w:author="w19328_d4" w:date="2020-07-10T10:06:00Z">
              <w:rPr>
                <w:rFonts w:eastAsia="ＭＳ 明朝"/>
                <w:b/>
                <w:lang w:val="en-CA" w:eastAsia="ja-JP"/>
              </w:rPr>
            </w:rPrChange>
          </w:rPr>
          <w:t>InvDeltaPhi</w:t>
        </w:r>
        <w:proofErr w:type="spellEnd"/>
        <w:r w:rsidRPr="00245E25">
          <w:rPr>
            <w:rFonts w:eastAsia="ＭＳ 明朝"/>
            <w:bCs/>
            <w:lang w:val="en-CA" w:eastAsia="ja-JP"/>
            <w:rPrChange w:id="14003" w:author="w19328_d4" w:date="2020-07-10T10:06:00Z">
              <w:rPr>
                <w:rFonts w:eastAsia="ＭＳ 明朝"/>
                <w:b/>
                <w:lang w:val="en-CA" w:eastAsia="ja-JP"/>
              </w:rPr>
            </w:rPrChange>
          </w:rPr>
          <w:t xml:space="preserve">, with elements </w:t>
        </w:r>
        <w:proofErr w:type="spellStart"/>
        <w:r w:rsidRPr="00245E25">
          <w:rPr>
            <w:rFonts w:eastAsia="ＭＳ 明朝"/>
            <w:bCs/>
            <w:lang w:val="en-CA" w:eastAsia="ja-JP"/>
            <w:rPrChange w:id="14004" w:author="w19328_d4" w:date="2020-07-10T10:06:00Z">
              <w:rPr>
                <w:rFonts w:eastAsia="ＭＳ 明朝"/>
                <w:b/>
                <w:lang w:val="en-CA" w:eastAsia="ja-JP"/>
              </w:rPr>
            </w:rPrChange>
          </w:rPr>
          <w:t>DeltaPhi</w:t>
        </w:r>
        <w:proofErr w:type="spellEnd"/>
        <w:r w:rsidRPr="00245E25">
          <w:rPr>
            <w:rFonts w:eastAsia="ＭＳ 明朝"/>
            <w:bCs/>
            <w:lang w:val="en-CA" w:eastAsia="ja-JP"/>
            <w:rPrChange w:id="14005" w:author="w19328_d4" w:date="2020-07-10T10:06:00Z">
              <w:rPr>
                <w:rFonts w:eastAsia="ＭＳ 明朝"/>
                <w:b/>
                <w:lang w:val="en-CA" w:eastAsia="ja-JP"/>
              </w:rPr>
            </w:rPrChange>
          </w:rPr>
          <w:t>[</w:t>
        </w:r>
      </w:ins>
      <w:ins w:id="14006" w:author="w19328_d4" w:date="2020-07-10T10:08:00Z">
        <w:r>
          <w:rPr>
            <w:rFonts w:eastAsia="ＭＳ 明朝"/>
            <w:bCs/>
            <w:lang w:val="en-CA" w:eastAsia="ja-JP"/>
          </w:rPr>
          <w:t> </w:t>
        </w:r>
      </w:ins>
      <w:proofErr w:type="spellStart"/>
      <w:ins w:id="14007" w:author="w19328_d4" w:date="2020-07-10T10:06:00Z">
        <w:r w:rsidRPr="00245E25">
          <w:rPr>
            <w:rFonts w:eastAsia="ＭＳ 明朝"/>
            <w:bCs/>
            <w:lang w:val="en-CA" w:eastAsia="ja-JP"/>
            <w:rPrChange w:id="14008" w:author="w19328_d4" w:date="2020-07-10T10:06:00Z">
              <w:rPr>
                <w:rFonts w:eastAsia="ＭＳ 明朝"/>
                <w:b/>
                <w:lang w:val="en-CA" w:eastAsia="ja-JP"/>
              </w:rPr>
            </w:rPrChange>
          </w:rPr>
          <w:t>i</w:t>
        </w:r>
      </w:ins>
      <w:proofErr w:type="spellEnd"/>
      <w:ins w:id="14009" w:author="w19328_d4" w:date="2020-07-10T10:08:00Z">
        <w:r>
          <w:rPr>
            <w:rFonts w:eastAsia="ＭＳ 明朝"/>
            <w:bCs/>
            <w:lang w:val="en-CA" w:eastAsia="ja-JP"/>
          </w:rPr>
          <w:t> </w:t>
        </w:r>
      </w:ins>
      <w:ins w:id="14010" w:author="w19328_d4" w:date="2020-07-10T10:06:00Z">
        <w:r w:rsidRPr="00245E25">
          <w:rPr>
            <w:rFonts w:eastAsia="ＭＳ 明朝"/>
            <w:bCs/>
            <w:lang w:val="en-CA" w:eastAsia="ja-JP"/>
            <w:rPrChange w:id="14011" w:author="w19328_d4" w:date="2020-07-10T10:06:00Z">
              <w:rPr>
                <w:rFonts w:eastAsia="ＭＳ 明朝"/>
                <w:b/>
                <w:lang w:val="en-CA" w:eastAsia="ja-JP"/>
              </w:rPr>
            </w:rPrChange>
          </w:rPr>
          <w:t xml:space="preserve">] and </w:t>
        </w:r>
        <w:proofErr w:type="spellStart"/>
        <w:r w:rsidRPr="00245E25">
          <w:rPr>
            <w:rFonts w:eastAsia="ＭＳ 明朝"/>
            <w:bCs/>
            <w:lang w:val="en-CA" w:eastAsia="ja-JP"/>
            <w:rPrChange w:id="14012" w:author="w19328_d4" w:date="2020-07-10T10:06:00Z">
              <w:rPr>
                <w:rFonts w:eastAsia="ＭＳ 明朝"/>
                <w:b/>
                <w:lang w:val="en-CA" w:eastAsia="ja-JP"/>
              </w:rPr>
            </w:rPrChange>
          </w:rPr>
          <w:t>InvDeltaPhi</w:t>
        </w:r>
        <w:proofErr w:type="spellEnd"/>
        <w:r w:rsidRPr="00245E25">
          <w:rPr>
            <w:rFonts w:eastAsia="ＭＳ 明朝"/>
            <w:bCs/>
            <w:lang w:val="en-CA" w:eastAsia="ja-JP"/>
            <w:rPrChange w:id="14013" w:author="w19328_d4" w:date="2020-07-10T10:06:00Z">
              <w:rPr>
                <w:rFonts w:eastAsia="ＭＳ 明朝"/>
                <w:b/>
                <w:lang w:val="en-CA" w:eastAsia="ja-JP"/>
              </w:rPr>
            </w:rPrChange>
          </w:rPr>
          <w:t>[</w:t>
        </w:r>
      </w:ins>
      <w:ins w:id="14014" w:author="w19328_d4" w:date="2020-07-10T10:08:00Z">
        <w:r>
          <w:rPr>
            <w:rFonts w:eastAsia="ＭＳ 明朝"/>
            <w:bCs/>
            <w:lang w:val="en-CA" w:eastAsia="ja-JP"/>
          </w:rPr>
          <w:t> </w:t>
        </w:r>
      </w:ins>
      <w:proofErr w:type="spellStart"/>
      <w:ins w:id="14015" w:author="w19328_d4" w:date="2020-07-10T10:06:00Z">
        <w:r w:rsidRPr="00245E25">
          <w:rPr>
            <w:rFonts w:eastAsia="ＭＳ 明朝"/>
            <w:bCs/>
            <w:lang w:val="en-CA" w:eastAsia="ja-JP"/>
            <w:rPrChange w:id="14016" w:author="w19328_d4" w:date="2020-07-10T10:06:00Z">
              <w:rPr>
                <w:rFonts w:eastAsia="ＭＳ 明朝"/>
                <w:b/>
                <w:lang w:val="en-CA" w:eastAsia="ja-JP"/>
              </w:rPr>
            </w:rPrChange>
          </w:rPr>
          <w:t>i</w:t>
        </w:r>
      </w:ins>
      <w:proofErr w:type="spellEnd"/>
      <w:ins w:id="14017" w:author="w19328_d4" w:date="2020-07-10T10:08:00Z">
        <w:r>
          <w:rPr>
            <w:rFonts w:eastAsia="ＭＳ 明朝"/>
            <w:bCs/>
            <w:lang w:val="en-CA" w:eastAsia="ja-JP"/>
          </w:rPr>
          <w:t> </w:t>
        </w:r>
      </w:ins>
      <w:ins w:id="14018" w:author="w19328_d4" w:date="2020-07-10T10:06:00Z">
        <w:r w:rsidRPr="00245E25">
          <w:rPr>
            <w:rFonts w:eastAsia="ＭＳ 明朝"/>
            <w:bCs/>
            <w:lang w:val="en-CA" w:eastAsia="ja-JP"/>
            <w:rPrChange w:id="14019" w:author="w19328_d4" w:date="2020-07-10T10:06:00Z">
              <w:rPr>
                <w:rFonts w:eastAsia="ＭＳ 明朝"/>
                <w:b/>
                <w:lang w:val="en-CA" w:eastAsia="ja-JP"/>
              </w:rPr>
            </w:rPrChange>
          </w:rPr>
          <w:t xml:space="preserve">], for </w:t>
        </w:r>
        <w:proofErr w:type="spellStart"/>
        <w:r w:rsidRPr="00245E25">
          <w:rPr>
            <w:rFonts w:eastAsia="ＭＳ 明朝"/>
            <w:bCs/>
            <w:lang w:val="en-CA" w:eastAsia="ja-JP"/>
            <w:rPrChange w:id="14020" w:author="w19328_d4" w:date="2020-07-10T10:06:00Z">
              <w:rPr>
                <w:rFonts w:eastAsia="ＭＳ 明朝"/>
                <w:b/>
                <w:lang w:val="en-CA" w:eastAsia="ja-JP"/>
              </w:rPr>
            </w:rPrChange>
          </w:rPr>
          <w:t>i</w:t>
        </w:r>
      </w:ins>
      <w:proofErr w:type="spellEnd"/>
      <w:ins w:id="14021" w:author="w19328_d4" w:date="2020-07-10T10:08:00Z">
        <w:r>
          <w:rPr>
            <w:rFonts w:eastAsia="ＭＳ 明朝"/>
            <w:bCs/>
            <w:lang w:val="en-CA" w:eastAsia="ja-JP"/>
          </w:rPr>
          <w:t xml:space="preserve"> = </w:t>
        </w:r>
      </w:ins>
      <w:ins w:id="14022" w:author="w19328_d4" w:date="2020-07-10T10:06:00Z">
        <w:r w:rsidRPr="00245E25">
          <w:rPr>
            <w:rFonts w:eastAsia="ＭＳ 明朝"/>
            <w:bCs/>
            <w:lang w:val="en-CA" w:eastAsia="ja-JP"/>
            <w:rPrChange w:id="14023" w:author="w19328_d4" w:date="2020-07-10T10:06:00Z">
              <w:rPr>
                <w:rFonts w:eastAsia="ＭＳ 明朝"/>
                <w:b/>
                <w:lang w:val="en-CA" w:eastAsia="ja-JP"/>
              </w:rPr>
            </w:rPrChange>
          </w:rPr>
          <w:t>0</w:t>
        </w:r>
      </w:ins>
      <w:ins w:id="14024" w:author="w19328_d4" w:date="2020-07-10T10:08:00Z">
        <w:r>
          <w:rPr>
            <w:rFonts w:eastAsia="ＭＳ 明朝"/>
            <w:bCs/>
            <w:lang w:val="en-CA" w:eastAsia="ja-JP"/>
          </w:rPr>
          <w:t> </w:t>
        </w:r>
      </w:ins>
      <w:ins w:id="14025" w:author="w19328_d4" w:date="2020-07-10T10:06:00Z">
        <w:r w:rsidRPr="00245E25">
          <w:rPr>
            <w:rFonts w:eastAsia="ＭＳ 明朝"/>
            <w:bCs/>
            <w:lang w:val="en-CA" w:eastAsia="ja-JP"/>
            <w:rPrChange w:id="14026" w:author="w19328_d4" w:date="2020-07-10T10:06:00Z">
              <w:rPr>
                <w:rFonts w:eastAsia="ＭＳ 明朝"/>
                <w:b/>
                <w:lang w:val="en-CA" w:eastAsia="ja-JP"/>
              </w:rPr>
            </w:rPrChange>
          </w:rPr>
          <w:t>..</w:t>
        </w:r>
      </w:ins>
      <w:ins w:id="14027" w:author="w19328_d4" w:date="2020-07-10T10:08:00Z">
        <w:r>
          <w:rPr>
            <w:rFonts w:eastAsia="ＭＳ 明朝"/>
            <w:bCs/>
            <w:lang w:val="en-CA" w:eastAsia="ja-JP"/>
          </w:rPr>
          <w:t> </w:t>
        </w:r>
      </w:ins>
      <w:proofErr w:type="spellStart"/>
      <w:ins w:id="14028" w:author="w19328_d4" w:date="2020-07-10T10:06:00Z">
        <w:r w:rsidRPr="00245E25">
          <w:rPr>
            <w:rFonts w:eastAsia="ＭＳ 明朝"/>
            <w:bCs/>
            <w:lang w:val="en-CA" w:eastAsia="ja-JP"/>
            <w:rPrChange w:id="14029" w:author="w19328_d4" w:date="2020-07-10T10:06:00Z">
              <w:rPr>
                <w:rFonts w:eastAsia="ＭＳ 明朝"/>
                <w:b/>
                <w:lang w:val="en-CA" w:eastAsia="ja-JP"/>
              </w:rPr>
            </w:rPrChange>
          </w:rPr>
          <w:t>number_lasers_minus1</w:t>
        </w:r>
        <w:proofErr w:type="spellEnd"/>
        <w:r w:rsidRPr="00245E25">
          <w:rPr>
            <w:rFonts w:eastAsia="ＭＳ 明朝"/>
            <w:bCs/>
            <w:lang w:val="en-CA" w:eastAsia="ja-JP"/>
            <w:rPrChange w:id="14030" w:author="w19328_d4" w:date="2020-07-10T10:06:00Z">
              <w:rPr>
                <w:rFonts w:eastAsia="ＭＳ 明朝"/>
                <w:b/>
                <w:lang w:val="en-CA" w:eastAsia="ja-JP"/>
              </w:rPr>
            </w:rPrChange>
          </w:rPr>
          <w:t>, are derived as follows:</w:t>
        </w:r>
      </w:ins>
    </w:p>
    <w:p w14:paraId="2566191E" w14:textId="77777777" w:rsidR="00245E25" w:rsidRPr="00245E25" w:rsidRDefault="00245E25">
      <w:pPr>
        <w:pStyle w:val="Code"/>
        <w:rPr>
          <w:ins w:id="14031" w:author="w19328_d4" w:date="2020-07-10T10:06:00Z"/>
          <w:lang w:val="en-CA" w:eastAsia="ja-JP"/>
          <w:rPrChange w:id="14032" w:author="w19328_d4" w:date="2020-07-10T10:06:00Z">
            <w:rPr>
              <w:ins w:id="14033" w:author="w19328_d4" w:date="2020-07-10T10:06:00Z"/>
              <w:rFonts w:eastAsia="ＭＳ 明朝"/>
              <w:b/>
              <w:lang w:val="en-CA" w:eastAsia="ja-JP"/>
            </w:rPr>
          </w:rPrChange>
        </w:rPr>
        <w:pPrChange w:id="14034" w:author="w19328_d4" w:date="2020-07-10T10:09:00Z">
          <w:pPr/>
        </w:pPrChange>
      </w:pPr>
      <w:ins w:id="14035" w:author="w19328_d4" w:date="2020-07-10T10:06:00Z">
        <w:r w:rsidRPr="00245E25">
          <w:rPr>
            <w:lang w:val="en-CA" w:eastAsia="ja-JP"/>
            <w:rPrChange w:id="14036" w:author="w19328_d4" w:date="2020-07-10T10:06:00Z">
              <w:rPr>
                <w:rFonts w:eastAsia="ＭＳ 明朝"/>
                <w:b/>
                <w:lang w:val="en-CA" w:eastAsia="ja-JP"/>
              </w:rPr>
            </w:rPrChange>
          </w:rPr>
          <w:t>for (</w:t>
        </w:r>
        <w:proofErr w:type="spellStart"/>
        <w:r w:rsidRPr="00245E25">
          <w:rPr>
            <w:lang w:val="en-CA" w:eastAsia="ja-JP"/>
            <w:rPrChange w:id="14037" w:author="w19328_d4" w:date="2020-07-10T10:06:00Z">
              <w:rPr>
                <w:rFonts w:eastAsia="ＭＳ 明朝"/>
                <w:b/>
                <w:lang w:val="en-CA" w:eastAsia="ja-JP"/>
              </w:rPr>
            </w:rPrChange>
          </w:rPr>
          <w:t>i</w:t>
        </w:r>
        <w:proofErr w:type="spellEnd"/>
        <w:r w:rsidRPr="00245E25">
          <w:rPr>
            <w:lang w:val="en-CA" w:eastAsia="ja-JP"/>
            <w:rPrChange w:id="14038" w:author="w19328_d4" w:date="2020-07-10T10:06:00Z">
              <w:rPr>
                <w:rFonts w:eastAsia="ＭＳ 明朝"/>
                <w:b/>
                <w:lang w:val="en-CA" w:eastAsia="ja-JP"/>
              </w:rPr>
            </w:rPrChange>
          </w:rPr>
          <w:t xml:space="preserve"> = 0; </w:t>
        </w:r>
        <w:proofErr w:type="spellStart"/>
        <w:r w:rsidRPr="00245E25">
          <w:rPr>
            <w:lang w:val="en-CA" w:eastAsia="ja-JP"/>
            <w:rPrChange w:id="14039" w:author="w19328_d4" w:date="2020-07-10T10:06:00Z">
              <w:rPr>
                <w:rFonts w:eastAsia="ＭＳ 明朝"/>
                <w:b/>
                <w:lang w:val="en-CA" w:eastAsia="ja-JP"/>
              </w:rPr>
            </w:rPrChange>
          </w:rPr>
          <w:t>i</w:t>
        </w:r>
        <w:proofErr w:type="spellEnd"/>
        <w:r w:rsidRPr="00245E25">
          <w:rPr>
            <w:lang w:val="en-CA" w:eastAsia="ja-JP"/>
            <w:rPrChange w:id="14040" w:author="w19328_d4" w:date="2020-07-10T10:06:00Z">
              <w:rPr>
                <w:rFonts w:eastAsia="ＭＳ 明朝"/>
                <w:b/>
                <w:lang w:val="en-CA" w:eastAsia="ja-JP"/>
              </w:rPr>
            </w:rPrChange>
          </w:rPr>
          <w:t xml:space="preserve"> &lt;= </w:t>
        </w:r>
        <w:proofErr w:type="spellStart"/>
        <w:r w:rsidRPr="00245E25">
          <w:rPr>
            <w:lang w:val="en-CA" w:eastAsia="ja-JP"/>
            <w:rPrChange w:id="14041" w:author="w19328_d4" w:date="2020-07-10T10:06:00Z">
              <w:rPr>
                <w:rFonts w:eastAsia="ＭＳ 明朝"/>
                <w:b/>
                <w:lang w:val="en-CA" w:eastAsia="ja-JP"/>
              </w:rPr>
            </w:rPrChange>
          </w:rPr>
          <w:t>number_lasers_minus1</w:t>
        </w:r>
        <w:proofErr w:type="spellEnd"/>
        <w:r w:rsidRPr="00245E25">
          <w:rPr>
            <w:lang w:val="en-CA" w:eastAsia="ja-JP"/>
            <w:rPrChange w:id="14042" w:author="w19328_d4" w:date="2020-07-10T10:06:00Z">
              <w:rPr>
                <w:rFonts w:eastAsia="ＭＳ 明朝"/>
                <w:b/>
                <w:lang w:val="en-CA" w:eastAsia="ja-JP"/>
              </w:rPr>
            </w:rPrChange>
          </w:rPr>
          <w:t xml:space="preserve">; </w:t>
        </w:r>
        <w:proofErr w:type="spellStart"/>
        <w:r w:rsidRPr="00245E25">
          <w:rPr>
            <w:lang w:val="en-CA" w:eastAsia="ja-JP"/>
            <w:rPrChange w:id="14043" w:author="w19328_d4" w:date="2020-07-10T10:06:00Z">
              <w:rPr>
                <w:rFonts w:eastAsia="ＭＳ 明朝"/>
                <w:b/>
                <w:lang w:val="en-CA" w:eastAsia="ja-JP"/>
              </w:rPr>
            </w:rPrChange>
          </w:rPr>
          <w:t>i</w:t>
        </w:r>
        <w:proofErr w:type="spellEnd"/>
        <w:r w:rsidRPr="00245E25">
          <w:rPr>
            <w:lang w:val="en-CA" w:eastAsia="ja-JP"/>
            <w:rPrChange w:id="14044" w:author="w19328_d4" w:date="2020-07-10T10:06:00Z">
              <w:rPr>
                <w:rFonts w:eastAsia="ＭＳ 明朝"/>
                <w:b/>
                <w:lang w:val="en-CA" w:eastAsia="ja-JP"/>
              </w:rPr>
            </w:rPrChange>
          </w:rPr>
          <w:t>++) {</w:t>
        </w:r>
      </w:ins>
    </w:p>
    <w:p w14:paraId="58DE4CD8" w14:textId="4BC00CEE" w:rsidR="00245E25" w:rsidRPr="00245E25" w:rsidRDefault="00245E25">
      <w:pPr>
        <w:pStyle w:val="Code"/>
        <w:rPr>
          <w:ins w:id="14045" w:author="w19328_d4" w:date="2020-07-10T10:06:00Z"/>
          <w:lang w:val="en-CA" w:eastAsia="ja-JP"/>
          <w:rPrChange w:id="14046" w:author="w19328_d4" w:date="2020-07-10T10:06:00Z">
            <w:rPr>
              <w:ins w:id="14047" w:author="w19328_d4" w:date="2020-07-10T10:06:00Z"/>
              <w:rFonts w:eastAsia="ＭＳ 明朝"/>
              <w:b/>
              <w:lang w:val="en-CA" w:eastAsia="ja-JP"/>
            </w:rPr>
          </w:rPrChange>
        </w:rPr>
        <w:pPrChange w:id="14048" w:author="w19328_d4" w:date="2020-07-10T10:09:00Z">
          <w:pPr/>
        </w:pPrChange>
      </w:pPr>
      <w:ins w:id="14049" w:author="w19328_d4" w:date="2020-07-10T10:06:00Z">
        <w:r w:rsidRPr="00245E25">
          <w:rPr>
            <w:lang w:val="en-CA" w:eastAsia="ja-JP"/>
            <w:rPrChange w:id="14050" w:author="w19328_d4" w:date="2020-07-10T10:06:00Z">
              <w:rPr>
                <w:rFonts w:eastAsia="ＭＳ 明朝"/>
                <w:b/>
                <w:lang w:val="en-CA" w:eastAsia="ja-JP"/>
              </w:rPr>
            </w:rPrChange>
          </w:rPr>
          <w:t xml:space="preserve">  </w:t>
        </w:r>
        <w:proofErr w:type="spellStart"/>
        <w:r w:rsidRPr="00245E25">
          <w:rPr>
            <w:lang w:val="en-CA" w:eastAsia="ja-JP"/>
            <w:rPrChange w:id="14051" w:author="w19328_d4" w:date="2020-07-10T10:06:00Z">
              <w:rPr>
                <w:rFonts w:eastAsia="ＭＳ 明朝"/>
                <w:b/>
                <w:lang w:val="en-CA" w:eastAsia="ja-JP"/>
              </w:rPr>
            </w:rPrChange>
          </w:rPr>
          <w:t>DeltaPhi</w:t>
        </w:r>
        <w:proofErr w:type="spellEnd"/>
        <w:r w:rsidRPr="00245E25">
          <w:rPr>
            <w:lang w:val="en-CA" w:eastAsia="ja-JP"/>
            <w:rPrChange w:id="14052" w:author="w19328_d4" w:date="2020-07-10T10:06:00Z">
              <w:rPr>
                <w:rFonts w:eastAsia="ＭＳ 明朝"/>
                <w:b/>
                <w:lang w:val="en-CA" w:eastAsia="ja-JP"/>
              </w:rPr>
            </w:rPrChange>
          </w:rPr>
          <w:t>[</w:t>
        </w:r>
        <w:proofErr w:type="spellStart"/>
        <w:r w:rsidRPr="00245E25">
          <w:rPr>
            <w:lang w:val="en-CA" w:eastAsia="ja-JP"/>
            <w:rPrChange w:id="14053" w:author="w19328_d4" w:date="2020-07-10T10:06:00Z">
              <w:rPr>
                <w:rFonts w:eastAsia="ＭＳ 明朝"/>
                <w:b/>
                <w:lang w:val="en-CA" w:eastAsia="ja-JP"/>
              </w:rPr>
            </w:rPrChange>
          </w:rPr>
          <w:t>i</w:t>
        </w:r>
        <w:proofErr w:type="spellEnd"/>
        <w:r w:rsidRPr="00245E25">
          <w:rPr>
            <w:lang w:val="en-CA" w:eastAsia="ja-JP"/>
            <w:rPrChange w:id="14054" w:author="w19328_d4" w:date="2020-07-10T10:06:00Z">
              <w:rPr>
                <w:rFonts w:eastAsia="ＭＳ 明朝"/>
                <w:b/>
                <w:lang w:val="en-CA" w:eastAsia="ja-JP"/>
              </w:rPr>
            </w:rPrChange>
          </w:rPr>
          <w:t>] = 6588397</w:t>
        </w:r>
      </w:ins>
      <w:ins w:id="14055" w:author="w19328_d4" w:date="2020-07-10T10:09:00Z">
        <w:r>
          <w:rPr>
            <w:lang w:val="en-CA" w:eastAsia="ja-JP"/>
          </w:rPr>
          <w:t xml:space="preserve"> </w:t>
        </w:r>
      </w:ins>
      <w:ins w:id="14056" w:author="w19328_d4" w:date="2020-07-10T10:06:00Z">
        <w:r w:rsidRPr="00245E25">
          <w:rPr>
            <w:lang w:val="en-CA" w:eastAsia="ja-JP"/>
            <w:rPrChange w:id="14057" w:author="w19328_d4" w:date="2020-07-10T10:06:00Z">
              <w:rPr>
                <w:rFonts w:eastAsia="ＭＳ 明朝"/>
                <w:b/>
                <w:lang w:val="en-CA" w:eastAsia="ja-JP"/>
              </w:rPr>
            </w:rPrChange>
          </w:rPr>
          <w:t xml:space="preserve">/ </w:t>
        </w:r>
        <w:proofErr w:type="spellStart"/>
        <w:r w:rsidRPr="00245E25">
          <w:rPr>
            <w:lang w:val="en-CA" w:eastAsia="ja-JP"/>
            <w:rPrChange w:id="14058" w:author="w19328_d4" w:date="2020-07-10T10:06:00Z">
              <w:rPr>
                <w:rFonts w:eastAsia="ＭＳ 明朝"/>
                <w:b/>
                <w:lang w:val="en-CA" w:eastAsia="ja-JP"/>
              </w:rPr>
            </w:rPrChange>
          </w:rPr>
          <w:t>laser_phi_per_turn</w:t>
        </w:r>
        <w:proofErr w:type="spellEnd"/>
        <w:r w:rsidRPr="00245E25">
          <w:rPr>
            <w:lang w:val="en-CA" w:eastAsia="ja-JP"/>
            <w:rPrChange w:id="14059" w:author="w19328_d4" w:date="2020-07-10T10:06:00Z">
              <w:rPr>
                <w:rFonts w:eastAsia="ＭＳ 明朝"/>
                <w:b/>
                <w:lang w:val="en-CA" w:eastAsia="ja-JP"/>
              </w:rPr>
            </w:rPrChange>
          </w:rPr>
          <w:t>[</w:t>
        </w:r>
        <w:proofErr w:type="spellStart"/>
        <w:r w:rsidRPr="00245E25">
          <w:rPr>
            <w:lang w:val="en-CA" w:eastAsia="ja-JP"/>
            <w:rPrChange w:id="14060" w:author="w19328_d4" w:date="2020-07-10T10:06:00Z">
              <w:rPr>
                <w:rFonts w:eastAsia="ＭＳ 明朝"/>
                <w:b/>
                <w:lang w:val="en-CA" w:eastAsia="ja-JP"/>
              </w:rPr>
            </w:rPrChange>
          </w:rPr>
          <w:t>i</w:t>
        </w:r>
        <w:proofErr w:type="spellEnd"/>
        <w:r w:rsidRPr="00245E25">
          <w:rPr>
            <w:lang w:val="en-CA" w:eastAsia="ja-JP"/>
            <w:rPrChange w:id="14061" w:author="w19328_d4" w:date="2020-07-10T10:06:00Z">
              <w:rPr>
                <w:rFonts w:eastAsia="ＭＳ 明朝"/>
                <w:b/>
                <w:lang w:val="en-CA" w:eastAsia="ja-JP"/>
              </w:rPr>
            </w:rPrChange>
          </w:rPr>
          <w:t>]</w:t>
        </w:r>
      </w:ins>
    </w:p>
    <w:p w14:paraId="6336D61B" w14:textId="0054AEBC" w:rsidR="00245E25" w:rsidRPr="00245E25" w:rsidRDefault="00245E25">
      <w:pPr>
        <w:pStyle w:val="Code"/>
        <w:rPr>
          <w:ins w:id="14062" w:author="w19328_d4" w:date="2020-07-10T10:06:00Z"/>
          <w:lang w:val="en-CA" w:eastAsia="ja-JP"/>
          <w:rPrChange w:id="14063" w:author="w19328_d4" w:date="2020-07-10T10:06:00Z">
            <w:rPr>
              <w:ins w:id="14064" w:author="w19328_d4" w:date="2020-07-10T10:06:00Z"/>
              <w:rFonts w:eastAsia="ＭＳ 明朝"/>
              <w:b/>
              <w:lang w:val="en-CA" w:eastAsia="ja-JP"/>
            </w:rPr>
          </w:rPrChange>
        </w:rPr>
        <w:pPrChange w:id="14065" w:author="w19328_d4" w:date="2020-07-10T10:09:00Z">
          <w:pPr/>
        </w:pPrChange>
      </w:pPr>
      <w:ins w:id="14066" w:author="w19328_d4" w:date="2020-07-10T10:06:00Z">
        <w:r w:rsidRPr="00245E25">
          <w:rPr>
            <w:lang w:val="en-CA" w:eastAsia="ja-JP"/>
            <w:rPrChange w:id="14067" w:author="w19328_d4" w:date="2020-07-10T10:06:00Z">
              <w:rPr>
                <w:rFonts w:eastAsia="ＭＳ 明朝"/>
                <w:b/>
                <w:lang w:val="en-CA" w:eastAsia="ja-JP"/>
              </w:rPr>
            </w:rPrChange>
          </w:rPr>
          <w:lastRenderedPageBreak/>
          <w:t xml:space="preserve">  </w:t>
        </w:r>
        <w:proofErr w:type="spellStart"/>
        <w:r w:rsidRPr="00245E25">
          <w:rPr>
            <w:lang w:val="en-CA" w:eastAsia="ja-JP"/>
            <w:rPrChange w:id="14068" w:author="w19328_d4" w:date="2020-07-10T10:06:00Z">
              <w:rPr>
                <w:rFonts w:eastAsia="ＭＳ 明朝"/>
                <w:b/>
                <w:lang w:val="en-CA" w:eastAsia="ja-JP"/>
              </w:rPr>
            </w:rPrChange>
          </w:rPr>
          <w:t>InvDeltaPhi</w:t>
        </w:r>
        <w:proofErr w:type="spellEnd"/>
        <w:r w:rsidRPr="00245E25">
          <w:rPr>
            <w:lang w:val="en-CA" w:eastAsia="ja-JP"/>
            <w:rPrChange w:id="14069" w:author="w19328_d4" w:date="2020-07-10T10:06:00Z">
              <w:rPr>
                <w:rFonts w:eastAsia="ＭＳ 明朝"/>
                <w:b/>
                <w:lang w:val="en-CA" w:eastAsia="ja-JP"/>
              </w:rPr>
            </w:rPrChange>
          </w:rPr>
          <w:t>[</w:t>
        </w:r>
        <w:proofErr w:type="spellStart"/>
        <w:r w:rsidRPr="00245E25">
          <w:rPr>
            <w:lang w:val="en-CA" w:eastAsia="ja-JP"/>
            <w:rPrChange w:id="14070" w:author="w19328_d4" w:date="2020-07-10T10:06:00Z">
              <w:rPr>
                <w:rFonts w:eastAsia="ＭＳ 明朝"/>
                <w:b/>
                <w:lang w:val="en-CA" w:eastAsia="ja-JP"/>
              </w:rPr>
            </w:rPrChange>
          </w:rPr>
          <w:t>i</w:t>
        </w:r>
        <w:proofErr w:type="spellEnd"/>
        <w:r w:rsidRPr="00245E25">
          <w:rPr>
            <w:lang w:val="en-CA" w:eastAsia="ja-JP"/>
            <w:rPrChange w:id="14071" w:author="w19328_d4" w:date="2020-07-10T10:06:00Z">
              <w:rPr>
                <w:rFonts w:eastAsia="ＭＳ 明朝"/>
                <w:b/>
                <w:lang w:val="en-CA" w:eastAsia="ja-JP"/>
              </w:rPr>
            </w:rPrChange>
          </w:rPr>
          <w:t>] = (</w:t>
        </w:r>
        <w:proofErr w:type="spellStart"/>
        <w:r w:rsidRPr="00245E25">
          <w:rPr>
            <w:lang w:val="en-CA" w:eastAsia="ja-JP"/>
            <w:rPrChange w:id="14072" w:author="w19328_d4" w:date="2020-07-10T10:06:00Z">
              <w:rPr>
                <w:rFonts w:eastAsia="ＭＳ 明朝"/>
                <w:b/>
                <w:lang w:val="en-CA" w:eastAsia="ja-JP"/>
              </w:rPr>
            </w:rPrChange>
          </w:rPr>
          <w:t>laser_phi_per_turn</w:t>
        </w:r>
        <w:proofErr w:type="spellEnd"/>
        <w:r w:rsidRPr="00245E25">
          <w:rPr>
            <w:lang w:val="en-CA" w:eastAsia="ja-JP"/>
            <w:rPrChange w:id="14073" w:author="w19328_d4" w:date="2020-07-10T10:06:00Z">
              <w:rPr>
                <w:rFonts w:eastAsia="ＭＳ 明朝"/>
                <w:b/>
                <w:lang w:val="en-CA" w:eastAsia="ja-JP"/>
              </w:rPr>
            </w:rPrChange>
          </w:rPr>
          <w:t>[</w:t>
        </w:r>
        <w:proofErr w:type="spellStart"/>
        <w:r w:rsidRPr="00245E25">
          <w:rPr>
            <w:lang w:val="en-CA" w:eastAsia="ja-JP"/>
            <w:rPrChange w:id="14074" w:author="w19328_d4" w:date="2020-07-10T10:06:00Z">
              <w:rPr>
                <w:rFonts w:eastAsia="ＭＳ 明朝"/>
                <w:b/>
                <w:lang w:val="en-CA" w:eastAsia="ja-JP"/>
              </w:rPr>
            </w:rPrChange>
          </w:rPr>
          <w:t>i</w:t>
        </w:r>
        <w:proofErr w:type="spellEnd"/>
        <w:r w:rsidRPr="00245E25">
          <w:rPr>
            <w:lang w:val="en-CA" w:eastAsia="ja-JP"/>
            <w:rPrChange w:id="14075" w:author="w19328_d4" w:date="2020-07-10T10:06:00Z">
              <w:rPr>
                <w:rFonts w:eastAsia="ＭＳ 明朝"/>
                <w:b/>
                <w:lang w:val="en-CA" w:eastAsia="ja-JP"/>
              </w:rPr>
            </w:rPrChange>
          </w:rPr>
          <w:t>] &lt;&lt;30) / 6588397</w:t>
        </w:r>
      </w:ins>
    </w:p>
    <w:p w14:paraId="1C619E03" w14:textId="77777777" w:rsidR="00245E25" w:rsidRPr="00245E25" w:rsidRDefault="00245E25">
      <w:pPr>
        <w:pStyle w:val="Code"/>
        <w:rPr>
          <w:ins w:id="14076" w:author="w19328_d4" w:date="2020-07-10T10:06:00Z"/>
          <w:lang w:val="en-CA" w:eastAsia="ja-JP"/>
          <w:rPrChange w:id="14077" w:author="w19328_d4" w:date="2020-07-10T10:06:00Z">
            <w:rPr>
              <w:ins w:id="14078" w:author="w19328_d4" w:date="2020-07-10T10:06:00Z"/>
              <w:rFonts w:eastAsia="ＭＳ 明朝"/>
              <w:b/>
              <w:lang w:val="en-CA" w:eastAsia="ja-JP"/>
            </w:rPr>
          </w:rPrChange>
        </w:rPr>
        <w:pPrChange w:id="14079" w:author="w19328_d4" w:date="2020-07-10T10:09:00Z">
          <w:pPr/>
        </w:pPrChange>
      </w:pPr>
      <w:ins w:id="14080" w:author="w19328_d4" w:date="2020-07-10T10:06:00Z">
        <w:r w:rsidRPr="00245E25">
          <w:rPr>
            <w:lang w:val="en-CA" w:eastAsia="ja-JP"/>
            <w:rPrChange w:id="14081" w:author="w19328_d4" w:date="2020-07-10T10:06:00Z">
              <w:rPr>
                <w:rFonts w:eastAsia="ＭＳ 明朝"/>
                <w:b/>
                <w:lang w:val="en-CA" w:eastAsia="ja-JP"/>
              </w:rPr>
            </w:rPrChange>
          </w:rPr>
          <w:t>}</w:t>
        </w:r>
      </w:ins>
    </w:p>
    <w:p w14:paraId="0EB77C35" w14:textId="7F2A7F46" w:rsidR="00CA3CC6" w:rsidRPr="004F2A4F" w:rsidRDefault="00CA3CC6" w:rsidP="00245E25">
      <w:pPr>
        <w:rPr>
          <w:rFonts w:eastAsia="ＭＳ 明朝"/>
          <w:lang w:val="en-CA" w:eastAsia="ja-JP"/>
        </w:rPr>
      </w:pPr>
      <w:proofErr w:type="spellStart"/>
      <w:r w:rsidRPr="004F2A4F">
        <w:rPr>
          <w:rFonts w:eastAsia="ＭＳ 明朝"/>
          <w:b/>
          <w:lang w:val="en-CA" w:eastAsia="ja-JP"/>
        </w:rPr>
        <w:t>planar_buffer_disabled</w:t>
      </w:r>
      <w:ins w:id="14082" w:author="w19328_d2" w:date="2020-06-03T01:10:00Z">
        <w:r w:rsidR="003F729E">
          <w:rPr>
            <w:rFonts w:eastAsia="ＭＳ 明朝"/>
            <w:b/>
            <w:lang w:val="en-CA" w:eastAsia="ja-JP"/>
          </w:rPr>
          <w:t>_flag</w:t>
        </w:r>
      </w:ins>
      <w:proofErr w:type="spellEnd"/>
      <w:r w:rsidRPr="004F2A4F">
        <w:rPr>
          <w:rFonts w:eastAsia="ＭＳ 明朝"/>
          <w:lang w:val="en-CA" w:eastAsia="ja-JP"/>
        </w:rPr>
        <w:t xml:space="preserve"> equal to 1 indicates that tracking the closest nodes using a buffer is not used in process of coding the planar mode flag and the plane position in the planar mode. </w:t>
      </w:r>
      <w:proofErr w:type="spellStart"/>
      <w:r w:rsidRPr="004F2A4F">
        <w:rPr>
          <w:rFonts w:eastAsia="ＭＳ 明朝"/>
          <w:lang w:val="en-CA" w:eastAsia="ja-JP"/>
        </w:rPr>
        <w:t>planar_buffer_disabled</w:t>
      </w:r>
      <w:ins w:id="14083" w:author="w19328_d2" w:date="2020-06-03T01:11:00Z">
        <w:r w:rsidR="003F729E">
          <w:rPr>
            <w:rFonts w:eastAsia="ＭＳ 明朝"/>
            <w:lang w:val="en-CA" w:eastAsia="ja-JP"/>
          </w:rPr>
          <w:t>_flag</w:t>
        </w:r>
      </w:ins>
      <w:proofErr w:type="spellEnd"/>
      <w:r w:rsidRPr="004F2A4F">
        <w:rPr>
          <w:rFonts w:eastAsia="ＭＳ 明朝"/>
          <w:lang w:val="en-CA" w:eastAsia="ja-JP"/>
        </w:rPr>
        <w:t xml:space="preserve"> equal to 0 indicates that tracking the closest nodes using a buffer is used. When not present, </w:t>
      </w:r>
      <w:proofErr w:type="spellStart"/>
      <w:r w:rsidRPr="004F2A4F">
        <w:rPr>
          <w:rFonts w:eastAsia="ＭＳ 明朝"/>
          <w:lang w:val="en-CA" w:eastAsia="ja-JP"/>
        </w:rPr>
        <w:t>planar_buffer_disabled</w:t>
      </w:r>
      <w:ins w:id="14084" w:author="w19328_d2" w:date="2020-06-03T01:11:00Z">
        <w:r w:rsidR="003F729E">
          <w:rPr>
            <w:rFonts w:eastAsia="ＭＳ 明朝"/>
            <w:lang w:val="en-CA" w:eastAsia="ja-JP"/>
          </w:rPr>
          <w:t>_flag</w:t>
        </w:r>
      </w:ins>
      <w:proofErr w:type="spellEnd"/>
      <w:r w:rsidRPr="004F2A4F">
        <w:rPr>
          <w:rFonts w:eastAsia="ＭＳ 明朝"/>
          <w:lang w:val="en-CA" w:eastAsia="ja-JP"/>
        </w:rPr>
        <w:t xml:space="preserve"> is inferred to </w:t>
      </w:r>
      <w:r w:rsidR="00BD5FDB" w:rsidRPr="004F2A4F">
        <w:rPr>
          <w:rFonts w:eastAsia="ＭＳ 明朝"/>
          <w:lang w:val="en-CA" w:eastAsia="ja-JP"/>
        </w:rPr>
        <w:t xml:space="preserve">be </w:t>
      </w:r>
      <w:r w:rsidRPr="004F2A4F">
        <w:rPr>
          <w:rFonts w:eastAsia="ＭＳ 明朝"/>
          <w:lang w:val="en-CA" w:eastAsia="ja-JP"/>
        </w:rPr>
        <w:t>0.</w:t>
      </w:r>
    </w:p>
    <w:p w14:paraId="3024A57E" w14:textId="4CBA8728" w:rsidR="00CA3CC6" w:rsidRPr="004F2A4F" w:rsidDel="00586FB2" w:rsidRDefault="00CA3CC6" w:rsidP="00CA3CC6">
      <w:pPr>
        <w:rPr>
          <w:del w:id="14085" w:author="w19328_d2" w:date="2020-05-29T16:36:00Z"/>
          <w:rFonts w:eastAsia="ＭＳ 明朝"/>
          <w:lang w:val="en-CA" w:eastAsia="ja-JP"/>
        </w:rPr>
      </w:pPr>
      <w:del w:id="14086" w:author="w19328_d2" w:date="2020-05-29T16:36:00Z">
        <w:r w:rsidRPr="004F2A4F" w:rsidDel="00586FB2">
          <w:rPr>
            <w:rFonts w:eastAsia="ＭＳ 明朝"/>
            <w:b/>
            <w:bCs/>
            <w:lang w:val="en-CA" w:eastAsia="ja-JP"/>
          </w:rPr>
          <w:delText>implicit_qtbt_angular_max_node_min_dim_log2_to_split</w:delText>
        </w:r>
        <w:r w:rsidR="00014148" w:rsidRPr="004F2A4F" w:rsidDel="00586FB2">
          <w:rPr>
            <w:rFonts w:eastAsia="ＭＳ 明朝"/>
            <w:b/>
            <w:bCs/>
            <w:lang w:val="en-CA" w:eastAsia="ja-JP"/>
          </w:rPr>
          <w:delText>_v</w:delText>
        </w:r>
        <w:r w:rsidRPr="004F2A4F" w:rsidDel="00586FB2">
          <w:rPr>
            <w:rFonts w:eastAsia="ＭＳ 明朝"/>
            <w:b/>
            <w:bCs/>
            <w:lang w:val="en-CA" w:eastAsia="ja-JP"/>
          </w:rPr>
          <w:delText xml:space="preserve"> </w:delText>
        </w:r>
        <w:r w:rsidRPr="004F2A4F" w:rsidDel="00586FB2">
          <w:rPr>
            <w:lang w:val="en-CA"/>
          </w:rPr>
          <w:delText xml:space="preserve">specifies the log2 value of a node size below which horizontal split of nodes is preferred over vertical split. </w:delText>
        </w:r>
        <w:r w:rsidRPr="004F2A4F" w:rsidDel="00586FB2">
          <w:rPr>
            <w:rFonts w:eastAsia="ＭＳ 明朝"/>
            <w:lang w:val="en-CA" w:eastAsia="ja-JP"/>
          </w:rPr>
          <w:delText>When not present, implicit_qtbt_angular_max_diff_to_split</w:delText>
        </w:r>
        <w:r w:rsidR="00623CC7" w:rsidRPr="004F2A4F" w:rsidDel="00586FB2">
          <w:rPr>
            <w:rFonts w:eastAsia="ＭＳ 明朝"/>
            <w:lang w:val="en-CA" w:eastAsia="ja-JP"/>
          </w:rPr>
          <w:delText>_v</w:delText>
        </w:r>
        <w:r w:rsidRPr="004F2A4F" w:rsidDel="00586FB2">
          <w:rPr>
            <w:rFonts w:eastAsia="ＭＳ 明朝"/>
            <w:lang w:val="en-CA" w:eastAsia="ja-JP"/>
          </w:rPr>
          <w:delText xml:space="preserve"> </w:delText>
        </w:r>
        <w:r w:rsidRPr="004F2A4F" w:rsidDel="00586FB2">
          <w:rPr>
            <w:lang w:val="en-CA"/>
          </w:rPr>
          <w:delText xml:space="preserve">specifies </w:delText>
        </w:r>
        <w:r w:rsidRPr="004F2A4F" w:rsidDel="00586FB2">
          <w:rPr>
            <w:rFonts w:eastAsia="ＭＳ 明朝"/>
            <w:lang w:val="en-CA" w:eastAsia="ja-JP"/>
          </w:rPr>
          <w:delText xml:space="preserve">is inferred to </w:delText>
        </w:r>
        <w:r w:rsidR="00623CC7" w:rsidRPr="004F2A4F" w:rsidDel="00586FB2">
          <w:rPr>
            <w:rFonts w:eastAsia="ＭＳ 明朝"/>
            <w:lang w:val="en-CA" w:eastAsia="ja-JP"/>
          </w:rPr>
          <w:delText xml:space="preserve">be </w:delText>
        </w:r>
        <w:r w:rsidRPr="004F2A4F" w:rsidDel="00586FB2">
          <w:rPr>
            <w:rFonts w:eastAsia="ＭＳ 明朝"/>
            <w:lang w:val="en-CA" w:eastAsia="ja-JP"/>
          </w:rPr>
          <w:delText>0.</w:delText>
        </w:r>
      </w:del>
    </w:p>
    <w:p w14:paraId="08ED9B02" w14:textId="3F77C120" w:rsidR="00CA3CC6" w:rsidRPr="004F2A4F" w:rsidDel="00586FB2" w:rsidRDefault="00CA3CC6" w:rsidP="00CA3CC6">
      <w:pPr>
        <w:rPr>
          <w:del w:id="14087" w:author="w19328_d2" w:date="2020-05-29T16:36:00Z"/>
          <w:rFonts w:eastAsia="ＭＳ 明朝"/>
          <w:lang w:val="en-CA" w:eastAsia="ja-JP"/>
        </w:rPr>
      </w:pPr>
      <w:del w:id="14088" w:author="w19328_d2" w:date="2020-05-29T16:36:00Z">
        <w:r w:rsidRPr="004F2A4F" w:rsidDel="00586FB2">
          <w:rPr>
            <w:rFonts w:eastAsia="ＭＳ 明朝"/>
            <w:b/>
            <w:bCs/>
            <w:lang w:val="en-CA" w:eastAsia="ja-JP"/>
          </w:rPr>
          <w:delText>implicit_qtbt_angular_max_diff_to_split</w:delText>
        </w:r>
        <w:r w:rsidR="00623CC7" w:rsidRPr="004F2A4F" w:rsidDel="00586FB2">
          <w:rPr>
            <w:rFonts w:eastAsia="ＭＳ 明朝"/>
            <w:b/>
            <w:bCs/>
            <w:lang w:val="en-CA" w:eastAsia="ja-JP"/>
          </w:rPr>
          <w:delText>_v</w:delText>
        </w:r>
        <w:r w:rsidRPr="004F2A4F" w:rsidDel="00586FB2">
          <w:rPr>
            <w:rFonts w:eastAsia="ＭＳ 明朝"/>
            <w:b/>
            <w:bCs/>
            <w:lang w:val="en-CA" w:eastAsia="ja-JP"/>
          </w:rPr>
          <w:delText xml:space="preserve"> </w:delText>
        </w:r>
        <w:r w:rsidRPr="004F2A4F" w:rsidDel="00586FB2">
          <w:rPr>
            <w:lang w:val="en-CA"/>
          </w:rPr>
          <w:delText xml:space="preserve">specifies the log2 value of the maximum vertical over horizontal node size ratio allowed to a node. </w:delText>
        </w:r>
        <w:r w:rsidRPr="004F2A4F" w:rsidDel="00586FB2">
          <w:rPr>
            <w:rFonts w:eastAsia="ＭＳ 明朝"/>
            <w:lang w:val="en-CA" w:eastAsia="ja-JP"/>
          </w:rPr>
          <w:delText>When not present, implicit_qtbt_angular_max_node_min_dim_log2_to_split</w:delText>
        </w:r>
        <w:r w:rsidR="00623CC7" w:rsidRPr="004F2A4F" w:rsidDel="00586FB2">
          <w:rPr>
            <w:rFonts w:eastAsia="ＭＳ 明朝"/>
            <w:lang w:val="en-CA" w:eastAsia="ja-JP"/>
          </w:rPr>
          <w:delText>_v</w:delText>
        </w:r>
        <w:r w:rsidRPr="004F2A4F" w:rsidDel="00586FB2">
          <w:rPr>
            <w:rFonts w:eastAsia="ＭＳ 明朝"/>
            <w:b/>
            <w:bCs/>
            <w:lang w:val="en-CA" w:eastAsia="ja-JP"/>
          </w:rPr>
          <w:delText xml:space="preserve"> </w:delText>
        </w:r>
        <w:r w:rsidRPr="004F2A4F" w:rsidDel="00586FB2">
          <w:rPr>
            <w:rFonts w:eastAsia="ＭＳ 明朝"/>
            <w:lang w:val="en-CA" w:eastAsia="ja-JP"/>
          </w:rPr>
          <w:delText>is inferred to</w:delText>
        </w:r>
        <w:r w:rsidR="00623CC7" w:rsidRPr="004F2A4F" w:rsidDel="00586FB2">
          <w:rPr>
            <w:rFonts w:eastAsia="ＭＳ 明朝"/>
            <w:lang w:val="en-CA" w:eastAsia="ja-JP"/>
          </w:rPr>
          <w:delText xml:space="preserve"> be</w:delText>
        </w:r>
        <w:r w:rsidRPr="004F2A4F" w:rsidDel="00586FB2">
          <w:rPr>
            <w:rFonts w:eastAsia="ＭＳ 明朝"/>
            <w:lang w:val="en-CA" w:eastAsia="ja-JP"/>
          </w:rPr>
          <w:delText xml:space="preserve"> 0.</w:delText>
        </w:r>
      </w:del>
    </w:p>
    <w:p w14:paraId="6173020E" w14:textId="62264376" w:rsidR="009414EA" w:rsidRPr="004F2A4F" w:rsidRDefault="009414EA" w:rsidP="009414EA">
      <w:pPr>
        <w:rPr>
          <w:rFonts w:eastAsia="ＭＳ 明朝"/>
          <w:b/>
          <w:lang w:val="en-CA" w:eastAsia="ja-JP"/>
        </w:rPr>
      </w:pPr>
      <w:proofErr w:type="spellStart"/>
      <w:r w:rsidRPr="004F2A4F">
        <w:rPr>
          <w:b/>
          <w:lang w:val="en-CA"/>
        </w:rPr>
        <w:t>neighbour_context_restriction_flag</w:t>
      </w:r>
      <w:proofErr w:type="spellEnd"/>
      <w:r w:rsidRPr="004F2A4F">
        <w:rPr>
          <w:rFonts w:eastAsia="ＭＳ 明朝"/>
          <w:b/>
          <w:lang w:val="en-CA" w:eastAsia="ja-JP"/>
        </w:rPr>
        <w:t xml:space="preserve"> </w:t>
      </w:r>
      <w:r w:rsidRPr="004F2A4F">
        <w:rPr>
          <w:rFonts w:eastAsia="ＭＳ 明朝"/>
          <w:lang w:val="en-CA" w:eastAsia="ja-JP"/>
        </w:rPr>
        <w:t xml:space="preserve">equal to 0 </w:t>
      </w:r>
      <w:r w:rsidRPr="004F2A4F">
        <w:rPr>
          <w:rFonts w:eastAsia="ＭＳ 明朝"/>
          <w:bCs/>
          <w:noProof/>
          <w:lang w:val="en-CA" w:eastAsia="ja-JP"/>
        </w:rPr>
        <w:t>indicates</w:t>
      </w:r>
      <w:r w:rsidR="00BA5450" w:rsidRPr="004F2A4F">
        <w:rPr>
          <w:rFonts w:eastAsia="ＭＳ 明朝"/>
          <w:bCs/>
          <w:noProof/>
          <w:lang w:val="en-CA" w:eastAsia="ja-JP"/>
        </w:rPr>
        <w:t xml:space="preserve"> that </w:t>
      </w:r>
      <w:r w:rsidR="00A228B0" w:rsidRPr="004F2A4F">
        <w:rPr>
          <w:rFonts w:eastAsia="ＭＳ 明朝"/>
          <w:lang w:val="en-CA" w:eastAsia="ja-JP"/>
        </w:rPr>
        <w:t>geometry node</w:t>
      </w:r>
      <w:r w:rsidR="00BA5450" w:rsidRPr="004F2A4F">
        <w:rPr>
          <w:rFonts w:eastAsia="ＭＳ 明朝"/>
          <w:bCs/>
          <w:noProof/>
          <w:lang w:val="en-CA" w:eastAsia="ja-JP"/>
        </w:rPr>
        <w:t xml:space="preserve"> occupancy </w:t>
      </w:r>
      <w:r w:rsidR="004067D1" w:rsidRPr="004F2A4F">
        <w:rPr>
          <w:rFonts w:eastAsia="ＭＳ 明朝"/>
          <w:lang w:val="en-CA" w:eastAsia="ja-JP"/>
        </w:rPr>
        <w:t xml:space="preserve">of the current node </w:t>
      </w:r>
      <w:r w:rsidR="00A228B0" w:rsidRPr="004F2A4F">
        <w:rPr>
          <w:rFonts w:eastAsia="ＭＳ 明朝"/>
          <w:lang w:val="en-CA" w:eastAsia="ja-JP"/>
        </w:rPr>
        <w:t>is coded with the</w:t>
      </w:r>
      <w:r w:rsidR="00BA5450" w:rsidRPr="004F2A4F">
        <w:rPr>
          <w:rFonts w:eastAsia="ＭＳ 明朝"/>
          <w:bCs/>
          <w:noProof/>
          <w:lang w:val="en-CA" w:eastAsia="ja-JP"/>
        </w:rPr>
        <w:t xml:space="preserve"> contexts </w:t>
      </w:r>
      <w:r w:rsidRPr="004F2A4F">
        <w:rPr>
          <w:noProof/>
          <w:lang w:val="en-CA"/>
        </w:rPr>
        <w:t xml:space="preserve">determined from neighbouring </w:t>
      </w:r>
      <w:r w:rsidRPr="004F2A4F">
        <w:rPr>
          <w:rFonts w:eastAsia="ＭＳ 明朝"/>
          <w:lang w:val="en-CA" w:eastAsia="ja-JP"/>
        </w:rPr>
        <w:t>nodes</w:t>
      </w:r>
      <w:r w:rsidR="0031626A" w:rsidRPr="004F2A4F">
        <w:rPr>
          <w:rFonts w:eastAsia="ＭＳ 明朝"/>
          <w:lang w:val="en-CA" w:eastAsia="ja-JP"/>
        </w:rPr>
        <w:t xml:space="preserve"> </w:t>
      </w:r>
      <w:r w:rsidR="004067D1" w:rsidRPr="004F2A4F">
        <w:rPr>
          <w:rFonts w:eastAsia="ＭＳ 明朝"/>
          <w:lang w:val="en-CA" w:eastAsia="ja-JP"/>
        </w:rPr>
        <w:t xml:space="preserve">which is located inside the </w:t>
      </w:r>
      <w:r w:rsidRPr="004F2A4F">
        <w:rPr>
          <w:rFonts w:eastAsia="ＭＳ 明朝"/>
          <w:noProof/>
          <w:lang w:val="en-CA" w:eastAsia="ja-JP"/>
        </w:rPr>
        <w:t xml:space="preserve">parent </w:t>
      </w:r>
      <w:r w:rsidR="004067D1" w:rsidRPr="004F2A4F">
        <w:rPr>
          <w:rFonts w:eastAsia="ＭＳ 明朝"/>
          <w:lang w:val="en-CA" w:eastAsia="ja-JP"/>
        </w:rPr>
        <w:t xml:space="preserve">node of </w:t>
      </w:r>
      <w:r w:rsidR="00844C3A" w:rsidRPr="004F2A4F">
        <w:rPr>
          <w:rFonts w:eastAsia="ＭＳ 明朝"/>
          <w:lang w:val="en-CA" w:eastAsia="ja-JP"/>
        </w:rPr>
        <w:t xml:space="preserve">the </w:t>
      </w:r>
      <w:r w:rsidR="004067D1" w:rsidRPr="004F2A4F">
        <w:rPr>
          <w:rFonts w:eastAsia="ＭＳ 明朝"/>
          <w:lang w:val="en-CA" w:eastAsia="ja-JP"/>
        </w:rPr>
        <w:t>current node</w:t>
      </w:r>
      <w:r w:rsidRPr="004F2A4F">
        <w:rPr>
          <w:rFonts w:eastAsia="ＭＳ 明朝"/>
          <w:lang w:val="en-CA" w:eastAsia="ja-JP"/>
        </w:rPr>
        <w:t>.</w:t>
      </w:r>
      <w:r w:rsidRPr="004F2A4F">
        <w:rPr>
          <w:rFonts w:eastAsia="ＭＳ 明朝"/>
          <w:noProof/>
          <w:lang w:val="en-CA" w:eastAsia="ja-JP"/>
        </w:rPr>
        <w:t xml:space="preserve"> </w:t>
      </w:r>
      <w:proofErr w:type="spellStart"/>
      <w:r w:rsidRPr="004F2A4F">
        <w:rPr>
          <w:lang w:val="en-CA"/>
        </w:rPr>
        <w:t>neighbour_context_</w:t>
      </w:r>
      <w:r w:rsidR="00BA5450" w:rsidRPr="004F2A4F">
        <w:rPr>
          <w:lang w:val="en-CA"/>
        </w:rPr>
        <w:t>restriction</w:t>
      </w:r>
      <w:r w:rsidRPr="004F2A4F">
        <w:rPr>
          <w:lang w:val="en-CA"/>
        </w:rPr>
        <w:t>_flag</w:t>
      </w:r>
      <w:proofErr w:type="spellEnd"/>
      <w:r w:rsidRPr="004F2A4F">
        <w:rPr>
          <w:rFonts w:eastAsia="ＭＳ 明朝"/>
          <w:lang w:val="en-CA" w:eastAsia="ja-JP"/>
        </w:rPr>
        <w:t xml:space="preserve"> equal to </w:t>
      </w:r>
      <w:r w:rsidR="00A228B0" w:rsidRPr="004F2A4F">
        <w:rPr>
          <w:rFonts w:eastAsia="ＭＳ 明朝"/>
          <w:lang w:val="en-CA" w:eastAsia="ja-JP"/>
        </w:rPr>
        <w:t>0</w:t>
      </w:r>
      <w:r w:rsidRPr="004F2A4F">
        <w:rPr>
          <w:rFonts w:eastAsia="ＭＳ 明朝"/>
          <w:lang w:val="en-CA" w:eastAsia="ja-JP"/>
        </w:rPr>
        <w:t xml:space="preserve"> </w:t>
      </w:r>
      <w:r w:rsidRPr="004F2A4F">
        <w:rPr>
          <w:rFonts w:eastAsia="ＭＳ 明朝"/>
          <w:bCs/>
          <w:noProof/>
          <w:lang w:val="en-CA" w:eastAsia="ja-JP"/>
        </w:rPr>
        <w:t xml:space="preserve">indicates </w:t>
      </w:r>
      <w:r w:rsidRPr="004F2A4F">
        <w:rPr>
          <w:rFonts w:eastAsia="ＭＳ 明朝"/>
          <w:lang w:val="en-CA" w:eastAsia="ja-JP"/>
        </w:rPr>
        <w:t>th</w:t>
      </w:r>
      <w:r w:rsidR="0031626A" w:rsidRPr="004F2A4F">
        <w:rPr>
          <w:rFonts w:eastAsia="ＭＳ 明朝"/>
          <w:lang w:val="en-CA" w:eastAsia="ja-JP"/>
        </w:rPr>
        <w:t>at</w:t>
      </w:r>
      <w:r w:rsidRPr="004F2A4F">
        <w:rPr>
          <w:rFonts w:eastAsia="ＭＳ 明朝"/>
          <w:lang w:val="en-CA" w:eastAsia="ja-JP"/>
        </w:rPr>
        <w:t xml:space="preserve"> </w:t>
      </w:r>
      <w:r w:rsidR="004067D1" w:rsidRPr="004F2A4F">
        <w:rPr>
          <w:rFonts w:eastAsia="ＭＳ 明朝"/>
          <w:lang w:val="en-CA" w:eastAsia="ja-JP"/>
        </w:rPr>
        <w:t>geometry node occupancy of the current node is coded with the</w:t>
      </w:r>
      <w:r w:rsidRPr="004F2A4F">
        <w:rPr>
          <w:rFonts w:eastAsia="ＭＳ 明朝"/>
          <w:lang w:val="en-CA" w:eastAsia="ja-JP"/>
        </w:rPr>
        <w:t xml:space="preserve"> context</w:t>
      </w:r>
      <w:r w:rsidR="0031626A" w:rsidRPr="004F2A4F">
        <w:rPr>
          <w:rFonts w:eastAsia="ＭＳ 明朝"/>
          <w:lang w:val="en-CA" w:eastAsia="ja-JP"/>
        </w:rPr>
        <w:t>s</w:t>
      </w:r>
      <w:r w:rsidRPr="004F2A4F">
        <w:rPr>
          <w:rFonts w:eastAsia="ＭＳ 明朝"/>
          <w:lang w:val="en-CA" w:eastAsia="ja-JP"/>
        </w:rPr>
        <w:t xml:space="preserve"> determined from </w:t>
      </w:r>
      <w:r w:rsidR="004067D1" w:rsidRPr="004F2A4F">
        <w:rPr>
          <w:rFonts w:eastAsia="ＭＳ 明朝"/>
          <w:lang w:val="en-CA" w:eastAsia="ja-JP"/>
        </w:rPr>
        <w:t>neighbouring</w:t>
      </w:r>
      <w:r w:rsidRPr="004F2A4F">
        <w:rPr>
          <w:rFonts w:eastAsia="ＭＳ 明朝"/>
          <w:lang w:val="en-CA" w:eastAsia="ja-JP"/>
        </w:rPr>
        <w:t xml:space="preserve"> nodes</w:t>
      </w:r>
      <w:r w:rsidR="0031626A" w:rsidRPr="004F2A4F">
        <w:rPr>
          <w:rFonts w:eastAsia="ＭＳ 明朝"/>
          <w:lang w:val="en-CA" w:eastAsia="ja-JP"/>
        </w:rPr>
        <w:t xml:space="preserve"> </w:t>
      </w:r>
      <w:r w:rsidR="004067D1" w:rsidRPr="004F2A4F">
        <w:rPr>
          <w:rFonts w:eastAsia="ＭＳ 明朝"/>
          <w:lang w:val="en-CA" w:eastAsia="ja-JP"/>
        </w:rPr>
        <w:t xml:space="preserve">which is located inside or outside the parent node of </w:t>
      </w:r>
      <w:r w:rsidR="00844C3A" w:rsidRPr="004F2A4F">
        <w:rPr>
          <w:rFonts w:eastAsia="ＭＳ 明朝"/>
          <w:lang w:val="en-CA" w:eastAsia="ja-JP"/>
        </w:rPr>
        <w:t xml:space="preserve">the </w:t>
      </w:r>
      <w:r w:rsidR="004067D1" w:rsidRPr="004F2A4F">
        <w:rPr>
          <w:rFonts w:eastAsia="ＭＳ 明朝"/>
          <w:lang w:val="en-CA" w:eastAsia="ja-JP"/>
        </w:rPr>
        <w:t>current node</w:t>
      </w:r>
      <w:r w:rsidRPr="004F2A4F">
        <w:rPr>
          <w:rFonts w:eastAsia="ＭＳ 明朝"/>
          <w:lang w:val="en-CA" w:eastAsia="ja-JP"/>
        </w:rPr>
        <w:t>.</w:t>
      </w:r>
    </w:p>
    <w:p w14:paraId="1422BDA3" w14:textId="55D40D5E" w:rsidR="009414EA" w:rsidRPr="004F2A4F" w:rsidRDefault="009414EA" w:rsidP="009414EA">
      <w:pPr>
        <w:rPr>
          <w:rFonts w:eastAsia="ＭＳ 明朝"/>
          <w:lang w:val="en-CA" w:eastAsia="ja-JP"/>
        </w:rPr>
      </w:pPr>
      <w:proofErr w:type="spellStart"/>
      <w:r w:rsidRPr="004F2A4F">
        <w:rPr>
          <w:b/>
          <w:lang w:val="en-CA"/>
        </w:rPr>
        <w:t>inferred_direct_coding_mode_enabled_flag</w:t>
      </w:r>
      <w:proofErr w:type="spellEnd"/>
      <w:r w:rsidRPr="004F2A4F">
        <w:rPr>
          <w:rFonts w:eastAsia="ＭＳ 明朝"/>
          <w:b/>
          <w:lang w:val="en-CA" w:eastAsia="ja-JP"/>
        </w:rPr>
        <w:t xml:space="preserve"> </w:t>
      </w:r>
      <w:r w:rsidRPr="004F2A4F">
        <w:rPr>
          <w:lang w:val="en-CA"/>
        </w:rPr>
        <w:t xml:space="preserve">equal to </w:t>
      </w:r>
      <w:r w:rsidR="000D1800" w:rsidRPr="004F2A4F">
        <w:rPr>
          <w:rFonts w:eastAsia="ＭＳ 明朝"/>
          <w:lang w:val="en-CA" w:eastAsia="ja-JP"/>
        </w:rPr>
        <w:t xml:space="preserve">1 </w:t>
      </w:r>
      <w:r w:rsidRPr="004F2A4F">
        <w:rPr>
          <w:rFonts w:eastAsia="ＭＳ 明朝"/>
          <w:bCs/>
          <w:noProof/>
          <w:lang w:val="en-CA" w:eastAsia="ja-JP"/>
        </w:rPr>
        <w:t xml:space="preserve">indicates </w:t>
      </w:r>
      <w:r w:rsidR="00923FE2" w:rsidRPr="004F2A4F">
        <w:rPr>
          <w:rFonts w:eastAsia="ＭＳ 明朝"/>
          <w:bCs/>
          <w:noProof/>
          <w:lang w:val="en-CA" w:eastAsia="ja-JP"/>
        </w:rPr>
        <w:t xml:space="preserve">that </w:t>
      </w:r>
      <w:r w:rsidR="00423923" w:rsidRPr="004F2A4F">
        <w:rPr>
          <w:rFonts w:eastAsia="ＭＳ 明朝"/>
          <w:bCs/>
          <w:noProof/>
          <w:lang w:val="en-CA" w:eastAsia="ja-JP"/>
        </w:rPr>
        <w:t>direct_mode_flag may be present in the geometry node syntax.</w:t>
      </w:r>
      <w:r w:rsidRPr="004F2A4F">
        <w:rPr>
          <w:rFonts w:eastAsia="ＭＳ 明朝"/>
          <w:bCs/>
          <w:noProof/>
          <w:lang w:val="en-CA" w:eastAsia="ja-JP"/>
        </w:rPr>
        <w:t xml:space="preserve"> </w:t>
      </w:r>
      <w:r w:rsidRPr="004F2A4F">
        <w:rPr>
          <w:bCs/>
          <w:noProof/>
          <w:lang w:val="en-CA"/>
        </w:rPr>
        <w:t>inferred_direct_coding_mode_enabled_flag</w:t>
      </w:r>
      <w:r w:rsidRPr="004F2A4F">
        <w:rPr>
          <w:b/>
          <w:bCs/>
          <w:noProof/>
          <w:lang w:val="en-CA"/>
        </w:rPr>
        <w:t xml:space="preserve"> </w:t>
      </w:r>
      <w:r w:rsidRPr="004F2A4F">
        <w:rPr>
          <w:lang w:val="en-CA"/>
        </w:rPr>
        <w:t xml:space="preserve">equal to </w:t>
      </w:r>
      <w:r w:rsidR="000D1800" w:rsidRPr="004F2A4F">
        <w:rPr>
          <w:rFonts w:eastAsia="ＭＳ 明朝"/>
          <w:lang w:val="en-CA" w:eastAsia="ja-JP"/>
        </w:rPr>
        <w:t xml:space="preserve">0 </w:t>
      </w:r>
      <w:r w:rsidRPr="004F2A4F">
        <w:rPr>
          <w:rFonts w:eastAsia="ＭＳ 明朝"/>
          <w:bCs/>
          <w:noProof/>
          <w:lang w:val="en-CA" w:eastAsia="ja-JP"/>
        </w:rPr>
        <w:t xml:space="preserve">indicates </w:t>
      </w:r>
      <w:r w:rsidR="00423923" w:rsidRPr="004F2A4F">
        <w:rPr>
          <w:rFonts w:eastAsia="ＭＳ 明朝"/>
          <w:bCs/>
          <w:noProof/>
          <w:lang w:val="en-CA" w:eastAsia="ja-JP"/>
        </w:rPr>
        <w:t>that direct_mode_flag is not present in the geometry node syntax.</w:t>
      </w:r>
    </w:p>
    <w:p w14:paraId="23F5EED1" w14:textId="7199D698" w:rsidR="00F86C56" w:rsidRPr="004F2A4F" w:rsidRDefault="009B41E6" w:rsidP="009414EA">
      <w:pPr>
        <w:rPr>
          <w:lang w:val="en-CA" w:eastAsia="ja-JP"/>
        </w:rPr>
      </w:pPr>
      <w:proofErr w:type="spellStart"/>
      <w:r w:rsidRPr="004F2A4F">
        <w:rPr>
          <w:b/>
          <w:bCs/>
          <w:lang w:val="en-CA"/>
        </w:rPr>
        <w:t>bitwise_occupancy_coding_flag</w:t>
      </w:r>
      <w:proofErr w:type="spellEnd"/>
      <w:r w:rsidRPr="004F2A4F">
        <w:rPr>
          <w:lang w:val="en-CA" w:eastAsia="ja-JP"/>
        </w:rPr>
        <w:t xml:space="preserve"> equal to </w:t>
      </w:r>
      <w:r w:rsidR="00F86C56" w:rsidRPr="004F2A4F">
        <w:rPr>
          <w:lang w:val="en-CA" w:eastAsia="ja-JP"/>
        </w:rPr>
        <w:t xml:space="preserve">1 </w:t>
      </w:r>
      <w:r w:rsidRPr="004F2A4F">
        <w:rPr>
          <w:lang w:val="en-CA" w:eastAsia="ja-JP"/>
        </w:rPr>
        <w:t>indicate</w:t>
      </w:r>
      <w:r w:rsidR="00F86C56" w:rsidRPr="004F2A4F">
        <w:rPr>
          <w:lang w:val="en-CA" w:eastAsia="ja-JP"/>
        </w:rPr>
        <w:t>s</w:t>
      </w:r>
      <w:r w:rsidR="00423923" w:rsidRPr="004F2A4F">
        <w:rPr>
          <w:lang w:val="en-CA" w:eastAsia="ja-JP"/>
        </w:rPr>
        <w:t xml:space="preserve"> that geometry node occupancy is encoded using bit</w:t>
      </w:r>
      <w:r w:rsidR="001A119E" w:rsidRPr="004F2A4F">
        <w:rPr>
          <w:lang w:val="en-CA" w:eastAsia="ja-JP"/>
        </w:rPr>
        <w:t>-</w:t>
      </w:r>
      <w:r w:rsidR="00423923" w:rsidRPr="004F2A4F">
        <w:rPr>
          <w:lang w:val="en-CA" w:eastAsia="ja-JP"/>
        </w:rPr>
        <w:t xml:space="preserve">wise contextualisation of the syntax element </w:t>
      </w:r>
      <w:proofErr w:type="spellStart"/>
      <w:r w:rsidR="00423923" w:rsidRPr="004F2A4F">
        <w:rPr>
          <w:lang w:val="en-CA" w:eastAsia="ja-JP"/>
        </w:rPr>
        <w:t>ocupancy_map</w:t>
      </w:r>
      <w:proofErr w:type="spellEnd"/>
      <w:r w:rsidR="00423923" w:rsidRPr="004F2A4F">
        <w:rPr>
          <w:lang w:val="en-CA" w:eastAsia="ja-JP"/>
        </w:rPr>
        <w:t>.</w:t>
      </w:r>
      <w:r w:rsidR="00F86C56" w:rsidRPr="004F2A4F">
        <w:rPr>
          <w:lang w:val="en-CA" w:eastAsia="ja-JP"/>
        </w:rPr>
        <w:t xml:space="preserve"> </w:t>
      </w:r>
      <w:proofErr w:type="spellStart"/>
      <w:r w:rsidR="00F86C56" w:rsidRPr="004F2A4F">
        <w:rPr>
          <w:lang w:val="en-CA" w:eastAsia="ja-JP"/>
        </w:rPr>
        <w:t>bitwise_occupancy_coding_flag</w:t>
      </w:r>
      <w:proofErr w:type="spellEnd"/>
      <w:r w:rsidR="00F86C56" w:rsidRPr="004F2A4F">
        <w:rPr>
          <w:lang w:val="en-CA" w:eastAsia="ja-JP"/>
        </w:rPr>
        <w:t xml:space="preserve"> equal to 0 indicate</w:t>
      </w:r>
      <w:r w:rsidR="00423923" w:rsidRPr="004F2A4F">
        <w:rPr>
          <w:lang w:val="en-CA" w:eastAsia="ja-JP"/>
        </w:rPr>
        <w:t xml:space="preserve">s that geometry node occupancy is encoded using the dictionary encoded syntax element </w:t>
      </w:r>
      <w:proofErr w:type="spellStart"/>
      <w:r w:rsidR="00423923" w:rsidRPr="004F2A4F">
        <w:rPr>
          <w:lang w:val="en-CA" w:eastAsia="ja-JP"/>
        </w:rPr>
        <w:t>occypancy_byte</w:t>
      </w:r>
      <w:proofErr w:type="spellEnd"/>
      <w:r w:rsidR="00423923" w:rsidRPr="004F2A4F">
        <w:rPr>
          <w:lang w:val="en-CA" w:eastAsia="ja-JP"/>
        </w:rPr>
        <w:t>.</w:t>
      </w:r>
    </w:p>
    <w:p w14:paraId="4B738630" w14:textId="037E1C09" w:rsidR="00F86C56" w:rsidRPr="004F2A4F" w:rsidRDefault="00425E30" w:rsidP="00F86C56">
      <w:pPr>
        <w:rPr>
          <w:lang w:val="en-CA" w:eastAsia="ja-JP"/>
        </w:rPr>
      </w:pPr>
      <w:proofErr w:type="spellStart"/>
      <w:r w:rsidRPr="004F2A4F">
        <w:rPr>
          <w:b/>
          <w:lang w:val="en-CA" w:eastAsia="ja-JP"/>
        </w:rPr>
        <w:t>adjacent_child_contextualization_enabled_flag</w:t>
      </w:r>
      <w:proofErr w:type="spellEnd"/>
      <w:r w:rsidR="00273347" w:rsidRPr="004F2A4F">
        <w:rPr>
          <w:lang w:val="en-CA" w:eastAsia="ja-JP"/>
        </w:rPr>
        <w:t xml:space="preserve"> equal to </w:t>
      </w:r>
      <w:r w:rsidR="00F86C56" w:rsidRPr="004F2A4F">
        <w:rPr>
          <w:lang w:val="en-CA" w:eastAsia="ja-JP"/>
        </w:rPr>
        <w:t xml:space="preserve">1 </w:t>
      </w:r>
      <w:r w:rsidR="00273347" w:rsidRPr="004F2A4F">
        <w:rPr>
          <w:lang w:val="en-CA" w:eastAsia="ja-JP"/>
        </w:rPr>
        <w:t>indicat</w:t>
      </w:r>
      <w:r w:rsidR="00F86C56" w:rsidRPr="004F2A4F">
        <w:rPr>
          <w:lang w:val="en-CA" w:eastAsia="ja-JP"/>
        </w:rPr>
        <w:t>es</w:t>
      </w:r>
      <w:r w:rsidR="00423923" w:rsidRPr="004F2A4F">
        <w:rPr>
          <w:lang w:val="en-CA" w:eastAsia="ja-JP"/>
        </w:rPr>
        <w:t xml:space="preserve"> that</w:t>
      </w:r>
      <w:r w:rsidR="00F86C56" w:rsidRPr="004F2A4F">
        <w:rPr>
          <w:lang w:val="en-CA" w:eastAsia="ja-JP"/>
        </w:rPr>
        <w:t xml:space="preserve"> </w:t>
      </w:r>
      <w:r w:rsidR="0042721F" w:rsidRPr="004F2A4F">
        <w:rPr>
          <w:lang w:val="en-CA" w:eastAsia="ja-JP"/>
        </w:rPr>
        <w:t>the adjacent children</w:t>
      </w:r>
      <w:r w:rsidR="00423923" w:rsidRPr="004F2A4F">
        <w:rPr>
          <w:lang w:val="en-CA" w:eastAsia="ja-JP"/>
        </w:rPr>
        <w:t xml:space="preserve"> of neighbouring octree nodes are</w:t>
      </w:r>
      <w:r w:rsidR="0042721F" w:rsidRPr="004F2A4F">
        <w:rPr>
          <w:lang w:val="en-CA" w:eastAsia="ja-JP"/>
        </w:rPr>
        <w:t xml:space="preserve"> used for </w:t>
      </w:r>
      <w:r w:rsidR="00423923" w:rsidRPr="004F2A4F">
        <w:rPr>
          <w:lang w:val="en-CA" w:eastAsia="ja-JP"/>
        </w:rPr>
        <w:t>bit</w:t>
      </w:r>
      <w:r w:rsidR="001A119E" w:rsidRPr="004F2A4F">
        <w:rPr>
          <w:lang w:val="en-CA" w:eastAsia="ja-JP"/>
        </w:rPr>
        <w:t>-</w:t>
      </w:r>
      <w:r w:rsidR="00423923" w:rsidRPr="004F2A4F">
        <w:rPr>
          <w:lang w:val="en-CA" w:eastAsia="ja-JP"/>
        </w:rPr>
        <w:t xml:space="preserve">wise </w:t>
      </w:r>
      <w:r w:rsidR="0042721F" w:rsidRPr="004F2A4F">
        <w:rPr>
          <w:lang w:val="en-CA" w:eastAsia="ja-JP"/>
        </w:rPr>
        <w:t xml:space="preserve">occupancy contextualization. </w:t>
      </w:r>
      <w:proofErr w:type="spellStart"/>
      <w:r w:rsidR="0042721F" w:rsidRPr="004F2A4F">
        <w:rPr>
          <w:lang w:val="en-CA" w:eastAsia="ja-JP"/>
        </w:rPr>
        <w:t>adjacent_child_contextualization_enabled_flag</w:t>
      </w:r>
      <w:proofErr w:type="spellEnd"/>
      <w:r w:rsidR="0042721F" w:rsidRPr="004F2A4F">
        <w:rPr>
          <w:lang w:val="en-CA" w:eastAsia="ja-JP"/>
        </w:rPr>
        <w:t xml:space="preserve"> equal to 0 indicates</w:t>
      </w:r>
      <w:r w:rsidR="00423923" w:rsidRPr="004F2A4F">
        <w:rPr>
          <w:lang w:val="en-CA" w:eastAsia="ja-JP"/>
        </w:rPr>
        <w:t xml:space="preserve"> that</w:t>
      </w:r>
      <w:r w:rsidR="0042721F" w:rsidRPr="004F2A4F">
        <w:rPr>
          <w:lang w:val="en-CA" w:eastAsia="ja-JP"/>
        </w:rPr>
        <w:t xml:space="preserve"> the</w:t>
      </w:r>
      <w:r w:rsidR="00423923" w:rsidRPr="004F2A4F">
        <w:rPr>
          <w:lang w:val="en-CA" w:eastAsia="ja-JP"/>
        </w:rPr>
        <w:t xml:space="preserve"> children of</w:t>
      </w:r>
      <w:r w:rsidR="0042721F" w:rsidRPr="004F2A4F">
        <w:rPr>
          <w:lang w:val="en-CA" w:eastAsia="ja-JP"/>
        </w:rPr>
        <w:t xml:space="preserve"> neighbouring</w:t>
      </w:r>
      <w:r w:rsidR="00423923" w:rsidRPr="004F2A4F">
        <w:rPr>
          <w:lang w:val="en-CA" w:eastAsia="ja-JP"/>
        </w:rPr>
        <w:t xml:space="preserve"> octree nodes are</w:t>
      </w:r>
      <w:r w:rsidR="0042721F" w:rsidRPr="004F2A4F">
        <w:rPr>
          <w:lang w:val="en-CA" w:eastAsia="ja-JP"/>
        </w:rPr>
        <w:t xml:space="preserve"> is not used for the occupancy contextualization.</w:t>
      </w:r>
    </w:p>
    <w:p w14:paraId="45A70578" w14:textId="19F9FA82" w:rsidR="0027737E" w:rsidRPr="004F2A4F" w:rsidRDefault="009414EA" w:rsidP="009414EA">
      <w:pPr>
        <w:rPr>
          <w:lang w:val="en-CA"/>
        </w:rPr>
      </w:pPr>
      <w:r w:rsidRPr="004F2A4F">
        <w:rPr>
          <w:b/>
          <w:lang w:val="en-CA"/>
        </w:rPr>
        <w:t>log2</w:t>
      </w:r>
      <w:r w:rsidRPr="004F2A4F">
        <w:rPr>
          <w:rFonts w:eastAsia="ＭＳ 明朝"/>
          <w:b/>
          <w:lang w:val="en-CA" w:eastAsia="ja-JP"/>
        </w:rPr>
        <w:t>_</w:t>
      </w:r>
      <w:r w:rsidRPr="004F2A4F">
        <w:rPr>
          <w:b/>
          <w:lang w:val="en-CA"/>
        </w:rPr>
        <w:t>neighbour_avail_boundary</w:t>
      </w:r>
      <w:r w:rsidRPr="004F2A4F">
        <w:rPr>
          <w:rFonts w:eastAsia="ＭＳ 明朝"/>
          <w:b/>
          <w:lang w:val="en-CA" w:eastAsia="ja-JP"/>
        </w:rPr>
        <w:t xml:space="preserve"> </w:t>
      </w:r>
      <w:r w:rsidRPr="004F2A4F">
        <w:rPr>
          <w:lang w:val="en-CA"/>
        </w:rPr>
        <w:t>spe</w:t>
      </w:r>
      <w:r w:rsidRPr="004F2A4F">
        <w:rPr>
          <w:rFonts w:eastAsia="ＭＳ 明朝"/>
          <w:lang w:val="en-CA" w:eastAsia="ja-JP"/>
        </w:rPr>
        <w:t xml:space="preserve">cifies the variable </w:t>
      </w:r>
      <w:proofErr w:type="spellStart"/>
      <w:r w:rsidR="0027737E" w:rsidRPr="004F2A4F">
        <w:rPr>
          <w:lang w:val="en-CA"/>
        </w:rPr>
        <w:t>NeighbAvailabilityMask</w:t>
      </w:r>
      <w:proofErr w:type="spellEnd"/>
      <w:r w:rsidR="0027737E" w:rsidRPr="004F2A4F">
        <w:rPr>
          <w:lang w:val="en-CA"/>
        </w:rPr>
        <w:t xml:space="preserve"> </w:t>
      </w:r>
      <w:r w:rsidRPr="004F2A4F">
        <w:rPr>
          <w:rFonts w:eastAsia="ＭＳ 明朝"/>
          <w:lang w:val="en-CA" w:eastAsia="ja-JP"/>
        </w:rPr>
        <w:t>as follows</w:t>
      </w:r>
      <w:r w:rsidR="0027737E" w:rsidRPr="004F2A4F">
        <w:rPr>
          <w:lang w:val="en-CA"/>
        </w:rPr>
        <w:t>.</w:t>
      </w:r>
    </w:p>
    <w:p w14:paraId="404E6C0C" w14:textId="0ADD4F2E" w:rsidR="00AD7422" w:rsidRPr="004F2A4F" w:rsidRDefault="00AD7422">
      <w:pPr>
        <w:rPr>
          <w:lang w:val="en-CA" w:eastAsia="ja-JP"/>
        </w:rPr>
      </w:pPr>
      <w:r w:rsidRPr="004F2A4F">
        <w:rPr>
          <w:lang w:val="en-CA"/>
        </w:rPr>
        <w:t xml:space="preserve">When </w:t>
      </w:r>
      <w:proofErr w:type="spellStart"/>
      <w:r w:rsidRPr="004F2A4F">
        <w:rPr>
          <w:lang w:val="en-CA"/>
        </w:rPr>
        <w:t>neighbour_context_restriction_flag</w:t>
      </w:r>
      <w:proofErr w:type="spellEnd"/>
      <w:r w:rsidRPr="004F2A4F">
        <w:rPr>
          <w:lang w:val="en-CA"/>
        </w:rPr>
        <w:t xml:space="preserve"> is equal to 1, </w:t>
      </w:r>
      <w:proofErr w:type="spellStart"/>
      <w:r w:rsidRPr="004F2A4F">
        <w:rPr>
          <w:lang w:val="en-CA"/>
        </w:rPr>
        <w:t>NeighbAvailabilityMask</w:t>
      </w:r>
      <w:proofErr w:type="spellEnd"/>
      <w:r w:rsidRPr="004F2A4F">
        <w:rPr>
          <w:lang w:val="en-CA"/>
        </w:rPr>
        <w:t xml:space="preserve"> is set equal to </w:t>
      </w:r>
      <w:r w:rsidR="00A03635" w:rsidRPr="004F2A4F">
        <w:rPr>
          <w:lang w:val="en-CA" w:eastAsia="ja-JP"/>
        </w:rPr>
        <w:t>1</w:t>
      </w:r>
      <w:r w:rsidRPr="004F2A4F">
        <w:rPr>
          <w:lang w:val="en-CA"/>
        </w:rPr>
        <w:t>.</w:t>
      </w:r>
      <w:r w:rsidR="00CE2E8A" w:rsidRPr="004F2A4F">
        <w:rPr>
          <w:lang w:val="en-CA"/>
        </w:rPr>
        <w:t xml:space="preserve"> </w:t>
      </w:r>
      <w:r w:rsidRPr="004F2A4F">
        <w:rPr>
          <w:lang w:val="en-CA"/>
        </w:rPr>
        <w:t xml:space="preserve">Otherwise, </w:t>
      </w:r>
      <w:proofErr w:type="spellStart"/>
      <w:r w:rsidRPr="004F2A4F">
        <w:rPr>
          <w:lang w:val="en-CA"/>
        </w:rPr>
        <w:t>neighbour_context_restriction_flag</w:t>
      </w:r>
      <w:proofErr w:type="spellEnd"/>
      <w:r w:rsidRPr="004F2A4F">
        <w:rPr>
          <w:lang w:val="en-CA"/>
        </w:rPr>
        <w:t xml:space="preserve"> equal to 0, </w:t>
      </w:r>
      <w:proofErr w:type="spellStart"/>
      <w:r w:rsidRPr="004F2A4F">
        <w:rPr>
          <w:lang w:val="en-CA"/>
        </w:rPr>
        <w:t>NeighbAvailabilityMask</w:t>
      </w:r>
      <w:proofErr w:type="spellEnd"/>
      <w:r w:rsidRPr="004F2A4F">
        <w:rPr>
          <w:lang w:val="en-CA"/>
        </w:rPr>
        <w:t xml:space="preserve"> is set equal</w:t>
      </w:r>
      <w:r w:rsidR="00BB7619" w:rsidRPr="004F2A4F">
        <w:rPr>
          <w:lang w:val="en-CA" w:eastAsia="ja-JP"/>
        </w:rPr>
        <w:t xml:space="preserve"> </w:t>
      </w:r>
      <w:r w:rsidRPr="004F2A4F">
        <w:rPr>
          <w:lang w:val="en-CA"/>
        </w:rPr>
        <w:t>to</w:t>
      </w:r>
      <w:r w:rsidR="00CE2E8A" w:rsidRPr="004F2A4F">
        <w:rPr>
          <w:lang w:val="en-CA"/>
        </w:rPr>
        <w:t xml:space="preserve"> </w:t>
      </w:r>
      <w:r w:rsidRPr="004F2A4F">
        <w:rPr>
          <w:lang w:val="en-CA"/>
        </w:rPr>
        <w:t>1 &lt;&lt; log2_neighbour_avail_boundary</w:t>
      </w:r>
      <w:r w:rsidR="00CB54CC" w:rsidRPr="004F2A4F">
        <w:rPr>
          <w:lang w:val="en-CA" w:eastAsia="ja-JP"/>
        </w:rPr>
        <w:t>.</w:t>
      </w:r>
    </w:p>
    <w:p w14:paraId="5DDADA4B" w14:textId="1D628908" w:rsidR="009B41E6" w:rsidRPr="004F2A4F" w:rsidRDefault="009B41E6" w:rsidP="009414EA">
      <w:pPr>
        <w:rPr>
          <w:b/>
          <w:lang w:val="en-CA" w:eastAsia="ja-JP"/>
        </w:rPr>
      </w:pPr>
      <w:r w:rsidRPr="004F2A4F">
        <w:rPr>
          <w:rFonts w:eastAsia="ＭＳ 明朝"/>
          <w:b/>
          <w:lang w:val="en-CA" w:eastAsia="ja-JP"/>
        </w:rPr>
        <w:t>log2_intra_pred_max_node_size</w:t>
      </w:r>
      <w:r w:rsidRPr="004F2A4F">
        <w:rPr>
          <w:lang w:val="en-CA"/>
        </w:rPr>
        <w:t xml:space="preserve"> specifies</w:t>
      </w:r>
      <w:r w:rsidR="0042721F" w:rsidRPr="004F2A4F">
        <w:rPr>
          <w:lang w:val="en-CA"/>
        </w:rPr>
        <w:t xml:space="preserve"> the octree node</w:t>
      </w:r>
      <w:r w:rsidR="00F25EA1" w:rsidRPr="004F2A4F">
        <w:rPr>
          <w:lang w:val="en-CA"/>
        </w:rPr>
        <w:t xml:space="preserve"> </w:t>
      </w:r>
      <w:r w:rsidR="0042721F" w:rsidRPr="004F2A4F">
        <w:rPr>
          <w:lang w:val="en-CA"/>
        </w:rPr>
        <w:t>size eligible for occupancy intra prediction</w:t>
      </w:r>
      <w:r w:rsidR="0042721F" w:rsidRPr="004F2A4F">
        <w:rPr>
          <w:lang w:val="en-CA" w:eastAsia="ja-JP"/>
        </w:rPr>
        <w:t>.</w:t>
      </w:r>
    </w:p>
    <w:p w14:paraId="502AB48C" w14:textId="00CDF598" w:rsidR="0098490E" w:rsidRPr="004F2A4F" w:rsidRDefault="0098490E" w:rsidP="009414EA">
      <w:pPr>
        <w:rPr>
          <w:lang w:val="en-CA" w:eastAsia="ja-JP"/>
          <w:rPrChange w:id="14089" w:author="w19328_d1" w:date="2020-05-20T15:56:00Z">
            <w:rPr>
              <w:lang w:eastAsia="ja-JP"/>
            </w:rPr>
          </w:rPrChange>
        </w:rPr>
      </w:pPr>
      <w:r w:rsidRPr="004F2A4F">
        <w:rPr>
          <w:rFonts w:eastAsia="ＭＳ 明朝"/>
          <w:b/>
          <w:lang w:val="en-CA" w:eastAsia="ja-JP"/>
          <w:rPrChange w:id="14090" w:author="w19328_d1" w:date="2020-05-20T15:56:00Z">
            <w:rPr>
              <w:rFonts w:eastAsia="ＭＳ 明朝"/>
              <w:b/>
              <w:lang w:eastAsia="ja-JP"/>
            </w:rPr>
          </w:rPrChange>
        </w:rPr>
        <w:t>log2_trisoup_node_size</w:t>
      </w:r>
      <w:r w:rsidRPr="004F2A4F">
        <w:rPr>
          <w:lang w:val="en-CA"/>
          <w:rPrChange w:id="14091" w:author="w19328_d1" w:date="2020-05-20T15:56:00Z">
            <w:rPr/>
          </w:rPrChange>
        </w:rPr>
        <w:t xml:space="preserve"> </w:t>
      </w:r>
      <w:r w:rsidR="00EE53B9" w:rsidRPr="004F2A4F">
        <w:rPr>
          <w:lang w:val="en-CA"/>
          <w:rPrChange w:id="14092" w:author="w19328_d1" w:date="2020-05-20T15:56:00Z">
            <w:rPr/>
          </w:rPrChange>
        </w:rPr>
        <w:t>specifies</w:t>
      </w:r>
      <w:r w:rsidR="00EE53B9" w:rsidRPr="004F2A4F">
        <w:rPr>
          <w:lang w:val="en-CA" w:eastAsia="ja-JP"/>
          <w:rPrChange w:id="14093" w:author="w19328_d1" w:date="2020-05-20T15:56:00Z">
            <w:rPr>
              <w:lang w:eastAsia="ja-JP"/>
            </w:rPr>
          </w:rPrChange>
        </w:rPr>
        <w:t xml:space="preserve"> the variable </w:t>
      </w:r>
      <w:proofErr w:type="spellStart"/>
      <w:r w:rsidR="00EE53B9" w:rsidRPr="004F2A4F">
        <w:rPr>
          <w:lang w:val="en-CA" w:eastAsia="ja-JP"/>
          <w:rPrChange w:id="14094" w:author="w19328_d1" w:date="2020-05-20T15:56:00Z">
            <w:rPr>
              <w:lang w:eastAsia="ja-JP"/>
            </w:rPr>
          </w:rPrChange>
        </w:rPr>
        <w:t>TrisoupNodeSize</w:t>
      </w:r>
      <w:proofErr w:type="spellEnd"/>
      <w:r w:rsidR="00EE53B9" w:rsidRPr="004F2A4F">
        <w:rPr>
          <w:lang w:val="en-CA" w:eastAsia="ja-JP"/>
          <w:rPrChange w:id="14095" w:author="w19328_d1" w:date="2020-05-20T15:56:00Z">
            <w:rPr>
              <w:lang w:eastAsia="ja-JP"/>
            </w:rPr>
          </w:rPrChange>
        </w:rPr>
        <w:t xml:space="preserve"> as the size of the triangle nodes as follows. </w:t>
      </w:r>
    </w:p>
    <w:p w14:paraId="2108C81B" w14:textId="3AE40B77" w:rsidR="00EE53B9" w:rsidRPr="004F2A4F" w:rsidRDefault="00EE53B9" w:rsidP="00BE53BF">
      <w:pPr>
        <w:pStyle w:val="Code"/>
        <w:rPr>
          <w:lang w:val="en-CA" w:eastAsia="ja-JP"/>
          <w:rPrChange w:id="14096" w:author="w19328_d1" w:date="2020-05-20T15:56:00Z">
            <w:rPr>
              <w:lang w:eastAsia="ja-JP"/>
            </w:rPr>
          </w:rPrChange>
        </w:rPr>
      </w:pPr>
      <w:proofErr w:type="spellStart"/>
      <w:r w:rsidRPr="004F2A4F">
        <w:rPr>
          <w:lang w:val="en-CA" w:eastAsia="ja-JP"/>
          <w:rPrChange w:id="14097" w:author="w19328_d1" w:date="2020-05-20T15:56:00Z">
            <w:rPr>
              <w:lang w:eastAsia="ja-JP"/>
            </w:rPr>
          </w:rPrChange>
        </w:rPr>
        <w:t>TrisoupNodeSize</w:t>
      </w:r>
      <w:proofErr w:type="spellEnd"/>
      <w:r w:rsidRPr="004F2A4F">
        <w:rPr>
          <w:lang w:val="en-CA" w:eastAsia="ja-JP"/>
          <w:rPrChange w:id="14098" w:author="w19328_d1" w:date="2020-05-20T15:56:00Z">
            <w:rPr>
              <w:lang w:eastAsia="ja-JP"/>
            </w:rPr>
          </w:rPrChange>
        </w:rPr>
        <w:t xml:space="preserve"> = </w:t>
      </w:r>
      <w:r w:rsidR="004F66E2" w:rsidRPr="004F2A4F">
        <w:rPr>
          <w:lang w:val="en-CA"/>
          <w:rPrChange w:id="14099" w:author="w19328_d1" w:date="2020-05-20T15:56:00Z">
            <w:rPr/>
          </w:rPrChange>
        </w:rPr>
        <w:t xml:space="preserve">1 &lt;&lt; </w:t>
      </w:r>
      <w:r w:rsidRPr="004F2A4F">
        <w:rPr>
          <w:lang w:val="en-CA" w:eastAsia="ja-JP"/>
          <w:rPrChange w:id="14100" w:author="w19328_d1" w:date="2020-05-20T15:56:00Z">
            <w:rPr>
              <w:lang w:eastAsia="ja-JP"/>
            </w:rPr>
          </w:rPrChange>
        </w:rPr>
        <w:t>log2_trisoup_node_size</w:t>
      </w:r>
    </w:p>
    <w:p w14:paraId="293CAEA3" w14:textId="2160DFC2" w:rsidR="00EA41B7" w:rsidRDefault="00EE53B9" w:rsidP="00EA41B7">
      <w:pPr>
        <w:rPr>
          <w:ins w:id="14101" w:author="w19328_d4" w:date="2020-06-23T10:28:00Z"/>
          <w:lang w:val="en-CA" w:eastAsia="ja-JP"/>
        </w:rPr>
      </w:pPr>
      <w:r w:rsidRPr="004F2A4F">
        <w:rPr>
          <w:lang w:val="en-CA" w:eastAsia="ja-JP"/>
          <w:rPrChange w:id="14102" w:author="w19328_d1" w:date="2020-05-20T15:56:00Z">
            <w:rPr>
              <w:lang w:eastAsia="ja-JP"/>
            </w:rPr>
          </w:rPrChange>
        </w:rPr>
        <w:t>When log2_trisoup_node_size is equal to 0, the geometry bitstream includes only the octree coding syntax.</w:t>
      </w:r>
      <w:r w:rsidR="002A3269" w:rsidRPr="004F2A4F">
        <w:rPr>
          <w:lang w:val="en-CA" w:eastAsia="ja-JP"/>
          <w:rPrChange w:id="14103" w:author="w19328_d1" w:date="2020-05-20T15:56:00Z">
            <w:rPr>
              <w:lang w:eastAsia="ja-JP"/>
            </w:rPr>
          </w:rPrChange>
        </w:rPr>
        <w:t xml:space="preserve">  </w:t>
      </w:r>
      <w:ins w:id="14104" w:author="w19328_d4" w:date="2020-06-23T10:28:00Z">
        <w:r w:rsidR="00EA41B7">
          <w:rPr>
            <w:lang w:val="en-CA" w:eastAsia="ja-JP"/>
          </w:rPr>
          <w:t>When not present, log2_trisoup_node_size is not present is inferred to be 0.</w:t>
        </w:r>
      </w:ins>
    </w:p>
    <w:p w14:paraId="4CDC1DA8" w14:textId="180460BC" w:rsidR="002A3269" w:rsidRPr="004F2A4F" w:rsidRDefault="002A3269" w:rsidP="002A3269">
      <w:pPr>
        <w:rPr>
          <w:lang w:val="en-CA" w:eastAsia="ja-JP"/>
          <w:rPrChange w:id="14105" w:author="w19328_d1" w:date="2020-05-20T15:56:00Z">
            <w:rPr>
              <w:lang w:eastAsia="ja-JP"/>
            </w:rPr>
          </w:rPrChange>
        </w:rPr>
      </w:pPr>
      <w:r w:rsidRPr="004F2A4F">
        <w:rPr>
          <w:lang w:val="en-CA" w:eastAsia="ja-JP"/>
          <w:rPrChange w:id="14106" w:author="w19328_d1" w:date="2020-05-20T15:56:00Z">
            <w:rPr>
              <w:lang w:eastAsia="ja-JP"/>
            </w:rPr>
          </w:rPrChange>
        </w:rPr>
        <w:t>When log2_trisoup_node_size is greater than 0, it is a requirement of bitstream conformance that:</w:t>
      </w:r>
    </w:p>
    <w:p w14:paraId="3902F555" w14:textId="77777777" w:rsidR="002A3269" w:rsidRPr="004F2A4F" w:rsidRDefault="002A3269" w:rsidP="007F16A3">
      <w:pPr>
        <w:numPr>
          <w:ilvl w:val="0"/>
          <w:numId w:val="39"/>
        </w:numPr>
        <w:rPr>
          <w:lang w:val="en-CA" w:eastAsia="ja-JP"/>
          <w:rPrChange w:id="14107" w:author="w19328_d1" w:date="2020-05-20T15:56:00Z">
            <w:rPr>
              <w:lang w:eastAsia="ja-JP"/>
            </w:rPr>
          </w:rPrChange>
        </w:rPr>
      </w:pPr>
      <w:proofErr w:type="spellStart"/>
      <w:r w:rsidRPr="004F2A4F">
        <w:rPr>
          <w:bCs/>
          <w:lang w:val="en-CA" w:eastAsia="ja-JP"/>
        </w:rPr>
        <w:t>inferred_direct_coding_mode_enabled_flag</w:t>
      </w:r>
      <w:proofErr w:type="spellEnd"/>
      <w:r w:rsidRPr="004F2A4F">
        <w:rPr>
          <w:bCs/>
          <w:lang w:val="en-CA" w:eastAsia="ja-JP"/>
        </w:rPr>
        <w:t xml:space="preserve"> must be equal to 0, and</w:t>
      </w:r>
    </w:p>
    <w:p w14:paraId="36FF1EDA" w14:textId="418AA342" w:rsidR="00EE53B9" w:rsidRPr="004F2A4F" w:rsidRDefault="002A3269" w:rsidP="007F16A3">
      <w:pPr>
        <w:numPr>
          <w:ilvl w:val="0"/>
          <w:numId w:val="39"/>
        </w:numPr>
        <w:rPr>
          <w:lang w:val="en-CA" w:eastAsia="ja-JP"/>
          <w:rPrChange w:id="14108" w:author="w19328_d1" w:date="2020-05-20T15:56:00Z">
            <w:rPr>
              <w:lang w:eastAsia="ja-JP"/>
            </w:rPr>
          </w:rPrChange>
        </w:rPr>
      </w:pPr>
      <w:proofErr w:type="spellStart"/>
      <w:r w:rsidRPr="004F2A4F">
        <w:rPr>
          <w:lang w:val="en-CA" w:eastAsia="ja-JP"/>
        </w:rPr>
        <w:t>unique_geometry_points_flag</w:t>
      </w:r>
      <w:proofErr w:type="spellEnd"/>
      <w:r w:rsidRPr="004F2A4F">
        <w:rPr>
          <w:lang w:val="en-CA" w:eastAsia="ja-JP"/>
        </w:rPr>
        <w:t xml:space="preserve"> must be equal to 1.</w:t>
      </w:r>
    </w:p>
    <w:p w14:paraId="5963CDBD" w14:textId="06FA18D9" w:rsidR="00653F9D" w:rsidRPr="004F2A4F" w:rsidRDefault="00653F9D" w:rsidP="00653F9D">
      <w:pPr>
        <w:rPr>
          <w:bCs/>
          <w:lang w:val="en-CA"/>
        </w:rPr>
      </w:pPr>
      <w:proofErr w:type="spellStart"/>
      <w:r w:rsidRPr="004F2A4F">
        <w:rPr>
          <w:b/>
          <w:lang w:val="en-CA"/>
        </w:rPr>
        <w:t>geom_scaling_enabled_flag</w:t>
      </w:r>
      <w:proofErr w:type="spellEnd"/>
      <w:r w:rsidRPr="004F2A4F">
        <w:rPr>
          <w:bCs/>
          <w:lang w:val="en-CA"/>
        </w:rPr>
        <w:t xml:space="preserve"> equal to 1 specifies that a scaling process for geometry positions is invoked during the geometry slice decoding process.  </w:t>
      </w:r>
      <w:proofErr w:type="spellStart"/>
      <w:r w:rsidRPr="004F2A4F">
        <w:rPr>
          <w:bCs/>
          <w:lang w:val="en-CA"/>
        </w:rPr>
        <w:t>geom_scaling_enabled_flag</w:t>
      </w:r>
      <w:proofErr w:type="spellEnd"/>
      <w:r w:rsidRPr="004F2A4F">
        <w:rPr>
          <w:bCs/>
          <w:lang w:val="en-CA"/>
        </w:rPr>
        <w:t xml:space="preserve"> equal to 0 specifies that geometry positions do not require scaling.</w:t>
      </w:r>
      <w:ins w:id="14109" w:author="w19328_d4" w:date="2020-06-23T10:28:00Z">
        <w:r w:rsidR="00CF03BE">
          <w:rPr>
            <w:bCs/>
            <w:lang w:val="en-CA"/>
          </w:rPr>
          <w:t xml:space="preserve">  When not present, </w:t>
        </w:r>
        <w:proofErr w:type="spellStart"/>
        <w:r w:rsidR="00CF03BE">
          <w:rPr>
            <w:bCs/>
            <w:lang w:val="en-CA"/>
          </w:rPr>
          <w:t>geom_scaling_enabled_flag</w:t>
        </w:r>
        <w:proofErr w:type="spellEnd"/>
        <w:r w:rsidR="00CF03BE">
          <w:rPr>
            <w:bCs/>
            <w:lang w:val="en-CA"/>
          </w:rPr>
          <w:t xml:space="preserve"> is inferred to be 0.</w:t>
        </w:r>
      </w:ins>
    </w:p>
    <w:p w14:paraId="16B4CE64" w14:textId="1F5FEB9A" w:rsidR="00653F9D" w:rsidRPr="004F2A4F" w:rsidRDefault="00653F9D" w:rsidP="00653F9D">
      <w:pPr>
        <w:tabs>
          <w:tab w:val="clear" w:pos="403"/>
        </w:tabs>
        <w:spacing w:after="160" w:line="259" w:lineRule="auto"/>
        <w:rPr>
          <w:bCs/>
          <w:lang w:val="en-CA"/>
        </w:rPr>
      </w:pPr>
      <w:proofErr w:type="spellStart"/>
      <w:r w:rsidRPr="004F2A4F">
        <w:rPr>
          <w:b/>
          <w:lang w:val="en-CA"/>
        </w:rPr>
        <w:t>geom_base_qp</w:t>
      </w:r>
      <w:proofErr w:type="spellEnd"/>
      <w:del w:id="14110" w:author="w19328_d3" w:date="2020-06-05T10:48:00Z">
        <w:r w:rsidR="00693062" w:rsidRPr="004F2A4F" w:rsidDel="00B56060">
          <w:rPr>
            <w:b/>
            <w:lang w:val="en-CA"/>
          </w:rPr>
          <w:delText>_minus4</w:delText>
        </w:r>
        <w:r w:rsidRPr="004F2A4F" w:rsidDel="00B56060">
          <w:rPr>
            <w:bCs/>
            <w:lang w:val="en-CA"/>
          </w:rPr>
          <w:delText xml:space="preserve"> </w:delText>
        </w:r>
        <w:r w:rsidR="00693062" w:rsidRPr="004F2A4F" w:rsidDel="00B56060">
          <w:rPr>
            <w:bCs/>
            <w:lang w:val="en-CA"/>
          </w:rPr>
          <w:delText>plus 4</w:delText>
        </w:r>
      </w:del>
      <w:r w:rsidR="00693062" w:rsidRPr="004F2A4F">
        <w:rPr>
          <w:bCs/>
          <w:lang w:val="en-CA"/>
        </w:rPr>
        <w:t xml:space="preserve"> </w:t>
      </w:r>
      <w:r w:rsidRPr="004F2A4F">
        <w:rPr>
          <w:bCs/>
          <w:lang w:val="en-CA"/>
        </w:rPr>
        <w:t xml:space="preserve">specifies the base value of the geometry position quantization parameter.  When not present, </w:t>
      </w:r>
      <w:proofErr w:type="spellStart"/>
      <w:r w:rsidRPr="004F2A4F">
        <w:rPr>
          <w:bCs/>
          <w:lang w:val="en-CA"/>
        </w:rPr>
        <w:t>geom_base_qp</w:t>
      </w:r>
      <w:proofErr w:type="spellEnd"/>
      <w:del w:id="14111" w:author="w19328_d3" w:date="2020-06-05T10:48:00Z">
        <w:r w:rsidR="00693062" w:rsidRPr="004F2A4F" w:rsidDel="00B56060">
          <w:rPr>
            <w:bCs/>
            <w:lang w:val="en-CA"/>
          </w:rPr>
          <w:delText>_minus4</w:delText>
        </w:r>
      </w:del>
      <w:r w:rsidRPr="004F2A4F">
        <w:rPr>
          <w:bCs/>
          <w:lang w:val="en-CA"/>
        </w:rPr>
        <w:t xml:space="preserve"> is inferred to be </w:t>
      </w:r>
      <w:r w:rsidR="00693062" w:rsidRPr="004F2A4F">
        <w:rPr>
          <w:bCs/>
          <w:lang w:val="en-CA"/>
        </w:rPr>
        <w:t>0</w:t>
      </w:r>
      <w:r w:rsidRPr="004F2A4F">
        <w:rPr>
          <w:bCs/>
          <w:lang w:val="en-CA"/>
        </w:rPr>
        <w:t>.</w:t>
      </w:r>
    </w:p>
    <w:p w14:paraId="1A2B91A9" w14:textId="19EE6104" w:rsidR="001906CA" w:rsidRPr="001906CA" w:rsidRDefault="001906CA" w:rsidP="00653F9D">
      <w:pPr>
        <w:tabs>
          <w:tab w:val="clear" w:pos="403"/>
        </w:tabs>
        <w:spacing w:after="160" w:line="259" w:lineRule="auto"/>
        <w:rPr>
          <w:ins w:id="14112" w:author="w19328_d3" w:date="2020-06-16T10:51:00Z"/>
          <w:rFonts w:eastAsia="Times New Roman"/>
          <w:szCs w:val="20"/>
          <w:lang w:val="en-CA"/>
          <w:rPrChange w:id="14113" w:author="w19328_d3" w:date="2020-06-16T10:51:00Z">
            <w:rPr>
              <w:ins w:id="14114" w:author="w19328_d3" w:date="2020-06-16T10:51:00Z"/>
              <w:rFonts w:eastAsia="Times New Roman"/>
              <w:b/>
              <w:szCs w:val="20"/>
              <w:lang w:val="en-CA"/>
            </w:rPr>
          </w:rPrChange>
        </w:rPr>
      </w:pPr>
      <w:proofErr w:type="spellStart"/>
      <w:ins w:id="14115" w:author="w19328_d3" w:date="2020-06-16T10:51:00Z">
        <w:r>
          <w:rPr>
            <w:b/>
            <w:bCs/>
            <w:lang w:val="en-CA"/>
          </w:rPr>
          <w:lastRenderedPageBreak/>
          <w:t>geom_direct_coding_mode_qp_offset</w:t>
        </w:r>
        <w:proofErr w:type="spellEnd"/>
        <w:r>
          <w:rPr>
            <w:lang w:val="en-CA"/>
          </w:rPr>
          <w:t xml:space="preserve"> specifies </w:t>
        </w:r>
      </w:ins>
      <w:ins w:id="14116" w:author="w19328_d3" w:date="2020-06-16T10:52:00Z">
        <w:r w:rsidRPr="001906CA">
          <w:rPr>
            <w:lang w:val="en-CA"/>
          </w:rPr>
          <w:t xml:space="preserve">an offset relative to the </w:t>
        </w:r>
        <w:proofErr w:type="spellStart"/>
        <w:r w:rsidRPr="001906CA">
          <w:rPr>
            <w:lang w:val="en-CA"/>
          </w:rPr>
          <w:t>sliceQp</w:t>
        </w:r>
        <w:proofErr w:type="spellEnd"/>
        <w:r w:rsidRPr="001906CA">
          <w:rPr>
            <w:lang w:val="en-CA"/>
          </w:rPr>
          <w:t xml:space="preserve"> for use in scaling point positions coded by the direct coding mode</w:t>
        </w:r>
        <w:r>
          <w:rPr>
            <w:lang w:val="en-CA"/>
          </w:rPr>
          <w:t>.</w:t>
        </w:r>
      </w:ins>
    </w:p>
    <w:p w14:paraId="454D19EB" w14:textId="3E0D2AB1" w:rsidR="00B57AD4" w:rsidRPr="00B57AD4" w:rsidRDefault="00B57AD4" w:rsidP="00653F9D">
      <w:pPr>
        <w:tabs>
          <w:tab w:val="clear" w:pos="403"/>
        </w:tabs>
        <w:spacing w:after="160" w:line="259" w:lineRule="auto"/>
        <w:rPr>
          <w:ins w:id="14117" w:author="w19328_d2" w:date="2020-05-29T16:04:00Z"/>
          <w:rFonts w:eastAsia="Times New Roman"/>
          <w:bCs/>
          <w:szCs w:val="20"/>
          <w:lang w:val="en-CA"/>
          <w:rPrChange w:id="14118" w:author="w19328_d2" w:date="2020-05-29T16:04:00Z">
            <w:rPr>
              <w:ins w:id="14119" w:author="w19328_d2" w:date="2020-05-29T16:04:00Z"/>
              <w:rFonts w:eastAsia="Times New Roman"/>
              <w:b/>
              <w:szCs w:val="20"/>
              <w:lang w:val="en-CA"/>
            </w:rPr>
          </w:rPrChange>
        </w:rPr>
      </w:pPr>
      <w:proofErr w:type="spellStart"/>
      <w:ins w:id="14120" w:author="w19328_d2" w:date="2020-05-29T16:04:00Z">
        <w:r>
          <w:rPr>
            <w:rFonts w:eastAsia="Times New Roman"/>
            <w:b/>
            <w:szCs w:val="20"/>
            <w:lang w:val="en-CA"/>
          </w:rPr>
          <w:t>geom_</w:t>
        </w:r>
      </w:ins>
      <w:ins w:id="14121" w:author="w19328_d2" w:date="2020-06-02T16:23:00Z">
        <w:r w:rsidR="00D96093">
          <w:rPr>
            <w:rFonts w:eastAsia="Times New Roman"/>
            <w:b/>
            <w:szCs w:val="20"/>
            <w:lang w:val="en-CA"/>
          </w:rPr>
          <w:t>tree_</w:t>
        </w:r>
      </w:ins>
      <w:ins w:id="14122" w:author="w19328_d2" w:date="2020-06-02T16:22:00Z">
        <w:r w:rsidR="00D96093">
          <w:rPr>
            <w:rFonts w:eastAsia="Times New Roman"/>
            <w:b/>
            <w:szCs w:val="20"/>
            <w:lang w:val="en-CA"/>
          </w:rPr>
          <w:t>coded_axis_list_present_flag</w:t>
        </w:r>
      </w:ins>
      <w:proofErr w:type="spellEnd"/>
      <w:ins w:id="14123" w:author="w19328_d2" w:date="2020-05-29T16:04:00Z">
        <w:r>
          <w:rPr>
            <w:rFonts w:eastAsia="Times New Roman"/>
            <w:bCs/>
            <w:szCs w:val="20"/>
            <w:lang w:val="en-CA"/>
          </w:rPr>
          <w:t xml:space="preserve"> equal to 1 specifies that </w:t>
        </w:r>
      </w:ins>
      <w:ins w:id="14124" w:author="w19328_d2" w:date="2020-06-02T16:23:00Z">
        <w:r w:rsidR="00D96093">
          <w:rPr>
            <w:rFonts w:eastAsia="Times New Roman"/>
            <w:bCs/>
            <w:szCs w:val="20"/>
            <w:lang w:val="en-CA"/>
          </w:rPr>
          <w:t xml:space="preserve">each geometry data unit contains </w:t>
        </w:r>
      </w:ins>
      <w:proofErr w:type="spellStart"/>
      <w:ins w:id="14125" w:author="w19328_d2" w:date="2020-06-02T16:24:00Z">
        <w:r w:rsidR="00FD5E6F">
          <w:rPr>
            <w:rFonts w:eastAsia="Times New Roman"/>
            <w:bCs/>
            <w:szCs w:val="20"/>
            <w:lang w:val="en-CA"/>
          </w:rPr>
          <w:t>geom_tree_coded_axis_flag</w:t>
        </w:r>
        <w:proofErr w:type="spellEnd"/>
        <w:r w:rsidR="00FD5E6F">
          <w:rPr>
            <w:rFonts w:eastAsia="Times New Roman"/>
            <w:bCs/>
            <w:szCs w:val="20"/>
            <w:lang w:val="en-CA"/>
          </w:rPr>
          <w:t xml:space="preserve"> syntax elements</w:t>
        </w:r>
      </w:ins>
      <w:ins w:id="14126" w:author="w19328_d2" w:date="2020-06-02T16:25:00Z">
        <w:r w:rsidR="00FD5E6F">
          <w:rPr>
            <w:rFonts w:eastAsia="Times New Roman"/>
            <w:bCs/>
            <w:szCs w:val="20"/>
            <w:lang w:val="en-CA"/>
          </w:rPr>
          <w:t xml:space="preserve"> used to derive the geometry root node size</w:t>
        </w:r>
      </w:ins>
      <w:ins w:id="14127" w:author="w19328_d2" w:date="2020-06-02T16:24:00Z">
        <w:r w:rsidR="00FD5E6F">
          <w:rPr>
            <w:rFonts w:eastAsia="Times New Roman"/>
            <w:bCs/>
            <w:szCs w:val="20"/>
            <w:lang w:val="en-CA"/>
          </w:rPr>
          <w:t xml:space="preserve">. </w:t>
        </w:r>
      </w:ins>
      <w:ins w:id="14128" w:author="w19328_d2" w:date="2020-06-02T16:25:00Z">
        <w:r w:rsidR="00FD5E6F">
          <w:rPr>
            <w:rFonts w:eastAsia="Times New Roman"/>
            <w:bCs/>
            <w:szCs w:val="20"/>
            <w:lang w:val="en-CA"/>
          </w:rPr>
          <w:t xml:space="preserve"> </w:t>
        </w:r>
        <w:proofErr w:type="spellStart"/>
        <w:r w:rsidR="00FD5E6F">
          <w:rPr>
            <w:rFonts w:eastAsia="Times New Roman"/>
            <w:bCs/>
            <w:szCs w:val="20"/>
            <w:lang w:val="en-CA"/>
          </w:rPr>
          <w:t>geom_tree_coded_axis_list_present_flag</w:t>
        </w:r>
        <w:proofErr w:type="spellEnd"/>
        <w:r w:rsidR="00FD5E6F">
          <w:rPr>
            <w:rFonts w:eastAsia="Times New Roman"/>
            <w:bCs/>
            <w:szCs w:val="20"/>
            <w:lang w:val="en-CA"/>
          </w:rPr>
          <w:t xml:space="preserve"> equal to 0 s</w:t>
        </w:r>
      </w:ins>
      <w:ins w:id="14129" w:author="w19328_d2" w:date="2020-06-02T16:26:00Z">
        <w:r w:rsidR="00FD5E6F">
          <w:rPr>
            <w:rFonts w:eastAsia="Times New Roman"/>
            <w:bCs/>
            <w:szCs w:val="20"/>
            <w:lang w:val="en-CA"/>
          </w:rPr>
          <w:t xml:space="preserve">pecifies that </w:t>
        </w:r>
        <w:proofErr w:type="spellStart"/>
        <w:r w:rsidR="00FD5E6F">
          <w:rPr>
            <w:rFonts w:eastAsia="Times New Roman"/>
            <w:bCs/>
            <w:szCs w:val="20"/>
            <w:lang w:val="en-CA"/>
          </w:rPr>
          <w:t>geom_tree_coded_axis_flag</w:t>
        </w:r>
        <w:proofErr w:type="spellEnd"/>
        <w:r w:rsidR="00FD5E6F">
          <w:rPr>
            <w:rFonts w:eastAsia="Times New Roman"/>
            <w:bCs/>
            <w:szCs w:val="20"/>
            <w:lang w:val="en-CA"/>
          </w:rPr>
          <w:t xml:space="preserve"> syntax elements are not present in the </w:t>
        </w:r>
      </w:ins>
      <w:ins w:id="14130" w:author="w19328_d2" w:date="2020-06-02T16:27:00Z">
        <w:r w:rsidR="00FD5E6F">
          <w:rPr>
            <w:rFonts w:eastAsia="Times New Roman"/>
            <w:bCs/>
            <w:szCs w:val="20"/>
            <w:lang w:val="en-CA"/>
          </w:rPr>
          <w:t xml:space="preserve">geometry </w:t>
        </w:r>
      </w:ins>
      <w:ins w:id="14131" w:author="w19328_d2" w:date="2020-06-02T16:26:00Z">
        <w:r w:rsidR="00FD5E6F">
          <w:rPr>
            <w:rFonts w:eastAsia="Times New Roman"/>
            <w:bCs/>
            <w:szCs w:val="20"/>
            <w:lang w:val="en-CA"/>
          </w:rPr>
          <w:t>data unit syntax</w:t>
        </w:r>
      </w:ins>
      <w:ins w:id="14132" w:author="w19328_d2" w:date="2020-06-02T16:27:00Z">
        <w:r w:rsidR="00FD5E6F">
          <w:rPr>
            <w:rFonts w:eastAsia="Times New Roman"/>
            <w:bCs/>
            <w:szCs w:val="20"/>
            <w:lang w:val="en-CA"/>
          </w:rPr>
          <w:t>.</w:t>
        </w:r>
      </w:ins>
      <w:ins w:id="14133" w:author="w19328_d2" w:date="2020-06-02T16:26:00Z">
        <w:r w:rsidR="00FD5E6F">
          <w:rPr>
            <w:rFonts w:eastAsia="Times New Roman"/>
            <w:bCs/>
            <w:szCs w:val="20"/>
            <w:lang w:val="en-CA"/>
          </w:rPr>
          <w:t xml:space="preserve"> and that the coded</w:t>
        </w:r>
      </w:ins>
      <w:ins w:id="14134" w:author="w19328_d2" w:date="2020-05-29T16:04:00Z">
        <w:r w:rsidR="00855B72">
          <w:rPr>
            <w:rFonts w:eastAsia="Times New Roman"/>
            <w:bCs/>
            <w:szCs w:val="20"/>
            <w:lang w:val="en-CA"/>
          </w:rPr>
          <w:t xml:space="preserve"> geometry </w:t>
        </w:r>
      </w:ins>
      <w:ins w:id="14135" w:author="w19328_d2" w:date="2020-05-29T16:05:00Z">
        <w:r w:rsidR="00855B72">
          <w:rPr>
            <w:rFonts w:eastAsia="Times New Roman"/>
            <w:bCs/>
            <w:szCs w:val="20"/>
            <w:lang w:val="en-CA"/>
          </w:rPr>
          <w:t>tree</w:t>
        </w:r>
      </w:ins>
      <w:ins w:id="14136" w:author="w19328_d2" w:date="2020-06-02T16:26:00Z">
        <w:r w:rsidR="00FD5E6F">
          <w:rPr>
            <w:rFonts w:eastAsia="Times New Roman"/>
            <w:bCs/>
            <w:szCs w:val="20"/>
            <w:lang w:val="en-CA"/>
          </w:rPr>
          <w:t xml:space="preserve"> represents a cubic volume.</w:t>
        </w:r>
      </w:ins>
    </w:p>
    <w:p w14:paraId="6218D5B7" w14:textId="13241AFC" w:rsidR="004172D1" w:rsidRPr="004F2A4F" w:rsidDel="00855B72" w:rsidRDefault="004172D1" w:rsidP="00653F9D">
      <w:pPr>
        <w:tabs>
          <w:tab w:val="clear" w:pos="403"/>
        </w:tabs>
        <w:spacing w:after="160" w:line="259" w:lineRule="auto"/>
        <w:rPr>
          <w:del w:id="14137" w:author="w19328_d2" w:date="2020-05-29T16:05:00Z"/>
          <w:rFonts w:eastAsia="Times New Roman"/>
          <w:b/>
          <w:bCs/>
          <w:szCs w:val="20"/>
          <w:lang w:val="en-CA"/>
          <w:rPrChange w:id="14138" w:author="w19328_d1" w:date="2020-05-20T15:56:00Z">
            <w:rPr>
              <w:del w:id="14139" w:author="w19328_d2" w:date="2020-05-29T16:05:00Z"/>
              <w:rFonts w:eastAsia="Times New Roman"/>
              <w:b/>
              <w:bCs/>
              <w:szCs w:val="20"/>
              <w:lang w:val="en-US"/>
            </w:rPr>
          </w:rPrChange>
        </w:rPr>
      </w:pPr>
      <w:del w:id="14140" w:author="w19328_d2" w:date="2020-05-29T16:05:00Z">
        <w:r w:rsidRPr="004F2A4F" w:rsidDel="00855B72">
          <w:rPr>
            <w:rFonts w:eastAsia="Times New Roman"/>
            <w:b/>
            <w:szCs w:val="20"/>
            <w:lang w:val="en-CA"/>
            <w:rPrChange w:id="14141" w:author="w19328_d1" w:date="2020-05-20T15:56:00Z">
              <w:rPr>
                <w:rFonts w:eastAsia="Times New Roman"/>
                <w:b/>
                <w:szCs w:val="20"/>
                <w:lang w:val="en-US"/>
              </w:rPr>
            </w:rPrChange>
          </w:rPr>
          <w:delText>gps_implicit_geom_partition_flag</w:delText>
        </w:r>
        <w:r w:rsidRPr="004F2A4F" w:rsidDel="00855B72">
          <w:rPr>
            <w:rFonts w:eastAsia="Times New Roman"/>
            <w:szCs w:val="20"/>
            <w:lang w:val="en-CA"/>
            <w:rPrChange w:id="14142" w:author="w19328_d1" w:date="2020-05-20T15:56:00Z">
              <w:rPr>
                <w:rFonts w:eastAsia="Times New Roman"/>
                <w:szCs w:val="20"/>
                <w:lang w:val="en-US"/>
              </w:rPr>
            </w:rPrChange>
          </w:rPr>
          <w:delText xml:space="preserve"> equal to 1 specifies that the implicit geometry partition is enabled for the sequence or slice. </w:delText>
        </w:r>
        <w:r w:rsidRPr="004F2A4F" w:rsidDel="00855B72">
          <w:rPr>
            <w:rFonts w:eastAsia="Times New Roman"/>
            <w:bCs/>
            <w:szCs w:val="20"/>
            <w:lang w:val="en-CA"/>
            <w:rPrChange w:id="14143" w:author="w19328_d1" w:date="2020-05-20T15:56:00Z">
              <w:rPr>
                <w:rFonts w:eastAsia="Times New Roman"/>
                <w:bCs/>
                <w:szCs w:val="20"/>
                <w:lang w:val="en-US"/>
              </w:rPr>
            </w:rPrChange>
          </w:rPr>
          <w:delText>gps_implicit_geom_partition_flag</w:delText>
        </w:r>
        <w:r w:rsidRPr="004F2A4F" w:rsidDel="00855B72">
          <w:rPr>
            <w:rFonts w:eastAsia="Times New Roman"/>
            <w:szCs w:val="20"/>
            <w:lang w:val="en-CA"/>
            <w:rPrChange w:id="14144" w:author="w19328_d1" w:date="2020-05-20T15:56:00Z">
              <w:rPr>
                <w:rFonts w:eastAsia="Times New Roman"/>
                <w:szCs w:val="20"/>
                <w:lang w:val="en-US"/>
              </w:rPr>
            </w:rPrChange>
          </w:rPr>
          <w:delText xml:space="preserve"> equal to 0 specifies that the implicit geometry partition is disabled for the sequence or slice. If </w:delText>
        </w:r>
        <w:r w:rsidRPr="004F2A4F" w:rsidDel="00855B72">
          <w:rPr>
            <w:rFonts w:eastAsia="Times New Roman"/>
            <w:bCs/>
            <w:szCs w:val="20"/>
            <w:lang w:val="en-CA"/>
            <w:rPrChange w:id="14145" w:author="w19328_d1" w:date="2020-05-20T15:56:00Z">
              <w:rPr>
                <w:rFonts w:eastAsia="Times New Roman"/>
                <w:bCs/>
                <w:szCs w:val="20"/>
                <w:lang w:val="en-US"/>
              </w:rPr>
            </w:rPrChange>
          </w:rPr>
          <w:delText>gps_implicit_geom_partition_flag</w:delText>
        </w:r>
        <w:r w:rsidRPr="004F2A4F" w:rsidDel="00855B72">
          <w:rPr>
            <w:rFonts w:eastAsia="Times New Roman"/>
            <w:szCs w:val="20"/>
            <w:lang w:val="en-CA"/>
            <w:rPrChange w:id="14146" w:author="w19328_d1" w:date="2020-05-20T15:56:00Z">
              <w:rPr>
                <w:rFonts w:eastAsia="Times New Roman"/>
                <w:szCs w:val="20"/>
                <w:lang w:val="en-US"/>
              </w:rPr>
            </w:rPrChange>
          </w:rPr>
          <w:delText xml:space="preserve"> equals to 1, the following two parameters gps_max_num_implicit_qtbt_before_ot</w:delText>
        </w:r>
        <w:r w:rsidRPr="004F2A4F" w:rsidDel="00855B72">
          <w:rPr>
            <w:rFonts w:eastAsia="Times New Roman"/>
            <w:b/>
            <w:bCs/>
            <w:szCs w:val="20"/>
            <w:lang w:val="en-CA"/>
            <w:rPrChange w:id="14147" w:author="w19328_d1" w:date="2020-05-20T15:56:00Z">
              <w:rPr>
                <w:rFonts w:eastAsia="Times New Roman"/>
                <w:b/>
                <w:bCs/>
                <w:szCs w:val="20"/>
                <w:lang w:val="en-US"/>
              </w:rPr>
            </w:rPrChange>
          </w:rPr>
          <w:delText xml:space="preserve"> </w:delText>
        </w:r>
        <w:r w:rsidR="00A064BB" w:rsidRPr="004F2A4F" w:rsidDel="00855B72">
          <w:rPr>
            <w:rFonts w:eastAsia="Times New Roman"/>
            <w:bCs/>
            <w:szCs w:val="20"/>
            <w:lang w:val="en-CA"/>
            <w:rPrChange w:id="14148" w:author="w19328_d1" w:date="2020-05-20T15:56:00Z">
              <w:rPr>
                <w:rFonts w:eastAsia="Times New Roman"/>
                <w:bCs/>
                <w:szCs w:val="20"/>
                <w:lang w:val="en-US"/>
              </w:rPr>
            </w:rPrChange>
          </w:rPr>
          <w:delText>and</w:delText>
        </w:r>
        <w:r w:rsidRPr="004F2A4F" w:rsidDel="00855B72">
          <w:rPr>
            <w:rFonts w:eastAsia="Times New Roman"/>
            <w:szCs w:val="20"/>
            <w:lang w:val="en-CA"/>
            <w:rPrChange w:id="14149" w:author="w19328_d1" w:date="2020-05-20T15:56:00Z">
              <w:rPr>
                <w:rFonts w:eastAsia="Times New Roman"/>
                <w:szCs w:val="20"/>
                <w:lang w:val="en-US"/>
              </w:rPr>
            </w:rPrChange>
          </w:rPr>
          <w:delText xml:space="preserve"> </w:delText>
        </w:r>
        <w:r w:rsidRPr="004F2A4F" w:rsidDel="00855B72">
          <w:rPr>
            <w:rFonts w:eastAsia="Times New Roman"/>
            <w:bCs/>
            <w:szCs w:val="20"/>
            <w:lang w:val="en-CA"/>
            <w:rPrChange w:id="14150" w:author="w19328_d1" w:date="2020-05-20T15:56:00Z">
              <w:rPr>
                <w:rFonts w:eastAsia="Times New Roman"/>
                <w:bCs/>
                <w:szCs w:val="20"/>
                <w:lang w:val="en-US"/>
              </w:rPr>
            </w:rPrChange>
          </w:rPr>
          <w:delText>gps_min_size_implicit_qtbt</w:delText>
        </w:r>
        <w:r w:rsidRPr="004F2A4F" w:rsidDel="00855B72">
          <w:rPr>
            <w:rFonts w:eastAsia="Times New Roman"/>
            <w:szCs w:val="20"/>
            <w:lang w:val="en-CA"/>
            <w:rPrChange w:id="14151" w:author="w19328_d1" w:date="2020-05-20T15:56:00Z">
              <w:rPr>
                <w:rFonts w:eastAsia="Times New Roman"/>
                <w:szCs w:val="20"/>
                <w:lang w:val="en-US"/>
              </w:rPr>
            </w:rPrChange>
          </w:rPr>
          <w:delText xml:space="preserve"> </w:delText>
        </w:r>
        <w:r w:rsidR="00A064BB" w:rsidRPr="004F2A4F" w:rsidDel="00855B72">
          <w:rPr>
            <w:rFonts w:eastAsia="Times New Roman"/>
            <w:szCs w:val="20"/>
            <w:lang w:val="en-CA"/>
            <w:rPrChange w:id="14152" w:author="w19328_d1" w:date="2020-05-20T15:56:00Z">
              <w:rPr>
                <w:rFonts w:eastAsia="Times New Roman"/>
                <w:szCs w:val="20"/>
                <w:lang w:val="en-US"/>
              </w:rPr>
            </w:rPrChange>
          </w:rPr>
          <w:delText xml:space="preserve">are </w:delText>
        </w:r>
        <w:r w:rsidRPr="004F2A4F" w:rsidDel="00855B72">
          <w:rPr>
            <w:rFonts w:eastAsia="Times New Roman"/>
            <w:szCs w:val="20"/>
            <w:lang w:val="en-CA"/>
            <w:rPrChange w:id="14153" w:author="w19328_d1" w:date="2020-05-20T15:56:00Z">
              <w:rPr>
                <w:rFonts w:eastAsia="Times New Roman"/>
                <w:szCs w:val="20"/>
                <w:lang w:val="en-US"/>
              </w:rPr>
            </w:rPrChange>
          </w:rPr>
          <w:delText>signaled.</w:delText>
        </w:r>
      </w:del>
    </w:p>
    <w:p w14:paraId="6DCBAE10" w14:textId="7AB13761" w:rsidR="004172D1" w:rsidRPr="004F2A4F" w:rsidDel="00855B72" w:rsidRDefault="004172D1" w:rsidP="004172D1">
      <w:pPr>
        <w:tabs>
          <w:tab w:val="clear" w:pos="403"/>
        </w:tabs>
        <w:spacing w:after="160" w:line="259" w:lineRule="auto"/>
        <w:rPr>
          <w:del w:id="14154" w:author="w19328_d2" w:date="2020-05-29T16:05:00Z"/>
          <w:rFonts w:eastAsia="Times New Roman"/>
          <w:bCs/>
          <w:szCs w:val="20"/>
          <w:lang w:val="en-CA"/>
          <w:rPrChange w:id="14155" w:author="w19328_d1" w:date="2020-05-20T15:56:00Z">
            <w:rPr>
              <w:del w:id="14156" w:author="w19328_d2" w:date="2020-05-29T16:05:00Z"/>
              <w:rFonts w:eastAsia="Times New Roman"/>
              <w:bCs/>
              <w:szCs w:val="20"/>
              <w:lang w:val="en-US"/>
            </w:rPr>
          </w:rPrChange>
        </w:rPr>
      </w:pPr>
      <w:del w:id="14157" w:author="w19328_d2" w:date="2020-05-29T16:05:00Z">
        <w:r w:rsidRPr="004F2A4F" w:rsidDel="00855B72">
          <w:rPr>
            <w:rFonts w:eastAsia="Times New Roman"/>
            <w:b/>
            <w:bCs/>
            <w:szCs w:val="20"/>
            <w:lang w:val="en-CA"/>
            <w:rPrChange w:id="14158" w:author="w19328_d1" w:date="2020-05-20T15:56:00Z">
              <w:rPr>
                <w:rFonts w:eastAsia="Times New Roman"/>
                <w:b/>
                <w:bCs/>
                <w:szCs w:val="20"/>
                <w:lang w:val="en-US"/>
              </w:rPr>
            </w:rPrChange>
          </w:rPr>
          <w:delText xml:space="preserve">gps_max_num_implicit_qtbt_before_ot </w:delText>
        </w:r>
        <w:r w:rsidRPr="004F2A4F" w:rsidDel="00855B72">
          <w:rPr>
            <w:rFonts w:eastAsia="Times New Roman"/>
            <w:bCs/>
            <w:szCs w:val="20"/>
            <w:lang w:val="en-CA"/>
            <w:rPrChange w:id="14159" w:author="w19328_d1" w:date="2020-05-20T15:56:00Z">
              <w:rPr>
                <w:rFonts w:eastAsia="Times New Roman"/>
                <w:bCs/>
                <w:szCs w:val="20"/>
                <w:lang w:val="en-US"/>
              </w:rPr>
            </w:rPrChange>
          </w:rPr>
          <w:delText>specifies the maximal number of implicit QT and BT partitions before OT partitions</w:delText>
        </w:r>
        <w:r w:rsidR="004D1A4F" w:rsidRPr="004F2A4F" w:rsidDel="00855B72">
          <w:rPr>
            <w:rFonts w:eastAsia="Times New Roman"/>
            <w:bCs/>
            <w:szCs w:val="20"/>
            <w:lang w:val="en-CA"/>
            <w:rPrChange w:id="14160" w:author="w19328_d1" w:date="2020-05-20T15:56:00Z">
              <w:rPr>
                <w:rFonts w:eastAsia="Times New Roman"/>
                <w:bCs/>
                <w:szCs w:val="20"/>
                <w:lang w:val="en-US"/>
              </w:rPr>
            </w:rPrChange>
          </w:rPr>
          <w:delText xml:space="preserve">. </w:delText>
        </w:r>
      </w:del>
    </w:p>
    <w:p w14:paraId="1A31B06B" w14:textId="07F908CF" w:rsidR="004172D1" w:rsidRPr="004F2A4F" w:rsidDel="00855B72" w:rsidRDefault="004172D1" w:rsidP="004172D1">
      <w:pPr>
        <w:tabs>
          <w:tab w:val="clear" w:pos="403"/>
        </w:tabs>
        <w:spacing w:after="160" w:line="259" w:lineRule="auto"/>
        <w:rPr>
          <w:del w:id="14161" w:author="w19328_d2" w:date="2020-05-29T16:05:00Z"/>
          <w:rFonts w:eastAsia="Times New Roman"/>
          <w:szCs w:val="20"/>
          <w:lang w:val="en-CA"/>
          <w:rPrChange w:id="14162" w:author="w19328_d1" w:date="2020-05-20T15:56:00Z">
            <w:rPr>
              <w:del w:id="14163" w:author="w19328_d2" w:date="2020-05-29T16:05:00Z"/>
              <w:rFonts w:eastAsia="Times New Roman"/>
              <w:szCs w:val="20"/>
              <w:lang w:val="en-US"/>
            </w:rPr>
          </w:rPrChange>
        </w:rPr>
      </w:pPr>
      <w:del w:id="14164" w:author="w19328_d2" w:date="2020-05-29T16:05:00Z">
        <w:r w:rsidRPr="004F2A4F" w:rsidDel="00855B72">
          <w:rPr>
            <w:rFonts w:eastAsia="Times New Roman"/>
            <w:b/>
            <w:szCs w:val="20"/>
            <w:lang w:val="en-CA"/>
            <w:rPrChange w:id="14165" w:author="w19328_d1" w:date="2020-05-20T15:56:00Z">
              <w:rPr>
                <w:rFonts w:eastAsia="Times New Roman"/>
                <w:b/>
                <w:szCs w:val="20"/>
                <w:lang w:val="en-US"/>
              </w:rPr>
            </w:rPrChange>
          </w:rPr>
          <w:delText>gps_min_size_implicit_qtbt</w:delText>
        </w:r>
        <w:r w:rsidRPr="004F2A4F" w:rsidDel="00855B72">
          <w:rPr>
            <w:rFonts w:eastAsia="Times New Roman"/>
            <w:szCs w:val="20"/>
            <w:lang w:val="en-CA"/>
            <w:rPrChange w:id="14166" w:author="w19328_d1" w:date="2020-05-20T15:56:00Z">
              <w:rPr>
                <w:rFonts w:eastAsia="Times New Roman"/>
                <w:szCs w:val="20"/>
                <w:lang w:val="en-US"/>
              </w:rPr>
            </w:rPrChange>
          </w:rPr>
          <w:delText xml:space="preserve"> specifies the minimal size of implicit QT and BT partitions</w:delText>
        </w:r>
        <w:r w:rsidR="004D1A4F" w:rsidRPr="004F2A4F" w:rsidDel="00855B72">
          <w:rPr>
            <w:rFonts w:eastAsia="Times New Roman"/>
            <w:szCs w:val="20"/>
            <w:lang w:val="en-CA"/>
            <w:rPrChange w:id="14167" w:author="w19328_d1" w:date="2020-05-20T15:56:00Z">
              <w:rPr>
                <w:rFonts w:eastAsia="Times New Roman"/>
                <w:szCs w:val="20"/>
                <w:lang w:val="en-US"/>
              </w:rPr>
            </w:rPrChange>
          </w:rPr>
          <w:delText>.</w:delText>
        </w:r>
      </w:del>
    </w:p>
    <w:p w14:paraId="283147BA" w14:textId="1BC10F0B" w:rsidR="009414EA" w:rsidRPr="004F2A4F" w:rsidRDefault="009414EA" w:rsidP="009414EA">
      <w:pPr>
        <w:rPr>
          <w:lang w:val="en-CA"/>
        </w:rPr>
      </w:pPr>
      <w:proofErr w:type="spellStart"/>
      <w:r w:rsidRPr="004F2A4F">
        <w:rPr>
          <w:b/>
          <w:lang w:val="en-CA"/>
        </w:rPr>
        <w:t>gps_extension</w:t>
      </w:r>
      <w:proofErr w:type="spellEnd"/>
      <w:r w:rsidR="00636E4C" w:rsidRPr="004F2A4F" w:rsidDel="00636E4C">
        <w:rPr>
          <w:b/>
          <w:lang w:val="en-CA"/>
        </w:rPr>
        <w:t xml:space="preserve"> </w:t>
      </w:r>
      <w:r w:rsidRPr="004F2A4F">
        <w:rPr>
          <w:b/>
          <w:lang w:val="en-CA"/>
        </w:rPr>
        <w:t>_flag</w:t>
      </w:r>
      <w:r w:rsidRPr="004F2A4F">
        <w:rPr>
          <w:rFonts w:eastAsia="ＭＳ 明朝"/>
          <w:b/>
          <w:lang w:val="en-CA" w:eastAsia="ja-JP"/>
        </w:rPr>
        <w:t xml:space="preserve"> </w:t>
      </w:r>
      <w:r w:rsidRPr="004F2A4F">
        <w:rPr>
          <w:lang w:val="en-CA"/>
        </w:rPr>
        <w:t xml:space="preserve">equal to </w:t>
      </w:r>
      <w:r w:rsidR="00636E4C" w:rsidRPr="004F2A4F">
        <w:rPr>
          <w:lang w:val="en-CA"/>
        </w:rPr>
        <w:t>0</w:t>
      </w:r>
      <w:r w:rsidRPr="004F2A4F">
        <w:rPr>
          <w:lang w:val="en-CA"/>
        </w:rPr>
        <w:t xml:space="preserve"> specifies that </w:t>
      </w:r>
      <w:r w:rsidR="00636E4C" w:rsidRPr="004F2A4F">
        <w:rPr>
          <w:lang w:val="en-CA"/>
        </w:rPr>
        <w:t>no</w:t>
      </w:r>
      <w:r w:rsidRPr="004F2A4F">
        <w:rPr>
          <w:lang w:val="en-CA"/>
        </w:rPr>
        <w:t xml:space="preserve"> </w:t>
      </w:r>
      <w:proofErr w:type="spellStart"/>
      <w:r w:rsidRPr="004F2A4F">
        <w:rPr>
          <w:rFonts w:eastAsia="ＭＳ 明朝"/>
          <w:lang w:val="en-CA" w:eastAsia="ja-JP"/>
        </w:rPr>
        <w:t>g</w:t>
      </w:r>
      <w:r w:rsidRPr="004F2A4F">
        <w:rPr>
          <w:lang w:val="en-CA"/>
        </w:rPr>
        <w:t>ps_</w:t>
      </w:r>
      <w:r w:rsidRPr="004F2A4F">
        <w:rPr>
          <w:rFonts w:eastAsia="ＭＳ 明朝"/>
          <w:lang w:val="en-CA" w:eastAsia="ja-JP"/>
        </w:rPr>
        <w:t>extension_data</w:t>
      </w:r>
      <w:r w:rsidR="00636E4C" w:rsidRPr="004F2A4F">
        <w:rPr>
          <w:rFonts w:eastAsia="ＭＳ 明朝"/>
          <w:lang w:val="en-CA" w:eastAsia="ja-JP"/>
        </w:rPr>
        <w:t>_flag</w:t>
      </w:r>
      <w:proofErr w:type="spellEnd"/>
      <w:r w:rsidRPr="004F2A4F">
        <w:rPr>
          <w:lang w:val="en-CA"/>
        </w:rPr>
        <w:t xml:space="preserve"> syntax </w:t>
      </w:r>
      <w:r w:rsidR="00636E4C" w:rsidRPr="004F2A4F">
        <w:rPr>
          <w:lang w:val="en-CA"/>
        </w:rPr>
        <w:t>elements are</w:t>
      </w:r>
      <w:r w:rsidRPr="004F2A4F">
        <w:rPr>
          <w:lang w:val="en-CA"/>
        </w:rPr>
        <w:t xml:space="preserve"> present in the </w:t>
      </w:r>
      <w:r w:rsidRPr="004F2A4F">
        <w:rPr>
          <w:rFonts w:eastAsia="ＭＳ 明朝"/>
          <w:lang w:val="en-CA" w:eastAsia="ja-JP"/>
        </w:rPr>
        <w:t>G</w:t>
      </w:r>
      <w:r w:rsidRPr="004F2A4F">
        <w:rPr>
          <w:lang w:val="en-CA"/>
        </w:rPr>
        <w:t xml:space="preserve">PS syntax structure. </w:t>
      </w:r>
      <w:proofErr w:type="spellStart"/>
      <w:r w:rsidRPr="004F2A4F">
        <w:rPr>
          <w:rFonts w:eastAsia="ＭＳ 明朝"/>
          <w:lang w:val="en-CA" w:eastAsia="ja-JP"/>
        </w:rPr>
        <w:t>g</w:t>
      </w:r>
      <w:r w:rsidRPr="004F2A4F">
        <w:rPr>
          <w:lang w:val="en-CA"/>
        </w:rPr>
        <w:t>ps_extension_flag</w:t>
      </w:r>
      <w:proofErr w:type="spellEnd"/>
      <w:r w:rsidRPr="004F2A4F">
        <w:rPr>
          <w:lang w:val="en-CA"/>
        </w:rPr>
        <w:t xml:space="preserve"> </w:t>
      </w:r>
      <w:r w:rsidR="00636E4C" w:rsidRPr="004F2A4F">
        <w:rPr>
          <w:lang w:val="en-CA"/>
        </w:rPr>
        <w:t xml:space="preserve">shall be </w:t>
      </w:r>
      <w:r w:rsidRPr="004F2A4F">
        <w:rPr>
          <w:lang w:val="en-CA"/>
        </w:rPr>
        <w:t xml:space="preserve">equal to 0 </w:t>
      </w:r>
      <w:r w:rsidR="00636E4C" w:rsidRPr="004F2A4F">
        <w:rPr>
          <w:lang w:val="en-CA"/>
        </w:rPr>
        <w:t>in bitstreams conforming to</w:t>
      </w:r>
      <w:r w:rsidRPr="004F2A4F">
        <w:rPr>
          <w:lang w:val="en-CA"/>
        </w:rPr>
        <w:t xml:space="preserve"> this </w:t>
      </w:r>
      <w:r w:rsidR="00636E4C" w:rsidRPr="004F2A4F">
        <w:rPr>
          <w:lang w:val="en-CA"/>
        </w:rPr>
        <w:t>version of this Specification.  The</w:t>
      </w:r>
      <w:r w:rsidRPr="004F2A4F">
        <w:rPr>
          <w:rFonts w:eastAsia="ＭＳ 明朝"/>
          <w:lang w:val="en-CA"/>
        </w:rPr>
        <w:t xml:space="preserve"> value of </w:t>
      </w:r>
      <w:r w:rsidR="00636E4C" w:rsidRPr="004F2A4F">
        <w:rPr>
          <w:lang w:val="en-CA"/>
        </w:rPr>
        <w:t xml:space="preserve">1 for </w:t>
      </w:r>
      <w:proofErr w:type="spellStart"/>
      <w:r w:rsidRPr="004F2A4F">
        <w:rPr>
          <w:rFonts w:eastAsia="ＭＳ 明朝"/>
          <w:lang w:val="en-CA" w:eastAsia="ja-JP"/>
        </w:rPr>
        <w:t>g</w:t>
      </w:r>
      <w:r w:rsidRPr="004F2A4F">
        <w:rPr>
          <w:rFonts w:eastAsia="ＭＳ 明朝"/>
          <w:lang w:val="en-CA"/>
        </w:rPr>
        <w:t>ps_extension</w:t>
      </w:r>
      <w:del w:id="14168" w:author="w19328_d3" w:date="2020-06-05T10:48:00Z">
        <w:r w:rsidR="00636E4C" w:rsidRPr="004F2A4F" w:rsidDel="00B56060">
          <w:rPr>
            <w:lang w:val="en-CA"/>
          </w:rPr>
          <w:delText xml:space="preserve"> </w:delText>
        </w:r>
      </w:del>
      <w:r w:rsidR="00636E4C" w:rsidRPr="004F2A4F">
        <w:rPr>
          <w:lang w:val="en-CA"/>
        </w:rPr>
        <w:t>_flag</w:t>
      </w:r>
      <w:proofErr w:type="spellEnd"/>
      <w:r w:rsidR="00636E4C" w:rsidRPr="004F2A4F">
        <w:rPr>
          <w:lang w:val="en-CA"/>
        </w:rPr>
        <w:t xml:space="preserve"> is reserved for future use by ISO/IEC.  Decoders shall ignore all </w:t>
      </w:r>
      <w:proofErr w:type="spellStart"/>
      <w:r w:rsidR="00636E4C" w:rsidRPr="004F2A4F">
        <w:rPr>
          <w:lang w:val="en-CA"/>
        </w:rPr>
        <w:t>gps_extension_data_flag</w:t>
      </w:r>
      <w:proofErr w:type="spellEnd"/>
      <w:r w:rsidR="00636E4C" w:rsidRPr="004F2A4F">
        <w:rPr>
          <w:lang w:val="en-CA"/>
        </w:rPr>
        <w:t xml:space="preserve"> syntax elements that follow the v</w:t>
      </w:r>
      <w:r w:rsidR="0061524C" w:rsidRPr="004F2A4F">
        <w:rPr>
          <w:lang w:val="en-CA"/>
        </w:rPr>
        <w:t>a</w:t>
      </w:r>
      <w:r w:rsidR="00636E4C" w:rsidRPr="004F2A4F">
        <w:rPr>
          <w:lang w:val="en-CA"/>
        </w:rPr>
        <w:t xml:space="preserve">lue 1 for </w:t>
      </w:r>
      <w:proofErr w:type="spellStart"/>
      <w:r w:rsidR="00636E4C" w:rsidRPr="004F2A4F">
        <w:rPr>
          <w:lang w:val="en-CA"/>
        </w:rPr>
        <w:t>gps_extension_flag</w:t>
      </w:r>
      <w:proofErr w:type="spellEnd"/>
      <w:r w:rsidR="00636E4C" w:rsidRPr="004F2A4F">
        <w:rPr>
          <w:lang w:val="en-CA"/>
        </w:rPr>
        <w:t xml:space="preserve"> in a GPS syntax structure</w:t>
      </w:r>
      <w:r w:rsidRPr="004F2A4F">
        <w:rPr>
          <w:rFonts w:eastAsia="ＭＳ 明朝"/>
          <w:lang w:val="en-CA"/>
        </w:rPr>
        <w:t>.</w:t>
      </w:r>
    </w:p>
    <w:p w14:paraId="059971E8" w14:textId="040A7A0E" w:rsidR="009414EA" w:rsidRPr="004F2A4F" w:rsidRDefault="009414EA" w:rsidP="009414EA">
      <w:pPr>
        <w:rPr>
          <w:rFonts w:eastAsia="ＭＳ 明朝"/>
          <w:b/>
          <w:lang w:val="en-CA" w:eastAsia="ja-JP"/>
        </w:rPr>
      </w:pPr>
      <w:proofErr w:type="spellStart"/>
      <w:r w:rsidRPr="004F2A4F">
        <w:rPr>
          <w:rFonts w:eastAsia="ＭＳ 明朝"/>
          <w:b/>
          <w:lang w:val="en-CA" w:eastAsia="ja-JP"/>
        </w:rPr>
        <w:t>g</w:t>
      </w:r>
      <w:r w:rsidRPr="004F2A4F">
        <w:rPr>
          <w:b/>
          <w:lang w:val="en-CA"/>
        </w:rPr>
        <w:t>ps_extension_data</w:t>
      </w:r>
      <w:r w:rsidRPr="004F2A4F">
        <w:rPr>
          <w:rFonts w:eastAsia="ＭＳ 明朝"/>
          <w:b/>
          <w:lang w:val="en-CA" w:eastAsia="ja-JP"/>
        </w:rPr>
        <w:t>_flag</w:t>
      </w:r>
      <w:proofErr w:type="spellEnd"/>
      <w:r w:rsidRPr="004F2A4F">
        <w:rPr>
          <w:rFonts w:eastAsia="ＭＳ 明朝"/>
          <w:b/>
          <w:lang w:val="en-CA" w:eastAsia="ja-JP"/>
        </w:rPr>
        <w:t xml:space="preserve"> </w:t>
      </w:r>
      <w:r w:rsidRPr="004F2A4F">
        <w:rPr>
          <w:lang w:val="en-CA"/>
        </w:rPr>
        <w:t xml:space="preserve">may have any value. Its presence and value do not affect decoder conformance to profiles specified in </w:t>
      </w:r>
      <w:r w:rsidR="00636E4C" w:rsidRPr="004F2A4F">
        <w:rPr>
          <w:lang w:val="en-CA"/>
        </w:rPr>
        <w:t>this version of this Specification.</w:t>
      </w:r>
      <w:r w:rsidRPr="004F2A4F">
        <w:rPr>
          <w:lang w:val="en-CA"/>
        </w:rPr>
        <w:t xml:space="preserve"> Decoders conforming to </w:t>
      </w:r>
      <w:r w:rsidR="00636E4C" w:rsidRPr="004F2A4F">
        <w:rPr>
          <w:lang w:val="en-CA"/>
        </w:rPr>
        <w:t xml:space="preserve">this version of this Specification shall ignore all </w:t>
      </w:r>
      <w:proofErr w:type="spellStart"/>
      <w:r w:rsidR="00636E4C" w:rsidRPr="004F2A4F">
        <w:rPr>
          <w:lang w:val="en-CA"/>
        </w:rPr>
        <w:t>gps_extension_data_flag</w:t>
      </w:r>
      <w:proofErr w:type="spellEnd"/>
      <w:r w:rsidR="00636E4C" w:rsidRPr="004F2A4F">
        <w:rPr>
          <w:lang w:val="en-CA"/>
        </w:rPr>
        <w:t xml:space="preserve"> syntax elements</w:t>
      </w:r>
      <w:r w:rsidRPr="004F2A4F">
        <w:rPr>
          <w:rFonts w:eastAsia="ＭＳ 明朝"/>
          <w:lang w:val="en-CA" w:eastAsia="ja-JP"/>
        </w:rPr>
        <w:t>.</w:t>
      </w:r>
    </w:p>
    <w:p w14:paraId="6AB381C2" w14:textId="05430A81" w:rsidR="009414EA" w:rsidRPr="004F2A4F" w:rsidRDefault="009414EA" w:rsidP="0035215D">
      <w:pPr>
        <w:pStyle w:val="4"/>
        <w:rPr>
          <w:lang w:val="en-CA"/>
        </w:rPr>
      </w:pPr>
      <w:bookmarkStart w:id="14169" w:name="_Toc528915270"/>
      <w:r w:rsidRPr="004F2A4F">
        <w:rPr>
          <w:lang w:val="en-CA"/>
        </w:rPr>
        <w:t>Attribute parameter set</w:t>
      </w:r>
      <w:r w:rsidRPr="004F2A4F" w:rsidDel="00250605">
        <w:rPr>
          <w:lang w:val="en-CA"/>
        </w:rPr>
        <w:t xml:space="preserve"> </w:t>
      </w:r>
      <w:r w:rsidRPr="004F2A4F">
        <w:rPr>
          <w:lang w:val="en-CA"/>
        </w:rPr>
        <w:t>semantics</w:t>
      </w:r>
      <w:bookmarkEnd w:id="14169"/>
    </w:p>
    <w:p w14:paraId="0385DD53" w14:textId="77777777" w:rsidR="009414EA" w:rsidRPr="004F2A4F" w:rsidRDefault="009414EA" w:rsidP="009414EA">
      <w:pPr>
        <w:tabs>
          <w:tab w:val="left" w:pos="490"/>
        </w:tabs>
        <w:rPr>
          <w:b/>
          <w:lang w:val="en-CA" w:eastAsia="ja-JP"/>
        </w:rPr>
      </w:pPr>
      <w:proofErr w:type="spellStart"/>
      <w:r w:rsidRPr="004F2A4F">
        <w:rPr>
          <w:b/>
          <w:lang w:val="en-CA" w:eastAsia="ja-JP"/>
        </w:rPr>
        <w:t>aps_attr_parameter_set_id</w:t>
      </w:r>
      <w:proofErr w:type="spellEnd"/>
      <w:r w:rsidRPr="004F2A4F">
        <w:rPr>
          <w:rFonts w:eastAsia="ＭＳ 明朝"/>
          <w:b/>
          <w:lang w:val="en-CA" w:eastAsia="ja-JP"/>
        </w:rPr>
        <w:t xml:space="preserve"> </w:t>
      </w:r>
      <w:r w:rsidRPr="004F2A4F">
        <w:rPr>
          <w:lang w:val="en-CA" w:eastAsia="ko-KR"/>
        </w:rPr>
        <w:t xml:space="preserve">provides an identifier for the </w:t>
      </w:r>
      <w:r w:rsidRPr="004F2A4F">
        <w:rPr>
          <w:rFonts w:eastAsia="ＭＳ 明朝"/>
          <w:lang w:val="en-CA" w:eastAsia="ja-JP"/>
        </w:rPr>
        <w:t>APS</w:t>
      </w:r>
      <w:r w:rsidRPr="004F2A4F">
        <w:rPr>
          <w:lang w:val="en-CA" w:eastAsia="ko-KR"/>
        </w:rPr>
        <w:t xml:space="preserve"> for reference by other syntax elements. The value of </w:t>
      </w:r>
      <w:proofErr w:type="spellStart"/>
      <w:r w:rsidRPr="004F2A4F">
        <w:rPr>
          <w:rFonts w:eastAsia="ＭＳ 明朝"/>
          <w:lang w:val="en-CA" w:eastAsia="ja-JP"/>
        </w:rPr>
        <w:t>a</w:t>
      </w:r>
      <w:r w:rsidRPr="004F2A4F">
        <w:rPr>
          <w:lang w:val="en-CA" w:eastAsia="ko-KR"/>
        </w:rPr>
        <w:t>ps_</w:t>
      </w:r>
      <w:r w:rsidRPr="004F2A4F">
        <w:rPr>
          <w:rFonts w:eastAsia="ＭＳ 明朝"/>
          <w:lang w:val="en-CA" w:eastAsia="ja-JP"/>
        </w:rPr>
        <w:t>attr</w:t>
      </w:r>
      <w:r w:rsidRPr="004F2A4F">
        <w:rPr>
          <w:lang w:val="en-CA" w:eastAsia="ko-KR"/>
        </w:rPr>
        <w:t>_parameter_set_id</w:t>
      </w:r>
      <w:proofErr w:type="spellEnd"/>
      <w:r w:rsidRPr="004F2A4F">
        <w:rPr>
          <w:lang w:val="en-CA" w:eastAsia="ko-KR"/>
        </w:rPr>
        <w:t xml:space="preserve"> shall be in the range of 0 to 15, inclusive.</w:t>
      </w:r>
    </w:p>
    <w:p w14:paraId="41887791" w14:textId="77777777" w:rsidR="009414EA" w:rsidRPr="004F2A4F" w:rsidRDefault="009414EA" w:rsidP="009414EA">
      <w:pPr>
        <w:rPr>
          <w:rFonts w:eastAsia="ＭＳ 明朝"/>
          <w:b/>
          <w:lang w:val="en-CA" w:eastAsia="ja-JP"/>
        </w:rPr>
      </w:pPr>
      <w:proofErr w:type="spellStart"/>
      <w:r w:rsidRPr="004F2A4F">
        <w:rPr>
          <w:b/>
          <w:lang w:val="en-CA" w:eastAsia="ja-JP"/>
        </w:rPr>
        <w:t>aps_seq_parameter_set_id</w:t>
      </w:r>
      <w:proofErr w:type="spellEnd"/>
      <w:r w:rsidRPr="004F2A4F">
        <w:rPr>
          <w:rFonts w:eastAsia="ＭＳ 明朝"/>
          <w:b/>
          <w:lang w:val="en-CA" w:eastAsia="ja-JP"/>
        </w:rPr>
        <w:t xml:space="preserve"> </w:t>
      </w:r>
      <w:r w:rsidRPr="004F2A4F">
        <w:rPr>
          <w:lang w:val="en-CA"/>
        </w:rPr>
        <w:t xml:space="preserve">specifies the value of </w:t>
      </w:r>
      <w:proofErr w:type="spellStart"/>
      <w:r w:rsidRPr="004F2A4F">
        <w:rPr>
          <w:lang w:val="en-CA"/>
        </w:rPr>
        <w:t>sps_seq_parameter_set_id</w:t>
      </w:r>
      <w:proofErr w:type="spellEnd"/>
      <w:r w:rsidRPr="004F2A4F">
        <w:rPr>
          <w:lang w:val="en-CA"/>
        </w:rPr>
        <w:t xml:space="preserve"> for the active SPS. The value of </w:t>
      </w:r>
      <w:proofErr w:type="spellStart"/>
      <w:r w:rsidRPr="004F2A4F">
        <w:rPr>
          <w:rFonts w:eastAsia="ＭＳ 明朝"/>
          <w:lang w:val="en-CA" w:eastAsia="ja-JP"/>
        </w:rPr>
        <w:t>a</w:t>
      </w:r>
      <w:r w:rsidRPr="004F2A4F">
        <w:rPr>
          <w:lang w:val="en-CA"/>
        </w:rPr>
        <w:t>ps_seq_parameter_set_id</w:t>
      </w:r>
      <w:proofErr w:type="spellEnd"/>
      <w:r w:rsidRPr="004F2A4F">
        <w:rPr>
          <w:lang w:val="en-CA"/>
        </w:rPr>
        <w:t xml:space="preserve"> shall be in the range of 0 to 15, inclusive.</w:t>
      </w:r>
    </w:p>
    <w:p w14:paraId="2B5FDB48" w14:textId="2E35E58F" w:rsidR="009414EA" w:rsidRPr="004F2A4F" w:rsidRDefault="009414EA" w:rsidP="009414EA">
      <w:pPr>
        <w:rPr>
          <w:rFonts w:eastAsia="ＭＳ 明朝"/>
          <w:lang w:val="en-CA" w:eastAsia="ja-JP"/>
        </w:rPr>
      </w:pPr>
      <w:proofErr w:type="spellStart"/>
      <w:r w:rsidRPr="004F2A4F">
        <w:rPr>
          <w:b/>
          <w:lang w:val="en-CA" w:eastAsia="ja-JP"/>
        </w:rPr>
        <w:t>attr_coding_type</w:t>
      </w:r>
      <w:proofErr w:type="spellEnd"/>
      <w:r w:rsidRPr="004F2A4F">
        <w:rPr>
          <w:rFonts w:eastAsia="ＭＳ 明朝"/>
          <w:b/>
          <w:lang w:val="en-CA" w:eastAsia="ja-JP"/>
        </w:rPr>
        <w:t xml:space="preserve"> </w:t>
      </w:r>
      <w:r w:rsidRPr="004F2A4F">
        <w:rPr>
          <w:rFonts w:eastAsia="ＭＳ 明朝"/>
          <w:lang w:val="en-CA" w:eastAsia="ja-JP"/>
        </w:rPr>
        <w:t xml:space="preserve">indicates that the coding type for the attribute in </w:t>
      </w:r>
      <w:r w:rsidRPr="004F2A4F">
        <w:rPr>
          <w:rFonts w:eastAsia="ＭＳ 明朝"/>
          <w:lang w:val="en-CA" w:eastAsia="ja-JP"/>
        </w:rPr>
        <w:fldChar w:fldCharType="begin" w:fldLock="1"/>
      </w:r>
      <w:r w:rsidRPr="004F2A4F">
        <w:rPr>
          <w:rFonts w:eastAsia="ＭＳ 明朝"/>
          <w:lang w:val="en-CA" w:eastAsia="ja-JP"/>
        </w:rPr>
        <w:instrText xml:space="preserve"> REF _Ref19417281 \h </w:instrText>
      </w:r>
      <w:r w:rsidR="004C06BC" w:rsidRPr="004F2A4F">
        <w:rPr>
          <w:rFonts w:eastAsia="ＭＳ 明朝"/>
          <w:lang w:val="en-CA" w:eastAsia="ja-JP"/>
        </w:rPr>
        <w:instrText xml:space="preserve"> \* MERGEFORMAT </w:instrText>
      </w:r>
      <w:r w:rsidRPr="004F2A4F">
        <w:rPr>
          <w:rFonts w:eastAsia="ＭＳ 明朝"/>
          <w:lang w:val="en-CA" w:eastAsia="ja-JP"/>
        </w:rPr>
      </w:r>
      <w:r w:rsidRPr="004F2A4F">
        <w:rPr>
          <w:rFonts w:eastAsia="ＭＳ 明朝"/>
          <w:lang w:val="en-CA" w:eastAsia="ja-JP"/>
        </w:rPr>
        <w:fldChar w:fldCharType="separate"/>
      </w:r>
      <w:r w:rsidR="003551F0" w:rsidRPr="004F2A4F">
        <w:rPr>
          <w:lang w:val="en-CA"/>
        </w:rPr>
        <w:t>Table 11</w:t>
      </w:r>
      <w:r w:rsidRPr="004F2A4F">
        <w:rPr>
          <w:rFonts w:eastAsia="ＭＳ 明朝"/>
          <w:lang w:val="en-CA" w:eastAsia="ja-JP"/>
        </w:rPr>
        <w:fldChar w:fldCharType="end"/>
      </w:r>
      <w:r w:rsidRPr="004F2A4F">
        <w:rPr>
          <w:rFonts w:eastAsia="ＭＳ 明朝"/>
          <w:lang w:val="en-CA" w:eastAsia="ja-JP"/>
        </w:rPr>
        <w:t xml:space="preserve"> for the given value of </w:t>
      </w:r>
      <w:proofErr w:type="spellStart"/>
      <w:r w:rsidRPr="004F2A4F">
        <w:rPr>
          <w:rFonts w:eastAsia="ＭＳ 明朝"/>
          <w:lang w:val="en-CA" w:eastAsia="ja-JP"/>
        </w:rPr>
        <w:t>attr_coding_type</w:t>
      </w:r>
      <w:proofErr w:type="spellEnd"/>
      <w:r w:rsidRPr="004F2A4F">
        <w:rPr>
          <w:rFonts w:eastAsia="ＭＳ 明朝"/>
          <w:lang w:val="en-CA" w:eastAsia="ja-JP"/>
        </w:rPr>
        <w:t xml:space="preserve">. The value of </w:t>
      </w:r>
      <w:proofErr w:type="spellStart"/>
      <w:r w:rsidRPr="004F2A4F">
        <w:rPr>
          <w:rFonts w:eastAsia="ＭＳ 明朝"/>
          <w:lang w:val="en-CA" w:eastAsia="ja-JP"/>
        </w:rPr>
        <w:t>attr_coding_type</w:t>
      </w:r>
      <w:proofErr w:type="spellEnd"/>
      <w:r w:rsidRPr="004F2A4F">
        <w:rPr>
          <w:rFonts w:eastAsia="ＭＳ 明朝"/>
          <w:lang w:val="en-CA" w:eastAsia="ja-JP"/>
        </w:rPr>
        <w:t xml:space="preserve"> shall be equal to 0, 1, or 2 in bitstreams conforming to this version of this Specification. Other values of </w:t>
      </w:r>
      <w:proofErr w:type="spellStart"/>
      <w:r w:rsidRPr="004F2A4F">
        <w:rPr>
          <w:rFonts w:eastAsia="ＭＳ 明朝"/>
          <w:lang w:val="en-CA" w:eastAsia="ja-JP"/>
        </w:rPr>
        <w:t>attr_coding_type</w:t>
      </w:r>
      <w:proofErr w:type="spellEnd"/>
      <w:r w:rsidRPr="004F2A4F">
        <w:rPr>
          <w:rFonts w:eastAsia="ＭＳ 明朝"/>
          <w:lang w:val="en-CA" w:eastAsia="ja-JP"/>
        </w:rPr>
        <w:t xml:space="preserve"> are reserved for future use by ISO/IEC. Decoders conforming to this version of this Specification shall ignore reserved values of </w:t>
      </w:r>
      <w:proofErr w:type="spellStart"/>
      <w:r w:rsidRPr="004F2A4F">
        <w:rPr>
          <w:rFonts w:eastAsia="ＭＳ 明朝"/>
          <w:lang w:val="en-CA" w:eastAsia="ja-JP"/>
        </w:rPr>
        <w:t>attr_coding_type</w:t>
      </w:r>
      <w:proofErr w:type="spellEnd"/>
      <w:r w:rsidRPr="004F2A4F">
        <w:rPr>
          <w:rFonts w:eastAsia="ＭＳ 明朝"/>
          <w:lang w:val="en-CA" w:eastAsia="ja-JP"/>
        </w:rPr>
        <w:t>.</w:t>
      </w:r>
    </w:p>
    <w:p w14:paraId="176C1853" w14:textId="64B46A66" w:rsidR="009414EA" w:rsidRPr="004F2A4F" w:rsidRDefault="009414EA" w:rsidP="009414EA">
      <w:pPr>
        <w:pStyle w:val="af5"/>
        <w:rPr>
          <w:rFonts w:ascii="Cambria" w:eastAsia="ＭＳ 明朝" w:hAnsi="Cambria"/>
          <w:lang w:eastAsia="ja-JP"/>
        </w:rPr>
      </w:pPr>
      <w:bookmarkStart w:id="14170" w:name="_Ref19417281"/>
      <w:bookmarkStart w:id="14171" w:name="_Toc17563167"/>
      <w:bookmarkStart w:id="14172" w:name="_Toc77680754"/>
      <w:bookmarkStart w:id="14173" w:name="_Toc118289057"/>
      <w:bookmarkStart w:id="14174" w:name="_Toc246350686"/>
      <w:bookmarkStart w:id="14175" w:name="_Toc287363919"/>
      <w:bookmarkStart w:id="14176" w:name="_Toc452007813"/>
      <w:bookmarkStart w:id="14177" w:name="_Toc528915323"/>
      <w:r w:rsidRPr="004F2A4F">
        <w:rPr>
          <w:rFonts w:ascii="Cambria" w:hAnsi="Cambria"/>
        </w:rPr>
        <w:t>Table </w:t>
      </w:r>
      <w:r w:rsidR="00F6619B" w:rsidRPr="004F2A4F">
        <w:rPr>
          <w:rFonts w:ascii="Cambria" w:hAnsi="Cambria"/>
        </w:rPr>
        <w:fldChar w:fldCharType="begin" w:fldLock="1"/>
      </w:r>
      <w:r w:rsidR="00F6619B" w:rsidRPr="004F2A4F">
        <w:rPr>
          <w:rFonts w:ascii="Cambria" w:hAnsi="Cambria"/>
        </w:rPr>
        <w:instrText xml:space="preserve"> </w:instrText>
      </w:r>
      <w:r w:rsidR="00610F4E" w:rsidRPr="004F2A4F">
        <w:rPr>
          <w:rFonts w:ascii="Cambria" w:hAnsi="Cambria"/>
        </w:rPr>
        <w:instrText>SEQ Table \* ARABIC</w:instrText>
      </w:r>
      <w:r w:rsidR="00F6619B" w:rsidRPr="004F2A4F">
        <w:rPr>
          <w:rFonts w:ascii="Cambria" w:hAnsi="Cambria"/>
        </w:rPr>
        <w:instrText xml:space="preserve"> </w:instrText>
      </w:r>
      <w:r w:rsidR="00F6619B" w:rsidRPr="004F2A4F">
        <w:rPr>
          <w:rFonts w:ascii="Cambria" w:hAnsi="Cambria"/>
        </w:rPr>
        <w:fldChar w:fldCharType="separate"/>
      </w:r>
      <w:r w:rsidR="003551F0" w:rsidRPr="004F2A4F">
        <w:rPr>
          <w:rFonts w:ascii="Cambria" w:hAnsi="Cambria"/>
          <w:noProof/>
        </w:rPr>
        <w:t>11</w:t>
      </w:r>
      <w:r w:rsidR="00F6619B" w:rsidRPr="004F2A4F">
        <w:rPr>
          <w:rFonts w:ascii="Cambria" w:hAnsi="Cambria"/>
        </w:rPr>
        <w:fldChar w:fldCharType="end"/>
      </w:r>
      <w:bookmarkEnd w:id="14170"/>
      <w:r w:rsidR="00610F4E" w:rsidRPr="004F2A4F">
        <w:rPr>
          <w:rFonts w:ascii="Cambria" w:hAnsi="Cambria"/>
        </w:rPr>
        <w:t xml:space="preserve"> —</w:t>
      </w:r>
      <w:r w:rsidRPr="004F2A4F">
        <w:rPr>
          <w:rFonts w:ascii="Cambria" w:hAnsi="Cambria"/>
        </w:rPr>
        <w:t xml:space="preserve"> Interpretation of </w:t>
      </w:r>
      <w:bookmarkEnd w:id="14171"/>
      <w:bookmarkEnd w:id="14172"/>
      <w:bookmarkEnd w:id="14173"/>
      <w:bookmarkEnd w:id="14174"/>
      <w:bookmarkEnd w:id="14175"/>
      <w:bookmarkEnd w:id="14176"/>
      <w:proofErr w:type="spellStart"/>
      <w:r w:rsidRPr="004F2A4F">
        <w:rPr>
          <w:rFonts w:ascii="Cambria" w:eastAsia="ＭＳ 明朝" w:hAnsi="Cambria"/>
          <w:lang w:eastAsia="ja-JP"/>
        </w:rPr>
        <w:t>attr_coding_type</w:t>
      </w:r>
      <w:bookmarkEnd w:id="14177"/>
      <w:proofErr w:type="spellEnd"/>
    </w:p>
    <w:tbl>
      <w:tblPr>
        <w:tblW w:w="0" w:type="auto"/>
        <w:jc w:val="center"/>
        <w:tblCellMar>
          <w:left w:w="80" w:type="dxa"/>
          <w:right w:w="80" w:type="dxa"/>
        </w:tblCellMar>
        <w:tblLook w:val="0000" w:firstRow="0" w:lastRow="0" w:firstColumn="0" w:lastColumn="0" w:noHBand="0" w:noVBand="0"/>
      </w:tblPr>
      <w:tblGrid>
        <w:gridCol w:w="1674"/>
        <w:gridCol w:w="4729"/>
        <w:gridCol w:w="1754"/>
        <w:tblGridChange w:id="14178">
          <w:tblGrid>
            <w:gridCol w:w="8"/>
            <w:gridCol w:w="1666"/>
            <w:gridCol w:w="8"/>
            <w:gridCol w:w="4721"/>
            <w:gridCol w:w="8"/>
            <w:gridCol w:w="1746"/>
            <w:gridCol w:w="8"/>
          </w:tblGrid>
        </w:tblGridChange>
      </w:tblGrid>
      <w:tr w:rsidR="001072E8" w:rsidRPr="004F2A4F" w14:paraId="392EEA66" w14:textId="40B8E69D" w:rsidTr="00BE53BF">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1072E8" w:rsidRPr="004F2A4F" w:rsidRDefault="001072E8" w:rsidP="009414EA">
            <w:pPr>
              <w:pStyle w:val="TableText"/>
              <w:keepNext/>
              <w:spacing w:before="80" w:after="80"/>
              <w:jc w:val="left"/>
              <w:rPr>
                <w:rFonts w:ascii="Cambria" w:hAnsi="Cambria"/>
                <w:b/>
                <w:bCs/>
                <w:sz w:val="20"/>
                <w:szCs w:val="20"/>
                <w:lang w:val="en-CA"/>
              </w:rPr>
            </w:pPr>
            <w:proofErr w:type="spellStart"/>
            <w:r w:rsidRPr="004F2A4F">
              <w:rPr>
                <w:rFonts w:ascii="Cambria" w:eastAsia="ＭＳ 明朝" w:hAnsi="Cambria"/>
                <w:b/>
                <w:bCs/>
                <w:sz w:val="20"/>
                <w:szCs w:val="20"/>
                <w:lang w:val="en-CA" w:eastAsia="ja-JP"/>
              </w:rPr>
              <w:t>attr_coding_type</w:t>
            </w:r>
            <w:proofErr w:type="spellEnd"/>
          </w:p>
        </w:tc>
        <w:tc>
          <w:tcPr>
            <w:tcW w:w="0" w:type="auto"/>
            <w:tcBorders>
              <w:top w:val="single" w:sz="6" w:space="0" w:color="auto"/>
              <w:left w:val="single" w:sz="6" w:space="0" w:color="auto"/>
              <w:bottom w:val="single" w:sz="8" w:space="0" w:color="auto"/>
              <w:right w:val="single" w:sz="6" w:space="0" w:color="auto"/>
            </w:tcBorders>
          </w:tcPr>
          <w:p w14:paraId="48C49903" w14:textId="02776419" w:rsidR="001072E8" w:rsidRPr="004F2A4F" w:rsidRDefault="001072E8" w:rsidP="009414EA">
            <w:pPr>
              <w:pStyle w:val="TableText"/>
              <w:keepNext/>
              <w:spacing w:before="80" w:after="80"/>
              <w:jc w:val="left"/>
              <w:rPr>
                <w:rFonts w:ascii="Cambria" w:eastAsia="ＭＳ 明朝" w:hAnsi="Cambria"/>
                <w:b/>
                <w:bCs/>
                <w:sz w:val="20"/>
                <w:szCs w:val="20"/>
                <w:lang w:val="en-CA" w:eastAsia="ja-JP"/>
              </w:rPr>
            </w:pPr>
            <w:del w:id="14179" w:author="w19328_d3" w:date="2020-06-16T11:15:00Z">
              <w:r w:rsidRPr="004F2A4F" w:rsidDel="00917B32">
                <w:rPr>
                  <w:rFonts w:ascii="Cambria" w:eastAsia="ＭＳ 明朝" w:hAnsi="Cambria"/>
                  <w:b/>
                  <w:bCs/>
                  <w:sz w:val="20"/>
                  <w:szCs w:val="20"/>
                  <w:lang w:val="en-CA" w:eastAsia="ja-JP"/>
                </w:rPr>
                <w:delText>coding type</w:delText>
              </w:r>
            </w:del>
            <w:ins w:id="14180" w:author="w19328_d3" w:date="2020-06-16T11:15:00Z">
              <w:r w:rsidR="00917B32">
                <w:rPr>
                  <w:rFonts w:ascii="Cambria" w:eastAsia="ＭＳ 明朝" w:hAnsi="Cambria"/>
                  <w:b/>
                  <w:bCs/>
                  <w:sz w:val="20"/>
                  <w:szCs w:val="20"/>
                  <w:lang w:val="en-CA" w:eastAsia="ja-JP"/>
                </w:rPr>
                <w:t>Description</w:t>
              </w:r>
            </w:ins>
          </w:p>
        </w:tc>
        <w:tc>
          <w:tcPr>
            <w:tcW w:w="0" w:type="auto"/>
            <w:tcBorders>
              <w:top w:val="single" w:sz="6" w:space="0" w:color="auto"/>
              <w:left w:val="single" w:sz="6" w:space="0" w:color="auto"/>
              <w:bottom w:val="single" w:sz="8" w:space="0" w:color="auto"/>
              <w:right w:val="single" w:sz="6" w:space="0" w:color="auto"/>
            </w:tcBorders>
          </w:tcPr>
          <w:p w14:paraId="1073F9BE" w14:textId="10A9D6C2" w:rsidR="001072E8" w:rsidRPr="004F2A4F" w:rsidRDefault="001072E8" w:rsidP="009414EA">
            <w:pPr>
              <w:pStyle w:val="TableText"/>
              <w:keepNext/>
              <w:spacing w:before="80" w:after="80"/>
              <w:jc w:val="left"/>
              <w:rPr>
                <w:rFonts w:ascii="Cambria" w:eastAsia="ＭＳ 明朝" w:hAnsi="Cambria"/>
                <w:b/>
                <w:bCs/>
                <w:sz w:val="20"/>
                <w:szCs w:val="20"/>
                <w:lang w:val="en-CA" w:eastAsia="ja-JP"/>
              </w:rPr>
            </w:pPr>
            <w:r w:rsidRPr="004F2A4F">
              <w:rPr>
                <w:rFonts w:ascii="Cambria" w:eastAsia="ＭＳ 明朝" w:hAnsi="Cambria"/>
                <w:b/>
                <w:bCs/>
                <w:sz w:val="20"/>
                <w:szCs w:val="20"/>
                <w:lang w:val="en-CA" w:eastAsia="ja-JP"/>
              </w:rPr>
              <w:t>decoding process</w:t>
            </w:r>
          </w:p>
        </w:tc>
      </w:tr>
      <w:tr w:rsidR="001072E8" w:rsidRPr="004F2A4F" w14:paraId="7EA17BDD" w14:textId="4C40A64B" w:rsidTr="00BE53B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F33BEB2" w14:textId="4B21CD57" w:rsidR="001072E8" w:rsidRPr="004F2A4F" w:rsidRDefault="001072E8" w:rsidP="00D332F4">
            <w:pPr>
              <w:keepNext/>
              <w:spacing w:before="40" w:after="40"/>
              <w:jc w:val="center"/>
              <w:rPr>
                <w:rStyle w:val="Heading4CharChar1"/>
                <w:b w:val="0"/>
                <w:bCs w:val="0"/>
                <w:lang w:val="en-CA" w:eastAsia="ja-JP"/>
              </w:rPr>
            </w:pPr>
            <w:r w:rsidRPr="004F2A4F">
              <w:rPr>
                <w:rStyle w:val="Heading4CharChar1"/>
                <w:b w:val="0"/>
                <w:bCs w:val="0"/>
                <w:lang w:val="en-CA" w:eastAsia="ja-JP"/>
              </w:rPr>
              <w:t>0</w:t>
            </w:r>
          </w:p>
        </w:tc>
        <w:tc>
          <w:tcPr>
            <w:tcW w:w="0" w:type="auto"/>
            <w:tcBorders>
              <w:top w:val="single" w:sz="6" w:space="0" w:color="auto"/>
              <w:left w:val="single" w:sz="6" w:space="0" w:color="auto"/>
              <w:bottom w:val="single" w:sz="6" w:space="0" w:color="auto"/>
              <w:right w:val="single" w:sz="6" w:space="0" w:color="auto"/>
            </w:tcBorders>
          </w:tcPr>
          <w:p w14:paraId="0F27A2E9" w14:textId="77777777" w:rsidR="001072E8" w:rsidRPr="004F2A4F" w:rsidRDefault="001072E8" w:rsidP="00D332F4">
            <w:pPr>
              <w:keepNext/>
              <w:spacing w:before="40" w:after="40"/>
              <w:rPr>
                <w:rStyle w:val="Heading4CharChar1"/>
                <w:rFonts w:eastAsia="ＭＳ 明朝"/>
                <w:b w:val="0"/>
                <w:bCs w:val="0"/>
                <w:lang w:val="en-CA" w:eastAsia="ja-JP"/>
              </w:rPr>
            </w:pPr>
            <w:r w:rsidRPr="004F2A4F">
              <w:rPr>
                <w:rStyle w:val="Heading4CharChar1"/>
                <w:rFonts w:eastAsia="ＭＳ 明朝"/>
                <w:b w:val="0"/>
                <w:bCs w:val="0"/>
                <w:lang w:val="en-CA" w:eastAsia="ja-JP"/>
              </w:rPr>
              <w:t>Region Adaptive Hierarchical Transform (RAHT)</w:t>
            </w:r>
          </w:p>
        </w:tc>
        <w:tc>
          <w:tcPr>
            <w:tcW w:w="0" w:type="auto"/>
            <w:tcBorders>
              <w:top w:val="single" w:sz="6" w:space="0" w:color="auto"/>
              <w:left w:val="single" w:sz="6" w:space="0" w:color="auto"/>
              <w:bottom w:val="single" w:sz="6" w:space="0" w:color="auto"/>
              <w:right w:val="single" w:sz="6" w:space="0" w:color="auto"/>
            </w:tcBorders>
          </w:tcPr>
          <w:p w14:paraId="673874E5" w14:textId="060C3B72" w:rsidR="001072E8" w:rsidRPr="004F2A4F" w:rsidRDefault="001072E8" w:rsidP="00BE53BF">
            <w:pPr>
              <w:keepNext/>
              <w:spacing w:before="40" w:after="40"/>
              <w:jc w:val="center"/>
              <w:rPr>
                <w:rStyle w:val="Heading4CharChar1"/>
                <w:rFonts w:eastAsia="ＭＳ 明朝"/>
                <w:b w:val="0"/>
                <w:bCs w:val="0"/>
                <w:lang w:val="en-CA" w:eastAsia="ja-JP"/>
              </w:rPr>
            </w:pPr>
            <w:r w:rsidRPr="004F2A4F">
              <w:rPr>
                <w:rStyle w:val="Heading4CharChar1"/>
                <w:rFonts w:eastAsia="ＭＳ 明朝"/>
                <w:b w:val="0"/>
                <w:bCs w:val="0"/>
                <w:lang w:val="en-CA" w:eastAsia="ja-JP"/>
              </w:rPr>
              <w:fldChar w:fldCharType="begin" w:fldLock="1"/>
            </w:r>
            <w:r w:rsidRPr="004F2A4F">
              <w:rPr>
                <w:rStyle w:val="Heading4CharChar1"/>
                <w:rFonts w:eastAsia="ＭＳ 明朝"/>
                <w:b w:val="0"/>
                <w:bCs w:val="0"/>
                <w:lang w:val="en-CA" w:eastAsia="ja-JP"/>
              </w:rPr>
              <w:instrText xml:space="preserve"> REF _Ref429522 \n \h </w:instrText>
            </w:r>
            <w:r w:rsidRPr="004F2A4F">
              <w:rPr>
                <w:rStyle w:val="Heading4CharChar1"/>
                <w:rFonts w:eastAsia="ＭＳ 明朝"/>
                <w:b w:val="0"/>
                <w:bCs w:val="0"/>
                <w:lang w:val="en-CA" w:eastAsia="ja-JP"/>
              </w:rPr>
            </w:r>
            <w:r w:rsidRPr="004F2A4F">
              <w:rPr>
                <w:rStyle w:val="Heading4CharChar1"/>
                <w:rFonts w:eastAsia="ＭＳ 明朝"/>
                <w:b w:val="0"/>
                <w:bCs w:val="0"/>
                <w:lang w:val="en-CA" w:eastAsia="ja-JP"/>
              </w:rPr>
              <w:fldChar w:fldCharType="separate"/>
            </w:r>
            <w:r w:rsidR="003551F0" w:rsidRPr="004F2A4F">
              <w:rPr>
                <w:rStyle w:val="Heading4CharChar1"/>
                <w:rFonts w:eastAsia="ＭＳ 明朝"/>
                <w:b w:val="0"/>
                <w:bCs w:val="0"/>
                <w:lang w:val="en-CA" w:eastAsia="ja-JP"/>
              </w:rPr>
              <w:t>8.3.1</w:t>
            </w:r>
            <w:r w:rsidRPr="004F2A4F">
              <w:rPr>
                <w:rStyle w:val="Heading4CharChar1"/>
                <w:rFonts w:eastAsia="ＭＳ 明朝"/>
                <w:b w:val="0"/>
                <w:bCs w:val="0"/>
                <w:lang w:val="en-CA" w:eastAsia="ja-JP"/>
              </w:rPr>
              <w:fldChar w:fldCharType="end"/>
            </w:r>
          </w:p>
        </w:tc>
      </w:tr>
      <w:tr w:rsidR="001072E8" w:rsidRPr="004F2A4F" w14:paraId="6872FC29" w14:textId="7BE9535F" w:rsidTr="00BE53BF">
        <w:trPr>
          <w:cantSplit/>
          <w:jc w:val="center"/>
        </w:trPr>
        <w:tc>
          <w:tcPr>
            <w:tcW w:w="0" w:type="auto"/>
            <w:tcBorders>
              <w:left w:val="single" w:sz="6" w:space="0" w:color="auto"/>
              <w:bottom w:val="single" w:sz="6" w:space="0" w:color="auto"/>
              <w:right w:val="single" w:sz="6" w:space="0" w:color="auto"/>
            </w:tcBorders>
            <w:vAlign w:val="center"/>
          </w:tcPr>
          <w:p w14:paraId="57E30A85" w14:textId="2FF5E2D8" w:rsidR="001072E8" w:rsidRPr="004F2A4F" w:rsidRDefault="001072E8" w:rsidP="009414EA">
            <w:pPr>
              <w:keepNext/>
              <w:spacing w:before="40" w:after="40"/>
              <w:jc w:val="center"/>
              <w:rPr>
                <w:lang w:val="en-CA"/>
              </w:rPr>
            </w:pPr>
            <w:r w:rsidRPr="004F2A4F">
              <w:rPr>
                <w:lang w:val="en-CA"/>
              </w:rPr>
              <w:t>1</w:t>
            </w:r>
          </w:p>
        </w:tc>
        <w:tc>
          <w:tcPr>
            <w:tcW w:w="0" w:type="auto"/>
            <w:tcBorders>
              <w:left w:val="single" w:sz="6" w:space="0" w:color="auto"/>
              <w:bottom w:val="single" w:sz="6" w:space="0" w:color="auto"/>
              <w:right w:val="single" w:sz="6" w:space="0" w:color="auto"/>
            </w:tcBorders>
          </w:tcPr>
          <w:p w14:paraId="3C176463" w14:textId="7B4ED9F1" w:rsidR="001072E8" w:rsidRPr="004F2A4F" w:rsidRDefault="001072E8" w:rsidP="009414EA">
            <w:pPr>
              <w:keepNext/>
              <w:spacing w:before="40" w:after="40"/>
              <w:rPr>
                <w:rStyle w:val="Heading4CharChar1"/>
                <w:rFonts w:eastAsia="ＭＳ 明朝"/>
                <w:b w:val="0"/>
                <w:bCs w:val="0"/>
                <w:lang w:val="en-CA" w:eastAsia="ja-JP"/>
              </w:rPr>
            </w:pPr>
            <w:proofErr w:type="spellStart"/>
            <w:r w:rsidRPr="004F2A4F">
              <w:rPr>
                <w:rStyle w:val="Heading4CharChar1"/>
                <w:rFonts w:eastAsia="ＭＳ 明朝"/>
                <w:b w:val="0"/>
                <w:bCs w:val="0"/>
                <w:lang w:val="en-CA" w:eastAsia="ja-JP"/>
              </w:rPr>
              <w:t>L</w:t>
            </w:r>
            <w:r w:rsidRPr="004F2A4F">
              <w:rPr>
                <w:lang w:val="en-CA"/>
                <w:rPrChange w:id="14181" w:author="w19328_d1" w:date="2020-05-20T15:56:00Z">
                  <w:rPr/>
                </w:rPrChange>
              </w:rPr>
              <w:t>oD</w:t>
            </w:r>
            <w:proofErr w:type="spellEnd"/>
            <w:r w:rsidRPr="004F2A4F">
              <w:rPr>
                <w:lang w:val="en-CA"/>
                <w:rPrChange w:id="14182" w:author="w19328_d1" w:date="2020-05-20T15:56:00Z">
                  <w:rPr/>
                </w:rPrChange>
              </w:rPr>
              <w:t xml:space="preserve"> with </w:t>
            </w:r>
            <w:r w:rsidRPr="004F2A4F">
              <w:rPr>
                <w:rStyle w:val="Heading4CharChar1"/>
                <w:rFonts w:eastAsia="ＭＳ 明朝"/>
                <w:b w:val="0"/>
                <w:bCs w:val="0"/>
                <w:lang w:val="en-CA" w:eastAsia="ja-JP"/>
              </w:rPr>
              <w:t>Predicting Transform</w:t>
            </w:r>
          </w:p>
        </w:tc>
        <w:tc>
          <w:tcPr>
            <w:tcW w:w="0" w:type="auto"/>
            <w:tcBorders>
              <w:left w:val="single" w:sz="6" w:space="0" w:color="auto"/>
              <w:bottom w:val="single" w:sz="6" w:space="0" w:color="auto"/>
              <w:right w:val="single" w:sz="6" w:space="0" w:color="auto"/>
            </w:tcBorders>
          </w:tcPr>
          <w:p w14:paraId="41307014" w14:textId="2BC0442D" w:rsidR="001072E8" w:rsidRPr="004F2A4F" w:rsidRDefault="001072E8" w:rsidP="00BE53BF">
            <w:pPr>
              <w:keepNext/>
              <w:spacing w:before="40" w:after="40"/>
              <w:jc w:val="center"/>
              <w:rPr>
                <w:rStyle w:val="Heading4CharChar1"/>
                <w:rFonts w:eastAsia="ＭＳ 明朝"/>
                <w:b w:val="0"/>
                <w:bCs w:val="0"/>
                <w:lang w:val="en-CA" w:eastAsia="ja-JP"/>
              </w:rPr>
            </w:pPr>
            <w:r w:rsidRPr="004F2A4F">
              <w:rPr>
                <w:rStyle w:val="Heading4CharChar1"/>
                <w:rFonts w:eastAsia="ＭＳ 明朝"/>
                <w:b w:val="0"/>
                <w:bCs w:val="0"/>
                <w:lang w:val="en-CA" w:eastAsia="ja-JP"/>
              </w:rPr>
              <w:fldChar w:fldCharType="begin" w:fldLock="1"/>
            </w:r>
            <w:r w:rsidRPr="004F2A4F">
              <w:rPr>
                <w:rStyle w:val="Heading4CharChar1"/>
                <w:rFonts w:eastAsia="ＭＳ 明朝"/>
                <w:b w:val="0"/>
                <w:bCs w:val="0"/>
                <w:lang w:val="en-CA" w:eastAsia="ja-JP"/>
              </w:rPr>
              <w:instrText xml:space="preserve"> REF _Ref524448966 \n \h </w:instrText>
            </w:r>
            <w:r w:rsidRPr="004F2A4F">
              <w:rPr>
                <w:rStyle w:val="Heading4CharChar1"/>
                <w:rFonts w:eastAsia="ＭＳ 明朝"/>
                <w:b w:val="0"/>
                <w:bCs w:val="0"/>
                <w:lang w:val="en-CA" w:eastAsia="ja-JP"/>
              </w:rPr>
            </w:r>
            <w:r w:rsidRPr="004F2A4F">
              <w:rPr>
                <w:rStyle w:val="Heading4CharChar1"/>
                <w:rFonts w:eastAsia="ＭＳ 明朝"/>
                <w:b w:val="0"/>
                <w:bCs w:val="0"/>
                <w:lang w:val="en-CA" w:eastAsia="ja-JP"/>
              </w:rPr>
              <w:fldChar w:fldCharType="separate"/>
            </w:r>
            <w:r w:rsidR="003551F0" w:rsidRPr="004F2A4F">
              <w:rPr>
                <w:rStyle w:val="Heading4CharChar1"/>
                <w:rFonts w:eastAsia="ＭＳ 明朝"/>
                <w:b w:val="0"/>
                <w:bCs w:val="0"/>
                <w:lang w:val="en-CA" w:eastAsia="ja-JP"/>
              </w:rPr>
              <w:t>8.3.3</w:t>
            </w:r>
            <w:r w:rsidRPr="004F2A4F">
              <w:rPr>
                <w:rStyle w:val="Heading4CharChar1"/>
                <w:rFonts w:eastAsia="ＭＳ 明朝"/>
                <w:b w:val="0"/>
                <w:bCs w:val="0"/>
                <w:lang w:val="en-CA" w:eastAsia="ja-JP"/>
              </w:rPr>
              <w:fldChar w:fldCharType="end"/>
            </w:r>
          </w:p>
        </w:tc>
      </w:tr>
      <w:tr w:rsidR="001072E8" w:rsidRPr="004F2A4F" w14:paraId="6746A9B6" w14:textId="7A487FCF" w:rsidTr="00CB2B46">
        <w:tblPrEx>
          <w:tblW w:w="0" w:type="auto"/>
          <w:jc w:val="center"/>
          <w:tblCellMar>
            <w:left w:w="80" w:type="dxa"/>
            <w:right w:w="80" w:type="dxa"/>
          </w:tblCellMar>
          <w:tblLook w:val="0000" w:firstRow="0" w:lastRow="0" w:firstColumn="0" w:lastColumn="0" w:noHBand="0" w:noVBand="0"/>
          <w:tblPrExChange w:id="14183" w:author="w19328_d3" w:date="2020-06-16T10:13:00Z">
            <w:tblPrEx>
              <w:tblW w:w="0" w:type="auto"/>
              <w:jc w:val="center"/>
              <w:tblCellMar>
                <w:left w:w="80" w:type="dxa"/>
                <w:right w:w="80" w:type="dxa"/>
              </w:tblCellMar>
              <w:tblLook w:val="0000" w:firstRow="0" w:lastRow="0" w:firstColumn="0" w:lastColumn="0" w:noHBand="0" w:noVBand="0"/>
            </w:tblPrEx>
          </w:tblPrExChange>
        </w:tblPrEx>
        <w:trPr>
          <w:cantSplit/>
          <w:jc w:val="center"/>
          <w:trPrChange w:id="14184" w:author="w19328_d3" w:date="2020-06-16T10:13:00Z">
            <w:trPr>
              <w:gridAfter w:val="0"/>
              <w:cantSplit/>
              <w:jc w:val="center"/>
            </w:trPr>
          </w:trPrChange>
        </w:trPr>
        <w:tc>
          <w:tcPr>
            <w:tcW w:w="0" w:type="auto"/>
            <w:tcBorders>
              <w:left w:val="single" w:sz="6" w:space="0" w:color="auto"/>
              <w:bottom w:val="single" w:sz="4" w:space="0" w:color="auto"/>
              <w:right w:val="single" w:sz="6" w:space="0" w:color="auto"/>
            </w:tcBorders>
            <w:vAlign w:val="center"/>
            <w:tcPrChange w:id="14185" w:author="w19328_d3" w:date="2020-06-16T10:13:00Z">
              <w:tcPr>
                <w:tcW w:w="0" w:type="auto"/>
                <w:gridSpan w:val="2"/>
                <w:tcBorders>
                  <w:left w:val="single" w:sz="6" w:space="0" w:color="auto"/>
                  <w:bottom w:val="single" w:sz="6" w:space="0" w:color="auto"/>
                  <w:right w:val="single" w:sz="6" w:space="0" w:color="auto"/>
                </w:tcBorders>
                <w:vAlign w:val="center"/>
              </w:tcPr>
            </w:tcPrChange>
          </w:tcPr>
          <w:p w14:paraId="4477E182" w14:textId="75DE3AB2" w:rsidR="001072E8" w:rsidRPr="004F2A4F" w:rsidRDefault="001072E8" w:rsidP="009414EA">
            <w:pPr>
              <w:keepNext/>
              <w:spacing w:before="40" w:after="40"/>
              <w:jc w:val="center"/>
              <w:rPr>
                <w:lang w:val="en-CA" w:eastAsia="ja-JP"/>
              </w:rPr>
            </w:pPr>
            <w:r w:rsidRPr="004F2A4F">
              <w:rPr>
                <w:lang w:val="en-CA" w:eastAsia="ja-JP"/>
              </w:rPr>
              <w:t>2</w:t>
            </w:r>
          </w:p>
        </w:tc>
        <w:tc>
          <w:tcPr>
            <w:tcW w:w="0" w:type="auto"/>
            <w:tcBorders>
              <w:left w:val="single" w:sz="6" w:space="0" w:color="auto"/>
              <w:bottom w:val="single" w:sz="4" w:space="0" w:color="auto"/>
              <w:right w:val="single" w:sz="6" w:space="0" w:color="auto"/>
            </w:tcBorders>
            <w:tcPrChange w:id="14186" w:author="w19328_d3" w:date="2020-06-16T10:13:00Z">
              <w:tcPr>
                <w:tcW w:w="0" w:type="auto"/>
                <w:gridSpan w:val="2"/>
                <w:tcBorders>
                  <w:left w:val="single" w:sz="6" w:space="0" w:color="auto"/>
                  <w:bottom w:val="single" w:sz="6" w:space="0" w:color="auto"/>
                  <w:right w:val="single" w:sz="6" w:space="0" w:color="auto"/>
                </w:tcBorders>
              </w:tcPr>
            </w:tcPrChange>
          </w:tcPr>
          <w:p w14:paraId="46132386" w14:textId="676CDECE" w:rsidR="001072E8" w:rsidRPr="004F2A4F" w:rsidRDefault="001072E8" w:rsidP="009414EA">
            <w:pPr>
              <w:keepNext/>
              <w:spacing w:before="40" w:after="40"/>
              <w:rPr>
                <w:lang w:val="en-CA"/>
                <w:rPrChange w:id="14187" w:author="w19328_d1" w:date="2020-05-20T15:56:00Z">
                  <w:rPr/>
                </w:rPrChange>
              </w:rPr>
            </w:pPr>
            <w:proofErr w:type="spellStart"/>
            <w:r w:rsidRPr="004F2A4F">
              <w:rPr>
                <w:lang w:val="en-CA"/>
                <w:rPrChange w:id="14188" w:author="w19328_d1" w:date="2020-05-20T15:56:00Z">
                  <w:rPr/>
                </w:rPrChange>
              </w:rPr>
              <w:t>LoD</w:t>
            </w:r>
            <w:proofErr w:type="spellEnd"/>
            <w:r w:rsidRPr="004F2A4F">
              <w:rPr>
                <w:lang w:val="en-CA"/>
                <w:rPrChange w:id="14189" w:author="w19328_d1" w:date="2020-05-20T15:56:00Z">
                  <w:rPr/>
                </w:rPrChange>
              </w:rPr>
              <w:t xml:space="preserve"> with Lifting Transform</w:t>
            </w:r>
          </w:p>
        </w:tc>
        <w:tc>
          <w:tcPr>
            <w:tcW w:w="0" w:type="auto"/>
            <w:tcBorders>
              <w:left w:val="single" w:sz="6" w:space="0" w:color="auto"/>
              <w:bottom w:val="single" w:sz="4" w:space="0" w:color="auto"/>
              <w:right w:val="single" w:sz="6" w:space="0" w:color="auto"/>
            </w:tcBorders>
            <w:tcPrChange w:id="14190" w:author="w19328_d3" w:date="2020-06-16T10:13:00Z">
              <w:tcPr>
                <w:tcW w:w="0" w:type="auto"/>
                <w:gridSpan w:val="2"/>
                <w:tcBorders>
                  <w:left w:val="single" w:sz="6" w:space="0" w:color="auto"/>
                  <w:bottom w:val="single" w:sz="6" w:space="0" w:color="auto"/>
                  <w:right w:val="single" w:sz="6" w:space="0" w:color="auto"/>
                </w:tcBorders>
              </w:tcPr>
            </w:tcPrChange>
          </w:tcPr>
          <w:p w14:paraId="4A5C3284" w14:textId="5F22BF2E" w:rsidR="001072E8" w:rsidRPr="004F2A4F" w:rsidRDefault="001072E8" w:rsidP="00BE53BF">
            <w:pPr>
              <w:keepNext/>
              <w:spacing w:before="40" w:after="40"/>
              <w:jc w:val="center"/>
              <w:rPr>
                <w:lang w:val="en-CA"/>
                <w:rPrChange w:id="14191" w:author="w19328_d1" w:date="2020-05-20T15:56:00Z">
                  <w:rPr/>
                </w:rPrChange>
              </w:rPr>
            </w:pPr>
            <w:r w:rsidRPr="004F2A4F">
              <w:rPr>
                <w:lang w:val="en-CA"/>
                <w:rPrChange w:id="14192" w:author="w19328_d1" w:date="2020-05-20T15:56:00Z">
                  <w:rPr/>
                </w:rPrChange>
              </w:rPr>
              <w:fldChar w:fldCharType="begin" w:fldLock="1"/>
            </w:r>
            <w:r w:rsidRPr="004F2A4F">
              <w:rPr>
                <w:lang w:val="en-CA"/>
                <w:rPrChange w:id="14193" w:author="w19328_d1" w:date="2020-05-20T15:56:00Z">
                  <w:rPr/>
                </w:rPrChange>
              </w:rPr>
              <w:instrText xml:space="preserve"> REF _Ref515616605 \n \h </w:instrText>
            </w:r>
            <w:r w:rsidRPr="004F2A4F">
              <w:rPr>
                <w:lang w:val="en-CA"/>
                <w:rPrChange w:id="14194" w:author="w19328_d1" w:date="2020-05-20T15:56:00Z">
                  <w:rPr>
                    <w:lang w:val="en-CA"/>
                  </w:rPr>
                </w:rPrChange>
              </w:rPr>
            </w:r>
            <w:r w:rsidRPr="004F2A4F">
              <w:rPr>
                <w:lang w:val="en-CA"/>
                <w:rPrChange w:id="14195" w:author="w19328_d1" w:date="2020-05-20T15:56:00Z">
                  <w:rPr/>
                </w:rPrChange>
              </w:rPr>
              <w:fldChar w:fldCharType="separate"/>
            </w:r>
            <w:r w:rsidR="003551F0" w:rsidRPr="004F2A4F">
              <w:rPr>
                <w:lang w:val="en-CA"/>
                <w:rPrChange w:id="14196" w:author="w19328_d1" w:date="2020-05-20T15:56:00Z">
                  <w:rPr/>
                </w:rPrChange>
              </w:rPr>
              <w:t>8.3.2</w:t>
            </w:r>
            <w:r w:rsidRPr="004F2A4F">
              <w:rPr>
                <w:lang w:val="en-CA"/>
                <w:rPrChange w:id="14197" w:author="w19328_d1" w:date="2020-05-20T15:56:00Z">
                  <w:rPr/>
                </w:rPrChange>
              </w:rPr>
              <w:fldChar w:fldCharType="end"/>
            </w:r>
          </w:p>
        </w:tc>
      </w:tr>
      <w:tr w:rsidR="00CB2B46" w:rsidRPr="004F2A4F" w14:paraId="336BDFE9" w14:textId="77777777" w:rsidTr="00CB2B46">
        <w:tblPrEx>
          <w:tblW w:w="0" w:type="auto"/>
          <w:jc w:val="center"/>
          <w:tblCellMar>
            <w:left w:w="80" w:type="dxa"/>
            <w:right w:w="80" w:type="dxa"/>
          </w:tblCellMar>
          <w:tblLook w:val="0000" w:firstRow="0" w:lastRow="0" w:firstColumn="0" w:lastColumn="0" w:noHBand="0" w:noVBand="0"/>
          <w:tblPrExChange w:id="14198" w:author="w19328_d3" w:date="2020-06-16T10:13:00Z">
            <w:tblPrEx>
              <w:tblW w:w="0" w:type="auto"/>
              <w:jc w:val="center"/>
              <w:tblCellMar>
                <w:left w:w="80" w:type="dxa"/>
                <w:right w:w="80" w:type="dxa"/>
              </w:tblCellMar>
              <w:tblLook w:val="0000" w:firstRow="0" w:lastRow="0" w:firstColumn="0" w:lastColumn="0" w:noHBand="0" w:noVBand="0"/>
            </w:tblPrEx>
          </w:tblPrExChange>
        </w:tblPrEx>
        <w:trPr>
          <w:cantSplit/>
          <w:jc w:val="center"/>
          <w:ins w:id="14199" w:author="w19328_d3" w:date="2020-06-16T10:12:00Z"/>
          <w:trPrChange w:id="14200" w:author="w19328_d3" w:date="2020-06-16T10:13:00Z">
            <w:trPr>
              <w:gridAfter w:val="0"/>
              <w:cantSplit/>
              <w:jc w:val="center"/>
            </w:trPr>
          </w:trPrChange>
        </w:trPr>
        <w:tc>
          <w:tcPr>
            <w:tcW w:w="0" w:type="auto"/>
            <w:tcBorders>
              <w:top w:val="single" w:sz="4" w:space="0" w:color="auto"/>
              <w:left w:val="single" w:sz="6" w:space="0" w:color="auto"/>
              <w:bottom w:val="single" w:sz="6" w:space="0" w:color="auto"/>
              <w:right w:val="single" w:sz="6" w:space="0" w:color="auto"/>
            </w:tcBorders>
            <w:vAlign w:val="center"/>
            <w:tcPrChange w:id="14201" w:author="w19328_d3" w:date="2020-06-16T10:13:00Z">
              <w:tcPr>
                <w:tcW w:w="0" w:type="auto"/>
                <w:gridSpan w:val="2"/>
                <w:tcBorders>
                  <w:left w:val="single" w:sz="6" w:space="0" w:color="auto"/>
                  <w:bottom w:val="single" w:sz="6" w:space="0" w:color="auto"/>
                  <w:right w:val="single" w:sz="6" w:space="0" w:color="auto"/>
                </w:tcBorders>
                <w:vAlign w:val="center"/>
              </w:tcPr>
            </w:tcPrChange>
          </w:tcPr>
          <w:p w14:paraId="004EDCD1" w14:textId="20045635" w:rsidR="00CB2B46" w:rsidRPr="004F2A4F" w:rsidRDefault="00CB2B46" w:rsidP="009414EA">
            <w:pPr>
              <w:keepNext/>
              <w:spacing w:before="40" w:after="40"/>
              <w:jc w:val="center"/>
              <w:rPr>
                <w:ins w:id="14202" w:author="w19328_d3" w:date="2020-06-16T10:12:00Z"/>
                <w:lang w:val="en-CA" w:eastAsia="ja-JP"/>
              </w:rPr>
            </w:pPr>
            <w:ins w:id="14203" w:author="w19328_d3" w:date="2020-06-16T10:12:00Z">
              <w:r>
                <w:rPr>
                  <w:lang w:val="en-CA" w:eastAsia="ja-JP"/>
                </w:rPr>
                <w:t>3</w:t>
              </w:r>
            </w:ins>
          </w:p>
        </w:tc>
        <w:tc>
          <w:tcPr>
            <w:tcW w:w="0" w:type="auto"/>
            <w:tcBorders>
              <w:top w:val="single" w:sz="4" w:space="0" w:color="auto"/>
              <w:left w:val="single" w:sz="6" w:space="0" w:color="auto"/>
              <w:bottom w:val="single" w:sz="6" w:space="0" w:color="auto"/>
              <w:right w:val="single" w:sz="6" w:space="0" w:color="auto"/>
            </w:tcBorders>
            <w:tcPrChange w:id="14204" w:author="w19328_d3" w:date="2020-06-16T10:13:00Z">
              <w:tcPr>
                <w:tcW w:w="0" w:type="auto"/>
                <w:gridSpan w:val="2"/>
                <w:tcBorders>
                  <w:left w:val="single" w:sz="6" w:space="0" w:color="auto"/>
                  <w:bottom w:val="single" w:sz="6" w:space="0" w:color="auto"/>
                  <w:right w:val="single" w:sz="6" w:space="0" w:color="auto"/>
                </w:tcBorders>
              </w:tcPr>
            </w:tcPrChange>
          </w:tcPr>
          <w:p w14:paraId="6C79F2F9" w14:textId="366280A6" w:rsidR="00CB2B46" w:rsidRPr="00CB2B46" w:rsidRDefault="00CB2B46" w:rsidP="009414EA">
            <w:pPr>
              <w:keepNext/>
              <w:spacing w:before="40" w:after="40"/>
              <w:rPr>
                <w:ins w:id="14205" w:author="w19328_d3" w:date="2020-06-16T10:12:00Z"/>
                <w:lang w:val="en-CA"/>
              </w:rPr>
            </w:pPr>
            <w:ins w:id="14206" w:author="w19328_d3" w:date="2020-06-16T10:13:00Z">
              <w:r>
                <w:rPr>
                  <w:lang w:val="en-CA"/>
                </w:rPr>
                <w:t>Raw attribute data</w:t>
              </w:r>
            </w:ins>
          </w:p>
        </w:tc>
        <w:tc>
          <w:tcPr>
            <w:tcW w:w="0" w:type="auto"/>
            <w:tcBorders>
              <w:top w:val="single" w:sz="4" w:space="0" w:color="auto"/>
              <w:left w:val="single" w:sz="6" w:space="0" w:color="auto"/>
              <w:bottom w:val="single" w:sz="6" w:space="0" w:color="auto"/>
              <w:right w:val="single" w:sz="6" w:space="0" w:color="auto"/>
            </w:tcBorders>
            <w:tcPrChange w:id="14207" w:author="w19328_d3" w:date="2020-06-16T10:13:00Z">
              <w:tcPr>
                <w:tcW w:w="0" w:type="auto"/>
                <w:gridSpan w:val="2"/>
                <w:tcBorders>
                  <w:left w:val="single" w:sz="6" w:space="0" w:color="auto"/>
                  <w:bottom w:val="single" w:sz="6" w:space="0" w:color="auto"/>
                  <w:right w:val="single" w:sz="6" w:space="0" w:color="auto"/>
                </w:tcBorders>
              </w:tcPr>
            </w:tcPrChange>
          </w:tcPr>
          <w:p w14:paraId="1D6B2B61" w14:textId="51842D7B" w:rsidR="00CB2B46" w:rsidRPr="00CB2B46" w:rsidRDefault="00CB2B46" w:rsidP="00BE53BF">
            <w:pPr>
              <w:keepNext/>
              <w:spacing w:before="40" w:after="40"/>
              <w:jc w:val="center"/>
              <w:rPr>
                <w:ins w:id="14208" w:author="w19328_d3" w:date="2020-06-16T10:12:00Z"/>
                <w:lang w:val="en-CA"/>
              </w:rPr>
            </w:pPr>
            <w:ins w:id="14209" w:author="w19328_d3" w:date="2020-06-16T10:13:00Z">
              <w:r>
                <w:rPr>
                  <w:lang w:val="en-CA"/>
                </w:rPr>
                <w:t>TBD</w:t>
              </w:r>
            </w:ins>
          </w:p>
        </w:tc>
      </w:tr>
    </w:tbl>
    <w:p w14:paraId="664D2925" w14:textId="1B0BED5C" w:rsidR="009414EA" w:rsidRPr="004F2A4F" w:rsidRDefault="009414EA" w:rsidP="009414EA">
      <w:pPr>
        <w:rPr>
          <w:lang w:val="en-CA"/>
          <w:rPrChange w:id="14210" w:author="w19328_d1" w:date="2020-05-20T15:56:00Z">
            <w:rPr/>
          </w:rPrChange>
        </w:rPr>
      </w:pPr>
    </w:p>
    <w:p w14:paraId="0031DDF4" w14:textId="261ADB5B" w:rsidR="00F37C46" w:rsidRPr="004F2A4F" w:rsidRDefault="00F37C46" w:rsidP="00F37C46">
      <w:pPr>
        <w:rPr>
          <w:b/>
          <w:lang w:val="en-CA" w:eastAsia="ja-JP"/>
          <w:rPrChange w:id="14211" w:author="w19328_d1" w:date="2020-05-20T15:56:00Z">
            <w:rPr>
              <w:b/>
              <w:lang w:eastAsia="ja-JP"/>
            </w:rPr>
          </w:rPrChange>
        </w:rPr>
      </w:pPr>
      <w:r w:rsidRPr="004F2A4F">
        <w:rPr>
          <w:b/>
          <w:lang w:val="en-CA" w:eastAsia="ja-JP"/>
          <w:rPrChange w:id="14212" w:author="w19328_d1" w:date="2020-05-20T15:56:00Z">
            <w:rPr>
              <w:b/>
              <w:lang w:eastAsia="ja-JP"/>
            </w:rPr>
          </w:rPrChange>
        </w:rPr>
        <w:t>aps_attr_initial_qp</w:t>
      </w:r>
      <w:ins w:id="14213" w:author="w19328_d3" w:date="2020-06-05T10:50:00Z">
        <w:r w:rsidR="009964F6">
          <w:rPr>
            <w:b/>
            <w:lang w:val="en-CA" w:eastAsia="ja-JP"/>
          </w:rPr>
          <w:t>_minus4</w:t>
        </w:r>
      </w:ins>
      <w:r w:rsidR="00EB4F5D" w:rsidRPr="004F2A4F">
        <w:rPr>
          <w:lang w:val="en-CA"/>
          <w:rPrChange w:id="14214" w:author="w19328_d1" w:date="2020-05-20T15:56:00Z">
            <w:rPr/>
          </w:rPrChange>
        </w:rPr>
        <w:t xml:space="preserve"> </w:t>
      </w:r>
      <w:ins w:id="14215" w:author="w19328_d3" w:date="2020-06-05T10:50:00Z">
        <w:r w:rsidR="009964F6">
          <w:rPr>
            <w:lang w:val="en-CA"/>
          </w:rPr>
          <w:t xml:space="preserve">plus 4 </w:t>
        </w:r>
      </w:ins>
      <w:r w:rsidR="00EB4F5D" w:rsidRPr="004F2A4F">
        <w:rPr>
          <w:lang w:val="en-CA"/>
          <w:rPrChange w:id="14216" w:author="w19328_d1" w:date="2020-05-20T15:56:00Z">
            <w:rPr/>
          </w:rPrChange>
        </w:rPr>
        <w:t xml:space="preserve">specifies the initial value of </w:t>
      </w:r>
      <w:r w:rsidR="00A26B70" w:rsidRPr="004F2A4F">
        <w:rPr>
          <w:lang w:val="en-CA"/>
          <w:rPrChange w:id="14217" w:author="w19328_d1" w:date="2020-05-20T15:56:00Z">
            <w:rPr/>
          </w:rPrChange>
        </w:rPr>
        <w:t xml:space="preserve">the variable </w:t>
      </w:r>
      <w:proofErr w:type="spellStart"/>
      <w:r w:rsidR="00EB4F5D" w:rsidRPr="004F2A4F">
        <w:rPr>
          <w:lang w:val="en-CA"/>
          <w:rPrChange w:id="14218" w:author="w19328_d1" w:date="2020-05-20T15:56:00Z">
            <w:rPr/>
          </w:rPrChange>
        </w:rPr>
        <w:t>SliceQp</w:t>
      </w:r>
      <w:proofErr w:type="spellEnd"/>
      <w:r w:rsidR="00EB4F5D" w:rsidRPr="004F2A4F">
        <w:rPr>
          <w:lang w:val="en-CA"/>
          <w:rPrChange w:id="14219" w:author="w19328_d1" w:date="2020-05-20T15:56:00Z">
            <w:rPr/>
          </w:rPrChange>
        </w:rPr>
        <w:t xml:space="preserve"> for each slice referring to the APS. The value of aps_attr_initial_qp</w:t>
      </w:r>
      <w:ins w:id="14220" w:author="w19328_d3" w:date="2020-06-05T10:50:00Z">
        <w:r w:rsidR="009964F6">
          <w:rPr>
            <w:lang w:val="en-CA"/>
          </w:rPr>
          <w:t>_minus4</w:t>
        </w:r>
      </w:ins>
      <w:r w:rsidR="00EB4F5D" w:rsidRPr="004F2A4F">
        <w:rPr>
          <w:lang w:val="en-CA"/>
          <w:rPrChange w:id="14221" w:author="w19328_d1" w:date="2020-05-20T15:56:00Z">
            <w:rPr/>
          </w:rPrChange>
        </w:rPr>
        <w:t xml:space="preserve"> shall be in the range of</w:t>
      </w:r>
      <w:del w:id="14222" w:author="w19328_d3" w:date="2020-06-05T10:50:00Z">
        <w:r w:rsidR="00EB4F5D" w:rsidRPr="004F2A4F" w:rsidDel="009964F6">
          <w:rPr>
            <w:lang w:val="en-CA"/>
            <w:rPrChange w:id="14223" w:author="w19328_d1" w:date="2020-05-20T15:56:00Z">
              <w:rPr/>
            </w:rPrChange>
          </w:rPr>
          <w:delText xml:space="preserve"> </w:delText>
        </w:r>
        <w:r w:rsidR="00297060" w:rsidRPr="004F2A4F" w:rsidDel="009964F6">
          <w:rPr>
            <w:lang w:val="en-CA"/>
            <w:rPrChange w:id="14224" w:author="w19328_d1" w:date="2020-05-20T15:56:00Z">
              <w:rPr/>
            </w:rPrChange>
          </w:rPr>
          <w:delText>4</w:delText>
        </w:r>
      </w:del>
      <w:ins w:id="14225" w:author="w19328_d3" w:date="2020-06-05T10:50:00Z">
        <w:r w:rsidR="009964F6">
          <w:rPr>
            <w:lang w:val="en-CA"/>
          </w:rPr>
          <w:t xml:space="preserve"> 0</w:t>
        </w:r>
      </w:ins>
      <w:r w:rsidR="00EB4F5D" w:rsidRPr="004F2A4F">
        <w:rPr>
          <w:lang w:val="en-CA"/>
          <w:rPrChange w:id="14226" w:author="w19328_d1" w:date="2020-05-20T15:56:00Z">
            <w:rPr/>
          </w:rPrChange>
        </w:rPr>
        <w:t xml:space="preserve"> to</w:t>
      </w:r>
      <w:del w:id="14227" w:author="w19328_d3" w:date="2020-06-05T10:50:00Z">
        <w:r w:rsidR="00EB4F5D" w:rsidRPr="004F2A4F" w:rsidDel="009964F6">
          <w:rPr>
            <w:lang w:val="en-CA"/>
            <w:rPrChange w:id="14228" w:author="w19328_d1" w:date="2020-05-20T15:56:00Z">
              <w:rPr/>
            </w:rPrChange>
          </w:rPr>
          <w:delText xml:space="preserve"> </w:delText>
        </w:r>
        <w:r w:rsidR="00297060" w:rsidRPr="004F2A4F" w:rsidDel="009964F6">
          <w:rPr>
            <w:lang w:val="en-CA"/>
            <w:rPrChange w:id="14229" w:author="w19328_d1" w:date="2020-05-20T15:56:00Z">
              <w:rPr/>
            </w:rPrChange>
          </w:rPr>
          <w:delText>51</w:delText>
        </w:r>
      </w:del>
      <w:ins w:id="14230" w:author="w19328_d3" w:date="2020-06-05T10:50:00Z">
        <w:r w:rsidR="009964F6">
          <w:rPr>
            <w:lang w:val="en-CA"/>
          </w:rPr>
          <w:t xml:space="preserve"> 47</w:t>
        </w:r>
      </w:ins>
      <w:r w:rsidR="00EB4F5D" w:rsidRPr="004F2A4F">
        <w:rPr>
          <w:lang w:val="en-CA"/>
          <w:rPrChange w:id="14231" w:author="w19328_d1" w:date="2020-05-20T15:56:00Z">
            <w:rPr/>
          </w:rPrChange>
        </w:rPr>
        <w:t>, inclusive.</w:t>
      </w:r>
    </w:p>
    <w:p w14:paraId="5D936913" w14:textId="282E1F84" w:rsidR="00926453" w:rsidRPr="004F2A4F" w:rsidRDefault="00F37C46" w:rsidP="00F37C46">
      <w:pPr>
        <w:rPr>
          <w:lang w:val="en-CA"/>
          <w:rPrChange w:id="14232" w:author="w19328_d1" w:date="2020-05-20T15:56:00Z">
            <w:rPr/>
          </w:rPrChange>
        </w:rPr>
      </w:pPr>
      <w:proofErr w:type="spellStart"/>
      <w:r w:rsidRPr="004F2A4F">
        <w:rPr>
          <w:b/>
          <w:lang w:val="en-CA" w:eastAsia="ja-JP"/>
          <w:rPrChange w:id="14233" w:author="w19328_d1" w:date="2020-05-20T15:56:00Z">
            <w:rPr>
              <w:b/>
              <w:lang w:eastAsia="ja-JP"/>
            </w:rPr>
          </w:rPrChange>
        </w:rPr>
        <w:t>aps_attr_chroma_qp_offset</w:t>
      </w:r>
      <w:proofErr w:type="spellEnd"/>
      <w:r w:rsidR="00EB4F5D" w:rsidRPr="004F2A4F">
        <w:rPr>
          <w:b/>
          <w:lang w:val="en-CA" w:eastAsia="ja-JP"/>
          <w:rPrChange w:id="14234" w:author="w19328_d1" w:date="2020-05-20T15:56:00Z">
            <w:rPr>
              <w:b/>
              <w:lang w:eastAsia="ja-JP"/>
            </w:rPr>
          </w:rPrChange>
        </w:rPr>
        <w:t xml:space="preserve"> </w:t>
      </w:r>
      <w:r w:rsidR="00EB4F5D" w:rsidRPr="004F2A4F">
        <w:rPr>
          <w:lang w:val="en-CA"/>
          <w:rPrChange w:id="14235" w:author="w19328_d1" w:date="2020-05-20T15:56:00Z">
            <w:rPr/>
          </w:rPrChange>
        </w:rPr>
        <w:t>specifies</w:t>
      </w:r>
      <w:del w:id="14236" w:author="w19328_d3" w:date="2020-06-05T10:51:00Z">
        <w:r w:rsidR="00EB4F5D" w:rsidRPr="004F2A4F" w:rsidDel="009964F6">
          <w:rPr>
            <w:lang w:val="en-CA"/>
            <w:rPrChange w:id="14237" w:author="w19328_d1" w:date="2020-05-20T15:56:00Z">
              <w:rPr/>
            </w:rPrChange>
          </w:rPr>
          <w:delText xml:space="preserve"> the offsets</w:delText>
        </w:r>
      </w:del>
      <w:ins w:id="14238" w:author="w19328_d3" w:date="2020-06-05T10:51:00Z">
        <w:r w:rsidR="009964F6">
          <w:rPr>
            <w:lang w:val="en-CA"/>
          </w:rPr>
          <w:t xml:space="preserve"> an offset to be applied</w:t>
        </w:r>
      </w:ins>
      <w:r w:rsidR="00EB4F5D" w:rsidRPr="004F2A4F">
        <w:rPr>
          <w:lang w:val="en-CA"/>
          <w:rPrChange w:id="14239" w:author="w19328_d1" w:date="2020-05-20T15:56:00Z">
            <w:rPr/>
          </w:rPrChange>
        </w:rPr>
        <w:t xml:space="preserve"> to the </w:t>
      </w:r>
      <w:r w:rsidR="00CB7C7B" w:rsidRPr="004F2A4F">
        <w:rPr>
          <w:lang w:val="en-CA"/>
          <w:rPrChange w:id="14240" w:author="w19328_d1" w:date="2020-05-20T15:56:00Z">
            <w:rPr/>
          </w:rPrChange>
        </w:rPr>
        <w:t xml:space="preserve">initial </w:t>
      </w:r>
      <w:r w:rsidR="00EB4F5D" w:rsidRPr="004F2A4F">
        <w:rPr>
          <w:lang w:val="en-CA"/>
          <w:rPrChange w:id="14241" w:author="w19328_d1" w:date="2020-05-20T15:56:00Z">
            <w:rPr/>
          </w:rPrChange>
        </w:rPr>
        <w:t>quantization paramete</w:t>
      </w:r>
      <w:r w:rsidR="00CB7C7B" w:rsidRPr="004F2A4F">
        <w:rPr>
          <w:lang w:val="en-CA"/>
          <w:rPrChange w:id="14242" w:author="w19328_d1" w:date="2020-05-20T15:56:00Z">
            <w:rPr/>
          </w:rPrChange>
        </w:rPr>
        <w:t>r signalled by the syntax aps_attr_initial_qp</w:t>
      </w:r>
      <w:ins w:id="14243" w:author="w19328_d3" w:date="2020-06-05T10:51:00Z">
        <w:r w:rsidR="009964F6">
          <w:rPr>
            <w:lang w:val="en-CA"/>
          </w:rPr>
          <w:t>_minus4</w:t>
        </w:r>
      </w:ins>
      <w:r w:rsidR="00EB4F5D" w:rsidRPr="004F2A4F">
        <w:rPr>
          <w:lang w:val="en-CA"/>
          <w:rPrChange w:id="14244" w:author="w19328_d1" w:date="2020-05-20T15:56:00Z">
            <w:rPr/>
          </w:rPrChange>
        </w:rPr>
        <w:t>.</w:t>
      </w:r>
    </w:p>
    <w:p w14:paraId="4EBA88D5" w14:textId="7086DB04" w:rsidR="00F37C46" w:rsidRPr="004F2A4F" w:rsidRDefault="00F37C46" w:rsidP="00F37C46">
      <w:pPr>
        <w:rPr>
          <w:b/>
          <w:lang w:val="en-CA" w:eastAsia="ja-JP"/>
          <w:rPrChange w:id="14245" w:author="w19328_d1" w:date="2020-05-20T15:56:00Z">
            <w:rPr>
              <w:b/>
              <w:lang w:eastAsia="ja-JP"/>
            </w:rPr>
          </w:rPrChange>
        </w:rPr>
      </w:pPr>
      <w:proofErr w:type="spellStart"/>
      <w:r w:rsidRPr="004F2A4F">
        <w:rPr>
          <w:b/>
          <w:bCs/>
          <w:lang w:val="en-CA"/>
          <w:rPrChange w:id="14246" w:author="w19328_d1" w:date="2020-05-20T15:56:00Z">
            <w:rPr>
              <w:b/>
              <w:bCs/>
            </w:rPr>
          </w:rPrChange>
        </w:rPr>
        <w:t>aps_slice_qp</w:t>
      </w:r>
      <w:del w:id="14247" w:author="w19328_d2" w:date="2020-05-29T15:45:00Z">
        <w:r w:rsidRPr="004F2A4F" w:rsidDel="00393DE3">
          <w:rPr>
            <w:b/>
            <w:bCs/>
            <w:lang w:val="en-CA"/>
            <w:rPrChange w:id="14248" w:author="w19328_d1" w:date="2020-05-20T15:56:00Z">
              <w:rPr>
                <w:b/>
                <w:bCs/>
              </w:rPr>
            </w:rPrChange>
          </w:rPr>
          <w:delText>_delta</w:delText>
        </w:r>
      </w:del>
      <w:ins w:id="14249" w:author="w19328_d2" w:date="2020-05-29T15:45:00Z">
        <w:r w:rsidR="00393DE3">
          <w:rPr>
            <w:b/>
            <w:bCs/>
            <w:lang w:val="en-CA"/>
          </w:rPr>
          <w:t>_offset</w:t>
        </w:r>
      </w:ins>
      <w:r w:rsidRPr="004F2A4F">
        <w:rPr>
          <w:b/>
          <w:bCs/>
          <w:lang w:val="en-CA"/>
          <w:rPrChange w:id="14250" w:author="w19328_d1" w:date="2020-05-20T15:56:00Z">
            <w:rPr>
              <w:b/>
              <w:bCs/>
            </w:rPr>
          </w:rPrChange>
        </w:rPr>
        <w:t>_present_flag</w:t>
      </w:r>
      <w:proofErr w:type="spellEnd"/>
      <w:r w:rsidR="00A37D77" w:rsidRPr="004F2A4F">
        <w:rPr>
          <w:lang w:val="en-CA"/>
          <w:rPrChange w:id="14251" w:author="w19328_d1" w:date="2020-05-20T15:56:00Z">
            <w:rPr/>
          </w:rPrChange>
        </w:rPr>
        <w:t xml:space="preserve"> </w:t>
      </w:r>
      <w:r w:rsidR="008A562E" w:rsidRPr="004F2A4F">
        <w:rPr>
          <w:lang w:val="en-CA"/>
          <w:rPrChange w:id="14252" w:author="w19328_d1" w:date="2020-05-20T15:56:00Z">
            <w:rPr/>
          </w:rPrChange>
        </w:rPr>
        <w:t>equal to 1 specifies that</w:t>
      </w:r>
      <w:ins w:id="14253" w:author="w19328_d2" w:date="2020-05-29T14:54:00Z">
        <w:r w:rsidR="00CD0858">
          <w:rPr>
            <w:lang w:val="en-CA"/>
          </w:rPr>
          <w:t xml:space="preserve"> per-compo</w:t>
        </w:r>
      </w:ins>
      <w:ins w:id="14254" w:author="w19328_d2" w:date="2020-05-29T14:55:00Z">
        <w:r w:rsidR="00CD0858">
          <w:rPr>
            <w:lang w:val="en-CA"/>
          </w:rPr>
          <w:t>nent QP offsets</w:t>
        </w:r>
      </w:ins>
      <w:ins w:id="14255" w:author="w19328_d2" w:date="2020-05-29T14:57:00Z">
        <w:r w:rsidR="00CD0858">
          <w:rPr>
            <w:lang w:val="en-CA"/>
          </w:rPr>
          <w:t xml:space="preserve"> indicated by </w:t>
        </w:r>
        <w:proofErr w:type="spellStart"/>
        <w:r w:rsidR="00CD0858">
          <w:rPr>
            <w:lang w:val="en-CA"/>
          </w:rPr>
          <w:t>ash_attr_qp_offset</w:t>
        </w:r>
      </w:ins>
      <w:proofErr w:type="spellEnd"/>
      <w:ins w:id="14256" w:author="w19328_d2" w:date="2020-05-29T14:55:00Z">
        <w:r w:rsidR="00CD0858">
          <w:rPr>
            <w:lang w:val="en-CA"/>
          </w:rPr>
          <w:t xml:space="preserve"> are present in the attribute data unit header.</w:t>
        </w:r>
      </w:ins>
      <w:ins w:id="14257" w:author="w19328_d2" w:date="2020-05-29T14:56:00Z">
        <w:r w:rsidR="00CD0858">
          <w:rPr>
            <w:lang w:val="en-CA"/>
          </w:rPr>
          <w:t xml:space="preserve">  </w:t>
        </w:r>
        <w:proofErr w:type="spellStart"/>
        <w:r w:rsidR="00CD0858">
          <w:rPr>
            <w:lang w:val="en-CA"/>
          </w:rPr>
          <w:t>aps_slice_qp</w:t>
        </w:r>
      </w:ins>
      <w:ins w:id="14258" w:author="w19328_d2" w:date="2020-05-29T15:45:00Z">
        <w:r w:rsidR="00393DE3">
          <w:rPr>
            <w:lang w:val="en-CA"/>
          </w:rPr>
          <w:t>_offset</w:t>
        </w:r>
      </w:ins>
      <w:ins w:id="14259" w:author="w19328_d2" w:date="2020-05-29T14:56:00Z">
        <w:r w:rsidR="00CD0858">
          <w:rPr>
            <w:lang w:val="en-CA"/>
          </w:rPr>
          <w:t>_present_flag</w:t>
        </w:r>
        <w:proofErr w:type="spellEnd"/>
        <w:r w:rsidR="00CD0858">
          <w:rPr>
            <w:lang w:val="en-CA"/>
          </w:rPr>
          <w:t xml:space="preserve"> equal to 0 specifies that no such offsets are present.</w:t>
        </w:r>
      </w:ins>
      <w:del w:id="14260" w:author="w19328_d2" w:date="2020-05-29T14:57:00Z">
        <w:r w:rsidR="008A562E" w:rsidRPr="004F2A4F" w:rsidDel="00CD0858">
          <w:rPr>
            <w:lang w:val="en-CA"/>
            <w:rPrChange w:id="14261" w:author="w19328_d1" w:date="2020-05-20T15:56:00Z">
              <w:rPr/>
            </w:rPrChange>
          </w:rPr>
          <w:delText xml:space="preserve"> the a</w:delText>
        </w:r>
        <w:r w:rsidR="00EB4F5D" w:rsidRPr="004F2A4F" w:rsidDel="00CD0858">
          <w:rPr>
            <w:lang w:val="en-CA"/>
            <w:rPrChange w:id="14262" w:author="w19328_d1" w:date="2020-05-20T15:56:00Z">
              <w:rPr/>
            </w:rPrChange>
          </w:rPr>
          <w:delText>s</w:delText>
        </w:r>
        <w:r w:rsidR="008A562E" w:rsidRPr="004F2A4F" w:rsidDel="00CD0858">
          <w:rPr>
            <w:lang w:val="en-CA"/>
            <w:rPrChange w:id="14263" w:author="w19328_d1" w:date="2020-05-20T15:56:00Z">
              <w:rPr/>
            </w:rPrChange>
          </w:rPr>
          <w:delText xml:space="preserve">h_attr_qp_delta_luma </w:delText>
        </w:r>
        <w:r w:rsidR="00EB4F5D" w:rsidRPr="004F2A4F" w:rsidDel="00CD0858">
          <w:rPr>
            <w:lang w:val="en-CA"/>
            <w:rPrChange w:id="14264" w:author="w19328_d1" w:date="2020-05-20T15:56:00Z">
              <w:rPr/>
            </w:rPrChange>
          </w:rPr>
          <w:delText xml:space="preserve">and </w:delText>
        </w:r>
        <w:r w:rsidR="008A562E" w:rsidRPr="004F2A4F" w:rsidDel="00CD0858">
          <w:rPr>
            <w:lang w:val="en-CA"/>
            <w:rPrChange w:id="14265" w:author="w19328_d1" w:date="2020-05-20T15:56:00Z">
              <w:rPr/>
            </w:rPrChange>
          </w:rPr>
          <w:delText>a</w:delText>
        </w:r>
        <w:r w:rsidR="00EB4F5D" w:rsidRPr="004F2A4F" w:rsidDel="00CD0858">
          <w:rPr>
            <w:lang w:val="en-CA"/>
            <w:rPrChange w:id="14266" w:author="w19328_d1" w:date="2020-05-20T15:56:00Z">
              <w:rPr/>
            </w:rPrChange>
          </w:rPr>
          <w:delText>s</w:delText>
        </w:r>
        <w:r w:rsidR="008A562E" w:rsidRPr="004F2A4F" w:rsidDel="00CD0858">
          <w:rPr>
            <w:lang w:val="en-CA"/>
            <w:rPrChange w:id="14267" w:author="w19328_d1" w:date="2020-05-20T15:56:00Z">
              <w:rPr/>
            </w:rPrChange>
          </w:rPr>
          <w:delText>h_attr_qp_delta_</w:delText>
        </w:r>
        <w:r w:rsidR="002D765D" w:rsidRPr="004F2A4F" w:rsidDel="00CD0858">
          <w:rPr>
            <w:lang w:val="en-CA"/>
            <w:rPrChange w:id="14268" w:author="w19328_d1" w:date="2020-05-20T15:56:00Z">
              <w:rPr/>
            </w:rPrChange>
          </w:rPr>
          <w:delText>chroma</w:delText>
        </w:r>
        <w:r w:rsidR="008A562E" w:rsidRPr="004F2A4F" w:rsidDel="00CD0858">
          <w:rPr>
            <w:lang w:val="en-CA"/>
            <w:rPrChange w:id="14269" w:author="w19328_d1" w:date="2020-05-20T15:56:00Z">
              <w:rPr/>
            </w:rPrChange>
          </w:rPr>
          <w:delText xml:space="preserve"> syntax elements are present in the </w:delText>
        </w:r>
        <w:r w:rsidR="00CE370B" w:rsidRPr="004F2A4F" w:rsidDel="00CD0858">
          <w:rPr>
            <w:lang w:val="en-CA"/>
            <w:rPrChange w:id="14270" w:author="w19328_d1" w:date="2020-05-20T15:56:00Z">
              <w:rPr/>
            </w:rPrChange>
          </w:rPr>
          <w:delText>ASH</w:delText>
        </w:r>
        <w:r w:rsidR="00EB4F5D" w:rsidRPr="004F2A4F" w:rsidDel="00CD0858">
          <w:rPr>
            <w:lang w:val="en-CA"/>
            <w:rPrChange w:id="14271" w:author="w19328_d1" w:date="2020-05-20T15:56:00Z">
              <w:rPr/>
            </w:rPrChange>
          </w:rPr>
          <w:delText>.</w:delText>
        </w:r>
        <w:r w:rsidR="008A562E" w:rsidRPr="004F2A4F" w:rsidDel="00CD0858">
          <w:rPr>
            <w:lang w:val="en-CA"/>
            <w:rPrChange w:id="14272" w:author="w19328_d1" w:date="2020-05-20T15:56:00Z">
              <w:rPr/>
            </w:rPrChange>
          </w:rPr>
          <w:delText xml:space="preserve"> </w:delText>
        </w:r>
        <w:r w:rsidR="00B22F57" w:rsidRPr="004F2A4F" w:rsidDel="00CD0858">
          <w:rPr>
            <w:lang w:val="en-CA"/>
            <w:rPrChange w:id="14273" w:author="w19328_d1" w:date="2020-05-20T15:56:00Z">
              <w:rPr/>
            </w:rPrChange>
          </w:rPr>
          <w:delText>aps_</w:delText>
        </w:r>
        <w:r w:rsidR="008A562E" w:rsidRPr="004F2A4F" w:rsidDel="00CD0858">
          <w:rPr>
            <w:lang w:val="en-CA"/>
            <w:rPrChange w:id="14274" w:author="w19328_d1" w:date="2020-05-20T15:56:00Z">
              <w:rPr/>
            </w:rPrChange>
          </w:rPr>
          <w:delText>slice_qp_present_flag equal to 0 specifies that the a</w:delText>
        </w:r>
        <w:r w:rsidR="00B22F57" w:rsidRPr="004F2A4F" w:rsidDel="00CD0858">
          <w:rPr>
            <w:lang w:val="en-CA"/>
            <w:rPrChange w:id="14275" w:author="w19328_d1" w:date="2020-05-20T15:56:00Z">
              <w:rPr/>
            </w:rPrChange>
          </w:rPr>
          <w:delText>s</w:delText>
        </w:r>
        <w:r w:rsidR="008A562E" w:rsidRPr="004F2A4F" w:rsidDel="00CD0858">
          <w:rPr>
            <w:lang w:val="en-CA"/>
            <w:rPrChange w:id="14276" w:author="w19328_d1" w:date="2020-05-20T15:56:00Z">
              <w:rPr/>
            </w:rPrChange>
          </w:rPr>
          <w:delText xml:space="preserve">h_attr_qp_delta_luma </w:delText>
        </w:r>
        <w:r w:rsidR="00B22F57" w:rsidRPr="004F2A4F" w:rsidDel="00CD0858">
          <w:rPr>
            <w:lang w:val="en-CA"/>
            <w:rPrChange w:id="14277" w:author="w19328_d1" w:date="2020-05-20T15:56:00Z">
              <w:rPr/>
            </w:rPrChange>
          </w:rPr>
          <w:delText>and</w:delText>
        </w:r>
        <w:r w:rsidR="008A562E" w:rsidRPr="004F2A4F" w:rsidDel="00CD0858">
          <w:rPr>
            <w:lang w:val="en-CA"/>
            <w:rPrChange w:id="14278" w:author="w19328_d1" w:date="2020-05-20T15:56:00Z">
              <w:rPr/>
            </w:rPrChange>
          </w:rPr>
          <w:delText xml:space="preserve"> a</w:delText>
        </w:r>
        <w:r w:rsidR="00B22F57" w:rsidRPr="004F2A4F" w:rsidDel="00CD0858">
          <w:rPr>
            <w:lang w:val="en-CA"/>
            <w:rPrChange w:id="14279" w:author="w19328_d1" w:date="2020-05-20T15:56:00Z">
              <w:rPr/>
            </w:rPrChange>
          </w:rPr>
          <w:delText>s</w:delText>
        </w:r>
        <w:r w:rsidR="008A562E" w:rsidRPr="004F2A4F" w:rsidDel="00CD0858">
          <w:rPr>
            <w:lang w:val="en-CA"/>
            <w:rPrChange w:id="14280" w:author="w19328_d1" w:date="2020-05-20T15:56:00Z">
              <w:rPr/>
            </w:rPrChange>
          </w:rPr>
          <w:delText>h_attr_qp_delta_</w:delText>
        </w:r>
        <w:r w:rsidR="002D765D" w:rsidRPr="004F2A4F" w:rsidDel="00CD0858">
          <w:rPr>
            <w:lang w:val="en-CA"/>
            <w:rPrChange w:id="14281" w:author="w19328_d1" w:date="2020-05-20T15:56:00Z">
              <w:rPr/>
            </w:rPrChange>
          </w:rPr>
          <w:delText xml:space="preserve">chroma </w:delText>
        </w:r>
        <w:r w:rsidR="008A562E" w:rsidRPr="004F2A4F" w:rsidDel="00CD0858">
          <w:rPr>
            <w:lang w:val="en-CA"/>
            <w:rPrChange w:id="14282" w:author="w19328_d1" w:date="2020-05-20T15:56:00Z">
              <w:rPr/>
            </w:rPrChange>
          </w:rPr>
          <w:delText xml:space="preserve">syntax elements are not present in the </w:delText>
        </w:r>
        <w:r w:rsidR="00CE370B" w:rsidRPr="004F2A4F" w:rsidDel="00CD0858">
          <w:rPr>
            <w:lang w:val="en-CA"/>
            <w:rPrChange w:id="14283" w:author="w19328_d1" w:date="2020-05-20T15:56:00Z">
              <w:rPr/>
            </w:rPrChange>
          </w:rPr>
          <w:delText>ASH</w:delText>
        </w:r>
        <w:r w:rsidR="008A562E" w:rsidRPr="004F2A4F" w:rsidDel="00CD0858">
          <w:rPr>
            <w:lang w:val="en-CA"/>
            <w:rPrChange w:id="14284" w:author="w19328_d1" w:date="2020-05-20T15:56:00Z">
              <w:rPr/>
            </w:rPrChange>
          </w:rPr>
          <w:delText>.</w:delText>
        </w:r>
      </w:del>
    </w:p>
    <w:p w14:paraId="12687620" w14:textId="77777777" w:rsidR="00073CB9" w:rsidRPr="004F2A4F" w:rsidRDefault="00073CB9" w:rsidP="00073CB9">
      <w:pPr>
        <w:rPr>
          <w:lang w:val="en-CA"/>
          <w:rPrChange w:id="14285" w:author="w19328_d1" w:date="2020-05-20T15:56:00Z">
            <w:rPr/>
          </w:rPrChange>
        </w:rPr>
      </w:pPr>
      <w:proofErr w:type="spellStart"/>
      <w:r w:rsidRPr="004F2A4F">
        <w:rPr>
          <w:rFonts w:eastAsia="Malgun Gothic"/>
          <w:b/>
          <w:lang w:val="en-CA"/>
          <w:rPrChange w:id="14286" w:author="w19328_d1" w:date="2020-05-20T15:56:00Z">
            <w:rPr>
              <w:rFonts w:eastAsia="Malgun Gothic"/>
              <w:b/>
            </w:rPr>
          </w:rPrChange>
        </w:rPr>
        <w:t>raht_</w:t>
      </w:r>
      <w:r w:rsidRPr="004F2A4F">
        <w:rPr>
          <w:b/>
          <w:lang w:val="en-CA"/>
          <w:rPrChange w:id="14287" w:author="w19328_d1" w:date="2020-05-20T15:56:00Z">
            <w:rPr>
              <w:b/>
            </w:rPr>
          </w:rPrChange>
        </w:rPr>
        <w:t>prediction_enabled_flag</w:t>
      </w:r>
      <w:proofErr w:type="spellEnd"/>
      <w:r w:rsidRPr="004F2A4F">
        <w:rPr>
          <w:lang w:val="en-CA"/>
          <w:rPrChange w:id="14288" w:author="w19328_d1" w:date="2020-05-20T15:56:00Z">
            <w:rPr/>
          </w:rPrChange>
        </w:rPr>
        <w:t xml:space="preserve"> equal to 1 specifies the transform weight prediction from the neighbour points is enabled in the RAHT decoding process. </w:t>
      </w:r>
      <w:proofErr w:type="spellStart"/>
      <w:r w:rsidRPr="004F2A4F">
        <w:rPr>
          <w:lang w:val="en-CA"/>
          <w:rPrChange w:id="14289" w:author="w19328_d1" w:date="2020-05-20T15:56:00Z">
            <w:rPr/>
          </w:rPrChange>
        </w:rPr>
        <w:t>raht_prediction_enabled_flag</w:t>
      </w:r>
      <w:proofErr w:type="spellEnd"/>
      <w:r w:rsidRPr="004F2A4F">
        <w:rPr>
          <w:lang w:val="en-CA"/>
        </w:rPr>
        <w:t xml:space="preserve"> equal to 0 </w:t>
      </w:r>
      <w:r w:rsidRPr="004F2A4F">
        <w:rPr>
          <w:lang w:val="en-CA"/>
          <w:rPrChange w:id="14290" w:author="w19328_d1" w:date="2020-05-20T15:56:00Z">
            <w:rPr/>
          </w:rPrChange>
        </w:rPr>
        <w:t>specifies the transform weight prediction from the neighbour points is enabled in the RAHT decoding process.</w:t>
      </w:r>
    </w:p>
    <w:p w14:paraId="4C886D96" w14:textId="77777777" w:rsidR="00073CB9" w:rsidRPr="004F2A4F" w:rsidRDefault="00073CB9" w:rsidP="00073CB9">
      <w:pPr>
        <w:rPr>
          <w:lang w:val="en-CA"/>
          <w:rPrChange w:id="14291" w:author="w19328_d1" w:date="2020-05-20T15:56:00Z">
            <w:rPr/>
          </w:rPrChange>
        </w:rPr>
      </w:pPr>
      <w:proofErr w:type="spellStart"/>
      <w:r w:rsidRPr="004F2A4F">
        <w:rPr>
          <w:b/>
          <w:lang w:val="en-CA"/>
          <w:rPrChange w:id="14292" w:author="w19328_d1" w:date="2020-05-20T15:56:00Z">
            <w:rPr>
              <w:b/>
            </w:rPr>
          </w:rPrChange>
        </w:rPr>
        <w:lastRenderedPageBreak/>
        <w:t>raht_prediction_threshold0</w:t>
      </w:r>
      <w:proofErr w:type="spellEnd"/>
      <w:r w:rsidRPr="004F2A4F">
        <w:rPr>
          <w:lang w:val="en-CA"/>
          <w:rPrChange w:id="14293" w:author="w19328_d1" w:date="2020-05-20T15:56:00Z">
            <w:rPr/>
          </w:rPrChange>
        </w:rPr>
        <w:t xml:space="preserve"> specifies the </w:t>
      </w:r>
      <w:proofErr w:type="spellStart"/>
      <w:r w:rsidRPr="004F2A4F">
        <w:rPr>
          <w:lang w:val="en-CA"/>
          <w:rPrChange w:id="14294" w:author="w19328_d1" w:date="2020-05-20T15:56:00Z">
            <w:rPr/>
          </w:rPrChange>
        </w:rPr>
        <w:t>thredhold</w:t>
      </w:r>
      <w:proofErr w:type="spellEnd"/>
      <w:r w:rsidRPr="004F2A4F">
        <w:rPr>
          <w:lang w:val="en-CA"/>
          <w:rPrChange w:id="14295" w:author="w19328_d1" w:date="2020-05-20T15:56:00Z">
            <w:rPr/>
          </w:rPrChange>
        </w:rPr>
        <w:t xml:space="preserve"> to terminate the transform weight prediction from neighbour points. The value of raht_prediction_threshold0 shall be in the range of 0 to 19.</w:t>
      </w:r>
    </w:p>
    <w:p w14:paraId="28E0E3AB" w14:textId="77777777" w:rsidR="00073CB9" w:rsidRPr="004F2A4F" w:rsidRDefault="00073CB9" w:rsidP="00073CB9">
      <w:pPr>
        <w:rPr>
          <w:lang w:val="en-CA"/>
        </w:rPr>
      </w:pPr>
      <w:proofErr w:type="spellStart"/>
      <w:r w:rsidRPr="004F2A4F">
        <w:rPr>
          <w:b/>
          <w:lang w:val="en-CA"/>
          <w:rPrChange w:id="14296" w:author="w19328_d1" w:date="2020-05-20T15:56:00Z">
            <w:rPr>
              <w:b/>
            </w:rPr>
          </w:rPrChange>
        </w:rPr>
        <w:t>raht_prediction_threshold1</w:t>
      </w:r>
      <w:proofErr w:type="spellEnd"/>
      <w:r w:rsidRPr="004F2A4F">
        <w:rPr>
          <w:b/>
          <w:lang w:val="en-CA"/>
          <w:rPrChange w:id="14297" w:author="w19328_d1" w:date="2020-05-20T15:56:00Z">
            <w:rPr>
              <w:b/>
            </w:rPr>
          </w:rPrChange>
        </w:rPr>
        <w:t xml:space="preserve"> </w:t>
      </w:r>
      <w:r w:rsidRPr="004F2A4F">
        <w:rPr>
          <w:lang w:val="en-CA"/>
          <w:rPrChange w:id="14298" w:author="w19328_d1" w:date="2020-05-20T15:56:00Z">
            <w:rPr/>
          </w:rPrChange>
        </w:rPr>
        <w:t xml:space="preserve">specifies the </w:t>
      </w:r>
      <w:proofErr w:type="spellStart"/>
      <w:r w:rsidRPr="004F2A4F">
        <w:rPr>
          <w:lang w:val="en-CA"/>
          <w:rPrChange w:id="14299" w:author="w19328_d1" w:date="2020-05-20T15:56:00Z">
            <w:rPr/>
          </w:rPrChange>
        </w:rPr>
        <w:t>thredhold</w:t>
      </w:r>
      <w:proofErr w:type="spellEnd"/>
      <w:r w:rsidRPr="004F2A4F">
        <w:rPr>
          <w:lang w:val="en-CA"/>
          <w:rPrChange w:id="14300" w:author="w19328_d1" w:date="2020-05-20T15:56:00Z">
            <w:rPr/>
          </w:rPrChange>
        </w:rPr>
        <w:t xml:space="preserve"> to skip the transform weight prediction from neighbour points. The value of raht_prediction_threshold1 shall be in the range of 0 to 19.</w:t>
      </w:r>
    </w:p>
    <w:p w14:paraId="3930699A" w14:textId="2BAAA129" w:rsidR="009414EA" w:rsidRPr="004F2A4F" w:rsidRDefault="00F37C46" w:rsidP="009414EA">
      <w:pPr>
        <w:rPr>
          <w:b/>
          <w:lang w:val="en-CA"/>
        </w:rPr>
      </w:pPr>
      <w:r w:rsidRPr="004F2A4F">
        <w:rPr>
          <w:b/>
          <w:lang w:val="en-CA"/>
        </w:rPr>
        <w:t>lifting_</w:t>
      </w:r>
      <w:r w:rsidR="009414EA" w:rsidRPr="004F2A4F">
        <w:rPr>
          <w:b/>
          <w:lang w:val="en-CA"/>
        </w:rPr>
        <w:t>num_pred_nearest_neighbours</w:t>
      </w:r>
      <w:r w:rsidR="00741597" w:rsidRPr="004F2A4F">
        <w:rPr>
          <w:b/>
          <w:lang w:val="en-CA"/>
        </w:rPr>
        <w:t>_minus1</w:t>
      </w:r>
      <w:r w:rsidR="00B12A73" w:rsidRPr="004F2A4F">
        <w:rPr>
          <w:rFonts w:eastAsia="ＭＳ 明朝"/>
          <w:lang w:val="en-CA" w:eastAsia="ja-JP"/>
        </w:rPr>
        <w:t xml:space="preserve"> plus 1</w:t>
      </w:r>
      <w:r w:rsidR="009414EA" w:rsidRPr="004F2A4F">
        <w:rPr>
          <w:lang w:val="en-CA"/>
        </w:rPr>
        <w:t xml:space="preserve"> </w:t>
      </w:r>
      <w:r w:rsidR="009414EA" w:rsidRPr="004F2A4F">
        <w:rPr>
          <w:rFonts w:eastAsia="ＭＳ 明朝"/>
          <w:lang w:val="en-CA" w:eastAsia="ja-JP"/>
        </w:rPr>
        <w:t>specifies the maximum number of nearest neighbours to be used for prediction. The value of</w:t>
      </w:r>
      <w:r w:rsidR="003A6F3D" w:rsidRPr="004F2A4F">
        <w:rPr>
          <w:rFonts w:eastAsia="ＭＳ 明朝"/>
          <w:lang w:val="en-CA" w:eastAsia="ja-JP"/>
        </w:rPr>
        <w:t xml:space="preserve"> </w:t>
      </w:r>
      <w:proofErr w:type="spellStart"/>
      <w:r w:rsidRPr="004F2A4F">
        <w:rPr>
          <w:rFonts w:eastAsia="ＭＳ 明朝"/>
          <w:lang w:val="en-CA" w:eastAsia="ja-JP"/>
        </w:rPr>
        <w:t>lifting_num_pred_nearest_neighbours</w:t>
      </w:r>
      <w:proofErr w:type="spellEnd"/>
      <w:r w:rsidRPr="004F2A4F" w:rsidDel="00F37C46">
        <w:rPr>
          <w:rFonts w:eastAsia="ＭＳ 明朝"/>
          <w:lang w:val="en-CA" w:eastAsia="ja-JP"/>
        </w:rPr>
        <w:t xml:space="preserve"> </w:t>
      </w:r>
      <w:r w:rsidR="009414EA" w:rsidRPr="004F2A4F">
        <w:rPr>
          <w:rFonts w:eastAsia="ＭＳ 明朝"/>
          <w:lang w:val="en-CA" w:eastAsia="ja-JP"/>
        </w:rPr>
        <w:t>shall be in the range of 1 to xx.</w:t>
      </w:r>
    </w:p>
    <w:p w14:paraId="00613AAD" w14:textId="3F6693FA" w:rsidR="00991C8A" w:rsidRPr="004F2A4F" w:rsidRDefault="00991C8A" w:rsidP="009414EA">
      <w:pPr>
        <w:rPr>
          <w:rFonts w:eastAsia="ＭＳ 明朝"/>
          <w:b/>
          <w:lang w:val="en-CA" w:eastAsia="ja-JP"/>
        </w:rPr>
      </w:pPr>
      <w:r w:rsidRPr="004F2A4F">
        <w:rPr>
          <w:rFonts w:eastAsia="ＭＳ 明朝"/>
          <w:lang w:val="en-CA" w:eastAsia="ja-JP"/>
        </w:rPr>
        <w:t xml:space="preserve">The value of </w:t>
      </w:r>
      <w:proofErr w:type="spellStart"/>
      <w:r w:rsidR="00651CB0" w:rsidRPr="004F2A4F">
        <w:rPr>
          <w:lang w:val="en-CA"/>
          <w:rPrChange w:id="14301" w:author="w19328_d1" w:date="2020-05-20T15:56:00Z">
            <w:rPr/>
          </w:rPrChange>
        </w:rPr>
        <w:t>N</w:t>
      </w:r>
      <w:r w:rsidRPr="004F2A4F">
        <w:rPr>
          <w:lang w:val="en-CA"/>
          <w:rPrChange w:id="14302" w:author="w19328_d1" w:date="2020-05-20T15:56:00Z">
            <w:rPr/>
          </w:rPrChange>
        </w:rPr>
        <w:t>umPredNearestNeighbours</w:t>
      </w:r>
      <w:proofErr w:type="spellEnd"/>
      <w:r w:rsidR="00651CB0" w:rsidRPr="004F2A4F">
        <w:rPr>
          <w:lang w:val="en-CA"/>
          <w:rPrChange w:id="14303" w:author="w19328_d1" w:date="2020-05-20T15:56:00Z">
            <w:rPr/>
          </w:rPrChange>
        </w:rPr>
        <w:t xml:space="preserve"> is set equal to </w:t>
      </w:r>
      <w:proofErr w:type="spellStart"/>
      <w:r w:rsidR="00651CB0" w:rsidRPr="004F2A4F">
        <w:rPr>
          <w:lang w:val="en-CA"/>
          <w:rPrChange w:id="14304" w:author="w19328_d1" w:date="2020-05-20T15:56:00Z">
            <w:rPr/>
          </w:rPrChange>
        </w:rPr>
        <w:t>lifting_num_pred_nearest_neighbours</w:t>
      </w:r>
      <w:proofErr w:type="spellEnd"/>
    </w:p>
    <w:p w14:paraId="3E66B7B2" w14:textId="77777777" w:rsidR="00073CB9" w:rsidRPr="004F2A4F" w:rsidRDefault="00073CB9" w:rsidP="00073CB9">
      <w:pPr>
        <w:rPr>
          <w:lang w:val="en-CA" w:eastAsia="ja-JP"/>
        </w:rPr>
      </w:pPr>
      <w:r w:rsidRPr="004F2A4F">
        <w:rPr>
          <w:b/>
          <w:lang w:val="en-CA" w:eastAsia="ja-JP"/>
        </w:rPr>
        <w:t>lifting_search_range_minus1</w:t>
      </w:r>
      <w:r w:rsidRPr="004F2A4F">
        <w:rPr>
          <w:lang w:val="en-CA"/>
        </w:rPr>
        <w:t xml:space="preserve"> plus 1 specifie</w:t>
      </w:r>
      <w:r w:rsidRPr="004F2A4F">
        <w:rPr>
          <w:lang w:val="en-CA" w:eastAsia="ja-JP"/>
        </w:rPr>
        <w:t xml:space="preserve">s the search range used to determine nearest neighbours to be used for prediction and to build distance-based </w:t>
      </w:r>
      <w:r w:rsidRPr="004F2A4F">
        <w:rPr>
          <w:rFonts w:eastAsia="ＭＳ 明朝"/>
          <w:lang w:val="en-CA" w:eastAsia="ja-JP"/>
        </w:rPr>
        <w:t>levels of detail</w:t>
      </w:r>
      <w:r w:rsidRPr="004F2A4F">
        <w:rPr>
          <w:lang w:val="en-CA" w:eastAsia="ja-JP"/>
        </w:rPr>
        <w:t>.</w:t>
      </w:r>
    </w:p>
    <w:p w14:paraId="05A203FB" w14:textId="77777777" w:rsidR="00073CB9" w:rsidRPr="004F2A4F" w:rsidRDefault="00073CB9" w:rsidP="00073CB9">
      <w:pPr>
        <w:rPr>
          <w:lang w:val="en-CA" w:eastAsia="ja-JP"/>
        </w:rPr>
      </w:pPr>
      <w:r w:rsidRPr="004F2A4F">
        <w:rPr>
          <w:lang w:val="en-CA" w:eastAsia="ja-JP"/>
        </w:rPr>
        <w:t xml:space="preserve">The variable </w:t>
      </w:r>
      <w:proofErr w:type="spellStart"/>
      <w:r w:rsidRPr="004F2A4F">
        <w:rPr>
          <w:lang w:val="en-CA" w:eastAsia="ja-JP"/>
        </w:rPr>
        <w:t>LiftingSearchRange</w:t>
      </w:r>
      <w:proofErr w:type="spellEnd"/>
      <w:r w:rsidRPr="004F2A4F">
        <w:rPr>
          <w:lang w:val="en-CA" w:eastAsia="ja-JP"/>
        </w:rPr>
        <w:t xml:space="preserve"> is derived as follows:</w:t>
      </w:r>
    </w:p>
    <w:p w14:paraId="337F5F45" w14:textId="77777777" w:rsidR="00073CB9" w:rsidRPr="004F2A4F" w:rsidRDefault="00073CB9" w:rsidP="00073CB9">
      <w:pPr>
        <w:pStyle w:val="Code"/>
        <w:rPr>
          <w:b/>
          <w:lang w:val="en-CA" w:eastAsia="ja-JP"/>
        </w:rPr>
      </w:pPr>
      <w:proofErr w:type="spellStart"/>
      <w:r w:rsidRPr="004F2A4F">
        <w:rPr>
          <w:lang w:val="en-CA" w:eastAsia="ja-JP"/>
          <w:rPrChange w:id="14305" w:author="w19328_d1" w:date="2020-05-20T15:56:00Z">
            <w:rPr>
              <w:lang w:eastAsia="ja-JP"/>
            </w:rPr>
          </w:rPrChange>
        </w:rPr>
        <w:t>LiftingS</w:t>
      </w:r>
      <w:r w:rsidRPr="004F2A4F">
        <w:rPr>
          <w:lang w:val="en-CA"/>
          <w:rPrChange w:id="14306" w:author="w19328_d1" w:date="2020-05-20T15:56:00Z">
            <w:rPr/>
          </w:rPrChange>
        </w:rPr>
        <w:t>earchRange</w:t>
      </w:r>
      <w:proofErr w:type="spellEnd"/>
      <w:r w:rsidRPr="004F2A4F">
        <w:rPr>
          <w:lang w:val="en-CA"/>
          <w:rPrChange w:id="14307" w:author="w19328_d1" w:date="2020-05-20T15:56:00Z">
            <w:rPr/>
          </w:rPrChange>
        </w:rPr>
        <w:t xml:space="preserve"> = </w:t>
      </w:r>
      <w:proofErr w:type="spellStart"/>
      <w:r w:rsidRPr="004F2A4F">
        <w:rPr>
          <w:lang w:val="en-CA"/>
          <w:rPrChange w:id="14308" w:author="w19328_d1" w:date="2020-05-20T15:56:00Z">
            <w:rPr/>
          </w:rPrChange>
        </w:rPr>
        <w:t>lifting_search_range_minus1</w:t>
      </w:r>
      <w:proofErr w:type="spellEnd"/>
      <w:r w:rsidRPr="004F2A4F">
        <w:rPr>
          <w:lang w:val="en-CA" w:eastAsia="ja-JP"/>
        </w:rPr>
        <w:t xml:space="preserve"> + 1</w:t>
      </w:r>
    </w:p>
    <w:p w14:paraId="274DABB1" w14:textId="77777777" w:rsidR="00073CB9" w:rsidRPr="004F2A4F" w:rsidRDefault="00073CB9" w:rsidP="00073CB9">
      <w:pPr>
        <w:rPr>
          <w:lang w:val="en-CA"/>
          <w:rPrChange w:id="14309" w:author="w19328_d1" w:date="2020-05-20T15:56:00Z">
            <w:rPr/>
          </w:rPrChange>
        </w:rPr>
      </w:pPr>
      <w:proofErr w:type="spellStart"/>
      <w:r w:rsidRPr="004F2A4F">
        <w:rPr>
          <w:b/>
          <w:bCs/>
          <w:lang w:val="en-CA"/>
          <w:rPrChange w:id="14310" w:author="w19328_d1" w:date="2020-05-20T15:56:00Z">
            <w:rPr>
              <w:b/>
              <w:bCs/>
            </w:rPr>
          </w:rPrChange>
        </w:rPr>
        <w:t>lifting_neighbour_bias_xyz</w:t>
      </w:r>
      <w:proofErr w:type="spellEnd"/>
      <w:r w:rsidRPr="004F2A4F">
        <w:rPr>
          <w:lang w:val="en-CA"/>
          <w:rPrChange w:id="14311" w:author="w19328_d1" w:date="2020-05-20T15:56:00Z">
            <w:rPr/>
          </w:rPrChange>
        </w:rPr>
        <w:t>[ k ] specifies the factor used to weight the k-</w:t>
      </w:r>
      <w:proofErr w:type="spellStart"/>
      <w:r w:rsidRPr="004F2A4F">
        <w:rPr>
          <w:lang w:val="en-CA"/>
          <w:rPrChange w:id="14312" w:author="w19328_d1" w:date="2020-05-20T15:56:00Z">
            <w:rPr/>
          </w:rPrChange>
        </w:rPr>
        <w:t>th</w:t>
      </w:r>
      <w:proofErr w:type="spellEnd"/>
      <w:r w:rsidRPr="004F2A4F">
        <w:rPr>
          <w:lang w:val="en-CA"/>
          <w:rPrChange w:id="14313" w:author="w19328_d1" w:date="2020-05-20T15:56:00Z">
            <w:rPr/>
          </w:rPrChange>
        </w:rPr>
        <w:t xml:space="preserve"> component of the ( x, y, z ) point positions in the calculation of the </w:t>
      </w:r>
      <w:proofErr w:type="spellStart"/>
      <w:r w:rsidRPr="004F2A4F">
        <w:rPr>
          <w:lang w:val="en-CA"/>
          <w:rPrChange w:id="14314" w:author="w19328_d1" w:date="2020-05-20T15:56:00Z">
            <w:rPr/>
          </w:rPrChange>
        </w:rPr>
        <w:t>euclidean</w:t>
      </w:r>
      <w:proofErr w:type="spellEnd"/>
      <w:r w:rsidRPr="004F2A4F">
        <w:rPr>
          <w:lang w:val="en-CA"/>
          <w:rPrChange w:id="14315" w:author="w19328_d1" w:date="2020-05-20T15:56:00Z">
            <w:rPr/>
          </w:rPrChange>
        </w:rPr>
        <w:t xml:space="preserve"> distance between two points as part of the nearest neighbour derivation process.</w:t>
      </w:r>
    </w:p>
    <w:p w14:paraId="69C06ECE" w14:textId="77777777" w:rsidR="00073CB9" w:rsidRPr="004F2A4F" w:rsidRDefault="00073CB9" w:rsidP="00073CB9">
      <w:pPr>
        <w:rPr>
          <w:lang w:val="en-CA"/>
          <w:rPrChange w:id="14316" w:author="w19328_d1" w:date="2020-05-20T15:56:00Z">
            <w:rPr/>
          </w:rPrChange>
        </w:rPr>
      </w:pPr>
      <w:r w:rsidRPr="004F2A4F">
        <w:rPr>
          <w:lang w:val="en-CA"/>
          <w:rPrChange w:id="14317" w:author="w19328_d1" w:date="2020-05-20T15:56:00Z">
            <w:rPr/>
          </w:rPrChange>
        </w:rPr>
        <w:t xml:space="preserve">The array </w:t>
      </w:r>
      <w:proofErr w:type="spellStart"/>
      <w:r w:rsidRPr="004F2A4F">
        <w:rPr>
          <w:lang w:val="en-CA"/>
          <w:rPrChange w:id="14318" w:author="w19328_d1" w:date="2020-05-20T15:56:00Z">
            <w:rPr/>
          </w:rPrChange>
        </w:rPr>
        <w:t>liftingNeighbourBiasStv</w:t>
      </w:r>
      <w:proofErr w:type="spellEnd"/>
      <w:r w:rsidRPr="004F2A4F">
        <w:rPr>
          <w:lang w:val="en-CA"/>
          <w:rPrChange w:id="14319" w:author="w19328_d1" w:date="2020-05-20T15:56:00Z">
            <w:rPr/>
          </w:rPrChange>
        </w:rPr>
        <w:t xml:space="preserve">, with values </w:t>
      </w:r>
      <w:proofErr w:type="spellStart"/>
      <w:r w:rsidRPr="004F2A4F">
        <w:rPr>
          <w:lang w:val="en-CA"/>
          <w:rPrChange w:id="14320" w:author="w19328_d1" w:date="2020-05-20T15:56:00Z">
            <w:rPr/>
          </w:rPrChange>
        </w:rPr>
        <w:t>liftingNeighbourBiasStv</w:t>
      </w:r>
      <w:proofErr w:type="spellEnd"/>
      <w:r w:rsidRPr="004F2A4F">
        <w:rPr>
          <w:lang w:val="en-CA"/>
          <w:rPrChange w:id="14321" w:author="w19328_d1" w:date="2020-05-20T15:56:00Z">
            <w:rPr/>
          </w:rPrChange>
        </w:rPr>
        <w:t xml:space="preserve">[ k ], k = 0 .. 2, represents the values of </w:t>
      </w:r>
      <w:proofErr w:type="spellStart"/>
      <w:r w:rsidRPr="004F2A4F">
        <w:rPr>
          <w:lang w:val="en-CA"/>
          <w:rPrChange w:id="14322" w:author="w19328_d1" w:date="2020-05-20T15:56:00Z">
            <w:rPr/>
          </w:rPrChange>
        </w:rPr>
        <w:t>lifting_neighobur_bias_xyz</w:t>
      </w:r>
      <w:proofErr w:type="spellEnd"/>
      <w:r w:rsidRPr="004F2A4F">
        <w:rPr>
          <w:lang w:val="en-CA"/>
          <w:rPrChange w:id="14323" w:author="w19328_d1" w:date="2020-05-20T15:56:00Z">
            <w:rPr/>
          </w:rPrChange>
        </w:rPr>
        <w:t xml:space="preserve"> permuted into the coded geometry axis order as follows:</w:t>
      </w:r>
    </w:p>
    <w:p w14:paraId="1667B5F2" w14:textId="77777777" w:rsidR="00073CB9" w:rsidRPr="004F2A4F" w:rsidRDefault="00073CB9" w:rsidP="00073CB9">
      <w:pPr>
        <w:pStyle w:val="Code"/>
        <w:rPr>
          <w:b/>
          <w:bCs/>
          <w:lang w:val="en-CA" w:eastAsia="ja-JP"/>
          <w:rPrChange w:id="14324" w:author="w19328_d1" w:date="2020-05-20T15:56:00Z">
            <w:rPr>
              <w:b/>
              <w:bCs/>
              <w:lang w:eastAsia="ja-JP"/>
            </w:rPr>
          </w:rPrChange>
        </w:rPr>
      </w:pPr>
      <w:proofErr w:type="spellStart"/>
      <w:r w:rsidRPr="004F2A4F">
        <w:rPr>
          <w:lang w:val="en-CA"/>
          <w:rPrChange w:id="14325" w:author="w19328_d1" w:date="2020-05-20T15:56:00Z">
            <w:rPr/>
          </w:rPrChange>
        </w:rPr>
        <w:t>liftingNeighbourBiasStv</w:t>
      </w:r>
      <w:proofErr w:type="spellEnd"/>
      <w:r w:rsidRPr="004F2A4F">
        <w:rPr>
          <w:lang w:val="en-CA"/>
          <w:rPrChange w:id="14326" w:author="w19328_d1" w:date="2020-05-20T15:56:00Z">
            <w:rPr/>
          </w:rPrChange>
        </w:rPr>
        <w:t>[</w:t>
      </w:r>
      <w:proofErr w:type="spellStart"/>
      <w:r w:rsidRPr="004F2A4F">
        <w:rPr>
          <w:lang w:val="en-CA"/>
          <w:rPrChange w:id="14327" w:author="w19328_d1" w:date="2020-05-20T15:56:00Z">
            <w:rPr/>
          </w:rPrChange>
        </w:rPr>
        <w:t>XyzToStv</w:t>
      </w:r>
      <w:proofErr w:type="spellEnd"/>
      <w:r w:rsidRPr="004F2A4F">
        <w:rPr>
          <w:lang w:val="en-CA"/>
          <w:rPrChange w:id="14328" w:author="w19328_d1" w:date="2020-05-20T15:56:00Z">
            <w:rPr/>
          </w:rPrChange>
        </w:rPr>
        <w:t xml:space="preserve">[k]] = </w:t>
      </w:r>
      <w:proofErr w:type="spellStart"/>
      <w:r w:rsidRPr="004F2A4F">
        <w:rPr>
          <w:lang w:val="en-CA"/>
          <w:rPrChange w:id="14329" w:author="w19328_d1" w:date="2020-05-20T15:56:00Z">
            <w:rPr/>
          </w:rPrChange>
        </w:rPr>
        <w:t>lifting_neighbour_bias_xyz</w:t>
      </w:r>
      <w:proofErr w:type="spellEnd"/>
      <w:r w:rsidRPr="004F2A4F">
        <w:rPr>
          <w:lang w:val="en-CA"/>
          <w:rPrChange w:id="14330" w:author="w19328_d1" w:date="2020-05-20T15:56:00Z">
            <w:rPr/>
          </w:rPrChange>
        </w:rPr>
        <w:t>[k]</w:t>
      </w:r>
    </w:p>
    <w:p w14:paraId="23BBC7FA" w14:textId="5006F34E" w:rsidR="00073CB9" w:rsidRPr="004F2A4F" w:rsidRDefault="00073CB9" w:rsidP="00073CB9">
      <w:pPr>
        <w:rPr>
          <w:ins w:id="14331" w:author="w19328_d1" w:date="2020-05-09T17:02:00Z"/>
          <w:bCs/>
          <w:lang w:val="en-CA" w:eastAsia="ja-JP"/>
          <w:rPrChange w:id="14332" w:author="w19328_d1" w:date="2020-05-20T15:56:00Z">
            <w:rPr>
              <w:ins w:id="14333" w:author="w19328_d1" w:date="2020-05-09T17:02:00Z"/>
              <w:bCs/>
              <w:lang w:eastAsia="ja-JP"/>
            </w:rPr>
          </w:rPrChange>
        </w:rPr>
      </w:pPr>
      <w:proofErr w:type="spellStart"/>
      <w:r w:rsidRPr="004F2A4F">
        <w:rPr>
          <w:b/>
          <w:bCs/>
          <w:lang w:val="en-CA" w:eastAsia="ja-JP"/>
          <w:rPrChange w:id="14334" w:author="w19328_d1" w:date="2020-05-20T15:56:00Z">
            <w:rPr>
              <w:b/>
              <w:bCs/>
              <w:lang w:eastAsia="ja-JP"/>
            </w:rPr>
          </w:rPrChange>
        </w:rPr>
        <w:t>lifting_</w:t>
      </w:r>
      <w:r w:rsidRPr="004F2A4F">
        <w:rPr>
          <w:b/>
          <w:bCs/>
          <w:lang w:val="en-CA"/>
          <w:rPrChange w:id="14335" w:author="w19328_d1" w:date="2020-05-20T15:56:00Z">
            <w:rPr>
              <w:b/>
              <w:bCs/>
            </w:rPr>
          </w:rPrChange>
        </w:rPr>
        <w:t>s</w:t>
      </w:r>
      <w:r w:rsidRPr="004F2A4F">
        <w:rPr>
          <w:b/>
          <w:bCs/>
          <w:lang w:val="en-CA" w:eastAsia="ja-JP"/>
          <w:rPrChange w:id="14336" w:author="w19328_d1" w:date="2020-05-20T15:56:00Z">
            <w:rPr>
              <w:b/>
              <w:bCs/>
              <w:lang w:eastAsia="ja-JP"/>
            </w:rPr>
          </w:rPrChange>
        </w:rPr>
        <w:t>calability_enabled_flag</w:t>
      </w:r>
      <w:proofErr w:type="spellEnd"/>
      <w:r w:rsidRPr="004F2A4F">
        <w:rPr>
          <w:b/>
          <w:bCs/>
          <w:lang w:val="en-CA" w:eastAsia="ja-JP"/>
          <w:rPrChange w:id="14337" w:author="w19328_d1" w:date="2020-05-20T15:56:00Z">
            <w:rPr>
              <w:b/>
              <w:bCs/>
              <w:lang w:eastAsia="ja-JP"/>
            </w:rPr>
          </w:rPrChange>
        </w:rPr>
        <w:t xml:space="preserve"> </w:t>
      </w:r>
      <w:r w:rsidRPr="004F2A4F">
        <w:rPr>
          <w:lang w:val="en-CA"/>
          <w:rPrChange w:id="14338" w:author="w19328_d1" w:date="2020-05-20T15:56:00Z">
            <w:rPr/>
          </w:rPrChange>
        </w:rPr>
        <w:t>equal to 1 specifies</w:t>
      </w:r>
      <w:r w:rsidRPr="004F2A4F">
        <w:rPr>
          <w:lang w:val="en-CA" w:eastAsia="ja-JP"/>
        </w:rPr>
        <w:t xml:space="preserve"> that the attribute decoding process allows the pruned octree decode result for the input geometry points. </w:t>
      </w:r>
      <w:proofErr w:type="spellStart"/>
      <w:r w:rsidRPr="004F2A4F">
        <w:rPr>
          <w:lang w:val="en-CA"/>
          <w:rPrChange w:id="14339" w:author="w19328_d1" w:date="2020-05-20T15:56:00Z">
            <w:rPr/>
          </w:rPrChange>
        </w:rPr>
        <w:t>lifting_scalability_enabled_flag</w:t>
      </w:r>
      <w:proofErr w:type="spellEnd"/>
      <w:r w:rsidRPr="004F2A4F">
        <w:rPr>
          <w:lang w:val="en-CA"/>
          <w:rPrChange w:id="14340" w:author="w19328_d1" w:date="2020-05-20T15:56:00Z">
            <w:rPr/>
          </w:rPrChange>
        </w:rPr>
        <w:t xml:space="preserve"> equal to 0 specifies that </w:t>
      </w:r>
      <w:r w:rsidRPr="004F2A4F">
        <w:rPr>
          <w:lang w:val="en-CA" w:eastAsia="ja-JP"/>
        </w:rPr>
        <w:t xml:space="preserve">that the attribute decoding process requires the complete octree decode result for the input geometry points. When not present, the value of </w:t>
      </w:r>
      <w:proofErr w:type="spellStart"/>
      <w:r w:rsidRPr="004F2A4F">
        <w:rPr>
          <w:lang w:val="en-CA" w:eastAsia="ja-JP"/>
        </w:rPr>
        <w:t>lifting_scalability_enabled_flag</w:t>
      </w:r>
      <w:proofErr w:type="spellEnd"/>
      <w:r w:rsidRPr="004F2A4F">
        <w:rPr>
          <w:lang w:val="en-CA" w:eastAsia="ja-JP"/>
        </w:rPr>
        <w:t xml:space="preserve"> is inferred to be 0. When the value of log2_trisoup_node_size is greater than 0, the value of </w:t>
      </w:r>
      <w:proofErr w:type="spellStart"/>
      <w:r w:rsidRPr="004F2A4F">
        <w:rPr>
          <w:bCs/>
          <w:lang w:val="en-CA" w:eastAsia="ja-JP"/>
          <w:rPrChange w:id="14341" w:author="w19328_d1" w:date="2020-05-20T15:56:00Z">
            <w:rPr>
              <w:bCs/>
              <w:lang w:eastAsia="ja-JP"/>
            </w:rPr>
          </w:rPrChange>
        </w:rPr>
        <w:t>lifting_</w:t>
      </w:r>
      <w:r w:rsidRPr="004F2A4F">
        <w:rPr>
          <w:bCs/>
          <w:lang w:val="en-CA"/>
          <w:rPrChange w:id="14342" w:author="w19328_d1" w:date="2020-05-20T15:56:00Z">
            <w:rPr>
              <w:bCs/>
            </w:rPr>
          </w:rPrChange>
        </w:rPr>
        <w:t>s</w:t>
      </w:r>
      <w:r w:rsidRPr="004F2A4F">
        <w:rPr>
          <w:bCs/>
          <w:lang w:val="en-CA" w:eastAsia="ja-JP"/>
          <w:rPrChange w:id="14343" w:author="w19328_d1" w:date="2020-05-20T15:56:00Z">
            <w:rPr>
              <w:bCs/>
              <w:lang w:eastAsia="ja-JP"/>
            </w:rPr>
          </w:rPrChange>
        </w:rPr>
        <w:t>calability_enabled_flag</w:t>
      </w:r>
      <w:proofErr w:type="spellEnd"/>
      <w:r w:rsidRPr="004F2A4F">
        <w:rPr>
          <w:bCs/>
          <w:lang w:val="en-CA" w:eastAsia="ja-JP"/>
          <w:rPrChange w:id="14344" w:author="w19328_d1" w:date="2020-05-20T15:56:00Z">
            <w:rPr>
              <w:bCs/>
              <w:lang w:eastAsia="ja-JP"/>
            </w:rPr>
          </w:rPrChange>
        </w:rPr>
        <w:t xml:space="preserve"> shall be 0.</w:t>
      </w:r>
      <w:ins w:id="14345" w:author="w19328_d3" w:date="2020-06-03T12:56:00Z">
        <w:r w:rsidR="00010C94">
          <w:rPr>
            <w:bCs/>
            <w:lang w:val="en-CA" w:eastAsia="ja-JP"/>
          </w:rPr>
          <w:t xml:space="preserve"> </w:t>
        </w:r>
        <w:r w:rsidR="00010C94" w:rsidRPr="00010C94">
          <w:rPr>
            <w:bCs/>
            <w:lang w:val="en-CA" w:eastAsia="ja-JP"/>
          </w:rPr>
          <w:t>When</w:t>
        </w:r>
      </w:ins>
      <w:ins w:id="14346" w:author="w19328_d3" w:date="2020-06-05T11:53:00Z">
        <w:r w:rsidR="0040787F">
          <w:rPr>
            <w:bCs/>
            <w:lang w:val="en-CA" w:eastAsia="ja-JP"/>
          </w:rPr>
          <w:t xml:space="preserve"> </w:t>
        </w:r>
        <w:proofErr w:type="spellStart"/>
        <w:r w:rsidR="0040787F" w:rsidRPr="0040787F">
          <w:rPr>
            <w:bCs/>
            <w:lang w:val="en-CA" w:eastAsia="ja-JP"/>
          </w:rPr>
          <w:t>geom_tree_coded_axis_list_present_flag</w:t>
        </w:r>
      </w:ins>
      <w:proofErr w:type="spellEnd"/>
      <w:ins w:id="14347" w:author="w19328_d3" w:date="2020-06-03T12:56:00Z">
        <w:r w:rsidR="00010C94" w:rsidRPr="00010C94">
          <w:rPr>
            <w:bCs/>
            <w:lang w:val="en-CA" w:eastAsia="ja-JP"/>
          </w:rPr>
          <w:t xml:space="preserve"> is equal to 1, </w:t>
        </w:r>
        <w:proofErr w:type="spellStart"/>
        <w:r w:rsidR="00010C94" w:rsidRPr="00010C94">
          <w:rPr>
            <w:bCs/>
            <w:lang w:val="en-CA" w:eastAsia="ja-JP"/>
          </w:rPr>
          <w:t>lifting_scalability_enabled_flag</w:t>
        </w:r>
        <w:proofErr w:type="spellEnd"/>
        <w:r w:rsidR="00010C94" w:rsidRPr="00010C94">
          <w:rPr>
            <w:bCs/>
            <w:lang w:val="en-CA" w:eastAsia="ja-JP"/>
          </w:rPr>
          <w:t xml:space="preserve"> shall be equal to 0.</w:t>
        </w:r>
      </w:ins>
    </w:p>
    <w:p w14:paraId="196D29B4" w14:textId="67D15571" w:rsidR="00602B5A" w:rsidDel="0040787F" w:rsidRDefault="00602B5A" w:rsidP="004677AC">
      <w:pPr>
        <w:rPr>
          <w:del w:id="14348" w:author="w19328_d1" w:date="2020-05-09T17:02:00Z"/>
          <w:lang w:val="en-CA" w:eastAsia="ja-JP"/>
        </w:rPr>
      </w:pPr>
      <w:ins w:id="14349" w:author="w19328_d1" w:date="2020-05-09T17:02:00Z">
        <w:r w:rsidRPr="004F2A4F">
          <w:rPr>
            <w:b/>
            <w:bCs/>
            <w:lang w:val="en-CA" w:eastAsia="ja-JP"/>
            <w:rPrChange w:id="14350" w:author="w19328_d1" w:date="2020-05-20T15:56:00Z">
              <w:rPr>
                <w:b/>
                <w:bCs/>
                <w:highlight w:val="yellow"/>
                <w:lang w:eastAsia="ja-JP"/>
              </w:rPr>
            </w:rPrChange>
          </w:rPr>
          <w:t>lifting_</w:t>
        </w:r>
        <w:r w:rsidRPr="004F2A4F">
          <w:rPr>
            <w:b/>
            <w:bCs/>
            <w:lang w:val="en-CA"/>
            <w:rPrChange w:id="14351" w:author="w19328_d1" w:date="2020-05-20T15:56:00Z">
              <w:rPr>
                <w:b/>
                <w:bCs/>
                <w:highlight w:val="yellow"/>
              </w:rPr>
            </w:rPrChange>
          </w:rPr>
          <w:t>max_nn_range</w:t>
        </w:r>
        <w:r w:rsidRPr="004F2A4F">
          <w:rPr>
            <w:b/>
            <w:bCs/>
            <w:lang w:val="en-CA"/>
            <w:rPrChange w:id="14352" w:author="w19328_d1" w:date="2020-05-20T15:56:00Z">
              <w:rPr>
                <w:b/>
                <w:bCs/>
              </w:rPr>
            </w:rPrChange>
          </w:rPr>
          <w:t xml:space="preserve">_minus1 </w:t>
        </w:r>
        <w:r w:rsidRPr="004F2A4F">
          <w:rPr>
            <w:lang w:val="en-CA"/>
            <w:rPrChange w:id="14353" w:author="w19328_d1" w:date="2020-05-20T15:56:00Z">
              <w:rPr/>
            </w:rPrChange>
          </w:rPr>
          <w:t>plus 1</w:t>
        </w:r>
        <w:r w:rsidRPr="004F2A4F">
          <w:rPr>
            <w:b/>
            <w:bCs/>
            <w:lang w:val="en-CA" w:eastAsia="ja-JP"/>
            <w:rPrChange w:id="14354" w:author="w19328_d1" w:date="2020-05-20T15:56:00Z">
              <w:rPr>
                <w:b/>
                <w:bCs/>
                <w:highlight w:val="yellow"/>
                <w:lang w:eastAsia="ja-JP"/>
              </w:rPr>
            </w:rPrChange>
          </w:rPr>
          <w:t xml:space="preserve"> </w:t>
        </w:r>
        <w:r w:rsidRPr="004F2A4F">
          <w:rPr>
            <w:lang w:val="en-CA"/>
            <w:rPrChange w:id="14355" w:author="w19328_d1" w:date="2020-05-20T15:56:00Z">
              <w:rPr>
                <w:highlight w:val="yellow"/>
              </w:rPr>
            </w:rPrChange>
          </w:rPr>
          <w:t>specifies</w:t>
        </w:r>
        <w:r w:rsidRPr="004F2A4F">
          <w:rPr>
            <w:lang w:val="en-CA" w:eastAsia="ja-JP"/>
            <w:rPrChange w:id="14356" w:author="w19328_d1" w:date="2020-05-20T15:56:00Z">
              <w:rPr>
                <w:highlight w:val="yellow"/>
                <w:lang w:val="en-CA" w:eastAsia="ja-JP"/>
              </w:rPr>
            </w:rPrChange>
          </w:rPr>
          <w:t xml:space="preserve"> that maximum nearest neighbour range used to limit the distance of the point registered as neighbour. The value of </w:t>
        </w:r>
        <w:proofErr w:type="spellStart"/>
        <w:r w:rsidRPr="004F2A4F">
          <w:rPr>
            <w:lang w:val="en-CA" w:eastAsia="ja-JP"/>
            <w:rPrChange w:id="14357" w:author="w19328_d1" w:date="2020-05-20T15:56:00Z">
              <w:rPr>
                <w:highlight w:val="yellow"/>
                <w:lang w:val="en-CA" w:eastAsia="ja-JP"/>
              </w:rPr>
            </w:rPrChange>
          </w:rPr>
          <w:t>lifting_max_nn_range</w:t>
        </w:r>
        <w:proofErr w:type="spellEnd"/>
        <w:r w:rsidRPr="004F2A4F">
          <w:rPr>
            <w:lang w:val="en-CA" w:eastAsia="ja-JP"/>
            <w:rPrChange w:id="14358" w:author="w19328_d1" w:date="2020-05-20T15:56:00Z">
              <w:rPr>
                <w:highlight w:val="yellow"/>
                <w:lang w:val="en-CA" w:eastAsia="ja-JP"/>
              </w:rPr>
            </w:rPrChange>
          </w:rPr>
          <w:t xml:space="preserve"> is the number of octree nodes around the point</w:t>
        </w:r>
        <w:r w:rsidRPr="004F2A4F">
          <w:rPr>
            <w:lang w:val="en-CA" w:eastAsia="ja-JP"/>
          </w:rPr>
          <w:t>.</w:t>
        </w:r>
      </w:ins>
    </w:p>
    <w:p w14:paraId="64C7B5F4" w14:textId="77777777" w:rsidR="0040787F" w:rsidRPr="004F2A4F" w:rsidRDefault="0040787F" w:rsidP="00073CB9">
      <w:pPr>
        <w:rPr>
          <w:ins w:id="14359" w:author="w19328_d3" w:date="2020-06-05T11:53:00Z"/>
          <w:lang w:val="en-CA"/>
          <w:rPrChange w:id="14360" w:author="w19328_d1" w:date="2020-05-20T15:56:00Z">
            <w:rPr>
              <w:ins w:id="14361" w:author="w19328_d3" w:date="2020-06-05T11:53:00Z"/>
            </w:rPr>
          </w:rPrChange>
        </w:rPr>
      </w:pPr>
    </w:p>
    <w:p w14:paraId="5F56C8B3" w14:textId="569A07C2" w:rsidR="004677AC" w:rsidRPr="004F2A4F" w:rsidRDefault="004677AC" w:rsidP="004677AC">
      <w:pPr>
        <w:rPr>
          <w:b/>
          <w:lang w:val="en-CA"/>
        </w:rPr>
      </w:pPr>
      <w:r w:rsidRPr="004F2A4F">
        <w:rPr>
          <w:b/>
          <w:bCs/>
          <w:lang w:val="en-CA" w:eastAsia="ja-JP"/>
          <w:rPrChange w:id="14362" w:author="w19328_d1" w:date="2020-05-20T15:56:00Z">
            <w:rPr>
              <w:b/>
              <w:bCs/>
              <w:lang w:eastAsia="ja-JP"/>
            </w:rPr>
          </w:rPrChange>
        </w:rPr>
        <w:t>lifting_</w:t>
      </w:r>
      <w:r w:rsidRPr="004F2A4F">
        <w:rPr>
          <w:b/>
          <w:lang w:val="en-CA"/>
        </w:rPr>
        <w:t>num_detail_levels_minus1</w:t>
      </w:r>
      <w:r w:rsidRPr="004F2A4F">
        <w:rPr>
          <w:rFonts w:eastAsia="ＭＳ 明朝"/>
          <w:b/>
          <w:lang w:val="en-CA" w:eastAsia="ja-JP"/>
        </w:rPr>
        <w:t xml:space="preserve"> </w:t>
      </w:r>
      <w:r w:rsidRPr="004F2A4F">
        <w:rPr>
          <w:rFonts w:eastAsia="ＭＳ 明朝"/>
          <w:lang w:val="en-CA" w:eastAsia="ja-JP"/>
        </w:rPr>
        <w:t>specifies the number of levels of detail for the attribute coding. The value of lifting_</w:t>
      </w:r>
      <w:r w:rsidRPr="004F2A4F">
        <w:rPr>
          <w:lang w:val="en-CA"/>
        </w:rPr>
        <w:t>num_detail_levels_minus1</w:t>
      </w:r>
      <w:r w:rsidRPr="004F2A4F">
        <w:rPr>
          <w:rFonts w:eastAsia="ＭＳ 明朝"/>
          <w:lang w:val="en-CA" w:eastAsia="ja-JP"/>
        </w:rPr>
        <w:t xml:space="preserve"> shall be in the range of 0 to xx.</w:t>
      </w:r>
    </w:p>
    <w:p w14:paraId="634BA0C6" w14:textId="143C4F2E" w:rsidR="003258A4" w:rsidRPr="004F2A4F" w:rsidRDefault="003258A4" w:rsidP="003258A4">
      <w:pPr>
        <w:rPr>
          <w:lang w:val="en-CA" w:eastAsia="ja-JP"/>
        </w:rPr>
      </w:pPr>
      <w:r w:rsidRPr="004F2A4F">
        <w:rPr>
          <w:lang w:val="en-CA" w:eastAsia="ja-JP"/>
        </w:rPr>
        <w:t xml:space="preserve">The </w:t>
      </w:r>
      <w:r w:rsidR="006077F6" w:rsidRPr="004F2A4F">
        <w:rPr>
          <w:lang w:val="en-CA" w:eastAsia="ja-JP"/>
        </w:rPr>
        <w:t>variable</w:t>
      </w:r>
      <w:r w:rsidRPr="004F2A4F">
        <w:rPr>
          <w:lang w:val="en-CA" w:eastAsia="ja-JP"/>
        </w:rPr>
        <w:t xml:space="preserve"> </w:t>
      </w:r>
      <w:proofErr w:type="spellStart"/>
      <w:r w:rsidR="00140D11" w:rsidRPr="004F2A4F">
        <w:rPr>
          <w:lang w:val="en-CA" w:eastAsia="ja-JP"/>
        </w:rPr>
        <w:t>L</w:t>
      </w:r>
      <w:r w:rsidR="00140D11" w:rsidRPr="004F2A4F">
        <w:rPr>
          <w:lang w:val="en-CA"/>
        </w:rPr>
        <w:t>evelDetailCount</w:t>
      </w:r>
      <w:proofErr w:type="spellEnd"/>
      <w:r w:rsidRPr="004F2A4F">
        <w:rPr>
          <w:lang w:val="en-CA" w:eastAsia="ja-JP"/>
        </w:rPr>
        <w:t xml:space="preserve"> </w:t>
      </w:r>
      <w:r w:rsidR="00140D11" w:rsidRPr="004F2A4F">
        <w:rPr>
          <w:szCs w:val="24"/>
          <w:lang w:val="en-CA" w:eastAsia="ja-JP"/>
        </w:rPr>
        <w:t xml:space="preserve">specifying </w:t>
      </w:r>
      <w:r w:rsidR="00140D11" w:rsidRPr="004F2A4F">
        <w:rPr>
          <w:lang w:val="en-CA"/>
        </w:rPr>
        <w:t>the number of level of detail</w:t>
      </w:r>
      <w:r w:rsidR="00140D11" w:rsidRPr="004F2A4F">
        <w:rPr>
          <w:lang w:val="en-CA" w:eastAsia="ja-JP"/>
        </w:rPr>
        <w:t xml:space="preserve"> </w:t>
      </w:r>
      <w:r w:rsidRPr="004F2A4F">
        <w:rPr>
          <w:lang w:val="en-CA" w:eastAsia="ja-JP"/>
        </w:rPr>
        <w:t>is derived as follows:</w:t>
      </w:r>
    </w:p>
    <w:p w14:paraId="37416850" w14:textId="7862C7E2" w:rsidR="003258A4" w:rsidRPr="004F2A4F" w:rsidRDefault="00140D11" w:rsidP="00BE53BF">
      <w:pPr>
        <w:pStyle w:val="Code"/>
        <w:rPr>
          <w:rFonts w:eastAsia="ＭＳ 明朝"/>
          <w:b/>
          <w:lang w:val="en-CA" w:eastAsia="ja-JP"/>
        </w:rPr>
      </w:pPr>
      <w:proofErr w:type="spellStart"/>
      <w:r w:rsidRPr="004F2A4F">
        <w:rPr>
          <w:lang w:val="en-CA" w:eastAsia="ja-JP"/>
        </w:rPr>
        <w:t>L</w:t>
      </w:r>
      <w:r w:rsidRPr="004F2A4F">
        <w:rPr>
          <w:lang w:val="en-CA"/>
        </w:rPr>
        <w:t>evelDetailCount</w:t>
      </w:r>
      <w:proofErr w:type="spellEnd"/>
      <w:r w:rsidR="003258A4" w:rsidRPr="004F2A4F">
        <w:rPr>
          <w:lang w:val="en-CA"/>
          <w:rPrChange w:id="14363" w:author="w19328_d1" w:date="2020-05-20T15:56:00Z">
            <w:rPr/>
          </w:rPrChange>
        </w:rPr>
        <w:t xml:space="preserve"> = </w:t>
      </w:r>
      <w:proofErr w:type="spellStart"/>
      <w:r w:rsidRPr="004F2A4F">
        <w:rPr>
          <w:lang w:val="en-CA"/>
          <w:rPrChange w:id="14364" w:author="w19328_d1" w:date="2020-05-20T15:56:00Z">
            <w:rPr/>
          </w:rPrChange>
        </w:rPr>
        <w:t>lifting_num_detail_levels_minus1</w:t>
      </w:r>
      <w:proofErr w:type="spellEnd"/>
      <w:r w:rsidR="003258A4" w:rsidRPr="004F2A4F">
        <w:rPr>
          <w:lang w:val="en-CA" w:eastAsia="ja-JP"/>
        </w:rPr>
        <w:t xml:space="preserve"> + 1</w:t>
      </w:r>
    </w:p>
    <w:p w14:paraId="225A5644" w14:textId="5D863820" w:rsidR="00B23DC1" w:rsidRPr="004F2A4F" w:rsidRDefault="008C255A" w:rsidP="00B23DC1">
      <w:pPr>
        <w:rPr>
          <w:lang w:val="en-CA"/>
          <w:rPrChange w:id="14365" w:author="w19328_d1" w:date="2020-05-20T15:56:00Z">
            <w:rPr/>
          </w:rPrChange>
        </w:rPr>
      </w:pPr>
      <w:proofErr w:type="spellStart"/>
      <w:r w:rsidRPr="004F2A4F">
        <w:rPr>
          <w:b/>
          <w:lang w:val="en-CA" w:eastAsia="ja-JP"/>
        </w:rPr>
        <w:t>lifting_lod_regular_sampling_enabled_flag</w:t>
      </w:r>
      <w:proofErr w:type="spellEnd"/>
      <w:r w:rsidRPr="004F2A4F" w:rsidDel="008C255A">
        <w:rPr>
          <w:b/>
          <w:lang w:val="en-CA" w:eastAsia="ja-JP"/>
        </w:rPr>
        <w:t xml:space="preserve"> </w:t>
      </w:r>
      <w:r w:rsidR="00B23DC1" w:rsidRPr="004F2A4F">
        <w:rPr>
          <w:lang w:val="en-CA"/>
          <w:rPrChange w:id="14366" w:author="w19328_d1" w:date="2020-05-20T15:56:00Z">
            <w:rPr/>
          </w:rPrChange>
        </w:rPr>
        <w:t xml:space="preserve">equal to 1 specifies </w:t>
      </w:r>
      <w:r w:rsidR="00B23DC1" w:rsidRPr="004F2A4F">
        <w:rPr>
          <w:rFonts w:eastAsia="ＭＳ 明朝"/>
          <w:lang w:val="en-CA" w:eastAsia="ja-JP"/>
        </w:rPr>
        <w:t xml:space="preserve">levels of detail </w:t>
      </w:r>
      <w:r w:rsidR="004A2528" w:rsidRPr="004F2A4F">
        <w:rPr>
          <w:rFonts w:eastAsia="ＭＳ 明朝"/>
          <w:lang w:val="en-CA" w:eastAsia="ja-JP"/>
        </w:rPr>
        <w:t>are built</w:t>
      </w:r>
      <w:r w:rsidRPr="004F2A4F">
        <w:rPr>
          <w:rFonts w:eastAsia="ＭＳ 明朝"/>
          <w:lang w:val="en-CA" w:eastAsia="ja-JP"/>
        </w:rPr>
        <w:t xml:space="preserve"> by using a regular sampling strategy. </w:t>
      </w:r>
      <w:proofErr w:type="spellStart"/>
      <w:r w:rsidR="004A2528" w:rsidRPr="004F2A4F">
        <w:rPr>
          <w:lang w:val="en-CA"/>
          <w:rPrChange w:id="14367" w:author="w19328_d1" w:date="2020-05-20T15:56:00Z">
            <w:rPr/>
          </w:rPrChange>
        </w:rPr>
        <w:t>lifting_lod_regular_sampling_enabled_flag</w:t>
      </w:r>
      <w:proofErr w:type="spellEnd"/>
      <w:r w:rsidR="004A2528" w:rsidRPr="004F2A4F">
        <w:rPr>
          <w:lang w:val="en-CA"/>
          <w:rPrChange w:id="14368" w:author="w19328_d1" w:date="2020-05-20T15:56:00Z">
            <w:rPr/>
          </w:rPrChange>
        </w:rPr>
        <w:t xml:space="preserve"> </w:t>
      </w:r>
      <w:r w:rsidR="00B23DC1" w:rsidRPr="004F2A4F">
        <w:rPr>
          <w:lang w:val="en-CA"/>
          <w:rPrChange w:id="14369" w:author="w19328_d1" w:date="2020-05-20T15:56:00Z">
            <w:rPr/>
          </w:rPrChange>
        </w:rPr>
        <w:t xml:space="preserve">equal to 0 specifies that </w:t>
      </w:r>
      <w:r w:rsidR="004A2528" w:rsidRPr="004F2A4F">
        <w:rPr>
          <w:lang w:val="en-CA"/>
          <w:rPrChange w:id="14370" w:author="w19328_d1" w:date="2020-05-20T15:56:00Z">
            <w:rPr/>
          </w:rPrChange>
        </w:rPr>
        <w:t>a distance-based sampling strategy is used instead.</w:t>
      </w:r>
    </w:p>
    <w:p w14:paraId="3CD2897B" w14:textId="38490614" w:rsidR="00545428" w:rsidRPr="004F2A4F" w:rsidRDefault="004A2528" w:rsidP="00545428">
      <w:pPr>
        <w:rPr>
          <w:lang w:val="en-CA"/>
        </w:rPr>
      </w:pPr>
      <w:proofErr w:type="spellStart"/>
      <w:r w:rsidRPr="004F2A4F">
        <w:rPr>
          <w:b/>
          <w:bCs/>
          <w:lang w:val="en-CA" w:eastAsia="ja-JP"/>
          <w:rPrChange w:id="14371" w:author="w19328_d1" w:date="2020-05-20T15:56:00Z">
            <w:rPr>
              <w:b/>
              <w:bCs/>
              <w:lang w:eastAsia="ja-JP"/>
            </w:rPr>
          </w:rPrChange>
        </w:rPr>
        <w:t>lifting_</w:t>
      </w:r>
      <w:r w:rsidRPr="004F2A4F">
        <w:rPr>
          <w:b/>
          <w:lang w:val="en-CA"/>
        </w:rPr>
        <w:t>sampling_</w:t>
      </w:r>
      <w:r w:rsidR="001559A5" w:rsidRPr="004F2A4F">
        <w:rPr>
          <w:b/>
          <w:lang w:val="en-CA"/>
        </w:rPr>
        <w:t>period</w:t>
      </w:r>
      <w:r w:rsidR="00884F3B" w:rsidRPr="004F2A4F">
        <w:rPr>
          <w:b/>
          <w:lang w:val="en-CA"/>
        </w:rPr>
        <w:t>_minus2</w:t>
      </w:r>
      <w:proofErr w:type="spellEnd"/>
      <w:r w:rsidRPr="004F2A4F">
        <w:rPr>
          <w:lang w:val="en-CA"/>
        </w:rPr>
        <w:t>[ </w:t>
      </w:r>
      <w:proofErr w:type="spellStart"/>
      <w:r w:rsidRPr="004F2A4F">
        <w:rPr>
          <w:rFonts w:eastAsia="ＭＳ 明朝"/>
          <w:lang w:val="en-CA" w:eastAsia="ja-JP"/>
        </w:rPr>
        <w:t>idx</w:t>
      </w:r>
      <w:proofErr w:type="spellEnd"/>
      <w:r w:rsidRPr="004F2A4F">
        <w:rPr>
          <w:lang w:val="en-CA"/>
        </w:rPr>
        <w:t> ]</w:t>
      </w:r>
      <w:r w:rsidRPr="004F2A4F">
        <w:rPr>
          <w:rFonts w:eastAsia="ＭＳ 明朝"/>
          <w:b/>
          <w:lang w:val="en-CA" w:eastAsia="ja-JP"/>
        </w:rPr>
        <w:t xml:space="preserve"> </w:t>
      </w:r>
      <w:r w:rsidR="00884F3B" w:rsidRPr="004F2A4F">
        <w:rPr>
          <w:rFonts w:eastAsia="ＭＳ 明朝"/>
          <w:lang w:val="en-CA" w:eastAsia="ja-JP"/>
        </w:rPr>
        <w:t xml:space="preserve">plus 2 </w:t>
      </w:r>
      <w:r w:rsidRPr="004F2A4F">
        <w:rPr>
          <w:rFonts w:eastAsia="ＭＳ 明朝"/>
          <w:lang w:val="en-CA" w:eastAsia="ja-JP"/>
        </w:rPr>
        <w:t>specifies</w:t>
      </w:r>
      <w:r w:rsidRPr="004F2A4F">
        <w:rPr>
          <w:lang w:val="en-CA"/>
        </w:rPr>
        <w:t xml:space="preserve"> the sampling </w:t>
      </w:r>
      <w:r w:rsidR="001559A5" w:rsidRPr="004F2A4F">
        <w:rPr>
          <w:lang w:val="en-CA"/>
        </w:rPr>
        <w:t>period</w:t>
      </w:r>
      <w:r w:rsidRPr="004F2A4F">
        <w:rPr>
          <w:lang w:val="en-CA"/>
        </w:rPr>
        <w:t xml:space="preserve"> for </w:t>
      </w:r>
      <w:r w:rsidR="001559A5" w:rsidRPr="004F2A4F">
        <w:rPr>
          <w:lang w:val="en-CA"/>
        </w:rPr>
        <w:t xml:space="preserve">the level of detail </w:t>
      </w:r>
      <w:proofErr w:type="spellStart"/>
      <w:r w:rsidRPr="004F2A4F">
        <w:rPr>
          <w:rFonts w:eastAsia="ＭＳ 明朝"/>
          <w:lang w:val="en-CA" w:eastAsia="ja-JP"/>
        </w:rPr>
        <w:t>idx</w:t>
      </w:r>
      <w:proofErr w:type="spellEnd"/>
      <w:r w:rsidRPr="004F2A4F">
        <w:rPr>
          <w:lang w:val="en-CA"/>
        </w:rPr>
        <w:t>.</w:t>
      </w:r>
      <w:r w:rsidRPr="004F2A4F">
        <w:rPr>
          <w:rFonts w:eastAsia="ＭＳ 明朝"/>
          <w:lang w:val="en-CA" w:eastAsia="ja-JP"/>
        </w:rPr>
        <w:t xml:space="preserve"> T</w:t>
      </w:r>
      <w:r w:rsidRPr="004F2A4F">
        <w:rPr>
          <w:lang w:val="en-CA"/>
        </w:rPr>
        <w:t>he value of lifting_sampling_</w:t>
      </w:r>
      <w:r w:rsidR="00B22F5A" w:rsidRPr="004F2A4F">
        <w:rPr>
          <w:lang w:val="en-CA"/>
        </w:rPr>
        <w:t>period</w:t>
      </w:r>
      <w:r w:rsidR="00884F3B" w:rsidRPr="004F2A4F">
        <w:rPr>
          <w:lang w:val="en-CA"/>
        </w:rPr>
        <w:t>_minus2</w:t>
      </w:r>
      <w:r w:rsidRPr="004F2A4F">
        <w:rPr>
          <w:rFonts w:eastAsia="ＭＳ 明朝"/>
          <w:lang w:val="en-CA" w:eastAsia="ja-JP"/>
        </w:rPr>
        <w:t>[</w:t>
      </w:r>
      <w:r w:rsidRPr="004F2A4F">
        <w:rPr>
          <w:rFonts w:eastAsia="ＭＳ 明朝"/>
          <w:lang w:val="en-CA" w:eastAsia="ja-JP"/>
          <w:rPrChange w:id="14372" w:author="w19328_d1" w:date="2020-05-20T15:56:00Z">
            <w:rPr>
              <w:rFonts w:eastAsia="ＭＳ 明朝"/>
              <w:lang w:val="en-US" w:eastAsia="ja-JP"/>
            </w:rPr>
          </w:rPrChange>
        </w:rPr>
        <w:t> </w:t>
      </w:r>
      <w:r w:rsidRPr="004F2A4F">
        <w:rPr>
          <w:rFonts w:eastAsia="ＭＳ 明朝"/>
          <w:lang w:val="en-CA" w:eastAsia="ja-JP"/>
        </w:rPr>
        <w:t xml:space="preserve">] </w:t>
      </w:r>
      <w:r w:rsidRPr="004F2A4F">
        <w:rPr>
          <w:lang w:val="en-CA"/>
        </w:rPr>
        <w:t xml:space="preserve">shall be in the range of </w:t>
      </w:r>
      <w:r w:rsidRPr="004F2A4F">
        <w:rPr>
          <w:rFonts w:eastAsia="ＭＳ 明朝"/>
          <w:lang w:val="en-CA" w:eastAsia="ja-JP"/>
        </w:rPr>
        <w:t>0</w:t>
      </w:r>
      <w:r w:rsidRPr="004F2A4F">
        <w:rPr>
          <w:lang w:val="en-CA"/>
        </w:rPr>
        <w:t xml:space="preserve"> to </w:t>
      </w:r>
      <w:r w:rsidRPr="004F2A4F">
        <w:rPr>
          <w:rFonts w:eastAsia="ＭＳ 明朝"/>
          <w:lang w:val="en-CA" w:eastAsia="ja-JP"/>
        </w:rPr>
        <w:t>xx</w:t>
      </w:r>
      <w:r w:rsidRPr="004F2A4F">
        <w:rPr>
          <w:lang w:val="en-CA"/>
        </w:rPr>
        <w:t>.</w:t>
      </w:r>
    </w:p>
    <w:p w14:paraId="1236A2F2" w14:textId="4C732097" w:rsidR="00D74E83" w:rsidRPr="004F2A4F" w:rsidRDefault="00D74E83" w:rsidP="00D74E83">
      <w:pPr>
        <w:rPr>
          <w:lang w:val="en-CA"/>
        </w:rPr>
      </w:pPr>
      <w:proofErr w:type="spellStart"/>
      <w:r w:rsidRPr="004F2A4F">
        <w:rPr>
          <w:b/>
          <w:bCs/>
          <w:lang w:val="en-CA" w:eastAsia="ja-JP"/>
          <w:rPrChange w:id="14373" w:author="w19328_d1" w:date="2020-05-20T15:56:00Z">
            <w:rPr>
              <w:b/>
              <w:bCs/>
              <w:lang w:eastAsia="ja-JP"/>
            </w:rPr>
          </w:rPrChange>
        </w:rPr>
        <w:t>lifting_</w:t>
      </w:r>
      <w:r w:rsidRPr="004F2A4F">
        <w:rPr>
          <w:b/>
          <w:lang w:val="en-CA"/>
        </w:rPr>
        <w:t>sampling_distance_squared_scale_minus1</w:t>
      </w:r>
      <w:proofErr w:type="spellEnd"/>
      <w:r w:rsidRPr="004F2A4F">
        <w:rPr>
          <w:lang w:val="en-CA"/>
        </w:rPr>
        <w:t>[ </w:t>
      </w:r>
      <w:proofErr w:type="spellStart"/>
      <w:r w:rsidRPr="004F2A4F">
        <w:rPr>
          <w:lang w:val="en-CA" w:eastAsia="ja-JP"/>
        </w:rPr>
        <w:t>idx</w:t>
      </w:r>
      <w:proofErr w:type="spellEnd"/>
      <w:r w:rsidRPr="004F2A4F">
        <w:rPr>
          <w:lang w:val="en-CA"/>
        </w:rPr>
        <w:t> ]</w:t>
      </w:r>
      <w:r w:rsidRPr="004F2A4F">
        <w:rPr>
          <w:b/>
          <w:lang w:val="en-CA" w:eastAsia="ja-JP"/>
        </w:rPr>
        <w:t xml:space="preserve"> </w:t>
      </w:r>
      <w:r w:rsidRPr="004F2A4F">
        <w:rPr>
          <w:bCs/>
          <w:lang w:val="en-CA" w:eastAsia="ja-JP"/>
        </w:rPr>
        <w:t>plus 1</w:t>
      </w:r>
      <w:r w:rsidRPr="004F2A4F">
        <w:rPr>
          <w:b/>
          <w:lang w:val="en-CA" w:eastAsia="ja-JP"/>
        </w:rPr>
        <w:t xml:space="preserve"> </w:t>
      </w:r>
      <w:r w:rsidRPr="004F2A4F">
        <w:rPr>
          <w:lang w:val="en-CA" w:eastAsia="ja-JP"/>
        </w:rPr>
        <w:t>specifies</w:t>
      </w:r>
      <w:r w:rsidRPr="004F2A4F">
        <w:rPr>
          <w:lang w:val="en-CA"/>
        </w:rPr>
        <w:t xml:space="preserve"> the scaling factor for the derivation of the square of the sampling distance for the level of detail </w:t>
      </w:r>
      <w:proofErr w:type="spellStart"/>
      <w:r w:rsidRPr="004F2A4F">
        <w:rPr>
          <w:lang w:val="en-CA" w:eastAsia="ja-JP"/>
        </w:rPr>
        <w:t>idx</w:t>
      </w:r>
      <w:proofErr w:type="spellEnd"/>
      <w:r w:rsidRPr="004F2A4F">
        <w:rPr>
          <w:lang w:val="en-CA"/>
        </w:rPr>
        <w:t>.</w:t>
      </w:r>
      <w:r w:rsidRPr="004F2A4F">
        <w:rPr>
          <w:lang w:val="en-CA" w:eastAsia="ja-JP"/>
        </w:rPr>
        <w:t xml:space="preserve"> T</w:t>
      </w:r>
      <w:r w:rsidRPr="004F2A4F">
        <w:rPr>
          <w:lang w:val="en-CA"/>
        </w:rPr>
        <w:t xml:space="preserve">he value of </w:t>
      </w:r>
      <w:proofErr w:type="spellStart"/>
      <w:r w:rsidRPr="004F2A4F">
        <w:rPr>
          <w:lang w:val="en-CA"/>
        </w:rPr>
        <w:t>lifting_sampling_distance_squared</w:t>
      </w:r>
      <w:r w:rsidRPr="004F2A4F">
        <w:rPr>
          <w:bCs/>
          <w:lang w:val="en-CA"/>
        </w:rPr>
        <w:t>_scale_minus1</w:t>
      </w:r>
      <w:proofErr w:type="spellEnd"/>
      <w:r w:rsidRPr="004F2A4F">
        <w:rPr>
          <w:lang w:val="en-CA" w:eastAsia="ja-JP"/>
        </w:rPr>
        <w:t>[</w:t>
      </w:r>
      <w:r w:rsidRPr="004F2A4F">
        <w:rPr>
          <w:lang w:val="en-CA"/>
        </w:rPr>
        <w:t> </w:t>
      </w:r>
      <w:proofErr w:type="spellStart"/>
      <w:r w:rsidRPr="004F2A4F">
        <w:rPr>
          <w:lang w:val="en-CA" w:eastAsia="ja-JP"/>
          <w:rPrChange w:id="14374" w:author="w19328_d1" w:date="2020-05-20T15:56:00Z">
            <w:rPr>
              <w:lang w:val="en-US" w:eastAsia="ja-JP"/>
            </w:rPr>
          </w:rPrChange>
        </w:rPr>
        <w:t>idx</w:t>
      </w:r>
      <w:proofErr w:type="spellEnd"/>
      <w:r w:rsidRPr="004F2A4F">
        <w:rPr>
          <w:lang w:val="en-CA"/>
        </w:rPr>
        <w:t> </w:t>
      </w:r>
      <w:r w:rsidRPr="004F2A4F">
        <w:rPr>
          <w:lang w:val="en-CA" w:eastAsia="ja-JP"/>
        </w:rPr>
        <w:t xml:space="preserve">] </w:t>
      </w:r>
      <w:r w:rsidRPr="004F2A4F">
        <w:rPr>
          <w:lang w:val="en-CA"/>
        </w:rPr>
        <w:t xml:space="preserve">shall be in the range of </w:t>
      </w:r>
      <w:r w:rsidRPr="004F2A4F">
        <w:rPr>
          <w:lang w:val="en-CA" w:eastAsia="ja-JP"/>
        </w:rPr>
        <w:t>0</w:t>
      </w:r>
      <w:r w:rsidRPr="004F2A4F">
        <w:rPr>
          <w:lang w:val="en-CA"/>
        </w:rPr>
        <w:t xml:space="preserve"> to </w:t>
      </w:r>
      <w:r w:rsidRPr="004F2A4F">
        <w:rPr>
          <w:lang w:val="en-CA" w:eastAsia="ja-JP"/>
        </w:rPr>
        <w:t>xx</w:t>
      </w:r>
      <w:r w:rsidRPr="004F2A4F">
        <w:rPr>
          <w:lang w:val="en-CA"/>
        </w:rPr>
        <w:t xml:space="preserve">. When </w:t>
      </w:r>
      <w:proofErr w:type="spellStart"/>
      <w:r w:rsidRPr="004F2A4F">
        <w:rPr>
          <w:lang w:val="en-CA"/>
        </w:rPr>
        <w:lastRenderedPageBreak/>
        <w:t>lifting_sampling_distance_squared</w:t>
      </w:r>
      <w:r w:rsidRPr="004F2A4F">
        <w:rPr>
          <w:bCs/>
          <w:lang w:val="en-CA"/>
        </w:rPr>
        <w:t>_scale_minus1</w:t>
      </w:r>
      <w:proofErr w:type="spellEnd"/>
      <w:r w:rsidRPr="004F2A4F">
        <w:rPr>
          <w:lang w:val="en-CA" w:eastAsia="ja-JP"/>
        </w:rPr>
        <w:t>[</w:t>
      </w:r>
      <w:r w:rsidRPr="004F2A4F">
        <w:rPr>
          <w:lang w:val="en-CA"/>
        </w:rPr>
        <w:t> </w:t>
      </w:r>
      <w:proofErr w:type="spellStart"/>
      <w:r w:rsidRPr="004F2A4F">
        <w:rPr>
          <w:lang w:val="en-CA" w:eastAsia="ja-JP"/>
          <w:rPrChange w:id="14375" w:author="w19328_d1" w:date="2020-05-20T15:56:00Z">
            <w:rPr>
              <w:lang w:val="en-US" w:eastAsia="ja-JP"/>
            </w:rPr>
          </w:rPrChange>
        </w:rPr>
        <w:t>idx</w:t>
      </w:r>
      <w:proofErr w:type="spellEnd"/>
      <w:r w:rsidRPr="004F2A4F">
        <w:rPr>
          <w:lang w:val="en-CA"/>
        </w:rPr>
        <w:t> </w:t>
      </w:r>
      <w:r w:rsidRPr="004F2A4F">
        <w:rPr>
          <w:lang w:val="en-CA" w:eastAsia="ja-JP"/>
        </w:rPr>
        <w:t>] is not present in the bitstream, it is inferred to be 0.</w:t>
      </w:r>
    </w:p>
    <w:p w14:paraId="4E6BC1EE" w14:textId="302970E5" w:rsidR="00D74E83" w:rsidRPr="004F2A4F" w:rsidRDefault="00D74E83" w:rsidP="00D74E83">
      <w:pPr>
        <w:rPr>
          <w:lang w:val="en-CA" w:eastAsia="ja-JP"/>
        </w:rPr>
      </w:pPr>
      <w:proofErr w:type="spellStart"/>
      <w:r w:rsidRPr="004F2A4F">
        <w:rPr>
          <w:b/>
          <w:bCs/>
          <w:lang w:val="en-CA" w:eastAsia="ja-JP"/>
          <w:rPrChange w:id="14376" w:author="w19328_d1" w:date="2020-05-20T15:56:00Z">
            <w:rPr>
              <w:b/>
              <w:bCs/>
              <w:lang w:eastAsia="ja-JP"/>
            </w:rPr>
          </w:rPrChange>
        </w:rPr>
        <w:t>lifting_</w:t>
      </w:r>
      <w:r w:rsidRPr="004F2A4F">
        <w:rPr>
          <w:b/>
          <w:lang w:val="en-CA"/>
        </w:rPr>
        <w:t>sampling_distance_squared_offset</w:t>
      </w:r>
      <w:proofErr w:type="spellEnd"/>
      <w:r w:rsidRPr="004F2A4F">
        <w:rPr>
          <w:lang w:val="en-CA"/>
        </w:rPr>
        <w:t>[ </w:t>
      </w:r>
      <w:proofErr w:type="spellStart"/>
      <w:r w:rsidRPr="004F2A4F">
        <w:rPr>
          <w:lang w:val="en-CA" w:eastAsia="ja-JP"/>
        </w:rPr>
        <w:t>idx</w:t>
      </w:r>
      <w:proofErr w:type="spellEnd"/>
      <w:r w:rsidRPr="004F2A4F">
        <w:rPr>
          <w:lang w:val="en-CA"/>
        </w:rPr>
        <w:t> ]</w:t>
      </w:r>
      <w:r w:rsidRPr="004F2A4F">
        <w:rPr>
          <w:b/>
          <w:lang w:val="en-CA" w:eastAsia="ja-JP"/>
        </w:rPr>
        <w:t xml:space="preserve"> </w:t>
      </w:r>
      <w:r w:rsidRPr="004F2A4F">
        <w:rPr>
          <w:lang w:val="en-CA" w:eastAsia="ja-JP"/>
        </w:rPr>
        <w:t>specifies</w:t>
      </w:r>
      <w:r w:rsidRPr="004F2A4F">
        <w:rPr>
          <w:lang w:val="en-CA"/>
        </w:rPr>
        <w:t xml:space="preserve"> the offset for the derivation of the square of the sampling distance for the level of detail </w:t>
      </w:r>
      <w:proofErr w:type="spellStart"/>
      <w:r w:rsidRPr="004F2A4F">
        <w:rPr>
          <w:lang w:val="en-CA" w:eastAsia="ja-JP"/>
        </w:rPr>
        <w:t>idx</w:t>
      </w:r>
      <w:proofErr w:type="spellEnd"/>
      <w:r w:rsidRPr="004F2A4F">
        <w:rPr>
          <w:lang w:val="en-CA"/>
        </w:rPr>
        <w:t>.</w:t>
      </w:r>
      <w:r w:rsidRPr="004F2A4F">
        <w:rPr>
          <w:lang w:val="en-CA" w:eastAsia="ja-JP"/>
        </w:rPr>
        <w:t xml:space="preserve"> T</w:t>
      </w:r>
      <w:r w:rsidRPr="004F2A4F">
        <w:rPr>
          <w:lang w:val="en-CA"/>
        </w:rPr>
        <w:t xml:space="preserve">he value of </w:t>
      </w:r>
      <w:proofErr w:type="spellStart"/>
      <w:r w:rsidRPr="004F2A4F">
        <w:rPr>
          <w:lang w:val="en-CA"/>
        </w:rPr>
        <w:t>lifting_sampling_distance_squared</w:t>
      </w:r>
      <w:r w:rsidRPr="004F2A4F">
        <w:rPr>
          <w:bCs/>
          <w:lang w:val="en-CA"/>
        </w:rPr>
        <w:t>_offset</w:t>
      </w:r>
      <w:proofErr w:type="spellEnd"/>
      <w:r w:rsidRPr="004F2A4F">
        <w:rPr>
          <w:lang w:val="en-CA" w:eastAsia="ja-JP"/>
        </w:rPr>
        <w:t>[</w:t>
      </w:r>
      <w:r w:rsidRPr="004F2A4F">
        <w:rPr>
          <w:lang w:val="en-CA"/>
        </w:rPr>
        <w:t> </w:t>
      </w:r>
      <w:proofErr w:type="spellStart"/>
      <w:r w:rsidRPr="004F2A4F">
        <w:rPr>
          <w:lang w:val="en-CA" w:eastAsia="ja-JP"/>
          <w:rPrChange w:id="14377" w:author="w19328_d1" w:date="2020-05-20T15:56:00Z">
            <w:rPr>
              <w:lang w:val="en-US" w:eastAsia="ja-JP"/>
            </w:rPr>
          </w:rPrChange>
        </w:rPr>
        <w:t>idx</w:t>
      </w:r>
      <w:proofErr w:type="spellEnd"/>
      <w:r w:rsidRPr="004F2A4F">
        <w:rPr>
          <w:lang w:val="en-CA"/>
        </w:rPr>
        <w:t> </w:t>
      </w:r>
      <w:r w:rsidRPr="004F2A4F">
        <w:rPr>
          <w:lang w:val="en-CA" w:eastAsia="ja-JP"/>
        </w:rPr>
        <w:t xml:space="preserve">] </w:t>
      </w:r>
      <w:r w:rsidRPr="004F2A4F">
        <w:rPr>
          <w:lang w:val="en-CA"/>
        </w:rPr>
        <w:t xml:space="preserve">shall be in the range of </w:t>
      </w:r>
      <w:r w:rsidRPr="004F2A4F">
        <w:rPr>
          <w:lang w:val="en-CA" w:eastAsia="ja-JP"/>
        </w:rPr>
        <w:t>0</w:t>
      </w:r>
      <w:r w:rsidRPr="004F2A4F">
        <w:rPr>
          <w:lang w:val="en-CA"/>
        </w:rPr>
        <w:t xml:space="preserve"> to </w:t>
      </w:r>
      <w:r w:rsidRPr="004F2A4F">
        <w:rPr>
          <w:lang w:val="en-CA" w:eastAsia="ja-JP"/>
        </w:rPr>
        <w:t>xx</w:t>
      </w:r>
      <w:r w:rsidRPr="004F2A4F">
        <w:rPr>
          <w:lang w:val="en-CA"/>
        </w:rPr>
        <w:t xml:space="preserve">. When </w:t>
      </w:r>
      <w:proofErr w:type="spellStart"/>
      <w:r w:rsidRPr="004F2A4F">
        <w:rPr>
          <w:lang w:val="en-CA"/>
        </w:rPr>
        <w:t>lifting_sampling_distance_squared</w:t>
      </w:r>
      <w:r w:rsidRPr="004F2A4F">
        <w:rPr>
          <w:bCs/>
          <w:lang w:val="en-CA"/>
        </w:rPr>
        <w:t>_offset</w:t>
      </w:r>
      <w:proofErr w:type="spellEnd"/>
      <w:r w:rsidRPr="004F2A4F">
        <w:rPr>
          <w:lang w:val="en-CA" w:eastAsia="ja-JP"/>
        </w:rPr>
        <w:t>[</w:t>
      </w:r>
      <w:r w:rsidRPr="004F2A4F">
        <w:rPr>
          <w:lang w:val="en-CA"/>
        </w:rPr>
        <w:t> </w:t>
      </w:r>
      <w:proofErr w:type="spellStart"/>
      <w:r w:rsidRPr="004F2A4F">
        <w:rPr>
          <w:lang w:val="en-CA" w:eastAsia="ja-JP"/>
          <w:rPrChange w:id="14378" w:author="w19328_d1" w:date="2020-05-20T15:56:00Z">
            <w:rPr>
              <w:lang w:val="en-US" w:eastAsia="ja-JP"/>
            </w:rPr>
          </w:rPrChange>
        </w:rPr>
        <w:t>idx</w:t>
      </w:r>
      <w:proofErr w:type="spellEnd"/>
      <w:r w:rsidRPr="004F2A4F">
        <w:rPr>
          <w:lang w:val="en-CA"/>
        </w:rPr>
        <w:t> </w:t>
      </w:r>
      <w:r w:rsidRPr="004F2A4F">
        <w:rPr>
          <w:lang w:val="en-CA" w:eastAsia="ja-JP"/>
        </w:rPr>
        <w:t>] is not present in the bitstream, it is inferred to be 0.</w:t>
      </w:r>
    </w:p>
    <w:p w14:paraId="40DCDA6E" w14:textId="20B20A43" w:rsidR="00D74E83" w:rsidRPr="004F2A4F" w:rsidRDefault="00D74E83" w:rsidP="00D74E83">
      <w:pPr>
        <w:rPr>
          <w:lang w:val="en-CA" w:eastAsia="ja-JP"/>
        </w:rPr>
      </w:pPr>
      <w:r w:rsidRPr="004F2A4F">
        <w:rPr>
          <w:lang w:val="en-CA"/>
        </w:rPr>
        <w:t xml:space="preserve">The variable </w:t>
      </w:r>
      <w:proofErr w:type="spellStart"/>
      <w:r w:rsidRPr="004F2A4F">
        <w:rPr>
          <w:lang w:val="en-CA"/>
        </w:rPr>
        <w:t>LiftingSamplingDistanceSquared</w:t>
      </w:r>
      <w:proofErr w:type="spellEnd"/>
      <w:r w:rsidRPr="004F2A4F">
        <w:rPr>
          <w:lang w:val="en-CA" w:eastAsia="ja-JP"/>
        </w:rPr>
        <w:t>[</w:t>
      </w:r>
      <w:r w:rsidRPr="004F2A4F">
        <w:rPr>
          <w:lang w:val="en-CA"/>
        </w:rPr>
        <w:t> </w:t>
      </w:r>
      <w:proofErr w:type="spellStart"/>
      <w:r w:rsidRPr="004F2A4F">
        <w:rPr>
          <w:lang w:val="en-CA" w:eastAsia="ja-JP"/>
          <w:rPrChange w:id="14379" w:author="w19328_d1" w:date="2020-05-20T15:56:00Z">
            <w:rPr>
              <w:lang w:val="en-US" w:eastAsia="ja-JP"/>
            </w:rPr>
          </w:rPrChange>
        </w:rPr>
        <w:t>idx</w:t>
      </w:r>
      <w:proofErr w:type="spellEnd"/>
      <w:r w:rsidRPr="004F2A4F">
        <w:rPr>
          <w:lang w:val="en-CA"/>
        </w:rPr>
        <w:t> </w:t>
      </w:r>
      <w:r w:rsidRPr="004F2A4F">
        <w:rPr>
          <w:lang w:val="en-CA" w:eastAsia="ja-JP"/>
        </w:rPr>
        <w:t xml:space="preserve">] for </w:t>
      </w:r>
      <w:proofErr w:type="spellStart"/>
      <w:r w:rsidRPr="004F2A4F">
        <w:rPr>
          <w:lang w:val="en-CA" w:eastAsia="ja-JP"/>
        </w:rPr>
        <w:t>idx</w:t>
      </w:r>
      <w:proofErr w:type="spellEnd"/>
      <w:r w:rsidRPr="004F2A4F">
        <w:rPr>
          <w:lang w:val="en-CA" w:eastAsia="ja-JP"/>
        </w:rPr>
        <w:t xml:space="preserve"> = 0</w:t>
      </w:r>
      <w:r w:rsidR="00417449" w:rsidRPr="004F2A4F">
        <w:rPr>
          <w:lang w:val="en-CA" w:eastAsia="ja-JP"/>
        </w:rPr>
        <w:t> </w:t>
      </w:r>
      <w:r w:rsidR="00623CC7" w:rsidRPr="004F2A4F">
        <w:rPr>
          <w:lang w:val="en-CA" w:eastAsia="ja-JP"/>
        </w:rPr>
        <w:t>..</w:t>
      </w:r>
      <w:r w:rsidR="00417449" w:rsidRPr="004F2A4F">
        <w:rPr>
          <w:lang w:val="en-CA" w:eastAsia="ja-JP"/>
        </w:rPr>
        <w:t> </w:t>
      </w:r>
      <w:r w:rsidRPr="004F2A4F">
        <w:rPr>
          <w:lang w:val="en-CA" w:eastAsia="ja-JP"/>
        </w:rPr>
        <w:t xml:space="preserve">num_detail_level_minus1 </w:t>
      </w:r>
      <w:r w:rsidRPr="004F2A4F">
        <w:rPr>
          <w:lang w:val="en-CA"/>
          <w:rPrChange w:id="14380" w:author="w19328_d1" w:date="2020-05-20T15:56:00Z">
            <w:rPr/>
          </w:rPrChange>
        </w:rPr>
        <w:t>− 1</w:t>
      </w:r>
      <w:r w:rsidRPr="004F2A4F">
        <w:rPr>
          <w:lang w:val="en-CA" w:eastAsia="ja-JP"/>
        </w:rPr>
        <w:t xml:space="preserve">, specifying </w:t>
      </w:r>
      <w:r w:rsidRPr="004F2A4F">
        <w:rPr>
          <w:lang w:val="en-CA"/>
        </w:rPr>
        <w:t xml:space="preserve">the sampling distance for the level of detail </w:t>
      </w:r>
      <w:proofErr w:type="spellStart"/>
      <w:r w:rsidRPr="004F2A4F">
        <w:rPr>
          <w:lang w:val="en-CA" w:eastAsia="ja-JP"/>
        </w:rPr>
        <w:t>idx</w:t>
      </w:r>
      <w:proofErr w:type="spellEnd"/>
      <w:r w:rsidRPr="004F2A4F">
        <w:rPr>
          <w:lang w:val="en-CA" w:eastAsia="ja-JP"/>
        </w:rPr>
        <w:t>, are derived as follows:</w:t>
      </w:r>
    </w:p>
    <w:p w14:paraId="27DCC28E" w14:textId="28366242" w:rsidR="00322697" w:rsidRPr="004F2A4F" w:rsidRDefault="00322697" w:rsidP="00BE53BF">
      <w:pPr>
        <w:pStyle w:val="Code"/>
        <w:rPr>
          <w:lang w:val="en-CA"/>
        </w:rPr>
      </w:pPr>
      <w:proofErr w:type="spellStart"/>
      <w:r w:rsidRPr="004F2A4F">
        <w:rPr>
          <w:lang w:val="en-CA" w:eastAsia="ja-JP"/>
        </w:rPr>
        <w:t>LiftingSamplingDistanceSquared</w:t>
      </w:r>
      <w:proofErr w:type="spellEnd"/>
      <w:r w:rsidRPr="004F2A4F">
        <w:rPr>
          <w:lang w:val="en-CA" w:eastAsia="ja-JP"/>
        </w:rPr>
        <w:t>[</w:t>
      </w:r>
      <w:r w:rsidRPr="004F2A4F">
        <w:rPr>
          <w:lang w:val="en-CA"/>
        </w:rPr>
        <w:t xml:space="preserve">0] = </w:t>
      </w:r>
      <w:proofErr w:type="spellStart"/>
      <w:r w:rsidRPr="004F2A4F">
        <w:rPr>
          <w:lang w:val="en-CA"/>
        </w:rPr>
        <w:t>lifting_sampling_distance_squared_scale_minus1</w:t>
      </w:r>
      <w:proofErr w:type="spellEnd"/>
      <w:r w:rsidRPr="004F2A4F">
        <w:rPr>
          <w:lang w:val="en-CA"/>
        </w:rPr>
        <w:t>[0] + 1</w:t>
      </w:r>
    </w:p>
    <w:p w14:paraId="5DECC19C" w14:textId="6F7344DB" w:rsidR="00322697" w:rsidRPr="004F2A4F" w:rsidRDefault="00322697" w:rsidP="00BE53BF">
      <w:pPr>
        <w:pStyle w:val="Code"/>
        <w:rPr>
          <w:lang w:val="en-CA"/>
        </w:rPr>
      </w:pPr>
      <w:r w:rsidRPr="004F2A4F">
        <w:rPr>
          <w:lang w:val="en-CA"/>
        </w:rPr>
        <w:t>for (</w:t>
      </w:r>
      <w:proofErr w:type="spellStart"/>
      <w:r w:rsidRPr="004F2A4F">
        <w:rPr>
          <w:lang w:val="en-CA"/>
        </w:rPr>
        <w:t>idx</w:t>
      </w:r>
      <w:proofErr w:type="spellEnd"/>
      <w:r w:rsidRPr="004F2A4F">
        <w:rPr>
          <w:lang w:val="en-CA"/>
        </w:rPr>
        <w:t xml:space="preserve"> = 1; </w:t>
      </w:r>
      <w:proofErr w:type="spellStart"/>
      <w:r w:rsidRPr="004F2A4F">
        <w:rPr>
          <w:lang w:val="en-CA"/>
        </w:rPr>
        <w:t>idx</w:t>
      </w:r>
      <w:proofErr w:type="spellEnd"/>
      <w:r w:rsidRPr="004F2A4F">
        <w:rPr>
          <w:lang w:val="en-CA"/>
        </w:rPr>
        <w:t xml:space="preserve"> &lt; </w:t>
      </w:r>
      <w:proofErr w:type="spellStart"/>
      <w:r w:rsidRPr="004F2A4F">
        <w:rPr>
          <w:lang w:val="en-CA"/>
        </w:rPr>
        <w:t>num_detail_level_minus1</w:t>
      </w:r>
      <w:proofErr w:type="spellEnd"/>
      <w:r w:rsidRPr="004F2A4F">
        <w:rPr>
          <w:lang w:val="en-CA"/>
        </w:rPr>
        <w:t xml:space="preserve">; </w:t>
      </w:r>
      <w:proofErr w:type="spellStart"/>
      <w:r w:rsidRPr="004F2A4F">
        <w:rPr>
          <w:lang w:val="en-CA"/>
        </w:rPr>
        <w:t>idx</w:t>
      </w:r>
      <w:proofErr w:type="spellEnd"/>
      <w:r w:rsidRPr="004F2A4F">
        <w:rPr>
          <w:lang w:val="en-CA"/>
        </w:rPr>
        <w:t>++) {</w:t>
      </w:r>
    </w:p>
    <w:p w14:paraId="08020FF4" w14:textId="4FAB1C54" w:rsidR="00322697" w:rsidRPr="004F2A4F" w:rsidRDefault="005048DD" w:rsidP="00BE53BF">
      <w:pPr>
        <w:pStyle w:val="Code"/>
        <w:rPr>
          <w:lang w:val="en-CA"/>
        </w:rPr>
      </w:pPr>
      <w:r w:rsidRPr="004F2A4F">
        <w:rPr>
          <w:lang w:val="en-CA"/>
        </w:rPr>
        <w:t xml:space="preserve">  </w:t>
      </w:r>
      <w:proofErr w:type="spellStart"/>
      <w:r w:rsidR="00322697" w:rsidRPr="004F2A4F">
        <w:rPr>
          <w:lang w:val="en-CA" w:eastAsia="ja-JP"/>
        </w:rPr>
        <w:t>LiftingSamplingDistanceSquared</w:t>
      </w:r>
      <w:proofErr w:type="spellEnd"/>
      <w:r w:rsidR="00322697" w:rsidRPr="004F2A4F">
        <w:rPr>
          <w:lang w:val="en-CA" w:eastAsia="ja-JP"/>
        </w:rPr>
        <w:t>[</w:t>
      </w:r>
      <w:proofErr w:type="spellStart"/>
      <w:r w:rsidR="00322697" w:rsidRPr="004F2A4F">
        <w:rPr>
          <w:lang w:val="en-CA"/>
        </w:rPr>
        <w:t>idx</w:t>
      </w:r>
      <w:proofErr w:type="spellEnd"/>
      <w:r w:rsidR="00322697" w:rsidRPr="004F2A4F">
        <w:rPr>
          <w:lang w:val="en-CA"/>
        </w:rPr>
        <w:t xml:space="preserve">] = </w:t>
      </w:r>
      <w:r w:rsidR="00C43BCF" w:rsidRPr="004F2A4F">
        <w:rPr>
          <w:lang w:val="en-CA"/>
        </w:rPr>
        <w:br/>
      </w:r>
      <w:r w:rsidRPr="004F2A4F">
        <w:rPr>
          <w:lang w:val="en-CA"/>
        </w:rPr>
        <w:t xml:space="preserve">    </w:t>
      </w:r>
      <w:r w:rsidR="004014E9" w:rsidRPr="004F2A4F">
        <w:rPr>
          <w:lang w:val="en-CA"/>
        </w:rPr>
        <w:t>(</w:t>
      </w:r>
      <w:proofErr w:type="spellStart"/>
      <w:r w:rsidR="00322697" w:rsidRPr="004F2A4F">
        <w:rPr>
          <w:lang w:val="en-CA"/>
        </w:rPr>
        <w:t>lifting_sampling_distance_squared_scale_minus1</w:t>
      </w:r>
      <w:proofErr w:type="spellEnd"/>
      <w:r w:rsidR="00322697" w:rsidRPr="004F2A4F">
        <w:rPr>
          <w:lang w:val="en-CA"/>
        </w:rPr>
        <w:t>[</w:t>
      </w:r>
      <w:proofErr w:type="spellStart"/>
      <w:r w:rsidR="00322697" w:rsidRPr="004F2A4F">
        <w:rPr>
          <w:lang w:val="en-CA"/>
        </w:rPr>
        <w:t>idx</w:t>
      </w:r>
      <w:proofErr w:type="spellEnd"/>
      <w:r w:rsidR="00322697" w:rsidRPr="004F2A4F">
        <w:rPr>
          <w:lang w:val="en-CA"/>
        </w:rPr>
        <w:t>] + 1</w:t>
      </w:r>
      <w:r w:rsidR="004014E9" w:rsidRPr="004F2A4F">
        <w:rPr>
          <w:lang w:val="en-CA"/>
        </w:rPr>
        <w:t>)</w:t>
      </w:r>
      <w:r w:rsidR="00C43BCF" w:rsidRPr="004F2A4F">
        <w:rPr>
          <w:lang w:val="en-CA"/>
        </w:rPr>
        <w:br/>
        <w:t xml:space="preserve">  </w:t>
      </w:r>
      <w:r w:rsidR="00322697" w:rsidRPr="004F2A4F">
        <w:rPr>
          <w:lang w:val="en-CA"/>
        </w:rPr>
        <w:t xml:space="preserve"> </w:t>
      </w:r>
      <w:r w:rsidR="00322697" w:rsidRPr="004F2A4F">
        <w:rPr>
          <w:lang w:val="en-CA"/>
          <w:rPrChange w:id="14381" w:author="w19328_d1" w:date="2020-05-20T15:56:00Z">
            <w:rPr/>
          </w:rPrChange>
        </w:rPr>
        <w:t xml:space="preserve">× </w:t>
      </w:r>
      <w:proofErr w:type="spellStart"/>
      <w:r w:rsidR="00322697" w:rsidRPr="004F2A4F">
        <w:rPr>
          <w:lang w:val="en-CA" w:eastAsia="ja-JP"/>
        </w:rPr>
        <w:t>LiftingSamplingDistanceSquared</w:t>
      </w:r>
      <w:proofErr w:type="spellEnd"/>
      <w:r w:rsidR="00322697" w:rsidRPr="004F2A4F">
        <w:rPr>
          <w:lang w:val="en-CA" w:eastAsia="ja-JP"/>
        </w:rPr>
        <w:t>[</w:t>
      </w:r>
      <w:proofErr w:type="spellStart"/>
      <w:r w:rsidR="00322697" w:rsidRPr="004F2A4F">
        <w:rPr>
          <w:lang w:val="en-CA"/>
        </w:rPr>
        <w:t>idx</w:t>
      </w:r>
      <w:proofErr w:type="spellEnd"/>
      <w:r w:rsidR="00322697" w:rsidRPr="004F2A4F">
        <w:rPr>
          <w:lang w:val="en-CA"/>
        </w:rPr>
        <w:t xml:space="preserve"> </w:t>
      </w:r>
      <w:r w:rsidR="00322697" w:rsidRPr="004F2A4F">
        <w:rPr>
          <w:lang w:val="en-CA"/>
          <w:rPrChange w:id="14382" w:author="w19328_d1" w:date="2020-05-20T15:56:00Z">
            <w:rPr/>
          </w:rPrChange>
        </w:rPr>
        <w:t>−</w:t>
      </w:r>
      <w:r w:rsidR="00322697" w:rsidRPr="004F2A4F">
        <w:rPr>
          <w:lang w:val="en-CA"/>
        </w:rPr>
        <w:t xml:space="preserve"> </w:t>
      </w:r>
      <w:r w:rsidR="00322697" w:rsidRPr="004F2A4F">
        <w:rPr>
          <w:lang w:val="en-CA"/>
          <w:rPrChange w:id="14383" w:author="w19328_d1" w:date="2020-05-20T15:56:00Z">
            <w:rPr/>
          </w:rPrChange>
        </w:rPr>
        <w:t>1</w:t>
      </w:r>
      <w:r w:rsidR="00322697" w:rsidRPr="004F2A4F">
        <w:rPr>
          <w:lang w:val="en-CA"/>
        </w:rPr>
        <w:t>]</w:t>
      </w:r>
      <w:r w:rsidR="00C43BCF" w:rsidRPr="004F2A4F">
        <w:rPr>
          <w:lang w:val="en-CA"/>
        </w:rPr>
        <w:br/>
        <w:t xml:space="preserve">   </w:t>
      </w:r>
      <w:r w:rsidR="00322697" w:rsidRPr="004F2A4F">
        <w:rPr>
          <w:lang w:val="en-CA"/>
        </w:rPr>
        <w:t xml:space="preserve">+ </w:t>
      </w:r>
      <w:proofErr w:type="spellStart"/>
      <w:r w:rsidR="00322697" w:rsidRPr="004F2A4F">
        <w:rPr>
          <w:lang w:val="en-CA"/>
        </w:rPr>
        <w:t>lifting_sampling_distance_squared_offset</w:t>
      </w:r>
      <w:proofErr w:type="spellEnd"/>
      <w:r w:rsidR="00322697" w:rsidRPr="004F2A4F">
        <w:rPr>
          <w:lang w:val="en-CA"/>
        </w:rPr>
        <w:t>[</w:t>
      </w:r>
      <w:proofErr w:type="spellStart"/>
      <w:r w:rsidR="00322697" w:rsidRPr="004F2A4F">
        <w:rPr>
          <w:lang w:val="en-CA"/>
        </w:rPr>
        <w:t>idx</w:t>
      </w:r>
      <w:proofErr w:type="spellEnd"/>
      <w:r w:rsidR="00322697" w:rsidRPr="004F2A4F">
        <w:rPr>
          <w:lang w:val="en-CA"/>
        </w:rPr>
        <w:t>]</w:t>
      </w:r>
    </w:p>
    <w:p w14:paraId="742760E4" w14:textId="726AA27F" w:rsidR="00322697" w:rsidRPr="004F2A4F" w:rsidRDefault="00322697" w:rsidP="00BE53BF">
      <w:pPr>
        <w:pStyle w:val="Code"/>
        <w:rPr>
          <w:lang w:val="en-CA"/>
        </w:rPr>
      </w:pPr>
      <w:r w:rsidRPr="004F2A4F">
        <w:rPr>
          <w:lang w:val="en-CA"/>
        </w:rPr>
        <w:t>}</w:t>
      </w:r>
    </w:p>
    <w:p w14:paraId="415FED94" w14:textId="5BF83BEA" w:rsidR="00A37D18" w:rsidRPr="004F2A4F" w:rsidRDefault="00A37D18" w:rsidP="009414EA">
      <w:pPr>
        <w:rPr>
          <w:ins w:id="14384" w:author="w19328_d1" w:date="2020-05-14T00:47:00Z"/>
          <w:b/>
          <w:bCs/>
          <w:lang w:val="en-CA" w:eastAsia="ja-JP"/>
          <w:rPrChange w:id="14385" w:author="w19328_d1" w:date="2020-05-20T15:56:00Z">
            <w:rPr>
              <w:ins w:id="14386" w:author="w19328_d1" w:date="2020-05-14T00:47:00Z"/>
              <w:b/>
              <w:bCs/>
              <w:lang w:eastAsia="ja-JP"/>
            </w:rPr>
          </w:rPrChange>
        </w:rPr>
      </w:pPr>
      <w:proofErr w:type="spellStart"/>
      <w:ins w:id="14387" w:author="w19328_d1" w:date="2020-05-14T00:48:00Z">
        <w:r w:rsidRPr="004F2A4F">
          <w:rPr>
            <w:b/>
            <w:bCs/>
            <w:lang w:val="en-CA" w:eastAsia="ja-JP"/>
            <w:rPrChange w:id="14388" w:author="w19328_d1" w:date="2020-05-20T15:56:00Z">
              <w:rPr>
                <w:b/>
                <w:bCs/>
                <w:lang w:eastAsia="ja-JP"/>
              </w:rPr>
            </w:rPrChange>
          </w:rPr>
          <w:t>lifting_morton_sort_skip_enabled_flag</w:t>
        </w:r>
        <w:proofErr w:type="spellEnd"/>
        <w:r w:rsidRPr="004F2A4F">
          <w:rPr>
            <w:bCs/>
            <w:lang w:val="en-CA" w:eastAsia="ja-JP"/>
            <w:rPrChange w:id="14389" w:author="w19328_d1" w:date="2020-05-20T15:56:00Z">
              <w:rPr>
                <w:bCs/>
                <w:lang w:eastAsia="ja-JP"/>
              </w:rPr>
            </w:rPrChange>
          </w:rPr>
          <w:t xml:space="preserve"> equal to 1 specifies that the sorting process based on Morton code is skipped. </w:t>
        </w:r>
        <w:proofErr w:type="spellStart"/>
        <w:r w:rsidRPr="004F2A4F">
          <w:rPr>
            <w:bCs/>
            <w:lang w:val="en-CA" w:eastAsia="ja-JP"/>
            <w:rPrChange w:id="14390" w:author="w19328_d1" w:date="2020-05-20T15:56:00Z">
              <w:rPr>
                <w:bCs/>
                <w:lang w:eastAsia="ja-JP"/>
              </w:rPr>
            </w:rPrChange>
          </w:rPr>
          <w:t>lifting_morton_sort_skip_enabled_flag</w:t>
        </w:r>
        <w:proofErr w:type="spellEnd"/>
        <w:r w:rsidRPr="004F2A4F">
          <w:rPr>
            <w:bCs/>
            <w:lang w:val="en-CA" w:eastAsia="ja-JP"/>
            <w:rPrChange w:id="14391" w:author="w19328_d1" w:date="2020-05-20T15:56:00Z">
              <w:rPr>
                <w:bCs/>
                <w:lang w:eastAsia="ja-JP"/>
              </w:rPr>
            </w:rPrChange>
          </w:rPr>
          <w:t xml:space="preserve"> equal to 0 specifies that the sorting process based on Morton code is applied.</w:t>
        </w:r>
      </w:ins>
    </w:p>
    <w:p w14:paraId="07952D80" w14:textId="53FE80C1" w:rsidR="000B3F4A" w:rsidRPr="004F2A4F" w:rsidRDefault="000B3F4A" w:rsidP="000B3F4A">
      <w:pPr>
        <w:rPr>
          <w:moveTo w:id="14392" w:author="w19328_d2" w:date="2020-05-29T10:07:00Z"/>
          <w:lang w:val="en-CA" w:eastAsia="ja-JP"/>
        </w:rPr>
      </w:pPr>
      <w:moveToRangeStart w:id="14393" w:author="w19328_d2" w:date="2020-05-29T10:07:00Z" w:name="move41639294"/>
      <w:proofErr w:type="spellStart"/>
      <w:moveTo w:id="14394" w:author="w19328_d2" w:date="2020-05-29T10:07:00Z">
        <w:r w:rsidRPr="004F2A4F">
          <w:rPr>
            <w:b/>
            <w:lang w:val="en-CA" w:eastAsia="ja-JP"/>
          </w:rPr>
          <w:t>lifting_max_num_direct_predictors</w:t>
        </w:r>
        <w:proofErr w:type="spellEnd"/>
        <w:r w:rsidRPr="004F2A4F">
          <w:rPr>
            <w:lang w:val="en-CA" w:eastAsia="ja-JP"/>
          </w:rPr>
          <w:t xml:space="preserve"> specifies the maximum number of predictors</w:t>
        </w:r>
        <w:del w:id="14395" w:author="w19328_d2" w:date="2020-05-29T10:08:00Z">
          <w:r w:rsidRPr="004F2A4F" w:rsidDel="0089423A">
            <w:rPr>
              <w:lang w:val="en-CA" w:eastAsia="ja-JP"/>
            </w:rPr>
            <w:delText>predictor</w:delText>
          </w:r>
        </w:del>
        <w:r w:rsidRPr="004F2A4F">
          <w:rPr>
            <w:lang w:val="en-CA" w:eastAsia="ja-JP"/>
          </w:rPr>
          <w:t xml:space="preserve"> to be used for direct prediction. The value of </w:t>
        </w:r>
        <w:proofErr w:type="spellStart"/>
        <w:r w:rsidRPr="004F2A4F">
          <w:rPr>
            <w:lang w:val="en-CA" w:eastAsia="ja-JP"/>
          </w:rPr>
          <w:t>lifting_max_num_direct_predictors</w:t>
        </w:r>
        <w:proofErr w:type="spellEnd"/>
        <w:r w:rsidRPr="004F2A4F">
          <w:rPr>
            <w:lang w:val="en-CA" w:eastAsia="ja-JP"/>
          </w:rPr>
          <w:t xml:space="preserve"> shall be range of 0 to lifting_num_pred_nearest_neighbours</w:t>
        </w:r>
      </w:moveTo>
      <w:ins w:id="14396" w:author="w19328_d2" w:date="2020-05-29T10:08:00Z">
        <w:r w:rsidR="0089423A">
          <w:rPr>
            <w:lang w:val="en-CA" w:eastAsia="ja-JP"/>
          </w:rPr>
          <w:t>_minus1 + 1, inclusive</w:t>
        </w:r>
      </w:ins>
      <w:moveTo w:id="14397" w:author="w19328_d2" w:date="2020-05-29T10:07:00Z">
        <w:r w:rsidRPr="004F2A4F">
          <w:rPr>
            <w:lang w:val="en-CA" w:eastAsia="ja-JP"/>
          </w:rPr>
          <w:t>.</w:t>
        </w:r>
      </w:moveTo>
    </w:p>
    <w:p w14:paraId="00FF2B18" w14:textId="77777777" w:rsidR="000B3F4A" w:rsidRPr="004F2A4F" w:rsidRDefault="000B3F4A" w:rsidP="000B3F4A">
      <w:pPr>
        <w:rPr>
          <w:moveTo w:id="14398" w:author="w19328_d2" w:date="2020-05-29T10:07:00Z"/>
          <w:lang w:val="en-CA"/>
        </w:rPr>
      </w:pPr>
      <w:moveTo w:id="14399" w:author="w19328_d2" w:date="2020-05-29T10:07:00Z">
        <w:r w:rsidRPr="004F2A4F">
          <w:rPr>
            <w:rFonts w:eastAsia="ＭＳ 明朝"/>
            <w:lang w:val="en-CA" w:eastAsia="ja-JP"/>
          </w:rPr>
          <w:t xml:space="preserve">The variable </w:t>
        </w:r>
        <w:proofErr w:type="spellStart"/>
        <w:r w:rsidRPr="004F2A4F">
          <w:rPr>
            <w:rFonts w:eastAsia="ＭＳ 明朝"/>
            <w:lang w:val="en-CA" w:eastAsia="ja-JP"/>
          </w:rPr>
          <w:t>MaxNumPredictors</w:t>
        </w:r>
        <w:proofErr w:type="spellEnd"/>
        <w:r w:rsidRPr="004F2A4F">
          <w:rPr>
            <w:rFonts w:eastAsia="ＭＳ 明朝"/>
            <w:lang w:val="en-CA" w:eastAsia="ja-JP"/>
          </w:rPr>
          <w:t xml:space="preserve"> </w:t>
        </w:r>
        <w:r w:rsidRPr="004F2A4F">
          <w:rPr>
            <w:lang w:val="en-CA"/>
          </w:rPr>
          <w:t xml:space="preserve">that is used in the decoding process </w:t>
        </w:r>
        <w:r w:rsidRPr="004F2A4F">
          <w:rPr>
            <w:rFonts w:eastAsia="ＭＳ 明朝"/>
            <w:lang w:val="en-CA" w:eastAsia="ja-JP"/>
          </w:rPr>
          <w:t>as follows</w:t>
        </w:r>
        <w:r w:rsidRPr="004F2A4F">
          <w:rPr>
            <w:lang w:val="en-CA"/>
          </w:rPr>
          <w:t xml:space="preserve">: </w:t>
        </w:r>
      </w:moveTo>
    </w:p>
    <w:p w14:paraId="5824F5E8" w14:textId="77777777" w:rsidR="000B3F4A" w:rsidRPr="004F2A4F" w:rsidRDefault="000B3F4A" w:rsidP="000B3F4A">
      <w:pPr>
        <w:pStyle w:val="Code"/>
        <w:rPr>
          <w:moveTo w:id="14400" w:author="w19328_d2" w:date="2020-05-29T10:07:00Z"/>
          <w:lang w:val="en-CA" w:eastAsia="ja-JP"/>
        </w:rPr>
      </w:pPr>
      <w:proofErr w:type="spellStart"/>
      <w:moveTo w:id="14401" w:author="w19328_d2" w:date="2020-05-29T10:07:00Z">
        <w:r w:rsidRPr="004F2A4F">
          <w:rPr>
            <w:lang w:val="en-CA" w:eastAsia="ja-JP"/>
          </w:rPr>
          <w:t>MaxNumPredictors</w:t>
        </w:r>
        <w:proofErr w:type="spellEnd"/>
        <w:r w:rsidRPr="004F2A4F">
          <w:rPr>
            <w:lang w:val="en-CA" w:eastAsia="ja-JP"/>
          </w:rPr>
          <w:t xml:space="preserve"> = </w:t>
        </w:r>
        <w:proofErr w:type="spellStart"/>
        <w:r w:rsidRPr="004F2A4F">
          <w:rPr>
            <w:lang w:val="en-CA" w:eastAsia="ja-JP"/>
          </w:rPr>
          <w:t>lifting_max_num_direct_predictors</w:t>
        </w:r>
        <w:proofErr w:type="spellEnd"/>
        <w:r w:rsidRPr="004F2A4F">
          <w:rPr>
            <w:lang w:val="en-CA" w:eastAsia="ja-JP"/>
          </w:rPr>
          <w:t xml:space="preserve"> + 1</w:t>
        </w:r>
      </w:moveTo>
    </w:p>
    <w:moveToRangeEnd w:id="14393"/>
    <w:p w14:paraId="4186D88E" w14:textId="4AC2B626" w:rsidR="009414EA" w:rsidRPr="004F2A4F" w:rsidRDefault="000B5021" w:rsidP="009414EA">
      <w:pPr>
        <w:rPr>
          <w:highlight w:val="yellow"/>
          <w:lang w:val="en-CA"/>
        </w:rPr>
      </w:pPr>
      <w:proofErr w:type="spellStart"/>
      <w:r w:rsidRPr="004F2A4F">
        <w:rPr>
          <w:b/>
          <w:bCs/>
          <w:lang w:val="en-CA" w:eastAsia="ja-JP"/>
          <w:rPrChange w:id="14402" w:author="w19328_d1" w:date="2020-05-20T15:56:00Z">
            <w:rPr>
              <w:b/>
              <w:bCs/>
              <w:lang w:eastAsia="ja-JP"/>
            </w:rPr>
          </w:rPrChange>
        </w:rPr>
        <w:t>lifting_</w:t>
      </w:r>
      <w:r w:rsidR="009414EA" w:rsidRPr="004F2A4F">
        <w:rPr>
          <w:b/>
          <w:lang w:val="en-CA"/>
        </w:rPr>
        <w:t>adaptive_prediction_threshold</w:t>
      </w:r>
      <w:proofErr w:type="spellEnd"/>
      <w:r w:rsidR="009414EA" w:rsidRPr="004F2A4F" w:rsidDel="00250605">
        <w:rPr>
          <w:lang w:val="en-CA"/>
        </w:rPr>
        <w:t xml:space="preserve"> </w:t>
      </w:r>
      <w:r w:rsidR="009414EA" w:rsidRPr="004F2A4F">
        <w:rPr>
          <w:lang w:val="en-CA"/>
        </w:rPr>
        <w:t>s</w:t>
      </w:r>
      <w:r w:rsidR="009414EA" w:rsidRPr="004F2A4F">
        <w:rPr>
          <w:rFonts w:eastAsia="ＭＳ 明朝"/>
          <w:lang w:val="en-CA" w:eastAsia="ja-JP"/>
        </w:rPr>
        <w:t xml:space="preserve">pecifies </w:t>
      </w:r>
      <w:r w:rsidR="00B22F5A" w:rsidRPr="004F2A4F">
        <w:rPr>
          <w:rFonts w:eastAsia="ＭＳ 明朝"/>
          <w:lang w:val="en-CA" w:eastAsia="ja-JP"/>
        </w:rPr>
        <w:t>the threshold to enable adaptive prediction. T</w:t>
      </w:r>
      <w:r w:rsidR="00B22F5A" w:rsidRPr="004F2A4F">
        <w:rPr>
          <w:lang w:val="en-CA"/>
        </w:rPr>
        <w:t xml:space="preserve">he value of </w:t>
      </w:r>
      <w:proofErr w:type="spellStart"/>
      <w:r w:rsidR="00B22F5A" w:rsidRPr="004F2A4F">
        <w:rPr>
          <w:lang w:val="en-CA"/>
        </w:rPr>
        <w:t>lifting_adaptive_prediction_threshold</w:t>
      </w:r>
      <w:proofErr w:type="spellEnd"/>
      <w:r w:rsidR="00B22F5A" w:rsidRPr="004F2A4F">
        <w:rPr>
          <w:rFonts w:eastAsia="ＭＳ 明朝"/>
          <w:lang w:val="en-CA" w:eastAsia="ja-JP"/>
        </w:rPr>
        <w:t>[</w:t>
      </w:r>
      <w:r w:rsidR="00B22F5A" w:rsidRPr="004F2A4F">
        <w:rPr>
          <w:rFonts w:eastAsia="ＭＳ 明朝"/>
          <w:lang w:val="en-CA" w:eastAsia="ja-JP"/>
          <w:rPrChange w:id="14403" w:author="w19328_d1" w:date="2020-05-20T15:56:00Z">
            <w:rPr>
              <w:rFonts w:eastAsia="ＭＳ 明朝"/>
              <w:lang w:val="en-US" w:eastAsia="ja-JP"/>
            </w:rPr>
          </w:rPrChange>
        </w:rPr>
        <w:t> </w:t>
      </w:r>
      <w:r w:rsidR="00B22F5A" w:rsidRPr="004F2A4F">
        <w:rPr>
          <w:rFonts w:eastAsia="ＭＳ 明朝"/>
          <w:lang w:val="en-CA" w:eastAsia="ja-JP"/>
        </w:rPr>
        <w:t xml:space="preserve">] </w:t>
      </w:r>
      <w:r w:rsidR="00B22F5A" w:rsidRPr="004F2A4F">
        <w:rPr>
          <w:lang w:val="en-CA"/>
        </w:rPr>
        <w:t xml:space="preserve">shall be in the range of </w:t>
      </w:r>
      <w:r w:rsidR="00B22F5A" w:rsidRPr="004F2A4F">
        <w:rPr>
          <w:rFonts w:eastAsia="ＭＳ 明朝"/>
          <w:lang w:val="en-CA" w:eastAsia="ja-JP"/>
        </w:rPr>
        <w:t>0</w:t>
      </w:r>
      <w:r w:rsidR="00B22F5A" w:rsidRPr="004F2A4F">
        <w:rPr>
          <w:lang w:val="en-CA"/>
        </w:rPr>
        <w:t xml:space="preserve"> to </w:t>
      </w:r>
      <w:r w:rsidR="00B22F5A" w:rsidRPr="004F2A4F">
        <w:rPr>
          <w:rFonts w:eastAsia="ＭＳ 明朝"/>
          <w:lang w:val="en-CA" w:eastAsia="ja-JP"/>
        </w:rPr>
        <w:t>xx</w:t>
      </w:r>
      <w:r w:rsidR="00B22F5A" w:rsidRPr="004F2A4F">
        <w:rPr>
          <w:lang w:val="en-CA"/>
        </w:rPr>
        <w:t>.</w:t>
      </w:r>
      <w:ins w:id="14404" w:author="w19328_d2" w:date="2020-05-29T10:09:00Z">
        <w:r w:rsidR="0089423A">
          <w:rPr>
            <w:lang w:val="en-CA"/>
          </w:rPr>
          <w:t xml:space="preserve">  </w:t>
        </w:r>
        <w:r w:rsidR="0089423A" w:rsidRPr="0089423A">
          <w:rPr>
            <w:lang w:val="en-CA"/>
          </w:rPr>
          <w:t xml:space="preserve">When not present, the value of </w:t>
        </w:r>
        <w:proofErr w:type="spellStart"/>
        <w:r w:rsidR="0089423A" w:rsidRPr="0089423A">
          <w:rPr>
            <w:lang w:val="en-CA"/>
          </w:rPr>
          <w:t>lifting_adaptive_prediction_threshold</w:t>
        </w:r>
        <w:proofErr w:type="spellEnd"/>
        <w:r w:rsidR="0089423A" w:rsidRPr="0089423A">
          <w:rPr>
            <w:lang w:val="en-CA"/>
          </w:rPr>
          <w:t xml:space="preserve"> is inferred to be 0.</w:t>
        </w:r>
      </w:ins>
    </w:p>
    <w:p w14:paraId="2B8C5F6C" w14:textId="4DDA60E2" w:rsidR="00D830E2" w:rsidRPr="004F2A4F" w:rsidRDefault="00D830E2" w:rsidP="009414EA">
      <w:pPr>
        <w:rPr>
          <w:rFonts w:eastAsia="ＭＳ 明朝"/>
          <w:highlight w:val="yellow"/>
          <w:lang w:val="en-CA" w:eastAsia="ja-JP"/>
        </w:rPr>
      </w:pPr>
      <w:r w:rsidRPr="004F2A4F">
        <w:rPr>
          <w:lang w:val="en-CA"/>
        </w:rPr>
        <w:t xml:space="preserve">The variable </w:t>
      </w:r>
      <w:proofErr w:type="spellStart"/>
      <w:r w:rsidRPr="004F2A4F">
        <w:rPr>
          <w:lang w:val="en-CA"/>
        </w:rPr>
        <w:t>AdaptivePredictionThreshold</w:t>
      </w:r>
      <w:proofErr w:type="spellEnd"/>
      <w:r w:rsidRPr="004F2A4F">
        <w:rPr>
          <w:szCs w:val="24"/>
          <w:lang w:val="en-CA" w:eastAsia="ja-JP"/>
        </w:rPr>
        <w:t xml:space="preserve"> specifying the threshold to switch to adaptive predictor selection mode is set equal to </w:t>
      </w:r>
      <w:proofErr w:type="spellStart"/>
      <w:r w:rsidRPr="004F2A4F">
        <w:rPr>
          <w:szCs w:val="24"/>
          <w:lang w:val="en-CA" w:eastAsia="ja-JP"/>
        </w:rPr>
        <w:t>lifting_adaptive_prediction_threshold</w:t>
      </w:r>
      <w:proofErr w:type="spellEnd"/>
      <w:ins w:id="14405" w:author="w19328_d2" w:date="2020-05-29T10:09:00Z">
        <w:r w:rsidR="001C581B">
          <w:rPr>
            <w:szCs w:val="24"/>
            <w:lang w:val="en-CA" w:eastAsia="ja-JP"/>
          </w:rPr>
          <w:t>.</w:t>
        </w:r>
      </w:ins>
    </w:p>
    <w:p w14:paraId="2FBE65C6" w14:textId="7FE8D61F" w:rsidR="00717D6B" w:rsidRPr="004F2A4F" w:rsidRDefault="003D5A1B" w:rsidP="009414EA">
      <w:pPr>
        <w:rPr>
          <w:lang w:val="en-CA" w:eastAsia="ja-JP"/>
          <w:rPrChange w:id="14406" w:author="w19328_d1" w:date="2020-05-20T15:56:00Z">
            <w:rPr>
              <w:lang w:eastAsia="ja-JP"/>
            </w:rPr>
          </w:rPrChange>
        </w:rPr>
      </w:pPr>
      <w:proofErr w:type="spellStart"/>
      <w:r w:rsidRPr="004F2A4F">
        <w:rPr>
          <w:rFonts w:eastAsia="ＭＳ 明朝"/>
          <w:b/>
          <w:lang w:val="en-CA" w:eastAsia="ja-JP"/>
        </w:rPr>
        <w:t>lifting_</w:t>
      </w:r>
      <w:r w:rsidR="00BF515C" w:rsidRPr="004F2A4F">
        <w:rPr>
          <w:rFonts w:eastAsia="ＭＳ 明朝"/>
          <w:b/>
          <w:lang w:val="en-CA" w:eastAsia="ja-JP"/>
        </w:rPr>
        <w:t>intra_lod_prediction_num_layers</w:t>
      </w:r>
      <w:proofErr w:type="spellEnd"/>
      <w:r w:rsidR="00BF515C" w:rsidRPr="004F2A4F">
        <w:rPr>
          <w:rFonts w:eastAsia="ＭＳ 明朝"/>
          <w:lang w:val="en-CA" w:eastAsia="ja-JP"/>
        </w:rPr>
        <w:t xml:space="preserve"> specifies </w:t>
      </w:r>
      <w:r w:rsidR="008644BC" w:rsidRPr="004F2A4F">
        <w:rPr>
          <w:rFonts w:eastAsia="ＭＳ 明朝"/>
          <w:lang w:val="en-CA" w:eastAsia="ja-JP"/>
        </w:rPr>
        <w:t xml:space="preserve">number of </w:t>
      </w:r>
      <w:proofErr w:type="spellStart"/>
      <w:r w:rsidR="008644BC" w:rsidRPr="004F2A4F">
        <w:rPr>
          <w:rFonts w:eastAsia="ＭＳ 明朝"/>
          <w:lang w:val="en-CA" w:eastAsia="ja-JP"/>
        </w:rPr>
        <w:t>LoD</w:t>
      </w:r>
      <w:proofErr w:type="spellEnd"/>
      <w:r w:rsidR="00BF515C" w:rsidRPr="004F2A4F">
        <w:rPr>
          <w:rFonts w:eastAsia="ＭＳ 明朝"/>
          <w:lang w:val="en-CA" w:eastAsia="ja-JP"/>
        </w:rPr>
        <w:t xml:space="preserve"> layer </w:t>
      </w:r>
      <w:r w:rsidR="008644BC" w:rsidRPr="004F2A4F">
        <w:rPr>
          <w:rFonts w:eastAsia="ＭＳ 明朝"/>
          <w:lang w:val="en-CA" w:eastAsia="ja-JP"/>
        </w:rPr>
        <w:t xml:space="preserve">where </w:t>
      </w:r>
      <w:r w:rsidR="008644BC" w:rsidRPr="004F2A4F">
        <w:rPr>
          <w:lang w:val="en-CA"/>
          <w:rPrChange w:id="14407" w:author="w19328_d1" w:date="2020-05-20T15:56:00Z">
            <w:rPr/>
          </w:rPrChange>
        </w:rPr>
        <w:t xml:space="preserve">decoded points in the same </w:t>
      </w:r>
      <w:proofErr w:type="spellStart"/>
      <w:r w:rsidR="008644BC" w:rsidRPr="004F2A4F">
        <w:rPr>
          <w:lang w:val="en-CA"/>
          <w:rPrChange w:id="14408" w:author="w19328_d1" w:date="2020-05-20T15:56:00Z">
            <w:rPr/>
          </w:rPrChange>
        </w:rPr>
        <w:t>LoD</w:t>
      </w:r>
      <w:proofErr w:type="spellEnd"/>
      <w:r w:rsidR="008644BC" w:rsidRPr="004F2A4F">
        <w:rPr>
          <w:lang w:val="en-CA"/>
          <w:rPrChange w:id="14409" w:author="w19328_d1" w:date="2020-05-20T15:56:00Z">
            <w:rPr/>
          </w:rPrChange>
        </w:rPr>
        <w:t xml:space="preserve"> </w:t>
      </w:r>
      <w:r w:rsidR="008644BC" w:rsidRPr="004F2A4F">
        <w:rPr>
          <w:lang w:val="en-CA" w:eastAsia="ja-JP"/>
          <w:rPrChange w:id="14410" w:author="w19328_d1" w:date="2020-05-20T15:56:00Z">
            <w:rPr>
              <w:lang w:eastAsia="ja-JP"/>
            </w:rPr>
          </w:rPrChange>
        </w:rPr>
        <w:t>layer could</w:t>
      </w:r>
      <w:r w:rsidR="008644BC" w:rsidRPr="004F2A4F">
        <w:rPr>
          <w:lang w:val="en-CA"/>
          <w:rPrChange w:id="14411" w:author="w19328_d1" w:date="2020-05-20T15:56:00Z">
            <w:rPr/>
          </w:rPrChange>
        </w:rPr>
        <w:t xml:space="preserve"> be referred to generate prediction value of target point. </w:t>
      </w:r>
      <w:proofErr w:type="spellStart"/>
      <w:r w:rsidRPr="004F2A4F">
        <w:rPr>
          <w:lang w:val="en-CA"/>
          <w:rPrChange w:id="14412" w:author="w19328_d1" w:date="2020-05-20T15:56:00Z">
            <w:rPr/>
          </w:rPrChange>
        </w:rPr>
        <w:t>lifting_</w:t>
      </w:r>
      <w:r w:rsidR="008644BC" w:rsidRPr="004F2A4F">
        <w:rPr>
          <w:lang w:val="en-CA"/>
          <w:rPrChange w:id="14413" w:author="w19328_d1" w:date="2020-05-20T15:56:00Z">
            <w:rPr/>
          </w:rPrChange>
        </w:rPr>
        <w:t>intra_lod_prediction_num_layers</w:t>
      </w:r>
      <w:proofErr w:type="spellEnd"/>
      <w:r w:rsidR="00AA20DC" w:rsidRPr="004F2A4F">
        <w:rPr>
          <w:lang w:val="en-CA"/>
          <w:rPrChange w:id="14414" w:author="w19328_d1" w:date="2020-05-20T15:56:00Z">
            <w:rPr/>
          </w:rPrChange>
        </w:rPr>
        <w:t xml:space="preserve"> equal to </w:t>
      </w:r>
      <w:proofErr w:type="spellStart"/>
      <w:r w:rsidR="00221FE9" w:rsidRPr="004F2A4F">
        <w:rPr>
          <w:lang w:val="en-CA" w:eastAsia="ja-JP"/>
        </w:rPr>
        <w:t>L</w:t>
      </w:r>
      <w:r w:rsidR="00221FE9" w:rsidRPr="004F2A4F">
        <w:rPr>
          <w:lang w:val="en-CA"/>
        </w:rPr>
        <w:t>evelDetailCount</w:t>
      </w:r>
      <w:proofErr w:type="spellEnd"/>
      <w:r w:rsidR="008644BC" w:rsidRPr="004F2A4F">
        <w:rPr>
          <w:lang w:val="en-CA"/>
          <w:rPrChange w:id="14415" w:author="w19328_d1" w:date="2020-05-20T15:56:00Z">
            <w:rPr/>
          </w:rPrChange>
        </w:rPr>
        <w:t xml:space="preserve"> indicates that </w:t>
      </w:r>
      <w:r w:rsidR="00AA20DC" w:rsidRPr="004F2A4F">
        <w:rPr>
          <w:lang w:val="en-CA"/>
          <w:rPrChange w:id="14416" w:author="w19328_d1" w:date="2020-05-20T15:56:00Z">
            <w:rPr/>
          </w:rPrChange>
        </w:rPr>
        <w:t xml:space="preserve">target point could refer decoded points in the same </w:t>
      </w:r>
      <w:proofErr w:type="spellStart"/>
      <w:r w:rsidR="00AA20DC" w:rsidRPr="004F2A4F">
        <w:rPr>
          <w:lang w:val="en-CA"/>
          <w:rPrChange w:id="14417" w:author="w19328_d1" w:date="2020-05-20T15:56:00Z">
            <w:rPr/>
          </w:rPrChange>
        </w:rPr>
        <w:t>LoD</w:t>
      </w:r>
      <w:proofErr w:type="spellEnd"/>
      <w:r w:rsidR="00AA20DC" w:rsidRPr="004F2A4F">
        <w:rPr>
          <w:lang w:val="en-CA"/>
          <w:rPrChange w:id="14418" w:author="w19328_d1" w:date="2020-05-20T15:56:00Z">
            <w:rPr/>
          </w:rPrChange>
        </w:rPr>
        <w:t xml:space="preserve"> layer for all </w:t>
      </w:r>
      <w:proofErr w:type="spellStart"/>
      <w:r w:rsidR="00AA20DC" w:rsidRPr="004F2A4F">
        <w:rPr>
          <w:lang w:val="en-CA"/>
          <w:rPrChange w:id="14419" w:author="w19328_d1" w:date="2020-05-20T15:56:00Z">
            <w:rPr/>
          </w:rPrChange>
        </w:rPr>
        <w:t>LoD</w:t>
      </w:r>
      <w:proofErr w:type="spellEnd"/>
      <w:r w:rsidR="00AA20DC" w:rsidRPr="004F2A4F">
        <w:rPr>
          <w:lang w:val="en-CA"/>
          <w:rPrChange w:id="14420" w:author="w19328_d1" w:date="2020-05-20T15:56:00Z">
            <w:rPr/>
          </w:rPrChange>
        </w:rPr>
        <w:t xml:space="preserve"> layers. </w:t>
      </w:r>
      <w:proofErr w:type="spellStart"/>
      <w:r w:rsidRPr="004F2A4F">
        <w:rPr>
          <w:lang w:val="en-CA"/>
          <w:rPrChange w:id="14421" w:author="w19328_d1" w:date="2020-05-20T15:56:00Z">
            <w:rPr/>
          </w:rPrChange>
        </w:rPr>
        <w:t>lifting_</w:t>
      </w:r>
      <w:r w:rsidR="00AA20DC" w:rsidRPr="004F2A4F">
        <w:rPr>
          <w:lang w:val="en-CA"/>
          <w:rPrChange w:id="14422" w:author="w19328_d1" w:date="2020-05-20T15:56:00Z">
            <w:rPr/>
          </w:rPrChange>
        </w:rPr>
        <w:t>intra_lod_prediction_num_layers</w:t>
      </w:r>
      <w:proofErr w:type="spellEnd"/>
      <w:r w:rsidR="00AA20DC" w:rsidRPr="004F2A4F">
        <w:rPr>
          <w:lang w:val="en-CA"/>
          <w:rPrChange w:id="14423" w:author="w19328_d1" w:date="2020-05-20T15:56:00Z">
            <w:rPr/>
          </w:rPrChange>
        </w:rPr>
        <w:t xml:space="preserve"> equal to </w:t>
      </w:r>
      <w:r w:rsidR="00AA20DC" w:rsidRPr="004F2A4F">
        <w:rPr>
          <w:lang w:val="en-CA"/>
        </w:rPr>
        <w:t xml:space="preserve">0 </w:t>
      </w:r>
      <w:r w:rsidR="00AA20DC" w:rsidRPr="004F2A4F">
        <w:rPr>
          <w:lang w:val="en-CA"/>
          <w:rPrChange w:id="14424" w:author="w19328_d1" w:date="2020-05-20T15:56:00Z">
            <w:rPr/>
          </w:rPrChange>
        </w:rPr>
        <w:t xml:space="preserve">indicates that target point could not refer decoded points in the same </w:t>
      </w:r>
      <w:proofErr w:type="spellStart"/>
      <w:r w:rsidR="00AA20DC" w:rsidRPr="004F2A4F">
        <w:rPr>
          <w:lang w:val="en-CA"/>
          <w:rPrChange w:id="14425" w:author="w19328_d1" w:date="2020-05-20T15:56:00Z">
            <w:rPr/>
          </w:rPrChange>
        </w:rPr>
        <w:t>LoD</w:t>
      </w:r>
      <w:proofErr w:type="spellEnd"/>
      <w:r w:rsidR="00AA20DC" w:rsidRPr="004F2A4F">
        <w:rPr>
          <w:lang w:val="en-CA"/>
          <w:rPrChange w:id="14426" w:author="w19328_d1" w:date="2020-05-20T15:56:00Z">
            <w:rPr/>
          </w:rPrChange>
        </w:rPr>
        <w:t xml:space="preserve"> layer for any </w:t>
      </w:r>
      <w:proofErr w:type="spellStart"/>
      <w:r w:rsidR="00AA20DC" w:rsidRPr="004F2A4F">
        <w:rPr>
          <w:lang w:val="en-CA"/>
          <w:rPrChange w:id="14427" w:author="w19328_d1" w:date="2020-05-20T15:56:00Z">
            <w:rPr/>
          </w:rPrChange>
        </w:rPr>
        <w:t>LoD</w:t>
      </w:r>
      <w:proofErr w:type="spellEnd"/>
      <w:r w:rsidR="00AA20DC" w:rsidRPr="004F2A4F">
        <w:rPr>
          <w:lang w:val="en-CA"/>
          <w:rPrChange w:id="14428" w:author="w19328_d1" w:date="2020-05-20T15:56:00Z">
            <w:rPr/>
          </w:rPrChange>
        </w:rPr>
        <w:t xml:space="preserve"> layers.</w:t>
      </w:r>
      <w:r w:rsidR="009008E8" w:rsidRPr="004F2A4F">
        <w:rPr>
          <w:lang w:val="en-CA"/>
          <w:rPrChange w:id="14429" w:author="w19328_d1" w:date="2020-05-20T15:56:00Z">
            <w:rPr/>
          </w:rPrChange>
        </w:rPr>
        <w:t xml:space="preserve"> </w:t>
      </w:r>
      <w:proofErr w:type="spellStart"/>
      <w:r w:rsidRPr="004F2A4F">
        <w:rPr>
          <w:lang w:val="en-CA"/>
          <w:rPrChange w:id="14430" w:author="w19328_d1" w:date="2020-05-20T15:56:00Z">
            <w:rPr/>
          </w:rPrChange>
        </w:rPr>
        <w:t>lifting_</w:t>
      </w:r>
      <w:r w:rsidR="009008E8" w:rsidRPr="004F2A4F">
        <w:rPr>
          <w:lang w:val="en-CA"/>
          <w:rPrChange w:id="14431" w:author="w19328_d1" w:date="2020-05-20T15:56:00Z">
            <w:rPr/>
          </w:rPrChange>
        </w:rPr>
        <w:t>intra_lod_prediction_num_layers</w:t>
      </w:r>
      <w:proofErr w:type="spellEnd"/>
      <w:r w:rsidR="009008E8" w:rsidRPr="004F2A4F">
        <w:rPr>
          <w:lang w:val="en-CA" w:eastAsia="ja-JP"/>
          <w:rPrChange w:id="14432" w:author="w19328_d1" w:date="2020-05-20T15:56:00Z">
            <w:rPr>
              <w:lang w:eastAsia="ja-JP"/>
            </w:rPr>
          </w:rPrChange>
        </w:rPr>
        <w:t xml:space="preserve"> shall be in the range of 0 to </w:t>
      </w:r>
      <w:proofErr w:type="spellStart"/>
      <w:r w:rsidR="00221FE9" w:rsidRPr="004F2A4F">
        <w:rPr>
          <w:lang w:val="en-CA" w:eastAsia="ja-JP"/>
        </w:rPr>
        <w:t>L</w:t>
      </w:r>
      <w:r w:rsidR="00221FE9" w:rsidRPr="004F2A4F">
        <w:rPr>
          <w:lang w:val="en-CA"/>
        </w:rPr>
        <w:t>evelDetailCount</w:t>
      </w:r>
      <w:proofErr w:type="spellEnd"/>
      <w:r w:rsidR="009008E8" w:rsidRPr="004F2A4F">
        <w:rPr>
          <w:lang w:val="en-CA" w:eastAsia="ja-JP"/>
          <w:rPrChange w:id="14433" w:author="w19328_d1" w:date="2020-05-20T15:56:00Z">
            <w:rPr>
              <w:lang w:eastAsia="ja-JP"/>
            </w:rPr>
          </w:rPrChange>
        </w:rPr>
        <w:t>.</w:t>
      </w:r>
    </w:p>
    <w:p w14:paraId="26FFAA51" w14:textId="22295D1A" w:rsidR="00AE28A3" w:rsidRPr="004F2A4F" w:rsidRDefault="00AE28A3" w:rsidP="009414EA">
      <w:pPr>
        <w:rPr>
          <w:lang w:val="en-CA" w:eastAsia="ja-JP"/>
          <w:rPrChange w:id="14434" w:author="w19328_d1" w:date="2020-05-20T15:56:00Z">
            <w:rPr>
              <w:lang w:eastAsia="ja-JP"/>
            </w:rPr>
          </w:rPrChange>
        </w:rPr>
      </w:pPr>
      <w:r w:rsidRPr="004F2A4F">
        <w:rPr>
          <w:lang w:val="en-CA" w:eastAsia="ja-JP"/>
        </w:rPr>
        <w:t>The v</w:t>
      </w:r>
      <w:r w:rsidR="006077F6" w:rsidRPr="004F2A4F">
        <w:rPr>
          <w:lang w:val="en-CA" w:eastAsia="ja-JP"/>
        </w:rPr>
        <w:t>ariable</w:t>
      </w:r>
      <w:r w:rsidRPr="004F2A4F">
        <w:rPr>
          <w:lang w:val="en-CA" w:eastAsia="ja-JP"/>
        </w:rPr>
        <w:t xml:space="preserve"> </w:t>
      </w:r>
      <w:proofErr w:type="spellStart"/>
      <w:r w:rsidRPr="004F2A4F">
        <w:rPr>
          <w:lang w:val="en-CA" w:eastAsia="ja-JP"/>
          <w:rPrChange w:id="14435" w:author="w19328_d1" w:date="2020-05-20T15:56:00Z">
            <w:rPr>
              <w:lang w:val="en-US" w:eastAsia="ja-JP"/>
            </w:rPr>
          </w:rPrChange>
        </w:rPr>
        <w:t>IntraLodPredNumLayers</w:t>
      </w:r>
      <w:proofErr w:type="spellEnd"/>
      <w:r w:rsidRPr="004F2A4F">
        <w:rPr>
          <w:lang w:val="en-CA" w:eastAsia="ja-JP"/>
          <w:rPrChange w:id="14436" w:author="w19328_d1" w:date="2020-05-20T15:56:00Z">
            <w:rPr>
              <w:lang w:val="en-US" w:eastAsia="ja-JP"/>
            </w:rPr>
          </w:rPrChange>
        </w:rPr>
        <w:t xml:space="preserve"> </w:t>
      </w:r>
      <w:r w:rsidRPr="004F2A4F">
        <w:rPr>
          <w:rFonts w:eastAsia="ＭＳ 明朝"/>
          <w:lang w:val="en-CA" w:eastAsia="ja-JP"/>
        </w:rPr>
        <w:t xml:space="preserve">specifying the number of </w:t>
      </w:r>
      <w:proofErr w:type="spellStart"/>
      <w:r w:rsidRPr="004F2A4F">
        <w:rPr>
          <w:rFonts w:eastAsia="ＭＳ 明朝"/>
          <w:lang w:val="en-CA" w:eastAsia="ja-JP"/>
        </w:rPr>
        <w:t>LoD</w:t>
      </w:r>
      <w:proofErr w:type="spellEnd"/>
      <w:r w:rsidRPr="004F2A4F">
        <w:rPr>
          <w:rFonts w:eastAsia="ＭＳ 明朝"/>
          <w:lang w:val="en-CA" w:eastAsia="ja-JP"/>
        </w:rPr>
        <w:t xml:space="preserve"> layer where </w:t>
      </w:r>
      <w:r w:rsidRPr="004F2A4F">
        <w:rPr>
          <w:lang w:val="en-CA"/>
          <w:rPrChange w:id="14437" w:author="w19328_d1" w:date="2020-05-20T15:56:00Z">
            <w:rPr/>
          </w:rPrChange>
        </w:rPr>
        <w:t xml:space="preserve">intra </w:t>
      </w:r>
      <w:proofErr w:type="spellStart"/>
      <w:r w:rsidRPr="004F2A4F">
        <w:rPr>
          <w:lang w:val="en-CA"/>
          <w:rPrChange w:id="14438" w:author="w19328_d1" w:date="2020-05-20T15:56:00Z">
            <w:rPr/>
          </w:rPrChange>
        </w:rPr>
        <w:t>lod</w:t>
      </w:r>
      <w:proofErr w:type="spellEnd"/>
      <w:r w:rsidRPr="004F2A4F">
        <w:rPr>
          <w:lang w:val="en-CA"/>
          <w:rPrChange w:id="14439" w:author="w19328_d1" w:date="2020-05-20T15:56:00Z">
            <w:rPr/>
          </w:rPrChange>
        </w:rPr>
        <w:t xml:space="preserve"> prediction is enabled is set equal to </w:t>
      </w:r>
      <w:proofErr w:type="spellStart"/>
      <w:r w:rsidRPr="004F2A4F">
        <w:rPr>
          <w:lang w:val="en-CA"/>
          <w:rPrChange w:id="14440" w:author="w19328_d1" w:date="2020-05-20T15:56:00Z">
            <w:rPr/>
          </w:rPrChange>
        </w:rPr>
        <w:t>lifting_intra_lod_prediction_num_layers</w:t>
      </w:r>
      <w:proofErr w:type="spellEnd"/>
      <w:r w:rsidRPr="004F2A4F">
        <w:rPr>
          <w:lang w:val="en-CA"/>
          <w:rPrChange w:id="14441" w:author="w19328_d1" w:date="2020-05-20T15:56:00Z">
            <w:rPr/>
          </w:rPrChange>
        </w:rPr>
        <w:t>.</w:t>
      </w:r>
    </w:p>
    <w:p w14:paraId="3D059249" w14:textId="229B2E9F" w:rsidR="004677AC" w:rsidRPr="004F2A4F" w:rsidDel="000B3F4A" w:rsidRDefault="004677AC" w:rsidP="004677AC">
      <w:pPr>
        <w:rPr>
          <w:moveFrom w:id="14442" w:author="w19328_d2" w:date="2020-05-29T10:07:00Z"/>
          <w:lang w:val="en-CA" w:eastAsia="ja-JP"/>
        </w:rPr>
      </w:pPr>
      <w:moveFromRangeStart w:id="14443" w:author="w19328_d2" w:date="2020-05-29T10:07:00Z" w:name="move41639294"/>
      <w:moveFrom w:id="14444" w:author="w19328_d2" w:date="2020-05-29T10:07:00Z">
        <w:r w:rsidRPr="004F2A4F" w:rsidDel="000B3F4A">
          <w:rPr>
            <w:b/>
            <w:lang w:val="en-CA" w:eastAsia="ja-JP"/>
          </w:rPr>
          <w:t>lifting_max_num_direct_predictors</w:t>
        </w:r>
        <w:r w:rsidRPr="004F2A4F" w:rsidDel="000B3F4A">
          <w:rPr>
            <w:lang w:val="en-CA" w:eastAsia="ja-JP"/>
          </w:rPr>
          <w:t xml:space="preserve"> specifies the maximum number of predictor</w:t>
        </w:r>
        <w:r w:rsidR="00A23EF6" w:rsidRPr="004F2A4F" w:rsidDel="000B3F4A">
          <w:rPr>
            <w:lang w:val="en-CA" w:eastAsia="ja-JP"/>
          </w:rPr>
          <w:t>s</w:t>
        </w:r>
        <w:r w:rsidRPr="004F2A4F" w:rsidDel="000B3F4A">
          <w:rPr>
            <w:lang w:val="en-CA" w:eastAsia="ja-JP"/>
          </w:rPr>
          <w:t>predictor to be used for direct prediction. The value of lifting_max_num_direct_predictors shall be range of 0 to lifting_num_pred_nearest_neighbours.</w:t>
        </w:r>
      </w:moveFrom>
    </w:p>
    <w:p w14:paraId="19C9C959" w14:textId="40BF8444" w:rsidR="004677AC" w:rsidRPr="004F2A4F" w:rsidDel="000B3F4A" w:rsidRDefault="004677AC" w:rsidP="004677AC">
      <w:pPr>
        <w:rPr>
          <w:moveFrom w:id="14445" w:author="w19328_d2" w:date="2020-05-29T10:07:00Z"/>
          <w:lang w:val="en-CA"/>
        </w:rPr>
      </w:pPr>
      <w:moveFrom w:id="14446" w:author="w19328_d2" w:date="2020-05-29T10:07:00Z">
        <w:r w:rsidRPr="004F2A4F" w:rsidDel="000B3F4A">
          <w:rPr>
            <w:rFonts w:eastAsia="ＭＳ 明朝"/>
            <w:lang w:val="en-CA" w:eastAsia="ja-JP"/>
          </w:rPr>
          <w:t xml:space="preserve">The variable MaxNumPredictors </w:t>
        </w:r>
        <w:r w:rsidRPr="004F2A4F" w:rsidDel="000B3F4A">
          <w:rPr>
            <w:lang w:val="en-CA"/>
          </w:rPr>
          <w:t xml:space="preserve">that is used in the decoding process </w:t>
        </w:r>
        <w:r w:rsidRPr="004F2A4F" w:rsidDel="000B3F4A">
          <w:rPr>
            <w:rFonts w:eastAsia="ＭＳ 明朝"/>
            <w:lang w:val="en-CA" w:eastAsia="ja-JP"/>
          </w:rPr>
          <w:t>as follows</w:t>
        </w:r>
        <w:r w:rsidRPr="004F2A4F" w:rsidDel="000B3F4A">
          <w:rPr>
            <w:lang w:val="en-CA"/>
          </w:rPr>
          <w:t xml:space="preserve">: </w:t>
        </w:r>
      </w:moveFrom>
    </w:p>
    <w:p w14:paraId="6D3E121A" w14:textId="677827A1" w:rsidR="004677AC" w:rsidRPr="004F2A4F" w:rsidDel="000B3F4A" w:rsidRDefault="004677AC" w:rsidP="00BE53BF">
      <w:pPr>
        <w:pStyle w:val="Code"/>
        <w:rPr>
          <w:moveFrom w:id="14447" w:author="w19328_d2" w:date="2020-05-29T10:07:00Z"/>
          <w:lang w:val="en-CA" w:eastAsia="ja-JP"/>
        </w:rPr>
      </w:pPr>
      <w:moveFrom w:id="14448" w:author="w19328_d2" w:date="2020-05-29T10:07:00Z">
        <w:r w:rsidRPr="004F2A4F" w:rsidDel="000B3F4A">
          <w:rPr>
            <w:lang w:val="en-CA" w:eastAsia="ja-JP"/>
          </w:rPr>
          <w:t>MaxNumPredictors = lifting_max_num_direct_predictors + 1</w:t>
        </w:r>
      </w:moveFrom>
    </w:p>
    <w:moveFromRangeEnd w:id="14443"/>
    <w:p w14:paraId="7D290B50" w14:textId="38E92666" w:rsidR="00653F9D" w:rsidRPr="004F2A4F" w:rsidRDefault="00653F9D" w:rsidP="00653F9D">
      <w:pPr>
        <w:rPr>
          <w:lang w:val="en-CA"/>
          <w:rPrChange w:id="14449" w:author="w19328_d1" w:date="2020-05-20T15:56:00Z">
            <w:rPr/>
          </w:rPrChange>
        </w:rPr>
      </w:pPr>
      <w:proofErr w:type="spellStart"/>
      <w:r w:rsidRPr="004F2A4F">
        <w:rPr>
          <w:b/>
          <w:bCs/>
          <w:lang w:val="en-CA"/>
          <w:rPrChange w:id="14450" w:author="w19328_d1" w:date="2020-05-20T15:56:00Z">
            <w:rPr>
              <w:b/>
              <w:bCs/>
            </w:rPr>
          </w:rPrChange>
        </w:rPr>
        <w:t>inter_component_prediction_enabled_flag</w:t>
      </w:r>
      <w:proofErr w:type="spellEnd"/>
      <w:r w:rsidRPr="004F2A4F">
        <w:rPr>
          <w:lang w:val="en-CA"/>
          <w:rPrChange w:id="14451" w:author="w19328_d1" w:date="2020-05-20T15:56:00Z">
            <w:rPr/>
          </w:rPrChange>
        </w:rPr>
        <w:t xml:space="preserve"> equal to 1 specifies that the primary component of a </w:t>
      </w:r>
      <w:r w:rsidR="00765DC2" w:rsidRPr="004F2A4F">
        <w:rPr>
          <w:lang w:val="en-CA"/>
          <w:rPrChange w:id="14452" w:author="w19328_d1" w:date="2020-05-20T15:56:00Z">
            <w:rPr/>
          </w:rPrChange>
        </w:rPr>
        <w:t>multi component attribute is used to predict the reconstructed value of non-primary components</w:t>
      </w:r>
      <w:r w:rsidRPr="004F2A4F">
        <w:rPr>
          <w:lang w:val="en-CA"/>
          <w:rPrChange w:id="14453" w:author="w19328_d1" w:date="2020-05-20T15:56:00Z">
            <w:rPr/>
          </w:rPrChange>
        </w:rPr>
        <w:t>.</w:t>
      </w:r>
      <w:r w:rsidR="00765DC2" w:rsidRPr="004F2A4F">
        <w:rPr>
          <w:lang w:val="en-CA"/>
          <w:rPrChange w:id="14454" w:author="w19328_d1" w:date="2020-05-20T15:56:00Z">
            <w:rPr/>
          </w:rPrChange>
        </w:rPr>
        <w:t xml:space="preserve">  </w:t>
      </w:r>
      <w:proofErr w:type="spellStart"/>
      <w:r w:rsidR="00765DC2" w:rsidRPr="004F2A4F">
        <w:rPr>
          <w:lang w:val="en-CA"/>
          <w:rPrChange w:id="14455" w:author="w19328_d1" w:date="2020-05-20T15:56:00Z">
            <w:rPr/>
          </w:rPrChange>
        </w:rPr>
        <w:t>inter_component_prediction_enabled_flag</w:t>
      </w:r>
      <w:proofErr w:type="spellEnd"/>
      <w:r w:rsidR="00765DC2" w:rsidRPr="004F2A4F">
        <w:rPr>
          <w:lang w:val="en-CA"/>
          <w:rPrChange w:id="14456" w:author="w19328_d1" w:date="2020-05-20T15:56:00Z">
            <w:rPr/>
          </w:rPrChange>
        </w:rPr>
        <w:t xml:space="preserve"> equal to 0 specifies that all attribute components are reconstructed independently.</w:t>
      </w:r>
    </w:p>
    <w:p w14:paraId="7E38E383" w14:textId="154DF94F" w:rsidR="00CB2B46" w:rsidRPr="00CB2B46" w:rsidRDefault="00CB2B46" w:rsidP="009414EA">
      <w:pPr>
        <w:rPr>
          <w:ins w:id="14457" w:author="w19328_d3" w:date="2020-06-16T10:14:00Z"/>
          <w:bCs/>
          <w:lang w:val="en-CA"/>
          <w:rPrChange w:id="14458" w:author="w19328_d3" w:date="2020-06-16T10:14:00Z">
            <w:rPr>
              <w:ins w:id="14459" w:author="w19328_d3" w:date="2020-06-16T10:14:00Z"/>
              <w:b/>
              <w:lang w:val="en-CA"/>
            </w:rPr>
          </w:rPrChange>
        </w:rPr>
      </w:pPr>
      <w:proofErr w:type="spellStart"/>
      <w:ins w:id="14460" w:author="w19328_d3" w:date="2020-06-16T10:14:00Z">
        <w:r>
          <w:rPr>
            <w:b/>
            <w:lang w:val="en-CA"/>
          </w:rPr>
          <w:t>raw_attr_fixed_with_flag</w:t>
        </w:r>
        <w:proofErr w:type="spellEnd"/>
        <w:r>
          <w:rPr>
            <w:bCs/>
            <w:lang w:val="en-CA"/>
          </w:rPr>
          <w:t xml:space="preserve"> equal to 1 indicates that</w:t>
        </w:r>
      </w:ins>
      <w:ins w:id="14461" w:author="w19328_d3" w:date="2020-06-16T10:15:00Z">
        <w:r>
          <w:rPr>
            <w:bCs/>
            <w:lang w:val="en-CA"/>
          </w:rPr>
          <w:t xml:space="preserve"> the number of bits used </w:t>
        </w:r>
      </w:ins>
      <w:ins w:id="14462" w:author="w19328_d3" w:date="2020-06-16T10:16:00Z">
        <w:r>
          <w:rPr>
            <w:bCs/>
            <w:lang w:val="en-CA"/>
          </w:rPr>
          <w:t>in the coding of</w:t>
        </w:r>
      </w:ins>
      <w:ins w:id="14463" w:author="w19328_d3" w:date="2020-06-16T10:14:00Z">
        <w:r>
          <w:rPr>
            <w:bCs/>
            <w:lang w:val="en-CA"/>
          </w:rPr>
          <w:t xml:space="preserve"> raw attribute values </w:t>
        </w:r>
      </w:ins>
      <w:ins w:id="14464" w:author="w19328_d3" w:date="2020-06-16T10:16:00Z">
        <w:r>
          <w:rPr>
            <w:bCs/>
            <w:lang w:val="en-CA"/>
          </w:rPr>
          <w:t xml:space="preserve">is equal to the attribute component </w:t>
        </w:r>
        <w:proofErr w:type="spellStart"/>
        <w:r>
          <w:rPr>
            <w:bCs/>
            <w:lang w:val="en-CA"/>
          </w:rPr>
          <w:t>bitdepth</w:t>
        </w:r>
        <w:proofErr w:type="spellEnd"/>
        <w:r>
          <w:rPr>
            <w:bCs/>
            <w:lang w:val="en-CA"/>
          </w:rPr>
          <w:t xml:space="preserve">.  </w:t>
        </w:r>
        <w:proofErr w:type="spellStart"/>
        <w:r>
          <w:rPr>
            <w:bCs/>
            <w:lang w:val="en-CA"/>
          </w:rPr>
          <w:t>raw_attr_fixed_width_flag</w:t>
        </w:r>
        <w:proofErr w:type="spellEnd"/>
        <w:r>
          <w:rPr>
            <w:bCs/>
            <w:lang w:val="en-CA"/>
          </w:rPr>
          <w:t xml:space="preserve"> equal to 0 indicates that </w:t>
        </w:r>
      </w:ins>
      <w:ins w:id="14465" w:author="w19328_d3" w:date="2020-06-16T10:17:00Z">
        <w:r>
          <w:rPr>
            <w:bCs/>
            <w:lang w:val="en-CA"/>
          </w:rPr>
          <w:t>raw attribute values are coded using a variable length syntax.</w:t>
        </w:r>
      </w:ins>
    </w:p>
    <w:p w14:paraId="76CD7358" w14:textId="6EF31350" w:rsidR="009414EA" w:rsidRPr="004F2A4F" w:rsidRDefault="009414EA" w:rsidP="009414EA">
      <w:pPr>
        <w:rPr>
          <w:rFonts w:eastAsia="ＭＳ 明朝"/>
          <w:lang w:val="en-CA" w:eastAsia="ja-JP"/>
        </w:rPr>
      </w:pPr>
      <w:proofErr w:type="spellStart"/>
      <w:r w:rsidRPr="004F2A4F">
        <w:rPr>
          <w:b/>
          <w:lang w:val="en-CA"/>
        </w:rPr>
        <w:lastRenderedPageBreak/>
        <w:t>aps_extension</w:t>
      </w:r>
      <w:proofErr w:type="spellEnd"/>
      <w:r w:rsidR="00636E4C" w:rsidRPr="004F2A4F" w:rsidDel="00636E4C">
        <w:rPr>
          <w:b/>
          <w:lang w:val="en-CA"/>
        </w:rPr>
        <w:t xml:space="preserve"> </w:t>
      </w:r>
      <w:r w:rsidRPr="004F2A4F">
        <w:rPr>
          <w:b/>
          <w:lang w:val="en-CA"/>
        </w:rPr>
        <w:t>_flag</w:t>
      </w:r>
      <w:r w:rsidRPr="004F2A4F">
        <w:rPr>
          <w:rFonts w:eastAsia="ＭＳ 明朝"/>
          <w:b/>
          <w:lang w:val="en-CA" w:eastAsia="ja-JP"/>
        </w:rPr>
        <w:t xml:space="preserve"> </w:t>
      </w:r>
      <w:r w:rsidRPr="004F2A4F">
        <w:rPr>
          <w:rFonts w:eastAsia="ＭＳ 明朝"/>
          <w:lang w:val="en-CA" w:eastAsia="ja-JP"/>
        </w:rPr>
        <w:t>e</w:t>
      </w:r>
      <w:r w:rsidRPr="004F2A4F">
        <w:rPr>
          <w:lang w:val="en-CA"/>
        </w:rPr>
        <w:t xml:space="preserve">qual to </w:t>
      </w:r>
      <w:r w:rsidR="00636E4C" w:rsidRPr="004F2A4F">
        <w:rPr>
          <w:lang w:val="en-CA"/>
        </w:rPr>
        <w:t>0</w:t>
      </w:r>
      <w:r w:rsidRPr="004F2A4F">
        <w:rPr>
          <w:lang w:val="en-CA"/>
        </w:rPr>
        <w:t xml:space="preserve"> specifies that </w:t>
      </w:r>
      <w:r w:rsidR="00636E4C" w:rsidRPr="004F2A4F">
        <w:rPr>
          <w:lang w:val="en-CA"/>
        </w:rPr>
        <w:t>no</w:t>
      </w:r>
      <w:r w:rsidRPr="004F2A4F">
        <w:rPr>
          <w:lang w:val="en-CA"/>
        </w:rPr>
        <w:t xml:space="preserve"> </w:t>
      </w:r>
      <w:proofErr w:type="spellStart"/>
      <w:r w:rsidRPr="004F2A4F">
        <w:rPr>
          <w:rFonts w:eastAsia="ＭＳ 明朝"/>
          <w:lang w:val="en-CA" w:eastAsia="ja-JP"/>
        </w:rPr>
        <w:t>a</w:t>
      </w:r>
      <w:r w:rsidRPr="004F2A4F">
        <w:rPr>
          <w:lang w:val="en-CA"/>
        </w:rPr>
        <w:t>ps_</w:t>
      </w:r>
      <w:r w:rsidRPr="004F2A4F">
        <w:rPr>
          <w:rFonts w:eastAsia="ＭＳ 明朝"/>
          <w:lang w:val="en-CA" w:eastAsia="ja-JP"/>
        </w:rPr>
        <w:t>extension_data</w:t>
      </w:r>
      <w:r w:rsidR="00636E4C" w:rsidRPr="004F2A4F">
        <w:rPr>
          <w:rFonts w:eastAsia="ＭＳ 明朝"/>
          <w:lang w:val="en-CA" w:eastAsia="ja-JP"/>
        </w:rPr>
        <w:t>_flag</w:t>
      </w:r>
      <w:proofErr w:type="spellEnd"/>
      <w:r w:rsidRPr="004F2A4F">
        <w:rPr>
          <w:lang w:val="en-CA"/>
        </w:rPr>
        <w:t xml:space="preserve"> syntax </w:t>
      </w:r>
      <w:r w:rsidR="00636E4C" w:rsidRPr="004F2A4F">
        <w:rPr>
          <w:lang w:val="en-CA"/>
        </w:rPr>
        <w:t>elements are</w:t>
      </w:r>
      <w:r w:rsidRPr="004F2A4F">
        <w:rPr>
          <w:lang w:val="en-CA"/>
        </w:rPr>
        <w:t xml:space="preserve"> present in the </w:t>
      </w:r>
      <w:r w:rsidRPr="004F2A4F">
        <w:rPr>
          <w:rFonts w:eastAsia="ＭＳ 明朝"/>
          <w:lang w:val="en-CA" w:eastAsia="ja-JP"/>
        </w:rPr>
        <w:t>A</w:t>
      </w:r>
      <w:r w:rsidRPr="004F2A4F">
        <w:rPr>
          <w:lang w:val="en-CA"/>
        </w:rPr>
        <w:t xml:space="preserve">PS syntax structure. </w:t>
      </w:r>
      <w:proofErr w:type="spellStart"/>
      <w:r w:rsidRPr="004F2A4F">
        <w:rPr>
          <w:rFonts w:eastAsia="ＭＳ 明朝"/>
          <w:lang w:val="en-CA" w:eastAsia="ja-JP"/>
        </w:rPr>
        <w:t>a</w:t>
      </w:r>
      <w:r w:rsidRPr="004F2A4F">
        <w:rPr>
          <w:lang w:val="en-CA"/>
        </w:rPr>
        <w:t>ps_extension_flag</w:t>
      </w:r>
      <w:proofErr w:type="spellEnd"/>
      <w:r w:rsidRPr="004F2A4F">
        <w:rPr>
          <w:lang w:val="en-CA"/>
        </w:rPr>
        <w:t xml:space="preserve"> </w:t>
      </w:r>
      <w:r w:rsidR="00636E4C" w:rsidRPr="004F2A4F">
        <w:rPr>
          <w:lang w:val="en-CA"/>
        </w:rPr>
        <w:t xml:space="preserve">shall be </w:t>
      </w:r>
      <w:r w:rsidRPr="004F2A4F">
        <w:rPr>
          <w:lang w:val="en-CA"/>
        </w:rPr>
        <w:t xml:space="preserve">equal to 0 </w:t>
      </w:r>
      <w:r w:rsidR="00636E4C" w:rsidRPr="004F2A4F">
        <w:rPr>
          <w:lang w:val="en-CA"/>
        </w:rPr>
        <w:t>in bitstreams conforming to</w:t>
      </w:r>
      <w:r w:rsidRPr="004F2A4F">
        <w:rPr>
          <w:lang w:val="en-CA"/>
        </w:rPr>
        <w:t xml:space="preserve"> this </w:t>
      </w:r>
      <w:r w:rsidR="00636E4C" w:rsidRPr="004F2A4F">
        <w:rPr>
          <w:lang w:val="en-CA"/>
        </w:rPr>
        <w:t>version of this Specification.  The</w:t>
      </w:r>
      <w:r w:rsidRPr="004F2A4F">
        <w:rPr>
          <w:rFonts w:eastAsia="ＭＳ 明朝"/>
          <w:lang w:val="en-CA"/>
        </w:rPr>
        <w:t xml:space="preserve"> value of </w:t>
      </w:r>
      <w:r w:rsidR="00636E4C" w:rsidRPr="004F2A4F">
        <w:rPr>
          <w:lang w:val="en-CA"/>
        </w:rPr>
        <w:t xml:space="preserve">1 for </w:t>
      </w:r>
      <w:proofErr w:type="spellStart"/>
      <w:r w:rsidRPr="004F2A4F">
        <w:rPr>
          <w:rFonts w:eastAsia="ＭＳ 明朝"/>
          <w:lang w:val="en-CA" w:eastAsia="ja-JP"/>
        </w:rPr>
        <w:t>a</w:t>
      </w:r>
      <w:r w:rsidRPr="004F2A4F">
        <w:rPr>
          <w:rFonts w:eastAsia="ＭＳ 明朝"/>
          <w:lang w:val="en-CA"/>
        </w:rPr>
        <w:t>ps_extension</w:t>
      </w:r>
      <w:r w:rsidRPr="004F2A4F">
        <w:rPr>
          <w:rFonts w:eastAsia="ＭＳ 明朝"/>
          <w:lang w:val="en-CA" w:eastAsia="ja-JP"/>
        </w:rPr>
        <w:t>_</w:t>
      </w:r>
      <w:r w:rsidR="00636E4C" w:rsidRPr="004F2A4F">
        <w:rPr>
          <w:lang w:val="en-CA"/>
        </w:rPr>
        <w:t>flag</w:t>
      </w:r>
      <w:proofErr w:type="spellEnd"/>
      <w:r w:rsidR="00636E4C" w:rsidRPr="004F2A4F">
        <w:rPr>
          <w:lang w:val="en-CA"/>
        </w:rPr>
        <w:t xml:space="preserve"> is reserved for future use by ISO/IEC.  Decoders shall ignore all </w:t>
      </w:r>
      <w:proofErr w:type="spellStart"/>
      <w:r w:rsidR="00636E4C" w:rsidRPr="004F2A4F">
        <w:rPr>
          <w:lang w:val="en-CA"/>
        </w:rPr>
        <w:t>aps_extension_data_flag</w:t>
      </w:r>
      <w:proofErr w:type="spellEnd"/>
      <w:r w:rsidR="00636E4C" w:rsidRPr="004F2A4F">
        <w:rPr>
          <w:lang w:val="en-CA"/>
        </w:rPr>
        <w:t xml:space="preserve"> syntax elements that follow the value 1 for </w:t>
      </w:r>
      <w:proofErr w:type="spellStart"/>
      <w:r w:rsidR="00636E4C" w:rsidRPr="004F2A4F">
        <w:rPr>
          <w:lang w:val="en-CA"/>
        </w:rPr>
        <w:t>aps_extension_flag</w:t>
      </w:r>
      <w:proofErr w:type="spellEnd"/>
      <w:r w:rsidR="00636E4C" w:rsidRPr="004F2A4F">
        <w:rPr>
          <w:lang w:val="en-CA"/>
        </w:rPr>
        <w:t xml:space="preserve"> in an APS syntax structure</w:t>
      </w:r>
      <w:r w:rsidRPr="004F2A4F">
        <w:rPr>
          <w:rFonts w:eastAsia="ＭＳ 明朝"/>
          <w:lang w:val="en-CA"/>
        </w:rPr>
        <w:t>.</w:t>
      </w:r>
    </w:p>
    <w:p w14:paraId="42CEF84C" w14:textId="66E21CA9" w:rsidR="009414EA" w:rsidRPr="004F2A4F" w:rsidRDefault="009414EA" w:rsidP="009414EA">
      <w:pPr>
        <w:rPr>
          <w:rFonts w:eastAsia="ＭＳ 明朝"/>
          <w:b/>
          <w:lang w:val="en-CA" w:eastAsia="ja-JP"/>
        </w:rPr>
      </w:pPr>
      <w:proofErr w:type="spellStart"/>
      <w:r w:rsidRPr="004F2A4F">
        <w:rPr>
          <w:rFonts w:eastAsia="ＭＳ 明朝"/>
          <w:b/>
          <w:lang w:val="en-CA" w:eastAsia="ja-JP"/>
        </w:rPr>
        <w:t>a</w:t>
      </w:r>
      <w:r w:rsidRPr="004F2A4F">
        <w:rPr>
          <w:b/>
          <w:lang w:val="en-CA"/>
        </w:rPr>
        <w:t>ps_extension_data</w:t>
      </w:r>
      <w:r w:rsidRPr="004F2A4F">
        <w:rPr>
          <w:rFonts w:eastAsia="ＭＳ 明朝"/>
          <w:b/>
          <w:lang w:val="en-CA" w:eastAsia="ja-JP"/>
        </w:rPr>
        <w:t>_flag</w:t>
      </w:r>
      <w:proofErr w:type="spellEnd"/>
      <w:r w:rsidRPr="004F2A4F">
        <w:rPr>
          <w:rFonts w:eastAsia="ＭＳ 明朝"/>
          <w:b/>
          <w:lang w:val="en-CA" w:eastAsia="ja-JP"/>
        </w:rPr>
        <w:t xml:space="preserve"> </w:t>
      </w:r>
      <w:r w:rsidRPr="004F2A4F">
        <w:rPr>
          <w:lang w:val="en-CA"/>
        </w:rPr>
        <w:t>may have any value. Its presence and value do not affect decoder conformance to profiles specified in</w:t>
      </w:r>
      <w:r w:rsidRPr="004F2A4F">
        <w:rPr>
          <w:rFonts w:eastAsia="ＭＳ 明朝"/>
          <w:lang w:val="en-CA" w:eastAsia="ja-JP"/>
        </w:rPr>
        <w:t xml:space="preserve"> </w:t>
      </w:r>
      <w:r w:rsidR="00636E4C" w:rsidRPr="004F2A4F">
        <w:rPr>
          <w:rFonts w:eastAsia="ＭＳ 明朝"/>
          <w:lang w:val="en-CA" w:eastAsia="ja-JP"/>
        </w:rPr>
        <w:t>this version of this Specification.</w:t>
      </w:r>
      <w:r w:rsidRPr="004F2A4F">
        <w:rPr>
          <w:lang w:val="en-CA"/>
        </w:rPr>
        <w:t xml:space="preserve"> Decoders conforming to </w:t>
      </w:r>
      <w:r w:rsidR="009279AF" w:rsidRPr="004F2A4F">
        <w:rPr>
          <w:lang w:val="en-CA"/>
        </w:rPr>
        <w:t xml:space="preserve">this version of this </w:t>
      </w:r>
      <w:proofErr w:type="spellStart"/>
      <w:r w:rsidR="009279AF" w:rsidRPr="004F2A4F">
        <w:rPr>
          <w:lang w:val="en-CA"/>
        </w:rPr>
        <w:t>Specificatino</w:t>
      </w:r>
      <w:proofErr w:type="spellEnd"/>
      <w:r w:rsidR="009279AF" w:rsidRPr="004F2A4F">
        <w:rPr>
          <w:lang w:val="en-CA"/>
        </w:rPr>
        <w:t xml:space="preserve"> shall ignore all </w:t>
      </w:r>
      <w:proofErr w:type="spellStart"/>
      <w:r w:rsidR="009279AF" w:rsidRPr="004F2A4F">
        <w:rPr>
          <w:lang w:val="en-CA"/>
        </w:rPr>
        <w:t>aps_extension_data_flag</w:t>
      </w:r>
      <w:proofErr w:type="spellEnd"/>
      <w:r w:rsidR="009279AF" w:rsidRPr="004F2A4F">
        <w:rPr>
          <w:lang w:val="en-CA"/>
        </w:rPr>
        <w:t xml:space="preserve"> syntax elements</w:t>
      </w:r>
      <w:r w:rsidRPr="004F2A4F">
        <w:rPr>
          <w:rFonts w:eastAsia="ＭＳ 明朝"/>
          <w:lang w:val="en-CA" w:eastAsia="ja-JP"/>
        </w:rPr>
        <w:t>.</w:t>
      </w:r>
    </w:p>
    <w:p w14:paraId="7F202230" w14:textId="023CBD15" w:rsidR="008E76D8" w:rsidRPr="004F2A4F" w:rsidRDefault="008E76D8" w:rsidP="0035215D">
      <w:pPr>
        <w:pStyle w:val="4"/>
        <w:rPr>
          <w:lang w:val="en-CA"/>
        </w:rPr>
      </w:pPr>
      <w:bookmarkStart w:id="14466" w:name="_Toc311216933"/>
      <w:bookmarkStart w:id="14467" w:name="_Toc317198760"/>
      <w:bookmarkStart w:id="14468" w:name="_Ref398989362"/>
      <w:bookmarkStart w:id="14469" w:name="_Toc452007220"/>
      <w:bookmarkStart w:id="14470" w:name="_Toc528915271"/>
      <w:r w:rsidRPr="004F2A4F">
        <w:rPr>
          <w:lang w:val="en-CA"/>
        </w:rPr>
        <w:t>Frame boundary marker</w:t>
      </w:r>
      <w:r w:rsidR="00DD2C64" w:rsidRPr="004F2A4F">
        <w:rPr>
          <w:lang w:val="en-CA"/>
        </w:rPr>
        <w:t xml:space="preserve"> semantics</w:t>
      </w:r>
    </w:p>
    <w:p w14:paraId="3FB7B48A" w14:textId="5E70EED7" w:rsidR="008E76D8" w:rsidRPr="004F2A4F" w:rsidRDefault="00D4383E" w:rsidP="00042C68">
      <w:pPr>
        <w:rPr>
          <w:lang w:val="en-CA"/>
        </w:rPr>
      </w:pPr>
      <w:r w:rsidRPr="004F2A4F">
        <w:rPr>
          <w:lang w:val="en-CA" w:eastAsia="ja-JP"/>
        </w:rPr>
        <w:t>The frame boundary marker explicitly marks the end of the current frame.</w:t>
      </w:r>
    </w:p>
    <w:p w14:paraId="191842DE" w14:textId="66705956" w:rsidR="009414EA" w:rsidRPr="004F2A4F" w:rsidRDefault="009414EA" w:rsidP="0035215D">
      <w:pPr>
        <w:pStyle w:val="4"/>
        <w:rPr>
          <w:lang w:val="en-CA"/>
        </w:rPr>
      </w:pPr>
      <w:r w:rsidRPr="004F2A4F">
        <w:rPr>
          <w:lang w:val="en-CA"/>
        </w:rPr>
        <w:t>Byte alignment semantics</w:t>
      </w:r>
      <w:bookmarkEnd w:id="14466"/>
      <w:bookmarkEnd w:id="14467"/>
      <w:bookmarkEnd w:id="14468"/>
      <w:bookmarkEnd w:id="14469"/>
      <w:bookmarkEnd w:id="14470"/>
    </w:p>
    <w:p w14:paraId="52CA0E85" w14:textId="77777777" w:rsidR="009414EA" w:rsidRPr="004F2A4F" w:rsidRDefault="009414EA" w:rsidP="009414EA">
      <w:pPr>
        <w:rPr>
          <w:lang w:val="en-CA"/>
        </w:rPr>
      </w:pPr>
      <w:proofErr w:type="spellStart"/>
      <w:r w:rsidRPr="004F2A4F">
        <w:rPr>
          <w:b/>
          <w:lang w:val="en-CA"/>
        </w:rPr>
        <w:t>alignment_bit_equal_to_one</w:t>
      </w:r>
      <w:proofErr w:type="spellEnd"/>
      <w:r w:rsidRPr="004F2A4F">
        <w:rPr>
          <w:lang w:val="en-CA"/>
        </w:rPr>
        <w:t xml:space="preserve"> shall be equal to 1.</w:t>
      </w:r>
    </w:p>
    <w:p w14:paraId="2C9BF649" w14:textId="77777777" w:rsidR="009414EA" w:rsidRPr="004F2A4F" w:rsidRDefault="009414EA" w:rsidP="009414EA">
      <w:pPr>
        <w:rPr>
          <w:rFonts w:eastAsia="ＭＳ 明朝"/>
          <w:lang w:val="en-CA" w:eastAsia="ja-JP"/>
        </w:rPr>
      </w:pPr>
      <w:proofErr w:type="spellStart"/>
      <w:r w:rsidRPr="004F2A4F">
        <w:rPr>
          <w:b/>
          <w:lang w:val="en-CA"/>
        </w:rPr>
        <w:t>alignment_bit_equal_to_zero</w:t>
      </w:r>
      <w:proofErr w:type="spellEnd"/>
      <w:r w:rsidRPr="004F2A4F">
        <w:rPr>
          <w:lang w:val="en-CA"/>
        </w:rPr>
        <w:t xml:space="preserve"> shall be equal to 0.</w:t>
      </w:r>
    </w:p>
    <w:p w14:paraId="76440C8F" w14:textId="0B7270EA" w:rsidR="009414EA" w:rsidRPr="004F2A4F" w:rsidRDefault="009414EA" w:rsidP="007F16A3">
      <w:pPr>
        <w:pStyle w:val="3"/>
        <w:rPr>
          <w:lang w:val="en-CA"/>
        </w:rPr>
      </w:pPr>
      <w:bookmarkStart w:id="14471" w:name="_Toc516234288"/>
      <w:bookmarkStart w:id="14472" w:name="_Toc528915272"/>
      <w:bookmarkStart w:id="14473" w:name="_Toc4055510"/>
      <w:bookmarkStart w:id="14474" w:name="_Toc6215351"/>
      <w:bookmarkStart w:id="14475" w:name="_Toc24731159"/>
      <w:bookmarkStart w:id="14476" w:name="_Toc38236500"/>
      <w:r w:rsidRPr="004F2A4F">
        <w:rPr>
          <w:lang w:val="en-CA"/>
        </w:rPr>
        <w:t xml:space="preserve">Geometry </w:t>
      </w:r>
      <w:r w:rsidR="007B6614" w:rsidRPr="004F2A4F">
        <w:rPr>
          <w:lang w:val="en-CA"/>
        </w:rPr>
        <w:t xml:space="preserve">data unit </w:t>
      </w:r>
      <w:r w:rsidRPr="004F2A4F">
        <w:rPr>
          <w:lang w:val="en-CA"/>
        </w:rPr>
        <w:t>semantics</w:t>
      </w:r>
      <w:bookmarkEnd w:id="14471"/>
      <w:bookmarkEnd w:id="14472"/>
      <w:bookmarkEnd w:id="14473"/>
      <w:bookmarkEnd w:id="14474"/>
      <w:bookmarkEnd w:id="14475"/>
      <w:bookmarkEnd w:id="14476"/>
    </w:p>
    <w:p w14:paraId="2BA2B313" w14:textId="1D2C9E6F" w:rsidR="009414EA" w:rsidRPr="004F2A4F" w:rsidRDefault="009414EA" w:rsidP="0035215D">
      <w:pPr>
        <w:pStyle w:val="4"/>
        <w:rPr>
          <w:lang w:val="en-CA"/>
        </w:rPr>
      </w:pPr>
      <w:bookmarkStart w:id="14477" w:name="_Toc528915273"/>
      <w:r w:rsidRPr="004F2A4F">
        <w:rPr>
          <w:lang w:val="en-CA"/>
        </w:rPr>
        <w:t>General geometry</w:t>
      </w:r>
      <w:r w:rsidR="007B6614" w:rsidRPr="004F2A4F">
        <w:rPr>
          <w:lang w:val="en-CA"/>
        </w:rPr>
        <w:t xml:space="preserve"> data unit</w:t>
      </w:r>
      <w:r w:rsidR="0098490E" w:rsidRPr="004F2A4F">
        <w:rPr>
          <w:lang w:val="en-CA"/>
        </w:rPr>
        <w:t xml:space="preserve"> </w:t>
      </w:r>
      <w:r w:rsidRPr="004F2A4F">
        <w:rPr>
          <w:lang w:val="en-CA"/>
        </w:rPr>
        <w:t>semantics</w:t>
      </w:r>
      <w:bookmarkEnd w:id="14477"/>
    </w:p>
    <w:p w14:paraId="31488A0B" w14:textId="4DCEBFFC" w:rsidR="009414EA" w:rsidRPr="004F2A4F" w:rsidRDefault="009414EA" w:rsidP="009414EA">
      <w:pPr>
        <w:rPr>
          <w:lang w:val="en-CA"/>
        </w:rPr>
      </w:pPr>
      <w:r w:rsidRPr="004F2A4F">
        <w:rPr>
          <w:lang w:val="en-CA"/>
        </w:rPr>
        <w:t xml:space="preserve">The variable </w:t>
      </w:r>
      <w:proofErr w:type="spellStart"/>
      <w:r w:rsidRPr="004F2A4F">
        <w:rPr>
          <w:lang w:val="en-CA"/>
        </w:rPr>
        <w:t>GeometryNodeOccupancyCnt</w:t>
      </w:r>
      <w:proofErr w:type="spellEnd"/>
      <w:r w:rsidRPr="004F2A4F">
        <w:rPr>
          <w:lang w:val="en-CA"/>
        </w:rPr>
        <w:t>[ depth ][ </w:t>
      </w:r>
      <w:proofErr w:type="spellStart"/>
      <w:r w:rsidR="00C53116" w:rsidRPr="004F2A4F">
        <w:rPr>
          <w:lang w:val="en-CA"/>
        </w:rPr>
        <w:t>s</w:t>
      </w:r>
      <w:r w:rsidRPr="004F2A4F">
        <w:rPr>
          <w:lang w:val="en-CA"/>
        </w:rPr>
        <w:t>N</w:t>
      </w:r>
      <w:proofErr w:type="spellEnd"/>
      <w:r w:rsidRPr="004F2A4F">
        <w:rPr>
          <w:lang w:val="en-CA"/>
        </w:rPr>
        <w:t> ][ </w:t>
      </w:r>
      <w:proofErr w:type="spellStart"/>
      <w:r w:rsidR="00C53116" w:rsidRPr="004F2A4F">
        <w:rPr>
          <w:lang w:val="en-CA"/>
        </w:rPr>
        <w:t>t</w:t>
      </w:r>
      <w:r w:rsidRPr="004F2A4F">
        <w:rPr>
          <w:lang w:val="en-CA"/>
        </w:rPr>
        <w:t>N</w:t>
      </w:r>
      <w:proofErr w:type="spellEnd"/>
      <w:r w:rsidRPr="004F2A4F">
        <w:rPr>
          <w:lang w:val="en-CA"/>
        </w:rPr>
        <w:t> ][ </w:t>
      </w:r>
      <w:proofErr w:type="spellStart"/>
      <w:r w:rsidR="00C53116" w:rsidRPr="004F2A4F">
        <w:rPr>
          <w:lang w:val="en-CA"/>
        </w:rPr>
        <w:t>v</w:t>
      </w:r>
      <w:r w:rsidRPr="004F2A4F">
        <w:rPr>
          <w:lang w:val="en-CA"/>
        </w:rPr>
        <w:t>N</w:t>
      </w:r>
      <w:proofErr w:type="spellEnd"/>
      <w:r w:rsidRPr="004F2A4F">
        <w:rPr>
          <w:lang w:val="en-CA"/>
        </w:rPr>
        <w:t> ] represents the number of child nodes present in the geometry octree node at position (</w:t>
      </w:r>
      <w:proofErr w:type="spellStart"/>
      <w:r w:rsidR="00C53116" w:rsidRPr="004F2A4F">
        <w:rPr>
          <w:lang w:val="en-CA"/>
        </w:rPr>
        <w:t>s</w:t>
      </w:r>
      <w:r w:rsidRPr="004F2A4F">
        <w:rPr>
          <w:lang w:val="en-CA"/>
        </w:rPr>
        <w:t>N</w:t>
      </w:r>
      <w:proofErr w:type="spellEnd"/>
      <w:r w:rsidRPr="004F2A4F">
        <w:rPr>
          <w:lang w:val="en-CA"/>
        </w:rPr>
        <w:t xml:space="preserve">, </w:t>
      </w:r>
      <w:proofErr w:type="spellStart"/>
      <w:r w:rsidR="00C53116" w:rsidRPr="004F2A4F">
        <w:rPr>
          <w:lang w:val="en-CA"/>
        </w:rPr>
        <w:t>t</w:t>
      </w:r>
      <w:r w:rsidRPr="004F2A4F">
        <w:rPr>
          <w:lang w:val="en-CA"/>
        </w:rPr>
        <w:t>N</w:t>
      </w:r>
      <w:proofErr w:type="spellEnd"/>
      <w:r w:rsidRPr="004F2A4F">
        <w:rPr>
          <w:lang w:val="en-CA"/>
        </w:rPr>
        <w:t xml:space="preserve">, </w:t>
      </w:r>
      <w:proofErr w:type="spellStart"/>
      <w:r w:rsidR="00C53116" w:rsidRPr="004F2A4F">
        <w:rPr>
          <w:lang w:val="en-CA"/>
        </w:rPr>
        <w:t>v</w:t>
      </w:r>
      <w:r w:rsidRPr="004F2A4F">
        <w:rPr>
          <w:lang w:val="en-CA"/>
        </w:rPr>
        <w:t>N</w:t>
      </w:r>
      <w:proofErr w:type="spellEnd"/>
      <w:r w:rsidRPr="004F2A4F">
        <w:rPr>
          <w:lang w:val="en-CA"/>
        </w:rPr>
        <w:t>) at the given depth of the octree.</w:t>
      </w:r>
      <w:r w:rsidR="0008361D" w:rsidRPr="004F2A4F">
        <w:rPr>
          <w:lang w:val="en-CA"/>
        </w:rPr>
        <w:t xml:space="preserve"> </w:t>
      </w:r>
      <w:r w:rsidRPr="004F2A4F">
        <w:rPr>
          <w:lang w:val="en-CA"/>
        </w:rPr>
        <w:t xml:space="preserve">Undefined values of </w:t>
      </w:r>
      <w:proofErr w:type="spellStart"/>
      <w:r w:rsidRPr="004F2A4F">
        <w:rPr>
          <w:lang w:val="en-CA"/>
        </w:rPr>
        <w:t>GeometryNodeOccupancyCnt</w:t>
      </w:r>
      <w:proofErr w:type="spellEnd"/>
      <w:r w:rsidRPr="004F2A4F">
        <w:rPr>
          <w:lang w:val="en-CA"/>
        </w:rPr>
        <w:t xml:space="preserve"> are treated as 0.</w:t>
      </w:r>
    </w:p>
    <w:p w14:paraId="46E491CD" w14:textId="1C393AAB" w:rsidR="009414EA" w:rsidRPr="004F2A4F" w:rsidDel="003E4EA8" w:rsidRDefault="009414EA">
      <w:pPr>
        <w:rPr>
          <w:del w:id="14478" w:author="w19328_d2" w:date="2020-05-29T16:47:00Z"/>
          <w:lang w:val="en-CA"/>
        </w:rPr>
      </w:pPr>
      <w:r w:rsidRPr="004F2A4F">
        <w:rPr>
          <w:lang w:val="en-CA"/>
        </w:rPr>
        <w:t xml:space="preserve">The variables </w:t>
      </w:r>
      <w:proofErr w:type="spellStart"/>
      <w:r w:rsidRPr="004F2A4F">
        <w:rPr>
          <w:lang w:val="en-CA"/>
        </w:rPr>
        <w:t>Node</w:t>
      </w:r>
      <w:r w:rsidR="00C53116" w:rsidRPr="004F2A4F">
        <w:rPr>
          <w:lang w:val="en-CA"/>
        </w:rPr>
        <w:t>S</w:t>
      </w:r>
      <w:proofErr w:type="spellEnd"/>
      <w:r w:rsidRPr="004F2A4F">
        <w:rPr>
          <w:lang w:val="en-CA"/>
        </w:rPr>
        <w:t>[ </w:t>
      </w:r>
      <w:proofErr w:type="spellStart"/>
      <w:r w:rsidRPr="004F2A4F">
        <w:rPr>
          <w:lang w:val="en-CA"/>
        </w:rPr>
        <w:t>depth</w:t>
      </w:r>
      <w:r w:rsidR="00C53116" w:rsidRPr="004F2A4F">
        <w:rPr>
          <w:lang w:val="en-CA"/>
        </w:rPr>
        <w:t>S</w:t>
      </w:r>
      <w:proofErr w:type="spellEnd"/>
      <w:r w:rsidRPr="004F2A4F">
        <w:rPr>
          <w:lang w:val="en-CA"/>
        </w:rPr>
        <w:t> ][ </w:t>
      </w:r>
      <w:proofErr w:type="spellStart"/>
      <w:r w:rsidRPr="004F2A4F">
        <w:rPr>
          <w:lang w:val="en-CA"/>
        </w:rPr>
        <w:t>idx</w:t>
      </w:r>
      <w:proofErr w:type="spellEnd"/>
      <w:r w:rsidRPr="004F2A4F">
        <w:rPr>
          <w:lang w:val="en-CA"/>
        </w:rPr>
        <w:t xml:space="preserve"> ], </w:t>
      </w:r>
      <w:proofErr w:type="spellStart"/>
      <w:r w:rsidRPr="004F2A4F">
        <w:rPr>
          <w:lang w:val="en-CA"/>
        </w:rPr>
        <w:t>Node</w:t>
      </w:r>
      <w:r w:rsidR="00C53116" w:rsidRPr="004F2A4F">
        <w:rPr>
          <w:lang w:val="en-CA"/>
        </w:rPr>
        <w:t>T</w:t>
      </w:r>
      <w:proofErr w:type="spellEnd"/>
      <w:r w:rsidRPr="004F2A4F">
        <w:rPr>
          <w:lang w:val="en-CA"/>
        </w:rPr>
        <w:t>[ </w:t>
      </w:r>
      <w:proofErr w:type="spellStart"/>
      <w:r w:rsidRPr="004F2A4F">
        <w:rPr>
          <w:lang w:val="en-CA"/>
        </w:rPr>
        <w:t>depth</w:t>
      </w:r>
      <w:r w:rsidR="00C53116" w:rsidRPr="004F2A4F">
        <w:rPr>
          <w:lang w:val="en-CA"/>
        </w:rPr>
        <w:t>T</w:t>
      </w:r>
      <w:proofErr w:type="spellEnd"/>
      <w:r w:rsidRPr="004F2A4F">
        <w:rPr>
          <w:lang w:val="en-CA"/>
        </w:rPr>
        <w:t> ][ </w:t>
      </w:r>
      <w:proofErr w:type="spellStart"/>
      <w:r w:rsidRPr="004F2A4F">
        <w:rPr>
          <w:lang w:val="en-CA"/>
        </w:rPr>
        <w:t>idx</w:t>
      </w:r>
      <w:proofErr w:type="spellEnd"/>
      <w:r w:rsidRPr="004F2A4F">
        <w:rPr>
          <w:lang w:val="en-CA"/>
        </w:rPr>
        <w:t xml:space="preserve"> ], and </w:t>
      </w:r>
      <w:proofErr w:type="spellStart"/>
      <w:r w:rsidRPr="004F2A4F">
        <w:rPr>
          <w:lang w:val="en-CA"/>
        </w:rPr>
        <w:t>Node</w:t>
      </w:r>
      <w:r w:rsidR="00C53116" w:rsidRPr="004F2A4F">
        <w:rPr>
          <w:lang w:val="en-CA"/>
        </w:rPr>
        <w:t>V</w:t>
      </w:r>
      <w:proofErr w:type="spellEnd"/>
      <w:r w:rsidRPr="004F2A4F">
        <w:rPr>
          <w:lang w:val="en-CA"/>
        </w:rPr>
        <w:t>[ </w:t>
      </w:r>
      <w:proofErr w:type="spellStart"/>
      <w:r w:rsidRPr="004F2A4F">
        <w:rPr>
          <w:lang w:val="en-CA"/>
        </w:rPr>
        <w:t>depth</w:t>
      </w:r>
      <w:r w:rsidR="00C53116" w:rsidRPr="004F2A4F">
        <w:rPr>
          <w:lang w:val="en-CA"/>
        </w:rPr>
        <w:t>V</w:t>
      </w:r>
      <w:proofErr w:type="spellEnd"/>
      <w:r w:rsidRPr="004F2A4F">
        <w:rPr>
          <w:lang w:val="en-CA"/>
        </w:rPr>
        <w:t> ][ </w:t>
      </w:r>
      <w:proofErr w:type="spellStart"/>
      <w:r w:rsidRPr="004F2A4F">
        <w:rPr>
          <w:lang w:val="en-CA"/>
        </w:rPr>
        <w:t>idx</w:t>
      </w:r>
      <w:proofErr w:type="spellEnd"/>
      <w:r w:rsidRPr="004F2A4F">
        <w:rPr>
          <w:lang w:val="en-CA"/>
        </w:rPr>
        <w:t> ] represent the</w:t>
      </w:r>
      <w:r w:rsidR="007C79ED" w:rsidRPr="004F2A4F">
        <w:rPr>
          <w:lang w:val="en-CA"/>
        </w:rPr>
        <w:t xml:space="preserve"> s, t, and v</w:t>
      </w:r>
      <w:r w:rsidRPr="004F2A4F">
        <w:rPr>
          <w:lang w:val="en-CA"/>
        </w:rPr>
        <w:t xml:space="preserve"> co-ordinates of the </w:t>
      </w:r>
      <w:proofErr w:type="spellStart"/>
      <w:r w:rsidRPr="004F2A4F">
        <w:rPr>
          <w:lang w:val="en-CA"/>
        </w:rPr>
        <w:t>idx-th</w:t>
      </w:r>
      <w:proofErr w:type="spellEnd"/>
      <w:r w:rsidRPr="004F2A4F">
        <w:rPr>
          <w:lang w:val="en-CA"/>
        </w:rPr>
        <w:t xml:space="preserve"> node in decoding order at the given depth.</w:t>
      </w:r>
      <w:r w:rsidR="0008361D" w:rsidRPr="004F2A4F">
        <w:rPr>
          <w:lang w:val="en-CA"/>
        </w:rPr>
        <w:t xml:space="preserve"> </w:t>
      </w:r>
      <w:r w:rsidRPr="004F2A4F">
        <w:rPr>
          <w:lang w:val="en-CA"/>
        </w:rPr>
        <w:t xml:space="preserve">The variable </w:t>
      </w:r>
      <w:proofErr w:type="spellStart"/>
      <w:r w:rsidRPr="004F2A4F">
        <w:rPr>
          <w:lang w:val="en-CA"/>
        </w:rPr>
        <w:t>NumNodesAtDepth</w:t>
      </w:r>
      <w:proofErr w:type="spellEnd"/>
      <w:r w:rsidRPr="004F2A4F">
        <w:rPr>
          <w:lang w:val="en-CA"/>
        </w:rPr>
        <w:t>[ depth ] represents the number of nodes to be decoded at the given depth.</w:t>
      </w:r>
      <w:r w:rsidR="004172D1" w:rsidRPr="004F2A4F">
        <w:rPr>
          <w:lang w:val="en-CA"/>
        </w:rPr>
        <w:t xml:space="preserve"> </w:t>
      </w:r>
      <w:r w:rsidR="004172D1" w:rsidRPr="004F2A4F">
        <w:rPr>
          <w:lang w:val="en-CA" w:eastAsia="zh-CN"/>
          <w:rPrChange w:id="14479" w:author="w19328_d1" w:date="2020-05-20T15:56:00Z">
            <w:rPr>
              <w:lang w:eastAsia="zh-CN"/>
            </w:rPr>
          </w:rPrChange>
        </w:rPr>
        <w:t xml:space="preserve">The variables </w:t>
      </w:r>
      <w:proofErr w:type="spellStart"/>
      <w:r w:rsidR="004172D1" w:rsidRPr="004F2A4F">
        <w:rPr>
          <w:lang w:val="en-CA" w:eastAsia="zh-CN"/>
          <w:rPrChange w:id="14480" w:author="w19328_d1" w:date="2020-05-20T15:56:00Z">
            <w:rPr>
              <w:lang w:eastAsia="zh-CN"/>
            </w:rPr>
          </w:rPrChange>
        </w:rPr>
        <w:t>depth</w:t>
      </w:r>
      <w:r w:rsidR="00C53116" w:rsidRPr="004F2A4F">
        <w:rPr>
          <w:lang w:val="en-CA" w:eastAsia="zh-CN"/>
          <w:rPrChange w:id="14481" w:author="w19328_d1" w:date="2020-05-20T15:56:00Z">
            <w:rPr>
              <w:lang w:eastAsia="zh-CN"/>
            </w:rPr>
          </w:rPrChange>
        </w:rPr>
        <w:t>S</w:t>
      </w:r>
      <w:proofErr w:type="spellEnd"/>
      <w:r w:rsidR="004172D1" w:rsidRPr="004F2A4F">
        <w:rPr>
          <w:lang w:val="en-CA" w:eastAsia="zh-CN"/>
          <w:rPrChange w:id="14482" w:author="w19328_d1" w:date="2020-05-20T15:56:00Z">
            <w:rPr>
              <w:lang w:eastAsia="zh-CN"/>
            </w:rPr>
          </w:rPrChange>
        </w:rPr>
        <w:t xml:space="preserve">, </w:t>
      </w:r>
      <w:proofErr w:type="spellStart"/>
      <w:r w:rsidR="004172D1" w:rsidRPr="004F2A4F">
        <w:rPr>
          <w:lang w:val="en-CA" w:eastAsia="zh-CN"/>
          <w:rPrChange w:id="14483" w:author="w19328_d1" w:date="2020-05-20T15:56:00Z">
            <w:rPr>
              <w:lang w:eastAsia="zh-CN"/>
            </w:rPr>
          </w:rPrChange>
        </w:rPr>
        <w:t>depth</w:t>
      </w:r>
      <w:r w:rsidR="00C53116" w:rsidRPr="004F2A4F">
        <w:rPr>
          <w:lang w:val="en-CA" w:eastAsia="zh-CN"/>
          <w:rPrChange w:id="14484" w:author="w19328_d1" w:date="2020-05-20T15:56:00Z">
            <w:rPr>
              <w:lang w:eastAsia="zh-CN"/>
            </w:rPr>
          </w:rPrChange>
        </w:rPr>
        <w:t>T</w:t>
      </w:r>
      <w:proofErr w:type="spellEnd"/>
      <w:r w:rsidR="004172D1" w:rsidRPr="004F2A4F">
        <w:rPr>
          <w:lang w:val="en-CA" w:eastAsia="zh-CN"/>
          <w:rPrChange w:id="14485" w:author="w19328_d1" w:date="2020-05-20T15:56:00Z">
            <w:rPr>
              <w:lang w:eastAsia="zh-CN"/>
            </w:rPr>
          </w:rPrChange>
        </w:rPr>
        <w:t xml:space="preserve"> and </w:t>
      </w:r>
      <w:proofErr w:type="spellStart"/>
      <w:r w:rsidR="004172D1" w:rsidRPr="004F2A4F">
        <w:rPr>
          <w:lang w:val="en-CA" w:eastAsia="zh-CN"/>
          <w:rPrChange w:id="14486" w:author="w19328_d1" w:date="2020-05-20T15:56:00Z">
            <w:rPr>
              <w:lang w:eastAsia="zh-CN"/>
            </w:rPr>
          </w:rPrChange>
        </w:rPr>
        <w:t>depth</w:t>
      </w:r>
      <w:r w:rsidR="00C53116" w:rsidRPr="004F2A4F">
        <w:rPr>
          <w:lang w:val="en-CA" w:eastAsia="zh-CN"/>
          <w:rPrChange w:id="14487" w:author="w19328_d1" w:date="2020-05-20T15:56:00Z">
            <w:rPr>
              <w:lang w:eastAsia="zh-CN"/>
            </w:rPr>
          </w:rPrChange>
        </w:rPr>
        <w:t>V</w:t>
      </w:r>
      <w:proofErr w:type="spellEnd"/>
      <w:r w:rsidR="004172D1" w:rsidRPr="004F2A4F">
        <w:rPr>
          <w:lang w:val="en-CA" w:eastAsia="zh-CN"/>
          <w:rPrChange w:id="14488" w:author="w19328_d1" w:date="2020-05-20T15:56:00Z">
            <w:rPr>
              <w:lang w:eastAsia="zh-CN"/>
            </w:rPr>
          </w:rPrChange>
        </w:rPr>
        <w:t xml:space="preserve"> specify respectively the depth in </w:t>
      </w:r>
      <w:r w:rsidR="00C53116" w:rsidRPr="004F2A4F">
        <w:rPr>
          <w:lang w:val="en-CA" w:eastAsia="zh-CN"/>
          <w:rPrChange w:id="14489" w:author="w19328_d1" w:date="2020-05-20T15:56:00Z">
            <w:rPr>
              <w:lang w:eastAsia="zh-CN"/>
            </w:rPr>
          </w:rPrChange>
        </w:rPr>
        <w:t>s</w:t>
      </w:r>
      <w:r w:rsidR="004172D1" w:rsidRPr="004F2A4F">
        <w:rPr>
          <w:lang w:val="en-CA" w:eastAsia="zh-CN"/>
          <w:rPrChange w:id="14490" w:author="w19328_d1" w:date="2020-05-20T15:56:00Z">
            <w:rPr>
              <w:lang w:eastAsia="zh-CN"/>
            </w:rPr>
          </w:rPrChange>
        </w:rPr>
        <w:t xml:space="preserve">, </w:t>
      </w:r>
      <w:r w:rsidR="00C53116" w:rsidRPr="004F2A4F">
        <w:rPr>
          <w:lang w:val="en-CA" w:eastAsia="zh-CN"/>
          <w:rPrChange w:id="14491" w:author="w19328_d1" w:date="2020-05-20T15:56:00Z">
            <w:rPr>
              <w:lang w:eastAsia="zh-CN"/>
            </w:rPr>
          </w:rPrChange>
        </w:rPr>
        <w:t>t</w:t>
      </w:r>
      <w:r w:rsidR="004172D1" w:rsidRPr="004F2A4F">
        <w:rPr>
          <w:lang w:val="en-CA" w:eastAsia="zh-CN"/>
          <w:rPrChange w:id="14492" w:author="w19328_d1" w:date="2020-05-20T15:56:00Z">
            <w:rPr>
              <w:lang w:eastAsia="zh-CN"/>
            </w:rPr>
          </w:rPrChange>
        </w:rPr>
        <w:t xml:space="preserve"> and </w:t>
      </w:r>
      <w:r w:rsidR="00C53116" w:rsidRPr="004F2A4F">
        <w:rPr>
          <w:lang w:val="en-CA" w:eastAsia="zh-CN"/>
          <w:rPrChange w:id="14493" w:author="w19328_d1" w:date="2020-05-20T15:56:00Z">
            <w:rPr>
              <w:lang w:eastAsia="zh-CN"/>
            </w:rPr>
          </w:rPrChange>
        </w:rPr>
        <w:t>v</w:t>
      </w:r>
      <w:r w:rsidR="004172D1" w:rsidRPr="004F2A4F">
        <w:rPr>
          <w:lang w:val="en-CA" w:eastAsia="zh-CN"/>
          <w:rPrChange w:id="14494" w:author="w19328_d1" w:date="2020-05-20T15:56:00Z">
            <w:rPr>
              <w:lang w:eastAsia="zh-CN"/>
            </w:rPr>
          </w:rPrChange>
        </w:rPr>
        <w:t xml:space="preserve"> dimensions.</w:t>
      </w:r>
      <w:ins w:id="14495" w:author="w19328_d2" w:date="2020-05-29T16:47:00Z">
        <w:r w:rsidR="003E4EA8" w:rsidRPr="004F2A4F" w:rsidDel="003E4EA8">
          <w:rPr>
            <w:lang w:val="en-CA" w:eastAsia="zh-CN"/>
          </w:rPr>
          <w:t xml:space="preserve"> </w:t>
        </w:r>
      </w:ins>
      <w:del w:id="14496" w:author="w19328_d2" w:date="2020-05-29T16:47:00Z">
        <w:r w:rsidR="004172D1" w:rsidRPr="004F2A4F" w:rsidDel="003E4EA8">
          <w:rPr>
            <w:lang w:val="en-CA" w:eastAsia="zh-CN"/>
            <w:rPrChange w:id="14497" w:author="w19328_d1" w:date="2020-05-20T15:56:00Z">
              <w:rPr>
                <w:lang w:eastAsia="zh-CN"/>
              </w:rPr>
            </w:rPrChange>
          </w:rPr>
          <w:delText xml:space="preserve"> The variable partitionSkip specifies the partition type and direction as in</w:delText>
        </w:r>
        <w:r w:rsidR="00C62DAB" w:rsidRPr="004F2A4F" w:rsidDel="003E4EA8">
          <w:rPr>
            <w:lang w:val="en-CA" w:eastAsia="zh-CN"/>
            <w:rPrChange w:id="14498" w:author="w19328_d1" w:date="2020-05-20T15:56:00Z">
              <w:rPr>
                <w:lang w:eastAsia="zh-CN"/>
              </w:rPr>
            </w:rPrChange>
          </w:rPr>
          <w:delText xml:space="preserve"> </w:delText>
        </w:r>
        <w:r w:rsidR="00C62DAB" w:rsidRPr="004F2A4F" w:rsidDel="003E4EA8">
          <w:rPr>
            <w:lang w:val="en-CA" w:eastAsia="zh-CN"/>
            <w:rPrChange w:id="14499" w:author="w19328_d1" w:date="2020-05-20T15:56:00Z">
              <w:rPr>
                <w:lang w:eastAsia="zh-CN"/>
              </w:rPr>
            </w:rPrChange>
          </w:rPr>
          <w:fldChar w:fldCharType="begin" w:fldLock="1"/>
        </w:r>
        <w:r w:rsidR="00C62DAB" w:rsidRPr="004F2A4F" w:rsidDel="003E4EA8">
          <w:rPr>
            <w:lang w:val="en-CA" w:eastAsia="zh-CN"/>
            <w:rPrChange w:id="14500" w:author="w19328_d1" w:date="2020-05-20T15:56:00Z">
              <w:rPr>
                <w:lang w:eastAsia="zh-CN"/>
              </w:rPr>
            </w:rPrChange>
          </w:rPr>
          <w:delInstrText xml:space="preserve"> REF _Ref24631954 \h  \* MERGEFORMAT </w:delInstrText>
        </w:r>
        <w:r w:rsidR="00C62DAB" w:rsidRPr="004F2A4F" w:rsidDel="003E4EA8">
          <w:rPr>
            <w:lang w:val="en-CA" w:eastAsia="zh-CN"/>
            <w:rPrChange w:id="14501" w:author="w19328_d1" w:date="2020-05-20T15:56:00Z">
              <w:rPr>
                <w:lang w:val="en-CA" w:eastAsia="zh-CN"/>
              </w:rPr>
            </w:rPrChange>
          </w:rPr>
        </w:r>
        <w:r w:rsidR="00C62DAB" w:rsidRPr="004F2A4F" w:rsidDel="003E4EA8">
          <w:rPr>
            <w:lang w:val="en-CA" w:eastAsia="zh-CN"/>
            <w:rPrChange w:id="14502" w:author="w19328_d1" w:date="2020-05-20T15:56:00Z">
              <w:rPr>
                <w:lang w:eastAsia="zh-CN"/>
              </w:rPr>
            </w:rPrChange>
          </w:rPr>
          <w:fldChar w:fldCharType="separate"/>
        </w:r>
        <w:r w:rsidR="003551F0" w:rsidRPr="004F2A4F" w:rsidDel="003E4EA8">
          <w:rPr>
            <w:lang w:val="en-CA"/>
            <w:rPrChange w:id="14503" w:author="w19328_d1" w:date="2020-05-20T15:56:00Z">
              <w:rPr/>
            </w:rPrChange>
          </w:rPr>
          <w:delText xml:space="preserve">Table </w:delText>
        </w:r>
        <w:r w:rsidR="003551F0" w:rsidRPr="004F2A4F" w:rsidDel="003E4EA8">
          <w:rPr>
            <w:noProof/>
            <w:lang w:val="en-CA"/>
            <w:rPrChange w:id="14504" w:author="w19328_d1" w:date="2020-05-20T15:56:00Z">
              <w:rPr>
                <w:noProof/>
              </w:rPr>
            </w:rPrChange>
          </w:rPr>
          <w:delText>12</w:delText>
        </w:r>
        <w:r w:rsidR="00C62DAB" w:rsidRPr="004F2A4F" w:rsidDel="003E4EA8">
          <w:rPr>
            <w:lang w:val="en-CA" w:eastAsia="zh-CN"/>
            <w:rPrChange w:id="14505" w:author="w19328_d1" w:date="2020-05-20T15:56:00Z">
              <w:rPr>
                <w:lang w:eastAsia="zh-CN"/>
              </w:rPr>
            </w:rPrChange>
          </w:rPr>
          <w:fldChar w:fldCharType="end"/>
        </w:r>
        <w:r w:rsidR="004172D1" w:rsidRPr="004F2A4F" w:rsidDel="003E4EA8">
          <w:rPr>
            <w:lang w:val="en-CA" w:eastAsia="zh-CN"/>
            <w:rPrChange w:id="14506" w:author="w19328_d1" w:date="2020-05-20T15:56:00Z">
              <w:rPr>
                <w:lang w:eastAsia="zh-CN"/>
              </w:rPr>
            </w:rPrChange>
          </w:rPr>
          <w:delText xml:space="preserve">. The variable partitionSkip is represented in binary form with three bits </w:delText>
        </w:r>
        <m:oMath>
          <m:sSub>
            <m:sSubPr>
              <m:ctrlPr>
                <w:rPr>
                  <w:rFonts w:ascii="Cambria Math" w:hAnsi="Cambria Math"/>
                  <w:lang w:val="en-CA" w:eastAsia="zh-CN"/>
                </w:rPr>
              </m:ctrlPr>
            </m:sSubPr>
            <m:e>
              <m:r>
                <w:rPr>
                  <w:rFonts w:ascii="Cambria Math" w:hAnsi="Cambria Math"/>
                  <w:lang w:val="en-CA" w:eastAsia="zh-CN"/>
                  <w:rPrChange w:id="14507" w:author="w19328_d1" w:date="2020-05-20T15:56:00Z">
                    <w:rPr>
                      <w:rFonts w:ascii="Cambria Math" w:hAnsi="Cambria Math"/>
                      <w:lang w:eastAsia="zh-CN"/>
                    </w:rPr>
                  </w:rPrChange>
                </w:rPr>
                <m:t>b</m:t>
              </m:r>
            </m:e>
            <m:sub>
              <m:r>
                <w:rPr>
                  <w:rFonts w:ascii="Cambria Math" w:hAnsi="Cambria Math"/>
                  <w:lang w:val="en-CA" w:eastAsia="zh-CN"/>
                  <w:rPrChange w:id="14508" w:author="w19328_d1" w:date="2020-05-20T15:56:00Z">
                    <w:rPr>
                      <w:rFonts w:ascii="Cambria Math" w:hAnsi="Cambria Math"/>
                      <w:lang w:eastAsia="zh-CN"/>
                    </w:rPr>
                  </w:rPrChange>
                </w:rPr>
                <m:t>s</m:t>
              </m:r>
            </m:sub>
          </m:sSub>
          <m:sSub>
            <m:sSubPr>
              <m:ctrlPr>
                <w:rPr>
                  <w:rFonts w:ascii="Cambria Math" w:hAnsi="Cambria Math"/>
                  <w:lang w:val="en-CA" w:eastAsia="zh-CN"/>
                </w:rPr>
              </m:ctrlPr>
            </m:sSubPr>
            <m:e>
              <m:r>
                <w:rPr>
                  <w:rFonts w:ascii="Cambria Math" w:hAnsi="Cambria Math"/>
                  <w:lang w:val="en-CA" w:eastAsia="zh-CN"/>
                  <w:rPrChange w:id="14509" w:author="w19328_d1" w:date="2020-05-20T15:56:00Z">
                    <w:rPr>
                      <w:rFonts w:ascii="Cambria Math" w:hAnsi="Cambria Math"/>
                      <w:lang w:eastAsia="zh-CN"/>
                    </w:rPr>
                  </w:rPrChange>
                </w:rPr>
                <m:t>b</m:t>
              </m:r>
            </m:e>
            <m:sub>
              <m:r>
                <w:rPr>
                  <w:rFonts w:ascii="Cambria Math" w:hAnsi="Cambria Math"/>
                  <w:lang w:val="en-CA" w:eastAsia="zh-CN"/>
                  <w:rPrChange w:id="14510" w:author="w19328_d1" w:date="2020-05-20T15:56:00Z">
                    <w:rPr>
                      <w:rFonts w:ascii="Cambria Math" w:hAnsi="Cambria Math"/>
                      <w:lang w:eastAsia="zh-CN"/>
                    </w:rPr>
                  </w:rPrChange>
                </w:rPr>
                <m:t>t</m:t>
              </m:r>
            </m:sub>
          </m:sSub>
          <m:sSub>
            <m:sSubPr>
              <m:ctrlPr>
                <w:rPr>
                  <w:rFonts w:ascii="Cambria Math" w:hAnsi="Cambria Math"/>
                  <w:lang w:val="en-CA" w:eastAsia="zh-CN"/>
                </w:rPr>
              </m:ctrlPr>
            </m:sSubPr>
            <m:e>
              <m:r>
                <w:rPr>
                  <w:rFonts w:ascii="Cambria Math" w:hAnsi="Cambria Math"/>
                  <w:lang w:val="en-CA" w:eastAsia="zh-CN"/>
                  <w:rPrChange w:id="14511" w:author="w19328_d1" w:date="2020-05-20T15:56:00Z">
                    <w:rPr>
                      <w:rFonts w:ascii="Cambria Math" w:hAnsi="Cambria Math"/>
                      <w:lang w:eastAsia="zh-CN"/>
                    </w:rPr>
                  </w:rPrChange>
                </w:rPr>
                <m:t>b</m:t>
              </m:r>
            </m:e>
            <m:sub>
              <m:r>
                <w:rPr>
                  <w:rFonts w:ascii="Cambria Math" w:hAnsi="Cambria Math"/>
                  <w:lang w:val="en-CA" w:eastAsia="zh-CN"/>
                  <w:rPrChange w:id="14512" w:author="w19328_d1" w:date="2020-05-20T15:56:00Z">
                    <w:rPr>
                      <w:rFonts w:ascii="Cambria Math" w:hAnsi="Cambria Math"/>
                      <w:lang w:eastAsia="zh-CN"/>
                    </w:rPr>
                  </w:rPrChange>
                </w:rPr>
                <m:t>v</m:t>
              </m:r>
            </m:sub>
          </m:sSub>
        </m:oMath>
        <w:r w:rsidR="004172D1" w:rsidRPr="004F2A4F" w:rsidDel="003E4EA8">
          <w:rPr>
            <w:lang w:val="en-CA" w:eastAsia="zh-CN"/>
            <w:rPrChange w:id="14513" w:author="w19328_d1" w:date="2020-05-20T15:56:00Z">
              <w:rPr>
                <w:lang w:eastAsia="zh-CN"/>
              </w:rPr>
            </w:rPrChange>
          </w:rPr>
          <w:delText xml:space="preserve">, which specify respectively whether to skip partition along </w:delText>
        </w:r>
        <w:r w:rsidR="00C53116" w:rsidRPr="004F2A4F" w:rsidDel="003E4EA8">
          <w:rPr>
            <w:lang w:val="en-CA" w:eastAsia="zh-CN"/>
            <w:rPrChange w:id="14514" w:author="w19328_d1" w:date="2020-05-20T15:56:00Z">
              <w:rPr>
                <w:lang w:eastAsia="zh-CN"/>
              </w:rPr>
            </w:rPrChange>
          </w:rPr>
          <w:delText>s</w:delText>
        </w:r>
        <w:r w:rsidR="004172D1" w:rsidRPr="004F2A4F" w:rsidDel="003E4EA8">
          <w:rPr>
            <w:lang w:val="en-CA" w:eastAsia="zh-CN"/>
            <w:rPrChange w:id="14515" w:author="w19328_d1" w:date="2020-05-20T15:56:00Z">
              <w:rPr>
                <w:lang w:eastAsia="zh-CN"/>
              </w:rPr>
            </w:rPrChange>
          </w:rPr>
          <w:delText xml:space="preserve">, </w:delText>
        </w:r>
        <w:r w:rsidR="00C53116" w:rsidRPr="004F2A4F" w:rsidDel="003E4EA8">
          <w:rPr>
            <w:lang w:val="en-CA" w:eastAsia="zh-CN"/>
            <w:rPrChange w:id="14516" w:author="w19328_d1" w:date="2020-05-20T15:56:00Z">
              <w:rPr>
                <w:lang w:eastAsia="zh-CN"/>
              </w:rPr>
            </w:rPrChange>
          </w:rPr>
          <w:delText>t</w:delText>
        </w:r>
        <w:r w:rsidR="004172D1" w:rsidRPr="004F2A4F" w:rsidDel="003E4EA8">
          <w:rPr>
            <w:lang w:val="en-CA" w:eastAsia="zh-CN"/>
            <w:rPrChange w:id="14517" w:author="w19328_d1" w:date="2020-05-20T15:56:00Z">
              <w:rPr>
                <w:lang w:eastAsia="zh-CN"/>
              </w:rPr>
            </w:rPrChange>
          </w:rPr>
          <w:delText xml:space="preserve"> and </w:delText>
        </w:r>
        <w:r w:rsidR="00C53116" w:rsidRPr="004F2A4F" w:rsidDel="003E4EA8">
          <w:rPr>
            <w:lang w:val="en-CA" w:eastAsia="zh-CN"/>
            <w:rPrChange w:id="14518" w:author="w19328_d1" w:date="2020-05-20T15:56:00Z">
              <w:rPr>
                <w:lang w:eastAsia="zh-CN"/>
              </w:rPr>
            </w:rPrChange>
          </w:rPr>
          <w:delText>v</w:delText>
        </w:r>
        <w:r w:rsidR="004172D1" w:rsidRPr="004F2A4F" w:rsidDel="003E4EA8">
          <w:rPr>
            <w:lang w:val="en-CA" w:eastAsia="zh-CN"/>
            <w:rPrChange w:id="14519" w:author="w19328_d1" w:date="2020-05-20T15:56:00Z">
              <w:rPr>
                <w:lang w:eastAsia="zh-CN"/>
              </w:rPr>
            </w:rPrChange>
          </w:rPr>
          <w:delText xml:space="preserve"> dimension.</w:delText>
        </w:r>
      </w:del>
    </w:p>
    <w:p w14:paraId="73C97D14" w14:textId="6CC78318" w:rsidR="004172D1" w:rsidRPr="004F2A4F" w:rsidDel="003E4EA8" w:rsidRDefault="004172D1">
      <w:pPr>
        <w:rPr>
          <w:del w:id="14520" w:author="w19328_d2" w:date="2020-05-29T16:47:00Z"/>
        </w:rPr>
        <w:pPrChange w:id="14521" w:author="w19328_d2" w:date="2020-05-29T16:47:00Z">
          <w:pPr>
            <w:pStyle w:val="af5"/>
          </w:pPr>
        </w:pPrChange>
      </w:pPr>
      <w:bookmarkStart w:id="14522" w:name="_Ref24631954"/>
      <w:del w:id="14523" w:author="w19328_d2" w:date="2020-05-29T16:47:00Z">
        <w:r w:rsidRPr="004F2A4F" w:rsidDel="003E4EA8">
          <w:delText xml:space="preserve">Table </w:delText>
        </w:r>
        <w:r w:rsidRPr="004F2A4F" w:rsidDel="003E4EA8">
          <w:fldChar w:fldCharType="begin" w:fldLock="1"/>
        </w:r>
        <w:r w:rsidRPr="004F2A4F" w:rsidDel="003E4EA8">
          <w:delInstrText xml:space="preserve"> SEQ Table \* ARABIC </w:delInstrText>
        </w:r>
        <w:r w:rsidRPr="004F2A4F" w:rsidDel="003E4EA8">
          <w:fldChar w:fldCharType="separate"/>
        </w:r>
        <w:r w:rsidR="003551F0" w:rsidRPr="004F2A4F" w:rsidDel="003E4EA8">
          <w:rPr>
            <w:noProof/>
          </w:rPr>
          <w:delText>12</w:delText>
        </w:r>
        <w:r w:rsidRPr="004F2A4F" w:rsidDel="003E4EA8">
          <w:fldChar w:fldCharType="end"/>
        </w:r>
        <w:bookmarkEnd w:id="14522"/>
        <w:r w:rsidRPr="004F2A4F" w:rsidDel="003E4EA8">
          <w:delText>— Interpretation of partitionSkip</w:delText>
        </w:r>
      </w:del>
    </w:p>
    <w:tbl>
      <w:tblPr>
        <w:tblStyle w:val="TableGrid1"/>
        <w:tblW w:w="8725" w:type="dxa"/>
        <w:jc w:val="center"/>
        <w:tblLook w:val="04A0" w:firstRow="1" w:lastRow="0" w:firstColumn="1" w:lastColumn="0" w:noHBand="0" w:noVBand="1"/>
      </w:tblPr>
      <w:tblGrid>
        <w:gridCol w:w="1524"/>
        <w:gridCol w:w="2019"/>
        <w:gridCol w:w="2007"/>
        <w:gridCol w:w="2007"/>
        <w:gridCol w:w="1168"/>
      </w:tblGrid>
      <w:tr w:rsidR="004172D1" w:rsidRPr="004F2A4F" w:rsidDel="003E4EA8" w14:paraId="74C792D8" w14:textId="407B3328" w:rsidTr="004172D1">
        <w:trPr>
          <w:jc w:val="center"/>
          <w:del w:id="14524" w:author="w19328_d2" w:date="2020-05-29T16:47:00Z"/>
        </w:trPr>
        <w:tc>
          <w:tcPr>
            <w:tcW w:w="1524" w:type="dxa"/>
            <w:vAlign w:val="center"/>
          </w:tcPr>
          <w:p w14:paraId="13D050F2" w14:textId="55FC5B50" w:rsidR="004172D1" w:rsidRPr="004F2A4F" w:rsidDel="003E4EA8" w:rsidRDefault="004172D1">
            <w:pPr>
              <w:rPr>
                <w:del w:id="14525" w:author="w19328_d2" w:date="2020-05-29T16:47:00Z"/>
                <w:rFonts w:ascii="Cambria" w:hAnsi="Cambria"/>
                <w:b/>
                <w:lang w:val="en-CA"/>
                <w:rPrChange w:id="14526" w:author="w19328_d1" w:date="2020-05-20T15:56:00Z">
                  <w:rPr>
                    <w:del w:id="14527" w:author="w19328_d2" w:date="2020-05-29T16:47:00Z"/>
                    <w:rFonts w:ascii="Cambria" w:hAnsi="Cambria"/>
                    <w:b/>
                  </w:rPr>
                </w:rPrChange>
              </w:rPr>
              <w:pPrChange w:id="14528" w:author="Unknown" w:date="2020-05-29T16:47:00Z">
                <w:pPr>
                  <w:jc w:val="center"/>
                </w:pPr>
              </w:pPrChange>
            </w:pPr>
            <w:del w:id="14529" w:author="w19328_d2" w:date="2020-05-29T16:47:00Z">
              <w:r w:rsidRPr="004F2A4F" w:rsidDel="003E4EA8">
                <w:rPr>
                  <w:b/>
                  <w:lang w:val="en-CA"/>
                  <w:rPrChange w:id="14530" w:author="w19328_d1" w:date="2020-05-20T15:56:00Z">
                    <w:rPr>
                      <w:b/>
                    </w:rPr>
                  </w:rPrChange>
                </w:rPr>
                <w:delText>Partition</w:delText>
              </w:r>
            </w:del>
          </w:p>
        </w:tc>
        <w:tc>
          <w:tcPr>
            <w:tcW w:w="2019" w:type="dxa"/>
            <w:vAlign w:val="center"/>
          </w:tcPr>
          <w:p w14:paraId="39BDFDF3" w14:textId="6DD1FED5" w:rsidR="004172D1" w:rsidRPr="004F2A4F" w:rsidDel="003E4EA8" w:rsidRDefault="004172D1">
            <w:pPr>
              <w:rPr>
                <w:del w:id="14531" w:author="w19328_d2" w:date="2020-05-29T16:47:00Z"/>
                <w:rFonts w:ascii="Cambria" w:hAnsi="Cambria"/>
                <w:b/>
                <w:lang w:val="en-CA"/>
                <w:rPrChange w:id="14532" w:author="w19328_d1" w:date="2020-05-20T15:56:00Z">
                  <w:rPr>
                    <w:del w:id="14533" w:author="w19328_d2" w:date="2020-05-29T16:47:00Z"/>
                    <w:rFonts w:ascii="Cambria" w:hAnsi="Cambria"/>
                    <w:b/>
                  </w:rPr>
                </w:rPrChange>
              </w:rPr>
              <w:pPrChange w:id="14534" w:author="Unknown" w:date="2020-05-29T16:47:00Z">
                <w:pPr>
                  <w:jc w:val="center"/>
                </w:pPr>
              </w:pPrChange>
            </w:pPr>
            <w:del w:id="14535" w:author="w19328_d2" w:date="2020-05-29T16:47:00Z">
              <w:r w:rsidRPr="004F2A4F" w:rsidDel="003E4EA8">
                <w:rPr>
                  <w:b/>
                  <w:lang w:val="en-CA"/>
                  <w:rPrChange w:id="14536" w:author="w19328_d1" w:date="2020-05-20T15:56:00Z">
                    <w:rPr>
                      <w:b/>
                    </w:rPr>
                  </w:rPrChange>
                </w:rPr>
                <w:delText xml:space="preserve">QT along </w:delText>
              </w:r>
              <w:r w:rsidR="00C53116" w:rsidRPr="004F2A4F" w:rsidDel="003E4EA8">
                <w:rPr>
                  <w:b/>
                  <w:lang w:val="en-CA"/>
                  <w:rPrChange w:id="14537" w:author="w19328_d1" w:date="2020-05-20T15:56:00Z">
                    <w:rPr>
                      <w:b/>
                    </w:rPr>
                  </w:rPrChange>
                </w:rPr>
                <w:delText>s</w:delText>
              </w:r>
              <w:r w:rsidRPr="004F2A4F" w:rsidDel="003E4EA8">
                <w:rPr>
                  <w:b/>
                  <w:lang w:val="en-CA"/>
                  <w:rPrChange w:id="14538" w:author="w19328_d1" w:date="2020-05-20T15:56:00Z">
                    <w:rPr>
                      <w:b/>
                    </w:rPr>
                  </w:rPrChange>
                </w:rPr>
                <w:delText>-</w:delText>
              </w:r>
              <w:r w:rsidR="00C53116" w:rsidRPr="004F2A4F" w:rsidDel="003E4EA8">
                <w:rPr>
                  <w:b/>
                  <w:lang w:val="en-CA"/>
                  <w:rPrChange w:id="14539" w:author="w19328_d1" w:date="2020-05-20T15:56:00Z">
                    <w:rPr>
                      <w:b/>
                    </w:rPr>
                  </w:rPrChange>
                </w:rPr>
                <w:delText>t</w:delText>
              </w:r>
              <w:r w:rsidRPr="004F2A4F" w:rsidDel="003E4EA8">
                <w:rPr>
                  <w:b/>
                  <w:lang w:val="en-CA"/>
                  <w:rPrChange w:id="14540" w:author="w19328_d1" w:date="2020-05-20T15:56:00Z">
                    <w:rPr>
                      <w:b/>
                    </w:rPr>
                  </w:rPrChange>
                </w:rPr>
                <w:delText xml:space="preserve"> axes</w:delText>
              </w:r>
            </w:del>
          </w:p>
        </w:tc>
        <w:tc>
          <w:tcPr>
            <w:tcW w:w="2007" w:type="dxa"/>
            <w:vAlign w:val="center"/>
          </w:tcPr>
          <w:p w14:paraId="48C4294B" w14:textId="53B95778" w:rsidR="004172D1" w:rsidRPr="004F2A4F" w:rsidDel="003E4EA8" w:rsidRDefault="004172D1">
            <w:pPr>
              <w:rPr>
                <w:del w:id="14541" w:author="w19328_d2" w:date="2020-05-29T16:47:00Z"/>
                <w:rFonts w:ascii="Cambria" w:hAnsi="Cambria"/>
                <w:b/>
                <w:lang w:val="en-CA"/>
                <w:rPrChange w:id="14542" w:author="w19328_d1" w:date="2020-05-20T15:56:00Z">
                  <w:rPr>
                    <w:del w:id="14543" w:author="w19328_d2" w:date="2020-05-29T16:47:00Z"/>
                    <w:rFonts w:ascii="Cambria" w:hAnsi="Cambria"/>
                    <w:b/>
                  </w:rPr>
                </w:rPrChange>
              </w:rPr>
              <w:pPrChange w:id="14544" w:author="Unknown" w:date="2020-05-29T16:47:00Z">
                <w:pPr>
                  <w:jc w:val="center"/>
                </w:pPr>
              </w:pPrChange>
            </w:pPr>
            <w:del w:id="14545" w:author="w19328_d2" w:date="2020-05-29T16:47:00Z">
              <w:r w:rsidRPr="004F2A4F" w:rsidDel="003E4EA8">
                <w:rPr>
                  <w:b/>
                  <w:lang w:val="en-CA"/>
                  <w:rPrChange w:id="14546" w:author="w19328_d1" w:date="2020-05-20T15:56:00Z">
                    <w:rPr>
                      <w:b/>
                    </w:rPr>
                  </w:rPrChange>
                </w:rPr>
                <w:delText xml:space="preserve">QT along </w:delText>
              </w:r>
              <w:r w:rsidR="00C53116" w:rsidRPr="004F2A4F" w:rsidDel="003E4EA8">
                <w:rPr>
                  <w:b/>
                  <w:lang w:val="en-CA"/>
                  <w:rPrChange w:id="14547" w:author="w19328_d1" w:date="2020-05-20T15:56:00Z">
                    <w:rPr>
                      <w:b/>
                    </w:rPr>
                  </w:rPrChange>
                </w:rPr>
                <w:delText>s</w:delText>
              </w:r>
              <w:r w:rsidRPr="004F2A4F" w:rsidDel="003E4EA8">
                <w:rPr>
                  <w:b/>
                  <w:lang w:val="en-CA"/>
                  <w:rPrChange w:id="14548" w:author="w19328_d1" w:date="2020-05-20T15:56:00Z">
                    <w:rPr>
                      <w:b/>
                    </w:rPr>
                  </w:rPrChange>
                </w:rPr>
                <w:delText>-</w:delText>
              </w:r>
              <w:r w:rsidR="00C53116" w:rsidRPr="004F2A4F" w:rsidDel="003E4EA8">
                <w:rPr>
                  <w:b/>
                  <w:lang w:val="en-CA"/>
                  <w:rPrChange w:id="14549" w:author="w19328_d1" w:date="2020-05-20T15:56:00Z">
                    <w:rPr>
                      <w:b/>
                    </w:rPr>
                  </w:rPrChange>
                </w:rPr>
                <w:delText>v</w:delText>
              </w:r>
              <w:r w:rsidRPr="004F2A4F" w:rsidDel="003E4EA8">
                <w:rPr>
                  <w:b/>
                  <w:lang w:val="en-CA"/>
                  <w:rPrChange w:id="14550" w:author="w19328_d1" w:date="2020-05-20T15:56:00Z">
                    <w:rPr>
                      <w:b/>
                    </w:rPr>
                  </w:rPrChange>
                </w:rPr>
                <w:delText xml:space="preserve"> axes</w:delText>
              </w:r>
            </w:del>
          </w:p>
        </w:tc>
        <w:tc>
          <w:tcPr>
            <w:tcW w:w="2007" w:type="dxa"/>
            <w:vAlign w:val="center"/>
          </w:tcPr>
          <w:p w14:paraId="2871102B" w14:textId="11821A94" w:rsidR="004172D1" w:rsidRPr="004F2A4F" w:rsidDel="003E4EA8" w:rsidRDefault="004172D1">
            <w:pPr>
              <w:rPr>
                <w:del w:id="14551" w:author="w19328_d2" w:date="2020-05-29T16:47:00Z"/>
                <w:rFonts w:ascii="Cambria" w:hAnsi="Cambria"/>
                <w:b/>
                <w:lang w:val="en-CA"/>
                <w:rPrChange w:id="14552" w:author="w19328_d1" w:date="2020-05-20T15:56:00Z">
                  <w:rPr>
                    <w:del w:id="14553" w:author="w19328_d2" w:date="2020-05-29T16:47:00Z"/>
                    <w:rFonts w:ascii="Cambria" w:hAnsi="Cambria"/>
                    <w:b/>
                  </w:rPr>
                </w:rPrChange>
              </w:rPr>
              <w:pPrChange w:id="14554" w:author="Unknown" w:date="2020-05-29T16:47:00Z">
                <w:pPr>
                  <w:jc w:val="center"/>
                </w:pPr>
              </w:pPrChange>
            </w:pPr>
            <w:del w:id="14555" w:author="w19328_d2" w:date="2020-05-29T16:47:00Z">
              <w:r w:rsidRPr="004F2A4F" w:rsidDel="003E4EA8">
                <w:rPr>
                  <w:b/>
                  <w:lang w:val="en-CA"/>
                  <w:rPrChange w:id="14556" w:author="w19328_d1" w:date="2020-05-20T15:56:00Z">
                    <w:rPr>
                      <w:b/>
                    </w:rPr>
                  </w:rPrChange>
                </w:rPr>
                <w:delText xml:space="preserve">QT along </w:delText>
              </w:r>
              <w:r w:rsidR="00C53116" w:rsidRPr="004F2A4F" w:rsidDel="003E4EA8">
                <w:rPr>
                  <w:b/>
                  <w:lang w:val="en-CA"/>
                  <w:rPrChange w:id="14557" w:author="w19328_d1" w:date="2020-05-20T15:56:00Z">
                    <w:rPr>
                      <w:b/>
                    </w:rPr>
                  </w:rPrChange>
                </w:rPr>
                <w:delText>t</w:delText>
              </w:r>
              <w:r w:rsidRPr="004F2A4F" w:rsidDel="003E4EA8">
                <w:rPr>
                  <w:b/>
                  <w:lang w:val="en-CA"/>
                  <w:rPrChange w:id="14558" w:author="w19328_d1" w:date="2020-05-20T15:56:00Z">
                    <w:rPr>
                      <w:b/>
                    </w:rPr>
                  </w:rPrChange>
                </w:rPr>
                <w:delText>-</w:delText>
              </w:r>
              <w:r w:rsidR="00C53116" w:rsidRPr="004F2A4F" w:rsidDel="003E4EA8">
                <w:rPr>
                  <w:b/>
                  <w:lang w:val="en-CA"/>
                  <w:rPrChange w:id="14559" w:author="w19328_d1" w:date="2020-05-20T15:56:00Z">
                    <w:rPr>
                      <w:b/>
                    </w:rPr>
                  </w:rPrChange>
                </w:rPr>
                <w:delText>v</w:delText>
              </w:r>
              <w:r w:rsidRPr="004F2A4F" w:rsidDel="003E4EA8">
                <w:rPr>
                  <w:b/>
                  <w:lang w:val="en-CA"/>
                  <w:rPrChange w:id="14560" w:author="w19328_d1" w:date="2020-05-20T15:56:00Z">
                    <w:rPr>
                      <w:b/>
                    </w:rPr>
                  </w:rPrChange>
                </w:rPr>
                <w:delText xml:space="preserve"> axes</w:delText>
              </w:r>
            </w:del>
          </w:p>
        </w:tc>
        <w:tc>
          <w:tcPr>
            <w:tcW w:w="1168" w:type="dxa"/>
            <w:vAlign w:val="center"/>
          </w:tcPr>
          <w:p w14:paraId="14860702" w14:textId="58E76785" w:rsidR="004172D1" w:rsidRPr="004F2A4F" w:rsidDel="003E4EA8" w:rsidRDefault="004172D1">
            <w:pPr>
              <w:rPr>
                <w:del w:id="14561" w:author="w19328_d2" w:date="2020-05-29T16:47:00Z"/>
                <w:rFonts w:ascii="Cambria" w:hAnsi="Cambria"/>
                <w:b/>
                <w:lang w:val="en-CA"/>
                <w:rPrChange w:id="14562" w:author="w19328_d1" w:date="2020-05-20T15:56:00Z">
                  <w:rPr>
                    <w:del w:id="14563" w:author="w19328_d2" w:date="2020-05-29T16:47:00Z"/>
                    <w:rFonts w:ascii="Cambria" w:hAnsi="Cambria"/>
                    <w:b/>
                  </w:rPr>
                </w:rPrChange>
              </w:rPr>
              <w:pPrChange w:id="14564" w:author="Unknown" w:date="2020-05-29T16:47:00Z">
                <w:pPr>
                  <w:jc w:val="center"/>
                </w:pPr>
              </w:pPrChange>
            </w:pPr>
            <w:del w:id="14565" w:author="w19328_d2" w:date="2020-05-29T16:47:00Z">
              <w:r w:rsidRPr="004F2A4F" w:rsidDel="003E4EA8">
                <w:rPr>
                  <w:b/>
                  <w:lang w:val="en-CA"/>
                  <w:rPrChange w:id="14566" w:author="w19328_d1" w:date="2020-05-20T15:56:00Z">
                    <w:rPr>
                      <w:b/>
                    </w:rPr>
                  </w:rPrChange>
                </w:rPr>
                <w:delText>OT</w:delText>
              </w:r>
            </w:del>
          </w:p>
        </w:tc>
      </w:tr>
      <w:tr w:rsidR="004172D1" w:rsidRPr="004F2A4F" w:rsidDel="003E4EA8" w14:paraId="00B54FF4" w14:textId="619A7CD5" w:rsidTr="004172D1">
        <w:trPr>
          <w:jc w:val="center"/>
          <w:del w:id="14567" w:author="w19328_d2" w:date="2020-05-29T16:47:00Z"/>
        </w:trPr>
        <w:tc>
          <w:tcPr>
            <w:tcW w:w="1524" w:type="dxa"/>
            <w:vAlign w:val="center"/>
          </w:tcPr>
          <w:p w14:paraId="27594E60" w14:textId="5E2C3F47" w:rsidR="004172D1" w:rsidRPr="004F2A4F" w:rsidDel="003E4EA8" w:rsidRDefault="004172D1">
            <w:pPr>
              <w:rPr>
                <w:del w:id="14568" w:author="w19328_d2" w:date="2020-05-29T16:47:00Z"/>
                <w:rFonts w:ascii="Cambria" w:hAnsi="Cambria"/>
                <w:lang w:val="en-CA"/>
                <w:rPrChange w:id="14569" w:author="w19328_d1" w:date="2020-05-20T15:56:00Z">
                  <w:rPr>
                    <w:del w:id="14570" w:author="w19328_d2" w:date="2020-05-29T16:47:00Z"/>
                    <w:rFonts w:ascii="Cambria" w:hAnsi="Cambria"/>
                  </w:rPr>
                </w:rPrChange>
              </w:rPr>
              <w:pPrChange w:id="14571" w:author="Unknown" w:date="2020-05-29T16:47:00Z">
                <w:pPr>
                  <w:jc w:val="center"/>
                </w:pPr>
              </w:pPrChange>
            </w:pPr>
            <w:del w:id="14572" w:author="w19328_d2" w:date="2020-05-29T16:47:00Z">
              <w:r w:rsidRPr="004F2A4F" w:rsidDel="003E4EA8">
                <w:rPr>
                  <w:lang w:val="en-CA"/>
                  <w:rPrChange w:id="14573" w:author="w19328_d1" w:date="2020-05-20T15:56:00Z">
                    <w:rPr/>
                  </w:rPrChange>
                </w:rPr>
                <w:delText>partitionSkip</w:delText>
              </w:r>
            </w:del>
          </w:p>
        </w:tc>
        <w:tc>
          <w:tcPr>
            <w:tcW w:w="2019" w:type="dxa"/>
            <w:vAlign w:val="center"/>
          </w:tcPr>
          <w:p w14:paraId="28206D8D" w14:textId="762BB108" w:rsidR="004172D1" w:rsidRPr="004F2A4F" w:rsidDel="003E4EA8" w:rsidRDefault="00C86BC5">
            <w:pPr>
              <w:rPr>
                <w:del w:id="14574" w:author="w19328_d2" w:date="2020-05-29T16:47:00Z"/>
                <w:rFonts w:ascii="Cambria" w:hAnsi="Cambria"/>
                <w:lang w:val="en-CA"/>
                <w:rPrChange w:id="14575" w:author="w19328_d1" w:date="2020-05-20T15:56:00Z">
                  <w:rPr>
                    <w:del w:id="14576" w:author="w19328_d2" w:date="2020-05-29T16:47:00Z"/>
                    <w:rFonts w:ascii="Cambria" w:hAnsi="Cambria"/>
                  </w:rPr>
                </w:rPrChange>
              </w:rPr>
              <w:pPrChange w:id="14577" w:author="Unknown" w:date="2020-05-29T16:47:00Z">
                <w:pPr>
                  <w:jc w:val="center"/>
                </w:pPr>
              </w:pPrChange>
            </w:pPr>
            <w:del w:id="14578" w:author="w19328_d2" w:date="2020-05-29T16:47:00Z">
              <w:r w:rsidRPr="004F2A4F" w:rsidDel="003E4EA8">
                <w:rPr>
                  <w:lang w:val="en-CA"/>
                  <w:rPrChange w:id="14579" w:author="w19328_d1" w:date="2020-05-20T15:56:00Z">
                    <w:rPr/>
                  </w:rPrChange>
                </w:rPr>
                <w:delText>0</w:delText>
              </w:r>
              <w:r w:rsidR="004172D1" w:rsidRPr="004F2A4F" w:rsidDel="003E4EA8">
                <w:rPr>
                  <w:lang w:val="en-CA"/>
                  <w:rPrChange w:id="14580" w:author="w19328_d1" w:date="2020-05-20T15:56:00Z">
                    <w:rPr/>
                  </w:rPrChange>
                </w:rPr>
                <w:delText>b001</w:delText>
              </w:r>
            </w:del>
          </w:p>
        </w:tc>
        <w:tc>
          <w:tcPr>
            <w:tcW w:w="2007" w:type="dxa"/>
            <w:vAlign w:val="center"/>
          </w:tcPr>
          <w:p w14:paraId="7F17884B" w14:textId="0F9A9074" w:rsidR="004172D1" w:rsidRPr="004F2A4F" w:rsidDel="003E4EA8" w:rsidRDefault="00C86BC5">
            <w:pPr>
              <w:rPr>
                <w:del w:id="14581" w:author="w19328_d2" w:date="2020-05-29T16:47:00Z"/>
                <w:rFonts w:ascii="Cambria" w:hAnsi="Cambria"/>
                <w:lang w:val="en-CA"/>
                <w:rPrChange w:id="14582" w:author="w19328_d1" w:date="2020-05-20T15:56:00Z">
                  <w:rPr>
                    <w:del w:id="14583" w:author="w19328_d2" w:date="2020-05-29T16:47:00Z"/>
                    <w:rFonts w:ascii="Cambria" w:hAnsi="Cambria"/>
                  </w:rPr>
                </w:rPrChange>
              </w:rPr>
              <w:pPrChange w:id="14584" w:author="Unknown" w:date="2020-05-29T16:47:00Z">
                <w:pPr>
                  <w:jc w:val="center"/>
                </w:pPr>
              </w:pPrChange>
            </w:pPr>
            <w:del w:id="14585" w:author="w19328_d2" w:date="2020-05-29T16:47:00Z">
              <w:r w:rsidRPr="004F2A4F" w:rsidDel="003E4EA8">
                <w:rPr>
                  <w:lang w:val="en-CA"/>
                  <w:rPrChange w:id="14586" w:author="w19328_d1" w:date="2020-05-20T15:56:00Z">
                    <w:rPr/>
                  </w:rPrChange>
                </w:rPr>
                <w:delText>0</w:delText>
              </w:r>
              <w:r w:rsidR="004172D1" w:rsidRPr="004F2A4F" w:rsidDel="003E4EA8">
                <w:rPr>
                  <w:lang w:val="en-CA"/>
                  <w:rPrChange w:id="14587" w:author="w19328_d1" w:date="2020-05-20T15:56:00Z">
                    <w:rPr/>
                  </w:rPrChange>
                </w:rPr>
                <w:delText>b010</w:delText>
              </w:r>
            </w:del>
          </w:p>
        </w:tc>
        <w:tc>
          <w:tcPr>
            <w:tcW w:w="2007" w:type="dxa"/>
            <w:vAlign w:val="center"/>
          </w:tcPr>
          <w:p w14:paraId="44D4AFCA" w14:textId="4B538780" w:rsidR="004172D1" w:rsidRPr="004F2A4F" w:rsidDel="003E4EA8" w:rsidRDefault="00C86BC5">
            <w:pPr>
              <w:rPr>
                <w:del w:id="14588" w:author="w19328_d2" w:date="2020-05-29T16:47:00Z"/>
                <w:rFonts w:ascii="Cambria" w:hAnsi="Cambria"/>
                <w:lang w:val="en-CA"/>
                <w:rPrChange w:id="14589" w:author="w19328_d1" w:date="2020-05-20T15:56:00Z">
                  <w:rPr>
                    <w:del w:id="14590" w:author="w19328_d2" w:date="2020-05-29T16:47:00Z"/>
                    <w:rFonts w:ascii="Cambria" w:hAnsi="Cambria"/>
                  </w:rPr>
                </w:rPrChange>
              </w:rPr>
              <w:pPrChange w:id="14591" w:author="Unknown" w:date="2020-05-29T16:47:00Z">
                <w:pPr>
                  <w:jc w:val="center"/>
                </w:pPr>
              </w:pPrChange>
            </w:pPr>
            <w:del w:id="14592" w:author="w19328_d2" w:date="2020-05-29T16:47:00Z">
              <w:r w:rsidRPr="004F2A4F" w:rsidDel="003E4EA8">
                <w:rPr>
                  <w:lang w:val="en-CA"/>
                  <w:rPrChange w:id="14593" w:author="w19328_d1" w:date="2020-05-20T15:56:00Z">
                    <w:rPr/>
                  </w:rPrChange>
                </w:rPr>
                <w:delText>0</w:delText>
              </w:r>
              <w:r w:rsidR="004172D1" w:rsidRPr="004F2A4F" w:rsidDel="003E4EA8">
                <w:rPr>
                  <w:lang w:val="en-CA"/>
                  <w:rPrChange w:id="14594" w:author="w19328_d1" w:date="2020-05-20T15:56:00Z">
                    <w:rPr/>
                  </w:rPrChange>
                </w:rPr>
                <w:delText>b100</w:delText>
              </w:r>
            </w:del>
          </w:p>
        </w:tc>
        <w:tc>
          <w:tcPr>
            <w:tcW w:w="1168" w:type="dxa"/>
            <w:vAlign w:val="center"/>
          </w:tcPr>
          <w:p w14:paraId="2E68ACAE" w14:textId="526E03F4" w:rsidR="004172D1" w:rsidRPr="004F2A4F" w:rsidDel="003E4EA8" w:rsidRDefault="00C86BC5">
            <w:pPr>
              <w:rPr>
                <w:del w:id="14595" w:author="w19328_d2" w:date="2020-05-29T16:47:00Z"/>
                <w:rFonts w:ascii="Cambria" w:hAnsi="Cambria"/>
                <w:lang w:val="en-CA"/>
                <w:rPrChange w:id="14596" w:author="w19328_d1" w:date="2020-05-20T15:56:00Z">
                  <w:rPr>
                    <w:del w:id="14597" w:author="w19328_d2" w:date="2020-05-29T16:47:00Z"/>
                    <w:rFonts w:ascii="Cambria" w:hAnsi="Cambria"/>
                  </w:rPr>
                </w:rPrChange>
              </w:rPr>
              <w:pPrChange w:id="14598" w:author="Unknown" w:date="2020-05-29T16:47:00Z">
                <w:pPr>
                  <w:jc w:val="center"/>
                </w:pPr>
              </w:pPrChange>
            </w:pPr>
            <w:del w:id="14599" w:author="w19328_d2" w:date="2020-05-29T16:47:00Z">
              <w:r w:rsidRPr="004F2A4F" w:rsidDel="003E4EA8">
                <w:rPr>
                  <w:lang w:val="en-CA"/>
                  <w:rPrChange w:id="14600" w:author="w19328_d1" w:date="2020-05-20T15:56:00Z">
                    <w:rPr/>
                  </w:rPrChange>
                </w:rPr>
                <w:delText>0</w:delText>
              </w:r>
              <w:r w:rsidR="004172D1" w:rsidRPr="004F2A4F" w:rsidDel="003E4EA8">
                <w:rPr>
                  <w:lang w:val="en-CA"/>
                  <w:rPrChange w:id="14601" w:author="w19328_d1" w:date="2020-05-20T15:56:00Z">
                    <w:rPr/>
                  </w:rPrChange>
                </w:rPr>
                <w:delText>b000</w:delText>
              </w:r>
            </w:del>
          </w:p>
        </w:tc>
      </w:tr>
      <w:tr w:rsidR="004172D1" w:rsidRPr="004F2A4F" w:rsidDel="003E4EA8" w14:paraId="7B1D35AA" w14:textId="05CF82A4" w:rsidTr="004172D1">
        <w:trPr>
          <w:jc w:val="center"/>
          <w:del w:id="14602" w:author="w19328_d2" w:date="2020-05-29T16:47:00Z"/>
        </w:trPr>
        <w:tc>
          <w:tcPr>
            <w:tcW w:w="1524" w:type="dxa"/>
            <w:vAlign w:val="center"/>
          </w:tcPr>
          <w:p w14:paraId="46C8F4B8" w14:textId="5673603A" w:rsidR="004172D1" w:rsidRPr="004F2A4F" w:rsidDel="003E4EA8" w:rsidRDefault="004172D1">
            <w:pPr>
              <w:rPr>
                <w:del w:id="14603" w:author="w19328_d2" w:date="2020-05-29T16:47:00Z"/>
                <w:rFonts w:ascii="Cambria" w:hAnsi="Cambria"/>
                <w:b/>
                <w:lang w:val="en-CA"/>
                <w:rPrChange w:id="14604" w:author="w19328_d1" w:date="2020-05-20T15:56:00Z">
                  <w:rPr>
                    <w:del w:id="14605" w:author="w19328_d2" w:date="2020-05-29T16:47:00Z"/>
                    <w:rFonts w:ascii="Cambria" w:hAnsi="Cambria"/>
                    <w:b/>
                  </w:rPr>
                </w:rPrChange>
              </w:rPr>
              <w:pPrChange w:id="14606" w:author="Unknown" w:date="2020-05-29T16:47:00Z">
                <w:pPr>
                  <w:jc w:val="center"/>
                </w:pPr>
              </w:pPrChange>
            </w:pPr>
            <w:del w:id="14607" w:author="w19328_d2" w:date="2020-05-29T16:47:00Z">
              <w:r w:rsidRPr="004F2A4F" w:rsidDel="003E4EA8">
                <w:rPr>
                  <w:b/>
                  <w:lang w:val="en-CA"/>
                  <w:rPrChange w:id="14608" w:author="w19328_d1" w:date="2020-05-20T15:56:00Z">
                    <w:rPr>
                      <w:b/>
                    </w:rPr>
                  </w:rPrChange>
                </w:rPr>
                <w:delText>Partition</w:delText>
              </w:r>
            </w:del>
          </w:p>
        </w:tc>
        <w:tc>
          <w:tcPr>
            <w:tcW w:w="2019" w:type="dxa"/>
            <w:vAlign w:val="center"/>
          </w:tcPr>
          <w:p w14:paraId="26610FB6" w14:textId="3A4A63E2" w:rsidR="004172D1" w:rsidRPr="004F2A4F" w:rsidDel="003E4EA8" w:rsidRDefault="004172D1">
            <w:pPr>
              <w:rPr>
                <w:del w:id="14609" w:author="w19328_d2" w:date="2020-05-29T16:47:00Z"/>
                <w:rFonts w:ascii="Cambria" w:hAnsi="Cambria"/>
                <w:b/>
                <w:lang w:val="en-CA"/>
                <w:rPrChange w:id="14610" w:author="w19328_d1" w:date="2020-05-20T15:56:00Z">
                  <w:rPr>
                    <w:del w:id="14611" w:author="w19328_d2" w:date="2020-05-29T16:47:00Z"/>
                    <w:rFonts w:ascii="Cambria" w:hAnsi="Cambria"/>
                    <w:b/>
                  </w:rPr>
                </w:rPrChange>
              </w:rPr>
              <w:pPrChange w:id="14612" w:author="Unknown" w:date="2020-05-29T16:47:00Z">
                <w:pPr>
                  <w:jc w:val="center"/>
                </w:pPr>
              </w:pPrChange>
            </w:pPr>
            <w:del w:id="14613" w:author="w19328_d2" w:date="2020-05-29T16:47:00Z">
              <w:r w:rsidRPr="004F2A4F" w:rsidDel="003E4EA8">
                <w:rPr>
                  <w:b/>
                  <w:lang w:val="en-CA"/>
                  <w:rPrChange w:id="14614" w:author="w19328_d1" w:date="2020-05-20T15:56:00Z">
                    <w:rPr>
                      <w:b/>
                    </w:rPr>
                  </w:rPrChange>
                </w:rPr>
                <w:delText xml:space="preserve">BT along </w:delText>
              </w:r>
              <w:r w:rsidR="00C53116" w:rsidRPr="004F2A4F" w:rsidDel="003E4EA8">
                <w:rPr>
                  <w:b/>
                  <w:lang w:val="en-CA"/>
                  <w:rPrChange w:id="14615" w:author="w19328_d1" w:date="2020-05-20T15:56:00Z">
                    <w:rPr>
                      <w:b/>
                    </w:rPr>
                  </w:rPrChange>
                </w:rPr>
                <w:delText>s</w:delText>
              </w:r>
              <w:r w:rsidRPr="004F2A4F" w:rsidDel="003E4EA8">
                <w:rPr>
                  <w:b/>
                  <w:lang w:val="en-CA"/>
                  <w:rPrChange w:id="14616" w:author="w19328_d1" w:date="2020-05-20T15:56:00Z">
                    <w:rPr>
                      <w:b/>
                    </w:rPr>
                  </w:rPrChange>
                </w:rPr>
                <w:delText xml:space="preserve"> axis</w:delText>
              </w:r>
            </w:del>
          </w:p>
        </w:tc>
        <w:tc>
          <w:tcPr>
            <w:tcW w:w="2007" w:type="dxa"/>
            <w:vAlign w:val="center"/>
          </w:tcPr>
          <w:p w14:paraId="74A48863" w14:textId="289245E8" w:rsidR="004172D1" w:rsidRPr="004F2A4F" w:rsidDel="003E4EA8" w:rsidRDefault="004172D1">
            <w:pPr>
              <w:rPr>
                <w:del w:id="14617" w:author="w19328_d2" w:date="2020-05-29T16:47:00Z"/>
                <w:rFonts w:ascii="Cambria" w:hAnsi="Cambria"/>
                <w:b/>
                <w:lang w:val="en-CA"/>
                <w:rPrChange w:id="14618" w:author="w19328_d1" w:date="2020-05-20T15:56:00Z">
                  <w:rPr>
                    <w:del w:id="14619" w:author="w19328_d2" w:date="2020-05-29T16:47:00Z"/>
                    <w:rFonts w:ascii="Cambria" w:hAnsi="Cambria"/>
                    <w:b/>
                  </w:rPr>
                </w:rPrChange>
              </w:rPr>
              <w:pPrChange w:id="14620" w:author="Unknown" w:date="2020-05-29T16:47:00Z">
                <w:pPr>
                  <w:jc w:val="center"/>
                </w:pPr>
              </w:pPrChange>
            </w:pPr>
            <w:del w:id="14621" w:author="w19328_d2" w:date="2020-05-29T16:47:00Z">
              <w:r w:rsidRPr="004F2A4F" w:rsidDel="003E4EA8">
                <w:rPr>
                  <w:b/>
                  <w:lang w:val="en-CA"/>
                  <w:rPrChange w:id="14622" w:author="w19328_d1" w:date="2020-05-20T15:56:00Z">
                    <w:rPr>
                      <w:b/>
                    </w:rPr>
                  </w:rPrChange>
                </w:rPr>
                <w:delText xml:space="preserve">BT along </w:delText>
              </w:r>
              <w:r w:rsidR="00C53116" w:rsidRPr="004F2A4F" w:rsidDel="003E4EA8">
                <w:rPr>
                  <w:b/>
                  <w:lang w:val="en-CA"/>
                  <w:rPrChange w:id="14623" w:author="w19328_d1" w:date="2020-05-20T15:56:00Z">
                    <w:rPr>
                      <w:b/>
                    </w:rPr>
                  </w:rPrChange>
                </w:rPr>
                <w:delText>t</w:delText>
              </w:r>
              <w:r w:rsidRPr="004F2A4F" w:rsidDel="003E4EA8">
                <w:rPr>
                  <w:b/>
                  <w:lang w:val="en-CA"/>
                  <w:rPrChange w:id="14624" w:author="w19328_d1" w:date="2020-05-20T15:56:00Z">
                    <w:rPr>
                      <w:b/>
                    </w:rPr>
                  </w:rPrChange>
                </w:rPr>
                <w:delText xml:space="preserve"> axis</w:delText>
              </w:r>
            </w:del>
          </w:p>
        </w:tc>
        <w:tc>
          <w:tcPr>
            <w:tcW w:w="2007" w:type="dxa"/>
            <w:vAlign w:val="center"/>
          </w:tcPr>
          <w:p w14:paraId="671144E9" w14:textId="756068D3" w:rsidR="004172D1" w:rsidRPr="004F2A4F" w:rsidDel="003E4EA8" w:rsidRDefault="004172D1">
            <w:pPr>
              <w:rPr>
                <w:del w:id="14625" w:author="w19328_d2" w:date="2020-05-29T16:47:00Z"/>
                <w:rFonts w:ascii="Cambria" w:hAnsi="Cambria"/>
                <w:b/>
                <w:lang w:val="en-CA"/>
                <w:rPrChange w:id="14626" w:author="w19328_d1" w:date="2020-05-20T15:56:00Z">
                  <w:rPr>
                    <w:del w:id="14627" w:author="w19328_d2" w:date="2020-05-29T16:47:00Z"/>
                    <w:rFonts w:ascii="Cambria" w:hAnsi="Cambria"/>
                    <w:b/>
                  </w:rPr>
                </w:rPrChange>
              </w:rPr>
              <w:pPrChange w:id="14628" w:author="Unknown" w:date="2020-05-29T16:47:00Z">
                <w:pPr>
                  <w:jc w:val="center"/>
                </w:pPr>
              </w:pPrChange>
            </w:pPr>
            <w:del w:id="14629" w:author="w19328_d2" w:date="2020-05-29T16:47:00Z">
              <w:r w:rsidRPr="004F2A4F" w:rsidDel="003E4EA8">
                <w:rPr>
                  <w:b/>
                  <w:lang w:val="en-CA"/>
                  <w:rPrChange w:id="14630" w:author="w19328_d1" w:date="2020-05-20T15:56:00Z">
                    <w:rPr>
                      <w:b/>
                    </w:rPr>
                  </w:rPrChange>
                </w:rPr>
                <w:delText xml:space="preserve">BT along </w:delText>
              </w:r>
              <w:r w:rsidR="00C53116" w:rsidRPr="004F2A4F" w:rsidDel="003E4EA8">
                <w:rPr>
                  <w:b/>
                  <w:lang w:val="en-CA"/>
                  <w:rPrChange w:id="14631" w:author="w19328_d1" w:date="2020-05-20T15:56:00Z">
                    <w:rPr>
                      <w:b/>
                    </w:rPr>
                  </w:rPrChange>
                </w:rPr>
                <w:delText>v</w:delText>
              </w:r>
              <w:r w:rsidRPr="004F2A4F" w:rsidDel="003E4EA8">
                <w:rPr>
                  <w:b/>
                  <w:lang w:val="en-CA"/>
                  <w:rPrChange w:id="14632" w:author="w19328_d1" w:date="2020-05-20T15:56:00Z">
                    <w:rPr>
                      <w:b/>
                    </w:rPr>
                  </w:rPrChange>
                </w:rPr>
                <w:delText xml:space="preserve"> axis</w:delText>
              </w:r>
            </w:del>
          </w:p>
        </w:tc>
        <w:tc>
          <w:tcPr>
            <w:tcW w:w="1168" w:type="dxa"/>
            <w:vAlign w:val="center"/>
          </w:tcPr>
          <w:p w14:paraId="1C8D7DBB" w14:textId="0EA25CD1" w:rsidR="004172D1" w:rsidRPr="004F2A4F" w:rsidDel="003E4EA8" w:rsidRDefault="004172D1">
            <w:pPr>
              <w:rPr>
                <w:del w:id="14633" w:author="w19328_d2" w:date="2020-05-29T16:47:00Z"/>
                <w:rFonts w:ascii="Cambria" w:hAnsi="Cambria"/>
                <w:lang w:val="en-CA"/>
                <w:rPrChange w:id="14634" w:author="w19328_d1" w:date="2020-05-20T15:56:00Z">
                  <w:rPr>
                    <w:del w:id="14635" w:author="w19328_d2" w:date="2020-05-29T16:47:00Z"/>
                    <w:rFonts w:ascii="Cambria" w:hAnsi="Cambria"/>
                  </w:rPr>
                </w:rPrChange>
              </w:rPr>
              <w:pPrChange w:id="14636" w:author="Unknown" w:date="2020-05-29T16:47:00Z">
                <w:pPr>
                  <w:jc w:val="center"/>
                </w:pPr>
              </w:pPrChange>
            </w:pPr>
          </w:p>
        </w:tc>
      </w:tr>
      <w:tr w:rsidR="004172D1" w:rsidRPr="004F2A4F" w:rsidDel="003E4EA8" w14:paraId="5D304758" w14:textId="15C0B054" w:rsidTr="004172D1">
        <w:trPr>
          <w:jc w:val="center"/>
          <w:del w:id="14637" w:author="w19328_d2" w:date="2020-05-29T16:47:00Z"/>
        </w:trPr>
        <w:tc>
          <w:tcPr>
            <w:tcW w:w="1524" w:type="dxa"/>
            <w:vAlign w:val="center"/>
          </w:tcPr>
          <w:p w14:paraId="2AA0A695" w14:textId="3E89C499" w:rsidR="004172D1" w:rsidRPr="004F2A4F" w:rsidDel="003E4EA8" w:rsidRDefault="004172D1">
            <w:pPr>
              <w:rPr>
                <w:del w:id="14638" w:author="w19328_d2" w:date="2020-05-29T16:47:00Z"/>
                <w:rFonts w:ascii="Cambria" w:hAnsi="Cambria"/>
                <w:lang w:val="en-CA"/>
                <w:rPrChange w:id="14639" w:author="w19328_d1" w:date="2020-05-20T15:56:00Z">
                  <w:rPr>
                    <w:del w:id="14640" w:author="w19328_d2" w:date="2020-05-29T16:47:00Z"/>
                    <w:rFonts w:ascii="Cambria" w:hAnsi="Cambria"/>
                  </w:rPr>
                </w:rPrChange>
              </w:rPr>
              <w:pPrChange w:id="14641" w:author="Unknown" w:date="2020-05-29T16:47:00Z">
                <w:pPr>
                  <w:jc w:val="center"/>
                </w:pPr>
              </w:pPrChange>
            </w:pPr>
            <w:del w:id="14642" w:author="w19328_d2" w:date="2020-05-29T16:47:00Z">
              <w:r w:rsidRPr="004F2A4F" w:rsidDel="003E4EA8">
                <w:rPr>
                  <w:lang w:val="en-CA"/>
                  <w:rPrChange w:id="14643" w:author="w19328_d1" w:date="2020-05-20T15:56:00Z">
                    <w:rPr/>
                  </w:rPrChange>
                </w:rPr>
                <w:delText>partitionSkip</w:delText>
              </w:r>
            </w:del>
          </w:p>
        </w:tc>
        <w:tc>
          <w:tcPr>
            <w:tcW w:w="2019" w:type="dxa"/>
            <w:vAlign w:val="center"/>
          </w:tcPr>
          <w:p w14:paraId="7023644A" w14:textId="5C91B1D7" w:rsidR="004172D1" w:rsidRPr="004F2A4F" w:rsidDel="003E4EA8" w:rsidRDefault="00C86BC5">
            <w:pPr>
              <w:rPr>
                <w:del w:id="14644" w:author="w19328_d2" w:date="2020-05-29T16:47:00Z"/>
                <w:rFonts w:ascii="Cambria" w:hAnsi="Cambria"/>
                <w:lang w:val="en-CA"/>
                <w:rPrChange w:id="14645" w:author="w19328_d1" w:date="2020-05-20T15:56:00Z">
                  <w:rPr>
                    <w:del w:id="14646" w:author="w19328_d2" w:date="2020-05-29T16:47:00Z"/>
                    <w:rFonts w:ascii="Cambria" w:hAnsi="Cambria"/>
                  </w:rPr>
                </w:rPrChange>
              </w:rPr>
              <w:pPrChange w:id="14647" w:author="Unknown" w:date="2020-05-29T16:47:00Z">
                <w:pPr>
                  <w:jc w:val="center"/>
                </w:pPr>
              </w:pPrChange>
            </w:pPr>
            <w:del w:id="14648" w:author="w19328_d2" w:date="2020-05-29T16:47:00Z">
              <w:r w:rsidRPr="004F2A4F" w:rsidDel="003E4EA8">
                <w:rPr>
                  <w:lang w:val="en-CA"/>
                  <w:rPrChange w:id="14649" w:author="w19328_d1" w:date="2020-05-20T15:56:00Z">
                    <w:rPr/>
                  </w:rPrChange>
                </w:rPr>
                <w:delText>0</w:delText>
              </w:r>
              <w:r w:rsidR="004172D1" w:rsidRPr="004F2A4F" w:rsidDel="003E4EA8">
                <w:rPr>
                  <w:lang w:val="en-CA"/>
                  <w:rPrChange w:id="14650" w:author="w19328_d1" w:date="2020-05-20T15:56:00Z">
                    <w:rPr/>
                  </w:rPrChange>
                </w:rPr>
                <w:delText>b011</w:delText>
              </w:r>
            </w:del>
          </w:p>
        </w:tc>
        <w:tc>
          <w:tcPr>
            <w:tcW w:w="2007" w:type="dxa"/>
            <w:vAlign w:val="center"/>
          </w:tcPr>
          <w:p w14:paraId="18CB53A3" w14:textId="667573B3" w:rsidR="004172D1" w:rsidRPr="004F2A4F" w:rsidDel="003E4EA8" w:rsidRDefault="00C86BC5">
            <w:pPr>
              <w:rPr>
                <w:del w:id="14651" w:author="w19328_d2" w:date="2020-05-29T16:47:00Z"/>
                <w:rFonts w:ascii="Cambria" w:hAnsi="Cambria"/>
                <w:lang w:val="en-CA"/>
                <w:rPrChange w:id="14652" w:author="w19328_d1" w:date="2020-05-20T15:56:00Z">
                  <w:rPr>
                    <w:del w:id="14653" w:author="w19328_d2" w:date="2020-05-29T16:47:00Z"/>
                    <w:rFonts w:ascii="Cambria" w:hAnsi="Cambria"/>
                  </w:rPr>
                </w:rPrChange>
              </w:rPr>
              <w:pPrChange w:id="14654" w:author="Unknown" w:date="2020-05-29T16:47:00Z">
                <w:pPr>
                  <w:jc w:val="center"/>
                </w:pPr>
              </w:pPrChange>
            </w:pPr>
            <w:del w:id="14655" w:author="w19328_d2" w:date="2020-05-29T16:47:00Z">
              <w:r w:rsidRPr="004F2A4F" w:rsidDel="003E4EA8">
                <w:rPr>
                  <w:lang w:val="en-CA"/>
                  <w:rPrChange w:id="14656" w:author="w19328_d1" w:date="2020-05-20T15:56:00Z">
                    <w:rPr/>
                  </w:rPrChange>
                </w:rPr>
                <w:delText>0</w:delText>
              </w:r>
              <w:r w:rsidR="004172D1" w:rsidRPr="004F2A4F" w:rsidDel="003E4EA8">
                <w:rPr>
                  <w:lang w:val="en-CA"/>
                  <w:rPrChange w:id="14657" w:author="w19328_d1" w:date="2020-05-20T15:56:00Z">
                    <w:rPr/>
                  </w:rPrChange>
                </w:rPr>
                <w:delText>b101</w:delText>
              </w:r>
            </w:del>
          </w:p>
        </w:tc>
        <w:tc>
          <w:tcPr>
            <w:tcW w:w="2007" w:type="dxa"/>
            <w:vAlign w:val="center"/>
          </w:tcPr>
          <w:p w14:paraId="4B54454B" w14:textId="05BF651B" w:rsidR="004172D1" w:rsidRPr="004F2A4F" w:rsidDel="003E4EA8" w:rsidRDefault="00C86BC5">
            <w:pPr>
              <w:rPr>
                <w:del w:id="14658" w:author="w19328_d2" w:date="2020-05-29T16:47:00Z"/>
                <w:rFonts w:ascii="Cambria" w:hAnsi="Cambria"/>
                <w:lang w:val="en-CA"/>
                <w:rPrChange w:id="14659" w:author="w19328_d1" w:date="2020-05-20T15:56:00Z">
                  <w:rPr>
                    <w:del w:id="14660" w:author="w19328_d2" w:date="2020-05-29T16:47:00Z"/>
                    <w:rFonts w:ascii="Cambria" w:hAnsi="Cambria"/>
                  </w:rPr>
                </w:rPrChange>
              </w:rPr>
              <w:pPrChange w:id="14661" w:author="Unknown" w:date="2020-05-29T16:47:00Z">
                <w:pPr>
                  <w:jc w:val="center"/>
                </w:pPr>
              </w:pPrChange>
            </w:pPr>
            <w:del w:id="14662" w:author="w19328_d2" w:date="2020-05-29T16:47:00Z">
              <w:r w:rsidRPr="004F2A4F" w:rsidDel="003E4EA8">
                <w:rPr>
                  <w:lang w:val="en-CA"/>
                  <w:rPrChange w:id="14663" w:author="w19328_d1" w:date="2020-05-20T15:56:00Z">
                    <w:rPr/>
                  </w:rPrChange>
                </w:rPr>
                <w:delText>0</w:delText>
              </w:r>
              <w:r w:rsidR="004172D1" w:rsidRPr="004F2A4F" w:rsidDel="003E4EA8">
                <w:rPr>
                  <w:lang w:val="en-CA"/>
                  <w:rPrChange w:id="14664" w:author="w19328_d1" w:date="2020-05-20T15:56:00Z">
                    <w:rPr/>
                  </w:rPrChange>
                </w:rPr>
                <w:delText>b110</w:delText>
              </w:r>
            </w:del>
          </w:p>
        </w:tc>
        <w:tc>
          <w:tcPr>
            <w:tcW w:w="1168" w:type="dxa"/>
            <w:vAlign w:val="center"/>
          </w:tcPr>
          <w:p w14:paraId="7AF3271C" w14:textId="1A965ED4" w:rsidR="004172D1" w:rsidRPr="004F2A4F" w:rsidDel="003E4EA8" w:rsidRDefault="004172D1">
            <w:pPr>
              <w:rPr>
                <w:del w:id="14665" w:author="w19328_d2" w:date="2020-05-29T16:47:00Z"/>
                <w:rFonts w:ascii="Cambria" w:hAnsi="Cambria"/>
                <w:lang w:val="en-CA"/>
                <w:rPrChange w:id="14666" w:author="w19328_d1" w:date="2020-05-20T15:56:00Z">
                  <w:rPr>
                    <w:del w:id="14667" w:author="w19328_d2" w:date="2020-05-29T16:47:00Z"/>
                    <w:rFonts w:ascii="Cambria" w:hAnsi="Cambria"/>
                  </w:rPr>
                </w:rPrChange>
              </w:rPr>
              <w:pPrChange w:id="14668" w:author="Unknown" w:date="2020-05-29T16:47:00Z">
                <w:pPr>
                  <w:jc w:val="center"/>
                </w:pPr>
              </w:pPrChange>
            </w:pPr>
          </w:p>
        </w:tc>
      </w:tr>
    </w:tbl>
    <w:p w14:paraId="305CD0F8" w14:textId="77777777" w:rsidR="004172D1" w:rsidRPr="004F2A4F" w:rsidRDefault="004172D1">
      <w:pPr>
        <w:rPr>
          <w:lang w:val="en-CA"/>
        </w:rPr>
      </w:pPr>
    </w:p>
    <w:p w14:paraId="49BA3C17" w14:textId="3B2559EE" w:rsidR="009414EA" w:rsidRPr="004F2A4F" w:rsidRDefault="009414EA" w:rsidP="009414EA">
      <w:pPr>
        <w:rPr>
          <w:lang w:val="en-CA"/>
        </w:rPr>
      </w:pPr>
      <w:r w:rsidRPr="004F2A4F">
        <w:rPr>
          <w:lang w:val="en-CA"/>
        </w:rPr>
        <w:t xml:space="preserve">The variables </w:t>
      </w:r>
      <w:proofErr w:type="spellStart"/>
      <w:r w:rsidRPr="004F2A4F">
        <w:rPr>
          <w:lang w:val="en-CA"/>
        </w:rPr>
        <w:t>Node</w:t>
      </w:r>
      <w:r w:rsidR="00C53116" w:rsidRPr="004F2A4F">
        <w:rPr>
          <w:lang w:val="en-CA"/>
        </w:rPr>
        <w:t>S</w:t>
      </w:r>
      <w:proofErr w:type="spellEnd"/>
      <w:r w:rsidRPr="004F2A4F">
        <w:rPr>
          <w:lang w:val="en-CA"/>
        </w:rPr>
        <w:t xml:space="preserve">, </w:t>
      </w:r>
      <w:proofErr w:type="spellStart"/>
      <w:r w:rsidRPr="004F2A4F">
        <w:rPr>
          <w:lang w:val="en-CA"/>
        </w:rPr>
        <w:t>Node</w:t>
      </w:r>
      <w:r w:rsidR="00C53116" w:rsidRPr="004F2A4F">
        <w:rPr>
          <w:lang w:val="en-CA"/>
        </w:rPr>
        <w:t>T</w:t>
      </w:r>
      <w:proofErr w:type="spellEnd"/>
      <w:r w:rsidRPr="004F2A4F">
        <w:rPr>
          <w:lang w:val="en-CA"/>
        </w:rPr>
        <w:t xml:space="preserve">, </w:t>
      </w:r>
      <w:proofErr w:type="spellStart"/>
      <w:r w:rsidRPr="004F2A4F">
        <w:rPr>
          <w:lang w:val="en-CA"/>
        </w:rPr>
        <w:t>Node</w:t>
      </w:r>
      <w:r w:rsidR="00C53116" w:rsidRPr="004F2A4F">
        <w:rPr>
          <w:lang w:val="en-CA"/>
        </w:rPr>
        <w:t>V</w:t>
      </w:r>
      <w:proofErr w:type="spellEnd"/>
      <w:r w:rsidRPr="004F2A4F">
        <w:rPr>
          <w:lang w:val="en-CA"/>
        </w:rPr>
        <w:t xml:space="preserve">, </w:t>
      </w:r>
      <w:proofErr w:type="spellStart"/>
      <w:r w:rsidRPr="004F2A4F">
        <w:rPr>
          <w:lang w:val="en-CA"/>
        </w:rPr>
        <w:t>NumNodesAtDepth</w:t>
      </w:r>
      <w:proofErr w:type="spellEnd"/>
      <w:r w:rsidRPr="004F2A4F">
        <w:rPr>
          <w:rFonts w:eastAsia="ＭＳ 明朝"/>
          <w:lang w:val="en-CA" w:eastAsia="ja-JP"/>
        </w:rPr>
        <w:t xml:space="preserve">, </w:t>
      </w:r>
      <w:r w:rsidR="00765DC2" w:rsidRPr="004F2A4F">
        <w:rPr>
          <w:rFonts w:eastAsia="ＭＳ 明朝"/>
          <w:lang w:val="en-CA" w:eastAsia="ja-JP"/>
        </w:rPr>
        <w:t xml:space="preserve">and </w:t>
      </w:r>
      <w:proofErr w:type="spellStart"/>
      <w:r w:rsidRPr="004F2A4F">
        <w:rPr>
          <w:lang w:val="en-CA"/>
        </w:rPr>
        <w:t>GeometryNodeOccupancyCnt</w:t>
      </w:r>
      <w:proofErr w:type="spellEnd"/>
      <w:r w:rsidRPr="004F2A4F">
        <w:rPr>
          <w:rFonts w:eastAsia="ＭＳ 明朝"/>
          <w:lang w:val="en-CA" w:eastAsia="ja-JP"/>
        </w:rPr>
        <w:t xml:space="preserve"> </w:t>
      </w:r>
      <w:r w:rsidRPr="004F2A4F">
        <w:rPr>
          <w:lang w:val="en-CA"/>
        </w:rPr>
        <w:t>are</w:t>
      </w:r>
      <w:r w:rsidR="00017257" w:rsidRPr="004F2A4F">
        <w:rPr>
          <w:lang w:val="en-CA"/>
        </w:rPr>
        <w:t xml:space="preserve"> initialized</w:t>
      </w:r>
      <w:r w:rsidRPr="004F2A4F">
        <w:rPr>
          <w:lang w:val="en-CA"/>
        </w:rPr>
        <w:t xml:space="preserve"> as follows:</w:t>
      </w:r>
    </w:p>
    <w:p w14:paraId="08A0174D" w14:textId="2D82CB76" w:rsidR="009414EA" w:rsidRPr="004F2A4F" w:rsidRDefault="009414EA" w:rsidP="004014E9">
      <w:pPr>
        <w:pStyle w:val="Code"/>
        <w:rPr>
          <w:lang w:val="en-CA"/>
        </w:rPr>
      </w:pPr>
      <w:proofErr w:type="spellStart"/>
      <w:r w:rsidRPr="004F2A4F">
        <w:rPr>
          <w:lang w:val="en-CA"/>
        </w:rPr>
        <w:t>Node</w:t>
      </w:r>
      <w:r w:rsidR="00C53116" w:rsidRPr="004F2A4F">
        <w:rPr>
          <w:lang w:val="en-CA"/>
        </w:rPr>
        <w:t>S</w:t>
      </w:r>
      <w:proofErr w:type="spellEnd"/>
      <w:r w:rsidR="004014E9" w:rsidRPr="004F2A4F">
        <w:rPr>
          <w:lang w:val="en-CA"/>
        </w:rPr>
        <w:t>[</w:t>
      </w:r>
      <w:r w:rsidRPr="004F2A4F">
        <w:rPr>
          <w:lang w:val="en-CA"/>
        </w:rPr>
        <w:t>0</w:t>
      </w:r>
      <w:r w:rsidR="004014E9" w:rsidRPr="004F2A4F">
        <w:rPr>
          <w:lang w:val="en-CA"/>
        </w:rPr>
        <w:t>][</w:t>
      </w:r>
      <w:r w:rsidR="00765DC2" w:rsidRPr="004F2A4F">
        <w:rPr>
          <w:lang w:val="en-CA"/>
        </w:rPr>
        <w:t>0</w:t>
      </w:r>
      <w:r w:rsidR="004014E9" w:rsidRPr="004F2A4F">
        <w:rPr>
          <w:lang w:val="en-CA"/>
        </w:rPr>
        <w:t>]</w:t>
      </w:r>
      <w:r w:rsidRPr="004F2A4F">
        <w:rPr>
          <w:lang w:val="en-CA"/>
        </w:rPr>
        <w:t xml:space="preserve"> = </w:t>
      </w:r>
      <w:proofErr w:type="spellStart"/>
      <w:r w:rsidRPr="004F2A4F">
        <w:rPr>
          <w:lang w:val="en-CA"/>
        </w:rPr>
        <w:t>Node</w:t>
      </w:r>
      <w:r w:rsidR="00C53116" w:rsidRPr="004F2A4F">
        <w:rPr>
          <w:lang w:val="en-CA"/>
        </w:rPr>
        <w:t>T</w:t>
      </w:r>
      <w:proofErr w:type="spellEnd"/>
      <w:r w:rsidR="004014E9" w:rsidRPr="004F2A4F">
        <w:rPr>
          <w:lang w:val="en-CA"/>
        </w:rPr>
        <w:t>[</w:t>
      </w:r>
      <w:r w:rsidRPr="004F2A4F">
        <w:rPr>
          <w:lang w:val="en-CA"/>
        </w:rPr>
        <w:t>0</w:t>
      </w:r>
      <w:r w:rsidR="004014E9" w:rsidRPr="004F2A4F">
        <w:rPr>
          <w:lang w:val="en-CA"/>
        </w:rPr>
        <w:t>][</w:t>
      </w:r>
      <w:r w:rsidR="00765DC2" w:rsidRPr="004F2A4F">
        <w:rPr>
          <w:lang w:val="en-CA"/>
        </w:rPr>
        <w:t>0</w:t>
      </w:r>
      <w:r w:rsidR="004014E9" w:rsidRPr="004F2A4F">
        <w:rPr>
          <w:lang w:val="en-CA"/>
        </w:rPr>
        <w:t>]</w:t>
      </w:r>
      <w:r w:rsidRPr="004F2A4F">
        <w:rPr>
          <w:lang w:val="en-CA"/>
        </w:rPr>
        <w:t xml:space="preserve"> = </w:t>
      </w:r>
      <w:proofErr w:type="spellStart"/>
      <w:r w:rsidRPr="004F2A4F">
        <w:rPr>
          <w:lang w:val="en-CA"/>
        </w:rPr>
        <w:t>Node</w:t>
      </w:r>
      <w:r w:rsidR="00C53116" w:rsidRPr="004F2A4F">
        <w:rPr>
          <w:lang w:val="en-CA"/>
        </w:rPr>
        <w:t>V</w:t>
      </w:r>
      <w:proofErr w:type="spellEnd"/>
      <w:r w:rsidR="004014E9" w:rsidRPr="004F2A4F">
        <w:rPr>
          <w:lang w:val="en-CA"/>
        </w:rPr>
        <w:t>[</w:t>
      </w:r>
      <w:r w:rsidRPr="004F2A4F">
        <w:rPr>
          <w:lang w:val="en-CA"/>
        </w:rPr>
        <w:t>0</w:t>
      </w:r>
      <w:r w:rsidR="004014E9" w:rsidRPr="004F2A4F">
        <w:rPr>
          <w:lang w:val="en-CA"/>
        </w:rPr>
        <w:t>][</w:t>
      </w:r>
      <w:r w:rsidR="00765DC2" w:rsidRPr="004F2A4F">
        <w:rPr>
          <w:lang w:val="en-CA"/>
        </w:rPr>
        <w:t>0</w:t>
      </w:r>
      <w:r w:rsidR="004014E9" w:rsidRPr="004F2A4F">
        <w:rPr>
          <w:lang w:val="en-CA"/>
        </w:rPr>
        <w:t>]</w:t>
      </w:r>
      <w:r w:rsidRPr="004F2A4F">
        <w:rPr>
          <w:lang w:val="en-CA"/>
        </w:rPr>
        <w:t xml:space="preserve"> = 0</w:t>
      </w:r>
    </w:p>
    <w:p w14:paraId="00AA8964" w14:textId="4E7C95CE" w:rsidR="009414EA" w:rsidRPr="004F2A4F" w:rsidRDefault="009414EA" w:rsidP="004014E9">
      <w:pPr>
        <w:pStyle w:val="Code"/>
        <w:rPr>
          <w:lang w:val="en-CA"/>
        </w:rPr>
      </w:pPr>
      <w:proofErr w:type="spellStart"/>
      <w:r w:rsidRPr="004F2A4F">
        <w:rPr>
          <w:lang w:val="en-CA"/>
        </w:rPr>
        <w:t>NumNodesAtDepth</w:t>
      </w:r>
      <w:proofErr w:type="spellEnd"/>
      <w:r w:rsidR="004014E9" w:rsidRPr="004F2A4F">
        <w:rPr>
          <w:lang w:val="en-CA"/>
        </w:rPr>
        <w:t>[</w:t>
      </w:r>
      <w:r w:rsidRPr="004F2A4F">
        <w:rPr>
          <w:lang w:val="en-CA"/>
        </w:rPr>
        <w:t>0</w:t>
      </w:r>
      <w:r w:rsidR="004014E9" w:rsidRPr="004F2A4F">
        <w:rPr>
          <w:lang w:val="en-CA"/>
        </w:rPr>
        <w:t>]</w:t>
      </w:r>
      <w:r w:rsidRPr="004F2A4F">
        <w:rPr>
          <w:lang w:val="en-CA"/>
        </w:rPr>
        <w:t xml:space="preserve"> = 1</w:t>
      </w:r>
    </w:p>
    <w:p w14:paraId="2AF3D0D2" w14:textId="6B15545C" w:rsidR="005E6C46" w:rsidRPr="004F2A4F" w:rsidRDefault="009414EA" w:rsidP="004014E9">
      <w:pPr>
        <w:pStyle w:val="Code"/>
        <w:rPr>
          <w:lang w:val="en-CA"/>
          <w:rPrChange w:id="14669" w:author="w19328_d1" w:date="2020-05-20T15:56:00Z">
            <w:rPr/>
          </w:rPrChange>
        </w:rPr>
      </w:pPr>
      <w:proofErr w:type="spellStart"/>
      <w:r w:rsidRPr="004F2A4F">
        <w:rPr>
          <w:lang w:val="en-CA"/>
        </w:rPr>
        <w:t>GeometryNodeOccupancyCnt</w:t>
      </w:r>
      <w:proofErr w:type="spellEnd"/>
      <w:r w:rsidR="004014E9" w:rsidRPr="004F2A4F">
        <w:rPr>
          <w:lang w:val="en-CA"/>
        </w:rPr>
        <w:t>[</w:t>
      </w:r>
      <w:r w:rsidRPr="004F2A4F">
        <w:rPr>
          <w:lang w:val="en-CA"/>
        </w:rPr>
        <w:t>−1</w:t>
      </w:r>
      <w:r w:rsidR="004014E9" w:rsidRPr="004F2A4F">
        <w:rPr>
          <w:lang w:val="en-CA"/>
        </w:rPr>
        <w:t>][</w:t>
      </w:r>
      <w:r w:rsidRPr="004F2A4F">
        <w:rPr>
          <w:lang w:val="en-CA"/>
        </w:rPr>
        <w:t>0</w:t>
      </w:r>
      <w:r w:rsidR="004014E9" w:rsidRPr="004F2A4F">
        <w:rPr>
          <w:lang w:val="en-CA"/>
        </w:rPr>
        <w:t>][</w:t>
      </w:r>
      <w:r w:rsidRPr="004F2A4F">
        <w:rPr>
          <w:lang w:val="en-CA"/>
        </w:rPr>
        <w:t>0</w:t>
      </w:r>
      <w:r w:rsidR="004014E9" w:rsidRPr="004F2A4F">
        <w:rPr>
          <w:lang w:val="en-CA"/>
        </w:rPr>
        <w:t>][</w:t>
      </w:r>
      <w:r w:rsidRPr="004F2A4F">
        <w:rPr>
          <w:lang w:val="en-CA"/>
        </w:rPr>
        <w:t>0</w:t>
      </w:r>
      <w:r w:rsidR="004014E9" w:rsidRPr="004F2A4F">
        <w:rPr>
          <w:lang w:val="en-CA"/>
        </w:rPr>
        <w:t>]</w:t>
      </w:r>
      <w:r w:rsidRPr="004F2A4F">
        <w:rPr>
          <w:lang w:val="en-CA"/>
        </w:rPr>
        <w:t xml:space="preserve"> = 8</w:t>
      </w:r>
    </w:p>
    <w:p w14:paraId="147A2098" w14:textId="0742A1E6" w:rsidR="009414EA" w:rsidRPr="004F2A4F" w:rsidRDefault="009414EA" w:rsidP="0035215D">
      <w:pPr>
        <w:pStyle w:val="4"/>
        <w:rPr>
          <w:lang w:val="en-CA"/>
        </w:rPr>
      </w:pPr>
      <w:bookmarkStart w:id="14670" w:name="_Toc528915274"/>
      <w:r w:rsidRPr="004F2A4F">
        <w:rPr>
          <w:lang w:val="en-CA"/>
        </w:rPr>
        <w:t>Geometry</w:t>
      </w:r>
      <w:r w:rsidR="007B6614" w:rsidRPr="004F2A4F">
        <w:rPr>
          <w:lang w:val="en-CA"/>
        </w:rPr>
        <w:t xml:space="preserve"> data unit</w:t>
      </w:r>
      <w:r w:rsidRPr="004F2A4F">
        <w:rPr>
          <w:lang w:val="en-CA"/>
        </w:rPr>
        <w:t xml:space="preserve"> header semantics</w:t>
      </w:r>
      <w:bookmarkEnd w:id="14670"/>
    </w:p>
    <w:p w14:paraId="06C67EDA" w14:textId="0528F524" w:rsidR="00073CB9" w:rsidRPr="004F2A4F" w:rsidDel="00D324D8" w:rsidRDefault="00073CB9" w:rsidP="00073CB9">
      <w:pPr>
        <w:rPr>
          <w:del w:id="14671" w:author="w19328_d3" w:date="2020-06-05T15:25:00Z"/>
          <w:rFonts w:eastAsia="ＭＳ 明朝"/>
          <w:lang w:val="en-CA" w:eastAsia="ja-JP"/>
        </w:rPr>
      </w:pPr>
      <w:del w:id="14672" w:author="w19328_d3" w:date="2020-06-05T15:25:00Z">
        <w:r w:rsidRPr="004F2A4F" w:rsidDel="00D324D8">
          <w:rPr>
            <w:rFonts w:eastAsia="ＭＳ 明朝"/>
            <w:b/>
            <w:lang w:val="en-CA" w:eastAsia="ja-JP"/>
          </w:rPr>
          <w:delText>gsh_num_points_minus1</w:delText>
        </w:r>
        <w:r w:rsidRPr="004F2A4F" w:rsidDel="00D324D8">
          <w:rPr>
            <w:rFonts w:eastAsia="ＭＳ 明朝"/>
            <w:bCs/>
            <w:lang w:val="en-CA" w:eastAsia="ja-JP"/>
          </w:rPr>
          <w:delText xml:space="preserve"> plus 1</w:delText>
        </w:r>
        <w:r w:rsidRPr="004F2A4F" w:rsidDel="00D324D8">
          <w:rPr>
            <w:lang w:val="en-CA"/>
          </w:rPr>
          <w:delText xml:space="preserve"> spe</w:delText>
        </w:r>
        <w:r w:rsidRPr="004F2A4F" w:rsidDel="00D324D8">
          <w:rPr>
            <w:rFonts w:eastAsia="ＭＳ 明朝"/>
            <w:lang w:val="en-CA" w:eastAsia="ja-JP"/>
          </w:rPr>
          <w:delText>cifies the maximum number of coded points in the slice.  It is a requirement of bitstream conformance that gsh_num_points_minus1 + 1 is</w:delText>
        </w:r>
      </w:del>
      <w:del w:id="14673" w:author="w19328_d3" w:date="2020-06-03T12:59:00Z">
        <w:r w:rsidRPr="004F2A4F" w:rsidDel="00BE483A">
          <w:rPr>
            <w:rFonts w:eastAsia="ＭＳ 明朝"/>
            <w:lang w:val="en-CA" w:eastAsia="ja-JP"/>
          </w:rPr>
          <w:delText xml:space="preserve"> greater than or</w:delText>
        </w:r>
      </w:del>
      <w:del w:id="14674" w:author="w19328_d3" w:date="2020-06-05T15:25:00Z">
        <w:r w:rsidRPr="004F2A4F" w:rsidDel="00D324D8">
          <w:rPr>
            <w:rFonts w:eastAsia="ＭＳ 明朝"/>
            <w:lang w:val="en-CA" w:eastAsia="ja-JP"/>
          </w:rPr>
          <w:delText xml:space="preserve"> equal to the number of decoded points in the slice.</w:delText>
        </w:r>
      </w:del>
    </w:p>
    <w:p w14:paraId="2C412C9B" w14:textId="6CC02A88" w:rsidR="009414EA" w:rsidRPr="004F2A4F" w:rsidRDefault="009414EA" w:rsidP="009414EA">
      <w:pPr>
        <w:rPr>
          <w:lang w:val="en-CA"/>
        </w:rPr>
      </w:pPr>
      <w:proofErr w:type="spellStart"/>
      <w:r w:rsidRPr="004F2A4F">
        <w:rPr>
          <w:rFonts w:eastAsia="ＭＳ 明朝"/>
          <w:b/>
          <w:lang w:val="en-CA" w:eastAsia="ja-JP"/>
        </w:rPr>
        <w:t>g</w:t>
      </w:r>
      <w:r w:rsidR="005E6C46" w:rsidRPr="004F2A4F">
        <w:rPr>
          <w:rFonts w:eastAsia="ＭＳ 明朝"/>
          <w:b/>
          <w:lang w:val="en-CA" w:eastAsia="ja-JP"/>
        </w:rPr>
        <w:t>s</w:t>
      </w:r>
      <w:r w:rsidRPr="004F2A4F">
        <w:rPr>
          <w:rFonts w:eastAsia="ＭＳ 明朝"/>
          <w:b/>
          <w:lang w:val="en-CA" w:eastAsia="ja-JP"/>
        </w:rPr>
        <w:t>h_geometry_parameter_set_id</w:t>
      </w:r>
      <w:proofErr w:type="spellEnd"/>
      <w:r w:rsidRPr="004F2A4F">
        <w:rPr>
          <w:rFonts w:eastAsia="ＭＳ 明朝"/>
          <w:b/>
          <w:lang w:val="en-CA" w:eastAsia="ja-JP"/>
        </w:rPr>
        <w:t xml:space="preserve"> </w:t>
      </w:r>
      <w:r w:rsidRPr="004F2A4F">
        <w:rPr>
          <w:lang w:val="en-CA"/>
        </w:rPr>
        <w:t xml:space="preserve">specifies the value of the </w:t>
      </w:r>
      <w:proofErr w:type="spellStart"/>
      <w:r w:rsidRPr="004F2A4F">
        <w:rPr>
          <w:rFonts w:eastAsia="ＭＳ 明朝"/>
          <w:lang w:val="en-CA" w:eastAsia="ja-JP"/>
        </w:rPr>
        <w:t>gps</w:t>
      </w:r>
      <w:r w:rsidRPr="004F2A4F">
        <w:rPr>
          <w:lang w:val="en-CA"/>
        </w:rPr>
        <w:t>_</w:t>
      </w:r>
      <w:r w:rsidRPr="004F2A4F">
        <w:rPr>
          <w:rFonts w:eastAsia="ＭＳ 明朝"/>
          <w:lang w:val="en-CA" w:eastAsia="ja-JP"/>
        </w:rPr>
        <w:t>geom_parameter</w:t>
      </w:r>
      <w:r w:rsidRPr="004F2A4F">
        <w:rPr>
          <w:lang w:val="en-CA"/>
        </w:rPr>
        <w:t>_set_id</w:t>
      </w:r>
      <w:proofErr w:type="spellEnd"/>
      <w:r w:rsidRPr="004F2A4F">
        <w:rPr>
          <w:lang w:val="en-CA"/>
        </w:rPr>
        <w:t xml:space="preserve"> of the active </w:t>
      </w:r>
      <w:r w:rsidRPr="004F2A4F">
        <w:rPr>
          <w:rFonts w:eastAsia="ＭＳ 明朝"/>
          <w:lang w:val="en-CA" w:eastAsia="ja-JP"/>
        </w:rPr>
        <w:t>GPS</w:t>
      </w:r>
      <w:r w:rsidRPr="004F2A4F">
        <w:rPr>
          <w:lang w:val="en-CA"/>
        </w:rPr>
        <w:t>.</w:t>
      </w:r>
      <w:ins w:id="14675" w:author="w19328_d2" w:date="2020-05-29T10:10:00Z">
        <w:r w:rsidR="001C581B">
          <w:rPr>
            <w:lang w:val="en-CA"/>
          </w:rPr>
          <w:t xml:space="preserve">  </w:t>
        </w:r>
        <w:r w:rsidR="001C581B" w:rsidRPr="001C581B">
          <w:rPr>
            <w:lang w:val="en-CA"/>
          </w:rPr>
          <w:t xml:space="preserve">The value of </w:t>
        </w:r>
        <w:proofErr w:type="spellStart"/>
        <w:r w:rsidR="001C581B" w:rsidRPr="001C581B">
          <w:rPr>
            <w:lang w:val="en-CA"/>
          </w:rPr>
          <w:t>gsh_geometry_parameter_set_id</w:t>
        </w:r>
        <w:proofErr w:type="spellEnd"/>
        <w:r w:rsidR="001C581B" w:rsidRPr="001C581B">
          <w:rPr>
            <w:lang w:val="en-CA"/>
          </w:rPr>
          <w:t xml:space="preserve"> shall be in the range of 0 to 15, inclusive.</w:t>
        </w:r>
      </w:ins>
    </w:p>
    <w:p w14:paraId="2E11E560" w14:textId="2249BA77" w:rsidR="00262E14" w:rsidRPr="004F2A4F" w:rsidRDefault="00262E14" w:rsidP="009414EA">
      <w:pPr>
        <w:rPr>
          <w:rFonts w:eastAsia="ＭＳ 明朝"/>
          <w:b/>
          <w:lang w:val="en-CA" w:eastAsia="ja-JP"/>
        </w:rPr>
      </w:pPr>
      <w:proofErr w:type="spellStart"/>
      <w:r w:rsidRPr="004F2A4F">
        <w:rPr>
          <w:rFonts w:eastAsia="ＭＳ 明朝"/>
          <w:b/>
          <w:lang w:val="en-CA" w:eastAsia="ja-JP"/>
        </w:rPr>
        <w:t>gsh_tile_id</w:t>
      </w:r>
      <w:proofErr w:type="spellEnd"/>
      <w:r w:rsidRPr="004F2A4F">
        <w:rPr>
          <w:rFonts w:eastAsia="ＭＳ 明朝"/>
          <w:lang w:val="en-CA" w:eastAsia="ja-JP"/>
        </w:rPr>
        <w:t xml:space="preserve"> specifies </w:t>
      </w:r>
      <w:r w:rsidR="0062683C" w:rsidRPr="004F2A4F">
        <w:rPr>
          <w:rFonts w:eastAsia="ＭＳ 明朝"/>
          <w:lang w:val="en-CA" w:eastAsia="ja-JP"/>
        </w:rPr>
        <w:t xml:space="preserve">the value of the tile id that is referred to by the </w:t>
      </w:r>
      <w:r w:rsidR="006A467B" w:rsidRPr="004F2A4F">
        <w:rPr>
          <w:rFonts w:eastAsia="ＭＳ 明朝"/>
          <w:lang w:val="en-CA" w:eastAsia="ja-JP"/>
        </w:rPr>
        <w:t>GSH</w:t>
      </w:r>
      <w:r w:rsidR="0062683C" w:rsidRPr="004F2A4F">
        <w:rPr>
          <w:rFonts w:eastAsia="ＭＳ 明朝"/>
          <w:lang w:val="en-CA" w:eastAsia="ja-JP"/>
        </w:rPr>
        <w:t xml:space="preserve"> . The value of </w:t>
      </w:r>
      <w:proofErr w:type="spellStart"/>
      <w:r w:rsidR="0062683C" w:rsidRPr="004F2A4F">
        <w:rPr>
          <w:rFonts w:eastAsia="ＭＳ 明朝"/>
          <w:lang w:val="en-CA" w:eastAsia="ja-JP"/>
        </w:rPr>
        <w:t>gsh_tile_id</w:t>
      </w:r>
      <w:proofErr w:type="spellEnd"/>
      <w:r w:rsidR="0062683C" w:rsidRPr="004F2A4F">
        <w:rPr>
          <w:rFonts w:eastAsia="ＭＳ 明朝"/>
          <w:lang w:val="en-CA" w:eastAsia="ja-JP"/>
        </w:rPr>
        <w:t xml:space="preserve"> shall be in the range of 0 to </w:t>
      </w:r>
      <w:r w:rsidR="00FD3720" w:rsidRPr="004F2A4F">
        <w:rPr>
          <w:rFonts w:eastAsia="ＭＳ 明朝"/>
          <w:lang w:val="en-CA" w:eastAsia="ja-JP"/>
        </w:rPr>
        <w:t>xx</w:t>
      </w:r>
      <w:r w:rsidR="0062683C" w:rsidRPr="004F2A4F">
        <w:rPr>
          <w:rFonts w:eastAsia="ＭＳ 明朝"/>
          <w:lang w:val="en-CA" w:eastAsia="ja-JP"/>
        </w:rPr>
        <w:t>, inclusive.</w:t>
      </w:r>
    </w:p>
    <w:p w14:paraId="5967E761" w14:textId="01832CC5" w:rsidR="006A467B" w:rsidRPr="004F2A4F" w:rsidRDefault="00262E14" w:rsidP="009414EA">
      <w:pPr>
        <w:rPr>
          <w:rFonts w:eastAsia="ＭＳ 明朝"/>
          <w:b/>
          <w:lang w:val="en-CA" w:eastAsia="ja-JP"/>
        </w:rPr>
      </w:pPr>
      <w:proofErr w:type="spellStart"/>
      <w:r w:rsidRPr="004F2A4F">
        <w:rPr>
          <w:rFonts w:eastAsia="ＭＳ 明朝"/>
          <w:b/>
          <w:lang w:val="en-CA" w:eastAsia="ja-JP"/>
        </w:rPr>
        <w:t>gsh_slice_id</w:t>
      </w:r>
      <w:proofErr w:type="spellEnd"/>
      <w:r w:rsidR="006A467B" w:rsidRPr="004F2A4F">
        <w:rPr>
          <w:rFonts w:eastAsia="ＭＳ 明朝"/>
          <w:lang w:val="en-CA" w:eastAsia="ja-JP"/>
        </w:rPr>
        <w:t xml:space="preserve"> identifies the slice header for reference by other syntax elements. The value of </w:t>
      </w:r>
      <w:proofErr w:type="spellStart"/>
      <w:r w:rsidR="006A467B" w:rsidRPr="004F2A4F">
        <w:rPr>
          <w:rFonts w:eastAsia="ＭＳ 明朝"/>
          <w:lang w:val="en-CA" w:eastAsia="ja-JP"/>
        </w:rPr>
        <w:t>gsh_slice_id</w:t>
      </w:r>
      <w:proofErr w:type="spellEnd"/>
      <w:r w:rsidR="006A467B" w:rsidRPr="004F2A4F">
        <w:rPr>
          <w:rFonts w:eastAsia="ＭＳ 明朝"/>
          <w:lang w:val="en-CA" w:eastAsia="ja-JP"/>
        </w:rPr>
        <w:t xml:space="preserve"> shall be in the range of 0 to </w:t>
      </w:r>
      <w:r w:rsidR="00FD3720" w:rsidRPr="004F2A4F">
        <w:rPr>
          <w:rFonts w:eastAsia="ＭＳ 明朝"/>
          <w:lang w:val="en-CA" w:eastAsia="ja-JP"/>
        </w:rPr>
        <w:t>xx</w:t>
      </w:r>
      <w:r w:rsidR="006A467B" w:rsidRPr="004F2A4F">
        <w:rPr>
          <w:rFonts w:eastAsia="ＭＳ 明朝"/>
          <w:lang w:val="en-CA" w:eastAsia="ja-JP"/>
        </w:rPr>
        <w:t>, inclusive.</w:t>
      </w:r>
    </w:p>
    <w:p w14:paraId="3B158666" w14:textId="6AD954FE" w:rsidR="001C581B" w:rsidRPr="001C581B" w:rsidRDefault="001C581B" w:rsidP="009414EA">
      <w:pPr>
        <w:rPr>
          <w:ins w:id="14676" w:author="w19328_d2" w:date="2020-05-29T10:12:00Z"/>
          <w:rFonts w:eastAsia="ＭＳ 明朝"/>
          <w:bCs/>
          <w:lang w:val="en-CA" w:eastAsia="ja-JP"/>
          <w:rPrChange w:id="14677" w:author="w19328_d2" w:date="2020-05-29T10:12:00Z">
            <w:rPr>
              <w:ins w:id="14678" w:author="w19328_d2" w:date="2020-05-29T10:12:00Z"/>
              <w:rFonts w:eastAsia="ＭＳ 明朝"/>
              <w:b/>
              <w:lang w:val="en-CA" w:eastAsia="ja-JP"/>
            </w:rPr>
          </w:rPrChange>
        </w:rPr>
      </w:pPr>
      <w:ins w:id="14679" w:author="w19328_d2" w:date="2020-05-29T10:12:00Z">
        <w:r w:rsidRPr="001C581B">
          <w:rPr>
            <w:rFonts w:eastAsia="ＭＳ 明朝"/>
            <w:bCs/>
            <w:lang w:val="en-CA" w:eastAsia="ja-JP"/>
            <w:rPrChange w:id="14680" w:author="w19328_d2" w:date="2020-05-29T10:12:00Z">
              <w:rPr>
                <w:rFonts w:eastAsia="ＭＳ 明朝"/>
                <w:b/>
                <w:lang w:val="en-CA" w:eastAsia="ja-JP"/>
              </w:rPr>
            </w:rPrChange>
          </w:rPr>
          <w:t xml:space="preserve">It is a requirement of bitstream conformance that when any two geometry data units that are associated with the same frame and that have the same value of </w:t>
        </w:r>
        <w:proofErr w:type="spellStart"/>
        <w:r w:rsidRPr="001C581B">
          <w:rPr>
            <w:rFonts w:eastAsia="ＭＳ 明朝"/>
            <w:bCs/>
            <w:lang w:val="en-CA" w:eastAsia="ja-JP"/>
            <w:rPrChange w:id="14681" w:author="w19328_d2" w:date="2020-05-29T10:12:00Z">
              <w:rPr>
                <w:rFonts w:eastAsia="ＭＳ 明朝"/>
                <w:b/>
                <w:lang w:val="en-CA" w:eastAsia="ja-JP"/>
              </w:rPr>
            </w:rPrChange>
          </w:rPr>
          <w:t>gsh_slice_id</w:t>
        </w:r>
        <w:proofErr w:type="spellEnd"/>
        <w:r w:rsidRPr="001C581B">
          <w:rPr>
            <w:rFonts w:eastAsia="ＭＳ 明朝"/>
            <w:bCs/>
            <w:lang w:val="en-CA" w:eastAsia="ja-JP"/>
            <w:rPrChange w:id="14682" w:author="w19328_d2" w:date="2020-05-29T10:12:00Z">
              <w:rPr>
                <w:rFonts w:eastAsia="ＭＳ 明朝"/>
                <w:b/>
                <w:lang w:val="en-CA" w:eastAsia="ja-JP"/>
              </w:rPr>
            </w:rPrChange>
          </w:rPr>
          <w:t xml:space="preserve"> are present, the contents of the two geometry data units shall be the same. Decoders shall ignore (remove from the bitstream and discard) any data unit of a frame with a particular value of </w:t>
        </w:r>
        <w:proofErr w:type="spellStart"/>
        <w:r w:rsidRPr="001C581B">
          <w:rPr>
            <w:rFonts w:eastAsia="ＭＳ 明朝"/>
            <w:bCs/>
            <w:lang w:val="en-CA" w:eastAsia="ja-JP"/>
            <w:rPrChange w:id="14683" w:author="w19328_d2" w:date="2020-05-29T10:12:00Z">
              <w:rPr>
                <w:rFonts w:eastAsia="ＭＳ 明朝"/>
                <w:b/>
                <w:lang w:val="en-CA" w:eastAsia="ja-JP"/>
              </w:rPr>
            </w:rPrChange>
          </w:rPr>
          <w:t>gsh_slice_id</w:t>
        </w:r>
        <w:proofErr w:type="spellEnd"/>
        <w:r w:rsidRPr="001C581B">
          <w:rPr>
            <w:rFonts w:eastAsia="ＭＳ 明朝"/>
            <w:bCs/>
            <w:lang w:val="en-CA" w:eastAsia="ja-JP"/>
            <w:rPrChange w:id="14684" w:author="w19328_d2" w:date="2020-05-29T10:12:00Z">
              <w:rPr>
                <w:rFonts w:eastAsia="ＭＳ 明朝"/>
                <w:b/>
                <w:lang w:val="en-CA" w:eastAsia="ja-JP"/>
              </w:rPr>
            </w:rPrChange>
          </w:rPr>
          <w:t xml:space="preserve"> if the decoder has already decoded another </w:t>
        </w:r>
        <w:r w:rsidRPr="001C581B">
          <w:rPr>
            <w:rFonts w:eastAsia="ＭＳ 明朝"/>
            <w:bCs/>
            <w:lang w:val="en-CA" w:eastAsia="ja-JP"/>
            <w:rPrChange w:id="14685" w:author="w19328_d2" w:date="2020-05-29T10:12:00Z">
              <w:rPr>
                <w:rFonts w:eastAsia="ＭＳ 明朝"/>
                <w:b/>
                <w:lang w:val="en-CA" w:eastAsia="ja-JP"/>
              </w:rPr>
            </w:rPrChange>
          </w:rPr>
          <w:lastRenderedPageBreak/>
          <w:t xml:space="preserve">data unit of the same frame with the same value of </w:t>
        </w:r>
        <w:proofErr w:type="spellStart"/>
        <w:r w:rsidRPr="001C581B">
          <w:rPr>
            <w:rFonts w:eastAsia="ＭＳ 明朝"/>
            <w:bCs/>
            <w:lang w:val="en-CA" w:eastAsia="ja-JP"/>
            <w:rPrChange w:id="14686" w:author="w19328_d2" w:date="2020-05-29T10:12:00Z">
              <w:rPr>
                <w:rFonts w:eastAsia="ＭＳ 明朝"/>
                <w:b/>
                <w:lang w:val="en-CA" w:eastAsia="ja-JP"/>
              </w:rPr>
            </w:rPrChange>
          </w:rPr>
          <w:t>gsh_slice_id</w:t>
        </w:r>
        <w:proofErr w:type="spellEnd"/>
        <w:r w:rsidRPr="001C581B">
          <w:rPr>
            <w:rFonts w:eastAsia="ＭＳ 明朝"/>
            <w:bCs/>
            <w:lang w:val="en-CA" w:eastAsia="ja-JP"/>
            <w:rPrChange w:id="14687" w:author="w19328_d2" w:date="2020-05-29T10:12:00Z">
              <w:rPr>
                <w:rFonts w:eastAsia="ＭＳ 明朝"/>
                <w:b/>
                <w:lang w:val="en-CA" w:eastAsia="ja-JP"/>
              </w:rPr>
            </w:rPrChange>
          </w:rPr>
          <w:t>.</w:t>
        </w:r>
        <w:r>
          <w:rPr>
            <w:rFonts w:eastAsia="ＭＳ 明朝"/>
            <w:bCs/>
            <w:lang w:val="en-CA" w:eastAsia="ja-JP"/>
          </w:rPr>
          <w:t xml:space="preserve">  </w:t>
        </w:r>
        <w:r w:rsidRPr="001C581B">
          <w:rPr>
            <w:rFonts w:eastAsia="ＭＳ 明朝"/>
            <w:bCs/>
            <w:highlight w:val="yellow"/>
            <w:lang w:val="en-CA" w:eastAsia="ja-JP"/>
            <w:rPrChange w:id="14688" w:author="w19328_d2" w:date="2020-05-29T10:13:00Z">
              <w:rPr>
                <w:rFonts w:eastAsia="ＭＳ 明朝"/>
                <w:bCs/>
                <w:lang w:val="en-CA" w:eastAsia="ja-JP"/>
              </w:rPr>
            </w:rPrChange>
          </w:rPr>
          <w:t xml:space="preserve">[Ed. </w:t>
        </w:r>
      </w:ins>
      <w:ins w:id="14689" w:author="w19328_d2" w:date="2020-05-29T10:13:00Z">
        <w:r w:rsidRPr="001C581B">
          <w:rPr>
            <w:rFonts w:eastAsia="ＭＳ 明朝"/>
            <w:bCs/>
            <w:highlight w:val="yellow"/>
            <w:lang w:val="en-CA" w:eastAsia="ja-JP"/>
            <w:rPrChange w:id="14690" w:author="w19328_d2" w:date="2020-05-29T10:13:00Z">
              <w:rPr>
                <w:rFonts w:eastAsia="ＭＳ 明朝"/>
                <w:bCs/>
                <w:lang w:val="en-CA" w:eastAsia="ja-JP"/>
              </w:rPr>
            </w:rPrChange>
          </w:rPr>
          <w:t>refine and move to general decoder process]</w:t>
        </w:r>
      </w:ins>
    </w:p>
    <w:p w14:paraId="13AD1E9E" w14:textId="3DC06938" w:rsidR="009708B2" w:rsidRDefault="009708B2" w:rsidP="009414EA">
      <w:pPr>
        <w:rPr>
          <w:ins w:id="14691" w:author="w19328_d4" w:date="2020-06-17T21:41:00Z"/>
          <w:rFonts w:eastAsia="ＭＳ 明朝"/>
          <w:bCs/>
          <w:lang w:val="en-CA" w:eastAsia="ja-JP"/>
        </w:rPr>
      </w:pPr>
      <w:proofErr w:type="spellStart"/>
      <w:r w:rsidRPr="004F2A4F">
        <w:rPr>
          <w:rFonts w:eastAsia="ＭＳ 明朝"/>
          <w:b/>
          <w:lang w:val="en-CA" w:eastAsia="ja-JP"/>
        </w:rPr>
        <w:t>frame_idx</w:t>
      </w:r>
      <w:proofErr w:type="spellEnd"/>
      <w:r w:rsidRPr="004F2A4F">
        <w:rPr>
          <w:rFonts w:eastAsia="ＭＳ 明朝"/>
          <w:bCs/>
          <w:lang w:val="en-CA" w:eastAsia="ja-JP"/>
        </w:rPr>
        <w:t xml:space="preserve"> specifies the </w:t>
      </w:r>
      <w:proofErr w:type="spellStart"/>
      <w:r w:rsidRPr="004F2A4F">
        <w:rPr>
          <w:rFonts w:eastAsia="ＭＳ 明朝"/>
          <w:bCs/>
          <w:lang w:val="en-CA" w:eastAsia="ja-JP"/>
        </w:rPr>
        <w:t>log2_max_frame_idx</w:t>
      </w:r>
      <w:proofErr w:type="spellEnd"/>
      <w:r w:rsidRPr="004F2A4F">
        <w:rPr>
          <w:rFonts w:eastAsia="ＭＳ 明朝"/>
          <w:bCs/>
          <w:lang w:val="en-CA" w:eastAsia="ja-JP"/>
        </w:rPr>
        <w:t xml:space="preserve"> + 1 least significant bits of a notional frame number counter. Consecutive slices with differing values of </w:t>
      </w:r>
      <w:proofErr w:type="spellStart"/>
      <w:r w:rsidRPr="004F2A4F">
        <w:rPr>
          <w:rFonts w:eastAsia="ＭＳ 明朝"/>
          <w:bCs/>
          <w:lang w:val="en-CA" w:eastAsia="ja-JP"/>
        </w:rPr>
        <w:t>frame_idx</w:t>
      </w:r>
      <w:proofErr w:type="spellEnd"/>
      <w:r w:rsidRPr="004F2A4F">
        <w:rPr>
          <w:rFonts w:eastAsia="ＭＳ 明朝"/>
          <w:bCs/>
          <w:lang w:val="en-CA" w:eastAsia="ja-JP"/>
        </w:rPr>
        <w:t xml:space="preserve"> form parts of different output point cloud frames. Consecutive slices with identical values of </w:t>
      </w:r>
      <w:proofErr w:type="spellStart"/>
      <w:r w:rsidRPr="004F2A4F">
        <w:rPr>
          <w:rFonts w:eastAsia="ＭＳ 明朝"/>
          <w:bCs/>
          <w:lang w:val="en-CA" w:eastAsia="ja-JP"/>
        </w:rPr>
        <w:t>frame_idx</w:t>
      </w:r>
      <w:proofErr w:type="spellEnd"/>
      <w:r w:rsidRPr="004F2A4F">
        <w:rPr>
          <w:rFonts w:eastAsia="ＭＳ 明朝"/>
          <w:bCs/>
          <w:lang w:val="en-CA" w:eastAsia="ja-JP"/>
        </w:rPr>
        <w:t xml:space="preserve"> without an intervening frame boundary marker data unit form parts of the same output point cloud frame.</w:t>
      </w:r>
    </w:p>
    <w:p w14:paraId="0B781C4E" w14:textId="0D5D9B55" w:rsidR="00836EF6" w:rsidRPr="00836EF6" w:rsidRDefault="00836EF6" w:rsidP="00836EF6">
      <w:pPr>
        <w:rPr>
          <w:ins w:id="14692" w:author="w19328_d4" w:date="2020-06-17T21:41:00Z"/>
          <w:rFonts w:eastAsia="ＭＳ 明朝"/>
          <w:b/>
          <w:lang w:val="en-CA" w:eastAsia="ja-JP"/>
        </w:rPr>
      </w:pPr>
      <w:proofErr w:type="spellStart"/>
      <w:ins w:id="14693" w:author="w19328_d4" w:date="2020-06-17T21:41:00Z">
        <w:r w:rsidRPr="00836EF6">
          <w:rPr>
            <w:rFonts w:eastAsia="ＭＳ 明朝"/>
            <w:b/>
            <w:lang w:val="en-CA" w:eastAsia="ja-JP"/>
          </w:rPr>
          <w:t>gsh_entropy_contin</w:t>
        </w:r>
      </w:ins>
      <w:ins w:id="14694" w:author="w19328_d4" w:date="2020-07-10T11:01:00Z">
        <w:r w:rsidR="00A82612">
          <w:rPr>
            <w:rFonts w:eastAsia="ＭＳ 明朝"/>
            <w:b/>
            <w:lang w:val="en-CA" w:eastAsia="ja-JP"/>
          </w:rPr>
          <w:t>uation</w:t>
        </w:r>
      </w:ins>
      <w:ins w:id="14695" w:author="w19328_d4" w:date="2020-06-17T21:41:00Z">
        <w:r w:rsidRPr="00836EF6">
          <w:rPr>
            <w:rFonts w:eastAsia="ＭＳ 明朝"/>
            <w:b/>
            <w:lang w:val="en-CA" w:eastAsia="ja-JP"/>
          </w:rPr>
          <w:t>_flag</w:t>
        </w:r>
        <w:proofErr w:type="spellEnd"/>
        <w:r w:rsidRPr="00836EF6">
          <w:rPr>
            <w:rFonts w:eastAsia="ＭＳ 明朝"/>
            <w:b/>
            <w:lang w:val="en-CA" w:eastAsia="ja-JP"/>
          </w:rPr>
          <w:t xml:space="preserve"> </w:t>
        </w:r>
        <w:r w:rsidRPr="00836EF6">
          <w:rPr>
            <w:rFonts w:eastAsia="ＭＳ 明朝"/>
            <w:lang w:val="en-CA" w:eastAsia="ja-JP"/>
            <w:rPrChange w:id="14696" w:author="w19328_d4" w:date="2020-06-17T21:42:00Z">
              <w:rPr>
                <w:rFonts w:eastAsia="ＭＳ 明朝"/>
                <w:b/>
                <w:lang w:val="en-CA" w:eastAsia="ja-JP"/>
              </w:rPr>
            </w:rPrChange>
          </w:rPr>
          <w:t>equal to 1 indicates that the context</w:t>
        </w:r>
      </w:ins>
      <w:ins w:id="14697" w:author="w19328_d4" w:date="2020-06-17T21:59:00Z">
        <w:r w:rsidR="00D47263">
          <w:rPr>
            <w:rFonts w:eastAsia="ＭＳ 明朝"/>
            <w:lang w:val="en-CA" w:eastAsia="ja-JP"/>
          </w:rPr>
          <w:t>s</w:t>
        </w:r>
      </w:ins>
      <w:ins w:id="14698" w:author="w19328_d4" w:date="2020-06-17T21:41:00Z">
        <w:r w:rsidRPr="00836EF6">
          <w:rPr>
            <w:rFonts w:eastAsia="ＭＳ 明朝"/>
            <w:lang w:val="en-CA" w:eastAsia="ja-JP"/>
            <w:rPrChange w:id="14699" w:author="w19328_d4" w:date="2020-06-17T21:42:00Z">
              <w:rPr>
                <w:rFonts w:eastAsia="ＭＳ 明朝"/>
                <w:b/>
                <w:lang w:val="en-CA" w:eastAsia="ja-JP"/>
              </w:rPr>
            </w:rPrChange>
          </w:rPr>
          <w:t xml:space="preserve"> used in entropy coding of t</w:t>
        </w:r>
        <w:r w:rsidR="00D47263">
          <w:rPr>
            <w:rFonts w:eastAsia="ＭＳ 明朝"/>
            <w:lang w:val="en-CA" w:eastAsia="ja-JP"/>
          </w:rPr>
          <w:t>he current geometry data unit are</w:t>
        </w:r>
        <w:r w:rsidRPr="00836EF6">
          <w:rPr>
            <w:rFonts w:eastAsia="ＭＳ 明朝"/>
            <w:lang w:val="en-CA" w:eastAsia="ja-JP"/>
            <w:rPrChange w:id="14700" w:author="w19328_d4" w:date="2020-06-17T21:42:00Z">
              <w:rPr>
                <w:rFonts w:eastAsia="ＭＳ 明朝"/>
                <w:b/>
                <w:lang w:val="en-CA" w:eastAsia="ja-JP"/>
              </w:rPr>
            </w:rPrChange>
          </w:rPr>
          <w:t xml:space="preserve"> continued from the previous geometry data unit. </w:t>
        </w:r>
        <w:proofErr w:type="spellStart"/>
        <w:r w:rsidRPr="00836EF6">
          <w:rPr>
            <w:rFonts w:eastAsia="ＭＳ 明朝"/>
            <w:lang w:val="en-CA" w:eastAsia="ja-JP"/>
            <w:rPrChange w:id="14701" w:author="w19328_d4" w:date="2020-06-17T21:42:00Z">
              <w:rPr>
                <w:rFonts w:eastAsia="ＭＳ 明朝"/>
                <w:b/>
                <w:lang w:val="en-CA" w:eastAsia="ja-JP"/>
              </w:rPr>
            </w:rPrChange>
          </w:rPr>
          <w:t>gsh_entropy_continue_flag</w:t>
        </w:r>
        <w:proofErr w:type="spellEnd"/>
        <w:r w:rsidRPr="00836EF6">
          <w:rPr>
            <w:rFonts w:eastAsia="ＭＳ 明朝"/>
            <w:lang w:val="en-CA" w:eastAsia="ja-JP"/>
            <w:rPrChange w:id="14702" w:author="w19328_d4" w:date="2020-06-17T21:42:00Z">
              <w:rPr>
                <w:rFonts w:eastAsia="ＭＳ 明朝"/>
                <w:b/>
                <w:lang w:val="en-CA" w:eastAsia="ja-JP"/>
              </w:rPr>
            </w:rPrChange>
          </w:rPr>
          <w:t xml:space="preserve"> equal to 0 indicates that the context</w:t>
        </w:r>
      </w:ins>
      <w:ins w:id="14703" w:author="w19328_d4" w:date="2020-06-17T21:59:00Z">
        <w:r w:rsidR="00D47263">
          <w:rPr>
            <w:rFonts w:eastAsia="ＭＳ 明朝"/>
            <w:lang w:val="en-CA" w:eastAsia="ja-JP"/>
          </w:rPr>
          <w:t>s</w:t>
        </w:r>
      </w:ins>
      <w:ins w:id="14704" w:author="w19328_d4" w:date="2020-06-17T21:41:00Z">
        <w:r w:rsidRPr="00836EF6">
          <w:rPr>
            <w:rFonts w:eastAsia="ＭＳ 明朝"/>
            <w:lang w:val="en-CA" w:eastAsia="ja-JP"/>
            <w:rPrChange w:id="14705" w:author="w19328_d4" w:date="2020-06-17T21:42:00Z">
              <w:rPr>
                <w:rFonts w:eastAsia="ＭＳ 明朝"/>
                <w:b/>
                <w:lang w:val="en-CA" w:eastAsia="ja-JP"/>
              </w:rPr>
            </w:rPrChange>
          </w:rPr>
          <w:t xml:space="preserve"> used in entropy coding of t</w:t>
        </w:r>
        <w:r w:rsidR="00D47263">
          <w:rPr>
            <w:rFonts w:eastAsia="ＭＳ 明朝"/>
            <w:lang w:val="en-CA" w:eastAsia="ja-JP"/>
          </w:rPr>
          <w:t>he current geometry data unit are</w:t>
        </w:r>
        <w:r w:rsidRPr="00836EF6">
          <w:rPr>
            <w:rFonts w:eastAsia="ＭＳ 明朝"/>
            <w:lang w:val="en-CA" w:eastAsia="ja-JP"/>
            <w:rPrChange w:id="14706" w:author="w19328_d4" w:date="2020-06-17T21:42:00Z">
              <w:rPr>
                <w:rFonts w:eastAsia="ＭＳ 明朝"/>
                <w:b/>
                <w:lang w:val="en-CA" w:eastAsia="ja-JP"/>
              </w:rPr>
            </w:rPrChange>
          </w:rPr>
          <w:t xml:space="preserve"> initialized.</w:t>
        </w:r>
      </w:ins>
      <w:ins w:id="14707" w:author="w19328_d4" w:date="2020-06-19T11:46:00Z">
        <w:r w:rsidR="004B436E">
          <w:rPr>
            <w:rFonts w:eastAsia="ＭＳ 明朝"/>
            <w:lang w:val="en-CA" w:eastAsia="ja-JP"/>
          </w:rPr>
          <w:t xml:space="preserve"> XXX constrains</w:t>
        </w:r>
      </w:ins>
    </w:p>
    <w:p w14:paraId="19916223" w14:textId="0844B2D2" w:rsidR="00836EF6" w:rsidRPr="004F2A4F" w:rsidRDefault="00836EF6" w:rsidP="00836EF6">
      <w:pPr>
        <w:rPr>
          <w:rFonts w:eastAsia="ＭＳ 明朝"/>
          <w:b/>
          <w:lang w:val="en-CA" w:eastAsia="ja-JP"/>
        </w:rPr>
      </w:pPr>
      <w:proofErr w:type="spellStart"/>
      <w:ins w:id="14708" w:author="w19328_d4" w:date="2020-06-17T21:41:00Z">
        <w:r w:rsidRPr="00836EF6">
          <w:rPr>
            <w:rFonts w:eastAsia="ＭＳ 明朝"/>
            <w:b/>
            <w:lang w:val="en-CA" w:eastAsia="ja-JP"/>
          </w:rPr>
          <w:t>gsh_prev_slice_id</w:t>
        </w:r>
        <w:proofErr w:type="spellEnd"/>
        <w:r w:rsidRPr="00836EF6">
          <w:rPr>
            <w:rFonts w:eastAsia="ＭＳ 明朝"/>
            <w:b/>
            <w:lang w:val="en-CA" w:eastAsia="ja-JP"/>
          </w:rPr>
          <w:t xml:space="preserve"> </w:t>
        </w:r>
        <w:r w:rsidRPr="00836EF6">
          <w:rPr>
            <w:rFonts w:eastAsia="ＭＳ 明朝"/>
            <w:lang w:val="en-CA" w:eastAsia="ja-JP"/>
            <w:rPrChange w:id="14709" w:author="w19328_d4" w:date="2020-06-17T21:42:00Z">
              <w:rPr>
                <w:rFonts w:eastAsia="ＭＳ 明朝"/>
                <w:b/>
                <w:lang w:val="en-CA" w:eastAsia="ja-JP"/>
              </w:rPr>
            </w:rPrChange>
          </w:rPr>
          <w:t xml:space="preserve">indicates </w:t>
        </w:r>
      </w:ins>
      <w:ins w:id="14710" w:author="w19328_d4" w:date="2020-06-17T22:09:00Z">
        <w:r w:rsidR="00635EA1" w:rsidRPr="00635EA1">
          <w:rPr>
            <w:rFonts w:eastAsia="ＭＳ 明朝"/>
            <w:lang w:val="en-CA" w:eastAsia="ja-JP"/>
          </w:rPr>
          <w:t>the slice ID of the geometry data unit whose contexts are continued for the entropy coding of the current geometry data unit</w:t>
        </w:r>
      </w:ins>
      <w:ins w:id="14711" w:author="w19328_d4" w:date="2020-06-17T21:41:00Z">
        <w:r w:rsidRPr="00836EF6">
          <w:rPr>
            <w:rFonts w:eastAsia="ＭＳ 明朝"/>
            <w:lang w:val="en-CA" w:eastAsia="ja-JP"/>
            <w:rPrChange w:id="14712" w:author="w19328_d4" w:date="2020-06-17T21:42:00Z">
              <w:rPr>
                <w:rFonts w:eastAsia="ＭＳ 明朝"/>
                <w:b/>
                <w:lang w:val="en-CA" w:eastAsia="ja-JP"/>
              </w:rPr>
            </w:rPrChange>
          </w:rPr>
          <w:t>.</w:t>
        </w:r>
      </w:ins>
      <w:ins w:id="14713" w:author="w19328_d4" w:date="2020-06-19T11:41:00Z">
        <w:r w:rsidR="001D4EE0">
          <w:rPr>
            <w:rFonts w:eastAsia="ＭＳ 明朝"/>
            <w:lang w:val="en-CA" w:eastAsia="ja-JP"/>
          </w:rPr>
          <w:t xml:space="preserve">  It is a requirement of </w:t>
        </w:r>
        <w:proofErr w:type="spellStart"/>
        <w:r w:rsidR="001D4EE0">
          <w:rPr>
            <w:rFonts w:eastAsia="ＭＳ 明朝"/>
            <w:lang w:val="en-CA" w:eastAsia="ja-JP"/>
          </w:rPr>
          <w:t>bitsream</w:t>
        </w:r>
        <w:proofErr w:type="spellEnd"/>
        <w:r w:rsidR="001D4EE0">
          <w:rPr>
            <w:rFonts w:eastAsia="ＭＳ 明朝"/>
            <w:lang w:val="en-CA" w:eastAsia="ja-JP"/>
          </w:rPr>
          <w:t xml:space="preserve"> conformance th</w:t>
        </w:r>
      </w:ins>
      <w:ins w:id="14714" w:author="w19328_d4" w:date="2020-06-19T11:42:00Z">
        <w:r w:rsidR="001D4EE0">
          <w:rPr>
            <w:rFonts w:eastAsia="ＭＳ 明朝"/>
            <w:lang w:val="en-CA" w:eastAsia="ja-JP"/>
          </w:rPr>
          <w:t xml:space="preserve">at </w:t>
        </w:r>
        <w:proofErr w:type="spellStart"/>
        <w:r w:rsidR="001D4EE0">
          <w:rPr>
            <w:rFonts w:eastAsia="ＭＳ 明朝"/>
            <w:lang w:val="en-CA" w:eastAsia="ja-JP"/>
          </w:rPr>
          <w:t>gsh_prev_slice_id</w:t>
        </w:r>
        <w:proofErr w:type="spellEnd"/>
        <w:r w:rsidR="001D4EE0">
          <w:rPr>
            <w:rFonts w:eastAsia="ＭＳ 明朝"/>
            <w:lang w:val="en-CA" w:eastAsia="ja-JP"/>
          </w:rPr>
          <w:t xml:space="preserve"> is equal to </w:t>
        </w:r>
        <w:r w:rsidR="001064FE">
          <w:rPr>
            <w:rFonts w:eastAsia="ＭＳ 明朝"/>
            <w:lang w:val="en-CA" w:eastAsia="ja-JP"/>
          </w:rPr>
          <w:t xml:space="preserve">the value of </w:t>
        </w:r>
        <w:proofErr w:type="spellStart"/>
        <w:r w:rsidR="001064FE">
          <w:rPr>
            <w:rFonts w:eastAsia="ＭＳ 明朝"/>
            <w:lang w:val="en-CA" w:eastAsia="ja-JP"/>
          </w:rPr>
          <w:t>gsh_slice_id</w:t>
        </w:r>
        <w:proofErr w:type="spellEnd"/>
        <w:r w:rsidR="001064FE">
          <w:rPr>
            <w:rFonts w:eastAsia="ＭＳ 明朝"/>
            <w:lang w:val="en-CA" w:eastAsia="ja-JP"/>
          </w:rPr>
          <w:t xml:space="preserve"> of the </w:t>
        </w:r>
        <w:proofErr w:type="spellStart"/>
        <w:r w:rsidR="001064FE">
          <w:rPr>
            <w:rFonts w:eastAsia="ＭＳ 明朝"/>
            <w:lang w:val="en-CA" w:eastAsia="ja-JP"/>
          </w:rPr>
          <w:t>preceeding</w:t>
        </w:r>
        <w:proofErr w:type="spellEnd"/>
        <w:r w:rsidR="001064FE">
          <w:rPr>
            <w:rFonts w:eastAsia="ＭＳ 明朝"/>
            <w:lang w:val="en-CA" w:eastAsia="ja-JP"/>
          </w:rPr>
          <w:t xml:space="preserve"> geometry slice in bitstream order.</w:t>
        </w:r>
      </w:ins>
    </w:p>
    <w:p w14:paraId="372FE45D" w14:textId="4F15ABA4" w:rsidR="003E2A52" w:rsidRPr="004F2A4F" w:rsidRDefault="009414EA" w:rsidP="00E15F98">
      <w:pPr>
        <w:rPr>
          <w:rFonts w:eastAsia="ＭＳ 明朝"/>
          <w:lang w:val="en-CA" w:eastAsia="ja-JP"/>
        </w:rPr>
      </w:pPr>
      <w:r w:rsidRPr="004F2A4F">
        <w:rPr>
          <w:rFonts w:eastAsia="ＭＳ 明朝"/>
          <w:b/>
          <w:lang w:val="en-CA" w:eastAsia="ja-JP"/>
        </w:rPr>
        <w:t>g</w:t>
      </w:r>
      <w:r w:rsidR="005E6C46" w:rsidRPr="004F2A4F">
        <w:rPr>
          <w:rFonts w:eastAsia="ＭＳ 明朝"/>
          <w:b/>
          <w:lang w:val="en-CA" w:eastAsia="ja-JP"/>
        </w:rPr>
        <w:t>s</w:t>
      </w:r>
      <w:r w:rsidRPr="004F2A4F">
        <w:rPr>
          <w:rFonts w:eastAsia="ＭＳ 明朝"/>
          <w:b/>
          <w:lang w:val="en-CA" w:eastAsia="ja-JP"/>
        </w:rPr>
        <w:t xml:space="preserve">h_box_log2_scale </w:t>
      </w:r>
      <w:r w:rsidRPr="004F2A4F">
        <w:rPr>
          <w:rFonts w:eastAsia="ＭＳ 明朝"/>
          <w:lang w:val="en-CA" w:eastAsia="ja-JP"/>
        </w:rPr>
        <w:t xml:space="preserve">specifies </w:t>
      </w:r>
      <w:r w:rsidR="000F720A" w:rsidRPr="004F2A4F">
        <w:rPr>
          <w:rFonts w:eastAsia="ＭＳ 明朝"/>
          <w:lang w:val="en-CA" w:eastAsia="ja-JP"/>
        </w:rPr>
        <w:t>the scaling factor of</w:t>
      </w:r>
      <w:r w:rsidR="003E2A52" w:rsidRPr="004F2A4F">
        <w:rPr>
          <w:rFonts w:eastAsia="ＭＳ 明朝"/>
          <w:lang w:val="en-CA" w:eastAsia="ja-JP"/>
        </w:rPr>
        <w:t xml:space="preserve"> the slice</w:t>
      </w:r>
      <w:r w:rsidR="000F720A" w:rsidRPr="004F2A4F">
        <w:rPr>
          <w:rFonts w:eastAsia="ＭＳ 明朝"/>
          <w:lang w:val="en-CA" w:eastAsia="ja-JP"/>
        </w:rPr>
        <w:t xml:space="preserve"> bounding box origin</w:t>
      </w:r>
      <w:r w:rsidR="006A467B" w:rsidRPr="004F2A4F">
        <w:rPr>
          <w:rFonts w:eastAsia="ＭＳ 明朝"/>
          <w:lang w:val="en-CA" w:eastAsia="ja-JP"/>
        </w:rPr>
        <w:t>.</w:t>
      </w:r>
      <w:r w:rsidR="003E2A52" w:rsidRPr="004F2A4F">
        <w:rPr>
          <w:rFonts w:eastAsia="ＭＳ 明朝"/>
          <w:lang w:val="en-CA" w:eastAsia="ja-JP"/>
        </w:rPr>
        <w:t xml:space="preserve">  When </w:t>
      </w:r>
      <w:r w:rsidR="00E15F98" w:rsidRPr="004F2A4F">
        <w:rPr>
          <w:rFonts w:eastAsia="ＭＳ 明朝"/>
          <w:lang w:val="en-CA" w:eastAsia="ja-JP"/>
        </w:rPr>
        <w:t xml:space="preserve">not </w:t>
      </w:r>
      <w:r w:rsidR="003E2A52" w:rsidRPr="004F2A4F">
        <w:rPr>
          <w:rFonts w:eastAsia="ＭＳ 明朝"/>
          <w:lang w:val="en-CA" w:eastAsia="ja-JP"/>
        </w:rPr>
        <w:t xml:space="preserve">present, </w:t>
      </w:r>
      <w:r w:rsidR="00E15F98" w:rsidRPr="004F2A4F">
        <w:rPr>
          <w:rFonts w:eastAsia="ＭＳ 明朝"/>
          <w:lang w:val="en-CA" w:eastAsia="ja-JP"/>
        </w:rPr>
        <w:t>gsh_box_log2_scale is inferred to be equal to gps_gs_box_log2_scale</w:t>
      </w:r>
      <w:r w:rsidR="003E2A52" w:rsidRPr="004F2A4F">
        <w:rPr>
          <w:rFonts w:eastAsia="ＭＳ 明朝"/>
          <w:lang w:val="en-CA" w:eastAsia="ja-JP"/>
        </w:rPr>
        <w:t>.</w:t>
      </w:r>
    </w:p>
    <w:p w14:paraId="7E32C87F" w14:textId="221C9132" w:rsidR="009414EA" w:rsidRPr="004F2A4F" w:rsidRDefault="009414EA" w:rsidP="009414EA">
      <w:pPr>
        <w:rPr>
          <w:rFonts w:eastAsia="ＭＳ 明朝"/>
          <w:bCs/>
          <w:lang w:val="en-CA" w:eastAsia="ja-JP"/>
        </w:rPr>
      </w:pPr>
      <w:proofErr w:type="spellStart"/>
      <w:r w:rsidRPr="004F2A4F">
        <w:rPr>
          <w:rFonts w:eastAsia="ＭＳ 明朝"/>
          <w:b/>
          <w:lang w:val="en-CA" w:eastAsia="ja-JP"/>
        </w:rPr>
        <w:t>g</w:t>
      </w:r>
      <w:r w:rsidR="005E6C46" w:rsidRPr="004F2A4F">
        <w:rPr>
          <w:rFonts w:eastAsia="ＭＳ 明朝"/>
          <w:b/>
          <w:lang w:val="en-CA" w:eastAsia="ja-JP"/>
        </w:rPr>
        <w:t>s</w:t>
      </w:r>
      <w:r w:rsidRPr="004F2A4F">
        <w:rPr>
          <w:rFonts w:eastAsia="ＭＳ 明朝"/>
          <w:b/>
          <w:lang w:val="en-CA" w:eastAsia="ja-JP"/>
        </w:rPr>
        <w:t>h_box_origin_x</w:t>
      </w:r>
      <w:r w:rsidR="00752EA7" w:rsidRPr="004F2A4F">
        <w:rPr>
          <w:rFonts w:eastAsia="ＭＳ 明朝"/>
          <w:b/>
          <w:lang w:val="en-CA" w:eastAsia="ja-JP"/>
        </w:rPr>
        <w:t>yz</w:t>
      </w:r>
      <w:proofErr w:type="spellEnd"/>
      <w:r w:rsidR="00752EA7" w:rsidRPr="004F2A4F">
        <w:rPr>
          <w:rFonts w:eastAsia="ＭＳ 明朝"/>
          <w:bCs/>
          <w:lang w:val="en-CA" w:eastAsia="ja-JP"/>
        </w:rPr>
        <w:t>[ k ]</w:t>
      </w:r>
      <w:r w:rsidRPr="004F2A4F">
        <w:rPr>
          <w:rFonts w:eastAsia="ＭＳ 明朝"/>
          <w:b/>
          <w:lang w:val="en-CA" w:eastAsia="ja-JP"/>
        </w:rPr>
        <w:t xml:space="preserve"> </w:t>
      </w:r>
      <w:r w:rsidRPr="004F2A4F">
        <w:rPr>
          <w:rFonts w:eastAsia="ＭＳ 明朝"/>
          <w:lang w:val="en-CA" w:eastAsia="ja-JP"/>
        </w:rPr>
        <w:t xml:space="preserve">specifies </w:t>
      </w:r>
      <w:bookmarkStart w:id="14715" w:name="_Hlk5978891"/>
      <w:r w:rsidR="000F720A" w:rsidRPr="004F2A4F">
        <w:rPr>
          <w:rFonts w:eastAsia="ＭＳ 明朝"/>
          <w:lang w:val="en-CA" w:eastAsia="ja-JP"/>
        </w:rPr>
        <w:t xml:space="preserve">the </w:t>
      </w:r>
      <w:r w:rsidR="00752EA7" w:rsidRPr="004F2A4F">
        <w:rPr>
          <w:rFonts w:eastAsia="ＭＳ 明朝"/>
          <w:lang w:val="en-CA" w:eastAsia="ja-JP"/>
        </w:rPr>
        <w:t>k-</w:t>
      </w:r>
      <w:proofErr w:type="spellStart"/>
      <w:r w:rsidR="00752EA7" w:rsidRPr="004F2A4F">
        <w:rPr>
          <w:rFonts w:eastAsia="ＭＳ 明朝"/>
          <w:lang w:val="en-CA" w:eastAsia="ja-JP"/>
        </w:rPr>
        <w:t>th</w:t>
      </w:r>
      <w:proofErr w:type="spellEnd"/>
      <w:r w:rsidR="00752EA7" w:rsidRPr="004F2A4F">
        <w:rPr>
          <w:rFonts w:eastAsia="ＭＳ 明朝"/>
          <w:lang w:val="en-CA" w:eastAsia="ja-JP"/>
        </w:rPr>
        <w:t xml:space="preserve"> component of the quanti</w:t>
      </w:r>
      <w:r w:rsidR="00017257" w:rsidRPr="004F2A4F">
        <w:rPr>
          <w:rFonts w:eastAsia="ＭＳ 明朝"/>
          <w:lang w:val="en-CA" w:eastAsia="ja-JP"/>
        </w:rPr>
        <w:t>z</w:t>
      </w:r>
      <w:r w:rsidR="00752EA7" w:rsidRPr="004F2A4F">
        <w:rPr>
          <w:rFonts w:eastAsia="ＭＳ 明朝"/>
          <w:lang w:val="en-CA" w:eastAsia="ja-JP"/>
        </w:rPr>
        <w:t xml:space="preserve">ed ( x, y, z ) co-ordinate of the slice </w:t>
      </w:r>
      <w:r w:rsidR="000F720A" w:rsidRPr="004F2A4F">
        <w:rPr>
          <w:rFonts w:eastAsia="ＭＳ 明朝"/>
          <w:lang w:val="en-CA" w:eastAsia="ja-JP"/>
        </w:rPr>
        <w:t>bounding box origin.</w:t>
      </w:r>
      <w:bookmarkEnd w:id="14715"/>
      <w:del w:id="14716" w:author="w19328_d2" w:date="2020-05-29T10:22:00Z">
        <w:r w:rsidR="004E3F98" w:rsidRPr="004F2A4F" w:rsidDel="00552A1D">
          <w:rPr>
            <w:rFonts w:eastAsia="ＭＳ 明朝"/>
            <w:lang w:val="en-CA" w:eastAsia="ja-JP"/>
          </w:rPr>
          <w:delText xml:space="preserve">  When not present, the values of gsh_box_origin_xyz[ k ] are each inferred to be 0.</w:delText>
        </w:r>
      </w:del>
    </w:p>
    <w:p w14:paraId="4D3A8FBC" w14:textId="56A24D83" w:rsidR="00B508BD" w:rsidRPr="004F2A4F" w:rsidRDefault="000F720A" w:rsidP="00D16D37">
      <w:pPr>
        <w:rPr>
          <w:lang w:val="en-CA" w:eastAsia="ja-JP"/>
        </w:rPr>
      </w:pPr>
      <w:r w:rsidRPr="004F2A4F">
        <w:rPr>
          <w:lang w:val="en-CA" w:eastAsia="ja-JP"/>
        </w:rPr>
        <w:t>The</w:t>
      </w:r>
      <w:r w:rsidR="00752EA7" w:rsidRPr="004F2A4F">
        <w:rPr>
          <w:lang w:val="en-CA" w:eastAsia="ja-JP"/>
        </w:rPr>
        <w:t xml:space="preserve"> array </w:t>
      </w:r>
      <w:proofErr w:type="spellStart"/>
      <w:r w:rsidR="00EE46FE" w:rsidRPr="004F2A4F">
        <w:rPr>
          <w:lang w:val="en-CA" w:eastAsia="ja-JP"/>
        </w:rPr>
        <w:t>S</w:t>
      </w:r>
      <w:r w:rsidR="00752EA7" w:rsidRPr="004F2A4F">
        <w:rPr>
          <w:lang w:val="en-CA" w:eastAsia="ja-JP"/>
        </w:rPr>
        <w:t>liceOrigin</w:t>
      </w:r>
      <w:r w:rsidR="00211846" w:rsidRPr="004F2A4F">
        <w:rPr>
          <w:lang w:val="en-CA" w:eastAsia="ja-JP"/>
        </w:rPr>
        <w:t>Stv</w:t>
      </w:r>
      <w:proofErr w:type="spellEnd"/>
      <w:r w:rsidR="00752EA7" w:rsidRPr="004F2A4F">
        <w:rPr>
          <w:lang w:val="en-CA" w:eastAsia="ja-JP"/>
        </w:rPr>
        <w:t xml:space="preserve">, with values </w:t>
      </w:r>
      <w:proofErr w:type="spellStart"/>
      <w:r w:rsidR="00EE46FE" w:rsidRPr="004F2A4F">
        <w:rPr>
          <w:lang w:val="en-CA" w:eastAsia="ja-JP"/>
        </w:rPr>
        <w:t>S</w:t>
      </w:r>
      <w:r w:rsidR="00752EA7" w:rsidRPr="004F2A4F">
        <w:rPr>
          <w:lang w:val="en-CA" w:eastAsia="ja-JP"/>
        </w:rPr>
        <w:t>liceOrigin</w:t>
      </w:r>
      <w:r w:rsidR="00211846" w:rsidRPr="004F2A4F">
        <w:rPr>
          <w:lang w:val="en-CA" w:eastAsia="ja-JP"/>
        </w:rPr>
        <w:t>Stv</w:t>
      </w:r>
      <w:proofErr w:type="spellEnd"/>
      <w:r w:rsidR="00752EA7" w:rsidRPr="004F2A4F">
        <w:rPr>
          <w:lang w:val="en-CA" w:eastAsia="ja-JP"/>
        </w:rPr>
        <w:t>[ k ], k = 0</w:t>
      </w:r>
      <w:r w:rsidR="00ED37F8" w:rsidRPr="004F2A4F">
        <w:rPr>
          <w:lang w:val="en-CA" w:eastAsia="ja-JP"/>
        </w:rPr>
        <w:t> </w:t>
      </w:r>
      <w:r w:rsidR="00752EA7" w:rsidRPr="004F2A4F">
        <w:rPr>
          <w:lang w:val="en-CA" w:eastAsia="ja-JP"/>
        </w:rPr>
        <w:t>..</w:t>
      </w:r>
      <w:r w:rsidR="00ED37F8" w:rsidRPr="004F2A4F">
        <w:rPr>
          <w:lang w:val="en-CA" w:eastAsia="ja-JP"/>
        </w:rPr>
        <w:t> </w:t>
      </w:r>
      <w:r w:rsidR="00752EA7" w:rsidRPr="004F2A4F">
        <w:rPr>
          <w:lang w:val="en-CA" w:eastAsia="ja-JP"/>
        </w:rPr>
        <w:t xml:space="preserve">2, </w:t>
      </w:r>
      <w:r w:rsidR="00EE46FE" w:rsidRPr="004F2A4F">
        <w:rPr>
          <w:lang w:val="en-CA" w:eastAsia="ja-JP"/>
        </w:rPr>
        <w:t xml:space="preserve">represents the scaled values of </w:t>
      </w:r>
      <w:proofErr w:type="spellStart"/>
      <w:r w:rsidR="00EE46FE" w:rsidRPr="004F2A4F">
        <w:rPr>
          <w:lang w:val="en-CA" w:eastAsia="ja-JP"/>
        </w:rPr>
        <w:t>gsh_box_origin_xyz</w:t>
      </w:r>
      <w:proofErr w:type="spellEnd"/>
      <w:r w:rsidR="00EE46FE" w:rsidRPr="004F2A4F">
        <w:rPr>
          <w:lang w:val="en-CA" w:eastAsia="ja-JP"/>
        </w:rPr>
        <w:t xml:space="preserve"> permuted into the coded geometry axis order as follows:</w:t>
      </w:r>
    </w:p>
    <w:p w14:paraId="310107FF" w14:textId="05763076" w:rsidR="00E15F98" w:rsidRPr="004F2A4F" w:rsidRDefault="00EE46FE" w:rsidP="005A261C">
      <w:pPr>
        <w:pStyle w:val="Code"/>
        <w:rPr>
          <w:lang w:val="en-CA" w:eastAsia="ja-JP"/>
        </w:rPr>
      </w:pPr>
      <w:proofErr w:type="spellStart"/>
      <w:r w:rsidRPr="004F2A4F">
        <w:rPr>
          <w:lang w:val="en-CA" w:eastAsia="ja-JP"/>
        </w:rPr>
        <w:t>S</w:t>
      </w:r>
      <w:r w:rsidR="00E15F98" w:rsidRPr="004F2A4F">
        <w:rPr>
          <w:lang w:val="en-CA" w:eastAsia="ja-JP"/>
        </w:rPr>
        <w:t>liceOrigin</w:t>
      </w:r>
      <w:r w:rsidR="00211846" w:rsidRPr="004F2A4F">
        <w:rPr>
          <w:lang w:val="en-CA" w:eastAsia="ja-JP"/>
        </w:rPr>
        <w:t>Stv</w:t>
      </w:r>
      <w:proofErr w:type="spellEnd"/>
      <w:r w:rsidR="00E15F98" w:rsidRPr="004F2A4F">
        <w:rPr>
          <w:lang w:val="en-CA" w:eastAsia="ja-JP"/>
        </w:rPr>
        <w:t>[</w:t>
      </w:r>
      <w:proofErr w:type="spellStart"/>
      <w:r w:rsidRPr="004F2A4F">
        <w:rPr>
          <w:lang w:val="en-CA" w:eastAsia="ja-JP"/>
        </w:rPr>
        <w:t>XyzToStv</w:t>
      </w:r>
      <w:proofErr w:type="spellEnd"/>
      <w:r w:rsidRPr="004F2A4F">
        <w:rPr>
          <w:lang w:val="en-CA" w:eastAsia="ja-JP"/>
        </w:rPr>
        <w:t>[</w:t>
      </w:r>
      <w:r w:rsidR="00E15F98" w:rsidRPr="004F2A4F">
        <w:rPr>
          <w:lang w:val="en-CA" w:eastAsia="ja-JP"/>
        </w:rPr>
        <w:t>k</w:t>
      </w:r>
      <w:r w:rsidRPr="004F2A4F">
        <w:rPr>
          <w:lang w:val="en-CA" w:eastAsia="ja-JP"/>
        </w:rPr>
        <w:t>]</w:t>
      </w:r>
      <w:r w:rsidR="00E15F98" w:rsidRPr="004F2A4F">
        <w:rPr>
          <w:lang w:val="en-CA" w:eastAsia="ja-JP"/>
        </w:rPr>
        <w:t xml:space="preserve">] = </w:t>
      </w:r>
      <w:proofErr w:type="spellStart"/>
      <w:r w:rsidR="00E15F98" w:rsidRPr="004F2A4F">
        <w:rPr>
          <w:lang w:val="en-CA" w:eastAsia="ja-JP"/>
        </w:rPr>
        <w:t>gsh_box_origin_xyz</w:t>
      </w:r>
      <w:proofErr w:type="spellEnd"/>
      <w:r w:rsidR="00E15F98" w:rsidRPr="004F2A4F">
        <w:rPr>
          <w:lang w:val="en-CA" w:eastAsia="ja-JP"/>
        </w:rPr>
        <w:t>[k] &lt;&lt; gsh_box_log2_scale</w:t>
      </w:r>
    </w:p>
    <w:p w14:paraId="612A134B" w14:textId="6A03DA13" w:rsidR="00C62DAB" w:rsidRPr="004F2A4F" w:rsidDel="00855B72" w:rsidRDefault="00C62DAB" w:rsidP="00C62DAB">
      <w:pPr>
        <w:tabs>
          <w:tab w:val="clear" w:pos="403"/>
        </w:tabs>
        <w:spacing w:after="160" w:line="259" w:lineRule="auto"/>
        <w:rPr>
          <w:del w:id="14717" w:author="w19328_d2" w:date="2020-05-29T16:06:00Z"/>
          <w:rFonts w:eastAsia="Times New Roman"/>
          <w:szCs w:val="20"/>
          <w:lang w:val="en-CA"/>
        </w:rPr>
      </w:pPr>
      <w:del w:id="14718" w:author="w19328_d2" w:date="2020-05-29T16:06:00Z">
        <w:r w:rsidRPr="004F2A4F" w:rsidDel="00855B72">
          <w:rPr>
            <w:rFonts w:eastAsia="Times New Roman"/>
            <w:b/>
            <w:szCs w:val="20"/>
            <w:lang w:val="en-CA"/>
          </w:rPr>
          <w:delText>gsh_log2</w:delText>
        </w:r>
        <w:r w:rsidR="00E624BA" w:rsidRPr="004F2A4F" w:rsidDel="00855B72">
          <w:rPr>
            <w:rFonts w:eastAsia="Times New Roman"/>
            <w:b/>
            <w:szCs w:val="20"/>
            <w:lang w:val="en-CA"/>
          </w:rPr>
          <w:delText>_root</w:delText>
        </w:r>
        <w:r w:rsidRPr="004F2A4F" w:rsidDel="00855B72">
          <w:rPr>
            <w:rFonts w:eastAsia="Times New Roman"/>
            <w:b/>
            <w:szCs w:val="20"/>
            <w:lang w:val="en-CA"/>
          </w:rPr>
          <w:delText>_nodesize</w:delText>
        </w:r>
        <w:r w:rsidR="00E15F98" w:rsidRPr="004F2A4F" w:rsidDel="00855B72">
          <w:rPr>
            <w:rFonts w:eastAsia="Times New Roman"/>
            <w:b/>
            <w:szCs w:val="20"/>
            <w:lang w:val="en-CA"/>
          </w:rPr>
          <w:delText>_s</w:delText>
        </w:r>
        <w:r w:rsidR="005B48AE" w:rsidRPr="004F2A4F" w:rsidDel="00855B72">
          <w:rPr>
            <w:rFonts w:eastAsia="Times New Roman"/>
            <w:bCs/>
            <w:szCs w:val="20"/>
            <w:lang w:val="en-CA"/>
          </w:rPr>
          <w:delText xml:space="preserve"> </w:delText>
        </w:r>
        <w:r w:rsidR="002827BA" w:rsidRPr="004F2A4F" w:rsidDel="00855B72">
          <w:rPr>
            <w:rFonts w:eastAsia="Times New Roman"/>
            <w:bCs/>
            <w:szCs w:val="20"/>
            <w:lang w:val="en-CA"/>
          </w:rPr>
          <w:delText>specifies, when present,</w:delText>
        </w:r>
        <w:r w:rsidR="005B48AE" w:rsidRPr="004F2A4F" w:rsidDel="00855B72">
          <w:rPr>
            <w:rFonts w:eastAsia="Times New Roman"/>
            <w:bCs/>
            <w:szCs w:val="20"/>
            <w:lang w:val="en-CA"/>
          </w:rPr>
          <w:delText xml:space="preserve"> the first component</w:delText>
        </w:r>
        <w:r w:rsidR="002827BA" w:rsidRPr="004F2A4F" w:rsidDel="00855B72">
          <w:rPr>
            <w:rFonts w:eastAsia="Times New Roman"/>
            <w:bCs/>
            <w:szCs w:val="20"/>
            <w:lang w:val="en-CA"/>
          </w:rPr>
          <w:delText>, s,</w:delText>
        </w:r>
        <w:r w:rsidR="005B48AE" w:rsidRPr="004F2A4F" w:rsidDel="00855B72">
          <w:rPr>
            <w:rFonts w:eastAsia="Times New Roman"/>
            <w:bCs/>
            <w:szCs w:val="20"/>
            <w:lang w:val="en-CA"/>
          </w:rPr>
          <w:delText xml:space="preserve"> of the geometry tree root node size.</w:delText>
        </w:r>
        <w:r w:rsidRPr="004F2A4F" w:rsidDel="00855B72">
          <w:rPr>
            <w:rFonts w:eastAsia="Times New Roman"/>
            <w:szCs w:val="20"/>
            <w:lang w:val="en-CA"/>
          </w:rPr>
          <w:delText xml:space="preserve"> </w:delText>
        </w:r>
      </w:del>
    </w:p>
    <w:p w14:paraId="50591A6A" w14:textId="7618B4AA" w:rsidR="00C62DAB" w:rsidRPr="004F2A4F" w:rsidDel="00855B72" w:rsidRDefault="00C62DAB" w:rsidP="00C62DAB">
      <w:pPr>
        <w:tabs>
          <w:tab w:val="clear" w:pos="403"/>
        </w:tabs>
        <w:spacing w:after="160" w:line="259" w:lineRule="auto"/>
        <w:rPr>
          <w:del w:id="14719" w:author="w19328_d2" w:date="2020-05-29T16:06:00Z"/>
          <w:rFonts w:eastAsia="Times New Roman"/>
          <w:szCs w:val="20"/>
          <w:lang w:val="en-CA"/>
        </w:rPr>
      </w:pPr>
      <w:del w:id="14720" w:author="w19328_d2" w:date="2020-05-29T16:06:00Z">
        <w:r w:rsidRPr="004F2A4F" w:rsidDel="00855B72">
          <w:rPr>
            <w:rFonts w:eastAsia="Times New Roman"/>
            <w:b/>
            <w:szCs w:val="20"/>
            <w:lang w:val="en-CA"/>
          </w:rPr>
          <w:delText>gsh_log2</w:delText>
        </w:r>
        <w:r w:rsidR="00E624BA" w:rsidRPr="004F2A4F" w:rsidDel="00855B72">
          <w:rPr>
            <w:rFonts w:eastAsia="Times New Roman"/>
            <w:b/>
            <w:szCs w:val="20"/>
            <w:lang w:val="en-CA"/>
          </w:rPr>
          <w:delText>_root</w:delText>
        </w:r>
        <w:r w:rsidRPr="004F2A4F" w:rsidDel="00855B72">
          <w:rPr>
            <w:rFonts w:eastAsia="Times New Roman"/>
            <w:b/>
            <w:szCs w:val="20"/>
            <w:lang w:val="en-CA"/>
          </w:rPr>
          <w:delText>_nodesize</w:delText>
        </w:r>
        <w:r w:rsidR="00E15F98" w:rsidRPr="004F2A4F" w:rsidDel="00855B72">
          <w:rPr>
            <w:rFonts w:eastAsia="Times New Roman"/>
            <w:b/>
            <w:szCs w:val="20"/>
            <w:lang w:val="en-CA"/>
          </w:rPr>
          <w:delText>_t</w:delText>
        </w:r>
        <w:r w:rsidRPr="004F2A4F" w:rsidDel="00855B72">
          <w:rPr>
            <w:rFonts w:eastAsia="Times New Roman"/>
            <w:b/>
            <w:szCs w:val="20"/>
            <w:lang w:val="en-CA"/>
          </w:rPr>
          <w:delText>_minus</w:delText>
        </w:r>
        <w:r w:rsidR="00E15F98" w:rsidRPr="004F2A4F" w:rsidDel="00855B72">
          <w:rPr>
            <w:rFonts w:eastAsia="Times New Roman"/>
            <w:b/>
            <w:szCs w:val="20"/>
            <w:lang w:val="en-CA"/>
          </w:rPr>
          <w:delText>_s</w:delText>
        </w:r>
        <w:r w:rsidR="005B48AE" w:rsidRPr="004F2A4F" w:rsidDel="00855B72">
          <w:rPr>
            <w:rFonts w:eastAsia="Times New Roman"/>
            <w:bCs/>
            <w:szCs w:val="20"/>
            <w:lang w:val="en-CA"/>
          </w:rPr>
          <w:delText xml:space="preserve"> specifies</w:delText>
        </w:r>
        <w:r w:rsidR="002827BA" w:rsidRPr="004F2A4F" w:rsidDel="00855B72">
          <w:rPr>
            <w:rFonts w:eastAsia="Times New Roman"/>
            <w:bCs/>
            <w:szCs w:val="20"/>
            <w:lang w:val="en-CA"/>
          </w:rPr>
          <w:delText>, when present,</w:delText>
        </w:r>
        <w:r w:rsidR="005B48AE" w:rsidRPr="004F2A4F" w:rsidDel="00855B72">
          <w:rPr>
            <w:rFonts w:eastAsia="Times New Roman"/>
            <w:bCs/>
            <w:szCs w:val="20"/>
            <w:lang w:val="en-CA"/>
          </w:rPr>
          <w:delText xml:space="preserve"> the second</w:delText>
        </w:r>
        <w:r w:rsidR="002827BA" w:rsidRPr="004F2A4F" w:rsidDel="00855B72">
          <w:rPr>
            <w:rFonts w:eastAsia="Times New Roman"/>
            <w:bCs/>
            <w:szCs w:val="20"/>
            <w:lang w:val="en-CA"/>
          </w:rPr>
          <w:delText xml:space="preserve"> </w:delText>
        </w:r>
        <w:r w:rsidR="005B48AE" w:rsidRPr="004F2A4F" w:rsidDel="00855B72">
          <w:rPr>
            <w:rFonts w:eastAsia="Times New Roman"/>
            <w:bCs/>
            <w:szCs w:val="20"/>
            <w:lang w:val="en-CA"/>
          </w:rPr>
          <w:delText>component</w:delText>
        </w:r>
        <w:r w:rsidR="002827BA" w:rsidRPr="004F2A4F" w:rsidDel="00855B72">
          <w:rPr>
            <w:rFonts w:eastAsia="Times New Roman"/>
            <w:bCs/>
            <w:szCs w:val="20"/>
            <w:lang w:val="en-CA"/>
          </w:rPr>
          <w:delText>, t,</w:delText>
        </w:r>
        <w:r w:rsidR="005B48AE" w:rsidRPr="004F2A4F" w:rsidDel="00855B72">
          <w:rPr>
            <w:rFonts w:eastAsia="Times New Roman"/>
            <w:bCs/>
            <w:szCs w:val="20"/>
            <w:lang w:val="en-CA"/>
          </w:rPr>
          <w:delText xml:space="preserve"> of the geometry tree root node size.</w:delText>
        </w:r>
      </w:del>
    </w:p>
    <w:p w14:paraId="21AA9A0C" w14:textId="0C227A31" w:rsidR="00C62DAB" w:rsidRPr="004F2A4F" w:rsidDel="00855B72" w:rsidRDefault="00C62DAB" w:rsidP="00C62DAB">
      <w:pPr>
        <w:tabs>
          <w:tab w:val="clear" w:pos="403"/>
        </w:tabs>
        <w:spacing w:after="160" w:line="259" w:lineRule="auto"/>
        <w:rPr>
          <w:del w:id="14721" w:author="w19328_d2" w:date="2020-05-29T16:06:00Z"/>
          <w:rFonts w:eastAsia="Times New Roman"/>
          <w:szCs w:val="20"/>
          <w:lang w:val="en-CA"/>
        </w:rPr>
      </w:pPr>
      <w:del w:id="14722" w:author="w19328_d2" w:date="2020-05-29T16:06:00Z">
        <w:r w:rsidRPr="004F2A4F" w:rsidDel="00855B72">
          <w:rPr>
            <w:rFonts w:eastAsia="Times New Roman"/>
            <w:b/>
            <w:szCs w:val="20"/>
            <w:lang w:val="en-CA"/>
          </w:rPr>
          <w:delText>gsh_log2</w:delText>
        </w:r>
        <w:r w:rsidR="00E624BA" w:rsidRPr="004F2A4F" w:rsidDel="00855B72">
          <w:rPr>
            <w:rFonts w:eastAsia="Times New Roman"/>
            <w:b/>
            <w:szCs w:val="20"/>
            <w:lang w:val="en-CA"/>
          </w:rPr>
          <w:delText>_root</w:delText>
        </w:r>
        <w:r w:rsidRPr="004F2A4F" w:rsidDel="00855B72">
          <w:rPr>
            <w:rFonts w:eastAsia="Times New Roman"/>
            <w:b/>
            <w:szCs w:val="20"/>
            <w:lang w:val="en-CA"/>
          </w:rPr>
          <w:delText>_nodesize</w:delText>
        </w:r>
        <w:r w:rsidR="00E15F98" w:rsidRPr="004F2A4F" w:rsidDel="00855B72">
          <w:rPr>
            <w:rFonts w:eastAsia="Times New Roman"/>
            <w:b/>
            <w:szCs w:val="20"/>
            <w:lang w:val="en-CA"/>
          </w:rPr>
          <w:delText>_v</w:delText>
        </w:r>
        <w:r w:rsidRPr="004F2A4F" w:rsidDel="00855B72">
          <w:rPr>
            <w:rFonts w:eastAsia="Times New Roman"/>
            <w:b/>
            <w:szCs w:val="20"/>
            <w:lang w:val="en-CA"/>
          </w:rPr>
          <w:delText>_minus</w:delText>
        </w:r>
        <w:r w:rsidR="00E15F98" w:rsidRPr="004F2A4F" w:rsidDel="00855B72">
          <w:rPr>
            <w:rFonts w:eastAsia="Times New Roman"/>
            <w:b/>
            <w:szCs w:val="20"/>
            <w:lang w:val="en-CA"/>
          </w:rPr>
          <w:delText>_t</w:delText>
        </w:r>
        <w:r w:rsidR="005B48AE" w:rsidRPr="004F2A4F" w:rsidDel="00855B72">
          <w:rPr>
            <w:rFonts w:eastAsia="Times New Roman"/>
            <w:bCs/>
            <w:szCs w:val="20"/>
            <w:lang w:val="en-CA"/>
          </w:rPr>
          <w:delText xml:space="preserve"> specifies</w:delText>
        </w:r>
        <w:r w:rsidR="002827BA" w:rsidRPr="004F2A4F" w:rsidDel="00855B72">
          <w:rPr>
            <w:rFonts w:eastAsia="Times New Roman"/>
            <w:bCs/>
            <w:szCs w:val="20"/>
            <w:lang w:val="en-CA"/>
          </w:rPr>
          <w:delText>, when present,</w:delText>
        </w:r>
        <w:r w:rsidR="005B48AE" w:rsidRPr="004F2A4F" w:rsidDel="00855B72">
          <w:rPr>
            <w:rFonts w:eastAsia="Times New Roman"/>
            <w:bCs/>
            <w:szCs w:val="20"/>
            <w:lang w:val="en-CA"/>
          </w:rPr>
          <w:delText xml:space="preserve"> the third component</w:delText>
        </w:r>
        <w:r w:rsidR="002827BA" w:rsidRPr="004F2A4F" w:rsidDel="00855B72">
          <w:rPr>
            <w:rFonts w:eastAsia="Times New Roman"/>
            <w:bCs/>
            <w:szCs w:val="20"/>
            <w:lang w:val="en-CA"/>
          </w:rPr>
          <w:delText>, v,</w:delText>
        </w:r>
        <w:r w:rsidR="005B48AE" w:rsidRPr="004F2A4F" w:rsidDel="00855B72">
          <w:rPr>
            <w:rFonts w:eastAsia="Times New Roman"/>
            <w:bCs/>
            <w:szCs w:val="20"/>
            <w:lang w:val="en-CA"/>
          </w:rPr>
          <w:delText xml:space="preserve"> of the geometry tree root node size.</w:delText>
        </w:r>
      </w:del>
    </w:p>
    <w:p w14:paraId="33B667AF" w14:textId="3F047722" w:rsidR="00912EC3" w:rsidRPr="004F2A4F" w:rsidDel="00855B72" w:rsidRDefault="009414EA" w:rsidP="009414EA">
      <w:pPr>
        <w:rPr>
          <w:del w:id="14723" w:author="w19328_d2" w:date="2020-05-29T16:06:00Z"/>
          <w:rFonts w:eastAsia="ＭＳ 明朝"/>
          <w:lang w:val="en-CA" w:eastAsia="ja-JP"/>
        </w:rPr>
      </w:pPr>
      <w:del w:id="14724" w:author="w19328_d2" w:date="2020-05-29T16:06:00Z">
        <w:r w:rsidRPr="004F2A4F" w:rsidDel="00855B72">
          <w:rPr>
            <w:rFonts w:eastAsia="ＭＳ 明朝"/>
            <w:b/>
            <w:lang w:val="en-CA" w:eastAsia="ja-JP"/>
          </w:rPr>
          <w:delText>g</w:delText>
        </w:r>
        <w:r w:rsidR="005E6C46" w:rsidRPr="004F2A4F" w:rsidDel="00855B72">
          <w:rPr>
            <w:rFonts w:eastAsia="ＭＳ 明朝"/>
            <w:b/>
            <w:lang w:val="en-CA" w:eastAsia="ja-JP"/>
          </w:rPr>
          <w:delText>s</w:delText>
        </w:r>
        <w:r w:rsidRPr="004F2A4F" w:rsidDel="00855B72">
          <w:rPr>
            <w:rFonts w:eastAsia="ＭＳ 明朝"/>
            <w:b/>
            <w:lang w:val="en-CA" w:eastAsia="ja-JP"/>
          </w:rPr>
          <w:delText>h_log2</w:delText>
        </w:r>
        <w:r w:rsidR="00E624BA" w:rsidRPr="004F2A4F" w:rsidDel="00855B72">
          <w:rPr>
            <w:rFonts w:eastAsia="ＭＳ 明朝"/>
            <w:b/>
            <w:lang w:val="en-CA" w:eastAsia="ja-JP"/>
          </w:rPr>
          <w:delText>_root</w:delText>
        </w:r>
        <w:r w:rsidRPr="004F2A4F" w:rsidDel="00855B72">
          <w:rPr>
            <w:rFonts w:eastAsia="ＭＳ 明朝"/>
            <w:b/>
            <w:lang w:val="en-CA" w:eastAsia="ja-JP"/>
          </w:rPr>
          <w:delText xml:space="preserve">_nodesize </w:delText>
        </w:r>
        <w:r w:rsidRPr="004F2A4F" w:rsidDel="00855B72">
          <w:rPr>
            <w:lang w:val="en-CA"/>
          </w:rPr>
          <w:delText>spe</w:delText>
        </w:r>
        <w:r w:rsidRPr="004F2A4F" w:rsidDel="00855B72">
          <w:rPr>
            <w:rFonts w:eastAsia="ＭＳ 明朝"/>
            <w:lang w:val="en-CA" w:eastAsia="ja-JP"/>
          </w:rPr>
          <w:delText>cifies</w:delText>
        </w:r>
        <w:r w:rsidR="002827BA" w:rsidRPr="004F2A4F" w:rsidDel="00855B72">
          <w:rPr>
            <w:rFonts w:eastAsia="ＭＳ 明朝"/>
            <w:lang w:val="en-CA" w:eastAsia="ja-JP"/>
          </w:rPr>
          <w:delText>, when present,</w:delText>
        </w:r>
        <w:r w:rsidRPr="004F2A4F" w:rsidDel="00855B72">
          <w:rPr>
            <w:rFonts w:eastAsia="ＭＳ 明朝"/>
            <w:lang w:val="en-CA" w:eastAsia="ja-JP"/>
          </w:rPr>
          <w:delText xml:space="preserve"> the </w:delText>
        </w:r>
        <w:r w:rsidR="00CE2E8A" w:rsidRPr="004F2A4F" w:rsidDel="00855B72">
          <w:rPr>
            <w:rFonts w:eastAsia="ＭＳ 明朝"/>
            <w:lang w:val="en-CA" w:eastAsia="ja-JP"/>
          </w:rPr>
          <w:delText>size of the root geometry tree node</w:delText>
        </w:r>
        <w:r w:rsidR="00C62DAB" w:rsidRPr="004F2A4F" w:rsidDel="00855B72">
          <w:rPr>
            <w:rFonts w:eastAsia="ＭＳ 明朝"/>
            <w:lang w:val="en-CA" w:eastAsia="ja-JP"/>
          </w:rPr>
          <w:delText>.</w:delText>
        </w:r>
      </w:del>
    </w:p>
    <w:p w14:paraId="2A0F8068" w14:textId="366E1B56" w:rsidR="00855B72" w:rsidRDefault="00292C05" w:rsidP="009414EA">
      <w:pPr>
        <w:rPr>
          <w:ins w:id="14725" w:author="w19328_d2" w:date="2020-05-29T16:06:00Z"/>
          <w:rFonts w:eastAsia="ＭＳ 明朝"/>
          <w:lang w:val="en-CA" w:eastAsia="ja-JP"/>
        </w:rPr>
      </w:pPr>
      <w:ins w:id="14726" w:author="w19328_d2" w:date="2020-05-29T16:23:00Z">
        <w:r w:rsidRPr="00292C05">
          <w:rPr>
            <w:rFonts w:eastAsia="ＭＳ 明朝"/>
            <w:b/>
            <w:bCs/>
            <w:lang w:val="en-CA" w:eastAsia="ja-JP"/>
            <w:rPrChange w:id="14727" w:author="w19328_d2" w:date="2020-05-29T16:25:00Z">
              <w:rPr>
                <w:rFonts w:eastAsia="ＭＳ 明朝"/>
                <w:lang w:val="en-CA" w:eastAsia="ja-JP"/>
              </w:rPr>
            </w:rPrChange>
          </w:rPr>
          <w:t>geom_tree_depth_minus1</w:t>
        </w:r>
        <w:r>
          <w:rPr>
            <w:rFonts w:eastAsia="ＭＳ 明朝"/>
            <w:lang w:val="en-CA" w:eastAsia="ja-JP"/>
          </w:rPr>
          <w:t xml:space="preserve"> plus 1 specifies the number of geometry tree levels present in the data unit.</w:t>
        </w:r>
      </w:ins>
      <w:ins w:id="14728" w:author="w19328_d2" w:date="2020-06-02T16:31:00Z">
        <w:r w:rsidR="00FD5E6F">
          <w:rPr>
            <w:rFonts w:eastAsia="ＭＳ 明朝"/>
            <w:lang w:val="en-CA" w:eastAsia="ja-JP"/>
          </w:rPr>
          <w:t xml:space="preserve">  When </w:t>
        </w:r>
        <w:proofErr w:type="spellStart"/>
        <w:r w:rsidR="00FD5E6F">
          <w:rPr>
            <w:rFonts w:eastAsia="ＭＳ 明朝"/>
            <w:lang w:val="en-CA" w:eastAsia="ja-JP"/>
          </w:rPr>
          <w:t>geom_tree_coded_axis_list_present_flag</w:t>
        </w:r>
        <w:proofErr w:type="spellEnd"/>
        <w:r w:rsidR="00FD5E6F">
          <w:rPr>
            <w:rFonts w:eastAsia="ＭＳ 明朝"/>
            <w:lang w:val="en-CA" w:eastAsia="ja-JP"/>
          </w:rPr>
          <w:t xml:space="preserve"> is </w:t>
        </w:r>
      </w:ins>
      <w:ins w:id="14729" w:author="w19328_d2" w:date="2020-06-02T16:32:00Z">
        <w:r w:rsidR="00FD5E6F">
          <w:rPr>
            <w:rFonts w:eastAsia="ＭＳ 明朝"/>
            <w:lang w:val="en-CA" w:eastAsia="ja-JP"/>
          </w:rPr>
          <w:t xml:space="preserve">equal to 0, the root geometry node size is a cubic volume </w:t>
        </w:r>
      </w:ins>
      <w:ins w:id="14730" w:author="w19328_d2" w:date="2020-06-02T16:33:00Z">
        <w:r w:rsidR="00FD5E6F">
          <w:rPr>
            <w:rFonts w:eastAsia="ＭＳ 明朝"/>
            <w:lang w:val="en-CA" w:eastAsia="ja-JP"/>
          </w:rPr>
          <w:t>with</w:t>
        </w:r>
      </w:ins>
      <w:ins w:id="14731" w:author="w19328_d2" w:date="2020-06-02T16:34:00Z">
        <w:r w:rsidR="00FD5E6F">
          <w:rPr>
            <w:rFonts w:eastAsia="ＭＳ 明朝"/>
            <w:lang w:val="en-CA" w:eastAsia="ja-JP"/>
          </w:rPr>
          <w:t xml:space="preserve"> edge lengths equal to 1 &lt;&lt; ( geom_tree_depth_minus1 + 1 )</w:t>
        </w:r>
        <w:r w:rsidR="006D3E01">
          <w:rPr>
            <w:rFonts w:eastAsia="ＭＳ 明朝"/>
            <w:lang w:val="en-CA" w:eastAsia="ja-JP"/>
          </w:rPr>
          <w:t>.</w:t>
        </w:r>
      </w:ins>
    </w:p>
    <w:p w14:paraId="687AD8D2" w14:textId="1C24DEE4" w:rsidR="00292C05" w:rsidRDefault="00292C05" w:rsidP="009414EA">
      <w:pPr>
        <w:rPr>
          <w:ins w:id="14732" w:author="w19328_d2" w:date="2020-05-29T16:56:00Z"/>
          <w:rFonts w:eastAsia="ＭＳ 明朝"/>
          <w:lang w:val="en-CA" w:eastAsia="ja-JP"/>
        </w:rPr>
      </w:pPr>
      <w:proofErr w:type="spellStart"/>
      <w:ins w:id="14733" w:author="w19328_d2" w:date="2020-05-29T16:24:00Z">
        <w:r w:rsidRPr="00292C05">
          <w:rPr>
            <w:rFonts w:eastAsia="ＭＳ 明朝"/>
            <w:b/>
            <w:bCs/>
            <w:lang w:val="en-CA" w:eastAsia="ja-JP"/>
            <w:rPrChange w:id="14734" w:author="w19328_d2" w:date="2020-05-29T16:25:00Z">
              <w:rPr>
                <w:rFonts w:eastAsia="ＭＳ 明朝"/>
                <w:lang w:val="en-CA" w:eastAsia="ja-JP"/>
              </w:rPr>
            </w:rPrChange>
          </w:rPr>
          <w:t>geom_tree_coded_axis</w:t>
        </w:r>
      </w:ins>
      <w:ins w:id="14735" w:author="w19328_d2" w:date="2020-06-02T12:38:00Z">
        <w:r w:rsidR="00A17F9E">
          <w:rPr>
            <w:rFonts w:eastAsia="ＭＳ 明朝"/>
            <w:b/>
            <w:bCs/>
            <w:lang w:val="en-CA" w:eastAsia="ja-JP"/>
          </w:rPr>
          <w:t>_</w:t>
        </w:r>
      </w:ins>
      <w:ins w:id="14736" w:author="w19328_d2" w:date="2020-06-02T14:37:00Z">
        <w:r w:rsidR="00E36108">
          <w:rPr>
            <w:rFonts w:eastAsia="ＭＳ 明朝"/>
            <w:b/>
            <w:bCs/>
            <w:lang w:val="en-CA" w:eastAsia="ja-JP"/>
          </w:rPr>
          <w:t>flag</w:t>
        </w:r>
      </w:ins>
      <w:proofErr w:type="spellEnd"/>
      <w:ins w:id="14737" w:author="w19328_d2" w:date="2020-05-29T16:25:00Z">
        <w:r>
          <w:rPr>
            <w:rFonts w:eastAsia="ＭＳ 明朝"/>
            <w:lang w:val="en-CA" w:eastAsia="ja-JP"/>
          </w:rPr>
          <w:t>[ </w:t>
        </w:r>
      </w:ins>
      <w:proofErr w:type="spellStart"/>
      <w:ins w:id="14738" w:author="w19328_d2" w:date="2020-05-29T16:56:00Z">
        <w:r w:rsidR="00B2094E">
          <w:rPr>
            <w:rFonts w:eastAsia="ＭＳ 明朝"/>
            <w:lang w:val="en-CA" w:eastAsia="ja-JP"/>
          </w:rPr>
          <w:t>lvl</w:t>
        </w:r>
      </w:ins>
      <w:proofErr w:type="spellEnd"/>
      <w:ins w:id="14739" w:author="w19328_d2" w:date="2020-05-29T16:25:00Z">
        <w:r>
          <w:rPr>
            <w:rFonts w:eastAsia="ＭＳ 明朝"/>
            <w:lang w:val="en-CA" w:eastAsia="ja-JP"/>
          </w:rPr>
          <w:t> ]</w:t>
        </w:r>
      </w:ins>
      <w:ins w:id="14740" w:author="w19328_d2" w:date="2020-06-02T12:38:00Z">
        <w:r w:rsidR="00A17F9E">
          <w:rPr>
            <w:rFonts w:eastAsia="ＭＳ 明朝"/>
            <w:lang w:val="en-CA" w:eastAsia="ja-JP"/>
          </w:rPr>
          <w:t>[ k ]</w:t>
        </w:r>
      </w:ins>
      <w:ins w:id="14741" w:author="w19328_d2" w:date="2020-05-29T16:25:00Z">
        <w:r>
          <w:rPr>
            <w:rFonts w:eastAsia="ＭＳ 明朝"/>
            <w:lang w:val="en-CA" w:eastAsia="ja-JP"/>
          </w:rPr>
          <w:t xml:space="preserve"> specifies</w:t>
        </w:r>
      </w:ins>
      <w:ins w:id="14742" w:author="w19328_d2" w:date="2020-06-02T12:38:00Z">
        <w:r w:rsidR="00A17F9E">
          <w:rPr>
            <w:rFonts w:eastAsia="ＭＳ 明朝"/>
            <w:lang w:val="en-CA" w:eastAsia="ja-JP"/>
          </w:rPr>
          <w:t xml:space="preserve"> whether the k-</w:t>
        </w:r>
        <w:proofErr w:type="spellStart"/>
        <w:r w:rsidR="00A17F9E">
          <w:rPr>
            <w:rFonts w:eastAsia="ＭＳ 明朝"/>
            <w:lang w:val="en-CA" w:eastAsia="ja-JP"/>
          </w:rPr>
          <w:t>th</w:t>
        </w:r>
        <w:proofErr w:type="spellEnd"/>
        <w:r w:rsidR="00A17F9E">
          <w:rPr>
            <w:rFonts w:eastAsia="ＭＳ 明朝"/>
            <w:lang w:val="en-CA" w:eastAsia="ja-JP"/>
          </w:rPr>
          <w:t xml:space="preserve"> axis is </w:t>
        </w:r>
      </w:ins>
      <w:ins w:id="14743" w:author="w19328_d2" w:date="2020-05-29T16:26:00Z">
        <w:r>
          <w:rPr>
            <w:rFonts w:eastAsia="ＭＳ 明朝"/>
            <w:lang w:val="en-CA" w:eastAsia="ja-JP"/>
          </w:rPr>
          <w:t>coded</w:t>
        </w:r>
      </w:ins>
      <w:ins w:id="14744" w:author="w19328_d2" w:date="2020-06-02T12:39:00Z">
        <w:r w:rsidR="00A17F9E">
          <w:rPr>
            <w:rFonts w:eastAsia="ＭＳ 明朝"/>
            <w:lang w:val="en-CA" w:eastAsia="ja-JP"/>
          </w:rPr>
          <w:t xml:space="preserve"> at a given depth</w:t>
        </w:r>
      </w:ins>
      <w:ins w:id="14745" w:author="w19328_d2" w:date="2020-05-29T16:56:00Z">
        <w:r w:rsidR="00B2094E">
          <w:rPr>
            <w:rFonts w:eastAsia="ＭＳ 明朝"/>
            <w:lang w:val="en-CA" w:eastAsia="ja-JP"/>
          </w:rPr>
          <w:t>,</w:t>
        </w:r>
      </w:ins>
      <w:ins w:id="14746" w:author="w19328_d2" w:date="2020-05-29T16:25:00Z">
        <w:r>
          <w:rPr>
            <w:rFonts w:eastAsia="ＭＳ 明朝"/>
            <w:lang w:val="en-CA" w:eastAsia="ja-JP"/>
          </w:rPr>
          <w:t xml:space="preserve"> </w:t>
        </w:r>
      </w:ins>
      <w:proofErr w:type="spellStart"/>
      <w:ins w:id="14747" w:author="w19328_d2" w:date="2020-05-29T16:56:00Z">
        <w:r w:rsidR="00B2094E">
          <w:rPr>
            <w:rFonts w:eastAsia="ＭＳ 明朝"/>
            <w:lang w:val="en-CA" w:eastAsia="ja-JP"/>
          </w:rPr>
          <w:t>lvl</w:t>
        </w:r>
        <w:proofErr w:type="spellEnd"/>
        <w:r w:rsidR="00B2094E">
          <w:rPr>
            <w:rFonts w:eastAsia="ＭＳ 明朝"/>
            <w:lang w:val="en-CA" w:eastAsia="ja-JP"/>
          </w:rPr>
          <w:t>,</w:t>
        </w:r>
      </w:ins>
      <w:ins w:id="14748" w:author="w19328_d2" w:date="2020-05-29T16:26:00Z">
        <w:r>
          <w:rPr>
            <w:rFonts w:eastAsia="ＭＳ 明朝"/>
            <w:lang w:val="en-CA" w:eastAsia="ja-JP"/>
          </w:rPr>
          <w:t xml:space="preserve"> </w:t>
        </w:r>
      </w:ins>
      <w:ins w:id="14749" w:author="w19328_d2" w:date="2020-05-29T16:25:00Z">
        <w:r>
          <w:rPr>
            <w:rFonts w:eastAsia="ＭＳ 明朝"/>
            <w:lang w:val="en-CA" w:eastAsia="ja-JP"/>
          </w:rPr>
          <w:t>of the geometry tree</w:t>
        </w:r>
      </w:ins>
      <w:ins w:id="14750" w:author="w19328_d2" w:date="2020-05-29T16:26:00Z">
        <w:r>
          <w:rPr>
            <w:rFonts w:eastAsia="ＭＳ 明朝"/>
            <w:lang w:val="en-CA" w:eastAsia="ja-JP"/>
          </w:rPr>
          <w:t>.</w:t>
        </w:r>
      </w:ins>
      <w:ins w:id="14751" w:author="w19328_d2" w:date="2020-05-29T16:29:00Z">
        <w:r>
          <w:rPr>
            <w:rFonts w:eastAsia="ＭＳ 明朝"/>
            <w:lang w:val="en-CA" w:eastAsia="ja-JP"/>
          </w:rPr>
          <w:t xml:space="preserve">  </w:t>
        </w:r>
      </w:ins>
      <w:ins w:id="14752" w:author="w19328_d2" w:date="2020-06-02T16:35:00Z">
        <w:r w:rsidR="006D3E01">
          <w:rPr>
            <w:rFonts w:eastAsia="ＭＳ 明朝"/>
            <w:lang w:val="en-CA" w:eastAsia="ja-JP"/>
          </w:rPr>
          <w:t xml:space="preserve">The values of </w:t>
        </w:r>
        <w:proofErr w:type="spellStart"/>
        <w:r w:rsidR="006D3E01">
          <w:rPr>
            <w:rFonts w:eastAsia="ＭＳ 明朝"/>
            <w:lang w:val="en-CA" w:eastAsia="ja-JP"/>
          </w:rPr>
          <w:t>geom_tree_coded_axis_flag</w:t>
        </w:r>
        <w:proofErr w:type="spellEnd"/>
        <w:r w:rsidR="006D3E01">
          <w:rPr>
            <w:rFonts w:eastAsia="ＭＳ 明朝"/>
            <w:lang w:val="en-CA" w:eastAsia="ja-JP"/>
          </w:rPr>
          <w:t xml:space="preserve"> are used to determine the size of the root node.  </w:t>
        </w:r>
      </w:ins>
      <w:ins w:id="14753" w:author="w19328_d2" w:date="2020-05-29T16:29:00Z">
        <w:r>
          <w:rPr>
            <w:rFonts w:eastAsia="ＭＳ 明朝"/>
            <w:lang w:val="en-CA" w:eastAsia="ja-JP"/>
          </w:rPr>
          <w:t xml:space="preserve">When not present, the value of </w:t>
        </w:r>
        <w:proofErr w:type="spellStart"/>
        <w:r>
          <w:rPr>
            <w:rFonts w:eastAsia="ＭＳ 明朝"/>
            <w:lang w:val="en-CA" w:eastAsia="ja-JP"/>
          </w:rPr>
          <w:t>geom_tree_coded_axis</w:t>
        </w:r>
      </w:ins>
      <w:ins w:id="14754" w:author="w19328_d2" w:date="2020-06-02T12:39:00Z">
        <w:r w:rsidR="00A17F9E">
          <w:rPr>
            <w:rFonts w:eastAsia="ＭＳ 明朝"/>
            <w:lang w:val="en-CA" w:eastAsia="ja-JP"/>
          </w:rPr>
          <w:t>_</w:t>
        </w:r>
      </w:ins>
      <w:ins w:id="14755" w:author="w19328_d2" w:date="2020-06-02T14:37:00Z">
        <w:r w:rsidR="00E36108">
          <w:rPr>
            <w:rFonts w:eastAsia="ＭＳ 明朝"/>
            <w:lang w:val="en-CA" w:eastAsia="ja-JP"/>
          </w:rPr>
          <w:t>flag</w:t>
        </w:r>
      </w:ins>
      <w:proofErr w:type="spellEnd"/>
      <w:ins w:id="14756" w:author="w19328_d2" w:date="2020-05-29T16:29:00Z">
        <w:r>
          <w:rPr>
            <w:rFonts w:eastAsia="ＭＳ 明朝"/>
            <w:lang w:val="en-CA" w:eastAsia="ja-JP"/>
          </w:rPr>
          <w:t>[ </w:t>
        </w:r>
      </w:ins>
      <w:proofErr w:type="spellStart"/>
      <w:ins w:id="14757" w:author="w19328_d2" w:date="2020-05-29T16:56:00Z">
        <w:r w:rsidR="00B2094E">
          <w:rPr>
            <w:rFonts w:eastAsia="ＭＳ 明朝"/>
            <w:lang w:val="en-CA" w:eastAsia="ja-JP"/>
          </w:rPr>
          <w:t>lvl</w:t>
        </w:r>
      </w:ins>
      <w:proofErr w:type="spellEnd"/>
      <w:ins w:id="14758" w:author="w19328_d2" w:date="2020-05-29T16:29:00Z">
        <w:r>
          <w:rPr>
            <w:rFonts w:eastAsia="ＭＳ 明朝"/>
            <w:lang w:val="en-CA" w:eastAsia="ja-JP"/>
          </w:rPr>
          <w:t> ]</w:t>
        </w:r>
      </w:ins>
      <w:ins w:id="14759" w:author="w19328_d2" w:date="2020-06-02T12:39:00Z">
        <w:r w:rsidR="00A17F9E">
          <w:rPr>
            <w:rFonts w:eastAsia="ＭＳ 明朝"/>
            <w:lang w:val="en-CA" w:eastAsia="ja-JP"/>
          </w:rPr>
          <w:t>[ k ]</w:t>
        </w:r>
      </w:ins>
      <w:ins w:id="14760" w:author="w19328_d2" w:date="2020-05-29T16:29:00Z">
        <w:r>
          <w:rPr>
            <w:rFonts w:eastAsia="ＭＳ 明朝"/>
            <w:lang w:val="en-CA" w:eastAsia="ja-JP"/>
          </w:rPr>
          <w:t xml:space="preserve"> is inferred to b</w:t>
        </w:r>
      </w:ins>
      <w:ins w:id="14761" w:author="w19328_d2" w:date="2020-05-29T16:30:00Z">
        <w:r>
          <w:rPr>
            <w:rFonts w:eastAsia="ＭＳ 明朝"/>
            <w:lang w:val="en-CA" w:eastAsia="ja-JP"/>
          </w:rPr>
          <w:t xml:space="preserve">e </w:t>
        </w:r>
      </w:ins>
      <w:ins w:id="14762" w:author="w19328_d2" w:date="2020-06-02T12:39:00Z">
        <w:r w:rsidR="00A17F9E">
          <w:rPr>
            <w:rFonts w:eastAsia="ＭＳ 明朝"/>
            <w:lang w:val="en-CA" w:eastAsia="ja-JP"/>
          </w:rPr>
          <w:t>1</w:t>
        </w:r>
      </w:ins>
      <w:ins w:id="14763" w:author="w19328_d2" w:date="2020-05-29T16:30:00Z">
        <w:r>
          <w:rPr>
            <w:rFonts w:eastAsia="ＭＳ 明朝"/>
            <w:lang w:val="en-CA" w:eastAsia="ja-JP"/>
          </w:rPr>
          <w:t>.</w:t>
        </w:r>
      </w:ins>
    </w:p>
    <w:p w14:paraId="178F20D5" w14:textId="144C58C7" w:rsidR="00B2094E" w:rsidRDefault="00B2094E" w:rsidP="009414EA">
      <w:pPr>
        <w:rPr>
          <w:ins w:id="14764" w:author="w19328_d2" w:date="2020-05-29T16:24:00Z"/>
          <w:rFonts w:eastAsia="ＭＳ 明朝"/>
          <w:lang w:val="en-CA" w:eastAsia="ja-JP"/>
        </w:rPr>
      </w:pPr>
      <w:ins w:id="14765" w:author="w19328_d2" w:date="2020-05-29T16:56:00Z">
        <w:r>
          <w:rPr>
            <w:rFonts w:eastAsia="ＭＳ 明朝"/>
            <w:lang w:val="en-CA" w:eastAsia="ja-JP"/>
          </w:rPr>
          <w:t>[Ed. The order of the levels in the software is reversed.  SW should be fixed</w:t>
        </w:r>
      </w:ins>
      <w:ins w:id="14766" w:author="w19328_d2" w:date="2020-05-29T16:57:00Z">
        <w:r>
          <w:rPr>
            <w:rFonts w:eastAsia="ＭＳ 明朝"/>
            <w:lang w:val="en-CA" w:eastAsia="ja-JP"/>
          </w:rPr>
          <w:t xml:space="preserve"> so that we can directly tie the mask to the tree current tree level, or we re-define </w:t>
        </w:r>
        <w:proofErr w:type="spellStart"/>
        <w:r>
          <w:rPr>
            <w:rFonts w:eastAsia="ＭＳ 明朝"/>
            <w:lang w:val="en-CA" w:eastAsia="ja-JP"/>
          </w:rPr>
          <w:t>lvl</w:t>
        </w:r>
        <w:proofErr w:type="spellEnd"/>
        <w:r>
          <w:rPr>
            <w:rFonts w:eastAsia="ＭＳ 明朝"/>
            <w:lang w:val="en-CA" w:eastAsia="ja-JP"/>
          </w:rPr>
          <w:t xml:space="preserve"> to be from the bottom</w:t>
        </w:r>
      </w:ins>
      <w:ins w:id="14767" w:author="w19328_d2" w:date="2020-05-29T16:58:00Z">
        <w:r>
          <w:rPr>
            <w:rFonts w:eastAsia="ＭＳ 明朝"/>
            <w:lang w:val="en-CA" w:eastAsia="ja-JP"/>
          </w:rPr>
          <w:t xml:space="preserve"> and decrement in loop</w:t>
        </w:r>
      </w:ins>
      <w:ins w:id="14768" w:author="w19328_d2" w:date="2020-05-29T16:56:00Z">
        <w:r>
          <w:rPr>
            <w:rFonts w:eastAsia="ＭＳ 明朝"/>
            <w:lang w:val="en-CA" w:eastAsia="ja-JP"/>
          </w:rPr>
          <w:t>]</w:t>
        </w:r>
      </w:ins>
    </w:p>
    <w:p w14:paraId="03F901E3" w14:textId="4A6A9D9A" w:rsidR="00292C05" w:rsidRDefault="00292C05" w:rsidP="009414EA">
      <w:pPr>
        <w:rPr>
          <w:ins w:id="14769" w:author="w19328_d2" w:date="2020-05-29T16:34:00Z"/>
          <w:rFonts w:eastAsia="ＭＳ 明朝"/>
          <w:lang w:val="en-CA" w:eastAsia="ja-JP"/>
        </w:rPr>
      </w:pPr>
      <w:ins w:id="14770" w:author="w19328_d2" w:date="2020-05-29T16:31:00Z">
        <w:r>
          <w:rPr>
            <w:rFonts w:eastAsia="ＭＳ 明朝"/>
            <w:lang w:val="en-CA" w:eastAsia="ja-JP"/>
          </w:rPr>
          <w:t xml:space="preserve">The array </w:t>
        </w:r>
        <w:proofErr w:type="spellStart"/>
        <w:r>
          <w:rPr>
            <w:rFonts w:eastAsia="ＭＳ 明朝"/>
            <w:lang w:val="en-CA" w:eastAsia="ja-JP"/>
          </w:rPr>
          <w:t>NodeSize</w:t>
        </w:r>
      </w:ins>
      <w:ins w:id="14771" w:author="w19328_d2" w:date="2020-06-02T11:39:00Z">
        <w:r w:rsidR="009773FE">
          <w:rPr>
            <w:rFonts w:eastAsia="ＭＳ 明朝"/>
            <w:lang w:val="en-CA" w:eastAsia="ja-JP"/>
          </w:rPr>
          <w:t>s</w:t>
        </w:r>
      </w:ins>
      <w:ins w:id="14772" w:author="w19328_d2" w:date="2020-06-02T11:54:00Z">
        <w:r w:rsidR="00E75784">
          <w:rPr>
            <w:rFonts w:eastAsia="ＭＳ 明朝"/>
            <w:lang w:val="en-CA" w:eastAsia="ja-JP"/>
          </w:rPr>
          <w:t>Log2</w:t>
        </w:r>
      </w:ins>
      <w:proofErr w:type="spellEnd"/>
      <w:ins w:id="14773" w:author="w19328_d2" w:date="2020-05-29T16:31:00Z">
        <w:r>
          <w:rPr>
            <w:rFonts w:eastAsia="ＭＳ 明朝"/>
            <w:lang w:val="en-CA" w:eastAsia="ja-JP"/>
          </w:rPr>
          <w:t xml:space="preserve">, with values </w:t>
        </w:r>
        <w:proofErr w:type="spellStart"/>
        <w:r>
          <w:rPr>
            <w:rFonts w:eastAsia="ＭＳ 明朝"/>
            <w:lang w:val="en-CA" w:eastAsia="ja-JP"/>
          </w:rPr>
          <w:t>NodeSize</w:t>
        </w:r>
      </w:ins>
      <w:ins w:id="14774" w:author="w19328_d2" w:date="2020-06-02T11:39:00Z">
        <w:r w:rsidR="009773FE">
          <w:rPr>
            <w:rFonts w:eastAsia="ＭＳ 明朝"/>
            <w:lang w:val="en-CA" w:eastAsia="ja-JP"/>
          </w:rPr>
          <w:t>s</w:t>
        </w:r>
      </w:ins>
      <w:ins w:id="14775" w:author="w19328_d2" w:date="2020-06-02T11:54:00Z">
        <w:r w:rsidR="00E75784">
          <w:rPr>
            <w:rFonts w:eastAsia="ＭＳ 明朝"/>
            <w:lang w:val="en-CA" w:eastAsia="ja-JP"/>
          </w:rPr>
          <w:t>Log2</w:t>
        </w:r>
      </w:ins>
      <w:proofErr w:type="spellEnd"/>
      <w:ins w:id="14776" w:author="w19328_d2" w:date="2020-05-29T16:31:00Z">
        <w:r>
          <w:rPr>
            <w:rFonts w:eastAsia="ＭＳ 明朝"/>
            <w:lang w:val="en-CA" w:eastAsia="ja-JP"/>
          </w:rPr>
          <w:t>[ </w:t>
        </w:r>
        <w:proofErr w:type="spellStart"/>
        <w:r>
          <w:rPr>
            <w:rFonts w:eastAsia="ＭＳ 明朝"/>
            <w:lang w:val="en-CA" w:eastAsia="ja-JP"/>
          </w:rPr>
          <w:t>lvl</w:t>
        </w:r>
        <w:proofErr w:type="spellEnd"/>
        <w:r>
          <w:rPr>
            <w:rFonts w:eastAsia="ＭＳ 明朝"/>
            <w:lang w:val="en-CA" w:eastAsia="ja-JP"/>
          </w:rPr>
          <w:t xml:space="preserve"> ][ k ] for </w:t>
        </w:r>
        <w:proofErr w:type="spellStart"/>
        <w:r>
          <w:rPr>
            <w:rFonts w:eastAsia="ＭＳ 明朝"/>
            <w:lang w:val="en-CA" w:eastAsia="ja-JP"/>
          </w:rPr>
          <w:t>lvl</w:t>
        </w:r>
        <w:proofErr w:type="spellEnd"/>
        <w:r>
          <w:rPr>
            <w:rFonts w:eastAsia="ＭＳ 明朝"/>
            <w:lang w:val="en-CA" w:eastAsia="ja-JP"/>
          </w:rPr>
          <w:t xml:space="preserve"> = 0 .. geom_tree_depth_minus1</w:t>
        </w:r>
      </w:ins>
      <w:ins w:id="14777" w:author="w19328_d2" w:date="2020-06-02T11:58:00Z">
        <w:r w:rsidR="00E75784">
          <w:rPr>
            <w:rFonts w:eastAsia="ＭＳ 明朝"/>
            <w:lang w:val="en-CA" w:eastAsia="ja-JP"/>
          </w:rPr>
          <w:t> + 2</w:t>
        </w:r>
      </w:ins>
      <w:ins w:id="14778" w:author="w19328_d2" w:date="2020-05-29T16:32:00Z">
        <w:r>
          <w:rPr>
            <w:rFonts w:eastAsia="ＭＳ 明朝"/>
            <w:lang w:val="en-CA" w:eastAsia="ja-JP"/>
          </w:rPr>
          <w:t xml:space="preserve"> and k = 0 .. 2 </w:t>
        </w:r>
        <w:r w:rsidR="00586FB2">
          <w:rPr>
            <w:rFonts w:eastAsia="ＭＳ 明朝"/>
            <w:lang w:val="en-CA" w:eastAsia="ja-JP"/>
          </w:rPr>
          <w:t xml:space="preserve">indicating the size of </w:t>
        </w:r>
      </w:ins>
      <w:ins w:id="14779" w:author="w19328_d2" w:date="2020-05-29T16:34:00Z">
        <w:r w:rsidR="00586FB2">
          <w:rPr>
            <w:rFonts w:eastAsia="ＭＳ 明朝"/>
            <w:lang w:val="en-CA" w:eastAsia="ja-JP"/>
          </w:rPr>
          <w:t>the k-</w:t>
        </w:r>
        <w:proofErr w:type="spellStart"/>
        <w:r w:rsidR="00586FB2">
          <w:rPr>
            <w:rFonts w:eastAsia="ＭＳ 明朝"/>
            <w:lang w:val="en-CA" w:eastAsia="ja-JP"/>
          </w:rPr>
          <w:t>th</w:t>
        </w:r>
        <w:proofErr w:type="spellEnd"/>
        <w:r w:rsidR="00586FB2">
          <w:rPr>
            <w:rFonts w:eastAsia="ＭＳ 明朝"/>
            <w:lang w:val="en-CA" w:eastAsia="ja-JP"/>
          </w:rPr>
          <w:t xml:space="preserve"> dimension of </w:t>
        </w:r>
      </w:ins>
      <w:ins w:id="14780" w:author="w19328_d2" w:date="2020-05-29T16:32:00Z">
        <w:r w:rsidR="00586FB2">
          <w:rPr>
            <w:rFonts w:eastAsia="ＭＳ 明朝"/>
            <w:lang w:val="en-CA" w:eastAsia="ja-JP"/>
          </w:rPr>
          <w:t xml:space="preserve">a geometry node </w:t>
        </w:r>
      </w:ins>
      <w:ins w:id="14781" w:author="w19328_d2" w:date="2020-05-29T16:33:00Z">
        <w:r w:rsidR="00586FB2">
          <w:rPr>
            <w:rFonts w:eastAsia="ＭＳ 明朝"/>
            <w:lang w:val="en-CA" w:eastAsia="ja-JP"/>
          </w:rPr>
          <w:t xml:space="preserve">at tree depth </w:t>
        </w:r>
        <w:proofErr w:type="spellStart"/>
        <w:r w:rsidR="00586FB2">
          <w:rPr>
            <w:rFonts w:eastAsia="ＭＳ 明朝"/>
            <w:lang w:val="en-CA" w:eastAsia="ja-JP"/>
          </w:rPr>
          <w:t>lvl</w:t>
        </w:r>
      </w:ins>
      <w:proofErr w:type="spellEnd"/>
      <w:ins w:id="14782" w:author="w19328_d2" w:date="2020-05-29T16:34:00Z">
        <w:r w:rsidR="00586FB2">
          <w:rPr>
            <w:rFonts w:eastAsia="ＭＳ 明朝"/>
            <w:lang w:val="en-CA" w:eastAsia="ja-JP"/>
          </w:rPr>
          <w:t>, is derived as follows:</w:t>
        </w:r>
      </w:ins>
    </w:p>
    <w:p w14:paraId="3E3F3AB2" w14:textId="2434CBEA" w:rsidR="00E75784" w:rsidRDefault="00E75784" w:rsidP="00586FB2">
      <w:pPr>
        <w:pStyle w:val="Code"/>
        <w:rPr>
          <w:ins w:id="14783" w:author="w19328_d2" w:date="2020-06-02T11:50:00Z"/>
          <w:lang w:val="en-CA" w:eastAsia="ja-JP"/>
        </w:rPr>
      </w:pPr>
      <w:ins w:id="14784" w:author="w19328_d2" w:date="2020-06-02T11:50:00Z">
        <w:r>
          <w:rPr>
            <w:lang w:val="en-CA" w:eastAsia="ja-JP"/>
          </w:rPr>
          <w:t>for (k =</w:t>
        </w:r>
      </w:ins>
      <w:ins w:id="14785" w:author="w19328_d2" w:date="2020-06-02T11:51:00Z">
        <w:r>
          <w:rPr>
            <w:lang w:val="en-CA" w:eastAsia="ja-JP"/>
          </w:rPr>
          <w:t xml:space="preserve"> 0; k &lt; 3; k++)</w:t>
        </w:r>
      </w:ins>
      <w:ins w:id="14786" w:author="w19328_d2" w:date="2020-06-02T11:53:00Z">
        <w:r>
          <w:rPr>
            <w:lang w:val="en-CA" w:eastAsia="ja-JP"/>
          </w:rPr>
          <w:t xml:space="preserve"> {</w:t>
        </w:r>
      </w:ins>
    </w:p>
    <w:p w14:paraId="45E5C9AD" w14:textId="19878536" w:rsidR="009773FE" w:rsidRDefault="00E75784" w:rsidP="00586FB2">
      <w:pPr>
        <w:pStyle w:val="Code"/>
        <w:rPr>
          <w:ins w:id="14787" w:author="w19328_d2" w:date="2020-06-02T11:54:00Z"/>
          <w:lang w:val="en-CA" w:eastAsia="ja-JP"/>
        </w:rPr>
      </w:pPr>
      <w:ins w:id="14788" w:author="w19328_d2" w:date="2020-06-02T11:51:00Z">
        <w:r>
          <w:rPr>
            <w:lang w:val="en-CA" w:eastAsia="ja-JP"/>
          </w:rPr>
          <w:t xml:space="preserve">  </w:t>
        </w:r>
      </w:ins>
      <w:ins w:id="14789" w:author="w19328_d2" w:date="2020-06-02T11:48:00Z">
        <w:r w:rsidR="009773FE">
          <w:rPr>
            <w:lang w:val="en-CA" w:eastAsia="ja-JP"/>
          </w:rPr>
          <w:t>NodeSizes</w:t>
        </w:r>
      </w:ins>
      <w:ins w:id="14790" w:author="w19328_d2" w:date="2020-06-02T11:54:00Z">
        <w:r>
          <w:rPr>
            <w:lang w:val="en-CA" w:eastAsia="ja-JP"/>
          </w:rPr>
          <w:t>Log2</w:t>
        </w:r>
      </w:ins>
      <w:ins w:id="14791" w:author="w19328_d2" w:date="2020-06-02T11:48:00Z">
        <w:r w:rsidR="009773FE">
          <w:rPr>
            <w:lang w:val="en-CA" w:eastAsia="ja-JP"/>
          </w:rPr>
          <w:t>[</w:t>
        </w:r>
      </w:ins>
      <w:ins w:id="14792" w:author="w19328_d2" w:date="2020-06-02T11:50:00Z">
        <w:r>
          <w:rPr>
            <w:lang w:val="en-CA" w:eastAsia="ja-JP"/>
          </w:rPr>
          <w:t>geom_tree_depth_minus1</w:t>
        </w:r>
      </w:ins>
      <w:ins w:id="14793" w:author="w19328_d2" w:date="2020-06-02T11:54:00Z">
        <w:r>
          <w:rPr>
            <w:lang w:val="en-CA" w:eastAsia="ja-JP"/>
          </w:rPr>
          <w:t xml:space="preserve"> + 1</w:t>
        </w:r>
      </w:ins>
      <w:ins w:id="14794" w:author="w19328_d2" w:date="2020-06-02T11:50:00Z">
        <w:r>
          <w:rPr>
            <w:lang w:val="en-CA" w:eastAsia="ja-JP"/>
          </w:rPr>
          <w:t>]</w:t>
        </w:r>
      </w:ins>
      <w:ins w:id="14795" w:author="w19328_d2" w:date="2020-06-02T11:51:00Z">
        <w:r>
          <w:rPr>
            <w:lang w:val="en-CA" w:eastAsia="ja-JP"/>
          </w:rPr>
          <w:t>[k]</w:t>
        </w:r>
      </w:ins>
      <w:ins w:id="14796" w:author="w19328_d2" w:date="2020-06-02T11:50:00Z">
        <w:r>
          <w:rPr>
            <w:lang w:val="en-CA" w:eastAsia="ja-JP"/>
          </w:rPr>
          <w:t xml:space="preserve"> = log2_trisoup_node_size</w:t>
        </w:r>
      </w:ins>
    </w:p>
    <w:p w14:paraId="38696A71" w14:textId="3F35E0BC" w:rsidR="00E75784" w:rsidRDefault="00E75784" w:rsidP="00E75784">
      <w:pPr>
        <w:pStyle w:val="Code"/>
        <w:rPr>
          <w:ins w:id="14797" w:author="w19328_d2" w:date="2020-06-02T11:54:00Z"/>
          <w:lang w:val="en-CA" w:eastAsia="ja-JP"/>
        </w:rPr>
      </w:pPr>
      <w:ins w:id="14798" w:author="w19328_d2" w:date="2020-06-02T11:54:00Z">
        <w:r>
          <w:rPr>
            <w:lang w:val="en-CA" w:eastAsia="ja-JP"/>
          </w:rPr>
          <w:t xml:space="preserve">  NodeSizesLog2[geom_tree_depth_minus1 + 2][k] = log2_trisoup_node_size</w:t>
        </w:r>
      </w:ins>
    </w:p>
    <w:p w14:paraId="72E34FAD" w14:textId="26BB3363" w:rsidR="00E75784" w:rsidRDefault="00E75784" w:rsidP="00586FB2">
      <w:pPr>
        <w:pStyle w:val="Code"/>
        <w:rPr>
          <w:ins w:id="14799" w:author="w19328_d2" w:date="2020-06-02T11:48:00Z"/>
          <w:lang w:val="en-CA" w:eastAsia="ja-JP"/>
        </w:rPr>
      </w:pPr>
      <w:ins w:id="14800" w:author="w19328_d2" w:date="2020-06-02T11:54:00Z">
        <w:r>
          <w:rPr>
            <w:lang w:val="en-CA" w:eastAsia="ja-JP"/>
          </w:rPr>
          <w:t>}</w:t>
        </w:r>
      </w:ins>
    </w:p>
    <w:p w14:paraId="363548AF" w14:textId="77777777" w:rsidR="00E75784" w:rsidRDefault="00E75784" w:rsidP="00586FB2">
      <w:pPr>
        <w:pStyle w:val="Code"/>
        <w:rPr>
          <w:ins w:id="14801" w:author="w19328_d2" w:date="2020-06-02T11:51:00Z"/>
          <w:lang w:val="en-CA" w:eastAsia="ja-JP"/>
        </w:rPr>
      </w:pPr>
    </w:p>
    <w:p w14:paraId="374444B2" w14:textId="3C44573E" w:rsidR="00E75784" w:rsidRDefault="009773FE" w:rsidP="00586FB2">
      <w:pPr>
        <w:pStyle w:val="Code"/>
        <w:rPr>
          <w:ins w:id="14802" w:author="w19328_d2" w:date="2020-06-02T11:56:00Z"/>
          <w:lang w:val="en-CA" w:eastAsia="ja-JP"/>
        </w:rPr>
      </w:pPr>
      <w:ins w:id="14803" w:author="w19328_d2" w:date="2020-06-02T11:40:00Z">
        <w:r>
          <w:rPr>
            <w:lang w:val="en-CA" w:eastAsia="ja-JP"/>
          </w:rPr>
          <w:t>for (</w:t>
        </w:r>
        <w:proofErr w:type="spellStart"/>
        <w:r>
          <w:rPr>
            <w:lang w:val="en-CA" w:eastAsia="ja-JP"/>
          </w:rPr>
          <w:t>lvl</w:t>
        </w:r>
        <w:proofErr w:type="spellEnd"/>
        <w:r>
          <w:rPr>
            <w:lang w:val="en-CA" w:eastAsia="ja-JP"/>
          </w:rPr>
          <w:t xml:space="preserve"> = </w:t>
        </w:r>
      </w:ins>
      <w:proofErr w:type="spellStart"/>
      <w:ins w:id="14804" w:author="w19328_d2" w:date="2020-06-02T11:48:00Z">
        <w:r>
          <w:rPr>
            <w:lang w:val="en-CA" w:eastAsia="ja-JP"/>
          </w:rPr>
          <w:t>geom_tree_depth_minus1</w:t>
        </w:r>
      </w:ins>
      <w:proofErr w:type="spellEnd"/>
      <w:ins w:id="14805" w:author="w19328_d2" w:date="2020-06-02T11:40:00Z">
        <w:r>
          <w:rPr>
            <w:lang w:val="en-CA" w:eastAsia="ja-JP"/>
          </w:rPr>
          <w:t xml:space="preserve">; </w:t>
        </w:r>
        <w:proofErr w:type="spellStart"/>
        <w:r>
          <w:rPr>
            <w:lang w:val="en-CA" w:eastAsia="ja-JP"/>
          </w:rPr>
          <w:t>lvl</w:t>
        </w:r>
        <w:proofErr w:type="spellEnd"/>
        <w:r>
          <w:rPr>
            <w:lang w:val="en-CA" w:eastAsia="ja-JP"/>
          </w:rPr>
          <w:t xml:space="preserve"> </w:t>
        </w:r>
      </w:ins>
      <w:ins w:id="14806" w:author="w19328_d2" w:date="2020-06-02T11:48:00Z">
        <w:r>
          <w:rPr>
            <w:lang w:val="en-CA" w:eastAsia="ja-JP"/>
          </w:rPr>
          <w:t xml:space="preserve">&gt;= 0; </w:t>
        </w:r>
      </w:ins>
      <w:proofErr w:type="spellStart"/>
      <w:ins w:id="14807" w:author="w19328_d2" w:date="2020-06-02T11:41:00Z">
        <w:r>
          <w:rPr>
            <w:lang w:val="en-CA" w:eastAsia="ja-JP"/>
          </w:rPr>
          <w:t>lvl</w:t>
        </w:r>
      </w:ins>
      <w:proofErr w:type="spellEnd"/>
      <w:ins w:id="14808" w:author="w19328_d2" w:date="2020-06-02T11:48:00Z">
        <w:r>
          <w:rPr>
            <w:lang w:val="en-CA" w:eastAsia="ja-JP"/>
          </w:rPr>
          <w:t>--</w:t>
        </w:r>
      </w:ins>
      <w:ins w:id="14809" w:author="w19328_d2" w:date="2020-06-02T11:41:00Z">
        <w:r>
          <w:rPr>
            <w:lang w:val="en-CA" w:eastAsia="ja-JP"/>
          </w:rPr>
          <w:t>)</w:t>
        </w:r>
      </w:ins>
    </w:p>
    <w:p w14:paraId="24D3B82C" w14:textId="5C9534F1" w:rsidR="00E75784" w:rsidRDefault="00E75784" w:rsidP="00586FB2">
      <w:pPr>
        <w:pStyle w:val="Code"/>
        <w:rPr>
          <w:ins w:id="14810" w:author="w19328_d2" w:date="2020-06-02T11:56:00Z"/>
          <w:lang w:val="en-CA" w:eastAsia="ja-JP"/>
        </w:rPr>
      </w:pPr>
      <w:ins w:id="14811" w:author="w19328_d2" w:date="2020-06-02T11:56:00Z">
        <w:r>
          <w:rPr>
            <w:lang w:val="en-CA" w:eastAsia="ja-JP"/>
          </w:rPr>
          <w:t xml:space="preserve">  for (k = 0; k &lt; 3; k++)</w:t>
        </w:r>
      </w:ins>
    </w:p>
    <w:p w14:paraId="037C63C5" w14:textId="3A759C0E" w:rsidR="00E75784" w:rsidRDefault="00E75784" w:rsidP="00586FB2">
      <w:pPr>
        <w:pStyle w:val="Code"/>
        <w:rPr>
          <w:ins w:id="14812" w:author="w19328_d2" w:date="2020-06-02T11:56:00Z"/>
          <w:lang w:val="en-CA" w:eastAsia="ja-JP"/>
        </w:rPr>
      </w:pPr>
      <w:ins w:id="14813" w:author="w19328_d2" w:date="2020-06-02T11:56:00Z">
        <w:r>
          <w:rPr>
            <w:lang w:val="en-CA" w:eastAsia="ja-JP"/>
          </w:rPr>
          <w:t xml:space="preserve">  </w:t>
        </w:r>
      </w:ins>
      <w:ins w:id="14814" w:author="w19328_d2" w:date="2020-06-02T11:47:00Z">
        <w:r w:rsidR="009773FE">
          <w:rPr>
            <w:lang w:val="en-CA" w:eastAsia="ja-JP"/>
          </w:rPr>
          <w:t xml:space="preserve">  </w:t>
        </w:r>
      </w:ins>
      <w:proofErr w:type="spellStart"/>
      <w:ins w:id="14815" w:author="w19328_d2" w:date="2020-06-02T11:48:00Z">
        <w:r w:rsidR="009773FE">
          <w:rPr>
            <w:lang w:val="en-CA" w:eastAsia="ja-JP"/>
          </w:rPr>
          <w:t>NodeSizes</w:t>
        </w:r>
      </w:ins>
      <w:ins w:id="14816" w:author="w19328_d2" w:date="2020-06-02T11:54:00Z">
        <w:r>
          <w:rPr>
            <w:lang w:val="en-CA" w:eastAsia="ja-JP"/>
          </w:rPr>
          <w:t>Log2</w:t>
        </w:r>
        <w:proofErr w:type="spellEnd"/>
        <w:r>
          <w:rPr>
            <w:lang w:val="en-CA" w:eastAsia="ja-JP"/>
          </w:rPr>
          <w:t>[</w:t>
        </w:r>
      </w:ins>
      <w:proofErr w:type="spellStart"/>
      <w:ins w:id="14817" w:author="w19328_d2" w:date="2020-06-02T11:55:00Z">
        <w:r>
          <w:rPr>
            <w:lang w:val="en-CA" w:eastAsia="ja-JP"/>
          </w:rPr>
          <w:t>lvl</w:t>
        </w:r>
        <w:proofErr w:type="spellEnd"/>
        <w:r>
          <w:rPr>
            <w:lang w:val="en-CA" w:eastAsia="ja-JP"/>
          </w:rPr>
          <w:t xml:space="preserve">][k] = </w:t>
        </w:r>
        <w:proofErr w:type="spellStart"/>
        <w:r>
          <w:rPr>
            <w:lang w:val="en-CA" w:eastAsia="ja-JP"/>
          </w:rPr>
          <w:t>NodeSizesLog2</w:t>
        </w:r>
        <w:proofErr w:type="spellEnd"/>
        <w:r>
          <w:rPr>
            <w:lang w:val="en-CA" w:eastAsia="ja-JP"/>
          </w:rPr>
          <w:t>[</w:t>
        </w:r>
        <w:proofErr w:type="spellStart"/>
        <w:r>
          <w:rPr>
            <w:lang w:val="en-CA" w:eastAsia="ja-JP"/>
          </w:rPr>
          <w:t>lvl</w:t>
        </w:r>
        <w:proofErr w:type="spellEnd"/>
        <w:r>
          <w:rPr>
            <w:lang w:val="en-CA" w:eastAsia="ja-JP"/>
          </w:rPr>
          <w:t xml:space="preserve"> + 1][k] + </w:t>
        </w:r>
      </w:ins>
      <w:proofErr w:type="spellStart"/>
      <w:ins w:id="14818" w:author="w19328_d2" w:date="2020-06-02T12:40:00Z">
        <w:r w:rsidR="00A17F9E">
          <w:rPr>
            <w:lang w:val="en-CA" w:eastAsia="ja-JP"/>
          </w:rPr>
          <w:t>geom_tree_coded_axis_</w:t>
        </w:r>
      </w:ins>
      <w:ins w:id="14819" w:author="w19328_d2" w:date="2020-06-02T14:37:00Z">
        <w:r w:rsidR="00E36108">
          <w:rPr>
            <w:lang w:val="en-CA" w:eastAsia="ja-JP"/>
          </w:rPr>
          <w:t>flag</w:t>
        </w:r>
      </w:ins>
      <w:proofErr w:type="spellEnd"/>
      <w:ins w:id="14820" w:author="w19328_d2" w:date="2020-06-02T12:40:00Z">
        <w:r w:rsidR="00A17F9E">
          <w:rPr>
            <w:lang w:val="en-CA" w:eastAsia="ja-JP"/>
          </w:rPr>
          <w:t>[</w:t>
        </w:r>
        <w:proofErr w:type="spellStart"/>
        <w:r w:rsidR="00A17F9E">
          <w:rPr>
            <w:lang w:val="en-CA" w:eastAsia="ja-JP"/>
          </w:rPr>
          <w:t>lvl</w:t>
        </w:r>
        <w:proofErr w:type="spellEnd"/>
        <w:r w:rsidR="00A17F9E">
          <w:rPr>
            <w:lang w:val="en-CA" w:eastAsia="ja-JP"/>
          </w:rPr>
          <w:t>][k]</w:t>
        </w:r>
      </w:ins>
    </w:p>
    <w:p w14:paraId="393C2CA3" w14:textId="52285F44" w:rsidR="00B045FC" w:rsidRDefault="00B045FC" w:rsidP="009414EA">
      <w:pPr>
        <w:rPr>
          <w:ins w:id="14821" w:author="w19328_d2" w:date="2020-06-02T12:04:00Z"/>
          <w:rFonts w:eastAsia="ＭＳ 明朝"/>
          <w:lang w:val="en-CA" w:eastAsia="ja-JP"/>
        </w:rPr>
      </w:pPr>
      <w:ins w:id="14822" w:author="w19328_d2" w:date="2020-06-02T12:04:00Z">
        <w:r>
          <w:rPr>
            <w:rFonts w:eastAsia="ＭＳ 明朝"/>
            <w:lang w:val="en-CA" w:eastAsia="ja-JP"/>
          </w:rPr>
          <w:t xml:space="preserve">[Ed. consider re-adding </w:t>
        </w:r>
        <w:proofErr w:type="spellStart"/>
        <w:r>
          <w:rPr>
            <w:rFonts w:eastAsia="ＭＳ 明朝"/>
            <w:lang w:val="en-CA" w:eastAsia="ja-JP"/>
          </w:rPr>
          <w:t>Roo</w:t>
        </w:r>
      </w:ins>
      <w:ins w:id="14823" w:author="w19328_d2" w:date="2020-06-02T12:05:00Z">
        <w:r>
          <w:rPr>
            <w:rFonts w:eastAsia="ＭＳ 明朝"/>
            <w:lang w:val="en-CA" w:eastAsia="ja-JP"/>
          </w:rPr>
          <w:t>tNodeSize</w:t>
        </w:r>
        <w:proofErr w:type="spellEnd"/>
        <w:r>
          <w:rPr>
            <w:rFonts w:eastAsia="ＭＳ 明朝"/>
            <w:lang w:val="en-CA" w:eastAsia="ja-JP"/>
          </w:rPr>
          <w:t xml:space="preserve"> if that makes expressions involving NodeSizesLog2[0] more comprehensible]</w:t>
        </w:r>
      </w:ins>
    </w:p>
    <w:p w14:paraId="60855BC7" w14:textId="583D0D83" w:rsidR="00B944D4" w:rsidRPr="004F2A4F" w:rsidDel="00B045FC" w:rsidRDefault="00B944D4" w:rsidP="009414EA">
      <w:pPr>
        <w:rPr>
          <w:del w:id="14824" w:author="w19328_d2" w:date="2020-06-02T12:04:00Z"/>
          <w:rFonts w:eastAsia="ＭＳ 明朝"/>
          <w:lang w:val="en-CA" w:eastAsia="ja-JP"/>
        </w:rPr>
      </w:pPr>
      <w:del w:id="14825" w:author="w19328_d2" w:date="2020-06-02T12:04:00Z">
        <w:r w:rsidRPr="004F2A4F" w:rsidDel="00B045FC">
          <w:rPr>
            <w:rFonts w:eastAsia="ＭＳ 明朝"/>
            <w:lang w:val="en-CA" w:eastAsia="ja-JP"/>
          </w:rPr>
          <w:delText>The variables RootNodeSizeSLog2, RootNodeSizeTLog2, and RootNodeSizeVLog2 are defined as follows:</w:delText>
        </w:r>
      </w:del>
    </w:p>
    <w:p w14:paraId="13B3BA62" w14:textId="26F66CAA" w:rsidR="009414EA" w:rsidRPr="004F2A4F" w:rsidDel="003E4EA8" w:rsidRDefault="00B944D4" w:rsidP="005A261C">
      <w:pPr>
        <w:pStyle w:val="af7"/>
        <w:numPr>
          <w:ilvl w:val="0"/>
          <w:numId w:val="79"/>
        </w:numPr>
        <w:rPr>
          <w:del w:id="14826" w:author="w19328_d2" w:date="2020-05-29T16:46:00Z"/>
          <w:lang w:val="en-CA"/>
          <w:rPrChange w:id="14827" w:author="w19328_d1" w:date="2020-05-20T15:56:00Z">
            <w:rPr>
              <w:del w:id="14828" w:author="w19328_d2" w:date="2020-05-29T16:46:00Z"/>
            </w:rPr>
          </w:rPrChange>
        </w:rPr>
      </w:pPr>
      <w:del w:id="14829" w:author="w19328_d2" w:date="2020-05-29T16:46:00Z">
        <w:r w:rsidRPr="004F2A4F" w:rsidDel="003E4EA8">
          <w:rPr>
            <w:rFonts w:eastAsia="ＭＳ 明朝"/>
            <w:lang w:val="en-CA" w:eastAsia="ja-JP"/>
          </w:rPr>
          <w:delText xml:space="preserve">When </w:delText>
        </w:r>
        <w:r w:rsidRPr="004F2A4F" w:rsidDel="003E4EA8">
          <w:rPr>
            <w:bCs/>
            <w:lang w:val="en-CA"/>
            <w:rPrChange w:id="14830" w:author="w19328_d1" w:date="2020-05-20T15:56:00Z">
              <w:rPr>
                <w:bCs/>
              </w:rPr>
            </w:rPrChange>
          </w:rPr>
          <w:delText>gps_implicit_geom_partition_flag is equal to 1, the following applies:</w:delText>
        </w:r>
      </w:del>
    </w:p>
    <w:p w14:paraId="0ADC432C" w14:textId="3F039000" w:rsidR="00355FD8" w:rsidRPr="004F2A4F" w:rsidDel="003E4EA8" w:rsidRDefault="00355FD8" w:rsidP="00355FD8">
      <w:pPr>
        <w:pStyle w:val="Code"/>
        <w:rPr>
          <w:del w:id="14831" w:author="w19328_d2" w:date="2020-05-29T16:46:00Z"/>
          <w:lang w:val="en-CA"/>
        </w:rPr>
      </w:pPr>
      <w:del w:id="14832" w:author="w19328_d2" w:date="2020-05-29T16:46:00Z">
        <w:r w:rsidRPr="004F2A4F" w:rsidDel="003E4EA8">
          <w:rPr>
            <w:lang w:val="en-CA"/>
          </w:rPr>
          <w:delText>RootNodeSizeSLog2 = gsh_log2_root_nodesize_s</w:delText>
        </w:r>
      </w:del>
    </w:p>
    <w:p w14:paraId="2F709667" w14:textId="662A252A" w:rsidR="00355FD8" w:rsidRPr="004F2A4F" w:rsidDel="003E4EA8" w:rsidRDefault="00355FD8" w:rsidP="00355FD8">
      <w:pPr>
        <w:pStyle w:val="Code"/>
        <w:rPr>
          <w:del w:id="14833" w:author="w19328_d2" w:date="2020-05-29T16:46:00Z"/>
          <w:lang w:val="en-CA"/>
        </w:rPr>
      </w:pPr>
      <w:del w:id="14834" w:author="w19328_d2" w:date="2020-05-29T16:46:00Z">
        <w:r w:rsidRPr="004F2A4F" w:rsidDel="003E4EA8">
          <w:rPr>
            <w:lang w:val="en-CA"/>
          </w:rPr>
          <w:delText>RootNodeSizeTLog2 = gsh_log2_root_nodesize_t_minus_</w:delText>
        </w:r>
        <w:r w:rsidR="007C79ED" w:rsidRPr="004F2A4F" w:rsidDel="003E4EA8">
          <w:rPr>
            <w:lang w:val="en-CA"/>
          </w:rPr>
          <w:delText>s</w:delText>
        </w:r>
        <w:r w:rsidRPr="004F2A4F" w:rsidDel="003E4EA8">
          <w:rPr>
            <w:lang w:val="en-CA"/>
          </w:rPr>
          <w:delText xml:space="preserve"> + RootNodeSizeSLog2</w:delText>
        </w:r>
      </w:del>
    </w:p>
    <w:p w14:paraId="786275B4" w14:textId="58ED54C7" w:rsidR="00355FD8" w:rsidRPr="004F2A4F" w:rsidDel="003E4EA8" w:rsidRDefault="00355FD8" w:rsidP="00355FD8">
      <w:pPr>
        <w:pStyle w:val="Code"/>
        <w:rPr>
          <w:del w:id="14835" w:author="w19328_d2" w:date="2020-05-29T16:46:00Z"/>
          <w:lang w:val="en-CA"/>
        </w:rPr>
      </w:pPr>
      <w:del w:id="14836" w:author="w19328_d2" w:date="2020-05-29T16:46:00Z">
        <w:r w:rsidRPr="004F2A4F" w:rsidDel="003E4EA8">
          <w:rPr>
            <w:lang w:val="en-CA"/>
          </w:rPr>
          <w:delText>RootNodeSizeVLog2 = gsh_log2_root_nodesize_v_minus_t + RootNodeSizeTLog2</w:delText>
        </w:r>
      </w:del>
    </w:p>
    <w:p w14:paraId="3E1EACF6" w14:textId="2082FACD" w:rsidR="00B944D4" w:rsidRPr="004F2A4F" w:rsidDel="003E4EA8" w:rsidRDefault="00B944D4" w:rsidP="005A261C">
      <w:pPr>
        <w:pStyle w:val="af7"/>
        <w:numPr>
          <w:ilvl w:val="0"/>
          <w:numId w:val="79"/>
        </w:numPr>
        <w:rPr>
          <w:del w:id="14837" w:author="w19328_d2" w:date="2020-05-29T16:46:00Z"/>
          <w:lang w:val="en-CA" w:eastAsia="ja-JP"/>
          <w:rPrChange w:id="14838" w:author="w19328_d1" w:date="2020-05-20T15:56:00Z">
            <w:rPr>
              <w:del w:id="14839" w:author="w19328_d2" w:date="2020-05-29T16:46:00Z"/>
              <w:lang w:eastAsia="ja-JP"/>
            </w:rPr>
          </w:rPrChange>
        </w:rPr>
      </w:pPr>
      <w:del w:id="14840" w:author="w19328_d2" w:date="2020-05-29T16:46:00Z">
        <w:r w:rsidRPr="004F2A4F" w:rsidDel="003E4EA8">
          <w:rPr>
            <w:lang w:val="en-CA" w:eastAsia="ja-JP"/>
            <w:rPrChange w:id="14841" w:author="w19328_d1" w:date="2020-05-20T15:56:00Z">
              <w:rPr>
                <w:lang w:eastAsia="ja-JP"/>
              </w:rPr>
            </w:rPrChange>
          </w:rPr>
          <w:delText>Otherwise, gps_implicit_geom_partition_flag equal to 0, the following applies:</w:delText>
        </w:r>
      </w:del>
    </w:p>
    <w:p w14:paraId="24281313" w14:textId="70AE0CAE" w:rsidR="00B944D4" w:rsidRPr="004F2A4F" w:rsidDel="003E4EA8" w:rsidRDefault="00B944D4" w:rsidP="00B944D4">
      <w:pPr>
        <w:pStyle w:val="Code"/>
        <w:rPr>
          <w:del w:id="14842" w:author="w19328_d2" w:date="2020-05-29T16:46:00Z"/>
          <w:lang w:val="en-CA"/>
        </w:rPr>
      </w:pPr>
      <w:del w:id="14843" w:author="w19328_d2" w:date="2020-05-29T16:46:00Z">
        <w:r w:rsidRPr="004F2A4F" w:rsidDel="003E4EA8">
          <w:rPr>
            <w:lang w:val="en-CA"/>
          </w:rPr>
          <w:delText xml:space="preserve">RootNodeSizeSLog2 = 1 &lt;&lt; </w:delText>
        </w:r>
        <w:r w:rsidRPr="004F2A4F" w:rsidDel="003E4EA8">
          <w:rPr>
            <w:rFonts w:eastAsia="ＭＳ 明朝"/>
            <w:lang w:val="en-CA" w:eastAsia="ja-JP"/>
          </w:rPr>
          <w:delText>gsh</w:delText>
        </w:r>
        <w:r w:rsidRPr="004F2A4F" w:rsidDel="003E4EA8">
          <w:rPr>
            <w:lang w:val="en-CA"/>
          </w:rPr>
          <w:delText>_log2_root_nodesize</w:delText>
        </w:r>
      </w:del>
    </w:p>
    <w:p w14:paraId="3070880F" w14:textId="1D56B285" w:rsidR="00B944D4" w:rsidRPr="004F2A4F" w:rsidDel="003E4EA8" w:rsidRDefault="00B944D4" w:rsidP="00B944D4">
      <w:pPr>
        <w:pStyle w:val="Code"/>
        <w:rPr>
          <w:del w:id="14844" w:author="w19328_d2" w:date="2020-05-29T16:46:00Z"/>
          <w:lang w:val="en-CA"/>
        </w:rPr>
      </w:pPr>
      <w:del w:id="14845" w:author="w19328_d2" w:date="2020-05-29T16:46:00Z">
        <w:r w:rsidRPr="004F2A4F" w:rsidDel="003E4EA8">
          <w:rPr>
            <w:lang w:val="en-CA"/>
          </w:rPr>
          <w:delText xml:space="preserve">RootNodeSizeTLog2 = 1 &lt;&lt; </w:delText>
        </w:r>
        <w:r w:rsidRPr="004F2A4F" w:rsidDel="003E4EA8">
          <w:rPr>
            <w:rFonts w:eastAsia="ＭＳ 明朝"/>
            <w:lang w:val="en-CA" w:eastAsia="ja-JP"/>
          </w:rPr>
          <w:delText>gsh</w:delText>
        </w:r>
        <w:r w:rsidRPr="004F2A4F" w:rsidDel="003E4EA8">
          <w:rPr>
            <w:lang w:val="en-CA"/>
          </w:rPr>
          <w:delText>_log2_root_nodesize</w:delText>
        </w:r>
      </w:del>
    </w:p>
    <w:p w14:paraId="68207E37" w14:textId="5C4CA3D7" w:rsidR="00B944D4" w:rsidRPr="004F2A4F" w:rsidDel="003E4EA8" w:rsidRDefault="00B944D4" w:rsidP="00B944D4">
      <w:pPr>
        <w:pStyle w:val="Code"/>
        <w:rPr>
          <w:del w:id="14846" w:author="w19328_d2" w:date="2020-05-29T16:46:00Z"/>
          <w:lang w:val="en-CA"/>
        </w:rPr>
      </w:pPr>
      <w:del w:id="14847" w:author="w19328_d2" w:date="2020-05-29T16:46:00Z">
        <w:r w:rsidRPr="004F2A4F" w:rsidDel="003E4EA8">
          <w:rPr>
            <w:lang w:val="en-CA"/>
          </w:rPr>
          <w:delText xml:space="preserve">RootNodeSizeVLog2 = 1 &lt;&lt; </w:delText>
        </w:r>
        <w:r w:rsidRPr="004F2A4F" w:rsidDel="003E4EA8">
          <w:rPr>
            <w:rFonts w:eastAsia="ＭＳ 明朝"/>
            <w:lang w:val="en-CA" w:eastAsia="ja-JP"/>
          </w:rPr>
          <w:delText>gsh</w:delText>
        </w:r>
        <w:r w:rsidRPr="004F2A4F" w:rsidDel="003E4EA8">
          <w:rPr>
            <w:lang w:val="en-CA"/>
          </w:rPr>
          <w:delText>_log2_root_nodesize</w:delText>
        </w:r>
      </w:del>
    </w:p>
    <w:p w14:paraId="24902495" w14:textId="412B3B3A" w:rsidR="00B944D4" w:rsidRPr="004F2A4F" w:rsidDel="00B045FC" w:rsidRDefault="00B944D4" w:rsidP="005A261C">
      <w:pPr>
        <w:rPr>
          <w:del w:id="14848" w:author="w19328_d2" w:date="2020-06-02T12:04:00Z"/>
          <w:lang w:val="en-CA" w:eastAsia="ja-JP"/>
          <w:rPrChange w:id="14849" w:author="w19328_d1" w:date="2020-05-20T15:56:00Z">
            <w:rPr>
              <w:del w:id="14850" w:author="w19328_d2" w:date="2020-06-02T12:04:00Z"/>
              <w:lang w:eastAsia="ja-JP"/>
            </w:rPr>
          </w:rPrChange>
        </w:rPr>
      </w:pPr>
      <w:del w:id="14851" w:author="w19328_d2" w:date="2020-06-02T12:04:00Z">
        <w:r w:rsidRPr="004F2A4F" w:rsidDel="00B045FC">
          <w:rPr>
            <w:lang w:val="en-CA" w:eastAsia="ja-JP"/>
            <w:rPrChange w:id="14852" w:author="w19328_d1" w:date="2020-05-20T15:56:00Z">
              <w:rPr>
                <w:lang w:eastAsia="ja-JP"/>
              </w:rPr>
            </w:rPrChange>
          </w:rPr>
          <w:delText>The variables RootNodeSizeS, RootNodeSizeT, RootNodeSizeV, and MaxGeometryOctreeDepth are initialized as follows:</w:delText>
        </w:r>
      </w:del>
    </w:p>
    <w:p w14:paraId="78E5AEFC" w14:textId="12860CDC" w:rsidR="00355FD8" w:rsidRPr="004F2A4F" w:rsidDel="00B045FC" w:rsidRDefault="00355FD8" w:rsidP="00355FD8">
      <w:pPr>
        <w:pStyle w:val="Code"/>
        <w:rPr>
          <w:del w:id="14853" w:author="w19328_d2" w:date="2020-06-02T12:04:00Z"/>
          <w:lang w:val="en-CA"/>
        </w:rPr>
      </w:pPr>
      <w:del w:id="14854" w:author="w19328_d2" w:date="2020-06-02T12:04:00Z">
        <w:r w:rsidRPr="004F2A4F" w:rsidDel="00B045FC">
          <w:rPr>
            <w:lang w:val="en-CA"/>
          </w:rPr>
          <w:delText>RootNodeSizeS = 1 &lt;&lt;</w:delText>
        </w:r>
        <w:r w:rsidRPr="004F2A4F" w:rsidDel="00B045FC">
          <w:rPr>
            <w:rFonts w:cs="Cambria Math"/>
            <w:lang w:val="en-CA"/>
          </w:rPr>
          <w:delText xml:space="preserve"> </w:delText>
        </w:r>
        <w:r w:rsidRPr="004F2A4F" w:rsidDel="00B045FC">
          <w:rPr>
            <w:lang w:val="en-CA"/>
          </w:rPr>
          <w:delText>RootNodeSizeSLog2</w:delText>
        </w:r>
      </w:del>
    </w:p>
    <w:p w14:paraId="025B7710" w14:textId="39055C28" w:rsidR="00355FD8" w:rsidRPr="004F2A4F" w:rsidDel="00B045FC" w:rsidRDefault="00355FD8" w:rsidP="00355FD8">
      <w:pPr>
        <w:pStyle w:val="Code"/>
        <w:rPr>
          <w:del w:id="14855" w:author="w19328_d2" w:date="2020-06-02T12:04:00Z"/>
          <w:lang w:val="en-CA"/>
        </w:rPr>
      </w:pPr>
      <w:del w:id="14856" w:author="w19328_d2" w:date="2020-06-02T12:04:00Z">
        <w:r w:rsidRPr="004F2A4F" w:rsidDel="00B045FC">
          <w:rPr>
            <w:lang w:val="en-CA"/>
          </w:rPr>
          <w:delText>RootNodeSizeT = 1 &lt;&lt; RootNodeSizeTLog2</w:delText>
        </w:r>
      </w:del>
    </w:p>
    <w:p w14:paraId="744A811C" w14:textId="1B5E3F99" w:rsidR="00355FD8" w:rsidRPr="004F2A4F" w:rsidDel="00B045FC" w:rsidRDefault="00355FD8" w:rsidP="00355FD8">
      <w:pPr>
        <w:pStyle w:val="Code"/>
        <w:rPr>
          <w:del w:id="14857" w:author="w19328_d2" w:date="2020-06-02T12:04:00Z"/>
          <w:lang w:val="en-CA"/>
        </w:rPr>
      </w:pPr>
      <w:del w:id="14858" w:author="w19328_d2" w:date="2020-06-02T12:04:00Z">
        <w:r w:rsidRPr="004F2A4F" w:rsidDel="00B045FC">
          <w:rPr>
            <w:lang w:val="en-CA"/>
          </w:rPr>
          <w:delText>RootNodeSizeV = 1 &lt;&lt; RootNodeSizeVLog2</w:delText>
        </w:r>
      </w:del>
    </w:p>
    <w:p w14:paraId="7FCEBC06" w14:textId="65D7757A" w:rsidR="00B944D4" w:rsidRPr="004F2A4F" w:rsidDel="003E4EA8" w:rsidRDefault="00B944D4" w:rsidP="00BE53BF">
      <w:pPr>
        <w:pStyle w:val="Code"/>
        <w:rPr>
          <w:del w:id="14859" w:author="w19328_d2" w:date="2020-05-29T16:44:00Z"/>
          <w:lang w:val="en-CA"/>
        </w:rPr>
      </w:pPr>
      <w:del w:id="14860" w:author="w19328_d2" w:date="2020-05-29T16:44:00Z">
        <w:r w:rsidRPr="004F2A4F" w:rsidDel="003E4EA8">
          <w:rPr>
            <w:bCs/>
            <w:lang w:val="en-CA" w:eastAsia="ja-JP"/>
            <w:rPrChange w:id="14861" w:author="w19328_d1" w:date="2020-05-20T15:56:00Z">
              <w:rPr>
                <w:bCs/>
                <w:lang w:eastAsia="ja-JP"/>
              </w:rPr>
            </w:rPrChange>
          </w:rPr>
          <w:delText>MaxRootNodeDimLog2 = Max(</w:delText>
        </w:r>
        <w:r w:rsidRPr="004F2A4F" w:rsidDel="003E4EA8">
          <w:rPr>
            <w:lang w:val="en-CA"/>
          </w:rPr>
          <w:delText>RootNodeSizeSLog2, RootNodeSizeTLog2, RootNodeSizeVLog2)</w:delText>
        </w:r>
      </w:del>
    </w:p>
    <w:p w14:paraId="7FC58335" w14:textId="739CABB1" w:rsidR="00EE1BC9" w:rsidRPr="004F2A4F" w:rsidDel="003E4EA8" w:rsidRDefault="00EE1BC9" w:rsidP="00BE53BF">
      <w:pPr>
        <w:pStyle w:val="Code"/>
        <w:rPr>
          <w:del w:id="14862" w:author="w19328_d2" w:date="2020-05-29T16:44:00Z"/>
          <w:lang w:val="en-CA" w:eastAsia="zh-CN"/>
        </w:rPr>
      </w:pPr>
      <w:del w:id="14863" w:author="w19328_d2" w:date="2020-05-29T16:44:00Z">
        <w:r w:rsidRPr="004F2A4F" w:rsidDel="003E4EA8">
          <w:rPr>
            <w:lang w:val="en-CA" w:eastAsia="zh-CN"/>
            <w:rPrChange w:id="14864" w:author="w19328_d1" w:date="2020-05-20T15:56:00Z">
              <w:rPr>
                <w:lang w:eastAsia="zh-CN"/>
              </w:rPr>
            </w:rPrChange>
          </w:rPr>
          <w:delText xml:space="preserve">minRootNodeDimLog2 </w:delText>
        </w:r>
        <w:r w:rsidRPr="004F2A4F" w:rsidDel="003E4EA8">
          <w:rPr>
            <w:lang w:val="en-CA" w:eastAsia="zh-CN"/>
          </w:rPr>
          <w:delText>= Min(</w:delText>
        </w:r>
        <w:r w:rsidRPr="004F2A4F" w:rsidDel="003E4EA8">
          <w:rPr>
            <w:lang w:val="en-CA"/>
          </w:rPr>
          <w:delText>RootNodeSizeSLog2, RootNodeSizeTLog2, RootNodeSize</w:delText>
        </w:r>
      </w:del>
      <w:del w:id="14865" w:author="w19328_d2" w:date="2020-05-29T10:15:00Z">
        <w:r w:rsidRPr="004F2A4F" w:rsidDel="001C581B">
          <w:rPr>
            <w:lang w:val="en-CA"/>
          </w:rPr>
          <w:delText>T</w:delText>
        </w:r>
      </w:del>
      <w:del w:id="14866" w:author="w19328_d2" w:date="2020-05-29T16:44:00Z">
        <w:r w:rsidRPr="004F2A4F" w:rsidDel="003E4EA8">
          <w:rPr>
            <w:lang w:val="en-CA"/>
          </w:rPr>
          <w:delText>Log2</w:delText>
        </w:r>
        <w:r w:rsidRPr="004F2A4F" w:rsidDel="003E4EA8">
          <w:rPr>
            <w:lang w:val="en-CA" w:eastAsia="zh-CN"/>
          </w:rPr>
          <w:delText>)</w:delText>
        </w:r>
      </w:del>
    </w:p>
    <w:p w14:paraId="3F002E35" w14:textId="4ED118A4" w:rsidR="00CE2E8A" w:rsidRPr="004F2A4F" w:rsidDel="003E4EA8" w:rsidRDefault="00CE2E8A" w:rsidP="00BE53BF">
      <w:pPr>
        <w:pStyle w:val="Code"/>
        <w:rPr>
          <w:del w:id="14867" w:author="w19328_d2" w:date="2020-05-29T16:45:00Z"/>
          <w:lang w:val="en-CA"/>
          <w:rPrChange w:id="14868" w:author="w19328_d1" w:date="2020-05-20T15:56:00Z">
            <w:rPr>
              <w:del w:id="14869" w:author="w19328_d2" w:date="2020-05-29T16:45:00Z"/>
            </w:rPr>
          </w:rPrChange>
        </w:rPr>
      </w:pPr>
      <w:del w:id="14870" w:author="w19328_d2" w:date="2020-05-29T16:45:00Z">
        <w:r w:rsidRPr="004F2A4F" w:rsidDel="003E4EA8">
          <w:rPr>
            <w:lang w:val="en-CA"/>
            <w:rPrChange w:id="14871" w:author="w19328_d1" w:date="2020-05-20T15:56:00Z">
              <w:rPr/>
            </w:rPrChange>
          </w:rPr>
          <w:delText>MaxGeometryOctreeDepth =</w:delText>
        </w:r>
        <w:r w:rsidR="00B944D4" w:rsidRPr="004F2A4F" w:rsidDel="003E4EA8">
          <w:rPr>
            <w:lang w:val="en-CA"/>
            <w:rPrChange w:id="14872" w:author="w19328_d1" w:date="2020-05-20T15:56:00Z">
              <w:rPr/>
            </w:rPrChange>
          </w:rPr>
          <w:delText xml:space="preserve"> </w:delText>
        </w:r>
        <w:r w:rsidR="00B944D4" w:rsidRPr="004F2A4F" w:rsidDel="003E4EA8">
          <w:rPr>
            <w:bCs/>
            <w:lang w:val="en-CA" w:eastAsia="ja-JP"/>
            <w:rPrChange w:id="14873" w:author="w19328_d1" w:date="2020-05-20T15:56:00Z">
              <w:rPr>
                <w:bCs/>
                <w:lang w:eastAsia="ja-JP"/>
              </w:rPr>
            </w:rPrChange>
          </w:rPr>
          <w:delText>MaxRootNodeDimLog2</w:delText>
        </w:r>
        <w:r w:rsidR="006F6009" w:rsidRPr="004F2A4F" w:rsidDel="003E4EA8">
          <w:rPr>
            <w:lang w:val="en-CA"/>
            <w:rPrChange w:id="14874" w:author="w19328_d1" w:date="2020-05-20T15:56:00Z">
              <w:rPr/>
            </w:rPrChange>
          </w:rPr>
          <w:delText xml:space="preserve"> − log2_trisoup_node_size</w:delText>
        </w:r>
      </w:del>
    </w:p>
    <w:p w14:paraId="2DD1724B" w14:textId="6E282435" w:rsidR="001C581B" w:rsidRDefault="001C581B" w:rsidP="00DB2592">
      <w:pPr>
        <w:rPr>
          <w:ins w:id="14875" w:author="w19328_d2" w:date="2020-05-29T10:15:00Z"/>
          <w:lang w:val="en-CA"/>
        </w:rPr>
      </w:pPr>
      <w:ins w:id="14876" w:author="w19328_d2" w:date="2020-05-29T10:15:00Z">
        <w:r w:rsidRPr="001C581B">
          <w:rPr>
            <w:lang w:val="en-CA"/>
          </w:rPr>
          <w:t>It is a requirement of bitstream conformance that the value</w:t>
        </w:r>
      </w:ins>
      <w:ins w:id="14877" w:author="w19328_d3" w:date="2020-06-16T11:12:00Z">
        <w:r w:rsidR="001E769A">
          <w:rPr>
            <w:lang w:val="en-CA"/>
          </w:rPr>
          <w:t>s</w:t>
        </w:r>
      </w:ins>
      <w:ins w:id="14878" w:author="w19328_d2" w:date="2020-05-29T10:15:00Z">
        <w:r w:rsidRPr="001C581B">
          <w:rPr>
            <w:lang w:val="en-CA"/>
          </w:rPr>
          <w:t xml:space="preserve"> of</w:t>
        </w:r>
      </w:ins>
      <w:ins w:id="14879" w:author="w19328_d3" w:date="2020-06-16T11:11:00Z">
        <w:r w:rsidR="001E769A">
          <w:rPr>
            <w:lang w:val="en-CA"/>
          </w:rPr>
          <w:t xml:space="preserve"> NodeSizesLog2[</w:t>
        </w:r>
      </w:ins>
      <w:ins w:id="14880" w:author="w19328_d3" w:date="2020-06-16T11:12:00Z">
        <w:r w:rsidR="001E769A">
          <w:rPr>
            <w:lang w:val="en-CA"/>
          </w:rPr>
          <w:t> 0 ][ k ] for k = 0 .. 2 shall be less than or equal to</w:t>
        </w:r>
      </w:ins>
      <w:ins w:id="14881" w:author="w19328_d2" w:date="2020-05-29T10:15:00Z">
        <w:r w:rsidRPr="001C581B">
          <w:rPr>
            <w:lang w:val="en-CA"/>
          </w:rPr>
          <w:t xml:space="preserve"> MaxRootNodeDimLog2</w:t>
        </w:r>
        <w:del w:id="14882" w:author="w19328_d3" w:date="2020-06-16T11:12:00Z">
          <w:r w:rsidRPr="001C581B" w:rsidDel="001E769A">
            <w:rPr>
              <w:lang w:val="en-CA"/>
            </w:rPr>
            <w:delText xml:space="preserve"> shall be greater than or equal to log2_trisoup_node_size</w:delText>
          </w:r>
        </w:del>
        <w:r w:rsidRPr="001C581B">
          <w:rPr>
            <w:lang w:val="en-CA"/>
          </w:rPr>
          <w:t>.</w:t>
        </w:r>
      </w:ins>
    </w:p>
    <w:p w14:paraId="020A757E" w14:textId="0BCC7987" w:rsidR="00DB2592" w:rsidRPr="004F2A4F" w:rsidDel="00586FB2" w:rsidRDefault="00DB2592" w:rsidP="00DB2592">
      <w:pPr>
        <w:rPr>
          <w:del w:id="14883" w:author="w19328_d2" w:date="2020-05-29T16:35:00Z"/>
          <w:lang w:val="en-CA"/>
        </w:rPr>
      </w:pPr>
      <w:del w:id="14884" w:author="w19328_d2" w:date="2020-05-29T16:35:00Z">
        <w:r w:rsidRPr="004F2A4F" w:rsidDel="00586FB2">
          <w:rPr>
            <w:lang w:val="en-CA"/>
          </w:rPr>
          <w:lastRenderedPageBreak/>
          <w:delText xml:space="preserve">The variables </w:delText>
        </w:r>
        <w:r w:rsidR="00EE1BC9" w:rsidRPr="004F2A4F" w:rsidDel="00586FB2">
          <w:rPr>
            <w:lang w:val="en-CA"/>
          </w:rPr>
          <w:delText>QtBt</w:delText>
        </w:r>
        <w:r w:rsidRPr="004F2A4F" w:rsidDel="00586FB2">
          <w:rPr>
            <w:lang w:val="en-CA"/>
          </w:rPr>
          <w:delText xml:space="preserve">K and </w:delText>
        </w:r>
        <w:r w:rsidR="00EE1BC9" w:rsidRPr="004F2A4F" w:rsidDel="00586FB2">
          <w:rPr>
            <w:lang w:val="en-CA"/>
          </w:rPr>
          <w:delText>QtBt</w:delText>
        </w:r>
        <w:r w:rsidRPr="004F2A4F" w:rsidDel="00586FB2">
          <w:rPr>
            <w:lang w:val="en-CA"/>
          </w:rPr>
          <w:delText xml:space="preserve">M are </w:delText>
        </w:r>
        <w:r w:rsidR="00EE1BC9" w:rsidRPr="004F2A4F" w:rsidDel="00586FB2">
          <w:rPr>
            <w:lang w:val="en-CA"/>
          </w:rPr>
          <w:delText>derived</w:delText>
        </w:r>
        <w:r w:rsidRPr="004F2A4F" w:rsidDel="00586FB2">
          <w:rPr>
            <w:lang w:val="en-CA"/>
          </w:rPr>
          <w:delText xml:space="preserve"> as follows</w:delText>
        </w:r>
        <w:r w:rsidR="00EE1BC9" w:rsidRPr="004F2A4F" w:rsidDel="00586FB2">
          <w:rPr>
            <w:lang w:val="en-CA"/>
          </w:rPr>
          <w:delText>:</w:delText>
        </w:r>
      </w:del>
    </w:p>
    <w:p w14:paraId="2BC834A4" w14:textId="1AC5C834" w:rsidR="00EE1BC9" w:rsidRPr="004F2A4F" w:rsidDel="00586FB2" w:rsidRDefault="00EE1BC9" w:rsidP="005A261C">
      <w:pPr>
        <w:pStyle w:val="af7"/>
        <w:numPr>
          <w:ilvl w:val="0"/>
          <w:numId w:val="79"/>
        </w:numPr>
        <w:rPr>
          <w:del w:id="14885" w:author="w19328_d2" w:date="2020-05-29T16:35:00Z"/>
          <w:lang w:val="en-CA"/>
        </w:rPr>
      </w:pPr>
      <w:del w:id="14886" w:author="w19328_d2" w:date="2020-05-29T16:35:00Z">
        <w:r w:rsidRPr="004F2A4F" w:rsidDel="00586FB2">
          <w:rPr>
            <w:lang w:val="en-CA"/>
          </w:rPr>
          <w:delText xml:space="preserve">When </w:delText>
        </w:r>
        <w:r w:rsidRPr="004F2A4F" w:rsidDel="00586FB2">
          <w:rPr>
            <w:lang w:val="en-CA" w:eastAsia="zh-CN"/>
          </w:rPr>
          <w:delText>log2_trisoup_node_size is equal to 0, the following applies</w:delText>
        </w:r>
      </w:del>
    </w:p>
    <w:p w14:paraId="71CA41DB" w14:textId="793A2CA1" w:rsidR="00EE1BC9" w:rsidRPr="004F2A4F" w:rsidDel="00586FB2" w:rsidRDefault="00EE1BC9" w:rsidP="00042C68">
      <w:pPr>
        <w:pStyle w:val="Code"/>
        <w:rPr>
          <w:del w:id="14887" w:author="w19328_d2" w:date="2020-05-29T16:35:00Z"/>
          <w:lang w:val="en-CA" w:eastAsia="zh-CN"/>
          <w:rPrChange w:id="14888" w:author="w19328_d1" w:date="2020-05-20T15:56:00Z">
            <w:rPr>
              <w:del w:id="14889" w:author="w19328_d2" w:date="2020-05-29T16:35:00Z"/>
              <w:lang w:val="en-US" w:eastAsia="zh-CN"/>
            </w:rPr>
          </w:rPrChange>
        </w:rPr>
      </w:pPr>
      <w:del w:id="14890" w:author="w19328_d2" w:date="2020-05-29T16:35:00Z">
        <w:r w:rsidRPr="004F2A4F" w:rsidDel="00586FB2">
          <w:rPr>
            <w:lang w:val="en-CA" w:eastAsia="zh-CN"/>
            <w:rPrChange w:id="14891" w:author="w19328_d1" w:date="2020-05-20T15:56:00Z">
              <w:rPr>
                <w:lang w:eastAsia="zh-CN"/>
              </w:rPr>
            </w:rPrChange>
          </w:rPr>
          <w:delText>QtBt</w:delText>
        </w:r>
        <w:r w:rsidRPr="004F2A4F" w:rsidDel="00586FB2">
          <w:rPr>
            <w:lang w:val="en-CA" w:eastAsia="zh-CN"/>
            <w:rPrChange w:id="14892" w:author="w19328_d1" w:date="2020-05-20T15:56:00Z">
              <w:rPr>
                <w:lang w:val="en-US" w:eastAsia="zh-CN"/>
              </w:rPr>
            </w:rPrChange>
          </w:rPr>
          <w:delText>K = Min(</w:delText>
        </w:r>
        <w:r w:rsidRPr="004F2A4F" w:rsidDel="00586FB2">
          <w:rPr>
            <w:lang w:val="en-CA"/>
            <w:rPrChange w:id="14893" w:author="w19328_d1" w:date="2020-05-20T15:56:00Z">
              <w:rPr>
                <w:lang w:val="en-US"/>
              </w:rPr>
            </w:rPrChange>
          </w:rPr>
          <w:delText xml:space="preserve">gps_max_num_implicit_qtbt_before_ot, MaxRootNodeDimLog2 </w:delText>
        </w:r>
        <w:r w:rsidR="004014E9" w:rsidRPr="004F2A4F" w:rsidDel="00586FB2">
          <w:rPr>
            <w:lang w:val="en-CA"/>
            <w:rPrChange w:id="14894" w:author="w19328_d1" w:date="2020-05-20T15:56:00Z">
              <w:rPr>
                <w:lang w:val="en-US"/>
              </w:rPr>
            </w:rPrChange>
          </w:rPr>
          <w:delText>−</w:delText>
        </w:r>
        <w:r w:rsidRPr="004F2A4F" w:rsidDel="00586FB2">
          <w:rPr>
            <w:lang w:val="en-CA"/>
            <w:rPrChange w:id="14895" w:author="w19328_d1" w:date="2020-05-20T15:56:00Z">
              <w:rPr>
                <w:lang w:val="en-US"/>
              </w:rPr>
            </w:rPrChange>
          </w:rPr>
          <w:delText xml:space="preserve"> minRootNodeDimLog2)</w:delText>
        </w:r>
      </w:del>
    </w:p>
    <w:p w14:paraId="4AAC7944" w14:textId="7D60E0EC" w:rsidR="00DB2592" w:rsidRPr="004F2A4F" w:rsidDel="00586FB2" w:rsidRDefault="00DB2592" w:rsidP="00042C68">
      <w:pPr>
        <w:pStyle w:val="Code"/>
        <w:rPr>
          <w:del w:id="14896" w:author="w19328_d2" w:date="2020-05-29T16:35:00Z"/>
          <w:lang w:val="en-CA" w:eastAsia="zh-CN"/>
        </w:rPr>
      </w:pPr>
      <w:del w:id="14897" w:author="w19328_d2" w:date="2020-05-29T16:35:00Z">
        <w:r w:rsidRPr="004F2A4F" w:rsidDel="00586FB2">
          <w:rPr>
            <w:lang w:val="en-CA" w:eastAsia="zh-CN"/>
          </w:rPr>
          <w:delText>if (</w:delText>
        </w:r>
        <w:r w:rsidR="00EE1BC9" w:rsidRPr="004F2A4F" w:rsidDel="00586FB2">
          <w:rPr>
            <w:lang w:val="en-CA"/>
            <w:rPrChange w:id="14898" w:author="w19328_d1" w:date="2020-05-20T15:56:00Z">
              <w:rPr>
                <w:lang w:val="en-US"/>
              </w:rPr>
            </w:rPrChange>
          </w:rPr>
          <w:delText>MaxRootNodeDimLog2 == minRootNodeDimLog2</w:delText>
        </w:r>
        <w:r w:rsidRPr="004F2A4F" w:rsidDel="00586FB2">
          <w:rPr>
            <w:lang w:val="en-CA" w:eastAsia="zh-CN"/>
          </w:rPr>
          <w:delText>)</w:delText>
        </w:r>
      </w:del>
    </w:p>
    <w:p w14:paraId="55B4F068" w14:textId="7E4220E4" w:rsidR="00DB2592" w:rsidRPr="004F2A4F" w:rsidDel="00586FB2" w:rsidRDefault="00DB2592" w:rsidP="00042C68">
      <w:pPr>
        <w:pStyle w:val="Code"/>
        <w:rPr>
          <w:del w:id="14899" w:author="w19328_d2" w:date="2020-05-29T16:35:00Z"/>
          <w:lang w:val="en-CA" w:eastAsia="zh-CN"/>
        </w:rPr>
      </w:pPr>
      <w:del w:id="14900" w:author="w19328_d2" w:date="2020-05-29T16:35:00Z">
        <w:r w:rsidRPr="004F2A4F" w:rsidDel="00586FB2">
          <w:rPr>
            <w:lang w:val="en-CA" w:eastAsia="zh-CN"/>
          </w:rPr>
          <w:delText xml:space="preserve">  </w:delText>
        </w:r>
        <w:r w:rsidR="00EE1BC9" w:rsidRPr="004F2A4F" w:rsidDel="00586FB2">
          <w:rPr>
            <w:lang w:val="en-CA" w:eastAsia="zh-CN"/>
          </w:rPr>
          <w:delText>QtBt</w:delText>
        </w:r>
        <w:r w:rsidRPr="004F2A4F" w:rsidDel="00586FB2">
          <w:rPr>
            <w:lang w:val="en-CA" w:eastAsia="zh-CN"/>
          </w:rPr>
          <w:delText>M = 0;</w:delText>
        </w:r>
      </w:del>
    </w:p>
    <w:p w14:paraId="7A2AB8F0" w14:textId="4CA2804F" w:rsidR="00636C57" w:rsidRPr="004F2A4F" w:rsidDel="00586FB2" w:rsidRDefault="00636C57" w:rsidP="00042C68">
      <w:pPr>
        <w:pStyle w:val="Code"/>
        <w:rPr>
          <w:del w:id="14901" w:author="w19328_d2" w:date="2020-05-29T16:35:00Z"/>
          <w:lang w:val="en-CA" w:eastAsia="zh-CN"/>
        </w:rPr>
      </w:pPr>
      <w:del w:id="14902" w:author="w19328_d2" w:date="2020-05-29T16:35:00Z">
        <w:r w:rsidRPr="004F2A4F" w:rsidDel="00586FB2">
          <w:rPr>
            <w:lang w:val="en-CA" w:eastAsia="zh-CN"/>
          </w:rPr>
          <w:delText>else</w:delText>
        </w:r>
      </w:del>
    </w:p>
    <w:p w14:paraId="4CEBD3D2" w14:textId="06489707" w:rsidR="00636C57" w:rsidRPr="004F2A4F" w:rsidDel="00586FB2" w:rsidRDefault="00636C57" w:rsidP="00042C68">
      <w:pPr>
        <w:pStyle w:val="Code"/>
        <w:rPr>
          <w:del w:id="14903" w:author="w19328_d2" w:date="2020-05-29T16:35:00Z"/>
          <w:lang w:val="en-CA" w:eastAsia="zh-CN"/>
        </w:rPr>
      </w:pPr>
      <w:del w:id="14904" w:author="w19328_d2" w:date="2020-05-29T16:35:00Z">
        <w:r w:rsidRPr="004F2A4F" w:rsidDel="00586FB2">
          <w:rPr>
            <w:lang w:val="en-CA" w:eastAsia="zh-CN"/>
          </w:rPr>
          <w:delText xml:space="preserve">  </w:delText>
        </w:r>
        <w:r w:rsidR="00EE1BC9" w:rsidRPr="004F2A4F" w:rsidDel="00586FB2">
          <w:rPr>
            <w:lang w:val="en-CA" w:eastAsia="zh-CN"/>
          </w:rPr>
          <w:delText>QtBt</w:delText>
        </w:r>
        <w:r w:rsidRPr="004F2A4F" w:rsidDel="00586FB2">
          <w:rPr>
            <w:lang w:val="en-CA" w:eastAsia="zh-CN"/>
          </w:rPr>
          <w:delText>M = Min(</w:delText>
        </w:r>
        <w:r w:rsidRPr="004F2A4F" w:rsidDel="00586FB2">
          <w:rPr>
            <w:lang w:val="en-CA"/>
            <w:rPrChange w:id="14905" w:author="w19328_d1" w:date="2020-05-20T15:56:00Z">
              <w:rPr>
                <w:lang w:val="en-US"/>
              </w:rPr>
            </w:rPrChange>
          </w:rPr>
          <w:delText>gps_min_size_implicit_qtbt, min</w:delText>
        </w:r>
        <w:r w:rsidR="00EE1BC9" w:rsidRPr="004F2A4F" w:rsidDel="00586FB2">
          <w:rPr>
            <w:lang w:val="en-CA"/>
            <w:rPrChange w:id="14906" w:author="w19328_d1" w:date="2020-05-20T15:56:00Z">
              <w:rPr>
                <w:lang w:val="en-US"/>
              </w:rPr>
            </w:rPrChange>
          </w:rPr>
          <w:delText>RootNodeDimLog2</w:delText>
        </w:r>
        <w:r w:rsidRPr="004F2A4F" w:rsidDel="00586FB2">
          <w:rPr>
            <w:lang w:val="en-CA"/>
            <w:rPrChange w:id="14907" w:author="w19328_d1" w:date="2020-05-20T15:56:00Z">
              <w:rPr>
                <w:lang w:val="en-US"/>
              </w:rPr>
            </w:rPrChange>
          </w:rPr>
          <w:delText>)</w:delText>
        </w:r>
      </w:del>
    </w:p>
    <w:p w14:paraId="620D363B" w14:textId="4A32CF9B" w:rsidR="00636C57" w:rsidRPr="004F2A4F" w:rsidDel="00586FB2" w:rsidRDefault="00EE1BC9" w:rsidP="005A261C">
      <w:pPr>
        <w:pStyle w:val="af7"/>
        <w:numPr>
          <w:ilvl w:val="0"/>
          <w:numId w:val="79"/>
        </w:numPr>
        <w:rPr>
          <w:del w:id="14908" w:author="w19328_d2" w:date="2020-05-29T16:35:00Z"/>
          <w:lang w:val="en-CA" w:eastAsia="zh-CN"/>
        </w:rPr>
      </w:pPr>
      <w:del w:id="14909" w:author="w19328_d2" w:date="2020-05-29T16:35:00Z">
        <w:r w:rsidRPr="004F2A4F" w:rsidDel="00586FB2">
          <w:rPr>
            <w:lang w:val="en-CA" w:eastAsia="zh-CN"/>
          </w:rPr>
          <w:delText>Otherwise, log2_trisoup_node_size is greater than 0, the following applies:</w:delText>
        </w:r>
      </w:del>
    </w:p>
    <w:p w14:paraId="1DC04219" w14:textId="0246D1FC" w:rsidR="00DB2592" w:rsidRPr="004F2A4F" w:rsidDel="00586FB2" w:rsidRDefault="00EE1BC9" w:rsidP="00042C68">
      <w:pPr>
        <w:pStyle w:val="Code"/>
        <w:rPr>
          <w:del w:id="14910" w:author="w19328_d2" w:date="2020-05-29T16:35:00Z"/>
          <w:lang w:val="en-CA" w:eastAsia="zh-CN"/>
        </w:rPr>
      </w:pPr>
      <w:del w:id="14911" w:author="w19328_d2" w:date="2020-05-29T16:35:00Z">
        <w:r w:rsidRPr="004F2A4F" w:rsidDel="00586FB2">
          <w:rPr>
            <w:lang w:val="en-CA" w:eastAsia="zh-CN"/>
          </w:rPr>
          <w:delText>QtBt</w:delText>
        </w:r>
        <w:r w:rsidR="00DB2592" w:rsidRPr="004F2A4F" w:rsidDel="00586FB2">
          <w:rPr>
            <w:lang w:val="en-CA" w:eastAsia="zh-CN"/>
          </w:rPr>
          <w:delText xml:space="preserve">K = </w:delText>
        </w:r>
        <w:r w:rsidRPr="004F2A4F" w:rsidDel="00586FB2">
          <w:rPr>
            <w:lang w:val="en-CA" w:eastAsia="zh-CN"/>
            <w:rPrChange w:id="14912" w:author="w19328_d1" w:date="2020-05-20T15:56:00Z">
              <w:rPr>
                <w:lang w:eastAsia="zh-CN"/>
              </w:rPr>
            </w:rPrChange>
          </w:rPr>
          <w:delText>MaxRootNodeDimLog2</w:delText>
        </w:r>
        <w:r w:rsidR="00DB2592" w:rsidRPr="004F2A4F" w:rsidDel="00586FB2">
          <w:rPr>
            <w:lang w:val="en-CA" w:eastAsia="zh-CN"/>
            <w:rPrChange w:id="14913" w:author="w19328_d1" w:date="2020-05-20T15:56:00Z">
              <w:rPr>
                <w:lang w:eastAsia="zh-CN"/>
              </w:rPr>
            </w:rPrChange>
          </w:rPr>
          <w:delText xml:space="preserve"> </w:delText>
        </w:r>
        <w:r w:rsidR="004014E9" w:rsidRPr="004F2A4F" w:rsidDel="00586FB2">
          <w:rPr>
            <w:lang w:val="en-CA" w:eastAsia="zh-CN"/>
          </w:rPr>
          <w:delText>−</w:delText>
        </w:r>
        <w:r w:rsidR="00DB2592" w:rsidRPr="004F2A4F" w:rsidDel="00586FB2">
          <w:rPr>
            <w:lang w:val="en-CA" w:eastAsia="zh-CN"/>
          </w:rPr>
          <w:delText xml:space="preserve"> </w:delText>
        </w:r>
        <w:r w:rsidRPr="004F2A4F" w:rsidDel="00586FB2">
          <w:rPr>
            <w:lang w:val="en-CA" w:eastAsia="zh-CN"/>
            <w:rPrChange w:id="14914" w:author="w19328_d1" w:date="2020-05-20T15:56:00Z">
              <w:rPr>
                <w:lang w:eastAsia="zh-CN"/>
              </w:rPr>
            </w:rPrChange>
          </w:rPr>
          <w:delText>minRootNodeDimLog2</w:delText>
        </w:r>
      </w:del>
    </w:p>
    <w:p w14:paraId="73B4885A" w14:textId="7391CDD9" w:rsidR="00DB2592" w:rsidRPr="004F2A4F" w:rsidDel="00586FB2" w:rsidRDefault="00EE1BC9" w:rsidP="00042C68">
      <w:pPr>
        <w:pStyle w:val="Code"/>
        <w:rPr>
          <w:del w:id="14915" w:author="w19328_d2" w:date="2020-05-29T16:35:00Z"/>
          <w:lang w:val="en-CA" w:eastAsia="zh-CN"/>
        </w:rPr>
      </w:pPr>
      <w:del w:id="14916" w:author="w19328_d2" w:date="2020-05-29T16:35:00Z">
        <w:r w:rsidRPr="004F2A4F" w:rsidDel="00586FB2">
          <w:rPr>
            <w:lang w:val="en-CA" w:eastAsia="zh-CN"/>
          </w:rPr>
          <w:delText>QtBt</w:delText>
        </w:r>
        <w:r w:rsidR="00DB2592" w:rsidRPr="004F2A4F" w:rsidDel="00586FB2">
          <w:rPr>
            <w:lang w:val="en-CA" w:eastAsia="zh-CN"/>
          </w:rPr>
          <w:delText>M = 0</w:delText>
        </w:r>
      </w:del>
    </w:p>
    <w:p w14:paraId="7B2FDC35" w14:textId="37BADC44" w:rsidR="00D513F9" w:rsidRPr="004F2A4F" w:rsidRDefault="00710D1E" w:rsidP="009414EA">
      <w:pPr>
        <w:rPr>
          <w:rFonts w:eastAsia="ＭＳ 明朝"/>
          <w:bCs/>
          <w:lang w:val="en-CA" w:eastAsia="ja-JP"/>
        </w:rPr>
      </w:pPr>
      <w:ins w:id="14917" w:author="w19328_d2" w:date="2020-06-03T02:08:00Z">
        <w:r>
          <w:rPr>
            <w:rFonts w:eastAsia="ＭＳ 明朝"/>
            <w:b/>
            <w:lang w:val="en-CA" w:eastAsia="ja-JP"/>
          </w:rPr>
          <w:t>gsh_entropy_s</w:t>
        </w:r>
      </w:ins>
      <w:ins w:id="14918" w:author="w19328_d2" w:date="2020-06-03T02:09:00Z">
        <w:r>
          <w:rPr>
            <w:rFonts w:eastAsia="ＭＳ 明朝"/>
            <w:b/>
            <w:lang w:val="en-CA" w:eastAsia="ja-JP"/>
          </w:rPr>
          <w:t>tream_cnt_minus1</w:t>
        </w:r>
        <w:r>
          <w:rPr>
            <w:rFonts w:eastAsia="ＭＳ 明朝"/>
            <w:bCs/>
            <w:lang w:val="en-CA" w:eastAsia="ja-JP"/>
          </w:rPr>
          <w:t xml:space="preserve"> plus 1 </w:t>
        </w:r>
      </w:ins>
      <w:del w:id="14919" w:author="w19328_d2" w:date="2020-06-03T02:09:00Z">
        <w:r w:rsidR="00D513F9" w:rsidRPr="004F2A4F" w:rsidDel="00710D1E">
          <w:rPr>
            <w:rFonts w:eastAsia="ＭＳ 明朝"/>
            <w:b/>
            <w:lang w:val="en-CA" w:eastAsia="ja-JP"/>
          </w:rPr>
          <w:delText>gsh_num_entropy_streams_minus</w:delText>
        </w:r>
        <w:r w:rsidR="006012E2" w:rsidRPr="004F2A4F" w:rsidDel="00710D1E">
          <w:rPr>
            <w:rFonts w:eastAsia="ＭＳ 明朝"/>
            <w:b/>
            <w:lang w:val="en-CA" w:eastAsia="ja-JP"/>
          </w:rPr>
          <w:delText>Q</w:delText>
        </w:r>
        <w:r w:rsidR="00D513F9" w:rsidRPr="004F2A4F" w:rsidDel="00710D1E">
          <w:rPr>
            <w:rFonts w:eastAsia="ＭＳ 明朝"/>
            <w:bCs/>
            <w:lang w:val="en-CA" w:eastAsia="ja-JP"/>
          </w:rPr>
          <w:delText xml:space="preserve"> </w:delText>
        </w:r>
      </w:del>
      <w:r w:rsidR="00D513F9" w:rsidRPr="004F2A4F">
        <w:rPr>
          <w:rFonts w:eastAsia="ＭＳ 明朝"/>
          <w:bCs/>
          <w:lang w:val="en-CA" w:eastAsia="ja-JP"/>
        </w:rPr>
        <w:t>indicates the number of entropy streams used to convey the geometry</w:t>
      </w:r>
      <w:del w:id="14920" w:author="w19328_d2" w:date="2020-06-03T02:10:00Z">
        <w:r w:rsidR="00D513F9" w:rsidRPr="004F2A4F" w:rsidDel="00710D1E">
          <w:rPr>
            <w:rFonts w:eastAsia="ＭＳ 明朝"/>
            <w:bCs/>
            <w:lang w:val="en-CA" w:eastAsia="ja-JP"/>
          </w:rPr>
          <w:delText xml:space="preserve"> slice</w:delText>
        </w:r>
      </w:del>
      <w:ins w:id="14921" w:author="w19328_d2" w:date="2020-06-03T02:10:00Z">
        <w:r>
          <w:rPr>
            <w:rFonts w:eastAsia="ＭＳ 明朝"/>
            <w:bCs/>
            <w:lang w:val="en-CA" w:eastAsia="ja-JP"/>
          </w:rPr>
          <w:t xml:space="preserve"> tree</w:t>
        </w:r>
      </w:ins>
      <w:r w:rsidR="00D513F9" w:rsidRPr="004F2A4F">
        <w:rPr>
          <w:rFonts w:eastAsia="ＭＳ 明朝"/>
          <w:bCs/>
          <w:lang w:val="en-CA" w:eastAsia="ja-JP"/>
        </w:rPr>
        <w:t xml:space="preserve"> data.</w:t>
      </w:r>
      <w:ins w:id="14922" w:author="w19328_d2" w:date="2020-06-03T02:12:00Z">
        <w:r>
          <w:rPr>
            <w:rFonts w:eastAsia="ＭＳ 明朝"/>
            <w:bCs/>
            <w:lang w:val="en-CA" w:eastAsia="ja-JP"/>
          </w:rPr>
          <w:t xml:space="preserve">  When gsh_entropy_stream_cnt_minus1 is greater than zero,</w:t>
        </w:r>
      </w:ins>
      <w:ins w:id="14923" w:author="w19328_d2" w:date="2020-06-03T02:13:00Z">
        <w:r>
          <w:rPr>
            <w:rFonts w:eastAsia="ＭＳ 明朝"/>
            <w:bCs/>
            <w:lang w:val="en-CA" w:eastAsia="ja-JP"/>
          </w:rPr>
          <w:t xml:space="preserve"> each of the last gsh_entropy_stream_cnt_minus1 tree levels is contained in a sep</w:t>
        </w:r>
      </w:ins>
      <w:ins w:id="14924" w:author="w19328_d2" w:date="2020-06-03T02:15:00Z">
        <w:r>
          <w:rPr>
            <w:rFonts w:eastAsia="ＭＳ 明朝"/>
            <w:bCs/>
            <w:lang w:val="en-CA" w:eastAsia="ja-JP"/>
          </w:rPr>
          <w:t>a</w:t>
        </w:r>
      </w:ins>
      <w:ins w:id="14925" w:author="w19328_d2" w:date="2020-06-03T02:13:00Z">
        <w:r>
          <w:rPr>
            <w:rFonts w:eastAsia="ＭＳ 明朝"/>
            <w:bCs/>
            <w:lang w:val="en-CA" w:eastAsia="ja-JP"/>
          </w:rPr>
          <w:t>rate</w:t>
        </w:r>
      </w:ins>
      <w:ins w:id="14926" w:author="w19328_d2" w:date="2020-06-03T02:15:00Z">
        <w:r>
          <w:rPr>
            <w:rFonts w:eastAsia="ＭＳ 明朝"/>
            <w:bCs/>
            <w:lang w:val="en-CA" w:eastAsia="ja-JP"/>
          </w:rPr>
          <w:t xml:space="preserve"> entropy stream.</w:t>
        </w:r>
      </w:ins>
      <w:ins w:id="14927" w:author="w19328_d2" w:date="2020-06-03T02:13:00Z">
        <w:r>
          <w:rPr>
            <w:rFonts w:eastAsia="ＭＳ 明朝"/>
            <w:bCs/>
            <w:lang w:val="en-CA" w:eastAsia="ja-JP"/>
          </w:rPr>
          <w:t xml:space="preserve"> </w:t>
        </w:r>
      </w:ins>
      <w:del w:id="14928" w:author="w19328_d2" w:date="2020-06-03T02:09:00Z">
        <w:r w:rsidR="00D513F9" w:rsidRPr="004F2A4F" w:rsidDel="00710D1E">
          <w:rPr>
            <w:rFonts w:eastAsia="ＭＳ 明朝"/>
            <w:bCs/>
            <w:lang w:val="en-CA" w:eastAsia="ja-JP"/>
          </w:rPr>
          <w:delText xml:space="preserve">  If gsh_num_entropy_streams</w:delText>
        </w:r>
        <w:r w:rsidR="006012E2" w:rsidRPr="004F2A4F" w:rsidDel="00710D1E">
          <w:rPr>
            <w:rFonts w:eastAsia="ＭＳ 明朝"/>
            <w:bCs/>
            <w:lang w:val="en-CA" w:eastAsia="ja-JP"/>
          </w:rPr>
          <w:delText>_minusQ</w:delText>
        </w:r>
        <w:r w:rsidR="00D513F9" w:rsidRPr="004F2A4F" w:rsidDel="00710D1E">
          <w:rPr>
            <w:rFonts w:eastAsia="ＭＳ 明朝"/>
            <w:bCs/>
            <w:lang w:val="en-CA" w:eastAsia="ja-JP"/>
          </w:rPr>
          <w:delText xml:space="preserve"> is equal to 0, the geometry slice data is conveyed in a single entropy stream.  Otherwise (gsh_num_entropy_streams</w:delText>
        </w:r>
        <w:r w:rsidR="006012E2" w:rsidRPr="004F2A4F" w:rsidDel="00710D1E">
          <w:rPr>
            <w:rFonts w:eastAsia="ＭＳ 明朝"/>
            <w:bCs/>
            <w:lang w:val="en-CA" w:eastAsia="ja-JP"/>
          </w:rPr>
          <w:delText>_minusQ</w:delText>
        </w:r>
        <w:r w:rsidR="00D513F9" w:rsidRPr="004F2A4F" w:rsidDel="00710D1E">
          <w:rPr>
            <w:rFonts w:eastAsia="ＭＳ 明朝"/>
            <w:bCs/>
            <w:lang w:val="en-CA" w:eastAsia="ja-JP"/>
          </w:rPr>
          <w:delText xml:space="preserve"> is greater than 0), the geometry slice data is conveyed in gsh_num_entropy_streams_minus</w:delText>
        </w:r>
        <w:r w:rsidR="006012E2" w:rsidRPr="004F2A4F" w:rsidDel="00710D1E">
          <w:rPr>
            <w:rFonts w:eastAsia="ＭＳ 明朝"/>
            <w:bCs/>
            <w:lang w:val="en-CA" w:eastAsia="ja-JP"/>
          </w:rPr>
          <w:delText>Q</w:delText>
        </w:r>
        <w:r w:rsidR="00D513F9" w:rsidRPr="004F2A4F" w:rsidDel="00710D1E">
          <w:rPr>
            <w:rFonts w:eastAsia="ＭＳ 明朝"/>
            <w:bCs/>
            <w:lang w:val="en-CA" w:eastAsia="ja-JP"/>
          </w:rPr>
          <w:delText xml:space="preserve"> + 2</w:delText>
        </w:r>
        <w:r w:rsidR="006012E2" w:rsidRPr="004F2A4F" w:rsidDel="00710D1E">
          <w:rPr>
            <w:rFonts w:eastAsia="ＭＳ 明朝"/>
            <w:bCs/>
            <w:lang w:val="en-CA" w:eastAsia="ja-JP"/>
          </w:rPr>
          <w:delText xml:space="preserve"> streams</w:delText>
        </w:r>
        <w:r w:rsidR="00D513F9" w:rsidRPr="004F2A4F" w:rsidDel="00710D1E">
          <w:rPr>
            <w:rFonts w:eastAsia="ＭＳ 明朝"/>
            <w:bCs/>
            <w:lang w:val="en-CA" w:eastAsia="ja-JP"/>
          </w:rPr>
          <w:delText>.</w:delText>
        </w:r>
        <w:r w:rsidR="00DB6061" w:rsidRPr="004F2A4F" w:rsidDel="00710D1E">
          <w:rPr>
            <w:rFonts w:eastAsia="ＭＳ 明朝"/>
            <w:bCs/>
            <w:lang w:val="en-CA" w:eastAsia="ja-JP"/>
          </w:rPr>
          <w:delText xml:space="preserve">  It is a requirement of bitstream conformance that gsh_num_entropy_streams_minus</w:delText>
        </w:r>
        <w:r w:rsidR="006012E2" w:rsidRPr="004F2A4F" w:rsidDel="00710D1E">
          <w:rPr>
            <w:rFonts w:eastAsia="ＭＳ 明朝"/>
            <w:bCs/>
            <w:lang w:val="en-CA" w:eastAsia="ja-JP"/>
          </w:rPr>
          <w:delText>Q</w:delText>
        </w:r>
        <w:r w:rsidR="00DB6061" w:rsidRPr="004F2A4F" w:rsidDel="00710D1E">
          <w:rPr>
            <w:rFonts w:eastAsia="ＭＳ 明朝"/>
            <w:bCs/>
            <w:lang w:val="en-CA" w:eastAsia="ja-JP"/>
          </w:rPr>
          <w:delText xml:space="preserve"> is equal to 0 when log2_trisoup_node_size is greater than 0.</w:delText>
        </w:r>
      </w:del>
    </w:p>
    <w:p w14:paraId="15AF299A" w14:textId="17A8F8DA" w:rsidR="006012E2" w:rsidRPr="004F2A4F" w:rsidDel="00710D1E" w:rsidRDefault="006012E2" w:rsidP="009414EA">
      <w:pPr>
        <w:rPr>
          <w:del w:id="14929" w:author="w19328_d2" w:date="2020-06-03T02:10:00Z"/>
          <w:rFonts w:eastAsia="ＭＳ 明朝"/>
          <w:bCs/>
          <w:lang w:val="en-CA" w:eastAsia="ja-JP"/>
        </w:rPr>
      </w:pPr>
      <w:del w:id="14930" w:author="w19328_d2" w:date="2020-06-03T02:10:00Z">
        <w:r w:rsidRPr="004F2A4F" w:rsidDel="00710D1E">
          <w:rPr>
            <w:rFonts w:eastAsia="ＭＳ 明朝"/>
            <w:bCs/>
            <w:lang w:val="en-CA" w:eastAsia="ja-JP"/>
          </w:rPr>
          <w:delText>The variable EntropyStreamCnt represents the number of entropy streams present</w:delText>
        </w:r>
        <w:r w:rsidR="007C6979" w:rsidRPr="004F2A4F" w:rsidDel="00710D1E">
          <w:rPr>
            <w:rFonts w:eastAsia="ＭＳ 明朝"/>
            <w:bCs/>
            <w:lang w:val="en-CA" w:eastAsia="ja-JP"/>
          </w:rPr>
          <w:delText xml:space="preserve"> in the current data unit</w:delText>
        </w:r>
        <w:r w:rsidRPr="004F2A4F" w:rsidDel="00710D1E">
          <w:rPr>
            <w:rFonts w:eastAsia="ＭＳ 明朝"/>
            <w:bCs/>
            <w:lang w:val="en-CA" w:eastAsia="ja-JP"/>
          </w:rPr>
          <w:delText>:</w:delText>
        </w:r>
      </w:del>
    </w:p>
    <w:p w14:paraId="49E02D61" w14:textId="722C5683" w:rsidR="006012E2" w:rsidRPr="004F2A4F" w:rsidDel="00710D1E" w:rsidRDefault="006012E2" w:rsidP="006012E2">
      <w:pPr>
        <w:pStyle w:val="Code"/>
        <w:rPr>
          <w:del w:id="14931" w:author="w19328_d2" w:date="2020-06-03T02:10:00Z"/>
          <w:lang w:val="en-CA" w:eastAsia="ja-JP"/>
        </w:rPr>
      </w:pPr>
      <w:del w:id="14932" w:author="w19328_d2" w:date="2020-06-03T02:10:00Z">
        <w:r w:rsidRPr="004F2A4F" w:rsidDel="00710D1E">
          <w:rPr>
            <w:lang w:val="en-CA" w:eastAsia="ja-JP"/>
          </w:rPr>
          <w:delText>if (!gsh_num_entropy_streams_minusQ)</w:delText>
        </w:r>
      </w:del>
    </w:p>
    <w:p w14:paraId="09CF759C" w14:textId="54200FC5" w:rsidR="006012E2" w:rsidRPr="004F2A4F" w:rsidDel="00710D1E" w:rsidRDefault="006012E2" w:rsidP="006012E2">
      <w:pPr>
        <w:pStyle w:val="Code"/>
        <w:rPr>
          <w:del w:id="14933" w:author="w19328_d2" w:date="2020-06-03T02:10:00Z"/>
          <w:lang w:val="en-CA" w:eastAsia="ja-JP"/>
        </w:rPr>
      </w:pPr>
      <w:del w:id="14934" w:author="w19328_d2" w:date="2020-06-03T02:10:00Z">
        <w:r w:rsidRPr="004F2A4F" w:rsidDel="00710D1E">
          <w:rPr>
            <w:lang w:val="en-CA" w:eastAsia="ja-JP"/>
          </w:rPr>
          <w:delText xml:space="preserve">  EntropyStreamCnt = 1</w:delText>
        </w:r>
      </w:del>
    </w:p>
    <w:p w14:paraId="0F3F78A4" w14:textId="3012AC56" w:rsidR="006012E2" w:rsidRPr="004F2A4F" w:rsidDel="00710D1E" w:rsidRDefault="006012E2" w:rsidP="006012E2">
      <w:pPr>
        <w:pStyle w:val="Code"/>
        <w:rPr>
          <w:del w:id="14935" w:author="w19328_d2" w:date="2020-06-03T02:10:00Z"/>
          <w:lang w:val="en-CA" w:eastAsia="ja-JP"/>
        </w:rPr>
      </w:pPr>
      <w:del w:id="14936" w:author="w19328_d2" w:date="2020-06-03T02:10:00Z">
        <w:r w:rsidRPr="004F2A4F" w:rsidDel="00710D1E">
          <w:rPr>
            <w:lang w:val="en-CA" w:eastAsia="ja-JP"/>
          </w:rPr>
          <w:delText>else</w:delText>
        </w:r>
      </w:del>
    </w:p>
    <w:p w14:paraId="108D974D" w14:textId="220861B3" w:rsidR="006012E2" w:rsidRPr="004F2A4F" w:rsidDel="00710D1E" w:rsidRDefault="006012E2" w:rsidP="00BE53BF">
      <w:pPr>
        <w:pStyle w:val="Code"/>
        <w:rPr>
          <w:del w:id="14937" w:author="w19328_d2" w:date="2020-06-03T02:10:00Z"/>
          <w:lang w:val="en-CA" w:eastAsia="ja-JP"/>
        </w:rPr>
      </w:pPr>
      <w:del w:id="14938" w:author="w19328_d2" w:date="2020-06-03T02:10:00Z">
        <w:r w:rsidRPr="004F2A4F" w:rsidDel="00710D1E">
          <w:rPr>
            <w:lang w:val="en-CA" w:eastAsia="ja-JP"/>
          </w:rPr>
          <w:delText xml:space="preserve">  EntropyStreamCnt = gsh_num_entropy_streams_minusQ + 2</w:delText>
        </w:r>
      </w:del>
    </w:p>
    <w:p w14:paraId="2CF629CF" w14:textId="7C2E5DA3" w:rsidR="00DB6061" w:rsidRPr="004F2A4F" w:rsidRDefault="001B0E54" w:rsidP="009414EA">
      <w:pPr>
        <w:rPr>
          <w:rFonts w:eastAsia="ＭＳ 明朝"/>
          <w:bCs/>
          <w:lang w:val="en-CA" w:eastAsia="ja-JP"/>
        </w:rPr>
      </w:pPr>
      <w:r w:rsidRPr="004F2A4F">
        <w:rPr>
          <w:rFonts w:eastAsia="ＭＳ 明朝"/>
          <w:bCs/>
          <w:lang w:val="en-CA" w:eastAsia="ja-JP"/>
        </w:rPr>
        <w:t xml:space="preserve">The variable </w:t>
      </w:r>
      <w:proofErr w:type="spellStart"/>
      <w:r w:rsidRPr="004F2A4F">
        <w:rPr>
          <w:rFonts w:eastAsia="ＭＳ 明朝"/>
          <w:bCs/>
          <w:lang w:val="en-CA" w:eastAsia="ja-JP"/>
        </w:rPr>
        <w:t>GeomEntropyStream</w:t>
      </w:r>
      <w:r w:rsidR="00DB6061" w:rsidRPr="004F2A4F">
        <w:rPr>
          <w:rFonts w:eastAsia="ＭＳ 明朝"/>
          <w:bCs/>
          <w:lang w:val="en-CA" w:eastAsia="ja-JP"/>
        </w:rPr>
        <w:t>Depth</w:t>
      </w:r>
      <w:proofErr w:type="spellEnd"/>
      <w:r w:rsidRPr="004F2A4F">
        <w:rPr>
          <w:rFonts w:eastAsia="ＭＳ 明朝"/>
          <w:bCs/>
          <w:lang w:val="en-CA" w:eastAsia="ja-JP"/>
        </w:rPr>
        <w:t xml:space="preserve"> </w:t>
      </w:r>
      <w:r w:rsidR="00DB6061" w:rsidRPr="004F2A4F">
        <w:rPr>
          <w:rFonts w:eastAsia="ＭＳ 明朝"/>
          <w:bCs/>
          <w:lang w:val="en-CA" w:eastAsia="ja-JP"/>
        </w:rPr>
        <w:t>is derived as follows:</w:t>
      </w:r>
    </w:p>
    <w:p w14:paraId="643053FC" w14:textId="574DF937" w:rsidR="001B0E54" w:rsidRPr="004F2A4F" w:rsidRDefault="00DB6061" w:rsidP="00BE53BF">
      <w:pPr>
        <w:pStyle w:val="Code"/>
        <w:rPr>
          <w:rFonts w:eastAsia="ＭＳ 明朝"/>
          <w:bCs/>
          <w:lang w:val="en-CA" w:eastAsia="ja-JP"/>
        </w:rPr>
      </w:pPr>
      <w:proofErr w:type="spellStart"/>
      <w:r w:rsidRPr="004F2A4F">
        <w:rPr>
          <w:rFonts w:eastAsia="ＭＳ 明朝"/>
          <w:bCs/>
          <w:lang w:val="en-CA" w:eastAsia="ja-JP"/>
        </w:rPr>
        <w:t>GeomEntropyStreamDepth</w:t>
      </w:r>
      <w:proofErr w:type="spellEnd"/>
      <w:r w:rsidRPr="004F2A4F">
        <w:rPr>
          <w:rFonts w:eastAsia="ＭＳ 明朝"/>
          <w:bCs/>
          <w:lang w:val="en-CA" w:eastAsia="ja-JP"/>
        </w:rPr>
        <w:t xml:space="preserve"> =</w:t>
      </w:r>
      <w:del w:id="14939" w:author="w19328_d2" w:date="2020-06-02T12:20:00Z">
        <w:r w:rsidRPr="004F2A4F" w:rsidDel="000D642C">
          <w:rPr>
            <w:rFonts w:eastAsia="ＭＳ 明朝"/>
            <w:bCs/>
            <w:lang w:val="en-CA" w:eastAsia="ja-JP"/>
          </w:rPr>
          <w:delText xml:space="preserve"> </w:delText>
        </w:r>
        <w:r w:rsidRPr="000D642C" w:rsidDel="000D642C">
          <w:rPr>
            <w:lang w:val="en-CA"/>
            <w:rPrChange w:id="14940" w:author="w19328_d2" w:date="2020-06-02T12:20:00Z">
              <w:rPr/>
            </w:rPrChange>
          </w:rPr>
          <w:delText>MaxGeometryOctreeDepth</w:delText>
        </w:r>
      </w:del>
      <w:ins w:id="14941" w:author="w19328_d2" w:date="2020-06-02T12:20:00Z">
        <w:r w:rsidR="000D642C">
          <w:rPr>
            <w:lang w:val="en-CA"/>
          </w:rPr>
          <w:t xml:space="preserve"> </w:t>
        </w:r>
        <w:r w:rsidR="000D642C" w:rsidRPr="000D642C">
          <w:rPr>
            <w:noProof/>
            <w:lang w:val="en-CA"/>
            <w:rPrChange w:id="14942" w:author="w19328_d2" w:date="2020-06-02T12:20:00Z">
              <w:rPr>
                <w:noProof/>
                <w:highlight w:val="yellow"/>
                <w:lang w:val="en-CA"/>
              </w:rPr>
            </w:rPrChange>
          </w:rPr>
          <w:t>geom_tree_depth_minus1</w:t>
        </w:r>
      </w:ins>
      <w:r w:rsidRPr="004F2A4F">
        <w:rPr>
          <w:lang w:val="en-CA"/>
          <w:rPrChange w:id="14943" w:author="w19328_d1" w:date="2020-05-20T15:56:00Z">
            <w:rPr/>
          </w:rPrChange>
        </w:rPr>
        <w:t xml:space="preserve"> </w:t>
      </w:r>
      <w:r w:rsidR="004014E9" w:rsidRPr="004F2A4F">
        <w:rPr>
          <w:lang w:val="en-CA"/>
          <w:rPrChange w:id="14944" w:author="w19328_d1" w:date="2020-05-20T15:56:00Z">
            <w:rPr/>
          </w:rPrChange>
        </w:rPr>
        <w:t>−</w:t>
      </w:r>
      <w:ins w:id="14945" w:author="w19328_d2" w:date="2020-06-03T02:28:00Z">
        <w:r w:rsidR="00D55FCD">
          <w:rPr>
            <w:lang w:val="en-CA"/>
          </w:rPr>
          <w:t xml:space="preserve"> gsh_entropy_stream_cnt_minus1</w:t>
        </w:r>
      </w:ins>
      <w:del w:id="14946" w:author="w19328_d2" w:date="2020-06-03T02:28:00Z">
        <w:r w:rsidRPr="004F2A4F" w:rsidDel="00D55FCD">
          <w:rPr>
            <w:lang w:val="en-CA"/>
            <w:rPrChange w:id="14947" w:author="w19328_d1" w:date="2020-05-20T15:56:00Z">
              <w:rPr/>
            </w:rPrChange>
          </w:rPr>
          <w:delText xml:space="preserve"> gsh_num_entropy_streams_minus</w:delText>
        </w:r>
        <w:r w:rsidR="00D73433" w:rsidRPr="004F2A4F" w:rsidDel="00D55FCD">
          <w:rPr>
            <w:lang w:val="en-CA"/>
            <w:rPrChange w:id="14948" w:author="w19328_d1" w:date="2020-05-20T15:56:00Z">
              <w:rPr/>
            </w:rPrChange>
          </w:rPr>
          <w:delText>Q</w:delText>
        </w:r>
        <w:r w:rsidRPr="004F2A4F" w:rsidDel="00D55FCD">
          <w:rPr>
            <w:lang w:val="en-CA"/>
            <w:rPrChange w:id="14949" w:author="w19328_d1" w:date="2020-05-20T15:56:00Z">
              <w:rPr/>
            </w:rPrChange>
          </w:rPr>
          <w:delText xml:space="preserve"> − 2</w:delText>
        </w:r>
      </w:del>
    </w:p>
    <w:p w14:paraId="18EFFE1A" w14:textId="4D6CE090" w:rsidR="00D513F9" w:rsidRPr="004F2A4F" w:rsidRDefault="00D513F9" w:rsidP="009414EA">
      <w:pPr>
        <w:rPr>
          <w:rFonts w:eastAsia="ＭＳ 明朝"/>
          <w:bCs/>
          <w:lang w:val="en-CA" w:eastAsia="ja-JP"/>
          <w:rPrChange w:id="14950" w:author="w19328_d1" w:date="2020-05-20T15:56:00Z">
            <w:rPr>
              <w:rFonts w:eastAsia="ＭＳ 明朝"/>
              <w:bCs/>
              <w:lang w:val="en-US" w:eastAsia="ja-JP"/>
            </w:rPr>
          </w:rPrChange>
        </w:rPr>
      </w:pPr>
      <w:proofErr w:type="spellStart"/>
      <w:r w:rsidRPr="004F2A4F">
        <w:rPr>
          <w:rFonts w:eastAsia="ＭＳ 明朝"/>
          <w:b/>
          <w:lang w:val="en-CA" w:eastAsia="ja-JP"/>
        </w:rPr>
        <w:t>gsh_entropy_stream_len_bits</w:t>
      </w:r>
      <w:proofErr w:type="spellEnd"/>
      <w:r w:rsidRPr="004F2A4F">
        <w:rPr>
          <w:rFonts w:eastAsia="ＭＳ 明朝"/>
          <w:bCs/>
          <w:lang w:val="en-CA" w:eastAsia="ja-JP"/>
        </w:rPr>
        <w:t xml:space="preserve"> specifies the number of bits used to represent each of the </w:t>
      </w:r>
      <w:proofErr w:type="spellStart"/>
      <w:r w:rsidRPr="004F2A4F">
        <w:rPr>
          <w:rFonts w:eastAsia="ＭＳ 明朝"/>
          <w:bCs/>
          <w:lang w:val="en-CA" w:eastAsia="ja-JP"/>
        </w:rPr>
        <w:t>gsh_entropy_stream_</w:t>
      </w:r>
      <w:r w:rsidR="00DB6061" w:rsidRPr="004F2A4F">
        <w:rPr>
          <w:rFonts w:eastAsia="ＭＳ 明朝"/>
          <w:bCs/>
          <w:lang w:val="en-CA" w:eastAsia="ja-JP"/>
        </w:rPr>
        <w:t>len</w:t>
      </w:r>
      <w:proofErr w:type="spellEnd"/>
      <w:r w:rsidRPr="004F2A4F">
        <w:rPr>
          <w:rFonts w:eastAsia="ＭＳ 明朝"/>
          <w:bCs/>
          <w:lang w:val="en-CA" w:eastAsia="ja-JP"/>
        </w:rPr>
        <w:t>[ </w:t>
      </w:r>
      <w:proofErr w:type="spellStart"/>
      <w:r w:rsidRPr="004F2A4F">
        <w:rPr>
          <w:rFonts w:eastAsia="ＭＳ 明朝"/>
          <w:bCs/>
          <w:lang w:val="en-CA" w:eastAsia="ja-JP"/>
        </w:rPr>
        <w:t>i</w:t>
      </w:r>
      <w:proofErr w:type="spellEnd"/>
      <w:r w:rsidRPr="004F2A4F">
        <w:rPr>
          <w:rFonts w:eastAsia="ＭＳ 明朝"/>
          <w:bCs/>
          <w:lang w:val="en-CA" w:eastAsia="ja-JP"/>
        </w:rPr>
        <w:t> ] syntax elements.</w:t>
      </w:r>
    </w:p>
    <w:p w14:paraId="086B2AA3" w14:textId="2DEA547A" w:rsidR="00D513F9" w:rsidRPr="004F2A4F" w:rsidRDefault="00D513F9" w:rsidP="009414EA">
      <w:pPr>
        <w:rPr>
          <w:rFonts w:eastAsia="ＭＳ 明朝"/>
          <w:bCs/>
          <w:lang w:val="en-CA" w:eastAsia="ja-JP"/>
        </w:rPr>
      </w:pPr>
      <w:proofErr w:type="spellStart"/>
      <w:r w:rsidRPr="004F2A4F">
        <w:rPr>
          <w:rFonts w:eastAsia="ＭＳ 明朝"/>
          <w:b/>
          <w:lang w:val="en-CA" w:eastAsia="ja-JP"/>
        </w:rPr>
        <w:t>gsh_entropy_stream_len</w:t>
      </w:r>
      <w:proofErr w:type="spellEnd"/>
      <w:r w:rsidRPr="004F2A4F">
        <w:rPr>
          <w:rFonts w:eastAsia="ＭＳ 明朝"/>
          <w:bCs/>
          <w:lang w:val="en-CA" w:eastAsia="ja-JP"/>
        </w:rPr>
        <w:t>[ </w:t>
      </w:r>
      <w:proofErr w:type="spellStart"/>
      <w:r w:rsidRPr="004F2A4F">
        <w:rPr>
          <w:rFonts w:eastAsia="ＭＳ 明朝"/>
          <w:bCs/>
          <w:lang w:val="en-CA" w:eastAsia="ja-JP"/>
        </w:rPr>
        <w:t>i</w:t>
      </w:r>
      <w:proofErr w:type="spellEnd"/>
      <w:r w:rsidRPr="004F2A4F">
        <w:rPr>
          <w:rFonts w:eastAsia="ＭＳ 明朝"/>
          <w:bCs/>
          <w:lang w:val="en-CA" w:eastAsia="ja-JP"/>
        </w:rPr>
        <w:t> ] specifies th</w:t>
      </w:r>
      <w:r w:rsidR="006B27E1" w:rsidRPr="004F2A4F">
        <w:rPr>
          <w:rFonts w:eastAsia="ＭＳ 明朝"/>
          <w:bCs/>
          <w:lang w:val="en-CA" w:eastAsia="ja-JP"/>
        </w:rPr>
        <w:t xml:space="preserve">e length in bytes of the </w:t>
      </w:r>
      <w:proofErr w:type="spellStart"/>
      <w:r w:rsidR="006B27E1" w:rsidRPr="004F2A4F">
        <w:rPr>
          <w:rFonts w:eastAsia="ＭＳ 明朝"/>
          <w:bCs/>
          <w:lang w:val="en-CA" w:eastAsia="ja-JP"/>
        </w:rPr>
        <w:t>i-th</w:t>
      </w:r>
      <w:proofErr w:type="spellEnd"/>
      <w:r w:rsidR="006B27E1" w:rsidRPr="004F2A4F">
        <w:rPr>
          <w:rFonts w:eastAsia="ＭＳ 明朝"/>
          <w:bCs/>
          <w:lang w:val="en-CA" w:eastAsia="ja-JP"/>
        </w:rPr>
        <w:t xml:space="preserve"> entropy stream.</w:t>
      </w:r>
    </w:p>
    <w:p w14:paraId="2B6D225E" w14:textId="2DBBE15A" w:rsidR="00765DC2" w:rsidRPr="004F2A4F" w:rsidRDefault="00765DC2" w:rsidP="00765DC2">
      <w:pPr>
        <w:rPr>
          <w:rFonts w:eastAsia="ＭＳ 明朝"/>
          <w:bCs/>
          <w:lang w:val="en-CA" w:eastAsia="ja-JP"/>
        </w:rPr>
      </w:pPr>
      <w:proofErr w:type="spellStart"/>
      <w:r w:rsidRPr="004F2A4F">
        <w:rPr>
          <w:rFonts w:eastAsia="ＭＳ 明朝"/>
          <w:b/>
          <w:lang w:val="en-CA" w:eastAsia="ja-JP"/>
        </w:rPr>
        <w:t>geom_slice_qp_offset</w:t>
      </w:r>
      <w:proofErr w:type="spellEnd"/>
      <w:r w:rsidRPr="004F2A4F">
        <w:rPr>
          <w:rFonts w:eastAsia="ＭＳ 明朝"/>
          <w:bCs/>
          <w:lang w:val="en-CA" w:eastAsia="ja-JP"/>
        </w:rPr>
        <w:t xml:space="preserve"> specifies an offset to the base geometry quantisation parameter </w:t>
      </w:r>
      <w:proofErr w:type="spellStart"/>
      <w:r w:rsidRPr="004F2A4F">
        <w:rPr>
          <w:rFonts w:eastAsia="ＭＳ 明朝"/>
          <w:bCs/>
          <w:lang w:val="en-CA" w:eastAsia="ja-JP"/>
        </w:rPr>
        <w:t>geom_base_qp</w:t>
      </w:r>
      <w:proofErr w:type="spellEnd"/>
      <w:del w:id="14951" w:author="w19328_d3" w:date="2020-06-05T10:48:00Z">
        <w:r w:rsidR="00693062" w:rsidRPr="004F2A4F" w:rsidDel="00B56060">
          <w:rPr>
            <w:rFonts w:eastAsia="ＭＳ 明朝"/>
            <w:bCs/>
            <w:lang w:val="en-CA" w:eastAsia="ja-JP"/>
          </w:rPr>
          <w:delText>_minus4</w:delText>
        </w:r>
      </w:del>
      <w:r w:rsidRPr="004F2A4F">
        <w:rPr>
          <w:rFonts w:eastAsia="ＭＳ 明朝"/>
          <w:bCs/>
          <w:lang w:val="en-CA" w:eastAsia="ja-JP"/>
        </w:rPr>
        <w:t xml:space="preserve">.  When not present, </w:t>
      </w:r>
      <w:proofErr w:type="spellStart"/>
      <w:r w:rsidRPr="004F2A4F">
        <w:rPr>
          <w:rFonts w:eastAsia="ＭＳ 明朝"/>
          <w:bCs/>
          <w:lang w:val="en-CA" w:eastAsia="ja-JP"/>
        </w:rPr>
        <w:t>geom_slice_qp_offset</w:t>
      </w:r>
      <w:proofErr w:type="spellEnd"/>
      <w:r w:rsidRPr="004F2A4F">
        <w:rPr>
          <w:rFonts w:eastAsia="ＭＳ 明朝"/>
          <w:bCs/>
          <w:lang w:val="en-CA" w:eastAsia="ja-JP"/>
        </w:rPr>
        <w:t xml:space="preserve"> is inferred to be 0.</w:t>
      </w:r>
    </w:p>
    <w:p w14:paraId="7A53B6B2" w14:textId="403ABDC0" w:rsidR="00765DC2" w:rsidRPr="004F2A4F" w:rsidRDefault="00765DC2" w:rsidP="00765DC2">
      <w:pPr>
        <w:rPr>
          <w:rFonts w:eastAsia="ＭＳ 明朝"/>
          <w:bCs/>
          <w:lang w:val="en-CA" w:eastAsia="ja-JP"/>
        </w:rPr>
      </w:pPr>
      <w:proofErr w:type="spellStart"/>
      <w:r w:rsidRPr="004F2A4F">
        <w:rPr>
          <w:rFonts w:eastAsia="ＭＳ 明朝"/>
          <w:b/>
          <w:lang w:val="en-CA" w:eastAsia="ja-JP"/>
        </w:rPr>
        <w:t>geom_octree_qp_offsets_depth</w:t>
      </w:r>
      <w:proofErr w:type="spellEnd"/>
      <w:r w:rsidRPr="004F2A4F">
        <w:rPr>
          <w:rFonts w:eastAsia="ＭＳ 明朝"/>
          <w:bCs/>
          <w:lang w:val="en-CA" w:eastAsia="ja-JP"/>
        </w:rPr>
        <w:t xml:space="preserve"> specifies, when present, the depth of the geometry octree when geom_node_qp_offset_eq0_flag is present in the geometry node syntax.</w:t>
      </w:r>
    </w:p>
    <w:p w14:paraId="7894B236" w14:textId="1ACB6FBE" w:rsidR="00765DC2" w:rsidRPr="004F2A4F" w:rsidRDefault="00765DC2" w:rsidP="00765DC2">
      <w:pPr>
        <w:rPr>
          <w:rFonts w:eastAsia="ＭＳ 明朝"/>
          <w:bCs/>
          <w:lang w:val="en-CA" w:eastAsia="ja-JP"/>
        </w:rPr>
      </w:pPr>
      <w:r w:rsidRPr="004F2A4F">
        <w:rPr>
          <w:rFonts w:eastAsia="ＭＳ 明朝"/>
          <w:bCs/>
          <w:lang w:val="en-CA" w:eastAsia="ja-JP"/>
        </w:rPr>
        <w:t xml:space="preserve">The </w:t>
      </w:r>
      <w:r w:rsidR="00960266" w:rsidRPr="004F2A4F">
        <w:rPr>
          <w:rFonts w:eastAsia="ＭＳ 明朝"/>
          <w:bCs/>
          <w:lang w:val="en-CA" w:eastAsia="ja-JP"/>
        </w:rPr>
        <w:t>array</w:t>
      </w:r>
      <w:r w:rsidRPr="004F2A4F">
        <w:rPr>
          <w:rFonts w:eastAsia="ＭＳ 明朝"/>
          <w:bCs/>
          <w:lang w:val="en-CA" w:eastAsia="ja-JP"/>
        </w:rPr>
        <w:t xml:space="preserve"> </w:t>
      </w:r>
      <w:proofErr w:type="spellStart"/>
      <w:r w:rsidRPr="004F2A4F">
        <w:rPr>
          <w:rFonts w:eastAsia="ＭＳ 明朝"/>
          <w:bCs/>
          <w:lang w:val="en-CA" w:eastAsia="ja-JP"/>
        </w:rPr>
        <w:t>ScalingNodeSizeLog2</w:t>
      </w:r>
      <w:proofErr w:type="spellEnd"/>
      <w:r w:rsidRPr="004F2A4F">
        <w:rPr>
          <w:rFonts w:eastAsia="ＭＳ 明朝"/>
          <w:bCs/>
          <w:lang w:val="en-CA" w:eastAsia="ja-JP"/>
        </w:rPr>
        <w:t xml:space="preserve"> </w:t>
      </w:r>
      <w:r w:rsidR="00960266" w:rsidRPr="004F2A4F">
        <w:rPr>
          <w:rFonts w:eastAsia="ＭＳ 明朝"/>
          <w:bCs/>
          <w:lang w:val="en-CA" w:eastAsia="ja-JP"/>
        </w:rPr>
        <w:t xml:space="preserve">with values </w:t>
      </w:r>
      <w:proofErr w:type="spellStart"/>
      <w:r w:rsidR="00960266" w:rsidRPr="004F2A4F">
        <w:rPr>
          <w:rFonts w:eastAsia="ＭＳ 明朝"/>
          <w:bCs/>
          <w:lang w:val="en-CA" w:eastAsia="ja-JP"/>
        </w:rPr>
        <w:t>ScalingNodeSizeLog2</w:t>
      </w:r>
      <w:proofErr w:type="spellEnd"/>
      <w:r w:rsidR="00960266" w:rsidRPr="004F2A4F">
        <w:rPr>
          <w:rFonts w:eastAsia="ＭＳ 明朝"/>
          <w:bCs/>
          <w:lang w:val="en-CA" w:eastAsia="ja-JP"/>
        </w:rPr>
        <w:t>[ </w:t>
      </w:r>
      <w:proofErr w:type="spellStart"/>
      <w:r w:rsidR="00960266" w:rsidRPr="004F2A4F">
        <w:rPr>
          <w:rFonts w:eastAsia="ＭＳ 明朝"/>
          <w:bCs/>
          <w:lang w:val="en-CA" w:eastAsia="ja-JP"/>
        </w:rPr>
        <w:t>cIdx</w:t>
      </w:r>
      <w:proofErr w:type="spellEnd"/>
      <w:r w:rsidR="00960266" w:rsidRPr="004F2A4F">
        <w:rPr>
          <w:rFonts w:eastAsia="ＭＳ 明朝"/>
          <w:bCs/>
          <w:lang w:val="en-CA" w:eastAsia="ja-JP"/>
        </w:rPr>
        <w:t xml:space="preserve"> ] </w:t>
      </w:r>
      <w:r w:rsidRPr="004F2A4F">
        <w:rPr>
          <w:rFonts w:eastAsia="ＭＳ 明朝"/>
          <w:bCs/>
          <w:lang w:val="en-CA" w:eastAsia="ja-JP"/>
        </w:rPr>
        <w:t xml:space="preserve">represents the size of the </w:t>
      </w:r>
      <w:proofErr w:type="spellStart"/>
      <w:r w:rsidR="00960266" w:rsidRPr="004F2A4F">
        <w:rPr>
          <w:rFonts w:eastAsia="ＭＳ 明朝"/>
          <w:bCs/>
          <w:lang w:val="en-CA" w:eastAsia="ja-JP"/>
        </w:rPr>
        <w:t>cIdx-th</w:t>
      </w:r>
      <w:proofErr w:type="spellEnd"/>
      <w:r w:rsidR="00960266" w:rsidRPr="004F2A4F">
        <w:rPr>
          <w:rFonts w:eastAsia="ＭＳ 明朝"/>
          <w:bCs/>
          <w:lang w:val="en-CA" w:eastAsia="ja-JP"/>
        </w:rPr>
        <w:t xml:space="preserve"> </w:t>
      </w:r>
      <w:r w:rsidRPr="004F2A4F">
        <w:rPr>
          <w:rFonts w:eastAsia="ＭＳ 明朝"/>
          <w:bCs/>
          <w:lang w:val="en-CA" w:eastAsia="ja-JP"/>
        </w:rPr>
        <w:t xml:space="preserve">scaled </w:t>
      </w:r>
      <w:r w:rsidR="00960266" w:rsidRPr="004F2A4F">
        <w:rPr>
          <w:rFonts w:eastAsia="ＭＳ 明朝"/>
          <w:bCs/>
          <w:lang w:val="en-CA" w:eastAsia="ja-JP"/>
        </w:rPr>
        <w:t>position component.</w:t>
      </w:r>
    </w:p>
    <w:p w14:paraId="7B85C304" w14:textId="63DCBD2E" w:rsidR="00765DC2" w:rsidRPr="004F2A4F" w:rsidRDefault="00765DC2" w:rsidP="00765DC2">
      <w:pPr>
        <w:rPr>
          <w:rFonts w:eastAsia="ＭＳ 明朝"/>
          <w:bCs/>
          <w:lang w:val="en-CA" w:eastAsia="ja-JP"/>
        </w:rPr>
      </w:pPr>
      <w:r w:rsidRPr="004F2A4F">
        <w:rPr>
          <w:rFonts w:eastAsia="ＭＳ 明朝"/>
          <w:bCs/>
          <w:lang w:val="en-CA" w:eastAsia="ja-JP"/>
        </w:rPr>
        <w:t xml:space="preserve">The variable </w:t>
      </w:r>
      <w:proofErr w:type="spellStart"/>
      <w:r w:rsidRPr="004F2A4F">
        <w:rPr>
          <w:rFonts w:eastAsia="ＭＳ 明朝"/>
          <w:bCs/>
          <w:lang w:val="en-CA" w:eastAsia="ja-JP"/>
        </w:rPr>
        <w:t>GeomScalingDepth</w:t>
      </w:r>
      <w:proofErr w:type="spellEnd"/>
      <w:r w:rsidRPr="004F2A4F">
        <w:rPr>
          <w:rFonts w:eastAsia="ＭＳ 明朝"/>
          <w:bCs/>
          <w:lang w:val="en-CA" w:eastAsia="ja-JP"/>
        </w:rPr>
        <w:t xml:space="preserve">, indicating the geometry octree depth at which the value of </w:t>
      </w:r>
      <w:r w:rsidRPr="004F2A4F">
        <w:rPr>
          <w:bCs/>
          <w:lang w:val="en-CA"/>
        </w:rPr>
        <w:t>ScalingNodeSizeLog2 is determined, is set as follows:</w:t>
      </w:r>
    </w:p>
    <w:p w14:paraId="602EAFF0" w14:textId="267F18DA" w:rsidR="00765DC2" w:rsidRPr="004F2A4F" w:rsidRDefault="00765DC2" w:rsidP="00042C68">
      <w:pPr>
        <w:pStyle w:val="Code"/>
        <w:rPr>
          <w:lang w:val="en-CA" w:eastAsia="ja-JP"/>
        </w:rPr>
      </w:pPr>
      <w:proofErr w:type="spellStart"/>
      <w:r w:rsidRPr="004F2A4F">
        <w:rPr>
          <w:lang w:val="en-CA" w:eastAsia="ja-JP"/>
        </w:rPr>
        <w:t>GeomScalingDepth</w:t>
      </w:r>
      <w:proofErr w:type="spellEnd"/>
      <w:r w:rsidRPr="004F2A4F">
        <w:rPr>
          <w:lang w:val="en-CA" w:eastAsia="ja-JP"/>
        </w:rPr>
        <w:t xml:space="preserve"> =</w:t>
      </w:r>
      <w:r w:rsidR="000B6B98" w:rsidRPr="004F2A4F">
        <w:rPr>
          <w:lang w:val="en-CA" w:eastAsia="ja-JP"/>
        </w:rPr>
        <w:t xml:space="preserve"> </w:t>
      </w:r>
      <w:proofErr w:type="spellStart"/>
      <w:r w:rsidR="000B6B98" w:rsidRPr="004F2A4F">
        <w:rPr>
          <w:lang w:val="en-CA" w:eastAsia="ja-JP"/>
        </w:rPr>
        <w:t>geom_scaling_enabled_flag</w:t>
      </w:r>
      <w:proofErr w:type="spellEnd"/>
      <w:r w:rsidRPr="004F2A4F">
        <w:rPr>
          <w:lang w:val="en-CA" w:eastAsia="ja-JP"/>
        </w:rPr>
        <w:t xml:space="preserve"> ? </w:t>
      </w:r>
      <w:proofErr w:type="spellStart"/>
      <w:r w:rsidRPr="004F2A4F">
        <w:rPr>
          <w:lang w:val="en-CA" w:eastAsia="ja-JP"/>
        </w:rPr>
        <w:t>geom_octree_qp_offsets_depth</w:t>
      </w:r>
      <w:proofErr w:type="spellEnd"/>
      <w:r w:rsidRPr="004F2A4F">
        <w:rPr>
          <w:lang w:val="en-CA" w:eastAsia="ja-JP"/>
        </w:rPr>
        <w:t xml:space="preserve"> : 0</w:t>
      </w:r>
    </w:p>
    <w:p w14:paraId="02A9E2E9" w14:textId="77777777" w:rsidR="00C47C19" w:rsidRPr="004F04A9" w:rsidRDefault="00C47C19" w:rsidP="00C47C19">
      <w:pPr>
        <w:rPr>
          <w:ins w:id="14952" w:author="w19328_d2" w:date="2020-05-29T11:04:00Z"/>
          <w:lang w:val="en-CA"/>
        </w:rPr>
      </w:pPr>
      <w:bookmarkStart w:id="14953" w:name="_Toc528915275"/>
      <w:bookmarkStart w:id="14954" w:name="_Ref515269251"/>
      <w:bookmarkStart w:id="14955" w:name="_Toc516234289"/>
      <w:ins w:id="14956" w:author="w19328_d2" w:date="2020-05-29T11:04:00Z">
        <w:r w:rsidRPr="004F04A9">
          <w:rPr>
            <w:rFonts w:eastAsia="ＭＳ 明朝"/>
            <w:b/>
            <w:lang w:val="en-CA" w:eastAsia="ja-JP"/>
          </w:rPr>
          <w:t>trisoup_sampling_value</w:t>
        </w:r>
        <w:r w:rsidRPr="004F04A9">
          <w:rPr>
            <w:b/>
            <w:lang w:val="en-CA"/>
          </w:rPr>
          <w:t xml:space="preserve">_minus1 </w:t>
        </w:r>
        <w:r w:rsidRPr="004F04A9">
          <w:rPr>
            <w:lang w:val="en-CA"/>
          </w:rPr>
          <w:t xml:space="preserve">plus 1 specifies the step size for the point sampling on the triangle surface in the </w:t>
        </w:r>
        <w:proofErr w:type="spellStart"/>
        <w:r w:rsidRPr="004F04A9">
          <w:rPr>
            <w:lang w:val="en-CA"/>
          </w:rPr>
          <w:t>trisoup</w:t>
        </w:r>
        <w:proofErr w:type="spellEnd"/>
        <w:r w:rsidRPr="004F04A9">
          <w:rPr>
            <w:lang w:val="en-CA"/>
          </w:rPr>
          <w:t xml:space="preserve"> decoding process specified in </w:t>
        </w:r>
        <w:r w:rsidRPr="004F04A9">
          <w:rPr>
            <w:lang w:val="en-CA"/>
          </w:rPr>
          <w:fldChar w:fldCharType="begin" w:fldLock="1"/>
        </w:r>
        <w:r w:rsidRPr="004F04A9">
          <w:rPr>
            <w:lang w:val="en-CA"/>
          </w:rPr>
          <w:instrText xml:space="preserve"> REF _Ref30240720 \n \h </w:instrText>
        </w:r>
      </w:ins>
      <w:r w:rsidRPr="004F04A9">
        <w:rPr>
          <w:lang w:val="en-CA"/>
        </w:rPr>
      </w:r>
      <w:ins w:id="14957" w:author="w19328_d2" w:date="2020-05-29T11:04:00Z">
        <w:r w:rsidRPr="004F04A9">
          <w:rPr>
            <w:lang w:val="en-CA"/>
          </w:rPr>
          <w:fldChar w:fldCharType="separate"/>
        </w:r>
        <w:r w:rsidRPr="004F04A9">
          <w:rPr>
            <w:lang w:val="en-CA"/>
          </w:rPr>
          <w:t>8.2.3.3</w:t>
        </w:r>
        <w:r w:rsidRPr="004F04A9">
          <w:rPr>
            <w:lang w:val="en-CA"/>
          </w:rPr>
          <w:fldChar w:fldCharType="end"/>
        </w:r>
      </w:ins>
    </w:p>
    <w:p w14:paraId="4A72A790" w14:textId="74B9F4EE" w:rsidR="00C47C19" w:rsidRPr="004F2A4F" w:rsidRDefault="00C47C19" w:rsidP="00C47C19">
      <w:pPr>
        <w:rPr>
          <w:ins w:id="14958" w:author="w19328_d2" w:date="2020-05-29T11:04:00Z"/>
          <w:rFonts w:eastAsia="ＭＳ 明朝"/>
          <w:lang w:val="en-CA" w:eastAsia="ja-JP"/>
        </w:rPr>
      </w:pPr>
      <w:proofErr w:type="spellStart"/>
      <w:ins w:id="14959" w:author="w19328_d2" w:date="2020-05-29T11:04:00Z">
        <w:r w:rsidRPr="004F2A4F">
          <w:rPr>
            <w:b/>
            <w:lang w:val="en-CA"/>
          </w:rPr>
          <w:t>num_unique_segments</w:t>
        </w:r>
        <w:proofErr w:type="spellEnd"/>
        <w:r w:rsidRPr="004F2A4F">
          <w:rPr>
            <w:rFonts w:eastAsia="ＭＳ 明朝"/>
            <w:b/>
            <w:lang w:val="en-CA" w:eastAsia="ja-JP"/>
          </w:rPr>
          <w:t xml:space="preserve"> </w:t>
        </w:r>
        <w:r w:rsidRPr="004F2A4F">
          <w:rPr>
            <w:rFonts w:eastAsia="ＭＳ 明朝"/>
            <w:lang w:val="en-CA" w:eastAsia="ja-JP"/>
          </w:rPr>
          <w:t>specifies</w:t>
        </w:r>
        <w:r w:rsidRPr="004F2A4F">
          <w:rPr>
            <w:lang w:val="en-CA"/>
          </w:rPr>
          <w:t xml:space="preserve"> the number of segment indicators</w:t>
        </w:r>
      </w:ins>
      <w:ins w:id="14960" w:author="w19328_d2" w:date="2020-06-02T14:38:00Z">
        <w:r w:rsidR="004F750C">
          <w:rPr>
            <w:lang w:val="en-CA"/>
          </w:rPr>
          <w:t xml:space="preserve"> present in the data unit</w:t>
        </w:r>
      </w:ins>
      <w:ins w:id="14961" w:author="w19328_d2" w:date="2020-05-29T11:04:00Z">
        <w:r w:rsidRPr="004F2A4F">
          <w:rPr>
            <w:lang w:val="en-CA"/>
          </w:rPr>
          <w:t>.</w:t>
        </w:r>
      </w:ins>
    </w:p>
    <w:p w14:paraId="37D0285D" w14:textId="4B71CD14" w:rsidR="00D324D8" w:rsidRPr="004F2A4F" w:rsidRDefault="00D324D8" w:rsidP="00D324D8">
      <w:pPr>
        <w:pStyle w:val="4"/>
        <w:rPr>
          <w:ins w:id="14962" w:author="w19328_d3" w:date="2020-06-05T15:25:00Z"/>
          <w:lang w:val="en-CA"/>
        </w:rPr>
      </w:pPr>
      <w:ins w:id="14963" w:author="w19328_d3" w:date="2020-06-05T15:25:00Z">
        <w:r w:rsidRPr="004F2A4F">
          <w:rPr>
            <w:lang w:val="en-CA"/>
          </w:rPr>
          <w:t xml:space="preserve">Geometry data unit </w:t>
        </w:r>
        <w:r>
          <w:rPr>
            <w:lang w:val="en-CA"/>
          </w:rPr>
          <w:t>footer</w:t>
        </w:r>
        <w:r w:rsidRPr="004F2A4F">
          <w:rPr>
            <w:lang w:val="en-CA"/>
          </w:rPr>
          <w:t xml:space="preserve"> semantics</w:t>
        </w:r>
      </w:ins>
    </w:p>
    <w:p w14:paraId="0D0EE662" w14:textId="6D914F15" w:rsidR="00D324D8" w:rsidRDefault="00D324D8" w:rsidP="00D324D8">
      <w:pPr>
        <w:rPr>
          <w:ins w:id="14964" w:author="w19328_d3" w:date="2020-06-05T15:36:00Z"/>
          <w:rFonts w:eastAsia="ＭＳ 明朝"/>
          <w:lang w:val="en-CA" w:eastAsia="ja-JP"/>
        </w:rPr>
      </w:pPr>
      <w:ins w:id="14965" w:author="w19328_d3" w:date="2020-06-05T15:25:00Z">
        <w:r w:rsidRPr="004F2A4F">
          <w:rPr>
            <w:rFonts w:eastAsia="ＭＳ 明朝"/>
            <w:b/>
            <w:lang w:val="en-CA" w:eastAsia="ja-JP"/>
          </w:rPr>
          <w:t>g</w:t>
        </w:r>
        <w:r>
          <w:rPr>
            <w:rFonts w:eastAsia="ＭＳ 明朝"/>
            <w:b/>
            <w:lang w:val="en-CA" w:eastAsia="ja-JP"/>
          </w:rPr>
          <w:t>eom</w:t>
        </w:r>
        <w:r w:rsidRPr="004F2A4F">
          <w:rPr>
            <w:rFonts w:eastAsia="ＭＳ 明朝"/>
            <w:b/>
            <w:lang w:val="en-CA" w:eastAsia="ja-JP"/>
          </w:rPr>
          <w:t>_num_points_minus1</w:t>
        </w:r>
        <w:r w:rsidRPr="004F2A4F">
          <w:rPr>
            <w:rFonts w:eastAsia="ＭＳ 明朝"/>
            <w:bCs/>
            <w:lang w:val="en-CA" w:eastAsia="ja-JP"/>
          </w:rPr>
          <w:t xml:space="preserve"> plus 1</w:t>
        </w:r>
        <w:r w:rsidRPr="004F2A4F">
          <w:rPr>
            <w:lang w:val="en-CA"/>
          </w:rPr>
          <w:t xml:space="preserve"> spe</w:t>
        </w:r>
        <w:r w:rsidRPr="004F2A4F">
          <w:rPr>
            <w:rFonts w:eastAsia="ＭＳ 明朝"/>
            <w:lang w:val="en-CA" w:eastAsia="ja-JP"/>
          </w:rPr>
          <w:t xml:space="preserve">cifies the number of points </w:t>
        </w:r>
      </w:ins>
      <w:ins w:id="14966" w:author="w19328_d3" w:date="2020-06-05T15:26:00Z">
        <w:r>
          <w:rPr>
            <w:rFonts w:eastAsia="ＭＳ 明朝"/>
            <w:lang w:val="en-CA" w:eastAsia="ja-JP"/>
          </w:rPr>
          <w:t xml:space="preserve">coded </w:t>
        </w:r>
      </w:ins>
      <w:ins w:id="14967" w:author="w19328_d3" w:date="2020-06-05T15:25:00Z">
        <w:r w:rsidRPr="004F2A4F">
          <w:rPr>
            <w:rFonts w:eastAsia="ＭＳ 明朝"/>
            <w:lang w:val="en-CA" w:eastAsia="ja-JP"/>
          </w:rPr>
          <w:t>in the</w:t>
        </w:r>
      </w:ins>
      <w:ins w:id="14968" w:author="w19328_d3" w:date="2020-06-05T15:26:00Z">
        <w:r>
          <w:rPr>
            <w:rFonts w:eastAsia="ＭＳ 明朝"/>
            <w:lang w:val="en-CA" w:eastAsia="ja-JP"/>
          </w:rPr>
          <w:t xml:space="preserve"> data unit</w:t>
        </w:r>
      </w:ins>
      <w:ins w:id="14969" w:author="w19328_d3" w:date="2020-06-05T15:25:00Z">
        <w:r w:rsidRPr="004F2A4F">
          <w:rPr>
            <w:rFonts w:eastAsia="ＭＳ 明朝"/>
            <w:lang w:val="en-CA" w:eastAsia="ja-JP"/>
          </w:rPr>
          <w:t>.  It is a requirement of bitstream conformance that g</w:t>
        </w:r>
      </w:ins>
      <w:ins w:id="14970" w:author="w19328_d3" w:date="2020-06-05T15:26:00Z">
        <w:r>
          <w:rPr>
            <w:rFonts w:eastAsia="ＭＳ 明朝"/>
            <w:lang w:val="en-CA" w:eastAsia="ja-JP"/>
          </w:rPr>
          <w:t>eom</w:t>
        </w:r>
      </w:ins>
      <w:ins w:id="14971" w:author="w19328_d3" w:date="2020-06-05T15:25:00Z">
        <w:r w:rsidRPr="004F2A4F">
          <w:rPr>
            <w:rFonts w:eastAsia="ＭＳ 明朝"/>
            <w:lang w:val="en-CA" w:eastAsia="ja-JP"/>
          </w:rPr>
          <w:t>_num_points_minus1 + 1 is equal to the number of decoded points in the slice.</w:t>
        </w:r>
      </w:ins>
    </w:p>
    <w:p w14:paraId="7A93D827" w14:textId="41B363E3" w:rsidR="00E07296" w:rsidRDefault="00E07296" w:rsidP="00D324D8">
      <w:pPr>
        <w:rPr>
          <w:ins w:id="14972" w:author="w19328_d3" w:date="2020-06-05T15:26:00Z"/>
          <w:rFonts w:eastAsia="ＭＳ 明朝"/>
          <w:lang w:val="en-CA" w:eastAsia="ja-JP"/>
        </w:rPr>
      </w:pPr>
      <w:ins w:id="14973" w:author="w19328_d3" w:date="2020-06-05T15:39:00Z">
        <w:r>
          <w:rPr>
            <w:rFonts w:eastAsia="ＭＳ 明朝"/>
            <w:lang w:val="en-CA" w:eastAsia="ja-JP"/>
          </w:rPr>
          <w:t>D</w:t>
        </w:r>
      </w:ins>
      <w:ins w:id="14974" w:author="w19328_d3" w:date="2020-06-05T15:36:00Z">
        <w:r>
          <w:rPr>
            <w:rFonts w:eastAsia="ＭＳ 明朝"/>
            <w:lang w:val="en-CA" w:eastAsia="ja-JP"/>
          </w:rPr>
          <w:t>ecoder</w:t>
        </w:r>
      </w:ins>
      <w:ins w:id="14975" w:author="w19328_d3" w:date="2020-06-05T15:39:00Z">
        <w:r>
          <w:rPr>
            <w:rFonts w:eastAsia="ＭＳ 明朝"/>
            <w:lang w:val="en-CA" w:eastAsia="ja-JP"/>
          </w:rPr>
          <w:t>s</w:t>
        </w:r>
      </w:ins>
      <w:ins w:id="14976" w:author="w19328_d3" w:date="2020-06-05T15:36:00Z">
        <w:r>
          <w:rPr>
            <w:rFonts w:eastAsia="ＭＳ 明朝"/>
            <w:lang w:val="en-CA" w:eastAsia="ja-JP"/>
          </w:rPr>
          <w:t xml:space="preserve"> must not</w:t>
        </w:r>
      </w:ins>
      <w:ins w:id="14977" w:author="w19328_d3" w:date="2020-06-05T15:38:00Z">
        <w:r>
          <w:rPr>
            <w:rFonts w:eastAsia="ＭＳ 明朝"/>
            <w:lang w:val="en-CA" w:eastAsia="ja-JP"/>
          </w:rPr>
          <w:t xml:space="preserve"> </w:t>
        </w:r>
      </w:ins>
      <w:ins w:id="14978" w:author="w19328_d3" w:date="2020-06-05T15:41:00Z">
        <w:r>
          <w:rPr>
            <w:rFonts w:eastAsia="ＭＳ 明朝"/>
            <w:lang w:val="en-CA" w:eastAsia="ja-JP"/>
          </w:rPr>
          <w:t>rely</w:t>
        </w:r>
      </w:ins>
      <w:ins w:id="14979" w:author="w19328_d3" w:date="2020-06-05T15:37:00Z">
        <w:r>
          <w:rPr>
            <w:rFonts w:eastAsia="ＭＳ 明朝"/>
            <w:lang w:val="en-CA" w:eastAsia="ja-JP"/>
          </w:rPr>
          <w:t xml:space="preserve"> </w:t>
        </w:r>
      </w:ins>
      <w:ins w:id="14980" w:author="w19328_d3" w:date="2020-06-05T15:41:00Z">
        <w:r>
          <w:rPr>
            <w:rFonts w:eastAsia="ＭＳ 明朝"/>
            <w:lang w:val="en-CA" w:eastAsia="ja-JP"/>
          </w:rPr>
          <w:t xml:space="preserve">upon </w:t>
        </w:r>
      </w:ins>
      <w:ins w:id="14981" w:author="w19328_d3" w:date="2020-06-05T15:37:00Z">
        <w:r>
          <w:rPr>
            <w:rFonts w:eastAsia="ＭＳ 明朝"/>
            <w:lang w:val="en-CA" w:eastAsia="ja-JP"/>
          </w:rPr>
          <w:t>bitstream conformance</w:t>
        </w:r>
      </w:ins>
      <w:ins w:id="14982" w:author="w19328_d3" w:date="2020-06-05T15:38:00Z">
        <w:r>
          <w:rPr>
            <w:rFonts w:eastAsia="ＭＳ 明朝"/>
            <w:lang w:val="en-CA" w:eastAsia="ja-JP"/>
          </w:rPr>
          <w:t xml:space="preserve"> </w:t>
        </w:r>
      </w:ins>
      <w:ins w:id="14983" w:author="w19328_d3" w:date="2020-06-05T15:37:00Z">
        <w:r>
          <w:rPr>
            <w:rFonts w:eastAsia="ＭＳ 明朝"/>
            <w:lang w:val="en-CA" w:eastAsia="ja-JP"/>
          </w:rPr>
          <w:t xml:space="preserve">to prevent </w:t>
        </w:r>
      </w:ins>
      <w:ins w:id="14984" w:author="w19328_d3" w:date="2020-06-05T15:39:00Z">
        <w:r>
          <w:rPr>
            <w:rFonts w:eastAsia="ＭＳ 明朝"/>
            <w:lang w:val="en-CA" w:eastAsia="ja-JP"/>
          </w:rPr>
          <w:t>buffer overflow.</w:t>
        </w:r>
      </w:ins>
    </w:p>
    <w:p w14:paraId="537EE7EB" w14:textId="7684E175" w:rsidR="009414EA" w:rsidRPr="004F2A4F" w:rsidRDefault="009414EA">
      <w:pPr>
        <w:pStyle w:val="4"/>
        <w:rPr>
          <w:lang w:val="en-CA"/>
        </w:rPr>
        <w:pPrChange w:id="14985" w:author="w19328_d3" w:date="2020-06-16T09:35:00Z">
          <w:pPr>
            <w:pStyle w:val="4"/>
            <w:numPr>
              <w:ilvl w:val="0"/>
              <w:numId w:val="0"/>
            </w:numPr>
            <w:tabs>
              <w:tab w:val="clear" w:pos="1222"/>
            </w:tabs>
          </w:pPr>
        </w:pPrChange>
      </w:pPr>
      <w:r w:rsidRPr="004F2A4F">
        <w:rPr>
          <w:lang w:val="en-CA"/>
        </w:rPr>
        <w:t xml:space="preserve">Geometry </w:t>
      </w:r>
      <w:r w:rsidR="00F522F3" w:rsidRPr="004F2A4F">
        <w:rPr>
          <w:lang w:val="en-CA"/>
        </w:rPr>
        <w:t>slice</w:t>
      </w:r>
      <w:r w:rsidRPr="004F2A4F">
        <w:rPr>
          <w:lang w:val="en-CA"/>
        </w:rPr>
        <w:t xml:space="preserve"> data semantics</w:t>
      </w:r>
      <w:bookmarkEnd w:id="14953"/>
      <w:r w:rsidRPr="004F2A4F">
        <w:rPr>
          <w:lang w:val="en-CA"/>
        </w:rPr>
        <w:t xml:space="preserve"> </w:t>
      </w:r>
    </w:p>
    <w:p w14:paraId="7180ACBD" w14:textId="0CE30A3D" w:rsidR="00DB2592" w:rsidRPr="004F2A4F" w:rsidDel="00586FB2" w:rsidRDefault="00DB2592" w:rsidP="00042C68">
      <w:pPr>
        <w:rPr>
          <w:del w:id="14986" w:author="w19328_d2" w:date="2020-05-29T16:35:00Z"/>
          <w:lang w:val="en-CA"/>
          <w:rPrChange w:id="14987" w:author="w19328_d1" w:date="2020-05-20T15:56:00Z">
            <w:rPr>
              <w:del w:id="14988" w:author="w19328_d2" w:date="2020-05-29T16:35:00Z"/>
            </w:rPr>
          </w:rPrChange>
        </w:rPr>
      </w:pPr>
      <w:del w:id="14989" w:author="w19328_d2" w:date="2020-05-29T16:35:00Z">
        <w:r w:rsidRPr="004F2A4F" w:rsidDel="00586FB2">
          <w:rPr>
            <w:lang w:val="en-CA"/>
            <w:rPrChange w:id="14990" w:author="w19328_d1" w:date="2020-05-20T15:56:00Z">
              <w:rPr/>
            </w:rPrChange>
          </w:rPr>
          <w:delText>The process to derive the variable partitionSkip is specified from here. The input of the process are varibales depth, depth</w:delText>
        </w:r>
        <w:r w:rsidR="00C55286" w:rsidRPr="004F2A4F" w:rsidDel="00586FB2">
          <w:rPr>
            <w:lang w:val="en-CA"/>
            <w:rPrChange w:id="14991" w:author="w19328_d1" w:date="2020-05-20T15:56:00Z">
              <w:rPr/>
            </w:rPrChange>
          </w:rPr>
          <w:delText>S</w:delText>
        </w:r>
        <w:r w:rsidRPr="004F2A4F" w:rsidDel="00586FB2">
          <w:rPr>
            <w:lang w:val="en-CA"/>
            <w:rPrChange w:id="14992" w:author="w19328_d1" w:date="2020-05-20T15:56:00Z">
              <w:rPr/>
            </w:rPrChange>
          </w:rPr>
          <w:delText>, depth</w:delText>
        </w:r>
        <w:r w:rsidR="00C55286" w:rsidRPr="004F2A4F" w:rsidDel="00586FB2">
          <w:rPr>
            <w:lang w:val="en-CA"/>
            <w:rPrChange w:id="14993" w:author="w19328_d1" w:date="2020-05-20T15:56:00Z">
              <w:rPr/>
            </w:rPrChange>
          </w:rPr>
          <w:delText>T</w:delText>
        </w:r>
        <w:r w:rsidRPr="004F2A4F" w:rsidDel="00586FB2">
          <w:rPr>
            <w:lang w:val="en-CA"/>
            <w:rPrChange w:id="14994" w:author="w19328_d1" w:date="2020-05-20T15:56:00Z">
              <w:rPr/>
            </w:rPrChange>
          </w:rPr>
          <w:delText xml:space="preserve"> and depth</w:delText>
        </w:r>
        <w:r w:rsidR="00C55286" w:rsidRPr="004F2A4F" w:rsidDel="00586FB2">
          <w:rPr>
            <w:lang w:val="en-CA"/>
            <w:rPrChange w:id="14995" w:author="w19328_d1" w:date="2020-05-20T15:56:00Z">
              <w:rPr/>
            </w:rPrChange>
          </w:rPr>
          <w:delText>V</w:delText>
        </w:r>
        <w:r w:rsidRPr="004F2A4F" w:rsidDel="00586FB2">
          <w:rPr>
            <w:lang w:val="en-CA"/>
            <w:rPrChange w:id="14996" w:author="w19328_d1" w:date="2020-05-20T15:56:00Z">
              <w:rPr/>
            </w:rPrChange>
          </w:rPr>
          <w:delText>. The output of the process is the value of partitionSkip. The process to derive the variable partitionSkip proceeds as follows.</w:delText>
        </w:r>
      </w:del>
    </w:p>
    <w:p w14:paraId="706FB35C" w14:textId="66188C0D" w:rsidR="00DB2592" w:rsidRPr="004F2A4F" w:rsidDel="00586FB2" w:rsidRDefault="00DB2592" w:rsidP="005A261C">
      <w:pPr>
        <w:pStyle w:val="Code"/>
        <w:rPr>
          <w:del w:id="14997" w:author="w19328_d2" w:date="2020-05-29T16:35:00Z"/>
          <w:lang w:val="en-CA"/>
          <w:rPrChange w:id="14998" w:author="w19328_d1" w:date="2020-05-20T15:56:00Z">
            <w:rPr>
              <w:del w:id="14999" w:author="w19328_d2" w:date="2020-05-29T16:35:00Z"/>
            </w:rPr>
          </w:rPrChange>
        </w:rPr>
      </w:pPr>
      <w:del w:id="15000" w:author="w19328_d2" w:date="2020-05-29T16:35:00Z">
        <w:r w:rsidRPr="004F2A4F" w:rsidDel="00586FB2">
          <w:rPr>
            <w:lang w:val="en-CA"/>
            <w:rPrChange w:id="15001" w:author="w19328_d1" w:date="2020-05-20T15:56:00Z">
              <w:rPr/>
            </w:rPrChange>
          </w:rPr>
          <w:delText>partitionSkip = 0</w:delText>
        </w:r>
      </w:del>
    </w:p>
    <w:p w14:paraId="0840D56C" w14:textId="45F696F3" w:rsidR="00DB2592" w:rsidRPr="004F2A4F" w:rsidDel="00586FB2" w:rsidRDefault="00DB2592" w:rsidP="005A261C">
      <w:pPr>
        <w:pStyle w:val="Code"/>
        <w:rPr>
          <w:del w:id="15002" w:author="w19328_d2" w:date="2020-05-29T16:35:00Z"/>
          <w:lang w:val="en-CA"/>
          <w:rPrChange w:id="15003" w:author="w19328_d1" w:date="2020-05-20T15:56:00Z">
            <w:rPr>
              <w:del w:id="15004" w:author="w19328_d2" w:date="2020-05-29T16:35:00Z"/>
            </w:rPr>
          </w:rPrChange>
        </w:rPr>
      </w:pPr>
      <w:del w:id="15005" w:author="w19328_d2" w:date="2020-05-29T16:35:00Z">
        <w:r w:rsidRPr="004F2A4F" w:rsidDel="00586FB2">
          <w:rPr>
            <w:lang w:val="en-CA"/>
            <w:rPrChange w:id="15006" w:author="w19328_d1" w:date="2020-05-20T15:56:00Z">
              <w:rPr/>
            </w:rPrChange>
          </w:rPr>
          <w:delText>NodeSize</w:delText>
        </w:r>
        <w:r w:rsidR="00355FD8" w:rsidRPr="004F2A4F" w:rsidDel="00586FB2">
          <w:rPr>
            <w:lang w:val="en-CA"/>
            <w:rPrChange w:id="15007" w:author="w19328_d1" w:date="2020-05-20T15:56:00Z">
              <w:rPr/>
            </w:rPrChange>
          </w:rPr>
          <w:delText>S</w:delText>
        </w:r>
        <w:r w:rsidRPr="004F2A4F" w:rsidDel="00586FB2">
          <w:rPr>
            <w:lang w:val="en-CA"/>
            <w:rPrChange w:id="15008" w:author="w19328_d1" w:date="2020-05-20T15:56:00Z">
              <w:rPr/>
            </w:rPrChange>
          </w:rPr>
          <w:delText xml:space="preserve">Log2 = </w:delText>
        </w:r>
        <w:r w:rsidR="002B68B5" w:rsidRPr="004F2A4F" w:rsidDel="00586FB2">
          <w:rPr>
            <w:lang w:val="en-CA"/>
            <w:rPrChange w:id="15009" w:author="w19328_d1" w:date="2020-05-20T15:56:00Z">
              <w:rPr/>
            </w:rPrChange>
          </w:rPr>
          <w:delText>Root</w:delText>
        </w:r>
        <w:r w:rsidRPr="004F2A4F" w:rsidDel="00586FB2">
          <w:rPr>
            <w:lang w:val="en-CA"/>
            <w:rPrChange w:id="15010" w:author="w19328_d1" w:date="2020-05-20T15:56:00Z">
              <w:rPr/>
            </w:rPrChange>
          </w:rPr>
          <w:delText>NodeSize</w:delText>
        </w:r>
        <w:r w:rsidR="00355FD8" w:rsidRPr="004F2A4F" w:rsidDel="00586FB2">
          <w:rPr>
            <w:lang w:val="en-CA"/>
            <w:rPrChange w:id="15011" w:author="w19328_d1" w:date="2020-05-20T15:56:00Z">
              <w:rPr/>
            </w:rPrChange>
          </w:rPr>
          <w:delText>S</w:delText>
        </w:r>
        <w:r w:rsidRPr="004F2A4F" w:rsidDel="00586FB2">
          <w:rPr>
            <w:lang w:val="en-CA"/>
            <w:rPrChange w:id="15012" w:author="w19328_d1" w:date="2020-05-20T15:56:00Z">
              <w:rPr/>
            </w:rPrChange>
          </w:rPr>
          <w:delText>Log2 – depth</w:delText>
        </w:r>
        <w:r w:rsidR="00355FD8" w:rsidRPr="004F2A4F" w:rsidDel="00586FB2">
          <w:rPr>
            <w:lang w:val="en-CA"/>
            <w:rPrChange w:id="15013" w:author="w19328_d1" w:date="2020-05-20T15:56:00Z">
              <w:rPr/>
            </w:rPrChange>
          </w:rPr>
          <w:delText>S</w:delText>
        </w:r>
      </w:del>
    </w:p>
    <w:p w14:paraId="3A485398" w14:textId="72DB2F68" w:rsidR="00DB2592" w:rsidRPr="004F2A4F" w:rsidDel="00586FB2" w:rsidRDefault="00DB2592" w:rsidP="005A261C">
      <w:pPr>
        <w:pStyle w:val="Code"/>
        <w:rPr>
          <w:del w:id="15014" w:author="w19328_d2" w:date="2020-05-29T16:35:00Z"/>
          <w:lang w:val="en-CA"/>
          <w:rPrChange w:id="15015" w:author="w19328_d1" w:date="2020-05-20T15:56:00Z">
            <w:rPr>
              <w:del w:id="15016" w:author="w19328_d2" w:date="2020-05-29T16:35:00Z"/>
            </w:rPr>
          </w:rPrChange>
        </w:rPr>
      </w:pPr>
      <w:del w:id="15017" w:author="w19328_d2" w:date="2020-05-29T16:35:00Z">
        <w:r w:rsidRPr="004F2A4F" w:rsidDel="00586FB2">
          <w:rPr>
            <w:lang w:val="en-CA"/>
            <w:rPrChange w:id="15018" w:author="w19328_d1" w:date="2020-05-20T15:56:00Z">
              <w:rPr/>
            </w:rPrChange>
          </w:rPr>
          <w:delText>NodeSize</w:delText>
        </w:r>
        <w:r w:rsidR="00355FD8" w:rsidRPr="004F2A4F" w:rsidDel="00586FB2">
          <w:rPr>
            <w:lang w:val="en-CA"/>
            <w:rPrChange w:id="15019" w:author="w19328_d1" w:date="2020-05-20T15:56:00Z">
              <w:rPr/>
            </w:rPrChange>
          </w:rPr>
          <w:delText>T</w:delText>
        </w:r>
        <w:r w:rsidRPr="004F2A4F" w:rsidDel="00586FB2">
          <w:rPr>
            <w:lang w:val="en-CA"/>
            <w:rPrChange w:id="15020" w:author="w19328_d1" w:date="2020-05-20T15:56:00Z">
              <w:rPr/>
            </w:rPrChange>
          </w:rPr>
          <w:delText xml:space="preserve">Log2 = </w:delText>
        </w:r>
        <w:r w:rsidR="002B68B5" w:rsidRPr="004F2A4F" w:rsidDel="00586FB2">
          <w:rPr>
            <w:lang w:val="en-CA"/>
            <w:rPrChange w:id="15021" w:author="w19328_d1" w:date="2020-05-20T15:56:00Z">
              <w:rPr/>
            </w:rPrChange>
          </w:rPr>
          <w:delText>Root</w:delText>
        </w:r>
        <w:r w:rsidRPr="004F2A4F" w:rsidDel="00586FB2">
          <w:rPr>
            <w:lang w:val="en-CA"/>
            <w:rPrChange w:id="15022" w:author="w19328_d1" w:date="2020-05-20T15:56:00Z">
              <w:rPr/>
            </w:rPrChange>
          </w:rPr>
          <w:delText>NodeSize</w:delText>
        </w:r>
        <w:r w:rsidR="00355FD8" w:rsidRPr="004F2A4F" w:rsidDel="00586FB2">
          <w:rPr>
            <w:lang w:val="en-CA"/>
            <w:rPrChange w:id="15023" w:author="w19328_d1" w:date="2020-05-20T15:56:00Z">
              <w:rPr/>
            </w:rPrChange>
          </w:rPr>
          <w:delText>T</w:delText>
        </w:r>
        <w:r w:rsidRPr="004F2A4F" w:rsidDel="00586FB2">
          <w:rPr>
            <w:lang w:val="en-CA"/>
            <w:rPrChange w:id="15024" w:author="w19328_d1" w:date="2020-05-20T15:56:00Z">
              <w:rPr/>
            </w:rPrChange>
          </w:rPr>
          <w:delText>Log2 – depth</w:delText>
        </w:r>
        <w:r w:rsidR="00355FD8" w:rsidRPr="004F2A4F" w:rsidDel="00586FB2">
          <w:rPr>
            <w:lang w:val="en-CA"/>
            <w:rPrChange w:id="15025" w:author="w19328_d1" w:date="2020-05-20T15:56:00Z">
              <w:rPr/>
            </w:rPrChange>
          </w:rPr>
          <w:delText>T</w:delText>
        </w:r>
      </w:del>
    </w:p>
    <w:p w14:paraId="03BBD360" w14:textId="41F7875B" w:rsidR="00DB2592" w:rsidRPr="004F2A4F" w:rsidDel="00586FB2" w:rsidRDefault="00DB2592" w:rsidP="005A261C">
      <w:pPr>
        <w:pStyle w:val="Code"/>
        <w:rPr>
          <w:del w:id="15026" w:author="w19328_d2" w:date="2020-05-29T16:35:00Z"/>
          <w:lang w:val="en-CA"/>
          <w:rPrChange w:id="15027" w:author="w19328_d1" w:date="2020-05-20T15:56:00Z">
            <w:rPr>
              <w:del w:id="15028" w:author="w19328_d2" w:date="2020-05-29T16:35:00Z"/>
            </w:rPr>
          </w:rPrChange>
        </w:rPr>
      </w:pPr>
      <w:del w:id="15029" w:author="w19328_d2" w:date="2020-05-29T16:35:00Z">
        <w:r w:rsidRPr="004F2A4F" w:rsidDel="00586FB2">
          <w:rPr>
            <w:lang w:val="en-CA"/>
            <w:rPrChange w:id="15030" w:author="w19328_d1" w:date="2020-05-20T15:56:00Z">
              <w:rPr/>
            </w:rPrChange>
          </w:rPr>
          <w:delText>NodeSize</w:delText>
        </w:r>
        <w:r w:rsidR="00355FD8" w:rsidRPr="004F2A4F" w:rsidDel="00586FB2">
          <w:rPr>
            <w:lang w:val="en-CA"/>
            <w:rPrChange w:id="15031" w:author="w19328_d1" w:date="2020-05-20T15:56:00Z">
              <w:rPr/>
            </w:rPrChange>
          </w:rPr>
          <w:delText>V</w:delText>
        </w:r>
        <w:r w:rsidRPr="004F2A4F" w:rsidDel="00586FB2">
          <w:rPr>
            <w:lang w:val="en-CA"/>
            <w:rPrChange w:id="15032" w:author="w19328_d1" w:date="2020-05-20T15:56:00Z">
              <w:rPr/>
            </w:rPrChange>
          </w:rPr>
          <w:delText xml:space="preserve">Log2 = </w:delText>
        </w:r>
        <w:r w:rsidR="002B68B5" w:rsidRPr="004F2A4F" w:rsidDel="00586FB2">
          <w:rPr>
            <w:lang w:val="en-CA"/>
            <w:rPrChange w:id="15033" w:author="w19328_d1" w:date="2020-05-20T15:56:00Z">
              <w:rPr/>
            </w:rPrChange>
          </w:rPr>
          <w:delText>Root</w:delText>
        </w:r>
        <w:r w:rsidRPr="004F2A4F" w:rsidDel="00586FB2">
          <w:rPr>
            <w:lang w:val="en-CA"/>
            <w:rPrChange w:id="15034" w:author="w19328_d1" w:date="2020-05-20T15:56:00Z">
              <w:rPr/>
            </w:rPrChange>
          </w:rPr>
          <w:delText>NodeSize</w:delText>
        </w:r>
        <w:r w:rsidR="00355FD8" w:rsidRPr="004F2A4F" w:rsidDel="00586FB2">
          <w:rPr>
            <w:lang w:val="en-CA"/>
            <w:rPrChange w:id="15035" w:author="w19328_d1" w:date="2020-05-20T15:56:00Z">
              <w:rPr/>
            </w:rPrChange>
          </w:rPr>
          <w:delText>V</w:delText>
        </w:r>
        <w:r w:rsidRPr="004F2A4F" w:rsidDel="00586FB2">
          <w:rPr>
            <w:lang w:val="en-CA"/>
            <w:rPrChange w:id="15036" w:author="w19328_d1" w:date="2020-05-20T15:56:00Z">
              <w:rPr/>
            </w:rPrChange>
          </w:rPr>
          <w:delText>Log2 – depth</w:delText>
        </w:r>
        <w:r w:rsidR="00355FD8" w:rsidRPr="004F2A4F" w:rsidDel="00586FB2">
          <w:rPr>
            <w:lang w:val="en-CA"/>
            <w:rPrChange w:id="15037" w:author="w19328_d1" w:date="2020-05-20T15:56:00Z">
              <w:rPr/>
            </w:rPrChange>
          </w:rPr>
          <w:delText>V</w:delText>
        </w:r>
      </w:del>
    </w:p>
    <w:p w14:paraId="57A8C597" w14:textId="0BED5024" w:rsidR="00DB2592" w:rsidRPr="004F2A4F" w:rsidDel="00586FB2" w:rsidRDefault="00DB2592" w:rsidP="005A261C">
      <w:pPr>
        <w:pStyle w:val="Code"/>
        <w:rPr>
          <w:del w:id="15038" w:author="w19328_d2" w:date="2020-05-29T16:35:00Z"/>
          <w:lang w:val="en-CA"/>
          <w:rPrChange w:id="15039" w:author="w19328_d1" w:date="2020-05-20T15:56:00Z">
            <w:rPr>
              <w:del w:id="15040" w:author="w19328_d2" w:date="2020-05-29T16:35:00Z"/>
            </w:rPr>
          </w:rPrChange>
        </w:rPr>
      </w:pPr>
      <w:del w:id="15041" w:author="w19328_d2" w:date="2020-05-29T16:35:00Z">
        <w:r w:rsidRPr="004F2A4F" w:rsidDel="00586FB2">
          <w:rPr>
            <w:lang w:val="en-CA"/>
            <w:rPrChange w:id="15042" w:author="w19328_d1" w:date="2020-05-20T15:56:00Z">
              <w:rPr/>
            </w:rPrChange>
          </w:rPr>
          <w:delText>MinNode</w:delText>
        </w:r>
        <w:r w:rsidR="00355FD8" w:rsidRPr="004F2A4F" w:rsidDel="00586FB2">
          <w:rPr>
            <w:lang w:val="en-CA"/>
            <w:rPrChange w:id="15043" w:author="w19328_d1" w:date="2020-05-20T15:56:00Z">
              <w:rPr/>
            </w:rPrChange>
          </w:rPr>
          <w:delText>Dim</w:delText>
        </w:r>
        <w:r w:rsidRPr="004F2A4F" w:rsidDel="00586FB2">
          <w:rPr>
            <w:lang w:val="en-CA"/>
            <w:rPrChange w:id="15044" w:author="w19328_d1" w:date="2020-05-20T15:56:00Z">
              <w:rPr/>
            </w:rPrChange>
          </w:rPr>
          <w:delText xml:space="preserve">Log2 = </w:delText>
        </w:r>
        <w:r w:rsidR="00355FD8" w:rsidRPr="004F2A4F" w:rsidDel="00586FB2">
          <w:rPr>
            <w:lang w:val="en-CA"/>
            <w:rPrChange w:id="15045" w:author="w19328_d1" w:date="2020-05-20T15:56:00Z">
              <w:rPr/>
            </w:rPrChange>
          </w:rPr>
          <w:delText>M</w:delText>
        </w:r>
        <w:r w:rsidRPr="004F2A4F" w:rsidDel="00586FB2">
          <w:rPr>
            <w:lang w:val="en-CA"/>
            <w:rPrChange w:id="15046" w:author="w19328_d1" w:date="2020-05-20T15:56:00Z">
              <w:rPr/>
            </w:rPrChange>
          </w:rPr>
          <w:delText>in</w:delText>
        </w:r>
        <w:r w:rsidR="00355FD8" w:rsidRPr="004F2A4F" w:rsidDel="00586FB2">
          <w:rPr>
            <w:lang w:val="en-CA"/>
            <w:rPrChange w:id="15047" w:author="w19328_d1" w:date="2020-05-20T15:56:00Z">
              <w:rPr/>
            </w:rPrChange>
          </w:rPr>
          <w:delText>(</w:delText>
        </w:r>
        <w:r w:rsidRPr="004F2A4F" w:rsidDel="00586FB2">
          <w:rPr>
            <w:lang w:val="en-CA"/>
            <w:rPrChange w:id="15048" w:author="w19328_d1" w:date="2020-05-20T15:56:00Z">
              <w:rPr/>
            </w:rPrChange>
          </w:rPr>
          <w:delText>NodeSize</w:delText>
        </w:r>
        <w:r w:rsidR="00355FD8" w:rsidRPr="004F2A4F" w:rsidDel="00586FB2">
          <w:rPr>
            <w:lang w:val="en-CA"/>
            <w:rPrChange w:id="15049" w:author="w19328_d1" w:date="2020-05-20T15:56:00Z">
              <w:rPr/>
            </w:rPrChange>
          </w:rPr>
          <w:delText>S</w:delText>
        </w:r>
        <w:r w:rsidRPr="004F2A4F" w:rsidDel="00586FB2">
          <w:rPr>
            <w:lang w:val="en-CA"/>
            <w:rPrChange w:id="15050" w:author="w19328_d1" w:date="2020-05-20T15:56:00Z">
              <w:rPr/>
            </w:rPrChange>
          </w:rPr>
          <w:delText>Log2, NodeSize</w:delText>
        </w:r>
        <w:r w:rsidR="00355FD8" w:rsidRPr="004F2A4F" w:rsidDel="00586FB2">
          <w:rPr>
            <w:lang w:val="en-CA"/>
            <w:rPrChange w:id="15051" w:author="w19328_d1" w:date="2020-05-20T15:56:00Z">
              <w:rPr/>
            </w:rPrChange>
          </w:rPr>
          <w:delText>T</w:delText>
        </w:r>
        <w:r w:rsidRPr="004F2A4F" w:rsidDel="00586FB2">
          <w:rPr>
            <w:lang w:val="en-CA"/>
            <w:rPrChange w:id="15052" w:author="w19328_d1" w:date="2020-05-20T15:56:00Z">
              <w:rPr/>
            </w:rPrChange>
          </w:rPr>
          <w:delText>Log2, NodeSize</w:delText>
        </w:r>
        <w:r w:rsidR="00355FD8" w:rsidRPr="004F2A4F" w:rsidDel="00586FB2">
          <w:rPr>
            <w:lang w:val="en-CA"/>
            <w:rPrChange w:id="15053" w:author="w19328_d1" w:date="2020-05-20T15:56:00Z">
              <w:rPr/>
            </w:rPrChange>
          </w:rPr>
          <w:delText>V</w:delText>
        </w:r>
        <w:r w:rsidRPr="004F2A4F" w:rsidDel="00586FB2">
          <w:rPr>
            <w:lang w:val="en-CA"/>
            <w:rPrChange w:id="15054" w:author="w19328_d1" w:date="2020-05-20T15:56:00Z">
              <w:rPr/>
            </w:rPrChange>
          </w:rPr>
          <w:delText>Log2</w:delText>
        </w:r>
        <w:r w:rsidR="00355FD8" w:rsidRPr="004F2A4F" w:rsidDel="00586FB2">
          <w:rPr>
            <w:lang w:val="en-CA"/>
            <w:rPrChange w:id="15055" w:author="w19328_d1" w:date="2020-05-20T15:56:00Z">
              <w:rPr/>
            </w:rPrChange>
          </w:rPr>
          <w:delText>)</w:delText>
        </w:r>
      </w:del>
    </w:p>
    <w:p w14:paraId="00B12925" w14:textId="70DA6EEB" w:rsidR="00DB2592" w:rsidRPr="004F2A4F" w:rsidDel="00586FB2" w:rsidRDefault="00DB2592" w:rsidP="005A261C">
      <w:pPr>
        <w:pStyle w:val="Code"/>
        <w:rPr>
          <w:del w:id="15056" w:author="w19328_d2" w:date="2020-05-29T16:35:00Z"/>
          <w:lang w:val="en-CA"/>
          <w:rPrChange w:id="15057" w:author="w19328_d1" w:date="2020-05-20T15:56:00Z">
            <w:rPr>
              <w:del w:id="15058" w:author="w19328_d2" w:date="2020-05-29T16:35:00Z"/>
            </w:rPr>
          </w:rPrChange>
        </w:rPr>
      </w:pPr>
      <w:del w:id="15059" w:author="w19328_d2" w:date="2020-05-29T16:35:00Z">
        <w:r w:rsidRPr="004F2A4F" w:rsidDel="00586FB2">
          <w:rPr>
            <w:lang w:val="en-CA"/>
            <w:rPrChange w:id="15060" w:author="w19328_d1" w:date="2020-05-20T15:56:00Z">
              <w:rPr/>
            </w:rPrChange>
          </w:rPr>
          <w:delText>MaxNode</w:delText>
        </w:r>
        <w:r w:rsidR="00355FD8" w:rsidRPr="004F2A4F" w:rsidDel="00586FB2">
          <w:rPr>
            <w:lang w:val="en-CA"/>
            <w:rPrChange w:id="15061" w:author="w19328_d1" w:date="2020-05-20T15:56:00Z">
              <w:rPr/>
            </w:rPrChange>
          </w:rPr>
          <w:delText>Dim</w:delText>
        </w:r>
        <w:r w:rsidRPr="004F2A4F" w:rsidDel="00586FB2">
          <w:rPr>
            <w:lang w:val="en-CA"/>
            <w:rPrChange w:id="15062" w:author="w19328_d1" w:date="2020-05-20T15:56:00Z">
              <w:rPr/>
            </w:rPrChange>
          </w:rPr>
          <w:delText xml:space="preserve">Log2 = </w:delText>
        </w:r>
        <w:r w:rsidR="00355FD8" w:rsidRPr="004F2A4F" w:rsidDel="00586FB2">
          <w:rPr>
            <w:lang w:val="en-CA"/>
            <w:rPrChange w:id="15063" w:author="w19328_d1" w:date="2020-05-20T15:56:00Z">
              <w:rPr/>
            </w:rPrChange>
          </w:rPr>
          <w:delText>M</w:delText>
        </w:r>
        <w:r w:rsidRPr="004F2A4F" w:rsidDel="00586FB2">
          <w:rPr>
            <w:lang w:val="en-CA"/>
            <w:rPrChange w:id="15064" w:author="w19328_d1" w:date="2020-05-20T15:56:00Z">
              <w:rPr/>
            </w:rPrChange>
          </w:rPr>
          <w:delText>ax</w:delText>
        </w:r>
        <w:r w:rsidR="00355FD8" w:rsidRPr="004F2A4F" w:rsidDel="00586FB2">
          <w:rPr>
            <w:lang w:val="en-CA"/>
            <w:rPrChange w:id="15065" w:author="w19328_d1" w:date="2020-05-20T15:56:00Z">
              <w:rPr/>
            </w:rPrChange>
          </w:rPr>
          <w:delText>(</w:delText>
        </w:r>
        <w:r w:rsidRPr="004F2A4F" w:rsidDel="00586FB2">
          <w:rPr>
            <w:lang w:val="en-CA"/>
            <w:rPrChange w:id="15066" w:author="w19328_d1" w:date="2020-05-20T15:56:00Z">
              <w:rPr/>
            </w:rPrChange>
          </w:rPr>
          <w:delText>NodeSize</w:delText>
        </w:r>
        <w:r w:rsidR="00355FD8" w:rsidRPr="004F2A4F" w:rsidDel="00586FB2">
          <w:rPr>
            <w:lang w:val="en-CA"/>
            <w:rPrChange w:id="15067" w:author="w19328_d1" w:date="2020-05-20T15:56:00Z">
              <w:rPr/>
            </w:rPrChange>
          </w:rPr>
          <w:delText>S</w:delText>
        </w:r>
        <w:r w:rsidRPr="004F2A4F" w:rsidDel="00586FB2">
          <w:rPr>
            <w:lang w:val="en-CA"/>
            <w:rPrChange w:id="15068" w:author="w19328_d1" w:date="2020-05-20T15:56:00Z">
              <w:rPr/>
            </w:rPrChange>
          </w:rPr>
          <w:delText>Log2, NodeSize</w:delText>
        </w:r>
        <w:r w:rsidR="00355FD8" w:rsidRPr="004F2A4F" w:rsidDel="00586FB2">
          <w:rPr>
            <w:lang w:val="en-CA"/>
            <w:rPrChange w:id="15069" w:author="w19328_d1" w:date="2020-05-20T15:56:00Z">
              <w:rPr/>
            </w:rPrChange>
          </w:rPr>
          <w:delText>T</w:delText>
        </w:r>
        <w:r w:rsidRPr="004F2A4F" w:rsidDel="00586FB2">
          <w:rPr>
            <w:lang w:val="en-CA"/>
            <w:rPrChange w:id="15070" w:author="w19328_d1" w:date="2020-05-20T15:56:00Z">
              <w:rPr/>
            </w:rPrChange>
          </w:rPr>
          <w:delText>Log2, NodeSize</w:delText>
        </w:r>
        <w:r w:rsidR="00355FD8" w:rsidRPr="004F2A4F" w:rsidDel="00586FB2">
          <w:rPr>
            <w:lang w:val="en-CA"/>
            <w:rPrChange w:id="15071" w:author="w19328_d1" w:date="2020-05-20T15:56:00Z">
              <w:rPr/>
            </w:rPrChange>
          </w:rPr>
          <w:delText>V</w:delText>
        </w:r>
        <w:r w:rsidRPr="004F2A4F" w:rsidDel="00586FB2">
          <w:rPr>
            <w:lang w:val="en-CA"/>
            <w:rPrChange w:id="15072" w:author="w19328_d1" w:date="2020-05-20T15:56:00Z">
              <w:rPr/>
            </w:rPrChange>
          </w:rPr>
          <w:delText>Log2</w:delText>
        </w:r>
        <w:r w:rsidR="00355FD8" w:rsidRPr="004F2A4F" w:rsidDel="00586FB2">
          <w:rPr>
            <w:lang w:val="en-CA"/>
            <w:rPrChange w:id="15073" w:author="w19328_d1" w:date="2020-05-20T15:56:00Z">
              <w:rPr/>
            </w:rPrChange>
          </w:rPr>
          <w:delText>)</w:delText>
        </w:r>
      </w:del>
    </w:p>
    <w:p w14:paraId="27842A83" w14:textId="262D8C0C" w:rsidR="00DB2592" w:rsidRPr="004F2A4F" w:rsidDel="00586FB2" w:rsidRDefault="00DB2592" w:rsidP="005A261C">
      <w:pPr>
        <w:pStyle w:val="Code"/>
        <w:rPr>
          <w:del w:id="15074" w:author="w19328_d2" w:date="2020-05-29T16:35:00Z"/>
          <w:lang w:val="en-CA"/>
          <w:rPrChange w:id="15075" w:author="w19328_d1" w:date="2020-05-20T15:56:00Z">
            <w:rPr>
              <w:del w:id="15076" w:author="w19328_d2" w:date="2020-05-29T16:35:00Z"/>
            </w:rPr>
          </w:rPrChange>
        </w:rPr>
      </w:pPr>
      <w:del w:id="15077" w:author="w19328_d2" w:date="2020-05-29T16:35:00Z">
        <w:r w:rsidRPr="004F2A4F" w:rsidDel="00586FB2">
          <w:rPr>
            <w:lang w:val="en-CA"/>
            <w:rPrChange w:id="15078" w:author="w19328_d1" w:date="2020-05-20T15:56:00Z">
              <w:rPr/>
            </w:rPrChange>
          </w:rPr>
          <w:delText>If (MinNode</w:delText>
        </w:r>
        <w:r w:rsidR="00355FD8" w:rsidRPr="004F2A4F" w:rsidDel="00586FB2">
          <w:rPr>
            <w:lang w:val="en-CA"/>
            <w:rPrChange w:id="15079" w:author="w19328_d1" w:date="2020-05-20T15:56:00Z">
              <w:rPr/>
            </w:rPrChange>
          </w:rPr>
          <w:delText>Dim</w:delText>
        </w:r>
        <w:r w:rsidRPr="004F2A4F" w:rsidDel="00586FB2">
          <w:rPr>
            <w:lang w:val="en-CA"/>
            <w:rPrChange w:id="15080" w:author="w19328_d1" w:date="2020-05-20T15:56:00Z">
              <w:rPr/>
            </w:rPrChange>
          </w:rPr>
          <w:delText>Log2 == MaxNode</w:delText>
        </w:r>
        <w:r w:rsidR="00355FD8" w:rsidRPr="004F2A4F" w:rsidDel="00586FB2">
          <w:rPr>
            <w:lang w:val="en-CA"/>
            <w:rPrChange w:id="15081" w:author="w19328_d1" w:date="2020-05-20T15:56:00Z">
              <w:rPr/>
            </w:rPrChange>
          </w:rPr>
          <w:delText>Dim</w:delText>
        </w:r>
        <w:r w:rsidRPr="004F2A4F" w:rsidDel="00586FB2">
          <w:rPr>
            <w:lang w:val="en-CA"/>
            <w:rPrChange w:id="15082" w:author="w19328_d1" w:date="2020-05-20T15:56:00Z">
              <w:rPr/>
            </w:rPrChange>
          </w:rPr>
          <w:delText>Log2)</w:delText>
        </w:r>
      </w:del>
    </w:p>
    <w:p w14:paraId="145FB4AB" w14:textId="2F464714" w:rsidR="00DB2592" w:rsidRPr="004F2A4F" w:rsidDel="00586FB2" w:rsidRDefault="00DB2592" w:rsidP="005A261C">
      <w:pPr>
        <w:pStyle w:val="Code"/>
        <w:rPr>
          <w:del w:id="15083" w:author="w19328_d2" w:date="2020-05-29T16:35:00Z"/>
          <w:lang w:val="en-CA"/>
          <w:rPrChange w:id="15084" w:author="w19328_d1" w:date="2020-05-20T15:56:00Z">
            <w:rPr>
              <w:del w:id="15085" w:author="w19328_d2" w:date="2020-05-29T16:35:00Z"/>
            </w:rPr>
          </w:rPrChange>
        </w:rPr>
      </w:pPr>
      <w:del w:id="15086" w:author="w19328_d2" w:date="2020-05-29T16:35:00Z">
        <w:r w:rsidRPr="004F2A4F" w:rsidDel="00586FB2">
          <w:rPr>
            <w:lang w:val="en-CA"/>
            <w:rPrChange w:id="15087" w:author="w19328_d1" w:date="2020-05-20T15:56:00Z">
              <w:rPr/>
            </w:rPrChange>
          </w:rPr>
          <w:delText xml:space="preserve">  </w:delText>
        </w:r>
        <w:r w:rsidR="004443EE" w:rsidRPr="004F2A4F" w:rsidDel="00586FB2">
          <w:rPr>
            <w:lang w:val="en-CA"/>
            <w:rPrChange w:id="15088" w:author="w19328_d1" w:date="2020-05-20T15:56:00Z">
              <w:rPr/>
            </w:rPrChange>
          </w:rPr>
          <w:delText>QtBt</w:delText>
        </w:r>
        <w:r w:rsidRPr="004F2A4F" w:rsidDel="00586FB2">
          <w:rPr>
            <w:lang w:val="en-CA"/>
            <w:rPrChange w:id="15089" w:author="w19328_d1" w:date="2020-05-20T15:56:00Z">
              <w:rPr/>
            </w:rPrChange>
          </w:rPr>
          <w:delText>M = 0</w:delText>
        </w:r>
      </w:del>
    </w:p>
    <w:p w14:paraId="3F33F630" w14:textId="36218888" w:rsidR="004443EE" w:rsidRPr="004F2A4F" w:rsidDel="00586FB2" w:rsidRDefault="004443EE" w:rsidP="004443EE">
      <w:pPr>
        <w:pStyle w:val="Code"/>
        <w:rPr>
          <w:del w:id="15090" w:author="w19328_d2" w:date="2020-05-29T16:35:00Z"/>
          <w:lang w:val="en-CA"/>
          <w:rPrChange w:id="15091" w:author="w19328_d1" w:date="2020-05-20T15:56:00Z">
            <w:rPr>
              <w:del w:id="15092" w:author="w19328_d2" w:date="2020-05-29T16:35:00Z"/>
            </w:rPr>
          </w:rPrChange>
        </w:rPr>
      </w:pPr>
    </w:p>
    <w:p w14:paraId="36A2B144" w14:textId="1497AEAF" w:rsidR="00DB2592" w:rsidRPr="004F2A4F" w:rsidDel="00586FB2" w:rsidRDefault="00DB2592" w:rsidP="005A261C">
      <w:pPr>
        <w:pStyle w:val="Code"/>
        <w:rPr>
          <w:del w:id="15093" w:author="w19328_d2" w:date="2020-05-29T16:35:00Z"/>
          <w:lang w:val="en-CA"/>
          <w:rPrChange w:id="15094" w:author="w19328_d1" w:date="2020-05-20T15:56:00Z">
            <w:rPr>
              <w:del w:id="15095" w:author="w19328_d2" w:date="2020-05-29T16:35:00Z"/>
            </w:rPr>
          </w:rPrChange>
        </w:rPr>
      </w:pPr>
      <w:del w:id="15096" w:author="w19328_d2" w:date="2020-05-29T16:35:00Z">
        <w:r w:rsidRPr="004F2A4F" w:rsidDel="00586FB2">
          <w:rPr>
            <w:lang w:val="en-CA"/>
            <w:rPrChange w:id="15097" w:author="w19328_d1" w:date="2020-05-20T15:56:00Z">
              <w:rPr/>
            </w:rPrChange>
          </w:rPr>
          <w:delText>if (</w:delText>
        </w:r>
        <w:r w:rsidR="004443EE" w:rsidRPr="004F2A4F" w:rsidDel="00586FB2">
          <w:rPr>
            <w:lang w:val="en-CA"/>
            <w:rPrChange w:id="15098" w:author="w19328_d1" w:date="2020-05-20T15:56:00Z">
              <w:rPr/>
            </w:rPrChange>
          </w:rPr>
          <w:delText>QtBt</w:delText>
        </w:r>
        <w:r w:rsidRPr="004F2A4F" w:rsidDel="00586FB2">
          <w:rPr>
            <w:lang w:val="en-CA"/>
            <w:rPrChange w:id="15099" w:author="w19328_d1" w:date="2020-05-20T15:56:00Z">
              <w:rPr/>
            </w:rPrChange>
          </w:rPr>
          <w:delText>K &gt; depth || M == MinNode</w:delText>
        </w:r>
        <w:r w:rsidR="00355FD8" w:rsidRPr="004F2A4F" w:rsidDel="00586FB2">
          <w:rPr>
            <w:lang w:val="en-CA"/>
            <w:rPrChange w:id="15100" w:author="w19328_d1" w:date="2020-05-20T15:56:00Z">
              <w:rPr/>
            </w:rPrChange>
          </w:rPr>
          <w:delText>Dim</w:delText>
        </w:r>
        <w:r w:rsidRPr="004F2A4F" w:rsidDel="00586FB2">
          <w:rPr>
            <w:lang w:val="en-CA"/>
            <w:rPrChange w:id="15101" w:author="w19328_d1" w:date="2020-05-20T15:56:00Z">
              <w:rPr/>
            </w:rPrChange>
          </w:rPr>
          <w:delText>Log2) {</w:delText>
        </w:r>
      </w:del>
    </w:p>
    <w:p w14:paraId="1A77552F" w14:textId="08233592" w:rsidR="00DB2592" w:rsidRPr="004F2A4F" w:rsidDel="00586FB2" w:rsidRDefault="00DB2592" w:rsidP="005A261C">
      <w:pPr>
        <w:pStyle w:val="Code"/>
        <w:rPr>
          <w:del w:id="15102" w:author="w19328_d2" w:date="2020-05-29T16:35:00Z"/>
          <w:lang w:val="en-CA"/>
          <w:rPrChange w:id="15103" w:author="w19328_d1" w:date="2020-05-20T15:56:00Z">
            <w:rPr>
              <w:del w:id="15104" w:author="w19328_d2" w:date="2020-05-29T16:35:00Z"/>
            </w:rPr>
          </w:rPrChange>
        </w:rPr>
      </w:pPr>
      <w:del w:id="15105" w:author="w19328_d2" w:date="2020-05-29T16:35:00Z">
        <w:r w:rsidRPr="004F2A4F" w:rsidDel="00586FB2">
          <w:rPr>
            <w:lang w:val="en-CA"/>
            <w:rPrChange w:id="15106" w:author="w19328_d1" w:date="2020-05-20T15:56:00Z">
              <w:rPr/>
            </w:rPrChange>
          </w:rPr>
          <w:delText xml:space="preserve">  if (NodeSize</w:delText>
        </w:r>
        <w:r w:rsidR="00355FD8" w:rsidRPr="004F2A4F" w:rsidDel="00586FB2">
          <w:rPr>
            <w:lang w:val="en-CA"/>
            <w:rPrChange w:id="15107" w:author="w19328_d1" w:date="2020-05-20T15:56:00Z">
              <w:rPr/>
            </w:rPrChange>
          </w:rPr>
          <w:delText>S</w:delText>
        </w:r>
        <w:r w:rsidRPr="004F2A4F" w:rsidDel="00586FB2">
          <w:rPr>
            <w:lang w:val="en-CA"/>
            <w:rPrChange w:id="15108" w:author="w19328_d1" w:date="2020-05-20T15:56:00Z">
              <w:rPr/>
            </w:rPrChange>
          </w:rPr>
          <w:delText>Log2 &lt; MaxNode</w:delText>
        </w:r>
        <w:r w:rsidR="00355FD8" w:rsidRPr="004F2A4F" w:rsidDel="00586FB2">
          <w:rPr>
            <w:lang w:val="en-CA"/>
            <w:rPrChange w:id="15109" w:author="w19328_d1" w:date="2020-05-20T15:56:00Z">
              <w:rPr/>
            </w:rPrChange>
          </w:rPr>
          <w:delText>Dim</w:delText>
        </w:r>
        <w:r w:rsidRPr="004F2A4F" w:rsidDel="00586FB2">
          <w:rPr>
            <w:lang w:val="en-CA"/>
            <w:rPrChange w:id="15110" w:author="w19328_d1" w:date="2020-05-20T15:56:00Z">
              <w:rPr/>
            </w:rPrChange>
          </w:rPr>
          <w:delText>Log2)</w:delText>
        </w:r>
      </w:del>
    </w:p>
    <w:p w14:paraId="6F0BB534" w14:textId="08876DEE" w:rsidR="00DB2592" w:rsidRPr="004F2A4F" w:rsidDel="00586FB2" w:rsidRDefault="00DB2592" w:rsidP="005A261C">
      <w:pPr>
        <w:pStyle w:val="Code"/>
        <w:rPr>
          <w:del w:id="15111" w:author="w19328_d2" w:date="2020-05-29T16:35:00Z"/>
          <w:lang w:val="en-CA"/>
          <w:rPrChange w:id="15112" w:author="w19328_d1" w:date="2020-05-20T15:56:00Z">
            <w:rPr>
              <w:del w:id="15113" w:author="w19328_d2" w:date="2020-05-29T16:35:00Z"/>
            </w:rPr>
          </w:rPrChange>
        </w:rPr>
      </w:pPr>
      <w:del w:id="15114" w:author="w19328_d2" w:date="2020-05-29T16:35:00Z">
        <w:r w:rsidRPr="004F2A4F" w:rsidDel="00586FB2">
          <w:rPr>
            <w:lang w:val="en-CA"/>
            <w:rPrChange w:id="15115" w:author="w19328_d1" w:date="2020-05-20T15:56:00Z">
              <w:rPr/>
            </w:rPrChange>
          </w:rPr>
          <w:delText xml:space="preserve">    partitionSkip |= 4</w:delText>
        </w:r>
      </w:del>
    </w:p>
    <w:p w14:paraId="2F337085" w14:textId="21BA3A44" w:rsidR="00DB2592" w:rsidRPr="004F2A4F" w:rsidDel="00586FB2" w:rsidRDefault="00DB2592" w:rsidP="005A261C">
      <w:pPr>
        <w:pStyle w:val="Code"/>
        <w:rPr>
          <w:del w:id="15116" w:author="w19328_d2" w:date="2020-05-29T16:35:00Z"/>
          <w:lang w:val="en-CA"/>
          <w:rPrChange w:id="15117" w:author="w19328_d1" w:date="2020-05-20T15:56:00Z">
            <w:rPr>
              <w:del w:id="15118" w:author="w19328_d2" w:date="2020-05-29T16:35:00Z"/>
            </w:rPr>
          </w:rPrChange>
        </w:rPr>
      </w:pPr>
      <w:del w:id="15119" w:author="w19328_d2" w:date="2020-05-29T16:35:00Z">
        <w:r w:rsidRPr="004F2A4F" w:rsidDel="00586FB2">
          <w:rPr>
            <w:lang w:val="en-CA"/>
            <w:rPrChange w:id="15120" w:author="w19328_d1" w:date="2020-05-20T15:56:00Z">
              <w:rPr/>
            </w:rPrChange>
          </w:rPr>
          <w:delText xml:space="preserve">  if (NodeSize</w:delText>
        </w:r>
        <w:r w:rsidR="00355FD8" w:rsidRPr="004F2A4F" w:rsidDel="00586FB2">
          <w:rPr>
            <w:lang w:val="en-CA"/>
            <w:rPrChange w:id="15121" w:author="w19328_d1" w:date="2020-05-20T15:56:00Z">
              <w:rPr/>
            </w:rPrChange>
          </w:rPr>
          <w:delText>T</w:delText>
        </w:r>
        <w:r w:rsidRPr="004F2A4F" w:rsidDel="00586FB2">
          <w:rPr>
            <w:lang w:val="en-CA"/>
            <w:rPrChange w:id="15122" w:author="w19328_d1" w:date="2020-05-20T15:56:00Z">
              <w:rPr/>
            </w:rPrChange>
          </w:rPr>
          <w:delText>Log2 &lt; MaxNode</w:delText>
        </w:r>
        <w:r w:rsidR="00355FD8" w:rsidRPr="004F2A4F" w:rsidDel="00586FB2">
          <w:rPr>
            <w:lang w:val="en-CA"/>
            <w:rPrChange w:id="15123" w:author="w19328_d1" w:date="2020-05-20T15:56:00Z">
              <w:rPr/>
            </w:rPrChange>
          </w:rPr>
          <w:delText>Dim</w:delText>
        </w:r>
        <w:r w:rsidRPr="004F2A4F" w:rsidDel="00586FB2">
          <w:rPr>
            <w:lang w:val="en-CA"/>
            <w:rPrChange w:id="15124" w:author="w19328_d1" w:date="2020-05-20T15:56:00Z">
              <w:rPr/>
            </w:rPrChange>
          </w:rPr>
          <w:delText>Log2)</w:delText>
        </w:r>
      </w:del>
    </w:p>
    <w:p w14:paraId="6370760E" w14:textId="1B5C39CD" w:rsidR="00DB2592" w:rsidRPr="004F2A4F" w:rsidDel="00586FB2" w:rsidRDefault="00DB2592" w:rsidP="005A261C">
      <w:pPr>
        <w:pStyle w:val="Code"/>
        <w:rPr>
          <w:del w:id="15125" w:author="w19328_d2" w:date="2020-05-29T16:35:00Z"/>
          <w:lang w:val="en-CA"/>
          <w:rPrChange w:id="15126" w:author="w19328_d1" w:date="2020-05-20T15:56:00Z">
            <w:rPr>
              <w:del w:id="15127" w:author="w19328_d2" w:date="2020-05-29T16:35:00Z"/>
            </w:rPr>
          </w:rPrChange>
        </w:rPr>
      </w:pPr>
      <w:del w:id="15128" w:author="w19328_d2" w:date="2020-05-29T16:35:00Z">
        <w:r w:rsidRPr="004F2A4F" w:rsidDel="00586FB2">
          <w:rPr>
            <w:lang w:val="en-CA"/>
            <w:rPrChange w:id="15129" w:author="w19328_d1" w:date="2020-05-20T15:56:00Z">
              <w:rPr/>
            </w:rPrChange>
          </w:rPr>
          <w:delText xml:space="preserve">    partitionSkip |= 2</w:delText>
        </w:r>
      </w:del>
    </w:p>
    <w:p w14:paraId="6C6DEBD2" w14:textId="64A81631" w:rsidR="00DB2592" w:rsidRPr="004F2A4F" w:rsidDel="00586FB2" w:rsidRDefault="00DB2592" w:rsidP="005A261C">
      <w:pPr>
        <w:pStyle w:val="Code"/>
        <w:rPr>
          <w:del w:id="15130" w:author="w19328_d2" w:date="2020-05-29T16:35:00Z"/>
          <w:lang w:val="en-CA"/>
          <w:rPrChange w:id="15131" w:author="w19328_d1" w:date="2020-05-20T15:56:00Z">
            <w:rPr>
              <w:del w:id="15132" w:author="w19328_d2" w:date="2020-05-29T16:35:00Z"/>
            </w:rPr>
          </w:rPrChange>
        </w:rPr>
      </w:pPr>
      <w:del w:id="15133" w:author="w19328_d2" w:date="2020-05-29T16:35:00Z">
        <w:r w:rsidRPr="004F2A4F" w:rsidDel="00586FB2">
          <w:rPr>
            <w:lang w:val="en-CA"/>
            <w:rPrChange w:id="15134" w:author="w19328_d1" w:date="2020-05-20T15:56:00Z">
              <w:rPr/>
            </w:rPrChange>
          </w:rPr>
          <w:delText xml:space="preserve">  if (NodeSize</w:delText>
        </w:r>
        <w:r w:rsidR="00355FD8" w:rsidRPr="004F2A4F" w:rsidDel="00586FB2">
          <w:rPr>
            <w:lang w:val="en-CA"/>
            <w:rPrChange w:id="15135" w:author="w19328_d1" w:date="2020-05-20T15:56:00Z">
              <w:rPr/>
            </w:rPrChange>
          </w:rPr>
          <w:delText>V</w:delText>
        </w:r>
        <w:r w:rsidRPr="004F2A4F" w:rsidDel="00586FB2">
          <w:rPr>
            <w:lang w:val="en-CA"/>
            <w:rPrChange w:id="15136" w:author="w19328_d1" w:date="2020-05-20T15:56:00Z">
              <w:rPr/>
            </w:rPrChange>
          </w:rPr>
          <w:delText>Log2 &lt; MaxNode</w:delText>
        </w:r>
        <w:r w:rsidR="00355FD8" w:rsidRPr="004F2A4F" w:rsidDel="00586FB2">
          <w:rPr>
            <w:lang w:val="en-CA"/>
            <w:rPrChange w:id="15137" w:author="w19328_d1" w:date="2020-05-20T15:56:00Z">
              <w:rPr/>
            </w:rPrChange>
          </w:rPr>
          <w:delText>Dim</w:delText>
        </w:r>
        <w:r w:rsidRPr="004F2A4F" w:rsidDel="00586FB2">
          <w:rPr>
            <w:lang w:val="en-CA"/>
            <w:rPrChange w:id="15138" w:author="w19328_d1" w:date="2020-05-20T15:56:00Z">
              <w:rPr/>
            </w:rPrChange>
          </w:rPr>
          <w:delText>Log2)</w:delText>
        </w:r>
      </w:del>
    </w:p>
    <w:p w14:paraId="4FFCD757" w14:textId="1D251EB9" w:rsidR="00DB2592" w:rsidRPr="004F2A4F" w:rsidDel="00586FB2" w:rsidRDefault="00DB2592" w:rsidP="005A261C">
      <w:pPr>
        <w:pStyle w:val="Code"/>
        <w:rPr>
          <w:del w:id="15139" w:author="w19328_d2" w:date="2020-05-29T16:35:00Z"/>
          <w:lang w:val="en-CA"/>
          <w:rPrChange w:id="15140" w:author="w19328_d1" w:date="2020-05-20T15:56:00Z">
            <w:rPr>
              <w:del w:id="15141" w:author="w19328_d2" w:date="2020-05-29T16:35:00Z"/>
            </w:rPr>
          </w:rPrChange>
        </w:rPr>
      </w:pPr>
      <w:del w:id="15142" w:author="w19328_d2" w:date="2020-05-29T16:35:00Z">
        <w:r w:rsidRPr="004F2A4F" w:rsidDel="00586FB2">
          <w:rPr>
            <w:lang w:val="en-CA"/>
            <w:rPrChange w:id="15143" w:author="w19328_d1" w:date="2020-05-20T15:56:00Z">
              <w:rPr/>
            </w:rPrChange>
          </w:rPr>
          <w:delText xml:space="preserve">    partitionSkip |= 1</w:delText>
        </w:r>
      </w:del>
    </w:p>
    <w:p w14:paraId="31DE0EC8" w14:textId="288FA28D" w:rsidR="00DB2592" w:rsidRPr="004F2A4F" w:rsidDel="00586FB2" w:rsidRDefault="00DB2592" w:rsidP="005A261C">
      <w:pPr>
        <w:pStyle w:val="Code"/>
        <w:rPr>
          <w:del w:id="15144" w:author="w19328_d2" w:date="2020-05-29T16:35:00Z"/>
          <w:lang w:val="en-CA"/>
          <w:rPrChange w:id="15145" w:author="w19328_d1" w:date="2020-05-20T15:56:00Z">
            <w:rPr>
              <w:del w:id="15146" w:author="w19328_d2" w:date="2020-05-29T16:35:00Z"/>
            </w:rPr>
          </w:rPrChange>
        </w:rPr>
      </w:pPr>
      <w:del w:id="15147" w:author="w19328_d2" w:date="2020-05-29T16:35:00Z">
        <w:r w:rsidRPr="004F2A4F" w:rsidDel="00586FB2">
          <w:rPr>
            <w:lang w:val="en-CA"/>
            <w:rPrChange w:id="15148" w:author="w19328_d1" w:date="2020-05-20T15:56:00Z">
              <w:rPr/>
            </w:rPrChange>
          </w:rPr>
          <w:delText>}</w:delText>
        </w:r>
      </w:del>
    </w:p>
    <w:p w14:paraId="11D8B7A1" w14:textId="42576081" w:rsidR="00CA3CC6" w:rsidRPr="004F2A4F" w:rsidDel="00586FB2" w:rsidRDefault="00CA3CC6" w:rsidP="005A261C">
      <w:pPr>
        <w:pStyle w:val="Code"/>
        <w:rPr>
          <w:del w:id="15149" w:author="w19328_d2" w:date="2020-05-29T16:35:00Z"/>
          <w:lang w:val="en-CA"/>
          <w:rPrChange w:id="15150" w:author="w19328_d1" w:date="2020-05-20T15:56:00Z">
            <w:rPr>
              <w:del w:id="15151" w:author="w19328_d2" w:date="2020-05-29T16:35:00Z"/>
            </w:rPr>
          </w:rPrChange>
        </w:rPr>
      </w:pPr>
      <w:del w:id="15152" w:author="w19328_d2" w:date="2020-05-29T16:35:00Z">
        <w:r w:rsidRPr="004F2A4F" w:rsidDel="00586FB2">
          <w:rPr>
            <w:lang w:val="en-CA"/>
            <w:rPrChange w:id="15153" w:author="w19328_d1" w:date="2020-05-20T15:56:00Z">
              <w:rPr/>
            </w:rPrChange>
          </w:rPr>
          <w:delText>else if (geometry_angular_mode_flag) {</w:delText>
        </w:r>
      </w:del>
    </w:p>
    <w:p w14:paraId="420958EE" w14:textId="75342D19" w:rsidR="00CA3CC6" w:rsidRPr="004F2A4F" w:rsidDel="00586FB2" w:rsidRDefault="004443EE" w:rsidP="005A261C">
      <w:pPr>
        <w:pStyle w:val="Code"/>
        <w:rPr>
          <w:del w:id="15154" w:author="w19328_d2" w:date="2020-05-29T16:35:00Z"/>
          <w:lang w:val="en-CA"/>
          <w:rPrChange w:id="15155" w:author="w19328_d1" w:date="2020-05-20T15:56:00Z">
            <w:rPr>
              <w:del w:id="15156" w:author="w19328_d2" w:date="2020-05-29T16:35:00Z"/>
            </w:rPr>
          </w:rPrChange>
        </w:rPr>
      </w:pPr>
      <w:del w:id="15157" w:author="w19328_d2" w:date="2020-05-29T16:35:00Z">
        <w:r w:rsidRPr="004F2A4F" w:rsidDel="00586FB2">
          <w:rPr>
            <w:lang w:val="en-CA"/>
            <w:rPrChange w:id="15158" w:author="w19328_d1" w:date="2020-05-20T15:56:00Z">
              <w:rPr/>
            </w:rPrChange>
          </w:rPr>
          <w:delText xml:space="preserve">  </w:delText>
        </w:r>
        <w:r w:rsidR="00CA3CC6" w:rsidRPr="004F2A4F" w:rsidDel="00586FB2">
          <w:rPr>
            <w:lang w:val="en-CA"/>
            <w:rPrChange w:id="15159" w:author="w19328_d1" w:date="2020-05-20T15:56:00Z">
              <w:rPr/>
            </w:rPrChange>
          </w:rPr>
          <w:delText>minDim = implicit_qtbt_angular_max_node_min_dim_log2_to_split</w:delText>
        </w:r>
        <w:r w:rsidR="006648B7" w:rsidRPr="004F2A4F" w:rsidDel="00586FB2">
          <w:rPr>
            <w:lang w:val="en-CA"/>
            <w:rPrChange w:id="15160" w:author="w19328_d1" w:date="2020-05-20T15:56:00Z">
              <w:rPr/>
            </w:rPrChange>
          </w:rPr>
          <w:delText>_v</w:delText>
        </w:r>
      </w:del>
    </w:p>
    <w:p w14:paraId="7BA57A33" w14:textId="015E173F" w:rsidR="00CA3CC6" w:rsidRPr="004F2A4F" w:rsidDel="00586FB2" w:rsidRDefault="004443EE" w:rsidP="005A261C">
      <w:pPr>
        <w:pStyle w:val="Code"/>
        <w:rPr>
          <w:del w:id="15161" w:author="w19328_d2" w:date="2020-05-29T16:35:00Z"/>
          <w:lang w:val="en-CA"/>
          <w:rPrChange w:id="15162" w:author="w19328_d1" w:date="2020-05-20T15:56:00Z">
            <w:rPr>
              <w:del w:id="15163" w:author="w19328_d2" w:date="2020-05-29T16:35:00Z"/>
            </w:rPr>
          </w:rPrChange>
        </w:rPr>
      </w:pPr>
      <w:del w:id="15164" w:author="w19328_d2" w:date="2020-05-29T16:35:00Z">
        <w:r w:rsidRPr="004F2A4F" w:rsidDel="00586FB2">
          <w:rPr>
            <w:lang w:val="en-CA"/>
            <w:rPrChange w:id="15165" w:author="w19328_d1" w:date="2020-05-20T15:56:00Z">
              <w:rPr/>
            </w:rPrChange>
          </w:rPr>
          <w:delText xml:space="preserve">  </w:delText>
        </w:r>
        <w:r w:rsidR="00CA3CC6" w:rsidRPr="004F2A4F" w:rsidDel="00586FB2">
          <w:rPr>
            <w:lang w:val="en-CA"/>
            <w:rPrChange w:id="15166" w:author="w19328_d1" w:date="2020-05-20T15:56:00Z">
              <w:rPr/>
            </w:rPrChange>
          </w:rPr>
          <w:delText>maxDiff = implicit_qtbt_angular_max_diff_to_split</w:delText>
        </w:r>
        <w:r w:rsidR="006648B7" w:rsidRPr="004F2A4F" w:rsidDel="00586FB2">
          <w:rPr>
            <w:lang w:val="en-CA"/>
            <w:rPrChange w:id="15167" w:author="w19328_d1" w:date="2020-05-20T15:56:00Z">
              <w:rPr/>
            </w:rPrChange>
          </w:rPr>
          <w:delText>_v</w:delText>
        </w:r>
      </w:del>
    </w:p>
    <w:p w14:paraId="164DEB45" w14:textId="61B7B4A6" w:rsidR="00CA3CC6" w:rsidRPr="004F2A4F" w:rsidDel="00586FB2" w:rsidRDefault="004443EE" w:rsidP="005A261C">
      <w:pPr>
        <w:pStyle w:val="Code"/>
        <w:rPr>
          <w:del w:id="15168" w:author="w19328_d2" w:date="2020-05-29T16:35:00Z"/>
          <w:lang w:val="en-CA"/>
          <w:rPrChange w:id="15169" w:author="w19328_d1" w:date="2020-05-20T15:56:00Z">
            <w:rPr>
              <w:del w:id="15170" w:author="w19328_d2" w:date="2020-05-29T16:35:00Z"/>
            </w:rPr>
          </w:rPrChange>
        </w:rPr>
      </w:pPr>
      <w:del w:id="15171" w:author="w19328_d2" w:date="2020-05-29T16:35:00Z">
        <w:r w:rsidRPr="004F2A4F" w:rsidDel="00586FB2">
          <w:rPr>
            <w:lang w:val="en-CA"/>
            <w:rPrChange w:id="15172" w:author="w19328_d1" w:date="2020-05-20T15:56:00Z">
              <w:rPr/>
            </w:rPrChange>
          </w:rPr>
          <w:delText xml:space="preserve">  </w:delText>
        </w:r>
        <w:r w:rsidR="00CA3CC6" w:rsidRPr="004F2A4F" w:rsidDel="00586FB2">
          <w:rPr>
            <w:lang w:val="en-CA"/>
            <w:rPrChange w:id="15173" w:author="w19328_d1" w:date="2020-05-20T15:56:00Z">
              <w:rPr/>
            </w:rPrChange>
          </w:rPr>
          <w:delText xml:space="preserve">if (minDim + maxDiff &gt; 0){ </w:delText>
        </w:r>
      </w:del>
    </w:p>
    <w:p w14:paraId="4647698B" w14:textId="103C4A0B" w:rsidR="00CA3CC6" w:rsidRPr="004F2A4F" w:rsidDel="00586FB2" w:rsidRDefault="004443EE" w:rsidP="005A261C">
      <w:pPr>
        <w:pStyle w:val="Code"/>
        <w:rPr>
          <w:del w:id="15174" w:author="w19328_d2" w:date="2020-05-29T16:35:00Z"/>
          <w:lang w:val="en-CA"/>
          <w:rPrChange w:id="15175" w:author="w19328_d1" w:date="2020-05-20T15:56:00Z">
            <w:rPr>
              <w:del w:id="15176" w:author="w19328_d2" w:date="2020-05-29T16:35:00Z"/>
            </w:rPr>
          </w:rPrChange>
        </w:rPr>
      </w:pPr>
      <w:del w:id="15177" w:author="w19328_d2" w:date="2020-05-29T16:35:00Z">
        <w:r w:rsidRPr="004F2A4F" w:rsidDel="00586FB2">
          <w:rPr>
            <w:lang w:val="en-CA"/>
            <w:rPrChange w:id="15178" w:author="w19328_d1" w:date="2020-05-20T15:56:00Z">
              <w:rPr/>
            </w:rPrChange>
          </w:rPr>
          <w:delText xml:space="preserve">    </w:delText>
        </w:r>
        <w:r w:rsidR="00000CCA" w:rsidRPr="004F2A4F" w:rsidDel="00586FB2">
          <w:rPr>
            <w:lang w:val="en-CA"/>
            <w:rPrChange w:id="15179" w:author="w19328_d1" w:date="2020-05-20T15:56:00Z">
              <w:rPr/>
            </w:rPrChange>
          </w:rPr>
          <w:delText>m</w:delText>
        </w:r>
        <w:r w:rsidR="00CA3CC6" w:rsidRPr="004F2A4F" w:rsidDel="00586FB2">
          <w:rPr>
            <w:lang w:val="en-CA"/>
            <w:rPrChange w:id="15180" w:author="w19328_d1" w:date="2020-05-20T15:56:00Z">
              <w:rPr/>
            </w:rPrChange>
          </w:rPr>
          <w:delText>axNode</w:delText>
        </w:r>
        <w:r w:rsidR="00355FD8" w:rsidRPr="004F2A4F" w:rsidDel="00586FB2">
          <w:rPr>
            <w:lang w:val="en-CA"/>
            <w:rPrChange w:id="15181" w:author="w19328_d1" w:date="2020-05-20T15:56:00Z">
              <w:rPr/>
            </w:rPrChange>
          </w:rPr>
          <w:delText>Dim</w:delText>
        </w:r>
        <w:r w:rsidR="00CA3CC6" w:rsidRPr="004F2A4F" w:rsidDel="00586FB2">
          <w:rPr>
            <w:lang w:val="en-CA"/>
            <w:rPrChange w:id="15182" w:author="w19328_d1" w:date="2020-05-20T15:56:00Z">
              <w:rPr/>
            </w:rPrChange>
          </w:rPr>
          <w:delText>Log2</w:delText>
        </w:r>
        <w:r w:rsidR="006648B7" w:rsidRPr="004F2A4F" w:rsidDel="00586FB2">
          <w:rPr>
            <w:lang w:val="en-CA"/>
            <w:rPrChange w:id="15183" w:author="w19328_d1" w:date="2020-05-20T15:56:00Z">
              <w:rPr/>
            </w:rPrChange>
          </w:rPr>
          <w:delText>ST</w:delText>
        </w:r>
        <w:r w:rsidR="00CA3CC6" w:rsidRPr="004F2A4F" w:rsidDel="00586FB2">
          <w:rPr>
            <w:lang w:val="en-CA"/>
            <w:rPrChange w:id="15184" w:author="w19328_d1" w:date="2020-05-20T15:56:00Z">
              <w:rPr/>
            </w:rPrChange>
          </w:rPr>
          <w:delText xml:space="preserve"> = </w:delText>
        </w:r>
        <w:r w:rsidR="00000CCA" w:rsidRPr="004F2A4F" w:rsidDel="00586FB2">
          <w:rPr>
            <w:lang w:val="en-CA"/>
            <w:rPrChange w:id="15185" w:author="w19328_d1" w:date="2020-05-20T15:56:00Z">
              <w:rPr/>
            </w:rPrChange>
          </w:rPr>
          <w:delText>M</w:delText>
        </w:r>
        <w:r w:rsidR="00CA3CC6" w:rsidRPr="004F2A4F" w:rsidDel="00586FB2">
          <w:rPr>
            <w:lang w:val="en-CA"/>
            <w:rPrChange w:id="15186" w:author="w19328_d1" w:date="2020-05-20T15:56:00Z">
              <w:rPr/>
            </w:rPrChange>
          </w:rPr>
          <w:delText>ax</w:delText>
        </w:r>
        <w:r w:rsidR="00000CCA" w:rsidRPr="004F2A4F" w:rsidDel="00586FB2">
          <w:rPr>
            <w:lang w:val="en-CA"/>
            <w:rPrChange w:id="15187" w:author="w19328_d1" w:date="2020-05-20T15:56:00Z">
              <w:rPr/>
            </w:rPrChange>
          </w:rPr>
          <w:delText>(</w:delText>
        </w:r>
        <w:r w:rsidR="00CA3CC6" w:rsidRPr="004F2A4F" w:rsidDel="00586FB2">
          <w:rPr>
            <w:lang w:val="en-CA"/>
            <w:rPrChange w:id="15188" w:author="w19328_d1" w:date="2020-05-20T15:56:00Z">
              <w:rPr/>
            </w:rPrChange>
          </w:rPr>
          <w:delText>NodeSize</w:delText>
        </w:r>
        <w:r w:rsidR="00000CCA" w:rsidRPr="004F2A4F" w:rsidDel="00586FB2">
          <w:rPr>
            <w:lang w:val="en-CA"/>
            <w:rPrChange w:id="15189" w:author="w19328_d1" w:date="2020-05-20T15:56:00Z">
              <w:rPr/>
            </w:rPrChange>
          </w:rPr>
          <w:delText>S</w:delText>
        </w:r>
        <w:r w:rsidR="00CA3CC6" w:rsidRPr="004F2A4F" w:rsidDel="00586FB2">
          <w:rPr>
            <w:lang w:val="en-CA"/>
            <w:rPrChange w:id="15190" w:author="w19328_d1" w:date="2020-05-20T15:56:00Z">
              <w:rPr/>
            </w:rPrChange>
          </w:rPr>
          <w:delText>Log2, NodeSize</w:delText>
        </w:r>
        <w:r w:rsidR="00000CCA" w:rsidRPr="004F2A4F" w:rsidDel="00586FB2">
          <w:rPr>
            <w:lang w:val="en-CA"/>
            <w:rPrChange w:id="15191" w:author="w19328_d1" w:date="2020-05-20T15:56:00Z">
              <w:rPr/>
            </w:rPrChange>
          </w:rPr>
          <w:delText>T</w:delText>
        </w:r>
        <w:r w:rsidR="00CA3CC6" w:rsidRPr="004F2A4F" w:rsidDel="00586FB2">
          <w:rPr>
            <w:lang w:val="en-CA"/>
            <w:rPrChange w:id="15192" w:author="w19328_d1" w:date="2020-05-20T15:56:00Z">
              <w:rPr/>
            </w:rPrChange>
          </w:rPr>
          <w:delText>Log2</w:delText>
        </w:r>
        <w:r w:rsidR="00000CCA" w:rsidRPr="004F2A4F" w:rsidDel="00586FB2">
          <w:rPr>
            <w:lang w:val="en-CA"/>
            <w:rPrChange w:id="15193" w:author="w19328_d1" w:date="2020-05-20T15:56:00Z">
              <w:rPr/>
            </w:rPrChange>
          </w:rPr>
          <w:delText>)</w:delText>
        </w:r>
      </w:del>
    </w:p>
    <w:p w14:paraId="3CA8CB2B" w14:textId="76AC0E8A" w:rsidR="00CA3CC6" w:rsidRPr="004F2A4F" w:rsidDel="00586FB2" w:rsidRDefault="004443EE" w:rsidP="005A261C">
      <w:pPr>
        <w:pStyle w:val="Code"/>
        <w:rPr>
          <w:del w:id="15194" w:author="w19328_d2" w:date="2020-05-29T16:35:00Z"/>
          <w:lang w:val="en-CA"/>
          <w:rPrChange w:id="15195" w:author="w19328_d1" w:date="2020-05-20T15:56:00Z">
            <w:rPr>
              <w:del w:id="15196" w:author="w19328_d2" w:date="2020-05-29T16:35:00Z"/>
            </w:rPr>
          </w:rPrChange>
        </w:rPr>
      </w:pPr>
      <w:del w:id="15197" w:author="w19328_d2" w:date="2020-05-29T16:35:00Z">
        <w:r w:rsidRPr="004F2A4F" w:rsidDel="00586FB2">
          <w:rPr>
            <w:lang w:val="en-CA"/>
            <w:rPrChange w:id="15198" w:author="w19328_d1" w:date="2020-05-20T15:56:00Z">
              <w:rPr/>
            </w:rPrChange>
          </w:rPr>
          <w:delText xml:space="preserve">    </w:delText>
        </w:r>
        <w:r w:rsidR="00CA3CC6" w:rsidRPr="004F2A4F" w:rsidDel="00586FB2">
          <w:rPr>
            <w:lang w:val="en-CA"/>
            <w:rPrChange w:id="15199" w:author="w19328_d1" w:date="2020-05-20T15:56:00Z">
              <w:rPr/>
            </w:rPrChange>
          </w:rPr>
          <w:delText>if (NodeSize</w:delText>
        </w:r>
        <w:r w:rsidR="00355FD8" w:rsidRPr="004F2A4F" w:rsidDel="00586FB2">
          <w:rPr>
            <w:lang w:val="en-CA"/>
            <w:rPrChange w:id="15200" w:author="w19328_d1" w:date="2020-05-20T15:56:00Z">
              <w:rPr/>
            </w:rPrChange>
          </w:rPr>
          <w:delText>S</w:delText>
        </w:r>
        <w:r w:rsidR="00CA3CC6" w:rsidRPr="004F2A4F" w:rsidDel="00586FB2">
          <w:rPr>
            <w:lang w:val="en-CA"/>
            <w:rPrChange w:id="15201" w:author="w19328_d1" w:date="2020-05-20T15:56:00Z">
              <w:rPr/>
            </w:rPrChange>
          </w:rPr>
          <w:delText xml:space="preserve">Log2 &lt; </w:delText>
        </w:r>
        <w:r w:rsidRPr="004F2A4F" w:rsidDel="00586FB2">
          <w:rPr>
            <w:lang w:val="en-CA"/>
            <w:rPrChange w:id="15202" w:author="w19328_d1" w:date="2020-05-20T15:56:00Z">
              <w:rPr/>
            </w:rPrChange>
          </w:rPr>
          <w:delText>m</w:delText>
        </w:r>
        <w:r w:rsidR="00CA3CC6" w:rsidRPr="004F2A4F" w:rsidDel="00586FB2">
          <w:rPr>
            <w:lang w:val="en-CA"/>
            <w:rPrChange w:id="15203" w:author="w19328_d1" w:date="2020-05-20T15:56:00Z">
              <w:rPr/>
            </w:rPrChange>
          </w:rPr>
          <w:delText>axNode</w:delText>
        </w:r>
        <w:r w:rsidR="00000CCA" w:rsidRPr="004F2A4F" w:rsidDel="00586FB2">
          <w:rPr>
            <w:lang w:val="en-CA"/>
            <w:rPrChange w:id="15204" w:author="w19328_d1" w:date="2020-05-20T15:56:00Z">
              <w:rPr/>
            </w:rPrChange>
          </w:rPr>
          <w:delText>Dim</w:delText>
        </w:r>
        <w:r w:rsidR="00CA3CC6" w:rsidRPr="004F2A4F" w:rsidDel="00586FB2">
          <w:rPr>
            <w:lang w:val="en-CA"/>
            <w:rPrChange w:id="15205" w:author="w19328_d1" w:date="2020-05-20T15:56:00Z">
              <w:rPr/>
            </w:rPrChange>
          </w:rPr>
          <w:delText>Log2</w:delText>
        </w:r>
        <w:r w:rsidR="00000CCA" w:rsidRPr="004F2A4F" w:rsidDel="00586FB2">
          <w:rPr>
            <w:lang w:val="en-CA"/>
            <w:rPrChange w:id="15206" w:author="w19328_d1" w:date="2020-05-20T15:56:00Z">
              <w:rPr/>
            </w:rPrChange>
          </w:rPr>
          <w:delText>ST</w:delText>
        </w:r>
        <w:r w:rsidR="00CA3CC6" w:rsidRPr="004F2A4F" w:rsidDel="00586FB2">
          <w:rPr>
            <w:lang w:val="en-CA"/>
            <w:rPrChange w:id="15207" w:author="w19328_d1" w:date="2020-05-20T15:56:00Z">
              <w:rPr/>
            </w:rPrChange>
          </w:rPr>
          <w:delText>)</w:delText>
        </w:r>
      </w:del>
    </w:p>
    <w:p w14:paraId="32870A03" w14:textId="7C0BB9E2" w:rsidR="00CA3CC6" w:rsidRPr="004F2A4F" w:rsidDel="00586FB2" w:rsidRDefault="00CA3CC6" w:rsidP="005A261C">
      <w:pPr>
        <w:pStyle w:val="Code"/>
        <w:rPr>
          <w:del w:id="15208" w:author="w19328_d2" w:date="2020-05-29T16:35:00Z"/>
          <w:lang w:val="en-CA"/>
          <w:rPrChange w:id="15209" w:author="w19328_d1" w:date="2020-05-20T15:56:00Z">
            <w:rPr>
              <w:del w:id="15210" w:author="w19328_d2" w:date="2020-05-29T16:35:00Z"/>
            </w:rPr>
          </w:rPrChange>
        </w:rPr>
      </w:pPr>
      <w:del w:id="15211" w:author="w19328_d2" w:date="2020-05-29T16:35:00Z">
        <w:r w:rsidRPr="004F2A4F" w:rsidDel="00586FB2">
          <w:rPr>
            <w:lang w:val="en-CA"/>
            <w:rPrChange w:id="15212" w:author="w19328_d1" w:date="2020-05-20T15:56:00Z">
              <w:rPr/>
            </w:rPrChange>
          </w:rPr>
          <w:delText xml:space="preserve">      partitionSkip |= 4</w:delText>
        </w:r>
      </w:del>
    </w:p>
    <w:p w14:paraId="0197E352" w14:textId="06C17204" w:rsidR="00CA3CC6" w:rsidRPr="004F2A4F" w:rsidDel="00586FB2" w:rsidRDefault="00CA3CC6" w:rsidP="005A261C">
      <w:pPr>
        <w:pStyle w:val="Code"/>
        <w:rPr>
          <w:del w:id="15213" w:author="w19328_d2" w:date="2020-05-29T16:35:00Z"/>
          <w:lang w:val="en-CA"/>
          <w:rPrChange w:id="15214" w:author="w19328_d1" w:date="2020-05-20T15:56:00Z">
            <w:rPr>
              <w:del w:id="15215" w:author="w19328_d2" w:date="2020-05-29T16:35:00Z"/>
            </w:rPr>
          </w:rPrChange>
        </w:rPr>
      </w:pPr>
      <w:del w:id="15216" w:author="w19328_d2" w:date="2020-05-29T16:35:00Z">
        <w:r w:rsidRPr="004F2A4F" w:rsidDel="00586FB2">
          <w:rPr>
            <w:lang w:val="en-CA"/>
            <w:rPrChange w:id="15217" w:author="w19328_d1" w:date="2020-05-20T15:56:00Z">
              <w:rPr/>
            </w:rPrChange>
          </w:rPr>
          <w:delText xml:space="preserve">   </w:delText>
        </w:r>
        <w:r w:rsidR="004443EE" w:rsidRPr="004F2A4F" w:rsidDel="00586FB2">
          <w:rPr>
            <w:lang w:val="en-CA"/>
            <w:rPrChange w:id="15218" w:author="w19328_d1" w:date="2020-05-20T15:56:00Z">
              <w:rPr/>
            </w:rPrChange>
          </w:rPr>
          <w:delText xml:space="preserve"> </w:delText>
        </w:r>
        <w:r w:rsidRPr="004F2A4F" w:rsidDel="00586FB2">
          <w:rPr>
            <w:lang w:val="en-CA"/>
            <w:rPrChange w:id="15219" w:author="w19328_d1" w:date="2020-05-20T15:56:00Z">
              <w:rPr/>
            </w:rPrChange>
          </w:rPr>
          <w:delText>if (NodeSize</w:delText>
        </w:r>
        <w:r w:rsidR="00355FD8" w:rsidRPr="004F2A4F" w:rsidDel="00586FB2">
          <w:rPr>
            <w:lang w:val="en-CA"/>
            <w:rPrChange w:id="15220" w:author="w19328_d1" w:date="2020-05-20T15:56:00Z">
              <w:rPr/>
            </w:rPrChange>
          </w:rPr>
          <w:delText>T</w:delText>
        </w:r>
        <w:r w:rsidRPr="004F2A4F" w:rsidDel="00586FB2">
          <w:rPr>
            <w:lang w:val="en-CA"/>
            <w:rPrChange w:id="15221" w:author="w19328_d1" w:date="2020-05-20T15:56:00Z">
              <w:rPr/>
            </w:rPrChange>
          </w:rPr>
          <w:delText xml:space="preserve">Log2 &lt; </w:delText>
        </w:r>
        <w:r w:rsidR="004443EE" w:rsidRPr="004F2A4F" w:rsidDel="00586FB2">
          <w:rPr>
            <w:lang w:val="en-CA"/>
            <w:rPrChange w:id="15222" w:author="w19328_d1" w:date="2020-05-20T15:56:00Z">
              <w:rPr/>
            </w:rPrChange>
          </w:rPr>
          <w:delText>m</w:delText>
        </w:r>
        <w:r w:rsidRPr="004F2A4F" w:rsidDel="00586FB2">
          <w:rPr>
            <w:lang w:val="en-CA"/>
            <w:rPrChange w:id="15223" w:author="w19328_d1" w:date="2020-05-20T15:56:00Z">
              <w:rPr/>
            </w:rPrChange>
          </w:rPr>
          <w:delText>axNode</w:delText>
        </w:r>
        <w:r w:rsidR="00000CCA" w:rsidRPr="004F2A4F" w:rsidDel="00586FB2">
          <w:rPr>
            <w:lang w:val="en-CA"/>
            <w:rPrChange w:id="15224" w:author="w19328_d1" w:date="2020-05-20T15:56:00Z">
              <w:rPr/>
            </w:rPrChange>
          </w:rPr>
          <w:delText>Dim</w:delText>
        </w:r>
        <w:r w:rsidRPr="004F2A4F" w:rsidDel="00586FB2">
          <w:rPr>
            <w:lang w:val="en-CA"/>
            <w:rPrChange w:id="15225" w:author="w19328_d1" w:date="2020-05-20T15:56:00Z">
              <w:rPr/>
            </w:rPrChange>
          </w:rPr>
          <w:delText>Log2</w:delText>
        </w:r>
        <w:r w:rsidR="00000CCA" w:rsidRPr="004F2A4F" w:rsidDel="00586FB2">
          <w:rPr>
            <w:lang w:val="en-CA"/>
            <w:rPrChange w:id="15226" w:author="w19328_d1" w:date="2020-05-20T15:56:00Z">
              <w:rPr/>
            </w:rPrChange>
          </w:rPr>
          <w:delText>ST</w:delText>
        </w:r>
        <w:r w:rsidRPr="004F2A4F" w:rsidDel="00586FB2">
          <w:rPr>
            <w:lang w:val="en-CA"/>
            <w:rPrChange w:id="15227" w:author="w19328_d1" w:date="2020-05-20T15:56:00Z">
              <w:rPr/>
            </w:rPrChange>
          </w:rPr>
          <w:delText>)</w:delText>
        </w:r>
      </w:del>
    </w:p>
    <w:p w14:paraId="3AF8662E" w14:textId="137F4F79" w:rsidR="00CA3CC6" w:rsidRPr="004F2A4F" w:rsidDel="00586FB2" w:rsidRDefault="00CA3CC6" w:rsidP="005A261C">
      <w:pPr>
        <w:pStyle w:val="Code"/>
        <w:rPr>
          <w:del w:id="15228" w:author="w19328_d2" w:date="2020-05-29T16:35:00Z"/>
          <w:lang w:val="en-CA"/>
          <w:rPrChange w:id="15229" w:author="w19328_d1" w:date="2020-05-20T15:56:00Z">
            <w:rPr>
              <w:del w:id="15230" w:author="w19328_d2" w:date="2020-05-29T16:35:00Z"/>
            </w:rPr>
          </w:rPrChange>
        </w:rPr>
      </w:pPr>
      <w:del w:id="15231" w:author="w19328_d2" w:date="2020-05-29T16:35:00Z">
        <w:r w:rsidRPr="004F2A4F" w:rsidDel="00586FB2">
          <w:rPr>
            <w:lang w:val="en-CA"/>
            <w:rPrChange w:id="15232" w:author="w19328_d1" w:date="2020-05-20T15:56:00Z">
              <w:rPr/>
            </w:rPrChange>
          </w:rPr>
          <w:delText xml:space="preserve">      partitionSkip |= 2</w:delText>
        </w:r>
      </w:del>
    </w:p>
    <w:p w14:paraId="6674BEB0" w14:textId="42EC37AE" w:rsidR="00CA3CC6" w:rsidRPr="004F2A4F" w:rsidDel="00586FB2" w:rsidRDefault="004443EE" w:rsidP="005A261C">
      <w:pPr>
        <w:pStyle w:val="Code"/>
        <w:rPr>
          <w:del w:id="15233" w:author="w19328_d2" w:date="2020-05-29T16:35:00Z"/>
          <w:lang w:val="en-CA"/>
          <w:rPrChange w:id="15234" w:author="w19328_d1" w:date="2020-05-20T15:56:00Z">
            <w:rPr>
              <w:del w:id="15235" w:author="w19328_d2" w:date="2020-05-29T16:35:00Z"/>
            </w:rPr>
          </w:rPrChange>
        </w:rPr>
      </w:pPr>
      <w:del w:id="15236" w:author="w19328_d2" w:date="2020-05-29T16:35:00Z">
        <w:r w:rsidRPr="004F2A4F" w:rsidDel="00586FB2">
          <w:rPr>
            <w:lang w:val="en-CA"/>
            <w:rPrChange w:id="15237" w:author="w19328_d1" w:date="2020-05-20T15:56:00Z">
              <w:rPr/>
            </w:rPrChange>
          </w:rPr>
          <w:delText xml:space="preserve">    </w:delText>
        </w:r>
        <w:r w:rsidR="00CA3CC6" w:rsidRPr="004F2A4F" w:rsidDel="00586FB2">
          <w:rPr>
            <w:lang w:val="en-CA"/>
            <w:rPrChange w:id="15238" w:author="w19328_d1" w:date="2020-05-20T15:56:00Z">
              <w:rPr/>
            </w:rPrChange>
          </w:rPr>
          <w:delText>if (MinNode</w:delText>
        </w:r>
        <w:r w:rsidR="00355FD8" w:rsidRPr="004F2A4F" w:rsidDel="00586FB2">
          <w:rPr>
            <w:lang w:val="en-CA"/>
            <w:rPrChange w:id="15239" w:author="w19328_d1" w:date="2020-05-20T15:56:00Z">
              <w:rPr/>
            </w:rPrChange>
          </w:rPr>
          <w:delText>Dim</w:delText>
        </w:r>
        <w:r w:rsidR="00CA3CC6" w:rsidRPr="004F2A4F" w:rsidDel="00586FB2">
          <w:rPr>
            <w:lang w:val="en-CA"/>
            <w:rPrChange w:id="15240" w:author="w19328_d1" w:date="2020-05-20T15:56:00Z">
              <w:rPr/>
            </w:rPrChange>
          </w:rPr>
          <w:delText>Log2 &lt;= minDim &amp;&amp; NodeSize</w:delText>
        </w:r>
        <w:r w:rsidR="00000CCA" w:rsidRPr="004F2A4F" w:rsidDel="00586FB2">
          <w:rPr>
            <w:lang w:val="en-CA"/>
            <w:rPrChange w:id="15241" w:author="w19328_d1" w:date="2020-05-20T15:56:00Z">
              <w:rPr/>
            </w:rPrChange>
          </w:rPr>
          <w:delText>V</w:delText>
        </w:r>
        <w:r w:rsidR="00CA3CC6" w:rsidRPr="004F2A4F" w:rsidDel="00586FB2">
          <w:rPr>
            <w:lang w:val="en-CA"/>
            <w:rPrChange w:id="15242" w:author="w19328_d1" w:date="2020-05-20T15:56:00Z">
              <w:rPr/>
            </w:rPrChange>
          </w:rPr>
          <w:delText xml:space="preserve">Log2 &gt;= </w:delText>
        </w:r>
        <w:r w:rsidR="00000CCA" w:rsidRPr="004F2A4F" w:rsidDel="00586FB2">
          <w:rPr>
            <w:lang w:val="en-CA"/>
            <w:rPrChange w:id="15243" w:author="w19328_d1" w:date="2020-05-20T15:56:00Z">
              <w:rPr/>
            </w:rPrChange>
          </w:rPr>
          <w:delText>m</w:delText>
        </w:r>
        <w:r w:rsidR="00CA3CC6" w:rsidRPr="004F2A4F" w:rsidDel="00586FB2">
          <w:rPr>
            <w:lang w:val="en-CA"/>
            <w:rPrChange w:id="15244" w:author="w19328_d1" w:date="2020-05-20T15:56:00Z">
              <w:rPr/>
            </w:rPrChange>
          </w:rPr>
          <w:delText>axNode</w:delText>
        </w:r>
        <w:r w:rsidR="00000CCA" w:rsidRPr="004F2A4F" w:rsidDel="00586FB2">
          <w:rPr>
            <w:lang w:val="en-CA"/>
            <w:rPrChange w:id="15245" w:author="w19328_d1" w:date="2020-05-20T15:56:00Z">
              <w:rPr/>
            </w:rPrChange>
          </w:rPr>
          <w:delText>Dim</w:delText>
        </w:r>
        <w:r w:rsidR="00CA3CC6" w:rsidRPr="004F2A4F" w:rsidDel="00586FB2">
          <w:rPr>
            <w:lang w:val="en-CA"/>
            <w:rPrChange w:id="15246" w:author="w19328_d1" w:date="2020-05-20T15:56:00Z">
              <w:rPr/>
            </w:rPrChange>
          </w:rPr>
          <w:delText>Log2</w:delText>
        </w:r>
        <w:r w:rsidR="00000CCA" w:rsidRPr="004F2A4F" w:rsidDel="00586FB2">
          <w:rPr>
            <w:lang w:val="en-CA"/>
            <w:rPrChange w:id="15247" w:author="w19328_d1" w:date="2020-05-20T15:56:00Z">
              <w:rPr/>
            </w:rPrChange>
          </w:rPr>
          <w:delText>ST</w:delText>
        </w:r>
        <w:r w:rsidR="00CA3CC6" w:rsidRPr="004F2A4F" w:rsidDel="00586FB2">
          <w:rPr>
            <w:lang w:val="en-CA"/>
            <w:rPrChange w:id="15248" w:author="w19328_d1" w:date="2020-05-20T15:56:00Z">
              <w:rPr/>
            </w:rPrChange>
          </w:rPr>
          <w:delText xml:space="preserve"> + maxDiff)</w:delText>
        </w:r>
      </w:del>
    </w:p>
    <w:p w14:paraId="27C45249" w14:textId="384ACE35" w:rsidR="00CA3CC6" w:rsidRPr="004F2A4F" w:rsidDel="00586FB2" w:rsidRDefault="00CA3CC6" w:rsidP="005A261C">
      <w:pPr>
        <w:pStyle w:val="Code"/>
        <w:rPr>
          <w:del w:id="15249" w:author="w19328_d2" w:date="2020-05-29T16:35:00Z"/>
          <w:lang w:val="en-CA"/>
          <w:rPrChange w:id="15250" w:author="w19328_d1" w:date="2020-05-20T15:56:00Z">
            <w:rPr>
              <w:del w:id="15251" w:author="w19328_d2" w:date="2020-05-29T16:35:00Z"/>
            </w:rPr>
          </w:rPrChange>
        </w:rPr>
      </w:pPr>
      <w:del w:id="15252" w:author="w19328_d2" w:date="2020-05-29T16:35:00Z">
        <w:r w:rsidRPr="004F2A4F" w:rsidDel="00586FB2">
          <w:rPr>
            <w:lang w:val="en-CA"/>
            <w:rPrChange w:id="15253" w:author="w19328_d1" w:date="2020-05-20T15:56:00Z">
              <w:rPr/>
            </w:rPrChange>
          </w:rPr>
          <w:delText xml:space="preserve">      partitionSkip |= 1</w:delText>
        </w:r>
      </w:del>
    </w:p>
    <w:p w14:paraId="31958706" w14:textId="1C47E107" w:rsidR="00CA3CC6" w:rsidRPr="004F2A4F" w:rsidDel="00586FB2" w:rsidRDefault="004443EE" w:rsidP="005A261C">
      <w:pPr>
        <w:pStyle w:val="Code"/>
        <w:rPr>
          <w:del w:id="15254" w:author="w19328_d2" w:date="2020-05-29T16:35:00Z"/>
          <w:lang w:val="en-CA"/>
          <w:rPrChange w:id="15255" w:author="w19328_d1" w:date="2020-05-20T15:56:00Z">
            <w:rPr>
              <w:del w:id="15256" w:author="w19328_d2" w:date="2020-05-29T16:35:00Z"/>
            </w:rPr>
          </w:rPrChange>
        </w:rPr>
      </w:pPr>
      <w:del w:id="15257" w:author="w19328_d2" w:date="2020-05-29T16:35:00Z">
        <w:r w:rsidRPr="004F2A4F" w:rsidDel="00586FB2">
          <w:rPr>
            <w:lang w:val="en-CA"/>
            <w:rPrChange w:id="15258" w:author="w19328_d1" w:date="2020-05-20T15:56:00Z">
              <w:rPr/>
            </w:rPrChange>
          </w:rPr>
          <w:delText xml:space="preserve">    </w:delText>
        </w:r>
        <w:r w:rsidR="00CA3CC6" w:rsidRPr="004F2A4F" w:rsidDel="00586FB2">
          <w:rPr>
            <w:lang w:val="en-CA"/>
            <w:rPrChange w:id="15259" w:author="w19328_d1" w:date="2020-05-20T15:56:00Z">
              <w:rPr/>
            </w:rPrChange>
          </w:rPr>
          <w:delText>if (</w:delText>
        </w:r>
        <w:r w:rsidRPr="004F2A4F" w:rsidDel="00586FB2">
          <w:rPr>
            <w:lang w:val="en-CA"/>
            <w:rPrChange w:id="15260" w:author="w19328_d1" w:date="2020-05-20T15:56:00Z">
              <w:rPr/>
            </w:rPrChange>
          </w:rPr>
          <w:delText>m</w:delText>
        </w:r>
        <w:r w:rsidR="00CA3CC6" w:rsidRPr="004F2A4F" w:rsidDel="00586FB2">
          <w:rPr>
            <w:lang w:val="en-CA"/>
            <w:rPrChange w:id="15261" w:author="w19328_d1" w:date="2020-05-20T15:56:00Z">
              <w:rPr/>
            </w:rPrChange>
          </w:rPr>
          <w:delText>axNode</w:delText>
        </w:r>
        <w:r w:rsidR="00355FD8" w:rsidRPr="004F2A4F" w:rsidDel="00586FB2">
          <w:rPr>
            <w:lang w:val="en-CA"/>
            <w:rPrChange w:id="15262" w:author="w19328_d1" w:date="2020-05-20T15:56:00Z">
              <w:rPr/>
            </w:rPrChange>
          </w:rPr>
          <w:delText>Dim</w:delText>
        </w:r>
        <w:r w:rsidR="00CA3CC6" w:rsidRPr="004F2A4F" w:rsidDel="00586FB2">
          <w:rPr>
            <w:lang w:val="en-CA"/>
            <w:rPrChange w:id="15263" w:author="w19328_d1" w:date="2020-05-20T15:56:00Z">
              <w:rPr/>
            </w:rPrChange>
          </w:rPr>
          <w:delText>Log2</w:delText>
        </w:r>
        <w:r w:rsidR="00355FD8" w:rsidRPr="004F2A4F" w:rsidDel="00586FB2">
          <w:rPr>
            <w:lang w:val="en-CA"/>
            <w:rPrChange w:id="15264" w:author="w19328_d1" w:date="2020-05-20T15:56:00Z">
              <w:rPr/>
            </w:rPrChange>
          </w:rPr>
          <w:delText>ST</w:delText>
        </w:r>
        <w:r w:rsidR="00CA3CC6" w:rsidRPr="004F2A4F" w:rsidDel="00586FB2">
          <w:rPr>
            <w:lang w:val="en-CA"/>
            <w:rPrChange w:id="15265" w:author="w19328_d1" w:date="2020-05-20T15:56:00Z">
              <w:rPr/>
            </w:rPrChange>
          </w:rPr>
          <w:delText xml:space="preserve"> &gt; minDim + maxDiff &amp;&amp; NodeSize</w:delText>
        </w:r>
        <w:r w:rsidR="00355FD8" w:rsidRPr="004F2A4F" w:rsidDel="00586FB2">
          <w:rPr>
            <w:lang w:val="en-CA"/>
            <w:rPrChange w:id="15266" w:author="w19328_d1" w:date="2020-05-20T15:56:00Z">
              <w:rPr/>
            </w:rPrChange>
          </w:rPr>
          <w:delText>V</w:delText>
        </w:r>
        <w:r w:rsidR="00CA3CC6" w:rsidRPr="004F2A4F" w:rsidDel="00586FB2">
          <w:rPr>
            <w:lang w:val="en-CA"/>
            <w:rPrChange w:id="15267" w:author="w19328_d1" w:date="2020-05-20T15:56:00Z">
              <w:rPr/>
            </w:rPrChange>
          </w:rPr>
          <w:delText xml:space="preserve">Log2 &gt;= </w:delText>
        </w:r>
        <w:r w:rsidR="00000CCA" w:rsidRPr="004F2A4F" w:rsidDel="00586FB2">
          <w:rPr>
            <w:lang w:val="en-CA"/>
            <w:rPrChange w:id="15268" w:author="w19328_d1" w:date="2020-05-20T15:56:00Z">
              <w:rPr/>
            </w:rPrChange>
          </w:rPr>
          <w:delText>m</w:delText>
        </w:r>
        <w:r w:rsidR="00CA3CC6" w:rsidRPr="004F2A4F" w:rsidDel="00586FB2">
          <w:rPr>
            <w:lang w:val="en-CA"/>
            <w:rPrChange w:id="15269" w:author="w19328_d1" w:date="2020-05-20T15:56:00Z">
              <w:rPr/>
            </w:rPrChange>
          </w:rPr>
          <w:delText>axNode</w:delText>
        </w:r>
        <w:r w:rsidR="00355FD8" w:rsidRPr="004F2A4F" w:rsidDel="00586FB2">
          <w:rPr>
            <w:lang w:val="en-CA"/>
            <w:rPrChange w:id="15270" w:author="w19328_d1" w:date="2020-05-20T15:56:00Z">
              <w:rPr/>
            </w:rPrChange>
          </w:rPr>
          <w:delText>Dim</w:delText>
        </w:r>
        <w:r w:rsidR="00CA3CC6" w:rsidRPr="004F2A4F" w:rsidDel="00586FB2">
          <w:rPr>
            <w:lang w:val="en-CA"/>
            <w:rPrChange w:id="15271" w:author="w19328_d1" w:date="2020-05-20T15:56:00Z">
              <w:rPr/>
            </w:rPrChange>
          </w:rPr>
          <w:delText>Log2</w:delText>
        </w:r>
        <w:r w:rsidR="00355FD8" w:rsidRPr="004F2A4F" w:rsidDel="00586FB2">
          <w:rPr>
            <w:lang w:val="en-CA"/>
            <w:rPrChange w:id="15272" w:author="w19328_d1" w:date="2020-05-20T15:56:00Z">
              <w:rPr/>
            </w:rPrChange>
          </w:rPr>
          <w:delText>ST</w:delText>
        </w:r>
        <w:r w:rsidR="00CA3CC6" w:rsidRPr="004F2A4F" w:rsidDel="00586FB2">
          <w:rPr>
            <w:lang w:val="en-CA"/>
            <w:rPrChange w:id="15273" w:author="w19328_d1" w:date="2020-05-20T15:56:00Z">
              <w:rPr/>
            </w:rPrChange>
          </w:rPr>
          <w:delText>)</w:delText>
        </w:r>
      </w:del>
    </w:p>
    <w:p w14:paraId="5069B61D" w14:textId="1E77D639" w:rsidR="00CA3CC6" w:rsidRPr="004F2A4F" w:rsidDel="00586FB2" w:rsidRDefault="00CA3CC6" w:rsidP="005A261C">
      <w:pPr>
        <w:pStyle w:val="Code"/>
        <w:rPr>
          <w:del w:id="15274" w:author="w19328_d2" w:date="2020-05-29T16:35:00Z"/>
          <w:lang w:val="en-CA"/>
          <w:rPrChange w:id="15275" w:author="w19328_d1" w:date="2020-05-20T15:56:00Z">
            <w:rPr>
              <w:del w:id="15276" w:author="w19328_d2" w:date="2020-05-29T16:35:00Z"/>
            </w:rPr>
          </w:rPrChange>
        </w:rPr>
      </w:pPr>
      <w:del w:id="15277" w:author="w19328_d2" w:date="2020-05-29T16:35:00Z">
        <w:r w:rsidRPr="004F2A4F" w:rsidDel="00586FB2">
          <w:rPr>
            <w:lang w:val="en-CA"/>
            <w:rPrChange w:id="15278" w:author="w19328_d1" w:date="2020-05-20T15:56:00Z">
              <w:rPr/>
            </w:rPrChange>
          </w:rPr>
          <w:delText xml:space="preserve">      partitionSkip |= 1</w:delText>
        </w:r>
      </w:del>
    </w:p>
    <w:p w14:paraId="027C5493" w14:textId="7A732607" w:rsidR="00CA3CC6" w:rsidRPr="004F2A4F" w:rsidDel="00586FB2" w:rsidRDefault="004443EE" w:rsidP="005A261C">
      <w:pPr>
        <w:pStyle w:val="Code"/>
        <w:rPr>
          <w:del w:id="15279" w:author="w19328_d2" w:date="2020-05-29T16:35:00Z"/>
          <w:lang w:val="en-CA"/>
          <w:rPrChange w:id="15280" w:author="w19328_d1" w:date="2020-05-20T15:56:00Z">
            <w:rPr>
              <w:del w:id="15281" w:author="w19328_d2" w:date="2020-05-29T16:35:00Z"/>
            </w:rPr>
          </w:rPrChange>
        </w:rPr>
      </w:pPr>
      <w:del w:id="15282" w:author="w19328_d2" w:date="2020-05-29T16:35:00Z">
        <w:r w:rsidRPr="004F2A4F" w:rsidDel="00586FB2">
          <w:rPr>
            <w:lang w:val="en-CA"/>
            <w:rPrChange w:id="15283" w:author="w19328_d1" w:date="2020-05-20T15:56:00Z">
              <w:rPr/>
            </w:rPrChange>
          </w:rPr>
          <w:delText xml:space="preserve">  </w:delText>
        </w:r>
        <w:r w:rsidR="00CA3CC6" w:rsidRPr="004F2A4F" w:rsidDel="00586FB2">
          <w:rPr>
            <w:lang w:val="en-CA"/>
            <w:rPrChange w:id="15284" w:author="w19328_d1" w:date="2020-05-20T15:56:00Z">
              <w:rPr/>
            </w:rPrChange>
          </w:rPr>
          <w:delText>}</w:delText>
        </w:r>
      </w:del>
    </w:p>
    <w:p w14:paraId="05E08847" w14:textId="070F7CBA" w:rsidR="00CA3CC6" w:rsidRPr="004F2A4F" w:rsidDel="00586FB2" w:rsidRDefault="00CA3CC6" w:rsidP="004443EE">
      <w:pPr>
        <w:pStyle w:val="Code"/>
        <w:rPr>
          <w:del w:id="15285" w:author="w19328_d2" w:date="2020-05-29T16:35:00Z"/>
          <w:lang w:val="en-CA"/>
          <w:rPrChange w:id="15286" w:author="w19328_d1" w:date="2020-05-20T15:56:00Z">
            <w:rPr>
              <w:del w:id="15287" w:author="w19328_d2" w:date="2020-05-29T16:35:00Z"/>
            </w:rPr>
          </w:rPrChange>
        </w:rPr>
      </w:pPr>
      <w:del w:id="15288" w:author="w19328_d2" w:date="2020-05-29T16:35:00Z">
        <w:r w:rsidRPr="004F2A4F" w:rsidDel="00586FB2">
          <w:rPr>
            <w:lang w:val="en-CA"/>
            <w:rPrChange w:id="15289" w:author="w19328_d1" w:date="2020-05-20T15:56:00Z">
              <w:rPr/>
            </w:rPrChange>
          </w:rPr>
          <w:delText>}</w:delText>
        </w:r>
      </w:del>
    </w:p>
    <w:p w14:paraId="7E2EFF58" w14:textId="5A87ADB6" w:rsidR="009016B9" w:rsidRPr="004F2A4F" w:rsidDel="00586FB2" w:rsidRDefault="008340B9">
      <w:pPr>
        <w:rPr>
          <w:del w:id="15290" w:author="w19328_d2" w:date="2020-05-29T16:35:00Z"/>
          <w:lang w:val="en-CA"/>
          <w:rPrChange w:id="15291" w:author="w19328_d1" w:date="2020-05-20T15:56:00Z">
            <w:rPr>
              <w:del w:id="15292" w:author="w19328_d2" w:date="2020-05-29T16:35:00Z"/>
            </w:rPr>
          </w:rPrChange>
        </w:rPr>
      </w:pPr>
      <w:del w:id="15293" w:author="w19328_d2" w:date="2020-05-29T16:35:00Z">
        <w:r w:rsidRPr="004F2A4F" w:rsidDel="00586FB2">
          <w:rPr>
            <w:lang w:val="en-CA"/>
            <w:rPrChange w:id="15294" w:author="w19328_d1" w:date="2020-05-20T15:56:00Z">
              <w:rPr/>
            </w:rPrChange>
          </w:rPr>
          <w:delText xml:space="preserve">The parameter </w:delText>
        </w:r>
        <w:r w:rsidR="0062667A" w:rsidRPr="004F2A4F" w:rsidDel="00586FB2">
          <w:rPr>
            <w:lang w:val="en-CA"/>
            <w:rPrChange w:id="15295" w:author="w19328_d1" w:date="2020-05-20T15:56:00Z">
              <w:rPr/>
            </w:rPrChange>
          </w:rPr>
          <w:delText>QtBt</w:delText>
        </w:r>
        <w:r w:rsidRPr="004F2A4F" w:rsidDel="00586FB2">
          <w:rPr>
            <w:lang w:val="en-CA"/>
            <w:rPrChange w:id="15296" w:author="w19328_d1" w:date="2020-05-20T15:56:00Z">
              <w:rPr/>
            </w:rPrChange>
          </w:rPr>
          <w:delText xml:space="preserve">M prevents implicit QT and BT partitions when all dimensions are smaller than or equal to </w:delText>
        </w:r>
        <w:r w:rsidR="0062667A" w:rsidRPr="004F2A4F" w:rsidDel="00586FB2">
          <w:rPr>
            <w:lang w:val="en-CA"/>
            <w:rPrChange w:id="15297" w:author="w19328_d1" w:date="2020-05-20T15:56:00Z">
              <w:rPr/>
            </w:rPrChange>
          </w:rPr>
          <w:delText>QtBt</w:delText>
        </w:r>
        <w:r w:rsidRPr="004F2A4F" w:rsidDel="00586FB2">
          <w:rPr>
            <w:lang w:val="en-CA"/>
            <w:rPrChange w:id="15298" w:author="w19328_d1" w:date="2020-05-20T15:56:00Z">
              <w:rPr/>
            </w:rPrChange>
          </w:rPr>
          <w:delText>M.</w:delText>
        </w:r>
      </w:del>
    </w:p>
    <w:p w14:paraId="469409FF" w14:textId="77777777" w:rsidR="009414EA" w:rsidRPr="004F2A4F" w:rsidRDefault="009414EA" w:rsidP="007F16A3">
      <w:pPr>
        <w:pStyle w:val="4"/>
        <w:rPr>
          <w:lang w:val="en-CA"/>
        </w:rPr>
      </w:pPr>
      <w:r w:rsidRPr="004F2A4F">
        <w:rPr>
          <w:lang w:val="en-CA"/>
        </w:rPr>
        <w:t>Geometry node semantics</w:t>
      </w:r>
      <w:bookmarkEnd w:id="14954"/>
      <w:bookmarkEnd w:id="14955"/>
    </w:p>
    <w:p w14:paraId="38505D7E" w14:textId="0B279231" w:rsidR="009414EA" w:rsidRPr="004F2A4F" w:rsidRDefault="009414EA" w:rsidP="009414EA">
      <w:pPr>
        <w:rPr>
          <w:lang w:val="en-CA"/>
        </w:rPr>
      </w:pPr>
      <w:r w:rsidRPr="004F2A4F">
        <w:rPr>
          <w:lang w:val="en-CA"/>
        </w:rPr>
        <w:t xml:space="preserve">A geometry node is a node of the geometry octree. An internal geometry node may be split into </w:t>
      </w:r>
      <w:r w:rsidR="003346FF" w:rsidRPr="004F2A4F">
        <w:rPr>
          <w:lang w:val="en-CA"/>
        </w:rPr>
        <w:t xml:space="preserve">a maximum of </w:t>
      </w:r>
      <w:r w:rsidRPr="004F2A4F">
        <w:rPr>
          <w:lang w:val="en-CA"/>
        </w:rPr>
        <w:t xml:space="preserve">eight child nodes after decoding </w:t>
      </w:r>
      <w:r w:rsidR="003346FF" w:rsidRPr="004F2A4F">
        <w:rPr>
          <w:lang w:val="en-CA"/>
        </w:rPr>
        <w:t>the</w:t>
      </w:r>
      <w:r w:rsidRPr="004F2A4F">
        <w:rPr>
          <w:lang w:val="en-CA"/>
        </w:rPr>
        <w:t xml:space="preserve"> occupancy map for the current node.</w:t>
      </w:r>
      <w:r w:rsidR="0008361D" w:rsidRPr="004F2A4F">
        <w:rPr>
          <w:lang w:val="en-CA"/>
        </w:rPr>
        <w:t xml:space="preserve"> </w:t>
      </w:r>
      <w:r w:rsidRPr="004F2A4F">
        <w:rPr>
          <w:lang w:val="en-CA"/>
        </w:rPr>
        <w:t>A leaf node represents one or more points.</w:t>
      </w:r>
    </w:p>
    <w:p w14:paraId="7E1F8D27" w14:textId="7873CF86" w:rsidR="009414EA" w:rsidRPr="004F2A4F" w:rsidRDefault="003346FF" w:rsidP="009414EA">
      <w:pPr>
        <w:rPr>
          <w:lang w:val="en-CA"/>
        </w:rPr>
      </w:pPr>
      <w:r w:rsidRPr="004F2A4F">
        <w:rPr>
          <w:lang w:val="en-CA"/>
        </w:rPr>
        <w:t>The p</w:t>
      </w:r>
      <w:r w:rsidR="009414EA" w:rsidRPr="004F2A4F">
        <w:rPr>
          <w:lang w:val="en-CA"/>
        </w:rPr>
        <w:t>osition of the geometry node at a given depth is given by the unscaled co-ordinate of its lower left corner as (</w:t>
      </w:r>
      <w:r w:rsidR="00167FCE" w:rsidRPr="004F2A4F">
        <w:rPr>
          <w:lang w:val="en-CA"/>
        </w:rPr>
        <w:t> </w:t>
      </w:r>
      <w:proofErr w:type="spellStart"/>
      <w:r w:rsidR="00167FCE" w:rsidRPr="004F2A4F">
        <w:rPr>
          <w:lang w:val="en-CA"/>
        </w:rPr>
        <w:t>s</w:t>
      </w:r>
      <w:r w:rsidR="009414EA" w:rsidRPr="004F2A4F">
        <w:rPr>
          <w:lang w:val="en-CA"/>
        </w:rPr>
        <w:t>N</w:t>
      </w:r>
      <w:proofErr w:type="spellEnd"/>
      <w:r w:rsidR="009414EA" w:rsidRPr="004F2A4F">
        <w:rPr>
          <w:lang w:val="en-CA"/>
        </w:rPr>
        <w:t xml:space="preserve">, </w:t>
      </w:r>
      <w:proofErr w:type="spellStart"/>
      <w:r w:rsidR="00167FCE" w:rsidRPr="004F2A4F">
        <w:rPr>
          <w:lang w:val="en-CA"/>
        </w:rPr>
        <w:t>t</w:t>
      </w:r>
      <w:r w:rsidR="009414EA" w:rsidRPr="004F2A4F">
        <w:rPr>
          <w:lang w:val="en-CA"/>
        </w:rPr>
        <w:t>N</w:t>
      </w:r>
      <w:proofErr w:type="spellEnd"/>
      <w:r w:rsidR="009414EA" w:rsidRPr="004F2A4F">
        <w:rPr>
          <w:lang w:val="en-CA"/>
        </w:rPr>
        <w:t xml:space="preserve">, </w:t>
      </w:r>
      <w:proofErr w:type="spellStart"/>
      <w:r w:rsidR="00167FCE" w:rsidRPr="004F2A4F">
        <w:rPr>
          <w:lang w:val="en-CA"/>
        </w:rPr>
        <w:t>v</w:t>
      </w:r>
      <w:r w:rsidR="009414EA" w:rsidRPr="004F2A4F">
        <w:rPr>
          <w:lang w:val="en-CA"/>
        </w:rPr>
        <w:t>N</w:t>
      </w:r>
      <w:proofErr w:type="spellEnd"/>
      <w:r w:rsidR="00167FCE" w:rsidRPr="004F2A4F">
        <w:rPr>
          <w:lang w:val="en-CA"/>
        </w:rPr>
        <w:t> </w:t>
      </w:r>
      <w:r w:rsidR="009414EA" w:rsidRPr="004F2A4F">
        <w:rPr>
          <w:lang w:val="en-CA"/>
        </w:rPr>
        <w:t>).</w:t>
      </w:r>
    </w:p>
    <w:p w14:paraId="3EF9BCAE" w14:textId="5882C2A1" w:rsidR="00040CCB" w:rsidRPr="004F2A4F" w:rsidRDefault="009414EA" w:rsidP="00C26664">
      <w:pPr>
        <w:rPr>
          <w:lang w:val="en-CA"/>
        </w:rPr>
      </w:pPr>
      <w:r w:rsidRPr="004F2A4F">
        <w:rPr>
          <w:lang w:val="en-CA"/>
        </w:rPr>
        <w:t>The variables</w:t>
      </w:r>
      <w:r w:rsidR="000356FF" w:rsidRPr="004F2A4F">
        <w:rPr>
          <w:lang w:val="en-CA"/>
        </w:rPr>
        <w:t xml:space="preserve"> </w:t>
      </w:r>
      <w:proofErr w:type="spellStart"/>
      <w:r w:rsidR="000356FF" w:rsidRPr="004F2A4F">
        <w:rPr>
          <w:lang w:val="en-CA"/>
        </w:rPr>
        <w:t>sNp</w:t>
      </w:r>
      <w:proofErr w:type="spellEnd"/>
      <w:r w:rsidRPr="004F2A4F">
        <w:rPr>
          <w:lang w:val="en-CA"/>
        </w:rPr>
        <w:t>,</w:t>
      </w:r>
      <w:r w:rsidR="000356FF" w:rsidRPr="004F2A4F">
        <w:rPr>
          <w:lang w:val="en-CA"/>
        </w:rPr>
        <w:t xml:space="preserve"> </w:t>
      </w:r>
      <w:proofErr w:type="spellStart"/>
      <w:r w:rsidR="006648B7" w:rsidRPr="004F2A4F">
        <w:rPr>
          <w:lang w:val="en-CA"/>
        </w:rPr>
        <w:t>t</w:t>
      </w:r>
      <w:r w:rsidR="000356FF" w:rsidRPr="004F2A4F">
        <w:rPr>
          <w:lang w:val="en-CA"/>
        </w:rPr>
        <w:t>Np</w:t>
      </w:r>
      <w:proofErr w:type="spellEnd"/>
      <w:r w:rsidRPr="004F2A4F">
        <w:rPr>
          <w:lang w:val="en-CA"/>
        </w:rPr>
        <w:t>, and</w:t>
      </w:r>
      <w:r w:rsidR="000356FF" w:rsidRPr="004F2A4F">
        <w:rPr>
          <w:lang w:val="en-CA"/>
        </w:rPr>
        <w:t xml:space="preserve"> </w:t>
      </w:r>
      <w:proofErr w:type="spellStart"/>
      <w:r w:rsidR="000356FF" w:rsidRPr="004F2A4F">
        <w:rPr>
          <w:lang w:val="en-CA"/>
        </w:rPr>
        <w:t>vNp</w:t>
      </w:r>
      <w:proofErr w:type="spellEnd"/>
      <w:r w:rsidRPr="004F2A4F">
        <w:rPr>
          <w:lang w:val="en-CA"/>
        </w:rPr>
        <w:t xml:space="preserve"> indicating the position of the current node's parent node at depth − 1 are derived as follows:</w:t>
      </w:r>
    </w:p>
    <w:p w14:paraId="28B79901" w14:textId="448E4A2B" w:rsidR="000356FF" w:rsidRPr="004F2A4F" w:rsidRDefault="000356FF" w:rsidP="005A261C">
      <w:pPr>
        <w:pStyle w:val="Code"/>
        <w:rPr>
          <w:lang w:val="en-CA" w:eastAsia="ja-JP"/>
        </w:rPr>
      </w:pPr>
      <w:proofErr w:type="spellStart"/>
      <w:r w:rsidRPr="004F2A4F">
        <w:rPr>
          <w:lang w:val="en-CA" w:eastAsia="ja-JP"/>
        </w:rPr>
        <w:t>sNp</w:t>
      </w:r>
      <w:proofErr w:type="spellEnd"/>
      <w:r w:rsidRPr="004F2A4F">
        <w:rPr>
          <w:lang w:val="en-CA" w:eastAsia="ja-JP"/>
        </w:rPr>
        <w:t xml:space="preserve"> = </w:t>
      </w:r>
      <w:proofErr w:type="spellStart"/>
      <w:r w:rsidRPr="004F2A4F">
        <w:rPr>
          <w:lang w:val="en-CA" w:eastAsia="ja-JP"/>
        </w:rPr>
        <w:t>sN</w:t>
      </w:r>
      <w:proofErr w:type="spellEnd"/>
      <w:r w:rsidRPr="004F2A4F">
        <w:rPr>
          <w:lang w:val="en-CA" w:eastAsia="ja-JP"/>
        </w:rPr>
        <w:t xml:space="preserve"> &gt;&gt; 1</w:t>
      </w:r>
    </w:p>
    <w:p w14:paraId="21C03E79" w14:textId="5B80C253" w:rsidR="000356FF" w:rsidRPr="004F2A4F" w:rsidRDefault="000356FF" w:rsidP="005A261C">
      <w:pPr>
        <w:pStyle w:val="Code"/>
        <w:rPr>
          <w:lang w:val="en-CA" w:eastAsia="ja-JP"/>
        </w:rPr>
      </w:pPr>
      <w:proofErr w:type="spellStart"/>
      <w:r w:rsidRPr="004F2A4F">
        <w:rPr>
          <w:lang w:val="en-CA" w:eastAsia="ja-JP"/>
        </w:rPr>
        <w:t>tNp</w:t>
      </w:r>
      <w:proofErr w:type="spellEnd"/>
      <w:r w:rsidRPr="004F2A4F">
        <w:rPr>
          <w:lang w:val="en-CA" w:eastAsia="ja-JP"/>
        </w:rPr>
        <w:t xml:space="preserve"> = </w:t>
      </w:r>
      <w:proofErr w:type="spellStart"/>
      <w:r w:rsidRPr="004F2A4F">
        <w:rPr>
          <w:lang w:val="en-CA" w:eastAsia="ja-JP"/>
        </w:rPr>
        <w:t>tN</w:t>
      </w:r>
      <w:proofErr w:type="spellEnd"/>
      <w:r w:rsidRPr="004F2A4F">
        <w:rPr>
          <w:lang w:val="en-CA" w:eastAsia="ja-JP"/>
        </w:rPr>
        <w:t xml:space="preserve"> &gt;&gt; 1</w:t>
      </w:r>
    </w:p>
    <w:p w14:paraId="75ABDDB0" w14:textId="401BC61D" w:rsidR="000356FF" w:rsidRPr="004F2A4F" w:rsidRDefault="006648B7" w:rsidP="005A261C">
      <w:pPr>
        <w:pStyle w:val="Code"/>
        <w:rPr>
          <w:lang w:val="en-CA" w:eastAsia="ja-JP"/>
        </w:rPr>
      </w:pPr>
      <w:proofErr w:type="spellStart"/>
      <w:r w:rsidRPr="004F2A4F">
        <w:rPr>
          <w:lang w:val="en-CA" w:eastAsia="ja-JP"/>
        </w:rPr>
        <w:t>v</w:t>
      </w:r>
      <w:r w:rsidR="000356FF" w:rsidRPr="004F2A4F">
        <w:rPr>
          <w:lang w:val="en-CA" w:eastAsia="ja-JP"/>
        </w:rPr>
        <w:t>Np</w:t>
      </w:r>
      <w:proofErr w:type="spellEnd"/>
      <w:r w:rsidR="000356FF" w:rsidRPr="004F2A4F">
        <w:rPr>
          <w:lang w:val="en-CA" w:eastAsia="ja-JP"/>
        </w:rPr>
        <w:t xml:space="preserve"> = </w:t>
      </w:r>
      <w:proofErr w:type="spellStart"/>
      <w:r w:rsidRPr="004F2A4F">
        <w:rPr>
          <w:lang w:val="en-CA" w:eastAsia="ja-JP"/>
        </w:rPr>
        <w:t>v</w:t>
      </w:r>
      <w:r w:rsidR="000356FF" w:rsidRPr="004F2A4F">
        <w:rPr>
          <w:lang w:val="en-CA" w:eastAsia="ja-JP"/>
        </w:rPr>
        <w:t>N</w:t>
      </w:r>
      <w:proofErr w:type="spellEnd"/>
      <w:r w:rsidR="000356FF" w:rsidRPr="004F2A4F">
        <w:rPr>
          <w:lang w:val="en-CA" w:eastAsia="ja-JP"/>
        </w:rPr>
        <w:t xml:space="preserve"> &gt;&gt; 1</w:t>
      </w:r>
    </w:p>
    <w:p w14:paraId="4CED8285" w14:textId="6C218D45" w:rsidR="009414EA" w:rsidRPr="004F2A4F" w:rsidRDefault="009414EA" w:rsidP="009414EA">
      <w:pPr>
        <w:rPr>
          <w:lang w:val="en-CA"/>
        </w:rPr>
      </w:pPr>
      <w:r w:rsidRPr="004F2A4F">
        <w:rPr>
          <w:lang w:val="en-CA"/>
        </w:rPr>
        <w:lastRenderedPageBreak/>
        <w:t>The</w:t>
      </w:r>
      <w:del w:id="15299" w:author="w19328_d2" w:date="2020-06-02T13:16:00Z">
        <w:r w:rsidRPr="004F2A4F" w:rsidDel="00683228">
          <w:rPr>
            <w:lang w:val="en-CA"/>
          </w:rPr>
          <w:delText xml:space="preserve"> variables</w:delText>
        </w:r>
      </w:del>
      <w:ins w:id="15300" w:author="w19328_d2" w:date="2020-06-02T13:16:00Z">
        <w:r w:rsidR="00683228">
          <w:rPr>
            <w:lang w:val="en-CA"/>
          </w:rPr>
          <w:t xml:space="preserve"> arrays</w:t>
        </w:r>
      </w:ins>
      <w:r w:rsidRPr="004F2A4F">
        <w:rPr>
          <w:lang w:val="en-CA"/>
        </w:rPr>
        <w:t xml:space="preserve"> NodeSizeLog2 and ChildNodeSizeLog2 are derived as follows:</w:t>
      </w:r>
    </w:p>
    <w:p w14:paraId="23D9E515" w14:textId="07FF0814" w:rsidR="00683228" w:rsidRDefault="00683228" w:rsidP="005A261C">
      <w:pPr>
        <w:pStyle w:val="Code"/>
        <w:rPr>
          <w:ins w:id="15301" w:author="w19328_d2" w:date="2020-06-02T13:16:00Z"/>
          <w:lang w:val="en-CA"/>
        </w:rPr>
      </w:pPr>
      <w:ins w:id="15302" w:author="w19328_d2" w:date="2020-06-02T13:16:00Z">
        <w:r>
          <w:rPr>
            <w:lang w:val="en-CA"/>
          </w:rPr>
          <w:t>for (k = 0; k &lt; 3; k++) {</w:t>
        </w:r>
      </w:ins>
    </w:p>
    <w:p w14:paraId="5DE59199" w14:textId="29EEFEB6" w:rsidR="00683228" w:rsidRDefault="00683228" w:rsidP="005A261C">
      <w:pPr>
        <w:pStyle w:val="Code"/>
        <w:rPr>
          <w:ins w:id="15303" w:author="w19328_d2" w:date="2020-06-02T13:16:00Z"/>
          <w:lang w:val="en-CA"/>
        </w:rPr>
      </w:pPr>
      <w:ins w:id="15304" w:author="w19328_d2" w:date="2020-06-02T13:16:00Z">
        <w:r>
          <w:rPr>
            <w:lang w:val="en-CA"/>
          </w:rPr>
          <w:t xml:space="preserve">  NodeSizeLog2[k] = NodeSizesLog2[depth][k]</w:t>
        </w:r>
      </w:ins>
    </w:p>
    <w:p w14:paraId="50AE5565" w14:textId="5CC4BE76" w:rsidR="00683228" w:rsidRDefault="00683228" w:rsidP="005A261C">
      <w:pPr>
        <w:pStyle w:val="Code"/>
        <w:rPr>
          <w:ins w:id="15305" w:author="w19328_d2" w:date="2020-06-02T13:16:00Z"/>
          <w:lang w:val="en-CA"/>
        </w:rPr>
      </w:pPr>
      <w:ins w:id="15306" w:author="w19328_d2" w:date="2020-06-02T13:16:00Z">
        <w:r>
          <w:rPr>
            <w:lang w:val="en-CA"/>
          </w:rPr>
          <w:t xml:space="preserve">  ChildNodeSizeLog2[k] = NodeSizesLog2[depth + 1][k]</w:t>
        </w:r>
      </w:ins>
    </w:p>
    <w:p w14:paraId="02CB9887" w14:textId="57A7167C" w:rsidR="00683228" w:rsidRDefault="00683228" w:rsidP="005A261C">
      <w:pPr>
        <w:pStyle w:val="Code"/>
        <w:rPr>
          <w:ins w:id="15307" w:author="w19328_d2" w:date="2020-06-02T13:16:00Z"/>
          <w:lang w:val="en-CA"/>
        </w:rPr>
      </w:pPr>
      <w:ins w:id="15308" w:author="w19328_d2" w:date="2020-06-02T13:16:00Z">
        <w:r>
          <w:rPr>
            <w:lang w:val="en-CA"/>
          </w:rPr>
          <w:t>}</w:t>
        </w:r>
      </w:ins>
    </w:p>
    <w:p w14:paraId="0B409D58" w14:textId="7B3E65F2" w:rsidR="007B6AAA" w:rsidRPr="004F2A4F" w:rsidDel="00683228" w:rsidRDefault="007B6AAA" w:rsidP="005A261C">
      <w:pPr>
        <w:pStyle w:val="Code"/>
        <w:rPr>
          <w:del w:id="15309" w:author="w19328_d2" w:date="2020-06-02T13:16:00Z"/>
          <w:lang w:val="en-CA"/>
        </w:rPr>
      </w:pPr>
      <w:del w:id="15310" w:author="w19328_d2" w:date="2020-06-02T13:16:00Z">
        <w:r w:rsidRPr="004F2A4F" w:rsidDel="00683228">
          <w:rPr>
            <w:lang w:val="en-CA"/>
          </w:rPr>
          <w:delText>NodeSizeLog2 =</w:delText>
        </w:r>
      </w:del>
      <w:del w:id="15311" w:author="w19328_d2" w:date="2020-05-29T16:42:00Z">
        <w:r w:rsidRPr="004F2A4F" w:rsidDel="003E4EA8">
          <w:rPr>
            <w:lang w:val="en-CA"/>
          </w:rPr>
          <w:delText xml:space="preserve"> </w:delText>
        </w:r>
        <w:r w:rsidRPr="004F2A4F" w:rsidDel="00644AAB">
          <w:rPr>
            <w:lang w:val="en-CA"/>
          </w:rPr>
          <w:delText xml:space="preserve">MaxRootNodeDimLog2 </w:delText>
        </w:r>
        <w:r w:rsidR="004014E9" w:rsidRPr="004F2A4F" w:rsidDel="00644AAB">
          <w:rPr>
            <w:lang w:val="en-CA"/>
          </w:rPr>
          <w:delText>−</w:delText>
        </w:r>
        <w:r w:rsidRPr="004F2A4F" w:rsidDel="00644AAB">
          <w:rPr>
            <w:lang w:val="en-CA"/>
          </w:rPr>
          <w:delText xml:space="preserve"> depth</w:delText>
        </w:r>
      </w:del>
    </w:p>
    <w:p w14:paraId="07140223" w14:textId="7E9D7FD7" w:rsidR="007B6AAA" w:rsidRPr="004F2A4F" w:rsidDel="00683228" w:rsidRDefault="007B6AAA" w:rsidP="005A261C">
      <w:pPr>
        <w:pStyle w:val="Code"/>
        <w:rPr>
          <w:del w:id="15312" w:author="w19328_d2" w:date="2020-06-02T13:16:00Z"/>
          <w:lang w:val="en-CA" w:eastAsia="ja-JP"/>
        </w:rPr>
      </w:pPr>
      <w:del w:id="15313" w:author="w19328_d2" w:date="2020-06-02T13:16:00Z">
        <w:r w:rsidRPr="004F2A4F" w:rsidDel="00683228">
          <w:rPr>
            <w:lang w:val="en-CA"/>
          </w:rPr>
          <w:delText xml:space="preserve">ChildNodeSizeLog2 = NodeSizeLog2 </w:delText>
        </w:r>
        <w:r w:rsidR="004014E9" w:rsidRPr="004F2A4F" w:rsidDel="00683228">
          <w:rPr>
            <w:lang w:val="en-CA"/>
          </w:rPr>
          <w:delText>−</w:delText>
        </w:r>
        <w:r w:rsidRPr="004F2A4F" w:rsidDel="00683228">
          <w:rPr>
            <w:lang w:val="en-CA"/>
          </w:rPr>
          <w:delText xml:space="preserve"> 1</w:delText>
        </w:r>
      </w:del>
    </w:p>
    <w:p w14:paraId="45DF3B76" w14:textId="7066A199" w:rsidR="00683228" w:rsidRDefault="00683228" w:rsidP="00765DC2">
      <w:pPr>
        <w:rPr>
          <w:ins w:id="15314" w:author="w19328_d2" w:date="2020-06-02T13:22:00Z"/>
          <w:bCs/>
          <w:lang w:val="en-CA"/>
        </w:rPr>
      </w:pPr>
      <w:ins w:id="15315" w:author="w19328_d2" w:date="2020-06-02T13:22:00Z">
        <w:r>
          <w:rPr>
            <w:bCs/>
            <w:lang w:val="en-CA"/>
          </w:rPr>
          <w:t>The variable NodeMaxDimLog2 is derived as follows:</w:t>
        </w:r>
      </w:ins>
    </w:p>
    <w:p w14:paraId="2C52513C" w14:textId="0DACE481" w:rsidR="00683228" w:rsidRDefault="00683228">
      <w:pPr>
        <w:pStyle w:val="Code"/>
        <w:rPr>
          <w:ins w:id="15316" w:author="w19328_d2" w:date="2020-06-02T13:22:00Z"/>
          <w:lang w:val="en-CA"/>
        </w:rPr>
        <w:pPrChange w:id="15317" w:author="w19328_d2" w:date="2020-06-02T13:22:00Z">
          <w:pPr/>
        </w:pPrChange>
      </w:pPr>
      <w:ins w:id="15318" w:author="w19328_d2" w:date="2020-06-02T13:22:00Z">
        <w:r>
          <w:rPr>
            <w:lang w:val="en-CA"/>
          </w:rPr>
          <w:t>NodeMaxDimLog2 = Max(NodeSizeLog2[0], NodeSizeLog2[1], NodeSizeLog2[2])</w:t>
        </w:r>
      </w:ins>
    </w:p>
    <w:p w14:paraId="6851A28D" w14:textId="775DFEC7" w:rsidR="00960266" w:rsidRPr="004F2A4F" w:rsidRDefault="00765DC2" w:rsidP="00765DC2">
      <w:pPr>
        <w:rPr>
          <w:bCs/>
          <w:lang w:val="en-CA"/>
        </w:rPr>
      </w:pPr>
      <w:r w:rsidRPr="004F2A4F">
        <w:rPr>
          <w:bCs/>
          <w:lang w:val="en-CA"/>
        </w:rPr>
        <w:t xml:space="preserve">When depth is </w:t>
      </w:r>
      <w:ins w:id="15319" w:author="w19328_d3" w:date="2020-06-16T12:11:00Z">
        <w:r w:rsidR="00E7345E">
          <w:rPr>
            <w:bCs/>
            <w:lang w:val="en-CA"/>
          </w:rPr>
          <w:t>less</w:t>
        </w:r>
      </w:ins>
      <w:ins w:id="15320" w:author="w19328_d3" w:date="2020-06-16T12:10:00Z">
        <w:r w:rsidR="00E7345E">
          <w:rPr>
            <w:bCs/>
            <w:lang w:val="en-CA"/>
          </w:rPr>
          <w:t xml:space="preserve"> than or </w:t>
        </w:r>
      </w:ins>
      <w:r w:rsidRPr="004F2A4F">
        <w:rPr>
          <w:bCs/>
          <w:lang w:val="en-CA"/>
        </w:rPr>
        <w:t xml:space="preserve">equal to </w:t>
      </w:r>
      <w:proofErr w:type="spellStart"/>
      <w:r w:rsidRPr="004F2A4F">
        <w:rPr>
          <w:bCs/>
          <w:lang w:val="en-CA"/>
        </w:rPr>
        <w:t>GeomScalingDepth</w:t>
      </w:r>
      <w:proofErr w:type="spellEnd"/>
      <w:r w:rsidRPr="004F2A4F">
        <w:rPr>
          <w:bCs/>
          <w:lang w:val="en-CA"/>
        </w:rPr>
        <w:t xml:space="preserve"> and </w:t>
      </w:r>
      <w:proofErr w:type="spellStart"/>
      <w:r w:rsidRPr="004F2A4F">
        <w:rPr>
          <w:bCs/>
          <w:lang w:val="en-CA"/>
        </w:rPr>
        <w:t>nodeIdx</w:t>
      </w:r>
      <w:proofErr w:type="spellEnd"/>
      <w:r w:rsidRPr="004F2A4F">
        <w:rPr>
          <w:bCs/>
          <w:lang w:val="en-CA"/>
        </w:rPr>
        <w:t xml:space="preserve"> is equal to 0, the </w:t>
      </w:r>
      <w:r w:rsidR="00960266" w:rsidRPr="004F2A4F">
        <w:rPr>
          <w:bCs/>
          <w:lang w:val="en-CA"/>
        </w:rPr>
        <w:t>array</w:t>
      </w:r>
      <w:r w:rsidRPr="004F2A4F">
        <w:rPr>
          <w:bCs/>
          <w:lang w:val="en-CA"/>
        </w:rPr>
        <w:t xml:space="preserve"> ScalingNodeSizeLog2</w:t>
      </w:r>
      <w:r w:rsidR="000B6B98" w:rsidRPr="004F2A4F">
        <w:rPr>
          <w:bCs/>
          <w:lang w:val="en-CA"/>
        </w:rPr>
        <w:t xml:space="preserve"> and</w:t>
      </w:r>
      <w:r w:rsidR="00960266" w:rsidRPr="004F2A4F">
        <w:rPr>
          <w:bCs/>
          <w:lang w:val="en-CA"/>
        </w:rPr>
        <w:t xml:space="preserve"> </w:t>
      </w:r>
      <w:r w:rsidR="000B6B98" w:rsidRPr="004F2A4F">
        <w:rPr>
          <w:bCs/>
          <w:lang w:val="en-CA"/>
        </w:rPr>
        <w:t>variable minScalingNode</w:t>
      </w:r>
      <w:r w:rsidR="007B6AAA" w:rsidRPr="004F2A4F">
        <w:rPr>
          <w:bCs/>
          <w:lang w:val="en-CA"/>
        </w:rPr>
        <w:t>Dim</w:t>
      </w:r>
      <w:r w:rsidR="000B6B98" w:rsidRPr="004F2A4F">
        <w:rPr>
          <w:bCs/>
          <w:lang w:val="en-CA"/>
        </w:rPr>
        <w:t xml:space="preserve">Log2 are </w:t>
      </w:r>
      <w:r w:rsidR="00960266" w:rsidRPr="004F2A4F">
        <w:rPr>
          <w:bCs/>
          <w:lang w:val="en-CA"/>
        </w:rPr>
        <w:t>derived as follows:</w:t>
      </w:r>
    </w:p>
    <w:p w14:paraId="17374D25" w14:textId="1913C0CC" w:rsidR="00683228" w:rsidRDefault="00683228" w:rsidP="00042C68">
      <w:pPr>
        <w:pStyle w:val="Code"/>
        <w:rPr>
          <w:ins w:id="15321" w:author="w19328_d2" w:date="2020-06-02T13:18:00Z"/>
          <w:lang w:val="en-CA"/>
        </w:rPr>
      </w:pPr>
      <w:ins w:id="15322" w:author="w19328_d2" w:date="2020-06-02T13:18:00Z">
        <w:r>
          <w:rPr>
            <w:lang w:val="en-CA"/>
          </w:rPr>
          <w:t>for (k = 0; k &lt; 3; k++)</w:t>
        </w:r>
      </w:ins>
    </w:p>
    <w:p w14:paraId="25D816BF" w14:textId="151CCA12" w:rsidR="00683228" w:rsidRDefault="00683228" w:rsidP="00042C68">
      <w:pPr>
        <w:pStyle w:val="Code"/>
        <w:rPr>
          <w:ins w:id="15323" w:author="w19328_d2" w:date="2020-06-02T13:18:00Z"/>
          <w:lang w:val="en-CA"/>
        </w:rPr>
      </w:pPr>
      <w:ins w:id="15324" w:author="w19328_d2" w:date="2020-06-02T13:18:00Z">
        <w:r>
          <w:rPr>
            <w:lang w:val="en-CA"/>
          </w:rPr>
          <w:t xml:space="preserve">  ScalingNodeSizeLog2[k] = NodeSizeLog2[k]</w:t>
        </w:r>
      </w:ins>
    </w:p>
    <w:p w14:paraId="3AFF50D3" w14:textId="7ABEBBD2" w:rsidR="00960266" w:rsidRPr="004F2A4F" w:rsidDel="00683228" w:rsidRDefault="00960266" w:rsidP="00042C68">
      <w:pPr>
        <w:pStyle w:val="Code"/>
        <w:rPr>
          <w:del w:id="15325" w:author="w19328_d2" w:date="2020-06-02T13:18:00Z"/>
          <w:lang w:val="en-CA"/>
        </w:rPr>
      </w:pPr>
      <w:del w:id="15326" w:author="w19328_d2" w:date="2020-06-02T13:18:00Z">
        <w:r w:rsidRPr="004F2A4F" w:rsidDel="00683228">
          <w:rPr>
            <w:lang w:val="en-CA"/>
          </w:rPr>
          <w:delText>ScalingNodeSizeLog2[0] =</w:delText>
        </w:r>
        <w:r w:rsidR="00765DC2" w:rsidRPr="004F2A4F" w:rsidDel="00683228">
          <w:rPr>
            <w:lang w:val="en-CA"/>
          </w:rPr>
          <w:delText xml:space="preserve"> NodeSize</w:delText>
        </w:r>
        <w:r w:rsidR="007B6AAA" w:rsidRPr="004F2A4F" w:rsidDel="00683228">
          <w:rPr>
            <w:lang w:val="en-CA"/>
          </w:rPr>
          <w:delText>S</w:delText>
        </w:r>
        <w:r w:rsidR="00765DC2" w:rsidRPr="004F2A4F" w:rsidDel="00683228">
          <w:rPr>
            <w:lang w:val="en-CA"/>
          </w:rPr>
          <w:delText>Log2</w:delText>
        </w:r>
      </w:del>
    </w:p>
    <w:p w14:paraId="7195A725" w14:textId="37205AD2" w:rsidR="00960266" w:rsidRPr="004F2A4F" w:rsidDel="00683228" w:rsidRDefault="00960266" w:rsidP="00042C68">
      <w:pPr>
        <w:pStyle w:val="Code"/>
        <w:rPr>
          <w:del w:id="15327" w:author="w19328_d2" w:date="2020-06-02T13:18:00Z"/>
          <w:lang w:val="en-CA"/>
        </w:rPr>
      </w:pPr>
      <w:del w:id="15328" w:author="w19328_d2" w:date="2020-06-02T13:18:00Z">
        <w:r w:rsidRPr="004F2A4F" w:rsidDel="00683228">
          <w:rPr>
            <w:lang w:val="en-CA"/>
          </w:rPr>
          <w:delText xml:space="preserve">ScalingNodeSizeLog2[1] = </w:delText>
        </w:r>
        <w:r w:rsidR="00203B19" w:rsidRPr="004F2A4F" w:rsidDel="00683228">
          <w:rPr>
            <w:lang w:val="en-CA"/>
          </w:rPr>
          <w:delText>NodeSize</w:delText>
        </w:r>
        <w:r w:rsidR="007B6AAA" w:rsidRPr="004F2A4F" w:rsidDel="00683228">
          <w:rPr>
            <w:lang w:val="en-CA"/>
          </w:rPr>
          <w:delText>T</w:delText>
        </w:r>
        <w:r w:rsidR="00203B19" w:rsidRPr="004F2A4F" w:rsidDel="00683228">
          <w:rPr>
            <w:lang w:val="en-CA"/>
          </w:rPr>
          <w:delText>Log2</w:delText>
        </w:r>
      </w:del>
    </w:p>
    <w:p w14:paraId="203E1D6A" w14:textId="12D6DEF8" w:rsidR="00765DC2" w:rsidRPr="004F2A4F" w:rsidDel="00683228" w:rsidRDefault="00960266" w:rsidP="00042C68">
      <w:pPr>
        <w:pStyle w:val="Code"/>
        <w:rPr>
          <w:del w:id="15329" w:author="w19328_d2" w:date="2020-06-02T13:18:00Z"/>
          <w:lang w:val="en-CA"/>
        </w:rPr>
      </w:pPr>
      <w:del w:id="15330" w:author="w19328_d2" w:date="2020-06-02T13:18:00Z">
        <w:r w:rsidRPr="004F2A4F" w:rsidDel="00683228">
          <w:rPr>
            <w:lang w:val="en-CA"/>
          </w:rPr>
          <w:delText xml:space="preserve">ScalingNodeSizeLog2[2] = </w:delText>
        </w:r>
        <w:r w:rsidR="00203B19" w:rsidRPr="004F2A4F" w:rsidDel="00683228">
          <w:rPr>
            <w:lang w:val="en-CA"/>
          </w:rPr>
          <w:delText>NodeSize</w:delText>
        </w:r>
        <w:r w:rsidR="007B6AAA" w:rsidRPr="004F2A4F" w:rsidDel="00683228">
          <w:rPr>
            <w:lang w:val="en-CA"/>
          </w:rPr>
          <w:delText>V</w:delText>
        </w:r>
        <w:r w:rsidR="00203B19" w:rsidRPr="004F2A4F" w:rsidDel="00683228">
          <w:rPr>
            <w:lang w:val="en-CA"/>
          </w:rPr>
          <w:delText>Log2</w:delText>
        </w:r>
      </w:del>
    </w:p>
    <w:p w14:paraId="362F6550" w14:textId="0C2E53A0" w:rsidR="000B6B98" w:rsidRPr="004F2A4F" w:rsidRDefault="000B6B98" w:rsidP="00042C68">
      <w:pPr>
        <w:pStyle w:val="Code"/>
        <w:rPr>
          <w:lang w:val="en-CA"/>
        </w:rPr>
      </w:pPr>
      <w:r w:rsidRPr="004F2A4F">
        <w:rPr>
          <w:lang w:val="en-CA"/>
        </w:rPr>
        <w:t>minScalingNode</w:t>
      </w:r>
      <w:r w:rsidR="007B6AAA" w:rsidRPr="004F2A4F">
        <w:rPr>
          <w:lang w:val="en-CA"/>
        </w:rPr>
        <w:t>Dim</w:t>
      </w:r>
      <w:r w:rsidRPr="004F2A4F">
        <w:rPr>
          <w:lang w:val="en-CA"/>
        </w:rPr>
        <w:t>Log2 = Min(NodeSize</w:t>
      </w:r>
      <w:del w:id="15331" w:author="w19328_d2" w:date="2020-06-02T13:18:00Z">
        <w:r w:rsidR="007B6AAA" w:rsidRPr="004F2A4F" w:rsidDel="00683228">
          <w:rPr>
            <w:lang w:val="en-CA"/>
          </w:rPr>
          <w:delText>S</w:delText>
        </w:r>
      </w:del>
      <w:r w:rsidRPr="004F2A4F">
        <w:rPr>
          <w:lang w:val="en-CA"/>
        </w:rPr>
        <w:t>Log2</w:t>
      </w:r>
      <w:ins w:id="15332" w:author="w19328_d2" w:date="2020-06-02T13:18:00Z">
        <w:r w:rsidR="00683228">
          <w:rPr>
            <w:lang w:val="en-CA"/>
          </w:rPr>
          <w:t>[0]</w:t>
        </w:r>
      </w:ins>
      <w:r w:rsidRPr="004F2A4F">
        <w:rPr>
          <w:lang w:val="en-CA"/>
        </w:rPr>
        <w:t>, NodeSize</w:t>
      </w:r>
      <w:del w:id="15333" w:author="w19328_d2" w:date="2020-06-02T13:18:00Z">
        <w:r w:rsidR="007B6AAA" w:rsidRPr="004F2A4F" w:rsidDel="00683228">
          <w:rPr>
            <w:lang w:val="en-CA"/>
          </w:rPr>
          <w:delText>T</w:delText>
        </w:r>
      </w:del>
      <w:r w:rsidRPr="004F2A4F">
        <w:rPr>
          <w:lang w:val="en-CA"/>
        </w:rPr>
        <w:t>Log2</w:t>
      </w:r>
      <w:ins w:id="15334" w:author="w19328_d2" w:date="2020-06-02T13:18:00Z">
        <w:r w:rsidR="00683228">
          <w:rPr>
            <w:lang w:val="en-CA"/>
          </w:rPr>
          <w:t>[</w:t>
        </w:r>
      </w:ins>
      <w:ins w:id="15335" w:author="w19328_d2" w:date="2020-06-02T13:19:00Z">
        <w:r w:rsidR="00683228">
          <w:rPr>
            <w:lang w:val="en-CA"/>
          </w:rPr>
          <w:t>1]</w:t>
        </w:r>
      </w:ins>
      <w:r w:rsidRPr="004F2A4F">
        <w:rPr>
          <w:lang w:val="en-CA"/>
        </w:rPr>
        <w:t>, NodeSize</w:t>
      </w:r>
      <w:del w:id="15336" w:author="w19328_d2" w:date="2020-06-02T13:19:00Z">
        <w:r w:rsidR="007B6AAA" w:rsidRPr="004F2A4F" w:rsidDel="00683228">
          <w:rPr>
            <w:lang w:val="en-CA"/>
          </w:rPr>
          <w:delText>V</w:delText>
        </w:r>
      </w:del>
      <w:r w:rsidRPr="004F2A4F">
        <w:rPr>
          <w:lang w:val="en-CA"/>
        </w:rPr>
        <w:t>Log2</w:t>
      </w:r>
      <w:ins w:id="15337" w:author="w19328_d2" w:date="2020-06-02T13:19:00Z">
        <w:r w:rsidR="00683228">
          <w:rPr>
            <w:lang w:val="en-CA"/>
          </w:rPr>
          <w:t>[2]</w:t>
        </w:r>
      </w:ins>
      <w:r w:rsidRPr="004F2A4F">
        <w:rPr>
          <w:lang w:val="en-CA"/>
        </w:rPr>
        <w:t>)</w:t>
      </w:r>
    </w:p>
    <w:p w14:paraId="190E98E0" w14:textId="0D7FB9C7" w:rsidR="009414EA" w:rsidRPr="004F2A4F" w:rsidRDefault="009414EA" w:rsidP="009414EA">
      <w:pPr>
        <w:rPr>
          <w:rFonts w:eastAsia="Cambria"/>
          <w:lang w:val="en-CA"/>
        </w:rPr>
      </w:pPr>
      <w:r w:rsidRPr="004F2A4F">
        <w:rPr>
          <w:lang w:val="en-CA"/>
        </w:rPr>
        <w:t xml:space="preserve">The </w:t>
      </w:r>
      <w:r w:rsidR="00A03635" w:rsidRPr="004F2A4F">
        <w:rPr>
          <w:lang w:val="en-CA" w:eastAsia="ja-JP"/>
        </w:rPr>
        <w:t xml:space="preserve">variable </w:t>
      </w:r>
      <w:proofErr w:type="spellStart"/>
      <w:r w:rsidR="00985044" w:rsidRPr="004F2A4F">
        <w:rPr>
          <w:lang w:val="en-CA"/>
        </w:rPr>
        <w:t>NeighbourPattern</w:t>
      </w:r>
      <w:proofErr w:type="spellEnd"/>
      <w:r w:rsidR="00985044" w:rsidRPr="004F2A4F">
        <w:rPr>
          <w:lang w:val="en-CA"/>
        </w:rPr>
        <w:t xml:space="preserve"> is</w:t>
      </w:r>
      <w:r w:rsidRPr="004F2A4F">
        <w:rPr>
          <w:lang w:val="en-CA"/>
        </w:rPr>
        <w:t xml:space="preserve"> derived as follows:</w:t>
      </w:r>
    </w:p>
    <w:p w14:paraId="53604B4E" w14:textId="116B22C3" w:rsidR="009414EA" w:rsidRPr="004F2A4F" w:rsidRDefault="009414EA" w:rsidP="00210093">
      <w:pPr>
        <w:pStyle w:val="af7"/>
        <w:numPr>
          <w:ilvl w:val="0"/>
          <w:numId w:val="20"/>
        </w:numPr>
        <w:tabs>
          <w:tab w:val="clear" w:pos="794"/>
          <w:tab w:val="left" w:pos="590"/>
        </w:tabs>
        <w:rPr>
          <w:lang w:val="en-CA"/>
        </w:rPr>
      </w:pPr>
      <w:r w:rsidRPr="004F2A4F">
        <w:rPr>
          <w:lang w:val="en-CA"/>
        </w:rPr>
        <w:t xml:space="preserve">For each node, the variables </w:t>
      </w:r>
      <w:proofErr w:type="spellStart"/>
      <w:r w:rsidR="00A03635" w:rsidRPr="004F2A4F">
        <w:rPr>
          <w:lang w:val="en-CA"/>
        </w:rPr>
        <w:t>rN</w:t>
      </w:r>
      <w:proofErr w:type="spellEnd"/>
      <w:r w:rsidR="00A03635" w:rsidRPr="004F2A4F">
        <w:rPr>
          <w:lang w:val="en-CA"/>
        </w:rPr>
        <w:t xml:space="preserve">, </w:t>
      </w:r>
      <w:proofErr w:type="spellStart"/>
      <w:r w:rsidR="00A03635" w:rsidRPr="004F2A4F">
        <w:rPr>
          <w:lang w:val="en-CA"/>
        </w:rPr>
        <w:t>lN</w:t>
      </w:r>
      <w:proofErr w:type="spellEnd"/>
      <w:r w:rsidR="00A03635" w:rsidRPr="004F2A4F">
        <w:rPr>
          <w:lang w:val="en-CA"/>
        </w:rPr>
        <w:t xml:space="preserve">, </w:t>
      </w:r>
      <w:proofErr w:type="spellStart"/>
      <w:r w:rsidR="00A03635" w:rsidRPr="004F2A4F">
        <w:rPr>
          <w:lang w:val="en-CA"/>
        </w:rPr>
        <w:t>fN</w:t>
      </w:r>
      <w:proofErr w:type="spellEnd"/>
      <w:r w:rsidR="00A03635" w:rsidRPr="004F2A4F">
        <w:rPr>
          <w:lang w:val="en-CA"/>
        </w:rPr>
        <w:t xml:space="preserve">, </w:t>
      </w:r>
      <w:proofErr w:type="spellStart"/>
      <w:r w:rsidR="00A03635" w:rsidRPr="004F2A4F">
        <w:rPr>
          <w:lang w:val="en-CA"/>
        </w:rPr>
        <w:t>bN</w:t>
      </w:r>
      <w:proofErr w:type="spellEnd"/>
      <w:r w:rsidR="00A03635" w:rsidRPr="004F2A4F">
        <w:rPr>
          <w:lang w:val="en-CA"/>
        </w:rPr>
        <w:t xml:space="preserve">, </w:t>
      </w:r>
      <w:proofErr w:type="spellStart"/>
      <w:r w:rsidR="00A03635" w:rsidRPr="004F2A4F">
        <w:rPr>
          <w:lang w:val="en-CA"/>
        </w:rPr>
        <w:t>uN</w:t>
      </w:r>
      <w:proofErr w:type="spellEnd"/>
      <w:r w:rsidR="00A03635" w:rsidRPr="004F2A4F">
        <w:rPr>
          <w:lang w:val="en-CA"/>
        </w:rPr>
        <w:t xml:space="preserve">, and </w:t>
      </w:r>
      <w:proofErr w:type="spellStart"/>
      <w:r w:rsidR="00A03635" w:rsidRPr="004F2A4F">
        <w:rPr>
          <w:lang w:val="en-CA"/>
        </w:rPr>
        <w:t>dN</w:t>
      </w:r>
      <w:proofErr w:type="spellEnd"/>
      <w:r w:rsidR="00A03635" w:rsidRPr="004F2A4F">
        <w:rPr>
          <w:lang w:val="en-CA"/>
        </w:rPr>
        <w:t xml:space="preserve"> </w:t>
      </w:r>
      <w:r w:rsidRPr="004F2A4F">
        <w:rPr>
          <w:lang w:val="en-CA"/>
        </w:rPr>
        <w:t>are derived as follows:</w:t>
      </w:r>
    </w:p>
    <w:p w14:paraId="56213E39" w14:textId="78CFAA95" w:rsidR="007B6AAA" w:rsidRPr="004F2A4F" w:rsidRDefault="007B6AAA" w:rsidP="007B6AAA">
      <w:pPr>
        <w:pStyle w:val="Code"/>
        <w:rPr>
          <w:lang w:val="en-CA"/>
        </w:rPr>
      </w:pPr>
      <w:proofErr w:type="spellStart"/>
      <w:r w:rsidRPr="004F2A4F">
        <w:rPr>
          <w:lang w:val="en-CA"/>
        </w:rPr>
        <w:t>rN</w:t>
      </w:r>
      <w:proofErr w:type="spellEnd"/>
      <w:r w:rsidRPr="004F2A4F">
        <w:rPr>
          <w:lang w:val="en-CA"/>
        </w:rPr>
        <w:t xml:space="preserve"> = </w:t>
      </w:r>
      <w:proofErr w:type="spellStart"/>
      <w:r w:rsidRPr="004F2A4F">
        <w:rPr>
          <w:lang w:val="en-CA"/>
        </w:rPr>
        <w:t>GeometryNodeOccupancyCnt</w:t>
      </w:r>
      <w:proofErr w:type="spellEnd"/>
      <w:r w:rsidRPr="004F2A4F">
        <w:rPr>
          <w:lang w:val="en-CA"/>
        </w:rPr>
        <w:t>[depth][</w:t>
      </w:r>
      <w:proofErr w:type="spellStart"/>
      <w:r w:rsidRPr="004F2A4F">
        <w:rPr>
          <w:lang w:val="en-CA"/>
        </w:rPr>
        <w:t>sN</w:t>
      </w:r>
      <w:proofErr w:type="spellEnd"/>
      <w:r w:rsidRPr="004F2A4F">
        <w:rPr>
          <w:lang w:val="en-CA"/>
        </w:rPr>
        <w:t xml:space="preserve"> + 1][</w:t>
      </w:r>
      <w:proofErr w:type="spellStart"/>
      <w:r w:rsidRPr="004F2A4F">
        <w:rPr>
          <w:lang w:val="en-CA"/>
        </w:rPr>
        <w:t>tN</w:t>
      </w:r>
      <w:proofErr w:type="spellEnd"/>
      <w:r w:rsidRPr="004F2A4F">
        <w:rPr>
          <w:lang w:val="en-CA"/>
        </w:rPr>
        <w:t>][</w:t>
      </w:r>
      <w:proofErr w:type="spellStart"/>
      <w:r w:rsidRPr="004F2A4F">
        <w:rPr>
          <w:lang w:val="en-CA"/>
        </w:rPr>
        <w:t>vN</w:t>
      </w:r>
      <w:proofErr w:type="spellEnd"/>
      <w:r w:rsidRPr="004F2A4F">
        <w:rPr>
          <w:lang w:val="en-CA"/>
        </w:rPr>
        <w:t>] != 0</w:t>
      </w:r>
    </w:p>
    <w:p w14:paraId="34132CDD" w14:textId="10354E64" w:rsidR="007B6AAA" w:rsidRPr="004F2A4F" w:rsidRDefault="007B6AAA" w:rsidP="007B6AAA">
      <w:pPr>
        <w:pStyle w:val="Code"/>
        <w:rPr>
          <w:lang w:val="en-CA"/>
        </w:rPr>
      </w:pPr>
      <w:proofErr w:type="spellStart"/>
      <w:r w:rsidRPr="004F2A4F">
        <w:rPr>
          <w:lang w:val="en-CA"/>
        </w:rPr>
        <w:t>lN</w:t>
      </w:r>
      <w:proofErr w:type="spellEnd"/>
      <w:r w:rsidRPr="004F2A4F">
        <w:rPr>
          <w:lang w:val="en-CA"/>
        </w:rPr>
        <w:t xml:space="preserve"> = </w:t>
      </w:r>
      <w:proofErr w:type="spellStart"/>
      <w:r w:rsidRPr="004F2A4F">
        <w:rPr>
          <w:lang w:val="en-CA"/>
        </w:rPr>
        <w:t>GeometryNodeOccupancyCnt</w:t>
      </w:r>
      <w:proofErr w:type="spellEnd"/>
      <w:r w:rsidRPr="004F2A4F">
        <w:rPr>
          <w:lang w:val="en-CA"/>
        </w:rPr>
        <w:t>[depth][</w:t>
      </w:r>
      <w:proofErr w:type="spellStart"/>
      <w:r w:rsidRPr="004F2A4F">
        <w:rPr>
          <w:lang w:val="en-CA"/>
        </w:rPr>
        <w:t>sN</w:t>
      </w:r>
      <w:proofErr w:type="spellEnd"/>
      <w:r w:rsidRPr="004F2A4F">
        <w:rPr>
          <w:lang w:val="en-CA"/>
        </w:rPr>
        <w:t xml:space="preserve"> </w:t>
      </w:r>
      <w:r w:rsidR="004014E9" w:rsidRPr="004F2A4F">
        <w:rPr>
          <w:lang w:val="en-CA"/>
        </w:rPr>
        <w:t>−</w:t>
      </w:r>
      <w:r w:rsidRPr="004F2A4F">
        <w:rPr>
          <w:lang w:val="en-CA"/>
        </w:rPr>
        <w:t xml:space="preserve"> 1][</w:t>
      </w:r>
      <w:proofErr w:type="spellStart"/>
      <w:r w:rsidRPr="004F2A4F">
        <w:rPr>
          <w:lang w:val="en-CA"/>
        </w:rPr>
        <w:t>tN</w:t>
      </w:r>
      <w:proofErr w:type="spellEnd"/>
      <w:r w:rsidRPr="004F2A4F">
        <w:rPr>
          <w:lang w:val="en-CA"/>
        </w:rPr>
        <w:t>][</w:t>
      </w:r>
      <w:proofErr w:type="spellStart"/>
      <w:r w:rsidRPr="004F2A4F">
        <w:rPr>
          <w:lang w:val="en-CA"/>
        </w:rPr>
        <w:t>vN</w:t>
      </w:r>
      <w:proofErr w:type="spellEnd"/>
      <w:r w:rsidRPr="004F2A4F">
        <w:rPr>
          <w:lang w:val="en-CA"/>
        </w:rPr>
        <w:t>] != 0</w:t>
      </w:r>
    </w:p>
    <w:p w14:paraId="5EACDA46" w14:textId="3196BEB4" w:rsidR="007B6AAA" w:rsidRPr="004F2A4F" w:rsidRDefault="007B6AAA" w:rsidP="007B6AAA">
      <w:pPr>
        <w:pStyle w:val="Code"/>
        <w:rPr>
          <w:lang w:val="en-CA"/>
        </w:rPr>
      </w:pPr>
      <w:proofErr w:type="spellStart"/>
      <w:r w:rsidRPr="004F2A4F">
        <w:rPr>
          <w:lang w:val="en-CA"/>
        </w:rPr>
        <w:t>bN</w:t>
      </w:r>
      <w:proofErr w:type="spellEnd"/>
      <w:r w:rsidRPr="004F2A4F">
        <w:rPr>
          <w:lang w:val="en-CA"/>
        </w:rPr>
        <w:t xml:space="preserve"> = </w:t>
      </w:r>
      <w:proofErr w:type="spellStart"/>
      <w:r w:rsidRPr="004F2A4F">
        <w:rPr>
          <w:lang w:val="en-CA"/>
        </w:rPr>
        <w:t>GeometryNodeOccupancyCnt</w:t>
      </w:r>
      <w:proofErr w:type="spellEnd"/>
      <w:r w:rsidRPr="004F2A4F">
        <w:rPr>
          <w:lang w:val="en-CA"/>
        </w:rPr>
        <w:t>[depth][</w:t>
      </w:r>
      <w:proofErr w:type="spellStart"/>
      <w:r w:rsidRPr="004F2A4F">
        <w:rPr>
          <w:lang w:val="en-CA"/>
        </w:rPr>
        <w:t>sN</w:t>
      </w:r>
      <w:proofErr w:type="spellEnd"/>
      <w:r w:rsidRPr="004F2A4F">
        <w:rPr>
          <w:lang w:val="en-CA"/>
        </w:rPr>
        <w:t>][</w:t>
      </w:r>
      <w:proofErr w:type="spellStart"/>
      <w:r w:rsidRPr="004F2A4F">
        <w:rPr>
          <w:lang w:val="en-CA"/>
        </w:rPr>
        <w:t>tN</w:t>
      </w:r>
      <w:proofErr w:type="spellEnd"/>
      <w:r w:rsidRPr="004F2A4F">
        <w:rPr>
          <w:lang w:val="en-CA"/>
        </w:rPr>
        <w:t xml:space="preserve"> + 1][</w:t>
      </w:r>
      <w:proofErr w:type="spellStart"/>
      <w:r w:rsidRPr="004F2A4F">
        <w:rPr>
          <w:lang w:val="en-CA"/>
        </w:rPr>
        <w:t>vN</w:t>
      </w:r>
      <w:proofErr w:type="spellEnd"/>
      <w:r w:rsidRPr="004F2A4F">
        <w:rPr>
          <w:lang w:val="en-CA"/>
        </w:rPr>
        <w:t>] != 0</w:t>
      </w:r>
    </w:p>
    <w:p w14:paraId="6B462F1C" w14:textId="57371AE9" w:rsidR="007B6AAA" w:rsidRPr="004F2A4F" w:rsidRDefault="007B6AAA" w:rsidP="007B6AAA">
      <w:pPr>
        <w:pStyle w:val="Code"/>
        <w:rPr>
          <w:lang w:val="en-CA"/>
        </w:rPr>
      </w:pPr>
      <w:proofErr w:type="spellStart"/>
      <w:r w:rsidRPr="004F2A4F">
        <w:rPr>
          <w:lang w:val="en-CA"/>
        </w:rPr>
        <w:t>fN</w:t>
      </w:r>
      <w:proofErr w:type="spellEnd"/>
      <w:r w:rsidRPr="004F2A4F">
        <w:rPr>
          <w:lang w:val="en-CA"/>
        </w:rPr>
        <w:t xml:space="preserve"> = </w:t>
      </w:r>
      <w:proofErr w:type="spellStart"/>
      <w:r w:rsidRPr="004F2A4F">
        <w:rPr>
          <w:lang w:val="en-CA"/>
        </w:rPr>
        <w:t>GeometryNodeOccupancyCnt</w:t>
      </w:r>
      <w:proofErr w:type="spellEnd"/>
      <w:r w:rsidRPr="004F2A4F">
        <w:rPr>
          <w:lang w:val="en-CA"/>
        </w:rPr>
        <w:t>[depth][</w:t>
      </w:r>
      <w:proofErr w:type="spellStart"/>
      <w:r w:rsidRPr="004F2A4F">
        <w:rPr>
          <w:lang w:val="en-CA"/>
        </w:rPr>
        <w:t>sN</w:t>
      </w:r>
      <w:proofErr w:type="spellEnd"/>
      <w:r w:rsidRPr="004F2A4F">
        <w:rPr>
          <w:lang w:val="en-CA"/>
        </w:rPr>
        <w:t>][</w:t>
      </w:r>
      <w:proofErr w:type="spellStart"/>
      <w:r w:rsidRPr="004F2A4F">
        <w:rPr>
          <w:lang w:val="en-CA"/>
        </w:rPr>
        <w:t>tN</w:t>
      </w:r>
      <w:proofErr w:type="spellEnd"/>
      <w:r w:rsidRPr="004F2A4F">
        <w:rPr>
          <w:lang w:val="en-CA"/>
        </w:rPr>
        <w:t xml:space="preserve"> </w:t>
      </w:r>
      <w:r w:rsidR="004014E9" w:rsidRPr="004F2A4F">
        <w:rPr>
          <w:lang w:val="en-CA"/>
        </w:rPr>
        <w:t>−</w:t>
      </w:r>
      <w:r w:rsidRPr="004F2A4F">
        <w:rPr>
          <w:lang w:val="en-CA"/>
        </w:rPr>
        <w:t xml:space="preserve"> 1][</w:t>
      </w:r>
      <w:proofErr w:type="spellStart"/>
      <w:r w:rsidRPr="004F2A4F">
        <w:rPr>
          <w:lang w:val="en-CA"/>
        </w:rPr>
        <w:t>vN</w:t>
      </w:r>
      <w:proofErr w:type="spellEnd"/>
      <w:r w:rsidRPr="004F2A4F">
        <w:rPr>
          <w:lang w:val="en-CA"/>
        </w:rPr>
        <w:t>] != 0</w:t>
      </w:r>
    </w:p>
    <w:p w14:paraId="58F3788D" w14:textId="5B297CA9" w:rsidR="007B6AAA" w:rsidRPr="004F2A4F" w:rsidRDefault="007B6AAA" w:rsidP="007B6AAA">
      <w:pPr>
        <w:pStyle w:val="Code"/>
        <w:rPr>
          <w:lang w:val="en-CA"/>
        </w:rPr>
      </w:pPr>
      <w:proofErr w:type="spellStart"/>
      <w:r w:rsidRPr="004F2A4F">
        <w:rPr>
          <w:lang w:val="en-CA"/>
        </w:rPr>
        <w:t>uN</w:t>
      </w:r>
      <w:proofErr w:type="spellEnd"/>
      <w:r w:rsidRPr="004F2A4F">
        <w:rPr>
          <w:lang w:val="en-CA"/>
        </w:rPr>
        <w:t xml:space="preserve"> = </w:t>
      </w:r>
      <w:proofErr w:type="spellStart"/>
      <w:r w:rsidRPr="004F2A4F">
        <w:rPr>
          <w:lang w:val="en-CA"/>
        </w:rPr>
        <w:t>GeometryNodeOccupancyCnt</w:t>
      </w:r>
      <w:proofErr w:type="spellEnd"/>
      <w:r w:rsidRPr="004F2A4F">
        <w:rPr>
          <w:lang w:val="en-CA"/>
        </w:rPr>
        <w:t>[depth][</w:t>
      </w:r>
      <w:proofErr w:type="spellStart"/>
      <w:r w:rsidRPr="004F2A4F">
        <w:rPr>
          <w:lang w:val="en-CA"/>
        </w:rPr>
        <w:t>sN</w:t>
      </w:r>
      <w:proofErr w:type="spellEnd"/>
      <w:r w:rsidRPr="004F2A4F">
        <w:rPr>
          <w:lang w:val="en-CA"/>
        </w:rPr>
        <w:t>][</w:t>
      </w:r>
      <w:proofErr w:type="spellStart"/>
      <w:r w:rsidRPr="004F2A4F">
        <w:rPr>
          <w:lang w:val="en-CA"/>
        </w:rPr>
        <w:t>tN</w:t>
      </w:r>
      <w:proofErr w:type="spellEnd"/>
      <w:r w:rsidRPr="004F2A4F">
        <w:rPr>
          <w:lang w:val="en-CA"/>
        </w:rPr>
        <w:t>][</w:t>
      </w:r>
      <w:proofErr w:type="spellStart"/>
      <w:r w:rsidRPr="004F2A4F">
        <w:rPr>
          <w:lang w:val="en-CA"/>
        </w:rPr>
        <w:t>vN</w:t>
      </w:r>
      <w:proofErr w:type="spellEnd"/>
      <w:r w:rsidRPr="004F2A4F">
        <w:rPr>
          <w:lang w:val="en-CA"/>
        </w:rPr>
        <w:t xml:space="preserve"> + 1] != 0</w:t>
      </w:r>
    </w:p>
    <w:p w14:paraId="430C7241" w14:textId="23F542F7" w:rsidR="007B6AAA" w:rsidRPr="004F2A4F" w:rsidRDefault="007B6AAA" w:rsidP="007B6AAA">
      <w:pPr>
        <w:pStyle w:val="Code"/>
        <w:rPr>
          <w:lang w:val="en-CA"/>
        </w:rPr>
      </w:pPr>
      <w:proofErr w:type="spellStart"/>
      <w:r w:rsidRPr="004F2A4F">
        <w:rPr>
          <w:lang w:val="en-CA"/>
        </w:rPr>
        <w:t>dN</w:t>
      </w:r>
      <w:proofErr w:type="spellEnd"/>
      <w:r w:rsidRPr="004F2A4F">
        <w:rPr>
          <w:lang w:val="en-CA"/>
        </w:rPr>
        <w:t xml:space="preserve"> = </w:t>
      </w:r>
      <w:proofErr w:type="spellStart"/>
      <w:r w:rsidRPr="004F2A4F">
        <w:rPr>
          <w:lang w:val="en-CA"/>
        </w:rPr>
        <w:t>GeometryNodeOccupancyCnt</w:t>
      </w:r>
      <w:proofErr w:type="spellEnd"/>
      <w:r w:rsidRPr="004F2A4F">
        <w:rPr>
          <w:lang w:val="en-CA"/>
        </w:rPr>
        <w:t>[depth][</w:t>
      </w:r>
      <w:proofErr w:type="spellStart"/>
      <w:r w:rsidRPr="004F2A4F">
        <w:rPr>
          <w:lang w:val="en-CA"/>
        </w:rPr>
        <w:t>sN</w:t>
      </w:r>
      <w:proofErr w:type="spellEnd"/>
      <w:r w:rsidRPr="004F2A4F">
        <w:rPr>
          <w:lang w:val="en-CA"/>
        </w:rPr>
        <w:t>][</w:t>
      </w:r>
      <w:proofErr w:type="spellStart"/>
      <w:r w:rsidRPr="004F2A4F">
        <w:rPr>
          <w:lang w:val="en-CA"/>
        </w:rPr>
        <w:t>tN</w:t>
      </w:r>
      <w:proofErr w:type="spellEnd"/>
      <w:r w:rsidRPr="004F2A4F">
        <w:rPr>
          <w:lang w:val="en-CA"/>
        </w:rPr>
        <w:t>][</w:t>
      </w:r>
      <w:proofErr w:type="spellStart"/>
      <w:r w:rsidRPr="004F2A4F">
        <w:rPr>
          <w:lang w:val="en-CA"/>
        </w:rPr>
        <w:t>vN</w:t>
      </w:r>
      <w:proofErr w:type="spellEnd"/>
      <w:r w:rsidRPr="004F2A4F">
        <w:rPr>
          <w:lang w:val="en-CA"/>
        </w:rPr>
        <w:t xml:space="preserve"> </w:t>
      </w:r>
      <w:r w:rsidR="004014E9" w:rsidRPr="004F2A4F">
        <w:rPr>
          <w:lang w:val="en-CA"/>
        </w:rPr>
        <w:t>−</w:t>
      </w:r>
      <w:r w:rsidRPr="004F2A4F">
        <w:rPr>
          <w:lang w:val="en-CA"/>
        </w:rPr>
        <w:t xml:space="preserve"> 1] != 0</w:t>
      </w:r>
    </w:p>
    <w:p w14:paraId="69B859D5" w14:textId="745C1C48" w:rsidR="009414EA" w:rsidRPr="004F2A4F" w:rsidRDefault="009414EA" w:rsidP="0094047C">
      <w:pPr>
        <w:pStyle w:val="af7"/>
        <w:numPr>
          <w:ilvl w:val="0"/>
          <w:numId w:val="20"/>
        </w:numPr>
        <w:jc w:val="left"/>
        <w:rPr>
          <w:lang w:val="en-CA"/>
        </w:rPr>
      </w:pPr>
      <w:r w:rsidRPr="004F2A4F">
        <w:rPr>
          <w:lang w:val="en-CA"/>
        </w:rPr>
        <w:t xml:space="preserve">If </w:t>
      </w:r>
      <w:proofErr w:type="spellStart"/>
      <w:r w:rsidR="0094047C" w:rsidRPr="004F2A4F">
        <w:rPr>
          <w:lang w:val="en-CA"/>
        </w:rPr>
        <w:t>NeighbAvailabilityMask</w:t>
      </w:r>
      <w:proofErr w:type="spellEnd"/>
      <w:r w:rsidR="0094047C" w:rsidRPr="004F2A4F">
        <w:rPr>
          <w:lang w:val="en-CA"/>
        </w:rPr>
        <w:t xml:space="preserve"> </w:t>
      </w:r>
      <w:r w:rsidRPr="004F2A4F">
        <w:rPr>
          <w:lang w:val="en-CA"/>
        </w:rPr>
        <w:t xml:space="preserve">is </w:t>
      </w:r>
      <w:r w:rsidR="00A03635" w:rsidRPr="004F2A4F">
        <w:rPr>
          <w:lang w:val="en-CA"/>
        </w:rPr>
        <w:t>not equal to</w:t>
      </w:r>
      <w:r w:rsidRPr="004F2A4F">
        <w:rPr>
          <w:lang w:val="en-CA"/>
        </w:rPr>
        <w:t xml:space="preserve"> 0, the following applies.</w:t>
      </w:r>
    </w:p>
    <w:p w14:paraId="04096E16" w14:textId="2D177209" w:rsidR="007B6AAA" w:rsidRPr="004F2A4F" w:rsidRDefault="007B6AAA" w:rsidP="007B6AAA">
      <w:pPr>
        <w:pStyle w:val="Code"/>
        <w:rPr>
          <w:lang w:val="en-CA"/>
        </w:rPr>
      </w:pPr>
      <w:proofErr w:type="spellStart"/>
      <w:r w:rsidRPr="004F2A4F">
        <w:rPr>
          <w:lang w:val="en-CA"/>
        </w:rPr>
        <w:t>lN</w:t>
      </w:r>
      <w:proofErr w:type="spellEnd"/>
      <w:r w:rsidRPr="004F2A4F">
        <w:rPr>
          <w:lang w:val="en-CA"/>
        </w:rPr>
        <w:t xml:space="preserve"> = ((</w:t>
      </w:r>
      <w:proofErr w:type="spellStart"/>
      <w:r w:rsidRPr="004F2A4F">
        <w:rPr>
          <w:lang w:val="en-CA"/>
        </w:rPr>
        <w:t>sN</w:t>
      </w:r>
      <w:proofErr w:type="spellEnd"/>
      <w:r w:rsidRPr="004F2A4F">
        <w:rPr>
          <w:lang w:val="en-CA"/>
        </w:rPr>
        <w:t xml:space="preserve"> + 1) &amp; </w:t>
      </w:r>
      <w:proofErr w:type="spellStart"/>
      <w:r w:rsidRPr="004F2A4F">
        <w:rPr>
          <w:lang w:val="en-CA"/>
        </w:rPr>
        <w:t>NeighbAvailabilityMask</w:t>
      </w:r>
      <w:proofErr w:type="spellEnd"/>
      <w:r w:rsidRPr="004F2A4F">
        <w:rPr>
          <w:lang w:val="en-CA"/>
        </w:rPr>
        <w:t xml:space="preserve"> == 1 ? 0 : </w:t>
      </w:r>
      <w:proofErr w:type="spellStart"/>
      <w:r w:rsidRPr="004F2A4F">
        <w:rPr>
          <w:lang w:val="en-CA"/>
        </w:rPr>
        <w:t>lN</w:t>
      </w:r>
      <w:proofErr w:type="spellEnd"/>
    </w:p>
    <w:p w14:paraId="5A096F09" w14:textId="0B06ED3D" w:rsidR="007B6AAA" w:rsidRPr="004F2A4F" w:rsidRDefault="007B6AAA" w:rsidP="007B6AAA">
      <w:pPr>
        <w:pStyle w:val="Code"/>
        <w:rPr>
          <w:lang w:val="en-CA"/>
        </w:rPr>
      </w:pPr>
      <w:proofErr w:type="spellStart"/>
      <w:r w:rsidRPr="004F2A4F">
        <w:rPr>
          <w:lang w:val="en-CA"/>
        </w:rPr>
        <w:t>rN</w:t>
      </w:r>
      <w:proofErr w:type="spellEnd"/>
      <w:r w:rsidRPr="004F2A4F">
        <w:rPr>
          <w:lang w:val="en-CA"/>
        </w:rPr>
        <w:t xml:space="preserve"> = ((</w:t>
      </w:r>
      <w:proofErr w:type="spellStart"/>
      <w:r w:rsidRPr="004F2A4F">
        <w:rPr>
          <w:lang w:val="en-CA"/>
        </w:rPr>
        <w:t>sN</w:t>
      </w:r>
      <w:proofErr w:type="spellEnd"/>
      <w:r w:rsidRPr="004F2A4F">
        <w:rPr>
          <w:lang w:val="en-CA"/>
        </w:rPr>
        <w:t xml:space="preserve"> + 1) &amp; </w:t>
      </w:r>
      <w:proofErr w:type="spellStart"/>
      <w:r w:rsidRPr="004F2A4F">
        <w:rPr>
          <w:lang w:val="en-CA"/>
        </w:rPr>
        <w:t>NeighbAvailabilityMask</w:t>
      </w:r>
      <w:proofErr w:type="spellEnd"/>
      <w:r w:rsidRPr="004F2A4F">
        <w:rPr>
          <w:lang w:val="en-CA"/>
        </w:rPr>
        <w:t xml:space="preserve"> == 0 ? 0 : </w:t>
      </w:r>
      <w:proofErr w:type="spellStart"/>
      <w:r w:rsidRPr="004F2A4F">
        <w:rPr>
          <w:lang w:val="en-CA"/>
        </w:rPr>
        <w:t>rN</w:t>
      </w:r>
      <w:proofErr w:type="spellEnd"/>
    </w:p>
    <w:p w14:paraId="7C350EC6" w14:textId="607C9656" w:rsidR="007B6AAA" w:rsidRPr="004F2A4F" w:rsidRDefault="007B6AAA" w:rsidP="007B6AAA">
      <w:pPr>
        <w:pStyle w:val="Code"/>
        <w:rPr>
          <w:lang w:val="en-CA"/>
        </w:rPr>
      </w:pPr>
      <w:proofErr w:type="spellStart"/>
      <w:r w:rsidRPr="004F2A4F">
        <w:rPr>
          <w:lang w:val="en-CA"/>
        </w:rPr>
        <w:t>fN</w:t>
      </w:r>
      <w:proofErr w:type="spellEnd"/>
      <w:r w:rsidRPr="004F2A4F">
        <w:rPr>
          <w:lang w:val="en-CA"/>
        </w:rPr>
        <w:t xml:space="preserve"> = ((</w:t>
      </w:r>
      <w:proofErr w:type="spellStart"/>
      <w:r w:rsidRPr="004F2A4F">
        <w:rPr>
          <w:lang w:val="en-CA"/>
        </w:rPr>
        <w:t>tN</w:t>
      </w:r>
      <w:proofErr w:type="spellEnd"/>
      <w:r w:rsidRPr="004F2A4F">
        <w:rPr>
          <w:lang w:val="en-CA"/>
        </w:rPr>
        <w:t xml:space="preserve"> + 1) &amp; </w:t>
      </w:r>
      <w:proofErr w:type="spellStart"/>
      <w:r w:rsidRPr="004F2A4F">
        <w:rPr>
          <w:lang w:val="en-CA"/>
        </w:rPr>
        <w:t>NeighbAvailabilityMask</w:t>
      </w:r>
      <w:proofErr w:type="spellEnd"/>
      <w:r w:rsidRPr="004F2A4F">
        <w:rPr>
          <w:lang w:val="en-CA"/>
        </w:rPr>
        <w:t xml:space="preserve"> == 1 ? 0 : </w:t>
      </w:r>
      <w:proofErr w:type="spellStart"/>
      <w:r w:rsidRPr="004F2A4F">
        <w:rPr>
          <w:lang w:val="en-CA"/>
        </w:rPr>
        <w:t>fN</w:t>
      </w:r>
      <w:proofErr w:type="spellEnd"/>
    </w:p>
    <w:p w14:paraId="4F67985B" w14:textId="491C281C" w:rsidR="007B6AAA" w:rsidRPr="004F2A4F" w:rsidRDefault="007B6AAA" w:rsidP="007B6AAA">
      <w:pPr>
        <w:pStyle w:val="Code"/>
        <w:rPr>
          <w:lang w:val="en-CA"/>
        </w:rPr>
      </w:pPr>
      <w:proofErr w:type="spellStart"/>
      <w:r w:rsidRPr="004F2A4F">
        <w:rPr>
          <w:lang w:val="en-CA"/>
        </w:rPr>
        <w:t>bN</w:t>
      </w:r>
      <w:proofErr w:type="spellEnd"/>
      <w:r w:rsidRPr="004F2A4F">
        <w:rPr>
          <w:lang w:val="en-CA"/>
        </w:rPr>
        <w:t xml:space="preserve"> = ((</w:t>
      </w:r>
      <w:proofErr w:type="spellStart"/>
      <w:r w:rsidRPr="004F2A4F">
        <w:rPr>
          <w:lang w:val="en-CA"/>
        </w:rPr>
        <w:t>tN</w:t>
      </w:r>
      <w:proofErr w:type="spellEnd"/>
      <w:r w:rsidRPr="004F2A4F">
        <w:rPr>
          <w:lang w:val="en-CA"/>
        </w:rPr>
        <w:t xml:space="preserve"> + 1) &amp; </w:t>
      </w:r>
      <w:proofErr w:type="spellStart"/>
      <w:r w:rsidRPr="004F2A4F">
        <w:rPr>
          <w:lang w:val="en-CA"/>
        </w:rPr>
        <w:t>NeighbAvailabilityMask</w:t>
      </w:r>
      <w:proofErr w:type="spellEnd"/>
      <w:r w:rsidRPr="004F2A4F">
        <w:rPr>
          <w:lang w:val="en-CA"/>
        </w:rPr>
        <w:t xml:space="preserve"> == 0 ? 0 : </w:t>
      </w:r>
      <w:proofErr w:type="spellStart"/>
      <w:r w:rsidRPr="004F2A4F">
        <w:rPr>
          <w:lang w:val="en-CA"/>
        </w:rPr>
        <w:t>bN</w:t>
      </w:r>
      <w:proofErr w:type="spellEnd"/>
    </w:p>
    <w:p w14:paraId="5B181E04" w14:textId="4B16C14E" w:rsidR="007B6AAA" w:rsidRPr="004F2A4F" w:rsidRDefault="007B6AAA" w:rsidP="007B6AAA">
      <w:pPr>
        <w:pStyle w:val="Code"/>
        <w:rPr>
          <w:lang w:val="en-CA"/>
        </w:rPr>
      </w:pPr>
      <w:proofErr w:type="spellStart"/>
      <w:r w:rsidRPr="004F2A4F">
        <w:rPr>
          <w:lang w:val="en-CA"/>
        </w:rPr>
        <w:t>dN</w:t>
      </w:r>
      <w:proofErr w:type="spellEnd"/>
      <w:r w:rsidRPr="004F2A4F">
        <w:rPr>
          <w:lang w:val="en-CA"/>
        </w:rPr>
        <w:t xml:space="preserve"> = ((</w:t>
      </w:r>
      <w:proofErr w:type="spellStart"/>
      <w:r w:rsidRPr="004F2A4F">
        <w:rPr>
          <w:lang w:val="en-CA"/>
        </w:rPr>
        <w:t>vN</w:t>
      </w:r>
      <w:proofErr w:type="spellEnd"/>
      <w:r w:rsidRPr="004F2A4F">
        <w:rPr>
          <w:lang w:val="en-CA"/>
        </w:rPr>
        <w:t xml:space="preserve"> + 1) &amp; </w:t>
      </w:r>
      <w:proofErr w:type="spellStart"/>
      <w:r w:rsidRPr="004F2A4F">
        <w:rPr>
          <w:lang w:val="en-CA"/>
        </w:rPr>
        <w:t>NeighbAvailabilityMask</w:t>
      </w:r>
      <w:proofErr w:type="spellEnd"/>
      <w:r w:rsidRPr="004F2A4F">
        <w:rPr>
          <w:lang w:val="en-CA"/>
        </w:rPr>
        <w:t xml:space="preserve"> == 1 ? 0 : </w:t>
      </w:r>
      <w:proofErr w:type="spellStart"/>
      <w:r w:rsidRPr="004F2A4F">
        <w:rPr>
          <w:lang w:val="en-CA"/>
        </w:rPr>
        <w:t>dN</w:t>
      </w:r>
      <w:proofErr w:type="spellEnd"/>
    </w:p>
    <w:p w14:paraId="5F5BA658" w14:textId="1C3F9CE4" w:rsidR="007B6AAA" w:rsidRPr="004F2A4F" w:rsidRDefault="007B6AAA" w:rsidP="005A261C">
      <w:pPr>
        <w:pStyle w:val="Code"/>
        <w:rPr>
          <w:lang w:val="en-CA"/>
        </w:rPr>
      </w:pPr>
      <w:proofErr w:type="spellStart"/>
      <w:r w:rsidRPr="004F2A4F">
        <w:rPr>
          <w:lang w:val="en-CA"/>
        </w:rPr>
        <w:t>uN</w:t>
      </w:r>
      <w:proofErr w:type="spellEnd"/>
      <w:r w:rsidRPr="004F2A4F">
        <w:rPr>
          <w:lang w:val="en-CA"/>
        </w:rPr>
        <w:t xml:space="preserve"> = ((</w:t>
      </w:r>
      <w:proofErr w:type="spellStart"/>
      <w:r w:rsidRPr="004F2A4F">
        <w:rPr>
          <w:lang w:val="en-CA"/>
        </w:rPr>
        <w:t>vN</w:t>
      </w:r>
      <w:proofErr w:type="spellEnd"/>
      <w:r w:rsidRPr="004F2A4F">
        <w:rPr>
          <w:lang w:val="en-CA"/>
        </w:rPr>
        <w:t xml:space="preserve"> + 1) &amp; </w:t>
      </w:r>
      <w:proofErr w:type="spellStart"/>
      <w:r w:rsidRPr="004F2A4F">
        <w:rPr>
          <w:lang w:val="en-CA"/>
        </w:rPr>
        <w:t>NeighbAvailabilityMask</w:t>
      </w:r>
      <w:proofErr w:type="spellEnd"/>
      <w:r w:rsidRPr="004F2A4F">
        <w:rPr>
          <w:lang w:val="en-CA"/>
        </w:rPr>
        <w:t xml:space="preserve"> == 0 ? 0 : </w:t>
      </w:r>
      <w:proofErr w:type="spellStart"/>
      <w:r w:rsidRPr="004F2A4F">
        <w:rPr>
          <w:lang w:val="en-CA"/>
        </w:rPr>
        <w:t>uN</w:t>
      </w:r>
      <w:proofErr w:type="spellEnd"/>
    </w:p>
    <w:p w14:paraId="1059A447" w14:textId="1D517E47" w:rsidR="0049572B" w:rsidRPr="004F2A4F" w:rsidRDefault="0049572B" w:rsidP="006973F9">
      <w:pPr>
        <w:pStyle w:val="af7"/>
        <w:numPr>
          <w:ilvl w:val="0"/>
          <w:numId w:val="20"/>
        </w:numPr>
        <w:rPr>
          <w:lang w:val="en-CA"/>
        </w:rPr>
      </w:pPr>
      <w:r w:rsidRPr="004F2A4F">
        <w:rPr>
          <w:lang w:val="en-CA"/>
        </w:rPr>
        <w:t xml:space="preserve">If </w:t>
      </w:r>
      <w:proofErr w:type="spellStart"/>
      <w:r w:rsidR="00425E30" w:rsidRPr="004F2A4F">
        <w:rPr>
          <w:lang w:val="en-CA"/>
        </w:rPr>
        <w:t>adjacent_child_contextualization_enabled_flag</w:t>
      </w:r>
      <w:proofErr w:type="spellEnd"/>
      <w:r w:rsidRPr="004F2A4F">
        <w:rPr>
          <w:lang w:val="en-CA"/>
        </w:rPr>
        <w:t xml:space="preserve"> is equal to 1, the following applies.</w:t>
      </w:r>
    </w:p>
    <w:p w14:paraId="4F1F7901" w14:textId="227C05E3" w:rsidR="007B6AAA" w:rsidRPr="004F2A4F" w:rsidRDefault="007B6AAA" w:rsidP="00BE53BF">
      <w:pPr>
        <w:pStyle w:val="Code"/>
        <w:rPr>
          <w:lang w:val="en-CA" w:eastAsia="ja-JP"/>
        </w:rPr>
      </w:pPr>
      <w:proofErr w:type="spellStart"/>
      <w:r w:rsidRPr="004F2A4F">
        <w:rPr>
          <w:lang w:val="en-CA" w:eastAsia="ja-JP"/>
        </w:rPr>
        <w:t>lNadj</w:t>
      </w:r>
      <w:proofErr w:type="spellEnd"/>
      <w:r w:rsidRPr="004F2A4F">
        <w:rPr>
          <w:lang w:val="en-CA" w:eastAsia="ja-JP"/>
        </w:rPr>
        <w:t xml:space="preserve"> = </w:t>
      </w:r>
      <w:proofErr w:type="spellStart"/>
      <w:r w:rsidRPr="004F2A4F">
        <w:rPr>
          <w:lang w:val="en-CA" w:eastAsia="ja-JP"/>
        </w:rPr>
        <w:t>fNadj</w:t>
      </w:r>
      <w:proofErr w:type="spellEnd"/>
      <w:r w:rsidRPr="004F2A4F">
        <w:rPr>
          <w:lang w:val="en-CA" w:eastAsia="ja-JP"/>
        </w:rPr>
        <w:t xml:space="preserve"> = </w:t>
      </w:r>
      <w:proofErr w:type="spellStart"/>
      <w:r w:rsidRPr="004F2A4F">
        <w:rPr>
          <w:lang w:val="en-CA" w:eastAsia="ja-JP"/>
        </w:rPr>
        <w:t>dNadj</w:t>
      </w:r>
      <w:proofErr w:type="spellEnd"/>
      <w:r w:rsidRPr="004F2A4F">
        <w:rPr>
          <w:lang w:val="en-CA" w:eastAsia="ja-JP"/>
        </w:rPr>
        <w:t xml:space="preserve"> = 0</w:t>
      </w:r>
    </w:p>
    <w:p w14:paraId="4C92297A" w14:textId="64285710" w:rsidR="0049572B" w:rsidRPr="004F2A4F" w:rsidRDefault="0049572B" w:rsidP="00BE53BF">
      <w:pPr>
        <w:pStyle w:val="Code"/>
        <w:rPr>
          <w:lang w:val="en-CA" w:eastAsia="ja-JP"/>
        </w:rPr>
      </w:pPr>
      <w:r w:rsidRPr="004F2A4F">
        <w:rPr>
          <w:lang w:val="en-CA"/>
        </w:rPr>
        <w:t>for (</w:t>
      </w:r>
      <w:proofErr w:type="spellStart"/>
      <w:r w:rsidR="007B6AAA" w:rsidRPr="004F2A4F">
        <w:rPr>
          <w:lang w:val="en-CA"/>
        </w:rPr>
        <w:t>s</w:t>
      </w:r>
      <w:r w:rsidRPr="004F2A4F">
        <w:rPr>
          <w:lang w:val="en-CA"/>
        </w:rPr>
        <w:t>Nc</w:t>
      </w:r>
      <w:proofErr w:type="spellEnd"/>
      <w:r w:rsidRPr="004F2A4F">
        <w:rPr>
          <w:lang w:val="en-CA"/>
        </w:rPr>
        <w:t xml:space="preserve"> = </w:t>
      </w:r>
      <w:proofErr w:type="spellStart"/>
      <w:r w:rsidR="007B6AAA" w:rsidRPr="004F2A4F">
        <w:rPr>
          <w:lang w:val="en-CA"/>
        </w:rPr>
        <w:t>s</w:t>
      </w:r>
      <w:r w:rsidRPr="004F2A4F">
        <w:rPr>
          <w:lang w:val="en-CA"/>
        </w:rPr>
        <w:t>N</w:t>
      </w:r>
      <w:proofErr w:type="spellEnd"/>
      <w:r w:rsidR="007D6F11" w:rsidRPr="004F2A4F">
        <w:rPr>
          <w:lang w:val="en-CA" w:eastAsia="ja-JP"/>
        </w:rPr>
        <w:t xml:space="preserve"> × </w:t>
      </w:r>
      <w:r w:rsidRPr="004F2A4F">
        <w:rPr>
          <w:lang w:val="en-CA" w:eastAsia="ja-JP"/>
        </w:rPr>
        <w:t>2</w:t>
      </w:r>
      <w:r w:rsidRPr="004F2A4F">
        <w:rPr>
          <w:lang w:val="en-CA"/>
        </w:rPr>
        <w:t xml:space="preserve">; </w:t>
      </w:r>
      <w:proofErr w:type="spellStart"/>
      <w:r w:rsidR="007B6AAA" w:rsidRPr="004F2A4F">
        <w:rPr>
          <w:lang w:val="en-CA"/>
        </w:rPr>
        <w:t>s</w:t>
      </w:r>
      <w:r w:rsidRPr="004F2A4F">
        <w:rPr>
          <w:lang w:val="en-CA"/>
        </w:rPr>
        <w:t>Nc</w:t>
      </w:r>
      <w:proofErr w:type="spellEnd"/>
      <w:r w:rsidRPr="004F2A4F">
        <w:rPr>
          <w:lang w:val="en-CA"/>
        </w:rPr>
        <w:t xml:space="preserve"> &lt; </w:t>
      </w:r>
      <w:proofErr w:type="spellStart"/>
      <w:r w:rsidR="007B6AAA" w:rsidRPr="004F2A4F">
        <w:rPr>
          <w:lang w:val="en-CA"/>
        </w:rPr>
        <w:t>s</w:t>
      </w:r>
      <w:r w:rsidRPr="004F2A4F">
        <w:rPr>
          <w:lang w:val="en-CA"/>
        </w:rPr>
        <w:t>N</w:t>
      </w:r>
      <w:proofErr w:type="spellEnd"/>
      <w:r w:rsidR="007D6F11" w:rsidRPr="004F2A4F">
        <w:rPr>
          <w:lang w:val="en-CA" w:eastAsia="ja-JP"/>
        </w:rPr>
        <w:t xml:space="preserve"> × </w:t>
      </w:r>
      <w:r w:rsidRPr="004F2A4F">
        <w:rPr>
          <w:lang w:val="en-CA" w:eastAsia="ja-JP"/>
        </w:rPr>
        <w:t>2</w:t>
      </w:r>
      <w:r w:rsidRPr="004F2A4F">
        <w:rPr>
          <w:lang w:val="en-CA"/>
        </w:rPr>
        <w:t xml:space="preserve"> + 2; </w:t>
      </w:r>
      <w:proofErr w:type="spellStart"/>
      <w:r w:rsidR="007B6AAA" w:rsidRPr="004F2A4F">
        <w:rPr>
          <w:lang w:val="en-CA"/>
        </w:rPr>
        <w:t>s</w:t>
      </w:r>
      <w:r w:rsidRPr="004F2A4F">
        <w:rPr>
          <w:lang w:val="en-CA"/>
        </w:rPr>
        <w:t>Nc</w:t>
      </w:r>
      <w:proofErr w:type="spellEnd"/>
      <w:r w:rsidRPr="004F2A4F">
        <w:rPr>
          <w:lang w:val="en-CA"/>
        </w:rPr>
        <w:t>++)</w:t>
      </w:r>
      <w:r w:rsidRPr="004F2A4F">
        <w:rPr>
          <w:lang w:val="en-CA" w:eastAsia="ja-JP"/>
        </w:rPr>
        <w:t>{</w:t>
      </w:r>
    </w:p>
    <w:p w14:paraId="1E4E0178" w14:textId="76AC6416" w:rsidR="0049572B" w:rsidRPr="004F2A4F" w:rsidRDefault="00C43BCF" w:rsidP="00BE53BF">
      <w:pPr>
        <w:pStyle w:val="Code"/>
        <w:rPr>
          <w:lang w:val="en-CA" w:eastAsia="ja-JP"/>
        </w:rPr>
      </w:pPr>
      <w:r w:rsidRPr="004F2A4F">
        <w:rPr>
          <w:lang w:val="en-CA" w:eastAsia="ja-JP"/>
        </w:rPr>
        <w:t xml:space="preserve">  </w:t>
      </w:r>
      <w:r w:rsidR="0049572B" w:rsidRPr="004F2A4F">
        <w:rPr>
          <w:lang w:val="en-CA"/>
        </w:rPr>
        <w:t>for (</w:t>
      </w:r>
      <w:proofErr w:type="spellStart"/>
      <w:r w:rsidR="007B6AAA" w:rsidRPr="004F2A4F">
        <w:rPr>
          <w:lang w:val="en-CA"/>
        </w:rPr>
        <w:t>t</w:t>
      </w:r>
      <w:r w:rsidR="0049572B" w:rsidRPr="004F2A4F">
        <w:rPr>
          <w:lang w:val="en-CA"/>
        </w:rPr>
        <w:t>Nc</w:t>
      </w:r>
      <w:proofErr w:type="spellEnd"/>
      <w:r w:rsidR="0049572B" w:rsidRPr="004F2A4F">
        <w:rPr>
          <w:lang w:val="en-CA"/>
        </w:rPr>
        <w:t xml:space="preserve"> = </w:t>
      </w:r>
      <w:proofErr w:type="spellStart"/>
      <w:r w:rsidR="007B6AAA" w:rsidRPr="004F2A4F">
        <w:rPr>
          <w:lang w:val="en-CA"/>
        </w:rPr>
        <w:t>t</w:t>
      </w:r>
      <w:r w:rsidR="0049572B" w:rsidRPr="004F2A4F">
        <w:rPr>
          <w:lang w:val="en-CA"/>
        </w:rPr>
        <w:t>N</w:t>
      </w:r>
      <w:proofErr w:type="spellEnd"/>
      <w:r w:rsidR="007D6F11" w:rsidRPr="004F2A4F">
        <w:rPr>
          <w:lang w:val="en-CA" w:eastAsia="ja-JP"/>
        </w:rPr>
        <w:t xml:space="preserve"> × </w:t>
      </w:r>
      <w:r w:rsidR="0049572B" w:rsidRPr="004F2A4F">
        <w:rPr>
          <w:lang w:val="en-CA" w:eastAsia="ja-JP"/>
        </w:rPr>
        <w:t>2</w:t>
      </w:r>
      <w:r w:rsidR="0049572B" w:rsidRPr="004F2A4F">
        <w:rPr>
          <w:lang w:val="en-CA"/>
        </w:rPr>
        <w:t xml:space="preserve">; </w:t>
      </w:r>
      <w:proofErr w:type="spellStart"/>
      <w:r w:rsidR="007B6AAA" w:rsidRPr="004F2A4F">
        <w:rPr>
          <w:lang w:val="en-CA"/>
        </w:rPr>
        <w:t>t</w:t>
      </w:r>
      <w:r w:rsidR="0049572B" w:rsidRPr="004F2A4F">
        <w:rPr>
          <w:lang w:val="en-CA"/>
        </w:rPr>
        <w:t>Nc</w:t>
      </w:r>
      <w:proofErr w:type="spellEnd"/>
      <w:r w:rsidR="0049572B" w:rsidRPr="004F2A4F">
        <w:rPr>
          <w:lang w:val="en-CA"/>
        </w:rPr>
        <w:t xml:space="preserve"> &lt; </w:t>
      </w:r>
      <w:proofErr w:type="spellStart"/>
      <w:r w:rsidR="007B6AAA" w:rsidRPr="004F2A4F">
        <w:rPr>
          <w:lang w:val="en-CA"/>
        </w:rPr>
        <w:t>t</w:t>
      </w:r>
      <w:r w:rsidR="0049572B" w:rsidRPr="004F2A4F">
        <w:rPr>
          <w:lang w:val="en-CA"/>
        </w:rPr>
        <w:t>N</w:t>
      </w:r>
      <w:proofErr w:type="spellEnd"/>
      <w:r w:rsidR="007D6F11" w:rsidRPr="004F2A4F">
        <w:rPr>
          <w:lang w:val="en-CA" w:eastAsia="ja-JP"/>
        </w:rPr>
        <w:t xml:space="preserve"> × </w:t>
      </w:r>
      <w:r w:rsidR="0049572B" w:rsidRPr="004F2A4F">
        <w:rPr>
          <w:lang w:val="en-CA" w:eastAsia="ja-JP"/>
        </w:rPr>
        <w:t>2</w:t>
      </w:r>
      <w:r w:rsidR="0049572B" w:rsidRPr="004F2A4F">
        <w:rPr>
          <w:lang w:val="en-CA"/>
        </w:rPr>
        <w:t xml:space="preserve"> + </w:t>
      </w:r>
      <w:r w:rsidR="0049572B" w:rsidRPr="004F2A4F">
        <w:rPr>
          <w:lang w:val="en-CA" w:eastAsia="ja-JP"/>
        </w:rPr>
        <w:t>2</w:t>
      </w:r>
      <w:r w:rsidR="0049572B" w:rsidRPr="004F2A4F">
        <w:rPr>
          <w:lang w:val="en-CA"/>
        </w:rPr>
        <w:t xml:space="preserve">; </w:t>
      </w:r>
      <w:proofErr w:type="spellStart"/>
      <w:r w:rsidR="007B6AAA" w:rsidRPr="004F2A4F">
        <w:rPr>
          <w:lang w:val="en-CA"/>
        </w:rPr>
        <w:t>t</w:t>
      </w:r>
      <w:r w:rsidR="0049572B" w:rsidRPr="004F2A4F">
        <w:rPr>
          <w:lang w:val="en-CA"/>
        </w:rPr>
        <w:t>Nc</w:t>
      </w:r>
      <w:proofErr w:type="spellEnd"/>
      <w:r w:rsidR="0049572B" w:rsidRPr="004F2A4F">
        <w:rPr>
          <w:lang w:val="en-CA"/>
        </w:rPr>
        <w:t>++)</w:t>
      </w:r>
      <w:r w:rsidR="0049572B" w:rsidRPr="004F2A4F">
        <w:rPr>
          <w:lang w:val="en-CA" w:eastAsia="ja-JP"/>
        </w:rPr>
        <w:t>{</w:t>
      </w:r>
    </w:p>
    <w:p w14:paraId="319B0B65" w14:textId="2AB5F70B" w:rsidR="0049572B" w:rsidRPr="004F2A4F" w:rsidRDefault="00C43BCF" w:rsidP="00BE53BF">
      <w:pPr>
        <w:pStyle w:val="Code"/>
        <w:rPr>
          <w:lang w:val="en-CA"/>
        </w:rPr>
      </w:pPr>
      <w:r w:rsidRPr="004F2A4F">
        <w:rPr>
          <w:lang w:val="en-CA" w:eastAsia="ja-JP"/>
        </w:rPr>
        <w:t xml:space="preserve">    </w:t>
      </w:r>
      <w:r w:rsidR="0049572B" w:rsidRPr="004F2A4F">
        <w:rPr>
          <w:lang w:val="en-CA"/>
        </w:rPr>
        <w:t>for (</w:t>
      </w:r>
      <w:proofErr w:type="spellStart"/>
      <w:r w:rsidR="007B6AAA" w:rsidRPr="004F2A4F">
        <w:rPr>
          <w:lang w:val="en-CA"/>
        </w:rPr>
        <w:t>v</w:t>
      </w:r>
      <w:r w:rsidR="0049572B" w:rsidRPr="004F2A4F">
        <w:rPr>
          <w:lang w:val="en-CA"/>
        </w:rPr>
        <w:t>Nc</w:t>
      </w:r>
      <w:proofErr w:type="spellEnd"/>
      <w:r w:rsidR="0049572B" w:rsidRPr="004F2A4F">
        <w:rPr>
          <w:lang w:val="en-CA"/>
        </w:rPr>
        <w:t xml:space="preserve"> = </w:t>
      </w:r>
      <w:proofErr w:type="spellStart"/>
      <w:r w:rsidR="007B6AAA" w:rsidRPr="004F2A4F">
        <w:rPr>
          <w:lang w:val="en-CA"/>
        </w:rPr>
        <w:t>v</w:t>
      </w:r>
      <w:r w:rsidR="0049572B" w:rsidRPr="004F2A4F">
        <w:rPr>
          <w:lang w:val="en-CA"/>
        </w:rPr>
        <w:t>N</w:t>
      </w:r>
      <w:proofErr w:type="spellEnd"/>
      <w:r w:rsidR="007D6F11" w:rsidRPr="004F2A4F">
        <w:rPr>
          <w:lang w:val="en-CA" w:eastAsia="ja-JP"/>
        </w:rPr>
        <w:t xml:space="preserve"> × </w:t>
      </w:r>
      <w:r w:rsidR="0049572B" w:rsidRPr="004F2A4F">
        <w:rPr>
          <w:lang w:val="en-CA" w:eastAsia="ja-JP"/>
        </w:rPr>
        <w:t>2</w:t>
      </w:r>
      <w:r w:rsidR="0049572B" w:rsidRPr="004F2A4F">
        <w:rPr>
          <w:lang w:val="en-CA"/>
        </w:rPr>
        <w:t xml:space="preserve">; </w:t>
      </w:r>
      <w:proofErr w:type="spellStart"/>
      <w:r w:rsidR="007B6AAA" w:rsidRPr="004F2A4F">
        <w:rPr>
          <w:lang w:val="en-CA"/>
        </w:rPr>
        <w:t>v</w:t>
      </w:r>
      <w:r w:rsidR="0049572B" w:rsidRPr="004F2A4F">
        <w:rPr>
          <w:lang w:val="en-CA"/>
        </w:rPr>
        <w:t>Nc</w:t>
      </w:r>
      <w:proofErr w:type="spellEnd"/>
      <w:r w:rsidR="0049572B" w:rsidRPr="004F2A4F">
        <w:rPr>
          <w:lang w:val="en-CA"/>
        </w:rPr>
        <w:t xml:space="preserve"> &lt; </w:t>
      </w:r>
      <w:proofErr w:type="spellStart"/>
      <w:r w:rsidR="007B6AAA" w:rsidRPr="004F2A4F">
        <w:rPr>
          <w:lang w:val="en-CA"/>
        </w:rPr>
        <w:t>v</w:t>
      </w:r>
      <w:r w:rsidR="0049572B" w:rsidRPr="004F2A4F">
        <w:rPr>
          <w:lang w:val="en-CA"/>
        </w:rPr>
        <w:t>N</w:t>
      </w:r>
      <w:proofErr w:type="spellEnd"/>
      <w:r w:rsidR="007D6F11" w:rsidRPr="004F2A4F">
        <w:rPr>
          <w:lang w:val="en-CA" w:eastAsia="ja-JP"/>
        </w:rPr>
        <w:t xml:space="preserve"> × </w:t>
      </w:r>
      <w:r w:rsidR="0049572B" w:rsidRPr="004F2A4F">
        <w:rPr>
          <w:lang w:val="en-CA" w:eastAsia="ja-JP"/>
        </w:rPr>
        <w:t>2</w:t>
      </w:r>
      <w:r w:rsidR="0049572B" w:rsidRPr="004F2A4F">
        <w:rPr>
          <w:lang w:val="en-CA"/>
        </w:rPr>
        <w:t xml:space="preserve"> + </w:t>
      </w:r>
      <w:r w:rsidR="0049572B" w:rsidRPr="004F2A4F">
        <w:rPr>
          <w:lang w:val="en-CA" w:eastAsia="ja-JP"/>
        </w:rPr>
        <w:t>2</w:t>
      </w:r>
      <w:r w:rsidR="0049572B" w:rsidRPr="004F2A4F">
        <w:rPr>
          <w:lang w:val="en-CA"/>
        </w:rPr>
        <w:t xml:space="preserve">; </w:t>
      </w:r>
      <w:proofErr w:type="spellStart"/>
      <w:r w:rsidR="007B6AAA" w:rsidRPr="004F2A4F">
        <w:rPr>
          <w:lang w:val="en-CA"/>
        </w:rPr>
        <w:t>v</w:t>
      </w:r>
      <w:r w:rsidR="0049572B" w:rsidRPr="004F2A4F">
        <w:rPr>
          <w:lang w:val="en-CA"/>
        </w:rPr>
        <w:t>Nc</w:t>
      </w:r>
      <w:proofErr w:type="spellEnd"/>
      <w:r w:rsidR="0049572B" w:rsidRPr="004F2A4F">
        <w:rPr>
          <w:lang w:val="en-CA"/>
        </w:rPr>
        <w:t>++) {</w:t>
      </w:r>
    </w:p>
    <w:p w14:paraId="76364618" w14:textId="6E2FF3F5" w:rsidR="00FD6DA7" w:rsidRPr="004F2A4F" w:rsidRDefault="00C43BCF" w:rsidP="00FD6DA7">
      <w:pPr>
        <w:pStyle w:val="Code"/>
        <w:rPr>
          <w:lang w:val="en-CA" w:eastAsia="ja-JP"/>
        </w:rPr>
      </w:pPr>
      <w:r w:rsidRPr="004F2A4F">
        <w:rPr>
          <w:lang w:val="en-CA" w:eastAsia="ja-JP"/>
        </w:rPr>
        <w:t xml:space="preserve">      </w:t>
      </w:r>
      <w:proofErr w:type="spellStart"/>
      <w:r w:rsidR="00FD6DA7" w:rsidRPr="004F2A4F">
        <w:rPr>
          <w:lang w:val="en-CA" w:eastAsia="ja-JP"/>
        </w:rPr>
        <w:t>lNadj</w:t>
      </w:r>
      <w:proofErr w:type="spellEnd"/>
      <w:r w:rsidR="00FD6DA7" w:rsidRPr="004F2A4F">
        <w:rPr>
          <w:lang w:val="en-CA" w:eastAsia="ja-JP"/>
        </w:rPr>
        <w:t xml:space="preserve"> |= </w:t>
      </w:r>
      <w:proofErr w:type="spellStart"/>
      <w:r w:rsidR="00FD6DA7" w:rsidRPr="004F2A4F">
        <w:rPr>
          <w:lang w:val="en-CA" w:eastAsia="ja-JP"/>
        </w:rPr>
        <w:t>GeometryNodeOccupancyCnt</w:t>
      </w:r>
      <w:proofErr w:type="spellEnd"/>
      <w:r w:rsidR="00FD6DA7" w:rsidRPr="004F2A4F">
        <w:rPr>
          <w:lang w:val="en-CA" w:eastAsia="ja-JP"/>
        </w:rPr>
        <w:t>[depth + 1][</w:t>
      </w:r>
      <w:proofErr w:type="spellStart"/>
      <w:r w:rsidR="00FD6DA7" w:rsidRPr="004F2A4F">
        <w:rPr>
          <w:lang w:val="en-CA" w:eastAsia="ja-JP"/>
        </w:rPr>
        <w:t>sN</w:t>
      </w:r>
      <w:proofErr w:type="spellEnd"/>
      <w:r w:rsidR="00FD6DA7" w:rsidRPr="004F2A4F">
        <w:rPr>
          <w:lang w:val="en-CA" w:eastAsia="ja-JP"/>
        </w:rPr>
        <w:t xml:space="preserve"> × 2 </w:t>
      </w:r>
      <w:r w:rsidR="004014E9" w:rsidRPr="004F2A4F">
        <w:rPr>
          <w:lang w:val="en-CA" w:eastAsia="ja-JP"/>
        </w:rPr>
        <w:t>−</w:t>
      </w:r>
      <w:r w:rsidR="00FD6DA7" w:rsidRPr="004F2A4F">
        <w:rPr>
          <w:lang w:val="en-CA" w:eastAsia="ja-JP"/>
        </w:rPr>
        <w:t xml:space="preserve"> 1][</w:t>
      </w:r>
      <w:proofErr w:type="spellStart"/>
      <w:r w:rsidR="00FD6DA7" w:rsidRPr="004F2A4F">
        <w:rPr>
          <w:lang w:val="en-CA" w:eastAsia="ja-JP"/>
        </w:rPr>
        <w:t>tNc</w:t>
      </w:r>
      <w:proofErr w:type="spellEnd"/>
      <w:r w:rsidR="00FD6DA7" w:rsidRPr="004F2A4F">
        <w:rPr>
          <w:lang w:val="en-CA" w:eastAsia="ja-JP"/>
        </w:rPr>
        <w:t>][</w:t>
      </w:r>
      <w:proofErr w:type="spellStart"/>
      <w:r w:rsidR="00FD6DA7" w:rsidRPr="004F2A4F">
        <w:rPr>
          <w:lang w:val="en-CA" w:eastAsia="ja-JP"/>
        </w:rPr>
        <w:t>vNc</w:t>
      </w:r>
      <w:proofErr w:type="spellEnd"/>
      <w:r w:rsidR="00FD6DA7" w:rsidRPr="004F2A4F">
        <w:rPr>
          <w:lang w:val="en-CA" w:eastAsia="ja-JP"/>
        </w:rPr>
        <w:t>]</w:t>
      </w:r>
    </w:p>
    <w:p w14:paraId="58ECB37B" w14:textId="0F9B1FA2" w:rsidR="00FD6DA7" w:rsidRPr="004F2A4F" w:rsidRDefault="00C43BCF" w:rsidP="00FD6DA7">
      <w:pPr>
        <w:pStyle w:val="Code"/>
        <w:rPr>
          <w:lang w:val="en-CA" w:eastAsia="ja-JP"/>
        </w:rPr>
      </w:pPr>
      <w:r w:rsidRPr="004F2A4F">
        <w:rPr>
          <w:lang w:val="en-CA" w:eastAsia="ja-JP"/>
        </w:rPr>
        <w:t xml:space="preserve">      </w:t>
      </w:r>
      <w:proofErr w:type="spellStart"/>
      <w:r w:rsidR="00FD6DA7" w:rsidRPr="004F2A4F">
        <w:rPr>
          <w:lang w:val="en-CA" w:eastAsia="ja-JP"/>
        </w:rPr>
        <w:t>fNadj</w:t>
      </w:r>
      <w:proofErr w:type="spellEnd"/>
      <w:r w:rsidR="00FD6DA7" w:rsidRPr="004F2A4F">
        <w:rPr>
          <w:lang w:val="en-CA" w:eastAsia="ja-JP"/>
        </w:rPr>
        <w:t xml:space="preserve"> |= </w:t>
      </w:r>
      <w:proofErr w:type="spellStart"/>
      <w:r w:rsidR="00FD6DA7" w:rsidRPr="004F2A4F">
        <w:rPr>
          <w:lang w:val="en-CA" w:eastAsia="ja-JP"/>
        </w:rPr>
        <w:t>GeometryNodeOccupancyCnt</w:t>
      </w:r>
      <w:proofErr w:type="spellEnd"/>
      <w:r w:rsidR="00FD6DA7" w:rsidRPr="004F2A4F">
        <w:rPr>
          <w:lang w:val="en-CA" w:eastAsia="ja-JP"/>
        </w:rPr>
        <w:t>[depth + 1][</w:t>
      </w:r>
      <w:proofErr w:type="spellStart"/>
      <w:r w:rsidR="00FD6DA7" w:rsidRPr="004F2A4F">
        <w:rPr>
          <w:lang w:val="en-CA" w:eastAsia="ja-JP"/>
        </w:rPr>
        <w:t>sNc</w:t>
      </w:r>
      <w:proofErr w:type="spellEnd"/>
      <w:r w:rsidR="00FD6DA7" w:rsidRPr="004F2A4F">
        <w:rPr>
          <w:lang w:val="en-CA" w:eastAsia="ja-JP"/>
        </w:rPr>
        <w:t>][</w:t>
      </w:r>
      <w:proofErr w:type="spellStart"/>
      <w:r w:rsidR="00FD6DA7" w:rsidRPr="004F2A4F">
        <w:rPr>
          <w:lang w:val="en-CA" w:eastAsia="ja-JP"/>
        </w:rPr>
        <w:t>tN</w:t>
      </w:r>
      <w:proofErr w:type="spellEnd"/>
      <w:r w:rsidR="00FD6DA7" w:rsidRPr="004F2A4F">
        <w:rPr>
          <w:lang w:val="en-CA" w:eastAsia="ja-JP"/>
        </w:rPr>
        <w:t xml:space="preserve"> × 2 </w:t>
      </w:r>
      <w:r w:rsidR="004014E9" w:rsidRPr="004F2A4F">
        <w:rPr>
          <w:lang w:val="en-CA" w:eastAsia="ja-JP"/>
        </w:rPr>
        <w:t>−</w:t>
      </w:r>
      <w:r w:rsidR="00FD6DA7" w:rsidRPr="004F2A4F">
        <w:rPr>
          <w:lang w:val="en-CA" w:eastAsia="ja-JP"/>
        </w:rPr>
        <w:t xml:space="preserve"> 1][</w:t>
      </w:r>
      <w:proofErr w:type="spellStart"/>
      <w:r w:rsidR="00FD6DA7" w:rsidRPr="004F2A4F">
        <w:rPr>
          <w:lang w:val="en-CA" w:eastAsia="ja-JP"/>
        </w:rPr>
        <w:t>vNc</w:t>
      </w:r>
      <w:proofErr w:type="spellEnd"/>
      <w:r w:rsidR="00FD6DA7" w:rsidRPr="004F2A4F">
        <w:rPr>
          <w:lang w:val="en-CA" w:eastAsia="ja-JP"/>
        </w:rPr>
        <w:t>]</w:t>
      </w:r>
    </w:p>
    <w:p w14:paraId="7FCF3BFC" w14:textId="5EC814DD" w:rsidR="007B6AAA" w:rsidRPr="004F2A4F" w:rsidRDefault="00C43BCF" w:rsidP="00BE53BF">
      <w:pPr>
        <w:pStyle w:val="Code"/>
        <w:rPr>
          <w:lang w:val="en-CA" w:eastAsia="ja-JP"/>
        </w:rPr>
      </w:pPr>
      <w:r w:rsidRPr="004F2A4F">
        <w:rPr>
          <w:lang w:val="en-CA" w:eastAsia="ja-JP"/>
        </w:rPr>
        <w:t xml:space="preserve">      </w:t>
      </w:r>
      <w:proofErr w:type="spellStart"/>
      <w:r w:rsidR="00FD6DA7" w:rsidRPr="004F2A4F">
        <w:rPr>
          <w:lang w:val="en-CA" w:eastAsia="ja-JP"/>
        </w:rPr>
        <w:t>dNadj</w:t>
      </w:r>
      <w:proofErr w:type="spellEnd"/>
      <w:r w:rsidR="00FD6DA7" w:rsidRPr="004F2A4F">
        <w:rPr>
          <w:lang w:val="en-CA" w:eastAsia="ja-JP"/>
        </w:rPr>
        <w:t xml:space="preserve"> |= </w:t>
      </w:r>
      <w:proofErr w:type="spellStart"/>
      <w:r w:rsidR="00FD6DA7" w:rsidRPr="004F2A4F">
        <w:rPr>
          <w:lang w:val="en-CA" w:eastAsia="ja-JP"/>
        </w:rPr>
        <w:t>GeometryNodeOccupancyCnt</w:t>
      </w:r>
      <w:proofErr w:type="spellEnd"/>
      <w:r w:rsidR="00FD6DA7" w:rsidRPr="004F2A4F">
        <w:rPr>
          <w:lang w:val="en-CA" w:eastAsia="ja-JP"/>
        </w:rPr>
        <w:t>[depth + 1][</w:t>
      </w:r>
      <w:proofErr w:type="spellStart"/>
      <w:r w:rsidR="00FD6DA7" w:rsidRPr="004F2A4F">
        <w:rPr>
          <w:lang w:val="en-CA" w:eastAsia="ja-JP"/>
        </w:rPr>
        <w:t>sNc</w:t>
      </w:r>
      <w:proofErr w:type="spellEnd"/>
      <w:r w:rsidR="00FD6DA7" w:rsidRPr="004F2A4F">
        <w:rPr>
          <w:lang w:val="en-CA" w:eastAsia="ja-JP"/>
        </w:rPr>
        <w:t>][</w:t>
      </w:r>
      <w:proofErr w:type="spellStart"/>
      <w:r w:rsidR="00FD6DA7" w:rsidRPr="004F2A4F">
        <w:rPr>
          <w:lang w:val="en-CA" w:eastAsia="ja-JP"/>
        </w:rPr>
        <w:t>tNc</w:t>
      </w:r>
      <w:proofErr w:type="spellEnd"/>
      <w:r w:rsidR="00FD6DA7" w:rsidRPr="004F2A4F">
        <w:rPr>
          <w:lang w:val="en-CA" w:eastAsia="ja-JP"/>
        </w:rPr>
        <w:t>][</w:t>
      </w:r>
      <w:proofErr w:type="spellStart"/>
      <w:r w:rsidR="00FD6DA7" w:rsidRPr="004F2A4F">
        <w:rPr>
          <w:lang w:val="en-CA" w:eastAsia="ja-JP"/>
        </w:rPr>
        <w:t>vN</w:t>
      </w:r>
      <w:proofErr w:type="spellEnd"/>
      <w:r w:rsidR="00FD6DA7" w:rsidRPr="004F2A4F">
        <w:rPr>
          <w:lang w:val="en-CA" w:eastAsia="ja-JP"/>
        </w:rPr>
        <w:t xml:space="preserve"> × 2 </w:t>
      </w:r>
      <w:r w:rsidR="004014E9" w:rsidRPr="004F2A4F">
        <w:rPr>
          <w:lang w:val="en-CA" w:eastAsia="ja-JP"/>
        </w:rPr>
        <w:t>−</w:t>
      </w:r>
      <w:r w:rsidR="00FD6DA7" w:rsidRPr="004F2A4F">
        <w:rPr>
          <w:lang w:val="en-CA" w:eastAsia="ja-JP"/>
        </w:rPr>
        <w:t xml:space="preserve"> 1]</w:t>
      </w:r>
    </w:p>
    <w:p w14:paraId="015CD514" w14:textId="11F6C2FF" w:rsidR="0049572B" w:rsidRPr="004F2A4F" w:rsidRDefault="00C43BCF" w:rsidP="00BE53BF">
      <w:pPr>
        <w:pStyle w:val="Code"/>
        <w:rPr>
          <w:lang w:val="en-CA" w:eastAsia="ja-JP"/>
        </w:rPr>
      </w:pPr>
      <w:r w:rsidRPr="004F2A4F">
        <w:rPr>
          <w:lang w:val="en-CA" w:eastAsia="ja-JP"/>
        </w:rPr>
        <w:t xml:space="preserve">    </w:t>
      </w:r>
      <w:r w:rsidR="0049572B" w:rsidRPr="004F2A4F">
        <w:rPr>
          <w:lang w:val="en-CA"/>
        </w:rPr>
        <w:t>}</w:t>
      </w:r>
    </w:p>
    <w:p w14:paraId="1EC79D47" w14:textId="42A36A8E" w:rsidR="0049572B" w:rsidRPr="004F2A4F" w:rsidRDefault="00C43BCF" w:rsidP="00BE53BF">
      <w:pPr>
        <w:pStyle w:val="Code"/>
        <w:rPr>
          <w:lang w:val="en-CA" w:eastAsia="ja-JP"/>
        </w:rPr>
      </w:pPr>
      <w:r w:rsidRPr="004F2A4F">
        <w:rPr>
          <w:lang w:val="en-CA" w:eastAsia="ja-JP"/>
        </w:rPr>
        <w:t xml:space="preserve">  </w:t>
      </w:r>
      <w:r w:rsidR="0049572B" w:rsidRPr="004F2A4F">
        <w:rPr>
          <w:lang w:val="en-CA" w:eastAsia="ja-JP"/>
        </w:rPr>
        <w:t>}</w:t>
      </w:r>
    </w:p>
    <w:p w14:paraId="6AE96330" w14:textId="123BB317" w:rsidR="0049572B" w:rsidRPr="004F2A4F" w:rsidRDefault="0049572B" w:rsidP="00BE53BF">
      <w:pPr>
        <w:pStyle w:val="Code"/>
        <w:rPr>
          <w:lang w:val="en-CA" w:eastAsia="ja-JP"/>
        </w:rPr>
      </w:pPr>
      <w:r w:rsidRPr="004F2A4F">
        <w:rPr>
          <w:lang w:val="en-CA" w:eastAsia="ja-JP"/>
        </w:rPr>
        <w:t>}</w:t>
      </w:r>
    </w:p>
    <w:p w14:paraId="6166FF82" w14:textId="1752233E" w:rsidR="0049572B" w:rsidRPr="004F2A4F" w:rsidRDefault="0049572B" w:rsidP="00BE53BF">
      <w:pPr>
        <w:pStyle w:val="Code"/>
        <w:rPr>
          <w:lang w:val="en-CA" w:eastAsia="ja-JP"/>
        </w:rPr>
      </w:pPr>
      <w:proofErr w:type="spellStart"/>
      <w:r w:rsidRPr="004F2A4F">
        <w:rPr>
          <w:lang w:val="en-CA"/>
        </w:rPr>
        <w:t>lN</w:t>
      </w:r>
      <w:proofErr w:type="spellEnd"/>
      <w:r w:rsidRPr="004F2A4F">
        <w:rPr>
          <w:lang w:val="en-CA"/>
        </w:rPr>
        <w:t xml:space="preserve"> &amp;= </w:t>
      </w:r>
      <w:proofErr w:type="spellStart"/>
      <w:r w:rsidRPr="004F2A4F">
        <w:rPr>
          <w:lang w:val="en-CA"/>
        </w:rPr>
        <w:t>lNadj</w:t>
      </w:r>
      <w:proofErr w:type="spellEnd"/>
    </w:p>
    <w:p w14:paraId="4765149D" w14:textId="451EC99B" w:rsidR="0049572B" w:rsidRPr="004F2A4F" w:rsidRDefault="0049572B" w:rsidP="00BE53BF">
      <w:pPr>
        <w:pStyle w:val="Code"/>
        <w:rPr>
          <w:lang w:val="en-CA" w:eastAsia="ja-JP"/>
        </w:rPr>
      </w:pPr>
      <w:proofErr w:type="spellStart"/>
      <w:r w:rsidRPr="004F2A4F">
        <w:rPr>
          <w:lang w:val="en-CA"/>
        </w:rPr>
        <w:t>fN</w:t>
      </w:r>
      <w:proofErr w:type="spellEnd"/>
      <w:r w:rsidRPr="004F2A4F">
        <w:rPr>
          <w:lang w:val="en-CA"/>
        </w:rPr>
        <w:t xml:space="preserve"> &amp;= </w:t>
      </w:r>
      <w:proofErr w:type="spellStart"/>
      <w:r w:rsidRPr="004F2A4F">
        <w:rPr>
          <w:lang w:val="en-CA"/>
        </w:rPr>
        <w:t>fNadj</w:t>
      </w:r>
      <w:proofErr w:type="spellEnd"/>
    </w:p>
    <w:p w14:paraId="12A3E951" w14:textId="49290F1B" w:rsidR="0049572B" w:rsidRPr="004F2A4F" w:rsidRDefault="0049572B" w:rsidP="00BE53BF">
      <w:pPr>
        <w:pStyle w:val="Code"/>
        <w:rPr>
          <w:lang w:val="en-CA" w:eastAsia="ja-JP"/>
        </w:rPr>
      </w:pPr>
      <w:proofErr w:type="spellStart"/>
      <w:r w:rsidRPr="004F2A4F">
        <w:rPr>
          <w:lang w:val="en-CA"/>
        </w:rPr>
        <w:t>dN</w:t>
      </w:r>
      <w:proofErr w:type="spellEnd"/>
      <w:r w:rsidRPr="004F2A4F">
        <w:rPr>
          <w:lang w:val="en-CA"/>
        </w:rPr>
        <w:t xml:space="preserve"> &amp;= </w:t>
      </w:r>
      <w:proofErr w:type="spellStart"/>
      <w:r w:rsidRPr="004F2A4F">
        <w:rPr>
          <w:lang w:val="en-CA"/>
        </w:rPr>
        <w:t>dNadj</w:t>
      </w:r>
      <w:proofErr w:type="spellEnd"/>
    </w:p>
    <w:p w14:paraId="63472374" w14:textId="5969B29D" w:rsidR="009414EA" w:rsidRPr="004F2A4F" w:rsidRDefault="009414EA" w:rsidP="0049572B">
      <w:pPr>
        <w:pStyle w:val="af7"/>
        <w:numPr>
          <w:ilvl w:val="0"/>
          <w:numId w:val="20"/>
        </w:numPr>
        <w:rPr>
          <w:lang w:val="en-CA"/>
        </w:rPr>
      </w:pPr>
      <w:r w:rsidRPr="004F2A4F">
        <w:rPr>
          <w:lang w:val="en-CA"/>
        </w:rPr>
        <w:t xml:space="preserve">Finally, the variable </w:t>
      </w:r>
      <w:proofErr w:type="spellStart"/>
      <w:r w:rsidRPr="004F2A4F">
        <w:rPr>
          <w:lang w:val="en-CA"/>
        </w:rPr>
        <w:t>NeighbourPattern</w:t>
      </w:r>
      <w:proofErr w:type="spellEnd"/>
      <w:r w:rsidRPr="004F2A4F">
        <w:rPr>
          <w:lang w:val="en-CA"/>
        </w:rPr>
        <w:t xml:space="preserve"> is </w:t>
      </w:r>
      <w:r w:rsidR="00985044" w:rsidRPr="004F2A4F">
        <w:rPr>
          <w:lang w:val="en-CA"/>
        </w:rPr>
        <w:t>set</w:t>
      </w:r>
      <w:r w:rsidRPr="004F2A4F">
        <w:rPr>
          <w:lang w:val="en-CA"/>
        </w:rPr>
        <w:t xml:space="preserve"> as follows:</w:t>
      </w:r>
    </w:p>
    <w:p w14:paraId="46F61CA2" w14:textId="47DD7228" w:rsidR="00FD6DA7" w:rsidRPr="004F2A4F" w:rsidRDefault="00FD6DA7" w:rsidP="00FD6DA7">
      <w:pPr>
        <w:pStyle w:val="Code"/>
        <w:rPr>
          <w:lang w:val="en-CA"/>
        </w:rPr>
      </w:pPr>
      <w:proofErr w:type="spellStart"/>
      <w:r w:rsidRPr="004F2A4F">
        <w:rPr>
          <w:lang w:val="en-CA"/>
        </w:rPr>
        <w:t>NeighbourPattern</w:t>
      </w:r>
      <w:proofErr w:type="spellEnd"/>
      <w:r w:rsidRPr="004F2A4F">
        <w:rPr>
          <w:lang w:val="en-CA"/>
        </w:rPr>
        <w:t xml:space="preserve"> = </w:t>
      </w:r>
      <w:proofErr w:type="spellStart"/>
      <w:r w:rsidRPr="004F2A4F">
        <w:rPr>
          <w:lang w:val="en-CA"/>
        </w:rPr>
        <w:t>rN</w:t>
      </w:r>
      <w:proofErr w:type="spellEnd"/>
      <w:r w:rsidRPr="004F2A4F">
        <w:rPr>
          <w:lang w:val="en-CA"/>
        </w:rPr>
        <w:t xml:space="preserve"> | (</w:t>
      </w:r>
      <w:proofErr w:type="spellStart"/>
      <w:r w:rsidRPr="004F2A4F">
        <w:rPr>
          <w:lang w:val="en-CA"/>
        </w:rPr>
        <w:t>lN</w:t>
      </w:r>
      <w:proofErr w:type="spellEnd"/>
      <w:r w:rsidRPr="004F2A4F">
        <w:rPr>
          <w:lang w:val="en-CA"/>
        </w:rPr>
        <w:t xml:space="preserve"> &lt;&lt; 1) | (</w:t>
      </w:r>
      <w:proofErr w:type="spellStart"/>
      <w:r w:rsidRPr="004F2A4F">
        <w:rPr>
          <w:lang w:val="en-CA"/>
        </w:rPr>
        <w:t>fN</w:t>
      </w:r>
      <w:proofErr w:type="spellEnd"/>
      <w:r w:rsidRPr="004F2A4F">
        <w:rPr>
          <w:lang w:val="en-CA"/>
        </w:rPr>
        <w:t xml:space="preserve"> &lt;&lt; 2) | (</w:t>
      </w:r>
      <w:proofErr w:type="spellStart"/>
      <w:r w:rsidRPr="004F2A4F">
        <w:rPr>
          <w:lang w:val="en-CA"/>
        </w:rPr>
        <w:t>bN</w:t>
      </w:r>
      <w:proofErr w:type="spellEnd"/>
      <w:r w:rsidRPr="004F2A4F">
        <w:rPr>
          <w:lang w:val="en-CA"/>
        </w:rPr>
        <w:t xml:space="preserve"> &lt;&lt; 3) | (</w:t>
      </w:r>
      <w:proofErr w:type="spellStart"/>
      <w:r w:rsidRPr="004F2A4F">
        <w:rPr>
          <w:lang w:val="en-CA"/>
        </w:rPr>
        <w:t>dN</w:t>
      </w:r>
      <w:proofErr w:type="spellEnd"/>
      <w:r w:rsidRPr="004F2A4F">
        <w:rPr>
          <w:lang w:val="en-CA"/>
        </w:rPr>
        <w:t xml:space="preserve"> &lt;&lt; 4) | (</w:t>
      </w:r>
      <w:proofErr w:type="spellStart"/>
      <w:r w:rsidRPr="004F2A4F">
        <w:rPr>
          <w:lang w:val="en-CA"/>
        </w:rPr>
        <w:t>uN</w:t>
      </w:r>
      <w:proofErr w:type="spellEnd"/>
      <w:r w:rsidRPr="004F2A4F">
        <w:rPr>
          <w:lang w:val="en-CA"/>
        </w:rPr>
        <w:t xml:space="preserve"> &lt;&lt; 5)</w:t>
      </w:r>
    </w:p>
    <w:p w14:paraId="2D917F9D" w14:textId="77777777" w:rsidR="00765DC2" w:rsidRPr="004F2A4F" w:rsidRDefault="00765DC2" w:rsidP="00765DC2">
      <w:pPr>
        <w:rPr>
          <w:bCs/>
          <w:lang w:val="en-CA"/>
        </w:rPr>
      </w:pPr>
      <w:r w:rsidRPr="004F2A4F">
        <w:rPr>
          <w:b/>
          <w:lang w:val="en-CA"/>
        </w:rPr>
        <w:t>geom_node_qp_offset_eq0_flag</w:t>
      </w:r>
      <w:r w:rsidRPr="004F2A4F">
        <w:rPr>
          <w:bCs/>
          <w:lang w:val="en-CA"/>
        </w:rPr>
        <w:t xml:space="preserve"> equal to 1 specifies that the current node's quantization parameter is offset from the slice quantization parameter.  geom_node_qp_offset_eq0_flag equal to 0 specifies that the current node quantization parameter inherits the quantization parameter of the parent node.</w:t>
      </w:r>
    </w:p>
    <w:p w14:paraId="41D966F4" w14:textId="77777777" w:rsidR="00765DC2" w:rsidRPr="004F2A4F" w:rsidRDefault="00765DC2" w:rsidP="00765DC2">
      <w:pPr>
        <w:rPr>
          <w:bCs/>
          <w:lang w:val="en-CA"/>
        </w:rPr>
      </w:pPr>
      <w:proofErr w:type="spellStart"/>
      <w:r w:rsidRPr="004F2A4F">
        <w:rPr>
          <w:b/>
          <w:lang w:val="en-CA"/>
        </w:rPr>
        <w:t>geom_node_qp_offset_sign_flag</w:t>
      </w:r>
      <w:proofErr w:type="spellEnd"/>
      <w:r w:rsidRPr="004F2A4F">
        <w:rPr>
          <w:bCs/>
          <w:lang w:val="en-CA"/>
        </w:rPr>
        <w:t xml:space="preserve"> specifies, when present, the sign of </w:t>
      </w:r>
      <w:proofErr w:type="spellStart"/>
      <w:r w:rsidRPr="004F2A4F">
        <w:rPr>
          <w:bCs/>
          <w:lang w:val="en-CA"/>
        </w:rPr>
        <w:t>nodeQpOffset</w:t>
      </w:r>
      <w:proofErr w:type="spellEnd"/>
      <w:r w:rsidRPr="004F2A4F">
        <w:rPr>
          <w:bCs/>
          <w:lang w:val="en-CA"/>
        </w:rPr>
        <w:t xml:space="preserve"> as follows:</w:t>
      </w:r>
    </w:p>
    <w:p w14:paraId="4C4F6BF7" w14:textId="77777777" w:rsidR="00765DC2" w:rsidRPr="004F2A4F" w:rsidRDefault="00765DC2" w:rsidP="00765DC2">
      <w:pPr>
        <w:pStyle w:val="af7"/>
        <w:numPr>
          <w:ilvl w:val="0"/>
          <w:numId w:val="66"/>
        </w:numPr>
        <w:rPr>
          <w:bCs/>
          <w:lang w:val="en-CA"/>
        </w:rPr>
      </w:pPr>
      <w:r w:rsidRPr="004F2A4F">
        <w:rPr>
          <w:bCs/>
          <w:lang w:val="en-CA"/>
        </w:rPr>
        <w:lastRenderedPageBreak/>
        <w:t xml:space="preserve">If </w:t>
      </w:r>
      <w:proofErr w:type="spellStart"/>
      <w:r w:rsidRPr="004F2A4F">
        <w:rPr>
          <w:bCs/>
          <w:lang w:val="en-CA"/>
        </w:rPr>
        <w:t>geom_node_qp_offset_sign_flag</w:t>
      </w:r>
      <w:proofErr w:type="spellEnd"/>
      <w:r w:rsidRPr="004F2A4F">
        <w:rPr>
          <w:bCs/>
          <w:lang w:val="en-CA"/>
        </w:rPr>
        <w:t xml:space="preserve"> is equal to 0, the corresponding </w:t>
      </w:r>
      <w:proofErr w:type="spellStart"/>
      <w:r w:rsidRPr="004F2A4F">
        <w:rPr>
          <w:bCs/>
          <w:lang w:val="en-CA"/>
        </w:rPr>
        <w:t>nodeQpOffset</w:t>
      </w:r>
      <w:proofErr w:type="spellEnd"/>
      <w:r w:rsidRPr="004F2A4F">
        <w:rPr>
          <w:bCs/>
          <w:lang w:val="en-CA"/>
        </w:rPr>
        <w:t xml:space="preserve"> has a negative value.</w:t>
      </w:r>
    </w:p>
    <w:p w14:paraId="1DEDCDF5" w14:textId="77777777" w:rsidR="00765DC2" w:rsidRPr="004F2A4F" w:rsidRDefault="00765DC2" w:rsidP="00765DC2">
      <w:pPr>
        <w:pStyle w:val="af7"/>
        <w:numPr>
          <w:ilvl w:val="0"/>
          <w:numId w:val="66"/>
        </w:numPr>
        <w:rPr>
          <w:bCs/>
          <w:lang w:val="en-CA"/>
        </w:rPr>
      </w:pPr>
      <w:r w:rsidRPr="004F2A4F">
        <w:rPr>
          <w:bCs/>
          <w:lang w:val="en-CA"/>
        </w:rPr>
        <w:t xml:space="preserve">Otherwise, </w:t>
      </w:r>
      <w:proofErr w:type="spellStart"/>
      <w:r w:rsidRPr="004F2A4F">
        <w:rPr>
          <w:bCs/>
          <w:lang w:val="en-CA"/>
        </w:rPr>
        <w:t>geom_node_qp_offset_sign_flag</w:t>
      </w:r>
      <w:proofErr w:type="spellEnd"/>
      <w:r w:rsidRPr="004F2A4F">
        <w:rPr>
          <w:bCs/>
          <w:lang w:val="en-CA"/>
        </w:rPr>
        <w:t xml:space="preserve"> is equal to 1, the corresponding </w:t>
      </w:r>
      <w:proofErr w:type="spellStart"/>
      <w:r w:rsidRPr="004F2A4F">
        <w:rPr>
          <w:bCs/>
          <w:lang w:val="en-CA"/>
        </w:rPr>
        <w:t>nodeQpOffset</w:t>
      </w:r>
      <w:proofErr w:type="spellEnd"/>
      <w:r w:rsidRPr="004F2A4F">
        <w:rPr>
          <w:bCs/>
          <w:lang w:val="en-CA"/>
        </w:rPr>
        <w:t xml:space="preserve"> has a positive value.</w:t>
      </w:r>
    </w:p>
    <w:p w14:paraId="4702E0B5" w14:textId="77777777" w:rsidR="00765DC2" w:rsidRPr="004F2A4F" w:rsidRDefault="00765DC2" w:rsidP="00765DC2">
      <w:pPr>
        <w:rPr>
          <w:bCs/>
          <w:lang w:val="en-CA"/>
        </w:rPr>
      </w:pPr>
      <w:r w:rsidRPr="004F2A4F">
        <w:rPr>
          <w:b/>
          <w:lang w:val="en-CA"/>
        </w:rPr>
        <w:t>geom_node_qp_offset_abs_minus1</w:t>
      </w:r>
      <w:r w:rsidRPr="004F2A4F">
        <w:rPr>
          <w:bCs/>
          <w:lang w:val="en-CA"/>
        </w:rPr>
        <w:t xml:space="preserve"> plus 1 specifies, when present, the absolute difference between the current node's quantization parameter, </w:t>
      </w:r>
      <w:proofErr w:type="spellStart"/>
      <w:r w:rsidRPr="004F2A4F">
        <w:rPr>
          <w:bCs/>
          <w:lang w:val="en-CA"/>
        </w:rPr>
        <w:t>nodeQp</w:t>
      </w:r>
      <w:proofErr w:type="spellEnd"/>
      <w:r w:rsidRPr="004F2A4F">
        <w:rPr>
          <w:bCs/>
          <w:lang w:val="en-CA"/>
        </w:rPr>
        <w:t>, and the slice quantisation parameter.</w:t>
      </w:r>
    </w:p>
    <w:p w14:paraId="54735C24" w14:textId="77777777" w:rsidR="00765DC2" w:rsidRPr="004F2A4F" w:rsidRDefault="00765DC2" w:rsidP="00765DC2">
      <w:pPr>
        <w:rPr>
          <w:bCs/>
          <w:lang w:val="en-CA"/>
        </w:rPr>
      </w:pPr>
      <w:r w:rsidRPr="004F2A4F">
        <w:rPr>
          <w:bCs/>
          <w:lang w:val="en-CA"/>
        </w:rPr>
        <w:t xml:space="preserve">The variable </w:t>
      </w:r>
      <w:proofErr w:type="spellStart"/>
      <w:r w:rsidRPr="004F2A4F">
        <w:rPr>
          <w:bCs/>
          <w:lang w:val="en-CA"/>
        </w:rPr>
        <w:t>nodeQpOffset</w:t>
      </w:r>
      <w:proofErr w:type="spellEnd"/>
      <w:r w:rsidRPr="004F2A4F">
        <w:rPr>
          <w:bCs/>
          <w:lang w:val="en-CA"/>
        </w:rPr>
        <w:t xml:space="preserve"> is derived as follows:</w:t>
      </w:r>
    </w:p>
    <w:p w14:paraId="68A2A97E" w14:textId="2126C843" w:rsidR="00765DC2" w:rsidRPr="004F2A4F" w:rsidRDefault="00765DC2" w:rsidP="004014E9">
      <w:pPr>
        <w:pStyle w:val="Code"/>
        <w:rPr>
          <w:lang w:val="en-CA"/>
        </w:rPr>
      </w:pPr>
      <w:r w:rsidRPr="004F2A4F">
        <w:rPr>
          <w:lang w:val="en-CA"/>
        </w:rPr>
        <w:t>if</w:t>
      </w:r>
      <w:r w:rsidR="004F45C4" w:rsidRPr="004F2A4F">
        <w:rPr>
          <w:lang w:val="en-CA"/>
        </w:rPr>
        <w:t xml:space="preserve"> </w:t>
      </w:r>
      <w:r w:rsidR="004014E9" w:rsidRPr="004F2A4F">
        <w:rPr>
          <w:lang w:val="en-CA"/>
        </w:rPr>
        <w:t>(</w:t>
      </w:r>
      <w:proofErr w:type="spellStart"/>
      <w:r w:rsidRPr="004F2A4F">
        <w:rPr>
          <w:lang w:val="en-CA"/>
        </w:rPr>
        <w:t>geom_node_qp_offset_eq0_flag</w:t>
      </w:r>
      <w:proofErr w:type="spellEnd"/>
      <w:r w:rsidR="004014E9" w:rsidRPr="004F2A4F">
        <w:rPr>
          <w:lang w:val="en-CA"/>
        </w:rPr>
        <w:t>)</w:t>
      </w:r>
      <w:r w:rsidRPr="004F2A4F">
        <w:rPr>
          <w:lang w:val="en-CA"/>
        </w:rPr>
        <w:br/>
        <w:t xml:space="preserve">  </w:t>
      </w:r>
      <w:proofErr w:type="spellStart"/>
      <w:r w:rsidRPr="004F2A4F">
        <w:rPr>
          <w:lang w:val="en-CA"/>
        </w:rPr>
        <w:t>nodeQpOffset</w:t>
      </w:r>
      <w:proofErr w:type="spellEnd"/>
      <w:r w:rsidRPr="004F2A4F">
        <w:rPr>
          <w:lang w:val="en-CA"/>
        </w:rPr>
        <w:t xml:space="preserve"> = 0</w:t>
      </w:r>
      <w:r w:rsidRPr="004F2A4F">
        <w:rPr>
          <w:lang w:val="en-CA"/>
        </w:rPr>
        <w:br/>
        <w:t>else</w:t>
      </w:r>
      <w:r w:rsidRPr="004F2A4F">
        <w:rPr>
          <w:lang w:val="en-CA"/>
        </w:rPr>
        <w:br/>
        <w:t xml:space="preserve">  </w:t>
      </w:r>
      <w:proofErr w:type="spellStart"/>
      <w:r w:rsidRPr="004F2A4F">
        <w:rPr>
          <w:lang w:val="en-CA"/>
        </w:rPr>
        <w:t>nodeQpOffset</w:t>
      </w:r>
      <w:proofErr w:type="spellEnd"/>
      <w:r w:rsidRPr="004F2A4F">
        <w:rPr>
          <w:lang w:val="en-CA"/>
        </w:rPr>
        <w:t xml:space="preserve"> = (2 </w:t>
      </w:r>
      <w:r w:rsidR="00FD6DA7" w:rsidRPr="004F2A4F">
        <w:rPr>
          <w:lang w:val="en-CA" w:eastAsia="ja-JP"/>
        </w:rPr>
        <w:t>×</w:t>
      </w:r>
      <w:r w:rsidRPr="004F2A4F">
        <w:rPr>
          <w:lang w:val="en-CA"/>
        </w:rPr>
        <w:t xml:space="preserve"> </w:t>
      </w:r>
      <w:proofErr w:type="spellStart"/>
      <w:r w:rsidRPr="004F2A4F">
        <w:rPr>
          <w:lang w:val="en-CA"/>
        </w:rPr>
        <w:t>geom_node_qp_offset_sign_flag</w:t>
      </w:r>
      <w:proofErr w:type="spellEnd"/>
      <w:r w:rsidRPr="004F2A4F">
        <w:rPr>
          <w:lang w:val="en-CA"/>
        </w:rPr>
        <w:t xml:space="preserve"> </w:t>
      </w:r>
      <w:r w:rsidR="004014E9" w:rsidRPr="004F2A4F">
        <w:rPr>
          <w:lang w:val="en-CA"/>
        </w:rPr>
        <w:t>−</w:t>
      </w:r>
      <w:r w:rsidRPr="004F2A4F">
        <w:rPr>
          <w:lang w:val="en-CA"/>
        </w:rPr>
        <w:t xml:space="preserve"> 1) </w:t>
      </w:r>
      <w:r w:rsidR="00FD6DA7" w:rsidRPr="004F2A4F">
        <w:rPr>
          <w:lang w:val="en-CA" w:eastAsia="ja-JP"/>
        </w:rPr>
        <w:t>×</w:t>
      </w:r>
      <w:r w:rsidRPr="004F2A4F">
        <w:rPr>
          <w:lang w:val="en-CA"/>
        </w:rPr>
        <w:t xml:space="preserve"> (geom_node_qp_offset_abs_minus1 + 1)</w:t>
      </w:r>
    </w:p>
    <w:p w14:paraId="434D2D80" w14:textId="77777777" w:rsidR="00765DC2" w:rsidRPr="004F2A4F" w:rsidRDefault="00765DC2" w:rsidP="00765DC2">
      <w:pPr>
        <w:rPr>
          <w:bCs/>
          <w:lang w:val="en-CA"/>
        </w:rPr>
      </w:pPr>
      <w:r w:rsidRPr="004F2A4F">
        <w:rPr>
          <w:bCs/>
          <w:lang w:val="en-CA"/>
        </w:rPr>
        <w:t xml:space="preserve">The variable </w:t>
      </w:r>
      <w:proofErr w:type="spellStart"/>
      <w:r w:rsidRPr="004F2A4F">
        <w:rPr>
          <w:bCs/>
          <w:lang w:val="en-CA"/>
        </w:rPr>
        <w:t>NodeQp</w:t>
      </w:r>
      <w:proofErr w:type="spellEnd"/>
      <w:r w:rsidRPr="004F2A4F">
        <w:rPr>
          <w:bCs/>
          <w:lang w:val="en-CA"/>
        </w:rPr>
        <w:t xml:space="preserve"> is derived as follows:</w:t>
      </w:r>
    </w:p>
    <w:p w14:paraId="02D76278" w14:textId="77777777" w:rsidR="00765DC2" w:rsidRPr="004F2A4F" w:rsidRDefault="00765DC2" w:rsidP="00765DC2">
      <w:pPr>
        <w:pStyle w:val="af7"/>
        <w:numPr>
          <w:ilvl w:val="0"/>
          <w:numId w:val="67"/>
        </w:numPr>
        <w:rPr>
          <w:bCs/>
          <w:lang w:val="en-CA"/>
        </w:rPr>
      </w:pPr>
      <w:r w:rsidRPr="004F2A4F">
        <w:rPr>
          <w:bCs/>
          <w:lang w:val="en-CA"/>
        </w:rPr>
        <w:t xml:space="preserve">When depth is equal to </w:t>
      </w:r>
      <w:proofErr w:type="spellStart"/>
      <w:r w:rsidRPr="004F2A4F">
        <w:rPr>
          <w:bCs/>
          <w:lang w:val="en-CA"/>
        </w:rPr>
        <w:t>GeomScalingDepth</w:t>
      </w:r>
      <w:proofErr w:type="spellEnd"/>
      <w:r w:rsidRPr="004F2A4F">
        <w:rPr>
          <w:bCs/>
          <w:lang w:val="en-CA"/>
        </w:rPr>
        <w:t>:</w:t>
      </w:r>
    </w:p>
    <w:p w14:paraId="1BE93657" w14:textId="2A1AA7DA" w:rsidR="00765DC2" w:rsidRPr="004F2A4F" w:rsidRDefault="00765DC2" w:rsidP="00765DC2">
      <w:pPr>
        <w:pStyle w:val="Code"/>
        <w:rPr>
          <w:lang w:val="en-CA"/>
        </w:rPr>
      </w:pPr>
      <w:proofErr w:type="spellStart"/>
      <w:r w:rsidRPr="004F2A4F">
        <w:rPr>
          <w:lang w:val="en-CA"/>
        </w:rPr>
        <w:t>NodeQp</w:t>
      </w:r>
      <w:proofErr w:type="spellEnd"/>
      <w:r w:rsidRPr="004F2A4F">
        <w:rPr>
          <w:lang w:val="en-CA"/>
        </w:rPr>
        <w:t xml:space="preserve"> = </w:t>
      </w:r>
      <w:proofErr w:type="spellStart"/>
      <w:r w:rsidRPr="004F2A4F">
        <w:rPr>
          <w:lang w:val="en-CA"/>
        </w:rPr>
        <w:t>geom_base_qp</w:t>
      </w:r>
      <w:proofErr w:type="spellEnd"/>
      <w:del w:id="15338" w:author="w19328_d3" w:date="2020-06-05T10:43:00Z">
        <w:r w:rsidR="00693062" w:rsidRPr="004F2A4F" w:rsidDel="00B56060">
          <w:rPr>
            <w:lang w:val="en-CA"/>
          </w:rPr>
          <w:delText>_minus4 + 4</w:delText>
        </w:r>
      </w:del>
      <w:r w:rsidRPr="004F2A4F">
        <w:rPr>
          <w:lang w:val="en-CA"/>
        </w:rPr>
        <w:t xml:space="preserve"> + </w:t>
      </w:r>
      <w:proofErr w:type="spellStart"/>
      <w:r w:rsidRPr="004F2A4F">
        <w:rPr>
          <w:lang w:val="en-CA"/>
        </w:rPr>
        <w:t>geom_slice_qp_offset</w:t>
      </w:r>
      <w:proofErr w:type="spellEnd"/>
      <w:r w:rsidRPr="004F2A4F">
        <w:rPr>
          <w:lang w:val="en-CA"/>
        </w:rPr>
        <w:t xml:space="preserve"> + </w:t>
      </w:r>
      <w:proofErr w:type="spellStart"/>
      <w:r w:rsidRPr="004F2A4F">
        <w:rPr>
          <w:lang w:val="en-CA"/>
        </w:rPr>
        <w:t>nodeQpOffset</w:t>
      </w:r>
      <w:proofErr w:type="spellEnd"/>
    </w:p>
    <w:p w14:paraId="5CD6698B" w14:textId="77777777" w:rsidR="00765DC2" w:rsidRPr="004F2A4F" w:rsidRDefault="00765DC2" w:rsidP="00765DC2">
      <w:pPr>
        <w:pStyle w:val="af7"/>
        <w:numPr>
          <w:ilvl w:val="0"/>
          <w:numId w:val="67"/>
        </w:numPr>
        <w:rPr>
          <w:bCs/>
          <w:lang w:val="en-CA"/>
        </w:rPr>
      </w:pPr>
      <w:r w:rsidRPr="004F2A4F">
        <w:rPr>
          <w:bCs/>
          <w:lang w:val="en-CA"/>
        </w:rPr>
        <w:t xml:space="preserve">When depth is greater than </w:t>
      </w:r>
      <w:proofErr w:type="spellStart"/>
      <w:r w:rsidRPr="004F2A4F">
        <w:rPr>
          <w:bCs/>
          <w:lang w:val="en-CA"/>
        </w:rPr>
        <w:t>GeomScalingDepth</w:t>
      </w:r>
      <w:proofErr w:type="spellEnd"/>
      <w:r w:rsidRPr="004F2A4F">
        <w:rPr>
          <w:bCs/>
          <w:lang w:val="en-CA"/>
        </w:rPr>
        <w:t>:</w:t>
      </w:r>
    </w:p>
    <w:p w14:paraId="289BE458" w14:textId="750D1699" w:rsidR="00765DC2" w:rsidRPr="004F2A4F" w:rsidRDefault="00765DC2" w:rsidP="00765DC2">
      <w:pPr>
        <w:pStyle w:val="Code"/>
        <w:rPr>
          <w:lang w:val="en-CA"/>
        </w:rPr>
      </w:pPr>
      <w:proofErr w:type="spellStart"/>
      <w:r w:rsidRPr="004F2A4F">
        <w:rPr>
          <w:lang w:val="en-CA"/>
        </w:rPr>
        <w:t>NodeQp</w:t>
      </w:r>
      <w:proofErr w:type="spellEnd"/>
      <w:r w:rsidRPr="004F2A4F">
        <w:rPr>
          <w:lang w:val="en-CA"/>
        </w:rPr>
        <w:t xml:space="preserve"> = </w:t>
      </w:r>
      <w:proofErr w:type="spellStart"/>
      <w:r w:rsidRPr="004F2A4F">
        <w:rPr>
          <w:lang w:val="en-CA"/>
        </w:rPr>
        <w:t>NodeQpMap</w:t>
      </w:r>
      <w:proofErr w:type="spellEnd"/>
      <w:r w:rsidRPr="004F2A4F">
        <w:rPr>
          <w:lang w:val="en-CA"/>
        </w:rPr>
        <w:t>[depth][</w:t>
      </w:r>
      <w:proofErr w:type="spellStart"/>
      <w:r w:rsidRPr="004F2A4F">
        <w:rPr>
          <w:lang w:val="en-CA"/>
        </w:rPr>
        <w:t>nodeIdx</w:t>
      </w:r>
      <w:proofErr w:type="spellEnd"/>
      <w:r w:rsidRPr="004F2A4F">
        <w:rPr>
          <w:lang w:val="en-CA"/>
        </w:rPr>
        <w:t>]</w:t>
      </w:r>
    </w:p>
    <w:p w14:paraId="7155C996" w14:textId="6855C28D" w:rsidR="001906CA" w:rsidRPr="00767359" w:rsidDel="00767359" w:rsidRDefault="00765DC2" w:rsidP="00767359">
      <w:pPr>
        <w:pStyle w:val="af7"/>
        <w:numPr>
          <w:ilvl w:val="0"/>
          <w:numId w:val="67"/>
        </w:numPr>
        <w:rPr>
          <w:del w:id="15339" w:author="w19328_d3" w:date="2020-06-16T10:58:00Z"/>
          <w:bCs/>
          <w:lang w:val="en-CA"/>
        </w:rPr>
      </w:pPr>
      <w:r w:rsidRPr="004F2A4F">
        <w:rPr>
          <w:bCs/>
          <w:lang w:val="en-CA"/>
        </w:rPr>
        <w:t xml:space="preserve">Otherwise, </w:t>
      </w:r>
      <w:ins w:id="15340" w:author="w19328_d3" w:date="2020-06-16T10:57:00Z">
        <w:r w:rsidR="001906CA">
          <w:rPr>
            <w:bCs/>
            <w:lang w:val="en-CA"/>
          </w:rPr>
          <w:t xml:space="preserve">when </w:t>
        </w:r>
      </w:ins>
      <w:r w:rsidRPr="004F2A4F">
        <w:rPr>
          <w:bCs/>
          <w:lang w:val="en-CA"/>
        </w:rPr>
        <w:t xml:space="preserve">depth is less than </w:t>
      </w:r>
      <w:proofErr w:type="spellStart"/>
      <w:r w:rsidRPr="004F2A4F">
        <w:rPr>
          <w:bCs/>
          <w:lang w:val="en-CA"/>
        </w:rPr>
        <w:t>GeomScalingDepth</w:t>
      </w:r>
      <w:ins w:id="15341" w:author="w19328_d3" w:date="2020-06-16T10:57:00Z">
        <w:r w:rsidR="001906CA">
          <w:rPr>
            <w:bCs/>
            <w:lang w:val="en-CA"/>
          </w:rPr>
          <w:t>:</w:t>
        </w:r>
      </w:ins>
      <w:del w:id="15342" w:author="w19328_d3" w:date="2020-06-16T10:57:00Z">
        <w:r w:rsidRPr="004F2A4F" w:rsidDel="001906CA">
          <w:rPr>
            <w:bCs/>
            <w:lang w:val="en-CA"/>
          </w:rPr>
          <w:delText>, NodeQp is set equal to</w:delText>
        </w:r>
      </w:del>
      <w:del w:id="15343" w:author="w19328_d3" w:date="2020-06-05T10:43:00Z">
        <w:r w:rsidRPr="004F2A4F" w:rsidDel="00B56060">
          <w:rPr>
            <w:bCs/>
            <w:lang w:val="en-CA"/>
          </w:rPr>
          <w:delText xml:space="preserve"> 4</w:delText>
        </w:r>
      </w:del>
      <w:del w:id="15344" w:author="w19328_d3" w:date="2020-06-16T10:57:00Z">
        <w:r w:rsidRPr="004F2A4F" w:rsidDel="001906CA">
          <w:rPr>
            <w:bCs/>
            <w:lang w:val="en-CA"/>
          </w:rPr>
          <w:delText>.</w:delText>
        </w:r>
      </w:del>
    </w:p>
    <w:p w14:paraId="271F93A7" w14:textId="5DD0AC04" w:rsidR="00767359" w:rsidRPr="004F2A4F" w:rsidRDefault="00767359" w:rsidP="00767359">
      <w:pPr>
        <w:pStyle w:val="Code"/>
        <w:rPr>
          <w:ins w:id="15345" w:author="w19328_d3" w:date="2020-06-16T10:58:00Z"/>
          <w:lang w:val="en-CA"/>
        </w:rPr>
      </w:pPr>
      <w:ins w:id="15346" w:author="w19328_d3" w:date="2020-06-16T10:58:00Z">
        <w:r>
          <w:rPr>
            <w:lang w:val="en-CA"/>
          </w:rPr>
          <w:t>NodeQp</w:t>
        </w:r>
        <w:proofErr w:type="spellEnd"/>
        <w:r>
          <w:rPr>
            <w:lang w:val="en-CA"/>
          </w:rPr>
          <w:t xml:space="preserve"> = </w:t>
        </w:r>
      </w:ins>
      <w:ins w:id="15347" w:author="w19328_d3" w:date="2020-06-16T11:04:00Z">
        <w:r>
          <w:rPr>
            <w:lang w:val="en-CA"/>
          </w:rPr>
          <w:t>Min(</w:t>
        </w:r>
      </w:ins>
      <w:proofErr w:type="spellStart"/>
      <w:ins w:id="15348" w:author="w19328_d3" w:date="2020-06-16T12:11:00Z">
        <w:r w:rsidR="00E7345E" w:rsidRPr="004F2A4F">
          <w:rPr>
            <w:lang w:val="en-CA"/>
          </w:rPr>
          <w:t>minScalingNodeDimLog2</w:t>
        </w:r>
      </w:ins>
      <w:proofErr w:type="spellEnd"/>
      <w:ins w:id="15349" w:author="w19328_d3" w:date="2020-06-16T11:04:00Z">
        <w:r>
          <w:rPr>
            <w:lang w:val="en-CA"/>
          </w:rPr>
          <w:t xml:space="preserve"> </w:t>
        </w:r>
        <w:r w:rsidRPr="004F2A4F">
          <w:rPr>
            <w:lang w:val="en-CA" w:eastAsia="ja-JP"/>
          </w:rPr>
          <w:t>×</w:t>
        </w:r>
        <w:r>
          <w:rPr>
            <w:lang w:val="en-CA" w:eastAsia="ja-JP"/>
          </w:rPr>
          <w:t xml:space="preserve"> 4,</w:t>
        </w:r>
        <w:r>
          <w:rPr>
            <w:lang w:val="en-CA"/>
          </w:rPr>
          <w:t xml:space="preserve"> </w:t>
        </w:r>
      </w:ins>
      <w:proofErr w:type="spellStart"/>
      <w:ins w:id="15350" w:author="w19328_d3" w:date="2020-06-16T10:58:00Z">
        <w:r>
          <w:rPr>
            <w:lang w:val="en-CA"/>
          </w:rPr>
          <w:t>geom_base_qp</w:t>
        </w:r>
        <w:proofErr w:type="spellEnd"/>
        <w:r>
          <w:rPr>
            <w:lang w:val="en-CA"/>
          </w:rPr>
          <w:t xml:space="preserve"> + </w:t>
        </w:r>
        <w:proofErr w:type="spellStart"/>
        <w:r>
          <w:rPr>
            <w:lang w:val="en-CA"/>
          </w:rPr>
          <w:t>geom_direct_coding_mode_qp_offset</w:t>
        </w:r>
      </w:ins>
      <w:proofErr w:type="spellEnd"/>
      <w:ins w:id="15351" w:author="w19328_d3" w:date="2020-06-16T11:04:00Z">
        <w:r>
          <w:rPr>
            <w:lang w:val="en-CA"/>
          </w:rPr>
          <w:t>)</w:t>
        </w:r>
      </w:ins>
    </w:p>
    <w:p w14:paraId="747E064B" w14:textId="6475100E" w:rsidR="000B6B98" w:rsidRPr="004F2A4F" w:rsidRDefault="000B6B98" w:rsidP="00765DC2">
      <w:pPr>
        <w:rPr>
          <w:bCs/>
          <w:lang w:val="en-CA"/>
        </w:rPr>
      </w:pPr>
      <w:r w:rsidRPr="004F2A4F">
        <w:rPr>
          <w:bCs/>
          <w:lang w:val="en-CA"/>
        </w:rPr>
        <w:t xml:space="preserve">It is a requirement of bitstream conformance that </w:t>
      </w:r>
      <w:proofErr w:type="spellStart"/>
      <w:r w:rsidRPr="004F2A4F">
        <w:rPr>
          <w:bCs/>
          <w:lang w:val="en-CA"/>
        </w:rPr>
        <w:t>NodeQp</w:t>
      </w:r>
      <w:proofErr w:type="spellEnd"/>
      <w:r w:rsidRPr="004F2A4F">
        <w:rPr>
          <w:bCs/>
          <w:lang w:val="en-CA"/>
        </w:rPr>
        <w:t xml:space="preserve"> is less than or equal to minScalingNode</w:t>
      </w:r>
      <w:r w:rsidR="00FD6DA7" w:rsidRPr="004F2A4F">
        <w:rPr>
          <w:bCs/>
          <w:lang w:val="en-CA"/>
        </w:rPr>
        <w:t>Dim</w:t>
      </w:r>
      <w:r w:rsidRPr="004F2A4F">
        <w:rPr>
          <w:bCs/>
          <w:lang w:val="en-CA"/>
        </w:rPr>
        <w:t xml:space="preserve">Log2 </w:t>
      </w:r>
      <w:r w:rsidR="00FD6DA7" w:rsidRPr="004F2A4F">
        <w:rPr>
          <w:lang w:val="en-CA" w:eastAsia="ja-JP"/>
        </w:rPr>
        <w:t>×</w:t>
      </w:r>
      <w:del w:id="15352" w:author="w19328_d3" w:date="2020-06-05T10:47:00Z">
        <w:r w:rsidRPr="004F2A4F" w:rsidDel="00B56060">
          <w:rPr>
            <w:bCs/>
            <w:lang w:val="en-CA"/>
          </w:rPr>
          <w:delText xml:space="preserve"> 6</w:delText>
        </w:r>
      </w:del>
      <w:ins w:id="15353" w:author="w19328_d3" w:date="2020-06-05T10:47:00Z">
        <w:r w:rsidR="00B56060">
          <w:rPr>
            <w:bCs/>
            <w:lang w:val="en-CA"/>
          </w:rPr>
          <w:t xml:space="preserve"> 4</w:t>
        </w:r>
      </w:ins>
      <w:r w:rsidRPr="004F2A4F">
        <w:rPr>
          <w:bCs/>
          <w:lang w:val="en-CA"/>
        </w:rPr>
        <w:t xml:space="preserve"> +</w:t>
      </w:r>
      <w:del w:id="15354" w:author="w19328_d3" w:date="2020-06-05T10:47:00Z">
        <w:r w:rsidRPr="004F2A4F" w:rsidDel="00B56060">
          <w:rPr>
            <w:bCs/>
            <w:lang w:val="en-CA"/>
          </w:rPr>
          <w:delText xml:space="preserve"> 9</w:delText>
        </w:r>
      </w:del>
      <w:ins w:id="15355" w:author="w19328_d3" w:date="2020-06-05T10:47:00Z">
        <w:r w:rsidR="00B56060">
          <w:rPr>
            <w:bCs/>
            <w:lang w:val="en-CA"/>
          </w:rPr>
          <w:t xml:space="preserve"> 3</w:t>
        </w:r>
      </w:ins>
      <w:r w:rsidRPr="004F2A4F">
        <w:rPr>
          <w:bCs/>
          <w:lang w:val="en-CA"/>
        </w:rPr>
        <w:t>.</w:t>
      </w:r>
    </w:p>
    <w:p w14:paraId="66CDDE93" w14:textId="18A228B6" w:rsidR="00765DC2" w:rsidRPr="004F2A4F" w:rsidRDefault="00765DC2" w:rsidP="00765DC2">
      <w:pPr>
        <w:rPr>
          <w:bCs/>
          <w:lang w:val="en-CA"/>
        </w:rPr>
      </w:pPr>
      <w:r w:rsidRPr="004F2A4F">
        <w:rPr>
          <w:bCs/>
          <w:lang w:val="en-CA"/>
        </w:rPr>
        <w:t xml:space="preserve">The variables </w:t>
      </w:r>
      <w:proofErr w:type="spellStart"/>
      <w:r w:rsidRPr="004F2A4F">
        <w:rPr>
          <w:bCs/>
          <w:lang w:val="en-CA"/>
        </w:rPr>
        <w:t>EffectiveChildNodeSizeLog2</w:t>
      </w:r>
      <w:proofErr w:type="spellEnd"/>
      <w:r w:rsidR="003863B0" w:rsidRPr="004F2A4F">
        <w:rPr>
          <w:bCs/>
          <w:lang w:val="en-CA"/>
        </w:rPr>
        <w:t>,</w:t>
      </w:r>
      <w:r w:rsidRPr="004F2A4F">
        <w:rPr>
          <w:bCs/>
          <w:lang w:val="en-CA"/>
        </w:rPr>
        <w:t xml:space="preserve"> </w:t>
      </w:r>
      <w:proofErr w:type="spellStart"/>
      <w:r w:rsidRPr="004F2A4F">
        <w:rPr>
          <w:bCs/>
          <w:lang w:val="en-CA"/>
        </w:rPr>
        <w:t>EffectiveDepth</w:t>
      </w:r>
      <w:proofErr w:type="spellEnd"/>
      <w:r w:rsidR="003863B0" w:rsidRPr="004F2A4F">
        <w:rPr>
          <w:bCs/>
          <w:lang w:val="en-CA"/>
        </w:rPr>
        <w:t xml:space="preserve">, </w:t>
      </w:r>
      <w:proofErr w:type="spellStart"/>
      <w:r w:rsidR="003863B0" w:rsidRPr="004F2A4F">
        <w:rPr>
          <w:bCs/>
          <w:lang w:val="en-CA"/>
        </w:rPr>
        <w:t>EffectiveDepth</w:t>
      </w:r>
      <w:r w:rsidR="00FD6DA7" w:rsidRPr="004F2A4F">
        <w:rPr>
          <w:bCs/>
          <w:lang w:val="en-CA"/>
        </w:rPr>
        <w:t>S</w:t>
      </w:r>
      <w:proofErr w:type="spellEnd"/>
      <w:r w:rsidR="003863B0" w:rsidRPr="004F2A4F">
        <w:rPr>
          <w:bCs/>
          <w:lang w:val="en-CA"/>
        </w:rPr>
        <w:t xml:space="preserve">, </w:t>
      </w:r>
      <w:proofErr w:type="spellStart"/>
      <w:r w:rsidR="003863B0" w:rsidRPr="004F2A4F">
        <w:rPr>
          <w:bCs/>
          <w:lang w:val="en-CA"/>
        </w:rPr>
        <w:t>EffectiveDepth</w:t>
      </w:r>
      <w:r w:rsidR="00FD6DA7" w:rsidRPr="004F2A4F">
        <w:rPr>
          <w:bCs/>
          <w:lang w:val="en-CA"/>
        </w:rPr>
        <w:t>T</w:t>
      </w:r>
      <w:proofErr w:type="spellEnd"/>
      <w:r w:rsidR="003863B0" w:rsidRPr="004F2A4F">
        <w:rPr>
          <w:bCs/>
          <w:lang w:val="en-CA"/>
        </w:rPr>
        <w:t xml:space="preserve">, and </w:t>
      </w:r>
      <w:proofErr w:type="spellStart"/>
      <w:r w:rsidR="003863B0" w:rsidRPr="004F2A4F">
        <w:rPr>
          <w:bCs/>
          <w:lang w:val="en-CA"/>
        </w:rPr>
        <w:t>EffectiveDepth</w:t>
      </w:r>
      <w:r w:rsidR="00FD6DA7" w:rsidRPr="004F2A4F">
        <w:rPr>
          <w:bCs/>
          <w:lang w:val="en-CA"/>
        </w:rPr>
        <w:t>V</w:t>
      </w:r>
      <w:proofErr w:type="spellEnd"/>
      <w:r w:rsidRPr="004F2A4F">
        <w:rPr>
          <w:bCs/>
          <w:lang w:val="en-CA"/>
        </w:rPr>
        <w:t xml:space="preserve"> are derived as follows:</w:t>
      </w:r>
    </w:p>
    <w:p w14:paraId="286B795E" w14:textId="77777777" w:rsidR="00470333" w:rsidRDefault="00470333" w:rsidP="00765DC2">
      <w:pPr>
        <w:pStyle w:val="Code"/>
        <w:rPr>
          <w:ins w:id="15356" w:author="w19328_d2" w:date="2020-06-02T13:26:00Z"/>
          <w:lang w:val="en-CA"/>
        </w:rPr>
      </w:pPr>
      <w:ins w:id="15357" w:author="w19328_d2" w:date="2020-06-02T13:26:00Z">
        <w:r>
          <w:rPr>
            <w:lang w:val="en-CA"/>
          </w:rPr>
          <w:t>for (k = 0; k &lt; 3; k++)</w:t>
        </w:r>
      </w:ins>
    </w:p>
    <w:p w14:paraId="02E0AA50" w14:textId="1D192A90" w:rsidR="00765DC2" w:rsidRPr="004F2A4F" w:rsidRDefault="00470333" w:rsidP="00765DC2">
      <w:pPr>
        <w:pStyle w:val="Code"/>
        <w:rPr>
          <w:lang w:val="en-CA"/>
        </w:rPr>
      </w:pPr>
      <w:ins w:id="15358" w:author="w19328_d2" w:date="2020-06-02T13:26:00Z">
        <w:r>
          <w:rPr>
            <w:lang w:val="en-CA"/>
          </w:rPr>
          <w:t xml:space="preserve">  </w:t>
        </w:r>
      </w:ins>
      <w:proofErr w:type="spellStart"/>
      <w:r w:rsidR="00765DC2" w:rsidRPr="004F2A4F">
        <w:rPr>
          <w:lang w:val="en-CA"/>
        </w:rPr>
        <w:t>EffectiveChildNodeSizeLog2</w:t>
      </w:r>
      <w:proofErr w:type="spellEnd"/>
      <w:ins w:id="15359" w:author="w19328_d2" w:date="2020-06-02T13:26:00Z">
        <w:r>
          <w:rPr>
            <w:lang w:val="en-CA"/>
          </w:rPr>
          <w:t>[k]</w:t>
        </w:r>
      </w:ins>
      <w:r w:rsidR="00765DC2" w:rsidRPr="004F2A4F">
        <w:rPr>
          <w:lang w:val="en-CA"/>
        </w:rPr>
        <w:t xml:space="preserve"> = </w:t>
      </w:r>
      <w:proofErr w:type="spellStart"/>
      <w:r w:rsidR="00765DC2" w:rsidRPr="004F2A4F">
        <w:rPr>
          <w:lang w:val="en-CA"/>
        </w:rPr>
        <w:t>ChildNodeSizeLog2</w:t>
      </w:r>
      <w:proofErr w:type="spellEnd"/>
      <w:ins w:id="15360" w:author="w19328_d2" w:date="2020-06-02T13:26:00Z">
        <w:r>
          <w:rPr>
            <w:lang w:val="en-CA"/>
          </w:rPr>
          <w:t>[k]</w:t>
        </w:r>
      </w:ins>
      <w:r w:rsidR="00765DC2" w:rsidRPr="004F2A4F">
        <w:rPr>
          <w:lang w:val="en-CA"/>
        </w:rPr>
        <w:t xml:space="preserve"> </w:t>
      </w:r>
      <w:r w:rsidR="004014E9" w:rsidRPr="004F2A4F">
        <w:rPr>
          <w:lang w:val="en-CA"/>
        </w:rPr>
        <w:t>−</w:t>
      </w:r>
      <w:r w:rsidR="00765DC2" w:rsidRPr="004F2A4F">
        <w:rPr>
          <w:lang w:val="en-CA"/>
        </w:rPr>
        <w:t xml:space="preserve"> (</w:t>
      </w:r>
      <w:proofErr w:type="spellStart"/>
      <w:r w:rsidR="00765DC2" w:rsidRPr="004F2A4F">
        <w:rPr>
          <w:lang w:val="en-CA"/>
        </w:rPr>
        <w:t>NodeQp</w:t>
      </w:r>
      <w:proofErr w:type="spellEnd"/>
      <w:del w:id="15361" w:author="w19328_d3" w:date="2020-06-05T10:45:00Z">
        <w:r w:rsidR="00765DC2" w:rsidRPr="004F2A4F" w:rsidDel="00B56060">
          <w:rPr>
            <w:lang w:val="en-CA"/>
          </w:rPr>
          <w:delText xml:space="preserve"> </w:delText>
        </w:r>
        <w:r w:rsidR="004014E9" w:rsidRPr="004F2A4F" w:rsidDel="00B56060">
          <w:rPr>
            <w:lang w:val="en-CA"/>
          </w:rPr>
          <w:delText>−</w:delText>
        </w:r>
        <w:r w:rsidR="00765DC2" w:rsidRPr="004F2A4F" w:rsidDel="00B56060">
          <w:rPr>
            <w:lang w:val="en-CA"/>
          </w:rPr>
          <w:delText xml:space="preserve"> 4</w:delText>
        </w:r>
      </w:del>
      <w:r w:rsidR="00765DC2" w:rsidRPr="004F2A4F">
        <w:rPr>
          <w:lang w:val="en-CA"/>
        </w:rPr>
        <w:t>) /</w:t>
      </w:r>
      <w:del w:id="15362" w:author="w19328_d3" w:date="2020-06-05T10:45:00Z">
        <w:r w:rsidR="00765DC2" w:rsidRPr="004F2A4F" w:rsidDel="00B56060">
          <w:rPr>
            <w:lang w:val="en-CA"/>
          </w:rPr>
          <w:delText xml:space="preserve"> 6</w:delText>
        </w:r>
      </w:del>
      <w:ins w:id="15363" w:author="w19328_d3" w:date="2020-06-05T10:45:00Z">
        <w:r w:rsidR="00B56060">
          <w:rPr>
            <w:lang w:val="en-CA"/>
          </w:rPr>
          <w:t xml:space="preserve"> 4</w:t>
        </w:r>
      </w:ins>
    </w:p>
    <w:p w14:paraId="7FF26AAB" w14:textId="6CD7B83E" w:rsidR="00765DC2" w:rsidRPr="004F2A4F" w:rsidRDefault="00765DC2" w:rsidP="00765DC2">
      <w:pPr>
        <w:pStyle w:val="Code"/>
        <w:rPr>
          <w:lang w:val="en-CA"/>
        </w:rPr>
      </w:pPr>
      <w:proofErr w:type="spellStart"/>
      <w:r w:rsidRPr="004F2A4F">
        <w:rPr>
          <w:lang w:val="en-CA"/>
        </w:rPr>
        <w:t>EffectiveDepth</w:t>
      </w:r>
      <w:proofErr w:type="spellEnd"/>
      <w:r w:rsidRPr="004F2A4F">
        <w:rPr>
          <w:lang w:val="en-CA"/>
        </w:rPr>
        <w:t xml:space="preserve"> = depth + (</w:t>
      </w:r>
      <w:proofErr w:type="spellStart"/>
      <w:r w:rsidRPr="004F2A4F">
        <w:rPr>
          <w:lang w:val="en-CA"/>
        </w:rPr>
        <w:t>NodeQp</w:t>
      </w:r>
      <w:proofErr w:type="spellEnd"/>
      <w:del w:id="15364" w:author="w19328_d3" w:date="2020-06-05T10:44:00Z">
        <w:r w:rsidRPr="004F2A4F" w:rsidDel="00B56060">
          <w:rPr>
            <w:lang w:val="en-CA"/>
          </w:rPr>
          <w:delText xml:space="preserve"> </w:delText>
        </w:r>
        <w:r w:rsidR="004014E9" w:rsidRPr="004F2A4F" w:rsidDel="00B56060">
          <w:rPr>
            <w:lang w:val="en-CA"/>
          </w:rPr>
          <w:delText>−</w:delText>
        </w:r>
        <w:r w:rsidRPr="004F2A4F" w:rsidDel="00B56060">
          <w:rPr>
            <w:lang w:val="en-CA"/>
          </w:rPr>
          <w:delText xml:space="preserve"> 4</w:delText>
        </w:r>
      </w:del>
      <w:r w:rsidRPr="004F2A4F">
        <w:rPr>
          <w:lang w:val="en-CA"/>
        </w:rPr>
        <w:t>) /</w:t>
      </w:r>
      <w:del w:id="15365" w:author="w19328_d3" w:date="2020-06-05T10:44:00Z">
        <w:r w:rsidRPr="004F2A4F" w:rsidDel="00B56060">
          <w:rPr>
            <w:lang w:val="en-CA"/>
          </w:rPr>
          <w:delText xml:space="preserve"> 6</w:delText>
        </w:r>
      </w:del>
      <w:ins w:id="15366" w:author="w19328_d3" w:date="2020-06-05T10:44:00Z">
        <w:r w:rsidR="00B56060">
          <w:rPr>
            <w:lang w:val="en-CA"/>
          </w:rPr>
          <w:t xml:space="preserve"> </w:t>
        </w:r>
      </w:ins>
      <w:ins w:id="15367" w:author="w19328_d3" w:date="2020-06-05T10:45:00Z">
        <w:r w:rsidR="00B56060">
          <w:rPr>
            <w:lang w:val="en-CA"/>
          </w:rPr>
          <w:t>4</w:t>
        </w:r>
      </w:ins>
    </w:p>
    <w:p w14:paraId="5A1520C5" w14:textId="6BA61568" w:rsidR="00DD2D4B" w:rsidRPr="004F2A4F" w:rsidRDefault="00DD2D4B" w:rsidP="00DD2D4B">
      <w:pPr>
        <w:pStyle w:val="Code"/>
        <w:rPr>
          <w:lang w:val="en-CA"/>
        </w:rPr>
      </w:pPr>
      <w:proofErr w:type="spellStart"/>
      <w:r w:rsidRPr="004F2A4F">
        <w:rPr>
          <w:lang w:val="en-CA"/>
        </w:rPr>
        <w:t>EffectiveDepth</w:t>
      </w:r>
      <w:r w:rsidR="00FD6DA7" w:rsidRPr="004F2A4F">
        <w:rPr>
          <w:lang w:val="en-CA"/>
        </w:rPr>
        <w:t>S</w:t>
      </w:r>
      <w:proofErr w:type="spellEnd"/>
      <w:r w:rsidRPr="004F2A4F">
        <w:rPr>
          <w:lang w:val="en-CA"/>
        </w:rPr>
        <w:t xml:space="preserve"> = </w:t>
      </w:r>
      <w:proofErr w:type="spellStart"/>
      <w:r w:rsidRPr="004F2A4F">
        <w:rPr>
          <w:lang w:val="en-CA"/>
        </w:rPr>
        <w:t>depth</w:t>
      </w:r>
      <w:r w:rsidR="00FD6DA7" w:rsidRPr="004F2A4F">
        <w:rPr>
          <w:lang w:val="en-CA"/>
        </w:rPr>
        <w:t>S</w:t>
      </w:r>
      <w:proofErr w:type="spellEnd"/>
      <w:r w:rsidRPr="004F2A4F">
        <w:rPr>
          <w:lang w:val="en-CA"/>
        </w:rPr>
        <w:t xml:space="preserve"> + (</w:t>
      </w:r>
      <w:proofErr w:type="spellStart"/>
      <w:r w:rsidRPr="004F2A4F">
        <w:rPr>
          <w:lang w:val="en-CA"/>
        </w:rPr>
        <w:t>NodeQp</w:t>
      </w:r>
      <w:proofErr w:type="spellEnd"/>
      <w:del w:id="15368" w:author="w19328_d3" w:date="2020-06-05T10:44:00Z">
        <w:r w:rsidRPr="004F2A4F" w:rsidDel="00B56060">
          <w:rPr>
            <w:lang w:val="en-CA"/>
          </w:rPr>
          <w:delText xml:space="preserve"> </w:delText>
        </w:r>
        <w:r w:rsidR="004014E9" w:rsidRPr="004F2A4F" w:rsidDel="00B56060">
          <w:rPr>
            <w:lang w:val="en-CA"/>
          </w:rPr>
          <w:delText>−</w:delText>
        </w:r>
        <w:r w:rsidRPr="004F2A4F" w:rsidDel="00B56060">
          <w:rPr>
            <w:lang w:val="en-CA"/>
          </w:rPr>
          <w:delText xml:space="preserve"> 4</w:delText>
        </w:r>
      </w:del>
      <w:r w:rsidRPr="004F2A4F">
        <w:rPr>
          <w:lang w:val="en-CA"/>
        </w:rPr>
        <w:t>) /</w:t>
      </w:r>
      <w:del w:id="15369" w:author="w19328_d3" w:date="2020-06-05T10:45:00Z">
        <w:r w:rsidRPr="004F2A4F" w:rsidDel="00B56060">
          <w:rPr>
            <w:lang w:val="en-CA"/>
          </w:rPr>
          <w:delText xml:space="preserve"> 6</w:delText>
        </w:r>
      </w:del>
      <w:ins w:id="15370" w:author="w19328_d3" w:date="2020-06-05T10:45:00Z">
        <w:r w:rsidR="00B56060">
          <w:rPr>
            <w:lang w:val="en-CA"/>
          </w:rPr>
          <w:t xml:space="preserve"> 4</w:t>
        </w:r>
      </w:ins>
    </w:p>
    <w:p w14:paraId="77971668" w14:textId="0FEA24B0" w:rsidR="00DD2D4B" w:rsidRPr="004F2A4F" w:rsidRDefault="00DD2D4B" w:rsidP="00DD2D4B">
      <w:pPr>
        <w:pStyle w:val="Code"/>
        <w:rPr>
          <w:lang w:val="en-CA"/>
        </w:rPr>
      </w:pPr>
      <w:proofErr w:type="spellStart"/>
      <w:r w:rsidRPr="004F2A4F">
        <w:rPr>
          <w:lang w:val="en-CA"/>
        </w:rPr>
        <w:t>EffectiveDepth</w:t>
      </w:r>
      <w:r w:rsidR="00FD6DA7" w:rsidRPr="004F2A4F">
        <w:rPr>
          <w:lang w:val="en-CA"/>
        </w:rPr>
        <w:t>T</w:t>
      </w:r>
      <w:proofErr w:type="spellEnd"/>
      <w:r w:rsidRPr="004F2A4F">
        <w:rPr>
          <w:lang w:val="en-CA"/>
        </w:rPr>
        <w:t xml:space="preserve"> = </w:t>
      </w:r>
      <w:proofErr w:type="spellStart"/>
      <w:r w:rsidRPr="004F2A4F">
        <w:rPr>
          <w:lang w:val="en-CA"/>
        </w:rPr>
        <w:t>depth</w:t>
      </w:r>
      <w:r w:rsidR="00FD6DA7" w:rsidRPr="004F2A4F">
        <w:rPr>
          <w:lang w:val="en-CA"/>
        </w:rPr>
        <w:t>T</w:t>
      </w:r>
      <w:proofErr w:type="spellEnd"/>
      <w:r w:rsidRPr="004F2A4F">
        <w:rPr>
          <w:lang w:val="en-CA"/>
        </w:rPr>
        <w:t xml:space="preserve"> + (</w:t>
      </w:r>
      <w:proofErr w:type="spellStart"/>
      <w:r w:rsidRPr="004F2A4F">
        <w:rPr>
          <w:lang w:val="en-CA"/>
        </w:rPr>
        <w:t>NodeQp</w:t>
      </w:r>
      <w:proofErr w:type="spellEnd"/>
      <w:del w:id="15371" w:author="w19328_d3" w:date="2020-06-05T10:44:00Z">
        <w:r w:rsidRPr="004F2A4F" w:rsidDel="00B56060">
          <w:rPr>
            <w:lang w:val="en-CA"/>
          </w:rPr>
          <w:delText xml:space="preserve"> </w:delText>
        </w:r>
        <w:r w:rsidR="004014E9" w:rsidRPr="004F2A4F" w:rsidDel="00B56060">
          <w:rPr>
            <w:lang w:val="en-CA"/>
          </w:rPr>
          <w:delText>−</w:delText>
        </w:r>
        <w:r w:rsidRPr="004F2A4F" w:rsidDel="00B56060">
          <w:rPr>
            <w:lang w:val="en-CA"/>
          </w:rPr>
          <w:delText xml:space="preserve"> 4</w:delText>
        </w:r>
      </w:del>
      <w:r w:rsidRPr="004F2A4F">
        <w:rPr>
          <w:lang w:val="en-CA"/>
        </w:rPr>
        <w:t>) /</w:t>
      </w:r>
      <w:del w:id="15372" w:author="w19328_d3" w:date="2020-06-05T10:45:00Z">
        <w:r w:rsidRPr="004F2A4F" w:rsidDel="00B56060">
          <w:rPr>
            <w:lang w:val="en-CA"/>
          </w:rPr>
          <w:delText xml:space="preserve"> 6</w:delText>
        </w:r>
      </w:del>
      <w:ins w:id="15373" w:author="w19328_d3" w:date="2020-06-05T10:45:00Z">
        <w:r w:rsidR="00B56060">
          <w:rPr>
            <w:lang w:val="en-CA"/>
          </w:rPr>
          <w:t xml:space="preserve"> 4</w:t>
        </w:r>
      </w:ins>
    </w:p>
    <w:p w14:paraId="1D7CDC1E" w14:textId="7256848B" w:rsidR="00DD2D4B" w:rsidRPr="004F2A4F" w:rsidRDefault="00DD2D4B" w:rsidP="00765DC2">
      <w:pPr>
        <w:pStyle w:val="Code"/>
        <w:rPr>
          <w:lang w:val="en-CA"/>
        </w:rPr>
      </w:pPr>
      <w:proofErr w:type="spellStart"/>
      <w:r w:rsidRPr="004F2A4F">
        <w:rPr>
          <w:lang w:val="en-CA"/>
        </w:rPr>
        <w:t>EffectiveDepth</w:t>
      </w:r>
      <w:r w:rsidR="00FD6DA7" w:rsidRPr="004F2A4F">
        <w:rPr>
          <w:lang w:val="en-CA"/>
        </w:rPr>
        <w:t>V</w:t>
      </w:r>
      <w:proofErr w:type="spellEnd"/>
      <w:r w:rsidRPr="004F2A4F">
        <w:rPr>
          <w:lang w:val="en-CA"/>
        </w:rPr>
        <w:t xml:space="preserve"> = </w:t>
      </w:r>
      <w:proofErr w:type="spellStart"/>
      <w:r w:rsidRPr="004F2A4F">
        <w:rPr>
          <w:lang w:val="en-CA"/>
        </w:rPr>
        <w:t>depth</w:t>
      </w:r>
      <w:r w:rsidR="00FD6DA7" w:rsidRPr="004F2A4F">
        <w:rPr>
          <w:lang w:val="en-CA"/>
        </w:rPr>
        <w:t>V</w:t>
      </w:r>
      <w:proofErr w:type="spellEnd"/>
      <w:r w:rsidRPr="004F2A4F">
        <w:rPr>
          <w:lang w:val="en-CA"/>
        </w:rPr>
        <w:t xml:space="preserve"> + (</w:t>
      </w:r>
      <w:proofErr w:type="spellStart"/>
      <w:r w:rsidRPr="004F2A4F">
        <w:rPr>
          <w:lang w:val="en-CA"/>
        </w:rPr>
        <w:t>NodeQp</w:t>
      </w:r>
      <w:proofErr w:type="spellEnd"/>
      <w:del w:id="15374" w:author="w19328_d3" w:date="2020-06-05T10:44:00Z">
        <w:r w:rsidRPr="004F2A4F" w:rsidDel="00B56060">
          <w:rPr>
            <w:lang w:val="en-CA"/>
          </w:rPr>
          <w:delText xml:space="preserve"> </w:delText>
        </w:r>
        <w:r w:rsidR="004014E9" w:rsidRPr="004F2A4F" w:rsidDel="00B56060">
          <w:rPr>
            <w:lang w:val="en-CA"/>
          </w:rPr>
          <w:delText>−</w:delText>
        </w:r>
        <w:r w:rsidRPr="004F2A4F" w:rsidDel="00B56060">
          <w:rPr>
            <w:lang w:val="en-CA"/>
          </w:rPr>
          <w:delText xml:space="preserve"> 4</w:delText>
        </w:r>
      </w:del>
      <w:r w:rsidRPr="004F2A4F">
        <w:rPr>
          <w:lang w:val="en-CA"/>
        </w:rPr>
        <w:t>) /</w:t>
      </w:r>
      <w:del w:id="15375" w:author="w19328_d3" w:date="2020-06-05T10:45:00Z">
        <w:r w:rsidRPr="004F2A4F" w:rsidDel="00B56060">
          <w:rPr>
            <w:lang w:val="en-CA"/>
          </w:rPr>
          <w:delText xml:space="preserve"> 6</w:delText>
        </w:r>
      </w:del>
      <w:ins w:id="15376" w:author="w19328_d3" w:date="2020-06-05T10:45:00Z">
        <w:r w:rsidR="00B56060">
          <w:rPr>
            <w:lang w:val="en-CA"/>
          </w:rPr>
          <w:t xml:space="preserve"> 4</w:t>
        </w:r>
      </w:ins>
    </w:p>
    <w:p w14:paraId="13475895" w14:textId="1C818AF8" w:rsidR="009414EA" w:rsidRPr="004F2A4F" w:rsidRDefault="009414EA" w:rsidP="009414EA">
      <w:pPr>
        <w:rPr>
          <w:lang w:val="en-CA"/>
        </w:rPr>
      </w:pPr>
      <w:proofErr w:type="spellStart"/>
      <w:r w:rsidRPr="004F2A4F">
        <w:rPr>
          <w:b/>
          <w:lang w:val="en-CA"/>
        </w:rPr>
        <w:t>occupancy_map</w:t>
      </w:r>
      <w:proofErr w:type="spellEnd"/>
      <w:r w:rsidRPr="004F2A4F">
        <w:rPr>
          <w:lang w:val="en-CA"/>
        </w:rPr>
        <w:t xml:space="preserve"> is a bitmap that identifies the</w:t>
      </w:r>
      <w:r w:rsidR="00DC5BBD" w:rsidRPr="004F2A4F">
        <w:rPr>
          <w:lang w:val="en-CA"/>
        </w:rPr>
        <w:t xml:space="preserve"> occupied</w:t>
      </w:r>
      <w:r w:rsidRPr="004F2A4F">
        <w:rPr>
          <w:lang w:val="en-CA"/>
        </w:rPr>
        <w:t xml:space="preserve"> child nodes </w:t>
      </w:r>
      <w:r w:rsidR="00DC5BBD" w:rsidRPr="004F2A4F">
        <w:rPr>
          <w:lang w:val="en-CA"/>
        </w:rPr>
        <w:t xml:space="preserve">of </w:t>
      </w:r>
      <w:r w:rsidRPr="004F2A4F">
        <w:rPr>
          <w:lang w:val="en-CA"/>
        </w:rPr>
        <w:t xml:space="preserve">the current node. When present, the variable </w:t>
      </w:r>
      <w:proofErr w:type="spellStart"/>
      <w:r w:rsidRPr="004F2A4F">
        <w:rPr>
          <w:lang w:val="en-CA"/>
        </w:rPr>
        <w:t>OccupancyMap</w:t>
      </w:r>
      <w:proofErr w:type="spellEnd"/>
      <w:r w:rsidRPr="004F2A4F">
        <w:rPr>
          <w:lang w:val="en-CA"/>
        </w:rPr>
        <w:t xml:space="preserve"> is set equal to </w:t>
      </w:r>
      <w:proofErr w:type="spellStart"/>
      <w:r w:rsidR="00003F01" w:rsidRPr="004F2A4F">
        <w:rPr>
          <w:lang w:val="en-CA"/>
        </w:rPr>
        <w:t>occupancy_map</w:t>
      </w:r>
      <w:proofErr w:type="spellEnd"/>
      <w:r w:rsidRPr="004F2A4F">
        <w:rPr>
          <w:lang w:val="en-CA"/>
        </w:rPr>
        <w:t>.</w:t>
      </w:r>
    </w:p>
    <w:p w14:paraId="2090C37E" w14:textId="692FB884" w:rsidR="00637ACB" w:rsidRPr="004F2A4F" w:rsidRDefault="00637ACB" w:rsidP="00637ACB">
      <w:pPr>
        <w:rPr>
          <w:lang w:val="en-CA" w:eastAsia="ja-JP"/>
        </w:rPr>
      </w:pPr>
      <w:proofErr w:type="spellStart"/>
      <w:r w:rsidRPr="004F2A4F">
        <w:rPr>
          <w:b/>
          <w:lang w:val="en-CA" w:eastAsia="ja-JP"/>
        </w:rPr>
        <w:t>occupancy_byte</w:t>
      </w:r>
      <w:proofErr w:type="spellEnd"/>
      <w:r w:rsidRPr="004F2A4F">
        <w:rPr>
          <w:lang w:val="en-CA" w:eastAsia="ja-JP"/>
        </w:rPr>
        <w:t xml:space="preserve"> specifies </w:t>
      </w:r>
      <w:r w:rsidRPr="004F2A4F">
        <w:rPr>
          <w:lang w:val="en-CA"/>
        </w:rPr>
        <w:t xml:space="preserve">a bitmap that identifies the occupied child nodes of the current node. When present, the variable </w:t>
      </w:r>
      <w:proofErr w:type="spellStart"/>
      <w:r w:rsidRPr="004F2A4F">
        <w:rPr>
          <w:lang w:val="en-CA"/>
        </w:rPr>
        <w:t>OccupancyMap</w:t>
      </w:r>
      <w:proofErr w:type="spellEnd"/>
      <w:r w:rsidRPr="004F2A4F">
        <w:rPr>
          <w:lang w:val="en-CA"/>
        </w:rPr>
        <w:t xml:space="preserve"> is set equal to the output of the geometry occupancy map permutation process as specified in </w:t>
      </w:r>
      <w:r w:rsidRPr="004F2A4F">
        <w:rPr>
          <w:lang w:val="en-CA"/>
        </w:rPr>
        <w:fldChar w:fldCharType="begin" w:fldLock="1"/>
      </w:r>
      <w:r w:rsidRPr="004F2A4F">
        <w:rPr>
          <w:lang w:val="en-CA"/>
        </w:rPr>
        <w:instrText xml:space="preserve"> REF _Ref535006589 \n \h </w:instrText>
      </w:r>
      <w:r w:rsidR="00D527DE"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6.4.2</w:t>
      </w:r>
      <w:r w:rsidRPr="004F2A4F">
        <w:rPr>
          <w:lang w:val="en-CA"/>
        </w:rPr>
        <w:fldChar w:fldCharType="end"/>
      </w:r>
      <w:r w:rsidRPr="004F2A4F">
        <w:rPr>
          <w:lang w:val="en-CA"/>
        </w:rPr>
        <w:t xml:space="preserve"> when invoked with </w:t>
      </w:r>
      <w:proofErr w:type="spellStart"/>
      <w:r w:rsidRPr="004F2A4F">
        <w:rPr>
          <w:lang w:val="en-CA"/>
        </w:rPr>
        <w:t>NeighbourPattern</w:t>
      </w:r>
      <w:proofErr w:type="spellEnd"/>
      <w:r w:rsidRPr="004F2A4F">
        <w:rPr>
          <w:lang w:val="en-CA"/>
        </w:rPr>
        <w:t xml:space="preserve"> and </w:t>
      </w:r>
      <w:proofErr w:type="spellStart"/>
      <w:r w:rsidRPr="004F2A4F">
        <w:rPr>
          <w:lang w:val="en-CA"/>
        </w:rPr>
        <w:t>occupancy_map</w:t>
      </w:r>
      <w:proofErr w:type="spellEnd"/>
      <w:r w:rsidRPr="004F2A4F">
        <w:rPr>
          <w:lang w:val="en-CA"/>
        </w:rPr>
        <w:t xml:space="preserve"> as inputs.</w:t>
      </w:r>
    </w:p>
    <w:p w14:paraId="186BE23B" w14:textId="0F1294F2" w:rsidR="00765DC2" w:rsidRPr="004F2A4F" w:rsidRDefault="00765DC2" w:rsidP="00765DC2">
      <w:pPr>
        <w:rPr>
          <w:lang w:val="en-CA"/>
        </w:rPr>
      </w:pPr>
      <w:r w:rsidRPr="004F2A4F">
        <w:rPr>
          <w:lang w:val="en-CA"/>
        </w:rPr>
        <w:t xml:space="preserve">When </w:t>
      </w:r>
      <w:proofErr w:type="spellStart"/>
      <w:r w:rsidRPr="004F2A4F">
        <w:rPr>
          <w:lang w:val="en-CA" w:eastAsia="ko-KR"/>
          <w:rPrChange w:id="15377" w:author="w19328_d1" w:date="2020-05-20T15:56:00Z">
            <w:rPr>
              <w:lang w:eastAsia="ko-KR"/>
            </w:rPr>
          </w:rPrChange>
        </w:rPr>
        <w:t>EffectiveDepth</w:t>
      </w:r>
      <w:proofErr w:type="spellEnd"/>
      <w:r w:rsidRPr="004F2A4F">
        <w:rPr>
          <w:lang w:val="en-CA" w:eastAsia="ko-KR"/>
          <w:rPrChange w:id="15378" w:author="w19328_d1" w:date="2020-05-20T15:56:00Z">
            <w:rPr>
              <w:lang w:eastAsia="ko-KR"/>
            </w:rPr>
          </w:rPrChange>
        </w:rPr>
        <w:t xml:space="preserve"> is greater than or equal to</w:t>
      </w:r>
      <w:del w:id="15379" w:author="w19328_d2" w:date="2020-06-02T12:21:00Z">
        <w:r w:rsidRPr="004F2A4F" w:rsidDel="000D642C">
          <w:rPr>
            <w:lang w:val="en-CA" w:eastAsia="ko-KR"/>
            <w:rPrChange w:id="15380" w:author="w19328_d1" w:date="2020-05-20T15:56:00Z">
              <w:rPr>
                <w:lang w:eastAsia="ko-KR"/>
              </w:rPr>
            </w:rPrChange>
          </w:rPr>
          <w:delText xml:space="preserve"> </w:delText>
        </w:r>
        <w:r w:rsidRPr="000D642C" w:rsidDel="000D642C">
          <w:rPr>
            <w:lang w:val="en-CA" w:eastAsia="ko-KR"/>
            <w:rPrChange w:id="15381" w:author="w19328_d2" w:date="2020-06-02T12:21:00Z">
              <w:rPr>
                <w:lang w:eastAsia="ko-KR"/>
              </w:rPr>
            </w:rPrChange>
          </w:rPr>
          <w:delText>MaxGeometryOctreeDepth</w:delText>
        </w:r>
      </w:del>
      <w:ins w:id="15382" w:author="w19328_d2" w:date="2020-06-02T12:21:00Z">
        <w:r w:rsidR="000D642C">
          <w:rPr>
            <w:lang w:val="en-CA" w:eastAsia="ko-KR"/>
          </w:rPr>
          <w:t xml:space="preserve"> </w:t>
        </w:r>
        <w:r w:rsidR="000D642C" w:rsidRPr="004F04A9">
          <w:rPr>
            <w:noProof/>
            <w:lang w:val="en-CA"/>
          </w:rPr>
          <w:t>geom_tree_depth_minus1</w:t>
        </w:r>
        <w:r w:rsidR="000D642C">
          <w:rPr>
            <w:noProof/>
            <w:lang w:val="en-CA"/>
          </w:rPr>
          <w:t xml:space="preserve"> + 1</w:t>
        </w:r>
      </w:ins>
      <w:r w:rsidRPr="004F2A4F">
        <w:rPr>
          <w:lang w:val="en-CA"/>
        </w:rPr>
        <w:t xml:space="preserve">, </w:t>
      </w:r>
      <w:proofErr w:type="spellStart"/>
      <w:r w:rsidRPr="004F2A4F">
        <w:rPr>
          <w:lang w:val="en-CA"/>
        </w:rPr>
        <w:t>OccupancyMap</w:t>
      </w:r>
      <w:proofErr w:type="spellEnd"/>
      <w:r w:rsidRPr="004F2A4F">
        <w:rPr>
          <w:lang w:val="en-CA"/>
        </w:rPr>
        <w:t xml:space="preserve"> is set equal to 1.</w:t>
      </w:r>
    </w:p>
    <w:p w14:paraId="331E12DD" w14:textId="38900592" w:rsidR="009414EA" w:rsidRPr="004F2A4F" w:rsidRDefault="009414EA" w:rsidP="009414EA">
      <w:pPr>
        <w:rPr>
          <w:lang w:val="en-CA"/>
        </w:rPr>
      </w:pPr>
      <w:r w:rsidRPr="004F2A4F">
        <w:rPr>
          <w:lang w:val="en-CA"/>
        </w:rPr>
        <w:t xml:space="preserve">The array </w:t>
      </w:r>
      <w:proofErr w:type="spellStart"/>
      <w:r w:rsidRPr="004F2A4F">
        <w:rPr>
          <w:lang w:val="en-CA"/>
        </w:rPr>
        <w:t>GeometryNodeChildren</w:t>
      </w:r>
      <w:proofErr w:type="spellEnd"/>
      <w:r w:rsidRPr="004F2A4F">
        <w:rPr>
          <w:lang w:val="en-CA"/>
        </w:rPr>
        <w:t>[ </w:t>
      </w:r>
      <w:proofErr w:type="spellStart"/>
      <w:r w:rsidRPr="004F2A4F">
        <w:rPr>
          <w:lang w:val="en-CA"/>
        </w:rPr>
        <w:t>i</w:t>
      </w:r>
      <w:proofErr w:type="spellEnd"/>
      <w:r w:rsidRPr="004F2A4F">
        <w:rPr>
          <w:lang w:val="en-CA"/>
        </w:rPr>
        <w:t xml:space="preserve"> ] identifies the index of the </w:t>
      </w:r>
      <w:proofErr w:type="spellStart"/>
      <w:r w:rsidRPr="004F2A4F">
        <w:rPr>
          <w:lang w:val="en-CA"/>
        </w:rPr>
        <w:t>i-th</w:t>
      </w:r>
      <w:proofErr w:type="spellEnd"/>
      <w:r w:rsidRPr="004F2A4F">
        <w:rPr>
          <w:lang w:val="en-CA"/>
        </w:rPr>
        <w:t xml:space="preserve"> occupied child node of the current node. The variable </w:t>
      </w:r>
      <w:proofErr w:type="spellStart"/>
      <w:r w:rsidRPr="004F2A4F">
        <w:rPr>
          <w:lang w:val="en-CA"/>
        </w:rPr>
        <w:t>GeometryNodeChildrenCnt</w:t>
      </w:r>
      <w:proofErr w:type="spellEnd"/>
      <w:r w:rsidRPr="004F2A4F">
        <w:rPr>
          <w:lang w:val="en-CA"/>
        </w:rPr>
        <w:t xml:space="preserve"> identifies the number of child nodes in the array </w:t>
      </w:r>
      <w:proofErr w:type="spellStart"/>
      <w:r w:rsidRPr="004F2A4F">
        <w:rPr>
          <w:lang w:val="en-CA"/>
        </w:rPr>
        <w:t>GeometryNodeChildren</w:t>
      </w:r>
      <w:proofErr w:type="spellEnd"/>
      <w:r w:rsidRPr="004F2A4F">
        <w:rPr>
          <w:lang w:val="en-CA"/>
        </w:rPr>
        <w:t>[ ].</w:t>
      </w:r>
    </w:p>
    <w:p w14:paraId="58D60E12" w14:textId="77777777" w:rsidR="00765DC2" w:rsidRPr="004F2A4F" w:rsidRDefault="00765DC2" w:rsidP="00765DC2">
      <w:pPr>
        <w:rPr>
          <w:lang w:val="en-CA"/>
        </w:rPr>
      </w:pPr>
      <w:r w:rsidRPr="004F2A4F">
        <w:rPr>
          <w:lang w:val="en-CA"/>
        </w:rPr>
        <w:t xml:space="preserve">The child node state information is derived from </w:t>
      </w:r>
      <w:proofErr w:type="spellStart"/>
      <w:r w:rsidRPr="004F2A4F">
        <w:rPr>
          <w:lang w:val="en-CA"/>
        </w:rPr>
        <w:t>OccupancyMap</w:t>
      </w:r>
      <w:proofErr w:type="spellEnd"/>
      <w:r w:rsidRPr="004F2A4F">
        <w:rPr>
          <w:lang w:val="en-CA"/>
        </w:rPr>
        <w:t xml:space="preserve"> as follows:</w:t>
      </w:r>
    </w:p>
    <w:p w14:paraId="37935B72" w14:textId="3A022BA2" w:rsidR="00D81108" w:rsidRPr="004F2A4F" w:rsidRDefault="00D81108" w:rsidP="00BE53BF">
      <w:pPr>
        <w:pStyle w:val="Code"/>
        <w:rPr>
          <w:lang w:val="en-CA" w:eastAsia="ja-JP"/>
        </w:rPr>
      </w:pPr>
      <w:proofErr w:type="spellStart"/>
      <w:r w:rsidRPr="004F2A4F">
        <w:rPr>
          <w:lang w:val="en-CA" w:eastAsia="ja-JP"/>
        </w:rPr>
        <w:t>childCnt</w:t>
      </w:r>
      <w:proofErr w:type="spellEnd"/>
      <w:r w:rsidRPr="004F2A4F">
        <w:rPr>
          <w:lang w:val="en-CA" w:eastAsia="ja-JP"/>
        </w:rPr>
        <w:t xml:space="preserve"> = 0</w:t>
      </w:r>
    </w:p>
    <w:p w14:paraId="53C26FD0" w14:textId="4229AF74" w:rsidR="00966CD1" w:rsidRPr="004F2A4F" w:rsidRDefault="00966CD1" w:rsidP="00BE53BF">
      <w:pPr>
        <w:pStyle w:val="Code"/>
        <w:rPr>
          <w:lang w:val="en-CA" w:eastAsia="ja-JP"/>
        </w:rPr>
      </w:pPr>
      <w:r w:rsidRPr="004F2A4F">
        <w:rPr>
          <w:lang w:val="en-CA" w:eastAsia="ja-JP"/>
        </w:rPr>
        <w:t>for</w:t>
      </w:r>
      <w:r w:rsidR="004D75FE" w:rsidRPr="004F2A4F">
        <w:rPr>
          <w:lang w:val="en-CA" w:eastAsia="ja-JP"/>
        </w:rPr>
        <w:t xml:space="preserve"> </w:t>
      </w:r>
      <w:r w:rsidRPr="004F2A4F">
        <w:rPr>
          <w:lang w:val="en-CA" w:eastAsia="ja-JP"/>
        </w:rPr>
        <w:t>(</w:t>
      </w:r>
      <w:proofErr w:type="spellStart"/>
      <w:r w:rsidRPr="004F2A4F">
        <w:rPr>
          <w:lang w:val="en-CA" w:eastAsia="ja-JP"/>
        </w:rPr>
        <w:t>childIdx</w:t>
      </w:r>
      <w:proofErr w:type="spellEnd"/>
      <w:r w:rsidRPr="004F2A4F">
        <w:rPr>
          <w:lang w:val="en-CA" w:eastAsia="ja-JP"/>
        </w:rPr>
        <w:t xml:space="preserve"> = 0; </w:t>
      </w:r>
      <w:proofErr w:type="spellStart"/>
      <w:r w:rsidRPr="004F2A4F">
        <w:rPr>
          <w:lang w:val="en-CA" w:eastAsia="ja-JP"/>
        </w:rPr>
        <w:t>childIdx</w:t>
      </w:r>
      <w:proofErr w:type="spellEnd"/>
      <w:r w:rsidRPr="004F2A4F">
        <w:rPr>
          <w:lang w:val="en-CA" w:eastAsia="ja-JP"/>
        </w:rPr>
        <w:t xml:space="preserve"> &lt; 8; </w:t>
      </w:r>
      <w:proofErr w:type="spellStart"/>
      <w:r w:rsidRPr="004F2A4F">
        <w:rPr>
          <w:lang w:val="en-CA" w:eastAsia="ja-JP"/>
        </w:rPr>
        <w:t>childIdx</w:t>
      </w:r>
      <w:proofErr w:type="spellEnd"/>
      <w:r w:rsidRPr="004F2A4F">
        <w:rPr>
          <w:lang w:val="en-CA" w:eastAsia="ja-JP"/>
        </w:rPr>
        <w:t>++) {</w:t>
      </w:r>
    </w:p>
    <w:p w14:paraId="65485A59" w14:textId="24DA80C8" w:rsidR="00966CD1" w:rsidRPr="004F2A4F" w:rsidRDefault="00C43BCF" w:rsidP="00BE53BF">
      <w:pPr>
        <w:pStyle w:val="Code"/>
        <w:rPr>
          <w:lang w:val="en-CA" w:eastAsia="ja-JP"/>
        </w:rPr>
      </w:pPr>
      <w:r w:rsidRPr="004F2A4F">
        <w:rPr>
          <w:lang w:val="en-CA" w:eastAsia="ja-JP"/>
        </w:rPr>
        <w:t xml:space="preserve">  </w:t>
      </w:r>
      <w:r w:rsidR="00966CD1" w:rsidRPr="004F2A4F">
        <w:rPr>
          <w:lang w:val="en-CA" w:eastAsia="ja-JP"/>
        </w:rPr>
        <w:t>if</w:t>
      </w:r>
      <w:r w:rsidR="004D75FE" w:rsidRPr="004F2A4F">
        <w:rPr>
          <w:lang w:val="en-CA" w:eastAsia="ja-JP"/>
        </w:rPr>
        <w:t xml:space="preserve"> </w:t>
      </w:r>
      <w:r w:rsidR="00966CD1" w:rsidRPr="004F2A4F">
        <w:rPr>
          <w:lang w:val="en-CA" w:eastAsia="ja-JP"/>
        </w:rPr>
        <w:t>(!(</w:t>
      </w:r>
      <w:proofErr w:type="spellStart"/>
      <w:r w:rsidR="00966CD1" w:rsidRPr="004F2A4F">
        <w:rPr>
          <w:lang w:val="en-CA" w:eastAsia="ja-JP"/>
        </w:rPr>
        <w:t>OccupancyMap</w:t>
      </w:r>
      <w:proofErr w:type="spellEnd"/>
      <w:r w:rsidR="00966CD1" w:rsidRPr="004F2A4F">
        <w:rPr>
          <w:lang w:val="en-CA" w:eastAsia="ja-JP"/>
        </w:rPr>
        <w:t xml:space="preserve"> &amp; (1</w:t>
      </w:r>
      <w:r w:rsidR="004D75FE" w:rsidRPr="004F2A4F">
        <w:rPr>
          <w:lang w:val="en-CA" w:eastAsia="ja-JP"/>
        </w:rPr>
        <w:t xml:space="preserve"> </w:t>
      </w:r>
      <w:r w:rsidR="00966CD1" w:rsidRPr="004F2A4F">
        <w:rPr>
          <w:lang w:val="en-CA" w:eastAsia="ja-JP"/>
        </w:rPr>
        <w:t xml:space="preserve">&lt;&lt; </w:t>
      </w:r>
      <w:proofErr w:type="spellStart"/>
      <w:r w:rsidR="00966CD1" w:rsidRPr="004F2A4F">
        <w:rPr>
          <w:lang w:val="en-CA" w:eastAsia="ja-JP"/>
        </w:rPr>
        <w:t>childIdx</w:t>
      </w:r>
      <w:proofErr w:type="spellEnd"/>
      <w:r w:rsidR="00966CD1" w:rsidRPr="004F2A4F">
        <w:rPr>
          <w:lang w:val="en-CA" w:eastAsia="ja-JP"/>
        </w:rPr>
        <w:t>)))</w:t>
      </w:r>
    </w:p>
    <w:p w14:paraId="23BEF5BB" w14:textId="1373EBF9" w:rsidR="00966CD1" w:rsidRPr="004F2A4F" w:rsidRDefault="00C43BCF" w:rsidP="00BE53BF">
      <w:pPr>
        <w:pStyle w:val="Code"/>
        <w:rPr>
          <w:lang w:val="en-CA" w:eastAsia="ja-JP"/>
        </w:rPr>
      </w:pPr>
      <w:r w:rsidRPr="004F2A4F">
        <w:rPr>
          <w:lang w:val="en-CA" w:eastAsia="ja-JP"/>
        </w:rPr>
        <w:lastRenderedPageBreak/>
        <w:t xml:space="preserve">    </w:t>
      </w:r>
      <w:r w:rsidR="00966CD1" w:rsidRPr="004F2A4F">
        <w:rPr>
          <w:lang w:val="en-CA" w:eastAsia="ja-JP"/>
        </w:rPr>
        <w:t>continue</w:t>
      </w:r>
    </w:p>
    <w:p w14:paraId="6FE5C1E6" w14:textId="367DA8C7" w:rsidR="00966CD1" w:rsidRPr="004F2A4F" w:rsidRDefault="00C43BCF" w:rsidP="00BE53BF">
      <w:pPr>
        <w:pStyle w:val="Code"/>
        <w:rPr>
          <w:lang w:val="en-CA" w:eastAsia="ja-JP"/>
        </w:rPr>
      </w:pPr>
      <w:r w:rsidRPr="004F2A4F">
        <w:rPr>
          <w:lang w:val="en-CA" w:eastAsia="ja-JP"/>
        </w:rPr>
        <w:t xml:space="preserve">  </w:t>
      </w:r>
      <w:proofErr w:type="spellStart"/>
      <w:r w:rsidR="00966CD1" w:rsidRPr="004F2A4F">
        <w:rPr>
          <w:lang w:val="en-CA" w:eastAsia="ja-JP"/>
        </w:rPr>
        <w:t>GeometryNodeChildren</w:t>
      </w:r>
      <w:proofErr w:type="spellEnd"/>
      <w:r w:rsidR="00966CD1" w:rsidRPr="004F2A4F">
        <w:rPr>
          <w:lang w:val="en-CA" w:eastAsia="ja-JP"/>
        </w:rPr>
        <w:t>[</w:t>
      </w:r>
      <w:proofErr w:type="spellStart"/>
      <w:r w:rsidR="00966CD1" w:rsidRPr="004F2A4F">
        <w:rPr>
          <w:lang w:val="en-CA" w:eastAsia="ja-JP"/>
        </w:rPr>
        <w:t>childCnt</w:t>
      </w:r>
      <w:proofErr w:type="spellEnd"/>
      <w:r w:rsidR="00966CD1" w:rsidRPr="004F2A4F">
        <w:rPr>
          <w:lang w:val="en-CA" w:eastAsia="ja-JP"/>
        </w:rPr>
        <w:t>++]</w:t>
      </w:r>
      <w:r w:rsidR="00966CD1" w:rsidRPr="004F2A4F">
        <w:rPr>
          <w:rFonts w:eastAsia="ＭＳ 明朝"/>
          <w:lang w:val="en-CA" w:eastAsia="ja-JP"/>
          <w:rPrChange w:id="15383" w:author="w19328_d1" w:date="2020-05-20T15:56:00Z">
            <w:rPr>
              <w:rFonts w:eastAsia="ＭＳ 明朝"/>
              <w:lang w:val="en-US" w:eastAsia="ja-JP"/>
            </w:rPr>
          </w:rPrChange>
        </w:rPr>
        <w:t> </w:t>
      </w:r>
      <w:r w:rsidR="00966CD1" w:rsidRPr="004F2A4F">
        <w:rPr>
          <w:lang w:val="en-CA" w:eastAsia="ja-JP"/>
        </w:rPr>
        <w:t>=</w:t>
      </w:r>
      <w:r w:rsidR="00966CD1" w:rsidRPr="004F2A4F">
        <w:rPr>
          <w:rFonts w:eastAsia="ＭＳ 明朝"/>
          <w:lang w:val="en-CA" w:eastAsia="ja-JP"/>
          <w:rPrChange w:id="15384" w:author="w19328_d1" w:date="2020-05-20T15:56:00Z">
            <w:rPr>
              <w:rFonts w:eastAsia="ＭＳ 明朝"/>
              <w:lang w:val="en-US" w:eastAsia="ja-JP"/>
            </w:rPr>
          </w:rPrChange>
        </w:rPr>
        <w:t> </w:t>
      </w:r>
      <w:proofErr w:type="spellStart"/>
      <w:r w:rsidR="00966CD1" w:rsidRPr="004F2A4F">
        <w:rPr>
          <w:lang w:val="en-CA" w:eastAsia="ja-JP"/>
        </w:rPr>
        <w:t>childIdx</w:t>
      </w:r>
      <w:proofErr w:type="spellEnd"/>
    </w:p>
    <w:p w14:paraId="5C4C92E2" w14:textId="0DC09EC8" w:rsidR="00966CD1" w:rsidRPr="004F2A4F" w:rsidRDefault="00966CD1" w:rsidP="00BE53BF">
      <w:pPr>
        <w:pStyle w:val="Code"/>
        <w:rPr>
          <w:lang w:val="en-CA" w:eastAsia="ja-JP"/>
        </w:rPr>
      </w:pPr>
      <w:r w:rsidRPr="004F2A4F">
        <w:rPr>
          <w:lang w:val="en-CA" w:eastAsia="ja-JP"/>
        </w:rPr>
        <w:t>}</w:t>
      </w:r>
    </w:p>
    <w:p w14:paraId="00ABCB89" w14:textId="319812E2" w:rsidR="00966CD1" w:rsidRPr="004F2A4F" w:rsidRDefault="00966CD1" w:rsidP="00BE53BF">
      <w:pPr>
        <w:pStyle w:val="Code"/>
        <w:rPr>
          <w:lang w:val="en-CA" w:eastAsia="ja-JP"/>
        </w:rPr>
      </w:pPr>
      <w:proofErr w:type="spellStart"/>
      <w:r w:rsidRPr="004F2A4F">
        <w:rPr>
          <w:lang w:val="en-CA" w:eastAsia="ja-JP"/>
        </w:rPr>
        <w:t>GeometryNodeChildrenCnt</w:t>
      </w:r>
      <w:proofErr w:type="spellEnd"/>
      <w:r w:rsidRPr="004F2A4F">
        <w:rPr>
          <w:rFonts w:eastAsia="ＭＳ 明朝"/>
          <w:lang w:val="en-CA" w:eastAsia="ja-JP"/>
          <w:rPrChange w:id="15385" w:author="w19328_d1" w:date="2020-05-20T15:56:00Z">
            <w:rPr>
              <w:rFonts w:eastAsia="ＭＳ 明朝"/>
              <w:lang w:val="en-US" w:eastAsia="ja-JP"/>
            </w:rPr>
          </w:rPrChange>
        </w:rPr>
        <w:t> </w:t>
      </w:r>
      <w:r w:rsidRPr="004F2A4F">
        <w:rPr>
          <w:lang w:val="en-CA" w:eastAsia="ja-JP"/>
        </w:rPr>
        <w:t>=</w:t>
      </w:r>
      <w:r w:rsidRPr="004F2A4F">
        <w:rPr>
          <w:rFonts w:eastAsia="ＭＳ 明朝"/>
          <w:lang w:val="en-CA" w:eastAsia="ja-JP"/>
          <w:rPrChange w:id="15386" w:author="w19328_d1" w:date="2020-05-20T15:56:00Z">
            <w:rPr>
              <w:rFonts w:eastAsia="ＭＳ 明朝"/>
              <w:lang w:val="en-US" w:eastAsia="ja-JP"/>
            </w:rPr>
          </w:rPrChange>
        </w:rPr>
        <w:t> </w:t>
      </w:r>
      <w:proofErr w:type="spellStart"/>
      <w:r w:rsidRPr="004F2A4F">
        <w:rPr>
          <w:lang w:val="en-CA" w:eastAsia="ja-JP"/>
        </w:rPr>
        <w:t>childCnt</w:t>
      </w:r>
      <w:proofErr w:type="spellEnd"/>
    </w:p>
    <w:p w14:paraId="085C14E6" w14:textId="44C6F2C7" w:rsidR="00966CD1" w:rsidRPr="004F2A4F" w:rsidRDefault="00966CD1" w:rsidP="00BE53BF">
      <w:pPr>
        <w:pStyle w:val="Code"/>
        <w:rPr>
          <w:lang w:val="en-CA" w:eastAsia="ja-JP"/>
        </w:rPr>
      </w:pPr>
      <w:proofErr w:type="spellStart"/>
      <w:r w:rsidRPr="004F2A4F">
        <w:rPr>
          <w:lang w:val="en-CA" w:eastAsia="ja-JP"/>
        </w:rPr>
        <w:t>GeometryNodeOccupancyCnt</w:t>
      </w:r>
      <w:proofErr w:type="spellEnd"/>
      <w:r w:rsidRPr="004F2A4F">
        <w:rPr>
          <w:lang w:val="en-CA" w:eastAsia="ja-JP"/>
        </w:rPr>
        <w:t>[depth][</w:t>
      </w:r>
      <w:proofErr w:type="spellStart"/>
      <w:r w:rsidR="004D75FE" w:rsidRPr="004F2A4F">
        <w:rPr>
          <w:lang w:val="en-CA" w:eastAsia="ja-JP"/>
        </w:rPr>
        <w:t>sN</w:t>
      </w:r>
      <w:proofErr w:type="spellEnd"/>
      <w:r w:rsidRPr="004F2A4F">
        <w:rPr>
          <w:lang w:val="en-CA" w:eastAsia="ja-JP"/>
        </w:rPr>
        <w:t>][</w:t>
      </w:r>
      <w:proofErr w:type="spellStart"/>
      <w:r w:rsidR="004D75FE" w:rsidRPr="004F2A4F">
        <w:rPr>
          <w:lang w:val="en-CA" w:eastAsia="ja-JP"/>
        </w:rPr>
        <w:t>tN</w:t>
      </w:r>
      <w:proofErr w:type="spellEnd"/>
      <w:r w:rsidRPr="004F2A4F">
        <w:rPr>
          <w:lang w:val="en-CA" w:eastAsia="ja-JP"/>
        </w:rPr>
        <w:t>][</w:t>
      </w:r>
      <w:proofErr w:type="spellStart"/>
      <w:r w:rsidR="004D75FE" w:rsidRPr="004F2A4F">
        <w:rPr>
          <w:lang w:val="en-CA" w:eastAsia="ja-JP"/>
        </w:rPr>
        <w:t>vN</w:t>
      </w:r>
      <w:proofErr w:type="spellEnd"/>
      <w:r w:rsidRPr="004F2A4F">
        <w:rPr>
          <w:lang w:val="en-CA" w:eastAsia="ja-JP"/>
        </w:rPr>
        <w:t>]</w:t>
      </w:r>
      <w:r w:rsidRPr="004F2A4F">
        <w:rPr>
          <w:rFonts w:eastAsia="ＭＳ 明朝"/>
          <w:lang w:val="en-CA" w:eastAsia="ja-JP"/>
          <w:rPrChange w:id="15387" w:author="w19328_d1" w:date="2020-05-20T15:56:00Z">
            <w:rPr>
              <w:rFonts w:eastAsia="ＭＳ 明朝"/>
              <w:lang w:val="en-US" w:eastAsia="ja-JP"/>
            </w:rPr>
          </w:rPrChange>
        </w:rPr>
        <w:t> </w:t>
      </w:r>
      <w:r w:rsidRPr="004F2A4F">
        <w:rPr>
          <w:lang w:val="en-CA" w:eastAsia="ja-JP"/>
        </w:rPr>
        <w:t>=</w:t>
      </w:r>
      <w:r w:rsidRPr="004F2A4F">
        <w:rPr>
          <w:rFonts w:eastAsia="ＭＳ 明朝"/>
          <w:lang w:val="en-CA" w:eastAsia="ja-JP"/>
          <w:rPrChange w:id="15388" w:author="w19328_d1" w:date="2020-05-20T15:56:00Z">
            <w:rPr>
              <w:rFonts w:eastAsia="ＭＳ 明朝"/>
              <w:lang w:val="en-US" w:eastAsia="ja-JP"/>
            </w:rPr>
          </w:rPrChange>
        </w:rPr>
        <w:t> </w:t>
      </w:r>
      <w:proofErr w:type="spellStart"/>
      <w:r w:rsidRPr="004F2A4F">
        <w:rPr>
          <w:lang w:val="en-CA" w:eastAsia="ja-JP"/>
        </w:rPr>
        <w:t>childCnt</w:t>
      </w:r>
      <w:proofErr w:type="spellEnd"/>
    </w:p>
    <w:p w14:paraId="250A53F5" w14:textId="77777777" w:rsidR="009414EA" w:rsidRPr="004F2A4F" w:rsidRDefault="009414EA" w:rsidP="009414EA">
      <w:pPr>
        <w:rPr>
          <w:lang w:val="en-CA"/>
        </w:rPr>
      </w:pPr>
      <w:r w:rsidRPr="004F2A4F">
        <w:rPr>
          <w:lang w:val="en-CA"/>
        </w:rPr>
        <w:t xml:space="preserve">The variable </w:t>
      </w:r>
      <w:proofErr w:type="spellStart"/>
      <w:r w:rsidRPr="004F2A4F">
        <w:rPr>
          <w:lang w:val="en-CA"/>
        </w:rPr>
        <w:t>DirectModeFlagPresent</w:t>
      </w:r>
      <w:proofErr w:type="spellEnd"/>
      <w:r w:rsidRPr="004F2A4F">
        <w:rPr>
          <w:lang w:val="en-CA"/>
        </w:rPr>
        <w:t xml:space="preserve"> is derived as follows:</w:t>
      </w:r>
    </w:p>
    <w:p w14:paraId="1843A633" w14:textId="77777777" w:rsidR="009414EA" w:rsidRPr="004F2A4F" w:rsidRDefault="009414EA" w:rsidP="00042C68">
      <w:pPr>
        <w:pStyle w:val="af7"/>
        <w:numPr>
          <w:ilvl w:val="0"/>
          <w:numId w:val="70"/>
        </w:numPr>
        <w:rPr>
          <w:lang w:val="en-CA"/>
        </w:rPr>
      </w:pPr>
      <w:r w:rsidRPr="004F2A4F">
        <w:rPr>
          <w:lang w:val="en-CA"/>
        </w:rPr>
        <w:t xml:space="preserve">When all of the following conditions are true, </w:t>
      </w:r>
      <w:proofErr w:type="spellStart"/>
      <w:r w:rsidRPr="004F2A4F">
        <w:rPr>
          <w:rStyle w:val="AVCBulletlevel1CharCharCharChar"/>
          <w:lang w:val="en-CA"/>
        </w:rPr>
        <w:t>DirectModeFlagPresent</w:t>
      </w:r>
      <w:proofErr w:type="spellEnd"/>
      <w:r w:rsidRPr="004F2A4F">
        <w:rPr>
          <w:lang w:val="en-CA"/>
        </w:rPr>
        <w:t xml:space="preserve"> is set equal to 1:</w:t>
      </w:r>
    </w:p>
    <w:p w14:paraId="764BB998" w14:textId="77777777" w:rsidR="009414EA" w:rsidRPr="004F2A4F" w:rsidRDefault="009414EA" w:rsidP="00042C68">
      <w:pPr>
        <w:pStyle w:val="af7"/>
        <w:numPr>
          <w:ilvl w:val="2"/>
          <w:numId w:val="70"/>
        </w:numPr>
        <w:tabs>
          <w:tab w:val="clear" w:pos="-31680"/>
        </w:tabs>
        <w:rPr>
          <w:lang w:val="en-CA"/>
        </w:rPr>
      </w:pPr>
      <w:proofErr w:type="spellStart"/>
      <w:r w:rsidRPr="004F2A4F">
        <w:rPr>
          <w:lang w:val="en-CA"/>
        </w:rPr>
        <w:t>inferred_direct_coding_mode_enabled_flag</w:t>
      </w:r>
      <w:proofErr w:type="spellEnd"/>
      <w:r w:rsidRPr="004F2A4F">
        <w:rPr>
          <w:lang w:val="en-CA"/>
        </w:rPr>
        <w:t xml:space="preserve"> is equal to 1</w:t>
      </w:r>
    </w:p>
    <w:p w14:paraId="34D0EFB3" w14:textId="60B42BF3" w:rsidR="00527737" w:rsidRPr="004F2A4F" w:rsidRDefault="00527737" w:rsidP="00042C68">
      <w:pPr>
        <w:pStyle w:val="af7"/>
        <w:numPr>
          <w:ilvl w:val="2"/>
          <w:numId w:val="70"/>
        </w:numPr>
        <w:tabs>
          <w:tab w:val="clear" w:pos="-31680"/>
        </w:tabs>
        <w:rPr>
          <w:lang w:val="en-CA"/>
        </w:rPr>
      </w:pPr>
      <w:proofErr w:type="spellStart"/>
      <w:r w:rsidRPr="004F2A4F">
        <w:rPr>
          <w:lang w:val="en-CA"/>
        </w:rPr>
        <w:t>proba_planar</w:t>
      </w:r>
      <w:proofErr w:type="spellEnd"/>
      <w:r w:rsidRPr="004F2A4F">
        <w:rPr>
          <w:lang w:val="en-CA"/>
        </w:rPr>
        <w:t xml:space="preserve">[0] * </w:t>
      </w:r>
      <w:proofErr w:type="spellStart"/>
      <w:r w:rsidRPr="004F2A4F">
        <w:rPr>
          <w:lang w:val="en-CA"/>
        </w:rPr>
        <w:t>proba_planar</w:t>
      </w:r>
      <w:proofErr w:type="spellEnd"/>
      <w:r w:rsidRPr="004F2A4F">
        <w:rPr>
          <w:lang w:val="en-CA"/>
        </w:rPr>
        <w:t xml:space="preserve">[1] * </w:t>
      </w:r>
      <w:proofErr w:type="spellStart"/>
      <w:r w:rsidRPr="004F2A4F">
        <w:rPr>
          <w:lang w:val="en-CA"/>
        </w:rPr>
        <w:t>proba_planar</w:t>
      </w:r>
      <w:proofErr w:type="spellEnd"/>
      <w:r w:rsidRPr="004F2A4F">
        <w:rPr>
          <w:lang w:val="en-CA"/>
        </w:rPr>
        <w:t>[2] is less than or equal to</w:t>
      </w:r>
      <w:r w:rsidRPr="004F2A4F">
        <w:rPr>
          <w:lang w:val="en-CA"/>
        </w:rPr>
        <w:br/>
        <w:t xml:space="preserve"> 127 * 127 *</w:t>
      </w:r>
      <w:r w:rsidRPr="004F2A4F">
        <w:rPr>
          <w:lang w:val="en-CA"/>
          <w:rPrChange w:id="15389" w:author="w19328_d1" w:date="2020-05-20T15:56:00Z">
            <w:rPr/>
          </w:rPrChange>
        </w:rPr>
        <w:t xml:space="preserve"> </w:t>
      </w:r>
      <w:proofErr w:type="spellStart"/>
      <w:r w:rsidRPr="004F2A4F">
        <w:rPr>
          <w:lang w:val="en-CA"/>
        </w:rPr>
        <w:t>geom_planar_mode_th_IDCM</w:t>
      </w:r>
      <w:proofErr w:type="spellEnd"/>
      <w:r w:rsidRPr="004F2A4F">
        <w:rPr>
          <w:lang w:val="en-CA"/>
        </w:rPr>
        <w:t xml:space="preserve"> </w:t>
      </w:r>
    </w:p>
    <w:p w14:paraId="521BF437" w14:textId="4E48E087" w:rsidR="009414EA" w:rsidRPr="004F2A4F" w:rsidRDefault="00683228" w:rsidP="00042C68">
      <w:pPr>
        <w:pStyle w:val="af7"/>
        <w:numPr>
          <w:ilvl w:val="2"/>
          <w:numId w:val="70"/>
        </w:numPr>
        <w:tabs>
          <w:tab w:val="clear" w:pos="-31680"/>
        </w:tabs>
        <w:rPr>
          <w:lang w:val="en-CA"/>
        </w:rPr>
      </w:pPr>
      <w:ins w:id="15390" w:author="w19328_d2" w:date="2020-06-02T13:21:00Z">
        <w:r>
          <w:rPr>
            <w:lang w:val="en-CA"/>
          </w:rPr>
          <w:t xml:space="preserve">NodeMaxDimLog2 </w:t>
        </w:r>
      </w:ins>
      <w:del w:id="15391" w:author="w19328_d2" w:date="2020-06-02T13:21:00Z">
        <w:r w:rsidR="009414EA" w:rsidRPr="004F2A4F" w:rsidDel="00683228">
          <w:rPr>
            <w:lang w:val="en-CA"/>
          </w:rPr>
          <w:delText xml:space="preserve">NodeSizeLog2 </w:delText>
        </w:r>
      </w:del>
      <w:r w:rsidR="009414EA" w:rsidRPr="004F2A4F">
        <w:rPr>
          <w:lang w:val="en-CA"/>
        </w:rPr>
        <w:t>is greater than 1</w:t>
      </w:r>
    </w:p>
    <w:p w14:paraId="1574CB1C" w14:textId="5371FEE2" w:rsidR="009414EA" w:rsidRPr="004F2A4F" w:rsidRDefault="009414EA" w:rsidP="00042C68">
      <w:pPr>
        <w:pStyle w:val="af7"/>
        <w:numPr>
          <w:ilvl w:val="2"/>
          <w:numId w:val="70"/>
        </w:numPr>
        <w:tabs>
          <w:tab w:val="clear" w:pos="-31680"/>
        </w:tabs>
        <w:rPr>
          <w:lang w:val="en-CA"/>
        </w:rPr>
      </w:pPr>
      <w:proofErr w:type="spellStart"/>
      <w:r w:rsidRPr="004F2A4F">
        <w:rPr>
          <w:lang w:val="en-CA"/>
        </w:rPr>
        <w:t>GeometryNodeOccupancyCnt</w:t>
      </w:r>
      <w:proofErr w:type="spellEnd"/>
      <w:r w:rsidRPr="004F2A4F">
        <w:rPr>
          <w:lang w:val="en-CA"/>
        </w:rPr>
        <w:t>[ depth − 1 ][ </w:t>
      </w:r>
      <w:proofErr w:type="spellStart"/>
      <w:r w:rsidR="009169E2" w:rsidRPr="004F2A4F">
        <w:rPr>
          <w:lang w:val="en-CA"/>
        </w:rPr>
        <w:t>sNp</w:t>
      </w:r>
      <w:proofErr w:type="spellEnd"/>
      <w:r w:rsidRPr="004F2A4F">
        <w:rPr>
          <w:lang w:val="en-CA"/>
        </w:rPr>
        <w:t> ][ </w:t>
      </w:r>
      <w:proofErr w:type="spellStart"/>
      <w:r w:rsidR="009169E2" w:rsidRPr="004F2A4F">
        <w:rPr>
          <w:lang w:val="en-CA"/>
        </w:rPr>
        <w:t>tNp</w:t>
      </w:r>
      <w:proofErr w:type="spellEnd"/>
      <w:r w:rsidRPr="004F2A4F">
        <w:rPr>
          <w:lang w:val="en-CA"/>
        </w:rPr>
        <w:t> ][ </w:t>
      </w:r>
      <w:proofErr w:type="spellStart"/>
      <w:r w:rsidR="009169E2" w:rsidRPr="004F2A4F">
        <w:rPr>
          <w:lang w:val="en-CA"/>
        </w:rPr>
        <w:t>vNp</w:t>
      </w:r>
      <w:proofErr w:type="spellEnd"/>
      <w:r w:rsidRPr="004F2A4F">
        <w:rPr>
          <w:lang w:val="en-CA"/>
        </w:rPr>
        <w:t> ] is less than or equal to 2</w:t>
      </w:r>
    </w:p>
    <w:p w14:paraId="3CA09E94" w14:textId="285268D7" w:rsidR="009414EA" w:rsidRPr="004F2A4F" w:rsidRDefault="009414EA" w:rsidP="00042C68">
      <w:pPr>
        <w:pStyle w:val="af7"/>
        <w:numPr>
          <w:ilvl w:val="2"/>
          <w:numId w:val="70"/>
        </w:numPr>
        <w:tabs>
          <w:tab w:val="clear" w:pos="-31680"/>
        </w:tabs>
        <w:rPr>
          <w:lang w:val="en-CA"/>
        </w:rPr>
      </w:pPr>
      <w:proofErr w:type="spellStart"/>
      <w:r w:rsidRPr="004F2A4F">
        <w:rPr>
          <w:lang w:val="en-CA"/>
        </w:rPr>
        <w:t>GeometryNodeOccupancyCnt</w:t>
      </w:r>
      <w:proofErr w:type="spellEnd"/>
      <w:r w:rsidRPr="004F2A4F">
        <w:rPr>
          <w:lang w:val="en-CA"/>
        </w:rPr>
        <w:t>[ depth ][ </w:t>
      </w:r>
      <w:proofErr w:type="spellStart"/>
      <w:r w:rsidR="002F4C15" w:rsidRPr="004F2A4F">
        <w:rPr>
          <w:lang w:val="en-CA"/>
        </w:rPr>
        <w:t>s</w:t>
      </w:r>
      <w:r w:rsidRPr="004F2A4F">
        <w:rPr>
          <w:lang w:val="en-CA"/>
        </w:rPr>
        <w:t>N</w:t>
      </w:r>
      <w:proofErr w:type="spellEnd"/>
      <w:r w:rsidRPr="004F2A4F">
        <w:rPr>
          <w:lang w:val="en-CA"/>
        </w:rPr>
        <w:t> ][ </w:t>
      </w:r>
      <w:proofErr w:type="spellStart"/>
      <w:r w:rsidR="002F4C15" w:rsidRPr="004F2A4F">
        <w:rPr>
          <w:lang w:val="en-CA"/>
        </w:rPr>
        <w:t>t</w:t>
      </w:r>
      <w:r w:rsidRPr="004F2A4F">
        <w:rPr>
          <w:lang w:val="en-CA"/>
        </w:rPr>
        <w:t>N</w:t>
      </w:r>
      <w:proofErr w:type="spellEnd"/>
      <w:r w:rsidRPr="004F2A4F">
        <w:rPr>
          <w:lang w:val="en-CA"/>
        </w:rPr>
        <w:t> ][ </w:t>
      </w:r>
      <w:proofErr w:type="spellStart"/>
      <w:r w:rsidR="002F4C15" w:rsidRPr="004F2A4F">
        <w:rPr>
          <w:lang w:val="en-CA"/>
        </w:rPr>
        <w:t>v</w:t>
      </w:r>
      <w:r w:rsidRPr="004F2A4F">
        <w:rPr>
          <w:lang w:val="en-CA"/>
        </w:rPr>
        <w:t>N</w:t>
      </w:r>
      <w:proofErr w:type="spellEnd"/>
      <w:r w:rsidRPr="004F2A4F">
        <w:rPr>
          <w:lang w:val="en-CA"/>
        </w:rPr>
        <w:t> ] is equal to 1</w:t>
      </w:r>
    </w:p>
    <w:p w14:paraId="64D26C0C" w14:textId="77777777" w:rsidR="00151C59" w:rsidRPr="004F2A4F" w:rsidRDefault="0023682F" w:rsidP="00151C59">
      <w:pPr>
        <w:pStyle w:val="af7"/>
        <w:numPr>
          <w:ilvl w:val="2"/>
          <w:numId w:val="70"/>
        </w:numPr>
        <w:tabs>
          <w:tab w:val="clear" w:pos="-31680"/>
        </w:tabs>
        <w:rPr>
          <w:lang w:val="en-CA"/>
        </w:rPr>
      </w:pPr>
      <w:proofErr w:type="spellStart"/>
      <w:r w:rsidRPr="004F2A4F">
        <w:rPr>
          <w:lang w:val="en-CA"/>
        </w:rPr>
        <w:t>NeighbourPattern</w:t>
      </w:r>
      <w:proofErr w:type="spellEnd"/>
      <w:r w:rsidRPr="004F2A4F">
        <w:rPr>
          <w:lang w:val="en-CA"/>
        </w:rPr>
        <w:t xml:space="preserve"> is equal to 0</w:t>
      </w:r>
    </w:p>
    <w:p w14:paraId="4919DF8A" w14:textId="573B6021" w:rsidR="0023682F" w:rsidRPr="004F2A4F" w:rsidDel="00963E94" w:rsidRDefault="00151C59" w:rsidP="00BE53BF">
      <w:pPr>
        <w:pStyle w:val="af7"/>
        <w:numPr>
          <w:ilvl w:val="2"/>
          <w:numId w:val="70"/>
        </w:numPr>
        <w:tabs>
          <w:tab w:val="clear" w:pos="-31680"/>
        </w:tabs>
        <w:rPr>
          <w:del w:id="15392" w:author="w19328_d3" w:date="2020-06-04T09:21:00Z"/>
          <w:lang w:val="en-CA"/>
        </w:rPr>
      </w:pPr>
      <w:del w:id="15393" w:author="w19328_d3" w:date="2020-06-04T09:21:00Z">
        <w:r w:rsidRPr="004F2A4F" w:rsidDel="00963E94">
          <w:rPr>
            <w:lang w:val="en-CA"/>
          </w:rPr>
          <w:delText>(geometry_angular_mode_flag is equal to 0) OR (geometry_angular_mode_flag is equal to 1 AND idcm4angular[ child ]  is equal to 1)</w:delText>
        </w:r>
      </w:del>
    </w:p>
    <w:p w14:paraId="78F07073" w14:textId="77777777" w:rsidR="009414EA" w:rsidRPr="004F2A4F" w:rsidRDefault="009414EA" w:rsidP="00042C68">
      <w:pPr>
        <w:pStyle w:val="af7"/>
        <w:numPr>
          <w:ilvl w:val="0"/>
          <w:numId w:val="70"/>
        </w:numPr>
        <w:rPr>
          <w:lang w:val="en-CA"/>
        </w:rPr>
      </w:pPr>
      <w:r w:rsidRPr="004F2A4F">
        <w:rPr>
          <w:lang w:val="en-CA"/>
        </w:rPr>
        <w:t xml:space="preserve">Otherwise, </w:t>
      </w:r>
      <w:proofErr w:type="spellStart"/>
      <w:r w:rsidRPr="004F2A4F">
        <w:rPr>
          <w:lang w:val="en-CA"/>
        </w:rPr>
        <w:t>DirectModeFlagPresent</w:t>
      </w:r>
      <w:proofErr w:type="spellEnd"/>
      <w:r w:rsidRPr="004F2A4F">
        <w:rPr>
          <w:lang w:val="en-CA"/>
        </w:rPr>
        <w:t xml:space="preserve"> is set equal to 0.</w:t>
      </w:r>
    </w:p>
    <w:p w14:paraId="259F3514" w14:textId="7C8CD825" w:rsidR="00527737" w:rsidRPr="004F2A4F" w:rsidRDefault="00527737" w:rsidP="00042C68">
      <w:pPr>
        <w:rPr>
          <w:lang w:val="en-CA"/>
        </w:rPr>
      </w:pPr>
      <w:r w:rsidRPr="004F2A4F">
        <w:rPr>
          <w:lang w:val="en-CA"/>
        </w:rPr>
        <w:t xml:space="preserve">The determination of the probabilities </w:t>
      </w:r>
      <w:proofErr w:type="spellStart"/>
      <w:r w:rsidRPr="004F2A4F">
        <w:rPr>
          <w:lang w:val="en-CA"/>
        </w:rPr>
        <w:t>proba_planar</w:t>
      </w:r>
      <w:proofErr w:type="spellEnd"/>
      <w:r w:rsidRPr="004F2A4F">
        <w:rPr>
          <w:lang w:val="en-CA"/>
        </w:rPr>
        <w:t xml:space="preserve">[] is performed as described in </w:t>
      </w:r>
      <w:r w:rsidRPr="004F2A4F">
        <w:rPr>
          <w:lang w:val="en-CA"/>
        </w:rPr>
        <w:fldChar w:fldCharType="begin" w:fldLock="1"/>
      </w:r>
      <w:r w:rsidRPr="004F2A4F">
        <w:rPr>
          <w:lang w:val="en-CA"/>
        </w:rPr>
        <w:instrText xml:space="preserve"> REF _Ref19522904 \r \h  \* MERGEFORMAT </w:instrText>
      </w:r>
      <w:r w:rsidRPr="004F2A4F">
        <w:rPr>
          <w:lang w:val="en-CA"/>
        </w:rPr>
      </w:r>
      <w:r w:rsidRPr="004F2A4F">
        <w:rPr>
          <w:lang w:val="en-CA"/>
        </w:rPr>
        <w:fldChar w:fldCharType="separate"/>
      </w:r>
      <w:r w:rsidR="003551F0" w:rsidRPr="004F2A4F">
        <w:rPr>
          <w:lang w:val="en-CA"/>
          <w:rPrChange w:id="15394" w:author="w19328_d1" w:date="2020-05-20T15:56:00Z">
            <w:rPr>
              <w:lang w:val="en-US"/>
            </w:rPr>
          </w:rPrChange>
        </w:rPr>
        <w:t>8.2.4.6</w:t>
      </w:r>
      <w:r w:rsidRPr="004F2A4F">
        <w:rPr>
          <w:lang w:val="en-CA"/>
        </w:rPr>
        <w:fldChar w:fldCharType="end"/>
      </w:r>
      <w:r w:rsidRPr="004F2A4F">
        <w:rPr>
          <w:lang w:val="en-CA"/>
        </w:rPr>
        <w:t>.</w:t>
      </w:r>
    </w:p>
    <w:p w14:paraId="779EC26A" w14:textId="3391CA49" w:rsidR="009414EA" w:rsidRPr="004F2A4F" w:rsidRDefault="009414EA" w:rsidP="009414EA">
      <w:pPr>
        <w:rPr>
          <w:lang w:val="en-CA"/>
        </w:rPr>
      </w:pPr>
      <w:r w:rsidRPr="004F2A4F">
        <w:rPr>
          <w:b/>
          <w:lang w:val="en-CA"/>
        </w:rPr>
        <w:t>num_points_eq1_flag</w:t>
      </w:r>
      <w:r w:rsidR="005B3ABF" w:rsidRPr="004F2A4F">
        <w:rPr>
          <w:lang w:val="en-CA"/>
        </w:rPr>
        <w:t>[ child ]</w:t>
      </w:r>
      <w:r w:rsidRPr="004F2A4F">
        <w:rPr>
          <w:lang w:val="en-CA"/>
        </w:rPr>
        <w:t xml:space="preserve"> equal to 1 indicates that the current child node contains a single point.</w:t>
      </w:r>
      <w:r w:rsidR="0008361D" w:rsidRPr="004F2A4F">
        <w:rPr>
          <w:lang w:val="en-CA"/>
        </w:rPr>
        <w:t xml:space="preserve"> </w:t>
      </w:r>
      <w:r w:rsidRPr="004F2A4F">
        <w:rPr>
          <w:lang w:val="en-CA"/>
        </w:rPr>
        <w:t>num_points_eq1_flag equal to 0 indicates that the current child node contains at least two points.</w:t>
      </w:r>
      <w:r w:rsidR="0008361D" w:rsidRPr="004F2A4F">
        <w:rPr>
          <w:lang w:val="en-CA"/>
        </w:rPr>
        <w:t xml:space="preserve"> </w:t>
      </w:r>
      <w:r w:rsidRPr="004F2A4F">
        <w:rPr>
          <w:lang w:val="en-CA"/>
        </w:rPr>
        <w:t>When not present, the value of num_points_eq1_flag is inferred equal to 1.</w:t>
      </w:r>
    </w:p>
    <w:p w14:paraId="11D821A7" w14:textId="0F9E18B1" w:rsidR="00A62BA9" w:rsidRPr="00A62BA9" w:rsidRDefault="00A62BA9" w:rsidP="009414EA">
      <w:pPr>
        <w:rPr>
          <w:ins w:id="15395" w:author="w19328_d2" w:date="2020-05-29T10:26:00Z"/>
          <w:bCs/>
          <w:lang w:val="en-CA"/>
          <w:rPrChange w:id="15396" w:author="w19328_d2" w:date="2020-05-29T10:26:00Z">
            <w:rPr>
              <w:ins w:id="15397" w:author="w19328_d2" w:date="2020-05-29T10:26:00Z"/>
              <w:b/>
              <w:lang w:val="en-CA"/>
            </w:rPr>
          </w:rPrChange>
        </w:rPr>
      </w:pPr>
      <w:ins w:id="15398" w:author="w19328_d2" w:date="2020-05-29T10:27:00Z">
        <w:r w:rsidRPr="00A62BA9">
          <w:rPr>
            <w:bCs/>
            <w:lang w:val="en-CA"/>
          </w:rPr>
          <w:t xml:space="preserve">When </w:t>
        </w:r>
        <w:proofErr w:type="spellStart"/>
        <w:r w:rsidRPr="00A62BA9">
          <w:rPr>
            <w:bCs/>
            <w:lang w:val="en-CA"/>
          </w:rPr>
          <w:t>unique_point_positions_constraint_flag</w:t>
        </w:r>
        <w:proofErr w:type="spellEnd"/>
        <w:r w:rsidRPr="00A62BA9">
          <w:rPr>
            <w:bCs/>
            <w:lang w:val="en-CA"/>
          </w:rPr>
          <w:t xml:space="preserve"> is equal to 1, </w:t>
        </w:r>
        <w:r>
          <w:rPr>
            <w:bCs/>
            <w:lang w:val="en-CA"/>
          </w:rPr>
          <w:t xml:space="preserve">it is a requirement </w:t>
        </w:r>
        <w:r w:rsidR="00DF09FF">
          <w:rPr>
            <w:bCs/>
            <w:lang w:val="en-CA"/>
          </w:rPr>
          <w:t xml:space="preserve">of bitstream conformance that </w:t>
        </w:r>
        <w:r w:rsidRPr="00A62BA9">
          <w:rPr>
            <w:bCs/>
            <w:lang w:val="en-CA"/>
          </w:rPr>
          <w:t>num_points_eq1_flag[</w:t>
        </w:r>
        <w:r w:rsidR="00DF09FF">
          <w:rPr>
            <w:bCs/>
            <w:lang w:val="en-CA"/>
          </w:rPr>
          <w:t> </w:t>
        </w:r>
        <w:r w:rsidRPr="00A62BA9">
          <w:rPr>
            <w:bCs/>
            <w:lang w:val="en-CA"/>
          </w:rPr>
          <w:t>child</w:t>
        </w:r>
        <w:r w:rsidR="00DF09FF">
          <w:rPr>
            <w:bCs/>
            <w:lang w:val="en-CA"/>
          </w:rPr>
          <w:t> </w:t>
        </w:r>
        <w:r w:rsidRPr="00A62BA9">
          <w:rPr>
            <w:bCs/>
            <w:lang w:val="en-CA"/>
          </w:rPr>
          <w:t>]</w:t>
        </w:r>
      </w:ins>
      <w:ins w:id="15399" w:author="w19328_d2" w:date="2020-05-29T10:28:00Z">
        <w:r w:rsidR="00DF09FF">
          <w:rPr>
            <w:bCs/>
            <w:lang w:val="en-CA"/>
          </w:rPr>
          <w:t>, when present,</w:t>
        </w:r>
      </w:ins>
      <w:ins w:id="15400" w:author="w19328_d2" w:date="2020-05-29T10:27:00Z">
        <w:r w:rsidRPr="00A62BA9">
          <w:rPr>
            <w:bCs/>
            <w:lang w:val="en-CA"/>
          </w:rPr>
          <w:t xml:space="preserve"> is equal to 1.</w:t>
        </w:r>
        <w:r>
          <w:rPr>
            <w:bCs/>
            <w:lang w:val="en-CA"/>
          </w:rPr>
          <w:t xml:space="preserve"> </w:t>
        </w:r>
      </w:ins>
    </w:p>
    <w:p w14:paraId="20955F56" w14:textId="18BC7B6F" w:rsidR="009414EA" w:rsidRPr="004F2A4F" w:rsidRDefault="009414EA" w:rsidP="009414EA">
      <w:pPr>
        <w:rPr>
          <w:lang w:val="en-CA"/>
        </w:rPr>
      </w:pPr>
      <w:r w:rsidRPr="004F2A4F">
        <w:rPr>
          <w:b/>
          <w:lang w:val="en-CA"/>
        </w:rPr>
        <w:t>num_points_minus2</w:t>
      </w:r>
      <w:r w:rsidR="005B3ABF" w:rsidRPr="004F2A4F">
        <w:rPr>
          <w:lang w:val="en-CA"/>
        </w:rPr>
        <w:t>[ child ]</w:t>
      </w:r>
      <w:r w:rsidRPr="004F2A4F">
        <w:rPr>
          <w:lang w:val="en-CA"/>
        </w:rPr>
        <w:t xml:space="preserve"> plus 2</w:t>
      </w:r>
      <w:r w:rsidRPr="004F2A4F">
        <w:rPr>
          <w:b/>
          <w:lang w:val="en-CA"/>
        </w:rPr>
        <w:t xml:space="preserve"> </w:t>
      </w:r>
      <w:r w:rsidRPr="004F2A4F">
        <w:rPr>
          <w:lang w:val="en-CA"/>
        </w:rPr>
        <w:t>indicates the number of points represented by the current child node.</w:t>
      </w:r>
    </w:p>
    <w:p w14:paraId="1F272CDC" w14:textId="3FFB893D" w:rsidR="00BA00D1" w:rsidRPr="004F2A4F" w:rsidRDefault="005B3ABF" w:rsidP="009414EA">
      <w:pPr>
        <w:rPr>
          <w:lang w:val="en-CA"/>
        </w:rPr>
      </w:pPr>
      <w:r w:rsidRPr="004F2A4F">
        <w:rPr>
          <w:lang w:val="en-CA"/>
        </w:rPr>
        <w:t xml:space="preserve">The array </w:t>
      </w:r>
      <w:proofErr w:type="spellStart"/>
      <w:r w:rsidRPr="004F2A4F">
        <w:rPr>
          <w:lang w:val="en-CA"/>
        </w:rPr>
        <w:t>GeometryNode</w:t>
      </w:r>
      <w:r w:rsidR="001133DA" w:rsidRPr="004F2A4F">
        <w:rPr>
          <w:lang w:val="en-CA"/>
        </w:rPr>
        <w:t>Dup</w:t>
      </w:r>
      <w:r w:rsidRPr="004F2A4F">
        <w:rPr>
          <w:lang w:val="en-CA"/>
        </w:rPr>
        <w:t>Points</w:t>
      </w:r>
      <w:proofErr w:type="spellEnd"/>
      <w:r w:rsidRPr="004F2A4F">
        <w:rPr>
          <w:lang w:val="en-CA"/>
        </w:rPr>
        <w:t xml:space="preserve">[ child ] identifies the number of </w:t>
      </w:r>
      <w:r w:rsidR="001133DA" w:rsidRPr="004F2A4F">
        <w:rPr>
          <w:lang w:val="en-CA"/>
        </w:rPr>
        <w:t xml:space="preserve">duplicate points in each child </w:t>
      </w:r>
      <w:r w:rsidR="00BA00D1" w:rsidRPr="004F2A4F">
        <w:rPr>
          <w:lang w:val="en-CA"/>
        </w:rPr>
        <w:t xml:space="preserve">of the current leaf node.  </w:t>
      </w:r>
      <w:r w:rsidR="001133DA" w:rsidRPr="004F2A4F">
        <w:rPr>
          <w:lang w:val="en-CA"/>
        </w:rPr>
        <w:t xml:space="preserve">When </w:t>
      </w:r>
      <w:r w:rsidR="00BA00D1" w:rsidRPr="004F2A4F">
        <w:rPr>
          <w:lang w:val="en-CA"/>
        </w:rPr>
        <w:t>num_points_eq1_flag is equal to 0</w:t>
      </w:r>
      <w:r w:rsidR="001133DA" w:rsidRPr="004F2A4F">
        <w:rPr>
          <w:lang w:val="en-CA"/>
        </w:rPr>
        <w:t xml:space="preserve">, </w:t>
      </w:r>
      <w:proofErr w:type="spellStart"/>
      <w:r w:rsidR="001133DA" w:rsidRPr="004F2A4F">
        <w:rPr>
          <w:lang w:val="en-CA"/>
        </w:rPr>
        <w:t>GeometryNode</w:t>
      </w:r>
      <w:r w:rsidR="00BA00D1" w:rsidRPr="004F2A4F">
        <w:rPr>
          <w:lang w:val="en-CA"/>
        </w:rPr>
        <w:t>Dup</w:t>
      </w:r>
      <w:r w:rsidR="001133DA" w:rsidRPr="004F2A4F">
        <w:rPr>
          <w:lang w:val="en-CA"/>
        </w:rPr>
        <w:t>Points</w:t>
      </w:r>
      <w:proofErr w:type="spellEnd"/>
      <w:r w:rsidR="001133DA" w:rsidRPr="004F2A4F">
        <w:rPr>
          <w:lang w:val="en-CA"/>
        </w:rPr>
        <w:t xml:space="preserve">[ child ] is set equal to </w:t>
      </w:r>
      <w:r w:rsidR="00BA00D1" w:rsidRPr="004F2A4F">
        <w:rPr>
          <w:lang w:val="en-CA"/>
        </w:rPr>
        <w:t>1 + num_points_minus2[ child ]</w:t>
      </w:r>
      <w:r w:rsidR="001133DA" w:rsidRPr="004F2A4F">
        <w:rPr>
          <w:lang w:val="en-CA"/>
        </w:rPr>
        <w:t>.</w:t>
      </w:r>
      <w:r w:rsidR="00BA00D1" w:rsidRPr="004F2A4F">
        <w:rPr>
          <w:lang w:val="en-CA"/>
        </w:rPr>
        <w:t xml:space="preserve">  Otherwise, </w:t>
      </w:r>
      <w:proofErr w:type="spellStart"/>
      <w:r w:rsidR="00BA00D1" w:rsidRPr="004F2A4F">
        <w:rPr>
          <w:lang w:val="en-CA"/>
        </w:rPr>
        <w:t>GeometryNodeDupPoints</w:t>
      </w:r>
      <w:proofErr w:type="spellEnd"/>
      <w:r w:rsidR="00BA00D1" w:rsidRPr="004F2A4F">
        <w:rPr>
          <w:lang w:val="en-CA"/>
        </w:rPr>
        <w:t>[ child ] is set equal to 0.</w:t>
      </w:r>
    </w:p>
    <w:p w14:paraId="368C6D72" w14:textId="7A86C833" w:rsidR="00283DF6" w:rsidRPr="004F2A4F" w:rsidRDefault="00283DF6" w:rsidP="00283DF6">
      <w:pPr>
        <w:rPr>
          <w:lang w:val="en-CA"/>
        </w:rPr>
      </w:pPr>
      <w:r w:rsidRPr="004F2A4F">
        <w:rPr>
          <w:b/>
          <w:bCs/>
          <w:noProof/>
          <w:lang w:val="en-CA"/>
          <w:rPrChange w:id="15401" w:author="w19328_d1" w:date="2020-05-20T15:56:00Z">
            <w:rPr>
              <w:b/>
              <w:bCs/>
              <w:noProof/>
            </w:rPr>
          </w:rPrChange>
        </w:rPr>
        <w:t>eligible_planar_flag</w:t>
      </w:r>
      <w:r w:rsidRPr="004F2A4F">
        <w:rPr>
          <w:noProof/>
          <w:lang w:val="en-CA"/>
          <w:rPrChange w:id="15402" w:author="w19328_d1" w:date="2020-05-20T15:56:00Z">
            <w:rPr>
              <w:noProof/>
            </w:rPr>
          </w:rPrChange>
        </w:rPr>
        <w:t>[</w:t>
      </w:r>
      <w:r w:rsidR="00DD2D4B" w:rsidRPr="004F2A4F">
        <w:rPr>
          <w:noProof/>
          <w:lang w:val="en-CA"/>
          <w:rPrChange w:id="15403" w:author="w19328_d1" w:date="2020-05-20T15:56:00Z">
            <w:rPr>
              <w:noProof/>
            </w:rPr>
          </w:rPrChange>
        </w:rPr>
        <w:t> </w:t>
      </w:r>
      <w:proofErr w:type="spellStart"/>
      <w:r w:rsidRPr="004F2A4F">
        <w:rPr>
          <w:lang w:val="en-CA"/>
          <w:rPrChange w:id="15404" w:author="w19328_d1" w:date="2020-05-20T15:56:00Z">
            <w:rPr/>
          </w:rPrChange>
        </w:rPr>
        <w:t>axisIdx</w:t>
      </w:r>
      <w:proofErr w:type="spellEnd"/>
      <w:r w:rsidR="00DD2D4B" w:rsidRPr="004F2A4F">
        <w:rPr>
          <w:lang w:val="en-CA"/>
          <w:rPrChange w:id="15405" w:author="w19328_d1" w:date="2020-05-20T15:56:00Z">
            <w:rPr/>
          </w:rPrChange>
        </w:rPr>
        <w:t> </w:t>
      </w:r>
      <w:r w:rsidRPr="004F2A4F">
        <w:rPr>
          <w:noProof/>
          <w:lang w:val="en-CA"/>
          <w:rPrChange w:id="15406" w:author="w19328_d1" w:date="2020-05-20T15:56:00Z">
            <w:rPr>
              <w:noProof/>
            </w:rPr>
          </w:rPrChange>
        </w:rPr>
        <w:t xml:space="preserve">] </w:t>
      </w:r>
      <w:r w:rsidRPr="004F2A4F">
        <w:rPr>
          <w:lang w:val="en-CA"/>
        </w:rPr>
        <w:t>equal</w:t>
      </w:r>
      <w:r w:rsidR="00B16898" w:rsidRPr="004F2A4F">
        <w:rPr>
          <w:lang w:val="en-CA"/>
        </w:rPr>
        <w:t xml:space="preserve"> to</w:t>
      </w:r>
      <w:r w:rsidRPr="004F2A4F">
        <w:rPr>
          <w:lang w:val="en-CA"/>
        </w:rPr>
        <w:t xml:space="preserve"> 1 indicates that the child nodes of the current node are eligible for the planar coding mode in the direction perpendicular to the </w:t>
      </w:r>
      <w:proofErr w:type="spellStart"/>
      <w:r w:rsidRPr="004F2A4F">
        <w:rPr>
          <w:lang w:val="en-CA"/>
          <w:rPrChange w:id="15407" w:author="w19328_d1" w:date="2020-05-20T15:56:00Z">
            <w:rPr/>
          </w:rPrChange>
        </w:rPr>
        <w:t>axisIdx</w:t>
      </w:r>
      <w:r w:rsidRPr="004F2A4F">
        <w:rPr>
          <w:lang w:val="en-CA"/>
        </w:rPr>
        <w:t>-th</w:t>
      </w:r>
      <w:proofErr w:type="spellEnd"/>
      <w:r w:rsidRPr="004F2A4F">
        <w:rPr>
          <w:lang w:val="en-CA"/>
        </w:rPr>
        <w:t xml:space="preserve"> axis. </w:t>
      </w:r>
      <w:r w:rsidRPr="004F2A4F">
        <w:rPr>
          <w:noProof/>
          <w:lang w:val="en-CA"/>
          <w:rPrChange w:id="15408" w:author="w19328_d1" w:date="2020-05-20T15:56:00Z">
            <w:rPr>
              <w:noProof/>
            </w:rPr>
          </w:rPrChange>
        </w:rPr>
        <w:t>eligible_planar_flag[</w:t>
      </w:r>
      <w:r w:rsidR="00DD2D4B" w:rsidRPr="004F2A4F">
        <w:rPr>
          <w:noProof/>
          <w:lang w:val="en-CA"/>
          <w:rPrChange w:id="15409" w:author="w19328_d1" w:date="2020-05-20T15:56:00Z">
            <w:rPr>
              <w:noProof/>
            </w:rPr>
          </w:rPrChange>
        </w:rPr>
        <w:t> </w:t>
      </w:r>
      <w:proofErr w:type="spellStart"/>
      <w:r w:rsidRPr="004F2A4F">
        <w:rPr>
          <w:lang w:val="en-CA"/>
          <w:rPrChange w:id="15410" w:author="w19328_d1" w:date="2020-05-20T15:56:00Z">
            <w:rPr/>
          </w:rPrChange>
        </w:rPr>
        <w:t>axisIdx</w:t>
      </w:r>
      <w:proofErr w:type="spellEnd"/>
      <w:r w:rsidR="00DD2D4B" w:rsidRPr="004F2A4F">
        <w:rPr>
          <w:lang w:val="en-CA"/>
          <w:rPrChange w:id="15411" w:author="w19328_d1" w:date="2020-05-20T15:56:00Z">
            <w:rPr/>
          </w:rPrChange>
        </w:rPr>
        <w:t> </w:t>
      </w:r>
      <w:r w:rsidRPr="004F2A4F">
        <w:rPr>
          <w:noProof/>
          <w:lang w:val="en-CA"/>
          <w:rPrChange w:id="15412" w:author="w19328_d1" w:date="2020-05-20T15:56:00Z">
            <w:rPr>
              <w:noProof/>
            </w:rPr>
          </w:rPrChange>
        </w:rPr>
        <w:t xml:space="preserve">] </w:t>
      </w:r>
      <w:r w:rsidRPr="004F2A4F">
        <w:rPr>
          <w:lang w:val="en-CA"/>
        </w:rPr>
        <w:t xml:space="preserve">equal 0 indicates that the child nodes of the current node are not eligible for the planar coding mode in the direction perpendicular to the </w:t>
      </w:r>
      <w:proofErr w:type="spellStart"/>
      <w:r w:rsidRPr="004F2A4F">
        <w:rPr>
          <w:lang w:val="en-CA"/>
          <w:rPrChange w:id="15413" w:author="w19328_d1" w:date="2020-05-20T15:56:00Z">
            <w:rPr/>
          </w:rPrChange>
        </w:rPr>
        <w:t>axisIdx</w:t>
      </w:r>
      <w:r w:rsidRPr="004F2A4F">
        <w:rPr>
          <w:lang w:val="en-CA"/>
        </w:rPr>
        <w:t>-th</w:t>
      </w:r>
      <w:proofErr w:type="spellEnd"/>
      <w:r w:rsidRPr="004F2A4F">
        <w:rPr>
          <w:lang w:val="en-CA"/>
        </w:rPr>
        <w:t xml:space="preserve"> axis. When not present, the value of </w:t>
      </w:r>
      <w:r w:rsidRPr="004F2A4F">
        <w:rPr>
          <w:noProof/>
          <w:lang w:val="en-CA"/>
          <w:rPrChange w:id="15414" w:author="w19328_d1" w:date="2020-05-20T15:56:00Z">
            <w:rPr>
              <w:noProof/>
            </w:rPr>
          </w:rPrChange>
        </w:rPr>
        <w:t>eligible_planar_flag</w:t>
      </w:r>
      <w:r w:rsidRPr="004F2A4F">
        <w:rPr>
          <w:lang w:val="en-CA"/>
        </w:rPr>
        <w:t>[</w:t>
      </w:r>
      <w:r w:rsidR="00E6145A" w:rsidRPr="004F2A4F">
        <w:rPr>
          <w:lang w:val="en-CA"/>
        </w:rPr>
        <w:t> </w:t>
      </w:r>
      <w:proofErr w:type="spellStart"/>
      <w:r w:rsidRPr="004F2A4F">
        <w:rPr>
          <w:lang w:val="en-CA"/>
          <w:rPrChange w:id="15415" w:author="w19328_d1" w:date="2020-05-20T15:56:00Z">
            <w:rPr/>
          </w:rPrChange>
        </w:rPr>
        <w:t>axisIdx</w:t>
      </w:r>
      <w:proofErr w:type="spellEnd"/>
      <w:r w:rsidR="00E6145A" w:rsidRPr="004F2A4F">
        <w:rPr>
          <w:lang w:val="en-CA"/>
          <w:rPrChange w:id="15416" w:author="w19328_d1" w:date="2020-05-20T15:56:00Z">
            <w:rPr/>
          </w:rPrChange>
        </w:rPr>
        <w:t> </w:t>
      </w:r>
      <w:r w:rsidRPr="004F2A4F">
        <w:rPr>
          <w:lang w:val="en-CA"/>
        </w:rPr>
        <w:t xml:space="preserve">] is inferred to be 0. The value of </w:t>
      </w:r>
      <w:r w:rsidRPr="004F2A4F">
        <w:rPr>
          <w:noProof/>
          <w:lang w:val="en-CA"/>
          <w:rPrChange w:id="15417" w:author="w19328_d1" w:date="2020-05-20T15:56:00Z">
            <w:rPr>
              <w:noProof/>
            </w:rPr>
          </w:rPrChange>
        </w:rPr>
        <w:t>eligible_planar_flag[</w:t>
      </w:r>
      <w:r w:rsidR="00DD2D4B" w:rsidRPr="004F2A4F">
        <w:rPr>
          <w:noProof/>
          <w:lang w:val="en-CA"/>
          <w:rPrChange w:id="15418" w:author="w19328_d1" w:date="2020-05-20T15:56:00Z">
            <w:rPr>
              <w:noProof/>
            </w:rPr>
          </w:rPrChange>
        </w:rPr>
        <w:t> </w:t>
      </w:r>
      <w:proofErr w:type="spellStart"/>
      <w:r w:rsidRPr="004F2A4F">
        <w:rPr>
          <w:lang w:val="en-CA"/>
          <w:rPrChange w:id="15419" w:author="w19328_d1" w:date="2020-05-20T15:56:00Z">
            <w:rPr/>
          </w:rPrChange>
        </w:rPr>
        <w:t>axisIdx</w:t>
      </w:r>
      <w:proofErr w:type="spellEnd"/>
      <w:r w:rsidR="00DD2D4B" w:rsidRPr="004F2A4F">
        <w:rPr>
          <w:lang w:val="en-CA"/>
          <w:rPrChange w:id="15420" w:author="w19328_d1" w:date="2020-05-20T15:56:00Z">
            <w:rPr/>
          </w:rPrChange>
        </w:rPr>
        <w:t> </w:t>
      </w:r>
      <w:r w:rsidRPr="004F2A4F">
        <w:rPr>
          <w:noProof/>
          <w:lang w:val="en-CA"/>
          <w:rPrChange w:id="15421" w:author="w19328_d1" w:date="2020-05-20T15:56:00Z">
            <w:rPr>
              <w:noProof/>
            </w:rPr>
          </w:rPrChange>
        </w:rPr>
        <w:t>] is determined</w:t>
      </w:r>
      <w:r w:rsidRPr="004F2A4F">
        <w:rPr>
          <w:lang w:val="en-CA"/>
        </w:rPr>
        <w:t xml:space="preserve"> as specified in </w:t>
      </w:r>
      <w:r w:rsidRPr="004F2A4F">
        <w:rPr>
          <w:lang w:val="en-CA"/>
        </w:rPr>
        <w:fldChar w:fldCharType="begin" w:fldLock="1"/>
      </w:r>
      <w:r w:rsidRPr="004F2A4F">
        <w:rPr>
          <w:lang w:val="en-CA"/>
        </w:rPr>
        <w:instrText xml:space="preserve"> REF _Ref19208421 \r \h  \* MERGEFORMAT </w:instrText>
      </w:r>
      <w:r w:rsidRPr="004F2A4F">
        <w:rPr>
          <w:lang w:val="en-CA"/>
        </w:rPr>
      </w:r>
      <w:r w:rsidRPr="004F2A4F">
        <w:rPr>
          <w:lang w:val="en-CA"/>
        </w:rPr>
        <w:fldChar w:fldCharType="separate"/>
      </w:r>
      <w:r w:rsidR="003551F0" w:rsidRPr="004F2A4F">
        <w:rPr>
          <w:lang w:val="en-CA"/>
        </w:rPr>
        <w:t>8.2.4.1</w:t>
      </w:r>
      <w:r w:rsidRPr="004F2A4F">
        <w:rPr>
          <w:lang w:val="en-CA"/>
        </w:rPr>
        <w:fldChar w:fldCharType="end"/>
      </w:r>
      <w:r w:rsidRPr="004F2A4F">
        <w:rPr>
          <w:lang w:val="en-CA"/>
        </w:rPr>
        <w:t>.</w:t>
      </w:r>
    </w:p>
    <w:p w14:paraId="6CD4E846" w14:textId="6BBAFFCA" w:rsidR="00F568C2" w:rsidRPr="004F2A4F" w:rsidRDefault="00F568C2" w:rsidP="005A261C">
      <w:pPr>
        <w:pStyle w:val="4"/>
        <w:rPr>
          <w:lang w:val="en-CA"/>
        </w:rPr>
      </w:pPr>
      <w:r w:rsidRPr="004F2A4F">
        <w:rPr>
          <w:lang w:val="en-CA"/>
        </w:rPr>
        <w:t>Single occupancy data semantics</w:t>
      </w:r>
    </w:p>
    <w:p w14:paraId="7CE9B9D5" w14:textId="49737178" w:rsidR="00F568C2" w:rsidRPr="004F2A4F" w:rsidRDefault="00F568C2" w:rsidP="00F568C2">
      <w:pPr>
        <w:rPr>
          <w:rFonts w:eastAsia="ＭＳ 明朝"/>
          <w:lang w:val="en-CA" w:eastAsia="ja-JP"/>
        </w:rPr>
      </w:pPr>
      <w:proofErr w:type="spellStart"/>
      <w:r w:rsidRPr="004F2A4F">
        <w:rPr>
          <w:b/>
          <w:lang w:val="en-CA"/>
        </w:rPr>
        <w:t>single_occupancy_flag</w:t>
      </w:r>
      <w:proofErr w:type="spellEnd"/>
      <w:r w:rsidRPr="004F2A4F">
        <w:rPr>
          <w:b/>
          <w:lang w:val="en-CA"/>
        </w:rPr>
        <w:t xml:space="preserve"> </w:t>
      </w:r>
      <w:r w:rsidRPr="004F2A4F">
        <w:rPr>
          <w:lang w:val="en-CA"/>
        </w:rPr>
        <w:t>equal to 1 indicates that the current node contains a single child node.</w:t>
      </w:r>
      <w:r w:rsidRPr="004F2A4F">
        <w:rPr>
          <w:rFonts w:eastAsia="ＭＳ 明朝"/>
          <w:lang w:val="en-CA" w:eastAsia="ja-JP"/>
        </w:rPr>
        <w:t xml:space="preserve"> </w:t>
      </w:r>
      <w:proofErr w:type="spellStart"/>
      <w:r w:rsidRPr="004F2A4F">
        <w:rPr>
          <w:lang w:val="en-CA"/>
        </w:rPr>
        <w:t>single_occupancy_flag</w:t>
      </w:r>
      <w:proofErr w:type="spellEnd"/>
      <w:r w:rsidRPr="004F2A4F">
        <w:rPr>
          <w:rFonts w:eastAsia="ＭＳ 明朝"/>
          <w:lang w:val="en-CA" w:eastAsia="ja-JP"/>
        </w:rPr>
        <w:t xml:space="preserve"> equal to 0 indicates the current node may contain multiple child nodes.</w:t>
      </w:r>
    </w:p>
    <w:p w14:paraId="2D8B2035" w14:textId="2EC50578" w:rsidR="00F568C2" w:rsidRPr="004F2A4F" w:rsidRDefault="00F568C2" w:rsidP="00F568C2">
      <w:pPr>
        <w:rPr>
          <w:b/>
          <w:lang w:val="en-CA"/>
        </w:rPr>
      </w:pPr>
      <w:proofErr w:type="spellStart"/>
      <w:r w:rsidRPr="004F2A4F">
        <w:rPr>
          <w:b/>
          <w:lang w:val="en-CA"/>
        </w:rPr>
        <w:t>occupancy_idx</w:t>
      </w:r>
      <w:proofErr w:type="spellEnd"/>
      <w:r w:rsidRPr="004F2A4F">
        <w:rPr>
          <w:bCs/>
          <w:lang w:val="en-CA"/>
        </w:rPr>
        <w:t>[ </w:t>
      </w:r>
      <w:proofErr w:type="spellStart"/>
      <w:r w:rsidRPr="004F2A4F">
        <w:rPr>
          <w:bCs/>
          <w:lang w:val="en-CA"/>
        </w:rPr>
        <w:t>i</w:t>
      </w:r>
      <w:proofErr w:type="spellEnd"/>
      <w:r w:rsidRPr="004F2A4F">
        <w:rPr>
          <w:bCs/>
          <w:lang w:val="en-CA"/>
        </w:rPr>
        <w:t xml:space="preserve"> ] with </w:t>
      </w:r>
      <w:proofErr w:type="spellStart"/>
      <w:r w:rsidRPr="004F2A4F">
        <w:rPr>
          <w:bCs/>
          <w:lang w:val="en-CA"/>
        </w:rPr>
        <w:t>i</w:t>
      </w:r>
      <w:proofErr w:type="spellEnd"/>
      <w:r w:rsidRPr="004F2A4F">
        <w:rPr>
          <w:bCs/>
          <w:lang w:val="en-CA"/>
        </w:rPr>
        <w:t xml:space="preserve"> = 0 .. 2</w:t>
      </w:r>
      <w:r w:rsidRPr="004F2A4F">
        <w:rPr>
          <w:lang w:val="en-CA"/>
        </w:rPr>
        <w:t xml:space="preserve"> identifies index of the single occupied child of the current node in the geometry octree child node traversal order. When present or inferred, the variable </w:t>
      </w:r>
      <w:proofErr w:type="spellStart"/>
      <w:r w:rsidRPr="004F2A4F">
        <w:rPr>
          <w:lang w:val="en-CA"/>
        </w:rPr>
        <w:t>OccupancyMap</w:t>
      </w:r>
      <w:proofErr w:type="spellEnd"/>
      <w:r w:rsidRPr="004F2A4F">
        <w:rPr>
          <w:lang w:val="en-CA"/>
        </w:rPr>
        <w:t xml:space="preserve"> is determined from </w:t>
      </w:r>
      <w:proofErr w:type="spellStart"/>
      <w:r w:rsidRPr="004F2A4F">
        <w:rPr>
          <w:lang w:val="en-CA"/>
        </w:rPr>
        <w:t>occupancy_idx</w:t>
      </w:r>
      <w:proofErr w:type="spellEnd"/>
      <w:r w:rsidRPr="004F2A4F">
        <w:rPr>
          <w:bCs/>
          <w:lang w:val="en-CA"/>
        </w:rPr>
        <w:t>[ </w:t>
      </w:r>
      <w:proofErr w:type="spellStart"/>
      <w:r w:rsidRPr="004F2A4F">
        <w:rPr>
          <w:bCs/>
          <w:lang w:val="en-CA"/>
        </w:rPr>
        <w:t>i</w:t>
      </w:r>
      <w:proofErr w:type="spellEnd"/>
      <w:r w:rsidRPr="004F2A4F">
        <w:rPr>
          <w:bCs/>
          <w:lang w:val="en-CA"/>
        </w:rPr>
        <w:t xml:space="preserve"> ] with </w:t>
      </w:r>
      <w:proofErr w:type="spellStart"/>
      <w:r w:rsidRPr="004F2A4F">
        <w:rPr>
          <w:bCs/>
          <w:lang w:val="en-CA"/>
        </w:rPr>
        <w:t>i</w:t>
      </w:r>
      <w:proofErr w:type="spellEnd"/>
      <w:r w:rsidRPr="004F2A4F">
        <w:rPr>
          <w:bCs/>
          <w:lang w:val="en-CA"/>
        </w:rPr>
        <w:t xml:space="preserve"> = 0 .. 2</w:t>
      </w:r>
      <w:r w:rsidRPr="004F2A4F">
        <w:rPr>
          <w:lang w:val="en-CA"/>
        </w:rPr>
        <w:t xml:space="preserve"> as described in </w:t>
      </w:r>
      <w:r w:rsidRPr="004F2A4F">
        <w:rPr>
          <w:lang w:val="en-CA"/>
        </w:rPr>
        <w:fldChar w:fldCharType="begin" w:fldLock="1"/>
      </w:r>
      <w:r w:rsidRPr="004F2A4F">
        <w:rPr>
          <w:lang w:val="en-CA"/>
        </w:rPr>
        <w:instrText xml:space="preserve"> REF _Ref24731084 \r \h </w:instrText>
      </w:r>
      <w:r w:rsidRPr="004F2A4F">
        <w:rPr>
          <w:lang w:val="en-CA"/>
        </w:rPr>
      </w:r>
      <w:r w:rsidRPr="004F2A4F">
        <w:rPr>
          <w:lang w:val="en-CA"/>
        </w:rPr>
        <w:fldChar w:fldCharType="separate"/>
      </w:r>
      <w:r w:rsidR="003551F0" w:rsidRPr="004F2A4F">
        <w:rPr>
          <w:lang w:val="en-CA"/>
        </w:rPr>
        <w:t>9.7.4</w:t>
      </w:r>
      <w:r w:rsidRPr="004F2A4F">
        <w:rPr>
          <w:lang w:val="en-CA"/>
        </w:rPr>
        <w:fldChar w:fldCharType="end"/>
      </w:r>
      <w:r w:rsidRPr="004F2A4F">
        <w:rPr>
          <w:lang w:val="en-CA"/>
        </w:rPr>
        <w:t xml:space="preserve">. </w:t>
      </w:r>
    </w:p>
    <w:p w14:paraId="26A29224" w14:textId="20BF48C0" w:rsidR="00F568C2" w:rsidRPr="004F2A4F" w:rsidRDefault="00F568C2" w:rsidP="005A261C">
      <w:pPr>
        <w:pStyle w:val="4"/>
        <w:rPr>
          <w:lang w:val="en-CA"/>
        </w:rPr>
      </w:pPr>
      <w:r w:rsidRPr="004F2A4F">
        <w:rPr>
          <w:lang w:val="en-CA"/>
        </w:rPr>
        <w:lastRenderedPageBreak/>
        <w:t>Planar mode data semantics</w:t>
      </w:r>
    </w:p>
    <w:p w14:paraId="444F8E19" w14:textId="6FADEC3D" w:rsidR="00283DF6" w:rsidRPr="004F2A4F" w:rsidRDefault="00283DF6" w:rsidP="00283DF6">
      <w:pPr>
        <w:rPr>
          <w:lang w:val="en-CA"/>
        </w:rPr>
      </w:pPr>
      <w:proofErr w:type="spellStart"/>
      <w:r w:rsidRPr="004F2A4F">
        <w:rPr>
          <w:b/>
          <w:lang w:val="en-CA"/>
        </w:rPr>
        <w:t>is_planar_flag</w:t>
      </w:r>
      <w:proofErr w:type="spellEnd"/>
      <w:r w:rsidRPr="004F2A4F">
        <w:rPr>
          <w:lang w:val="en-CA"/>
        </w:rPr>
        <w:t>[</w:t>
      </w:r>
      <w:r w:rsidR="00DD2D4B" w:rsidRPr="004F2A4F">
        <w:rPr>
          <w:lang w:val="en-CA"/>
        </w:rPr>
        <w:t> </w:t>
      </w:r>
      <w:proofErr w:type="spellStart"/>
      <w:r w:rsidRPr="004F2A4F">
        <w:rPr>
          <w:lang w:val="en-CA"/>
        </w:rPr>
        <w:t>child</w:t>
      </w:r>
      <w:ins w:id="15422" w:author="w19328_d2" w:date="2020-06-02T23:53:00Z">
        <w:r w:rsidR="004F3F5C">
          <w:rPr>
            <w:lang w:val="en-CA"/>
          </w:rPr>
          <w:t>Idx</w:t>
        </w:r>
      </w:ins>
      <w:proofErr w:type="spellEnd"/>
      <w:r w:rsidR="00DD2D4B" w:rsidRPr="004F2A4F">
        <w:rPr>
          <w:lang w:val="en-CA"/>
        </w:rPr>
        <w:t> </w:t>
      </w:r>
      <w:r w:rsidRPr="004F2A4F">
        <w:rPr>
          <w:lang w:val="en-CA"/>
        </w:rPr>
        <w:t>][</w:t>
      </w:r>
      <w:r w:rsidR="00DD2D4B" w:rsidRPr="004F2A4F">
        <w:rPr>
          <w:lang w:val="en-CA"/>
        </w:rPr>
        <w:t> </w:t>
      </w:r>
      <w:proofErr w:type="spellStart"/>
      <w:r w:rsidRPr="004F2A4F">
        <w:rPr>
          <w:lang w:val="en-CA"/>
          <w:rPrChange w:id="15423" w:author="w19328_d1" w:date="2020-05-20T15:56:00Z">
            <w:rPr/>
          </w:rPrChange>
        </w:rPr>
        <w:t>axisIdx</w:t>
      </w:r>
      <w:proofErr w:type="spellEnd"/>
      <w:r w:rsidR="00DD2D4B" w:rsidRPr="004F2A4F">
        <w:rPr>
          <w:lang w:val="en-CA"/>
          <w:rPrChange w:id="15424" w:author="w19328_d1" w:date="2020-05-20T15:56:00Z">
            <w:rPr/>
          </w:rPrChange>
        </w:rPr>
        <w:t> </w:t>
      </w:r>
      <w:r w:rsidRPr="004F2A4F">
        <w:rPr>
          <w:lang w:val="en-CA"/>
        </w:rPr>
        <w:t>] equal</w:t>
      </w:r>
      <w:r w:rsidR="00B16898" w:rsidRPr="004F2A4F">
        <w:rPr>
          <w:lang w:val="en-CA"/>
        </w:rPr>
        <w:t xml:space="preserve"> to</w:t>
      </w:r>
      <w:r w:rsidRPr="004F2A4F">
        <w:rPr>
          <w:lang w:val="en-CA"/>
        </w:rPr>
        <w:t xml:space="preserve"> 1 indicates that the current child node is planar in the direction perpendicular to the </w:t>
      </w:r>
      <w:proofErr w:type="spellStart"/>
      <w:r w:rsidRPr="004F2A4F">
        <w:rPr>
          <w:lang w:val="en-CA"/>
          <w:rPrChange w:id="15425" w:author="w19328_d1" w:date="2020-05-20T15:56:00Z">
            <w:rPr/>
          </w:rPrChange>
        </w:rPr>
        <w:t>axisIdx</w:t>
      </w:r>
      <w:r w:rsidRPr="004F2A4F">
        <w:rPr>
          <w:lang w:val="en-CA"/>
        </w:rPr>
        <w:t>-th</w:t>
      </w:r>
      <w:proofErr w:type="spellEnd"/>
      <w:r w:rsidRPr="004F2A4F">
        <w:rPr>
          <w:lang w:val="en-CA"/>
        </w:rPr>
        <w:t xml:space="preserve"> axis. </w:t>
      </w:r>
      <w:proofErr w:type="spellStart"/>
      <w:r w:rsidRPr="004F2A4F">
        <w:rPr>
          <w:lang w:val="en-CA"/>
        </w:rPr>
        <w:t>is_planar_flag</w:t>
      </w:r>
      <w:proofErr w:type="spellEnd"/>
      <w:r w:rsidRPr="004F2A4F">
        <w:rPr>
          <w:lang w:val="en-CA"/>
        </w:rPr>
        <w:t>[</w:t>
      </w:r>
      <w:r w:rsidR="00DD2D4B" w:rsidRPr="004F2A4F">
        <w:rPr>
          <w:lang w:val="en-CA"/>
        </w:rPr>
        <w:t> </w:t>
      </w:r>
      <w:r w:rsidRPr="004F2A4F">
        <w:rPr>
          <w:lang w:val="en-CA"/>
        </w:rPr>
        <w:t>child</w:t>
      </w:r>
      <w:r w:rsidR="00DD2D4B" w:rsidRPr="004F2A4F">
        <w:rPr>
          <w:lang w:val="en-CA"/>
        </w:rPr>
        <w:t> </w:t>
      </w:r>
      <w:r w:rsidRPr="004F2A4F">
        <w:rPr>
          <w:lang w:val="en-CA"/>
        </w:rPr>
        <w:t>][</w:t>
      </w:r>
      <w:r w:rsidR="00DD2D4B" w:rsidRPr="004F2A4F">
        <w:rPr>
          <w:lang w:val="en-CA"/>
        </w:rPr>
        <w:t> </w:t>
      </w:r>
      <w:proofErr w:type="spellStart"/>
      <w:r w:rsidRPr="004F2A4F">
        <w:rPr>
          <w:lang w:val="en-CA"/>
          <w:rPrChange w:id="15426" w:author="w19328_d1" w:date="2020-05-20T15:56:00Z">
            <w:rPr/>
          </w:rPrChange>
        </w:rPr>
        <w:t>axisIdx</w:t>
      </w:r>
      <w:proofErr w:type="spellEnd"/>
      <w:r w:rsidR="00DD2D4B" w:rsidRPr="004F2A4F">
        <w:rPr>
          <w:lang w:val="en-CA"/>
          <w:rPrChange w:id="15427" w:author="w19328_d1" w:date="2020-05-20T15:56:00Z">
            <w:rPr/>
          </w:rPrChange>
        </w:rPr>
        <w:t> </w:t>
      </w:r>
      <w:r w:rsidRPr="004F2A4F">
        <w:rPr>
          <w:lang w:val="en-CA"/>
        </w:rPr>
        <w:t xml:space="preserve">] equal </w:t>
      </w:r>
      <w:ins w:id="15428" w:author="w19328_d2" w:date="2020-06-02T23:54:00Z">
        <w:r w:rsidR="004F3F5C">
          <w:rPr>
            <w:lang w:val="en-CA"/>
          </w:rPr>
          <w:t xml:space="preserve">to </w:t>
        </w:r>
      </w:ins>
      <w:r w:rsidRPr="004F2A4F">
        <w:rPr>
          <w:lang w:val="en-CA"/>
        </w:rPr>
        <w:t>0 indicates that the current child node is not planar in the direction perpendicular to the</w:t>
      </w:r>
      <w:del w:id="15429" w:author="w19328_d2" w:date="2020-06-02T23:54:00Z">
        <w:r w:rsidRPr="004F2A4F" w:rsidDel="004F3F5C">
          <w:rPr>
            <w:lang w:val="en-CA"/>
          </w:rPr>
          <w:delText xml:space="preserve"> i</w:delText>
        </w:r>
      </w:del>
      <w:ins w:id="15430" w:author="w19328_d2" w:date="2020-06-02T23:54:00Z">
        <w:r w:rsidR="004F3F5C">
          <w:rPr>
            <w:lang w:val="en-CA"/>
          </w:rPr>
          <w:t xml:space="preserve"> </w:t>
        </w:r>
        <w:proofErr w:type="spellStart"/>
        <w:r w:rsidR="004F3F5C">
          <w:rPr>
            <w:lang w:val="en-CA"/>
          </w:rPr>
          <w:t>axisIdx</w:t>
        </w:r>
      </w:ins>
      <w:r w:rsidRPr="004F2A4F">
        <w:rPr>
          <w:lang w:val="en-CA"/>
        </w:rPr>
        <w:t>-th</w:t>
      </w:r>
      <w:proofErr w:type="spellEnd"/>
      <w:r w:rsidRPr="004F2A4F">
        <w:rPr>
          <w:lang w:val="en-CA"/>
        </w:rPr>
        <w:t xml:space="preserve"> axis. When not present, the value of </w:t>
      </w:r>
      <w:proofErr w:type="spellStart"/>
      <w:r w:rsidRPr="004F2A4F">
        <w:rPr>
          <w:lang w:val="en-CA"/>
        </w:rPr>
        <w:t>is_planar_flag</w:t>
      </w:r>
      <w:proofErr w:type="spellEnd"/>
      <w:r w:rsidRPr="004F2A4F">
        <w:rPr>
          <w:lang w:val="en-CA"/>
        </w:rPr>
        <w:t>[</w:t>
      </w:r>
      <w:r w:rsidR="00DD2D4B" w:rsidRPr="004F2A4F">
        <w:rPr>
          <w:lang w:val="en-CA"/>
        </w:rPr>
        <w:t> </w:t>
      </w:r>
      <w:proofErr w:type="spellStart"/>
      <w:r w:rsidRPr="004F2A4F">
        <w:rPr>
          <w:lang w:val="en-CA"/>
        </w:rPr>
        <w:t>child</w:t>
      </w:r>
      <w:ins w:id="15431" w:author="w19328_d2" w:date="2020-06-02T23:53:00Z">
        <w:r w:rsidR="004F3F5C">
          <w:rPr>
            <w:lang w:val="en-CA"/>
          </w:rPr>
          <w:t>Idx</w:t>
        </w:r>
      </w:ins>
      <w:proofErr w:type="spellEnd"/>
      <w:r w:rsidR="00DD2D4B" w:rsidRPr="004F2A4F">
        <w:rPr>
          <w:lang w:val="en-CA"/>
        </w:rPr>
        <w:t> </w:t>
      </w:r>
      <w:r w:rsidRPr="004F2A4F">
        <w:rPr>
          <w:lang w:val="en-CA"/>
        </w:rPr>
        <w:t>][</w:t>
      </w:r>
      <w:r w:rsidR="00DD2D4B" w:rsidRPr="004F2A4F">
        <w:rPr>
          <w:lang w:val="en-CA"/>
        </w:rPr>
        <w:t> </w:t>
      </w:r>
      <w:proofErr w:type="spellStart"/>
      <w:r w:rsidRPr="004F2A4F">
        <w:rPr>
          <w:lang w:val="en-CA"/>
          <w:rPrChange w:id="15432" w:author="w19328_d1" w:date="2020-05-20T15:56:00Z">
            <w:rPr/>
          </w:rPrChange>
        </w:rPr>
        <w:t>axisIdx</w:t>
      </w:r>
      <w:proofErr w:type="spellEnd"/>
      <w:r w:rsidR="00DD2D4B" w:rsidRPr="004F2A4F">
        <w:rPr>
          <w:lang w:val="en-CA"/>
          <w:rPrChange w:id="15433" w:author="w19328_d1" w:date="2020-05-20T15:56:00Z">
            <w:rPr/>
          </w:rPrChange>
        </w:rPr>
        <w:t> </w:t>
      </w:r>
      <w:r w:rsidRPr="004F2A4F">
        <w:rPr>
          <w:lang w:val="en-CA"/>
        </w:rPr>
        <w:t>] is inferred to be 0.</w:t>
      </w:r>
    </w:p>
    <w:p w14:paraId="3B0B2D33" w14:textId="77777777" w:rsidR="00283DF6" w:rsidRPr="004F2A4F" w:rsidRDefault="00283DF6" w:rsidP="00283DF6">
      <w:pPr>
        <w:rPr>
          <w:noProof/>
          <w:lang w:val="en-CA"/>
          <w:rPrChange w:id="15434" w:author="w19328_d1" w:date="2020-05-20T15:56:00Z">
            <w:rPr>
              <w:noProof/>
            </w:rPr>
          </w:rPrChange>
        </w:rPr>
      </w:pPr>
      <w:r w:rsidRPr="004F2A4F">
        <w:rPr>
          <w:lang w:val="en-CA"/>
        </w:rPr>
        <w:t xml:space="preserve">The variable </w:t>
      </w:r>
      <w:r w:rsidRPr="004F2A4F">
        <w:rPr>
          <w:noProof/>
          <w:lang w:val="en-CA"/>
          <w:rPrChange w:id="15435" w:author="w19328_d1" w:date="2020-05-20T15:56:00Z">
            <w:rPr>
              <w:noProof/>
            </w:rPr>
          </w:rPrChange>
        </w:rPr>
        <w:t>two_planar_flag indicates if a  node is planar in at least two directions and is determined as follows</w:t>
      </w:r>
    </w:p>
    <w:p w14:paraId="2AB6518C" w14:textId="5CCD72DC" w:rsidR="00283DF6" w:rsidRPr="004F2A4F" w:rsidRDefault="00283DF6" w:rsidP="00BE53BF">
      <w:pPr>
        <w:pStyle w:val="Code"/>
        <w:rPr>
          <w:lang w:val="en-CA"/>
        </w:rPr>
      </w:pPr>
      <w:r w:rsidRPr="004F2A4F">
        <w:rPr>
          <w:noProof/>
          <w:lang w:val="en-CA"/>
          <w:rPrChange w:id="15436" w:author="w19328_d1" w:date="2020-05-20T15:56:00Z">
            <w:rPr>
              <w:noProof/>
            </w:rPr>
          </w:rPrChange>
        </w:rPr>
        <w:t>two_planar_flag</w:t>
      </w:r>
      <w:r w:rsidR="00911985" w:rsidRPr="004F2A4F">
        <w:rPr>
          <w:noProof/>
          <w:lang w:val="en-CA"/>
          <w:rPrChange w:id="15437" w:author="w19328_d1" w:date="2020-05-20T15:56:00Z">
            <w:rPr>
              <w:noProof/>
            </w:rPr>
          </w:rPrChange>
        </w:rPr>
        <w:t>[</w:t>
      </w:r>
      <w:r w:rsidRPr="004F2A4F">
        <w:rPr>
          <w:noProof/>
          <w:lang w:val="en-CA"/>
          <w:rPrChange w:id="15438" w:author="w19328_d1" w:date="2020-05-20T15:56:00Z">
            <w:rPr>
              <w:noProof/>
            </w:rPr>
          </w:rPrChange>
        </w:rPr>
        <w:t>nodeIdx</w:t>
      </w:r>
      <w:r w:rsidR="004014E9" w:rsidRPr="004F2A4F">
        <w:rPr>
          <w:rFonts w:eastAsia="ＭＳ 明朝"/>
          <w:lang w:val="en-CA" w:eastAsia="ja-JP"/>
          <w:rPrChange w:id="15439" w:author="w19328_d1" w:date="2020-05-20T15:56:00Z">
            <w:rPr>
              <w:rFonts w:eastAsia="ＭＳ 明朝"/>
              <w:lang w:eastAsia="ja-JP"/>
            </w:rPr>
          </w:rPrChange>
        </w:rPr>
        <w:t>]</w:t>
      </w:r>
      <w:r w:rsidR="00B5049D" w:rsidRPr="004F2A4F">
        <w:rPr>
          <w:rFonts w:eastAsia="ＭＳ 明朝"/>
          <w:lang w:val="en-CA" w:eastAsia="ja-JP"/>
          <w:rPrChange w:id="15440" w:author="w19328_d1" w:date="2020-05-20T15:56:00Z">
            <w:rPr>
              <w:rFonts w:eastAsia="ＭＳ 明朝"/>
              <w:lang w:eastAsia="ja-JP"/>
            </w:rPr>
          </w:rPrChange>
        </w:rPr>
        <w:t xml:space="preserve"> </w:t>
      </w:r>
      <w:r w:rsidRPr="004F2A4F">
        <w:rPr>
          <w:noProof/>
          <w:lang w:val="en-CA"/>
          <w:rPrChange w:id="15441" w:author="w19328_d1" w:date="2020-05-20T15:56:00Z">
            <w:rPr>
              <w:noProof/>
            </w:rPr>
          </w:rPrChange>
        </w:rPr>
        <w:t>=</w:t>
      </w:r>
      <w:r w:rsidR="00C43BCF" w:rsidRPr="004F2A4F">
        <w:rPr>
          <w:noProof/>
          <w:lang w:val="en-CA"/>
          <w:rPrChange w:id="15442" w:author="w19328_d1" w:date="2020-05-20T15:56:00Z">
            <w:rPr>
              <w:noProof/>
            </w:rPr>
          </w:rPrChange>
        </w:rPr>
        <w:br/>
      </w:r>
      <w:r w:rsidR="00B5049D" w:rsidRPr="004F2A4F">
        <w:rPr>
          <w:noProof/>
          <w:lang w:val="en-CA"/>
          <w:rPrChange w:id="15443" w:author="w19328_d1" w:date="2020-05-20T15:56:00Z">
            <w:rPr>
              <w:noProof/>
            </w:rPr>
          </w:rPrChange>
        </w:rPr>
        <w:t xml:space="preserve">     </w:t>
      </w:r>
      <w:r w:rsidRPr="004F2A4F">
        <w:rPr>
          <w:noProof/>
          <w:lang w:val="en-CA"/>
          <w:rPrChange w:id="15444" w:author="w19328_d1" w:date="2020-05-20T15:56:00Z">
            <w:rPr>
              <w:noProof/>
            </w:rPr>
          </w:rPrChange>
        </w:rPr>
        <w:t>(</w:t>
      </w:r>
      <w:proofErr w:type="spellStart"/>
      <w:r w:rsidRPr="004F2A4F">
        <w:rPr>
          <w:lang w:val="en-CA"/>
        </w:rPr>
        <w:t>is_planar_flag</w:t>
      </w:r>
      <w:proofErr w:type="spellEnd"/>
      <w:r w:rsidRPr="004F2A4F">
        <w:rPr>
          <w:lang w:val="en-CA"/>
        </w:rPr>
        <w:t>[</w:t>
      </w:r>
      <w:proofErr w:type="spellStart"/>
      <w:r w:rsidRPr="004F2A4F">
        <w:rPr>
          <w:noProof/>
          <w:lang w:val="en-CA"/>
          <w:rPrChange w:id="15445" w:author="w19328_d1" w:date="2020-05-20T15:56:00Z">
            <w:rPr>
              <w:noProof/>
            </w:rPr>
          </w:rPrChange>
        </w:rPr>
        <w:t>nodeIdx</w:t>
      </w:r>
      <w:proofErr w:type="spellEnd"/>
      <w:r w:rsidRPr="004F2A4F">
        <w:rPr>
          <w:lang w:val="en-CA"/>
        </w:rPr>
        <w:t>][</w:t>
      </w:r>
      <w:r w:rsidRPr="004F2A4F">
        <w:rPr>
          <w:lang w:val="en-CA"/>
          <w:rPrChange w:id="15446" w:author="w19328_d1" w:date="2020-05-20T15:56:00Z">
            <w:rPr/>
          </w:rPrChange>
        </w:rPr>
        <w:t>0</w:t>
      </w:r>
      <w:r w:rsidRPr="004F2A4F">
        <w:rPr>
          <w:lang w:val="en-CA"/>
        </w:rPr>
        <w:t xml:space="preserve">] &amp;&amp; </w:t>
      </w:r>
      <w:proofErr w:type="spellStart"/>
      <w:r w:rsidRPr="004F2A4F">
        <w:rPr>
          <w:lang w:val="en-CA"/>
        </w:rPr>
        <w:t>is_planar_flag</w:t>
      </w:r>
      <w:proofErr w:type="spellEnd"/>
      <w:r w:rsidRPr="004F2A4F">
        <w:rPr>
          <w:lang w:val="en-CA"/>
        </w:rPr>
        <w:t>[</w:t>
      </w:r>
      <w:proofErr w:type="spellStart"/>
      <w:r w:rsidRPr="004F2A4F">
        <w:rPr>
          <w:noProof/>
          <w:lang w:val="en-CA"/>
          <w:rPrChange w:id="15447" w:author="w19328_d1" w:date="2020-05-20T15:56:00Z">
            <w:rPr>
              <w:noProof/>
            </w:rPr>
          </w:rPrChange>
        </w:rPr>
        <w:t>nodeIdx</w:t>
      </w:r>
      <w:proofErr w:type="spellEnd"/>
      <w:r w:rsidRPr="004F2A4F">
        <w:rPr>
          <w:lang w:val="en-CA"/>
        </w:rPr>
        <w:t>][</w:t>
      </w:r>
      <w:r w:rsidRPr="004F2A4F">
        <w:rPr>
          <w:lang w:val="en-CA"/>
          <w:rPrChange w:id="15448" w:author="w19328_d1" w:date="2020-05-20T15:56:00Z">
            <w:rPr/>
          </w:rPrChange>
        </w:rPr>
        <w:t>1</w:t>
      </w:r>
      <w:r w:rsidRPr="004F2A4F">
        <w:rPr>
          <w:lang w:val="en-CA"/>
        </w:rPr>
        <w:t>])</w:t>
      </w:r>
      <w:r w:rsidR="00C43BCF" w:rsidRPr="004F2A4F">
        <w:rPr>
          <w:lang w:val="en-CA"/>
        </w:rPr>
        <w:br/>
      </w:r>
      <w:r w:rsidR="00B5049D" w:rsidRPr="004F2A4F">
        <w:rPr>
          <w:lang w:val="en-CA"/>
        </w:rPr>
        <w:t xml:space="preserve">  </w:t>
      </w:r>
      <w:r w:rsidRPr="004F2A4F">
        <w:rPr>
          <w:lang w:val="en-CA"/>
        </w:rPr>
        <w:t xml:space="preserve">|| </w:t>
      </w:r>
      <w:r w:rsidRPr="004F2A4F">
        <w:rPr>
          <w:noProof/>
          <w:lang w:val="en-CA"/>
          <w:rPrChange w:id="15449" w:author="w19328_d1" w:date="2020-05-20T15:56:00Z">
            <w:rPr>
              <w:noProof/>
            </w:rPr>
          </w:rPrChange>
        </w:rPr>
        <w:t>(</w:t>
      </w:r>
      <w:proofErr w:type="spellStart"/>
      <w:r w:rsidRPr="004F2A4F">
        <w:rPr>
          <w:lang w:val="en-CA"/>
        </w:rPr>
        <w:t>is_planar_flag</w:t>
      </w:r>
      <w:proofErr w:type="spellEnd"/>
      <w:r w:rsidRPr="004F2A4F">
        <w:rPr>
          <w:lang w:val="en-CA"/>
        </w:rPr>
        <w:t>[</w:t>
      </w:r>
      <w:proofErr w:type="spellStart"/>
      <w:r w:rsidRPr="004F2A4F">
        <w:rPr>
          <w:noProof/>
          <w:lang w:val="en-CA"/>
          <w:rPrChange w:id="15450" w:author="w19328_d1" w:date="2020-05-20T15:56:00Z">
            <w:rPr>
              <w:noProof/>
            </w:rPr>
          </w:rPrChange>
        </w:rPr>
        <w:t>nodeIdx</w:t>
      </w:r>
      <w:proofErr w:type="spellEnd"/>
      <w:r w:rsidRPr="004F2A4F">
        <w:rPr>
          <w:lang w:val="en-CA"/>
        </w:rPr>
        <w:t>][</w:t>
      </w:r>
      <w:r w:rsidRPr="004F2A4F">
        <w:rPr>
          <w:lang w:val="en-CA"/>
          <w:rPrChange w:id="15451" w:author="w19328_d1" w:date="2020-05-20T15:56:00Z">
            <w:rPr/>
          </w:rPrChange>
        </w:rPr>
        <w:t>0</w:t>
      </w:r>
      <w:r w:rsidRPr="004F2A4F">
        <w:rPr>
          <w:lang w:val="en-CA"/>
        </w:rPr>
        <w:t xml:space="preserve">] &amp;&amp; </w:t>
      </w:r>
      <w:proofErr w:type="spellStart"/>
      <w:r w:rsidRPr="004F2A4F">
        <w:rPr>
          <w:lang w:val="en-CA"/>
        </w:rPr>
        <w:t>is_planar_flag</w:t>
      </w:r>
      <w:proofErr w:type="spellEnd"/>
      <w:r w:rsidRPr="004F2A4F">
        <w:rPr>
          <w:lang w:val="en-CA"/>
        </w:rPr>
        <w:t>[</w:t>
      </w:r>
      <w:proofErr w:type="spellStart"/>
      <w:r w:rsidRPr="004F2A4F">
        <w:rPr>
          <w:noProof/>
          <w:lang w:val="en-CA"/>
          <w:rPrChange w:id="15452" w:author="w19328_d1" w:date="2020-05-20T15:56:00Z">
            <w:rPr>
              <w:noProof/>
            </w:rPr>
          </w:rPrChange>
        </w:rPr>
        <w:t>nodeIdx</w:t>
      </w:r>
      <w:proofErr w:type="spellEnd"/>
      <w:r w:rsidRPr="004F2A4F">
        <w:rPr>
          <w:lang w:val="en-CA"/>
        </w:rPr>
        <w:t>][</w:t>
      </w:r>
      <w:r w:rsidRPr="004F2A4F">
        <w:rPr>
          <w:lang w:val="en-CA"/>
          <w:rPrChange w:id="15453" w:author="w19328_d1" w:date="2020-05-20T15:56:00Z">
            <w:rPr/>
          </w:rPrChange>
        </w:rPr>
        <w:t>2</w:t>
      </w:r>
      <w:r w:rsidRPr="004F2A4F">
        <w:rPr>
          <w:lang w:val="en-CA"/>
        </w:rPr>
        <w:t>])</w:t>
      </w:r>
      <w:r w:rsidR="00C43BCF" w:rsidRPr="004F2A4F">
        <w:rPr>
          <w:lang w:val="en-CA"/>
        </w:rPr>
        <w:br/>
      </w:r>
      <w:r w:rsidR="00B5049D" w:rsidRPr="004F2A4F">
        <w:rPr>
          <w:lang w:val="en-CA"/>
        </w:rPr>
        <w:t xml:space="preserve">  </w:t>
      </w:r>
      <w:r w:rsidRPr="004F2A4F">
        <w:rPr>
          <w:lang w:val="en-CA"/>
        </w:rPr>
        <w:t xml:space="preserve">|| </w:t>
      </w:r>
      <w:r w:rsidRPr="004F2A4F">
        <w:rPr>
          <w:noProof/>
          <w:lang w:val="en-CA"/>
          <w:rPrChange w:id="15454" w:author="w19328_d1" w:date="2020-05-20T15:56:00Z">
            <w:rPr>
              <w:noProof/>
            </w:rPr>
          </w:rPrChange>
        </w:rPr>
        <w:t>(</w:t>
      </w:r>
      <w:proofErr w:type="spellStart"/>
      <w:r w:rsidRPr="004F2A4F">
        <w:rPr>
          <w:lang w:val="en-CA"/>
        </w:rPr>
        <w:t>is_planar_flag</w:t>
      </w:r>
      <w:proofErr w:type="spellEnd"/>
      <w:r w:rsidRPr="004F2A4F">
        <w:rPr>
          <w:lang w:val="en-CA"/>
        </w:rPr>
        <w:t>[</w:t>
      </w:r>
      <w:proofErr w:type="spellStart"/>
      <w:r w:rsidRPr="004F2A4F">
        <w:rPr>
          <w:noProof/>
          <w:lang w:val="en-CA"/>
          <w:rPrChange w:id="15455" w:author="w19328_d1" w:date="2020-05-20T15:56:00Z">
            <w:rPr>
              <w:noProof/>
            </w:rPr>
          </w:rPrChange>
        </w:rPr>
        <w:t>nodeIdx</w:t>
      </w:r>
      <w:proofErr w:type="spellEnd"/>
      <w:r w:rsidRPr="004F2A4F">
        <w:rPr>
          <w:lang w:val="en-CA"/>
        </w:rPr>
        <w:t>][</w:t>
      </w:r>
      <w:r w:rsidRPr="004F2A4F">
        <w:rPr>
          <w:lang w:val="en-CA"/>
          <w:rPrChange w:id="15456" w:author="w19328_d1" w:date="2020-05-20T15:56:00Z">
            <w:rPr/>
          </w:rPrChange>
        </w:rPr>
        <w:t>1</w:t>
      </w:r>
      <w:r w:rsidRPr="004F2A4F">
        <w:rPr>
          <w:lang w:val="en-CA"/>
        </w:rPr>
        <w:t xml:space="preserve">] &amp;&amp; </w:t>
      </w:r>
      <w:proofErr w:type="spellStart"/>
      <w:r w:rsidRPr="004F2A4F">
        <w:rPr>
          <w:lang w:val="en-CA"/>
        </w:rPr>
        <w:t>is_planar_flag</w:t>
      </w:r>
      <w:proofErr w:type="spellEnd"/>
      <w:r w:rsidRPr="004F2A4F">
        <w:rPr>
          <w:lang w:val="en-CA"/>
        </w:rPr>
        <w:t>[</w:t>
      </w:r>
      <w:proofErr w:type="spellStart"/>
      <w:r w:rsidRPr="004F2A4F">
        <w:rPr>
          <w:noProof/>
          <w:lang w:val="en-CA"/>
          <w:rPrChange w:id="15457" w:author="w19328_d1" w:date="2020-05-20T15:56:00Z">
            <w:rPr>
              <w:noProof/>
            </w:rPr>
          </w:rPrChange>
        </w:rPr>
        <w:t>nodeIdx</w:t>
      </w:r>
      <w:proofErr w:type="spellEnd"/>
      <w:r w:rsidRPr="004F2A4F">
        <w:rPr>
          <w:lang w:val="en-CA"/>
        </w:rPr>
        <w:t>][</w:t>
      </w:r>
      <w:r w:rsidRPr="004F2A4F">
        <w:rPr>
          <w:lang w:val="en-CA"/>
          <w:rPrChange w:id="15458" w:author="w19328_d1" w:date="2020-05-20T15:56:00Z">
            <w:rPr/>
          </w:rPrChange>
        </w:rPr>
        <w:t>2</w:t>
      </w:r>
      <w:r w:rsidRPr="004F2A4F">
        <w:rPr>
          <w:lang w:val="en-CA"/>
        </w:rPr>
        <w:t>])</w:t>
      </w:r>
    </w:p>
    <w:p w14:paraId="2F6337E2" w14:textId="437769DF" w:rsidR="00283DF6" w:rsidRPr="004F2A4F" w:rsidRDefault="00283DF6" w:rsidP="00283DF6">
      <w:pPr>
        <w:rPr>
          <w:lang w:val="en-CA"/>
        </w:rPr>
      </w:pPr>
      <w:proofErr w:type="spellStart"/>
      <w:r w:rsidRPr="004F2A4F">
        <w:rPr>
          <w:b/>
          <w:lang w:val="en-CA"/>
        </w:rPr>
        <w:t>plane_position</w:t>
      </w:r>
      <w:proofErr w:type="spellEnd"/>
      <w:r w:rsidRPr="004F2A4F">
        <w:rPr>
          <w:lang w:val="en-CA"/>
        </w:rPr>
        <w:t>[</w:t>
      </w:r>
      <w:r w:rsidR="00E24D28" w:rsidRPr="004F2A4F">
        <w:rPr>
          <w:lang w:val="en-CA"/>
        </w:rPr>
        <w:t> </w:t>
      </w:r>
      <w:proofErr w:type="spellStart"/>
      <w:r w:rsidRPr="004F2A4F">
        <w:rPr>
          <w:lang w:val="en-CA"/>
        </w:rPr>
        <w:t>child</w:t>
      </w:r>
      <w:ins w:id="15459" w:author="w19328_d2" w:date="2020-06-02T23:54:00Z">
        <w:r w:rsidR="004F3F5C">
          <w:rPr>
            <w:lang w:val="en-CA"/>
          </w:rPr>
          <w:t>Idx</w:t>
        </w:r>
      </w:ins>
      <w:proofErr w:type="spellEnd"/>
      <w:r w:rsidR="00E24D28" w:rsidRPr="004F2A4F">
        <w:rPr>
          <w:lang w:val="en-CA"/>
        </w:rPr>
        <w:t> </w:t>
      </w:r>
      <w:r w:rsidRPr="004F2A4F">
        <w:rPr>
          <w:lang w:val="en-CA"/>
        </w:rPr>
        <w:t>][</w:t>
      </w:r>
      <w:r w:rsidR="00E24D28" w:rsidRPr="004F2A4F">
        <w:rPr>
          <w:lang w:val="en-CA"/>
        </w:rPr>
        <w:t> </w:t>
      </w:r>
      <w:proofErr w:type="spellStart"/>
      <w:r w:rsidRPr="004F2A4F">
        <w:rPr>
          <w:lang w:val="en-CA"/>
          <w:rPrChange w:id="15460" w:author="w19328_d1" w:date="2020-05-20T15:56:00Z">
            <w:rPr/>
          </w:rPrChange>
        </w:rPr>
        <w:t>axisIdx</w:t>
      </w:r>
      <w:proofErr w:type="spellEnd"/>
      <w:r w:rsidR="00E24D28" w:rsidRPr="004F2A4F">
        <w:rPr>
          <w:lang w:val="en-CA"/>
          <w:rPrChange w:id="15461" w:author="w19328_d1" w:date="2020-05-20T15:56:00Z">
            <w:rPr/>
          </w:rPrChange>
        </w:rPr>
        <w:t> </w:t>
      </w:r>
      <w:r w:rsidRPr="004F2A4F">
        <w:rPr>
          <w:lang w:val="en-CA"/>
        </w:rPr>
        <w:t xml:space="preserve">] equal 0 indicates that the position of the plane for the planar mode is the lower position relative to increasing </w:t>
      </w:r>
      <w:proofErr w:type="spellStart"/>
      <w:r w:rsidRPr="004F2A4F">
        <w:rPr>
          <w:lang w:val="en-CA"/>
        </w:rPr>
        <w:t>i-th</w:t>
      </w:r>
      <w:proofErr w:type="spellEnd"/>
      <w:r w:rsidRPr="004F2A4F">
        <w:rPr>
          <w:lang w:val="en-CA"/>
        </w:rPr>
        <w:t xml:space="preserve"> co</w:t>
      </w:r>
      <w:r w:rsidR="000C43DE" w:rsidRPr="004F2A4F">
        <w:rPr>
          <w:lang w:val="en-CA"/>
        </w:rPr>
        <w:t>-</w:t>
      </w:r>
      <w:r w:rsidRPr="004F2A4F">
        <w:rPr>
          <w:lang w:val="en-CA"/>
        </w:rPr>
        <w:t xml:space="preserve">ordinates. </w:t>
      </w:r>
      <w:proofErr w:type="spellStart"/>
      <w:r w:rsidRPr="004F2A4F">
        <w:rPr>
          <w:lang w:val="en-CA"/>
        </w:rPr>
        <w:t>plane_position</w:t>
      </w:r>
      <w:proofErr w:type="spellEnd"/>
      <w:r w:rsidRPr="004F2A4F">
        <w:rPr>
          <w:lang w:val="en-CA"/>
        </w:rPr>
        <w:t>[</w:t>
      </w:r>
      <w:r w:rsidR="00E24D28" w:rsidRPr="004F2A4F">
        <w:rPr>
          <w:lang w:val="en-CA"/>
        </w:rPr>
        <w:t> </w:t>
      </w:r>
      <w:proofErr w:type="spellStart"/>
      <w:r w:rsidRPr="004F2A4F">
        <w:rPr>
          <w:lang w:val="en-CA"/>
        </w:rPr>
        <w:t>child</w:t>
      </w:r>
      <w:ins w:id="15462" w:author="w19328_d2" w:date="2020-06-02T23:54:00Z">
        <w:r w:rsidR="004F3F5C">
          <w:rPr>
            <w:lang w:val="en-CA"/>
          </w:rPr>
          <w:t>Idx</w:t>
        </w:r>
      </w:ins>
      <w:proofErr w:type="spellEnd"/>
      <w:r w:rsidR="00E24D28" w:rsidRPr="004F2A4F">
        <w:rPr>
          <w:lang w:val="en-CA"/>
        </w:rPr>
        <w:t> </w:t>
      </w:r>
      <w:r w:rsidRPr="004F2A4F">
        <w:rPr>
          <w:lang w:val="en-CA"/>
        </w:rPr>
        <w:t>][</w:t>
      </w:r>
      <w:r w:rsidR="00E24D28" w:rsidRPr="004F2A4F">
        <w:rPr>
          <w:lang w:val="en-CA"/>
        </w:rPr>
        <w:t> </w:t>
      </w:r>
      <w:proofErr w:type="spellStart"/>
      <w:r w:rsidRPr="004F2A4F">
        <w:rPr>
          <w:lang w:val="en-CA"/>
          <w:rPrChange w:id="15463" w:author="w19328_d1" w:date="2020-05-20T15:56:00Z">
            <w:rPr/>
          </w:rPrChange>
        </w:rPr>
        <w:t>axisIdx</w:t>
      </w:r>
      <w:proofErr w:type="spellEnd"/>
      <w:r w:rsidR="00E24D28" w:rsidRPr="004F2A4F">
        <w:rPr>
          <w:lang w:val="en-CA"/>
          <w:rPrChange w:id="15464" w:author="w19328_d1" w:date="2020-05-20T15:56:00Z">
            <w:rPr/>
          </w:rPrChange>
        </w:rPr>
        <w:t> </w:t>
      </w:r>
      <w:r w:rsidRPr="004F2A4F">
        <w:rPr>
          <w:lang w:val="en-CA"/>
        </w:rPr>
        <w:t xml:space="preserve">] equal 1 indicates that the position of the plane for the planar mode is the higher position relative to increasing </w:t>
      </w:r>
      <w:proofErr w:type="spellStart"/>
      <w:r w:rsidRPr="004F2A4F">
        <w:rPr>
          <w:lang w:val="en-CA"/>
          <w:rPrChange w:id="15465" w:author="w19328_d1" w:date="2020-05-20T15:56:00Z">
            <w:rPr/>
          </w:rPrChange>
        </w:rPr>
        <w:t>axisIdx</w:t>
      </w:r>
      <w:r w:rsidRPr="004F2A4F">
        <w:rPr>
          <w:lang w:val="en-CA"/>
        </w:rPr>
        <w:t>-th</w:t>
      </w:r>
      <w:proofErr w:type="spellEnd"/>
      <w:r w:rsidRPr="004F2A4F">
        <w:rPr>
          <w:lang w:val="en-CA"/>
        </w:rPr>
        <w:t xml:space="preserve"> co</w:t>
      </w:r>
      <w:r w:rsidR="000C43DE" w:rsidRPr="004F2A4F">
        <w:rPr>
          <w:lang w:val="en-CA"/>
        </w:rPr>
        <w:t>-</w:t>
      </w:r>
      <w:r w:rsidRPr="004F2A4F">
        <w:rPr>
          <w:lang w:val="en-CA"/>
        </w:rPr>
        <w:t xml:space="preserve">ordinates. </w:t>
      </w:r>
    </w:p>
    <w:p w14:paraId="3DCDC264" w14:textId="0E854B2A" w:rsidR="00F568C2" w:rsidRPr="004F2A4F" w:rsidRDefault="00F568C2" w:rsidP="005A261C">
      <w:pPr>
        <w:pStyle w:val="4"/>
        <w:rPr>
          <w:lang w:val="en-CA"/>
        </w:rPr>
      </w:pPr>
      <w:r w:rsidRPr="004F2A4F">
        <w:rPr>
          <w:lang w:val="en-CA"/>
        </w:rPr>
        <w:t>Direct mode data semantics</w:t>
      </w:r>
    </w:p>
    <w:p w14:paraId="1D771F6A" w14:textId="1762A12C" w:rsidR="009414EA" w:rsidRPr="004F2A4F" w:rsidRDefault="009414EA" w:rsidP="009414EA">
      <w:pPr>
        <w:rPr>
          <w:lang w:val="en-CA"/>
        </w:rPr>
      </w:pPr>
      <w:proofErr w:type="spellStart"/>
      <w:r w:rsidRPr="004F2A4F">
        <w:rPr>
          <w:b/>
          <w:lang w:val="en-CA"/>
        </w:rPr>
        <w:t>direct_mode_flag</w:t>
      </w:r>
      <w:proofErr w:type="spellEnd"/>
      <w:r w:rsidRPr="004F2A4F">
        <w:rPr>
          <w:b/>
          <w:lang w:val="en-CA"/>
        </w:rPr>
        <w:t xml:space="preserve"> </w:t>
      </w:r>
      <w:r w:rsidRPr="004F2A4F">
        <w:rPr>
          <w:lang w:val="en-CA"/>
        </w:rPr>
        <w:t>equal to 1 indicates that the single child node of the current node is a leaf node and contains one or more delta point co</w:t>
      </w:r>
      <w:r w:rsidR="000C43DE" w:rsidRPr="004F2A4F">
        <w:rPr>
          <w:lang w:val="en-CA"/>
        </w:rPr>
        <w:t>-</w:t>
      </w:r>
      <w:r w:rsidRPr="004F2A4F">
        <w:rPr>
          <w:lang w:val="en-CA"/>
        </w:rPr>
        <w:t>ordinates.</w:t>
      </w:r>
      <w:r w:rsidR="0008361D" w:rsidRPr="004F2A4F">
        <w:rPr>
          <w:lang w:val="en-CA"/>
        </w:rPr>
        <w:t xml:space="preserve"> </w:t>
      </w:r>
      <w:proofErr w:type="spellStart"/>
      <w:r w:rsidRPr="004F2A4F">
        <w:rPr>
          <w:lang w:val="en-CA"/>
        </w:rPr>
        <w:t>direct_mode_flag</w:t>
      </w:r>
      <w:proofErr w:type="spellEnd"/>
      <w:r w:rsidRPr="004F2A4F">
        <w:rPr>
          <w:lang w:val="en-CA"/>
        </w:rPr>
        <w:t xml:space="preserve"> equal to 0 indicates that the single child node of the current node is an internal octree node.</w:t>
      </w:r>
      <w:r w:rsidR="0008361D" w:rsidRPr="004F2A4F">
        <w:rPr>
          <w:lang w:val="en-CA"/>
        </w:rPr>
        <w:t xml:space="preserve"> </w:t>
      </w:r>
      <w:r w:rsidRPr="004F2A4F">
        <w:rPr>
          <w:lang w:val="en-CA"/>
        </w:rPr>
        <w:t xml:space="preserve">When not present, the value of </w:t>
      </w:r>
      <w:proofErr w:type="spellStart"/>
      <w:r w:rsidRPr="004F2A4F">
        <w:rPr>
          <w:lang w:val="en-CA"/>
        </w:rPr>
        <w:t>direct_mode_flag</w:t>
      </w:r>
      <w:proofErr w:type="spellEnd"/>
      <w:r w:rsidRPr="004F2A4F">
        <w:rPr>
          <w:lang w:val="en-CA"/>
        </w:rPr>
        <w:t xml:space="preserve"> is inferred to </w:t>
      </w:r>
      <w:r w:rsidR="00A23EF6" w:rsidRPr="004F2A4F">
        <w:rPr>
          <w:lang w:val="en-CA"/>
        </w:rPr>
        <w:t>be</w:t>
      </w:r>
      <w:r w:rsidRPr="004F2A4F">
        <w:rPr>
          <w:lang w:val="en-CA"/>
        </w:rPr>
        <w:t xml:space="preserve"> 0.</w:t>
      </w:r>
    </w:p>
    <w:p w14:paraId="6B927427" w14:textId="00F526C1" w:rsidR="004F3F5C" w:rsidRDefault="004F3F5C">
      <w:pPr>
        <w:rPr>
          <w:ins w:id="15466" w:author="w19328_d2" w:date="2020-06-02T23:58:00Z"/>
          <w:lang w:val="en-CA"/>
        </w:rPr>
      </w:pPr>
      <w:ins w:id="15467" w:author="w19328_d2" w:date="2020-06-02T23:58:00Z">
        <w:r>
          <w:rPr>
            <w:lang w:val="en-CA"/>
          </w:rPr>
          <w:t>[Ed. This has been broken by moving it into a separate syntax structure]</w:t>
        </w:r>
      </w:ins>
    </w:p>
    <w:p w14:paraId="42E84BAE" w14:textId="16919F21" w:rsidR="009414EA" w:rsidRPr="004F2A4F" w:rsidRDefault="009414EA">
      <w:pPr>
        <w:rPr>
          <w:lang w:val="en-CA"/>
        </w:rPr>
      </w:pPr>
      <w:r w:rsidRPr="004F2A4F">
        <w:rPr>
          <w:lang w:val="en-CA"/>
        </w:rPr>
        <w:t xml:space="preserve">When </w:t>
      </w:r>
      <w:proofErr w:type="spellStart"/>
      <w:r w:rsidRPr="004F2A4F">
        <w:rPr>
          <w:lang w:val="en-CA"/>
        </w:rPr>
        <w:t>direct_mode_flag</w:t>
      </w:r>
      <w:proofErr w:type="spellEnd"/>
      <w:r w:rsidRPr="004F2A4F">
        <w:rPr>
          <w:lang w:val="en-CA"/>
        </w:rPr>
        <w:t xml:space="preserve"> is equal to 0, the following applies:</w:t>
      </w:r>
    </w:p>
    <w:p w14:paraId="6639C932" w14:textId="2A40589F" w:rsidR="00966CD1" w:rsidRPr="004F2A4F" w:rsidRDefault="00966CD1" w:rsidP="00042C68">
      <w:pPr>
        <w:pStyle w:val="Code"/>
        <w:rPr>
          <w:lang w:val="en-CA"/>
        </w:rPr>
      </w:pPr>
      <w:proofErr w:type="spellStart"/>
      <w:r w:rsidRPr="004F2A4F">
        <w:rPr>
          <w:lang w:val="en-CA"/>
        </w:rPr>
        <w:t>nodeIdx</w:t>
      </w:r>
      <w:proofErr w:type="spellEnd"/>
      <w:r w:rsidRPr="004F2A4F">
        <w:rPr>
          <w:lang w:val="en-CA"/>
        </w:rPr>
        <w:t xml:space="preserve"> = </w:t>
      </w:r>
      <w:proofErr w:type="spellStart"/>
      <w:r w:rsidRPr="004F2A4F">
        <w:rPr>
          <w:lang w:val="en-CA"/>
        </w:rPr>
        <w:t>NumNodesAtDepth</w:t>
      </w:r>
      <w:proofErr w:type="spellEnd"/>
      <w:r w:rsidRPr="004F2A4F">
        <w:rPr>
          <w:lang w:val="en-CA"/>
        </w:rPr>
        <w:t>[</w:t>
      </w:r>
      <w:r w:rsidR="003A708F" w:rsidRPr="004F2A4F">
        <w:rPr>
          <w:lang w:val="en-CA"/>
        </w:rPr>
        <w:t>depth</w:t>
      </w:r>
      <w:r w:rsidR="003A708F" w:rsidRPr="004F2A4F">
        <w:rPr>
          <w:rFonts w:cs="Segoe UI Historic"/>
          <w:lang w:val="en-CA"/>
        </w:rPr>
        <w:t> </w:t>
      </w:r>
      <w:r w:rsidR="003A708F" w:rsidRPr="004F2A4F">
        <w:rPr>
          <w:lang w:val="en-CA"/>
        </w:rPr>
        <w:t>+</w:t>
      </w:r>
      <w:r w:rsidR="003A708F" w:rsidRPr="004F2A4F">
        <w:rPr>
          <w:rFonts w:cs="Segoe UI Historic"/>
          <w:lang w:val="en-CA"/>
        </w:rPr>
        <w:t> </w:t>
      </w:r>
      <w:r w:rsidR="003A708F" w:rsidRPr="004F2A4F">
        <w:rPr>
          <w:lang w:val="en-CA"/>
        </w:rPr>
        <w:t>1</w:t>
      </w:r>
      <w:r w:rsidRPr="004F2A4F">
        <w:rPr>
          <w:lang w:val="en-CA"/>
        </w:rPr>
        <w:t>]</w:t>
      </w:r>
    </w:p>
    <w:p w14:paraId="51E87EDF" w14:textId="48DA92DA" w:rsidR="00966CD1" w:rsidRPr="004F2A4F" w:rsidRDefault="00966CD1" w:rsidP="00042C68">
      <w:pPr>
        <w:pStyle w:val="Code"/>
        <w:rPr>
          <w:lang w:val="en-CA"/>
        </w:rPr>
      </w:pPr>
      <w:r w:rsidRPr="004F2A4F">
        <w:rPr>
          <w:lang w:val="en-CA"/>
        </w:rPr>
        <w:t>for</w:t>
      </w:r>
      <w:r w:rsidR="004F45C4" w:rsidRPr="004F2A4F">
        <w:rPr>
          <w:lang w:val="en-CA"/>
        </w:rPr>
        <w:t xml:space="preserve"> </w:t>
      </w:r>
      <w:r w:rsidRPr="004F2A4F">
        <w:rPr>
          <w:lang w:val="en-CA"/>
        </w:rPr>
        <w:t xml:space="preserve">(child = 0; child &lt; </w:t>
      </w:r>
      <w:proofErr w:type="spellStart"/>
      <w:r w:rsidRPr="004F2A4F">
        <w:rPr>
          <w:lang w:val="en-CA"/>
        </w:rPr>
        <w:t>GeometryNodeChildrenCnt</w:t>
      </w:r>
      <w:proofErr w:type="spellEnd"/>
      <w:r w:rsidRPr="004F2A4F">
        <w:rPr>
          <w:lang w:val="en-CA"/>
        </w:rPr>
        <w:t>; child++) {</w:t>
      </w:r>
    </w:p>
    <w:p w14:paraId="5F580694" w14:textId="155C528E" w:rsidR="00966CD1" w:rsidRPr="004F2A4F" w:rsidRDefault="00C43BCF" w:rsidP="00042C68">
      <w:pPr>
        <w:pStyle w:val="Code"/>
        <w:rPr>
          <w:lang w:val="en-CA"/>
        </w:rPr>
      </w:pPr>
      <w:r w:rsidRPr="004F2A4F">
        <w:rPr>
          <w:lang w:val="en-CA"/>
        </w:rPr>
        <w:t xml:space="preserve">  </w:t>
      </w:r>
      <w:proofErr w:type="spellStart"/>
      <w:r w:rsidR="00966CD1" w:rsidRPr="004F2A4F">
        <w:rPr>
          <w:lang w:val="en-CA"/>
        </w:rPr>
        <w:t>childIdx</w:t>
      </w:r>
      <w:proofErr w:type="spellEnd"/>
      <w:r w:rsidR="00966CD1" w:rsidRPr="004F2A4F">
        <w:rPr>
          <w:lang w:val="en-CA"/>
        </w:rPr>
        <w:t xml:space="preserve"> = </w:t>
      </w:r>
      <w:proofErr w:type="spellStart"/>
      <w:r w:rsidR="00966CD1" w:rsidRPr="004F2A4F">
        <w:rPr>
          <w:lang w:val="en-CA"/>
        </w:rPr>
        <w:t>GeometryNodeChildren</w:t>
      </w:r>
      <w:proofErr w:type="spellEnd"/>
      <w:r w:rsidR="00966CD1" w:rsidRPr="004F2A4F">
        <w:rPr>
          <w:lang w:val="en-CA"/>
        </w:rPr>
        <w:t>[child]</w:t>
      </w:r>
    </w:p>
    <w:p w14:paraId="4F01463D" w14:textId="0AB82D7C" w:rsidR="00966CD1" w:rsidRPr="004F2A4F" w:rsidRDefault="00C43BCF" w:rsidP="00042C68">
      <w:pPr>
        <w:pStyle w:val="Code"/>
        <w:rPr>
          <w:lang w:val="en-CA"/>
        </w:rPr>
      </w:pPr>
      <w:r w:rsidRPr="004F2A4F">
        <w:rPr>
          <w:lang w:val="en-CA"/>
        </w:rPr>
        <w:t xml:space="preserve">  </w:t>
      </w:r>
      <w:r w:rsidR="001E6515" w:rsidRPr="004F2A4F">
        <w:rPr>
          <w:lang w:val="en-CA"/>
        </w:rPr>
        <w:t>s</w:t>
      </w:r>
      <w:r w:rsidR="00966CD1" w:rsidRPr="004F2A4F">
        <w:rPr>
          <w:lang w:val="en-CA"/>
        </w:rPr>
        <w:t xml:space="preserve"> = </w:t>
      </w:r>
      <w:proofErr w:type="spellStart"/>
      <w:r w:rsidR="00966CD1" w:rsidRPr="004F2A4F">
        <w:rPr>
          <w:lang w:val="en-CA"/>
        </w:rPr>
        <w:t>Node</w:t>
      </w:r>
      <w:r w:rsidR="001E6515" w:rsidRPr="004F2A4F">
        <w:rPr>
          <w:lang w:val="en-CA"/>
        </w:rPr>
        <w:t>S</w:t>
      </w:r>
      <w:proofErr w:type="spellEnd"/>
      <w:r w:rsidR="00966CD1" w:rsidRPr="004F2A4F">
        <w:rPr>
          <w:lang w:val="en-CA"/>
        </w:rPr>
        <w:t>[</w:t>
      </w:r>
      <w:r w:rsidR="003A708F" w:rsidRPr="004F2A4F">
        <w:rPr>
          <w:lang w:val="en-CA"/>
        </w:rPr>
        <w:t>depth</w:t>
      </w:r>
      <w:r w:rsidR="003A708F" w:rsidRPr="004F2A4F">
        <w:rPr>
          <w:rFonts w:cs="Segoe UI Historic"/>
          <w:lang w:val="en-CA"/>
        </w:rPr>
        <w:t> </w:t>
      </w:r>
      <w:r w:rsidR="003A708F" w:rsidRPr="004F2A4F">
        <w:rPr>
          <w:lang w:val="en-CA"/>
        </w:rPr>
        <w:t>+</w:t>
      </w:r>
      <w:r w:rsidR="003A708F" w:rsidRPr="004F2A4F">
        <w:rPr>
          <w:rFonts w:cs="Segoe UI Historic"/>
          <w:lang w:val="en-CA"/>
        </w:rPr>
        <w:t> </w:t>
      </w:r>
      <w:r w:rsidR="003A708F" w:rsidRPr="004F2A4F">
        <w:rPr>
          <w:lang w:val="en-CA"/>
        </w:rPr>
        <w:t>1</w:t>
      </w:r>
      <w:r w:rsidR="00966CD1" w:rsidRPr="004F2A4F">
        <w:rPr>
          <w:lang w:val="en-CA"/>
        </w:rPr>
        <w:t>][</w:t>
      </w:r>
      <w:proofErr w:type="spellStart"/>
      <w:r w:rsidR="00966CD1" w:rsidRPr="004F2A4F">
        <w:rPr>
          <w:lang w:val="en-CA"/>
        </w:rPr>
        <w:t>nodeIdx</w:t>
      </w:r>
      <w:proofErr w:type="spellEnd"/>
      <w:r w:rsidR="00966CD1" w:rsidRPr="004F2A4F">
        <w:rPr>
          <w:lang w:val="en-CA"/>
        </w:rPr>
        <w:t xml:space="preserve">] = 2 × </w:t>
      </w:r>
      <w:proofErr w:type="spellStart"/>
      <w:r w:rsidR="001E6515" w:rsidRPr="004F2A4F">
        <w:rPr>
          <w:lang w:val="en-CA"/>
        </w:rPr>
        <w:t>s</w:t>
      </w:r>
      <w:r w:rsidR="00966CD1" w:rsidRPr="004F2A4F">
        <w:rPr>
          <w:lang w:val="en-CA"/>
        </w:rPr>
        <w:t>N</w:t>
      </w:r>
      <w:proofErr w:type="spellEnd"/>
      <w:r w:rsidR="00966CD1" w:rsidRPr="004F2A4F">
        <w:rPr>
          <w:lang w:val="en-CA"/>
        </w:rPr>
        <w:t xml:space="preserve"> + (</w:t>
      </w:r>
      <w:proofErr w:type="spellStart"/>
      <w:r w:rsidR="00966CD1" w:rsidRPr="004F2A4F">
        <w:rPr>
          <w:lang w:val="en-CA"/>
        </w:rPr>
        <w:t>childIdx</w:t>
      </w:r>
      <w:proofErr w:type="spellEnd"/>
      <w:r w:rsidR="00966CD1" w:rsidRPr="004F2A4F">
        <w:rPr>
          <w:lang w:val="en-CA"/>
        </w:rPr>
        <w:t xml:space="preserve"> &amp; 4</w:t>
      </w:r>
      <w:r w:rsidR="003A708F" w:rsidRPr="004F2A4F">
        <w:rPr>
          <w:lang w:val="en-CA"/>
        </w:rPr>
        <w:t xml:space="preserve"> </w:t>
      </w:r>
      <w:r w:rsidR="00911985" w:rsidRPr="004F2A4F">
        <w:rPr>
          <w:lang w:val="en-CA"/>
        </w:rPr>
        <w:t>==</w:t>
      </w:r>
      <w:del w:id="15468" w:author="w19328_d2" w:date="2020-06-02T13:04:00Z">
        <w:r w:rsidR="00911985" w:rsidRPr="004F2A4F" w:rsidDel="00DC7826">
          <w:rPr>
            <w:lang w:val="en-CA"/>
          </w:rPr>
          <w:delText>==</w:delText>
        </w:r>
      </w:del>
      <w:del w:id="15469" w:author="w19328_d2" w:date="2020-06-03T00:01:00Z">
        <w:r w:rsidR="00966CD1" w:rsidRPr="004F2A4F" w:rsidDel="004F3F5C">
          <w:rPr>
            <w:lang w:val="en-CA"/>
          </w:rPr>
          <w:delText xml:space="preserve"> 1</w:delText>
        </w:r>
      </w:del>
      <w:ins w:id="15470" w:author="w19328_d2" w:date="2020-06-03T00:01:00Z">
        <w:r w:rsidR="004F3F5C">
          <w:rPr>
            <w:lang w:val="en-CA"/>
          </w:rPr>
          <w:t xml:space="preserve"> 4</w:t>
        </w:r>
      </w:ins>
      <w:r w:rsidR="00966CD1" w:rsidRPr="004F2A4F">
        <w:rPr>
          <w:lang w:val="en-CA"/>
        </w:rPr>
        <w:t>)</w:t>
      </w:r>
    </w:p>
    <w:p w14:paraId="7EF07044" w14:textId="20B66840" w:rsidR="00966CD1" w:rsidRPr="004F2A4F" w:rsidRDefault="00C43BCF" w:rsidP="00042C68">
      <w:pPr>
        <w:pStyle w:val="Code"/>
        <w:rPr>
          <w:lang w:val="en-CA"/>
          <w:rPrChange w:id="15471" w:author="w19328_d1" w:date="2020-05-20T15:56:00Z">
            <w:rPr>
              <w:lang w:val="fr-FR"/>
            </w:rPr>
          </w:rPrChange>
        </w:rPr>
      </w:pPr>
      <w:r w:rsidRPr="004F2A4F">
        <w:rPr>
          <w:lang w:val="en-CA"/>
        </w:rPr>
        <w:t xml:space="preserve">  </w:t>
      </w:r>
      <w:r w:rsidR="001E6515" w:rsidRPr="004F2A4F">
        <w:rPr>
          <w:lang w:val="en-CA"/>
          <w:rPrChange w:id="15472" w:author="w19328_d1" w:date="2020-05-20T15:56:00Z">
            <w:rPr>
              <w:lang w:val="fr-FR"/>
            </w:rPr>
          </w:rPrChange>
        </w:rPr>
        <w:t>t</w:t>
      </w:r>
      <w:r w:rsidR="00966CD1" w:rsidRPr="004F2A4F">
        <w:rPr>
          <w:lang w:val="en-CA"/>
          <w:rPrChange w:id="15473" w:author="w19328_d1" w:date="2020-05-20T15:56:00Z">
            <w:rPr>
              <w:lang w:val="fr-FR"/>
            </w:rPr>
          </w:rPrChange>
        </w:rPr>
        <w:t xml:space="preserve"> = </w:t>
      </w:r>
      <w:proofErr w:type="spellStart"/>
      <w:r w:rsidR="00966CD1" w:rsidRPr="004F2A4F">
        <w:rPr>
          <w:lang w:val="en-CA"/>
          <w:rPrChange w:id="15474" w:author="w19328_d1" w:date="2020-05-20T15:56:00Z">
            <w:rPr>
              <w:lang w:val="fr-FR"/>
            </w:rPr>
          </w:rPrChange>
        </w:rPr>
        <w:t>Node</w:t>
      </w:r>
      <w:r w:rsidR="001E6515" w:rsidRPr="004F2A4F">
        <w:rPr>
          <w:lang w:val="en-CA"/>
          <w:rPrChange w:id="15475" w:author="w19328_d1" w:date="2020-05-20T15:56:00Z">
            <w:rPr>
              <w:lang w:val="fr-FR"/>
            </w:rPr>
          </w:rPrChange>
        </w:rPr>
        <w:t>T</w:t>
      </w:r>
      <w:proofErr w:type="spellEnd"/>
      <w:r w:rsidR="00966CD1" w:rsidRPr="004F2A4F">
        <w:rPr>
          <w:lang w:val="en-CA"/>
          <w:rPrChange w:id="15476" w:author="w19328_d1" w:date="2020-05-20T15:56:00Z">
            <w:rPr>
              <w:lang w:val="fr-FR"/>
            </w:rPr>
          </w:rPrChange>
        </w:rPr>
        <w:t>[</w:t>
      </w:r>
      <w:r w:rsidR="003A708F" w:rsidRPr="004F2A4F">
        <w:rPr>
          <w:lang w:val="en-CA"/>
          <w:rPrChange w:id="15477" w:author="w19328_d1" w:date="2020-05-20T15:56:00Z">
            <w:rPr>
              <w:lang w:val="fr-FR"/>
            </w:rPr>
          </w:rPrChange>
        </w:rPr>
        <w:t>depth</w:t>
      </w:r>
      <w:r w:rsidR="003A708F" w:rsidRPr="004F2A4F">
        <w:rPr>
          <w:rFonts w:cs="Segoe UI Historic"/>
          <w:lang w:val="en-CA"/>
          <w:rPrChange w:id="15478" w:author="w19328_d1" w:date="2020-05-20T15:56:00Z">
            <w:rPr>
              <w:rFonts w:cs="Segoe UI Historic"/>
              <w:lang w:val="fr-FR"/>
            </w:rPr>
          </w:rPrChange>
        </w:rPr>
        <w:t> </w:t>
      </w:r>
      <w:r w:rsidR="003A708F" w:rsidRPr="004F2A4F">
        <w:rPr>
          <w:lang w:val="en-CA"/>
          <w:rPrChange w:id="15479" w:author="w19328_d1" w:date="2020-05-20T15:56:00Z">
            <w:rPr>
              <w:lang w:val="fr-FR"/>
            </w:rPr>
          </w:rPrChange>
        </w:rPr>
        <w:t>+</w:t>
      </w:r>
      <w:r w:rsidR="003A708F" w:rsidRPr="004F2A4F">
        <w:rPr>
          <w:rFonts w:cs="Segoe UI Historic"/>
          <w:lang w:val="en-CA"/>
          <w:rPrChange w:id="15480" w:author="w19328_d1" w:date="2020-05-20T15:56:00Z">
            <w:rPr>
              <w:rFonts w:cs="Segoe UI Historic"/>
              <w:lang w:val="fr-FR"/>
            </w:rPr>
          </w:rPrChange>
        </w:rPr>
        <w:t> </w:t>
      </w:r>
      <w:r w:rsidR="003A708F" w:rsidRPr="004F2A4F">
        <w:rPr>
          <w:lang w:val="en-CA"/>
          <w:rPrChange w:id="15481" w:author="w19328_d1" w:date="2020-05-20T15:56:00Z">
            <w:rPr>
              <w:lang w:val="fr-FR"/>
            </w:rPr>
          </w:rPrChange>
        </w:rPr>
        <w:t>1</w:t>
      </w:r>
      <w:r w:rsidR="00966CD1" w:rsidRPr="004F2A4F">
        <w:rPr>
          <w:lang w:val="en-CA"/>
          <w:rPrChange w:id="15482" w:author="w19328_d1" w:date="2020-05-20T15:56:00Z">
            <w:rPr>
              <w:lang w:val="fr-FR"/>
            </w:rPr>
          </w:rPrChange>
        </w:rPr>
        <w:t>][</w:t>
      </w:r>
      <w:proofErr w:type="spellStart"/>
      <w:r w:rsidR="00966CD1" w:rsidRPr="004F2A4F">
        <w:rPr>
          <w:lang w:val="en-CA"/>
          <w:rPrChange w:id="15483" w:author="w19328_d1" w:date="2020-05-20T15:56:00Z">
            <w:rPr>
              <w:lang w:val="fr-FR"/>
            </w:rPr>
          </w:rPrChange>
        </w:rPr>
        <w:t>nodeIdx</w:t>
      </w:r>
      <w:proofErr w:type="spellEnd"/>
      <w:r w:rsidR="00966CD1" w:rsidRPr="004F2A4F">
        <w:rPr>
          <w:lang w:val="en-CA"/>
          <w:rPrChange w:id="15484" w:author="w19328_d1" w:date="2020-05-20T15:56:00Z">
            <w:rPr>
              <w:lang w:val="fr-FR"/>
            </w:rPr>
          </w:rPrChange>
        </w:rPr>
        <w:t xml:space="preserve">] = 2 × </w:t>
      </w:r>
      <w:proofErr w:type="spellStart"/>
      <w:r w:rsidR="001E6515" w:rsidRPr="004F2A4F">
        <w:rPr>
          <w:lang w:val="en-CA"/>
          <w:rPrChange w:id="15485" w:author="w19328_d1" w:date="2020-05-20T15:56:00Z">
            <w:rPr>
              <w:lang w:val="fr-FR"/>
            </w:rPr>
          </w:rPrChange>
        </w:rPr>
        <w:t>t</w:t>
      </w:r>
      <w:r w:rsidR="00966CD1" w:rsidRPr="004F2A4F">
        <w:rPr>
          <w:lang w:val="en-CA"/>
          <w:rPrChange w:id="15486" w:author="w19328_d1" w:date="2020-05-20T15:56:00Z">
            <w:rPr>
              <w:lang w:val="fr-FR"/>
            </w:rPr>
          </w:rPrChange>
        </w:rPr>
        <w:t>N</w:t>
      </w:r>
      <w:proofErr w:type="spellEnd"/>
      <w:r w:rsidR="00966CD1" w:rsidRPr="004F2A4F">
        <w:rPr>
          <w:lang w:val="en-CA"/>
          <w:rPrChange w:id="15487" w:author="w19328_d1" w:date="2020-05-20T15:56:00Z">
            <w:rPr>
              <w:lang w:val="fr-FR"/>
            </w:rPr>
          </w:rPrChange>
        </w:rPr>
        <w:t xml:space="preserve"> + (</w:t>
      </w:r>
      <w:proofErr w:type="spellStart"/>
      <w:r w:rsidR="00966CD1" w:rsidRPr="004F2A4F">
        <w:rPr>
          <w:lang w:val="en-CA"/>
          <w:rPrChange w:id="15488" w:author="w19328_d1" w:date="2020-05-20T15:56:00Z">
            <w:rPr>
              <w:lang w:val="fr-FR"/>
            </w:rPr>
          </w:rPrChange>
        </w:rPr>
        <w:t>childIdx</w:t>
      </w:r>
      <w:proofErr w:type="spellEnd"/>
      <w:r w:rsidR="00966CD1" w:rsidRPr="004F2A4F">
        <w:rPr>
          <w:lang w:val="en-CA"/>
          <w:rPrChange w:id="15489" w:author="w19328_d1" w:date="2020-05-20T15:56:00Z">
            <w:rPr>
              <w:lang w:val="fr-FR"/>
            </w:rPr>
          </w:rPrChange>
        </w:rPr>
        <w:t xml:space="preserve"> &amp; 2</w:t>
      </w:r>
      <w:r w:rsidR="003A708F" w:rsidRPr="004F2A4F">
        <w:rPr>
          <w:lang w:val="en-CA"/>
          <w:rPrChange w:id="15490" w:author="w19328_d1" w:date="2020-05-20T15:56:00Z">
            <w:rPr>
              <w:lang w:val="fr-FR"/>
            </w:rPr>
          </w:rPrChange>
        </w:rPr>
        <w:t xml:space="preserve"> </w:t>
      </w:r>
      <w:r w:rsidR="00911985" w:rsidRPr="004F2A4F">
        <w:rPr>
          <w:lang w:val="en-CA"/>
          <w:rPrChange w:id="15491" w:author="w19328_d1" w:date="2020-05-20T15:56:00Z">
            <w:rPr>
              <w:lang w:val="fr-FR"/>
            </w:rPr>
          </w:rPrChange>
        </w:rPr>
        <w:t>==</w:t>
      </w:r>
      <w:del w:id="15492" w:author="w19328_d2" w:date="2020-06-02T13:04:00Z">
        <w:r w:rsidR="00911985" w:rsidRPr="004F2A4F" w:rsidDel="00DC7826">
          <w:rPr>
            <w:lang w:val="en-CA"/>
            <w:rPrChange w:id="15493" w:author="w19328_d1" w:date="2020-05-20T15:56:00Z">
              <w:rPr>
                <w:lang w:val="fr-FR"/>
              </w:rPr>
            </w:rPrChange>
          </w:rPr>
          <w:delText>==</w:delText>
        </w:r>
      </w:del>
      <w:del w:id="15494" w:author="w19328_d2" w:date="2020-06-03T00:01:00Z">
        <w:r w:rsidR="003A708F" w:rsidRPr="004F2A4F" w:rsidDel="004F3F5C">
          <w:rPr>
            <w:lang w:val="en-CA"/>
            <w:rPrChange w:id="15495" w:author="w19328_d1" w:date="2020-05-20T15:56:00Z">
              <w:rPr>
                <w:lang w:val="fr-FR"/>
              </w:rPr>
            </w:rPrChange>
          </w:rPr>
          <w:delText xml:space="preserve"> </w:delText>
        </w:r>
        <w:r w:rsidR="00966CD1" w:rsidRPr="004F2A4F" w:rsidDel="004F3F5C">
          <w:rPr>
            <w:lang w:val="en-CA"/>
            <w:rPrChange w:id="15496" w:author="w19328_d1" w:date="2020-05-20T15:56:00Z">
              <w:rPr>
                <w:lang w:val="fr-FR"/>
              </w:rPr>
            </w:rPrChange>
          </w:rPr>
          <w:delText>1</w:delText>
        </w:r>
      </w:del>
      <w:ins w:id="15497" w:author="w19328_d2" w:date="2020-06-03T00:01:00Z">
        <w:r w:rsidR="004F3F5C">
          <w:rPr>
            <w:lang w:val="en-CA"/>
          </w:rPr>
          <w:t xml:space="preserve"> 2</w:t>
        </w:r>
      </w:ins>
      <w:r w:rsidR="00966CD1" w:rsidRPr="004F2A4F">
        <w:rPr>
          <w:lang w:val="en-CA"/>
          <w:rPrChange w:id="15498" w:author="w19328_d1" w:date="2020-05-20T15:56:00Z">
            <w:rPr>
              <w:lang w:val="fr-FR"/>
            </w:rPr>
          </w:rPrChange>
        </w:rPr>
        <w:t>)</w:t>
      </w:r>
    </w:p>
    <w:p w14:paraId="690FE64C" w14:textId="54F9EA27" w:rsidR="00966CD1" w:rsidRPr="004F2A4F" w:rsidRDefault="00C43BCF" w:rsidP="00042C68">
      <w:pPr>
        <w:pStyle w:val="Code"/>
        <w:rPr>
          <w:lang w:val="en-CA"/>
        </w:rPr>
      </w:pPr>
      <w:r w:rsidRPr="004F2A4F">
        <w:rPr>
          <w:lang w:val="en-CA"/>
          <w:rPrChange w:id="15499" w:author="w19328_d1" w:date="2020-05-20T15:56:00Z">
            <w:rPr>
              <w:lang w:val="fr-FR"/>
            </w:rPr>
          </w:rPrChange>
        </w:rPr>
        <w:t xml:space="preserve">  </w:t>
      </w:r>
      <w:r w:rsidR="001E6515" w:rsidRPr="004F2A4F">
        <w:rPr>
          <w:lang w:val="en-CA"/>
        </w:rPr>
        <w:t>v</w:t>
      </w:r>
      <w:r w:rsidR="00966CD1" w:rsidRPr="004F2A4F">
        <w:rPr>
          <w:lang w:val="en-CA"/>
        </w:rPr>
        <w:t xml:space="preserve"> = </w:t>
      </w:r>
      <w:proofErr w:type="spellStart"/>
      <w:r w:rsidR="00966CD1" w:rsidRPr="004F2A4F">
        <w:rPr>
          <w:lang w:val="en-CA"/>
        </w:rPr>
        <w:t>Node</w:t>
      </w:r>
      <w:r w:rsidR="001E6515" w:rsidRPr="004F2A4F">
        <w:rPr>
          <w:lang w:val="en-CA"/>
        </w:rPr>
        <w:t>V</w:t>
      </w:r>
      <w:proofErr w:type="spellEnd"/>
      <w:r w:rsidR="00966CD1" w:rsidRPr="004F2A4F">
        <w:rPr>
          <w:lang w:val="en-CA"/>
        </w:rPr>
        <w:t>[</w:t>
      </w:r>
      <w:r w:rsidR="003A708F" w:rsidRPr="004F2A4F">
        <w:rPr>
          <w:lang w:val="en-CA"/>
        </w:rPr>
        <w:t>depth</w:t>
      </w:r>
      <w:r w:rsidR="003A708F" w:rsidRPr="004F2A4F">
        <w:rPr>
          <w:rFonts w:cs="Segoe UI Historic"/>
          <w:lang w:val="en-CA"/>
        </w:rPr>
        <w:t> </w:t>
      </w:r>
      <w:r w:rsidR="003A708F" w:rsidRPr="004F2A4F">
        <w:rPr>
          <w:lang w:val="en-CA"/>
        </w:rPr>
        <w:t>+</w:t>
      </w:r>
      <w:r w:rsidR="003A708F" w:rsidRPr="004F2A4F">
        <w:rPr>
          <w:rFonts w:cs="Segoe UI Historic"/>
          <w:lang w:val="en-CA"/>
        </w:rPr>
        <w:t> </w:t>
      </w:r>
      <w:r w:rsidR="003A708F" w:rsidRPr="004F2A4F">
        <w:rPr>
          <w:lang w:val="en-CA"/>
        </w:rPr>
        <w:t>1</w:t>
      </w:r>
      <w:r w:rsidR="00966CD1" w:rsidRPr="004F2A4F">
        <w:rPr>
          <w:lang w:val="en-CA"/>
        </w:rPr>
        <w:t>][</w:t>
      </w:r>
      <w:proofErr w:type="spellStart"/>
      <w:r w:rsidR="00966CD1" w:rsidRPr="004F2A4F">
        <w:rPr>
          <w:lang w:val="en-CA"/>
        </w:rPr>
        <w:t>nodeIdx</w:t>
      </w:r>
      <w:proofErr w:type="spellEnd"/>
      <w:r w:rsidR="00966CD1" w:rsidRPr="004F2A4F">
        <w:rPr>
          <w:lang w:val="en-CA"/>
        </w:rPr>
        <w:t xml:space="preserve">] = 2 × </w:t>
      </w:r>
      <w:proofErr w:type="spellStart"/>
      <w:r w:rsidR="001E6515" w:rsidRPr="004F2A4F">
        <w:rPr>
          <w:lang w:val="en-CA"/>
        </w:rPr>
        <w:t>v</w:t>
      </w:r>
      <w:r w:rsidR="00966CD1" w:rsidRPr="004F2A4F">
        <w:rPr>
          <w:lang w:val="en-CA"/>
        </w:rPr>
        <w:t>N</w:t>
      </w:r>
      <w:proofErr w:type="spellEnd"/>
      <w:r w:rsidR="00966CD1" w:rsidRPr="004F2A4F">
        <w:rPr>
          <w:lang w:val="en-CA"/>
        </w:rPr>
        <w:t xml:space="preserve"> + (</w:t>
      </w:r>
      <w:proofErr w:type="spellStart"/>
      <w:r w:rsidR="00966CD1" w:rsidRPr="004F2A4F">
        <w:rPr>
          <w:lang w:val="en-CA"/>
        </w:rPr>
        <w:t>childIdx</w:t>
      </w:r>
      <w:proofErr w:type="spellEnd"/>
      <w:r w:rsidR="00966CD1" w:rsidRPr="004F2A4F">
        <w:rPr>
          <w:lang w:val="en-CA"/>
        </w:rPr>
        <w:t xml:space="preserve"> &amp; 1</w:t>
      </w:r>
      <w:r w:rsidR="003A708F" w:rsidRPr="004F2A4F">
        <w:rPr>
          <w:lang w:val="en-CA"/>
        </w:rPr>
        <w:t xml:space="preserve"> </w:t>
      </w:r>
      <w:r w:rsidR="00911985" w:rsidRPr="004F2A4F">
        <w:rPr>
          <w:lang w:val="en-CA"/>
        </w:rPr>
        <w:t>==</w:t>
      </w:r>
      <w:del w:id="15500" w:author="w19328_d2" w:date="2020-06-02T13:04:00Z">
        <w:r w:rsidR="00911985" w:rsidRPr="004F2A4F" w:rsidDel="00DC7826">
          <w:rPr>
            <w:lang w:val="en-CA"/>
          </w:rPr>
          <w:delText>==</w:delText>
        </w:r>
      </w:del>
      <w:r w:rsidR="00966CD1" w:rsidRPr="004F2A4F">
        <w:rPr>
          <w:lang w:val="en-CA"/>
        </w:rPr>
        <w:t xml:space="preserve"> 1)</w:t>
      </w:r>
    </w:p>
    <w:p w14:paraId="49D1D26B" w14:textId="72BC1651" w:rsidR="00BA1499" w:rsidRPr="004F2A4F" w:rsidRDefault="00C43BCF" w:rsidP="00042C68">
      <w:pPr>
        <w:pStyle w:val="Code"/>
        <w:rPr>
          <w:lang w:val="en-CA"/>
        </w:rPr>
      </w:pPr>
      <w:r w:rsidRPr="004F2A4F">
        <w:rPr>
          <w:lang w:val="en-CA"/>
        </w:rPr>
        <w:t xml:space="preserve">  </w:t>
      </w:r>
      <w:proofErr w:type="spellStart"/>
      <w:r w:rsidR="00BA1499" w:rsidRPr="004F2A4F">
        <w:rPr>
          <w:lang w:val="en-CA"/>
        </w:rPr>
        <w:t>NodeQpMap</w:t>
      </w:r>
      <w:proofErr w:type="spellEnd"/>
      <w:r w:rsidR="00BA1499" w:rsidRPr="004F2A4F">
        <w:rPr>
          <w:lang w:val="en-CA"/>
        </w:rPr>
        <w:t>[depth + 1][</w:t>
      </w:r>
      <w:proofErr w:type="spellStart"/>
      <w:r w:rsidR="00BA1499" w:rsidRPr="004F2A4F">
        <w:rPr>
          <w:lang w:val="en-CA"/>
        </w:rPr>
        <w:t>nodeIdx</w:t>
      </w:r>
      <w:proofErr w:type="spellEnd"/>
      <w:r w:rsidR="00BA1499" w:rsidRPr="004F2A4F">
        <w:rPr>
          <w:lang w:val="en-CA"/>
        </w:rPr>
        <w:t xml:space="preserve">] = </w:t>
      </w:r>
      <w:proofErr w:type="spellStart"/>
      <w:r w:rsidR="00BA1499" w:rsidRPr="004F2A4F">
        <w:rPr>
          <w:lang w:val="en-CA"/>
        </w:rPr>
        <w:t>NodeQp</w:t>
      </w:r>
      <w:proofErr w:type="spellEnd"/>
    </w:p>
    <w:p w14:paraId="2202ECB8" w14:textId="110E2F0C" w:rsidR="00966CD1" w:rsidRPr="004F2A4F" w:rsidRDefault="00C43BCF" w:rsidP="00042C68">
      <w:pPr>
        <w:pStyle w:val="Code"/>
        <w:rPr>
          <w:lang w:val="en-CA"/>
        </w:rPr>
      </w:pPr>
      <w:r w:rsidRPr="004F2A4F">
        <w:rPr>
          <w:lang w:val="en-CA"/>
        </w:rPr>
        <w:t xml:space="preserve">  </w:t>
      </w:r>
      <w:proofErr w:type="spellStart"/>
      <w:r w:rsidR="00966CD1" w:rsidRPr="004F2A4F">
        <w:rPr>
          <w:lang w:val="en-CA"/>
        </w:rPr>
        <w:t>GeometryNodeOccupancyCnt</w:t>
      </w:r>
      <w:proofErr w:type="spellEnd"/>
      <w:r w:rsidR="00966CD1" w:rsidRPr="004F2A4F">
        <w:rPr>
          <w:lang w:val="en-CA"/>
        </w:rPr>
        <w:t>[depth</w:t>
      </w:r>
      <w:r w:rsidR="003A708F" w:rsidRPr="004F2A4F">
        <w:rPr>
          <w:lang w:val="en-CA"/>
        </w:rPr>
        <w:t> </w:t>
      </w:r>
      <w:r w:rsidR="00966CD1" w:rsidRPr="004F2A4F">
        <w:rPr>
          <w:lang w:val="en-CA"/>
        </w:rPr>
        <w:t>+</w:t>
      </w:r>
      <w:r w:rsidR="003A708F" w:rsidRPr="004F2A4F">
        <w:rPr>
          <w:lang w:val="en-CA"/>
        </w:rPr>
        <w:t> </w:t>
      </w:r>
      <w:r w:rsidR="00966CD1" w:rsidRPr="004F2A4F">
        <w:rPr>
          <w:lang w:val="en-CA"/>
        </w:rPr>
        <w:t>1][</w:t>
      </w:r>
      <w:r w:rsidR="00B5049D" w:rsidRPr="004F2A4F">
        <w:rPr>
          <w:lang w:val="en-CA"/>
        </w:rPr>
        <w:t>s</w:t>
      </w:r>
      <w:r w:rsidR="00966CD1" w:rsidRPr="004F2A4F">
        <w:rPr>
          <w:lang w:val="en-CA"/>
        </w:rPr>
        <w:t>][</w:t>
      </w:r>
      <w:r w:rsidR="00B5049D" w:rsidRPr="004F2A4F">
        <w:rPr>
          <w:lang w:val="en-CA"/>
        </w:rPr>
        <w:t>t</w:t>
      </w:r>
      <w:r w:rsidR="00966CD1" w:rsidRPr="004F2A4F">
        <w:rPr>
          <w:lang w:val="en-CA"/>
        </w:rPr>
        <w:t>][</w:t>
      </w:r>
      <w:r w:rsidR="00B5049D" w:rsidRPr="004F2A4F">
        <w:rPr>
          <w:lang w:val="en-CA"/>
        </w:rPr>
        <w:t>v</w:t>
      </w:r>
      <w:r w:rsidR="00966CD1" w:rsidRPr="004F2A4F">
        <w:rPr>
          <w:lang w:val="en-CA"/>
        </w:rPr>
        <w:t>] = 1</w:t>
      </w:r>
    </w:p>
    <w:p w14:paraId="65401307" w14:textId="682F892B" w:rsidR="00966CD1" w:rsidRPr="004F2A4F" w:rsidRDefault="00C43BCF" w:rsidP="00042C68">
      <w:pPr>
        <w:pStyle w:val="Code"/>
        <w:rPr>
          <w:lang w:val="en-CA"/>
        </w:rPr>
      </w:pPr>
      <w:r w:rsidRPr="004F2A4F">
        <w:rPr>
          <w:lang w:val="en-CA"/>
        </w:rPr>
        <w:t xml:space="preserve">  </w:t>
      </w:r>
      <w:proofErr w:type="spellStart"/>
      <w:r w:rsidR="00966CD1" w:rsidRPr="004F2A4F">
        <w:rPr>
          <w:lang w:val="en-CA"/>
        </w:rPr>
        <w:t>nodeIdx</w:t>
      </w:r>
      <w:proofErr w:type="spellEnd"/>
      <w:r w:rsidR="00966CD1" w:rsidRPr="004F2A4F">
        <w:rPr>
          <w:lang w:val="en-CA"/>
        </w:rPr>
        <w:t>++</w:t>
      </w:r>
    </w:p>
    <w:p w14:paraId="4489DB0D" w14:textId="02AE1E1A" w:rsidR="003A708F" w:rsidRPr="004F2A4F" w:rsidRDefault="00966CD1" w:rsidP="00042C68">
      <w:pPr>
        <w:pStyle w:val="Code"/>
        <w:rPr>
          <w:lang w:val="en-CA"/>
        </w:rPr>
      </w:pPr>
      <w:r w:rsidRPr="004F2A4F">
        <w:rPr>
          <w:lang w:val="en-CA"/>
        </w:rPr>
        <w:t>}</w:t>
      </w:r>
    </w:p>
    <w:p w14:paraId="4584563D" w14:textId="51F2D9CF" w:rsidR="00966CD1" w:rsidRPr="004F2A4F" w:rsidRDefault="00966CD1" w:rsidP="00042C68">
      <w:pPr>
        <w:pStyle w:val="Code"/>
        <w:rPr>
          <w:lang w:val="en-CA"/>
        </w:rPr>
      </w:pPr>
      <w:proofErr w:type="spellStart"/>
      <w:r w:rsidRPr="004F2A4F">
        <w:rPr>
          <w:lang w:val="en-CA"/>
        </w:rPr>
        <w:t>NumNodesAtDepth</w:t>
      </w:r>
      <w:proofErr w:type="spellEnd"/>
      <w:r w:rsidRPr="004F2A4F">
        <w:rPr>
          <w:lang w:val="en-CA"/>
        </w:rPr>
        <w:t xml:space="preserve">[depth + 1] = </w:t>
      </w:r>
      <w:proofErr w:type="spellStart"/>
      <w:r w:rsidRPr="004F2A4F">
        <w:rPr>
          <w:lang w:val="en-CA"/>
        </w:rPr>
        <w:t>nodeIdx</w:t>
      </w:r>
      <w:proofErr w:type="spellEnd"/>
    </w:p>
    <w:p w14:paraId="09305302" w14:textId="258FA774" w:rsidR="00594DB2" w:rsidRPr="004F2A4F" w:rsidRDefault="005F7E31" w:rsidP="00594DB2">
      <w:pPr>
        <w:rPr>
          <w:b/>
          <w:lang w:val="en-CA"/>
        </w:rPr>
      </w:pPr>
      <w:bookmarkStart w:id="15501" w:name="_Hlk514087791"/>
      <w:ins w:id="15502" w:author="w19328_d2" w:date="2020-06-02T15:34:00Z">
        <w:r>
          <w:rPr>
            <w:b/>
            <w:lang w:val="en-CA"/>
          </w:rPr>
          <w:t>direct_point_cnt_eq2_flag</w:t>
        </w:r>
        <w:r w:rsidRPr="005F7E31">
          <w:rPr>
            <w:bCs/>
            <w:lang w:val="en-CA"/>
            <w:rPrChange w:id="15503" w:author="w19328_d2" w:date="2020-06-02T15:34:00Z">
              <w:rPr>
                <w:b/>
                <w:lang w:val="en-CA"/>
              </w:rPr>
            </w:rPrChange>
          </w:rPr>
          <w:t xml:space="preserve"> </w:t>
        </w:r>
      </w:ins>
      <w:del w:id="15504" w:author="w19328_d2" w:date="2020-06-02T15:34:00Z">
        <w:r w:rsidR="00E17D8D" w:rsidRPr="004F2A4F" w:rsidDel="005F7E31">
          <w:rPr>
            <w:b/>
            <w:lang w:val="en-CA"/>
            <w:rPrChange w:id="15505" w:author="w19328_d1" w:date="2020-05-20T15:56:00Z">
              <w:rPr>
                <w:b/>
              </w:rPr>
            </w:rPrChange>
          </w:rPr>
          <w:delText>num_direct_points_gt1</w:delText>
        </w:r>
        <w:r w:rsidR="007864BF" w:rsidRPr="004F2A4F" w:rsidDel="005F7E31">
          <w:rPr>
            <w:lang w:val="en-CA"/>
            <w:rPrChange w:id="15506" w:author="w19328_d1" w:date="2020-05-20T15:56:00Z">
              <w:rPr/>
            </w:rPrChange>
          </w:rPr>
          <w:delText xml:space="preserve"> </w:delText>
        </w:r>
      </w:del>
      <w:r w:rsidR="00594DB2" w:rsidRPr="004F2A4F">
        <w:rPr>
          <w:lang w:val="en-CA"/>
        </w:rPr>
        <w:t xml:space="preserve">equal to </w:t>
      </w:r>
      <w:ins w:id="15507" w:author="w19328_d2" w:date="2020-06-02T15:35:00Z">
        <w:r>
          <w:rPr>
            <w:lang w:val="en-CA"/>
          </w:rPr>
          <w:t>1 specifies that</w:t>
        </w:r>
      </w:ins>
      <w:ins w:id="15508" w:author="w19328_d2" w:date="2020-06-02T15:44:00Z">
        <w:r w:rsidR="00DD4C37">
          <w:rPr>
            <w:lang w:val="en-CA"/>
          </w:rPr>
          <w:t xml:space="preserve"> the current node cont</w:t>
        </w:r>
      </w:ins>
      <w:ins w:id="15509" w:author="w19328_d2" w:date="2020-06-02T15:45:00Z">
        <w:r w:rsidR="00DD4C37">
          <w:rPr>
            <w:lang w:val="en-CA"/>
          </w:rPr>
          <w:t xml:space="preserve">ains two </w:t>
        </w:r>
      </w:ins>
      <w:proofErr w:type="spellStart"/>
      <w:ins w:id="15510" w:author="w19328_d2" w:date="2020-06-02T15:43:00Z">
        <w:r w:rsidR="00DD4C37">
          <w:rPr>
            <w:lang w:val="en-CA"/>
          </w:rPr>
          <w:t>point</w:t>
        </w:r>
      </w:ins>
      <w:ins w:id="15511" w:author="w19328_d2" w:date="2020-06-02T15:44:00Z">
        <w:r w:rsidR="00DD4C37">
          <w:rPr>
            <w:lang w:val="en-CA"/>
          </w:rPr>
          <w:t>_</w:t>
        </w:r>
      </w:ins>
      <w:ins w:id="15512" w:author="w19328_d2" w:date="2020-06-02T15:43:00Z">
        <w:r w:rsidR="00DD4C37">
          <w:rPr>
            <w:lang w:val="en-CA"/>
          </w:rPr>
          <w:t>offset</w:t>
        </w:r>
        <w:proofErr w:type="spellEnd"/>
        <w:r w:rsidR="00DD4C37">
          <w:rPr>
            <w:lang w:val="en-CA"/>
          </w:rPr>
          <w:t xml:space="preserve"> values </w:t>
        </w:r>
      </w:ins>
      <w:ins w:id="15513" w:author="w19328_d2" w:date="2020-06-02T15:45:00Z">
        <w:r w:rsidR="00DD4C37">
          <w:rPr>
            <w:lang w:val="en-CA"/>
          </w:rPr>
          <w:t>representing the residuals of two coded points.  direct_point_cnt_eq2_flag equal to</w:t>
        </w:r>
        <w:r w:rsidR="00DD4C37" w:rsidRPr="004F2A4F">
          <w:rPr>
            <w:lang w:val="en-CA"/>
          </w:rPr>
          <w:t xml:space="preserve"> </w:t>
        </w:r>
      </w:ins>
      <w:r w:rsidR="00594DB2" w:rsidRPr="004F2A4F">
        <w:rPr>
          <w:lang w:val="en-CA"/>
        </w:rPr>
        <w:t>0</w:t>
      </w:r>
      <w:del w:id="15514" w:author="w19328_d2" w:date="2020-06-02T15:50:00Z">
        <w:r w:rsidR="00594DB2" w:rsidRPr="004F2A4F" w:rsidDel="00DD4C37">
          <w:rPr>
            <w:lang w:val="en-CA"/>
          </w:rPr>
          <w:delText xml:space="preserve"> indicates</w:delText>
        </w:r>
      </w:del>
      <w:ins w:id="15515" w:author="w19328_d2" w:date="2020-06-02T15:50:00Z">
        <w:r w:rsidR="00DD4C37">
          <w:rPr>
            <w:lang w:val="en-CA"/>
          </w:rPr>
          <w:t xml:space="preserve"> specifies</w:t>
        </w:r>
      </w:ins>
      <w:r w:rsidR="00594DB2" w:rsidRPr="004F2A4F">
        <w:rPr>
          <w:lang w:val="en-CA"/>
        </w:rPr>
        <w:t xml:space="preserve"> that </w:t>
      </w:r>
      <w:ins w:id="15516" w:author="w19328_d2" w:date="2020-06-02T15:46:00Z">
        <w:r w:rsidR="00DD4C37">
          <w:rPr>
            <w:lang w:val="en-CA"/>
          </w:rPr>
          <w:t xml:space="preserve">the current node contains a single </w:t>
        </w:r>
        <w:proofErr w:type="spellStart"/>
        <w:r w:rsidR="00DD4C37">
          <w:rPr>
            <w:lang w:val="en-CA"/>
          </w:rPr>
          <w:t>point_offset</w:t>
        </w:r>
      </w:ins>
      <w:proofErr w:type="spellEnd"/>
      <w:ins w:id="15517" w:author="w19328_d2" w:date="2020-06-02T15:47:00Z">
        <w:r w:rsidR="00DD4C37">
          <w:rPr>
            <w:lang w:val="en-CA"/>
          </w:rPr>
          <w:t xml:space="preserve"> value representing the residuals of a single point position duplicated zero or more times.</w:t>
        </w:r>
      </w:ins>
      <w:del w:id="15518" w:author="w19328_d2" w:date="2020-06-02T15:47:00Z">
        <w:r w:rsidR="00594DB2" w:rsidRPr="004F2A4F" w:rsidDel="00DD4C37">
          <w:rPr>
            <w:lang w:val="en-CA"/>
          </w:rPr>
          <w:delText>there is one point in the current child node or that all points in the current child node have the same</w:delText>
        </w:r>
        <w:r w:rsidR="001E6515" w:rsidRPr="004F2A4F" w:rsidDel="00DD4C37">
          <w:rPr>
            <w:lang w:val="en-CA"/>
          </w:rPr>
          <w:delText xml:space="preserve"> s</w:delText>
        </w:r>
        <w:r w:rsidR="00594DB2" w:rsidRPr="004F2A4F" w:rsidDel="00DD4C37">
          <w:rPr>
            <w:lang w:val="en-CA"/>
          </w:rPr>
          <w:delText>,</w:delText>
        </w:r>
        <w:r w:rsidR="001E6515" w:rsidRPr="004F2A4F" w:rsidDel="00DD4C37">
          <w:rPr>
            <w:lang w:val="en-CA"/>
          </w:rPr>
          <w:delText xml:space="preserve"> t</w:delText>
        </w:r>
        <w:r w:rsidR="00594DB2" w:rsidRPr="004F2A4F" w:rsidDel="00DD4C37">
          <w:rPr>
            <w:lang w:val="en-CA"/>
          </w:rPr>
          <w:delText xml:space="preserve"> and</w:delText>
        </w:r>
        <w:r w:rsidR="001E6515" w:rsidRPr="004F2A4F" w:rsidDel="00DD4C37">
          <w:rPr>
            <w:lang w:val="en-CA"/>
          </w:rPr>
          <w:delText xml:space="preserve"> v</w:delText>
        </w:r>
        <w:r w:rsidR="00594DB2" w:rsidRPr="004F2A4F" w:rsidDel="00DD4C37">
          <w:rPr>
            <w:lang w:val="en-CA"/>
          </w:rPr>
          <w:delText xml:space="preserve"> co</w:delText>
        </w:r>
        <w:r w:rsidR="000C43DE" w:rsidRPr="004F2A4F" w:rsidDel="00DD4C37">
          <w:rPr>
            <w:lang w:val="en-CA"/>
          </w:rPr>
          <w:delText>-</w:delText>
        </w:r>
        <w:r w:rsidR="00594DB2" w:rsidRPr="004F2A4F" w:rsidDel="00DD4C37">
          <w:rPr>
            <w:lang w:val="en-CA"/>
          </w:rPr>
          <w:delText xml:space="preserve">ordinates. </w:delText>
        </w:r>
        <w:r w:rsidR="00E17D8D" w:rsidRPr="004F2A4F" w:rsidDel="00DD4C37">
          <w:rPr>
            <w:lang w:val="en-CA"/>
            <w:rPrChange w:id="15519" w:author="w19328_d1" w:date="2020-05-20T15:56:00Z">
              <w:rPr/>
            </w:rPrChange>
          </w:rPr>
          <w:delText>num_direct_points_gt1</w:delText>
        </w:r>
        <w:r w:rsidR="00594DB2" w:rsidRPr="004F2A4F" w:rsidDel="00DD4C37">
          <w:rPr>
            <w:lang w:val="en-CA"/>
          </w:rPr>
          <w:delText xml:space="preserve"> equal to 1 indicates that there are at leat</w:delText>
        </w:r>
      </w:del>
      <w:del w:id="15520" w:author="w19328_d2" w:date="2020-06-02T14:44:00Z">
        <w:r w:rsidR="00594DB2" w:rsidRPr="004F2A4F" w:rsidDel="004F750C">
          <w:rPr>
            <w:lang w:val="en-CA"/>
          </w:rPr>
          <w:delText>s</w:delText>
        </w:r>
      </w:del>
      <w:del w:id="15521" w:author="w19328_d2" w:date="2020-06-02T15:47:00Z">
        <w:r w:rsidR="00594DB2" w:rsidRPr="004F2A4F" w:rsidDel="00DD4C37">
          <w:rPr>
            <w:lang w:val="en-CA"/>
          </w:rPr>
          <w:delText xml:space="preserve"> two points in the current child node with different</w:delText>
        </w:r>
        <w:r w:rsidR="001E6515" w:rsidRPr="004F2A4F" w:rsidDel="00DD4C37">
          <w:rPr>
            <w:lang w:val="en-CA"/>
          </w:rPr>
          <w:delText xml:space="preserve"> s</w:delText>
        </w:r>
        <w:r w:rsidR="00594DB2" w:rsidRPr="004F2A4F" w:rsidDel="00DD4C37">
          <w:rPr>
            <w:lang w:val="en-CA"/>
          </w:rPr>
          <w:delText>,</w:delText>
        </w:r>
        <w:r w:rsidR="001E6515" w:rsidRPr="004F2A4F" w:rsidDel="00DD4C37">
          <w:rPr>
            <w:lang w:val="en-CA"/>
          </w:rPr>
          <w:delText xml:space="preserve"> t</w:delText>
        </w:r>
        <w:r w:rsidR="00594DB2" w:rsidRPr="004F2A4F" w:rsidDel="00DD4C37">
          <w:rPr>
            <w:lang w:val="en-CA"/>
          </w:rPr>
          <w:delText xml:space="preserve"> or</w:delText>
        </w:r>
        <w:r w:rsidR="001E6515" w:rsidRPr="004F2A4F" w:rsidDel="00DD4C37">
          <w:rPr>
            <w:lang w:val="en-CA"/>
          </w:rPr>
          <w:delText xml:space="preserve"> v</w:delText>
        </w:r>
        <w:r w:rsidR="00594DB2" w:rsidRPr="004F2A4F" w:rsidDel="00DD4C37">
          <w:rPr>
            <w:lang w:val="en-CA"/>
          </w:rPr>
          <w:delText xml:space="preserve"> co</w:delText>
        </w:r>
        <w:r w:rsidR="000C43DE" w:rsidRPr="004F2A4F" w:rsidDel="00DD4C37">
          <w:rPr>
            <w:lang w:val="en-CA"/>
          </w:rPr>
          <w:delText>-</w:delText>
        </w:r>
        <w:r w:rsidR="00594DB2" w:rsidRPr="004F2A4F" w:rsidDel="00DD4C37">
          <w:rPr>
            <w:lang w:val="en-CA"/>
          </w:rPr>
          <w:delText>ordinates.</w:delText>
        </w:r>
      </w:del>
    </w:p>
    <w:p w14:paraId="1088AF75" w14:textId="6C9894AF" w:rsidR="00475760" w:rsidRDefault="00DD4C37" w:rsidP="00594DB2">
      <w:pPr>
        <w:rPr>
          <w:ins w:id="15522" w:author="w19328_d2" w:date="2020-06-02T16:01:00Z"/>
          <w:bCs/>
          <w:lang w:val="en-CA"/>
        </w:rPr>
      </w:pPr>
      <w:ins w:id="15523" w:author="w19328_d2" w:date="2020-06-02T15:48:00Z">
        <w:r>
          <w:rPr>
            <w:b/>
            <w:lang w:val="en-CA"/>
          </w:rPr>
          <w:t>direct_</w:t>
        </w:r>
      </w:ins>
      <w:ins w:id="15524" w:author="w19328_d2" w:date="2020-06-02T15:52:00Z">
        <w:r>
          <w:rPr>
            <w:b/>
            <w:lang w:val="en-CA"/>
          </w:rPr>
          <w:t>dup_</w:t>
        </w:r>
      </w:ins>
      <w:ins w:id="15525" w:author="w19328_d2" w:date="2020-06-02T15:48:00Z">
        <w:r>
          <w:rPr>
            <w:b/>
            <w:lang w:val="en-CA"/>
          </w:rPr>
          <w:t>point_cnt_eq</w:t>
        </w:r>
      </w:ins>
      <w:ins w:id="15526" w:author="w19328_d2" w:date="2020-06-02T15:53:00Z">
        <w:r w:rsidR="00475760">
          <w:rPr>
            <w:b/>
            <w:lang w:val="en-CA"/>
          </w:rPr>
          <w:t>0</w:t>
        </w:r>
      </w:ins>
      <w:ins w:id="15527" w:author="w19328_d2" w:date="2020-06-02T15:48:00Z">
        <w:r>
          <w:rPr>
            <w:b/>
            <w:lang w:val="en-CA"/>
          </w:rPr>
          <w:t>_flag</w:t>
        </w:r>
      </w:ins>
      <w:ins w:id="15528" w:author="w19328_d2" w:date="2020-06-02T15:52:00Z">
        <w:r w:rsidRPr="00475760">
          <w:rPr>
            <w:bCs/>
            <w:lang w:val="en-CA"/>
            <w:rPrChange w:id="15529" w:author="w19328_d2" w:date="2020-06-02T15:54:00Z">
              <w:rPr>
                <w:b/>
                <w:lang w:val="en-CA"/>
              </w:rPr>
            </w:rPrChange>
          </w:rPr>
          <w:t xml:space="preserve">, </w:t>
        </w:r>
        <w:r>
          <w:rPr>
            <w:b/>
            <w:lang w:val="en-CA"/>
          </w:rPr>
          <w:t>direct_dup_point_cnt_eq</w:t>
        </w:r>
      </w:ins>
      <w:ins w:id="15530" w:author="w19328_d2" w:date="2020-06-02T15:53:00Z">
        <w:r w:rsidR="00475760">
          <w:rPr>
            <w:b/>
            <w:lang w:val="en-CA"/>
          </w:rPr>
          <w:t>1</w:t>
        </w:r>
      </w:ins>
      <w:ins w:id="15531" w:author="w19328_d2" w:date="2020-06-02T15:52:00Z">
        <w:r>
          <w:rPr>
            <w:b/>
            <w:lang w:val="en-CA"/>
          </w:rPr>
          <w:t>_flag</w:t>
        </w:r>
      </w:ins>
      <w:ins w:id="15532" w:author="w19328_d2" w:date="2020-06-02T15:53:00Z">
        <w:r w:rsidR="00475760">
          <w:rPr>
            <w:bCs/>
            <w:lang w:val="en-CA"/>
          </w:rPr>
          <w:t>, and</w:t>
        </w:r>
      </w:ins>
      <w:ins w:id="15533" w:author="w19328_d2" w:date="2020-06-02T15:52:00Z">
        <w:r>
          <w:rPr>
            <w:b/>
            <w:lang w:val="en-CA"/>
          </w:rPr>
          <w:t xml:space="preserve"> </w:t>
        </w:r>
      </w:ins>
      <w:ins w:id="15534" w:author="w19328_d2" w:date="2020-06-02T15:54:00Z">
        <w:r w:rsidR="00475760">
          <w:rPr>
            <w:b/>
            <w:lang w:val="en-CA"/>
          </w:rPr>
          <w:t>direct_dup_point_cnt_minus2</w:t>
        </w:r>
        <w:r w:rsidR="00475760">
          <w:rPr>
            <w:bCs/>
            <w:lang w:val="en-CA"/>
          </w:rPr>
          <w:t xml:space="preserve"> </w:t>
        </w:r>
      </w:ins>
      <w:ins w:id="15535" w:author="w19328_d2" w:date="2020-06-02T15:57:00Z">
        <w:r w:rsidR="00475760">
          <w:rPr>
            <w:bCs/>
            <w:lang w:val="en-CA"/>
          </w:rPr>
          <w:t xml:space="preserve">together </w:t>
        </w:r>
      </w:ins>
      <w:ins w:id="15536" w:author="w19328_d2" w:date="2020-06-02T15:54:00Z">
        <w:r w:rsidR="00475760">
          <w:rPr>
            <w:bCs/>
            <w:lang w:val="en-CA"/>
          </w:rPr>
          <w:t>specify the number of times</w:t>
        </w:r>
      </w:ins>
      <w:ins w:id="15537" w:author="w19328_d2" w:date="2020-06-02T15:57:00Z">
        <w:r w:rsidR="00475760">
          <w:rPr>
            <w:bCs/>
            <w:lang w:val="en-CA"/>
          </w:rPr>
          <w:t xml:space="preserve"> </w:t>
        </w:r>
      </w:ins>
      <w:ins w:id="15538" w:author="w19328_d2" w:date="2020-06-02T15:58:00Z">
        <w:r w:rsidR="00475760">
          <w:rPr>
            <w:bCs/>
            <w:lang w:val="en-CA"/>
          </w:rPr>
          <w:t xml:space="preserve">a single </w:t>
        </w:r>
        <w:proofErr w:type="spellStart"/>
        <w:r w:rsidR="00475760">
          <w:rPr>
            <w:bCs/>
            <w:lang w:val="en-CA"/>
          </w:rPr>
          <w:t>point_offset</w:t>
        </w:r>
        <w:proofErr w:type="spellEnd"/>
        <w:r w:rsidR="00475760">
          <w:rPr>
            <w:bCs/>
            <w:lang w:val="en-CA"/>
          </w:rPr>
          <w:t xml:space="preserve"> value is repeated</w:t>
        </w:r>
      </w:ins>
      <w:ins w:id="15539" w:author="w19328_d2" w:date="2020-06-02T16:10:00Z">
        <w:r w:rsidR="009E3935">
          <w:rPr>
            <w:bCs/>
            <w:lang w:val="en-CA"/>
          </w:rPr>
          <w:t xml:space="preserve"> in order to</w:t>
        </w:r>
      </w:ins>
      <w:ins w:id="15540" w:author="w19328_d2" w:date="2020-06-02T15:58:00Z">
        <w:r w:rsidR="00475760">
          <w:rPr>
            <w:bCs/>
            <w:lang w:val="en-CA"/>
          </w:rPr>
          <w:t xml:space="preserve"> represent multiple points with the same position</w:t>
        </w:r>
      </w:ins>
      <w:ins w:id="15541" w:author="w19328_d2" w:date="2020-06-02T16:00:00Z">
        <w:r w:rsidR="00475760">
          <w:rPr>
            <w:bCs/>
            <w:lang w:val="en-CA"/>
          </w:rPr>
          <w:t xml:space="preserve"> in the reconstructed point cloud</w:t>
        </w:r>
      </w:ins>
      <w:ins w:id="15542" w:author="w19328_d2" w:date="2020-06-02T15:58:00Z">
        <w:r w:rsidR="00475760">
          <w:rPr>
            <w:bCs/>
            <w:lang w:val="en-CA"/>
          </w:rPr>
          <w:t>.</w:t>
        </w:r>
      </w:ins>
      <w:ins w:id="15543" w:author="w19328_d2" w:date="2020-06-02T15:59:00Z">
        <w:r w:rsidR="00475760">
          <w:rPr>
            <w:bCs/>
            <w:lang w:val="en-CA"/>
          </w:rPr>
          <w:t xml:space="preserve">  When direct_dup_point_cnt_eq0_flag is not present, its value is inferred to be 1.</w:t>
        </w:r>
      </w:ins>
    </w:p>
    <w:p w14:paraId="15407788" w14:textId="4981E1C2" w:rsidR="009E3935" w:rsidRDefault="009E3935" w:rsidP="00594DB2">
      <w:pPr>
        <w:rPr>
          <w:ins w:id="15544" w:author="w19328_d2" w:date="2020-06-02T16:06:00Z"/>
          <w:bCs/>
          <w:lang w:val="en-CA"/>
        </w:rPr>
      </w:pPr>
      <w:ins w:id="15545" w:author="w19328_d2" w:date="2020-06-02T16:06:00Z">
        <w:r>
          <w:rPr>
            <w:bCs/>
            <w:lang w:val="en-CA"/>
          </w:rPr>
          <w:t>[Ed. This would be simplified by</w:t>
        </w:r>
      </w:ins>
      <w:ins w:id="15546" w:author="w19328_d2" w:date="2020-06-02T16:07:00Z">
        <w:r>
          <w:rPr>
            <w:bCs/>
            <w:lang w:val="en-CA"/>
          </w:rPr>
          <w:t xml:space="preserve"> replacing all three elements with </w:t>
        </w:r>
        <w:proofErr w:type="spellStart"/>
        <w:r>
          <w:rPr>
            <w:bCs/>
            <w:lang w:val="en-CA"/>
          </w:rPr>
          <w:t>direct_dup_point_cnt</w:t>
        </w:r>
        <w:proofErr w:type="spellEnd"/>
        <w:r>
          <w:rPr>
            <w:bCs/>
            <w:lang w:val="en-CA"/>
          </w:rPr>
          <w:t xml:space="preserve"> and describe as </w:t>
        </w:r>
        <w:proofErr w:type="spellStart"/>
        <w:r>
          <w:rPr>
            <w:bCs/>
            <w:lang w:val="en-CA"/>
          </w:rPr>
          <w:t>TR+EGk</w:t>
        </w:r>
        <w:proofErr w:type="spellEnd"/>
        <w:r>
          <w:rPr>
            <w:bCs/>
            <w:lang w:val="en-CA"/>
          </w:rPr>
          <w:t>]</w:t>
        </w:r>
      </w:ins>
    </w:p>
    <w:p w14:paraId="400E63D6" w14:textId="79C2DE44" w:rsidR="00475760" w:rsidRDefault="00475760" w:rsidP="00594DB2">
      <w:pPr>
        <w:rPr>
          <w:ins w:id="15547" w:author="w19328_d2" w:date="2020-06-02T16:03:00Z"/>
          <w:bCs/>
          <w:lang w:val="en-CA"/>
        </w:rPr>
      </w:pPr>
      <w:ins w:id="15548" w:author="w19328_d2" w:date="2020-06-02T16:02:00Z">
        <w:r>
          <w:rPr>
            <w:bCs/>
            <w:lang w:val="en-CA"/>
          </w:rPr>
          <w:t xml:space="preserve">The variable </w:t>
        </w:r>
        <w:proofErr w:type="spellStart"/>
        <w:r>
          <w:rPr>
            <w:bCs/>
            <w:lang w:val="en-CA"/>
          </w:rPr>
          <w:t>DirectDupPointCnt</w:t>
        </w:r>
        <w:proofErr w:type="spellEnd"/>
        <w:r>
          <w:rPr>
            <w:bCs/>
            <w:lang w:val="en-CA"/>
          </w:rPr>
          <w:t xml:space="preserve"> representing the nu</w:t>
        </w:r>
      </w:ins>
      <w:ins w:id="15549" w:author="w19328_d2" w:date="2020-06-02T16:03:00Z">
        <w:r>
          <w:rPr>
            <w:bCs/>
            <w:lang w:val="en-CA"/>
          </w:rPr>
          <w:t xml:space="preserve">mber of </w:t>
        </w:r>
      </w:ins>
      <w:ins w:id="15550" w:author="w19328_d2" w:date="2020-06-02T16:17:00Z">
        <w:r w:rsidR="004409E9">
          <w:rPr>
            <w:bCs/>
            <w:lang w:val="en-CA"/>
          </w:rPr>
          <w:t xml:space="preserve">times a </w:t>
        </w:r>
      </w:ins>
      <w:ins w:id="15551" w:author="w19328_d2" w:date="2020-06-02T16:03:00Z">
        <w:r>
          <w:rPr>
            <w:bCs/>
            <w:lang w:val="en-CA"/>
          </w:rPr>
          <w:t>point</w:t>
        </w:r>
        <w:r w:rsidR="009E3935">
          <w:rPr>
            <w:bCs/>
            <w:lang w:val="en-CA"/>
          </w:rPr>
          <w:t xml:space="preserve"> is </w:t>
        </w:r>
      </w:ins>
      <w:ins w:id="15552" w:author="w19328_d2" w:date="2020-06-02T16:17:00Z">
        <w:r w:rsidR="004409E9">
          <w:rPr>
            <w:bCs/>
            <w:lang w:val="en-CA"/>
          </w:rPr>
          <w:t xml:space="preserve">repeated is </w:t>
        </w:r>
      </w:ins>
      <w:ins w:id="15553" w:author="w19328_d2" w:date="2020-06-02T16:03:00Z">
        <w:r w:rsidR="009E3935">
          <w:rPr>
            <w:bCs/>
            <w:lang w:val="en-CA"/>
          </w:rPr>
          <w:t>derived as follows:</w:t>
        </w:r>
      </w:ins>
    </w:p>
    <w:p w14:paraId="5D19196B" w14:textId="2D7D8290" w:rsidR="009E3935" w:rsidRDefault="009E3935">
      <w:pPr>
        <w:pStyle w:val="Code"/>
        <w:rPr>
          <w:ins w:id="15554" w:author="w19328_d2" w:date="2020-06-02T16:05:00Z"/>
          <w:lang w:val="en-CA"/>
        </w:rPr>
        <w:pPrChange w:id="15555" w:author="w19328_d2" w:date="2020-06-02T16:05:00Z">
          <w:pPr/>
        </w:pPrChange>
      </w:pPr>
      <w:proofErr w:type="spellStart"/>
      <w:ins w:id="15556" w:author="w19328_d2" w:date="2020-06-02T16:04:00Z">
        <w:r>
          <w:rPr>
            <w:lang w:val="en-CA"/>
          </w:rPr>
          <w:t>DirectDupPointCnt</w:t>
        </w:r>
        <w:proofErr w:type="spellEnd"/>
        <w:r>
          <w:rPr>
            <w:lang w:val="en-CA"/>
          </w:rPr>
          <w:t xml:space="preserve"> =</w:t>
        </w:r>
      </w:ins>
      <w:ins w:id="15557" w:author="w19328_d2" w:date="2020-06-02T16:08:00Z">
        <w:r>
          <w:rPr>
            <w:lang w:val="en-CA"/>
          </w:rPr>
          <w:t xml:space="preserve"> </w:t>
        </w:r>
      </w:ins>
      <w:proofErr w:type="spellStart"/>
      <w:ins w:id="15558" w:author="w19328_d2" w:date="2020-06-02T16:04:00Z">
        <w:r>
          <w:rPr>
            <w:lang w:val="en-CA"/>
          </w:rPr>
          <w:t>direct_dup_point_cnt_eq0_flag</w:t>
        </w:r>
        <w:proofErr w:type="spellEnd"/>
        <w:r>
          <w:rPr>
            <w:lang w:val="en-CA"/>
          </w:rPr>
          <w:t xml:space="preserve"> ? 0</w:t>
        </w:r>
      </w:ins>
    </w:p>
    <w:p w14:paraId="2436753D" w14:textId="4882A439" w:rsidR="009E3935" w:rsidRDefault="009E3935" w:rsidP="009E3935">
      <w:pPr>
        <w:pStyle w:val="Code"/>
        <w:rPr>
          <w:ins w:id="15559" w:author="w19328_d2" w:date="2020-06-02T16:05:00Z"/>
          <w:lang w:val="en-CA"/>
        </w:rPr>
      </w:pPr>
      <w:ins w:id="15560" w:author="w19328_d2" w:date="2020-06-02T16:09:00Z">
        <w:r>
          <w:rPr>
            <w:lang w:val="en-CA"/>
          </w:rPr>
          <w:lastRenderedPageBreak/>
          <w:t xml:space="preserve">                  : </w:t>
        </w:r>
      </w:ins>
      <w:ins w:id="15561" w:author="w19328_d2" w:date="2020-06-02T16:04:00Z">
        <w:r>
          <w:rPr>
            <w:lang w:val="en-CA"/>
          </w:rPr>
          <w:t>direct_dup_point_cnt_eq1_flag ? 1</w:t>
        </w:r>
      </w:ins>
    </w:p>
    <w:p w14:paraId="090D883F" w14:textId="7F2D7803" w:rsidR="009E3935" w:rsidRPr="00475760" w:rsidRDefault="009E3935">
      <w:pPr>
        <w:pStyle w:val="Code"/>
        <w:rPr>
          <w:ins w:id="15562" w:author="w19328_d2" w:date="2020-06-02T15:54:00Z"/>
          <w:lang w:val="en-CA"/>
          <w:rPrChange w:id="15563" w:author="w19328_d2" w:date="2020-06-02T15:54:00Z">
            <w:rPr>
              <w:ins w:id="15564" w:author="w19328_d2" w:date="2020-06-02T15:54:00Z"/>
              <w:b/>
              <w:lang w:val="en-CA"/>
            </w:rPr>
          </w:rPrChange>
        </w:rPr>
        <w:pPrChange w:id="15565" w:author="w19328_d2" w:date="2020-06-02T16:05:00Z">
          <w:pPr/>
        </w:pPrChange>
      </w:pPr>
      <w:ins w:id="15566" w:author="w19328_d2" w:date="2020-06-02T16:09:00Z">
        <w:r>
          <w:rPr>
            <w:lang w:val="en-CA"/>
          </w:rPr>
          <w:t xml:space="preserve">                  : </w:t>
        </w:r>
      </w:ins>
      <w:ins w:id="15567" w:author="w19328_d2" w:date="2020-06-02T16:05:00Z">
        <w:r>
          <w:rPr>
            <w:lang w:val="en-CA"/>
          </w:rPr>
          <w:t>direct_dup_point_cnt_minus2 + 2</w:t>
        </w:r>
      </w:ins>
    </w:p>
    <w:p w14:paraId="1DED3C7C" w14:textId="7BFE59DB" w:rsidR="00594DB2" w:rsidRPr="004F2A4F" w:rsidDel="00475760" w:rsidRDefault="00594DB2" w:rsidP="00594DB2">
      <w:pPr>
        <w:rPr>
          <w:del w:id="15568" w:author="w19328_d2" w:date="2020-06-02T15:59:00Z"/>
          <w:lang w:val="en-CA"/>
        </w:rPr>
      </w:pPr>
      <w:del w:id="15569" w:author="w19328_d2" w:date="2020-06-02T15:50:00Z">
        <w:r w:rsidRPr="004F2A4F" w:rsidDel="00DD4C37">
          <w:rPr>
            <w:b/>
            <w:lang w:val="en-CA"/>
          </w:rPr>
          <w:delText>not_duplicated</w:delText>
        </w:r>
      </w:del>
      <w:del w:id="15570" w:author="w19328_d2" w:date="2020-06-02T13:03:00Z">
        <w:r w:rsidRPr="004F2A4F" w:rsidDel="00DC7826">
          <w:rPr>
            <w:b/>
            <w:lang w:val="en-CA"/>
          </w:rPr>
          <w:delText xml:space="preserve"> </w:delText>
        </w:r>
      </w:del>
      <w:del w:id="15571" w:author="w19328_d2" w:date="2020-06-02T15:50:00Z">
        <w:r w:rsidRPr="004F2A4F" w:rsidDel="00DD4C37">
          <w:rPr>
            <w:b/>
            <w:lang w:val="en-CA"/>
          </w:rPr>
          <w:delText xml:space="preserve">_point_flag </w:delText>
        </w:r>
      </w:del>
      <w:del w:id="15572" w:author="w19328_d2" w:date="2020-06-02T15:59:00Z">
        <w:r w:rsidRPr="004F2A4F" w:rsidDel="00475760">
          <w:rPr>
            <w:lang w:val="en-CA"/>
          </w:rPr>
          <w:delText>equal to 0 indicates that all points in the current child node have the same</w:delText>
        </w:r>
        <w:r w:rsidR="001E6515" w:rsidRPr="004F2A4F" w:rsidDel="00475760">
          <w:rPr>
            <w:lang w:val="en-CA"/>
          </w:rPr>
          <w:delText xml:space="preserve"> s</w:delText>
        </w:r>
        <w:r w:rsidRPr="004F2A4F" w:rsidDel="00475760">
          <w:rPr>
            <w:lang w:val="en-CA"/>
          </w:rPr>
          <w:delText>,</w:delText>
        </w:r>
        <w:r w:rsidR="001E6515" w:rsidRPr="004F2A4F" w:rsidDel="00475760">
          <w:rPr>
            <w:lang w:val="en-CA"/>
          </w:rPr>
          <w:delText xml:space="preserve"> t</w:delText>
        </w:r>
        <w:r w:rsidRPr="004F2A4F" w:rsidDel="00475760">
          <w:rPr>
            <w:lang w:val="en-CA"/>
          </w:rPr>
          <w:delText xml:space="preserve"> and</w:delText>
        </w:r>
        <w:r w:rsidR="001E6515" w:rsidRPr="004F2A4F" w:rsidDel="00475760">
          <w:rPr>
            <w:lang w:val="en-CA"/>
          </w:rPr>
          <w:delText xml:space="preserve"> v</w:delText>
        </w:r>
        <w:r w:rsidRPr="004F2A4F" w:rsidDel="00475760">
          <w:rPr>
            <w:lang w:val="en-CA"/>
          </w:rPr>
          <w:delText xml:space="preserve"> co</w:delText>
        </w:r>
        <w:r w:rsidR="000C43DE" w:rsidRPr="004F2A4F" w:rsidDel="00475760">
          <w:rPr>
            <w:lang w:val="en-CA"/>
          </w:rPr>
          <w:delText>-</w:delText>
        </w:r>
        <w:r w:rsidRPr="004F2A4F" w:rsidDel="00475760">
          <w:rPr>
            <w:lang w:val="en-CA"/>
          </w:rPr>
          <w:delText>ordinates. not_duplicated_point_flag</w:delText>
        </w:r>
        <w:r w:rsidRPr="004F2A4F" w:rsidDel="00475760">
          <w:rPr>
            <w:b/>
            <w:lang w:val="en-CA"/>
          </w:rPr>
          <w:delText xml:space="preserve"> </w:delText>
        </w:r>
        <w:r w:rsidRPr="004F2A4F" w:rsidDel="00475760">
          <w:rPr>
            <w:lang w:val="en-CA"/>
          </w:rPr>
          <w:delText>equal to 1 indicates that at least two points in the current child node have different</w:delText>
        </w:r>
        <w:r w:rsidR="001E6515" w:rsidRPr="004F2A4F" w:rsidDel="00475760">
          <w:rPr>
            <w:lang w:val="en-CA"/>
          </w:rPr>
          <w:delText xml:space="preserve"> s</w:delText>
        </w:r>
        <w:r w:rsidRPr="004F2A4F" w:rsidDel="00475760">
          <w:rPr>
            <w:lang w:val="en-CA"/>
          </w:rPr>
          <w:delText>,</w:delText>
        </w:r>
        <w:r w:rsidR="001E6515" w:rsidRPr="004F2A4F" w:rsidDel="00475760">
          <w:rPr>
            <w:lang w:val="en-CA"/>
          </w:rPr>
          <w:delText xml:space="preserve"> t</w:delText>
        </w:r>
        <w:r w:rsidRPr="004F2A4F" w:rsidDel="00475760">
          <w:rPr>
            <w:lang w:val="en-CA"/>
          </w:rPr>
          <w:delText xml:space="preserve"> or</w:delText>
        </w:r>
        <w:r w:rsidR="001E6515" w:rsidRPr="004F2A4F" w:rsidDel="00475760">
          <w:rPr>
            <w:lang w:val="en-CA"/>
          </w:rPr>
          <w:delText xml:space="preserve"> v</w:delText>
        </w:r>
        <w:r w:rsidRPr="004F2A4F" w:rsidDel="00475760">
          <w:rPr>
            <w:lang w:val="en-CA"/>
          </w:rPr>
          <w:delText xml:space="preserve"> co</w:delText>
        </w:r>
        <w:r w:rsidR="000C43DE" w:rsidRPr="004F2A4F" w:rsidDel="00475760">
          <w:rPr>
            <w:lang w:val="en-CA"/>
          </w:rPr>
          <w:delText>-</w:delText>
        </w:r>
        <w:r w:rsidRPr="004F2A4F" w:rsidDel="00475760">
          <w:rPr>
            <w:lang w:val="en-CA"/>
          </w:rPr>
          <w:delText>ordinates. When not present, the value of not_duplicated_point_flag is inferred equal to 1.</w:delText>
        </w:r>
      </w:del>
    </w:p>
    <w:p w14:paraId="313622D6" w14:textId="2946640A" w:rsidR="00594DB2" w:rsidRPr="004F2A4F" w:rsidDel="009E3935" w:rsidRDefault="005F6524" w:rsidP="00594DB2">
      <w:pPr>
        <w:rPr>
          <w:del w:id="15573" w:author="w19328_d2" w:date="2020-06-02T16:10:00Z"/>
          <w:lang w:val="en-CA"/>
        </w:rPr>
      </w:pPr>
      <w:del w:id="15574" w:author="w19328_d2" w:date="2020-06-02T16:10:00Z">
        <w:r w:rsidRPr="004F2A4F" w:rsidDel="009E3935">
          <w:rPr>
            <w:lang w:val="en-CA"/>
          </w:rPr>
          <w:delText xml:space="preserve">The variable </w:delText>
        </w:r>
        <w:r w:rsidRPr="004F2A4F" w:rsidDel="009E3935">
          <w:rPr>
            <w:lang w:val="en-CA"/>
            <w:rPrChange w:id="15575" w:author="w19328_d1" w:date="2020-05-20T15:56:00Z">
              <w:rPr/>
            </w:rPrChange>
          </w:rPr>
          <w:delText>duplicatedPointFlag</w:delText>
        </w:r>
        <w:r w:rsidR="00594DB2" w:rsidRPr="004F2A4F" w:rsidDel="009E3935">
          <w:rPr>
            <w:b/>
            <w:lang w:val="en-CA"/>
          </w:rPr>
          <w:delText xml:space="preserve"> </w:delText>
        </w:r>
        <w:r w:rsidR="00594DB2" w:rsidRPr="004F2A4F" w:rsidDel="009E3935">
          <w:rPr>
            <w:lang w:val="en-CA" w:eastAsia="ja-JP"/>
          </w:rPr>
          <w:delText>is derived as the negation of</w:delText>
        </w:r>
        <w:r w:rsidR="00594DB2" w:rsidRPr="004F2A4F" w:rsidDel="009E3935">
          <w:rPr>
            <w:lang w:val="en-CA"/>
            <w:rPrChange w:id="15576" w:author="w19328_d1" w:date="2020-05-20T15:56:00Z">
              <w:rPr/>
            </w:rPrChange>
          </w:rPr>
          <w:delText xml:space="preserve"> not_duplicated_point_flag</w:delText>
        </w:r>
        <w:r w:rsidR="00594DB2" w:rsidRPr="004F2A4F" w:rsidDel="009E3935">
          <w:rPr>
            <w:b/>
            <w:lang w:val="en-CA"/>
          </w:rPr>
          <w:delText xml:space="preserve"> </w:delText>
        </w:r>
        <w:r w:rsidR="00594DB2" w:rsidRPr="004F2A4F" w:rsidDel="009E3935">
          <w:rPr>
            <w:lang w:val="en-CA" w:eastAsia="ja-JP"/>
          </w:rPr>
          <w:delText>as follows</w:delText>
        </w:r>
      </w:del>
    </w:p>
    <w:p w14:paraId="04E331A7" w14:textId="0A0D157C" w:rsidR="00594DB2" w:rsidRPr="004F2A4F" w:rsidDel="009E3935" w:rsidRDefault="00594DB2" w:rsidP="00BE53BF">
      <w:pPr>
        <w:pStyle w:val="Code"/>
        <w:rPr>
          <w:del w:id="15577" w:author="w19328_d2" w:date="2020-06-02T16:10:00Z"/>
          <w:lang w:val="en-CA"/>
        </w:rPr>
      </w:pPr>
      <w:del w:id="15578" w:author="w19328_d2" w:date="2020-06-02T16:10:00Z">
        <w:r w:rsidRPr="004F2A4F" w:rsidDel="009E3935">
          <w:rPr>
            <w:lang w:val="en-CA"/>
          </w:rPr>
          <w:delText>duplicated</w:delText>
        </w:r>
        <w:r w:rsidR="005F6524" w:rsidRPr="004F2A4F" w:rsidDel="009E3935">
          <w:rPr>
            <w:lang w:val="en-CA"/>
          </w:rPr>
          <w:delText>P</w:delText>
        </w:r>
        <w:r w:rsidRPr="004F2A4F" w:rsidDel="009E3935">
          <w:rPr>
            <w:lang w:val="en-CA"/>
          </w:rPr>
          <w:delText>oint</w:delText>
        </w:r>
        <w:r w:rsidR="005F6524" w:rsidRPr="004F2A4F" w:rsidDel="009E3935">
          <w:rPr>
            <w:lang w:val="en-CA"/>
          </w:rPr>
          <w:delText>F</w:delText>
        </w:r>
        <w:r w:rsidRPr="004F2A4F" w:rsidDel="009E3935">
          <w:rPr>
            <w:lang w:val="en-CA"/>
          </w:rPr>
          <w:delText>lag</w:delText>
        </w:r>
        <w:r w:rsidRPr="004F2A4F" w:rsidDel="009E3935">
          <w:rPr>
            <w:b/>
            <w:lang w:val="en-CA"/>
          </w:rPr>
          <w:delText xml:space="preserve"> </w:delText>
        </w:r>
        <w:r w:rsidRPr="004F2A4F" w:rsidDel="009E3935">
          <w:rPr>
            <w:lang w:val="en-CA"/>
            <w:rPrChange w:id="15579" w:author="w19328_d1" w:date="2020-05-20T15:56:00Z">
              <w:rPr/>
            </w:rPrChange>
          </w:rPr>
          <w:delText>= !not_duplicated_point_flag</w:delText>
        </w:r>
      </w:del>
    </w:p>
    <w:p w14:paraId="1AF49934" w14:textId="4BD457B7" w:rsidR="00594DB2" w:rsidRPr="004F2A4F" w:rsidDel="009E3935" w:rsidRDefault="00594DB2" w:rsidP="00594DB2">
      <w:pPr>
        <w:rPr>
          <w:del w:id="15580" w:author="w19328_d2" w:date="2020-06-02T16:10:00Z"/>
          <w:b/>
          <w:lang w:val="en-CA"/>
          <w:rPrChange w:id="15581" w:author="w19328_d1" w:date="2020-05-20T15:56:00Z">
            <w:rPr>
              <w:del w:id="15582" w:author="w19328_d2" w:date="2020-06-02T16:10:00Z"/>
              <w:b/>
            </w:rPr>
          </w:rPrChange>
        </w:rPr>
      </w:pPr>
      <w:del w:id="15583" w:author="w19328_d2" w:date="2020-06-02T16:10:00Z">
        <w:r w:rsidRPr="004F2A4F" w:rsidDel="009E3935">
          <w:rPr>
            <w:b/>
            <w:lang w:val="en-CA"/>
            <w:rPrChange w:id="15584" w:author="w19328_d1" w:date="2020-05-20T15:56:00Z">
              <w:rPr>
                <w:b/>
              </w:rPr>
            </w:rPrChange>
          </w:rPr>
          <w:delText>num_direct_points_eq2_flag</w:delText>
        </w:r>
        <w:r w:rsidRPr="004F2A4F" w:rsidDel="009E3935">
          <w:rPr>
            <w:lang w:val="en-CA"/>
          </w:rPr>
          <w:delText xml:space="preserve"> equal to 1 indicates that there are two points in the current child node. num_direct_points_eq2_flag equal to 0 indicates that theres are at least three points in the current child node.</w:delText>
        </w:r>
      </w:del>
    </w:p>
    <w:p w14:paraId="34A628F2" w14:textId="00A10411" w:rsidR="00594DB2" w:rsidRPr="004F2A4F" w:rsidDel="009E3935" w:rsidRDefault="00594DB2" w:rsidP="00594DB2">
      <w:pPr>
        <w:rPr>
          <w:del w:id="15585" w:author="w19328_d2" w:date="2020-06-02T16:10:00Z"/>
          <w:lang w:val="en-CA"/>
        </w:rPr>
      </w:pPr>
      <w:del w:id="15586" w:author="w19328_d2" w:date="2020-06-02T16:10:00Z">
        <w:r w:rsidRPr="004F2A4F" w:rsidDel="009E3935">
          <w:rPr>
            <w:b/>
            <w:lang w:val="en-CA"/>
            <w:rPrChange w:id="15587" w:author="w19328_d1" w:date="2020-05-20T15:56:00Z">
              <w:rPr>
                <w:b/>
              </w:rPr>
            </w:rPrChange>
          </w:rPr>
          <w:delText xml:space="preserve">num_points_direct_mode_minus3 </w:delText>
        </w:r>
        <w:r w:rsidRPr="004F2A4F" w:rsidDel="009E3935">
          <w:rPr>
            <w:lang w:val="en-CA"/>
          </w:rPr>
          <w:delText>plus 3 indicates the number of points in the current child node.</w:delText>
        </w:r>
      </w:del>
    </w:p>
    <w:p w14:paraId="657DA993" w14:textId="20DD4D20" w:rsidR="00594DB2" w:rsidRPr="004F2A4F" w:rsidDel="009E3935" w:rsidRDefault="00594DB2" w:rsidP="00594DB2">
      <w:pPr>
        <w:rPr>
          <w:del w:id="15588" w:author="w19328_d2" w:date="2020-06-02T16:10:00Z"/>
          <w:lang w:val="en-CA"/>
        </w:rPr>
      </w:pPr>
      <w:del w:id="15589" w:author="w19328_d2" w:date="2020-06-02T16:10:00Z">
        <w:r w:rsidRPr="004F2A4F" w:rsidDel="009E3935">
          <w:rPr>
            <w:b/>
            <w:bCs/>
            <w:lang w:val="en-CA"/>
            <w:rPrChange w:id="15590" w:author="w19328_d1" w:date="2020-05-20T15:56:00Z">
              <w:rPr>
                <w:b/>
                <w:bCs/>
              </w:rPr>
            </w:rPrChange>
          </w:rPr>
          <w:delText>num_direct_points_minus1</w:delText>
        </w:r>
        <w:r w:rsidRPr="004F2A4F" w:rsidDel="009E3935">
          <w:rPr>
            <w:lang w:val="en-CA"/>
            <w:rPrChange w:id="15591" w:author="w19328_d1" w:date="2020-05-20T15:56:00Z">
              <w:rPr/>
            </w:rPrChange>
          </w:rPr>
          <w:delText xml:space="preserve"> plus 1 </w:delText>
        </w:r>
        <w:r w:rsidRPr="004F2A4F" w:rsidDel="009E3935">
          <w:rPr>
            <w:lang w:val="en-CA"/>
          </w:rPr>
          <w:delText xml:space="preserve">indicates </w:delText>
        </w:r>
        <w:r w:rsidRPr="004F2A4F" w:rsidDel="009E3935">
          <w:rPr>
            <w:rFonts w:eastAsia="ＭＳ 明朝"/>
            <w:lang w:val="en-CA" w:eastAsia="ja-JP"/>
            <w:rPrChange w:id="15592" w:author="w19328_d1" w:date="2020-05-20T15:56:00Z">
              <w:rPr>
                <w:rFonts w:eastAsia="ＭＳ 明朝"/>
                <w:lang w:eastAsia="ja-JP"/>
              </w:rPr>
            </w:rPrChange>
          </w:rPr>
          <w:delText xml:space="preserve">the number of </w:delText>
        </w:r>
        <w:r w:rsidRPr="004F2A4F" w:rsidDel="009E3935">
          <w:rPr>
            <w:lang w:val="en-CA"/>
          </w:rPr>
          <w:delText xml:space="preserve">points in the current child node. </w:delText>
        </w:r>
        <w:r w:rsidRPr="004F2A4F" w:rsidDel="009E3935">
          <w:rPr>
            <w:lang w:val="en-CA" w:eastAsia="ja-JP"/>
          </w:rPr>
          <w:delText xml:space="preserve">The variable </w:delText>
        </w:r>
        <w:r w:rsidRPr="004F2A4F" w:rsidDel="009E3935">
          <w:rPr>
            <w:lang w:val="en-CA"/>
            <w:rPrChange w:id="15593" w:author="w19328_d1" w:date="2020-05-20T15:56:00Z">
              <w:rPr/>
            </w:rPrChange>
          </w:rPr>
          <w:delText>num_direct_points_minus1</w:delText>
        </w:r>
        <w:r w:rsidRPr="004F2A4F" w:rsidDel="009E3935">
          <w:rPr>
            <w:lang w:val="en-CA" w:eastAsia="ja-JP"/>
          </w:rPr>
          <w:delText xml:space="preserve"> is derived as follows </w:delText>
        </w:r>
      </w:del>
    </w:p>
    <w:p w14:paraId="20DF4831" w14:textId="2EB4AE87" w:rsidR="00594DB2" w:rsidRPr="004F2A4F" w:rsidDel="009E3935" w:rsidRDefault="00594DB2" w:rsidP="00BE53BF">
      <w:pPr>
        <w:pStyle w:val="Code"/>
        <w:rPr>
          <w:del w:id="15594" w:author="w19328_d2" w:date="2020-06-02T16:10:00Z"/>
          <w:lang w:val="en-CA"/>
        </w:rPr>
      </w:pPr>
      <w:del w:id="15595" w:author="w19328_d2" w:date="2020-06-02T16:10:00Z">
        <w:r w:rsidRPr="004F2A4F" w:rsidDel="009E3935">
          <w:rPr>
            <w:lang w:val="en-CA"/>
            <w:rPrChange w:id="15596" w:author="w19328_d1" w:date="2020-05-20T15:56:00Z">
              <w:rPr/>
            </w:rPrChange>
          </w:rPr>
          <w:delText>num_direct_points_minus1 = 0</w:delText>
        </w:r>
      </w:del>
    </w:p>
    <w:p w14:paraId="30E146D6" w14:textId="6DA709DB" w:rsidR="00594DB2" w:rsidRPr="004F2A4F" w:rsidDel="009E3935" w:rsidRDefault="00594DB2" w:rsidP="00BE53BF">
      <w:pPr>
        <w:pStyle w:val="Code"/>
        <w:rPr>
          <w:del w:id="15597" w:author="w19328_d2" w:date="2020-06-02T16:10:00Z"/>
          <w:lang w:val="en-CA"/>
        </w:rPr>
      </w:pPr>
      <w:del w:id="15598" w:author="w19328_d2" w:date="2020-06-02T16:10:00Z">
        <w:r w:rsidRPr="004F2A4F" w:rsidDel="009E3935">
          <w:rPr>
            <w:lang w:val="en-CA"/>
          </w:rPr>
          <w:delText>if (</w:delText>
        </w:r>
        <w:r w:rsidR="00E17D8D" w:rsidRPr="004F2A4F" w:rsidDel="009E3935">
          <w:rPr>
            <w:lang w:val="en-CA"/>
            <w:rPrChange w:id="15599" w:author="w19328_d1" w:date="2020-05-20T15:56:00Z">
              <w:rPr/>
            </w:rPrChange>
          </w:rPr>
          <w:delText>num_direct_points_gt1</w:delText>
        </w:r>
        <w:r w:rsidRPr="004F2A4F" w:rsidDel="009E3935">
          <w:rPr>
            <w:lang w:val="en-CA"/>
          </w:rPr>
          <w:delText>) {</w:delText>
        </w:r>
      </w:del>
    </w:p>
    <w:p w14:paraId="4D673AB6" w14:textId="02235B92" w:rsidR="00594DB2" w:rsidRPr="004F2A4F" w:rsidDel="009E3935" w:rsidRDefault="00C43BCF" w:rsidP="00BE53BF">
      <w:pPr>
        <w:pStyle w:val="Code"/>
        <w:rPr>
          <w:del w:id="15600" w:author="w19328_d2" w:date="2020-06-02T16:10:00Z"/>
          <w:lang w:val="en-CA"/>
          <w:rPrChange w:id="15601" w:author="w19328_d1" w:date="2020-05-20T15:56:00Z">
            <w:rPr>
              <w:del w:id="15602" w:author="w19328_d2" w:date="2020-06-02T16:10:00Z"/>
            </w:rPr>
          </w:rPrChange>
        </w:rPr>
      </w:pPr>
      <w:del w:id="15603" w:author="w19328_d2" w:date="2020-06-02T16:10:00Z">
        <w:r w:rsidRPr="004F2A4F" w:rsidDel="009E3935">
          <w:rPr>
            <w:lang w:val="en-CA"/>
          </w:rPr>
          <w:delText xml:space="preserve">  </w:delText>
        </w:r>
        <w:r w:rsidR="00594DB2" w:rsidRPr="004F2A4F" w:rsidDel="009E3935">
          <w:rPr>
            <w:lang w:val="en-CA"/>
            <w:rPrChange w:id="15604" w:author="w19328_d1" w:date="2020-05-20T15:56:00Z">
              <w:rPr/>
            </w:rPrChange>
          </w:rPr>
          <w:delText>num_direct_points_minus1 = 1</w:delText>
        </w:r>
      </w:del>
    </w:p>
    <w:p w14:paraId="0C443016" w14:textId="312DBFAD" w:rsidR="00594DB2" w:rsidRPr="004F2A4F" w:rsidDel="009E3935" w:rsidRDefault="00C43BCF" w:rsidP="00BE53BF">
      <w:pPr>
        <w:pStyle w:val="Code"/>
        <w:rPr>
          <w:del w:id="15605" w:author="w19328_d2" w:date="2020-06-02T16:10:00Z"/>
          <w:lang w:val="en-CA"/>
        </w:rPr>
      </w:pPr>
      <w:del w:id="15606" w:author="w19328_d2" w:date="2020-06-02T16:10:00Z">
        <w:r w:rsidRPr="004F2A4F" w:rsidDel="009E3935">
          <w:rPr>
            <w:lang w:val="en-CA"/>
          </w:rPr>
          <w:delText xml:space="preserve">  </w:delText>
        </w:r>
        <w:r w:rsidR="00594DB2" w:rsidRPr="004F2A4F" w:rsidDel="009E3935">
          <w:rPr>
            <w:lang w:val="en-CA"/>
          </w:rPr>
          <w:delText>if (</w:delText>
        </w:r>
        <w:r w:rsidR="005F6524" w:rsidRPr="004F2A4F" w:rsidDel="009E3935">
          <w:rPr>
            <w:lang w:val="en-CA"/>
            <w:rPrChange w:id="15607" w:author="w19328_d1" w:date="2020-05-20T15:56:00Z">
              <w:rPr/>
            </w:rPrChange>
          </w:rPr>
          <w:delText>duplicatedPointFlag</w:delText>
        </w:r>
        <w:r w:rsidR="00594DB2" w:rsidRPr="004F2A4F" w:rsidDel="009E3935">
          <w:rPr>
            <w:lang w:val="en-CA"/>
          </w:rPr>
          <w:delText xml:space="preserve"> &amp;&amp; !num_direct_points_eq2_flag)</w:delText>
        </w:r>
      </w:del>
    </w:p>
    <w:p w14:paraId="2EF578E9" w14:textId="43712AE2" w:rsidR="00594DB2" w:rsidRPr="004F2A4F" w:rsidDel="009E3935" w:rsidRDefault="00C43BCF" w:rsidP="00BE53BF">
      <w:pPr>
        <w:pStyle w:val="Code"/>
        <w:rPr>
          <w:del w:id="15608" w:author="w19328_d2" w:date="2020-06-02T16:10:00Z"/>
          <w:lang w:val="en-CA"/>
        </w:rPr>
      </w:pPr>
      <w:del w:id="15609" w:author="w19328_d2" w:date="2020-06-02T16:10:00Z">
        <w:r w:rsidRPr="004F2A4F" w:rsidDel="009E3935">
          <w:rPr>
            <w:lang w:val="en-CA"/>
            <w:rPrChange w:id="15610" w:author="w19328_d1" w:date="2020-05-20T15:56:00Z">
              <w:rPr/>
            </w:rPrChange>
          </w:rPr>
          <w:delText xml:space="preserve">    </w:delText>
        </w:r>
        <w:r w:rsidR="00594DB2" w:rsidRPr="004F2A4F" w:rsidDel="009E3935">
          <w:rPr>
            <w:lang w:val="en-CA"/>
          </w:rPr>
          <w:delText>num_direct_points_minus1 = 2 + num_points_direct_mode_minus3</w:delText>
        </w:r>
      </w:del>
    </w:p>
    <w:p w14:paraId="3104C851" w14:textId="3D6C440A" w:rsidR="00594DB2" w:rsidRPr="004F2A4F" w:rsidDel="009E3935" w:rsidRDefault="00594DB2" w:rsidP="00BE53BF">
      <w:pPr>
        <w:pStyle w:val="Code"/>
        <w:rPr>
          <w:del w:id="15611" w:author="w19328_d2" w:date="2020-06-02T16:10:00Z"/>
          <w:lang w:val="en-CA"/>
        </w:rPr>
      </w:pPr>
      <w:del w:id="15612" w:author="w19328_d2" w:date="2020-06-02T16:10:00Z">
        <w:r w:rsidRPr="004F2A4F" w:rsidDel="009E3935">
          <w:rPr>
            <w:lang w:val="en-CA"/>
          </w:rPr>
          <w:delText>}</w:delText>
        </w:r>
      </w:del>
    </w:p>
    <w:p w14:paraId="1F85A27F" w14:textId="118C9717" w:rsidR="00594DB2" w:rsidRPr="004F2A4F" w:rsidDel="009E3935" w:rsidRDefault="00594DB2" w:rsidP="00594DB2">
      <w:pPr>
        <w:rPr>
          <w:del w:id="15613" w:author="w19328_d2" w:date="2020-06-02T16:10:00Z"/>
          <w:lang w:val="en-CA"/>
        </w:rPr>
      </w:pPr>
      <w:del w:id="15614" w:author="w19328_d2" w:date="2020-06-02T16:10:00Z">
        <w:r w:rsidRPr="004F2A4F" w:rsidDel="009E3935">
          <w:rPr>
            <w:b/>
            <w:bCs/>
            <w:lang w:val="en-CA"/>
            <w:rPrChange w:id="15615" w:author="w19328_d1" w:date="2020-05-20T15:56:00Z">
              <w:rPr>
                <w:b/>
                <w:bCs/>
              </w:rPr>
            </w:rPrChange>
          </w:rPr>
          <w:delText>num_direct_different_points_minus1</w:delText>
        </w:r>
        <w:r w:rsidRPr="004F2A4F" w:rsidDel="009E3935">
          <w:rPr>
            <w:lang w:val="en-CA"/>
          </w:rPr>
          <w:delText xml:space="preserve"> plus 1 is </w:delText>
        </w:r>
        <w:r w:rsidRPr="004F2A4F" w:rsidDel="009E3935">
          <w:rPr>
            <w:rFonts w:eastAsia="ＭＳ 明朝"/>
            <w:lang w:val="en-CA" w:eastAsia="ja-JP"/>
            <w:rPrChange w:id="15616" w:author="w19328_d1" w:date="2020-05-20T15:56:00Z">
              <w:rPr>
                <w:rFonts w:eastAsia="ＭＳ 明朝"/>
                <w:lang w:eastAsia="ja-JP"/>
              </w:rPr>
            </w:rPrChange>
          </w:rPr>
          <w:delText xml:space="preserve">the number of </w:delText>
        </w:r>
        <w:r w:rsidRPr="004F2A4F" w:rsidDel="009E3935">
          <w:rPr>
            <w:lang w:val="en-CA"/>
          </w:rPr>
          <w:delText>points having at least one different</w:delText>
        </w:r>
        <w:r w:rsidR="00B5049D" w:rsidRPr="004F2A4F" w:rsidDel="009E3935">
          <w:rPr>
            <w:lang w:val="en-CA"/>
          </w:rPr>
          <w:delText xml:space="preserve"> s</w:delText>
        </w:r>
        <w:r w:rsidRPr="004F2A4F" w:rsidDel="009E3935">
          <w:rPr>
            <w:lang w:val="en-CA"/>
          </w:rPr>
          <w:delText>,</w:delText>
        </w:r>
        <w:r w:rsidR="00B5049D" w:rsidRPr="004F2A4F" w:rsidDel="009E3935">
          <w:rPr>
            <w:lang w:val="en-CA"/>
          </w:rPr>
          <w:delText xml:space="preserve"> t</w:delText>
        </w:r>
        <w:r w:rsidRPr="004F2A4F" w:rsidDel="009E3935">
          <w:rPr>
            <w:lang w:val="en-CA"/>
          </w:rPr>
          <w:delText xml:space="preserve"> or</w:delText>
        </w:r>
        <w:r w:rsidR="00B5049D" w:rsidRPr="004F2A4F" w:rsidDel="009E3935">
          <w:rPr>
            <w:lang w:val="en-CA"/>
          </w:rPr>
          <w:delText xml:space="preserve"> v</w:delText>
        </w:r>
        <w:r w:rsidRPr="004F2A4F" w:rsidDel="009E3935">
          <w:rPr>
            <w:lang w:val="en-CA"/>
          </w:rPr>
          <w:delText xml:space="preserve"> co</w:delText>
        </w:r>
        <w:r w:rsidR="000C43DE" w:rsidRPr="004F2A4F" w:rsidDel="009E3935">
          <w:rPr>
            <w:lang w:val="en-CA"/>
          </w:rPr>
          <w:delText>-</w:delText>
        </w:r>
        <w:r w:rsidRPr="004F2A4F" w:rsidDel="009E3935">
          <w:rPr>
            <w:lang w:val="en-CA"/>
          </w:rPr>
          <w:delText xml:space="preserve">ordinate in the current child node. </w:delText>
        </w:r>
        <w:r w:rsidRPr="004F2A4F" w:rsidDel="009E3935">
          <w:rPr>
            <w:lang w:val="en-CA" w:eastAsia="ja-JP"/>
          </w:rPr>
          <w:delText xml:space="preserve">The variable </w:delText>
        </w:r>
        <w:r w:rsidRPr="004F2A4F" w:rsidDel="009E3935">
          <w:rPr>
            <w:lang w:val="en-CA"/>
            <w:rPrChange w:id="15617" w:author="w19328_d1" w:date="2020-05-20T15:56:00Z">
              <w:rPr/>
            </w:rPrChange>
          </w:rPr>
          <w:delText>num_direct_different_points_minus1</w:delText>
        </w:r>
        <w:r w:rsidRPr="004F2A4F" w:rsidDel="009E3935">
          <w:rPr>
            <w:lang w:val="en-CA"/>
          </w:rPr>
          <w:delText xml:space="preserve"> </w:delText>
        </w:r>
        <w:r w:rsidRPr="004F2A4F" w:rsidDel="009E3935">
          <w:rPr>
            <w:lang w:val="en-CA" w:eastAsia="ja-JP"/>
          </w:rPr>
          <w:delText>is derived as follows</w:delText>
        </w:r>
      </w:del>
    </w:p>
    <w:p w14:paraId="64B79828" w14:textId="1120C028" w:rsidR="00594DB2" w:rsidRPr="004F2A4F" w:rsidDel="009E3935" w:rsidRDefault="00594DB2" w:rsidP="00BE53BF">
      <w:pPr>
        <w:pStyle w:val="Code"/>
        <w:rPr>
          <w:del w:id="15618" w:author="w19328_d2" w:date="2020-06-02T16:10:00Z"/>
          <w:lang w:val="en-CA"/>
          <w:rPrChange w:id="15619" w:author="w19328_d1" w:date="2020-05-20T15:56:00Z">
            <w:rPr>
              <w:del w:id="15620" w:author="w19328_d2" w:date="2020-06-02T16:10:00Z"/>
              <w:lang w:val="fr-FR"/>
            </w:rPr>
          </w:rPrChange>
        </w:rPr>
      </w:pPr>
      <w:del w:id="15621" w:author="w19328_d2" w:date="2020-06-02T16:10:00Z">
        <w:r w:rsidRPr="004F2A4F" w:rsidDel="009E3935">
          <w:rPr>
            <w:lang w:val="en-CA"/>
            <w:rPrChange w:id="15622" w:author="w19328_d1" w:date="2020-05-20T15:56:00Z">
              <w:rPr>
                <w:lang w:val="fr-FR"/>
              </w:rPr>
            </w:rPrChange>
          </w:rPr>
          <w:delText xml:space="preserve">num_direct_different_points_minus1 = num_direct_points_minus1 </w:delText>
        </w:r>
      </w:del>
    </w:p>
    <w:p w14:paraId="7255354F" w14:textId="2DB1E071" w:rsidR="00594DB2" w:rsidRPr="004F2A4F" w:rsidDel="009E3935" w:rsidRDefault="00594DB2" w:rsidP="00BE53BF">
      <w:pPr>
        <w:pStyle w:val="Code"/>
        <w:rPr>
          <w:del w:id="15623" w:author="w19328_d2" w:date="2020-06-02T16:10:00Z"/>
          <w:lang w:val="en-CA"/>
        </w:rPr>
      </w:pPr>
      <w:del w:id="15624" w:author="w19328_d2" w:date="2020-06-02T16:10:00Z">
        <w:r w:rsidRPr="004F2A4F" w:rsidDel="009E3935">
          <w:rPr>
            <w:lang w:val="en-CA"/>
          </w:rPr>
          <w:delText>if (</w:delText>
        </w:r>
        <w:r w:rsidR="005F6524" w:rsidRPr="004F2A4F" w:rsidDel="009E3935">
          <w:rPr>
            <w:lang w:val="en-CA"/>
            <w:rPrChange w:id="15625" w:author="w19328_d1" w:date="2020-05-20T15:56:00Z">
              <w:rPr/>
            </w:rPrChange>
          </w:rPr>
          <w:delText>duplicatedPointFlag</w:delText>
        </w:r>
        <w:r w:rsidRPr="004F2A4F" w:rsidDel="009E3935">
          <w:rPr>
            <w:lang w:val="en-CA"/>
          </w:rPr>
          <w:delText xml:space="preserve">) </w:delText>
        </w:r>
      </w:del>
    </w:p>
    <w:p w14:paraId="49EAFE6D" w14:textId="199CC771" w:rsidR="00594DB2" w:rsidRPr="004F2A4F" w:rsidDel="009E3935" w:rsidRDefault="00C43BCF" w:rsidP="00BE53BF">
      <w:pPr>
        <w:pStyle w:val="Code"/>
        <w:rPr>
          <w:del w:id="15626" w:author="w19328_d2" w:date="2020-06-02T16:10:00Z"/>
          <w:b/>
          <w:lang w:val="en-CA"/>
        </w:rPr>
      </w:pPr>
      <w:del w:id="15627" w:author="w19328_d2" w:date="2020-06-02T16:10:00Z">
        <w:r w:rsidRPr="004F2A4F" w:rsidDel="009E3935">
          <w:rPr>
            <w:lang w:val="en-CA"/>
          </w:rPr>
          <w:delText xml:space="preserve">  </w:delText>
        </w:r>
        <w:r w:rsidR="00594DB2" w:rsidRPr="004F2A4F" w:rsidDel="009E3935">
          <w:rPr>
            <w:lang w:val="en-CA"/>
            <w:rPrChange w:id="15628" w:author="w19328_d1" w:date="2020-05-20T15:56:00Z">
              <w:rPr/>
            </w:rPrChange>
          </w:rPr>
          <w:delText>num_direct_different_points_minus1 = 0</w:delText>
        </w:r>
      </w:del>
    </w:p>
    <w:bookmarkEnd w:id="15501"/>
    <w:p w14:paraId="42220B64" w14:textId="32E32225" w:rsidR="00C20813" w:rsidRPr="004F2A4F" w:rsidDel="00D666BC" w:rsidRDefault="00C20813" w:rsidP="00C20813">
      <w:pPr>
        <w:tabs>
          <w:tab w:val="clear" w:pos="403"/>
        </w:tabs>
        <w:spacing w:after="160" w:line="259" w:lineRule="auto"/>
        <w:rPr>
          <w:del w:id="15629" w:author="w19328_d2" w:date="2020-06-02T12:41:00Z"/>
          <w:rFonts w:eastAsia="Times New Roman"/>
          <w:szCs w:val="20"/>
          <w:lang w:val="en-CA"/>
          <w:rPrChange w:id="15630" w:author="w19328_d1" w:date="2020-05-20T15:56:00Z">
            <w:rPr>
              <w:del w:id="15631" w:author="w19328_d2" w:date="2020-06-02T12:41:00Z"/>
              <w:rFonts w:eastAsia="Times New Roman"/>
              <w:szCs w:val="20"/>
              <w:lang w:val="en-US"/>
            </w:rPr>
          </w:rPrChange>
        </w:rPr>
      </w:pPr>
      <w:del w:id="15632" w:author="w19328_d2" w:date="2020-06-02T12:41:00Z">
        <w:r w:rsidRPr="004F2A4F" w:rsidDel="00D666BC">
          <w:rPr>
            <w:rFonts w:eastAsia="Times New Roman"/>
            <w:szCs w:val="20"/>
            <w:lang w:val="en-CA"/>
            <w:rPrChange w:id="15633" w:author="w19328_d1" w:date="2020-05-20T15:56:00Z">
              <w:rPr>
                <w:rFonts w:eastAsia="Times New Roman"/>
                <w:szCs w:val="20"/>
                <w:lang w:val="en-US"/>
              </w:rPr>
            </w:rPrChange>
          </w:rPr>
          <w:delText>The variables ChildNodeSize</w:delText>
        </w:r>
        <w:r w:rsidR="00FD6DA7" w:rsidRPr="004F2A4F" w:rsidDel="00D666BC">
          <w:rPr>
            <w:rFonts w:eastAsia="Times New Roman"/>
            <w:szCs w:val="20"/>
            <w:lang w:val="en-CA"/>
            <w:rPrChange w:id="15634" w:author="w19328_d1" w:date="2020-05-20T15:56:00Z">
              <w:rPr>
                <w:rFonts w:eastAsia="Times New Roman"/>
                <w:szCs w:val="20"/>
                <w:lang w:val="en-US"/>
              </w:rPr>
            </w:rPrChange>
          </w:rPr>
          <w:delText>S</w:delText>
        </w:r>
        <w:r w:rsidRPr="004F2A4F" w:rsidDel="00D666BC">
          <w:rPr>
            <w:rFonts w:eastAsia="Times New Roman"/>
            <w:szCs w:val="20"/>
            <w:lang w:val="en-CA"/>
            <w:rPrChange w:id="15635" w:author="w19328_d1" w:date="2020-05-20T15:56:00Z">
              <w:rPr>
                <w:rFonts w:eastAsia="Times New Roman"/>
                <w:szCs w:val="20"/>
                <w:lang w:val="en-US"/>
              </w:rPr>
            </w:rPrChange>
          </w:rPr>
          <w:delText>Log2, ChildNodeSize</w:delText>
        </w:r>
        <w:r w:rsidR="00FD6DA7" w:rsidRPr="004F2A4F" w:rsidDel="00D666BC">
          <w:rPr>
            <w:rFonts w:eastAsia="Times New Roman"/>
            <w:szCs w:val="20"/>
            <w:lang w:val="en-CA"/>
            <w:rPrChange w:id="15636" w:author="w19328_d1" w:date="2020-05-20T15:56:00Z">
              <w:rPr>
                <w:rFonts w:eastAsia="Times New Roman"/>
                <w:szCs w:val="20"/>
                <w:lang w:val="en-US"/>
              </w:rPr>
            </w:rPrChange>
          </w:rPr>
          <w:delText>T</w:delText>
        </w:r>
        <w:r w:rsidRPr="004F2A4F" w:rsidDel="00D666BC">
          <w:rPr>
            <w:rFonts w:eastAsia="Times New Roman"/>
            <w:szCs w:val="20"/>
            <w:lang w:val="en-CA"/>
            <w:rPrChange w:id="15637" w:author="w19328_d1" w:date="2020-05-20T15:56:00Z">
              <w:rPr>
                <w:rFonts w:eastAsia="Times New Roman"/>
                <w:szCs w:val="20"/>
                <w:lang w:val="en-US"/>
              </w:rPr>
            </w:rPrChange>
          </w:rPr>
          <w:delText>Log2 and ChildNodeSize</w:delText>
        </w:r>
        <w:r w:rsidR="00FD6DA7" w:rsidRPr="004F2A4F" w:rsidDel="00D666BC">
          <w:rPr>
            <w:rFonts w:eastAsia="Times New Roman"/>
            <w:szCs w:val="20"/>
            <w:lang w:val="en-CA"/>
            <w:rPrChange w:id="15638" w:author="w19328_d1" w:date="2020-05-20T15:56:00Z">
              <w:rPr>
                <w:rFonts w:eastAsia="Times New Roman"/>
                <w:szCs w:val="20"/>
                <w:lang w:val="en-US"/>
              </w:rPr>
            </w:rPrChange>
          </w:rPr>
          <w:delText>V</w:delText>
        </w:r>
        <w:r w:rsidRPr="004F2A4F" w:rsidDel="00D666BC">
          <w:rPr>
            <w:rFonts w:eastAsia="Times New Roman"/>
            <w:szCs w:val="20"/>
            <w:lang w:val="en-CA"/>
            <w:rPrChange w:id="15639" w:author="w19328_d1" w:date="2020-05-20T15:56:00Z">
              <w:rPr>
                <w:rFonts w:eastAsia="Times New Roman"/>
                <w:szCs w:val="20"/>
                <w:lang w:val="en-US"/>
              </w:rPr>
            </w:rPrChange>
          </w:rPr>
          <w:delText xml:space="preserve">Log2 specify the </w:delText>
        </w:r>
        <w:r w:rsidR="00FD6DA7" w:rsidRPr="004F2A4F" w:rsidDel="00D666BC">
          <w:rPr>
            <w:rFonts w:eastAsia="Times New Roman"/>
            <w:szCs w:val="20"/>
            <w:lang w:val="en-CA"/>
            <w:rPrChange w:id="15640" w:author="w19328_d1" w:date="2020-05-20T15:56:00Z">
              <w:rPr>
                <w:rFonts w:eastAsia="Times New Roman"/>
                <w:szCs w:val="20"/>
                <w:lang w:val="en-US"/>
              </w:rPr>
            </w:rPrChange>
          </w:rPr>
          <w:delText xml:space="preserve">s, t, and v components of the </w:delText>
        </w:r>
        <w:r w:rsidRPr="004F2A4F" w:rsidDel="00D666BC">
          <w:rPr>
            <w:rFonts w:eastAsia="Times New Roman"/>
            <w:szCs w:val="20"/>
            <w:lang w:val="en-CA"/>
            <w:rPrChange w:id="15641" w:author="w19328_d1" w:date="2020-05-20T15:56:00Z">
              <w:rPr>
                <w:rFonts w:eastAsia="Times New Roman"/>
                <w:szCs w:val="20"/>
                <w:lang w:val="en-US"/>
              </w:rPr>
            </w:rPrChange>
          </w:rPr>
          <w:delText>child node size</w:delText>
        </w:r>
      </w:del>
      <w:del w:id="15642" w:author="w19328_d2" w:date="2020-05-29T17:01:00Z">
        <w:r w:rsidR="006B4384" w:rsidRPr="004F2A4F" w:rsidDel="00E917E9">
          <w:rPr>
            <w:rFonts w:eastAsia="Times New Roman"/>
            <w:szCs w:val="20"/>
            <w:lang w:val="en-CA"/>
            <w:rPrChange w:id="15643" w:author="w19328_d1" w:date="2020-05-20T15:56:00Z">
              <w:rPr>
                <w:rFonts w:eastAsia="Times New Roman"/>
                <w:szCs w:val="20"/>
                <w:lang w:val="en-US"/>
              </w:rPr>
            </w:rPrChange>
          </w:rPr>
          <w:delText>,</w:delText>
        </w:r>
        <w:r w:rsidRPr="004F2A4F" w:rsidDel="00E917E9">
          <w:rPr>
            <w:rFonts w:eastAsia="Times New Roman"/>
            <w:szCs w:val="20"/>
            <w:lang w:val="en-CA"/>
            <w:rPrChange w:id="15644" w:author="w19328_d1" w:date="2020-05-20T15:56:00Z">
              <w:rPr>
                <w:rFonts w:eastAsia="Times New Roman"/>
                <w:szCs w:val="20"/>
                <w:lang w:val="en-US"/>
              </w:rPr>
            </w:rPrChange>
          </w:rPr>
          <w:delText>, and are determined by implicit QT and BT partitions</w:delText>
        </w:r>
      </w:del>
      <w:del w:id="15645" w:author="w19328_d2" w:date="2020-06-02T12:41:00Z">
        <w:r w:rsidRPr="004F2A4F" w:rsidDel="00D666BC">
          <w:rPr>
            <w:rFonts w:eastAsia="Times New Roman"/>
            <w:szCs w:val="20"/>
            <w:lang w:val="en-CA"/>
            <w:rPrChange w:id="15646" w:author="w19328_d1" w:date="2020-05-20T15:56:00Z">
              <w:rPr>
                <w:rFonts w:eastAsia="Times New Roman"/>
                <w:szCs w:val="20"/>
                <w:lang w:val="en-US"/>
              </w:rPr>
            </w:rPrChange>
          </w:rPr>
          <w:delText xml:space="preserve"> as follows.</w:delText>
        </w:r>
      </w:del>
    </w:p>
    <w:p w14:paraId="46BB8F36" w14:textId="595BEAE5" w:rsidR="00C20813" w:rsidRPr="004F2A4F" w:rsidDel="00D666BC" w:rsidRDefault="00C20813" w:rsidP="004014E9">
      <w:pPr>
        <w:pStyle w:val="Code"/>
        <w:rPr>
          <w:del w:id="15647" w:author="w19328_d2" w:date="2020-06-02T12:41:00Z"/>
          <w:lang w:val="en-CA"/>
          <w:rPrChange w:id="15648" w:author="w19328_d1" w:date="2020-05-20T15:56:00Z">
            <w:rPr>
              <w:del w:id="15649" w:author="w19328_d2" w:date="2020-06-02T12:41:00Z"/>
              <w:lang w:val="en-US"/>
            </w:rPr>
          </w:rPrChange>
        </w:rPr>
      </w:pPr>
      <w:del w:id="15650" w:author="w19328_d2" w:date="2020-06-02T12:41:00Z">
        <w:r w:rsidRPr="004F2A4F" w:rsidDel="00D666BC">
          <w:rPr>
            <w:lang w:val="en-CA"/>
            <w:rPrChange w:id="15651" w:author="w19328_d1" w:date="2020-05-20T15:56:00Z">
              <w:rPr>
                <w:lang w:val="en-US"/>
              </w:rPr>
            </w:rPrChange>
          </w:rPr>
          <w:delText>if</w:delText>
        </w:r>
        <w:r w:rsidR="004F45C4" w:rsidRPr="004F2A4F" w:rsidDel="00D666BC">
          <w:rPr>
            <w:lang w:val="en-CA"/>
            <w:rPrChange w:id="15652" w:author="w19328_d1" w:date="2020-05-20T15:56:00Z">
              <w:rPr>
                <w:lang w:val="en-US"/>
              </w:rPr>
            </w:rPrChange>
          </w:rPr>
          <w:delText xml:space="preserve"> </w:delText>
        </w:r>
        <w:r w:rsidR="004014E9" w:rsidRPr="004F2A4F" w:rsidDel="00D666BC">
          <w:rPr>
            <w:lang w:val="en-CA"/>
            <w:rPrChange w:id="15653" w:author="w19328_d1" w:date="2020-05-20T15:56:00Z">
              <w:rPr>
                <w:lang w:val="en-US"/>
              </w:rPr>
            </w:rPrChange>
          </w:rPr>
          <w:delText>(</w:delText>
        </w:r>
        <w:r w:rsidRPr="004F2A4F" w:rsidDel="00D666BC">
          <w:rPr>
            <w:lang w:val="en-CA"/>
            <w:rPrChange w:id="15654" w:author="w19328_d1" w:date="2020-05-20T15:56:00Z">
              <w:rPr>
                <w:lang w:val="en-US"/>
              </w:rPr>
            </w:rPrChange>
          </w:rPr>
          <w:delText>!(partitionSkip &amp; 4</w:delText>
        </w:r>
        <w:r w:rsidR="004014E9" w:rsidRPr="004F2A4F" w:rsidDel="00D666BC">
          <w:rPr>
            <w:lang w:val="en-CA"/>
            <w:rPrChange w:id="15655" w:author="w19328_d1" w:date="2020-05-20T15:56:00Z">
              <w:rPr>
                <w:lang w:val="en-US"/>
              </w:rPr>
            </w:rPrChange>
          </w:rPr>
          <w:delText>)</w:delText>
        </w:r>
      </w:del>
    </w:p>
    <w:p w14:paraId="2471D3AD" w14:textId="16CBE2A7" w:rsidR="00C20813" w:rsidRPr="004F2A4F" w:rsidDel="00D666BC" w:rsidRDefault="00C20813" w:rsidP="00BE53BF">
      <w:pPr>
        <w:pStyle w:val="Code"/>
        <w:rPr>
          <w:del w:id="15656" w:author="w19328_d2" w:date="2020-06-02T12:41:00Z"/>
          <w:lang w:val="en-CA"/>
          <w:rPrChange w:id="15657" w:author="w19328_d1" w:date="2020-05-20T15:56:00Z">
            <w:rPr>
              <w:del w:id="15658" w:author="w19328_d2" w:date="2020-06-02T12:41:00Z"/>
              <w:lang w:val="en-US"/>
            </w:rPr>
          </w:rPrChange>
        </w:rPr>
      </w:pPr>
      <w:del w:id="15659" w:author="w19328_d2" w:date="2020-06-02T12:41:00Z">
        <w:r w:rsidRPr="004F2A4F" w:rsidDel="00D666BC">
          <w:rPr>
            <w:lang w:val="en-CA"/>
            <w:rPrChange w:id="15660" w:author="w19328_d1" w:date="2020-05-20T15:56:00Z">
              <w:rPr>
                <w:lang w:val="en-US"/>
              </w:rPr>
            </w:rPrChange>
          </w:rPr>
          <w:delText xml:space="preserve">  ChildNodeSize</w:delText>
        </w:r>
        <w:r w:rsidR="00FD6DA7" w:rsidRPr="004F2A4F" w:rsidDel="00D666BC">
          <w:rPr>
            <w:lang w:val="en-CA"/>
            <w:rPrChange w:id="15661" w:author="w19328_d1" w:date="2020-05-20T15:56:00Z">
              <w:rPr>
                <w:lang w:val="en-US"/>
              </w:rPr>
            </w:rPrChange>
          </w:rPr>
          <w:delText>S</w:delText>
        </w:r>
        <w:r w:rsidRPr="004F2A4F" w:rsidDel="00D666BC">
          <w:rPr>
            <w:lang w:val="en-CA"/>
            <w:rPrChange w:id="15662" w:author="w19328_d1" w:date="2020-05-20T15:56:00Z">
              <w:rPr>
                <w:lang w:val="en-US"/>
              </w:rPr>
            </w:rPrChange>
          </w:rPr>
          <w:delText>Log2 = NodeSize</w:delText>
        </w:r>
        <w:r w:rsidR="00FD6DA7" w:rsidRPr="004F2A4F" w:rsidDel="00D666BC">
          <w:rPr>
            <w:lang w:val="en-CA"/>
            <w:rPrChange w:id="15663" w:author="w19328_d1" w:date="2020-05-20T15:56:00Z">
              <w:rPr>
                <w:lang w:val="en-US"/>
              </w:rPr>
            </w:rPrChange>
          </w:rPr>
          <w:delText>S</w:delText>
        </w:r>
        <w:r w:rsidRPr="004F2A4F" w:rsidDel="00D666BC">
          <w:rPr>
            <w:lang w:val="en-CA"/>
            <w:rPrChange w:id="15664" w:author="w19328_d1" w:date="2020-05-20T15:56:00Z">
              <w:rPr>
                <w:lang w:val="en-US"/>
              </w:rPr>
            </w:rPrChange>
          </w:rPr>
          <w:delText>Log2 – 1;</w:delText>
        </w:r>
      </w:del>
    </w:p>
    <w:p w14:paraId="3DD24B25" w14:textId="1DE6835F" w:rsidR="00C20813" w:rsidRPr="004F2A4F" w:rsidDel="00D666BC" w:rsidRDefault="00C20813" w:rsidP="00BE53BF">
      <w:pPr>
        <w:pStyle w:val="Code"/>
        <w:rPr>
          <w:del w:id="15665" w:author="w19328_d2" w:date="2020-06-02T12:41:00Z"/>
          <w:lang w:val="en-CA"/>
          <w:rPrChange w:id="15666" w:author="w19328_d1" w:date="2020-05-20T15:56:00Z">
            <w:rPr>
              <w:del w:id="15667" w:author="w19328_d2" w:date="2020-06-02T12:41:00Z"/>
              <w:lang w:val="en-US"/>
            </w:rPr>
          </w:rPrChange>
        </w:rPr>
      </w:pPr>
      <w:del w:id="15668" w:author="w19328_d2" w:date="2020-06-02T12:41:00Z">
        <w:r w:rsidRPr="004F2A4F" w:rsidDel="00D666BC">
          <w:rPr>
            <w:lang w:val="en-CA"/>
            <w:rPrChange w:id="15669" w:author="w19328_d1" w:date="2020-05-20T15:56:00Z">
              <w:rPr>
                <w:lang w:val="en-US"/>
              </w:rPr>
            </w:rPrChange>
          </w:rPr>
          <w:delText>else</w:delText>
        </w:r>
      </w:del>
    </w:p>
    <w:p w14:paraId="4799A63A" w14:textId="50E7BD10" w:rsidR="00C20813" w:rsidRPr="004F2A4F" w:rsidDel="00D666BC" w:rsidRDefault="00C20813" w:rsidP="00BE53BF">
      <w:pPr>
        <w:pStyle w:val="Code"/>
        <w:rPr>
          <w:del w:id="15670" w:author="w19328_d2" w:date="2020-06-02T12:41:00Z"/>
          <w:lang w:val="en-CA"/>
          <w:rPrChange w:id="15671" w:author="w19328_d1" w:date="2020-05-20T15:56:00Z">
            <w:rPr>
              <w:del w:id="15672" w:author="w19328_d2" w:date="2020-06-02T12:41:00Z"/>
              <w:lang w:val="en-US"/>
            </w:rPr>
          </w:rPrChange>
        </w:rPr>
      </w:pPr>
      <w:del w:id="15673" w:author="w19328_d2" w:date="2020-06-02T12:41:00Z">
        <w:r w:rsidRPr="004F2A4F" w:rsidDel="00D666BC">
          <w:rPr>
            <w:lang w:val="en-CA"/>
            <w:rPrChange w:id="15674" w:author="w19328_d1" w:date="2020-05-20T15:56:00Z">
              <w:rPr>
                <w:lang w:val="en-US"/>
              </w:rPr>
            </w:rPrChange>
          </w:rPr>
          <w:delText xml:space="preserve">  ChildNodeSize</w:delText>
        </w:r>
        <w:r w:rsidR="00FD6DA7" w:rsidRPr="004F2A4F" w:rsidDel="00D666BC">
          <w:rPr>
            <w:lang w:val="en-CA"/>
            <w:rPrChange w:id="15675" w:author="w19328_d1" w:date="2020-05-20T15:56:00Z">
              <w:rPr>
                <w:lang w:val="en-US"/>
              </w:rPr>
            </w:rPrChange>
          </w:rPr>
          <w:delText>S</w:delText>
        </w:r>
        <w:r w:rsidRPr="004F2A4F" w:rsidDel="00D666BC">
          <w:rPr>
            <w:lang w:val="en-CA"/>
            <w:rPrChange w:id="15676" w:author="w19328_d1" w:date="2020-05-20T15:56:00Z">
              <w:rPr>
                <w:lang w:val="en-US"/>
              </w:rPr>
            </w:rPrChange>
          </w:rPr>
          <w:delText>Log2 = NodeSize</w:delText>
        </w:r>
        <w:r w:rsidR="00FD6DA7" w:rsidRPr="004F2A4F" w:rsidDel="00D666BC">
          <w:rPr>
            <w:lang w:val="en-CA"/>
            <w:rPrChange w:id="15677" w:author="w19328_d1" w:date="2020-05-20T15:56:00Z">
              <w:rPr>
                <w:lang w:val="en-US"/>
              </w:rPr>
            </w:rPrChange>
          </w:rPr>
          <w:delText>S</w:delText>
        </w:r>
        <w:r w:rsidRPr="004F2A4F" w:rsidDel="00D666BC">
          <w:rPr>
            <w:lang w:val="en-CA"/>
            <w:rPrChange w:id="15678" w:author="w19328_d1" w:date="2020-05-20T15:56:00Z">
              <w:rPr>
                <w:lang w:val="en-US"/>
              </w:rPr>
            </w:rPrChange>
          </w:rPr>
          <w:delText>Log2;</w:delText>
        </w:r>
      </w:del>
    </w:p>
    <w:p w14:paraId="6C8AEC77" w14:textId="018624C4" w:rsidR="00C20813" w:rsidRPr="004F2A4F" w:rsidDel="00D666BC" w:rsidRDefault="00C20813" w:rsidP="004014E9">
      <w:pPr>
        <w:pStyle w:val="Code"/>
        <w:rPr>
          <w:del w:id="15679" w:author="w19328_d2" w:date="2020-06-02T12:41:00Z"/>
          <w:lang w:val="en-CA"/>
          <w:rPrChange w:id="15680" w:author="w19328_d1" w:date="2020-05-20T15:56:00Z">
            <w:rPr>
              <w:del w:id="15681" w:author="w19328_d2" w:date="2020-06-02T12:41:00Z"/>
              <w:lang w:val="en-US"/>
            </w:rPr>
          </w:rPrChange>
        </w:rPr>
      </w:pPr>
      <w:del w:id="15682" w:author="w19328_d2" w:date="2020-06-02T12:41:00Z">
        <w:r w:rsidRPr="004F2A4F" w:rsidDel="00D666BC">
          <w:rPr>
            <w:lang w:val="en-CA"/>
            <w:rPrChange w:id="15683" w:author="w19328_d1" w:date="2020-05-20T15:56:00Z">
              <w:rPr>
                <w:lang w:val="en-US"/>
              </w:rPr>
            </w:rPrChange>
          </w:rPr>
          <w:delText>if</w:delText>
        </w:r>
        <w:r w:rsidR="004F45C4" w:rsidRPr="004F2A4F" w:rsidDel="00D666BC">
          <w:rPr>
            <w:lang w:val="en-CA"/>
            <w:rPrChange w:id="15684" w:author="w19328_d1" w:date="2020-05-20T15:56:00Z">
              <w:rPr>
                <w:lang w:val="en-US"/>
              </w:rPr>
            </w:rPrChange>
          </w:rPr>
          <w:delText xml:space="preserve"> </w:delText>
        </w:r>
        <w:r w:rsidR="004014E9" w:rsidRPr="004F2A4F" w:rsidDel="00D666BC">
          <w:rPr>
            <w:lang w:val="en-CA"/>
            <w:rPrChange w:id="15685" w:author="w19328_d1" w:date="2020-05-20T15:56:00Z">
              <w:rPr>
                <w:lang w:val="en-US"/>
              </w:rPr>
            </w:rPrChange>
          </w:rPr>
          <w:delText>(</w:delText>
        </w:r>
        <w:r w:rsidRPr="004F2A4F" w:rsidDel="00D666BC">
          <w:rPr>
            <w:lang w:val="en-CA"/>
            <w:rPrChange w:id="15686" w:author="w19328_d1" w:date="2020-05-20T15:56:00Z">
              <w:rPr>
                <w:lang w:val="en-US"/>
              </w:rPr>
            </w:rPrChange>
          </w:rPr>
          <w:delText xml:space="preserve">!(partitionSkip &amp; 2 </w:delText>
        </w:r>
        <w:r w:rsidR="004014E9" w:rsidRPr="004F2A4F" w:rsidDel="00D666BC">
          <w:rPr>
            <w:lang w:val="en-CA"/>
            <w:rPrChange w:id="15687" w:author="w19328_d1" w:date="2020-05-20T15:56:00Z">
              <w:rPr>
                <w:lang w:val="en-US"/>
              </w:rPr>
            </w:rPrChange>
          </w:rPr>
          <w:delText>)</w:delText>
        </w:r>
      </w:del>
    </w:p>
    <w:p w14:paraId="289E7290" w14:textId="50FC547F" w:rsidR="00C20813" w:rsidRPr="004F2A4F" w:rsidDel="00D666BC" w:rsidRDefault="00C20813" w:rsidP="00BE53BF">
      <w:pPr>
        <w:pStyle w:val="Code"/>
        <w:rPr>
          <w:del w:id="15688" w:author="w19328_d2" w:date="2020-06-02T12:41:00Z"/>
          <w:lang w:val="en-CA"/>
          <w:rPrChange w:id="15689" w:author="w19328_d1" w:date="2020-05-20T15:56:00Z">
            <w:rPr>
              <w:del w:id="15690" w:author="w19328_d2" w:date="2020-06-02T12:41:00Z"/>
              <w:lang w:val="en-US"/>
            </w:rPr>
          </w:rPrChange>
        </w:rPr>
      </w:pPr>
      <w:del w:id="15691" w:author="w19328_d2" w:date="2020-06-02T12:41:00Z">
        <w:r w:rsidRPr="004F2A4F" w:rsidDel="00D666BC">
          <w:rPr>
            <w:lang w:val="en-CA"/>
            <w:rPrChange w:id="15692" w:author="w19328_d1" w:date="2020-05-20T15:56:00Z">
              <w:rPr>
                <w:lang w:val="en-US"/>
              </w:rPr>
            </w:rPrChange>
          </w:rPr>
          <w:delText xml:space="preserve">  ChildNodeSize</w:delText>
        </w:r>
        <w:r w:rsidR="00FD6DA7" w:rsidRPr="004F2A4F" w:rsidDel="00D666BC">
          <w:rPr>
            <w:lang w:val="en-CA"/>
            <w:rPrChange w:id="15693" w:author="w19328_d1" w:date="2020-05-20T15:56:00Z">
              <w:rPr>
                <w:lang w:val="en-US"/>
              </w:rPr>
            </w:rPrChange>
          </w:rPr>
          <w:delText>T</w:delText>
        </w:r>
        <w:r w:rsidRPr="004F2A4F" w:rsidDel="00D666BC">
          <w:rPr>
            <w:lang w:val="en-CA"/>
            <w:rPrChange w:id="15694" w:author="w19328_d1" w:date="2020-05-20T15:56:00Z">
              <w:rPr>
                <w:lang w:val="en-US"/>
              </w:rPr>
            </w:rPrChange>
          </w:rPr>
          <w:delText>Log2 = NodeSize</w:delText>
        </w:r>
        <w:r w:rsidR="00FD6DA7" w:rsidRPr="004F2A4F" w:rsidDel="00D666BC">
          <w:rPr>
            <w:lang w:val="en-CA"/>
            <w:rPrChange w:id="15695" w:author="w19328_d1" w:date="2020-05-20T15:56:00Z">
              <w:rPr>
                <w:lang w:val="en-US"/>
              </w:rPr>
            </w:rPrChange>
          </w:rPr>
          <w:delText>T</w:delText>
        </w:r>
        <w:r w:rsidRPr="004F2A4F" w:rsidDel="00D666BC">
          <w:rPr>
            <w:lang w:val="en-CA"/>
            <w:rPrChange w:id="15696" w:author="w19328_d1" w:date="2020-05-20T15:56:00Z">
              <w:rPr>
                <w:lang w:val="en-US"/>
              </w:rPr>
            </w:rPrChange>
          </w:rPr>
          <w:delText>Log2 – 1;</w:delText>
        </w:r>
      </w:del>
    </w:p>
    <w:p w14:paraId="619DD65A" w14:textId="41346C9E" w:rsidR="00C20813" w:rsidRPr="004F2A4F" w:rsidDel="00D666BC" w:rsidRDefault="00C20813" w:rsidP="00BE53BF">
      <w:pPr>
        <w:pStyle w:val="Code"/>
        <w:rPr>
          <w:del w:id="15697" w:author="w19328_d2" w:date="2020-06-02T12:41:00Z"/>
          <w:lang w:val="en-CA"/>
          <w:rPrChange w:id="15698" w:author="w19328_d1" w:date="2020-05-20T15:56:00Z">
            <w:rPr>
              <w:del w:id="15699" w:author="w19328_d2" w:date="2020-06-02T12:41:00Z"/>
              <w:lang w:val="en-US"/>
            </w:rPr>
          </w:rPrChange>
        </w:rPr>
      </w:pPr>
      <w:del w:id="15700" w:author="w19328_d2" w:date="2020-06-02T12:41:00Z">
        <w:r w:rsidRPr="004F2A4F" w:rsidDel="00D666BC">
          <w:rPr>
            <w:lang w:val="en-CA"/>
            <w:rPrChange w:id="15701" w:author="w19328_d1" w:date="2020-05-20T15:56:00Z">
              <w:rPr>
                <w:lang w:val="en-US"/>
              </w:rPr>
            </w:rPrChange>
          </w:rPr>
          <w:delText>else</w:delText>
        </w:r>
      </w:del>
    </w:p>
    <w:p w14:paraId="7F3524F1" w14:textId="01805824" w:rsidR="00C20813" w:rsidRPr="004F2A4F" w:rsidDel="00D666BC" w:rsidRDefault="00C20813" w:rsidP="00BE53BF">
      <w:pPr>
        <w:pStyle w:val="Code"/>
        <w:rPr>
          <w:del w:id="15702" w:author="w19328_d2" w:date="2020-06-02T12:41:00Z"/>
          <w:lang w:val="en-CA"/>
          <w:rPrChange w:id="15703" w:author="w19328_d1" w:date="2020-05-20T15:56:00Z">
            <w:rPr>
              <w:del w:id="15704" w:author="w19328_d2" w:date="2020-06-02T12:41:00Z"/>
              <w:lang w:val="en-US"/>
            </w:rPr>
          </w:rPrChange>
        </w:rPr>
      </w:pPr>
      <w:del w:id="15705" w:author="w19328_d2" w:date="2020-06-02T12:41:00Z">
        <w:r w:rsidRPr="004F2A4F" w:rsidDel="00D666BC">
          <w:rPr>
            <w:lang w:val="en-CA"/>
            <w:rPrChange w:id="15706" w:author="w19328_d1" w:date="2020-05-20T15:56:00Z">
              <w:rPr>
                <w:lang w:val="en-US"/>
              </w:rPr>
            </w:rPrChange>
          </w:rPr>
          <w:delText xml:space="preserve">  ChildNodeSize</w:delText>
        </w:r>
        <w:r w:rsidR="00FD6DA7" w:rsidRPr="004F2A4F" w:rsidDel="00D666BC">
          <w:rPr>
            <w:lang w:val="en-CA"/>
            <w:rPrChange w:id="15707" w:author="w19328_d1" w:date="2020-05-20T15:56:00Z">
              <w:rPr>
                <w:lang w:val="en-US"/>
              </w:rPr>
            </w:rPrChange>
          </w:rPr>
          <w:delText>T</w:delText>
        </w:r>
        <w:r w:rsidRPr="004F2A4F" w:rsidDel="00D666BC">
          <w:rPr>
            <w:lang w:val="en-CA"/>
            <w:rPrChange w:id="15708" w:author="w19328_d1" w:date="2020-05-20T15:56:00Z">
              <w:rPr>
                <w:lang w:val="en-US"/>
              </w:rPr>
            </w:rPrChange>
          </w:rPr>
          <w:delText>Log2 = NodeSize</w:delText>
        </w:r>
        <w:r w:rsidR="00FD6DA7" w:rsidRPr="004F2A4F" w:rsidDel="00D666BC">
          <w:rPr>
            <w:lang w:val="en-CA"/>
            <w:rPrChange w:id="15709" w:author="w19328_d1" w:date="2020-05-20T15:56:00Z">
              <w:rPr>
                <w:lang w:val="en-US"/>
              </w:rPr>
            </w:rPrChange>
          </w:rPr>
          <w:delText>T</w:delText>
        </w:r>
        <w:r w:rsidRPr="004F2A4F" w:rsidDel="00D666BC">
          <w:rPr>
            <w:lang w:val="en-CA"/>
            <w:rPrChange w:id="15710" w:author="w19328_d1" w:date="2020-05-20T15:56:00Z">
              <w:rPr>
                <w:lang w:val="en-US"/>
              </w:rPr>
            </w:rPrChange>
          </w:rPr>
          <w:delText>Log2;</w:delText>
        </w:r>
      </w:del>
    </w:p>
    <w:p w14:paraId="34D7211F" w14:textId="77462DEA" w:rsidR="00C20813" w:rsidRPr="004F2A4F" w:rsidDel="00D666BC" w:rsidRDefault="00C20813" w:rsidP="004014E9">
      <w:pPr>
        <w:pStyle w:val="Code"/>
        <w:rPr>
          <w:del w:id="15711" w:author="w19328_d2" w:date="2020-06-02T12:41:00Z"/>
          <w:lang w:val="en-CA"/>
          <w:rPrChange w:id="15712" w:author="w19328_d1" w:date="2020-05-20T15:56:00Z">
            <w:rPr>
              <w:del w:id="15713" w:author="w19328_d2" w:date="2020-06-02T12:41:00Z"/>
              <w:lang w:val="en-US"/>
            </w:rPr>
          </w:rPrChange>
        </w:rPr>
      </w:pPr>
      <w:del w:id="15714" w:author="w19328_d2" w:date="2020-06-02T12:41:00Z">
        <w:r w:rsidRPr="004F2A4F" w:rsidDel="00D666BC">
          <w:rPr>
            <w:lang w:val="en-CA"/>
            <w:rPrChange w:id="15715" w:author="w19328_d1" w:date="2020-05-20T15:56:00Z">
              <w:rPr>
                <w:lang w:val="en-US"/>
              </w:rPr>
            </w:rPrChange>
          </w:rPr>
          <w:delText>if</w:delText>
        </w:r>
        <w:r w:rsidR="004F45C4" w:rsidRPr="004F2A4F" w:rsidDel="00D666BC">
          <w:rPr>
            <w:lang w:val="en-CA"/>
            <w:rPrChange w:id="15716" w:author="w19328_d1" w:date="2020-05-20T15:56:00Z">
              <w:rPr>
                <w:lang w:val="en-US"/>
              </w:rPr>
            </w:rPrChange>
          </w:rPr>
          <w:delText xml:space="preserve"> </w:delText>
        </w:r>
        <w:r w:rsidR="004014E9" w:rsidRPr="004F2A4F" w:rsidDel="00D666BC">
          <w:rPr>
            <w:lang w:val="en-CA"/>
            <w:rPrChange w:id="15717" w:author="w19328_d1" w:date="2020-05-20T15:56:00Z">
              <w:rPr>
                <w:lang w:val="en-US"/>
              </w:rPr>
            </w:rPrChange>
          </w:rPr>
          <w:delText>(</w:delText>
        </w:r>
        <w:r w:rsidRPr="004F2A4F" w:rsidDel="00D666BC">
          <w:rPr>
            <w:lang w:val="en-CA"/>
            <w:rPrChange w:id="15718" w:author="w19328_d1" w:date="2020-05-20T15:56:00Z">
              <w:rPr>
                <w:lang w:val="en-US"/>
              </w:rPr>
            </w:rPrChange>
          </w:rPr>
          <w:delText xml:space="preserve">!(partitionSkip &amp; 1 </w:delText>
        </w:r>
        <w:r w:rsidR="004014E9" w:rsidRPr="004F2A4F" w:rsidDel="00D666BC">
          <w:rPr>
            <w:lang w:val="en-CA"/>
            <w:rPrChange w:id="15719" w:author="w19328_d1" w:date="2020-05-20T15:56:00Z">
              <w:rPr>
                <w:lang w:val="en-US"/>
              </w:rPr>
            </w:rPrChange>
          </w:rPr>
          <w:delText>)</w:delText>
        </w:r>
      </w:del>
    </w:p>
    <w:p w14:paraId="3C1E6792" w14:textId="6397B1D0" w:rsidR="00C20813" w:rsidRPr="004F2A4F" w:rsidDel="00D666BC" w:rsidRDefault="00C20813" w:rsidP="00BE53BF">
      <w:pPr>
        <w:pStyle w:val="Code"/>
        <w:rPr>
          <w:del w:id="15720" w:author="w19328_d2" w:date="2020-06-02T12:41:00Z"/>
          <w:lang w:val="en-CA"/>
          <w:rPrChange w:id="15721" w:author="w19328_d1" w:date="2020-05-20T15:56:00Z">
            <w:rPr>
              <w:del w:id="15722" w:author="w19328_d2" w:date="2020-06-02T12:41:00Z"/>
              <w:lang w:val="en-US"/>
            </w:rPr>
          </w:rPrChange>
        </w:rPr>
      </w:pPr>
      <w:del w:id="15723" w:author="w19328_d2" w:date="2020-06-02T12:41:00Z">
        <w:r w:rsidRPr="004F2A4F" w:rsidDel="00D666BC">
          <w:rPr>
            <w:lang w:val="en-CA"/>
            <w:rPrChange w:id="15724" w:author="w19328_d1" w:date="2020-05-20T15:56:00Z">
              <w:rPr>
                <w:lang w:val="en-US"/>
              </w:rPr>
            </w:rPrChange>
          </w:rPr>
          <w:delText xml:space="preserve">  ChildNodeSize</w:delText>
        </w:r>
        <w:r w:rsidR="00FD6DA7" w:rsidRPr="004F2A4F" w:rsidDel="00D666BC">
          <w:rPr>
            <w:lang w:val="en-CA"/>
            <w:rPrChange w:id="15725" w:author="w19328_d1" w:date="2020-05-20T15:56:00Z">
              <w:rPr>
                <w:lang w:val="en-US"/>
              </w:rPr>
            </w:rPrChange>
          </w:rPr>
          <w:delText>V</w:delText>
        </w:r>
        <w:r w:rsidRPr="004F2A4F" w:rsidDel="00D666BC">
          <w:rPr>
            <w:lang w:val="en-CA"/>
            <w:rPrChange w:id="15726" w:author="w19328_d1" w:date="2020-05-20T15:56:00Z">
              <w:rPr>
                <w:lang w:val="en-US"/>
              </w:rPr>
            </w:rPrChange>
          </w:rPr>
          <w:delText>Log2 = NodeSize</w:delText>
        </w:r>
        <w:r w:rsidR="00FD6DA7" w:rsidRPr="004F2A4F" w:rsidDel="00D666BC">
          <w:rPr>
            <w:lang w:val="en-CA"/>
            <w:rPrChange w:id="15727" w:author="w19328_d1" w:date="2020-05-20T15:56:00Z">
              <w:rPr>
                <w:lang w:val="en-US"/>
              </w:rPr>
            </w:rPrChange>
          </w:rPr>
          <w:delText>V</w:delText>
        </w:r>
        <w:r w:rsidRPr="004F2A4F" w:rsidDel="00D666BC">
          <w:rPr>
            <w:lang w:val="en-CA"/>
            <w:rPrChange w:id="15728" w:author="w19328_d1" w:date="2020-05-20T15:56:00Z">
              <w:rPr>
                <w:lang w:val="en-US"/>
              </w:rPr>
            </w:rPrChange>
          </w:rPr>
          <w:delText>Log2 – 1;</w:delText>
        </w:r>
      </w:del>
    </w:p>
    <w:p w14:paraId="7578268D" w14:textId="43BB72C7" w:rsidR="00C20813" w:rsidRPr="004F2A4F" w:rsidDel="00D666BC" w:rsidRDefault="00C20813" w:rsidP="00BE53BF">
      <w:pPr>
        <w:pStyle w:val="Code"/>
        <w:rPr>
          <w:del w:id="15729" w:author="w19328_d2" w:date="2020-06-02T12:41:00Z"/>
          <w:lang w:val="en-CA"/>
          <w:rPrChange w:id="15730" w:author="w19328_d1" w:date="2020-05-20T15:56:00Z">
            <w:rPr>
              <w:del w:id="15731" w:author="w19328_d2" w:date="2020-06-02T12:41:00Z"/>
              <w:lang w:val="en-US"/>
            </w:rPr>
          </w:rPrChange>
        </w:rPr>
      </w:pPr>
      <w:del w:id="15732" w:author="w19328_d2" w:date="2020-06-02T12:41:00Z">
        <w:r w:rsidRPr="004F2A4F" w:rsidDel="00D666BC">
          <w:rPr>
            <w:lang w:val="en-CA"/>
            <w:rPrChange w:id="15733" w:author="w19328_d1" w:date="2020-05-20T15:56:00Z">
              <w:rPr>
                <w:lang w:val="en-US"/>
              </w:rPr>
            </w:rPrChange>
          </w:rPr>
          <w:delText>else</w:delText>
        </w:r>
      </w:del>
    </w:p>
    <w:p w14:paraId="1D6BD940" w14:textId="77C69165" w:rsidR="00C20813" w:rsidRPr="004F2A4F" w:rsidDel="00D666BC" w:rsidRDefault="00C20813" w:rsidP="00BE53BF">
      <w:pPr>
        <w:pStyle w:val="Code"/>
        <w:rPr>
          <w:del w:id="15734" w:author="w19328_d2" w:date="2020-06-02T12:41:00Z"/>
          <w:lang w:val="en-CA"/>
          <w:rPrChange w:id="15735" w:author="w19328_d1" w:date="2020-05-20T15:56:00Z">
            <w:rPr>
              <w:del w:id="15736" w:author="w19328_d2" w:date="2020-06-02T12:41:00Z"/>
              <w:lang w:val="en-US"/>
            </w:rPr>
          </w:rPrChange>
        </w:rPr>
      </w:pPr>
      <w:del w:id="15737" w:author="w19328_d2" w:date="2020-06-02T12:41:00Z">
        <w:r w:rsidRPr="004F2A4F" w:rsidDel="00D666BC">
          <w:rPr>
            <w:lang w:val="en-CA"/>
            <w:rPrChange w:id="15738" w:author="w19328_d1" w:date="2020-05-20T15:56:00Z">
              <w:rPr>
                <w:lang w:val="en-US"/>
              </w:rPr>
            </w:rPrChange>
          </w:rPr>
          <w:delText xml:space="preserve">  ChildNodeSize</w:delText>
        </w:r>
        <w:r w:rsidR="00FD6DA7" w:rsidRPr="004F2A4F" w:rsidDel="00D666BC">
          <w:rPr>
            <w:lang w:val="en-CA"/>
            <w:rPrChange w:id="15739" w:author="w19328_d1" w:date="2020-05-20T15:56:00Z">
              <w:rPr>
                <w:lang w:val="en-US"/>
              </w:rPr>
            </w:rPrChange>
          </w:rPr>
          <w:delText>V</w:delText>
        </w:r>
        <w:r w:rsidRPr="004F2A4F" w:rsidDel="00D666BC">
          <w:rPr>
            <w:lang w:val="en-CA"/>
            <w:rPrChange w:id="15740" w:author="w19328_d1" w:date="2020-05-20T15:56:00Z">
              <w:rPr>
                <w:lang w:val="en-US"/>
              </w:rPr>
            </w:rPrChange>
          </w:rPr>
          <w:delText>Log2 = NodeSize</w:delText>
        </w:r>
        <w:r w:rsidR="00FD6DA7" w:rsidRPr="004F2A4F" w:rsidDel="00D666BC">
          <w:rPr>
            <w:lang w:val="en-CA"/>
            <w:rPrChange w:id="15741" w:author="w19328_d1" w:date="2020-05-20T15:56:00Z">
              <w:rPr>
                <w:lang w:val="en-US"/>
              </w:rPr>
            </w:rPrChange>
          </w:rPr>
          <w:delText>V</w:delText>
        </w:r>
        <w:r w:rsidRPr="004F2A4F" w:rsidDel="00D666BC">
          <w:rPr>
            <w:lang w:val="en-CA"/>
            <w:rPrChange w:id="15742" w:author="w19328_d1" w:date="2020-05-20T15:56:00Z">
              <w:rPr>
                <w:lang w:val="en-US"/>
              </w:rPr>
            </w:rPrChange>
          </w:rPr>
          <w:delText>Log2;</w:delText>
        </w:r>
      </w:del>
    </w:p>
    <w:p w14:paraId="0797867D" w14:textId="01084D35" w:rsidR="00283DF6" w:rsidRPr="004F2A4F" w:rsidRDefault="009414EA" w:rsidP="009414EA">
      <w:pPr>
        <w:rPr>
          <w:lang w:val="en-CA"/>
        </w:rPr>
      </w:pPr>
      <w:proofErr w:type="spellStart"/>
      <w:r w:rsidRPr="004F2A4F">
        <w:rPr>
          <w:b/>
          <w:lang w:val="en-CA"/>
        </w:rPr>
        <w:t>point</w:t>
      </w:r>
      <w:r w:rsidR="00C97CE6" w:rsidRPr="004F2A4F">
        <w:rPr>
          <w:b/>
          <w:lang w:val="en-CA"/>
        </w:rPr>
        <w:t>_offset</w:t>
      </w:r>
      <w:proofErr w:type="spellEnd"/>
      <w:del w:id="15743" w:author="w19328_d2" w:date="2020-06-02T12:58:00Z">
        <w:r w:rsidR="00FD6DA7" w:rsidRPr="004F2A4F" w:rsidDel="00161CD0">
          <w:rPr>
            <w:b/>
            <w:lang w:val="en-CA"/>
          </w:rPr>
          <w:delText>_s</w:delText>
        </w:r>
      </w:del>
      <w:r w:rsidRPr="004F2A4F">
        <w:rPr>
          <w:lang w:val="en-CA"/>
        </w:rPr>
        <w:t>[ </w:t>
      </w:r>
      <w:proofErr w:type="spellStart"/>
      <w:r w:rsidRPr="004F2A4F">
        <w:rPr>
          <w:lang w:val="en-CA"/>
        </w:rPr>
        <w:t>i</w:t>
      </w:r>
      <w:proofErr w:type="spellEnd"/>
      <w:r w:rsidRPr="004F2A4F">
        <w:rPr>
          <w:lang w:val="en-CA"/>
        </w:rPr>
        <w:t> ]</w:t>
      </w:r>
      <w:ins w:id="15744" w:author="w19328_d2" w:date="2020-06-02T12:52:00Z">
        <w:r w:rsidR="00B67B85">
          <w:rPr>
            <w:lang w:val="en-CA"/>
          </w:rPr>
          <w:t>[ k ]</w:t>
        </w:r>
      </w:ins>
      <w:r w:rsidRPr="004F2A4F">
        <w:rPr>
          <w:lang w:val="en-CA"/>
        </w:rPr>
        <w:t>[ j ]</w:t>
      </w:r>
      <w:del w:id="15745" w:author="w19328_d2" w:date="2020-06-02T12:52:00Z">
        <w:r w:rsidRPr="004F2A4F" w:rsidDel="00B67B85">
          <w:rPr>
            <w:lang w:val="en-CA"/>
          </w:rPr>
          <w:delText>,</w:delText>
        </w:r>
        <w:r w:rsidRPr="004F2A4F" w:rsidDel="00B67B85">
          <w:rPr>
            <w:b/>
            <w:lang w:val="en-CA"/>
          </w:rPr>
          <w:delText xml:space="preserve"> point</w:delText>
        </w:r>
        <w:r w:rsidR="00C97CE6" w:rsidRPr="004F2A4F" w:rsidDel="00B67B85">
          <w:rPr>
            <w:b/>
            <w:lang w:val="en-CA"/>
          </w:rPr>
          <w:delText>_offset</w:delText>
        </w:r>
        <w:r w:rsidR="00FD6DA7" w:rsidRPr="004F2A4F" w:rsidDel="00B67B85">
          <w:rPr>
            <w:b/>
            <w:lang w:val="en-CA"/>
          </w:rPr>
          <w:delText>_t</w:delText>
        </w:r>
        <w:r w:rsidRPr="004F2A4F" w:rsidDel="00B67B85">
          <w:rPr>
            <w:lang w:val="en-CA"/>
          </w:rPr>
          <w:delText xml:space="preserve">[ i ][ j ], and </w:delText>
        </w:r>
        <w:r w:rsidRPr="004F2A4F" w:rsidDel="00B67B85">
          <w:rPr>
            <w:b/>
            <w:lang w:val="en-CA"/>
          </w:rPr>
          <w:delText>point</w:delText>
        </w:r>
        <w:r w:rsidR="00C97CE6" w:rsidRPr="004F2A4F" w:rsidDel="00B67B85">
          <w:rPr>
            <w:b/>
            <w:lang w:val="en-CA"/>
          </w:rPr>
          <w:delText>_offset</w:delText>
        </w:r>
        <w:r w:rsidR="00FD6DA7" w:rsidRPr="004F2A4F" w:rsidDel="00B67B85">
          <w:rPr>
            <w:b/>
            <w:lang w:val="en-CA"/>
          </w:rPr>
          <w:delText>_v</w:delText>
        </w:r>
        <w:r w:rsidRPr="004F2A4F" w:rsidDel="00B67B85">
          <w:rPr>
            <w:lang w:val="en-CA"/>
          </w:rPr>
          <w:delText>[ i ][ j ]</w:delText>
        </w:r>
      </w:del>
      <w:r w:rsidRPr="004F2A4F">
        <w:rPr>
          <w:b/>
          <w:lang w:val="en-CA"/>
        </w:rPr>
        <w:t xml:space="preserve"> </w:t>
      </w:r>
      <w:r w:rsidRPr="004F2A4F">
        <w:rPr>
          <w:lang w:val="en-CA"/>
        </w:rPr>
        <w:t>indicate the j-</w:t>
      </w:r>
      <w:proofErr w:type="spellStart"/>
      <w:r w:rsidRPr="004F2A4F">
        <w:rPr>
          <w:lang w:val="en-CA"/>
        </w:rPr>
        <w:t>th</w:t>
      </w:r>
      <w:proofErr w:type="spellEnd"/>
      <w:r w:rsidRPr="004F2A4F">
        <w:rPr>
          <w:lang w:val="en-CA"/>
        </w:rPr>
        <w:t xml:space="preserve"> bit</w:t>
      </w:r>
      <w:ins w:id="15746" w:author="w19328_d2" w:date="2020-06-02T12:52:00Z">
        <w:r w:rsidR="00B67B85">
          <w:rPr>
            <w:lang w:val="en-CA"/>
          </w:rPr>
          <w:t xml:space="preserve"> of the k-</w:t>
        </w:r>
        <w:proofErr w:type="spellStart"/>
        <w:r w:rsidR="00B67B85">
          <w:rPr>
            <w:lang w:val="en-CA"/>
          </w:rPr>
          <w:t>th</w:t>
        </w:r>
        <w:proofErr w:type="spellEnd"/>
        <w:r w:rsidR="00B67B85">
          <w:rPr>
            <w:lang w:val="en-CA"/>
          </w:rPr>
          <w:t xml:space="preserve"> dimension</w:t>
        </w:r>
      </w:ins>
      <w:r w:rsidRPr="004F2A4F">
        <w:rPr>
          <w:lang w:val="en-CA"/>
        </w:rPr>
        <w:t xml:space="preserve"> of the current child node's </w:t>
      </w:r>
      <w:proofErr w:type="spellStart"/>
      <w:r w:rsidRPr="004F2A4F">
        <w:rPr>
          <w:lang w:val="en-CA"/>
        </w:rPr>
        <w:t>i-th</w:t>
      </w:r>
      <w:proofErr w:type="spellEnd"/>
      <w:r w:rsidRPr="004F2A4F">
        <w:rPr>
          <w:lang w:val="en-CA"/>
        </w:rPr>
        <w:t xml:space="preserve"> point's respective </w:t>
      </w:r>
      <w:r w:rsidR="00FD6DA7" w:rsidRPr="004F2A4F">
        <w:rPr>
          <w:lang w:val="en-CA"/>
        </w:rPr>
        <w:t xml:space="preserve">s, t, and v </w:t>
      </w:r>
      <w:r w:rsidRPr="004F2A4F">
        <w:rPr>
          <w:lang w:val="en-CA"/>
        </w:rPr>
        <w:t xml:space="preserve">co-ordinates relative to the origin of the child node identified by the index </w:t>
      </w:r>
      <w:proofErr w:type="spellStart"/>
      <w:r w:rsidRPr="004F2A4F">
        <w:rPr>
          <w:lang w:val="en-CA"/>
        </w:rPr>
        <w:t>GeometryNodeChildren</w:t>
      </w:r>
      <w:proofErr w:type="spellEnd"/>
      <w:r w:rsidRPr="004F2A4F">
        <w:rPr>
          <w:lang w:val="en-CA"/>
        </w:rPr>
        <w:t>[ 0 ].</w:t>
      </w:r>
    </w:p>
    <w:p w14:paraId="73183DFC" w14:textId="64E2462A" w:rsidR="00283DF6" w:rsidRPr="004F2A4F" w:rsidRDefault="00283DF6" w:rsidP="00283DF6">
      <w:pPr>
        <w:rPr>
          <w:lang w:val="en-CA" w:eastAsia="ko-KR"/>
          <w:rPrChange w:id="15747" w:author="w19328_d1" w:date="2020-05-20T15:56:00Z">
            <w:rPr>
              <w:lang w:eastAsia="ko-KR"/>
            </w:rPr>
          </w:rPrChange>
        </w:rPr>
      </w:pPr>
      <w:r w:rsidRPr="004F2A4F">
        <w:rPr>
          <w:lang w:val="en-CA"/>
        </w:rPr>
        <w:t xml:space="preserve">When </w:t>
      </w:r>
      <w:proofErr w:type="spellStart"/>
      <w:r w:rsidRPr="004F2A4F">
        <w:rPr>
          <w:lang w:val="en-CA"/>
        </w:rPr>
        <w:t>point_offset</w:t>
      </w:r>
      <w:proofErr w:type="spellEnd"/>
      <w:del w:id="15748" w:author="w19328_d2" w:date="2020-06-02T12:58:00Z">
        <w:r w:rsidR="001E6515" w:rsidRPr="004F2A4F" w:rsidDel="00161CD0">
          <w:rPr>
            <w:lang w:val="en-CA"/>
          </w:rPr>
          <w:delText>_s</w:delText>
        </w:r>
      </w:del>
      <w:r w:rsidRPr="004F2A4F">
        <w:rPr>
          <w:lang w:val="en-CA"/>
        </w:rPr>
        <w:t>[ </w:t>
      </w:r>
      <w:proofErr w:type="spellStart"/>
      <w:r w:rsidRPr="004F2A4F">
        <w:rPr>
          <w:lang w:val="en-CA"/>
        </w:rPr>
        <w:t>i</w:t>
      </w:r>
      <w:proofErr w:type="spellEnd"/>
      <w:r w:rsidRPr="004F2A4F">
        <w:rPr>
          <w:lang w:val="en-CA"/>
        </w:rPr>
        <w:t> ]</w:t>
      </w:r>
      <w:ins w:id="15749" w:author="w19328_d2" w:date="2020-06-02T12:53:00Z">
        <w:r w:rsidR="00B67B85">
          <w:rPr>
            <w:lang w:val="en-CA"/>
          </w:rPr>
          <w:t>[ k ]</w:t>
        </w:r>
      </w:ins>
      <w:r w:rsidRPr="004F2A4F">
        <w:rPr>
          <w:lang w:val="en-CA"/>
        </w:rPr>
        <w:t>[ 0 ] is not present</w:t>
      </w:r>
      <w:r w:rsidRPr="004F2A4F">
        <w:rPr>
          <w:noProof/>
          <w:lang w:val="en-CA"/>
          <w:rPrChange w:id="15750" w:author="w19328_d1" w:date="2020-05-20T15:56:00Z">
            <w:rPr>
              <w:noProof/>
            </w:rPr>
          </w:rPrChange>
        </w:rPr>
        <w:t xml:space="preserve">, the value of </w:t>
      </w:r>
      <w:proofErr w:type="spellStart"/>
      <w:r w:rsidRPr="004F2A4F">
        <w:rPr>
          <w:lang w:val="en-CA"/>
        </w:rPr>
        <w:t>point_offset</w:t>
      </w:r>
      <w:proofErr w:type="spellEnd"/>
      <w:del w:id="15751" w:author="w19328_d2" w:date="2020-06-02T12:58:00Z">
        <w:r w:rsidR="001E6515" w:rsidRPr="004F2A4F" w:rsidDel="00161CD0">
          <w:rPr>
            <w:lang w:val="en-CA"/>
          </w:rPr>
          <w:delText>_s</w:delText>
        </w:r>
      </w:del>
      <w:r w:rsidRPr="004F2A4F">
        <w:rPr>
          <w:lang w:val="en-CA"/>
        </w:rPr>
        <w:t>[ </w:t>
      </w:r>
      <w:proofErr w:type="spellStart"/>
      <w:r w:rsidRPr="004F2A4F">
        <w:rPr>
          <w:lang w:val="en-CA"/>
        </w:rPr>
        <w:t>i</w:t>
      </w:r>
      <w:proofErr w:type="spellEnd"/>
      <w:r w:rsidRPr="004F2A4F">
        <w:rPr>
          <w:lang w:val="en-CA"/>
        </w:rPr>
        <w:t> ][ 0 ] is inferred by the plane po</w:t>
      </w:r>
      <w:r w:rsidR="005906A1" w:rsidRPr="004F2A4F">
        <w:rPr>
          <w:lang w:val="en-CA"/>
        </w:rPr>
        <w:t>si</w:t>
      </w:r>
      <w:r w:rsidRPr="004F2A4F">
        <w:rPr>
          <w:lang w:val="en-CA"/>
        </w:rPr>
        <w:t xml:space="preserve">tion </w:t>
      </w:r>
      <w:proofErr w:type="spellStart"/>
      <w:r w:rsidRPr="004F2A4F">
        <w:rPr>
          <w:bCs/>
          <w:lang w:val="en-CA" w:eastAsia="ko-KR"/>
          <w:rPrChange w:id="15752" w:author="w19328_d1" w:date="2020-05-20T15:56:00Z">
            <w:rPr>
              <w:bCs/>
              <w:lang w:eastAsia="ko-KR"/>
            </w:rPr>
          </w:rPrChange>
        </w:rPr>
        <w:t>plane_position</w:t>
      </w:r>
      <w:proofErr w:type="spellEnd"/>
      <w:r w:rsidRPr="004F2A4F">
        <w:rPr>
          <w:noProof/>
          <w:lang w:val="en-CA"/>
          <w:rPrChange w:id="15753" w:author="w19328_d1" w:date="2020-05-20T15:56:00Z">
            <w:rPr>
              <w:noProof/>
            </w:rPr>
          </w:rPrChange>
        </w:rPr>
        <w:t>[ child ]</w:t>
      </w:r>
      <w:ins w:id="15754" w:author="w19328_d2" w:date="2020-06-02T12:53:00Z">
        <w:r w:rsidR="00B67B85">
          <w:rPr>
            <w:noProof/>
            <w:lang w:val="en-CA"/>
          </w:rPr>
          <w:t>[ k ]</w:t>
        </w:r>
      </w:ins>
      <w:r w:rsidRPr="004F2A4F">
        <w:rPr>
          <w:lang w:val="en-CA" w:eastAsia="ko-KR"/>
          <w:rPrChange w:id="15755" w:author="w19328_d1" w:date="2020-05-20T15:56:00Z">
            <w:rPr>
              <w:lang w:eastAsia="ko-KR"/>
            </w:rPr>
          </w:rPrChange>
        </w:rPr>
        <w:t>[</w:t>
      </w:r>
      <w:ins w:id="15756" w:author="w19328_d2" w:date="2020-06-02T12:53:00Z">
        <w:r w:rsidR="00B67B85">
          <w:rPr>
            <w:lang w:val="en-CA" w:eastAsia="ko-KR"/>
          </w:rPr>
          <w:t> </w:t>
        </w:r>
      </w:ins>
      <w:r w:rsidRPr="004F2A4F">
        <w:rPr>
          <w:lang w:val="en-CA" w:eastAsia="ko-KR"/>
          <w:rPrChange w:id="15757" w:author="w19328_d1" w:date="2020-05-20T15:56:00Z">
            <w:rPr>
              <w:lang w:eastAsia="ko-KR"/>
            </w:rPr>
          </w:rPrChange>
        </w:rPr>
        <w:t>0</w:t>
      </w:r>
      <w:ins w:id="15758" w:author="w19328_d2" w:date="2020-06-02T12:53:00Z">
        <w:r w:rsidR="00B67B85">
          <w:rPr>
            <w:lang w:val="en-CA" w:eastAsia="ko-KR"/>
          </w:rPr>
          <w:t> </w:t>
        </w:r>
      </w:ins>
      <w:r w:rsidRPr="004F2A4F">
        <w:rPr>
          <w:lang w:val="en-CA" w:eastAsia="ko-KR"/>
          <w:rPrChange w:id="15759" w:author="w19328_d1" w:date="2020-05-20T15:56:00Z">
            <w:rPr>
              <w:lang w:eastAsia="ko-KR"/>
            </w:rPr>
          </w:rPrChange>
        </w:rPr>
        <w:t>].</w:t>
      </w:r>
    </w:p>
    <w:p w14:paraId="040EEF9A" w14:textId="2D1E07E2" w:rsidR="00283DF6" w:rsidRPr="004F2A4F" w:rsidDel="00B67B85" w:rsidRDefault="00283DF6" w:rsidP="00283DF6">
      <w:pPr>
        <w:rPr>
          <w:del w:id="15760" w:author="w19328_d2" w:date="2020-06-02T12:53:00Z"/>
          <w:lang w:val="en-CA"/>
        </w:rPr>
      </w:pPr>
      <w:del w:id="15761" w:author="w19328_d2" w:date="2020-06-02T12:53:00Z">
        <w:r w:rsidRPr="004F2A4F" w:rsidDel="00B67B85">
          <w:rPr>
            <w:lang w:val="en-CA"/>
          </w:rPr>
          <w:delText>When point_offset</w:delText>
        </w:r>
        <w:r w:rsidR="001E6515" w:rsidRPr="004F2A4F" w:rsidDel="00B67B85">
          <w:rPr>
            <w:lang w:val="en-CA"/>
          </w:rPr>
          <w:delText>_t</w:delText>
        </w:r>
        <w:r w:rsidRPr="004F2A4F" w:rsidDel="00B67B85">
          <w:rPr>
            <w:lang w:val="en-CA"/>
          </w:rPr>
          <w:delText>[ i ][ 0 ] is not present</w:delText>
        </w:r>
        <w:r w:rsidRPr="004F2A4F" w:rsidDel="00B67B85">
          <w:rPr>
            <w:noProof/>
            <w:lang w:val="en-CA"/>
            <w:rPrChange w:id="15762" w:author="w19328_d1" w:date="2020-05-20T15:56:00Z">
              <w:rPr>
                <w:noProof/>
              </w:rPr>
            </w:rPrChange>
          </w:rPr>
          <w:delText xml:space="preserve">, the value of </w:delText>
        </w:r>
        <w:r w:rsidRPr="004F2A4F" w:rsidDel="00B67B85">
          <w:rPr>
            <w:lang w:val="en-CA"/>
          </w:rPr>
          <w:delText>point_offset</w:delText>
        </w:r>
        <w:r w:rsidR="001E6515" w:rsidRPr="004F2A4F" w:rsidDel="00B67B85">
          <w:rPr>
            <w:lang w:val="en-CA"/>
          </w:rPr>
          <w:delText>_t</w:delText>
        </w:r>
        <w:r w:rsidRPr="004F2A4F" w:rsidDel="00B67B85">
          <w:rPr>
            <w:lang w:val="en-CA"/>
          </w:rPr>
          <w:delText>[ i ][ 0 ] is inferred by the plane po</w:delText>
        </w:r>
        <w:r w:rsidR="005906A1" w:rsidRPr="004F2A4F" w:rsidDel="00B67B85">
          <w:rPr>
            <w:lang w:val="en-CA"/>
          </w:rPr>
          <w:delText>si</w:delText>
        </w:r>
        <w:r w:rsidRPr="004F2A4F" w:rsidDel="00B67B85">
          <w:rPr>
            <w:lang w:val="en-CA"/>
          </w:rPr>
          <w:delText xml:space="preserve">tion </w:delText>
        </w:r>
        <w:r w:rsidRPr="004F2A4F" w:rsidDel="00B67B85">
          <w:rPr>
            <w:bCs/>
            <w:lang w:val="en-CA" w:eastAsia="ko-KR"/>
            <w:rPrChange w:id="15763" w:author="w19328_d1" w:date="2020-05-20T15:56:00Z">
              <w:rPr>
                <w:bCs/>
                <w:lang w:eastAsia="ko-KR"/>
              </w:rPr>
            </w:rPrChange>
          </w:rPr>
          <w:delText>plane_position</w:delText>
        </w:r>
        <w:r w:rsidRPr="004F2A4F" w:rsidDel="00B67B85">
          <w:rPr>
            <w:noProof/>
            <w:lang w:val="en-CA"/>
            <w:rPrChange w:id="15764" w:author="w19328_d1" w:date="2020-05-20T15:56:00Z">
              <w:rPr>
                <w:noProof/>
              </w:rPr>
            </w:rPrChange>
          </w:rPr>
          <w:delText>[ child ]</w:delText>
        </w:r>
        <w:r w:rsidRPr="004F2A4F" w:rsidDel="00B67B85">
          <w:rPr>
            <w:lang w:val="en-CA" w:eastAsia="ko-KR"/>
            <w:rPrChange w:id="15765" w:author="w19328_d1" w:date="2020-05-20T15:56:00Z">
              <w:rPr>
                <w:lang w:eastAsia="ko-KR"/>
              </w:rPr>
            </w:rPrChange>
          </w:rPr>
          <w:delText>[1].</w:delText>
        </w:r>
      </w:del>
    </w:p>
    <w:p w14:paraId="4C0A8E95" w14:textId="0182016D" w:rsidR="00283DF6" w:rsidRPr="004F2A4F" w:rsidDel="00B67B85" w:rsidRDefault="00283DF6" w:rsidP="00283DF6">
      <w:pPr>
        <w:rPr>
          <w:del w:id="15766" w:author="w19328_d2" w:date="2020-06-02T12:53:00Z"/>
          <w:lang w:val="en-CA"/>
        </w:rPr>
      </w:pPr>
      <w:del w:id="15767" w:author="w19328_d2" w:date="2020-06-02T12:53:00Z">
        <w:r w:rsidRPr="004F2A4F" w:rsidDel="00B67B85">
          <w:rPr>
            <w:lang w:val="en-CA"/>
          </w:rPr>
          <w:delText>When point_offset</w:delText>
        </w:r>
        <w:r w:rsidR="001E6515" w:rsidRPr="004F2A4F" w:rsidDel="00B67B85">
          <w:rPr>
            <w:lang w:val="en-CA"/>
          </w:rPr>
          <w:delText>_v</w:delText>
        </w:r>
        <w:r w:rsidRPr="004F2A4F" w:rsidDel="00B67B85">
          <w:rPr>
            <w:lang w:val="en-CA"/>
          </w:rPr>
          <w:delText>[ i ][ 0 ] is not present</w:delText>
        </w:r>
        <w:r w:rsidRPr="004F2A4F" w:rsidDel="00B67B85">
          <w:rPr>
            <w:noProof/>
            <w:lang w:val="en-CA"/>
            <w:rPrChange w:id="15768" w:author="w19328_d1" w:date="2020-05-20T15:56:00Z">
              <w:rPr>
                <w:noProof/>
              </w:rPr>
            </w:rPrChange>
          </w:rPr>
          <w:delText xml:space="preserve">, the value of </w:delText>
        </w:r>
        <w:r w:rsidRPr="004F2A4F" w:rsidDel="00B67B85">
          <w:rPr>
            <w:lang w:val="en-CA"/>
          </w:rPr>
          <w:delText>point_offset</w:delText>
        </w:r>
        <w:r w:rsidR="001E6515" w:rsidRPr="004F2A4F" w:rsidDel="00B67B85">
          <w:rPr>
            <w:lang w:val="en-CA"/>
          </w:rPr>
          <w:delText>_v</w:delText>
        </w:r>
        <w:r w:rsidRPr="004F2A4F" w:rsidDel="00B67B85">
          <w:rPr>
            <w:lang w:val="en-CA"/>
          </w:rPr>
          <w:delText>[ i ][ 0 ] is inferred by the plane po</w:delText>
        </w:r>
        <w:r w:rsidR="005906A1" w:rsidRPr="004F2A4F" w:rsidDel="00B67B85">
          <w:rPr>
            <w:lang w:val="en-CA"/>
          </w:rPr>
          <w:delText>si</w:delText>
        </w:r>
        <w:r w:rsidRPr="004F2A4F" w:rsidDel="00B67B85">
          <w:rPr>
            <w:lang w:val="en-CA"/>
          </w:rPr>
          <w:delText xml:space="preserve">tion </w:delText>
        </w:r>
        <w:r w:rsidRPr="004F2A4F" w:rsidDel="00B67B85">
          <w:rPr>
            <w:bCs/>
            <w:lang w:val="en-CA" w:eastAsia="ko-KR"/>
            <w:rPrChange w:id="15769" w:author="w19328_d1" w:date="2020-05-20T15:56:00Z">
              <w:rPr>
                <w:bCs/>
                <w:lang w:eastAsia="ko-KR"/>
              </w:rPr>
            </w:rPrChange>
          </w:rPr>
          <w:delText>plane_position</w:delText>
        </w:r>
        <w:r w:rsidRPr="004F2A4F" w:rsidDel="00B67B85">
          <w:rPr>
            <w:noProof/>
            <w:lang w:val="en-CA"/>
            <w:rPrChange w:id="15770" w:author="w19328_d1" w:date="2020-05-20T15:56:00Z">
              <w:rPr>
                <w:noProof/>
              </w:rPr>
            </w:rPrChange>
          </w:rPr>
          <w:delText>[ child ]</w:delText>
        </w:r>
        <w:r w:rsidRPr="004F2A4F" w:rsidDel="00B67B85">
          <w:rPr>
            <w:lang w:val="en-CA" w:eastAsia="ko-KR"/>
            <w:rPrChange w:id="15771" w:author="w19328_d1" w:date="2020-05-20T15:56:00Z">
              <w:rPr>
                <w:lang w:eastAsia="ko-KR"/>
              </w:rPr>
            </w:rPrChange>
          </w:rPr>
          <w:delText>[2].</w:delText>
        </w:r>
      </w:del>
    </w:p>
    <w:p w14:paraId="49ADD10C" w14:textId="357E942F" w:rsidR="009414EA" w:rsidRPr="004F2A4F" w:rsidRDefault="00C97CE6" w:rsidP="009414EA">
      <w:pPr>
        <w:rPr>
          <w:lang w:val="en-CA"/>
        </w:rPr>
      </w:pPr>
      <w:r w:rsidRPr="004F2A4F">
        <w:rPr>
          <w:lang w:val="en-CA"/>
        </w:rPr>
        <w:t xml:space="preserve">The </w:t>
      </w:r>
      <w:ins w:id="15772" w:author="w19328_d2" w:date="2020-06-02T12:57:00Z">
        <w:r w:rsidR="00161CD0">
          <w:rPr>
            <w:lang w:val="en-CA"/>
          </w:rPr>
          <w:t xml:space="preserve">array </w:t>
        </w:r>
        <w:proofErr w:type="spellStart"/>
        <w:r w:rsidR="00161CD0">
          <w:rPr>
            <w:lang w:val="en-CA"/>
          </w:rPr>
          <w:t>PointOffset</w:t>
        </w:r>
        <w:proofErr w:type="spellEnd"/>
        <w:r w:rsidR="00161CD0">
          <w:rPr>
            <w:lang w:val="en-CA"/>
          </w:rPr>
          <w:t xml:space="preserve">, with elements </w:t>
        </w:r>
        <w:proofErr w:type="spellStart"/>
        <w:r w:rsidR="00161CD0">
          <w:rPr>
            <w:lang w:val="en-CA"/>
          </w:rPr>
          <w:t>PointOffset</w:t>
        </w:r>
        <w:proofErr w:type="spellEnd"/>
        <w:r w:rsidR="00161CD0">
          <w:rPr>
            <w:lang w:val="en-CA"/>
          </w:rPr>
          <w:t>[ </w:t>
        </w:r>
        <w:proofErr w:type="spellStart"/>
        <w:r w:rsidR="00161CD0">
          <w:rPr>
            <w:lang w:val="en-CA"/>
          </w:rPr>
          <w:t>i</w:t>
        </w:r>
        <w:proofErr w:type="spellEnd"/>
        <w:r w:rsidR="00161CD0">
          <w:rPr>
            <w:lang w:val="en-CA"/>
          </w:rPr>
          <w:t> ][ k ]</w:t>
        </w:r>
      </w:ins>
      <w:ins w:id="15773" w:author="w19328_d2" w:date="2020-06-02T13:07:00Z">
        <w:r w:rsidR="00DC7826">
          <w:rPr>
            <w:lang w:val="en-CA"/>
          </w:rPr>
          <w:t xml:space="preserve"> for </w:t>
        </w:r>
        <w:proofErr w:type="spellStart"/>
        <w:r w:rsidR="00DC7826">
          <w:rPr>
            <w:lang w:val="en-CA"/>
          </w:rPr>
          <w:t>i</w:t>
        </w:r>
        <w:proofErr w:type="spellEnd"/>
        <w:r w:rsidR="00DC7826">
          <w:rPr>
            <w:lang w:val="en-CA"/>
          </w:rPr>
          <w:t xml:space="preserve"> = 0 .. </w:t>
        </w:r>
        <w:proofErr w:type="spellStart"/>
        <w:r w:rsidR="00DC7826">
          <w:rPr>
            <w:lang w:val="en-CA"/>
          </w:rPr>
          <w:t>NumDirectPoints</w:t>
        </w:r>
        <w:proofErr w:type="spellEnd"/>
        <w:r w:rsidR="00DC7826">
          <w:rPr>
            <w:lang w:val="en-CA"/>
          </w:rPr>
          <w:t> </w:t>
        </w:r>
      </w:ins>
      <w:ins w:id="15774" w:author="w19328_d2" w:date="2020-06-02T13:08:00Z">
        <w:r w:rsidR="00DC7826" w:rsidRPr="004F2A4F">
          <w:rPr>
            <w:lang w:val="en-CA"/>
          </w:rPr>
          <w:t>–</w:t>
        </w:r>
        <w:r w:rsidR="00DC7826">
          <w:rPr>
            <w:lang w:val="en-CA"/>
          </w:rPr>
          <w:t> 1 and k = 0 .. 2</w:t>
        </w:r>
      </w:ins>
      <w:ins w:id="15775" w:author="w19328_d2" w:date="2020-06-02T13:10:00Z">
        <w:r w:rsidR="00DC7826">
          <w:rPr>
            <w:lang w:val="en-CA"/>
          </w:rPr>
          <w:t>,</w:t>
        </w:r>
      </w:ins>
      <w:del w:id="15776" w:author="w19328_d2" w:date="2020-06-02T13:10:00Z">
        <w:r w:rsidRPr="004F2A4F" w:rsidDel="00DC7826">
          <w:rPr>
            <w:lang w:val="en-CA"/>
          </w:rPr>
          <w:delText>variables PointOffset</w:delText>
        </w:r>
        <w:r w:rsidR="00F41FF1" w:rsidRPr="004F2A4F" w:rsidDel="00DC7826">
          <w:rPr>
            <w:lang w:val="en-CA"/>
          </w:rPr>
          <w:delText>S</w:delText>
        </w:r>
        <w:r w:rsidRPr="004F2A4F" w:rsidDel="00DC7826">
          <w:rPr>
            <w:lang w:val="en-CA"/>
          </w:rPr>
          <w:delText>[ i ], PointOffset</w:delText>
        </w:r>
        <w:r w:rsidR="00F41FF1" w:rsidRPr="004F2A4F" w:rsidDel="00DC7826">
          <w:rPr>
            <w:lang w:val="en-CA"/>
          </w:rPr>
          <w:delText>T</w:delText>
        </w:r>
        <w:r w:rsidRPr="004F2A4F" w:rsidDel="00DC7826">
          <w:rPr>
            <w:lang w:val="en-CA"/>
          </w:rPr>
          <w:delText>[ i ], and PointOffset</w:delText>
        </w:r>
        <w:r w:rsidR="00F41FF1" w:rsidRPr="004F2A4F" w:rsidDel="00DC7826">
          <w:rPr>
            <w:lang w:val="en-CA"/>
          </w:rPr>
          <w:delText>V</w:delText>
        </w:r>
        <w:r w:rsidRPr="004F2A4F" w:rsidDel="00DC7826">
          <w:rPr>
            <w:lang w:val="en-CA"/>
          </w:rPr>
          <w:delText>[ i ] are</w:delText>
        </w:r>
      </w:del>
      <w:ins w:id="15777" w:author="w19328_d2" w:date="2020-06-02T13:10:00Z">
        <w:r w:rsidR="00DC7826">
          <w:rPr>
            <w:lang w:val="en-CA"/>
          </w:rPr>
          <w:t xml:space="preserve"> is</w:t>
        </w:r>
      </w:ins>
      <w:r w:rsidRPr="004F2A4F">
        <w:rPr>
          <w:lang w:val="en-CA"/>
        </w:rPr>
        <w:t xml:space="preserve"> derived </w:t>
      </w:r>
      <w:ins w:id="15778" w:author="w19328_d2" w:date="2020-06-02T13:10:00Z">
        <w:r w:rsidR="00DC7826">
          <w:rPr>
            <w:lang w:val="en-CA"/>
          </w:rPr>
          <w:t xml:space="preserve">for each value of </w:t>
        </w:r>
        <w:proofErr w:type="spellStart"/>
        <w:r w:rsidR="00DC7826">
          <w:rPr>
            <w:lang w:val="en-CA"/>
          </w:rPr>
          <w:t>i</w:t>
        </w:r>
        <w:proofErr w:type="spellEnd"/>
        <w:r w:rsidR="00DC7826">
          <w:rPr>
            <w:lang w:val="en-CA"/>
          </w:rPr>
          <w:t xml:space="preserve"> </w:t>
        </w:r>
      </w:ins>
      <w:r w:rsidRPr="004F2A4F">
        <w:rPr>
          <w:lang w:val="en-CA"/>
        </w:rPr>
        <w:t>as follows:</w:t>
      </w:r>
    </w:p>
    <w:p w14:paraId="1D9A95EA" w14:textId="1F4FF0EC" w:rsidR="00DC7826" w:rsidRDefault="00DC7826" w:rsidP="00042C68">
      <w:pPr>
        <w:pStyle w:val="Code"/>
        <w:rPr>
          <w:ins w:id="15779" w:author="w19328_d2" w:date="2020-06-02T13:11:00Z"/>
          <w:lang w:val="en-CA"/>
        </w:rPr>
      </w:pPr>
      <w:ins w:id="15780" w:author="w19328_d2" w:date="2020-06-02T13:11:00Z">
        <w:r>
          <w:rPr>
            <w:lang w:val="en-CA"/>
          </w:rPr>
          <w:t>for (k = 0; k &lt; 3; k++) {</w:t>
        </w:r>
      </w:ins>
    </w:p>
    <w:p w14:paraId="58DA5E6E" w14:textId="0DE557B8" w:rsidR="00DC7826" w:rsidRDefault="00DC7826" w:rsidP="00042C68">
      <w:pPr>
        <w:pStyle w:val="Code"/>
        <w:rPr>
          <w:ins w:id="15781" w:author="w19328_d2" w:date="2020-06-02T13:11:00Z"/>
          <w:lang w:val="en-CA"/>
        </w:rPr>
      </w:pPr>
      <w:ins w:id="15782" w:author="w19328_d2" w:date="2020-06-02T13:11:00Z">
        <w:r>
          <w:rPr>
            <w:lang w:val="en-CA"/>
          </w:rPr>
          <w:t xml:space="preserve">  </w:t>
        </w:r>
        <w:proofErr w:type="spellStart"/>
        <w:r>
          <w:rPr>
            <w:lang w:val="en-CA"/>
          </w:rPr>
          <w:t>PointOffset</w:t>
        </w:r>
        <w:proofErr w:type="spellEnd"/>
        <w:r>
          <w:rPr>
            <w:lang w:val="en-CA"/>
          </w:rPr>
          <w:t>[</w:t>
        </w:r>
        <w:proofErr w:type="spellStart"/>
        <w:r>
          <w:rPr>
            <w:lang w:val="en-CA"/>
          </w:rPr>
          <w:t>i</w:t>
        </w:r>
        <w:proofErr w:type="spellEnd"/>
        <w:r>
          <w:rPr>
            <w:lang w:val="en-CA"/>
          </w:rPr>
          <w:t>][k] = 0</w:t>
        </w:r>
      </w:ins>
    </w:p>
    <w:p w14:paraId="07DD707D" w14:textId="03FDCCE1" w:rsidR="006648B7" w:rsidRPr="004F2A4F" w:rsidDel="00DC7826" w:rsidRDefault="00C97CE6" w:rsidP="00042C68">
      <w:pPr>
        <w:pStyle w:val="Code"/>
        <w:rPr>
          <w:del w:id="15783" w:author="w19328_d2" w:date="2020-06-02T13:11:00Z"/>
          <w:lang w:val="en-CA"/>
        </w:rPr>
      </w:pPr>
      <w:del w:id="15784" w:author="w19328_d2" w:date="2020-06-02T13:11:00Z">
        <w:r w:rsidRPr="004F2A4F" w:rsidDel="00DC7826">
          <w:rPr>
            <w:lang w:val="en-CA"/>
          </w:rPr>
          <w:delText>PointOffset</w:delText>
        </w:r>
      </w:del>
      <w:del w:id="15785" w:author="w19328_d2" w:date="2020-06-02T13:10:00Z">
        <w:r w:rsidR="00F41FF1" w:rsidRPr="004F2A4F" w:rsidDel="00DC7826">
          <w:rPr>
            <w:lang w:val="en-CA"/>
          </w:rPr>
          <w:delText>S</w:delText>
        </w:r>
      </w:del>
      <w:del w:id="15786" w:author="w19328_d2" w:date="2020-06-02T13:11:00Z">
        <w:r w:rsidRPr="004F2A4F" w:rsidDel="00DC7826">
          <w:rPr>
            <w:lang w:val="en-CA"/>
          </w:rPr>
          <w:delText>[i] = PointOffset</w:delText>
        </w:r>
        <w:r w:rsidR="00F41FF1" w:rsidRPr="004F2A4F" w:rsidDel="00DC7826">
          <w:rPr>
            <w:lang w:val="en-CA"/>
          </w:rPr>
          <w:delText>T</w:delText>
        </w:r>
        <w:r w:rsidRPr="004F2A4F" w:rsidDel="00DC7826">
          <w:rPr>
            <w:lang w:val="en-CA"/>
          </w:rPr>
          <w:delText>[i] = PointOffset</w:delText>
        </w:r>
        <w:r w:rsidR="00F41FF1" w:rsidRPr="004F2A4F" w:rsidDel="00DC7826">
          <w:rPr>
            <w:lang w:val="en-CA"/>
          </w:rPr>
          <w:delText>V</w:delText>
        </w:r>
        <w:r w:rsidRPr="004F2A4F" w:rsidDel="00DC7826">
          <w:rPr>
            <w:lang w:val="en-CA"/>
          </w:rPr>
          <w:delText>[i] = 0;</w:delText>
        </w:r>
      </w:del>
    </w:p>
    <w:p w14:paraId="731F7D5E" w14:textId="6819E497" w:rsidR="00C97CE6" w:rsidRPr="004F2A4F" w:rsidRDefault="00DC7826" w:rsidP="00042C68">
      <w:pPr>
        <w:pStyle w:val="Code"/>
        <w:rPr>
          <w:lang w:val="en-CA"/>
        </w:rPr>
      </w:pPr>
      <w:ins w:id="15787" w:author="w19328_d2" w:date="2020-06-02T13:11:00Z">
        <w:r>
          <w:rPr>
            <w:lang w:val="en-CA"/>
          </w:rPr>
          <w:t xml:space="preserve">  </w:t>
        </w:r>
      </w:ins>
      <w:r w:rsidR="00C97CE6" w:rsidRPr="004F2A4F">
        <w:rPr>
          <w:lang w:val="en-CA"/>
        </w:rPr>
        <w:t>for</w:t>
      </w:r>
      <w:r w:rsidR="004F45C4" w:rsidRPr="004F2A4F">
        <w:rPr>
          <w:lang w:val="en-CA"/>
        </w:rPr>
        <w:t xml:space="preserve"> </w:t>
      </w:r>
      <w:r w:rsidR="00C97CE6" w:rsidRPr="004F2A4F">
        <w:rPr>
          <w:lang w:val="en-CA"/>
        </w:rPr>
        <w:t xml:space="preserve">(j = 0; j &lt; </w:t>
      </w:r>
      <w:proofErr w:type="spellStart"/>
      <w:r w:rsidR="00BA1499" w:rsidRPr="004F2A4F">
        <w:rPr>
          <w:lang w:val="en-CA"/>
        </w:rPr>
        <w:t>Effective</w:t>
      </w:r>
      <w:r w:rsidR="00C97CE6" w:rsidRPr="004F2A4F">
        <w:rPr>
          <w:lang w:val="en-CA"/>
        </w:rPr>
        <w:t>ChildNodeSize</w:t>
      </w:r>
      <w:del w:id="15788" w:author="w19328_d2" w:date="2020-06-02T13:11:00Z">
        <w:r w:rsidR="006648B7" w:rsidRPr="004F2A4F" w:rsidDel="00DC7826">
          <w:rPr>
            <w:lang w:val="en-CA"/>
          </w:rPr>
          <w:delText>S</w:delText>
        </w:r>
      </w:del>
      <w:r w:rsidR="00C97CE6" w:rsidRPr="004F2A4F">
        <w:rPr>
          <w:lang w:val="en-CA"/>
        </w:rPr>
        <w:t>Log2</w:t>
      </w:r>
      <w:proofErr w:type="spellEnd"/>
      <w:ins w:id="15789" w:author="w19328_d2" w:date="2020-06-02T13:11:00Z">
        <w:r>
          <w:rPr>
            <w:lang w:val="en-CA"/>
          </w:rPr>
          <w:t>[k]</w:t>
        </w:r>
      </w:ins>
      <w:r w:rsidR="00C97CE6" w:rsidRPr="004F2A4F">
        <w:rPr>
          <w:lang w:val="en-CA"/>
        </w:rPr>
        <w:t xml:space="preserve">; </w:t>
      </w:r>
      <w:proofErr w:type="spellStart"/>
      <w:r w:rsidR="00C97CE6" w:rsidRPr="004F2A4F">
        <w:rPr>
          <w:lang w:val="en-CA"/>
        </w:rPr>
        <w:t>j++</w:t>
      </w:r>
      <w:proofErr w:type="spellEnd"/>
      <w:r w:rsidR="00C97CE6" w:rsidRPr="004F2A4F">
        <w:rPr>
          <w:lang w:val="en-CA"/>
        </w:rPr>
        <w:t>)</w:t>
      </w:r>
    </w:p>
    <w:p w14:paraId="19981F36" w14:textId="437BDC26" w:rsidR="0062446D" w:rsidRPr="004F2A4F" w:rsidRDefault="00DC7826" w:rsidP="00042C68">
      <w:pPr>
        <w:pStyle w:val="Code"/>
        <w:rPr>
          <w:lang w:val="en-CA"/>
        </w:rPr>
      </w:pPr>
      <w:ins w:id="15790" w:author="w19328_d2" w:date="2020-06-02T13:11:00Z">
        <w:r>
          <w:rPr>
            <w:lang w:val="en-CA"/>
          </w:rPr>
          <w:t xml:space="preserve">  </w:t>
        </w:r>
      </w:ins>
      <w:r w:rsidR="00C43BCF" w:rsidRPr="004F2A4F">
        <w:rPr>
          <w:lang w:val="en-CA"/>
        </w:rPr>
        <w:t xml:space="preserve">  </w:t>
      </w:r>
      <w:proofErr w:type="spellStart"/>
      <w:r w:rsidR="00C97CE6" w:rsidRPr="004F2A4F">
        <w:rPr>
          <w:lang w:val="en-CA"/>
        </w:rPr>
        <w:t>PointOffset</w:t>
      </w:r>
      <w:proofErr w:type="spellEnd"/>
      <w:del w:id="15791" w:author="w19328_d2" w:date="2020-06-02T13:11:00Z">
        <w:r w:rsidR="001E6515" w:rsidRPr="004F2A4F" w:rsidDel="00DC7826">
          <w:rPr>
            <w:lang w:val="en-CA"/>
          </w:rPr>
          <w:delText>S</w:delText>
        </w:r>
      </w:del>
      <w:r w:rsidR="00C97CE6" w:rsidRPr="004F2A4F">
        <w:rPr>
          <w:lang w:val="en-CA"/>
        </w:rPr>
        <w:t>[</w:t>
      </w:r>
      <w:proofErr w:type="spellStart"/>
      <w:r w:rsidR="00C97CE6" w:rsidRPr="004F2A4F">
        <w:rPr>
          <w:lang w:val="en-CA"/>
        </w:rPr>
        <w:t>i</w:t>
      </w:r>
      <w:proofErr w:type="spellEnd"/>
      <w:r w:rsidR="00C97CE6" w:rsidRPr="004F2A4F">
        <w:rPr>
          <w:lang w:val="en-CA"/>
        </w:rPr>
        <w:t>]</w:t>
      </w:r>
      <w:ins w:id="15792" w:author="w19328_d2" w:date="2020-06-02T13:11:00Z">
        <w:r>
          <w:rPr>
            <w:lang w:val="en-CA"/>
          </w:rPr>
          <w:t>[k]</w:t>
        </w:r>
      </w:ins>
      <w:r w:rsidR="00C97CE6" w:rsidRPr="004F2A4F">
        <w:rPr>
          <w:lang w:val="en-CA"/>
        </w:rPr>
        <w:t xml:space="preserve"> += </w:t>
      </w:r>
      <w:proofErr w:type="spellStart"/>
      <w:r w:rsidR="00C97CE6" w:rsidRPr="004F2A4F">
        <w:rPr>
          <w:lang w:val="en-CA"/>
        </w:rPr>
        <w:t>point_offset</w:t>
      </w:r>
      <w:proofErr w:type="spellEnd"/>
      <w:del w:id="15793" w:author="w19328_d2" w:date="2020-06-02T13:11:00Z">
        <w:r w:rsidR="00C97CE6" w:rsidRPr="004F2A4F" w:rsidDel="00DC7826">
          <w:rPr>
            <w:lang w:val="en-CA"/>
          </w:rPr>
          <w:delText>_</w:delText>
        </w:r>
        <w:r w:rsidR="006648B7" w:rsidRPr="004F2A4F" w:rsidDel="00DC7826">
          <w:rPr>
            <w:lang w:val="en-CA"/>
          </w:rPr>
          <w:delText>s</w:delText>
        </w:r>
      </w:del>
      <w:r w:rsidR="00C97CE6" w:rsidRPr="004F2A4F">
        <w:rPr>
          <w:lang w:val="en-CA"/>
        </w:rPr>
        <w:t>[</w:t>
      </w:r>
      <w:proofErr w:type="spellStart"/>
      <w:r w:rsidR="00C97CE6" w:rsidRPr="004F2A4F">
        <w:rPr>
          <w:lang w:val="en-CA"/>
        </w:rPr>
        <w:t>i</w:t>
      </w:r>
      <w:proofErr w:type="spellEnd"/>
      <w:r w:rsidR="00C97CE6" w:rsidRPr="004F2A4F">
        <w:rPr>
          <w:lang w:val="en-CA"/>
        </w:rPr>
        <w:t>]</w:t>
      </w:r>
      <w:ins w:id="15794" w:author="w19328_d2" w:date="2020-06-02T13:11:00Z">
        <w:r>
          <w:rPr>
            <w:lang w:val="en-CA"/>
          </w:rPr>
          <w:t>[k]</w:t>
        </w:r>
      </w:ins>
      <w:r w:rsidR="00C97CE6" w:rsidRPr="004F2A4F">
        <w:rPr>
          <w:lang w:val="en-CA"/>
        </w:rPr>
        <w:t>[j] &lt;&lt; j;</w:t>
      </w:r>
    </w:p>
    <w:p w14:paraId="02333620" w14:textId="37B6EB90" w:rsidR="003354F0" w:rsidRDefault="00DC7826" w:rsidP="00042C68">
      <w:pPr>
        <w:pStyle w:val="Code"/>
        <w:rPr>
          <w:ins w:id="15795" w:author="w19328_d3" w:date="2020-06-04T10:57:00Z"/>
          <w:lang w:val="en-CA"/>
        </w:rPr>
      </w:pPr>
      <w:ins w:id="15796" w:author="w19328_d2" w:date="2020-06-02T13:12:00Z">
        <w:r>
          <w:rPr>
            <w:lang w:val="en-CA"/>
          </w:rPr>
          <w:t>}</w:t>
        </w:r>
      </w:ins>
    </w:p>
    <w:p w14:paraId="7F77BBEA" w14:textId="1DAD7BEC" w:rsidR="001E0F63" w:rsidRPr="00821DB3" w:rsidRDefault="001E0F63">
      <w:pPr>
        <w:rPr>
          <w:bCs/>
          <w:lang w:val="en-CA"/>
        </w:rPr>
        <w:pPrChange w:id="15797" w:author="w19328_d3" w:date="2020-06-04T10:57:00Z">
          <w:pPr>
            <w:pStyle w:val="Code"/>
          </w:pPr>
        </w:pPrChange>
      </w:pPr>
      <w:proofErr w:type="spellStart"/>
      <w:ins w:id="15798" w:author="w19328_d3" w:date="2020-06-04T10:57:00Z">
        <w:r w:rsidRPr="00255093">
          <w:rPr>
            <w:b/>
            <w:lang w:val="en-CA"/>
          </w:rPr>
          <w:t>laser_residual_eq0</w:t>
        </w:r>
      </w:ins>
      <w:ins w:id="15799" w:author="w19328_d3" w:date="2020-06-16T12:25:00Z">
        <w:r w:rsidR="00BD4251">
          <w:rPr>
            <w:b/>
            <w:lang w:val="en-CA"/>
          </w:rPr>
          <w:t>_flag</w:t>
        </w:r>
      </w:ins>
      <w:proofErr w:type="spellEnd"/>
      <w:ins w:id="15800" w:author="w19328_d3" w:date="2020-06-04T10:57:00Z">
        <w:r w:rsidRPr="000A3D6A">
          <w:rPr>
            <w:bCs/>
            <w:lang w:val="en-CA"/>
          </w:rPr>
          <w:t>,</w:t>
        </w:r>
        <w:r>
          <w:rPr>
            <w:bCs/>
            <w:lang w:val="en-CA"/>
          </w:rPr>
          <w:t xml:space="preserve"> </w:t>
        </w:r>
        <w:proofErr w:type="spellStart"/>
        <w:r w:rsidRPr="006D4561">
          <w:rPr>
            <w:b/>
            <w:lang w:val="en-CA"/>
          </w:rPr>
          <w:t>laser_residual_sign</w:t>
        </w:r>
        <w:proofErr w:type="spellEnd"/>
        <w:r>
          <w:rPr>
            <w:bCs/>
            <w:lang w:val="en-CA"/>
          </w:rPr>
          <w:t xml:space="preserve">, </w:t>
        </w:r>
        <w:proofErr w:type="spellStart"/>
        <w:r w:rsidRPr="00255093">
          <w:rPr>
            <w:b/>
            <w:lang w:val="en-CA"/>
          </w:rPr>
          <w:t>laser_residual_eq</w:t>
        </w:r>
        <w:r>
          <w:rPr>
            <w:b/>
            <w:lang w:val="en-CA"/>
          </w:rPr>
          <w:t>1</w:t>
        </w:r>
      </w:ins>
      <w:ins w:id="15801" w:author="w19328_d3" w:date="2020-06-16T12:25:00Z">
        <w:r w:rsidR="00BD4251">
          <w:rPr>
            <w:b/>
            <w:lang w:val="en-CA"/>
          </w:rPr>
          <w:t>_flag</w:t>
        </w:r>
      </w:ins>
      <w:proofErr w:type="spellEnd"/>
      <w:ins w:id="15802" w:author="w19328_d3" w:date="2020-06-04T10:57:00Z">
        <w:r>
          <w:rPr>
            <w:bCs/>
            <w:lang w:val="en-CA"/>
          </w:rPr>
          <w:t xml:space="preserve">, </w:t>
        </w:r>
        <w:proofErr w:type="spellStart"/>
        <w:r w:rsidRPr="006D4561">
          <w:rPr>
            <w:b/>
            <w:lang w:val="en-CA"/>
          </w:rPr>
          <w:t>laser_residual_eq2</w:t>
        </w:r>
      </w:ins>
      <w:ins w:id="15803" w:author="w19328_d3" w:date="2020-06-16T12:25:00Z">
        <w:r w:rsidR="00BD4251">
          <w:rPr>
            <w:b/>
            <w:lang w:val="en-CA"/>
          </w:rPr>
          <w:t>_flag</w:t>
        </w:r>
      </w:ins>
      <w:proofErr w:type="spellEnd"/>
      <w:ins w:id="15804" w:author="w19328_d3" w:date="2020-06-04T10:57:00Z">
        <w:r>
          <w:rPr>
            <w:bCs/>
            <w:lang w:val="en-CA"/>
          </w:rPr>
          <w:t>, and</w:t>
        </w:r>
        <w:r>
          <w:rPr>
            <w:b/>
            <w:lang w:val="en-CA"/>
          </w:rPr>
          <w:t xml:space="preserve"> </w:t>
        </w:r>
        <w:r w:rsidRPr="00255093">
          <w:rPr>
            <w:b/>
            <w:lang w:val="en-CA"/>
          </w:rPr>
          <w:t>laser_residual_</w:t>
        </w:r>
        <w:r>
          <w:rPr>
            <w:b/>
            <w:lang w:val="en-CA"/>
          </w:rPr>
          <w:t xml:space="preserve">minus3 </w:t>
        </w:r>
        <w:r>
          <w:rPr>
            <w:bCs/>
            <w:lang w:val="en-CA"/>
          </w:rPr>
          <w:t xml:space="preserve">together specify the residual laser index value associated with a child node that </w:t>
        </w:r>
      </w:ins>
      <w:ins w:id="15805" w:author="w19328_d3" w:date="2020-06-05T10:34:00Z">
        <w:r w:rsidR="00A050FF">
          <w:rPr>
            <w:bCs/>
            <w:lang w:val="en-CA"/>
          </w:rPr>
          <w:t>uses the</w:t>
        </w:r>
      </w:ins>
      <w:ins w:id="15806" w:author="w19328_d3" w:date="2020-06-04T10:57:00Z">
        <w:r>
          <w:rPr>
            <w:bCs/>
            <w:lang w:val="en-CA"/>
          </w:rPr>
          <w:t xml:space="preserve"> </w:t>
        </w:r>
      </w:ins>
      <w:ins w:id="15807" w:author="w19328_d3" w:date="2020-06-05T10:33:00Z">
        <w:r w:rsidR="00A050FF">
          <w:rPr>
            <w:bCs/>
            <w:lang w:val="en-CA"/>
          </w:rPr>
          <w:t>i</w:t>
        </w:r>
      </w:ins>
      <w:ins w:id="15808" w:author="w19328_d3" w:date="2020-06-04T10:57:00Z">
        <w:r>
          <w:rPr>
            <w:bCs/>
            <w:lang w:val="en-CA"/>
          </w:rPr>
          <w:t xml:space="preserve">nferred </w:t>
        </w:r>
      </w:ins>
      <w:ins w:id="15809" w:author="w19328_d3" w:date="2020-06-05T10:33:00Z">
        <w:r w:rsidR="00A050FF">
          <w:rPr>
            <w:bCs/>
            <w:lang w:val="en-CA"/>
          </w:rPr>
          <w:t>d</w:t>
        </w:r>
      </w:ins>
      <w:ins w:id="15810" w:author="w19328_d3" w:date="2020-06-04T10:57:00Z">
        <w:r>
          <w:rPr>
            <w:bCs/>
            <w:lang w:val="en-CA"/>
          </w:rPr>
          <w:t xml:space="preserve">irect </w:t>
        </w:r>
      </w:ins>
      <w:ins w:id="15811" w:author="w19328_d3" w:date="2020-06-05T10:33:00Z">
        <w:r w:rsidR="00A050FF">
          <w:rPr>
            <w:bCs/>
            <w:lang w:val="en-CA"/>
          </w:rPr>
          <w:t>c</w:t>
        </w:r>
      </w:ins>
      <w:ins w:id="15812" w:author="w19328_d3" w:date="2020-06-04T10:57:00Z">
        <w:r>
          <w:rPr>
            <w:bCs/>
            <w:lang w:val="en-CA"/>
          </w:rPr>
          <w:t xml:space="preserve">oding </w:t>
        </w:r>
      </w:ins>
      <w:ins w:id="15813" w:author="w19328_d3" w:date="2020-06-05T10:33:00Z">
        <w:r w:rsidR="00A050FF">
          <w:rPr>
            <w:bCs/>
            <w:lang w:val="en-CA"/>
          </w:rPr>
          <w:t>m</w:t>
        </w:r>
      </w:ins>
      <w:ins w:id="15814" w:author="w19328_d3" w:date="2020-06-04T10:57:00Z">
        <w:r>
          <w:rPr>
            <w:bCs/>
            <w:lang w:val="en-CA"/>
          </w:rPr>
          <w:t xml:space="preserve">ode when </w:t>
        </w:r>
        <w:proofErr w:type="spellStart"/>
        <w:r w:rsidRPr="006B29D4">
          <w:rPr>
            <w:lang w:val="en-CA" w:eastAsia="ko-KR"/>
          </w:rPr>
          <w:t>geometry_angular_mode_flag</w:t>
        </w:r>
      </w:ins>
      <w:proofErr w:type="spellEnd"/>
      <w:ins w:id="15815" w:author="w19328_d3" w:date="2020-06-16T12:26:00Z">
        <w:r w:rsidR="00BD4251">
          <w:rPr>
            <w:lang w:val="en-CA" w:eastAsia="ko-KR"/>
          </w:rPr>
          <w:t xml:space="preserve"> </w:t>
        </w:r>
      </w:ins>
      <w:ins w:id="15816" w:author="w19328_d3" w:date="2020-06-04T10:57:00Z">
        <w:r>
          <w:rPr>
            <w:lang w:val="en-CA" w:eastAsia="ko-KR"/>
          </w:rPr>
          <w:t>is equal to 1</w:t>
        </w:r>
        <w:r>
          <w:rPr>
            <w:bCs/>
            <w:lang w:val="en-CA"/>
          </w:rPr>
          <w:t>.</w:t>
        </w:r>
      </w:ins>
    </w:p>
    <w:p w14:paraId="757E1D33" w14:textId="668B2E03" w:rsidR="003354F0" w:rsidRPr="004F2A4F" w:rsidDel="00DC7826" w:rsidRDefault="004D0DA3" w:rsidP="00042C68">
      <w:pPr>
        <w:pStyle w:val="Code"/>
        <w:rPr>
          <w:del w:id="15817" w:author="w19328_d2" w:date="2020-06-02T13:12:00Z"/>
          <w:lang w:val="en-CA"/>
        </w:rPr>
      </w:pPr>
      <w:del w:id="15818" w:author="w19328_d2" w:date="2020-06-02T13:12:00Z">
        <w:r w:rsidRPr="004F2A4F" w:rsidDel="00DC7826">
          <w:rPr>
            <w:lang w:val="en-CA"/>
          </w:rPr>
          <w:delText>for</w:delText>
        </w:r>
        <w:r w:rsidR="004F45C4" w:rsidRPr="004F2A4F" w:rsidDel="00DC7826">
          <w:rPr>
            <w:lang w:val="en-CA"/>
          </w:rPr>
          <w:delText xml:space="preserve"> </w:delText>
        </w:r>
        <w:r w:rsidRPr="004F2A4F" w:rsidDel="00DC7826">
          <w:rPr>
            <w:lang w:val="en-CA"/>
          </w:rPr>
          <w:delText xml:space="preserve">(j = 0; j &lt; </w:delText>
        </w:r>
        <w:r w:rsidR="00BA1499" w:rsidRPr="004F2A4F" w:rsidDel="00DC7826">
          <w:rPr>
            <w:lang w:val="en-CA"/>
          </w:rPr>
          <w:delText>Effective</w:delText>
        </w:r>
        <w:r w:rsidRPr="004F2A4F" w:rsidDel="00DC7826">
          <w:rPr>
            <w:lang w:val="en-CA"/>
          </w:rPr>
          <w:delText>ChildNodeSize</w:delText>
        </w:r>
        <w:r w:rsidR="006648B7" w:rsidRPr="004F2A4F" w:rsidDel="00DC7826">
          <w:rPr>
            <w:lang w:val="en-CA"/>
          </w:rPr>
          <w:delText>T</w:delText>
        </w:r>
        <w:r w:rsidRPr="004F2A4F" w:rsidDel="00DC7826">
          <w:rPr>
            <w:lang w:val="en-CA"/>
          </w:rPr>
          <w:delText>Log2; j++)</w:delText>
        </w:r>
      </w:del>
    </w:p>
    <w:p w14:paraId="3E5EA17A" w14:textId="147F305F" w:rsidR="00C97CE6" w:rsidRPr="004F2A4F" w:rsidDel="00DC7826" w:rsidRDefault="00C43BCF" w:rsidP="00042C68">
      <w:pPr>
        <w:pStyle w:val="Code"/>
        <w:rPr>
          <w:del w:id="15819" w:author="w19328_d2" w:date="2020-06-02T13:12:00Z"/>
          <w:lang w:val="en-CA"/>
        </w:rPr>
      </w:pPr>
      <w:del w:id="15820" w:author="w19328_d2" w:date="2020-06-02T13:12:00Z">
        <w:r w:rsidRPr="004F2A4F" w:rsidDel="00DC7826">
          <w:rPr>
            <w:lang w:val="en-CA"/>
          </w:rPr>
          <w:delText xml:space="preserve">  </w:delText>
        </w:r>
        <w:r w:rsidR="00C97CE6" w:rsidRPr="004F2A4F" w:rsidDel="00DC7826">
          <w:rPr>
            <w:lang w:val="en-CA"/>
          </w:rPr>
          <w:delText>PointOffset</w:delText>
        </w:r>
        <w:r w:rsidR="001E6515" w:rsidRPr="004F2A4F" w:rsidDel="00DC7826">
          <w:rPr>
            <w:lang w:val="en-CA"/>
          </w:rPr>
          <w:delText>T</w:delText>
        </w:r>
        <w:r w:rsidR="00C97CE6" w:rsidRPr="004F2A4F" w:rsidDel="00DC7826">
          <w:rPr>
            <w:lang w:val="en-CA"/>
          </w:rPr>
          <w:delText>[i] += point_offset_</w:delText>
        </w:r>
        <w:r w:rsidR="001E6515" w:rsidRPr="004F2A4F" w:rsidDel="00DC7826">
          <w:rPr>
            <w:lang w:val="en-CA"/>
          </w:rPr>
          <w:delText>t</w:delText>
        </w:r>
        <w:r w:rsidR="00C97CE6" w:rsidRPr="004F2A4F" w:rsidDel="00DC7826">
          <w:rPr>
            <w:lang w:val="en-CA"/>
          </w:rPr>
          <w:delText>[i][j] &lt;&lt; j;</w:delText>
        </w:r>
      </w:del>
    </w:p>
    <w:p w14:paraId="3BFA9372" w14:textId="6E6F6827" w:rsidR="004D0DA3" w:rsidRPr="004F2A4F" w:rsidDel="00DC7826" w:rsidRDefault="004D0DA3" w:rsidP="00042C68">
      <w:pPr>
        <w:pStyle w:val="Code"/>
        <w:rPr>
          <w:del w:id="15821" w:author="w19328_d2" w:date="2020-06-02T13:12:00Z"/>
          <w:lang w:val="en-CA"/>
        </w:rPr>
      </w:pPr>
    </w:p>
    <w:p w14:paraId="4686D015" w14:textId="3DC327F4" w:rsidR="004D0DA3" w:rsidRPr="004F2A4F" w:rsidDel="00DC7826" w:rsidRDefault="004D0DA3" w:rsidP="00042C68">
      <w:pPr>
        <w:pStyle w:val="Code"/>
        <w:rPr>
          <w:del w:id="15822" w:author="w19328_d2" w:date="2020-06-02T13:12:00Z"/>
          <w:lang w:val="en-CA"/>
        </w:rPr>
      </w:pPr>
      <w:del w:id="15823" w:author="w19328_d2" w:date="2020-06-02T13:12:00Z">
        <w:r w:rsidRPr="004F2A4F" w:rsidDel="00DC7826">
          <w:rPr>
            <w:lang w:val="en-CA"/>
          </w:rPr>
          <w:delText>for</w:delText>
        </w:r>
        <w:r w:rsidR="004F45C4" w:rsidRPr="004F2A4F" w:rsidDel="00DC7826">
          <w:rPr>
            <w:lang w:val="en-CA"/>
          </w:rPr>
          <w:delText xml:space="preserve"> </w:delText>
        </w:r>
        <w:r w:rsidRPr="004F2A4F" w:rsidDel="00DC7826">
          <w:rPr>
            <w:lang w:val="en-CA"/>
          </w:rPr>
          <w:delText xml:space="preserve">(j = 0; j &lt; </w:delText>
        </w:r>
        <w:r w:rsidR="00BA1499" w:rsidRPr="004F2A4F" w:rsidDel="00DC7826">
          <w:rPr>
            <w:lang w:val="en-CA"/>
          </w:rPr>
          <w:delText>Effective</w:delText>
        </w:r>
        <w:r w:rsidRPr="004F2A4F" w:rsidDel="00DC7826">
          <w:rPr>
            <w:lang w:val="en-CA"/>
          </w:rPr>
          <w:delText>ChildNodeSize</w:delText>
        </w:r>
        <w:r w:rsidR="006648B7" w:rsidRPr="004F2A4F" w:rsidDel="00DC7826">
          <w:rPr>
            <w:lang w:val="en-CA"/>
          </w:rPr>
          <w:delText>V</w:delText>
        </w:r>
        <w:r w:rsidRPr="004F2A4F" w:rsidDel="00DC7826">
          <w:rPr>
            <w:lang w:val="en-CA"/>
          </w:rPr>
          <w:delText>Log2; j++)</w:delText>
        </w:r>
      </w:del>
    </w:p>
    <w:p w14:paraId="3600A449" w14:textId="5DC88CD7" w:rsidR="00C97CE6" w:rsidRPr="004F2A4F" w:rsidDel="00DC7826" w:rsidRDefault="00C43BCF" w:rsidP="00042C68">
      <w:pPr>
        <w:pStyle w:val="Code"/>
        <w:rPr>
          <w:del w:id="15824" w:author="w19328_d2" w:date="2020-06-02T13:12:00Z"/>
          <w:rFonts w:eastAsia="ＭＳ 明朝"/>
          <w:lang w:val="en-CA" w:eastAsia="ja-JP"/>
        </w:rPr>
      </w:pPr>
      <w:del w:id="15825" w:author="w19328_d2" w:date="2020-06-02T13:12:00Z">
        <w:r w:rsidRPr="004F2A4F" w:rsidDel="00DC7826">
          <w:rPr>
            <w:lang w:val="en-CA"/>
          </w:rPr>
          <w:delText xml:space="preserve">  </w:delText>
        </w:r>
        <w:r w:rsidR="00C97CE6" w:rsidRPr="004F2A4F" w:rsidDel="00DC7826">
          <w:rPr>
            <w:lang w:val="en-CA"/>
          </w:rPr>
          <w:delText>PointOffset</w:delText>
        </w:r>
        <w:r w:rsidR="001E6515" w:rsidRPr="004F2A4F" w:rsidDel="00DC7826">
          <w:rPr>
            <w:lang w:val="en-CA"/>
          </w:rPr>
          <w:delText>V</w:delText>
        </w:r>
        <w:r w:rsidR="00C97CE6" w:rsidRPr="004F2A4F" w:rsidDel="00DC7826">
          <w:rPr>
            <w:lang w:val="en-CA"/>
          </w:rPr>
          <w:delText>[i] += point_offset_</w:delText>
        </w:r>
        <w:r w:rsidR="006648B7" w:rsidRPr="004F2A4F" w:rsidDel="00DC7826">
          <w:rPr>
            <w:lang w:val="en-CA"/>
          </w:rPr>
          <w:delText>v</w:delText>
        </w:r>
        <w:r w:rsidR="00C97CE6" w:rsidRPr="004F2A4F" w:rsidDel="00DC7826">
          <w:rPr>
            <w:lang w:val="en-CA"/>
          </w:rPr>
          <w:delText>[i][j] &lt;&lt; j;</w:delText>
        </w:r>
      </w:del>
    </w:p>
    <w:p w14:paraId="2C398F3B" w14:textId="140DC0DB" w:rsidR="009414EA" w:rsidRPr="004F2A4F" w:rsidRDefault="009414EA" w:rsidP="007F16A3">
      <w:pPr>
        <w:pStyle w:val="4"/>
        <w:rPr>
          <w:lang w:val="en-CA"/>
        </w:rPr>
      </w:pPr>
      <w:r w:rsidRPr="004F2A4F">
        <w:rPr>
          <w:lang w:val="en-CA"/>
        </w:rPr>
        <w:t xml:space="preserve">Geometry </w:t>
      </w:r>
      <w:proofErr w:type="spellStart"/>
      <w:r w:rsidR="00C451EB" w:rsidRPr="004F2A4F">
        <w:rPr>
          <w:lang w:val="en-CA"/>
        </w:rPr>
        <w:t>trisoup</w:t>
      </w:r>
      <w:proofErr w:type="spellEnd"/>
      <w:r w:rsidR="00C451EB" w:rsidRPr="004F2A4F">
        <w:rPr>
          <w:lang w:val="en-CA"/>
        </w:rPr>
        <w:t xml:space="preserve"> data </w:t>
      </w:r>
      <w:r w:rsidRPr="004F2A4F">
        <w:rPr>
          <w:lang w:val="en-CA"/>
        </w:rPr>
        <w:t>semantics</w:t>
      </w:r>
    </w:p>
    <w:p w14:paraId="0310DE79" w14:textId="15581F3C" w:rsidR="007B5D9B" w:rsidRPr="004F2A4F" w:rsidDel="00C47C19" w:rsidRDefault="007B5D9B" w:rsidP="009414EA">
      <w:pPr>
        <w:rPr>
          <w:del w:id="15826" w:author="w19328_d2" w:date="2020-05-29T11:04:00Z"/>
          <w:lang w:val="en-CA"/>
          <w:rPrChange w:id="15827" w:author="w19328_d1" w:date="2020-05-20T15:56:00Z">
            <w:rPr>
              <w:del w:id="15828" w:author="w19328_d2" w:date="2020-05-29T11:04:00Z"/>
            </w:rPr>
          </w:rPrChange>
        </w:rPr>
      </w:pPr>
      <w:bookmarkStart w:id="15829" w:name="_Toc514846924"/>
      <w:bookmarkStart w:id="15830" w:name="_Toc514847472"/>
      <w:bookmarkStart w:id="15831" w:name="_Toc515270535"/>
      <w:bookmarkStart w:id="15832" w:name="_Toc515629380"/>
      <w:bookmarkStart w:id="15833" w:name="_Toc516232626"/>
      <w:bookmarkStart w:id="15834" w:name="_Toc516233713"/>
      <w:bookmarkStart w:id="15835" w:name="_Toc517248784"/>
      <w:bookmarkStart w:id="15836" w:name="_Toc517249354"/>
      <w:bookmarkStart w:id="15837" w:name="_Toc517249927"/>
      <w:bookmarkStart w:id="15838" w:name="_Toc517250490"/>
      <w:bookmarkStart w:id="15839" w:name="_Toc517251060"/>
      <w:bookmarkStart w:id="15840" w:name="_Toc517251631"/>
      <w:bookmarkStart w:id="15841" w:name="_Toc517251824"/>
      <w:bookmarkStart w:id="15842" w:name="_Toc514846925"/>
      <w:bookmarkStart w:id="15843" w:name="_Toc514847473"/>
      <w:bookmarkStart w:id="15844" w:name="_Toc515270536"/>
      <w:bookmarkStart w:id="15845" w:name="_Toc515629381"/>
      <w:bookmarkStart w:id="15846" w:name="_Toc516232627"/>
      <w:bookmarkStart w:id="15847" w:name="_Toc516233714"/>
      <w:bookmarkStart w:id="15848" w:name="_Toc517248785"/>
      <w:bookmarkStart w:id="15849" w:name="_Toc517249355"/>
      <w:bookmarkStart w:id="15850" w:name="_Toc517249928"/>
      <w:bookmarkStart w:id="15851" w:name="_Toc517250491"/>
      <w:bookmarkStart w:id="15852" w:name="_Toc517251061"/>
      <w:bookmarkStart w:id="15853" w:name="_Toc517251632"/>
      <w:bookmarkStart w:id="15854" w:name="_Toc517251825"/>
      <w:bookmarkStart w:id="15855" w:name="_Toc514846926"/>
      <w:bookmarkStart w:id="15856" w:name="_Toc514847474"/>
      <w:bookmarkStart w:id="15857" w:name="_Toc515270537"/>
      <w:bookmarkStart w:id="15858" w:name="_Toc515629382"/>
      <w:bookmarkStart w:id="15859" w:name="_Toc516232628"/>
      <w:bookmarkStart w:id="15860" w:name="_Toc516233715"/>
      <w:bookmarkStart w:id="15861" w:name="_Toc517248786"/>
      <w:bookmarkStart w:id="15862" w:name="_Toc517249356"/>
      <w:bookmarkStart w:id="15863" w:name="_Toc517249929"/>
      <w:bookmarkStart w:id="15864" w:name="_Toc517250492"/>
      <w:bookmarkStart w:id="15865" w:name="_Toc517251062"/>
      <w:bookmarkStart w:id="15866" w:name="_Toc517251633"/>
      <w:bookmarkStart w:id="15867" w:name="_Toc517251826"/>
      <w:bookmarkStart w:id="15868" w:name="_Toc514846927"/>
      <w:bookmarkStart w:id="15869" w:name="_Toc514847475"/>
      <w:bookmarkStart w:id="15870" w:name="_Toc515270538"/>
      <w:bookmarkStart w:id="15871" w:name="_Toc515629383"/>
      <w:bookmarkStart w:id="15872" w:name="_Toc516232629"/>
      <w:bookmarkStart w:id="15873" w:name="_Toc516233716"/>
      <w:bookmarkStart w:id="15874" w:name="_Toc517248787"/>
      <w:bookmarkStart w:id="15875" w:name="_Toc517249357"/>
      <w:bookmarkStart w:id="15876" w:name="_Toc517249930"/>
      <w:bookmarkStart w:id="15877" w:name="_Toc517250493"/>
      <w:bookmarkStart w:id="15878" w:name="_Toc517251063"/>
      <w:bookmarkStart w:id="15879" w:name="_Toc517251634"/>
      <w:bookmarkStart w:id="15880" w:name="_Toc517251827"/>
      <w:bookmarkStart w:id="15881" w:name="_Toc514846941"/>
      <w:bookmarkStart w:id="15882" w:name="_Toc514847489"/>
      <w:bookmarkStart w:id="15883" w:name="_Toc515270552"/>
      <w:bookmarkStart w:id="15884" w:name="_Toc515629397"/>
      <w:bookmarkStart w:id="15885" w:name="_Toc516232643"/>
      <w:bookmarkStart w:id="15886" w:name="_Toc516233730"/>
      <w:bookmarkStart w:id="15887" w:name="_Toc517248801"/>
      <w:bookmarkStart w:id="15888" w:name="_Toc517249371"/>
      <w:bookmarkStart w:id="15889" w:name="_Toc517249944"/>
      <w:bookmarkStart w:id="15890" w:name="_Toc517250507"/>
      <w:bookmarkStart w:id="15891" w:name="_Toc517251077"/>
      <w:bookmarkStart w:id="15892" w:name="_Toc517251648"/>
      <w:bookmarkStart w:id="15893" w:name="_Toc517251841"/>
      <w:bookmarkStart w:id="15894" w:name="_Toc523490516"/>
      <w:bookmarkStart w:id="15895" w:name="_Toc523490819"/>
      <w:bookmarkStart w:id="15896" w:name="_Toc523491036"/>
      <w:bookmarkStart w:id="15897" w:name="_Toc523491254"/>
      <w:bookmarkStart w:id="15898" w:name="_Toc523491441"/>
      <w:bookmarkStart w:id="15899" w:name="_Toc523490517"/>
      <w:bookmarkStart w:id="15900" w:name="_Toc523490820"/>
      <w:bookmarkStart w:id="15901" w:name="_Toc523491037"/>
      <w:bookmarkStart w:id="15902" w:name="_Toc523491255"/>
      <w:bookmarkStart w:id="15903" w:name="_Toc523491442"/>
      <w:bookmarkStart w:id="15904" w:name="_Toc514846943"/>
      <w:bookmarkStart w:id="15905" w:name="_Toc514847491"/>
      <w:bookmarkStart w:id="15906" w:name="_Toc515270554"/>
      <w:bookmarkStart w:id="15907" w:name="_Toc515629399"/>
      <w:bookmarkStart w:id="15908" w:name="_Toc516232645"/>
      <w:bookmarkStart w:id="15909" w:name="_Toc516233732"/>
      <w:bookmarkStart w:id="15910" w:name="_Toc517248803"/>
      <w:bookmarkStart w:id="15911" w:name="_Toc517249373"/>
      <w:bookmarkStart w:id="15912" w:name="_Toc517249946"/>
      <w:bookmarkStart w:id="15913" w:name="_Toc517250509"/>
      <w:bookmarkStart w:id="15914" w:name="_Toc517251079"/>
      <w:bookmarkStart w:id="15915" w:name="_Toc517251650"/>
      <w:bookmarkStart w:id="15916" w:name="_Toc517251843"/>
      <w:bookmarkStart w:id="15917" w:name="_Toc514846951"/>
      <w:bookmarkStart w:id="15918" w:name="_Toc514847499"/>
      <w:bookmarkStart w:id="15919" w:name="_Toc515270562"/>
      <w:bookmarkStart w:id="15920" w:name="_Toc515629407"/>
      <w:bookmarkStart w:id="15921" w:name="_Toc516232653"/>
      <w:bookmarkStart w:id="15922" w:name="_Toc516233740"/>
      <w:bookmarkStart w:id="15923" w:name="_Toc517248811"/>
      <w:bookmarkStart w:id="15924" w:name="_Toc517249381"/>
      <w:bookmarkStart w:id="15925" w:name="_Toc517249954"/>
      <w:bookmarkStart w:id="15926" w:name="_Toc517250517"/>
      <w:bookmarkStart w:id="15927" w:name="_Toc517251087"/>
      <w:bookmarkStart w:id="15928" w:name="_Toc517251658"/>
      <w:bookmarkStart w:id="15929" w:name="_Toc517251851"/>
      <w:bookmarkEnd w:id="15829"/>
      <w:bookmarkEnd w:id="15830"/>
      <w:bookmarkEnd w:id="15831"/>
      <w:bookmarkEnd w:id="15832"/>
      <w:bookmarkEnd w:id="15833"/>
      <w:bookmarkEnd w:id="15834"/>
      <w:bookmarkEnd w:id="15835"/>
      <w:bookmarkEnd w:id="15836"/>
      <w:bookmarkEnd w:id="15837"/>
      <w:bookmarkEnd w:id="15838"/>
      <w:bookmarkEnd w:id="15839"/>
      <w:bookmarkEnd w:id="15840"/>
      <w:bookmarkEnd w:id="15841"/>
      <w:bookmarkEnd w:id="15842"/>
      <w:bookmarkEnd w:id="15843"/>
      <w:bookmarkEnd w:id="15844"/>
      <w:bookmarkEnd w:id="15845"/>
      <w:bookmarkEnd w:id="15846"/>
      <w:bookmarkEnd w:id="15847"/>
      <w:bookmarkEnd w:id="15848"/>
      <w:bookmarkEnd w:id="15849"/>
      <w:bookmarkEnd w:id="15850"/>
      <w:bookmarkEnd w:id="15851"/>
      <w:bookmarkEnd w:id="15852"/>
      <w:bookmarkEnd w:id="15853"/>
      <w:bookmarkEnd w:id="15854"/>
      <w:bookmarkEnd w:id="15855"/>
      <w:bookmarkEnd w:id="15856"/>
      <w:bookmarkEnd w:id="15857"/>
      <w:bookmarkEnd w:id="15858"/>
      <w:bookmarkEnd w:id="15859"/>
      <w:bookmarkEnd w:id="15860"/>
      <w:bookmarkEnd w:id="15861"/>
      <w:bookmarkEnd w:id="15862"/>
      <w:bookmarkEnd w:id="15863"/>
      <w:bookmarkEnd w:id="15864"/>
      <w:bookmarkEnd w:id="15865"/>
      <w:bookmarkEnd w:id="15866"/>
      <w:bookmarkEnd w:id="15867"/>
      <w:bookmarkEnd w:id="15868"/>
      <w:bookmarkEnd w:id="15869"/>
      <w:bookmarkEnd w:id="15870"/>
      <w:bookmarkEnd w:id="15871"/>
      <w:bookmarkEnd w:id="15872"/>
      <w:bookmarkEnd w:id="15873"/>
      <w:bookmarkEnd w:id="15874"/>
      <w:bookmarkEnd w:id="15875"/>
      <w:bookmarkEnd w:id="15876"/>
      <w:bookmarkEnd w:id="15877"/>
      <w:bookmarkEnd w:id="15878"/>
      <w:bookmarkEnd w:id="15879"/>
      <w:bookmarkEnd w:id="15880"/>
      <w:bookmarkEnd w:id="15881"/>
      <w:bookmarkEnd w:id="15882"/>
      <w:bookmarkEnd w:id="15883"/>
      <w:bookmarkEnd w:id="15884"/>
      <w:bookmarkEnd w:id="15885"/>
      <w:bookmarkEnd w:id="15886"/>
      <w:bookmarkEnd w:id="15887"/>
      <w:bookmarkEnd w:id="15888"/>
      <w:bookmarkEnd w:id="15889"/>
      <w:bookmarkEnd w:id="15890"/>
      <w:bookmarkEnd w:id="15891"/>
      <w:bookmarkEnd w:id="15892"/>
      <w:bookmarkEnd w:id="15893"/>
      <w:bookmarkEnd w:id="15894"/>
      <w:bookmarkEnd w:id="15895"/>
      <w:bookmarkEnd w:id="15896"/>
      <w:bookmarkEnd w:id="15897"/>
      <w:bookmarkEnd w:id="15898"/>
      <w:bookmarkEnd w:id="15899"/>
      <w:bookmarkEnd w:id="15900"/>
      <w:bookmarkEnd w:id="15901"/>
      <w:bookmarkEnd w:id="15902"/>
      <w:bookmarkEnd w:id="15903"/>
      <w:bookmarkEnd w:id="15904"/>
      <w:bookmarkEnd w:id="15905"/>
      <w:bookmarkEnd w:id="15906"/>
      <w:bookmarkEnd w:id="15907"/>
      <w:bookmarkEnd w:id="15908"/>
      <w:bookmarkEnd w:id="15909"/>
      <w:bookmarkEnd w:id="15910"/>
      <w:bookmarkEnd w:id="15911"/>
      <w:bookmarkEnd w:id="15912"/>
      <w:bookmarkEnd w:id="15913"/>
      <w:bookmarkEnd w:id="15914"/>
      <w:bookmarkEnd w:id="15915"/>
      <w:bookmarkEnd w:id="15916"/>
      <w:bookmarkEnd w:id="15917"/>
      <w:bookmarkEnd w:id="15918"/>
      <w:bookmarkEnd w:id="15919"/>
      <w:bookmarkEnd w:id="15920"/>
      <w:bookmarkEnd w:id="15921"/>
      <w:bookmarkEnd w:id="15922"/>
      <w:bookmarkEnd w:id="15923"/>
      <w:bookmarkEnd w:id="15924"/>
      <w:bookmarkEnd w:id="15925"/>
      <w:bookmarkEnd w:id="15926"/>
      <w:bookmarkEnd w:id="15927"/>
      <w:bookmarkEnd w:id="15928"/>
      <w:bookmarkEnd w:id="15929"/>
      <w:del w:id="15930" w:author="w19328_d2" w:date="2020-05-29T11:04:00Z">
        <w:r w:rsidRPr="004F2A4F" w:rsidDel="00C47C19">
          <w:rPr>
            <w:rFonts w:eastAsia="ＭＳ 明朝"/>
            <w:b/>
            <w:lang w:val="en-CA" w:eastAsia="ja-JP"/>
            <w:rPrChange w:id="15931" w:author="w19328_d1" w:date="2020-05-20T15:56:00Z">
              <w:rPr>
                <w:rFonts w:eastAsia="ＭＳ 明朝"/>
                <w:b/>
                <w:lang w:eastAsia="ja-JP"/>
              </w:rPr>
            </w:rPrChange>
          </w:rPr>
          <w:delText>trisoup_sampling_value</w:delText>
        </w:r>
        <w:r w:rsidRPr="004F2A4F" w:rsidDel="00C47C19">
          <w:rPr>
            <w:b/>
            <w:lang w:val="en-CA"/>
            <w:rPrChange w:id="15932" w:author="w19328_d1" w:date="2020-05-20T15:56:00Z">
              <w:rPr>
                <w:b/>
              </w:rPr>
            </w:rPrChange>
          </w:rPr>
          <w:delText xml:space="preserve">_minus1 </w:delText>
        </w:r>
        <w:r w:rsidRPr="004F2A4F" w:rsidDel="00C47C19">
          <w:rPr>
            <w:lang w:val="en-CA"/>
            <w:rPrChange w:id="15933" w:author="w19328_d1" w:date="2020-05-20T15:56:00Z">
              <w:rPr/>
            </w:rPrChange>
          </w:rPr>
          <w:delText>plus 1 specifies the step size for the point sampling on the triangle surface in the trisoup decoding process specified in</w:delText>
        </w:r>
        <w:r w:rsidR="00D70C89" w:rsidRPr="004F2A4F" w:rsidDel="00C47C19">
          <w:rPr>
            <w:lang w:val="en-CA"/>
            <w:rPrChange w:id="15934" w:author="w19328_d1" w:date="2020-05-20T15:56:00Z">
              <w:rPr/>
            </w:rPrChange>
          </w:rPr>
          <w:delText xml:space="preserve"> </w:delText>
        </w:r>
        <w:r w:rsidR="00D70C89" w:rsidRPr="004F2A4F" w:rsidDel="00C47C19">
          <w:rPr>
            <w:lang w:val="en-CA"/>
            <w:rPrChange w:id="15935" w:author="w19328_d1" w:date="2020-05-20T15:56:00Z">
              <w:rPr/>
            </w:rPrChange>
          </w:rPr>
          <w:fldChar w:fldCharType="begin" w:fldLock="1"/>
        </w:r>
        <w:r w:rsidR="00D70C89" w:rsidRPr="004F2A4F" w:rsidDel="00C47C19">
          <w:rPr>
            <w:lang w:val="en-CA"/>
            <w:rPrChange w:id="15936" w:author="w19328_d1" w:date="2020-05-20T15:56:00Z">
              <w:rPr/>
            </w:rPrChange>
          </w:rPr>
          <w:delInstrText xml:space="preserve"> REF _Ref30240720 \n \h </w:delInstrText>
        </w:r>
        <w:r w:rsidR="00D70C89" w:rsidRPr="004F2A4F" w:rsidDel="00C47C19">
          <w:rPr>
            <w:lang w:val="en-CA"/>
            <w:rPrChange w:id="15937" w:author="w19328_d1" w:date="2020-05-20T15:56:00Z">
              <w:rPr>
                <w:lang w:val="en-CA"/>
              </w:rPr>
            </w:rPrChange>
          </w:rPr>
        </w:r>
        <w:r w:rsidR="00D70C89" w:rsidRPr="004F2A4F" w:rsidDel="00C47C19">
          <w:rPr>
            <w:lang w:val="en-CA"/>
            <w:rPrChange w:id="15938" w:author="w19328_d1" w:date="2020-05-20T15:56:00Z">
              <w:rPr/>
            </w:rPrChange>
          </w:rPr>
          <w:fldChar w:fldCharType="separate"/>
        </w:r>
        <w:r w:rsidR="003551F0" w:rsidRPr="004F2A4F" w:rsidDel="00C47C19">
          <w:rPr>
            <w:lang w:val="en-CA"/>
            <w:rPrChange w:id="15939" w:author="w19328_d1" w:date="2020-05-20T15:56:00Z">
              <w:rPr/>
            </w:rPrChange>
          </w:rPr>
          <w:delText>8.2.3.3</w:delText>
        </w:r>
        <w:r w:rsidR="00D70C89" w:rsidRPr="004F2A4F" w:rsidDel="00C47C19">
          <w:rPr>
            <w:lang w:val="en-CA"/>
            <w:rPrChange w:id="15940" w:author="w19328_d1" w:date="2020-05-20T15:56:00Z">
              <w:rPr/>
            </w:rPrChange>
          </w:rPr>
          <w:fldChar w:fldCharType="end"/>
        </w:r>
      </w:del>
    </w:p>
    <w:p w14:paraId="0E2EDAB7" w14:textId="4CC67BE1" w:rsidR="009414EA" w:rsidRPr="004F2A4F" w:rsidDel="00C47C19" w:rsidRDefault="000E529B" w:rsidP="009414EA">
      <w:pPr>
        <w:rPr>
          <w:del w:id="15941" w:author="w19328_d2" w:date="2020-05-29T11:04:00Z"/>
          <w:rFonts w:eastAsia="ＭＳ 明朝"/>
          <w:lang w:val="en-CA" w:eastAsia="ja-JP"/>
        </w:rPr>
      </w:pPr>
      <w:del w:id="15942" w:author="w19328_d2" w:date="2020-05-29T11:04:00Z">
        <w:r w:rsidRPr="004F2A4F" w:rsidDel="00C47C19">
          <w:rPr>
            <w:b/>
            <w:lang w:val="en-CA"/>
          </w:rPr>
          <w:delText>num_unique_segments</w:delText>
        </w:r>
        <w:r w:rsidR="009414EA" w:rsidRPr="004F2A4F" w:rsidDel="00C47C19">
          <w:rPr>
            <w:rFonts w:eastAsia="ＭＳ 明朝"/>
            <w:b/>
            <w:lang w:val="en-CA" w:eastAsia="ja-JP"/>
          </w:rPr>
          <w:delText xml:space="preserve"> </w:delText>
        </w:r>
        <w:r w:rsidR="009414EA" w:rsidRPr="004F2A4F" w:rsidDel="00C47C19">
          <w:rPr>
            <w:rFonts w:eastAsia="ＭＳ 明朝"/>
            <w:lang w:val="en-CA" w:eastAsia="ja-JP"/>
          </w:rPr>
          <w:delText>specifies</w:delText>
        </w:r>
        <w:r w:rsidR="009414EA" w:rsidRPr="004F2A4F" w:rsidDel="00C47C19">
          <w:rPr>
            <w:lang w:val="en-CA"/>
          </w:rPr>
          <w:delText xml:space="preserve"> the number of segment indicators.</w:delText>
        </w:r>
      </w:del>
    </w:p>
    <w:p w14:paraId="368958DA" w14:textId="77777777" w:rsidR="009414EA" w:rsidRPr="004F2A4F" w:rsidRDefault="009414EA" w:rsidP="009414EA">
      <w:pPr>
        <w:rPr>
          <w:lang w:val="en-CA"/>
        </w:rPr>
      </w:pPr>
      <w:proofErr w:type="spellStart"/>
      <w:r w:rsidRPr="004F2A4F">
        <w:rPr>
          <w:b/>
          <w:lang w:val="en-CA"/>
        </w:rPr>
        <w:t>segment_indicator</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b/>
          <w:lang w:val="en-CA"/>
        </w:rPr>
        <w:t xml:space="preserve"> </w:t>
      </w:r>
      <w:r w:rsidRPr="004F2A4F">
        <w:rPr>
          <w:lang w:val="en-CA"/>
        </w:rPr>
        <w:t>indicates for a unique edge whether the edge intersects the surface and hence contains a vertex (1) or not (0).</w:t>
      </w:r>
    </w:p>
    <w:p w14:paraId="526E8464" w14:textId="51760881" w:rsidR="00C47C19" w:rsidRPr="00C47C19" w:rsidRDefault="00C47C19" w:rsidP="00C47C19">
      <w:pPr>
        <w:rPr>
          <w:ins w:id="15943" w:author="w19328_d2" w:date="2020-05-29T11:05:00Z"/>
          <w:bCs/>
          <w:lang w:val="en-CA"/>
          <w:rPrChange w:id="15944" w:author="w19328_d2" w:date="2020-05-29T11:05:00Z">
            <w:rPr>
              <w:ins w:id="15945" w:author="w19328_d2" w:date="2020-05-29T11:05:00Z"/>
              <w:b/>
              <w:lang w:val="en-CA"/>
            </w:rPr>
          </w:rPrChange>
        </w:rPr>
      </w:pPr>
      <w:ins w:id="15946" w:author="w19328_d2" w:date="2020-05-29T11:05:00Z">
        <w:r w:rsidRPr="00C47C19">
          <w:rPr>
            <w:bCs/>
            <w:lang w:val="en-CA"/>
            <w:rPrChange w:id="15947" w:author="w19328_d2" w:date="2020-05-29T11:05:00Z">
              <w:rPr>
                <w:b/>
                <w:lang w:val="en-CA"/>
              </w:rPr>
            </w:rPrChange>
          </w:rPr>
          <w:t xml:space="preserve">The variable </w:t>
        </w:r>
        <w:proofErr w:type="spellStart"/>
        <w:r w:rsidRPr="00C47C19">
          <w:rPr>
            <w:bCs/>
            <w:lang w:val="en-CA"/>
            <w:rPrChange w:id="15948" w:author="w19328_d2" w:date="2020-05-29T11:05:00Z">
              <w:rPr>
                <w:b/>
                <w:lang w:val="en-CA"/>
              </w:rPr>
            </w:rPrChange>
          </w:rPr>
          <w:t>NumTrisoupVertices</w:t>
        </w:r>
        <w:proofErr w:type="spellEnd"/>
        <w:r w:rsidRPr="00C47C19">
          <w:rPr>
            <w:bCs/>
            <w:lang w:val="en-CA"/>
            <w:rPrChange w:id="15949" w:author="w19328_d2" w:date="2020-05-29T11:05:00Z">
              <w:rPr>
                <w:b/>
                <w:lang w:val="en-CA"/>
              </w:rPr>
            </w:rPrChange>
          </w:rPr>
          <w:t>, which specifies the number of vertices, is derived as follows:</w:t>
        </w:r>
      </w:ins>
    </w:p>
    <w:p w14:paraId="74D9C4EB" w14:textId="77777777" w:rsidR="00C47C19" w:rsidRPr="00C47C19" w:rsidRDefault="00C47C19">
      <w:pPr>
        <w:pStyle w:val="Code"/>
        <w:rPr>
          <w:ins w:id="15950" w:author="w19328_d2" w:date="2020-05-29T11:05:00Z"/>
          <w:lang w:val="en-CA"/>
          <w:rPrChange w:id="15951" w:author="w19328_d2" w:date="2020-05-29T11:05:00Z">
            <w:rPr>
              <w:ins w:id="15952" w:author="w19328_d2" w:date="2020-05-29T11:05:00Z"/>
              <w:b/>
              <w:lang w:val="en-CA"/>
            </w:rPr>
          </w:rPrChange>
        </w:rPr>
        <w:pPrChange w:id="15953" w:author="w19328_d2" w:date="2020-05-29T11:05:00Z">
          <w:pPr/>
        </w:pPrChange>
      </w:pPr>
      <w:proofErr w:type="spellStart"/>
      <w:ins w:id="15954" w:author="w19328_d2" w:date="2020-05-29T11:05:00Z">
        <w:r w:rsidRPr="00C47C19">
          <w:rPr>
            <w:lang w:val="en-CA"/>
            <w:rPrChange w:id="15955" w:author="w19328_d2" w:date="2020-05-29T11:05:00Z">
              <w:rPr>
                <w:b/>
                <w:lang w:val="en-CA"/>
              </w:rPr>
            </w:rPrChange>
          </w:rPr>
          <w:t>NumTrisoupVertices</w:t>
        </w:r>
        <w:proofErr w:type="spellEnd"/>
        <w:r w:rsidRPr="00C47C19">
          <w:rPr>
            <w:lang w:val="en-CA"/>
            <w:rPrChange w:id="15956" w:author="w19328_d2" w:date="2020-05-29T11:05:00Z">
              <w:rPr>
                <w:b/>
                <w:lang w:val="en-CA"/>
              </w:rPr>
            </w:rPrChange>
          </w:rPr>
          <w:t xml:space="preserve"> = 0;</w:t>
        </w:r>
      </w:ins>
    </w:p>
    <w:p w14:paraId="61646E58" w14:textId="77777777" w:rsidR="00C47C19" w:rsidRPr="00C47C19" w:rsidRDefault="00C47C19">
      <w:pPr>
        <w:pStyle w:val="Code"/>
        <w:rPr>
          <w:ins w:id="15957" w:author="w19328_d2" w:date="2020-05-29T11:05:00Z"/>
          <w:lang w:val="en-CA"/>
          <w:rPrChange w:id="15958" w:author="w19328_d2" w:date="2020-05-29T11:05:00Z">
            <w:rPr>
              <w:ins w:id="15959" w:author="w19328_d2" w:date="2020-05-29T11:05:00Z"/>
              <w:b/>
              <w:lang w:val="en-CA"/>
            </w:rPr>
          </w:rPrChange>
        </w:rPr>
        <w:pPrChange w:id="15960" w:author="w19328_d2" w:date="2020-05-29T11:05:00Z">
          <w:pPr/>
        </w:pPrChange>
      </w:pPr>
      <w:ins w:id="15961" w:author="w19328_d2" w:date="2020-05-29T11:05:00Z">
        <w:r w:rsidRPr="00C47C19">
          <w:rPr>
            <w:lang w:val="en-CA"/>
            <w:rPrChange w:id="15962" w:author="w19328_d2" w:date="2020-05-29T11:05:00Z">
              <w:rPr>
                <w:b/>
                <w:lang w:val="en-CA"/>
              </w:rPr>
            </w:rPrChange>
          </w:rPr>
          <w:t>for (</w:t>
        </w:r>
        <w:proofErr w:type="spellStart"/>
        <w:r w:rsidRPr="00C47C19">
          <w:rPr>
            <w:lang w:val="en-CA"/>
            <w:rPrChange w:id="15963" w:author="w19328_d2" w:date="2020-05-29T11:05:00Z">
              <w:rPr>
                <w:b/>
                <w:lang w:val="en-CA"/>
              </w:rPr>
            </w:rPrChange>
          </w:rPr>
          <w:t>i</w:t>
        </w:r>
        <w:proofErr w:type="spellEnd"/>
        <w:r w:rsidRPr="00C47C19">
          <w:rPr>
            <w:lang w:val="en-CA"/>
            <w:rPrChange w:id="15964" w:author="w19328_d2" w:date="2020-05-29T11:05:00Z">
              <w:rPr>
                <w:b/>
                <w:lang w:val="en-CA"/>
              </w:rPr>
            </w:rPrChange>
          </w:rPr>
          <w:t xml:space="preserve"> = 0; </w:t>
        </w:r>
        <w:proofErr w:type="spellStart"/>
        <w:r w:rsidRPr="00C47C19">
          <w:rPr>
            <w:lang w:val="en-CA"/>
            <w:rPrChange w:id="15965" w:author="w19328_d2" w:date="2020-05-29T11:05:00Z">
              <w:rPr>
                <w:b/>
                <w:lang w:val="en-CA"/>
              </w:rPr>
            </w:rPrChange>
          </w:rPr>
          <w:t>i</w:t>
        </w:r>
        <w:proofErr w:type="spellEnd"/>
        <w:r w:rsidRPr="00C47C19">
          <w:rPr>
            <w:lang w:val="en-CA"/>
            <w:rPrChange w:id="15966" w:author="w19328_d2" w:date="2020-05-29T11:05:00Z">
              <w:rPr>
                <w:b/>
                <w:lang w:val="en-CA"/>
              </w:rPr>
            </w:rPrChange>
          </w:rPr>
          <w:t xml:space="preserve"> &lt;= </w:t>
        </w:r>
        <w:proofErr w:type="spellStart"/>
        <w:r w:rsidRPr="00C47C19">
          <w:rPr>
            <w:lang w:val="en-CA"/>
            <w:rPrChange w:id="15967" w:author="w19328_d2" w:date="2020-05-29T11:05:00Z">
              <w:rPr>
                <w:b/>
                <w:lang w:val="en-CA"/>
              </w:rPr>
            </w:rPrChange>
          </w:rPr>
          <w:t>num_unique_segments_minus1</w:t>
        </w:r>
        <w:proofErr w:type="spellEnd"/>
        <w:r w:rsidRPr="00C47C19">
          <w:rPr>
            <w:lang w:val="en-CA"/>
            <w:rPrChange w:id="15968" w:author="w19328_d2" w:date="2020-05-29T11:05:00Z">
              <w:rPr>
                <w:b/>
                <w:lang w:val="en-CA"/>
              </w:rPr>
            </w:rPrChange>
          </w:rPr>
          <w:t xml:space="preserve">; </w:t>
        </w:r>
        <w:proofErr w:type="spellStart"/>
        <w:r w:rsidRPr="00C47C19">
          <w:rPr>
            <w:lang w:val="en-CA"/>
            <w:rPrChange w:id="15969" w:author="w19328_d2" w:date="2020-05-29T11:05:00Z">
              <w:rPr>
                <w:b/>
                <w:lang w:val="en-CA"/>
              </w:rPr>
            </w:rPrChange>
          </w:rPr>
          <w:t>i</w:t>
        </w:r>
        <w:proofErr w:type="spellEnd"/>
        <w:r w:rsidRPr="00C47C19">
          <w:rPr>
            <w:lang w:val="en-CA"/>
            <w:rPrChange w:id="15970" w:author="w19328_d2" w:date="2020-05-29T11:05:00Z">
              <w:rPr>
                <w:b/>
                <w:lang w:val="en-CA"/>
              </w:rPr>
            </w:rPrChange>
          </w:rPr>
          <w:t>++)</w:t>
        </w:r>
      </w:ins>
    </w:p>
    <w:p w14:paraId="1C1AFD62" w14:textId="62AE3E64" w:rsidR="00C47C19" w:rsidRPr="00C47C19" w:rsidRDefault="00C47C19">
      <w:pPr>
        <w:pStyle w:val="Code"/>
        <w:rPr>
          <w:ins w:id="15971" w:author="w19328_d2" w:date="2020-05-29T11:05:00Z"/>
          <w:lang w:val="en-CA"/>
          <w:rPrChange w:id="15972" w:author="w19328_d2" w:date="2020-05-29T11:05:00Z">
            <w:rPr>
              <w:ins w:id="15973" w:author="w19328_d2" w:date="2020-05-29T11:05:00Z"/>
              <w:b/>
              <w:lang w:val="en-CA"/>
            </w:rPr>
          </w:rPrChange>
        </w:rPr>
        <w:pPrChange w:id="15974" w:author="w19328_d2" w:date="2020-05-29T11:05:00Z">
          <w:pPr/>
        </w:pPrChange>
      </w:pPr>
      <w:ins w:id="15975" w:author="w19328_d2" w:date="2020-05-29T11:05:00Z">
        <w:r w:rsidRPr="00C47C19">
          <w:rPr>
            <w:lang w:val="en-CA"/>
            <w:rPrChange w:id="15976" w:author="w19328_d2" w:date="2020-05-29T11:05:00Z">
              <w:rPr>
                <w:b/>
                <w:lang w:val="en-CA"/>
              </w:rPr>
            </w:rPrChange>
          </w:rPr>
          <w:t xml:space="preserve">  </w:t>
        </w:r>
        <w:proofErr w:type="spellStart"/>
        <w:r w:rsidRPr="00C47C19">
          <w:rPr>
            <w:lang w:val="en-CA"/>
            <w:rPrChange w:id="15977" w:author="w19328_d2" w:date="2020-05-29T11:05:00Z">
              <w:rPr>
                <w:b/>
                <w:lang w:val="en-CA"/>
              </w:rPr>
            </w:rPrChange>
          </w:rPr>
          <w:t>NumTrisoupVertices</w:t>
        </w:r>
      </w:ins>
      <w:proofErr w:type="spellEnd"/>
      <w:ins w:id="15978" w:author="w19328_d2" w:date="2020-05-29T11:06:00Z">
        <w:r>
          <w:rPr>
            <w:lang w:val="en-CA"/>
          </w:rPr>
          <w:t xml:space="preserve"> += </w:t>
        </w:r>
        <w:proofErr w:type="spellStart"/>
        <w:r>
          <w:rPr>
            <w:lang w:val="en-CA"/>
          </w:rPr>
          <w:t>segment_indicator</w:t>
        </w:r>
        <w:proofErr w:type="spellEnd"/>
        <w:r>
          <w:rPr>
            <w:lang w:val="en-CA"/>
          </w:rPr>
          <w:t>[</w:t>
        </w:r>
        <w:proofErr w:type="spellStart"/>
        <w:r>
          <w:rPr>
            <w:lang w:val="en-CA"/>
          </w:rPr>
          <w:t>i</w:t>
        </w:r>
        <w:proofErr w:type="spellEnd"/>
        <w:r>
          <w:rPr>
            <w:lang w:val="en-CA"/>
          </w:rPr>
          <w:t>]</w:t>
        </w:r>
      </w:ins>
    </w:p>
    <w:p w14:paraId="673F100A" w14:textId="468E0581" w:rsidR="009414EA" w:rsidRPr="004F2A4F" w:rsidDel="00C47C19" w:rsidRDefault="000E529B" w:rsidP="009414EA">
      <w:pPr>
        <w:rPr>
          <w:del w:id="15979" w:author="w19328_d2" w:date="2020-05-29T11:06:00Z"/>
          <w:rFonts w:eastAsia="ＭＳ 明朝"/>
          <w:lang w:val="en-CA" w:eastAsia="ja-JP"/>
        </w:rPr>
      </w:pPr>
      <w:del w:id="15980" w:author="w19328_d2" w:date="2020-05-29T11:06:00Z">
        <w:r w:rsidRPr="004F2A4F" w:rsidDel="00C47C19">
          <w:rPr>
            <w:b/>
            <w:lang w:val="en-CA"/>
          </w:rPr>
          <w:delText>num_vertices</w:delText>
        </w:r>
        <w:r w:rsidR="00F0361B" w:rsidRPr="004F2A4F" w:rsidDel="00C47C19">
          <w:rPr>
            <w:b/>
            <w:lang w:val="en-CA"/>
          </w:rPr>
          <w:delText>_minus1</w:delText>
        </w:r>
        <w:r w:rsidR="009414EA" w:rsidRPr="004F2A4F" w:rsidDel="00C47C19">
          <w:rPr>
            <w:rFonts w:eastAsia="ＭＳ 明朝"/>
            <w:lang w:val="en-CA" w:eastAsia="ja-JP"/>
          </w:rPr>
          <w:delText xml:space="preserve"> </w:delText>
        </w:r>
        <w:r w:rsidR="00F0361B" w:rsidRPr="004F2A4F" w:rsidDel="00C47C19">
          <w:rPr>
            <w:rFonts w:eastAsia="ＭＳ 明朝"/>
            <w:lang w:val="en-CA" w:eastAsia="ja-JP"/>
          </w:rPr>
          <w:delText>plus 1</w:delText>
        </w:r>
        <w:r w:rsidR="009414EA" w:rsidRPr="004F2A4F" w:rsidDel="00C47C19">
          <w:rPr>
            <w:rFonts w:eastAsia="ＭＳ 明朝"/>
            <w:lang w:val="en-CA" w:eastAsia="ja-JP"/>
          </w:rPr>
          <w:delText xml:space="preserve"> specifies</w:delText>
        </w:r>
        <w:r w:rsidR="009414EA" w:rsidRPr="004F2A4F" w:rsidDel="00C47C19">
          <w:rPr>
            <w:lang w:val="en-CA"/>
          </w:rPr>
          <w:delText xml:space="preserve"> the number of vertices.</w:delText>
        </w:r>
      </w:del>
    </w:p>
    <w:p w14:paraId="20F2CC37" w14:textId="638D88AC" w:rsidR="009414EA" w:rsidRPr="004F2A4F" w:rsidRDefault="009414EA" w:rsidP="004C06BC">
      <w:pPr>
        <w:rPr>
          <w:lang w:val="en-CA" w:eastAsia="ja-JP"/>
        </w:rPr>
      </w:pPr>
      <w:proofErr w:type="spellStart"/>
      <w:r w:rsidRPr="004F2A4F">
        <w:rPr>
          <w:b/>
          <w:lang w:val="en-CA"/>
        </w:rPr>
        <w:t>vertex_position</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w:t>
      </w:r>
      <w:r w:rsidRPr="004F2A4F">
        <w:rPr>
          <w:b/>
          <w:lang w:val="en-CA"/>
        </w:rPr>
        <w:t xml:space="preserve"> </w:t>
      </w:r>
      <w:r w:rsidRPr="004F2A4F">
        <w:rPr>
          <w:lang w:val="en-CA"/>
        </w:rPr>
        <w:t>indicates the position of the vertex along the edge.</w:t>
      </w:r>
      <w:r w:rsidR="002F67E2" w:rsidRPr="004F2A4F">
        <w:rPr>
          <w:lang w:val="en-CA"/>
        </w:rPr>
        <w:t xml:space="preserve"> The value of </w:t>
      </w:r>
      <w:proofErr w:type="spellStart"/>
      <w:r w:rsidR="002F67E2" w:rsidRPr="004F2A4F">
        <w:rPr>
          <w:lang w:val="en-CA"/>
        </w:rPr>
        <w:t>vertex_position</w:t>
      </w:r>
      <w:proofErr w:type="spellEnd"/>
      <w:r w:rsidR="002F67E2" w:rsidRPr="004F2A4F">
        <w:rPr>
          <w:lang w:val="en-CA"/>
        </w:rPr>
        <w:t>[ </w:t>
      </w:r>
      <w:proofErr w:type="spellStart"/>
      <w:r w:rsidR="002F67E2" w:rsidRPr="004F2A4F">
        <w:rPr>
          <w:lang w:val="en-CA"/>
        </w:rPr>
        <w:t>i</w:t>
      </w:r>
      <w:proofErr w:type="spellEnd"/>
      <w:r w:rsidR="002F67E2" w:rsidRPr="004F2A4F">
        <w:rPr>
          <w:lang w:val="en-CA"/>
        </w:rPr>
        <w:t> ] shall be in the range of 0 to ( 1 &lt;&lt; log2_trisoup_node_size ) – 1, inclusive.</w:t>
      </w:r>
    </w:p>
    <w:p w14:paraId="000B399E" w14:textId="25C12EE2" w:rsidR="00EE0239" w:rsidRDefault="00EE0239" w:rsidP="00EE0239">
      <w:pPr>
        <w:pStyle w:val="4"/>
        <w:rPr>
          <w:ins w:id="15981" w:author="w19328_d4" w:date="2020-06-30T15:49:00Z"/>
          <w:lang w:val="en-CA"/>
        </w:rPr>
      </w:pPr>
      <w:bookmarkStart w:id="15982" w:name="_Toc528915276"/>
      <w:bookmarkStart w:id="15983" w:name="_Toc4055511"/>
      <w:bookmarkStart w:id="15984" w:name="_Toc6215352"/>
      <w:bookmarkStart w:id="15985" w:name="_Toc24731160"/>
      <w:bookmarkStart w:id="15986" w:name="_Toc38236501"/>
      <w:ins w:id="15987" w:author="w19328_d4" w:date="2020-06-23T10:40:00Z">
        <w:r w:rsidRPr="004F2A4F">
          <w:rPr>
            <w:lang w:val="en-CA"/>
          </w:rPr>
          <w:t xml:space="preserve">Geometry </w:t>
        </w:r>
        <w:r>
          <w:rPr>
            <w:lang w:val="en-CA"/>
          </w:rPr>
          <w:t>predictive tree</w:t>
        </w:r>
        <w:r w:rsidRPr="004F2A4F">
          <w:rPr>
            <w:lang w:val="en-CA"/>
          </w:rPr>
          <w:t xml:space="preserve"> </w:t>
        </w:r>
      </w:ins>
      <w:ins w:id="15988" w:author="w19328_d4" w:date="2020-06-30T01:56:00Z">
        <w:r w:rsidR="008E2642">
          <w:rPr>
            <w:lang w:val="en-CA"/>
          </w:rPr>
          <w:t>semantics</w:t>
        </w:r>
      </w:ins>
    </w:p>
    <w:p w14:paraId="7F3056C9" w14:textId="5053B141" w:rsidR="000317CB" w:rsidRDefault="000317CB" w:rsidP="000317CB">
      <w:pPr>
        <w:rPr>
          <w:ins w:id="15989" w:author="w19328_d4" w:date="2020-06-30T15:49:00Z"/>
          <w:lang w:val="en-CA" w:eastAsia="ja-JP"/>
        </w:rPr>
      </w:pPr>
      <w:ins w:id="15990" w:author="w19328_d4" w:date="2020-06-30T15:49:00Z">
        <w:r>
          <w:rPr>
            <w:lang w:val="en-CA" w:eastAsia="ja-JP"/>
          </w:rPr>
          <w:t>The predictive geometry XXX</w:t>
        </w:r>
      </w:ins>
    </w:p>
    <w:p w14:paraId="1FBAE38A" w14:textId="7E6D3634" w:rsidR="00CD1F9E" w:rsidRDefault="00CD1F9E" w:rsidP="000317CB">
      <w:pPr>
        <w:rPr>
          <w:ins w:id="15991" w:author="w19328_d4" w:date="2020-06-30T15:51:00Z"/>
          <w:lang w:val="en-CA" w:eastAsia="ja-JP"/>
        </w:rPr>
      </w:pPr>
      <w:ins w:id="15992" w:author="w19328_d4" w:date="2020-06-30T15:51:00Z">
        <w:r>
          <w:rPr>
            <w:lang w:val="en-CA" w:eastAsia="ja-JP"/>
          </w:rPr>
          <w:t xml:space="preserve">The variable </w:t>
        </w:r>
        <w:proofErr w:type="spellStart"/>
        <w:r>
          <w:rPr>
            <w:lang w:val="en-CA" w:eastAsia="ja-JP"/>
          </w:rPr>
          <w:t>PtnNodeIdx</w:t>
        </w:r>
        <w:proofErr w:type="spellEnd"/>
        <w:r>
          <w:rPr>
            <w:lang w:val="en-CA" w:eastAsia="ja-JP"/>
          </w:rPr>
          <w:t xml:space="preserve"> XXX</w:t>
        </w:r>
      </w:ins>
    </w:p>
    <w:p w14:paraId="35C3E068" w14:textId="321D0E50" w:rsidR="00C164EE" w:rsidRDefault="00C164EE" w:rsidP="000317CB">
      <w:pPr>
        <w:rPr>
          <w:ins w:id="15993" w:author="w19328_d4" w:date="2020-06-30T15:50:00Z"/>
          <w:lang w:val="en-CA" w:eastAsia="ja-JP"/>
        </w:rPr>
      </w:pPr>
      <w:ins w:id="15994" w:author="w19328_d4" w:date="2020-06-30T15:49:00Z">
        <w:r>
          <w:rPr>
            <w:lang w:val="en-CA" w:eastAsia="ja-JP"/>
          </w:rPr>
          <w:t xml:space="preserve">The array </w:t>
        </w:r>
        <w:proofErr w:type="spellStart"/>
        <w:r>
          <w:rPr>
            <w:lang w:val="en-CA" w:eastAsia="ja-JP"/>
          </w:rPr>
          <w:t>PtnPointCount</w:t>
        </w:r>
        <w:proofErr w:type="spellEnd"/>
        <w:r>
          <w:rPr>
            <w:lang w:val="en-CA" w:eastAsia="ja-JP"/>
          </w:rPr>
          <w:t xml:space="preserve"> with</w:t>
        </w:r>
      </w:ins>
      <w:ins w:id="15995" w:author="w19328_d4" w:date="2020-06-30T15:50:00Z">
        <w:r>
          <w:rPr>
            <w:lang w:val="en-CA" w:eastAsia="ja-JP"/>
          </w:rPr>
          <w:t xml:space="preserve"> elements </w:t>
        </w:r>
        <w:proofErr w:type="spellStart"/>
        <w:r>
          <w:rPr>
            <w:lang w:val="en-CA" w:eastAsia="ja-JP"/>
          </w:rPr>
          <w:t>PtnPointCount</w:t>
        </w:r>
        <w:proofErr w:type="spellEnd"/>
        <w:r>
          <w:rPr>
            <w:lang w:val="en-CA" w:eastAsia="ja-JP"/>
          </w:rPr>
          <w:t>[</w:t>
        </w:r>
      </w:ins>
      <w:ins w:id="15996" w:author="w19328_d4" w:date="2020-06-30T15:51:00Z">
        <w:r>
          <w:rPr>
            <w:lang w:val="en-CA" w:eastAsia="ja-JP"/>
          </w:rPr>
          <w:t> </w:t>
        </w:r>
      </w:ins>
      <w:proofErr w:type="spellStart"/>
      <w:ins w:id="15997" w:author="w19328_d4" w:date="2020-06-30T15:50:00Z">
        <w:r>
          <w:rPr>
            <w:lang w:val="en-CA" w:eastAsia="ja-JP"/>
          </w:rPr>
          <w:t>nodeIdx</w:t>
        </w:r>
      </w:ins>
      <w:proofErr w:type="spellEnd"/>
      <w:ins w:id="15998" w:author="w19328_d4" w:date="2020-06-30T15:51:00Z">
        <w:r>
          <w:rPr>
            <w:lang w:val="en-CA" w:eastAsia="ja-JP"/>
          </w:rPr>
          <w:t> </w:t>
        </w:r>
      </w:ins>
      <w:ins w:id="15999" w:author="w19328_d4" w:date="2020-06-30T15:50:00Z">
        <w:r>
          <w:rPr>
            <w:lang w:val="en-CA" w:eastAsia="ja-JP"/>
          </w:rPr>
          <w:t>]</w:t>
        </w:r>
      </w:ins>
      <w:ins w:id="16000" w:author="w19328_d4" w:date="2020-06-30T15:51:00Z">
        <w:r w:rsidR="00CD1F9E">
          <w:rPr>
            <w:lang w:val="en-CA" w:eastAsia="ja-JP"/>
          </w:rPr>
          <w:t xml:space="preserve"> XXX</w:t>
        </w:r>
      </w:ins>
    </w:p>
    <w:p w14:paraId="3251702A" w14:textId="1B37FA00" w:rsidR="00C164EE" w:rsidRPr="00AA2371" w:rsidRDefault="00C164EE">
      <w:pPr>
        <w:rPr>
          <w:ins w:id="16001" w:author="w19328_d4" w:date="2020-06-23T10:40:00Z"/>
          <w:lang w:val="en-CA"/>
        </w:rPr>
        <w:pPrChange w:id="16002" w:author="w19328_d4" w:date="2020-06-30T15:49:00Z">
          <w:pPr>
            <w:pStyle w:val="4"/>
          </w:pPr>
        </w:pPrChange>
      </w:pPr>
      <w:ins w:id="16003" w:author="w19328_d4" w:date="2020-06-30T15:50:00Z">
        <w:r>
          <w:rPr>
            <w:lang w:val="en-CA" w:eastAsia="ja-JP"/>
          </w:rPr>
          <w:t xml:space="preserve">The array </w:t>
        </w:r>
        <w:proofErr w:type="spellStart"/>
        <w:r>
          <w:rPr>
            <w:lang w:val="en-CA" w:eastAsia="ja-JP"/>
          </w:rPr>
          <w:t>PtnPresidual</w:t>
        </w:r>
        <w:proofErr w:type="spellEnd"/>
        <w:r>
          <w:rPr>
            <w:lang w:val="en-CA" w:eastAsia="ja-JP"/>
          </w:rPr>
          <w:t xml:space="preserve"> with elements </w:t>
        </w:r>
        <w:proofErr w:type="spellStart"/>
        <w:r>
          <w:rPr>
            <w:lang w:val="en-CA" w:eastAsia="ja-JP"/>
          </w:rPr>
          <w:t>PtnResidual</w:t>
        </w:r>
        <w:proofErr w:type="spellEnd"/>
        <w:r>
          <w:rPr>
            <w:lang w:val="en-CA" w:eastAsia="ja-JP"/>
          </w:rPr>
          <w:t>[ </w:t>
        </w:r>
        <w:proofErr w:type="spellStart"/>
        <w:r>
          <w:rPr>
            <w:lang w:val="en-CA" w:eastAsia="ja-JP"/>
          </w:rPr>
          <w:t>nodeIdx</w:t>
        </w:r>
      </w:ins>
      <w:proofErr w:type="spellEnd"/>
      <w:ins w:id="16004" w:author="w19328_d4" w:date="2020-06-30T15:51:00Z">
        <w:r>
          <w:rPr>
            <w:lang w:val="en-CA" w:eastAsia="ja-JP"/>
          </w:rPr>
          <w:t> ][ k ]</w:t>
        </w:r>
        <w:r w:rsidR="00CD1F9E">
          <w:rPr>
            <w:lang w:val="en-CA" w:eastAsia="ja-JP"/>
          </w:rPr>
          <w:t xml:space="preserve"> XXX</w:t>
        </w:r>
      </w:ins>
    </w:p>
    <w:p w14:paraId="4598729A" w14:textId="31004F1F" w:rsidR="0036747B" w:rsidRDefault="00EE0239" w:rsidP="0036747B">
      <w:pPr>
        <w:pStyle w:val="4"/>
        <w:rPr>
          <w:ins w:id="16005" w:author="w19328_d4" w:date="2020-06-23T10:41:00Z"/>
          <w:lang w:val="en-CA"/>
        </w:rPr>
      </w:pPr>
      <w:ins w:id="16006" w:author="w19328_d4" w:date="2020-06-23T10:40:00Z">
        <w:r w:rsidRPr="004F2A4F">
          <w:rPr>
            <w:lang w:val="en-CA"/>
          </w:rPr>
          <w:t xml:space="preserve">Geometry </w:t>
        </w:r>
        <w:r>
          <w:rPr>
            <w:lang w:val="en-CA"/>
          </w:rPr>
          <w:t>predictive tree</w:t>
        </w:r>
        <w:r w:rsidRPr="004F2A4F">
          <w:rPr>
            <w:lang w:val="en-CA"/>
          </w:rPr>
          <w:t xml:space="preserve"> </w:t>
        </w:r>
        <w:r>
          <w:rPr>
            <w:lang w:val="en-CA"/>
          </w:rPr>
          <w:t xml:space="preserve">node </w:t>
        </w:r>
      </w:ins>
      <w:ins w:id="16007" w:author="w19328_d4" w:date="2020-06-30T01:56:00Z">
        <w:r w:rsidR="008E2642">
          <w:rPr>
            <w:lang w:val="en-CA"/>
          </w:rPr>
          <w:t>semantics</w:t>
        </w:r>
      </w:ins>
    </w:p>
    <w:p w14:paraId="59CA0DB9" w14:textId="349323D4" w:rsidR="00EE0239" w:rsidRDefault="00EE0239" w:rsidP="00EE0239">
      <w:pPr>
        <w:rPr>
          <w:ins w:id="16008" w:author="w19328_d4" w:date="2020-06-23T10:46:00Z"/>
          <w:lang w:val="en-CA" w:eastAsia="ja-JP"/>
        </w:rPr>
      </w:pPr>
      <w:ins w:id="16009" w:author="w19328_d4" w:date="2020-06-23T10:42:00Z">
        <w:r w:rsidRPr="00EE0239">
          <w:rPr>
            <w:b/>
            <w:bCs/>
            <w:lang w:val="en-CA" w:eastAsia="ja-JP"/>
            <w:rPrChange w:id="16010" w:author="w19328_d4" w:date="2020-06-23T10:49:00Z">
              <w:rPr>
                <w:lang w:val="en-CA" w:eastAsia="ja-JP"/>
              </w:rPr>
            </w:rPrChange>
          </w:rPr>
          <w:t>ptn_point_cnt_gt1_flag</w:t>
        </w:r>
      </w:ins>
      <w:ins w:id="16011" w:author="w19328_d4" w:date="2020-06-23T10:43:00Z">
        <w:r>
          <w:rPr>
            <w:lang w:val="en-CA" w:eastAsia="ja-JP"/>
          </w:rPr>
          <w:t xml:space="preserve"> and </w:t>
        </w:r>
      </w:ins>
      <w:ins w:id="16012" w:author="w19328_d4" w:date="2020-06-23T10:42:00Z">
        <w:r w:rsidRPr="00EE0239">
          <w:rPr>
            <w:b/>
            <w:bCs/>
            <w:lang w:val="en-CA" w:eastAsia="ja-JP"/>
            <w:rPrChange w:id="16013" w:author="w19328_d4" w:date="2020-06-23T10:49:00Z">
              <w:rPr>
                <w:lang w:val="en-CA" w:eastAsia="ja-JP"/>
              </w:rPr>
            </w:rPrChange>
          </w:rPr>
          <w:t>p</w:t>
        </w:r>
      </w:ins>
      <w:ins w:id="16014" w:author="w19328_d4" w:date="2020-06-23T10:43:00Z">
        <w:r w:rsidRPr="00EE0239">
          <w:rPr>
            <w:b/>
            <w:bCs/>
            <w:lang w:val="en-CA" w:eastAsia="ja-JP"/>
            <w:rPrChange w:id="16015" w:author="w19328_d4" w:date="2020-06-23T10:49:00Z">
              <w:rPr>
                <w:lang w:val="en-CA" w:eastAsia="ja-JP"/>
              </w:rPr>
            </w:rPrChange>
          </w:rPr>
          <w:t>tn_point_cnt_minus2</w:t>
        </w:r>
        <w:r>
          <w:rPr>
            <w:lang w:val="en-CA" w:eastAsia="ja-JP"/>
          </w:rPr>
          <w:t xml:space="preserve"> together specify the number of points represented by the current </w:t>
        </w:r>
      </w:ins>
      <w:ins w:id="16016" w:author="w19328_d4" w:date="2020-06-23T10:44:00Z">
        <w:r>
          <w:rPr>
            <w:lang w:val="en-CA" w:eastAsia="ja-JP"/>
          </w:rPr>
          <w:t xml:space="preserve">predictive tree node.  </w:t>
        </w:r>
      </w:ins>
      <w:ins w:id="16017" w:author="w19328_d4" w:date="2020-06-23T10:46:00Z">
        <w:r>
          <w:rPr>
            <w:lang w:val="en-CA" w:eastAsia="ja-JP"/>
          </w:rPr>
          <w:t>When not present, the values of ptn_point_cnt_gt1_fl</w:t>
        </w:r>
      </w:ins>
      <w:ins w:id="16018" w:author="w19328_d4" w:date="2020-06-23T10:47:00Z">
        <w:r>
          <w:rPr>
            <w:lang w:val="en-CA" w:eastAsia="ja-JP"/>
          </w:rPr>
          <w:t xml:space="preserve">ag and ptn_point_cnt_minus2 are both inferred to be 0.  </w:t>
        </w:r>
      </w:ins>
      <w:ins w:id="16019" w:author="w19328_d4" w:date="2020-06-23T10:44:00Z">
        <w:r>
          <w:rPr>
            <w:lang w:val="en-CA" w:eastAsia="ja-JP"/>
          </w:rPr>
          <w:t>Th</w:t>
        </w:r>
      </w:ins>
      <w:ins w:id="16020" w:author="w19328_d4" w:date="2020-06-30T15:47:00Z">
        <w:r w:rsidR="000317CB">
          <w:rPr>
            <w:lang w:val="en-CA" w:eastAsia="ja-JP"/>
          </w:rPr>
          <w:t xml:space="preserve">e number of points represented by the current predictive </w:t>
        </w:r>
      </w:ins>
      <w:ins w:id="16021" w:author="w19328_d4" w:date="2020-06-30T15:48:00Z">
        <w:r w:rsidR="000317CB">
          <w:rPr>
            <w:lang w:val="en-CA" w:eastAsia="ja-JP"/>
          </w:rPr>
          <w:t>tree node</w:t>
        </w:r>
      </w:ins>
      <w:ins w:id="16022" w:author="w19328_d4" w:date="2020-06-23T10:45:00Z">
        <w:r>
          <w:rPr>
            <w:lang w:val="en-CA" w:eastAsia="ja-JP"/>
          </w:rPr>
          <w:t xml:space="preserve"> is </w:t>
        </w:r>
      </w:ins>
      <w:ins w:id="16023" w:author="w19328_d4" w:date="2020-06-23T10:46:00Z">
        <w:r>
          <w:rPr>
            <w:lang w:val="en-CA" w:eastAsia="ja-JP"/>
          </w:rPr>
          <w:t>derived as follows:</w:t>
        </w:r>
      </w:ins>
    </w:p>
    <w:p w14:paraId="7114B033" w14:textId="77F65720" w:rsidR="00EE0239" w:rsidRDefault="008B71E9">
      <w:pPr>
        <w:pStyle w:val="Code"/>
        <w:rPr>
          <w:ins w:id="16024" w:author="w19328_d4" w:date="2020-06-23T10:43:00Z"/>
          <w:lang w:val="en-CA" w:eastAsia="ja-JP"/>
        </w:rPr>
        <w:pPrChange w:id="16025" w:author="w19328_d4" w:date="2020-06-23T10:49:00Z">
          <w:pPr/>
        </w:pPrChange>
      </w:pPr>
      <w:proofErr w:type="spellStart"/>
      <w:ins w:id="16026" w:author="w19328_d4" w:date="2020-06-30T02:07:00Z">
        <w:r>
          <w:rPr>
            <w:lang w:val="en-CA" w:eastAsia="ja-JP"/>
          </w:rPr>
          <w:t>PtnP</w:t>
        </w:r>
      </w:ins>
      <w:ins w:id="16027" w:author="w19328_d4" w:date="2020-06-23T10:46:00Z">
        <w:r w:rsidR="00EE0239">
          <w:rPr>
            <w:lang w:val="en-CA" w:eastAsia="ja-JP"/>
          </w:rPr>
          <w:t>ointCount</w:t>
        </w:r>
      </w:ins>
      <w:proofErr w:type="spellEnd"/>
      <w:ins w:id="16028" w:author="w19328_d4" w:date="2020-06-30T01:58:00Z">
        <w:r w:rsidR="008E2642">
          <w:rPr>
            <w:lang w:val="en-CA" w:eastAsia="ja-JP"/>
          </w:rPr>
          <w:t>[</w:t>
        </w:r>
        <w:proofErr w:type="spellStart"/>
        <w:r w:rsidR="008E2642">
          <w:rPr>
            <w:lang w:val="en-CA" w:eastAsia="ja-JP"/>
          </w:rPr>
          <w:t>nodeIdx</w:t>
        </w:r>
        <w:proofErr w:type="spellEnd"/>
        <w:r w:rsidR="008E2642">
          <w:rPr>
            <w:lang w:val="en-CA" w:eastAsia="ja-JP"/>
          </w:rPr>
          <w:t>]</w:t>
        </w:r>
      </w:ins>
      <w:ins w:id="16029" w:author="w19328_d4" w:date="2020-06-23T10:46:00Z">
        <w:r w:rsidR="00EE0239">
          <w:rPr>
            <w:lang w:val="en-CA" w:eastAsia="ja-JP"/>
          </w:rPr>
          <w:t xml:space="preserve"> = </w:t>
        </w:r>
      </w:ins>
      <w:ins w:id="16030" w:author="w19328_d4" w:date="2020-06-30T01:58:00Z">
        <w:r w:rsidR="008E2642">
          <w:rPr>
            <w:lang w:val="en-CA" w:eastAsia="ja-JP"/>
          </w:rPr>
          <w:t xml:space="preserve">1 + </w:t>
        </w:r>
      </w:ins>
      <w:ins w:id="16031" w:author="w19328_d4" w:date="2020-06-23T10:47:00Z">
        <w:r w:rsidR="00EE0239">
          <w:rPr>
            <w:lang w:val="en-CA" w:eastAsia="ja-JP"/>
          </w:rPr>
          <w:t xml:space="preserve">ptn_point_cnt_gt1_flag </w:t>
        </w:r>
      </w:ins>
      <w:ins w:id="16032" w:author="w19328_d4" w:date="2020-06-30T01:58:00Z">
        <w:r w:rsidR="008E2642">
          <w:rPr>
            <w:lang w:val="en-CA" w:eastAsia="ja-JP"/>
          </w:rPr>
          <w:t>+</w:t>
        </w:r>
      </w:ins>
      <w:ins w:id="16033" w:author="w19328_d4" w:date="2020-06-23T10:48:00Z">
        <w:r w:rsidR="00EE0239">
          <w:rPr>
            <w:lang w:val="en-CA" w:eastAsia="ja-JP"/>
          </w:rPr>
          <w:t xml:space="preserve"> ptn_point_cnt_minus2</w:t>
        </w:r>
      </w:ins>
    </w:p>
    <w:p w14:paraId="05CCD56E" w14:textId="65D3BB1C" w:rsidR="00EE0239" w:rsidRDefault="00EE0239" w:rsidP="00EE0239">
      <w:pPr>
        <w:rPr>
          <w:ins w:id="16034" w:author="w19328_d4" w:date="2020-06-23T10:43:00Z"/>
          <w:lang w:val="en-CA" w:eastAsia="ja-JP"/>
        </w:rPr>
      </w:pPr>
      <w:proofErr w:type="spellStart"/>
      <w:ins w:id="16035" w:author="w19328_d4" w:date="2020-06-23T10:43:00Z">
        <w:r w:rsidRPr="007D5C57">
          <w:rPr>
            <w:b/>
            <w:bCs/>
            <w:lang w:val="en-CA" w:eastAsia="ja-JP"/>
            <w:rPrChange w:id="16036" w:author="w19328_d4" w:date="2020-06-23T10:50:00Z">
              <w:rPr>
                <w:lang w:val="en-CA" w:eastAsia="ja-JP"/>
              </w:rPr>
            </w:rPrChange>
          </w:rPr>
          <w:t>ptn_child_cnt</w:t>
        </w:r>
      </w:ins>
      <w:proofErr w:type="spellEnd"/>
      <w:ins w:id="16037" w:author="w19328_d4" w:date="2020-06-30T02:00:00Z">
        <w:r w:rsidR="008E2642">
          <w:rPr>
            <w:lang w:val="en-CA" w:eastAsia="ja-JP"/>
          </w:rPr>
          <w:t>[ </w:t>
        </w:r>
        <w:proofErr w:type="spellStart"/>
        <w:r w:rsidR="008E2642">
          <w:rPr>
            <w:lang w:val="en-CA" w:eastAsia="ja-JP"/>
          </w:rPr>
          <w:t>nodeIdx</w:t>
        </w:r>
        <w:proofErr w:type="spellEnd"/>
        <w:r w:rsidR="008E2642">
          <w:rPr>
            <w:lang w:val="en-CA" w:eastAsia="ja-JP"/>
          </w:rPr>
          <w:t> ]</w:t>
        </w:r>
      </w:ins>
      <w:ins w:id="16038" w:author="w19328_d4" w:date="2020-06-23T10:49:00Z">
        <w:r>
          <w:rPr>
            <w:lang w:val="en-CA" w:eastAsia="ja-JP"/>
          </w:rPr>
          <w:t xml:space="preserve"> </w:t>
        </w:r>
      </w:ins>
      <w:ins w:id="16039" w:author="w19328_d4" w:date="2020-06-30T02:02:00Z">
        <w:r w:rsidR="008E2642">
          <w:rPr>
            <w:lang w:val="en-CA" w:eastAsia="ja-JP"/>
          </w:rPr>
          <w:t>is</w:t>
        </w:r>
      </w:ins>
      <w:ins w:id="16040" w:author="w19328_d4" w:date="2020-06-23T10:49:00Z">
        <w:r>
          <w:rPr>
            <w:lang w:val="en-CA" w:eastAsia="ja-JP"/>
          </w:rPr>
          <w:t xml:space="preserve"> the number of </w:t>
        </w:r>
      </w:ins>
      <w:ins w:id="16041" w:author="w19328_d4" w:date="2020-06-23T10:50:00Z">
        <w:r w:rsidR="007D5C57">
          <w:rPr>
            <w:lang w:val="en-CA" w:eastAsia="ja-JP"/>
          </w:rPr>
          <w:t>direct child nodes of the current predictive tree node</w:t>
        </w:r>
      </w:ins>
      <w:ins w:id="16042" w:author="w19328_d4" w:date="2020-06-30T02:03:00Z">
        <w:r w:rsidR="008E2642">
          <w:rPr>
            <w:lang w:val="en-CA" w:eastAsia="ja-JP"/>
          </w:rPr>
          <w:t xml:space="preserve"> present in the</w:t>
        </w:r>
      </w:ins>
      <w:ins w:id="16043" w:author="w19328_d4" w:date="2020-06-30T02:04:00Z">
        <w:r w:rsidR="008E2642">
          <w:rPr>
            <w:lang w:val="en-CA" w:eastAsia="ja-JP"/>
          </w:rPr>
          <w:t xml:space="preserve"> </w:t>
        </w:r>
      </w:ins>
      <w:ins w:id="16044" w:author="w19328_d4" w:date="2020-06-30T02:03:00Z">
        <w:r w:rsidR="008E2642">
          <w:rPr>
            <w:lang w:val="en-CA" w:eastAsia="ja-JP"/>
          </w:rPr>
          <w:t>geometry predictive tree</w:t>
        </w:r>
      </w:ins>
      <w:ins w:id="16045" w:author="w19328_d4" w:date="2020-06-23T10:50:00Z">
        <w:r w:rsidR="007D5C57">
          <w:rPr>
            <w:lang w:val="en-CA" w:eastAsia="ja-JP"/>
          </w:rPr>
          <w:t>.</w:t>
        </w:r>
      </w:ins>
    </w:p>
    <w:p w14:paraId="4E6300D8" w14:textId="1397085E" w:rsidR="00884027" w:rsidRPr="00884027" w:rsidRDefault="00884027" w:rsidP="00EE0239">
      <w:pPr>
        <w:rPr>
          <w:ins w:id="16046" w:author="w19328_d4" w:date="2020-06-30T15:33:00Z"/>
          <w:lang w:val="en-CA" w:eastAsia="ja-JP"/>
          <w:rPrChange w:id="16047" w:author="w19328_d4" w:date="2020-06-30T15:34:00Z">
            <w:rPr>
              <w:ins w:id="16048" w:author="w19328_d4" w:date="2020-06-30T15:33:00Z"/>
              <w:b/>
              <w:bCs/>
              <w:lang w:val="en-CA" w:eastAsia="ja-JP"/>
            </w:rPr>
          </w:rPrChange>
        </w:rPr>
      </w:pPr>
      <w:proofErr w:type="spellStart"/>
      <w:ins w:id="16049" w:author="w19328_d4" w:date="2020-06-30T15:33:00Z">
        <w:r>
          <w:rPr>
            <w:b/>
            <w:bCs/>
            <w:lang w:val="en-CA" w:eastAsia="ja-JP"/>
          </w:rPr>
          <w:lastRenderedPageBreak/>
          <w:t>ptn_</w:t>
        </w:r>
      </w:ins>
      <w:ins w:id="16050" w:author="w19328_d4" w:date="2020-06-30T15:34:00Z">
        <w:r>
          <w:rPr>
            <w:b/>
            <w:bCs/>
            <w:lang w:val="en-CA" w:eastAsia="ja-JP"/>
          </w:rPr>
          <w:t>pred_mode</w:t>
        </w:r>
        <w:proofErr w:type="spellEnd"/>
        <w:r>
          <w:rPr>
            <w:lang w:val="en-CA" w:eastAsia="ja-JP"/>
          </w:rPr>
          <w:t>[ </w:t>
        </w:r>
        <w:proofErr w:type="spellStart"/>
        <w:r>
          <w:rPr>
            <w:lang w:val="en-CA" w:eastAsia="ja-JP"/>
          </w:rPr>
          <w:t>nodeIdx</w:t>
        </w:r>
        <w:proofErr w:type="spellEnd"/>
        <w:r>
          <w:rPr>
            <w:lang w:val="en-CA" w:eastAsia="ja-JP"/>
          </w:rPr>
          <w:t xml:space="preserve"> ] is a mode used to predict the position </w:t>
        </w:r>
        <w:proofErr w:type="spellStart"/>
        <w:r>
          <w:rPr>
            <w:lang w:val="en-CA" w:eastAsia="ja-JP"/>
          </w:rPr>
          <w:t>associatied</w:t>
        </w:r>
        <w:proofErr w:type="spellEnd"/>
        <w:r>
          <w:rPr>
            <w:lang w:val="en-CA" w:eastAsia="ja-JP"/>
          </w:rPr>
          <w:t xml:space="preserve"> with the current node.</w:t>
        </w:r>
      </w:ins>
    </w:p>
    <w:p w14:paraId="324E1812" w14:textId="03F1FFC8" w:rsidR="00EE0239" w:rsidRDefault="00EE0239" w:rsidP="00EE0239">
      <w:pPr>
        <w:rPr>
          <w:ins w:id="16051" w:author="w19328_d4" w:date="2020-06-30T15:47:00Z"/>
          <w:lang w:val="en-CA" w:eastAsia="ja-JP"/>
        </w:rPr>
      </w:pPr>
      <w:proofErr w:type="spellStart"/>
      <w:ins w:id="16052" w:author="w19328_d4" w:date="2020-06-23T10:43:00Z">
        <w:r w:rsidRPr="007D5C57">
          <w:rPr>
            <w:b/>
            <w:bCs/>
            <w:lang w:val="en-CA" w:eastAsia="ja-JP"/>
            <w:rPrChange w:id="16053" w:author="w19328_d4" w:date="2020-06-23T10:59:00Z">
              <w:rPr>
                <w:lang w:val="en-CA" w:eastAsia="ja-JP"/>
              </w:rPr>
            </w:rPrChange>
          </w:rPr>
          <w:t>ptn_residual_eq0_flag</w:t>
        </w:r>
      </w:ins>
      <w:proofErr w:type="spellEnd"/>
      <w:ins w:id="16054" w:author="w19328_d4" w:date="2020-06-23T10:51:00Z">
        <w:r w:rsidR="007D5C57">
          <w:rPr>
            <w:lang w:val="en-CA" w:eastAsia="ja-JP"/>
          </w:rPr>
          <w:t>[ k ]</w:t>
        </w:r>
      </w:ins>
      <w:ins w:id="16055" w:author="w19328_d4" w:date="2020-06-30T02:05:00Z">
        <w:r w:rsidR="008E2642">
          <w:rPr>
            <w:lang w:val="en-CA" w:eastAsia="ja-JP"/>
          </w:rPr>
          <w:t xml:space="preserve">, </w:t>
        </w:r>
        <w:proofErr w:type="spellStart"/>
        <w:r w:rsidR="008E2642" w:rsidRPr="00CB003E">
          <w:rPr>
            <w:b/>
            <w:bCs/>
            <w:lang w:val="en-CA" w:eastAsia="ja-JP"/>
          </w:rPr>
          <w:t>ptn_residual_sign_flag</w:t>
        </w:r>
        <w:proofErr w:type="spellEnd"/>
        <w:r w:rsidR="008E2642">
          <w:rPr>
            <w:lang w:val="en-CA" w:eastAsia="ja-JP"/>
          </w:rPr>
          <w:t xml:space="preserve">[ k ], </w:t>
        </w:r>
        <w:proofErr w:type="spellStart"/>
        <w:r w:rsidR="008E2642" w:rsidRPr="00CB003E">
          <w:rPr>
            <w:b/>
            <w:bCs/>
            <w:lang w:val="en-CA" w:eastAsia="ja-JP"/>
          </w:rPr>
          <w:t>ptn_residual_abs_log2</w:t>
        </w:r>
        <w:proofErr w:type="spellEnd"/>
        <w:r w:rsidR="008E2642">
          <w:rPr>
            <w:lang w:val="en-CA" w:eastAsia="ja-JP"/>
          </w:rPr>
          <w:t xml:space="preserve">[ k ], </w:t>
        </w:r>
      </w:ins>
      <w:ins w:id="16056" w:author="w19328_d4" w:date="2020-06-30T02:06:00Z">
        <w:r w:rsidR="008E2642">
          <w:rPr>
            <w:lang w:val="en-CA" w:eastAsia="ja-JP"/>
          </w:rPr>
          <w:t xml:space="preserve">and </w:t>
        </w:r>
      </w:ins>
      <w:proofErr w:type="spellStart"/>
      <w:ins w:id="16057" w:author="w19328_d4" w:date="2020-06-30T02:05:00Z">
        <w:r w:rsidR="008E2642" w:rsidRPr="00CB003E">
          <w:rPr>
            <w:b/>
            <w:bCs/>
            <w:lang w:val="en-CA" w:eastAsia="ja-JP"/>
          </w:rPr>
          <w:t>ptn_residual_abs_remaining</w:t>
        </w:r>
        <w:proofErr w:type="spellEnd"/>
        <w:r w:rsidR="008E2642">
          <w:rPr>
            <w:lang w:val="en-CA" w:eastAsia="ja-JP"/>
          </w:rPr>
          <w:t>[ k ]</w:t>
        </w:r>
      </w:ins>
      <w:ins w:id="16058" w:author="w19328_d4" w:date="2020-06-30T02:06:00Z">
        <w:r w:rsidR="008E2642">
          <w:rPr>
            <w:lang w:val="en-CA" w:eastAsia="ja-JP"/>
          </w:rPr>
          <w:t xml:space="preserve"> together specify</w:t>
        </w:r>
      </w:ins>
      <w:ins w:id="16059" w:author="w19328_d4" w:date="2020-06-23T10:52:00Z">
        <w:r w:rsidR="007D5C57">
          <w:rPr>
            <w:lang w:val="en-CA" w:eastAsia="ja-JP"/>
          </w:rPr>
          <w:t xml:space="preserve"> the prediction residual of the k-</w:t>
        </w:r>
        <w:proofErr w:type="spellStart"/>
        <w:r w:rsidR="007D5C57">
          <w:rPr>
            <w:lang w:val="en-CA" w:eastAsia="ja-JP"/>
          </w:rPr>
          <w:t>th</w:t>
        </w:r>
        <w:proofErr w:type="spellEnd"/>
        <w:r w:rsidR="007D5C57">
          <w:rPr>
            <w:lang w:val="en-CA" w:eastAsia="ja-JP"/>
          </w:rPr>
          <w:t xml:space="preserve"> geometry position component.</w:t>
        </w:r>
      </w:ins>
      <w:ins w:id="16060" w:author="w19328_d4" w:date="2020-06-30T15:44:00Z">
        <w:r w:rsidR="000317CB">
          <w:rPr>
            <w:lang w:val="en-CA" w:eastAsia="ja-JP"/>
          </w:rPr>
          <w:t xml:space="preserve">  ptn_residual_eq0_f</w:t>
        </w:r>
      </w:ins>
      <w:ins w:id="16061" w:author="w19328_d4" w:date="2020-06-30T15:45:00Z">
        <w:r w:rsidR="000317CB">
          <w:rPr>
            <w:lang w:val="en-CA" w:eastAsia="ja-JP"/>
          </w:rPr>
          <w:t xml:space="preserve">lag specifies whether the residual is equal to zero.  </w:t>
        </w:r>
        <w:proofErr w:type="spellStart"/>
        <w:r w:rsidR="000317CB">
          <w:rPr>
            <w:lang w:val="en-CA" w:eastAsia="ja-JP"/>
          </w:rPr>
          <w:t>ptn_residual_sign_flag</w:t>
        </w:r>
        <w:proofErr w:type="spellEnd"/>
        <w:r w:rsidR="000317CB">
          <w:rPr>
            <w:lang w:val="en-CA" w:eastAsia="ja-JP"/>
          </w:rPr>
          <w:t xml:space="preserve"> equal to 1 indicates </w:t>
        </w:r>
      </w:ins>
      <w:ins w:id="16062" w:author="w19328_d4" w:date="2020-06-30T15:46:00Z">
        <w:r w:rsidR="000317CB">
          <w:rPr>
            <w:lang w:val="en-CA" w:eastAsia="ja-JP"/>
          </w:rPr>
          <w:t xml:space="preserve">that the sign of the residual is positive.  </w:t>
        </w:r>
        <w:proofErr w:type="spellStart"/>
        <w:r w:rsidR="000317CB">
          <w:rPr>
            <w:lang w:val="en-CA" w:eastAsia="ja-JP"/>
          </w:rPr>
          <w:t>ptn_residual_sign_flag</w:t>
        </w:r>
        <w:proofErr w:type="spellEnd"/>
        <w:r w:rsidR="000317CB">
          <w:rPr>
            <w:lang w:val="en-CA" w:eastAsia="ja-JP"/>
          </w:rPr>
          <w:t xml:space="preserve"> equal to 0 indicates that the sign of the residual is negative.</w:t>
        </w:r>
      </w:ins>
      <w:ins w:id="16063" w:author="w19328_d4" w:date="2020-06-30T16:04:00Z">
        <w:r w:rsidR="00FC6B7C">
          <w:rPr>
            <w:lang w:val="en-CA" w:eastAsia="ja-JP"/>
          </w:rPr>
          <w:t xml:space="preserve">  When </w:t>
        </w:r>
        <w:proofErr w:type="spellStart"/>
        <w:r w:rsidR="00FC6B7C">
          <w:rPr>
            <w:lang w:val="en-CA" w:eastAsia="ja-JP"/>
          </w:rPr>
          <w:t>ptn_residual_sign_flag</w:t>
        </w:r>
        <w:proofErr w:type="spellEnd"/>
        <w:r w:rsidR="00FC6B7C">
          <w:rPr>
            <w:lang w:val="en-CA" w:eastAsia="ja-JP"/>
          </w:rPr>
          <w:t xml:space="preserve"> is not present, it is inferred to be 1.</w:t>
        </w:r>
      </w:ins>
      <w:ins w:id="16064" w:author="w19328_d4" w:date="2020-06-30T16:05:00Z">
        <w:r w:rsidR="00FC6B7C">
          <w:rPr>
            <w:lang w:val="en-CA" w:eastAsia="ja-JP"/>
          </w:rPr>
          <w:t xml:space="preserve">  When </w:t>
        </w:r>
      </w:ins>
    </w:p>
    <w:p w14:paraId="22E13FFC" w14:textId="5BD44906" w:rsidR="000317CB" w:rsidRDefault="000317CB" w:rsidP="00EE0239">
      <w:pPr>
        <w:rPr>
          <w:ins w:id="16065" w:author="w19328_d4" w:date="2020-06-30T02:07:00Z"/>
          <w:lang w:val="en-CA" w:eastAsia="ja-JP"/>
        </w:rPr>
      </w:pPr>
      <w:ins w:id="16066" w:author="w19328_d4" w:date="2020-06-30T15:47:00Z">
        <w:r>
          <w:rPr>
            <w:lang w:val="en-CA" w:eastAsia="ja-JP"/>
          </w:rPr>
          <w:t>The</w:t>
        </w:r>
      </w:ins>
      <w:ins w:id="16067" w:author="w19328_d4" w:date="2020-06-30T15:48:00Z">
        <w:r>
          <w:rPr>
            <w:lang w:val="en-CA" w:eastAsia="ja-JP"/>
          </w:rPr>
          <w:t xml:space="preserve"> prediction</w:t>
        </w:r>
      </w:ins>
      <w:ins w:id="16068" w:author="w19328_d4" w:date="2020-06-30T15:47:00Z">
        <w:r>
          <w:rPr>
            <w:lang w:val="en-CA" w:eastAsia="ja-JP"/>
          </w:rPr>
          <w:t xml:space="preserve"> </w:t>
        </w:r>
      </w:ins>
      <w:ins w:id="16069" w:author="w19328_d4" w:date="2020-06-30T15:48:00Z">
        <w:r>
          <w:rPr>
            <w:lang w:val="en-CA" w:eastAsia="ja-JP"/>
          </w:rPr>
          <w:t>residual associated with the current tree node is derived as follows:</w:t>
        </w:r>
      </w:ins>
    </w:p>
    <w:p w14:paraId="11942DAE" w14:textId="77777777" w:rsidR="000317CB" w:rsidRDefault="000317CB" w:rsidP="000317CB">
      <w:pPr>
        <w:pStyle w:val="Code"/>
        <w:rPr>
          <w:ins w:id="16070" w:author="w19328_d4" w:date="2020-06-30T15:48:00Z"/>
          <w:lang w:val="en-CA" w:eastAsia="ja-JP"/>
        </w:rPr>
      </w:pPr>
      <w:ins w:id="16071" w:author="w19328_d4" w:date="2020-06-30T15:48:00Z">
        <w:r>
          <w:rPr>
            <w:lang w:val="en-CA" w:eastAsia="ja-JP"/>
          </w:rPr>
          <w:t>for (k = 0; k &lt; 3; k++)</w:t>
        </w:r>
      </w:ins>
    </w:p>
    <w:p w14:paraId="1E9101C4" w14:textId="7F25F520" w:rsidR="00884027" w:rsidRDefault="000317CB">
      <w:pPr>
        <w:pStyle w:val="Code"/>
        <w:rPr>
          <w:ins w:id="16072" w:author="w19328_d4" w:date="2020-06-30T15:36:00Z"/>
          <w:lang w:val="en-CA" w:eastAsia="ja-JP"/>
        </w:rPr>
        <w:pPrChange w:id="16073" w:author="w19328_d4" w:date="2020-06-30T15:42:00Z">
          <w:pPr/>
        </w:pPrChange>
      </w:pPr>
      <w:ins w:id="16074" w:author="w19328_d4" w:date="2020-06-30T15:48:00Z">
        <w:r>
          <w:rPr>
            <w:lang w:val="en-CA" w:eastAsia="ja-JP"/>
          </w:rPr>
          <w:t xml:space="preserve">  </w:t>
        </w:r>
      </w:ins>
      <w:proofErr w:type="spellStart"/>
      <w:ins w:id="16075" w:author="w19328_d4" w:date="2020-06-30T02:07:00Z">
        <w:r w:rsidR="008B71E9">
          <w:rPr>
            <w:lang w:val="en-CA" w:eastAsia="ja-JP"/>
          </w:rPr>
          <w:t>PtnResidual</w:t>
        </w:r>
        <w:proofErr w:type="spellEnd"/>
        <w:r w:rsidR="008B71E9">
          <w:rPr>
            <w:lang w:val="en-CA" w:eastAsia="ja-JP"/>
          </w:rPr>
          <w:t>[</w:t>
        </w:r>
        <w:proofErr w:type="spellStart"/>
        <w:r w:rsidR="008B71E9">
          <w:rPr>
            <w:lang w:val="en-CA" w:eastAsia="ja-JP"/>
          </w:rPr>
          <w:t>nodeIdx</w:t>
        </w:r>
        <w:proofErr w:type="spellEnd"/>
        <w:r w:rsidR="008B71E9">
          <w:rPr>
            <w:lang w:val="en-CA" w:eastAsia="ja-JP"/>
          </w:rPr>
          <w:t>]</w:t>
        </w:r>
      </w:ins>
      <w:ins w:id="16076" w:author="w19328_d4" w:date="2020-06-30T02:35:00Z">
        <w:r w:rsidR="008B71E9">
          <w:rPr>
            <w:lang w:val="en-CA" w:eastAsia="ja-JP"/>
          </w:rPr>
          <w:t>[k]</w:t>
        </w:r>
      </w:ins>
      <w:ins w:id="16077" w:author="w19328_d4" w:date="2020-06-30T02:07:00Z">
        <w:r w:rsidR="008B71E9">
          <w:rPr>
            <w:lang w:val="en-CA" w:eastAsia="ja-JP"/>
          </w:rPr>
          <w:t xml:space="preserve"> =</w:t>
        </w:r>
      </w:ins>
    </w:p>
    <w:p w14:paraId="2361E3E6" w14:textId="3720D90B" w:rsidR="000317CB" w:rsidRDefault="00884027" w:rsidP="000317CB">
      <w:pPr>
        <w:pStyle w:val="Code"/>
        <w:rPr>
          <w:ins w:id="16078" w:author="w19328_d4" w:date="2020-06-30T15:43:00Z"/>
          <w:lang w:val="en-CA"/>
        </w:rPr>
      </w:pPr>
      <w:ins w:id="16079" w:author="w19328_d4" w:date="2020-06-30T15:36:00Z">
        <w:r>
          <w:rPr>
            <w:lang w:val="en-CA" w:eastAsia="ja-JP"/>
          </w:rPr>
          <w:t xml:space="preserve">  </w:t>
        </w:r>
      </w:ins>
      <w:ins w:id="16080" w:author="w19328_d4" w:date="2020-06-30T15:48:00Z">
        <w:r w:rsidR="000317CB">
          <w:rPr>
            <w:lang w:val="en-CA" w:eastAsia="ja-JP"/>
          </w:rPr>
          <w:t xml:space="preserve">  </w:t>
        </w:r>
      </w:ins>
      <w:ins w:id="16081" w:author="w19328_d4" w:date="2020-06-30T15:41:00Z">
        <w:r w:rsidR="000317CB">
          <w:rPr>
            <w:lang w:val="en-CA" w:eastAsia="ja-JP"/>
          </w:rPr>
          <w:t xml:space="preserve">(2 </w:t>
        </w:r>
      </w:ins>
      <w:ins w:id="16082" w:author="w19328_d4" w:date="2020-06-30T15:42:00Z">
        <w:r w:rsidR="000317CB" w:rsidRPr="004F2A4F">
          <w:rPr>
            <w:lang w:val="en-CA" w:eastAsia="ja-JP"/>
          </w:rPr>
          <w:t>×</w:t>
        </w:r>
        <w:r w:rsidR="000317CB">
          <w:rPr>
            <w:lang w:val="en-CA" w:eastAsia="ja-JP"/>
          </w:rPr>
          <w:t xml:space="preserve"> </w:t>
        </w:r>
      </w:ins>
      <w:proofErr w:type="spellStart"/>
      <w:ins w:id="16083" w:author="w19328_d4" w:date="2020-06-30T15:36:00Z">
        <w:r>
          <w:rPr>
            <w:lang w:val="en-CA" w:eastAsia="ja-JP"/>
          </w:rPr>
          <w:t>ptn_residual_sign_flag</w:t>
        </w:r>
      </w:ins>
      <w:proofErr w:type="spellEnd"/>
      <w:ins w:id="16084" w:author="w19328_d4" w:date="2020-06-30T15:42:00Z">
        <w:r w:rsidR="000317CB">
          <w:rPr>
            <w:lang w:val="en-CA" w:eastAsia="ja-JP"/>
          </w:rPr>
          <w:t xml:space="preserve"> </w:t>
        </w:r>
        <w:r w:rsidR="000317CB" w:rsidRPr="004F2A4F">
          <w:rPr>
            <w:lang w:val="en-CA"/>
          </w:rPr>
          <w:t>–</w:t>
        </w:r>
        <w:r w:rsidR="000317CB">
          <w:rPr>
            <w:lang w:val="en-CA"/>
          </w:rPr>
          <w:t xml:space="preserve"> 1)</w:t>
        </w:r>
      </w:ins>
    </w:p>
    <w:p w14:paraId="675E2B8E" w14:textId="061C697D" w:rsidR="000317CB" w:rsidRDefault="000317CB" w:rsidP="000317CB">
      <w:pPr>
        <w:pStyle w:val="Code"/>
        <w:rPr>
          <w:ins w:id="16085" w:author="w19328_d4" w:date="2020-06-30T15:43:00Z"/>
          <w:lang w:val="en-CA" w:eastAsia="ja-JP"/>
        </w:rPr>
      </w:pPr>
      <w:ins w:id="16086" w:author="w19328_d4" w:date="2020-06-30T15:48:00Z">
        <w:r>
          <w:rPr>
            <w:lang w:val="en-CA"/>
          </w:rPr>
          <w:t xml:space="preserve">  </w:t>
        </w:r>
      </w:ins>
      <w:ins w:id="16087" w:author="w19328_d4" w:date="2020-06-30T15:43:00Z">
        <w:r>
          <w:rPr>
            <w:lang w:val="en-CA"/>
          </w:rPr>
          <w:t xml:space="preserve">  </w:t>
        </w:r>
      </w:ins>
      <w:ins w:id="16088" w:author="w19328_d4" w:date="2020-06-30T15:42:00Z">
        <w:r w:rsidRPr="004F2A4F">
          <w:rPr>
            <w:lang w:val="en-CA" w:eastAsia="ja-JP"/>
          </w:rPr>
          <w:t>×</w:t>
        </w:r>
      </w:ins>
      <w:ins w:id="16089" w:author="w19328_d4" w:date="2020-06-30T15:43:00Z">
        <w:r>
          <w:rPr>
            <w:lang w:val="en-CA" w:eastAsia="ja-JP"/>
          </w:rPr>
          <w:t xml:space="preserve"> </w:t>
        </w:r>
      </w:ins>
      <w:ins w:id="16090" w:author="w19328_d4" w:date="2020-06-30T15:42:00Z">
        <w:r>
          <w:rPr>
            <w:lang w:val="en-CA" w:eastAsia="ja-JP"/>
          </w:rPr>
          <w:t>(</w:t>
        </w:r>
      </w:ins>
      <w:ins w:id="16091" w:author="w19328_d4" w:date="2020-06-30T02:35:00Z">
        <w:r w:rsidR="008B71E9">
          <w:rPr>
            <w:lang w:val="en-CA" w:eastAsia="ja-JP"/>
          </w:rPr>
          <w:t>!</w:t>
        </w:r>
      </w:ins>
      <w:ins w:id="16092" w:author="w19328_d4" w:date="2020-06-30T02:34:00Z">
        <w:r w:rsidR="008B71E9">
          <w:rPr>
            <w:lang w:val="en-CA" w:eastAsia="ja-JP"/>
          </w:rPr>
          <w:t>ptn_residu</w:t>
        </w:r>
      </w:ins>
      <w:ins w:id="16093" w:author="w19328_d4" w:date="2020-06-30T02:35:00Z">
        <w:r w:rsidR="008B71E9">
          <w:rPr>
            <w:lang w:val="en-CA" w:eastAsia="ja-JP"/>
          </w:rPr>
          <w:t>al_eq0_flag[k]</w:t>
        </w:r>
      </w:ins>
    </w:p>
    <w:p w14:paraId="12CDA98A" w14:textId="3B122788" w:rsidR="000317CB" w:rsidRDefault="000317CB" w:rsidP="000317CB">
      <w:pPr>
        <w:pStyle w:val="Code"/>
        <w:rPr>
          <w:ins w:id="16094" w:author="w19328_d4" w:date="2020-06-30T15:43:00Z"/>
          <w:lang w:val="en-CA" w:eastAsia="ja-JP"/>
        </w:rPr>
      </w:pPr>
      <w:ins w:id="16095" w:author="w19328_d4" w:date="2020-06-30T15:43:00Z">
        <w:r>
          <w:rPr>
            <w:lang w:val="en-CA" w:eastAsia="ja-JP"/>
          </w:rPr>
          <w:t xml:space="preserve"> </w:t>
        </w:r>
      </w:ins>
      <w:ins w:id="16096" w:author="w19328_d4" w:date="2020-06-30T15:44:00Z">
        <w:r>
          <w:rPr>
            <w:lang w:val="en-CA" w:eastAsia="ja-JP"/>
          </w:rPr>
          <w:t xml:space="preserve"> </w:t>
        </w:r>
      </w:ins>
      <w:ins w:id="16097" w:author="w19328_d4" w:date="2020-06-30T15:48:00Z">
        <w:r>
          <w:rPr>
            <w:lang w:val="en-CA" w:eastAsia="ja-JP"/>
          </w:rPr>
          <w:t xml:space="preserve">  </w:t>
        </w:r>
      </w:ins>
      <w:ins w:id="16098" w:author="w19328_d4" w:date="2020-06-30T15:43:00Z">
        <w:r>
          <w:rPr>
            <w:lang w:val="en-CA" w:eastAsia="ja-JP"/>
          </w:rPr>
          <w:t xml:space="preserve">  </w:t>
        </w:r>
      </w:ins>
      <w:ins w:id="16099" w:author="w19328_d4" w:date="2020-06-30T02:35:00Z">
        <w:r w:rsidR="008B71E9">
          <w:rPr>
            <w:lang w:val="en-CA" w:eastAsia="ja-JP"/>
          </w:rPr>
          <w:t xml:space="preserve">+ </w:t>
        </w:r>
        <w:r w:rsidR="00AB0F61">
          <w:rPr>
            <w:lang w:val="en-CA" w:eastAsia="ja-JP"/>
          </w:rPr>
          <w:t>((1 &lt;&lt; ptn_residual_abs_log2[k]) &gt;&gt; 1)</w:t>
        </w:r>
      </w:ins>
    </w:p>
    <w:p w14:paraId="076DC94F" w14:textId="42E6A7D3" w:rsidR="00EE0239" w:rsidRPr="00AA2371" w:rsidRDefault="000317CB">
      <w:pPr>
        <w:pStyle w:val="Code"/>
        <w:rPr>
          <w:ins w:id="16100" w:author="w19328_d4" w:date="2020-06-23T10:39:00Z"/>
          <w:lang w:val="en-CA"/>
        </w:rPr>
        <w:pPrChange w:id="16101" w:author="w19328_d4" w:date="2020-06-30T15:44:00Z">
          <w:pPr>
            <w:pStyle w:val="3"/>
          </w:pPr>
        </w:pPrChange>
      </w:pPr>
      <w:ins w:id="16102" w:author="w19328_d4" w:date="2020-06-30T15:43:00Z">
        <w:r>
          <w:rPr>
            <w:lang w:val="en-CA" w:eastAsia="ja-JP"/>
          </w:rPr>
          <w:t xml:space="preserve">    </w:t>
        </w:r>
      </w:ins>
      <w:ins w:id="16103" w:author="w19328_d4" w:date="2020-06-30T15:49:00Z">
        <w:r>
          <w:rPr>
            <w:lang w:val="en-CA" w:eastAsia="ja-JP"/>
          </w:rPr>
          <w:t xml:space="preserve">  </w:t>
        </w:r>
      </w:ins>
      <w:ins w:id="16104" w:author="w19328_d4" w:date="2020-06-30T02:36:00Z">
        <w:r w:rsidR="00AB0F61">
          <w:rPr>
            <w:lang w:val="en-CA" w:eastAsia="ja-JP"/>
          </w:rPr>
          <w:t xml:space="preserve">+ </w:t>
        </w:r>
      </w:ins>
      <w:proofErr w:type="spellStart"/>
      <w:ins w:id="16105" w:author="w19328_d4" w:date="2020-06-30T02:37:00Z">
        <w:r w:rsidR="00AB0F61">
          <w:rPr>
            <w:lang w:val="en-CA" w:eastAsia="ja-JP"/>
          </w:rPr>
          <w:t>ptn_residual_abs_remaining</w:t>
        </w:r>
        <w:proofErr w:type="spellEnd"/>
        <w:r w:rsidR="00AB0F61">
          <w:rPr>
            <w:lang w:val="en-CA" w:eastAsia="ja-JP"/>
          </w:rPr>
          <w:t>[k]</w:t>
        </w:r>
      </w:ins>
      <w:ins w:id="16106" w:author="w19328_d4" w:date="2020-06-30T15:42:00Z">
        <w:r>
          <w:rPr>
            <w:lang w:val="en-CA" w:eastAsia="ja-JP"/>
          </w:rPr>
          <w:t>)</w:t>
        </w:r>
      </w:ins>
    </w:p>
    <w:p w14:paraId="1D912789" w14:textId="5DE8C347" w:rsidR="009414EA" w:rsidRPr="004F2A4F" w:rsidRDefault="009414EA" w:rsidP="004C06BC">
      <w:pPr>
        <w:pStyle w:val="3"/>
        <w:rPr>
          <w:lang w:val="en-CA"/>
        </w:rPr>
      </w:pPr>
      <w:r w:rsidRPr="004F2A4F">
        <w:rPr>
          <w:lang w:val="en-CA"/>
        </w:rPr>
        <w:t xml:space="preserve">Attribute </w:t>
      </w:r>
      <w:r w:rsidR="007B6614" w:rsidRPr="004F2A4F">
        <w:rPr>
          <w:lang w:val="en-CA"/>
        </w:rPr>
        <w:t xml:space="preserve">data unit </w:t>
      </w:r>
      <w:r w:rsidRPr="004F2A4F">
        <w:rPr>
          <w:lang w:val="en-CA"/>
        </w:rPr>
        <w:t>semantics</w:t>
      </w:r>
      <w:bookmarkEnd w:id="15982"/>
      <w:bookmarkEnd w:id="15983"/>
      <w:bookmarkEnd w:id="15984"/>
      <w:bookmarkEnd w:id="15985"/>
      <w:bookmarkEnd w:id="15986"/>
    </w:p>
    <w:p w14:paraId="64A6662B" w14:textId="68B0DE4B" w:rsidR="009414EA" w:rsidRPr="004F2A4F" w:rsidRDefault="009414EA" w:rsidP="004C06BC">
      <w:pPr>
        <w:pStyle w:val="4"/>
        <w:rPr>
          <w:lang w:val="en-CA"/>
        </w:rPr>
      </w:pPr>
      <w:bookmarkStart w:id="16107" w:name="_Toc528915277"/>
      <w:r w:rsidRPr="004F2A4F">
        <w:rPr>
          <w:lang w:val="en-CA"/>
        </w:rPr>
        <w:t xml:space="preserve">General attribute </w:t>
      </w:r>
      <w:r w:rsidR="007B6614" w:rsidRPr="004F2A4F">
        <w:rPr>
          <w:lang w:val="en-CA"/>
        </w:rPr>
        <w:t xml:space="preserve">data unit </w:t>
      </w:r>
      <w:r w:rsidRPr="004F2A4F">
        <w:rPr>
          <w:lang w:val="en-CA"/>
        </w:rPr>
        <w:t>semantics</w:t>
      </w:r>
      <w:bookmarkEnd w:id="16107"/>
    </w:p>
    <w:p w14:paraId="5EAA70B0" w14:textId="73D5AEEC" w:rsidR="009414EA" w:rsidRPr="004F2A4F" w:rsidRDefault="009414EA" w:rsidP="004C06BC">
      <w:pPr>
        <w:pStyle w:val="4"/>
        <w:rPr>
          <w:lang w:val="en-CA"/>
        </w:rPr>
      </w:pPr>
      <w:bookmarkStart w:id="16108" w:name="_Toc528915278"/>
      <w:r w:rsidRPr="004F2A4F">
        <w:rPr>
          <w:lang w:val="en-CA"/>
        </w:rPr>
        <w:t>Attribute</w:t>
      </w:r>
      <w:r w:rsidR="007B6614" w:rsidRPr="004F2A4F">
        <w:rPr>
          <w:lang w:val="en-CA"/>
        </w:rPr>
        <w:t xml:space="preserve"> data unit</w:t>
      </w:r>
      <w:r w:rsidRPr="004F2A4F">
        <w:rPr>
          <w:lang w:val="en-CA"/>
        </w:rPr>
        <w:t xml:space="preserve"> header semantics</w:t>
      </w:r>
      <w:bookmarkEnd w:id="16108"/>
    </w:p>
    <w:p w14:paraId="4BB1ED73" w14:textId="52517121" w:rsidR="009414EA" w:rsidRPr="004F2A4F" w:rsidRDefault="00EA1192" w:rsidP="009414EA">
      <w:pPr>
        <w:rPr>
          <w:rFonts w:eastAsia="ＭＳ 明朝"/>
          <w:lang w:val="en-CA" w:eastAsia="ja-JP"/>
        </w:rPr>
      </w:pPr>
      <w:proofErr w:type="spellStart"/>
      <w:r w:rsidRPr="004F2A4F">
        <w:rPr>
          <w:b/>
          <w:lang w:val="en-CA"/>
        </w:rPr>
        <w:t>ash</w:t>
      </w:r>
      <w:r w:rsidR="009414EA" w:rsidRPr="004F2A4F">
        <w:rPr>
          <w:b/>
          <w:lang w:val="en-CA"/>
        </w:rPr>
        <w:t>_attr_parameter_set_id</w:t>
      </w:r>
      <w:proofErr w:type="spellEnd"/>
      <w:r w:rsidR="009414EA" w:rsidRPr="004F2A4F">
        <w:rPr>
          <w:rFonts w:eastAsia="ＭＳ 明朝"/>
          <w:lang w:val="en-CA" w:eastAsia="ja-JP"/>
        </w:rPr>
        <w:t xml:space="preserve"> </w:t>
      </w:r>
      <w:r w:rsidR="009414EA" w:rsidRPr="004F2A4F">
        <w:rPr>
          <w:lang w:val="en-CA"/>
        </w:rPr>
        <w:t xml:space="preserve">specifies the value of the </w:t>
      </w:r>
      <w:proofErr w:type="spellStart"/>
      <w:r w:rsidR="009414EA" w:rsidRPr="004F2A4F">
        <w:rPr>
          <w:rFonts w:eastAsia="ＭＳ 明朝"/>
          <w:lang w:val="en-CA" w:eastAsia="ja-JP"/>
        </w:rPr>
        <w:t>aps</w:t>
      </w:r>
      <w:r w:rsidR="009414EA" w:rsidRPr="004F2A4F">
        <w:rPr>
          <w:lang w:val="en-CA"/>
        </w:rPr>
        <w:t>_</w:t>
      </w:r>
      <w:r w:rsidR="009414EA" w:rsidRPr="004F2A4F">
        <w:rPr>
          <w:rFonts w:eastAsia="ＭＳ 明朝"/>
          <w:lang w:val="en-CA" w:eastAsia="ja-JP"/>
        </w:rPr>
        <w:t>attr_parameter</w:t>
      </w:r>
      <w:r w:rsidR="009414EA" w:rsidRPr="004F2A4F">
        <w:rPr>
          <w:lang w:val="en-CA"/>
        </w:rPr>
        <w:t>_set_id</w:t>
      </w:r>
      <w:proofErr w:type="spellEnd"/>
      <w:r w:rsidR="009414EA" w:rsidRPr="004F2A4F">
        <w:rPr>
          <w:lang w:val="en-CA"/>
        </w:rPr>
        <w:t xml:space="preserve"> of the active </w:t>
      </w:r>
      <w:r w:rsidR="009414EA" w:rsidRPr="004F2A4F">
        <w:rPr>
          <w:rFonts w:eastAsia="ＭＳ 明朝"/>
          <w:lang w:val="en-CA" w:eastAsia="ja-JP"/>
        </w:rPr>
        <w:t>APS</w:t>
      </w:r>
      <w:r w:rsidR="009414EA" w:rsidRPr="004F2A4F">
        <w:rPr>
          <w:lang w:val="en-CA"/>
        </w:rPr>
        <w:t>.</w:t>
      </w:r>
      <w:ins w:id="16109" w:author="w19328_d2" w:date="2020-05-29T10:18:00Z">
        <w:r w:rsidR="00C540BA">
          <w:rPr>
            <w:lang w:val="en-CA"/>
          </w:rPr>
          <w:t xml:space="preserve">  </w:t>
        </w:r>
        <w:r w:rsidR="00C540BA" w:rsidRPr="00C540BA">
          <w:rPr>
            <w:lang w:val="en-CA"/>
          </w:rPr>
          <w:t xml:space="preserve">The value of </w:t>
        </w:r>
        <w:proofErr w:type="spellStart"/>
        <w:r w:rsidR="00C540BA" w:rsidRPr="00C540BA">
          <w:rPr>
            <w:lang w:val="en-CA"/>
          </w:rPr>
          <w:t>ash_attr_parameter_set_id</w:t>
        </w:r>
        <w:proofErr w:type="spellEnd"/>
        <w:r w:rsidR="00C540BA" w:rsidRPr="00C540BA">
          <w:rPr>
            <w:lang w:val="en-CA"/>
          </w:rPr>
          <w:t xml:space="preserve"> shall be in the range of 0 to 15, inclusive.</w:t>
        </w:r>
      </w:ins>
    </w:p>
    <w:p w14:paraId="03EF22A2" w14:textId="49991FB2" w:rsidR="009414EA" w:rsidRPr="004F2A4F" w:rsidRDefault="00EA1192" w:rsidP="009414EA">
      <w:pPr>
        <w:rPr>
          <w:rFonts w:eastAsia="ＭＳ 明朝"/>
          <w:lang w:val="en-CA" w:eastAsia="ja-JP"/>
        </w:rPr>
      </w:pPr>
      <w:proofErr w:type="spellStart"/>
      <w:r w:rsidRPr="004F2A4F">
        <w:rPr>
          <w:b/>
          <w:lang w:val="en-CA"/>
        </w:rPr>
        <w:t>ash</w:t>
      </w:r>
      <w:r w:rsidR="009414EA" w:rsidRPr="004F2A4F">
        <w:rPr>
          <w:b/>
          <w:lang w:val="en-CA"/>
        </w:rPr>
        <w:t>_attr_sps_attr_idx</w:t>
      </w:r>
      <w:proofErr w:type="spellEnd"/>
      <w:r w:rsidR="009414EA" w:rsidRPr="004F2A4F">
        <w:rPr>
          <w:rFonts w:eastAsia="ＭＳ 明朝"/>
          <w:lang w:val="en-CA" w:eastAsia="ja-JP"/>
        </w:rPr>
        <w:t xml:space="preserve"> specifies the </w:t>
      </w:r>
      <w:r w:rsidR="00154021" w:rsidRPr="004F2A4F">
        <w:rPr>
          <w:rFonts w:eastAsia="ＭＳ 明朝"/>
          <w:lang w:val="en-CA" w:eastAsia="ja-JP"/>
        </w:rPr>
        <w:t xml:space="preserve">order of </w:t>
      </w:r>
      <w:r w:rsidR="009414EA" w:rsidRPr="004F2A4F">
        <w:rPr>
          <w:rFonts w:eastAsia="ＭＳ 明朝"/>
          <w:lang w:val="en-CA" w:eastAsia="ja-JP"/>
        </w:rPr>
        <w:t xml:space="preserve">attribute set in the active SPS. The value of </w:t>
      </w:r>
      <w:proofErr w:type="spellStart"/>
      <w:r w:rsidRPr="004F2A4F">
        <w:rPr>
          <w:rFonts w:eastAsia="ＭＳ 明朝"/>
          <w:lang w:val="en-CA" w:eastAsia="ja-JP"/>
        </w:rPr>
        <w:t>ash</w:t>
      </w:r>
      <w:r w:rsidR="009414EA" w:rsidRPr="004F2A4F">
        <w:rPr>
          <w:rFonts w:eastAsia="ＭＳ 明朝"/>
          <w:lang w:val="en-CA" w:eastAsia="ja-JP"/>
        </w:rPr>
        <w:t>_attr_sps_attr_idx</w:t>
      </w:r>
      <w:proofErr w:type="spellEnd"/>
      <w:r w:rsidR="009414EA" w:rsidRPr="004F2A4F">
        <w:rPr>
          <w:rFonts w:eastAsia="ＭＳ 明朝"/>
          <w:lang w:val="en-CA" w:eastAsia="ja-JP"/>
        </w:rPr>
        <w:t xml:space="preserve"> shall be in the range of 0 to </w:t>
      </w:r>
      <w:proofErr w:type="spellStart"/>
      <w:r w:rsidR="009414EA" w:rsidRPr="004F2A4F">
        <w:rPr>
          <w:rFonts w:eastAsia="ＭＳ 明朝"/>
          <w:lang w:val="en-CA" w:eastAsia="ja-JP"/>
        </w:rPr>
        <w:t>sps_</w:t>
      </w:r>
      <w:r w:rsidR="009414EA" w:rsidRPr="004F2A4F">
        <w:rPr>
          <w:rFonts w:eastAsia="ＭＳ 明朝"/>
          <w:lang w:val="en-CA"/>
        </w:rPr>
        <w:t>num_attribute_sets</w:t>
      </w:r>
      <w:proofErr w:type="spellEnd"/>
      <w:r w:rsidR="009414EA" w:rsidRPr="004F2A4F">
        <w:rPr>
          <w:rFonts w:eastAsia="ＭＳ 明朝"/>
          <w:lang w:val="en-CA" w:eastAsia="ja-JP"/>
        </w:rPr>
        <w:t xml:space="preserve"> in the active SPS.</w:t>
      </w:r>
      <w:bookmarkStart w:id="16110" w:name="_Toc514846961"/>
      <w:bookmarkStart w:id="16111" w:name="_Toc514847509"/>
      <w:bookmarkStart w:id="16112" w:name="_Toc515270572"/>
      <w:bookmarkStart w:id="16113" w:name="_Toc515271098"/>
      <w:bookmarkStart w:id="16114" w:name="_Toc515629417"/>
      <w:bookmarkStart w:id="16115" w:name="_Toc515629971"/>
      <w:bookmarkStart w:id="16116" w:name="_Toc516232663"/>
      <w:bookmarkStart w:id="16117" w:name="_Toc516233193"/>
      <w:bookmarkStart w:id="16118" w:name="_Toc516233750"/>
      <w:bookmarkStart w:id="16119" w:name="_Toc516234291"/>
      <w:bookmarkStart w:id="16120" w:name="_Toc517248821"/>
      <w:bookmarkStart w:id="16121" w:name="_Toc517249391"/>
      <w:bookmarkStart w:id="16122" w:name="_Toc517249964"/>
      <w:bookmarkStart w:id="16123" w:name="_Toc517250527"/>
      <w:bookmarkStart w:id="16124" w:name="_Toc517251097"/>
      <w:bookmarkStart w:id="16125" w:name="_Toc517251668"/>
      <w:bookmarkStart w:id="16126" w:name="_Toc517251861"/>
      <w:bookmarkStart w:id="16127" w:name="_Toc514846968"/>
      <w:bookmarkStart w:id="16128" w:name="_Toc514847516"/>
      <w:bookmarkStart w:id="16129" w:name="_Toc515270579"/>
      <w:bookmarkStart w:id="16130" w:name="_Toc515271105"/>
      <w:bookmarkStart w:id="16131" w:name="_Toc515629424"/>
      <w:bookmarkStart w:id="16132" w:name="_Toc515629978"/>
      <w:bookmarkStart w:id="16133" w:name="_Toc516232670"/>
      <w:bookmarkStart w:id="16134" w:name="_Toc516233200"/>
      <w:bookmarkStart w:id="16135" w:name="_Toc516233757"/>
      <w:bookmarkStart w:id="16136" w:name="_Toc516234298"/>
      <w:bookmarkStart w:id="16137" w:name="_Toc517248828"/>
      <w:bookmarkStart w:id="16138" w:name="_Toc517249398"/>
      <w:bookmarkStart w:id="16139" w:name="_Toc517249971"/>
      <w:bookmarkStart w:id="16140" w:name="_Toc517250534"/>
      <w:bookmarkStart w:id="16141" w:name="_Toc517251104"/>
      <w:bookmarkStart w:id="16142" w:name="_Toc517251675"/>
      <w:bookmarkStart w:id="16143" w:name="_Toc517251868"/>
      <w:bookmarkStart w:id="16144" w:name="_Toc514846969"/>
      <w:bookmarkStart w:id="16145" w:name="_Toc514847517"/>
      <w:bookmarkStart w:id="16146" w:name="_Toc515270580"/>
      <w:bookmarkStart w:id="16147" w:name="_Toc515271106"/>
      <w:bookmarkStart w:id="16148" w:name="_Toc515629425"/>
      <w:bookmarkStart w:id="16149" w:name="_Toc515629979"/>
      <w:bookmarkStart w:id="16150" w:name="_Toc516232671"/>
      <w:bookmarkStart w:id="16151" w:name="_Toc516233201"/>
      <w:bookmarkStart w:id="16152" w:name="_Toc516233758"/>
      <w:bookmarkStart w:id="16153" w:name="_Toc516234299"/>
      <w:bookmarkStart w:id="16154" w:name="_Toc517248829"/>
      <w:bookmarkStart w:id="16155" w:name="_Toc517249399"/>
      <w:bookmarkStart w:id="16156" w:name="_Toc517249972"/>
      <w:bookmarkStart w:id="16157" w:name="_Toc517250535"/>
      <w:bookmarkStart w:id="16158" w:name="_Toc517251105"/>
      <w:bookmarkStart w:id="16159" w:name="_Toc517251676"/>
      <w:bookmarkStart w:id="16160" w:name="_Toc517251869"/>
      <w:bookmarkStart w:id="16161" w:name="_Toc514846970"/>
      <w:bookmarkStart w:id="16162" w:name="_Toc514847518"/>
      <w:bookmarkStart w:id="16163" w:name="_Toc515270581"/>
      <w:bookmarkStart w:id="16164" w:name="_Toc515271107"/>
      <w:bookmarkStart w:id="16165" w:name="_Toc515629426"/>
      <w:bookmarkStart w:id="16166" w:name="_Toc515629980"/>
      <w:bookmarkStart w:id="16167" w:name="_Toc516232672"/>
      <w:bookmarkStart w:id="16168" w:name="_Toc516233202"/>
      <w:bookmarkStart w:id="16169" w:name="_Toc516233759"/>
      <w:bookmarkStart w:id="16170" w:name="_Toc516234300"/>
      <w:bookmarkStart w:id="16171" w:name="_Toc517248830"/>
      <w:bookmarkStart w:id="16172" w:name="_Toc517249400"/>
      <w:bookmarkStart w:id="16173" w:name="_Toc517249973"/>
      <w:bookmarkStart w:id="16174" w:name="_Toc517250536"/>
      <w:bookmarkStart w:id="16175" w:name="_Toc517251106"/>
      <w:bookmarkStart w:id="16176" w:name="_Toc517251677"/>
      <w:bookmarkStart w:id="16177" w:name="_Toc517251870"/>
      <w:bookmarkStart w:id="16178" w:name="_Toc514846971"/>
      <w:bookmarkStart w:id="16179" w:name="_Toc514847519"/>
      <w:bookmarkStart w:id="16180" w:name="_Toc515270582"/>
      <w:bookmarkStart w:id="16181" w:name="_Toc515271108"/>
      <w:bookmarkStart w:id="16182" w:name="_Toc515629427"/>
      <w:bookmarkStart w:id="16183" w:name="_Toc515629981"/>
      <w:bookmarkStart w:id="16184" w:name="_Toc516232673"/>
      <w:bookmarkStart w:id="16185" w:name="_Toc516233203"/>
      <w:bookmarkStart w:id="16186" w:name="_Toc516233760"/>
      <w:bookmarkStart w:id="16187" w:name="_Toc516234301"/>
      <w:bookmarkStart w:id="16188" w:name="_Toc517248831"/>
      <w:bookmarkStart w:id="16189" w:name="_Toc517249401"/>
      <w:bookmarkStart w:id="16190" w:name="_Toc517249974"/>
      <w:bookmarkStart w:id="16191" w:name="_Toc517250537"/>
      <w:bookmarkStart w:id="16192" w:name="_Toc517251107"/>
      <w:bookmarkStart w:id="16193" w:name="_Toc517251678"/>
      <w:bookmarkStart w:id="16194" w:name="_Toc517251871"/>
      <w:bookmarkStart w:id="16195" w:name="_Toc514846972"/>
      <w:bookmarkStart w:id="16196" w:name="_Toc514847520"/>
      <w:bookmarkStart w:id="16197" w:name="_Toc515270583"/>
      <w:bookmarkStart w:id="16198" w:name="_Toc515271109"/>
      <w:bookmarkStart w:id="16199" w:name="_Toc515629428"/>
      <w:bookmarkStart w:id="16200" w:name="_Toc515629982"/>
      <w:bookmarkStart w:id="16201" w:name="_Toc516232674"/>
      <w:bookmarkStart w:id="16202" w:name="_Toc516233204"/>
      <w:bookmarkStart w:id="16203" w:name="_Toc516233761"/>
      <w:bookmarkStart w:id="16204" w:name="_Toc516234302"/>
      <w:bookmarkStart w:id="16205" w:name="_Toc517248832"/>
      <w:bookmarkStart w:id="16206" w:name="_Toc517249402"/>
      <w:bookmarkStart w:id="16207" w:name="_Toc517249975"/>
      <w:bookmarkStart w:id="16208" w:name="_Toc517250538"/>
      <w:bookmarkStart w:id="16209" w:name="_Toc517251108"/>
      <w:bookmarkStart w:id="16210" w:name="_Toc517251679"/>
      <w:bookmarkStart w:id="16211" w:name="_Toc517251872"/>
      <w:bookmarkStart w:id="16212" w:name="_Toc514846973"/>
      <w:bookmarkStart w:id="16213" w:name="_Toc514847521"/>
      <w:bookmarkStart w:id="16214" w:name="_Toc515270584"/>
      <w:bookmarkStart w:id="16215" w:name="_Toc515271110"/>
      <w:bookmarkStart w:id="16216" w:name="_Toc515629429"/>
      <w:bookmarkStart w:id="16217" w:name="_Toc515629983"/>
      <w:bookmarkStart w:id="16218" w:name="_Toc516232675"/>
      <w:bookmarkStart w:id="16219" w:name="_Toc516233205"/>
      <w:bookmarkStart w:id="16220" w:name="_Toc516233762"/>
      <w:bookmarkStart w:id="16221" w:name="_Toc516234303"/>
      <w:bookmarkStart w:id="16222" w:name="_Toc517248833"/>
      <w:bookmarkStart w:id="16223" w:name="_Toc517249403"/>
      <w:bookmarkStart w:id="16224" w:name="_Toc517249976"/>
      <w:bookmarkStart w:id="16225" w:name="_Toc517250539"/>
      <w:bookmarkStart w:id="16226" w:name="_Toc517251109"/>
      <w:bookmarkStart w:id="16227" w:name="_Toc517251680"/>
      <w:bookmarkStart w:id="16228" w:name="_Toc517251873"/>
      <w:bookmarkStart w:id="16229" w:name="_Toc514846974"/>
      <w:bookmarkStart w:id="16230" w:name="_Toc514847522"/>
      <w:bookmarkStart w:id="16231" w:name="_Toc515270585"/>
      <w:bookmarkStart w:id="16232" w:name="_Toc515271111"/>
      <w:bookmarkStart w:id="16233" w:name="_Toc515629430"/>
      <w:bookmarkStart w:id="16234" w:name="_Toc515629984"/>
      <w:bookmarkStart w:id="16235" w:name="_Toc516232676"/>
      <w:bookmarkStart w:id="16236" w:name="_Toc516233206"/>
      <w:bookmarkStart w:id="16237" w:name="_Toc516233763"/>
      <w:bookmarkStart w:id="16238" w:name="_Toc516234304"/>
      <w:bookmarkStart w:id="16239" w:name="_Toc517248834"/>
      <w:bookmarkStart w:id="16240" w:name="_Toc517249404"/>
      <w:bookmarkStart w:id="16241" w:name="_Toc517249977"/>
      <w:bookmarkStart w:id="16242" w:name="_Toc517250540"/>
      <w:bookmarkStart w:id="16243" w:name="_Toc517251110"/>
      <w:bookmarkStart w:id="16244" w:name="_Toc517251681"/>
      <w:bookmarkStart w:id="16245" w:name="_Toc517251874"/>
      <w:bookmarkStart w:id="16246" w:name="_Toc514846975"/>
      <w:bookmarkStart w:id="16247" w:name="_Toc514847523"/>
      <w:bookmarkStart w:id="16248" w:name="_Toc515270586"/>
      <w:bookmarkStart w:id="16249" w:name="_Toc515271112"/>
      <w:bookmarkStart w:id="16250" w:name="_Toc515629431"/>
      <w:bookmarkStart w:id="16251" w:name="_Toc515629985"/>
      <w:bookmarkStart w:id="16252" w:name="_Toc516232677"/>
      <w:bookmarkStart w:id="16253" w:name="_Toc516233207"/>
      <w:bookmarkStart w:id="16254" w:name="_Toc516233764"/>
      <w:bookmarkStart w:id="16255" w:name="_Toc516234305"/>
      <w:bookmarkStart w:id="16256" w:name="_Toc517248835"/>
      <w:bookmarkStart w:id="16257" w:name="_Toc517249405"/>
      <w:bookmarkStart w:id="16258" w:name="_Toc517249978"/>
      <w:bookmarkStart w:id="16259" w:name="_Toc517250541"/>
      <w:bookmarkStart w:id="16260" w:name="_Toc517251111"/>
      <w:bookmarkStart w:id="16261" w:name="_Toc517251682"/>
      <w:bookmarkStart w:id="16262" w:name="_Toc517251875"/>
      <w:bookmarkStart w:id="16263" w:name="_Toc514846976"/>
      <w:bookmarkStart w:id="16264" w:name="_Toc514847524"/>
      <w:bookmarkStart w:id="16265" w:name="_Toc515270587"/>
      <w:bookmarkStart w:id="16266" w:name="_Toc515271113"/>
      <w:bookmarkStart w:id="16267" w:name="_Toc515629432"/>
      <w:bookmarkStart w:id="16268" w:name="_Toc515629986"/>
      <w:bookmarkStart w:id="16269" w:name="_Toc516232678"/>
      <w:bookmarkStart w:id="16270" w:name="_Toc516233208"/>
      <w:bookmarkStart w:id="16271" w:name="_Toc516233765"/>
      <w:bookmarkStart w:id="16272" w:name="_Toc516234306"/>
      <w:bookmarkStart w:id="16273" w:name="_Toc517248836"/>
      <w:bookmarkStart w:id="16274" w:name="_Toc517249406"/>
      <w:bookmarkStart w:id="16275" w:name="_Toc517249979"/>
      <w:bookmarkStart w:id="16276" w:name="_Toc517250542"/>
      <w:bookmarkStart w:id="16277" w:name="_Toc517251112"/>
      <w:bookmarkStart w:id="16278" w:name="_Toc517251683"/>
      <w:bookmarkStart w:id="16279" w:name="_Toc517251876"/>
      <w:bookmarkStart w:id="16280" w:name="_Toc514846977"/>
      <w:bookmarkStart w:id="16281" w:name="_Toc514847525"/>
      <w:bookmarkStart w:id="16282" w:name="_Toc515270588"/>
      <w:bookmarkStart w:id="16283" w:name="_Toc515271114"/>
      <w:bookmarkStart w:id="16284" w:name="_Toc515629433"/>
      <w:bookmarkStart w:id="16285" w:name="_Toc515629987"/>
      <w:bookmarkStart w:id="16286" w:name="_Toc516232679"/>
      <w:bookmarkStart w:id="16287" w:name="_Toc516233209"/>
      <w:bookmarkStart w:id="16288" w:name="_Toc516233766"/>
      <w:bookmarkStart w:id="16289" w:name="_Toc516234307"/>
      <w:bookmarkStart w:id="16290" w:name="_Toc517248837"/>
      <w:bookmarkStart w:id="16291" w:name="_Toc517249407"/>
      <w:bookmarkStart w:id="16292" w:name="_Toc517249980"/>
      <w:bookmarkStart w:id="16293" w:name="_Toc517250543"/>
      <w:bookmarkStart w:id="16294" w:name="_Toc517251113"/>
      <w:bookmarkStart w:id="16295" w:name="_Toc517251684"/>
      <w:bookmarkStart w:id="16296" w:name="_Toc517251877"/>
      <w:bookmarkStart w:id="16297" w:name="_Toc514846978"/>
      <w:bookmarkStart w:id="16298" w:name="_Toc514847526"/>
      <w:bookmarkStart w:id="16299" w:name="_Toc515270589"/>
      <w:bookmarkStart w:id="16300" w:name="_Toc515271115"/>
      <w:bookmarkStart w:id="16301" w:name="_Toc515629434"/>
      <w:bookmarkStart w:id="16302" w:name="_Toc515629988"/>
      <w:bookmarkStart w:id="16303" w:name="_Toc516232680"/>
      <w:bookmarkStart w:id="16304" w:name="_Toc516233210"/>
      <w:bookmarkStart w:id="16305" w:name="_Toc516233767"/>
      <w:bookmarkStart w:id="16306" w:name="_Toc516234308"/>
      <w:bookmarkStart w:id="16307" w:name="_Toc517248838"/>
      <w:bookmarkStart w:id="16308" w:name="_Toc517249408"/>
      <w:bookmarkStart w:id="16309" w:name="_Toc517249981"/>
      <w:bookmarkStart w:id="16310" w:name="_Toc517250544"/>
      <w:bookmarkStart w:id="16311" w:name="_Toc517251114"/>
      <w:bookmarkStart w:id="16312" w:name="_Toc517251685"/>
      <w:bookmarkStart w:id="16313" w:name="_Toc517251878"/>
      <w:bookmarkStart w:id="16314" w:name="_Toc514846979"/>
      <w:bookmarkStart w:id="16315" w:name="_Toc514847527"/>
      <w:bookmarkStart w:id="16316" w:name="_Toc515270590"/>
      <w:bookmarkStart w:id="16317" w:name="_Toc515271116"/>
      <w:bookmarkStart w:id="16318" w:name="_Toc515629435"/>
      <w:bookmarkStart w:id="16319" w:name="_Toc515629989"/>
      <w:bookmarkStart w:id="16320" w:name="_Toc516232681"/>
      <w:bookmarkStart w:id="16321" w:name="_Toc516233211"/>
      <w:bookmarkStart w:id="16322" w:name="_Toc516233768"/>
      <w:bookmarkStart w:id="16323" w:name="_Toc516234309"/>
      <w:bookmarkStart w:id="16324" w:name="_Toc517248839"/>
      <w:bookmarkStart w:id="16325" w:name="_Toc517249409"/>
      <w:bookmarkStart w:id="16326" w:name="_Toc517249982"/>
      <w:bookmarkStart w:id="16327" w:name="_Toc517250545"/>
      <w:bookmarkStart w:id="16328" w:name="_Toc517251115"/>
      <w:bookmarkStart w:id="16329" w:name="_Toc517251686"/>
      <w:bookmarkStart w:id="16330" w:name="_Toc517251879"/>
      <w:bookmarkStart w:id="16331" w:name="_Toc514846980"/>
      <w:bookmarkStart w:id="16332" w:name="_Toc514847528"/>
      <w:bookmarkStart w:id="16333" w:name="_Toc515270591"/>
      <w:bookmarkStart w:id="16334" w:name="_Toc515271117"/>
      <w:bookmarkStart w:id="16335" w:name="_Toc515629436"/>
      <w:bookmarkStart w:id="16336" w:name="_Toc515629990"/>
      <w:bookmarkStart w:id="16337" w:name="_Toc516232682"/>
      <w:bookmarkStart w:id="16338" w:name="_Toc516233212"/>
      <w:bookmarkStart w:id="16339" w:name="_Toc516233769"/>
      <w:bookmarkStart w:id="16340" w:name="_Toc516234310"/>
      <w:bookmarkStart w:id="16341" w:name="_Toc517248840"/>
      <w:bookmarkStart w:id="16342" w:name="_Toc517249410"/>
      <w:bookmarkStart w:id="16343" w:name="_Toc517249983"/>
      <w:bookmarkStart w:id="16344" w:name="_Toc517250546"/>
      <w:bookmarkStart w:id="16345" w:name="_Toc517251116"/>
      <w:bookmarkStart w:id="16346" w:name="_Toc517251687"/>
      <w:bookmarkStart w:id="16347" w:name="_Toc517251880"/>
      <w:bookmarkStart w:id="16348" w:name="_Toc514846981"/>
      <w:bookmarkStart w:id="16349" w:name="_Toc514847529"/>
      <w:bookmarkStart w:id="16350" w:name="_Toc515270592"/>
      <w:bookmarkStart w:id="16351" w:name="_Toc515271118"/>
      <w:bookmarkStart w:id="16352" w:name="_Toc515629437"/>
      <w:bookmarkStart w:id="16353" w:name="_Toc515629991"/>
      <w:bookmarkStart w:id="16354" w:name="_Toc516232683"/>
      <w:bookmarkStart w:id="16355" w:name="_Toc516233213"/>
      <w:bookmarkStart w:id="16356" w:name="_Toc516233770"/>
      <w:bookmarkStart w:id="16357" w:name="_Toc516234311"/>
      <w:bookmarkStart w:id="16358" w:name="_Toc517248841"/>
      <w:bookmarkStart w:id="16359" w:name="_Toc517249411"/>
      <w:bookmarkStart w:id="16360" w:name="_Toc517249984"/>
      <w:bookmarkStart w:id="16361" w:name="_Toc517250547"/>
      <w:bookmarkStart w:id="16362" w:name="_Toc517251117"/>
      <w:bookmarkStart w:id="16363" w:name="_Toc517251688"/>
      <w:bookmarkStart w:id="16364" w:name="_Toc517251881"/>
      <w:bookmarkStart w:id="16365" w:name="_Toc514664524"/>
      <w:bookmarkStart w:id="16366" w:name="_Toc514846982"/>
      <w:bookmarkStart w:id="16367" w:name="_Toc514847530"/>
      <w:bookmarkStart w:id="16368" w:name="_Toc515270593"/>
      <w:bookmarkStart w:id="16369" w:name="_Toc515271119"/>
      <w:bookmarkStart w:id="16370" w:name="_Toc515629438"/>
      <w:bookmarkStart w:id="16371" w:name="_Toc515629992"/>
      <w:bookmarkStart w:id="16372" w:name="_Toc516232684"/>
      <w:bookmarkStart w:id="16373" w:name="_Toc516233214"/>
      <w:bookmarkStart w:id="16374" w:name="_Toc516233771"/>
      <w:bookmarkStart w:id="16375" w:name="_Toc516234312"/>
      <w:bookmarkStart w:id="16376" w:name="_Toc517248842"/>
      <w:bookmarkStart w:id="16377" w:name="_Toc517249412"/>
      <w:bookmarkStart w:id="16378" w:name="_Toc517249985"/>
      <w:bookmarkStart w:id="16379" w:name="_Toc517250548"/>
      <w:bookmarkStart w:id="16380" w:name="_Toc517251118"/>
      <w:bookmarkStart w:id="16381" w:name="_Toc517251689"/>
      <w:bookmarkStart w:id="16382" w:name="_Toc517251882"/>
      <w:bookmarkStart w:id="16383" w:name="_Toc514664525"/>
      <w:bookmarkStart w:id="16384" w:name="_Toc514846983"/>
      <w:bookmarkStart w:id="16385" w:name="_Toc514847531"/>
      <w:bookmarkStart w:id="16386" w:name="_Toc515270594"/>
      <w:bookmarkStart w:id="16387" w:name="_Toc515271120"/>
      <w:bookmarkStart w:id="16388" w:name="_Toc515629439"/>
      <w:bookmarkStart w:id="16389" w:name="_Toc515629993"/>
      <w:bookmarkStart w:id="16390" w:name="_Toc516232685"/>
      <w:bookmarkStart w:id="16391" w:name="_Toc516233215"/>
      <w:bookmarkStart w:id="16392" w:name="_Toc516233772"/>
      <w:bookmarkStart w:id="16393" w:name="_Toc516234313"/>
      <w:bookmarkStart w:id="16394" w:name="_Toc517248843"/>
      <w:bookmarkStart w:id="16395" w:name="_Toc517249413"/>
      <w:bookmarkStart w:id="16396" w:name="_Toc517249986"/>
      <w:bookmarkStart w:id="16397" w:name="_Toc517250549"/>
      <w:bookmarkStart w:id="16398" w:name="_Toc517251119"/>
      <w:bookmarkStart w:id="16399" w:name="_Toc517251690"/>
      <w:bookmarkStart w:id="16400" w:name="_Toc517251883"/>
      <w:bookmarkStart w:id="16401" w:name="_Toc514664526"/>
      <w:bookmarkStart w:id="16402" w:name="_Toc514846984"/>
      <w:bookmarkStart w:id="16403" w:name="_Toc514847532"/>
      <w:bookmarkStart w:id="16404" w:name="_Toc515270595"/>
      <w:bookmarkStart w:id="16405" w:name="_Toc515271121"/>
      <w:bookmarkStart w:id="16406" w:name="_Toc515629440"/>
      <w:bookmarkStart w:id="16407" w:name="_Toc515629994"/>
      <w:bookmarkStart w:id="16408" w:name="_Toc516232686"/>
      <w:bookmarkStart w:id="16409" w:name="_Toc516233216"/>
      <w:bookmarkStart w:id="16410" w:name="_Toc516233773"/>
      <w:bookmarkStart w:id="16411" w:name="_Toc516234314"/>
      <w:bookmarkStart w:id="16412" w:name="_Toc517248844"/>
      <w:bookmarkStart w:id="16413" w:name="_Toc517249414"/>
      <w:bookmarkStart w:id="16414" w:name="_Toc517249987"/>
      <w:bookmarkStart w:id="16415" w:name="_Toc517250550"/>
      <w:bookmarkStart w:id="16416" w:name="_Toc517251120"/>
      <w:bookmarkStart w:id="16417" w:name="_Toc517251691"/>
      <w:bookmarkStart w:id="16418" w:name="_Toc517251884"/>
      <w:bookmarkStart w:id="16419" w:name="_Toc514664527"/>
      <w:bookmarkStart w:id="16420" w:name="_Toc514846985"/>
      <w:bookmarkStart w:id="16421" w:name="_Toc514847533"/>
      <w:bookmarkStart w:id="16422" w:name="_Toc515270596"/>
      <w:bookmarkStart w:id="16423" w:name="_Toc515271122"/>
      <w:bookmarkStart w:id="16424" w:name="_Toc515629441"/>
      <w:bookmarkStart w:id="16425" w:name="_Toc515629995"/>
      <w:bookmarkStart w:id="16426" w:name="_Toc516232687"/>
      <w:bookmarkStart w:id="16427" w:name="_Toc516233217"/>
      <w:bookmarkStart w:id="16428" w:name="_Toc516233774"/>
      <w:bookmarkStart w:id="16429" w:name="_Toc516234315"/>
      <w:bookmarkStart w:id="16430" w:name="_Toc517248845"/>
      <w:bookmarkStart w:id="16431" w:name="_Toc517249415"/>
      <w:bookmarkStart w:id="16432" w:name="_Toc517249988"/>
      <w:bookmarkStart w:id="16433" w:name="_Toc517250551"/>
      <w:bookmarkStart w:id="16434" w:name="_Toc517251121"/>
      <w:bookmarkStart w:id="16435" w:name="_Toc517251692"/>
      <w:bookmarkStart w:id="16436" w:name="_Toc517251885"/>
      <w:bookmarkStart w:id="16437" w:name="_Toc514664528"/>
      <w:bookmarkStart w:id="16438" w:name="_Toc514846986"/>
      <w:bookmarkStart w:id="16439" w:name="_Toc514847534"/>
      <w:bookmarkStart w:id="16440" w:name="_Toc515270597"/>
      <w:bookmarkStart w:id="16441" w:name="_Toc515271123"/>
      <w:bookmarkStart w:id="16442" w:name="_Toc515629442"/>
      <w:bookmarkStart w:id="16443" w:name="_Toc515629996"/>
      <w:bookmarkStart w:id="16444" w:name="_Toc516232688"/>
      <w:bookmarkStart w:id="16445" w:name="_Toc516233218"/>
      <w:bookmarkStart w:id="16446" w:name="_Toc516233775"/>
      <w:bookmarkStart w:id="16447" w:name="_Toc516234316"/>
      <w:bookmarkStart w:id="16448" w:name="_Toc517248846"/>
      <w:bookmarkStart w:id="16449" w:name="_Toc517249416"/>
      <w:bookmarkStart w:id="16450" w:name="_Toc517249989"/>
      <w:bookmarkStart w:id="16451" w:name="_Toc517250552"/>
      <w:bookmarkStart w:id="16452" w:name="_Toc517251122"/>
      <w:bookmarkStart w:id="16453" w:name="_Toc517251693"/>
      <w:bookmarkStart w:id="16454" w:name="_Toc517251886"/>
      <w:bookmarkStart w:id="16455" w:name="_Toc514664529"/>
      <w:bookmarkStart w:id="16456" w:name="_Toc514846987"/>
      <w:bookmarkStart w:id="16457" w:name="_Toc514847535"/>
      <w:bookmarkStart w:id="16458" w:name="_Toc515270598"/>
      <w:bookmarkStart w:id="16459" w:name="_Toc515271124"/>
      <w:bookmarkStart w:id="16460" w:name="_Toc515629443"/>
      <w:bookmarkStart w:id="16461" w:name="_Toc515629997"/>
      <w:bookmarkStart w:id="16462" w:name="_Toc516232689"/>
      <w:bookmarkStart w:id="16463" w:name="_Toc516233219"/>
      <w:bookmarkStart w:id="16464" w:name="_Toc516233776"/>
      <w:bookmarkStart w:id="16465" w:name="_Toc516234317"/>
      <w:bookmarkStart w:id="16466" w:name="_Toc517248847"/>
      <w:bookmarkStart w:id="16467" w:name="_Toc517249417"/>
      <w:bookmarkStart w:id="16468" w:name="_Toc517249990"/>
      <w:bookmarkStart w:id="16469" w:name="_Toc517250553"/>
      <w:bookmarkStart w:id="16470" w:name="_Toc517251123"/>
      <w:bookmarkStart w:id="16471" w:name="_Toc517251694"/>
      <w:bookmarkStart w:id="16472" w:name="_Toc517251887"/>
      <w:bookmarkEnd w:id="16110"/>
      <w:bookmarkEnd w:id="16111"/>
      <w:bookmarkEnd w:id="16112"/>
      <w:bookmarkEnd w:id="16113"/>
      <w:bookmarkEnd w:id="16114"/>
      <w:bookmarkEnd w:id="16115"/>
      <w:bookmarkEnd w:id="16116"/>
      <w:bookmarkEnd w:id="16117"/>
      <w:bookmarkEnd w:id="16118"/>
      <w:bookmarkEnd w:id="16119"/>
      <w:bookmarkEnd w:id="16120"/>
      <w:bookmarkEnd w:id="16121"/>
      <w:bookmarkEnd w:id="16122"/>
      <w:bookmarkEnd w:id="16123"/>
      <w:bookmarkEnd w:id="16124"/>
      <w:bookmarkEnd w:id="16125"/>
      <w:bookmarkEnd w:id="16126"/>
      <w:bookmarkEnd w:id="16127"/>
      <w:bookmarkEnd w:id="16128"/>
      <w:bookmarkEnd w:id="16129"/>
      <w:bookmarkEnd w:id="16130"/>
      <w:bookmarkEnd w:id="16131"/>
      <w:bookmarkEnd w:id="16132"/>
      <w:bookmarkEnd w:id="16133"/>
      <w:bookmarkEnd w:id="16134"/>
      <w:bookmarkEnd w:id="16135"/>
      <w:bookmarkEnd w:id="16136"/>
      <w:bookmarkEnd w:id="16137"/>
      <w:bookmarkEnd w:id="16138"/>
      <w:bookmarkEnd w:id="16139"/>
      <w:bookmarkEnd w:id="16140"/>
      <w:bookmarkEnd w:id="16141"/>
      <w:bookmarkEnd w:id="16142"/>
      <w:bookmarkEnd w:id="16143"/>
      <w:bookmarkEnd w:id="16144"/>
      <w:bookmarkEnd w:id="16145"/>
      <w:bookmarkEnd w:id="16146"/>
      <w:bookmarkEnd w:id="16147"/>
      <w:bookmarkEnd w:id="16148"/>
      <w:bookmarkEnd w:id="16149"/>
      <w:bookmarkEnd w:id="16150"/>
      <w:bookmarkEnd w:id="16151"/>
      <w:bookmarkEnd w:id="16152"/>
      <w:bookmarkEnd w:id="16153"/>
      <w:bookmarkEnd w:id="16154"/>
      <w:bookmarkEnd w:id="16155"/>
      <w:bookmarkEnd w:id="16156"/>
      <w:bookmarkEnd w:id="16157"/>
      <w:bookmarkEnd w:id="16158"/>
      <w:bookmarkEnd w:id="16159"/>
      <w:bookmarkEnd w:id="16160"/>
      <w:bookmarkEnd w:id="16161"/>
      <w:bookmarkEnd w:id="16162"/>
      <w:bookmarkEnd w:id="16163"/>
      <w:bookmarkEnd w:id="16164"/>
      <w:bookmarkEnd w:id="16165"/>
      <w:bookmarkEnd w:id="16166"/>
      <w:bookmarkEnd w:id="16167"/>
      <w:bookmarkEnd w:id="16168"/>
      <w:bookmarkEnd w:id="16169"/>
      <w:bookmarkEnd w:id="16170"/>
      <w:bookmarkEnd w:id="16171"/>
      <w:bookmarkEnd w:id="16172"/>
      <w:bookmarkEnd w:id="16173"/>
      <w:bookmarkEnd w:id="16174"/>
      <w:bookmarkEnd w:id="16175"/>
      <w:bookmarkEnd w:id="16176"/>
      <w:bookmarkEnd w:id="16177"/>
      <w:bookmarkEnd w:id="16178"/>
      <w:bookmarkEnd w:id="16179"/>
      <w:bookmarkEnd w:id="16180"/>
      <w:bookmarkEnd w:id="16181"/>
      <w:bookmarkEnd w:id="16182"/>
      <w:bookmarkEnd w:id="16183"/>
      <w:bookmarkEnd w:id="16184"/>
      <w:bookmarkEnd w:id="16185"/>
      <w:bookmarkEnd w:id="16186"/>
      <w:bookmarkEnd w:id="16187"/>
      <w:bookmarkEnd w:id="16188"/>
      <w:bookmarkEnd w:id="16189"/>
      <w:bookmarkEnd w:id="16190"/>
      <w:bookmarkEnd w:id="16191"/>
      <w:bookmarkEnd w:id="16192"/>
      <w:bookmarkEnd w:id="16193"/>
      <w:bookmarkEnd w:id="16194"/>
      <w:bookmarkEnd w:id="16195"/>
      <w:bookmarkEnd w:id="16196"/>
      <w:bookmarkEnd w:id="16197"/>
      <w:bookmarkEnd w:id="16198"/>
      <w:bookmarkEnd w:id="16199"/>
      <w:bookmarkEnd w:id="16200"/>
      <w:bookmarkEnd w:id="16201"/>
      <w:bookmarkEnd w:id="16202"/>
      <w:bookmarkEnd w:id="16203"/>
      <w:bookmarkEnd w:id="16204"/>
      <w:bookmarkEnd w:id="16205"/>
      <w:bookmarkEnd w:id="16206"/>
      <w:bookmarkEnd w:id="16207"/>
      <w:bookmarkEnd w:id="16208"/>
      <w:bookmarkEnd w:id="16209"/>
      <w:bookmarkEnd w:id="16210"/>
      <w:bookmarkEnd w:id="16211"/>
      <w:bookmarkEnd w:id="16212"/>
      <w:bookmarkEnd w:id="16213"/>
      <w:bookmarkEnd w:id="16214"/>
      <w:bookmarkEnd w:id="16215"/>
      <w:bookmarkEnd w:id="16216"/>
      <w:bookmarkEnd w:id="16217"/>
      <w:bookmarkEnd w:id="16218"/>
      <w:bookmarkEnd w:id="16219"/>
      <w:bookmarkEnd w:id="16220"/>
      <w:bookmarkEnd w:id="16221"/>
      <w:bookmarkEnd w:id="16222"/>
      <w:bookmarkEnd w:id="16223"/>
      <w:bookmarkEnd w:id="16224"/>
      <w:bookmarkEnd w:id="16225"/>
      <w:bookmarkEnd w:id="16226"/>
      <w:bookmarkEnd w:id="16227"/>
      <w:bookmarkEnd w:id="16228"/>
      <w:bookmarkEnd w:id="16229"/>
      <w:bookmarkEnd w:id="16230"/>
      <w:bookmarkEnd w:id="16231"/>
      <w:bookmarkEnd w:id="16232"/>
      <w:bookmarkEnd w:id="16233"/>
      <w:bookmarkEnd w:id="16234"/>
      <w:bookmarkEnd w:id="16235"/>
      <w:bookmarkEnd w:id="16236"/>
      <w:bookmarkEnd w:id="16237"/>
      <w:bookmarkEnd w:id="16238"/>
      <w:bookmarkEnd w:id="16239"/>
      <w:bookmarkEnd w:id="16240"/>
      <w:bookmarkEnd w:id="16241"/>
      <w:bookmarkEnd w:id="16242"/>
      <w:bookmarkEnd w:id="16243"/>
      <w:bookmarkEnd w:id="16244"/>
      <w:bookmarkEnd w:id="16245"/>
      <w:bookmarkEnd w:id="16246"/>
      <w:bookmarkEnd w:id="16247"/>
      <w:bookmarkEnd w:id="16248"/>
      <w:bookmarkEnd w:id="16249"/>
      <w:bookmarkEnd w:id="16250"/>
      <w:bookmarkEnd w:id="16251"/>
      <w:bookmarkEnd w:id="16252"/>
      <w:bookmarkEnd w:id="16253"/>
      <w:bookmarkEnd w:id="16254"/>
      <w:bookmarkEnd w:id="16255"/>
      <w:bookmarkEnd w:id="16256"/>
      <w:bookmarkEnd w:id="16257"/>
      <w:bookmarkEnd w:id="16258"/>
      <w:bookmarkEnd w:id="16259"/>
      <w:bookmarkEnd w:id="16260"/>
      <w:bookmarkEnd w:id="16261"/>
      <w:bookmarkEnd w:id="16262"/>
      <w:bookmarkEnd w:id="16263"/>
      <w:bookmarkEnd w:id="16264"/>
      <w:bookmarkEnd w:id="16265"/>
      <w:bookmarkEnd w:id="16266"/>
      <w:bookmarkEnd w:id="16267"/>
      <w:bookmarkEnd w:id="16268"/>
      <w:bookmarkEnd w:id="16269"/>
      <w:bookmarkEnd w:id="16270"/>
      <w:bookmarkEnd w:id="16271"/>
      <w:bookmarkEnd w:id="16272"/>
      <w:bookmarkEnd w:id="16273"/>
      <w:bookmarkEnd w:id="16274"/>
      <w:bookmarkEnd w:id="16275"/>
      <w:bookmarkEnd w:id="16276"/>
      <w:bookmarkEnd w:id="16277"/>
      <w:bookmarkEnd w:id="16278"/>
      <w:bookmarkEnd w:id="16279"/>
      <w:bookmarkEnd w:id="16280"/>
      <w:bookmarkEnd w:id="16281"/>
      <w:bookmarkEnd w:id="16282"/>
      <w:bookmarkEnd w:id="16283"/>
      <w:bookmarkEnd w:id="16284"/>
      <w:bookmarkEnd w:id="16285"/>
      <w:bookmarkEnd w:id="16286"/>
      <w:bookmarkEnd w:id="16287"/>
      <w:bookmarkEnd w:id="16288"/>
      <w:bookmarkEnd w:id="16289"/>
      <w:bookmarkEnd w:id="16290"/>
      <w:bookmarkEnd w:id="16291"/>
      <w:bookmarkEnd w:id="16292"/>
      <w:bookmarkEnd w:id="16293"/>
      <w:bookmarkEnd w:id="16294"/>
      <w:bookmarkEnd w:id="16295"/>
      <w:bookmarkEnd w:id="16296"/>
      <w:bookmarkEnd w:id="16297"/>
      <w:bookmarkEnd w:id="16298"/>
      <w:bookmarkEnd w:id="16299"/>
      <w:bookmarkEnd w:id="16300"/>
      <w:bookmarkEnd w:id="16301"/>
      <w:bookmarkEnd w:id="16302"/>
      <w:bookmarkEnd w:id="16303"/>
      <w:bookmarkEnd w:id="16304"/>
      <w:bookmarkEnd w:id="16305"/>
      <w:bookmarkEnd w:id="16306"/>
      <w:bookmarkEnd w:id="16307"/>
      <w:bookmarkEnd w:id="16308"/>
      <w:bookmarkEnd w:id="16309"/>
      <w:bookmarkEnd w:id="16310"/>
      <w:bookmarkEnd w:id="16311"/>
      <w:bookmarkEnd w:id="16312"/>
      <w:bookmarkEnd w:id="16313"/>
      <w:bookmarkEnd w:id="16314"/>
      <w:bookmarkEnd w:id="16315"/>
      <w:bookmarkEnd w:id="16316"/>
      <w:bookmarkEnd w:id="16317"/>
      <w:bookmarkEnd w:id="16318"/>
      <w:bookmarkEnd w:id="16319"/>
      <w:bookmarkEnd w:id="16320"/>
      <w:bookmarkEnd w:id="16321"/>
      <w:bookmarkEnd w:id="16322"/>
      <w:bookmarkEnd w:id="16323"/>
      <w:bookmarkEnd w:id="16324"/>
      <w:bookmarkEnd w:id="16325"/>
      <w:bookmarkEnd w:id="16326"/>
      <w:bookmarkEnd w:id="16327"/>
      <w:bookmarkEnd w:id="16328"/>
      <w:bookmarkEnd w:id="16329"/>
      <w:bookmarkEnd w:id="16330"/>
      <w:bookmarkEnd w:id="16331"/>
      <w:bookmarkEnd w:id="16332"/>
      <w:bookmarkEnd w:id="16333"/>
      <w:bookmarkEnd w:id="16334"/>
      <w:bookmarkEnd w:id="16335"/>
      <w:bookmarkEnd w:id="16336"/>
      <w:bookmarkEnd w:id="16337"/>
      <w:bookmarkEnd w:id="16338"/>
      <w:bookmarkEnd w:id="16339"/>
      <w:bookmarkEnd w:id="16340"/>
      <w:bookmarkEnd w:id="16341"/>
      <w:bookmarkEnd w:id="16342"/>
      <w:bookmarkEnd w:id="16343"/>
      <w:bookmarkEnd w:id="16344"/>
      <w:bookmarkEnd w:id="16345"/>
      <w:bookmarkEnd w:id="16346"/>
      <w:bookmarkEnd w:id="16347"/>
      <w:bookmarkEnd w:id="16348"/>
      <w:bookmarkEnd w:id="16349"/>
      <w:bookmarkEnd w:id="16350"/>
      <w:bookmarkEnd w:id="16351"/>
      <w:bookmarkEnd w:id="16352"/>
      <w:bookmarkEnd w:id="16353"/>
      <w:bookmarkEnd w:id="16354"/>
      <w:bookmarkEnd w:id="16355"/>
      <w:bookmarkEnd w:id="16356"/>
      <w:bookmarkEnd w:id="16357"/>
      <w:bookmarkEnd w:id="16358"/>
      <w:bookmarkEnd w:id="16359"/>
      <w:bookmarkEnd w:id="16360"/>
      <w:bookmarkEnd w:id="16361"/>
      <w:bookmarkEnd w:id="16362"/>
      <w:bookmarkEnd w:id="16363"/>
      <w:bookmarkEnd w:id="16364"/>
      <w:bookmarkEnd w:id="16365"/>
      <w:bookmarkEnd w:id="16366"/>
      <w:bookmarkEnd w:id="16367"/>
      <w:bookmarkEnd w:id="16368"/>
      <w:bookmarkEnd w:id="16369"/>
      <w:bookmarkEnd w:id="16370"/>
      <w:bookmarkEnd w:id="16371"/>
      <w:bookmarkEnd w:id="16372"/>
      <w:bookmarkEnd w:id="16373"/>
      <w:bookmarkEnd w:id="16374"/>
      <w:bookmarkEnd w:id="16375"/>
      <w:bookmarkEnd w:id="16376"/>
      <w:bookmarkEnd w:id="16377"/>
      <w:bookmarkEnd w:id="16378"/>
      <w:bookmarkEnd w:id="16379"/>
      <w:bookmarkEnd w:id="16380"/>
      <w:bookmarkEnd w:id="16381"/>
      <w:bookmarkEnd w:id="16382"/>
      <w:bookmarkEnd w:id="16383"/>
      <w:bookmarkEnd w:id="16384"/>
      <w:bookmarkEnd w:id="16385"/>
      <w:bookmarkEnd w:id="16386"/>
      <w:bookmarkEnd w:id="16387"/>
      <w:bookmarkEnd w:id="16388"/>
      <w:bookmarkEnd w:id="16389"/>
      <w:bookmarkEnd w:id="16390"/>
      <w:bookmarkEnd w:id="16391"/>
      <w:bookmarkEnd w:id="16392"/>
      <w:bookmarkEnd w:id="16393"/>
      <w:bookmarkEnd w:id="16394"/>
      <w:bookmarkEnd w:id="16395"/>
      <w:bookmarkEnd w:id="16396"/>
      <w:bookmarkEnd w:id="16397"/>
      <w:bookmarkEnd w:id="16398"/>
      <w:bookmarkEnd w:id="16399"/>
      <w:bookmarkEnd w:id="16400"/>
      <w:bookmarkEnd w:id="16401"/>
      <w:bookmarkEnd w:id="16402"/>
      <w:bookmarkEnd w:id="16403"/>
      <w:bookmarkEnd w:id="16404"/>
      <w:bookmarkEnd w:id="16405"/>
      <w:bookmarkEnd w:id="16406"/>
      <w:bookmarkEnd w:id="16407"/>
      <w:bookmarkEnd w:id="16408"/>
      <w:bookmarkEnd w:id="16409"/>
      <w:bookmarkEnd w:id="16410"/>
      <w:bookmarkEnd w:id="16411"/>
      <w:bookmarkEnd w:id="16412"/>
      <w:bookmarkEnd w:id="16413"/>
      <w:bookmarkEnd w:id="16414"/>
      <w:bookmarkEnd w:id="16415"/>
      <w:bookmarkEnd w:id="16416"/>
      <w:bookmarkEnd w:id="16417"/>
      <w:bookmarkEnd w:id="16418"/>
      <w:bookmarkEnd w:id="16419"/>
      <w:bookmarkEnd w:id="16420"/>
      <w:bookmarkEnd w:id="16421"/>
      <w:bookmarkEnd w:id="16422"/>
      <w:bookmarkEnd w:id="16423"/>
      <w:bookmarkEnd w:id="16424"/>
      <w:bookmarkEnd w:id="16425"/>
      <w:bookmarkEnd w:id="16426"/>
      <w:bookmarkEnd w:id="16427"/>
      <w:bookmarkEnd w:id="16428"/>
      <w:bookmarkEnd w:id="16429"/>
      <w:bookmarkEnd w:id="16430"/>
      <w:bookmarkEnd w:id="16431"/>
      <w:bookmarkEnd w:id="16432"/>
      <w:bookmarkEnd w:id="16433"/>
      <w:bookmarkEnd w:id="16434"/>
      <w:bookmarkEnd w:id="16435"/>
      <w:bookmarkEnd w:id="16436"/>
      <w:bookmarkEnd w:id="16437"/>
      <w:bookmarkEnd w:id="16438"/>
      <w:bookmarkEnd w:id="16439"/>
      <w:bookmarkEnd w:id="16440"/>
      <w:bookmarkEnd w:id="16441"/>
      <w:bookmarkEnd w:id="16442"/>
      <w:bookmarkEnd w:id="16443"/>
      <w:bookmarkEnd w:id="16444"/>
      <w:bookmarkEnd w:id="16445"/>
      <w:bookmarkEnd w:id="16446"/>
      <w:bookmarkEnd w:id="16447"/>
      <w:bookmarkEnd w:id="16448"/>
      <w:bookmarkEnd w:id="16449"/>
      <w:bookmarkEnd w:id="16450"/>
      <w:bookmarkEnd w:id="16451"/>
      <w:bookmarkEnd w:id="16452"/>
      <w:bookmarkEnd w:id="16453"/>
      <w:bookmarkEnd w:id="16454"/>
      <w:bookmarkEnd w:id="16455"/>
      <w:bookmarkEnd w:id="16456"/>
      <w:bookmarkEnd w:id="16457"/>
      <w:bookmarkEnd w:id="16458"/>
      <w:bookmarkEnd w:id="16459"/>
      <w:bookmarkEnd w:id="16460"/>
      <w:bookmarkEnd w:id="16461"/>
      <w:bookmarkEnd w:id="16462"/>
      <w:bookmarkEnd w:id="16463"/>
      <w:bookmarkEnd w:id="16464"/>
      <w:bookmarkEnd w:id="16465"/>
      <w:bookmarkEnd w:id="16466"/>
      <w:bookmarkEnd w:id="16467"/>
      <w:bookmarkEnd w:id="16468"/>
      <w:bookmarkEnd w:id="16469"/>
      <w:bookmarkEnd w:id="16470"/>
      <w:bookmarkEnd w:id="16471"/>
      <w:bookmarkEnd w:id="16472"/>
    </w:p>
    <w:p w14:paraId="442BEA4D" w14:textId="63048AD8" w:rsidR="008A562E" w:rsidRPr="004F2A4F" w:rsidRDefault="008A562E" w:rsidP="009414EA">
      <w:pPr>
        <w:rPr>
          <w:b/>
          <w:lang w:val="en-CA" w:eastAsia="ko-KR"/>
          <w:rPrChange w:id="16473" w:author="w19328_d1" w:date="2020-05-20T15:56:00Z">
            <w:rPr>
              <w:b/>
              <w:lang w:eastAsia="ko-KR"/>
            </w:rPr>
          </w:rPrChange>
        </w:rPr>
      </w:pPr>
      <w:proofErr w:type="spellStart"/>
      <w:r w:rsidRPr="004F2A4F">
        <w:rPr>
          <w:rFonts w:eastAsia="ＭＳ 明朝"/>
          <w:b/>
          <w:lang w:val="en-CA" w:eastAsia="ja-JP"/>
          <w:rPrChange w:id="16474" w:author="w19328_d1" w:date="2020-05-20T15:56:00Z">
            <w:rPr>
              <w:rFonts w:eastAsia="ＭＳ 明朝"/>
              <w:b/>
              <w:lang w:eastAsia="ja-JP"/>
            </w:rPr>
          </w:rPrChange>
        </w:rPr>
        <w:t>ash_attr_geom_slice_id</w:t>
      </w:r>
      <w:proofErr w:type="spellEnd"/>
      <w:r w:rsidRPr="004F2A4F">
        <w:rPr>
          <w:lang w:val="en-CA"/>
          <w:rPrChange w:id="16475" w:author="w19328_d1" w:date="2020-05-20T15:56:00Z">
            <w:rPr/>
          </w:rPrChange>
        </w:rPr>
        <w:t xml:space="preserve"> </w:t>
      </w:r>
      <w:r w:rsidR="00926453" w:rsidRPr="004F2A4F">
        <w:rPr>
          <w:lang w:val="en-CA"/>
          <w:rPrChange w:id="16476" w:author="w19328_d1" w:date="2020-05-20T15:56:00Z">
            <w:rPr/>
          </w:rPrChange>
        </w:rPr>
        <w:t xml:space="preserve">specifies the value of the </w:t>
      </w:r>
      <w:proofErr w:type="spellStart"/>
      <w:r w:rsidR="00671FCC" w:rsidRPr="004F2A4F">
        <w:rPr>
          <w:lang w:val="en-CA"/>
          <w:rPrChange w:id="16477" w:author="w19328_d1" w:date="2020-05-20T15:56:00Z">
            <w:rPr/>
          </w:rPrChange>
        </w:rPr>
        <w:t>gsh_slice_id</w:t>
      </w:r>
      <w:proofErr w:type="spellEnd"/>
      <w:r w:rsidR="00926453" w:rsidRPr="004F2A4F">
        <w:rPr>
          <w:lang w:val="en-CA"/>
          <w:rPrChange w:id="16478" w:author="w19328_d1" w:date="2020-05-20T15:56:00Z">
            <w:rPr/>
          </w:rPrChange>
        </w:rPr>
        <w:t xml:space="preserve"> of the active Geometry Slice Header.</w:t>
      </w:r>
    </w:p>
    <w:p w14:paraId="3ADAC8E3" w14:textId="5F400CC4" w:rsidR="002D765D" w:rsidRPr="004F2A4F" w:rsidRDefault="002D765D" w:rsidP="002D765D">
      <w:pPr>
        <w:rPr>
          <w:b/>
          <w:lang w:val="en-CA"/>
          <w:rPrChange w:id="16479" w:author="w19328_d1" w:date="2020-05-20T15:56:00Z">
            <w:rPr>
              <w:b/>
            </w:rPr>
          </w:rPrChange>
        </w:rPr>
      </w:pPr>
      <w:proofErr w:type="spellStart"/>
      <w:r w:rsidRPr="004F2A4F">
        <w:rPr>
          <w:b/>
          <w:bCs/>
          <w:lang w:val="en-CA"/>
          <w:rPrChange w:id="16480" w:author="w19328_d1" w:date="2020-05-20T15:56:00Z">
            <w:rPr>
              <w:b/>
              <w:bCs/>
            </w:rPr>
          </w:rPrChange>
        </w:rPr>
        <w:t>ash_attr_layer_qp</w:t>
      </w:r>
      <w:ins w:id="16481" w:author="w19328_d2" w:date="2020-05-29T15:46:00Z">
        <w:r w:rsidR="00393DE3">
          <w:rPr>
            <w:b/>
            <w:bCs/>
            <w:lang w:val="en-CA"/>
          </w:rPr>
          <w:t>_offset</w:t>
        </w:r>
      </w:ins>
      <w:del w:id="16482" w:author="w19328_d2" w:date="2020-05-29T15:46:00Z">
        <w:r w:rsidRPr="004F2A4F" w:rsidDel="00393DE3">
          <w:rPr>
            <w:b/>
            <w:bCs/>
            <w:lang w:val="en-CA"/>
            <w:rPrChange w:id="16483" w:author="w19328_d1" w:date="2020-05-20T15:56:00Z">
              <w:rPr>
                <w:b/>
                <w:bCs/>
              </w:rPr>
            </w:rPrChange>
          </w:rPr>
          <w:delText>_delta</w:delText>
        </w:r>
      </w:del>
      <w:r w:rsidRPr="004F2A4F">
        <w:rPr>
          <w:b/>
          <w:bCs/>
          <w:lang w:val="en-CA"/>
          <w:rPrChange w:id="16484" w:author="w19328_d1" w:date="2020-05-20T15:56:00Z">
            <w:rPr>
              <w:b/>
              <w:bCs/>
            </w:rPr>
          </w:rPrChange>
        </w:rPr>
        <w:t>_present_flag</w:t>
      </w:r>
      <w:proofErr w:type="spellEnd"/>
      <w:r w:rsidRPr="004F2A4F">
        <w:rPr>
          <w:lang w:val="en-CA"/>
          <w:rPrChange w:id="16485" w:author="w19328_d1" w:date="2020-05-20T15:56:00Z">
            <w:rPr/>
          </w:rPrChange>
        </w:rPr>
        <w:t xml:space="preserve"> equal to 1 specifies that </w:t>
      </w:r>
      <w:ins w:id="16486" w:author="w19328_d2" w:date="2020-05-29T15:42:00Z">
        <w:r w:rsidR="00393DE3">
          <w:rPr>
            <w:lang w:val="en-CA"/>
          </w:rPr>
          <w:t xml:space="preserve">per-layer QP offsets are present in the current data unit.  </w:t>
        </w:r>
        <w:proofErr w:type="spellStart"/>
        <w:r w:rsidR="00393DE3">
          <w:rPr>
            <w:lang w:val="en-CA"/>
          </w:rPr>
          <w:t>ash_attr_layer_qp</w:t>
        </w:r>
      </w:ins>
      <w:ins w:id="16487" w:author="w19328_d2" w:date="2020-05-29T15:46:00Z">
        <w:r w:rsidR="00393DE3">
          <w:rPr>
            <w:lang w:val="en-CA"/>
          </w:rPr>
          <w:t>_offset</w:t>
        </w:r>
      </w:ins>
      <w:ins w:id="16488" w:author="w19328_d2" w:date="2020-05-29T15:42:00Z">
        <w:r w:rsidR="00393DE3">
          <w:rPr>
            <w:lang w:val="en-CA"/>
          </w:rPr>
          <w:t>_present_flag</w:t>
        </w:r>
        <w:proofErr w:type="spellEnd"/>
        <w:r w:rsidR="00393DE3">
          <w:rPr>
            <w:lang w:val="en-CA"/>
          </w:rPr>
          <w:t xml:space="preserve"> equal to </w:t>
        </w:r>
      </w:ins>
      <w:ins w:id="16489" w:author="w19328_d2" w:date="2020-05-29T15:43:00Z">
        <w:r w:rsidR="00393DE3">
          <w:rPr>
            <w:lang w:val="en-CA"/>
          </w:rPr>
          <w:t>0 specifies that such offsets are not present.</w:t>
        </w:r>
      </w:ins>
      <w:del w:id="16490" w:author="w19328_d2" w:date="2020-05-29T15:42:00Z">
        <w:r w:rsidRPr="004F2A4F" w:rsidDel="00393DE3">
          <w:rPr>
            <w:lang w:val="en-CA"/>
            <w:rPrChange w:id="16491" w:author="w19328_d1" w:date="2020-05-20T15:56:00Z">
              <w:rPr/>
            </w:rPrChange>
          </w:rPr>
          <w:delText>the ash_attr_layer_qp_delta_luma and ash_attr_layer_qp_delta_chroma syntax elements are present in current ASH. ash_attr_layer_qp_delta_present_flag equal to 0 specifies that the ash_attr_layer_qp_delta_luma and ash_attr_layer_qp_delta_chroma syntax elements are not present in current ASH.</w:delText>
        </w:r>
      </w:del>
    </w:p>
    <w:p w14:paraId="54987EE2" w14:textId="5D08DFDD" w:rsidR="00CD0858" w:rsidRPr="004F2A4F" w:rsidRDefault="00CD0858" w:rsidP="00CD0858">
      <w:pPr>
        <w:rPr>
          <w:moveTo w:id="16492" w:author="w19328_d2" w:date="2020-05-29T14:59:00Z"/>
          <w:rFonts w:eastAsia="ＭＳ 明朝"/>
          <w:lang w:val="en-CA" w:eastAsia="ja-JP"/>
        </w:rPr>
      </w:pPr>
      <w:moveToRangeStart w:id="16493" w:author="w19328_d2" w:date="2020-05-29T14:59:00Z" w:name="move41656776"/>
      <w:proofErr w:type="spellStart"/>
      <w:moveTo w:id="16494" w:author="w19328_d2" w:date="2020-05-29T14:59:00Z">
        <w:r w:rsidRPr="00A71360">
          <w:rPr>
            <w:b/>
            <w:lang w:val="en-CA" w:eastAsia="ko-KR"/>
          </w:rPr>
          <w:t>ash_attr_qp</w:t>
        </w:r>
      </w:moveTo>
      <w:ins w:id="16495" w:author="w19328_d2" w:date="2020-05-29T14:59:00Z">
        <w:r>
          <w:rPr>
            <w:b/>
            <w:lang w:val="en-CA" w:eastAsia="ko-KR"/>
          </w:rPr>
          <w:t>_offset</w:t>
        </w:r>
        <w:proofErr w:type="spellEnd"/>
        <w:r>
          <w:rPr>
            <w:bCs/>
            <w:lang w:val="en-CA" w:eastAsia="ko-KR"/>
          </w:rPr>
          <w:t>[ k ]</w:t>
        </w:r>
      </w:ins>
      <w:moveTo w:id="16496" w:author="w19328_d2" w:date="2020-05-29T14:59:00Z">
        <w:del w:id="16497" w:author="w19328_d2" w:date="2020-05-29T14:59:00Z">
          <w:r w:rsidRPr="00A71360" w:rsidDel="00CD0858">
            <w:rPr>
              <w:b/>
              <w:lang w:val="en-CA" w:eastAsia="ko-KR"/>
            </w:rPr>
            <w:delText>_delta_luma</w:delText>
          </w:r>
        </w:del>
        <w:r w:rsidRPr="00A71360">
          <w:rPr>
            <w:b/>
            <w:lang w:val="en-CA" w:eastAsia="ko-KR"/>
          </w:rPr>
          <w:t xml:space="preserve"> </w:t>
        </w:r>
        <w:r w:rsidRPr="004F2A4F">
          <w:rPr>
            <w:rFonts w:eastAsia="ＭＳ 明朝"/>
            <w:lang w:val="en-CA" w:eastAsia="ja-JP"/>
          </w:rPr>
          <w:t>specifies</w:t>
        </w:r>
      </w:moveTo>
      <w:ins w:id="16498" w:author="w19328_d2" w:date="2020-05-29T15:00:00Z">
        <w:r>
          <w:rPr>
            <w:rFonts w:eastAsia="ＭＳ 明朝"/>
            <w:lang w:val="en-CA" w:eastAsia="ja-JP"/>
          </w:rPr>
          <w:t xml:space="preserve"> </w:t>
        </w:r>
      </w:ins>
      <w:ins w:id="16499" w:author="w19328_d2" w:date="2020-05-29T15:01:00Z">
        <w:r>
          <w:rPr>
            <w:rFonts w:eastAsia="ＭＳ 明朝"/>
            <w:lang w:val="en-CA" w:eastAsia="ja-JP"/>
          </w:rPr>
          <w:t xml:space="preserve">an </w:t>
        </w:r>
      </w:ins>
      <w:ins w:id="16500" w:author="w19328_d2" w:date="2020-05-29T15:00:00Z">
        <w:r>
          <w:rPr>
            <w:rFonts w:eastAsia="ＭＳ 明朝"/>
            <w:lang w:val="en-CA" w:eastAsia="ja-JP"/>
          </w:rPr>
          <w:t>off</w:t>
        </w:r>
      </w:ins>
      <w:ins w:id="16501" w:author="w19328_d2" w:date="2020-05-29T15:01:00Z">
        <w:r>
          <w:rPr>
            <w:rFonts w:eastAsia="ＭＳ 明朝"/>
            <w:lang w:val="en-CA" w:eastAsia="ja-JP"/>
          </w:rPr>
          <w:t xml:space="preserve">set used to derive the initial slice </w:t>
        </w:r>
        <w:proofErr w:type="spellStart"/>
        <w:r>
          <w:rPr>
            <w:rFonts w:eastAsia="ＭＳ 明朝"/>
            <w:lang w:val="en-CA" w:eastAsia="ja-JP"/>
          </w:rPr>
          <w:t>QP</w:t>
        </w:r>
        <w:proofErr w:type="spellEnd"/>
        <w:r>
          <w:rPr>
            <w:rFonts w:eastAsia="ＭＳ 明朝"/>
            <w:lang w:val="en-CA" w:eastAsia="ja-JP"/>
          </w:rPr>
          <w:t xml:space="preserve"> </w:t>
        </w:r>
      </w:ins>
      <w:ins w:id="16502" w:author="w19328_d2" w:date="2020-05-29T15:02:00Z">
        <w:r>
          <w:rPr>
            <w:rFonts w:eastAsia="ＭＳ 明朝"/>
            <w:lang w:val="en-CA" w:eastAsia="ja-JP"/>
          </w:rPr>
          <w:t>for the k-</w:t>
        </w:r>
        <w:proofErr w:type="spellStart"/>
        <w:r>
          <w:rPr>
            <w:rFonts w:eastAsia="ＭＳ 明朝"/>
            <w:lang w:val="en-CA" w:eastAsia="ja-JP"/>
          </w:rPr>
          <w:t>th</w:t>
        </w:r>
        <w:proofErr w:type="spellEnd"/>
        <w:r>
          <w:rPr>
            <w:rFonts w:eastAsia="ＭＳ 明朝"/>
            <w:lang w:val="en-CA" w:eastAsia="ja-JP"/>
          </w:rPr>
          <w:t xml:space="preserve"> </w:t>
        </w:r>
        <w:r w:rsidR="003C03DC">
          <w:rPr>
            <w:rFonts w:eastAsia="ＭＳ 明朝"/>
            <w:lang w:val="en-CA" w:eastAsia="ja-JP"/>
          </w:rPr>
          <w:t>attribute component.</w:t>
        </w:r>
      </w:ins>
      <w:ins w:id="16503" w:author="w19328_d2" w:date="2020-05-29T15:00:00Z">
        <w:r>
          <w:rPr>
            <w:rFonts w:eastAsia="ＭＳ 明朝"/>
            <w:lang w:val="en-CA" w:eastAsia="ja-JP"/>
          </w:rPr>
          <w:t xml:space="preserve"> </w:t>
        </w:r>
      </w:ins>
      <w:moveTo w:id="16504" w:author="w19328_d2" w:date="2020-05-29T14:59:00Z">
        <w:del w:id="16505" w:author="w19328_d2" w:date="2020-05-29T15:00:00Z">
          <w:r w:rsidRPr="004F2A4F" w:rsidDel="00CD0858">
            <w:rPr>
              <w:rFonts w:eastAsia="ＭＳ 明朝"/>
              <w:lang w:val="en-CA" w:eastAsia="ja-JP"/>
            </w:rPr>
            <w:delText xml:space="preserve"> the </w:delText>
          </w:r>
        </w:del>
        <w:del w:id="16506" w:author="w19328_d2" w:date="2020-05-29T14:59:00Z">
          <w:r w:rsidRPr="004F2A4F" w:rsidDel="00CD0858">
            <w:rPr>
              <w:rFonts w:eastAsia="ＭＳ 明朝"/>
              <w:lang w:val="en-CA" w:eastAsia="ja-JP"/>
            </w:rPr>
            <w:delText>luma delta</w:delText>
          </w:r>
        </w:del>
        <w:del w:id="16507" w:author="w19328_d2" w:date="2020-05-29T15:00:00Z">
          <w:r w:rsidRPr="004F2A4F" w:rsidDel="00CD0858">
            <w:rPr>
              <w:rFonts w:eastAsia="ＭＳ 明朝"/>
              <w:lang w:val="en-CA" w:eastAsia="ja-JP"/>
            </w:rPr>
            <w:delText xml:space="preserve"> qp </w:delText>
          </w:r>
        </w:del>
        <w:r w:rsidRPr="004F2A4F">
          <w:rPr>
            <w:rFonts w:eastAsia="ＭＳ 明朝"/>
            <w:lang w:val="en-CA" w:eastAsia="ja-JP"/>
          </w:rPr>
          <w:t xml:space="preserve">from the initial slice </w:t>
        </w:r>
        <w:proofErr w:type="spellStart"/>
        <w:r w:rsidRPr="004F2A4F">
          <w:rPr>
            <w:rFonts w:eastAsia="ＭＳ 明朝"/>
            <w:lang w:val="en-CA" w:eastAsia="ja-JP"/>
          </w:rPr>
          <w:t>qp</w:t>
        </w:r>
        <w:proofErr w:type="spellEnd"/>
        <w:r w:rsidRPr="004F2A4F">
          <w:rPr>
            <w:rFonts w:eastAsia="ＭＳ 明朝"/>
            <w:lang w:val="en-CA" w:eastAsia="ja-JP"/>
          </w:rPr>
          <w:t xml:space="preserve"> in the active attribute parameter set</w:t>
        </w:r>
      </w:moveTo>
      <w:ins w:id="16508" w:author="w19328_d2" w:date="2020-05-29T15:00:00Z">
        <w:r>
          <w:rPr>
            <w:rFonts w:eastAsia="ＭＳ 明朝"/>
            <w:lang w:val="en-CA" w:eastAsia="ja-JP"/>
          </w:rPr>
          <w:t xml:space="preserve"> used to derive </w:t>
        </w:r>
      </w:ins>
      <w:moveTo w:id="16509" w:author="w19328_d2" w:date="2020-05-29T14:59:00Z">
        <w:r w:rsidRPr="004F2A4F">
          <w:rPr>
            <w:rFonts w:eastAsia="ＭＳ 明朝"/>
            <w:lang w:val="en-CA" w:eastAsia="ja-JP"/>
          </w:rPr>
          <w:t>. When</w:t>
        </w:r>
        <w:del w:id="16510" w:author="w19328_d2" w:date="2020-05-29T15:02:00Z">
          <w:r w:rsidRPr="004F2A4F" w:rsidDel="003C03DC">
            <w:rPr>
              <w:rFonts w:eastAsia="ＭＳ 明朝"/>
              <w:lang w:val="en-CA" w:eastAsia="ja-JP"/>
            </w:rPr>
            <w:delText xml:space="preserve"> ash_attr_qp_delta_luma is not signalled</w:delText>
          </w:r>
        </w:del>
      </w:moveTo>
      <w:ins w:id="16511" w:author="w19328_d2" w:date="2020-05-29T15:02:00Z">
        <w:r w:rsidR="003C03DC">
          <w:rPr>
            <w:rFonts w:eastAsia="ＭＳ 明朝"/>
            <w:lang w:val="en-CA" w:eastAsia="ja-JP"/>
          </w:rPr>
          <w:t xml:space="preserve"> not present</w:t>
        </w:r>
      </w:ins>
      <w:moveTo w:id="16512" w:author="w19328_d2" w:date="2020-05-29T14:59:00Z">
        <w:r w:rsidRPr="004F2A4F">
          <w:rPr>
            <w:rFonts w:eastAsia="ＭＳ 明朝"/>
            <w:lang w:val="en-CA" w:eastAsia="ja-JP"/>
          </w:rPr>
          <w:t>, the value of</w:t>
        </w:r>
        <w:del w:id="16513" w:author="w19328_d2" w:date="2020-05-29T15:02:00Z">
          <w:r w:rsidRPr="004F2A4F" w:rsidDel="003C03DC">
            <w:rPr>
              <w:rFonts w:eastAsia="ＭＳ 明朝"/>
              <w:lang w:val="en-CA" w:eastAsia="ja-JP"/>
            </w:rPr>
            <w:delText xml:space="preserve"> ash_attr_qp_delta_luma</w:delText>
          </w:r>
        </w:del>
      </w:moveTo>
      <w:ins w:id="16514" w:author="w19328_d2" w:date="2020-05-29T15:02:00Z">
        <w:r w:rsidR="003C03DC">
          <w:rPr>
            <w:rFonts w:eastAsia="ＭＳ 明朝"/>
            <w:lang w:val="en-CA" w:eastAsia="ja-JP"/>
          </w:rPr>
          <w:t xml:space="preserve"> </w:t>
        </w:r>
        <w:proofErr w:type="spellStart"/>
        <w:r w:rsidR="003C03DC">
          <w:rPr>
            <w:rFonts w:eastAsia="ＭＳ 明朝"/>
            <w:lang w:val="en-CA" w:eastAsia="ja-JP"/>
          </w:rPr>
          <w:t>ash_attr_qp_offset</w:t>
        </w:r>
        <w:proofErr w:type="spellEnd"/>
        <w:r w:rsidR="003C03DC">
          <w:rPr>
            <w:rFonts w:eastAsia="ＭＳ 明朝"/>
            <w:lang w:val="en-CA" w:eastAsia="ja-JP"/>
          </w:rPr>
          <w:t>[ k ]</w:t>
        </w:r>
      </w:ins>
      <w:moveTo w:id="16515" w:author="w19328_d2" w:date="2020-05-29T14:59:00Z">
        <w:r w:rsidRPr="004F2A4F">
          <w:rPr>
            <w:rFonts w:eastAsia="ＭＳ 明朝"/>
            <w:lang w:val="en-CA" w:eastAsia="ja-JP"/>
          </w:rPr>
          <w:t xml:space="preserve"> is inferred to be 0.</w:t>
        </w:r>
      </w:moveTo>
    </w:p>
    <w:p w14:paraId="794884FB" w14:textId="7F7E2B59" w:rsidR="00CD0858" w:rsidRPr="004F2A4F" w:rsidDel="003C03DC" w:rsidRDefault="00CD0858" w:rsidP="00CD0858">
      <w:pPr>
        <w:rPr>
          <w:del w:id="16516" w:author="w19328_d2" w:date="2020-05-29T15:02:00Z"/>
          <w:moveTo w:id="16517" w:author="w19328_d2" w:date="2020-05-29T14:59:00Z"/>
          <w:rFonts w:eastAsia="ＭＳ 明朝"/>
          <w:lang w:val="en-CA" w:eastAsia="ja-JP"/>
        </w:rPr>
      </w:pPr>
      <w:moveTo w:id="16518" w:author="w19328_d2" w:date="2020-05-29T14:59:00Z">
        <w:del w:id="16519" w:author="w19328_d2" w:date="2020-05-29T15:02:00Z">
          <w:r w:rsidRPr="00A71360" w:rsidDel="003C03DC">
            <w:rPr>
              <w:b/>
              <w:lang w:val="en-CA" w:eastAsia="ko-KR"/>
            </w:rPr>
            <w:delText>ash_attr_qp_delta_chroma</w:delText>
          </w:r>
          <w:r w:rsidRPr="004F2A4F" w:rsidDel="003C03DC">
            <w:rPr>
              <w:rFonts w:eastAsia="ＭＳ 明朝"/>
              <w:lang w:val="en-CA" w:eastAsia="ja-JP"/>
            </w:rPr>
            <w:delText xml:space="preserve"> specifies the chroma delta qp from the initial slice qp in the active attribute parameter set. When ash_attr_qp_delta_chroma is not signalled, the value of ash_attr_qp_delta_chroma is inferred to be 0.</w:delText>
          </w:r>
        </w:del>
      </w:moveTo>
    </w:p>
    <w:p w14:paraId="6E228C10" w14:textId="788C6BA8" w:rsidR="00CD0858" w:rsidRPr="00A71360" w:rsidRDefault="00CD0858" w:rsidP="00CD0858">
      <w:pPr>
        <w:rPr>
          <w:moveTo w:id="16520" w:author="w19328_d2" w:date="2020-05-29T14:59:00Z"/>
          <w:b/>
          <w:lang w:val="en-CA" w:eastAsia="ja-JP"/>
        </w:rPr>
      </w:pPr>
      <w:moveTo w:id="16521" w:author="w19328_d2" w:date="2020-05-29T14:59:00Z">
        <w:r w:rsidRPr="00A71360">
          <w:rPr>
            <w:lang w:val="en-CA" w:eastAsia="ja-JP"/>
          </w:rPr>
          <w:t xml:space="preserve">The variables </w:t>
        </w:r>
        <w:proofErr w:type="spellStart"/>
        <w:r w:rsidRPr="00A71360">
          <w:rPr>
            <w:lang w:val="en-CA" w:eastAsia="ja-JP"/>
          </w:rPr>
          <w:t>InitialSliceQpY</w:t>
        </w:r>
        <w:proofErr w:type="spellEnd"/>
        <w:r w:rsidRPr="00A71360">
          <w:rPr>
            <w:lang w:val="en-CA" w:eastAsia="ja-JP"/>
          </w:rPr>
          <w:t xml:space="preserve"> and </w:t>
        </w:r>
        <w:proofErr w:type="spellStart"/>
        <w:r w:rsidRPr="00A71360">
          <w:rPr>
            <w:lang w:val="en-CA" w:eastAsia="ja-JP"/>
          </w:rPr>
          <w:t>InitialSliceQp</w:t>
        </w:r>
      </w:moveTo>
      <w:ins w:id="16522" w:author="w19328_d2" w:date="2020-05-29T15:26:00Z">
        <w:r w:rsidR="00951FD6">
          <w:rPr>
            <w:lang w:val="en-CA" w:eastAsia="ja-JP"/>
          </w:rPr>
          <w:t>Offset</w:t>
        </w:r>
      </w:ins>
      <w:moveTo w:id="16523" w:author="w19328_d2" w:date="2020-05-29T14:59:00Z">
        <w:r w:rsidRPr="00A71360">
          <w:rPr>
            <w:lang w:val="en-CA" w:eastAsia="ja-JP"/>
          </w:rPr>
          <w:t>C</w:t>
        </w:r>
        <w:proofErr w:type="spellEnd"/>
        <w:r w:rsidRPr="00A71360">
          <w:rPr>
            <w:lang w:val="en-CA" w:eastAsia="ja-JP"/>
          </w:rPr>
          <w:t xml:space="preserve"> are derived as follows:</w:t>
        </w:r>
      </w:moveTo>
    </w:p>
    <w:p w14:paraId="3E643DD2" w14:textId="14079C63" w:rsidR="00CD0858" w:rsidRPr="00A71360" w:rsidRDefault="00CD0858" w:rsidP="00CD0858">
      <w:pPr>
        <w:pStyle w:val="Code"/>
        <w:rPr>
          <w:moveTo w:id="16524" w:author="w19328_d2" w:date="2020-05-29T14:59:00Z"/>
          <w:lang w:val="en-CA"/>
        </w:rPr>
      </w:pPr>
      <w:proofErr w:type="spellStart"/>
      <w:moveTo w:id="16525" w:author="w19328_d2" w:date="2020-05-29T14:59:00Z">
        <w:r w:rsidRPr="00A71360">
          <w:rPr>
            <w:lang w:val="en-CA"/>
          </w:rPr>
          <w:t>InitialSliceQpY</w:t>
        </w:r>
        <w:proofErr w:type="spellEnd"/>
        <w:r w:rsidRPr="00A71360">
          <w:rPr>
            <w:lang w:val="en-CA"/>
          </w:rPr>
          <w:t xml:space="preserve"> = </w:t>
        </w:r>
        <w:proofErr w:type="spellStart"/>
        <w:r w:rsidRPr="00A71360">
          <w:rPr>
            <w:lang w:val="en-CA"/>
          </w:rPr>
          <w:t>aps_</w:t>
        </w:r>
        <w:del w:id="16526" w:author="w19328_d2" w:date="2020-05-29T15:03:00Z">
          <w:r w:rsidRPr="00A71360" w:rsidDel="003C03DC">
            <w:rPr>
              <w:lang w:val="en-CA"/>
            </w:rPr>
            <w:delText>attr</w:delText>
          </w:r>
        </w:del>
        <w:r w:rsidRPr="00A71360">
          <w:rPr>
            <w:lang w:val="en-CA"/>
          </w:rPr>
          <w:t>attr_initial_qp</w:t>
        </w:r>
      </w:moveTo>
      <w:ins w:id="16527" w:author="w19328_d3" w:date="2020-06-05T10:52:00Z">
        <w:r w:rsidR="00F40F69">
          <w:rPr>
            <w:lang w:val="en-CA"/>
          </w:rPr>
          <w:t>_minus4</w:t>
        </w:r>
      </w:ins>
      <w:proofErr w:type="spellEnd"/>
      <w:moveTo w:id="16528" w:author="w19328_d2" w:date="2020-05-29T14:59:00Z">
        <w:r w:rsidRPr="00A71360">
          <w:rPr>
            <w:lang w:val="en-CA"/>
          </w:rPr>
          <w:t xml:space="preserve"> + </w:t>
        </w:r>
        <w:proofErr w:type="spellStart"/>
        <w:r w:rsidRPr="00A71360">
          <w:rPr>
            <w:lang w:val="en-CA"/>
          </w:rPr>
          <w:t>ash_attr_qp</w:t>
        </w:r>
      </w:moveTo>
      <w:ins w:id="16529" w:author="w19328_d2" w:date="2020-05-29T15:03:00Z">
        <w:r w:rsidR="003C03DC">
          <w:rPr>
            <w:lang w:val="en-CA"/>
          </w:rPr>
          <w:t>_offset</w:t>
        </w:r>
      </w:ins>
      <w:proofErr w:type="spellEnd"/>
      <w:moveTo w:id="16530" w:author="w19328_d2" w:date="2020-05-29T14:59:00Z">
        <w:del w:id="16531" w:author="w19328_d2" w:date="2020-05-29T15:03:00Z">
          <w:r w:rsidRPr="00A71360" w:rsidDel="003C03DC">
            <w:rPr>
              <w:lang w:val="en-CA"/>
            </w:rPr>
            <w:delText>_delta_luma</w:delText>
          </w:r>
        </w:del>
      </w:moveTo>
      <w:ins w:id="16532" w:author="w19328_d2" w:date="2020-05-29T15:03:00Z">
        <w:r w:rsidR="003C03DC">
          <w:rPr>
            <w:lang w:val="en-CA"/>
          </w:rPr>
          <w:t>[0]</w:t>
        </w:r>
      </w:ins>
    </w:p>
    <w:p w14:paraId="26A46C72" w14:textId="04033BBB" w:rsidR="00CD0858" w:rsidRPr="00A71360" w:rsidRDefault="00CD0858" w:rsidP="00CD0858">
      <w:pPr>
        <w:pStyle w:val="Code"/>
        <w:rPr>
          <w:moveTo w:id="16533" w:author="w19328_d2" w:date="2020-05-29T14:59:00Z"/>
          <w:lang w:val="en-CA"/>
        </w:rPr>
      </w:pPr>
      <w:proofErr w:type="spellStart"/>
      <w:moveTo w:id="16534" w:author="w19328_d2" w:date="2020-05-29T14:59:00Z">
        <w:r w:rsidRPr="00A71360">
          <w:rPr>
            <w:lang w:val="en-CA"/>
          </w:rPr>
          <w:t>InitialSliceQp</w:t>
        </w:r>
      </w:moveTo>
      <w:ins w:id="16535" w:author="w19328_d2" w:date="2020-05-29T15:03:00Z">
        <w:r w:rsidR="003C03DC">
          <w:rPr>
            <w:lang w:val="en-CA"/>
          </w:rPr>
          <w:t>Offset</w:t>
        </w:r>
      </w:ins>
      <w:moveTo w:id="16536" w:author="w19328_d2" w:date="2020-05-29T14:59:00Z">
        <w:r w:rsidRPr="00A71360">
          <w:rPr>
            <w:lang w:val="en-CA"/>
          </w:rPr>
          <w:t>C</w:t>
        </w:r>
        <w:proofErr w:type="spellEnd"/>
        <w:r w:rsidRPr="00A71360">
          <w:rPr>
            <w:lang w:val="en-CA"/>
          </w:rPr>
          <w:t xml:space="preserve"> =</w:t>
        </w:r>
      </w:moveTo>
      <w:ins w:id="16537" w:author="w19328_d2" w:date="2020-05-29T15:03:00Z">
        <w:r w:rsidR="003C03DC">
          <w:rPr>
            <w:lang w:val="en-CA"/>
          </w:rPr>
          <w:t xml:space="preserve"> </w:t>
        </w:r>
      </w:ins>
      <w:moveTo w:id="16538" w:author="w19328_d2" w:date="2020-05-29T14:59:00Z">
        <w:del w:id="16539" w:author="w19328_d2" w:date="2020-05-29T15:03:00Z">
          <w:r w:rsidRPr="00A71360" w:rsidDel="003C03DC">
            <w:rPr>
              <w:lang w:val="en-CA"/>
            </w:rPr>
            <w:br/>
          </w:r>
        </w:del>
        <w:del w:id="16540" w:author="w19328_d2" w:date="2020-05-29T15:04:00Z">
          <w:r w:rsidRPr="00A71360" w:rsidDel="003C03DC">
            <w:rPr>
              <w:lang w:val="en-CA"/>
            </w:rPr>
            <w:delText xml:space="preserve">    aps_attr_initial_qp + </w:delText>
          </w:r>
        </w:del>
        <w:proofErr w:type="spellStart"/>
        <w:r w:rsidRPr="00A71360">
          <w:rPr>
            <w:lang w:val="en-CA"/>
          </w:rPr>
          <w:t>aps_attr_chroma_qp_offset</w:t>
        </w:r>
        <w:proofErr w:type="spellEnd"/>
        <w:r w:rsidRPr="00A71360">
          <w:rPr>
            <w:lang w:val="en-CA"/>
          </w:rPr>
          <w:t xml:space="preserve"> + </w:t>
        </w:r>
        <w:proofErr w:type="spellStart"/>
        <w:r w:rsidRPr="00A71360">
          <w:rPr>
            <w:lang w:val="en-CA"/>
          </w:rPr>
          <w:t>ash_attr_qp</w:t>
        </w:r>
      </w:moveTo>
      <w:ins w:id="16541" w:author="w19328_d2" w:date="2020-05-29T15:04:00Z">
        <w:r w:rsidR="003C03DC">
          <w:rPr>
            <w:lang w:val="en-CA"/>
          </w:rPr>
          <w:t>_offset</w:t>
        </w:r>
      </w:ins>
      <w:proofErr w:type="spellEnd"/>
      <w:moveTo w:id="16542" w:author="w19328_d2" w:date="2020-05-29T14:59:00Z">
        <w:del w:id="16543" w:author="w19328_d2" w:date="2020-05-29T15:04:00Z">
          <w:r w:rsidRPr="00A71360" w:rsidDel="003C03DC">
            <w:rPr>
              <w:lang w:val="en-CA"/>
            </w:rPr>
            <w:delText>_delta_chroma</w:delText>
          </w:r>
        </w:del>
      </w:moveTo>
      <w:ins w:id="16544" w:author="w19328_d2" w:date="2020-05-29T15:04:00Z">
        <w:r w:rsidR="003C03DC">
          <w:rPr>
            <w:lang w:val="en-CA"/>
          </w:rPr>
          <w:t>[1]</w:t>
        </w:r>
      </w:ins>
    </w:p>
    <w:moveToRangeEnd w:id="16493"/>
    <w:p w14:paraId="1825DB37" w14:textId="4CC30BD7" w:rsidR="00F463AA" w:rsidRPr="004F2A4F" w:rsidRDefault="00F463AA" w:rsidP="00F463AA">
      <w:pPr>
        <w:rPr>
          <w:lang w:val="en-CA" w:eastAsia="ja-JP"/>
        </w:rPr>
      </w:pPr>
      <w:r w:rsidRPr="004F2A4F">
        <w:rPr>
          <w:b/>
          <w:lang w:val="en-CA" w:eastAsia="ko-KR"/>
          <w:rPrChange w:id="16545" w:author="w19328_d1" w:date="2020-05-20T15:56:00Z">
            <w:rPr>
              <w:b/>
              <w:lang w:eastAsia="ko-KR"/>
            </w:rPr>
          </w:rPrChange>
        </w:rPr>
        <w:t xml:space="preserve">ash_attr_num_layer_qp_minus1 </w:t>
      </w:r>
      <w:r w:rsidRPr="004F2A4F">
        <w:rPr>
          <w:lang w:val="en-CA"/>
        </w:rPr>
        <w:t>plus 1 specifie</w:t>
      </w:r>
      <w:r w:rsidRPr="004F2A4F">
        <w:rPr>
          <w:lang w:val="en-CA" w:eastAsia="ja-JP"/>
        </w:rPr>
        <w:t>s</w:t>
      </w:r>
      <w:r w:rsidRPr="004F2A4F">
        <w:rPr>
          <w:rFonts w:eastAsia="ＭＳ 明朝"/>
          <w:lang w:val="en-CA" w:eastAsia="ja-JP"/>
        </w:rPr>
        <w:t xml:space="preserve"> the number of layer</w:t>
      </w:r>
      <w:ins w:id="16546" w:author="w19328_d2" w:date="2020-05-29T14:58:00Z">
        <w:r w:rsidR="00CD0858">
          <w:rPr>
            <w:rFonts w:eastAsia="ＭＳ 明朝"/>
            <w:lang w:val="en-CA" w:eastAsia="ja-JP"/>
          </w:rPr>
          <w:t>s</w:t>
        </w:r>
      </w:ins>
      <w:del w:id="16547" w:author="w19328_d2" w:date="2020-05-29T15:47:00Z">
        <w:r w:rsidRPr="004F2A4F" w:rsidDel="00393DE3">
          <w:rPr>
            <w:rFonts w:eastAsia="ＭＳ 明朝"/>
            <w:lang w:val="en-CA" w:eastAsia="ja-JP"/>
          </w:rPr>
          <w:delText xml:space="preserve"> in</w:delText>
        </w:r>
      </w:del>
      <w:ins w:id="16548" w:author="w19328_d2" w:date="2020-05-29T15:47:00Z">
        <w:r w:rsidR="00393DE3">
          <w:rPr>
            <w:rFonts w:eastAsia="ＭＳ 明朝"/>
            <w:lang w:val="en-CA" w:eastAsia="ja-JP"/>
          </w:rPr>
          <w:t xml:space="preserve"> for</w:t>
        </w:r>
      </w:ins>
      <w:r w:rsidRPr="004F2A4F">
        <w:rPr>
          <w:rFonts w:eastAsia="ＭＳ 明朝"/>
          <w:lang w:val="en-CA" w:eastAsia="ja-JP"/>
        </w:rPr>
        <w:t xml:space="preserve"> which </w:t>
      </w:r>
      <w:ins w:id="16549" w:author="w19328_d2" w:date="2020-05-29T15:47:00Z">
        <w:r w:rsidR="00393DE3">
          <w:rPr>
            <w:rFonts w:eastAsia="ＭＳ 明朝"/>
            <w:lang w:val="en-CA" w:eastAsia="ja-JP"/>
          </w:rPr>
          <w:t xml:space="preserve">QP offsets </w:t>
        </w:r>
      </w:ins>
      <w:del w:id="16550" w:author="w19328_d2" w:date="2020-05-29T15:47:00Z">
        <w:r w:rsidRPr="004F2A4F" w:rsidDel="00393DE3">
          <w:rPr>
            <w:rFonts w:eastAsia="ＭＳ 明朝"/>
            <w:lang w:val="en-CA" w:eastAsia="ja-JP"/>
          </w:rPr>
          <w:delText xml:space="preserve">ash_attr_qp_delta_luma and ash_attr_qp_delta_chroma </w:delText>
        </w:r>
      </w:del>
      <w:r w:rsidRPr="004F2A4F">
        <w:rPr>
          <w:rFonts w:eastAsia="ＭＳ 明朝"/>
          <w:lang w:val="en-CA" w:eastAsia="ja-JP"/>
        </w:rPr>
        <w:t>are signalled</w:t>
      </w:r>
      <w:r w:rsidRPr="004F2A4F">
        <w:rPr>
          <w:lang w:val="en-CA" w:eastAsia="ja-JP"/>
        </w:rPr>
        <w:t xml:space="preserve">. </w:t>
      </w:r>
      <w:r w:rsidRPr="004F2A4F">
        <w:rPr>
          <w:rFonts w:eastAsia="ＭＳ 明朝"/>
          <w:lang w:val="en-CA" w:eastAsia="ja-JP"/>
        </w:rPr>
        <w:t xml:space="preserve">When </w:t>
      </w:r>
      <w:proofErr w:type="spellStart"/>
      <w:r w:rsidRPr="004F2A4F">
        <w:rPr>
          <w:rFonts w:eastAsia="ＭＳ 明朝"/>
          <w:lang w:val="en-CA" w:eastAsia="ja-JP"/>
        </w:rPr>
        <w:t>ash_attr_num_layer_qp</w:t>
      </w:r>
      <w:proofErr w:type="spellEnd"/>
      <w:r w:rsidRPr="004F2A4F">
        <w:rPr>
          <w:rFonts w:eastAsia="ＭＳ 明朝"/>
          <w:lang w:val="en-CA" w:eastAsia="ja-JP"/>
        </w:rPr>
        <w:t xml:space="preserve"> is not signalled, the value of </w:t>
      </w:r>
      <w:proofErr w:type="spellStart"/>
      <w:r w:rsidRPr="004F2A4F">
        <w:rPr>
          <w:rFonts w:eastAsia="ＭＳ 明朝"/>
          <w:lang w:val="en-CA" w:eastAsia="ja-JP"/>
        </w:rPr>
        <w:t>ash_attr_num_layer_qp</w:t>
      </w:r>
      <w:proofErr w:type="spellEnd"/>
      <w:r w:rsidRPr="004F2A4F">
        <w:rPr>
          <w:rFonts w:eastAsia="ＭＳ 明朝"/>
          <w:lang w:val="en-CA" w:eastAsia="ja-JP"/>
        </w:rPr>
        <w:t xml:space="preserve"> is inferred to be 0. </w:t>
      </w:r>
      <w:r w:rsidRPr="004F2A4F">
        <w:rPr>
          <w:lang w:val="en-CA" w:eastAsia="ja-JP"/>
        </w:rPr>
        <w:t>The value of</w:t>
      </w:r>
      <w:del w:id="16551" w:author="w19328_d2" w:date="2020-05-29T15:21:00Z">
        <w:r w:rsidRPr="004F2A4F" w:rsidDel="00A336B8">
          <w:rPr>
            <w:lang w:val="en-CA" w:eastAsia="ja-JP"/>
          </w:rPr>
          <w:delText xml:space="preserve"> NumLayerQp</w:delText>
        </w:r>
      </w:del>
      <w:ins w:id="16552" w:author="w19328_d2" w:date="2020-05-29T15:21:00Z">
        <w:r w:rsidR="00A336B8">
          <w:rPr>
            <w:lang w:val="en-CA" w:eastAsia="ja-JP"/>
          </w:rPr>
          <w:t xml:space="preserve"> </w:t>
        </w:r>
        <w:proofErr w:type="spellStart"/>
        <w:r w:rsidR="00A336B8">
          <w:rPr>
            <w:lang w:val="en-CA" w:eastAsia="ja-JP"/>
          </w:rPr>
          <w:t>NumQpLayers</w:t>
        </w:r>
      </w:ins>
      <w:proofErr w:type="spellEnd"/>
      <w:r w:rsidRPr="004F2A4F">
        <w:rPr>
          <w:lang w:val="en-CA" w:eastAsia="ja-JP"/>
        </w:rPr>
        <w:t xml:space="preserve"> is derived as follows:</w:t>
      </w:r>
    </w:p>
    <w:p w14:paraId="7D43411C" w14:textId="69417D4C" w:rsidR="00F463AA" w:rsidRPr="004F2A4F" w:rsidRDefault="00F463AA" w:rsidP="005A261C">
      <w:pPr>
        <w:pStyle w:val="Code"/>
        <w:rPr>
          <w:b/>
          <w:lang w:val="en-CA" w:eastAsia="ko-KR"/>
          <w:rPrChange w:id="16553" w:author="w19328_d1" w:date="2020-05-20T15:56:00Z">
            <w:rPr>
              <w:b/>
              <w:lang w:eastAsia="ko-KR"/>
            </w:rPr>
          </w:rPrChange>
        </w:rPr>
      </w:pPr>
      <w:del w:id="16554" w:author="w19328_d2" w:date="2020-05-29T15:21:00Z">
        <w:r w:rsidRPr="004F2A4F" w:rsidDel="00A336B8">
          <w:rPr>
            <w:lang w:val="en-CA" w:eastAsia="ja-JP"/>
            <w:rPrChange w:id="16555" w:author="w19328_d1" w:date="2020-05-20T15:56:00Z">
              <w:rPr>
                <w:lang w:eastAsia="ja-JP"/>
              </w:rPr>
            </w:rPrChange>
          </w:rPr>
          <w:delText>NumLayerQp</w:delText>
        </w:r>
        <w:r w:rsidRPr="004F2A4F" w:rsidDel="00A336B8">
          <w:rPr>
            <w:lang w:val="en-CA"/>
            <w:rPrChange w:id="16556" w:author="w19328_d1" w:date="2020-05-20T15:56:00Z">
              <w:rPr/>
            </w:rPrChange>
          </w:rPr>
          <w:delText xml:space="preserve"> </w:delText>
        </w:r>
      </w:del>
      <w:proofErr w:type="spellStart"/>
      <w:ins w:id="16557" w:author="w19328_d2" w:date="2020-05-29T15:21:00Z">
        <w:r w:rsidR="00A336B8">
          <w:rPr>
            <w:lang w:val="en-CA"/>
          </w:rPr>
          <w:t>NumQpLayers</w:t>
        </w:r>
        <w:proofErr w:type="spellEnd"/>
        <w:r w:rsidR="00A336B8">
          <w:rPr>
            <w:lang w:val="en-CA"/>
          </w:rPr>
          <w:t xml:space="preserve"> </w:t>
        </w:r>
      </w:ins>
      <w:r w:rsidRPr="004F2A4F">
        <w:rPr>
          <w:lang w:val="en-CA"/>
          <w:rPrChange w:id="16558" w:author="w19328_d1" w:date="2020-05-20T15:56:00Z">
            <w:rPr/>
          </w:rPrChange>
        </w:rPr>
        <w:t xml:space="preserve">= </w:t>
      </w:r>
      <w:proofErr w:type="spellStart"/>
      <w:r w:rsidRPr="004F2A4F">
        <w:rPr>
          <w:lang w:val="en-CA"/>
          <w:rPrChange w:id="16559" w:author="w19328_d1" w:date="2020-05-20T15:56:00Z">
            <w:rPr/>
          </w:rPrChange>
        </w:rPr>
        <w:t>num_layer_qp_minus1</w:t>
      </w:r>
      <w:proofErr w:type="spellEnd"/>
      <w:r w:rsidRPr="004F2A4F">
        <w:rPr>
          <w:lang w:val="en-CA" w:eastAsia="ja-JP"/>
        </w:rPr>
        <w:t xml:space="preserve"> + 1</w:t>
      </w:r>
    </w:p>
    <w:p w14:paraId="2DBE69F8" w14:textId="384DAD7A" w:rsidR="00926453" w:rsidRPr="004F2A4F" w:rsidDel="00CD0858" w:rsidRDefault="008A562E" w:rsidP="008A562E">
      <w:pPr>
        <w:rPr>
          <w:moveFrom w:id="16560" w:author="w19328_d2" w:date="2020-05-29T14:59:00Z"/>
          <w:rFonts w:eastAsia="ＭＳ 明朝"/>
          <w:lang w:val="en-CA" w:eastAsia="ja-JP"/>
        </w:rPr>
      </w:pPr>
      <w:moveFromRangeStart w:id="16561" w:author="w19328_d2" w:date="2020-05-29T14:59:00Z" w:name="move41656776"/>
      <w:moveFrom w:id="16562" w:author="w19328_d2" w:date="2020-05-29T14:59:00Z">
        <w:r w:rsidRPr="004F2A4F" w:rsidDel="00CD0858">
          <w:rPr>
            <w:b/>
            <w:lang w:val="en-CA" w:eastAsia="ko-KR"/>
            <w:rPrChange w:id="16563" w:author="w19328_d1" w:date="2020-05-20T15:56:00Z">
              <w:rPr>
                <w:b/>
                <w:lang w:eastAsia="ko-KR"/>
              </w:rPr>
            </w:rPrChange>
          </w:rPr>
          <w:t>ash_</w:t>
        </w:r>
        <w:r w:rsidR="008418C7" w:rsidRPr="004F2A4F" w:rsidDel="00CD0858">
          <w:rPr>
            <w:b/>
            <w:lang w:val="en-CA" w:eastAsia="ko-KR"/>
            <w:rPrChange w:id="16564" w:author="w19328_d1" w:date="2020-05-20T15:56:00Z">
              <w:rPr>
                <w:b/>
                <w:lang w:eastAsia="ko-KR"/>
              </w:rPr>
            </w:rPrChange>
          </w:rPr>
          <w:t>attr_</w:t>
        </w:r>
        <w:r w:rsidRPr="004F2A4F" w:rsidDel="00CD0858">
          <w:rPr>
            <w:b/>
            <w:lang w:val="en-CA" w:eastAsia="ko-KR"/>
            <w:rPrChange w:id="16565" w:author="w19328_d1" w:date="2020-05-20T15:56:00Z">
              <w:rPr>
                <w:b/>
                <w:lang w:eastAsia="ko-KR"/>
              </w:rPr>
            </w:rPrChange>
          </w:rPr>
          <w:t xml:space="preserve">qp_delta_luma </w:t>
        </w:r>
        <w:r w:rsidRPr="004F2A4F" w:rsidDel="00CD0858">
          <w:rPr>
            <w:rFonts w:eastAsia="ＭＳ 明朝"/>
            <w:lang w:val="en-CA" w:eastAsia="ja-JP"/>
          </w:rPr>
          <w:t>specifies th</w:t>
        </w:r>
        <w:r w:rsidR="00926453" w:rsidRPr="004F2A4F" w:rsidDel="00CD0858">
          <w:rPr>
            <w:rFonts w:eastAsia="ＭＳ 明朝"/>
            <w:lang w:val="en-CA" w:eastAsia="ja-JP"/>
          </w:rPr>
          <w:t>e luma delta qp from the initial slice</w:t>
        </w:r>
        <w:r w:rsidRPr="004F2A4F" w:rsidDel="00CD0858">
          <w:rPr>
            <w:rFonts w:eastAsia="ＭＳ 明朝"/>
            <w:lang w:val="en-CA" w:eastAsia="ja-JP"/>
          </w:rPr>
          <w:t xml:space="preserve"> </w:t>
        </w:r>
        <w:r w:rsidR="00926453" w:rsidRPr="004F2A4F" w:rsidDel="00CD0858">
          <w:rPr>
            <w:rFonts w:eastAsia="ＭＳ 明朝"/>
            <w:lang w:val="en-CA" w:eastAsia="ja-JP"/>
          </w:rPr>
          <w:t>qp in the active attribute parameter set</w:t>
        </w:r>
        <w:r w:rsidRPr="004F2A4F" w:rsidDel="00CD0858">
          <w:rPr>
            <w:rFonts w:eastAsia="ＭＳ 明朝"/>
            <w:lang w:val="en-CA" w:eastAsia="ja-JP"/>
          </w:rPr>
          <w:t xml:space="preserve">. </w:t>
        </w:r>
        <w:r w:rsidR="00926453" w:rsidRPr="004F2A4F" w:rsidDel="00CD0858">
          <w:rPr>
            <w:rFonts w:eastAsia="ＭＳ 明朝"/>
            <w:lang w:val="en-CA" w:eastAsia="ja-JP"/>
          </w:rPr>
          <w:t>When ash</w:t>
        </w:r>
        <w:r w:rsidR="00AD38D6" w:rsidRPr="004F2A4F" w:rsidDel="00CD0858">
          <w:rPr>
            <w:rFonts w:eastAsia="ＭＳ 明朝"/>
            <w:lang w:val="en-CA" w:eastAsia="ja-JP"/>
          </w:rPr>
          <w:t>_attr</w:t>
        </w:r>
        <w:r w:rsidR="00926453" w:rsidRPr="004F2A4F" w:rsidDel="00CD0858">
          <w:rPr>
            <w:rFonts w:eastAsia="ＭＳ 明朝"/>
            <w:lang w:val="en-CA" w:eastAsia="ja-JP"/>
          </w:rPr>
          <w:t>_qp_delta_luma is not signalled, the value of ash</w:t>
        </w:r>
        <w:r w:rsidR="00AD38D6" w:rsidRPr="004F2A4F" w:rsidDel="00CD0858">
          <w:rPr>
            <w:rFonts w:eastAsia="ＭＳ 明朝"/>
            <w:lang w:val="en-CA" w:eastAsia="ja-JP"/>
          </w:rPr>
          <w:t>_attr</w:t>
        </w:r>
        <w:r w:rsidR="00926453" w:rsidRPr="004F2A4F" w:rsidDel="00CD0858">
          <w:rPr>
            <w:rFonts w:eastAsia="ＭＳ 明朝"/>
            <w:lang w:val="en-CA" w:eastAsia="ja-JP"/>
          </w:rPr>
          <w:t>_qp_delta_luma is inferred to be 0.</w:t>
        </w:r>
      </w:moveFrom>
    </w:p>
    <w:p w14:paraId="47CAFAE6" w14:textId="33DB5F64" w:rsidR="008A562E" w:rsidRPr="004F2A4F" w:rsidDel="00CD0858" w:rsidRDefault="008A562E" w:rsidP="008A562E">
      <w:pPr>
        <w:rPr>
          <w:moveFrom w:id="16566" w:author="w19328_d2" w:date="2020-05-29T14:59:00Z"/>
          <w:rFonts w:eastAsia="ＭＳ 明朝"/>
          <w:lang w:val="en-CA" w:eastAsia="ja-JP"/>
        </w:rPr>
      </w:pPr>
      <w:moveFrom w:id="16567" w:author="w19328_d2" w:date="2020-05-29T14:59:00Z">
        <w:r w:rsidRPr="004F2A4F" w:rsidDel="00CD0858">
          <w:rPr>
            <w:b/>
            <w:lang w:val="en-CA" w:eastAsia="ko-KR"/>
            <w:rPrChange w:id="16568" w:author="w19328_d1" w:date="2020-05-20T15:56:00Z">
              <w:rPr>
                <w:b/>
                <w:lang w:eastAsia="ko-KR"/>
              </w:rPr>
            </w:rPrChange>
          </w:rPr>
          <w:t>ash_</w:t>
        </w:r>
        <w:r w:rsidR="008418C7" w:rsidRPr="004F2A4F" w:rsidDel="00CD0858">
          <w:rPr>
            <w:b/>
            <w:lang w:val="en-CA" w:eastAsia="ko-KR"/>
            <w:rPrChange w:id="16569" w:author="w19328_d1" w:date="2020-05-20T15:56:00Z">
              <w:rPr>
                <w:b/>
                <w:lang w:eastAsia="ko-KR"/>
              </w:rPr>
            </w:rPrChange>
          </w:rPr>
          <w:t>attr_</w:t>
        </w:r>
        <w:r w:rsidRPr="004F2A4F" w:rsidDel="00CD0858">
          <w:rPr>
            <w:b/>
            <w:lang w:val="en-CA" w:eastAsia="ko-KR"/>
            <w:rPrChange w:id="16570" w:author="w19328_d1" w:date="2020-05-20T15:56:00Z">
              <w:rPr>
                <w:b/>
                <w:lang w:eastAsia="ko-KR"/>
              </w:rPr>
            </w:rPrChange>
          </w:rPr>
          <w:t>qp_delta_chroma</w:t>
        </w:r>
        <w:r w:rsidRPr="004F2A4F" w:rsidDel="00CD0858">
          <w:rPr>
            <w:rFonts w:eastAsia="ＭＳ 明朝"/>
            <w:lang w:val="en-CA" w:eastAsia="ja-JP"/>
          </w:rPr>
          <w:t xml:space="preserve"> </w:t>
        </w:r>
        <w:r w:rsidR="00926453" w:rsidRPr="004F2A4F" w:rsidDel="00CD0858">
          <w:rPr>
            <w:rFonts w:eastAsia="ＭＳ 明朝"/>
            <w:lang w:val="en-CA" w:eastAsia="ja-JP"/>
          </w:rPr>
          <w:t>specifies the chroma delta qp from the initial slice qp in the active attribute parameter set. When ash</w:t>
        </w:r>
        <w:r w:rsidR="00AD38D6" w:rsidRPr="004F2A4F" w:rsidDel="00CD0858">
          <w:rPr>
            <w:rFonts w:eastAsia="ＭＳ 明朝"/>
            <w:lang w:val="en-CA" w:eastAsia="ja-JP"/>
          </w:rPr>
          <w:t>_attr</w:t>
        </w:r>
        <w:r w:rsidR="00926453" w:rsidRPr="004F2A4F" w:rsidDel="00CD0858">
          <w:rPr>
            <w:rFonts w:eastAsia="ＭＳ 明朝"/>
            <w:lang w:val="en-CA" w:eastAsia="ja-JP"/>
          </w:rPr>
          <w:t>_qp_delta_chroma is not signalled, the value of ash</w:t>
        </w:r>
        <w:r w:rsidR="00AD38D6" w:rsidRPr="004F2A4F" w:rsidDel="00CD0858">
          <w:rPr>
            <w:rFonts w:eastAsia="ＭＳ 明朝"/>
            <w:lang w:val="en-CA" w:eastAsia="ja-JP"/>
          </w:rPr>
          <w:t>_attr</w:t>
        </w:r>
        <w:r w:rsidR="00926453" w:rsidRPr="004F2A4F" w:rsidDel="00CD0858">
          <w:rPr>
            <w:rFonts w:eastAsia="ＭＳ 明朝"/>
            <w:lang w:val="en-CA" w:eastAsia="ja-JP"/>
          </w:rPr>
          <w:t>_qp_delta_chroma is inferred to be 0.</w:t>
        </w:r>
      </w:moveFrom>
    </w:p>
    <w:p w14:paraId="55A5D8C7" w14:textId="0D6E093E" w:rsidR="00926453" w:rsidRPr="004F2A4F" w:rsidDel="00CD0858" w:rsidRDefault="00926453" w:rsidP="00926453">
      <w:pPr>
        <w:rPr>
          <w:moveFrom w:id="16571" w:author="w19328_d2" w:date="2020-05-29T14:59:00Z"/>
          <w:b/>
          <w:lang w:val="en-CA" w:eastAsia="ja-JP"/>
          <w:rPrChange w:id="16572" w:author="w19328_d1" w:date="2020-05-20T15:56:00Z">
            <w:rPr>
              <w:moveFrom w:id="16573" w:author="w19328_d2" w:date="2020-05-29T14:59:00Z"/>
              <w:b/>
              <w:lang w:eastAsia="ja-JP"/>
            </w:rPr>
          </w:rPrChange>
        </w:rPr>
      </w:pPr>
      <w:moveFrom w:id="16574" w:author="w19328_d2" w:date="2020-05-29T14:59:00Z">
        <w:r w:rsidRPr="004F2A4F" w:rsidDel="00CD0858">
          <w:rPr>
            <w:lang w:val="en-CA" w:eastAsia="ja-JP"/>
            <w:rPrChange w:id="16575" w:author="w19328_d1" w:date="2020-05-20T15:56:00Z">
              <w:rPr>
                <w:lang w:eastAsia="ja-JP"/>
              </w:rPr>
            </w:rPrChange>
          </w:rPr>
          <w:t xml:space="preserve">The variables </w:t>
        </w:r>
        <w:r w:rsidR="008418C7" w:rsidRPr="004F2A4F" w:rsidDel="00CD0858">
          <w:rPr>
            <w:lang w:val="en-CA" w:eastAsia="ja-JP"/>
            <w:rPrChange w:id="16576" w:author="w19328_d1" w:date="2020-05-20T15:56:00Z">
              <w:rPr>
                <w:lang w:eastAsia="ja-JP"/>
              </w:rPr>
            </w:rPrChange>
          </w:rPr>
          <w:t>Initial</w:t>
        </w:r>
        <w:r w:rsidRPr="004F2A4F" w:rsidDel="00CD0858">
          <w:rPr>
            <w:lang w:val="en-CA" w:eastAsia="ja-JP"/>
            <w:rPrChange w:id="16577" w:author="w19328_d1" w:date="2020-05-20T15:56:00Z">
              <w:rPr>
                <w:lang w:eastAsia="ja-JP"/>
              </w:rPr>
            </w:rPrChange>
          </w:rPr>
          <w:t xml:space="preserve">SliceQpY and </w:t>
        </w:r>
        <w:r w:rsidR="008418C7" w:rsidRPr="004F2A4F" w:rsidDel="00CD0858">
          <w:rPr>
            <w:lang w:val="en-CA" w:eastAsia="ja-JP"/>
            <w:rPrChange w:id="16578" w:author="w19328_d1" w:date="2020-05-20T15:56:00Z">
              <w:rPr>
                <w:lang w:eastAsia="ja-JP"/>
              </w:rPr>
            </w:rPrChange>
          </w:rPr>
          <w:t>Initial</w:t>
        </w:r>
        <w:r w:rsidRPr="004F2A4F" w:rsidDel="00CD0858">
          <w:rPr>
            <w:lang w:val="en-CA" w:eastAsia="ja-JP"/>
            <w:rPrChange w:id="16579" w:author="w19328_d1" w:date="2020-05-20T15:56:00Z">
              <w:rPr>
                <w:lang w:eastAsia="ja-JP"/>
              </w:rPr>
            </w:rPrChange>
          </w:rPr>
          <w:t>SliceQpC are derived as follows:</w:t>
        </w:r>
      </w:moveFrom>
    </w:p>
    <w:p w14:paraId="567A3D28" w14:textId="6B006500" w:rsidR="00926453" w:rsidRPr="004F2A4F" w:rsidDel="00CD0858" w:rsidRDefault="008418C7" w:rsidP="00BE53BF">
      <w:pPr>
        <w:pStyle w:val="Code"/>
        <w:rPr>
          <w:moveFrom w:id="16580" w:author="w19328_d2" w:date="2020-05-29T14:59:00Z"/>
          <w:lang w:val="en-CA"/>
          <w:rPrChange w:id="16581" w:author="w19328_d1" w:date="2020-05-20T15:56:00Z">
            <w:rPr>
              <w:moveFrom w:id="16582" w:author="w19328_d2" w:date="2020-05-29T14:59:00Z"/>
            </w:rPr>
          </w:rPrChange>
        </w:rPr>
      </w:pPr>
      <w:moveFrom w:id="16583" w:author="w19328_d2" w:date="2020-05-29T14:59:00Z">
        <w:r w:rsidRPr="004F2A4F" w:rsidDel="00CD0858">
          <w:rPr>
            <w:lang w:val="en-CA"/>
            <w:rPrChange w:id="16584" w:author="w19328_d1" w:date="2020-05-20T15:56:00Z">
              <w:rPr/>
            </w:rPrChange>
          </w:rPr>
          <w:t>Initial</w:t>
        </w:r>
        <w:r w:rsidR="00926453" w:rsidRPr="004F2A4F" w:rsidDel="00CD0858">
          <w:rPr>
            <w:lang w:val="en-CA"/>
            <w:rPrChange w:id="16585" w:author="w19328_d1" w:date="2020-05-20T15:56:00Z">
              <w:rPr/>
            </w:rPrChange>
          </w:rPr>
          <w:t>SliceQpY = aps_attrattr_initial_qp + ash_</w:t>
        </w:r>
        <w:r w:rsidR="00AD38D6" w:rsidRPr="004F2A4F" w:rsidDel="00CD0858">
          <w:rPr>
            <w:lang w:val="en-CA"/>
            <w:rPrChange w:id="16586" w:author="w19328_d1" w:date="2020-05-20T15:56:00Z">
              <w:rPr/>
            </w:rPrChange>
          </w:rPr>
          <w:t>attr_</w:t>
        </w:r>
        <w:r w:rsidR="00926453" w:rsidRPr="004F2A4F" w:rsidDel="00CD0858">
          <w:rPr>
            <w:lang w:val="en-CA"/>
            <w:rPrChange w:id="16587" w:author="w19328_d1" w:date="2020-05-20T15:56:00Z">
              <w:rPr/>
            </w:rPrChange>
          </w:rPr>
          <w:t>qp_delta_luma</w:t>
        </w:r>
      </w:moveFrom>
    </w:p>
    <w:p w14:paraId="2A8912D5" w14:textId="220C8008" w:rsidR="00926453" w:rsidRPr="004F2A4F" w:rsidDel="00CD0858" w:rsidRDefault="008418C7" w:rsidP="00BE53BF">
      <w:pPr>
        <w:pStyle w:val="Code"/>
        <w:rPr>
          <w:moveFrom w:id="16588" w:author="w19328_d2" w:date="2020-05-29T14:59:00Z"/>
          <w:lang w:val="en-CA"/>
          <w:rPrChange w:id="16589" w:author="w19328_d1" w:date="2020-05-20T15:56:00Z">
            <w:rPr>
              <w:moveFrom w:id="16590" w:author="w19328_d2" w:date="2020-05-29T14:59:00Z"/>
            </w:rPr>
          </w:rPrChange>
        </w:rPr>
      </w:pPr>
      <w:moveFrom w:id="16591" w:author="w19328_d2" w:date="2020-05-29T14:59:00Z">
        <w:r w:rsidRPr="004F2A4F" w:rsidDel="00CD0858">
          <w:rPr>
            <w:lang w:val="en-CA"/>
            <w:rPrChange w:id="16592" w:author="w19328_d1" w:date="2020-05-20T15:56:00Z">
              <w:rPr/>
            </w:rPrChange>
          </w:rPr>
          <w:t>Initial</w:t>
        </w:r>
        <w:r w:rsidR="00926453" w:rsidRPr="004F2A4F" w:rsidDel="00CD0858">
          <w:rPr>
            <w:lang w:val="en-CA"/>
            <w:rPrChange w:id="16593" w:author="w19328_d1" w:date="2020-05-20T15:56:00Z">
              <w:rPr/>
            </w:rPrChange>
          </w:rPr>
          <w:t>SliceQpC =</w:t>
        </w:r>
        <w:r w:rsidR="00C43BCF" w:rsidRPr="004F2A4F" w:rsidDel="00CD0858">
          <w:rPr>
            <w:lang w:val="en-CA"/>
            <w:rPrChange w:id="16594" w:author="w19328_d1" w:date="2020-05-20T15:56:00Z">
              <w:rPr/>
            </w:rPrChange>
          </w:rPr>
          <w:br/>
          <w:t xml:space="preserve">    </w:t>
        </w:r>
        <w:r w:rsidR="00926453" w:rsidRPr="004F2A4F" w:rsidDel="00CD0858">
          <w:rPr>
            <w:lang w:val="en-CA"/>
            <w:rPrChange w:id="16595" w:author="w19328_d1" w:date="2020-05-20T15:56:00Z">
              <w:rPr/>
            </w:rPrChange>
          </w:rPr>
          <w:t>aps_attr_initial_qp + aps_attr_chroma_qp_offset + ash_</w:t>
        </w:r>
        <w:r w:rsidR="00AD38D6" w:rsidRPr="004F2A4F" w:rsidDel="00CD0858">
          <w:rPr>
            <w:lang w:val="en-CA"/>
            <w:rPrChange w:id="16596" w:author="w19328_d1" w:date="2020-05-20T15:56:00Z">
              <w:rPr/>
            </w:rPrChange>
          </w:rPr>
          <w:t>attr_</w:t>
        </w:r>
        <w:r w:rsidR="00926453" w:rsidRPr="004F2A4F" w:rsidDel="00CD0858">
          <w:rPr>
            <w:lang w:val="en-CA"/>
            <w:rPrChange w:id="16597" w:author="w19328_d1" w:date="2020-05-20T15:56:00Z">
              <w:rPr/>
            </w:rPrChange>
          </w:rPr>
          <w:t>qp_delta_chroma</w:t>
        </w:r>
      </w:moveFrom>
    </w:p>
    <w:moveFromRangeEnd w:id="16561"/>
    <w:p w14:paraId="50240B3D" w14:textId="21C48075" w:rsidR="006D4576" w:rsidRPr="004F2A4F" w:rsidRDefault="006D4576" w:rsidP="006D4576">
      <w:pPr>
        <w:rPr>
          <w:rFonts w:eastAsia="ＭＳ 明朝"/>
          <w:lang w:val="en-CA" w:eastAsia="ja-JP"/>
        </w:rPr>
      </w:pPr>
      <w:proofErr w:type="spellStart"/>
      <w:r w:rsidRPr="004F2A4F">
        <w:rPr>
          <w:b/>
          <w:lang w:val="en-CA" w:eastAsia="ko-KR"/>
          <w:rPrChange w:id="16598" w:author="w19328_d1" w:date="2020-05-20T15:56:00Z">
            <w:rPr>
              <w:b/>
              <w:lang w:eastAsia="ko-KR"/>
            </w:rPr>
          </w:rPrChange>
        </w:rPr>
        <w:t>ash_attr_layer_qp</w:t>
      </w:r>
      <w:ins w:id="16599" w:author="w19328_d2" w:date="2020-05-29T15:05:00Z">
        <w:r w:rsidR="003C03DC">
          <w:rPr>
            <w:b/>
            <w:lang w:val="en-CA" w:eastAsia="ko-KR"/>
          </w:rPr>
          <w:t>_offset</w:t>
        </w:r>
      </w:ins>
      <w:proofErr w:type="spellEnd"/>
      <w:ins w:id="16600" w:author="w19328_d2" w:date="2020-05-29T15:06:00Z">
        <w:r w:rsidR="003C03DC">
          <w:rPr>
            <w:bCs/>
            <w:lang w:val="en-CA" w:eastAsia="ko-KR"/>
          </w:rPr>
          <w:t>[ </w:t>
        </w:r>
        <w:proofErr w:type="spellStart"/>
        <w:r w:rsidR="003C03DC">
          <w:rPr>
            <w:bCs/>
            <w:lang w:val="en-CA" w:eastAsia="ko-KR"/>
          </w:rPr>
          <w:t>i</w:t>
        </w:r>
        <w:proofErr w:type="spellEnd"/>
        <w:r w:rsidR="003C03DC">
          <w:rPr>
            <w:bCs/>
            <w:lang w:val="en-CA" w:eastAsia="ko-KR"/>
          </w:rPr>
          <w:t> ]</w:t>
        </w:r>
      </w:ins>
      <w:ins w:id="16601" w:author="w19328_d2" w:date="2020-05-29T15:05:00Z">
        <w:r w:rsidR="003C03DC">
          <w:rPr>
            <w:bCs/>
            <w:lang w:val="en-CA" w:eastAsia="ko-KR"/>
          </w:rPr>
          <w:t>[ k ]</w:t>
        </w:r>
      </w:ins>
      <w:del w:id="16602" w:author="w19328_d2" w:date="2020-05-29T15:05:00Z">
        <w:r w:rsidRPr="004F2A4F" w:rsidDel="003C03DC">
          <w:rPr>
            <w:b/>
            <w:lang w:val="en-CA" w:eastAsia="ko-KR"/>
            <w:rPrChange w:id="16603" w:author="w19328_d1" w:date="2020-05-20T15:56:00Z">
              <w:rPr>
                <w:b/>
                <w:lang w:eastAsia="ko-KR"/>
              </w:rPr>
            </w:rPrChange>
          </w:rPr>
          <w:delText>_delta_luma</w:delText>
        </w:r>
      </w:del>
      <w:r w:rsidRPr="004F2A4F">
        <w:rPr>
          <w:b/>
          <w:lang w:val="en-CA" w:eastAsia="ko-KR"/>
          <w:rPrChange w:id="16604" w:author="w19328_d1" w:date="2020-05-20T15:56:00Z">
            <w:rPr>
              <w:b/>
              <w:lang w:eastAsia="ko-KR"/>
            </w:rPr>
          </w:rPrChange>
        </w:rPr>
        <w:t xml:space="preserve"> </w:t>
      </w:r>
      <w:r w:rsidRPr="004F2A4F">
        <w:rPr>
          <w:rFonts w:eastAsia="ＭＳ 明朝"/>
          <w:lang w:val="en-CA" w:eastAsia="ja-JP"/>
        </w:rPr>
        <w:t xml:space="preserve">specifies </w:t>
      </w:r>
      <w:ins w:id="16605" w:author="w19328_d2" w:date="2020-05-29T15:05:00Z">
        <w:r w:rsidR="003C03DC">
          <w:rPr>
            <w:rFonts w:eastAsia="ＭＳ 明朝"/>
            <w:lang w:val="en-CA" w:eastAsia="ja-JP"/>
          </w:rPr>
          <w:t xml:space="preserve">an offset used to derive </w:t>
        </w:r>
      </w:ins>
      <w:ins w:id="16606" w:author="w19328_d2" w:date="2020-05-29T15:07:00Z">
        <w:r w:rsidR="003C03DC">
          <w:rPr>
            <w:rFonts w:eastAsia="ＭＳ 明朝"/>
            <w:lang w:val="en-CA" w:eastAsia="ja-JP"/>
          </w:rPr>
          <w:t xml:space="preserve">the </w:t>
        </w:r>
      </w:ins>
      <w:proofErr w:type="spellStart"/>
      <w:ins w:id="16607" w:author="w19328_d2" w:date="2020-05-29T15:06:00Z">
        <w:r w:rsidR="003C03DC">
          <w:rPr>
            <w:rFonts w:eastAsia="ＭＳ 明朝"/>
            <w:lang w:val="en-CA" w:eastAsia="ja-JP"/>
          </w:rPr>
          <w:t>QP</w:t>
        </w:r>
        <w:proofErr w:type="spellEnd"/>
        <w:r w:rsidR="003C03DC">
          <w:rPr>
            <w:rFonts w:eastAsia="ＭＳ 明朝"/>
            <w:lang w:val="en-CA" w:eastAsia="ja-JP"/>
          </w:rPr>
          <w:t xml:space="preserve"> </w:t>
        </w:r>
      </w:ins>
      <w:ins w:id="16608" w:author="w19328_d2" w:date="2020-05-29T15:07:00Z">
        <w:r w:rsidR="003C03DC">
          <w:rPr>
            <w:rFonts w:eastAsia="ＭＳ 明朝"/>
            <w:lang w:val="en-CA" w:eastAsia="ja-JP"/>
          </w:rPr>
          <w:t>of the k-</w:t>
        </w:r>
        <w:proofErr w:type="spellStart"/>
        <w:r w:rsidR="003C03DC">
          <w:rPr>
            <w:rFonts w:eastAsia="ＭＳ 明朝"/>
            <w:lang w:val="en-CA" w:eastAsia="ja-JP"/>
          </w:rPr>
          <w:t>th</w:t>
        </w:r>
        <w:proofErr w:type="spellEnd"/>
        <w:r w:rsidR="003C03DC">
          <w:rPr>
            <w:rFonts w:eastAsia="ＭＳ 明朝"/>
            <w:lang w:val="en-CA" w:eastAsia="ja-JP"/>
          </w:rPr>
          <w:t xml:space="preserve"> attribute component for </w:t>
        </w:r>
      </w:ins>
      <w:ins w:id="16609" w:author="w19328_d2" w:date="2020-05-29T15:06:00Z">
        <w:r w:rsidR="003C03DC">
          <w:rPr>
            <w:rFonts w:eastAsia="ＭＳ 明朝"/>
            <w:lang w:val="en-CA" w:eastAsia="ja-JP"/>
          </w:rPr>
          <w:t xml:space="preserve">use </w:t>
        </w:r>
      </w:ins>
      <w:ins w:id="16610" w:author="w19328_d2" w:date="2020-05-29T15:07:00Z">
        <w:r w:rsidR="003C03DC">
          <w:rPr>
            <w:rFonts w:eastAsia="ＭＳ 明朝"/>
            <w:lang w:val="en-CA" w:eastAsia="ja-JP"/>
          </w:rPr>
          <w:t xml:space="preserve">in the </w:t>
        </w:r>
        <w:proofErr w:type="spellStart"/>
        <w:r w:rsidR="003C03DC">
          <w:rPr>
            <w:rFonts w:eastAsia="ＭＳ 明朝"/>
            <w:lang w:val="en-CA" w:eastAsia="ja-JP"/>
          </w:rPr>
          <w:t>i-th</w:t>
        </w:r>
        <w:proofErr w:type="spellEnd"/>
        <w:r w:rsidR="003C03DC">
          <w:rPr>
            <w:rFonts w:eastAsia="ＭＳ 明朝"/>
            <w:lang w:val="en-CA" w:eastAsia="ja-JP"/>
          </w:rPr>
          <w:t xml:space="preserve"> attribute </w:t>
        </w:r>
      </w:ins>
      <w:ins w:id="16611" w:author="w19328_d2" w:date="2020-05-29T15:05:00Z">
        <w:r w:rsidR="003C03DC">
          <w:rPr>
            <w:rFonts w:eastAsia="ＭＳ 明朝"/>
            <w:lang w:val="en-CA" w:eastAsia="ja-JP"/>
          </w:rPr>
          <w:t>layer</w:t>
        </w:r>
      </w:ins>
      <w:ins w:id="16612" w:author="w19328_d2" w:date="2020-05-29T15:08:00Z">
        <w:r w:rsidR="003C03DC">
          <w:rPr>
            <w:rFonts w:eastAsia="ＭＳ 明朝"/>
            <w:lang w:val="en-CA" w:eastAsia="ja-JP"/>
          </w:rPr>
          <w:t xml:space="preserve"> scaling process</w:t>
        </w:r>
      </w:ins>
      <w:ins w:id="16613" w:author="w19328_d2" w:date="2020-05-29T15:06:00Z">
        <w:r w:rsidR="003C03DC">
          <w:rPr>
            <w:rFonts w:eastAsia="ＭＳ 明朝"/>
            <w:lang w:val="en-CA" w:eastAsia="ja-JP"/>
          </w:rPr>
          <w:t>.</w:t>
        </w:r>
      </w:ins>
      <w:del w:id="16614" w:author="w19328_d2" w:date="2020-05-29T15:06:00Z">
        <w:r w:rsidRPr="004F2A4F" w:rsidDel="003C03DC">
          <w:rPr>
            <w:rFonts w:eastAsia="ＭＳ 明朝"/>
            <w:lang w:val="en-CA" w:eastAsia="ja-JP"/>
          </w:rPr>
          <w:delText>the luma delta qp from the InitialSliceQpY in each layer.</w:delText>
        </w:r>
      </w:del>
      <w:r w:rsidRPr="004F2A4F">
        <w:rPr>
          <w:rFonts w:eastAsia="ＭＳ 明朝"/>
          <w:lang w:val="en-CA" w:eastAsia="ja-JP"/>
        </w:rPr>
        <w:t xml:space="preserve"> When</w:t>
      </w:r>
      <w:del w:id="16615" w:author="w19328_d2" w:date="2020-05-29T15:16:00Z">
        <w:r w:rsidRPr="004F2A4F" w:rsidDel="003C03DC">
          <w:rPr>
            <w:rFonts w:eastAsia="ＭＳ 明朝"/>
            <w:lang w:val="en-CA" w:eastAsia="ja-JP"/>
          </w:rPr>
          <w:delText xml:space="preserve"> ash_attr_layer_qp_delta_luma is not signalled</w:delText>
        </w:r>
      </w:del>
      <w:ins w:id="16616" w:author="w19328_d2" w:date="2020-05-29T15:16:00Z">
        <w:r w:rsidR="003C03DC">
          <w:rPr>
            <w:rFonts w:eastAsia="ＭＳ 明朝"/>
            <w:lang w:val="en-CA" w:eastAsia="ja-JP"/>
          </w:rPr>
          <w:t xml:space="preserve"> not present</w:t>
        </w:r>
      </w:ins>
      <w:r w:rsidRPr="004F2A4F">
        <w:rPr>
          <w:rFonts w:eastAsia="ＭＳ 明朝"/>
          <w:lang w:val="en-CA" w:eastAsia="ja-JP"/>
        </w:rPr>
        <w:t xml:space="preserve">, the value of </w:t>
      </w:r>
      <w:proofErr w:type="spellStart"/>
      <w:ins w:id="16617" w:author="w19328_d2" w:date="2020-05-29T15:16:00Z">
        <w:r w:rsidR="003C03DC" w:rsidRPr="00A336B8">
          <w:rPr>
            <w:bCs/>
            <w:lang w:val="en-CA" w:eastAsia="ko-KR"/>
            <w:rPrChange w:id="16618" w:author="w19328_d2" w:date="2020-05-29T15:16:00Z">
              <w:rPr>
                <w:b/>
                <w:lang w:val="en-CA" w:eastAsia="ko-KR"/>
              </w:rPr>
            </w:rPrChange>
          </w:rPr>
          <w:t>ash_attr_layer_qp_offset</w:t>
        </w:r>
        <w:proofErr w:type="spellEnd"/>
        <w:r w:rsidR="003C03DC">
          <w:rPr>
            <w:bCs/>
            <w:lang w:val="en-CA" w:eastAsia="ko-KR"/>
          </w:rPr>
          <w:t>[ </w:t>
        </w:r>
        <w:proofErr w:type="spellStart"/>
        <w:r w:rsidR="003C03DC">
          <w:rPr>
            <w:bCs/>
            <w:lang w:val="en-CA" w:eastAsia="ko-KR"/>
          </w:rPr>
          <w:t>i</w:t>
        </w:r>
        <w:proofErr w:type="spellEnd"/>
        <w:r w:rsidR="003C03DC">
          <w:rPr>
            <w:bCs/>
            <w:lang w:val="en-CA" w:eastAsia="ko-KR"/>
          </w:rPr>
          <w:t xml:space="preserve"> ][ k ] </w:t>
        </w:r>
      </w:ins>
      <w:del w:id="16619" w:author="w19328_d2" w:date="2020-05-29T15:17:00Z">
        <w:r w:rsidRPr="004F2A4F" w:rsidDel="00A336B8">
          <w:rPr>
            <w:rFonts w:eastAsia="ＭＳ 明朝"/>
            <w:lang w:val="en-CA" w:eastAsia="ja-JP"/>
          </w:rPr>
          <w:delText xml:space="preserve">ash_attr_layer_qp_delta_luma of all layers are </w:delText>
        </w:r>
      </w:del>
      <w:ins w:id="16620" w:author="w19328_d2" w:date="2020-05-29T15:17:00Z">
        <w:r w:rsidR="00A336B8">
          <w:rPr>
            <w:rFonts w:eastAsia="ＭＳ 明朝"/>
            <w:lang w:val="en-CA" w:eastAsia="ja-JP"/>
          </w:rPr>
          <w:t xml:space="preserve">is </w:t>
        </w:r>
      </w:ins>
      <w:r w:rsidRPr="004F2A4F">
        <w:rPr>
          <w:rFonts w:eastAsia="ＭＳ 明朝"/>
          <w:lang w:val="en-CA" w:eastAsia="ja-JP"/>
        </w:rPr>
        <w:t>inferred to be 0.</w:t>
      </w:r>
    </w:p>
    <w:p w14:paraId="11CFFF53" w14:textId="12C81933" w:rsidR="006D4576" w:rsidRPr="004F2A4F" w:rsidDel="003C03DC" w:rsidRDefault="006D4576" w:rsidP="006D4576">
      <w:pPr>
        <w:rPr>
          <w:del w:id="16621" w:author="w19328_d2" w:date="2020-05-29T15:16:00Z"/>
          <w:rFonts w:eastAsia="ＭＳ 明朝"/>
          <w:lang w:val="en-CA" w:eastAsia="ja-JP"/>
        </w:rPr>
      </w:pPr>
      <w:del w:id="16622" w:author="w19328_d2" w:date="2020-05-29T15:16:00Z">
        <w:r w:rsidRPr="004F2A4F" w:rsidDel="003C03DC">
          <w:rPr>
            <w:b/>
            <w:lang w:val="en-CA" w:eastAsia="ko-KR"/>
            <w:rPrChange w:id="16623" w:author="w19328_d1" w:date="2020-05-20T15:56:00Z">
              <w:rPr>
                <w:b/>
                <w:lang w:eastAsia="ko-KR"/>
              </w:rPr>
            </w:rPrChange>
          </w:rPr>
          <w:delText>ash_attr_layer_qp_delta_chroma</w:delText>
        </w:r>
        <w:r w:rsidRPr="004F2A4F" w:rsidDel="003C03DC">
          <w:rPr>
            <w:rFonts w:eastAsia="ＭＳ 明朝"/>
            <w:lang w:val="en-CA" w:eastAsia="ja-JP"/>
          </w:rPr>
          <w:delText xml:space="preserve"> specifies the chroma delta qp from the InitialSliceQpC in each layer. When ash_attr_layer_qp_delta_chroma is not signalled, the value of ash_attr_layer_qp_delta_chroma of all layers are inferred to be 0.</w:delText>
        </w:r>
      </w:del>
    </w:p>
    <w:p w14:paraId="7382D6A9" w14:textId="47AC54A2" w:rsidR="006D4576" w:rsidRPr="004F2A4F" w:rsidRDefault="006D4576" w:rsidP="006D4576">
      <w:pPr>
        <w:rPr>
          <w:lang w:val="en-CA"/>
          <w:rPrChange w:id="16624" w:author="w19328_d1" w:date="2020-05-20T15:56:00Z">
            <w:rPr/>
          </w:rPrChange>
        </w:rPr>
      </w:pPr>
      <w:r w:rsidRPr="004F2A4F">
        <w:rPr>
          <w:lang w:val="en-CA"/>
          <w:rPrChange w:id="16625" w:author="w19328_d1" w:date="2020-05-20T15:56:00Z">
            <w:rPr/>
          </w:rPrChange>
        </w:rPr>
        <w:t xml:space="preserve">The variables </w:t>
      </w:r>
      <w:proofErr w:type="spellStart"/>
      <w:r w:rsidRPr="004F2A4F">
        <w:rPr>
          <w:lang w:val="en-CA"/>
          <w:rPrChange w:id="16626" w:author="w19328_d1" w:date="2020-05-20T15:56:00Z">
            <w:rPr/>
          </w:rPrChange>
        </w:rPr>
        <w:t>SliceQpY</w:t>
      </w:r>
      <w:proofErr w:type="spellEnd"/>
      <w:r w:rsidRPr="004F2A4F">
        <w:rPr>
          <w:lang w:val="en-CA"/>
          <w:rPrChange w:id="16627" w:author="w19328_d1" w:date="2020-05-20T15:56:00Z">
            <w:rPr/>
          </w:rPrChange>
        </w:rPr>
        <w:t>[</w:t>
      </w:r>
      <w:r w:rsidR="00877604" w:rsidRPr="004F2A4F">
        <w:rPr>
          <w:lang w:val="en-CA"/>
          <w:rPrChange w:id="16628" w:author="w19328_d1" w:date="2020-05-20T15:56:00Z">
            <w:rPr/>
          </w:rPrChange>
        </w:rPr>
        <w:t> </w:t>
      </w:r>
      <w:proofErr w:type="spellStart"/>
      <w:r w:rsidRPr="004F2A4F">
        <w:rPr>
          <w:lang w:val="en-CA"/>
          <w:rPrChange w:id="16629" w:author="w19328_d1" w:date="2020-05-20T15:56:00Z">
            <w:rPr/>
          </w:rPrChange>
        </w:rPr>
        <w:t>i</w:t>
      </w:r>
      <w:proofErr w:type="spellEnd"/>
      <w:r w:rsidR="00877604" w:rsidRPr="004F2A4F">
        <w:rPr>
          <w:lang w:val="en-CA"/>
          <w:rPrChange w:id="16630" w:author="w19328_d1" w:date="2020-05-20T15:56:00Z">
            <w:rPr/>
          </w:rPrChange>
        </w:rPr>
        <w:t> </w:t>
      </w:r>
      <w:r w:rsidRPr="004F2A4F">
        <w:rPr>
          <w:lang w:val="en-CA"/>
          <w:rPrChange w:id="16631" w:author="w19328_d1" w:date="2020-05-20T15:56:00Z">
            <w:rPr/>
          </w:rPrChange>
        </w:rPr>
        <w:t xml:space="preserve">] and </w:t>
      </w:r>
      <w:proofErr w:type="spellStart"/>
      <w:r w:rsidRPr="004F2A4F">
        <w:rPr>
          <w:lang w:val="en-CA"/>
          <w:rPrChange w:id="16632" w:author="w19328_d1" w:date="2020-05-20T15:56:00Z">
            <w:rPr/>
          </w:rPrChange>
        </w:rPr>
        <w:t>SliceQp</w:t>
      </w:r>
      <w:ins w:id="16633" w:author="w19328_d2" w:date="2020-05-29T15:17:00Z">
        <w:r w:rsidR="00A336B8">
          <w:rPr>
            <w:lang w:val="en-CA"/>
          </w:rPr>
          <w:t>Offset</w:t>
        </w:r>
      </w:ins>
      <w:r w:rsidRPr="004F2A4F">
        <w:rPr>
          <w:lang w:val="en-CA"/>
          <w:rPrChange w:id="16634" w:author="w19328_d1" w:date="2020-05-20T15:56:00Z">
            <w:rPr/>
          </w:rPrChange>
        </w:rPr>
        <w:t>C</w:t>
      </w:r>
      <w:proofErr w:type="spellEnd"/>
      <w:r w:rsidRPr="004F2A4F">
        <w:rPr>
          <w:lang w:val="en-CA"/>
          <w:rPrChange w:id="16635" w:author="w19328_d1" w:date="2020-05-20T15:56:00Z">
            <w:rPr/>
          </w:rPrChange>
        </w:rPr>
        <w:t>[</w:t>
      </w:r>
      <w:r w:rsidR="00877604" w:rsidRPr="004F2A4F">
        <w:rPr>
          <w:lang w:val="en-CA"/>
          <w:rPrChange w:id="16636" w:author="w19328_d1" w:date="2020-05-20T15:56:00Z">
            <w:rPr/>
          </w:rPrChange>
        </w:rPr>
        <w:t> </w:t>
      </w:r>
      <w:proofErr w:type="spellStart"/>
      <w:r w:rsidRPr="004F2A4F">
        <w:rPr>
          <w:lang w:val="en-CA"/>
          <w:rPrChange w:id="16637" w:author="w19328_d1" w:date="2020-05-20T15:56:00Z">
            <w:rPr/>
          </w:rPrChange>
        </w:rPr>
        <w:t>i</w:t>
      </w:r>
      <w:proofErr w:type="spellEnd"/>
      <w:r w:rsidR="00877604" w:rsidRPr="004F2A4F">
        <w:rPr>
          <w:lang w:val="en-CA"/>
          <w:rPrChange w:id="16638" w:author="w19328_d1" w:date="2020-05-20T15:56:00Z">
            <w:rPr/>
          </w:rPrChange>
        </w:rPr>
        <w:t> </w:t>
      </w:r>
      <w:r w:rsidRPr="004F2A4F">
        <w:rPr>
          <w:lang w:val="en-CA"/>
          <w:rPrChange w:id="16639" w:author="w19328_d1" w:date="2020-05-20T15:56:00Z">
            <w:rPr/>
          </w:rPrChange>
        </w:rPr>
        <w:t xml:space="preserve">] with </w:t>
      </w:r>
      <w:proofErr w:type="spellStart"/>
      <w:r w:rsidRPr="004F2A4F">
        <w:rPr>
          <w:lang w:val="en-CA"/>
          <w:rPrChange w:id="16640" w:author="w19328_d1" w:date="2020-05-20T15:56:00Z">
            <w:rPr/>
          </w:rPrChange>
        </w:rPr>
        <w:t>i</w:t>
      </w:r>
      <w:proofErr w:type="spellEnd"/>
      <w:r w:rsidRPr="004F2A4F">
        <w:rPr>
          <w:lang w:val="en-CA"/>
          <w:rPrChange w:id="16641" w:author="w19328_d1" w:date="2020-05-20T15:56:00Z">
            <w:rPr/>
          </w:rPrChange>
        </w:rPr>
        <w:t xml:space="preserve"> = 0</w:t>
      </w:r>
      <w:r w:rsidR="00ED37F8" w:rsidRPr="004F2A4F">
        <w:rPr>
          <w:lang w:val="en-CA"/>
          <w:rPrChange w:id="16642" w:author="w19328_d1" w:date="2020-05-20T15:56:00Z">
            <w:rPr/>
          </w:rPrChange>
        </w:rPr>
        <w:t> </w:t>
      </w:r>
      <w:r w:rsidR="00656C19" w:rsidRPr="004F2A4F">
        <w:rPr>
          <w:lang w:val="en-CA"/>
          <w:rPrChange w:id="16643" w:author="w19328_d1" w:date="2020-05-20T15:56:00Z">
            <w:rPr/>
          </w:rPrChange>
        </w:rPr>
        <w:t>..</w:t>
      </w:r>
      <w:del w:id="16644" w:author="w19328_d2" w:date="2020-05-29T15:21:00Z">
        <w:r w:rsidR="00ED37F8" w:rsidRPr="004F2A4F" w:rsidDel="00A336B8">
          <w:rPr>
            <w:lang w:val="en-CA"/>
            <w:rPrChange w:id="16645" w:author="w19328_d1" w:date="2020-05-20T15:56:00Z">
              <w:rPr/>
            </w:rPrChange>
          </w:rPr>
          <w:delText> </w:delText>
        </w:r>
        <w:r w:rsidR="006077F6" w:rsidRPr="004F2A4F" w:rsidDel="00A336B8">
          <w:rPr>
            <w:lang w:val="en-CA"/>
            <w:rPrChange w:id="16646" w:author="w19328_d1" w:date="2020-05-20T15:56:00Z">
              <w:rPr/>
            </w:rPrChange>
          </w:rPr>
          <w:delText>Num</w:delText>
        </w:r>
        <w:r w:rsidR="00F463AA" w:rsidRPr="004F2A4F" w:rsidDel="00A336B8">
          <w:rPr>
            <w:lang w:val="en-CA"/>
            <w:rPrChange w:id="16647" w:author="w19328_d1" w:date="2020-05-20T15:56:00Z">
              <w:rPr/>
            </w:rPrChange>
          </w:rPr>
          <w:delText>Layer</w:delText>
        </w:r>
        <w:r w:rsidR="006077F6" w:rsidRPr="004F2A4F" w:rsidDel="00A336B8">
          <w:rPr>
            <w:lang w:val="en-CA"/>
            <w:rPrChange w:id="16648" w:author="w19328_d1" w:date="2020-05-20T15:56:00Z">
              <w:rPr/>
            </w:rPrChange>
          </w:rPr>
          <w:delText>QPNumQPL</w:delText>
        </w:r>
        <w:r w:rsidRPr="004F2A4F" w:rsidDel="00A336B8">
          <w:rPr>
            <w:lang w:val="en-CA"/>
            <w:rPrChange w:id="16649" w:author="w19328_d1" w:date="2020-05-20T15:56:00Z">
              <w:rPr/>
            </w:rPrChange>
          </w:rPr>
          <w:delText>ayer</w:delText>
        </w:r>
      </w:del>
      <w:ins w:id="16650" w:author="w19328_d2" w:date="2020-05-29T15:21:00Z">
        <w:r w:rsidR="00A336B8">
          <w:rPr>
            <w:lang w:val="en-CA"/>
          </w:rPr>
          <w:t> </w:t>
        </w:r>
        <w:proofErr w:type="spellStart"/>
        <w:r w:rsidR="00A336B8">
          <w:rPr>
            <w:lang w:val="en-CA"/>
          </w:rPr>
          <w:t>NumQpLayers</w:t>
        </w:r>
      </w:ins>
      <w:proofErr w:type="spellEnd"/>
      <w:r w:rsidRPr="004F2A4F">
        <w:rPr>
          <w:lang w:val="en-CA"/>
          <w:rPrChange w:id="16651" w:author="w19328_d1" w:date="2020-05-20T15:56:00Z">
            <w:rPr/>
          </w:rPrChange>
        </w:rPr>
        <w:t xml:space="preserve"> − 1 are derived as follows:</w:t>
      </w:r>
    </w:p>
    <w:p w14:paraId="7D72047B" w14:textId="1271AEE7" w:rsidR="006D4576" w:rsidRPr="004F2A4F" w:rsidRDefault="006D4576" w:rsidP="004014E9">
      <w:pPr>
        <w:pStyle w:val="Code"/>
        <w:rPr>
          <w:lang w:val="en-CA" w:eastAsia="ja-JP"/>
        </w:rPr>
      </w:pPr>
      <w:r w:rsidRPr="004F2A4F">
        <w:rPr>
          <w:lang w:val="en-CA" w:eastAsia="ja-JP"/>
        </w:rPr>
        <w:t xml:space="preserve">for </w:t>
      </w:r>
      <w:r w:rsidR="004014E9" w:rsidRPr="004F2A4F">
        <w:rPr>
          <w:lang w:val="en-CA" w:eastAsia="ja-JP"/>
        </w:rPr>
        <w:t>(</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w:t>
      </w:r>
      <w:ins w:id="16652" w:author="w19328_d2" w:date="2020-05-29T15:21:00Z">
        <w:r w:rsidR="00A336B8">
          <w:rPr>
            <w:lang w:val="en-CA" w:eastAsia="ja-JP"/>
          </w:rPr>
          <w:t xml:space="preserve"> </w:t>
        </w:r>
        <w:proofErr w:type="spellStart"/>
        <w:r w:rsidR="00A336B8">
          <w:rPr>
            <w:lang w:val="en-CA" w:eastAsia="ja-JP"/>
          </w:rPr>
          <w:t>NumQpLayers</w:t>
        </w:r>
      </w:ins>
      <w:proofErr w:type="spellEnd"/>
      <w:del w:id="16653" w:author="w19328_d2" w:date="2020-05-29T15:21:00Z">
        <w:r w:rsidRPr="004F2A4F" w:rsidDel="00A336B8">
          <w:rPr>
            <w:lang w:val="en-CA" w:eastAsia="ja-JP"/>
          </w:rPr>
          <w:delText xml:space="preserve"> </w:delText>
        </w:r>
        <w:r w:rsidR="006077F6" w:rsidRPr="004F2A4F" w:rsidDel="00A336B8">
          <w:rPr>
            <w:lang w:val="en-CA" w:eastAsia="ja-JP"/>
          </w:rPr>
          <w:delText>Num</w:delText>
        </w:r>
        <w:r w:rsidR="00F463AA" w:rsidRPr="004F2A4F" w:rsidDel="00A336B8">
          <w:rPr>
            <w:lang w:val="en-CA" w:eastAsia="ja-JP"/>
          </w:rPr>
          <w:delText>Layer</w:delText>
        </w:r>
        <w:r w:rsidR="006077F6" w:rsidRPr="004F2A4F" w:rsidDel="00A336B8">
          <w:rPr>
            <w:lang w:val="en-CA" w:eastAsia="ja-JP"/>
          </w:rPr>
          <w:delText>QP</w:delText>
        </w:r>
      </w:del>
      <w:del w:id="16654" w:author="w19328_d2" w:date="2020-05-29T15:17:00Z">
        <w:r w:rsidR="006077F6" w:rsidRPr="004F2A4F" w:rsidDel="00A336B8">
          <w:rPr>
            <w:lang w:val="en-CA" w:eastAsia="ja-JP"/>
          </w:rPr>
          <w:delText>NumQPL</w:delText>
        </w:r>
        <w:r w:rsidRPr="004F2A4F" w:rsidDel="00A336B8">
          <w:rPr>
            <w:lang w:val="en-CA" w:eastAsia="ja-JP"/>
          </w:rPr>
          <w:delText>ayer</w:delText>
        </w:r>
      </w:del>
      <w:r w:rsidRPr="004F2A4F">
        <w:rPr>
          <w:lang w:val="en-CA" w:eastAsia="ja-JP"/>
        </w:rPr>
        <w:t xml:space="preserve">; </w:t>
      </w:r>
      <w:proofErr w:type="spellStart"/>
      <w:r w:rsidRPr="004F2A4F">
        <w:rPr>
          <w:lang w:val="en-CA" w:eastAsia="ja-JP"/>
        </w:rPr>
        <w:t>i</w:t>
      </w:r>
      <w:proofErr w:type="spellEnd"/>
      <w:r w:rsidRPr="004F2A4F">
        <w:rPr>
          <w:lang w:val="en-CA" w:eastAsia="ja-JP"/>
        </w:rPr>
        <w:t>++) {</w:t>
      </w:r>
    </w:p>
    <w:p w14:paraId="1A22E2E3" w14:textId="66200C0B" w:rsidR="006D4576" w:rsidRPr="004F2A4F" w:rsidRDefault="00C43BCF" w:rsidP="004014E9">
      <w:pPr>
        <w:pStyle w:val="Code"/>
        <w:rPr>
          <w:lang w:val="en-CA"/>
          <w:rPrChange w:id="16655" w:author="w19328_d1" w:date="2020-05-20T15:56:00Z">
            <w:rPr/>
          </w:rPrChange>
        </w:rPr>
      </w:pPr>
      <w:r w:rsidRPr="004F2A4F">
        <w:rPr>
          <w:lang w:val="en-CA"/>
          <w:rPrChange w:id="16656" w:author="w19328_d1" w:date="2020-05-20T15:56:00Z">
            <w:rPr/>
          </w:rPrChange>
        </w:rPr>
        <w:t xml:space="preserve">  </w:t>
      </w:r>
      <w:proofErr w:type="spellStart"/>
      <w:r w:rsidR="006D4576" w:rsidRPr="004F2A4F">
        <w:rPr>
          <w:lang w:val="en-CA"/>
          <w:rPrChange w:id="16657" w:author="w19328_d1" w:date="2020-05-20T15:56:00Z">
            <w:rPr/>
          </w:rPrChange>
        </w:rPr>
        <w:t>SliceQpY</w:t>
      </w:r>
      <w:proofErr w:type="spellEnd"/>
      <w:r w:rsidR="004014E9" w:rsidRPr="004F2A4F">
        <w:rPr>
          <w:lang w:val="en-CA"/>
          <w:rPrChange w:id="16658" w:author="w19328_d1" w:date="2020-05-20T15:56:00Z">
            <w:rPr/>
          </w:rPrChange>
        </w:rPr>
        <w:t>[</w:t>
      </w:r>
      <w:proofErr w:type="spellStart"/>
      <w:r w:rsidR="006D4576" w:rsidRPr="004F2A4F">
        <w:rPr>
          <w:lang w:val="en-CA"/>
          <w:rPrChange w:id="16659" w:author="w19328_d1" w:date="2020-05-20T15:56:00Z">
            <w:rPr/>
          </w:rPrChange>
        </w:rPr>
        <w:t>i</w:t>
      </w:r>
      <w:proofErr w:type="spellEnd"/>
      <w:r w:rsidR="004014E9" w:rsidRPr="004F2A4F">
        <w:rPr>
          <w:lang w:val="en-CA"/>
          <w:rPrChange w:id="16660" w:author="w19328_d1" w:date="2020-05-20T15:56:00Z">
            <w:rPr/>
          </w:rPrChange>
        </w:rPr>
        <w:t>]</w:t>
      </w:r>
      <w:r w:rsidR="006D4576" w:rsidRPr="004F2A4F">
        <w:rPr>
          <w:lang w:val="en-CA"/>
          <w:rPrChange w:id="16661" w:author="w19328_d1" w:date="2020-05-20T15:56:00Z">
            <w:rPr/>
          </w:rPrChange>
        </w:rPr>
        <w:t xml:space="preserve"> = </w:t>
      </w:r>
      <w:proofErr w:type="spellStart"/>
      <w:r w:rsidR="006D4576" w:rsidRPr="004F2A4F">
        <w:rPr>
          <w:lang w:val="en-CA"/>
          <w:rPrChange w:id="16662" w:author="w19328_d1" w:date="2020-05-20T15:56:00Z">
            <w:rPr/>
          </w:rPrChange>
        </w:rPr>
        <w:t>InitialSliceQpY</w:t>
      </w:r>
      <w:proofErr w:type="spellEnd"/>
      <w:r w:rsidR="006D4576" w:rsidRPr="004F2A4F">
        <w:rPr>
          <w:lang w:val="en-CA"/>
          <w:rPrChange w:id="16663" w:author="w19328_d1" w:date="2020-05-20T15:56:00Z">
            <w:rPr/>
          </w:rPrChange>
        </w:rPr>
        <w:t xml:space="preserve"> + </w:t>
      </w:r>
      <w:proofErr w:type="spellStart"/>
      <w:r w:rsidR="006D4576" w:rsidRPr="004F2A4F">
        <w:rPr>
          <w:lang w:val="en-CA"/>
          <w:rPrChange w:id="16664" w:author="w19328_d1" w:date="2020-05-20T15:56:00Z">
            <w:rPr/>
          </w:rPrChange>
        </w:rPr>
        <w:t>ash_attr_layer_qp</w:t>
      </w:r>
      <w:ins w:id="16665" w:author="w19328_d2" w:date="2020-05-29T15:43:00Z">
        <w:r w:rsidR="00393DE3">
          <w:rPr>
            <w:lang w:val="en-CA"/>
          </w:rPr>
          <w:t>_offset</w:t>
        </w:r>
      </w:ins>
      <w:proofErr w:type="spellEnd"/>
      <w:del w:id="16666" w:author="w19328_d2" w:date="2020-05-29T15:44:00Z">
        <w:r w:rsidR="006D4576" w:rsidRPr="004F2A4F" w:rsidDel="00393DE3">
          <w:rPr>
            <w:lang w:val="en-CA"/>
            <w:rPrChange w:id="16667" w:author="w19328_d1" w:date="2020-05-20T15:56:00Z">
              <w:rPr/>
            </w:rPrChange>
          </w:rPr>
          <w:delText>_delta_luma</w:delText>
        </w:r>
      </w:del>
      <w:r w:rsidR="004014E9" w:rsidRPr="004F2A4F">
        <w:rPr>
          <w:lang w:val="en-CA"/>
          <w:rPrChange w:id="16668" w:author="w19328_d1" w:date="2020-05-20T15:56:00Z">
            <w:rPr/>
          </w:rPrChange>
        </w:rPr>
        <w:t>[</w:t>
      </w:r>
      <w:proofErr w:type="spellStart"/>
      <w:r w:rsidR="006D4576" w:rsidRPr="004F2A4F">
        <w:rPr>
          <w:lang w:val="en-CA"/>
          <w:rPrChange w:id="16669" w:author="w19328_d1" w:date="2020-05-20T15:56:00Z">
            <w:rPr/>
          </w:rPrChange>
        </w:rPr>
        <w:t>i</w:t>
      </w:r>
      <w:proofErr w:type="spellEnd"/>
      <w:r w:rsidR="004014E9" w:rsidRPr="004F2A4F">
        <w:rPr>
          <w:lang w:val="en-CA"/>
          <w:rPrChange w:id="16670" w:author="w19328_d1" w:date="2020-05-20T15:56:00Z">
            <w:rPr/>
          </w:rPrChange>
        </w:rPr>
        <w:t>]</w:t>
      </w:r>
      <w:ins w:id="16671" w:author="w19328_d2" w:date="2020-05-29T15:44:00Z">
        <w:r w:rsidR="00393DE3">
          <w:rPr>
            <w:lang w:val="en-CA"/>
          </w:rPr>
          <w:t>[0]</w:t>
        </w:r>
      </w:ins>
    </w:p>
    <w:p w14:paraId="4766F036" w14:textId="245A1318" w:rsidR="006D4576" w:rsidRPr="004F2A4F" w:rsidRDefault="00C43BCF" w:rsidP="004014E9">
      <w:pPr>
        <w:pStyle w:val="Code"/>
        <w:rPr>
          <w:lang w:val="en-CA" w:eastAsia="ja-JP"/>
        </w:rPr>
      </w:pPr>
      <w:r w:rsidRPr="004F2A4F">
        <w:rPr>
          <w:lang w:val="en-CA"/>
          <w:rPrChange w:id="16672" w:author="w19328_d1" w:date="2020-05-20T15:56:00Z">
            <w:rPr/>
          </w:rPrChange>
        </w:rPr>
        <w:lastRenderedPageBreak/>
        <w:t xml:space="preserve">  </w:t>
      </w:r>
      <w:proofErr w:type="spellStart"/>
      <w:r w:rsidR="006D4576" w:rsidRPr="004F2A4F">
        <w:rPr>
          <w:lang w:val="en-CA"/>
          <w:rPrChange w:id="16673" w:author="w19328_d1" w:date="2020-05-20T15:56:00Z">
            <w:rPr/>
          </w:rPrChange>
        </w:rPr>
        <w:t>SliceQp</w:t>
      </w:r>
      <w:ins w:id="16674" w:author="w19328_d2" w:date="2020-05-29T15:23:00Z">
        <w:r w:rsidR="00951FD6">
          <w:rPr>
            <w:lang w:val="en-CA"/>
          </w:rPr>
          <w:t>Offset</w:t>
        </w:r>
      </w:ins>
      <w:r w:rsidR="006D4576" w:rsidRPr="004F2A4F">
        <w:rPr>
          <w:lang w:val="en-CA"/>
          <w:rPrChange w:id="16675" w:author="w19328_d1" w:date="2020-05-20T15:56:00Z">
            <w:rPr/>
          </w:rPrChange>
        </w:rPr>
        <w:t>C</w:t>
      </w:r>
      <w:proofErr w:type="spellEnd"/>
      <w:r w:rsidR="004014E9" w:rsidRPr="004F2A4F">
        <w:rPr>
          <w:lang w:val="en-CA"/>
          <w:rPrChange w:id="16676" w:author="w19328_d1" w:date="2020-05-20T15:56:00Z">
            <w:rPr/>
          </w:rPrChange>
        </w:rPr>
        <w:t>[</w:t>
      </w:r>
      <w:proofErr w:type="spellStart"/>
      <w:r w:rsidR="006D4576" w:rsidRPr="004F2A4F">
        <w:rPr>
          <w:lang w:val="en-CA"/>
          <w:rPrChange w:id="16677" w:author="w19328_d1" w:date="2020-05-20T15:56:00Z">
            <w:rPr/>
          </w:rPrChange>
        </w:rPr>
        <w:t>i</w:t>
      </w:r>
      <w:proofErr w:type="spellEnd"/>
      <w:r w:rsidR="004014E9" w:rsidRPr="004F2A4F">
        <w:rPr>
          <w:lang w:val="en-CA"/>
          <w:rPrChange w:id="16678" w:author="w19328_d1" w:date="2020-05-20T15:56:00Z">
            <w:rPr/>
          </w:rPrChange>
        </w:rPr>
        <w:t>]</w:t>
      </w:r>
      <w:r w:rsidR="006D4576" w:rsidRPr="004F2A4F">
        <w:rPr>
          <w:lang w:val="en-CA"/>
          <w:rPrChange w:id="16679" w:author="w19328_d1" w:date="2020-05-20T15:56:00Z">
            <w:rPr/>
          </w:rPrChange>
        </w:rPr>
        <w:t xml:space="preserve"> = </w:t>
      </w:r>
      <w:proofErr w:type="spellStart"/>
      <w:r w:rsidR="006D4576" w:rsidRPr="004F2A4F">
        <w:rPr>
          <w:lang w:val="en-CA"/>
          <w:rPrChange w:id="16680" w:author="w19328_d1" w:date="2020-05-20T15:56:00Z">
            <w:rPr/>
          </w:rPrChange>
        </w:rPr>
        <w:t>InitialSliceQp</w:t>
      </w:r>
      <w:ins w:id="16681" w:author="w19328_d2" w:date="2020-05-29T15:24:00Z">
        <w:r w:rsidR="00951FD6">
          <w:rPr>
            <w:lang w:val="en-CA"/>
          </w:rPr>
          <w:t>Offset</w:t>
        </w:r>
      </w:ins>
      <w:r w:rsidR="006D4576" w:rsidRPr="004F2A4F">
        <w:rPr>
          <w:lang w:val="en-CA"/>
          <w:rPrChange w:id="16682" w:author="w19328_d1" w:date="2020-05-20T15:56:00Z">
            <w:rPr/>
          </w:rPrChange>
        </w:rPr>
        <w:t>C</w:t>
      </w:r>
      <w:proofErr w:type="spellEnd"/>
      <w:r w:rsidR="006D4576" w:rsidRPr="004F2A4F">
        <w:rPr>
          <w:lang w:val="en-CA"/>
          <w:rPrChange w:id="16683" w:author="w19328_d1" w:date="2020-05-20T15:56:00Z">
            <w:rPr/>
          </w:rPrChange>
        </w:rPr>
        <w:t xml:space="preserve"> + </w:t>
      </w:r>
      <w:proofErr w:type="spellStart"/>
      <w:r w:rsidR="006D4576" w:rsidRPr="004F2A4F">
        <w:rPr>
          <w:lang w:val="en-CA"/>
          <w:rPrChange w:id="16684" w:author="w19328_d1" w:date="2020-05-20T15:56:00Z">
            <w:rPr/>
          </w:rPrChange>
        </w:rPr>
        <w:t>ash_attr_layer_qp</w:t>
      </w:r>
      <w:ins w:id="16685" w:author="w19328_d2" w:date="2020-05-29T15:44:00Z">
        <w:r w:rsidR="00393DE3">
          <w:rPr>
            <w:lang w:val="en-CA"/>
          </w:rPr>
          <w:t>_offset</w:t>
        </w:r>
      </w:ins>
      <w:proofErr w:type="spellEnd"/>
      <w:del w:id="16686" w:author="w19328_d2" w:date="2020-05-29T15:44:00Z">
        <w:r w:rsidR="006D4576" w:rsidRPr="004F2A4F" w:rsidDel="00393DE3">
          <w:rPr>
            <w:lang w:val="en-CA"/>
            <w:rPrChange w:id="16687" w:author="w19328_d1" w:date="2020-05-20T15:56:00Z">
              <w:rPr/>
            </w:rPrChange>
          </w:rPr>
          <w:delText>_delta_chroma</w:delText>
        </w:r>
      </w:del>
      <w:r w:rsidR="004014E9" w:rsidRPr="004F2A4F">
        <w:rPr>
          <w:lang w:val="en-CA"/>
          <w:rPrChange w:id="16688" w:author="w19328_d1" w:date="2020-05-20T15:56:00Z">
            <w:rPr/>
          </w:rPrChange>
        </w:rPr>
        <w:t>[</w:t>
      </w:r>
      <w:proofErr w:type="spellStart"/>
      <w:r w:rsidR="006D4576" w:rsidRPr="004F2A4F">
        <w:rPr>
          <w:lang w:val="en-CA"/>
          <w:rPrChange w:id="16689" w:author="w19328_d1" w:date="2020-05-20T15:56:00Z">
            <w:rPr/>
          </w:rPrChange>
        </w:rPr>
        <w:t>i</w:t>
      </w:r>
      <w:proofErr w:type="spellEnd"/>
      <w:r w:rsidR="004014E9" w:rsidRPr="004F2A4F">
        <w:rPr>
          <w:lang w:val="en-CA"/>
          <w:rPrChange w:id="16690" w:author="w19328_d1" w:date="2020-05-20T15:56:00Z">
            <w:rPr/>
          </w:rPrChange>
        </w:rPr>
        <w:t>]</w:t>
      </w:r>
      <w:ins w:id="16691" w:author="w19328_d2" w:date="2020-05-29T15:44:00Z">
        <w:r w:rsidR="00393DE3">
          <w:rPr>
            <w:lang w:val="en-CA"/>
          </w:rPr>
          <w:t>[1]</w:t>
        </w:r>
      </w:ins>
    </w:p>
    <w:p w14:paraId="2642A780" w14:textId="10D18B4A" w:rsidR="0032593F" w:rsidRPr="004F2A4F" w:rsidRDefault="006D4576" w:rsidP="005A261C">
      <w:pPr>
        <w:pStyle w:val="Code"/>
        <w:rPr>
          <w:lang w:val="en-CA"/>
          <w:rPrChange w:id="16692" w:author="w19328_d1" w:date="2020-05-20T15:56:00Z">
            <w:rPr/>
          </w:rPrChange>
        </w:rPr>
      </w:pPr>
      <w:r w:rsidRPr="004F2A4F">
        <w:rPr>
          <w:lang w:val="en-CA" w:eastAsia="ja-JP"/>
        </w:rPr>
        <w:t>}</w:t>
      </w:r>
    </w:p>
    <w:p w14:paraId="13F04B15" w14:textId="74A0DC23" w:rsidR="00097E75" w:rsidRPr="004F2A4F" w:rsidRDefault="00097E75" w:rsidP="00097E75">
      <w:pPr>
        <w:rPr>
          <w:b/>
          <w:lang w:val="en-CA" w:eastAsia="ko-KR"/>
          <w:rPrChange w:id="16693" w:author="w19328_d1" w:date="2020-05-20T15:56:00Z">
            <w:rPr>
              <w:b/>
              <w:lang w:eastAsia="ko-KR"/>
            </w:rPr>
          </w:rPrChange>
        </w:rPr>
      </w:pPr>
      <w:proofErr w:type="spellStart"/>
      <w:r w:rsidRPr="004F2A4F">
        <w:rPr>
          <w:b/>
          <w:bCs/>
          <w:lang w:val="en-CA"/>
          <w:rPrChange w:id="16694" w:author="w19328_d1" w:date="2020-05-20T15:56:00Z">
            <w:rPr>
              <w:b/>
              <w:bCs/>
            </w:rPr>
          </w:rPrChange>
        </w:rPr>
        <w:t>ash_attr_region</w:t>
      </w:r>
      <w:ins w:id="16695" w:author="w19328_d2" w:date="2020-05-29T10:41:00Z">
        <w:r w:rsidR="00A8680F">
          <w:rPr>
            <w:b/>
            <w:bCs/>
            <w:lang w:val="en-CA"/>
          </w:rPr>
          <w:t>_cnt</w:t>
        </w:r>
      </w:ins>
      <w:proofErr w:type="spellEnd"/>
      <w:del w:id="16696" w:author="w19328_d2" w:date="2020-05-29T10:41:00Z">
        <w:r w:rsidRPr="004F2A4F" w:rsidDel="00A8680F">
          <w:rPr>
            <w:b/>
            <w:bCs/>
            <w:lang w:val="en-CA"/>
            <w:rPrChange w:id="16697" w:author="w19328_d1" w:date="2020-05-20T15:56:00Z">
              <w:rPr>
                <w:b/>
                <w:bCs/>
              </w:rPr>
            </w:rPrChange>
          </w:rPr>
          <w:delText>_qp_delta_present_flag</w:delText>
        </w:r>
      </w:del>
      <w:del w:id="16698" w:author="w19328_d2" w:date="2020-05-29T10:42:00Z">
        <w:r w:rsidRPr="004F2A4F" w:rsidDel="00A8680F">
          <w:rPr>
            <w:lang w:val="en-CA"/>
            <w:rPrChange w:id="16699" w:author="w19328_d1" w:date="2020-05-20T15:56:00Z">
              <w:rPr/>
            </w:rPrChange>
          </w:rPr>
          <w:delText xml:space="preserve"> equal to 1 indicates</w:delText>
        </w:r>
        <w:r w:rsidR="00DE227B" w:rsidRPr="004F2A4F" w:rsidDel="00A8680F">
          <w:rPr>
            <w:lang w:val="en-CA"/>
            <w:rPrChange w:id="16700" w:author="w19328_d1" w:date="2020-05-20T15:56:00Z">
              <w:rPr/>
            </w:rPrChange>
          </w:rPr>
          <w:delText xml:space="preserve"> that a QP offset is applied to a</w:delText>
        </w:r>
      </w:del>
      <w:r w:rsidR="00DE227B" w:rsidRPr="004F2A4F">
        <w:rPr>
          <w:lang w:val="en-CA"/>
          <w:rPrChange w:id="16701" w:author="w19328_d1" w:date="2020-05-20T15:56:00Z">
            <w:rPr/>
          </w:rPrChange>
        </w:rPr>
        <w:t xml:space="preserve"> </w:t>
      </w:r>
      <w:ins w:id="16702" w:author="w19328_d2" w:date="2020-05-29T10:42:00Z">
        <w:r w:rsidR="00A8680F">
          <w:rPr>
            <w:lang w:val="en-CA"/>
          </w:rPr>
          <w:t xml:space="preserve">specifies the number of </w:t>
        </w:r>
      </w:ins>
      <w:r w:rsidR="00DE227B" w:rsidRPr="004F2A4F">
        <w:rPr>
          <w:lang w:val="en-CA"/>
          <w:rPrChange w:id="16703" w:author="w19328_d1" w:date="2020-05-20T15:56:00Z">
            <w:rPr/>
          </w:rPrChange>
        </w:rPr>
        <w:t>spatial region</w:t>
      </w:r>
      <w:ins w:id="16704" w:author="w19328_d2" w:date="2020-05-29T10:42:00Z">
        <w:r w:rsidR="00A8680F">
          <w:rPr>
            <w:lang w:val="en-CA"/>
          </w:rPr>
          <w:t>s</w:t>
        </w:r>
      </w:ins>
      <w:r w:rsidR="00DE227B" w:rsidRPr="004F2A4F">
        <w:rPr>
          <w:lang w:val="en-CA"/>
          <w:rPrChange w:id="16705" w:author="w19328_d1" w:date="2020-05-20T15:56:00Z">
            <w:rPr/>
          </w:rPrChange>
        </w:rPr>
        <w:t xml:space="preserve"> within the current slice</w:t>
      </w:r>
      <w:ins w:id="16706" w:author="w19328_d2" w:date="2020-05-29T10:42:00Z">
        <w:r w:rsidR="00A8680F">
          <w:rPr>
            <w:lang w:val="en-CA"/>
          </w:rPr>
          <w:t xml:space="preserve"> that have a region QP offset signalled</w:t>
        </w:r>
      </w:ins>
      <w:r w:rsidR="00DE227B" w:rsidRPr="004F2A4F">
        <w:rPr>
          <w:lang w:val="en-CA"/>
          <w:rPrChange w:id="16707" w:author="w19328_d1" w:date="2020-05-20T15:56:00Z">
            <w:rPr/>
          </w:rPrChange>
        </w:rPr>
        <w:t>.</w:t>
      </w:r>
      <w:del w:id="16708" w:author="w19328_d2" w:date="2020-05-29T10:44:00Z">
        <w:r w:rsidRPr="004F2A4F" w:rsidDel="00A8680F">
          <w:rPr>
            <w:lang w:val="en-CA"/>
            <w:rPrChange w:id="16709" w:author="w19328_d1" w:date="2020-05-20T15:56:00Z">
              <w:rPr/>
            </w:rPrChange>
          </w:rPr>
          <w:delText xml:space="preserve"> ash_attr_region_qp_delta_present_flag equal to 0 indicates</w:delText>
        </w:r>
        <w:r w:rsidR="00DE227B" w:rsidRPr="004F2A4F" w:rsidDel="00A8680F">
          <w:rPr>
            <w:lang w:val="en-CA"/>
            <w:rPrChange w:id="16710" w:author="w19328_d1" w:date="2020-05-20T15:56:00Z">
              <w:rPr/>
            </w:rPrChange>
          </w:rPr>
          <w:delText xml:space="preserve"> that no spatial adaptation of QP is performed for the current slice.</w:delText>
        </w:r>
      </w:del>
      <w:ins w:id="16711" w:author="w19328_d2" w:date="2020-05-29T10:44:00Z">
        <w:r w:rsidR="00A8680F" w:rsidRPr="00A8680F">
          <w:t xml:space="preserve"> </w:t>
        </w:r>
        <w:r w:rsidR="00A8680F">
          <w:t xml:space="preserve"> </w:t>
        </w:r>
        <w:r w:rsidR="00A8680F" w:rsidRPr="00A8680F">
          <w:rPr>
            <w:lang w:val="en-CA"/>
          </w:rPr>
          <w:t xml:space="preserve">The value of </w:t>
        </w:r>
        <w:proofErr w:type="spellStart"/>
        <w:r w:rsidR="00A8680F" w:rsidRPr="00A8680F">
          <w:rPr>
            <w:lang w:val="en-CA"/>
          </w:rPr>
          <w:t>ash_attr</w:t>
        </w:r>
        <w:r w:rsidR="00A8680F">
          <w:rPr>
            <w:lang w:val="en-CA"/>
          </w:rPr>
          <w:t>_region_cnt</w:t>
        </w:r>
        <w:proofErr w:type="spellEnd"/>
        <w:r w:rsidR="00A8680F" w:rsidRPr="00A8680F">
          <w:rPr>
            <w:lang w:val="en-CA"/>
          </w:rPr>
          <w:t xml:space="preserve"> shall be less than or equal to 1 for bitstreams conforming to this version of this Specification.</w:t>
        </w:r>
      </w:ins>
    </w:p>
    <w:p w14:paraId="412272AF" w14:textId="2290916E" w:rsidR="00DE227B" w:rsidRPr="004F2A4F" w:rsidRDefault="00DE227B" w:rsidP="00097E75">
      <w:pPr>
        <w:rPr>
          <w:rFonts w:eastAsia="ＭＳ 明朝"/>
          <w:bCs/>
          <w:lang w:val="en-CA" w:eastAsia="ja-JP"/>
        </w:rPr>
      </w:pPr>
      <w:proofErr w:type="spellStart"/>
      <w:r w:rsidRPr="004F2A4F">
        <w:rPr>
          <w:rFonts w:eastAsia="ＭＳ 明朝"/>
          <w:b/>
          <w:lang w:val="en-CA" w:eastAsia="ja-JP"/>
        </w:rPr>
        <w:t>ash_attr_qp_region_origin_xyz</w:t>
      </w:r>
      <w:proofErr w:type="spellEnd"/>
      <w:ins w:id="16712" w:author="w19328_d2" w:date="2020-05-29T10:45:00Z">
        <w:r w:rsidR="00A8680F">
          <w:rPr>
            <w:rFonts w:eastAsia="ＭＳ 明朝"/>
            <w:bCs/>
            <w:lang w:val="en-CA" w:eastAsia="ja-JP"/>
          </w:rPr>
          <w:t>[ </w:t>
        </w:r>
        <w:proofErr w:type="spellStart"/>
        <w:r w:rsidR="00A8680F">
          <w:rPr>
            <w:rFonts w:eastAsia="ＭＳ 明朝"/>
            <w:bCs/>
            <w:lang w:val="en-CA" w:eastAsia="ja-JP"/>
          </w:rPr>
          <w:t>i</w:t>
        </w:r>
        <w:proofErr w:type="spellEnd"/>
        <w:r w:rsidR="00A8680F">
          <w:rPr>
            <w:rFonts w:eastAsia="ＭＳ 明朝"/>
            <w:bCs/>
            <w:lang w:val="en-CA" w:eastAsia="ja-JP"/>
          </w:rPr>
          <w:t> ]</w:t>
        </w:r>
      </w:ins>
      <w:r w:rsidRPr="004F2A4F">
        <w:rPr>
          <w:rFonts w:eastAsia="ＭＳ 明朝"/>
          <w:bCs/>
          <w:lang w:val="en-CA" w:eastAsia="ja-JP"/>
        </w:rPr>
        <w:t xml:space="preserve">[ k ] and </w:t>
      </w:r>
      <w:proofErr w:type="spellStart"/>
      <w:r w:rsidRPr="004F2A4F">
        <w:rPr>
          <w:rFonts w:eastAsia="ＭＳ 明朝"/>
          <w:b/>
          <w:lang w:val="en-CA" w:eastAsia="ja-JP"/>
        </w:rPr>
        <w:t>ash_attr_qp_region_size</w:t>
      </w:r>
      <w:ins w:id="16713" w:author="w19328_d2" w:date="2020-05-29T10:30:00Z">
        <w:r w:rsidR="00B8270A">
          <w:rPr>
            <w:rFonts w:eastAsia="ＭＳ 明朝"/>
            <w:b/>
            <w:lang w:val="en-CA" w:eastAsia="ja-JP"/>
          </w:rPr>
          <w:t>_minus1</w:t>
        </w:r>
      </w:ins>
      <w:r w:rsidRPr="004F2A4F">
        <w:rPr>
          <w:rFonts w:eastAsia="ＭＳ 明朝"/>
          <w:b/>
          <w:lang w:val="en-CA" w:eastAsia="ja-JP"/>
        </w:rPr>
        <w:t>_</w:t>
      </w:r>
      <w:r w:rsidR="00577971" w:rsidRPr="004F2A4F">
        <w:rPr>
          <w:rFonts w:eastAsia="ＭＳ 明朝"/>
          <w:b/>
          <w:lang w:val="en-CA" w:eastAsia="ja-JP"/>
        </w:rPr>
        <w:t>xyz</w:t>
      </w:r>
      <w:proofErr w:type="spellEnd"/>
      <w:ins w:id="16714" w:author="w19328_d2" w:date="2020-05-29T10:48:00Z">
        <w:r w:rsidR="009632AD">
          <w:rPr>
            <w:rFonts w:eastAsia="ＭＳ 明朝"/>
            <w:bCs/>
            <w:lang w:val="en-CA" w:eastAsia="ja-JP"/>
          </w:rPr>
          <w:t>[ </w:t>
        </w:r>
        <w:proofErr w:type="spellStart"/>
        <w:r w:rsidR="009632AD">
          <w:rPr>
            <w:rFonts w:eastAsia="ＭＳ 明朝"/>
            <w:bCs/>
            <w:lang w:val="en-CA" w:eastAsia="ja-JP"/>
          </w:rPr>
          <w:t>i</w:t>
        </w:r>
        <w:proofErr w:type="spellEnd"/>
        <w:r w:rsidR="009632AD">
          <w:rPr>
            <w:rFonts w:eastAsia="ＭＳ 明朝"/>
            <w:bCs/>
            <w:lang w:val="en-CA" w:eastAsia="ja-JP"/>
          </w:rPr>
          <w:t> ]</w:t>
        </w:r>
      </w:ins>
      <w:r w:rsidRPr="004F2A4F">
        <w:rPr>
          <w:rFonts w:eastAsia="ＭＳ 明朝"/>
          <w:bCs/>
          <w:lang w:val="en-CA" w:eastAsia="ja-JP"/>
        </w:rPr>
        <w:t>[ k ] specify</w:t>
      </w:r>
      <w:r w:rsidR="00905E54" w:rsidRPr="004F2A4F">
        <w:rPr>
          <w:rFonts w:eastAsia="ＭＳ 明朝"/>
          <w:bCs/>
          <w:lang w:val="en-CA" w:eastAsia="ja-JP"/>
        </w:rPr>
        <w:t>, when present, the</w:t>
      </w:r>
      <w:r w:rsidRPr="004F2A4F">
        <w:rPr>
          <w:rFonts w:eastAsia="ＭＳ 明朝"/>
          <w:bCs/>
          <w:lang w:val="en-CA" w:eastAsia="ja-JP"/>
        </w:rPr>
        <w:t xml:space="preserve"> </w:t>
      </w:r>
      <w:proofErr w:type="spellStart"/>
      <w:ins w:id="16715" w:author="w19328_d2" w:date="2020-05-29T10:49:00Z">
        <w:r w:rsidR="009632AD">
          <w:rPr>
            <w:rFonts w:eastAsia="ＭＳ 明朝"/>
            <w:bCs/>
            <w:lang w:val="en-CA" w:eastAsia="ja-JP"/>
          </w:rPr>
          <w:t>i-th</w:t>
        </w:r>
        <w:proofErr w:type="spellEnd"/>
        <w:r w:rsidR="009632AD">
          <w:rPr>
            <w:rFonts w:eastAsia="ＭＳ 明朝"/>
            <w:bCs/>
            <w:lang w:val="en-CA" w:eastAsia="ja-JP"/>
          </w:rPr>
          <w:t xml:space="preserve"> </w:t>
        </w:r>
      </w:ins>
      <w:r w:rsidRPr="004F2A4F">
        <w:rPr>
          <w:rFonts w:eastAsia="ＭＳ 明朝"/>
          <w:bCs/>
          <w:lang w:val="en-CA" w:eastAsia="ja-JP"/>
        </w:rPr>
        <w:t xml:space="preserve">spatial region within the current slice where </w:t>
      </w:r>
      <w:proofErr w:type="spellStart"/>
      <w:r w:rsidR="00905E54" w:rsidRPr="004F2A4F">
        <w:rPr>
          <w:rFonts w:eastAsia="ＭＳ 明朝"/>
          <w:bCs/>
          <w:lang w:val="en-CA" w:eastAsia="ja-JP"/>
        </w:rPr>
        <w:t>ash_attr_region_qp</w:t>
      </w:r>
      <w:ins w:id="16716" w:author="w19328_d2" w:date="2020-05-29T14:16:00Z">
        <w:r w:rsidR="0063124F">
          <w:rPr>
            <w:rFonts w:eastAsia="ＭＳ 明朝"/>
            <w:bCs/>
            <w:lang w:val="en-CA" w:eastAsia="ja-JP"/>
          </w:rPr>
          <w:t>_offset</w:t>
        </w:r>
      </w:ins>
      <w:proofErr w:type="spellEnd"/>
      <w:del w:id="16717" w:author="w19328_d2" w:date="2020-05-29T14:16:00Z">
        <w:r w:rsidR="00905E54" w:rsidRPr="004F2A4F" w:rsidDel="0063124F">
          <w:rPr>
            <w:rFonts w:eastAsia="ＭＳ 明朝"/>
            <w:bCs/>
            <w:lang w:val="en-CA" w:eastAsia="ja-JP"/>
          </w:rPr>
          <w:delText>_delta</w:delText>
        </w:r>
      </w:del>
      <w:ins w:id="16718" w:author="w19328_d2" w:date="2020-05-29T10:49:00Z">
        <w:r w:rsidR="009632AD">
          <w:rPr>
            <w:rFonts w:eastAsia="ＭＳ 明朝"/>
            <w:bCs/>
            <w:lang w:val="en-CA" w:eastAsia="ja-JP"/>
          </w:rPr>
          <w:t>[ </w:t>
        </w:r>
        <w:proofErr w:type="spellStart"/>
        <w:r w:rsidR="009632AD">
          <w:rPr>
            <w:rFonts w:eastAsia="ＭＳ 明朝"/>
            <w:bCs/>
            <w:lang w:val="en-CA" w:eastAsia="ja-JP"/>
          </w:rPr>
          <w:t>i</w:t>
        </w:r>
        <w:proofErr w:type="spellEnd"/>
        <w:r w:rsidR="009632AD">
          <w:rPr>
            <w:rFonts w:eastAsia="ＭＳ 明朝"/>
            <w:bCs/>
            <w:lang w:val="en-CA" w:eastAsia="ja-JP"/>
          </w:rPr>
          <w:t> ]</w:t>
        </w:r>
      </w:ins>
      <w:ins w:id="16719" w:author="w19328_d2" w:date="2020-05-29T14:16:00Z">
        <w:r w:rsidR="0063124F">
          <w:rPr>
            <w:rFonts w:eastAsia="ＭＳ 明朝"/>
            <w:bCs/>
            <w:lang w:val="en-CA" w:eastAsia="ja-JP"/>
          </w:rPr>
          <w:t>[ k ]</w:t>
        </w:r>
      </w:ins>
      <w:r w:rsidR="00905E54" w:rsidRPr="004F2A4F">
        <w:rPr>
          <w:rFonts w:eastAsia="ＭＳ 明朝"/>
          <w:bCs/>
          <w:lang w:val="en-CA" w:eastAsia="ja-JP"/>
        </w:rPr>
        <w:t xml:space="preserve"> is applied.</w:t>
      </w:r>
    </w:p>
    <w:p w14:paraId="5807206D" w14:textId="1FA86A86" w:rsidR="007C5CA1" w:rsidRPr="004F2A4F" w:rsidRDefault="007C5CA1" w:rsidP="00097E75">
      <w:pPr>
        <w:rPr>
          <w:rFonts w:eastAsia="ＭＳ 明朝"/>
          <w:bCs/>
          <w:lang w:val="en-CA" w:eastAsia="ja-JP"/>
        </w:rPr>
      </w:pPr>
      <w:proofErr w:type="spellStart"/>
      <w:r w:rsidRPr="004F2A4F">
        <w:rPr>
          <w:rFonts w:eastAsia="ＭＳ 明朝"/>
          <w:bCs/>
          <w:lang w:val="en-CA" w:eastAsia="ja-JP"/>
        </w:rPr>
        <w:t>ash_attr_qp_region_origin_xyz</w:t>
      </w:r>
      <w:proofErr w:type="spellEnd"/>
      <w:ins w:id="16720" w:author="w19328_d2" w:date="2020-05-29T10:45:00Z">
        <w:r w:rsidR="00A8680F">
          <w:rPr>
            <w:rFonts w:eastAsia="ＭＳ 明朝"/>
            <w:bCs/>
            <w:lang w:val="en-CA" w:eastAsia="ja-JP"/>
          </w:rPr>
          <w:t>[ </w:t>
        </w:r>
        <w:proofErr w:type="spellStart"/>
        <w:r w:rsidR="00A8680F">
          <w:rPr>
            <w:rFonts w:eastAsia="ＭＳ 明朝"/>
            <w:bCs/>
            <w:lang w:val="en-CA" w:eastAsia="ja-JP"/>
          </w:rPr>
          <w:t>i</w:t>
        </w:r>
        <w:proofErr w:type="spellEnd"/>
        <w:r w:rsidR="00A8680F">
          <w:rPr>
            <w:rFonts w:eastAsia="ＭＳ 明朝"/>
            <w:bCs/>
            <w:lang w:val="en-CA" w:eastAsia="ja-JP"/>
          </w:rPr>
          <w:t> ]</w:t>
        </w:r>
      </w:ins>
      <w:r w:rsidRPr="004F2A4F">
        <w:rPr>
          <w:rFonts w:eastAsia="ＭＳ 明朝"/>
          <w:bCs/>
          <w:lang w:val="en-CA" w:eastAsia="ja-JP"/>
        </w:rPr>
        <w:t>[ k ] is the k-</w:t>
      </w:r>
      <w:proofErr w:type="spellStart"/>
      <w:r w:rsidRPr="004F2A4F">
        <w:rPr>
          <w:rFonts w:eastAsia="ＭＳ 明朝"/>
          <w:bCs/>
          <w:lang w:val="en-CA" w:eastAsia="ja-JP"/>
        </w:rPr>
        <w:t>th</w:t>
      </w:r>
      <w:proofErr w:type="spellEnd"/>
      <w:r w:rsidRPr="004F2A4F">
        <w:rPr>
          <w:rFonts w:eastAsia="ＭＳ 明朝"/>
          <w:bCs/>
          <w:lang w:val="en-CA" w:eastAsia="ja-JP"/>
        </w:rPr>
        <w:t xml:space="preserve"> component of the ( x, y, z ) origin co-ordinate </w:t>
      </w:r>
      <w:ins w:id="16721" w:author="w19328_d2" w:date="2020-05-29T10:49:00Z">
        <w:r w:rsidR="009632AD">
          <w:rPr>
            <w:rFonts w:eastAsia="ＭＳ 明朝"/>
            <w:bCs/>
            <w:lang w:val="en-CA" w:eastAsia="ja-JP"/>
          </w:rPr>
          <w:t xml:space="preserve">of the </w:t>
        </w:r>
        <w:proofErr w:type="spellStart"/>
        <w:r w:rsidR="009632AD">
          <w:rPr>
            <w:rFonts w:eastAsia="ＭＳ 明朝"/>
            <w:bCs/>
            <w:lang w:val="en-CA" w:eastAsia="ja-JP"/>
          </w:rPr>
          <w:t>i-th</w:t>
        </w:r>
        <w:proofErr w:type="spellEnd"/>
        <w:r w:rsidR="009632AD">
          <w:rPr>
            <w:rFonts w:eastAsia="ＭＳ 明朝"/>
            <w:bCs/>
            <w:lang w:val="en-CA" w:eastAsia="ja-JP"/>
          </w:rPr>
          <w:t xml:space="preserve"> region </w:t>
        </w:r>
      </w:ins>
      <w:r w:rsidRPr="004F2A4F">
        <w:rPr>
          <w:rFonts w:eastAsia="ＭＳ 明朝"/>
          <w:bCs/>
          <w:lang w:val="en-CA" w:eastAsia="ja-JP"/>
        </w:rPr>
        <w:t>relative to the slice ori</w:t>
      </w:r>
      <w:r w:rsidR="00393D4F" w:rsidRPr="004F2A4F">
        <w:rPr>
          <w:rFonts w:eastAsia="ＭＳ 明朝"/>
          <w:bCs/>
          <w:lang w:val="en-CA" w:eastAsia="ja-JP"/>
        </w:rPr>
        <w:t>gin.</w:t>
      </w:r>
    </w:p>
    <w:p w14:paraId="0D6494C5" w14:textId="7EABB9FF" w:rsidR="00393D4F" w:rsidRPr="004F2A4F" w:rsidRDefault="00393D4F" w:rsidP="00097E75">
      <w:pPr>
        <w:rPr>
          <w:rFonts w:eastAsia="ＭＳ 明朝"/>
          <w:bCs/>
          <w:lang w:val="en-CA" w:eastAsia="ja-JP"/>
        </w:rPr>
      </w:pPr>
      <w:proofErr w:type="spellStart"/>
      <w:r w:rsidRPr="004F2A4F">
        <w:rPr>
          <w:rFonts w:eastAsia="ＭＳ 明朝"/>
          <w:bCs/>
          <w:lang w:val="en-CA" w:eastAsia="ja-JP"/>
        </w:rPr>
        <w:t>ash_attr_qp_region_size</w:t>
      </w:r>
      <w:ins w:id="16722" w:author="w19328_d2" w:date="2020-05-29T10:30:00Z">
        <w:r w:rsidR="00B8270A">
          <w:rPr>
            <w:rFonts w:eastAsia="ＭＳ 明朝"/>
            <w:bCs/>
            <w:lang w:val="en-CA" w:eastAsia="ja-JP"/>
          </w:rPr>
          <w:t>_minus1</w:t>
        </w:r>
      </w:ins>
      <w:r w:rsidRPr="004F2A4F">
        <w:rPr>
          <w:rFonts w:eastAsia="ＭＳ 明朝"/>
          <w:bCs/>
          <w:lang w:val="en-CA" w:eastAsia="ja-JP"/>
        </w:rPr>
        <w:t>_</w:t>
      </w:r>
      <w:r w:rsidR="00577971" w:rsidRPr="004F2A4F">
        <w:rPr>
          <w:rFonts w:eastAsia="ＭＳ 明朝"/>
          <w:bCs/>
          <w:lang w:val="en-CA" w:eastAsia="ja-JP"/>
        </w:rPr>
        <w:t>xyz</w:t>
      </w:r>
      <w:proofErr w:type="spellEnd"/>
      <w:ins w:id="16723" w:author="w19328_d2" w:date="2020-05-29T10:47:00Z">
        <w:r w:rsidR="00A8680F">
          <w:rPr>
            <w:rFonts w:eastAsia="ＭＳ 明朝"/>
            <w:bCs/>
            <w:lang w:val="en-CA" w:eastAsia="ja-JP"/>
          </w:rPr>
          <w:t>[ </w:t>
        </w:r>
        <w:proofErr w:type="spellStart"/>
        <w:r w:rsidR="00A8680F">
          <w:rPr>
            <w:rFonts w:eastAsia="ＭＳ 明朝"/>
            <w:bCs/>
            <w:lang w:val="en-CA" w:eastAsia="ja-JP"/>
          </w:rPr>
          <w:t>i</w:t>
        </w:r>
        <w:proofErr w:type="spellEnd"/>
        <w:r w:rsidR="00A8680F">
          <w:rPr>
            <w:rFonts w:eastAsia="ＭＳ 明朝"/>
            <w:bCs/>
            <w:lang w:val="en-CA" w:eastAsia="ja-JP"/>
          </w:rPr>
          <w:t> ]</w:t>
        </w:r>
      </w:ins>
      <w:r w:rsidRPr="004F2A4F">
        <w:rPr>
          <w:rFonts w:eastAsia="ＭＳ 明朝"/>
          <w:bCs/>
          <w:lang w:val="en-CA" w:eastAsia="ja-JP"/>
        </w:rPr>
        <w:t>[ k ]</w:t>
      </w:r>
      <w:ins w:id="16724" w:author="w19328_d2" w:date="2020-05-29T10:30:00Z">
        <w:r w:rsidR="00B8270A">
          <w:rPr>
            <w:rFonts w:eastAsia="ＭＳ 明朝"/>
            <w:bCs/>
            <w:lang w:val="en-CA" w:eastAsia="ja-JP"/>
          </w:rPr>
          <w:t xml:space="preserve"> plus 1</w:t>
        </w:r>
      </w:ins>
      <w:r w:rsidRPr="004F2A4F">
        <w:rPr>
          <w:rFonts w:eastAsia="ＭＳ 明朝"/>
          <w:bCs/>
          <w:lang w:val="en-CA" w:eastAsia="ja-JP"/>
        </w:rPr>
        <w:t xml:space="preserve"> is the k-</w:t>
      </w:r>
      <w:proofErr w:type="spellStart"/>
      <w:r w:rsidRPr="004F2A4F">
        <w:rPr>
          <w:rFonts w:eastAsia="ＭＳ 明朝"/>
          <w:bCs/>
          <w:lang w:val="en-CA" w:eastAsia="ja-JP"/>
        </w:rPr>
        <w:t>th</w:t>
      </w:r>
      <w:proofErr w:type="spellEnd"/>
      <w:r w:rsidRPr="004F2A4F">
        <w:rPr>
          <w:rFonts w:eastAsia="ＭＳ 明朝"/>
          <w:bCs/>
          <w:lang w:val="en-CA" w:eastAsia="ja-JP"/>
        </w:rPr>
        <w:t xml:space="preserve"> component of </w:t>
      </w:r>
      <w:proofErr w:type="spellStart"/>
      <w:ins w:id="16725" w:author="w19328_d2" w:date="2020-05-29T10:49:00Z">
        <w:r w:rsidR="009632AD">
          <w:rPr>
            <w:rFonts w:eastAsia="ＭＳ 明朝"/>
            <w:bCs/>
            <w:lang w:val="en-CA" w:eastAsia="ja-JP"/>
          </w:rPr>
          <w:t>i-</w:t>
        </w:r>
      </w:ins>
      <w:ins w:id="16726" w:author="w19328_d2" w:date="2020-05-29T10:50:00Z">
        <w:r w:rsidR="009632AD">
          <w:rPr>
            <w:rFonts w:eastAsia="ＭＳ 明朝"/>
            <w:bCs/>
            <w:lang w:val="en-CA" w:eastAsia="ja-JP"/>
          </w:rPr>
          <w:t>th</w:t>
        </w:r>
        <w:proofErr w:type="spellEnd"/>
        <w:r w:rsidR="009632AD">
          <w:rPr>
            <w:rFonts w:eastAsia="ＭＳ 明朝"/>
            <w:bCs/>
            <w:lang w:val="en-CA" w:eastAsia="ja-JP"/>
          </w:rPr>
          <w:t xml:space="preserve"> </w:t>
        </w:r>
      </w:ins>
      <w:r w:rsidRPr="004F2A4F">
        <w:rPr>
          <w:rFonts w:eastAsia="ＭＳ 明朝"/>
          <w:bCs/>
          <w:lang w:val="en-CA" w:eastAsia="ja-JP"/>
        </w:rPr>
        <w:t>the region width, height, and depth, respectively.</w:t>
      </w:r>
    </w:p>
    <w:p w14:paraId="62AA798F" w14:textId="7809879F" w:rsidR="00023812" w:rsidRPr="004F2A4F" w:rsidRDefault="00023812" w:rsidP="00097E75">
      <w:pPr>
        <w:rPr>
          <w:rFonts w:eastAsia="ＭＳ 明朝"/>
          <w:lang w:val="en-CA" w:eastAsia="ja-JP"/>
        </w:rPr>
      </w:pPr>
      <w:r w:rsidRPr="004F2A4F">
        <w:rPr>
          <w:rFonts w:eastAsia="ＭＳ 明朝"/>
          <w:lang w:val="en-CA" w:eastAsia="ja-JP"/>
        </w:rPr>
        <w:t xml:space="preserve">The arrays </w:t>
      </w:r>
      <w:proofErr w:type="spellStart"/>
      <w:r w:rsidRPr="004F2A4F">
        <w:rPr>
          <w:rFonts w:eastAsia="ＭＳ 明朝"/>
          <w:lang w:val="en-CA" w:eastAsia="ja-JP"/>
        </w:rPr>
        <w:t>AttrRegionQpOriginStv</w:t>
      </w:r>
      <w:proofErr w:type="spellEnd"/>
      <w:r w:rsidRPr="004F2A4F">
        <w:rPr>
          <w:rFonts w:eastAsia="ＭＳ 明朝"/>
          <w:lang w:val="en-CA" w:eastAsia="ja-JP"/>
        </w:rPr>
        <w:t xml:space="preserve"> and </w:t>
      </w:r>
      <w:proofErr w:type="spellStart"/>
      <w:r w:rsidRPr="004F2A4F">
        <w:rPr>
          <w:rFonts w:eastAsia="ＭＳ 明朝"/>
          <w:lang w:val="en-CA" w:eastAsia="ja-JP"/>
        </w:rPr>
        <w:t>AttrRegionQpSizeStv</w:t>
      </w:r>
      <w:proofErr w:type="spellEnd"/>
      <w:r w:rsidRPr="004F2A4F">
        <w:rPr>
          <w:rFonts w:eastAsia="ＭＳ 明朝"/>
          <w:lang w:val="en-CA" w:eastAsia="ja-JP"/>
        </w:rPr>
        <w:t xml:space="preserve">, with values </w:t>
      </w:r>
      <w:proofErr w:type="spellStart"/>
      <w:r w:rsidRPr="004F2A4F">
        <w:rPr>
          <w:rFonts w:eastAsia="ＭＳ 明朝"/>
          <w:lang w:val="en-CA" w:eastAsia="ja-JP"/>
        </w:rPr>
        <w:t>AttrRegionQpOriginStv</w:t>
      </w:r>
      <w:proofErr w:type="spellEnd"/>
      <w:ins w:id="16727" w:author="w19328_d2" w:date="2020-05-29T10:50:00Z">
        <w:r w:rsidR="009632AD">
          <w:rPr>
            <w:rFonts w:eastAsia="ＭＳ 明朝"/>
            <w:bCs/>
            <w:lang w:val="en-CA" w:eastAsia="ja-JP"/>
          </w:rPr>
          <w:t>[ </w:t>
        </w:r>
        <w:proofErr w:type="spellStart"/>
        <w:r w:rsidR="009632AD">
          <w:rPr>
            <w:rFonts w:eastAsia="ＭＳ 明朝"/>
            <w:bCs/>
            <w:lang w:val="en-CA" w:eastAsia="ja-JP"/>
          </w:rPr>
          <w:t>i</w:t>
        </w:r>
        <w:proofErr w:type="spellEnd"/>
        <w:r w:rsidR="009632AD">
          <w:rPr>
            <w:rFonts w:eastAsia="ＭＳ 明朝"/>
            <w:bCs/>
            <w:lang w:val="en-CA" w:eastAsia="ja-JP"/>
          </w:rPr>
          <w:t> ]</w:t>
        </w:r>
      </w:ins>
      <w:r w:rsidRPr="004F2A4F">
        <w:rPr>
          <w:rFonts w:eastAsia="ＭＳ 明朝"/>
          <w:lang w:val="en-CA" w:eastAsia="ja-JP"/>
        </w:rPr>
        <w:t xml:space="preserve">[ k ] and </w:t>
      </w:r>
      <w:proofErr w:type="spellStart"/>
      <w:r w:rsidRPr="004F2A4F">
        <w:rPr>
          <w:rFonts w:eastAsia="ＭＳ 明朝"/>
          <w:lang w:val="en-CA" w:eastAsia="ja-JP"/>
        </w:rPr>
        <w:t>AttrRegionQpSizeStv</w:t>
      </w:r>
      <w:proofErr w:type="spellEnd"/>
      <w:ins w:id="16728" w:author="w19328_d2" w:date="2020-05-29T10:50:00Z">
        <w:r w:rsidR="009632AD">
          <w:rPr>
            <w:rFonts w:eastAsia="ＭＳ 明朝"/>
            <w:bCs/>
            <w:lang w:val="en-CA" w:eastAsia="ja-JP"/>
          </w:rPr>
          <w:t>[ </w:t>
        </w:r>
        <w:proofErr w:type="spellStart"/>
        <w:r w:rsidR="009632AD">
          <w:rPr>
            <w:rFonts w:eastAsia="ＭＳ 明朝"/>
            <w:bCs/>
            <w:lang w:val="en-CA" w:eastAsia="ja-JP"/>
          </w:rPr>
          <w:t>i</w:t>
        </w:r>
        <w:proofErr w:type="spellEnd"/>
        <w:r w:rsidR="009632AD">
          <w:rPr>
            <w:rFonts w:eastAsia="ＭＳ 明朝"/>
            <w:bCs/>
            <w:lang w:val="en-CA" w:eastAsia="ja-JP"/>
          </w:rPr>
          <w:t> ]</w:t>
        </w:r>
      </w:ins>
      <w:r w:rsidRPr="004F2A4F">
        <w:rPr>
          <w:rFonts w:eastAsia="ＭＳ 明朝"/>
          <w:lang w:val="en-CA" w:eastAsia="ja-JP"/>
        </w:rPr>
        <w:t xml:space="preserve">[ k ], for </w:t>
      </w:r>
      <w:ins w:id="16729" w:author="w19328_d2" w:date="2020-05-29T10:51:00Z">
        <w:r w:rsidR="009632AD" w:rsidRPr="009632AD">
          <w:rPr>
            <w:rFonts w:eastAsia="ＭＳ 明朝"/>
            <w:lang w:val="en-CA" w:eastAsia="ja-JP"/>
          </w:rPr>
          <w:t>n = 0</w:t>
        </w:r>
        <w:r w:rsidR="009632AD">
          <w:rPr>
            <w:rFonts w:eastAsia="ＭＳ 明朝"/>
            <w:lang w:val="en-CA" w:eastAsia="ja-JP"/>
          </w:rPr>
          <w:t> </w:t>
        </w:r>
        <w:r w:rsidR="009632AD" w:rsidRPr="009632AD">
          <w:rPr>
            <w:rFonts w:eastAsia="ＭＳ 明朝"/>
            <w:lang w:val="en-CA" w:eastAsia="ja-JP"/>
          </w:rPr>
          <w:t>..</w:t>
        </w:r>
        <w:r w:rsidR="009632AD">
          <w:rPr>
            <w:rFonts w:eastAsia="ＭＳ 明朝"/>
            <w:lang w:val="en-CA" w:eastAsia="ja-JP"/>
          </w:rPr>
          <w:t> </w:t>
        </w:r>
        <w:proofErr w:type="spellStart"/>
        <w:r w:rsidR="009632AD" w:rsidRPr="009632AD">
          <w:rPr>
            <w:rFonts w:eastAsia="ＭＳ 明朝"/>
            <w:lang w:val="en-CA" w:eastAsia="ja-JP"/>
          </w:rPr>
          <w:t>ash_attr_region</w:t>
        </w:r>
        <w:r w:rsidR="009632AD">
          <w:rPr>
            <w:rFonts w:eastAsia="ＭＳ 明朝"/>
            <w:lang w:val="en-CA" w:eastAsia="ja-JP"/>
          </w:rPr>
          <w:t>_cnt</w:t>
        </w:r>
        <w:proofErr w:type="spellEnd"/>
        <w:r w:rsidR="009632AD" w:rsidRPr="009632AD">
          <w:rPr>
            <w:rFonts w:eastAsia="ＭＳ 明朝"/>
            <w:lang w:val="en-CA" w:eastAsia="ja-JP"/>
          </w:rPr>
          <w:t xml:space="preserve"> − 1 and </w:t>
        </w:r>
      </w:ins>
      <w:r w:rsidRPr="004F2A4F">
        <w:rPr>
          <w:rFonts w:eastAsia="ＭＳ 明朝"/>
          <w:lang w:val="en-CA" w:eastAsia="ja-JP"/>
        </w:rPr>
        <w:t>k = 0 .. 2, represent</w:t>
      </w:r>
      <w:del w:id="16730" w:author="w19328_d2" w:date="2020-05-29T10:52:00Z">
        <w:r w:rsidRPr="004F2A4F" w:rsidDel="00A72348">
          <w:rPr>
            <w:rFonts w:eastAsia="ＭＳ 明朝"/>
            <w:lang w:val="en-CA" w:eastAsia="ja-JP"/>
          </w:rPr>
          <w:delText>s</w:delText>
        </w:r>
      </w:del>
      <w:r w:rsidRPr="004F2A4F">
        <w:rPr>
          <w:rFonts w:eastAsia="ＭＳ 明朝"/>
          <w:lang w:val="en-CA" w:eastAsia="ja-JP"/>
        </w:rPr>
        <w:t xml:space="preserve"> the</w:t>
      </w:r>
      <w:ins w:id="16731" w:author="w19328_d2" w:date="2020-05-29T10:31:00Z">
        <w:r w:rsidR="00B8270A">
          <w:rPr>
            <w:rFonts w:eastAsia="ＭＳ 明朝"/>
            <w:lang w:val="en-CA" w:eastAsia="ja-JP"/>
          </w:rPr>
          <w:t xml:space="preserve"> region origin and size,</w:t>
        </w:r>
      </w:ins>
      <w:del w:id="16732" w:author="w19328_d2" w:date="2020-05-29T10:31:00Z">
        <w:r w:rsidRPr="004F2A4F" w:rsidDel="00B8270A">
          <w:rPr>
            <w:rFonts w:eastAsia="ＭＳ 明朝"/>
            <w:lang w:val="en-CA" w:eastAsia="ja-JP"/>
          </w:rPr>
          <w:delText xml:space="preserve"> values of ash_attr_qp_region_origin_xyz and ash_attr_qp_region_size_xyz</w:delText>
        </w:r>
      </w:del>
      <w:r w:rsidRPr="004F2A4F">
        <w:rPr>
          <w:rFonts w:eastAsia="ＭＳ 明朝"/>
          <w:lang w:val="en-CA" w:eastAsia="ja-JP"/>
        </w:rPr>
        <w:t xml:space="preserve"> respectively permuted into the coded geometry axis order as follows:</w:t>
      </w:r>
    </w:p>
    <w:p w14:paraId="54BAE3E5" w14:textId="636B53CD" w:rsidR="00393D4F" w:rsidRPr="004F2A4F" w:rsidRDefault="00393D4F" w:rsidP="005A261C">
      <w:pPr>
        <w:pStyle w:val="Code"/>
        <w:rPr>
          <w:lang w:val="en-CA" w:eastAsia="ja-JP"/>
        </w:rPr>
      </w:pPr>
      <w:proofErr w:type="spellStart"/>
      <w:r w:rsidRPr="004F2A4F">
        <w:rPr>
          <w:lang w:val="en-CA" w:eastAsia="ja-JP"/>
        </w:rPr>
        <w:t>AttrRegionQpOriginStv</w:t>
      </w:r>
      <w:proofErr w:type="spellEnd"/>
      <w:ins w:id="16733" w:author="w19328_d2" w:date="2020-05-29T10:50:00Z">
        <w:r w:rsidR="009632AD">
          <w:rPr>
            <w:lang w:val="en-CA" w:eastAsia="ja-JP"/>
          </w:rPr>
          <w:t>[</w:t>
        </w:r>
        <w:proofErr w:type="spellStart"/>
        <w:r w:rsidR="009632AD">
          <w:rPr>
            <w:rFonts w:eastAsia="ＭＳ 明朝"/>
            <w:bCs/>
            <w:lang w:val="en-CA" w:eastAsia="ja-JP"/>
          </w:rPr>
          <w:t>i</w:t>
        </w:r>
        <w:proofErr w:type="spellEnd"/>
        <w:r w:rsidR="009632AD">
          <w:rPr>
            <w:rFonts w:eastAsia="ＭＳ 明朝"/>
            <w:bCs/>
            <w:lang w:val="en-CA" w:eastAsia="ja-JP"/>
          </w:rPr>
          <w:t>]</w:t>
        </w:r>
      </w:ins>
      <w:r w:rsidRPr="004F2A4F">
        <w:rPr>
          <w:lang w:val="en-CA" w:eastAsia="ja-JP"/>
        </w:rPr>
        <w:t>[</w:t>
      </w:r>
      <w:proofErr w:type="spellStart"/>
      <w:r w:rsidR="00023812" w:rsidRPr="004F2A4F">
        <w:rPr>
          <w:lang w:val="en-CA" w:eastAsia="ja-JP"/>
        </w:rPr>
        <w:t>XyzToStv</w:t>
      </w:r>
      <w:proofErr w:type="spellEnd"/>
      <w:r w:rsidR="00023812" w:rsidRPr="004F2A4F">
        <w:rPr>
          <w:lang w:val="en-CA" w:eastAsia="ja-JP"/>
        </w:rPr>
        <w:t>[</w:t>
      </w:r>
      <w:r w:rsidRPr="004F2A4F">
        <w:rPr>
          <w:lang w:val="en-CA" w:eastAsia="ja-JP"/>
        </w:rPr>
        <w:t>k</w:t>
      </w:r>
      <w:r w:rsidR="00023812" w:rsidRPr="004F2A4F">
        <w:rPr>
          <w:lang w:val="en-CA" w:eastAsia="ja-JP"/>
        </w:rPr>
        <w:t>]</w:t>
      </w:r>
      <w:r w:rsidRPr="004F2A4F">
        <w:rPr>
          <w:lang w:val="en-CA" w:eastAsia="ja-JP"/>
        </w:rPr>
        <w:t xml:space="preserve">] = </w:t>
      </w:r>
      <w:proofErr w:type="spellStart"/>
      <w:r w:rsidRPr="004F2A4F">
        <w:rPr>
          <w:lang w:val="en-CA" w:eastAsia="ja-JP"/>
        </w:rPr>
        <w:t>ash_attr_qp_region_origin_xyz</w:t>
      </w:r>
      <w:proofErr w:type="spellEnd"/>
      <w:ins w:id="16734" w:author="w19328_d2" w:date="2020-05-29T10:50:00Z">
        <w:r w:rsidR="009632AD">
          <w:rPr>
            <w:lang w:val="en-CA" w:eastAsia="ja-JP"/>
          </w:rPr>
          <w:t>[</w:t>
        </w:r>
        <w:proofErr w:type="spellStart"/>
        <w:r w:rsidR="009632AD">
          <w:rPr>
            <w:lang w:val="en-CA" w:eastAsia="ja-JP"/>
          </w:rPr>
          <w:t>i</w:t>
        </w:r>
        <w:proofErr w:type="spellEnd"/>
        <w:r w:rsidR="009632AD">
          <w:rPr>
            <w:lang w:val="en-CA" w:eastAsia="ja-JP"/>
          </w:rPr>
          <w:t>]</w:t>
        </w:r>
      </w:ins>
      <w:r w:rsidRPr="004F2A4F">
        <w:rPr>
          <w:lang w:val="en-CA" w:eastAsia="ja-JP"/>
        </w:rPr>
        <w:t>[k]</w:t>
      </w:r>
    </w:p>
    <w:p w14:paraId="6C6FAF0A" w14:textId="67306138" w:rsidR="00393D4F" w:rsidRPr="004F2A4F" w:rsidRDefault="00393D4F" w:rsidP="005A261C">
      <w:pPr>
        <w:pStyle w:val="Code"/>
        <w:rPr>
          <w:lang w:val="en-CA" w:eastAsia="ja-JP"/>
        </w:rPr>
      </w:pPr>
      <w:proofErr w:type="spellStart"/>
      <w:r w:rsidRPr="004F2A4F">
        <w:rPr>
          <w:lang w:val="en-CA" w:eastAsia="ja-JP"/>
        </w:rPr>
        <w:t>AttrRegionQpSizeStv</w:t>
      </w:r>
      <w:proofErr w:type="spellEnd"/>
      <w:ins w:id="16735" w:author="w19328_d2" w:date="2020-05-29T10:50:00Z">
        <w:r w:rsidR="009632AD">
          <w:rPr>
            <w:lang w:val="en-CA" w:eastAsia="ja-JP"/>
          </w:rPr>
          <w:t>[</w:t>
        </w:r>
        <w:proofErr w:type="spellStart"/>
        <w:r w:rsidR="009632AD">
          <w:rPr>
            <w:lang w:val="en-CA" w:eastAsia="ja-JP"/>
          </w:rPr>
          <w:t>i</w:t>
        </w:r>
        <w:proofErr w:type="spellEnd"/>
        <w:r w:rsidR="009632AD">
          <w:rPr>
            <w:lang w:val="en-CA" w:eastAsia="ja-JP"/>
          </w:rPr>
          <w:t>]</w:t>
        </w:r>
      </w:ins>
      <w:r w:rsidRPr="004F2A4F">
        <w:rPr>
          <w:lang w:val="en-CA" w:eastAsia="ja-JP"/>
        </w:rPr>
        <w:t>[</w:t>
      </w:r>
      <w:proofErr w:type="spellStart"/>
      <w:r w:rsidR="00023812" w:rsidRPr="004F2A4F">
        <w:rPr>
          <w:lang w:val="en-CA" w:eastAsia="ja-JP"/>
        </w:rPr>
        <w:t>XyzToStv</w:t>
      </w:r>
      <w:proofErr w:type="spellEnd"/>
      <w:r w:rsidR="00023812" w:rsidRPr="004F2A4F">
        <w:rPr>
          <w:lang w:val="en-CA" w:eastAsia="ja-JP"/>
        </w:rPr>
        <w:t>[</w:t>
      </w:r>
      <w:r w:rsidRPr="004F2A4F">
        <w:rPr>
          <w:lang w:val="en-CA" w:eastAsia="ja-JP"/>
        </w:rPr>
        <w:t>k</w:t>
      </w:r>
      <w:r w:rsidR="00023812" w:rsidRPr="004F2A4F">
        <w:rPr>
          <w:lang w:val="en-CA" w:eastAsia="ja-JP"/>
        </w:rPr>
        <w:t>]</w:t>
      </w:r>
      <w:r w:rsidRPr="004F2A4F">
        <w:rPr>
          <w:lang w:val="en-CA" w:eastAsia="ja-JP"/>
        </w:rPr>
        <w:t xml:space="preserve">] = </w:t>
      </w:r>
      <w:proofErr w:type="spellStart"/>
      <w:r w:rsidRPr="004F2A4F">
        <w:rPr>
          <w:lang w:val="en-CA" w:eastAsia="ja-JP"/>
        </w:rPr>
        <w:t>ash_attr_qp_region_size</w:t>
      </w:r>
      <w:ins w:id="16736" w:author="w19328_d2" w:date="2020-05-29T10:31:00Z">
        <w:r w:rsidR="00B8270A">
          <w:rPr>
            <w:lang w:val="en-CA" w:eastAsia="ja-JP"/>
          </w:rPr>
          <w:t>_minus1</w:t>
        </w:r>
      </w:ins>
      <w:r w:rsidRPr="004F2A4F">
        <w:rPr>
          <w:lang w:val="en-CA" w:eastAsia="ja-JP"/>
        </w:rPr>
        <w:t>_</w:t>
      </w:r>
      <w:r w:rsidR="00577971" w:rsidRPr="004F2A4F">
        <w:rPr>
          <w:lang w:val="en-CA" w:eastAsia="ja-JP"/>
        </w:rPr>
        <w:t>xyz</w:t>
      </w:r>
      <w:proofErr w:type="spellEnd"/>
      <w:ins w:id="16737" w:author="w19328_d2" w:date="2020-05-29T10:50:00Z">
        <w:r w:rsidR="009632AD">
          <w:rPr>
            <w:lang w:val="en-CA" w:eastAsia="ja-JP"/>
          </w:rPr>
          <w:t>[</w:t>
        </w:r>
        <w:proofErr w:type="spellStart"/>
        <w:r w:rsidR="009632AD">
          <w:rPr>
            <w:lang w:val="en-CA" w:eastAsia="ja-JP"/>
          </w:rPr>
          <w:t>i</w:t>
        </w:r>
        <w:proofErr w:type="spellEnd"/>
        <w:r w:rsidR="009632AD">
          <w:rPr>
            <w:lang w:val="en-CA" w:eastAsia="ja-JP"/>
          </w:rPr>
          <w:t>]</w:t>
        </w:r>
      </w:ins>
      <w:r w:rsidRPr="004F2A4F">
        <w:rPr>
          <w:lang w:val="en-CA" w:eastAsia="ja-JP"/>
        </w:rPr>
        <w:t>[k]</w:t>
      </w:r>
      <w:ins w:id="16738" w:author="w19328_d2" w:date="2020-05-29T10:31:00Z">
        <w:r w:rsidR="00B8270A">
          <w:rPr>
            <w:lang w:val="en-CA" w:eastAsia="ja-JP"/>
          </w:rPr>
          <w:t xml:space="preserve"> + 1</w:t>
        </w:r>
      </w:ins>
    </w:p>
    <w:p w14:paraId="1229FC6B" w14:textId="7E83B47C" w:rsidR="00B8270A" w:rsidRDefault="00B8270A" w:rsidP="00097E75">
      <w:pPr>
        <w:rPr>
          <w:ins w:id="16739" w:author="w19328_d2" w:date="2020-05-29T10:33:00Z"/>
          <w:bCs/>
          <w:lang w:val="en-CA" w:eastAsia="ko-KR"/>
        </w:rPr>
      </w:pPr>
      <w:ins w:id="16740" w:author="w19328_d2" w:date="2020-05-29T10:32:00Z">
        <w:r w:rsidRPr="00B8270A">
          <w:rPr>
            <w:bCs/>
            <w:lang w:val="en-CA" w:eastAsia="ko-KR"/>
          </w:rPr>
          <w:t xml:space="preserve">It is a requirement of bitstream conformance that </w:t>
        </w:r>
      </w:ins>
      <w:ins w:id="16741" w:author="w19328_d2" w:date="2020-06-02T12:01:00Z">
        <w:r w:rsidR="00B045FC">
          <w:rPr>
            <w:bCs/>
            <w:lang w:val="en-CA" w:eastAsia="ko-KR"/>
          </w:rPr>
          <w:t xml:space="preserve">the </w:t>
        </w:r>
      </w:ins>
      <w:ins w:id="16742" w:author="w19328_d2" w:date="2020-05-29T10:33:00Z">
        <w:r>
          <w:rPr>
            <w:bCs/>
            <w:lang w:val="en-CA" w:eastAsia="ko-KR"/>
          </w:rPr>
          <w:t xml:space="preserve">following condition </w:t>
        </w:r>
      </w:ins>
      <w:ins w:id="16743" w:author="w19328_d2" w:date="2020-06-02T12:01:00Z">
        <w:r w:rsidR="00B045FC">
          <w:rPr>
            <w:bCs/>
            <w:lang w:val="en-CA" w:eastAsia="ko-KR"/>
          </w:rPr>
          <w:t>is</w:t>
        </w:r>
      </w:ins>
      <w:ins w:id="16744" w:author="w19328_d2" w:date="2020-05-29T10:33:00Z">
        <w:r>
          <w:rPr>
            <w:bCs/>
            <w:lang w:val="en-CA" w:eastAsia="ko-KR"/>
          </w:rPr>
          <w:t xml:space="preserve"> true</w:t>
        </w:r>
      </w:ins>
      <w:ins w:id="16745" w:author="w19328_d2" w:date="2020-06-02T12:01:00Z">
        <w:r w:rsidR="00B045FC">
          <w:rPr>
            <w:bCs/>
            <w:lang w:val="en-CA" w:eastAsia="ko-KR"/>
          </w:rPr>
          <w:t xml:space="preserve"> for k = 0 .. 2</w:t>
        </w:r>
      </w:ins>
      <w:ins w:id="16746" w:author="w19328_d2" w:date="2020-05-29T10:33:00Z">
        <w:r>
          <w:rPr>
            <w:bCs/>
            <w:lang w:val="en-CA" w:eastAsia="ko-KR"/>
          </w:rPr>
          <w:t>:</w:t>
        </w:r>
      </w:ins>
    </w:p>
    <w:p w14:paraId="5093D9B4" w14:textId="738B5EF5" w:rsidR="00B8270A" w:rsidRPr="00DF2E00" w:rsidRDefault="00B8270A">
      <w:pPr>
        <w:pStyle w:val="af7"/>
        <w:numPr>
          <w:ilvl w:val="0"/>
          <w:numId w:val="94"/>
        </w:numPr>
        <w:rPr>
          <w:ins w:id="16747" w:author="w19328_d2" w:date="2020-05-29T10:33:00Z"/>
          <w:bCs/>
          <w:lang w:val="en-CA" w:eastAsia="ko-KR"/>
        </w:rPr>
        <w:pPrChange w:id="16748" w:author="w19328_d2" w:date="2020-05-29T10:35:00Z">
          <w:pPr/>
        </w:pPrChange>
      </w:pPr>
      <w:proofErr w:type="spellStart"/>
      <w:ins w:id="16749" w:author="w19328_d2" w:date="2020-05-29T10:32:00Z">
        <w:r w:rsidRPr="00DF2E00">
          <w:rPr>
            <w:bCs/>
            <w:lang w:val="en-CA" w:eastAsia="ko-KR"/>
          </w:rPr>
          <w:t>AttrRegionQpOriginStv</w:t>
        </w:r>
        <w:proofErr w:type="spellEnd"/>
        <w:r w:rsidRPr="00DF2E00">
          <w:rPr>
            <w:bCs/>
            <w:lang w:val="en-CA" w:eastAsia="ko-KR"/>
          </w:rPr>
          <w:t>[</w:t>
        </w:r>
      </w:ins>
      <w:ins w:id="16750" w:author="w19328_d2" w:date="2020-05-29T10:33:00Z">
        <w:r w:rsidRPr="00DF2E00">
          <w:rPr>
            <w:bCs/>
            <w:lang w:val="en-CA" w:eastAsia="ko-KR"/>
          </w:rPr>
          <w:t> </w:t>
        </w:r>
      </w:ins>
      <w:proofErr w:type="spellStart"/>
      <w:ins w:id="16751" w:author="w19328_d2" w:date="2020-05-29T10:50:00Z">
        <w:r w:rsidR="009632AD">
          <w:rPr>
            <w:bCs/>
            <w:lang w:val="en-CA" w:eastAsia="ko-KR"/>
          </w:rPr>
          <w:t>i</w:t>
        </w:r>
      </w:ins>
      <w:proofErr w:type="spellEnd"/>
      <w:ins w:id="16752" w:author="w19328_d2" w:date="2020-05-29T10:33:00Z">
        <w:r w:rsidRPr="00DF2E00">
          <w:rPr>
            <w:bCs/>
            <w:lang w:val="en-CA" w:eastAsia="ko-KR"/>
          </w:rPr>
          <w:t> </w:t>
        </w:r>
      </w:ins>
      <w:ins w:id="16753" w:author="w19328_d2" w:date="2020-05-29T10:32:00Z">
        <w:r w:rsidRPr="00DF2E00">
          <w:rPr>
            <w:bCs/>
            <w:lang w:val="en-CA" w:eastAsia="ko-KR"/>
          </w:rPr>
          <w:t>][</w:t>
        </w:r>
      </w:ins>
      <w:ins w:id="16754" w:author="w19328_d2" w:date="2020-05-29T10:33:00Z">
        <w:r w:rsidRPr="00DF2E00">
          <w:rPr>
            <w:bCs/>
            <w:lang w:val="en-CA" w:eastAsia="ko-KR"/>
          </w:rPr>
          <w:t> </w:t>
        </w:r>
      </w:ins>
      <w:ins w:id="16755" w:author="w19328_d2" w:date="2020-06-02T12:01:00Z">
        <w:r w:rsidR="00B045FC">
          <w:rPr>
            <w:bCs/>
            <w:lang w:val="en-CA" w:eastAsia="ko-KR"/>
          </w:rPr>
          <w:t>k</w:t>
        </w:r>
      </w:ins>
      <w:ins w:id="16756" w:author="w19328_d2" w:date="2020-05-29T10:33:00Z">
        <w:r w:rsidRPr="00DF2E00">
          <w:rPr>
            <w:bCs/>
            <w:lang w:val="en-CA" w:eastAsia="ko-KR"/>
          </w:rPr>
          <w:t> </w:t>
        </w:r>
      </w:ins>
      <w:ins w:id="16757" w:author="w19328_d2" w:date="2020-05-29T10:32:00Z">
        <w:r w:rsidRPr="00DF2E00">
          <w:rPr>
            <w:bCs/>
            <w:lang w:val="en-CA" w:eastAsia="ko-KR"/>
          </w:rPr>
          <w:t xml:space="preserve">] + </w:t>
        </w:r>
        <w:proofErr w:type="spellStart"/>
        <w:r w:rsidRPr="00DF2E00">
          <w:rPr>
            <w:bCs/>
            <w:lang w:val="en-CA" w:eastAsia="ko-KR"/>
          </w:rPr>
          <w:t>AttrRegionQpSizeStv</w:t>
        </w:r>
        <w:proofErr w:type="spellEnd"/>
        <w:r w:rsidRPr="00DF2E00">
          <w:rPr>
            <w:bCs/>
            <w:lang w:val="en-CA" w:eastAsia="ko-KR"/>
          </w:rPr>
          <w:t>[</w:t>
        </w:r>
      </w:ins>
      <w:ins w:id="16758" w:author="w19328_d2" w:date="2020-05-29T10:50:00Z">
        <w:r w:rsidR="009632AD">
          <w:rPr>
            <w:bCs/>
            <w:lang w:val="en-CA" w:eastAsia="ko-KR"/>
          </w:rPr>
          <w:t> </w:t>
        </w:r>
        <w:proofErr w:type="spellStart"/>
        <w:r w:rsidR="009632AD">
          <w:rPr>
            <w:bCs/>
            <w:lang w:val="en-CA" w:eastAsia="ko-KR"/>
          </w:rPr>
          <w:t>i</w:t>
        </w:r>
      </w:ins>
      <w:proofErr w:type="spellEnd"/>
      <w:ins w:id="16759" w:author="w19328_d2" w:date="2020-05-29T10:33:00Z">
        <w:r w:rsidRPr="00DF2E00">
          <w:rPr>
            <w:bCs/>
            <w:lang w:val="en-CA" w:eastAsia="ko-KR"/>
          </w:rPr>
          <w:t> </w:t>
        </w:r>
      </w:ins>
      <w:ins w:id="16760" w:author="w19328_d2" w:date="2020-05-29T10:32:00Z">
        <w:r w:rsidRPr="00DF2E00">
          <w:rPr>
            <w:bCs/>
            <w:lang w:val="en-CA" w:eastAsia="ko-KR"/>
          </w:rPr>
          <w:t>][</w:t>
        </w:r>
      </w:ins>
      <w:ins w:id="16761" w:author="w19328_d2" w:date="2020-05-29T10:33:00Z">
        <w:r w:rsidRPr="00DF2E00">
          <w:rPr>
            <w:bCs/>
            <w:lang w:val="en-CA" w:eastAsia="ko-KR"/>
          </w:rPr>
          <w:t> </w:t>
        </w:r>
      </w:ins>
      <w:ins w:id="16762" w:author="w19328_d2" w:date="2020-06-02T12:01:00Z">
        <w:r w:rsidR="00B045FC">
          <w:rPr>
            <w:bCs/>
            <w:lang w:val="en-CA" w:eastAsia="ko-KR"/>
          </w:rPr>
          <w:t>k</w:t>
        </w:r>
      </w:ins>
      <w:ins w:id="16763" w:author="w19328_d2" w:date="2020-05-29T10:33:00Z">
        <w:r w:rsidRPr="00DF2E00">
          <w:rPr>
            <w:bCs/>
            <w:lang w:val="en-CA" w:eastAsia="ko-KR"/>
          </w:rPr>
          <w:t> </w:t>
        </w:r>
      </w:ins>
      <w:ins w:id="16764" w:author="w19328_d2" w:date="2020-05-29T10:32:00Z">
        <w:r w:rsidRPr="00DF2E00">
          <w:rPr>
            <w:bCs/>
            <w:lang w:val="en-CA" w:eastAsia="ko-KR"/>
          </w:rPr>
          <w:t>]</w:t>
        </w:r>
      </w:ins>
      <w:ins w:id="16765" w:author="w19328_d2" w:date="2020-05-29T10:34:00Z">
        <w:r w:rsidRPr="00DF2E00">
          <w:rPr>
            <w:bCs/>
            <w:lang w:val="en-CA" w:eastAsia="ko-KR"/>
          </w:rPr>
          <w:t xml:space="preserve"> &lt;= NodeSize</w:t>
        </w:r>
      </w:ins>
      <w:ins w:id="16766" w:author="w19328_d2" w:date="2020-06-02T12:01:00Z">
        <w:r w:rsidR="00B045FC">
          <w:rPr>
            <w:bCs/>
            <w:lang w:val="en-CA" w:eastAsia="ko-KR"/>
          </w:rPr>
          <w:t>sLog2[ 0 ][ k ]</w:t>
        </w:r>
      </w:ins>
    </w:p>
    <w:p w14:paraId="4CE7895F" w14:textId="0CB6C894" w:rsidR="00097E75" w:rsidRPr="004F2A4F" w:rsidRDefault="00097E75" w:rsidP="00097E75">
      <w:pPr>
        <w:rPr>
          <w:rFonts w:eastAsia="ＭＳ 明朝"/>
          <w:lang w:val="en-CA" w:eastAsia="ja-JP"/>
        </w:rPr>
      </w:pPr>
      <w:proofErr w:type="spellStart"/>
      <w:r w:rsidRPr="004F2A4F">
        <w:rPr>
          <w:b/>
          <w:lang w:val="en-CA" w:eastAsia="ko-KR"/>
          <w:rPrChange w:id="16767" w:author="w19328_d1" w:date="2020-05-20T15:56:00Z">
            <w:rPr>
              <w:b/>
              <w:lang w:eastAsia="ko-KR"/>
            </w:rPr>
          </w:rPrChange>
        </w:rPr>
        <w:t>ash_attr_region_qp</w:t>
      </w:r>
      <w:ins w:id="16768" w:author="w19328_d2" w:date="2020-05-29T14:17:00Z">
        <w:r w:rsidR="0063124F">
          <w:rPr>
            <w:b/>
            <w:lang w:val="en-CA" w:eastAsia="ko-KR"/>
          </w:rPr>
          <w:t>_offset</w:t>
        </w:r>
      </w:ins>
      <w:proofErr w:type="spellEnd"/>
      <w:del w:id="16769" w:author="w19328_d2" w:date="2020-05-29T14:18:00Z">
        <w:r w:rsidRPr="004F2A4F" w:rsidDel="0063124F">
          <w:rPr>
            <w:b/>
            <w:lang w:val="en-CA" w:eastAsia="ko-KR"/>
            <w:rPrChange w:id="16770" w:author="w19328_d1" w:date="2020-05-20T15:56:00Z">
              <w:rPr>
                <w:b/>
                <w:lang w:eastAsia="ko-KR"/>
              </w:rPr>
            </w:rPrChange>
          </w:rPr>
          <w:delText>_delta</w:delText>
        </w:r>
      </w:del>
      <w:ins w:id="16771" w:author="w19328_d2" w:date="2020-05-29T10:50:00Z">
        <w:r w:rsidR="009632AD">
          <w:rPr>
            <w:bCs/>
            <w:lang w:val="en-CA" w:eastAsia="ko-KR"/>
          </w:rPr>
          <w:t>[ </w:t>
        </w:r>
        <w:proofErr w:type="spellStart"/>
        <w:r w:rsidR="009632AD">
          <w:rPr>
            <w:bCs/>
            <w:lang w:val="en-CA" w:eastAsia="ko-KR"/>
          </w:rPr>
          <w:t>i</w:t>
        </w:r>
        <w:proofErr w:type="spellEnd"/>
        <w:r w:rsidR="009632AD">
          <w:rPr>
            <w:bCs/>
            <w:lang w:val="en-CA" w:eastAsia="ko-KR"/>
          </w:rPr>
          <w:t> ]</w:t>
        </w:r>
      </w:ins>
      <w:ins w:id="16772" w:author="w19328_d2" w:date="2020-05-29T14:18:00Z">
        <w:r w:rsidR="0063124F">
          <w:rPr>
            <w:bCs/>
            <w:lang w:val="en-CA" w:eastAsia="ko-KR"/>
          </w:rPr>
          <w:t>[ k ]</w:t>
        </w:r>
      </w:ins>
      <w:r w:rsidRPr="004F2A4F">
        <w:rPr>
          <w:b/>
          <w:lang w:val="en-CA" w:eastAsia="ko-KR"/>
          <w:rPrChange w:id="16773" w:author="w19328_d1" w:date="2020-05-20T15:56:00Z">
            <w:rPr>
              <w:b/>
              <w:lang w:eastAsia="ko-KR"/>
            </w:rPr>
          </w:rPrChange>
        </w:rPr>
        <w:t xml:space="preserve"> </w:t>
      </w:r>
      <w:r w:rsidRPr="004F2A4F">
        <w:rPr>
          <w:rFonts w:eastAsia="ＭＳ 明朝"/>
          <w:lang w:val="en-CA" w:eastAsia="ja-JP"/>
        </w:rPr>
        <w:t>specifies the</w:t>
      </w:r>
      <w:r w:rsidR="00905E54" w:rsidRPr="004F2A4F">
        <w:rPr>
          <w:rFonts w:eastAsia="ＭＳ 明朝"/>
          <w:lang w:val="en-CA" w:eastAsia="ja-JP"/>
        </w:rPr>
        <w:t xml:space="preserve"> </w:t>
      </w:r>
      <w:proofErr w:type="spellStart"/>
      <w:r w:rsidR="00905E54" w:rsidRPr="004F2A4F">
        <w:rPr>
          <w:rFonts w:eastAsia="ＭＳ 明朝"/>
          <w:lang w:val="en-CA" w:eastAsia="ja-JP"/>
        </w:rPr>
        <w:t>QP</w:t>
      </w:r>
      <w:proofErr w:type="spellEnd"/>
      <w:r w:rsidR="00905E54" w:rsidRPr="004F2A4F">
        <w:rPr>
          <w:rFonts w:eastAsia="ＭＳ 明朝"/>
          <w:lang w:val="en-CA" w:eastAsia="ja-JP"/>
        </w:rPr>
        <w:t xml:space="preserve"> offset to be applied </w:t>
      </w:r>
      <w:ins w:id="16774" w:author="w19328_d2" w:date="2020-05-29T14:18:00Z">
        <w:r w:rsidR="0063124F">
          <w:rPr>
            <w:rFonts w:eastAsia="ＭＳ 明朝"/>
            <w:lang w:val="en-CA" w:eastAsia="ja-JP"/>
          </w:rPr>
          <w:t>to the k-</w:t>
        </w:r>
        <w:proofErr w:type="spellStart"/>
        <w:r w:rsidR="0063124F">
          <w:rPr>
            <w:rFonts w:eastAsia="ＭＳ 明朝"/>
            <w:lang w:val="en-CA" w:eastAsia="ja-JP"/>
          </w:rPr>
          <w:t>th</w:t>
        </w:r>
        <w:proofErr w:type="spellEnd"/>
        <w:r w:rsidR="0063124F">
          <w:rPr>
            <w:rFonts w:eastAsia="ＭＳ 明朝"/>
            <w:lang w:val="en-CA" w:eastAsia="ja-JP"/>
          </w:rPr>
          <w:t xml:space="preserve"> attribute component </w:t>
        </w:r>
      </w:ins>
      <w:r w:rsidR="00905E54" w:rsidRPr="004F2A4F">
        <w:rPr>
          <w:rFonts w:eastAsia="ＭＳ 明朝"/>
          <w:lang w:val="en-CA" w:eastAsia="ja-JP"/>
        </w:rPr>
        <w:t xml:space="preserve">within </w:t>
      </w:r>
      <w:r w:rsidR="00393D4F" w:rsidRPr="004F2A4F">
        <w:rPr>
          <w:rFonts w:eastAsia="ＭＳ 明朝"/>
          <w:lang w:val="en-CA" w:eastAsia="ja-JP"/>
        </w:rPr>
        <w:t xml:space="preserve">the </w:t>
      </w:r>
      <w:proofErr w:type="spellStart"/>
      <w:ins w:id="16775" w:author="w19328_d2" w:date="2020-05-29T10:52:00Z">
        <w:r w:rsidR="00A72348">
          <w:rPr>
            <w:rFonts w:eastAsia="ＭＳ 明朝"/>
            <w:lang w:val="en-CA" w:eastAsia="ja-JP"/>
          </w:rPr>
          <w:t>i-th</w:t>
        </w:r>
        <w:proofErr w:type="spellEnd"/>
        <w:r w:rsidR="00A72348">
          <w:rPr>
            <w:rFonts w:eastAsia="ＭＳ 明朝"/>
            <w:lang w:val="en-CA" w:eastAsia="ja-JP"/>
          </w:rPr>
          <w:t xml:space="preserve"> </w:t>
        </w:r>
      </w:ins>
      <w:r w:rsidR="00393D4F" w:rsidRPr="004F2A4F">
        <w:rPr>
          <w:rFonts w:eastAsia="ＭＳ 明朝"/>
          <w:lang w:val="en-CA" w:eastAsia="ja-JP"/>
        </w:rPr>
        <w:t>region defined by</w:t>
      </w:r>
      <w:del w:id="16776" w:author="w19328_d2" w:date="2020-05-29T10:35:00Z">
        <w:r w:rsidR="00393D4F" w:rsidRPr="004F2A4F" w:rsidDel="00971C79">
          <w:rPr>
            <w:rFonts w:eastAsia="ＭＳ 明朝"/>
            <w:lang w:val="en-CA" w:eastAsia="ja-JP"/>
          </w:rPr>
          <w:delText xml:space="preserve"> </w:delText>
        </w:r>
        <w:r w:rsidR="00393D4F" w:rsidRPr="004F2A4F" w:rsidDel="00971C79">
          <w:rPr>
            <w:rFonts w:eastAsia="ＭＳ 明朝"/>
            <w:bCs/>
            <w:lang w:val="en-CA" w:eastAsia="ja-JP"/>
          </w:rPr>
          <w:delText>ash_attr_qp_region_origin_xyz</w:delText>
        </w:r>
      </w:del>
      <w:ins w:id="16777" w:author="w19328_d2" w:date="2020-05-29T10:36:00Z">
        <w:r w:rsidR="00971C79">
          <w:rPr>
            <w:rFonts w:eastAsia="ＭＳ 明朝"/>
            <w:bCs/>
            <w:lang w:val="en-CA" w:eastAsia="ja-JP"/>
          </w:rPr>
          <w:t xml:space="preserve"> </w:t>
        </w:r>
        <w:proofErr w:type="spellStart"/>
        <w:r w:rsidR="00971C79" w:rsidRPr="004F04A9">
          <w:rPr>
            <w:bCs/>
            <w:lang w:val="en-CA" w:eastAsia="ko-KR"/>
          </w:rPr>
          <w:t>AttrRegionQpOriginStv</w:t>
        </w:r>
        <w:proofErr w:type="spellEnd"/>
        <w:r w:rsidR="00971C79">
          <w:rPr>
            <w:bCs/>
            <w:lang w:val="en-CA" w:eastAsia="ko-KR"/>
          </w:rPr>
          <w:t>[ </w:t>
        </w:r>
      </w:ins>
      <w:proofErr w:type="spellStart"/>
      <w:ins w:id="16778" w:author="w19328_d2" w:date="2020-05-29T10:50:00Z">
        <w:r w:rsidR="009632AD">
          <w:rPr>
            <w:bCs/>
            <w:lang w:val="en-CA" w:eastAsia="ko-KR"/>
          </w:rPr>
          <w:t>i</w:t>
        </w:r>
      </w:ins>
      <w:proofErr w:type="spellEnd"/>
      <w:ins w:id="16779" w:author="w19328_d2" w:date="2020-05-29T10:36:00Z">
        <w:r w:rsidR="00971C79">
          <w:rPr>
            <w:bCs/>
            <w:lang w:val="en-CA" w:eastAsia="ko-KR"/>
          </w:rPr>
          <w:t> ]</w:t>
        </w:r>
      </w:ins>
      <w:r w:rsidR="00393D4F" w:rsidRPr="004F2A4F">
        <w:rPr>
          <w:rFonts w:eastAsia="ＭＳ 明朝"/>
          <w:bCs/>
          <w:lang w:val="en-CA" w:eastAsia="ja-JP"/>
        </w:rPr>
        <w:t xml:space="preserve"> and</w:t>
      </w:r>
      <w:del w:id="16780" w:author="w19328_d2" w:date="2020-05-29T10:36:00Z">
        <w:r w:rsidR="00393D4F" w:rsidRPr="004F2A4F" w:rsidDel="00971C79">
          <w:rPr>
            <w:rFonts w:eastAsia="ＭＳ 明朝"/>
            <w:bCs/>
            <w:lang w:val="en-CA" w:eastAsia="ja-JP"/>
          </w:rPr>
          <w:delText xml:space="preserve"> ash_attr_qp_region_size_xyz</w:delText>
        </w:r>
      </w:del>
      <w:ins w:id="16781" w:author="w19328_d2" w:date="2020-05-29T10:36:00Z">
        <w:r w:rsidR="00971C79">
          <w:rPr>
            <w:rFonts w:eastAsia="ＭＳ 明朝"/>
            <w:bCs/>
            <w:lang w:val="en-CA" w:eastAsia="ja-JP"/>
          </w:rPr>
          <w:t xml:space="preserve"> </w:t>
        </w:r>
        <w:proofErr w:type="spellStart"/>
        <w:r w:rsidR="00971C79" w:rsidRPr="004F04A9">
          <w:rPr>
            <w:bCs/>
            <w:lang w:val="en-CA" w:eastAsia="ko-KR"/>
          </w:rPr>
          <w:t>AttrRegionQpSizeStv</w:t>
        </w:r>
        <w:proofErr w:type="spellEnd"/>
        <w:r w:rsidR="00971C79">
          <w:rPr>
            <w:bCs/>
            <w:lang w:val="en-CA" w:eastAsia="ko-KR"/>
          </w:rPr>
          <w:t>[ </w:t>
        </w:r>
      </w:ins>
      <w:proofErr w:type="spellStart"/>
      <w:ins w:id="16782" w:author="w19328_d2" w:date="2020-05-29T10:50:00Z">
        <w:r w:rsidR="009632AD">
          <w:rPr>
            <w:bCs/>
            <w:lang w:val="en-CA" w:eastAsia="ko-KR"/>
          </w:rPr>
          <w:t>i</w:t>
        </w:r>
      </w:ins>
      <w:proofErr w:type="spellEnd"/>
      <w:ins w:id="16783" w:author="w19328_d2" w:date="2020-05-29T10:36:00Z">
        <w:r w:rsidR="00971C79">
          <w:rPr>
            <w:bCs/>
            <w:lang w:val="en-CA" w:eastAsia="ko-KR"/>
          </w:rPr>
          <w:t> ]</w:t>
        </w:r>
      </w:ins>
      <w:r w:rsidR="00393D4F" w:rsidRPr="004F2A4F">
        <w:rPr>
          <w:rFonts w:eastAsia="ＭＳ 明朝"/>
          <w:bCs/>
          <w:lang w:val="en-CA" w:eastAsia="ja-JP"/>
        </w:rPr>
        <w:t>.</w:t>
      </w:r>
      <w:ins w:id="16784" w:author="w19328_d2" w:date="2020-05-29T14:19:00Z">
        <w:r w:rsidR="0063124F">
          <w:rPr>
            <w:rFonts w:eastAsia="ＭＳ 明朝"/>
            <w:bCs/>
            <w:lang w:val="en-CA" w:eastAsia="ja-JP"/>
          </w:rPr>
          <w:t xml:space="preserve">  When not present, </w:t>
        </w:r>
        <w:proofErr w:type="spellStart"/>
        <w:r w:rsidR="0063124F">
          <w:rPr>
            <w:rFonts w:eastAsia="ＭＳ 明朝"/>
            <w:bCs/>
            <w:lang w:val="en-CA" w:eastAsia="ja-JP"/>
          </w:rPr>
          <w:t>ash_attr_region_qp_offset</w:t>
        </w:r>
        <w:proofErr w:type="spellEnd"/>
        <w:r w:rsidR="0063124F">
          <w:rPr>
            <w:rFonts w:eastAsia="ＭＳ 明朝"/>
            <w:bCs/>
            <w:lang w:val="en-CA" w:eastAsia="ja-JP"/>
          </w:rPr>
          <w:t>[ </w:t>
        </w:r>
        <w:proofErr w:type="spellStart"/>
        <w:r w:rsidR="0063124F">
          <w:rPr>
            <w:rFonts w:eastAsia="ＭＳ 明朝"/>
            <w:bCs/>
            <w:lang w:val="en-CA" w:eastAsia="ja-JP"/>
          </w:rPr>
          <w:t>i</w:t>
        </w:r>
        <w:proofErr w:type="spellEnd"/>
        <w:r w:rsidR="0063124F">
          <w:rPr>
            <w:rFonts w:eastAsia="ＭＳ 明朝"/>
            <w:bCs/>
            <w:lang w:val="en-CA" w:eastAsia="ja-JP"/>
          </w:rPr>
          <w:t xml:space="preserve"> ][ k ] is inferred to be </w:t>
        </w:r>
        <w:proofErr w:type="spellStart"/>
        <w:r w:rsidR="0063124F">
          <w:rPr>
            <w:rFonts w:eastAsia="ＭＳ 明朝"/>
            <w:bCs/>
            <w:lang w:val="en-CA" w:eastAsia="ja-JP"/>
          </w:rPr>
          <w:t>ash_attr_region_qp_of</w:t>
        </w:r>
      </w:ins>
      <w:ins w:id="16785" w:author="w19328_d2" w:date="2020-05-29T14:21:00Z">
        <w:r w:rsidR="003D3105">
          <w:rPr>
            <w:rFonts w:eastAsia="ＭＳ 明朝"/>
            <w:bCs/>
            <w:lang w:val="en-CA" w:eastAsia="ja-JP"/>
          </w:rPr>
          <w:t>f</w:t>
        </w:r>
      </w:ins>
      <w:ins w:id="16786" w:author="w19328_d2" w:date="2020-05-29T14:19:00Z">
        <w:r w:rsidR="0063124F">
          <w:rPr>
            <w:rFonts w:eastAsia="ＭＳ 明朝"/>
            <w:bCs/>
            <w:lang w:val="en-CA" w:eastAsia="ja-JP"/>
          </w:rPr>
          <w:t>set</w:t>
        </w:r>
        <w:proofErr w:type="spellEnd"/>
        <w:r w:rsidR="0063124F">
          <w:rPr>
            <w:rFonts w:eastAsia="ＭＳ 明朝"/>
            <w:bCs/>
            <w:lang w:val="en-CA" w:eastAsia="ja-JP"/>
          </w:rPr>
          <w:t>[ </w:t>
        </w:r>
        <w:proofErr w:type="spellStart"/>
        <w:r w:rsidR="0063124F">
          <w:rPr>
            <w:rFonts w:eastAsia="ＭＳ 明朝"/>
            <w:bCs/>
            <w:lang w:val="en-CA" w:eastAsia="ja-JP"/>
          </w:rPr>
          <w:t>i</w:t>
        </w:r>
        <w:proofErr w:type="spellEnd"/>
        <w:r w:rsidR="0063124F">
          <w:rPr>
            <w:rFonts w:eastAsia="ＭＳ 明朝"/>
            <w:bCs/>
            <w:lang w:val="en-CA" w:eastAsia="ja-JP"/>
          </w:rPr>
          <w:t> ][ k</w:t>
        </w:r>
      </w:ins>
      <w:ins w:id="16787" w:author="w19328_d2" w:date="2020-05-29T14:20:00Z">
        <w:r w:rsidR="0063124F">
          <w:rPr>
            <w:rFonts w:eastAsia="ＭＳ 明朝"/>
            <w:bCs/>
            <w:lang w:val="en-CA" w:eastAsia="ja-JP"/>
          </w:rPr>
          <w:t> </w:t>
        </w:r>
      </w:ins>
      <w:ins w:id="16788" w:author="w19328_d2" w:date="2020-05-29T14:19:00Z">
        <w:r w:rsidR="0063124F" w:rsidRPr="004F04A9">
          <w:rPr>
            <w:lang w:val="en-CA"/>
          </w:rPr>
          <w:t>−</w:t>
        </w:r>
      </w:ins>
      <w:ins w:id="16789" w:author="w19328_d2" w:date="2020-05-29T14:20:00Z">
        <w:r w:rsidR="0063124F">
          <w:rPr>
            <w:lang w:val="en-CA"/>
          </w:rPr>
          <w:t> 1 ].</w:t>
        </w:r>
      </w:ins>
    </w:p>
    <w:p w14:paraId="43D006F6" w14:textId="26470C46" w:rsidR="009414EA" w:rsidRPr="004F2A4F" w:rsidRDefault="009414EA" w:rsidP="007F16A3">
      <w:pPr>
        <w:pStyle w:val="4"/>
        <w:numPr>
          <w:ilvl w:val="3"/>
          <w:numId w:val="1"/>
        </w:numPr>
        <w:rPr>
          <w:lang w:val="en-CA"/>
        </w:rPr>
      </w:pPr>
      <w:r w:rsidRPr="004F2A4F">
        <w:rPr>
          <w:noProof/>
          <w:lang w:val="en-CA"/>
        </w:rPr>
        <w:t>Attribute</w:t>
      </w:r>
      <w:del w:id="16790" w:author="w19328_d1" w:date="2020-05-20T23:24:00Z">
        <w:r w:rsidRPr="004F2A4F" w:rsidDel="00EE34E1">
          <w:rPr>
            <w:noProof/>
            <w:lang w:val="en-CA"/>
          </w:rPr>
          <w:delText xml:space="preserve"> </w:delText>
        </w:r>
        <w:r w:rsidR="00F522F3" w:rsidRPr="004F2A4F" w:rsidDel="00EE34E1">
          <w:rPr>
            <w:noProof/>
            <w:lang w:val="en-CA"/>
          </w:rPr>
          <w:delText>slice</w:delText>
        </w:r>
      </w:del>
      <w:r w:rsidRPr="004F2A4F">
        <w:rPr>
          <w:noProof/>
          <w:lang w:val="en-CA"/>
        </w:rPr>
        <w:t xml:space="preserve"> data </w:t>
      </w:r>
      <w:ins w:id="16791" w:author="w19328_d1" w:date="2020-05-20T23:24:00Z">
        <w:r w:rsidR="00EE34E1">
          <w:rPr>
            <w:noProof/>
            <w:lang w:val="en-CA"/>
          </w:rPr>
          <w:t xml:space="preserve">unit data </w:t>
        </w:r>
      </w:ins>
      <w:r w:rsidRPr="004F2A4F">
        <w:rPr>
          <w:lang w:val="en-CA"/>
        </w:rPr>
        <w:t>semantics</w:t>
      </w:r>
    </w:p>
    <w:p w14:paraId="121B353D" w14:textId="77777777" w:rsidR="00FF66F0" w:rsidRPr="004F2A4F" w:rsidRDefault="00FF66F0" w:rsidP="00FF66F0">
      <w:pPr>
        <w:rPr>
          <w:lang w:val="en-CA"/>
          <w:rPrChange w:id="16792" w:author="w19328_d1" w:date="2020-05-20T15:56:00Z">
            <w:rPr/>
          </w:rPrChange>
        </w:rPr>
      </w:pPr>
      <w:bookmarkStart w:id="16793" w:name="_Ref505704453"/>
      <w:bookmarkStart w:id="16794" w:name="_Toc505790509"/>
      <w:bookmarkStart w:id="16795" w:name="_Toc516234321"/>
      <w:bookmarkStart w:id="16796" w:name="_Toc528915280"/>
      <w:bookmarkStart w:id="16797" w:name="_Toc4055512"/>
      <w:bookmarkStart w:id="16798" w:name="_Toc6215353"/>
      <w:bookmarkStart w:id="16799" w:name="_Toc24731161"/>
      <w:proofErr w:type="spellStart"/>
      <w:r w:rsidRPr="004F2A4F">
        <w:rPr>
          <w:b/>
          <w:lang w:val="en-CA"/>
          <w:rPrChange w:id="16800" w:author="w19328_d1" w:date="2020-05-20T15:56:00Z">
            <w:rPr>
              <w:b/>
            </w:rPr>
          </w:rPrChange>
        </w:rPr>
        <w:t>all_residual_values_equal_to_zero_run</w:t>
      </w:r>
      <w:proofErr w:type="spellEnd"/>
      <w:r w:rsidRPr="004F2A4F">
        <w:rPr>
          <w:lang w:val="en-CA"/>
          <w:rPrChange w:id="16801" w:author="w19328_d1" w:date="2020-05-20T15:56:00Z">
            <w:rPr/>
          </w:rPrChange>
        </w:rPr>
        <w:t xml:space="preserve"> specifies the number of occurrence of the pattern which indicates that each </w:t>
      </w:r>
      <w:proofErr w:type="spellStart"/>
      <w:r w:rsidRPr="004F2A4F">
        <w:rPr>
          <w:lang w:val="en-CA"/>
          <w:rPrChange w:id="16802" w:author="w19328_d1" w:date="2020-05-20T15:56:00Z">
            <w:rPr/>
          </w:rPrChange>
        </w:rPr>
        <w:t>residual_values</w:t>
      </w:r>
      <w:proofErr w:type="spellEnd"/>
      <w:r w:rsidRPr="004F2A4F">
        <w:rPr>
          <w:lang w:val="en-CA"/>
          <w:rPrChange w:id="16803" w:author="w19328_d1" w:date="2020-05-20T15:56:00Z">
            <w:rPr/>
          </w:rPrChange>
        </w:rPr>
        <w:t xml:space="preserve"> of all dimension are equal to zero.</w:t>
      </w:r>
    </w:p>
    <w:p w14:paraId="38D60F0C" w14:textId="77777777" w:rsidR="00FF66F0" w:rsidRPr="004F2A4F" w:rsidRDefault="00FF66F0" w:rsidP="00FF66F0">
      <w:pPr>
        <w:rPr>
          <w:rFonts w:eastAsia="ＭＳ 明朝"/>
          <w:lang w:val="en-CA" w:eastAsia="ja-JP"/>
        </w:rPr>
      </w:pPr>
      <w:proofErr w:type="spellStart"/>
      <w:r w:rsidRPr="004F2A4F">
        <w:rPr>
          <w:b/>
          <w:lang w:val="en-CA" w:eastAsia="ko-KR"/>
        </w:rPr>
        <w:t>pred_index</w:t>
      </w:r>
      <w:proofErr w:type="spellEnd"/>
      <w:r w:rsidRPr="004F2A4F">
        <w:rPr>
          <w:rFonts w:eastAsia="ＭＳ 明朝"/>
          <w:lang w:val="en-CA" w:eastAsia="ja-JP"/>
        </w:rPr>
        <w:t>[ </w:t>
      </w:r>
      <w:proofErr w:type="spellStart"/>
      <w:r w:rsidRPr="004F2A4F">
        <w:rPr>
          <w:rFonts w:eastAsia="ＭＳ 明朝"/>
          <w:lang w:val="en-CA" w:eastAsia="ja-JP"/>
        </w:rPr>
        <w:t>i</w:t>
      </w:r>
      <w:proofErr w:type="spellEnd"/>
      <w:r w:rsidRPr="004F2A4F">
        <w:rPr>
          <w:rFonts w:eastAsia="ＭＳ 明朝"/>
          <w:lang w:val="en-CA" w:eastAsia="ja-JP"/>
        </w:rPr>
        <w:t xml:space="preserve"> ] specifies the predictor index to decode the </w:t>
      </w:r>
      <w:proofErr w:type="spellStart"/>
      <w:r w:rsidRPr="004F2A4F">
        <w:rPr>
          <w:rFonts w:eastAsia="ＭＳ 明朝"/>
          <w:lang w:val="en-CA" w:eastAsia="ja-JP"/>
        </w:rPr>
        <w:t>i-th</w:t>
      </w:r>
      <w:proofErr w:type="spellEnd"/>
      <w:r w:rsidRPr="004F2A4F">
        <w:rPr>
          <w:rFonts w:eastAsia="ＭＳ 明朝"/>
          <w:lang w:val="en-CA" w:eastAsia="ja-JP"/>
        </w:rPr>
        <w:t xml:space="preserve"> point value</w:t>
      </w:r>
      <w:r w:rsidRPr="004F2A4F">
        <w:rPr>
          <w:lang w:val="en-CA"/>
        </w:rPr>
        <w:t xml:space="preserve"> of the </w:t>
      </w:r>
      <w:r w:rsidRPr="004F2A4F">
        <w:rPr>
          <w:rFonts w:eastAsia="ＭＳ 明朝"/>
          <w:lang w:val="en-CA" w:eastAsia="ja-JP"/>
        </w:rPr>
        <w:t>attribute</w:t>
      </w:r>
      <w:r w:rsidRPr="004F2A4F">
        <w:rPr>
          <w:lang w:val="en-CA"/>
        </w:rPr>
        <w:t>.</w:t>
      </w:r>
      <w:r w:rsidRPr="004F2A4F">
        <w:rPr>
          <w:lang w:val="en-CA" w:eastAsia="ja-JP"/>
        </w:rPr>
        <w:t xml:space="preserve"> The value of </w:t>
      </w:r>
      <w:proofErr w:type="spellStart"/>
      <w:r w:rsidRPr="004F2A4F">
        <w:rPr>
          <w:lang w:val="en-CA" w:eastAsia="ja-JP"/>
        </w:rPr>
        <w:t>pred_index</w:t>
      </w:r>
      <w:proofErr w:type="spellEnd"/>
      <w:r w:rsidRPr="004F2A4F">
        <w:rPr>
          <w:lang w:val="en-CA" w:eastAsia="ja-JP"/>
        </w:rPr>
        <w:t>[</w:t>
      </w:r>
      <w:r w:rsidRPr="004F2A4F">
        <w:rPr>
          <w:rFonts w:eastAsia="ＭＳ 明朝"/>
          <w:lang w:val="en-CA" w:eastAsia="ja-JP"/>
        </w:rPr>
        <w:t> </w:t>
      </w:r>
      <w:proofErr w:type="spellStart"/>
      <w:r w:rsidRPr="004F2A4F">
        <w:rPr>
          <w:lang w:val="en-CA" w:eastAsia="ja-JP"/>
        </w:rPr>
        <w:t>i</w:t>
      </w:r>
      <w:proofErr w:type="spellEnd"/>
      <w:r w:rsidRPr="004F2A4F">
        <w:rPr>
          <w:rFonts w:eastAsia="ＭＳ 明朝"/>
          <w:lang w:val="en-CA" w:eastAsia="ja-JP"/>
        </w:rPr>
        <w:t> </w:t>
      </w:r>
      <w:r w:rsidRPr="004F2A4F">
        <w:rPr>
          <w:lang w:val="en-CA" w:eastAsia="ja-JP"/>
        </w:rPr>
        <w:t xml:space="preserve">] shall be range of 0 to </w:t>
      </w:r>
      <w:proofErr w:type="spellStart"/>
      <w:r w:rsidRPr="004F2A4F">
        <w:rPr>
          <w:lang w:val="en-CA" w:eastAsia="ja-JP"/>
        </w:rPr>
        <w:t>MaxNumPredictors</w:t>
      </w:r>
      <w:proofErr w:type="spellEnd"/>
      <w:r w:rsidRPr="004F2A4F">
        <w:rPr>
          <w:lang w:val="en-CA" w:eastAsia="ja-JP"/>
        </w:rPr>
        <w:t>.</w:t>
      </w:r>
    </w:p>
    <w:p w14:paraId="1EA7EA9A" w14:textId="6B6D1682" w:rsidR="009414EA" w:rsidRPr="004F2A4F" w:rsidRDefault="00FF66F0" w:rsidP="009414EA">
      <w:pPr>
        <w:rPr>
          <w:rFonts w:eastAsia="ＭＳ 明朝"/>
          <w:lang w:val="en-CA" w:eastAsia="ja-JP"/>
        </w:rPr>
      </w:pPr>
      <w:r w:rsidRPr="004F2A4F">
        <w:rPr>
          <w:rFonts w:eastAsia="ＭＳ 明朝"/>
          <w:lang w:val="en-CA" w:eastAsia="ja-JP"/>
        </w:rPr>
        <w:t xml:space="preserve">The variable </w:t>
      </w:r>
      <w:proofErr w:type="spellStart"/>
      <w:r w:rsidRPr="004F2A4F">
        <w:rPr>
          <w:lang w:val="en-CA" w:eastAsia="ko-KR"/>
        </w:rPr>
        <w:t>Max</w:t>
      </w:r>
      <w:r w:rsidRPr="004F2A4F">
        <w:rPr>
          <w:rFonts w:eastAsia="ＭＳ 明朝"/>
          <w:lang w:val="en-CA" w:eastAsia="ja-JP"/>
        </w:rPr>
        <w:t>Pred</w:t>
      </w:r>
      <w:r w:rsidRPr="004F2A4F">
        <w:rPr>
          <w:lang w:val="en-CA" w:eastAsia="ko-KR"/>
        </w:rPr>
        <w:t>Diff</w:t>
      </w:r>
      <w:proofErr w:type="spellEnd"/>
      <w:r w:rsidRPr="004F2A4F">
        <w:rPr>
          <w:lang w:val="en-CA" w:eastAsia="ja-JP"/>
        </w:rPr>
        <w:t>[</w:t>
      </w:r>
      <w:r w:rsidRPr="004F2A4F">
        <w:rPr>
          <w:rFonts w:eastAsia="ＭＳ 明朝"/>
          <w:lang w:val="en-CA" w:eastAsia="ja-JP"/>
        </w:rPr>
        <w:t> </w:t>
      </w:r>
      <w:proofErr w:type="spellStart"/>
      <w:r w:rsidRPr="004F2A4F">
        <w:rPr>
          <w:lang w:val="en-CA" w:eastAsia="ja-JP"/>
        </w:rPr>
        <w:t>i</w:t>
      </w:r>
      <w:proofErr w:type="spellEnd"/>
      <w:r w:rsidRPr="004F2A4F">
        <w:rPr>
          <w:rFonts w:eastAsia="ＭＳ 明朝"/>
          <w:lang w:val="en-CA" w:eastAsia="ja-JP"/>
        </w:rPr>
        <w:t> </w:t>
      </w:r>
      <w:r w:rsidRPr="004F2A4F">
        <w:rPr>
          <w:lang w:val="en-CA" w:eastAsia="ja-JP"/>
        </w:rPr>
        <w:t>]</w:t>
      </w:r>
      <w:r w:rsidR="009414EA" w:rsidRPr="004F2A4F">
        <w:rPr>
          <w:rFonts w:eastAsia="ＭＳ 明朝"/>
          <w:lang w:val="en-CA" w:eastAsia="ja-JP"/>
        </w:rPr>
        <w:t xml:space="preserve"> is calculated as follows</w:t>
      </w:r>
      <w:r w:rsidR="00DD2D4B" w:rsidRPr="004F2A4F">
        <w:rPr>
          <w:rFonts w:eastAsia="ＭＳ 明朝"/>
          <w:lang w:val="en-CA" w:eastAsia="ja-JP"/>
        </w:rPr>
        <w:t>:</w:t>
      </w:r>
    </w:p>
    <w:p w14:paraId="738649D9" w14:textId="2E4344BF" w:rsidR="00FF66F0" w:rsidRPr="004F2A4F" w:rsidRDefault="005C676D" w:rsidP="00FF66F0">
      <w:pPr>
        <w:rPr>
          <w:rFonts w:eastAsia="ＭＳ 明朝"/>
          <w:lang w:val="en-CA" w:eastAsia="ja-JP"/>
        </w:rPr>
      </w:pPr>
      <w:r w:rsidRPr="004F2A4F">
        <w:rPr>
          <w:lang w:val="en-CA" w:eastAsia="ja-JP"/>
        </w:rPr>
        <w:t>L</w:t>
      </w:r>
      <w:r w:rsidRPr="004F2A4F">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4F2A4F">
        <w:rPr>
          <w:lang w:val="en-CA"/>
        </w:rPr>
        <w:t xml:space="preserve"> be the set of the </w:t>
      </w:r>
      <w:r w:rsidRPr="004F2A4F">
        <w:rPr>
          <w:i/>
          <w:lang w:val="en-CA"/>
        </w:rPr>
        <w:t>k</w:t>
      </w:r>
      <w:r w:rsidRPr="004F2A4F">
        <w:rPr>
          <w:lang w:val="en-CA"/>
        </w:rPr>
        <w:t>-nearest neighbo</w:t>
      </w:r>
      <w:r w:rsidRPr="004F2A4F">
        <w:rPr>
          <w:lang w:val="en-CA" w:eastAsia="ja-JP"/>
        </w:rPr>
        <w:t>u</w:t>
      </w:r>
      <w:r w:rsidRPr="004F2A4F">
        <w:rPr>
          <w:lang w:val="en-CA"/>
        </w:rPr>
        <w:t xml:space="preserve">rs of the current point </w:t>
      </w:r>
      <w:proofErr w:type="spellStart"/>
      <w:r w:rsidRPr="004F2A4F">
        <w:rPr>
          <w:i/>
          <w:lang w:val="en-CA"/>
        </w:rPr>
        <w:t>i</w:t>
      </w:r>
      <w:proofErr w:type="spellEnd"/>
      <w:r w:rsidRPr="004F2A4F">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4F2A4F">
        <w:rPr>
          <w:lang w:val="en-CA"/>
        </w:rPr>
        <w:t xml:space="preserve"> be their decoded/reconstructed attribute values</w:t>
      </w:r>
      <w:r w:rsidRPr="004F2A4F">
        <w:rPr>
          <w:rFonts w:eastAsia="ＭＳ 明朝"/>
          <w:lang w:val="en-CA" w:eastAsia="ja-JP"/>
        </w:rPr>
        <w:t xml:space="preserve">. </w:t>
      </w:r>
      <w:r w:rsidRPr="004F2A4F">
        <w:rPr>
          <w:lang w:val="en-CA"/>
        </w:rPr>
        <w:t>The number of nearest neighbo</w:t>
      </w:r>
      <w:r w:rsidRPr="004F2A4F">
        <w:rPr>
          <w:lang w:val="en-CA" w:eastAsia="ja-JP"/>
        </w:rPr>
        <w:t>u</w:t>
      </w:r>
      <w:r w:rsidRPr="004F2A4F">
        <w:rPr>
          <w:lang w:val="en-CA"/>
        </w:rPr>
        <w:t xml:space="preserve">rs, </w:t>
      </w:r>
      <w:r w:rsidRPr="004F2A4F">
        <w:rPr>
          <w:i/>
          <w:lang w:val="en-CA"/>
        </w:rPr>
        <w:t>k</w:t>
      </w:r>
      <w:r w:rsidRPr="004F2A4F">
        <w:rPr>
          <w:lang w:val="en-CA"/>
        </w:rPr>
        <w:t xml:space="preserve">, </w:t>
      </w:r>
      <w:r w:rsidR="009F536A" w:rsidRPr="004F2A4F">
        <w:rPr>
          <w:lang w:val="en-CA" w:eastAsia="ja-JP"/>
        </w:rPr>
        <w:t xml:space="preserve">shall be range of 1 to </w:t>
      </w:r>
      <w:proofErr w:type="spellStart"/>
      <w:r w:rsidR="00FF66F0" w:rsidRPr="004F2A4F">
        <w:rPr>
          <w:lang w:val="en-CA" w:eastAsia="ja-JP"/>
        </w:rPr>
        <w:t>lifting_num_pred_nearest_neighbours</w:t>
      </w:r>
      <w:proofErr w:type="spellEnd"/>
      <w:r w:rsidR="00FF66F0" w:rsidRPr="004F2A4F">
        <w:rPr>
          <w:lang w:val="en-CA" w:eastAsia="ja-JP"/>
        </w:rPr>
        <w:t xml:space="preserve">. </w:t>
      </w:r>
      <w:r w:rsidR="00FF66F0" w:rsidRPr="004F2A4F">
        <w:rPr>
          <w:lang w:val="en-CA"/>
          <w:rPrChange w:id="16804" w:author="w19328_d1" w:date="2020-05-20T15:56:00Z">
            <w:rPr/>
          </w:rPrChange>
        </w:rPr>
        <w:t>The decoded/reconstructed attribute value of neighbours are derived according to the Predictive Lifting decoding process (</w:t>
      </w:r>
      <w:r w:rsidR="00FF66F0" w:rsidRPr="004F2A4F">
        <w:rPr>
          <w:lang w:val="en-CA"/>
          <w:rPrChange w:id="16805" w:author="w19328_d1" w:date="2020-05-20T15:56:00Z">
            <w:rPr/>
          </w:rPrChange>
        </w:rPr>
        <w:fldChar w:fldCharType="begin" w:fldLock="1"/>
      </w:r>
      <w:r w:rsidR="00FF66F0" w:rsidRPr="004F2A4F">
        <w:rPr>
          <w:lang w:val="en-CA"/>
          <w:rPrChange w:id="16806" w:author="w19328_d1" w:date="2020-05-20T15:56:00Z">
            <w:rPr/>
          </w:rPrChange>
        </w:rPr>
        <w:instrText xml:space="preserve"> REF _Ref524448966 \n \h </w:instrText>
      </w:r>
      <w:r w:rsidR="00FF66F0" w:rsidRPr="004F2A4F">
        <w:rPr>
          <w:lang w:val="en-CA"/>
          <w:rPrChange w:id="16807" w:author="w19328_d1" w:date="2020-05-20T15:56:00Z">
            <w:rPr>
              <w:lang w:val="en-CA"/>
            </w:rPr>
          </w:rPrChange>
        </w:rPr>
      </w:r>
      <w:r w:rsidR="00FF66F0" w:rsidRPr="004F2A4F">
        <w:rPr>
          <w:lang w:val="en-CA"/>
          <w:rPrChange w:id="16808" w:author="w19328_d1" w:date="2020-05-20T15:56:00Z">
            <w:rPr/>
          </w:rPrChange>
        </w:rPr>
        <w:fldChar w:fldCharType="separate"/>
      </w:r>
      <w:r w:rsidR="003551F0" w:rsidRPr="004F2A4F">
        <w:rPr>
          <w:lang w:val="en-CA"/>
          <w:rPrChange w:id="16809" w:author="w19328_d1" w:date="2020-05-20T15:56:00Z">
            <w:rPr/>
          </w:rPrChange>
        </w:rPr>
        <w:t>8.3.3</w:t>
      </w:r>
      <w:r w:rsidR="00FF66F0" w:rsidRPr="004F2A4F">
        <w:rPr>
          <w:lang w:val="en-CA"/>
          <w:rPrChange w:id="16810" w:author="w19328_d1" w:date="2020-05-20T15:56:00Z">
            <w:rPr/>
          </w:rPrChange>
        </w:rPr>
        <w:fldChar w:fldCharType="end"/>
      </w:r>
      <w:r w:rsidR="00FF66F0" w:rsidRPr="004F2A4F">
        <w:rPr>
          <w:lang w:val="en-CA"/>
          <w:rPrChange w:id="16811" w:author="w19328_d1" w:date="2020-05-20T15:56:00Z">
            <w:rPr/>
          </w:rPrChange>
        </w:rPr>
        <w:t>).</w:t>
      </w:r>
    </w:p>
    <w:p w14:paraId="2ADFEA9E" w14:textId="110E41A7" w:rsidR="009F536A" w:rsidRPr="004F2A4F" w:rsidRDefault="009F536A" w:rsidP="00BE53BF">
      <w:pPr>
        <w:pStyle w:val="Code"/>
        <w:rPr>
          <w:lang w:val="en-CA" w:eastAsia="ja-JP"/>
        </w:rPr>
      </w:pPr>
      <w:proofErr w:type="spellStart"/>
      <w:r w:rsidRPr="004F2A4F">
        <w:rPr>
          <w:lang w:val="en-CA" w:eastAsia="ja-JP"/>
        </w:rPr>
        <w:t>minValue</w:t>
      </w:r>
      <w:proofErr w:type="spellEnd"/>
      <w:r w:rsidRPr="004F2A4F">
        <w:rPr>
          <w:lang w:val="en-CA" w:eastAsia="ja-JP"/>
        </w:rPr>
        <w:t xml:space="preserve"> = </w:t>
      </w:r>
      <w:proofErr w:type="spellStart"/>
      <w:r w:rsidRPr="004F2A4F">
        <w:rPr>
          <w:lang w:val="en-CA" w:eastAsia="ja-JP"/>
        </w:rPr>
        <w:t>maxValue</w:t>
      </w:r>
      <w:proofErr w:type="spellEnd"/>
      <w:r w:rsidRPr="004F2A4F">
        <w:rPr>
          <w:lang w:val="en-CA" w:eastAsia="ja-JP"/>
        </w:rPr>
        <w:t xml:space="preserv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6B386C9D" w14:textId="79E1A000" w:rsidR="005C676D" w:rsidRPr="004F2A4F" w:rsidRDefault="00891215" w:rsidP="004014E9">
      <w:pPr>
        <w:pStyle w:val="Code"/>
        <w:rPr>
          <w:lang w:val="en-CA" w:eastAsia="ja-JP"/>
        </w:rPr>
      </w:pPr>
      <w:r w:rsidRPr="004F2A4F">
        <w:rPr>
          <w:lang w:val="en-CA" w:eastAsia="ja-JP"/>
        </w:rPr>
        <w:t xml:space="preserve">for </w:t>
      </w:r>
      <w:r w:rsidR="004014E9" w:rsidRPr="004F2A4F">
        <w:rPr>
          <w:lang w:val="en-CA" w:eastAsia="ja-JP"/>
        </w:rPr>
        <w:t>(</w:t>
      </w:r>
      <w:r w:rsidR="00A61959" w:rsidRPr="004F2A4F">
        <w:rPr>
          <w:lang w:val="en-CA" w:eastAsia="ja-JP"/>
        </w:rPr>
        <w:t>j</w:t>
      </w:r>
      <w:r w:rsidR="005C676D" w:rsidRPr="004F2A4F">
        <w:rPr>
          <w:lang w:val="en-CA" w:eastAsia="ja-JP"/>
        </w:rPr>
        <w:t xml:space="preserve"> = 0; </w:t>
      </w:r>
      <w:r w:rsidR="00A61959" w:rsidRPr="004F2A4F">
        <w:rPr>
          <w:lang w:val="en-CA" w:eastAsia="ja-JP"/>
        </w:rPr>
        <w:t>j</w:t>
      </w:r>
      <w:r w:rsidR="005C676D" w:rsidRPr="004F2A4F">
        <w:rPr>
          <w:lang w:val="en-CA" w:eastAsia="ja-JP"/>
        </w:rPr>
        <w:t xml:space="preserve"> &lt; </w:t>
      </w:r>
      <w:r w:rsidR="009F536A" w:rsidRPr="004F2A4F">
        <w:rPr>
          <w:lang w:val="en-CA" w:eastAsia="ja-JP"/>
        </w:rPr>
        <w:t>k</w:t>
      </w:r>
      <w:r w:rsidR="005C676D" w:rsidRPr="004F2A4F">
        <w:rPr>
          <w:lang w:val="en-CA" w:eastAsia="ja-JP"/>
        </w:rPr>
        <w:t xml:space="preserve">; </w:t>
      </w:r>
      <w:proofErr w:type="spellStart"/>
      <w:r w:rsidR="00A61959" w:rsidRPr="004F2A4F">
        <w:rPr>
          <w:lang w:val="en-CA" w:eastAsia="ja-JP"/>
        </w:rPr>
        <w:t>j</w:t>
      </w:r>
      <w:r w:rsidR="00026B85" w:rsidRPr="004F2A4F">
        <w:rPr>
          <w:lang w:val="en-CA" w:eastAsia="ja-JP"/>
        </w:rPr>
        <w:t>++</w:t>
      </w:r>
      <w:proofErr w:type="spellEnd"/>
      <w:r w:rsidR="005C676D" w:rsidRPr="004F2A4F">
        <w:rPr>
          <w:lang w:val="en-CA" w:eastAsia="ja-JP"/>
        </w:rPr>
        <w:t>) {</w:t>
      </w:r>
    </w:p>
    <w:p w14:paraId="6EABAC3B" w14:textId="538B970F" w:rsidR="005C676D" w:rsidRPr="004F2A4F" w:rsidRDefault="00C43BCF" w:rsidP="004014E9">
      <w:pPr>
        <w:pStyle w:val="Code"/>
        <w:rPr>
          <w:lang w:val="en-CA"/>
          <w:rPrChange w:id="16812" w:author="w19328_d1" w:date="2020-05-20T15:56:00Z">
            <w:rPr>
              <w:lang w:val="fr-FR"/>
            </w:rPr>
          </w:rPrChange>
        </w:rPr>
      </w:pPr>
      <w:r w:rsidRPr="004F2A4F">
        <w:rPr>
          <w:lang w:val="en-CA" w:eastAsia="ja-JP"/>
        </w:rPr>
        <w:t xml:space="preserve">  </w:t>
      </w:r>
      <w:proofErr w:type="spellStart"/>
      <w:r w:rsidR="005C676D" w:rsidRPr="004F2A4F">
        <w:rPr>
          <w:lang w:val="en-CA"/>
          <w:rPrChange w:id="16813" w:author="w19328_d1" w:date="2020-05-20T15:56:00Z">
            <w:rPr>
              <w:lang w:val="fr-FR"/>
            </w:rPr>
          </w:rPrChange>
        </w:rPr>
        <w:t>minValue</w:t>
      </w:r>
      <w:proofErr w:type="spellEnd"/>
      <w:r w:rsidR="005C676D" w:rsidRPr="004F2A4F">
        <w:rPr>
          <w:lang w:val="en-CA"/>
          <w:rPrChange w:id="16814" w:author="w19328_d1" w:date="2020-05-20T15:56:00Z">
            <w:rPr>
              <w:lang w:val="fr-FR"/>
            </w:rPr>
          </w:rPrChange>
        </w:rPr>
        <w:t xml:space="preserve"> = </w:t>
      </w:r>
      <w:r w:rsidR="009A7E14" w:rsidRPr="004F2A4F">
        <w:rPr>
          <w:lang w:val="en-CA"/>
          <w:rPrChange w:id="16815" w:author="w19328_d1" w:date="2020-05-20T15:56:00Z">
            <w:rPr>
              <w:lang w:val="fr-FR"/>
            </w:rPr>
          </w:rPrChange>
        </w:rPr>
        <w:t>Min</w:t>
      </w:r>
      <w:r w:rsidR="004014E9" w:rsidRPr="004F2A4F">
        <w:rPr>
          <w:lang w:val="en-CA"/>
          <w:rPrChange w:id="16816" w:author="w19328_d1" w:date="2020-05-20T15:56:00Z">
            <w:rPr>
              <w:lang w:val="fr-FR"/>
            </w:rPr>
          </w:rPrChange>
        </w:rPr>
        <w:t>(</w:t>
      </w:r>
      <w:proofErr w:type="spellStart"/>
      <w:r w:rsidR="009F536A" w:rsidRPr="004F2A4F">
        <w:rPr>
          <w:lang w:val="en-CA"/>
          <w:rPrChange w:id="16817" w:author="w19328_d1" w:date="2020-05-20T15:56:00Z">
            <w:rPr>
              <w:lang w:val="fr-FR"/>
            </w:rPr>
          </w:rPrChange>
        </w:rPr>
        <w:t>minValue</w:t>
      </w:r>
      <w:proofErr w:type="spellEnd"/>
      <w:r w:rsidR="009F536A" w:rsidRPr="004F2A4F">
        <w:rPr>
          <w:lang w:val="en-CA"/>
          <w:rPrChange w:id="16818" w:author="w19328_d1" w:date="2020-05-20T15:56:00Z">
            <w:rPr>
              <w:lang w:val="fr-FR"/>
            </w:rPr>
          </w:rPrChange>
        </w:rPr>
        <w:t>,</w:t>
      </w:r>
      <w:r w:rsidR="00891215" w:rsidRPr="004F2A4F">
        <w:rPr>
          <w:lang w:val="en-CA"/>
          <w:rPrChange w:id="16819" w:author="w19328_d1" w:date="2020-05-20T15:56:00Z">
            <w:rPr>
              <w:lang w:val="fr-FR"/>
            </w:rPr>
          </w:rPrChange>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4014E9" w:rsidRPr="004F2A4F">
        <w:rPr>
          <w:lang w:val="en-CA"/>
          <w:rPrChange w:id="16820" w:author="w19328_d1" w:date="2020-05-20T15:56:00Z">
            <w:rPr>
              <w:lang w:val="fr-FR"/>
            </w:rPr>
          </w:rPrChange>
        </w:rPr>
        <w:t>)</w:t>
      </w:r>
    </w:p>
    <w:p w14:paraId="4AFB5489" w14:textId="07B78DD3" w:rsidR="00891215" w:rsidRPr="004F2A4F" w:rsidRDefault="00C43BCF" w:rsidP="004014E9">
      <w:pPr>
        <w:pStyle w:val="Code"/>
        <w:rPr>
          <w:lang w:val="en-CA"/>
          <w:rPrChange w:id="16821" w:author="w19328_d1" w:date="2020-05-20T15:56:00Z">
            <w:rPr>
              <w:lang w:val="fr-FR"/>
            </w:rPr>
          </w:rPrChange>
        </w:rPr>
      </w:pPr>
      <w:r w:rsidRPr="004F2A4F">
        <w:rPr>
          <w:lang w:val="en-CA"/>
          <w:rPrChange w:id="16822" w:author="w19328_d1" w:date="2020-05-20T15:56:00Z">
            <w:rPr>
              <w:lang w:val="fr-FR"/>
            </w:rPr>
          </w:rPrChange>
        </w:rPr>
        <w:t xml:space="preserve">  </w:t>
      </w:r>
      <w:proofErr w:type="spellStart"/>
      <w:r w:rsidR="00891215" w:rsidRPr="004F2A4F">
        <w:rPr>
          <w:lang w:val="en-CA"/>
          <w:rPrChange w:id="16823" w:author="w19328_d1" w:date="2020-05-20T15:56:00Z">
            <w:rPr>
              <w:lang w:val="fr-FR"/>
            </w:rPr>
          </w:rPrChange>
        </w:rPr>
        <w:t>maxValue</w:t>
      </w:r>
      <w:proofErr w:type="spellEnd"/>
      <w:r w:rsidR="00891215" w:rsidRPr="004F2A4F">
        <w:rPr>
          <w:lang w:val="en-CA"/>
          <w:rPrChange w:id="16824" w:author="w19328_d1" w:date="2020-05-20T15:56:00Z">
            <w:rPr>
              <w:lang w:val="fr-FR"/>
            </w:rPr>
          </w:rPrChange>
        </w:rPr>
        <w:t xml:space="preserve"> = </w:t>
      </w:r>
      <w:r w:rsidR="009A7E14" w:rsidRPr="004F2A4F">
        <w:rPr>
          <w:lang w:val="en-CA"/>
          <w:rPrChange w:id="16825" w:author="w19328_d1" w:date="2020-05-20T15:56:00Z">
            <w:rPr>
              <w:lang w:val="fr-FR"/>
            </w:rPr>
          </w:rPrChange>
        </w:rPr>
        <w:t>M</w:t>
      </w:r>
      <w:r w:rsidR="00891215" w:rsidRPr="004F2A4F">
        <w:rPr>
          <w:lang w:val="en-CA"/>
          <w:rPrChange w:id="16826" w:author="w19328_d1" w:date="2020-05-20T15:56:00Z">
            <w:rPr>
              <w:lang w:val="fr-FR"/>
            </w:rPr>
          </w:rPrChange>
        </w:rPr>
        <w:t>ax</w:t>
      </w:r>
      <w:r w:rsidR="004014E9" w:rsidRPr="004F2A4F">
        <w:rPr>
          <w:lang w:val="en-CA"/>
          <w:rPrChange w:id="16827" w:author="w19328_d1" w:date="2020-05-20T15:56:00Z">
            <w:rPr>
              <w:lang w:val="fr-FR"/>
            </w:rPr>
          </w:rPrChange>
        </w:rPr>
        <w:t>(</w:t>
      </w:r>
      <w:proofErr w:type="spellStart"/>
      <w:r w:rsidR="00891215" w:rsidRPr="004F2A4F">
        <w:rPr>
          <w:lang w:val="en-CA"/>
          <w:rPrChange w:id="16828" w:author="w19328_d1" w:date="2020-05-20T15:56:00Z">
            <w:rPr>
              <w:lang w:val="fr-FR"/>
            </w:rPr>
          </w:rPrChange>
        </w:rPr>
        <w:t>maxValue</w:t>
      </w:r>
      <w:proofErr w:type="spellEnd"/>
      <w:r w:rsidR="00891215" w:rsidRPr="004F2A4F">
        <w:rPr>
          <w:lang w:val="en-CA"/>
          <w:rPrChange w:id="16829" w:author="w19328_d1" w:date="2020-05-20T15:56:00Z">
            <w:rPr>
              <w:lang w:val="fr-FR"/>
            </w:rPr>
          </w:rPrChange>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4014E9" w:rsidRPr="004F2A4F">
        <w:rPr>
          <w:lang w:val="en-CA"/>
          <w:rPrChange w:id="16830" w:author="w19328_d1" w:date="2020-05-20T15:56:00Z">
            <w:rPr>
              <w:lang w:val="fr-FR"/>
            </w:rPr>
          </w:rPrChange>
        </w:rPr>
        <w:t>)</w:t>
      </w:r>
    </w:p>
    <w:p w14:paraId="26E6E469" w14:textId="27C8855C" w:rsidR="005C676D" w:rsidRPr="004F2A4F" w:rsidRDefault="00891215" w:rsidP="00BE53BF">
      <w:pPr>
        <w:pStyle w:val="Code"/>
        <w:rPr>
          <w:lang w:val="en-CA" w:eastAsia="ja-JP"/>
        </w:rPr>
      </w:pPr>
      <w:r w:rsidRPr="004F2A4F">
        <w:rPr>
          <w:lang w:val="en-CA" w:eastAsia="ja-JP"/>
        </w:rPr>
        <w:t>}</w:t>
      </w:r>
    </w:p>
    <w:p w14:paraId="215A6FF6" w14:textId="0E5AA294" w:rsidR="00FF66F0" w:rsidRPr="004F2A4F" w:rsidRDefault="00FF66F0" w:rsidP="004014E9">
      <w:pPr>
        <w:pStyle w:val="Code"/>
        <w:rPr>
          <w:lang w:val="en-CA"/>
        </w:rPr>
      </w:pPr>
      <w:proofErr w:type="spellStart"/>
      <w:r w:rsidRPr="004F2A4F">
        <w:rPr>
          <w:lang w:val="en-CA" w:eastAsia="ko-KR"/>
        </w:rPr>
        <w:t>Max</w:t>
      </w:r>
      <w:r w:rsidRPr="004F2A4F">
        <w:rPr>
          <w:lang w:val="en-CA" w:eastAsia="ja-JP"/>
        </w:rPr>
        <w:t>Pred</w:t>
      </w:r>
      <w:r w:rsidRPr="004F2A4F">
        <w:rPr>
          <w:lang w:val="en-CA" w:eastAsia="ko-KR"/>
        </w:rPr>
        <w:t>Diff</w:t>
      </w:r>
      <w:proofErr w:type="spellEnd"/>
      <w:r w:rsidR="004014E9" w:rsidRPr="004F2A4F">
        <w:rPr>
          <w:lang w:val="en-CA" w:eastAsia="ko-KR"/>
        </w:rPr>
        <w:t>[</w:t>
      </w:r>
      <w:proofErr w:type="spellStart"/>
      <w:r w:rsidRPr="004F2A4F">
        <w:rPr>
          <w:lang w:val="en-CA" w:eastAsia="ko-KR"/>
        </w:rPr>
        <w:t>i</w:t>
      </w:r>
      <w:proofErr w:type="spellEnd"/>
      <w:r w:rsidR="004014E9" w:rsidRPr="004F2A4F">
        <w:rPr>
          <w:lang w:val="en-CA" w:eastAsia="ja-JP"/>
        </w:rPr>
        <w:t>]</w:t>
      </w:r>
      <w:r w:rsidRPr="004F2A4F">
        <w:rPr>
          <w:lang w:val="en-CA" w:eastAsia="ja-JP"/>
        </w:rPr>
        <w:t xml:space="preserve"> = </w:t>
      </w:r>
      <w:proofErr w:type="spellStart"/>
      <w:r w:rsidRPr="004F2A4F">
        <w:rPr>
          <w:lang w:val="en-CA" w:eastAsia="ja-JP"/>
        </w:rPr>
        <w:t>maxValue</w:t>
      </w:r>
      <w:proofErr w:type="spellEnd"/>
      <w:r w:rsidRPr="004F2A4F">
        <w:rPr>
          <w:lang w:val="en-CA" w:eastAsia="ja-JP"/>
        </w:rPr>
        <w:t xml:space="preserve"> − </w:t>
      </w:r>
      <w:proofErr w:type="spellStart"/>
      <w:r w:rsidRPr="004F2A4F">
        <w:rPr>
          <w:lang w:val="en-CA" w:eastAsia="ja-JP"/>
        </w:rPr>
        <w:t>minValue</w:t>
      </w:r>
      <w:proofErr w:type="spellEnd"/>
      <w:r w:rsidRPr="004F2A4F">
        <w:rPr>
          <w:lang w:val="en-CA" w:eastAsia="ja-JP"/>
        </w:rPr>
        <w:t>;</w:t>
      </w:r>
    </w:p>
    <w:p w14:paraId="2A41A975" w14:textId="67BF3E75" w:rsidR="00580EA1" w:rsidRPr="004F2A4F" w:rsidRDefault="00580EA1" w:rsidP="00580EA1">
      <w:pPr>
        <w:pStyle w:val="4"/>
        <w:rPr>
          <w:lang w:val="en-CA"/>
        </w:rPr>
      </w:pPr>
      <w:del w:id="16831" w:author="w19328_d1" w:date="2020-05-20T23:23:00Z">
        <w:r w:rsidRPr="004F2A4F" w:rsidDel="00EE34E1">
          <w:rPr>
            <w:lang w:val="en-CA"/>
          </w:rPr>
          <w:delText>Quantized value bitstream syntax</w:delText>
        </w:r>
      </w:del>
      <w:ins w:id="16832" w:author="w19328_d1" w:date="2020-05-20T23:23:00Z">
        <w:r w:rsidR="00EE34E1">
          <w:rPr>
            <w:lang w:val="en-CA"/>
          </w:rPr>
          <w:t>Attribute value semantics</w:t>
        </w:r>
      </w:ins>
    </w:p>
    <w:p w14:paraId="63BF90C2" w14:textId="41CF3B7A" w:rsidR="00EE34E1" w:rsidRDefault="00FB454B" w:rsidP="00FB454B">
      <w:pPr>
        <w:rPr>
          <w:ins w:id="16833" w:author="w19328_d1" w:date="2020-05-20T23:25:00Z"/>
          <w:lang w:val="en-CA"/>
        </w:rPr>
      </w:pPr>
      <w:ins w:id="16834" w:author="w19328_d1" w:date="2020-05-22T09:57:00Z">
        <w:r>
          <w:rPr>
            <w:lang w:val="en-CA"/>
          </w:rPr>
          <w:t xml:space="preserve">Attribute coefficient values are signalled for each </w:t>
        </w:r>
      </w:ins>
      <w:proofErr w:type="spellStart"/>
      <w:ins w:id="16835" w:author="w19328_d1" w:date="2020-05-22T09:58:00Z">
        <w:r>
          <w:rPr>
            <w:lang w:val="en-CA"/>
          </w:rPr>
          <w:t>pointIdx-th</w:t>
        </w:r>
        <w:proofErr w:type="spellEnd"/>
        <w:r>
          <w:rPr>
            <w:lang w:val="en-CA"/>
          </w:rPr>
          <w:t xml:space="preserve"> point when at least one attribute component</w:t>
        </w:r>
      </w:ins>
      <w:ins w:id="16836" w:author="w19328_d1" w:date="2020-05-22T10:51:00Z">
        <w:r w:rsidR="0043181B">
          <w:rPr>
            <w:lang w:val="en-CA"/>
          </w:rPr>
          <w:t xml:space="preserve"> coefficient level</w:t>
        </w:r>
      </w:ins>
      <w:ins w:id="16837" w:author="w19328_d1" w:date="2020-05-22T09:58:00Z">
        <w:r>
          <w:rPr>
            <w:lang w:val="en-CA"/>
          </w:rPr>
          <w:t xml:space="preserve"> is </w:t>
        </w:r>
      </w:ins>
      <w:ins w:id="16838" w:author="w19328_d1" w:date="2020-05-22T09:59:00Z">
        <w:r>
          <w:rPr>
            <w:lang w:val="en-CA"/>
          </w:rPr>
          <w:t xml:space="preserve">not equal to </w:t>
        </w:r>
      </w:ins>
      <w:ins w:id="16839" w:author="w19328_d1" w:date="2020-05-22T10:00:00Z">
        <w:r>
          <w:rPr>
            <w:lang w:val="en-CA"/>
          </w:rPr>
          <w:t>zero.</w:t>
        </w:r>
      </w:ins>
    </w:p>
    <w:p w14:paraId="340EA613" w14:textId="0E2834FD" w:rsidR="00580EA1" w:rsidRDefault="00580EA1" w:rsidP="00580EA1">
      <w:pPr>
        <w:rPr>
          <w:ins w:id="16840" w:author="w19328_d1" w:date="2020-05-22T10:30:00Z"/>
          <w:bCs/>
          <w:lang w:val="en-CA"/>
        </w:rPr>
      </w:pPr>
      <w:del w:id="16841" w:author="w19328_d1" w:date="2020-05-20T23:23:00Z">
        <w:r w:rsidRPr="004F2A4F" w:rsidDel="00EE34E1">
          <w:rPr>
            <w:b/>
            <w:lang w:val="en-CA"/>
            <w:rPrChange w:id="16842" w:author="w19328_d1" w:date="2020-05-20T15:56:00Z">
              <w:rPr>
                <w:b/>
              </w:rPr>
            </w:rPrChange>
          </w:rPr>
          <w:lastRenderedPageBreak/>
          <w:delText>residual_values_equal_to_zero</w:delText>
        </w:r>
      </w:del>
      <w:ins w:id="16843" w:author="w19328_d1" w:date="2020-05-20T23:23:00Z">
        <w:r w:rsidR="00EE34E1">
          <w:rPr>
            <w:b/>
            <w:lang w:val="en-CA"/>
          </w:rPr>
          <w:t>coeff_eq0_flag</w:t>
        </w:r>
      </w:ins>
      <w:r w:rsidRPr="004F2A4F">
        <w:rPr>
          <w:bCs/>
          <w:lang w:val="en-CA"/>
          <w:rPrChange w:id="16844" w:author="w19328_d1" w:date="2020-05-20T15:56:00Z">
            <w:rPr>
              <w:bCs/>
            </w:rPr>
          </w:rPrChange>
        </w:rPr>
        <w:t>[ k ]</w:t>
      </w:r>
      <w:ins w:id="16845" w:author="w19328_d1" w:date="2020-05-22T10:26:00Z">
        <w:r w:rsidR="00BD1FC5">
          <w:rPr>
            <w:bCs/>
            <w:lang w:val="en-CA"/>
          </w:rPr>
          <w:t xml:space="preserve"> </w:t>
        </w:r>
      </w:ins>
      <w:ins w:id="16846" w:author="w19328_d1" w:date="2020-05-22T10:27:00Z">
        <w:r w:rsidR="00BD1FC5">
          <w:rPr>
            <w:bCs/>
            <w:lang w:val="en-CA"/>
          </w:rPr>
          <w:t>specifies whether the k-</w:t>
        </w:r>
        <w:proofErr w:type="spellStart"/>
        <w:r w:rsidR="00BD1FC5">
          <w:rPr>
            <w:bCs/>
            <w:lang w:val="en-CA"/>
          </w:rPr>
          <w:t>th</w:t>
        </w:r>
        <w:proofErr w:type="spellEnd"/>
        <w:r w:rsidR="00BD1FC5">
          <w:rPr>
            <w:bCs/>
            <w:lang w:val="en-CA"/>
          </w:rPr>
          <w:t xml:space="preserve"> component of the </w:t>
        </w:r>
      </w:ins>
      <w:ins w:id="16847" w:author="w19328_d1" w:date="2020-05-22T10:29:00Z">
        <w:r w:rsidR="00BD1FC5">
          <w:rPr>
            <w:bCs/>
            <w:lang w:val="en-CA"/>
          </w:rPr>
          <w:t xml:space="preserve">absolute </w:t>
        </w:r>
      </w:ins>
      <w:ins w:id="16848" w:author="w19328_d1" w:date="2020-05-22T10:28:00Z">
        <w:r w:rsidR="00BD1FC5">
          <w:rPr>
            <w:bCs/>
            <w:lang w:val="en-CA"/>
          </w:rPr>
          <w:t xml:space="preserve">coefficient level is </w:t>
        </w:r>
      </w:ins>
      <w:ins w:id="16849" w:author="w19328_d1" w:date="2020-05-22T10:29:00Z">
        <w:r w:rsidR="00BD1FC5">
          <w:rPr>
            <w:bCs/>
            <w:lang w:val="en-CA"/>
          </w:rPr>
          <w:t>non-zero</w:t>
        </w:r>
      </w:ins>
      <w:ins w:id="16850" w:author="w19328_d1" w:date="2020-05-22T10:30:00Z">
        <w:r w:rsidR="00BD1FC5">
          <w:rPr>
            <w:bCs/>
            <w:lang w:val="en-CA"/>
          </w:rPr>
          <w:t xml:space="preserve"> as follows:</w:t>
        </w:r>
      </w:ins>
      <w:del w:id="16851" w:author="w19328_d1" w:date="2020-05-22T10:26:00Z">
        <w:r w:rsidRPr="004F2A4F" w:rsidDel="00BD1FC5">
          <w:rPr>
            <w:lang w:val="en-CA"/>
            <w:rPrChange w:id="16852" w:author="w19328_d1" w:date="2020-05-20T15:56:00Z">
              <w:rPr/>
            </w:rPrChange>
          </w:rPr>
          <w:delText xml:space="preserve"> equal to 1 indicates that residual_values[k][i] </w:delText>
        </w:r>
        <w:r w:rsidRPr="004F2A4F" w:rsidDel="00BD1FC5">
          <w:rPr>
            <w:lang w:val="en-CA" w:eastAsia="ja-JP"/>
            <w:rPrChange w:id="16853" w:author="w19328_d1" w:date="2020-05-20T15:56:00Z">
              <w:rPr>
                <w:lang w:eastAsia="ja-JP"/>
              </w:rPr>
            </w:rPrChange>
          </w:rPr>
          <w:delText xml:space="preserve">is </w:delText>
        </w:r>
        <w:r w:rsidRPr="004F2A4F" w:rsidDel="00BD1FC5">
          <w:rPr>
            <w:lang w:val="en-CA"/>
            <w:rPrChange w:id="16854" w:author="w19328_d1" w:date="2020-05-20T15:56:00Z">
              <w:rPr/>
            </w:rPrChange>
          </w:rPr>
          <w:delText xml:space="preserve">equal to 0. residual_values_equal_to_zero equal to 0 indicates that residual_values[k][i] is </w:delText>
        </w:r>
        <w:r w:rsidRPr="004F2A4F" w:rsidDel="00BD1FC5">
          <w:rPr>
            <w:lang w:val="en-CA" w:eastAsia="ja-JP"/>
            <w:rPrChange w:id="16855" w:author="w19328_d1" w:date="2020-05-20T15:56:00Z">
              <w:rPr>
                <w:lang w:eastAsia="ja-JP"/>
              </w:rPr>
            </w:rPrChange>
          </w:rPr>
          <w:delText>not equal to</w:delText>
        </w:r>
        <w:r w:rsidRPr="004F2A4F" w:rsidDel="00BD1FC5">
          <w:rPr>
            <w:lang w:val="en-CA"/>
            <w:rPrChange w:id="16856" w:author="w19328_d1" w:date="2020-05-20T15:56:00Z">
              <w:rPr/>
            </w:rPrChange>
          </w:rPr>
          <w:delText xml:space="preserve"> 0.</w:delText>
        </w:r>
      </w:del>
    </w:p>
    <w:p w14:paraId="3785970A" w14:textId="00D4B95D" w:rsidR="00BD1FC5" w:rsidRPr="00BD1FC5" w:rsidRDefault="00BD1FC5">
      <w:pPr>
        <w:pStyle w:val="af7"/>
        <w:numPr>
          <w:ilvl w:val="0"/>
          <w:numId w:val="93"/>
        </w:numPr>
        <w:rPr>
          <w:ins w:id="16857" w:author="w19328_d1" w:date="2020-05-22T10:31:00Z"/>
          <w:bCs/>
          <w:lang w:val="en-CA"/>
        </w:rPr>
        <w:pPrChange w:id="16858" w:author="w19328_d1" w:date="2020-05-22T10:32:00Z">
          <w:pPr/>
        </w:pPrChange>
      </w:pPr>
      <w:ins w:id="16859" w:author="w19328_d1" w:date="2020-05-22T10:30:00Z">
        <w:r w:rsidRPr="00BD1FC5">
          <w:rPr>
            <w:bCs/>
            <w:lang w:val="en-CA"/>
          </w:rPr>
          <w:t xml:space="preserve">If coeff_eq0_flag[ k ] is equal to </w:t>
        </w:r>
      </w:ins>
      <w:ins w:id="16860" w:author="w19328_d1" w:date="2020-05-22T10:31:00Z">
        <w:r w:rsidRPr="00BD1FC5">
          <w:rPr>
            <w:bCs/>
            <w:lang w:val="en-CA"/>
          </w:rPr>
          <w:t>1</w:t>
        </w:r>
      </w:ins>
      <w:ins w:id="16861" w:author="w19328_d1" w:date="2020-05-22T10:30:00Z">
        <w:r w:rsidRPr="00BD1FC5">
          <w:rPr>
            <w:bCs/>
            <w:lang w:val="en-CA"/>
          </w:rPr>
          <w:t xml:space="preserve">, </w:t>
        </w:r>
      </w:ins>
      <w:ins w:id="16862" w:author="w19328_d1" w:date="2020-05-22T10:31:00Z">
        <w:r w:rsidRPr="00BD1FC5">
          <w:rPr>
            <w:bCs/>
            <w:lang w:val="en-CA"/>
          </w:rPr>
          <w:t>the co</w:t>
        </w:r>
      </w:ins>
      <w:ins w:id="16863" w:author="w19328_d1" w:date="2020-05-22T10:32:00Z">
        <w:r w:rsidRPr="00BD1FC5">
          <w:rPr>
            <w:bCs/>
            <w:lang w:val="en-CA"/>
          </w:rPr>
          <w:t xml:space="preserve">rresponding coefficient level is set equal to </w:t>
        </w:r>
        <w:proofErr w:type="spellStart"/>
        <w:r w:rsidRPr="00BD1FC5">
          <w:rPr>
            <w:bCs/>
            <w:lang w:val="en-CA"/>
          </w:rPr>
          <w:t>AttrDim</w:t>
        </w:r>
        <w:proofErr w:type="spellEnd"/>
        <w:r w:rsidRPr="00BD1FC5">
          <w:rPr>
            <w:bCs/>
            <w:lang w:val="en-CA"/>
          </w:rPr>
          <w:t xml:space="preserve"> == 1.</w:t>
        </w:r>
      </w:ins>
    </w:p>
    <w:p w14:paraId="051BE92F" w14:textId="353EB810" w:rsidR="00BD1FC5" w:rsidRPr="00BD1FC5" w:rsidRDefault="00BD1FC5">
      <w:pPr>
        <w:pStyle w:val="af7"/>
        <w:numPr>
          <w:ilvl w:val="0"/>
          <w:numId w:val="93"/>
        </w:numPr>
        <w:rPr>
          <w:lang w:val="en-CA"/>
          <w:rPrChange w:id="16864" w:author="w19328_d1" w:date="2020-05-22T10:32:00Z">
            <w:rPr/>
          </w:rPrChange>
        </w:rPr>
        <w:pPrChange w:id="16865" w:author="w19328_d1" w:date="2020-05-22T10:32:00Z">
          <w:pPr/>
        </w:pPrChange>
      </w:pPr>
      <w:proofErr w:type="spellStart"/>
      <w:ins w:id="16866" w:author="w19328_d1" w:date="2020-05-22T10:31:00Z">
        <w:r w:rsidRPr="00BD1FC5">
          <w:rPr>
            <w:bCs/>
            <w:lang w:val="en-CA"/>
          </w:rPr>
          <w:t>Otherewise</w:t>
        </w:r>
        <w:proofErr w:type="spellEnd"/>
        <w:r w:rsidRPr="00BD1FC5">
          <w:rPr>
            <w:bCs/>
            <w:lang w:val="en-CA"/>
          </w:rPr>
          <w:t xml:space="preserve">, </w:t>
        </w:r>
        <w:proofErr w:type="spellStart"/>
        <w:r w:rsidRPr="00BD1FC5">
          <w:rPr>
            <w:bCs/>
            <w:lang w:val="en-CA"/>
          </w:rPr>
          <w:t>coeff_eq0_flag</w:t>
        </w:r>
        <w:proofErr w:type="spellEnd"/>
        <w:r w:rsidRPr="00BD1FC5">
          <w:rPr>
            <w:bCs/>
            <w:lang w:val="en-CA"/>
          </w:rPr>
          <w:t xml:space="preserve"> is equal to 0, the corresponding coefficient level has a non-zero value.</w:t>
        </w:r>
      </w:ins>
    </w:p>
    <w:p w14:paraId="31060610" w14:textId="0E99631E" w:rsidR="00580EA1" w:rsidRPr="004F2A4F" w:rsidRDefault="00580EA1" w:rsidP="00580EA1">
      <w:pPr>
        <w:rPr>
          <w:lang w:val="en-CA" w:eastAsia="ja-JP"/>
          <w:rPrChange w:id="16867" w:author="w19328_d1" w:date="2020-05-20T15:56:00Z">
            <w:rPr>
              <w:lang w:eastAsia="ja-JP"/>
            </w:rPr>
          </w:rPrChange>
        </w:rPr>
      </w:pPr>
      <w:del w:id="16868" w:author="w19328_d1" w:date="2020-05-20T23:24:00Z">
        <w:r w:rsidRPr="004F2A4F" w:rsidDel="00EE34E1">
          <w:rPr>
            <w:b/>
            <w:lang w:val="en-CA"/>
            <w:rPrChange w:id="16869" w:author="w19328_d1" w:date="2020-05-20T15:56:00Z">
              <w:rPr>
                <w:b/>
              </w:rPr>
            </w:rPrChange>
          </w:rPr>
          <w:delText>residual_values_equql_to_one</w:delText>
        </w:r>
      </w:del>
      <w:ins w:id="16870" w:author="w19328_d1" w:date="2020-05-20T23:24:00Z">
        <w:r w:rsidR="00EE34E1">
          <w:rPr>
            <w:b/>
            <w:lang w:val="en-CA"/>
          </w:rPr>
          <w:t>coeff_abs_level_eq1_flag</w:t>
        </w:r>
      </w:ins>
      <w:r w:rsidRPr="004F2A4F">
        <w:rPr>
          <w:bCs/>
          <w:lang w:val="en-CA"/>
          <w:rPrChange w:id="16871" w:author="w19328_d1" w:date="2020-05-20T15:56:00Z">
            <w:rPr>
              <w:bCs/>
            </w:rPr>
          </w:rPrChange>
        </w:rPr>
        <w:t>[ k ]</w:t>
      </w:r>
      <w:r w:rsidRPr="004F2A4F">
        <w:rPr>
          <w:lang w:val="en-CA"/>
          <w:rPrChange w:id="16872" w:author="w19328_d1" w:date="2020-05-20T15:56:00Z">
            <w:rPr/>
          </w:rPrChange>
        </w:rPr>
        <w:t xml:space="preserve"> equal to 1 indicates that </w:t>
      </w:r>
      <w:proofErr w:type="spellStart"/>
      <w:r w:rsidRPr="004F2A4F">
        <w:rPr>
          <w:lang w:val="en-CA"/>
          <w:rPrChange w:id="16873" w:author="w19328_d1" w:date="2020-05-20T15:56:00Z">
            <w:rPr/>
          </w:rPrChange>
        </w:rPr>
        <w:t>residual_values</w:t>
      </w:r>
      <w:proofErr w:type="spellEnd"/>
      <w:r w:rsidRPr="004F2A4F">
        <w:rPr>
          <w:lang w:val="en-CA"/>
          <w:rPrChange w:id="16874" w:author="w19328_d1" w:date="2020-05-20T15:56:00Z">
            <w:rPr/>
          </w:rPrChange>
        </w:rPr>
        <w:t>[k][</w:t>
      </w:r>
      <w:proofErr w:type="spellStart"/>
      <w:r w:rsidRPr="004F2A4F">
        <w:rPr>
          <w:lang w:val="en-CA"/>
          <w:rPrChange w:id="16875" w:author="w19328_d1" w:date="2020-05-20T15:56:00Z">
            <w:rPr/>
          </w:rPrChange>
        </w:rPr>
        <w:t>i</w:t>
      </w:r>
      <w:proofErr w:type="spellEnd"/>
      <w:r w:rsidRPr="004F2A4F">
        <w:rPr>
          <w:lang w:val="en-CA"/>
          <w:rPrChange w:id="16876" w:author="w19328_d1" w:date="2020-05-20T15:56:00Z">
            <w:rPr/>
          </w:rPrChange>
        </w:rPr>
        <w:t xml:space="preserve">] equal to 1. </w:t>
      </w:r>
      <w:proofErr w:type="spellStart"/>
      <w:r w:rsidRPr="004F2A4F">
        <w:rPr>
          <w:lang w:val="en-CA"/>
          <w:rPrChange w:id="16877" w:author="w19328_d1" w:date="2020-05-20T15:56:00Z">
            <w:rPr/>
          </w:rPrChange>
        </w:rPr>
        <w:t>residual_values_equql_to_one</w:t>
      </w:r>
      <w:proofErr w:type="spellEnd"/>
      <w:r w:rsidRPr="004F2A4F">
        <w:rPr>
          <w:lang w:val="en-CA"/>
          <w:rPrChange w:id="16878" w:author="w19328_d1" w:date="2020-05-20T15:56:00Z">
            <w:rPr/>
          </w:rPrChange>
        </w:rPr>
        <w:t xml:space="preserve"> equal to 0 indicates that </w:t>
      </w:r>
      <w:proofErr w:type="spellStart"/>
      <w:r w:rsidRPr="004F2A4F">
        <w:rPr>
          <w:lang w:val="en-CA"/>
          <w:rPrChange w:id="16879" w:author="w19328_d1" w:date="2020-05-20T15:56:00Z">
            <w:rPr/>
          </w:rPrChange>
        </w:rPr>
        <w:t>residual_values</w:t>
      </w:r>
      <w:proofErr w:type="spellEnd"/>
      <w:r w:rsidRPr="004F2A4F">
        <w:rPr>
          <w:lang w:val="en-CA"/>
          <w:rPrChange w:id="16880" w:author="w19328_d1" w:date="2020-05-20T15:56:00Z">
            <w:rPr/>
          </w:rPrChange>
        </w:rPr>
        <w:t>[k][</w:t>
      </w:r>
      <w:proofErr w:type="spellStart"/>
      <w:r w:rsidRPr="004F2A4F">
        <w:rPr>
          <w:lang w:val="en-CA"/>
          <w:rPrChange w:id="16881" w:author="w19328_d1" w:date="2020-05-20T15:56:00Z">
            <w:rPr/>
          </w:rPrChange>
        </w:rPr>
        <w:t>i</w:t>
      </w:r>
      <w:proofErr w:type="spellEnd"/>
      <w:r w:rsidRPr="004F2A4F">
        <w:rPr>
          <w:lang w:val="en-CA"/>
          <w:rPrChange w:id="16882" w:author="w19328_d1" w:date="2020-05-20T15:56:00Z">
            <w:rPr/>
          </w:rPrChange>
        </w:rPr>
        <w:t>] is larger than 2.</w:t>
      </w:r>
      <w:ins w:id="16883" w:author="w19328_d1" w:date="2020-05-22T10:52:00Z">
        <w:r w:rsidR="00C3778A">
          <w:rPr>
            <w:lang w:val="en-CA"/>
          </w:rPr>
          <w:t xml:space="preserve">  [Ed. This isn't quite accurate, plus rename </w:t>
        </w:r>
        <w:proofErr w:type="spellStart"/>
        <w:r w:rsidR="00C3778A">
          <w:rPr>
            <w:lang w:val="en-CA"/>
          </w:rPr>
          <w:t>residual_values</w:t>
        </w:r>
        <w:proofErr w:type="spellEnd"/>
        <w:r w:rsidR="00C3778A">
          <w:rPr>
            <w:lang w:val="en-CA"/>
          </w:rPr>
          <w:t>]</w:t>
        </w:r>
      </w:ins>
    </w:p>
    <w:p w14:paraId="4F236183" w14:textId="63256568" w:rsidR="00580EA1" w:rsidRPr="004F2A4F" w:rsidRDefault="00580EA1" w:rsidP="00580EA1">
      <w:pPr>
        <w:rPr>
          <w:lang w:val="en-CA" w:eastAsia="ja-JP"/>
        </w:rPr>
      </w:pPr>
      <w:del w:id="16884" w:author="w19328_d1" w:date="2020-05-20T23:24:00Z">
        <w:r w:rsidRPr="004F2A4F" w:rsidDel="00EE34E1">
          <w:rPr>
            <w:rFonts w:eastAsia="ＭＳ 明朝"/>
            <w:b/>
            <w:lang w:val="en-CA" w:eastAsia="ja-JP"/>
          </w:rPr>
          <w:delText>residual_values</w:delText>
        </w:r>
      </w:del>
      <w:proofErr w:type="spellStart"/>
      <w:ins w:id="16885" w:author="w19328_d1" w:date="2020-05-20T23:24:00Z">
        <w:r w:rsidR="00EE34E1">
          <w:rPr>
            <w:rFonts w:eastAsia="ＭＳ 明朝"/>
            <w:b/>
            <w:lang w:val="en-CA" w:eastAsia="ja-JP"/>
          </w:rPr>
          <w:t>coeff_abs_level_low</w:t>
        </w:r>
      </w:ins>
      <w:proofErr w:type="spellEnd"/>
      <w:r w:rsidRPr="004F2A4F">
        <w:rPr>
          <w:rFonts w:eastAsia="ＭＳ 明朝"/>
          <w:bCs/>
          <w:lang w:val="en-CA" w:eastAsia="ja-JP"/>
        </w:rPr>
        <w:t>[</w:t>
      </w:r>
      <w:ins w:id="16886" w:author="w19328_d1" w:date="2020-05-20T23:26:00Z">
        <w:r w:rsidR="00EE34E1">
          <w:rPr>
            <w:rFonts w:eastAsia="ＭＳ 明朝"/>
            <w:bCs/>
            <w:lang w:val="en-CA" w:eastAsia="ja-JP"/>
          </w:rPr>
          <w:t> </w:t>
        </w:r>
      </w:ins>
      <w:r w:rsidRPr="004F2A4F">
        <w:rPr>
          <w:lang w:val="en-CA"/>
        </w:rPr>
        <w:t>k</w:t>
      </w:r>
      <w:ins w:id="16887" w:author="w19328_d1" w:date="2020-05-20T23:26:00Z">
        <w:r w:rsidR="00EE34E1">
          <w:rPr>
            <w:lang w:val="en-CA"/>
          </w:rPr>
          <w:t> </w:t>
        </w:r>
      </w:ins>
      <w:r w:rsidRPr="004F2A4F">
        <w:rPr>
          <w:lang w:val="en-CA"/>
        </w:rPr>
        <w:t>]</w:t>
      </w:r>
      <w:del w:id="16888" w:author="w19328_d1" w:date="2020-05-20T23:26:00Z">
        <w:r w:rsidRPr="004F2A4F" w:rsidDel="00EE34E1">
          <w:rPr>
            <w:rFonts w:eastAsia="ＭＳ 明朝"/>
            <w:lang w:val="en-CA" w:eastAsia="ja-JP"/>
          </w:rPr>
          <w:delText>[i]</w:delText>
        </w:r>
      </w:del>
      <w:r w:rsidRPr="004F2A4F">
        <w:rPr>
          <w:b/>
          <w:lang w:val="en-CA"/>
        </w:rPr>
        <w:t xml:space="preserve"> </w:t>
      </w:r>
      <w:r w:rsidRPr="004F2A4F">
        <w:rPr>
          <w:lang w:val="en-CA"/>
        </w:rPr>
        <w:t xml:space="preserve">describes the </w:t>
      </w:r>
      <w:r w:rsidRPr="004F2A4F">
        <w:rPr>
          <w:rFonts w:eastAsia="ＭＳ 明朝"/>
          <w:lang w:val="en-CA" w:eastAsia="ja-JP"/>
        </w:rPr>
        <w:t>k-</w:t>
      </w:r>
      <w:proofErr w:type="spellStart"/>
      <w:r w:rsidRPr="004F2A4F">
        <w:rPr>
          <w:rFonts w:eastAsia="ＭＳ 明朝"/>
          <w:lang w:val="en-CA" w:eastAsia="ja-JP"/>
        </w:rPr>
        <w:t>th</w:t>
      </w:r>
      <w:proofErr w:type="spellEnd"/>
      <w:r w:rsidRPr="004F2A4F">
        <w:rPr>
          <w:lang w:val="en-CA"/>
        </w:rPr>
        <w:t xml:space="preserve"> </w:t>
      </w:r>
      <w:r w:rsidRPr="004F2A4F">
        <w:rPr>
          <w:rFonts w:eastAsia="ＭＳ 明朝"/>
          <w:lang w:val="en-CA" w:eastAsia="ja-JP"/>
        </w:rPr>
        <w:t xml:space="preserve">dimension and the </w:t>
      </w:r>
      <w:proofErr w:type="spellStart"/>
      <w:r w:rsidRPr="004F2A4F">
        <w:rPr>
          <w:rFonts w:eastAsia="ＭＳ 明朝"/>
          <w:lang w:val="en-CA" w:eastAsia="ja-JP"/>
        </w:rPr>
        <w:t>i-th</w:t>
      </w:r>
      <w:proofErr w:type="spellEnd"/>
      <w:r w:rsidRPr="004F2A4F">
        <w:rPr>
          <w:rFonts w:eastAsia="ＭＳ 明朝"/>
          <w:lang w:val="en-CA" w:eastAsia="ja-JP"/>
        </w:rPr>
        <w:t xml:space="preserve"> point value</w:t>
      </w:r>
      <w:r w:rsidRPr="004F2A4F">
        <w:rPr>
          <w:lang w:val="en-CA"/>
        </w:rPr>
        <w:t xml:space="preserve"> of the </w:t>
      </w:r>
      <w:r w:rsidRPr="004F2A4F">
        <w:rPr>
          <w:rFonts w:eastAsia="ＭＳ 明朝"/>
          <w:lang w:val="en-CA" w:eastAsia="ja-JP"/>
        </w:rPr>
        <w:t>attribute</w:t>
      </w:r>
      <w:r w:rsidRPr="004F2A4F">
        <w:rPr>
          <w:lang w:val="en-CA"/>
        </w:rPr>
        <w:t>.</w:t>
      </w:r>
    </w:p>
    <w:p w14:paraId="1B60C64B" w14:textId="3968E21B" w:rsidR="00580EA1" w:rsidRPr="004F2A4F" w:rsidRDefault="00580EA1" w:rsidP="00580EA1">
      <w:pPr>
        <w:rPr>
          <w:ins w:id="16889" w:author="w19328_d1" w:date="2020-05-14T01:44:00Z"/>
          <w:lang w:val="en-CA"/>
          <w:rPrChange w:id="16890" w:author="w19328_d1" w:date="2020-05-20T15:56:00Z">
            <w:rPr>
              <w:ins w:id="16891" w:author="w19328_d1" w:date="2020-05-14T01:44:00Z"/>
            </w:rPr>
          </w:rPrChange>
        </w:rPr>
      </w:pPr>
      <w:del w:id="16892" w:author="w19328_d1" w:date="2020-05-20T23:24:00Z">
        <w:r w:rsidRPr="004F2A4F" w:rsidDel="00EE34E1">
          <w:rPr>
            <w:b/>
            <w:lang w:val="en-CA"/>
            <w:rPrChange w:id="16893" w:author="w19328_d1" w:date="2020-05-20T15:56:00Z">
              <w:rPr>
                <w:b/>
              </w:rPr>
            </w:rPrChange>
          </w:rPr>
          <w:delText>remaining_values</w:delText>
        </w:r>
      </w:del>
      <w:proofErr w:type="spellStart"/>
      <w:ins w:id="16894" w:author="w19328_d1" w:date="2020-05-20T23:24:00Z">
        <w:r w:rsidR="00EE34E1">
          <w:rPr>
            <w:b/>
            <w:lang w:val="en-CA"/>
          </w:rPr>
          <w:t>coeff_abs_level_remaining</w:t>
        </w:r>
      </w:ins>
      <w:proofErr w:type="spellEnd"/>
      <w:r w:rsidRPr="004F2A4F">
        <w:rPr>
          <w:lang w:val="en-CA"/>
          <w:rPrChange w:id="16895" w:author="w19328_d1" w:date="2020-05-20T15:56:00Z">
            <w:rPr/>
          </w:rPrChange>
        </w:rPr>
        <w:t>[</w:t>
      </w:r>
      <w:ins w:id="16896" w:author="w19328_d1" w:date="2020-05-20T23:26:00Z">
        <w:r w:rsidR="00EE34E1">
          <w:rPr>
            <w:lang w:val="en-CA"/>
          </w:rPr>
          <w:t> </w:t>
        </w:r>
      </w:ins>
      <w:r w:rsidRPr="004F2A4F">
        <w:rPr>
          <w:lang w:val="en-CA"/>
          <w:rPrChange w:id="16897" w:author="w19328_d1" w:date="2020-05-20T15:56:00Z">
            <w:rPr/>
          </w:rPrChange>
        </w:rPr>
        <w:t>k</w:t>
      </w:r>
      <w:ins w:id="16898" w:author="w19328_d1" w:date="2020-05-20T23:26:00Z">
        <w:r w:rsidR="00EE34E1">
          <w:rPr>
            <w:lang w:val="en-CA"/>
          </w:rPr>
          <w:t> </w:t>
        </w:r>
      </w:ins>
      <w:r w:rsidRPr="004F2A4F">
        <w:rPr>
          <w:lang w:val="en-CA"/>
          <w:rPrChange w:id="16899" w:author="w19328_d1" w:date="2020-05-20T15:56:00Z">
            <w:rPr/>
          </w:rPrChange>
        </w:rPr>
        <w:t>]</w:t>
      </w:r>
      <w:del w:id="16900" w:author="w19328_d1" w:date="2020-05-20T23:26:00Z">
        <w:r w:rsidRPr="004F2A4F" w:rsidDel="00EE34E1">
          <w:rPr>
            <w:lang w:val="en-CA"/>
            <w:rPrChange w:id="16901" w:author="w19328_d1" w:date="2020-05-20T15:56:00Z">
              <w:rPr/>
            </w:rPrChange>
          </w:rPr>
          <w:delText>[i]</w:delText>
        </w:r>
      </w:del>
      <w:r w:rsidRPr="004F2A4F">
        <w:rPr>
          <w:lang w:val="en-CA"/>
          <w:rPrChange w:id="16902" w:author="w19328_d1" w:date="2020-05-20T15:56:00Z">
            <w:rPr/>
          </w:rPrChange>
        </w:rPr>
        <w:t xml:space="preserve"> describes the k-</w:t>
      </w:r>
      <w:proofErr w:type="spellStart"/>
      <w:r w:rsidRPr="004F2A4F">
        <w:rPr>
          <w:lang w:val="en-CA"/>
          <w:rPrChange w:id="16903" w:author="w19328_d1" w:date="2020-05-20T15:56:00Z">
            <w:rPr/>
          </w:rPrChange>
        </w:rPr>
        <w:t>th</w:t>
      </w:r>
      <w:proofErr w:type="spellEnd"/>
      <w:r w:rsidRPr="004F2A4F">
        <w:rPr>
          <w:lang w:val="en-CA"/>
          <w:rPrChange w:id="16904" w:author="w19328_d1" w:date="2020-05-20T15:56:00Z">
            <w:rPr/>
          </w:rPrChange>
        </w:rPr>
        <w:t xml:space="preserve"> dimension and the </w:t>
      </w:r>
      <w:proofErr w:type="spellStart"/>
      <w:r w:rsidRPr="004F2A4F">
        <w:rPr>
          <w:lang w:val="en-CA"/>
          <w:rPrChange w:id="16905" w:author="w19328_d1" w:date="2020-05-20T15:56:00Z">
            <w:rPr/>
          </w:rPrChange>
        </w:rPr>
        <w:t>i-th</w:t>
      </w:r>
      <w:proofErr w:type="spellEnd"/>
      <w:r w:rsidRPr="004F2A4F">
        <w:rPr>
          <w:lang w:val="en-CA"/>
          <w:rPrChange w:id="16906" w:author="w19328_d1" w:date="2020-05-20T15:56:00Z">
            <w:rPr/>
          </w:rPrChange>
        </w:rPr>
        <w:t xml:space="preserve"> point remaining value of the attribute. When not present, the value of </w:t>
      </w:r>
      <w:proofErr w:type="spellStart"/>
      <w:r w:rsidRPr="004F2A4F">
        <w:rPr>
          <w:lang w:val="en-CA"/>
          <w:rPrChange w:id="16907" w:author="w19328_d1" w:date="2020-05-20T15:56:00Z">
            <w:rPr/>
          </w:rPrChange>
        </w:rPr>
        <w:t>remaining_value</w:t>
      </w:r>
      <w:proofErr w:type="spellEnd"/>
      <w:r w:rsidRPr="004F2A4F">
        <w:rPr>
          <w:lang w:val="en-CA"/>
          <w:rPrChange w:id="16908" w:author="w19328_d1" w:date="2020-05-20T15:56:00Z">
            <w:rPr/>
          </w:rPrChange>
        </w:rPr>
        <w:t>[k][</w:t>
      </w:r>
      <w:proofErr w:type="spellStart"/>
      <w:r w:rsidRPr="004F2A4F">
        <w:rPr>
          <w:lang w:val="en-CA"/>
          <w:rPrChange w:id="16909" w:author="w19328_d1" w:date="2020-05-20T15:56:00Z">
            <w:rPr/>
          </w:rPrChange>
        </w:rPr>
        <w:t>i</w:t>
      </w:r>
      <w:proofErr w:type="spellEnd"/>
      <w:r w:rsidRPr="004F2A4F">
        <w:rPr>
          <w:lang w:val="en-CA"/>
          <w:rPrChange w:id="16910" w:author="w19328_d1" w:date="2020-05-20T15:56:00Z">
            <w:rPr/>
          </w:rPrChange>
        </w:rPr>
        <w:t>] is inferred to be 0.</w:t>
      </w:r>
    </w:p>
    <w:p w14:paraId="0DFE2246" w14:textId="6FBD91A8" w:rsidR="00263643" w:rsidRDefault="00EE34E1" w:rsidP="00580EA1">
      <w:pPr>
        <w:rPr>
          <w:ins w:id="16911" w:author="w19328_d1" w:date="2020-05-20T23:22:00Z"/>
          <w:lang w:val="en-CA" w:eastAsia="ko-KR"/>
        </w:rPr>
      </w:pPr>
      <w:proofErr w:type="spellStart"/>
      <w:ins w:id="16912" w:author="w19328_d1" w:date="2020-05-20T23:25:00Z">
        <w:r>
          <w:rPr>
            <w:b/>
            <w:lang w:val="en-CA" w:eastAsia="ko-KR"/>
          </w:rPr>
          <w:t>coeff_sign_flag</w:t>
        </w:r>
      </w:ins>
      <w:proofErr w:type="spellEnd"/>
      <w:ins w:id="16913" w:author="w19328_d1" w:date="2020-05-14T01:44:00Z">
        <w:r w:rsidR="00263643" w:rsidRPr="004F2A4F">
          <w:rPr>
            <w:lang w:val="en-CA" w:eastAsia="ko-KR"/>
            <w:rPrChange w:id="16914" w:author="w19328_d1" w:date="2020-05-20T15:56:00Z">
              <w:rPr>
                <w:lang w:eastAsia="ko-KR"/>
              </w:rPr>
            </w:rPrChange>
          </w:rPr>
          <w:t>[</w:t>
        </w:r>
      </w:ins>
      <w:ins w:id="16915" w:author="w19328_d1" w:date="2020-05-20T23:26:00Z">
        <w:r>
          <w:rPr>
            <w:lang w:val="en-CA" w:eastAsia="ko-KR"/>
          </w:rPr>
          <w:t> </w:t>
        </w:r>
      </w:ins>
      <w:ins w:id="16916" w:author="w19328_d1" w:date="2020-05-14T01:44:00Z">
        <w:r w:rsidR="00263643" w:rsidRPr="004F2A4F">
          <w:rPr>
            <w:lang w:val="en-CA" w:eastAsia="ko-KR"/>
            <w:rPrChange w:id="16917" w:author="w19328_d1" w:date="2020-05-20T15:56:00Z">
              <w:rPr>
                <w:lang w:eastAsia="ko-KR"/>
              </w:rPr>
            </w:rPrChange>
          </w:rPr>
          <w:t>k</w:t>
        </w:r>
      </w:ins>
      <w:ins w:id="16918" w:author="w19328_d1" w:date="2020-05-20T23:26:00Z">
        <w:r>
          <w:rPr>
            <w:lang w:val="en-CA" w:eastAsia="ko-KR"/>
          </w:rPr>
          <w:t> </w:t>
        </w:r>
      </w:ins>
      <w:ins w:id="16919" w:author="w19328_d1" w:date="2020-05-14T01:44:00Z">
        <w:r w:rsidR="00263643" w:rsidRPr="004F2A4F">
          <w:rPr>
            <w:lang w:val="en-CA" w:eastAsia="ko-KR"/>
            <w:rPrChange w:id="16920" w:author="w19328_d1" w:date="2020-05-20T15:56:00Z">
              <w:rPr>
                <w:lang w:eastAsia="ko-KR"/>
              </w:rPr>
            </w:rPrChange>
          </w:rPr>
          <w:t xml:space="preserve">] </w:t>
        </w:r>
      </w:ins>
      <w:ins w:id="16921" w:author="w19328_d1" w:date="2020-05-22T10:02:00Z">
        <w:r w:rsidR="00FB454B">
          <w:rPr>
            <w:lang w:val="en-CA" w:eastAsia="ko-KR"/>
          </w:rPr>
          <w:t>specifies the</w:t>
        </w:r>
      </w:ins>
      <w:ins w:id="16922" w:author="w19328_d1" w:date="2020-05-22T10:04:00Z">
        <w:r w:rsidR="004D0898">
          <w:rPr>
            <w:lang w:val="en-CA" w:eastAsia="ko-KR"/>
          </w:rPr>
          <w:t xml:space="preserve"> </w:t>
        </w:r>
      </w:ins>
      <w:ins w:id="16923" w:author="w19328_d1" w:date="2020-05-22T10:02:00Z">
        <w:r w:rsidR="00FB454B">
          <w:rPr>
            <w:lang w:val="en-CA" w:eastAsia="ko-KR"/>
          </w:rPr>
          <w:t>sign of</w:t>
        </w:r>
      </w:ins>
      <w:ins w:id="16924" w:author="w19328_d1" w:date="2020-05-22T10:03:00Z">
        <w:r w:rsidR="00FB454B">
          <w:rPr>
            <w:lang w:val="en-CA" w:eastAsia="ko-KR"/>
          </w:rPr>
          <w:t xml:space="preserve"> the k-</w:t>
        </w:r>
        <w:proofErr w:type="spellStart"/>
        <w:r w:rsidR="00FB454B">
          <w:rPr>
            <w:lang w:val="en-CA" w:eastAsia="ko-KR"/>
          </w:rPr>
          <w:t>th</w:t>
        </w:r>
        <w:proofErr w:type="spellEnd"/>
        <w:r w:rsidR="00FB454B">
          <w:rPr>
            <w:lang w:val="en-CA" w:eastAsia="ko-KR"/>
          </w:rPr>
          <w:t xml:space="preserve"> </w:t>
        </w:r>
      </w:ins>
      <w:ins w:id="16925" w:author="w19328_d1" w:date="2020-05-22T10:04:00Z">
        <w:r w:rsidR="00FB454B">
          <w:rPr>
            <w:lang w:val="en-CA" w:eastAsia="ko-KR"/>
          </w:rPr>
          <w:t>attribute component</w:t>
        </w:r>
        <w:r w:rsidR="004D0898">
          <w:rPr>
            <w:lang w:val="en-CA" w:eastAsia="ko-KR"/>
          </w:rPr>
          <w:t xml:space="preserve"> coefficient level. </w:t>
        </w:r>
      </w:ins>
      <w:ins w:id="16926" w:author="w19328_d1" w:date="2020-05-22T10:05:00Z">
        <w:r w:rsidR="004D0898">
          <w:rPr>
            <w:lang w:val="en-CA" w:eastAsia="ko-KR"/>
          </w:rPr>
          <w:t xml:space="preserve"> </w:t>
        </w:r>
      </w:ins>
      <w:ins w:id="16927" w:author="w19328_d1" w:date="2020-05-22T10:06:00Z">
        <w:r w:rsidR="004D0898">
          <w:rPr>
            <w:lang w:val="en-CA" w:eastAsia="ko-KR"/>
          </w:rPr>
          <w:t xml:space="preserve">Positive coefficient levels are represented by </w:t>
        </w:r>
        <w:proofErr w:type="spellStart"/>
        <w:r w:rsidR="004D0898">
          <w:rPr>
            <w:lang w:val="en-CA" w:eastAsia="ko-KR"/>
          </w:rPr>
          <w:t>coeff_sign_flag</w:t>
        </w:r>
        <w:proofErr w:type="spellEnd"/>
        <w:r w:rsidR="004D0898">
          <w:rPr>
            <w:lang w:val="en-CA" w:eastAsia="ko-KR"/>
          </w:rPr>
          <w:t xml:space="preserve">[ k ] equal to 0.  Negative coefficient levels are represented by </w:t>
        </w:r>
        <w:proofErr w:type="spellStart"/>
        <w:r w:rsidR="004D0898">
          <w:rPr>
            <w:lang w:val="en-CA" w:eastAsia="ko-KR"/>
          </w:rPr>
          <w:t>coeff_sign_flag</w:t>
        </w:r>
        <w:proofErr w:type="spellEnd"/>
        <w:r w:rsidR="004D0898">
          <w:rPr>
            <w:lang w:val="en-CA" w:eastAsia="ko-KR"/>
          </w:rPr>
          <w:t>[ k ] equal to 1.</w:t>
        </w:r>
      </w:ins>
      <w:ins w:id="16928" w:author="w19328_d1" w:date="2020-05-22T10:26:00Z">
        <w:r w:rsidR="00BD1FC5">
          <w:rPr>
            <w:lang w:val="en-CA" w:eastAsia="ko-KR"/>
          </w:rPr>
          <w:t xml:space="preserve">  When </w:t>
        </w:r>
        <w:proofErr w:type="spellStart"/>
        <w:r w:rsidR="00BD1FC5">
          <w:rPr>
            <w:lang w:val="en-CA" w:eastAsia="ko-KR"/>
          </w:rPr>
          <w:t>coeff_sign_flag</w:t>
        </w:r>
        <w:proofErr w:type="spellEnd"/>
        <w:r w:rsidR="00BD1FC5">
          <w:rPr>
            <w:lang w:val="en-CA" w:eastAsia="ko-KR"/>
          </w:rPr>
          <w:t>[ k ] is not present, it is inferred to be 0.</w:t>
        </w:r>
      </w:ins>
    </w:p>
    <w:p w14:paraId="42D8F96C" w14:textId="70F77556" w:rsidR="004D0898" w:rsidRDefault="004D0898" w:rsidP="00580EA1">
      <w:pPr>
        <w:rPr>
          <w:ins w:id="16929" w:author="w19328_d1" w:date="2020-05-22T10:08:00Z"/>
          <w:lang w:val="en-CA" w:eastAsia="ja-JP"/>
        </w:rPr>
      </w:pPr>
      <w:ins w:id="16930" w:author="w19328_d1" w:date="2020-05-22T10:07:00Z">
        <w:r>
          <w:rPr>
            <w:lang w:val="en-CA" w:eastAsia="ja-JP"/>
          </w:rPr>
          <w:t xml:space="preserve">The coefficient </w:t>
        </w:r>
      </w:ins>
      <w:ins w:id="16931" w:author="w19328_d1" w:date="2020-05-22T10:29:00Z">
        <w:r w:rsidR="00BD1FC5">
          <w:rPr>
            <w:lang w:val="en-CA" w:eastAsia="ja-JP"/>
          </w:rPr>
          <w:t xml:space="preserve">level </w:t>
        </w:r>
      </w:ins>
      <w:ins w:id="16932" w:author="w19328_d1" w:date="2020-05-22T10:07:00Z">
        <w:r>
          <w:rPr>
            <w:lang w:val="en-CA" w:eastAsia="ja-JP"/>
          </w:rPr>
          <w:t xml:space="preserve">of the </w:t>
        </w:r>
        <w:proofErr w:type="spellStart"/>
        <w:r>
          <w:rPr>
            <w:lang w:val="en-CA" w:eastAsia="ja-JP"/>
          </w:rPr>
          <w:t>pointIdx-th</w:t>
        </w:r>
        <w:proofErr w:type="spellEnd"/>
        <w:r>
          <w:rPr>
            <w:lang w:val="en-CA" w:eastAsia="ja-JP"/>
          </w:rPr>
          <w:t xml:space="preserve"> point</w:t>
        </w:r>
      </w:ins>
      <w:ins w:id="16933" w:author="w19328_d1" w:date="2020-05-22T10:25:00Z">
        <w:r w:rsidR="00BD1FC5">
          <w:rPr>
            <w:lang w:val="en-CA" w:eastAsia="ja-JP"/>
          </w:rPr>
          <w:t>'s k components</w:t>
        </w:r>
      </w:ins>
      <w:ins w:id="16934" w:author="w19328_d1" w:date="2020-05-22T10:07:00Z">
        <w:r>
          <w:rPr>
            <w:lang w:val="en-CA" w:eastAsia="ja-JP"/>
          </w:rPr>
          <w:t xml:space="preserve"> are d</w:t>
        </w:r>
      </w:ins>
      <w:ins w:id="16935" w:author="w19328_d1" w:date="2020-05-22T10:08:00Z">
        <w:r>
          <w:rPr>
            <w:lang w:val="en-CA" w:eastAsia="ja-JP"/>
          </w:rPr>
          <w:t>erived as follows:</w:t>
        </w:r>
      </w:ins>
    </w:p>
    <w:p w14:paraId="2024ED81" w14:textId="69554A8B" w:rsidR="00B035B5" w:rsidRDefault="00B035B5">
      <w:pPr>
        <w:pStyle w:val="Code"/>
        <w:rPr>
          <w:ins w:id="16936" w:author="w19328_d1" w:date="2020-05-22T10:17:00Z"/>
          <w:lang w:val="en-CA" w:eastAsia="ja-JP"/>
        </w:rPr>
        <w:pPrChange w:id="16937" w:author="w19328_d1" w:date="2020-05-22T10:17:00Z">
          <w:pPr/>
        </w:pPrChange>
      </w:pPr>
      <w:proofErr w:type="spellStart"/>
      <w:ins w:id="16938" w:author="w19328_d1" w:date="2020-05-22T10:23:00Z">
        <w:r>
          <w:rPr>
            <w:lang w:val="en-CA" w:eastAsia="ja-JP"/>
          </w:rPr>
          <w:t>absVal</w:t>
        </w:r>
        <w:proofErr w:type="spellEnd"/>
        <w:r>
          <w:rPr>
            <w:lang w:val="en-CA" w:eastAsia="ja-JP"/>
          </w:rPr>
          <w:t xml:space="preserve"> </w:t>
        </w:r>
      </w:ins>
      <w:ins w:id="16939" w:author="w19328_d1" w:date="2020-05-22T10:18:00Z">
        <w:r>
          <w:rPr>
            <w:lang w:val="en-CA" w:eastAsia="ja-JP"/>
          </w:rPr>
          <w:t>= (</w:t>
        </w:r>
      </w:ins>
      <w:proofErr w:type="spellStart"/>
      <w:ins w:id="16940" w:author="w19328_d1" w:date="2020-05-22T10:19:00Z">
        <w:r>
          <w:rPr>
            <w:lang w:val="en-CA" w:eastAsia="ja-JP"/>
          </w:rPr>
          <w:t>AttrDim</w:t>
        </w:r>
        <w:proofErr w:type="spellEnd"/>
        <w:r>
          <w:rPr>
            <w:lang w:val="en-CA" w:eastAsia="ja-JP"/>
          </w:rPr>
          <w:t xml:space="preserve"> == 1</w:t>
        </w:r>
      </w:ins>
      <w:ins w:id="16941" w:author="w19328_d1" w:date="2020-05-22T10:18:00Z">
        <w:r>
          <w:rPr>
            <w:lang w:val="en-CA" w:eastAsia="ja-JP"/>
          </w:rPr>
          <w:t>)</w:t>
        </w:r>
        <w:r>
          <w:rPr>
            <w:lang w:val="en-CA" w:eastAsia="ja-JP"/>
          </w:rPr>
          <w:br/>
        </w:r>
      </w:ins>
      <w:ins w:id="16942" w:author="w19328_d1" w:date="2020-05-22T10:17:00Z">
        <w:r>
          <w:rPr>
            <w:lang w:val="en-CA" w:eastAsia="ja-JP"/>
          </w:rPr>
          <w:t xml:space="preserve">  + !coeff_eq0_flag</w:t>
        </w:r>
      </w:ins>
      <w:ins w:id="16943" w:author="w19328_d1" w:date="2020-05-22T10:24:00Z">
        <w:r>
          <w:rPr>
            <w:lang w:val="en-CA" w:eastAsia="ja-JP"/>
          </w:rPr>
          <w:t>[</w:t>
        </w:r>
      </w:ins>
      <w:ins w:id="16944" w:author="w19328_d1" w:date="2020-05-22T10:17:00Z">
        <w:r>
          <w:rPr>
            <w:lang w:val="en-CA" w:eastAsia="ja-JP"/>
          </w:rPr>
          <w:t>k]</w:t>
        </w:r>
      </w:ins>
      <w:ins w:id="16945" w:author="w19328_d1" w:date="2020-05-22T10:18:00Z">
        <w:r>
          <w:rPr>
            <w:lang w:val="en-CA" w:eastAsia="ja-JP"/>
          </w:rPr>
          <w:t xml:space="preserve"> </w:t>
        </w:r>
      </w:ins>
      <w:ins w:id="16946" w:author="w19328_d1" w:date="2020-05-22T10:17:00Z">
        <w:r>
          <w:rPr>
            <w:lang w:val="en-CA" w:eastAsia="ja-JP"/>
          </w:rPr>
          <w:t>+ !coeff_abs_level_eq1_flag[k]</w:t>
        </w:r>
      </w:ins>
      <w:ins w:id="16947" w:author="w19328_d1" w:date="2020-05-22T10:18:00Z">
        <w:r>
          <w:rPr>
            <w:lang w:val="en-CA" w:eastAsia="ja-JP"/>
          </w:rPr>
          <w:br/>
        </w:r>
      </w:ins>
      <w:ins w:id="16948" w:author="w19328_d1" w:date="2020-05-22T10:17:00Z">
        <w:r>
          <w:rPr>
            <w:lang w:val="en-CA" w:eastAsia="ja-JP"/>
          </w:rPr>
          <w:t xml:space="preserve">  + </w:t>
        </w:r>
        <w:proofErr w:type="spellStart"/>
        <w:r>
          <w:rPr>
            <w:lang w:val="en-CA" w:eastAsia="ja-JP"/>
          </w:rPr>
          <w:t>coeff_abs_level_low</w:t>
        </w:r>
        <w:proofErr w:type="spellEnd"/>
        <w:r>
          <w:rPr>
            <w:lang w:val="en-CA" w:eastAsia="ja-JP"/>
          </w:rPr>
          <w:t xml:space="preserve">[k] + </w:t>
        </w:r>
        <w:proofErr w:type="spellStart"/>
        <w:r>
          <w:rPr>
            <w:lang w:val="en-CA" w:eastAsia="ja-JP"/>
          </w:rPr>
          <w:t>coeff_abs_level_remaining</w:t>
        </w:r>
        <w:proofErr w:type="spellEnd"/>
        <w:r>
          <w:rPr>
            <w:lang w:val="en-CA" w:eastAsia="ja-JP"/>
          </w:rPr>
          <w:t>[k]</w:t>
        </w:r>
      </w:ins>
    </w:p>
    <w:p w14:paraId="3B00936F" w14:textId="297DF649" w:rsidR="00B035B5" w:rsidRDefault="00B035B5">
      <w:pPr>
        <w:pStyle w:val="Code"/>
        <w:rPr>
          <w:ins w:id="16949" w:author="w19328_d1" w:date="2020-05-22T10:13:00Z"/>
          <w:lang w:val="en-CA" w:eastAsia="ja-JP"/>
        </w:rPr>
        <w:pPrChange w:id="16950" w:author="w19328_d1" w:date="2020-05-22T10:15:00Z">
          <w:pPr/>
        </w:pPrChange>
      </w:pPr>
      <w:proofErr w:type="spellStart"/>
      <w:ins w:id="16951" w:author="w19328_d1" w:date="2020-05-22T10:23:00Z">
        <w:r>
          <w:rPr>
            <w:lang w:val="en-CA" w:eastAsia="ja-JP"/>
          </w:rPr>
          <w:t>Coeff</w:t>
        </w:r>
      </w:ins>
      <w:ins w:id="16952" w:author="w19328_d1" w:date="2020-05-22T10:52:00Z">
        <w:r w:rsidR="00C3778A">
          <w:rPr>
            <w:lang w:val="en-CA" w:eastAsia="ja-JP"/>
          </w:rPr>
          <w:t>Level</w:t>
        </w:r>
      </w:ins>
      <w:proofErr w:type="spellEnd"/>
      <w:ins w:id="16953" w:author="w19328_d1" w:date="2020-05-22T10:23:00Z">
        <w:r>
          <w:rPr>
            <w:lang w:val="en-CA" w:eastAsia="ja-JP"/>
          </w:rPr>
          <w:t>[k][</w:t>
        </w:r>
        <w:proofErr w:type="spellStart"/>
        <w:r>
          <w:rPr>
            <w:lang w:val="en-CA" w:eastAsia="ja-JP"/>
          </w:rPr>
          <w:t>pointIdx</w:t>
        </w:r>
        <w:proofErr w:type="spellEnd"/>
        <w:r>
          <w:rPr>
            <w:lang w:val="en-CA" w:eastAsia="ja-JP"/>
          </w:rPr>
          <w:t xml:space="preserve">] = </w:t>
        </w:r>
        <w:proofErr w:type="spellStart"/>
        <w:r>
          <w:rPr>
            <w:lang w:val="en-CA" w:eastAsia="ja-JP"/>
          </w:rPr>
          <w:t>coeff_sign_flag</w:t>
        </w:r>
        <w:proofErr w:type="spellEnd"/>
        <w:r>
          <w:rPr>
            <w:lang w:val="en-CA" w:eastAsia="ja-JP"/>
          </w:rPr>
          <w:t>[k]</w:t>
        </w:r>
      </w:ins>
      <w:ins w:id="16954" w:author="w19328_d1" w:date="2020-05-22T10:24:00Z">
        <w:r w:rsidR="00BD1FC5">
          <w:rPr>
            <w:lang w:val="en-CA" w:eastAsia="ja-JP"/>
          </w:rPr>
          <w:t xml:space="preserve"> ? -</w:t>
        </w:r>
        <w:proofErr w:type="spellStart"/>
        <w:r w:rsidR="00BD1FC5">
          <w:rPr>
            <w:lang w:val="en-CA" w:eastAsia="ja-JP"/>
          </w:rPr>
          <w:t>absVal</w:t>
        </w:r>
        <w:proofErr w:type="spellEnd"/>
        <w:r w:rsidR="00BD1FC5">
          <w:rPr>
            <w:lang w:val="en-CA" w:eastAsia="ja-JP"/>
          </w:rPr>
          <w:t xml:space="preserve"> : </w:t>
        </w:r>
        <w:proofErr w:type="spellStart"/>
        <w:r w:rsidR="00BD1FC5">
          <w:rPr>
            <w:lang w:val="en-CA" w:eastAsia="ja-JP"/>
          </w:rPr>
          <w:t>absVal</w:t>
        </w:r>
      </w:ins>
      <w:proofErr w:type="spellEnd"/>
    </w:p>
    <w:p w14:paraId="30FC3471" w14:textId="1DC5A2EA" w:rsidR="00EE34E1" w:rsidRPr="00FA5E59" w:rsidDel="00C47F40" w:rsidRDefault="00EE34E1" w:rsidP="00580EA1">
      <w:pPr>
        <w:rPr>
          <w:del w:id="16955" w:author="w19328_d3" w:date="2020-06-16T09:35:00Z"/>
          <w:lang w:val="en-CA" w:eastAsia="ko-KR"/>
          <w:rPrChange w:id="16956" w:author="w19328_d1" w:date="2020-05-20T23:22:00Z">
            <w:rPr>
              <w:del w:id="16957" w:author="w19328_d3" w:date="2020-06-16T09:35:00Z"/>
              <w:rFonts w:eastAsia="ＭＳ 明朝"/>
              <w:lang w:eastAsia="ja-JP"/>
            </w:rPr>
          </w:rPrChange>
        </w:rPr>
      </w:pPr>
    </w:p>
    <w:p w14:paraId="2AEDCD2C" w14:textId="7310C53E" w:rsidR="00FB5564" w:rsidRDefault="00FB5564" w:rsidP="00FB5564">
      <w:pPr>
        <w:pStyle w:val="4"/>
        <w:rPr>
          <w:ins w:id="16958" w:author="w19328_d3" w:date="2020-06-16T10:28:00Z"/>
          <w:lang w:val="en-CA"/>
        </w:rPr>
      </w:pPr>
      <w:bookmarkStart w:id="16959" w:name="_Toc38236502"/>
      <w:ins w:id="16960" w:author="w19328_d3" w:date="2020-06-16T10:28:00Z">
        <w:r>
          <w:rPr>
            <w:lang w:val="en-CA"/>
          </w:rPr>
          <w:t>Raw a</w:t>
        </w:r>
        <w:r w:rsidRPr="00CB003E">
          <w:rPr>
            <w:lang w:val="en-CA"/>
          </w:rPr>
          <w:t xml:space="preserve">ttribute </w:t>
        </w:r>
        <w:r>
          <w:rPr>
            <w:lang w:val="en-CA"/>
          </w:rPr>
          <w:t>value semantics</w:t>
        </w:r>
      </w:ins>
    </w:p>
    <w:p w14:paraId="656BDE32" w14:textId="45935DCF" w:rsidR="00FB5564" w:rsidRDefault="00FB5564" w:rsidP="00FB5564">
      <w:pPr>
        <w:rPr>
          <w:ins w:id="16961" w:author="w19328_d3" w:date="2020-06-16T10:29:00Z"/>
          <w:lang w:val="en-CA" w:eastAsia="ja-JP"/>
        </w:rPr>
      </w:pPr>
      <w:proofErr w:type="spellStart"/>
      <w:ins w:id="16962" w:author="w19328_d3" w:date="2020-06-16T10:28:00Z">
        <w:r w:rsidRPr="00FB5564">
          <w:rPr>
            <w:b/>
            <w:bCs/>
            <w:lang w:val="en-CA" w:eastAsia="ja-JP"/>
            <w:rPrChange w:id="16963" w:author="w19328_d3" w:date="2020-06-16T10:29:00Z">
              <w:rPr>
                <w:lang w:val="en-CA" w:eastAsia="ja-JP"/>
              </w:rPr>
            </w:rPrChange>
          </w:rPr>
          <w:t>raw_attr_component_length</w:t>
        </w:r>
        <w:proofErr w:type="spellEnd"/>
        <w:r>
          <w:rPr>
            <w:lang w:val="en-CA" w:eastAsia="ja-JP"/>
          </w:rPr>
          <w:t>, when present, specifies the number of bytes used t</w:t>
        </w:r>
      </w:ins>
      <w:ins w:id="16964" w:author="w19328_d3" w:date="2020-06-16T10:29:00Z">
        <w:r>
          <w:rPr>
            <w:lang w:val="en-CA" w:eastAsia="ja-JP"/>
          </w:rPr>
          <w:t xml:space="preserve">o represent </w:t>
        </w:r>
        <w:proofErr w:type="spellStart"/>
        <w:r>
          <w:rPr>
            <w:lang w:val="en-CA" w:eastAsia="ja-JP"/>
          </w:rPr>
          <w:t>raw_attr_value</w:t>
        </w:r>
        <w:proofErr w:type="spellEnd"/>
        <w:r>
          <w:rPr>
            <w:lang w:val="en-CA" w:eastAsia="ja-JP"/>
          </w:rPr>
          <w:t>[ </w:t>
        </w:r>
        <w:proofErr w:type="spellStart"/>
        <w:r>
          <w:rPr>
            <w:lang w:val="en-CA" w:eastAsia="ja-JP"/>
          </w:rPr>
          <w:t>idx</w:t>
        </w:r>
        <w:proofErr w:type="spellEnd"/>
        <w:r>
          <w:rPr>
            <w:lang w:val="en-CA" w:eastAsia="ja-JP"/>
          </w:rPr>
          <w:t> ][ k ].</w:t>
        </w:r>
      </w:ins>
    </w:p>
    <w:p w14:paraId="4182B9B9" w14:textId="455D6BD7" w:rsidR="00FB5564" w:rsidRDefault="00FB5564" w:rsidP="00FB5564">
      <w:pPr>
        <w:rPr>
          <w:ins w:id="16965" w:author="w19328_d3" w:date="2020-06-16T10:40:00Z"/>
          <w:lang w:val="en-CA" w:eastAsia="ja-JP"/>
        </w:rPr>
      </w:pPr>
      <w:proofErr w:type="spellStart"/>
      <w:ins w:id="16966" w:author="w19328_d3" w:date="2020-06-16T10:30:00Z">
        <w:r w:rsidRPr="00BD2A9E">
          <w:rPr>
            <w:b/>
            <w:bCs/>
            <w:lang w:val="en-CA" w:eastAsia="ja-JP"/>
            <w:rPrChange w:id="16967" w:author="w19328_d3" w:date="2020-06-16T10:44:00Z">
              <w:rPr>
                <w:lang w:val="en-CA" w:eastAsia="ja-JP"/>
              </w:rPr>
            </w:rPrChange>
          </w:rPr>
          <w:t>raw_attr_value</w:t>
        </w:r>
        <w:proofErr w:type="spellEnd"/>
        <w:r>
          <w:rPr>
            <w:lang w:val="en-CA" w:eastAsia="ja-JP"/>
          </w:rPr>
          <w:t>[ </w:t>
        </w:r>
        <w:proofErr w:type="spellStart"/>
        <w:r>
          <w:rPr>
            <w:lang w:val="en-CA" w:eastAsia="ja-JP"/>
          </w:rPr>
          <w:t>idx</w:t>
        </w:r>
        <w:proofErr w:type="spellEnd"/>
        <w:r>
          <w:rPr>
            <w:lang w:val="en-CA" w:eastAsia="ja-JP"/>
          </w:rPr>
          <w:t> ][ k ] specifies the attribute value of the k-</w:t>
        </w:r>
        <w:proofErr w:type="spellStart"/>
        <w:r>
          <w:rPr>
            <w:lang w:val="en-CA" w:eastAsia="ja-JP"/>
          </w:rPr>
          <w:t>th</w:t>
        </w:r>
        <w:proofErr w:type="spellEnd"/>
        <w:r>
          <w:rPr>
            <w:lang w:val="en-CA" w:eastAsia="ja-JP"/>
          </w:rPr>
          <w:t xml:space="preserve"> component of the </w:t>
        </w:r>
        <w:proofErr w:type="spellStart"/>
        <w:r>
          <w:rPr>
            <w:lang w:val="en-CA" w:eastAsia="ja-JP"/>
          </w:rPr>
          <w:t>idx-th</w:t>
        </w:r>
        <w:proofErr w:type="spellEnd"/>
        <w:r>
          <w:rPr>
            <w:lang w:val="en-CA" w:eastAsia="ja-JP"/>
          </w:rPr>
          <w:t xml:space="preserve"> </w:t>
        </w:r>
      </w:ins>
      <w:ins w:id="16968" w:author="w19328_d3" w:date="2020-06-16T10:37:00Z">
        <w:r>
          <w:rPr>
            <w:lang w:val="en-CA" w:eastAsia="ja-JP"/>
          </w:rPr>
          <w:t xml:space="preserve">point in </w:t>
        </w:r>
      </w:ins>
      <w:ins w:id="16969" w:author="w19328_d3" w:date="2020-06-16T10:38:00Z">
        <w:r>
          <w:rPr>
            <w:lang w:val="en-CA" w:eastAsia="ja-JP"/>
          </w:rPr>
          <w:t>can</w:t>
        </w:r>
        <w:r w:rsidR="00770BBD">
          <w:rPr>
            <w:lang w:val="en-CA" w:eastAsia="ja-JP"/>
          </w:rPr>
          <w:t>onical decoding order.</w:t>
        </w:r>
      </w:ins>
      <w:ins w:id="16970" w:author="w19328_d3" w:date="2020-06-16T10:39:00Z">
        <w:r w:rsidR="00770BBD">
          <w:rPr>
            <w:lang w:val="en-CA" w:eastAsia="ja-JP"/>
          </w:rPr>
          <w:t xml:space="preserve">  The number of bits</w:t>
        </w:r>
      </w:ins>
      <w:ins w:id="16971" w:author="w19328_d3" w:date="2020-06-16T10:40:00Z">
        <w:r w:rsidR="00770BBD">
          <w:rPr>
            <w:lang w:val="en-CA" w:eastAsia="ja-JP"/>
          </w:rPr>
          <w:t>, n,</w:t>
        </w:r>
      </w:ins>
      <w:ins w:id="16972" w:author="w19328_d3" w:date="2020-06-16T10:39:00Z">
        <w:r w:rsidR="00770BBD">
          <w:rPr>
            <w:lang w:val="en-CA" w:eastAsia="ja-JP"/>
          </w:rPr>
          <w:t xml:space="preserve"> used to represent </w:t>
        </w:r>
        <w:proofErr w:type="spellStart"/>
        <w:r w:rsidR="00770BBD">
          <w:rPr>
            <w:lang w:val="en-CA" w:eastAsia="ja-JP"/>
          </w:rPr>
          <w:t>raw_attr_value</w:t>
        </w:r>
      </w:ins>
      <w:proofErr w:type="spellEnd"/>
      <w:ins w:id="16973" w:author="w19328_d3" w:date="2020-06-16T10:41:00Z">
        <w:r w:rsidR="00770BBD">
          <w:rPr>
            <w:lang w:val="en-CA" w:eastAsia="ja-JP"/>
          </w:rPr>
          <w:t>[ </w:t>
        </w:r>
        <w:proofErr w:type="spellStart"/>
        <w:r w:rsidR="00770BBD">
          <w:rPr>
            <w:lang w:val="en-CA" w:eastAsia="ja-JP"/>
          </w:rPr>
          <w:t>idx</w:t>
        </w:r>
        <w:proofErr w:type="spellEnd"/>
        <w:r w:rsidR="00770BBD">
          <w:rPr>
            <w:lang w:val="en-CA" w:eastAsia="ja-JP"/>
          </w:rPr>
          <w:t> ][ k ]</w:t>
        </w:r>
      </w:ins>
      <w:ins w:id="16974" w:author="w19328_d3" w:date="2020-06-16T10:39:00Z">
        <w:r w:rsidR="00770BBD">
          <w:rPr>
            <w:lang w:val="en-CA" w:eastAsia="ja-JP"/>
          </w:rPr>
          <w:t xml:space="preserve"> </w:t>
        </w:r>
      </w:ins>
      <w:ins w:id="16975" w:author="w19328_d3" w:date="2020-06-16T10:40:00Z">
        <w:r w:rsidR="00770BBD">
          <w:rPr>
            <w:lang w:val="en-CA" w:eastAsia="ja-JP"/>
          </w:rPr>
          <w:t>is as follows:</w:t>
        </w:r>
      </w:ins>
    </w:p>
    <w:p w14:paraId="4CF9FB04" w14:textId="32126E64" w:rsidR="00770BBD" w:rsidRPr="00BD2A9E" w:rsidRDefault="00770BBD">
      <w:pPr>
        <w:pStyle w:val="af7"/>
        <w:numPr>
          <w:ilvl w:val="0"/>
          <w:numId w:val="99"/>
        </w:numPr>
        <w:rPr>
          <w:ins w:id="16976" w:author="w19328_d3" w:date="2020-06-16T10:41:00Z"/>
          <w:lang w:val="en-CA" w:eastAsia="ja-JP"/>
        </w:rPr>
        <w:pPrChange w:id="16977" w:author="w19328_d3" w:date="2020-06-16T10:44:00Z">
          <w:pPr/>
        </w:pPrChange>
      </w:pPr>
      <w:ins w:id="16978" w:author="w19328_d3" w:date="2020-06-16T10:40:00Z">
        <w:r w:rsidRPr="00BD2A9E">
          <w:rPr>
            <w:lang w:val="en-CA" w:eastAsia="ja-JP"/>
          </w:rPr>
          <w:t xml:space="preserve">When </w:t>
        </w:r>
        <w:proofErr w:type="spellStart"/>
        <w:r w:rsidRPr="00BD2A9E">
          <w:rPr>
            <w:lang w:val="en-CA" w:eastAsia="ja-JP"/>
          </w:rPr>
          <w:t>raw_attr_fixed_width_flag</w:t>
        </w:r>
        <w:proofErr w:type="spellEnd"/>
        <w:r w:rsidRPr="00BD2A9E">
          <w:rPr>
            <w:lang w:val="en-CA" w:eastAsia="ja-JP"/>
          </w:rPr>
          <w:t xml:space="preserve"> is equal to 1, n = 8 </w:t>
        </w:r>
      </w:ins>
      <w:ins w:id="16979" w:author="w19328_d3" w:date="2020-06-16T10:41:00Z">
        <w:r w:rsidRPr="00BD2A9E">
          <w:rPr>
            <w:lang w:val="en-CA" w:eastAsia="ja-JP"/>
          </w:rPr>
          <w:t xml:space="preserve">× </w:t>
        </w:r>
        <w:proofErr w:type="spellStart"/>
        <w:r w:rsidRPr="00BD2A9E">
          <w:rPr>
            <w:lang w:val="en-CA" w:eastAsia="ja-JP"/>
          </w:rPr>
          <w:t>raw_attr_component_length</w:t>
        </w:r>
        <w:proofErr w:type="spellEnd"/>
        <w:r w:rsidRPr="00BD2A9E">
          <w:rPr>
            <w:lang w:val="en-CA" w:eastAsia="ja-JP"/>
          </w:rPr>
          <w:t>.</w:t>
        </w:r>
      </w:ins>
    </w:p>
    <w:p w14:paraId="0821BFA8" w14:textId="5490CE3E" w:rsidR="00770BBD" w:rsidRPr="00BD2A9E" w:rsidRDefault="00770BBD">
      <w:pPr>
        <w:pStyle w:val="af7"/>
        <w:numPr>
          <w:ilvl w:val="0"/>
          <w:numId w:val="99"/>
        </w:numPr>
        <w:rPr>
          <w:ins w:id="16980" w:author="w19328_d3" w:date="2020-06-16T10:42:00Z"/>
          <w:lang w:val="en-CA" w:eastAsia="ja-JP"/>
        </w:rPr>
        <w:pPrChange w:id="16981" w:author="w19328_d3" w:date="2020-06-16T10:44:00Z">
          <w:pPr/>
        </w:pPrChange>
      </w:pPr>
      <w:ins w:id="16982" w:author="w19328_d3" w:date="2020-06-16T10:43:00Z">
        <w:r w:rsidRPr="00BD2A9E">
          <w:rPr>
            <w:lang w:val="en-CA" w:eastAsia="ja-JP"/>
          </w:rPr>
          <w:t>When</w:t>
        </w:r>
      </w:ins>
      <w:ins w:id="16983" w:author="w19328_d3" w:date="2020-06-16T10:41:00Z">
        <w:r w:rsidRPr="00BD2A9E">
          <w:rPr>
            <w:lang w:val="en-CA" w:eastAsia="ja-JP"/>
          </w:rPr>
          <w:t xml:space="preserve"> </w:t>
        </w:r>
        <w:proofErr w:type="spellStart"/>
        <w:r w:rsidRPr="00BD2A9E">
          <w:rPr>
            <w:lang w:val="en-CA" w:eastAsia="ja-JP"/>
          </w:rPr>
          <w:t>raw_attr_fixed_width_flag</w:t>
        </w:r>
        <w:proofErr w:type="spellEnd"/>
        <w:r w:rsidRPr="00BD2A9E">
          <w:rPr>
            <w:lang w:val="en-CA" w:eastAsia="ja-JP"/>
          </w:rPr>
          <w:t xml:space="preserve"> is equal to 0</w:t>
        </w:r>
      </w:ins>
      <w:ins w:id="16984" w:author="w19328_d3" w:date="2020-06-16T10:43:00Z">
        <w:r w:rsidRPr="00BD2A9E">
          <w:rPr>
            <w:lang w:val="en-CA" w:eastAsia="ja-JP"/>
          </w:rPr>
          <w:t>, and</w:t>
        </w:r>
      </w:ins>
      <w:ins w:id="16985" w:author="w19328_d3" w:date="2020-06-16T10:42:00Z">
        <w:r w:rsidRPr="00BD2A9E">
          <w:rPr>
            <w:lang w:val="en-CA" w:eastAsia="ja-JP"/>
          </w:rPr>
          <w:t xml:space="preserve"> k is equal to 0, n = </w:t>
        </w:r>
        <w:proofErr w:type="spellStart"/>
        <w:r w:rsidRPr="00BD2A9E">
          <w:rPr>
            <w:lang w:val="en-CA" w:eastAsia="ja-JP"/>
          </w:rPr>
          <w:t>attBitdepthPrimary</w:t>
        </w:r>
        <w:proofErr w:type="spellEnd"/>
        <w:r w:rsidRPr="00BD2A9E">
          <w:rPr>
            <w:lang w:val="en-CA" w:eastAsia="ja-JP"/>
          </w:rPr>
          <w:t>.</w:t>
        </w:r>
      </w:ins>
    </w:p>
    <w:p w14:paraId="5F1C27D3" w14:textId="31FDDE55" w:rsidR="00770BBD" w:rsidRPr="00770BBD" w:rsidRDefault="00770BBD">
      <w:pPr>
        <w:pStyle w:val="af7"/>
        <w:numPr>
          <w:ilvl w:val="0"/>
          <w:numId w:val="99"/>
        </w:numPr>
        <w:rPr>
          <w:ins w:id="16986" w:author="w19328_d3" w:date="2020-06-16T10:28:00Z"/>
          <w:lang w:val="en-CA"/>
          <w:rPrChange w:id="16987" w:author="w19328_d3" w:date="2020-06-16T10:44:00Z">
            <w:rPr>
              <w:ins w:id="16988" w:author="w19328_d3" w:date="2020-06-16T10:28:00Z"/>
              <w:lang w:val="en-CA"/>
            </w:rPr>
          </w:rPrChange>
        </w:rPr>
        <w:pPrChange w:id="16989" w:author="w19328_d3" w:date="2020-06-16T10:44:00Z">
          <w:pPr>
            <w:pStyle w:val="4"/>
          </w:pPr>
        </w:pPrChange>
      </w:pPr>
      <w:ins w:id="16990" w:author="w19328_d3" w:date="2020-06-16T10:43:00Z">
        <w:r w:rsidRPr="00770BBD">
          <w:rPr>
            <w:lang w:val="en-CA" w:eastAsia="ja-JP"/>
            <w:rPrChange w:id="16991" w:author="w19328_d3" w:date="2020-06-16T10:44:00Z">
              <w:rPr>
                <w:lang w:val="en-CA"/>
              </w:rPr>
            </w:rPrChange>
          </w:rPr>
          <w:t>When</w:t>
        </w:r>
      </w:ins>
      <w:ins w:id="16992" w:author="w19328_d3" w:date="2020-06-16T10:42:00Z">
        <w:r w:rsidRPr="00770BBD">
          <w:rPr>
            <w:lang w:val="en-CA" w:eastAsia="ja-JP"/>
            <w:rPrChange w:id="16993" w:author="w19328_d3" w:date="2020-06-16T10:44:00Z">
              <w:rPr>
                <w:lang w:val="en-CA"/>
              </w:rPr>
            </w:rPrChange>
          </w:rPr>
          <w:t xml:space="preserve"> </w:t>
        </w:r>
        <w:proofErr w:type="spellStart"/>
        <w:r w:rsidRPr="00770BBD">
          <w:rPr>
            <w:lang w:val="en-CA" w:eastAsia="ja-JP"/>
            <w:rPrChange w:id="16994" w:author="w19328_d3" w:date="2020-06-16T10:44:00Z">
              <w:rPr>
                <w:lang w:val="en-CA"/>
              </w:rPr>
            </w:rPrChange>
          </w:rPr>
          <w:t>raw_attr_fixed_width_flag</w:t>
        </w:r>
        <w:proofErr w:type="spellEnd"/>
        <w:r w:rsidRPr="00770BBD">
          <w:rPr>
            <w:lang w:val="en-CA" w:eastAsia="ja-JP"/>
            <w:rPrChange w:id="16995" w:author="w19328_d3" w:date="2020-06-16T10:44:00Z">
              <w:rPr>
                <w:lang w:val="en-CA"/>
              </w:rPr>
            </w:rPrChange>
          </w:rPr>
          <w:t xml:space="preserve"> is equal to 0</w:t>
        </w:r>
      </w:ins>
      <w:ins w:id="16996" w:author="w19328_d3" w:date="2020-06-16T10:43:00Z">
        <w:r w:rsidRPr="00770BBD">
          <w:rPr>
            <w:lang w:val="en-CA" w:eastAsia="ja-JP"/>
            <w:rPrChange w:id="16997" w:author="w19328_d3" w:date="2020-06-16T10:44:00Z">
              <w:rPr>
                <w:lang w:val="en-CA"/>
              </w:rPr>
            </w:rPrChange>
          </w:rPr>
          <w:t>,</w:t>
        </w:r>
      </w:ins>
      <w:ins w:id="16998" w:author="w19328_d3" w:date="2020-06-16T10:42:00Z">
        <w:r w:rsidRPr="00770BBD">
          <w:rPr>
            <w:lang w:val="en-CA" w:eastAsia="ja-JP"/>
            <w:rPrChange w:id="16999" w:author="w19328_d3" w:date="2020-06-16T10:44:00Z">
              <w:rPr>
                <w:lang w:val="en-CA"/>
              </w:rPr>
            </w:rPrChange>
          </w:rPr>
          <w:t xml:space="preserve"> and k is greater than 0, n = </w:t>
        </w:r>
        <w:proofErr w:type="spellStart"/>
        <w:r w:rsidRPr="00770BBD">
          <w:rPr>
            <w:lang w:val="en-CA" w:eastAsia="ja-JP"/>
            <w:rPrChange w:id="17000" w:author="w19328_d3" w:date="2020-06-16T10:44:00Z">
              <w:rPr>
                <w:lang w:val="en-CA"/>
              </w:rPr>
            </w:rPrChange>
          </w:rPr>
          <w:t>attrBitdepthSecondary</w:t>
        </w:r>
        <w:proofErr w:type="spellEnd"/>
        <w:r w:rsidRPr="00770BBD">
          <w:rPr>
            <w:lang w:val="en-CA" w:eastAsia="ja-JP"/>
            <w:rPrChange w:id="17001" w:author="w19328_d3" w:date="2020-06-16T10:44:00Z">
              <w:rPr>
                <w:lang w:val="en-CA"/>
              </w:rPr>
            </w:rPrChange>
          </w:rPr>
          <w:t>.</w:t>
        </w:r>
      </w:ins>
    </w:p>
    <w:p w14:paraId="0BA0C03B" w14:textId="4B900A0A" w:rsidR="00AA2371" w:rsidRDefault="00AA2371" w:rsidP="00AA2371">
      <w:pPr>
        <w:pStyle w:val="3"/>
        <w:rPr>
          <w:ins w:id="17002" w:author="w19328_d4" w:date="2020-07-09T23:23:00Z"/>
          <w:lang w:val="en-CA"/>
        </w:rPr>
      </w:pPr>
      <w:ins w:id="17003" w:author="w19328_d4" w:date="2020-07-09T23:23:00Z">
        <w:r w:rsidRPr="004F2A4F">
          <w:rPr>
            <w:lang w:val="en-CA"/>
          </w:rPr>
          <w:t>Attribute data unit semantics</w:t>
        </w:r>
      </w:ins>
    </w:p>
    <w:p w14:paraId="368447C2" w14:textId="00BBB832" w:rsidR="00C378F3" w:rsidRPr="004F2A4F" w:rsidRDefault="00C378F3" w:rsidP="00C378F3">
      <w:pPr>
        <w:rPr>
          <w:ins w:id="17004" w:author="w19328_d4" w:date="2020-07-09T23:25:00Z"/>
          <w:rFonts w:eastAsia="ＭＳ 明朝"/>
          <w:lang w:val="en-CA" w:eastAsia="ja-JP"/>
        </w:rPr>
      </w:pPr>
      <w:proofErr w:type="spellStart"/>
      <w:ins w:id="17005" w:author="w19328_d4" w:date="2020-07-09T23:25:00Z">
        <w:r>
          <w:rPr>
            <w:b/>
            <w:lang w:val="en-CA"/>
          </w:rPr>
          <w:t>def</w:t>
        </w:r>
        <w:r w:rsidRPr="004F2A4F">
          <w:rPr>
            <w:b/>
            <w:lang w:val="en-CA"/>
          </w:rPr>
          <w:t>attr_</w:t>
        </w:r>
      </w:ins>
      <w:ins w:id="17006" w:author="w19328_d4" w:date="2020-07-09T23:26:00Z">
        <w:r>
          <w:rPr>
            <w:b/>
            <w:lang w:val="en-CA"/>
          </w:rPr>
          <w:t>seq_</w:t>
        </w:r>
      </w:ins>
      <w:ins w:id="17007" w:author="w19328_d4" w:date="2020-07-09T23:25:00Z">
        <w:r w:rsidRPr="004F2A4F">
          <w:rPr>
            <w:b/>
            <w:lang w:val="en-CA"/>
          </w:rPr>
          <w:t>parameter_set_id</w:t>
        </w:r>
        <w:proofErr w:type="spellEnd"/>
        <w:r w:rsidRPr="004F2A4F">
          <w:rPr>
            <w:rFonts w:eastAsia="ＭＳ 明朝"/>
            <w:lang w:val="en-CA" w:eastAsia="ja-JP"/>
          </w:rPr>
          <w:t xml:space="preserve"> </w:t>
        </w:r>
        <w:r w:rsidRPr="004F2A4F">
          <w:rPr>
            <w:lang w:val="en-CA"/>
          </w:rPr>
          <w:t xml:space="preserve">specifies the value of the </w:t>
        </w:r>
      </w:ins>
      <w:proofErr w:type="spellStart"/>
      <w:ins w:id="17008" w:author="w19328_d4" w:date="2020-07-09T23:27:00Z">
        <w:r>
          <w:rPr>
            <w:lang w:val="en-CA"/>
          </w:rPr>
          <w:t>sps</w:t>
        </w:r>
      </w:ins>
      <w:ins w:id="17009" w:author="w19328_d4" w:date="2020-07-09T23:25:00Z">
        <w:r w:rsidRPr="004F2A4F">
          <w:rPr>
            <w:lang w:val="en-CA"/>
          </w:rPr>
          <w:t>_</w:t>
        </w:r>
      </w:ins>
      <w:ins w:id="17010" w:author="w19328_d4" w:date="2020-07-09T23:28:00Z">
        <w:r>
          <w:rPr>
            <w:lang w:val="en-CA"/>
          </w:rPr>
          <w:t>seq</w:t>
        </w:r>
      </w:ins>
      <w:ins w:id="17011" w:author="w19328_d4" w:date="2020-07-09T23:25:00Z">
        <w:r w:rsidRPr="004F2A4F">
          <w:rPr>
            <w:rFonts w:eastAsia="ＭＳ 明朝"/>
            <w:lang w:val="en-CA" w:eastAsia="ja-JP"/>
          </w:rPr>
          <w:t>_parameter</w:t>
        </w:r>
        <w:r w:rsidRPr="004F2A4F">
          <w:rPr>
            <w:lang w:val="en-CA"/>
          </w:rPr>
          <w:t>_set_id</w:t>
        </w:r>
        <w:proofErr w:type="spellEnd"/>
        <w:r w:rsidRPr="004F2A4F">
          <w:rPr>
            <w:lang w:val="en-CA"/>
          </w:rPr>
          <w:t xml:space="preserve"> of the active </w:t>
        </w:r>
      </w:ins>
      <w:ins w:id="17012" w:author="w19328_d4" w:date="2020-07-09T23:28:00Z">
        <w:r>
          <w:rPr>
            <w:lang w:val="en-CA"/>
          </w:rPr>
          <w:t>S</w:t>
        </w:r>
      </w:ins>
      <w:ins w:id="17013" w:author="w19328_d4" w:date="2020-07-09T23:25:00Z">
        <w:r w:rsidRPr="004F2A4F">
          <w:rPr>
            <w:rFonts w:eastAsia="ＭＳ 明朝"/>
            <w:lang w:val="en-CA" w:eastAsia="ja-JP"/>
          </w:rPr>
          <w:t>PS</w:t>
        </w:r>
        <w:r w:rsidRPr="004F2A4F">
          <w:rPr>
            <w:lang w:val="en-CA"/>
          </w:rPr>
          <w:t>.</w:t>
        </w:r>
        <w:r>
          <w:rPr>
            <w:lang w:val="en-CA"/>
          </w:rPr>
          <w:t xml:space="preserve">  </w:t>
        </w:r>
        <w:r w:rsidRPr="00C540BA">
          <w:rPr>
            <w:lang w:val="en-CA"/>
          </w:rPr>
          <w:t xml:space="preserve">The value of </w:t>
        </w:r>
      </w:ins>
      <w:proofErr w:type="spellStart"/>
      <w:ins w:id="17014" w:author="w19328_d4" w:date="2020-07-09T23:28:00Z">
        <w:r>
          <w:rPr>
            <w:lang w:val="en-CA"/>
          </w:rPr>
          <w:t>defattr_seq</w:t>
        </w:r>
      </w:ins>
      <w:ins w:id="17015" w:author="w19328_d4" w:date="2020-07-09T23:25:00Z">
        <w:r w:rsidRPr="00C540BA">
          <w:rPr>
            <w:lang w:val="en-CA"/>
          </w:rPr>
          <w:t>_parameter_set_id</w:t>
        </w:r>
        <w:proofErr w:type="spellEnd"/>
        <w:r w:rsidRPr="00C540BA">
          <w:rPr>
            <w:lang w:val="en-CA"/>
          </w:rPr>
          <w:t xml:space="preserve"> shall be in the range of 0 to 15, inclusive.</w:t>
        </w:r>
      </w:ins>
    </w:p>
    <w:p w14:paraId="0BC1BC44" w14:textId="481B0B7E" w:rsidR="00C378F3" w:rsidRPr="004F2A4F" w:rsidRDefault="00C378F3" w:rsidP="00C378F3">
      <w:pPr>
        <w:rPr>
          <w:ins w:id="17016" w:author="w19328_d4" w:date="2020-07-09T23:25:00Z"/>
          <w:rFonts w:eastAsia="ＭＳ 明朝"/>
          <w:lang w:val="en-CA" w:eastAsia="ja-JP"/>
        </w:rPr>
      </w:pPr>
      <w:proofErr w:type="spellStart"/>
      <w:ins w:id="17017" w:author="w19328_d4" w:date="2020-07-09T23:25:00Z">
        <w:r>
          <w:rPr>
            <w:b/>
            <w:lang w:val="en-CA"/>
          </w:rPr>
          <w:t>def</w:t>
        </w:r>
        <w:r w:rsidRPr="004F2A4F">
          <w:rPr>
            <w:b/>
            <w:lang w:val="en-CA"/>
          </w:rPr>
          <w:t>attr_sps_attr_idx</w:t>
        </w:r>
        <w:proofErr w:type="spellEnd"/>
        <w:r w:rsidRPr="004F2A4F">
          <w:rPr>
            <w:rFonts w:eastAsia="ＭＳ 明朝"/>
            <w:lang w:val="en-CA" w:eastAsia="ja-JP"/>
          </w:rPr>
          <w:t xml:space="preserve"> specifies the order of attribute set in the active SPS. The value of </w:t>
        </w:r>
      </w:ins>
      <w:proofErr w:type="spellStart"/>
      <w:ins w:id="17018" w:author="w19328_d4" w:date="2020-07-09T23:29:00Z">
        <w:r>
          <w:rPr>
            <w:rFonts w:eastAsia="ＭＳ 明朝"/>
            <w:lang w:val="en-CA" w:eastAsia="ja-JP"/>
          </w:rPr>
          <w:t>def</w:t>
        </w:r>
      </w:ins>
      <w:ins w:id="17019" w:author="w19328_d4" w:date="2020-07-09T23:25:00Z">
        <w:r w:rsidRPr="004F2A4F">
          <w:rPr>
            <w:rFonts w:eastAsia="ＭＳ 明朝"/>
            <w:lang w:val="en-CA" w:eastAsia="ja-JP"/>
          </w:rPr>
          <w:t>attr_sps_attr_idx</w:t>
        </w:r>
        <w:proofErr w:type="spellEnd"/>
        <w:r w:rsidRPr="004F2A4F">
          <w:rPr>
            <w:rFonts w:eastAsia="ＭＳ 明朝"/>
            <w:lang w:val="en-CA" w:eastAsia="ja-JP"/>
          </w:rPr>
          <w:t xml:space="preserve"> shall be in the range of 0 to </w:t>
        </w:r>
        <w:proofErr w:type="spellStart"/>
        <w:r w:rsidRPr="004F2A4F">
          <w:rPr>
            <w:rFonts w:eastAsia="ＭＳ 明朝"/>
            <w:lang w:val="en-CA" w:eastAsia="ja-JP"/>
          </w:rPr>
          <w:t>sps_</w:t>
        </w:r>
        <w:r w:rsidRPr="004F2A4F">
          <w:rPr>
            <w:rFonts w:eastAsia="ＭＳ 明朝"/>
            <w:lang w:val="en-CA"/>
          </w:rPr>
          <w:t>num_attribute_sets</w:t>
        </w:r>
        <w:proofErr w:type="spellEnd"/>
        <w:r w:rsidRPr="004F2A4F">
          <w:rPr>
            <w:rFonts w:eastAsia="ＭＳ 明朝"/>
            <w:lang w:val="en-CA" w:eastAsia="ja-JP"/>
          </w:rPr>
          <w:t xml:space="preserve"> in the active SPS.</w:t>
        </w:r>
      </w:ins>
    </w:p>
    <w:p w14:paraId="22602790" w14:textId="0789499E" w:rsidR="00C378F3" w:rsidRPr="003F1AC6" w:rsidRDefault="00C378F3" w:rsidP="00C378F3">
      <w:pPr>
        <w:rPr>
          <w:ins w:id="17020" w:author="w19328_d4" w:date="2020-07-09T23:25:00Z"/>
          <w:b/>
          <w:lang w:val="en-CA" w:eastAsia="ko-KR"/>
        </w:rPr>
      </w:pPr>
      <w:proofErr w:type="spellStart"/>
      <w:ins w:id="17021" w:author="w19328_d4" w:date="2020-07-09T23:29:00Z">
        <w:r>
          <w:rPr>
            <w:rFonts w:eastAsia="ＭＳ 明朝"/>
            <w:b/>
            <w:lang w:val="en-CA" w:eastAsia="ja-JP"/>
          </w:rPr>
          <w:t>def</w:t>
        </w:r>
      </w:ins>
      <w:ins w:id="17022" w:author="w19328_d4" w:date="2020-07-09T23:25:00Z">
        <w:r w:rsidRPr="003F1AC6">
          <w:rPr>
            <w:rFonts w:eastAsia="ＭＳ 明朝"/>
            <w:b/>
            <w:lang w:val="en-CA" w:eastAsia="ja-JP"/>
          </w:rPr>
          <w:t>attr_geom_slice_id</w:t>
        </w:r>
        <w:proofErr w:type="spellEnd"/>
        <w:r w:rsidRPr="003F1AC6">
          <w:rPr>
            <w:lang w:val="en-CA"/>
          </w:rPr>
          <w:t xml:space="preserve"> specifies the value of the </w:t>
        </w:r>
        <w:proofErr w:type="spellStart"/>
        <w:r w:rsidRPr="003F1AC6">
          <w:rPr>
            <w:lang w:val="en-CA"/>
          </w:rPr>
          <w:t>gsh_slice_id</w:t>
        </w:r>
        <w:proofErr w:type="spellEnd"/>
        <w:r w:rsidRPr="003F1AC6">
          <w:rPr>
            <w:lang w:val="en-CA"/>
          </w:rPr>
          <w:t xml:space="preserve"> of the active Geometry Slice Header.</w:t>
        </w:r>
      </w:ins>
    </w:p>
    <w:p w14:paraId="6FDE0A28" w14:textId="49288B2C" w:rsidR="00C378F3" w:rsidRPr="00C378F3" w:rsidRDefault="00C378F3">
      <w:pPr>
        <w:rPr>
          <w:ins w:id="17023" w:author="w19328_d4" w:date="2020-07-09T23:23:00Z"/>
          <w:lang w:val="en-CA"/>
          <w:rPrChange w:id="17024" w:author="w19328_d4" w:date="2020-07-09T23:23:00Z">
            <w:rPr>
              <w:ins w:id="17025" w:author="w19328_d4" w:date="2020-07-09T23:23:00Z"/>
              <w:lang w:val="en-CA"/>
            </w:rPr>
          </w:rPrChange>
        </w:rPr>
        <w:pPrChange w:id="17026" w:author="w19328_d4" w:date="2020-07-09T23:23:00Z">
          <w:pPr>
            <w:pStyle w:val="3"/>
          </w:pPr>
        </w:pPrChange>
      </w:pPr>
      <w:proofErr w:type="spellStart"/>
      <w:ins w:id="17027" w:author="w19328_d4" w:date="2020-07-09T23:23:00Z">
        <w:r w:rsidRPr="00C378F3">
          <w:rPr>
            <w:b/>
            <w:bCs/>
            <w:lang w:val="en-CA" w:eastAsia="ja-JP"/>
            <w:rPrChange w:id="17028" w:author="w19328_d4" w:date="2020-07-09T23:25:00Z">
              <w:rPr>
                <w:lang w:val="en-CA"/>
              </w:rPr>
            </w:rPrChange>
          </w:rPr>
          <w:t>defattr_value</w:t>
        </w:r>
        <w:proofErr w:type="spellEnd"/>
        <w:r>
          <w:rPr>
            <w:lang w:val="en-CA" w:eastAsia="ja-JP"/>
          </w:rPr>
          <w:t>[ k ] is the n-bit value of the k-</w:t>
        </w:r>
        <w:proofErr w:type="spellStart"/>
        <w:r>
          <w:rPr>
            <w:lang w:val="en-CA" w:eastAsia="ja-JP"/>
          </w:rPr>
          <w:t>th</w:t>
        </w:r>
        <w:proofErr w:type="spellEnd"/>
        <w:r>
          <w:rPr>
            <w:lang w:val="en-CA" w:eastAsia="ja-JP"/>
          </w:rPr>
          <w:t xml:space="preserve"> component of the current attribute fo</w:t>
        </w:r>
      </w:ins>
      <w:ins w:id="17029" w:author="w19328_d4" w:date="2020-07-09T23:24:00Z">
        <w:r>
          <w:rPr>
            <w:lang w:val="en-CA" w:eastAsia="ja-JP"/>
          </w:rPr>
          <w:t xml:space="preserve">r all points in the current slice.  The length n is equal to </w:t>
        </w:r>
        <w:proofErr w:type="spellStart"/>
        <w:r>
          <w:rPr>
            <w:lang w:val="en-CA" w:eastAsia="ja-JP"/>
          </w:rPr>
          <w:t>attr_bitdepth_primary</w:t>
        </w:r>
        <w:proofErr w:type="spellEnd"/>
        <w:r>
          <w:rPr>
            <w:lang w:val="en-CA" w:eastAsia="ja-JP"/>
          </w:rPr>
          <w:t xml:space="preserve"> when k is equal to 0, and </w:t>
        </w:r>
        <w:proofErr w:type="spellStart"/>
        <w:r>
          <w:rPr>
            <w:lang w:val="en-CA" w:eastAsia="ja-JP"/>
          </w:rPr>
          <w:t>attr_bitdepth</w:t>
        </w:r>
      </w:ins>
      <w:ins w:id="17030" w:author="w19328_d4" w:date="2020-07-09T23:25:00Z">
        <w:r>
          <w:rPr>
            <w:lang w:val="en-CA" w:eastAsia="ja-JP"/>
          </w:rPr>
          <w:t>_secondary</w:t>
        </w:r>
        <w:proofErr w:type="spellEnd"/>
        <w:r>
          <w:rPr>
            <w:lang w:val="en-CA" w:eastAsia="ja-JP"/>
          </w:rPr>
          <w:t xml:space="preserve"> otherwise.</w:t>
        </w:r>
      </w:ins>
    </w:p>
    <w:p w14:paraId="59801BC2" w14:textId="77777777" w:rsidR="009414EA" w:rsidRPr="004F2A4F"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r w:rsidRPr="004F2A4F">
        <w:rPr>
          <w:lang w:val="en-CA"/>
        </w:rPr>
        <w:lastRenderedPageBreak/>
        <w:t>Decoding process</w:t>
      </w:r>
      <w:bookmarkEnd w:id="16793"/>
      <w:bookmarkEnd w:id="16794"/>
      <w:bookmarkEnd w:id="16795"/>
      <w:bookmarkEnd w:id="16796"/>
      <w:bookmarkEnd w:id="16797"/>
      <w:bookmarkEnd w:id="16798"/>
      <w:bookmarkEnd w:id="16799"/>
      <w:bookmarkEnd w:id="16959"/>
    </w:p>
    <w:p w14:paraId="22B5C2A9" w14:textId="77777777" w:rsidR="009414EA" w:rsidRPr="004F2A4F"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7031" w:name="_Toc317198780"/>
      <w:bookmarkStart w:id="17032" w:name="_Toc505790510"/>
      <w:bookmarkStart w:id="17033" w:name="_Toc516234323"/>
      <w:bookmarkStart w:id="17034" w:name="_Toc528915281"/>
      <w:bookmarkStart w:id="17035" w:name="_Toc4055513"/>
      <w:bookmarkStart w:id="17036" w:name="_Toc6215354"/>
      <w:bookmarkStart w:id="17037" w:name="_Toc24731162"/>
      <w:bookmarkStart w:id="17038" w:name="_Toc38236503"/>
      <w:r w:rsidRPr="004F2A4F">
        <w:rPr>
          <w:lang w:val="en-CA"/>
        </w:rPr>
        <w:t>General</w:t>
      </w:r>
      <w:bookmarkEnd w:id="17031"/>
      <w:r w:rsidRPr="004F2A4F">
        <w:rPr>
          <w:lang w:val="en-CA"/>
        </w:rPr>
        <w:t xml:space="preserve"> decoding process</w:t>
      </w:r>
      <w:bookmarkEnd w:id="17032"/>
      <w:bookmarkEnd w:id="17033"/>
      <w:bookmarkEnd w:id="17034"/>
      <w:bookmarkEnd w:id="17035"/>
      <w:bookmarkEnd w:id="17036"/>
      <w:bookmarkEnd w:id="17037"/>
      <w:bookmarkEnd w:id="17038"/>
    </w:p>
    <w:p w14:paraId="4E356EF9" w14:textId="53056D11" w:rsidR="00D94469" w:rsidRPr="004F2A4F" w:rsidRDefault="00D94469" w:rsidP="009414EA">
      <w:pPr>
        <w:rPr>
          <w:szCs w:val="24"/>
          <w:lang w:val="en-CA"/>
        </w:rPr>
      </w:pPr>
      <w:bookmarkStart w:id="17039" w:name="_Hlt22614396"/>
      <w:bookmarkStart w:id="17040" w:name="_Toc35694271"/>
      <w:bookmarkStart w:id="17041" w:name="_Toc317097546"/>
      <w:bookmarkStart w:id="17042" w:name="_Toc317097989"/>
      <w:bookmarkStart w:id="17043" w:name="_Toc317163823"/>
      <w:bookmarkStart w:id="17044" w:name="_Toc317163905"/>
      <w:bookmarkStart w:id="17045" w:name="_Toc317183550"/>
      <w:bookmarkStart w:id="17046" w:name="_Toc317183994"/>
      <w:bookmarkStart w:id="17047" w:name="_Toc317097655"/>
      <w:bookmarkStart w:id="17048" w:name="_Toc317183659"/>
      <w:bookmarkStart w:id="17049" w:name="_Toc330921582"/>
      <w:bookmarkStart w:id="17050" w:name="_Toc330921583"/>
      <w:bookmarkStart w:id="17051" w:name="_Toc330921584"/>
      <w:bookmarkStart w:id="17052" w:name="_Toc330921586"/>
      <w:bookmarkStart w:id="17053" w:name="_Toc330921588"/>
      <w:bookmarkStart w:id="17054" w:name="_Toc330921619"/>
      <w:bookmarkStart w:id="17055" w:name="_Toc330921620"/>
      <w:bookmarkStart w:id="17056" w:name="_Toc330921625"/>
      <w:bookmarkStart w:id="17057" w:name="_Toc330921628"/>
      <w:bookmarkStart w:id="17058" w:name="_Toc330921641"/>
      <w:bookmarkStart w:id="17059" w:name="_Toc330921684"/>
      <w:bookmarkStart w:id="17060" w:name="_Toc330921685"/>
      <w:bookmarkStart w:id="17061" w:name="_Toc330921791"/>
      <w:bookmarkStart w:id="17062" w:name="_Toc330921799"/>
      <w:bookmarkStart w:id="17063" w:name="_Toc330921800"/>
      <w:bookmarkStart w:id="17064" w:name="_Toc330921803"/>
      <w:bookmarkStart w:id="17065" w:name="_Toc330921805"/>
      <w:bookmarkStart w:id="17066" w:name="_Toc330921811"/>
      <w:bookmarkStart w:id="17067" w:name="_Toc330921813"/>
      <w:bookmarkStart w:id="17068" w:name="_Toc330921818"/>
      <w:bookmarkStart w:id="17069" w:name="_Toc330921821"/>
      <w:bookmarkStart w:id="17070" w:name="_Toc328577761"/>
      <w:bookmarkStart w:id="17071" w:name="_Toc328598564"/>
      <w:bookmarkStart w:id="17072" w:name="_Toc328663209"/>
      <w:bookmarkStart w:id="17073" w:name="_Toc328753078"/>
      <w:bookmarkStart w:id="17074" w:name="_Toc328577763"/>
      <w:bookmarkStart w:id="17075" w:name="_Toc328598566"/>
      <w:bookmarkStart w:id="17076" w:name="_Toc328663211"/>
      <w:bookmarkStart w:id="17077" w:name="_Toc328753080"/>
      <w:bookmarkStart w:id="17078" w:name="_Toc328577768"/>
      <w:bookmarkStart w:id="17079" w:name="_Toc328598571"/>
      <w:bookmarkStart w:id="17080" w:name="_Toc328663216"/>
      <w:bookmarkStart w:id="17081" w:name="_Toc328753085"/>
      <w:bookmarkStart w:id="17082" w:name="_Toc328577779"/>
      <w:bookmarkStart w:id="17083" w:name="_Toc328598582"/>
      <w:bookmarkStart w:id="17084" w:name="_Toc328663227"/>
      <w:bookmarkStart w:id="17085" w:name="_Toc328753096"/>
      <w:bookmarkStart w:id="17086" w:name="_Toc328577780"/>
      <w:bookmarkStart w:id="17087" w:name="_Toc328598583"/>
      <w:bookmarkStart w:id="17088" w:name="_Toc328663228"/>
      <w:bookmarkStart w:id="17089" w:name="_Toc328753097"/>
      <w:bookmarkStart w:id="17090" w:name="_Toc328577781"/>
      <w:bookmarkStart w:id="17091" w:name="_Toc328598584"/>
      <w:bookmarkStart w:id="17092" w:name="_Toc328663229"/>
      <w:bookmarkStart w:id="17093" w:name="_Toc328753098"/>
      <w:bookmarkStart w:id="17094" w:name="_Toc328577784"/>
      <w:bookmarkStart w:id="17095" w:name="_Toc328598587"/>
      <w:bookmarkStart w:id="17096" w:name="_Toc328663232"/>
      <w:bookmarkStart w:id="17097" w:name="_Toc328753101"/>
      <w:bookmarkStart w:id="17098" w:name="_Toc328577787"/>
      <w:bookmarkStart w:id="17099" w:name="_Toc328598590"/>
      <w:bookmarkStart w:id="17100" w:name="_Toc328663235"/>
      <w:bookmarkStart w:id="17101" w:name="_Toc328753104"/>
      <w:bookmarkStart w:id="17102" w:name="_Toc328577788"/>
      <w:bookmarkStart w:id="17103" w:name="_Toc328598591"/>
      <w:bookmarkStart w:id="17104" w:name="_Toc328663236"/>
      <w:bookmarkStart w:id="17105" w:name="_Toc328753105"/>
      <w:bookmarkStart w:id="17106" w:name="_Toc328577790"/>
      <w:bookmarkStart w:id="17107" w:name="_Toc328598593"/>
      <w:bookmarkStart w:id="17108" w:name="_Toc328663238"/>
      <w:bookmarkStart w:id="17109" w:name="_Toc328753107"/>
      <w:bookmarkStart w:id="17110" w:name="_Toc328577792"/>
      <w:bookmarkStart w:id="17111" w:name="_Toc328598595"/>
      <w:bookmarkStart w:id="17112" w:name="_Toc328663240"/>
      <w:bookmarkStart w:id="17113" w:name="_Toc328753109"/>
      <w:bookmarkStart w:id="17114" w:name="_Toc328577793"/>
      <w:bookmarkStart w:id="17115" w:name="_Toc328598596"/>
      <w:bookmarkStart w:id="17116" w:name="_Toc328663241"/>
      <w:bookmarkStart w:id="17117" w:name="_Toc328753110"/>
      <w:bookmarkStart w:id="17118" w:name="_Toc328577799"/>
      <w:bookmarkStart w:id="17119" w:name="_Toc328598602"/>
      <w:bookmarkStart w:id="17120" w:name="_Toc328663247"/>
      <w:bookmarkStart w:id="17121" w:name="_Toc328753116"/>
      <w:bookmarkStart w:id="17122" w:name="_Toc328577802"/>
      <w:bookmarkStart w:id="17123" w:name="_Toc328598605"/>
      <w:bookmarkStart w:id="17124" w:name="_Toc328663250"/>
      <w:bookmarkStart w:id="17125" w:name="_Toc328753119"/>
      <w:bookmarkStart w:id="17126" w:name="_Toc328577803"/>
      <w:bookmarkStart w:id="17127" w:name="_Toc328598606"/>
      <w:bookmarkStart w:id="17128" w:name="_Toc328663251"/>
      <w:bookmarkStart w:id="17129" w:name="_Toc328753120"/>
      <w:bookmarkStart w:id="17130" w:name="_Toc328577805"/>
      <w:bookmarkStart w:id="17131" w:name="_Toc328598608"/>
      <w:bookmarkStart w:id="17132" w:name="_Toc328663253"/>
      <w:bookmarkStart w:id="17133" w:name="_Toc328753122"/>
      <w:bookmarkStart w:id="17134" w:name="_Toc328577806"/>
      <w:bookmarkStart w:id="17135" w:name="_Toc328598609"/>
      <w:bookmarkStart w:id="17136" w:name="_Toc328663254"/>
      <w:bookmarkStart w:id="17137" w:name="_Toc328753123"/>
      <w:bookmarkStart w:id="17138" w:name="_Toc328577808"/>
      <w:bookmarkStart w:id="17139" w:name="_Toc328598611"/>
      <w:bookmarkStart w:id="17140" w:name="_Toc328663256"/>
      <w:bookmarkStart w:id="17141" w:name="_Toc328753125"/>
      <w:bookmarkStart w:id="17142" w:name="_Toc328577809"/>
      <w:bookmarkStart w:id="17143" w:name="_Toc328598612"/>
      <w:bookmarkStart w:id="17144" w:name="_Toc328663257"/>
      <w:bookmarkStart w:id="17145" w:name="_Toc328753126"/>
      <w:bookmarkStart w:id="17146" w:name="_Toc328577810"/>
      <w:bookmarkStart w:id="17147" w:name="_Toc328598613"/>
      <w:bookmarkStart w:id="17148" w:name="_Toc328663258"/>
      <w:bookmarkStart w:id="17149" w:name="_Toc328753127"/>
      <w:bookmarkStart w:id="17150" w:name="_Toc328577811"/>
      <w:bookmarkStart w:id="17151" w:name="_Toc328598614"/>
      <w:bookmarkStart w:id="17152" w:name="_Toc328663259"/>
      <w:bookmarkStart w:id="17153" w:name="_Toc328753128"/>
      <w:bookmarkStart w:id="17154" w:name="_Toc328577812"/>
      <w:bookmarkStart w:id="17155" w:name="_Toc328598615"/>
      <w:bookmarkStart w:id="17156" w:name="_Toc328663260"/>
      <w:bookmarkStart w:id="17157" w:name="_Toc328753129"/>
      <w:bookmarkStart w:id="17158" w:name="_Toc328577813"/>
      <w:bookmarkStart w:id="17159" w:name="_Toc328598616"/>
      <w:bookmarkStart w:id="17160" w:name="_Toc328663261"/>
      <w:bookmarkStart w:id="17161" w:name="_Toc328753130"/>
      <w:bookmarkStart w:id="17162" w:name="_Toc328577817"/>
      <w:bookmarkStart w:id="17163" w:name="_Toc328598620"/>
      <w:bookmarkStart w:id="17164" w:name="_Toc328663265"/>
      <w:bookmarkStart w:id="17165" w:name="_Toc328753134"/>
      <w:bookmarkStart w:id="17166" w:name="_Toc328577820"/>
      <w:bookmarkStart w:id="17167" w:name="_Toc328598623"/>
      <w:bookmarkStart w:id="17168" w:name="_Toc328663268"/>
      <w:bookmarkStart w:id="17169" w:name="_Toc328753137"/>
      <w:bookmarkStart w:id="17170" w:name="_Toc328577821"/>
      <w:bookmarkStart w:id="17171" w:name="_Toc328598624"/>
      <w:bookmarkStart w:id="17172" w:name="_Toc328663269"/>
      <w:bookmarkStart w:id="17173" w:name="_Toc328753138"/>
      <w:bookmarkStart w:id="17174" w:name="_Toc328577822"/>
      <w:bookmarkStart w:id="17175" w:name="_Toc328598625"/>
      <w:bookmarkStart w:id="17176" w:name="_Toc328663270"/>
      <w:bookmarkStart w:id="17177" w:name="_Toc328753139"/>
      <w:bookmarkStart w:id="17178" w:name="_Toc328577825"/>
      <w:bookmarkStart w:id="17179" w:name="_Toc328598628"/>
      <w:bookmarkStart w:id="17180" w:name="_Toc328663273"/>
      <w:bookmarkStart w:id="17181" w:name="_Toc328753142"/>
      <w:bookmarkStart w:id="17182" w:name="_Toc328577828"/>
      <w:bookmarkStart w:id="17183" w:name="_Toc328598631"/>
      <w:bookmarkStart w:id="17184" w:name="_Toc328663276"/>
      <w:bookmarkStart w:id="17185" w:name="_Toc328753145"/>
      <w:bookmarkStart w:id="17186" w:name="_Toc328577829"/>
      <w:bookmarkStart w:id="17187" w:name="_Toc328598632"/>
      <w:bookmarkStart w:id="17188" w:name="_Toc328663277"/>
      <w:bookmarkStart w:id="17189" w:name="_Toc328753146"/>
      <w:bookmarkStart w:id="17190" w:name="_Toc328577830"/>
      <w:bookmarkStart w:id="17191" w:name="_Toc328598633"/>
      <w:bookmarkStart w:id="17192" w:name="_Toc328663278"/>
      <w:bookmarkStart w:id="17193" w:name="_Toc328753147"/>
      <w:bookmarkStart w:id="17194" w:name="_Toc328577833"/>
      <w:bookmarkStart w:id="17195" w:name="_Toc328598636"/>
      <w:bookmarkStart w:id="17196" w:name="_Toc328663281"/>
      <w:bookmarkStart w:id="17197" w:name="_Toc328753150"/>
      <w:bookmarkStart w:id="17198" w:name="_Toc328577836"/>
      <w:bookmarkStart w:id="17199" w:name="_Toc328598639"/>
      <w:bookmarkStart w:id="17200" w:name="_Toc328663284"/>
      <w:bookmarkStart w:id="17201" w:name="_Toc328753153"/>
      <w:bookmarkStart w:id="17202" w:name="_Toc328577837"/>
      <w:bookmarkStart w:id="17203" w:name="_Toc328598640"/>
      <w:bookmarkStart w:id="17204" w:name="_Toc328663285"/>
      <w:bookmarkStart w:id="17205" w:name="_Toc328753154"/>
      <w:bookmarkStart w:id="17206" w:name="_Toc328577841"/>
      <w:bookmarkStart w:id="17207" w:name="_Toc328598644"/>
      <w:bookmarkStart w:id="17208" w:name="_Toc328663289"/>
      <w:bookmarkStart w:id="17209" w:name="_Toc328753158"/>
      <w:bookmarkStart w:id="17210" w:name="_Toc328577844"/>
      <w:bookmarkStart w:id="17211" w:name="_Toc328598647"/>
      <w:bookmarkStart w:id="17212" w:name="_Toc328663292"/>
      <w:bookmarkStart w:id="17213" w:name="_Toc328753161"/>
      <w:bookmarkStart w:id="17214" w:name="_Toc328577845"/>
      <w:bookmarkStart w:id="17215" w:name="_Toc328598648"/>
      <w:bookmarkStart w:id="17216" w:name="_Toc328663293"/>
      <w:bookmarkStart w:id="17217" w:name="_Toc328753162"/>
      <w:bookmarkStart w:id="17218" w:name="_Toc328577846"/>
      <w:bookmarkStart w:id="17219" w:name="_Toc328598649"/>
      <w:bookmarkStart w:id="17220" w:name="_Toc328663294"/>
      <w:bookmarkStart w:id="17221" w:name="_Toc328753163"/>
      <w:bookmarkStart w:id="17222" w:name="_Toc328577848"/>
      <w:bookmarkStart w:id="17223" w:name="_Toc328598651"/>
      <w:bookmarkStart w:id="17224" w:name="_Toc328663296"/>
      <w:bookmarkStart w:id="17225" w:name="_Toc328753165"/>
      <w:bookmarkStart w:id="17226" w:name="_Toc328577851"/>
      <w:bookmarkStart w:id="17227" w:name="_Toc328598654"/>
      <w:bookmarkStart w:id="17228" w:name="_Toc328663299"/>
      <w:bookmarkStart w:id="17229" w:name="_Toc328753168"/>
      <w:bookmarkStart w:id="17230" w:name="_Toc328577855"/>
      <w:bookmarkStart w:id="17231" w:name="_Toc328598658"/>
      <w:bookmarkStart w:id="17232" w:name="_Toc328663303"/>
      <w:bookmarkStart w:id="17233" w:name="_Toc328753172"/>
      <w:bookmarkStart w:id="17234" w:name="_Toc328577856"/>
      <w:bookmarkStart w:id="17235" w:name="_Toc328598659"/>
      <w:bookmarkStart w:id="17236" w:name="_Toc328663304"/>
      <w:bookmarkStart w:id="17237" w:name="_Toc328753173"/>
      <w:bookmarkStart w:id="17238" w:name="_Toc328577858"/>
      <w:bookmarkStart w:id="17239" w:name="_Toc328598661"/>
      <w:bookmarkStart w:id="17240" w:name="_Toc328663306"/>
      <w:bookmarkStart w:id="17241" w:name="_Toc328753175"/>
      <w:bookmarkStart w:id="17242" w:name="_Toc328577861"/>
      <w:bookmarkStart w:id="17243" w:name="_Toc328598664"/>
      <w:bookmarkStart w:id="17244" w:name="_Toc328663309"/>
      <w:bookmarkStart w:id="17245" w:name="_Toc328753178"/>
      <w:bookmarkStart w:id="17246" w:name="_Toc328577862"/>
      <w:bookmarkStart w:id="17247" w:name="_Toc328598665"/>
      <w:bookmarkStart w:id="17248" w:name="_Toc328663310"/>
      <w:bookmarkStart w:id="17249" w:name="_Toc328753179"/>
      <w:bookmarkStart w:id="17250" w:name="_Toc328577865"/>
      <w:bookmarkStart w:id="17251" w:name="_Toc328598668"/>
      <w:bookmarkStart w:id="17252" w:name="_Toc328663313"/>
      <w:bookmarkStart w:id="17253" w:name="_Toc328753182"/>
      <w:bookmarkStart w:id="17254" w:name="_Toc317097659"/>
      <w:bookmarkStart w:id="17255" w:name="_Toc317183663"/>
      <w:bookmarkStart w:id="17256" w:name="_Toc317097660"/>
      <w:bookmarkStart w:id="17257" w:name="_Toc317183664"/>
      <w:bookmarkStart w:id="17258" w:name="_Toc317097661"/>
      <w:bookmarkStart w:id="17259" w:name="_Toc317183665"/>
      <w:bookmarkStart w:id="17260" w:name="_Toc317097662"/>
      <w:bookmarkStart w:id="17261" w:name="_Toc317183666"/>
      <w:bookmarkStart w:id="17262" w:name="_Toc317097663"/>
      <w:bookmarkStart w:id="17263" w:name="_Toc317183667"/>
      <w:bookmarkStart w:id="17264" w:name="_Toc317097664"/>
      <w:bookmarkStart w:id="17265" w:name="_Toc317183668"/>
      <w:bookmarkStart w:id="17266" w:name="_Toc317097665"/>
      <w:bookmarkStart w:id="17267" w:name="_Toc317183669"/>
      <w:bookmarkStart w:id="17268" w:name="_Toc317097678"/>
      <w:bookmarkStart w:id="17269" w:name="_Toc317183682"/>
      <w:bookmarkStart w:id="17270" w:name="_Toc317097686"/>
      <w:bookmarkStart w:id="17271" w:name="_Toc317183690"/>
      <w:bookmarkStart w:id="17272" w:name="_Toc317097691"/>
      <w:bookmarkStart w:id="17273" w:name="_Toc317183695"/>
      <w:bookmarkStart w:id="17274" w:name="_Toc317097700"/>
      <w:bookmarkStart w:id="17275" w:name="_Toc317183704"/>
      <w:bookmarkStart w:id="17276" w:name="_Toc317097708"/>
      <w:bookmarkStart w:id="17277" w:name="_Toc317183712"/>
      <w:bookmarkStart w:id="17278" w:name="_Toc317097716"/>
      <w:bookmarkStart w:id="17279" w:name="_Toc317183720"/>
      <w:bookmarkStart w:id="17280" w:name="_Toc317097721"/>
      <w:bookmarkStart w:id="17281" w:name="_Toc317183725"/>
      <w:bookmarkStart w:id="17282" w:name="_Toc317097730"/>
      <w:bookmarkStart w:id="17283" w:name="_Toc317183734"/>
      <w:bookmarkStart w:id="17284" w:name="_Toc317097738"/>
      <w:bookmarkStart w:id="17285" w:name="_Toc317183742"/>
      <w:bookmarkStart w:id="17286" w:name="_Toc317097743"/>
      <w:bookmarkStart w:id="17287" w:name="_Toc317183747"/>
      <w:bookmarkStart w:id="17288" w:name="_Toc317097749"/>
      <w:bookmarkStart w:id="17289" w:name="_Toc317183753"/>
      <w:bookmarkStart w:id="17290" w:name="_Toc317097759"/>
      <w:bookmarkStart w:id="17291" w:name="_Toc317183763"/>
      <w:bookmarkStart w:id="17292" w:name="_Toc317097764"/>
      <w:bookmarkStart w:id="17293" w:name="_Toc317183768"/>
      <w:bookmarkStart w:id="17294" w:name="_Toc317097770"/>
      <w:bookmarkStart w:id="17295" w:name="_Toc317183774"/>
      <w:bookmarkStart w:id="17296" w:name="_Toc317097780"/>
      <w:bookmarkStart w:id="17297" w:name="_Toc317183784"/>
      <w:bookmarkStart w:id="17298" w:name="_Toc317097785"/>
      <w:bookmarkStart w:id="17299" w:name="_Toc317183789"/>
      <w:bookmarkStart w:id="17300" w:name="_Toc317097791"/>
      <w:bookmarkStart w:id="17301" w:name="_Toc317183795"/>
      <w:bookmarkStart w:id="17302" w:name="_Toc317097801"/>
      <w:bookmarkStart w:id="17303" w:name="_Toc317183805"/>
      <w:bookmarkStart w:id="17304" w:name="_Toc317097806"/>
      <w:bookmarkStart w:id="17305" w:name="_Toc317183810"/>
      <w:bookmarkStart w:id="17306" w:name="_Toc317097812"/>
      <w:bookmarkStart w:id="17307" w:name="_Toc317183816"/>
      <w:bookmarkStart w:id="17308" w:name="_Toc317097818"/>
      <w:bookmarkStart w:id="17309" w:name="_Toc317183822"/>
      <w:bookmarkStart w:id="17310" w:name="_Toc328577870"/>
      <w:bookmarkStart w:id="17311" w:name="_Toc328598673"/>
      <w:bookmarkStart w:id="17312" w:name="_Toc328663318"/>
      <w:bookmarkStart w:id="17313" w:name="_Toc328753187"/>
      <w:bookmarkStart w:id="17314" w:name="_Toc328577873"/>
      <w:bookmarkStart w:id="17315" w:name="_Toc328578354"/>
      <w:bookmarkStart w:id="17316" w:name="_Toc328598676"/>
      <w:bookmarkStart w:id="17317" w:name="_Toc328599178"/>
      <w:bookmarkStart w:id="17318" w:name="_Toc328663321"/>
      <w:bookmarkStart w:id="17319" w:name="_Toc328663825"/>
      <w:bookmarkStart w:id="17320" w:name="_Toc328663911"/>
      <w:bookmarkStart w:id="17321" w:name="_Toc328663997"/>
      <w:bookmarkStart w:id="17322" w:name="_Toc328664083"/>
      <w:bookmarkStart w:id="17323" w:name="_Toc328664169"/>
      <w:bookmarkStart w:id="17324" w:name="_Toc328664256"/>
      <w:bookmarkStart w:id="17325" w:name="_Toc328664344"/>
      <w:bookmarkStart w:id="17326" w:name="_Toc328664430"/>
      <w:bookmarkStart w:id="17327" w:name="_Toc328664791"/>
      <w:bookmarkStart w:id="17328" w:name="_Toc328753190"/>
      <w:bookmarkStart w:id="17329" w:name="_Toc328753694"/>
      <w:bookmarkStart w:id="17330" w:name="_Toc328577886"/>
      <w:bookmarkStart w:id="17331" w:name="_Toc328598689"/>
      <w:bookmarkStart w:id="17332" w:name="_Toc328663334"/>
      <w:bookmarkStart w:id="17333" w:name="_Toc328753203"/>
      <w:bookmarkStart w:id="17334" w:name="_Toc328577890"/>
      <w:bookmarkStart w:id="17335" w:name="_Toc328598693"/>
      <w:bookmarkStart w:id="17336" w:name="_Toc328663338"/>
      <w:bookmarkStart w:id="17337" w:name="_Toc328753207"/>
      <w:bookmarkStart w:id="17338" w:name="_Toc328577896"/>
      <w:bookmarkStart w:id="17339" w:name="_Toc328598699"/>
      <w:bookmarkStart w:id="17340" w:name="_Toc328663344"/>
      <w:bookmarkStart w:id="17341" w:name="_Toc328753213"/>
      <w:bookmarkStart w:id="17342" w:name="_Toc328577897"/>
      <w:bookmarkStart w:id="17343" w:name="_Toc328598700"/>
      <w:bookmarkStart w:id="17344" w:name="_Toc328663345"/>
      <w:bookmarkStart w:id="17345" w:name="_Toc328753214"/>
      <w:bookmarkStart w:id="17346" w:name="_Toc328577907"/>
      <w:bookmarkStart w:id="17347" w:name="_Toc328598710"/>
      <w:bookmarkStart w:id="17348" w:name="_Toc328663355"/>
      <w:bookmarkStart w:id="17349" w:name="_Toc328753224"/>
      <w:bookmarkStart w:id="17350" w:name="_Toc328577909"/>
      <w:bookmarkStart w:id="17351" w:name="_Toc328598712"/>
      <w:bookmarkStart w:id="17352" w:name="_Toc328663357"/>
      <w:bookmarkStart w:id="17353" w:name="_Toc328753226"/>
      <w:bookmarkStart w:id="17354" w:name="_Toc328577912"/>
      <w:bookmarkStart w:id="17355" w:name="_Toc328598715"/>
      <w:bookmarkStart w:id="17356" w:name="_Toc328663360"/>
      <w:bookmarkStart w:id="17357" w:name="_Toc328753229"/>
      <w:bookmarkStart w:id="17358" w:name="_Toc328577915"/>
      <w:bookmarkStart w:id="17359" w:name="_Toc328598718"/>
      <w:bookmarkStart w:id="17360" w:name="_Toc328663363"/>
      <w:bookmarkStart w:id="17361" w:name="_Toc328753232"/>
      <w:bookmarkStart w:id="17362" w:name="_Toc328577921"/>
      <w:bookmarkStart w:id="17363" w:name="_Toc328598724"/>
      <w:bookmarkStart w:id="17364" w:name="_Toc328663369"/>
      <w:bookmarkStart w:id="17365" w:name="_Toc328753238"/>
      <w:bookmarkStart w:id="17366" w:name="_Toc328577932"/>
      <w:bookmarkStart w:id="17367" w:name="_Toc328598735"/>
      <w:bookmarkStart w:id="17368" w:name="_Toc328663380"/>
      <w:bookmarkStart w:id="17369" w:name="_Toc328753249"/>
      <w:bookmarkStart w:id="17370" w:name="_Toc328577934"/>
      <w:bookmarkStart w:id="17371" w:name="_Toc328598737"/>
      <w:bookmarkStart w:id="17372" w:name="_Toc328663382"/>
      <w:bookmarkStart w:id="17373" w:name="_Toc328753251"/>
      <w:bookmarkStart w:id="17374" w:name="_Toc328577938"/>
      <w:bookmarkStart w:id="17375" w:name="_Toc328598741"/>
      <w:bookmarkStart w:id="17376" w:name="_Toc328663386"/>
      <w:bookmarkStart w:id="17377" w:name="_Toc328753255"/>
      <w:bookmarkStart w:id="17378" w:name="_Toc328577940"/>
      <w:bookmarkStart w:id="17379" w:name="_Toc328598743"/>
      <w:bookmarkStart w:id="17380" w:name="_Toc328663388"/>
      <w:bookmarkStart w:id="17381" w:name="_Toc328753257"/>
      <w:bookmarkStart w:id="17382" w:name="_Toc328577941"/>
      <w:bookmarkStart w:id="17383" w:name="_Toc328598744"/>
      <w:bookmarkStart w:id="17384" w:name="_Toc328663389"/>
      <w:bookmarkStart w:id="17385" w:name="_Toc328753258"/>
      <w:bookmarkStart w:id="17386" w:name="_Toc328577946"/>
      <w:bookmarkStart w:id="17387" w:name="_Toc328598749"/>
      <w:bookmarkStart w:id="17388" w:name="_Toc328663394"/>
      <w:bookmarkStart w:id="17389" w:name="_Toc328753263"/>
      <w:bookmarkStart w:id="17390" w:name="_Toc328577957"/>
      <w:bookmarkStart w:id="17391" w:name="_Toc328598760"/>
      <w:bookmarkStart w:id="17392" w:name="_Toc328663405"/>
      <w:bookmarkStart w:id="17393" w:name="_Toc328753274"/>
      <w:bookmarkStart w:id="17394" w:name="_Toc328577958"/>
      <w:bookmarkStart w:id="17395" w:name="_Toc328598761"/>
      <w:bookmarkStart w:id="17396" w:name="_Toc328663406"/>
      <w:bookmarkStart w:id="17397" w:name="_Toc328753275"/>
      <w:bookmarkStart w:id="17398" w:name="_Toc288383137"/>
      <w:bookmarkStart w:id="17399" w:name="_Toc328577995"/>
      <w:bookmarkStart w:id="17400" w:name="_Toc328598798"/>
      <w:bookmarkStart w:id="17401" w:name="_Toc328663443"/>
      <w:bookmarkStart w:id="17402" w:name="_Toc328753312"/>
      <w:bookmarkStart w:id="17403" w:name="_Toc328577999"/>
      <w:bookmarkStart w:id="17404" w:name="_Toc328598802"/>
      <w:bookmarkStart w:id="17405" w:name="_Toc328663447"/>
      <w:bookmarkStart w:id="17406" w:name="_Toc328753316"/>
      <w:bookmarkStart w:id="17407" w:name="_Toc328578001"/>
      <w:bookmarkStart w:id="17408" w:name="_Toc328598804"/>
      <w:bookmarkStart w:id="17409" w:name="_Toc328663449"/>
      <w:bookmarkStart w:id="17410" w:name="_Toc328753318"/>
      <w:bookmarkStart w:id="17411" w:name="_Toc328578003"/>
      <w:bookmarkStart w:id="17412" w:name="_Toc328598806"/>
      <w:bookmarkStart w:id="17413" w:name="_Toc328663451"/>
      <w:bookmarkStart w:id="17414" w:name="_Toc328753320"/>
      <w:bookmarkStart w:id="17415" w:name="_Toc328578011"/>
      <w:bookmarkStart w:id="17416" w:name="_Toc328598814"/>
      <w:bookmarkStart w:id="17417" w:name="_Toc328663459"/>
      <w:bookmarkStart w:id="17418" w:name="_Toc328753328"/>
      <w:bookmarkStart w:id="17419" w:name="_Toc328578012"/>
      <w:bookmarkStart w:id="17420" w:name="_Toc328598815"/>
      <w:bookmarkStart w:id="17421" w:name="_Toc328663460"/>
      <w:bookmarkStart w:id="17422" w:name="_Toc328753329"/>
      <w:bookmarkStart w:id="17423" w:name="_Toc328578055"/>
      <w:bookmarkStart w:id="17424" w:name="_Toc328598858"/>
      <w:bookmarkStart w:id="17425" w:name="_Toc328663503"/>
      <w:bookmarkStart w:id="17426" w:name="_Toc328753372"/>
      <w:bookmarkStart w:id="17427" w:name="_Toc328578056"/>
      <w:bookmarkStart w:id="17428" w:name="_Toc328598859"/>
      <w:bookmarkStart w:id="17429" w:name="_Toc328663504"/>
      <w:bookmarkStart w:id="17430" w:name="_Toc328753373"/>
      <w:bookmarkStart w:id="17431" w:name="_Toc328578162"/>
      <w:bookmarkStart w:id="17432" w:name="_Toc328598965"/>
      <w:bookmarkStart w:id="17433" w:name="_Toc328663610"/>
      <w:bookmarkStart w:id="17434" w:name="_Toc328753479"/>
      <w:bookmarkStart w:id="17435" w:name="_Toc328578170"/>
      <w:bookmarkStart w:id="17436" w:name="_Toc328598973"/>
      <w:bookmarkStart w:id="17437" w:name="_Toc328663618"/>
      <w:bookmarkStart w:id="17438" w:name="_Toc328753487"/>
      <w:bookmarkStart w:id="17439" w:name="_Toc328578171"/>
      <w:bookmarkStart w:id="17440" w:name="_Toc328598974"/>
      <w:bookmarkStart w:id="17441" w:name="_Toc328663619"/>
      <w:bookmarkStart w:id="17442" w:name="_Toc328753488"/>
      <w:bookmarkStart w:id="17443" w:name="_Toc328578172"/>
      <w:bookmarkStart w:id="17444" w:name="_Toc328598975"/>
      <w:bookmarkStart w:id="17445" w:name="_Toc328663620"/>
      <w:bookmarkStart w:id="17446" w:name="_Toc328753489"/>
      <w:bookmarkStart w:id="17447" w:name="_Toc328578174"/>
      <w:bookmarkStart w:id="17448" w:name="_Toc328598977"/>
      <w:bookmarkStart w:id="17449" w:name="_Toc328663622"/>
      <w:bookmarkStart w:id="17450" w:name="_Toc328753491"/>
      <w:bookmarkStart w:id="17451" w:name="_Toc328578182"/>
      <w:bookmarkStart w:id="17452" w:name="_Toc328598985"/>
      <w:bookmarkStart w:id="17453" w:name="_Toc328663630"/>
      <w:bookmarkStart w:id="17454" w:name="_Toc328753499"/>
      <w:bookmarkStart w:id="17455" w:name="_Toc278305710"/>
      <w:bookmarkStart w:id="17456" w:name="_Toc278893662"/>
      <w:bookmarkStart w:id="17457" w:name="_Toc278977647"/>
      <w:bookmarkStart w:id="17458" w:name="_Toc20221200"/>
      <w:bookmarkStart w:id="17459" w:name="_Toc330921832"/>
      <w:bookmarkStart w:id="17460" w:name="_Toc330921842"/>
      <w:bookmarkStart w:id="17461" w:name="_Toc330921843"/>
      <w:bookmarkStart w:id="17462" w:name="_Toc330921844"/>
      <w:bookmarkStart w:id="17463" w:name="_Toc330921845"/>
      <w:bookmarkStart w:id="17464" w:name="_Toc330921850"/>
      <w:bookmarkStart w:id="17465" w:name="_Toc330921851"/>
      <w:bookmarkStart w:id="17466" w:name="_Toc330921852"/>
      <w:bookmarkStart w:id="17467" w:name="_Toc330921853"/>
      <w:bookmarkStart w:id="17468" w:name="_Toc330921854"/>
      <w:bookmarkStart w:id="17469" w:name="_Toc330921855"/>
      <w:bookmarkStart w:id="17470" w:name="_Toc330921856"/>
      <w:bookmarkStart w:id="17471" w:name="_Toc330921858"/>
      <w:bookmarkStart w:id="17472" w:name="_Toc330921859"/>
      <w:bookmarkStart w:id="17473" w:name="_Toc330921860"/>
      <w:bookmarkStart w:id="17474" w:name="_Toc330921861"/>
      <w:bookmarkStart w:id="17475" w:name="_Toc330921862"/>
      <w:bookmarkStart w:id="17476" w:name="_Toc330921867"/>
      <w:bookmarkStart w:id="17477" w:name="_Toc330921868"/>
      <w:bookmarkStart w:id="17478" w:name="_Toc330921870"/>
      <w:bookmarkStart w:id="17479" w:name="_Toc330921871"/>
      <w:bookmarkStart w:id="17480" w:name="_Toc330921872"/>
      <w:bookmarkStart w:id="17481" w:name="_Toc330921873"/>
      <w:bookmarkStart w:id="17482" w:name="_Toc330921874"/>
      <w:bookmarkStart w:id="17483" w:name="_Toc330921879"/>
      <w:bookmarkStart w:id="17484" w:name="_Toc330921880"/>
      <w:bookmarkStart w:id="17485" w:name="_Toc330921882"/>
      <w:bookmarkStart w:id="17486" w:name="_Toc330921883"/>
      <w:bookmarkStart w:id="17487" w:name="_Toc330921884"/>
      <w:bookmarkStart w:id="17488" w:name="_Toc330921885"/>
      <w:bookmarkStart w:id="17489" w:name="_Toc330921890"/>
      <w:bookmarkStart w:id="17490" w:name="_Toc330921891"/>
      <w:bookmarkStart w:id="17491" w:name="_Toc330921893"/>
      <w:bookmarkStart w:id="17492" w:name="_Toc330921894"/>
      <w:bookmarkStart w:id="17493" w:name="_Toc330921895"/>
      <w:bookmarkStart w:id="17494" w:name="_Toc330921901"/>
      <w:bookmarkStart w:id="17495" w:name="_Toc330921902"/>
      <w:bookmarkStart w:id="17496" w:name="_Toc330921904"/>
      <w:bookmarkStart w:id="17497" w:name="_Toc330921905"/>
      <w:bookmarkStart w:id="17498" w:name="_Toc330921907"/>
      <w:bookmarkStart w:id="17499" w:name="_Toc330921908"/>
      <w:bookmarkStart w:id="17500" w:name="_Toc330921909"/>
      <w:bookmarkStart w:id="17501" w:name="_Toc330921913"/>
      <w:bookmarkStart w:id="17502" w:name="_Toc330921914"/>
      <w:bookmarkStart w:id="17503" w:name="_Toc330921916"/>
      <w:bookmarkStart w:id="17504" w:name="_Toc330921917"/>
      <w:bookmarkStart w:id="17505" w:name="_Toc330921919"/>
      <w:bookmarkStart w:id="17506" w:name="_Toc330921923"/>
      <w:bookmarkStart w:id="17507" w:name="_Toc330921924"/>
      <w:bookmarkStart w:id="17508" w:name="_Toc330921926"/>
      <w:bookmarkStart w:id="17509" w:name="_Toc330921927"/>
      <w:bookmarkStart w:id="17510" w:name="_Toc330921929"/>
      <w:bookmarkStart w:id="17511" w:name="_Toc330921931"/>
      <w:bookmarkStart w:id="17512" w:name="_Toc330921933"/>
      <w:bookmarkStart w:id="17513" w:name="_Toc330921936"/>
      <w:bookmarkStart w:id="17514" w:name="_Toc330921937"/>
      <w:bookmarkStart w:id="17515" w:name="_Toc330921939"/>
      <w:bookmarkStart w:id="17516" w:name="_Toc330921940"/>
      <w:bookmarkStart w:id="17517" w:name="_Toc330921943"/>
      <w:bookmarkEnd w:id="17039"/>
      <w:bookmarkEnd w:id="17040"/>
      <w:bookmarkEnd w:id="17041"/>
      <w:bookmarkEnd w:id="17042"/>
      <w:bookmarkEnd w:id="17043"/>
      <w:bookmarkEnd w:id="17044"/>
      <w:bookmarkEnd w:id="17045"/>
      <w:bookmarkEnd w:id="17046"/>
      <w:bookmarkEnd w:id="17047"/>
      <w:bookmarkEnd w:id="17048"/>
      <w:bookmarkEnd w:id="17049"/>
      <w:bookmarkEnd w:id="17050"/>
      <w:bookmarkEnd w:id="17051"/>
      <w:bookmarkEnd w:id="17052"/>
      <w:bookmarkEnd w:id="17053"/>
      <w:bookmarkEnd w:id="17054"/>
      <w:bookmarkEnd w:id="17055"/>
      <w:bookmarkEnd w:id="17056"/>
      <w:bookmarkEnd w:id="17057"/>
      <w:bookmarkEnd w:id="17058"/>
      <w:bookmarkEnd w:id="17059"/>
      <w:bookmarkEnd w:id="17060"/>
      <w:bookmarkEnd w:id="17061"/>
      <w:bookmarkEnd w:id="17062"/>
      <w:bookmarkEnd w:id="17063"/>
      <w:bookmarkEnd w:id="17064"/>
      <w:bookmarkEnd w:id="17065"/>
      <w:bookmarkEnd w:id="17066"/>
      <w:bookmarkEnd w:id="17067"/>
      <w:bookmarkEnd w:id="17068"/>
      <w:bookmarkEnd w:id="17069"/>
      <w:bookmarkEnd w:id="17070"/>
      <w:bookmarkEnd w:id="17071"/>
      <w:bookmarkEnd w:id="17072"/>
      <w:bookmarkEnd w:id="17073"/>
      <w:bookmarkEnd w:id="17074"/>
      <w:bookmarkEnd w:id="17075"/>
      <w:bookmarkEnd w:id="17076"/>
      <w:bookmarkEnd w:id="17077"/>
      <w:bookmarkEnd w:id="17078"/>
      <w:bookmarkEnd w:id="17079"/>
      <w:bookmarkEnd w:id="17080"/>
      <w:bookmarkEnd w:id="17081"/>
      <w:bookmarkEnd w:id="17082"/>
      <w:bookmarkEnd w:id="17083"/>
      <w:bookmarkEnd w:id="17084"/>
      <w:bookmarkEnd w:id="17085"/>
      <w:bookmarkEnd w:id="17086"/>
      <w:bookmarkEnd w:id="17087"/>
      <w:bookmarkEnd w:id="17088"/>
      <w:bookmarkEnd w:id="17089"/>
      <w:bookmarkEnd w:id="17090"/>
      <w:bookmarkEnd w:id="17091"/>
      <w:bookmarkEnd w:id="17092"/>
      <w:bookmarkEnd w:id="17093"/>
      <w:bookmarkEnd w:id="17094"/>
      <w:bookmarkEnd w:id="17095"/>
      <w:bookmarkEnd w:id="17096"/>
      <w:bookmarkEnd w:id="17097"/>
      <w:bookmarkEnd w:id="17098"/>
      <w:bookmarkEnd w:id="17099"/>
      <w:bookmarkEnd w:id="17100"/>
      <w:bookmarkEnd w:id="17101"/>
      <w:bookmarkEnd w:id="17102"/>
      <w:bookmarkEnd w:id="17103"/>
      <w:bookmarkEnd w:id="17104"/>
      <w:bookmarkEnd w:id="17105"/>
      <w:bookmarkEnd w:id="17106"/>
      <w:bookmarkEnd w:id="17107"/>
      <w:bookmarkEnd w:id="17108"/>
      <w:bookmarkEnd w:id="17109"/>
      <w:bookmarkEnd w:id="17110"/>
      <w:bookmarkEnd w:id="17111"/>
      <w:bookmarkEnd w:id="17112"/>
      <w:bookmarkEnd w:id="17113"/>
      <w:bookmarkEnd w:id="17114"/>
      <w:bookmarkEnd w:id="17115"/>
      <w:bookmarkEnd w:id="17116"/>
      <w:bookmarkEnd w:id="17117"/>
      <w:bookmarkEnd w:id="17118"/>
      <w:bookmarkEnd w:id="17119"/>
      <w:bookmarkEnd w:id="17120"/>
      <w:bookmarkEnd w:id="17121"/>
      <w:bookmarkEnd w:id="17122"/>
      <w:bookmarkEnd w:id="17123"/>
      <w:bookmarkEnd w:id="17124"/>
      <w:bookmarkEnd w:id="17125"/>
      <w:bookmarkEnd w:id="17126"/>
      <w:bookmarkEnd w:id="17127"/>
      <w:bookmarkEnd w:id="17128"/>
      <w:bookmarkEnd w:id="17129"/>
      <w:bookmarkEnd w:id="17130"/>
      <w:bookmarkEnd w:id="17131"/>
      <w:bookmarkEnd w:id="17132"/>
      <w:bookmarkEnd w:id="17133"/>
      <w:bookmarkEnd w:id="17134"/>
      <w:bookmarkEnd w:id="17135"/>
      <w:bookmarkEnd w:id="17136"/>
      <w:bookmarkEnd w:id="17137"/>
      <w:bookmarkEnd w:id="17138"/>
      <w:bookmarkEnd w:id="17139"/>
      <w:bookmarkEnd w:id="17140"/>
      <w:bookmarkEnd w:id="17141"/>
      <w:bookmarkEnd w:id="17142"/>
      <w:bookmarkEnd w:id="17143"/>
      <w:bookmarkEnd w:id="17144"/>
      <w:bookmarkEnd w:id="17145"/>
      <w:bookmarkEnd w:id="17146"/>
      <w:bookmarkEnd w:id="17147"/>
      <w:bookmarkEnd w:id="17148"/>
      <w:bookmarkEnd w:id="17149"/>
      <w:bookmarkEnd w:id="17150"/>
      <w:bookmarkEnd w:id="17151"/>
      <w:bookmarkEnd w:id="17152"/>
      <w:bookmarkEnd w:id="17153"/>
      <w:bookmarkEnd w:id="17154"/>
      <w:bookmarkEnd w:id="17155"/>
      <w:bookmarkEnd w:id="17156"/>
      <w:bookmarkEnd w:id="17157"/>
      <w:bookmarkEnd w:id="17158"/>
      <w:bookmarkEnd w:id="17159"/>
      <w:bookmarkEnd w:id="17160"/>
      <w:bookmarkEnd w:id="17161"/>
      <w:bookmarkEnd w:id="17162"/>
      <w:bookmarkEnd w:id="17163"/>
      <w:bookmarkEnd w:id="17164"/>
      <w:bookmarkEnd w:id="17165"/>
      <w:bookmarkEnd w:id="17166"/>
      <w:bookmarkEnd w:id="17167"/>
      <w:bookmarkEnd w:id="17168"/>
      <w:bookmarkEnd w:id="17169"/>
      <w:bookmarkEnd w:id="17170"/>
      <w:bookmarkEnd w:id="17171"/>
      <w:bookmarkEnd w:id="17172"/>
      <w:bookmarkEnd w:id="17173"/>
      <w:bookmarkEnd w:id="17174"/>
      <w:bookmarkEnd w:id="17175"/>
      <w:bookmarkEnd w:id="17176"/>
      <w:bookmarkEnd w:id="17177"/>
      <w:bookmarkEnd w:id="17178"/>
      <w:bookmarkEnd w:id="17179"/>
      <w:bookmarkEnd w:id="17180"/>
      <w:bookmarkEnd w:id="17181"/>
      <w:bookmarkEnd w:id="17182"/>
      <w:bookmarkEnd w:id="17183"/>
      <w:bookmarkEnd w:id="17184"/>
      <w:bookmarkEnd w:id="17185"/>
      <w:bookmarkEnd w:id="17186"/>
      <w:bookmarkEnd w:id="17187"/>
      <w:bookmarkEnd w:id="17188"/>
      <w:bookmarkEnd w:id="17189"/>
      <w:bookmarkEnd w:id="17190"/>
      <w:bookmarkEnd w:id="17191"/>
      <w:bookmarkEnd w:id="17192"/>
      <w:bookmarkEnd w:id="17193"/>
      <w:bookmarkEnd w:id="17194"/>
      <w:bookmarkEnd w:id="17195"/>
      <w:bookmarkEnd w:id="17196"/>
      <w:bookmarkEnd w:id="17197"/>
      <w:bookmarkEnd w:id="17198"/>
      <w:bookmarkEnd w:id="17199"/>
      <w:bookmarkEnd w:id="17200"/>
      <w:bookmarkEnd w:id="17201"/>
      <w:bookmarkEnd w:id="17202"/>
      <w:bookmarkEnd w:id="17203"/>
      <w:bookmarkEnd w:id="17204"/>
      <w:bookmarkEnd w:id="17205"/>
      <w:bookmarkEnd w:id="17206"/>
      <w:bookmarkEnd w:id="17207"/>
      <w:bookmarkEnd w:id="17208"/>
      <w:bookmarkEnd w:id="17209"/>
      <w:bookmarkEnd w:id="17210"/>
      <w:bookmarkEnd w:id="17211"/>
      <w:bookmarkEnd w:id="17212"/>
      <w:bookmarkEnd w:id="17213"/>
      <w:bookmarkEnd w:id="17214"/>
      <w:bookmarkEnd w:id="17215"/>
      <w:bookmarkEnd w:id="17216"/>
      <w:bookmarkEnd w:id="17217"/>
      <w:bookmarkEnd w:id="17218"/>
      <w:bookmarkEnd w:id="17219"/>
      <w:bookmarkEnd w:id="17220"/>
      <w:bookmarkEnd w:id="17221"/>
      <w:bookmarkEnd w:id="17222"/>
      <w:bookmarkEnd w:id="17223"/>
      <w:bookmarkEnd w:id="17224"/>
      <w:bookmarkEnd w:id="17225"/>
      <w:bookmarkEnd w:id="17226"/>
      <w:bookmarkEnd w:id="17227"/>
      <w:bookmarkEnd w:id="17228"/>
      <w:bookmarkEnd w:id="17229"/>
      <w:bookmarkEnd w:id="17230"/>
      <w:bookmarkEnd w:id="17231"/>
      <w:bookmarkEnd w:id="17232"/>
      <w:bookmarkEnd w:id="17233"/>
      <w:bookmarkEnd w:id="17234"/>
      <w:bookmarkEnd w:id="17235"/>
      <w:bookmarkEnd w:id="17236"/>
      <w:bookmarkEnd w:id="17237"/>
      <w:bookmarkEnd w:id="17238"/>
      <w:bookmarkEnd w:id="17239"/>
      <w:bookmarkEnd w:id="17240"/>
      <w:bookmarkEnd w:id="17241"/>
      <w:bookmarkEnd w:id="17242"/>
      <w:bookmarkEnd w:id="17243"/>
      <w:bookmarkEnd w:id="17244"/>
      <w:bookmarkEnd w:id="17245"/>
      <w:bookmarkEnd w:id="17246"/>
      <w:bookmarkEnd w:id="17247"/>
      <w:bookmarkEnd w:id="17248"/>
      <w:bookmarkEnd w:id="17249"/>
      <w:bookmarkEnd w:id="17250"/>
      <w:bookmarkEnd w:id="17251"/>
      <w:bookmarkEnd w:id="17252"/>
      <w:bookmarkEnd w:id="17253"/>
      <w:bookmarkEnd w:id="17254"/>
      <w:bookmarkEnd w:id="17255"/>
      <w:bookmarkEnd w:id="17256"/>
      <w:bookmarkEnd w:id="17257"/>
      <w:bookmarkEnd w:id="17258"/>
      <w:bookmarkEnd w:id="17259"/>
      <w:bookmarkEnd w:id="17260"/>
      <w:bookmarkEnd w:id="17261"/>
      <w:bookmarkEnd w:id="17262"/>
      <w:bookmarkEnd w:id="17263"/>
      <w:bookmarkEnd w:id="17264"/>
      <w:bookmarkEnd w:id="17265"/>
      <w:bookmarkEnd w:id="17266"/>
      <w:bookmarkEnd w:id="17267"/>
      <w:bookmarkEnd w:id="17268"/>
      <w:bookmarkEnd w:id="17269"/>
      <w:bookmarkEnd w:id="17270"/>
      <w:bookmarkEnd w:id="17271"/>
      <w:bookmarkEnd w:id="17272"/>
      <w:bookmarkEnd w:id="17273"/>
      <w:bookmarkEnd w:id="17274"/>
      <w:bookmarkEnd w:id="17275"/>
      <w:bookmarkEnd w:id="17276"/>
      <w:bookmarkEnd w:id="17277"/>
      <w:bookmarkEnd w:id="17278"/>
      <w:bookmarkEnd w:id="17279"/>
      <w:bookmarkEnd w:id="17280"/>
      <w:bookmarkEnd w:id="17281"/>
      <w:bookmarkEnd w:id="17282"/>
      <w:bookmarkEnd w:id="17283"/>
      <w:bookmarkEnd w:id="17284"/>
      <w:bookmarkEnd w:id="17285"/>
      <w:bookmarkEnd w:id="17286"/>
      <w:bookmarkEnd w:id="17287"/>
      <w:bookmarkEnd w:id="17288"/>
      <w:bookmarkEnd w:id="17289"/>
      <w:bookmarkEnd w:id="17290"/>
      <w:bookmarkEnd w:id="17291"/>
      <w:bookmarkEnd w:id="17292"/>
      <w:bookmarkEnd w:id="17293"/>
      <w:bookmarkEnd w:id="17294"/>
      <w:bookmarkEnd w:id="17295"/>
      <w:bookmarkEnd w:id="17296"/>
      <w:bookmarkEnd w:id="17297"/>
      <w:bookmarkEnd w:id="17298"/>
      <w:bookmarkEnd w:id="17299"/>
      <w:bookmarkEnd w:id="17300"/>
      <w:bookmarkEnd w:id="17301"/>
      <w:bookmarkEnd w:id="17302"/>
      <w:bookmarkEnd w:id="17303"/>
      <w:bookmarkEnd w:id="17304"/>
      <w:bookmarkEnd w:id="17305"/>
      <w:bookmarkEnd w:id="17306"/>
      <w:bookmarkEnd w:id="17307"/>
      <w:bookmarkEnd w:id="17308"/>
      <w:bookmarkEnd w:id="17309"/>
      <w:bookmarkEnd w:id="17310"/>
      <w:bookmarkEnd w:id="17311"/>
      <w:bookmarkEnd w:id="17312"/>
      <w:bookmarkEnd w:id="17313"/>
      <w:bookmarkEnd w:id="17314"/>
      <w:bookmarkEnd w:id="17315"/>
      <w:bookmarkEnd w:id="17316"/>
      <w:bookmarkEnd w:id="17317"/>
      <w:bookmarkEnd w:id="17318"/>
      <w:bookmarkEnd w:id="17319"/>
      <w:bookmarkEnd w:id="17320"/>
      <w:bookmarkEnd w:id="17321"/>
      <w:bookmarkEnd w:id="17322"/>
      <w:bookmarkEnd w:id="17323"/>
      <w:bookmarkEnd w:id="17324"/>
      <w:bookmarkEnd w:id="17325"/>
      <w:bookmarkEnd w:id="17326"/>
      <w:bookmarkEnd w:id="17327"/>
      <w:bookmarkEnd w:id="17328"/>
      <w:bookmarkEnd w:id="17329"/>
      <w:bookmarkEnd w:id="17330"/>
      <w:bookmarkEnd w:id="17331"/>
      <w:bookmarkEnd w:id="17332"/>
      <w:bookmarkEnd w:id="17333"/>
      <w:bookmarkEnd w:id="17334"/>
      <w:bookmarkEnd w:id="17335"/>
      <w:bookmarkEnd w:id="17336"/>
      <w:bookmarkEnd w:id="17337"/>
      <w:bookmarkEnd w:id="17338"/>
      <w:bookmarkEnd w:id="17339"/>
      <w:bookmarkEnd w:id="17340"/>
      <w:bookmarkEnd w:id="17341"/>
      <w:bookmarkEnd w:id="17342"/>
      <w:bookmarkEnd w:id="17343"/>
      <w:bookmarkEnd w:id="17344"/>
      <w:bookmarkEnd w:id="17345"/>
      <w:bookmarkEnd w:id="17346"/>
      <w:bookmarkEnd w:id="17347"/>
      <w:bookmarkEnd w:id="17348"/>
      <w:bookmarkEnd w:id="17349"/>
      <w:bookmarkEnd w:id="17350"/>
      <w:bookmarkEnd w:id="17351"/>
      <w:bookmarkEnd w:id="17352"/>
      <w:bookmarkEnd w:id="17353"/>
      <w:bookmarkEnd w:id="17354"/>
      <w:bookmarkEnd w:id="17355"/>
      <w:bookmarkEnd w:id="17356"/>
      <w:bookmarkEnd w:id="17357"/>
      <w:bookmarkEnd w:id="17358"/>
      <w:bookmarkEnd w:id="17359"/>
      <w:bookmarkEnd w:id="17360"/>
      <w:bookmarkEnd w:id="17361"/>
      <w:bookmarkEnd w:id="17362"/>
      <w:bookmarkEnd w:id="17363"/>
      <w:bookmarkEnd w:id="17364"/>
      <w:bookmarkEnd w:id="17365"/>
      <w:bookmarkEnd w:id="17366"/>
      <w:bookmarkEnd w:id="17367"/>
      <w:bookmarkEnd w:id="17368"/>
      <w:bookmarkEnd w:id="17369"/>
      <w:bookmarkEnd w:id="17370"/>
      <w:bookmarkEnd w:id="17371"/>
      <w:bookmarkEnd w:id="17372"/>
      <w:bookmarkEnd w:id="17373"/>
      <w:bookmarkEnd w:id="17374"/>
      <w:bookmarkEnd w:id="17375"/>
      <w:bookmarkEnd w:id="17376"/>
      <w:bookmarkEnd w:id="17377"/>
      <w:bookmarkEnd w:id="17378"/>
      <w:bookmarkEnd w:id="17379"/>
      <w:bookmarkEnd w:id="17380"/>
      <w:bookmarkEnd w:id="17381"/>
      <w:bookmarkEnd w:id="17382"/>
      <w:bookmarkEnd w:id="17383"/>
      <w:bookmarkEnd w:id="17384"/>
      <w:bookmarkEnd w:id="17385"/>
      <w:bookmarkEnd w:id="17386"/>
      <w:bookmarkEnd w:id="17387"/>
      <w:bookmarkEnd w:id="17388"/>
      <w:bookmarkEnd w:id="17389"/>
      <w:bookmarkEnd w:id="17390"/>
      <w:bookmarkEnd w:id="17391"/>
      <w:bookmarkEnd w:id="17392"/>
      <w:bookmarkEnd w:id="17393"/>
      <w:bookmarkEnd w:id="17394"/>
      <w:bookmarkEnd w:id="17395"/>
      <w:bookmarkEnd w:id="17396"/>
      <w:bookmarkEnd w:id="17397"/>
      <w:bookmarkEnd w:id="17398"/>
      <w:bookmarkEnd w:id="17399"/>
      <w:bookmarkEnd w:id="17400"/>
      <w:bookmarkEnd w:id="17401"/>
      <w:bookmarkEnd w:id="17402"/>
      <w:bookmarkEnd w:id="17403"/>
      <w:bookmarkEnd w:id="17404"/>
      <w:bookmarkEnd w:id="17405"/>
      <w:bookmarkEnd w:id="17406"/>
      <w:bookmarkEnd w:id="17407"/>
      <w:bookmarkEnd w:id="17408"/>
      <w:bookmarkEnd w:id="17409"/>
      <w:bookmarkEnd w:id="17410"/>
      <w:bookmarkEnd w:id="17411"/>
      <w:bookmarkEnd w:id="17412"/>
      <w:bookmarkEnd w:id="17413"/>
      <w:bookmarkEnd w:id="17414"/>
      <w:bookmarkEnd w:id="17415"/>
      <w:bookmarkEnd w:id="17416"/>
      <w:bookmarkEnd w:id="17417"/>
      <w:bookmarkEnd w:id="17418"/>
      <w:bookmarkEnd w:id="17419"/>
      <w:bookmarkEnd w:id="17420"/>
      <w:bookmarkEnd w:id="17421"/>
      <w:bookmarkEnd w:id="17422"/>
      <w:bookmarkEnd w:id="17423"/>
      <w:bookmarkEnd w:id="17424"/>
      <w:bookmarkEnd w:id="17425"/>
      <w:bookmarkEnd w:id="17426"/>
      <w:bookmarkEnd w:id="17427"/>
      <w:bookmarkEnd w:id="17428"/>
      <w:bookmarkEnd w:id="17429"/>
      <w:bookmarkEnd w:id="17430"/>
      <w:bookmarkEnd w:id="17431"/>
      <w:bookmarkEnd w:id="17432"/>
      <w:bookmarkEnd w:id="17433"/>
      <w:bookmarkEnd w:id="17434"/>
      <w:bookmarkEnd w:id="17435"/>
      <w:bookmarkEnd w:id="17436"/>
      <w:bookmarkEnd w:id="17437"/>
      <w:bookmarkEnd w:id="17438"/>
      <w:bookmarkEnd w:id="17439"/>
      <w:bookmarkEnd w:id="17440"/>
      <w:bookmarkEnd w:id="17441"/>
      <w:bookmarkEnd w:id="17442"/>
      <w:bookmarkEnd w:id="17443"/>
      <w:bookmarkEnd w:id="17444"/>
      <w:bookmarkEnd w:id="17445"/>
      <w:bookmarkEnd w:id="17446"/>
      <w:bookmarkEnd w:id="17447"/>
      <w:bookmarkEnd w:id="17448"/>
      <w:bookmarkEnd w:id="17449"/>
      <w:bookmarkEnd w:id="17450"/>
      <w:bookmarkEnd w:id="17451"/>
      <w:bookmarkEnd w:id="17452"/>
      <w:bookmarkEnd w:id="17453"/>
      <w:bookmarkEnd w:id="17454"/>
      <w:bookmarkEnd w:id="17455"/>
      <w:bookmarkEnd w:id="17456"/>
      <w:bookmarkEnd w:id="17457"/>
      <w:bookmarkEnd w:id="17458"/>
      <w:bookmarkEnd w:id="17459"/>
      <w:bookmarkEnd w:id="17460"/>
      <w:bookmarkEnd w:id="17461"/>
      <w:bookmarkEnd w:id="17462"/>
      <w:bookmarkEnd w:id="17463"/>
      <w:bookmarkEnd w:id="17464"/>
      <w:bookmarkEnd w:id="17465"/>
      <w:bookmarkEnd w:id="17466"/>
      <w:bookmarkEnd w:id="17467"/>
      <w:bookmarkEnd w:id="17468"/>
      <w:bookmarkEnd w:id="17469"/>
      <w:bookmarkEnd w:id="17470"/>
      <w:bookmarkEnd w:id="17471"/>
      <w:bookmarkEnd w:id="17472"/>
      <w:bookmarkEnd w:id="17473"/>
      <w:bookmarkEnd w:id="17474"/>
      <w:bookmarkEnd w:id="17475"/>
      <w:bookmarkEnd w:id="17476"/>
      <w:bookmarkEnd w:id="17477"/>
      <w:bookmarkEnd w:id="17478"/>
      <w:bookmarkEnd w:id="17479"/>
      <w:bookmarkEnd w:id="17480"/>
      <w:bookmarkEnd w:id="17481"/>
      <w:bookmarkEnd w:id="17482"/>
      <w:bookmarkEnd w:id="17483"/>
      <w:bookmarkEnd w:id="17484"/>
      <w:bookmarkEnd w:id="17485"/>
      <w:bookmarkEnd w:id="17486"/>
      <w:bookmarkEnd w:id="17487"/>
      <w:bookmarkEnd w:id="17488"/>
      <w:bookmarkEnd w:id="17489"/>
      <w:bookmarkEnd w:id="17490"/>
      <w:bookmarkEnd w:id="17491"/>
      <w:bookmarkEnd w:id="17492"/>
      <w:bookmarkEnd w:id="17493"/>
      <w:bookmarkEnd w:id="17494"/>
      <w:bookmarkEnd w:id="17495"/>
      <w:bookmarkEnd w:id="17496"/>
      <w:bookmarkEnd w:id="17497"/>
      <w:bookmarkEnd w:id="17498"/>
      <w:bookmarkEnd w:id="17499"/>
      <w:bookmarkEnd w:id="17500"/>
      <w:bookmarkEnd w:id="17501"/>
      <w:bookmarkEnd w:id="17502"/>
      <w:bookmarkEnd w:id="17503"/>
      <w:bookmarkEnd w:id="17504"/>
      <w:bookmarkEnd w:id="17505"/>
      <w:bookmarkEnd w:id="17506"/>
      <w:bookmarkEnd w:id="17507"/>
      <w:bookmarkEnd w:id="17508"/>
      <w:bookmarkEnd w:id="17509"/>
      <w:bookmarkEnd w:id="17510"/>
      <w:bookmarkEnd w:id="17511"/>
      <w:bookmarkEnd w:id="17512"/>
      <w:bookmarkEnd w:id="17513"/>
      <w:bookmarkEnd w:id="17514"/>
      <w:bookmarkEnd w:id="17515"/>
      <w:bookmarkEnd w:id="17516"/>
      <w:bookmarkEnd w:id="17517"/>
      <w:r w:rsidRPr="004F2A4F">
        <w:rPr>
          <w:rFonts w:eastAsia="ＭＳ 明朝"/>
          <w:szCs w:val="24"/>
          <w:lang w:val="en-CA" w:eastAsia="ja-JP"/>
        </w:rPr>
        <w:t>The i</w:t>
      </w:r>
      <w:r w:rsidR="009414EA" w:rsidRPr="004F2A4F">
        <w:rPr>
          <w:szCs w:val="24"/>
          <w:lang w:val="en-CA"/>
        </w:rPr>
        <w:t>nput to</w:t>
      </w:r>
      <w:r w:rsidR="009414EA" w:rsidRPr="004F2A4F">
        <w:rPr>
          <w:rFonts w:eastAsia="ＭＳ 明朝"/>
          <w:szCs w:val="24"/>
          <w:lang w:val="en-CA" w:eastAsia="ja-JP"/>
        </w:rPr>
        <w:t xml:space="preserve"> </w:t>
      </w:r>
      <w:r w:rsidR="009414EA" w:rsidRPr="004F2A4F">
        <w:rPr>
          <w:lang w:val="en-CA"/>
        </w:rPr>
        <w:t xml:space="preserve">this </w:t>
      </w:r>
      <w:r w:rsidR="009414EA" w:rsidRPr="004F2A4F">
        <w:rPr>
          <w:szCs w:val="24"/>
          <w:lang w:val="en-CA"/>
        </w:rPr>
        <w:t>process is a</w:t>
      </w:r>
      <w:r w:rsidRPr="004F2A4F">
        <w:rPr>
          <w:szCs w:val="24"/>
          <w:lang w:val="en-CA"/>
        </w:rPr>
        <w:t xml:space="preserve"> sequence of typed </w:t>
      </w:r>
      <w:r w:rsidR="007B6614" w:rsidRPr="004F2A4F">
        <w:rPr>
          <w:szCs w:val="24"/>
          <w:lang w:val="en-CA"/>
        </w:rPr>
        <w:t xml:space="preserve">data unit </w:t>
      </w:r>
      <w:r w:rsidRPr="004F2A4F">
        <w:rPr>
          <w:szCs w:val="24"/>
          <w:lang w:val="en-CA"/>
        </w:rPr>
        <w:t>buffers.</w:t>
      </w:r>
    </w:p>
    <w:p w14:paraId="31F9976D" w14:textId="2450497E" w:rsidR="009414EA" w:rsidRPr="004F2A4F" w:rsidRDefault="00D94469" w:rsidP="009414EA">
      <w:pPr>
        <w:rPr>
          <w:szCs w:val="24"/>
          <w:lang w:val="en-CA"/>
        </w:rPr>
      </w:pPr>
      <w:r w:rsidRPr="004F2A4F">
        <w:rPr>
          <w:szCs w:val="24"/>
          <w:lang w:val="en-CA"/>
        </w:rPr>
        <w:t>The o</w:t>
      </w:r>
      <w:r w:rsidR="009414EA" w:rsidRPr="004F2A4F">
        <w:rPr>
          <w:szCs w:val="24"/>
          <w:lang w:val="en-CA"/>
        </w:rPr>
        <w:t>utput of th</w:t>
      </w:r>
      <w:r w:rsidR="009414EA" w:rsidRPr="004F2A4F">
        <w:rPr>
          <w:rFonts w:eastAsia="ＭＳ 明朝"/>
          <w:szCs w:val="24"/>
          <w:lang w:val="en-CA" w:eastAsia="ja-JP"/>
        </w:rPr>
        <w:t>is</w:t>
      </w:r>
      <w:r w:rsidR="009414EA" w:rsidRPr="004F2A4F">
        <w:rPr>
          <w:szCs w:val="24"/>
          <w:lang w:val="en-CA"/>
        </w:rPr>
        <w:t xml:space="preserve"> process is a </w:t>
      </w:r>
      <w:r w:rsidR="009414EA" w:rsidRPr="004F2A4F">
        <w:rPr>
          <w:rFonts w:eastAsia="ＭＳ 明朝"/>
          <w:szCs w:val="24"/>
          <w:lang w:val="en-CA" w:eastAsia="ja-JP"/>
        </w:rPr>
        <w:t xml:space="preserve">series of </w:t>
      </w:r>
      <w:r w:rsidR="009414EA" w:rsidRPr="004F2A4F">
        <w:rPr>
          <w:szCs w:val="24"/>
          <w:lang w:val="en-CA"/>
        </w:rPr>
        <w:t>decoded point cloud frame</w:t>
      </w:r>
      <w:r w:rsidR="009414EA" w:rsidRPr="004F2A4F">
        <w:rPr>
          <w:rFonts w:eastAsia="ＭＳ 明朝"/>
          <w:szCs w:val="24"/>
          <w:lang w:val="en-CA" w:eastAsia="ja-JP"/>
        </w:rPr>
        <w:t>s.</w:t>
      </w:r>
    </w:p>
    <w:p w14:paraId="4F32F5C2" w14:textId="3FB862C0" w:rsidR="009414EA" w:rsidRPr="004F2A4F" w:rsidRDefault="009414EA" w:rsidP="009414EA">
      <w:pPr>
        <w:rPr>
          <w:rFonts w:eastAsia="ＭＳ 明朝"/>
          <w:szCs w:val="24"/>
          <w:lang w:val="en-CA" w:eastAsia="ja-JP"/>
        </w:rPr>
      </w:pPr>
      <w:r w:rsidRPr="004F2A4F">
        <w:rPr>
          <w:lang w:val="en-CA"/>
        </w:rPr>
        <w:t xml:space="preserve">The decoding process is specified such that all decoders that conform to a specified profile and level will produce numerically identical decoded </w:t>
      </w:r>
      <w:r w:rsidRPr="004F2A4F">
        <w:rPr>
          <w:rFonts w:eastAsia="ＭＳ 明朝"/>
          <w:lang w:val="en-CA" w:eastAsia="ja-JP"/>
        </w:rPr>
        <w:t>point cloud frame</w:t>
      </w:r>
      <w:r w:rsidR="006C78A6" w:rsidRPr="004F2A4F">
        <w:rPr>
          <w:rFonts w:eastAsia="ＭＳ 明朝"/>
          <w:lang w:val="en-CA" w:eastAsia="ja-JP"/>
        </w:rPr>
        <w:t>s</w:t>
      </w:r>
      <w:r w:rsidRPr="004F2A4F">
        <w:rPr>
          <w:lang w:val="en-CA"/>
        </w:rPr>
        <w:t xml:space="preserve"> when invoking the decoding process associated with that profile for a bitstream conforming to that profile and level. Any decoding process that produces identical decoded </w:t>
      </w:r>
      <w:r w:rsidRPr="004F2A4F">
        <w:rPr>
          <w:rFonts w:eastAsia="ＭＳ 明朝"/>
          <w:lang w:val="en-CA" w:eastAsia="ja-JP"/>
        </w:rPr>
        <w:t>point cloud frame</w:t>
      </w:r>
      <w:r w:rsidRPr="004F2A4F">
        <w:rPr>
          <w:lang w:val="en-CA"/>
        </w:rPr>
        <w:t xml:space="preserve"> to those produced by the process described herein conforms to the decoding process requirements of this Specification.</w:t>
      </w:r>
    </w:p>
    <w:p w14:paraId="20472412" w14:textId="77777777" w:rsidR="00D94469" w:rsidRPr="004F2A4F" w:rsidRDefault="00D94469" w:rsidP="00D94469">
      <w:pPr>
        <w:rPr>
          <w:szCs w:val="24"/>
          <w:lang w:val="en-CA"/>
        </w:rPr>
      </w:pPr>
      <w:r w:rsidRPr="004F2A4F">
        <w:rPr>
          <w:szCs w:val="24"/>
          <w:lang w:val="en-CA"/>
        </w:rPr>
        <w:t xml:space="preserve">The decoding processes specified in the remainder of this clause apply to each coded picture, referred to as the current picture and denoted by the variable </w:t>
      </w:r>
      <w:proofErr w:type="spellStart"/>
      <w:r w:rsidRPr="004F2A4F">
        <w:rPr>
          <w:szCs w:val="24"/>
          <w:lang w:val="en-CA"/>
        </w:rPr>
        <w:t>CurrPic</w:t>
      </w:r>
      <w:proofErr w:type="spellEnd"/>
      <w:r w:rsidRPr="004F2A4F">
        <w:rPr>
          <w:szCs w:val="24"/>
          <w:lang w:val="en-CA"/>
        </w:rPr>
        <w:t>.</w:t>
      </w:r>
    </w:p>
    <w:p w14:paraId="643F8687" w14:textId="57469114" w:rsidR="00D94469" w:rsidRPr="004F2A4F" w:rsidRDefault="00D94469" w:rsidP="00D94469">
      <w:pPr>
        <w:rPr>
          <w:szCs w:val="24"/>
          <w:lang w:val="en-CA"/>
        </w:rPr>
      </w:pPr>
      <w:r w:rsidRPr="004F2A4F">
        <w:rPr>
          <w:szCs w:val="24"/>
          <w:lang w:val="en-CA"/>
        </w:rPr>
        <w:t xml:space="preserve">The decoding process for the current picture takes as inputs the syntax elements and upper-case variables from </w:t>
      </w:r>
      <w:r w:rsidR="00F673D9" w:rsidRPr="004F2A4F">
        <w:rPr>
          <w:szCs w:val="24"/>
          <w:lang w:val="en-CA"/>
        </w:rPr>
        <w:fldChar w:fldCharType="begin" w:fldLock="1"/>
      </w:r>
      <w:r w:rsidR="00F673D9" w:rsidRPr="004F2A4F">
        <w:rPr>
          <w:szCs w:val="24"/>
          <w:lang w:val="en-CA"/>
        </w:rPr>
        <w:instrText xml:space="preserve"> REF _Ref326740334 \r \h </w:instrText>
      </w:r>
      <w:r w:rsidR="00D527DE" w:rsidRPr="004F2A4F">
        <w:rPr>
          <w:szCs w:val="24"/>
          <w:lang w:val="en-CA"/>
        </w:rPr>
        <w:instrText xml:space="preserve"> \* MERGEFORMAT </w:instrText>
      </w:r>
      <w:r w:rsidR="00F673D9" w:rsidRPr="004F2A4F">
        <w:rPr>
          <w:szCs w:val="24"/>
          <w:lang w:val="en-CA"/>
        </w:rPr>
      </w:r>
      <w:r w:rsidR="00F673D9" w:rsidRPr="004F2A4F">
        <w:rPr>
          <w:szCs w:val="24"/>
          <w:lang w:val="en-CA"/>
        </w:rPr>
        <w:fldChar w:fldCharType="separate"/>
      </w:r>
      <w:r w:rsidR="003551F0" w:rsidRPr="004F2A4F">
        <w:rPr>
          <w:szCs w:val="24"/>
          <w:lang w:val="en-CA"/>
        </w:rPr>
        <w:t>7</w:t>
      </w:r>
      <w:r w:rsidR="00F673D9" w:rsidRPr="004F2A4F">
        <w:rPr>
          <w:szCs w:val="24"/>
          <w:lang w:val="en-CA"/>
        </w:rPr>
        <w:fldChar w:fldCharType="end"/>
      </w:r>
      <w:r w:rsidRPr="004F2A4F">
        <w:rPr>
          <w:szCs w:val="24"/>
          <w:lang w:val="en-CA"/>
        </w:rPr>
        <w:t>.</w:t>
      </w:r>
    </w:p>
    <w:p w14:paraId="7418C786" w14:textId="3B7C9A06" w:rsidR="00D94469" w:rsidRPr="004F2A4F" w:rsidRDefault="00D94469" w:rsidP="00D94469">
      <w:pPr>
        <w:rPr>
          <w:szCs w:val="24"/>
          <w:lang w:val="en-CA"/>
        </w:rPr>
      </w:pPr>
      <w:r w:rsidRPr="004F2A4F">
        <w:rPr>
          <w:szCs w:val="24"/>
          <w:lang w:val="en-CA"/>
        </w:rPr>
        <w:t>The decoding process operate</w:t>
      </w:r>
      <w:r w:rsidR="007C0655" w:rsidRPr="004F2A4F">
        <w:rPr>
          <w:szCs w:val="24"/>
          <w:lang w:val="en-CA"/>
        </w:rPr>
        <w:t xml:space="preserve">s as follows for each slice </w:t>
      </w:r>
      <w:r w:rsidRPr="004F2A4F">
        <w:rPr>
          <w:szCs w:val="24"/>
          <w:lang w:val="en-CA"/>
        </w:rPr>
        <w:t>of the current picture:</w:t>
      </w:r>
    </w:p>
    <w:p w14:paraId="75AB61C1" w14:textId="1C96BC47" w:rsidR="00D94469" w:rsidRPr="004F2A4F" w:rsidRDefault="00D94469" w:rsidP="00D94469">
      <w:pPr>
        <w:numPr>
          <w:ilvl w:val="0"/>
          <w:numId w:val="40"/>
        </w:numPr>
        <w:rPr>
          <w:szCs w:val="24"/>
          <w:lang w:val="en-CA"/>
        </w:rPr>
      </w:pPr>
      <w:r w:rsidRPr="004F2A4F">
        <w:rPr>
          <w:szCs w:val="24"/>
          <w:lang w:val="en-CA"/>
        </w:rPr>
        <w:t xml:space="preserve">Point positions are decoded using the geometry </w:t>
      </w:r>
      <w:r w:rsidR="007B6614" w:rsidRPr="004F2A4F">
        <w:rPr>
          <w:szCs w:val="24"/>
          <w:lang w:val="en-CA"/>
        </w:rPr>
        <w:t xml:space="preserve">data unit </w:t>
      </w:r>
      <w:r w:rsidRPr="004F2A4F">
        <w:rPr>
          <w:szCs w:val="24"/>
          <w:lang w:val="en-CA"/>
        </w:rPr>
        <w:t xml:space="preserve">of the current slice as specified in </w:t>
      </w:r>
      <w:r w:rsidRPr="004F2A4F">
        <w:rPr>
          <w:szCs w:val="24"/>
          <w:lang w:val="en-CA"/>
        </w:rPr>
        <w:fldChar w:fldCharType="begin" w:fldLock="1"/>
      </w:r>
      <w:r w:rsidRPr="004F2A4F">
        <w:rPr>
          <w:szCs w:val="24"/>
          <w:lang w:val="en-CA"/>
        </w:rPr>
        <w:instrText xml:space="preserve"> REF _Ref505717090 \n \h  \* MERGEFORMAT </w:instrText>
      </w:r>
      <w:r w:rsidRPr="004F2A4F">
        <w:rPr>
          <w:szCs w:val="24"/>
          <w:lang w:val="en-CA"/>
        </w:rPr>
      </w:r>
      <w:r w:rsidRPr="004F2A4F">
        <w:rPr>
          <w:szCs w:val="24"/>
          <w:lang w:val="en-CA"/>
        </w:rPr>
        <w:fldChar w:fldCharType="separate"/>
      </w:r>
      <w:r w:rsidR="003551F0" w:rsidRPr="004F2A4F">
        <w:rPr>
          <w:szCs w:val="24"/>
          <w:lang w:val="en-CA"/>
        </w:rPr>
        <w:t>8.2</w:t>
      </w:r>
      <w:r w:rsidRPr="004F2A4F">
        <w:rPr>
          <w:szCs w:val="24"/>
          <w:lang w:val="en-CA"/>
        </w:rPr>
        <w:fldChar w:fldCharType="end"/>
      </w:r>
      <w:r w:rsidRPr="004F2A4F">
        <w:rPr>
          <w:szCs w:val="24"/>
          <w:lang w:val="en-CA"/>
        </w:rPr>
        <w:t>.</w:t>
      </w:r>
    </w:p>
    <w:p w14:paraId="626BB54C" w14:textId="6D1C4C23" w:rsidR="00E15023" w:rsidRPr="004F2A4F" w:rsidRDefault="00D94469" w:rsidP="007F16A3">
      <w:pPr>
        <w:numPr>
          <w:ilvl w:val="0"/>
          <w:numId w:val="40"/>
        </w:numPr>
        <w:rPr>
          <w:szCs w:val="24"/>
          <w:lang w:val="en-CA"/>
        </w:rPr>
      </w:pPr>
      <w:r w:rsidRPr="004F2A4F">
        <w:rPr>
          <w:szCs w:val="24"/>
          <w:lang w:val="en-CA"/>
        </w:rPr>
        <w:t xml:space="preserve">Point attributes are decoded for each attribute </w:t>
      </w:r>
      <w:r w:rsidR="007B6614" w:rsidRPr="004F2A4F">
        <w:rPr>
          <w:szCs w:val="24"/>
          <w:lang w:val="en-CA"/>
        </w:rPr>
        <w:t xml:space="preserve">data unit </w:t>
      </w:r>
      <w:r w:rsidRPr="004F2A4F">
        <w:rPr>
          <w:szCs w:val="24"/>
          <w:lang w:val="en-CA"/>
        </w:rPr>
        <w:t xml:space="preserve">in the current slice as specified in </w:t>
      </w:r>
      <w:r w:rsidR="00E15023" w:rsidRPr="004F2A4F">
        <w:rPr>
          <w:szCs w:val="24"/>
          <w:lang w:val="en-CA"/>
        </w:rPr>
        <w:fldChar w:fldCharType="begin" w:fldLock="1"/>
      </w:r>
      <w:r w:rsidR="00E15023" w:rsidRPr="004F2A4F">
        <w:rPr>
          <w:szCs w:val="24"/>
          <w:lang w:val="en-CA"/>
        </w:rPr>
        <w:instrText xml:space="preserve"> REF _Ref12361779 \r \h </w:instrText>
      </w:r>
      <w:r w:rsidR="00D527DE" w:rsidRPr="004F2A4F">
        <w:rPr>
          <w:szCs w:val="24"/>
          <w:lang w:val="en-CA"/>
        </w:rPr>
        <w:instrText xml:space="preserve"> \* MERGEFORMAT </w:instrText>
      </w:r>
      <w:r w:rsidR="00E15023" w:rsidRPr="004F2A4F">
        <w:rPr>
          <w:szCs w:val="24"/>
          <w:lang w:val="en-CA"/>
        </w:rPr>
      </w:r>
      <w:r w:rsidR="00E15023" w:rsidRPr="004F2A4F">
        <w:rPr>
          <w:szCs w:val="24"/>
          <w:lang w:val="en-CA"/>
        </w:rPr>
        <w:fldChar w:fldCharType="separate"/>
      </w:r>
      <w:r w:rsidR="003551F0" w:rsidRPr="004F2A4F">
        <w:rPr>
          <w:szCs w:val="24"/>
          <w:lang w:val="en-CA"/>
        </w:rPr>
        <w:t>8.3</w:t>
      </w:r>
      <w:r w:rsidR="00E15023" w:rsidRPr="004F2A4F">
        <w:rPr>
          <w:szCs w:val="24"/>
          <w:lang w:val="en-CA"/>
        </w:rPr>
        <w:fldChar w:fldCharType="end"/>
      </w:r>
      <w:r w:rsidRPr="004F2A4F">
        <w:rPr>
          <w:szCs w:val="24"/>
          <w:lang w:val="en-CA"/>
        </w:rPr>
        <w:t>.</w:t>
      </w:r>
    </w:p>
    <w:p w14:paraId="22B9F516" w14:textId="645354DA" w:rsidR="00D94469" w:rsidRPr="004F2A4F" w:rsidRDefault="00D94469" w:rsidP="007F16A3">
      <w:pPr>
        <w:numPr>
          <w:ilvl w:val="0"/>
          <w:numId w:val="40"/>
        </w:numPr>
        <w:rPr>
          <w:szCs w:val="24"/>
          <w:lang w:val="en-CA"/>
        </w:rPr>
      </w:pPr>
      <w:r w:rsidRPr="004F2A4F">
        <w:rPr>
          <w:szCs w:val="24"/>
          <w:lang w:val="en-CA"/>
        </w:rPr>
        <w:t>The decoded points are offset and appended to the output point cl</w:t>
      </w:r>
      <w:r w:rsidR="00F673D9" w:rsidRPr="004F2A4F">
        <w:rPr>
          <w:szCs w:val="24"/>
          <w:lang w:val="en-CA"/>
        </w:rPr>
        <w:t xml:space="preserve">oud frame as specified in </w:t>
      </w:r>
      <w:r w:rsidR="00F673D9" w:rsidRPr="004F2A4F">
        <w:rPr>
          <w:szCs w:val="24"/>
          <w:lang w:val="en-CA"/>
        </w:rPr>
        <w:fldChar w:fldCharType="begin" w:fldLock="1"/>
      </w:r>
      <w:r w:rsidR="00F673D9" w:rsidRPr="004F2A4F">
        <w:rPr>
          <w:szCs w:val="24"/>
          <w:lang w:val="en-CA"/>
        </w:rPr>
        <w:instrText xml:space="preserve"> REF _Ref12533083 \r \h </w:instrText>
      </w:r>
      <w:r w:rsidR="00D527DE" w:rsidRPr="004F2A4F">
        <w:rPr>
          <w:szCs w:val="24"/>
          <w:lang w:val="en-CA"/>
        </w:rPr>
        <w:instrText xml:space="preserve"> \* MERGEFORMAT </w:instrText>
      </w:r>
      <w:r w:rsidR="00F673D9" w:rsidRPr="004F2A4F">
        <w:rPr>
          <w:szCs w:val="24"/>
          <w:lang w:val="en-CA"/>
        </w:rPr>
      </w:r>
      <w:r w:rsidR="00F673D9" w:rsidRPr="004F2A4F">
        <w:rPr>
          <w:szCs w:val="24"/>
          <w:lang w:val="en-CA"/>
        </w:rPr>
        <w:fldChar w:fldCharType="separate"/>
      </w:r>
      <w:r w:rsidR="003551F0" w:rsidRPr="004F2A4F">
        <w:rPr>
          <w:szCs w:val="24"/>
          <w:lang w:val="en-CA"/>
        </w:rPr>
        <w:t>8.4</w:t>
      </w:r>
      <w:r w:rsidR="00F673D9" w:rsidRPr="004F2A4F">
        <w:rPr>
          <w:szCs w:val="24"/>
          <w:lang w:val="en-CA"/>
        </w:rPr>
        <w:fldChar w:fldCharType="end"/>
      </w:r>
      <w:r w:rsidRPr="004F2A4F">
        <w:rPr>
          <w:szCs w:val="24"/>
          <w:lang w:val="en-CA"/>
        </w:rPr>
        <w:t>.</w:t>
      </w:r>
    </w:p>
    <w:p w14:paraId="15AE9A02" w14:textId="77777777" w:rsidR="009414EA" w:rsidRPr="004F2A4F"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7518" w:name="_Toc12531163"/>
      <w:bookmarkStart w:id="17519" w:name="_Toc12531164"/>
      <w:bookmarkStart w:id="17520" w:name="_Toc12531165"/>
      <w:bookmarkStart w:id="17521" w:name="_Toc12531166"/>
      <w:bookmarkStart w:id="17522" w:name="_Toc12531167"/>
      <w:bookmarkStart w:id="17523" w:name="_Toc12531170"/>
      <w:bookmarkStart w:id="17524" w:name="_Toc12531171"/>
      <w:bookmarkStart w:id="17525" w:name="_Toc515629450"/>
      <w:bookmarkStart w:id="17526" w:name="_Toc515630004"/>
      <w:bookmarkStart w:id="17527" w:name="_Toc516232696"/>
      <w:bookmarkStart w:id="17528" w:name="_Toc516233226"/>
      <w:bookmarkStart w:id="17529" w:name="_Toc516233783"/>
      <w:bookmarkStart w:id="17530" w:name="_Toc516234324"/>
      <w:bookmarkStart w:id="17531" w:name="_Toc517248854"/>
      <w:bookmarkStart w:id="17532" w:name="_Toc517249424"/>
      <w:bookmarkStart w:id="17533" w:name="_Toc517249997"/>
      <w:bookmarkStart w:id="17534" w:name="_Toc517250560"/>
      <w:bookmarkStart w:id="17535" w:name="_Toc517251130"/>
      <w:bookmarkStart w:id="17536" w:name="_Toc517251701"/>
      <w:bookmarkStart w:id="17537" w:name="_Toc517251894"/>
      <w:bookmarkStart w:id="17538" w:name="_Toc515270605"/>
      <w:bookmarkStart w:id="17539" w:name="_Toc515271131"/>
      <w:bookmarkStart w:id="17540" w:name="_Toc515629451"/>
      <w:bookmarkStart w:id="17541" w:name="_Toc515630005"/>
      <w:bookmarkStart w:id="17542" w:name="_Toc516232697"/>
      <w:bookmarkStart w:id="17543" w:name="_Toc516233227"/>
      <w:bookmarkStart w:id="17544" w:name="_Toc516233784"/>
      <w:bookmarkStart w:id="17545" w:name="_Toc516234325"/>
      <w:bookmarkStart w:id="17546" w:name="_Toc517248855"/>
      <w:bookmarkStart w:id="17547" w:name="_Toc517249425"/>
      <w:bookmarkStart w:id="17548" w:name="_Toc517249998"/>
      <w:bookmarkStart w:id="17549" w:name="_Toc517250561"/>
      <w:bookmarkStart w:id="17550" w:name="_Toc517251131"/>
      <w:bookmarkStart w:id="17551" w:name="_Toc517251702"/>
      <w:bookmarkStart w:id="17552" w:name="_Toc517251895"/>
      <w:bookmarkStart w:id="17553" w:name="_Ref505717090"/>
      <w:bookmarkStart w:id="17554" w:name="_Toc505790511"/>
      <w:bookmarkStart w:id="17555" w:name="_Toc516234326"/>
      <w:bookmarkStart w:id="17556" w:name="_Toc528915282"/>
      <w:bookmarkStart w:id="17557" w:name="_Toc4055514"/>
      <w:bookmarkStart w:id="17558" w:name="_Toc6215355"/>
      <w:bookmarkStart w:id="17559" w:name="_Toc24731163"/>
      <w:bookmarkStart w:id="17560" w:name="_Toc38236504"/>
      <w:bookmarkEnd w:id="17518"/>
      <w:bookmarkEnd w:id="17519"/>
      <w:bookmarkEnd w:id="17520"/>
      <w:bookmarkEnd w:id="17521"/>
      <w:bookmarkEnd w:id="17522"/>
      <w:bookmarkEnd w:id="17523"/>
      <w:bookmarkEnd w:id="17524"/>
      <w:bookmarkEnd w:id="17525"/>
      <w:bookmarkEnd w:id="17526"/>
      <w:bookmarkEnd w:id="17527"/>
      <w:bookmarkEnd w:id="17528"/>
      <w:bookmarkEnd w:id="17529"/>
      <w:bookmarkEnd w:id="17530"/>
      <w:bookmarkEnd w:id="17531"/>
      <w:bookmarkEnd w:id="17532"/>
      <w:bookmarkEnd w:id="17533"/>
      <w:bookmarkEnd w:id="17534"/>
      <w:bookmarkEnd w:id="17535"/>
      <w:bookmarkEnd w:id="17536"/>
      <w:bookmarkEnd w:id="17537"/>
      <w:bookmarkEnd w:id="17538"/>
      <w:bookmarkEnd w:id="17539"/>
      <w:bookmarkEnd w:id="17540"/>
      <w:bookmarkEnd w:id="17541"/>
      <w:bookmarkEnd w:id="17542"/>
      <w:bookmarkEnd w:id="17543"/>
      <w:bookmarkEnd w:id="17544"/>
      <w:bookmarkEnd w:id="17545"/>
      <w:bookmarkEnd w:id="17546"/>
      <w:bookmarkEnd w:id="17547"/>
      <w:bookmarkEnd w:id="17548"/>
      <w:bookmarkEnd w:id="17549"/>
      <w:bookmarkEnd w:id="17550"/>
      <w:bookmarkEnd w:id="17551"/>
      <w:bookmarkEnd w:id="17552"/>
      <w:r w:rsidRPr="004F2A4F">
        <w:rPr>
          <w:noProof/>
          <w:lang w:val="en-CA"/>
        </w:rPr>
        <w:t>Geometry decoding process</w:t>
      </w:r>
      <w:bookmarkEnd w:id="17553"/>
      <w:bookmarkEnd w:id="17554"/>
      <w:bookmarkEnd w:id="17555"/>
      <w:bookmarkEnd w:id="17556"/>
      <w:bookmarkEnd w:id="17557"/>
      <w:bookmarkEnd w:id="17558"/>
      <w:bookmarkEnd w:id="17559"/>
      <w:bookmarkEnd w:id="17560"/>
    </w:p>
    <w:p w14:paraId="0902111B" w14:textId="2F56F20E" w:rsidR="00D94469" w:rsidRPr="004F2A4F" w:rsidRDefault="00D94469" w:rsidP="007F16A3">
      <w:pPr>
        <w:pStyle w:val="3"/>
        <w:rPr>
          <w:lang w:val="en-CA"/>
        </w:rPr>
      </w:pPr>
      <w:bookmarkStart w:id="17561" w:name="_Toc24731164"/>
      <w:bookmarkStart w:id="17562" w:name="_Toc38236505"/>
      <w:r w:rsidRPr="004F2A4F">
        <w:rPr>
          <w:lang w:val="en-CA"/>
        </w:rPr>
        <w:t>General geometry decoding process</w:t>
      </w:r>
      <w:bookmarkEnd w:id="17561"/>
      <w:bookmarkEnd w:id="17562"/>
    </w:p>
    <w:p w14:paraId="6656F6C5" w14:textId="3BDC852F" w:rsidR="009414EA" w:rsidRPr="004F2A4F" w:rsidRDefault="00D94469" w:rsidP="009414EA">
      <w:pPr>
        <w:rPr>
          <w:rFonts w:eastAsia="ＭＳ 明朝"/>
          <w:szCs w:val="24"/>
          <w:lang w:val="en-CA" w:eastAsia="ja-JP"/>
        </w:rPr>
      </w:pPr>
      <w:r w:rsidRPr="004F2A4F">
        <w:rPr>
          <w:szCs w:val="24"/>
          <w:lang w:val="en-CA"/>
        </w:rPr>
        <w:t>The</w:t>
      </w:r>
      <w:r w:rsidR="009414EA" w:rsidRPr="004F2A4F">
        <w:rPr>
          <w:szCs w:val="24"/>
          <w:lang w:val="en-CA"/>
        </w:rPr>
        <w:t xml:space="preserve"> </w:t>
      </w:r>
      <w:r w:rsidRPr="004F2A4F">
        <w:rPr>
          <w:szCs w:val="24"/>
          <w:lang w:val="en-CA"/>
        </w:rPr>
        <w:t>o</w:t>
      </w:r>
      <w:r w:rsidR="009414EA" w:rsidRPr="004F2A4F">
        <w:rPr>
          <w:szCs w:val="24"/>
          <w:lang w:val="en-CA"/>
        </w:rPr>
        <w:t>utput of th</w:t>
      </w:r>
      <w:r w:rsidR="009414EA" w:rsidRPr="004F2A4F">
        <w:rPr>
          <w:rFonts w:eastAsia="ＭＳ 明朝"/>
          <w:szCs w:val="24"/>
          <w:lang w:val="en-CA" w:eastAsia="ja-JP"/>
        </w:rPr>
        <w:t>is</w:t>
      </w:r>
      <w:r w:rsidR="009414EA" w:rsidRPr="004F2A4F">
        <w:rPr>
          <w:szCs w:val="24"/>
          <w:lang w:val="en-CA"/>
        </w:rPr>
        <w:t xml:space="preserve"> process is</w:t>
      </w:r>
      <w:r w:rsidRPr="004F2A4F">
        <w:rPr>
          <w:szCs w:val="24"/>
          <w:lang w:val="en-CA"/>
        </w:rPr>
        <w:t xml:space="preserve"> the array </w:t>
      </w:r>
      <w:proofErr w:type="spellStart"/>
      <w:r w:rsidRPr="004F2A4F">
        <w:rPr>
          <w:szCs w:val="24"/>
          <w:lang w:val="en-CA"/>
        </w:rPr>
        <w:t>PointPos</w:t>
      </w:r>
      <w:proofErr w:type="spellEnd"/>
      <w:r w:rsidR="00EC0D33" w:rsidRPr="004F2A4F">
        <w:rPr>
          <w:szCs w:val="24"/>
          <w:lang w:val="en-CA"/>
        </w:rPr>
        <w:t xml:space="preserve"> of reconstructed point positions with elements </w:t>
      </w:r>
      <w:proofErr w:type="spellStart"/>
      <w:r w:rsidR="00EC0D33" w:rsidRPr="004F2A4F">
        <w:rPr>
          <w:szCs w:val="24"/>
          <w:lang w:val="en-CA"/>
        </w:rPr>
        <w:t>PointPos</w:t>
      </w:r>
      <w:proofErr w:type="spellEnd"/>
      <w:r w:rsidRPr="004F2A4F">
        <w:rPr>
          <w:szCs w:val="24"/>
          <w:lang w:val="en-CA"/>
        </w:rPr>
        <w:t>[ </w:t>
      </w:r>
      <w:proofErr w:type="spellStart"/>
      <w:r w:rsidRPr="004F2A4F">
        <w:rPr>
          <w:szCs w:val="24"/>
          <w:lang w:val="en-CA"/>
        </w:rPr>
        <w:t>i</w:t>
      </w:r>
      <w:proofErr w:type="spellEnd"/>
      <w:r w:rsidRPr="004F2A4F">
        <w:rPr>
          <w:szCs w:val="24"/>
          <w:lang w:val="en-CA"/>
        </w:rPr>
        <w:t xml:space="preserve"> ][ axis ] </w:t>
      </w:r>
      <w:r w:rsidR="00EC0D33" w:rsidRPr="004F2A4F">
        <w:rPr>
          <w:szCs w:val="24"/>
          <w:lang w:val="en-CA"/>
        </w:rPr>
        <w:t xml:space="preserve">for </w:t>
      </w:r>
      <w:proofErr w:type="spellStart"/>
      <w:r w:rsidR="00EC0D33" w:rsidRPr="004F2A4F">
        <w:rPr>
          <w:szCs w:val="24"/>
          <w:lang w:val="en-CA"/>
        </w:rPr>
        <w:t>i</w:t>
      </w:r>
      <w:proofErr w:type="spellEnd"/>
      <w:ins w:id="17563" w:author="w19328_d3" w:date="2020-06-05T15:43:00Z">
        <w:r w:rsidR="00B12DEB">
          <w:rPr>
            <w:szCs w:val="24"/>
            <w:lang w:val="en-CA"/>
          </w:rPr>
          <w:t xml:space="preserve"> =</w:t>
        </w:r>
      </w:ins>
      <w:r w:rsidR="00EC0D33" w:rsidRPr="004F2A4F">
        <w:rPr>
          <w:szCs w:val="24"/>
          <w:lang w:val="en-CA"/>
        </w:rPr>
        <w:t xml:space="preserve"> </w:t>
      </w:r>
      <w:del w:id="17564" w:author="w19328_d3" w:date="2020-06-05T15:44:00Z">
        <w:r w:rsidR="00EC0D33" w:rsidRPr="004F2A4F" w:rsidDel="00B12DEB">
          <w:rPr>
            <w:szCs w:val="24"/>
            <w:lang w:val="en-CA"/>
          </w:rPr>
          <w:delText xml:space="preserve">ranging from </w:delText>
        </w:r>
      </w:del>
      <w:r w:rsidR="00EC0D33" w:rsidRPr="004F2A4F">
        <w:rPr>
          <w:szCs w:val="24"/>
          <w:lang w:val="en-CA"/>
        </w:rPr>
        <w:t>0</w:t>
      </w:r>
      <w:ins w:id="17565" w:author="w19328_d3" w:date="2020-06-05T15:44:00Z">
        <w:r w:rsidR="00B12DEB">
          <w:rPr>
            <w:szCs w:val="24"/>
            <w:lang w:val="en-CA"/>
          </w:rPr>
          <w:t> .. geom_num_points_minus1</w:t>
        </w:r>
      </w:ins>
      <w:del w:id="17566" w:author="w19328_d3" w:date="2020-06-05T15:44:00Z">
        <w:r w:rsidR="00EC0D33" w:rsidRPr="004F2A4F" w:rsidDel="00B12DEB">
          <w:rPr>
            <w:szCs w:val="24"/>
            <w:lang w:val="en-CA"/>
          </w:rPr>
          <w:delText xml:space="preserve"> to gsh_num_points</w:delText>
        </w:r>
        <w:r w:rsidR="00114E1F" w:rsidRPr="004F2A4F" w:rsidDel="00B12DEB">
          <w:rPr>
            <w:szCs w:val="24"/>
            <w:lang w:val="en-CA"/>
          </w:rPr>
          <w:delText>_minus1</w:delText>
        </w:r>
      </w:del>
      <w:r w:rsidR="00EC0D33" w:rsidRPr="004F2A4F">
        <w:rPr>
          <w:szCs w:val="24"/>
          <w:lang w:val="en-CA"/>
        </w:rPr>
        <w:t xml:space="preserve"> inclusive, and axis ranging from 0 to 2 inclusive.</w:t>
      </w:r>
    </w:p>
    <w:p w14:paraId="17F57FD5" w14:textId="050CC614" w:rsidR="0027737E" w:rsidRPr="004F2A4F" w:rsidRDefault="00C43D48" w:rsidP="009414EA">
      <w:pPr>
        <w:rPr>
          <w:szCs w:val="24"/>
          <w:lang w:val="en-CA"/>
        </w:rPr>
      </w:pPr>
      <w:r w:rsidRPr="004F2A4F">
        <w:rPr>
          <w:szCs w:val="24"/>
          <w:lang w:val="en-CA"/>
        </w:rPr>
        <w:t xml:space="preserve">The variable </w:t>
      </w:r>
      <w:proofErr w:type="spellStart"/>
      <w:r w:rsidRPr="004F2A4F">
        <w:rPr>
          <w:szCs w:val="24"/>
          <w:lang w:val="en-CA"/>
        </w:rPr>
        <w:t>PointCount</w:t>
      </w:r>
      <w:proofErr w:type="spellEnd"/>
      <w:r w:rsidRPr="004F2A4F">
        <w:rPr>
          <w:szCs w:val="24"/>
          <w:lang w:val="en-CA"/>
        </w:rPr>
        <w:t xml:space="preserve"> is initialized to 0 </w:t>
      </w:r>
      <w:r w:rsidR="0027737E" w:rsidRPr="004F2A4F">
        <w:rPr>
          <w:szCs w:val="24"/>
          <w:lang w:val="en-CA"/>
        </w:rPr>
        <w:t>when the decoding process for the current slice is invoked.</w:t>
      </w:r>
    </w:p>
    <w:p w14:paraId="3145DEAD" w14:textId="32D1EF6D" w:rsidR="009414EA" w:rsidRPr="004F2A4F" w:rsidRDefault="009414EA" w:rsidP="009414EA">
      <w:pPr>
        <w:rPr>
          <w:rFonts w:eastAsia="ＭＳ 明朝"/>
          <w:szCs w:val="24"/>
          <w:lang w:val="en-CA" w:eastAsia="ja-JP"/>
        </w:rPr>
      </w:pPr>
      <w:r w:rsidRPr="004F2A4F">
        <w:rPr>
          <w:szCs w:val="24"/>
          <w:lang w:val="en-CA"/>
        </w:rPr>
        <w:t>The geometry bitstream comprises a description of a</w:t>
      </w:r>
      <w:r w:rsidRPr="004F2A4F">
        <w:rPr>
          <w:rFonts w:eastAsia="ＭＳ 明朝"/>
          <w:szCs w:val="24"/>
          <w:lang w:val="en-CA" w:eastAsia="ja-JP"/>
        </w:rPr>
        <w:t>n</w:t>
      </w:r>
      <w:r w:rsidRPr="004F2A4F">
        <w:rPr>
          <w:szCs w:val="24"/>
          <w:lang w:val="en-CA"/>
        </w:rPr>
        <w:t xml:space="preserve"> octree</w:t>
      </w:r>
      <w:r w:rsidRPr="004F2A4F">
        <w:rPr>
          <w:rFonts w:eastAsia="ＭＳ 明朝"/>
          <w:szCs w:val="24"/>
          <w:lang w:val="en-CA" w:eastAsia="ja-JP"/>
        </w:rPr>
        <w:t xml:space="preserve">. The decoding process for the octree is specified in clause </w:t>
      </w:r>
      <w:r w:rsidRPr="004F2A4F">
        <w:rPr>
          <w:rFonts w:eastAsia="ＭＳ 明朝"/>
          <w:szCs w:val="24"/>
          <w:lang w:val="en-CA" w:eastAsia="ja-JP"/>
        </w:rPr>
        <w:fldChar w:fldCharType="begin" w:fldLock="1"/>
      </w:r>
      <w:r w:rsidRPr="004F2A4F">
        <w:rPr>
          <w:rFonts w:eastAsia="ＭＳ 明朝"/>
          <w:szCs w:val="24"/>
          <w:lang w:val="en-CA" w:eastAsia="ja-JP"/>
        </w:rPr>
        <w:instrText xml:space="preserve"> REF _Ref515630048 \n \h </w:instrText>
      </w:r>
      <w:r w:rsidR="004C06BC" w:rsidRPr="004F2A4F">
        <w:rPr>
          <w:rFonts w:eastAsia="ＭＳ 明朝"/>
          <w:szCs w:val="24"/>
          <w:lang w:val="en-CA" w:eastAsia="ja-JP"/>
        </w:rPr>
        <w:instrText xml:space="preserve"> \* MERGEFORMAT </w:instrText>
      </w:r>
      <w:r w:rsidRPr="004F2A4F">
        <w:rPr>
          <w:rFonts w:eastAsia="ＭＳ 明朝"/>
          <w:szCs w:val="24"/>
          <w:lang w:val="en-CA" w:eastAsia="ja-JP"/>
        </w:rPr>
      </w:r>
      <w:r w:rsidRPr="004F2A4F">
        <w:rPr>
          <w:rFonts w:eastAsia="ＭＳ 明朝"/>
          <w:szCs w:val="24"/>
          <w:lang w:val="en-CA" w:eastAsia="ja-JP"/>
        </w:rPr>
        <w:fldChar w:fldCharType="separate"/>
      </w:r>
      <w:r w:rsidR="003551F0" w:rsidRPr="004F2A4F">
        <w:rPr>
          <w:rFonts w:eastAsia="ＭＳ 明朝"/>
          <w:szCs w:val="24"/>
          <w:lang w:val="en-CA" w:eastAsia="ja-JP"/>
        </w:rPr>
        <w:t>8.2.2</w:t>
      </w:r>
      <w:r w:rsidRPr="004F2A4F">
        <w:rPr>
          <w:rFonts w:eastAsia="ＭＳ 明朝"/>
          <w:szCs w:val="24"/>
          <w:lang w:val="en-CA" w:eastAsia="ja-JP"/>
        </w:rPr>
        <w:fldChar w:fldCharType="end"/>
      </w:r>
      <w:r w:rsidRPr="004F2A4F">
        <w:rPr>
          <w:rFonts w:eastAsia="ＭＳ 明朝"/>
          <w:szCs w:val="24"/>
          <w:lang w:val="en-CA" w:eastAsia="ja-JP"/>
        </w:rPr>
        <w:t>.</w:t>
      </w:r>
    </w:p>
    <w:p w14:paraId="607C5708" w14:textId="7C757153" w:rsidR="009414EA" w:rsidRPr="004F2A4F" w:rsidRDefault="009414EA" w:rsidP="009414EA">
      <w:pPr>
        <w:rPr>
          <w:rFonts w:eastAsia="ＭＳ 明朝"/>
          <w:szCs w:val="24"/>
          <w:lang w:val="en-CA" w:eastAsia="ja-JP"/>
        </w:rPr>
      </w:pPr>
      <w:r w:rsidRPr="004F2A4F">
        <w:rPr>
          <w:rFonts w:eastAsia="ＭＳ 明朝"/>
          <w:szCs w:val="24"/>
          <w:lang w:val="en-CA" w:eastAsia="ja-JP"/>
        </w:rPr>
        <w:t>The geometry bitstream may also comprise</w:t>
      </w:r>
      <w:r w:rsidRPr="004F2A4F">
        <w:rPr>
          <w:szCs w:val="24"/>
          <w:lang w:val="en-CA"/>
        </w:rPr>
        <w:t xml:space="preserve"> a description of </w:t>
      </w:r>
      <w:r w:rsidR="00FA0624" w:rsidRPr="004F2A4F">
        <w:rPr>
          <w:szCs w:val="24"/>
          <w:lang w:val="en-CA"/>
        </w:rPr>
        <w:t xml:space="preserve">the </w:t>
      </w:r>
      <w:proofErr w:type="spellStart"/>
      <w:r w:rsidRPr="004F2A4F">
        <w:rPr>
          <w:rFonts w:eastAsia="ＭＳ 明朝"/>
          <w:szCs w:val="24"/>
          <w:lang w:val="en-CA" w:eastAsia="ja-JP"/>
        </w:rPr>
        <w:t>Trisoup</w:t>
      </w:r>
      <w:proofErr w:type="spellEnd"/>
      <w:r w:rsidRPr="004F2A4F">
        <w:rPr>
          <w:szCs w:val="24"/>
          <w:lang w:val="en-CA"/>
        </w:rPr>
        <w:t xml:space="preserve">. </w:t>
      </w:r>
      <w:r w:rsidRPr="004F2A4F">
        <w:rPr>
          <w:rFonts w:eastAsia="ＭＳ 明朝"/>
          <w:szCs w:val="24"/>
          <w:lang w:val="en-CA" w:eastAsia="ja-JP"/>
        </w:rPr>
        <w:t xml:space="preserve">The decoding process for the </w:t>
      </w:r>
      <w:proofErr w:type="spellStart"/>
      <w:r w:rsidRPr="004F2A4F">
        <w:rPr>
          <w:rFonts w:eastAsia="ＭＳ 明朝"/>
          <w:szCs w:val="24"/>
          <w:lang w:val="en-CA" w:eastAsia="ja-JP"/>
        </w:rPr>
        <w:t>Trisoup</w:t>
      </w:r>
      <w:proofErr w:type="spellEnd"/>
      <w:r w:rsidRPr="004F2A4F">
        <w:rPr>
          <w:rFonts w:eastAsia="ＭＳ 明朝"/>
          <w:szCs w:val="24"/>
          <w:lang w:val="en-CA" w:eastAsia="ja-JP"/>
        </w:rPr>
        <w:t xml:space="preserve"> bitstream is specified in clause</w:t>
      </w:r>
      <w:r w:rsidR="00F172DD" w:rsidRPr="004F2A4F">
        <w:rPr>
          <w:rFonts w:eastAsia="ＭＳ 明朝"/>
          <w:szCs w:val="24"/>
          <w:lang w:val="en-CA" w:eastAsia="ja-JP"/>
        </w:rPr>
        <w:t xml:space="preserve"> </w:t>
      </w:r>
      <w:r w:rsidR="00F172DD" w:rsidRPr="004F2A4F">
        <w:rPr>
          <w:rFonts w:eastAsia="ＭＳ 明朝"/>
          <w:szCs w:val="24"/>
          <w:lang w:val="en-CA" w:eastAsia="ja-JP"/>
        </w:rPr>
        <w:fldChar w:fldCharType="begin" w:fldLock="1"/>
      </w:r>
      <w:r w:rsidR="00F172DD" w:rsidRPr="004F2A4F">
        <w:rPr>
          <w:rFonts w:eastAsia="ＭＳ 明朝"/>
          <w:szCs w:val="24"/>
          <w:lang w:val="en-CA" w:eastAsia="ja-JP"/>
        </w:rPr>
        <w:instrText xml:space="preserve"> REF _Ref27043215 \n \h </w:instrText>
      </w:r>
      <w:r w:rsidR="00F172DD" w:rsidRPr="004F2A4F">
        <w:rPr>
          <w:rFonts w:eastAsia="ＭＳ 明朝"/>
          <w:szCs w:val="24"/>
          <w:lang w:val="en-CA" w:eastAsia="ja-JP"/>
        </w:rPr>
      </w:r>
      <w:r w:rsidR="00F172DD" w:rsidRPr="004F2A4F">
        <w:rPr>
          <w:rFonts w:eastAsia="ＭＳ 明朝"/>
          <w:szCs w:val="24"/>
          <w:lang w:val="en-CA" w:eastAsia="ja-JP"/>
        </w:rPr>
        <w:fldChar w:fldCharType="separate"/>
      </w:r>
      <w:r w:rsidR="003551F0" w:rsidRPr="004F2A4F">
        <w:rPr>
          <w:rFonts w:eastAsia="ＭＳ 明朝"/>
          <w:szCs w:val="24"/>
          <w:lang w:val="en-CA" w:eastAsia="ja-JP"/>
        </w:rPr>
        <w:t>8.2.3</w:t>
      </w:r>
      <w:r w:rsidR="00F172DD" w:rsidRPr="004F2A4F">
        <w:rPr>
          <w:rFonts w:eastAsia="ＭＳ 明朝"/>
          <w:szCs w:val="24"/>
          <w:lang w:val="en-CA" w:eastAsia="ja-JP"/>
        </w:rPr>
        <w:fldChar w:fldCharType="end"/>
      </w:r>
      <w:r w:rsidRPr="004F2A4F">
        <w:rPr>
          <w:rFonts w:eastAsia="ＭＳ 明朝"/>
          <w:szCs w:val="24"/>
          <w:lang w:val="en-CA" w:eastAsia="ja-JP"/>
        </w:rPr>
        <w:t>.</w:t>
      </w:r>
    </w:p>
    <w:p w14:paraId="73B57A04" w14:textId="77777777" w:rsidR="00BA1499" w:rsidRPr="004F2A4F" w:rsidRDefault="00BA1499" w:rsidP="00BA1499">
      <w:pPr>
        <w:pStyle w:val="3"/>
        <w:numPr>
          <w:ilvl w:val="2"/>
          <w:numId w:val="1"/>
        </w:numPr>
        <w:rPr>
          <w:lang w:val="en-CA"/>
        </w:rPr>
      </w:pPr>
      <w:bookmarkStart w:id="17567" w:name="_Toc38236506"/>
      <w:bookmarkStart w:id="17568" w:name="_Ref515630048"/>
      <w:bookmarkStart w:id="17569" w:name="_Toc516234327"/>
      <w:bookmarkStart w:id="17570" w:name="_Toc528915283"/>
      <w:bookmarkStart w:id="17571" w:name="_Toc4055515"/>
      <w:bookmarkStart w:id="17572" w:name="_Toc6215356"/>
      <w:bookmarkStart w:id="17573" w:name="_Toc24731165"/>
      <w:r w:rsidRPr="004F2A4F">
        <w:rPr>
          <w:lang w:val="en-CA"/>
        </w:rPr>
        <w:t>Octree decoding process</w:t>
      </w:r>
      <w:bookmarkEnd w:id="17567"/>
    </w:p>
    <w:p w14:paraId="1416ED62" w14:textId="77777777" w:rsidR="00BA1499" w:rsidRPr="004F2A4F" w:rsidRDefault="00BA1499" w:rsidP="00BA1499">
      <w:pPr>
        <w:pStyle w:val="4"/>
        <w:numPr>
          <w:ilvl w:val="3"/>
          <w:numId w:val="1"/>
        </w:numPr>
        <w:rPr>
          <w:lang w:val="en-CA"/>
        </w:rPr>
      </w:pPr>
      <w:r w:rsidRPr="004F2A4F">
        <w:rPr>
          <w:lang w:val="en-CA"/>
        </w:rPr>
        <w:t>General</w:t>
      </w:r>
    </w:p>
    <w:p w14:paraId="1D23B2FD" w14:textId="0E61A556" w:rsidR="009414EA" w:rsidRPr="004F2A4F" w:rsidRDefault="00D94469" w:rsidP="00042C68">
      <w:pPr>
        <w:pStyle w:val="4"/>
        <w:rPr>
          <w:lang w:val="en-CA"/>
        </w:rPr>
      </w:pPr>
      <w:r w:rsidRPr="004F2A4F">
        <w:rPr>
          <w:lang w:val="en-CA"/>
        </w:rPr>
        <w:t xml:space="preserve">Octree node </w:t>
      </w:r>
      <w:r w:rsidR="009414EA" w:rsidRPr="004F2A4F">
        <w:rPr>
          <w:lang w:val="en-CA"/>
        </w:rPr>
        <w:t>decoding process</w:t>
      </w:r>
      <w:bookmarkEnd w:id="17568"/>
      <w:bookmarkEnd w:id="17569"/>
      <w:bookmarkEnd w:id="17570"/>
      <w:bookmarkEnd w:id="17571"/>
      <w:bookmarkEnd w:id="17572"/>
      <w:bookmarkEnd w:id="17573"/>
    </w:p>
    <w:p w14:paraId="6A63329F" w14:textId="45E26204" w:rsidR="00E92740" w:rsidRPr="004F2A4F" w:rsidRDefault="00E92740">
      <w:pPr>
        <w:rPr>
          <w:rFonts w:eastAsia="ＭＳ 明朝"/>
          <w:lang w:val="en-CA" w:eastAsia="ja-JP"/>
        </w:rPr>
      </w:pPr>
      <w:r w:rsidRPr="004F2A4F">
        <w:rPr>
          <w:rFonts w:eastAsia="ＭＳ 明朝"/>
          <w:lang w:val="en-CA" w:eastAsia="ja-JP"/>
        </w:rPr>
        <w:t>The inputs to this process are:</w:t>
      </w:r>
    </w:p>
    <w:p w14:paraId="726D003B" w14:textId="3497F051" w:rsidR="00E92740" w:rsidRPr="004F2A4F" w:rsidRDefault="00E92740" w:rsidP="007F16A3">
      <w:pPr>
        <w:numPr>
          <w:ilvl w:val="0"/>
          <w:numId w:val="20"/>
        </w:numPr>
        <w:rPr>
          <w:rFonts w:eastAsia="ＭＳ 明朝"/>
          <w:lang w:val="en-CA" w:eastAsia="ja-JP"/>
        </w:rPr>
      </w:pPr>
      <w:r w:rsidRPr="004F2A4F">
        <w:rPr>
          <w:rFonts w:eastAsia="ＭＳ 明朝"/>
          <w:lang w:val="en-CA" w:eastAsia="ja-JP"/>
        </w:rPr>
        <w:t xml:space="preserve">an octree node location (depth, </w:t>
      </w:r>
      <w:proofErr w:type="spellStart"/>
      <w:r w:rsidRPr="004F2A4F">
        <w:rPr>
          <w:rFonts w:eastAsia="ＭＳ 明朝"/>
          <w:lang w:val="en-CA" w:eastAsia="ja-JP"/>
        </w:rPr>
        <w:t>nodeIdx</w:t>
      </w:r>
      <w:proofErr w:type="spellEnd"/>
      <w:r w:rsidRPr="004F2A4F">
        <w:rPr>
          <w:rFonts w:eastAsia="ＭＳ 明朝"/>
          <w:lang w:val="en-CA" w:eastAsia="ja-JP"/>
        </w:rPr>
        <w:t>) specifying the position of the current geometry octree node</w:t>
      </w:r>
    </w:p>
    <w:p w14:paraId="4CEF80BE" w14:textId="0140B2C1" w:rsidR="000D7370" w:rsidRPr="004F2A4F" w:rsidRDefault="00E92740">
      <w:pPr>
        <w:pStyle w:val="af7"/>
        <w:numPr>
          <w:ilvl w:val="0"/>
          <w:numId w:val="20"/>
        </w:numPr>
        <w:tabs>
          <w:tab w:val="clear" w:pos="794"/>
          <w:tab w:val="left" w:pos="580"/>
        </w:tabs>
        <w:rPr>
          <w:rFonts w:eastAsia="ＭＳ 明朝"/>
          <w:lang w:val="en-CA" w:eastAsia="ja-JP"/>
        </w:rPr>
        <w:pPrChange w:id="17574" w:author="w19328_d1" w:date="2020-05-09T16:52:00Z">
          <w:pPr>
            <w:numPr>
              <w:numId w:val="20"/>
            </w:numPr>
            <w:ind w:left="360" w:hanging="360"/>
          </w:pPr>
        </w:pPrChange>
      </w:pPr>
      <w:r w:rsidRPr="004F2A4F">
        <w:rPr>
          <w:rFonts w:eastAsia="ＭＳ 明朝"/>
          <w:lang w:val="en-CA" w:eastAsia="ja-JP"/>
        </w:rPr>
        <w:t>a spatial location (</w:t>
      </w:r>
      <w:proofErr w:type="spellStart"/>
      <w:r w:rsidR="00F41FF1" w:rsidRPr="004F2A4F">
        <w:rPr>
          <w:rFonts w:eastAsia="ＭＳ 明朝"/>
          <w:lang w:val="en-CA" w:eastAsia="ja-JP"/>
        </w:rPr>
        <w:t>s</w:t>
      </w:r>
      <w:r w:rsidRPr="004F2A4F">
        <w:rPr>
          <w:rFonts w:eastAsia="ＭＳ 明朝"/>
          <w:lang w:val="en-CA" w:eastAsia="ja-JP"/>
        </w:rPr>
        <w:t>N</w:t>
      </w:r>
      <w:proofErr w:type="spellEnd"/>
      <w:r w:rsidRPr="004F2A4F">
        <w:rPr>
          <w:rFonts w:eastAsia="ＭＳ 明朝"/>
          <w:lang w:val="en-CA" w:eastAsia="ja-JP"/>
        </w:rPr>
        <w:t xml:space="preserve">, </w:t>
      </w:r>
      <w:proofErr w:type="spellStart"/>
      <w:r w:rsidR="00F41FF1" w:rsidRPr="004F2A4F">
        <w:rPr>
          <w:rFonts w:eastAsia="ＭＳ 明朝"/>
          <w:lang w:val="en-CA" w:eastAsia="ja-JP"/>
        </w:rPr>
        <w:t>t</w:t>
      </w:r>
      <w:r w:rsidRPr="004F2A4F">
        <w:rPr>
          <w:rFonts w:eastAsia="ＭＳ 明朝"/>
          <w:lang w:val="en-CA" w:eastAsia="ja-JP"/>
        </w:rPr>
        <w:t>N</w:t>
      </w:r>
      <w:proofErr w:type="spellEnd"/>
      <w:r w:rsidRPr="004F2A4F">
        <w:rPr>
          <w:rFonts w:eastAsia="ＭＳ 明朝"/>
          <w:lang w:val="en-CA" w:eastAsia="ja-JP"/>
        </w:rPr>
        <w:t xml:space="preserve">, </w:t>
      </w:r>
      <w:proofErr w:type="spellStart"/>
      <w:r w:rsidR="00F41FF1" w:rsidRPr="004F2A4F">
        <w:rPr>
          <w:rFonts w:eastAsia="ＭＳ 明朝"/>
          <w:lang w:val="en-CA" w:eastAsia="ja-JP"/>
        </w:rPr>
        <w:t>v</w:t>
      </w:r>
      <w:r w:rsidRPr="004F2A4F">
        <w:rPr>
          <w:rFonts w:eastAsia="ＭＳ 明朝"/>
          <w:lang w:val="en-CA" w:eastAsia="ja-JP"/>
        </w:rPr>
        <w:t>N</w:t>
      </w:r>
      <w:proofErr w:type="spellEnd"/>
      <w:r w:rsidRPr="004F2A4F">
        <w:rPr>
          <w:rFonts w:eastAsia="ＭＳ 明朝"/>
          <w:lang w:val="en-CA" w:eastAsia="ja-JP"/>
        </w:rPr>
        <w:t>) specifying the position of the current geometry octree node in the current slice.</w:t>
      </w:r>
    </w:p>
    <w:p w14:paraId="7AE1EBCD" w14:textId="2224E7DD" w:rsidR="00D94469" w:rsidRPr="004F2A4F" w:rsidRDefault="00E92740" w:rsidP="009414EA">
      <w:pPr>
        <w:rPr>
          <w:rFonts w:eastAsia="ＭＳ 明朝"/>
          <w:lang w:val="en-CA" w:eastAsia="ja-JP"/>
        </w:rPr>
      </w:pPr>
      <w:r w:rsidRPr="004F2A4F">
        <w:rPr>
          <w:rFonts w:eastAsia="ＭＳ 明朝"/>
          <w:lang w:val="en-CA" w:eastAsia="ja-JP"/>
        </w:rPr>
        <w:lastRenderedPageBreak/>
        <w:t>The output</w:t>
      </w:r>
      <w:r w:rsidR="007F0BCB" w:rsidRPr="004F2A4F">
        <w:rPr>
          <w:rFonts w:eastAsia="ＭＳ 明朝"/>
          <w:lang w:val="en-CA" w:eastAsia="ja-JP"/>
        </w:rPr>
        <w:t>s of this process are</w:t>
      </w:r>
      <w:r w:rsidRPr="004F2A4F">
        <w:rPr>
          <w:rFonts w:eastAsia="ＭＳ 明朝"/>
          <w:lang w:val="en-CA" w:eastAsia="ja-JP"/>
        </w:rPr>
        <w:t xml:space="preserve"> the modified array </w:t>
      </w:r>
      <w:proofErr w:type="spellStart"/>
      <w:r w:rsidRPr="004F2A4F">
        <w:rPr>
          <w:rFonts w:eastAsia="ＭＳ 明朝"/>
          <w:lang w:val="en-CA" w:eastAsia="ja-JP"/>
        </w:rPr>
        <w:t>PointPos</w:t>
      </w:r>
      <w:proofErr w:type="spellEnd"/>
      <w:r w:rsidR="007F0BCB" w:rsidRPr="004F2A4F">
        <w:rPr>
          <w:rFonts w:eastAsia="ＭＳ 明朝"/>
          <w:lang w:val="en-CA" w:eastAsia="ja-JP"/>
        </w:rPr>
        <w:t xml:space="preserve"> and </w:t>
      </w:r>
      <w:r w:rsidR="00B42BBA" w:rsidRPr="004F2A4F">
        <w:rPr>
          <w:rFonts w:eastAsia="ＭＳ 明朝"/>
          <w:lang w:val="en-CA" w:eastAsia="ja-JP"/>
        </w:rPr>
        <w:t xml:space="preserve">the updated </w:t>
      </w:r>
      <w:r w:rsidR="007F0BCB" w:rsidRPr="004F2A4F">
        <w:rPr>
          <w:rFonts w:eastAsia="ＭＳ 明朝"/>
          <w:lang w:val="en-CA" w:eastAsia="ja-JP"/>
        </w:rPr>
        <w:t xml:space="preserve">variable </w:t>
      </w:r>
      <w:proofErr w:type="spellStart"/>
      <w:r w:rsidR="007F0BCB" w:rsidRPr="004F2A4F">
        <w:rPr>
          <w:rFonts w:eastAsia="ＭＳ 明朝"/>
          <w:lang w:val="en-CA" w:eastAsia="ja-JP"/>
        </w:rPr>
        <w:t>PointCount</w:t>
      </w:r>
      <w:proofErr w:type="spellEnd"/>
      <w:r w:rsidRPr="004F2A4F">
        <w:rPr>
          <w:rFonts w:eastAsia="ＭＳ 明朝"/>
          <w:lang w:val="en-CA" w:eastAsia="ja-JP"/>
        </w:rPr>
        <w:t>.</w:t>
      </w:r>
    </w:p>
    <w:p w14:paraId="2103550A" w14:textId="5C614AD0" w:rsidR="00E92740" w:rsidRPr="004F2A4F" w:rsidRDefault="007F0BCB" w:rsidP="009414EA">
      <w:pPr>
        <w:rPr>
          <w:rFonts w:eastAsia="ＭＳ 明朝"/>
          <w:lang w:val="en-CA" w:eastAsia="ja-JP"/>
        </w:rPr>
      </w:pPr>
      <w:r w:rsidRPr="004F2A4F">
        <w:rPr>
          <w:rFonts w:eastAsia="ＭＳ 明朝"/>
          <w:lang w:val="en-CA" w:eastAsia="ja-JP"/>
        </w:rPr>
        <w:t xml:space="preserve">If </w:t>
      </w:r>
      <w:r w:rsidR="00B42BBA" w:rsidRPr="004F2A4F">
        <w:rPr>
          <w:rFonts w:eastAsia="ＭＳ 明朝"/>
          <w:lang w:val="en-CA" w:eastAsia="ja-JP"/>
        </w:rPr>
        <w:t xml:space="preserve">both </w:t>
      </w:r>
      <w:proofErr w:type="spellStart"/>
      <w:r w:rsidR="00BA1499" w:rsidRPr="004F2A4F">
        <w:rPr>
          <w:rFonts w:eastAsia="ＭＳ 明朝"/>
          <w:lang w:val="en-CA" w:eastAsia="ja-JP"/>
        </w:rPr>
        <w:t>EffectiveD</w:t>
      </w:r>
      <w:r w:rsidRPr="004F2A4F">
        <w:rPr>
          <w:rFonts w:eastAsia="ＭＳ 明朝"/>
          <w:lang w:val="en-CA" w:eastAsia="ja-JP"/>
        </w:rPr>
        <w:t>epth</w:t>
      </w:r>
      <w:proofErr w:type="spellEnd"/>
      <w:r w:rsidRPr="004F2A4F">
        <w:rPr>
          <w:rFonts w:eastAsia="ＭＳ 明朝"/>
          <w:lang w:val="en-CA" w:eastAsia="ja-JP"/>
        </w:rPr>
        <w:t xml:space="preserve"> is</w:t>
      </w:r>
      <w:r w:rsidR="00BA1499" w:rsidRPr="004F2A4F">
        <w:rPr>
          <w:rFonts w:eastAsia="ＭＳ 明朝"/>
          <w:lang w:val="en-CA" w:eastAsia="ja-JP"/>
        </w:rPr>
        <w:t xml:space="preserve"> less than</w:t>
      </w:r>
      <w:del w:id="17575" w:author="w19328_d2" w:date="2020-06-02T12:22:00Z">
        <w:r w:rsidRPr="004F2A4F" w:rsidDel="000D642C">
          <w:rPr>
            <w:rFonts w:eastAsia="ＭＳ 明朝"/>
            <w:lang w:val="en-CA" w:eastAsia="ja-JP"/>
          </w:rPr>
          <w:delText xml:space="preserve"> </w:delText>
        </w:r>
        <w:r w:rsidR="00B42BBA" w:rsidRPr="000D642C" w:rsidDel="000D642C">
          <w:rPr>
            <w:rFonts w:eastAsia="ＭＳ 明朝"/>
            <w:lang w:val="en-CA" w:eastAsia="ja-JP"/>
          </w:rPr>
          <w:delText>MaxGeometryOctreeDepth</w:delText>
        </w:r>
        <w:r w:rsidR="00B42BBA" w:rsidRPr="004F2A4F" w:rsidDel="000D642C">
          <w:rPr>
            <w:rFonts w:eastAsia="ＭＳ 明朝"/>
            <w:lang w:val="en-CA" w:eastAsia="ja-JP"/>
          </w:rPr>
          <w:delText xml:space="preserve"> − 1</w:delText>
        </w:r>
      </w:del>
      <w:ins w:id="17576" w:author="w19328_d2" w:date="2020-06-02T12:22:00Z">
        <w:r w:rsidR="000D642C">
          <w:rPr>
            <w:rFonts w:eastAsia="ＭＳ 明朝"/>
            <w:lang w:val="en-CA" w:eastAsia="ja-JP"/>
          </w:rPr>
          <w:t xml:space="preserve"> </w:t>
        </w:r>
        <w:r w:rsidR="000D642C" w:rsidRPr="004F04A9">
          <w:rPr>
            <w:noProof/>
            <w:lang w:val="en-CA"/>
          </w:rPr>
          <w:t>geom_tree_depth_minus1</w:t>
        </w:r>
      </w:ins>
      <w:r w:rsidRPr="004F2A4F">
        <w:rPr>
          <w:rFonts w:eastAsia="ＭＳ 明朝"/>
          <w:lang w:val="en-CA" w:eastAsia="ja-JP"/>
        </w:rPr>
        <w:t xml:space="preserve">, </w:t>
      </w:r>
      <w:r w:rsidR="00B42BBA" w:rsidRPr="004F2A4F">
        <w:rPr>
          <w:rFonts w:eastAsia="ＭＳ 明朝"/>
          <w:lang w:val="en-CA" w:eastAsia="ja-JP"/>
        </w:rPr>
        <w:t xml:space="preserve">and </w:t>
      </w:r>
      <w:proofErr w:type="spellStart"/>
      <w:r w:rsidR="00B42BBA" w:rsidRPr="004F2A4F">
        <w:rPr>
          <w:rFonts w:eastAsia="ＭＳ 明朝"/>
          <w:lang w:val="en-CA" w:eastAsia="ja-JP"/>
        </w:rPr>
        <w:t>direct_mode_flag</w:t>
      </w:r>
      <w:proofErr w:type="spellEnd"/>
      <w:r w:rsidR="00B42BBA" w:rsidRPr="004F2A4F">
        <w:rPr>
          <w:rFonts w:eastAsia="ＭＳ 明朝"/>
          <w:lang w:val="en-CA" w:eastAsia="ja-JP"/>
        </w:rPr>
        <w:t xml:space="preserve"> is equal to 0, no points are output by this process. Otherwise, if either </w:t>
      </w:r>
      <w:proofErr w:type="spellStart"/>
      <w:r w:rsidR="00BA1499" w:rsidRPr="004F2A4F">
        <w:rPr>
          <w:rFonts w:eastAsia="ＭＳ 明朝"/>
          <w:lang w:val="en-CA" w:eastAsia="ja-JP"/>
        </w:rPr>
        <w:t>EffectiveD</w:t>
      </w:r>
      <w:r w:rsidR="00B42BBA" w:rsidRPr="004F2A4F">
        <w:rPr>
          <w:rFonts w:eastAsia="ＭＳ 明朝"/>
          <w:lang w:val="en-CA" w:eastAsia="ja-JP"/>
        </w:rPr>
        <w:t>epth</w:t>
      </w:r>
      <w:proofErr w:type="spellEnd"/>
      <w:r w:rsidR="00B42BBA" w:rsidRPr="004F2A4F">
        <w:rPr>
          <w:rFonts w:eastAsia="ＭＳ 明朝"/>
          <w:lang w:val="en-CA" w:eastAsia="ja-JP"/>
        </w:rPr>
        <w:t xml:space="preserve"> is </w:t>
      </w:r>
      <w:r w:rsidR="00BA1499" w:rsidRPr="004F2A4F">
        <w:rPr>
          <w:rFonts w:eastAsia="ＭＳ 明朝"/>
          <w:lang w:val="en-CA" w:eastAsia="ja-JP"/>
        </w:rPr>
        <w:t xml:space="preserve">greater than or </w:t>
      </w:r>
      <w:r w:rsidR="00B42BBA" w:rsidRPr="004F2A4F">
        <w:rPr>
          <w:rFonts w:eastAsia="ＭＳ 明朝"/>
          <w:lang w:val="en-CA" w:eastAsia="ja-JP"/>
        </w:rPr>
        <w:t>equal to</w:t>
      </w:r>
      <w:del w:id="17577" w:author="w19328_d2" w:date="2020-06-02T12:22:00Z">
        <w:r w:rsidR="00B42BBA" w:rsidRPr="004F2A4F" w:rsidDel="000D642C">
          <w:rPr>
            <w:rFonts w:eastAsia="ＭＳ 明朝"/>
            <w:lang w:val="en-CA" w:eastAsia="ja-JP"/>
          </w:rPr>
          <w:delText xml:space="preserve"> </w:delText>
        </w:r>
        <w:r w:rsidR="00B42BBA" w:rsidRPr="000D642C" w:rsidDel="000D642C">
          <w:rPr>
            <w:rFonts w:eastAsia="ＭＳ 明朝"/>
            <w:lang w:val="en-CA" w:eastAsia="ja-JP"/>
          </w:rPr>
          <w:delText>MaxGeometryOctreeDepth</w:delText>
        </w:r>
        <w:r w:rsidR="00B42BBA" w:rsidRPr="004F2A4F" w:rsidDel="000D642C">
          <w:rPr>
            <w:rFonts w:eastAsia="ＭＳ 明朝"/>
            <w:lang w:val="en-CA" w:eastAsia="ja-JP"/>
          </w:rPr>
          <w:delText xml:space="preserve"> − 1</w:delText>
        </w:r>
      </w:del>
      <w:ins w:id="17578" w:author="w19328_d2" w:date="2020-06-02T12:22:00Z">
        <w:r w:rsidR="000D642C">
          <w:rPr>
            <w:rFonts w:eastAsia="ＭＳ 明朝"/>
            <w:lang w:val="en-CA" w:eastAsia="ja-JP"/>
          </w:rPr>
          <w:t xml:space="preserve"> </w:t>
        </w:r>
        <w:r w:rsidR="000D642C" w:rsidRPr="004F04A9">
          <w:rPr>
            <w:noProof/>
            <w:lang w:val="en-CA"/>
          </w:rPr>
          <w:t>geom_tree_depth_minus1</w:t>
        </w:r>
      </w:ins>
      <w:r w:rsidR="00B42BBA" w:rsidRPr="004F2A4F">
        <w:rPr>
          <w:rFonts w:eastAsia="ＭＳ 明朝"/>
          <w:lang w:val="en-CA" w:eastAsia="ja-JP"/>
        </w:rPr>
        <w:t xml:space="preserve">, or </w:t>
      </w:r>
      <w:proofErr w:type="spellStart"/>
      <w:r w:rsidR="00B42BBA" w:rsidRPr="004F2A4F">
        <w:rPr>
          <w:rFonts w:eastAsia="ＭＳ 明朝"/>
          <w:lang w:val="en-CA" w:eastAsia="ja-JP"/>
        </w:rPr>
        <w:t>direct_mode_flag</w:t>
      </w:r>
      <w:proofErr w:type="spellEnd"/>
      <w:r w:rsidR="00B42BBA" w:rsidRPr="004F2A4F">
        <w:rPr>
          <w:rFonts w:eastAsia="ＭＳ 明朝"/>
          <w:lang w:val="en-CA" w:eastAsia="ja-JP"/>
        </w:rPr>
        <w:t xml:space="preserve"> is equal to 1, the </w:t>
      </w:r>
      <w:r w:rsidR="00843DBF" w:rsidRPr="004F2A4F">
        <w:rPr>
          <w:rFonts w:eastAsia="ＭＳ 明朝"/>
          <w:lang w:val="en-CA" w:eastAsia="ja-JP"/>
        </w:rPr>
        <w:t>remainder of this process generates one or more point positions.</w:t>
      </w:r>
    </w:p>
    <w:p w14:paraId="28F3B1DF" w14:textId="10D84284" w:rsidR="00BA1499" w:rsidRPr="004F2A4F" w:rsidRDefault="00BA1499" w:rsidP="00BA1499">
      <w:pPr>
        <w:rPr>
          <w:rFonts w:eastAsia="ＭＳ 明朝"/>
          <w:lang w:val="en-CA" w:eastAsia="ja-JP"/>
        </w:rPr>
      </w:pPr>
      <w:r w:rsidRPr="004F2A4F">
        <w:rPr>
          <w:rFonts w:eastAsia="ＭＳ 明朝"/>
          <w:lang w:val="en-CA" w:eastAsia="ja-JP"/>
        </w:rPr>
        <w:t xml:space="preserve">The function </w:t>
      </w:r>
      <w:proofErr w:type="spellStart"/>
      <w:r w:rsidRPr="004F2A4F">
        <w:rPr>
          <w:rFonts w:eastAsia="ＭＳ 明朝"/>
          <w:lang w:val="en-CA" w:eastAsia="ja-JP"/>
        </w:rPr>
        <w:t>geomScale</w:t>
      </w:r>
      <w:proofErr w:type="spellEnd"/>
      <w:r w:rsidRPr="004F2A4F">
        <w:rPr>
          <w:rFonts w:eastAsia="ＭＳ 明朝"/>
          <w:lang w:val="en-CA" w:eastAsia="ja-JP"/>
        </w:rPr>
        <w:t>( </w:t>
      </w:r>
      <w:proofErr w:type="spellStart"/>
      <w:r w:rsidR="00960266" w:rsidRPr="004F2A4F">
        <w:rPr>
          <w:rFonts w:eastAsia="ＭＳ 明朝"/>
          <w:lang w:val="en-CA" w:eastAsia="ja-JP"/>
        </w:rPr>
        <w:t>val</w:t>
      </w:r>
      <w:proofErr w:type="spellEnd"/>
      <w:r w:rsidR="00203B19" w:rsidRPr="004F2A4F">
        <w:rPr>
          <w:rFonts w:eastAsia="ＭＳ 明朝"/>
          <w:lang w:val="en-CA" w:eastAsia="ja-JP"/>
        </w:rPr>
        <w:t>, </w:t>
      </w:r>
      <w:proofErr w:type="spellStart"/>
      <w:r w:rsidR="00960266" w:rsidRPr="004F2A4F">
        <w:rPr>
          <w:rFonts w:eastAsia="ＭＳ 明朝"/>
          <w:lang w:val="en-CA" w:eastAsia="ja-JP"/>
        </w:rPr>
        <w:t>cIdx</w:t>
      </w:r>
      <w:proofErr w:type="spellEnd"/>
      <w:r w:rsidRPr="004F2A4F">
        <w:rPr>
          <w:rFonts w:eastAsia="ＭＳ 明朝"/>
          <w:lang w:val="en-CA" w:eastAsia="ja-JP"/>
        </w:rPr>
        <w:t> ) is defined as the invocation of the scaling process for a single octree node position component</w:t>
      </w:r>
      <w:ins w:id="17579" w:author="w19328_d3" w:date="2020-06-05T10:40:00Z">
        <w:r w:rsidR="00A050FF">
          <w:rPr>
            <w:rFonts w:eastAsia="ＭＳ 明朝"/>
            <w:lang w:val="en-CA" w:eastAsia="ja-JP"/>
          </w:rPr>
          <w:t xml:space="preserve"> </w:t>
        </w:r>
        <w:r w:rsidR="00A050FF">
          <w:rPr>
            <w:rFonts w:eastAsia="ＭＳ 明朝"/>
            <w:lang w:val="en-CA" w:eastAsia="ja-JP"/>
          </w:rPr>
          <w:fldChar w:fldCharType="begin"/>
        </w:r>
        <w:r w:rsidR="00A050FF">
          <w:rPr>
            <w:rFonts w:eastAsia="ＭＳ 明朝"/>
            <w:lang w:val="en-CA" w:eastAsia="ja-JP"/>
          </w:rPr>
          <w:instrText xml:space="preserve"> REF _Ref42246017 \r \h </w:instrText>
        </w:r>
      </w:ins>
      <w:r w:rsidR="00A050FF">
        <w:rPr>
          <w:rFonts w:eastAsia="ＭＳ 明朝"/>
          <w:lang w:val="en-CA" w:eastAsia="ja-JP"/>
        </w:rPr>
      </w:r>
      <w:r w:rsidR="00A050FF">
        <w:rPr>
          <w:rFonts w:eastAsia="ＭＳ 明朝"/>
          <w:lang w:val="en-CA" w:eastAsia="ja-JP"/>
        </w:rPr>
        <w:fldChar w:fldCharType="separate"/>
      </w:r>
      <w:ins w:id="17580" w:author="Nakagami, Ohji (Sony)" w:date="2020-07-10T20:27:00Z">
        <w:r w:rsidR="006624A8">
          <w:rPr>
            <w:rFonts w:eastAsia="ＭＳ 明朝"/>
            <w:lang w:val="en-CA" w:eastAsia="ja-JP"/>
          </w:rPr>
          <w:t>8.2.2.3</w:t>
        </w:r>
      </w:ins>
      <w:ins w:id="17581" w:author="w19328_d3" w:date="2020-06-05T10:40:00Z">
        <w:r w:rsidR="00A050FF">
          <w:rPr>
            <w:rFonts w:eastAsia="ＭＳ 明朝"/>
            <w:lang w:val="en-CA" w:eastAsia="ja-JP"/>
          </w:rPr>
          <w:fldChar w:fldCharType="end"/>
        </w:r>
      </w:ins>
      <w:del w:id="17582" w:author="w19328_d3" w:date="2020-06-05T10:40:00Z">
        <w:r w:rsidRPr="004F2A4F" w:rsidDel="00A050FF">
          <w:rPr>
            <w:rFonts w:eastAsia="ＭＳ 明朝"/>
            <w:lang w:val="en-CA" w:eastAsia="ja-JP"/>
          </w:rPr>
          <w:delText xml:space="preserve"> 8.2.2.3</w:delText>
        </w:r>
      </w:del>
      <w:r w:rsidRPr="004F2A4F">
        <w:rPr>
          <w:rFonts w:eastAsia="ＭＳ 明朝"/>
          <w:lang w:val="en-CA" w:eastAsia="ja-JP"/>
        </w:rPr>
        <w:t xml:space="preserve"> with the </w:t>
      </w:r>
      <w:r w:rsidR="00960266" w:rsidRPr="004F2A4F">
        <w:rPr>
          <w:rFonts w:eastAsia="ＭＳ 明朝"/>
          <w:lang w:val="en-CA" w:eastAsia="ja-JP"/>
        </w:rPr>
        <w:t>position</w:t>
      </w:r>
      <w:r w:rsidRPr="004F2A4F">
        <w:rPr>
          <w:rFonts w:eastAsia="ＭＳ 明朝"/>
          <w:lang w:val="en-CA" w:eastAsia="ja-JP"/>
        </w:rPr>
        <w:t xml:space="preserve"> </w:t>
      </w:r>
      <w:proofErr w:type="spellStart"/>
      <w:r w:rsidR="00960266" w:rsidRPr="004F2A4F">
        <w:rPr>
          <w:rFonts w:eastAsia="ＭＳ 明朝"/>
          <w:lang w:val="en-CA" w:eastAsia="ja-JP"/>
        </w:rPr>
        <w:t>val</w:t>
      </w:r>
      <w:proofErr w:type="spellEnd"/>
      <w:r w:rsidRPr="004F2A4F">
        <w:rPr>
          <w:rFonts w:eastAsia="ＭＳ 明朝"/>
          <w:lang w:val="en-CA" w:eastAsia="ja-JP"/>
        </w:rPr>
        <w:t xml:space="preserve">, </w:t>
      </w:r>
      <w:r w:rsidR="00960266" w:rsidRPr="004F2A4F">
        <w:rPr>
          <w:rFonts w:eastAsia="ＭＳ 明朝"/>
          <w:lang w:val="en-CA" w:eastAsia="ja-JP"/>
        </w:rPr>
        <w:t xml:space="preserve">the component </w:t>
      </w:r>
      <w:proofErr w:type="spellStart"/>
      <w:r w:rsidR="00960266" w:rsidRPr="004F2A4F">
        <w:rPr>
          <w:rFonts w:eastAsia="ＭＳ 明朝"/>
          <w:lang w:val="en-CA" w:eastAsia="ja-JP"/>
        </w:rPr>
        <w:t>cIdx</w:t>
      </w:r>
      <w:proofErr w:type="spellEnd"/>
      <w:r w:rsidR="00960266" w:rsidRPr="004F2A4F">
        <w:rPr>
          <w:rFonts w:eastAsia="ＭＳ 明朝"/>
          <w:lang w:val="en-CA" w:eastAsia="ja-JP"/>
        </w:rPr>
        <w:t xml:space="preserve">, </w:t>
      </w:r>
      <w:r w:rsidRPr="004F2A4F">
        <w:rPr>
          <w:rFonts w:eastAsia="ＭＳ 明朝"/>
          <w:lang w:val="en-CA" w:eastAsia="ja-JP"/>
        </w:rPr>
        <w:t xml:space="preserve">and the variable </w:t>
      </w:r>
      <w:proofErr w:type="spellStart"/>
      <w:r w:rsidRPr="004F2A4F">
        <w:rPr>
          <w:rFonts w:eastAsia="ＭＳ 明朝"/>
          <w:lang w:val="en-CA" w:eastAsia="ja-JP"/>
        </w:rPr>
        <w:t>qP</w:t>
      </w:r>
      <w:proofErr w:type="spellEnd"/>
      <w:r w:rsidRPr="004F2A4F">
        <w:rPr>
          <w:rFonts w:eastAsia="ＭＳ 明朝"/>
          <w:lang w:val="en-CA" w:eastAsia="ja-JP"/>
        </w:rPr>
        <w:t xml:space="preserve"> set equal to </w:t>
      </w:r>
      <w:proofErr w:type="spellStart"/>
      <w:r w:rsidRPr="004F2A4F">
        <w:rPr>
          <w:rFonts w:eastAsia="ＭＳ 明朝"/>
          <w:lang w:val="en-CA" w:eastAsia="ja-JP"/>
        </w:rPr>
        <w:t>NodeQp</w:t>
      </w:r>
      <w:proofErr w:type="spellEnd"/>
      <w:r w:rsidRPr="004F2A4F">
        <w:rPr>
          <w:rFonts w:eastAsia="ＭＳ 明朝"/>
          <w:lang w:val="en-CA" w:eastAsia="ja-JP"/>
        </w:rPr>
        <w:t xml:space="preserve"> as inputs.</w:t>
      </w:r>
    </w:p>
    <w:p w14:paraId="7A3CA0E1" w14:textId="20B57AFC" w:rsidR="00843DBF" w:rsidRPr="004F2A4F" w:rsidRDefault="00843DBF" w:rsidP="00B42BBA">
      <w:pPr>
        <w:rPr>
          <w:rFonts w:eastAsia="ＭＳ 明朝"/>
          <w:lang w:val="en-CA" w:eastAsia="ja-JP"/>
        </w:rPr>
      </w:pPr>
      <w:r w:rsidRPr="004F2A4F">
        <w:rPr>
          <w:rFonts w:eastAsia="ＭＳ 明朝"/>
          <w:lang w:val="en-CA" w:eastAsia="ja-JP"/>
        </w:rPr>
        <w:t xml:space="preserve">The spatial location of points in each occupied child is determined </w:t>
      </w:r>
      <w:r w:rsidR="000B5029" w:rsidRPr="004F2A4F">
        <w:rPr>
          <w:rFonts w:eastAsia="ＭＳ 明朝"/>
          <w:lang w:val="en-CA" w:eastAsia="ja-JP"/>
        </w:rPr>
        <w:t xml:space="preserve">according to the number of duplicate points in each child and the use of direct coded positions </w:t>
      </w:r>
      <w:r w:rsidRPr="004F2A4F">
        <w:rPr>
          <w:rFonts w:eastAsia="ＭＳ 明朝"/>
          <w:lang w:val="en-CA" w:eastAsia="ja-JP"/>
        </w:rPr>
        <w:t>as follows:</w:t>
      </w:r>
    </w:p>
    <w:p w14:paraId="532A8943" w14:textId="0D659CB2" w:rsidR="00B42BBA" w:rsidRPr="004F2A4F" w:rsidRDefault="00B42BBA" w:rsidP="00042C68">
      <w:pPr>
        <w:pStyle w:val="Code"/>
        <w:rPr>
          <w:lang w:val="en-CA"/>
        </w:rPr>
      </w:pPr>
      <w:r w:rsidRPr="004F2A4F">
        <w:rPr>
          <w:lang w:val="en-CA"/>
        </w:rPr>
        <w:t>for</w:t>
      </w:r>
      <w:r w:rsidR="00F41FF1" w:rsidRPr="004F2A4F">
        <w:rPr>
          <w:lang w:val="en-CA"/>
        </w:rPr>
        <w:t xml:space="preserve"> </w:t>
      </w:r>
      <w:r w:rsidRPr="004F2A4F">
        <w:rPr>
          <w:lang w:val="en-CA"/>
        </w:rPr>
        <w:t xml:space="preserve">(child = 0; child &lt; </w:t>
      </w:r>
      <w:proofErr w:type="spellStart"/>
      <w:r w:rsidRPr="004F2A4F">
        <w:rPr>
          <w:lang w:val="en-CA"/>
        </w:rPr>
        <w:t>GeometryNodeChildrenCnt</w:t>
      </w:r>
      <w:proofErr w:type="spellEnd"/>
      <w:r w:rsidRPr="004F2A4F">
        <w:rPr>
          <w:lang w:val="en-CA"/>
        </w:rPr>
        <w:t>; child++) {</w:t>
      </w:r>
    </w:p>
    <w:p w14:paraId="6401FD3D" w14:textId="22A35563" w:rsidR="00843DBF" w:rsidRPr="004F2A4F" w:rsidRDefault="00C43BCF" w:rsidP="00042C68">
      <w:pPr>
        <w:pStyle w:val="Code"/>
        <w:rPr>
          <w:lang w:val="en-CA"/>
        </w:rPr>
      </w:pPr>
      <w:r w:rsidRPr="004F2A4F">
        <w:rPr>
          <w:lang w:val="en-CA"/>
        </w:rPr>
        <w:t xml:space="preserve">  </w:t>
      </w:r>
      <w:proofErr w:type="spellStart"/>
      <w:r w:rsidR="00843DBF" w:rsidRPr="004F2A4F">
        <w:rPr>
          <w:lang w:val="en-CA"/>
        </w:rPr>
        <w:t>childIdx</w:t>
      </w:r>
      <w:proofErr w:type="spellEnd"/>
      <w:r w:rsidR="00843DBF" w:rsidRPr="004F2A4F">
        <w:rPr>
          <w:lang w:val="en-CA"/>
        </w:rPr>
        <w:t xml:space="preserve"> = </w:t>
      </w:r>
      <w:proofErr w:type="spellStart"/>
      <w:r w:rsidR="00843DBF" w:rsidRPr="004F2A4F">
        <w:rPr>
          <w:lang w:val="en-CA"/>
        </w:rPr>
        <w:t>GeometryNodeChildren</w:t>
      </w:r>
      <w:proofErr w:type="spellEnd"/>
      <w:r w:rsidR="00843DBF" w:rsidRPr="004F2A4F">
        <w:rPr>
          <w:lang w:val="en-CA"/>
        </w:rPr>
        <w:t>[child]</w:t>
      </w:r>
      <w:r w:rsidR="000B5029" w:rsidRPr="004F2A4F">
        <w:rPr>
          <w:lang w:val="en-CA"/>
        </w:rPr>
        <w:t>;</w:t>
      </w:r>
    </w:p>
    <w:p w14:paraId="3B5CF456" w14:textId="776262C3" w:rsidR="00843DBF" w:rsidRPr="004F2A4F" w:rsidRDefault="00C43BCF" w:rsidP="00042C68">
      <w:pPr>
        <w:pStyle w:val="Code"/>
        <w:rPr>
          <w:lang w:val="en-CA"/>
        </w:rPr>
      </w:pPr>
      <w:r w:rsidRPr="004F2A4F">
        <w:rPr>
          <w:lang w:val="en-CA"/>
        </w:rPr>
        <w:t xml:space="preserve">  </w:t>
      </w:r>
      <w:r w:rsidR="00F41FF1" w:rsidRPr="004F2A4F">
        <w:rPr>
          <w:lang w:val="en-CA"/>
        </w:rPr>
        <w:t>s</w:t>
      </w:r>
      <w:r w:rsidR="00843DBF" w:rsidRPr="004F2A4F">
        <w:rPr>
          <w:lang w:val="en-CA"/>
        </w:rPr>
        <w:t xml:space="preserve"> = 2 × </w:t>
      </w:r>
      <w:proofErr w:type="spellStart"/>
      <w:r w:rsidR="00F41FF1" w:rsidRPr="004F2A4F">
        <w:rPr>
          <w:lang w:val="en-CA"/>
        </w:rPr>
        <w:t>s</w:t>
      </w:r>
      <w:r w:rsidR="00843DBF" w:rsidRPr="004F2A4F">
        <w:rPr>
          <w:lang w:val="en-CA"/>
        </w:rPr>
        <w:t>N</w:t>
      </w:r>
      <w:proofErr w:type="spellEnd"/>
      <w:r w:rsidR="00843DBF" w:rsidRPr="004F2A4F">
        <w:rPr>
          <w:lang w:val="en-CA"/>
        </w:rPr>
        <w:t xml:space="preserve"> + (</w:t>
      </w:r>
      <w:proofErr w:type="spellStart"/>
      <w:r w:rsidR="00843DBF" w:rsidRPr="004F2A4F">
        <w:rPr>
          <w:lang w:val="en-CA"/>
        </w:rPr>
        <w:t>childIdx</w:t>
      </w:r>
      <w:proofErr w:type="spellEnd"/>
      <w:r w:rsidR="00843DBF" w:rsidRPr="004F2A4F">
        <w:rPr>
          <w:lang w:val="en-CA"/>
        </w:rPr>
        <w:t xml:space="preserve"> &amp; 4</w:t>
      </w:r>
      <w:r w:rsidR="00081990" w:rsidRPr="004F2A4F">
        <w:rPr>
          <w:lang w:val="en-CA"/>
        </w:rPr>
        <w:t>)</w:t>
      </w:r>
      <w:r w:rsidR="00843DBF" w:rsidRPr="004F2A4F">
        <w:rPr>
          <w:lang w:val="en-CA"/>
        </w:rPr>
        <w:t xml:space="preserve"> </w:t>
      </w:r>
      <w:r w:rsidR="00911985" w:rsidRPr="004F2A4F">
        <w:rPr>
          <w:lang w:val="en-CA"/>
        </w:rPr>
        <w:t>==</w:t>
      </w:r>
      <w:del w:id="17583" w:author="w19328_d2" w:date="2020-06-02T12:54:00Z">
        <w:r w:rsidR="00911985" w:rsidRPr="004F2A4F" w:rsidDel="00B67B85">
          <w:rPr>
            <w:lang w:val="en-CA"/>
          </w:rPr>
          <w:delText>==</w:delText>
        </w:r>
      </w:del>
      <w:r w:rsidR="00843DBF" w:rsidRPr="004F2A4F">
        <w:rPr>
          <w:lang w:val="en-CA"/>
        </w:rPr>
        <w:t xml:space="preserve"> 1</w:t>
      </w:r>
      <w:r w:rsidR="000B5029" w:rsidRPr="004F2A4F">
        <w:rPr>
          <w:lang w:val="en-CA"/>
        </w:rPr>
        <w:t>;</w:t>
      </w:r>
    </w:p>
    <w:p w14:paraId="781665A6" w14:textId="3C068CA3" w:rsidR="00843DBF" w:rsidRPr="004F2A4F" w:rsidRDefault="00C43BCF" w:rsidP="00042C68">
      <w:pPr>
        <w:pStyle w:val="Code"/>
        <w:rPr>
          <w:lang w:val="en-CA"/>
        </w:rPr>
      </w:pPr>
      <w:r w:rsidRPr="004F2A4F">
        <w:rPr>
          <w:lang w:val="en-CA"/>
        </w:rPr>
        <w:t xml:space="preserve">  </w:t>
      </w:r>
      <w:r w:rsidR="00F41FF1" w:rsidRPr="004F2A4F">
        <w:rPr>
          <w:lang w:val="en-CA"/>
        </w:rPr>
        <w:t>t</w:t>
      </w:r>
      <w:r w:rsidR="00843DBF" w:rsidRPr="004F2A4F">
        <w:rPr>
          <w:lang w:val="en-CA"/>
        </w:rPr>
        <w:t xml:space="preserve"> = 2 × </w:t>
      </w:r>
      <w:proofErr w:type="spellStart"/>
      <w:r w:rsidR="00F41FF1" w:rsidRPr="004F2A4F">
        <w:rPr>
          <w:lang w:val="en-CA"/>
        </w:rPr>
        <w:t>t</w:t>
      </w:r>
      <w:r w:rsidR="00843DBF" w:rsidRPr="004F2A4F">
        <w:rPr>
          <w:lang w:val="en-CA"/>
        </w:rPr>
        <w:t>N</w:t>
      </w:r>
      <w:proofErr w:type="spellEnd"/>
      <w:r w:rsidR="00843DBF" w:rsidRPr="004F2A4F">
        <w:rPr>
          <w:lang w:val="en-CA"/>
        </w:rPr>
        <w:t xml:space="preserve"> + (</w:t>
      </w:r>
      <w:proofErr w:type="spellStart"/>
      <w:r w:rsidR="00843DBF" w:rsidRPr="004F2A4F">
        <w:rPr>
          <w:lang w:val="en-CA"/>
        </w:rPr>
        <w:t>childIdx</w:t>
      </w:r>
      <w:proofErr w:type="spellEnd"/>
      <w:r w:rsidR="00843DBF" w:rsidRPr="004F2A4F">
        <w:rPr>
          <w:lang w:val="en-CA"/>
        </w:rPr>
        <w:t xml:space="preserve"> &amp; 2</w:t>
      </w:r>
      <w:r w:rsidR="00081990" w:rsidRPr="004F2A4F">
        <w:rPr>
          <w:lang w:val="en-CA"/>
        </w:rPr>
        <w:t>)</w:t>
      </w:r>
      <w:r w:rsidR="00843DBF" w:rsidRPr="004F2A4F">
        <w:rPr>
          <w:lang w:val="en-CA"/>
        </w:rPr>
        <w:t xml:space="preserve"> </w:t>
      </w:r>
      <w:r w:rsidR="00911985" w:rsidRPr="004F2A4F">
        <w:rPr>
          <w:lang w:val="en-CA"/>
        </w:rPr>
        <w:t>==</w:t>
      </w:r>
      <w:del w:id="17584" w:author="w19328_d2" w:date="2020-06-02T12:54:00Z">
        <w:r w:rsidR="00911985" w:rsidRPr="004F2A4F" w:rsidDel="00B67B85">
          <w:rPr>
            <w:lang w:val="en-CA"/>
          </w:rPr>
          <w:delText>==</w:delText>
        </w:r>
      </w:del>
      <w:r w:rsidR="00843DBF" w:rsidRPr="004F2A4F">
        <w:rPr>
          <w:lang w:val="en-CA"/>
        </w:rPr>
        <w:t xml:space="preserve"> 1</w:t>
      </w:r>
      <w:r w:rsidR="000B5029" w:rsidRPr="004F2A4F">
        <w:rPr>
          <w:lang w:val="en-CA"/>
        </w:rPr>
        <w:t>;</w:t>
      </w:r>
    </w:p>
    <w:p w14:paraId="0E468C6A" w14:textId="6B643917" w:rsidR="00843DBF" w:rsidRPr="004F2A4F" w:rsidRDefault="00C43BCF" w:rsidP="00042C68">
      <w:pPr>
        <w:pStyle w:val="Code"/>
        <w:rPr>
          <w:lang w:val="en-CA"/>
        </w:rPr>
      </w:pPr>
      <w:r w:rsidRPr="004F2A4F">
        <w:rPr>
          <w:lang w:val="en-CA"/>
        </w:rPr>
        <w:t xml:space="preserve">  </w:t>
      </w:r>
      <w:r w:rsidR="00F41FF1" w:rsidRPr="004F2A4F">
        <w:rPr>
          <w:lang w:val="en-CA"/>
        </w:rPr>
        <w:t>v</w:t>
      </w:r>
      <w:r w:rsidR="00843DBF" w:rsidRPr="004F2A4F">
        <w:rPr>
          <w:lang w:val="en-CA"/>
        </w:rPr>
        <w:t xml:space="preserve"> = 2 × </w:t>
      </w:r>
      <w:proofErr w:type="spellStart"/>
      <w:r w:rsidR="00F41FF1" w:rsidRPr="004F2A4F">
        <w:rPr>
          <w:lang w:val="en-CA"/>
        </w:rPr>
        <w:t>v</w:t>
      </w:r>
      <w:r w:rsidR="00843DBF" w:rsidRPr="004F2A4F">
        <w:rPr>
          <w:lang w:val="en-CA"/>
        </w:rPr>
        <w:t>N</w:t>
      </w:r>
      <w:proofErr w:type="spellEnd"/>
      <w:r w:rsidR="00843DBF" w:rsidRPr="004F2A4F">
        <w:rPr>
          <w:lang w:val="en-CA"/>
        </w:rPr>
        <w:t xml:space="preserve"> + (</w:t>
      </w:r>
      <w:proofErr w:type="spellStart"/>
      <w:r w:rsidR="00843DBF" w:rsidRPr="004F2A4F">
        <w:rPr>
          <w:lang w:val="en-CA"/>
        </w:rPr>
        <w:t>childIdx</w:t>
      </w:r>
      <w:proofErr w:type="spellEnd"/>
      <w:r w:rsidR="00843DBF" w:rsidRPr="004F2A4F">
        <w:rPr>
          <w:lang w:val="en-CA"/>
        </w:rPr>
        <w:t xml:space="preserve"> &amp; 1</w:t>
      </w:r>
      <w:r w:rsidR="00081990" w:rsidRPr="004F2A4F">
        <w:rPr>
          <w:lang w:val="en-CA"/>
        </w:rPr>
        <w:t>)</w:t>
      </w:r>
      <w:r w:rsidR="00843DBF" w:rsidRPr="004F2A4F">
        <w:rPr>
          <w:lang w:val="en-CA"/>
        </w:rPr>
        <w:t xml:space="preserve"> </w:t>
      </w:r>
      <w:r w:rsidR="00911985" w:rsidRPr="004F2A4F">
        <w:rPr>
          <w:lang w:val="en-CA"/>
        </w:rPr>
        <w:t>==</w:t>
      </w:r>
      <w:del w:id="17585" w:author="w19328_d2" w:date="2020-06-02T12:54:00Z">
        <w:r w:rsidR="00911985" w:rsidRPr="004F2A4F" w:rsidDel="00B67B85">
          <w:rPr>
            <w:lang w:val="en-CA"/>
          </w:rPr>
          <w:delText>==</w:delText>
        </w:r>
      </w:del>
      <w:r w:rsidR="00843DBF" w:rsidRPr="004F2A4F">
        <w:rPr>
          <w:lang w:val="en-CA"/>
        </w:rPr>
        <w:t xml:space="preserve"> 1</w:t>
      </w:r>
      <w:r w:rsidR="000B5029" w:rsidRPr="004F2A4F">
        <w:rPr>
          <w:lang w:val="en-CA"/>
        </w:rPr>
        <w:t>;</w:t>
      </w:r>
    </w:p>
    <w:p w14:paraId="04E4F78C" w14:textId="10D84222" w:rsidR="00843DBF" w:rsidRPr="004F2A4F" w:rsidRDefault="00C43BCF" w:rsidP="00042C68">
      <w:pPr>
        <w:pStyle w:val="Code"/>
        <w:rPr>
          <w:lang w:val="en-CA"/>
        </w:rPr>
      </w:pPr>
      <w:r w:rsidRPr="004F2A4F">
        <w:rPr>
          <w:lang w:val="en-CA"/>
        </w:rPr>
        <w:t xml:space="preserve">  </w:t>
      </w:r>
      <w:r w:rsidR="000B5029" w:rsidRPr="004F2A4F">
        <w:rPr>
          <w:lang w:val="en-CA"/>
        </w:rPr>
        <w:t>for</w:t>
      </w:r>
      <w:r w:rsidR="00F41FF1" w:rsidRPr="004F2A4F">
        <w:rPr>
          <w:lang w:val="en-CA"/>
        </w:rPr>
        <w:t xml:space="preserve"> </w:t>
      </w:r>
      <w:r w:rsidR="000B5029" w:rsidRPr="004F2A4F">
        <w:rPr>
          <w:lang w:val="en-CA"/>
        </w:rPr>
        <w:t>(</w:t>
      </w:r>
      <w:proofErr w:type="spellStart"/>
      <w:r w:rsidR="000B5029" w:rsidRPr="004F2A4F">
        <w:rPr>
          <w:lang w:val="en-CA"/>
        </w:rPr>
        <w:t>i</w:t>
      </w:r>
      <w:proofErr w:type="spellEnd"/>
      <w:r w:rsidR="000B5029" w:rsidRPr="004F2A4F">
        <w:rPr>
          <w:lang w:val="en-CA"/>
        </w:rPr>
        <w:t xml:space="preserve"> = 0; </w:t>
      </w:r>
      <w:proofErr w:type="spellStart"/>
      <w:r w:rsidR="000B5029" w:rsidRPr="004F2A4F">
        <w:rPr>
          <w:lang w:val="en-CA"/>
        </w:rPr>
        <w:t>i</w:t>
      </w:r>
      <w:proofErr w:type="spellEnd"/>
      <w:r w:rsidR="000B5029" w:rsidRPr="004F2A4F">
        <w:rPr>
          <w:lang w:val="en-CA"/>
        </w:rPr>
        <w:t xml:space="preserve"> &lt; </w:t>
      </w:r>
      <w:proofErr w:type="spellStart"/>
      <w:r w:rsidR="000B5029" w:rsidRPr="004F2A4F">
        <w:rPr>
          <w:lang w:val="en-CA"/>
        </w:rPr>
        <w:t>GeometryNode</w:t>
      </w:r>
      <w:r w:rsidR="001133DA" w:rsidRPr="004F2A4F">
        <w:rPr>
          <w:lang w:val="en-CA"/>
        </w:rPr>
        <w:t>Dup</w:t>
      </w:r>
      <w:r w:rsidR="005B3ABF" w:rsidRPr="004F2A4F">
        <w:rPr>
          <w:lang w:val="en-CA"/>
        </w:rPr>
        <w:t>P</w:t>
      </w:r>
      <w:r w:rsidR="000B5029" w:rsidRPr="004F2A4F">
        <w:rPr>
          <w:lang w:val="en-CA"/>
        </w:rPr>
        <w:t>oints</w:t>
      </w:r>
      <w:proofErr w:type="spellEnd"/>
      <w:r w:rsidR="000B5029" w:rsidRPr="004F2A4F">
        <w:rPr>
          <w:lang w:val="en-CA"/>
        </w:rPr>
        <w:t>[child]</w:t>
      </w:r>
      <w:r w:rsidR="001133DA" w:rsidRPr="004F2A4F">
        <w:rPr>
          <w:lang w:val="en-CA"/>
        </w:rPr>
        <w:t xml:space="preserve"> + 1</w:t>
      </w:r>
      <w:del w:id="17586" w:author="w19328_d2" w:date="2020-06-02T12:55:00Z">
        <w:r w:rsidR="000B5029" w:rsidRPr="004F2A4F" w:rsidDel="00A22FB8">
          <w:rPr>
            <w:lang w:val="en-CA"/>
          </w:rPr>
          <w:delText xml:space="preserve"> </w:delText>
        </w:r>
      </w:del>
      <w:r w:rsidR="000B5029" w:rsidRPr="004F2A4F">
        <w:rPr>
          <w:lang w:val="en-CA"/>
        </w:rPr>
        <w:t xml:space="preserve">; </w:t>
      </w:r>
      <w:proofErr w:type="spellStart"/>
      <w:r w:rsidR="000B5029" w:rsidRPr="004F2A4F">
        <w:rPr>
          <w:lang w:val="en-CA"/>
        </w:rPr>
        <w:t>i</w:t>
      </w:r>
      <w:proofErr w:type="spellEnd"/>
      <w:r w:rsidR="000B5029" w:rsidRPr="004F2A4F">
        <w:rPr>
          <w:lang w:val="en-CA"/>
        </w:rPr>
        <w:t xml:space="preserve">++, </w:t>
      </w:r>
      <w:proofErr w:type="spellStart"/>
      <w:r w:rsidR="000B5029" w:rsidRPr="004F2A4F">
        <w:rPr>
          <w:lang w:val="en-CA"/>
        </w:rPr>
        <w:t>PointCount</w:t>
      </w:r>
      <w:proofErr w:type="spellEnd"/>
      <w:r w:rsidR="000B5029" w:rsidRPr="004F2A4F">
        <w:rPr>
          <w:lang w:val="en-CA"/>
        </w:rPr>
        <w:t>++) {</w:t>
      </w:r>
    </w:p>
    <w:p w14:paraId="0FCE88B3" w14:textId="2C5577E3" w:rsidR="000B5029" w:rsidRPr="004F2A4F" w:rsidRDefault="00C43BCF" w:rsidP="00042C68">
      <w:pPr>
        <w:pStyle w:val="Code"/>
        <w:rPr>
          <w:lang w:val="en-CA"/>
          <w:rPrChange w:id="17587" w:author="w19328_d1" w:date="2020-05-20T15:56:00Z">
            <w:rPr/>
          </w:rPrChange>
        </w:rPr>
      </w:pPr>
      <w:r w:rsidRPr="004F2A4F">
        <w:rPr>
          <w:lang w:val="en-CA"/>
        </w:rPr>
        <w:t xml:space="preserve">    </w:t>
      </w:r>
      <w:proofErr w:type="spellStart"/>
      <w:r w:rsidR="000B5029" w:rsidRPr="004F2A4F">
        <w:rPr>
          <w:lang w:val="en-CA"/>
          <w:rPrChange w:id="17588" w:author="w19328_d1" w:date="2020-05-20T15:56:00Z">
            <w:rPr/>
          </w:rPrChange>
        </w:rPr>
        <w:t>PointPos</w:t>
      </w:r>
      <w:proofErr w:type="spellEnd"/>
      <w:r w:rsidR="000B5029" w:rsidRPr="004F2A4F">
        <w:rPr>
          <w:lang w:val="en-CA"/>
          <w:rPrChange w:id="17589" w:author="w19328_d1" w:date="2020-05-20T15:56:00Z">
            <w:rPr/>
          </w:rPrChange>
        </w:rPr>
        <w:t>[</w:t>
      </w:r>
      <w:proofErr w:type="spellStart"/>
      <w:r w:rsidR="000B5029" w:rsidRPr="004F2A4F">
        <w:rPr>
          <w:lang w:val="en-CA"/>
          <w:rPrChange w:id="17590" w:author="w19328_d1" w:date="2020-05-20T15:56:00Z">
            <w:rPr/>
          </w:rPrChange>
        </w:rPr>
        <w:t>PointCount</w:t>
      </w:r>
      <w:proofErr w:type="spellEnd"/>
      <w:r w:rsidR="000B5029" w:rsidRPr="004F2A4F">
        <w:rPr>
          <w:lang w:val="en-CA"/>
          <w:rPrChange w:id="17591" w:author="w19328_d1" w:date="2020-05-20T15:56:00Z">
            <w:rPr/>
          </w:rPrChange>
        </w:rPr>
        <w:t xml:space="preserve">][0] = </w:t>
      </w:r>
      <w:proofErr w:type="spellStart"/>
      <w:r w:rsidR="00BA1499" w:rsidRPr="004F2A4F">
        <w:rPr>
          <w:lang w:val="en-CA"/>
          <w:rPrChange w:id="17592" w:author="w19328_d1" w:date="2020-05-20T15:56:00Z">
            <w:rPr/>
          </w:rPrChange>
        </w:rPr>
        <w:t>geomScale</w:t>
      </w:r>
      <w:proofErr w:type="spellEnd"/>
      <w:r w:rsidR="00BA1499" w:rsidRPr="004F2A4F">
        <w:rPr>
          <w:lang w:val="en-CA"/>
          <w:rPrChange w:id="17593" w:author="w19328_d1" w:date="2020-05-20T15:56:00Z">
            <w:rPr/>
          </w:rPrChange>
        </w:rPr>
        <w:t>(</w:t>
      </w:r>
      <w:r w:rsidR="00F41FF1" w:rsidRPr="004F2A4F">
        <w:rPr>
          <w:lang w:val="en-CA"/>
          <w:rPrChange w:id="17594" w:author="w19328_d1" w:date="2020-05-20T15:56:00Z">
            <w:rPr/>
          </w:rPrChange>
        </w:rPr>
        <w:t>s</w:t>
      </w:r>
      <w:r w:rsidR="00203B19" w:rsidRPr="004F2A4F">
        <w:rPr>
          <w:lang w:val="en-CA"/>
          <w:rPrChange w:id="17595" w:author="w19328_d1" w:date="2020-05-20T15:56:00Z">
            <w:rPr/>
          </w:rPrChange>
        </w:rPr>
        <w:t>, 0</w:t>
      </w:r>
      <w:r w:rsidR="00BA1499" w:rsidRPr="004F2A4F">
        <w:rPr>
          <w:lang w:val="en-CA"/>
          <w:rPrChange w:id="17596" w:author="w19328_d1" w:date="2020-05-20T15:56:00Z">
            <w:rPr/>
          </w:rPrChange>
        </w:rPr>
        <w:t>)</w:t>
      </w:r>
      <w:r w:rsidR="000B5029" w:rsidRPr="004F2A4F">
        <w:rPr>
          <w:lang w:val="en-CA"/>
          <w:rPrChange w:id="17597" w:author="w19328_d1" w:date="2020-05-20T15:56:00Z">
            <w:rPr/>
          </w:rPrChange>
        </w:rPr>
        <w:t>;</w:t>
      </w:r>
    </w:p>
    <w:p w14:paraId="666DDE21" w14:textId="4788C643" w:rsidR="000B5029" w:rsidRPr="004F2A4F" w:rsidRDefault="00C43BCF" w:rsidP="00042C68">
      <w:pPr>
        <w:pStyle w:val="Code"/>
        <w:rPr>
          <w:lang w:val="en-CA"/>
          <w:rPrChange w:id="17598" w:author="w19328_d1" w:date="2020-05-20T15:56:00Z">
            <w:rPr/>
          </w:rPrChange>
        </w:rPr>
      </w:pPr>
      <w:r w:rsidRPr="004F2A4F">
        <w:rPr>
          <w:lang w:val="en-CA"/>
          <w:rPrChange w:id="17599" w:author="w19328_d1" w:date="2020-05-20T15:56:00Z">
            <w:rPr/>
          </w:rPrChange>
        </w:rPr>
        <w:t xml:space="preserve">    </w:t>
      </w:r>
      <w:proofErr w:type="spellStart"/>
      <w:r w:rsidR="000B5029" w:rsidRPr="004F2A4F">
        <w:rPr>
          <w:lang w:val="en-CA"/>
          <w:rPrChange w:id="17600" w:author="w19328_d1" w:date="2020-05-20T15:56:00Z">
            <w:rPr/>
          </w:rPrChange>
        </w:rPr>
        <w:t>PointPos</w:t>
      </w:r>
      <w:proofErr w:type="spellEnd"/>
      <w:r w:rsidR="000B5029" w:rsidRPr="004F2A4F">
        <w:rPr>
          <w:lang w:val="en-CA"/>
          <w:rPrChange w:id="17601" w:author="w19328_d1" w:date="2020-05-20T15:56:00Z">
            <w:rPr/>
          </w:rPrChange>
        </w:rPr>
        <w:t>[</w:t>
      </w:r>
      <w:proofErr w:type="spellStart"/>
      <w:r w:rsidR="000B5029" w:rsidRPr="004F2A4F">
        <w:rPr>
          <w:lang w:val="en-CA"/>
          <w:rPrChange w:id="17602" w:author="w19328_d1" w:date="2020-05-20T15:56:00Z">
            <w:rPr/>
          </w:rPrChange>
        </w:rPr>
        <w:t>PointCount</w:t>
      </w:r>
      <w:proofErr w:type="spellEnd"/>
      <w:r w:rsidR="000B5029" w:rsidRPr="004F2A4F">
        <w:rPr>
          <w:lang w:val="en-CA"/>
          <w:rPrChange w:id="17603" w:author="w19328_d1" w:date="2020-05-20T15:56:00Z">
            <w:rPr/>
          </w:rPrChange>
        </w:rPr>
        <w:t xml:space="preserve">][1] = </w:t>
      </w:r>
      <w:proofErr w:type="spellStart"/>
      <w:r w:rsidR="00BA1499" w:rsidRPr="004F2A4F">
        <w:rPr>
          <w:lang w:val="en-CA"/>
          <w:rPrChange w:id="17604" w:author="w19328_d1" w:date="2020-05-20T15:56:00Z">
            <w:rPr/>
          </w:rPrChange>
        </w:rPr>
        <w:t>geomScale</w:t>
      </w:r>
      <w:proofErr w:type="spellEnd"/>
      <w:r w:rsidR="00BA1499" w:rsidRPr="004F2A4F">
        <w:rPr>
          <w:lang w:val="en-CA"/>
          <w:rPrChange w:id="17605" w:author="w19328_d1" w:date="2020-05-20T15:56:00Z">
            <w:rPr/>
          </w:rPrChange>
        </w:rPr>
        <w:t>(</w:t>
      </w:r>
      <w:r w:rsidR="00F41FF1" w:rsidRPr="004F2A4F">
        <w:rPr>
          <w:lang w:val="en-CA"/>
          <w:rPrChange w:id="17606" w:author="w19328_d1" w:date="2020-05-20T15:56:00Z">
            <w:rPr/>
          </w:rPrChange>
        </w:rPr>
        <w:t>t</w:t>
      </w:r>
      <w:r w:rsidR="00203B19" w:rsidRPr="004F2A4F">
        <w:rPr>
          <w:lang w:val="en-CA"/>
          <w:rPrChange w:id="17607" w:author="w19328_d1" w:date="2020-05-20T15:56:00Z">
            <w:rPr/>
          </w:rPrChange>
        </w:rPr>
        <w:t>, 1</w:t>
      </w:r>
      <w:r w:rsidR="00BA1499" w:rsidRPr="004F2A4F">
        <w:rPr>
          <w:lang w:val="en-CA"/>
          <w:rPrChange w:id="17608" w:author="w19328_d1" w:date="2020-05-20T15:56:00Z">
            <w:rPr/>
          </w:rPrChange>
        </w:rPr>
        <w:t>)</w:t>
      </w:r>
      <w:r w:rsidR="000B5029" w:rsidRPr="004F2A4F">
        <w:rPr>
          <w:lang w:val="en-CA"/>
          <w:rPrChange w:id="17609" w:author="w19328_d1" w:date="2020-05-20T15:56:00Z">
            <w:rPr/>
          </w:rPrChange>
        </w:rPr>
        <w:t>;</w:t>
      </w:r>
    </w:p>
    <w:p w14:paraId="1FEF7880" w14:textId="45CB4A98" w:rsidR="000B5029" w:rsidRPr="004F2A4F" w:rsidRDefault="00C43BCF" w:rsidP="00042C68">
      <w:pPr>
        <w:pStyle w:val="Code"/>
        <w:rPr>
          <w:lang w:val="en-CA"/>
        </w:rPr>
      </w:pPr>
      <w:r w:rsidRPr="004F2A4F">
        <w:rPr>
          <w:lang w:val="en-CA"/>
          <w:rPrChange w:id="17610" w:author="w19328_d1" w:date="2020-05-20T15:56:00Z">
            <w:rPr/>
          </w:rPrChange>
        </w:rPr>
        <w:t xml:space="preserve">    </w:t>
      </w:r>
      <w:proofErr w:type="spellStart"/>
      <w:r w:rsidR="000B5029" w:rsidRPr="004F2A4F">
        <w:rPr>
          <w:lang w:val="en-CA"/>
        </w:rPr>
        <w:t>PointPos</w:t>
      </w:r>
      <w:proofErr w:type="spellEnd"/>
      <w:r w:rsidR="000B5029" w:rsidRPr="004F2A4F">
        <w:rPr>
          <w:lang w:val="en-CA"/>
        </w:rPr>
        <w:t>[</w:t>
      </w:r>
      <w:proofErr w:type="spellStart"/>
      <w:r w:rsidR="000B5029" w:rsidRPr="004F2A4F">
        <w:rPr>
          <w:lang w:val="en-CA"/>
        </w:rPr>
        <w:t>PointCount</w:t>
      </w:r>
      <w:proofErr w:type="spellEnd"/>
      <w:r w:rsidR="000B5029" w:rsidRPr="004F2A4F">
        <w:rPr>
          <w:lang w:val="en-CA"/>
        </w:rPr>
        <w:t xml:space="preserve">][2] = </w:t>
      </w:r>
      <w:proofErr w:type="spellStart"/>
      <w:r w:rsidR="00BA1499" w:rsidRPr="004F2A4F">
        <w:rPr>
          <w:lang w:val="en-CA"/>
        </w:rPr>
        <w:t>geomScale</w:t>
      </w:r>
      <w:proofErr w:type="spellEnd"/>
      <w:r w:rsidR="00BA1499" w:rsidRPr="004F2A4F">
        <w:rPr>
          <w:lang w:val="en-CA"/>
        </w:rPr>
        <w:t>(</w:t>
      </w:r>
      <w:r w:rsidR="00F41FF1" w:rsidRPr="004F2A4F">
        <w:rPr>
          <w:lang w:val="en-CA"/>
        </w:rPr>
        <w:t>v</w:t>
      </w:r>
      <w:r w:rsidR="00203B19" w:rsidRPr="004F2A4F">
        <w:rPr>
          <w:lang w:val="en-CA"/>
        </w:rPr>
        <w:t>, 2</w:t>
      </w:r>
      <w:r w:rsidR="00BA1499" w:rsidRPr="004F2A4F">
        <w:rPr>
          <w:lang w:val="en-CA"/>
        </w:rPr>
        <w:t>)</w:t>
      </w:r>
      <w:r w:rsidR="000B5029" w:rsidRPr="004F2A4F">
        <w:rPr>
          <w:lang w:val="en-CA"/>
        </w:rPr>
        <w:t>;</w:t>
      </w:r>
    </w:p>
    <w:p w14:paraId="48A5890C" w14:textId="22F993D8" w:rsidR="000B5029" w:rsidRPr="004F2A4F" w:rsidRDefault="00C43BCF" w:rsidP="00042C68">
      <w:pPr>
        <w:pStyle w:val="Code"/>
        <w:rPr>
          <w:lang w:val="en-CA"/>
        </w:rPr>
      </w:pPr>
      <w:r w:rsidRPr="004F2A4F">
        <w:rPr>
          <w:lang w:val="en-CA"/>
        </w:rPr>
        <w:t xml:space="preserve">  </w:t>
      </w:r>
      <w:r w:rsidR="000B5029" w:rsidRPr="004F2A4F">
        <w:rPr>
          <w:lang w:val="en-CA"/>
        </w:rPr>
        <w:t>}</w:t>
      </w:r>
    </w:p>
    <w:p w14:paraId="646EC2DE" w14:textId="0F93B051" w:rsidR="000B5029" w:rsidRPr="004F2A4F" w:rsidRDefault="00C43BCF">
      <w:pPr>
        <w:pStyle w:val="Code"/>
        <w:rPr>
          <w:lang w:val="en-CA"/>
        </w:rPr>
      </w:pPr>
      <w:r w:rsidRPr="004F2A4F">
        <w:rPr>
          <w:lang w:val="en-CA"/>
        </w:rPr>
        <w:t xml:space="preserve">  </w:t>
      </w:r>
      <w:r w:rsidR="000B5029" w:rsidRPr="004F2A4F">
        <w:rPr>
          <w:lang w:val="en-CA"/>
        </w:rPr>
        <w:t>if</w:t>
      </w:r>
      <w:r w:rsidR="00F41FF1" w:rsidRPr="004F2A4F">
        <w:rPr>
          <w:lang w:val="en-CA"/>
        </w:rPr>
        <w:t xml:space="preserve"> </w:t>
      </w:r>
      <w:r w:rsidR="000B5029" w:rsidRPr="004F2A4F">
        <w:rPr>
          <w:lang w:val="en-CA"/>
        </w:rPr>
        <w:t>(</w:t>
      </w:r>
      <w:proofErr w:type="spellStart"/>
      <w:r w:rsidR="000B5029" w:rsidRPr="004F2A4F">
        <w:rPr>
          <w:lang w:val="en-CA"/>
        </w:rPr>
        <w:t>direct_mode_flag</w:t>
      </w:r>
      <w:proofErr w:type="spellEnd"/>
      <w:r w:rsidR="000B5029" w:rsidRPr="004F2A4F">
        <w:rPr>
          <w:lang w:val="en-CA"/>
        </w:rPr>
        <w:t>) {</w:t>
      </w:r>
    </w:p>
    <w:p w14:paraId="77A9808A" w14:textId="2503F1F7" w:rsidR="00E17D8D" w:rsidRPr="004F2A4F" w:rsidDel="009E3935" w:rsidRDefault="00C43BCF" w:rsidP="00042C68">
      <w:pPr>
        <w:pStyle w:val="Code"/>
        <w:rPr>
          <w:del w:id="17611" w:author="w19328_d2" w:date="2020-06-02T16:11:00Z"/>
          <w:lang w:val="en-CA"/>
        </w:rPr>
      </w:pPr>
      <w:del w:id="17612" w:author="w19328_d2" w:date="2020-06-02T16:11:00Z">
        <w:r w:rsidRPr="004F2A4F" w:rsidDel="009E3935">
          <w:rPr>
            <w:lang w:val="en-CA"/>
          </w:rPr>
          <w:delText xml:space="preserve">    </w:delText>
        </w:r>
        <w:r w:rsidR="00E17D8D" w:rsidRPr="004F2A4F" w:rsidDel="009E3935">
          <w:rPr>
            <w:lang w:val="en-CA"/>
          </w:rPr>
          <w:delText>if (!</w:delText>
        </w:r>
        <w:r w:rsidR="005F6524" w:rsidRPr="004F2A4F" w:rsidDel="009E3935">
          <w:rPr>
            <w:lang w:val="en-CA"/>
            <w:rPrChange w:id="17613" w:author="w19328_d1" w:date="2020-05-20T15:56:00Z">
              <w:rPr/>
            </w:rPrChange>
          </w:rPr>
          <w:delText>duplicatedPointFlag</w:delText>
        </w:r>
        <w:r w:rsidR="00E17D8D" w:rsidRPr="004F2A4F" w:rsidDel="009E3935">
          <w:rPr>
            <w:lang w:val="en-CA"/>
          </w:rPr>
          <w:delText>) {</w:delText>
        </w:r>
      </w:del>
    </w:p>
    <w:p w14:paraId="3086DDD4" w14:textId="38F1AB41" w:rsidR="000B5029" w:rsidRPr="004F2A4F" w:rsidRDefault="00C43BCF" w:rsidP="00042C68">
      <w:pPr>
        <w:pStyle w:val="Code"/>
        <w:rPr>
          <w:lang w:val="en-CA"/>
        </w:rPr>
      </w:pPr>
      <w:del w:id="17614" w:author="w19328_d2" w:date="2020-06-02T16:11:00Z">
        <w:r w:rsidRPr="004F2A4F" w:rsidDel="009E3935">
          <w:rPr>
            <w:lang w:val="en-CA"/>
          </w:rPr>
          <w:delText xml:space="preserve">  </w:delText>
        </w:r>
      </w:del>
      <w:r w:rsidRPr="004F2A4F">
        <w:rPr>
          <w:lang w:val="en-CA"/>
        </w:rPr>
        <w:t xml:space="preserve">    </w:t>
      </w:r>
      <w:r w:rsidR="000B5029" w:rsidRPr="004F2A4F">
        <w:rPr>
          <w:lang w:val="en-CA"/>
        </w:rPr>
        <w:t>for</w:t>
      </w:r>
      <w:r w:rsidR="004E5F76" w:rsidRPr="004F2A4F">
        <w:rPr>
          <w:lang w:val="en-CA"/>
        </w:rPr>
        <w:t xml:space="preserve"> </w:t>
      </w:r>
      <w:r w:rsidR="000B5029" w:rsidRPr="004F2A4F">
        <w:rPr>
          <w:lang w:val="en-CA"/>
        </w:rPr>
        <w:t>(</w:t>
      </w:r>
      <w:proofErr w:type="spellStart"/>
      <w:r w:rsidR="000B5029" w:rsidRPr="004F2A4F">
        <w:rPr>
          <w:lang w:val="en-CA"/>
        </w:rPr>
        <w:t>i</w:t>
      </w:r>
      <w:proofErr w:type="spellEnd"/>
      <w:r w:rsidR="000B5029" w:rsidRPr="004F2A4F">
        <w:rPr>
          <w:lang w:val="en-CA"/>
        </w:rPr>
        <w:t xml:space="preserve"> = 0; </w:t>
      </w:r>
      <w:proofErr w:type="spellStart"/>
      <w:r w:rsidR="000B5029" w:rsidRPr="004F2A4F">
        <w:rPr>
          <w:lang w:val="en-CA"/>
        </w:rPr>
        <w:t>i</w:t>
      </w:r>
      <w:proofErr w:type="spellEnd"/>
      <w:r w:rsidR="000B5029" w:rsidRPr="004F2A4F">
        <w:rPr>
          <w:lang w:val="en-CA"/>
        </w:rPr>
        <w:t xml:space="preserve"> &lt;=</w:t>
      </w:r>
      <w:del w:id="17615" w:author="w19328_d2" w:date="2020-06-02T16:12:00Z">
        <w:r w:rsidR="000B5029" w:rsidRPr="004F2A4F" w:rsidDel="009E3935">
          <w:rPr>
            <w:lang w:val="en-CA"/>
          </w:rPr>
          <w:delText xml:space="preserve"> num_direct_points_minus1</w:delText>
        </w:r>
      </w:del>
      <w:ins w:id="17616" w:author="w19328_d2" w:date="2020-06-02T16:12:00Z">
        <w:r w:rsidR="009E3935">
          <w:rPr>
            <w:lang w:val="en-CA"/>
          </w:rPr>
          <w:t xml:space="preserve"> </w:t>
        </w:r>
        <w:proofErr w:type="spellStart"/>
        <w:r w:rsidR="009E3935">
          <w:rPr>
            <w:lang w:val="en-CA"/>
          </w:rPr>
          <w:t>direct_point_cnt_eq2_flag</w:t>
        </w:r>
      </w:ins>
      <w:proofErr w:type="spellEnd"/>
      <w:r w:rsidR="000B5029" w:rsidRPr="004F2A4F">
        <w:rPr>
          <w:lang w:val="en-CA"/>
        </w:rPr>
        <w:t xml:space="preserve">; </w:t>
      </w:r>
      <w:proofErr w:type="spellStart"/>
      <w:r w:rsidR="000B5029" w:rsidRPr="004F2A4F">
        <w:rPr>
          <w:lang w:val="en-CA"/>
        </w:rPr>
        <w:t>i</w:t>
      </w:r>
      <w:proofErr w:type="spellEnd"/>
      <w:r w:rsidR="000B5029" w:rsidRPr="004F2A4F">
        <w:rPr>
          <w:lang w:val="en-CA"/>
        </w:rPr>
        <w:t xml:space="preserve">++, </w:t>
      </w:r>
      <w:proofErr w:type="spellStart"/>
      <w:r w:rsidR="000B5029" w:rsidRPr="004F2A4F">
        <w:rPr>
          <w:lang w:val="en-CA"/>
        </w:rPr>
        <w:t>PointCount</w:t>
      </w:r>
      <w:proofErr w:type="spellEnd"/>
      <w:r w:rsidR="000B5029" w:rsidRPr="004F2A4F">
        <w:rPr>
          <w:lang w:val="en-CA"/>
        </w:rPr>
        <w:t>++) {</w:t>
      </w:r>
    </w:p>
    <w:p w14:paraId="4186A770" w14:textId="213A2FCA" w:rsidR="000B5029" w:rsidRPr="004F2A4F" w:rsidRDefault="00C43BCF" w:rsidP="00042C68">
      <w:pPr>
        <w:pStyle w:val="Code"/>
        <w:rPr>
          <w:lang w:val="en-CA"/>
        </w:rPr>
      </w:pPr>
      <w:del w:id="17617" w:author="w19328_d2" w:date="2020-06-02T16:11:00Z">
        <w:r w:rsidRPr="004F2A4F" w:rsidDel="009E3935">
          <w:rPr>
            <w:lang w:val="en-CA"/>
          </w:rPr>
          <w:delText xml:space="preserve">  </w:delText>
        </w:r>
      </w:del>
      <w:r w:rsidRPr="004F2A4F">
        <w:rPr>
          <w:lang w:val="en-CA"/>
        </w:rPr>
        <w:t xml:space="preserve">      </w:t>
      </w:r>
      <w:proofErr w:type="spellStart"/>
      <w:r w:rsidR="000B5029" w:rsidRPr="004F2A4F">
        <w:rPr>
          <w:lang w:val="en-CA"/>
        </w:rPr>
        <w:t>PointPos</w:t>
      </w:r>
      <w:proofErr w:type="spellEnd"/>
      <w:r w:rsidR="000B5029" w:rsidRPr="004F2A4F">
        <w:rPr>
          <w:lang w:val="en-CA"/>
        </w:rPr>
        <w:t>[</w:t>
      </w:r>
      <w:proofErr w:type="spellStart"/>
      <w:r w:rsidR="000B5029" w:rsidRPr="004F2A4F">
        <w:rPr>
          <w:lang w:val="en-CA"/>
        </w:rPr>
        <w:t>PointCount</w:t>
      </w:r>
      <w:proofErr w:type="spellEnd"/>
      <w:r w:rsidR="000B5029" w:rsidRPr="004F2A4F">
        <w:rPr>
          <w:lang w:val="en-CA"/>
        </w:rPr>
        <w:t xml:space="preserve">][0] = </w:t>
      </w:r>
      <w:proofErr w:type="spellStart"/>
      <w:r w:rsidR="00BA1499" w:rsidRPr="004F2A4F">
        <w:rPr>
          <w:lang w:val="en-CA"/>
        </w:rPr>
        <w:t>geomScale</w:t>
      </w:r>
      <w:proofErr w:type="spellEnd"/>
      <w:r w:rsidR="00BA1499" w:rsidRPr="004F2A4F">
        <w:rPr>
          <w:lang w:val="en-CA"/>
        </w:rPr>
        <w:t>((</w:t>
      </w:r>
      <w:r w:rsidR="00F41FF1" w:rsidRPr="004F2A4F">
        <w:rPr>
          <w:lang w:val="en-CA"/>
        </w:rPr>
        <w:t>s</w:t>
      </w:r>
      <w:r w:rsidR="00C97CE6" w:rsidRPr="004F2A4F">
        <w:rPr>
          <w:lang w:val="en-CA"/>
        </w:rPr>
        <w:t xml:space="preserve"> </w:t>
      </w:r>
      <w:r w:rsidR="00BA1499" w:rsidRPr="004F2A4F">
        <w:rPr>
          <w:lang w:val="en-CA"/>
        </w:rPr>
        <w:t xml:space="preserve">&lt;&lt; </w:t>
      </w:r>
      <w:proofErr w:type="spellStart"/>
      <w:r w:rsidR="00BA1499" w:rsidRPr="004F2A4F">
        <w:rPr>
          <w:lang w:val="en-CA"/>
        </w:rPr>
        <w:t>EffectiveChildNodeSizeLog2</w:t>
      </w:r>
      <w:proofErr w:type="spellEnd"/>
      <w:ins w:id="17618" w:author="w19328_d2" w:date="2020-06-02T13:25:00Z">
        <w:r w:rsidR="00823F64">
          <w:rPr>
            <w:lang w:val="en-CA"/>
          </w:rPr>
          <w:t>[0]</w:t>
        </w:r>
      </w:ins>
      <w:r w:rsidR="00BA1499" w:rsidRPr="004F2A4F">
        <w:rPr>
          <w:lang w:val="en-CA"/>
        </w:rPr>
        <w:t xml:space="preserve">) </w:t>
      </w:r>
      <w:r w:rsidR="00C97CE6" w:rsidRPr="004F2A4F">
        <w:rPr>
          <w:lang w:val="en-CA"/>
        </w:rPr>
        <w:t xml:space="preserve">+ </w:t>
      </w:r>
      <w:proofErr w:type="spellStart"/>
      <w:r w:rsidR="00C97CE6" w:rsidRPr="004F2A4F">
        <w:rPr>
          <w:lang w:val="en-CA"/>
        </w:rPr>
        <w:t>PointOffset</w:t>
      </w:r>
      <w:proofErr w:type="spellEnd"/>
      <w:del w:id="17619" w:author="w19328_d2" w:date="2020-06-02T12:54:00Z">
        <w:r w:rsidR="004E5F76" w:rsidRPr="004F2A4F" w:rsidDel="00B67B85">
          <w:rPr>
            <w:lang w:val="en-CA"/>
          </w:rPr>
          <w:delText>S</w:delText>
        </w:r>
      </w:del>
      <w:r w:rsidR="000B5029" w:rsidRPr="004F2A4F">
        <w:rPr>
          <w:lang w:val="en-CA"/>
        </w:rPr>
        <w:t>[</w:t>
      </w:r>
      <w:proofErr w:type="spellStart"/>
      <w:r w:rsidR="000B5029" w:rsidRPr="004F2A4F">
        <w:rPr>
          <w:lang w:val="en-CA"/>
        </w:rPr>
        <w:t>i</w:t>
      </w:r>
      <w:proofErr w:type="spellEnd"/>
      <w:r w:rsidR="000B5029" w:rsidRPr="004F2A4F">
        <w:rPr>
          <w:lang w:val="en-CA"/>
        </w:rPr>
        <w:t>]</w:t>
      </w:r>
      <w:ins w:id="17620" w:author="w19328_d2" w:date="2020-06-02T12:55:00Z">
        <w:r w:rsidR="00B67B85">
          <w:rPr>
            <w:lang w:val="en-CA"/>
          </w:rPr>
          <w:t>[0]</w:t>
        </w:r>
      </w:ins>
      <w:r w:rsidR="00203B19" w:rsidRPr="004F2A4F">
        <w:rPr>
          <w:lang w:val="en-CA"/>
        </w:rPr>
        <w:t>, 0</w:t>
      </w:r>
      <w:r w:rsidR="00BA1499" w:rsidRPr="004F2A4F">
        <w:rPr>
          <w:lang w:val="en-CA"/>
        </w:rPr>
        <w:t>)</w:t>
      </w:r>
      <w:r w:rsidR="000B5029" w:rsidRPr="004F2A4F">
        <w:rPr>
          <w:lang w:val="en-CA"/>
        </w:rPr>
        <w:t>;</w:t>
      </w:r>
    </w:p>
    <w:p w14:paraId="65D2553E" w14:textId="7ACD1C9F" w:rsidR="000B5029" w:rsidRPr="004F2A4F" w:rsidRDefault="00C43BCF" w:rsidP="00042C68">
      <w:pPr>
        <w:pStyle w:val="Code"/>
        <w:rPr>
          <w:lang w:val="en-CA"/>
        </w:rPr>
      </w:pPr>
      <w:del w:id="17621" w:author="w19328_d2" w:date="2020-06-02T16:11:00Z">
        <w:r w:rsidRPr="004F2A4F" w:rsidDel="009E3935">
          <w:rPr>
            <w:lang w:val="en-CA"/>
          </w:rPr>
          <w:delText xml:space="preserve">  </w:delText>
        </w:r>
      </w:del>
      <w:r w:rsidRPr="004F2A4F">
        <w:rPr>
          <w:lang w:val="en-CA"/>
        </w:rPr>
        <w:t xml:space="preserve">      </w:t>
      </w:r>
      <w:proofErr w:type="spellStart"/>
      <w:r w:rsidR="000B5029" w:rsidRPr="004F2A4F">
        <w:rPr>
          <w:lang w:val="en-CA"/>
        </w:rPr>
        <w:t>PointPos</w:t>
      </w:r>
      <w:proofErr w:type="spellEnd"/>
      <w:r w:rsidR="000B5029" w:rsidRPr="004F2A4F">
        <w:rPr>
          <w:lang w:val="en-CA"/>
        </w:rPr>
        <w:t>[</w:t>
      </w:r>
      <w:proofErr w:type="spellStart"/>
      <w:r w:rsidR="000B5029" w:rsidRPr="004F2A4F">
        <w:rPr>
          <w:lang w:val="en-CA"/>
        </w:rPr>
        <w:t>PointCount</w:t>
      </w:r>
      <w:proofErr w:type="spellEnd"/>
      <w:r w:rsidR="000B5029" w:rsidRPr="004F2A4F">
        <w:rPr>
          <w:lang w:val="en-CA"/>
        </w:rPr>
        <w:t xml:space="preserve">][1] = </w:t>
      </w:r>
      <w:proofErr w:type="spellStart"/>
      <w:r w:rsidR="00BA1499" w:rsidRPr="004F2A4F">
        <w:rPr>
          <w:lang w:val="en-CA"/>
        </w:rPr>
        <w:t>geomScale</w:t>
      </w:r>
      <w:proofErr w:type="spellEnd"/>
      <w:r w:rsidR="00BA1499" w:rsidRPr="004F2A4F">
        <w:rPr>
          <w:lang w:val="en-CA"/>
        </w:rPr>
        <w:t>((</w:t>
      </w:r>
      <w:r w:rsidR="00F41FF1" w:rsidRPr="004F2A4F">
        <w:rPr>
          <w:lang w:val="en-CA"/>
        </w:rPr>
        <w:t>t</w:t>
      </w:r>
      <w:r w:rsidR="00C97CE6" w:rsidRPr="004F2A4F">
        <w:rPr>
          <w:lang w:val="en-CA"/>
        </w:rPr>
        <w:t xml:space="preserve"> </w:t>
      </w:r>
      <w:r w:rsidR="00BA1499" w:rsidRPr="004F2A4F">
        <w:rPr>
          <w:lang w:val="en-CA"/>
        </w:rPr>
        <w:t xml:space="preserve">&lt;&lt; </w:t>
      </w:r>
      <w:proofErr w:type="spellStart"/>
      <w:r w:rsidR="00BA1499" w:rsidRPr="004F2A4F">
        <w:rPr>
          <w:lang w:val="en-CA"/>
        </w:rPr>
        <w:t>EffectiveChildNodeSizeLog2</w:t>
      </w:r>
      <w:proofErr w:type="spellEnd"/>
      <w:ins w:id="17622" w:author="w19328_d2" w:date="2020-06-02T13:25:00Z">
        <w:r w:rsidR="00823F64">
          <w:rPr>
            <w:lang w:val="en-CA"/>
          </w:rPr>
          <w:t>[1]</w:t>
        </w:r>
      </w:ins>
      <w:r w:rsidR="00BA1499" w:rsidRPr="004F2A4F">
        <w:rPr>
          <w:lang w:val="en-CA"/>
        </w:rPr>
        <w:t xml:space="preserve">) </w:t>
      </w:r>
      <w:r w:rsidR="00C97CE6" w:rsidRPr="004F2A4F">
        <w:rPr>
          <w:lang w:val="en-CA"/>
        </w:rPr>
        <w:t xml:space="preserve">+ </w:t>
      </w:r>
      <w:proofErr w:type="spellStart"/>
      <w:r w:rsidR="00C97CE6" w:rsidRPr="004F2A4F">
        <w:rPr>
          <w:lang w:val="en-CA"/>
        </w:rPr>
        <w:t>PointOffset</w:t>
      </w:r>
      <w:proofErr w:type="spellEnd"/>
      <w:del w:id="17623" w:author="w19328_d2" w:date="2020-06-02T12:54:00Z">
        <w:r w:rsidR="004E5F76" w:rsidRPr="004F2A4F" w:rsidDel="00B67B85">
          <w:rPr>
            <w:lang w:val="en-CA"/>
          </w:rPr>
          <w:delText>T</w:delText>
        </w:r>
      </w:del>
      <w:r w:rsidR="000B5029" w:rsidRPr="004F2A4F">
        <w:rPr>
          <w:lang w:val="en-CA"/>
        </w:rPr>
        <w:t>[</w:t>
      </w:r>
      <w:proofErr w:type="spellStart"/>
      <w:r w:rsidR="000B5029" w:rsidRPr="004F2A4F">
        <w:rPr>
          <w:lang w:val="en-CA"/>
        </w:rPr>
        <w:t>i</w:t>
      </w:r>
      <w:proofErr w:type="spellEnd"/>
      <w:r w:rsidR="000B5029" w:rsidRPr="004F2A4F">
        <w:rPr>
          <w:lang w:val="en-CA"/>
        </w:rPr>
        <w:t>]</w:t>
      </w:r>
      <w:ins w:id="17624" w:author="w19328_d2" w:date="2020-06-02T12:55:00Z">
        <w:r w:rsidR="00B67B85">
          <w:rPr>
            <w:lang w:val="en-CA"/>
          </w:rPr>
          <w:t>[1]</w:t>
        </w:r>
      </w:ins>
      <w:r w:rsidR="00203B19" w:rsidRPr="004F2A4F">
        <w:rPr>
          <w:lang w:val="en-CA"/>
        </w:rPr>
        <w:t>, 1</w:t>
      </w:r>
      <w:r w:rsidR="00BA1499" w:rsidRPr="004F2A4F">
        <w:rPr>
          <w:lang w:val="en-CA"/>
        </w:rPr>
        <w:t>)</w:t>
      </w:r>
      <w:r w:rsidR="000B5029" w:rsidRPr="004F2A4F">
        <w:rPr>
          <w:lang w:val="en-CA"/>
        </w:rPr>
        <w:t>;</w:t>
      </w:r>
    </w:p>
    <w:p w14:paraId="66435E54" w14:textId="2887DBEA" w:rsidR="000B5029" w:rsidRPr="004F2A4F" w:rsidRDefault="00C43BCF" w:rsidP="00042C68">
      <w:pPr>
        <w:pStyle w:val="Code"/>
        <w:rPr>
          <w:lang w:val="en-CA"/>
        </w:rPr>
      </w:pPr>
      <w:del w:id="17625" w:author="w19328_d2" w:date="2020-06-02T16:11:00Z">
        <w:r w:rsidRPr="004F2A4F" w:rsidDel="009E3935">
          <w:rPr>
            <w:lang w:val="en-CA"/>
          </w:rPr>
          <w:delText xml:space="preserve">  </w:delText>
        </w:r>
      </w:del>
      <w:r w:rsidRPr="004F2A4F">
        <w:rPr>
          <w:lang w:val="en-CA"/>
        </w:rPr>
        <w:t xml:space="preserve">      </w:t>
      </w:r>
      <w:proofErr w:type="spellStart"/>
      <w:r w:rsidR="000B5029" w:rsidRPr="004F2A4F">
        <w:rPr>
          <w:lang w:val="en-CA"/>
        </w:rPr>
        <w:t>PointPos</w:t>
      </w:r>
      <w:proofErr w:type="spellEnd"/>
      <w:r w:rsidR="000B5029" w:rsidRPr="004F2A4F">
        <w:rPr>
          <w:lang w:val="en-CA"/>
        </w:rPr>
        <w:t>[</w:t>
      </w:r>
      <w:proofErr w:type="spellStart"/>
      <w:r w:rsidR="000B5029" w:rsidRPr="004F2A4F">
        <w:rPr>
          <w:lang w:val="en-CA"/>
        </w:rPr>
        <w:t>PointCount</w:t>
      </w:r>
      <w:proofErr w:type="spellEnd"/>
      <w:r w:rsidR="000B5029" w:rsidRPr="004F2A4F">
        <w:rPr>
          <w:lang w:val="en-CA"/>
        </w:rPr>
        <w:t xml:space="preserve">][2] = </w:t>
      </w:r>
      <w:proofErr w:type="spellStart"/>
      <w:r w:rsidR="00BA1499" w:rsidRPr="004F2A4F">
        <w:rPr>
          <w:lang w:val="en-CA"/>
        </w:rPr>
        <w:t>geomScale</w:t>
      </w:r>
      <w:proofErr w:type="spellEnd"/>
      <w:r w:rsidR="00BA1499" w:rsidRPr="004F2A4F">
        <w:rPr>
          <w:lang w:val="en-CA"/>
        </w:rPr>
        <w:t>((</w:t>
      </w:r>
      <w:r w:rsidR="00F41FF1" w:rsidRPr="004F2A4F">
        <w:rPr>
          <w:lang w:val="en-CA"/>
        </w:rPr>
        <w:t>v</w:t>
      </w:r>
      <w:r w:rsidR="00C97CE6" w:rsidRPr="004F2A4F">
        <w:rPr>
          <w:lang w:val="en-CA"/>
        </w:rPr>
        <w:t xml:space="preserve"> </w:t>
      </w:r>
      <w:r w:rsidR="00BA1499" w:rsidRPr="004F2A4F">
        <w:rPr>
          <w:lang w:val="en-CA"/>
        </w:rPr>
        <w:t xml:space="preserve">&lt;&lt; </w:t>
      </w:r>
      <w:proofErr w:type="spellStart"/>
      <w:r w:rsidR="00BA1499" w:rsidRPr="004F2A4F">
        <w:rPr>
          <w:lang w:val="en-CA"/>
        </w:rPr>
        <w:t>EffectiveChildNodeSizeLog2</w:t>
      </w:r>
      <w:proofErr w:type="spellEnd"/>
      <w:ins w:id="17626" w:author="w19328_d2" w:date="2020-06-02T13:25:00Z">
        <w:r w:rsidR="00823F64">
          <w:rPr>
            <w:lang w:val="en-CA"/>
          </w:rPr>
          <w:t>[2]</w:t>
        </w:r>
      </w:ins>
      <w:r w:rsidR="00BA1499" w:rsidRPr="004F2A4F">
        <w:rPr>
          <w:lang w:val="en-CA"/>
        </w:rPr>
        <w:t xml:space="preserve">) </w:t>
      </w:r>
      <w:r w:rsidR="00C97CE6" w:rsidRPr="004F2A4F">
        <w:rPr>
          <w:lang w:val="en-CA"/>
        </w:rPr>
        <w:t xml:space="preserve">+ </w:t>
      </w:r>
      <w:proofErr w:type="spellStart"/>
      <w:r w:rsidR="00C97CE6" w:rsidRPr="004F2A4F">
        <w:rPr>
          <w:lang w:val="en-CA"/>
        </w:rPr>
        <w:t>PointOffset</w:t>
      </w:r>
      <w:proofErr w:type="spellEnd"/>
      <w:del w:id="17627" w:author="w19328_d2" w:date="2020-06-02T12:54:00Z">
        <w:r w:rsidR="004E5F76" w:rsidRPr="004F2A4F" w:rsidDel="00B67B85">
          <w:rPr>
            <w:lang w:val="en-CA"/>
          </w:rPr>
          <w:delText>V</w:delText>
        </w:r>
      </w:del>
      <w:r w:rsidR="000B5029" w:rsidRPr="004F2A4F">
        <w:rPr>
          <w:lang w:val="en-CA"/>
        </w:rPr>
        <w:t>[</w:t>
      </w:r>
      <w:proofErr w:type="spellStart"/>
      <w:r w:rsidR="000B5029" w:rsidRPr="004F2A4F">
        <w:rPr>
          <w:lang w:val="en-CA"/>
        </w:rPr>
        <w:t>i</w:t>
      </w:r>
      <w:proofErr w:type="spellEnd"/>
      <w:r w:rsidR="000B5029" w:rsidRPr="004F2A4F">
        <w:rPr>
          <w:lang w:val="en-CA"/>
        </w:rPr>
        <w:t>]</w:t>
      </w:r>
      <w:ins w:id="17628" w:author="w19328_d2" w:date="2020-06-02T12:55:00Z">
        <w:r w:rsidR="00B67B85">
          <w:rPr>
            <w:lang w:val="en-CA"/>
          </w:rPr>
          <w:t>[2]</w:t>
        </w:r>
      </w:ins>
      <w:r w:rsidR="00203B19" w:rsidRPr="004F2A4F">
        <w:rPr>
          <w:lang w:val="en-CA"/>
        </w:rPr>
        <w:t>, 2</w:t>
      </w:r>
      <w:r w:rsidR="00BA1499" w:rsidRPr="004F2A4F">
        <w:rPr>
          <w:lang w:val="en-CA"/>
        </w:rPr>
        <w:t>)</w:t>
      </w:r>
      <w:r w:rsidR="000B5029" w:rsidRPr="004F2A4F">
        <w:rPr>
          <w:lang w:val="en-CA"/>
        </w:rPr>
        <w:t>;</w:t>
      </w:r>
    </w:p>
    <w:p w14:paraId="55392AF1" w14:textId="1A63C5C2" w:rsidR="000B5029" w:rsidRPr="004F2A4F" w:rsidRDefault="00C43BCF">
      <w:pPr>
        <w:pStyle w:val="Code"/>
        <w:rPr>
          <w:lang w:val="en-CA"/>
        </w:rPr>
      </w:pPr>
      <w:del w:id="17629" w:author="w19328_d2" w:date="2020-06-02T16:12:00Z">
        <w:r w:rsidRPr="004F2A4F" w:rsidDel="009E3935">
          <w:rPr>
            <w:lang w:val="en-CA"/>
          </w:rPr>
          <w:delText xml:space="preserve">  </w:delText>
        </w:r>
      </w:del>
      <w:r w:rsidRPr="004F2A4F">
        <w:rPr>
          <w:lang w:val="en-CA"/>
        </w:rPr>
        <w:t xml:space="preserve">    </w:t>
      </w:r>
      <w:r w:rsidR="000B5029" w:rsidRPr="004F2A4F">
        <w:rPr>
          <w:lang w:val="en-CA"/>
        </w:rPr>
        <w:t>}</w:t>
      </w:r>
    </w:p>
    <w:p w14:paraId="16A84EC2" w14:textId="1A461601" w:rsidR="00E17D8D" w:rsidRPr="004F2A4F" w:rsidDel="009E3935" w:rsidRDefault="00C43BCF">
      <w:pPr>
        <w:pStyle w:val="Code"/>
        <w:rPr>
          <w:del w:id="17630" w:author="w19328_d2" w:date="2020-06-02T16:12:00Z"/>
          <w:lang w:val="en-CA"/>
        </w:rPr>
      </w:pPr>
      <w:del w:id="17631" w:author="w19328_d2" w:date="2020-06-02T16:12:00Z">
        <w:r w:rsidRPr="004F2A4F" w:rsidDel="009E3935">
          <w:rPr>
            <w:lang w:val="en-CA"/>
          </w:rPr>
          <w:delText xml:space="preserve">    </w:delText>
        </w:r>
        <w:r w:rsidR="00E17D8D" w:rsidRPr="004F2A4F" w:rsidDel="009E3935">
          <w:rPr>
            <w:lang w:val="en-CA"/>
          </w:rPr>
          <w:delText>}</w:delText>
        </w:r>
      </w:del>
    </w:p>
    <w:p w14:paraId="3992B425" w14:textId="6B3AD6E1" w:rsidR="00E17D8D" w:rsidRPr="004F2A4F" w:rsidDel="009E3935" w:rsidRDefault="00C43BCF">
      <w:pPr>
        <w:pStyle w:val="Code"/>
        <w:rPr>
          <w:del w:id="17632" w:author="w19328_d2" w:date="2020-06-02T16:12:00Z"/>
          <w:lang w:val="en-CA"/>
        </w:rPr>
      </w:pPr>
      <w:del w:id="17633" w:author="w19328_d2" w:date="2020-06-02T16:12:00Z">
        <w:r w:rsidRPr="004F2A4F" w:rsidDel="009E3935">
          <w:rPr>
            <w:lang w:val="en-CA"/>
          </w:rPr>
          <w:delText xml:space="preserve">    </w:delText>
        </w:r>
        <w:r w:rsidR="00E17D8D" w:rsidRPr="004F2A4F" w:rsidDel="009E3935">
          <w:rPr>
            <w:lang w:val="en-CA"/>
          </w:rPr>
          <w:delText>else {</w:delText>
        </w:r>
      </w:del>
    </w:p>
    <w:p w14:paraId="2FE0F187" w14:textId="454731D9" w:rsidR="00E17D8D" w:rsidRPr="004F2A4F" w:rsidRDefault="00C43BCF" w:rsidP="00E17D8D">
      <w:pPr>
        <w:pStyle w:val="Code"/>
        <w:rPr>
          <w:lang w:val="en-CA"/>
        </w:rPr>
      </w:pPr>
      <w:del w:id="17634" w:author="w19328_d2" w:date="2020-06-02T16:12:00Z">
        <w:r w:rsidRPr="004F2A4F" w:rsidDel="009E3935">
          <w:rPr>
            <w:lang w:val="en-CA"/>
          </w:rPr>
          <w:delText xml:space="preserve">  </w:delText>
        </w:r>
      </w:del>
      <w:r w:rsidRPr="004F2A4F">
        <w:rPr>
          <w:lang w:val="en-CA"/>
        </w:rPr>
        <w:t xml:space="preserve">    </w:t>
      </w:r>
      <w:r w:rsidR="00E17D8D" w:rsidRPr="004F2A4F">
        <w:rPr>
          <w:lang w:val="en-CA"/>
        </w:rPr>
        <w:t>for</w:t>
      </w:r>
      <w:r w:rsidR="009169E2" w:rsidRPr="004F2A4F">
        <w:rPr>
          <w:lang w:val="en-CA"/>
        </w:rPr>
        <w:t xml:space="preserve"> </w:t>
      </w:r>
      <w:r w:rsidR="00E17D8D" w:rsidRPr="004F2A4F">
        <w:rPr>
          <w:lang w:val="en-CA"/>
        </w:rPr>
        <w:t>(</w:t>
      </w:r>
      <w:proofErr w:type="spellStart"/>
      <w:r w:rsidR="00E17D8D" w:rsidRPr="004F2A4F">
        <w:rPr>
          <w:lang w:val="en-CA"/>
        </w:rPr>
        <w:t>i</w:t>
      </w:r>
      <w:proofErr w:type="spellEnd"/>
      <w:r w:rsidR="00E17D8D" w:rsidRPr="004F2A4F">
        <w:rPr>
          <w:lang w:val="en-CA"/>
        </w:rPr>
        <w:t xml:space="preserve"> = 0; </w:t>
      </w:r>
      <w:proofErr w:type="spellStart"/>
      <w:r w:rsidR="00E17D8D" w:rsidRPr="004F2A4F">
        <w:rPr>
          <w:lang w:val="en-CA"/>
        </w:rPr>
        <w:t>i</w:t>
      </w:r>
      <w:proofErr w:type="spellEnd"/>
      <w:del w:id="17635" w:author="w19328_d2" w:date="2020-06-02T16:14:00Z">
        <w:r w:rsidR="00E17D8D" w:rsidRPr="004F2A4F" w:rsidDel="00845542">
          <w:rPr>
            <w:lang w:val="en-CA"/>
          </w:rPr>
          <w:delText xml:space="preserve"> &lt;= num_direct_points_minus1</w:delText>
        </w:r>
      </w:del>
      <w:ins w:id="17636" w:author="w19328_d2" w:date="2020-06-02T16:14:00Z">
        <w:r w:rsidR="00845542">
          <w:rPr>
            <w:lang w:val="en-CA"/>
          </w:rPr>
          <w:t xml:space="preserve"> &lt; </w:t>
        </w:r>
        <w:proofErr w:type="spellStart"/>
        <w:r w:rsidR="00845542">
          <w:rPr>
            <w:lang w:val="en-CA"/>
          </w:rPr>
          <w:t>DirectDupPointCnt</w:t>
        </w:r>
      </w:ins>
      <w:proofErr w:type="spellEnd"/>
      <w:r w:rsidR="00E17D8D" w:rsidRPr="004F2A4F">
        <w:rPr>
          <w:lang w:val="en-CA"/>
        </w:rPr>
        <w:t xml:space="preserve">; </w:t>
      </w:r>
      <w:proofErr w:type="spellStart"/>
      <w:r w:rsidR="00E17D8D" w:rsidRPr="004F2A4F">
        <w:rPr>
          <w:lang w:val="en-CA"/>
        </w:rPr>
        <w:t>i</w:t>
      </w:r>
      <w:proofErr w:type="spellEnd"/>
      <w:r w:rsidR="00E17D8D" w:rsidRPr="004F2A4F">
        <w:rPr>
          <w:lang w:val="en-CA"/>
        </w:rPr>
        <w:t xml:space="preserve">++, </w:t>
      </w:r>
      <w:proofErr w:type="spellStart"/>
      <w:r w:rsidR="00E17D8D" w:rsidRPr="004F2A4F">
        <w:rPr>
          <w:lang w:val="en-CA"/>
        </w:rPr>
        <w:t>PointCount</w:t>
      </w:r>
      <w:proofErr w:type="spellEnd"/>
      <w:r w:rsidR="00E17D8D" w:rsidRPr="004F2A4F">
        <w:rPr>
          <w:lang w:val="en-CA"/>
        </w:rPr>
        <w:t>++) {</w:t>
      </w:r>
    </w:p>
    <w:p w14:paraId="639E9524" w14:textId="46A0FA94" w:rsidR="00E17D8D" w:rsidRPr="004F2A4F" w:rsidRDefault="00C43BCF" w:rsidP="00E17D8D">
      <w:pPr>
        <w:pStyle w:val="Code"/>
        <w:rPr>
          <w:lang w:val="en-CA"/>
        </w:rPr>
      </w:pPr>
      <w:del w:id="17637" w:author="w19328_d2" w:date="2020-06-02T16:12:00Z">
        <w:r w:rsidRPr="004F2A4F" w:rsidDel="009E3935">
          <w:rPr>
            <w:lang w:val="en-CA"/>
          </w:rPr>
          <w:delText xml:space="preserve">  </w:delText>
        </w:r>
      </w:del>
      <w:r w:rsidRPr="004F2A4F">
        <w:rPr>
          <w:lang w:val="en-CA"/>
        </w:rPr>
        <w:t xml:space="preserve">      </w:t>
      </w:r>
      <w:proofErr w:type="spellStart"/>
      <w:r w:rsidR="00E17D8D" w:rsidRPr="004F2A4F">
        <w:rPr>
          <w:lang w:val="en-CA"/>
        </w:rPr>
        <w:t>PointPos</w:t>
      </w:r>
      <w:proofErr w:type="spellEnd"/>
      <w:r w:rsidR="00E17D8D" w:rsidRPr="004F2A4F">
        <w:rPr>
          <w:lang w:val="en-CA"/>
        </w:rPr>
        <w:t>[</w:t>
      </w:r>
      <w:proofErr w:type="spellStart"/>
      <w:r w:rsidR="00E17D8D" w:rsidRPr="004F2A4F">
        <w:rPr>
          <w:lang w:val="en-CA"/>
        </w:rPr>
        <w:t>PointCount</w:t>
      </w:r>
      <w:proofErr w:type="spellEnd"/>
      <w:r w:rsidR="00E17D8D" w:rsidRPr="004F2A4F">
        <w:rPr>
          <w:lang w:val="en-CA"/>
        </w:rPr>
        <w:t xml:space="preserve">][0] = </w:t>
      </w:r>
      <w:proofErr w:type="spellStart"/>
      <w:r w:rsidR="00E17D8D" w:rsidRPr="004F2A4F">
        <w:rPr>
          <w:lang w:val="en-CA"/>
        </w:rPr>
        <w:t>geomScale</w:t>
      </w:r>
      <w:proofErr w:type="spellEnd"/>
      <w:r w:rsidR="00E17D8D" w:rsidRPr="004F2A4F">
        <w:rPr>
          <w:lang w:val="en-CA"/>
        </w:rPr>
        <w:t>((</w:t>
      </w:r>
      <w:r w:rsidR="00F41FF1" w:rsidRPr="004F2A4F">
        <w:rPr>
          <w:lang w:val="en-CA"/>
        </w:rPr>
        <w:t>s</w:t>
      </w:r>
      <w:r w:rsidR="00E17D8D" w:rsidRPr="004F2A4F">
        <w:rPr>
          <w:lang w:val="en-CA"/>
        </w:rPr>
        <w:t xml:space="preserve"> &lt;&lt; </w:t>
      </w:r>
      <w:proofErr w:type="spellStart"/>
      <w:r w:rsidR="00E17D8D" w:rsidRPr="004F2A4F">
        <w:rPr>
          <w:lang w:val="en-CA"/>
        </w:rPr>
        <w:t>EffectiveChildNodeSizeLog2</w:t>
      </w:r>
      <w:proofErr w:type="spellEnd"/>
      <w:ins w:id="17638" w:author="w19328_d2" w:date="2020-06-02T13:25:00Z">
        <w:r w:rsidR="00823F64">
          <w:rPr>
            <w:lang w:val="en-CA"/>
          </w:rPr>
          <w:t>[0]</w:t>
        </w:r>
      </w:ins>
      <w:r w:rsidR="00E17D8D" w:rsidRPr="004F2A4F">
        <w:rPr>
          <w:lang w:val="en-CA"/>
        </w:rPr>
        <w:t xml:space="preserve">) + </w:t>
      </w:r>
      <w:proofErr w:type="spellStart"/>
      <w:r w:rsidR="00E17D8D" w:rsidRPr="004F2A4F">
        <w:rPr>
          <w:lang w:val="en-CA"/>
        </w:rPr>
        <w:t>PointOffset</w:t>
      </w:r>
      <w:proofErr w:type="spellEnd"/>
      <w:del w:id="17639" w:author="w19328_d2" w:date="2020-06-02T12:55:00Z">
        <w:r w:rsidR="00F41FF1" w:rsidRPr="004F2A4F" w:rsidDel="00B67B85">
          <w:rPr>
            <w:lang w:val="en-CA"/>
          </w:rPr>
          <w:delText>S</w:delText>
        </w:r>
      </w:del>
      <w:r w:rsidR="00E17D8D" w:rsidRPr="004F2A4F">
        <w:rPr>
          <w:lang w:val="en-CA"/>
        </w:rPr>
        <w:t>[0]</w:t>
      </w:r>
      <w:ins w:id="17640" w:author="w19328_d2" w:date="2020-06-02T12:55:00Z">
        <w:r w:rsidR="00B67B85">
          <w:rPr>
            <w:lang w:val="en-CA"/>
          </w:rPr>
          <w:t>[0]</w:t>
        </w:r>
      </w:ins>
      <w:r w:rsidR="00E17D8D" w:rsidRPr="004F2A4F">
        <w:rPr>
          <w:lang w:val="en-CA"/>
        </w:rPr>
        <w:t>, 0);</w:t>
      </w:r>
    </w:p>
    <w:p w14:paraId="55CC82C2" w14:textId="7DD235FC" w:rsidR="00E17D8D" w:rsidRPr="004F2A4F" w:rsidRDefault="00C43BCF" w:rsidP="00E17D8D">
      <w:pPr>
        <w:pStyle w:val="Code"/>
        <w:rPr>
          <w:lang w:val="en-CA"/>
        </w:rPr>
      </w:pPr>
      <w:del w:id="17641" w:author="w19328_d2" w:date="2020-06-02T16:12:00Z">
        <w:r w:rsidRPr="004F2A4F" w:rsidDel="009E3935">
          <w:rPr>
            <w:lang w:val="en-CA"/>
          </w:rPr>
          <w:delText xml:space="preserve">  </w:delText>
        </w:r>
      </w:del>
      <w:r w:rsidRPr="004F2A4F">
        <w:rPr>
          <w:lang w:val="en-CA"/>
        </w:rPr>
        <w:t xml:space="preserve">      </w:t>
      </w:r>
      <w:proofErr w:type="spellStart"/>
      <w:r w:rsidR="00E17D8D" w:rsidRPr="004F2A4F">
        <w:rPr>
          <w:lang w:val="en-CA"/>
        </w:rPr>
        <w:t>PointPos</w:t>
      </w:r>
      <w:proofErr w:type="spellEnd"/>
      <w:r w:rsidR="00E17D8D" w:rsidRPr="004F2A4F">
        <w:rPr>
          <w:lang w:val="en-CA"/>
        </w:rPr>
        <w:t>[</w:t>
      </w:r>
      <w:proofErr w:type="spellStart"/>
      <w:r w:rsidR="00E17D8D" w:rsidRPr="004F2A4F">
        <w:rPr>
          <w:lang w:val="en-CA"/>
        </w:rPr>
        <w:t>PointCount</w:t>
      </w:r>
      <w:proofErr w:type="spellEnd"/>
      <w:r w:rsidR="00E17D8D" w:rsidRPr="004F2A4F">
        <w:rPr>
          <w:lang w:val="en-CA"/>
        </w:rPr>
        <w:t xml:space="preserve">][1] = </w:t>
      </w:r>
      <w:proofErr w:type="spellStart"/>
      <w:r w:rsidR="00E17D8D" w:rsidRPr="004F2A4F">
        <w:rPr>
          <w:lang w:val="en-CA"/>
        </w:rPr>
        <w:t>geomScale</w:t>
      </w:r>
      <w:proofErr w:type="spellEnd"/>
      <w:r w:rsidR="00E17D8D" w:rsidRPr="004F2A4F">
        <w:rPr>
          <w:lang w:val="en-CA"/>
        </w:rPr>
        <w:t>((</w:t>
      </w:r>
      <w:r w:rsidR="00F41FF1" w:rsidRPr="004F2A4F">
        <w:rPr>
          <w:lang w:val="en-CA"/>
        </w:rPr>
        <w:t>t</w:t>
      </w:r>
      <w:r w:rsidR="00E17D8D" w:rsidRPr="004F2A4F">
        <w:rPr>
          <w:lang w:val="en-CA"/>
        </w:rPr>
        <w:t xml:space="preserve"> &lt;&lt; </w:t>
      </w:r>
      <w:proofErr w:type="spellStart"/>
      <w:r w:rsidR="00E17D8D" w:rsidRPr="004F2A4F">
        <w:rPr>
          <w:lang w:val="en-CA"/>
        </w:rPr>
        <w:t>EffectiveChildNodeSizeLog2</w:t>
      </w:r>
      <w:proofErr w:type="spellEnd"/>
      <w:ins w:id="17642" w:author="w19328_d2" w:date="2020-06-02T13:25:00Z">
        <w:r w:rsidR="00823F64">
          <w:rPr>
            <w:lang w:val="en-CA"/>
          </w:rPr>
          <w:t>[1]</w:t>
        </w:r>
      </w:ins>
      <w:r w:rsidR="00E17D8D" w:rsidRPr="004F2A4F">
        <w:rPr>
          <w:lang w:val="en-CA"/>
        </w:rPr>
        <w:t xml:space="preserve">) + </w:t>
      </w:r>
      <w:proofErr w:type="spellStart"/>
      <w:r w:rsidR="00E17D8D" w:rsidRPr="004F2A4F">
        <w:rPr>
          <w:lang w:val="en-CA"/>
        </w:rPr>
        <w:t>PointOffset</w:t>
      </w:r>
      <w:proofErr w:type="spellEnd"/>
      <w:del w:id="17643" w:author="w19328_d2" w:date="2020-06-02T12:55:00Z">
        <w:r w:rsidR="00F41FF1" w:rsidRPr="004F2A4F" w:rsidDel="00B67B85">
          <w:rPr>
            <w:lang w:val="en-CA"/>
          </w:rPr>
          <w:delText>T</w:delText>
        </w:r>
      </w:del>
      <w:r w:rsidR="00E17D8D" w:rsidRPr="004F2A4F">
        <w:rPr>
          <w:lang w:val="en-CA"/>
        </w:rPr>
        <w:t>[0]</w:t>
      </w:r>
      <w:ins w:id="17644" w:author="w19328_d2" w:date="2020-06-02T12:55:00Z">
        <w:r w:rsidR="00B67B85">
          <w:rPr>
            <w:lang w:val="en-CA"/>
          </w:rPr>
          <w:t>[1]</w:t>
        </w:r>
      </w:ins>
      <w:r w:rsidR="00E17D8D" w:rsidRPr="004F2A4F">
        <w:rPr>
          <w:lang w:val="en-CA"/>
        </w:rPr>
        <w:t>, 1);</w:t>
      </w:r>
    </w:p>
    <w:p w14:paraId="21C12FE9" w14:textId="0AE73504" w:rsidR="00E17D8D" w:rsidRPr="004F2A4F" w:rsidRDefault="00C43BCF" w:rsidP="00E17D8D">
      <w:pPr>
        <w:pStyle w:val="Code"/>
        <w:rPr>
          <w:lang w:val="en-CA"/>
        </w:rPr>
      </w:pPr>
      <w:del w:id="17645" w:author="w19328_d2" w:date="2020-06-02T16:12:00Z">
        <w:r w:rsidRPr="004F2A4F" w:rsidDel="009E3935">
          <w:rPr>
            <w:lang w:val="en-CA"/>
          </w:rPr>
          <w:delText xml:space="preserve">  </w:delText>
        </w:r>
      </w:del>
      <w:r w:rsidRPr="004F2A4F">
        <w:rPr>
          <w:lang w:val="en-CA"/>
        </w:rPr>
        <w:t xml:space="preserve">      </w:t>
      </w:r>
      <w:proofErr w:type="spellStart"/>
      <w:r w:rsidR="00E17D8D" w:rsidRPr="004F2A4F">
        <w:rPr>
          <w:lang w:val="en-CA"/>
        </w:rPr>
        <w:t>PointPos</w:t>
      </w:r>
      <w:proofErr w:type="spellEnd"/>
      <w:r w:rsidR="00E17D8D" w:rsidRPr="004F2A4F">
        <w:rPr>
          <w:lang w:val="en-CA"/>
        </w:rPr>
        <w:t>[</w:t>
      </w:r>
      <w:proofErr w:type="spellStart"/>
      <w:r w:rsidR="00E17D8D" w:rsidRPr="004F2A4F">
        <w:rPr>
          <w:lang w:val="en-CA"/>
        </w:rPr>
        <w:t>PointCount</w:t>
      </w:r>
      <w:proofErr w:type="spellEnd"/>
      <w:r w:rsidR="00E17D8D" w:rsidRPr="004F2A4F">
        <w:rPr>
          <w:lang w:val="en-CA"/>
        </w:rPr>
        <w:t xml:space="preserve">][2] = </w:t>
      </w:r>
      <w:proofErr w:type="spellStart"/>
      <w:r w:rsidR="00E17D8D" w:rsidRPr="004F2A4F">
        <w:rPr>
          <w:lang w:val="en-CA"/>
        </w:rPr>
        <w:t>geomScale</w:t>
      </w:r>
      <w:proofErr w:type="spellEnd"/>
      <w:r w:rsidR="00E17D8D" w:rsidRPr="004F2A4F">
        <w:rPr>
          <w:lang w:val="en-CA"/>
        </w:rPr>
        <w:t>((</w:t>
      </w:r>
      <w:r w:rsidR="00F41FF1" w:rsidRPr="004F2A4F">
        <w:rPr>
          <w:lang w:val="en-CA"/>
        </w:rPr>
        <w:t>v</w:t>
      </w:r>
      <w:r w:rsidR="00E17D8D" w:rsidRPr="004F2A4F">
        <w:rPr>
          <w:lang w:val="en-CA"/>
        </w:rPr>
        <w:t xml:space="preserve"> &lt;&lt; </w:t>
      </w:r>
      <w:proofErr w:type="spellStart"/>
      <w:r w:rsidR="00E17D8D" w:rsidRPr="004F2A4F">
        <w:rPr>
          <w:lang w:val="en-CA"/>
        </w:rPr>
        <w:t>EffectiveChildNodeSizeLog2</w:t>
      </w:r>
      <w:proofErr w:type="spellEnd"/>
      <w:ins w:id="17646" w:author="w19328_d2" w:date="2020-06-02T13:25:00Z">
        <w:r w:rsidR="00823F64">
          <w:rPr>
            <w:lang w:val="en-CA"/>
          </w:rPr>
          <w:t>[2]</w:t>
        </w:r>
      </w:ins>
      <w:r w:rsidR="00E17D8D" w:rsidRPr="004F2A4F">
        <w:rPr>
          <w:lang w:val="en-CA"/>
        </w:rPr>
        <w:t xml:space="preserve">) + </w:t>
      </w:r>
      <w:proofErr w:type="spellStart"/>
      <w:r w:rsidR="00E17D8D" w:rsidRPr="004F2A4F">
        <w:rPr>
          <w:lang w:val="en-CA"/>
        </w:rPr>
        <w:t>PointOffset</w:t>
      </w:r>
      <w:proofErr w:type="spellEnd"/>
      <w:del w:id="17647" w:author="w19328_d2" w:date="2020-06-02T12:55:00Z">
        <w:r w:rsidR="00F41FF1" w:rsidRPr="004F2A4F" w:rsidDel="00B67B85">
          <w:rPr>
            <w:lang w:val="en-CA"/>
          </w:rPr>
          <w:delText>V</w:delText>
        </w:r>
      </w:del>
      <w:r w:rsidR="00E17D8D" w:rsidRPr="004F2A4F">
        <w:rPr>
          <w:lang w:val="en-CA"/>
        </w:rPr>
        <w:t>[0]</w:t>
      </w:r>
      <w:ins w:id="17648" w:author="w19328_d2" w:date="2020-06-02T12:55:00Z">
        <w:r w:rsidR="00B67B85">
          <w:rPr>
            <w:lang w:val="en-CA"/>
          </w:rPr>
          <w:t>[2]</w:t>
        </w:r>
      </w:ins>
      <w:r w:rsidR="00E17D8D" w:rsidRPr="004F2A4F">
        <w:rPr>
          <w:lang w:val="en-CA"/>
        </w:rPr>
        <w:t>, 2);</w:t>
      </w:r>
    </w:p>
    <w:p w14:paraId="67809D74" w14:textId="36134855" w:rsidR="00E17D8D" w:rsidRPr="004F2A4F" w:rsidRDefault="00C43BCF">
      <w:pPr>
        <w:pStyle w:val="Code"/>
        <w:rPr>
          <w:lang w:val="en-CA"/>
        </w:rPr>
      </w:pPr>
      <w:del w:id="17649" w:author="w19328_d2" w:date="2020-06-02T16:13:00Z">
        <w:r w:rsidRPr="004F2A4F" w:rsidDel="009E3935">
          <w:rPr>
            <w:lang w:val="en-CA"/>
          </w:rPr>
          <w:delText xml:space="preserve">  </w:delText>
        </w:r>
      </w:del>
      <w:r w:rsidRPr="004F2A4F">
        <w:rPr>
          <w:lang w:val="en-CA"/>
        </w:rPr>
        <w:t xml:space="preserve">    </w:t>
      </w:r>
      <w:r w:rsidR="00E17D8D" w:rsidRPr="004F2A4F">
        <w:rPr>
          <w:lang w:val="en-CA"/>
        </w:rPr>
        <w:t>}</w:t>
      </w:r>
    </w:p>
    <w:p w14:paraId="6C975099" w14:textId="6E0F3988" w:rsidR="00E17D8D" w:rsidRPr="004F2A4F" w:rsidDel="009E3935" w:rsidRDefault="00C43BCF" w:rsidP="00042C68">
      <w:pPr>
        <w:pStyle w:val="Code"/>
        <w:rPr>
          <w:del w:id="17650" w:author="w19328_d2" w:date="2020-06-02T16:13:00Z"/>
          <w:lang w:val="en-CA"/>
        </w:rPr>
      </w:pPr>
      <w:del w:id="17651" w:author="w19328_d2" w:date="2020-06-02T16:13:00Z">
        <w:r w:rsidRPr="004F2A4F" w:rsidDel="009E3935">
          <w:rPr>
            <w:lang w:val="en-CA"/>
          </w:rPr>
          <w:delText xml:space="preserve">    </w:delText>
        </w:r>
        <w:r w:rsidR="00E17D8D" w:rsidRPr="004F2A4F" w:rsidDel="009E3935">
          <w:rPr>
            <w:lang w:val="en-CA"/>
          </w:rPr>
          <w:delText>}</w:delText>
        </w:r>
      </w:del>
    </w:p>
    <w:p w14:paraId="30CC4D28" w14:textId="20439F63" w:rsidR="000B5029" w:rsidRPr="004F2A4F" w:rsidRDefault="00C43BCF" w:rsidP="00042C68">
      <w:pPr>
        <w:pStyle w:val="Code"/>
        <w:rPr>
          <w:lang w:val="en-CA"/>
        </w:rPr>
      </w:pPr>
      <w:r w:rsidRPr="004F2A4F">
        <w:rPr>
          <w:lang w:val="en-CA"/>
        </w:rPr>
        <w:t xml:space="preserve">  </w:t>
      </w:r>
      <w:r w:rsidR="000B5029" w:rsidRPr="004F2A4F">
        <w:rPr>
          <w:lang w:val="en-CA"/>
        </w:rPr>
        <w:t>}</w:t>
      </w:r>
    </w:p>
    <w:p w14:paraId="68D3C6D2" w14:textId="7A4D9044" w:rsidR="000D7370" w:rsidRPr="004F2A4F" w:rsidRDefault="00B42BBA">
      <w:pPr>
        <w:pStyle w:val="Code"/>
        <w:rPr>
          <w:lang w:val="en-CA"/>
        </w:rPr>
      </w:pPr>
      <w:r w:rsidRPr="004F2A4F">
        <w:rPr>
          <w:lang w:val="en-CA"/>
        </w:rPr>
        <w:t>}</w:t>
      </w:r>
    </w:p>
    <w:p w14:paraId="59B63E48" w14:textId="7298ABF3" w:rsidR="000D7370" w:rsidRPr="004F2A4F" w:rsidDel="00B12DEB" w:rsidRDefault="0040235F" w:rsidP="0040235F">
      <w:pPr>
        <w:rPr>
          <w:del w:id="17652" w:author="w19328_d3" w:date="2020-06-05T15:44:00Z"/>
          <w:rFonts w:eastAsia="ＭＳ 明朝"/>
          <w:lang w:val="en-CA" w:eastAsia="ja-JP"/>
        </w:rPr>
      </w:pPr>
      <w:bookmarkStart w:id="17653" w:name="_Toc12531176"/>
      <w:bookmarkStart w:id="17654" w:name="_Toc12531180"/>
      <w:bookmarkStart w:id="17655" w:name="_Toc12531181"/>
      <w:bookmarkStart w:id="17656" w:name="_Toc12531182"/>
      <w:bookmarkStart w:id="17657" w:name="_Toc12531186"/>
      <w:bookmarkStart w:id="17658" w:name="_Toc12531193"/>
      <w:bookmarkStart w:id="17659" w:name="_Toc12531194"/>
      <w:bookmarkStart w:id="17660" w:name="_Toc12531195"/>
      <w:bookmarkStart w:id="17661" w:name="_Toc24731166"/>
      <w:bookmarkEnd w:id="17653"/>
      <w:bookmarkEnd w:id="17654"/>
      <w:bookmarkEnd w:id="17655"/>
      <w:bookmarkEnd w:id="17656"/>
      <w:bookmarkEnd w:id="17657"/>
      <w:bookmarkEnd w:id="17658"/>
      <w:bookmarkEnd w:id="17659"/>
      <w:bookmarkEnd w:id="17660"/>
      <w:del w:id="17662" w:author="w19328_d3" w:date="2020-06-05T15:44:00Z">
        <w:r w:rsidRPr="004F2A4F" w:rsidDel="00B12DEB">
          <w:rPr>
            <w:rFonts w:eastAsia="ＭＳ 明朝"/>
            <w:lang w:val="en-CA" w:eastAsia="ja-JP"/>
          </w:rPr>
          <w:delText>It is a requirement of bitstream conformance that PointCount is less than or equal to gsh_num_points.</w:delText>
        </w:r>
      </w:del>
    </w:p>
    <w:p w14:paraId="5A2DADC5" w14:textId="77777777" w:rsidR="00BA1499" w:rsidRPr="004F2A4F" w:rsidRDefault="00BA1499" w:rsidP="00BA1499">
      <w:pPr>
        <w:pStyle w:val="4"/>
        <w:numPr>
          <w:ilvl w:val="3"/>
          <w:numId w:val="1"/>
        </w:numPr>
        <w:rPr>
          <w:lang w:val="en-CA"/>
        </w:rPr>
      </w:pPr>
      <w:bookmarkStart w:id="17663" w:name="_Ref42246017"/>
      <w:r w:rsidRPr="004F2A4F">
        <w:rPr>
          <w:lang w:val="en-CA"/>
        </w:rPr>
        <w:t>Scaling process for a single octree node position component</w:t>
      </w:r>
      <w:bookmarkEnd w:id="17663"/>
    </w:p>
    <w:p w14:paraId="257053AE" w14:textId="77777777" w:rsidR="00BA1499" w:rsidRPr="004F2A4F" w:rsidRDefault="00BA1499" w:rsidP="00BA1499">
      <w:pPr>
        <w:rPr>
          <w:rFonts w:eastAsia="ＭＳ 明朝"/>
          <w:lang w:val="en-CA" w:eastAsia="ja-JP"/>
        </w:rPr>
      </w:pPr>
      <w:r w:rsidRPr="004F2A4F">
        <w:rPr>
          <w:rFonts w:eastAsia="ＭＳ 明朝"/>
          <w:lang w:val="en-CA" w:eastAsia="ja-JP"/>
        </w:rPr>
        <w:t>The inputs to this process are:</w:t>
      </w:r>
    </w:p>
    <w:p w14:paraId="61471060" w14:textId="6B84B321" w:rsidR="00BA1499" w:rsidRPr="004F2A4F" w:rsidRDefault="00BA1499" w:rsidP="00BA1499">
      <w:pPr>
        <w:numPr>
          <w:ilvl w:val="0"/>
          <w:numId w:val="20"/>
        </w:numPr>
        <w:rPr>
          <w:rFonts w:eastAsia="ＭＳ 明朝"/>
          <w:lang w:val="en-CA" w:eastAsia="ja-JP"/>
        </w:rPr>
      </w:pPr>
      <w:r w:rsidRPr="004F2A4F">
        <w:rPr>
          <w:rFonts w:eastAsia="ＭＳ 明朝"/>
          <w:lang w:val="en-CA" w:eastAsia="ja-JP"/>
        </w:rPr>
        <w:t xml:space="preserve">a variable </w:t>
      </w:r>
      <w:proofErr w:type="spellStart"/>
      <w:r w:rsidRPr="004F2A4F">
        <w:rPr>
          <w:rFonts w:eastAsia="ＭＳ 明朝"/>
          <w:lang w:val="en-CA" w:eastAsia="ja-JP"/>
        </w:rPr>
        <w:t>val</w:t>
      </w:r>
      <w:proofErr w:type="spellEnd"/>
      <w:r w:rsidRPr="004F2A4F">
        <w:rPr>
          <w:rFonts w:eastAsia="ＭＳ 明朝"/>
          <w:lang w:val="en-CA" w:eastAsia="ja-JP"/>
        </w:rPr>
        <w:t xml:space="preserve"> representing an unscaled position component value,</w:t>
      </w:r>
    </w:p>
    <w:p w14:paraId="5CD8DED0" w14:textId="75A0640B" w:rsidR="00960266" w:rsidRPr="004F2A4F" w:rsidRDefault="00960266" w:rsidP="00BA1499">
      <w:pPr>
        <w:numPr>
          <w:ilvl w:val="0"/>
          <w:numId w:val="20"/>
        </w:numPr>
        <w:rPr>
          <w:rFonts w:eastAsia="ＭＳ 明朝"/>
          <w:lang w:val="en-CA" w:eastAsia="ja-JP"/>
        </w:rPr>
      </w:pPr>
      <w:r w:rsidRPr="004F2A4F">
        <w:rPr>
          <w:rFonts w:eastAsia="ＭＳ 明朝"/>
          <w:lang w:val="en-CA" w:eastAsia="ja-JP"/>
        </w:rPr>
        <w:t xml:space="preserve">a variable </w:t>
      </w:r>
      <w:proofErr w:type="spellStart"/>
      <w:r w:rsidRPr="004F2A4F">
        <w:rPr>
          <w:rFonts w:eastAsia="ＭＳ 明朝"/>
          <w:lang w:val="en-CA" w:eastAsia="ja-JP"/>
        </w:rPr>
        <w:t>cIdx</w:t>
      </w:r>
      <w:proofErr w:type="spellEnd"/>
      <w:r w:rsidRPr="004F2A4F">
        <w:rPr>
          <w:rFonts w:eastAsia="ＭＳ 明朝"/>
          <w:lang w:val="en-CA" w:eastAsia="ja-JP"/>
        </w:rPr>
        <w:t xml:space="preserve"> specifying the position component index,</w:t>
      </w:r>
    </w:p>
    <w:p w14:paraId="7E4C2EBA" w14:textId="77777777" w:rsidR="00BA1499" w:rsidRPr="004F2A4F" w:rsidRDefault="00BA1499" w:rsidP="00BA1499">
      <w:pPr>
        <w:numPr>
          <w:ilvl w:val="0"/>
          <w:numId w:val="20"/>
        </w:numPr>
        <w:rPr>
          <w:rFonts w:eastAsia="ＭＳ 明朝"/>
          <w:lang w:val="en-CA" w:eastAsia="ja-JP"/>
        </w:rPr>
      </w:pPr>
      <w:r w:rsidRPr="004F2A4F">
        <w:rPr>
          <w:rFonts w:eastAsia="ＭＳ 明朝"/>
          <w:lang w:val="en-CA" w:eastAsia="ja-JP"/>
        </w:rPr>
        <w:t xml:space="preserve">a variable </w:t>
      </w:r>
      <w:proofErr w:type="spellStart"/>
      <w:r w:rsidRPr="004F2A4F">
        <w:rPr>
          <w:rFonts w:eastAsia="ＭＳ 明朝"/>
          <w:lang w:val="en-CA" w:eastAsia="ja-JP"/>
        </w:rPr>
        <w:t>qP</w:t>
      </w:r>
      <w:proofErr w:type="spellEnd"/>
      <w:r w:rsidRPr="004F2A4F">
        <w:rPr>
          <w:rFonts w:eastAsia="ＭＳ 明朝"/>
          <w:lang w:val="en-CA" w:eastAsia="ja-JP"/>
        </w:rPr>
        <w:t xml:space="preserve"> specifying the quantization parameter.</w:t>
      </w:r>
    </w:p>
    <w:p w14:paraId="4BA99F70" w14:textId="77777777" w:rsidR="00BA1499" w:rsidRPr="004F2A4F" w:rsidRDefault="00BA1499" w:rsidP="00BA1499">
      <w:pPr>
        <w:rPr>
          <w:lang w:val="en-CA" w:eastAsia="ja-JP"/>
        </w:rPr>
      </w:pPr>
      <w:r w:rsidRPr="004F2A4F">
        <w:rPr>
          <w:lang w:val="en-CA" w:eastAsia="ja-JP"/>
        </w:rPr>
        <w:t>The output of this process is the scaled position component value pos.</w:t>
      </w:r>
    </w:p>
    <w:p w14:paraId="45566DEB" w14:textId="77777777" w:rsidR="00BA1499" w:rsidRPr="004F2A4F" w:rsidRDefault="00BA1499" w:rsidP="00BA1499">
      <w:pPr>
        <w:pStyle w:val="Note1"/>
        <w:rPr>
          <w:lang w:val="en-CA" w:eastAsia="ja-JP"/>
        </w:rPr>
      </w:pPr>
      <w:r w:rsidRPr="004F2A4F">
        <w:rPr>
          <w:lang w:val="en-CA" w:eastAsia="ja-JP"/>
        </w:rPr>
        <w:t xml:space="preserve">(NOTE?) When </w:t>
      </w:r>
      <w:proofErr w:type="spellStart"/>
      <w:r w:rsidRPr="004F2A4F">
        <w:rPr>
          <w:lang w:val="en-CA" w:eastAsia="ja-JP"/>
        </w:rPr>
        <w:t>geom_scaling_enabled_flag</w:t>
      </w:r>
      <w:proofErr w:type="spellEnd"/>
      <w:r w:rsidRPr="004F2A4F">
        <w:rPr>
          <w:lang w:val="en-CA" w:eastAsia="ja-JP"/>
        </w:rPr>
        <w:t xml:space="preserve"> is equal to 0, the output of this process </w:t>
      </w:r>
      <w:proofErr w:type="spellStart"/>
      <w:r w:rsidRPr="004F2A4F">
        <w:rPr>
          <w:lang w:val="en-CA" w:eastAsia="ja-JP"/>
        </w:rPr>
        <w:t>ie</w:t>
      </w:r>
      <w:proofErr w:type="spellEnd"/>
      <w:r w:rsidRPr="004F2A4F">
        <w:rPr>
          <w:lang w:val="en-CA" w:eastAsia="ja-JP"/>
        </w:rPr>
        <w:t xml:space="preserve"> equal to the input value pos.</w:t>
      </w:r>
    </w:p>
    <w:p w14:paraId="1FC3AF3C" w14:textId="7C06E1BF" w:rsidR="00BA1499" w:rsidRPr="004F2A4F" w:rsidRDefault="00BA1499" w:rsidP="00BA1499">
      <w:pPr>
        <w:rPr>
          <w:lang w:val="en-CA" w:eastAsia="ja-JP"/>
        </w:rPr>
      </w:pPr>
      <w:r w:rsidRPr="004F2A4F">
        <w:rPr>
          <w:lang w:val="en-CA" w:eastAsia="ja-JP"/>
        </w:rPr>
        <w:t>The variable scalingExpansionLog2 is set equal to</w:t>
      </w:r>
      <w:del w:id="17664" w:author="w19328_d3" w:date="2020-06-05T10:40:00Z">
        <w:r w:rsidRPr="004F2A4F" w:rsidDel="00A050FF">
          <w:rPr>
            <w:lang w:val="en-CA" w:eastAsia="ja-JP"/>
          </w:rPr>
          <w:delText xml:space="preserve"> ( qP </w:delText>
        </w:r>
        <w:r w:rsidR="004014E9" w:rsidRPr="004F2A4F" w:rsidDel="00A050FF">
          <w:rPr>
            <w:rFonts w:eastAsia="ＭＳ 明朝"/>
            <w:lang w:val="en-CA" w:eastAsia="ja-JP"/>
          </w:rPr>
          <w:delText>−</w:delText>
        </w:r>
        <w:r w:rsidRPr="004F2A4F" w:rsidDel="00A050FF">
          <w:rPr>
            <w:lang w:val="en-CA" w:eastAsia="ja-JP"/>
          </w:rPr>
          <w:delText xml:space="preserve"> 4 ) / 6</w:delText>
        </w:r>
      </w:del>
      <w:ins w:id="17665" w:author="w19328_d3" w:date="2020-06-05T10:40:00Z">
        <w:r w:rsidR="00A050FF">
          <w:rPr>
            <w:lang w:val="en-CA" w:eastAsia="ja-JP"/>
          </w:rPr>
          <w:t xml:space="preserve"> </w:t>
        </w:r>
        <w:proofErr w:type="spellStart"/>
        <w:r w:rsidR="00A050FF">
          <w:rPr>
            <w:lang w:val="en-CA" w:eastAsia="ja-JP"/>
          </w:rPr>
          <w:t>qP</w:t>
        </w:r>
        <w:proofErr w:type="spellEnd"/>
        <w:r w:rsidR="00A050FF">
          <w:rPr>
            <w:lang w:val="en-CA" w:eastAsia="ja-JP"/>
          </w:rPr>
          <w:t xml:space="preserve"> / 4</w:t>
        </w:r>
      </w:ins>
      <w:r w:rsidRPr="004F2A4F">
        <w:rPr>
          <w:lang w:val="en-CA" w:eastAsia="ja-JP"/>
        </w:rPr>
        <w:t>.</w:t>
      </w:r>
    </w:p>
    <w:p w14:paraId="312642A0" w14:textId="77777777" w:rsidR="00BA1499" w:rsidRPr="004F2A4F" w:rsidRDefault="00BA1499" w:rsidP="00BA1499">
      <w:pPr>
        <w:rPr>
          <w:lang w:val="en-CA" w:eastAsia="ja-JP"/>
        </w:rPr>
      </w:pPr>
      <w:r w:rsidRPr="004F2A4F">
        <w:rPr>
          <w:lang w:val="en-CA" w:eastAsia="ja-JP"/>
        </w:rPr>
        <w:t xml:space="preserve">The variables </w:t>
      </w:r>
      <w:proofErr w:type="spellStart"/>
      <w:r w:rsidRPr="004F2A4F">
        <w:rPr>
          <w:lang w:val="en-CA" w:eastAsia="ja-JP"/>
        </w:rPr>
        <w:t>highPart</w:t>
      </w:r>
      <w:proofErr w:type="spellEnd"/>
      <w:r w:rsidRPr="004F2A4F">
        <w:rPr>
          <w:lang w:val="en-CA" w:eastAsia="ja-JP"/>
        </w:rPr>
        <w:t xml:space="preserve"> and </w:t>
      </w:r>
      <w:proofErr w:type="spellStart"/>
      <w:r w:rsidRPr="004F2A4F">
        <w:rPr>
          <w:lang w:val="en-CA" w:eastAsia="ja-JP"/>
        </w:rPr>
        <w:t>lowPart</w:t>
      </w:r>
      <w:proofErr w:type="spellEnd"/>
      <w:r w:rsidRPr="004F2A4F">
        <w:rPr>
          <w:lang w:val="en-CA" w:eastAsia="ja-JP"/>
        </w:rPr>
        <w:t xml:space="preserve"> representing concatenated parts of the unscaled position component value are derived as follows:</w:t>
      </w:r>
    </w:p>
    <w:p w14:paraId="23D6C5F3" w14:textId="707BB3DA" w:rsidR="00BA1499" w:rsidRPr="004F2A4F" w:rsidRDefault="00BA1499" w:rsidP="00BA1499">
      <w:pPr>
        <w:pStyle w:val="Code"/>
        <w:rPr>
          <w:lang w:val="en-CA" w:eastAsia="ja-JP"/>
        </w:rPr>
      </w:pPr>
      <w:proofErr w:type="spellStart"/>
      <w:r w:rsidRPr="004F2A4F">
        <w:rPr>
          <w:lang w:val="en-CA" w:eastAsia="ja-JP"/>
        </w:rPr>
        <w:t>highPart</w:t>
      </w:r>
      <w:proofErr w:type="spellEnd"/>
      <w:r w:rsidRPr="004F2A4F">
        <w:rPr>
          <w:lang w:val="en-CA" w:eastAsia="ja-JP"/>
        </w:rPr>
        <w:t xml:space="preserve"> = </w:t>
      </w:r>
      <w:proofErr w:type="spellStart"/>
      <w:r w:rsidRPr="004F2A4F">
        <w:rPr>
          <w:lang w:val="en-CA" w:eastAsia="ja-JP"/>
        </w:rPr>
        <w:t>val</w:t>
      </w:r>
      <w:proofErr w:type="spellEnd"/>
      <w:r w:rsidRPr="004F2A4F">
        <w:rPr>
          <w:lang w:val="en-CA" w:eastAsia="ja-JP"/>
        </w:rPr>
        <w:t xml:space="preserve"> &gt;&gt; (</w:t>
      </w:r>
      <w:proofErr w:type="spellStart"/>
      <w:r w:rsidRPr="004F2A4F">
        <w:rPr>
          <w:lang w:val="en-CA" w:eastAsia="ja-JP"/>
        </w:rPr>
        <w:t>ScalingNodeSizeLog2</w:t>
      </w:r>
      <w:proofErr w:type="spellEnd"/>
      <w:r w:rsidR="00960266" w:rsidRPr="004F2A4F">
        <w:rPr>
          <w:lang w:val="en-CA" w:eastAsia="ja-JP"/>
        </w:rPr>
        <w:t>[</w:t>
      </w:r>
      <w:proofErr w:type="spellStart"/>
      <w:r w:rsidR="00960266" w:rsidRPr="004F2A4F">
        <w:rPr>
          <w:lang w:val="en-CA" w:eastAsia="ja-JP"/>
        </w:rPr>
        <w:t>cIdx</w:t>
      </w:r>
      <w:proofErr w:type="spellEnd"/>
      <w:r w:rsidR="00960266" w:rsidRPr="004F2A4F">
        <w:rPr>
          <w:lang w:val="en-CA" w:eastAsia="ja-JP"/>
        </w:rPr>
        <w:t>]</w:t>
      </w:r>
      <w:r w:rsidRPr="004F2A4F">
        <w:rPr>
          <w:lang w:val="en-CA" w:eastAsia="ja-JP"/>
        </w:rPr>
        <w:t xml:space="preserve"> </w:t>
      </w:r>
      <w:r w:rsidR="004014E9" w:rsidRPr="004F2A4F">
        <w:rPr>
          <w:lang w:val="en-CA" w:eastAsia="ja-JP"/>
        </w:rPr>
        <w:t>−</w:t>
      </w:r>
      <w:r w:rsidRPr="004F2A4F">
        <w:rPr>
          <w:lang w:val="en-CA" w:eastAsia="ja-JP"/>
        </w:rPr>
        <w:t xml:space="preserve"> </w:t>
      </w:r>
      <w:proofErr w:type="spellStart"/>
      <w:r w:rsidRPr="004F2A4F">
        <w:rPr>
          <w:lang w:val="en-CA" w:eastAsia="ja-JP"/>
        </w:rPr>
        <w:t>scalingExpansionLog2</w:t>
      </w:r>
      <w:proofErr w:type="spellEnd"/>
      <w:r w:rsidRPr="004F2A4F">
        <w:rPr>
          <w:lang w:val="en-CA" w:eastAsia="ja-JP"/>
        </w:rPr>
        <w:t>)</w:t>
      </w:r>
    </w:p>
    <w:p w14:paraId="0174BC3F" w14:textId="739B01F4" w:rsidR="00BA1499" w:rsidRPr="004F2A4F" w:rsidRDefault="00BA1499" w:rsidP="00BA1499">
      <w:pPr>
        <w:pStyle w:val="Code"/>
        <w:rPr>
          <w:lang w:val="en-CA" w:eastAsia="ja-JP"/>
        </w:rPr>
      </w:pPr>
      <w:proofErr w:type="spellStart"/>
      <w:r w:rsidRPr="004F2A4F">
        <w:rPr>
          <w:lang w:val="en-CA" w:eastAsia="ja-JP"/>
        </w:rPr>
        <w:lastRenderedPageBreak/>
        <w:t>lowPart</w:t>
      </w:r>
      <w:proofErr w:type="spellEnd"/>
      <w:r w:rsidRPr="004F2A4F">
        <w:rPr>
          <w:lang w:val="en-CA" w:eastAsia="ja-JP"/>
        </w:rPr>
        <w:t xml:space="preserve"> = </w:t>
      </w:r>
      <w:proofErr w:type="spellStart"/>
      <w:r w:rsidRPr="004F2A4F">
        <w:rPr>
          <w:lang w:val="en-CA" w:eastAsia="ja-JP"/>
        </w:rPr>
        <w:t>val</w:t>
      </w:r>
      <w:proofErr w:type="spellEnd"/>
      <w:r w:rsidRPr="004F2A4F">
        <w:rPr>
          <w:lang w:val="en-CA" w:eastAsia="ja-JP"/>
        </w:rPr>
        <w:t xml:space="preserve"> &amp; ((1 &lt;&lt; (</w:t>
      </w:r>
      <w:proofErr w:type="spellStart"/>
      <w:r w:rsidRPr="004F2A4F">
        <w:rPr>
          <w:lang w:val="en-CA" w:eastAsia="ja-JP"/>
        </w:rPr>
        <w:t>ScalingNodeSizeLog2</w:t>
      </w:r>
      <w:proofErr w:type="spellEnd"/>
      <w:r w:rsidR="00960266" w:rsidRPr="004F2A4F">
        <w:rPr>
          <w:lang w:val="en-CA" w:eastAsia="ja-JP"/>
        </w:rPr>
        <w:t>[</w:t>
      </w:r>
      <w:proofErr w:type="spellStart"/>
      <w:r w:rsidR="00960266" w:rsidRPr="004F2A4F">
        <w:rPr>
          <w:lang w:val="en-CA" w:eastAsia="ja-JP"/>
        </w:rPr>
        <w:t>cIdx</w:t>
      </w:r>
      <w:proofErr w:type="spellEnd"/>
      <w:r w:rsidR="00960266" w:rsidRPr="004F2A4F">
        <w:rPr>
          <w:lang w:val="en-CA" w:eastAsia="ja-JP"/>
        </w:rPr>
        <w:t>]</w:t>
      </w:r>
      <w:r w:rsidRPr="004F2A4F">
        <w:rPr>
          <w:lang w:val="en-CA" w:eastAsia="ja-JP"/>
        </w:rPr>
        <w:t xml:space="preserve"> </w:t>
      </w:r>
      <w:r w:rsidR="004014E9" w:rsidRPr="004F2A4F">
        <w:rPr>
          <w:lang w:val="en-CA" w:eastAsia="ja-JP"/>
        </w:rPr>
        <w:t>−</w:t>
      </w:r>
      <w:r w:rsidRPr="004F2A4F">
        <w:rPr>
          <w:lang w:val="en-CA" w:eastAsia="ja-JP"/>
        </w:rPr>
        <w:t xml:space="preserve"> </w:t>
      </w:r>
      <w:proofErr w:type="spellStart"/>
      <w:r w:rsidRPr="004F2A4F">
        <w:rPr>
          <w:lang w:val="en-CA" w:eastAsia="ja-JP"/>
        </w:rPr>
        <w:t>scalingExpansionLog2</w:t>
      </w:r>
      <w:proofErr w:type="spellEnd"/>
      <w:r w:rsidRPr="004F2A4F">
        <w:rPr>
          <w:lang w:val="en-CA" w:eastAsia="ja-JP"/>
        </w:rPr>
        <w:t xml:space="preserve">)) </w:t>
      </w:r>
      <w:r w:rsidR="004014E9" w:rsidRPr="004F2A4F">
        <w:rPr>
          <w:lang w:val="en-CA" w:eastAsia="ja-JP"/>
        </w:rPr>
        <w:t>−</w:t>
      </w:r>
      <w:r w:rsidRPr="004F2A4F">
        <w:rPr>
          <w:lang w:val="en-CA" w:eastAsia="ja-JP"/>
        </w:rPr>
        <w:t xml:space="preserve"> 1)</w:t>
      </w:r>
    </w:p>
    <w:p w14:paraId="008588CE" w14:textId="3E2AC750" w:rsidR="00D66558" w:rsidRPr="004F2A4F" w:rsidDel="00A050FF" w:rsidRDefault="00BA1499" w:rsidP="00BA1499">
      <w:pPr>
        <w:rPr>
          <w:del w:id="17666" w:author="w19328_d3" w:date="2020-06-05T10:41:00Z"/>
          <w:lang w:val="en-CA" w:eastAsia="ja-JP"/>
        </w:rPr>
      </w:pPr>
      <w:del w:id="17667" w:author="w19328_d3" w:date="2020-06-05T10:41:00Z">
        <w:r w:rsidRPr="004F2A4F" w:rsidDel="00A050FF">
          <w:rPr>
            <w:lang w:val="en-CA" w:eastAsia="ja-JP"/>
          </w:rPr>
          <w:delText>The list geomLevelScale is specified as</w:delText>
        </w:r>
        <w:r w:rsidR="00D66558" w:rsidRPr="004F2A4F" w:rsidDel="00A050FF">
          <w:rPr>
            <w:lang w:val="en-CA" w:eastAsia="ja-JP"/>
          </w:rPr>
          <w:delText>:</w:delText>
        </w:r>
      </w:del>
    </w:p>
    <w:p w14:paraId="76665C81" w14:textId="19A2FD97" w:rsidR="00BA1499" w:rsidRPr="004F2A4F" w:rsidDel="00A050FF" w:rsidRDefault="00BA1499" w:rsidP="00BE53BF">
      <w:pPr>
        <w:pStyle w:val="Code"/>
        <w:rPr>
          <w:del w:id="17668" w:author="w19328_d3" w:date="2020-06-05T10:41:00Z"/>
          <w:lang w:val="en-CA" w:eastAsia="ja-JP"/>
        </w:rPr>
      </w:pPr>
      <w:del w:id="17669" w:author="w19328_d3" w:date="2020-06-05T10:41:00Z">
        <w:r w:rsidRPr="004F2A4F" w:rsidDel="00A050FF">
          <w:rPr>
            <w:lang w:val="en-CA" w:eastAsia="ja-JP"/>
          </w:rPr>
          <w:delText>geomLevelScale[</w:delText>
        </w:r>
        <w:r w:rsidR="00960266" w:rsidRPr="004F2A4F" w:rsidDel="00A050FF">
          <w:rPr>
            <w:lang w:val="en-CA" w:eastAsia="ja-JP"/>
          </w:rPr>
          <w:delText>i</w:delText>
        </w:r>
        <w:r w:rsidRPr="004F2A4F" w:rsidDel="00A050FF">
          <w:rPr>
            <w:lang w:val="en-CA" w:eastAsia="ja-JP"/>
          </w:rPr>
          <w:delText xml:space="preserve">] = { 659445, 741374,  831472, 933892, 1048576, 1175576 } with </w:delText>
        </w:r>
        <w:r w:rsidR="00960266" w:rsidRPr="004F2A4F" w:rsidDel="00A050FF">
          <w:rPr>
            <w:lang w:val="en-CA" w:eastAsia="ja-JP"/>
          </w:rPr>
          <w:delText>i</w:delText>
        </w:r>
        <w:r w:rsidRPr="004F2A4F" w:rsidDel="00A050FF">
          <w:rPr>
            <w:lang w:val="en-CA" w:eastAsia="ja-JP"/>
          </w:rPr>
          <w:delText xml:space="preserve"> = 0..5</w:delText>
        </w:r>
      </w:del>
    </w:p>
    <w:p w14:paraId="4836E8DF" w14:textId="3AAE17F1" w:rsidR="00192C87" w:rsidRPr="004F2A4F" w:rsidRDefault="00192C87" w:rsidP="00BA1499">
      <w:pPr>
        <w:rPr>
          <w:lang w:val="en-CA" w:eastAsia="ja-JP"/>
        </w:rPr>
      </w:pPr>
      <w:r w:rsidRPr="004F2A4F">
        <w:rPr>
          <w:lang w:val="en-CA" w:eastAsia="ja-JP"/>
        </w:rPr>
        <w:t xml:space="preserve">The scale factor </w:t>
      </w:r>
      <w:proofErr w:type="spellStart"/>
      <w:r w:rsidRPr="004F2A4F">
        <w:rPr>
          <w:lang w:val="en-CA" w:eastAsia="ja-JP"/>
        </w:rPr>
        <w:t>sF</w:t>
      </w:r>
      <w:proofErr w:type="spellEnd"/>
      <w:r w:rsidRPr="004F2A4F">
        <w:rPr>
          <w:lang w:val="en-CA" w:eastAsia="ja-JP"/>
        </w:rPr>
        <w:t xml:space="preserve"> is derived as follows:</w:t>
      </w:r>
    </w:p>
    <w:p w14:paraId="6D42C1E5" w14:textId="6D11EBF2" w:rsidR="00A050FF" w:rsidRDefault="00A050FF" w:rsidP="00BE53BF">
      <w:pPr>
        <w:pStyle w:val="Code"/>
        <w:rPr>
          <w:ins w:id="17670" w:author="w19328_d3" w:date="2020-06-05T10:41:00Z"/>
          <w:lang w:val="en-CA" w:eastAsia="ja-JP"/>
        </w:rPr>
      </w:pPr>
      <w:proofErr w:type="spellStart"/>
      <w:ins w:id="17671" w:author="w19328_d3" w:date="2020-06-05T10:41:00Z">
        <w:r>
          <w:rPr>
            <w:lang w:val="en-CA" w:eastAsia="ja-JP"/>
          </w:rPr>
          <w:t>sF</w:t>
        </w:r>
        <w:proofErr w:type="spellEnd"/>
        <w:r>
          <w:rPr>
            <w:lang w:val="en-CA" w:eastAsia="ja-JP"/>
          </w:rPr>
          <w:t xml:space="preserve"> = 4 + </w:t>
        </w:r>
      </w:ins>
      <w:ins w:id="17672" w:author="w19328_d3" w:date="2020-06-05T10:42:00Z">
        <w:r w:rsidR="00B56060">
          <w:rPr>
            <w:lang w:val="en-CA" w:eastAsia="ja-JP"/>
          </w:rPr>
          <w:t>(</w:t>
        </w:r>
      </w:ins>
      <w:proofErr w:type="spellStart"/>
      <w:ins w:id="17673" w:author="w19328_d3" w:date="2020-06-05T10:41:00Z">
        <w:r>
          <w:rPr>
            <w:lang w:val="en-CA" w:eastAsia="ja-JP"/>
          </w:rPr>
          <w:t>qP</w:t>
        </w:r>
        <w:proofErr w:type="spellEnd"/>
        <w:r>
          <w:rPr>
            <w:lang w:val="en-CA" w:eastAsia="ja-JP"/>
          </w:rPr>
          <w:t xml:space="preserve"> </w:t>
        </w:r>
        <w:r w:rsidR="00B56060">
          <w:rPr>
            <w:lang w:val="en-CA" w:eastAsia="ja-JP"/>
          </w:rPr>
          <w:t>&amp; 3</w:t>
        </w:r>
      </w:ins>
      <w:ins w:id="17674" w:author="w19328_d3" w:date="2020-06-05T10:42:00Z">
        <w:r w:rsidR="00B56060">
          <w:rPr>
            <w:lang w:val="en-CA" w:eastAsia="ja-JP"/>
          </w:rPr>
          <w:t xml:space="preserve">) &lt;&lt; </w:t>
        </w:r>
        <w:proofErr w:type="spellStart"/>
        <w:r w:rsidR="00B56060">
          <w:rPr>
            <w:lang w:val="en-CA" w:eastAsia="ja-JP"/>
          </w:rPr>
          <w:t>qP</w:t>
        </w:r>
        <w:proofErr w:type="spellEnd"/>
        <w:r w:rsidR="00B56060">
          <w:rPr>
            <w:lang w:val="en-CA" w:eastAsia="ja-JP"/>
          </w:rPr>
          <w:t xml:space="preserve"> / 4</w:t>
        </w:r>
      </w:ins>
    </w:p>
    <w:p w14:paraId="43D94C52" w14:textId="2429CC36" w:rsidR="00192C87" w:rsidRPr="004F2A4F" w:rsidDel="00B56060" w:rsidRDefault="00192C87" w:rsidP="00BE53BF">
      <w:pPr>
        <w:pStyle w:val="Code"/>
        <w:rPr>
          <w:del w:id="17675" w:author="w19328_d3" w:date="2020-06-05T10:42:00Z"/>
          <w:lang w:val="en-CA" w:eastAsia="ja-JP"/>
        </w:rPr>
      </w:pPr>
      <w:del w:id="17676" w:author="w19328_d3" w:date="2020-06-05T10:42:00Z">
        <w:r w:rsidRPr="004F2A4F" w:rsidDel="00B56060">
          <w:rPr>
            <w:lang w:val="en-CA" w:eastAsia="ja-JP"/>
          </w:rPr>
          <w:delText>sF = geomLevelScale[qP % 6] &lt;&lt; (qP / 6)</w:delText>
        </w:r>
      </w:del>
    </w:p>
    <w:p w14:paraId="4FF7B3BB" w14:textId="1C38C053" w:rsidR="00BA1499" w:rsidRPr="004F2A4F" w:rsidRDefault="00BA1499" w:rsidP="00BA1499">
      <w:pPr>
        <w:rPr>
          <w:lang w:val="en-CA" w:eastAsia="ja-JP"/>
        </w:rPr>
      </w:pPr>
      <w:r w:rsidRPr="004F2A4F">
        <w:rPr>
          <w:lang w:val="en-CA" w:eastAsia="ja-JP"/>
        </w:rPr>
        <w:t>The output variable pos is derived as follows:</w:t>
      </w:r>
    </w:p>
    <w:p w14:paraId="6CB6DD7B" w14:textId="71853F98" w:rsidR="00BA1499" w:rsidRPr="004F2A4F" w:rsidRDefault="00BA1499" w:rsidP="00BA1499">
      <w:pPr>
        <w:pStyle w:val="Code"/>
        <w:rPr>
          <w:lang w:val="en-CA" w:eastAsia="ja-JP"/>
        </w:rPr>
      </w:pPr>
      <w:proofErr w:type="spellStart"/>
      <w:r w:rsidRPr="004F2A4F">
        <w:rPr>
          <w:lang w:val="en-CA" w:eastAsia="ja-JP"/>
        </w:rPr>
        <w:t>highPartS</w:t>
      </w:r>
      <w:proofErr w:type="spellEnd"/>
      <w:r w:rsidRPr="004F2A4F">
        <w:rPr>
          <w:lang w:val="en-CA" w:eastAsia="ja-JP"/>
        </w:rPr>
        <w:t xml:space="preserve"> = </w:t>
      </w:r>
      <w:proofErr w:type="spellStart"/>
      <w:r w:rsidRPr="004F2A4F">
        <w:rPr>
          <w:lang w:val="en-CA" w:eastAsia="ja-JP"/>
        </w:rPr>
        <w:t>highPart</w:t>
      </w:r>
      <w:proofErr w:type="spellEnd"/>
      <w:r w:rsidRPr="004F2A4F">
        <w:rPr>
          <w:lang w:val="en-CA" w:eastAsia="ja-JP"/>
        </w:rPr>
        <w:t xml:space="preserve"> &lt;&lt; </w:t>
      </w:r>
      <w:proofErr w:type="spellStart"/>
      <w:r w:rsidRPr="004F2A4F">
        <w:rPr>
          <w:lang w:val="en-CA" w:eastAsia="ja-JP"/>
        </w:rPr>
        <w:t>ScalingNodeSizeLog2</w:t>
      </w:r>
      <w:proofErr w:type="spellEnd"/>
      <w:r w:rsidR="00960266" w:rsidRPr="004F2A4F">
        <w:rPr>
          <w:lang w:val="en-CA" w:eastAsia="ja-JP"/>
        </w:rPr>
        <w:t>[</w:t>
      </w:r>
      <w:proofErr w:type="spellStart"/>
      <w:r w:rsidR="00960266" w:rsidRPr="004F2A4F">
        <w:rPr>
          <w:lang w:val="en-CA" w:eastAsia="ja-JP"/>
        </w:rPr>
        <w:t>cIdx</w:t>
      </w:r>
      <w:proofErr w:type="spellEnd"/>
      <w:r w:rsidR="00960266" w:rsidRPr="004F2A4F">
        <w:rPr>
          <w:lang w:val="en-CA" w:eastAsia="ja-JP"/>
        </w:rPr>
        <w:t>]</w:t>
      </w:r>
    </w:p>
    <w:p w14:paraId="3E5B9BA3" w14:textId="6EFE5DB6" w:rsidR="00BA1499" w:rsidRPr="004F2A4F" w:rsidRDefault="00BA1499" w:rsidP="00BA1499">
      <w:pPr>
        <w:pStyle w:val="Code"/>
        <w:rPr>
          <w:lang w:val="en-CA" w:eastAsia="ja-JP"/>
        </w:rPr>
      </w:pPr>
      <w:proofErr w:type="spellStart"/>
      <w:r w:rsidRPr="004F2A4F">
        <w:rPr>
          <w:lang w:val="en-CA" w:eastAsia="ja-JP"/>
        </w:rPr>
        <w:t>lowPartS</w:t>
      </w:r>
      <w:proofErr w:type="spellEnd"/>
      <w:r w:rsidRPr="004F2A4F">
        <w:rPr>
          <w:lang w:val="en-CA" w:eastAsia="ja-JP"/>
        </w:rPr>
        <w:t xml:space="preserve"> = (</w:t>
      </w:r>
      <w:proofErr w:type="spellStart"/>
      <w:r w:rsidRPr="004F2A4F">
        <w:rPr>
          <w:lang w:val="en-CA" w:eastAsia="ja-JP"/>
        </w:rPr>
        <w:t>lowPart</w:t>
      </w:r>
      <w:proofErr w:type="spellEnd"/>
      <w:r w:rsidRPr="004F2A4F">
        <w:rPr>
          <w:lang w:val="en-CA" w:eastAsia="ja-JP"/>
        </w:rPr>
        <w:t xml:space="preserve"> </w:t>
      </w:r>
      <w:r w:rsidR="003A46A5" w:rsidRPr="004F2A4F">
        <w:rPr>
          <w:lang w:val="en-CA" w:eastAsia="ja-JP"/>
        </w:rPr>
        <w:t>×</w:t>
      </w:r>
      <w:r w:rsidRPr="004F2A4F">
        <w:rPr>
          <w:lang w:val="en-CA" w:eastAsia="ja-JP"/>
        </w:rPr>
        <w:t xml:space="preserve"> </w:t>
      </w:r>
      <w:proofErr w:type="spellStart"/>
      <w:r w:rsidR="00192C87" w:rsidRPr="004F2A4F">
        <w:rPr>
          <w:lang w:val="en-CA" w:eastAsia="ja-JP"/>
        </w:rPr>
        <w:t>sF</w:t>
      </w:r>
      <w:proofErr w:type="spellEnd"/>
      <w:del w:id="17677" w:author="w19328_d3" w:date="2020-06-05T10:42:00Z">
        <w:r w:rsidRPr="004F2A4F" w:rsidDel="00B56060">
          <w:rPr>
            <w:lang w:val="en-CA" w:eastAsia="ja-JP"/>
          </w:rPr>
          <w:delText xml:space="preserve"> + (1 &lt;&lt; 19)</w:delText>
        </w:r>
      </w:del>
      <w:ins w:id="17678" w:author="w19328_d3" w:date="2020-06-05T10:42:00Z">
        <w:r w:rsidR="00B56060">
          <w:rPr>
            <w:lang w:val="en-CA" w:eastAsia="ja-JP"/>
          </w:rPr>
          <w:t xml:space="preserve"> + 2</w:t>
        </w:r>
      </w:ins>
      <w:r w:rsidRPr="004F2A4F">
        <w:rPr>
          <w:lang w:val="en-CA" w:eastAsia="ja-JP"/>
        </w:rPr>
        <w:t>) &gt;&gt;</w:t>
      </w:r>
      <w:del w:id="17679" w:author="w19328_d3" w:date="2020-06-05T10:43:00Z">
        <w:r w:rsidRPr="004F2A4F" w:rsidDel="00B56060">
          <w:rPr>
            <w:lang w:val="en-CA" w:eastAsia="ja-JP"/>
          </w:rPr>
          <w:delText xml:space="preserve"> 20</w:delText>
        </w:r>
      </w:del>
      <w:ins w:id="17680" w:author="w19328_d3" w:date="2020-06-05T10:43:00Z">
        <w:r w:rsidR="00B56060">
          <w:rPr>
            <w:lang w:val="en-CA" w:eastAsia="ja-JP"/>
          </w:rPr>
          <w:t xml:space="preserve"> 2</w:t>
        </w:r>
      </w:ins>
    </w:p>
    <w:p w14:paraId="5B6EA20B" w14:textId="3191730D" w:rsidR="00BA1499" w:rsidRPr="004F2A4F" w:rsidRDefault="00BA1499" w:rsidP="00BA1499">
      <w:pPr>
        <w:pStyle w:val="Code"/>
        <w:rPr>
          <w:lang w:val="en-CA" w:eastAsia="ja-JP"/>
        </w:rPr>
      </w:pPr>
      <w:r w:rsidRPr="004F2A4F">
        <w:rPr>
          <w:lang w:val="en-CA" w:eastAsia="ja-JP"/>
        </w:rPr>
        <w:t xml:space="preserve">pos = </w:t>
      </w:r>
      <w:proofErr w:type="spellStart"/>
      <w:r w:rsidRPr="004F2A4F">
        <w:rPr>
          <w:lang w:val="en-CA" w:eastAsia="ja-JP"/>
        </w:rPr>
        <w:t>highPart</w:t>
      </w:r>
      <w:r w:rsidR="00192C87" w:rsidRPr="004F2A4F">
        <w:rPr>
          <w:lang w:val="en-CA" w:eastAsia="ja-JP"/>
        </w:rPr>
        <w:t>S</w:t>
      </w:r>
      <w:proofErr w:type="spellEnd"/>
      <w:r w:rsidRPr="004F2A4F">
        <w:rPr>
          <w:lang w:val="en-CA" w:eastAsia="ja-JP"/>
        </w:rPr>
        <w:t xml:space="preserve"> | </w:t>
      </w:r>
      <w:r w:rsidR="00192C87" w:rsidRPr="004F2A4F">
        <w:rPr>
          <w:lang w:val="en-CA" w:eastAsia="ja-JP"/>
        </w:rPr>
        <w:t>Min(</w:t>
      </w:r>
      <w:proofErr w:type="spellStart"/>
      <w:r w:rsidRPr="004F2A4F">
        <w:rPr>
          <w:lang w:val="en-CA" w:eastAsia="ja-JP"/>
        </w:rPr>
        <w:t>lowPart</w:t>
      </w:r>
      <w:r w:rsidR="00192C87" w:rsidRPr="004F2A4F">
        <w:rPr>
          <w:lang w:val="en-CA" w:eastAsia="ja-JP"/>
        </w:rPr>
        <w:t>S</w:t>
      </w:r>
      <w:proofErr w:type="spellEnd"/>
      <w:r w:rsidR="00192C87" w:rsidRPr="004F2A4F">
        <w:rPr>
          <w:lang w:val="en-CA" w:eastAsia="ja-JP"/>
        </w:rPr>
        <w:t xml:space="preserve">, (1 &lt;&lt; </w:t>
      </w:r>
      <w:proofErr w:type="spellStart"/>
      <w:r w:rsidR="00192C87" w:rsidRPr="004F2A4F">
        <w:rPr>
          <w:lang w:val="en-CA" w:eastAsia="ja-JP"/>
        </w:rPr>
        <w:t>ScalingNodeSizeLog2</w:t>
      </w:r>
      <w:proofErr w:type="spellEnd"/>
      <w:r w:rsidR="00192C87" w:rsidRPr="004F2A4F">
        <w:rPr>
          <w:lang w:val="en-CA" w:eastAsia="ja-JP"/>
        </w:rPr>
        <w:t>[</w:t>
      </w:r>
      <w:proofErr w:type="spellStart"/>
      <w:r w:rsidR="00192C87" w:rsidRPr="004F2A4F">
        <w:rPr>
          <w:lang w:val="en-CA" w:eastAsia="ja-JP"/>
        </w:rPr>
        <w:t>cIdx</w:t>
      </w:r>
      <w:proofErr w:type="spellEnd"/>
      <w:r w:rsidR="00192C87" w:rsidRPr="004F2A4F">
        <w:rPr>
          <w:lang w:val="en-CA" w:eastAsia="ja-JP"/>
        </w:rPr>
        <w:t xml:space="preserve">]) </w:t>
      </w:r>
      <w:r w:rsidR="004014E9" w:rsidRPr="004F2A4F">
        <w:rPr>
          <w:lang w:val="en-CA" w:eastAsia="ja-JP"/>
        </w:rPr>
        <w:t>−</w:t>
      </w:r>
      <w:r w:rsidR="00192C87" w:rsidRPr="004F2A4F">
        <w:rPr>
          <w:lang w:val="en-CA" w:eastAsia="ja-JP"/>
        </w:rPr>
        <w:t xml:space="preserve"> 1)</w:t>
      </w:r>
    </w:p>
    <w:p w14:paraId="4C50F9CA" w14:textId="500E4D8B" w:rsidR="00016E0C" w:rsidRPr="004F2A4F" w:rsidRDefault="00016E0C" w:rsidP="00D16D37">
      <w:pPr>
        <w:pStyle w:val="3"/>
        <w:rPr>
          <w:lang w:val="en-CA"/>
        </w:rPr>
      </w:pPr>
      <w:bookmarkStart w:id="17681" w:name="_Ref27043215"/>
      <w:bookmarkStart w:id="17682" w:name="_Toc38236507"/>
      <w:r w:rsidRPr="004F2A4F">
        <w:rPr>
          <w:lang w:val="en-CA"/>
        </w:rPr>
        <w:t xml:space="preserve">Geometry </w:t>
      </w:r>
      <w:proofErr w:type="spellStart"/>
      <w:r w:rsidRPr="004F2A4F">
        <w:rPr>
          <w:lang w:val="en-CA"/>
        </w:rPr>
        <w:t>Trisoup</w:t>
      </w:r>
      <w:proofErr w:type="spellEnd"/>
      <w:r w:rsidRPr="004F2A4F">
        <w:rPr>
          <w:lang w:val="en-CA"/>
        </w:rPr>
        <w:t xml:space="preserve"> decoding process</w:t>
      </w:r>
      <w:bookmarkEnd w:id="17661"/>
      <w:bookmarkEnd w:id="17681"/>
      <w:bookmarkEnd w:id="17682"/>
    </w:p>
    <w:p w14:paraId="10DEB044" w14:textId="75E59A71" w:rsidR="00414980" w:rsidRPr="004F2A4F" w:rsidRDefault="00414980" w:rsidP="00414980">
      <w:pPr>
        <w:rPr>
          <w:rFonts w:eastAsia="ＭＳ 明朝"/>
          <w:lang w:val="en-CA" w:eastAsia="ja-JP"/>
        </w:rPr>
      </w:pPr>
      <w:bookmarkStart w:id="17683" w:name="_Ref515361241"/>
      <w:bookmarkStart w:id="17684" w:name="_Toc516234328"/>
      <w:bookmarkStart w:id="17685" w:name="_Toc528915284"/>
      <w:bookmarkStart w:id="17686" w:name="_Toc4055516"/>
      <w:bookmarkStart w:id="17687" w:name="_Toc6215357"/>
      <w:r w:rsidRPr="004F2A4F">
        <w:rPr>
          <w:rFonts w:eastAsia="ＭＳ 明朝"/>
          <w:lang w:val="en-CA" w:eastAsia="ja-JP"/>
        </w:rPr>
        <w:t xml:space="preserve">This process is invoked after </w:t>
      </w:r>
      <w:r w:rsidRPr="004F2A4F">
        <w:rPr>
          <w:rFonts w:eastAsia="ＭＳ 明朝"/>
          <w:lang w:val="en-CA" w:eastAsia="ja-JP"/>
        </w:rPr>
        <w:fldChar w:fldCharType="begin" w:fldLock="1"/>
      </w:r>
      <w:r w:rsidRPr="004F2A4F">
        <w:rPr>
          <w:rFonts w:eastAsia="ＭＳ 明朝"/>
          <w:lang w:val="en-CA" w:eastAsia="ja-JP"/>
        </w:rPr>
        <w:instrText xml:space="preserve"> REF _Ref515630048 \n \h </w:instrText>
      </w:r>
      <w:r w:rsidR="00D527DE" w:rsidRPr="004F2A4F">
        <w:rPr>
          <w:rFonts w:eastAsia="ＭＳ 明朝"/>
          <w:lang w:val="en-CA" w:eastAsia="ja-JP"/>
        </w:rPr>
        <w:instrText xml:space="preserve"> \* MERGEFORMAT </w:instrText>
      </w:r>
      <w:r w:rsidRPr="004F2A4F">
        <w:rPr>
          <w:rFonts w:eastAsia="ＭＳ 明朝"/>
          <w:lang w:val="en-CA" w:eastAsia="ja-JP"/>
        </w:rPr>
      </w:r>
      <w:r w:rsidRPr="004F2A4F">
        <w:rPr>
          <w:rFonts w:eastAsia="ＭＳ 明朝"/>
          <w:lang w:val="en-CA" w:eastAsia="ja-JP"/>
        </w:rPr>
        <w:fldChar w:fldCharType="separate"/>
      </w:r>
      <w:r w:rsidR="003551F0" w:rsidRPr="004F2A4F">
        <w:rPr>
          <w:rFonts w:eastAsia="ＭＳ 明朝"/>
          <w:lang w:val="en-CA" w:eastAsia="ja-JP"/>
        </w:rPr>
        <w:t>8.2.2</w:t>
      </w:r>
      <w:r w:rsidRPr="004F2A4F">
        <w:rPr>
          <w:rFonts w:eastAsia="ＭＳ 明朝"/>
          <w:lang w:val="en-CA" w:eastAsia="ja-JP"/>
        </w:rPr>
        <w:fldChar w:fldCharType="end"/>
      </w:r>
      <w:r w:rsidRPr="004F2A4F">
        <w:rPr>
          <w:rFonts w:eastAsia="ＭＳ 明朝"/>
          <w:lang w:val="en-CA" w:eastAsia="ja-JP"/>
        </w:rPr>
        <w:t xml:space="preserve"> when</w:t>
      </w:r>
      <w:r w:rsidRPr="004F2A4F">
        <w:rPr>
          <w:lang w:val="en-CA" w:eastAsia="ja-JP"/>
          <w:rPrChange w:id="17688" w:author="w19328_d1" w:date="2020-05-20T15:56:00Z">
            <w:rPr>
              <w:lang w:eastAsia="ja-JP"/>
            </w:rPr>
          </w:rPrChange>
        </w:rPr>
        <w:t xml:space="preserve"> </w:t>
      </w:r>
      <w:proofErr w:type="spellStart"/>
      <w:r w:rsidRPr="004F2A4F">
        <w:rPr>
          <w:lang w:val="en-CA" w:eastAsia="ja-JP"/>
          <w:rPrChange w:id="17689" w:author="w19328_d1" w:date="2020-05-20T15:56:00Z">
            <w:rPr>
              <w:lang w:eastAsia="ja-JP"/>
            </w:rPr>
          </w:rPrChange>
        </w:rPr>
        <w:t>TrisoupNodeSize</w:t>
      </w:r>
      <w:proofErr w:type="spellEnd"/>
      <w:r w:rsidRPr="004F2A4F">
        <w:rPr>
          <w:lang w:val="en-CA" w:eastAsia="ja-JP"/>
          <w:rPrChange w:id="17690" w:author="w19328_d1" w:date="2020-05-20T15:56:00Z">
            <w:rPr>
              <w:lang w:eastAsia="ja-JP"/>
            </w:rPr>
          </w:rPrChange>
        </w:rPr>
        <w:t xml:space="preserve"> is greater than 0</w:t>
      </w:r>
      <w:r w:rsidRPr="004F2A4F">
        <w:rPr>
          <w:rFonts w:eastAsia="ＭＳ 明朝"/>
          <w:lang w:val="en-CA" w:eastAsia="ja-JP"/>
        </w:rPr>
        <w:t>.</w:t>
      </w:r>
    </w:p>
    <w:p w14:paraId="571C3959" w14:textId="04728759" w:rsidR="001641FF" w:rsidRPr="004F2A4F" w:rsidRDefault="00621A5B" w:rsidP="001641FF">
      <w:pPr>
        <w:rPr>
          <w:rFonts w:eastAsia="ＭＳ 明朝"/>
          <w:lang w:val="en-CA" w:eastAsia="ja-JP"/>
        </w:rPr>
      </w:pPr>
      <w:r w:rsidRPr="004F2A4F">
        <w:rPr>
          <w:rFonts w:eastAsia="ＭＳ 明朝"/>
          <w:lang w:val="en-CA" w:eastAsia="ja-JP"/>
        </w:rPr>
        <w:t>This process modifies the following:</w:t>
      </w:r>
    </w:p>
    <w:p w14:paraId="6FBB9AA6" w14:textId="09133233" w:rsidR="001641FF" w:rsidRPr="004F2A4F" w:rsidRDefault="001641FF" w:rsidP="001641FF">
      <w:pPr>
        <w:rPr>
          <w:rFonts w:eastAsia="ＭＳ 明朝"/>
          <w:lang w:val="en-CA" w:eastAsia="ja-JP"/>
          <w:rPrChange w:id="17691" w:author="w19328_d1" w:date="2020-05-20T15:56:00Z">
            <w:rPr>
              <w:rFonts w:eastAsia="ＭＳ 明朝"/>
              <w:lang w:val="en-US" w:eastAsia="ja-JP"/>
            </w:rPr>
          </w:rPrChange>
        </w:rPr>
      </w:pPr>
      <w:r w:rsidRPr="004F2A4F">
        <w:rPr>
          <w:rFonts w:eastAsia="ＭＳ 明朝"/>
          <w:lang w:val="en-CA" w:eastAsia="ja-JP"/>
        </w:rPr>
        <w:tab/>
      </w:r>
      <w:r w:rsidR="00621A5B" w:rsidRPr="004F2A4F">
        <w:rPr>
          <w:rFonts w:eastAsia="ＭＳ 明朝"/>
          <w:lang w:val="en-CA" w:eastAsia="ja-JP"/>
        </w:rPr>
        <w:t>the</w:t>
      </w:r>
      <w:r w:rsidRPr="004F2A4F">
        <w:rPr>
          <w:rFonts w:eastAsia="ＭＳ 明朝"/>
          <w:lang w:val="en-CA" w:eastAsia="ja-JP"/>
        </w:rPr>
        <w:t xml:space="preserve"> variable </w:t>
      </w:r>
      <w:proofErr w:type="spellStart"/>
      <w:r w:rsidR="00A10DAF" w:rsidRPr="004F2A4F">
        <w:rPr>
          <w:rFonts w:eastAsia="ＭＳ 明朝"/>
          <w:lang w:val="en-CA" w:eastAsia="ja-JP"/>
        </w:rPr>
        <w:t>PointCount</w:t>
      </w:r>
      <w:proofErr w:type="spellEnd"/>
      <w:r w:rsidRPr="004F2A4F">
        <w:rPr>
          <w:rFonts w:eastAsia="ＭＳ 明朝"/>
          <w:lang w:val="en-CA" w:eastAsia="ja-JP"/>
        </w:rPr>
        <w:t xml:space="preserve"> as the number of the </w:t>
      </w:r>
      <w:r w:rsidR="00414980" w:rsidRPr="004F2A4F">
        <w:rPr>
          <w:rFonts w:eastAsia="ＭＳ 明朝"/>
          <w:lang w:val="en-CA" w:eastAsia="ja-JP"/>
        </w:rPr>
        <w:t>decoded geometry points</w:t>
      </w:r>
      <w:r w:rsidR="00832040" w:rsidRPr="004F2A4F">
        <w:rPr>
          <w:rFonts w:eastAsia="ＭＳ 明朝"/>
          <w:lang w:val="en-CA" w:eastAsia="ja-JP"/>
        </w:rPr>
        <w:t>,</w:t>
      </w:r>
    </w:p>
    <w:p w14:paraId="5C0BD42F" w14:textId="44917930" w:rsidR="001641FF" w:rsidRPr="004F2A4F" w:rsidRDefault="00016E0C" w:rsidP="004915CB">
      <w:pPr>
        <w:rPr>
          <w:rFonts w:eastAsia="ＭＳ 明朝"/>
          <w:lang w:val="en-CA" w:eastAsia="ja-JP"/>
        </w:rPr>
      </w:pPr>
      <w:bookmarkStart w:id="17692" w:name="_Ref515269987"/>
      <w:bookmarkStart w:id="17693" w:name="_Toc505790512"/>
      <w:bookmarkEnd w:id="17683"/>
      <w:bookmarkEnd w:id="17684"/>
      <w:bookmarkEnd w:id="17685"/>
      <w:bookmarkEnd w:id="17686"/>
      <w:bookmarkEnd w:id="17687"/>
      <w:r w:rsidRPr="004F2A4F">
        <w:rPr>
          <w:lang w:val="en-CA" w:eastAsia="ja-JP"/>
        </w:rPr>
        <w:t>T</w:t>
      </w:r>
      <w:r w:rsidR="004915CB" w:rsidRPr="004F2A4F">
        <w:rPr>
          <w:lang w:val="en-CA" w:eastAsia="ja-JP"/>
        </w:rPr>
        <w:t xml:space="preserve">his process invokes the processes </w:t>
      </w:r>
      <w:r w:rsidR="009A0277" w:rsidRPr="004F2A4F">
        <w:rPr>
          <w:lang w:val="en-CA" w:eastAsia="ja-JP"/>
        </w:rPr>
        <w:t>from</w:t>
      </w:r>
      <w:r w:rsidR="006C79FE" w:rsidRPr="004F2A4F">
        <w:rPr>
          <w:lang w:val="en-CA" w:eastAsia="ja-JP"/>
        </w:rPr>
        <w:t xml:space="preserve"> </w:t>
      </w:r>
      <w:r w:rsidR="006C79FE" w:rsidRPr="004F2A4F">
        <w:rPr>
          <w:lang w:val="en-CA" w:eastAsia="ja-JP"/>
        </w:rPr>
        <w:fldChar w:fldCharType="begin" w:fldLock="1"/>
      </w:r>
      <w:r w:rsidR="006C79FE" w:rsidRPr="004F2A4F">
        <w:rPr>
          <w:lang w:val="en-CA" w:eastAsia="ja-JP"/>
        </w:rPr>
        <w:instrText xml:space="preserve"> REF _Ref9246641 \n \h </w:instrText>
      </w:r>
      <w:r w:rsidR="00D527DE" w:rsidRPr="004F2A4F">
        <w:rPr>
          <w:lang w:val="en-CA" w:eastAsia="ja-JP"/>
        </w:rPr>
        <w:instrText xml:space="preserve"> \* MERGEFORMAT </w:instrText>
      </w:r>
      <w:r w:rsidR="006C79FE" w:rsidRPr="004F2A4F">
        <w:rPr>
          <w:lang w:val="en-CA" w:eastAsia="ja-JP"/>
        </w:rPr>
      </w:r>
      <w:r w:rsidR="006C79FE" w:rsidRPr="004F2A4F">
        <w:rPr>
          <w:lang w:val="en-CA" w:eastAsia="ja-JP"/>
        </w:rPr>
        <w:fldChar w:fldCharType="separate"/>
      </w:r>
      <w:r w:rsidR="003551F0" w:rsidRPr="004F2A4F">
        <w:rPr>
          <w:lang w:val="en-CA" w:eastAsia="ja-JP"/>
        </w:rPr>
        <w:t>8.2.3.1</w:t>
      </w:r>
      <w:r w:rsidR="006C79FE" w:rsidRPr="004F2A4F">
        <w:rPr>
          <w:lang w:val="en-CA" w:eastAsia="ja-JP"/>
        </w:rPr>
        <w:fldChar w:fldCharType="end"/>
      </w:r>
      <w:r w:rsidRPr="004F2A4F">
        <w:rPr>
          <w:rFonts w:eastAsia="ＭＳ 明朝"/>
          <w:lang w:val="en-CA" w:eastAsia="ja-JP"/>
        </w:rPr>
        <w:t xml:space="preserve"> to </w:t>
      </w:r>
      <w:r w:rsidR="006C79FE" w:rsidRPr="004F2A4F">
        <w:rPr>
          <w:rFonts w:eastAsia="ＭＳ 明朝"/>
          <w:lang w:val="en-CA" w:eastAsia="ja-JP"/>
        </w:rPr>
        <w:fldChar w:fldCharType="begin" w:fldLock="1"/>
      </w:r>
      <w:r w:rsidR="006C79FE" w:rsidRPr="004F2A4F">
        <w:rPr>
          <w:rFonts w:eastAsia="ＭＳ 明朝"/>
          <w:lang w:val="en-CA" w:eastAsia="ja-JP"/>
        </w:rPr>
        <w:instrText xml:space="preserve"> REF _Ref9246666 \n \h </w:instrText>
      </w:r>
      <w:r w:rsidR="00D527DE" w:rsidRPr="004F2A4F">
        <w:rPr>
          <w:rFonts w:eastAsia="ＭＳ 明朝"/>
          <w:lang w:val="en-CA" w:eastAsia="ja-JP"/>
        </w:rPr>
        <w:instrText xml:space="preserve"> \* MERGEFORMAT </w:instrText>
      </w:r>
      <w:r w:rsidR="006C79FE" w:rsidRPr="004F2A4F">
        <w:rPr>
          <w:rFonts w:eastAsia="ＭＳ 明朝"/>
          <w:lang w:val="en-CA" w:eastAsia="ja-JP"/>
        </w:rPr>
      </w:r>
      <w:r w:rsidR="006C79FE" w:rsidRPr="004F2A4F">
        <w:rPr>
          <w:rFonts w:eastAsia="ＭＳ 明朝"/>
          <w:lang w:val="en-CA" w:eastAsia="ja-JP"/>
        </w:rPr>
        <w:fldChar w:fldCharType="separate"/>
      </w:r>
      <w:r w:rsidR="003551F0" w:rsidRPr="004F2A4F">
        <w:rPr>
          <w:rFonts w:eastAsia="ＭＳ 明朝"/>
          <w:lang w:val="en-CA" w:eastAsia="ja-JP"/>
        </w:rPr>
        <w:t>8.2.3.4</w:t>
      </w:r>
      <w:r w:rsidR="006C79FE" w:rsidRPr="004F2A4F">
        <w:rPr>
          <w:rFonts w:eastAsia="ＭＳ 明朝"/>
          <w:lang w:val="en-CA" w:eastAsia="ja-JP"/>
        </w:rPr>
        <w:fldChar w:fldCharType="end"/>
      </w:r>
      <w:r w:rsidR="0014508F" w:rsidRPr="004F2A4F">
        <w:rPr>
          <w:rFonts w:eastAsia="ＭＳ 明朝"/>
          <w:lang w:val="en-CA" w:eastAsia="ja-JP"/>
        </w:rPr>
        <w:t xml:space="preserve"> in sequential order</w:t>
      </w:r>
      <w:r w:rsidR="001641FF" w:rsidRPr="004F2A4F">
        <w:rPr>
          <w:rFonts w:eastAsia="ＭＳ 明朝"/>
          <w:lang w:val="en-CA" w:eastAsia="ja-JP"/>
        </w:rPr>
        <w:t>.</w:t>
      </w:r>
    </w:p>
    <w:p w14:paraId="62CD1EE1" w14:textId="378824A1" w:rsidR="006C79FE" w:rsidRPr="004F2A4F" w:rsidRDefault="006C79FE" w:rsidP="00D16D37">
      <w:pPr>
        <w:pStyle w:val="4"/>
        <w:rPr>
          <w:lang w:val="en-CA"/>
        </w:rPr>
      </w:pPr>
      <w:bookmarkStart w:id="17694" w:name="_Ref9246641"/>
      <w:r w:rsidRPr="004F2A4F">
        <w:rPr>
          <w:lang w:val="en-CA"/>
        </w:rPr>
        <w:t>Derivation process for the segment index</w:t>
      </w:r>
      <w:bookmarkEnd w:id="17694"/>
    </w:p>
    <w:p w14:paraId="3DA48B53" w14:textId="2DF97986" w:rsidR="006C79FE" w:rsidRPr="004F2A4F" w:rsidRDefault="006C79FE" w:rsidP="006C79FE">
      <w:pPr>
        <w:rPr>
          <w:lang w:val="en-CA" w:eastAsia="ja-JP"/>
        </w:rPr>
      </w:pPr>
      <w:r w:rsidRPr="004F2A4F">
        <w:rPr>
          <w:szCs w:val="20"/>
          <w:lang w:val="en-CA" w:eastAsia="ja-JP"/>
        </w:rPr>
        <w:t>Outputs of the process are</w:t>
      </w:r>
      <w:r w:rsidR="00404891" w:rsidRPr="004F2A4F">
        <w:rPr>
          <w:szCs w:val="20"/>
          <w:lang w:val="en-CA" w:eastAsia="ja-JP"/>
        </w:rPr>
        <w:t>:</w:t>
      </w:r>
    </w:p>
    <w:p w14:paraId="3BAE8AC1" w14:textId="1930B2D9" w:rsidR="006C79FE" w:rsidRPr="004F2A4F" w:rsidRDefault="006C79FE" w:rsidP="006C79FE">
      <w:pPr>
        <w:rPr>
          <w:lang w:val="en-CA"/>
          <w:rPrChange w:id="17695" w:author="w19328_d1" w:date="2020-05-20T15:56:00Z">
            <w:rPr/>
          </w:rPrChange>
        </w:rPr>
      </w:pPr>
      <w:r w:rsidRPr="004F2A4F">
        <w:rPr>
          <w:rFonts w:eastAsia="ＭＳ 明朝"/>
          <w:lang w:val="en-CA" w:eastAsia="ja-JP"/>
        </w:rPr>
        <w:tab/>
        <w:t>a</w:t>
      </w:r>
      <w:r w:rsidR="008A1476" w:rsidRPr="004F2A4F">
        <w:rPr>
          <w:rFonts w:eastAsia="ＭＳ 明朝"/>
          <w:lang w:val="en-CA" w:eastAsia="ja-JP"/>
        </w:rPr>
        <w:t>n</w:t>
      </w:r>
      <w:r w:rsidRPr="004F2A4F">
        <w:rPr>
          <w:lang w:val="en-CA"/>
        </w:rPr>
        <w:t xml:space="preserve"> array </w:t>
      </w:r>
      <w:proofErr w:type="spellStart"/>
      <w:r w:rsidRPr="004F2A4F">
        <w:rPr>
          <w:lang w:val="en-CA"/>
        </w:rPr>
        <w:t>segStPos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7696" w:author="w19328_d1" w:date="2020-05-20T15:56:00Z">
            <w:rPr/>
          </w:rPrChange>
        </w:rPr>
        <w:t> </w:t>
      </w:r>
      <w:proofErr w:type="spellStart"/>
      <w:r w:rsidRPr="004F2A4F">
        <w:rPr>
          <w:lang w:val="en-CA"/>
          <w:rPrChange w:id="17697" w:author="w19328_d1" w:date="2020-05-20T15:56:00Z">
            <w:rPr/>
          </w:rPrChange>
        </w:rPr>
        <w:t>i</w:t>
      </w:r>
      <w:proofErr w:type="spellEnd"/>
      <w:r w:rsidRPr="004F2A4F">
        <w:rPr>
          <w:lang w:val="en-CA"/>
          <w:rPrChange w:id="17698" w:author="w19328_d1" w:date="2020-05-20T15:56:00Z">
            <w:rPr/>
          </w:rPrChange>
        </w:rPr>
        <w:t> = 0</w:t>
      </w:r>
      <w:r w:rsidR="00AF185A" w:rsidRPr="004F2A4F">
        <w:rPr>
          <w:lang w:val="en-CA"/>
          <w:rPrChange w:id="17699" w:author="w19328_d1" w:date="2020-05-20T15:56:00Z">
            <w:rPr/>
          </w:rPrChange>
        </w:rPr>
        <w:t> </w:t>
      </w:r>
      <w:r w:rsidRPr="004F2A4F">
        <w:rPr>
          <w:lang w:val="en-CA"/>
          <w:rPrChange w:id="17700" w:author="w19328_d1" w:date="2020-05-20T15:56:00Z">
            <w:rPr/>
          </w:rPrChange>
        </w:rPr>
        <w:t>..</w:t>
      </w:r>
      <w:r w:rsidR="00AF185A" w:rsidRPr="004F2A4F">
        <w:rPr>
          <w:lang w:val="en-CA"/>
          <w:rPrChange w:id="17701" w:author="w19328_d1" w:date="2020-05-20T15:56:00Z">
            <w:rPr/>
          </w:rPrChange>
        </w:rPr>
        <w:t> </w:t>
      </w:r>
      <w:proofErr w:type="spellStart"/>
      <w:r w:rsidR="006728EA" w:rsidRPr="004F2A4F">
        <w:rPr>
          <w:lang w:val="en-CA"/>
          <w:rPrChange w:id="17702" w:author="w19328_d1" w:date="2020-05-20T15:56:00Z">
            <w:rPr/>
          </w:rPrChange>
        </w:rPr>
        <w:t>NodeNum</w:t>
      </w:r>
      <w:proofErr w:type="spellEnd"/>
      <w:r w:rsidRPr="004F2A4F">
        <w:rPr>
          <w:lang w:val="en-CA"/>
          <w:rPrChange w:id="17703" w:author="w19328_d1" w:date="2020-05-20T15:56:00Z">
            <w:rPr/>
          </w:rPrChange>
        </w:rPr>
        <w:t> − 1 </w:t>
      </w:r>
      <w:r w:rsidR="00C81765" w:rsidRPr="004F2A4F">
        <w:rPr>
          <w:lang w:val="en-CA"/>
          <w:rPrChange w:id="17704" w:author="w19328_d1" w:date="2020-05-20T15:56:00Z">
            <w:rPr/>
          </w:rPrChange>
        </w:rPr>
        <w:t xml:space="preserve">, </w:t>
      </w:r>
      <w:r w:rsidRPr="004F2A4F">
        <w:rPr>
          <w:lang w:val="en-CA"/>
          <w:rPrChange w:id="17705" w:author="w19328_d1" w:date="2020-05-20T15:56:00Z">
            <w:rPr/>
          </w:rPrChange>
        </w:rPr>
        <w:t>axis = 0</w:t>
      </w:r>
      <w:r w:rsidR="00AF185A" w:rsidRPr="004F2A4F">
        <w:rPr>
          <w:lang w:val="en-CA"/>
          <w:rPrChange w:id="17706" w:author="w19328_d1" w:date="2020-05-20T15:56:00Z">
            <w:rPr/>
          </w:rPrChange>
        </w:rPr>
        <w:t> </w:t>
      </w:r>
      <w:r w:rsidRPr="004F2A4F">
        <w:rPr>
          <w:lang w:val="en-CA"/>
          <w:rPrChange w:id="17707" w:author="w19328_d1" w:date="2020-05-20T15:56:00Z">
            <w:rPr/>
          </w:rPrChange>
        </w:rPr>
        <w:t>..</w:t>
      </w:r>
      <w:r w:rsidR="00AF185A" w:rsidRPr="004F2A4F">
        <w:rPr>
          <w:lang w:val="en-CA"/>
          <w:rPrChange w:id="17708" w:author="w19328_d1" w:date="2020-05-20T15:56:00Z">
            <w:rPr/>
          </w:rPrChange>
        </w:rPr>
        <w:t> </w:t>
      </w:r>
      <w:r w:rsidRPr="004F2A4F">
        <w:rPr>
          <w:lang w:val="en-CA"/>
          <w:rPrChange w:id="17709" w:author="w19328_d1" w:date="2020-05-20T15:56:00Z">
            <w:rPr/>
          </w:rPrChange>
        </w:rPr>
        <w:t>2</w:t>
      </w:r>
      <w:r w:rsidR="00C81765" w:rsidRPr="004F2A4F">
        <w:rPr>
          <w:lang w:val="en-CA"/>
          <w:rPrChange w:id="17710" w:author="w19328_d1" w:date="2020-05-20T15:56:00Z">
            <w:rPr/>
          </w:rPrChange>
        </w:rPr>
        <w:t>,</w:t>
      </w:r>
      <w:r w:rsidRPr="004F2A4F">
        <w:rPr>
          <w:lang w:val="en-CA"/>
          <w:rPrChange w:id="17711" w:author="w19328_d1" w:date="2020-05-20T15:56:00Z">
            <w:rPr/>
          </w:rPrChange>
        </w:rPr>
        <w:t xml:space="preserve"> for the start position of a segment</w:t>
      </w:r>
    </w:p>
    <w:p w14:paraId="320DDF30" w14:textId="0C9A63C3" w:rsidR="006C79FE" w:rsidRPr="004F2A4F" w:rsidRDefault="006C79FE" w:rsidP="006C79FE">
      <w:pPr>
        <w:rPr>
          <w:lang w:val="en-CA"/>
          <w:rPrChange w:id="17712" w:author="w19328_d1" w:date="2020-05-20T15:56:00Z">
            <w:rPr/>
          </w:rPrChange>
        </w:rPr>
      </w:pPr>
      <w:r w:rsidRPr="004F2A4F">
        <w:rPr>
          <w:lang w:val="en-CA"/>
        </w:rPr>
        <w:tab/>
        <w:t>a</w:t>
      </w:r>
      <w:r w:rsidR="008A1476" w:rsidRPr="004F2A4F">
        <w:rPr>
          <w:lang w:val="en-CA"/>
        </w:rPr>
        <w:t>n</w:t>
      </w:r>
      <w:r w:rsidRPr="004F2A4F">
        <w:rPr>
          <w:lang w:val="en-CA"/>
        </w:rPr>
        <w:t xml:space="preserve"> array </w:t>
      </w:r>
      <w:proofErr w:type="spellStart"/>
      <w:r w:rsidRPr="004F2A4F">
        <w:rPr>
          <w:lang w:val="en-CA"/>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7713" w:author="w19328_d1" w:date="2020-05-20T15:56:00Z">
            <w:rPr/>
          </w:rPrChange>
        </w:rPr>
        <w:t> </w:t>
      </w:r>
      <w:proofErr w:type="spellStart"/>
      <w:r w:rsidRPr="004F2A4F">
        <w:rPr>
          <w:lang w:val="en-CA"/>
          <w:rPrChange w:id="17714" w:author="w19328_d1" w:date="2020-05-20T15:56:00Z">
            <w:rPr/>
          </w:rPrChange>
        </w:rPr>
        <w:t>i</w:t>
      </w:r>
      <w:proofErr w:type="spellEnd"/>
      <w:r w:rsidRPr="004F2A4F">
        <w:rPr>
          <w:lang w:val="en-CA"/>
          <w:rPrChange w:id="17715" w:author="w19328_d1" w:date="2020-05-20T15:56:00Z">
            <w:rPr/>
          </w:rPrChange>
        </w:rPr>
        <w:t> = 0</w:t>
      </w:r>
      <w:r w:rsidR="00AF185A" w:rsidRPr="004F2A4F">
        <w:rPr>
          <w:lang w:val="en-CA"/>
          <w:rPrChange w:id="17716" w:author="w19328_d1" w:date="2020-05-20T15:56:00Z">
            <w:rPr/>
          </w:rPrChange>
        </w:rPr>
        <w:t> </w:t>
      </w:r>
      <w:r w:rsidRPr="004F2A4F">
        <w:rPr>
          <w:lang w:val="en-CA"/>
          <w:rPrChange w:id="17717" w:author="w19328_d1" w:date="2020-05-20T15:56:00Z">
            <w:rPr/>
          </w:rPrChange>
        </w:rPr>
        <w:t>..</w:t>
      </w:r>
      <w:r w:rsidR="00AF185A" w:rsidRPr="004F2A4F">
        <w:rPr>
          <w:lang w:val="en-CA"/>
          <w:rPrChange w:id="17718" w:author="w19328_d1" w:date="2020-05-20T15:56:00Z">
            <w:rPr/>
          </w:rPrChange>
        </w:rPr>
        <w:t> </w:t>
      </w:r>
      <w:proofErr w:type="spellStart"/>
      <w:r w:rsidR="006728EA" w:rsidRPr="004F2A4F">
        <w:rPr>
          <w:lang w:val="en-CA"/>
          <w:rPrChange w:id="17719" w:author="w19328_d1" w:date="2020-05-20T15:56:00Z">
            <w:rPr/>
          </w:rPrChange>
        </w:rPr>
        <w:t>NodeNum</w:t>
      </w:r>
      <w:proofErr w:type="spellEnd"/>
      <w:r w:rsidRPr="004F2A4F">
        <w:rPr>
          <w:lang w:val="en-CA"/>
          <w:rPrChange w:id="17720" w:author="w19328_d1" w:date="2020-05-20T15:56:00Z">
            <w:rPr/>
          </w:rPrChange>
        </w:rPr>
        <w:t> − 1 </w:t>
      </w:r>
      <w:r w:rsidR="00C81765" w:rsidRPr="004F2A4F">
        <w:rPr>
          <w:lang w:val="en-CA"/>
          <w:rPrChange w:id="17721" w:author="w19328_d1" w:date="2020-05-20T15:56:00Z">
            <w:rPr/>
          </w:rPrChange>
        </w:rPr>
        <w:t>,</w:t>
      </w:r>
      <w:r w:rsidRPr="004F2A4F">
        <w:rPr>
          <w:lang w:val="en-CA"/>
          <w:rPrChange w:id="17722" w:author="w19328_d1" w:date="2020-05-20T15:56:00Z">
            <w:rPr/>
          </w:rPrChange>
        </w:rPr>
        <w:t xml:space="preserve"> axis = 0</w:t>
      </w:r>
      <w:r w:rsidR="00AF185A" w:rsidRPr="004F2A4F">
        <w:rPr>
          <w:lang w:val="en-CA"/>
          <w:rPrChange w:id="17723" w:author="w19328_d1" w:date="2020-05-20T15:56:00Z">
            <w:rPr/>
          </w:rPrChange>
        </w:rPr>
        <w:t> </w:t>
      </w:r>
      <w:r w:rsidRPr="004F2A4F">
        <w:rPr>
          <w:lang w:val="en-CA"/>
          <w:rPrChange w:id="17724" w:author="w19328_d1" w:date="2020-05-20T15:56:00Z">
            <w:rPr/>
          </w:rPrChange>
        </w:rPr>
        <w:t>..</w:t>
      </w:r>
      <w:r w:rsidR="00AF185A" w:rsidRPr="004F2A4F">
        <w:rPr>
          <w:lang w:val="en-CA"/>
          <w:rPrChange w:id="17725" w:author="w19328_d1" w:date="2020-05-20T15:56:00Z">
            <w:rPr/>
          </w:rPrChange>
        </w:rPr>
        <w:t> </w:t>
      </w:r>
      <w:r w:rsidRPr="004F2A4F">
        <w:rPr>
          <w:lang w:val="en-CA"/>
          <w:rPrChange w:id="17726" w:author="w19328_d1" w:date="2020-05-20T15:56:00Z">
            <w:rPr/>
          </w:rPrChange>
        </w:rPr>
        <w:t>2</w:t>
      </w:r>
      <w:r w:rsidR="00C81765" w:rsidRPr="004F2A4F">
        <w:rPr>
          <w:lang w:val="en-CA"/>
          <w:rPrChange w:id="17727" w:author="w19328_d1" w:date="2020-05-20T15:56:00Z">
            <w:rPr/>
          </w:rPrChange>
        </w:rPr>
        <w:t>,</w:t>
      </w:r>
      <w:r w:rsidRPr="004F2A4F">
        <w:rPr>
          <w:lang w:val="en-CA"/>
          <w:rPrChange w:id="17728" w:author="w19328_d1" w:date="2020-05-20T15:56:00Z">
            <w:rPr/>
          </w:rPrChange>
        </w:rPr>
        <w:t xml:space="preserve"> for the end position of a segment</w:t>
      </w:r>
    </w:p>
    <w:p w14:paraId="6C81B702" w14:textId="33F778E3" w:rsidR="006C79FE" w:rsidRPr="004F2A4F" w:rsidRDefault="006C79FE" w:rsidP="006C79FE">
      <w:pPr>
        <w:rPr>
          <w:lang w:val="en-CA"/>
          <w:rPrChange w:id="17729" w:author="w19328_d1" w:date="2020-05-20T15:56:00Z">
            <w:rPr/>
          </w:rPrChange>
        </w:rPr>
      </w:pPr>
      <w:r w:rsidRPr="004F2A4F">
        <w:rPr>
          <w:lang w:val="en-CA"/>
          <w:rPrChange w:id="17730" w:author="w19328_d1" w:date="2020-05-20T15:56:00Z">
            <w:rPr/>
          </w:rPrChange>
        </w:rPr>
        <w:tab/>
        <w:t xml:space="preserve">an array </w:t>
      </w:r>
      <w:proofErr w:type="spellStart"/>
      <w:r w:rsidRPr="004F2A4F">
        <w:rPr>
          <w:lang w:val="en-CA"/>
          <w:rPrChange w:id="17731" w:author="w19328_d1" w:date="2020-05-20T15:56:00Z">
            <w:rPr/>
          </w:rPrChange>
        </w:rPr>
        <w:t>segVertex</w:t>
      </w:r>
      <w:proofErr w:type="spellEnd"/>
      <w:r w:rsidRPr="004F2A4F">
        <w:rPr>
          <w:lang w:val="en-CA"/>
          <w:rPrChange w:id="17732" w:author="w19328_d1" w:date="2020-05-20T15:56:00Z">
            <w:rPr/>
          </w:rPrChange>
        </w:rPr>
        <w:t>[ </w:t>
      </w:r>
      <w:proofErr w:type="spellStart"/>
      <w:r w:rsidRPr="004F2A4F">
        <w:rPr>
          <w:lang w:val="en-CA"/>
          <w:rPrChange w:id="17733" w:author="w19328_d1" w:date="2020-05-20T15:56:00Z">
            <w:rPr/>
          </w:rPrChange>
        </w:rPr>
        <w:t>i</w:t>
      </w:r>
      <w:proofErr w:type="spellEnd"/>
      <w:r w:rsidRPr="004F2A4F">
        <w:rPr>
          <w:lang w:val="en-CA"/>
          <w:rPrChange w:id="17734" w:author="w19328_d1" w:date="2020-05-20T15:56:00Z">
            <w:rPr/>
          </w:rPrChange>
        </w:rPr>
        <w:t xml:space="preserve"> ] with </w:t>
      </w:r>
      <w:proofErr w:type="spellStart"/>
      <w:r w:rsidRPr="004F2A4F">
        <w:rPr>
          <w:lang w:val="en-CA"/>
          <w:rPrChange w:id="17735" w:author="w19328_d1" w:date="2020-05-20T15:56:00Z">
            <w:rPr/>
          </w:rPrChange>
        </w:rPr>
        <w:t>i</w:t>
      </w:r>
      <w:proofErr w:type="spellEnd"/>
      <w:r w:rsidRPr="004F2A4F">
        <w:rPr>
          <w:lang w:val="en-CA"/>
          <w:rPrChange w:id="17736" w:author="w19328_d1" w:date="2020-05-20T15:56:00Z">
            <w:rPr/>
          </w:rPrChange>
        </w:rPr>
        <w:t> = 0</w:t>
      </w:r>
      <w:r w:rsidR="00AF185A" w:rsidRPr="004F2A4F">
        <w:rPr>
          <w:lang w:val="en-CA"/>
          <w:rPrChange w:id="17737" w:author="w19328_d1" w:date="2020-05-20T15:56:00Z">
            <w:rPr/>
          </w:rPrChange>
        </w:rPr>
        <w:t> </w:t>
      </w:r>
      <w:r w:rsidRPr="004F2A4F">
        <w:rPr>
          <w:lang w:val="en-CA"/>
          <w:rPrChange w:id="17738" w:author="w19328_d1" w:date="2020-05-20T15:56:00Z">
            <w:rPr/>
          </w:rPrChange>
        </w:rPr>
        <w:t>..</w:t>
      </w:r>
      <w:r w:rsidR="00AF185A" w:rsidRPr="004F2A4F">
        <w:rPr>
          <w:lang w:val="en-CA"/>
          <w:rPrChange w:id="17739" w:author="w19328_d1" w:date="2020-05-20T15:56:00Z">
            <w:rPr/>
          </w:rPrChange>
        </w:rPr>
        <w:t> </w:t>
      </w:r>
      <w:proofErr w:type="spellStart"/>
      <w:r w:rsidR="006728EA" w:rsidRPr="004F2A4F">
        <w:rPr>
          <w:lang w:val="en-CA"/>
          <w:rPrChange w:id="17740" w:author="w19328_d1" w:date="2020-05-20T15:56:00Z">
            <w:rPr/>
          </w:rPrChange>
        </w:rPr>
        <w:t>NodeNum</w:t>
      </w:r>
      <w:proofErr w:type="spellEnd"/>
      <w:r w:rsidRPr="004F2A4F">
        <w:rPr>
          <w:lang w:val="en-CA"/>
          <w:rPrChange w:id="17741" w:author="w19328_d1" w:date="2020-05-20T15:56:00Z">
            <w:rPr/>
          </w:rPrChange>
        </w:rPr>
        <w:t> </w:t>
      </w:r>
      <w:r w:rsidR="003115B2" w:rsidRPr="004F2A4F">
        <w:rPr>
          <w:lang w:val="en-CA"/>
          <w:rPrChange w:id="17742" w:author="w19328_d1" w:date="2020-05-20T15:56:00Z">
            <w:rPr/>
          </w:rPrChange>
        </w:rPr>
        <w:t>–</w:t>
      </w:r>
      <w:r w:rsidRPr="004F2A4F">
        <w:rPr>
          <w:lang w:val="en-CA"/>
          <w:rPrChange w:id="17743" w:author="w19328_d1" w:date="2020-05-20T15:56:00Z">
            <w:rPr/>
          </w:rPrChange>
        </w:rPr>
        <w:t> 1</w:t>
      </w:r>
      <w:r w:rsidR="003115B2" w:rsidRPr="004F2A4F">
        <w:rPr>
          <w:lang w:val="en-CA"/>
          <w:rPrChange w:id="17744" w:author="w19328_d1" w:date="2020-05-20T15:56:00Z">
            <w:rPr/>
          </w:rPrChange>
        </w:rPr>
        <w:t> </w:t>
      </w:r>
      <w:r w:rsidR="00A3621F" w:rsidRPr="004F2A4F">
        <w:rPr>
          <w:lang w:val="en-CA"/>
          <w:rPrChange w:id="17745" w:author="w19328_d1" w:date="2020-05-20T15:56:00Z">
            <w:rPr/>
          </w:rPrChange>
        </w:rPr>
        <w:t>for the vertex position intersecting the segment</w:t>
      </w:r>
    </w:p>
    <w:p w14:paraId="3AE08A10" w14:textId="40797C62" w:rsidR="000C43B8" w:rsidRPr="004F2A4F" w:rsidRDefault="000C43B8" w:rsidP="000C43B8">
      <w:pPr>
        <w:rPr>
          <w:szCs w:val="20"/>
          <w:lang w:val="en-CA" w:eastAsia="ja-JP"/>
          <w:rPrChange w:id="17746" w:author="w19328_d1" w:date="2020-05-20T15:56:00Z">
            <w:rPr>
              <w:szCs w:val="20"/>
              <w:lang w:val="en-US" w:eastAsia="ja-JP"/>
            </w:rPr>
          </w:rPrChange>
        </w:rPr>
      </w:pPr>
      <w:r w:rsidRPr="004F2A4F">
        <w:rPr>
          <w:szCs w:val="20"/>
          <w:lang w:val="en-CA" w:eastAsia="ja-JP"/>
        </w:rPr>
        <w:t xml:space="preserve">A variable </w:t>
      </w:r>
      <w:proofErr w:type="spellStart"/>
      <w:r w:rsidRPr="004F2A4F">
        <w:rPr>
          <w:szCs w:val="20"/>
          <w:lang w:val="en-CA" w:eastAsia="ja-JP"/>
        </w:rPr>
        <w:t>NodeNum</w:t>
      </w:r>
      <w:proofErr w:type="spellEnd"/>
      <w:r w:rsidRPr="004F2A4F">
        <w:rPr>
          <w:szCs w:val="20"/>
          <w:lang w:val="en-CA" w:eastAsia="ja-JP"/>
        </w:rPr>
        <w:t xml:space="preserve"> </w:t>
      </w:r>
      <w:r w:rsidR="00F12EBE" w:rsidRPr="004F2A4F">
        <w:rPr>
          <w:szCs w:val="20"/>
          <w:lang w:val="en-CA" w:eastAsia="ja-JP"/>
        </w:rPr>
        <w:t>for</w:t>
      </w:r>
      <w:r w:rsidRPr="004F2A4F">
        <w:rPr>
          <w:szCs w:val="20"/>
          <w:lang w:val="en-CA" w:eastAsia="ja-JP"/>
        </w:rPr>
        <w:t xml:space="preserve"> the number of the </w:t>
      </w:r>
      <w:proofErr w:type="spellStart"/>
      <w:r w:rsidRPr="004F2A4F">
        <w:rPr>
          <w:szCs w:val="20"/>
          <w:lang w:val="en-CA" w:eastAsia="ja-JP"/>
        </w:rPr>
        <w:t>trisoup</w:t>
      </w:r>
      <w:proofErr w:type="spellEnd"/>
      <w:r w:rsidRPr="004F2A4F">
        <w:rPr>
          <w:szCs w:val="20"/>
          <w:lang w:val="en-CA" w:eastAsia="ja-JP"/>
        </w:rPr>
        <w:t xml:space="preserve"> node is set to </w:t>
      </w:r>
      <w:proofErr w:type="spellStart"/>
      <w:r w:rsidR="00A10DAF" w:rsidRPr="004F2A4F">
        <w:rPr>
          <w:szCs w:val="20"/>
          <w:lang w:val="en-CA" w:eastAsia="ja-JP"/>
        </w:rPr>
        <w:t>PointCount</w:t>
      </w:r>
      <w:proofErr w:type="spellEnd"/>
      <w:r w:rsidR="007D6F11" w:rsidRPr="004F2A4F">
        <w:rPr>
          <w:szCs w:val="20"/>
          <w:lang w:val="en-CA" w:eastAsia="ja-JP"/>
        </w:rPr>
        <w:t xml:space="preserve"> × </w:t>
      </w:r>
      <w:r w:rsidRPr="004F2A4F">
        <w:rPr>
          <w:szCs w:val="20"/>
          <w:lang w:val="en-CA" w:eastAsia="ja-JP"/>
        </w:rPr>
        <w:t>12</w:t>
      </w:r>
      <w:r w:rsidRPr="004F2A4F">
        <w:rPr>
          <w:szCs w:val="20"/>
          <w:lang w:val="en-CA" w:eastAsia="ja-JP"/>
          <w:rPrChange w:id="17747" w:author="w19328_d1" w:date="2020-05-20T15:56:00Z">
            <w:rPr>
              <w:szCs w:val="20"/>
              <w:lang w:val="en-US" w:eastAsia="ja-JP"/>
            </w:rPr>
          </w:rPrChange>
        </w:rPr>
        <w:t> – 1.</w:t>
      </w:r>
    </w:p>
    <w:p w14:paraId="06487916" w14:textId="3A873C6B" w:rsidR="006C79FE" w:rsidRPr="004F2A4F" w:rsidRDefault="006C79FE" w:rsidP="006C79FE">
      <w:pPr>
        <w:rPr>
          <w:rFonts w:eastAsia="ＭＳ 明朝"/>
          <w:lang w:val="en-CA" w:eastAsia="ja-JP"/>
        </w:rPr>
      </w:pPr>
      <w:r w:rsidRPr="004F2A4F">
        <w:rPr>
          <w:lang w:val="en-CA" w:eastAsia="ja-JP"/>
        </w:rPr>
        <w:t xml:space="preserve">This process invokes the sub processes from </w:t>
      </w:r>
      <w:r w:rsidRPr="004F2A4F">
        <w:rPr>
          <w:lang w:val="en-CA" w:eastAsia="ja-JP"/>
        </w:rPr>
        <w:fldChar w:fldCharType="begin" w:fldLock="1"/>
      </w:r>
      <w:r w:rsidRPr="004F2A4F">
        <w:rPr>
          <w:lang w:val="en-CA" w:eastAsia="ja-JP"/>
        </w:rPr>
        <w:instrText xml:space="preserve"> REF _Ref9081750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8.2.3.1.1</w:t>
      </w:r>
      <w:r w:rsidRPr="004F2A4F">
        <w:rPr>
          <w:lang w:val="en-CA" w:eastAsia="ja-JP"/>
        </w:rPr>
        <w:fldChar w:fldCharType="end"/>
      </w:r>
      <w:r w:rsidRPr="004F2A4F">
        <w:rPr>
          <w:lang w:val="en-CA" w:eastAsia="ja-JP"/>
        </w:rPr>
        <w:t xml:space="preserve"> to </w:t>
      </w:r>
      <w:r w:rsidRPr="004F2A4F">
        <w:rPr>
          <w:lang w:val="en-CA" w:eastAsia="ja-JP"/>
        </w:rPr>
        <w:fldChar w:fldCharType="begin" w:fldLock="1"/>
      </w:r>
      <w:r w:rsidRPr="004F2A4F">
        <w:rPr>
          <w:lang w:val="en-CA" w:eastAsia="ja-JP"/>
        </w:rPr>
        <w:instrText xml:space="preserve"> REF _Ref9081772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8.2.3.1.3</w:t>
      </w:r>
      <w:r w:rsidRPr="004F2A4F">
        <w:rPr>
          <w:lang w:val="en-CA" w:eastAsia="ja-JP"/>
        </w:rPr>
        <w:fldChar w:fldCharType="end"/>
      </w:r>
      <w:r w:rsidRPr="004F2A4F">
        <w:rPr>
          <w:rFonts w:eastAsia="ＭＳ 明朝"/>
          <w:lang w:val="en-CA" w:eastAsia="ja-JP"/>
        </w:rPr>
        <w:t xml:space="preserve"> in sequential order.</w:t>
      </w:r>
    </w:p>
    <w:p w14:paraId="4AD33D38" w14:textId="1EB900EA" w:rsidR="00016E0C" w:rsidRPr="004F2A4F" w:rsidRDefault="00016E0C" w:rsidP="00D16D37">
      <w:pPr>
        <w:pStyle w:val="5"/>
        <w:rPr>
          <w:lang w:val="en-CA"/>
        </w:rPr>
      </w:pPr>
      <w:bookmarkStart w:id="17748" w:name="_Toc523490532"/>
      <w:bookmarkStart w:id="17749" w:name="_Toc523490835"/>
      <w:bookmarkStart w:id="17750" w:name="_Toc523491052"/>
      <w:bookmarkStart w:id="17751" w:name="_Toc523491270"/>
      <w:bookmarkStart w:id="17752" w:name="_Toc523491457"/>
      <w:bookmarkStart w:id="17753" w:name="_Toc523491642"/>
      <w:bookmarkStart w:id="17754" w:name="_Toc523491826"/>
      <w:bookmarkStart w:id="17755" w:name="_Toc523496615"/>
      <w:bookmarkStart w:id="17756" w:name="_Toc523496811"/>
      <w:bookmarkStart w:id="17757" w:name="_Toc523497008"/>
      <w:bookmarkStart w:id="17758" w:name="_Toc523490533"/>
      <w:bookmarkStart w:id="17759" w:name="_Toc523490836"/>
      <w:bookmarkStart w:id="17760" w:name="_Toc523491053"/>
      <w:bookmarkStart w:id="17761" w:name="_Toc523491271"/>
      <w:bookmarkStart w:id="17762" w:name="_Toc523491458"/>
      <w:bookmarkStart w:id="17763" w:name="_Toc523491643"/>
      <w:bookmarkStart w:id="17764" w:name="_Toc523491827"/>
      <w:bookmarkStart w:id="17765" w:name="_Toc523496616"/>
      <w:bookmarkStart w:id="17766" w:name="_Toc523496812"/>
      <w:bookmarkStart w:id="17767" w:name="_Toc523497009"/>
      <w:bookmarkStart w:id="17768" w:name="_Toc523490534"/>
      <w:bookmarkStart w:id="17769" w:name="_Toc523490837"/>
      <w:bookmarkStart w:id="17770" w:name="_Toc523491054"/>
      <w:bookmarkStart w:id="17771" w:name="_Toc523491272"/>
      <w:bookmarkStart w:id="17772" w:name="_Toc523491459"/>
      <w:bookmarkStart w:id="17773" w:name="_Toc523491644"/>
      <w:bookmarkStart w:id="17774" w:name="_Toc523491828"/>
      <w:bookmarkStart w:id="17775" w:name="_Toc523496617"/>
      <w:bookmarkStart w:id="17776" w:name="_Toc523496813"/>
      <w:bookmarkStart w:id="17777" w:name="_Toc523497010"/>
      <w:bookmarkStart w:id="17778" w:name="_Toc523490535"/>
      <w:bookmarkStart w:id="17779" w:name="_Toc523490838"/>
      <w:bookmarkStart w:id="17780" w:name="_Toc523491055"/>
      <w:bookmarkStart w:id="17781" w:name="_Toc523491273"/>
      <w:bookmarkStart w:id="17782" w:name="_Toc523491460"/>
      <w:bookmarkStart w:id="17783" w:name="_Toc523491645"/>
      <w:bookmarkStart w:id="17784" w:name="_Toc523491829"/>
      <w:bookmarkStart w:id="17785" w:name="_Toc523496618"/>
      <w:bookmarkStart w:id="17786" w:name="_Toc523496814"/>
      <w:bookmarkStart w:id="17787" w:name="_Toc523497011"/>
      <w:bookmarkStart w:id="17788" w:name="_Ref9081750"/>
      <w:bookmarkEnd w:id="17692"/>
      <w:bookmarkEnd w:id="17693"/>
      <w:bookmarkEnd w:id="17748"/>
      <w:bookmarkEnd w:id="17749"/>
      <w:bookmarkEnd w:id="17750"/>
      <w:bookmarkEnd w:id="17751"/>
      <w:bookmarkEnd w:id="17752"/>
      <w:bookmarkEnd w:id="17753"/>
      <w:bookmarkEnd w:id="17754"/>
      <w:bookmarkEnd w:id="17755"/>
      <w:bookmarkEnd w:id="17756"/>
      <w:bookmarkEnd w:id="17757"/>
      <w:bookmarkEnd w:id="17758"/>
      <w:bookmarkEnd w:id="17759"/>
      <w:bookmarkEnd w:id="17760"/>
      <w:bookmarkEnd w:id="17761"/>
      <w:bookmarkEnd w:id="17762"/>
      <w:bookmarkEnd w:id="17763"/>
      <w:bookmarkEnd w:id="17764"/>
      <w:bookmarkEnd w:id="17765"/>
      <w:bookmarkEnd w:id="17766"/>
      <w:bookmarkEnd w:id="17767"/>
      <w:bookmarkEnd w:id="17768"/>
      <w:bookmarkEnd w:id="17769"/>
      <w:bookmarkEnd w:id="17770"/>
      <w:bookmarkEnd w:id="17771"/>
      <w:bookmarkEnd w:id="17772"/>
      <w:bookmarkEnd w:id="17773"/>
      <w:bookmarkEnd w:id="17774"/>
      <w:bookmarkEnd w:id="17775"/>
      <w:bookmarkEnd w:id="17776"/>
      <w:bookmarkEnd w:id="17777"/>
      <w:bookmarkEnd w:id="17778"/>
      <w:bookmarkEnd w:id="17779"/>
      <w:bookmarkEnd w:id="17780"/>
      <w:bookmarkEnd w:id="17781"/>
      <w:bookmarkEnd w:id="17782"/>
      <w:bookmarkEnd w:id="17783"/>
      <w:bookmarkEnd w:id="17784"/>
      <w:bookmarkEnd w:id="17785"/>
      <w:bookmarkEnd w:id="17786"/>
      <w:bookmarkEnd w:id="17787"/>
      <w:r w:rsidRPr="004F2A4F">
        <w:rPr>
          <w:lang w:val="en-CA"/>
        </w:rPr>
        <w:t>Derivation process for sorted segment index</w:t>
      </w:r>
      <w:bookmarkEnd w:id="17788"/>
    </w:p>
    <w:p w14:paraId="601FFA9C" w14:textId="7458E30B" w:rsidR="00A10830" w:rsidRPr="004F2A4F" w:rsidRDefault="0014508F" w:rsidP="0014508F">
      <w:pPr>
        <w:rPr>
          <w:rFonts w:eastAsia="ＭＳ 明朝"/>
          <w:lang w:val="en-CA" w:eastAsia="ja-JP"/>
        </w:rPr>
      </w:pPr>
      <w:r w:rsidRPr="004F2A4F">
        <w:rPr>
          <w:rFonts w:eastAsia="ＭＳ 明朝"/>
          <w:lang w:val="en-CA" w:eastAsia="ja-JP"/>
        </w:rPr>
        <w:t xml:space="preserve">Outputs of this process </w:t>
      </w:r>
      <w:r w:rsidR="00A10830" w:rsidRPr="004F2A4F">
        <w:rPr>
          <w:rFonts w:eastAsia="ＭＳ 明朝"/>
          <w:lang w:val="en-CA" w:eastAsia="ja-JP"/>
        </w:rPr>
        <w:t>are:</w:t>
      </w:r>
    </w:p>
    <w:p w14:paraId="5AF4122F" w14:textId="06D81EF1" w:rsidR="00A10830" w:rsidRPr="004F2A4F" w:rsidRDefault="00A10830" w:rsidP="0014508F">
      <w:pPr>
        <w:rPr>
          <w:lang w:val="en-CA"/>
          <w:rPrChange w:id="17789" w:author="w19328_d1" w:date="2020-05-20T15:56:00Z">
            <w:rPr/>
          </w:rPrChange>
        </w:rPr>
      </w:pPr>
      <w:r w:rsidRPr="004F2A4F">
        <w:rPr>
          <w:rFonts w:eastAsia="ＭＳ 明朝"/>
          <w:lang w:val="en-CA" w:eastAsia="ja-JP"/>
        </w:rPr>
        <w:tab/>
      </w:r>
      <w:r w:rsidR="006C79FE" w:rsidRPr="004F2A4F">
        <w:rPr>
          <w:rFonts w:eastAsia="ＭＳ 明朝"/>
          <w:lang w:val="en-CA" w:eastAsia="ja-JP"/>
        </w:rPr>
        <w:t>the</w:t>
      </w:r>
      <w:r w:rsidRPr="004F2A4F">
        <w:rPr>
          <w:lang w:val="en-CA"/>
        </w:rPr>
        <w:t xml:space="preserve"> array </w:t>
      </w:r>
      <w:proofErr w:type="spellStart"/>
      <w:r w:rsidRPr="004F2A4F">
        <w:rPr>
          <w:lang w:val="en-CA"/>
        </w:rPr>
        <w:t>segStPos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7790" w:author="w19328_d1" w:date="2020-05-20T15:56:00Z">
            <w:rPr/>
          </w:rPrChange>
        </w:rPr>
        <w:t> </w:t>
      </w:r>
      <w:proofErr w:type="spellStart"/>
      <w:r w:rsidRPr="004F2A4F">
        <w:rPr>
          <w:lang w:val="en-CA"/>
          <w:rPrChange w:id="17791" w:author="w19328_d1" w:date="2020-05-20T15:56:00Z">
            <w:rPr/>
          </w:rPrChange>
        </w:rPr>
        <w:t>i</w:t>
      </w:r>
      <w:proofErr w:type="spellEnd"/>
      <w:r w:rsidRPr="004F2A4F">
        <w:rPr>
          <w:lang w:val="en-CA"/>
          <w:rPrChange w:id="17792" w:author="w19328_d1" w:date="2020-05-20T15:56:00Z">
            <w:rPr/>
          </w:rPrChange>
        </w:rPr>
        <w:t> = 0</w:t>
      </w:r>
      <w:r w:rsidR="00AF185A" w:rsidRPr="004F2A4F">
        <w:rPr>
          <w:lang w:val="en-CA"/>
          <w:rPrChange w:id="17793" w:author="w19328_d1" w:date="2020-05-20T15:56:00Z">
            <w:rPr/>
          </w:rPrChange>
        </w:rPr>
        <w:t> </w:t>
      </w:r>
      <w:r w:rsidRPr="004F2A4F">
        <w:rPr>
          <w:lang w:val="en-CA"/>
          <w:rPrChange w:id="17794" w:author="w19328_d1" w:date="2020-05-20T15:56:00Z">
            <w:rPr/>
          </w:rPrChange>
        </w:rPr>
        <w:t>..</w:t>
      </w:r>
      <w:r w:rsidR="00AF185A" w:rsidRPr="004F2A4F">
        <w:rPr>
          <w:lang w:val="en-CA"/>
          <w:rPrChange w:id="17795" w:author="w19328_d1" w:date="2020-05-20T15:56:00Z">
            <w:rPr/>
          </w:rPrChange>
        </w:rPr>
        <w:t> </w:t>
      </w:r>
      <w:proofErr w:type="spellStart"/>
      <w:r w:rsidR="006728EA" w:rsidRPr="004F2A4F">
        <w:rPr>
          <w:lang w:val="en-CA"/>
          <w:rPrChange w:id="17796" w:author="w19328_d1" w:date="2020-05-20T15:56:00Z">
            <w:rPr/>
          </w:rPrChange>
        </w:rPr>
        <w:t>NodeNum</w:t>
      </w:r>
      <w:proofErr w:type="spellEnd"/>
      <w:r w:rsidRPr="004F2A4F">
        <w:rPr>
          <w:lang w:val="en-CA"/>
          <w:rPrChange w:id="17797" w:author="w19328_d1" w:date="2020-05-20T15:56:00Z">
            <w:rPr/>
          </w:rPrChange>
        </w:rPr>
        <w:t> − 1 </w:t>
      </w:r>
      <w:r w:rsidR="00C81765" w:rsidRPr="004F2A4F">
        <w:rPr>
          <w:lang w:val="en-CA"/>
          <w:rPrChange w:id="17798" w:author="w19328_d1" w:date="2020-05-20T15:56:00Z">
            <w:rPr/>
          </w:rPrChange>
        </w:rPr>
        <w:t>,</w:t>
      </w:r>
      <w:r w:rsidRPr="004F2A4F">
        <w:rPr>
          <w:lang w:val="en-CA"/>
          <w:rPrChange w:id="17799" w:author="w19328_d1" w:date="2020-05-20T15:56:00Z">
            <w:rPr/>
          </w:rPrChange>
        </w:rPr>
        <w:t xml:space="preserve"> axis = 0</w:t>
      </w:r>
      <w:r w:rsidR="00AF185A" w:rsidRPr="004F2A4F">
        <w:rPr>
          <w:lang w:val="en-CA"/>
          <w:rPrChange w:id="17800" w:author="w19328_d1" w:date="2020-05-20T15:56:00Z">
            <w:rPr/>
          </w:rPrChange>
        </w:rPr>
        <w:t> </w:t>
      </w:r>
      <w:r w:rsidRPr="004F2A4F">
        <w:rPr>
          <w:lang w:val="en-CA"/>
          <w:rPrChange w:id="17801" w:author="w19328_d1" w:date="2020-05-20T15:56:00Z">
            <w:rPr/>
          </w:rPrChange>
        </w:rPr>
        <w:t>..</w:t>
      </w:r>
      <w:r w:rsidR="00AF185A" w:rsidRPr="004F2A4F">
        <w:rPr>
          <w:lang w:val="en-CA"/>
          <w:rPrChange w:id="17802" w:author="w19328_d1" w:date="2020-05-20T15:56:00Z">
            <w:rPr/>
          </w:rPrChange>
        </w:rPr>
        <w:t> </w:t>
      </w:r>
      <w:r w:rsidRPr="004F2A4F">
        <w:rPr>
          <w:lang w:val="en-CA"/>
          <w:rPrChange w:id="17803" w:author="w19328_d1" w:date="2020-05-20T15:56:00Z">
            <w:rPr/>
          </w:rPrChange>
        </w:rPr>
        <w:t>2</w:t>
      </w:r>
    </w:p>
    <w:p w14:paraId="36D9ED64" w14:textId="323715A0" w:rsidR="00A10830" w:rsidRPr="004F2A4F" w:rsidRDefault="00A10830" w:rsidP="0014508F">
      <w:pPr>
        <w:rPr>
          <w:lang w:val="en-CA"/>
          <w:rPrChange w:id="17804" w:author="w19328_d1" w:date="2020-05-20T15:56:00Z">
            <w:rPr/>
          </w:rPrChange>
        </w:rPr>
      </w:pPr>
      <w:r w:rsidRPr="004F2A4F">
        <w:rPr>
          <w:lang w:val="en-CA"/>
        </w:rPr>
        <w:tab/>
      </w:r>
      <w:r w:rsidR="006C79FE" w:rsidRPr="004F2A4F">
        <w:rPr>
          <w:lang w:val="en-CA"/>
        </w:rPr>
        <w:t>the</w:t>
      </w:r>
      <w:r w:rsidRPr="004F2A4F">
        <w:rPr>
          <w:lang w:val="en-CA"/>
        </w:rPr>
        <w:t xml:space="preserve"> array </w:t>
      </w:r>
      <w:proofErr w:type="spellStart"/>
      <w:r w:rsidRPr="004F2A4F">
        <w:rPr>
          <w:lang w:val="en-CA"/>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7805" w:author="w19328_d1" w:date="2020-05-20T15:56:00Z">
            <w:rPr/>
          </w:rPrChange>
        </w:rPr>
        <w:t> </w:t>
      </w:r>
      <w:proofErr w:type="spellStart"/>
      <w:r w:rsidRPr="004F2A4F">
        <w:rPr>
          <w:lang w:val="en-CA"/>
          <w:rPrChange w:id="17806" w:author="w19328_d1" w:date="2020-05-20T15:56:00Z">
            <w:rPr/>
          </w:rPrChange>
        </w:rPr>
        <w:t>i</w:t>
      </w:r>
      <w:proofErr w:type="spellEnd"/>
      <w:r w:rsidRPr="004F2A4F">
        <w:rPr>
          <w:lang w:val="en-CA"/>
          <w:rPrChange w:id="17807" w:author="w19328_d1" w:date="2020-05-20T15:56:00Z">
            <w:rPr/>
          </w:rPrChange>
        </w:rPr>
        <w:t> = 0</w:t>
      </w:r>
      <w:r w:rsidR="00AF185A" w:rsidRPr="004F2A4F">
        <w:rPr>
          <w:lang w:val="en-CA"/>
          <w:rPrChange w:id="17808" w:author="w19328_d1" w:date="2020-05-20T15:56:00Z">
            <w:rPr/>
          </w:rPrChange>
        </w:rPr>
        <w:t> </w:t>
      </w:r>
      <w:r w:rsidRPr="004F2A4F">
        <w:rPr>
          <w:lang w:val="en-CA"/>
          <w:rPrChange w:id="17809" w:author="w19328_d1" w:date="2020-05-20T15:56:00Z">
            <w:rPr/>
          </w:rPrChange>
        </w:rPr>
        <w:t>..</w:t>
      </w:r>
      <w:r w:rsidR="00AF185A" w:rsidRPr="004F2A4F">
        <w:rPr>
          <w:lang w:val="en-CA"/>
          <w:rPrChange w:id="17810" w:author="w19328_d1" w:date="2020-05-20T15:56:00Z">
            <w:rPr/>
          </w:rPrChange>
        </w:rPr>
        <w:t> </w:t>
      </w:r>
      <w:proofErr w:type="spellStart"/>
      <w:r w:rsidR="006728EA" w:rsidRPr="004F2A4F">
        <w:rPr>
          <w:lang w:val="en-CA"/>
          <w:rPrChange w:id="17811" w:author="w19328_d1" w:date="2020-05-20T15:56:00Z">
            <w:rPr/>
          </w:rPrChange>
        </w:rPr>
        <w:t>NodeNum</w:t>
      </w:r>
      <w:proofErr w:type="spellEnd"/>
      <w:r w:rsidRPr="004F2A4F">
        <w:rPr>
          <w:lang w:val="en-CA"/>
          <w:rPrChange w:id="17812" w:author="w19328_d1" w:date="2020-05-20T15:56:00Z">
            <w:rPr/>
          </w:rPrChange>
        </w:rPr>
        <w:t> − 1 </w:t>
      </w:r>
      <w:r w:rsidR="00C81765" w:rsidRPr="004F2A4F">
        <w:rPr>
          <w:lang w:val="en-CA"/>
          <w:rPrChange w:id="17813" w:author="w19328_d1" w:date="2020-05-20T15:56:00Z">
            <w:rPr/>
          </w:rPrChange>
        </w:rPr>
        <w:t>,</w:t>
      </w:r>
      <w:r w:rsidRPr="004F2A4F">
        <w:rPr>
          <w:lang w:val="en-CA"/>
          <w:rPrChange w:id="17814" w:author="w19328_d1" w:date="2020-05-20T15:56:00Z">
            <w:rPr/>
          </w:rPrChange>
        </w:rPr>
        <w:t xml:space="preserve"> axis = 0</w:t>
      </w:r>
      <w:r w:rsidR="00AF185A" w:rsidRPr="004F2A4F">
        <w:rPr>
          <w:lang w:val="en-CA"/>
          <w:rPrChange w:id="17815" w:author="w19328_d1" w:date="2020-05-20T15:56:00Z">
            <w:rPr/>
          </w:rPrChange>
        </w:rPr>
        <w:t> </w:t>
      </w:r>
      <w:r w:rsidRPr="004F2A4F">
        <w:rPr>
          <w:lang w:val="en-CA"/>
          <w:rPrChange w:id="17816" w:author="w19328_d1" w:date="2020-05-20T15:56:00Z">
            <w:rPr/>
          </w:rPrChange>
        </w:rPr>
        <w:t>..</w:t>
      </w:r>
      <w:r w:rsidR="00AF185A" w:rsidRPr="004F2A4F">
        <w:rPr>
          <w:lang w:val="en-CA"/>
          <w:rPrChange w:id="17817" w:author="w19328_d1" w:date="2020-05-20T15:56:00Z">
            <w:rPr/>
          </w:rPrChange>
        </w:rPr>
        <w:t> </w:t>
      </w:r>
      <w:r w:rsidRPr="004F2A4F">
        <w:rPr>
          <w:lang w:val="en-CA"/>
          <w:rPrChange w:id="17818" w:author="w19328_d1" w:date="2020-05-20T15:56:00Z">
            <w:rPr/>
          </w:rPrChange>
        </w:rPr>
        <w:t>2</w:t>
      </w:r>
    </w:p>
    <w:p w14:paraId="3A2746E5" w14:textId="37E57B06" w:rsidR="00B752E8" w:rsidRPr="004F2A4F" w:rsidRDefault="00B752E8" w:rsidP="00B752E8">
      <w:pPr>
        <w:rPr>
          <w:lang w:val="en-CA"/>
          <w:rPrChange w:id="17819" w:author="w19328_d1" w:date="2020-05-20T15:56:00Z">
            <w:rPr/>
          </w:rPrChange>
        </w:rPr>
      </w:pPr>
      <w:r w:rsidRPr="004F2A4F">
        <w:rPr>
          <w:lang w:val="en-CA"/>
          <w:rPrChange w:id="17820" w:author="w19328_d1" w:date="2020-05-20T15:56:00Z">
            <w:rPr/>
          </w:rPrChange>
        </w:rPr>
        <w:tab/>
        <w:t>a</w:t>
      </w:r>
      <w:r w:rsidR="008A1476" w:rsidRPr="004F2A4F">
        <w:rPr>
          <w:lang w:val="en-CA"/>
          <w:rPrChange w:id="17821" w:author="w19328_d1" w:date="2020-05-20T15:56:00Z">
            <w:rPr/>
          </w:rPrChange>
        </w:rPr>
        <w:t>n</w:t>
      </w:r>
      <w:r w:rsidRPr="004F2A4F">
        <w:rPr>
          <w:lang w:val="en-CA"/>
          <w:rPrChange w:id="17822" w:author="w19328_d1" w:date="2020-05-20T15:56:00Z">
            <w:rPr/>
          </w:rPrChange>
        </w:rPr>
        <w:t xml:space="preserve"> array </w:t>
      </w:r>
      <w:proofErr w:type="spellStart"/>
      <w:r w:rsidRPr="004F2A4F">
        <w:rPr>
          <w:lang w:val="en-CA"/>
          <w:rPrChange w:id="17823" w:author="w19328_d1" w:date="2020-05-20T15:56:00Z">
            <w:rPr/>
          </w:rPrChange>
        </w:rPr>
        <w:t>sortedSegIdx</w:t>
      </w:r>
      <w:proofErr w:type="spellEnd"/>
      <w:r w:rsidRPr="004F2A4F">
        <w:rPr>
          <w:lang w:val="en-CA"/>
          <w:rPrChange w:id="17824" w:author="w19328_d1" w:date="2020-05-20T15:56:00Z">
            <w:rPr/>
          </w:rPrChange>
        </w:rPr>
        <w:t>[ </w:t>
      </w:r>
      <w:proofErr w:type="spellStart"/>
      <w:r w:rsidRPr="004F2A4F">
        <w:rPr>
          <w:lang w:val="en-CA"/>
          <w:rPrChange w:id="17825" w:author="w19328_d1" w:date="2020-05-20T15:56:00Z">
            <w:rPr/>
          </w:rPrChange>
        </w:rPr>
        <w:t>i</w:t>
      </w:r>
      <w:proofErr w:type="spellEnd"/>
      <w:r w:rsidRPr="004F2A4F">
        <w:rPr>
          <w:lang w:val="en-CA"/>
          <w:rPrChange w:id="17826" w:author="w19328_d1" w:date="2020-05-20T15:56:00Z">
            <w:rPr/>
          </w:rPrChange>
        </w:rPr>
        <w:t xml:space="preserve"> ] with </w:t>
      </w:r>
      <w:proofErr w:type="spellStart"/>
      <w:r w:rsidRPr="004F2A4F">
        <w:rPr>
          <w:lang w:val="en-CA"/>
          <w:rPrChange w:id="17827" w:author="w19328_d1" w:date="2020-05-20T15:56:00Z">
            <w:rPr/>
          </w:rPrChange>
        </w:rPr>
        <w:t>i</w:t>
      </w:r>
      <w:proofErr w:type="spellEnd"/>
      <w:r w:rsidRPr="004F2A4F">
        <w:rPr>
          <w:lang w:val="en-CA"/>
          <w:rPrChange w:id="17828" w:author="w19328_d1" w:date="2020-05-20T15:56:00Z">
            <w:rPr/>
          </w:rPrChange>
        </w:rPr>
        <w:t> = 0</w:t>
      </w:r>
      <w:r w:rsidR="00AF185A" w:rsidRPr="004F2A4F">
        <w:rPr>
          <w:lang w:val="en-CA"/>
          <w:rPrChange w:id="17829" w:author="w19328_d1" w:date="2020-05-20T15:56:00Z">
            <w:rPr/>
          </w:rPrChange>
        </w:rPr>
        <w:t> </w:t>
      </w:r>
      <w:r w:rsidRPr="004F2A4F">
        <w:rPr>
          <w:lang w:val="en-CA"/>
          <w:rPrChange w:id="17830" w:author="w19328_d1" w:date="2020-05-20T15:56:00Z">
            <w:rPr/>
          </w:rPrChange>
        </w:rPr>
        <w:t>..</w:t>
      </w:r>
      <w:r w:rsidR="00AF185A" w:rsidRPr="004F2A4F">
        <w:rPr>
          <w:lang w:val="en-CA"/>
          <w:rPrChange w:id="17831" w:author="w19328_d1" w:date="2020-05-20T15:56:00Z">
            <w:rPr/>
          </w:rPrChange>
        </w:rPr>
        <w:t> </w:t>
      </w:r>
      <w:proofErr w:type="spellStart"/>
      <w:r w:rsidR="006728EA" w:rsidRPr="004F2A4F">
        <w:rPr>
          <w:lang w:val="en-CA"/>
          <w:rPrChange w:id="17832" w:author="w19328_d1" w:date="2020-05-20T15:56:00Z">
            <w:rPr/>
          </w:rPrChange>
        </w:rPr>
        <w:t>NodeNum</w:t>
      </w:r>
      <w:proofErr w:type="spellEnd"/>
      <w:r w:rsidRPr="004F2A4F">
        <w:rPr>
          <w:lang w:val="en-CA"/>
          <w:rPrChange w:id="17833" w:author="w19328_d1" w:date="2020-05-20T15:56:00Z">
            <w:rPr/>
          </w:rPrChange>
        </w:rPr>
        <w:t> − 1 for the sorted segment index.</w:t>
      </w:r>
    </w:p>
    <w:p w14:paraId="0A99C261" w14:textId="5094DB75" w:rsidR="0014508F" w:rsidRPr="004F2A4F" w:rsidRDefault="00B752E8">
      <w:pPr>
        <w:rPr>
          <w:lang w:val="en-CA"/>
        </w:rPr>
      </w:pPr>
      <w:proofErr w:type="spellStart"/>
      <w:r w:rsidRPr="004F2A4F">
        <w:rPr>
          <w:lang w:val="en-CA"/>
        </w:rPr>
        <w:t>segStPos</w:t>
      </w:r>
      <w:proofErr w:type="spellEnd"/>
      <w:r w:rsidRPr="004F2A4F">
        <w:rPr>
          <w:lang w:val="en-CA"/>
        </w:rPr>
        <w:t>[ </w:t>
      </w:r>
      <w:proofErr w:type="spellStart"/>
      <w:r w:rsidRPr="004F2A4F">
        <w:rPr>
          <w:lang w:val="en-CA"/>
        </w:rPr>
        <w:t>i</w:t>
      </w:r>
      <w:proofErr w:type="spellEnd"/>
      <w:r w:rsidRPr="004F2A4F">
        <w:rPr>
          <w:lang w:val="en-CA"/>
        </w:rPr>
        <w:t xml:space="preserve"> ][ axis ] and </w:t>
      </w:r>
      <w:proofErr w:type="spellStart"/>
      <w:r w:rsidRPr="004F2A4F">
        <w:rPr>
          <w:lang w:val="en-CA"/>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7834" w:author="w19328_d1" w:date="2020-05-20T15:56:00Z">
            <w:rPr/>
          </w:rPrChange>
        </w:rPr>
        <w:t> </w:t>
      </w:r>
      <w:proofErr w:type="spellStart"/>
      <w:r w:rsidRPr="004F2A4F">
        <w:rPr>
          <w:lang w:val="en-CA"/>
          <w:rPrChange w:id="17835" w:author="w19328_d1" w:date="2020-05-20T15:56:00Z">
            <w:rPr/>
          </w:rPrChange>
        </w:rPr>
        <w:t>i</w:t>
      </w:r>
      <w:proofErr w:type="spellEnd"/>
      <w:r w:rsidRPr="004F2A4F">
        <w:rPr>
          <w:lang w:val="en-CA"/>
          <w:rPrChange w:id="17836" w:author="w19328_d1" w:date="2020-05-20T15:56:00Z">
            <w:rPr/>
          </w:rPrChange>
        </w:rPr>
        <w:t> = 0</w:t>
      </w:r>
      <w:r w:rsidR="00ED37F8" w:rsidRPr="004F2A4F">
        <w:rPr>
          <w:lang w:val="en-CA"/>
          <w:rPrChange w:id="17837" w:author="w19328_d1" w:date="2020-05-20T15:56:00Z">
            <w:rPr/>
          </w:rPrChange>
        </w:rPr>
        <w:t> </w:t>
      </w:r>
      <w:r w:rsidRPr="004F2A4F">
        <w:rPr>
          <w:lang w:val="en-CA"/>
          <w:rPrChange w:id="17838" w:author="w19328_d1" w:date="2020-05-20T15:56:00Z">
            <w:rPr/>
          </w:rPrChange>
        </w:rPr>
        <w:t>..</w:t>
      </w:r>
      <w:r w:rsidR="00ED37F8" w:rsidRPr="004F2A4F">
        <w:rPr>
          <w:lang w:val="en-CA"/>
          <w:rPrChange w:id="17839" w:author="w19328_d1" w:date="2020-05-20T15:56:00Z">
            <w:rPr/>
          </w:rPrChange>
        </w:rPr>
        <w:t> </w:t>
      </w:r>
      <w:proofErr w:type="spellStart"/>
      <w:r w:rsidR="00A10DAF" w:rsidRPr="004F2A4F">
        <w:rPr>
          <w:lang w:val="en-CA"/>
          <w:rPrChange w:id="17840" w:author="w19328_d1" w:date="2020-05-20T15:56:00Z">
            <w:rPr/>
          </w:rPrChange>
        </w:rPr>
        <w:t>PointCount</w:t>
      </w:r>
      <w:proofErr w:type="spellEnd"/>
      <w:r w:rsidRPr="004F2A4F">
        <w:rPr>
          <w:lang w:val="en-CA"/>
          <w:rPrChange w:id="17841" w:author="w19328_d1" w:date="2020-05-20T15:56:00Z">
            <w:rPr/>
          </w:rPrChange>
        </w:rPr>
        <w:t> − 1 </w:t>
      </w:r>
      <w:r w:rsidR="00C81765" w:rsidRPr="004F2A4F">
        <w:rPr>
          <w:lang w:val="en-CA"/>
          <w:rPrChange w:id="17842" w:author="w19328_d1" w:date="2020-05-20T15:56:00Z">
            <w:rPr/>
          </w:rPrChange>
        </w:rPr>
        <w:t xml:space="preserve">, </w:t>
      </w:r>
      <w:r w:rsidRPr="004F2A4F">
        <w:rPr>
          <w:lang w:val="en-CA"/>
          <w:rPrChange w:id="17843" w:author="w19328_d1" w:date="2020-05-20T15:56:00Z">
            <w:rPr/>
          </w:rPrChange>
        </w:rPr>
        <w:t>axis = 0..2 are derived as follows.</w:t>
      </w:r>
    </w:p>
    <w:p w14:paraId="0D878700" w14:textId="237B46C6" w:rsidR="006C7D20" w:rsidRPr="004F2A4F" w:rsidRDefault="006C7D20" w:rsidP="00BE53BF">
      <w:pPr>
        <w:pStyle w:val="Code"/>
        <w:rPr>
          <w:lang w:val="en-CA"/>
          <w:rPrChange w:id="17844" w:author="w19328_d1" w:date="2020-05-20T15:56:00Z">
            <w:rPr/>
          </w:rPrChange>
        </w:rPr>
      </w:pPr>
      <w:r w:rsidRPr="004F2A4F">
        <w:rPr>
          <w:lang w:val="en-CA"/>
          <w:rPrChange w:id="17845" w:author="w19328_d1" w:date="2020-05-20T15:56:00Z">
            <w:rPr/>
          </w:rPrChange>
        </w:rPr>
        <w:t>for (k</w:t>
      </w:r>
      <w:r w:rsidR="0013471A" w:rsidRPr="004F2A4F">
        <w:rPr>
          <w:lang w:val="en-CA"/>
          <w:rPrChange w:id="17846" w:author="w19328_d1" w:date="2020-05-20T15:56:00Z">
            <w:rPr/>
          </w:rPrChange>
        </w:rPr>
        <w:t xml:space="preserve"> </w:t>
      </w:r>
      <w:r w:rsidRPr="004F2A4F">
        <w:rPr>
          <w:lang w:val="en-CA"/>
          <w:rPrChange w:id="17847" w:author="w19328_d1" w:date="2020-05-20T15:56:00Z">
            <w:rPr/>
          </w:rPrChange>
        </w:rPr>
        <w:t>=</w:t>
      </w:r>
      <w:r w:rsidR="0013471A" w:rsidRPr="004F2A4F">
        <w:rPr>
          <w:lang w:val="en-CA"/>
          <w:rPrChange w:id="17848" w:author="w19328_d1" w:date="2020-05-20T15:56:00Z">
            <w:rPr/>
          </w:rPrChange>
        </w:rPr>
        <w:t xml:space="preserve"> </w:t>
      </w:r>
      <w:r w:rsidRPr="004F2A4F">
        <w:rPr>
          <w:lang w:val="en-CA"/>
          <w:rPrChange w:id="17849" w:author="w19328_d1" w:date="2020-05-20T15:56:00Z">
            <w:rPr/>
          </w:rPrChange>
        </w:rPr>
        <w:t>0; k</w:t>
      </w:r>
      <w:r w:rsidR="0013471A" w:rsidRPr="004F2A4F">
        <w:rPr>
          <w:lang w:val="en-CA"/>
          <w:rPrChange w:id="17850" w:author="w19328_d1" w:date="2020-05-20T15:56:00Z">
            <w:rPr/>
          </w:rPrChange>
        </w:rPr>
        <w:t xml:space="preserve"> </w:t>
      </w:r>
      <w:r w:rsidRPr="004F2A4F">
        <w:rPr>
          <w:lang w:val="en-CA"/>
          <w:rPrChange w:id="17851" w:author="w19328_d1" w:date="2020-05-20T15:56:00Z">
            <w:rPr/>
          </w:rPrChange>
        </w:rPr>
        <w:t>&lt; 12; k++) {</w:t>
      </w:r>
    </w:p>
    <w:p w14:paraId="38E09A4D" w14:textId="4022D36B" w:rsidR="006C7D20" w:rsidRPr="004F2A4F" w:rsidRDefault="00C43BCF" w:rsidP="004014E9">
      <w:pPr>
        <w:pStyle w:val="Code"/>
        <w:rPr>
          <w:lang w:val="en-CA"/>
          <w:rPrChange w:id="17852" w:author="w19328_d1" w:date="2020-05-20T15:56:00Z">
            <w:rPr/>
          </w:rPrChange>
        </w:rPr>
      </w:pPr>
      <w:r w:rsidRPr="004F2A4F">
        <w:rPr>
          <w:lang w:val="en-CA"/>
          <w:rPrChange w:id="17853" w:author="w19328_d1" w:date="2020-05-20T15:56:00Z">
            <w:rPr/>
          </w:rPrChange>
        </w:rPr>
        <w:t xml:space="preserve">  </w:t>
      </w:r>
      <w:proofErr w:type="spellStart"/>
      <w:r w:rsidR="00B752E8" w:rsidRPr="004F2A4F">
        <w:rPr>
          <w:lang w:val="en-CA"/>
        </w:rPr>
        <w:t>segStPos</w:t>
      </w:r>
      <w:proofErr w:type="spellEnd"/>
      <w:r w:rsidR="004014E9" w:rsidRPr="004F2A4F">
        <w:rPr>
          <w:lang w:val="en-CA"/>
          <w:rPrChange w:id="17854" w:author="w19328_d1" w:date="2020-05-20T15:56:00Z">
            <w:rPr/>
          </w:rPrChange>
        </w:rPr>
        <w:t>[</w:t>
      </w:r>
      <w:proofErr w:type="spellStart"/>
      <w:r w:rsidR="006C7D20" w:rsidRPr="004F2A4F">
        <w:rPr>
          <w:lang w:val="en-CA"/>
          <w:rPrChange w:id="17855" w:author="w19328_d1" w:date="2020-05-20T15:56:00Z">
            <w:rPr/>
          </w:rPrChange>
        </w:rPr>
        <w:t>i</w:t>
      </w:r>
      <w:proofErr w:type="spellEnd"/>
      <w:r w:rsidR="007D6F11" w:rsidRPr="004F2A4F">
        <w:rPr>
          <w:lang w:val="en-CA"/>
          <w:rPrChange w:id="17856" w:author="w19328_d1" w:date="2020-05-20T15:56:00Z">
            <w:rPr/>
          </w:rPrChange>
        </w:rPr>
        <w:t xml:space="preserve"> × </w:t>
      </w:r>
      <w:proofErr w:type="spellStart"/>
      <w:r w:rsidR="006C7D20" w:rsidRPr="004F2A4F">
        <w:rPr>
          <w:lang w:val="en-CA"/>
          <w:rPrChange w:id="17857" w:author="w19328_d1" w:date="2020-05-20T15:56:00Z">
            <w:rPr/>
          </w:rPrChange>
        </w:rPr>
        <w:t>12+k</w:t>
      </w:r>
      <w:proofErr w:type="spellEnd"/>
      <w:r w:rsidR="004014E9" w:rsidRPr="004F2A4F">
        <w:rPr>
          <w:lang w:val="en-CA"/>
          <w:rPrChange w:id="17858" w:author="w19328_d1" w:date="2020-05-20T15:56:00Z">
            <w:rPr/>
          </w:rPrChange>
        </w:rPr>
        <w:t>][</w:t>
      </w:r>
      <w:r w:rsidR="006E7932" w:rsidRPr="004F2A4F">
        <w:rPr>
          <w:lang w:val="en-CA"/>
          <w:rPrChange w:id="17859" w:author="w19328_d1" w:date="2020-05-20T15:56:00Z">
            <w:rPr/>
          </w:rPrChange>
        </w:rPr>
        <w:t>axis</w:t>
      </w:r>
      <w:r w:rsidR="004014E9" w:rsidRPr="004F2A4F">
        <w:rPr>
          <w:lang w:val="en-CA"/>
          <w:rPrChange w:id="17860" w:author="w19328_d1" w:date="2020-05-20T15:56:00Z">
            <w:rPr/>
          </w:rPrChange>
        </w:rPr>
        <w:t>]</w:t>
      </w:r>
      <w:r w:rsidR="0014508F" w:rsidRPr="004F2A4F">
        <w:rPr>
          <w:lang w:val="en-CA"/>
          <w:rPrChange w:id="17861" w:author="w19328_d1" w:date="2020-05-20T15:56:00Z">
            <w:rPr/>
          </w:rPrChange>
        </w:rPr>
        <w:t> </w:t>
      </w:r>
      <w:r w:rsidR="006C7D20" w:rsidRPr="004F2A4F">
        <w:rPr>
          <w:lang w:val="en-CA"/>
          <w:rPrChange w:id="17862" w:author="w19328_d1" w:date="2020-05-20T15:56:00Z">
            <w:rPr/>
          </w:rPrChange>
        </w:rPr>
        <w:t>=</w:t>
      </w:r>
      <w:r w:rsidRPr="004F2A4F">
        <w:rPr>
          <w:lang w:val="en-CA"/>
          <w:rPrChange w:id="17863" w:author="w19328_d1" w:date="2020-05-20T15:56:00Z">
            <w:rPr/>
          </w:rPrChange>
        </w:rPr>
        <w:br/>
        <w:t xml:space="preserve">      </w:t>
      </w:r>
      <w:proofErr w:type="spellStart"/>
      <w:r w:rsidR="006C7D20" w:rsidRPr="004F2A4F">
        <w:rPr>
          <w:lang w:val="en-CA"/>
          <w:rPrChange w:id="17864" w:author="w19328_d1" w:date="2020-05-20T15:56:00Z">
            <w:rPr/>
          </w:rPrChange>
        </w:rPr>
        <w:t>PointPos</w:t>
      </w:r>
      <w:proofErr w:type="spellEnd"/>
      <w:r w:rsidR="004014E9" w:rsidRPr="004F2A4F">
        <w:rPr>
          <w:lang w:val="en-CA"/>
          <w:rPrChange w:id="17865" w:author="w19328_d1" w:date="2020-05-20T15:56:00Z">
            <w:rPr/>
          </w:rPrChange>
        </w:rPr>
        <w:t>[</w:t>
      </w:r>
      <w:proofErr w:type="spellStart"/>
      <w:r w:rsidR="006C7D20" w:rsidRPr="004F2A4F">
        <w:rPr>
          <w:lang w:val="en-CA"/>
          <w:rPrChange w:id="17866" w:author="w19328_d1" w:date="2020-05-20T15:56:00Z">
            <w:rPr/>
          </w:rPrChange>
        </w:rPr>
        <w:t>i</w:t>
      </w:r>
      <w:proofErr w:type="spellEnd"/>
      <w:r w:rsidR="004014E9" w:rsidRPr="004F2A4F">
        <w:rPr>
          <w:lang w:val="en-CA"/>
          <w:rPrChange w:id="17867" w:author="w19328_d1" w:date="2020-05-20T15:56:00Z">
            <w:rPr/>
          </w:rPrChange>
        </w:rPr>
        <w:t>][</w:t>
      </w:r>
      <w:r w:rsidR="006E7932" w:rsidRPr="004F2A4F">
        <w:rPr>
          <w:lang w:val="en-CA"/>
          <w:rPrChange w:id="17868" w:author="w19328_d1" w:date="2020-05-20T15:56:00Z">
            <w:rPr/>
          </w:rPrChange>
        </w:rPr>
        <w:t>axis</w:t>
      </w:r>
      <w:r w:rsidR="004014E9" w:rsidRPr="004F2A4F">
        <w:rPr>
          <w:lang w:val="en-CA"/>
          <w:rPrChange w:id="17869" w:author="w19328_d1" w:date="2020-05-20T15:56:00Z">
            <w:rPr/>
          </w:rPrChange>
        </w:rPr>
        <w:t>]</w:t>
      </w:r>
      <w:r w:rsidR="0014508F" w:rsidRPr="004F2A4F">
        <w:rPr>
          <w:lang w:val="en-CA"/>
          <w:rPrChange w:id="17870" w:author="w19328_d1" w:date="2020-05-20T15:56:00Z">
            <w:rPr/>
          </w:rPrChange>
        </w:rPr>
        <w:t> </w:t>
      </w:r>
      <w:r w:rsidR="006C7D20" w:rsidRPr="004F2A4F">
        <w:rPr>
          <w:lang w:val="en-CA"/>
          <w:rPrChange w:id="17871" w:author="w19328_d1" w:date="2020-05-20T15:56:00Z">
            <w:rPr/>
          </w:rPrChange>
        </w:rPr>
        <w:t>+</w:t>
      </w:r>
      <w:r w:rsidR="0014508F" w:rsidRPr="004F2A4F">
        <w:rPr>
          <w:lang w:val="en-CA"/>
          <w:rPrChange w:id="17872" w:author="w19328_d1" w:date="2020-05-20T15:56:00Z">
            <w:rPr/>
          </w:rPrChange>
        </w:rPr>
        <w:t> </w:t>
      </w:r>
      <w:proofErr w:type="spellStart"/>
      <w:r w:rsidR="00D323A6" w:rsidRPr="004F2A4F">
        <w:rPr>
          <w:lang w:val="en-CA"/>
          <w:rPrChange w:id="17873" w:author="w19328_d1" w:date="2020-05-20T15:56:00Z">
            <w:rPr/>
          </w:rPrChange>
        </w:rPr>
        <w:t>s</w:t>
      </w:r>
      <w:r w:rsidR="006C56C5" w:rsidRPr="004F2A4F">
        <w:rPr>
          <w:lang w:val="en-CA"/>
          <w:rPrChange w:id="17874" w:author="w19328_d1" w:date="2020-05-20T15:56:00Z">
            <w:rPr/>
          </w:rPrChange>
        </w:rPr>
        <w:t>eg</w:t>
      </w:r>
      <w:r w:rsidR="006C7D20" w:rsidRPr="004F2A4F">
        <w:rPr>
          <w:lang w:val="en-CA"/>
          <w:rPrChange w:id="17875" w:author="w19328_d1" w:date="2020-05-20T15:56:00Z">
            <w:rPr/>
          </w:rPrChange>
        </w:rPr>
        <w:t>StOffsetTable</w:t>
      </w:r>
      <w:proofErr w:type="spellEnd"/>
      <w:r w:rsidR="004014E9" w:rsidRPr="004F2A4F">
        <w:rPr>
          <w:lang w:val="en-CA"/>
          <w:rPrChange w:id="17876" w:author="w19328_d1" w:date="2020-05-20T15:56:00Z">
            <w:rPr/>
          </w:rPrChange>
        </w:rPr>
        <w:t>[</w:t>
      </w:r>
      <w:r w:rsidR="006C7D20" w:rsidRPr="004F2A4F">
        <w:rPr>
          <w:lang w:val="en-CA"/>
          <w:rPrChange w:id="17877" w:author="w19328_d1" w:date="2020-05-20T15:56:00Z">
            <w:rPr/>
          </w:rPrChange>
        </w:rPr>
        <w:t>k</w:t>
      </w:r>
      <w:r w:rsidR="004014E9" w:rsidRPr="004F2A4F">
        <w:rPr>
          <w:lang w:val="en-CA"/>
          <w:rPrChange w:id="17878" w:author="w19328_d1" w:date="2020-05-20T15:56:00Z">
            <w:rPr/>
          </w:rPrChange>
        </w:rPr>
        <w:t>][</w:t>
      </w:r>
      <w:r w:rsidR="006E7932" w:rsidRPr="004F2A4F">
        <w:rPr>
          <w:lang w:val="en-CA"/>
          <w:rPrChange w:id="17879" w:author="w19328_d1" w:date="2020-05-20T15:56:00Z">
            <w:rPr/>
          </w:rPrChange>
        </w:rPr>
        <w:t>axis</w:t>
      </w:r>
      <w:r w:rsidR="004014E9" w:rsidRPr="004F2A4F">
        <w:rPr>
          <w:lang w:val="en-CA"/>
          <w:rPrChange w:id="17880" w:author="w19328_d1" w:date="2020-05-20T15:56:00Z">
            <w:rPr/>
          </w:rPrChange>
        </w:rPr>
        <w:t>]</w:t>
      </w:r>
      <w:r w:rsidR="0014508F" w:rsidRPr="004F2A4F">
        <w:rPr>
          <w:lang w:val="en-CA"/>
          <w:rPrChange w:id="17881" w:author="w19328_d1" w:date="2020-05-20T15:56:00Z">
            <w:rPr/>
          </w:rPrChange>
        </w:rPr>
        <w:t> </w:t>
      </w:r>
      <w:r w:rsidR="007D6F11" w:rsidRPr="004F2A4F">
        <w:rPr>
          <w:lang w:val="en-CA"/>
          <w:rPrChange w:id="17882" w:author="w19328_d1" w:date="2020-05-20T15:56:00Z">
            <w:rPr/>
          </w:rPrChange>
        </w:rPr>
        <w:t>×</w:t>
      </w:r>
      <w:r w:rsidR="0014508F" w:rsidRPr="004F2A4F">
        <w:rPr>
          <w:lang w:val="en-CA"/>
          <w:rPrChange w:id="17883" w:author="w19328_d1" w:date="2020-05-20T15:56:00Z">
            <w:rPr/>
          </w:rPrChange>
        </w:rPr>
        <w:t> </w:t>
      </w:r>
      <w:proofErr w:type="spellStart"/>
      <w:r w:rsidR="0014508F" w:rsidRPr="004F2A4F">
        <w:rPr>
          <w:lang w:val="en-CA"/>
          <w:rPrChange w:id="17884" w:author="w19328_d1" w:date="2020-05-20T15:56:00Z">
            <w:rPr/>
          </w:rPrChange>
        </w:rPr>
        <w:t>T</w:t>
      </w:r>
      <w:r w:rsidR="006C56C5" w:rsidRPr="004F2A4F">
        <w:rPr>
          <w:lang w:val="en-CA"/>
          <w:rPrChange w:id="17885" w:author="w19328_d1" w:date="2020-05-20T15:56:00Z">
            <w:rPr/>
          </w:rPrChange>
        </w:rPr>
        <w:t>risoupNodeSize</w:t>
      </w:r>
      <w:proofErr w:type="spellEnd"/>
    </w:p>
    <w:p w14:paraId="1B8C5FDB" w14:textId="659D6F85" w:rsidR="006C7D20" w:rsidRPr="004F2A4F" w:rsidRDefault="00C43BCF" w:rsidP="004014E9">
      <w:pPr>
        <w:pStyle w:val="Code"/>
        <w:rPr>
          <w:lang w:val="en-CA"/>
          <w:rPrChange w:id="17886" w:author="w19328_d1" w:date="2020-05-20T15:56:00Z">
            <w:rPr/>
          </w:rPrChange>
        </w:rPr>
      </w:pPr>
      <w:r w:rsidRPr="004F2A4F">
        <w:rPr>
          <w:lang w:val="en-CA"/>
          <w:rPrChange w:id="17887" w:author="w19328_d1" w:date="2020-05-20T15:56:00Z">
            <w:rPr/>
          </w:rPrChange>
        </w:rPr>
        <w:t xml:space="preserve">  </w:t>
      </w:r>
      <w:proofErr w:type="spellStart"/>
      <w:r w:rsidR="00B752E8" w:rsidRPr="004F2A4F">
        <w:rPr>
          <w:lang w:val="en-CA"/>
        </w:rPr>
        <w:t>segEdPos</w:t>
      </w:r>
      <w:proofErr w:type="spellEnd"/>
      <w:r w:rsidR="004014E9" w:rsidRPr="004F2A4F">
        <w:rPr>
          <w:lang w:val="en-CA"/>
          <w:rPrChange w:id="17888" w:author="w19328_d1" w:date="2020-05-20T15:56:00Z">
            <w:rPr/>
          </w:rPrChange>
        </w:rPr>
        <w:t>[</w:t>
      </w:r>
      <w:proofErr w:type="spellStart"/>
      <w:r w:rsidR="006C7D20" w:rsidRPr="004F2A4F">
        <w:rPr>
          <w:lang w:val="en-CA"/>
          <w:rPrChange w:id="17889" w:author="w19328_d1" w:date="2020-05-20T15:56:00Z">
            <w:rPr/>
          </w:rPrChange>
        </w:rPr>
        <w:t>i</w:t>
      </w:r>
      <w:proofErr w:type="spellEnd"/>
      <w:r w:rsidR="007D6F11" w:rsidRPr="004F2A4F">
        <w:rPr>
          <w:lang w:val="en-CA"/>
          <w:rPrChange w:id="17890" w:author="w19328_d1" w:date="2020-05-20T15:56:00Z">
            <w:rPr/>
          </w:rPrChange>
        </w:rPr>
        <w:t xml:space="preserve"> × </w:t>
      </w:r>
      <w:proofErr w:type="spellStart"/>
      <w:r w:rsidR="006C7D20" w:rsidRPr="004F2A4F">
        <w:rPr>
          <w:lang w:val="en-CA"/>
          <w:rPrChange w:id="17891" w:author="w19328_d1" w:date="2020-05-20T15:56:00Z">
            <w:rPr/>
          </w:rPrChange>
        </w:rPr>
        <w:t>12+k</w:t>
      </w:r>
      <w:proofErr w:type="spellEnd"/>
      <w:r w:rsidR="004014E9" w:rsidRPr="004F2A4F">
        <w:rPr>
          <w:lang w:val="en-CA"/>
          <w:rPrChange w:id="17892" w:author="w19328_d1" w:date="2020-05-20T15:56:00Z">
            <w:rPr/>
          </w:rPrChange>
        </w:rPr>
        <w:t>][</w:t>
      </w:r>
      <w:r w:rsidR="006E7932" w:rsidRPr="004F2A4F">
        <w:rPr>
          <w:lang w:val="en-CA"/>
          <w:rPrChange w:id="17893" w:author="w19328_d1" w:date="2020-05-20T15:56:00Z">
            <w:rPr/>
          </w:rPrChange>
        </w:rPr>
        <w:t>axis</w:t>
      </w:r>
      <w:r w:rsidR="004014E9" w:rsidRPr="004F2A4F">
        <w:rPr>
          <w:lang w:val="en-CA"/>
          <w:rPrChange w:id="17894" w:author="w19328_d1" w:date="2020-05-20T15:56:00Z">
            <w:rPr/>
          </w:rPrChange>
        </w:rPr>
        <w:t>]</w:t>
      </w:r>
      <w:r w:rsidR="0014508F" w:rsidRPr="004F2A4F">
        <w:rPr>
          <w:lang w:val="en-CA"/>
          <w:rPrChange w:id="17895" w:author="w19328_d1" w:date="2020-05-20T15:56:00Z">
            <w:rPr/>
          </w:rPrChange>
        </w:rPr>
        <w:t> </w:t>
      </w:r>
      <w:r w:rsidR="006C7D20" w:rsidRPr="004F2A4F">
        <w:rPr>
          <w:lang w:val="en-CA"/>
          <w:rPrChange w:id="17896" w:author="w19328_d1" w:date="2020-05-20T15:56:00Z">
            <w:rPr/>
          </w:rPrChange>
        </w:rPr>
        <w:t>=</w:t>
      </w:r>
      <w:r w:rsidRPr="004F2A4F">
        <w:rPr>
          <w:lang w:val="en-CA"/>
          <w:rPrChange w:id="17897" w:author="w19328_d1" w:date="2020-05-20T15:56:00Z">
            <w:rPr/>
          </w:rPrChange>
        </w:rPr>
        <w:br/>
        <w:t xml:space="preserve">      </w:t>
      </w:r>
      <w:proofErr w:type="spellStart"/>
      <w:r w:rsidR="006C7D20" w:rsidRPr="004F2A4F">
        <w:rPr>
          <w:lang w:val="en-CA"/>
          <w:rPrChange w:id="17898" w:author="w19328_d1" w:date="2020-05-20T15:56:00Z">
            <w:rPr/>
          </w:rPrChange>
        </w:rPr>
        <w:t>PointPos</w:t>
      </w:r>
      <w:proofErr w:type="spellEnd"/>
      <w:r w:rsidR="004014E9" w:rsidRPr="004F2A4F">
        <w:rPr>
          <w:lang w:val="en-CA"/>
          <w:rPrChange w:id="17899" w:author="w19328_d1" w:date="2020-05-20T15:56:00Z">
            <w:rPr/>
          </w:rPrChange>
        </w:rPr>
        <w:t>[</w:t>
      </w:r>
      <w:proofErr w:type="spellStart"/>
      <w:r w:rsidR="006C7D20" w:rsidRPr="004F2A4F">
        <w:rPr>
          <w:lang w:val="en-CA"/>
          <w:rPrChange w:id="17900" w:author="w19328_d1" w:date="2020-05-20T15:56:00Z">
            <w:rPr/>
          </w:rPrChange>
        </w:rPr>
        <w:t>i</w:t>
      </w:r>
      <w:proofErr w:type="spellEnd"/>
      <w:r w:rsidR="004014E9" w:rsidRPr="004F2A4F">
        <w:rPr>
          <w:lang w:val="en-CA"/>
          <w:rPrChange w:id="17901" w:author="w19328_d1" w:date="2020-05-20T15:56:00Z">
            <w:rPr/>
          </w:rPrChange>
        </w:rPr>
        <w:t>][</w:t>
      </w:r>
      <w:r w:rsidR="006E7932" w:rsidRPr="004F2A4F">
        <w:rPr>
          <w:lang w:val="en-CA"/>
          <w:rPrChange w:id="17902" w:author="w19328_d1" w:date="2020-05-20T15:56:00Z">
            <w:rPr/>
          </w:rPrChange>
        </w:rPr>
        <w:t>axis</w:t>
      </w:r>
      <w:r w:rsidR="004014E9" w:rsidRPr="004F2A4F">
        <w:rPr>
          <w:lang w:val="en-CA"/>
          <w:rPrChange w:id="17903" w:author="w19328_d1" w:date="2020-05-20T15:56:00Z">
            <w:rPr/>
          </w:rPrChange>
        </w:rPr>
        <w:t>]</w:t>
      </w:r>
      <w:r w:rsidR="0014508F" w:rsidRPr="004F2A4F">
        <w:rPr>
          <w:lang w:val="en-CA"/>
          <w:rPrChange w:id="17904" w:author="w19328_d1" w:date="2020-05-20T15:56:00Z">
            <w:rPr/>
          </w:rPrChange>
        </w:rPr>
        <w:t> </w:t>
      </w:r>
      <w:r w:rsidR="006C7D20" w:rsidRPr="004F2A4F">
        <w:rPr>
          <w:lang w:val="en-CA"/>
          <w:rPrChange w:id="17905" w:author="w19328_d1" w:date="2020-05-20T15:56:00Z">
            <w:rPr/>
          </w:rPrChange>
        </w:rPr>
        <w:t>+</w:t>
      </w:r>
      <w:r w:rsidR="0014508F" w:rsidRPr="004F2A4F">
        <w:rPr>
          <w:lang w:val="en-CA"/>
          <w:rPrChange w:id="17906" w:author="w19328_d1" w:date="2020-05-20T15:56:00Z">
            <w:rPr/>
          </w:rPrChange>
        </w:rPr>
        <w:t> </w:t>
      </w:r>
      <w:proofErr w:type="spellStart"/>
      <w:r w:rsidR="00D323A6" w:rsidRPr="004F2A4F">
        <w:rPr>
          <w:lang w:val="en-CA"/>
          <w:rPrChange w:id="17907" w:author="w19328_d1" w:date="2020-05-20T15:56:00Z">
            <w:rPr/>
          </w:rPrChange>
        </w:rPr>
        <w:t>s</w:t>
      </w:r>
      <w:r w:rsidR="006C56C5" w:rsidRPr="004F2A4F">
        <w:rPr>
          <w:lang w:val="en-CA"/>
          <w:rPrChange w:id="17908" w:author="w19328_d1" w:date="2020-05-20T15:56:00Z">
            <w:rPr/>
          </w:rPrChange>
        </w:rPr>
        <w:t>eg</w:t>
      </w:r>
      <w:r w:rsidR="00B93E6A" w:rsidRPr="004F2A4F">
        <w:rPr>
          <w:lang w:val="en-CA"/>
          <w:rPrChange w:id="17909" w:author="w19328_d1" w:date="2020-05-20T15:56:00Z">
            <w:rPr/>
          </w:rPrChange>
        </w:rPr>
        <w:t>Ed</w:t>
      </w:r>
      <w:r w:rsidR="006C7D20" w:rsidRPr="004F2A4F">
        <w:rPr>
          <w:lang w:val="en-CA"/>
          <w:rPrChange w:id="17910" w:author="w19328_d1" w:date="2020-05-20T15:56:00Z">
            <w:rPr/>
          </w:rPrChange>
        </w:rPr>
        <w:t>OffsetTable</w:t>
      </w:r>
      <w:proofErr w:type="spellEnd"/>
      <w:r w:rsidR="004014E9" w:rsidRPr="004F2A4F">
        <w:rPr>
          <w:lang w:val="en-CA"/>
          <w:rPrChange w:id="17911" w:author="w19328_d1" w:date="2020-05-20T15:56:00Z">
            <w:rPr/>
          </w:rPrChange>
        </w:rPr>
        <w:t>[</w:t>
      </w:r>
      <w:r w:rsidR="006C7D20" w:rsidRPr="004F2A4F">
        <w:rPr>
          <w:lang w:val="en-CA"/>
          <w:rPrChange w:id="17912" w:author="w19328_d1" w:date="2020-05-20T15:56:00Z">
            <w:rPr/>
          </w:rPrChange>
        </w:rPr>
        <w:t>k</w:t>
      </w:r>
      <w:r w:rsidR="004014E9" w:rsidRPr="004F2A4F">
        <w:rPr>
          <w:lang w:val="en-CA"/>
          <w:rPrChange w:id="17913" w:author="w19328_d1" w:date="2020-05-20T15:56:00Z">
            <w:rPr/>
          </w:rPrChange>
        </w:rPr>
        <w:t>][</w:t>
      </w:r>
      <w:r w:rsidR="006E7932" w:rsidRPr="004F2A4F">
        <w:rPr>
          <w:lang w:val="en-CA"/>
          <w:rPrChange w:id="17914" w:author="w19328_d1" w:date="2020-05-20T15:56:00Z">
            <w:rPr/>
          </w:rPrChange>
        </w:rPr>
        <w:t>axis</w:t>
      </w:r>
      <w:r w:rsidR="004014E9" w:rsidRPr="004F2A4F">
        <w:rPr>
          <w:lang w:val="en-CA"/>
          <w:rPrChange w:id="17915" w:author="w19328_d1" w:date="2020-05-20T15:56:00Z">
            <w:rPr/>
          </w:rPrChange>
        </w:rPr>
        <w:t>]</w:t>
      </w:r>
      <w:r w:rsidR="0014508F" w:rsidRPr="004F2A4F">
        <w:rPr>
          <w:lang w:val="en-CA"/>
          <w:rPrChange w:id="17916" w:author="w19328_d1" w:date="2020-05-20T15:56:00Z">
            <w:rPr/>
          </w:rPrChange>
        </w:rPr>
        <w:t> </w:t>
      </w:r>
      <w:r w:rsidR="007D6F11" w:rsidRPr="004F2A4F">
        <w:rPr>
          <w:lang w:val="en-CA"/>
          <w:rPrChange w:id="17917" w:author="w19328_d1" w:date="2020-05-20T15:56:00Z">
            <w:rPr/>
          </w:rPrChange>
        </w:rPr>
        <w:t>×</w:t>
      </w:r>
      <w:r w:rsidR="0014508F" w:rsidRPr="004F2A4F">
        <w:rPr>
          <w:lang w:val="en-CA"/>
          <w:rPrChange w:id="17918" w:author="w19328_d1" w:date="2020-05-20T15:56:00Z">
            <w:rPr/>
          </w:rPrChange>
        </w:rPr>
        <w:t> </w:t>
      </w:r>
      <w:proofErr w:type="spellStart"/>
      <w:r w:rsidR="006C56C5" w:rsidRPr="004F2A4F">
        <w:rPr>
          <w:lang w:val="en-CA"/>
          <w:rPrChange w:id="17919" w:author="w19328_d1" w:date="2020-05-20T15:56:00Z">
            <w:rPr/>
          </w:rPrChange>
        </w:rPr>
        <w:t>TrisoupNodeSize</w:t>
      </w:r>
      <w:proofErr w:type="spellEnd"/>
    </w:p>
    <w:p w14:paraId="23C5C8C0" w14:textId="10F3FAF4" w:rsidR="00D5462A" w:rsidRPr="004F2A4F" w:rsidRDefault="00D5462A" w:rsidP="00BE53BF">
      <w:pPr>
        <w:pStyle w:val="Code"/>
        <w:rPr>
          <w:lang w:val="en-CA"/>
          <w:rPrChange w:id="17920" w:author="w19328_d1" w:date="2020-05-20T15:56:00Z">
            <w:rPr/>
          </w:rPrChange>
        </w:rPr>
      </w:pPr>
      <w:r w:rsidRPr="004F2A4F">
        <w:rPr>
          <w:lang w:val="en-CA"/>
          <w:rPrChange w:id="17921" w:author="w19328_d1" w:date="2020-05-20T15:56:00Z">
            <w:rPr/>
          </w:rPrChange>
        </w:rPr>
        <w:t>}</w:t>
      </w:r>
    </w:p>
    <w:p w14:paraId="44A4923B" w14:textId="5020C028" w:rsidR="009A0277" w:rsidRPr="004F2A4F" w:rsidRDefault="002912E2" w:rsidP="006C7D20">
      <w:pPr>
        <w:rPr>
          <w:lang w:val="en-CA"/>
          <w:rPrChange w:id="17922" w:author="w19328_d1" w:date="2020-05-20T15:56:00Z">
            <w:rPr/>
          </w:rPrChange>
        </w:rPr>
      </w:pPr>
      <w:r w:rsidRPr="004F2A4F">
        <w:rPr>
          <w:lang w:val="en-CA"/>
          <w:rPrChange w:id="17923" w:author="w19328_d1" w:date="2020-05-20T15:56:00Z">
            <w:rPr/>
          </w:rPrChange>
        </w:rPr>
        <w:t xml:space="preserve">The tables </w:t>
      </w:r>
      <w:proofErr w:type="spellStart"/>
      <w:r w:rsidR="00D323A6" w:rsidRPr="004F2A4F">
        <w:rPr>
          <w:lang w:val="en-CA"/>
          <w:rPrChange w:id="17924" w:author="w19328_d1" w:date="2020-05-20T15:56:00Z">
            <w:rPr/>
          </w:rPrChange>
        </w:rPr>
        <w:t>s</w:t>
      </w:r>
      <w:r w:rsidR="009A0277" w:rsidRPr="004F2A4F">
        <w:rPr>
          <w:lang w:val="en-CA"/>
          <w:rPrChange w:id="17925" w:author="w19328_d1" w:date="2020-05-20T15:56:00Z">
            <w:rPr/>
          </w:rPrChange>
        </w:rPr>
        <w:t>egStOffsetTable</w:t>
      </w:r>
      <w:proofErr w:type="spellEnd"/>
      <w:r w:rsidR="009A0277" w:rsidRPr="004F2A4F">
        <w:rPr>
          <w:lang w:val="en-CA"/>
          <w:rPrChange w:id="17926" w:author="w19328_d1" w:date="2020-05-20T15:56:00Z">
            <w:rPr/>
          </w:rPrChange>
        </w:rPr>
        <w:t>[</w:t>
      </w:r>
      <w:r w:rsidR="00D323A6" w:rsidRPr="004F2A4F">
        <w:rPr>
          <w:lang w:val="en-CA"/>
          <w:rPrChange w:id="17927" w:author="w19328_d1" w:date="2020-05-20T15:56:00Z">
            <w:rPr/>
          </w:rPrChange>
        </w:rPr>
        <w:t> k </w:t>
      </w:r>
      <w:r w:rsidR="009A0277" w:rsidRPr="004F2A4F">
        <w:rPr>
          <w:lang w:val="en-CA"/>
          <w:rPrChange w:id="17928" w:author="w19328_d1" w:date="2020-05-20T15:56:00Z">
            <w:rPr/>
          </w:rPrChange>
        </w:rPr>
        <w:t>][</w:t>
      </w:r>
      <w:r w:rsidR="00D323A6" w:rsidRPr="004F2A4F">
        <w:rPr>
          <w:lang w:val="en-CA"/>
          <w:rPrChange w:id="17929" w:author="w19328_d1" w:date="2020-05-20T15:56:00Z">
            <w:rPr/>
          </w:rPrChange>
        </w:rPr>
        <w:t> axis </w:t>
      </w:r>
      <w:r w:rsidR="009A0277" w:rsidRPr="004F2A4F">
        <w:rPr>
          <w:lang w:val="en-CA"/>
          <w:rPrChange w:id="17930" w:author="w19328_d1" w:date="2020-05-20T15:56:00Z">
            <w:rPr/>
          </w:rPrChange>
        </w:rPr>
        <w:t xml:space="preserve">] and </w:t>
      </w:r>
      <w:proofErr w:type="spellStart"/>
      <w:r w:rsidR="00D323A6" w:rsidRPr="004F2A4F">
        <w:rPr>
          <w:lang w:val="en-CA"/>
          <w:rPrChange w:id="17931" w:author="w19328_d1" w:date="2020-05-20T15:56:00Z">
            <w:rPr/>
          </w:rPrChange>
        </w:rPr>
        <w:t>s</w:t>
      </w:r>
      <w:r w:rsidR="009A0277" w:rsidRPr="004F2A4F">
        <w:rPr>
          <w:lang w:val="en-CA"/>
          <w:rPrChange w:id="17932" w:author="w19328_d1" w:date="2020-05-20T15:56:00Z">
            <w:rPr/>
          </w:rPrChange>
        </w:rPr>
        <w:t>egEdOffsetTable</w:t>
      </w:r>
      <w:proofErr w:type="spellEnd"/>
      <w:r w:rsidR="00D323A6" w:rsidRPr="004F2A4F">
        <w:rPr>
          <w:lang w:val="en-CA"/>
          <w:rPrChange w:id="17933" w:author="w19328_d1" w:date="2020-05-20T15:56:00Z">
            <w:rPr/>
          </w:rPrChange>
        </w:rPr>
        <w:t xml:space="preserve">[ k ][ axis ] are defined in </w:t>
      </w:r>
      <w:r w:rsidR="00D323A6" w:rsidRPr="004F2A4F">
        <w:rPr>
          <w:lang w:val="en-CA"/>
          <w:rPrChange w:id="17934" w:author="w19328_d1" w:date="2020-05-20T15:56:00Z">
            <w:rPr/>
          </w:rPrChange>
        </w:rPr>
        <w:fldChar w:fldCharType="begin" w:fldLock="1"/>
      </w:r>
      <w:r w:rsidR="00D323A6" w:rsidRPr="004F2A4F">
        <w:rPr>
          <w:lang w:val="en-CA"/>
          <w:rPrChange w:id="17935" w:author="w19328_d1" w:date="2020-05-20T15:56:00Z">
            <w:rPr/>
          </w:rPrChange>
        </w:rPr>
        <w:instrText xml:space="preserve"> REF _Ref9084965 \h </w:instrText>
      </w:r>
      <w:r w:rsidR="00D527DE" w:rsidRPr="004F2A4F">
        <w:rPr>
          <w:lang w:val="en-CA"/>
          <w:rPrChange w:id="17936" w:author="w19328_d1" w:date="2020-05-20T15:56:00Z">
            <w:rPr/>
          </w:rPrChange>
        </w:rPr>
        <w:instrText xml:space="preserve"> \* MERGEFORMAT </w:instrText>
      </w:r>
      <w:r w:rsidR="00D323A6" w:rsidRPr="004F2A4F">
        <w:rPr>
          <w:lang w:val="en-CA"/>
          <w:rPrChange w:id="17937" w:author="w19328_d1" w:date="2020-05-20T15:56:00Z">
            <w:rPr>
              <w:lang w:val="en-CA"/>
            </w:rPr>
          </w:rPrChange>
        </w:rPr>
      </w:r>
      <w:r w:rsidR="00D323A6" w:rsidRPr="004F2A4F">
        <w:rPr>
          <w:lang w:val="en-CA"/>
          <w:rPrChange w:id="17938" w:author="w19328_d1" w:date="2020-05-20T15:56:00Z">
            <w:rPr/>
          </w:rPrChange>
        </w:rPr>
        <w:fldChar w:fldCharType="separate"/>
      </w:r>
      <w:r w:rsidR="003551F0" w:rsidRPr="004F2A4F">
        <w:rPr>
          <w:lang w:val="en-CA"/>
          <w:rPrChange w:id="17939" w:author="w19328_d1" w:date="2020-05-20T15:56:00Z">
            <w:rPr/>
          </w:rPrChange>
        </w:rPr>
        <w:t xml:space="preserve">Table </w:t>
      </w:r>
      <w:r w:rsidR="003551F0" w:rsidRPr="004F2A4F">
        <w:rPr>
          <w:noProof/>
          <w:lang w:val="en-CA"/>
          <w:rPrChange w:id="17940" w:author="w19328_d1" w:date="2020-05-20T15:56:00Z">
            <w:rPr>
              <w:noProof/>
            </w:rPr>
          </w:rPrChange>
        </w:rPr>
        <w:t>13</w:t>
      </w:r>
      <w:r w:rsidR="00D323A6" w:rsidRPr="004F2A4F">
        <w:rPr>
          <w:lang w:val="en-CA"/>
          <w:rPrChange w:id="17941" w:author="w19328_d1" w:date="2020-05-20T15:56:00Z">
            <w:rPr/>
          </w:rPrChange>
        </w:rPr>
        <w:fldChar w:fldCharType="end"/>
      </w:r>
      <w:r w:rsidR="00D323A6" w:rsidRPr="004F2A4F">
        <w:rPr>
          <w:lang w:val="en-CA"/>
          <w:rPrChange w:id="17942" w:author="w19328_d1" w:date="2020-05-20T15:56:00Z">
            <w:rPr/>
          </w:rPrChange>
        </w:rPr>
        <w:t xml:space="preserve"> and </w:t>
      </w:r>
      <w:r w:rsidR="00D323A6" w:rsidRPr="004F2A4F">
        <w:rPr>
          <w:lang w:val="en-CA"/>
          <w:rPrChange w:id="17943" w:author="w19328_d1" w:date="2020-05-20T15:56:00Z">
            <w:rPr/>
          </w:rPrChange>
        </w:rPr>
        <w:fldChar w:fldCharType="begin" w:fldLock="1"/>
      </w:r>
      <w:r w:rsidR="00D323A6" w:rsidRPr="004F2A4F">
        <w:rPr>
          <w:lang w:val="en-CA"/>
          <w:rPrChange w:id="17944" w:author="w19328_d1" w:date="2020-05-20T15:56:00Z">
            <w:rPr/>
          </w:rPrChange>
        </w:rPr>
        <w:instrText xml:space="preserve"> REF _Ref9084971 \h </w:instrText>
      </w:r>
      <w:r w:rsidR="00D527DE" w:rsidRPr="004F2A4F">
        <w:rPr>
          <w:lang w:val="en-CA"/>
          <w:rPrChange w:id="17945" w:author="w19328_d1" w:date="2020-05-20T15:56:00Z">
            <w:rPr/>
          </w:rPrChange>
        </w:rPr>
        <w:instrText xml:space="preserve"> \* MERGEFORMAT </w:instrText>
      </w:r>
      <w:r w:rsidR="00D323A6" w:rsidRPr="004F2A4F">
        <w:rPr>
          <w:lang w:val="en-CA"/>
          <w:rPrChange w:id="17946" w:author="w19328_d1" w:date="2020-05-20T15:56:00Z">
            <w:rPr>
              <w:lang w:val="en-CA"/>
            </w:rPr>
          </w:rPrChange>
        </w:rPr>
      </w:r>
      <w:r w:rsidR="00D323A6" w:rsidRPr="004F2A4F">
        <w:rPr>
          <w:lang w:val="en-CA"/>
          <w:rPrChange w:id="17947" w:author="w19328_d1" w:date="2020-05-20T15:56:00Z">
            <w:rPr/>
          </w:rPrChange>
        </w:rPr>
        <w:fldChar w:fldCharType="separate"/>
      </w:r>
      <w:r w:rsidR="003551F0" w:rsidRPr="004F2A4F">
        <w:rPr>
          <w:lang w:val="en-CA"/>
          <w:rPrChange w:id="17948" w:author="w19328_d1" w:date="2020-05-20T15:56:00Z">
            <w:rPr/>
          </w:rPrChange>
        </w:rPr>
        <w:t xml:space="preserve">Table </w:t>
      </w:r>
      <w:r w:rsidR="003551F0" w:rsidRPr="004F2A4F">
        <w:rPr>
          <w:noProof/>
          <w:lang w:val="en-CA"/>
          <w:rPrChange w:id="17949" w:author="w19328_d1" w:date="2020-05-20T15:56:00Z">
            <w:rPr>
              <w:noProof/>
            </w:rPr>
          </w:rPrChange>
        </w:rPr>
        <w:t>14</w:t>
      </w:r>
      <w:r w:rsidR="00D323A6" w:rsidRPr="004F2A4F">
        <w:rPr>
          <w:lang w:val="en-CA"/>
          <w:rPrChange w:id="17950" w:author="w19328_d1" w:date="2020-05-20T15:56:00Z">
            <w:rPr/>
          </w:rPrChange>
        </w:rPr>
        <w:fldChar w:fldCharType="end"/>
      </w:r>
      <w:r w:rsidR="00072136" w:rsidRPr="004F2A4F">
        <w:rPr>
          <w:lang w:val="en-CA"/>
          <w:rPrChange w:id="17951" w:author="w19328_d1" w:date="2020-05-20T15:56:00Z">
            <w:rPr/>
          </w:rPrChange>
        </w:rPr>
        <w:t>, respectively</w:t>
      </w:r>
      <w:r w:rsidR="00D323A6" w:rsidRPr="004F2A4F">
        <w:rPr>
          <w:lang w:val="en-CA"/>
          <w:rPrChange w:id="17952" w:author="w19328_d1" w:date="2020-05-20T15:56:00Z">
            <w:rPr/>
          </w:rPrChange>
        </w:rPr>
        <w:t>.</w:t>
      </w:r>
    </w:p>
    <w:p w14:paraId="23B5698E" w14:textId="1378929B" w:rsidR="00E43574" w:rsidRPr="004F2A4F" w:rsidRDefault="00E43574" w:rsidP="00D16D37">
      <w:pPr>
        <w:pStyle w:val="af5"/>
        <w:rPr>
          <w:rFonts w:ascii="Cambria" w:hAnsi="Cambria"/>
        </w:rPr>
      </w:pPr>
      <w:bookmarkStart w:id="17953" w:name="_Ref9084965"/>
      <w:r w:rsidRPr="004F2A4F">
        <w:rPr>
          <w:rFonts w:ascii="Cambria" w:hAnsi="Cambria"/>
        </w:rPr>
        <w:lastRenderedPageBreak/>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rPr>
          <w:rFonts w:ascii="Cambria" w:hAnsi="Cambria"/>
        </w:rPr>
        <w:instrText xml:space="preserve">SEQ Table \* ARABIC </w:instrText>
      </w:r>
      <w:r w:rsidR="00F6619B" w:rsidRPr="004F2A4F">
        <w:rPr>
          <w:rFonts w:ascii="Cambria" w:hAnsi="Cambria"/>
        </w:rPr>
        <w:fldChar w:fldCharType="separate"/>
      </w:r>
      <w:r w:rsidR="003551F0" w:rsidRPr="004F2A4F">
        <w:rPr>
          <w:rFonts w:ascii="Cambria" w:hAnsi="Cambria"/>
          <w:noProof/>
        </w:rPr>
        <w:t>13</w:t>
      </w:r>
      <w:r w:rsidR="00F6619B" w:rsidRPr="004F2A4F">
        <w:rPr>
          <w:rFonts w:ascii="Cambria" w:hAnsi="Cambria"/>
        </w:rPr>
        <w:fldChar w:fldCharType="end"/>
      </w:r>
      <w:bookmarkEnd w:id="17953"/>
      <w:r w:rsidRPr="004F2A4F">
        <w:rPr>
          <w:rFonts w:ascii="Cambria" w:hAnsi="Cambria"/>
        </w:rPr>
        <w:t xml:space="preserve"> </w:t>
      </w:r>
      <w:r w:rsidR="00D527DE" w:rsidRPr="004F2A4F">
        <w:rPr>
          <w:rFonts w:ascii="Cambria" w:hAnsi="Cambria"/>
        </w:rPr>
        <w:t xml:space="preserve">— </w:t>
      </w:r>
      <w:proofErr w:type="spellStart"/>
      <w:r w:rsidR="00D323A6" w:rsidRPr="004F2A4F">
        <w:rPr>
          <w:rFonts w:ascii="Cambria" w:hAnsi="Cambria"/>
          <w:rPrChange w:id="17954" w:author="w19328_d1" w:date="2020-05-20T15:56:00Z">
            <w:rPr>
              <w:rFonts w:ascii="Cambria" w:hAnsi="Cambria"/>
              <w:lang w:val="en-GB"/>
            </w:rPr>
          </w:rPrChange>
        </w:rPr>
        <w:t>s</w:t>
      </w:r>
      <w:r w:rsidR="009A0277" w:rsidRPr="004F2A4F">
        <w:rPr>
          <w:rFonts w:ascii="Cambria" w:hAnsi="Cambria"/>
          <w:rPrChange w:id="17955" w:author="w19328_d1" w:date="2020-05-20T15:56:00Z">
            <w:rPr>
              <w:rFonts w:ascii="Cambria" w:hAnsi="Cambria"/>
              <w:lang w:val="en-GB"/>
            </w:rPr>
          </w:rPrChange>
        </w:rPr>
        <w:t>egStOffsetTable</w:t>
      </w:r>
      <w:proofErr w:type="spellEnd"/>
      <w:r w:rsidRPr="004F2A4F">
        <w:rPr>
          <w:rFonts w:ascii="Cambria" w:hAnsi="Cambria"/>
          <w:b w:val="0"/>
          <w:bCs w:val="0"/>
        </w:rPr>
        <w:t>[</w:t>
      </w:r>
      <w:r w:rsidR="00997ED1" w:rsidRPr="004F2A4F">
        <w:rPr>
          <w:rFonts w:ascii="Cambria" w:hAnsi="Cambria"/>
          <w:b w:val="0"/>
          <w:bCs w:val="0"/>
        </w:rPr>
        <w:t> </w:t>
      </w:r>
      <w:r w:rsidRPr="004F2A4F">
        <w:rPr>
          <w:rFonts w:ascii="Cambria" w:hAnsi="Cambria"/>
          <w:b w:val="0"/>
          <w:bCs w:val="0"/>
        </w:rPr>
        <w:t>k</w:t>
      </w:r>
      <w:r w:rsidR="00997ED1" w:rsidRPr="004F2A4F">
        <w:rPr>
          <w:rFonts w:ascii="Cambria" w:hAnsi="Cambria"/>
          <w:b w:val="0"/>
          <w:bCs w:val="0"/>
        </w:rPr>
        <w:t> </w:t>
      </w:r>
      <w:r w:rsidRPr="004F2A4F">
        <w:rPr>
          <w:rFonts w:ascii="Cambria" w:hAnsi="Cambria"/>
          <w:b w:val="0"/>
          <w:bCs w:val="0"/>
        </w:rPr>
        <w:t>][</w:t>
      </w:r>
      <w:r w:rsidR="006E7932" w:rsidRPr="004F2A4F">
        <w:rPr>
          <w:rFonts w:ascii="Cambria" w:hAnsi="Cambria"/>
          <w:b w:val="0"/>
          <w:bCs w:val="0"/>
        </w:rPr>
        <w:t> axis </w:t>
      </w:r>
      <w:r w:rsidRPr="004F2A4F">
        <w:rPr>
          <w:rFonts w:ascii="Cambria" w:hAnsi="Cambria"/>
          <w:b w:val="0"/>
          <w:bCs w:val="0"/>
        </w:rPr>
        <w:t>]</w:t>
      </w:r>
    </w:p>
    <w:tbl>
      <w:tblPr>
        <w:tblStyle w:val="a8"/>
        <w:tblW w:w="0" w:type="auto"/>
        <w:jc w:val="center"/>
        <w:tblLook w:val="04A0" w:firstRow="1" w:lastRow="0" w:firstColumn="1" w:lastColumn="0" w:noHBand="0" w:noVBand="1"/>
      </w:tblPr>
      <w:tblGrid>
        <w:gridCol w:w="620"/>
        <w:gridCol w:w="481"/>
        <w:gridCol w:w="482"/>
        <w:gridCol w:w="482"/>
        <w:gridCol w:w="482"/>
        <w:gridCol w:w="481"/>
        <w:gridCol w:w="482"/>
        <w:gridCol w:w="482"/>
        <w:gridCol w:w="482"/>
        <w:gridCol w:w="481"/>
        <w:gridCol w:w="482"/>
        <w:gridCol w:w="482"/>
        <w:gridCol w:w="482"/>
      </w:tblGrid>
      <w:tr w:rsidR="00656983" w:rsidRPr="004F2A4F" w14:paraId="306D1CCC" w14:textId="77777777" w:rsidTr="00073CB9">
        <w:trPr>
          <w:trHeight w:val="360"/>
          <w:jc w:val="center"/>
        </w:trPr>
        <w:tc>
          <w:tcPr>
            <w:tcW w:w="0" w:type="auto"/>
            <w:vMerge w:val="restart"/>
            <w:noWrap/>
            <w:hideMark/>
          </w:tcPr>
          <w:p w14:paraId="5BCB9CF7" w14:textId="540F48EB" w:rsidR="00656983" w:rsidRPr="004F2A4F" w:rsidRDefault="00656983" w:rsidP="005A261C">
            <w:pPr>
              <w:pStyle w:val="G-PCCTablebody"/>
              <w:rPr>
                <w:b/>
                <w:bCs/>
                <w:lang w:val="en-CA"/>
                <w:rPrChange w:id="17956" w:author="w19328_d1" w:date="2020-05-20T15:56:00Z">
                  <w:rPr>
                    <w:b/>
                    <w:bCs/>
                  </w:rPr>
                </w:rPrChange>
              </w:rPr>
            </w:pPr>
            <w:r w:rsidRPr="004F2A4F">
              <w:rPr>
                <w:b/>
                <w:bCs/>
                <w:lang w:val="en-CA"/>
                <w:rPrChange w:id="17957" w:author="w19328_d1" w:date="2020-05-20T15:56:00Z">
                  <w:rPr>
                    <w:b/>
                    <w:bCs/>
                  </w:rPr>
                </w:rPrChange>
              </w:rPr>
              <w:t>axis</w:t>
            </w:r>
          </w:p>
        </w:tc>
        <w:tc>
          <w:tcPr>
            <w:tcW w:w="5781" w:type="dxa"/>
            <w:gridSpan w:val="12"/>
            <w:noWrap/>
            <w:hideMark/>
          </w:tcPr>
          <w:p w14:paraId="2D51A67F" w14:textId="26FE6CE6" w:rsidR="00656983" w:rsidRPr="004F2A4F" w:rsidRDefault="00656983" w:rsidP="005A261C">
            <w:pPr>
              <w:pStyle w:val="G-PCCTablebody"/>
              <w:jc w:val="center"/>
              <w:rPr>
                <w:b/>
                <w:bCs/>
                <w:lang w:val="en-CA"/>
                <w:rPrChange w:id="17958" w:author="w19328_d1" w:date="2020-05-20T15:56:00Z">
                  <w:rPr>
                    <w:b/>
                    <w:bCs/>
                  </w:rPr>
                </w:rPrChange>
              </w:rPr>
            </w:pPr>
            <w:r w:rsidRPr="004F2A4F">
              <w:rPr>
                <w:b/>
                <w:bCs/>
                <w:lang w:val="en-CA"/>
                <w:rPrChange w:id="17959" w:author="w19328_d1" w:date="2020-05-20T15:56:00Z">
                  <w:rPr>
                    <w:b/>
                    <w:bCs/>
                  </w:rPr>
                </w:rPrChange>
              </w:rPr>
              <w:t>k</w:t>
            </w:r>
          </w:p>
        </w:tc>
      </w:tr>
      <w:tr w:rsidR="00656983" w:rsidRPr="004F2A4F" w14:paraId="0935FADE" w14:textId="77777777" w:rsidTr="00656983">
        <w:trPr>
          <w:trHeight w:val="360"/>
          <w:jc w:val="center"/>
        </w:trPr>
        <w:tc>
          <w:tcPr>
            <w:tcW w:w="0" w:type="auto"/>
            <w:vMerge/>
            <w:noWrap/>
            <w:hideMark/>
          </w:tcPr>
          <w:p w14:paraId="64F67C99" w14:textId="36401917" w:rsidR="00656983" w:rsidRPr="004F2A4F" w:rsidRDefault="00656983" w:rsidP="005A261C">
            <w:pPr>
              <w:pStyle w:val="G-PCCTablebody"/>
              <w:rPr>
                <w:b/>
                <w:bCs/>
                <w:lang w:val="en-CA"/>
                <w:rPrChange w:id="17960" w:author="w19328_d1" w:date="2020-05-20T15:56:00Z">
                  <w:rPr>
                    <w:b/>
                    <w:bCs/>
                  </w:rPr>
                </w:rPrChange>
              </w:rPr>
            </w:pPr>
          </w:p>
        </w:tc>
        <w:tc>
          <w:tcPr>
            <w:tcW w:w="481" w:type="dxa"/>
            <w:noWrap/>
            <w:hideMark/>
          </w:tcPr>
          <w:p w14:paraId="5F16E627" w14:textId="77777777" w:rsidR="00656983" w:rsidRPr="004F2A4F" w:rsidRDefault="00656983" w:rsidP="005A261C">
            <w:pPr>
              <w:pStyle w:val="G-PCCTablebody"/>
              <w:jc w:val="center"/>
              <w:rPr>
                <w:b/>
                <w:bCs/>
                <w:lang w:val="en-CA"/>
                <w:rPrChange w:id="17961" w:author="w19328_d1" w:date="2020-05-20T15:56:00Z">
                  <w:rPr>
                    <w:b/>
                    <w:bCs/>
                  </w:rPr>
                </w:rPrChange>
              </w:rPr>
            </w:pPr>
            <w:r w:rsidRPr="004F2A4F">
              <w:rPr>
                <w:b/>
                <w:bCs/>
                <w:lang w:val="en-CA"/>
                <w:rPrChange w:id="17962" w:author="w19328_d1" w:date="2020-05-20T15:56:00Z">
                  <w:rPr>
                    <w:b/>
                    <w:bCs/>
                  </w:rPr>
                </w:rPrChange>
              </w:rPr>
              <w:t>0</w:t>
            </w:r>
          </w:p>
        </w:tc>
        <w:tc>
          <w:tcPr>
            <w:tcW w:w="482" w:type="dxa"/>
            <w:noWrap/>
            <w:hideMark/>
          </w:tcPr>
          <w:p w14:paraId="0C884794" w14:textId="77777777" w:rsidR="00656983" w:rsidRPr="004F2A4F" w:rsidRDefault="00656983" w:rsidP="005A261C">
            <w:pPr>
              <w:pStyle w:val="G-PCCTablebody"/>
              <w:jc w:val="center"/>
              <w:rPr>
                <w:b/>
                <w:bCs/>
                <w:lang w:val="en-CA"/>
                <w:rPrChange w:id="17963" w:author="w19328_d1" w:date="2020-05-20T15:56:00Z">
                  <w:rPr>
                    <w:b/>
                    <w:bCs/>
                  </w:rPr>
                </w:rPrChange>
              </w:rPr>
            </w:pPr>
            <w:r w:rsidRPr="004F2A4F">
              <w:rPr>
                <w:b/>
                <w:bCs/>
                <w:lang w:val="en-CA"/>
                <w:rPrChange w:id="17964" w:author="w19328_d1" w:date="2020-05-20T15:56:00Z">
                  <w:rPr>
                    <w:b/>
                    <w:bCs/>
                  </w:rPr>
                </w:rPrChange>
              </w:rPr>
              <w:t>1</w:t>
            </w:r>
          </w:p>
        </w:tc>
        <w:tc>
          <w:tcPr>
            <w:tcW w:w="482" w:type="dxa"/>
            <w:noWrap/>
            <w:hideMark/>
          </w:tcPr>
          <w:p w14:paraId="632EB156" w14:textId="77777777" w:rsidR="00656983" w:rsidRPr="004F2A4F" w:rsidRDefault="00656983" w:rsidP="005A261C">
            <w:pPr>
              <w:pStyle w:val="G-PCCTablebody"/>
              <w:jc w:val="center"/>
              <w:rPr>
                <w:b/>
                <w:bCs/>
                <w:lang w:val="en-CA"/>
                <w:rPrChange w:id="17965" w:author="w19328_d1" w:date="2020-05-20T15:56:00Z">
                  <w:rPr>
                    <w:b/>
                    <w:bCs/>
                  </w:rPr>
                </w:rPrChange>
              </w:rPr>
            </w:pPr>
            <w:r w:rsidRPr="004F2A4F">
              <w:rPr>
                <w:b/>
                <w:bCs/>
                <w:lang w:val="en-CA"/>
                <w:rPrChange w:id="17966" w:author="w19328_d1" w:date="2020-05-20T15:56:00Z">
                  <w:rPr>
                    <w:b/>
                    <w:bCs/>
                  </w:rPr>
                </w:rPrChange>
              </w:rPr>
              <w:t>2</w:t>
            </w:r>
          </w:p>
        </w:tc>
        <w:tc>
          <w:tcPr>
            <w:tcW w:w="482" w:type="dxa"/>
            <w:noWrap/>
            <w:hideMark/>
          </w:tcPr>
          <w:p w14:paraId="11560F67" w14:textId="77777777" w:rsidR="00656983" w:rsidRPr="004F2A4F" w:rsidRDefault="00656983" w:rsidP="005A261C">
            <w:pPr>
              <w:pStyle w:val="G-PCCTablebody"/>
              <w:jc w:val="center"/>
              <w:rPr>
                <w:b/>
                <w:bCs/>
                <w:lang w:val="en-CA"/>
                <w:rPrChange w:id="17967" w:author="w19328_d1" w:date="2020-05-20T15:56:00Z">
                  <w:rPr>
                    <w:b/>
                    <w:bCs/>
                  </w:rPr>
                </w:rPrChange>
              </w:rPr>
            </w:pPr>
            <w:r w:rsidRPr="004F2A4F">
              <w:rPr>
                <w:b/>
                <w:bCs/>
                <w:lang w:val="en-CA"/>
                <w:rPrChange w:id="17968" w:author="w19328_d1" w:date="2020-05-20T15:56:00Z">
                  <w:rPr>
                    <w:b/>
                    <w:bCs/>
                  </w:rPr>
                </w:rPrChange>
              </w:rPr>
              <w:t>3</w:t>
            </w:r>
          </w:p>
        </w:tc>
        <w:tc>
          <w:tcPr>
            <w:tcW w:w="481" w:type="dxa"/>
            <w:noWrap/>
            <w:hideMark/>
          </w:tcPr>
          <w:p w14:paraId="2D99B01F" w14:textId="77777777" w:rsidR="00656983" w:rsidRPr="004F2A4F" w:rsidRDefault="00656983" w:rsidP="005A261C">
            <w:pPr>
              <w:pStyle w:val="G-PCCTablebody"/>
              <w:jc w:val="center"/>
              <w:rPr>
                <w:b/>
                <w:bCs/>
                <w:lang w:val="en-CA"/>
                <w:rPrChange w:id="17969" w:author="w19328_d1" w:date="2020-05-20T15:56:00Z">
                  <w:rPr>
                    <w:b/>
                    <w:bCs/>
                  </w:rPr>
                </w:rPrChange>
              </w:rPr>
            </w:pPr>
            <w:r w:rsidRPr="004F2A4F">
              <w:rPr>
                <w:b/>
                <w:bCs/>
                <w:lang w:val="en-CA"/>
                <w:rPrChange w:id="17970" w:author="w19328_d1" w:date="2020-05-20T15:56:00Z">
                  <w:rPr>
                    <w:b/>
                    <w:bCs/>
                  </w:rPr>
                </w:rPrChange>
              </w:rPr>
              <w:t>4</w:t>
            </w:r>
          </w:p>
        </w:tc>
        <w:tc>
          <w:tcPr>
            <w:tcW w:w="482" w:type="dxa"/>
            <w:noWrap/>
            <w:hideMark/>
          </w:tcPr>
          <w:p w14:paraId="7C065699" w14:textId="77777777" w:rsidR="00656983" w:rsidRPr="004F2A4F" w:rsidRDefault="00656983" w:rsidP="005A261C">
            <w:pPr>
              <w:pStyle w:val="G-PCCTablebody"/>
              <w:jc w:val="center"/>
              <w:rPr>
                <w:b/>
                <w:bCs/>
                <w:lang w:val="en-CA"/>
                <w:rPrChange w:id="17971" w:author="w19328_d1" w:date="2020-05-20T15:56:00Z">
                  <w:rPr>
                    <w:b/>
                    <w:bCs/>
                  </w:rPr>
                </w:rPrChange>
              </w:rPr>
            </w:pPr>
            <w:r w:rsidRPr="004F2A4F">
              <w:rPr>
                <w:b/>
                <w:bCs/>
                <w:lang w:val="en-CA"/>
                <w:rPrChange w:id="17972" w:author="w19328_d1" w:date="2020-05-20T15:56:00Z">
                  <w:rPr>
                    <w:b/>
                    <w:bCs/>
                  </w:rPr>
                </w:rPrChange>
              </w:rPr>
              <w:t>5</w:t>
            </w:r>
          </w:p>
        </w:tc>
        <w:tc>
          <w:tcPr>
            <w:tcW w:w="482" w:type="dxa"/>
            <w:noWrap/>
            <w:hideMark/>
          </w:tcPr>
          <w:p w14:paraId="1A351469" w14:textId="77777777" w:rsidR="00656983" w:rsidRPr="004F2A4F" w:rsidRDefault="00656983" w:rsidP="005A261C">
            <w:pPr>
              <w:pStyle w:val="G-PCCTablebody"/>
              <w:jc w:val="center"/>
              <w:rPr>
                <w:b/>
                <w:bCs/>
                <w:lang w:val="en-CA"/>
                <w:rPrChange w:id="17973" w:author="w19328_d1" w:date="2020-05-20T15:56:00Z">
                  <w:rPr>
                    <w:b/>
                    <w:bCs/>
                  </w:rPr>
                </w:rPrChange>
              </w:rPr>
            </w:pPr>
            <w:r w:rsidRPr="004F2A4F">
              <w:rPr>
                <w:b/>
                <w:bCs/>
                <w:lang w:val="en-CA"/>
                <w:rPrChange w:id="17974" w:author="w19328_d1" w:date="2020-05-20T15:56:00Z">
                  <w:rPr>
                    <w:b/>
                    <w:bCs/>
                  </w:rPr>
                </w:rPrChange>
              </w:rPr>
              <w:t>6</w:t>
            </w:r>
          </w:p>
        </w:tc>
        <w:tc>
          <w:tcPr>
            <w:tcW w:w="482" w:type="dxa"/>
            <w:noWrap/>
            <w:hideMark/>
          </w:tcPr>
          <w:p w14:paraId="015CB81F" w14:textId="77777777" w:rsidR="00656983" w:rsidRPr="004F2A4F" w:rsidRDefault="00656983" w:rsidP="005A261C">
            <w:pPr>
              <w:pStyle w:val="G-PCCTablebody"/>
              <w:jc w:val="center"/>
              <w:rPr>
                <w:b/>
                <w:bCs/>
                <w:lang w:val="en-CA"/>
                <w:rPrChange w:id="17975" w:author="w19328_d1" w:date="2020-05-20T15:56:00Z">
                  <w:rPr>
                    <w:b/>
                    <w:bCs/>
                  </w:rPr>
                </w:rPrChange>
              </w:rPr>
            </w:pPr>
            <w:r w:rsidRPr="004F2A4F">
              <w:rPr>
                <w:b/>
                <w:bCs/>
                <w:lang w:val="en-CA"/>
                <w:rPrChange w:id="17976" w:author="w19328_d1" w:date="2020-05-20T15:56:00Z">
                  <w:rPr>
                    <w:b/>
                    <w:bCs/>
                  </w:rPr>
                </w:rPrChange>
              </w:rPr>
              <w:t>7</w:t>
            </w:r>
          </w:p>
        </w:tc>
        <w:tc>
          <w:tcPr>
            <w:tcW w:w="481" w:type="dxa"/>
            <w:noWrap/>
            <w:hideMark/>
          </w:tcPr>
          <w:p w14:paraId="5D1024AC" w14:textId="77777777" w:rsidR="00656983" w:rsidRPr="004F2A4F" w:rsidRDefault="00656983" w:rsidP="005A261C">
            <w:pPr>
              <w:pStyle w:val="G-PCCTablebody"/>
              <w:jc w:val="center"/>
              <w:rPr>
                <w:b/>
                <w:bCs/>
                <w:lang w:val="en-CA"/>
                <w:rPrChange w:id="17977" w:author="w19328_d1" w:date="2020-05-20T15:56:00Z">
                  <w:rPr>
                    <w:b/>
                    <w:bCs/>
                  </w:rPr>
                </w:rPrChange>
              </w:rPr>
            </w:pPr>
            <w:r w:rsidRPr="004F2A4F">
              <w:rPr>
                <w:b/>
                <w:bCs/>
                <w:lang w:val="en-CA"/>
                <w:rPrChange w:id="17978" w:author="w19328_d1" w:date="2020-05-20T15:56:00Z">
                  <w:rPr>
                    <w:b/>
                    <w:bCs/>
                  </w:rPr>
                </w:rPrChange>
              </w:rPr>
              <w:t>8</w:t>
            </w:r>
          </w:p>
        </w:tc>
        <w:tc>
          <w:tcPr>
            <w:tcW w:w="482" w:type="dxa"/>
            <w:noWrap/>
            <w:hideMark/>
          </w:tcPr>
          <w:p w14:paraId="4F5BC927" w14:textId="77777777" w:rsidR="00656983" w:rsidRPr="004F2A4F" w:rsidRDefault="00656983" w:rsidP="005A261C">
            <w:pPr>
              <w:pStyle w:val="G-PCCTablebody"/>
              <w:jc w:val="center"/>
              <w:rPr>
                <w:b/>
                <w:bCs/>
                <w:lang w:val="en-CA"/>
                <w:rPrChange w:id="17979" w:author="w19328_d1" w:date="2020-05-20T15:56:00Z">
                  <w:rPr>
                    <w:b/>
                    <w:bCs/>
                  </w:rPr>
                </w:rPrChange>
              </w:rPr>
            </w:pPr>
            <w:r w:rsidRPr="004F2A4F">
              <w:rPr>
                <w:b/>
                <w:bCs/>
                <w:lang w:val="en-CA"/>
                <w:rPrChange w:id="17980" w:author="w19328_d1" w:date="2020-05-20T15:56:00Z">
                  <w:rPr>
                    <w:b/>
                    <w:bCs/>
                  </w:rPr>
                </w:rPrChange>
              </w:rPr>
              <w:t>9</w:t>
            </w:r>
          </w:p>
        </w:tc>
        <w:tc>
          <w:tcPr>
            <w:tcW w:w="482" w:type="dxa"/>
            <w:noWrap/>
            <w:hideMark/>
          </w:tcPr>
          <w:p w14:paraId="0F40CD57" w14:textId="77777777" w:rsidR="00656983" w:rsidRPr="004F2A4F" w:rsidRDefault="00656983" w:rsidP="005A261C">
            <w:pPr>
              <w:pStyle w:val="G-PCCTablebody"/>
              <w:jc w:val="center"/>
              <w:rPr>
                <w:b/>
                <w:bCs/>
                <w:lang w:val="en-CA"/>
                <w:rPrChange w:id="17981" w:author="w19328_d1" w:date="2020-05-20T15:56:00Z">
                  <w:rPr>
                    <w:b/>
                    <w:bCs/>
                  </w:rPr>
                </w:rPrChange>
              </w:rPr>
            </w:pPr>
            <w:r w:rsidRPr="004F2A4F">
              <w:rPr>
                <w:b/>
                <w:bCs/>
                <w:lang w:val="en-CA"/>
                <w:rPrChange w:id="17982" w:author="w19328_d1" w:date="2020-05-20T15:56:00Z">
                  <w:rPr>
                    <w:b/>
                    <w:bCs/>
                  </w:rPr>
                </w:rPrChange>
              </w:rPr>
              <w:t>10</w:t>
            </w:r>
          </w:p>
        </w:tc>
        <w:tc>
          <w:tcPr>
            <w:tcW w:w="482" w:type="dxa"/>
            <w:noWrap/>
            <w:hideMark/>
          </w:tcPr>
          <w:p w14:paraId="441232DC" w14:textId="77777777" w:rsidR="00656983" w:rsidRPr="004F2A4F" w:rsidRDefault="00656983" w:rsidP="005A261C">
            <w:pPr>
              <w:pStyle w:val="G-PCCTablebody"/>
              <w:jc w:val="center"/>
              <w:rPr>
                <w:b/>
                <w:bCs/>
                <w:lang w:val="en-CA"/>
                <w:rPrChange w:id="17983" w:author="w19328_d1" w:date="2020-05-20T15:56:00Z">
                  <w:rPr>
                    <w:b/>
                    <w:bCs/>
                  </w:rPr>
                </w:rPrChange>
              </w:rPr>
            </w:pPr>
            <w:r w:rsidRPr="004F2A4F">
              <w:rPr>
                <w:b/>
                <w:bCs/>
                <w:lang w:val="en-CA"/>
                <w:rPrChange w:id="17984" w:author="w19328_d1" w:date="2020-05-20T15:56:00Z">
                  <w:rPr>
                    <w:b/>
                    <w:bCs/>
                  </w:rPr>
                </w:rPrChange>
              </w:rPr>
              <w:t>11</w:t>
            </w:r>
          </w:p>
        </w:tc>
      </w:tr>
      <w:tr w:rsidR="00656983" w:rsidRPr="004F2A4F" w14:paraId="09611AA3" w14:textId="77777777" w:rsidTr="00656983">
        <w:trPr>
          <w:trHeight w:val="360"/>
          <w:jc w:val="center"/>
        </w:trPr>
        <w:tc>
          <w:tcPr>
            <w:tcW w:w="0" w:type="auto"/>
            <w:noWrap/>
            <w:hideMark/>
          </w:tcPr>
          <w:p w14:paraId="76E5BB10" w14:textId="77777777" w:rsidR="00E43574" w:rsidRPr="004F2A4F" w:rsidRDefault="00E43574" w:rsidP="005A261C">
            <w:pPr>
              <w:pStyle w:val="G-PCCTablebody"/>
              <w:jc w:val="center"/>
              <w:rPr>
                <w:b/>
                <w:bCs/>
                <w:lang w:val="en-CA"/>
                <w:rPrChange w:id="17985" w:author="w19328_d1" w:date="2020-05-20T15:56:00Z">
                  <w:rPr>
                    <w:b/>
                    <w:bCs/>
                  </w:rPr>
                </w:rPrChange>
              </w:rPr>
            </w:pPr>
            <w:r w:rsidRPr="004F2A4F">
              <w:rPr>
                <w:b/>
                <w:bCs/>
                <w:lang w:val="en-CA"/>
                <w:rPrChange w:id="17986" w:author="w19328_d1" w:date="2020-05-20T15:56:00Z">
                  <w:rPr>
                    <w:b/>
                    <w:bCs/>
                  </w:rPr>
                </w:rPrChange>
              </w:rPr>
              <w:t>0</w:t>
            </w:r>
          </w:p>
        </w:tc>
        <w:tc>
          <w:tcPr>
            <w:tcW w:w="481" w:type="dxa"/>
            <w:noWrap/>
            <w:hideMark/>
          </w:tcPr>
          <w:p w14:paraId="6646394A" w14:textId="77777777" w:rsidR="00E43574" w:rsidRPr="004F2A4F" w:rsidRDefault="00E43574" w:rsidP="005A261C">
            <w:pPr>
              <w:pStyle w:val="G-PCCTablebody"/>
              <w:jc w:val="center"/>
              <w:rPr>
                <w:lang w:val="en-CA"/>
                <w:rPrChange w:id="17987" w:author="w19328_d1" w:date="2020-05-20T15:56:00Z">
                  <w:rPr/>
                </w:rPrChange>
              </w:rPr>
            </w:pPr>
            <w:r w:rsidRPr="004F2A4F">
              <w:rPr>
                <w:lang w:val="en-CA"/>
                <w:rPrChange w:id="17988" w:author="w19328_d1" w:date="2020-05-20T15:56:00Z">
                  <w:rPr/>
                </w:rPrChange>
              </w:rPr>
              <w:t>0</w:t>
            </w:r>
          </w:p>
        </w:tc>
        <w:tc>
          <w:tcPr>
            <w:tcW w:w="482" w:type="dxa"/>
            <w:noWrap/>
            <w:hideMark/>
          </w:tcPr>
          <w:p w14:paraId="2F10BC0D" w14:textId="77777777" w:rsidR="00E43574" w:rsidRPr="004F2A4F" w:rsidRDefault="00E43574" w:rsidP="005A261C">
            <w:pPr>
              <w:pStyle w:val="G-PCCTablebody"/>
              <w:jc w:val="center"/>
              <w:rPr>
                <w:lang w:val="en-CA"/>
                <w:rPrChange w:id="17989" w:author="w19328_d1" w:date="2020-05-20T15:56:00Z">
                  <w:rPr/>
                </w:rPrChange>
              </w:rPr>
            </w:pPr>
            <w:r w:rsidRPr="004F2A4F">
              <w:rPr>
                <w:lang w:val="en-CA"/>
                <w:rPrChange w:id="17990" w:author="w19328_d1" w:date="2020-05-20T15:56:00Z">
                  <w:rPr/>
                </w:rPrChange>
              </w:rPr>
              <w:t>0</w:t>
            </w:r>
          </w:p>
        </w:tc>
        <w:tc>
          <w:tcPr>
            <w:tcW w:w="482" w:type="dxa"/>
            <w:noWrap/>
            <w:hideMark/>
          </w:tcPr>
          <w:p w14:paraId="300B1557" w14:textId="77777777" w:rsidR="00E43574" w:rsidRPr="004F2A4F" w:rsidRDefault="00E43574" w:rsidP="005A261C">
            <w:pPr>
              <w:pStyle w:val="G-PCCTablebody"/>
              <w:jc w:val="center"/>
              <w:rPr>
                <w:lang w:val="en-CA"/>
                <w:rPrChange w:id="17991" w:author="w19328_d1" w:date="2020-05-20T15:56:00Z">
                  <w:rPr/>
                </w:rPrChange>
              </w:rPr>
            </w:pPr>
            <w:r w:rsidRPr="004F2A4F">
              <w:rPr>
                <w:lang w:val="en-CA"/>
                <w:rPrChange w:id="17992" w:author="w19328_d1" w:date="2020-05-20T15:56:00Z">
                  <w:rPr/>
                </w:rPrChange>
              </w:rPr>
              <w:t>0</w:t>
            </w:r>
          </w:p>
        </w:tc>
        <w:tc>
          <w:tcPr>
            <w:tcW w:w="482" w:type="dxa"/>
            <w:noWrap/>
            <w:hideMark/>
          </w:tcPr>
          <w:p w14:paraId="343E838C" w14:textId="77777777" w:rsidR="00E43574" w:rsidRPr="004F2A4F" w:rsidRDefault="00E43574" w:rsidP="005A261C">
            <w:pPr>
              <w:pStyle w:val="G-PCCTablebody"/>
              <w:jc w:val="center"/>
              <w:rPr>
                <w:lang w:val="en-CA"/>
                <w:rPrChange w:id="17993" w:author="w19328_d1" w:date="2020-05-20T15:56:00Z">
                  <w:rPr/>
                </w:rPrChange>
              </w:rPr>
            </w:pPr>
            <w:r w:rsidRPr="004F2A4F">
              <w:rPr>
                <w:lang w:val="en-CA"/>
                <w:rPrChange w:id="17994" w:author="w19328_d1" w:date="2020-05-20T15:56:00Z">
                  <w:rPr/>
                </w:rPrChange>
              </w:rPr>
              <w:t>1</w:t>
            </w:r>
          </w:p>
        </w:tc>
        <w:tc>
          <w:tcPr>
            <w:tcW w:w="481" w:type="dxa"/>
            <w:noWrap/>
            <w:hideMark/>
          </w:tcPr>
          <w:p w14:paraId="5D495CA3" w14:textId="77777777" w:rsidR="00E43574" w:rsidRPr="004F2A4F" w:rsidRDefault="00E43574" w:rsidP="005A261C">
            <w:pPr>
              <w:pStyle w:val="G-PCCTablebody"/>
              <w:jc w:val="center"/>
              <w:rPr>
                <w:lang w:val="en-CA"/>
                <w:rPrChange w:id="17995" w:author="w19328_d1" w:date="2020-05-20T15:56:00Z">
                  <w:rPr/>
                </w:rPrChange>
              </w:rPr>
            </w:pPr>
            <w:r w:rsidRPr="004F2A4F">
              <w:rPr>
                <w:lang w:val="en-CA"/>
                <w:rPrChange w:id="17996" w:author="w19328_d1" w:date="2020-05-20T15:56:00Z">
                  <w:rPr/>
                </w:rPrChange>
              </w:rPr>
              <w:t>0</w:t>
            </w:r>
          </w:p>
        </w:tc>
        <w:tc>
          <w:tcPr>
            <w:tcW w:w="482" w:type="dxa"/>
            <w:noWrap/>
            <w:hideMark/>
          </w:tcPr>
          <w:p w14:paraId="6273BDB1" w14:textId="77777777" w:rsidR="00E43574" w:rsidRPr="004F2A4F" w:rsidRDefault="00E43574" w:rsidP="005A261C">
            <w:pPr>
              <w:pStyle w:val="G-PCCTablebody"/>
              <w:jc w:val="center"/>
              <w:rPr>
                <w:lang w:val="en-CA"/>
                <w:rPrChange w:id="17997" w:author="w19328_d1" w:date="2020-05-20T15:56:00Z">
                  <w:rPr/>
                </w:rPrChange>
              </w:rPr>
            </w:pPr>
            <w:r w:rsidRPr="004F2A4F">
              <w:rPr>
                <w:lang w:val="en-CA"/>
                <w:rPrChange w:id="17998" w:author="w19328_d1" w:date="2020-05-20T15:56:00Z">
                  <w:rPr/>
                </w:rPrChange>
              </w:rPr>
              <w:t>0</w:t>
            </w:r>
          </w:p>
        </w:tc>
        <w:tc>
          <w:tcPr>
            <w:tcW w:w="482" w:type="dxa"/>
            <w:noWrap/>
            <w:hideMark/>
          </w:tcPr>
          <w:p w14:paraId="0D411F66" w14:textId="77777777" w:rsidR="00E43574" w:rsidRPr="004F2A4F" w:rsidRDefault="00E43574" w:rsidP="005A261C">
            <w:pPr>
              <w:pStyle w:val="G-PCCTablebody"/>
              <w:jc w:val="center"/>
              <w:rPr>
                <w:lang w:val="en-CA"/>
                <w:rPrChange w:id="17999" w:author="w19328_d1" w:date="2020-05-20T15:56:00Z">
                  <w:rPr/>
                </w:rPrChange>
              </w:rPr>
            </w:pPr>
            <w:r w:rsidRPr="004F2A4F">
              <w:rPr>
                <w:lang w:val="en-CA"/>
                <w:rPrChange w:id="18000" w:author="w19328_d1" w:date="2020-05-20T15:56:00Z">
                  <w:rPr/>
                </w:rPrChange>
              </w:rPr>
              <w:t>1</w:t>
            </w:r>
          </w:p>
        </w:tc>
        <w:tc>
          <w:tcPr>
            <w:tcW w:w="482" w:type="dxa"/>
            <w:noWrap/>
            <w:hideMark/>
          </w:tcPr>
          <w:p w14:paraId="165E3558" w14:textId="77777777" w:rsidR="00E43574" w:rsidRPr="004F2A4F" w:rsidRDefault="00E43574" w:rsidP="005A261C">
            <w:pPr>
              <w:pStyle w:val="G-PCCTablebody"/>
              <w:jc w:val="center"/>
              <w:rPr>
                <w:lang w:val="en-CA"/>
                <w:rPrChange w:id="18001" w:author="w19328_d1" w:date="2020-05-20T15:56:00Z">
                  <w:rPr/>
                </w:rPrChange>
              </w:rPr>
            </w:pPr>
            <w:r w:rsidRPr="004F2A4F">
              <w:rPr>
                <w:lang w:val="en-CA"/>
                <w:rPrChange w:id="18002" w:author="w19328_d1" w:date="2020-05-20T15:56:00Z">
                  <w:rPr/>
                </w:rPrChange>
              </w:rPr>
              <w:t>1</w:t>
            </w:r>
          </w:p>
        </w:tc>
        <w:tc>
          <w:tcPr>
            <w:tcW w:w="481" w:type="dxa"/>
            <w:noWrap/>
            <w:hideMark/>
          </w:tcPr>
          <w:p w14:paraId="373127AB" w14:textId="77777777" w:rsidR="00E43574" w:rsidRPr="004F2A4F" w:rsidRDefault="00E43574" w:rsidP="005A261C">
            <w:pPr>
              <w:pStyle w:val="G-PCCTablebody"/>
              <w:jc w:val="center"/>
              <w:rPr>
                <w:lang w:val="en-CA"/>
                <w:rPrChange w:id="18003" w:author="w19328_d1" w:date="2020-05-20T15:56:00Z">
                  <w:rPr/>
                </w:rPrChange>
              </w:rPr>
            </w:pPr>
            <w:r w:rsidRPr="004F2A4F">
              <w:rPr>
                <w:lang w:val="en-CA"/>
                <w:rPrChange w:id="18004" w:author="w19328_d1" w:date="2020-05-20T15:56:00Z">
                  <w:rPr/>
                </w:rPrChange>
              </w:rPr>
              <w:t>0</w:t>
            </w:r>
          </w:p>
        </w:tc>
        <w:tc>
          <w:tcPr>
            <w:tcW w:w="482" w:type="dxa"/>
            <w:noWrap/>
            <w:hideMark/>
          </w:tcPr>
          <w:p w14:paraId="73CB9586" w14:textId="77777777" w:rsidR="00E43574" w:rsidRPr="004F2A4F" w:rsidRDefault="00E43574" w:rsidP="005A261C">
            <w:pPr>
              <w:pStyle w:val="G-PCCTablebody"/>
              <w:jc w:val="center"/>
              <w:rPr>
                <w:lang w:val="en-CA"/>
                <w:rPrChange w:id="18005" w:author="w19328_d1" w:date="2020-05-20T15:56:00Z">
                  <w:rPr/>
                </w:rPrChange>
              </w:rPr>
            </w:pPr>
            <w:r w:rsidRPr="004F2A4F">
              <w:rPr>
                <w:lang w:val="en-CA"/>
                <w:rPrChange w:id="18006" w:author="w19328_d1" w:date="2020-05-20T15:56:00Z">
                  <w:rPr/>
                </w:rPrChange>
              </w:rPr>
              <w:t>0</w:t>
            </w:r>
          </w:p>
        </w:tc>
        <w:tc>
          <w:tcPr>
            <w:tcW w:w="482" w:type="dxa"/>
            <w:noWrap/>
            <w:hideMark/>
          </w:tcPr>
          <w:p w14:paraId="64341DAE" w14:textId="77777777" w:rsidR="00E43574" w:rsidRPr="004F2A4F" w:rsidRDefault="00E43574" w:rsidP="005A261C">
            <w:pPr>
              <w:pStyle w:val="G-PCCTablebody"/>
              <w:jc w:val="center"/>
              <w:rPr>
                <w:lang w:val="en-CA"/>
                <w:rPrChange w:id="18007" w:author="w19328_d1" w:date="2020-05-20T15:56:00Z">
                  <w:rPr/>
                </w:rPrChange>
              </w:rPr>
            </w:pPr>
            <w:r w:rsidRPr="004F2A4F">
              <w:rPr>
                <w:lang w:val="en-CA"/>
                <w:rPrChange w:id="18008" w:author="w19328_d1" w:date="2020-05-20T15:56:00Z">
                  <w:rPr/>
                </w:rPrChange>
              </w:rPr>
              <w:t>0</w:t>
            </w:r>
          </w:p>
        </w:tc>
        <w:tc>
          <w:tcPr>
            <w:tcW w:w="482" w:type="dxa"/>
            <w:noWrap/>
            <w:hideMark/>
          </w:tcPr>
          <w:p w14:paraId="3E637A8C" w14:textId="77777777" w:rsidR="00E43574" w:rsidRPr="004F2A4F" w:rsidRDefault="00E43574" w:rsidP="005A261C">
            <w:pPr>
              <w:pStyle w:val="G-PCCTablebody"/>
              <w:jc w:val="center"/>
              <w:rPr>
                <w:lang w:val="en-CA"/>
                <w:rPrChange w:id="18009" w:author="w19328_d1" w:date="2020-05-20T15:56:00Z">
                  <w:rPr/>
                </w:rPrChange>
              </w:rPr>
            </w:pPr>
            <w:r w:rsidRPr="004F2A4F">
              <w:rPr>
                <w:lang w:val="en-CA"/>
                <w:rPrChange w:id="18010" w:author="w19328_d1" w:date="2020-05-20T15:56:00Z">
                  <w:rPr/>
                </w:rPrChange>
              </w:rPr>
              <w:t>1</w:t>
            </w:r>
          </w:p>
        </w:tc>
      </w:tr>
      <w:tr w:rsidR="00656983" w:rsidRPr="004F2A4F" w14:paraId="09D28EDA" w14:textId="77777777" w:rsidTr="00656983">
        <w:trPr>
          <w:trHeight w:val="360"/>
          <w:jc w:val="center"/>
        </w:trPr>
        <w:tc>
          <w:tcPr>
            <w:tcW w:w="0" w:type="auto"/>
            <w:noWrap/>
            <w:hideMark/>
          </w:tcPr>
          <w:p w14:paraId="6D47A785" w14:textId="77777777" w:rsidR="00E43574" w:rsidRPr="004F2A4F" w:rsidRDefault="00E43574" w:rsidP="005A261C">
            <w:pPr>
              <w:pStyle w:val="G-PCCTablebody"/>
              <w:jc w:val="center"/>
              <w:rPr>
                <w:b/>
                <w:bCs/>
                <w:lang w:val="en-CA"/>
                <w:rPrChange w:id="18011" w:author="w19328_d1" w:date="2020-05-20T15:56:00Z">
                  <w:rPr>
                    <w:b/>
                    <w:bCs/>
                  </w:rPr>
                </w:rPrChange>
              </w:rPr>
            </w:pPr>
            <w:r w:rsidRPr="004F2A4F">
              <w:rPr>
                <w:b/>
                <w:bCs/>
                <w:lang w:val="en-CA"/>
                <w:rPrChange w:id="18012" w:author="w19328_d1" w:date="2020-05-20T15:56:00Z">
                  <w:rPr>
                    <w:b/>
                    <w:bCs/>
                  </w:rPr>
                </w:rPrChange>
              </w:rPr>
              <w:t>1</w:t>
            </w:r>
          </w:p>
        </w:tc>
        <w:tc>
          <w:tcPr>
            <w:tcW w:w="481" w:type="dxa"/>
            <w:noWrap/>
            <w:hideMark/>
          </w:tcPr>
          <w:p w14:paraId="70F27E04" w14:textId="77777777" w:rsidR="00E43574" w:rsidRPr="004F2A4F" w:rsidRDefault="00E43574" w:rsidP="005A261C">
            <w:pPr>
              <w:pStyle w:val="G-PCCTablebody"/>
              <w:jc w:val="center"/>
              <w:rPr>
                <w:lang w:val="en-CA"/>
                <w:rPrChange w:id="18013" w:author="w19328_d1" w:date="2020-05-20T15:56:00Z">
                  <w:rPr/>
                </w:rPrChange>
              </w:rPr>
            </w:pPr>
            <w:r w:rsidRPr="004F2A4F">
              <w:rPr>
                <w:lang w:val="en-CA"/>
                <w:rPrChange w:id="18014" w:author="w19328_d1" w:date="2020-05-20T15:56:00Z">
                  <w:rPr/>
                </w:rPrChange>
              </w:rPr>
              <w:t>0</w:t>
            </w:r>
          </w:p>
        </w:tc>
        <w:tc>
          <w:tcPr>
            <w:tcW w:w="482" w:type="dxa"/>
            <w:noWrap/>
            <w:hideMark/>
          </w:tcPr>
          <w:p w14:paraId="21D96474" w14:textId="77777777" w:rsidR="00E43574" w:rsidRPr="004F2A4F" w:rsidRDefault="00E43574" w:rsidP="005A261C">
            <w:pPr>
              <w:pStyle w:val="G-PCCTablebody"/>
              <w:jc w:val="center"/>
              <w:rPr>
                <w:lang w:val="en-CA"/>
                <w:rPrChange w:id="18015" w:author="w19328_d1" w:date="2020-05-20T15:56:00Z">
                  <w:rPr/>
                </w:rPrChange>
              </w:rPr>
            </w:pPr>
            <w:r w:rsidRPr="004F2A4F">
              <w:rPr>
                <w:lang w:val="en-CA"/>
                <w:rPrChange w:id="18016" w:author="w19328_d1" w:date="2020-05-20T15:56:00Z">
                  <w:rPr/>
                </w:rPrChange>
              </w:rPr>
              <w:t>0</w:t>
            </w:r>
          </w:p>
        </w:tc>
        <w:tc>
          <w:tcPr>
            <w:tcW w:w="482" w:type="dxa"/>
            <w:noWrap/>
            <w:hideMark/>
          </w:tcPr>
          <w:p w14:paraId="2BEF7981" w14:textId="77777777" w:rsidR="00E43574" w:rsidRPr="004F2A4F" w:rsidRDefault="00E43574" w:rsidP="005A261C">
            <w:pPr>
              <w:pStyle w:val="G-PCCTablebody"/>
              <w:jc w:val="center"/>
              <w:rPr>
                <w:lang w:val="en-CA"/>
                <w:rPrChange w:id="18017" w:author="w19328_d1" w:date="2020-05-20T15:56:00Z">
                  <w:rPr/>
                </w:rPrChange>
              </w:rPr>
            </w:pPr>
            <w:r w:rsidRPr="004F2A4F">
              <w:rPr>
                <w:lang w:val="en-CA"/>
                <w:rPrChange w:id="18018" w:author="w19328_d1" w:date="2020-05-20T15:56:00Z">
                  <w:rPr/>
                </w:rPrChange>
              </w:rPr>
              <w:t>1</w:t>
            </w:r>
          </w:p>
        </w:tc>
        <w:tc>
          <w:tcPr>
            <w:tcW w:w="482" w:type="dxa"/>
            <w:noWrap/>
            <w:hideMark/>
          </w:tcPr>
          <w:p w14:paraId="1D1508A8" w14:textId="77777777" w:rsidR="00E43574" w:rsidRPr="004F2A4F" w:rsidRDefault="00E43574" w:rsidP="005A261C">
            <w:pPr>
              <w:pStyle w:val="G-PCCTablebody"/>
              <w:jc w:val="center"/>
              <w:rPr>
                <w:lang w:val="en-CA"/>
                <w:rPrChange w:id="18019" w:author="w19328_d1" w:date="2020-05-20T15:56:00Z">
                  <w:rPr/>
                </w:rPrChange>
              </w:rPr>
            </w:pPr>
            <w:r w:rsidRPr="004F2A4F">
              <w:rPr>
                <w:lang w:val="en-CA"/>
                <w:rPrChange w:id="18020" w:author="w19328_d1" w:date="2020-05-20T15:56:00Z">
                  <w:rPr/>
                </w:rPrChange>
              </w:rPr>
              <w:t>0</w:t>
            </w:r>
          </w:p>
        </w:tc>
        <w:tc>
          <w:tcPr>
            <w:tcW w:w="481" w:type="dxa"/>
            <w:noWrap/>
            <w:hideMark/>
          </w:tcPr>
          <w:p w14:paraId="4AF9D0C0" w14:textId="77777777" w:rsidR="00E43574" w:rsidRPr="004F2A4F" w:rsidRDefault="00E43574" w:rsidP="005A261C">
            <w:pPr>
              <w:pStyle w:val="G-PCCTablebody"/>
              <w:jc w:val="center"/>
              <w:rPr>
                <w:lang w:val="en-CA"/>
                <w:rPrChange w:id="18021" w:author="w19328_d1" w:date="2020-05-20T15:56:00Z">
                  <w:rPr/>
                </w:rPrChange>
              </w:rPr>
            </w:pPr>
            <w:r w:rsidRPr="004F2A4F">
              <w:rPr>
                <w:lang w:val="en-CA"/>
                <w:rPrChange w:id="18022" w:author="w19328_d1" w:date="2020-05-20T15:56:00Z">
                  <w:rPr/>
                </w:rPrChange>
              </w:rPr>
              <w:t>0</w:t>
            </w:r>
          </w:p>
        </w:tc>
        <w:tc>
          <w:tcPr>
            <w:tcW w:w="482" w:type="dxa"/>
            <w:noWrap/>
            <w:hideMark/>
          </w:tcPr>
          <w:p w14:paraId="6CCA26AC" w14:textId="77777777" w:rsidR="00E43574" w:rsidRPr="004F2A4F" w:rsidRDefault="00E43574" w:rsidP="005A261C">
            <w:pPr>
              <w:pStyle w:val="G-PCCTablebody"/>
              <w:jc w:val="center"/>
              <w:rPr>
                <w:lang w:val="en-CA"/>
                <w:rPrChange w:id="18023" w:author="w19328_d1" w:date="2020-05-20T15:56:00Z">
                  <w:rPr/>
                </w:rPrChange>
              </w:rPr>
            </w:pPr>
            <w:r w:rsidRPr="004F2A4F">
              <w:rPr>
                <w:lang w:val="en-CA"/>
                <w:rPrChange w:id="18024" w:author="w19328_d1" w:date="2020-05-20T15:56:00Z">
                  <w:rPr/>
                </w:rPrChange>
              </w:rPr>
              <w:t>1</w:t>
            </w:r>
          </w:p>
        </w:tc>
        <w:tc>
          <w:tcPr>
            <w:tcW w:w="482" w:type="dxa"/>
            <w:noWrap/>
            <w:hideMark/>
          </w:tcPr>
          <w:p w14:paraId="223A74EB" w14:textId="77777777" w:rsidR="00E43574" w:rsidRPr="004F2A4F" w:rsidRDefault="00E43574" w:rsidP="005A261C">
            <w:pPr>
              <w:pStyle w:val="G-PCCTablebody"/>
              <w:jc w:val="center"/>
              <w:rPr>
                <w:lang w:val="en-CA"/>
                <w:rPrChange w:id="18025" w:author="w19328_d1" w:date="2020-05-20T15:56:00Z">
                  <w:rPr/>
                </w:rPrChange>
              </w:rPr>
            </w:pPr>
            <w:r w:rsidRPr="004F2A4F">
              <w:rPr>
                <w:lang w:val="en-CA"/>
                <w:rPrChange w:id="18026" w:author="w19328_d1" w:date="2020-05-20T15:56:00Z">
                  <w:rPr/>
                </w:rPrChange>
              </w:rPr>
              <w:t>1</w:t>
            </w:r>
          </w:p>
        </w:tc>
        <w:tc>
          <w:tcPr>
            <w:tcW w:w="482" w:type="dxa"/>
            <w:noWrap/>
            <w:hideMark/>
          </w:tcPr>
          <w:p w14:paraId="37A42C85" w14:textId="77777777" w:rsidR="00E43574" w:rsidRPr="004F2A4F" w:rsidRDefault="00E43574" w:rsidP="005A261C">
            <w:pPr>
              <w:pStyle w:val="G-PCCTablebody"/>
              <w:jc w:val="center"/>
              <w:rPr>
                <w:lang w:val="en-CA"/>
                <w:rPrChange w:id="18027" w:author="w19328_d1" w:date="2020-05-20T15:56:00Z">
                  <w:rPr/>
                </w:rPrChange>
              </w:rPr>
            </w:pPr>
            <w:r w:rsidRPr="004F2A4F">
              <w:rPr>
                <w:lang w:val="en-CA"/>
                <w:rPrChange w:id="18028" w:author="w19328_d1" w:date="2020-05-20T15:56:00Z">
                  <w:rPr/>
                </w:rPrChange>
              </w:rPr>
              <w:t>0</w:t>
            </w:r>
          </w:p>
        </w:tc>
        <w:tc>
          <w:tcPr>
            <w:tcW w:w="481" w:type="dxa"/>
            <w:noWrap/>
            <w:hideMark/>
          </w:tcPr>
          <w:p w14:paraId="304CB94B" w14:textId="77777777" w:rsidR="00E43574" w:rsidRPr="004F2A4F" w:rsidRDefault="00E43574" w:rsidP="005A261C">
            <w:pPr>
              <w:pStyle w:val="G-PCCTablebody"/>
              <w:jc w:val="center"/>
              <w:rPr>
                <w:lang w:val="en-CA"/>
                <w:rPrChange w:id="18029" w:author="w19328_d1" w:date="2020-05-20T15:56:00Z">
                  <w:rPr/>
                </w:rPrChange>
              </w:rPr>
            </w:pPr>
            <w:r w:rsidRPr="004F2A4F">
              <w:rPr>
                <w:lang w:val="en-CA"/>
                <w:rPrChange w:id="18030" w:author="w19328_d1" w:date="2020-05-20T15:56:00Z">
                  <w:rPr/>
                </w:rPrChange>
              </w:rPr>
              <w:t>0</w:t>
            </w:r>
          </w:p>
        </w:tc>
        <w:tc>
          <w:tcPr>
            <w:tcW w:w="482" w:type="dxa"/>
            <w:noWrap/>
            <w:hideMark/>
          </w:tcPr>
          <w:p w14:paraId="0A6D36F5" w14:textId="77777777" w:rsidR="00E43574" w:rsidRPr="004F2A4F" w:rsidRDefault="00E43574" w:rsidP="005A261C">
            <w:pPr>
              <w:pStyle w:val="G-PCCTablebody"/>
              <w:jc w:val="center"/>
              <w:rPr>
                <w:lang w:val="en-CA"/>
                <w:rPrChange w:id="18031" w:author="w19328_d1" w:date="2020-05-20T15:56:00Z">
                  <w:rPr/>
                </w:rPrChange>
              </w:rPr>
            </w:pPr>
            <w:r w:rsidRPr="004F2A4F">
              <w:rPr>
                <w:lang w:val="en-CA"/>
                <w:rPrChange w:id="18032" w:author="w19328_d1" w:date="2020-05-20T15:56:00Z">
                  <w:rPr/>
                </w:rPrChange>
              </w:rPr>
              <w:t>0</w:t>
            </w:r>
          </w:p>
        </w:tc>
        <w:tc>
          <w:tcPr>
            <w:tcW w:w="482" w:type="dxa"/>
            <w:noWrap/>
            <w:hideMark/>
          </w:tcPr>
          <w:p w14:paraId="1AE21E23" w14:textId="77777777" w:rsidR="00E43574" w:rsidRPr="004F2A4F" w:rsidRDefault="00E43574" w:rsidP="005A261C">
            <w:pPr>
              <w:pStyle w:val="G-PCCTablebody"/>
              <w:jc w:val="center"/>
              <w:rPr>
                <w:lang w:val="en-CA"/>
                <w:rPrChange w:id="18033" w:author="w19328_d1" w:date="2020-05-20T15:56:00Z">
                  <w:rPr/>
                </w:rPrChange>
              </w:rPr>
            </w:pPr>
            <w:r w:rsidRPr="004F2A4F">
              <w:rPr>
                <w:lang w:val="en-CA"/>
                <w:rPrChange w:id="18034" w:author="w19328_d1" w:date="2020-05-20T15:56:00Z">
                  <w:rPr/>
                </w:rPrChange>
              </w:rPr>
              <w:t>1</w:t>
            </w:r>
          </w:p>
        </w:tc>
        <w:tc>
          <w:tcPr>
            <w:tcW w:w="482" w:type="dxa"/>
            <w:noWrap/>
            <w:hideMark/>
          </w:tcPr>
          <w:p w14:paraId="6FAAE2FA" w14:textId="77777777" w:rsidR="00E43574" w:rsidRPr="004F2A4F" w:rsidRDefault="00E43574" w:rsidP="005A261C">
            <w:pPr>
              <w:pStyle w:val="G-PCCTablebody"/>
              <w:jc w:val="center"/>
              <w:rPr>
                <w:lang w:val="en-CA"/>
                <w:rPrChange w:id="18035" w:author="w19328_d1" w:date="2020-05-20T15:56:00Z">
                  <w:rPr/>
                </w:rPrChange>
              </w:rPr>
            </w:pPr>
            <w:r w:rsidRPr="004F2A4F">
              <w:rPr>
                <w:lang w:val="en-CA"/>
                <w:rPrChange w:id="18036" w:author="w19328_d1" w:date="2020-05-20T15:56:00Z">
                  <w:rPr/>
                </w:rPrChange>
              </w:rPr>
              <w:t>0</w:t>
            </w:r>
          </w:p>
        </w:tc>
      </w:tr>
      <w:tr w:rsidR="00656983" w:rsidRPr="004F2A4F" w14:paraId="38590CD6" w14:textId="77777777" w:rsidTr="00656983">
        <w:trPr>
          <w:trHeight w:val="360"/>
          <w:jc w:val="center"/>
        </w:trPr>
        <w:tc>
          <w:tcPr>
            <w:tcW w:w="0" w:type="auto"/>
            <w:noWrap/>
            <w:hideMark/>
          </w:tcPr>
          <w:p w14:paraId="6DBF08C0" w14:textId="77777777" w:rsidR="00E43574" w:rsidRPr="004F2A4F" w:rsidRDefault="00E43574" w:rsidP="005A261C">
            <w:pPr>
              <w:pStyle w:val="G-PCCTablebody"/>
              <w:jc w:val="center"/>
              <w:rPr>
                <w:b/>
                <w:bCs/>
                <w:lang w:val="en-CA"/>
                <w:rPrChange w:id="18037" w:author="w19328_d1" w:date="2020-05-20T15:56:00Z">
                  <w:rPr>
                    <w:b/>
                    <w:bCs/>
                  </w:rPr>
                </w:rPrChange>
              </w:rPr>
            </w:pPr>
            <w:r w:rsidRPr="004F2A4F">
              <w:rPr>
                <w:b/>
                <w:bCs/>
                <w:lang w:val="en-CA"/>
                <w:rPrChange w:id="18038" w:author="w19328_d1" w:date="2020-05-20T15:56:00Z">
                  <w:rPr>
                    <w:b/>
                    <w:bCs/>
                  </w:rPr>
                </w:rPrChange>
              </w:rPr>
              <w:t>2</w:t>
            </w:r>
          </w:p>
        </w:tc>
        <w:tc>
          <w:tcPr>
            <w:tcW w:w="481" w:type="dxa"/>
            <w:noWrap/>
            <w:hideMark/>
          </w:tcPr>
          <w:p w14:paraId="54BF997F" w14:textId="77777777" w:rsidR="00E43574" w:rsidRPr="004F2A4F" w:rsidRDefault="00E43574" w:rsidP="005A261C">
            <w:pPr>
              <w:pStyle w:val="G-PCCTablebody"/>
              <w:jc w:val="center"/>
              <w:rPr>
                <w:lang w:val="en-CA"/>
                <w:rPrChange w:id="18039" w:author="w19328_d1" w:date="2020-05-20T15:56:00Z">
                  <w:rPr/>
                </w:rPrChange>
              </w:rPr>
            </w:pPr>
            <w:r w:rsidRPr="004F2A4F">
              <w:rPr>
                <w:lang w:val="en-CA"/>
                <w:rPrChange w:id="18040" w:author="w19328_d1" w:date="2020-05-20T15:56:00Z">
                  <w:rPr/>
                </w:rPrChange>
              </w:rPr>
              <w:t>0</w:t>
            </w:r>
          </w:p>
        </w:tc>
        <w:tc>
          <w:tcPr>
            <w:tcW w:w="482" w:type="dxa"/>
            <w:noWrap/>
            <w:hideMark/>
          </w:tcPr>
          <w:p w14:paraId="55707EC4" w14:textId="77777777" w:rsidR="00E43574" w:rsidRPr="004F2A4F" w:rsidRDefault="00E43574" w:rsidP="005A261C">
            <w:pPr>
              <w:pStyle w:val="G-PCCTablebody"/>
              <w:jc w:val="center"/>
              <w:rPr>
                <w:lang w:val="en-CA"/>
                <w:rPrChange w:id="18041" w:author="w19328_d1" w:date="2020-05-20T15:56:00Z">
                  <w:rPr/>
                </w:rPrChange>
              </w:rPr>
            </w:pPr>
            <w:r w:rsidRPr="004F2A4F">
              <w:rPr>
                <w:lang w:val="en-CA"/>
                <w:rPrChange w:id="18042" w:author="w19328_d1" w:date="2020-05-20T15:56:00Z">
                  <w:rPr/>
                </w:rPrChange>
              </w:rPr>
              <w:t>0</w:t>
            </w:r>
          </w:p>
        </w:tc>
        <w:tc>
          <w:tcPr>
            <w:tcW w:w="482" w:type="dxa"/>
            <w:noWrap/>
            <w:hideMark/>
          </w:tcPr>
          <w:p w14:paraId="57BC190B" w14:textId="77777777" w:rsidR="00E43574" w:rsidRPr="004F2A4F" w:rsidRDefault="00E43574" w:rsidP="005A261C">
            <w:pPr>
              <w:pStyle w:val="G-PCCTablebody"/>
              <w:jc w:val="center"/>
              <w:rPr>
                <w:lang w:val="en-CA"/>
                <w:rPrChange w:id="18043" w:author="w19328_d1" w:date="2020-05-20T15:56:00Z">
                  <w:rPr/>
                </w:rPrChange>
              </w:rPr>
            </w:pPr>
            <w:r w:rsidRPr="004F2A4F">
              <w:rPr>
                <w:lang w:val="en-CA"/>
                <w:rPrChange w:id="18044" w:author="w19328_d1" w:date="2020-05-20T15:56:00Z">
                  <w:rPr/>
                </w:rPrChange>
              </w:rPr>
              <w:t>0</w:t>
            </w:r>
          </w:p>
        </w:tc>
        <w:tc>
          <w:tcPr>
            <w:tcW w:w="482" w:type="dxa"/>
            <w:noWrap/>
            <w:hideMark/>
          </w:tcPr>
          <w:p w14:paraId="66198DCA" w14:textId="77777777" w:rsidR="00E43574" w:rsidRPr="004F2A4F" w:rsidRDefault="00E43574" w:rsidP="005A261C">
            <w:pPr>
              <w:pStyle w:val="G-PCCTablebody"/>
              <w:jc w:val="center"/>
              <w:rPr>
                <w:lang w:val="en-CA"/>
                <w:rPrChange w:id="18045" w:author="w19328_d1" w:date="2020-05-20T15:56:00Z">
                  <w:rPr/>
                </w:rPrChange>
              </w:rPr>
            </w:pPr>
            <w:r w:rsidRPr="004F2A4F">
              <w:rPr>
                <w:lang w:val="en-CA"/>
                <w:rPrChange w:id="18046" w:author="w19328_d1" w:date="2020-05-20T15:56:00Z">
                  <w:rPr/>
                </w:rPrChange>
              </w:rPr>
              <w:t>0</w:t>
            </w:r>
          </w:p>
        </w:tc>
        <w:tc>
          <w:tcPr>
            <w:tcW w:w="481" w:type="dxa"/>
            <w:noWrap/>
            <w:hideMark/>
          </w:tcPr>
          <w:p w14:paraId="7D617391" w14:textId="77777777" w:rsidR="00E43574" w:rsidRPr="004F2A4F" w:rsidRDefault="00E43574" w:rsidP="005A261C">
            <w:pPr>
              <w:pStyle w:val="G-PCCTablebody"/>
              <w:jc w:val="center"/>
              <w:rPr>
                <w:lang w:val="en-CA"/>
                <w:rPrChange w:id="18047" w:author="w19328_d1" w:date="2020-05-20T15:56:00Z">
                  <w:rPr/>
                </w:rPrChange>
              </w:rPr>
            </w:pPr>
            <w:r w:rsidRPr="004F2A4F">
              <w:rPr>
                <w:lang w:val="en-CA"/>
                <w:rPrChange w:id="18048" w:author="w19328_d1" w:date="2020-05-20T15:56:00Z">
                  <w:rPr/>
                </w:rPrChange>
              </w:rPr>
              <w:t>0</w:t>
            </w:r>
          </w:p>
        </w:tc>
        <w:tc>
          <w:tcPr>
            <w:tcW w:w="482" w:type="dxa"/>
            <w:noWrap/>
            <w:hideMark/>
          </w:tcPr>
          <w:p w14:paraId="1E9B852D" w14:textId="77777777" w:rsidR="00E43574" w:rsidRPr="004F2A4F" w:rsidRDefault="00E43574" w:rsidP="005A261C">
            <w:pPr>
              <w:pStyle w:val="G-PCCTablebody"/>
              <w:jc w:val="center"/>
              <w:rPr>
                <w:lang w:val="en-CA"/>
                <w:rPrChange w:id="18049" w:author="w19328_d1" w:date="2020-05-20T15:56:00Z">
                  <w:rPr/>
                </w:rPrChange>
              </w:rPr>
            </w:pPr>
            <w:r w:rsidRPr="004F2A4F">
              <w:rPr>
                <w:lang w:val="en-CA"/>
                <w:rPrChange w:id="18050" w:author="w19328_d1" w:date="2020-05-20T15:56:00Z">
                  <w:rPr/>
                </w:rPrChange>
              </w:rPr>
              <w:t>0</w:t>
            </w:r>
          </w:p>
        </w:tc>
        <w:tc>
          <w:tcPr>
            <w:tcW w:w="482" w:type="dxa"/>
            <w:noWrap/>
            <w:hideMark/>
          </w:tcPr>
          <w:p w14:paraId="4F50E0CB" w14:textId="77777777" w:rsidR="00E43574" w:rsidRPr="004F2A4F" w:rsidRDefault="00E43574" w:rsidP="005A261C">
            <w:pPr>
              <w:pStyle w:val="G-PCCTablebody"/>
              <w:jc w:val="center"/>
              <w:rPr>
                <w:lang w:val="en-CA"/>
                <w:rPrChange w:id="18051" w:author="w19328_d1" w:date="2020-05-20T15:56:00Z">
                  <w:rPr/>
                </w:rPrChange>
              </w:rPr>
            </w:pPr>
            <w:r w:rsidRPr="004F2A4F">
              <w:rPr>
                <w:lang w:val="en-CA"/>
                <w:rPrChange w:id="18052" w:author="w19328_d1" w:date="2020-05-20T15:56:00Z">
                  <w:rPr/>
                </w:rPrChange>
              </w:rPr>
              <w:t>0</w:t>
            </w:r>
          </w:p>
        </w:tc>
        <w:tc>
          <w:tcPr>
            <w:tcW w:w="482" w:type="dxa"/>
            <w:noWrap/>
            <w:hideMark/>
          </w:tcPr>
          <w:p w14:paraId="6CCCB697" w14:textId="77777777" w:rsidR="00E43574" w:rsidRPr="004F2A4F" w:rsidRDefault="00E43574" w:rsidP="005A261C">
            <w:pPr>
              <w:pStyle w:val="G-PCCTablebody"/>
              <w:jc w:val="center"/>
              <w:rPr>
                <w:lang w:val="en-CA"/>
                <w:rPrChange w:id="18053" w:author="w19328_d1" w:date="2020-05-20T15:56:00Z">
                  <w:rPr/>
                </w:rPrChange>
              </w:rPr>
            </w:pPr>
            <w:r w:rsidRPr="004F2A4F">
              <w:rPr>
                <w:lang w:val="en-CA"/>
                <w:rPrChange w:id="18054" w:author="w19328_d1" w:date="2020-05-20T15:56:00Z">
                  <w:rPr/>
                </w:rPrChange>
              </w:rPr>
              <w:t>0</w:t>
            </w:r>
          </w:p>
        </w:tc>
        <w:tc>
          <w:tcPr>
            <w:tcW w:w="481" w:type="dxa"/>
            <w:noWrap/>
            <w:hideMark/>
          </w:tcPr>
          <w:p w14:paraId="0485BFD0" w14:textId="77777777" w:rsidR="00E43574" w:rsidRPr="004F2A4F" w:rsidRDefault="00E43574" w:rsidP="005A261C">
            <w:pPr>
              <w:pStyle w:val="G-PCCTablebody"/>
              <w:jc w:val="center"/>
              <w:rPr>
                <w:lang w:val="en-CA"/>
                <w:rPrChange w:id="18055" w:author="w19328_d1" w:date="2020-05-20T15:56:00Z">
                  <w:rPr/>
                </w:rPrChange>
              </w:rPr>
            </w:pPr>
            <w:r w:rsidRPr="004F2A4F">
              <w:rPr>
                <w:lang w:val="en-CA"/>
                <w:rPrChange w:id="18056" w:author="w19328_d1" w:date="2020-05-20T15:56:00Z">
                  <w:rPr/>
                </w:rPrChange>
              </w:rPr>
              <w:t>1</w:t>
            </w:r>
          </w:p>
        </w:tc>
        <w:tc>
          <w:tcPr>
            <w:tcW w:w="482" w:type="dxa"/>
            <w:noWrap/>
            <w:hideMark/>
          </w:tcPr>
          <w:p w14:paraId="1A1C32E8" w14:textId="77777777" w:rsidR="00E43574" w:rsidRPr="004F2A4F" w:rsidRDefault="00E43574" w:rsidP="005A261C">
            <w:pPr>
              <w:pStyle w:val="G-PCCTablebody"/>
              <w:jc w:val="center"/>
              <w:rPr>
                <w:lang w:val="en-CA"/>
                <w:rPrChange w:id="18057" w:author="w19328_d1" w:date="2020-05-20T15:56:00Z">
                  <w:rPr/>
                </w:rPrChange>
              </w:rPr>
            </w:pPr>
            <w:r w:rsidRPr="004F2A4F">
              <w:rPr>
                <w:lang w:val="en-CA"/>
                <w:rPrChange w:id="18058" w:author="w19328_d1" w:date="2020-05-20T15:56:00Z">
                  <w:rPr/>
                </w:rPrChange>
              </w:rPr>
              <w:t>1</w:t>
            </w:r>
          </w:p>
        </w:tc>
        <w:tc>
          <w:tcPr>
            <w:tcW w:w="482" w:type="dxa"/>
            <w:noWrap/>
            <w:hideMark/>
          </w:tcPr>
          <w:p w14:paraId="46D9A56E" w14:textId="77777777" w:rsidR="00E43574" w:rsidRPr="004F2A4F" w:rsidRDefault="00E43574" w:rsidP="005A261C">
            <w:pPr>
              <w:pStyle w:val="G-PCCTablebody"/>
              <w:jc w:val="center"/>
              <w:rPr>
                <w:lang w:val="en-CA"/>
                <w:rPrChange w:id="18059" w:author="w19328_d1" w:date="2020-05-20T15:56:00Z">
                  <w:rPr/>
                </w:rPrChange>
              </w:rPr>
            </w:pPr>
            <w:r w:rsidRPr="004F2A4F">
              <w:rPr>
                <w:lang w:val="en-CA"/>
                <w:rPrChange w:id="18060" w:author="w19328_d1" w:date="2020-05-20T15:56:00Z">
                  <w:rPr/>
                </w:rPrChange>
              </w:rPr>
              <w:t>1</w:t>
            </w:r>
          </w:p>
        </w:tc>
        <w:tc>
          <w:tcPr>
            <w:tcW w:w="482" w:type="dxa"/>
            <w:noWrap/>
            <w:hideMark/>
          </w:tcPr>
          <w:p w14:paraId="26AC3AD0" w14:textId="77777777" w:rsidR="00E43574" w:rsidRPr="004F2A4F" w:rsidRDefault="00E43574" w:rsidP="005A261C">
            <w:pPr>
              <w:pStyle w:val="G-PCCTablebody"/>
              <w:jc w:val="center"/>
              <w:rPr>
                <w:lang w:val="en-CA"/>
                <w:rPrChange w:id="18061" w:author="w19328_d1" w:date="2020-05-20T15:56:00Z">
                  <w:rPr/>
                </w:rPrChange>
              </w:rPr>
            </w:pPr>
            <w:r w:rsidRPr="004F2A4F">
              <w:rPr>
                <w:lang w:val="en-CA"/>
                <w:rPrChange w:id="18062" w:author="w19328_d1" w:date="2020-05-20T15:56:00Z">
                  <w:rPr/>
                </w:rPrChange>
              </w:rPr>
              <w:t>1</w:t>
            </w:r>
          </w:p>
        </w:tc>
      </w:tr>
    </w:tbl>
    <w:p w14:paraId="3B72AA33" w14:textId="139CF025" w:rsidR="00D5462A" w:rsidRPr="004F2A4F" w:rsidRDefault="00D5462A" w:rsidP="00D5462A">
      <w:pPr>
        <w:pStyle w:val="af5"/>
        <w:rPr>
          <w:rFonts w:ascii="Cambria" w:hAnsi="Cambria"/>
        </w:rPr>
      </w:pPr>
      <w:bookmarkStart w:id="18063" w:name="_Ref9084971"/>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14</w:t>
      </w:r>
      <w:r w:rsidR="00F6619B" w:rsidRPr="004F2A4F">
        <w:rPr>
          <w:rFonts w:ascii="Cambria" w:hAnsi="Cambria"/>
        </w:rPr>
        <w:fldChar w:fldCharType="end"/>
      </w:r>
      <w:bookmarkEnd w:id="18063"/>
      <w:r w:rsidR="006C56C5" w:rsidRPr="004F2A4F">
        <w:rPr>
          <w:rFonts w:ascii="Cambria" w:hAnsi="Cambria"/>
        </w:rPr>
        <w:t xml:space="preserve"> </w:t>
      </w:r>
      <w:r w:rsidR="00D527DE" w:rsidRPr="004F2A4F">
        <w:rPr>
          <w:rFonts w:ascii="Cambria" w:hAnsi="Cambria"/>
        </w:rPr>
        <w:t xml:space="preserve">— </w:t>
      </w:r>
      <w:proofErr w:type="spellStart"/>
      <w:r w:rsidR="00D323A6" w:rsidRPr="004F2A4F">
        <w:rPr>
          <w:rFonts w:ascii="Cambria" w:hAnsi="Cambria"/>
          <w:rPrChange w:id="18064" w:author="w19328_d1" w:date="2020-05-20T15:56:00Z">
            <w:rPr>
              <w:rFonts w:ascii="Cambria" w:hAnsi="Cambria"/>
              <w:lang w:val="en-GB"/>
            </w:rPr>
          </w:rPrChange>
        </w:rPr>
        <w:t>s</w:t>
      </w:r>
      <w:r w:rsidR="009A0277" w:rsidRPr="004F2A4F">
        <w:rPr>
          <w:rFonts w:ascii="Cambria" w:hAnsi="Cambria"/>
          <w:rPrChange w:id="18065" w:author="w19328_d1" w:date="2020-05-20T15:56:00Z">
            <w:rPr>
              <w:rFonts w:ascii="Cambria" w:hAnsi="Cambria"/>
              <w:lang w:val="en-GB"/>
            </w:rPr>
          </w:rPrChange>
        </w:rPr>
        <w:t>egEdOffsetTable</w:t>
      </w:r>
      <w:proofErr w:type="spellEnd"/>
      <w:r w:rsidRPr="004F2A4F">
        <w:rPr>
          <w:rFonts w:ascii="Cambria" w:hAnsi="Cambria"/>
          <w:b w:val="0"/>
          <w:bCs w:val="0"/>
        </w:rPr>
        <w:t>[</w:t>
      </w:r>
      <w:r w:rsidR="00997ED1" w:rsidRPr="004F2A4F">
        <w:rPr>
          <w:rFonts w:ascii="Cambria" w:hAnsi="Cambria"/>
          <w:b w:val="0"/>
          <w:bCs w:val="0"/>
        </w:rPr>
        <w:t> </w:t>
      </w:r>
      <w:r w:rsidRPr="004F2A4F">
        <w:rPr>
          <w:rFonts w:ascii="Cambria" w:hAnsi="Cambria"/>
          <w:b w:val="0"/>
          <w:bCs w:val="0"/>
        </w:rPr>
        <w:t>k</w:t>
      </w:r>
      <w:r w:rsidR="00997ED1" w:rsidRPr="004F2A4F">
        <w:rPr>
          <w:rFonts w:ascii="Cambria" w:hAnsi="Cambria"/>
          <w:b w:val="0"/>
          <w:bCs w:val="0"/>
        </w:rPr>
        <w:t> </w:t>
      </w:r>
      <w:r w:rsidRPr="004F2A4F">
        <w:rPr>
          <w:rFonts w:ascii="Cambria" w:hAnsi="Cambria"/>
          <w:b w:val="0"/>
          <w:bCs w:val="0"/>
        </w:rPr>
        <w:t>][</w:t>
      </w:r>
      <w:r w:rsidR="0059354C" w:rsidRPr="004F2A4F">
        <w:rPr>
          <w:rFonts w:ascii="Cambria" w:hAnsi="Cambria"/>
          <w:b w:val="0"/>
          <w:bCs w:val="0"/>
        </w:rPr>
        <w:t> axis </w:t>
      </w:r>
      <w:r w:rsidRPr="004F2A4F">
        <w:rPr>
          <w:rFonts w:ascii="Cambria" w:hAnsi="Cambria"/>
          <w:b w:val="0"/>
          <w:bCs w:val="0"/>
        </w:rPr>
        <w:t>]</w:t>
      </w:r>
    </w:p>
    <w:tbl>
      <w:tblPr>
        <w:tblStyle w:val="a8"/>
        <w:tblW w:w="0" w:type="auto"/>
        <w:jc w:val="center"/>
        <w:tblLook w:val="04A0" w:firstRow="1" w:lastRow="0" w:firstColumn="1" w:lastColumn="0" w:noHBand="0" w:noVBand="1"/>
      </w:tblPr>
      <w:tblGrid>
        <w:gridCol w:w="620"/>
        <w:gridCol w:w="480"/>
        <w:gridCol w:w="480"/>
        <w:gridCol w:w="481"/>
        <w:gridCol w:w="480"/>
        <w:gridCol w:w="480"/>
        <w:gridCol w:w="481"/>
        <w:gridCol w:w="480"/>
        <w:gridCol w:w="480"/>
        <w:gridCol w:w="481"/>
        <w:gridCol w:w="480"/>
        <w:gridCol w:w="480"/>
        <w:gridCol w:w="481"/>
      </w:tblGrid>
      <w:tr w:rsidR="00656983" w:rsidRPr="004F2A4F" w14:paraId="06F467B7" w14:textId="77777777" w:rsidTr="00073CB9">
        <w:trPr>
          <w:trHeight w:val="360"/>
          <w:jc w:val="center"/>
        </w:trPr>
        <w:tc>
          <w:tcPr>
            <w:tcW w:w="0" w:type="auto"/>
            <w:vMerge w:val="restart"/>
            <w:noWrap/>
            <w:hideMark/>
          </w:tcPr>
          <w:p w14:paraId="38F84683" w14:textId="1C8DCA34" w:rsidR="00656983" w:rsidRPr="004F2A4F" w:rsidRDefault="00656983" w:rsidP="005A261C">
            <w:pPr>
              <w:pStyle w:val="G-PCCTablebody"/>
              <w:jc w:val="center"/>
              <w:rPr>
                <w:b/>
                <w:bCs/>
                <w:lang w:val="en-CA"/>
                <w:rPrChange w:id="18066" w:author="w19328_d1" w:date="2020-05-20T15:56:00Z">
                  <w:rPr>
                    <w:b/>
                    <w:bCs/>
                  </w:rPr>
                </w:rPrChange>
              </w:rPr>
            </w:pPr>
            <w:r w:rsidRPr="004F2A4F">
              <w:rPr>
                <w:b/>
                <w:bCs/>
                <w:lang w:val="en-CA" w:eastAsia="ja-JP"/>
                <w:rPrChange w:id="18067" w:author="w19328_d1" w:date="2020-05-20T15:56:00Z">
                  <w:rPr>
                    <w:b/>
                    <w:bCs/>
                    <w:lang w:eastAsia="ja-JP"/>
                  </w:rPr>
                </w:rPrChange>
              </w:rPr>
              <w:t>axis</w:t>
            </w:r>
          </w:p>
        </w:tc>
        <w:tc>
          <w:tcPr>
            <w:tcW w:w="5764" w:type="dxa"/>
            <w:gridSpan w:val="12"/>
            <w:noWrap/>
            <w:hideMark/>
          </w:tcPr>
          <w:p w14:paraId="27B5DD38" w14:textId="77777777" w:rsidR="00656983" w:rsidRPr="004F2A4F" w:rsidRDefault="00656983" w:rsidP="005A261C">
            <w:pPr>
              <w:pStyle w:val="G-PCCTablebody"/>
              <w:jc w:val="center"/>
              <w:rPr>
                <w:b/>
                <w:bCs/>
                <w:lang w:val="en-CA"/>
                <w:rPrChange w:id="18068" w:author="w19328_d1" w:date="2020-05-20T15:56:00Z">
                  <w:rPr>
                    <w:b/>
                    <w:bCs/>
                  </w:rPr>
                </w:rPrChange>
              </w:rPr>
            </w:pPr>
            <w:r w:rsidRPr="004F2A4F">
              <w:rPr>
                <w:b/>
                <w:bCs/>
                <w:lang w:val="en-CA"/>
                <w:rPrChange w:id="18069" w:author="w19328_d1" w:date="2020-05-20T15:56:00Z">
                  <w:rPr>
                    <w:b/>
                    <w:bCs/>
                  </w:rPr>
                </w:rPrChange>
              </w:rPr>
              <w:t>k</w:t>
            </w:r>
          </w:p>
        </w:tc>
      </w:tr>
      <w:tr w:rsidR="00656983" w:rsidRPr="004F2A4F" w14:paraId="57A881C3" w14:textId="77777777" w:rsidTr="00073CB9">
        <w:trPr>
          <w:trHeight w:val="360"/>
          <w:jc w:val="center"/>
        </w:trPr>
        <w:tc>
          <w:tcPr>
            <w:tcW w:w="0" w:type="auto"/>
            <w:vMerge/>
            <w:noWrap/>
            <w:hideMark/>
          </w:tcPr>
          <w:p w14:paraId="693B9E10" w14:textId="2777087F" w:rsidR="00656983" w:rsidRPr="004F2A4F" w:rsidRDefault="00656983" w:rsidP="005A261C">
            <w:pPr>
              <w:pStyle w:val="G-PCCTablebody"/>
              <w:jc w:val="center"/>
              <w:rPr>
                <w:b/>
                <w:bCs/>
                <w:lang w:val="en-CA" w:eastAsia="ja-JP"/>
                <w:rPrChange w:id="18070" w:author="w19328_d1" w:date="2020-05-20T15:56:00Z">
                  <w:rPr>
                    <w:b/>
                    <w:bCs/>
                    <w:lang w:eastAsia="ja-JP"/>
                  </w:rPr>
                </w:rPrChange>
              </w:rPr>
            </w:pPr>
          </w:p>
        </w:tc>
        <w:tc>
          <w:tcPr>
            <w:tcW w:w="480" w:type="dxa"/>
            <w:noWrap/>
            <w:hideMark/>
          </w:tcPr>
          <w:p w14:paraId="2F2BA9B3" w14:textId="77777777" w:rsidR="00656983" w:rsidRPr="004F2A4F" w:rsidRDefault="00656983" w:rsidP="005A261C">
            <w:pPr>
              <w:pStyle w:val="G-PCCTablebody"/>
              <w:jc w:val="center"/>
              <w:rPr>
                <w:b/>
                <w:bCs/>
                <w:lang w:val="en-CA"/>
                <w:rPrChange w:id="18071" w:author="w19328_d1" w:date="2020-05-20T15:56:00Z">
                  <w:rPr>
                    <w:b/>
                    <w:bCs/>
                  </w:rPr>
                </w:rPrChange>
              </w:rPr>
            </w:pPr>
            <w:r w:rsidRPr="004F2A4F">
              <w:rPr>
                <w:b/>
                <w:bCs/>
                <w:lang w:val="en-CA"/>
                <w:rPrChange w:id="18072" w:author="w19328_d1" w:date="2020-05-20T15:56:00Z">
                  <w:rPr>
                    <w:b/>
                    <w:bCs/>
                  </w:rPr>
                </w:rPrChange>
              </w:rPr>
              <w:t>0</w:t>
            </w:r>
          </w:p>
        </w:tc>
        <w:tc>
          <w:tcPr>
            <w:tcW w:w="480" w:type="dxa"/>
            <w:noWrap/>
            <w:hideMark/>
          </w:tcPr>
          <w:p w14:paraId="391A025B" w14:textId="77777777" w:rsidR="00656983" w:rsidRPr="004F2A4F" w:rsidRDefault="00656983" w:rsidP="005A261C">
            <w:pPr>
              <w:pStyle w:val="G-PCCTablebody"/>
              <w:jc w:val="center"/>
              <w:rPr>
                <w:b/>
                <w:bCs/>
                <w:lang w:val="en-CA"/>
                <w:rPrChange w:id="18073" w:author="w19328_d1" w:date="2020-05-20T15:56:00Z">
                  <w:rPr>
                    <w:b/>
                    <w:bCs/>
                  </w:rPr>
                </w:rPrChange>
              </w:rPr>
            </w:pPr>
            <w:r w:rsidRPr="004F2A4F">
              <w:rPr>
                <w:b/>
                <w:bCs/>
                <w:lang w:val="en-CA"/>
                <w:rPrChange w:id="18074" w:author="w19328_d1" w:date="2020-05-20T15:56:00Z">
                  <w:rPr>
                    <w:b/>
                    <w:bCs/>
                  </w:rPr>
                </w:rPrChange>
              </w:rPr>
              <w:t>1</w:t>
            </w:r>
          </w:p>
        </w:tc>
        <w:tc>
          <w:tcPr>
            <w:tcW w:w="481" w:type="dxa"/>
            <w:noWrap/>
            <w:hideMark/>
          </w:tcPr>
          <w:p w14:paraId="35D93E17" w14:textId="77777777" w:rsidR="00656983" w:rsidRPr="004F2A4F" w:rsidRDefault="00656983" w:rsidP="005A261C">
            <w:pPr>
              <w:pStyle w:val="G-PCCTablebody"/>
              <w:jc w:val="center"/>
              <w:rPr>
                <w:b/>
                <w:bCs/>
                <w:lang w:val="en-CA"/>
                <w:rPrChange w:id="18075" w:author="w19328_d1" w:date="2020-05-20T15:56:00Z">
                  <w:rPr>
                    <w:b/>
                    <w:bCs/>
                  </w:rPr>
                </w:rPrChange>
              </w:rPr>
            </w:pPr>
            <w:r w:rsidRPr="004F2A4F">
              <w:rPr>
                <w:b/>
                <w:bCs/>
                <w:lang w:val="en-CA"/>
                <w:rPrChange w:id="18076" w:author="w19328_d1" w:date="2020-05-20T15:56:00Z">
                  <w:rPr>
                    <w:b/>
                    <w:bCs/>
                  </w:rPr>
                </w:rPrChange>
              </w:rPr>
              <w:t>2</w:t>
            </w:r>
          </w:p>
        </w:tc>
        <w:tc>
          <w:tcPr>
            <w:tcW w:w="480" w:type="dxa"/>
            <w:noWrap/>
            <w:hideMark/>
          </w:tcPr>
          <w:p w14:paraId="6A2FDACF" w14:textId="77777777" w:rsidR="00656983" w:rsidRPr="004F2A4F" w:rsidRDefault="00656983" w:rsidP="005A261C">
            <w:pPr>
              <w:pStyle w:val="G-PCCTablebody"/>
              <w:jc w:val="center"/>
              <w:rPr>
                <w:b/>
                <w:bCs/>
                <w:lang w:val="en-CA"/>
                <w:rPrChange w:id="18077" w:author="w19328_d1" w:date="2020-05-20T15:56:00Z">
                  <w:rPr>
                    <w:b/>
                    <w:bCs/>
                  </w:rPr>
                </w:rPrChange>
              </w:rPr>
            </w:pPr>
            <w:r w:rsidRPr="004F2A4F">
              <w:rPr>
                <w:b/>
                <w:bCs/>
                <w:lang w:val="en-CA"/>
                <w:rPrChange w:id="18078" w:author="w19328_d1" w:date="2020-05-20T15:56:00Z">
                  <w:rPr>
                    <w:b/>
                    <w:bCs/>
                  </w:rPr>
                </w:rPrChange>
              </w:rPr>
              <w:t>3</w:t>
            </w:r>
          </w:p>
        </w:tc>
        <w:tc>
          <w:tcPr>
            <w:tcW w:w="480" w:type="dxa"/>
            <w:noWrap/>
            <w:hideMark/>
          </w:tcPr>
          <w:p w14:paraId="48EA2AF7" w14:textId="77777777" w:rsidR="00656983" w:rsidRPr="004F2A4F" w:rsidRDefault="00656983" w:rsidP="005A261C">
            <w:pPr>
              <w:pStyle w:val="G-PCCTablebody"/>
              <w:jc w:val="center"/>
              <w:rPr>
                <w:b/>
                <w:bCs/>
                <w:lang w:val="en-CA"/>
                <w:rPrChange w:id="18079" w:author="w19328_d1" w:date="2020-05-20T15:56:00Z">
                  <w:rPr>
                    <w:b/>
                    <w:bCs/>
                  </w:rPr>
                </w:rPrChange>
              </w:rPr>
            </w:pPr>
            <w:r w:rsidRPr="004F2A4F">
              <w:rPr>
                <w:b/>
                <w:bCs/>
                <w:lang w:val="en-CA"/>
                <w:rPrChange w:id="18080" w:author="w19328_d1" w:date="2020-05-20T15:56:00Z">
                  <w:rPr>
                    <w:b/>
                    <w:bCs/>
                  </w:rPr>
                </w:rPrChange>
              </w:rPr>
              <w:t>4</w:t>
            </w:r>
          </w:p>
        </w:tc>
        <w:tc>
          <w:tcPr>
            <w:tcW w:w="481" w:type="dxa"/>
            <w:noWrap/>
            <w:hideMark/>
          </w:tcPr>
          <w:p w14:paraId="5A7F118E" w14:textId="77777777" w:rsidR="00656983" w:rsidRPr="004F2A4F" w:rsidRDefault="00656983" w:rsidP="005A261C">
            <w:pPr>
              <w:pStyle w:val="G-PCCTablebody"/>
              <w:jc w:val="center"/>
              <w:rPr>
                <w:b/>
                <w:bCs/>
                <w:lang w:val="en-CA"/>
                <w:rPrChange w:id="18081" w:author="w19328_d1" w:date="2020-05-20T15:56:00Z">
                  <w:rPr>
                    <w:b/>
                    <w:bCs/>
                  </w:rPr>
                </w:rPrChange>
              </w:rPr>
            </w:pPr>
            <w:r w:rsidRPr="004F2A4F">
              <w:rPr>
                <w:b/>
                <w:bCs/>
                <w:lang w:val="en-CA"/>
                <w:rPrChange w:id="18082" w:author="w19328_d1" w:date="2020-05-20T15:56:00Z">
                  <w:rPr>
                    <w:b/>
                    <w:bCs/>
                  </w:rPr>
                </w:rPrChange>
              </w:rPr>
              <w:t>5</w:t>
            </w:r>
          </w:p>
        </w:tc>
        <w:tc>
          <w:tcPr>
            <w:tcW w:w="480" w:type="dxa"/>
            <w:noWrap/>
            <w:hideMark/>
          </w:tcPr>
          <w:p w14:paraId="57D16DE5" w14:textId="77777777" w:rsidR="00656983" w:rsidRPr="004F2A4F" w:rsidRDefault="00656983" w:rsidP="005A261C">
            <w:pPr>
              <w:pStyle w:val="G-PCCTablebody"/>
              <w:jc w:val="center"/>
              <w:rPr>
                <w:b/>
                <w:bCs/>
                <w:lang w:val="en-CA"/>
                <w:rPrChange w:id="18083" w:author="w19328_d1" w:date="2020-05-20T15:56:00Z">
                  <w:rPr>
                    <w:b/>
                    <w:bCs/>
                  </w:rPr>
                </w:rPrChange>
              </w:rPr>
            </w:pPr>
            <w:r w:rsidRPr="004F2A4F">
              <w:rPr>
                <w:b/>
                <w:bCs/>
                <w:lang w:val="en-CA"/>
                <w:rPrChange w:id="18084" w:author="w19328_d1" w:date="2020-05-20T15:56:00Z">
                  <w:rPr>
                    <w:b/>
                    <w:bCs/>
                  </w:rPr>
                </w:rPrChange>
              </w:rPr>
              <w:t>6</w:t>
            </w:r>
          </w:p>
        </w:tc>
        <w:tc>
          <w:tcPr>
            <w:tcW w:w="480" w:type="dxa"/>
            <w:noWrap/>
            <w:hideMark/>
          </w:tcPr>
          <w:p w14:paraId="1871C6F5" w14:textId="77777777" w:rsidR="00656983" w:rsidRPr="004F2A4F" w:rsidRDefault="00656983" w:rsidP="005A261C">
            <w:pPr>
              <w:pStyle w:val="G-PCCTablebody"/>
              <w:jc w:val="center"/>
              <w:rPr>
                <w:b/>
                <w:bCs/>
                <w:lang w:val="en-CA"/>
                <w:rPrChange w:id="18085" w:author="w19328_d1" w:date="2020-05-20T15:56:00Z">
                  <w:rPr>
                    <w:b/>
                    <w:bCs/>
                  </w:rPr>
                </w:rPrChange>
              </w:rPr>
            </w:pPr>
            <w:r w:rsidRPr="004F2A4F">
              <w:rPr>
                <w:b/>
                <w:bCs/>
                <w:lang w:val="en-CA"/>
                <w:rPrChange w:id="18086" w:author="w19328_d1" w:date="2020-05-20T15:56:00Z">
                  <w:rPr>
                    <w:b/>
                    <w:bCs/>
                  </w:rPr>
                </w:rPrChange>
              </w:rPr>
              <w:t>7</w:t>
            </w:r>
          </w:p>
        </w:tc>
        <w:tc>
          <w:tcPr>
            <w:tcW w:w="481" w:type="dxa"/>
            <w:noWrap/>
            <w:hideMark/>
          </w:tcPr>
          <w:p w14:paraId="5FEA5388" w14:textId="77777777" w:rsidR="00656983" w:rsidRPr="004F2A4F" w:rsidRDefault="00656983" w:rsidP="005A261C">
            <w:pPr>
              <w:pStyle w:val="G-PCCTablebody"/>
              <w:jc w:val="center"/>
              <w:rPr>
                <w:b/>
                <w:bCs/>
                <w:lang w:val="en-CA"/>
                <w:rPrChange w:id="18087" w:author="w19328_d1" w:date="2020-05-20T15:56:00Z">
                  <w:rPr>
                    <w:b/>
                    <w:bCs/>
                  </w:rPr>
                </w:rPrChange>
              </w:rPr>
            </w:pPr>
            <w:r w:rsidRPr="004F2A4F">
              <w:rPr>
                <w:b/>
                <w:bCs/>
                <w:lang w:val="en-CA"/>
                <w:rPrChange w:id="18088" w:author="w19328_d1" w:date="2020-05-20T15:56:00Z">
                  <w:rPr>
                    <w:b/>
                    <w:bCs/>
                  </w:rPr>
                </w:rPrChange>
              </w:rPr>
              <w:t>8</w:t>
            </w:r>
          </w:p>
        </w:tc>
        <w:tc>
          <w:tcPr>
            <w:tcW w:w="480" w:type="dxa"/>
            <w:noWrap/>
            <w:hideMark/>
          </w:tcPr>
          <w:p w14:paraId="3B9380E4" w14:textId="77777777" w:rsidR="00656983" w:rsidRPr="004F2A4F" w:rsidRDefault="00656983" w:rsidP="005A261C">
            <w:pPr>
              <w:pStyle w:val="G-PCCTablebody"/>
              <w:jc w:val="center"/>
              <w:rPr>
                <w:b/>
                <w:bCs/>
                <w:lang w:val="en-CA"/>
                <w:rPrChange w:id="18089" w:author="w19328_d1" w:date="2020-05-20T15:56:00Z">
                  <w:rPr>
                    <w:b/>
                    <w:bCs/>
                  </w:rPr>
                </w:rPrChange>
              </w:rPr>
            </w:pPr>
            <w:r w:rsidRPr="004F2A4F">
              <w:rPr>
                <w:b/>
                <w:bCs/>
                <w:lang w:val="en-CA"/>
                <w:rPrChange w:id="18090" w:author="w19328_d1" w:date="2020-05-20T15:56:00Z">
                  <w:rPr>
                    <w:b/>
                    <w:bCs/>
                  </w:rPr>
                </w:rPrChange>
              </w:rPr>
              <w:t>9</w:t>
            </w:r>
          </w:p>
        </w:tc>
        <w:tc>
          <w:tcPr>
            <w:tcW w:w="480" w:type="dxa"/>
            <w:noWrap/>
            <w:hideMark/>
          </w:tcPr>
          <w:p w14:paraId="24C487AB" w14:textId="77777777" w:rsidR="00656983" w:rsidRPr="004F2A4F" w:rsidRDefault="00656983" w:rsidP="005A261C">
            <w:pPr>
              <w:pStyle w:val="G-PCCTablebody"/>
              <w:jc w:val="center"/>
              <w:rPr>
                <w:b/>
                <w:bCs/>
                <w:lang w:val="en-CA"/>
                <w:rPrChange w:id="18091" w:author="w19328_d1" w:date="2020-05-20T15:56:00Z">
                  <w:rPr>
                    <w:b/>
                    <w:bCs/>
                  </w:rPr>
                </w:rPrChange>
              </w:rPr>
            </w:pPr>
            <w:r w:rsidRPr="004F2A4F">
              <w:rPr>
                <w:b/>
                <w:bCs/>
                <w:lang w:val="en-CA"/>
                <w:rPrChange w:id="18092" w:author="w19328_d1" w:date="2020-05-20T15:56:00Z">
                  <w:rPr>
                    <w:b/>
                    <w:bCs/>
                  </w:rPr>
                </w:rPrChange>
              </w:rPr>
              <w:t>10</w:t>
            </w:r>
          </w:p>
        </w:tc>
        <w:tc>
          <w:tcPr>
            <w:tcW w:w="481" w:type="dxa"/>
            <w:noWrap/>
            <w:hideMark/>
          </w:tcPr>
          <w:p w14:paraId="2295609F" w14:textId="77777777" w:rsidR="00656983" w:rsidRPr="004F2A4F" w:rsidRDefault="00656983" w:rsidP="005A261C">
            <w:pPr>
              <w:pStyle w:val="G-PCCTablebody"/>
              <w:jc w:val="center"/>
              <w:rPr>
                <w:b/>
                <w:bCs/>
                <w:lang w:val="en-CA"/>
                <w:rPrChange w:id="18093" w:author="w19328_d1" w:date="2020-05-20T15:56:00Z">
                  <w:rPr>
                    <w:b/>
                    <w:bCs/>
                  </w:rPr>
                </w:rPrChange>
              </w:rPr>
            </w:pPr>
            <w:r w:rsidRPr="004F2A4F">
              <w:rPr>
                <w:b/>
                <w:bCs/>
                <w:lang w:val="en-CA"/>
                <w:rPrChange w:id="18094" w:author="w19328_d1" w:date="2020-05-20T15:56:00Z">
                  <w:rPr>
                    <w:b/>
                    <w:bCs/>
                  </w:rPr>
                </w:rPrChange>
              </w:rPr>
              <w:t>11</w:t>
            </w:r>
          </w:p>
        </w:tc>
      </w:tr>
      <w:tr w:rsidR="00D5462A" w:rsidRPr="004F2A4F" w14:paraId="286C56DF" w14:textId="77777777" w:rsidTr="005A261C">
        <w:trPr>
          <w:trHeight w:val="360"/>
          <w:jc w:val="center"/>
        </w:trPr>
        <w:tc>
          <w:tcPr>
            <w:tcW w:w="0" w:type="auto"/>
            <w:noWrap/>
            <w:hideMark/>
          </w:tcPr>
          <w:p w14:paraId="7686F30C" w14:textId="77777777" w:rsidR="00D5462A" w:rsidRPr="004F2A4F" w:rsidRDefault="00D5462A" w:rsidP="005A261C">
            <w:pPr>
              <w:pStyle w:val="G-PCCTablebody"/>
              <w:jc w:val="center"/>
              <w:rPr>
                <w:b/>
                <w:bCs/>
                <w:lang w:val="en-CA"/>
                <w:rPrChange w:id="18095" w:author="w19328_d1" w:date="2020-05-20T15:56:00Z">
                  <w:rPr>
                    <w:b/>
                    <w:bCs/>
                  </w:rPr>
                </w:rPrChange>
              </w:rPr>
            </w:pPr>
            <w:r w:rsidRPr="004F2A4F">
              <w:rPr>
                <w:b/>
                <w:bCs/>
                <w:lang w:val="en-CA"/>
                <w:rPrChange w:id="18096" w:author="w19328_d1" w:date="2020-05-20T15:56:00Z">
                  <w:rPr>
                    <w:b/>
                    <w:bCs/>
                  </w:rPr>
                </w:rPrChange>
              </w:rPr>
              <w:t>0</w:t>
            </w:r>
          </w:p>
        </w:tc>
        <w:tc>
          <w:tcPr>
            <w:tcW w:w="480" w:type="dxa"/>
            <w:noWrap/>
            <w:hideMark/>
          </w:tcPr>
          <w:p w14:paraId="32271210" w14:textId="144AD6C3" w:rsidR="00D5462A" w:rsidRPr="004F2A4F" w:rsidRDefault="00D5462A" w:rsidP="005A261C">
            <w:pPr>
              <w:pStyle w:val="G-PCCTablebody"/>
              <w:jc w:val="center"/>
              <w:rPr>
                <w:lang w:val="en-CA"/>
                <w:rPrChange w:id="18097" w:author="w19328_d1" w:date="2020-05-20T15:56:00Z">
                  <w:rPr/>
                </w:rPrChange>
              </w:rPr>
            </w:pPr>
            <w:r w:rsidRPr="004F2A4F">
              <w:rPr>
                <w:lang w:val="en-CA"/>
                <w:rPrChange w:id="18098" w:author="w19328_d1" w:date="2020-05-20T15:56:00Z">
                  <w:rPr/>
                </w:rPrChange>
              </w:rPr>
              <w:t>1</w:t>
            </w:r>
          </w:p>
        </w:tc>
        <w:tc>
          <w:tcPr>
            <w:tcW w:w="480" w:type="dxa"/>
            <w:noWrap/>
            <w:hideMark/>
          </w:tcPr>
          <w:p w14:paraId="1FECCFA6" w14:textId="77777777" w:rsidR="00D5462A" w:rsidRPr="004F2A4F" w:rsidRDefault="00D5462A" w:rsidP="005A261C">
            <w:pPr>
              <w:pStyle w:val="G-PCCTablebody"/>
              <w:jc w:val="center"/>
              <w:rPr>
                <w:lang w:val="en-CA"/>
                <w:rPrChange w:id="18099" w:author="w19328_d1" w:date="2020-05-20T15:56:00Z">
                  <w:rPr/>
                </w:rPrChange>
              </w:rPr>
            </w:pPr>
            <w:r w:rsidRPr="004F2A4F">
              <w:rPr>
                <w:lang w:val="en-CA"/>
                <w:rPrChange w:id="18100" w:author="w19328_d1" w:date="2020-05-20T15:56:00Z">
                  <w:rPr/>
                </w:rPrChange>
              </w:rPr>
              <w:t>0</w:t>
            </w:r>
          </w:p>
        </w:tc>
        <w:tc>
          <w:tcPr>
            <w:tcW w:w="481" w:type="dxa"/>
            <w:noWrap/>
            <w:hideMark/>
          </w:tcPr>
          <w:p w14:paraId="5AE6D2FE" w14:textId="25A176D6" w:rsidR="00D5462A" w:rsidRPr="004F2A4F" w:rsidRDefault="00D5462A" w:rsidP="005A261C">
            <w:pPr>
              <w:pStyle w:val="G-PCCTablebody"/>
              <w:jc w:val="center"/>
              <w:rPr>
                <w:lang w:val="en-CA"/>
                <w:rPrChange w:id="18101" w:author="w19328_d1" w:date="2020-05-20T15:56:00Z">
                  <w:rPr/>
                </w:rPrChange>
              </w:rPr>
            </w:pPr>
            <w:r w:rsidRPr="004F2A4F">
              <w:rPr>
                <w:lang w:val="en-CA"/>
                <w:rPrChange w:id="18102" w:author="w19328_d1" w:date="2020-05-20T15:56:00Z">
                  <w:rPr/>
                </w:rPrChange>
              </w:rPr>
              <w:t>1</w:t>
            </w:r>
          </w:p>
        </w:tc>
        <w:tc>
          <w:tcPr>
            <w:tcW w:w="480" w:type="dxa"/>
            <w:noWrap/>
            <w:hideMark/>
          </w:tcPr>
          <w:p w14:paraId="6439433F" w14:textId="77777777" w:rsidR="00D5462A" w:rsidRPr="004F2A4F" w:rsidRDefault="00D5462A" w:rsidP="005A261C">
            <w:pPr>
              <w:pStyle w:val="G-PCCTablebody"/>
              <w:jc w:val="center"/>
              <w:rPr>
                <w:lang w:val="en-CA"/>
                <w:rPrChange w:id="18103" w:author="w19328_d1" w:date="2020-05-20T15:56:00Z">
                  <w:rPr/>
                </w:rPrChange>
              </w:rPr>
            </w:pPr>
            <w:r w:rsidRPr="004F2A4F">
              <w:rPr>
                <w:lang w:val="en-CA"/>
                <w:rPrChange w:id="18104" w:author="w19328_d1" w:date="2020-05-20T15:56:00Z">
                  <w:rPr/>
                </w:rPrChange>
              </w:rPr>
              <w:t>1</w:t>
            </w:r>
          </w:p>
        </w:tc>
        <w:tc>
          <w:tcPr>
            <w:tcW w:w="480" w:type="dxa"/>
            <w:noWrap/>
            <w:hideMark/>
          </w:tcPr>
          <w:p w14:paraId="03D5B416" w14:textId="77777777" w:rsidR="00D5462A" w:rsidRPr="004F2A4F" w:rsidRDefault="00D5462A" w:rsidP="005A261C">
            <w:pPr>
              <w:pStyle w:val="G-PCCTablebody"/>
              <w:jc w:val="center"/>
              <w:rPr>
                <w:lang w:val="en-CA"/>
                <w:rPrChange w:id="18105" w:author="w19328_d1" w:date="2020-05-20T15:56:00Z">
                  <w:rPr/>
                </w:rPrChange>
              </w:rPr>
            </w:pPr>
            <w:r w:rsidRPr="004F2A4F">
              <w:rPr>
                <w:lang w:val="en-CA"/>
                <w:rPrChange w:id="18106" w:author="w19328_d1" w:date="2020-05-20T15:56:00Z">
                  <w:rPr/>
                </w:rPrChange>
              </w:rPr>
              <w:t>0</w:t>
            </w:r>
          </w:p>
        </w:tc>
        <w:tc>
          <w:tcPr>
            <w:tcW w:w="481" w:type="dxa"/>
            <w:noWrap/>
            <w:hideMark/>
          </w:tcPr>
          <w:p w14:paraId="386A6E8F" w14:textId="77777777" w:rsidR="00D5462A" w:rsidRPr="004F2A4F" w:rsidRDefault="00D5462A" w:rsidP="005A261C">
            <w:pPr>
              <w:pStyle w:val="G-PCCTablebody"/>
              <w:jc w:val="center"/>
              <w:rPr>
                <w:lang w:val="en-CA"/>
                <w:rPrChange w:id="18107" w:author="w19328_d1" w:date="2020-05-20T15:56:00Z">
                  <w:rPr/>
                </w:rPrChange>
              </w:rPr>
            </w:pPr>
            <w:r w:rsidRPr="004F2A4F">
              <w:rPr>
                <w:lang w:val="en-CA"/>
                <w:rPrChange w:id="18108" w:author="w19328_d1" w:date="2020-05-20T15:56:00Z">
                  <w:rPr/>
                </w:rPrChange>
              </w:rPr>
              <w:t>0</w:t>
            </w:r>
          </w:p>
        </w:tc>
        <w:tc>
          <w:tcPr>
            <w:tcW w:w="480" w:type="dxa"/>
            <w:noWrap/>
            <w:hideMark/>
          </w:tcPr>
          <w:p w14:paraId="66203120" w14:textId="77777777" w:rsidR="00D5462A" w:rsidRPr="004F2A4F" w:rsidRDefault="00D5462A" w:rsidP="005A261C">
            <w:pPr>
              <w:pStyle w:val="G-PCCTablebody"/>
              <w:jc w:val="center"/>
              <w:rPr>
                <w:lang w:val="en-CA"/>
                <w:rPrChange w:id="18109" w:author="w19328_d1" w:date="2020-05-20T15:56:00Z">
                  <w:rPr/>
                </w:rPrChange>
              </w:rPr>
            </w:pPr>
            <w:r w:rsidRPr="004F2A4F">
              <w:rPr>
                <w:lang w:val="en-CA"/>
                <w:rPrChange w:id="18110" w:author="w19328_d1" w:date="2020-05-20T15:56:00Z">
                  <w:rPr/>
                </w:rPrChange>
              </w:rPr>
              <w:t>1</w:t>
            </w:r>
          </w:p>
        </w:tc>
        <w:tc>
          <w:tcPr>
            <w:tcW w:w="480" w:type="dxa"/>
            <w:noWrap/>
            <w:hideMark/>
          </w:tcPr>
          <w:p w14:paraId="7C0975E8" w14:textId="77777777" w:rsidR="00D5462A" w:rsidRPr="004F2A4F" w:rsidRDefault="00D5462A" w:rsidP="005A261C">
            <w:pPr>
              <w:pStyle w:val="G-PCCTablebody"/>
              <w:jc w:val="center"/>
              <w:rPr>
                <w:lang w:val="en-CA"/>
                <w:rPrChange w:id="18111" w:author="w19328_d1" w:date="2020-05-20T15:56:00Z">
                  <w:rPr/>
                </w:rPrChange>
              </w:rPr>
            </w:pPr>
            <w:r w:rsidRPr="004F2A4F">
              <w:rPr>
                <w:lang w:val="en-CA"/>
                <w:rPrChange w:id="18112" w:author="w19328_d1" w:date="2020-05-20T15:56:00Z">
                  <w:rPr/>
                </w:rPrChange>
              </w:rPr>
              <w:t>1</w:t>
            </w:r>
          </w:p>
        </w:tc>
        <w:tc>
          <w:tcPr>
            <w:tcW w:w="481" w:type="dxa"/>
            <w:noWrap/>
            <w:hideMark/>
          </w:tcPr>
          <w:p w14:paraId="11FD4AF5" w14:textId="2130D63C" w:rsidR="00D5462A" w:rsidRPr="004F2A4F" w:rsidRDefault="00D5462A" w:rsidP="005A261C">
            <w:pPr>
              <w:pStyle w:val="G-PCCTablebody"/>
              <w:jc w:val="center"/>
              <w:rPr>
                <w:lang w:val="en-CA"/>
                <w:rPrChange w:id="18113" w:author="w19328_d1" w:date="2020-05-20T15:56:00Z">
                  <w:rPr/>
                </w:rPrChange>
              </w:rPr>
            </w:pPr>
            <w:r w:rsidRPr="004F2A4F">
              <w:rPr>
                <w:lang w:val="en-CA"/>
                <w:rPrChange w:id="18114" w:author="w19328_d1" w:date="2020-05-20T15:56:00Z">
                  <w:rPr/>
                </w:rPrChange>
              </w:rPr>
              <w:t>1</w:t>
            </w:r>
          </w:p>
        </w:tc>
        <w:tc>
          <w:tcPr>
            <w:tcW w:w="480" w:type="dxa"/>
            <w:noWrap/>
            <w:hideMark/>
          </w:tcPr>
          <w:p w14:paraId="3D314E47" w14:textId="77777777" w:rsidR="00D5462A" w:rsidRPr="004F2A4F" w:rsidRDefault="00D5462A" w:rsidP="005A261C">
            <w:pPr>
              <w:pStyle w:val="G-PCCTablebody"/>
              <w:jc w:val="center"/>
              <w:rPr>
                <w:lang w:val="en-CA"/>
                <w:rPrChange w:id="18115" w:author="w19328_d1" w:date="2020-05-20T15:56:00Z">
                  <w:rPr/>
                </w:rPrChange>
              </w:rPr>
            </w:pPr>
            <w:r w:rsidRPr="004F2A4F">
              <w:rPr>
                <w:lang w:val="en-CA"/>
                <w:rPrChange w:id="18116" w:author="w19328_d1" w:date="2020-05-20T15:56:00Z">
                  <w:rPr/>
                </w:rPrChange>
              </w:rPr>
              <w:t>0</w:t>
            </w:r>
          </w:p>
        </w:tc>
        <w:tc>
          <w:tcPr>
            <w:tcW w:w="480" w:type="dxa"/>
            <w:noWrap/>
            <w:hideMark/>
          </w:tcPr>
          <w:p w14:paraId="2794D941" w14:textId="76CE933F" w:rsidR="00D5462A" w:rsidRPr="004F2A4F" w:rsidRDefault="00D5462A" w:rsidP="005A261C">
            <w:pPr>
              <w:pStyle w:val="G-PCCTablebody"/>
              <w:jc w:val="center"/>
              <w:rPr>
                <w:lang w:val="en-CA"/>
                <w:rPrChange w:id="18117" w:author="w19328_d1" w:date="2020-05-20T15:56:00Z">
                  <w:rPr/>
                </w:rPrChange>
              </w:rPr>
            </w:pPr>
            <w:r w:rsidRPr="004F2A4F">
              <w:rPr>
                <w:lang w:val="en-CA"/>
                <w:rPrChange w:id="18118" w:author="w19328_d1" w:date="2020-05-20T15:56:00Z">
                  <w:rPr/>
                </w:rPrChange>
              </w:rPr>
              <w:t>1</w:t>
            </w:r>
          </w:p>
        </w:tc>
        <w:tc>
          <w:tcPr>
            <w:tcW w:w="481" w:type="dxa"/>
            <w:noWrap/>
            <w:hideMark/>
          </w:tcPr>
          <w:p w14:paraId="145F55D4" w14:textId="77777777" w:rsidR="00D5462A" w:rsidRPr="004F2A4F" w:rsidRDefault="00D5462A" w:rsidP="005A261C">
            <w:pPr>
              <w:pStyle w:val="G-PCCTablebody"/>
              <w:jc w:val="center"/>
              <w:rPr>
                <w:lang w:val="en-CA"/>
                <w:rPrChange w:id="18119" w:author="w19328_d1" w:date="2020-05-20T15:56:00Z">
                  <w:rPr/>
                </w:rPrChange>
              </w:rPr>
            </w:pPr>
            <w:r w:rsidRPr="004F2A4F">
              <w:rPr>
                <w:lang w:val="en-CA"/>
                <w:rPrChange w:id="18120" w:author="w19328_d1" w:date="2020-05-20T15:56:00Z">
                  <w:rPr/>
                </w:rPrChange>
              </w:rPr>
              <w:t>1</w:t>
            </w:r>
          </w:p>
        </w:tc>
      </w:tr>
      <w:tr w:rsidR="00D5462A" w:rsidRPr="004F2A4F" w14:paraId="2CC9E93C" w14:textId="77777777" w:rsidTr="005A261C">
        <w:trPr>
          <w:trHeight w:val="360"/>
          <w:jc w:val="center"/>
        </w:trPr>
        <w:tc>
          <w:tcPr>
            <w:tcW w:w="0" w:type="auto"/>
            <w:noWrap/>
            <w:hideMark/>
          </w:tcPr>
          <w:p w14:paraId="5F4D6CF8" w14:textId="77777777" w:rsidR="00D5462A" w:rsidRPr="004F2A4F" w:rsidRDefault="00D5462A" w:rsidP="005A261C">
            <w:pPr>
              <w:pStyle w:val="G-PCCTablebody"/>
              <w:jc w:val="center"/>
              <w:rPr>
                <w:b/>
                <w:bCs/>
                <w:lang w:val="en-CA"/>
                <w:rPrChange w:id="18121" w:author="w19328_d1" w:date="2020-05-20T15:56:00Z">
                  <w:rPr>
                    <w:b/>
                    <w:bCs/>
                  </w:rPr>
                </w:rPrChange>
              </w:rPr>
            </w:pPr>
            <w:r w:rsidRPr="004F2A4F">
              <w:rPr>
                <w:b/>
                <w:bCs/>
                <w:lang w:val="en-CA"/>
                <w:rPrChange w:id="18122" w:author="w19328_d1" w:date="2020-05-20T15:56:00Z">
                  <w:rPr>
                    <w:b/>
                    <w:bCs/>
                  </w:rPr>
                </w:rPrChange>
              </w:rPr>
              <w:t>1</w:t>
            </w:r>
          </w:p>
        </w:tc>
        <w:tc>
          <w:tcPr>
            <w:tcW w:w="480" w:type="dxa"/>
            <w:noWrap/>
            <w:hideMark/>
          </w:tcPr>
          <w:p w14:paraId="385A5CA2" w14:textId="77777777" w:rsidR="00D5462A" w:rsidRPr="004F2A4F" w:rsidRDefault="00D5462A" w:rsidP="005A261C">
            <w:pPr>
              <w:pStyle w:val="G-PCCTablebody"/>
              <w:jc w:val="center"/>
              <w:rPr>
                <w:lang w:val="en-CA"/>
                <w:rPrChange w:id="18123" w:author="w19328_d1" w:date="2020-05-20T15:56:00Z">
                  <w:rPr/>
                </w:rPrChange>
              </w:rPr>
            </w:pPr>
            <w:r w:rsidRPr="004F2A4F">
              <w:rPr>
                <w:lang w:val="en-CA"/>
                <w:rPrChange w:id="18124" w:author="w19328_d1" w:date="2020-05-20T15:56:00Z">
                  <w:rPr/>
                </w:rPrChange>
              </w:rPr>
              <w:t>0</w:t>
            </w:r>
          </w:p>
        </w:tc>
        <w:tc>
          <w:tcPr>
            <w:tcW w:w="480" w:type="dxa"/>
            <w:noWrap/>
            <w:hideMark/>
          </w:tcPr>
          <w:p w14:paraId="7DA073F6" w14:textId="0DBF38B6" w:rsidR="00D5462A" w:rsidRPr="004F2A4F" w:rsidRDefault="00D5462A" w:rsidP="005A261C">
            <w:pPr>
              <w:pStyle w:val="G-PCCTablebody"/>
              <w:jc w:val="center"/>
              <w:rPr>
                <w:lang w:val="en-CA"/>
                <w:rPrChange w:id="18125" w:author="w19328_d1" w:date="2020-05-20T15:56:00Z">
                  <w:rPr/>
                </w:rPrChange>
              </w:rPr>
            </w:pPr>
            <w:r w:rsidRPr="004F2A4F">
              <w:rPr>
                <w:lang w:val="en-CA"/>
                <w:rPrChange w:id="18126" w:author="w19328_d1" w:date="2020-05-20T15:56:00Z">
                  <w:rPr/>
                </w:rPrChange>
              </w:rPr>
              <w:t>1</w:t>
            </w:r>
          </w:p>
        </w:tc>
        <w:tc>
          <w:tcPr>
            <w:tcW w:w="481" w:type="dxa"/>
            <w:noWrap/>
            <w:hideMark/>
          </w:tcPr>
          <w:p w14:paraId="0F8D9EA7" w14:textId="77777777" w:rsidR="00D5462A" w:rsidRPr="004F2A4F" w:rsidRDefault="00D5462A" w:rsidP="005A261C">
            <w:pPr>
              <w:pStyle w:val="G-PCCTablebody"/>
              <w:jc w:val="center"/>
              <w:rPr>
                <w:lang w:val="en-CA"/>
                <w:rPrChange w:id="18127" w:author="w19328_d1" w:date="2020-05-20T15:56:00Z">
                  <w:rPr/>
                </w:rPrChange>
              </w:rPr>
            </w:pPr>
            <w:r w:rsidRPr="004F2A4F">
              <w:rPr>
                <w:lang w:val="en-CA"/>
                <w:rPrChange w:id="18128" w:author="w19328_d1" w:date="2020-05-20T15:56:00Z">
                  <w:rPr/>
                </w:rPrChange>
              </w:rPr>
              <w:t>1</w:t>
            </w:r>
          </w:p>
        </w:tc>
        <w:tc>
          <w:tcPr>
            <w:tcW w:w="480" w:type="dxa"/>
            <w:noWrap/>
            <w:hideMark/>
          </w:tcPr>
          <w:p w14:paraId="470C30ED" w14:textId="69D668E0" w:rsidR="00D5462A" w:rsidRPr="004F2A4F" w:rsidRDefault="00D5462A" w:rsidP="005A261C">
            <w:pPr>
              <w:pStyle w:val="G-PCCTablebody"/>
              <w:jc w:val="center"/>
              <w:rPr>
                <w:lang w:val="en-CA"/>
                <w:rPrChange w:id="18129" w:author="w19328_d1" w:date="2020-05-20T15:56:00Z">
                  <w:rPr/>
                </w:rPrChange>
              </w:rPr>
            </w:pPr>
            <w:r w:rsidRPr="004F2A4F">
              <w:rPr>
                <w:lang w:val="en-CA"/>
                <w:rPrChange w:id="18130" w:author="w19328_d1" w:date="2020-05-20T15:56:00Z">
                  <w:rPr/>
                </w:rPrChange>
              </w:rPr>
              <w:t>1</w:t>
            </w:r>
          </w:p>
        </w:tc>
        <w:tc>
          <w:tcPr>
            <w:tcW w:w="480" w:type="dxa"/>
            <w:noWrap/>
            <w:hideMark/>
          </w:tcPr>
          <w:p w14:paraId="39BDE025" w14:textId="77777777" w:rsidR="00D5462A" w:rsidRPr="004F2A4F" w:rsidRDefault="00D5462A" w:rsidP="005A261C">
            <w:pPr>
              <w:pStyle w:val="G-PCCTablebody"/>
              <w:jc w:val="center"/>
              <w:rPr>
                <w:lang w:val="en-CA"/>
                <w:rPrChange w:id="18131" w:author="w19328_d1" w:date="2020-05-20T15:56:00Z">
                  <w:rPr/>
                </w:rPrChange>
              </w:rPr>
            </w:pPr>
            <w:r w:rsidRPr="004F2A4F">
              <w:rPr>
                <w:lang w:val="en-CA"/>
                <w:rPrChange w:id="18132" w:author="w19328_d1" w:date="2020-05-20T15:56:00Z">
                  <w:rPr/>
                </w:rPrChange>
              </w:rPr>
              <w:t>0</w:t>
            </w:r>
          </w:p>
        </w:tc>
        <w:tc>
          <w:tcPr>
            <w:tcW w:w="481" w:type="dxa"/>
            <w:noWrap/>
            <w:hideMark/>
          </w:tcPr>
          <w:p w14:paraId="444CC26F" w14:textId="77777777" w:rsidR="00D5462A" w:rsidRPr="004F2A4F" w:rsidRDefault="00D5462A" w:rsidP="005A261C">
            <w:pPr>
              <w:pStyle w:val="G-PCCTablebody"/>
              <w:jc w:val="center"/>
              <w:rPr>
                <w:lang w:val="en-CA"/>
                <w:rPrChange w:id="18133" w:author="w19328_d1" w:date="2020-05-20T15:56:00Z">
                  <w:rPr/>
                </w:rPrChange>
              </w:rPr>
            </w:pPr>
            <w:r w:rsidRPr="004F2A4F">
              <w:rPr>
                <w:lang w:val="en-CA"/>
                <w:rPrChange w:id="18134" w:author="w19328_d1" w:date="2020-05-20T15:56:00Z">
                  <w:rPr/>
                </w:rPrChange>
              </w:rPr>
              <w:t>1</w:t>
            </w:r>
          </w:p>
        </w:tc>
        <w:tc>
          <w:tcPr>
            <w:tcW w:w="480" w:type="dxa"/>
            <w:noWrap/>
            <w:hideMark/>
          </w:tcPr>
          <w:p w14:paraId="4FCBF1BE" w14:textId="77777777" w:rsidR="00D5462A" w:rsidRPr="004F2A4F" w:rsidRDefault="00D5462A" w:rsidP="005A261C">
            <w:pPr>
              <w:pStyle w:val="G-PCCTablebody"/>
              <w:jc w:val="center"/>
              <w:rPr>
                <w:lang w:val="en-CA"/>
                <w:rPrChange w:id="18135" w:author="w19328_d1" w:date="2020-05-20T15:56:00Z">
                  <w:rPr/>
                </w:rPrChange>
              </w:rPr>
            </w:pPr>
            <w:r w:rsidRPr="004F2A4F">
              <w:rPr>
                <w:lang w:val="en-CA"/>
                <w:rPrChange w:id="18136" w:author="w19328_d1" w:date="2020-05-20T15:56:00Z">
                  <w:rPr/>
                </w:rPrChange>
              </w:rPr>
              <w:t>1</w:t>
            </w:r>
          </w:p>
        </w:tc>
        <w:tc>
          <w:tcPr>
            <w:tcW w:w="480" w:type="dxa"/>
            <w:noWrap/>
            <w:hideMark/>
          </w:tcPr>
          <w:p w14:paraId="5E05E28F" w14:textId="77777777" w:rsidR="00D5462A" w:rsidRPr="004F2A4F" w:rsidRDefault="00D5462A" w:rsidP="005A261C">
            <w:pPr>
              <w:pStyle w:val="G-PCCTablebody"/>
              <w:jc w:val="center"/>
              <w:rPr>
                <w:lang w:val="en-CA"/>
                <w:rPrChange w:id="18137" w:author="w19328_d1" w:date="2020-05-20T15:56:00Z">
                  <w:rPr/>
                </w:rPrChange>
              </w:rPr>
            </w:pPr>
            <w:r w:rsidRPr="004F2A4F">
              <w:rPr>
                <w:lang w:val="en-CA"/>
                <w:rPrChange w:id="18138" w:author="w19328_d1" w:date="2020-05-20T15:56:00Z">
                  <w:rPr/>
                </w:rPrChange>
              </w:rPr>
              <w:t>0</w:t>
            </w:r>
          </w:p>
        </w:tc>
        <w:tc>
          <w:tcPr>
            <w:tcW w:w="481" w:type="dxa"/>
            <w:noWrap/>
            <w:hideMark/>
          </w:tcPr>
          <w:p w14:paraId="22D16E4E" w14:textId="77777777" w:rsidR="00D5462A" w:rsidRPr="004F2A4F" w:rsidRDefault="00D5462A" w:rsidP="005A261C">
            <w:pPr>
              <w:pStyle w:val="G-PCCTablebody"/>
              <w:jc w:val="center"/>
              <w:rPr>
                <w:lang w:val="en-CA"/>
                <w:rPrChange w:id="18139" w:author="w19328_d1" w:date="2020-05-20T15:56:00Z">
                  <w:rPr/>
                </w:rPrChange>
              </w:rPr>
            </w:pPr>
            <w:r w:rsidRPr="004F2A4F">
              <w:rPr>
                <w:lang w:val="en-CA"/>
                <w:rPrChange w:id="18140" w:author="w19328_d1" w:date="2020-05-20T15:56:00Z">
                  <w:rPr/>
                </w:rPrChange>
              </w:rPr>
              <w:t>0</w:t>
            </w:r>
          </w:p>
        </w:tc>
        <w:tc>
          <w:tcPr>
            <w:tcW w:w="480" w:type="dxa"/>
            <w:noWrap/>
            <w:hideMark/>
          </w:tcPr>
          <w:p w14:paraId="57815E75" w14:textId="74DBFC56" w:rsidR="00D5462A" w:rsidRPr="004F2A4F" w:rsidRDefault="00D5462A" w:rsidP="005A261C">
            <w:pPr>
              <w:pStyle w:val="G-PCCTablebody"/>
              <w:jc w:val="center"/>
              <w:rPr>
                <w:lang w:val="en-CA"/>
                <w:rPrChange w:id="18141" w:author="w19328_d1" w:date="2020-05-20T15:56:00Z">
                  <w:rPr/>
                </w:rPrChange>
              </w:rPr>
            </w:pPr>
            <w:r w:rsidRPr="004F2A4F">
              <w:rPr>
                <w:lang w:val="en-CA"/>
                <w:rPrChange w:id="18142" w:author="w19328_d1" w:date="2020-05-20T15:56:00Z">
                  <w:rPr/>
                </w:rPrChange>
              </w:rPr>
              <w:t>1</w:t>
            </w:r>
          </w:p>
        </w:tc>
        <w:tc>
          <w:tcPr>
            <w:tcW w:w="480" w:type="dxa"/>
            <w:noWrap/>
            <w:hideMark/>
          </w:tcPr>
          <w:p w14:paraId="19118A38" w14:textId="77777777" w:rsidR="00D5462A" w:rsidRPr="004F2A4F" w:rsidRDefault="00D5462A" w:rsidP="005A261C">
            <w:pPr>
              <w:pStyle w:val="G-PCCTablebody"/>
              <w:jc w:val="center"/>
              <w:rPr>
                <w:lang w:val="en-CA"/>
                <w:rPrChange w:id="18143" w:author="w19328_d1" w:date="2020-05-20T15:56:00Z">
                  <w:rPr/>
                </w:rPrChange>
              </w:rPr>
            </w:pPr>
            <w:r w:rsidRPr="004F2A4F">
              <w:rPr>
                <w:lang w:val="en-CA"/>
                <w:rPrChange w:id="18144" w:author="w19328_d1" w:date="2020-05-20T15:56:00Z">
                  <w:rPr/>
                </w:rPrChange>
              </w:rPr>
              <w:t>1</w:t>
            </w:r>
          </w:p>
        </w:tc>
        <w:tc>
          <w:tcPr>
            <w:tcW w:w="481" w:type="dxa"/>
            <w:noWrap/>
            <w:hideMark/>
          </w:tcPr>
          <w:p w14:paraId="50F04668" w14:textId="3EC41B62" w:rsidR="00D5462A" w:rsidRPr="004F2A4F" w:rsidRDefault="00D5462A" w:rsidP="005A261C">
            <w:pPr>
              <w:pStyle w:val="G-PCCTablebody"/>
              <w:jc w:val="center"/>
              <w:rPr>
                <w:lang w:val="en-CA"/>
                <w:rPrChange w:id="18145" w:author="w19328_d1" w:date="2020-05-20T15:56:00Z">
                  <w:rPr/>
                </w:rPrChange>
              </w:rPr>
            </w:pPr>
            <w:r w:rsidRPr="004F2A4F">
              <w:rPr>
                <w:lang w:val="en-CA"/>
                <w:rPrChange w:id="18146" w:author="w19328_d1" w:date="2020-05-20T15:56:00Z">
                  <w:rPr/>
                </w:rPrChange>
              </w:rPr>
              <w:t>1</w:t>
            </w:r>
          </w:p>
        </w:tc>
      </w:tr>
      <w:tr w:rsidR="00D5462A" w:rsidRPr="004F2A4F" w14:paraId="54FD1E19" w14:textId="77777777" w:rsidTr="005A261C">
        <w:trPr>
          <w:trHeight w:val="360"/>
          <w:jc w:val="center"/>
        </w:trPr>
        <w:tc>
          <w:tcPr>
            <w:tcW w:w="0" w:type="auto"/>
            <w:noWrap/>
            <w:hideMark/>
          </w:tcPr>
          <w:p w14:paraId="59057A63" w14:textId="77777777" w:rsidR="00D5462A" w:rsidRPr="004F2A4F" w:rsidRDefault="00D5462A" w:rsidP="005A261C">
            <w:pPr>
              <w:pStyle w:val="G-PCCTablebody"/>
              <w:jc w:val="center"/>
              <w:rPr>
                <w:b/>
                <w:bCs/>
                <w:lang w:val="en-CA"/>
                <w:rPrChange w:id="18147" w:author="w19328_d1" w:date="2020-05-20T15:56:00Z">
                  <w:rPr>
                    <w:b/>
                    <w:bCs/>
                  </w:rPr>
                </w:rPrChange>
              </w:rPr>
            </w:pPr>
            <w:r w:rsidRPr="004F2A4F">
              <w:rPr>
                <w:b/>
                <w:bCs/>
                <w:lang w:val="en-CA"/>
                <w:rPrChange w:id="18148" w:author="w19328_d1" w:date="2020-05-20T15:56:00Z">
                  <w:rPr>
                    <w:b/>
                    <w:bCs/>
                  </w:rPr>
                </w:rPrChange>
              </w:rPr>
              <w:t>2</w:t>
            </w:r>
          </w:p>
        </w:tc>
        <w:tc>
          <w:tcPr>
            <w:tcW w:w="480" w:type="dxa"/>
            <w:noWrap/>
            <w:hideMark/>
          </w:tcPr>
          <w:p w14:paraId="42350EC4" w14:textId="77777777" w:rsidR="00D5462A" w:rsidRPr="004F2A4F" w:rsidRDefault="00D5462A" w:rsidP="005A261C">
            <w:pPr>
              <w:pStyle w:val="G-PCCTablebody"/>
              <w:jc w:val="center"/>
              <w:rPr>
                <w:lang w:val="en-CA"/>
                <w:rPrChange w:id="18149" w:author="w19328_d1" w:date="2020-05-20T15:56:00Z">
                  <w:rPr/>
                </w:rPrChange>
              </w:rPr>
            </w:pPr>
            <w:r w:rsidRPr="004F2A4F">
              <w:rPr>
                <w:lang w:val="en-CA"/>
                <w:rPrChange w:id="18150" w:author="w19328_d1" w:date="2020-05-20T15:56:00Z">
                  <w:rPr/>
                </w:rPrChange>
              </w:rPr>
              <w:t>0</w:t>
            </w:r>
          </w:p>
        </w:tc>
        <w:tc>
          <w:tcPr>
            <w:tcW w:w="480" w:type="dxa"/>
            <w:noWrap/>
            <w:hideMark/>
          </w:tcPr>
          <w:p w14:paraId="08845723" w14:textId="77777777" w:rsidR="00D5462A" w:rsidRPr="004F2A4F" w:rsidRDefault="00D5462A" w:rsidP="005A261C">
            <w:pPr>
              <w:pStyle w:val="G-PCCTablebody"/>
              <w:jc w:val="center"/>
              <w:rPr>
                <w:lang w:val="en-CA"/>
                <w:rPrChange w:id="18151" w:author="w19328_d1" w:date="2020-05-20T15:56:00Z">
                  <w:rPr/>
                </w:rPrChange>
              </w:rPr>
            </w:pPr>
            <w:r w:rsidRPr="004F2A4F">
              <w:rPr>
                <w:lang w:val="en-CA"/>
                <w:rPrChange w:id="18152" w:author="w19328_d1" w:date="2020-05-20T15:56:00Z">
                  <w:rPr/>
                </w:rPrChange>
              </w:rPr>
              <w:t>0</w:t>
            </w:r>
          </w:p>
        </w:tc>
        <w:tc>
          <w:tcPr>
            <w:tcW w:w="481" w:type="dxa"/>
            <w:noWrap/>
            <w:hideMark/>
          </w:tcPr>
          <w:p w14:paraId="580F9CB3" w14:textId="77777777" w:rsidR="00D5462A" w:rsidRPr="004F2A4F" w:rsidRDefault="00D5462A" w:rsidP="005A261C">
            <w:pPr>
              <w:pStyle w:val="G-PCCTablebody"/>
              <w:jc w:val="center"/>
              <w:rPr>
                <w:lang w:val="en-CA"/>
                <w:rPrChange w:id="18153" w:author="w19328_d1" w:date="2020-05-20T15:56:00Z">
                  <w:rPr/>
                </w:rPrChange>
              </w:rPr>
            </w:pPr>
            <w:r w:rsidRPr="004F2A4F">
              <w:rPr>
                <w:lang w:val="en-CA"/>
                <w:rPrChange w:id="18154" w:author="w19328_d1" w:date="2020-05-20T15:56:00Z">
                  <w:rPr/>
                </w:rPrChange>
              </w:rPr>
              <w:t>0</w:t>
            </w:r>
          </w:p>
        </w:tc>
        <w:tc>
          <w:tcPr>
            <w:tcW w:w="480" w:type="dxa"/>
            <w:noWrap/>
            <w:hideMark/>
          </w:tcPr>
          <w:p w14:paraId="69FB67B3" w14:textId="77777777" w:rsidR="00D5462A" w:rsidRPr="004F2A4F" w:rsidRDefault="00D5462A" w:rsidP="005A261C">
            <w:pPr>
              <w:pStyle w:val="G-PCCTablebody"/>
              <w:jc w:val="center"/>
              <w:rPr>
                <w:lang w:val="en-CA"/>
                <w:rPrChange w:id="18155" w:author="w19328_d1" w:date="2020-05-20T15:56:00Z">
                  <w:rPr/>
                </w:rPrChange>
              </w:rPr>
            </w:pPr>
            <w:r w:rsidRPr="004F2A4F">
              <w:rPr>
                <w:lang w:val="en-CA"/>
                <w:rPrChange w:id="18156" w:author="w19328_d1" w:date="2020-05-20T15:56:00Z">
                  <w:rPr/>
                </w:rPrChange>
              </w:rPr>
              <w:t>0</w:t>
            </w:r>
          </w:p>
        </w:tc>
        <w:tc>
          <w:tcPr>
            <w:tcW w:w="480" w:type="dxa"/>
            <w:noWrap/>
            <w:hideMark/>
          </w:tcPr>
          <w:p w14:paraId="6CC634B6" w14:textId="5E1E322E" w:rsidR="00D5462A" w:rsidRPr="004F2A4F" w:rsidRDefault="00D5462A" w:rsidP="005A261C">
            <w:pPr>
              <w:pStyle w:val="G-PCCTablebody"/>
              <w:jc w:val="center"/>
              <w:rPr>
                <w:lang w:val="en-CA"/>
                <w:rPrChange w:id="18157" w:author="w19328_d1" w:date="2020-05-20T15:56:00Z">
                  <w:rPr/>
                </w:rPrChange>
              </w:rPr>
            </w:pPr>
            <w:r w:rsidRPr="004F2A4F">
              <w:rPr>
                <w:lang w:val="en-CA"/>
                <w:rPrChange w:id="18158" w:author="w19328_d1" w:date="2020-05-20T15:56:00Z">
                  <w:rPr/>
                </w:rPrChange>
              </w:rPr>
              <w:t>1</w:t>
            </w:r>
          </w:p>
        </w:tc>
        <w:tc>
          <w:tcPr>
            <w:tcW w:w="481" w:type="dxa"/>
            <w:noWrap/>
            <w:hideMark/>
          </w:tcPr>
          <w:p w14:paraId="0AE11F89" w14:textId="77777777" w:rsidR="00D5462A" w:rsidRPr="004F2A4F" w:rsidRDefault="00D5462A" w:rsidP="005A261C">
            <w:pPr>
              <w:pStyle w:val="G-PCCTablebody"/>
              <w:jc w:val="center"/>
              <w:rPr>
                <w:lang w:val="en-CA"/>
                <w:rPrChange w:id="18159" w:author="w19328_d1" w:date="2020-05-20T15:56:00Z">
                  <w:rPr/>
                </w:rPrChange>
              </w:rPr>
            </w:pPr>
            <w:r w:rsidRPr="004F2A4F">
              <w:rPr>
                <w:lang w:val="en-CA"/>
                <w:rPrChange w:id="18160" w:author="w19328_d1" w:date="2020-05-20T15:56:00Z">
                  <w:rPr/>
                </w:rPrChange>
              </w:rPr>
              <w:t>0</w:t>
            </w:r>
          </w:p>
        </w:tc>
        <w:tc>
          <w:tcPr>
            <w:tcW w:w="480" w:type="dxa"/>
            <w:noWrap/>
            <w:hideMark/>
          </w:tcPr>
          <w:p w14:paraId="79837028" w14:textId="62208CDA" w:rsidR="00D5462A" w:rsidRPr="004F2A4F" w:rsidRDefault="00D5462A" w:rsidP="005A261C">
            <w:pPr>
              <w:pStyle w:val="G-PCCTablebody"/>
              <w:jc w:val="center"/>
              <w:rPr>
                <w:lang w:val="en-CA"/>
                <w:rPrChange w:id="18161" w:author="w19328_d1" w:date="2020-05-20T15:56:00Z">
                  <w:rPr/>
                </w:rPrChange>
              </w:rPr>
            </w:pPr>
            <w:r w:rsidRPr="004F2A4F">
              <w:rPr>
                <w:lang w:val="en-CA"/>
                <w:rPrChange w:id="18162" w:author="w19328_d1" w:date="2020-05-20T15:56:00Z">
                  <w:rPr/>
                </w:rPrChange>
              </w:rPr>
              <w:t>1</w:t>
            </w:r>
          </w:p>
        </w:tc>
        <w:tc>
          <w:tcPr>
            <w:tcW w:w="480" w:type="dxa"/>
            <w:noWrap/>
            <w:hideMark/>
          </w:tcPr>
          <w:p w14:paraId="4272A0DF" w14:textId="4789768A" w:rsidR="00D5462A" w:rsidRPr="004F2A4F" w:rsidRDefault="00D5462A" w:rsidP="005A261C">
            <w:pPr>
              <w:pStyle w:val="G-PCCTablebody"/>
              <w:jc w:val="center"/>
              <w:rPr>
                <w:lang w:val="en-CA"/>
                <w:rPrChange w:id="18163" w:author="w19328_d1" w:date="2020-05-20T15:56:00Z">
                  <w:rPr/>
                </w:rPrChange>
              </w:rPr>
            </w:pPr>
            <w:r w:rsidRPr="004F2A4F">
              <w:rPr>
                <w:lang w:val="en-CA"/>
                <w:rPrChange w:id="18164" w:author="w19328_d1" w:date="2020-05-20T15:56:00Z">
                  <w:rPr/>
                </w:rPrChange>
              </w:rPr>
              <w:t>1</w:t>
            </w:r>
          </w:p>
        </w:tc>
        <w:tc>
          <w:tcPr>
            <w:tcW w:w="481" w:type="dxa"/>
            <w:noWrap/>
            <w:hideMark/>
          </w:tcPr>
          <w:p w14:paraId="42926C0B" w14:textId="77777777" w:rsidR="00D5462A" w:rsidRPr="004F2A4F" w:rsidRDefault="00D5462A" w:rsidP="005A261C">
            <w:pPr>
              <w:pStyle w:val="G-PCCTablebody"/>
              <w:jc w:val="center"/>
              <w:rPr>
                <w:lang w:val="en-CA"/>
                <w:rPrChange w:id="18165" w:author="w19328_d1" w:date="2020-05-20T15:56:00Z">
                  <w:rPr/>
                </w:rPrChange>
              </w:rPr>
            </w:pPr>
            <w:r w:rsidRPr="004F2A4F">
              <w:rPr>
                <w:lang w:val="en-CA"/>
                <w:rPrChange w:id="18166" w:author="w19328_d1" w:date="2020-05-20T15:56:00Z">
                  <w:rPr/>
                </w:rPrChange>
              </w:rPr>
              <w:t>1</w:t>
            </w:r>
          </w:p>
        </w:tc>
        <w:tc>
          <w:tcPr>
            <w:tcW w:w="480" w:type="dxa"/>
            <w:noWrap/>
            <w:hideMark/>
          </w:tcPr>
          <w:p w14:paraId="0647C475" w14:textId="77777777" w:rsidR="00D5462A" w:rsidRPr="004F2A4F" w:rsidRDefault="00D5462A" w:rsidP="005A261C">
            <w:pPr>
              <w:pStyle w:val="G-PCCTablebody"/>
              <w:jc w:val="center"/>
              <w:rPr>
                <w:lang w:val="en-CA"/>
                <w:rPrChange w:id="18167" w:author="w19328_d1" w:date="2020-05-20T15:56:00Z">
                  <w:rPr/>
                </w:rPrChange>
              </w:rPr>
            </w:pPr>
            <w:r w:rsidRPr="004F2A4F">
              <w:rPr>
                <w:lang w:val="en-CA"/>
                <w:rPrChange w:id="18168" w:author="w19328_d1" w:date="2020-05-20T15:56:00Z">
                  <w:rPr/>
                </w:rPrChange>
              </w:rPr>
              <w:t>1</w:t>
            </w:r>
          </w:p>
        </w:tc>
        <w:tc>
          <w:tcPr>
            <w:tcW w:w="480" w:type="dxa"/>
            <w:noWrap/>
            <w:hideMark/>
          </w:tcPr>
          <w:p w14:paraId="0A48638C" w14:textId="77777777" w:rsidR="00D5462A" w:rsidRPr="004F2A4F" w:rsidRDefault="00D5462A" w:rsidP="005A261C">
            <w:pPr>
              <w:pStyle w:val="G-PCCTablebody"/>
              <w:jc w:val="center"/>
              <w:rPr>
                <w:lang w:val="en-CA"/>
                <w:rPrChange w:id="18169" w:author="w19328_d1" w:date="2020-05-20T15:56:00Z">
                  <w:rPr/>
                </w:rPrChange>
              </w:rPr>
            </w:pPr>
            <w:r w:rsidRPr="004F2A4F">
              <w:rPr>
                <w:lang w:val="en-CA"/>
                <w:rPrChange w:id="18170" w:author="w19328_d1" w:date="2020-05-20T15:56:00Z">
                  <w:rPr/>
                </w:rPrChange>
              </w:rPr>
              <w:t>1</w:t>
            </w:r>
          </w:p>
        </w:tc>
        <w:tc>
          <w:tcPr>
            <w:tcW w:w="481" w:type="dxa"/>
            <w:noWrap/>
            <w:hideMark/>
          </w:tcPr>
          <w:p w14:paraId="161F9754" w14:textId="77777777" w:rsidR="00D5462A" w:rsidRPr="004F2A4F" w:rsidRDefault="00D5462A" w:rsidP="005A261C">
            <w:pPr>
              <w:pStyle w:val="G-PCCTablebody"/>
              <w:jc w:val="center"/>
              <w:rPr>
                <w:lang w:val="en-CA"/>
                <w:rPrChange w:id="18171" w:author="w19328_d1" w:date="2020-05-20T15:56:00Z">
                  <w:rPr/>
                </w:rPrChange>
              </w:rPr>
            </w:pPr>
            <w:r w:rsidRPr="004F2A4F">
              <w:rPr>
                <w:lang w:val="en-CA"/>
                <w:rPrChange w:id="18172" w:author="w19328_d1" w:date="2020-05-20T15:56:00Z">
                  <w:rPr/>
                </w:rPrChange>
              </w:rPr>
              <w:t>1</w:t>
            </w:r>
          </w:p>
        </w:tc>
      </w:tr>
    </w:tbl>
    <w:p w14:paraId="04C35566" w14:textId="77777777" w:rsidR="004A4244" w:rsidRPr="004F2A4F" w:rsidRDefault="004A4244" w:rsidP="00315AEB">
      <w:pPr>
        <w:pStyle w:val="Equation"/>
        <w:rPr>
          <w:rFonts w:ascii="Cambria" w:hAnsi="Cambria"/>
          <w:sz w:val="22"/>
          <w:lang w:val="en-CA"/>
          <w:rPrChange w:id="18173" w:author="w19328_d1" w:date="2020-05-20T15:56:00Z">
            <w:rPr>
              <w:rFonts w:ascii="Cambria" w:hAnsi="Cambria"/>
              <w:sz w:val="22"/>
            </w:rPr>
          </w:rPrChange>
        </w:rPr>
      </w:pPr>
    </w:p>
    <w:p w14:paraId="4073B239" w14:textId="4AA3B386" w:rsidR="00997ED1" w:rsidRPr="004F2A4F" w:rsidRDefault="00B752E8" w:rsidP="00D16D37">
      <w:pPr>
        <w:rPr>
          <w:lang w:val="en-CA"/>
          <w:rPrChange w:id="18174" w:author="w19328_d1" w:date="2020-05-20T15:56:00Z">
            <w:rPr/>
          </w:rPrChange>
        </w:rPr>
      </w:pPr>
      <w:r w:rsidRPr="004F2A4F">
        <w:rPr>
          <w:lang w:val="en-CA"/>
          <w:rPrChange w:id="18175" w:author="w19328_d1" w:date="2020-05-20T15:56:00Z">
            <w:rPr/>
          </w:rPrChange>
        </w:rPr>
        <w:t>An</w:t>
      </w:r>
      <w:r w:rsidR="00B15739" w:rsidRPr="004F2A4F">
        <w:rPr>
          <w:lang w:val="en-CA"/>
          <w:rPrChange w:id="18176" w:author="w19328_d1" w:date="2020-05-20T15:56:00Z">
            <w:rPr/>
          </w:rPrChange>
        </w:rPr>
        <w:t xml:space="preserve"> </w:t>
      </w:r>
      <w:r w:rsidR="00997ED1" w:rsidRPr="004F2A4F">
        <w:rPr>
          <w:lang w:val="en-CA"/>
          <w:rPrChange w:id="18177" w:author="w19328_d1" w:date="2020-05-20T15:56:00Z">
            <w:rPr/>
          </w:rPrChange>
        </w:rPr>
        <w:t>array</w:t>
      </w:r>
      <w:r w:rsidR="00B15739" w:rsidRPr="004F2A4F">
        <w:rPr>
          <w:lang w:val="en-CA"/>
          <w:rPrChange w:id="18178" w:author="w19328_d1" w:date="2020-05-20T15:56:00Z">
            <w:rPr/>
          </w:rPrChange>
        </w:rPr>
        <w:t xml:space="preserve"> </w:t>
      </w:r>
      <w:proofErr w:type="spellStart"/>
      <w:r w:rsidRPr="004F2A4F">
        <w:rPr>
          <w:lang w:val="en-CA"/>
          <w:rPrChange w:id="18179" w:author="w19328_d1" w:date="2020-05-20T15:56:00Z">
            <w:rPr/>
          </w:rPrChange>
        </w:rPr>
        <w:t>st</w:t>
      </w:r>
      <w:r w:rsidR="00921420" w:rsidRPr="004F2A4F">
        <w:rPr>
          <w:lang w:val="en-CA"/>
          <w:rPrChange w:id="18180" w:author="w19328_d1" w:date="2020-05-20T15:56:00Z">
            <w:rPr/>
          </w:rPrChange>
        </w:rPr>
        <w:t>Pos1D</w:t>
      </w:r>
      <w:proofErr w:type="spellEnd"/>
      <w:r w:rsidR="00536A29" w:rsidRPr="004F2A4F">
        <w:rPr>
          <w:lang w:val="en-CA"/>
          <w:rPrChange w:id="18181" w:author="w19328_d1" w:date="2020-05-20T15:56:00Z">
            <w:rPr/>
          </w:rPrChange>
        </w:rPr>
        <w:t>[</w:t>
      </w:r>
      <w:r w:rsidR="00A10830" w:rsidRPr="004F2A4F">
        <w:rPr>
          <w:lang w:val="en-CA"/>
          <w:rPrChange w:id="18182" w:author="w19328_d1" w:date="2020-05-20T15:56:00Z">
            <w:rPr/>
          </w:rPrChange>
        </w:rPr>
        <w:t> </w:t>
      </w:r>
      <w:proofErr w:type="spellStart"/>
      <w:r w:rsidR="00997ED1" w:rsidRPr="004F2A4F">
        <w:rPr>
          <w:lang w:val="en-CA"/>
          <w:rPrChange w:id="18183" w:author="w19328_d1" w:date="2020-05-20T15:56:00Z">
            <w:rPr/>
          </w:rPrChange>
        </w:rPr>
        <w:t>i</w:t>
      </w:r>
      <w:proofErr w:type="spellEnd"/>
      <w:r w:rsidR="00A10830" w:rsidRPr="004F2A4F">
        <w:rPr>
          <w:lang w:val="en-CA"/>
          <w:rPrChange w:id="18184" w:author="w19328_d1" w:date="2020-05-20T15:56:00Z">
            <w:rPr/>
          </w:rPrChange>
        </w:rPr>
        <w:t> </w:t>
      </w:r>
      <w:r w:rsidR="00536A29" w:rsidRPr="004F2A4F">
        <w:rPr>
          <w:lang w:val="en-CA"/>
          <w:rPrChange w:id="18185" w:author="w19328_d1" w:date="2020-05-20T15:56:00Z">
            <w:rPr/>
          </w:rPrChange>
        </w:rPr>
        <w:t>]</w:t>
      </w:r>
      <w:r w:rsidR="00997ED1" w:rsidRPr="004F2A4F">
        <w:rPr>
          <w:lang w:val="en-CA"/>
          <w:rPrChange w:id="18186" w:author="w19328_d1" w:date="2020-05-20T15:56:00Z">
            <w:rPr/>
          </w:rPrChange>
        </w:rPr>
        <w:t xml:space="preserve"> with </w:t>
      </w:r>
      <w:proofErr w:type="spellStart"/>
      <w:r w:rsidR="00997ED1" w:rsidRPr="004F2A4F">
        <w:rPr>
          <w:lang w:val="en-CA"/>
          <w:rPrChange w:id="18187" w:author="w19328_d1" w:date="2020-05-20T15:56:00Z">
            <w:rPr/>
          </w:rPrChange>
        </w:rPr>
        <w:t>i</w:t>
      </w:r>
      <w:proofErr w:type="spellEnd"/>
      <w:r w:rsidR="00997ED1" w:rsidRPr="004F2A4F">
        <w:rPr>
          <w:lang w:val="en-CA"/>
          <w:rPrChange w:id="18188" w:author="w19328_d1" w:date="2020-05-20T15:56:00Z">
            <w:rPr/>
          </w:rPrChange>
        </w:rPr>
        <w:t> = 0</w:t>
      </w:r>
      <w:r w:rsidR="00ED37F8" w:rsidRPr="004F2A4F">
        <w:rPr>
          <w:lang w:val="en-CA"/>
          <w:rPrChange w:id="18189" w:author="w19328_d1" w:date="2020-05-20T15:56:00Z">
            <w:rPr/>
          </w:rPrChange>
        </w:rPr>
        <w:t> </w:t>
      </w:r>
      <w:r w:rsidR="00997ED1" w:rsidRPr="004F2A4F">
        <w:rPr>
          <w:lang w:val="en-CA"/>
          <w:rPrChange w:id="18190" w:author="w19328_d1" w:date="2020-05-20T15:56:00Z">
            <w:rPr/>
          </w:rPrChange>
        </w:rPr>
        <w:t>..</w:t>
      </w:r>
      <w:r w:rsidR="00ED37F8" w:rsidRPr="004F2A4F">
        <w:rPr>
          <w:lang w:val="en-CA"/>
          <w:rPrChange w:id="18191" w:author="w19328_d1" w:date="2020-05-20T15:56:00Z">
            <w:rPr/>
          </w:rPrChange>
        </w:rPr>
        <w:t> </w:t>
      </w:r>
      <w:proofErr w:type="spellStart"/>
      <w:r w:rsidR="006728EA" w:rsidRPr="004F2A4F">
        <w:rPr>
          <w:lang w:val="en-CA"/>
          <w:rPrChange w:id="18192" w:author="w19328_d1" w:date="2020-05-20T15:56:00Z">
            <w:rPr/>
          </w:rPrChange>
        </w:rPr>
        <w:t>NodeNum</w:t>
      </w:r>
      <w:proofErr w:type="spellEnd"/>
      <w:r w:rsidR="00997ED1" w:rsidRPr="004F2A4F">
        <w:rPr>
          <w:lang w:val="en-CA"/>
          <w:rPrChange w:id="18193" w:author="w19328_d1" w:date="2020-05-20T15:56:00Z">
            <w:rPr/>
          </w:rPrChange>
        </w:rPr>
        <w:t> − 1  is derived as follows.</w:t>
      </w:r>
    </w:p>
    <w:p w14:paraId="7BF37907" w14:textId="5F9C3853" w:rsidR="00B15739" w:rsidRPr="004F2A4F" w:rsidRDefault="00B752E8" w:rsidP="004014E9">
      <w:pPr>
        <w:pStyle w:val="Code"/>
        <w:rPr>
          <w:lang w:val="en-CA"/>
          <w:rPrChange w:id="18194" w:author="w19328_d1" w:date="2020-05-20T15:56:00Z">
            <w:rPr/>
          </w:rPrChange>
        </w:rPr>
      </w:pPr>
      <w:proofErr w:type="spellStart"/>
      <w:r w:rsidRPr="004F2A4F">
        <w:rPr>
          <w:lang w:val="en-CA"/>
          <w:rPrChange w:id="18195" w:author="w19328_d1" w:date="2020-05-20T15:56:00Z">
            <w:rPr/>
          </w:rPrChange>
        </w:rPr>
        <w:t>st</w:t>
      </w:r>
      <w:r w:rsidR="00B15739" w:rsidRPr="004F2A4F">
        <w:rPr>
          <w:lang w:val="en-CA"/>
          <w:rPrChange w:id="18196" w:author="w19328_d1" w:date="2020-05-20T15:56:00Z">
            <w:rPr/>
          </w:rPrChange>
        </w:rPr>
        <w:t>Pos</w:t>
      </w:r>
      <w:r w:rsidR="00536A29" w:rsidRPr="004F2A4F">
        <w:rPr>
          <w:lang w:val="en-CA"/>
          <w:rPrChange w:id="18197" w:author="w19328_d1" w:date="2020-05-20T15:56:00Z">
            <w:rPr/>
          </w:rPrChange>
        </w:rPr>
        <w:t>1D</w:t>
      </w:r>
      <w:proofErr w:type="spellEnd"/>
      <w:r w:rsidR="004014E9" w:rsidRPr="004F2A4F">
        <w:rPr>
          <w:lang w:val="en-CA"/>
          <w:rPrChange w:id="18198" w:author="w19328_d1" w:date="2020-05-20T15:56:00Z">
            <w:rPr/>
          </w:rPrChange>
        </w:rPr>
        <w:t>[</w:t>
      </w:r>
      <w:proofErr w:type="spellStart"/>
      <w:r w:rsidR="00B15739" w:rsidRPr="004F2A4F">
        <w:rPr>
          <w:lang w:val="en-CA"/>
          <w:rPrChange w:id="18199" w:author="w19328_d1" w:date="2020-05-20T15:56:00Z">
            <w:rPr/>
          </w:rPrChange>
        </w:rPr>
        <w:t>i</w:t>
      </w:r>
      <w:proofErr w:type="spellEnd"/>
      <w:r w:rsidR="004014E9" w:rsidRPr="004F2A4F">
        <w:rPr>
          <w:lang w:val="en-CA"/>
          <w:rPrChange w:id="18200" w:author="w19328_d1" w:date="2020-05-20T15:56:00Z">
            <w:rPr/>
          </w:rPrChange>
        </w:rPr>
        <w:t>]</w:t>
      </w:r>
      <w:r w:rsidR="002912E2" w:rsidRPr="004F2A4F">
        <w:rPr>
          <w:lang w:val="en-CA"/>
          <w:rPrChange w:id="18201" w:author="w19328_d1" w:date="2020-05-20T15:56:00Z">
            <w:rPr/>
          </w:rPrChange>
        </w:rPr>
        <w:t> </w:t>
      </w:r>
      <w:r w:rsidR="00B15739" w:rsidRPr="004F2A4F">
        <w:rPr>
          <w:lang w:val="en-CA"/>
          <w:rPrChange w:id="18202" w:author="w19328_d1" w:date="2020-05-20T15:56:00Z">
            <w:rPr/>
          </w:rPrChange>
        </w:rPr>
        <w:t>=</w:t>
      </w:r>
      <w:r w:rsidR="002912E2" w:rsidRPr="004F2A4F">
        <w:rPr>
          <w:lang w:val="en-CA"/>
          <w:rPrChange w:id="18203" w:author="w19328_d1" w:date="2020-05-20T15:56:00Z">
            <w:rPr/>
          </w:rPrChange>
        </w:rPr>
        <w:t> </w:t>
      </w:r>
      <w:r w:rsidR="00B15739" w:rsidRPr="004F2A4F">
        <w:rPr>
          <w:lang w:val="en-CA"/>
          <w:rPrChange w:id="18204" w:author="w19328_d1" w:date="2020-05-20T15:56:00Z">
            <w:rPr/>
          </w:rPrChange>
        </w:rPr>
        <w:t>(</w:t>
      </w:r>
      <w:proofErr w:type="spellStart"/>
      <w:r w:rsidRPr="004F2A4F">
        <w:rPr>
          <w:lang w:val="en-CA"/>
        </w:rPr>
        <w:t>segStPos</w:t>
      </w:r>
      <w:proofErr w:type="spellEnd"/>
      <w:r w:rsidR="004014E9" w:rsidRPr="004F2A4F">
        <w:rPr>
          <w:lang w:val="en-CA"/>
          <w:rPrChange w:id="18205" w:author="w19328_d1" w:date="2020-05-20T15:56:00Z">
            <w:rPr/>
          </w:rPrChange>
        </w:rPr>
        <w:t>[</w:t>
      </w:r>
      <w:proofErr w:type="spellStart"/>
      <w:r w:rsidR="00B15739" w:rsidRPr="004F2A4F">
        <w:rPr>
          <w:lang w:val="en-CA"/>
          <w:rPrChange w:id="18206" w:author="w19328_d1" w:date="2020-05-20T15:56:00Z">
            <w:rPr/>
          </w:rPrChange>
        </w:rPr>
        <w:t>i</w:t>
      </w:r>
      <w:proofErr w:type="spellEnd"/>
      <w:r w:rsidR="004014E9" w:rsidRPr="004F2A4F">
        <w:rPr>
          <w:lang w:val="en-CA"/>
          <w:rPrChange w:id="18207" w:author="w19328_d1" w:date="2020-05-20T15:56:00Z">
            <w:rPr/>
          </w:rPrChange>
        </w:rPr>
        <w:t>][</w:t>
      </w:r>
      <w:r w:rsidR="00B15739" w:rsidRPr="004F2A4F">
        <w:rPr>
          <w:lang w:val="en-CA"/>
          <w:rPrChange w:id="18208" w:author="w19328_d1" w:date="2020-05-20T15:56:00Z">
            <w:rPr/>
          </w:rPrChange>
        </w:rPr>
        <w:t>0</w:t>
      </w:r>
      <w:r w:rsidR="004014E9" w:rsidRPr="004F2A4F">
        <w:rPr>
          <w:lang w:val="en-CA"/>
          <w:rPrChange w:id="18209" w:author="w19328_d1" w:date="2020-05-20T15:56:00Z">
            <w:rPr/>
          </w:rPrChange>
        </w:rPr>
        <w:t>]</w:t>
      </w:r>
      <w:r w:rsidR="00845B48" w:rsidRPr="004F2A4F">
        <w:rPr>
          <w:lang w:val="en-CA"/>
          <w:rPrChange w:id="18210" w:author="w19328_d1" w:date="2020-05-20T15:56:00Z">
            <w:rPr/>
          </w:rPrChange>
        </w:rPr>
        <w:t xml:space="preserve"> &lt;&lt; 42) +</w:t>
      </w:r>
      <w:r w:rsidR="00B15739" w:rsidRPr="004F2A4F">
        <w:rPr>
          <w:lang w:val="en-CA"/>
          <w:rPrChange w:id="18211" w:author="w19328_d1" w:date="2020-05-20T15:56:00Z">
            <w:rPr/>
          </w:rPrChange>
        </w:rPr>
        <w:t xml:space="preserve"> </w:t>
      </w:r>
      <w:r w:rsidR="00845B48" w:rsidRPr="004F2A4F">
        <w:rPr>
          <w:lang w:val="en-CA"/>
          <w:rPrChange w:id="18212" w:author="w19328_d1" w:date="2020-05-20T15:56:00Z">
            <w:rPr/>
          </w:rPrChange>
        </w:rPr>
        <w:t>(</w:t>
      </w:r>
      <w:proofErr w:type="spellStart"/>
      <w:r w:rsidR="002912E2" w:rsidRPr="004F2A4F">
        <w:rPr>
          <w:lang w:val="en-CA"/>
        </w:rPr>
        <w:t>segStPos</w:t>
      </w:r>
      <w:proofErr w:type="spellEnd"/>
      <w:r w:rsidR="004014E9" w:rsidRPr="004F2A4F">
        <w:rPr>
          <w:lang w:val="en-CA"/>
          <w:rPrChange w:id="18213" w:author="w19328_d1" w:date="2020-05-20T15:56:00Z">
            <w:rPr/>
          </w:rPrChange>
        </w:rPr>
        <w:t>[</w:t>
      </w:r>
      <w:proofErr w:type="spellStart"/>
      <w:r w:rsidR="00B15739" w:rsidRPr="004F2A4F">
        <w:rPr>
          <w:lang w:val="en-CA"/>
          <w:rPrChange w:id="18214" w:author="w19328_d1" w:date="2020-05-20T15:56:00Z">
            <w:rPr/>
          </w:rPrChange>
        </w:rPr>
        <w:t>i</w:t>
      </w:r>
      <w:proofErr w:type="spellEnd"/>
      <w:r w:rsidR="004014E9" w:rsidRPr="004F2A4F">
        <w:rPr>
          <w:lang w:val="en-CA"/>
          <w:rPrChange w:id="18215" w:author="w19328_d1" w:date="2020-05-20T15:56:00Z">
            <w:rPr/>
          </w:rPrChange>
        </w:rPr>
        <w:t>][</w:t>
      </w:r>
      <w:r w:rsidR="00B15739" w:rsidRPr="004F2A4F">
        <w:rPr>
          <w:lang w:val="en-CA"/>
          <w:rPrChange w:id="18216" w:author="w19328_d1" w:date="2020-05-20T15:56:00Z">
            <w:rPr/>
          </w:rPrChange>
        </w:rPr>
        <w:t>1</w:t>
      </w:r>
      <w:r w:rsidR="004014E9" w:rsidRPr="004F2A4F">
        <w:rPr>
          <w:lang w:val="en-CA"/>
          <w:rPrChange w:id="18217" w:author="w19328_d1" w:date="2020-05-20T15:56:00Z">
            <w:rPr/>
          </w:rPrChange>
        </w:rPr>
        <w:t>]</w:t>
      </w:r>
      <w:r w:rsidR="00845B48" w:rsidRPr="004F2A4F">
        <w:rPr>
          <w:lang w:val="en-CA"/>
          <w:rPrChange w:id="18218" w:author="w19328_d1" w:date="2020-05-20T15:56:00Z">
            <w:rPr/>
          </w:rPrChange>
        </w:rPr>
        <w:t xml:space="preserve"> &lt;&lt; 21) + </w:t>
      </w:r>
      <w:proofErr w:type="spellStart"/>
      <w:r w:rsidR="002912E2" w:rsidRPr="004F2A4F">
        <w:rPr>
          <w:lang w:val="en-CA"/>
        </w:rPr>
        <w:t>segStPos</w:t>
      </w:r>
      <w:proofErr w:type="spellEnd"/>
      <w:r w:rsidR="004014E9" w:rsidRPr="004F2A4F">
        <w:rPr>
          <w:lang w:val="en-CA"/>
          <w:rPrChange w:id="18219" w:author="w19328_d1" w:date="2020-05-20T15:56:00Z">
            <w:rPr/>
          </w:rPrChange>
        </w:rPr>
        <w:t>[</w:t>
      </w:r>
      <w:proofErr w:type="spellStart"/>
      <w:r w:rsidR="00B15739" w:rsidRPr="004F2A4F">
        <w:rPr>
          <w:lang w:val="en-CA"/>
          <w:rPrChange w:id="18220" w:author="w19328_d1" w:date="2020-05-20T15:56:00Z">
            <w:rPr/>
          </w:rPrChange>
        </w:rPr>
        <w:t>i</w:t>
      </w:r>
      <w:proofErr w:type="spellEnd"/>
      <w:r w:rsidR="004014E9" w:rsidRPr="004F2A4F">
        <w:rPr>
          <w:lang w:val="en-CA"/>
          <w:rPrChange w:id="18221" w:author="w19328_d1" w:date="2020-05-20T15:56:00Z">
            <w:rPr/>
          </w:rPrChange>
        </w:rPr>
        <w:t>][</w:t>
      </w:r>
      <w:r w:rsidR="00B15739" w:rsidRPr="004F2A4F">
        <w:rPr>
          <w:lang w:val="en-CA"/>
          <w:rPrChange w:id="18222" w:author="w19328_d1" w:date="2020-05-20T15:56:00Z">
            <w:rPr/>
          </w:rPrChange>
        </w:rPr>
        <w:t>2</w:t>
      </w:r>
      <w:r w:rsidR="004014E9" w:rsidRPr="004F2A4F">
        <w:rPr>
          <w:lang w:val="en-CA"/>
          <w:rPrChange w:id="18223" w:author="w19328_d1" w:date="2020-05-20T15:56:00Z">
            <w:rPr/>
          </w:rPrChange>
        </w:rPr>
        <w:t>]</w:t>
      </w:r>
    </w:p>
    <w:p w14:paraId="65458DD2" w14:textId="05787447" w:rsidR="00997ED1" w:rsidRPr="004F2A4F" w:rsidRDefault="00072136" w:rsidP="00D16D37">
      <w:pPr>
        <w:rPr>
          <w:lang w:val="en-CA"/>
          <w:rPrChange w:id="18224" w:author="w19328_d1" w:date="2020-05-20T15:56:00Z">
            <w:rPr/>
          </w:rPrChange>
        </w:rPr>
      </w:pPr>
      <w:r w:rsidRPr="004F2A4F">
        <w:rPr>
          <w:lang w:val="en-CA"/>
          <w:rPrChange w:id="18225" w:author="w19328_d1" w:date="2020-05-20T15:56:00Z">
            <w:rPr/>
          </w:rPrChange>
        </w:rPr>
        <w:t xml:space="preserve">The array </w:t>
      </w:r>
      <w:proofErr w:type="spellStart"/>
      <w:r w:rsidR="00B752E8" w:rsidRPr="004F2A4F">
        <w:rPr>
          <w:lang w:val="en-CA"/>
          <w:rPrChange w:id="18226" w:author="w19328_d1" w:date="2020-05-20T15:56:00Z">
            <w:rPr/>
          </w:rPrChange>
        </w:rPr>
        <w:t>s</w:t>
      </w:r>
      <w:r w:rsidR="00997ED1" w:rsidRPr="004F2A4F">
        <w:rPr>
          <w:lang w:val="en-CA"/>
          <w:rPrChange w:id="18227" w:author="w19328_d1" w:date="2020-05-20T15:56:00Z">
            <w:rPr/>
          </w:rPrChange>
        </w:rPr>
        <w:t>ortedSegIdx</w:t>
      </w:r>
      <w:proofErr w:type="spellEnd"/>
      <w:r w:rsidR="00997ED1" w:rsidRPr="004F2A4F">
        <w:rPr>
          <w:lang w:val="en-CA"/>
          <w:rPrChange w:id="18228" w:author="w19328_d1" w:date="2020-05-20T15:56:00Z">
            <w:rPr/>
          </w:rPrChange>
        </w:rPr>
        <w:t>[ </w:t>
      </w:r>
      <w:proofErr w:type="spellStart"/>
      <w:r w:rsidR="00997ED1" w:rsidRPr="004F2A4F">
        <w:rPr>
          <w:lang w:val="en-CA"/>
          <w:rPrChange w:id="18229" w:author="w19328_d1" w:date="2020-05-20T15:56:00Z">
            <w:rPr/>
          </w:rPrChange>
        </w:rPr>
        <w:t>i</w:t>
      </w:r>
      <w:proofErr w:type="spellEnd"/>
      <w:r w:rsidR="00997ED1" w:rsidRPr="004F2A4F">
        <w:rPr>
          <w:lang w:val="en-CA"/>
          <w:rPrChange w:id="18230" w:author="w19328_d1" w:date="2020-05-20T15:56:00Z">
            <w:rPr/>
          </w:rPrChange>
        </w:rPr>
        <w:t xml:space="preserve"> ] is sorted based on the value of </w:t>
      </w:r>
      <w:proofErr w:type="spellStart"/>
      <w:r w:rsidR="00B752E8" w:rsidRPr="004F2A4F">
        <w:rPr>
          <w:lang w:val="en-CA"/>
          <w:rPrChange w:id="18231" w:author="w19328_d1" w:date="2020-05-20T15:56:00Z">
            <w:rPr/>
          </w:rPrChange>
        </w:rPr>
        <w:t>stPos1D</w:t>
      </w:r>
      <w:proofErr w:type="spellEnd"/>
      <w:r w:rsidR="00997ED1" w:rsidRPr="004F2A4F">
        <w:rPr>
          <w:lang w:val="en-CA"/>
          <w:rPrChange w:id="18232" w:author="w19328_d1" w:date="2020-05-20T15:56:00Z">
            <w:rPr/>
          </w:rPrChange>
        </w:rPr>
        <w:t>[ </w:t>
      </w:r>
      <w:proofErr w:type="spellStart"/>
      <w:r w:rsidR="00997ED1" w:rsidRPr="004F2A4F">
        <w:rPr>
          <w:lang w:val="en-CA"/>
          <w:rPrChange w:id="18233" w:author="w19328_d1" w:date="2020-05-20T15:56:00Z">
            <w:rPr/>
          </w:rPrChange>
        </w:rPr>
        <w:t>i</w:t>
      </w:r>
      <w:proofErr w:type="spellEnd"/>
      <w:r w:rsidR="00997ED1" w:rsidRPr="004F2A4F">
        <w:rPr>
          <w:lang w:val="en-CA"/>
          <w:rPrChange w:id="18234" w:author="w19328_d1" w:date="2020-05-20T15:56:00Z">
            <w:rPr/>
          </w:rPrChange>
        </w:rPr>
        <w:t> ] for  </w:t>
      </w:r>
      <w:proofErr w:type="spellStart"/>
      <w:r w:rsidR="00997ED1" w:rsidRPr="004F2A4F">
        <w:rPr>
          <w:lang w:val="en-CA"/>
          <w:rPrChange w:id="18235" w:author="w19328_d1" w:date="2020-05-20T15:56:00Z">
            <w:rPr/>
          </w:rPrChange>
        </w:rPr>
        <w:t>i</w:t>
      </w:r>
      <w:proofErr w:type="spellEnd"/>
      <w:r w:rsidR="00997ED1" w:rsidRPr="004F2A4F">
        <w:rPr>
          <w:lang w:val="en-CA"/>
          <w:rPrChange w:id="18236" w:author="w19328_d1" w:date="2020-05-20T15:56:00Z">
            <w:rPr/>
          </w:rPrChange>
        </w:rPr>
        <w:t> = 0</w:t>
      </w:r>
      <w:r w:rsidR="00ED37F8" w:rsidRPr="004F2A4F">
        <w:rPr>
          <w:lang w:val="en-CA"/>
          <w:rPrChange w:id="18237" w:author="w19328_d1" w:date="2020-05-20T15:56:00Z">
            <w:rPr/>
          </w:rPrChange>
        </w:rPr>
        <w:t> </w:t>
      </w:r>
      <w:r w:rsidR="00997ED1" w:rsidRPr="004F2A4F">
        <w:rPr>
          <w:lang w:val="en-CA"/>
          <w:rPrChange w:id="18238" w:author="w19328_d1" w:date="2020-05-20T15:56:00Z">
            <w:rPr/>
          </w:rPrChange>
        </w:rPr>
        <w:t>..</w:t>
      </w:r>
      <w:r w:rsidR="00ED37F8" w:rsidRPr="004F2A4F">
        <w:rPr>
          <w:lang w:val="en-CA"/>
          <w:rPrChange w:id="18239" w:author="w19328_d1" w:date="2020-05-20T15:56:00Z">
            <w:rPr/>
          </w:rPrChange>
        </w:rPr>
        <w:t> </w:t>
      </w:r>
      <w:proofErr w:type="spellStart"/>
      <w:r w:rsidR="006728EA" w:rsidRPr="004F2A4F">
        <w:rPr>
          <w:lang w:val="en-CA"/>
          <w:rPrChange w:id="18240" w:author="w19328_d1" w:date="2020-05-20T15:56:00Z">
            <w:rPr/>
          </w:rPrChange>
        </w:rPr>
        <w:t>NodeNum</w:t>
      </w:r>
      <w:proofErr w:type="spellEnd"/>
      <w:r w:rsidR="00997ED1" w:rsidRPr="004F2A4F">
        <w:rPr>
          <w:lang w:val="en-CA"/>
          <w:rPrChange w:id="18241" w:author="w19328_d1" w:date="2020-05-20T15:56:00Z">
            <w:rPr/>
          </w:rPrChange>
        </w:rPr>
        <w:t> − 1.</w:t>
      </w:r>
    </w:p>
    <w:p w14:paraId="23632C77" w14:textId="4EA554E0" w:rsidR="008F4133" w:rsidRPr="004F2A4F" w:rsidRDefault="00997ED1" w:rsidP="004014E9">
      <w:pPr>
        <w:pStyle w:val="Code"/>
        <w:rPr>
          <w:lang w:val="en-CA"/>
          <w:rPrChange w:id="18242" w:author="w19328_d1" w:date="2020-05-20T15:56:00Z">
            <w:rPr/>
          </w:rPrChange>
        </w:rPr>
      </w:pPr>
      <w:r w:rsidRPr="004F2A4F">
        <w:rPr>
          <w:lang w:val="en-CA"/>
          <w:rPrChange w:id="18243" w:author="w19328_d1" w:date="2020-05-20T15:56:00Z">
            <w:rPr/>
          </w:rPrChange>
        </w:rPr>
        <w:t>s</w:t>
      </w:r>
      <w:r w:rsidR="00B15739" w:rsidRPr="004F2A4F">
        <w:rPr>
          <w:lang w:val="en-CA"/>
          <w:rPrChange w:id="18244" w:author="w19328_d1" w:date="2020-05-20T15:56:00Z">
            <w:rPr/>
          </w:rPrChange>
        </w:rPr>
        <w:t>ort</w:t>
      </w:r>
      <w:r w:rsidR="004014E9" w:rsidRPr="004F2A4F">
        <w:rPr>
          <w:lang w:val="en-CA"/>
          <w:rPrChange w:id="18245" w:author="w19328_d1" w:date="2020-05-20T15:56:00Z">
            <w:rPr/>
          </w:rPrChange>
        </w:rPr>
        <w:t>(</w:t>
      </w:r>
      <w:proofErr w:type="spellStart"/>
      <w:r w:rsidR="00B752E8" w:rsidRPr="004F2A4F">
        <w:rPr>
          <w:lang w:val="en-CA"/>
          <w:rPrChange w:id="18246" w:author="w19328_d1" w:date="2020-05-20T15:56:00Z">
            <w:rPr/>
          </w:rPrChange>
        </w:rPr>
        <w:t>s</w:t>
      </w:r>
      <w:r w:rsidR="00443F1A" w:rsidRPr="004F2A4F">
        <w:rPr>
          <w:lang w:val="en-CA"/>
          <w:rPrChange w:id="18247" w:author="w19328_d1" w:date="2020-05-20T15:56:00Z">
            <w:rPr/>
          </w:rPrChange>
        </w:rPr>
        <w:t>ortedSegIdx</w:t>
      </w:r>
      <w:proofErr w:type="spellEnd"/>
      <w:r w:rsidR="004014E9" w:rsidRPr="004F2A4F">
        <w:rPr>
          <w:lang w:val="en-CA"/>
          <w:rPrChange w:id="18248" w:author="w19328_d1" w:date="2020-05-20T15:56:00Z">
            <w:rPr/>
          </w:rPrChange>
        </w:rPr>
        <w:t>[</w:t>
      </w:r>
      <w:proofErr w:type="spellStart"/>
      <w:r w:rsidRPr="004F2A4F">
        <w:rPr>
          <w:lang w:val="en-CA"/>
          <w:rPrChange w:id="18249" w:author="w19328_d1" w:date="2020-05-20T15:56:00Z">
            <w:rPr/>
          </w:rPrChange>
        </w:rPr>
        <w:t>i</w:t>
      </w:r>
      <w:proofErr w:type="spellEnd"/>
      <w:r w:rsidR="004014E9" w:rsidRPr="004F2A4F">
        <w:rPr>
          <w:lang w:val="en-CA"/>
          <w:rPrChange w:id="18250" w:author="w19328_d1" w:date="2020-05-20T15:56:00Z">
            <w:rPr/>
          </w:rPrChange>
        </w:rPr>
        <w:t>]</w:t>
      </w:r>
      <w:r w:rsidR="00B15739" w:rsidRPr="004F2A4F">
        <w:rPr>
          <w:lang w:val="en-CA"/>
          <w:rPrChange w:id="18251" w:author="w19328_d1" w:date="2020-05-20T15:56:00Z">
            <w:rPr/>
          </w:rPrChange>
        </w:rPr>
        <w:t xml:space="preserve">, </w:t>
      </w:r>
      <w:proofErr w:type="spellStart"/>
      <w:r w:rsidR="00B752E8" w:rsidRPr="004F2A4F">
        <w:rPr>
          <w:lang w:val="en-CA"/>
          <w:rPrChange w:id="18252" w:author="w19328_d1" w:date="2020-05-20T15:56:00Z">
            <w:rPr/>
          </w:rPrChange>
        </w:rPr>
        <w:t>stPos1D</w:t>
      </w:r>
      <w:proofErr w:type="spellEnd"/>
      <w:r w:rsidR="004014E9" w:rsidRPr="004F2A4F">
        <w:rPr>
          <w:lang w:val="en-CA"/>
          <w:rPrChange w:id="18253" w:author="w19328_d1" w:date="2020-05-20T15:56:00Z">
            <w:rPr/>
          </w:rPrChange>
        </w:rPr>
        <w:t>[</w:t>
      </w:r>
      <w:proofErr w:type="spellStart"/>
      <w:r w:rsidRPr="004F2A4F">
        <w:rPr>
          <w:lang w:val="en-CA"/>
          <w:rPrChange w:id="18254" w:author="w19328_d1" w:date="2020-05-20T15:56:00Z">
            <w:rPr/>
          </w:rPrChange>
        </w:rPr>
        <w:t>i</w:t>
      </w:r>
      <w:proofErr w:type="spellEnd"/>
      <w:r w:rsidR="004014E9" w:rsidRPr="004F2A4F">
        <w:rPr>
          <w:lang w:val="en-CA"/>
          <w:rPrChange w:id="18255" w:author="w19328_d1" w:date="2020-05-20T15:56:00Z">
            <w:rPr/>
          </w:rPrChange>
        </w:rPr>
        <w:t>])</w:t>
      </w:r>
    </w:p>
    <w:p w14:paraId="2FBC1A91" w14:textId="77777777" w:rsidR="00997ED1" w:rsidRPr="004F2A4F" w:rsidRDefault="00997ED1" w:rsidP="00997ED1">
      <w:pPr>
        <w:rPr>
          <w:lang w:val="en-CA"/>
          <w:rPrChange w:id="18256" w:author="w19328_d1" w:date="2020-05-20T15:56:00Z">
            <w:rPr/>
          </w:rPrChange>
        </w:rPr>
      </w:pPr>
      <w:r w:rsidRPr="004F2A4F">
        <w:rPr>
          <w:lang w:val="en-CA"/>
          <w:rPrChange w:id="18257" w:author="w19328_d1" w:date="2020-05-20T15:56:00Z">
            <w:rPr/>
          </w:rPrChange>
        </w:rPr>
        <w:t>where sort( a[ ], b[ ] ) is a process to reorder the content of the 1D array a[ ] depending on the value of 1D array b[ ] in the ascending order.</w:t>
      </w:r>
    </w:p>
    <w:p w14:paraId="0096DB6C" w14:textId="28CD9854" w:rsidR="00016E0C" w:rsidRPr="004F2A4F" w:rsidRDefault="003915F1" w:rsidP="00D16D37">
      <w:pPr>
        <w:pStyle w:val="5"/>
        <w:rPr>
          <w:lang w:val="en-CA"/>
        </w:rPr>
      </w:pPr>
      <w:bookmarkStart w:id="18258" w:name="_Ref9081763"/>
      <w:r w:rsidRPr="004F2A4F">
        <w:rPr>
          <w:lang w:val="en-CA"/>
        </w:rPr>
        <w:t>D</w:t>
      </w:r>
      <w:r w:rsidR="00016E0C" w:rsidRPr="004F2A4F">
        <w:rPr>
          <w:lang w:val="en-CA"/>
        </w:rPr>
        <w:t>erivation process for unique segment index</w:t>
      </w:r>
      <w:bookmarkEnd w:id="18258"/>
    </w:p>
    <w:p w14:paraId="0A7B183A" w14:textId="2EBBC34B" w:rsidR="004C0828" w:rsidRPr="004F2A4F" w:rsidRDefault="004C0828" w:rsidP="004C0828">
      <w:pPr>
        <w:rPr>
          <w:rFonts w:eastAsia="ＭＳ 明朝"/>
          <w:lang w:val="en-CA" w:eastAsia="ja-JP"/>
        </w:rPr>
      </w:pPr>
      <w:r w:rsidRPr="004F2A4F">
        <w:rPr>
          <w:rFonts w:eastAsia="ＭＳ 明朝"/>
          <w:lang w:val="en-CA" w:eastAsia="ja-JP"/>
        </w:rPr>
        <w:t>Input to this process are:</w:t>
      </w:r>
    </w:p>
    <w:p w14:paraId="2F5D1428" w14:textId="29001A9D" w:rsidR="004C0828" w:rsidRPr="004F2A4F" w:rsidRDefault="004C0828" w:rsidP="004C0828">
      <w:pPr>
        <w:rPr>
          <w:lang w:val="en-CA"/>
          <w:rPrChange w:id="18259" w:author="w19328_d1" w:date="2020-05-20T15:56:00Z">
            <w:rPr/>
          </w:rPrChange>
        </w:rPr>
      </w:pPr>
      <w:r w:rsidRPr="004F2A4F">
        <w:rPr>
          <w:rFonts w:eastAsia="ＭＳ 明朝"/>
          <w:lang w:val="en-CA" w:eastAsia="ja-JP"/>
        </w:rPr>
        <w:tab/>
        <w:t>the</w:t>
      </w:r>
      <w:r w:rsidRPr="004F2A4F">
        <w:rPr>
          <w:lang w:val="en-CA"/>
        </w:rPr>
        <w:t xml:space="preserve"> array </w:t>
      </w:r>
      <w:proofErr w:type="spellStart"/>
      <w:r w:rsidRPr="004F2A4F">
        <w:rPr>
          <w:lang w:val="en-CA"/>
        </w:rPr>
        <w:t>segStPos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260" w:author="w19328_d1" w:date="2020-05-20T15:56:00Z">
            <w:rPr/>
          </w:rPrChange>
        </w:rPr>
        <w:t> </w:t>
      </w:r>
      <w:proofErr w:type="spellStart"/>
      <w:r w:rsidRPr="004F2A4F">
        <w:rPr>
          <w:lang w:val="en-CA"/>
          <w:rPrChange w:id="18261" w:author="w19328_d1" w:date="2020-05-20T15:56:00Z">
            <w:rPr/>
          </w:rPrChange>
        </w:rPr>
        <w:t>i</w:t>
      </w:r>
      <w:proofErr w:type="spellEnd"/>
      <w:r w:rsidRPr="004F2A4F">
        <w:rPr>
          <w:lang w:val="en-CA"/>
          <w:rPrChange w:id="18262" w:author="w19328_d1" w:date="2020-05-20T15:56:00Z">
            <w:rPr/>
          </w:rPrChange>
        </w:rPr>
        <w:t> = 0</w:t>
      </w:r>
      <w:r w:rsidR="00AF185A" w:rsidRPr="004F2A4F">
        <w:rPr>
          <w:lang w:val="en-CA"/>
          <w:rPrChange w:id="18263" w:author="w19328_d1" w:date="2020-05-20T15:56:00Z">
            <w:rPr/>
          </w:rPrChange>
        </w:rPr>
        <w:t> </w:t>
      </w:r>
      <w:r w:rsidRPr="004F2A4F">
        <w:rPr>
          <w:lang w:val="en-CA"/>
          <w:rPrChange w:id="18264" w:author="w19328_d1" w:date="2020-05-20T15:56:00Z">
            <w:rPr/>
          </w:rPrChange>
        </w:rPr>
        <w:t>..</w:t>
      </w:r>
      <w:r w:rsidR="00AF185A" w:rsidRPr="004F2A4F">
        <w:rPr>
          <w:lang w:val="en-CA"/>
          <w:rPrChange w:id="18265" w:author="w19328_d1" w:date="2020-05-20T15:56:00Z">
            <w:rPr/>
          </w:rPrChange>
        </w:rPr>
        <w:t> </w:t>
      </w:r>
      <w:proofErr w:type="spellStart"/>
      <w:r w:rsidR="006728EA" w:rsidRPr="004F2A4F">
        <w:rPr>
          <w:lang w:val="en-CA"/>
          <w:rPrChange w:id="18266" w:author="w19328_d1" w:date="2020-05-20T15:56:00Z">
            <w:rPr/>
          </w:rPrChange>
        </w:rPr>
        <w:t>NodeNum</w:t>
      </w:r>
      <w:proofErr w:type="spellEnd"/>
      <w:r w:rsidRPr="004F2A4F">
        <w:rPr>
          <w:lang w:val="en-CA"/>
          <w:rPrChange w:id="18267" w:author="w19328_d1" w:date="2020-05-20T15:56:00Z">
            <w:rPr/>
          </w:rPrChange>
        </w:rPr>
        <w:t> − 1 </w:t>
      </w:r>
      <w:r w:rsidR="00C81765" w:rsidRPr="004F2A4F">
        <w:rPr>
          <w:lang w:val="en-CA"/>
          <w:rPrChange w:id="18268" w:author="w19328_d1" w:date="2020-05-20T15:56:00Z">
            <w:rPr/>
          </w:rPrChange>
        </w:rPr>
        <w:t>,</w:t>
      </w:r>
      <w:r w:rsidRPr="004F2A4F">
        <w:rPr>
          <w:lang w:val="en-CA"/>
          <w:rPrChange w:id="18269" w:author="w19328_d1" w:date="2020-05-20T15:56:00Z">
            <w:rPr/>
          </w:rPrChange>
        </w:rPr>
        <w:t xml:space="preserve"> axis = 0</w:t>
      </w:r>
      <w:r w:rsidR="00AF185A" w:rsidRPr="004F2A4F">
        <w:rPr>
          <w:lang w:val="en-CA"/>
          <w:rPrChange w:id="18270" w:author="w19328_d1" w:date="2020-05-20T15:56:00Z">
            <w:rPr/>
          </w:rPrChange>
        </w:rPr>
        <w:t> </w:t>
      </w:r>
      <w:r w:rsidRPr="004F2A4F">
        <w:rPr>
          <w:lang w:val="en-CA"/>
          <w:rPrChange w:id="18271" w:author="w19328_d1" w:date="2020-05-20T15:56:00Z">
            <w:rPr/>
          </w:rPrChange>
        </w:rPr>
        <w:t>..</w:t>
      </w:r>
      <w:r w:rsidR="00AF185A" w:rsidRPr="004F2A4F">
        <w:rPr>
          <w:lang w:val="en-CA"/>
          <w:rPrChange w:id="18272" w:author="w19328_d1" w:date="2020-05-20T15:56:00Z">
            <w:rPr/>
          </w:rPrChange>
        </w:rPr>
        <w:t> </w:t>
      </w:r>
      <w:r w:rsidRPr="004F2A4F">
        <w:rPr>
          <w:lang w:val="en-CA"/>
          <w:rPrChange w:id="18273" w:author="w19328_d1" w:date="2020-05-20T15:56:00Z">
            <w:rPr/>
          </w:rPrChange>
        </w:rPr>
        <w:t>2,</w:t>
      </w:r>
    </w:p>
    <w:p w14:paraId="20DB1285" w14:textId="2C9A842D" w:rsidR="004C0828" w:rsidRPr="004F2A4F" w:rsidRDefault="004C0828" w:rsidP="004C0828">
      <w:pPr>
        <w:rPr>
          <w:lang w:val="en-CA"/>
          <w:rPrChange w:id="18274" w:author="w19328_d1" w:date="2020-05-20T15:56:00Z">
            <w:rPr/>
          </w:rPrChange>
        </w:rPr>
      </w:pPr>
      <w:r w:rsidRPr="004F2A4F">
        <w:rPr>
          <w:lang w:val="en-CA"/>
        </w:rPr>
        <w:tab/>
        <w:t xml:space="preserve">the array </w:t>
      </w:r>
      <w:proofErr w:type="spellStart"/>
      <w:r w:rsidRPr="004F2A4F">
        <w:rPr>
          <w:lang w:val="en-CA"/>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275" w:author="w19328_d1" w:date="2020-05-20T15:56:00Z">
            <w:rPr/>
          </w:rPrChange>
        </w:rPr>
        <w:t> </w:t>
      </w:r>
      <w:proofErr w:type="spellStart"/>
      <w:r w:rsidRPr="004F2A4F">
        <w:rPr>
          <w:lang w:val="en-CA"/>
          <w:rPrChange w:id="18276" w:author="w19328_d1" w:date="2020-05-20T15:56:00Z">
            <w:rPr/>
          </w:rPrChange>
        </w:rPr>
        <w:t>i</w:t>
      </w:r>
      <w:proofErr w:type="spellEnd"/>
      <w:r w:rsidRPr="004F2A4F">
        <w:rPr>
          <w:lang w:val="en-CA"/>
          <w:rPrChange w:id="18277" w:author="w19328_d1" w:date="2020-05-20T15:56:00Z">
            <w:rPr/>
          </w:rPrChange>
        </w:rPr>
        <w:t> = 0</w:t>
      </w:r>
      <w:r w:rsidR="00AF185A" w:rsidRPr="004F2A4F">
        <w:rPr>
          <w:lang w:val="en-CA"/>
          <w:rPrChange w:id="18278" w:author="w19328_d1" w:date="2020-05-20T15:56:00Z">
            <w:rPr/>
          </w:rPrChange>
        </w:rPr>
        <w:t> </w:t>
      </w:r>
      <w:r w:rsidRPr="004F2A4F">
        <w:rPr>
          <w:lang w:val="en-CA"/>
          <w:rPrChange w:id="18279" w:author="w19328_d1" w:date="2020-05-20T15:56:00Z">
            <w:rPr/>
          </w:rPrChange>
        </w:rPr>
        <w:t>..</w:t>
      </w:r>
      <w:r w:rsidR="00AF185A" w:rsidRPr="004F2A4F">
        <w:rPr>
          <w:lang w:val="en-CA"/>
          <w:rPrChange w:id="18280" w:author="w19328_d1" w:date="2020-05-20T15:56:00Z">
            <w:rPr/>
          </w:rPrChange>
        </w:rPr>
        <w:t> </w:t>
      </w:r>
      <w:proofErr w:type="spellStart"/>
      <w:r w:rsidR="006728EA" w:rsidRPr="004F2A4F">
        <w:rPr>
          <w:lang w:val="en-CA"/>
          <w:rPrChange w:id="18281" w:author="w19328_d1" w:date="2020-05-20T15:56:00Z">
            <w:rPr/>
          </w:rPrChange>
        </w:rPr>
        <w:t>NodeNum</w:t>
      </w:r>
      <w:proofErr w:type="spellEnd"/>
      <w:r w:rsidRPr="004F2A4F">
        <w:rPr>
          <w:lang w:val="en-CA"/>
          <w:rPrChange w:id="18282" w:author="w19328_d1" w:date="2020-05-20T15:56:00Z">
            <w:rPr/>
          </w:rPrChange>
        </w:rPr>
        <w:t> − 1 </w:t>
      </w:r>
      <w:r w:rsidR="00C81765" w:rsidRPr="004F2A4F">
        <w:rPr>
          <w:lang w:val="en-CA"/>
          <w:rPrChange w:id="18283" w:author="w19328_d1" w:date="2020-05-20T15:56:00Z">
            <w:rPr/>
          </w:rPrChange>
        </w:rPr>
        <w:t>,</w:t>
      </w:r>
      <w:r w:rsidRPr="004F2A4F">
        <w:rPr>
          <w:lang w:val="en-CA"/>
          <w:rPrChange w:id="18284" w:author="w19328_d1" w:date="2020-05-20T15:56:00Z">
            <w:rPr/>
          </w:rPrChange>
        </w:rPr>
        <w:t xml:space="preserve"> axis = 0</w:t>
      </w:r>
      <w:r w:rsidR="00AF185A" w:rsidRPr="004F2A4F">
        <w:rPr>
          <w:lang w:val="en-CA"/>
          <w:rPrChange w:id="18285" w:author="w19328_d1" w:date="2020-05-20T15:56:00Z">
            <w:rPr/>
          </w:rPrChange>
        </w:rPr>
        <w:t> </w:t>
      </w:r>
      <w:r w:rsidRPr="004F2A4F">
        <w:rPr>
          <w:lang w:val="en-CA"/>
          <w:rPrChange w:id="18286" w:author="w19328_d1" w:date="2020-05-20T15:56:00Z">
            <w:rPr/>
          </w:rPrChange>
        </w:rPr>
        <w:t>..</w:t>
      </w:r>
      <w:r w:rsidR="00AF185A" w:rsidRPr="004F2A4F">
        <w:rPr>
          <w:lang w:val="en-CA"/>
          <w:rPrChange w:id="18287" w:author="w19328_d1" w:date="2020-05-20T15:56:00Z">
            <w:rPr/>
          </w:rPrChange>
        </w:rPr>
        <w:t> </w:t>
      </w:r>
      <w:r w:rsidRPr="004F2A4F">
        <w:rPr>
          <w:lang w:val="en-CA"/>
          <w:rPrChange w:id="18288" w:author="w19328_d1" w:date="2020-05-20T15:56:00Z">
            <w:rPr/>
          </w:rPrChange>
        </w:rPr>
        <w:t>2,</w:t>
      </w:r>
    </w:p>
    <w:p w14:paraId="0F623B31" w14:textId="33503F01" w:rsidR="004C0828" w:rsidRPr="004F2A4F" w:rsidRDefault="004C0828" w:rsidP="004C0828">
      <w:pPr>
        <w:rPr>
          <w:lang w:val="en-CA"/>
          <w:rPrChange w:id="18289" w:author="w19328_d1" w:date="2020-05-20T15:56:00Z">
            <w:rPr/>
          </w:rPrChange>
        </w:rPr>
      </w:pPr>
      <w:r w:rsidRPr="004F2A4F">
        <w:rPr>
          <w:lang w:val="en-CA"/>
          <w:rPrChange w:id="18290" w:author="w19328_d1" w:date="2020-05-20T15:56:00Z">
            <w:rPr/>
          </w:rPrChange>
        </w:rPr>
        <w:tab/>
        <w:t xml:space="preserve">the array </w:t>
      </w:r>
      <w:proofErr w:type="spellStart"/>
      <w:r w:rsidRPr="004F2A4F">
        <w:rPr>
          <w:lang w:val="en-CA"/>
          <w:rPrChange w:id="18291" w:author="w19328_d1" w:date="2020-05-20T15:56:00Z">
            <w:rPr/>
          </w:rPrChange>
        </w:rPr>
        <w:t>sortedSegIdx</w:t>
      </w:r>
      <w:proofErr w:type="spellEnd"/>
      <w:r w:rsidRPr="004F2A4F">
        <w:rPr>
          <w:lang w:val="en-CA"/>
          <w:rPrChange w:id="18292" w:author="w19328_d1" w:date="2020-05-20T15:56:00Z">
            <w:rPr/>
          </w:rPrChange>
        </w:rPr>
        <w:t>[ </w:t>
      </w:r>
      <w:proofErr w:type="spellStart"/>
      <w:r w:rsidRPr="004F2A4F">
        <w:rPr>
          <w:lang w:val="en-CA"/>
          <w:rPrChange w:id="18293" w:author="w19328_d1" w:date="2020-05-20T15:56:00Z">
            <w:rPr/>
          </w:rPrChange>
        </w:rPr>
        <w:t>i</w:t>
      </w:r>
      <w:proofErr w:type="spellEnd"/>
      <w:r w:rsidRPr="004F2A4F">
        <w:rPr>
          <w:lang w:val="en-CA"/>
          <w:rPrChange w:id="18294" w:author="w19328_d1" w:date="2020-05-20T15:56:00Z">
            <w:rPr/>
          </w:rPrChange>
        </w:rPr>
        <w:t xml:space="preserve"> ] with </w:t>
      </w:r>
      <w:proofErr w:type="spellStart"/>
      <w:r w:rsidRPr="004F2A4F">
        <w:rPr>
          <w:lang w:val="en-CA"/>
          <w:rPrChange w:id="18295" w:author="w19328_d1" w:date="2020-05-20T15:56:00Z">
            <w:rPr/>
          </w:rPrChange>
        </w:rPr>
        <w:t>i</w:t>
      </w:r>
      <w:proofErr w:type="spellEnd"/>
      <w:r w:rsidRPr="004F2A4F">
        <w:rPr>
          <w:lang w:val="en-CA"/>
          <w:rPrChange w:id="18296" w:author="w19328_d1" w:date="2020-05-20T15:56:00Z">
            <w:rPr/>
          </w:rPrChange>
        </w:rPr>
        <w:t> = 0</w:t>
      </w:r>
      <w:r w:rsidR="00AF185A" w:rsidRPr="004F2A4F">
        <w:rPr>
          <w:lang w:val="en-CA"/>
          <w:rPrChange w:id="18297" w:author="w19328_d1" w:date="2020-05-20T15:56:00Z">
            <w:rPr/>
          </w:rPrChange>
        </w:rPr>
        <w:t> </w:t>
      </w:r>
      <w:r w:rsidRPr="004F2A4F">
        <w:rPr>
          <w:lang w:val="en-CA"/>
          <w:rPrChange w:id="18298" w:author="w19328_d1" w:date="2020-05-20T15:56:00Z">
            <w:rPr/>
          </w:rPrChange>
        </w:rPr>
        <w:t>..</w:t>
      </w:r>
      <w:r w:rsidR="00AF185A" w:rsidRPr="004F2A4F">
        <w:rPr>
          <w:lang w:val="en-CA"/>
          <w:rPrChange w:id="18299" w:author="w19328_d1" w:date="2020-05-20T15:56:00Z">
            <w:rPr/>
          </w:rPrChange>
        </w:rPr>
        <w:t> </w:t>
      </w:r>
      <w:proofErr w:type="spellStart"/>
      <w:r w:rsidR="006728EA" w:rsidRPr="004F2A4F">
        <w:rPr>
          <w:lang w:val="en-CA"/>
          <w:rPrChange w:id="18300" w:author="w19328_d1" w:date="2020-05-20T15:56:00Z">
            <w:rPr/>
          </w:rPrChange>
        </w:rPr>
        <w:t>NodeNum</w:t>
      </w:r>
      <w:proofErr w:type="spellEnd"/>
      <w:r w:rsidRPr="004F2A4F">
        <w:rPr>
          <w:lang w:val="en-CA"/>
          <w:rPrChange w:id="18301" w:author="w19328_d1" w:date="2020-05-20T15:56:00Z">
            <w:rPr/>
          </w:rPrChange>
        </w:rPr>
        <w:t> − 1 .</w:t>
      </w:r>
    </w:p>
    <w:p w14:paraId="579B7E28" w14:textId="25756C86" w:rsidR="004C0828" w:rsidRPr="004F2A4F" w:rsidRDefault="004C0828" w:rsidP="004C0828">
      <w:pPr>
        <w:rPr>
          <w:rFonts w:eastAsia="ＭＳ 明朝"/>
          <w:lang w:val="en-CA" w:eastAsia="ja-JP"/>
        </w:rPr>
      </w:pPr>
      <w:r w:rsidRPr="004F2A4F">
        <w:rPr>
          <w:rFonts w:eastAsia="ＭＳ 明朝"/>
          <w:lang w:val="en-CA" w:eastAsia="ja-JP"/>
        </w:rPr>
        <w:t>Outputs of this process are:</w:t>
      </w:r>
    </w:p>
    <w:p w14:paraId="24D10941" w14:textId="78B504E3" w:rsidR="004C0828" w:rsidRPr="004F2A4F" w:rsidRDefault="004C0828" w:rsidP="004C0828">
      <w:pPr>
        <w:rPr>
          <w:rFonts w:eastAsia="ＭＳ 明朝"/>
          <w:lang w:val="en-CA" w:eastAsia="ja-JP"/>
        </w:rPr>
      </w:pPr>
      <w:r w:rsidRPr="004F2A4F">
        <w:rPr>
          <w:rFonts w:eastAsia="ＭＳ 明朝"/>
          <w:lang w:val="en-CA" w:eastAsia="ja-JP"/>
        </w:rPr>
        <w:tab/>
        <w:t xml:space="preserve">a variable </w:t>
      </w:r>
      <w:proofErr w:type="spellStart"/>
      <w:r w:rsidRPr="004F2A4F">
        <w:rPr>
          <w:lang w:val="en-CA"/>
          <w:rPrChange w:id="18302" w:author="w19328_d1" w:date="2020-05-20T15:56:00Z">
            <w:rPr/>
          </w:rPrChange>
        </w:rPr>
        <w:t>numUniqSeg</w:t>
      </w:r>
      <w:proofErr w:type="spellEnd"/>
      <w:r w:rsidRPr="004F2A4F">
        <w:rPr>
          <w:lang w:val="en-CA"/>
          <w:rPrChange w:id="18303" w:author="w19328_d1" w:date="2020-05-20T15:56:00Z">
            <w:rPr/>
          </w:rPrChange>
        </w:rPr>
        <w:t xml:space="preserve"> for the number of unique segments,</w:t>
      </w:r>
    </w:p>
    <w:p w14:paraId="0343A6EB" w14:textId="3E472068" w:rsidR="004C0828" w:rsidRPr="004F2A4F" w:rsidRDefault="004C0828" w:rsidP="004C0828">
      <w:pPr>
        <w:rPr>
          <w:lang w:val="en-CA"/>
          <w:rPrChange w:id="18304" w:author="w19328_d1" w:date="2020-05-20T15:56:00Z">
            <w:rPr/>
          </w:rPrChange>
        </w:rPr>
      </w:pPr>
      <w:r w:rsidRPr="004F2A4F">
        <w:rPr>
          <w:rFonts w:eastAsia="ＭＳ 明朝"/>
          <w:lang w:val="en-CA" w:eastAsia="ja-JP"/>
        </w:rPr>
        <w:tab/>
        <w:t>a</w:t>
      </w:r>
      <w:r w:rsidRPr="004F2A4F">
        <w:rPr>
          <w:lang w:val="en-CA"/>
        </w:rPr>
        <w:t xml:space="preserve">n array </w:t>
      </w:r>
      <w:proofErr w:type="spellStart"/>
      <w:r w:rsidRPr="004F2A4F">
        <w:rPr>
          <w:lang w:val="en-CA"/>
          <w:rPrChange w:id="18305" w:author="w19328_d1" w:date="2020-05-20T15:56:00Z">
            <w:rPr/>
          </w:rPrChange>
        </w:rPr>
        <w:t>uniqSegIdx</w:t>
      </w:r>
      <w:proofErr w:type="spellEnd"/>
      <w:r w:rsidRPr="004F2A4F">
        <w:rPr>
          <w:lang w:val="en-CA"/>
        </w:rPr>
        <w:t>[ </w:t>
      </w:r>
      <w:proofErr w:type="spellStart"/>
      <w:r w:rsidRPr="004F2A4F">
        <w:rPr>
          <w:lang w:val="en-CA"/>
        </w:rPr>
        <w:t>i</w:t>
      </w:r>
      <w:proofErr w:type="spellEnd"/>
      <w:r w:rsidRPr="004F2A4F">
        <w:rPr>
          <w:lang w:val="en-CA"/>
        </w:rPr>
        <w:t xml:space="preserve"> ] with </w:t>
      </w:r>
      <w:r w:rsidRPr="004F2A4F">
        <w:rPr>
          <w:lang w:val="en-CA"/>
          <w:rPrChange w:id="18306" w:author="w19328_d1" w:date="2020-05-20T15:56:00Z">
            <w:rPr/>
          </w:rPrChange>
        </w:rPr>
        <w:t> </w:t>
      </w:r>
      <w:proofErr w:type="spellStart"/>
      <w:r w:rsidRPr="004F2A4F">
        <w:rPr>
          <w:lang w:val="en-CA"/>
          <w:rPrChange w:id="18307" w:author="w19328_d1" w:date="2020-05-20T15:56:00Z">
            <w:rPr/>
          </w:rPrChange>
        </w:rPr>
        <w:t>i</w:t>
      </w:r>
      <w:proofErr w:type="spellEnd"/>
      <w:r w:rsidRPr="004F2A4F">
        <w:rPr>
          <w:lang w:val="en-CA"/>
          <w:rPrChange w:id="18308" w:author="w19328_d1" w:date="2020-05-20T15:56:00Z">
            <w:rPr/>
          </w:rPrChange>
        </w:rPr>
        <w:t> = 0</w:t>
      </w:r>
      <w:r w:rsidR="00AF185A" w:rsidRPr="004F2A4F">
        <w:rPr>
          <w:lang w:val="en-CA"/>
          <w:rPrChange w:id="18309" w:author="w19328_d1" w:date="2020-05-20T15:56:00Z">
            <w:rPr/>
          </w:rPrChange>
        </w:rPr>
        <w:t> </w:t>
      </w:r>
      <w:r w:rsidRPr="004F2A4F">
        <w:rPr>
          <w:lang w:val="en-CA"/>
          <w:rPrChange w:id="18310" w:author="w19328_d1" w:date="2020-05-20T15:56:00Z">
            <w:rPr/>
          </w:rPrChange>
        </w:rPr>
        <w:t>..</w:t>
      </w:r>
      <w:r w:rsidR="00AF185A" w:rsidRPr="004F2A4F">
        <w:rPr>
          <w:lang w:val="en-CA"/>
          <w:rPrChange w:id="18311" w:author="w19328_d1" w:date="2020-05-20T15:56:00Z">
            <w:rPr/>
          </w:rPrChange>
        </w:rPr>
        <w:t> </w:t>
      </w:r>
      <w:proofErr w:type="spellStart"/>
      <w:r w:rsidR="006728EA" w:rsidRPr="004F2A4F">
        <w:rPr>
          <w:lang w:val="en-CA"/>
          <w:rPrChange w:id="18312" w:author="w19328_d1" w:date="2020-05-20T15:56:00Z">
            <w:rPr/>
          </w:rPrChange>
        </w:rPr>
        <w:t>NodeNum</w:t>
      </w:r>
      <w:proofErr w:type="spellEnd"/>
      <w:r w:rsidRPr="004F2A4F">
        <w:rPr>
          <w:lang w:val="en-CA"/>
          <w:rPrChange w:id="18313" w:author="w19328_d1" w:date="2020-05-20T15:56:00Z">
            <w:rPr/>
          </w:rPrChange>
        </w:rPr>
        <w:t> − 1  for the unique segment index,</w:t>
      </w:r>
    </w:p>
    <w:p w14:paraId="02B0F526" w14:textId="1F076005" w:rsidR="004C0828" w:rsidRPr="004F2A4F" w:rsidRDefault="004C0828" w:rsidP="004C0828">
      <w:pPr>
        <w:rPr>
          <w:lang w:val="en-CA"/>
          <w:rPrChange w:id="18314" w:author="w19328_d1" w:date="2020-05-20T15:56:00Z">
            <w:rPr/>
          </w:rPrChange>
        </w:rPr>
      </w:pPr>
      <w:r w:rsidRPr="004F2A4F">
        <w:rPr>
          <w:rFonts w:eastAsia="ＭＳ 明朝"/>
          <w:lang w:val="en-CA" w:eastAsia="ja-JP"/>
        </w:rPr>
        <w:tab/>
        <w:t>a</w:t>
      </w:r>
      <w:r w:rsidRPr="004F2A4F">
        <w:rPr>
          <w:lang w:val="en-CA"/>
        </w:rPr>
        <w:t xml:space="preserve">n array </w:t>
      </w:r>
      <w:proofErr w:type="spellStart"/>
      <w:r w:rsidRPr="004F2A4F">
        <w:rPr>
          <w:rFonts w:eastAsia="Malgun Gothic"/>
          <w:lang w:val="en-CA"/>
          <w:rPrChange w:id="18315" w:author="w19328_d1" w:date="2020-05-20T15:56:00Z">
            <w:rPr>
              <w:rFonts w:eastAsia="Malgun Gothic"/>
            </w:rPr>
          </w:rPrChange>
        </w:rPr>
        <w:t>uniq</w:t>
      </w:r>
      <w:r w:rsidRPr="004F2A4F">
        <w:rPr>
          <w:lang w:val="en-CA"/>
          <w:rPrChange w:id="18316" w:author="w19328_d1" w:date="2020-05-20T15:56:00Z">
            <w:rPr/>
          </w:rPrChange>
        </w:rPr>
        <w:t>SegStPos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317" w:author="w19328_d1" w:date="2020-05-20T15:56:00Z">
            <w:rPr/>
          </w:rPrChange>
        </w:rPr>
        <w:t> </w:t>
      </w:r>
      <w:proofErr w:type="spellStart"/>
      <w:r w:rsidRPr="004F2A4F">
        <w:rPr>
          <w:lang w:val="en-CA"/>
          <w:rPrChange w:id="18318" w:author="w19328_d1" w:date="2020-05-20T15:56:00Z">
            <w:rPr/>
          </w:rPrChange>
        </w:rPr>
        <w:t>i</w:t>
      </w:r>
      <w:proofErr w:type="spellEnd"/>
      <w:r w:rsidRPr="004F2A4F">
        <w:rPr>
          <w:lang w:val="en-CA"/>
          <w:rPrChange w:id="18319" w:author="w19328_d1" w:date="2020-05-20T15:56:00Z">
            <w:rPr/>
          </w:rPrChange>
        </w:rPr>
        <w:t> = 0</w:t>
      </w:r>
      <w:r w:rsidR="00AF185A" w:rsidRPr="004F2A4F">
        <w:rPr>
          <w:lang w:val="en-CA"/>
          <w:rPrChange w:id="18320" w:author="w19328_d1" w:date="2020-05-20T15:56:00Z">
            <w:rPr/>
          </w:rPrChange>
        </w:rPr>
        <w:t> </w:t>
      </w:r>
      <w:r w:rsidRPr="004F2A4F">
        <w:rPr>
          <w:lang w:val="en-CA"/>
          <w:rPrChange w:id="18321" w:author="w19328_d1" w:date="2020-05-20T15:56:00Z">
            <w:rPr/>
          </w:rPrChange>
        </w:rPr>
        <w:t>..</w:t>
      </w:r>
      <w:r w:rsidR="00AF185A" w:rsidRPr="004F2A4F">
        <w:rPr>
          <w:lang w:val="en-CA"/>
          <w:rPrChange w:id="18322" w:author="w19328_d1" w:date="2020-05-20T15:56:00Z">
            <w:rPr/>
          </w:rPrChange>
        </w:rPr>
        <w:t> </w:t>
      </w:r>
      <w:proofErr w:type="spellStart"/>
      <w:r w:rsidR="006728EA" w:rsidRPr="004F2A4F">
        <w:rPr>
          <w:lang w:val="en-CA"/>
          <w:rPrChange w:id="18323" w:author="w19328_d1" w:date="2020-05-20T15:56:00Z">
            <w:rPr/>
          </w:rPrChange>
        </w:rPr>
        <w:t>NodeNum</w:t>
      </w:r>
      <w:proofErr w:type="spellEnd"/>
      <w:r w:rsidRPr="004F2A4F">
        <w:rPr>
          <w:lang w:val="en-CA"/>
          <w:rPrChange w:id="18324" w:author="w19328_d1" w:date="2020-05-20T15:56:00Z">
            <w:rPr/>
          </w:rPrChange>
        </w:rPr>
        <w:t> − 1 </w:t>
      </w:r>
      <w:r w:rsidR="00C81765" w:rsidRPr="004F2A4F">
        <w:rPr>
          <w:lang w:val="en-CA"/>
          <w:rPrChange w:id="18325" w:author="w19328_d1" w:date="2020-05-20T15:56:00Z">
            <w:rPr/>
          </w:rPrChange>
        </w:rPr>
        <w:t>,</w:t>
      </w:r>
      <w:r w:rsidRPr="004F2A4F">
        <w:rPr>
          <w:lang w:val="en-CA"/>
          <w:rPrChange w:id="18326" w:author="w19328_d1" w:date="2020-05-20T15:56:00Z">
            <w:rPr/>
          </w:rPrChange>
        </w:rPr>
        <w:t xml:space="preserve"> axis = 0</w:t>
      </w:r>
      <w:r w:rsidR="00AF185A" w:rsidRPr="004F2A4F">
        <w:rPr>
          <w:lang w:val="en-CA"/>
          <w:rPrChange w:id="18327" w:author="w19328_d1" w:date="2020-05-20T15:56:00Z">
            <w:rPr/>
          </w:rPrChange>
        </w:rPr>
        <w:t> </w:t>
      </w:r>
      <w:r w:rsidRPr="004F2A4F">
        <w:rPr>
          <w:lang w:val="en-CA"/>
          <w:rPrChange w:id="18328" w:author="w19328_d1" w:date="2020-05-20T15:56:00Z">
            <w:rPr/>
          </w:rPrChange>
        </w:rPr>
        <w:t>..</w:t>
      </w:r>
      <w:r w:rsidR="00AF185A" w:rsidRPr="004F2A4F">
        <w:rPr>
          <w:lang w:val="en-CA"/>
          <w:rPrChange w:id="18329" w:author="w19328_d1" w:date="2020-05-20T15:56:00Z">
            <w:rPr/>
          </w:rPrChange>
        </w:rPr>
        <w:t> </w:t>
      </w:r>
      <w:r w:rsidRPr="004F2A4F">
        <w:rPr>
          <w:lang w:val="en-CA"/>
          <w:rPrChange w:id="18330" w:author="w19328_d1" w:date="2020-05-20T15:56:00Z">
            <w:rPr/>
          </w:rPrChange>
        </w:rPr>
        <w:t>2  for the start position of an unique segment,</w:t>
      </w:r>
    </w:p>
    <w:p w14:paraId="137CD967" w14:textId="0BC26D92" w:rsidR="004C0828" w:rsidRPr="004F2A4F" w:rsidRDefault="004C0828" w:rsidP="004C0828">
      <w:pPr>
        <w:rPr>
          <w:lang w:val="en-CA"/>
          <w:rPrChange w:id="18331" w:author="w19328_d1" w:date="2020-05-20T15:56:00Z">
            <w:rPr/>
          </w:rPrChange>
        </w:rPr>
      </w:pPr>
      <w:r w:rsidRPr="004F2A4F">
        <w:rPr>
          <w:rFonts w:eastAsia="ＭＳ 明朝"/>
          <w:lang w:val="en-CA" w:eastAsia="ja-JP"/>
        </w:rPr>
        <w:tab/>
        <w:t>a</w:t>
      </w:r>
      <w:r w:rsidRPr="004F2A4F">
        <w:rPr>
          <w:lang w:val="en-CA"/>
        </w:rPr>
        <w:t xml:space="preserve">n array </w:t>
      </w:r>
      <w:proofErr w:type="spellStart"/>
      <w:r w:rsidRPr="004F2A4F">
        <w:rPr>
          <w:rFonts w:eastAsia="Malgun Gothic"/>
          <w:lang w:val="en-CA"/>
          <w:rPrChange w:id="18332" w:author="w19328_d1" w:date="2020-05-20T15:56:00Z">
            <w:rPr>
              <w:rFonts w:eastAsia="Malgun Gothic"/>
            </w:rPr>
          </w:rPrChange>
        </w:rPr>
        <w:t>uniq</w:t>
      </w:r>
      <w:r w:rsidRPr="004F2A4F">
        <w:rPr>
          <w:lang w:val="en-CA"/>
          <w:rPrChange w:id="18333" w:author="w19328_d1" w:date="2020-05-20T15:56:00Z">
            <w:rPr/>
          </w:rPrChange>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334" w:author="w19328_d1" w:date="2020-05-20T15:56:00Z">
            <w:rPr/>
          </w:rPrChange>
        </w:rPr>
        <w:t> </w:t>
      </w:r>
      <w:proofErr w:type="spellStart"/>
      <w:r w:rsidRPr="004F2A4F">
        <w:rPr>
          <w:lang w:val="en-CA"/>
          <w:rPrChange w:id="18335" w:author="w19328_d1" w:date="2020-05-20T15:56:00Z">
            <w:rPr/>
          </w:rPrChange>
        </w:rPr>
        <w:t>i</w:t>
      </w:r>
      <w:proofErr w:type="spellEnd"/>
      <w:r w:rsidRPr="004F2A4F">
        <w:rPr>
          <w:lang w:val="en-CA"/>
          <w:rPrChange w:id="18336" w:author="w19328_d1" w:date="2020-05-20T15:56:00Z">
            <w:rPr/>
          </w:rPrChange>
        </w:rPr>
        <w:t> = 0</w:t>
      </w:r>
      <w:r w:rsidR="00AF185A" w:rsidRPr="004F2A4F">
        <w:rPr>
          <w:lang w:val="en-CA"/>
          <w:rPrChange w:id="18337" w:author="w19328_d1" w:date="2020-05-20T15:56:00Z">
            <w:rPr/>
          </w:rPrChange>
        </w:rPr>
        <w:t> </w:t>
      </w:r>
      <w:r w:rsidRPr="004F2A4F">
        <w:rPr>
          <w:lang w:val="en-CA"/>
          <w:rPrChange w:id="18338" w:author="w19328_d1" w:date="2020-05-20T15:56:00Z">
            <w:rPr/>
          </w:rPrChange>
        </w:rPr>
        <w:t>..</w:t>
      </w:r>
      <w:r w:rsidR="00AF185A" w:rsidRPr="004F2A4F">
        <w:rPr>
          <w:lang w:val="en-CA"/>
          <w:rPrChange w:id="18339" w:author="w19328_d1" w:date="2020-05-20T15:56:00Z">
            <w:rPr/>
          </w:rPrChange>
        </w:rPr>
        <w:t> </w:t>
      </w:r>
      <w:proofErr w:type="spellStart"/>
      <w:r w:rsidR="006728EA" w:rsidRPr="004F2A4F">
        <w:rPr>
          <w:lang w:val="en-CA"/>
          <w:rPrChange w:id="18340" w:author="w19328_d1" w:date="2020-05-20T15:56:00Z">
            <w:rPr/>
          </w:rPrChange>
        </w:rPr>
        <w:t>NodeNum</w:t>
      </w:r>
      <w:proofErr w:type="spellEnd"/>
      <w:r w:rsidRPr="004F2A4F">
        <w:rPr>
          <w:lang w:val="en-CA"/>
          <w:rPrChange w:id="18341" w:author="w19328_d1" w:date="2020-05-20T15:56:00Z">
            <w:rPr/>
          </w:rPrChange>
        </w:rPr>
        <w:t> − 1 </w:t>
      </w:r>
      <w:r w:rsidR="00C81765" w:rsidRPr="004F2A4F">
        <w:rPr>
          <w:lang w:val="en-CA"/>
          <w:rPrChange w:id="18342" w:author="w19328_d1" w:date="2020-05-20T15:56:00Z">
            <w:rPr/>
          </w:rPrChange>
        </w:rPr>
        <w:t xml:space="preserve">, </w:t>
      </w:r>
      <w:r w:rsidRPr="004F2A4F">
        <w:rPr>
          <w:lang w:val="en-CA"/>
          <w:rPrChange w:id="18343" w:author="w19328_d1" w:date="2020-05-20T15:56:00Z">
            <w:rPr/>
          </w:rPrChange>
        </w:rPr>
        <w:t>axis = 0</w:t>
      </w:r>
      <w:r w:rsidR="00AF185A" w:rsidRPr="004F2A4F">
        <w:rPr>
          <w:lang w:val="en-CA"/>
          <w:rPrChange w:id="18344" w:author="w19328_d1" w:date="2020-05-20T15:56:00Z">
            <w:rPr/>
          </w:rPrChange>
        </w:rPr>
        <w:t> </w:t>
      </w:r>
      <w:r w:rsidRPr="004F2A4F">
        <w:rPr>
          <w:lang w:val="en-CA"/>
          <w:rPrChange w:id="18345" w:author="w19328_d1" w:date="2020-05-20T15:56:00Z">
            <w:rPr/>
          </w:rPrChange>
        </w:rPr>
        <w:t>..</w:t>
      </w:r>
      <w:r w:rsidR="00AF185A" w:rsidRPr="004F2A4F">
        <w:rPr>
          <w:lang w:val="en-CA"/>
          <w:rPrChange w:id="18346" w:author="w19328_d1" w:date="2020-05-20T15:56:00Z">
            <w:rPr/>
          </w:rPrChange>
        </w:rPr>
        <w:t> </w:t>
      </w:r>
      <w:r w:rsidRPr="004F2A4F">
        <w:rPr>
          <w:lang w:val="en-CA"/>
          <w:rPrChange w:id="18347" w:author="w19328_d1" w:date="2020-05-20T15:56:00Z">
            <w:rPr/>
          </w:rPrChange>
        </w:rPr>
        <w:t>2  for the end position of an unique segment,</w:t>
      </w:r>
    </w:p>
    <w:p w14:paraId="2607630F" w14:textId="594DDEE6" w:rsidR="00072136" w:rsidRPr="004F2A4F" w:rsidRDefault="00072136" w:rsidP="003A78B4">
      <w:pPr>
        <w:rPr>
          <w:lang w:val="en-CA" w:eastAsia="ja-JP"/>
          <w:rPrChange w:id="18348" w:author="w19328_d1" w:date="2020-05-20T15:56:00Z">
            <w:rPr>
              <w:lang w:eastAsia="ja-JP"/>
            </w:rPr>
          </w:rPrChange>
        </w:rPr>
      </w:pPr>
      <w:r w:rsidRPr="004F2A4F">
        <w:rPr>
          <w:lang w:val="en-CA" w:eastAsia="ja-JP"/>
          <w:rPrChange w:id="18349" w:author="w19328_d1" w:date="2020-05-20T15:56:00Z">
            <w:rPr>
              <w:lang w:eastAsia="ja-JP"/>
            </w:rPr>
          </w:rPrChange>
        </w:rPr>
        <w:t xml:space="preserve">A variable </w:t>
      </w:r>
      <w:proofErr w:type="spellStart"/>
      <w:r w:rsidRPr="004F2A4F">
        <w:rPr>
          <w:lang w:val="en-CA" w:eastAsia="ja-JP"/>
          <w:rPrChange w:id="18350" w:author="w19328_d1" w:date="2020-05-20T15:56:00Z">
            <w:rPr>
              <w:lang w:eastAsia="ja-JP"/>
            </w:rPr>
          </w:rPrChange>
        </w:rPr>
        <w:t>uIdx</w:t>
      </w:r>
      <w:proofErr w:type="spellEnd"/>
      <w:r w:rsidRPr="004F2A4F">
        <w:rPr>
          <w:lang w:val="en-CA" w:eastAsia="ja-JP"/>
          <w:rPrChange w:id="18351" w:author="w19328_d1" w:date="2020-05-20T15:56:00Z">
            <w:rPr>
              <w:lang w:eastAsia="ja-JP"/>
            </w:rPr>
          </w:rPrChange>
        </w:rPr>
        <w:t xml:space="preserve"> is initialized to 1</w:t>
      </w:r>
      <w:r w:rsidR="00503F66" w:rsidRPr="004F2A4F">
        <w:rPr>
          <w:lang w:val="en-CA" w:eastAsia="ja-JP"/>
          <w:rPrChange w:id="18352" w:author="w19328_d1" w:date="2020-05-20T15:56:00Z">
            <w:rPr>
              <w:lang w:eastAsia="ja-JP"/>
            </w:rPr>
          </w:rPrChange>
        </w:rPr>
        <w:t xml:space="preserve">, and </w:t>
      </w:r>
      <w:proofErr w:type="spellStart"/>
      <w:r w:rsidR="00503F66" w:rsidRPr="004F2A4F">
        <w:rPr>
          <w:lang w:val="en-CA"/>
          <w:rPrChange w:id="18353" w:author="w19328_d1" w:date="2020-05-20T15:56:00Z">
            <w:rPr/>
          </w:rPrChange>
        </w:rPr>
        <w:t>numUniqSeg</w:t>
      </w:r>
      <w:proofErr w:type="spellEnd"/>
      <w:r w:rsidR="00503F66" w:rsidRPr="004F2A4F">
        <w:rPr>
          <w:lang w:val="en-CA"/>
          <w:rPrChange w:id="18354" w:author="w19328_d1" w:date="2020-05-20T15:56:00Z">
            <w:rPr/>
          </w:rPrChange>
        </w:rPr>
        <w:t xml:space="preserve"> is initialized to 0.</w:t>
      </w:r>
    </w:p>
    <w:p w14:paraId="56753AE6" w14:textId="526A42DF" w:rsidR="004C0828" w:rsidRPr="004F2A4F" w:rsidRDefault="004C0828" w:rsidP="003A78B4">
      <w:pPr>
        <w:rPr>
          <w:vertAlign w:val="subscript"/>
          <w:lang w:val="en-CA"/>
          <w:rPrChange w:id="18355" w:author="w19328_d1" w:date="2020-05-20T15:56:00Z">
            <w:rPr>
              <w:vertAlign w:val="subscript"/>
            </w:rPr>
          </w:rPrChange>
        </w:rPr>
      </w:pPr>
      <w:proofErr w:type="spellStart"/>
      <w:r w:rsidRPr="004F2A4F">
        <w:rPr>
          <w:rFonts w:eastAsia="Malgun Gothic"/>
          <w:lang w:val="en-CA"/>
          <w:rPrChange w:id="18356" w:author="w19328_d1" w:date="2020-05-20T15:56:00Z">
            <w:rPr>
              <w:rFonts w:eastAsia="Malgun Gothic"/>
            </w:rPr>
          </w:rPrChange>
        </w:rPr>
        <w:t>uniq</w:t>
      </w:r>
      <w:r w:rsidRPr="004F2A4F">
        <w:rPr>
          <w:lang w:val="en-CA"/>
          <w:rPrChange w:id="18357" w:author="w19328_d1" w:date="2020-05-20T15:56:00Z">
            <w:rPr/>
          </w:rPrChange>
        </w:rPr>
        <w:t>SegStPos</w:t>
      </w:r>
      <w:proofErr w:type="spellEnd"/>
      <w:r w:rsidRPr="004F2A4F">
        <w:rPr>
          <w:lang w:val="en-CA"/>
          <w:rPrChange w:id="18358" w:author="w19328_d1" w:date="2020-05-20T15:56:00Z">
            <w:rPr/>
          </w:rPrChange>
        </w:rPr>
        <w:t xml:space="preserve">[ 0 ][axis] </w:t>
      </w:r>
      <w:r w:rsidR="00072136" w:rsidRPr="004F2A4F">
        <w:rPr>
          <w:lang w:val="en-CA"/>
          <w:rPrChange w:id="18359" w:author="w19328_d1" w:date="2020-05-20T15:56:00Z">
            <w:rPr/>
          </w:rPrChange>
        </w:rPr>
        <w:t xml:space="preserve">and </w:t>
      </w:r>
      <w:proofErr w:type="spellStart"/>
      <w:r w:rsidR="00072136" w:rsidRPr="004F2A4F">
        <w:rPr>
          <w:rFonts w:eastAsia="Malgun Gothic"/>
          <w:lang w:val="en-CA"/>
          <w:rPrChange w:id="18360" w:author="w19328_d1" w:date="2020-05-20T15:56:00Z">
            <w:rPr>
              <w:rFonts w:eastAsia="Malgun Gothic"/>
            </w:rPr>
          </w:rPrChange>
        </w:rPr>
        <w:t>uniq</w:t>
      </w:r>
      <w:r w:rsidR="00072136" w:rsidRPr="004F2A4F">
        <w:rPr>
          <w:lang w:val="en-CA"/>
          <w:rPrChange w:id="18361" w:author="w19328_d1" w:date="2020-05-20T15:56:00Z">
            <w:rPr/>
          </w:rPrChange>
        </w:rPr>
        <w:t>SegEdPos</w:t>
      </w:r>
      <w:proofErr w:type="spellEnd"/>
      <w:r w:rsidR="00072136" w:rsidRPr="004F2A4F">
        <w:rPr>
          <w:lang w:val="en-CA"/>
          <w:rPrChange w:id="18362" w:author="w19328_d1" w:date="2020-05-20T15:56:00Z">
            <w:rPr/>
          </w:rPrChange>
        </w:rPr>
        <w:t xml:space="preserve">[ 0 ][ axis ] </w:t>
      </w:r>
      <w:r w:rsidRPr="004F2A4F">
        <w:rPr>
          <w:lang w:val="en-CA"/>
          <w:rPrChange w:id="18363" w:author="w19328_d1" w:date="2020-05-20T15:56:00Z">
            <w:rPr/>
          </w:rPrChange>
        </w:rPr>
        <w:t>with axis =</w:t>
      </w:r>
      <w:r w:rsidR="001B658C" w:rsidRPr="004F2A4F">
        <w:rPr>
          <w:lang w:val="en-CA"/>
          <w:rPrChange w:id="18364" w:author="w19328_d1" w:date="2020-05-20T15:56:00Z">
            <w:rPr/>
          </w:rPrChange>
        </w:rPr>
        <w:t xml:space="preserve"> </w:t>
      </w:r>
      <w:r w:rsidRPr="004F2A4F">
        <w:rPr>
          <w:lang w:val="en-CA"/>
          <w:rPrChange w:id="18365" w:author="w19328_d1" w:date="2020-05-20T15:56:00Z">
            <w:rPr/>
          </w:rPrChange>
        </w:rPr>
        <w:t>0</w:t>
      </w:r>
      <w:r w:rsidR="00ED37F8" w:rsidRPr="004F2A4F">
        <w:rPr>
          <w:lang w:val="en-CA"/>
          <w:rPrChange w:id="18366" w:author="w19328_d1" w:date="2020-05-20T15:56:00Z">
            <w:rPr/>
          </w:rPrChange>
        </w:rPr>
        <w:t> </w:t>
      </w:r>
      <w:r w:rsidRPr="004F2A4F">
        <w:rPr>
          <w:lang w:val="en-CA"/>
          <w:rPrChange w:id="18367" w:author="w19328_d1" w:date="2020-05-20T15:56:00Z">
            <w:rPr/>
          </w:rPrChange>
        </w:rPr>
        <w:t>..</w:t>
      </w:r>
      <w:r w:rsidR="00ED37F8" w:rsidRPr="004F2A4F">
        <w:rPr>
          <w:lang w:val="en-CA"/>
          <w:rPrChange w:id="18368" w:author="w19328_d1" w:date="2020-05-20T15:56:00Z">
            <w:rPr/>
          </w:rPrChange>
        </w:rPr>
        <w:t> </w:t>
      </w:r>
      <w:r w:rsidRPr="004F2A4F">
        <w:rPr>
          <w:lang w:val="en-CA"/>
          <w:rPrChange w:id="18369" w:author="w19328_d1" w:date="2020-05-20T15:56:00Z">
            <w:rPr/>
          </w:rPrChange>
        </w:rPr>
        <w:t>2 </w:t>
      </w:r>
      <w:r w:rsidR="009A0277" w:rsidRPr="004F2A4F">
        <w:rPr>
          <w:lang w:val="en-CA"/>
          <w:rPrChange w:id="18370" w:author="w19328_d1" w:date="2020-05-20T15:56:00Z">
            <w:rPr/>
          </w:rPrChange>
        </w:rPr>
        <w:t xml:space="preserve"> </w:t>
      </w:r>
      <w:r w:rsidR="00072136" w:rsidRPr="004F2A4F">
        <w:rPr>
          <w:lang w:val="en-CA"/>
          <w:rPrChange w:id="18371" w:author="w19328_d1" w:date="2020-05-20T15:56:00Z">
            <w:rPr/>
          </w:rPrChange>
        </w:rPr>
        <w:t>are</w:t>
      </w:r>
      <w:r w:rsidRPr="004F2A4F">
        <w:rPr>
          <w:lang w:val="en-CA"/>
          <w:rPrChange w:id="18372" w:author="w19328_d1" w:date="2020-05-20T15:56:00Z">
            <w:rPr/>
          </w:rPrChange>
        </w:rPr>
        <w:t xml:space="preserve"> initialized as follows</w:t>
      </w:r>
      <w:r w:rsidR="00C81765" w:rsidRPr="004F2A4F">
        <w:rPr>
          <w:lang w:val="en-CA"/>
          <w:rPrChange w:id="18373" w:author="w19328_d1" w:date="2020-05-20T15:56:00Z">
            <w:rPr/>
          </w:rPrChange>
        </w:rPr>
        <w:t>:</w:t>
      </w:r>
    </w:p>
    <w:p w14:paraId="5B4A9998" w14:textId="597E879F" w:rsidR="006D02F1" w:rsidRPr="004F2A4F" w:rsidRDefault="004C0828" w:rsidP="004014E9">
      <w:pPr>
        <w:pStyle w:val="Code"/>
        <w:rPr>
          <w:lang w:val="en-CA"/>
          <w:rPrChange w:id="18374" w:author="w19328_d1" w:date="2020-05-20T15:56:00Z">
            <w:rPr/>
          </w:rPrChange>
        </w:rPr>
      </w:pPr>
      <w:proofErr w:type="spellStart"/>
      <w:r w:rsidRPr="004F2A4F">
        <w:rPr>
          <w:rFonts w:eastAsia="Malgun Gothic"/>
          <w:lang w:val="en-CA"/>
          <w:rPrChange w:id="18375" w:author="w19328_d1" w:date="2020-05-20T15:56:00Z">
            <w:rPr>
              <w:rFonts w:eastAsia="Malgun Gothic"/>
            </w:rPr>
          </w:rPrChange>
        </w:rPr>
        <w:t>uniq</w:t>
      </w:r>
      <w:r w:rsidRPr="004F2A4F">
        <w:rPr>
          <w:lang w:val="en-CA"/>
          <w:rPrChange w:id="18376" w:author="w19328_d1" w:date="2020-05-20T15:56:00Z">
            <w:rPr/>
          </w:rPrChange>
        </w:rPr>
        <w:t>SegStPos</w:t>
      </w:r>
      <w:proofErr w:type="spellEnd"/>
      <w:r w:rsidR="004014E9" w:rsidRPr="004F2A4F">
        <w:rPr>
          <w:lang w:val="en-CA"/>
          <w:rPrChange w:id="18377" w:author="w19328_d1" w:date="2020-05-20T15:56:00Z">
            <w:rPr/>
          </w:rPrChange>
        </w:rPr>
        <w:t>[</w:t>
      </w:r>
      <w:r w:rsidR="006D02F1" w:rsidRPr="004F2A4F">
        <w:rPr>
          <w:lang w:val="en-CA"/>
          <w:rPrChange w:id="18378" w:author="w19328_d1" w:date="2020-05-20T15:56:00Z">
            <w:rPr/>
          </w:rPrChange>
        </w:rPr>
        <w:t>0</w:t>
      </w:r>
      <w:r w:rsidR="004014E9" w:rsidRPr="004F2A4F">
        <w:rPr>
          <w:lang w:val="en-CA"/>
          <w:rPrChange w:id="18379" w:author="w19328_d1" w:date="2020-05-20T15:56:00Z">
            <w:rPr/>
          </w:rPrChange>
        </w:rPr>
        <w:t>][</w:t>
      </w:r>
      <w:r w:rsidR="006E7932" w:rsidRPr="004F2A4F">
        <w:rPr>
          <w:lang w:val="en-CA"/>
          <w:rPrChange w:id="18380" w:author="w19328_d1" w:date="2020-05-20T15:56:00Z">
            <w:rPr/>
          </w:rPrChange>
        </w:rPr>
        <w:t>axis</w:t>
      </w:r>
      <w:r w:rsidR="004014E9" w:rsidRPr="004F2A4F">
        <w:rPr>
          <w:lang w:val="en-CA"/>
          <w:rPrChange w:id="18381" w:author="w19328_d1" w:date="2020-05-20T15:56:00Z">
            <w:rPr/>
          </w:rPrChange>
        </w:rPr>
        <w:t>]</w:t>
      </w:r>
      <w:r w:rsidRPr="004F2A4F">
        <w:rPr>
          <w:lang w:val="en-CA"/>
          <w:rPrChange w:id="18382" w:author="w19328_d1" w:date="2020-05-20T15:56:00Z">
            <w:rPr/>
          </w:rPrChange>
        </w:rPr>
        <w:t> </w:t>
      </w:r>
      <w:r w:rsidR="006D02F1" w:rsidRPr="004F2A4F">
        <w:rPr>
          <w:lang w:val="en-CA"/>
          <w:rPrChange w:id="18383" w:author="w19328_d1" w:date="2020-05-20T15:56:00Z">
            <w:rPr/>
          </w:rPrChange>
        </w:rPr>
        <w:t>=</w:t>
      </w:r>
      <w:r w:rsidRPr="004F2A4F">
        <w:rPr>
          <w:lang w:val="en-CA"/>
          <w:rPrChange w:id="18384" w:author="w19328_d1" w:date="2020-05-20T15:56:00Z">
            <w:rPr/>
          </w:rPrChange>
        </w:rPr>
        <w:t> </w:t>
      </w:r>
      <w:proofErr w:type="spellStart"/>
      <w:r w:rsidR="009A0277" w:rsidRPr="004F2A4F">
        <w:rPr>
          <w:lang w:val="en-CA"/>
          <w:rPrChange w:id="18385" w:author="w19328_d1" w:date="2020-05-20T15:56:00Z">
            <w:rPr/>
          </w:rPrChange>
        </w:rPr>
        <w:t>s</w:t>
      </w:r>
      <w:r w:rsidR="006D02F1" w:rsidRPr="004F2A4F">
        <w:rPr>
          <w:lang w:val="en-CA"/>
          <w:rPrChange w:id="18386" w:author="w19328_d1" w:date="2020-05-20T15:56:00Z">
            <w:rPr/>
          </w:rPrChange>
        </w:rPr>
        <w:t>egStPos</w:t>
      </w:r>
      <w:proofErr w:type="spellEnd"/>
      <w:r w:rsidR="006D02F1" w:rsidRPr="004F2A4F">
        <w:rPr>
          <w:lang w:val="en-CA"/>
          <w:rPrChange w:id="18387" w:author="w19328_d1" w:date="2020-05-20T15:56:00Z">
            <w:rPr/>
          </w:rPrChange>
        </w:rPr>
        <w:t>[</w:t>
      </w:r>
      <w:proofErr w:type="spellStart"/>
      <w:r w:rsidR="009A0277" w:rsidRPr="004F2A4F">
        <w:rPr>
          <w:lang w:val="en-CA"/>
          <w:rPrChange w:id="18388" w:author="w19328_d1" w:date="2020-05-20T15:56:00Z">
            <w:rPr/>
          </w:rPrChange>
        </w:rPr>
        <w:t>sortedSegIdx</w:t>
      </w:r>
      <w:proofErr w:type="spellEnd"/>
      <w:r w:rsidR="004014E9" w:rsidRPr="004F2A4F">
        <w:rPr>
          <w:lang w:val="en-CA"/>
          <w:rPrChange w:id="18389" w:author="w19328_d1" w:date="2020-05-20T15:56:00Z">
            <w:rPr/>
          </w:rPrChange>
        </w:rPr>
        <w:t>[</w:t>
      </w:r>
      <w:r w:rsidR="006D02F1" w:rsidRPr="004F2A4F">
        <w:rPr>
          <w:lang w:val="en-CA"/>
          <w:rPrChange w:id="18390" w:author="w19328_d1" w:date="2020-05-20T15:56:00Z">
            <w:rPr/>
          </w:rPrChange>
        </w:rPr>
        <w:t>0</w:t>
      </w:r>
      <w:r w:rsidR="004014E9" w:rsidRPr="004F2A4F">
        <w:rPr>
          <w:lang w:val="en-CA"/>
          <w:rPrChange w:id="18391" w:author="w19328_d1" w:date="2020-05-20T15:56:00Z">
            <w:rPr/>
          </w:rPrChange>
        </w:rPr>
        <w:t>]</w:t>
      </w:r>
      <w:r w:rsidR="006D02F1" w:rsidRPr="004F2A4F">
        <w:rPr>
          <w:lang w:val="en-CA"/>
          <w:rPrChange w:id="18392" w:author="w19328_d1" w:date="2020-05-20T15:56:00Z">
            <w:rPr/>
          </w:rPrChange>
        </w:rPr>
        <w:t>]</w:t>
      </w:r>
      <w:r w:rsidR="004014E9" w:rsidRPr="004F2A4F">
        <w:rPr>
          <w:lang w:val="en-CA"/>
          <w:rPrChange w:id="18393" w:author="w19328_d1" w:date="2020-05-20T15:56:00Z">
            <w:rPr/>
          </w:rPrChange>
        </w:rPr>
        <w:t>[</w:t>
      </w:r>
      <w:r w:rsidR="006E7932" w:rsidRPr="004F2A4F">
        <w:rPr>
          <w:lang w:val="en-CA"/>
          <w:rPrChange w:id="18394" w:author="w19328_d1" w:date="2020-05-20T15:56:00Z">
            <w:rPr/>
          </w:rPrChange>
        </w:rPr>
        <w:t>axis</w:t>
      </w:r>
      <w:r w:rsidR="004014E9" w:rsidRPr="004F2A4F">
        <w:rPr>
          <w:lang w:val="en-CA"/>
          <w:rPrChange w:id="18395" w:author="w19328_d1" w:date="2020-05-20T15:56:00Z">
            <w:rPr/>
          </w:rPrChange>
        </w:rPr>
        <w:t>]</w:t>
      </w:r>
    </w:p>
    <w:p w14:paraId="4C5B9024" w14:textId="549BE5BA" w:rsidR="006D02F1" w:rsidRPr="004F2A4F" w:rsidRDefault="004C0828" w:rsidP="004014E9">
      <w:pPr>
        <w:pStyle w:val="Code"/>
        <w:rPr>
          <w:lang w:val="en-CA"/>
          <w:rPrChange w:id="18396" w:author="w19328_d1" w:date="2020-05-20T15:56:00Z">
            <w:rPr/>
          </w:rPrChange>
        </w:rPr>
      </w:pPr>
      <w:proofErr w:type="spellStart"/>
      <w:r w:rsidRPr="004F2A4F">
        <w:rPr>
          <w:rFonts w:eastAsia="Malgun Gothic"/>
          <w:lang w:val="en-CA"/>
          <w:rPrChange w:id="18397" w:author="w19328_d1" w:date="2020-05-20T15:56:00Z">
            <w:rPr>
              <w:rFonts w:eastAsia="Malgun Gothic"/>
            </w:rPr>
          </w:rPrChange>
        </w:rPr>
        <w:lastRenderedPageBreak/>
        <w:t>uniq</w:t>
      </w:r>
      <w:r w:rsidRPr="004F2A4F">
        <w:rPr>
          <w:lang w:val="en-CA"/>
          <w:rPrChange w:id="18398" w:author="w19328_d1" w:date="2020-05-20T15:56:00Z">
            <w:rPr/>
          </w:rPrChange>
        </w:rPr>
        <w:t>SegEdPos</w:t>
      </w:r>
      <w:proofErr w:type="spellEnd"/>
      <w:r w:rsidR="004014E9" w:rsidRPr="004F2A4F">
        <w:rPr>
          <w:lang w:val="en-CA"/>
          <w:rPrChange w:id="18399" w:author="w19328_d1" w:date="2020-05-20T15:56:00Z">
            <w:rPr/>
          </w:rPrChange>
        </w:rPr>
        <w:t>[</w:t>
      </w:r>
      <w:r w:rsidR="006D02F1" w:rsidRPr="004F2A4F">
        <w:rPr>
          <w:lang w:val="en-CA"/>
          <w:rPrChange w:id="18400" w:author="w19328_d1" w:date="2020-05-20T15:56:00Z">
            <w:rPr/>
          </w:rPrChange>
        </w:rPr>
        <w:t>0</w:t>
      </w:r>
      <w:r w:rsidR="004014E9" w:rsidRPr="004F2A4F">
        <w:rPr>
          <w:lang w:val="en-CA"/>
          <w:rPrChange w:id="18401" w:author="w19328_d1" w:date="2020-05-20T15:56:00Z">
            <w:rPr/>
          </w:rPrChange>
        </w:rPr>
        <w:t>]</w:t>
      </w:r>
      <w:r w:rsidR="006D02F1" w:rsidRPr="004F2A4F">
        <w:rPr>
          <w:lang w:val="en-CA"/>
          <w:rPrChange w:id="18402" w:author="w19328_d1" w:date="2020-05-20T15:56:00Z">
            <w:rPr/>
          </w:rPrChange>
        </w:rPr>
        <w:t>[</w:t>
      </w:r>
      <w:r w:rsidR="006E7932" w:rsidRPr="004F2A4F">
        <w:rPr>
          <w:lang w:val="en-CA"/>
          <w:rPrChange w:id="18403" w:author="w19328_d1" w:date="2020-05-20T15:56:00Z">
            <w:rPr/>
          </w:rPrChange>
        </w:rPr>
        <w:t>axis</w:t>
      </w:r>
      <w:r w:rsidR="004014E9" w:rsidRPr="004F2A4F">
        <w:rPr>
          <w:lang w:val="en-CA"/>
          <w:rPrChange w:id="18404" w:author="w19328_d1" w:date="2020-05-20T15:56:00Z">
            <w:rPr/>
          </w:rPrChange>
        </w:rPr>
        <w:t>]</w:t>
      </w:r>
      <w:r w:rsidRPr="004F2A4F">
        <w:rPr>
          <w:lang w:val="en-CA"/>
          <w:rPrChange w:id="18405" w:author="w19328_d1" w:date="2020-05-20T15:56:00Z">
            <w:rPr/>
          </w:rPrChange>
        </w:rPr>
        <w:t> </w:t>
      </w:r>
      <w:r w:rsidR="006D02F1" w:rsidRPr="004F2A4F">
        <w:rPr>
          <w:lang w:val="en-CA"/>
          <w:rPrChange w:id="18406" w:author="w19328_d1" w:date="2020-05-20T15:56:00Z">
            <w:rPr/>
          </w:rPrChange>
        </w:rPr>
        <w:t>=</w:t>
      </w:r>
      <w:r w:rsidRPr="004F2A4F">
        <w:rPr>
          <w:lang w:val="en-CA"/>
          <w:rPrChange w:id="18407" w:author="w19328_d1" w:date="2020-05-20T15:56:00Z">
            <w:rPr/>
          </w:rPrChange>
        </w:rPr>
        <w:t> </w:t>
      </w:r>
      <w:proofErr w:type="spellStart"/>
      <w:r w:rsidR="009A0277" w:rsidRPr="004F2A4F">
        <w:rPr>
          <w:lang w:val="en-CA"/>
          <w:rPrChange w:id="18408" w:author="w19328_d1" w:date="2020-05-20T15:56:00Z">
            <w:rPr/>
          </w:rPrChange>
        </w:rPr>
        <w:t>s</w:t>
      </w:r>
      <w:r w:rsidR="006D02F1" w:rsidRPr="004F2A4F">
        <w:rPr>
          <w:lang w:val="en-CA"/>
          <w:rPrChange w:id="18409" w:author="w19328_d1" w:date="2020-05-20T15:56:00Z">
            <w:rPr/>
          </w:rPrChange>
        </w:rPr>
        <w:t>egEdPos</w:t>
      </w:r>
      <w:proofErr w:type="spellEnd"/>
      <w:r w:rsidR="006D02F1" w:rsidRPr="004F2A4F">
        <w:rPr>
          <w:lang w:val="en-CA"/>
          <w:rPrChange w:id="18410" w:author="w19328_d1" w:date="2020-05-20T15:56:00Z">
            <w:rPr/>
          </w:rPrChange>
        </w:rPr>
        <w:t>[</w:t>
      </w:r>
      <w:proofErr w:type="spellStart"/>
      <w:r w:rsidR="009A0277" w:rsidRPr="004F2A4F">
        <w:rPr>
          <w:lang w:val="en-CA"/>
          <w:rPrChange w:id="18411" w:author="w19328_d1" w:date="2020-05-20T15:56:00Z">
            <w:rPr/>
          </w:rPrChange>
        </w:rPr>
        <w:t>sortedSegIdx</w:t>
      </w:r>
      <w:proofErr w:type="spellEnd"/>
      <w:r w:rsidR="004014E9" w:rsidRPr="004F2A4F">
        <w:rPr>
          <w:lang w:val="en-CA"/>
          <w:rPrChange w:id="18412" w:author="w19328_d1" w:date="2020-05-20T15:56:00Z">
            <w:rPr/>
          </w:rPrChange>
        </w:rPr>
        <w:t>[</w:t>
      </w:r>
      <w:r w:rsidR="006D02F1" w:rsidRPr="004F2A4F">
        <w:rPr>
          <w:lang w:val="en-CA"/>
          <w:rPrChange w:id="18413" w:author="w19328_d1" w:date="2020-05-20T15:56:00Z">
            <w:rPr/>
          </w:rPrChange>
        </w:rPr>
        <w:t>0</w:t>
      </w:r>
      <w:r w:rsidR="004014E9" w:rsidRPr="004F2A4F">
        <w:rPr>
          <w:lang w:val="en-CA"/>
          <w:rPrChange w:id="18414" w:author="w19328_d1" w:date="2020-05-20T15:56:00Z">
            <w:rPr/>
          </w:rPrChange>
        </w:rPr>
        <w:t>]</w:t>
      </w:r>
      <w:r w:rsidR="006D02F1" w:rsidRPr="004F2A4F">
        <w:rPr>
          <w:lang w:val="en-CA"/>
          <w:rPrChange w:id="18415" w:author="w19328_d1" w:date="2020-05-20T15:56:00Z">
            <w:rPr/>
          </w:rPrChange>
        </w:rPr>
        <w:t>]</w:t>
      </w:r>
      <w:r w:rsidR="004014E9" w:rsidRPr="004F2A4F">
        <w:rPr>
          <w:lang w:val="en-CA"/>
          <w:rPrChange w:id="18416" w:author="w19328_d1" w:date="2020-05-20T15:56:00Z">
            <w:rPr/>
          </w:rPrChange>
        </w:rPr>
        <w:t>[</w:t>
      </w:r>
      <w:r w:rsidR="006E7932" w:rsidRPr="004F2A4F">
        <w:rPr>
          <w:lang w:val="en-CA"/>
          <w:rPrChange w:id="18417" w:author="w19328_d1" w:date="2020-05-20T15:56:00Z">
            <w:rPr/>
          </w:rPrChange>
        </w:rPr>
        <w:t>axis</w:t>
      </w:r>
      <w:r w:rsidR="004014E9" w:rsidRPr="004F2A4F">
        <w:rPr>
          <w:lang w:val="en-CA"/>
          <w:rPrChange w:id="18418" w:author="w19328_d1" w:date="2020-05-20T15:56:00Z">
            <w:rPr/>
          </w:rPrChange>
        </w:rPr>
        <w:t>]</w:t>
      </w:r>
    </w:p>
    <w:p w14:paraId="4FD19721" w14:textId="361CACD4" w:rsidR="00503F66" w:rsidRPr="004F2A4F" w:rsidRDefault="00503F66" w:rsidP="00503F66">
      <w:pPr>
        <w:rPr>
          <w:lang w:val="en-CA"/>
          <w:rPrChange w:id="18419" w:author="w19328_d1" w:date="2020-05-20T15:56:00Z">
            <w:rPr/>
          </w:rPrChange>
        </w:rPr>
      </w:pPr>
      <w:proofErr w:type="spellStart"/>
      <w:r w:rsidRPr="004F2A4F">
        <w:rPr>
          <w:lang w:val="en-CA"/>
          <w:rPrChange w:id="18420" w:author="w19328_d1" w:date="2020-05-20T15:56:00Z">
            <w:rPr/>
          </w:rPrChange>
        </w:rPr>
        <w:t>uniqSegIdx</w:t>
      </w:r>
      <w:proofErr w:type="spellEnd"/>
      <w:r w:rsidRPr="004F2A4F">
        <w:rPr>
          <w:lang w:val="en-CA"/>
          <w:rPrChange w:id="18421" w:author="w19328_d1" w:date="2020-05-20T15:56:00Z">
            <w:rPr/>
          </w:rPrChange>
        </w:rPr>
        <w:t>[ 0 ] is initialized to 0</w:t>
      </w:r>
      <w:r w:rsidR="00C81765" w:rsidRPr="004F2A4F">
        <w:rPr>
          <w:lang w:val="en-CA"/>
          <w:rPrChange w:id="18422" w:author="w19328_d1" w:date="2020-05-20T15:56:00Z">
            <w:rPr/>
          </w:rPrChange>
        </w:rPr>
        <w:t>.</w:t>
      </w:r>
    </w:p>
    <w:p w14:paraId="014B02EF" w14:textId="7BC8EDB4" w:rsidR="009A0277" w:rsidRPr="004F2A4F" w:rsidRDefault="00C81765" w:rsidP="00435867">
      <w:pPr>
        <w:rPr>
          <w:lang w:val="en-CA" w:eastAsia="ja-JP"/>
          <w:rPrChange w:id="18423" w:author="w19328_d1" w:date="2020-05-20T15:56:00Z">
            <w:rPr>
              <w:lang w:eastAsia="ja-JP"/>
            </w:rPr>
          </w:rPrChange>
        </w:rPr>
      </w:pPr>
      <w:r w:rsidRPr="004F2A4F">
        <w:rPr>
          <w:lang w:val="en-CA" w:eastAsia="ja-JP"/>
          <w:rPrChange w:id="18424" w:author="w19328_d1" w:date="2020-05-20T15:56:00Z">
            <w:rPr>
              <w:lang w:eastAsia="ja-JP"/>
            </w:rPr>
          </w:rPrChange>
        </w:rPr>
        <w:t xml:space="preserve">For the variable </w:t>
      </w:r>
      <w:proofErr w:type="spellStart"/>
      <w:r w:rsidRPr="004F2A4F">
        <w:rPr>
          <w:lang w:val="en-CA" w:eastAsia="ja-JP"/>
          <w:rPrChange w:id="18425" w:author="w19328_d1" w:date="2020-05-20T15:56:00Z">
            <w:rPr>
              <w:lang w:eastAsia="ja-JP"/>
            </w:rPr>
          </w:rPrChange>
        </w:rPr>
        <w:t>i</w:t>
      </w:r>
      <w:proofErr w:type="spellEnd"/>
      <w:r w:rsidRPr="004F2A4F">
        <w:rPr>
          <w:lang w:val="en-CA" w:eastAsia="ja-JP"/>
          <w:rPrChange w:id="18426" w:author="w19328_d1" w:date="2020-05-20T15:56:00Z">
            <w:rPr>
              <w:lang w:val="en-US" w:eastAsia="ja-JP"/>
            </w:rPr>
          </w:rPrChange>
        </w:rPr>
        <w:t> = 1</w:t>
      </w:r>
      <w:r w:rsidR="00ED37F8" w:rsidRPr="004F2A4F">
        <w:rPr>
          <w:lang w:val="en-CA" w:eastAsia="ja-JP"/>
          <w:rPrChange w:id="18427" w:author="w19328_d1" w:date="2020-05-20T15:56:00Z">
            <w:rPr>
              <w:lang w:val="en-US" w:eastAsia="ja-JP"/>
            </w:rPr>
          </w:rPrChange>
        </w:rPr>
        <w:t> </w:t>
      </w:r>
      <w:r w:rsidRPr="004F2A4F">
        <w:rPr>
          <w:lang w:val="en-CA" w:eastAsia="ja-JP"/>
          <w:rPrChange w:id="18428" w:author="w19328_d1" w:date="2020-05-20T15:56:00Z">
            <w:rPr>
              <w:lang w:val="en-US" w:eastAsia="ja-JP"/>
            </w:rPr>
          </w:rPrChange>
        </w:rPr>
        <w:t>..</w:t>
      </w:r>
      <w:r w:rsidR="00ED37F8" w:rsidRPr="004F2A4F">
        <w:rPr>
          <w:lang w:val="en-CA" w:eastAsia="ja-JP"/>
          <w:rPrChange w:id="18429" w:author="w19328_d1" w:date="2020-05-20T15:56:00Z">
            <w:rPr>
              <w:lang w:val="en-US" w:eastAsia="ja-JP"/>
            </w:rPr>
          </w:rPrChange>
        </w:rPr>
        <w:t> </w:t>
      </w:r>
      <w:proofErr w:type="spellStart"/>
      <w:r w:rsidRPr="004F2A4F">
        <w:rPr>
          <w:lang w:val="en-CA"/>
          <w:rPrChange w:id="18430" w:author="w19328_d1" w:date="2020-05-20T15:56:00Z">
            <w:rPr/>
          </w:rPrChange>
        </w:rPr>
        <w:t>NodeNum</w:t>
      </w:r>
      <w:proofErr w:type="spellEnd"/>
      <w:r w:rsidRPr="004F2A4F">
        <w:rPr>
          <w:lang w:val="en-CA"/>
          <w:rPrChange w:id="18431" w:author="w19328_d1" w:date="2020-05-20T15:56:00Z">
            <w:rPr/>
          </w:rPrChange>
        </w:rPr>
        <w:t> </w:t>
      </w:r>
      <w:r w:rsidRPr="004F2A4F">
        <w:rPr>
          <w:lang w:val="en-CA"/>
        </w:rPr>
        <w:t>, t</w:t>
      </w:r>
      <w:r w:rsidR="009A0277" w:rsidRPr="004F2A4F">
        <w:rPr>
          <w:lang w:val="en-CA" w:eastAsia="ja-JP"/>
          <w:rPrChange w:id="18432" w:author="w19328_d1" w:date="2020-05-20T15:56:00Z">
            <w:rPr>
              <w:lang w:eastAsia="ja-JP"/>
            </w:rPr>
          </w:rPrChange>
        </w:rPr>
        <w:t>he following appl</w:t>
      </w:r>
      <w:r w:rsidR="007C0655" w:rsidRPr="004F2A4F">
        <w:rPr>
          <w:lang w:val="en-CA" w:eastAsia="ja-JP"/>
          <w:rPrChange w:id="18433" w:author="w19328_d1" w:date="2020-05-20T15:56:00Z">
            <w:rPr>
              <w:lang w:eastAsia="ja-JP"/>
            </w:rPr>
          </w:rPrChange>
        </w:rPr>
        <w:t>ies</w:t>
      </w:r>
      <w:r w:rsidR="009A0277" w:rsidRPr="004F2A4F">
        <w:rPr>
          <w:lang w:val="en-CA" w:eastAsia="ja-JP"/>
          <w:rPrChange w:id="18434" w:author="w19328_d1" w:date="2020-05-20T15:56:00Z">
            <w:rPr>
              <w:lang w:eastAsia="ja-JP"/>
            </w:rPr>
          </w:rPrChange>
        </w:rPr>
        <w:t>:</w:t>
      </w:r>
    </w:p>
    <w:p w14:paraId="718708C8" w14:textId="554603E1" w:rsidR="009A0277" w:rsidRPr="004F2A4F" w:rsidRDefault="00D323A6" w:rsidP="00435867">
      <w:pPr>
        <w:rPr>
          <w:lang w:val="en-CA"/>
        </w:rPr>
      </w:pPr>
      <w:r w:rsidRPr="004F2A4F">
        <w:rPr>
          <w:lang w:val="en-CA"/>
        </w:rPr>
        <w:tab/>
      </w:r>
      <w:r w:rsidR="00072136" w:rsidRPr="004F2A4F">
        <w:rPr>
          <w:lang w:val="en-CA"/>
        </w:rPr>
        <w:t>I</w:t>
      </w:r>
      <w:r w:rsidR="009A0277" w:rsidRPr="004F2A4F">
        <w:rPr>
          <w:lang w:val="en-CA"/>
        </w:rPr>
        <w:t xml:space="preserve">f </w:t>
      </w:r>
      <w:proofErr w:type="spellStart"/>
      <w:r w:rsidR="009A0277" w:rsidRPr="004F2A4F">
        <w:rPr>
          <w:lang w:val="en-CA"/>
          <w:rPrChange w:id="18435" w:author="w19328_d1" w:date="2020-05-20T15:56:00Z">
            <w:rPr/>
          </w:rPrChange>
        </w:rPr>
        <w:t>segStPos</w:t>
      </w:r>
      <w:proofErr w:type="spellEnd"/>
      <w:r w:rsidR="009A0277" w:rsidRPr="004F2A4F">
        <w:rPr>
          <w:lang w:val="en-CA"/>
        </w:rPr>
        <w:t>[</w:t>
      </w:r>
      <w:r w:rsidRPr="004F2A4F">
        <w:rPr>
          <w:lang w:val="en-CA"/>
        </w:rPr>
        <w:t> </w:t>
      </w:r>
      <w:proofErr w:type="spellStart"/>
      <w:r w:rsidR="009A0277" w:rsidRPr="004F2A4F">
        <w:rPr>
          <w:lang w:val="en-CA"/>
        </w:rPr>
        <w:t>i</w:t>
      </w:r>
      <w:proofErr w:type="spellEnd"/>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xml:space="preserve">] is not equal to </w:t>
      </w:r>
      <w:proofErr w:type="spellStart"/>
      <w:r w:rsidR="009A0277" w:rsidRPr="004F2A4F">
        <w:rPr>
          <w:rFonts w:eastAsia="Malgun Gothic"/>
          <w:lang w:val="en-CA"/>
          <w:rPrChange w:id="18436" w:author="w19328_d1" w:date="2020-05-20T15:56:00Z">
            <w:rPr>
              <w:rFonts w:eastAsia="Malgun Gothic"/>
            </w:rPr>
          </w:rPrChange>
        </w:rPr>
        <w:t>uniq</w:t>
      </w:r>
      <w:r w:rsidR="009A0277" w:rsidRPr="004F2A4F">
        <w:rPr>
          <w:lang w:val="en-CA"/>
          <w:rPrChange w:id="18437" w:author="w19328_d1" w:date="2020-05-20T15:56:00Z">
            <w:rPr/>
          </w:rPrChange>
        </w:rPr>
        <w:t>SegStPos</w:t>
      </w:r>
      <w:proofErr w:type="spellEnd"/>
      <w:r w:rsidR="009A0277" w:rsidRPr="004F2A4F">
        <w:rPr>
          <w:lang w:val="en-CA"/>
        </w:rPr>
        <w:t>[</w:t>
      </w:r>
      <w:r w:rsidRPr="004F2A4F">
        <w:rPr>
          <w:lang w:val="en-CA"/>
        </w:rPr>
        <w:t> </w:t>
      </w:r>
      <w:proofErr w:type="spellStart"/>
      <w:r w:rsidR="00C21040" w:rsidRPr="004F2A4F">
        <w:rPr>
          <w:lang w:val="en-CA"/>
        </w:rPr>
        <w:t>uIdx</w:t>
      </w:r>
      <w:proofErr w:type="spellEnd"/>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with axis</w:t>
      </w:r>
      <w:r w:rsidRPr="004F2A4F">
        <w:rPr>
          <w:lang w:val="en-CA"/>
        </w:rPr>
        <w:t> </w:t>
      </w:r>
      <w:r w:rsidR="009A0277" w:rsidRPr="004F2A4F">
        <w:rPr>
          <w:lang w:val="en-CA"/>
        </w:rPr>
        <w:t>=</w:t>
      </w:r>
      <w:r w:rsidRPr="004F2A4F">
        <w:rPr>
          <w:lang w:val="en-CA"/>
        </w:rPr>
        <w:t> </w:t>
      </w:r>
      <w:r w:rsidR="009A0277" w:rsidRPr="004F2A4F">
        <w:rPr>
          <w:lang w:val="en-CA"/>
        </w:rPr>
        <w:t>0</w:t>
      </w:r>
      <w:r w:rsidR="00ED37F8" w:rsidRPr="004F2A4F">
        <w:rPr>
          <w:lang w:val="en-CA"/>
        </w:rPr>
        <w:t> </w:t>
      </w:r>
      <w:r w:rsidR="009A0277" w:rsidRPr="004F2A4F">
        <w:rPr>
          <w:lang w:val="en-CA"/>
        </w:rPr>
        <w:t>..</w:t>
      </w:r>
      <w:r w:rsidR="00ED37F8" w:rsidRPr="004F2A4F">
        <w:rPr>
          <w:lang w:val="en-CA"/>
        </w:rPr>
        <w:t> </w:t>
      </w:r>
      <w:r w:rsidR="009A0277" w:rsidRPr="004F2A4F">
        <w:rPr>
          <w:lang w:val="en-CA"/>
        </w:rPr>
        <w:t>2</w:t>
      </w:r>
      <w:r w:rsidRPr="004F2A4F">
        <w:rPr>
          <w:lang w:val="en-CA"/>
        </w:rPr>
        <w:t> </w:t>
      </w:r>
      <w:r w:rsidR="009A0277" w:rsidRPr="004F2A4F">
        <w:rPr>
          <w:lang w:val="en-CA"/>
        </w:rPr>
        <w:t xml:space="preserve"> or </w:t>
      </w:r>
      <w:proofErr w:type="spellStart"/>
      <w:r w:rsidR="009A0277" w:rsidRPr="004F2A4F">
        <w:rPr>
          <w:lang w:val="en-CA"/>
          <w:rPrChange w:id="18438" w:author="w19328_d1" w:date="2020-05-20T15:56:00Z">
            <w:rPr/>
          </w:rPrChange>
        </w:rPr>
        <w:t>segEdPos</w:t>
      </w:r>
      <w:proofErr w:type="spellEnd"/>
      <w:r w:rsidR="009A0277" w:rsidRPr="004F2A4F">
        <w:rPr>
          <w:lang w:val="en-CA"/>
        </w:rPr>
        <w:t>[</w:t>
      </w:r>
      <w:r w:rsidRPr="004F2A4F">
        <w:rPr>
          <w:lang w:val="en-CA"/>
        </w:rPr>
        <w:t> </w:t>
      </w:r>
      <w:proofErr w:type="spellStart"/>
      <w:r w:rsidR="009A0277" w:rsidRPr="004F2A4F">
        <w:rPr>
          <w:lang w:val="en-CA"/>
        </w:rPr>
        <w:t>i</w:t>
      </w:r>
      <w:proofErr w:type="spellEnd"/>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xml:space="preserve">] is not equal to </w:t>
      </w:r>
      <w:proofErr w:type="spellStart"/>
      <w:r w:rsidR="009A0277" w:rsidRPr="004F2A4F">
        <w:rPr>
          <w:rFonts w:eastAsia="Malgun Gothic"/>
          <w:lang w:val="en-CA"/>
          <w:rPrChange w:id="18439" w:author="w19328_d1" w:date="2020-05-20T15:56:00Z">
            <w:rPr>
              <w:rFonts w:eastAsia="Malgun Gothic"/>
            </w:rPr>
          </w:rPrChange>
        </w:rPr>
        <w:t>uniq</w:t>
      </w:r>
      <w:r w:rsidR="009A0277" w:rsidRPr="004F2A4F">
        <w:rPr>
          <w:lang w:val="en-CA"/>
          <w:rPrChange w:id="18440" w:author="w19328_d1" w:date="2020-05-20T15:56:00Z">
            <w:rPr/>
          </w:rPrChange>
        </w:rPr>
        <w:t>SegEdPos</w:t>
      </w:r>
      <w:proofErr w:type="spellEnd"/>
      <w:r w:rsidR="009A0277" w:rsidRPr="004F2A4F">
        <w:rPr>
          <w:lang w:val="en-CA"/>
        </w:rPr>
        <w:t>[</w:t>
      </w:r>
      <w:r w:rsidRPr="004F2A4F">
        <w:rPr>
          <w:lang w:val="en-CA"/>
        </w:rPr>
        <w:t> </w:t>
      </w:r>
      <w:proofErr w:type="spellStart"/>
      <w:r w:rsidR="00C21040" w:rsidRPr="004F2A4F">
        <w:rPr>
          <w:lang w:val="en-CA"/>
        </w:rPr>
        <w:t>uIdx</w:t>
      </w:r>
      <w:proofErr w:type="spellEnd"/>
      <w:r w:rsidRPr="004F2A4F">
        <w:rPr>
          <w:lang w:val="en-CA"/>
        </w:rPr>
        <w:t> </w:t>
      </w:r>
      <w:r w:rsidR="009A0277" w:rsidRPr="004F2A4F">
        <w:rPr>
          <w:lang w:val="en-CA"/>
        </w:rPr>
        <w:t>][</w:t>
      </w:r>
      <w:r w:rsidRPr="004F2A4F">
        <w:rPr>
          <w:lang w:val="en-CA"/>
        </w:rPr>
        <w:t> </w:t>
      </w:r>
      <w:r w:rsidR="009A0277" w:rsidRPr="004F2A4F">
        <w:rPr>
          <w:lang w:val="en-CA"/>
        </w:rPr>
        <w:t>axis</w:t>
      </w:r>
      <w:r w:rsidRPr="004F2A4F">
        <w:rPr>
          <w:lang w:val="en-CA"/>
        </w:rPr>
        <w:t> </w:t>
      </w:r>
      <w:r w:rsidR="009A0277" w:rsidRPr="004F2A4F">
        <w:rPr>
          <w:lang w:val="en-CA"/>
        </w:rPr>
        <w:t>] with axis</w:t>
      </w:r>
      <w:r w:rsidRPr="004F2A4F">
        <w:rPr>
          <w:lang w:val="en-CA"/>
        </w:rPr>
        <w:t> </w:t>
      </w:r>
      <w:r w:rsidR="009A0277" w:rsidRPr="004F2A4F">
        <w:rPr>
          <w:lang w:val="en-CA"/>
        </w:rPr>
        <w:t>=</w:t>
      </w:r>
      <w:r w:rsidRPr="004F2A4F">
        <w:rPr>
          <w:lang w:val="en-CA"/>
        </w:rPr>
        <w:t> </w:t>
      </w:r>
      <w:r w:rsidR="009A0277" w:rsidRPr="004F2A4F">
        <w:rPr>
          <w:lang w:val="en-CA"/>
        </w:rPr>
        <w:t>0</w:t>
      </w:r>
      <w:r w:rsidR="00ED37F8" w:rsidRPr="004F2A4F">
        <w:rPr>
          <w:lang w:val="en-CA"/>
        </w:rPr>
        <w:t> </w:t>
      </w:r>
      <w:r w:rsidR="009A0277" w:rsidRPr="004F2A4F">
        <w:rPr>
          <w:lang w:val="en-CA"/>
        </w:rPr>
        <w:t>..</w:t>
      </w:r>
      <w:r w:rsidR="00ED37F8" w:rsidRPr="004F2A4F">
        <w:rPr>
          <w:lang w:val="en-CA"/>
        </w:rPr>
        <w:t> </w:t>
      </w:r>
      <w:r w:rsidR="009A0277" w:rsidRPr="004F2A4F">
        <w:rPr>
          <w:lang w:val="en-CA"/>
        </w:rPr>
        <w:t>2</w:t>
      </w:r>
      <w:r w:rsidRPr="004F2A4F">
        <w:rPr>
          <w:lang w:val="en-CA"/>
        </w:rPr>
        <w:t> </w:t>
      </w:r>
      <w:r w:rsidR="009A0277" w:rsidRPr="004F2A4F">
        <w:rPr>
          <w:lang w:val="en-CA"/>
        </w:rPr>
        <w:t>, the following appl</w:t>
      </w:r>
      <w:r w:rsidR="007C0655" w:rsidRPr="004F2A4F">
        <w:rPr>
          <w:lang w:val="en-CA"/>
        </w:rPr>
        <w:t>ies</w:t>
      </w:r>
      <w:r w:rsidR="007A0257" w:rsidRPr="004F2A4F">
        <w:rPr>
          <w:lang w:val="en-CA"/>
        </w:rPr>
        <w:t>:</w:t>
      </w:r>
    </w:p>
    <w:p w14:paraId="7417F037" w14:textId="121A1005" w:rsidR="009A0277" w:rsidRPr="004F2A4F" w:rsidRDefault="009A0277" w:rsidP="00435867">
      <w:pPr>
        <w:rPr>
          <w:lang w:val="en-CA"/>
        </w:rPr>
      </w:pPr>
      <w:r w:rsidRPr="004F2A4F">
        <w:rPr>
          <w:lang w:val="en-CA"/>
        </w:rPr>
        <w:tab/>
      </w:r>
      <w:r w:rsidR="00D323A6" w:rsidRPr="004F2A4F">
        <w:rPr>
          <w:lang w:val="en-CA"/>
        </w:rPr>
        <w:tab/>
      </w:r>
      <w:proofErr w:type="spellStart"/>
      <w:r w:rsidRPr="004F2A4F">
        <w:rPr>
          <w:rFonts w:eastAsia="Malgun Gothic"/>
          <w:lang w:val="en-CA"/>
          <w:rPrChange w:id="18441" w:author="w19328_d1" w:date="2020-05-20T15:56:00Z">
            <w:rPr>
              <w:rFonts w:eastAsia="Malgun Gothic"/>
            </w:rPr>
          </w:rPrChange>
        </w:rPr>
        <w:t>uniq</w:t>
      </w:r>
      <w:r w:rsidRPr="004F2A4F">
        <w:rPr>
          <w:lang w:val="en-CA"/>
          <w:rPrChange w:id="18442" w:author="w19328_d1" w:date="2020-05-20T15:56:00Z">
            <w:rPr/>
          </w:rPrChange>
        </w:rPr>
        <w:t>SegStPos</w:t>
      </w:r>
      <w:proofErr w:type="spellEnd"/>
      <w:r w:rsidRPr="004F2A4F">
        <w:rPr>
          <w:lang w:val="en-CA"/>
        </w:rPr>
        <w:t>[</w:t>
      </w:r>
      <w:r w:rsidR="00D323A6" w:rsidRPr="004F2A4F">
        <w:rPr>
          <w:lang w:val="en-CA"/>
        </w:rPr>
        <w:t> </w:t>
      </w:r>
      <w:proofErr w:type="spellStart"/>
      <w:r w:rsidR="00C21040" w:rsidRPr="004F2A4F">
        <w:rPr>
          <w:lang w:val="en-CA"/>
        </w:rPr>
        <w:t>uIdx</w:t>
      </w:r>
      <w:proofErr w:type="spellEnd"/>
      <w:r w:rsidR="00D323A6" w:rsidRPr="004F2A4F">
        <w:rPr>
          <w:lang w:val="en-CA"/>
        </w:rPr>
        <w:t> </w:t>
      </w:r>
      <w:r w:rsidRPr="004F2A4F">
        <w:rPr>
          <w:lang w:val="en-CA"/>
        </w:rPr>
        <w:t>][</w:t>
      </w:r>
      <w:r w:rsidR="00D323A6" w:rsidRPr="004F2A4F">
        <w:rPr>
          <w:lang w:val="en-CA"/>
        </w:rPr>
        <w:t> </w:t>
      </w:r>
      <w:r w:rsidRPr="004F2A4F">
        <w:rPr>
          <w:lang w:val="en-CA"/>
        </w:rPr>
        <w:t>axis</w:t>
      </w:r>
      <w:r w:rsidR="00D323A6" w:rsidRPr="004F2A4F">
        <w:rPr>
          <w:lang w:val="en-CA"/>
        </w:rPr>
        <w:t> </w:t>
      </w:r>
      <w:r w:rsidRPr="004F2A4F">
        <w:rPr>
          <w:lang w:val="en-CA"/>
        </w:rPr>
        <w:t xml:space="preserve">] </w:t>
      </w:r>
      <w:r w:rsidR="00072136" w:rsidRPr="004F2A4F">
        <w:rPr>
          <w:lang w:val="en-CA"/>
        </w:rPr>
        <w:t xml:space="preserve">and </w:t>
      </w:r>
      <w:proofErr w:type="spellStart"/>
      <w:r w:rsidR="00072136" w:rsidRPr="004F2A4F">
        <w:rPr>
          <w:rFonts w:eastAsia="Malgun Gothic"/>
          <w:lang w:val="en-CA"/>
          <w:rPrChange w:id="18443" w:author="w19328_d1" w:date="2020-05-20T15:56:00Z">
            <w:rPr>
              <w:rFonts w:eastAsia="Malgun Gothic"/>
            </w:rPr>
          </w:rPrChange>
        </w:rPr>
        <w:t>uniq</w:t>
      </w:r>
      <w:r w:rsidR="00072136" w:rsidRPr="004F2A4F">
        <w:rPr>
          <w:lang w:val="en-CA"/>
          <w:rPrChange w:id="18444" w:author="w19328_d1" w:date="2020-05-20T15:56:00Z">
            <w:rPr/>
          </w:rPrChange>
        </w:rPr>
        <w:t>SegEdPos</w:t>
      </w:r>
      <w:proofErr w:type="spellEnd"/>
      <w:r w:rsidR="00072136" w:rsidRPr="004F2A4F">
        <w:rPr>
          <w:lang w:val="en-CA"/>
        </w:rPr>
        <w:t>[ </w:t>
      </w:r>
      <w:proofErr w:type="spellStart"/>
      <w:r w:rsidR="00072136" w:rsidRPr="004F2A4F">
        <w:rPr>
          <w:lang w:val="en-CA"/>
        </w:rPr>
        <w:t>uIdx</w:t>
      </w:r>
      <w:proofErr w:type="spellEnd"/>
      <w:r w:rsidR="00072136" w:rsidRPr="004F2A4F">
        <w:rPr>
          <w:lang w:val="en-CA"/>
        </w:rPr>
        <w:t xml:space="preserve"> ][ axis ] </w:t>
      </w:r>
      <w:r w:rsidRPr="004F2A4F">
        <w:rPr>
          <w:lang w:val="en-CA"/>
        </w:rPr>
        <w:t>with axis</w:t>
      </w:r>
      <w:r w:rsidR="00D323A6" w:rsidRPr="004F2A4F">
        <w:rPr>
          <w:lang w:val="en-CA"/>
        </w:rPr>
        <w:t> </w:t>
      </w:r>
      <w:r w:rsidRPr="004F2A4F">
        <w:rPr>
          <w:lang w:val="en-CA"/>
        </w:rPr>
        <w:t>=</w:t>
      </w:r>
      <w:r w:rsidR="00D323A6" w:rsidRPr="004F2A4F">
        <w:rPr>
          <w:lang w:val="en-CA"/>
        </w:rPr>
        <w:t> </w:t>
      </w:r>
      <w:r w:rsidRPr="004F2A4F">
        <w:rPr>
          <w:lang w:val="en-CA"/>
        </w:rPr>
        <w:t>0</w:t>
      </w:r>
      <w:r w:rsidR="00ED37F8" w:rsidRPr="004F2A4F">
        <w:rPr>
          <w:lang w:val="en-CA"/>
        </w:rPr>
        <w:t> </w:t>
      </w:r>
      <w:r w:rsidRPr="004F2A4F">
        <w:rPr>
          <w:lang w:val="en-CA"/>
        </w:rPr>
        <w:t>..</w:t>
      </w:r>
      <w:r w:rsidR="00ED37F8" w:rsidRPr="004F2A4F">
        <w:rPr>
          <w:lang w:val="en-CA"/>
        </w:rPr>
        <w:t> </w:t>
      </w:r>
      <w:r w:rsidRPr="004F2A4F">
        <w:rPr>
          <w:lang w:val="en-CA"/>
        </w:rPr>
        <w:t>2</w:t>
      </w:r>
      <w:r w:rsidR="00D323A6" w:rsidRPr="004F2A4F">
        <w:rPr>
          <w:lang w:val="en-CA"/>
        </w:rPr>
        <w:t> </w:t>
      </w:r>
      <w:r w:rsidRPr="004F2A4F">
        <w:rPr>
          <w:lang w:val="en-CA"/>
        </w:rPr>
        <w:t xml:space="preserve"> </w:t>
      </w:r>
      <w:r w:rsidR="00072136" w:rsidRPr="004F2A4F">
        <w:rPr>
          <w:lang w:val="en-CA"/>
        </w:rPr>
        <w:t>are</w:t>
      </w:r>
      <w:r w:rsidRPr="004F2A4F">
        <w:rPr>
          <w:lang w:val="en-CA"/>
        </w:rPr>
        <w:t xml:space="preserve"> derived a</w:t>
      </w:r>
      <w:r w:rsidR="00072136" w:rsidRPr="004F2A4F">
        <w:rPr>
          <w:lang w:val="en-CA"/>
        </w:rPr>
        <w:t>s</w:t>
      </w:r>
      <w:r w:rsidRPr="004F2A4F">
        <w:rPr>
          <w:lang w:val="en-CA"/>
        </w:rPr>
        <w:t xml:space="preserve"> follows</w:t>
      </w:r>
      <w:r w:rsidR="00D323A6" w:rsidRPr="004F2A4F">
        <w:rPr>
          <w:lang w:val="en-CA"/>
        </w:rPr>
        <w:t>:</w:t>
      </w:r>
    </w:p>
    <w:p w14:paraId="6DEC8774" w14:textId="4ABFE35B" w:rsidR="009A0277" w:rsidRPr="004F2A4F" w:rsidRDefault="009A0277" w:rsidP="004014E9">
      <w:pPr>
        <w:pStyle w:val="Code"/>
        <w:rPr>
          <w:lang w:val="en-CA"/>
        </w:rPr>
      </w:pPr>
      <w:proofErr w:type="spellStart"/>
      <w:r w:rsidRPr="004F2A4F">
        <w:rPr>
          <w:rFonts w:eastAsia="Malgun Gothic"/>
          <w:lang w:val="en-CA"/>
          <w:rPrChange w:id="18445" w:author="w19328_d1" w:date="2020-05-20T15:56:00Z">
            <w:rPr>
              <w:rFonts w:eastAsia="Malgun Gothic"/>
            </w:rPr>
          </w:rPrChange>
        </w:rPr>
        <w:t>uniq</w:t>
      </w:r>
      <w:r w:rsidRPr="004F2A4F">
        <w:rPr>
          <w:lang w:val="en-CA"/>
          <w:rPrChange w:id="18446" w:author="w19328_d1" w:date="2020-05-20T15:56:00Z">
            <w:rPr/>
          </w:rPrChange>
        </w:rPr>
        <w:t>SegStPos</w:t>
      </w:r>
      <w:proofErr w:type="spellEnd"/>
      <w:r w:rsidR="004014E9" w:rsidRPr="004F2A4F">
        <w:rPr>
          <w:lang w:val="en-CA"/>
        </w:rPr>
        <w:t>[</w:t>
      </w:r>
      <w:proofErr w:type="spellStart"/>
      <w:r w:rsidR="00C21040" w:rsidRPr="004F2A4F">
        <w:rPr>
          <w:lang w:val="en-CA"/>
        </w:rPr>
        <w:t>uIdx</w:t>
      </w:r>
      <w:proofErr w:type="spellEnd"/>
      <w:r w:rsidR="004014E9" w:rsidRPr="004F2A4F">
        <w:rPr>
          <w:lang w:val="en-CA"/>
        </w:rPr>
        <w:t>][</w:t>
      </w:r>
      <w:r w:rsidRPr="004F2A4F">
        <w:rPr>
          <w:lang w:val="en-CA"/>
        </w:rPr>
        <w:t>axis</w:t>
      </w:r>
      <w:r w:rsidR="004014E9" w:rsidRPr="004F2A4F">
        <w:rPr>
          <w:lang w:val="en-CA"/>
        </w:rPr>
        <w:t>]</w:t>
      </w:r>
      <w:r w:rsidR="00D323A6" w:rsidRPr="004F2A4F">
        <w:rPr>
          <w:lang w:val="en-CA"/>
        </w:rPr>
        <w:t> </w:t>
      </w:r>
      <w:r w:rsidRPr="004F2A4F">
        <w:rPr>
          <w:lang w:val="en-CA"/>
        </w:rPr>
        <w:t>=</w:t>
      </w:r>
      <w:r w:rsidR="00D323A6" w:rsidRPr="004F2A4F">
        <w:rPr>
          <w:lang w:val="en-CA"/>
        </w:rPr>
        <w:t> </w:t>
      </w:r>
      <w:proofErr w:type="spellStart"/>
      <w:r w:rsidRPr="004F2A4F">
        <w:rPr>
          <w:lang w:val="en-CA"/>
        </w:rPr>
        <w:t>segStPos</w:t>
      </w:r>
      <w:proofErr w:type="spellEnd"/>
      <w:r w:rsidRPr="004F2A4F">
        <w:rPr>
          <w:lang w:val="en-CA"/>
        </w:rPr>
        <w:t>[</w:t>
      </w:r>
      <w:proofErr w:type="spellStart"/>
      <w:r w:rsidR="00D323A6" w:rsidRPr="004F2A4F">
        <w:rPr>
          <w:lang w:val="en-CA" w:eastAsia="ja-JP"/>
        </w:rPr>
        <w:t>sortedSegtIdx</w:t>
      </w:r>
      <w:proofErr w:type="spellEnd"/>
      <w:r w:rsidR="004014E9" w:rsidRPr="004F2A4F">
        <w:rPr>
          <w:lang w:val="en-CA" w:eastAsia="ja-JP"/>
        </w:rPr>
        <w:t>[</w:t>
      </w:r>
      <w:proofErr w:type="spellStart"/>
      <w:r w:rsidRPr="004F2A4F">
        <w:rPr>
          <w:lang w:val="en-CA" w:eastAsia="ja-JP"/>
        </w:rPr>
        <w:t>i</w:t>
      </w:r>
      <w:proofErr w:type="spellEnd"/>
      <w:r w:rsidR="004014E9" w:rsidRPr="004F2A4F">
        <w:rPr>
          <w:lang w:val="en-CA" w:eastAsia="ja-JP"/>
          <w:rPrChange w:id="18447" w:author="w19328_d1" w:date="2020-05-20T15:56:00Z">
            <w:rPr>
              <w:lang w:val="en-US" w:eastAsia="ja-JP"/>
            </w:rPr>
          </w:rPrChange>
        </w:rPr>
        <w:t>]</w:t>
      </w:r>
      <w:r w:rsidRPr="004F2A4F">
        <w:rPr>
          <w:lang w:val="en-CA"/>
        </w:rPr>
        <w:t>]</w:t>
      </w:r>
      <w:r w:rsidR="004014E9" w:rsidRPr="004F2A4F">
        <w:rPr>
          <w:lang w:val="en-CA"/>
        </w:rPr>
        <w:t>[</w:t>
      </w:r>
      <w:r w:rsidRPr="004F2A4F">
        <w:rPr>
          <w:lang w:val="en-CA"/>
        </w:rPr>
        <w:t>axis</w:t>
      </w:r>
      <w:r w:rsidR="004014E9" w:rsidRPr="004F2A4F">
        <w:rPr>
          <w:lang w:val="en-CA"/>
        </w:rPr>
        <w:t>]</w:t>
      </w:r>
    </w:p>
    <w:p w14:paraId="26156DA5" w14:textId="59F198B4" w:rsidR="009A0277" w:rsidRPr="004F2A4F" w:rsidRDefault="009A0277" w:rsidP="004014E9">
      <w:pPr>
        <w:pStyle w:val="Code"/>
        <w:rPr>
          <w:lang w:val="en-CA"/>
        </w:rPr>
      </w:pPr>
      <w:proofErr w:type="spellStart"/>
      <w:r w:rsidRPr="004F2A4F">
        <w:rPr>
          <w:rFonts w:eastAsia="Malgun Gothic"/>
          <w:lang w:val="en-CA"/>
          <w:rPrChange w:id="18448" w:author="w19328_d1" w:date="2020-05-20T15:56:00Z">
            <w:rPr>
              <w:rFonts w:eastAsia="Malgun Gothic"/>
            </w:rPr>
          </w:rPrChange>
        </w:rPr>
        <w:t>uniq</w:t>
      </w:r>
      <w:r w:rsidRPr="004F2A4F">
        <w:rPr>
          <w:lang w:val="en-CA"/>
          <w:rPrChange w:id="18449" w:author="w19328_d1" w:date="2020-05-20T15:56:00Z">
            <w:rPr/>
          </w:rPrChange>
        </w:rPr>
        <w:t>SegEdPos</w:t>
      </w:r>
      <w:proofErr w:type="spellEnd"/>
      <w:r w:rsidR="004014E9" w:rsidRPr="004F2A4F">
        <w:rPr>
          <w:lang w:val="en-CA"/>
        </w:rPr>
        <w:t>[</w:t>
      </w:r>
      <w:proofErr w:type="spellStart"/>
      <w:r w:rsidR="00C21040" w:rsidRPr="004F2A4F">
        <w:rPr>
          <w:lang w:val="en-CA"/>
        </w:rPr>
        <w:t>uIdx</w:t>
      </w:r>
      <w:proofErr w:type="spellEnd"/>
      <w:r w:rsidR="004014E9" w:rsidRPr="004F2A4F">
        <w:rPr>
          <w:lang w:val="en-CA"/>
        </w:rPr>
        <w:t>][</w:t>
      </w:r>
      <w:r w:rsidRPr="004F2A4F">
        <w:rPr>
          <w:lang w:val="en-CA"/>
        </w:rPr>
        <w:t>axis</w:t>
      </w:r>
      <w:r w:rsidR="004014E9" w:rsidRPr="004F2A4F">
        <w:rPr>
          <w:lang w:val="en-CA"/>
        </w:rPr>
        <w:t>]</w:t>
      </w:r>
      <w:r w:rsidR="00D323A6" w:rsidRPr="004F2A4F">
        <w:rPr>
          <w:lang w:val="en-CA"/>
        </w:rPr>
        <w:t> </w:t>
      </w:r>
      <w:r w:rsidRPr="004F2A4F">
        <w:rPr>
          <w:lang w:val="en-CA"/>
        </w:rPr>
        <w:t>=</w:t>
      </w:r>
      <w:r w:rsidR="00D323A6" w:rsidRPr="004F2A4F">
        <w:rPr>
          <w:lang w:val="en-CA"/>
        </w:rPr>
        <w:t> </w:t>
      </w:r>
      <w:proofErr w:type="spellStart"/>
      <w:r w:rsidRPr="004F2A4F">
        <w:rPr>
          <w:lang w:val="en-CA"/>
        </w:rPr>
        <w:t>segEdPos</w:t>
      </w:r>
      <w:proofErr w:type="spellEnd"/>
      <w:r w:rsidRPr="004F2A4F">
        <w:rPr>
          <w:lang w:val="en-CA"/>
        </w:rPr>
        <w:t>[</w:t>
      </w:r>
      <w:proofErr w:type="spellStart"/>
      <w:r w:rsidR="00D323A6" w:rsidRPr="004F2A4F">
        <w:rPr>
          <w:lang w:val="en-CA" w:eastAsia="ja-JP"/>
        </w:rPr>
        <w:t>sortedSegtIdx</w:t>
      </w:r>
      <w:proofErr w:type="spellEnd"/>
      <w:r w:rsidR="004014E9" w:rsidRPr="004F2A4F">
        <w:rPr>
          <w:lang w:val="en-CA" w:eastAsia="ja-JP"/>
        </w:rPr>
        <w:t>[</w:t>
      </w:r>
      <w:proofErr w:type="spellStart"/>
      <w:r w:rsidRPr="004F2A4F">
        <w:rPr>
          <w:lang w:val="en-CA" w:eastAsia="ja-JP"/>
        </w:rPr>
        <w:t>i</w:t>
      </w:r>
      <w:proofErr w:type="spellEnd"/>
      <w:r w:rsidR="004014E9" w:rsidRPr="004F2A4F">
        <w:rPr>
          <w:lang w:val="en-CA" w:eastAsia="ja-JP"/>
          <w:rPrChange w:id="18450" w:author="w19328_d1" w:date="2020-05-20T15:56:00Z">
            <w:rPr>
              <w:lang w:val="en-US" w:eastAsia="ja-JP"/>
            </w:rPr>
          </w:rPrChange>
        </w:rPr>
        <w:t>]</w:t>
      </w:r>
      <w:r w:rsidRPr="004F2A4F">
        <w:rPr>
          <w:lang w:val="en-CA"/>
        </w:rPr>
        <w:t>]</w:t>
      </w:r>
      <w:r w:rsidR="004014E9" w:rsidRPr="004F2A4F">
        <w:rPr>
          <w:lang w:val="en-CA"/>
        </w:rPr>
        <w:t>[</w:t>
      </w:r>
      <w:r w:rsidRPr="004F2A4F">
        <w:rPr>
          <w:lang w:val="en-CA"/>
        </w:rPr>
        <w:t>axis</w:t>
      </w:r>
      <w:r w:rsidR="004014E9" w:rsidRPr="004F2A4F">
        <w:rPr>
          <w:lang w:val="en-CA"/>
        </w:rPr>
        <w:t>]</w:t>
      </w:r>
    </w:p>
    <w:p w14:paraId="0E505EF3" w14:textId="424EB8F9" w:rsidR="00D323A6" w:rsidRPr="004F2A4F" w:rsidRDefault="00D323A6" w:rsidP="00435867">
      <w:pPr>
        <w:rPr>
          <w:lang w:val="en-CA"/>
        </w:rPr>
      </w:pPr>
      <w:r w:rsidRPr="004F2A4F">
        <w:rPr>
          <w:lang w:val="en-CA"/>
        </w:rPr>
        <w:tab/>
      </w:r>
      <w:r w:rsidRPr="004F2A4F">
        <w:rPr>
          <w:lang w:val="en-CA"/>
        </w:rPr>
        <w:tab/>
      </w:r>
      <w:proofErr w:type="spellStart"/>
      <w:r w:rsidR="00C21040" w:rsidRPr="004F2A4F">
        <w:rPr>
          <w:lang w:val="en-CA"/>
        </w:rPr>
        <w:t>uIdx</w:t>
      </w:r>
      <w:proofErr w:type="spellEnd"/>
      <w:r w:rsidR="00C81765" w:rsidRPr="004F2A4F">
        <w:rPr>
          <w:lang w:val="en-CA"/>
        </w:rPr>
        <w:t xml:space="preserve"> is set equal to (</w:t>
      </w:r>
      <w:proofErr w:type="spellStart"/>
      <w:r w:rsidR="00C81765" w:rsidRPr="004F2A4F">
        <w:rPr>
          <w:lang w:val="en-CA"/>
        </w:rPr>
        <w:t>uIdx</w:t>
      </w:r>
      <w:proofErr w:type="spellEnd"/>
      <w:r w:rsidR="006728EA" w:rsidRPr="004F2A4F">
        <w:rPr>
          <w:lang w:val="en-CA"/>
        </w:rPr>
        <w:t> </w:t>
      </w:r>
      <w:r w:rsidR="00503F66" w:rsidRPr="004F2A4F">
        <w:rPr>
          <w:lang w:val="en-CA"/>
        </w:rPr>
        <w:t>+</w:t>
      </w:r>
      <w:r w:rsidR="00C81765" w:rsidRPr="004F2A4F">
        <w:rPr>
          <w:lang w:val="en-CA"/>
        </w:rPr>
        <w:t> </w:t>
      </w:r>
      <w:r w:rsidR="00503F66" w:rsidRPr="004F2A4F">
        <w:rPr>
          <w:lang w:val="en-CA"/>
        </w:rPr>
        <w:t>1</w:t>
      </w:r>
      <w:r w:rsidR="00C81765" w:rsidRPr="004F2A4F">
        <w:rPr>
          <w:lang w:val="en-CA"/>
        </w:rPr>
        <w:t>)</w:t>
      </w:r>
      <w:r w:rsidR="00503F66" w:rsidRPr="004F2A4F">
        <w:rPr>
          <w:lang w:val="en-CA"/>
        </w:rPr>
        <w:t>.</w:t>
      </w:r>
    </w:p>
    <w:p w14:paraId="04EB469D" w14:textId="611AFD93" w:rsidR="00D323A6" w:rsidRPr="004F2A4F" w:rsidRDefault="00D323A6" w:rsidP="00435867">
      <w:pPr>
        <w:rPr>
          <w:lang w:val="en-CA"/>
        </w:rPr>
      </w:pPr>
      <w:r w:rsidRPr="004F2A4F">
        <w:rPr>
          <w:lang w:val="en-CA"/>
        </w:rPr>
        <w:tab/>
      </w:r>
      <w:proofErr w:type="spellStart"/>
      <w:r w:rsidRPr="004F2A4F">
        <w:rPr>
          <w:lang w:val="en-CA"/>
          <w:rPrChange w:id="18451" w:author="w19328_d1" w:date="2020-05-20T15:56:00Z">
            <w:rPr/>
          </w:rPrChange>
        </w:rPr>
        <w:t>uniqSegIdx</w:t>
      </w:r>
      <w:proofErr w:type="spellEnd"/>
      <w:r w:rsidRPr="004F2A4F">
        <w:rPr>
          <w:lang w:val="en-CA"/>
          <w:rPrChange w:id="18452" w:author="w19328_d1" w:date="2020-05-20T15:56:00Z">
            <w:rPr/>
          </w:rPrChange>
        </w:rPr>
        <w:t>[</w:t>
      </w:r>
      <w:r w:rsidR="00FD06C1" w:rsidRPr="004F2A4F">
        <w:rPr>
          <w:lang w:val="en-CA"/>
          <w:rPrChange w:id="18453" w:author="w19328_d1" w:date="2020-05-20T15:56:00Z">
            <w:rPr/>
          </w:rPrChange>
        </w:rPr>
        <w:t> </w:t>
      </w:r>
      <w:r w:rsidRPr="004F2A4F">
        <w:rPr>
          <w:lang w:val="en-CA"/>
          <w:rPrChange w:id="18454" w:author="w19328_d1" w:date="2020-05-20T15:56:00Z">
            <w:rPr/>
          </w:rPrChange>
        </w:rPr>
        <w:t>] is updated as follows:</w:t>
      </w:r>
    </w:p>
    <w:p w14:paraId="5E8AB2FC" w14:textId="33416C0E" w:rsidR="00845B48" w:rsidRPr="004F2A4F" w:rsidRDefault="004C0828" w:rsidP="004014E9">
      <w:pPr>
        <w:pStyle w:val="Code"/>
        <w:rPr>
          <w:lang w:val="en-CA"/>
        </w:rPr>
      </w:pPr>
      <w:proofErr w:type="spellStart"/>
      <w:r w:rsidRPr="004F2A4F">
        <w:rPr>
          <w:lang w:val="en-CA"/>
          <w:rPrChange w:id="18455" w:author="w19328_d1" w:date="2020-05-20T15:56:00Z">
            <w:rPr/>
          </w:rPrChange>
        </w:rPr>
        <w:t>uniqSegIdx</w:t>
      </w:r>
      <w:proofErr w:type="spellEnd"/>
      <w:r w:rsidR="004014E9" w:rsidRPr="004F2A4F">
        <w:rPr>
          <w:lang w:val="en-CA"/>
          <w:rPrChange w:id="18456" w:author="w19328_d1" w:date="2020-05-20T15:56:00Z">
            <w:rPr/>
          </w:rPrChange>
        </w:rPr>
        <w:t>[</w:t>
      </w:r>
      <w:proofErr w:type="spellStart"/>
      <w:r w:rsidR="00D323A6" w:rsidRPr="004F2A4F">
        <w:rPr>
          <w:lang w:val="en-CA" w:eastAsia="ja-JP"/>
        </w:rPr>
        <w:t>s</w:t>
      </w:r>
      <w:r w:rsidR="004A4244" w:rsidRPr="004F2A4F">
        <w:rPr>
          <w:lang w:val="en-CA" w:eastAsia="ja-JP"/>
        </w:rPr>
        <w:t>ortedSegtIdx</w:t>
      </w:r>
      <w:proofErr w:type="spellEnd"/>
      <w:r w:rsidR="004A4244" w:rsidRPr="004F2A4F">
        <w:rPr>
          <w:lang w:val="en-CA" w:eastAsia="ja-JP"/>
        </w:rPr>
        <w:t>[</w:t>
      </w:r>
      <w:proofErr w:type="spellStart"/>
      <w:r w:rsidR="004A4244" w:rsidRPr="004F2A4F">
        <w:rPr>
          <w:lang w:val="en-CA" w:eastAsia="ja-JP"/>
        </w:rPr>
        <w:t>i</w:t>
      </w:r>
      <w:proofErr w:type="spellEnd"/>
      <w:r w:rsidR="004A4244" w:rsidRPr="004F2A4F">
        <w:rPr>
          <w:lang w:val="en-CA" w:eastAsia="ja-JP"/>
        </w:rPr>
        <w:t>]</w:t>
      </w:r>
      <w:r w:rsidR="00845B48" w:rsidRPr="004F2A4F">
        <w:rPr>
          <w:lang w:val="en-CA"/>
        </w:rPr>
        <w:t>]</w:t>
      </w:r>
      <w:r w:rsidR="00D323A6" w:rsidRPr="004F2A4F">
        <w:rPr>
          <w:lang w:val="en-CA"/>
        </w:rPr>
        <w:t> </w:t>
      </w:r>
      <w:r w:rsidR="00845B48" w:rsidRPr="004F2A4F">
        <w:rPr>
          <w:lang w:val="en-CA"/>
        </w:rPr>
        <w:t>=</w:t>
      </w:r>
      <w:r w:rsidR="00D323A6" w:rsidRPr="004F2A4F">
        <w:rPr>
          <w:lang w:val="en-CA"/>
        </w:rPr>
        <w:t> </w:t>
      </w:r>
      <w:proofErr w:type="spellStart"/>
      <w:r w:rsidR="00C21040" w:rsidRPr="004F2A4F">
        <w:rPr>
          <w:lang w:val="en-CA"/>
        </w:rPr>
        <w:t>uIdx</w:t>
      </w:r>
      <w:proofErr w:type="spellEnd"/>
      <w:r w:rsidR="00D323A6" w:rsidRPr="004F2A4F">
        <w:rPr>
          <w:lang w:val="en-CA"/>
        </w:rPr>
        <w:t> </w:t>
      </w:r>
      <w:r w:rsidR="00B65D6A" w:rsidRPr="004F2A4F">
        <w:rPr>
          <w:lang w:val="en-CA"/>
        </w:rPr>
        <w:t>−</w:t>
      </w:r>
      <w:r w:rsidR="00D323A6" w:rsidRPr="004F2A4F">
        <w:rPr>
          <w:lang w:val="en-CA"/>
        </w:rPr>
        <w:t> </w:t>
      </w:r>
      <w:r w:rsidR="00B65D6A" w:rsidRPr="004F2A4F">
        <w:rPr>
          <w:lang w:val="en-CA"/>
        </w:rPr>
        <w:t>1</w:t>
      </w:r>
    </w:p>
    <w:p w14:paraId="0236C253" w14:textId="0D8738EB" w:rsidR="00D323A6" w:rsidRPr="004F2A4F" w:rsidRDefault="00D323A6" w:rsidP="00435867">
      <w:pPr>
        <w:rPr>
          <w:lang w:val="en-CA"/>
          <w:rPrChange w:id="18457" w:author="w19328_d1" w:date="2020-05-20T15:56:00Z">
            <w:rPr/>
          </w:rPrChange>
        </w:rPr>
      </w:pPr>
      <w:r w:rsidRPr="004F2A4F">
        <w:rPr>
          <w:lang w:val="en-CA"/>
          <w:rPrChange w:id="18458" w:author="w19328_d1" w:date="2020-05-20T15:56:00Z">
            <w:rPr/>
          </w:rPrChange>
        </w:rPr>
        <w:t xml:space="preserve">Finally, </w:t>
      </w:r>
      <w:proofErr w:type="spellStart"/>
      <w:r w:rsidR="00C21040" w:rsidRPr="004F2A4F">
        <w:rPr>
          <w:lang w:val="en-CA"/>
          <w:rPrChange w:id="18459" w:author="w19328_d1" w:date="2020-05-20T15:56:00Z">
            <w:rPr/>
          </w:rPrChange>
        </w:rPr>
        <w:t>numUniqSeg</w:t>
      </w:r>
      <w:proofErr w:type="spellEnd"/>
      <w:r w:rsidR="00C21040" w:rsidRPr="004F2A4F">
        <w:rPr>
          <w:lang w:val="en-CA"/>
          <w:rPrChange w:id="18460" w:author="w19328_d1" w:date="2020-05-20T15:56:00Z">
            <w:rPr/>
          </w:rPrChange>
        </w:rPr>
        <w:t xml:space="preserve"> </w:t>
      </w:r>
      <w:r w:rsidRPr="004F2A4F">
        <w:rPr>
          <w:lang w:val="en-CA"/>
          <w:rPrChange w:id="18461" w:author="w19328_d1" w:date="2020-05-20T15:56:00Z">
            <w:rPr/>
          </w:rPrChange>
        </w:rPr>
        <w:t>is derived as follows,</w:t>
      </w:r>
    </w:p>
    <w:p w14:paraId="5E523D4B" w14:textId="6FDB2B53" w:rsidR="003A78B4" w:rsidRPr="004F2A4F" w:rsidRDefault="00C21040" w:rsidP="00BE53BF">
      <w:pPr>
        <w:pStyle w:val="Code"/>
        <w:rPr>
          <w:lang w:val="en-CA"/>
          <w:rPrChange w:id="18462" w:author="w19328_d1" w:date="2020-05-20T15:56:00Z">
            <w:rPr/>
          </w:rPrChange>
        </w:rPr>
      </w:pPr>
      <w:proofErr w:type="spellStart"/>
      <w:r w:rsidRPr="004F2A4F">
        <w:rPr>
          <w:lang w:val="en-CA"/>
          <w:rPrChange w:id="18463" w:author="w19328_d1" w:date="2020-05-20T15:56:00Z">
            <w:rPr/>
          </w:rPrChange>
        </w:rPr>
        <w:t>numUniqSeg</w:t>
      </w:r>
      <w:proofErr w:type="spellEnd"/>
      <w:r w:rsidRPr="004F2A4F">
        <w:rPr>
          <w:lang w:val="en-CA"/>
          <w:rPrChange w:id="18464" w:author="w19328_d1" w:date="2020-05-20T15:56:00Z">
            <w:rPr/>
          </w:rPrChange>
        </w:rPr>
        <w:t> </w:t>
      </w:r>
      <w:r w:rsidR="003A78B4" w:rsidRPr="004F2A4F">
        <w:rPr>
          <w:lang w:val="en-CA"/>
          <w:rPrChange w:id="18465" w:author="w19328_d1" w:date="2020-05-20T15:56:00Z">
            <w:rPr/>
          </w:rPrChange>
        </w:rPr>
        <w:t>=</w:t>
      </w:r>
      <w:r w:rsidRPr="004F2A4F">
        <w:rPr>
          <w:lang w:val="en-CA"/>
          <w:rPrChange w:id="18466" w:author="w19328_d1" w:date="2020-05-20T15:56:00Z">
            <w:rPr/>
          </w:rPrChange>
        </w:rPr>
        <w:t> </w:t>
      </w:r>
      <w:proofErr w:type="spellStart"/>
      <w:r w:rsidRPr="004F2A4F">
        <w:rPr>
          <w:lang w:val="en-CA"/>
        </w:rPr>
        <w:t>uIdx</w:t>
      </w:r>
      <w:proofErr w:type="spellEnd"/>
      <w:r w:rsidRPr="004F2A4F">
        <w:rPr>
          <w:lang w:val="en-CA"/>
        </w:rPr>
        <w:t> </w:t>
      </w:r>
    </w:p>
    <w:p w14:paraId="74D90BE4" w14:textId="56350009" w:rsidR="00016E0C" w:rsidRPr="004F2A4F" w:rsidRDefault="00016E0C">
      <w:pPr>
        <w:pStyle w:val="5"/>
        <w:rPr>
          <w:lang w:val="en-CA"/>
        </w:rPr>
      </w:pPr>
      <w:bookmarkStart w:id="18467" w:name="_Ref9081772"/>
      <w:r w:rsidRPr="004F2A4F">
        <w:rPr>
          <w:lang w:val="en-CA"/>
        </w:rPr>
        <w:t>Derivation process for unique segment vertex</w:t>
      </w:r>
      <w:bookmarkEnd w:id="18467"/>
    </w:p>
    <w:p w14:paraId="0B86A1D0" w14:textId="311976FC" w:rsidR="00C21040" w:rsidRPr="004F2A4F" w:rsidRDefault="00C21040" w:rsidP="00C21040">
      <w:pPr>
        <w:rPr>
          <w:szCs w:val="20"/>
          <w:lang w:val="en-CA" w:eastAsia="ja-JP"/>
        </w:rPr>
      </w:pPr>
      <w:r w:rsidRPr="004F2A4F">
        <w:rPr>
          <w:szCs w:val="20"/>
          <w:lang w:val="en-CA" w:eastAsia="ja-JP"/>
        </w:rPr>
        <w:t>Input</w:t>
      </w:r>
      <w:r w:rsidR="007A0257" w:rsidRPr="004F2A4F">
        <w:rPr>
          <w:szCs w:val="20"/>
          <w:lang w:val="en-CA" w:eastAsia="ja-JP"/>
        </w:rPr>
        <w:t>s</w:t>
      </w:r>
      <w:r w:rsidRPr="004F2A4F">
        <w:rPr>
          <w:szCs w:val="20"/>
          <w:lang w:val="en-CA" w:eastAsia="ja-JP"/>
        </w:rPr>
        <w:t xml:space="preserve"> to the process </w:t>
      </w:r>
      <w:r w:rsidR="007A0257" w:rsidRPr="004F2A4F">
        <w:rPr>
          <w:szCs w:val="20"/>
          <w:lang w:val="en-CA" w:eastAsia="ja-JP"/>
        </w:rPr>
        <w:t>are</w:t>
      </w:r>
      <w:r w:rsidRPr="004F2A4F">
        <w:rPr>
          <w:szCs w:val="20"/>
          <w:lang w:val="en-CA" w:eastAsia="ja-JP"/>
        </w:rPr>
        <w:t>:</w:t>
      </w:r>
    </w:p>
    <w:p w14:paraId="3F7CF32D" w14:textId="3C46E683" w:rsidR="00C21040" w:rsidRPr="004F2A4F" w:rsidRDefault="00C21040" w:rsidP="00C21040">
      <w:pPr>
        <w:rPr>
          <w:lang w:val="en-CA"/>
          <w:rPrChange w:id="18468" w:author="w19328_d1" w:date="2020-05-20T15:56:00Z">
            <w:rPr/>
          </w:rPrChange>
        </w:rPr>
      </w:pPr>
      <w:r w:rsidRPr="004F2A4F">
        <w:rPr>
          <w:szCs w:val="20"/>
          <w:lang w:val="en-CA" w:eastAsia="ja-JP"/>
        </w:rPr>
        <w:tab/>
        <w:t xml:space="preserve">the variable </w:t>
      </w:r>
      <w:proofErr w:type="spellStart"/>
      <w:r w:rsidRPr="004F2A4F">
        <w:rPr>
          <w:lang w:val="en-CA"/>
          <w:rPrChange w:id="18469" w:author="w19328_d1" w:date="2020-05-20T15:56:00Z">
            <w:rPr/>
          </w:rPrChange>
        </w:rPr>
        <w:t>numUniqSeg</w:t>
      </w:r>
      <w:proofErr w:type="spellEnd"/>
      <w:r w:rsidR="009A2D55" w:rsidRPr="004F2A4F">
        <w:rPr>
          <w:lang w:val="en-CA"/>
          <w:rPrChange w:id="18470" w:author="w19328_d1" w:date="2020-05-20T15:56:00Z">
            <w:rPr/>
          </w:rPrChange>
        </w:rPr>
        <w:t>,</w:t>
      </w:r>
    </w:p>
    <w:p w14:paraId="070607C9" w14:textId="35DBE906" w:rsidR="009A2D55" w:rsidRPr="004F2A4F" w:rsidRDefault="009A2D55" w:rsidP="009A2D55">
      <w:pPr>
        <w:rPr>
          <w:lang w:val="en-CA"/>
          <w:rPrChange w:id="18471" w:author="w19328_d1" w:date="2020-05-20T15:56:00Z">
            <w:rPr/>
          </w:rPrChange>
        </w:rPr>
      </w:pPr>
      <w:r w:rsidRPr="004F2A4F">
        <w:rPr>
          <w:rFonts w:eastAsia="ＭＳ 明朝"/>
          <w:lang w:val="en-CA" w:eastAsia="ja-JP"/>
        </w:rPr>
        <w:tab/>
        <w:t>the</w:t>
      </w:r>
      <w:r w:rsidRPr="004F2A4F">
        <w:rPr>
          <w:lang w:val="en-CA"/>
        </w:rPr>
        <w:t xml:space="preserve"> array </w:t>
      </w:r>
      <w:proofErr w:type="spellStart"/>
      <w:r w:rsidRPr="004F2A4F">
        <w:rPr>
          <w:lang w:val="en-CA"/>
          <w:rPrChange w:id="18472" w:author="w19328_d1" w:date="2020-05-20T15:56:00Z">
            <w:rPr/>
          </w:rPrChange>
        </w:rPr>
        <w:t>uniqSegIdx</w:t>
      </w:r>
      <w:proofErr w:type="spellEnd"/>
      <w:r w:rsidRPr="004F2A4F">
        <w:rPr>
          <w:lang w:val="en-CA"/>
        </w:rPr>
        <w:t>[ </w:t>
      </w:r>
      <w:proofErr w:type="spellStart"/>
      <w:r w:rsidRPr="004F2A4F">
        <w:rPr>
          <w:lang w:val="en-CA"/>
        </w:rPr>
        <w:t>i</w:t>
      </w:r>
      <w:proofErr w:type="spellEnd"/>
      <w:r w:rsidRPr="004F2A4F">
        <w:rPr>
          <w:lang w:val="en-CA"/>
        </w:rPr>
        <w:t xml:space="preserve"> ] with </w:t>
      </w:r>
      <w:r w:rsidRPr="004F2A4F">
        <w:rPr>
          <w:lang w:val="en-CA"/>
          <w:rPrChange w:id="18473" w:author="w19328_d1" w:date="2020-05-20T15:56:00Z">
            <w:rPr/>
          </w:rPrChange>
        </w:rPr>
        <w:t> </w:t>
      </w:r>
      <w:proofErr w:type="spellStart"/>
      <w:r w:rsidRPr="004F2A4F">
        <w:rPr>
          <w:lang w:val="en-CA"/>
          <w:rPrChange w:id="18474" w:author="w19328_d1" w:date="2020-05-20T15:56:00Z">
            <w:rPr/>
          </w:rPrChange>
        </w:rPr>
        <w:t>i</w:t>
      </w:r>
      <w:proofErr w:type="spellEnd"/>
      <w:r w:rsidRPr="004F2A4F">
        <w:rPr>
          <w:lang w:val="en-CA"/>
          <w:rPrChange w:id="18475" w:author="w19328_d1" w:date="2020-05-20T15:56:00Z">
            <w:rPr/>
          </w:rPrChange>
        </w:rPr>
        <w:t> = 0</w:t>
      </w:r>
      <w:r w:rsidR="00AF185A" w:rsidRPr="004F2A4F">
        <w:rPr>
          <w:lang w:val="en-CA"/>
          <w:rPrChange w:id="18476" w:author="w19328_d1" w:date="2020-05-20T15:56:00Z">
            <w:rPr/>
          </w:rPrChange>
        </w:rPr>
        <w:t> </w:t>
      </w:r>
      <w:r w:rsidRPr="004F2A4F">
        <w:rPr>
          <w:lang w:val="en-CA"/>
          <w:rPrChange w:id="18477" w:author="w19328_d1" w:date="2020-05-20T15:56:00Z">
            <w:rPr/>
          </w:rPrChange>
        </w:rPr>
        <w:t>..</w:t>
      </w:r>
      <w:r w:rsidR="00AF185A" w:rsidRPr="004F2A4F">
        <w:rPr>
          <w:lang w:val="en-CA"/>
          <w:rPrChange w:id="18478" w:author="w19328_d1" w:date="2020-05-20T15:56:00Z">
            <w:rPr/>
          </w:rPrChange>
        </w:rPr>
        <w:t> </w:t>
      </w:r>
      <w:proofErr w:type="spellStart"/>
      <w:r w:rsidR="006728EA" w:rsidRPr="004F2A4F">
        <w:rPr>
          <w:lang w:val="en-CA"/>
          <w:rPrChange w:id="18479" w:author="w19328_d1" w:date="2020-05-20T15:56:00Z">
            <w:rPr/>
          </w:rPrChange>
        </w:rPr>
        <w:t>NodeNum</w:t>
      </w:r>
      <w:proofErr w:type="spellEnd"/>
      <w:r w:rsidRPr="004F2A4F">
        <w:rPr>
          <w:lang w:val="en-CA"/>
          <w:rPrChange w:id="18480" w:author="w19328_d1" w:date="2020-05-20T15:56:00Z">
            <w:rPr/>
          </w:rPrChange>
        </w:rPr>
        <w:t> − 1 ,</w:t>
      </w:r>
    </w:p>
    <w:p w14:paraId="6388334D" w14:textId="7CC3CD1E" w:rsidR="009A2D55" w:rsidRPr="004F2A4F" w:rsidRDefault="009A2D55" w:rsidP="00C21040">
      <w:pPr>
        <w:rPr>
          <w:lang w:val="en-CA"/>
          <w:rPrChange w:id="18481" w:author="w19328_d1" w:date="2020-05-20T15:56:00Z">
            <w:rPr/>
          </w:rPrChange>
        </w:rPr>
      </w:pPr>
      <w:r w:rsidRPr="004F2A4F">
        <w:rPr>
          <w:lang w:val="en-CA"/>
          <w:rPrChange w:id="18482" w:author="w19328_d1" w:date="2020-05-20T15:56:00Z">
            <w:rPr/>
          </w:rPrChange>
        </w:rPr>
        <w:tab/>
        <w:t xml:space="preserve">the array </w:t>
      </w:r>
      <w:proofErr w:type="spellStart"/>
      <w:r w:rsidRPr="004F2A4F">
        <w:rPr>
          <w:lang w:val="en-CA"/>
          <w:rPrChange w:id="18483" w:author="w19328_d1" w:date="2020-05-20T15:56:00Z">
            <w:rPr/>
          </w:rPrChange>
        </w:rPr>
        <w:t>sortedSegIdx</w:t>
      </w:r>
      <w:proofErr w:type="spellEnd"/>
      <w:r w:rsidRPr="004F2A4F">
        <w:rPr>
          <w:lang w:val="en-CA"/>
          <w:rPrChange w:id="18484" w:author="w19328_d1" w:date="2020-05-20T15:56:00Z">
            <w:rPr/>
          </w:rPrChange>
        </w:rPr>
        <w:t>[ </w:t>
      </w:r>
      <w:proofErr w:type="spellStart"/>
      <w:r w:rsidRPr="004F2A4F">
        <w:rPr>
          <w:lang w:val="en-CA"/>
          <w:rPrChange w:id="18485" w:author="w19328_d1" w:date="2020-05-20T15:56:00Z">
            <w:rPr/>
          </w:rPrChange>
        </w:rPr>
        <w:t>i</w:t>
      </w:r>
      <w:proofErr w:type="spellEnd"/>
      <w:r w:rsidRPr="004F2A4F">
        <w:rPr>
          <w:lang w:val="en-CA"/>
          <w:rPrChange w:id="18486" w:author="w19328_d1" w:date="2020-05-20T15:56:00Z">
            <w:rPr/>
          </w:rPrChange>
        </w:rPr>
        <w:t xml:space="preserve"> ] with </w:t>
      </w:r>
      <w:proofErr w:type="spellStart"/>
      <w:r w:rsidRPr="004F2A4F">
        <w:rPr>
          <w:lang w:val="en-CA"/>
          <w:rPrChange w:id="18487" w:author="w19328_d1" w:date="2020-05-20T15:56:00Z">
            <w:rPr/>
          </w:rPrChange>
        </w:rPr>
        <w:t>i</w:t>
      </w:r>
      <w:proofErr w:type="spellEnd"/>
      <w:r w:rsidRPr="004F2A4F">
        <w:rPr>
          <w:lang w:val="en-CA"/>
          <w:rPrChange w:id="18488" w:author="w19328_d1" w:date="2020-05-20T15:56:00Z">
            <w:rPr/>
          </w:rPrChange>
        </w:rPr>
        <w:t> = 0</w:t>
      </w:r>
      <w:r w:rsidR="00AF185A" w:rsidRPr="004F2A4F">
        <w:rPr>
          <w:lang w:val="en-CA"/>
          <w:rPrChange w:id="18489" w:author="w19328_d1" w:date="2020-05-20T15:56:00Z">
            <w:rPr/>
          </w:rPrChange>
        </w:rPr>
        <w:t> </w:t>
      </w:r>
      <w:r w:rsidRPr="004F2A4F">
        <w:rPr>
          <w:lang w:val="en-CA"/>
          <w:rPrChange w:id="18490" w:author="w19328_d1" w:date="2020-05-20T15:56:00Z">
            <w:rPr/>
          </w:rPrChange>
        </w:rPr>
        <w:t>..</w:t>
      </w:r>
      <w:r w:rsidR="00AF185A" w:rsidRPr="004F2A4F">
        <w:rPr>
          <w:lang w:val="en-CA"/>
          <w:rPrChange w:id="18491" w:author="w19328_d1" w:date="2020-05-20T15:56:00Z">
            <w:rPr/>
          </w:rPrChange>
        </w:rPr>
        <w:t> </w:t>
      </w:r>
      <w:proofErr w:type="spellStart"/>
      <w:r w:rsidR="006728EA" w:rsidRPr="004F2A4F">
        <w:rPr>
          <w:lang w:val="en-CA"/>
          <w:rPrChange w:id="18492" w:author="w19328_d1" w:date="2020-05-20T15:56:00Z">
            <w:rPr/>
          </w:rPrChange>
        </w:rPr>
        <w:t>NodeNum</w:t>
      </w:r>
      <w:proofErr w:type="spellEnd"/>
      <w:r w:rsidRPr="004F2A4F">
        <w:rPr>
          <w:lang w:val="en-CA"/>
          <w:rPrChange w:id="18493" w:author="w19328_d1" w:date="2020-05-20T15:56:00Z">
            <w:rPr/>
          </w:rPrChange>
        </w:rPr>
        <w:t> − 1 .</w:t>
      </w:r>
    </w:p>
    <w:p w14:paraId="3E7D25B3" w14:textId="1A08B7F9" w:rsidR="00C21040" w:rsidRPr="004F2A4F" w:rsidRDefault="00C21040" w:rsidP="00C21040">
      <w:pPr>
        <w:rPr>
          <w:lang w:val="en-CA" w:eastAsia="ja-JP"/>
        </w:rPr>
      </w:pPr>
      <w:r w:rsidRPr="004F2A4F">
        <w:rPr>
          <w:szCs w:val="20"/>
          <w:lang w:val="en-CA" w:eastAsia="ja-JP"/>
        </w:rPr>
        <w:t>Output of the process is</w:t>
      </w:r>
    </w:p>
    <w:p w14:paraId="61E3AA9D" w14:textId="1625B49E" w:rsidR="00C21040" w:rsidRPr="004F2A4F" w:rsidRDefault="00C21040" w:rsidP="00D16D37">
      <w:pPr>
        <w:rPr>
          <w:lang w:val="en-CA" w:eastAsia="ja-JP"/>
        </w:rPr>
      </w:pPr>
      <w:r w:rsidRPr="004F2A4F">
        <w:rPr>
          <w:lang w:val="en-CA" w:eastAsia="ja-JP"/>
        </w:rPr>
        <w:tab/>
      </w:r>
      <w:r w:rsidR="006C79FE" w:rsidRPr="004F2A4F">
        <w:rPr>
          <w:lang w:val="en-CA" w:eastAsia="ja-JP"/>
        </w:rPr>
        <w:t>the</w:t>
      </w:r>
      <w:r w:rsidRPr="004F2A4F">
        <w:rPr>
          <w:lang w:val="en-CA" w:eastAsia="ja-JP"/>
        </w:rPr>
        <w:t xml:space="preserve"> array </w:t>
      </w:r>
      <w:proofErr w:type="spellStart"/>
      <w:r w:rsidRPr="004F2A4F">
        <w:rPr>
          <w:lang w:val="en-CA"/>
          <w:rPrChange w:id="18494" w:author="w19328_d1" w:date="2020-05-20T15:56:00Z">
            <w:rPr/>
          </w:rPrChange>
        </w:rPr>
        <w:t>segVertex</w:t>
      </w:r>
      <w:proofErr w:type="spellEnd"/>
      <w:r w:rsidRPr="004F2A4F">
        <w:rPr>
          <w:lang w:val="en-CA"/>
          <w:rPrChange w:id="18495" w:author="w19328_d1" w:date="2020-05-20T15:56:00Z">
            <w:rPr/>
          </w:rPrChange>
        </w:rPr>
        <w:t>[ </w:t>
      </w:r>
      <w:proofErr w:type="spellStart"/>
      <w:r w:rsidRPr="004F2A4F">
        <w:rPr>
          <w:lang w:val="en-CA"/>
          <w:rPrChange w:id="18496" w:author="w19328_d1" w:date="2020-05-20T15:56:00Z">
            <w:rPr/>
          </w:rPrChange>
        </w:rPr>
        <w:t>i</w:t>
      </w:r>
      <w:proofErr w:type="spellEnd"/>
      <w:r w:rsidRPr="004F2A4F">
        <w:rPr>
          <w:lang w:val="en-CA"/>
          <w:rPrChange w:id="18497" w:author="w19328_d1" w:date="2020-05-20T15:56:00Z">
            <w:rPr/>
          </w:rPrChange>
        </w:rPr>
        <w:t xml:space="preserve"> ] with </w:t>
      </w:r>
      <w:proofErr w:type="spellStart"/>
      <w:r w:rsidRPr="004F2A4F">
        <w:rPr>
          <w:lang w:val="en-CA"/>
          <w:rPrChange w:id="18498" w:author="w19328_d1" w:date="2020-05-20T15:56:00Z">
            <w:rPr/>
          </w:rPrChange>
        </w:rPr>
        <w:t>i</w:t>
      </w:r>
      <w:proofErr w:type="spellEnd"/>
      <w:r w:rsidRPr="004F2A4F">
        <w:rPr>
          <w:lang w:val="en-CA"/>
          <w:rPrChange w:id="18499" w:author="w19328_d1" w:date="2020-05-20T15:56:00Z">
            <w:rPr/>
          </w:rPrChange>
        </w:rPr>
        <w:t> = 0</w:t>
      </w:r>
      <w:r w:rsidR="00AF185A" w:rsidRPr="004F2A4F">
        <w:rPr>
          <w:lang w:val="en-CA"/>
          <w:rPrChange w:id="18500" w:author="w19328_d1" w:date="2020-05-20T15:56:00Z">
            <w:rPr/>
          </w:rPrChange>
        </w:rPr>
        <w:t> </w:t>
      </w:r>
      <w:r w:rsidRPr="004F2A4F">
        <w:rPr>
          <w:lang w:val="en-CA"/>
          <w:rPrChange w:id="18501" w:author="w19328_d1" w:date="2020-05-20T15:56:00Z">
            <w:rPr/>
          </w:rPrChange>
        </w:rPr>
        <w:t>..</w:t>
      </w:r>
      <w:r w:rsidR="00AF185A" w:rsidRPr="004F2A4F">
        <w:rPr>
          <w:lang w:val="en-CA"/>
          <w:rPrChange w:id="18502" w:author="w19328_d1" w:date="2020-05-20T15:56:00Z">
            <w:rPr/>
          </w:rPrChange>
        </w:rPr>
        <w:t> </w:t>
      </w:r>
      <w:proofErr w:type="spellStart"/>
      <w:r w:rsidR="006728EA" w:rsidRPr="004F2A4F">
        <w:rPr>
          <w:lang w:val="en-CA"/>
          <w:rPrChange w:id="18503" w:author="w19328_d1" w:date="2020-05-20T15:56:00Z">
            <w:rPr/>
          </w:rPrChange>
        </w:rPr>
        <w:t>NodeNum</w:t>
      </w:r>
      <w:proofErr w:type="spellEnd"/>
      <w:r w:rsidRPr="004F2A4F">
        <w:rPr>
          <w:lang w:val="en-CA"/>
        </w:rPr>
        <w:t> − 1</w:t>
      </w:r>
    </w:p>
    <w:p w14:paraId="503F67D1" w14:textId="5B8690C4" w:rsidR="00C21040" w:rsidRPr="004F2A4F" w:rsidRDefault="009A2D55" w:rsidP="00C21040">
      <w:pPr>
        <w:rPr>
          <w:lang w:val="en-CA" w:eastAsia="ja-JP"/>
        </w:rPr>
      </w:pPr>
      <w:r w:rsidRPr="004F2A4F">
        <w:rPr>
          <w:lang w:val="en-CA" w:eastAsia="ja-JP"/>
        </w:rPr>
        <w:t>A</w:t>
      </w:r>
      <w:r w:rsidR="00C21040" w:rsidRPr="004F2A4F">
        <w:rPr>
          <w:lang w:val="en-CA" w:eastAsia="ja-JP"/>
        </w:rPr>
        <w:t xml:space="preserve"> variable </w:t>
      </w:r>
      <w:proofErr w:type="spellStart"/>
      <w:r w:rsidR="00C21040" w:rsidRPr="004F2A4F">
        <w:rPr>
          <w:lang w:val="en-CA" w:eastAsia="ja-JP"/>
        </w:rPr>
        <w:t>vertexCount</w:t>
      </w:r>
      <w:proofErr w:type="spellEnd"/>
      <w:r w:rsidR="00C21040" w:rsidRPr="004F2A4F">
        <w:rPr>
          <w:lang w:val="en-CA" w:eastAsia="ja-JP"/>
        </w:rPr>
        <w:t xml:space="preserve"> is initialized equal to 0.</w:t>
      </w:r>
    </w:p>
    <w:p w14:paraId="69FA12E1" w14:textId="21A3459C" w:rsidR="003A78B4" w:rsidRPr="004F2A4F" w:rsidRDefault="00C21040" w:rsidP="00D16D37">
      <w:pPr>
        <w:rPr>
          <w:lang w:val="en-CA" w:eastAsia="ja-JP"/>
        </w:rPr>
      </w:pPr>
      <w:r w:rsidRPr="004F2A4F">
        <w:rPr>
          <w:lang w:val="en-CA" w:eastAsia="ja-JP"/>
        </w:rPr>
        <w:t xml:space="preserve">An array </w:t>
      </w:r>
      <w:proofErr w:type="spellStart"/>
      <w:r w:rsidRPr="004F2A4F">
        <w:rPr>
          <w:lang w:val="en-CA" w:eastAsia="ja-JP"/>
        </w:rPr>
        <w:t>u</w:t>
      </w:r>
      <w:r w:rsidR="00BD20DF" w:rsidRPr="004F2A4F">
        <w:rPr>
          <w:lang w:val="en-CA" w:eastAsia="ja-JP"/>
        </w:rPr>
        <w:t>niqSegVertex</w:t>
      </w:r>
      <w:proofErr w:type="spellEnd"/>
      <w:r w:rsidR="003A78B4" w:rsidRPr="004F2A4F">
        <w:rPr>
          <w:lang w:val="en-CA" w:eastAsia="ja-JP"/>
        </w:rPr>
        <w:t>[</w:t>
      </w:r>
      <w:r w:rsidRPr="004F2A4F">
        <w:rPr>
          <w:lang w:val="en-CA" w:eastAsia="ja-JP"/>
          <w:rPrChange w:id="18504" w:author="w19328_d1" w:date="2020-05-20T15:56:00Z">
            <w:rPr>
              <w:lang w:val="en-US" w:eastAsia="ja-JP"/>
            </w:rPr>
          </w:rPrChange>
        </w:rPr>
        <w:t> </w:t>
      </w:r>
      <w:proofErr w:type="spellStart"/>
      <w:r w:rsidRPr="004F2A4F">
        <w:rPr>
          <w:lang w:val="en-CA" w:eastAsia="ja-JP"/>
        </w:rPr>
        <w:t>i</w:t>
      </w:r>
      <w:proofErr w:type="spellEnd"/>
      <w:r w:rsidRPr="004F2A4F">
        <w:rPr>
          <w:lang w:val="en-CA" w:eastAsia="ja-JP"/>
          <w:rPrChange w:id="18505" w:author="w19328_d1" w:date="2020-05-20T15:56:00Z">
            <w:rPr>
              <w:lang w:val="en-US" w:eastAsia="ja-JP"/>
            </w:rPr>
          </w:rPrChange>
        </w:rPr>
        <w:t> </w:t>
      </w:r>
      <w:r w:rsidR="003A78B4" w:rsidRPr="004F2A4F">
        <w:rPr>
          <w:lang w:val="en-CA" w:eastAsia="ja-JP"/>
        </w:rPr>
        <w:t>]</w:t>
      </w:r>
      <w:r w:rsidRPr="004F2A4F">
        <w:rPr>
          <w:lang w:val="en-CA" w:eastAsia="ja-JP"/>
        </w:rPr>
        <w:t xml:space="preserve"> with </w:t>
      </w:r>
      <w:proofErr w:type="spellStart"/>
      <w:r w:rsidRPr="004F2A4F">
        <w:rPr>
          <w:lang w:val="en-CA" w:eastAsia="ja-JP"/>
        </w:rPr>
        <w:t>i</w:t>
      </w:r>
      <w:proofErr w:type="spellEnd"/>
      <w:r w:rsidRPr="004F2A4F">
        <w:rPr>
          <w:lang w:val="en-CA" w:eastAsia="ja-JP"/>
          <w:rPrChange w:id="18506" w:author="w19328_d1" w:date="2020-05-20T15:56:00Z">
            <w:rPr>
              <w:lang w:val="en-US" w:eastAsia="ja-JP"/>
            </w:rPr>
          </w:rPrChange>
        </w:rPr>
        <w:t> =</w:t>
      </w:r>
      <w:r w:rsidR="001B658C" w:rsidRPr="004F2A4F">
        <w:rPr>
          <w:lang w:val="en-CA" w:eastAsia="ja-JP"/>
          <w:rPrChange w:id="18507" w:author="w19328_d1" w:date="2020-05-20T15:56:00Z">
            <w:rPr>
              <w:lang w:val="en-US" w:eastAsia="ja-JP"/>
            </w:rPr>
          </w:rPrChange>
        </w:rPr>
        <w:t xml:space="preserve"> </w:t>
      </w:r>
      <w:r w:rsidRPr="004F2A4F">
        <w:rPr>
          <w:lang w:val="en-CA" w:eastAsia="ja-JP"/>
          <w:rPrChange w:id="18508" w:author="w19328_d1" w:date="2020-05-20T15:56:00Z">
            <w:rPr>
              <w:lang w:val="en-US" w:eastAsia="ja-JP"/>
            </w:rPr>
          </w:rPrChange>
        </w:rPr>
        <w:t>0</w:t>
      </w:r>
      <w:r w:rsidR="00AF185A" w:rsidRPr="004F2A4F">
        <w:rPr>
          <w:lang w:val="en-CA" w:eastAsia="ja-JP"/>
          <w:rPrChange w:id="18509" w:author="w19328_d1" w:date="2020-05-20T15:56:00Z">
            <w:rPr>
              <w:lang w:val="en-US" w:eastAsia="ja-JP"/>
            </w:rPr>
          </w:rPrChange>
        </w:rPr>
        <w:t> </w:t>
      </w:r>
      <w:r w:rsidRPr="004F2A4F">
        <w:rPr>
          <w:lang w:val="en-CA" w:eastAsia="ja-JP"/>
          <w:rPrChange w:id="18510" w:author="w19328_d1" w:date="2020-05-20T15:56:00Z">
            <w:rPr>
              <w:lang w:val="en-US" w:eastAsia="ja-JP"/>
            </w:rPr>
          </w:rPrChange>
        </w:rPr>
        <w:t>..</w:t>
      </w:r>
      <w:r w:rsidR="00AF185A" w:rsidRPr="004F2A4F">
        <w:rPr>
          <w:lang w:val="en-CA" w:eastAsia="ja-JP"/>
          <w:rPrChange w:id="18511" w:author="w19328_d1" w:date="2020-05-20T15:56:00Z">
            <w:rPr>
              <w:lang w:val="en-US" w:eastAsia="ja-JP"/>
            </w:rPr>
          </w:rPrChange>
        </w:rPr>
        <w:t> </w:t>
      </w:r>
      <w:proofErr w:type="spellStart"/>
      <w:r w:rsidRPr="004F2A4F">
        <w:rPr>
          <w:lang w:val="en-CA"/>
          <w:rPrChange w:id="18512" w:author="w19328_d1" w:date="2020-05-20T15:56:00Z">
            <w:rPr/>
          </w:rPrChange>
        </w:rPr>
        <w:t>numUniqSeg</w:t>
      </w:r>
      <w:proofErr w:type="spellEnd"/>
      <w:r w:rsidRPr="004F2A4F">
        <w:rPr>
          <w:lang w:val="en-CA"/>
        </w:rPr>
        <w:t> − 1</w:t>
      </w:r>
      <w:r w:rsidRPr="004F2A4F">
        <w:rPr>
          <w:lang w:val="en-CA"/>
          <w:rPrChange w:id="18513" w:author="w19328_d1" w:date="2020-05-20T15:56:00Z">
            <w:rPr/>
          </w:rPrChange>
        </w:rPr>
        <w:t> </w:t>
      </w:r>
      <w:r w:rsidR="003A78B4" w:rsidRPr="004F2A4F">
        <w:rPr>
          <w:lang w:val="en-CA" w:eastAsia="ja-JP"/>
        </w:rPr>
        <w:t xml:space="preserve"> is derived as follows:</w:t>
      </w:r>
    </w:p>
    <w:p w14:paraId="41C33228" w14:textId="38FEBB2A" w:rsidR="003A78B4" w:rsidRPr="004F2A4F" w:rsidRDefault="00A40010" w:rsidP="00D16D37">
      <w:pPr>
        <w:rPr>
          <w:lang w:val="en-CA" w:eastAsia="ja-JP"/>
        </w:rPr>
      </w:pPr>
      <w:r w:rsidRPr="004F2A4F">
        <w:rPr>
          <w:lang w:val="en-CA" w:eastAsia="ja-JP"/>
        </w:rPr>
        <w:tab/>
      </w:r>
      <w:r w:rsidR="00276715" w:rsidRPr="004F2A4F">
        <w:rPr>
          <w:lang w:val="en-CA" w:eastAsia="ja-JP"/>
        </w:rPr>
        <w:t>I</w:t>
      </w:r>
      <w:r w:rsidR="003A78B4" w:rsidRPr="004F2A4F">
        <w:rPr>
          <w:lang w:val="en-CA" w:eastAsia="ja-JP"/>
        </w:rPr>
        <w:t xml:space="preserve">f </w:t>
      </w:r>
      <w:r w:rsidR="009A2D55" w:rsidRPr="004F2A4F">
        <w:rPr>
          <w:lang w:val="en-CA" w:eastAsia="ja-JP"/>
        </w:rPr>
        <w:t xml:space="preserve">the value of </w:t>
      </w:r>
      <w:proofErr w:type="spellStart"/>
      <w:r w:rsidR="003A78B4" w:rsidRPr="004F2A4F">
        <w:rPr>
          <w:lang w:val="en-CA" w:eastAsia="ja-JP"/>
        </w:rPr>
        <w:t>segment_indicator</w:t>
      </w:r>
      <w:proofErr w:type="spellEnd"/>
      <w:r w:rsidR="003A78B4" w:rsidRPr="004F2A4F">
        <w:rPr>
          <w:lang w:val="en-CA" w:eastAsia="ja-JP"/>
        </w:rPr>
        <w:t>[</w:t>
      </w:r>
      <w:r w:rsidR="003A78B4" w:rsidRPr="004F2A4F">
        <w:rPr>
          <w:lang w:val="en-CA" w:eastAsia="ja-JP"/>
          <w:rPrChange w:id="18514" w:author="w19328_d1" w:date="2020-05-20T15:56:00Z">
            <w:rPr>
              <w:lang w:val="en-US" w:eastAsia="ja-JP"/>
            </w:rPr>
          </w:rPrChange>
        </w:rPr>
        <w:t> </w:t>
      </w:r>
      <w:proofErr w:type="spellStart"/>
      <w:r w:rsidR="003A78B4" w:rsidRPr="004F2A4F">
        <w:rPr>
          <w:lang w:val="en-CA" w:eastAsia="ja-JP"/>
        </w:rPr>
        <w:t>i</w:t>
      </w:r>
      <w:proofErr w:type="spellEnd"/>
      <w:r w:rsidR="003A78B4" w:rsidRPr="004F2A4F">
        <w:rPr>
          <w:lang w:val="en-CA" w:eastAsia="ja-JP"/>
          <w:rPrChange w:id="18515" w:author="w19328_d1" w:date="2020-05-20T15:56:00Z">
            <w:rPr>
              <w:lang w:val="en-US" w:eastAsia="ja-JP"/>
            </w:rPr>
          </w:rPrChange>
        </w:rPr>
        <w:t> </w:t>
      </w:r>
      <w:r w:rsidR="003A78B4" w:rsidRPr="004F2A4F">
        <w:rPr>
          <w:lang w:val="en-CA" w:eastAsia="ja-JP"/>
        </w:rPr>
        <w:t>]</w:t>
      </w:r>
      <w:r w:rsidR="009A2D55" w:rsidRPr="004F2A4F">
        <w:rPr>
          <w:lang w:val="en-CA" w:eastAsia="ja-JP"/>
        </w:rPr>
        <w:t xml:space="preserve"> is not equal to 0, </w:t>
      </w:r>
      <w:r w:rsidR="007A0257" w:rsidRPr="004F2A4F">
        <w:rPr>
          <w:lang w:val="en-CA" w:eastAsia="ja-JP"/>
        </w:rPr>
        <w:t xml:space="preserve">the </w:t>
      </w:r>
      <w:r w:rsidR="009A2D55" w:rsidRPr="004F2A4F">
        <w:rPr>
          <w:lang w:val="en-CA" w:eastAsia="ja-JP"/>
        </w:rPr>
        <w:t>following appl</w:t>
      </w:r>
      <w:r w:rsidR="007C0655" w:rsidRPr="004F2A4F">
        <w:rPr>
          <w:lang w:val="en-CA" w:eastAsia="ja-JP"/>
        </w:rPr>
        <w:t>ies</w:t>
      </w:r>
      <w:r w:rsidR="009A2D55" w:rsidRPr="004F2A4F">
        <w:rPr>
          <w:lang w:val="en-CA" w:eastAsia="ja-JP"/>
        </w:rPr>
        <w:t>:</w:t>
      </w:r>
    </w:p>
    <w:p w14:paraId="7867FAA6" w14:textId="34B9D00D" w:rsidR="003A78B4" w:rsidRPr="004F2A4F" w:rsidRDefault="003A78B4" w:rsidP="00C21040">
      <w:pPr>
        <w:rPr>
          <w:lang w:val="en-CA" w:eastAsia="ja-JP"/>
        </w:rPr>
      </w:pPr>
      <w:r w:rsidRPr="004F2A4F">
        <w:rPr>
          <w:lang w:val="en-CA" w:eastAsia="ja-JP"/>
        </w:rPr>
        <w:tab/>
      </w:r>
      <w:r w:rsidR="00A40010" w:rsidRPr="004F2A4F">
        <w:rPr>
          <w:lang w:val="en-CA" w:eastAsia="ja-JP"/>
        </w:rPr>
        <w:tab/>
      </w:r>
      <w:proofErr w:type="spellStart"/>
      <w:r w:rsidR="00C21040" w:rsidRPr="004F2A4F">
        <w:rPr>
          <w:lang w:val="en-CA" w:eastAsia="ja-JP"/>
        </w:rPr>
        <w:t>u</w:t>
      </w:r>
      <w:r w:rsidRPr="004F2A4F">
        <w:rPr>
          <w:lang w:val="en-CA" w:eastAsia="ja-JP"/>
        </w:rPr>
        <w:t>niqSegVertex</w:t>
      </w:r>
      <w:proofErr w:type="spellEnd"/>
      <w:r w:rsidRPr="004F2A4F">
        <w:rPr>
          <w:lang w:val="en-CA" w:eastAsia="ja-JP"/>
        </w:rPr>
        <w:t>[</w:t>
      </w:r>
      <w:r w:rsidRPr="004F2A4F">
        <w:rPr>
          <w:lang w:val="en-CA" w:eastAsia="ja-JP"/>
          <w:rPrChange w:id="18516" w:author="w19328_d1" w:date="2020-05-20T15:56:00Z">
            <w:rPr>
              <w:lang w:val="en-US" w:eastAsia="ja-JP"/>
            </w:rPr>
          </w:rPrChange>
        </w:rPr>
        <w:t> </w:t>
      </w:r>
      <w:proofErr w:type="spellStart"/>
      <w:r w:rsidRPr="004F2A4F">
        <w:rPr>
          <w:lang w:val="en-CA" w:eastAsia="ja-JP"/>
        </w:rPr>
        <w:t>i</w:t>
      </w:r>
      <w:proofErr w:type="spellEnd"/>
      <w:r w:rsidRPr="004F2A4F">
        <w:rPr>
          <w:lang w:val="en-CA" w:eastAsia="ja-JP"/>
          <w:rPrChange w:id="18517" w:author="w19328_d1" w:date="2020-05-20T15:56:00Z">
            <w:rPr>
              <w:lang w:val="en-US" w:eastAsia="ja-JP"/>
            </w:rPr>
          </w:rPrChange>
        </w:rPr>
        <w:t> </w:t>
      </w:r>
      <w:r w:rsidRPr="004F2A4F">
        <w:rPr>
          <w:lang w:val="en-CA" w:eastAsia="ja-JP"/>
        </w:rPr>
        <w:t xml:space="preserve">] </w:t>
      </w:r>
      <w:r w:rsidR="009A2D55" w:rsidRPr="004F2A4F">
        <w:rPr>
          <w:lang w:val="en-CA" w:eastAsia="ja-JP"/>
        </w:rPr>
        <w:t xml:space="preserve">is set equal to </w:t>
      </w:r>
      <w:proofErr w:type="spellStart"/>
      <w:r w:rsidRPr="004F2A4F">
        <w:rPr>
          <w:lang w:val="en-CA" w:eastAsia="ja-JP"/>
        </w:rPr>
        <w:t>vertex_position</w:t>
      </w:r>
      <w:proofErr w:type="spellEnd"/>
      <w:r w:rsidRPr="004F2A4F">
        <w:rPr>
          <w:lang w:val="en-CA" w:eastAsia="ja-JP"/>
        </w:rPr>
        <w:t>[</w:t>
      </w:r>
      <w:r w:rsidRPr="004F2A4F">
        <w:rPr>
          <w:lang w:val="en-CA" w:eastAsia="ja-JP"/>
          <w:rPrChange w:id="18518" w:author="w19328_d1" w:date="2020-05-20T15:56:00Z">
            <w:rPr>
              <w:lang w:val="en-US" w:eastAsia="ja-JP"/>
            </w:rPr>
          </w:rPrChange>
        </w:rPr>
        <w:t> </w:t>
      </w:r>
      <w:proofErr w:type="spellStart"/>
      <w:r w:rsidRPr="004F2A4F">
        <w:rPr>
          <w:lang w:val="en-CA" w:eastAsia="ja-JP"/>
        </w:rPr>
        <w:t>vertexCount</w:t>
      </w:r>
      <w:proofErr w:type="spellEnd"/>
      <w:r w:rsidRPr="004F2A4F">
        <w:rPr>
          <w:lang w:val="en-CA" w:eastAsia="ja-JP"/>
          <w:rPrChange w:id="18519" w:author="w19328_d1" w:date="2020-05-20T15:56:00Z">
            <w:rPr>
              <w:lang w:val="en-US" w:eastAsia="ja-JP"/>
            </w:rPr>
          </w:rPrChange>
        </w:rPr>
        <w:t> </w:t>
      </w:r>
      <w:r w:rsidRPr="004F2A4F">
        <w:rPr>
          <w:lang w:val="en-CA" w:eastAsia="ja-JP"/>
        </w:rPr>
        <w:t>]</w:t>
      </w:r>
    </w:p>
    <w:p w14:paraId="21F47C5D" w14:textId="461A11FA" w:rsidR="009A2D55" w:rsidRPr="004F2A4F" w:rsidRDefault="009A2D55" w:rsidP="00BE53BF">
      <w:pPr>
        <w:pStyle w:val="Code"/>
        <w:rPr>
          <w:lang w:val="en-CA" w:eastAsia="ja-JP"/>
        </w:rPr>
      </w:pPr>
      <w:proofErr w:type="spellStart"/>
      <w:r w:rsidRPr="004F2A4F">
        <w:rPr>
          <w:lang w:val="en-CA" w:eastAsia="ja-JP"/>
        </w:rPr>
        <w:t>vertexCount</w:t>
      </w:r>
      <w:proofErr w:type="spellEnd"/>
      <w:r w:rsidRPr="004F2A4F">
        <w:rPr>
          <w:lang w:val="en-CA" w:eastAsia="ja-JP"/>
          <w:rPrChange w:id="18520" w:author="w19328_d1" w:date="2020-05-20T15:56:00Z">
            <w:rPr>
              <w:lang w:val="en-US" w:eastAsia="ja-JP"/>
            </w:rPr>
          </w:rPrChange>
        </w:rPr>
        <w:t> += 1</w:t>
      </w:r>
    </w:p>
    <w:p w14:paraId="04CB7FF5" w14:textId="051EBBF5" w:rsidR="007A0257" w:rsidRPr="004F2A4F" w:rsidRDefault="009A2D55" w:rsidP="00D16D37">
      <w:pPr>
        <w:rPr>
          <w:lang w:val="en-CA" w:eastAsia="ja-JP"/>
        </w:rPr>
      </w:pPr>
      <w:r w:rsidRPr="004F2A4F">
        <w:rPr>
          <w:lang w:val="en-CA" w:eastAsia="ja-JP"/>
        </w:rPr>
        <w:tab/>
        <w:t xml:space="preserve">Otherwise (the value of </w:t>
      </w:r>
      <w:proofErr w:type="spellStart"/>
      <w:r w:rsidRPr="004F2A4F">
        <w:rPr>
          <w:lang w:val="en-CA" w:eastAsia="ja-JP"/>
        </w:rPr>
        <w:t>segment_indicator</w:t>
      </w:r>
      <w:proofErr w:type="spellEnd"/>
      <w:r w:rsidRPr="004F2A4F">
        <w:rPr>
          <w:lang w:val="en-CA" w:eastAsia="ja-JP"/>
        </w:rPr>
        <w:t>[</w:t>
      </w:r>
      <w:r w:rsidRPr="004F2A4F">
        <w:rPr>
          <w:lang w:val="en-CA" w:eastAsia="ja-JP"/>
          <w:rPrChange w:id="18521" w:author="w19328_d1" w:date="2020-05-20T15:56:00Z">
            <w:rPr>
              <w:lang w:val="en-US" w:eastAsia="ja-JP"/>
            </w:rPr>
          </w:rPrChange>
        </w:rPr>
        <w:t> </w:t>
      </w:r>
      <w:proofErr w:type="spellStart"/>
      <w:r w:rsidRPr="004F2A4F">
        <w:rPr>
          <w:lang w:val="en-CA" w:eastAsia="ja-JP"/>
        </w:rPr>
        <w:t>i</w:t>
      </w:r>
      <w:proofErr w:type="spellEnd"/>
      <w:r w:rsidRPr="004F2A4F">
        <w:rPr>
          <w:lang w:val="en-CA" w:eastAsia="ja-JP"/>
          <w:rPrChange w:id="18522" w:author="w19328_d1" w:date="2020-05-20T15:56:00Z">
            <w:rPr>
              <w:lang w:val="en-US" w:eastAsia="ja-JP"/>
            </w:rPr>
          </w:rPrChange>
        </w:rPr>
        <w:t> </w:t>
      </w:r>
      <w:r w:rsidRPr="004F2A4F">
        <w:rPr>
          <w:lang w:val="en-CA" w:eastAsia="ja-JP"/>
        </w:rPr>
        <w:t xml:space="preserve">] is equal to 0), </w:t>
      </w:r>
    </w:p>
    <w:p w14:paraId="70987968" w14:textId="4169885E" w:rsidR="00BD20DF" w:rsidRPr="004F2A4F" w:rsidRDefault="009A2D55" w:rsidP="004014E9">
      <w:pPr>
        <w:pStyle w:val="Code"/>
        <w:rPr>
          <w:lang w:val="en-CA" w:eastAsia="ja-JP"/>
        </w:rPr>
      </w:pPr>
      <w:proofErr w:type="spellStart"/>
      <w:r w:rsidRPr="004F2A4F">
        <w:rPr>
          <w:lang w:val="en-CA" w:eastAsia="ja-JP"/>
        </w:rPr>
        <w:t>u</w:t>
      </w:r>
      <w:r w:rsidR="00BD20DF" w:rsidRPr="004F2A4F">
        <w:rPr>
          <w:lang w:val="en-CA" w:eastAsia="ja-JP"/>
        </w:rPr>
        <w:t>niqSegVertex</w:t>
      </w:r>
      <w:proofErr w:type="spellEnd"/>
      <w:r w:rsidR="004014E9" w:rsidRPr="004F2A4F">
        <w:rPr>
          <w:lang w:val="en-CA" w:eastAsia="ja-JP"/>
        </w:rPr>
        <w:t>[</w:t>
      </w:r>
      <w:proofErr w:type="spellStart"/>
      <w:r w:rsidR="00BD20DF" w:rsidRPr="004F2A4F">
        <w:rPr>
          <w:lang w:val="en-CA" w:eastAsia="ja-JP"/>
        </w:rPr>
        <w:t>i</w:t>
      </w:r>
      <w:proofErr w:type="spellEnd"/>
      <w:r w:rsidR="004014E9" w:rsidRPr="004F2A4F">
        <w:rPr>
          <w:lang w:val="en-CA" w:eastAsia="ja-JP"/>
          <w:rPrChange w:id="18523" w:author="w19328_d1" w:date="2020-05-20T15:56:00Z">
            <w:rPr>
              <w:lang w:val="en-US" w:eastAsia="ja-JP"/>
            </w:rPr>
          </w:rPrChange>
        </w:rPr>
        <w:t>]</w:t>
      </w:r>
      <w:r w:rsidRPr="004F2A4F">
        <w:rPr>
          <w:lang w:val="en-CA" w:eastAsia="ja-JP"/>
        </w:rPr>
        <w:t xml:space="preserve"> is set </w:t>
      </w:r>
      <w:r w:rsidR="00404891" w:rsidRPr="004F2A4F">
        <w:rPr>
          <w:lang w:val="en-CA" w:eastAsia="ja-JP"/>
        </w:rPr>
        <w:t xml:space="preserve">equal </w:t>
      </w:r>
      <w:r w:rsidRPr="004F2A4F">
        <w:rPr>
          <w:lang w:val="en-CA" w:eastAsia="ja-JP"/>
        </w:rPr>
        <w:t xml:space="preserve">to </w:t>
      </w:r>
      <w:r w:rsidR="00BD20DF" w:rsidRPr="004F2A4F">
        <w:rPr>
          <w:lang w:val="en-CA" w:eastAsia="ja-JP"/>
        </w:rPr>
        <w:t>−1</w:t>
      </w:r>
      <w:r w:rsidRPr="004F2A4F">
        <w:rPr>
          <w:lang w:val="en-CA" w:eastAsia="ja-JP"/>
        </w:rPr>
        <w:t>.</w:t>
      </w:r>
    </w:p>
    <w:p w14:paraId="7548C22C" w14:textId="2BFE4368" w:rsidR="003A78B4" w:rsidRPr="004F2A4F" w:rsidRDefault="003A78B4" w:rsidP="00D16D37">
      <w:pPr>
        <w:rPr>
          <w:lang w:val="en-CA" w:eastAsia="ja-JP"/>
        </w:rPr>
      </w:pPr>
      <w:r w:rsidRPr="004F2A4F">
        <w:rPr>
          <w:lang w:val="en-CA"/>
          <w:rPrChange w:id="18524" w:author="w19328_d1" w:date="2020-05-20T15:56:00Z">
            <w:rPr/>
          </w:rPrChange>
        </w:rPr>
        <w:t>Finally</w:t>
      </w:r>
      <w:r w:rsidR="00A40010" w:rsidRPr="004F2A4F">
        <w:rPr>
          <w:lang w:val="en-CA"/>
          <w:rPrChange w:id="18525" w:author="w19328_d1" w:date="2020-05-20T15:56:00Z">
            <w:rPr/>
          </w:rPrChange>
        </w:rPr>
        <w:t>,</w:t>
      </w:r>
      <w:r w:rsidRPr="004F2A4F">
        <w:rPr>
          <w:lang w:val="en-CA"/>
          <w:rPrChange w:id="18526" w:author="w19328_d1" w:date="2020-05-20T15:56:00Z">
            <w:rPr/>
          </w:rPrChange>
        </w:rPr>
        <w:t xml:space="preserve"> </w:t>
      </w:r>
      <w:proofErr w:type="spellStart"/>
      <w:r w:rsidR="009A2D55" w:rsidRPr="004F2A4F">
        <w:rPr>
          <w:lang w:val="en-CA"/>
          <w:rPrChange w:id="18527" w:author="w19328_d1" w:date="2020-05-20T15:56:00Z">
            <w:rPr/>
          </w:rPrChange>
        </w:rPr>
        <w:t>segVertex</w:t>
      </w:r>
      <w:proofErr w:type="spellEnd"/>
      <w:r w:rsidR="009A2D55" w:rsidRPr="004F2A4F">
        <w:rPr>
          <w:lang w:val="en-CA"/>
          <w:rPrChange w:id="18528" w:author="w19328_d1" w:date="2020-05-20T15:56:00Z">
            <w:rPr/>
          </w:rPrChange>
        </w:rPr>
        <w:t>[ </w:t>
      </w:r>
      <w:proofErr w:type="spellStart"/>
      <w:r w:rsidR="009A2D55" w:rsidRPr="004F2A4F">
        <w:rPr>
          <w:lang w:val="en-CA"/>
          <w:rPrChange w:id="18529" w:author="w19328_d1" w:date="2020-05-20T15:56:00Z">
            <w:rPr/>
          </w:rPrChange>
        </w:rPr>
        <w:t>i</w:t>
      </w:r>
      <w:proofErr w:type="spellEnd"/>
      <w:r w:rsidR="009A2D55" w:rsidRPr="004F2A4F">
        <w:rPr>
          <w:lang w:val="en-CA"/>
          <w:rPrChange w:id="18530" w:author="w19328_d1" w:date="2020-05-20T15:56:00Z">
            <w:rPr/>
          </w:rPrChange>
        </w:rPr>
        <w:t xml:space="preserve"> ] with </w:t>
      </w:r>
      <w:proofErr w:type="spellStart"/>
      <w:r w:rsidR="009A2D55" w:rsidRPr="004F2A4F">
        <w:rPr>
          <w:lang w:val="en-CA"/>
          <w:rPrChange w:id="18531" w:author="w19328_d1" w:date="2020-05-20T15:56:00Z">
            <w:rPr/>
          </w:rPrChange>
        </w:rPr>
        <w:t>i</w:t>
      </w:r>
      <w:proofErr w:type="spellEnd"/>
      <w:r w:rsidR="009A2D55" w:rsidRPr="004F2A4F">
        <w:rPr>
          <w:lang w:val="en-CA"/>
          <w:rPrChange w:id="18532" w:author="w19328_d1" w:date="2020-05-20T15:56:00Z">
            <w:rPr/>
          </w:rPrChange>
        </w:rPr>
        <w:t> = 0</w:t>
      </w:r>
      <w:r w:rsidR="00ED37F8" w:rsidRPr="004F2A4F">
        <w:rPr>
          <w:lang w:val="en-CA"/>
          <w:rPrChange w:id="18533" w:author="w19328_d1" w:date="2020-05-20T15:56:00Z">
            <w:rPr/>
          </w:rPrChange>
        </w:rPr>
        <w:t> </w:t>
      </w:r>
      <w:r w:rsidR="009A2D55" w:rsidRPr="004F2A4F">
        <w:rPr>
          <w:lang w:val="en-CA"/>
          <w:rPrChange w:id="18534" w:author="w19328_d1" w:date="2020-05-20T15:56:00Z">
            <w:rPr/>
          </w:rPrChange>
        </w:rPr>
        <w:t>..</w:t>
      </w:r>
      <w:r w:rsidR="00ED37F8" w:rsidRPr="004F2A4F">
        <w:rPr>
          <w:lang w:val="en-CA"/>
          <w:rPrChange w:id="18535" w:author="w19328_d1" w:date="2020-05-20T15:56:00Z">
            <w:rPr/>
          </w:rPrChange>
        </w:rPr>
        <w:t> </w:t>
      </w:r>
      <w:proofErr w:type="spellStart"/>
      <w:r w:rsidR="006728EA" w:rsidRPr="004F2A4F">
        <w:rPr>
          <w:lang w:val="en-CA"/>
          <w:rPrChange w:id="18536" w:author="w19328_d1" w:date="2020-05-20T15:56:00Z">
            <w:rPr/>
          </w:rPrChange>
        </w:rPr>
        <w:t>NodeNum</w:t>
      </w:r>
      <w:proofErr w:type="spellEnd"/>
      <w:r w:rsidR="009A2D55" w:rsidRPr="004F2A4F">
        <w:rPr>
          <w:lang w:val="en-CA"/>
        </w:rPr>
        <w:t> − 1</w:t>
      </w:r>
      <w:r w:rsidRPr="004F2A4F">
        <w:rPr>
          <w:lang w:val="en-CA"/>
          <w:rPrChange w:id="18537" w:author="w19328_d1" w:date="2020-05-20T15:56:00Z">
            <w:rPr/>
          </w:rPrChange>
        </w:rPr>
        <w:t xml:space="preserve"> is derived as follows:</w:t>
      </w:r>
    </w:p>
    <w:p w14:paraId="32534D6B" w14:textId="4502DA33" w:rsidR="00832040" w:rsidRPr="004F2A4F" w:rsidRDefault="009A2D55" w:rsidP="004014E9">
      <w:pPr>
        <w:pStyle w:val="Code"/>
        <w:rPr>
          <w:lang w:val="en-CA"/>
          <w:rPrChange w:id="18538" w:author="w19328_d1" w:date="2020-05-20T15:56:00Z">
            <w:rPr/>
          </w:rPrChange>
        </w:rPr>
      </w:pPr>
      <w:proofErr w:type="spellStart"/>
      <w:r w:rsidRPr="004F2A4F">
        <w:rPr>
          <w:lang w:val="en-CA"/>
          <w:rPrChange w:id="18539" w:author="w19328_d1" w:date="2020-05-20T15:56:00Z">
            <w:rPr/>
          </w:rPrChange>
        </w:rPr>
        <w:t>segVertex</w:t>
      </w:r>
      <w:proofErr w:type="spellEnd"/>
      <w:r w:rsidR="004014E9" w:rsidRPr="004F2A4F">
        <w:rPr>
          <w:lang w:val="en-CA"/>
          <w:rPrChange w:id="18540" w:author="w19328_d1" w:date="2020-05-20T15:56:00Z">
            <w:rPr/>
          </w:rPrChange>
        </w:rPr>
        <w:t>[</w:t>
      </w:r>
      <w:proofErr w:type="spellStart"/>
      <w:r w:rsidR="003A78B4" w:rsidRPr="004F2A4F">
        <w:rPr>
          <w:lang w:val="en-CA"/>
          <w:rPrChange w:id="18541" w:author="w19328_d1" w:date="2020-05-20T15:56:00Z">
            <w:rPr/>
          </w:rPrChange>
        </w:rPr>
        <w:t>i</w:t>
      </w:r>
      <w:proofErr w:type="spellEnd"/>
      <w:r w:rsidR="004014E9" w:rsidRPr="004F2A4F">
        <w:rPr>
          <w:lang w:val="en-CA"/>
          <w:rPrChange w:id="18542" w:author="w19328_d1" w:date="2020-05-20T15:56:00Z">
            <w:rPr/>
          </w:rPrChange>
        </w:rPr>
        <w:t>]</w:t>
      </w:r>
      <w:r w:rsidRPr="004F2A4F">
        <w:rPr>
          <w:lang w:val="en-CA"/>
          <w:rPrChange w:id="18543" w:author="w19328_d1" w:date="2020-05-20T15:56:00Z">
            <w:rPr/>
          </w:rPrChange>
        </w:rPr>
        <w:t> </w:t>
      </w:r>
      <w:r w:rsidR="003A78B4" w:rsidRPr="004F2A4F">
        <w:rPr>
          <w:lang w:val="en-CA"/>
          <w:rPrChange w:id="18544" w:author="w19328_d1" w:date="2020-05-20T15:56:00Z">
            <w:rPr/>
          </w:rPrChange>
        </w:rPr>
        <w:t>=</w:t>
      </w:r>
      <w:r w:rsidRPr="004F2A4F">
        <w:rPr>
          <w:lang w:val="en-CA"/>
          <w:rPrChange w:id="18545" w:author="w19328_d1" w:date="2020-05-20T15:56:00Z">
            <w:rPr/>
          </w:rPrChange>
        </w:rPr>
        <w:t> </w:t>
      </w:r>
      <w:proofErr w:type="spellStart"/>
      <w:r w:rsidRPr="004F2A4F">
        <w:rPr>
          <w:lang w:val="en-CA" w:eastAsia="ja-JP"/>
        </w:rPr>
        <w:t>uniqSegVertex</w:t>
      </w:r>
      <w:proofErr w:type="spellEnd"/>
      <w:r w:rsidR="004014E9" w:rsidRPr="004F2A4F">
        <w:rPr>
          <w:lang w:val="en-CA"/>
          <w:rPrChange w:id="18546" w:author="w19328_d1" w:date="2020-05-20T15:56:00Z">
            <w:rPr/>
          </w:rPrChange>
        </w:rPr>
        <w:t>[</w:t>
      </w:r>
      <w:proofErr w:type="spellStart"/>
      <w:r w:rsidRPr="004F2A4F">
        <w:rPr>
          <w:lang w:val="en-CA"/>
          <w:rPrChange w:id="18547" w:author="w19328_d1" w:date="2020-05-20T15:56:00Z">
            <w:rPr/>
          </w:rPrChange>
        </w:rPr>
        <w:t>uniqSegIdx</w:t>
      </w:r>
      <w:proofErr w:type="spellEnd"/>
      <w:r w:rsidR="004014E9" w:rsidRPr="004F2A4F">
        <w:rPr>
          <w:lang w:val="en-CA"/>
          <w:rPrChange w:id="18548" w:author="w19328_d1" w:date="2020-05-20T15:56:00Z">
            <w:rPr/>
          </w:rPrChange>
        </w:rPr>
        <w:t>[</w:t>
      </w:r>
      <w:proofErr w:type="spellStart"/>
      <w:r w:rsidRPr="004F2A4F">
        <w:rPr>
          <w:lang w:val="en-CA"/>
          <w:rPrChange w:id="18549" w:author="w19328_d1" w:date="2020-05-20T15:56:00Z">
            <w:rPr/>
          </w:rPrChange>
        </w:rPr>
        <w:t>sortedSegIdx</w:t>
      </w:r>
      <w:proofErr w:type="spellEnd"/>
      <w:r w:rsidR="004014E9" w:rsidRPr="004F2A4F">
        <w:rPr>
          <w:lang w:val="en-CA"/>
          <w:rPrChange w:id="18550" w:author="w19328_d1" w:date="2020-05-20T15:56:00Z">
            <w:rPr/>
          </w:rPrChange>
        </w:rPr>
        <w:t>[</w:t>
      </w:r>
      <w:proofErr w:type="spellStart"/>
      <w:r w:rsidR="00B11D99" w:rsidRPr="004F2A4F">
        <w:rPr>
          <w:lang w:val="en-CA"/>
          <w:rPrChange w:id="18551" w:author="w19328_d1" w:date="2020-05-20T15:56:00Z">
            <w:rPr/>
          </w:rPrChange>
        </w:rPr>
        <w:t>i</w:t>
      </w:r>
      <w:proofErr w:type="spellEnd"/>
      <w:r w:rsidR="004014E9" w:rsidRPr="004F2A4F">
        <w:rPr>
          <w:lang w:val="en-CA"/>
          <w:rPrChange w:id="18552" w:author="w19328_d1" w:date="2020-05-20T15:56:00Z">
            <w:rPr/>
          </w:rPrChange>
        </w:rPr>
        <w:t>]</w:t>
      </w:r>
      <w:r w:rsidR="00B11D99" w:rsidRPr="004F2A4F">
        <w:rPr>
          <w:lang w:val="en-CA"/>
          <w:rPrChange w:id="18553" w:author="w19328_d1" w:date="2020-05-20T15:56:00Z">
            <w:rPr/>
          </w:rPrChange>
        </w:rPr>
        <w:t>]]</w:t>
      </w:r>
    </w:p>
    <w:p w14:paraId="702A2FF1" w14:textId="04DA4E30" w:rsidR="003915F1" w:rsidRPr="004F2A4F" w:rsidRDefault="00276715" w:rsidP="00276715">
      <w:pPr>
        <w:pStyle w:val="4"/>
        <w:rPr>
          <w:lang w:val="en-CA"/>
        </w:rPr>
      </w:pPr>
      <w:bookmarkStart w:id="18554" w:name="_Ref9245711"/>
      <w:r w:rsidRPr="004F2A4F">
        <w:rPr>
          <w:lang w:val="en-CA"/>
        </w:rPr>
        <w:lastRenderedPageBreak/>
        <w:t xml:space="preserve">Derivation process for </w:t>
      </w:r>
      <w:r w:rsidR="003915F1" w:rsidRPr="004F2A4F">
        <w:rPr>
          <w:lang w:val="en-CA"/>
        </w:rPr>
        <w:t>the reconstructed triangles</w:t>
      </w:r>
      <w:bookmarkEnd w:id="18554"/>
    </w:p>
    <w:p w14:paraId="740C845A" w14:textId="4D267697" w:rsidR="00A3621F" w:rsidRPr="004F2A4F" w:rsidRDefault="00A3621F" w:rsidP="00A3621F">
      <w:pPr>
        <w:rPr>
          <w:lang w:val="en-CA"/>
          <w:rPrChange w:id="18555" w:author="w19328_d1" w:date="2020-05-20T15:56:00Z">
            <w:rPr/>
          </w:rPrChange>
        </w:rPr>
      </w:pPr>
      <w:r w:rsidRPr="004F2A4F">
        <w:rPr>
          <w:lang w:val="en-CA"/>
          <w:rPrChange w:id="18556" w:author="w19328_d1" w:date="2020-05-20T15:56:00Z">
            <w:rPr/>
          </w:rPrChange>
        </w:rPr>
        <w:t>Input</w:t>
      </w:r>
      <w:r w:rsidR="00DE5E6B" w:rsidRPr="004F2A4F">
        <w:rPr>
          <w:lang w:val="en-CA"/>
          <w:rPrChange w:id="18557" w:author="w19328_d1" w:date="2020-05-20T15:56:00Z">
            <w:rPr/>
          </w:rPrChange>
        </w:rPr>
        <w:t>s</w:t>
      </w:r>
      <w:r w:rsidRPr="004F2A4F">
        <w:rPr>
          <w:lang w:val="en-CA"/>
          <w:rPrChange w:id="18558" w:author="w19328_d1" w:date="2020-05-20T15:56:00Z">
            <w:rPr/>
          </w:rPrChange>
        </w:rPr>
        <w:t xml:space="preserve"> </w:t>
      </w:r>
      <w:r w:rsidR="00DE5E6B" w:rsidRPr="004F2A4F">
        <w:rPr>
          <w:lang w:val="en-CA"/>
          <w:rPrChange w:id="18559" w:author="w19328_d1" w:date="2020-05-20T15:56:00Z">
            <w:rPr/>
          </w:rPrChange>
        </w:rPr>
        <w:t>to</w:t>
      </w:r>
      <w:r w:rsidRPr="004F2A4F">
        <w:rPr>
          <w:lang w:val="en-CA"/>
          <w:rPrChange w:id="18560" w:author="w19328_d1" w:date="2020-05-20T15:56:00Z">
            <w:rPr/>
          </w:rPrChange>
        </w:rPr>
        <w:t xml:space="preserve"> the process </w:t>
      </w:r>
      <w:r w:rsidR="00DE5E6B" w:rsidRPr="004F2A4F">
        <w:rPr>
          <w:lang w:val="en-CA"/>
          <w:rPrChange w:id="18561" w:author="w19328_d1" w:date="2020-05-20T15:56:00Z">
            <w:rPr/>
          </w:rPrChange>
        </w:rPr>
        <w:t>are:</w:t>
      </w:r>
    </w:p>
    <w:p w14:paraId="525E277C" w14:textId="4269F80A" w:rsidR="00A3621F" w:rsidRPr="004F2A4F" w:rsidRDefault="00A3621F" w:rsidP="00A3621F">
      <w:pPr>
        <w:rPr>
          <w:lang w:val="en-CA"/>
          <w:rPrChange w:id="18562" w:author="w19328_d1" w:date="2020-05-20T15:56:00Z">
            <w:rPr/>
          </w:rPrChange>
        </w:rPr>
      </w:pPr>
      <w:r w:rsidRPr="004F2A4F">
        <w:rPr>
          <w:rFonts w:eastAsia="ＭＳ 明朝"/>
          <w:lang w:val="en-CA" w:eastAsia="ja-JP"/>
        </w:rPr>
        <w:tab/>
        <w:t>the</w:t>
      </w:r>
      <w:r w:rsidRPr="004F2A4F">
        <w:rPr>
          <w:lang w:val="en-CA"/>
        </w:rPr>
        <w:t xml:space="preserve"> array </w:t>
      </w:r>
      <w:proofErr w:type="spellStart"/>
      <w:r w:rsidRPr="004F2A4F">
        <w:rPr>
          <w:lang w:val="en-CA"/>
        </w:rPr>
        <w:t>segStPos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563" w:author="w19328_d1" w:date="2020-05-20T15:56:00Z">
            <w:rPr/>
          </w:rPrChange>
        </w:rPr>
        <w:t> </w:t>
      </w:r>
      <w:proofErr w:type="spellStart"/>
      <w:r w:rsidRPr="004F2A4F">
        <w:rPr>
          <w:lang w:val="en-CA"/>
          <w:rPrChange w:id="18564" w:author="w19328_d1" w:date="2020-05-20T15:56:00Z">
            <w:rPr/>
          </w:rPrChange>
        </w:rPr>
        <w:t>i</w:t>
      </w:r>
      <w:proofErr w:type="spellEnd"/>
      <w:r w:rsidRPr="004F2A4F">
        <w:rPr>
          <w:lang w:val="en-CA"/>
          <w:rPrChange w:id="18565" w:author="w19328_d1" w:date="2020-05-20T15:56:00Z">
            <w:rPr/>
          </w:rPrChange>
        </w:rPr>
        <w:t> = 0</w:t>
      </w:r>
      <w:r w:rsidR="00AF185A" w:rsidRPr="004F2A4F">
        <w:rPr>
          <w:lang w:val="en-CA"/>
          <w:rPrChange w:id="18566" w:author="w19328_d1" w:date="2020-05-20T15:56:00Z">
            <w:rPr/>
          </w:rPrChange>
        </w:rPr>
        <w:t> </w:t>
      </w:r>
      <w:r w:rsidRPr="004F2A4F">
        <w:rPr>
          <w:lang w:val="en-CA"/>
          <w:rPrChange w:id="18567" w:author="w19328_d1" w:date="2020-05-20T15:56:00Z">
            <w:rPr/>
          </w:rPrChange>
        </w:rPr>
        <w:t>..</w:t>
      </w:r>
      <w:r w:rsidR="00AF185A" w:rsidRPr="004F2A4F">
        <w:rPr>
          <w:lang w:val="en-CA"/>
          <w:rPrChange w:id="18568" w:author="w19328_d1" w:date="2020-05-20T15:56:00Z">
            <w:rPr/>
          </w:rPrChange>
        </w:rPr>
        <w:t> </w:t>
      </w:r>
      <w:proofErr w:type="spellStart"/>
      <w:r w:rsidR="006728EA" w:rsidRPr="004F2A4F">
        <w:rPr>
          <w:lang w:val="en-CA"/>
          <w:rPrChange w:id="18569" w:author="w19328_d1" w:date="2020-05-20T15:56:00Z">
            <w:rPr/>
          </w:rPrChange>
        </w:rPr>
        <w:t>NodeNum</w:t>
      </w:r>
      <w:proofErr w:type="spellEnd"/>
      <w:r w:rsidRPr="004F2A4F">
        <w:rPr>
          <w:lang w:val="en-CA"/>
          <w:rPrChange w:id="18570" w:author="w19328_d1" w:date="2020-05-20T15:56:00Z">
            <w:rPr/>
          </w:rPrChange>
        </w:rPr>
        <w:t> − 1 </w:t>
      </w:r>
      <w:r w:rsidR="0038238A" w:rsidRPr="004F2A4F">
        <w:rPr>
          <w:lang w:val="en-CA"/>
          <w:rPrChange w:id="18571" w:author="w19328_d1" w:date="2020-05-20T15:56:00Z">
            <w:rPr/>
          </w:rPrChange>
        </w:rPr>
        <w:t>,</w:t>
      </w:r>
      <w:r w:rsidRPr="004F2A4F">
        <w:rPr>
          <w:lang w:val="en-CA"/>
          <w:rPrChange w:id="18572" w:author="w19328_d1" w:date="2020-05-20T15:56:00Z">
            <w:rPr/>
          </w:rPrChange>
        </w:rPr>
        <w:t xml:space="preserve"> axis = 0</w:t>
      </w:r>
      <w:r w:rsidR="00AF185A" w:rsidRPr="004F2A4F">
        <w:rPr>
          <w:lang w:val="en-CA"/>
          <w:rPrChange w:id="18573" w:author="w19328_d1" w:date="2020-05-20T15:56:00Z">
            <w:rPr/>
          </w:rPrChange>
        </w:rPr>
        <w:t> </w:t>
      </w:r>
      <w:r w:rsidRPr="004F2A4F">
        <w:rPr>
          <w:lang w:val="en-CA"/>
          <w:rPrChange w:id="18574" w:author="w19328_d1" w:date="2020-05-20T15:56:00Z">
            <w:rPr/>
          </w:rPrChange>
        </w:rPr>
        <w:t>..</w:t>
      </w:r>
      <w:r w:rsidR="00AF185A" w:rsidRPr="004F2A4F">
        <w:rPr>
          <w:lang w:val="en-CA"/>
          <w:rPrChange w:id="18575" w:author="w19328_d1" w:date="2020-05-20T15:56:00Z">
            <w:rPr/>
          </w:rPrChange>
        </w:rPr>
        <w:t> </w:t>
      </w:r>
      <w:r w:rsidRPr="004F2A4F">
        <w:rPr>
          <w:lang w:val="en-CA"/>
          <w:rPrChange w:id="18576" w:author="w19328_d1" w:date="2020-05-20T15:56:00Z">
            <w:rPr/>
          </w:rPrChange>
        </w:rPr>
        <w:t>2,</w:t>
      </w:r>
    </w:p>
    <w:p w14:paraId="011DA248" w14:textId="664E5A32" w:rsidR="00A3621F" w:rsidRPr="004F2A4F" w:rsidRDefault="00A3621F" w:rsidP="00A3621F">
      <w:pPr>
        <w:rPr>
          <w:lang w:val="en-CA"/>
          <w:rPrChange w:id="18577" w:author="w19328_d1" w:date="2020-05-20T15:56:00Z">
            <w:rPr/>
          </w:rPrChange>
        </w:rPr>
      </w:pPr>
      <w:r w:rsidRPr="004F2A4F">
        <w:rPr>
          <w:lang w:val="en-CA"/>
        </w:rPr>
        <w:tab/>
        <w:t xml:space="preserve">the array </w:t>
      </w:r>
      <w:proofErr w:type="spellStart"/>
      <w:r w:rsidRPr="004F2A4F">
        <w:rPr>
          <w:lang w:val="en-CA"/>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578" w:author="w19328_d1" w:date="2020-05-20T15:56:00Z">
            <w:rPr/>
          </w:rPrChange>
        </w:rPr>
        <w:t> </w:t>
      </w:r>
      <w:proofErr w:type="spellStart"/>
      <w:r w:rsidRPr="004F2A4F">
        <w:rPr>
          <w:lang w:val="en-CA"/>
          <w:rPrChange w:id="18579" w:author="w19328_d1" w:date="2020-05-20T15:56:00Z">
            <w:rPr/>
          </w:rPrChange>
        </w:rPr>
        <w:t>i</w:t>
      </w:r>
      <w:proofErr w:type="spellEnd"/>
      <w:r w:rsidRPr="004F2A4F">
        <w:rPr>
          <w:lang w:val="en-CA"/>
          <w:rPrChange w:id="18580" w:author="w19328_d1" w:date="2020-05-20T15:56:00Z">
            <w:rPr/>
          </w:rPrChange>
        </w:rPr>
        <w:t> = 0</w:t>
      </w:r>
      <w:r w:rsidR="00AF185A" w:rsidRPr="004F2A4F">
        <w:rPr>
          <w:lang w:val="en-CA"/>
          <w:rPrChange w:id="18581" w:author="w19328_d1" w:date="2020-05-20T15:56:00Z">
            <w:rPr/>
          </w:rPrChange>
        </w:rPr>
        <w:t> </w:t>
      </w:r>
      <w:r w:rsidRPr="004F2A4F">
        <w:rPr>
          <w:lang w:val="en-CA"/>
          <w:rPrChange w:id="18582" w:author="w19328_d1" w:date="2020-05-20T15:56:00Z">
            <w:rPr/>
          </w:rPrChange>
        </w:rPr>
        <w:t>..</w:t>
      </w:r>
      <w:r w:rsidR="00AF185A" w:rsidRPr="004F2A4F">
        <w:rPr>
          <w:lang w:val="en-CA"/>
          <w:rPrChange w:id="18583" w:author="w19328_d1" w:date="2020-05-20T15:56:00Z">
            <w:rPr/>
          </w:rPrChange>
        </w:rPr>
        <w:t> </w:t>
      </w:r>
      <w:proofErr w:type="spellStart"/>
      <w:r w:rsidR="006728EA" w:rsidRPr="004F2A4F">
        <w:rPr>
          <w:lang w:val="en-CA"/>
          <w:rPrChange w:id="18584" w:author="w19328_d1" w:date="2020-05-20T15:56:00Z">
            <w:rPr/>
          </w:rPrChange>
        </w:rPr>
        <w:t>NodeNum</w:t>
      </w:r>
      <w:proofErr w:type="spellEnd"/>
      <w:r w:rsidRPr="004F2A4F">
        <w:rPr>
          <w:lang w:val="en-CA"/>
          <w:rPrChange w:id="18585" w:author="w19328_d1" w:date="2020-05-20T15:56:00Z">
            <w:rPr/>
          </w:rPrChange>
        </w:rPr>
        <w:t> − 1 </w:t>
      </w:r>
      <w:r w:rsidR="0038238A" w:rsidRPr="004F2A4F">
        <w:rPr>
          <w:lang w:val="en-CA"/>
          <w:rPrChange w:id="18586" w:author="w19328_d1" w:date="2020-05-20T15:56:00Z">
            <w:rPr/>
          </w:rPrChange>
        </w:rPr>
        <w:t>,</w:t>
      </w:r>
      <w:r w:rsidRPr="004F2A4F">
        <w:rPr>
          <w:lang w:val="en-CA"/>
          <w:rPrChange w:id="18587" w:author="w19328_d1" w:date="2020-05-20T15:56:00Z">
            <w:rPr/>
          </w:rPrChange>
        </w:rPr>
        <w:t xml:space="preserve"> axis = 0</w:t>
      </w:r>
      <w:r w:rsidR="00AF185A" w:rsidRPr="004F2A4F">
        <w:rPr>
          <w:lang w:val="en-CA"/>
          <w:rPrChange w:id="18588" w:author="w19328_d1" w:date="2020-05-20T15:56:00Z">
            <w:rPr/>
          </w:rPrChange>
        </w:rPr>
        <w:t> </w:t>
      </w:r>
      <w:r w:rsidRPr="004F2A4F">
        <w:rPr>
          <w:lang w:val="en-CA"/>
          <w:rPrChange w:id="18589" w:author="w19328_d1" w:date="2020-05-20T15:56:00Z">
            <w:rPr/>
          </w:rPrChange>
        </w:rPr>
        <w:t>..</w:t>
      </w:r>
      <w:r w:rsidR="00AF185A" w:rsidRPr="004F2A4F">
        <w:rPr>
          <w:lang w:val="en-CA"/>
          <w:rPrChange w:id="18590" w:author="w19328_d1" w:date="2020-05-20T15:56:00Z">
            <w:rPr/>
          </w:rPrChange>
        </w:rPr>
        <w:t> </w:t>
      </w:r>
      <w:r w:rsidRPr="004F2A4F">
        <w:rPr>
          <w:lang w:val="en-CA"/>
          <w:rPrChange w:id="18591" w:author="w19328_d1" w:date="2020-05-20T15:56:00Z">
            <w:rPr/>
          </w:rPrChange>
        </w:rPr>
        <w:t>2</w:t>
      </w:r>
      <w:r w:rsidR="006728EA" w:rsidRPr="004F2A4F">
        <w:rPr>
          <w:lang w:val="en-CA"/>
          <w:rPrChange w:id="18592" w:author="w19328_d1" w:date="2020-05-20T15:56:00Z">
            <w:rPr/>
          </w:rPrChange>
        </w:rPr>
        <w:t>,</w:t>
      </w:r>
    </w:p>
    <w:p w14:paraId="603F1571" w14:textId="2D8450C8" w:rsidR="006728EA" w:rsidRPr="004F2A4F" w:rsidRDefault="006728EA" w:rsidP="006728EA">
      <w:pPr>
        <w:rPr>
          <w:lang w:val="en-CA"/>
          <w:rPrChange w:id="18593" w:author="w19328_d1" w:date="2020-05-20T15:56:00Z">
            <w:rPr/>
          </w:rPrChange>
        </w:rPr>
      </w:pPr>
      <w:r w:rsidRPr="004F2A4F">
        <w:rPr>
          <w:lang w:val="en-CA" w:eastAsia="ja-JP"/>
        </w:rPr>
        <w:tab/>
        <w:t xml:space="preserve">the array </w:t>
      </w:r>
      <w:proofErr w:type="spellStart"/>
      <w:r w:rsidRPr="004F2A4F">
        <w:rPr>
          <w:lang w:val="en-CA"/>
          <w:rPrChange w:id="18594" w:author="w19328_d1" w:date="2020-05-20T15:56:00Z">
            <w:rPr/>
          </w:rPrChange>
        </w:rPr>
        <w:t>segVertex</w:t>
      </w:r>
      <w:proofErr w:type="spellEnd"/>
      <w:r w:rsidRPr="004F2A4F">
        <w:rPr>
          <w:lang w:val="en-CA"/>
          <w:rPrChange w:id="18595" w:author="w19328_d1" w:date="2020-05-20T15:56:00Z">
            <w:rPr/>
          </w:rPrChange>
        </w:rPr>
        <w:t>[ </w:t>
      </w:r>
      <w:proofErr w:type="spellStart"/>
      <w:r w:rsidRPr="004F2A4F">
        <w:rPr>
          <w:lang w:val="en-CA"/>
          <w:rPrChange w:id="18596" w:author="w19328_d1" w:date="2020-05-20T15:56:00Z">
            <w:rPr/>
          </w:rPrChange>
        </w:rPr>
        <w:t>i</w:t>
      </w:r>
      <w:proofErr w:type="spellEnd"/>
      <w:r w:rsidRPr="004F2A4F">
        <w:rPr>
          <w:lang w:val="en-CA"/>
          <w:rPrChange w:id="18597" w:author="w19328_d1" w:date="2020-05-20T15:56:00Z">
            <w:rPr/>
          </w:rPrChange>
        </w:rPr>
        <w:t xml:space="preserve"> ] with </w:t>
      </w:r>
      <w:proofErr w:type="spellStart"/>
      <w:r w:rsidRPr="004F2A4F">
        <w:rPr>
          <w:lang w:val="en-CA"/>
          <w:rPrChange w:id="18598" w:author="w19328_d1" w:date="2020-05-20T15:56:00Z">
            <w:rPr/>
          </w:rPrChange>
        </w:rPr>
        <w:t>i</w:t>
      </w:r>
      <w:proofErr w:type="spellEnd"/>
      <w:r w:rsidRPr="004F2A4F">
        <w:rPr>
          <w:lang w:val="en-CA"/>
          <w:rPrChange w:id="18599" w:author="w19328_d1" w:date="2020-05-20T15:56:00Z">
            <w:rPr/>
          </w:rPrChange>
        </w:rPr>
        <w:t> = 0</w:t>
      </w:r>
      <w:r w:rsidR="00AF185A" w:rsidRPr="004F2A4F">
        <w:rPr>
          <w:lang w:val="en-CA"/>
          <w:rPrChange w:id="18600" w:author="w19328_d1" w:date="2020-05-20T15:56:00Z">
            <w:rPr/>
          </w:rPrChange>
        </w:rPr>
        <w:t> </w:t>
      </w:r>
      <w:r w:rsidRPr="004F2A4F">
        <w:rPr>
          <w:lang w:val="en-CA"/>
          <w:rPrChange w:id="18601" w:author="w19328_d1" w:date="2020-05-20T15:56:00Z">
            <w:rPr/>
          </w:rPrChange>
        </w:rPr>
        <w:t>..</w:t>
      </w:r>
      <w:r w:rsidR="00AF185A" w:rsidRPr="004F2A4F">
        <w:rPr>
          <w:lang w:val="en-CA"/>
          <w:rPrChange w:id="18602" w:author="w19328_d1" w:date="2020-05-20T15:56:00Z">
            <w:rPr/>
          </w:rPrChange>
        </w:rPr>
        <w:t> </w:t>
      </w:r>
      <w:proofErr w:type="spellStart"/>
      <w:r w:rsidRPr="004F2A4F">
        <w:rPr>
          <w:lang w:val="en-CA"/>
          <w:rPrChange w:id="18603" w:author="w19328_d1" w:date="2020-05-20T15:56:00Z">
            <w:rPr/>
          </w:rPrChange>
        </w:rPr>
        <w:t>NodeNum</w:t>
      </w:r>
      <w:proofErr w:type="spellEnd"/>
      <w:r w:rsidRPr="004F2A4F">
        <w:rPr>
          <w:lang w:val="en-CA"/>
        </w:rPr>
        <w:t> − 1</w:t>
      </w:r>
    </w:p>
    <w:p w14:paraId="6E29B0E4" w14:textId="57A05F49" w:rsidR="005F032E" w:rsidRPr="004F2A4F" w:rsidRDefault="005F032E" w:rsidP="003915F1">
      <w:pPr>
        <w:rPr>
          <w:lang w:val="en-CA" w:eastAsia="ja-JP"/>
          <w:rPrChange w:id="18604" w:author="w19328_d1" w:date="2020-05-20T15:56:00Z">
            <w:rPr>
              <w:lang w:eastAsia="ja-JP"/>
            </w:rPr>
          </w:rPrChange>
        </w:rPr>
      </w:pPr>
      <w:r w:rsidRPr="004F2A4F">
        <w:rPr>
          <w:lang w:val="en-CA" w:eastAsia="ja-JP"/>
          <w:rPrChange w:id="18605" w:author="w19328_d1" w:date="2020-05-20T15:56:00Z">
            <w:rPr>
              <w:lang w:eastAsia="ja-JP"/>
            </w:rPr>
          </w:rPrChange>
        </w:rPr>
        <w:t>Outputs of the process are</w:t>
      </w:r>
      <w:r w:rsidR="00DE5E6B" w:rsidRPr="004F2A4F">
        <w:rPr>
          <w:lang w:val="en-CA" w:eastAsia="ja-JP"/>
          <w:rPrChange w:id="18606" w:author="w19328_d1" w:date="2020-05-20T15:56:00Z">
            <w:rPr>
              <w:lang w:eastAsia="ja-JP"/>
            </w:rPr>
          </w:rPrChange>
        </w:rPr>
        <w:t>:</w:t>
      </w:r>
    </w:p>
    <w:p w14:paraId="47AF5A77" w14:textId="3A3F9642" w:rsidR="005F032E" w:rsidRPr="004F2A4F" w:rsidRDefault="005F032E" w:rsidP="003915F1">
      <w:pPr>
        <w:rPr>
          <w:lang w:val="en-CA" w:eastAsia="ja-JP"/>
        </w:rPr>
      </w:pPr>
      <w:r w:rsidRPr="004F2A4F">
        <w:rPr>
          <w:lang w:val="en-CA" w:eastAsia="ja-JP"/>
          <w:rPrChange w:id="18607" w:author="w19328_d1" w:date="2020-05-20T15:56:00Z">
            <w:rPr>
              <w:lang w:eastAsia="ja-JP"/>
            </w:rPr>
          </w:rPrChange>
        </w:rPr>
        <w:tab/>
        <w:t xml:space="preserve">a variable </w:t>
      </w:r>
      <w:proofErr w:type="spellStart"/>
      <w:r w:rsidRPr="004F2A4F">
        <w:rPr>
          <w:lang w:val="en-CA" w:eastAsia="ja-JP"/>
        </w:rPr>
        <w:t>numTriangles</w:t>
      </w:r>
      <w:proofErr w:type="spellEnd"/>
      <w:r w:rsidRPr="004F2A4F">
        <w:rPr>
          <w:lang w:val="en-CA" w:eastAsia="ja-JP"/>
        </w:rPr>
        <w:t xml:space="preserve"> for the number of the decoded triangles</w:t>
      </w:r>
      <w:r w:rsidR="006C79FE" w:rsidRPr="004F2A4F">
        <w:rPr>
          <w:lang w:val="en-CA" w:eastAsia="ja-JP"/>
        </w:rPr>
        <w:t>,</w:t>
      </w:r>
    </w:p>
    <w:p w14:paraId="44322720" w14:textId="5A12D53C" w:rsidR="006C79FE" w:rsidRPr="004F2A4F" w:rsidRDefault="005F032E" w:rsidP="003915F1">
      <w:pPr>
        <w:rPr>
          <w:lang w:val="en-CA"/>
          <w:rPrChange w:id="18608" w:author="w19328_d1" w:date="2020-05-20T15:56:00Z">
            <w:rPr/>
          </w:rPrChange>
        </w:rPr>
      </w:pPr>
      <w:r w:rsidRPr="004F2A4F">
        <w:rPr>
          <w:lang w:val="en-CA"/>
          <w:rPrChange w:id="18609" w:author="w19328_d1" w:date="2020-05-20T15:56:00Z">
            <w:rPr/>
          </w:rPrChange>
        </w:rPr>
        <w:tab/>
        <w:t xml:space="preserve">an array </w:t>
      </w:r>
      <w:proofErr w:type="spellStart"/>
      <w:r w:rsidRPr="004F2A4F">
        <w:rPr>
          <w:lang w:val="en-CA"/>
          <w:rPrChange w:id="18610" w:author="w19328_d1" w:date="2020-05-20T15:56:00Z">
            <w:rPr/>
          </w:rPrChange>
        </w:rPr>
        <w:t>recTriVertex</w:t>
      </w:r>
      <w:proofErr w:type="spellEnd"/>
      <w:r w:rsidRPr="004F2A4F">
        <w:rPr>
          <w:lang w:val="en-CA"/>
          <w:rPrChange w:id="18611" w:author="w19328_d1" w:date="2020-05-20T15:56:00Z">
            <w:rPr/>
          </w:rPrChange>
        </w:rPr>
        <w:t>[ </w:t>
      </w:r>
      <w:proofErr w:type="spellStart"/>
      <w:r w:rsidRPr="004F2A4F">
        <w:rPr>
          <w:lang w:val="en-CA" w:eastAsia="ja-JP"/>
        </w:rPr>
        <w:t>tIdx</w:t>
      </w:r>
      <w:proofErr w:type="spellEnd"/>
      <w:r w:rsidRPr="004F2A4F">
        <w:rPr>
          <w:lang w:val="en-CA" w:eastAsia="ja-JP"/>
          <w:rPrChange w:id="18612" w:author="w19328_d1" w:date="2020-05-20T15:56:00Z">
            <w:rPr>
              <w:lang w:val="en-US" w:eastAsia="ja-JP"/>
            </w:rPr>
          </w:rPrChange>
        </w:rPr>
        <w:t> ]</w:t>
      </w:r>
      <w:r w:rsidRPr="004F2A4F">
        <w:rPr>
          <w:lang w:val="en-CA"/>
          <w:rPrChange w:id="18613" w:author="w19328_d1" w:date="2020-05-20T15:56:00Z">
            <w:rPr/>
          </w:rPrChange>
        </w:rPr>
        <w:t xml:space="preserve">[ vertex ][ axis ] with </w:t>
      </w:r>
      <w:proofErr w:type="spellStart"/>
      <w:r w:rsidRPr="004F2A4F">
        <w:rPr>
          <w:lang w:val="en-CA" w:eastAsia="ja-JP"/>
        </w:rPr>
        <w:t>tIdx</w:t>
      </w:r>
      <w:proofErr w:type="spellEnd"/>
      <w:r w:rsidRPr="004F2A4F">
        <w:rPr>
          <w:lang w:val="en-CA"/>
          <w:rPrChange w:id="18614" w:author="w19328_d1" w:date="2020-05-20T15:56:00Z">
            <w:rPr/>
          </w:rPrChange>
        </w:rPr>
        <w:t> = 0</w:t>
      </w:r>
      <w:r w:rsidR="00ED37F8" w:rsidRPr="004F2A4F">
        <w:rPr>
          <w:lang w:val="en-CA"/>
          <w:rPrChange w:id="18615" w:author="w19328_d1" w:date="2020-05-20T15:56:00Z">
            <w:rPr/>
          </w:rPrChange>
        </w:rPr>
        <w:t> </w:t>
      </w:r>
      <w:r w:rsidRPr="004F2A4F">
        <w:rPr>
          <w:lang w:val="en-CA"/>
          <w:rPrChange w:id="18616" w:author="w19328_d1" w:date="2020-05-20T15:56:00Z">
            <w:rPr/>
          </w:rPrChange>
        </w:rPr>
        <w:t>..</w:t>
      </w:r>
      <w:r w:rsidR="00ED37F8" w:rsidRPr="004F2A4F">
        <w:rPr>
          <w:lang w:val="en-CA"/>
          <w:rPrChange w:id="18617" w:author="w19328_d1" w:date="2020-05-20T15:56:00Z">
            <w:rPr/>
          </w:rPrChange>
        </w:rPr>
        <w:t> </w:t>
      </w:r>
      <w:proofErr w:type="spellStart"/>
      <w:r w:rsidRPr="004F2A4F">
        <w:rPr>
          <w:lang w:val="en-CA"/>
          <w:rPrChange w:id="18618" w:author="w19328_d1" w:date="2020-05-20T15:56:00Z">
            <w:rPr/>
          </w:rPrChange>
        </w:rPr>
        <w:t>numTriangles</w:t>
      </w:r>
      <w:proofErr w:type="spellEnd"/>
      <w:r w:rsidRPr="004F2A4F">
        <w:rPr>
          <w:lang w:val="en-CA"/>
          <w:rPrChange w:id="18619" w:author="w19328_d1" w:date="2020-05-20T15:56:00Z">
            <w:rPr/>
          </w:rPrChange>
        </w:rPr>
        <w:t> − 1, vertex = 0</w:t>
      </w:r>
      <w:r w:rsidR="00ED37F8" w:rsidRPr="004F2A4F">
        <w:rPr>
          <w:lang w:val="en-CA"/>
          <w:rPrChange w:id="18620" w:author="w19328_d1" w:date="2020-05-20T15:56:00Z">
            <w:rPr/>
          </w:rPrChange>
        </w:rPr>
        <w:t> </w:t>
      </w:r>
      <w:r w:rsidRPr="004F2A4F">
        <w:rPr>
          <w:lang w:val="en-CA"/>
          <w:rPrChange w:id="18621" w:author="w19328_d1" w:date="2020-05-20T15:56:00Z">
            <w:rPr/>
          </w:rPrChange>
        </w:rPr>
        <w:t>..</w:t>
      </w:r>
      <w:r w:rsidR="00ED37F8" w:rsidRPr="004F2A4F">
        <w:rPr>
          <w:lang w:val="en-CA"/>
          <w:rPrChange w:id="18622" w:author="w19328_d1" w:date="2020-05-20T15:56:00Z">
            <w:rPr/>
          </w:rPrChange>
        </w:rPr>
        <w:t> </w:t>
      </w:r>
      <w:r w:rsidRPr="004F2A4F">
        <w:rPr>
          <w:lang w:val="en-CA"/>
          <w:rPrChange w:id="18623" w:author="w19328_d1" w:date="2020-05-20T15:56:00Z">
            <w:rPr/>
          </w:rPrChange>
        </w:rPr>
        <w:t>2, axis = 0</w:t>
      </w:r>
      <w:r w:rsidR="00ED37F8" w:rsidRPr="004F2A4F">
        <w:rPr>
          <w:lang w:val="en-CA"/>
          <w:rPrChange w:id="18624" w:author="w19328_d1" w:date="2020-05-20T15:56:00Z">
            <w:rPr/>
          </w:rPrChange>
        </w:rPr>
        <w:t> </w:t>
      </w:r>
      <w:r w:rsidRPr="004F2A4F">
        <w:rPr>
          <w:lang w:val="en-CA"/>
          <w:rPrChange w:id="18625" w:author="w19328_d1" w:date="2020-05-20T15:56:00Z">
            <w:rPr/>
          </w:rPrChange>
        </w:rPr>
        <w:t>..</w:t>
      </w:r>
      <w:r w:rsidR="00ED37F8" w:rsidRPr="004F2A4F">
        <w:rPr>
          <w:lang w:val="en-CA"/>
          <w:rPrChange w:id="18626" w:author="w19328_d1" w:date="2020-05-20T15:56:00Z">
            <w:rPr/>
          </w:rPrChange>
        </w:rPr>
        <w:t> </w:t>
      </w:r>
      <w:r w:rsidRPr="004F2A4F">
        <w:rPr>
          <w:lang w:val="en-CA"/>
          <w:rPrChange w:id="18627" w:author="w19328_d1" w:date="2020-05-20T15:56:00Z">
            <w:rPr/>
          </w:rPrChange>
        </w:rPr>
        <w:t>2 for the vertex positions of the decoded triangles.</w:t>
      </w:r>
    </w:p>
    <w:p w14:paraId="09B640A8" w14:textId="72E2AEF2" w:rsidR="006C79FE" w:rsidRPr="004F2A4F" w:rsidRDefault="006C79FE" w:rsidP="005F032E">
      <w:pPr>
        <w:rPr>
          <w:lang w:val="en-CA" w:eastAsia="ja-JP"/>
        </w:rPr>
      </w:pPr>
      <w:r w:rsidRPr="004F2A4F">
        <w:rPr>
          <w:lang w:val="en-CA" w:eastAsia="ja-JP"/>
        </w:rPr>
        <w:t xml:space="preserve">The variable </w:t>
      </w:r>
      <w:proofErr w:type="spellStart"/>
      <w:r w:rsidRPr="004F2A4F">
        <w:rPr>
          <w:lang w:val="en-CA" w:eastAsia="ja-JP"/>
        </w:rPr>
        <w:t>numTriangles</w:t>
      </w:r>
      <w:proofErr w:type="spellEnd"/>
      <w:r w:rsidRPr="004F2A4F">
        <w:rPr>
          <w:lang w:val="en-CA" w:eastAsia="ja-JP"/>
        </w:rPr>
        <w:t xml:space="preserve"> is initialized to 0.</w:t>
      </w:r>
    </w:p>
    <w:p w14:paraId="45F6421B" w14:textId="1053062F" w:rsidR="003915F1" w:rsidRPr="004F2A4F" w:rsidRDefault="005F032E" w:rsidP="00D16D37">
      <w:pPr>
        <w:rPr>
          <w:lang w:val="en-CA"/>
        </w:rPr>
      </w:pPr>
      <w:r w:rsidRPr="004F2A4F">
        <w:rPr>
          <w:lang w:val="en-CA" w:eastAsia="ja-JP"/>
        </w:rPr>
        <w:t xml:space="preserve">This process invokes the processes from </w:t>
      </w:r>
      <w:r w:rsidRPr="004F2A4F">
        <w:rPr>
          <w:lang w:val="en-CA" w:eastAsia="ja-JP"/>
        </w:rPr>
        <w:fldChar w:fldCharType="begin" w:fldLock="1"/>
      </w:r>
      <w:r w:rsidRPr="004F2A4F">
        <w:rPr>
          <w:lang w:val="en-CA" w:eastAsia="ja-JP"/>
        </w:rPr>
        <w:instrText xml:space="preserve"> REF _Ref9091989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8.2.3.2.1</w:t>
      </w:r>
      <w:r w:rsidRPr="004F2A4F">
        <w:rPr>
          <w:lang w:val="en-CA" w:eastAsia="ja-JP"/>
        </w:rPr>
        <w:fldChar w:fldCharType="end"/>
      </w:r>
      <w:r w:rsidRPr="004F2A4F">
        <w:rPr>
          <w:lang w:val="en-CA" w:eastAsia="ja-JP"/>
        </w:rPr>
        <w:t xml:space="preserve"> to </w:t>
      </w:r>
      <w:r w:rsidR="008A1476" w:rsidRPr="004F2A4F">
        <w:rPr>
          <w:lang w:val="en-CA" w:eastAsia="ja-JP"/>
        </w:rPr>
        <w:fldChar w:fldCharType="begin" w:fldLock="1"/>
      </w:r>
      <w:r w:rsidR="008A1476" w:rsidRPr="004F2A4F">
        <w:rPr>
          <w:lang w:val="en-CA" w:eastAsia="ja-JP"/>
        </w:rPr>
        <w:instrText xml:space="preserve"> REF _Ref9323702 \n \h </w:instrText>
      </w:r>
      <w:r w:rsidR="00D527DE" w:rsidRPr="004F2A4F">
        <w:rPr>
          <w:lang w:val="en-CA" w:eastAsia="ja-JP"/>
        </w:rPr>
        <w:instrText xml:space="preserve"> \* MERGEFORMAT </w:instrText>
      </w:r>
      <w:r w:rsidR="008A1476" w:rsidRPr="004F2A4F">
        <w:rPr>
          <w:lang w:val="en-CA" w:eastAsia="ja-JP"/>
        </w:rPr>
      </w:r>
      <w:r w:rsidR="008A1476" w:rsidRPr="004F2A4F">
        <w:rPr>
          <w:lang w:val="en-CA" w:eastAsia="ja-JP"/>
        </w:rPr>
        <w:fldChar w:fldCharType="separate"/>
      </w:r>
      <w:r w:rsidR="003551F0" w:rsidRPr="004F2A4F">
        <w:rPr>
          <w:lang w:val="en-CA" w:eastAsia="ja-JP"/>
        </w:rPr>
        <w:t>8.2.3.2.3</w:t>
      </w:r>
      <w:r w:rsidR="008A1476" w:rsidRPr="004F2A4F">
        <w:rPr>
          <w:lang w:val="en-CA" w:eastAsia="ja-JP"/>
        </w:rPr>
        <w:fldChar w:fldCharType="end"/>
      </w:r>
      <w:r w:rsidR="008A1476" w:rsidRPr="004F2A4F">
        <w:rPr>
          <w:lang w:val="en-CA" w:eastAsia="ja-JP"/>
        </w:rPr>
        <w:t xml:space="preserve"> </w:t>
      </w:r>
      <w:r w:rsidR="008A1476" w:rsidRPr="004F2A4F">
        <w:rPr>
          <w:rFonts w:eastAsia="ＭＳ 明朝"/>
          <w:lang w:val="en-CA" w:eastAsia="ja-JP"/>
        </w:rPr>
        <w:t>with</w:t>
      </w:r>
      <w:r w:rsidRPr="004F2A4F">
        <w:rPr>
          <w:rFonts w:eastAsia="ＭＳ 明朝"/>
          <w:lang w:val="en-CA" w:eastAsia="ja-JP"/>
        </w:rPr>
        <w:t xml:space="preserve"> the variable </w:t>
      </w:r>
      <w:proofErr w:type="spellStart"/>
      <w:r w:rsidRPr="004F2A4F">
        <w:rPr>
          <w:rFonts w:eastAsia="ＭＳ 明朝"/>
          <w:lang w:val="en-CA" w:eastAsia="ja-JP"/>
        </w:rPr>
        <w:t>nIdx</w:t>
      </w:r>
      <w:proofErr w:type="spellEnd"/>
      <w:r w:rsidR="008A1476" w:rsidRPr="004F2A4F">
        <w:rPr>
          <w:lang w:val="en-CA"/>
          <w:rPrChange w:id="18628" w:author="w19328_d1" w:date="2020-05-20T15:56:00Z">
            <w:rPr/>
          </w:rPrChange>
        </w:rPr>
        <w:t> </w:t>
      </w:r>
      <w:r w:rsidRPr="004F2A4F">
        <w:rPr>
          <w:rFonts w:eastAsia="ＭＳ 明朝"/>
          <w:lang w:val="en-CA" w:eastAsia="ja-JP"/>
        </w:rPr>
        <w:t>=</w:t>
      </w:r>
      <w:r w:rsidRPr="004F2A4F">
        <w:rPr>
          <w:rFonts w:eastAsia="ＭＳ 明朝"/>
          <w:lang w:val="en-CA" w:eastAsia="ja-JP"/>
          <w:rPrChange w:id="18629" w:author="w19328_d1" w:date="2020-05-20T15:56:00Z">
            <w:rPr>
              <w:rFonts w:eastAsia="ＭＳ 明朝"/>
              <w:lang w:val="en-US" w:eastAsia="ja-JP"/>
            </w:rPr>
          </w:rPrChange>
        </w:rPr>
        <w:t> 0</w:t>
      </w:r>
      <w:r w:rsidR="00ED37F8" w:rsidRPr="004F2A4F">
        <w:rPr>
          <w:rFonts w:eastAsia="ＭＳ 明朝"/>
          <w:lang w:val="en-CA" w:eastAsia="ja-JP"/>
          <w:rPrChange w:id="18630" w:author="w19328_d1" w:date="2020-05-20T15:56:00Z">
            <w:rPr>
              <w:rFonts w:eastAsia="ＭＳ 明朝"/>
              <w:lang w:val="en-US" w:eastAsia="ja-JP"/>
            </w:rPr>
          </w:rPrChange>
        </w:rPr>
        <w:t> </w:t>
      </w:r>
      <w:r w:rsidRPr="004F2A4F">
        <w:rPr>
          <w:rFonts w:eastAsia="ＭＳ 明朝"/>
          <w:lang w:val="en-CA" w:eastAsia="ja-JP"/>
          <w:rPrChange w:id="18631" w:author="w19328_d1" w:date="2020-05-20T15:56:00Z">
            <w:rPr>
              <w:rFonts w:eastAsia="ＭＳ 明朝"/>
              <w:lang w:val="en-US" w:eastAsia="ja-JP"/>
            </w:rPr>
          </w:rPrChange>
        </w:rPr>
        <w:t>..</w:t>
      </w:r>
      <w:r w:rsidR="00ED37F8" w:rsidRPr="004F2A4F">
        <w:rPr>
          <w:rFonts w:eastAsia="ＭＳ 明朝"/>
          <w:lang w:val="en-CA" w:eastAsia="ja-JP"/>
          <w:rPrChange w:id="18632" w:author="w19328_d1" w:date="2020-05-20T15:56:00Z">
            <w:rPr>
              <w:rFonts w:eastAsia="ＭＳ 明朝"/>
              <w:lang w:val="en-US" w:eastAsia="ja-JP"/>
            </w:rPr>
          </w:rPrChange>
        </w:rPr>
        <w:t> </w:t>
      </w:r>
      <w:proofErr w:type="spellStart"/>
      <w:r w:rsidR="00A10DAF" w:rsidRPr="004F2A4F">
        <w:rPr>
          <w:lang w:val="en-CA"/>
          <w:rPrChange w:id="18633" w:author="w19328_d1" w:date="2020-05-20T15:56:00Z">
            <w:rPr/>
          </w:rPrChange>
        </w:rPr>
        <w:t>PointCount</w:t>
      </w:r>
      <w:proofErr w:type="spellEnd"/>
      <w:r w:rsidRPr="004F2A4F">
        <w:rPr>
          <w:lang w:val="en-CA"/>
          <w:rPrChange w:id="18634" w:author="w19328_d1" w:date="2020-05-20T15:56:00Z">
            <w:rPr/>
          </w:rPrChange>
        </w:rPr>
        <w:t> − 1 as the node index.</w:t>
      </w:r>
    </w:p>
    <w:p w14:paraId="1EE2FD9B" w14:textId="225D9975" w:rsidR="00276715" w:rsidRPr="004F2A4F" w:rsidRDefault="003915F1" w:rsidP="00D16D37">
      <w:pPr>
        <w:pStyle w:val="5"/>
        <w:rPr>
          <w:lang w:val="en-CA"/>
        </w:rPr>
      </w:pPr>
      <w:bookmarkStart w:id="18635" w:name="_Ref9091989"/>
      <w:r w:rsidRPr="004F2A4F">
        <w:rPr>
          <w:lang w:val="en-CA"/>
        </w:rPr>
        <w:t xml:space="preserve">Derivation process for the </w:t>
      </w:r>
      <w:r w:rsidR="00276715" w:rsidRPr="004F2A4F">
        <w:rPr>
          <w:lang w:val="en-CA"/>
        </w:rPr>
        <w:t>leaf vertex</w:t>
      </w:r>
      <w:bookmarkEnd w:id="18635"/>
    </w:p>
    <w:p w14:paraId="53419A22" w14:textId="10A4A54D" w:rsidR="003F732C" w:rsidRPr="004F2A4F" w:rsidRDefault="003F732C" w:rsidP="00276715">
      <w:pPr>
        <w:rPr>
          <w:lang w:val="en-CA"/>
          <w:rPrChange w:id="18636" w:author="w19328_d1" w:date="2020-05-20T15:56:00Z">
            <w:rPr/>
          </w:rPrChange>
        </w:rPr>
      </w:pPr>
      <w:r w:rsidRPr="004F2A4F">
        <w:rPr>
          <w:lang w:val="en-CA"/>
          <w:rPrChange w:id="18637" w:author="w19328_d1" w:date="2020-05-20T15:56:00Z">
            <w:rPr/>
          </w:rPrChange>
        </w:rPr>
        <w:t>Input</w:t>
      </w:r>
      <w:r w:rsidR="00DA7298" w:rsidRPr="004F2A4F">
        <w:rPr>
          <w:lang w:val="en-CA"/>
          <w:rPrChange w:id="18638" w:author="w19328_d1" w:date="2020-05-20T15:56:00Z">
            <w:rPr/>
          </w:rPrChange>
        </w:rPr>
        <w:t>s</w:t>
      </w:r>
      <w:r w:rsidRPr="004F2A4F">
        <w:rPr>
          <w:lang w:val="en-CA"/>
          <w:rPrChange w:id="18639" w:author="w19328_d1" w:date="2020-05-20T15:56:00Z">
            <w:rPr/>
          </w:rPrChange>
        </w:rPr>
        <w:t xml:space="preserve"> </w:t>
      </w:r>
      <w:r w:rsidR="00DA7298" w:rsidRPr="004F2A4F">
        <w:rPr>
          <w:lang w:val="en-CA"/>
          <w:rPrChange w:id="18640" w:author="w19328_d1" w:date="2020-05-20T15:56:00Z">
            <w:rPr/>
          </w:rPrChange>
        </w:rPr>
        <w:t>to</w:t>
      </w:r>
      <w:r w:rsidRPr="004F2A4F">
        <w:rPr>
          <w:lang w:val="en-CA"/>
          <w:rPrChange w:id="18641" w:author="w19328_d1" w:date="2020-05-20T15:56:00Z">
            <w:rPr/>
          </w:rPrChange>
        </w:rPr>
        <w:t xml:space="preserve"> the process </w:t>
      </w:r>
      <w:r w:rsidR="00DA7298" w:rsidRPr="004F2A4F">
        <w:rPr>
          <w:lang w:val="en-CA"/>
          <w:rPrChange w:id="18642" w:author="w19328_d1" w:date="2020-05-20T15:56:00Z">
            <w:rPr/>
          </w:rPrChange>
        </w:rPr>
        <w:t>are:</w:t>
      </w:r>
    </w:p>
    <w:p w14:paraId="0F992903" w14:textId="76337A15" w:rsidR="003915F1" w:rsidRPr="004F2A4F" w:rsidRDefault="003915F1" w:rsidP="00276715">
      <w:pPr>
        <w:rPr>
          <w:lang w:val="en-CA"/>
          <w:rPrChange w:id="18643" w:author="w19328_d1" w:date="2020-05-20T15:56:00Z">
            <w:rPr/>
          </w:rPrChange>
        </w:rPr>
      </w:pPr>
      <w:r w:rsidRPr="004F2A4F">
        <w:rPr>
          <w:lang w:val="en-CA"/>
          <w:rPrChange w:id="18644" w:author="w19328_d1" w:date="2020-05-20T15:56:00Z">
            <w:rPr/>
          </w:rPrChange>
        </w:rPr>
        <w:tab/>
        <w:t xml:space="preserve">the variable </w:t>
      </w:r>
      <w:proofErr w:type="spellStart"/>
      <w:r w:rsidRPr="004F2A4F">
        <w:rPr>
          <w:rFonts w:eastAsia="ＭＳ 明朝"/>
          <w:lang w:val="en-CA" w:eastAsia="ja-JP"/>
        </w:rPr>
        <w:t>nIdx</w:t>
      </w:r>
      <w:proofErr w:type="spellEnd"/>
      <w:r w:rsidRPr="004F2A4F">
        <w:rPr>
          <w:rFonts w:eastAsia="ＭＳ 明朝"/>
          <w:lang w:val="en-CA" w:eastAsia="ja-JP"/>
        </w:rPr>
        <w:t>,</w:t>
      </w:r>
    </w:p>
    <w:p w14:paraId="4ECCF10F" w14:textId="630C243C" w:rsidR="003F732C" w:rsidRPr="004F2A4F" w:rsidRDefault="003F732C" w:rsidP="00276715">
      <w:pPr>
        <w:rPr>
          <w:lang w:val="en-CA"/>
          <w:rPrChange w:id="18645" w:author="w19328_d1" w:date="2020-05-20T15:56:00Z">
            <w:rPr/>
          </w:rPrChange>
        </w:rPr>
      </w:pPr>
      <w:r w:rsidRPr="004F2A4F">
        <w:rPr>
          <w:lang w:val="en-CA" w:eastAsia="ja-JP"/>
        </w:rPr>
        <w:tab/>
        <w:t xml:space="preserve">the array </w:t>
      </w:r>
      <w:proofErr w:type="spellStart"/>
      <w:r w:rsidRPr="004F2A4F">
        <w:rPr>
          <w:lang w:val="en-CA"/>
          <w:rPrChange w:id="18646" w:author="w19328_d1" w:date="2020-05-20T15:56:00Z">
            <w:rPr/>
          </w:rPrChange>
        </w:rPr>
        <w:t>segVertex</w:t>
      </w:r>
      <w:proofErr w:type="spellEnd"/>
      <w:r w:rsidRPr="004F2A4F">
        <w:rPr>
          <w:lang w:val="en-CA"/>
          <w:rPrChange w:id="18647" w:author="w19328_d1" w:date="2020-05-20T15:56:00Z">
            <w:rPr/>
          </w:rPrChange>
        </w:rPr>
        <w:t>[ </w:t>
      </w:r>
      <w:proofErr w:type="spellStart"/>
      <w:r w:rsidRPr="004F2A4F">
        <w:rPr>
          <w:lang w:val="en-CA"/>
          <w:rPrChange w:id="18648" w:author="w19328_d1" w:date="2020-05-20T15:56:00Z">
            <w:rPr/>
          </w:rPrChange>
        </w:rPr>
        <w:t>i</w:t>
      </w:r>
      <w:proofErr w:type="spellEnd"/>
      <w:r w:rsidRPr="004F2A4F">
        <w:rPr>
          <w:lang w:val="en-CA"/>
          <w:rPrChange w:id="18649" w:author="w19328_d1" w:date="2020-05-20T15:56:00Z">
            <w:rPr/>
          </w:rPrChange>
        </w:rPr>
        <w:t xml:space="preserve"> ] with </w:t>
      </w:r>
      <w:proofErr w:type="spellStart"/>
      <w:r w:rsidRPr="004F2A4F">
        <w:rPr>
          <w:lang w:val="en-CA"/>
          <w:rPrChange w:id="18650" w:author="w19328_d1" w:date="2020-05-20T15:56:00Z">
            <w:rPr/>
          </w:rPrChange>
        </w:rPr>
        <w:t>i</w:t>
      </w:r>
      <w:proofErr w:type="spellEnd"/>
      <w:r w:rsidRPr="004F2A4F">
        <w:rPr>
          <w:lang w:val="en-CA"/>
          <w:rPrChange w:id="18651" w:author="w19328_d1" w:date="2020-05-20T15:56:00Z">
            <w:rPr/>
          </w:rPrChange>
        </w:rPr>
        <w:t> = 0</w:t>
      </w:r>
      <w:r w:rsidR="00AF185A" w:rsidRPr="004F2A4F">
        <w:rPr>
          <w:lang w:val="en-CA"/>
          <w:rPrChange w:id="18652" w:author="w19328_d1" w:date="2020-05-20T15:56:00Z">
            <w:rPr/>
          </w:rPrChange>
        </w:rPr>
        <w:t> </w:t>
      </w:r>
      <w:r w:rsidRPr="004F2A4F">
        <w:rPr>
          <w:lang w:val="en-CA"/>
          <w:rPrChange w:id="18653" w:author="w19328_d1" w:date="2020-05-20T15:56:00Z">
            <w:rPr/>
          </w:rPrChange>
        </w:rPr>
        <w:t>..</w:t>
      </w:r>
      <w:r w:rsidR="00AF185A" w:rsidRPr="004F2A4F">
        <w:rPr>
          <w:lang w:val="en-CA"/>
          <w:rPrChange w:id="18654" w:author="w19328_d1" w:date="2020-05-20T15:56:00Z">
            <w:rPr/>
          </w:rPrChange>
        </w:rPr>
        <w:t> </w:t>
      </w:r>
      <w:proofErr w:type="spellStart"/>
      <w:r w:rsidR="006728EA" w:rsidRPr="004F2A4F">
        <w:rPr>
          <w:lang w:val="en-CA"/>
          <w:rPrChange w:id="18655" w:author="w19328_d1" w:date="2020-05-20T15:56:00Z">
            <w:rPr/>
          </w:rPrChange>
        </w:rPr>
        <w:t>NodeNum</w:t>
      </w:r>
      <w:proofErr w:type="spellEnd"/>
      <w:r w:rsidRPr="004F2A4F">
        <w:rPr>
          <w:lang w:val="en-CA"/>
        </w:rPr>
        <w:t> − 1,</w:t>
      </w:r>
    </w:p>
    <w:p w14:paraId="00952526" w14:textId="1979B46A" w:rsidR="003F732C" w:rsidRPr="004F2A4F" w:rsidRDefault="003F732C" w:rsidP="003F732C">
      <w:pPr>
        <w:rPr>
          <w:lang w:val="en-CA"/>
          <w:rPrChange w:id="18656" w:author="w19328_d1" w:date="2020-05-20T15:56:00Z">
            <w:rPr/>
          </w:rPrChange>
        </w:rPr>
      </w:pPr>
      <w:r w:rsidRPr="004F2A4F">
        <w:rPr>
          <w:rFonts w:eastAsia="ＭＳ 明朝"/>
          <w:lang w:val="en-CA" w:eastAsia="ja-JP"/>
        </w:rPr>
        <w:tab/>
        <w:t>the</w:t>
      </w:r>
      <w:r w:rsidRPr="004F2A4F">
        <w:rPr>
          <w:lang w:val="en-CA"/>
        </w:rPr>
        <w:t xml:space="preserve"> array </w:t>
      </w:r>
      <w:proofErr w:type="spellStart"/>
      <w:r w:rsidRPr="004F2A4F">
        <w:rPr>
          <w:lang w:val="en-CA"/>
        </w:rPr>
        <w:t>segStPos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657" w:author="w19328_d1" w:date="2020-05-20T15:56:00Z">
            <w:rPr/>
          </w:rPrChange>
        </w:rPr>
        <w:t> </w:t>
      </w:r>
      <w:proofErr w:type="spellStart"/>
      <w:r w:rsidRPr="004F2A4F">
        <w:rPr>
          <w:lang w:val="en-CA"/>
          <w:rPrChange w:id="18658" w:author="w19328_d1" w:date="2020-05-20T15:56:00Z">
            <w:rPr/>
          </w:rPrChange>
        </w:rPr>
        <w:t>i</w:t>
      </w:r>
      <w:proofErr w:type="spellEnd"/>
      <w:r w:rsidRPr="004F2A4F">
        <w:rPr>
          <w:lang w:val="en-CA"/>
          <w:rPrChange w:id="18659" w:author="w19328_d1" w:date="2020-05-20T15:56:00Z">
            <w:rPr/>
          </w:rPrChange>
        </w:rPr>
        <w:t> = 0</w:t>
      </w:r>
      <w:r w:rsidR="00AF185A" w:rsidRPr="004F2A4F">
        <w:rPr>
          <w:lang w:val="en-CA"/>
          <w:rPrChange w:id="18660" w:author="w19328_d1" w:date="2020-05-20T15:56:00Z">
            <w:rPr/>
          </w:rPrChange>
        </w:rPr>
        <w:t> </w:t>
      </w:r>
      <w:r w:rsidRPr="004F2A4F">
        <w:rPr>
          <w:lang w:val="en-CA"/>
          <w:rPrChange w:id="18661" w:author="w19328_d1" w:date="2020-05-20T15:56:00Z">
            <w:rPr/>
          </w:rPrChange>
        </w:rPr>
        <w:t>..</w:t>
      </w:r>
      <w:r w:rsidR="00AF185A" w:rsidRPr="004F2A4F">
        <w:rPr>
          <w:lang w:val="en-CA"/>
          <w:rPrChange w:id="18662" w:author="w19328_d1" w:date="2020-05-20T15:56:00Z">
            <w:rPr/>
          </w:rPrChange>
        </w:rPr>
        <w:t> </w:t>
      </w:r>
      <w:proofErr w:type="spellStart"/>
      <w:r w:rsidR="006728EA" w:rsidRPr="004F2A4F">
        <w:rPr>
          <w:lang w:val="en-CA"/>
          <w:rPrChange w:id="18663" w:author="w19328_d1" w:date="2020-05-20T15:56:00Z">
            <w:rPr/>
          </w:rPrChange>
        </w:rPr>
        <w:t>NodeNum</w:t>
      </w:r>
      <w:proofErr w:type="spellEnd"/>
      <w:r w:rsidRPr="004F2A4F">
        <w:rPr>
          <w:lang w:val="en-CA"/>
          <w:rPrChange w:id="18664" w:author="w19328_d1" w:date="2020-05-20T15:56:00Z">
            <w:rPr/>
          </w:rPrChange>
        </w:rPr>
        <w:t> − 1 </w:t>
      </w:r>
      <w:r w:rsidR="0038238A" w:rsidRPr="004F2A4F">
        <w:rPr>
          <w:lang w:val="en-CA"/>
          <w:rPrChange w:id="18665" w:author="w19328_d1" w:date="2020-05-20T15:56:00Z">
            <w:rPr/>
          </w:rPrChange>
        </w:rPr>
        <w:t>,</w:t>
      </w:r>
      <w:r w:rsidRPr="004F2A4F">
        <w:rPr>
          <w:lang w:val="en-CA"/>
          <w:rPrChange w:id="18666" w:author="w19328_d1" w:date="2020-05-20T15:56:00Z">
            <w:rPr/>
          </w:rPrChange>
        </w:rPr>
        <w:t xml:space="preserve"> axis = 0</w:t>
      </w:r>
      <w:r w:rsidR="00AF185A" w:rsidRPr="004F2A4F">
        <w:rPr>
          <w:lang w:val="en-CA"/>
          <w:rPrChange w:id="18667" w:author="w19328_d1" w:date="2020-05-20T15:56:00Z">
            <w:rPr/>
          </w:rPrChange>
        </w:rPr>
        <w:t> </w:t>
      </w:r>
      <w:r w:rsidRPr="004F2A4F">
        <w:rPr>
          <w:lang w:val="en-CA"/>
          <w:rPrChange w:id="18668" w:author="w19328_d1" w:date="2020-05-20T15:56:00Z">
            <w:rPr/>
          </w:rPrChange>
        </w:rPr>
        <w:t>..</w:t>
      </w:r>
      <w:r w:rsidR="00AF185A" w:rsidRPr="004F2A4F">
        <w:rPr>
          <w:lang w:val="en-CA"/>
          <w:rPrChange w:id="18669" w:author="w19328_d1" w:date="2020-05-20T15:56:00Z">
            <w:rPr/>
          </w:rPrChange>
        </w:rPr>
        <w:t> </w:t>
      </w:r>
      <w:r w:rsidRPr="004F2A4F">
        <w:rPr>
          <w:lang w:val="en-CA"/>
          <w:rPrChange w:id="18670" w:author="w19328_d1" w:date="2020-05-20T15:56:00Z">
            <w:rPr/>
          </w:rPrChange>
        </w:rPr>
        <w:t>2,</w:t>
      </w:r>
    </w:p>
    <w:p w14:paraId="74BEC2B9" w14:textId="6D0B10D6" w:rsidR="003F732C" w:rsidRPr="004F2A4F" w:rsidRDefault="003F732C" w:rsidP="003F732C">
      <w:pPr>
        <w:rPr>
          <w:lang w:val="en-CA"/>
          <w:rPrChange w:id="18671" w:author="w19328_d1" w:date="2020-05-20T15:56:00Z">
            <w:rPr/>
          </w:rPrChange>
        </w:rPr>
      </w:pPr>
      <w:r w:rsidRPr="004F2A4F">
        <w:rPr>
          <w:lang w:val="en-CA"/>
        </w:rPr>
        <w:tab/>
        <w:t xml:space="preserve">the array </w:t>
      </w:r>
      <w:proofErr w:type="spellStart"/>
      <w:r w:rsidRPr="004F2A4F">
        <w:rPr>
          <w:lang w:val="en-CA"/>
        </w:rPr>
        <w:t>segEdPos</w:t>
      </w:r>
      <w:proofErr w:type="spellEnd"/>
      <w:r w:rsidRPr="004F2A4F">
        <w:rPr>
          <w:lang w:val="en-CA"/>
        </w:rPr>
        <w:t>[ </w:t>
      </w:r>
      <w:proofErr w:type="spellStart"/>
      <w:r w:rsidRPr="004F2A4F">
        <w:rPr>
          <w:lang w:val="en-CA"/>
        </w:rPr>
        <w:t>i</w:t>
      </w:r>
      <w:proofErr w:type="spellEnd"/>
      <w:r w:rsidRPr="004F2A4F">
        <w:rPr>
          <w:lang w:val="en-CA"/>
        </w:rPr>
        <w:t xml:space="preserve"> ][ axis ] with </w:t>
      </w:r>
      <w:r w:rsidRPr="004F2A4F">
        <w:rPr>
          <w:lang w:val="en-CA"/>
          <w:rPrChange w:id="18672" w:author="w19328_d1" w:date="2020-05-20T15:56:00Z">
            <w:rPr/>
          </w:rPrChange>
        </w:rPr>
        <w:t> </w:t>
      </w:r>
      <w:proofErr w:type="spellStart"/>
      <w:r w:rsidRPr="004F2A4F">
        <w:rPr>
          <w:lang w:val="en-CA"/>
          <w:rPrChange w:id="18673" w:author="w19328_d1" w:date="2020-05-20T15:56:00Z">
            <w:rPr/>
          </w:rPrChange>
        </w:rPr>
        <w:t>i</w:t>
      </w:r>
      <w:proofErr w:type="spellEnd"/>
      <w:r w:rsidRPr="004F2A4F">
        <w:rPr>
          <w:lang w:val="en-CA"/>
          <w:rPrChange w:id="18674" w:author="w19328_d1" w:date="2020-05-20T15:56:00Z">
            <w:rPr/>
          </w:rPrChange>
        </w:rPr>
        <w:t> = 0</w:t>
      </w:r>
      <w:r w:rsidR="00AF185A" w:rsidRPr="004F2A4F">
        <w:rPr>
          <w:lang w:val="en-CA"/>
          <w:rPrChange w:id="18675" w:author="w19328_d1" w:date="2020-05-20T15:56:00Z">
            <w:rPr/>
          </w:rPrChange>
        </w:rPr>
        <w:t> </w:t>
      </w:r>
      <w:r w:rsidRPr="004F2A4F">
        <w:rPr>
          <w:lang w:val="en-CA"/>
          <w:rPrChange w:id="18676" w:author="w19328_d1" w:date="2020-05-20T15:56:00Z">
            <w:rPr/>
          </w:rPrChange>
        </w:rPr>
        <w:t>..</w:t>
      </w:r>
      <w:r w:rsidR="00AF185A" w:rsidRPr="004F2A4F">
        <w:rPr>
          <w:lang w:val="en-CA"/>
          <w:rPrChange w:id="18677" w:author="w19328_d1" w:date="2020-05-20T15:56:00Z">
            <w:rPr/>
          </w:rPrChange>
        </w:rPr>
        <w:t> </w:t>
      </w:r>
      <w:proofErr w:type="spellStart"/>
      <w:r w:rsidR="006728EA" w:rsidRPr="004F2A4F">
        <w:rPr>
          <w:lang w:val="en-CA"/>
          <w:rPrChange w:id="18678" w:author="w19328_d1" w:date="2020-05-20T15:56:00Z">
            <w:rPr/>
          </w:rPrChange>
        </w:rPr>
        <w:t>NodeNum</w:t>
      </w:r>
      <w:proofErr w:type="spellEnd"/>
      <w:r w:rsidRPr="004F2A4F">
        <w:rPr>
          <w:lang w:val="en-CA"/>
          <w:rPrChange w:id="18679" w:author="w19328_d1" w:date="2020-05-20T15:56:00Z">
            <w:rPr/>
          </w:rPrChange>
        </w:rPr>
        <w:t> − 1 </w:t>
      </w:r>
      <w:r w:rsidR="0038238A" w:rsidRPr="004F2A4F">
        <w:rPr>
          <w:lang w:val="en-CA"/>
          <w:rPrChange w:id="18680" w:author="w19328_d1" w:date="2020-05-20T15:56:00Z">
            <w:rPr/>
          </w:rPrChange>
        </w:rPr>
        <w:t xml:space="preserve">, </w:t>
      </w:r>
      <w:r w:rsidRPr="004F2A4F">
        <w:rPr>
          <w:lang w:val="en-CA"/>
          <w:rPrChange w:id="18681" w:author="w19328_d1" w:date="2020-05-20T15:56:00Z">
            <w:rPr/>
          </w:rPrChange>
        </w:rPr>
        <w:t>axis = 0</w:t>
      </w:r>
      <w:r w:rsidR="00AF185A" w:rsidRPr="004F2A4F">
        <w:rPr>
          <w:lang w:val="en-CA"/>
          <w:rPrChange w:id="18682" w:author="w19328_d1" w:date="2020-05-20T15:56:00Z">
            <w:rPr/>
          </w:rPrChange>
        </w:rPr>
        <w:t> </w:t>
      </w:r>
      <w:r w:rsidRPr="004F2A4F">
        <w:rPr>
          <w:lang w:val="en-CA"/>
          <w:rPrChange w:id="18683" w:author="w19328_d1" w:date="2020-05-20T15:56:00Z">
            <w:rPr/>
          </w:rPrChange>
        </w:rPr>
        <w:t>..</w:t>
      </w:r>
      <w:r w:rsidR="00AF185A" w:rsidRPr="004F2A4F">
        <w:rPr>
          <w:lang w:val="en-CA"/>
          <w:rPrChange w:id="18684" w:author="w19328_d1" w:date="2020-05-20T15:56:00Z">
            <w:rPr/>
          </w:rPrChange>
        </w:rPr>
        <w:t> </w:t>
      </w:r>
      <w:r w:rsidRPr="004F2A4F">
        <w:rPr>
          <w:lang w:val="en-CA"/>
          <w:rPrChange w:id="18685" w:author="w19328_d1" w:date="2020-05-20T15:56:00Z">
            <w:rPr/>
          </w:rPrChange>
        </w:rPr>
        <w:t>2</w:t>
      </w:r>
    </w:p>
    <w:p w14:paraId="72827F2F" w14:textId="13B236D2" w:rsidR="00276715" w:rsidRPr="004F2A4F" w:rsidRDefault="00276715" w:rsidP="00276715">
      <w:pPr>
        <w:rPr>
          <w:lang w:val="en-CA"/>
          <w:rPrChange w:id="18686" w:author="w19328_d1" w:date="2020-05-20T15:56:00Z">
            <w:rPr/>
          </w:rPrChange>
        </w:rPr>
      </w:pPr>
      <w:r w:rsidRPr="004F2A4F">
        <w:rPr>
          <w:lang w:val="en-CA"/>
          <w:rPrChange w:id="18687" w:author="w19328_d1" w:date="2020-05-20T15:56:00Z">
            <w:rPr/>
          </w:rPrChange>
        </w:rPr>
        <w:t>Output</w:t>
      </w:r>
      <w:r w:rsidR="00DA7298" w:rsidRPr="004F2A4F">
        <w:rPr>
          <w:lang w:val="en-CA"/>
          <w:rPrChange w:id="18688" w:author="w19328_d1" w:date="2020-05-20T15:56:00Z">
            <w:rPr/>
          </w:rPrChange>
        </w:rPr>
        <w:t>s</w:t>
      </w:r>
      <w:r w:rsidRPr="004F2A4F">
        <w:rPr>
          <w:lang w:val="en-CA"/>
          <w:rPrChange w:id="18689" w:author="w19328_d1" w:date="2020-05-20T15:56:00Z">
            <w:rPr/>
          </w:rPrChange>
        </w:rPr>
        <w:t xml:space="preserve"> of the process </w:t>
      </w:r>
      <w:r w:rsidR="00DA7298" w:rsidRPr="004F2A4F">
        <w:rPr>
          <w:lang w:val="en-CA"/>
          <w:rPrChange w:id="18690" w:author="w19328_d1" w:date="2020-05-20T15:56:00Z">
            <w:rPr/>
          </w:rPrChange>
        </w:rPr>
        <w:t>are:</w:t>
      </w:r>
    </w:p>
    <w:p w14:paraId="0B8869E1" w14:textId="4484CE53" w:rsidR="00276715" w:rsidRPr="004F2A4F" w:rsidRDefault="00276715" w:rsidP="00276715">
      <w:pPr>
        <w:rPr>
          <w:lang w:val="en-CA"/>
          <w:rPrChange w:id="18691" w:author="w19328_d1" w:date="2020-05-20T15:56:00Z">
            <w:rPr/>
          </w:rPrChange>
        </w:rPr>
      </w:pPr>
      <w:r w:rsidRPr="004F2A4F">
        <w:rPr>
          <w:lang w:val="en-CA"/>
          <w:rPrChange w:id="18692" w:author="w19328_d1" w:date="2020-05-20T15:56:00Z">
            <w:rPr/>
          </w:rPrChange>
        </w:rPr>
        <w:tab/>
        <w:t xml:space="preserve">a variable </w:t>
      </w:r>
      <w:proofErr w:type="spellStart"/>
      <w:r w:rsidRPr="004F2A4F">
        <w:rPr>
          <w:lang w:val="en-CA"/>
          <w:rPrChange w:id="18693" w:author="w19328_d1" w:date="2020-05-20T15:56:00Z">
            <w:rPr/>
          </w:rPrChange>
        </w:rPr>
        <w:t>numVert</w:t>
      </w:r>
      <w:r w:rsidR="001E691D" w:rsidRPr="004F2A4F">
        <w:rPr>
          <w:lang w:val="en-CA"/>
          <w:rPrChange w:id="18694" w:author="w19328_d1" w:date="2020-05-20T15:56:00Z">
            <w:rPr/>
          </w:rPrChange>
        </w:rPr>
        <w:t>ex</w:t>
      </w:r>
      <w:proofErr w:type="spellEnd"/>
      <w:r w:rsidRPr="004F2A4F">
        <w:rPr>
          <w:lang w:val="en-CA"/>
          <w:rPrChange w:id="18695" w:author="w19328_d1" w:date="2020-05-20T15:56:00Z">
            <w:rPr/>
          </w:rPrChange>
        </w:rPr>
        <w:t xml:space="preserve"> for the number of the leaf vertices,</w:t>
      </w:r>
    </w:p>
    <w:p w14:paraId="0E9ED34C" w14:textId="5C91C2C6" w:rsidR="00276715" w:rsidRPr="004F2A4F" w:rsidRDefault="00276715" w:rsidP="00276715">
      <w:pPr>
        <w:rPr>
          <w:lang w:val="en-CA"/>
          <w:rPrChange w:id="18696" w:author="w19328_d1" w:date="2020-05-20T15:56:00Z">
            <w:rPr/>
          </w:rPrChange>
        </w:rPr>
      </w:pPr>
      <w:r w:rsidRPr="004F2A4F">
        <w:rPr>
          <w:lang w:val="en-CA"/>
          <w:rPrChange w:id="18697" w:author="w19328_d1" w:date="2020-05-20T15:56:00Z">
            <w:rPr/>
          </w:rPrChange>
        </w:rPr>
        <w:tab/>
        <w:t>a</w:t>
      </w:r>
      <w:r w:rsidR="008A1476" w:rsidRPr="004F2A4F">
        <w:rPr>
          <w:lang w:val="en-CA"/>
          <w:rPrChange w:id="18698" w:author="w19328_d1" w:date="2020-05-20T15:56:00Z">
            <w:rPr/>
          </w:rPrChange>
        </w:rPr>
        <w:t>n</w:t>
      </w:r>
      <w:r w:rsidR="003F732C" w:rsidRPr="004F2A4F">
        <w:rPr>
          <w:lang w:val="en-CA"/>
          <w:rPrChange w:id="18699" w:author="w19328_d1" w:date="2020-05-20T15:56:00Z">
            <w:rPr/>
          </w:rPrChange>
        </w:rPr>
        <w:t xml:space="preserve"> </w:t>
      </w:r>
      <w:r w:rsidRPr="004F2A4F">
        <w:rPr>
          <w:lang w:val="en-CA"/>
          <w:rPrChange w:id="18700" w:author="w19328_d1" w:date="2020-05-20T15:56:00Z">
            <w:rPr/>
          </w:rPrChange>
        </w:rPr>
        <w:t xml:space="preserve">array </w:t>
      </w:r>
      <w:proofErr w:type="spellStart"/>
      <w:r w:rsidRPr="004F2A4F">
        <w:rPr>
          <w:lang w:val="en-CA"/>
          <w:rPrChange w:id="18701" w:author="w19328_d1" w:date="2020-05-20T15:56:00Z">
            <w:rPr/>
          </w:rPrChange>
        </w:rPr>
        <w:t>leafVertices</w:t>
      </w:r>
      <w:proofErr w:type="spellEnd"/>
      <w:r w:rsidRPr="004F2A4F">
        <w:rPr>
          <w:lang w:val="en-CA"/>
          <w:rPrChange w:id="18702" w:author="w19328_d1" w:date="2020-05-20T15:56:00Z">
            <w:rPr/>
          </w:rPrChange>
        </w:rPr>
        <w:t>[ </w:t>
      </w:r>
      <w:r w:rsidR="001641FF" w:rsidRPr="004F2A4F">
        <w:rPr>
          <w:lang w:val="en-CA"/>
          <w:rPrChange w:id="18703" w:author="w19328_d1" w:date="2020-05-20T15:56:00Z">
            <w:rPr/>
          </w:rPrChange>
        </w:rPr>
        <w:t>j</w:t>
      </w:r>
      <w:r w:rsidRPr="004F2A4F">
        <w:rPr>
          <w:lang w:val="en-CA"/>
          <w:rPrChange w:id="18704" w:author="w19328_d1" w:date="2020-05-20T15:56:00Z">
            <w:rPr/>
          </w:rPrChange>
        </w:rPr>
        <w:t> ]</w:t>
      </w:r>
      <w:r w:rsidR="003F732C" w:rsidRPr="004F2A4F">
        <w:rPr>
          <w:lang w:val="en-CA"/>
          <w:rPrChange w:id="18705" w:author="w19328_d1" w:date="2020-05-20T15:56:00Z">
            <w:rPr/>
          </w:rPrChange>
        </w:rPr>
        <w:t>[ axis ]</w:t>
      </w:r>
      <w:r w:rsidRPr="004F2A4F">
        <w:rPr>
          <w:lang w:val="en-CA"/>
          <w:rPrChange w:id="18706" w:author="w19328_d1" w:date="2020-05-20T15:56:00Z">
            <w:rPr/>
          </w:rPrChange>
        </w:rPr>
        <w:t xml:space="preserve"> with  </w:t>
      </w:r>
      <w:r w:rsidR="001641FF" w:rsidRPr="004F2A4F">
        <w:rPr>
          <w:lang w:val="en-CA"/>
          <w:rPrChange w:id="18707" w:author="w19328_d1" w:date="2020-05-20T15:56:00Z">
            <w:rPr/>
          </w:rPrChange>
        </w:rPr>
        <w:t>j</w:t>
      </w:r>
      <w:r w:rsidRPr="004F2A4F">
        <w:rPr>
          <w:lang w:val="en-CA"/>
          <w:rPrChange w:id="18708" w:author="w19328_d1" w:date="2020-05-20T15:56:00Z">
            <w:rPr/>
          </w:rPrChange>
        </w:rPr>
        <w:t> = 0</w:t>
      </w:r>
      <w:r w:rsidR="00AF185A" w:rsidRPr="004F2A4F">
        <w:rPr>
          <w:lang w:val="en-CA"/>
          <w:rPrChange w:id="18709" w:author="w19328_d1" w:date="2020-05-20T15:56:00Z">
            <w:rPr/>
          </w:rPrChange>
        </w:rPr>
        <w:t> </w:t>
      </w:r>
      <w:r w:rsidRPr="004F2A4F">
        <w:rPr>
          <w:lang w:val="en-CA"/>
          <w:rPrChange w:id="18710" w:author="w19328_d1" w:date="2020-05-20T15:56:00Z">
            <w:rPr/>
          </w:rPrChange>
        </w:rPr>
        <w:t>..</w:t>
      </w:r>
      <w:r w:rsidR="00AF185A" w:rsidRPr="004F2A4F">
        <w:rPr>
          <w:lang w:val="en-CA"/>
          <w:rPrChange w:id="18711" w:author="w19328_d1" w:date="2020-05-20T15:56:00Z">
            <w:rPr/>
          </w:rPrChange>
        </w:rPr>
        <w:t> </w:t>
      </w:r>
      <w:proofErr w:type="spellStart"/>
      <w:r w:rsidR="00A37824" w:rsidRPr="004F2A4F">
        <w:rPr>
          <w:lang w:val="en-CA"/>
          <w:rPrChange w:id="18712" w:author="w19328_d1" w:date="2020-05-20T15:56:00Z">
            <w:rPr/>
          </w:rPrChange>
        </w:rPr>
        <w:t>numVertex</w:t>
      </w:r>
      <w:proofErr w:type="spellEnd"/>
      <w:r w:rsidRPr="004F2A4F">
        <w:rPr>
          <w:lang w:val="en-CA"/>
          <w:rPrChange w:id="18713" w:author="w19328_d1" w:date="2020-05-20T15:56:00Z">
            <w:rPr/>
          </w:rPrChange>
        </w:rPr>
        <w:t> − 1 </w:t>
      </w:r>
      <w:r w:rsidR="0038238A" w:rsidRPr="004F2A4F">
        <w:rPr>
          <w:lang w:val="en-CA"/>
          <w:rPrChange w:id="18714" w:author="w19328_d1" w:date="2020-05-20T15:56:00Z">
            <w:rPr/>
          </w:rPrChange>
        </w:rPr>
        <w:t xml:space="preserve">, </w:t>
      </w:r>
      <w:r w:rsidR="003F732C" w:rsidRPr="004F2A4F">
        <w:rPr>
          <w:lang w:val="en-CA"/>
          <w:rPrChange w:id="18715" w:author="w19328_d1" w:date="2020-05-20T15:56:00Z">
            <w:rPr/>
          </w:rPrChange>
        </w:rPr>
        <w:t>axis = 0</w:t>
      </w:r>
      <w:r w:rsidR="00AF185A" w:rsidRPr="004F2A4F">
        <w:rPr>
          <w:lang w:val="en-CA"/>
          <w:rPrChange w:id="18716" w:author="w19328_d1" w:date="2020-05-20T15:56:00Z">
            <w:rPr/>
          </w:rPrChange>
        </w:rPr>
        <w:t> </w:t>
      </w:r>
      <w:r w:rsidR="003F732C" w:rsidRPr="004F2A4F">
        <w:rPr>
          <w:lang w:val="en-CA"/>
          <w:rPrChange w:id="18717" w:author="w19328_d1" w:date="2020-05-20T15:56:00Z">
            <w:rPr/>
          </w:rPrChange>
        </w:rPr>
        <w:t>..</w:t>
      </w:r>
      <w:r w:rsidR="00AF185A" w:rsidRPr="004F2A4F">
        <w:rPr>
          <w:lang w:val="en-CA"/>
          <w:rPrChange w:id="18718" w:author="w19328_d1" w:date="2020-05-20T15:56:00Z">
            <w:rPr/>
          </w:rPrChange>
        </w:rPr>
        <w:t> </w:t>
      </w:r>
      <w:r w:rsidR="003F732C" w:rsidRPr="004F2A4F">
        <w:rPr>
          <w:lang w:val="en-CA"/>
          <w:rPrChange w:id="18719" w:author="w19328_d1" w:date="2020-05-20T15:56:00Z">
            <w:rPr/>
          </w:rPrChange>
        </w:rPr>
        <w:t>2</w:t>
      </w:r>
      <w:r w:rsidR="00DA7298" w:rsidRPr="004F2A4F">
        <w:rPr>
          <w:lang w:val="en-CA"/>
          <w:rPrChange w:id="18720" w:author="w19328_d1" w:date="2020-05-20T15:56:00Z">
            <w:rPr/>
          </w:rPrChange>
        </w:rPr>
        <w:t>,</w:t>
      </w:r>
    </w:p>
    <w:p w14:paraId="53CB732B" w14:textId="77777777" w:rsidR="00C9357E" w:rsidRPr="004F2A4F" w:rsidRDefault="00C9357E" w:rsidP="00C9357E">
      <w:pPr>
        <w:rPr>
          <w:lang w:val="en-CA"/>
          <w:rPrChange w:id="18721" w:author="w19328_d1" w:date="2020-05-20T15:56:00Z">
            <w:rPr/>
          </w:rPrChange>
        </w:rPr>
      </w:pPr>
      <w:r w:rsidRPr="004F2A4F">
        <w:rPr>
          <w:lang w:val="en-CA"/>
          <w:rPrChange w:id="18722" w:author="w19328_d1" w:date="2020-05-20T15:56:00Z">
            <w:rPr/>
          </w:rPrChange>
        </w:rPr>
        <w:tab/>
        <w:t xml:space="preserve">a variable </w:t>
      </w:r>
      <w:proofErr w:type="spellStart"/>
      <w:r w:rsidRPr="004F2A4F">
        <w:rPr>
          <w:lang w:val="en-CA"/>
          <w:rPrChange w:id="18723" w:author="w19328_d1" w:date="2020-05-20T15:56:00Z">
            <w:rPr/>
          </w:rPrChange>
        </w:rPr>
        <w:t>bkWidth</w:t>
      </w:r>
      <w:proofErr w:type="spellEnd"/>
      <w:r w:rsidRPr="004F2A4F">
        <w:rPr>
          <w:lang w:val="en-CA"/>
          <w:rPrChange w:id="18724" w:author="w19328_d1" w:date="2020-05-20T15:56:00Z">
            <w:rPr/>
          </w:rPrChange>
        </w:rPr>
        <w:t xml:space="preserve"> for the block width of the node</w:t>
      </w:r>
    </w:p>
    <w:p w14:paraId="36C4FCBB" w14:textId="3EA59CBC" w:rsidR="00453456" w:rsidRPr="004F2A4F" w:rsidRDefault="00453456" w:rsidP="00276715">
      <w:pPr>
        <w:rPr>
          <w:lang w:val="en-CA" w:eastAsia="ja-JP"/>
          <w:rPrChange w:id="18725" w:author="w19328_d1" w:date="2020-05-20T15:56:00Z">
            <w:rPr>
              <w:lang w:eastAsia="ja-JP"/>
            </w:rPr>
          </w:rPrChange>
        </w:rPr>
      </w:pPr>
      <w:r w:rsidRPr="004F2A4F">
        <w:rPr>
          <w:lang w:val="en-CA" w:eastAsia="ja-JP"/>
          <w:rPrChange w:id="18726" w:author="w19328_d1" w:date="2020-05-20T15:56:00Z">
            <w:rPr>
              <w:lang w:eastAsia="ja-JP"/>
            </w:rPr>
          </w:rPrChange>
        </w:rPr>
        <w:t>The following appl</w:t>
      </w:r>
      <w:r w:rsidR="007C0655" w:rsidRPr="004F2A4F">
        <w:rPr>
          <w:lang w:val="en-CA" w:eastAsia="ja-JP"/>
          <w:rPrChange w:id="18727" w:author="w19328_d1" w:date="2020-05-20T15:56:00Z">
            <w:rPr>
              <w:lang w:eastAsia="ja-JP"/>
            </w:rPr>
          </w:rPrChange>
        </w:rPr>
        <w:t>ies</w:t>
      </w:r>
      <w:r w:rsidRPr="004F2A4F">
        <w:rPr>
          <w:lang w:val="en-CA" w:eastAsia="ja-JP"/>
          <w:rPrChange w:id="18728" w:author="w19328_d1" w:date="2020-05-20T15:56:00Z">
            <w:rPr>
              <w:lang w:eastAsia="ja-JP"/>
            </w:rPr>
          </w:rPrChange>
        </w:rPr>
        <w:t>:</w:t>
      </w:r>
    </w:p>
    <w:p w14:paraId="4E6058A7" w14:textId="670CCF62" w:rsidR="00A37824" w:rsidRPr="004F2A4F" w:rsidRDefault="00A37824" w:rsidP="00276715">
      <w:pPr>
        <w:rPr>
          <w:lang w:val="en-CA"/>
          <w:rPrChange w:id="18729" w:author="w19328_d1" w:date="2020-05-20T15:56:00Z">
            <w:rPr/>
          </w:rPrChange>
        </w:rPr>
      </w:pPr>
      <w:r w:rsidRPr="004F2A4F">
        <w:rPr>
          <w:lang w:val="en-CA" w:eastAsia="ja-JP"/>
          <w:rPrChange w:id="18730" w:author="w19328_d1" w:date="2020-05-20T15:56:00Z">
            <w:rPr>
              <w:lang w:eastAsia="ja-JP"/>
            </w:rPr>
          </w:rPrChange>
        </w:rPr>
        <w:tab/>
      </w:r>
      <w:proofErr w:type="spellStart"/>
      <w:r w:rsidRPr="004F2A4F">
        <w:rPr>
          <w:lang w:val="en-CA"/>
          <w:rPrChange w:id="18731" w:author="w19328_d1" w:date="2020-05-20T15:56:00Z">
            <w:rPr/>
          </w:rPrChange>
        </w:rPr>
        <w:t>numVertex</w:t>
      </w:r>
      <w:proofErr w:type="spellEnd"/>
      <w:r w:rsidRPr="004F2A4F">
        <w:rPr>
          <w:lang w:val="en-CA"/>
          <w:rPrChange w:id="18732" w:author="w19328_d1" w:date="2020-05-20T15:56:00Z">
            <w:rPr/>
          </w:rPrChange>
        </w:rPr>
        <w:t xml:space="preserve"> is initialized to 0.</w:t>
      </w:r>
    </w:p>
    <w:p w14:paraId="6889A664" w14:textId="5EEA0875" w:rsidR="003F732C" w:rsidRPr="004F2A4F" w:rsidRDefault="003F732C" w:rsidP="00BE53BF">
      <w:pPr>
        <w:pStyle w:val="Code"/>
        <w:rPr>
          <w:lang w:val="en-CA"/>
          <w:rPrChange w:id="18733" w:author="w19328_d1" w:date="2020-05-20T15:56:00Z">
            <w:rPr/>
          </w:rPrChange>
        </w:rPr>
      </w:pPr>
      <w:r w:rsidRPr="004F2A4F">
        <w:rPr>
          <w:lang w:val="en-CA"/>
          <w:rPrChange w:id="18734" w:author="w19328_d1" w:date="2020-05-20T15:56:00Z">
            <w:rPr/>
          </w:rPrChange>
        </w:rPr>
        <w:t>for (k</w:t>
      </w:r>
      <w:r w:rsidR="0013471A" w:rsidRPr="004F2A4F">
        <w:rPr>
          <w:lang w:val="en-CA"/>
          <w:rPrChange w:id="18735" w:author="w19328_d1" w:date="2020-05-20T15:56:00Z">
            <w:rPr/>
          </w:rPrChange>
        </w:rPr>
        <w:t xml:space="preserve"> </w:t>
      </w:r>
      <w:r w:rsidRPr="004F2A4F">
        <w:rPr>
          <w:lang w:val="en-CA"/>
          <w:rPrChange w:id="18736" w:author="w19328_d1" w:date="2020-05-20T15:56:00Z">
            <w:rPr/>
          </w:rPrChange>
        </w:rPr>
        <w:t>=</w:t>
      </w:r>
      <w:r w:rsidR="0013471A" w:rsidRPr="004F2A4F">
        <w:rPr>
          <w:lang w:val="en-CA"/>
          <w:rPrChange w:id="18737" w:author="w19328_d1" w:date="2020-05-20T15:56:00Z">
            <w:rPr/>
          </w:rPrChange>
        </w:rPr>
        <w:t xml:space="preserve"> </w:t>
      </w:r>
      <w:r w:rsidRPr="004F2A4F">
        <w:rPr>
          <w:lang w:val="en-CA"/>
          <w:rPrChange w:id="18738" w:author="w19328_d1" w:date="2020-05-20T15:56:00Z">
            <w:rPr/>
          </w:rPrChange>
        </w:rPr>
        <w:t>0; k</w:t>
      </w:r>
      <w:r w:rsidR="0013471A" w:rsidRPr="004F2A4F">
        <w:rPr>
          <w:lang w:val="en-CA"/>
          <w:rPrChange w:id="18739" w:author="w19328_d1" w:date="2020-05-20T15:56:00Z">
            <w:rPr/>
          </w:rPrChange>
        </w:rPr>
        <w:t xml:space="preserve"> </w:t>
      </w:r>
      <w:r w:rsidRPr="004F2A4F">
        <w:rPr>
          <w:lang w:val="en-CA"/>
          <w:rPrChange w:id="18740" w:author="w19328_d1" w:date="2020-05-20T15:56:00Z">
            <w:rPr/>
          </w:rPrChange>
        </w:rPr>
        <w:t>&lt;</w:t>
      </w:r>
      <w:r w:rsidR="0013471A" w:rsidRPr="004F2A4F">
        <w:rPr>
          <w:lang w:val="en-CA"/>
          <w:rPrChange w:id="18741" w:author="w19328_d1" w:date="2020-05-20T15:56:00Z">
            <w:rPr/>
          </w:rPrChange>
        </w:rPr>
        <w:t xml:space="preserve"> </w:t>
      </w:r>
      <w:r w:rsidRPr="004F2A4F">
        <w:rPr>
          <w:lang w:val="en-CA"/>
          <w:rPrChange w:id="18742" w:author="w19328_d1" w:date="2020-05-20T15:56:00Z">
            <w:rPr/>
          </w:rPrChange>
        </w:rPr>
        <w:t>12; k++){</w:t>
      </w:r>
    </w:p>
    <w:p w14:paraId="4CAA01EE" w14:textId="6CE3462F" w:rsidR="00C9357E" w:rsidRPr="004F2A4F" w:rsidRDefault="00626D1A" w:rsidP="00CC230B">
      <w:pPr>
        <w:rPr>
          <w:lang w:val="en-CA"/>
          <w:rPrChange w:id="18743" w:author="w19328_d1" w:date="2020-05-20T15:56:00Z">
            <w:rPr/>
          </w:rPrChange>
        </w:rPr>
      </w:pPr>
      <w:r w:rsidRPr="004F2A4F">
        <w:rPr>
          <w:lang w:val="en-CA"/>
          <w:rPrChange w:id="18744" w:author="w19328_d1" w:date="2020-05-20T15:56:00Z">
            <w:rPr/>
          </w:rPrChange>
        </w:rPr>
        <w:tab/>
      </w:r>
      <w:r w:rsidRPr="004F2A4F">
        <w:rPr>
          <w:lang w:val="en-CA"/>
          <w:rPrChange w:id="18745" w:author="w19328_d1" w:date="2020-05-20T15:56:00Z">
            <w:rPr/>
          </w:rPrChange>
        </w:rPr>
        <w:tab/>
      </w:r>
      <w:r w:rsidR="00C9357E" w:rsidRPr="004F2A4F">
        <w:rPr>
          <w:lang w:val="en-CA"/>
          <w:rPrChange w:id="18746" w:author="w19328_d1" w:date="2020-05-20T15:56:00Z">
            <w:rPr/>
          </w:rPrChange>
        </w:rPr>
        <w:t xml:space="preserve">If </w:t>
      </w:r>
      <w:proofErr w:type="spellStart"/>
      <w:r w:rsidR="00C9357E" w:rsidRPr="004F2A4F">
        <w:rPr>
          <w:lang w:val="en-CA"/>
          <w:rPrChange w:id="18747" w:author="w19328_d1" w:date="2020-05-20T15:56:00Z">
            <w:rPr/>
          </w:rPrChange>
        </w:rPr>
        <w:t>segVertex</w:t>
      </w:r>
      <w:proofErr w:type="spellEnd"/>
      <w:r w:rsidR="00C9357E" w:rsidRPr="004F2A4F">
        <w:rPr>
          <w:lang w:val="en-CA"/>
          <w:rPrChange w:id="18748" w:author="w19328_d1" w:date="2020-05-20T15:56:00Z">
            <w:rPr/>
          </w:rPrChange>
        </w:rPr>
        <w:t>[ </w:t>
      </w:r>
      <w:proofErr w:type="spellStart"/>
      <w:r w:rsidR="00C9357E" w:rsidRPr="004F2A4F">
        <w:rPr>
          <w:rFonts w:eastAsia="ＭＳ 明朝"/>
          <w:lang w:val="en-CA" w:eastAsia="ja-JP"/>
        </w:rPr>
        <w:t>nIdx</w:t>
      </w:r>
      <w:proofErr w:type="spellEnd"/>
      <w:r w:rsidR="007D6F11" w:rsidRPr="004F2A4F">
        <w:rPr>
          <w:lang w:val="en-CA"/>
          <w:rPrChange w:id="18749" w:author="w19328_d1" w:date="2020-05-20T15:56:00Z">
            <w:rPr/>
          </w:rPrChange>
        </w:rPr>
        <w:t xml:space="preserve"> × </w:t>
      </w:r>
      <w:proofErr w:type="spellStart"/>
      <w:r w:rsidR="00C9357E" w:rsidRPr="004F2A4F">
        <w:rPr>
          <w:lang w:val="en-CA"/>
          <w:rPrChange w:id="18750" w:author="w19328_d1" w:date="2020-05-20T15:56:00Z">
            <w:rPr/>
          </w:rPrChange>
        </w:rPr>
        <w:t>12+k</w:t>
      </w:r>
      <w:proofErr w:type="spellEnd"/>
      <w:r w:rsidR="00C9357E" w:rsidRPr="004F2A4F">
        <w:rPr>
          <w:lang w:val="en-CA"/>
          <w:rPrChange w:id="18751" w:author="w19328_d1" w:date="2020-05-20T15:56:00Z">
            <w:rPr/>
          </w:rPrChange>
        </w:rPr>
        <w:t> ] is greater than 0, the following appl</w:t>
      </w:r>
      <w:r w:rsidR="007C0655" w:rsidRPr="004F2A4F">
        <w:rPr>
          <w:lang w:val="en-CA"/>
          <w:rPrChange w:id="18752" w:author="w19328_d1" w:date="2020-05-20T15:56:00Z">
            <w:rPr/>
          </w:rPrChange>
        </w:rPr>
        <w:t>ies</w:t>
      </w:r>
      <w:r w:rsidR="00C9357E" w:rsidRPr="004F2A4F">
        <w:rPr>
          <w:lang w:val="en-CA"/>
          <w:rPrChange w:id="18753" w:author="w19328_d1" w:date="2020-05-20T15:56:00Z">
            <w:rPr/>
          </w:rPrChange>
        </w:rPr>
        <w:t>:</w:t>
      </w:r>
    </w:p>
    <w:p w14:paraId="1CDBEED8" w14:textId="52D7141C" w:rsidR="00626D1A" w:rsidRPr="004F2A4F" w:rsidRDefault="00C9357E" w:rsidP="00CC230B">
      <w:pPr>
        <w:rPr>
          <w:lang w:val="en-CA"/>
          <w:rPrChange w:id="18754" w:author="w19328_d1" w:date="2020-05-20T15:56:00Z">
            <w:rPr/>
          </w:rPrChange>
        </w:rPr>
      </w:pPr>
      <w:r w:rsidRPr="004F2A4F">
        <w:rPr>
          <w:lang w:val="en-CA"/>
          <w:rPrChange w:id="18755" w:author="w19328_d1" w:date="2020-05-20T15:56:00Z">
            <w:rPr/>
          </w:rPrChange>
        </w:rPr>
        <w:tab/>
      </w:r>
      <w:r w:rsidRPr="004F2A4F">
        <w:rPr>
          <w:lang w:val="en-CA"/>
          <w:rPrChange w:id="18756" w:author="w19328_d1" w:date="2020-05-20T15:56:00Z">
            <w:rPr/>
          </w:rPrChange>
        </w:rPr>
        <w:tab/>
      </w:r>
      <w:r w:rsidRPr="004F2A4F">
        <w:rPr>
          <w:lang w:val="en-CA"/>
          <w:rPrChange w:id="18757" w:author="w19328_d1" w:date="2020-05-20T15:56:00Z">
            <w:rPr/>
          </w:rPrChange>
        </w:rPr>
        <w:tab/>
        <w:t>A</w:t>
      </w:r>
      <w:r w:rsidR="00626D1A" w:rsidRPr="004F2A4F">
        <w:rPr>
          <w:lang w:val="en-CA"/>
          <w:rPrChange w:id="18758" w:author="w19328_d1" w:date="2020-05-20T15:56:00Z">
            <w:rPr/>
          </w:rPrChange>
        </w:rPr>
        <w:t xml:space="preserve">n array </w:t>
      </w:r>
      <w:proofErr w:type="spellStart"/>
      <w:r w:rsidR="00DA7298" w:rsidRPr="004F2A4F">
        <w:rPr>
          <w:lang w:val="en-CA"/>
          <w:rPrChange w:id="18759" w:author="w19328_d1" w:date="2020-05-20T15:56:00Z">
            <w:rPr/>
          </w:rPrChange>
        </w:rPr>
        <w:t>segDist</w:t>
      </w:r>
      <w:proofErr w:type="spellEnd"/>
      <w:r w:rsidR="00626D1A" w:rsidRPr="004F2A4F">
        <w:rPr>
          <w:lang w:val="en-CA"/>
          <w:rPrChange w:id="18760" w:author="w19328_d1" w:date="2020-05-20T15:56:00Z">
            <w:rPr/>
          </w:rPrChange>
        </w:rPr>
        <w:t>[ axis ] with axis = 0..2  is derived as follows:</w:t>
      </w:r>
    </w:p>
    <w:p w14:paraId="63628C8E" w14:textId="27C079D1" w:rsidR="00626D1A" w:rsidRPr="004F2A4F" w:rsidRDefault="00C43BCF" w:rsidP="004014E9">
      <w:pPr>
        <w:pStyle w:val="Code"/>
        <w:rPr>
          <w:lang w:val="en-CA"/>
          <w:rPrChange w:id="18761" w:author="w19328_d1" w:date="2020-05-20T15:56:00Z">
            <w:rPr/>
          </w:rPrChange>
        </w:rPr>
      </w:pPr>
      <w:r w:rsidRPr="004F2A4F">
        <w:rPr>
          <w:lang w:val="en-CA"/>
          <w:rPrChange w:id="18762" w:author="w19328_d1" w:date="2020-05-20T15:56:00Z">
            <w:rPr/>
          </w:rPrChange>
        </w:rPr>
        <w:t xml:space="preserve">      </w:t>
      </w:r>
      <w:proofErr w:type="spellStart"/>
      <w:r w:rsidR="00DA7298" w:rsidRPr="004F2A4F">
        <w:rPr>
          <w:lang w:val="en-CA"/>
          <w:rPrChange w:id="18763" w:author="w19328_d1" w:date="2020-05-20T15:56:00Z">
            <w:rPr/>
          </w:rPrChange>
        </w:rPr>
        <w:t>segDist</w:t>
      </w:r>
      <w:proofErr w:type="spellEnd"/>
      <w:r w:rsidR="004014E9" w:rsidRPr="004F2A4F">
        <w:rPr>
          <w:lang w:val="en-CA"/>
          <w:rPrChange w:id="18764" w:author="w19328_d1" w:date="2020-05-20T15:56:00Z">
            <w:rPr/>
          </w:rPrChange>
        </w:rPr>
        <w:t>[</w:t>
      </w:r>
      <w:r w:rsidR="00626D1A" w:rsidRPr="004F2A4F">
        <w:rPr>
          <w:lang w:val="en-CA"/>
          <w:rPrChange w:id="18765" w:author="w19328_d1" w:date="2020-05-20T15:56:00Z">
            <w:rPr/>
          </w:rPrChange>
        </w:rPr>
        <w:t>axis</w:t>
      </w:r>
      <w:r w:rsidR="004014E9" w:rsidRPr="004F2A4F">
        <w:rPr>
          <w:lang w:val="en-CA"/>
          <w:rPrChange w:id="18766" w:author="w19328_d1" w:date="2020-05-20T15:56:00Z">
            <w:rPr/>
          </w:rPrChange>
        </w:rPr>
        <w:t>]</w:t>
      </w:r>
      <w:r w:rsidR="00626D1A" w:rsidRPr="004F2A4F">
        <w:rPr>
          <w:lang w:val="en-CA"/>
          <w:rPrChange w:id="18767" w:author="w19328_d1" w:date="2020-05-20T15:56:00Z">
            <w:rPr/>
          </w:rPrChange>
        </w:rPr>
        <w:t> = </w:t>
      </w:r>
      <w:proofErr w:type="spellStart"/>
      <w:r w:rsidR="00626D1A" w:rsidRPr="004F2A4F">
        <w:rPr>
          <w:lang w:val="en-CA"/>
          <w:rPrChange w:id="18768" w:author="w19328_d1" w:date="2020-05-20T15:56:00Z">
            <w:rPr/>
          </w:rPrChange>
        </w:rPr>
        <w:t>segEdPos</w:t>
      </w:r>
      <w:proofErr w:type="spellEnd"/>
      <w:r w:rsidR="004014E9" w:rsidRPr="004F2A4F">
        <w:rPr>
          <w:lang w:val="en-CA"/>
          <w:rPrChange w:id="18769" w:author="w19328_d1" w:date="2020-05-20T15:56:00Z">
            <w:rPr/>
          </w:rPrChange>
        </w:rPr>
        <w:t>[</w:t>
      </w:r>
      <w:proofErr w:type="spellStart"/>
      <w:r w:rsidR="00626D1A" w:rsidRPr="004F2A4F">
        <w:rPr>
          <w:rFonts w:eastAsia="ＭＳ 明朝"/>
          <w:lang w:val="en-CA" w:eastAsia="ja-JP"/>
        </w:rPr>
        <w:t>nIdx</w:t>
      </w:r>
      <w:proofErr w:type="spellEnd"/>
      <w:r w:rsidR="007D6F11" w:rsidRPr="004F2A4F">
        <w:rPr>
          <w:lang w:val="en-CA"/>
          <w:rPrChange w:id="18770" w:author="w19328_d1" w:date="2020-05-20T15:56:00Z">
            <w:rPr/>
          </w:rPrChange>
        </w:rPr>
        <w:t xml:space="preserve"> × </w:t>
      </w:r>
      <w:proofErr w:type="spellStart"/>
      <w:r w:rsidR="00626D1A" w:rsidRPr="004F2A4F">
        <w:rPr>
          <w:lang w:val="en-CA"/>
          <w:rPrChange w:id="18771" w:author="w19328_d1" w:date="2020-05-20T15:56:00Z">
            <w:rPr/>
          </w:rPrChange>
        </w:rPr>
        <w:t>12+k</w:t>
      </w:r>
      <w:proofErr w:type="spellEnd"/>
      <w:r w:rsidR="004014E9" w:rsidRPr="004F2A4F">
        <w:rPr>
          <w:lang w:val="en-CA"/>
          <w:rPrChange w:id="18772" w:author="w19328_d1" w:date="2020-05-20T15:56:00Z">
            <w:rPr/>
          </w:rPrChange>
        </w:rPr>
        <w:t>][</w:t>
      </w:r>
      <w:r w:rsidR="00626D1A" w:rsidRPr="004F2A4F">
        <w:rPr>
          <w:lang w:val="en-CA"/>
          <w:rPrChange w:id="18773" w:author="w19328_d1" w:date="2020-05-20T15:56:00Z">
            <w:rPr/>
          </w:rPrChange>
        </w:rPr>
        <w:t>axis</w:t>
      </w:r>
      <w:r w:rsidR="004014E9" w:rsidRPr="004F2A4F">
        <w:rPr>
          <w:lang w:val="en-CA"/>
          <w:rPrChange w:id="18774" w:author="w19328_d1" w:date="2020-05-20T15:56:00Z">
            <w:rPr/>
          </w:rPrChange>
        </w:rPr>
        <w:t>]</w:t>
      </w:r>
      <w:r w:rsidR="00626D1A" w:rsidRPr="004F2A4F">
        <w:rPr>
          <w:lang w:val="en-CA"/>
          <w:rPrChange w:id="18775" w:author="w19328_d1" w:date="2020-05-20T15:56:00Z">
            <w:rPr/>
          </w:rPrChange>
        </w:rPr>
        <w:t> − </w:t>
      </w:r>
      <w:proofErr w:type="spellStart"/>
      <w:r w:rsidR="00626D1A" w:rsidRPr="004F2A4F">
        <w:rPr>
          <w:lang w:val="en-CA"/>
          <w:rPrChange w:id="18776" w:author="w19328_d1" w:date="2020-05-20T15:56:00Z">
            <w:rPr/>
          </w:rPrChange>
        </w:rPr>
        <w:t>segStPos</w:t>
      </w:r>
      <w:proofErr w:type="spellEnd"/>
      <w:r w:rsidR="004014E9" w:rsidRPr="004F2A4F">
        <w:rPr>
          <w:lang w:val="en-CA"/>
          <w:rPrChange w:id="18777" w:author="w19328_d1" w:date="2020-05-20T15:56:00Z">
            <w:rPr/>
          </w:rPrChange>
        </w:rPr>
        <w:t>[</w:t>
      </w:r>
      <w:proofErr w:type="spellStart"/>
      <w:r w:rsidR="00626D1A" w:rsidRPr="004F2A4F">
        <w:rPr>
          <w:rFonts w:eastAsia="ＭＳ 明朝"/>
          <w:lang w:val="en-CA" w:eastAsia="ja-JP"/>
        </w:rPr>
        <w:t>nIdx</w:t>
      </w:r>
      <w:proofErr w:type="spellEnd"/>
      <w:r w:rsidR="007D6F11" w:rsidRPr="004F2A4F">
        <w:rPr>
          <w:lang w:val="en-CA"/>
          <w:rPrChange w:id="18778" w:author="w19328_d1" w:date="2020-05-20T15:56:00Z">
            <w:rPr/>
          </w:rPrChange>
        </w:rPr>
        <w:t xml:space="preserve"> × </w:t>
      </w:r>
      <w:r w:rsidR="00626D1A" w:rsidRPr="004F2A4F">
        <w:rPr>
          <w:lang w:val="en-CA"/>
          <w:rPrChange w:id="18779" w:author="w19328_d1" w:date="2020-05-20T15:56:00Z">
            <w:rPr/>
          </w:rPrChange>
        </w:rPr>
        <w:t>12+k</w:t>
      </w:r>
      <w:r w:rsidR="004014E9" w:rsidRPr="004F2A4F">
        <w:rPr>
          <w:lang w:val="en-CA"/>
          <w:rPrChange w:id="18780" w:author="w19328_d1" w:date="2020-05-20T15:56:00Z">
            <w:rPr/>
          </w:rPrChange>
        </w:rPr>
        <w:t>][</w:t>
      </w:r>
      <w:r w:rsidR="00626D1A" w:rsidRPr="004F2A4F">
        <w:rPr>
          <w:lang w:val="en-CA"/>
          <w:rPrChange w:id="18781" w:author="w19328_d1" w:date="2020-05-20T15:56:00Z">
            <w:rPr/>
          </w:rPrChange>
        </w:rPr>
        <w:t>axis</w:t>
      </w:r>
      <w:r w:rsidR="004014E9" w:rsidRPr="004F2A4F">
        <w:rPr>
          <w:lang w:val="en-CA"/>
          <w:rPrChange w:id="18782" w:author="w19328_d1" w:date="2020-05-20T15:56:00Z">
            <w:rPr/>
          </w:rPrChange>
        </w:rPr>
        <w:t>]</w:t>
      </w:r>
    </w:p>
    <w:p w14:paraId="4E9935CD" w14:textId="37282618" w:rsidR="00626D1A" w:rsidRPr="004F2A4F" w:rsidRDefault="00C9357E" w:rsidP="00CC230B">
      <w:pPr>
        <w:rPr>
          <w:lang w:val="en-CA"/>
          <w:rPrChange w:id="18783" w:author="w19328_d1" w:date="2020-05-20T15:56:00Z">
            <w:rPr/>
          </w:rPrChange>
        </w:rPr>
      </w:pPr>
      <w:r w:rsidRPr="004F2A4F">
        <w:rPr>
          <w:lang w:val="en-CA"/>
          <w:rPrChange w:id="18784" w:author="w19328_d1" w:date="2020-05-20T15:56:00Z">
            <w:rPr/>
          </w:rPrChange>
        </w:rPr>
        <w:tab/>
      </w:r>
      <w:r w:rsidR="00626D1A" w:rsidRPr="004F2A4F">
        <w:rPr>
          <w:lang w:val="en-CA"/>
          <w:rPrChange w:id="18785" w:author="w19328_d1" w:date="2020-05-20T15:56:00Z">
            <w:rPr/>
          </w:rPrChange>
        </w:rPr>
        <w:tab/>
      </w:r>
      <w:r w:rsidR="00626D1A" w:rsidRPr="004F2A4F">
        <w:rPr>
          <w:lang w:val="en-CA"/>
          <w:rPrChange w:id="18786" w:author="w19328_d1" w:date="2020-05-20T15:56:00Z">
            <w:rPr/>
          </w:rPrChange>
        </w:rPr>
        <w:tab/>
      </w:r>
      <w:r w:rsidRPr="004F2A4F">
        <w:rPr>
          <w:lang w:val="en-CA"/>
          <w:rPrChange w:id="18787" w:author="w19328_d1" w:date="2020-05-20T15:56:00Z">
            <w:rPr/>
          </w:rPrChange>
        </w:rPr>
        <w:t>A</w:t>
      </w:r>
      <w:r w:rsidR="00626D1A" w:rsidRPr="004F2A4F">
        <w:rPr>
          <w:lang w:val="en-CA"/>
          <w:rPrChange w:id="18788" w:author="w19328_d1" w:date="2020-05-20T15:56:00Z">
            <w:rPr/>
          </w:rPrChange>
        </w:rPr>
        <w:t xml:space="preserve"> variable </w:t>
      </w:r>
      <w:proofErr w:type="spellStart"/>
      <w:r w:rsidR="00626D1A" w:rsidRPr="004F2A4F">
        <w:rPr>
          <w:lang w:val="en-CA"/>
          <w:rPrChange w:id="18789" w:author="w19328_d1" w:date="2020-05-20T15:56:00Z">
            <w:rPr/>
          </w:rPrChange>
        </w:rPr>
        <w:t>bkWidth</w:t>
      </w:r>
      <w:proofErr w:type="spellEnd"/>
      <w:r w:rsidR="00626D1A" w:rsidRPr="004F2A4F">
        <w:rPr>
          <w:lang w:val="en-CA"/>
          <w:rPrChange w:id="18790" w:author="w19328_d1" w:date="2020-05-20T15:56:00Z">
            <w:rPr/>
          </w:rPrChange>
        </w:rPr>
        <w:t xml:space="preserve"> is derived as follows:</w:t>
      </w:r>
    </w:p>
    <w:p w14:paraId="54B16038" w14:textId="30DCD3BB" w:rsidR="00626D1A" w:rsidRPr="004F2A4F" w:rsidRDefault="00C43BCF" w:rsidP="004014E9">
      <w:pPr>
        <w:pStyle w:val="Code"/>
        <w:rPr>
          <w:lang w:val="en-CA"/>
          <w:rPrChange w:id="18791" w:author="w19328_d1" w:date="2020-05-20T15:56:00Z">
            <w:rPr/>
          </w:rPrChange>
        </w:rPr>
      </w:pPr>
      <w:r w:rsidRPr="004F2A4F">
        <w:rPr>
          <w:lang w:val="en-CA"/>
          <w:rPrChange w:id="18792" w:author="w19328_d1" w:date="2020-05-20T15:56:00Z">
            <w:rPr/>
          </w:rPrChange>
        </w:rPr>
        <w:t xml:space="preserve">      </w:t>
      </w:r>
      <w:proofErr w:type="spellStart"/>
      <w:r w:rsidR="00626D1A" w:rsidRPr="004F2A4F">
        <w:rPr>
          <w:lang w:val="en-CA"/>
          <w:rPrChange w:id="18793" w:author="w19328_d1" w:date="2020-05-20T15:56:00Z">
            <w:rPr/>
          </w:rPrChange>
        </w:rPr>
        <w:t>bkWidth</w:t>
      </w:r>
      <w:proofErr w:type="spellEnd"/>
      <w:r w:rsidR="00626D1A" w:rsidRPr="004F2A4F">
        <w:rPr>
          <w:lang w:val="en-CA"/>
          <w:rPrChange w:id="18794" w:author="w19328_d1" w:date="2020-05-20T15:56:00Z">
            <w:rPr/>
          </w:rPrChange>
        </w:rPr>
        <w:t> = </w:t>
      </w:r>
      <w:r w:rsidR="009A7E14" w:rsidRPr="004F2A4F">
        <w:rPr>
          <w:lang w:val="en-CA"/>
          <w:rPrChange w:id="18795" w:author="w19328_d1" w:date="2020-05-20T15:56:00Z">
            <w:rPr/>
          </w:rPrChange>
        </w:rPr>
        <w:t>Max</w:t>
      </w:r>
      <w:r w:rsidR="00626D1A" w:rsidRPr="004F2A4F">
        <w:rPr>
          <w:lang w:val="en-CA"/>
          <w:rPrChange w:id="18796" w:author="w19328_d1" w:date="2020-05-20T15:56:00Z">
            <w:rPr/>
          </w:rPrChange>
        </w:rPr>
        <w:t>(</w:t>
      </w:r>
      <w:r w:rsidR="009A7E14" w:rsidRPr="004F2A4F">
        <w:rPr>
          <w:lang w:val="en-CA"/>
          <w:rPrChange w:id="18797" w:author="w19328_d1" w:date="2020-05-20T15:56:00Z">
            <w:rPr/>
          </w:rPrChange>
        </w:rPr>
        <w:t>Max</w:t>
      </w:r>
      <w:r w:rsidR="00626D1A" w:rsidRPr="004F2A4F">
        <w:rPr>
          <w:lang w:val="en-CA"/>
          <w:rPrChange w:id="18798" w:author="w19328_d1" w:date="2020-05-20T15:56:00Z">
            <w:rPr/>
          </w:rPrChange>
        </w:rPr>
        <w:t>(</w:t>
      </w:r>
      <w:proofErr w:type="spellStart"/>
      <w:r w:rsidR="00DA7298" w:rsidRPr="004F2A4F">
        <w:rPr>
          <w:lang w:val="en-CA"/>
          <w:rPrChange w:id="18799" w:author="w19328_d1" w:date="2020-05-20T15:56:00Z">
            <w:rPr/>
          </w:rPrChange>
        </w:rPr>
        <w:t>segDist</w:t>
      </w:r>
      <w:proofErr w:type="spellEnd"/>
      <w:r w:rsidR="004014E9" w:rsidRPr="004F2A4F">
        <w:rPr>
          <w:lang w:val="en-CA"/>
          <w:rPrChange w:id="18800" w:author="w19328_d1" w:date="2020-05-20T15:56:00Z">
            <w:rPr/>
          </w:rPrChange>
        </w:rPr>
        <w:t>[</w:t>
      </w:r>
      <w:r w:rsidR="00626D1A" w:rsidRPr="004F2A4F">
        <w:rPr>
          <w:lang w:val="en-CA"/>
          <w:rPrChange w:id="18801" w:author="w19328_d1" w:date="2020-05-20T15:56:00Z">
            <w:rPr/>
          </w:rPrChange>
        </w:rPr>
        <w:t>0</w:t>
      </w:r>
      <w:r w:rsidR="004014E9" w:rsidRPr="004F2A4F">
        <w:rPr>
          <w:lang w:val="en-CA"/>
          <w:rPrChange w:id="18802" w:author="w19328_d1" w:date="2020-05-20T15:56:00Z">
            <w:rPr/>
          </w:rPrChange>
        </w:rPr>
        <w:t>]</w:t>
      </w:r>
      <w:r w:rsidR="00626D1A" w:rsidRPr="004F2A4F">
        <w:rPr>
          <w:lang w:val="en-CA"/>
          <w:rPrChange w:id="18803" w:author="w19328_d1" w:date="2020-05-20T15:56:00Z">
            <w:rPr/>
          </w:rPrChange>
        </w:rPr>
        <w:t xml:space="preserve">, </w:t>
      </w:r>
      <w:proofErr w:type="spellStart"/>
      <w:r w:rsidR="00DA7298" w:rsidRPr="004F2A4F">
        <w:rPr>
          <w:lang w:val="en-CA"/>
          <w:rPrChange w:id="18804" w:author="w19328_d1" w:date="2020-05-20T15:56:00Z">
            <w:rPr/>
          </w:rPrChange>
        </w:rPr>
        <w:t>segDist</w:t>
      </w:r>
      <w:proofErr w:type="spellEnd"/>
      <w:r w:rsidR="004014E9" w:rsidRPr="004F2A4F">
        <w:rPr>
          <w:lang w:val="en-CA"/>
          <w:rPrChange w:id="18805" w:author="w19328_d1" w:date="2020-05-20T15:56:00Z">
            <w:rPr/>
          </w:rPrChange>
        </w:rPr>
        <w:t>[</w:t>
      </w:r>
      <w:r w:rsidR="00626D1A" w:rsidRPr="004F2A4F">
        <w:rPr>
          <w:lang w:val="en-CA"/>
          <w:rPrChange w:id="18806" w:author="w19328_d1" w:date="2020-05-20T15:56:00Z">
            <w:rPr/>
          </w:rPrChange>
        </w:rPr>
        <w:t>1</w:t>
      </w:r>
      <w:r w:rsidR="004014E9" w:rsidRPr="004F2A4F">
        <w:rPr>
          <w:lang w:val="en-CA"/>
          <w:rPrChange w:id="18807" w:author="w19328_d1" w:date="2020-05-20T15:56:00Z">
            <w:rPr/>
          </w:rPrChange>
        </w:rPr>
        <w:t>]</w:t>
      </w:r>
      <w:r w:rsidR="00626D1A" w:rsidRPr="004F2A4F">
        <w:rPr>
          <w:lang w:val="en-CA"/>
          <w:rPrChange w:id="18808" w:author="w19328_d1" w:date="2020-05-20T15:56:00Z">
            <w:rPr/>
          </w:rPrChange>
        </w:rPr>
        <w:t xml:space="preserve">), </w:t>
      </w:r>
      <w:proofErr w:type="spellStart"/>
      <w:r w:rsidR="00DA7298" w:rsidRPr="004F2A4F">
        <w:rPr>
          <w:lang w:val="en-CA"/>
          <w:rPrChange w:id="18809" w:author="w19328_d1" w:date="2020-05-20T15:56:00Z">
            <w:rPr/>
          </w:rPrChange>
        </w:rPr>
        <w:t>segDist</w:t>
      </w:r>
      <w:proofErr w:type="spellEnd"/>
      <w:r w:rsidR="004014E9" w:rsidRPr="004F2A4F">
        <w:rPr>
          <w:lang w:val="en-CA"/>
          <w:rPrChange w:id="18810" w:author="w19328_d1" w:date="2020-05-20T15:56:00Z">
            <w:rPr/>
          </w:rPrChange>
        </w:rPr>
        <w:t>[</w:t>
      </w:r>
      <w:r w:rsidR="00626D1A" w:rsidRPr="004F2A4F">
        <w:rPr>
          <w:lang w:val="en-CA"/>
          <w:rPrChange w:id="18811" w:author="w19328_d1" w:date="2020-05-20T15:56:00Z">
            <w:rPr/>
          </w:rPrChange>
        </w:rPr>
        <w:t>2</w:t>
      </w:r>
      <w:r w:rsidR="004014E9" w:rsidRPr="004F2A4F">
        <w:rPr>
          <w:lang w:val="en-CA"/>
          <w:rPrChange w:id="18812" w:author="w19328_d1" w:date="2020-05-20T15:56:00Z">
            <w:rPr/>
          </w:rPrChange>
        </w:rPr>
        <w:t>]</w:t>
      </w:r>
      <w:r w:rsidR="00626D1A" w:rsidRPr="004F2A4F">
        <w:rPr>
          <w:lang w:val="en-CA"/>
          <w:rPrChange w:id="18813" w:author="w19328_d1" w:date="2020-05-20T15:56:00Z">
            <w:rPr/>
          </w:rPrChange>
        </w:rPr>
        <w:t>)</w:t>
      </w:r>
    </w:p>
    <w:p w14:paraId="320DB6B7" w14:textId="2A0F287D" w:rsidR="0070316F" w:rsidRPr="004F2A4F" w:rsidRDefault="00C9357E">
      <w:pPr>
        <w:rPr>
          <w:lang w:val="en-CA"/>
          <w:rPrChange w:id="18814" w:author="w19328_d1" w:date="2020-05-20T15:56:00Z">
            <w:rPr/>
          </w:rPrChange>
        </w:rPr>
      </w:pPr>
      <w:r w:rsidRPr="004F2A4F">
        <w:rPr>
          <w:lang w:val="en-CA"/>
          <w:rPrChange w:id="18815" w:author="w19328_d1" w:date="2020-05-20T15:56:00Z">
            <w:rPr/>
          </w:rPrChange>
        </w:rPr>
        <w:lastRenderedPageBreak/>
        <w:tab/>
      </w:r>
      <w:r w:rsidR="0070316F" w:rsidRPr="004F2A4F">
        <w:rPr>
          <w:lang w:val="en-CA"/>
          <w:rPrChange w:id="18816" w:author="w19328_d1" w:date="2020-05-20T15:56:00Z">
            <w:rPr/>
          </w:rPrChange>
        </w:rPr>
        <w:tab/>
      </w:r>
      <w:r w:rsidR="0070316F" w:rsidRPr="004F2A4F">
        <w:rPr>
          <w:lang w:val="en-CA"/>
          <w:rPrChange w:id="18817" w:author="w19328_d1" w:date="2020-05-20T15:56:00Z">
            <w:rPr/>
          </w:rPrChange>
        </w:rPr>
        <w:tab/>
      </w:r>
      <w:r w:rsidRPr="004F2A4F">
        <w:rPr>
          <w:lang w:val="en-CA"/>
          <w:rPrChange w:id="18818" w:author="w19328_d1" w:date="2020-05-20T15:56:00Z">
            <w:rPr/>
          </w:rPrChange>
        </w:rPr>
        <w:t>A</w:t>
      </w:r>
      <w:r w:rsidR="0070316F" w:rsidRPr="004F2A4F">
        <w:rPr>
          <w:lang w:val="en-CA"/>
          <w:rPrChange w:id="18819" w:author="w19328_d1" w:date="2020-05-20T15:56:00Z">
            <w:rPr/>
          </w:rPrChange>
        </w:rPr>
        <w:t xml:space="preserve"> variable </w:t>
      </w:r>
      <w:proofErr w:type="spellStart"/>
      <w:r w:rsidR="0070316F" w:rsidRPr="004F2A4F">
        <w:rPr>
          <w:lang w:val="en-CA"/>
          <w:rPrChange w:id="18820" w:author="w19328_d1" w:date="2020-05-20T15:56:00Z">
            <w:rPr/>
          </w:rPrChange>
        </w:rPr>
        <w:t>dist</w:t>
      </w:r>
      <w:proofErr w:type="spellEnd"/>
      <w:r w:rsidR="0070316F" w:rsidRPr="004F2A4F">
        <w:rPr>
          <w:lang w:val="en-CA"/>
          <w:rPrChange w:id="18821" w:author="w19328_d1" w:date="2020-05-20T15:56:00Z">
            <w:rPr/>
          </w:rPrChange>
        </w:rPr>
        <w:t xml:space="preserve"> is derived as follows:</w:t>
      </w:r>
    </w:p>
    <w:p w14:paraId="64F53D0F" w14:textId="22D6A269" w:rsidR="00626D1A" w:rsidRPr="004F2A4F" w:rsidRDefault="00453456" w:rsidP="00CC230B">
      <w:pPr>
        <w:rPr>
          <w:lang w:val="en-CA"/>
          <w:rPrChange w:id="18822" w:author="w19328_d1" w:date="2020-05-20T15:56:00Z">
            <w:rPr/>
          </w:rPrChange>
        </w:rPr>
      </w:pPr>
      <w:r w:rsidRPr="004F2A4F">
        <w:rPr>
          <w:lang w:val="en-CA"/>
          <w:rPrChange w:id="18823" w:author="w19328_d1" w:date="2020-05-20T15:56:00Z">
            <w:rPr/>
          </w:rPrChange>
        </w:rPr>
        <w:tab/>
      </w:r>
      <w:r w:rsidR="00C9357E" w:rsidRPr="004F2A4F">
        <w:rPr>
          <w:lang w:val="en-CA"/>
          <w:rPrChange w:id="18824" w:author="w19328_d1" w:date="2020-05-20T15:56:00Z">
            <w:rPr/>
          </w:rPrChange>
        </w:rPr>
        <w:tab/>
      </w:r>
      <w:r w:rsidR="00276715" w:rsidRPr="004F2A4F">
        <w:rPr>
          <w:lang w:val="en-CA"/>
          <w:rPrChange w:id="18825" w:author="w19328_d1" w:date="2020-05-20T15:56:00Z">
            <w:rPr/>
          </w:rPrChange>
        </w:rPr>
        <w:tab/>
      </w:r>
      <w:r w:rsidR="00276715" w:rsidRPr="004F2A4F">
        <w:rPr>
          <w:lang w:val="en-CA"/>
          <w:rPrChange w:id="18826" w:author="w19328_d1" w:date="2020-05-20T15:56:00Z">
            <w:rPr/>
          </w:rPrChange>
        </w:rPr>
        <w:tab/>
        <w:t xml:space="preserve">If </w:t>
      </w:r>
      <w:proofErr w:type="spellStart"/>
      <w:r w:rsidR="003F732C" w:rsidRPr="004F2A4F">
        <w:rPr>
          <w:lang w:val="en-CA"/>
          <w:rPrChange w:id="18827" w:author="w19328_d1" w:date="2020-05-20T15:56:00Z">
            <w:rPr/>
          </w:rPrChange>
        </w:rPr>
        <w:t>segVertex</w:t>
      </w:r>
      <w:proofErr w:type="spellEnd"/>
      <w:r w:rsidR="00276715" w:rsidRPr="004F2A4F">
        <w:rPr>
          <w:lang w:val="en-CA"/>
          <w:rPrChange w:id="18828" w:author="w19328_d1" w:date="2020-05-20T15:56:00Z">
            <w:rPr/>
          </w:rPrChange>
        </w:rPr>
        <w:t>[</w:t>
      </w:r>
      <w:r w:rsidR="0070316F" w:rsidRPr="004F2A4F">
        <w:rPr>
          <w:lang w:val="en-CA"/>
          <w:rPrChange w:id="18829" w:author="w19328_d1" w:date="2020-05-20T15:56:00Z">
            <w:rPr/>
          </w:rPrChange>
        </w:rPr>
        <w:t> </w:t>
      </w:r>
      <w:proofErr w:type="spellStart"/>
      <w:r w:rsidR="003915F1" w:rsidRPr="004F2A4F">
        <w:rPr>
          <w:rFonts w:eastAsia="ＭＳ 明朝"/>
          <w:lang w:val="en-CA" w:eastAsia="ja-JP"/>
        </w:rPr>
        <w:t>nIdx</w:t>
      </w:r>
      <w:proofErr w:type="spellEnd"/>
      <w:r w:rsidR="007D6F11" w:rsidRPr="004F2A4F">
        <w:rPr>
          <w:lang w:val="en-CA"/>
          <w:rPrChange w:id="18830" w:author="w19328_d1" w:date="2020-05-20T15:56:00Z">
            <w:rPr/>
          </w:rPrChange>
        </w:rPr>
        <w:t xml:space="preserve"> × </w:t>
      </w:r>
      <w:proofErr w:type="spellStart"/>
      <w:r w:rsidR="00276715" w:rsidRPr="004F2A4F">
        <w:rPr>
          <w:lang w:val="en-CA"/>
          <w:rPrChange w:id="18831" w:author="w19328_d1" w:date="2020-05-20T15:56:00Z">
            <w:rPr/>
          </w:rPrChange>
        </w:rPr>
        <w:t>12+k</w:t>
      </w:r>
      <w:proofErr w:type="spellEnd"/>
      <w:r w:rsidR="0070316F" w:rsidRPr="004F2A4F">
        <w:rPr>
          <w:lang w:val="en-CA"/>
          <w:rPrChange w:id="18832" w:author="w19328_d1" w:date="2020-05-20T15:56:00Z">
            <w:rPr/>
          </w:rPrChange>
        </w:rPr>
        <w:t> </w:t>
      </w:r>
      <w:r w:rsidR="00276715" w:rsidRPr="004F2A4F">
        <w:rPr>
          <w:lang w:val="en-CA"/>
          <w:rPrChange w:id="18833" w:author="w19328_d1" w:date="2020-05-20T15:56:00Z">
            <w:rPr/>
          </w:rPrChange>
        </w:rPr>
        <w:t xml:space="preserve">] is equal to 0, </w:t>
      </w:r>
    </w:p>
    <w:p w14:paraId="7D2854AE" w14:textId="5E24EAEE" w:rsidR="00276715" w:rsidRPr="004F2A4F" w:rsidRDefault="00626D1A">
      <w:pPr>
        <w:rPr>
          <w:lang w:val="en-CA"/>
          <w:rPrChange w:id="18834" w:author="w19328_d1" w:date="2020-05-20T15:56:00Z">
            <w:rPr/>
          </w:rPrChange>
        </w:rPr>
      </w:pPr>
      <w:r w:rsidRPr="004F2A4F">
        <w:rPr>
          <w:lang w:val="en-CA"/>
          <w:rPrChange w:id="18835" w:author="w19328_d1" w:date="2020-05-20T15:56:00Z">
            <w:rPr/>
          </w:rPrChange>
        </w:rPr>
        <w:tab/>
      </w:r>
      <w:r w:rsidRPr="004F2A4F">
        <w:rPr>
          <w:lang w:val="en-CA"/>
          <w:rPrChange w:id="18836" w:author="w19328_d1" w:date="2020-05-20T15:56:00Z">
            <w:rPr/>
          </w:rPrChange>
        </w:rPr>
        <w:tab/>
      </w:r>
      <w:r w:rsidR="00C9357E" w:rsidRPr="004F2A4F">
        <w:rPr>
          <w:lang w:val="en-CA"/>
          <w:rPrChange w:id="18837" w:author="w19328_d1" w:date="2020-05-20T15:56:00Z">
            <w:rPr/>
          </w:rPrChange>
        </w:rPr>
        <w:tab/>
      </w:r>
      <w:r w:rsidRPr="004F2A4F">
        <w:rPr>
          <w:lang w:val="en-CA"/>
          <w:rPrChange w:id="18838" w:author="w19328_d1" w:date="2020-05-20T15:56:00Z">
            <w:rPr/>
          </w:rPrChange>
        </w:rPr>
        <w:tab/>
      </w:r>
      <w:r w:rsidRPr="004F2A4F">
        <w:rPr>
          <w:lang w:val="en-CA"/>
          <w:rPrChange w:id="18839" w:author="w19328_d1" w:date="2020-05-20T15:56:00Z">
            <w:rPr/>
          </w:rPrChange>
        </w:rPr>
        <w:tab/>
      </w:r>
      <w:proofErr w:type="spellStart"/>
      <w:r w:rsidR="003F732C" w:rsidRPr="004F2A4F">
        <w:rPr>
          <w:lang w:val="en-CA"/>
          <w:rPrChange w:id="18840" w:author="w19328_d1" w:date="2020-05-20T15:56:00Z">
            <w:rPr/>
          </w:rPrChange>
        </w:rPr>
        <w:t>dist</w:t>
      </w:r>
      <w:proofErr w:type="spellEnd"/>
      <w:r w:rsidR="003F732C" w:rsidRPr="004F2A4F">
        <w:rPr>
          <w:lang w:val="en-CA"/>
          <w:rPrChange w:id="18841" w:author="w19328_d1" w:date="2020-05-20T15:56:00Z">
            <w:rPr/>
          </w:rPrChange>
        </w:rPr>
        <w:t xml:space="preserve"> is set to 0.</w:t>
      </w:r>
    </w:p>
    <w:p w14:paraId="2ADBF8AF" w14:textId="1F214E6B" w:rsidR="00453456" w:rsidRPr="004F2A4F" w:rsidRDefault="0070316F">
      <w:pPr>
        <w:rPr>
          <w:lang w:val="en-CA"/>
          <w:rPrChange w:id="18842" w:author="w19328_d1" w:date="2020-05-20T15:56:00Z">
            <w:rPr/>
          </w:rPrChange>
        </w:rPr>
      </w:pPr>
      <w:r w:rsidRPr="004F2A4F">
        <w:rPr>
          <w:lang w:val="en-CA"/>
          <w:rPrChange w:id="18843" w:author="w19328_d1" w:date="2020-05-20T15:56:00Z">
            <w:rPr/>
          </w:rPrChange>
        </w:rPr>
        <w:tab/>
      </w:r>
      <w:r w:rsidR="00453456" w:rsidRPr="004F2A4F">
        <w:rPr>
          <w:lang w:val="en-CA"/>
          <w:rPrChange w:id="18844" w:author="w19328_d1" w:date="2020-05-20T15:56:00Z">
            <w:rPr/>
          </w:rPrChange>
        </w:rPr>
        <w:tab/>
      </w:r>
      <w:r w:rsidR="00276715" w:rsidRPr="004F2A4F">
        <w:rPr>
          <w:lang w:val="en-CA"/>
          <w:rPrChange w:id="18845" w:author="w19328_d1" w:date="2020-05-20T15:56:00Z">
            <w:rPr/>
          </w:rPrChange>
        </w:rPr>
        <w:tab/>
      </w:r>
      <w:r w:rsidR="00C9357E" w:rsidRPr="004F2A4F">
        <w:rPr>
          <w:lang w:val="en-CA"/>
          <w:rPrChange w:id="18846" w:author="w19328_d1" w:date="2020-05-20T15:56:00Z">
            <w:rPr/>
          </w:rPrChange>
        </w:rPr>
        <w:tab/>
      </w:r>
      <w:r w:rsidR="00276715" w:rsidRPr="004F2A4F">
        <w:rPr>
          <w:lang w:val="en-CA"/>
          <w:rPrChange w:id="18847" w:author="w19328_d1" w:date="2020-05-20T15:56:00Z">
            <w:rPr/>
          </w:rPrChange>
        </w:rPr>
        <w:t xml:space="preserve">Otherwise, if </w:t>
      </w:r>
      <w:proofErr w:type="spellStart"/>
      <w:r w:rsidR="003F732C" w:rsidRPr="004F2A4F">
        <w:rPr>
          <w:lang w:val="en-CA"/>
          <w:rPrChange w:id="18848" w:author="w19328_d1" w:date="2020-05-20T15:56:00Z">
            <w:rPr/>
          </w:rPrChange>
        </w:rPr>
        <w:t>segVertex</w:t>
      </w:r>
      <w:proofErr w:type="spellEnd"/>
      <w:r w:rsidR="00276715" w:rsidRPr="004F2A4F">
        <w:rPr>
          <w:lang w:val="en-CA"/>
          <w:rPrChange w:id="18849" w:author="w19328_d1" w:date="2020-05-20T15:56:00Z">
            <w:rPr/>
          </w:rPrChange>
        </w:rPr>
        <w:t>[</w:t>
      </w:r>
      <w:r w:rsidRPr="004F2A4F">
        <w:rPr>
          <w:lang w:val="en-CA"/>
          <w:rPrChange w:id="18850" w:author="w19328_d1" w:date="2020-05-20T15:56:00Z">
            <w:rPr/>
          </w:rPrChange>
        </w:rPr>
        <w:t> </w:t>
      </w:r>
      <w:proofErr w:type="spellStart"/>
      <w:r w:rsidR="003915F1" w:rsidRPr="004F2A4F">
        <w:rPr>
          <w:rFonts w:eastAsia="ＭＳ 明朝"/>
          <w:lang w:val="en-CA" w:eastAsia="ja-JP"/>
        </w:rPr>
        <w:t>nIdx</w:t>
      </w:r>
      <w:proofErr w:type="spellEnd"/>
      <w:r w:rsidR="007D6F11" w:rsidRPr="004F2A4F">
        <w:rPr>
          <w:lang w:val="en-CA"/>
          <w:rPrChange w:id="18851" w:author="w19328_d1" w:date="2020-05-20T15:56:00Z">
            <w:rPr/>
          </w:rPrChange>
        </w:rPr>
        <w:t xml:space="preserve"> × </w:t>
      </w:r>
      <w:proofErr w:type="spellStart"/>
      <w:r w:rsidR="00276715" w:rsidRPr="004F2A4F">
        <w:rPr>
          <w:lang w:val="en-CA"/>
          <w:rPrChange w:id="18852" w:author="w19328_d1" w:date="2020-05-20T15:56:00Z">
            <w:rPr/>
          </w:rPrChange>
        </w:rPr>
        <w:t>12+k</w:t>
      </w:r>
      <w:proofErr w:type="spellEnd"/>
      <w:r w:rsidRPr="004F2A4F">
        <w:rPr>
          <w:lang w:val="en-CA"/>
          <w:rPrChange w:id="18853" w:author="w19328_d1" w:date="2020-05-20T15:56:00Z">
            <w:rPr/>
          </w:rPrChange>
        </w:rPr>
        <w:t> </w:t>
      </w:r>
      <w:r w:rsidR="00276715" w:rsidRPr="004F2A4F">
        <w:rPr>
          <w:lang w:val="en-CA"/>
          <w:rPrChange w:id="18854" w:author="w19328_d1" w:date="2020-05-20T15:56:00Z">
            <w:rPr/>
          </w:rPrChange>
        </w:rPr>
        <w:t>] is equal to (</w:t>
      </w:r>
      <w:proofErr w:type="spellStart"/>
      <w:r w:rsidR="00626D1A" w:rsidRPr="004F2A4F">
        <w:rPr>
          <w:lang w:val="en-CA"/>
          <w:rPrChange w:id="18855" w:author="w19328_d1" w:date="2020-05-20T15:56:00Z">
            <w:rPr/>
          </w:rPrChange>
        </w:rPr>
        <w:t>bkWidth</w:t>
      </w:r>
      <w:proofErr w:type="spellEnd"/>
      <w:r w:rsidR="00626D1A" w:rsidRPr="004F2A4F">
        <w:rPr>
          <w:lang w:val="en-CA"/>
          <w:rPrChange w:id="18856" w:author="w19328_d1" w:date="2020-05-20T15:56:00Z">
            <w:rPr/>
          </w:rPrChange>
        </w:rPr>
        <w:t> </w:t>
      </w:r>
      <w:r w:rsidR="00276715" w:rsidRPr="004F2A4F">
        <w:rPr>
          <w:lang w:val="en-CA"/>
          <w:rPrChange w:id="18857" w:author="w19328_d1" w:date="2020-05-20T15:56:00Z">
            <w:rPr/>
          </w:rPrChange>
        </w:rPr>
        <w:t>−</w:t>
      </w:r>
      <w:r w:rsidR="00453456" w:rsidRPr="004F2A4F">
        <w:rPr>
          <w:lang w:val="en-CA"/>
          <w:rPrChange w:id="18858" w:author="w19328_d1" w:date="2020-05-20T15:56:00Z">
            <w:rPr/>
          </w:rPrChange>
        </w:rPr>
        <w:t> 1</w:t>
      </w:r>
      <w:r w:rsidR="00276715" w:rsidRPr="004F2A4F">
        <w:rPr>
          <w:lang w:val="en-CA"/>
          <w:rPrChange w:id="18859" w:author="w19328_d1" w:date="2020-05-20T15:56:00Z">
            <w:rPr/>
          </w:rPrChange>
        </w:rPr>
        <w:t>),</w:t>
      </w:r>
      <w:r w:rsidR="003F732C" w:rsidRPr="004F2A4F">
        <w:rPr>
          <w:lang w:val="en-CA"/>
          <w:rPrChange w:id="18860" w:author="w19328_d1" w:date="2020-05-20T15:56:00Z">
            <w:rPr/>
          </w:rPrChange>
        </w:rPr>
        <w:t xml:space="preserve"> </w:t>
      </w:r>
    </w:p>
    <w:p w14:paraId="69A787A8" w14:textId="711C68FF" w:rsidR="00276715" w:rsidRPr="004F2A4F" w:rsidRDefault="00453456">
      <w:pPr>
        <w:rPr>
          <w:lang w:val="en-CA"/>
          <w:rPrChange w:id="18861" w:author="w19328_d1" w:date="2020-05-20T15:56:00Z">
            <w:rPr/>
          </w:rPrChange>
        </w:rPr>
      </w:pPr>
      <w:r w:rsidRPr="004F2A4F">
        <w:rPr>
          <w:lang w:val="en-CA"/>
          <w:rPrChange w:id="18862" w:author="w19328_d1" w:date="2020-05-20T15:56:00Z">
            <w:rPr/>
          </w:rPrChange>
        </w:rPr>
        <w:tab/>
      </w:r>
      <w:r w:rsidRPr="004F2A4F">
        <w:rPr>
          <w:lang w:val="en-CA"/>
          <w:rPrChange w:id="18863" w:author="w19328_d1" w:date="2020-05-20T15:56:00Z">
            <w:rPr/>
          </w:rPrChange>
        </w:rPr>
        <w:tab/>
      </w:r>
      <w:r w:rsidRPr="004F2A4F">
        <w:rPr>
          <w:lang w:val="en-CA"/>
          <w:rPrChange w:id="18864" w:author="w19328_d1" w:date="2020-05-20T15:56:00Z">
            <w:rPr/>
          </w:rPrChange>
        </w:rPr>
        <w:tab/>
      </w:r>
      <w:r w:rsidRPr="004F2A4F">
        <w:rPr>
          <w:lang w:val="en-CA"/>
          <w:rPrChange w:id="18865" w:author="w19328_d1" w:date="2020-05-20T15:56:00Z">
            <w:rPr/>
          </w:rPrChange>
        </w:rPr>
        <w:tab/>
      </w:r>
      <w:r w:rsidR="00C9357E" w:rsidRPr="004F2A4F">
        <w:rPr>
          <w:lang w:val="en-CA"/>
          <w:rPrChange w:id="18866" w:author="w19328_d1" w:date="2020-05-20T15:56:00Z">
            <w:rPr/>
          </w:rPrChange>
        </w:rPr>
        <w:tab/>
      </w:r>
      <w:proofErr w:type="spellStart"/>
      <w:r w:rsidR="003F732C" w:rsidRPr="004F2A4F">
        <w:rPr>
          <w:lang w:val="en-CA"/>
          <w:rPrChange w:id="18867" w:author="w19328_d1" w:date="2020-05-20T15:56:00Z">
            <w:rPr/>
          </w:rPrChange>
        </w:rPr>
        <w:t>dist</w:t>
      </w:r>
      <w:proofErr w:type="spellEnd"/>
      <w:r w:rsidR="003F732C" w:rsidRPr="004F2A4F">
        <w:rPr>
          <w:lang w:val="en-CA"/>
          <w:rPrChange w:id="18868" w:author="w19328_d1" w:date="2020-05-20T15:56:00Z">
            <w:rPr/>
          </w:rPrChange>
        </w:rPr>
        <w:t xml:space="preserve"> is set to</w:t>
      </w:r>
      <w:r w:rsidR="00276715" w:rsidRPr="004F2A4F">
        <w:rPr>
          <w:lang w:val="en-CA"/>
          <w:rPrChange w:id="18869" w:author="w19328_d1" w:date="2020-05-20T15:56:00Z">
            <w:rPr/>
          </w:rPrChange>
        </w:rPr>
        <w:t xml:space="preserve"> </w:t>
      </w:r>
      <w:r w:rsidR="003F732C" w:rsidRPr="004F2A4F">
        <w:rPr>
          <w:lang w:val="en-CA"/>
          <w:rPrChange w:id="18870" w:author="w19328_d1" w:date="2020-05-20T15:56:00Z">
            <w:rPr/>
          </w:rPrChange>
        </w:rPr>
        <w:t>(</w:t>
      </w:r>
      <w:proofErr w:type="spellStart"/>
      <w:r w:rsidR="00626D1A" w:rsidRPr="004F2A4F">
        <w:rPr>
          <w:lang w:val="en-CA"/>
          <w:rPrChange w:id="18871" w:author="w19328_d1" w:date="2020-05-20T15:56:00Z">
            <w:rPr/>
          </w:rPrChange>
        </w:rPr>
        <w:t>bkWidth</w:t>
      </w:r>
      <w:proofErr w:type="spellEnd"/>
      <w:r w:rsidR="00626D1A" w:rsidRPr="004F2A4F">
        <w:rPr>
          <w:lang w:val="en-CA"/>
          <w:rPrChange w:id="18872" w:author="w19328_d1" w:date="2020-05-20T15:56:00Z">
            <w:rPr/>
          </w:rPrChange>
        </w:rPr>
        <w:t xml:space="preserve"> </w:t>
      </w:r>
      <w:r w:rsidR="00276715" w:rsidRPr="004F2A4F">
        <w:rPr>
          <w:lang w:val="en-CA"/>
          <w:rPrChange w:id="18873" w:author="w19328_d1" w:date="2020-05-20T15:56:00Z">
            <w:rPr/>
          </w:rPrChange>
        </w:rPr>
        <w:t>&lt;&lt; 8</w:t>
      </w:r>
      <w:r w:rsidR="003F732C" w:rsidRPr="004F2A4F">
        <w:rPr>
          <w:lang w:val="en-CA"/>
          <w:rPrChange w:id="18874" w:author="w19328_d1" w:date="2020-05-20T15:56:00Z">
            <w:rPr/>
          </w:rPrChange>
        </w:rPr>
        <w:t>)</w:t>
      </w:r>
      <w:r w:rsidR="0070316F" w:rsidRPr="004F2A4F">
        <w:rPr>
          <w:lang w:val="en-CA"/>
          <w:rPrChange w:id="18875" w:author="w19328_d1" w:date="2020-05-20T15:56:00Z">
            <w:rPr/>
          </w:rPrChange>
        </w:rPr>
        <w:t>.</w:t>
      </w:r>
    </w:p>
    <w:p w14:paraId="53E833A7" w14:textId="5BCA2228" w:rsidR="00453456" w:rsidRPr="004F2A4F" w:rsidRDefault="00C9357E">
      <w:pPr>
        <w:rPr>
          <w:lang w:val="en-CA"/>
          <w:rPrChange w:id="18876" w:author="w19328_d1" w:date="2020-05-20T15:56:00Z">
            <w:rPr/>
          </w:rPrChange>
        </w:rPr>
      </w:pPr>
      <w:r w:rsidRPr="004F2A4F">
        <w:rPr>
          <w:lang w:val="en-CA"/>
          <w:rPrChange w:id="18877" w:author="w19328_d1" w:date="2020-05-20T15:56:00Z">
            <w:rPr/>
          </w:rPrChange>
        </w:rPr>
        <w:tab/>
      </w:r>
      <w:r w:rsidR="0070316F" w:rsidRPr="004F2A4F">
        <w:rPr>
          <w:lang w:val="en-CA"/>
          <w:rPrChange w:id="18878" w:author="w19328_d1" w:date="2020-05-20T15:56:00Z">
            <w:rPr/>
          </w:rPrChange>
        </w:rPr>
        <w:tab/>
      </w:r>
      <w:r w:rsidR="00276715" w:rsidRPr="004F2A4F">
        <w:rPr>
          <w:lang w:val="en-CA"/>
          <w:rPrChange w:id="18879" w:author="w19328_d1" w:date="2020-05-20T15:56:00Z">
            <w:rPr/>
          </w:rPrChange>
        </w:rPr>
        <w:tab/>
      </w:r>
      <w:r w:rsidR="00453456" w:rsidRPr="004F2A4F">
        <w:rPr>
          <w:lang w:val="en-CA"/>
          <w:rPrChange w:id="18880" w:author="w19328_d1" w:date="2020-05-20T15:56:00Z">
            <w:rPr/>
          </w:rPrChange>
        </w:rPr>
        <w:tab/>
      </w:r>
      <w:r w:rsidR="00276715" w:rsidRPr="004F2A4F">
        <w:rPr>
          <w:lang w:val="en-CA"/>
          <w:rPrChange w:id="18881" w:author="w19328_d1" w:date="2020-05-20T15:56:00Z">
            <w:rPr/>
          </w:rPrChange>
        </w:rPr>
        <w:t>Otherwise (</w:t>
      </w:r>
      <w:proofErr w:type="spellStart"/>
      <w:r w:rsidR="003F732C" w:rsidRPr="004F2A4F">
        <w:rPr>
          <w:lang w:val="en-CA"/>
          <w:rPrChange w:id="18882" w:author="w19328_d1" w:date="2020-05-20T15:56:00Z">
            <w:rPr/>
          </w:rPrChange>
        </w:rPr>
        <w:t>segVertex</w:t>
      </w:r>
      <w:proofErr w:type="spellEnd"/>
      <w:r w:rsidR="00276715" w:rsidRPr="004F2A4F">
        <w:rPr>
          <w:lang w:val="en-CA"/>
          <w:rPrChange w:id="18883" w:author="w19328_d1" w:date="2020-05-20T15:56:00Z">
            <w:rPr/>
          </w:rPrChange>
        </w:rPr>
        <w:t>[</w:t>
      </w:r>
      <w:r w:rsidR="0070316F" w:rsidRPr="004F2A4F">
        <w:rPr>
          <w:lang w:val="en-CA"/>
          <w:rPrChange w:id="18884" w:author="w19328_d1" w:date="2020-05-20T15:56:00Z">
            <w:rPr/>
          </w:rPrChange>
        </w:rPr>
        <w:t> </w:t>
      </w:r>
      <w:proofErr w:type="spellStart"/>
      <w:r w:rsidR="003915F1" w:rsidRPr="004F2A4F">
        <w:rPr>
          <w:rFonts w:eastAsia="ＭＳ 明朝"/>
          <w:lang w:val="en-CA" w:eastAsia="ja-JP"/>
        </w:rPr>
        <w:t>nIdx</w:t>
      </w:r>
      <w:proofErr w:type="spellEnd"/>
      <w:r w:rsidR="007D6F11" w:rsidRPr="004F2A4F">
        <w:rPr>
          <w:lang w:val="en-CA"/>
          <w:rPrChange w:id="18885" w:author="w19328_d1" w:date="2020-05-20T15:56:00Z">
            <w:rPr/>
          </w:rPrChange>
        </w:rPr>
        <w:t xml:space="preserve"> × </w:t>
      </w:r>
      <w:proofErr w:type="spellStart"/>
      <w:r w:rsidR="00276715" w:rsidRPr="004F2A4F">
        <w:rPr>
          <w:lang w:val="en-CA"/>
          <w:rPrChange w:id="18886" w:author="w19328_d1" w:date="2020-05-20T15:56:00Z">
            <w:rPr/>
          </w:rPrChange>
        </w:rPr>
        <w:t>12+k</w:t>
      </w:r>
      <w:proofErr w:type="spellEnd"/>
      <w:r w:rsidR="0070316F" w:rsidRPr="004F2A4F">
        <w:rPr>
          <w:lang w:val="en-CA"/>
          <w:rPrChange w:id="18887" w:author="w19328_d1" w:date="2020-05-20T15:56:00Z">
            <w:rPr/>
          </w:rPrChange>
        </w:rPr>
        <w:t> </w:t>
      </w:r>
      <w:r w:rsidR="00276715" w:rsidRPr="004F2A4F">
        <w:rPr>
          <w:lang w:val="en-CA"/>
          <w:rPrChange w:id="18888" w:author="w19328_d1" w:date="2020-05-20T15:56:00Z">
            <w:rPr/>
          </w:rPrChange>
        </w:rPr>
        <w:t>] is greater than 0 and less than (</w:t>
      </w:r>
      <w:proofErr w:type="spellStart"/>
      <w:r w:rsidR="00626D1A" w:rsidRPr="004F2A4F">
        <w:rPr>
          <w:lang w:val="en-CA"/>
          <w:rPrChange w:id="18889" w:author="w19328_d1" w:date="2020-05-20T15:56:00Z">
            <w:rPr/>
          </w:rPrChange>
        </w:rPr>
        <w:t>bkWidth</w:t>
      </w:r>
      <w:proofErr w:type="spellEnd"/>
      <w:r w:rsidR="00626D1A" w:rsidRPr="004F2A4F">
        <w:rPr>
          <w:lang w:val="en-CA"/>
          <w:rPrChange w:id="18890" w:author="w19328_d1" w:date="2020-05-20T15:56:00Z">
            <w:rPr/>
          </w:rPrChange>
        </w:rPr>
        <w:t> </w:t>
      </w:r>
      <w:r w:rsidR="00276715" w:rsidRPr="004F2A4F">
        <w:rPr>
          <w:lang w:val="en-CA"/>
          <w:rPrChange w:id="18891" w:author="w19328_d1" w:date="2020-05-20T15:56:00Z">
            <w:rPr/>
          </w:rPrChange>
        </w:rPr>
        <w:t>−</w:t>
      </w:r>
      <w:r w:rsidR="003F732C" w:rsidRPr="004F2A4F">
        <w:rPr>
          <w:lang w:val="en-CA"/>
          <w:rPrChange w:id="18892" w:author="w19328_d1" w:date="2020-05-20T15:56:00Z">
            <w:rPr/>
          </w:rPrChange>
        </w:rPr>
        <w:t> </w:t>
      </w:r>
      <w:r w:rsidR="00276715" w:rsidRPr="004F2A4F">
        <w:rPr>
          <w:lang w:val="en-CA"/>
          <w:rPrChange w:id="18893" w:author="w19328_d1" w:date="2020-05-20T15:56:00Z">
            <w:rPr/>
          </w:rPrChange>
        </w:rPr>
        <w:t>1)),</w:t>
      </w:r>
    </w:p>
    <w:p w14:paraId="7D2CBA9B" w14:textId="748D36B7" w:rsidR="00276715" w:rsidRPr="004F2A4F" w:rsidRDefault="00453456">
      <w:pPr>
        <w:rPr>
          <w:lang w:val="en-CA"/>
          <w:rPrChange w:id="18894" w:author="w19328_d1" w:date="2020-05-20T15:56:00Z">
            <w:rPr/>
          </w:rPrChange>
        </w:rPr>
      </w:pPr>
      <w:r w:rsidRPr="004F2A4F">
        <w:rPr>
          <w:lang w:val="en-CA"/>
          <w:rPrChange w:id="18895" w:author="w19328_d1" w:date="2020-05-20T15:56:00Z">
            <w:rPr/>
          </w:rPrChange>
        </w:rPr>
        <w:tab/>
      </w:r>
      <w:r w:rsidR="00C9357E" w:rsidRPr="004F2A4F">
        <w:rPr>
          <w:lang w:val="en-CA"/>
          <w:rPrChange w:id="18896" w:author="w19328_d1" w:date="2020-05-20T15:56:00Z">
            <w:rPr/>
          </w:rPrChange>
        </w:rPr>
        <w:tab/>
      </w:r>
      <w:r w:rsidR="0070316F" w:rsidRPr="004F2A4F">
        <w:rPr>
          <w:lang w:val="en-CA"/>
          <w:rPrChange w:id="18897" w:author="w19328_d1" w:date="2020-05-20T15:56:00Z">
            <w:rPr/>
          </w:rPrChange>
        </w:rPr>
        <w:tab/>
      </w:r>
      <w:r w:rsidRPr="004F2A4F">
        <w:rPr>
          <w:lang w:val="en-CA"/>
          <w:rPrChange w:id="18898" w:author="w19328_d1" w:date="2020-05-20T15:56:00Z">
            <w:rPr/>
          </w:rPrChange>
        </w:rPr>
        <w:tab/>
      </w:r>
      <w:r w:rsidRPr="004F2A4F">
        <w:rPr>
          <w:lang w:val="en-CA"/>
          <w:rPrChange w:id="18899" w:author="w19328_d1" w:date="2020-05-20T15:56:00Z">
            <w:rPr/>
          </w:rPrChange>
        </w:rPr>
        <w:tab/>
      </w:r>
      <w:proofErr w:type="spellStart"/>
      <w:r w:rsidR="003F732C" w:rsidRPr="004F2A4F">
        <w:rPr>
          <w:lang w:val="en-CA"/>
          <w:rPrChange w:id="18900" w:author="w19328_d1" w:date="2020-05-20T15:56:00Z">
            <w:rPr/>
          </w:rPrChange>
        </w:rPr>
        <w:t>dist</w:t>
      </w:r>
      <w:proofErr w:type="spellEnd"/>
      <w:r w:rsidR="003F732C" w:rsidRPr="004F2A4F">
        <w:rPr>
          <w:lang w:val="en-CA"/>
          <w:rPrChange w:id="18901" w:author="w19328_d1" w:date="2020-05-20T15:56:00Z">
            <w:rPr/>
          </w:rPrChange>
        </w:rPr>
        <w:t xml:space="preserve"> is set to </w:t>
      </w:r>
      <w:r w:rsidR="00276715" w:rsidRPr="004F2A4F">
        <w:rPr>
          <w:lang w:val="en-CA"/>
          <w:rPrChange w:id="18902" w:author="w19328_d1" w:date="2020-05-20T15:56:00Z">
            <w:rPr/>
          </w:rPrChange>
        </w:rPr>
        <w:t>(</w:t>
      </w:r>
      <w:proofErr w:type="spellStart"/>
      <w:r w:rsidR="0070316F" w:rsidRPr="004F2A4F">
        <w:rPr>
          <w:lang w:val="en-CA"/>
          <w:rPrChange w:id="18903" w:author="w19328_d1" w:date="2020-05-20T15:56:00Z">
            <w:rPr/>
          </w:rPrChange>
        </w:rPr>
        <w:t>s</w:t>
      </w:r>
      <w:r w:rsidR="00276715" w:rsidRPr="004F2A4F">
        <w:rPr>
          <w:lang w:val="en-CA"/>
          <w:rPrChange w:id="18904" w:author="w19328_d1" w:date="2020-05-20T15:56:00Z">
            <w:rPr/>
          </w:rPrChange>
        </w:rPr>
        <w:t>egVertex</w:t>
      </w:r>
      <w:proofErr w:type="spellEnd"/>
      <w:r w:rsidR="00276715" w:rsidRPr="004F2A4F">
        <w:rPr>
          <w:lang w:val="en-CA"/>
          <w:rPrChange w:id="18905" w:author="w19328_d1" w:date="2020-05-20T15:56:00Z">
            <w:rPr/>
          </w:rPrChange>
        </w:rPr>
        <w:t>[</w:t>
      </w:r>
      <w:r w:rsidR="0070316F" w:rsidRPr="004F2A4F">
        <w:rPr>
          <w:lang w:val="en-CA"/>
          <w:rPrChange w:id="18906" w:author="w19328_d1" w:date="2020-05-20T15:56:00Z">
            <w:rPr/>
          </w:rPrChange>
        </w:rPr>
        <w:t> </w:t>
      </w:r>
      <w:proofErr w:type="spellStart"/>
      <w:r w:rsidR="003915F1" w:rsidRPr="004F2A4F">
        <w:rPr>
          <w:rFonts w:eastAsia="ＭＳ 明朝"/>
          <w:lang w:val="en-CA" w:eastAsia="ja-JP"/>
        </w:rPr>
        <w:t>nIdx</w:t>
      </w:r>
      <w:proofErr w:type="spellEnd"/>
      <w:r w:rsidR="007D6F11" w:rsidRPr="004F2A4F">
        <w:rPr>
          <w:lang w:val="en-CA"/>
          <w:rPrChange w:id="18907" w:author="w19328_d1" w:date="2020-05-20T15:56:00Z">
            <w:rPr/>
          </w:rPrChange>
        </w:rPr>
        <w:t xml:space="preserve"> × </w:t>
      </w:r>
      <w:proofErr w:type="spellStart"/>
      <w:r w:rsidR="00276715" w:rsidRPr="004F2A4F">
        <w:rPr>
          <w:lang w:val="en-CA"/>
          <w:rPrChange w:id="18908" w:author="w19328_d1" w:date="2020-05-20T15:56:00Z">
            <w:rPr/>
          </w:rPrChange>
        </w:rPr>
        <w:t>12+k</w:t>
      </w:r>
      <w:proofErr w:type="spellEnd"/>
      <w:r w:rsidR="0070316F" w:rsidRPr="004F2A4F">
        <w:rPr>
          <w:lang w:val="en-CA"/>
          <w:rPrChange w:id="18909" w:author="w19328_d1" w:date="2020-05-20T15:56:00Z">
            <w:rPr/>
          </w:rPrChange>
        </w:rPr>
        <w:t> </w:t>
      </w:r>
      <w:r w:rsidR="00276715" w:rsidRPr="004F2A4F">
        <w:rPr>
          <w:lang w:val="en-CA"/>
          <w:rPrChange w:id="18910" w:author="w19328_d1" w:date="2020-05-20T15:56:00Z">
            <w:rPr/>
          </w:rPrChange>
        </w:rPr>
        <w:t>] &lt;&lt; 8) + 128</w:t>
      </w:r>
      <w:r w:rsidR="0070316F" w:rsidRPr="004F2A4F">
        <w:rPr>
          <w:lang w:val="en-CA"/>
          <w:rPrChange w:id="18911" w:author="w19328_d1" w:date="2020-05-20T15:56:00Z">
            <w:rPr/>
          </w:rPrChange>
        </w:rPr>
        <w:t>.</w:t>
      </w:r>
    </w:p>
    <w:p w14:paraId="1D6F29F9" w14:textId="60138A32" w:rsidR="0070316F" w:rsidRPr="004F2A4F" w:rsidRDefault="0070316F" w:rsidP="00CC230B">
      <w:pPr>
        <w:rPr>
          <w:lang w:val="en-CA"/>
          <w:rPrChange w:id="18912" w:author="w19328_d1" w:date="2020-05-20T15:56:00Z">
            <w:rPr/>
          </w:rPrChange>
        </w:rPr>
      </w:pPr>
      <w:r w:rsidRPr="004F2A4F">
        <w:rPr>
          <w:lang w:val="en-CA"/>
          <w:rPrChange w:id="18913" w:author="w19328_d1" w:date="2020-05-20T15:56:00Z">
            <w:rPr/>
          </w:rPrChange>
        </w:rPr>
        <w:tab/>
      </w:r>
      <w:r w:rsidRPr="004F2A4F">
        <w:rPr>
          <w:lang w:val="en-CA"/>
          <w:rPrChange w:id="18914" w:author="w19328_d1" w:date="2020-05-20T15:56:00Z">
            <w:rPr/>
          </w:rPrChange>
        </w:rPr>
        <w:tab/>
      </w:r>
      <w:r w:rsidR="00C9357E" w:rsidRPr="004F2A4F">
        <w:rPr>
          <w:lang w:val="en-CA"/>
          <w:rPrChange w:id="18915" w:author="w19328_d1" w:date="2020-05-20T15:56:00Z">
            <w:rPr/>
          </w:rPrChange>
        </w:rPr>
        <w:tab/>
      </w:r>
      <w:proofErr w:type="spellStart"/>
      <w:r w:rsidRPr="004F2A4F">
        <w:rPr>
          <w:lang w:val="en-CA"/>
          <w:rPrChange w:id="18916" w:author="w19328_d1" w:date="2020-05-20T15:56:00Z">
            <w:rPr/>
          </w:rPrChange>
        </w:rPr>
        <w:t>leafVertices</w:t>
      </w:r>
      <w:proofErr w:type="spellEnd"/>
      <w:r w:rsidRPr="004F2A4F">
        <w:rPr>
          <w:lang w:val="en-CA"/>
          <w:rPrChange w:id="18917" w:author="w19328_d1" w:date="2020-05-20T15:56:00Z">
            <w:rPr/>
          </w:rPrChange>
        </w:rPr>
        <w:t>[ </w:t>
      </w:r>
      <w:proofErr w:type="spellStart"/>
      <w:r w:rsidR="001E691D" w:rsidRPr="004F2A4F">
        <w:rPr>
          <w:lang w:val="en-CA"/>
          <w:rPrChange w:id="18918" w:author="w19328_d1" w:date="2020-05-20T15:56:00Z">
            <w:rPr/>
          </w:rPrChange>
        </w:rPr>
        <w:t>numVertex</w:t>
      </w:r>
      <w:proofErr w:type="spellEnd"/>
      <w:r w:rsidR="001E691D" w:rsidRPr="004F2A4F">
        <w:rPr>
          <w:lang w:val="en-CA"/>
          <w:rPrChange w:id="18919" w:author="w19328_d1" w:date="2020-05-20T15:56:00Z">
            <w:rPr/>
          </w:rPrChange>
        </w:rPr>
        <w:t> </w:t>
      </w:r>
      <w:r w:rsidRPr="004F2A4F">
        <w:rPr>
          <w:lang w:val="en-CA"/>
          <w:rPrChange w:id="18920" w:author="w19328_d1" w:date="2020-05-20T15:56:00Z">
            <w:rPr/>
          </w:rPrChange>
        </w:rPr>
        <w:t>][ axis ] with axis = 0</w:t>
      </w:r>
      <w:r w:rsidR="000B47EB" w:rsidRPr="004F2A4F">
        <w:rPr>
          <w:lang w:val="en-CA"/>
          <w:rPrChange w:id="18921" w:author="w19328_d1" w:date="2020-05-20T15:56:00Z">
            <w:rPr/>
          </w:rPrChange>
        </w:rPr>
        <w:t> </w:t>
      </w:r>
      <w:r w:rsidRPr="004F2A4F">
        <w:rPr>
          <w:lang w:val="en-CA"/>
          <w:rPrChange w:id="18922" w:author="w19328_d1" w:date="2020-05-20T15:56:00Z">
            <w:rPr/>
          </w:rPrChange>
        </w:rPr>
        <w:t>..</w:t>
      </w:r>
      <w:r w:rsidR="000B47EB" w:rsidRPr="004F2A4F">
        <w:rPr>
          <w:lang w:val="en-CA"/>
          <w:rPrChange w:id="18923" w:author="w19328_d1" w:date="2020-05-20T15:56:00Z">
            <w:rPr/>
          </w:rPrChange>
        </w:rPr>
        <w:t> </w:t>
      </w:r>
      <w:r w:rsidRPr="004F2A4F">
        <w:rPr>
          <w:lang w:val="en-CA"/>
          <w:rPrChange w:id="18924" w:author="w19328_d1" w:date="2020-05-20T15:56:00Z">
            <w:rPr/>
          </w:rPrChange>
        </w:rPr>
        <w:t>2  is derives as follows:</w:t>
      </w:r>
    </w:p>
    <w:p w14:paraId="72EA56FF" w14:textId="63DBD7EF" w:rsidR="0070316F" w:rsidRPr="004F2A4F" w:rsidRDefault="00C43BCF" w:rsidP="004014E9">
      <w:pPr>
        <w:pStyle w:val="Code"/>
        <w:rPr>
          <w:lang w:val="en-CA"/>
          <w:rPrChange w:id="18925" w:author="w19328_d1" w:date="2020-05-20T15:56:00Z">
            <w:rPr/>
          </w:rPrChange>
        </w:rPr>
      </w:pPr>
      <w:r w:rsidRPr="004F2A4F">
        <w:rPr>
          <w:lang w:val="en-CA"/>
          <w:rPrChange w:id="18926" w:author="w19328_d1" w:date="2020-05-20T15:56:00Z">
            <w:rPr/>
          </w:rPrChange>
        </w:rPr>
        <w:t xml:space="preserve">      </w:t>
      </w:r>
      <w:proofErr w:type="spellStart"/>
      <w:r w:rsidR="0070316F" w:rsidRPr="004F2A4F">
        <w:rPr>
          <w:lang w:val="en-CA"/>
          <w:rPrChange w:id="18927" w:author="w19328_d1" w:date="2020-05-20T15:56:00Z">
            <w:rPr/>
          </w:rPrChange>
        </w:rPr>
        <w:t>leafVertices</w:t>
      </w:r>
      <w:proofErr w:type="spellEnd"/>
      <w:r w:rsidR="004014E9" w:rsidRPr="004F2A4F">
        <w:rPr>
          <w:lang w:val="en-CA"/>
          <w:rPrChange w:id="18928" w:author="w19328_d1" w:date="2020-05-20T15:56:00Z">
            <w:rPr/>
          </w:rPrChange>
        </w:rPr>
        <w:t>[</w:t>
      </w:r>
      <w:proofErr w:type="spellStart"/>
      <w:r w:rsidR="001E691D" w:rsidRPr="004F2A4F">
        <w:rPr>
          <w:lang w:val="en-CA"/>
          <w:rPrChange w:id="18929" w:author="w19328_d1" w:date="2020-05-20T15:56:00Z">
            <w:rPr/>
          </w:rPrChange>
        </w:rPr>
        <w:t>numVertex</w:t>
      </w:r>
      <w:proofErr w:type="spellEnd"/>
      <w:r w:rsidR="004014E9" w:rsidRPr="004F2A4F">
        <w:rPr>
          <w:lang w:val="en-CA"/>
          <w:rPrChange w:id="18930" w:author="w19328_d1" w:date="2020-05-20T15:56:00Z">
            <w:rPr/>
          </w:rPrChange>
        </w:rPr>
        <w:t>][</w:t>
      </w:r>
      <w:r w:rsidR="0070316F" w:rsidRPr="004F2A4F">
        <w:rPr>
          <w:lang w:val="en-CA"/>
          <w:rPrChange w:id="18931" w:author="w19328_d1" w:date="2020-05-20T15:56:00Z">
            <w:rPr/>
          </w:rPrChange>
        </w:rPr>
        <w:t>axis</w:t>
      </w:r>
      <w:r w:rsidR="004014E9" w:rsidRPr="004F2A4F">
        <w:rPr>
          <w:lang w:val="en-CA"/>
          <w:rPrChange w:id="18932" w:author="w19328_d1" w:date="2020-05-20T15:56:00Z">
            <w:rPr/>
          </w:rPrChange>
        </w:rPr>
        <w:t>]</w:t>
      </w:r>
      <w:r w:rsidR="0070316F" w:rsidRPr="004F2A4F">
        <w:rPr>
          <w:lang w:val="en-CA"/>
          <w:rPrChange w:id="18933" w:author="w19328_d1" w:date="2020-05-20T15:56:00Z">
            <w:rPr/>
          </w:rPrChange>
        </w:rPr>
        <w:t> = (</w:t>
      </w:r>
      <w:proofErr w:type="spellStart"/>
      <w:r w:rsidR="0070316F" w:rsidRPr="004F2A4F">
        <w:rPr>
          <w:lang w:val="en-CA"/>
          <w:rPrChange w:id="18934" w:author="w19328_d1" w:date="2020-05-20T15:56:00Z">
            <w:rPr/>
          </w:rPrChange>
        </w:rPr>
        <w:t>segStPos</w:t>
      </w:r>
      <w:proofErr w:type="spellEnd"/>
      <w:r w:rsidR="004014E9" w:rsidRPr="004F2A4F">
        <w:rPr>
          <w:lang w:val="en-CA"/>
          <w:rPrChange w:id="18935" w:author="w19328_d1" w:date="2020-05-20T15:56:00Z">
            <w:rPr/>
          </w:rPrChange>
        </w:rPr>
        <w:t>[</w:t>
      </w:r>
      <w:proofErr w:type="spellStart"/>
      <w:r w:rsidR="003915F1" w:rsidRPr="004F2A4F">
        <w:rPr>
          <w:rFonts w:eastAsia="ＭＳ 明朝"/>
          <w:lang w:val="en-CA" w:eastAsia="ja-JP"/>
        </w:rPr>
        <w:t>nIdx</w:t>
      </w:r>
      <w:proofErr w:type="spellEnd"/>
      <w:r w:rsidR="007D6F11" w:rsidRPr="004F2A4F">
        <w:rPr>
          <w:lang w:val="en-CA"/>
          <w:rPrChange w:id="18936" w:author="w19328_d1" w:date="2020-05-20T15:56:00Z">
            <w:rPr/>
          </w:rPrChange>
        </w:rPr>
        <w:t xml:space="preserve"> × </w:t>
      </w:r>
      <w:proofErr w:type="spellStart"/>
      <w:r w:rsidR="0070316F" w:rsidRPr="004F2A4F">
        <w:rPr>
          <w:lang w:val="en-CA"/>
          <w:rPrChange w:id="18937" w:author="w19328_d1" w:date="2020-05-20T15:56:00Z">
            <w:rPr/>
          </w:rPrChange>
        </w:rPr>
        <w:t>12+k</w:t>
      </w:r>
      <w:proofErr w:type="spellEnd"/>
      <w:r w:rsidR="004014E9" w:rsidRPr="004F2A4F">
        <w:rPr>
          <w:lang w:val="en-CA"/>
          <w:rPrChange w:id="18938" w:author="w19328_d1" w:date="2020-05-20T15:56:00Z">
            <w:rPr/>
          </w:rPrChange>
        </w:rPr>
        <w:t>][</w:t>
      </w:r>
      <w:r w:rsidR="0070316F" w:rsidRPr="004F2A4F">
        <w:rPr>
          <w:lang w:val="en-CA"/>
          <w:rPrChange w:id="18939" w:author="w19328_d1" w:date="2020-05-20T15:56:00Z">
            <w:rPr/>
          </w:rPrChange>
        </w:rPr>
        <w:t>axis</w:t>
      </w:r>
      <w:r w:rsidR="004014E9" w:rsidRPr="004F2A4F">
        <w:rPr>
          <w:lang w:val="en-CA"/>
          <w:rPrChange w:id="18940" w:author="w19328_d1" w:date="2020-05-20T15:56:00Z">
            <w:rPr/>
          </w:rPrChange>
        </w:rPr>
        <w:t>]</w:t>
      </w:r>
      <w:r w:rsidR="0070316F" w:rsidRPr="004F2A4F">
        <w:rPr>
          <w:lang w:val="en-CA"/>
          <w:rPrChange w:id="18941" w:author="w19328_d1" w:date="2020-05-20T15:56:00Z">
            <w:rPr/>
          </w:rPrChange>
        </w:rPr>
        <w:t xml:space="preserve"> &lt;&lt; 8</w:t>
      </w:r>
      <w:r w:rsidR="004014E9" w:rsidRPr="004F2A4F">
        <w:rPr>
          <w:lang w:val="en-CA"/>
          <w:rPrChange w:id="18942" w:author="w19328_d1" w:date="2020-05-20T15:56:00Z">
            <w:rPr/>
          </w:rPrChange>
        </w:rPr>
        <w:t>)</w:t>
      </w:r>
    </w:p>
    <w:p w14:paraId="6AAED6D6" w14:textId="0FB247C5" w:rsidR="00276715" w:rsidRPr="004F2A4F" w:rsidRDefault="00C9357E" w:rsidP="00D16D37">
      <w:pPr>
        <w:rPr>
          <w:lang w:val="en-CA"/>
          <w:rPrChange w:id="18943" w:author="w19328_d1" w:date="2020-05-20T15:56:00Z">
            <w:rPr/>
          </w:rPrChange>
        </w:rPr>
      </w:pPr>
      <w:r w:rsidRPr="004F2A4F">
        <w:rPr>
          <w:lang w:val="en-CA"/>
          <w:rPrChange w:id="18944" w:author="w19328_d1" w:date="2020-05-20T15:56:00Z">
            <w:rPr/>
          </w:rPrChange>
        </w:rPr>
        <w:tab/>
      </w:r>
      <w:r w:rsidR="00276715" w:rsidRPr="004F2A4F">
        <w:rPr>
          <w:lang w:val="en-CA"/>
          <w:rPrChange w:id="18945" w:author="w19328_d1" w:date="2020-05-20T15:56:00Z">
            <w:rPr/>
          </w:rPrChange>
        </w:rPr>
        <w:tab/>
      </w:r>
      <w:r w:rsidR="00276715" w:rsidRPr="004F2A4F">
        <w:rPr>
          <w:lang w:val="en-CA"/>
          <w:rPrChange w:id="18946" w:author="w19328_d1" w:date="2020-05-20T15:56:00Z">
            <w:rPr/>
          </w:rPrChange>
        </w:rPr>
        <w:tab/>
      </w:r>
      <w:r w:rsidR="00453456" w:rsidRPr="004F2A4F">
        <w:rPr>
          <w:lang w:val="en-CA"/>
          <w:rPrChange w:id="18947" w:author="w19328_d1" w:date="2020-05-20T15:56:00Z">
            <w:rPr/>
          </w:rPrChange>
        </w:rPr>
        <w:tab/>
      </w:r>
      <w:r w:rsidR="00276715" w:rsidRPr="004F2A4F">
        <w:rPr>
          <w:lang w:val="en-CA"/>
          <w:rPrChange w:id="18948" w:author="w19328_d1" w:date="2020-05-20T15:56:00Z">
            <w:rPr/>
          </w:rPrChange>
        </w:rPr>
        <w:t xml:space="preserve">If </w:t>
      </w:r>
      <w:proofErr w:type="spellStart"/>
      <w:r w:rsidRPr="004F2A4F">
        <w:rPr>
          <w:lang w:val="en-CA"/>
          <w:rPrChange w:id="18949" w:author="w19328_d1" w:date="2020-05-20T15:56:00Z">
            <w:rPr/>
          </w:rPrChange>
        </w:rPr>
        <w:t>segDist</w:t>
      </w:r>
      <w:proofErr w:type="spellEnd"/>
      <w:r w:rsidRPr="004F2A4F">
        <w:rPr>
          <w:lang w:val="en-CA"/>
          <w:rPrChange w:id="18950" w:author="w19328_d1" w:date="2020-05-20T15:56:00Z">
            <w:rPr/>
          </w:rPrChange>
        </w:rPr>
        <w:t>[ axis ] with axis =</w:t>
      </w:r>
      <w:r w:rsidR="001B658C" w:rsidRPr="004F2A4F">
        <w:rPr>
          <w:lang w:val="en-CA"/>
          <w:rPrChange w:id="18951" w:author="w19328_d1" w:date="2020-05-20T15:56:00Z">
            <w:rPr/>
          </w:rPrChange>
        </w:rPr>
        <w:t xml:space="preserve"> </w:t>
      </w:r>
      <w:r w:rsidRPr="004F2A4F">
        <w:rPr>
          <w:lang w:val="en-CA"/>
          <w:rPrChange w:id="18952" w:author="w19328_d1" w:date="2020-05-20T15:56:00Z">
            <w:rPr/>
          </w:rPrChange>
        </w:rPr>
        <w:t>0</w:t>
      </w:r>
      <w:r w:rsidR="00ED37F8" w:rsidRPr="004F2A4F">
        <w:rPr>
          <w:lang w:val="en-CA"/>
          <w:rPrChange w:id="18953" w:author="w19328_d1" w:date="2020-05-20T15:56:00Z">
            <w:rPr/>
          </w:rPrChange>
        </w:rPr>
        <w:t> </w:t>
      </w:r>
      <w:r w:rsidRPr="004F2A4F">
        <w:rPr>
          <w:lang w:val="en-CA"/>
          <w:rPrChange w:id="18954" w:author="w19328_d1" w:date="2020-05-20T15:56:00Z">
            <w:rPr/>
          </w:rPrChange>
        </w:rPr>
        <w:t>..</w:t>
      </w:r>
      <w:r w:rsidR="00ED37F8" w:rsidRPr="004F2A4F">
        <w:rPr>
          <w:lang w:val="en-CA"/>
          <w:rPrChange w:id="18955" w:author="w19328_d1" w:date="2020-05-20T15:56:00Z">
            <w:rPr/>
          </w:rPrChange>
        </w:rPr>
        <w:t> </w:t>
      </w:r>
      <w:r w:rsidRPr="004F2A4F">
        <w:rPr>
          <w:lang w:val="en-CA"/>
          <w:rPrChange w:id="18956" w:author="w19328_d1" w:date="2020-05-20T15:56:00Z">
            <w:rPr/>
          </w:rPrChange>
        </w:rPr>
        <w:t>2  is greater than 0</w:t>
      </w:r>
      <w:r w:rsidR="00276715" w:rsidRPr="004F2A4F">
        <w:rPr>
          <w:lang w:val="en-CA"/>
          <w:rPrChange w:id="18957" w:author="w19328_d1" w:date="2020-05-20T15:56:00Z">
            <w:rPr/>
          </w:rPrChange>
        </w:rPr>
        <w:t>,</w:t>
      </w:r>
      <w:r w:rsidR="0070316F" w:rsidRPr="004F2A4F">
        <w:rPr>
          <w:lang w:val="en-CA"/>
          <w:rPrChange w:id="18958" w:author="w19328_d1" w:date="2020-05-20T15:56:00Z">
            <w:rPr/>
          </w:rPrChange>
        </w:rPr>
        <w:t xml:space="preserve"> the following appl</w:t>
      </w:r>
      <w:r w:rsidR="00A37824" w:rsidRPr="004F2A4F">
        <w:rPr>
          <w:lang w:val="en-CA"/>
          <w:rPrChange w:id="18959" w:author="w19328_d1" w:date="2020-05-20T15:56:00Z">
            <w:rPr/>
          </w:rPrChange>
        </w:rPr>
        <w:t>ie</w:t>
      </w:r>
      <w:r w:rsidR="0070316F" w:rsidRPr="004F2A4F">
        <w:rPr>
          <w:lang w:val="en-CA"/>
          <w:rPrChange w:id="18960" w:author="w19328_d1" w:date="2020-05-20T15:56:00Z">
            <w:rPr/>
          </w:rPrChange>
        </w:rPr>
        <w:t>s.</w:t>
      </w:r>
    </w:p>
    <w:p w14:paraId="28E7D04A" w14:textId="76F3A268" w:rsidR="00276715" w:rsidRPr="004F2A4F" w:rsidRDefault="00C43BCF" w:rsidP="004014E9">
      <w:pPr>
        <w:pStyle w:val="Code"/>
        <w:rPr>
          <w:lang w:val="en-CA"/>
          <w:rPrChange w:id="18961" w:author="w19328_d1" w:date="2020-05-20T15:56:00Z">
            <w:rPr/>
          </w:rPrChange>
        </w:rPr>
      </w:pPr>
      <w:r w:rsidRPr="004F2A4F">
        <w:rPr>
          <w:lang w:val="en-CA"/>
          <w:rPrChange w:id="18962" w:author="w19328_d1" w:date="2020-05-20T15:56:00Z">
            <w:rPr/>
          </w:rPrChange>
        </w:rPr>
        <w:t xml:space="preserve">        </w:t>
      </w:r>
      <w:proofErr w:type="spellStart"/>
      <w:r w:rsidR="0070316F" w:rsidRPr="004F2A4F">
        <w:rPr>
          <w:lang w:val="en-CA"/>
          <w:rPrChange w:id="18963" w:author="w19328_d1" w:date="2020-05-20T15:56:00Z">
            <w:rPr/>
          </w:rPrChange>
        </w:rPr>
        <w:t>leafVertices</w:t>
      </w:r>
      <w:proofErr w:type="spellEnd"/>
      <w:r w:rsidR="004014E9" w:rsidRPr="004F2A4F">
        <w:rPr>
          <w:lang w:val="en-CA"/>
          <w:rPrChange w:id="18964" w:author="w19328_d1" w:date="2020-05-20T15:56:00Z">
            <w:rPr/>
          </w:rPrChange>
        </w:rPr>
        <w:t>[</w:t>
      </w:r>
      <w:proofErr w:type="spellStart"/>
      <w:r w:rsidR="001E691D" w:rsidRPr="004F2A4F">
        <w:rPr>
          <w:lang w:val="en-CA"/>
          <w:rPrChange w:id="18965" w:author="w19328_d1" w:date="2020-05-20T15:56:00Z">
            <w:rPr/>
          </w:rPrChange>
        </w:rPr>
        <w:t>numVertex</w:t>
      </w:r>
      <w:proofErr w:type="spellEnd"/>
      <w:r w:rsidR="004014E9" w:rsidRPr="004F2A4F">
        <w:rPr>
          <w:lang w:val="en-CA"/>
          <w:rPrChange w:id="18966" w:author="w19328_d1" w:date="2020-05-20T15:56:00Z">
            <w:rPr/>
          </w:rPrChange>
        </w:rPr>
        <w:t>][</w:t>
      </w:r>
      <w:r w:rsidR="0070316F" w:rsidRPr="004F2A4F">
        <w:rPr>
          <w:lang w:val="en-CA"/>
          <w:rPrChange w:id="18967" w:author="w19328_d1" w:date="2020-05-20T15:56:00Z">
            <w:rPr/>
          </w:rPrChange>
        </w:rPr>
        <w:t>axis</w:t>
      </w:r>
      <w:r w:rsidR="004014E9" w:rsidRPr="004F2A4F">
        <w:rPr>
          <w:lang w:val="en-CA"/>
          <w:rPrChange w:id="18968" w:author="w19328_d1" w:date="2020-05-20T15:56:00Z">
            <w:rPr/>
          </w:rPrChange>
        </w:rPr>
        <w:t>]</w:t>
      </w:r>
      <w:r w:rsidR="00453456" w:rsidRPr="004F2A4F">
        <w:rPr>
          <w:lang w:val="en-CA"/>
          <w:rPrChange w:id="18969" w:author="w19328_d1" w:date="2020-05-20T15:56:00Z">
            <w:rPr/>
          </w:rPrChange>
        </w:rPr>
        <w:t> </w:t>
      </w:r>
      <w:r w:rsidR="0070316F" w:rsidRPr="004F2A4F">
        <w:rPr>
          <w:lang w:val="en-CA"/>
          <w:rPrChange w:id="18970" w:author="w19328_d1" w:date="2020-05-20T15:56:00Z">
            <w:rPr/>
          </w:rPrChange>
        </w:rPr>
        <w:t>+</w:t>
      </w:r>
      <w:r w:rsidR="00276715" w:rsidRPr="004F2A4F">
        <w:rPr>
          <w:lang w:val="en-CA"/>
          <w:rPrChange w:id="18971" w:author="w19328_d1" w:date="2020-05-20T15:56:00Z">
            <w:rPr/>
          </w:rPrChange>
        </w:rPr>
        <w:t>=</w:t>
      </w:r>
      <w:r w:rsidR="0070316F" w:rsidRPr="004F2A4F">
        <w:rPr>
          <w:lang w:val="en-CA"/>
          <w:rPrChange w:id="18972" w:author="w19328_d1" w:date="2020-05-20T15:56:00Z">
            <w:rPr/>
          </w:rPrChange>
        </w:rPr>
        <w:t> </w:t>
      </w:r>
      <w:proofErr w:type="spellStart"/>
      <w:r w:rsidR="0070316F" w:rsidRPr="004F2A4F">
        <w:rPr>
          <w:lang w:val="en-CA"/>
          <w:rPrChange w:id="18973" w:author="w19328_d1" w:date="2020-05-20T15:56:00Z">
            <w:rPr/>
          </w:rPrChange>
        </w:rPr>
        <w:t>dist</w:t>
      </w:r>
      <w:proofErr w:type="spellEnd"/>
    </w:p>
    <w:p w14:paraId="692EB856" w14:textId="4B1FD60F" w:rsidR="00453456" w:rsidRPr="004F2A4F" w:rsidRDefault="00276715" w:rsidP="00D16D37">
      <w:pPr>
        <w:rPr>
          <w:lang w:val="en-CA"/>
          <w:rPrChange w:id="18974" w:author="w19328_d1" w:date="2020-05-20T15:56:00Z">
            <w:rPr/>
          </w:rPrChange>
        </w:rPr>
      </w:pPr>
      <w:r w:rsidRPr="004F2A4F">
        <w:rPr>
          <w:lang w:val="en-CA"/>
          <w:rPrChange w:id="18975" w:author="w19328_d1" w:date="2020-05-20T15:56:00Z">
            <w:rPr/>
          </w:rPrChange>
        </w:rPr>
        <w:tab/>
      </w:r>
      <w:r w:rsidR="00453456" w:rsidRPr="004F2A4F">
        <w:rPr>
          <w:lang w:val="en-CA"/>
          <w:rPrChange w:id="18976" w:author="w19328_d1" w:date="2020-05-20T15:56:00Z">
            <w:rPr/>
          </w:rPrChange>
        </w:rPr>
        <w:tab/>
      </w:r>
      <w:r w:rsidR="00C9357E" w:rsidRPr="004F2A4F">
        <w:rPr>
          <w:lang w:val="en-CA"/>
          <w:rPrChange w:id="18977" w:author="w19328_d1" w:date="2020-05-20T15:56:00Z">
            <w:rPr/>
          </w:rPrChange>
        </w:rPr>
        <w:tab/>
      </w:r>
      <w:r w:rsidR="0070316F" w:rsidRPr="004F2A4F">
        <w:rPr>
          <w:lang w:val="en-CA"/>
          <w:rPrChange w:id="18978" w:author="w19328_d1" w:date="2020-05-20T15:56:00Z">
            <w:rPr/>
          </w:rPrChange>
        </w:rPr>
        <w:t xml:space="preserve">Finally, </w:t>
      </w:r>
      <w:proofErr w:type="spellStart"/>
      <w:r w:rsidR="001E691D" w:rsidRPr="004F2A4F">
        <w:rPr>
          <w:lang w:val="en-CA"/>
          <w:rPrChange w:id="18979" w:author="w19328_d1" w:date="2020-05-20T15:56:00Z">
            <w:rPr/>
          </w:rPrChange>
        </w:rPr>
        <w:t>numVertex</w:t>
      </w:r>
      <w:proofErr w:type="spellEnd"/>
      <w:r w:rsidR="001E691D" w:rsidRPr="004F2A4F">
        <w:rPr>
          <w:lang w:val="en-CA"/>
          <w:rPrChange w:id="18980" w:author="w19328_d1" w:date="2020-05-20T15:56:00Z">
            <w:rPr/>
          </w:rPrChange>
        </w:rPr>
        <w:t xml:space="preserve"> </w:t>
      </w:r>
      <w:r w:rsidR="00453456" w:rsidRPr="004F2A4F">
        <w:rPr>
          <w:lang w:val="en-CA"/>
          <w:rPrChange w:id="18981" w:author="w19328_d1" w:date="2020-05-20T15:56:00Z">
            <w:rPr/>
          </w:rPrChange>
        </w:rPr>
        <w:t>is set</w:t>
      </w:r>
      <w:r w:rsidR="001E691D" w:rsidRPr="004F2A4F">
        <w:rPr>
          <w:lang w:val="en-CA"/>
          <w:rPrChange w:id="18982" w:author="w19328_d1" w:date="2020-05-20T15:56:00Z">
            <w:rPr/>
          </w:rPrChange>
        </w:rPr>
        <w:t xml:space="preserve"> equal</w:t>
      </w:r>
      <w:r w:rsidR="00453456" w:rsidRPr="004F2A4F">
        <w:rPr>
          <w:lang w:val="en-CA"/>
          <w:rPrChange w:id="18983" w:author="w19328_d1" w:date="2020-05-20T15:56:00Z">
            <w:rPr/>
          </w:rPrChange>
        </w:rPr>
        <w:t xml:space="preserve"> to (</w:t>
      </w:r>
      <w:proofErr w:type="spellStart"/>
      <w:r w:rsidR="001E691D" w:rsidRPr="004F2A4F">
        <w:rPr>
          <w:lang w:val="en-CA"/>
          <w:rPrChange w:id="18984" w:author="w19328_d1" w:date="2020-05-20T15:56:00Z">
            <w:rPr/>
          </w:rPrChange>
        </w:rPr>
        <w:t>numVertex</w:t>
      </w:r>
      <w:proofErr w:type="spellEnd"/>
      <w:r w:rsidR="001E691D" w:rsidRPr="004F2A4F">
        <w:rPr>
          <w:lang w:val="en-CA"/>
          <w:rPrChange w:id="18985" w:author="w19328_d1" w:date="2020-05-20T15:56:00Z">
            <w:rPr/>
          </w:rPrChange>
        </w:rPr>
        <w:t xml:space="preserve"> </w:t>
      </w:r>
      <w:r w:rsidR="00453456" w:rsidRPr="004F2A4F">
        <w:rPr>
          <w:lang w:val="en-CA"/>
          <w:rPrChange w:id="18986" w:author="w19328_d1" w:date="2020-05-20T15:56:00Z">
            <w:rPr/>
          </w:rPrChange>
        </w:rPr>
        <w:t>+1)</w:t>
      </w:r>
      <w:r w:rsidR="0070316F" w:rsidRPr="004F2A4F">
        <w:rPr>
          <w:lang w:val="en-CA"/>
          <w:rPrChange w:id="18987" w:author="w19328_d1" w:date="2020-05-20T15:56:00Z">
            <w:rPr/>
          </w:rPrChange>
        </w:rPr>
        <w:t>.</w:t>
      </w:r>
    </w:p>
    <w:p w14:paraId="5E5E20CB" w14:textId="7BAA7A2C" w:rsidR="00453456" w:rsidRPr="004F2A4F" w:rsidRDefault="00453456" w:rsidP="00BE53BF">
      <w:pPr>
        <w:pStyle w:val="Code"/>
        <w:rPr>
          <w:lang w:val="en-CA"/>
          <w:rPrChange w:id="18988" w:author="w19328_d1" w:date="2020-05-20T15:56:00Z">
            <w:rPr/>
          </w:rPrChange>
        </w:rPr>
      </w:pPr>
      <w:r w:rsidRPr="004F2A4F">
        <w:rPr>
          <w:lang w:val="en-CA"/>
          <w:rPrChange w:id="18989" w:author="w19328_d1" w:date="2020-05-20T15:56:00Z">
            <w:rPr/>
          </w:rPrChange>
        </w:rPr>
        <w:t>}</w:t>
      </w:r>
    </w:p>
    <w:p w14:paraId="6008B873" w14:textId="18ED848C" w:rsidR="006D73B6" w:rsidRPr="004F2A4F" w:rsidRDefault="006D73B6" w:rsidP="00D16D37">
      <w:pPr>
        <w:pStyle w:val="5"/>
        <w:rPr>
          <w:lang w:val="en-CA"/>
        </w:rPr>
      </w:pPr>
      <w:bookmarkStart w:id="18990" w:name="_Ref9091991"/>
      <w:bookmarkStart w:id="18991" w:name="_Ref9081785"/>
      <w:r w:rsidRPr="004F2A4F">
        <w:rPr>
          <w:lang w:val="en-CA"/>
        </w:rPr>
        <w:t xml:space="preserve">Sorting process for </w:t>
      </w:r>
      <w:proofErr w:type="spellStart"/>
      <w:r w:rsidRPr="004F2A4F">
        <w:rPr>
          <w:lang w:val="en-CA"/>
        </w:rPr>
        <w:t>leafVertices</w:t>
      </w:r>
      <w:bookmarkEnd w:id="18990"/>
      <w:proofErr w:type="spellEnd"/>
    </w:p>
    <w:p w14:paraId="6B02A2C8" w14:textId="1BC96F64" w:rsidR="006D73B6" w:rsidRPr="004F2A4F" w:rsidRDefault="006D73B6" w:rsidP="006D73B6">
      <w:pPr>
        <w:rPr>
          <w:lang w:val="en-CA" w:eastAsia="ja-JP"/>
        </w:rPr>
      </w:pPr>
      <w:r w:rsidRPr="004F2A4F">
        <w:rPr>
          <w:lang w:val="en-CA" w:eastAsia="ja-JP"/>
        </w:rPr>
        <w:t>Input</w:t>
      </w:r>
      <w:r w:rsidR="003915F1" w:rsidRPr="004F2A4F">
        <w:rPr>
          <w:lang w:val="en-CA" w:eastAsia="ja-JP"/>
        </w:rPr>
        <w:t>s</w:t>
      </w:r>
      <w:r w:rsidRPr="004F2A4F">
        <w:rPr>
          <w:lang w:val="en-CA" w:eastAsia="ja-JP"/>
        </w:rPr>
        <w:t xml:space="preserve"> to the process </w:t>
      </w:r>
      <w:r w:rsidR="003915F1" w:rsidRPr="004F2A4F">
        <w:rPr>
          <w:lang w:val="en-CA" w:eastAsia="ja-JP"/>
        </w:rPr>
        <w:t>are:</w:t>
      </w:r>
    </w:p>
    <w:p w14:paraId="22A49CB9" w14:textId="77777777" w:rsidR="003915F1" w:rsidRPr="004F2A4F" w:rsidRDefault="003915F1" w:rsidP="003915F1">
      <w:pPr>
        <w:rPr>
          <w:lang w:val="en-CA"/>
          <w:rPrChange w:id="18992" w:author="w19328_d1" w:date="2020-05-20T15:56:00Z">
            <w:rPr/>
          </w:rPrChange>
        </w:rPr>
      </w:pPr>
      <w:r w:rsidRPr="004F2A4F">
        <w:rPr>
          <w:lang w:val="en-CA"/>
          <w:rPrChange w:id="18993" w:author="w19328_d1" w:date="2020-05-20T15:56:00Z">
            <w:rPr/>
          </w:rPrChange>
        </w:rPr>
        <w:tab/>
        <w:t xml:space="preserve">the variable </w:t>
      </w:r>
      <w:proofErr w:type="spellStart"/>
      <w:r w:rsidRPr="004F2A4F">
        <w:rPr>
          <w:rFonts w:eastAsia="ＭＳ 明朝"/>
          <w:lang w:val="en-CA" w:eastAsia="ja-JP"/>
        </w:rPr>
        <w:t>nIdx</w:t>
      </w:r>
      <w:proofErr w:type="spellEnd"/>
      <w:r w:rsidRPr="004F2A4F">
        <w:rPr>
          <w:rFonts w:eastAsia="ＭＳ 明朝"/>
          <w:lang w:val="en-CA" w:eastAsia="ja-JP"/>
        </w:rPr>
        <w:t>,</w:t>
      </w:r>
    </w:p>
    <w:p w14:paraId="0656362A" w14:textId="77777777" w:rsidR="00A3621F" w:rsidRPr="004F2A4F" w:rsidRDefault="00A3621F" w:rsidP="00A3621F">
      <w:pPr>
        <w:rPr>
          <w:lang w:val="en-CA" w:eastAsia="ja-JP"/>
          <w:rPrChange w:id="18994" w:author="w19328_d1" w:date="2020-05-20T15:56:00Z">
            <w:rPr>
              <w:lang w:eastAsia="ja-JP"/>
            </w:rPr>
          </w:rPrChange>
        </w:rPr>
      </w:pPr>
      <w:r w:rsidRPr="004F2A4F">
        <w:rPr>
          <w:lang w:val="en-CA"/>
          <w:rPrChange w:id="18995" w:author="w19328_d1" w:date="2020-05-20T15:56:00Z">
            <w:rPr/>
          </w:rPrChange>
        </w:rPr>
        <w:tab/>
        <w:t xml:space="preserve">the variable </w:t>
      </w:r>
      <w:proofErr w:type="spellStart"/>
      <w:r w:rsidRPr="004F2A4F">
        <w:rPr>
          <w:lang w:val="en-CA"/>
          <w:rPrChange w:id="18996" w:author="w19328_d1" w:date="2020-05-20T15:56:00Z">
            <w:rPr/>
          </w:rPrChange>
        </w:rPr>
        <w:t>bkWidth</w:t>
      </w:r>
      <w:proofErr w:type="spellEnd"/>
      <w:r w:rsidRPr="004F2A4F">
        <w:rPr>
          <w:lang w:val="en-CA" w:eastAsia="ja-JP"/>
          <w:rPrChange w:id="18997" w:author="w19328_d1" w:date="2020-05-20T15:56:00Z">
            <w:rPr>
              <w:lang w:eastAsia="ja-JP"/>
            </w:rPr>
          </w:rPrChange>
        </w:rPr>
        <w:t>,</w:t>
      </w:r>
    </w:p>
    <w:p w14:paraId="4AF72E06" w14:textId="2D0370AA" w:rsidR="006D73B6" w:rsidRPr="004F2A4F" w:rsidRDefault="006D73B6" w:rsidP="006D73B6">
      <w:pPr>
        <w:rPr>
          <w:lang w:val="en-CA"/>
          <w:rPrChange w:id="18998" w:author="w19328_d1" w:date="2020-05-20T15:56:00Z">
            <w:rPr/>
          </w:rPrChange>
        </w:rPr>
      </w:pPr>
      <w:r w:rsidRPr="004F2A4F">
        <w:rPr>
          <w:lang w:val="en-CA"/>
          <w:rPrChange w:id="18999" w:author="w19328_d1" w:date="2020-05-20T15:56:00Z">
            <w:rPr/>
          </w:rPrChange>
        </w:rPr>
        <w:tab/>
        <w:t xml:space="preserve">the variable </w:t>
      </w:r>
      <w:proofErr w:type="spellStart"/>
      <w:r w:rsidR="00A37824" w:rsidRPr="004F2A4F">
        <w:rPr>
          <w:lang w:val="en-CA"/>
          <w:rPrChange w:id="19000" w:author="w19328_d1" w:date="2020-05-20T15:56:00Z">
            <w:rPr/>
          </w:rPrChange>
        </w:rPr>
        <w:t>numVertex</w:t>
      </w:r>
      <w:proofErr w:type="spellEnd"/>
      <w:r w:rsidRPr="004F2A4F">
        <w:rPr>
          <w:lang w:val="en-CA"/>
          <w:rPrChange w:id="19001" w:author="w19328_d1" w:date="2020-05-20T15:56:00Z">
            <w:rPr/>
          </w:rPrChange>
        </w:rPr>
        <w:t>,</w:t>
      </w:r>
    </w:p>
    <w:p w14:paraId="78420CAF" w14:textId="7F77AE23" w:rsidR="006D73B6" w:rsidRPr="004F2A4F" w:rsidRDefault="006D73B6" w:rsidP="006D73B6">
      <w:pPr>
        <w:rPr>
          <w:lang w:val="en-CA"/>
          <w:rPrChange w:id="19002" w:author="w19328_d1" w:date="2020-05-20T15:56:00Z">
            <w:rPr/>
          </w:rPrChange>
        </w:rPr>
      </w:pPr>
      <w:r w:rsidRPr="004F2A4F">
        <w:rPr>
          <w:lang w:val="en-CA"/>
          <w:rPrChange w:id="19003" w:author="w19328_d1" w:date="2020-05-20T15:56:00Z">
            <w:rPr/>
          </w:rPrChange>
        </w:rPr>
        <w:tab/>
        <w:t xml:space="preserve">the array </w:t>
      </w:r>
      <w:proofErr w:type="spellStart"/>
      <w:r w:rsidRPr="004F2A4F">
        <w:rPr>
          <w:lang w:val="en-CA"/>
          <w:rPrChange w:id="19004" w:author="w19328_d1" w:date="2020-05-20T15:56:00Z">
            <w:rPr/>
          </w:rPrChange>
        </w:rPr>
        <w:t>leafVertices</w:t>
      </w:r>
      <w:proofErr w:type="spellEnd"/>
      <w:r w:rsidRPr="004F2A4F">
        <w:rPr>
          <w:lang w:val="en-CA"/>
          <w:rPrChange w:id="19005" w:author="w19328_d1" w:date="2020-05-20T15:56:00Z">
            <w:rPr/>
          </w:rPrChange>
        </w:rPr>
        <w:t>[ </w:t>
      </w:r>
      <w:r w:rsidR="001641FF" w:rsidRPr="004F2A4F">
        <w:rPr>
          <w:lang w:val="en-CA"/>
          <w:rPrChange w:id="19006" w:author="w19328_d1" w:date="2020-05-20T15:56:00Z">
            <w:rPr/>
          </w:rPrChange>
        </w:rPr>
        <w:t>j</w:t>
      </w:r>
      <w:r w:rsidRPr="004F2A4F">
        <w:rPr>
          <w:lang w:val="en-CA"/>
          <w:rPrChange w:id="19007" w:author="w19328_d1" w:date="2020-05-20T15:56:00Z">
            <w:rPr/>
          </w:rPrChange>
        </w:rPr>
        <w:t> ][ axis ] with  </w:t>
      </w:r>
      <w:r w:rsidR="001641FF" w:rsidRPr="004F2A4F">
        <w:rPr>
          <w:lang w:val="en-CA"/>
          <w:rPrChange w:id="19008" w:author="w19328_d1" w:date="2020-05-20T15:56:00Z">
            <w:rPr/>
          </w:rPrChange>
        </w:rPr>
        <w:t>j</w:t>
      </w:r>
      <w:r w:rsidRPr="004F2A4F">
        <w:rPr>
          <w:lang w:val="en-CA"/>
          <w:rPrChange w:id="19009" w:author="w19328_d1" w:date="2020-05-20T15:56:00Z">
            <w:rPr/>
          </w:rPrChange>
        </w:rPr>
        <w:t> = 0</w:t>
      </w:r>
      <w:r w:rsidR="00ED37F8" w:rsidRPr="004F2A4F">
        <w:rPr>
          <w:lang w:val="en-CA"/>
          <w:rPrChange w:id="19010" w:author="w19328_d1" w:date="2020-05-20T15:56:00Z">
            <w:rPr/>
          </w:rPrChange>
        </w:rPr>
        <w:t> </w:t>
      </w:r>
      <w:r w:rsidRPr="004F2A4F">
        <w:rPr>
          <w:lang w:val="en-CA"/>
          <w:rPrChange w:id="19011" w:author="w19328_d1" w:date="2020-05-20T15:56:00Z">
            <w:rPr/>
          </w:rPrChange>
        </w:rPr>
        <w:t>..</w:t>
      </w:r>
      <w:r w:rsidR="00ED37F8" w:rsidRPr="004F2A4F">
        <w:rPr>
          <w:lang w:val="en-CA"/>
          <w:rPrChange w:id="19012" w:author="w19328_d1" w:date="2020-05-20T15:56:00Z">
            <w:rPr/>
          </w:rPrChange>
        </w:rPr>
        <w:t> </w:t>
      </w:r>
      <w:proofErr w:type="spellStart"/>
      <w:r w:rsidR="00A37824" w:rsidRPr="004F2A4F">
        <w:rPr>
          <w:lang w:val="en-CA"/>
          <w:rPrChange w:id="19013" w:author="w19328_d1" w:date="2020-05-20T15:56:00Z">
            <w:rPr/>
          </w:rPrChange>
        </w:rPr>
        <w:t>numVertex</w:t>
      </w:r>
      <w:proofErr w:type="spellEnd"/>
      <w:r w:rsidRPr="004F2A4F">
        <w:rPr>
          <w:lang w:val="en-CA"/>
          <w:rPrChange w:id="19014" w:author="w19328_d1" w:date="2020-05-20T15:56:00Z">
            <w:rPr/>
          </w:rPrChange>
        </w:rPr>
        <w:t> − 1 </w:t>
      </w:r>
      <w:r w:rsidR="0038238A" w:rsidRPr="004F2A4F">
        <w:rPr>
          <w:lang w:val="en-CA"/>
          <w:rPrChange w:id="19015" w:author="w19328_d1" w:date="2020-05-20T15:56:00Z">
            <w:rPr/>
          </w:rPrChange>
        </w:rPr>
        <w:t>,</w:t>
      </w:r>
      <w:r w:rsidRPr="004F2A4F">
        <w:rPr>
          <w:lang w:val="en-CA"/>
          <w:rPrChange w:id="19016" w:author="w19328_d1" w:date="2020-05-20T15:56:00Z">
            <w:rPr/>
          </w:rPrChange>
        </w:rPr>
        <w:t xml:space="preserve"> axis = 0</w:t>
      </w:r>
      <w:r w:rsidR="00ED37F8" w:rsidRPr="004F2A4F">
        <w:rPr>
          <w:lang w:val="en-CA"/>
          <w:rPrChange w:id="19017" w:author="w19328_d1" w:date="2020-05-20T15:56:00Z">
            <w:rPr/>
          </w:rPrChange>
        </w:rPr>
        <w:t> </w:t>
      </w:r>
      <w:r w:rsidRPr="004F2A4F">
        <w:rPr>
          <w:lang w:val="en-CA"/>
          <w:rPrChange w:id="19018" w:author="w19328_d1" w:date="2020-05-20T15:56:00Z">
            <w:rPr/>
          </w:rPrChange>
        </w:rPr>
        <w:t>..</w:t>
      </w:r>
      <w:r w:rsidR="00ED37F8" w:rsidRPr="004F2A4F">
        <w:rPr>
          <w:lang w:val="en-CA"/>
          <w:rPrChange w:id="19019" w:author="w19328_d1" w:date="2020-05-20T15:56:00Z">
            <w:rPr/>
          </w:rPrChange>
        </w:rPr>
        <w:t> </w:t>
      </w:r>
      <w:r w:rsidRPr="004F2A4F">
        <w:rPr>
          <w:lang w:val="en-CA"/>
          <w:rPrChange w:id="19020" w:author="w19328_d1" w:date="2020-05-20T15:56:00Z">
            <w:rPr/>
          </w:rPrChange>
        </w:rPr>
        <w:t>2</w:t>
      </w:r>
    </w:p>
    <w:p w14:paraId="3A4EE034" w14:textId="540803E9" w:rsidR="006D73B6" w:rsidRPr="004F2A4F" w:rsidRDefault="006D73B6" w:rsidP="006D73B6">
      <w:pPr>
        <w:rPr>
          <w:lang w:val="en-CA" w:eastAsia="ja-JP"/>
        </w:rPr>
      </w:pPr>
      <w:r w:rsidRPr="004F2A4F">
        <w:rPr>
          <w:lang w:val="en-CA" w:eastAsia="ja-JP"/>
        </w:rPr>
        <w:t xml:space="preserve">Output of the process is </w:t>
      </w:r>
    </w:p>
    <w:p w14:paraId="04D210D0" w14:textId="0A3E2FA6" w:rsidR="006D73B6" w:rsidRPr="004F2A4F" w:rsidRDefault="006D73B6">
      <w:pPr>
        <w:rPr>
          <w:lang w:val="en-CA"/>
          <w:rPrChange w:id="19021" w:author="w19328_d1" w:date="2020-05-20T15:56:00Z">
            <w:rPr/>
          </w:rPrChange>
        </w:rPr>
      </w:pPr>
      <w:r w:rsidRPr="004F2A4F">
        <w:rPr>
          <w:lang w:val="en-CA"/>
          <w:rPrChange w:id="19022" w:author="w19328_d1" w:date="2020-05-20T15:56:00Z">
            <w:rPr/>
          </w:rPrChange>
        </w:rPr>
        <w:tab/>
      </w:r>
      <w:r w:rsidR="00FD2A6A" w:rsidRPr="004F2A4F">
        <w:rPr>
          <w:lang w:val="en-CA"/>
          <w:rPrChange w:id="19023" w:author="w19328_d1" w:date="2020-05-20T15:56:00Z">
            <w:rPr/>
          </w:rPrChange>
        </w:rPr>
        <w:t>the sorted</w:t>
      </w:r>
      <w:r w:rsidRPr="004F2A4F">
        <w:rPr>
          <w:lang w:val="en-CA"/>
          <w:rPrChange w:id="19024" w:author="w19328_d1" w:date="2020-05-20T15:56:00Z">
            <w:rPr/>
          </w:rPrChange>
        </w:rPr>
        <w:t xml:space="preserve"> array </w:t>
      </w:r>
      <w:proofErr w:type="spellStart"/>
      <w:r w:rsidR="00FD2A6A" w:rsidRPr="004F2A4F">
        <w:rPr>
          <w:lang w:val="en-CA"/>
          <w:rPrChange w:id="19025" w:author="w19328_d1" w:date="2020-05-20T15:56:00Z">
            <w:rPr/>
          </w:rPrChange>
        </w:rPr>
        <w:t>leafVertices</w:t>
      </w:r>
      <w:proofErr w:type="spellEnd"/>
      <w:r w:rsidRPr="004F2A4F">
        <w:rPr>
          <w:lang w:val="en-CA"/>
          <w:rPrChange w:id="19026" w:author="w19328_d1" w:date="2020-05-20T15:56:00Z">
            <w:rPr/>
          </w:rPrChange>
        </w:rPr>
        <w:t>[ </w:t>
      </w:r>
      <w:r w:rsidR="001641FF" w:rsidRPr="004F2A4F">
        <w:rPr>
          <w:lang w:val="en-CA"/>
          <w:rPrChange w:id="19027" w:author="w19328_d1" w:date="2020-05-20T15:56:00Z">
            <w:rPr/>
          </w:rPrChange>
        </w:rPr>
        <w:t>j</w:t>
      </w:r>
      <w:r w:rsidRPr="004F2A4F">
        <w:rPr>
          <w:lang w:val="en-CA"/>
          <w:rPrChange w:id="19028" w:author="w19328_d1" w:date="2020-05-20T15:56:00Z">
            <w:rPr/>
          </w:rPrChange>
        </w:rPr>
        <w:t> ][ axis ] with  </w:t>
      </w:r>
      <w:r w:rsidR="001641FF" w:rsidRPr="004F2A4F">
        <w:rPr>
          <w:lang w:val="en-CA"/>
          <w:rPrChange w:id="19029" w:author="w19328_d1" w:date="2020-05-20T15:56:00Z">
            <w:rPr/>
          </w:rPrChange>
        </w:rPr>
        <w:t>j</w:t>
      </w:r>
      <w:r w:rsidRPr="004F2A4F">
        <w:rPr>
          <w:lang w:val="en-CA"/>
          <w:rPrChange w:id="19030" w:author="w19328_d1" w:date="2020-05-20T15:56:00Z">
            <w:rPr/>
          </w:rPrChange>
        </w:rPr>
        <w:t> = 0</w:t>
      </w:r>
      <w:r w:rsidR="00ED37F8" w:rsidRPr="004F2A4F">
        <w:rPr>
          <w:lang w:val="en-CA"/>
          <w:rPrChange w:id="19031" w:author="w19328_d1" w:date="2020-05-20T15:56:00Z">
            <w:rPr/>
          </w:rPrChange>
        </w:rPr>
        <w:t> </w:t>
      </w:r>
      <w:r w:rsidRPr="004F2A4F">
        <w:rPr>
          <w:lang w:val="en-CA"/>
          <w:rPrChange w:id="19032" w:author="w19328_d1" w:date="2020-05-20T15:56:00Z">
            <w:rPr/>
          </w:rPrChange>
        </w:rPr>
        <w:t>..</w:t>
      </w:r>
      <w:r w:rsidR="00ED37F8" w:rsidRPr="004F2A4F">
        <w:rPr>
          <w:lang w:val="en-CA"/>
          <w:rPrChange w:id="19033" w:author="w19328_d1" w:date="2020-05-20T15:56:00Z">
            <w:rPr/>
          </w:rPrChange>
        </w:rPr>
        <w:t> </w:t>
      </w:r>
      <w:proofErr w:type="spellStart"/>
      <w:r w:rsidR="00A37824" w:rsidRPr="004F2A4F">
        <w:rPr>
          <w:lang w:val="en-CA"/>
          <w:rPrChange w:id="19034" w:author="w19328_d1" w:date="2020-05-20T15:56:00Z">
            <w:rPr/>
          </w:rPrChange>
        </w:rPr>
        <w:t>numVertex</w:t>
      </w:r>
      <w:proofErr w:type="spellEnd"/>
      <w:r w:rsidRPr="004F2A4F">
        <w:rPr>
          <w:lang w:val="en-CA"/>
          <w:rPrChange w:id="19035" w:author="w19328_d1" w:date="2020-05-20T15:56:00Z">
            <w:rPr/>
          </w:rPrChange>
        </w:rPr>
        <w:t> − 1 </w:t>
      </w:r>
      <w:r w:rsidR="0038238A" w:rsidRPr="004F2A4F">
        <w:rPr>
          <w:lang w:val="en-CA"/>
          <w:rPrChange w:id="19036" w:author="w19328_d1" w:date="2020-05-20T15:56:00Z">
            <w:rPr/>
          </w:rPrChange>
        </w:rPr>
        <w:t xml:space="preserve">, </w:t>
      </w:r>
      <w:r w:rsidRPr="004F2A4F">
        <w:rPr>
          <w:lang w:val="en-CA"/>
          <w:rPrChange w:id="19037" w:author="w19328_d1" w:date="2020-05-20T15:56:00Z">
            <w:rPr/>
          </w:rPrChange>
        </w:rPr>
        <w:t>axis = 0</w:t>
      </w:r>
      <w:r w:rsidR="00ED37F8" w:rsidRPr="004F2A4F">
        <w:rPr>
          <w:lang w:val="en-CA"/>
          <w:rPrChange w:id="19038" w:author="w19328_d1" w:date="2020-05-20T15:56:00Z">
            <w:rPr/>
          </w:rPrChange>
        </w:rPr>
        <w:t> </w:t>
      </w:r>
      <w:r w:rsidRPr="004F2A4F">
        <w:rPr>
          <w:lang w:val="en-CA"/>
          <w:rPrChange w:id="19039" w:author="w19328_d1" w:date="2020-05-20T15:56:00Z">
            <w:rPr/>
          </w:rPrChange>
        </w:rPr>
        <w:t>..</w:t>
      </w:r>
      <w:r w:rsidR="00ED37F8" w:rsidRPr="004F2A4F">
        <w:rPr>
          <w:lang w:val="en-CA"/>
          <w:rPrChange w:id="19040" w:author="w19328_d1" w:date="2020-05-20T15:56:00Z">
            <w:rPr/>
          </w:rPrChange>
        </w:rPr>
        <w:t> </w:t>
      </w:r>
      <w:r w:rsidRPr="004F2A4F">
        <w:rPr>
          <w:lang w:val="en-CA"/>
          <w:rPrChange w:id="19041" w:author="w19328_d1" w:date="2020-05-20T15:56:00Z">
            <w:rPr/>
          </w:rPrChange>
        </w:rPr>
        <w:t>2</w:t>
      </w:r>
    </w:p>
    <w:p w14:paraId="37A5AA90" w14:textId="202F385B" w:rsidR="006D73B6" w:rsidRPr="004F2A4F" w:rsidRDefault="00315AF3">
      <w:pPr>
        <w:rPr>
          <w:lang w:val="en-CA" w:eastAsia="ja-JP"/>
          <w:rPrChange w:id="19042" w:author="w19328_d1" w:date="2020-05-20T15:56:00Z">
            <w:rPr>
              <w:lang w:eastAsia="ja-JP"/>
            </w:rPr>
          </w:rPrChange>
        </w:rPr>
      </w:pPr>
      <w:r w:rsidRPr="004F2A4F">
        <w:rPr>
          <w:lang w:val="en-CA" w:eastAsia="ja-JP"/>
          <w:rPrChange w:id="19043" w:author="w19328_d1" w:date="2020-05-20T15:56:00Z">
            <w:rPr>
              <w:lang w:eastAsia="ja-JP"/>
            </w:rPr>
          </w:rPrChange>
        </w:rPr>
        <w:t xml:space="preserve">This process is skipped if </w:t>
      </w:r>
      <w:proofErr w:type="spellStart"/>
      <w:r w:rsidR="00A37824" w:rsidRPr="004F2A4F">
        <w:rPr>
          <w:lang w:val="en-CA"/>
          <w:rPrChange w:id="19044" w:author="w19328_d1" w:date="2020-05-20T15:56:00Z">
            <w:rPr/>
          </w:rPrChange>
        </w:rPr>
        <w:t>numVertex</w:t>
      </w:r>
      <w:proofErr w:type="spellEnd"/>
      <w:r w:rsidR="00A37824" w:rsidRPr="004F2A4F">
        <w:rPr>
          <w:lang w:val="en-CA"/>
          <w:rPrChange w:id="19045" w:author="w19328_d1" w:date="2020-05-20T15:56:00Z">
            <w:rPr/>
          </w:rPrChange>
        </w:rPr>
        <w:t xml:space="preserve"> </w:t>
      </w:r>
      <w:r w:rsidRPr="004F2A4F">
        <w:rPr>
          <w:lang w:val="en-CA" w:eastAsia="ja-JP"/>
          <w:rPrChange w:id="19046" w:author="w19328_d1" w:date="2020-05-20T15:56:00Z">
            <w:rPr>
              <w:lang w:eastAsia="ja-JP"/>
            </w:rPr>
          </w:rPrChange>
        </w:rPr>
        <w:t>is less than 3.</w:t>
      </w:r>
    </w:p>
    <w:p w14:paraId="104DC786" w14:textId="05CC5A2E" w:rsidR="006D73B6" w:rsidRPr="004F2A4F" w:rsidRDefault="006D73B6" w:rsidP="006D73B6">
      <w:pPr>
        <w:tabs>
          <w:tab w:val="clear" w:pos="403"/>
        </w:tabs>
        <w:jc w:val="left"/>
        <w:rPr>
          <w:lang w:val="en-CA" w:eastAsia="ja-JP"/>
        </w:rPr>
      </w:pPr>
      <w:r w:rsidRPr="004F2A4F">
        <w:rPr>
          <w:lang w:val="en-CA" w:eastAsia="ja-JP"/>
        </w:rPr>
        <w:t>A</w:t>
      </w:r>
      <w:r w:rsidR="00315AF3" w:rsidRPr="004F2A4F">
        <w:rPr>
          <w:lang w:val="en-CA" w:eastAsia="ja-JP"/>
        </w:rPr>
        <w:t>n</w:t>
      </w:r>
      <w:r w:rsidRPr="004F2A4F">
        <w:rPr>
          <w:lang w:val="en-CA" w:eastAsia="ja-JP"/>
        </w:rPr>
        <w:t xml:space="preserve"> array centroid</w:t>
      </w:r>
      <w:r w:rsidRPr="004F2A4F">
        <w:rPr>
          <w:lang w:val="en-CA"/>
          <w:rPrChange w:id="19047" w:author="w19328_d1" w:date="2020-05-20T15:56:00Z">
            <w:rPr/>
          </w:rPrChange>
        </w:rPr>
        <w:t>[ axis ] with axis = 0</w:t>
      </w:r>
      <w:r w:rsidR="00ED37F8" w:rsidRPr="004F2A4F">
        <w:rPr>
          <w:lang w:val="en-CA"/>
          <w:rPrChange w:id="19048" w:author="w19328_d1" w:date="2020-05-20T15:56:00Z">
            <w:rPr/>
          </w:rPrChange>
        </w:rPr>
        <w:t> </w:t>
      </w:r>
      <w:r w:rsidRPr="004F2A4F">
        <w:rPr>
          <w:lang w:val="en-CA"/>
          <w:rPrChange w:id="19049" w:author="w19328_d1" w:date="2020-05-20T15:56:00Z">
            <w:rPr/>
          </w:rPrChange>
        </w:rPr>
        <w:t>..</w:t>
      </w:r>
      <w:r w:rsidR="00ED37F8" w:rsidRPr="004F2A4F">
        <w:rPr>
          <w:lang w:val="en-CA"/>
          <w:rPrChange w:id="19050" w:author="w19328_d1" w:date="2020-05-20T15:56:00Z">
            <w:rPr/>
          </w:rPrChange>
        </w:rPr>
        <w:t> </w:t>
      </w:r>
      <w:r w:rsidRPr="004F2A4F">
        <w:rPr>
          <w:lang w:val="en-CA"/>
          <w:rPrChange w:id="19051" w:author="w19328_d1" w:date="2020-05-20T15:56:00Z">
            <w:rPr/>
          </w:rPrChange>
        </w:rPr>
        <w:t>2</w:t>
      </w:r>
      <w:r w:rsidRPr="004F2A4F">
        <w:rPr>
          <w:lang w:val="en-CA" w:eastAsia="ja-JP"/>
        </w:rPr>
        <w:t xml:space="preserve"> is derived as follows:</w:t>
      </w:r>
    </w:p>
    <w:p w14:paraId="69F5BB58" w14:textId="1DEB6427" w:rsidR="006D73B6" w:rsidRPr="004F2A4F" w:rsidRDefault="006D73B6" w:rsidP="004014E9">
      <w:pPr>
        <w:pStyle w:val="Code"/>
        <w:rPr>
          <w:lang w:val="en-CA" w:eastAsia="ja-JP"/>
        </w:rPr>
      </w:pPr>
      <w:r w:rsidRPr="004F2A4F">
        <w:rPr>
          <w:lang w:val="en-CA" w:eastAsia="ja-JP"/>
        </w:rPr>
        <w:t>centroid</w:t>
      </w:r>
      <w:r w:rsidR="004014E9" w:rsidRPr="004F2A4F">
        <w:rPr>
          <w:lang w:val="en-CA" w:eastAsia="ja-JP"/>
        </w:rPr>
        <w:t>[</w:t>
      </w:r>
      <w:r w:rsidRPr="004F2A4F">
        <w:rPr>
          <w:lang w:val="en-CA" w:eastAsia="ja-JP"/>
        </w:rPr>
        <w:t>axis</w:t>
      </w:r>
      <w:r w:rsidR="004014E9" w:rsidRPr="004F2A4F">
        <w:rPr>
          <w:lang w:val="en-CA" w:eastAsia="ja-JP"/>
          <w:rPrChange w:id="19052" w:author="w19328_d1" w:date="2020-05-20T15:56:00Z">
            <w:rPr>
              <w:lang w:val="en-US" w:eastAsia="ja-JP"/>
            </w:rPr>
          </w:rPrChange>
        </w:rPr>
        <w:t>]</w:t>
      </w:r>
      <w:r w:rsidRPr="004F2A4F">
        <w:rPr>
          <w:lang w:val="en-CA" w:eastAsia="ja-JP"/>
          <w:rPrChange w:id="19053" w:author="w19328_d1" w:date="2020-05-20T15:56:00Z">
            <w:rPr>
              <w:lang w:val="en-US" w:eastAsia="ja-JP"/>
            </w:rPr>
          </w:rPrChange>
        </w:rPr>
        <w:t> </w:t>
      </w:r>
      <w:r w:rsidRPr="004F2A4F">
        <w:rPr>
          <w:lang w:val="en-CA" w:eastAsia="ja-JP"/>
        </w:rPr>
        <w:t>=</w:t>
      </w:r>
      <w:r w:rsidRPr="004F2A4F">
        <w:rPr>
          <w:lang w:val="en-CA" w:eastAsia="ja-JP"/>
          <w:rPrChange w:id="19054" w:author="w19328_d1" w:date="2020-05-20T15:56:00Z">
            <w:rPr>
              <w:lang w:val="en-US" w:eastAsia="ja-JP"/>
            </w:rPr>
          </w:rPrChange>
        </w:rPr>
        <w:t> </w:t>
      </w:r>
      <w:r w:rsidRPr="004F2A4F">
        <w:rPr>
          <w:lang w:val="en-CA" w:eastAsia="ja-JP"/>
        </w:rPr>
        <w:t>0</w:t>
      </w:r>
    </w:p>
    <w:p w14:paraId="1CDB9E60" w14:textId="2CD2537E" w:rsidR="001641FF" w:rsidRPr="004F2A4F" w:rsidRDefault="001641FF" w:rsidP="004014E9">
      <w:pPr>
        <w:pStyle w:val="Code"/>
        <w:rPr>
          <w:lang w:val="en-CA" w:eastAsia="ja-JP"/>
        </w:rPr>
      </w:pPr>
      <w:r w:rsidRPr="004F2A4F">
        <w:rPr>
          <w:lang w:val="en-CA" w:eastAsia="ja-JP"/>
        </w:rPr>
        <w:t>for</w:t>
      </w:r>
      <w:r w:rsidR="004F45C4" w:rsidRPr="004F2A4F">
        <w:rPr>
          <w:lang w:val="en-CA" w:eastAsia="ja-JP"/>
        </w:rPr>
        <w:t xml:space="preserve"> </w:t>
      </w:r>
      <w:r w:rsidR="004014E9" w:rsidRPr="004F2A4F">
        <w:rPr>
          <w:lang w:val="en-CA" w:eastAsia="ja-JP"/>
        </w:rPr>
        <w:t>(</w:t>
      </w:r>
      <w:r w:rsidRPr="004F2A4F">
        <w:rPr>
          <w:lang w:val="en-CA" w:eastAsia="ja-JP"/>
        </w:rPr>
        <w:t>j</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j</w:t>
      </w:r>
      <w:r w:rsidR="0013471A" w:rsidRPr="004F2A4F">
        <w:rPr>
          <w:lang w:val="en-CA" w:eastAsia="ja-JP"/>
        </w:rPr>
        <w:t xml:space="preserve"> </w:t>
      </w:r>
      <w:r w:rsidRPr="004F2A4F">
        <w:rPr>
          <w:lang w:val="en-CA" w:eastAsia="ja-JP"/>
        </w:rPr>
        <w:t>&lt;</w:t>
      </w:r>
      <w:r w:rsidRPr="004F2A4F">
        <w:rPr>
          <w:lang w:val="en-CA"/>
          <w:rPrChange w:id="19055" w:author="w19328_d1" w:date="2020-05-20T15:56:00Z">
            <w:rPr/>
          </w:rPrChange>
        </w:rPr>
        <w:t xml:space="preserve"> </w:t>
      </w:r>
      <w:proofErr w:type="spellStart"/>
      <w:r w:rsidR="00A37824" w:rsidRPr="004F2A4F">
        <w:rPr>
          <w:lang w:val="en-CA"/>
          <w:rPrChange w:id="19056" w:author="w19328_d1" w:date="2020-05-20T15:56:00Z">
            <w:rPr/>
          </w:rPrChange>
        </w:rPr>
        <w:t>numVertex</w:t>
      </w:r>
      <w:proofErr w:type="spellEnd"/>
      <w:r w:rsidRPr="004F2A4F">
        <w:rPr>
          <w:lang w:val="en-CA" w:eastAsia="ja-JP"/>
        </w:rPr>
        <w:t>;</w:t>
      </w:r>
      <w:r w:rsidR="00A37824" w:rsidRPr="004F2A4F">
        <w:rPr>
          <w:lang w:val="en-CA" w:eastAsia="ja-JP"/>
        </w:rPr>
        <w:t xml:space="preserve"> </w:t>
      </w:r>
      <w:proofErr w:type="spellStart"/>
      <w:r w:rsidRPr="004F2A4F">
        <w:rPr>
          <w:lang w:val="en-CA" w:eastAsia="ja-JP"/>
        </w:rPr>
        <w:t>j++</w:t>
      </w:r>
      <w:proofErr w:type="spellEnd"/>
      <w:r w:rsidR="004014E9" w:rsidRPr="004F2A4F">
        <w:rPr>
          <w:lang w:val="en-CA" w:eastAsia="ja-JP"/>
        </w:rPr>
        <w:t>)</w:t>
      </w:r>
    </w:p>
    <w:p w14:paraId="755B4250" w14:textId="36C3B070" w:rsidR="006D73B6" w:rsidRPr="004F2A4F" w:rsidRDefault="00C43BCF" w:rsidP="004014E9">
      <w:pPr>
        <w:pStyle w:val="Code"/>
        <w:rPr>
          <w:lang w:val="en-CA"/>
          <w:rPrChange w:id="19057" w:author="w19328_d1" w:date="2020-05-20T15:56:00Z">
            <w:rPr>
              <w:lang w:val="fr-FR"/>
            </w:rPr>
          </w:rPrChange>
        </w:rPr>
      </w:pPr>
      <w:r w:rsidRPr="004F2A4F">
        <w:rPr>
          <w:lang w:val="en-CA" w:eastAsia="ja-JP"/>
        </w:rPr>
        <w:t xml:space="preserve">  </w:t>
      </w:r>
      <w:r w:rsidR="006D73B6" w:rsidRPr="004F2A4F">
        <w:rPr>
          <w:lang w:val="en-CA"/>
          <w:rPrChange w:id="19058" w:author="w19328_d1" w:date="2020-05-20T15:56:00Z">
            <w:rPr>
              <w:lang w:val="fr-FR"/>
            </w:rPr>
          </w:rPrChange>
        </w:rPr>
        <w:t>centroid</w:t>
      </w:r>
      <w:r w:rsidR="004014E9" w:rsidRPr="004F2A4F">
        <w:rPr>
          <w:lang w:val="en-CA"/>
          <w:rPrChange w:id="19059" w:author="w19328_d1" w:date="2020-05-20T15:56:00Z">
            <w:rPr>
              <w:lang w:val="fr-FR"/>
            </w:rPr>
          </w:rPrChange>
        </w:rPr>
        <w:t>[</w:t>
      </w:r>
      <w:r w:rsidR="006D73B6" w:rsidRPr="004F2A4F">
        <w:rPr>
          <w:lang w:val="en-CA"/>
          <w:rPrChange w:id="19060" w:author="w19328_d1" w:date="2020-05-20T15:56:00Z">
            <w:rPr>
              <w:lang w:val="fr-FR"/>
            </w:rPr>
          </w:rPrChange>
        </w:rPr>
        <w:t>axis</w:t>
      </w:r>
      <w:r w:rsidR="004014E9" w:rsidRPr="004F2A4F">
        <w:rPr>
          <w:lang w:val="en-CA"/>
          <w:rPrChange w:id="19061" w:author="w19328_d1" w:date="2020-05-20T15:56:00Z">
            <w:rPr>
              <w:lang w:val="fr-FR"/>
            </w:rPr>
          </w:rPrChange>
        </w:rPr>
        <w:t>]</w:t>
      </w:r>
      <w:r w:rsidR="006D73B6" w:rsidRPr="004F2A4F">
        <w:rPr>
          <w:lang w:val="en-CA"/>
          <w:rPrChange w:id="19062" w:author="w19328_d1" w:date="2020-05-20T15:56:00Z">
            <w:rPr>
              <w:lang w:val="fr-FR"/>
            </w:rPr>
          </w:rPrChange>
        </w:rPr>
        <w:t xml:space="preserve"> += </w:t>
      </w:r>
      <w:proofErr w:type="spellStart"/>
      <w:r w:rsidR="006D73B6" w:rsidRPr="004F2A4F">
        <w:rPr>
          <w:lang w:val="en-CA"/>
          <w:rPrChange w:id="19063" w:author="w19328_d1" w:date="2020-05-20T15:56:00Z">
            <w:rPr>
              <w:lang w:val="fr-FR"/>
            </w:rPr>
          </w:rPrChange>
        </w:rPr>
        <w:t>leafVertices</w:t>
      </w:r>
      <w:proofErr w:type="spellEnd"/>
      <w:r w:rsidR="004014E9" w:rsidRPr="004F2A4F">
        <w:rPr>
          <w:lang w:val="en-CA"/>
          <w:rPrChange w:id="19064" w:author="w19328_d1" w:date="2020-05-20T15:56:00Z">
            <w:rPr>
              <w:lang w:val="fr-FR"/>
            </w:rPr>
          </w:rPrChange>
        </w:rPr>
        <w:t>[</w:t>
      </w:r>
      <w:r w:rsidR="001641FF" w:rsidRPr="004F2A4F">
        <w:rPr>
          <w:lang w:val="en-CA"/>
          <w:rPrChange w:id="19065" w:author="w19328_d1" w:date="2020-05-20T15:56:00Z">
            <w:rPr>
              <w:lang w:val="fr-FR"/>
            </w:rPr>
          </w:rPrChange>
        </w:rPr>
        <w:t>j</w:t>
      </w:r>
      <w:r w:rsidR="004014E9" w:rsidRPr="004F2A4F">
        <w:rPr>
          <w:lang w:val="en-CA"/>
          <w:rPrChange w:id="19066" w:author="w19328_d1" w:date="2020-05-20T15:56:00Z">
            <w:rPr>
              <w:lang w:val="fr-FR"/>
            </w:rPr>
          </w:rPrChange>
        </w:rPr>
        <w:t>][</w:t>
      </w:r>
      <w:r w:rsidR="006D73B6" w:rsidRPr="004F2A4F">
        <w:rPr>
          <w:lang w:val="en-CA"/>
          <w:rPrChange w:id="19067" w:author="w19328_d1" w:date="2020-05-20T15:56:00Z">
            <w:rPr>
              <w:lang w:val="fr-FR"/>
            </w:rPr>
          </w:rPrChange>
        </w:rPr>
        <w:t>axis</w:t>
      </w:r>
      <w:r w:rsidR="004014E9" w:rsidRPr="004F2A4F">
        <w:rPr>
          <w:lang w:val="en-CA"/>
          <w:rPrChange w:id="19068" w:author="w19328_d1" w:date="2020-05-20T15:56:00Z">
            <w:rPr>
              <w:lang w:val="fr-FR"/>
            </w:rPr>
          </w:rPrChange>
        </w:rPr>
        <w:t>]</w:t>
      </w:r>
    </w:p>
    <w:p w14:paraId="26C57DC5" w14:textId="0662CD04" w:rsidR="006D73B6" w:rsidRPr="004F2A4F" w:rsidRDefault="006D73B6" w:rsidP="004014E9">
      <w:pPr>
        <w:pStyle w:val="Code"/>
        <w:rPr>
          <w:lang w:val="en-CA" w:eastAsia="ja-JP"/>
        </w:rPr>
      </w:pPr>
      <w:r w:rsidRPr="004F2A4F">
        <w:rPr>
          <w:lang w:val="en-CA" w:eastAsia="ja-JP"/>
        </w:rPr>
        <w:t>centroid</w:t>
      </w:r>
      <w:r w:rsidR="004014E9" w:rsidRPr="004F2A4F">
        <w:rPr>
          <w:lang w:val="en-CA" w:eastAsia="ja-JP"/>
        </w:rPr>
        <w:t>[</w:t>
      </w:r>
      <w:r w:rsidRPr="004F2A4F">
        <w:rPr>
          <w:lang w:val="en-CA" w:eastAsia="ja-JP"/>
        </w:rPr>
        <w:t>axis</w:t>
      </w:r>
      <w:r w:rsidR="004014E9" w:rsidRPr="004F2A4F">
        <w:rPr>
          <w:lang w:val="en-CA" w:eastAsia="ja-JP"/>
          <w:rPrChange w:id="19069" w:author="w19328_d1" w:date="2020-05-20T15:56:00Z">
            <w:rPr>
              <w:lang w:val="en-US" w:eastAsia="ja-JP"/>
            </w:rPr>
          </w:rPrChange>
        </w:rPr>
        <w:t>]</w:t>
      </w:r>
      <w:r w:rsidRPr="004F2A4F">
        <w:rPr>
          <w:lang w:val="en-CA" w:eastAsia="ja-JP"/>
        </w:rPr>
        <w:t xml:space="preserve"> /= </w:t>
      </w:r>
      <w:proofErr w:type="spellStart"/>
      <w:r w:rsidR="00A37824" w:rsidRPr="004F2A4F">
        <w:rPr>
          <w:lang w:val="en-CA"/>
          <w:rPrChange w:id="19070" w:author="w19328_d1" w:date="2020-05-20T15:56:00Z">
            <w:rPr/>
          </w:rPrChange>
        </w:rPr>
        <w:t>numVertex</w:t>
      </w:r>
      <w:proofErr w:type="spellEnd"/>
    </w:p>
    <w:p w14:paraId="3991A1F7" w14:textId="6ADA4CFA" w:rsidR="006D73B6" w:rsidRPr="004F2A4F" w:rsidRDefault="006D73B6" w:rsidP="006D73B6">
      <w:pPr>
        <w:tabs>
          <w:tab w:val="clear" w:pos="403"/>
        </w:tabs>
        <w:jc w:val="left"/>
        <w:rPr>
          <w:lang w:val="en-CA" w:eastAsia="ja-JP"/>
        </w:rPr>
      </w:pPr>
      <w:r w:rsidRPr="004F2A4F">
        <w:rPr>
          <w:lang w:val="en-CA" w:eastAsia="ja-JP"/>
        </w:rPr>
        <w:t>A</w:t>
      </w:r>
      <w:r w:rsidR="00315AF3" w:rsidRPr="004F2A4F">
        <w:rPr>
          <w:lang w:val="en-CA" w:eastAsia="ja-JP"/>
        </w:rPr>
        <w:t>n</w:t>
      </w:r>
      <w:r w:rsidRPr="004F2A4F">
        <w:rPr>
          <w:lang w:val="en-CA" w:eastAsia="ja-JP"/>
        </w:rPr>
        <w:t xml:space="preserve"> array variance</w:t>
      </w:r>
      <w:r w:rsidRPr="004F2A4F">
        <w:rPr>
          <w:lang w:val="en-CA"/>
          <w:rPrChange w:id="19071" w:author="w19328_d1" w:date="2020-05-20T15:56:00Z">
            <w:rPr/>
          </w:rPrChange>
        </w:rPr>
        <w:t>[ axis ]</w:t>
      </w:r>
      <w:r w:rsidRPr="004F2A4F">
        <w:rPr>
          <w:lang w:val="en-CA" w:eastAsia="ja-JP"/>
        </w:rPr>
        <w:t xml:space="preserve"> with </w:t>
      </w:r>
      <w:r w:rsidRPr="004F2A4F">
        <w:rPr>
          <w:lang w:val="en-CA"/>
          <w:rPrChange w:id="19072" w:author="w19328_d1" w:date="2020-05-20T15:56:00Z">
            <w:rPr/>
          </w:rPrChange>
        </w:rPr>
        <w:t>axis = 0</w:t>
      </w:r>
      <w:r w:rsidR="00ED37F8" w:rsidRPr="004F2A4F">
        <w:rPr>
          <w:lang w:val="en-CA"/>
          <w:rPrChange w:id="19073" w:author="w19328_d1" w:date="2020-05-20T15:56:00Z">
            <w:rPr/>
          </w:rPrChange>
        </w:rPr>
        <w:t> </w:t>
      </w:r>
      <w:r w:rsidRPr="004F2A4F">
        <w:rPr>
          <w:lang w:val="en-CA"/>
          <w:rPrChange w:id="19074" w:author="w19328_d1" w:date="2020-05-20T15:56:00Z">
            <w:rPr/>
          </w:rPrChange>
        </w:rPr>
        <w:t>..</w:t>
      </w:r>
      <w:r w:rsidR="00ED37F8" w:rsidRPr="004F2A4F">
        <w:rPr>
          <w:lang w:val="en-CA"/>
          <w:rPrChange w:id="19075" w:author="w19328_d1" w:date="2020-05-20T15:56:00Z">
            <w:rPr/>
          </w:rPrChange>
        </w:rPr>
        <w:t> </w:t>
      </w:r>
      <w:r w:rsidRPr="004F2A4F">
        <w:rPr>
          <w:lang w:val="en-CA"/>
          <w:rPrChange w:id="19076" w:author="w19328_d1" w:date="2020-05-20T15:56:00Z">
            <w:rPr/>
          </w:rPrChange>
        </w:rPr>
        <w:t xml:space="preserve">2 </w:t>
      </w:r>
      <w:r w:rsidRPr="004F2A4F">
        <w:rPr>
          <w:lang w:val="en-CA" w:eastAsia="ja-JP"/>
        </w:rPr>
        <w:t>is derived as follows:</w:t>
      </w:r>
    </w:p>
    <w:p w14:paraId="1C26C5EA" w14:textId="770CCC26" w:rsidR="006D73B6" w:rsidRPr="004F2A4F" w:rsidRDefault="006D73B6" w:rsidP="004014E9">
      <w:pPr>
        <w:pStyle w:val="Code"/>
        <w:rPr>
          <w:lang w:val="en-CA" w:eastAsia="ja-JP"/>
        </w:rPr>
      </w:pPr>
      <w:r w:rsidRPr="004F2A4F">
        <w:rPr>
          <w:lang w:val="en-CA"/>
          <w:rPrChange w:id="19077" w:author="w19328_d1" w:date="2020-05-20T15:56:00Z">
            <w:rPr/>
          </w:rPrChange>
        </w:rPr>
        <w:t>variance</w:t>
      </w:r>
      <w:r w:rsidR="004014E9" w:rsidRPr="004F2A4F">
        <w:rPr>
          <w:lang w:val="en-CA" w:eastAsia="ja-JP"/>
        </w:rPr>
        <w:t>[</w:t>
      </w:r>
      <w:r w:rsidRPr="004F2A4F">
        <w:rPr>
          <w:lang w:val="en-CA" w:eastAsia="ja-JP"/>
        </w:rPr>
        <w:t>axis</w:t>
      </w:r>
      <w:r w:rsidR="004014E9" w:rsidRPr="004F2A4F">
        <w:rPr>
          <w:lang w:val="en-CA" w:eastAsia="ja-JP"/>
          <w:rPrChange w:id="19078" w:author="w19328_d1" w:date="2020-05-20T15:56:00Z">
            <w:rPr>
              <w:lang w:val="en-US" w:eastAsia="ja-JP"/>
            </w:rPr>
          </w:rPrChange>
        </w:rPr>
        <w:t>]</w:t>
      </w:r>
      <w:r w:rsidRPr="004F2A4F">
        <w:rPr>
          <w:lang w:val="en-CA" w:eastAsia="ja-JP"/>
          <w:rPrChange w:id="19079" w:author="w19328_d1" w:date="2020-05-20T15:56:00Z">
            <w:rPr>
              <w:lang w:val="en-US" w:eastAsia="ja-JP"/>
            </w:rPr>
          </w:rPrChange>
        </w:rPr>
        <w:t> </w:t>
      </w:r>
      <w:r w:rsidRPr="004F2A4F">
        <w:rPr>
          <w:lang w:val="en-CA" w:eastAsia="ja-JP"/>
        </w:rPr>
        <w:t>=</w:t>
      </w:r>
      <w:r w:rsidRPr="004F2A4F">
        <w:rPr>
          <w:lang w:val="en-CA" w:eastAsia="ja-JP"/>
          <w:rPrChange w:id="19080" w:author="w19328_d1" w:date="2020-05-20T15:56:00Z">
            <w:rPr>
              <w:lang w:val="en-US" w:eastAsia="ja-JP"/>
            </w:rPr>
          </w:rPrChange>
        </w:rPr>
        <w:t> </w:t>
      </w:r>
      <w:r w:rsidRPr="004F2A4F">
        <w:rPr>
          <w:lang w:val="en-CA" w:eastAsia="ja-JP"/>
        </w:rPr>
        <w:t>0</w:t>
      </w:r>
    </w:p>
    <w:p w14:paraId="322CF63E" w14:textId="3D48A7FA" w:rsidR="006D73B6" w:rsidRPr="004F2A4F" w:rsidRDefault="006D73B6" w:rsidP="004014E9">
      <w:pPr>
        <w:pStyle w:val="Code"/>
        <w:rPr>
          <w:lang w:val="en-CA" w:eastAsia="ja-JP"/>
        </w:rPr>
      </w:pPr>
      <w:r w:rsidRPr="004F2A4F">
        <w:rPr>
          <w:lang w:val="en-CA" w:eastAsia="ja-JP"/>
        </w:rPr>
        <w:t>for</w:t>
      </w:r>
      <w:r w:rsidR="004F45C4" w:rsidRPr="004F2A4F">
        <w:rPr>
          <w:lang w:val="en-CA" w:eastAsia="ja-JP"/>
        </w:rPr>
        <w:t xml:space="preserve"> </w:t>
      </w:r>
      <w:r w:rsidR="004014E9" w:rsidRPr="004F2A4F">
        <w:rPr>
          <w:lang w:val="en-CA" w:eastAsia="ja-JP"/>
        </w:rPr>
        <w:t>(</w:t>
      </w:r>
      <w:r w:rsidR="001641FF" w:rsidRPr="004F2A4F">
        <w:rPr>
          <w:lang w:val="en-CA" w:eastAsia="ja-JP"/>
        </w:rPr>
        <w:t>j</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 xml:space="preserve">0; </w:t>
      </w:r>
      <w:r w:rsidR="001641FF" w:rsidRPr="004F2A4F">
        <w:rPr>
          <w:lang w:val="en-CA" w:eastAsia="ja-JP"/>
        </w:rPr>
        <w:t>j</w:t>
      </w:r>
      <w:r w:rsidR="0013471A" w:rsidRPr="004F2A4F">
        <w:rPr>
          <w:lang w:val="en-CA" w:eastAsia="ja-JP"/>
        </w:rPr>
        <w:t xml:space="preserve"> </w:t>
      </w:r>
      <w:r w:rsidRPr="004F2A4F">
        <w:rPr>
          <w:lang w:val="en-CA" w:eastAsia="ja-JP"/>
        </w:rPr>
        <w:t>&lt;</w:t>
      </w:r>
      <w:r w:rsidRPr="004F2A4F">
        <w:rPr>
          <w:lang w:val="en-CA"/>
          <w:rPrChange w:id="19081" w:author="w19328_d1" w:date="2020-05-20T15:56:00Z">
            <w:rPr/>
          </w:rPrChange>
        </w:rPr>
        <w:t xml:space="preserve"> </w:t>
      </w:r>
      <w:proofErr w:type="spellStart"/>
      <w:r w:rsidR="00A37824" w:rsidRPr="004F2A4F">
        <w:rPr>
          <w:lang w:val="en-CA"/>
          <w:rPrChange w:id="19082" w:author="w19328_d1" w:date="2020-05-20T15:56:00Z">
            <w:rPr/>
          </w:rPrChange>
        </w:rPr>
        <w:t>numVertex</w:t>
      </w:r>
      <w:proofErr w:type="spellEnd"/>
      <w:r w:rsidRPr="004F2A4F">
        <w:rPr>
          <w:lang w:val="en-CA" w:eastAsia="ja-JP"/>
        </w:rPr>
        <w:t xml:space="preserve">; </w:t>
      </w:r>
      <w:proofErr w:type="spellStart"/>
      <w:r w:rsidR="001641FF" w:rsidRPr="004F2A4F">
        <w:rPr>
          <w:lang w:val="en-CA" w:eastAsia="ja-JP"/>
        </w:rPr>
        <w:t>j</w:t>
      </w:r>
      <w:r w:rsidRPr="004F2A4F">
        <w:rPr>
          <w:lang w:val="en-CA" w:eastAsia="ja-JP"/>
        </w:rPr>
        <w:t>++</w:t>
      </w:r>
      <w:proofErr w:type="spellEnd"/>
      <w:r w:rsidR="004014E9" w:rsidRPr="004F2A4F">
        <w:rPr>
          <w:lang w:val="en-CA" w:eastAsia="ja-JP"/>
        </w:rPr>
        <w:t>)</w:t>
      </w:r>
    </w:p>
    <w:p w14:paraId="44CAD144" w14:textId="3A8DF0C9" w:rsidR="006D73B6" w:rsidRPr="004F2A4F" w:rsidRDefault="00C43BCF" w:rsidP="004014E9">
      <w:pPr>
        <w:pStyle w:val="Code"/>
        <w:rPr>
          <w:lang w:val="en-CA"/>
          <w:rPrChange w:id="19083" w:author="w19328_d1" w:date="2020-05-20T15:56:00Z">
            <w:rPr/>
          </w:rPrChange>
        </w:rPr>
      </w:pPr>
      <w:r w:rsidRPr="004F2A4F">
        <w:rPr>
          <w:lang w:val="en-CA"/>
          <w:rPrChange w:id="19084" w:author="w19328_d1" w:date="2020-05-20T15:56:00Z">
            <w:rPr/>
          </w:rPrChange>
        </w:rPr>
        <w:t xml:space="preserve">  </w:t>
      </w:r>
      <w:r w:rsidR="006D73B6" w:rsidRPr="004F2A4F">
        <w:rPr>
          <w:lang w:val="en-CA"/>
          <w:rPrChange w:id="19085" w:author="w19328_d1" w:date="2020-05-20T15:56:00Z">
            <w:rPr/>
          </w:rPrChange>
        </w:rPr>
        <w:t>variance</w:t>
      </w:r>
      <w:r w:rsidR="004014E9" w:rsidRPr="004F2A4F">
        <w:rPr>
          <w:lang w:val="en-CA"/>
          <w:rPrChange w:id="19086" w:author="w19328_d1" w:date="2020-05-20T15:56:00Z">
            <w:rPr/>
          </w:rPrChange>
        </w:rPr>
        <w:t>[</w:t>
      </w:r>
      <w:r w:rsidR="006D73B6" w:rsidRPr="004F2A4F">
        <w:rPr>
          <w:lang w:val="en-CA"/>
          <w:rPrChange w:id="19087" w:author="w19328_d1" w:date="2020-05-20T15:56:00Z">
            <w:rPr/>
          </w:rPrChange>
        </w:rPr>
        <w:t>axis</w:t>
      </w:r>
      <w:r w:rsidR="004014E9" w:rsidRPr="004F2A4F">
        <w:rPr>
          <w:lang w:val="en-CA"/>
          <w:rPrChange w:id="19088" w:author="w19328_d1" w:date="2020-05-20T15:56:00Z">
            <w:rPr/>
          </w:rPrChange>
        </w:rPr>
        <w:t>]</w:t>
      </w:r>
      <w:r w:rsidR="006D73B6" w:rsidRPr="004F2A4F">
        <w:rPr>
          <w:lang w:val="en-CA"/>
          <w:rPrChange w:id="19089" w:author="w19328_d1" w:date="2020-05-20T15:56:00Z">
            <w:rPr/>
          </w:rPrChange>
        </w:rPr>
        <w:t xml:space="preserve"> += ((</w:t>
      </w:r>
      <w:proofErr w:type="spellStart"/>
      <w:r w:rsidR="006D73B6" w:rsidRPr="004F2A4F">
        <w:rPr>
          <w:lang w:val="en-CA"/>
          <w:rPrChange w:id="19090" w:author="w19328_d1" w:date="2020-05-20T15:56:00Z">
            <w:rPr/>
          </w:rPrChange>
        </w:rPr>
        <w:t>leafVertices</w:t>
      </w:r>
      <w:proofErr w:type="spellEnd"/>
      <w:r w:rsidR="004014E9" w:rsidRPr="004F2A4F">
        <w:rPr>
          <w:lang w:val="en-CA"/>
          <w:rPrChange w:id="19091" w:author="w19328_d1" w:date="2020-05-20T15:56:00Z">
            <w:rPr/>
          </w:rPrChange>
        </w:rPr>
        <w:t>[</w:t>
      </w:r>
      <w:r w:rsidR="001641FF" w:rsidRPr="004F2A4F">
        <w:rPr>
          <w:lang w:val="en-CA"/>
          <w:rPrChange w:id="19092" w:author="w19328_d1" w:date="2020-05-20T15:56:00Z">
            <w:rPr/>
          </w:rPrChange>
        </w:rPr>
        <w:t>j</w:t>
      </w:r>
      <w:r w:rsidR="004014E9" w:rsidRPr="004F2A4F">
        <w:rPr>
          <w:lang w:val="en-CA"/>
          <w:rPrChange w:id="19093" w:author="w19328_d1" w:date="2020-05-20T15:56:00Z">
            <w:rPr/>
          </w:rPrChange>
        </w:rPr>
        <w:t>][</w:t>
      </w:r>
      <w:r w:rsidR="006D73B6" w:rsidRPr="004F2A4F">
        <w:rPr>
          <w:lang w:val="en-CA"/>
          <w:rPrChange w:id="19094" w:author="w19328_d1" w:date="2020-05-20T15:56:00Z">
            <w:rPr/>
          </w:rPrChange>
        </w:rPr>
        <w:t>axis</w:t>
      </w:r>
      <w:r w:rsidR="004014E9" w:rsidRPr="004F2A4F">
        <w:rPr>
          <w:lang w:val="en-CA"/>
          <w:rPrChange w:id="19095" w:author="w19328_d1" w:date="2020-05-20T15:56:00Z">
            <w:rPr/>
          </w:rPrChange>
        </w:rPr>
        <w:t>]</w:t>
      </w:r>
      <w:r w:rsidR="006D73B6" w:rsidRPr="004F2A4F">
        <w:rPr>
          <w:lang w:val="en-CA"/>
          <w:rPrChange w:id="19096" w:author="w19328_d1" w:date="2020-05-20T15:56:00Z">
            <w:rPr/>
          </w:rPrChange>
        </w:rPr>
        <w:t> − centroid</w:t>
      </w:r>
      <w:r w:rsidR="004014E9" w:rsidRPr="004F2A4F">
        <w:rPr>
          <w:lang w:val="en-CA"/>
          <w:rPrChange w:id="19097" w:author="w19328_d1" w:date="2020-05-20T15:56:00Z">
            <w:rPr/>
          </w:rPrChange>
        </w:rPr>
        <w:t>[</w:t>
      </w:r>
      <w:r w:rsidR="006D73B6" w:rsidRPr="004F2A4F">
        <w:rPr>
          <w:lang w:val="en-CA"/>
          <w:rPrChange w:id="19098" w:author="w19328_d1" w:date="2020-05-20T15:56:00Z">
            <w:rPr/>
          </w:rPrChange>
        </w:rPr>
        <w:t>axis</w:t>
      </w:r>
      <w:r w:rsidR="004014E9" w:rsidRPr="004F2A4F">
        <w:rPr>
          <w:lang w:val="en-CA"/>
          <w:rPrChange w:id="19099" w:author="w19328_d1" w:date="2020-05-20T15:56:00Z">
            <w:rPr/>
          </w:rPrChange>
        </w:rPr>
        <w:t>]</w:t>
      </w:r>
      <w:r w:rsidR="006D73B6" w:rsidRPr="004F2A4F">
        <w:rPr>
          <w:lang w:val="en-CA"/>
          <w:rPrChange w:id="19100" w:author="w19328_d1" w:date="2020-05-20T15:56:00Z">
            <w:rPr/>
          </w:rPrChange>
        </w:rPr>
        <w:t>)^2</w:t>
      </w:r>
      <w:r w:rsidR="004014E9" w:rsidRPr="004F2A4F">
        <w:rPr>
          <w:lang w:val="en-CA"/>
          <w:rPrChange w:id="19101" w:author="w19328_d1" w:date="2020-05-20T15:56:00Z">
            <w:rPr/>
          </w:rPrChange>
        </w:rPr>
        <w:t>)</w:t>
      </w:r>
      <w:r w:rsidR="006D73B6" w:rsidRPr="004F2A4F">
        <w:rPr>
          <w:lang w:val="en-CA"/>
          <w:rPrChange w:id="19102" w:author="w19328_d1" w:date="2020-05-20T15:56:00Z">
            <w:rPr/>
          </w:rPrChange>
        </w:rPr>
        <w:t xml:space="preserve"> &gt;&gt; 8</w:t>
      </w:r>
    </w:p>
    <w:p w14:paraId="33CAE410" w14:textId="1497FDD7" w:rsidR="006D73B6" w:rsidRPr="004F2A4F" w:rsidRDefault="006D73B6" w:rsidP="006D73B6">
      <w:pPr>
        <w:tabs>
          <w:tab w:val="clear" w:pos="403"/>
        </w:tabs>
        <w:rPr>
          <w:lang w:val="en-CA" w:eastAsia="ja-JP"/>
        </w:rPr>
      </w:pPr>
      <w:r w:rsidRPr="004F2A4F">
        <w:rPr>
          <w:lang w:val="en-CA" w:eastAsia="ja-JP"/>
        </w:rPr>
        <w:t xml:space="preserve">A variable </w:t>
      </w:r>
      <w:proofErr w:type="spellStart"/>
      <w:r w:rsidRPr="004F2A4F">
        <w:rPr>
          <w:lang w:val="en-CA" w:eastAsia="ja-JP"/>
        </w:rPr>
        <w:t>minVariance</w:t>
      </w:r>
      <w:proofErr w:type="spellEnd"/>
      <w:r w:rsidRPr="004F2A4F">
        <w:rPr>
          <w:lang w:val="en-CA" w:eastAsia="ja-JP"/>
        </w:rPr>
        <w:t xml:space="preserve"> is derived as follows:</w:t>
      </w:r>
    </w:p>
    <w:p w14:paraId="099C0E43" w14:textId="3E9F4D31" w:rsidR="006D73B6" w:rsidRPr="004F2A4F" w:rsidRDefault="006D73B6" w:rsidP="004014E9">
      <w:pPr>
        <w:pStyle w:val="Code"/>
        <w:rPr>
          <w:lang w:val="en-CA"/>
          <w:rPrChange w:id="19103" w:author="w19328_d1" w:date="2020-05-20T15:56:00Z">
            <w:rPr>
              <w:lang w:val="fr-FR"/>
            </w:rPr>
          </w:rPrChange>
        </w:rPr>
      </w:pPr>
      <w:proofErr w:type="spellStart"/>
      <w:r w:rsidRPr="004F2A4F">
        <w:rPr>
          <w:lang w:val="en-CA"/>
          <w:rPrChange w:id="19104" w:author="w19328_d1" w:date="2020-05-20T15:56:00Z">
            <w:rPr>
              <w:lang w:val="fr-FR"/>
            </w:rPr>
          </w:rPrChange>
        </w:rPr>
        <w:lastRenderedPageBreak/>
        <w:t>minVariance</w:t>
      </w:r>
      <w:proofErr w:type="spellEnd"/>
      <w:r w:rsidRPr="004F2A4F">
        <w:rPr>
          <w:lang w:val="en-CA"/>
          <w:rPrChange w:id="19105" w:author="w19328_d1" w:date="2020-05-20T15:56:00Z">
            <w:rPr>
              <w:lang w:val="fr-FR"/>
            </w:rPr>
          </w:rPrChange>
        </w:rPr>
        <w:t> = </w:t>
      </w:r>
      <w:r w:rsidR="00F23674" w:rsidRPr="004F2A4F">
        <w:rPr>
          <w:lang w:val="en-CA"/>
          <w:rPrChange w:id="19106" w:author="w19328_d1" w:date="2020-05-20T15:56:00Z">
            <w:rPr>
              <w:lang w:val="fr-FR"/>
            </w:rPr>
          </w:rPrChange>
        </w:rPr>
        <w:t>M</w:t>
      </w:r>
      <w:r w:rsidRPr="004F2A4F">
        <w:rPr>
          <w:lang w:val="en-CA"/>
          <w:rPrChange w:id="19107" w:author="w19328_d1" w:date="2020-05-20T15:56:00Z">
            <w:rPr>
              <w:lang w:val="fr-FR"/>
            </w:rPr>
          </w:rPrChange>
        </w:rPr>
        <w:t>in(</w:t>
      </w:r>
      <w:r w:rsidR="00F23674" w:rsidRPr="004F2A4F">
        <w:rPr>
          <w:lang w:val="en-CA"/>
          <w:rPrChange w:id="19108" w:author="w19328_d1" w:date="2020-05-20T15:56:00Z">
            <w:rPr>
              <w:lang w:val="fr-FR"/>
            </w:rPr>
          </w:rPrChange>
        </w:rPr>
        <w:t>M</w:t>
      </w:r>
      <w:r w:rsidRPr="004F2A4F">
        <w:rPr>
          <w:lang w:val="en-CA"/>
          <w:rPrChange w:id="19109" w:author="w19328_d1" w:date="2020-05-20T15:56:00Z">
            <w:rPr>
              <w:lang w:val="fr-FR"/>
            </w:rPr>
          </w:rPrChange>
        </w:rPr>
        <w:t>in(variance</w:t>
      </w:r>
      <w:r w:rsidR="004014E9" w:rsidRPr="004F2A4F">
        <w:rPr>
          <w:lang w:val="en-CA"/>
          <w:rPrChange w:id="19110" w:author="w19328_d1" w:date="2020-05-20T15:56:00Z">
            <w:rPr>
              <w:lang w:val="fr-FR"/>
            </w:rPr>
          </w:rPrChange>
        </w:rPr>
        <w:t>[</w:t>
      </w:r>
      <w:r w:rsidRPr="004F2A4F">
        <w:rPr>
          <w:lang w:val="en-CA"/>
          <w:rPrChange w:id="19111" w:author="w19328_d1" w:date="2020-05-20T15:56:00Z">
            <w:rPr>
              <w:lang w:val="fr-FR"/>
            </w:rPr>
          </w:rPrChange>
        </w:rPr>
        <w:t>0</w:t>
      </w:r>
      <w:r w:rsidR="004014E9" w:rsidRPr="004F2A4F">
        <w:rPr>
          <w:lang w:val="en-CA"/>
          <w:rPrChange w:id="19112" w:author="w19328_d1" w:date="2020-05-20T15:56:00Z">
            <w:rPr>
              <w:lang w:val="fr-FR"/>
            </w:rPr>
          </w:rPrChange>
        </w:rPr>
        <w:t>]</w:t>
      </w:r>
      <w:r w:rsidRPr="004F2A4F">
        <w:rPr>
          <w:lang w:val="en-CA"/>
          <w:rPrChange w:id="19113" w:author="w19328_d1" w:date="2020-05-20T15:56:00Z">
            <w:rPr>
              <w:lang w:val="fr-FR"/>
            </w:rPr>
          </w:rPrChange>
        </w:rPr>
        <w:t>, variance</w:t>
      </w:r>
      <w:r w:rsidR="004014E9" w:rsidRPr="004F2A4F">
        <w:rPr>
          <w:lang w:val="en-CA"/>
          <w:rPrChange w:id="19114" w:author="w19328_d1" w:date="2020-05-20T15:56:00Z">
            <w:rPr>
              <w:lang w:val="fr-FR"/>
            </w:rPr>
          </w:rPrChange>
        </w:rPr>
        <w:t>[</w:t>
      </w:r>
      <w:r w:rsidRPr="004F2A4F">
        <w:rPr>
          <w:lang w:val="en-CA"/>
          <w:rPrChange w:id="19115" w:author="w19328_d1" w:date="2020-05-20T15:56:00Z">
            <w:rPr>
              <w:lang w:val="fr-FR"/>
            </w:rPr>
          </w:rPrChange>
        </w:rPr>
        <w:t>1</w:t>
      </w:r>
      <w:r w:rsidR="004014E9" w:rsidRPr="004F2A4F">
        <w:rPr>
          <w:lang w:val="en-CA"/>
          <w:rPrChange w:id="19116" w:author="w19328_d1" w:date="2020-05-20T15:56:00Z">
            <w:rPr>
              <w:lang w:val="fr-FR"/>
            </w:rPr>
          </w:rPrChange>
        </w:rPr>
        <w:t>]</w:t>
      </w:r>
      <w:r w:rsidRPr="004F2A4F">
        <w:rPr>
          <w:lang w:val="en-CA"/>
          <w:rPrChange w:id="19117" w:author="w19328_d1" w:date="2020-05-20T15:56:00Z">
            <w:rPr>
              <w:lang w:val="fr-FR"/>
            </w:rPr>
          </w:rPrChange>
        </w:rPr>
        <w:t>), variance</w:t>
      </w:r>
      <w:r w:rsidR="004014E9" w:rsidRPr="004F2A4F">
        <w:rPr>
          <w:lang w:val="en-CA"/>
          <w:rPrChange w:id="19118" w:author="w19328_d1" w:date="2020-05-20T15:56:00Z">
            <w:rPr>
              <w:lang w:val="fr-FR"/>
            </w:rPr>
          </w:rPrChange>
        </w:rPr>
        <w:t>[</w:t>
      </w:r>
      <w:r w:rsidRPr="004F2A4F">
        <w:rPr>
          <w:lang w:val="en-CA"/>
          <w:rPrChange w:id="19119" w:author="w19328_d1" w:date="2020-05-20T15:56:00Z">
            <w:rPr>
              <w:lang w:val="fr-FR"/>
            </w:rPr>
          </w:rPrChange>
        </w:rPr>
        <w:t>2</w:t>
      </w:r>
      <w:r w:rsidR="004014E9" w:rsidRPr="004F2A4F">
        <w:rPr>
          <w:lang w:val="en-CA"/>
          <w:rPrChange w:id="19120" w:author="w19328_d1" w:date="2020-05-20T15:56:00Z">
            <w:rPr>
              <w:lang w:val="fr-FR"/>
            </w:rPr>
          </w:rPrChange>
        </w:rPr>
        <w:t>]</w:t>
      </w:r>
      <w:r w:rsidRPr="004F2A4F">
        <w:rPr>
          <w:lang w:val="en-CA"/>
          <w:rPrChange w:id="19121" w:author="w19328_d1" w:date="2020-05-20T15:56:00Z">
            <w:rPr>
              <w:lang w:val="fr-FR"/>
            </w:rPr>
          </w:rPrChange>
        </w:rPr>
        <w:t>)</w:t>
      </w:r>
    </w:p>
    <w:p w14:paraId="7C5B0EB4" w14:textId="7F2B167F" w:rsidR="006D73B6" w:rsidRPr="004F2A4F" w:rsidRDefault="00D7426F" w:rsidP="006D73B6">
      <w:pPr>
        <w:tabs>
          <w:tab w:val="clear" w:pos="403"/>
        </w:tabs>
        <w:rPr>
          <w:lang w:val="en-CA" w:eastAsia="ja-JP"/>
        </w:rPr>
      </w:pPr>
      <w:r w:rsidRPr="004F2A4F">
        <w:rPr>
          <w:lang w:val="en-CA" w:eastAsia="ja-JP"/>
        </w:rPr>
        <w:t xml:space="preserve">A variable </w:t>
      </w:r>
      <w:proofErr w:type="spellStart"/>
      <w:r w:rsidRPr="004F2A4F">
        <w:rPr>
          <w:lang w:val="en-CA" w:eastAsia="ja-JP"/>
        </w:rPr>
        <w:t>mainAxis</w:t>
      </w:r>
      <w:proofErr w:type="spellEnd"/>
      <w:r w:rsidRPr="004F2A4F">
        <w:rPr>
          <w:lang w:val="en-CA" w:eastAsia="ja-JP"/>
        </w:rPr>
        <w:t xml:space="preserve"> is derived as follows:</w:t>
      </w:r>
    </w:p>
    <w:p w14:paraId="330B1254" w14:textId="47535C8A" w:rsidR="00D7426F" w:rsidRPr="004F2A4F" w:rsidRDefault="00D7426F" w:rsidP="004014E9">
      <w:pPr>
        <w:pStyle w:val="Code"/>
        <w:rPr>
          <w:lang w:val="en-CA" w:eastAsia="ja-JP"/>
          <w:rPrChange w:id="19122" w:author="w19328_d1" w:date="2020-05-20T15:56:00Z">
            <w:rPr>
              <w:lang w:val="en-US" w:eastAsia="ja-JP"/>
            </w:rPr>
          </w:rPrChange>
        </w:rPr>
      </w:pPr>
      <w:proofErr w:type="spellStart"/>
      <w:r w:rsidRPr="004F2A4F">
        <w:rPr>
          <w:lang w:val="en-CA" w:eastAsia="ja-JP"/>
        </w:rPr>
        <w:t>mainAxis</w:t>
      </w:r>
      <w:proofErr w:type="spellEnd"/>
      <w:r w:rsidRPr="004F2A4F">
        <w:rPr>
          <w:lang w:val="en-CA" w:eastAsia="ja-JP"/>
          <w:rPrChange w:id="19123" w:author="w19328_d1" w:date="2020-05-20T15:56:00Z">
            <w:rPr>
              <w:lang w:val="en-US" w:eastAsia="ja-JP"/>
            </w:rPr>
          </w:rPrChange>
        </w:rPr>
        <w:t> = (</w:t>
      </w:r>
      <w:proofErr w:type="spellStart"/>
      <w:r w:rsidRPr="004F2A4F">
        <w:rPr>
          <w:lang w:val="en-CA" w:eastAsia="ja-JP"/>
        </w:rPr>
        <w:t>minVariance</w:t>
      </w:r>
      <w:proofErr w:type="spellEnd"/>
      <w:r w:rsidRPr="004F2A4F">
        <w:rPr>
          <w:lang w:val="en-CA" w:eastAsia="ja-JP"/>
          <w:rPrChange w:id="19124" w:author="w19328_d1" w:date="2020-05-20T15:56:00Z">
            <w:rPr>
              <w:lang w:val="en-US" w:eastAsia="ja-JP"/>
            </w:rPr>
          </w:rPrChange>
        </w:rPr>
        <w:t xml:space="preserve"> </w:t>
      </w:r>
      <w:r w:rsidR="00911985" w:rsidRPr="004F2A4F">
        <w:rPr>
          <w:lang w:val="en-CA" w:eastAsia="ja-JP"/>
        </w:rPr>
        <w:t>==</w:t>
      </w:r>
      <w:r w:rsidRPr="004F2A4F">
        <w:rPr>
          <w:lang w:val="en-CA" w:eastAsia="ja-JP"/>
        </w:rPr>
        <w:t xml:space="preserve"> variance</w:t>
      </w:r>
      <w:r w:rsidR="004014E9" w:rsidRPr="004F2A4F">
        <w:rPr>
          <w:lang w:val="en-CA" w:eastAsia="ja-JP"/>
        </w:rPr>
        <w:t>[</w:t>
      </w:r>
      <w:r w:rsidRPr="004F2A4F">
        <w:rPr>
          <w:lang w:val="en-CA" w:eastAsia="ja-JP"/>
        </w:rPr>
        <w:t>0</w:t>
      </w:r>
      <w:r w:rsidR="004014E9" w:rsidRPr="004F2A4F">
        <w:rPr>
          <w:lang w:val="en-CA" w:eastAsia="ja-JP"/>
          <w:rPrChange w:id="19125" w:author="w19328_d1" w:date="2020-05-20T15:56:00Z">
            <w:rPr>
              <w:lang w:val="en-US" w:eastAsia="ja-JP"/>
            </w:rPr>
          </w:rPrChange>
        </w:rPr>
        <w:t>]</w:t>
      </w:r>
      <w:r w:rsidRPr="004F2A4F">
        <w:rPr>
          <w:lang w:val="en-CA" w:eastAsia="ja-JP"/>
        </w:rPr>
        <w:t xml:space="preserve"> ? 0 : (</w:t>
      </w:r>
      <w:proofErr w:type="spellStart"/>
      <w:r w:rsidRPr="004F2A4F">
        <w:rPr>
          <w:lang w:val="en-CA" w:eastAsia="ja-JP"/>
        </w:rPr>
        <w:t>minVariance</w:t>
      </w:r>
      <w:proofErr w:type="spellEnd"/>
      <w:r w:rsidRPr="004F2A4F">
        <w:rPr>
          <w:lang w:val="en-CA" w:eastAsia="ja-JP"/>
          <w:rPrChange w:id="19126" w:author="w19328_d1" w:date="2020-05-20T15:56:00Z">
            <w:rPr>
              <w:lang w:val="en-US" w:eastAsia="ja-JP"/>
            </w:rPr>
          </w:rPrChange>
        </w:rPr>
        <w:t xml:space="preserve"> </w:t>
      </w:r>
      <w:r w:rsidR="00911985" w:rsidRPr="004F2A4F">
        <w:rPr>
          <w:lang w:val="en-CA" w:eastAsia="ja-JP"/>
        </w:rPr>
        <w:t>==</w:t>
      </w:r>
      <w:r w:rsidRPr="004F2A4F">
        <w:rPr>
          <w:lang w:val="en-CA" w:eastAsia="ja-JP"/>
        </w:rPr>
        <w:t xml:space="preserve"> variance</w:t>
      </w:r>
      <w:r w:rsidR="004014E9" w:rsidRPr="004F2A4F">
        <w:rPr>
          <w:lang w:val="en-CA" w:eastAsia="ja-JP"/>
        </w:rPr>
        <w:t>[</w:t>
      </w:r>
      <w:r w:rsidRPr="004F2A4F">
        <w:rPr>
          <w:lang w:val="en-CA" w:eastAsia="ja-JP"/>
        </w:rPr>
        <w:t>1</w:t>
      </w:r>
      <w:r w:rsidR="004014E9" w:rsidRPr="004F2A4F">
        <w:rPr>
          <w:lang w:val="en-CA" w:eastAsia="ja-JP"/>
          <w:rPrChange w:id="19127" w:author="w19328_d1" w:date="2020-05-20T15:56:00Z">
            <w:rPr>
              <w:lang w:val="en-US" w:eastAsia="ja-JP"/>
            </w:rPr>
          </w:rPrChange>
        </w:rPr>
        <w:t>]</w:t>
      </w:r>
      <w:r w:rsidRPr="004F2A4F">
        <w:rPr>
          <w:lang w:val="en-CA" w:eastAsia="ja-JP"/>
        </w:rPr>
        <w:t xml:space="preserve"> ? 1 : 2))</w:t>
      </w:r>
    </w:p>
    <w:p w14:paraId="26B1593C" w14:textId="6411F4F2" w:rsidR="006D73B6" w:rsidRPr="004F2A4F" w:rsidRDefault="006D73B6" w:rsidP="006D73B6">
      <w:pPr>
        <w:tabs>
          <w:tab w:val="clear" w:pos="403"/>
        </w:tabs>
        <w:rPr>
          <w:lang w:val="en-CA" w:eastAsia="ja-JP"/>
        </w:rPr>
      </w:pPr>
      <w:r w:rsidRPr="004F2A4F">
        <w:rPr>
          <w:lang w:val="en-CA" w:eastAsia="ja-JP"/>
        </w:rPr>
        <w:t>A</w:t>
      </w:r>
      <w:r w:rsidR="004F5AAC" w:rsidRPr="004F2A4F">
        <w:rPr>
          <w:lang w:val="en-CA" w:eastAsia="ja-JP"/>
        </w:rPr>
        <w:t xml:space="preserve"> </w:t>
      </w:r>
      <w:r w:rsidRPr="004F2A4F">
        <w:rPr>
          <w:lang w:val="en-CA" w:eastAsia="ja-JP"/>
        </w:rPr>
        <w:t xml:space="preserve">array </w:t>
      </w:r>
      <w:proofErr w:type="spellStart"/>
      <w:r w:rsidR="000F46E2" w:rsidRPr="004F2A4F">
        <w:rPr>
          <w:lang w:val="en-CA" w:eastAsia="ja-JP"/>
        </w:rPr>
        <w:t>triS</w:t>
      </w:r>
      <w:r w:rsidRPr="004F2A4F">
        <w:rPr>
          <w:lang w:val="en-CA" w:eastAsia="ja-JP"/>
        </w:rPr>
        <w:t>ide</w:t>
      </w:r>
      <w:proofErr w:type="spellEnd"/>
      <w:r w:rsidR="004F5AAC" w:rsidRPr="004F2A4F">
        <w:rPr>
          <w:lang w:val="en-CA" w:eastAsia="ja-JP"/>
        </w:rPr>
        <w:t>[</w:t>
      </w:r>
      <w:r w:rsidR="004F5AAC" w:rsidRPr="004F2A4F">
        <w:rPr>
          <w:lang w:val="en-CA" w:eastAsia="ja-JP"/>
          <w:rPrChange w:id="19128" w:author="w19328_d1" w:date="2020-05-20T15:56:00Z">
            <w:rPr>
              <w:lang w:val="en-US" w:eastAsia="ja-JP"/>
            </w:rPr>
          </w:rPrChange>
        </w:rPr>
        <w:t> j ]</w:t>
      </w:r>
      <w:r w:rsidRPr="004F2A4F">
        <w:rPr>
          <w:lang w:val="en-CA"/>
          <w:rPrChange w:id="19129" w:author="w19328_d1" w:date="2020-05-20T15:56:00Z">
            <w:rPr/>
          </w:rPrChange>
        </w:rPr>
        <w:t>[ axis ]</w:t>
      </w:r>
      <w:r w:rsidRPr="004F2A4F">
        <w:rPr>
          <w:lang w:val="en-CA" w:eastAsia="ja-JP"/>
        </w:rPr>
        <w:t xml:space="preserve"> with </w:t>
      </w:r>
      <w:r w:rsidR="004F5AAC" w:rsidRPr="004F2A4F">
        <w:rPr>
          <w:lang w:val="en-CA"/>
          <w:rPrChange w:id="19130" w:author="w19328_d1" w:date="2020-05-20T15:56:00Z">
            <w:rPr/>
          </w:rPrChange>
        </w:rPr>
        <w:t> j = 0</w:t>
      </w:r>
      <w:r w:rsidR="00ED37F8" w:rsidRPr="004F2A4F">
        <w:rPr>
          <w:lang w:val="en-CA"/>
          <w:rPrChange w:id="19131" w:author="w19328_d1" w:date="2020-05-20T15:56:00Z">
            <w:rPr/>
          </w:rPrChange>
        </w:rPr>
        <w:t> </w:t>
      </w:r>
      <w:r w:rsidR="004F5AAC" w:rsidRPr="004F2A4F">
        <w:rPr>
          <w:lang w:val="en-CA"/>
          <w:rPrChange w:id="19132" w:author="w19328_d1" w:date="2020-05-20T15:56:00Z">
            <w:rPr/>
          </w:rPrChange>
        </w:rPr>
        <w:t>..</w:t>
      </w:r>
      <w:r w:rsidR="00ED37F8" w:rsidRPr="004F2A4F">
        <w:rPr>
          <w:lang w:val="en-CA"/>
          <w:rPrChange w:id="19133" w:author="w19328_d1" w:date="2020-05-20T15:56:00Z">
            <w:rPr/>
          </w:rPrChange>
        </w:rPr>
        <w:t> </w:t>
      </w:r>
      <w:proofErr w:type="spellStart"/>
      <w:r w:rsidR="00A37824" w:rsidRPr="004F2A4F">
        <w:rPr>
          <w:lang w:val="en-CA"/>
          <w:rPrChange w:id="19134" w:author="w19328_d1" w:date="2020-05-20T15:56:00Z">
            <w:rPr/>
          </w:rPrChange>
        </w:rPr>
        <w:t>numVertex</w:t>
      </w:r>
      <w:proofErr w:type="spellEnd"/>
      <w:r w:rsidR="00A37824" w:rsidRPr="004F2A4F">
        <w:rPr>
          <w:lang w:val="en-CA"/>
          <w:rPrChange w:id="19135" w:author="w19328_d1" w:date="2020-05-20T15:56:00Z">
            <w:rPr/>
          </w:rPrChange>
        </w:rPr>
        <w:t> </w:t>
      </w:r>
      <w:r w:rsidR="004F5AAC" w:rsidRPr="004F2A4F">
        <w:rPr>
          <w:lang w:val="en-CA"/>
          <w:rPrChange w:id="19136" w:author="w19328_d1" w:date="2020-05-20T15:56:00Z">
            <w:rPr/>
          </w:rPrChange>
        </w:rPr>
        <w:t>− 1 </w:t>
      </w:r>
      <w:r w:rsidR="00E1195D" w:rsidRPr="004F2A4F">
        <w:rPr>
          <w:lang w:val="en-CA" w:eastAsia="ja-JP"/>
        </w:rPr>
        <w:t>,</w:t>
      </w:r>
      <w:r w:rsidR="004F5AAC" w:rsidRPr="004F2A4F">
        <w:rPr>
          <w:lang w:val="en-CA" w:eastAsia="ja-JP"/>
        </w:rPr>
        <w:t xml:space="preserve"> </w:t>
      </w:r>
      <w:r w:rsidRPr="004F2A4F">
        <w:rPr>
          <w:lang w:val="en-CA"/>
          <w:rPrChange w:id="19137" w:author="w19328_d1" w:date="2020-05-20T15:56:00Z">
            <w:rPr/>
          </w:rPrChange>
        </w:rPr>
        <w:t>axis = 0</w:t>
      </w:r>
      <w:r w:rsidR="00ED37F8" w:rsidRPr="004F2A4F">
        <w:rPr>
          <w:lang w:val="en-CA"/>
          <w:rPrChange w:id="19138" w:author="w19328_d1" w:date="2020-05-20T15:56:00Z">
            <w:rPr/>
          </w:rPrChange>
        </w:rPr>
        <w:t> </w:t>
      </w:r>
      <w:r w:rsidRPr="004F2A4F">
        <w:rPr>
          <w:lang w:val="en-CA"/>
          <w:rPrChange w:id="19139" w:author="w19328_d1" w:date="2020-05-20T15:56:00Z">
            <w:rPr/>
          </w:rPrChange>
        </w:rPr>
        <w:t>..</w:t>
      </w:r>
      <w:r w:rsidR="00ED37F8" w:rsidRPr="004F2A4F">
        <w:rPr>
          <w:lang w:val="en-CA"/>
          <w:rPrChange w:id="19140" w:author="w19328_d1" w:date="2020-05-20T15:56:00Z">
            <w:rPr/>
          </w:rPrChange>
        </w:rPr>
        <w:t> </w:t>
      </w:r>
      <w:r w:rsidRPr="004F2A4F">
        <w:rPr>
          <w:lang w:val="en-CA"/>
          <w:rPrChange w:id="19141" w:author="w19328_d1" w:date="2020-05-20T15:56:00Z">
            <w:rPr/>
          </w:rPrChange>
        </w:rPr>
        <w:t>2</w:t>
      </w:r>
      <w:r w:rsidRPr="004F2A4F">
        <w:rPr>
          <w:lang w:val="en-CA" w:eastAsia="ja-JP"/>
        </w:rPr>
        <w:t xml:space="preserve"> is derived as follows</w:t>
      </w:r>
    </w:p>
    <w:p w14:paraId="480EA8B3" w14:textId="7474FBCD" w:rsidR="006D73B6" w:rsidRPr="004F2A4F" w:rsidRDefault="000F46E2" w:rsidP="004014E9">
      <w:pPr>
        <w:pStyle w:val="Code"/>
        <w:rPr>
          <w:lang w:val="en-CA" w:eastAsia="ja-JP"/>
        </w:rPr>
      </w:pPr>
      <w:r w:rsidRPr="004F2A4F">
        <w:rPr>
          <w:lang w:val="en-CA" w:eastAsia="ja-JP"/>
        </w:rPr>
        <w:t>triSide</w:t>
      </w:r>
      <w:r w:rsidR="004014E9" w:rsidRPr="004F2A4F">
        <w:rPr>
          <w:lang w:val="en-CA" w:eastAsia="ja-JP"/>
        </w:rPr>
        <w:t>[</w:t>
      </w:r>
      <w:r w:rsidR="004F5AAC" w:rsidRPr="004F2A4F">
        <w:rPr>
          <w:lang w:val="en-CA" w:eastAsia="ja-JP"/>
          <w:rPrChange w:id="19142" w:author="w19328_d1" w:date="2020-05-20T15:56:00Z">
            <w:rPr>
              <w:lang w:val="en-US" w:eastAsia="ja-JP"/>
            </w:rPr>
          </w:rPrChange>
        </w:rPr>
        <w:t>j</w:t>
      </w:r>
      <w:r w:rsidR="004014E9" w:rsidRPr="004F2A4F">
        <w:rPr>
          <w:lang w:val="en-CA" w:eastAsia="ja-JP"/>
          <w:rPrChange w:id="19143" w:author="w19328_d1" w:date="2020-05-20T15:56:00Z">
            <w:rPr>
              <w:lang w:val="en-US" w:eastAsia="ja-JP"/>
            </w:rPr>
          </w:rPrChange>
        </w:rPr>
        <w:t>]</w:t>
      </w:r>
      <w:r w:rsidR="004014E9" w:rsidRPr="004F2A4F">
        <w:rPr>
          <w:lang w:val="en-CA" w:eastAsia="ja-JP"/>
        </w:rPr>
        <w:t>[</w:t>
      </w:r>
      <w:r w:rsidR="006D73B6" w:rsidRPr="004F2A4F">
        <w:rPr>
          <w:lang w:val="en-CA" w:eastAsia="ja-JP"/>
        </w:rPr>
        <w:t>axis</w:t>
      </w:r>
      <w:r w:rsidR="004014E9" w:rsidRPr="004F2A4F">
        <w:rPr>
          <w:lang w:val="en-CA" w:eastAsia="ja-JP"/>
          <w:rPrChange w:id="19144" w:author="w19328_d1" w:date="2020-05-20T15:56:00Z">
            <w:rPr>
              <w:lang w:val="en-US" w:eastAsia="ja-JP"/>
            </w:rPr>
          </w:rPrChange>
        </w:rPr>
        <w:t>]</w:t>
      </w:r>
      <w:r w:rsidR="006D73B6" w:rsidRPr="004F2A4F">
        <w:rPr>
          <w:lang w:val="en-CA" w:eastAsia="ja-JP"/>
          <w:rPrChange w:id="19145" w:author="w19328_d1" w:date="2020-05-20T15:56:00Z">
            <w:rPr>
              <w:lang w:val="en-US" w:eastAsia="ja-JP"/>
            </w:rPr>
          </w:rPrChange>
        </w:rPr>
        <w:t> </w:t>
      </w:r>
      <w:r w:rsidR="006D73B6" w:rsidRPr="004F2A4F">
        <w:rPr>
          <w:lang w:val="en-CA" w:eastAsia="ja-JP"/>
        </w:rPr>
        <w:t>=</w:t>
      </w:r>
      <w:r w:rsidR="006D73B6" w:rsidRPr="004F2A4F">
        <w:rPr>
          <w:lang w:val="en-CA" w:eastAsia="ja-JP"/>
          <w:rPrChange w:id="19146" w:author="w19328_d1" w:date="2020-05-20T15:56:00Z">
            <w:rPr>
              <w:lang w:val="en-US" w:eastAsia="ja-JP"/>
            </w:rPr>
          </w:rPrChange>
        </w:rPr>
        <w:t> </w:t>
      </w:r>
      <w:r w:rsidR="006D73B6" w:rsidRPr="004F2A4F">
        <w:rPr>
          <w:lang w:val="en-CA" w:eastAsia="ja-JP"/>
        </w:rPr>
        <w:t>leafVertices</w:t>
      </w:r>
      <w:r w:rsidR="004014E9" w:rsidRPr="004F2A4F">
        <w:rPr>
          <w:lang w:val="en-CA" w:eastAsia="ja-JP"/>
        </w:rPr>
        <w:t>[</w:t>
      </w:r>
      <w:r w:rsidR="001641FF" w:rsidRPr="004F2A4F">
        <w:rPr>
          <w:lang w:val="en-CA" w:eastAsia="ja-JP"/>
          <w:rPrChange w:id="19147" w:author="w19328_d1" w:date="2020-05-20T15:56:00Z">
            <w:rPr>
              <w:lang w:val="en-US" w:eastAsia="ja-JP"/>
            </w:rPr>
          </w:rPrChange>
        </w:rPr>
        <w:t>j</w:t>
      </w:r>
      <w:r w:rsidR="004014E9" w:rsidRPr="004F2A4F">
        <w:rPr>
          <w:lang w:val="en-CA" w:eastAsia="ja-JP"/>
          <w:rPrChange w:id="19148" w:author="w19328_d1" w:date="2020-05-20T15:56:00Z">
            <w:rPr>
              <w:lang w:val="en-US" w:eastAsia="ja-JP"/>
            </w:rPr>
          </w:rPrChange>
        </w:rPr>
        <w:t>]</w:t>
      </w:r>
      <w:r w:rsidR="004014E9" w:rsidRPr="004F2A4F">
        <w:rPr>
          <w:lang w:val="en-CA" w:eastAsia="ja-JP"/>
        </w:rPr>
        <w:t>[</w:t>
      </w:r>
      <w:r w:rsidR="006D73B6" w:rsidRPr="004F2A4F">
        <w:rPr>
          <w:lang w:val="en-CA" w:eastAsia="ja-JP"/>
        </w:rPr>
        <w:t>axis</w:t>
      </w:r>
      <w:r w:rsidR="004014E9" w:rsidRPr="004F2A4F">
        <w:rPr>
          <w:lang w:val="en-CA" w:eastAsia="ja-JP"/>
          <w:rPrChange w:id="19149" w:author="w19328_d1" w:date="2020-05-20T15:56:00Z">
            <w:rPr>
              <w:lang w:val="en-US" w:eastAsia="ja-JP"/>
            </w:rPr>
          </w:rPrChange>
        </w:rPr>
        <w:t>]</w:t>
      </w:r>
      <w:r w:rsidR="006D73B6" w:rsidRPr="004F2A4F">
        <w:rPr>
          <w:lang w:val="en-CA" w:eastAsia="ja-JP"/>
          <w:rPrChange w:id="19150" w:author="w19328_d1" w:date="2020-05-20T15:56:00Z">
            <w:rPr>
              <w:lang w:val="en-US" w:eastAsia="ja-JP"/>
            </w:rPr>
          </w:rPrChange>
        </w:rPr>
        <w:t> </w:t>
      </w:r>
      <w:r w:rsidR="006D73B6" w:rsidRPr="004F2A4F">
        <w:rPr>
          <w:lang w:val="en-CA" w:eastAsia="ja-JP"/>
        </w:rPr>
        <w:t>–</w:t>
      </w:r>
      <w:r w:rsidR="006D73B6" w:rsidRPr="004F2A4F">
        <w:rPr>
          <w:lang w:val="en-CA" w:eastAsia="ja-JP"/>
          <w:rPrChange w:id="19151" w:author="w19328_d1" w:date="2020-05-20T15:56:00Z">
            <w:rPr>
              <w:lang w:val="en-US" w:eastAsia="ja-JP"/>
            </w:rPr>
          </w:rPrChange>
        </w:rPr>
        <w:t> </w:t>
      </w:r>
      <w:r w:rsidR="004014E9" w:rsidRPr="004F2A4F">
        <w:rPr>
          <w:lang w:val="en-CA" w:eastAsia="ja-JP"/>
        </w:rPr>
        <w:t>(</w:t>
      </w:r>
      <w:r w:rsidR="006D73B6" w:rsidRPr="004F2A4F">
        <w:rPr>
          <w:lang w:val="en-CA" w:eastAsia="ja-JP"/>
        </w:rPr>
        <w:t>(</w:t>
      </w:r>
      <w:r w:rsidR="006D73B6" w:rsidRPr="004F2A4F">
        <w:rPr>
          <w:lang w:val="en-CA"/>
        </w:rPr>
        <w:t>PointPos</w:t>
      </w:r>
      <w:r w:rsidR="004014E9" w:rsidRPr="004F2A4F">
        <w:rPr>
          <w:lang w:val="en-CA"/>
        </w:rPr>
        <w:t>[</w:t>
      </w:r>
      <w:r w:rsidR="003915F1" w:rsidRPr="004F2A4F">
        <w:rPr>
          <w:rFonts w:eastAsia="ＭＳ 明朝"/>
          <w:lang w:val="en-CA" w:eastAsia="ja-JP"/>
        </w:rPr>
        <w:t>nIdx</w:t>
      </w:r>
      <w:r w:rsidR="004014E9" w:rsidRPr="004F2A4F">
        <w:rPr>
          <w:lang w:val="en-CA"/>
        </w:rPr>
        <w:t>][</w:t>
      </w:r>
      <w:r w:rsidR="006D73B6" w:rsidRPr="004F2A4F">
        <w:rPr>
          <w:lang w:val="en-CA"/>
        </w:rPr>
        <w:t>axis</w:t>
      </w:r>
      <w:r w:rsidR="004014E9" w:rsidRPr="004F2A4F">
        <w:rPr>
          <w:lang w:val="en-CA"/>
        </w:rPr>
        <w:t>]</w:t>
      </w:r>
      <w:r w:rsidR="006D73B6" w:rsidRPr="004F2A4F">
        <w:rPr>
          <w:lang w:val="en-CA"/>
        </w:rPr>
        <w:t xml:space="preserve">+ </w:t>
      </w:r>
      <w:proofErr w:type="spellStart"/>
      <w:r w:rsidR="00315AF3" w:rsidRPr="004F2A4F">
        <w:rPr>
          <w:lang w:val="en-CA"/>
          <w:rPrChange w:id="19152" w:author="w19328_d1" w:date="2020-05-20T15:56:00Z">
            <w:rPr/>
          </w:rPrChange>
        </w:rPr>
        <w:t>bkWidth</w:t>
      </w:r>
      <w:proofErr w:type="spellEnd"/>
      <w:r w:rsidR="006D73B6" w:rsidRPr="004F2A4F">
        <w:rPr>
          <w:lang w:val="en-CA"/>
        </w:rPr>
        <w:t>/2) &lt;&lt;</w:t>
      </w:r>
      <w:r w:rsidR="001B658C" w:rsidRPr="004F2A4F">
        <w:rPr>
          <w:lang w:val="en-CA"/>
        </w:rPr>
        <w:t xml:space="preserve"> </w:t>
      </w:r>
      <w:r w:rsidR="006D73B6" w:rsidRPr="004F2A4F">
        <w:rPr>
          <w:lang w:val="en-CA"/>
        </w:rPr>
        <w:t>8</w:t>
      </w:r>
      <w:r w:rsidR="004014E9" w:rsidRPr="004F2A4F">
        <w:rPr>
          <w:lang w:val="en-CA"/>
        </w:rPr>
        <w:t>)</w:t>
      </w:r>
    </w:p>
    <w:p w14:paraId="04AD7DDF" w14:textId="46ECCF53" w:rsidR="006D73B6" w:rsidRPr="004F2A4F" w:rsidRDefault="00315AF3" w:rsidP="006D73B6">
      <w:pPr>
        <w:tabs>
          <w:tab w:val="clear" w:pos="403"/>
        </w:tabs>
        <w:rPr>
          <w:lang w:val="en-CA" w:eastAsia="ja-JP"/>
        </w:rPr>
      </w:pPr>
      <w:r w:rsidRPr="004F2A4F">
        <w:rPr>
          <w:lang w:val="en-CA" w:eastAsia="ja-JP"/>
        </w:rPr>
        <w:t>An array</w:t>
      </w:r>
      <w:r w:rsidR="006D73B6" w:rsidRPr="004F2A4F">
        <w:rPr>
          <w:lang w:val="en-CA" w:eastAsia="ja-JP"/>
        </w:rPr>
        <w:t xml:space="preserve"> theta[</w:t>
      </w:r>
      <w:r w:rsidRPr="004F2A4F">
        <w:rPr>
          <w:lang w:val="en-CA" w:eastAsia="ja-JP"/>
          <w:rPrChange w:id="19153" w:author="w19328_d1" w:date="2020-05-20T15:56:00Z">
            <w:rPr>
              <w:lang w:val="en-US" w:eastAsia="ja-JP"/>
            </w:rPr>
          </w:rPrChange>
        </w:rPr>
        <w:t> </w:t>
      </w:r>
      <w:r w:rsidRPr="004F2A4F">
        <w:rPr>
          <w:lang w:val="en-CA" w:eastAsia="ja-JP"/>
        </w:rPr>
        <w:t>j</w:t>
      </w:r>
      <w:r w:rsidRPr="004F2A4F">
        <w:rPr>
          <w:lang w:val="en-CA" w:eastAsia="ja-JP"/>
          <w:rPrChange w:id="19154" w:author="w19328_d1" w:date="2020-05-20T15:56:00Z">
            <w:rPr>
              <w:lang w:val="en-US" w:eastAsia="ja-JP"/>
            </w:rPr>
          </w:rPrChange>
        </w:rPr>
        <w:t> </w:t>
      </w:r>
      <w:r w:rsidR="006D73B6" w:rsidRPr="004F2A4F">
        <w:rPr>
          <w:lang w:val="en-CA" w:eastAsia="ja-JP"/>
        </w:rPr>
        <w:t>]</w:t>
      </w:r>
      <w:r w:rsidRPr="004F2A4F">
        <w:rPr>
          <w:lang w:val="en-CA" w:eastAsia="ja-JP"/>
        </w:rPr>
        <w:t xml:space="preserve"> </w:t>
      </w:r>
      <w:r w:rsidR="006D73B6" w:rsidRPr="004F2A4F">
        <w:rPr>
          <w:lang w:val="en-CA" w:eastAsia="ja-JP"/>
        </w:rPr>
        <w:t>and tiebreaker[</w:t>
      </w:r>
      <w:r w:rsidRPr="004F2A4F">
        <w:rPr>
          <w:lang w:val="en-CA" w:eastAsia="ja-JP"/>
          <w:rPrChange w:id="19155" w:author="w19328_d1" w:date="2020-05-20T15:56:00Z">
            <w:rPr>
              <w:lang w:val="en-US" w:eastAsia="ja-JP"/>
            </w:rPr>
          </w:rPrChange>
        </w:rPr>
        <w:t> j </w:t>
      </w:r>
      <w:r w:rsidR="006D73B6" w:rsidRPr="004F2A4F">
        <w:rPr>
          <w:lang w:val="en-CA" w:eastAsia="ja-JP"/>
        </w:rPr>
        <w:t>]</w:t>
      </w:r>
      <w:r w:rsidR="00D7426F" w:rsidRPr="004F2A4F">
        <w:rPr>
          <w:lang w:val="en-CA" w:eastAsia="ja-JP"/>
        </w:rPr>
        <w:t xml:space="preserve"> with</w:t>
      </w:r>
      <w:r w:rsidRPr="004F2A4F">
        <w:rPr>
          <w:lang w:val="en-CA"/>
          <w:rPrChange w:id="19156" w:author="w19328_d1" w:date="2020-05-20T15:56:00Z">
            <w:rPr/>
          </w:rPrChange>
        </w:rPr>
        <w:t xml:space="preserve">  j = 0</w:t>
      </w:r>
      <w:r w:rsidR="00ED37F8" w:rsidRPr="004F2A4F">
        <w:rPr>
          <w:lang w:val="en-CA"/>
          <w:rPrChange w:id="19157" w:author="w19328_d1" w:date="2020-05-20T15:56:00Z">
            <w:rPr/>
          </w:rPrChange>
        </w:rPr>
        <w:t> </w:t>
      </w:r>
      <w:r w:rsidRPr="004F2A4F">
        <w:rPr>
          <w:lang w:val="en-CA"/>
          <w:rPrChange w:id="19158" w:author="w19328_d1" w:date="2020-05-20T15:56:00Z">
            <w:rPr/>
          </w:rPrChange>
        </w:rPr>
        <w:t>..</w:t>
      </w:r>
      <w:r w:rsidR="00ED37F8" w:rsidRPr="004F2A4F">
        <w:rPr>
          <w:lang w:val="en-CA"/>
          <w:rPrChange w:id="19159" w:author="w19328_d1" w:date="2020-05-20T15:56:00Z">
            <w:rPr/>
          </w:rPrChange>
        </w:rPr>
        <w:t> </w:t>
      </w:r>
      <w:proofErr w:type="spellStart"/>
      <w:r w:rsidR="00A37824" w:rsidRPr="004F2A4F">
        <w:rPr>
          <w:lang w:val="en-CA"/>
          <w:rPrChange w:id="19160" w:author="w19328_d1" w:date="2020-05-20T15:56:00Z">
            <w:rPr/>
          </w:rPrChange>
        </w:rPr>
        <w:t>numVertex</w:t>
      </w:r>
      <w:proofErr w:type="spellEnd"/>
      <w:r w:rsidRPr="004F2A4F">
        <w:rPr>
          <w:lang w:val="en-CA"/>
          <w:rPrChange w:id="19161" w:author="w19328_d1" w:date="2020-05-20T15:56:00Z">
            <w:rPr/>
          </w:rPrChange>
        </w:rPr>
        <w:t> − 1 </w:t>
      </w:r>
      <w:r w:rsidR="006D73B6" w:rsidRPr="004F2A4F">
        <w:rPr>
          <w:lang w:val="en-CA" w:eastAsia="ja-JP"/>
        </w:rPr>
        <w:t xml:space="preserve"> are derived as follows:</w:t>
      </w:r>
    </w:p>
    <w:p w14:paraId="43E5B0A4" w14:textId="6E307D25" w:rsidR="006D73B6" w:rsidRPr="004F2A4F" w:rsidRDefault="006D73B6" w:rsidP="004014E9">
      <w:pPr>
        <w:pStyle w:val="Code"/>
        <w:rPr>
          <w:lang w:val="en-CA"/>
          <w:rPrChange w:id="19162" w:author="w19328_d1" w:date="2020-05-20T15:56:00Z">
            <w:rPr/>
          </w:rPrChange>
        </w:rPr>
      </w:pPr>
      <w:r w:rsidRPr="004F2A4F">
        <w:rPr>
          <w:lang w:val="en-CA"/>
          <w:rPrChange w:id="19163" w:author="w19328_d1" w:date="2020-05-20T15:56:00Z">
            <w:rPr>
              <w:lang w:val="fr-FR"/>
            </w:rPr>
          </w:rPrChange>
        </w:rPr>
        <w:t>theta</w:t>
      </w:r>
      <w:r w:rsidR="004014E9" w:rsidRPr="004F2A4F">
        <w:rPr>
          <w:lang w:val="en-CA"/>
          <w:rPrChange w:id="19164" w:author="w19328_d1" w:date="2020-05-20T15:56:00Z">
            <w:rPr>
              <w:lang w:val="fr-FR"/>
            </w:rPr>
          </w:rPrChange>
        </w:rPr>
        <w:t>[</w:t>
      </w:r>
      <w:r w:rsidR="00315AF3" w:rsidRPr="004F2A4F">
        <w:rPr>
          <w:lang w:val="en-CA"/>
          <w:rPrChange w:id="19165" w:author="w19328_d1" w:date="2020-05-20T15:56:00Z">
            <w:rPr>
              <w:lang w:val="fr-FR"/>
            </w:rPr>
          </w:rPrChange>
        </w:rPr>
        <w:t>j</w:t>
      </w:r>
      <w:r w:rsidR="004014E9" w:rsidRPr="004F2A4F">
        <w:rPr>
          <w:lang w:val="en-CA"/>
          <w:rPrChange w:id="19166" w:author="w19328_d1" w:date="2020-05-20T15:56:00Z">
            <w:rPr>
              <w:lang w:val="fr-FR"/>
            </w:rPr>
          </w:rPrChange>
        </w:rPr>
        <w:t>]</w:t>
      </w:r>
      <w:r w:rsidR="004F5AAC" w:rsidRPr="004F2A4F">
        <w:rPr>
          <w:lang w:val="en-CA"/>
          <w:rPrChange w:id="19167" w:author="w19328_d1" w:date="2020-05-20T15:56:00Z">
            <w:rPr>
              <w:lang w:val="fr-FR"/>
            </w:rPr>
          </w:rPrChange>
        </w:rPr>
        <w:t> </w:t>
      </w:r>
      <w:r w:rsidRPr="004F2A4F">
        <w:rPr>
          <w:lang w:val="en-CA"/>
          <w:rPrChange w:id="19168" w:author="w19328_d1" w:date="2020-05-20T15:56:00Z">
            <w:rPr>
              <w:lang w:val="fr-FR"/>
            </w:rPr>
          </w:rPrChange>
        </w:rPr>
        <w:t>=</w:t>
      </w:r>
      <w:r w:rsidR="004F5AAC" w:rsidRPr="004F2A4F">
        <w:rPr>
          <w:lang w:val="en-CA"/>
          <w:rPrChange w:id="19169" w:author="w19328_d1" w:date="2020-05-20T15:56:00Z">
            <w:rPr>
              <w:lang w:val="fr-FR"/>
            </w:rPr>
          </w:rPrChange>
        </w:rPr>
        <w:t> </w:t>
      </w:r>
      <w:proofErr w:type="spellStart"/>
      <w:r w:rsidR="00DD187A" w:rsidRPr="004F2A4F">
        <w:rPr>
          <w:lang w:val="en-CA"/>
          <w:rPrChange w:id="19170" w:author="w19328_d1" w:date="2020-05-20T15:56:00Z">
            <w:rPr>
              <w:lang w:val="fr-FR"/>
            </w:rPr>
          </w:rPrChange>
        </w:rPr>
        <w:t>i</w:t>
      </w:r>
      <w:r w:rsidRPr="004F2A4F">
        <w:rPr>
          <w:lang w:val="en-CA"/>
          <w:rPrChange w:id="19171" w:author="w19328_d1" w:date="2020-05-20T15:56:00Z">
            <w:rPr>
              <w:lang w:val="fr-FR"/>
            </w:rPr>
          </w:rPrChange>
        </w:rPr>
        <w:t>Atan2</w:t>
      </w:r>
      <w:proofErr w:type="spellEnd"/>
      <w:r w:rsidR="004014E9" w:rsidRPr="004F2A4F">
        <w:rPr>
          <w:lang w:val="en-CA"/>
          <w:rPrChange w:id="19172" w:author="w19328_d1" w:date="2020-05-20T15:56:00Z">
            <w:rPr>
              <w:lang w:val="fr-FR"/>
            </w:rPr>
          </w:rPrChange>
        </w:rPr>
        <w:t>(</w:t>
      </w:r>
      <w:proofErr w:type="spellStart"/>
      <w:r w:rsidR="000F46E2" w:rsidRPr="004F2A4F">
        <w:rPr>
          <w:lang w:val="en-CA"/>
          <w:rPrChange w:id="19173" w:author="w19328_d1" w:date="2020-05-20T15:56:00Z">
            <w:rPr>
              <w:lang w:val="fr-FR"/>
            </w:rPr>
          </w:rPrChange>
        </w:rPr>
        <w:t>triSide</w:t>
      </w:r>
      <w:proofErr w:type="spellEnd"/>
      <w:r w:rsidR="004014E9" w:rsidRPr="004F2A4F">
        <w:rPr>
          <w:lang w:val="en-CA"/>
          <w:rPrChange w:id="19174" w:author="w19328_d1" w:date="2020-05-20T15:56:00Z">
            <w:rPr>
              <w:lang w:val="fr-FR"/>
            </w:rPr>
          </w:rPrChange>
        </w:rPr>
        <w:t>[</w:t>
      </w:r>
      <w:r w:rsidR="004F5AAC" w:rsidRPr="004F2A4F">
        <w:rPr>
          <w:lang w:val="en-CA"/>
          <w:rPrChange w:id="19175" w:author="w19328_d1" w:date="2020-05-20T15:56:00Z">
            <w:rPr>
              <w:lang w:val="fr-FR"/>
            </w:rPr>
          </w:rPrChange>
        </w:rPr>
        <w:t>j</w:t>
      </w:r>
      <w:r w:rsidR="004014E9" w:rsidRPr="004F2A4F">
        <w:rPr>
          <w:lang w:val="en-CA"/>
          <w:rPrChange w:id="19176" w:author="w19328_d1" w:date="2020-05-20T15:56:00Z">
            <w:rPr>
              <w:lang w:val="fr-FR"/>
            </w:rPr>
          </w:rPrChange>
        </w:rPr>
        <w:t>][</w:t>
      </w:r>
      <w:proofErr w:type="spellStart"/>
      <w:r w:rsidR="00D7426F" w:rsidRPr="004F2A4F">
        <w:rPr>
          <w:lang w:val="en-CA"/>
          <w:rPrChange w:id="19177" w:author="w19328_d1" w:date="2020-05-20T15:56:00Z">
            <w:rPr>
              <w:lang w:val="fr-FR"/>
            </w:rPr>
          </w:rPrChange>
        </w:rPr>
        <w:t>mainAxis</w:t>
      </w:r>
      <w:proofErr w:type="spellEnd"/>
      <w:r w:rsidR="00D7426F" w:rsidRPr="004F2A4F">
        <w:rPr>
          <w:lang w:val="en-CA"/>
          <w:rPrChange w:id="19178" w:author="w19328_d1" w:date="2020-05-20T15:56:00Z">
            <w:rPr>
              <w:lang w:val="fr-FR"/>
            </w:rPr>
          </w:rPrChange>
        </w:rPr>
        <w:t xml:space="preserve"> </w:t>
      </w:r>
      <w:r w:rsidR="00911985" w:rsidRPr="004F2A4F">
        <w:rPr>
          <w:lang w:val="en-CA"/>
          <w:rPrChange w:id="19179" w:author="w19328_d1" w:date="2020-05-20T15:56:00Z">
            <w:rPr>
              <w:lang w:val="fr-FR"/>
            </w:rPr>
          </w:rPrChange>
        </w:rPr>
        <w:t>==</w:t>
      </w:r>
      <w:r w:rsidR="00D7426F" w:rsidRPr="004F2A4F">
        <w:rPr>
          <w:lang w:val="en-CA"/>
          <w:rPrChange w:id="19180" w:author="w19328_d1" w:date="2020-05-20T15:56:00Z">
            <w:rPr>
              <w:lang w:val="fr-FR"/>
            </w:rPr>
          </w:rPrChange>
        </w:rPr>
        <w:t xml:space="preserve"> 2 ? </w:t>
      </w:r>
      <w:r w:rsidR="00D7426F" w:rsidRPr="004F2A4F">
        <w:rPr>
          <w:lang w:val="en-CA"/>
          <w:rPrChange w:id="19181" w:author="w19328_d1" w:date="2020-05-20T15:56:00Z">
            <w:rPr/>
          </w:rPrChange>
        </w:rPr>
        <w:t>1 : 2</w:t>
      </w:r>
      <w:r w:rsidR="004014E9" w:rsidRPr="004F2A4F">
        <w:rPr>
          <w:lang w:val="en-CA"/>
          <w:rPrChange w:id="19182" w:author="w19328_d1" w:date="2020-05-20T15:56:00Z">
            <w:rPr/>
          </w:rPrChange>
        </w:rPr>
        <w:t>]</w:t>
      </w:r>
      <w:r w:rsidRPr="004F2A4F">
        <w:rPr>
          <w:lang w:val="en-CA"/>
          <w:rPrChange w:id="19183" w:author="w19328_d1" w:date="2020-05-20T15:56:00Z">
            <w:rPr/>
          </w:rPrChange>
        </w:rPr>
        <w:t xml:space="preserve">, </w:t>
      </w:r>
      <w:proofErr w:type="spellStart"/>
      <w:r w:rsidR="000F46E2" w:rsidRPr="004F2A4F">
        <w:rPr>
          <w:lang w:val="en-CA"/>
          <w:rPrChange w:id="19184" w:author="w19328_d1" w:date="2020-05-20T15:56:00Z">
            <w:rPr/>
          </w:rPrChange>
        </w:rPr>
        <w:t>triSide</w:t>
      </w:r>
      <w:proofErr w:type="spellEnd"/>
      <w:r w:rsidR="004014E9" w:rsidRPr="004F2A4F">
        <w:rPr>
          <w:lang w:val="en-CA"/>
          <w:rPrChange w:id="19185" w:author="w19328_d1" w:date="2020-05-20T15:56:00Z">
            <w:rPr/>
          </w:rPrChange>
        </w:rPr>
        <w:t>[</w:t>
      </w:r>
      <w:r w:rsidR="004F5AAC" w:rsidRPr="004F2A4F">
        <w:rPr>
          <w:lang w:val="en-CA"/>
          <w:rPrChange w:id="19186" w:author="w19328_d1" w:date="2020-05-20T15:56:00Z">
            <w:rPr/>
          </w:rPrChange>
        </w:rPr>
        <w:t>j</w:t>
      </w:r>
      <w:r w:rsidR="004014E9" w:rsidRPr="004F2A4F">
        <w:rPr>
          <w:lang w:val="en-CA"/>
          <w:rPrChange w:id="19187" w:author="w19328_d1" w:date="2020-05-20T15:56:00Z">
            <w:rPr/>
          </w:rPrChange>
        </w:rPr>
        <w:t>][</w:t>
      </w:r>
      <w:proofErr w:type="spellStart"/>
      <w:r w:rsidR="00D7426F" w:rsidRPr="004F2A4F">
        <w:rPr>
          <w:lang w:val="en-CA"/>
          <w:rPrChange w:id="19188" w:author="w19328_d1" w:date="2020-05-20T15:56:00Z">
            <w:rPr/>
          </w:rPrChange>
        </w:rPr>
        <w:t>mainAxis</w:t>
      </w:r>
      <w:proofErr w:type="spellEnd"/>
      <w:r w:rsidR="00D7426F" w:rsidRPr="004F2A4F">
        <w:rPr>
          <w:lang w:val="en-CA"/>
          <w:rPrChange w:id="19189" w:author="w19328_d1" w:date="2020-05-20T15:56:00Z">
            <w:rPr/>
          </w:rPrChange>
        </w:rPr>
        <w:t xml:space="preserve"> </w:t>
      </w:r>
      <w:r w:rsidR="00911985" w:rsidRPr="004F2A4F">
        <w:rPr>
          <w:lang w:val="en-CA"/>
          <w:rPrChange w:id="19190" w:author="w19328_d1" w:date="2020-05-20T15:56:00Z">
            <w:rPr/>
          </w:rPrChange>
        </w:rPr>
        <w:t>==</w:t>
      </w:r>
      <w:r w:rsidR="00D7426F" w:rsidRPr="004F2A4F">
        <w:rPr>
          <w:lang w:val="en-CA"/>
          <w:rPrChange w:id="19191" w:author="w19328_d1" w:date="2020-05-20T15:56:00Z">
            <w:rPr/>
          </w:rPrChange>
        </w:rPr>
        <w:t xml:space="preserve"> 0 ? 1 : 0</w:t>
      </w:r>
      <w:r w:rsidR="004014E9" w:rsidRPr="004F2A4F">
        <w:rPr>
          <w:lang w:val="en-CA"/>
          <w:rPrChange w:id="19192" w:author="w19328_d1" w:date="2020-05-20T15:56:00Z">
            <w:rPr/>
          </w:rPrChange>
        </w:rPr>
        <w:t>])</w:t>
      </w:r>
    </w:p>
    <w:p w14:paraId="5DB66702" w14:textId="0AA62973" w:rsidR="006D73B6" w:rsidRPr="004F2A4F" w:rsidRDefault="006D73B6" w:rsidP="004014E9">
      <w:pPr>
        <w:pStyle w:val="Code"/>
        <w:rPr>
          <w:lang w:val="en-CA" w:eastAsia="ja-JP"/>
        </w:rPr>
      </w:pPr>
      <w:r w:rsidRPr="004F2A4F">
        <w:rPr>
          <w:lang w:val="en-CA" w:eastAsia="ja-JP"/>
        </w:rPr>
        <w:t>tiebreaker</w:t>
      </w:r>
      <w:r w:rsidR="004014E9" w:rsidRPr="004F2A4F">
        <w:rPr>
          <w:lang w:val="en-CA" w:eastAsia="ja-JP"/>
        </w:rPr>
        <w:t>[</w:t>
      </w:r>
      <w:r w:rsidR="004F5AAC" w:rsidRPr="004F2A4F">
        <w:rPr>
          <w:lang w:val="en-CA" w:eastAsia="ja-JP"/>
        </w:rPr>
        <w:t>j</w:t>
      </w:r>
      <w:r w:rsidR="004014E9" w:rsidRPr="004F2A4F">
        <w:rPr>
          <w:lang w:val="en-CA" w:eastAsia="ja-JP"/>
          <w:rPrChange w:id="19193" w:author="w19328_d1" w:date="2020-05-20T15:56:00Z">
            <w:rPr>
              <w:lang w:val="en-US" w:eastAsia="ja-JP"/>
            </w:rPr>
          </w:rPrChange>
        </w:rPr>
        <w:t>]</w:t>
      </w:r>
      <w:r w:rsidR="004F5AAC" w:rsidRPr="004F2A4F">
        <w:rPr>
          <w:lang w:val="en-CA" w:eastAsia="ja-JP"/>
          <w:rPrChange w:id="19194" w:author="w19328_d1" w:date="2020-05-20T15:56:00Z">
            <w:rPr>
              <w:lang w:val="en-US" w:eastAsia="ja-JP"/>
            </w:rPr>
          </w:rPrChange>
        </w:rPr>
        <w:t> </w:t>
      </w:r>
      <w:r w:rsidRPr="004F2A4F">
        <w:rPr>
          <w:lang w:val="en-CA" w:eastAsia="ja-JP"/>
        </w:rPr>
        <w:t>=</w:t>
      </w:r>
      <w:r w:rsidR="004F5AAC" w:rsidRPr="004F2A4F">
        <w:rPr>
          <w:lang w:val="en-CA" w:eastAsia="ja-JP"/>
          <w:rPrChange w:id="19195" w:author="w19328_d1" w:date="2020-05-20T15:56:00Z">
            <w:rPr>
              <w:lang w:val="en-US" w:eastAsia="ja-JP"/>
            </w:rPr>
          </w:rPrChange>
        </w:rPr>
        <w:t> </w:t>
      </w:r>
      <w:proofErr w:type="spellStart"/>
      <w:r w:rsidR="000F46E2" w:rsidRPr="004F2A4F">
        <w:rPr>
          <w:lang w:val="en-CA" w:eastAsia="ja-JP"/>
        </w:rPr>
        <w:t>triSide</w:t>
      </w:r>
      <w:proofErr w:type="spellEnd"/>
      <w:r w:rsidR="004014E9" w:rsidRPr="004F2A4F">
        <w:rPr>
          <w:lang w:val="en-CA" w:eastAsia="ja-JP"/>
        </w:rPr>
        <w:t>[</w:t>
      </w:r>
      <w:r w:rsidR="000F46E2" w:rsidRPr="004F2A4F">
        <w:rPr>
          <w:lang w:val="en-CA" w:eastAsia="ja-JP"/>
          <w:rPrChange w:id="19196" w:author="w19328_d1" w:date="2020-05-20T15:56:00Z">
            <w:rPr>
              <w:lang w:val="en-US" w:eastAsia="ja-JP"/>
            </w:rPr>
          </w:rPrChange>
        </w:rPr>
        <w:t>j</w:t>
      </w:r>
      <w:r w:rsidR="004014E9" w:rsidRPr="004F2A4F">
        <w:rPr>
          <w:lang w:val="en-CA" w:eastAsia="ja-JP"/>
          <w:rPrChange w:id="19197" w:author="w19328_d1" w:date="2020-05-20T15:56:00Z">
            <w:rPr>
              <w:lang w:val="en-US" w:eastAsia="ja-JP"/>
            </w:rPr>
          </w:rPrChange>
        </w:rPr>
        <w:t>]</w:t>
      </w:r>
      <w:r w:rsidR="004014E9" w:rsidRPr="004F2A4F">
        <w:rPr>
          <w:lang w:val="en-CA" w:eastAsia="ja-JP"/>
        </w:rPr>
        <w:t>[</w:t>
      </w:r>
      <w:proofErr w:type="spellStart"/>
      <w:r w:rsidR="00D7426F" w:rsidRPr="004F2A4F">
        <w:rPr>
          <w:lang w:val="en-CA" w:eastAsia="ja-JP"/>
        </w:rPr>
        <w:t>mainAxis</w:t>
      </w:r>
      <w:proofErr w:type="spellEnd"/>
      <w:r w:rsidR="004014E9" w:rsidRPr="004F2A4F">
        <w:rPr>
          <w:lang w:val="en-CA" w:eastAsia="ja-JP"/>
          <w:rPrChange w:id="19198" w:author="w19328_d1" w:date="2020-05-20T15:56:00Z">
            <w:rPr>
              <w:lang w:val="en-US" w:eastAsia="ja-JP"/>
            </w:rPr>
          </w:rPrChange>
        </w:rPr>
        <w:t>]</w:t>
      </w:r>
    </w:p>
    <w:p w14:paraId="1E69E3EC" w14:textId="775EC089" w:rsidR="005F032E" w:rsidRPr="004F2A4F" w:rsidRDefault="005F032E" w:rsidP="004F5AAC">
      <w:pPr>
        <w:tabs>
          <w:tab w:val="clear" w:pos="403"/>
        </w:tabs>
        <w:rPr>
          <w:lang w:val="en-CA" w:eastAsia="ja-JP"/>
        </w:rPr>
      </w:pPr>
      <w:r w:rsidRPr="004F2A4F">
        <w:rPr>
          <w:lang w:val="en-CA" w:eastAsia="ja-JP"/>
        </w:rPr>
        <w:t xml:space="preserve">where the function </w:t>
      </w:r>
      <w:r w:rsidR="00DD187A" w:rsidRPr="004F2A4F">
        <w:rPr>
          <w:lang w:val="en-CA" w:eastAsia="ja-JP"/>
        </w:rPr>
        <w:t>i</w:t>
      </w:r>
      <w:r w:rsidRPr="004F2A4F">
        <w:rPr>
          <w:lang w:val="en-CA" w:eastAsia="ja-JP"/>
        </w:rPr>
        <w:t xml:space="preserve">Atan2( ) is defined in </w:t>
      </w:r>
      <w:r w:rsidRPr="004F2A4F">
        <w:rPr>
          <w:lang w:val="en-CA" w:eastAsia="ja-JP"/>
        </w:rPr>
        <w:fldChar w:fldCharType="begin" w:fldLock="1"/>
      </w:r>
      <w:r w:rsidRPr="004F2A4F">
        <w:rPr>
          <w:lang w:val="en-CA" w:eastAsia="ja-JP"/>
        </w:rPr>
        <w:instrText xml:space="preserve"> REF _Ref9245671 \n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5.9.1</w:t>
      </w:r>
      <w:r w:rsidRPr="004F2A4F">
        <w:rPr>
          <w:lang w:val="en-CA" w:eastAsia="ja-JP"/>
        </w:rPr>
        <w:fldChar w:fldCharType="end"/>
      </w:r>
      <w:r w:rsidRPr="004F2A4F">
        <w:rPr>
          <w:lang w:val="en-CA" w:eastAsia="ja-JP"/>
        </w:rPr>
        <w:t>.</w:t>
      </w:r>
    </w:p>
    <w:p w14:paraId="3B261058" w14:textId="2390DC0C" w:rsidR="000F46E2" w:rsidRPr="004F2A4F" w:rsidRDefault="000F46E2" w:rsidP="004F5AAC">
      <w:pPr>
        <w:tabs>
          <w:tab w:val="clear" w:pos="403"/>
        </w:tabs>
        <w:rPr>
          <w:lang w:val="en-CA"/>
          <w:rPrChange w:id="19199" w:author="w19328_d1" w:date="2020-05-20T15:56:00Z">
            <w:rPr/>
          </w:rPrChange>
        </w:rPr>
      </w:pPr>
      <w:r w:rsidRPr="004F2A4F">
        <w:rPr>
          <w:lang w:val="en-CA"/>
          <w:rPrChange w:id="19200" w:author="w19328_d1" w:date="2020-05-20T15:56:00Z">
            <w:rPr/>
          </w:rPrChange>
        </w:rPr>
        <w:t xml:space="preserve">An array </w:t>
      </w:r>
      <w:proofErr w:type="spellStart"/>
      <w:r w:rsidRPr="004F2A4F">
        <w:rPr>
          <w:lang w:val="en-CA"/>
          <w:rPrChange w:id="19201" w:author="w19328_d1" w:date="2020-05-20T15:56:00Z">
            <w:rPr/>
          </w:rPrChange>
        </w:rPr>
        <w:t>triSortIdx</w:t>
      </w:r>
      <w:proofErr w:type="spellEnd"/>
      <w:r w:rsidRPr="004F2A4F">
        <w:rPr>
          <w:lang w:val="en-CA"/>
          <w:rPrChange w:id="19202" w:author="w19328_d1" w:date="2020-05-20T15:56:00Z">
            <w:rPr/>
          </w:rPrChange>
        </w:rPr>
        <w:t>[ j ] with  j = 0</w:t>
      </w:r>
      <w:r w:rsidR="00ED37F8" w:rsidRPr="004F2A4F">
        <w:rPr>
          <w:lang w:val="en-CA"/>
          <w:rPrChange w:id="19203" w:author="w19328_d1" w:date="2020-05-20T15:56:00Z">
            <w:rPr/>
          </w:rPrChange>
        </w:rPr>
        <w:t> </w:t>
      </w:r>
      <w:r w:rsidRPr="004F2A4F">
        <w:rPr>
          <w:lang w:val="en-CA"/>
          <w:rPrChange w:id="19204" w:author="w19328_d1" w:date="2020-05-20T15:56:00Z">
            <w:rPr/>
          </w:rPrChange>
        </w:rPr>
        <w:t>..</w:t>
      </w:r>
      <w:r w:rsidR="00ED37F8" w:rsidRPr="004F2A4F">
        <w:rPr>
          <w:lang w:val="en-CA"/>
          <w:rPrChange w:id="19205" w:author="w19328_d1" w:date="2020-05-20T15:56:00Z">
            <w:rPr/>
          </w:rPrChange>
        </w:rPr>
        <w:t> </w:t>
      </w:r>
      <w:proofErr w:type="spellStart"/>
      <w:r w:rsidRPr="004F2A4F">
        <w:rPr>
          <w:lang w:val="en-CA"/>
          <w:rPrChange w:id="19206" w:author="w19328_d1" w:date="2020-05-20T15:56:00Z">
            <w:rPr/>
          </w:rPrChange>
        </w:rPr>
        <w:t>numVertex</w:t>
      </w:r>
      <w:proofErr w:type="spellEnd"/>
      <w:r w:rsidRPr="004F2A4F">
        <w:rPr>
          <w:lang w:val="en-CA"/>
          <w:rPrChange w:id="19207" w:author="w19328_d1" w:date="2020-05-20T15:56:00Z">
            <w:rPr/>
          </w:rPrChange>
        </w:rPr>
        <w:t> − 1  is derived as follows:</w:t>
      </w:r>
    </w:p>
    <w:p w14:paraId="37227725" w14:textId="01A25E0B" w:rsidR="000F46E2" w:rsidRPr="004F2A4F" w:rsidRDefault="000F46E2" w:rsidP="004014E9">
      <w:pPr>
        <w:pStyle w:val="Code"/>
        <w:rPr>
          <w:lang w:val="en-CA"/>
          <w:rPrChange w:id="19208" w:author="w19328_d1" w:date="2020-05-20T15:56:00Z">
            <w:rPr/>
          </w:rPrChange>
        </w:rPr>
      </w:pPr>
      <w:proofErr w:type="spellStart"/>
      <w:r w:rsidRPr="004F2A4F">
        <w:rPr>
          <w:lang w:val="en-CA"/>
          <w:rPrChange w:id="19209" w:author="w19328_d1" w:date="2020-05-20T15:56:00Z">
            <w:rPr/>
          </w:rPrChange>
        </w:rPr>
        <w:t>triSortIdx</w:t>
      </w:r>
      <w:proofErr w:type="spellEnd"/>
      <w:r w:rsidR="004014E9" w:rsidRPr="004F2A4F">
        <w:rPr>
          <w:lang w:val="en-CA"/>
          <w:rPrChange w:id="19210" w:author="w19328_d1" w:date="2020-05-20T15:56:00Z">
            <w:rPr/>
          </w:rPrChange>
        </w:rPr>
        <w:t>[</w:t>
      </w:r>
      <w:r w:rsidRPr="004F2A4F">
        <w:rPr>
          <w:lang w:val="en-CA"/>
          <w:rPrChange w:id="19211" w:author="w19328_d1" w:date="2020-05-20T15:56:00Z">
            <w:rPr/>
          </w:rPrChange>
        </w:rPr>
        <w:t>j</w:t>
      </w:r>
      <w:r w:rsidR="004014E9" w:rsidRPr="004F2A4F">
        <w:rPr>
          <w:lang w:val="en-CA"/>
          <w:rPrChange w:id="19212" w:author="w19328_d1" w:date="2020-05-20T15:56:00Z">
            <w:rPr/>
          </w:rPrChange>
        </w:rPr>
        <w:t>]</w:t>
      </w:r>
      <w:r w:rsidRPr="004F2A4F">
        <w:rPr>
          <w:lang w:val="en-CA"/>
          <w:rPrChange w:id="19213" w:author="w19328_d1" w:date="2020-05-20T15:56:00Z">
            <w:rPr/>
          </w:rPrChange>
        </w:rPr>
        <w:t> = </w:t>
      </w:r>
      <w:r w:rsidR="00E23B29" w:rsidRPr="004F2A4F">
        <w:rPr>
          <w:lang w:val="en-CA"/>
          <w:rPrChange w:id="19214" w:author="w19328_d1" w:date="2020-05-20T15:56:00Z">
            <w:rPr/>
          </w:rPrChange>
        </w:rPr>
        <w:t>(</w:t>
      </w:r>
      <w:r w:rsidRPr="004F2A4F">
        <w:rPr>
          <w:lang w:val="en-CA"/>
          <w:rPrChange w:id="19215" w:author="w19328_d1" w:date="2020-05-20T15:56:00Z">
            <w:rPr/>
          </w:rPrChange>
        </w:rPr>
        <w:t>theta</w:t>
      </w:r>
      <w:r w:rsidR="004014E9" w:rsidRPr="004F2A4F">
        <w:rPr>
          <w:lang w:val="en-CA"/>
          <w:rPrChange w:id="19216" w:author="w19328_d1" w:date="2020-05-20T15:56:00Z">
            <w:rPr/>
          </w:rPrChange>
        </w:rPr>
        <w:t>[</w:t>
      </w:r>
      <w:r w:rsidRPr="004F2A4F">
        <w:rPr>
          <w:lang w:val="en-CA"/>
          <w:rPrChange w:id="19217" w:author="w19328_d1" w:date="2020-05-20T15:56:00Z">
            <w:rPr/>
          </w:rPrChange>
        </w:rPr>
        <w:t>j</w:t>
      </w:r>
      <w:r w:rsidR="004014E9" w:rsidRPr="004F2A4F">
        <w:rPr>
          <w:lang w:val="en-CA"/>
          <w:rPrChange w:id="19218" w:author="w19328_d1" w:date="2020-05-20T15:56:00Z">
            <w:rPr/>
          </w:rPrChange>
        </w:rPr>
        <w:t>]</w:t>
      </w:r>
      <w:r w:rsidR="001B658C" w:rsidRPr="004F2A4F">
        <w:rPr>
          <w:lang w:val="en-CA"/>
          <w:rPrChange w:id="19219" w:author="w19328_d1" w:date="2020-05-20T15:56:00Z">
            <w:rPr/>
          </w:rPrChange>
        </w:rPr>
        <w:t xml:space="preserve"> </w:t>
      </w:r>
      <w:r w:rsidRPr="004F2A4F">
        <w:rPr>
          <w:lang w:val="en-CA"/>
          <w:rPrChange w:id="19220" w:author="w19328_d1" w:date="2020-05-20T15:56:00Z">
            <w:rPr/>
          </w:rPrChange>
        </w:rPr>
        <w:t>&lt;&lt;</w:t>
      </w:r>
      <w:r w:rsidR="001B658C" w:rsidRPr="004F2A4F">
        <w:rPr>
          <w:lang w:val="en-CA"/>
          <w:rPrChange w:id="19221" w:author="w19328_d1" w:date="2020-05-20T15:56:00Z">
            <w:rPr/>
          </w:rPrChange>
        </w:rPr>
        <w:t xml:space="preserve"> </w:t>
      </w:r>
      <w:r w:rsidR="00E23B29" w:rsidRPr="004F2A4F">
        <w:rPr>
          <w:lang w:val="en-CA"/>
          <w:rPrChange w:id="19222" w:author="w19328_d1" w:date="2020-05-20T15:56:00Z">
            <w:rPr/>
          </w:rPrChange>
        </w:rPr>
        <w:t>16 + tiebreaker</w:t>
      </w:r>
      <w:r w:rsidR="004014E9" w:rsidRPr="004F2A4F">
        <w:rPr>
          <w:lang w:val="en-CA"/>
          <w:rPrChange w:id="19223" w:author="w19328_d1" w:date="2020-05-20T15:56:00Z">
            <w:rPr/>
          </w:rPrChange>
        </w:rPr>
        <w:t>[</w:t>
      </w:r>
      <w:r w:rsidR="00E23B29" w:rsidRPr="004F2A4F">
        <w:rPr>
          <w:lang w:val="en-CA"/>
          <w:rPrChange w:id="19224" w:author="w19328_d1" w:date="2020-05-20T15:56:00Z">
            <w:rPr/>
          </w:rPrChange>
        </w:rPr>
        <w:t>j</w:t>
      </w:r>
      <w:r w:rsidR="004014E9" w:rsidRPr="004F2A4F">
        <w:rPr>
          <w:lang w:val="en-CA"/>
          <w:rPrChange w:id="19225" w:author="w19328_d1" w:date="2020-05-20T15:56:00Z">
            <w:rPr/>
          </w:rPrChange>
        </w:rPr>
        <w:t>]</w:t>
      </w:r>
      <w:r w:rsidR="00E23B29" w:rsidRPr="004F2A4F">
        <w:rPr>
          <w:lang w:val="en-CA"/>
          <w:rPrChange w:id="19226" w:author="w19328_d1" w:date="2020-05-20T15:56:00Z">
            <w:rPr/>
          </w:rPrChange>
        </w:rPr>
        <w:t>)</w:t>
      </w:r>
      <w:r w:rsidR="007D6F11" w:rsidRPr="004F2A4F">
        <w:rPr>
          <w:lang w:val="en-CA"/>
          <w:rPrChange w:id="19227" w:author="w19328_d1" w:date="2020-05-20T15:56:00Z">
            <w:rPr/>
          </w:rPrChange>
        </w:rPr>
        <w:t xml:space="preserve"> ×</w:t>
      </w:r>
      <w:r w:rsidR="00E23B29" w:rsidRPr="004F2A4F">
        <w:rPr>
          <w:lang w:val="en-CA"/>
          <w:rPrChange w:id="19228" w:author="w19328_d1" w:date="2020-05-20T15:56:00Z">
            <w:rPr/>
          </w:rPrChange>
        </w:rPr>
        <w:t xml:space="preserve"> −1</w:t>
      </w:r>
    </w:p>
    <w:p w14:paraId="29616A18" w14:textId="1DBFAA10" w:rsidR="00FD2A6A" w:rsidRPr="004F2A4F" w:rsidRDefault="00FD2A6A" w:rsidP="00FD2A6A">
      <w:pPr>
        <w:rPr>
          <w:lang w:val="en-CA"/>
          <w:rPrChange w:id="19229" w:author="w19328_d1" w:date="2020-05-20T15:56:00Z">
            <w:rPr/>
          </w:rPrChange>
        </w:rPr>
      </w:pPr>
      <w:r w:rsidRPr="004F2A4F">
        <w:rPr>
          <w:lang w:val="en-CA"/>
          <w:rPrChange w:id="19230" w:author="w19328_d1" w:date="2020-05-20T15:56:00Z">
            <w:rPr/>
          </w:rPrChange>
        </w:rPr>
        <w:t>Finally, t</w:t>
      </w:r>
      <w:r w:rsidR="006D73B6" w:rsidRPr="004F2A4F">
        <w:rPr>
          <w:lang w:val="en-CA"/>
          <w:rPrChange w:id="19231" w:author="w19328_d1" w:date="2020-05-20T15:56:00Z">
            <w:rPr/>
          </w:rPrChange>
        </w:rPr>
        <w:t xml:space="preserve">he </w:t>
      </w:r>
      <w:r w:rsidRPr="004F2A4F">
        <w:rPr>
          <w:lang w:val="en-CA"/>
          <w:rPrChange w:id="19232" w:author="w19328_d1" w:date="2020-05-20T15:56:00Z">
            <w:rPr/>
          </w:rPrChange>
        </w:rPr>
        <w:t>array</w:t>
      </w:r>
      <w:r w:rsidR="006D73B6" w:rsidRPr="004F2A4F">
        <w:rPr>
          <w:lang w:val="en-CA"/>
          <w:rPrChange w:id="19233" w:author="w19328_d1" w:date="2020-05-20T15:56:00Z">
            <w:rPr/>
          </w:rPrChange>
        </w:rPr>
        <w:t xml:space="preserve"> </w:t>
      </w:r>
      <w:proofErr w:type="spellStart"/>
      <w:r w:rsidR="006D73B6" w:rsidRPr="004F2A4F">
        <w:rPr>
          <w:lang w:val="en-CA"/>
          <w:rPrChange w:id="19234" w:author="w19328_d1" w:date="2020-05-20T15:56:00Z">
            <w:rPr/>
          </w:rPrChange>
        </w:rPr>
        <w:t>leafVertices</w:t>
      </w:r>
      <w:proofErr w:type="spellEnd"/>
      <w:r w:rsidR="006D73B6" w:rsidRPr="004F2A4F">
        <w:rPr>
          <w:lang w:val="en-CA"/>
          <w:rPrChange w:id="19235" w:author="w19328_d1" w:date="2020-05-20T15:56:00Z">
            <w:rPr/>
          </w:rPrChange>
        </w:rPr>
        <w:t>[</w:t>
      </w:r>
      <w:r w:rsidRPr="004F2A4F">
        <w:rPr>
          <w:lang w:val="en-CA"/>
          <w:rPrChange w:id="19236" w:author="w19328_d1" w:date="2020-05-20T15:56:00Z">
            <w:rPr/>
          </w:rPrChange>
        </w:rPr>
        <w:t> j </w:t>
      </w:r>
      <w:r w:rsidR="006D73B6" w:rsidRPr="004F2A4F">
        <w:rPr>
          <w:lang w:val="en-CA"/>
          <w:rPrChange w:id="19237" w:author="w19328_d1" w:date="2020-05-20T15:56:00Z">
            <w:rPr/>
          </w:rPrChange>
        </w:rPr>
        <w:t xml:space="preserve">] is sorted based on the value of </w:t>
      </w:r>
      <w:proofErr w:type="spellStart"/>
      <w:r w:rsidR="000F46E2" w:rsidRPr="004F2A4F">
        <w:rPr>
          <w:lang w:val="en-CA"/>
          <w:rPrChange w:id="19238" w:author="w19328_d1" w:date="2020-05-20T15:56:00Z">
            <w:rPr/>
          </w:rPrChange>
        </w:rPr>
        <w:t>triSortIdx</w:t>
      </w:r>
      <w:proofErr w:type="spellEnd"/>
      <w:r w:rsidR="006D73B6" w:rsidRPr="004F2A4F">
        <w:rPr>
          <w:lang w:val="en-CA"/>
          <w:rPrChange w:id="19239" w:author="w19328_d1" w:date="2020-05-20T15:56:00Z">
            <w:rPr/>
          </w:rPrChange>
        </w:rPr>
        <w:t>[</w:t>
      </w:r>
      <w:r w:rsidRPr="004F2A4F">
        <w:rPr>
          <w:lang w:val="en-CA"/>
          <w:rPrChange w:id="19240" w:author="w19328_d1" w:date="2020-05-20T15:56:00Z">
            <w:rPr/>
          </w:rPrChange>
        </w:rPr>
        <w:t> j </w:t>
      </w:r>
      <w:r w:rsidR="006D73B6" w:rsidRPr="004F2A4F">
        <w:rPr>
          <w:lang w:val="en-CA"/>
          <w:rPrChange w:id="19241" w:author="w19328_d1" w:date="2020-05-20T15:56:00Z">
            <w:rPr/>
          </w:rPrChange>
        </w:rPr>
        <w:t>]</w:t>
      </w:r>
      <w:r w:rsidRPr="004F2A4F">
        <w:rPr>
          <w:lang w:val="en-CA"/>
          <w:rPrChange w:id="19242" w:author="w19328_d1" w:date="2020-05-20T15:56:00Z">
            <w:rPr/>
          </w:rPrChange>
        </w:rPr>
        <w:t xml:space="preserve"> for  j = 0. </w:t>
      </w:r>
      <w:proofErr w:type="spellStart"/>
      <w:r w:rsidR="00A37824" w:rsidRPr="004F2A4F">
        <w:rPr>
          <w:lang w:val="en-CA"/>
          <w:rPrChange w:id="19243" w:author="w19328_d1" w:date="2020-05-20T15:56:00Z">
            <w:rPr/>
          </w:rPrChange>
        </w:rPr>
        <w:t>numVertex</w:t>
      </w:r>
      <w:proofErr w:type="spellEnd"/>
      <w:r w:rsidR="00A37824" w:rsidRPr="004F2A4F">
        <w:rPr>
          <w:lang w:val="en-CA"/>
          <w:rPrChange w:id="19244" w:author="w19328_d1" w:date="2020-05-20T15:56:00Z">
            <w:rPr/>
          </w:rPrChange>
        </w:rPr>
        <w:t> </w:t>
      </w:r>
      <w:r w:rsidRPr="004F2A4F">
        <w:rPr>
          <w:lang w:val="en-CA"/>
          <w:rPrChange w:id="19245" w:author="w19328_d1" w:date="2020-05-20T15:56:00Z">
            <w:rPr/>
          </w:rPrChange>
        </w:rPr>
        <w:t>− 1.</w:t>
      </w:r>
    </w:p>
    <w:p w14:paraId="0C60B6C7" w14:textId="17DF4753" w:rsidR="006D73B6" w:rsidRPr="004F2A4F" w:rsidRDefault="00FD2A6A" w:rsidP="004014E9">
      <w:pPr>
        <w:pStyle w:val="Code"/>
        <w:rPr>
          <w:lang w:val="en-CA"/>
          <w:rPrChange w:id="19246" w:author="w19328_d1" w:date="2020-05-20T15:56:00Z">
            <w:rPr>
              <w:lang w:val="fr-FR"/>
            </w:rPr>
          </w:rPrChange>
        </w:rPr>
      </w:pPr>
      <w:r w:rsidRPr="004F2A4F">
        <w:rPr>
          <w:lang w:val="en-CA"/>
          <w:rPrChange w:id="19247" w:author="w19328_d1" w:date="2020-05-20T15:56:00Z">
            <w:rPr>
              <w:lang w:val="fr-FR"/>
            </w:rPr>
          </w:rPrChange>
        </w:rPr>
        <w:t>s</w:t>
      </w:r>
      <w:r w:rsidR="006D73B6" w:rsidRPr="004F2A4F">
        <w:rPr>
          <w:lang w:val="en-CA"/>
          <w:rPrChange w:id="19248" w:author="w19328_d1" w:date="2020-05-20T15:56:00Z">
            <w:rPr>
              <w:lang w:val="fr-FR"/>
            </w:rPr>
          </w:rPrChange>
        </w:rPr>
        <w:t>ort</w:t>
      </w:r>
      <w:r w:rsidR="004014E9" w:rsidRPr="004F2A4F">
        <w:rPr>
          <w:lang w:val="en-CA"/>
          <w:rPrChange w:id="19249" w:author="w19328_d1" w:date="2020-05-20T15:56:00Z">
            <w:rPr>
              <w:lang w:val="fr-FR"/>
            </w:rPr>
          </w:rPrChange>
        </w:rPr>
        <w:t>(</w:t>
      </w:r>
      <w:proofErr w:type="spellStart"/>
      <w:r w:rsidR="006D73B6" w:rsidRPr="004F2A4F">
        <w:rPr>
          <w:lang w:val="en-CA"/>
          <w:rPrChange w:id="19250" w:author="w19328_d1" w:date="2020-05-20T15:56:00Z">
            <w:rPr>
              <w:lang w:val="fr-FR"/>
            </w:rPr>
          </w:rPrChange>
        </w:rPr>
        <w:t>leafVertices</w:t>
      </w:r>
      <w:proofErr w:type="spellEnd"/>
      <w:r w:rsidR="004014E9" w:rsidRPr="004F2A4F">
        <w:rPr>
          <w:lang w:val="en-CA"/>
          <w:rPrChange w:id="19251" w:author="w19328_d1" w:date="2020-05-20T15:56:00Z">
            <w:rPr>
              <w:lang w:val="fr-FR"/>
            </w:rPr>
          </w:rPrChange>
        </w:rPr>
        <w:t>[</w:t>
      </w:r>
      <w:r w:rsidRPr="004F2A4F">
        <w:rPr>
          <w:lang w:val="en-CA"/>
          <w:rPrChange w:id="19252" w:author="w19328_d1" w:date="2020-05-20T15:56:00Z">
            <w:rPr>
              <w:lang w:val="fr-FR"/>
            </w:rPr>
          </w:rPrChange>
        </w:rPr>
        <w:t>j</w:t>
      </w:r>
      <w:r w:rsidR="004014E9" w:rsidRPr="004F2A4F">
        <w:rPr>
          <w:lang w:val="en-CA"/>
          <w:rPrChange w:id="19253" w:author="w19328_d1" w:date="2020-05-20T15:56:00Z">
            <w:rPr>
              <w:lang w:val="fr-FR"/>
            </w:rPr>
          </w:rPrChange>
        </w:rPr>
        <w:t>]</w:t>
      </w:r>
      <w:r w:rsidR="006D73B6" w:rsidRPr="004F2A4F">
        <w:rPr>
          <w:lang w:val="en-CA"/>
          <w:rPrChange w:id="19254" w:author="w19328_d1" w:date="2020-05-20T15:56:00Z">
            <w:rPr>
              <w:lang w:val="fr-FR"/>
            </w:rPr>
          </w:rPrChange>
        </w:rPr>
        <w:t>,</w:t>
      </w:r>
      <w:r w:rsidR="000F46E2" w:rsidRPr="004F2A4F">
        <w:rPr>
          <w:lang w:val="en-CA"/>
          <w:rPrChange w:id="19255" w:author="w19328_d1" w:date="2020-05-20T15:56:00Z">
            <w:rPr>
              <w:lang w:val="fr-FR"/>
            </w:rPr>
          </w:rPrChange>
        </w:rPr>
        <w:t xml:space="preserve"> </w:t>
      </w:r>
      <w:proofErr w:type="spellStart"/>
      <w:r w:rsidR="000F46E2" w:rsidRPr="004F2A4F">
        <w:rPr>
          <w:lang w:val="en-CA"/>
          <w:rPrChange w:id="19256" w:author="w19328_d1" w:date="2020-05-20T15:56:00Z">
            <w:rPr>
              <w:lang w:val="fr-FR"/>
            </w:rPr>
          </w:rPrChange>
        </w:rPr>
        <w:t>triSortIdx</w:t>
      </w:r>
      <w:proofErr w:type="spellEnd"/>
      <w:r w:rsidR="004014E9" w:rsidRPr="004F2A4F">
        <w:rPr>
          <w:lang w:val="en-CA"/>
          <w:rPrChange w:id="19257" w:author="w19328_d1" w:date="2020-05-20T15:56:00Z">
            <w:rPr>
              <w:lang w:val="fr-FR"/>
            </w:rPr>
          </w:rPrChange>
        </w:rPr>
        <w:t>[</w:t>
      </w:r>
      <w:r w:rsidR="000F46E2" w:rsidRPr="004F2A4F">
        <w:rPr>
          <w:lang w:val="en-CA"/>
          <w:rPrChange w:id="19258" w:author="w19328_d1" w:date="2020-05-20T15:56:00Z">
            <w:rPr>
              <w:lang w:val="fr-FR"/>
            </w:rPr>
          </w:rPrChange>
        </w:rPr>
        <w:t>j</w:t>
      </w:r>
      <w:r w:rsidR="004014E9" w:rsidRPr="004F2A4F">
        <w:rPr>
          <w:lang w:val="en-CA"/>
          <w:rPrChange w:id="19259" w:author="w19328_d1" w:date="2020-05-20T15:56:00Z">
            <w:rPr>
              <w:lang w:val="fr-FR"/>
            </w:rPr>
          </w:rPrChange>
        </w:rPr>
        <w:t>])</w:t>
      </w:r>
    </w:p>
    <w:p w14:paraId="21EC4C21" w14:textId="77777777" w:rsidR="00FD2A6A" w:rsidRPr="004F2A4F" w:rsidRDefault="00FD2A6A" w:rsidP="00FD2A6A">
      <w:pPr>
        <w:rPr>
          <w:lang w:val="en-CA"/>
          <w:rPrChange w:id="19260" w:author="w19328_d1" w:date="2020-05-20T15:56:00Z">
            <w:rPr/>
          </w:rPrChange>
        </w:rPr>
      </w:pPr>
      <w:r w:rsidRPr="004F2A4F">
        <w:rPr>
          <w:lang w:val="en-CA"/>
          <w:rPrChange w:id="19261" w:author="w19328_d1" w:date="2020-05-20T15:56:00Z">
            <w:rPr/>
          </w:rPrChange>
        </w:rPr>
        <w:t>where sort( a[ ], b[ ] ) is a process to reorder the content of the 1D array a[ ] depending on the value of 1D array b[ ] in the ascending order.</w:t>
      </w:r>
    </w:p>
    <w:p w14:paraId="593D8E8C" w14:textId="5C2A5B98" w:rsidR="00016E0C" w:rsidRPr="004F2A4F" w:rsidRDefault="00016E0C">
      <w:pPr>
        <w:pStyle w:val="5"/>
        <w:rPr>
          <w:lang w:val="en-CA"/>
        </w:rPr>
      </w:pPr>
      <w:bookmarkStart w:id="19262" w:name="_Ref9323702"/>
      <w:r w:rsidRPr="004F2A4F">
        <w:rPr>
          <w:lang w:val="en-CA"/>
        </w:rPr>
        <w:t>Derivation process for reconstructed triangle vertex</w:t>
      </w:r>
      <w:bookmarkEnd w:id="18991"/>
      <w:bookmarkEnd w:id="19262"/>
    </w:p>
    <w:p w14:paraId="22D9F699" w14:textId="3C5FD8AA" w:rsidR="00D4769B" w:rsidRPr="004F2A4F" w:rsidRDefault="00D4769B" w:rsidP="00D4769B">
      <w:pPr>
        <w:rPr>
          <w:lang w:val="en-CA" w:eastAsia="ja-JP"/>
        </w:rPr>
      </w:pPr>
      <w:r w:rsidRPr="004F2A4F">
        <w:rPr>
          <w:lang w:val="en-CA" w:eastAsia="ja-JP"/>
        </w:rPr>
        <w:t>Inputs to the process are:</w:t>
      </w:r>
    </w:p>
    <w:p w14:paraId="44BD41C3" w14:textId="07AAA045" w:rsidR="006C79FE" w:rsidRPr="004F2A4F" w:rsidRDefault="006C79FE" w:rsidP="006C79FE">
      <w:pPr>
        <w:rPr>
          <w:lang w:val="en-CA"/>
          <w:rPrChange w:id="19263" w:author="w19328_d1" w:date="2020-05-20T15:56:00Z">
            <w:rPr/>
          </w:rPrChange>
        </w:rPr>
      </w:pPr>
      <w:r w:rsidRPr="004F2A4F">
        <w:rPr>
          <w:lang w:val="en-CA"/>
          <w:rPrChange w:id="19264" w:author="w19328_d1" w:date="2020-05-20T15:56:00Z">
            <w:rPr/>
          </w:rPrChange>
        </w:rPr>
        <w:tab/>
        <w:t xml:space="preserve">the variable </w:t>
      </w:r>
      <w:proofErr w:type="spellStart"/>
      <w:r w:rsidRPr="004F2A4F">
        <w:rPr>
          <w:lang w:val="en-CA"/>
          <w:rPrChange w:id="19265" w:author="w19328_d1" w:date="2020-05-20T15:56:00Z">
            <w:rPr/>
          </w:rPrChange>
        </w:rPr>
        <w:t>numVertex</w:t>
      </w:r>
      <w:proofErr w:type="spellEnd"/>
      <w:r w:rsidR="009772E6" w:rsidRPr="004F2A4F">
        <w:rPr>
          <w:lang w:val="en-CA"/>
          <w:rPrChange w:id="19266" w:author="w19328_d1" w:date="2020-05-20T15:56:00Z">
            <w:rPr/>
          </w:rPrChange>
        </w:rPr>
        <w:t>,</w:t>
      </w:r>
    </w:p>
    <w:p w14:paraId="5D9CEB64" w14:textId="6BC00C13" w:rsidR="006C79FE" w:rsidRPr="004F2A4F" w:rsidRDefault="006C79FE" w:rsidP="006C79FE">
      <w:pPr>
        <w:rPr>
          <w:lang w:val="en-CA"/>
          <w:rPrChange w:id="19267" w:author="w19328_d1" w:date="2020-05-20T15:56:00Z">
            <w:rPr/>
          </w:rPrChange>
        </w:rPr>
      </w:pPr>
      <w:r w:rsidRPr="004F2A4F">
        <w:rPr>
          <w:lang w:val="en-CA"/>
          <w:rPrChange w:id="19268" w:author="w19328_d1" w:date="2020-05-20T15:56:00Z">
            <w:rPr/>
          </w:rPrChange>
        </w:rPr>
        <w:tab/>
        <w:t xml:space="preserve">the array </w:t>
      </w:r>
      <w:proofErr w:type="spellStart"/>
      <w:r w:rsidRPr="004F2A4F">
        <w:rPr>
          <w:lang w:val="en-CA"/>
          <w:rPrChange w:id="19269" w:author="w19328_d1" w:date="2020-05-20T15:56:00Z">
            <w:rPr/>
          </w:rPrChange>
        </w:rPr>
        <w:t>leafVertices</w:t>
      </w:r>
      <w:proofErr w:type="spellEnd"/>
      <w:r w:rsidRPr="004F2A4F">
        <w:rPr>
          <w:lang w:val="en-CA"/>
          <w:rPrChange w:id="19270" w:author="w19328_d1" w:date="2020-05-20T15:56:00Z">
            <w:rPr/>
          </w:rPrChange>
        </w:rPr>
        <w:t>[ j ][ axis ] with  j = 0</w:t>
      </w:r>
      <w:r w:rsidR="00ED37F8" w:rsidRPr="004F2A4F">
        <w:rPr>
          <w:lang w:val="en-CA"/>
          <w:rPrChange w:id="19271" w:author="w19328_d1" w:date="2020-05-20T15:56:00Z">
            <w:rPr/>
          </w:rPrChange>
        </w:rPr>
        <w:t> </w:t>
      </w:r>
      <w:r w:rsidRPr="004F2A4F">
        <w:rPr>
          <w:lang w:val="en-CA"/>
          <w:rPrChange w:id="19272" w:author="w19328_d1" w:date="2020-05-20T15:56:00Z">
            <w:rPr/>
          </w:rPrChange>
        </w:rPr>
        <w:t>..</w:t>
      </w:r>
      <w:r w:rsidR="00ED37F8" w:rsidRPr="004F2A4F">
        <w:rPr>
          <w:lang w:val="en-CA"/>
          <w:rPrChange w:id="19273" w:author="w19328_d1" w:date="2020-05-20T15:56:00Z">
            <w:rPr/>
          </w:rPrChange>
        </w:rPr>
        <w:t> </w:t>
      </w:r>
      <w:proofErr w:type="spellStart"/>
      <w:r w:rsidRPr="004F2A4F">
        <w:rPr>
          <w:lang w:val="en-CA"/>
          <w:rPrChange w:id="19274" w:author="w19328_d1" w:date="2020-05-20T15:56:00Z">
            <w:rPr/>
          </w:rPrChange>
        </w:rPr>
        <w:t>numVertex</w:t>
      </w:r>
      <w:proofErr w:type="spellEnd"/>
      <w:r w:rsidRPr="004F2A4F">
        <w:rPr>
          <w:lang w:val="en-CA"/>
          <w:rPrChange w:id="19275" w:author="w19328_d1" w:date="2020-05-20T15:56:00Z">
            <w:rPr/>
          </w:rPrChange>
        </w:rPr>
        <w:t> − 1 </w:t>
      </w:r>
      <w:r w:rsidR="00E1195D" w:rsidRPr="004F2A4F">
        <w:rPr>
          <w:lang w:val="en-CA"/>
          <w:rPrChange w:id="19276" w:author="w19328_d1" w:date="2020-05-20T15:56:00Z">
            <w:rPr/>
          </w:rPrChange>
        </w:rPr>
        <w:t>,</w:t>
      </w:r>
      <w:r w:rsidRPr="004F2A4F">
        <w:rPr>
          <w:lang w:val="en-CA"/>
          <w:rPrChange w:id="19277" w:author="w19328_d1" w:date="2020-05-20T15:56:00Z">
            <w:rPr/>
          </w:rPrChange>
        </w:rPr>
        <w:t xml:space="preserve"> axis = 0</w:t>
      </w:r>
      <w:r w:rsidR="00ED37F8" w:rsidRPr="004F2A4F">
        <w:rPr>
          <w:lang w:val="en-CA"/>
          <w:rPrChange w:id="19278" w:author="w19328_d1" w:date="2020-05-20T15:56:00Z">
            <w:rPr/>
          </w:rPrChange>
        </w:rPr>
        <w:t> </w:t>
      </w:r>
      <w:r w:rsidRPr="004F2A4F">
        <w:rPr>
          <w:lang w:val="en-CA"/>
          <w:rPrChange w:id="19279" w:author="w19328_d1" w:date="2020-05-20T15:56:00Z">
            <w:rPr/>
          </w:rPrChange>
        </w:rPr>
        <w:t>..</w:t>
      </w:r>
      <w:r w:rsidR="00ED37F8" w:rsidRPr="004F2A4F">
        <w:rPr>
          <w:lang w:val="en-CA"/>
          <w:rPrChange w:id="19280" w:author="w19328_d1" w:date="2020-05-20T15:56:00Z">
            <w:rPr/>
          </w:rPrChange>
        </w:rPr>
        <w:t> </w:t>
      </w:r>
      <w:r w:rsidRPr="004F2A4F">
        <w:rPr>
          <w:lang w:val="en-CA"/>
          <w:rPrChange w:id="19281" w:author="w19328_d1" w:date="2020-05-20T15:56:00Z">
            <w:rPr/>
          </w:rPrChange>
        </w:rPr>
        <w:t>2</w:t>
      </w:r>
      <w:r w:rsidR="009772E6" w:rsidRPr="004F2A4F">
        <w:rPr>
          <w:lang w:val="en-CA"/>
          <w:rPrChange w:id="19282" w:author="w19328_d1" w:date="2020-05-20T15:56:00Z">
            <w:rPr/>
          </w:rPrChange>
        </w:rPr>
        <w:t>,</w:t>
      </w:r>
    </w:p>
    <w:p w14:paraId="051EEB94" w14:textId="0C7C738A" w:rsidR="005F032E" w:rsidRPr="004F2A4F" w:rsidRDefault="005F032E" w:rsidP="00A10830">
      <w:pPr>
        <w:rPr>
          <w:lang w:val="en-CA" w:eastAsia="ja-JP"/>
        </w:rPr>
      </w:pPr>
      <w:r w:rsidRPr="004F2A4F">
        <w:rPr>
          <w:lang w:val="en-CA" w:eastAsia="ja-JP"/>
        </w:rPr>
        <w:tab/>
        <w:t xml:space="preserve">the variable </w:t>
      </w:r>
      <w:proofErr w:type="spellStart"/>
      <w:r w:rsidRPr="004F2A4F">
        <w:rPr>
          <w:lang w:val="en-CA" w:eastAsia="ja-JP"/>
        </w:rPr>
        <w:t>numTriangles</w:t>
      </w:r>
      <w:proofErr w:type="spellEnd"/>
    </w:p>
    <w:p w14:paraId="7ECEA930" w14:textId="3A4506B4" w:rsidR="00016E0C" w:rsidRPr="004F2A4F" w:rsidRDefault="00A10830" w:rsidP="00A10830">
      <w:pPr>
        <w:rPr>
          <w:lang w:val="en-CA" w:eastAsia="ja-JP"/>
        </w:rPr>
      </w:pPr>
      <w:r w:rsidRPr="004F2A4F">
        <w:rPr>
          <w:lang w:val="en-CA" w:eastAsia="ja-JP"/>
        </w:rPr>
        <w:t>Output</w:t>
      </w:r>
      <w:r w:rsidR="00220C6B" w:rsidRPr="004F2A4F">
        <w:rPr>
          <w:lang w:val="en-CA" w:eastAsia="ja-JP"/>
        </w:rPr>
        <w:t>s</w:t>
      </w:r>
      <w:r w:rsidRPr="004F2A4F">
        <w:rPr>
          <w:lang w:val="en-CA" w:eastAsia="ja-JP"/>
        </w:rPr>
        <w:t xml:space="preserve"> of the process </w:t>
      </w:r>
      <w:r w:rsidR="00220C6B" w:rsidRPr="004F2A4F">
        <w:rPr>
          <w:lang w:val="en-CA" w:eastAsia="ja-JP"/>
        </w:rPr>
        <w:t xml:space="preserve">are </w:t>
      </w:r>
    </w:p>
    <w:p w14:paraId="721A8D1A" w14:textId="7E079B16" w:rsidR="00D4769B" w:rsidRPr="004F2A4F" w:rsidRDefault="00D4769B">
      <w:pPr>
        <w:rPr>
          <w:lang w:val="en-CA" w:eastAsia="ja-JP"/>
        </w:rPr>
      </w:pPr>
      <w:r w:rsidRPr="004F2A4F">
        <w:rPr>
          <w:lang w:val="en-CA" w:eastAsia="ja-JP"/>
        </w:rPr>
        <w:tab/>
      </w:r>
      <w:r w:rsidR="005F032E" w:rsidRPr="004F2A4F">
        <w:rPr>
          <w:lang w:val="en-CA" w:eastAsia="ja-JP"/>
        </w:rPr>
        <w:t xml:space="preserve">the modified </w:t>
      </w:r>
      <w:r w:rsidR="006C79FE" w:rsidRPr="004F2A4F">
        <w:rPr>
          <w:lang w:val="en-CA" w:eastAsia="ja-JP"/>
        </w:rPr>
        <w:t xml:space="preserve">variable </w:t>
      </w:r>
      <w:proofErr w:type="spellStart"/>
      <w:r w:rsidRPr="004F2A4F">
        <w:rPr>
          <w:lang w:val="en-CA" w:eastAsia="ja-JP"/>
        </w:rPr>
        <w:t>numTriangles</w:t>
      </w:r>
      <w:proofErr w:type="spellEnd"/>
    </w:p>
    <w:p w14:paraId="425087A7" w14:textId="20239862" w:rsidR="001B1529" w:rsidRPr="004F2A4F" w:rsidRDefault="00A10830" w:rsidP="005F032E">
      <w:pPr>
        <w:rPr>
          <w:lang w:val="en-CA"/>
          <w:rPrChange w:id="19283" w:author="w19328_d1" w:date="2020-05-20T15:56:00Z">
            <w:rPr/>
          </w:rPrChange>
        </w:rPr>
      </w:pPr>
      <w:r w:rsidRPr="004F2A4F">
        <w:rPr>
          <w:lang w:val="en-CA"/>
          <w:rPrChange w:id="19284" w:author="w19328_d1" w:date="2020-05-20T15:56:00Z">
            <w:rPr/>
          </w:rPrChange>
        </w:rPr>
        <w:tab/>
      </w:r>
      <w:r w:rsidR="006C79FE" w:rsidRPr="004F2A4F">
        <w:rPr>
          <w:lang w:val="en-CA"/>
          <w:rPrChange w:id="19285" w:author="w19328_d1" w:date="2020-05-20T15:56:00Z">
            <w:rPr/>
          </w:rPrChange>
        </w:rPr>
        <w:t>the</w:t>
      </w:r>
      <w:r w:rsidR="00A37824" w:rsidRPr="004F2A4F">
        <w:rPr>
          <w:lang w:val="en-CA"/>
          <w:rPrChange w:id="19286" w:author="w19328_d1" w:date="2020-05-20T15:56:00Z">
            <w:rPr/>
          </w:rPrChange>
        </w:rPr>
        <w:t xml:space="preserve"> array </w:t>
      </w:r>
      <w:proofErr w:type="spellStart"/>
      <w:r w:rsidR="009772E6" w:rsidRPr="004F2A4F">
        <w:rPr>
          <w:lang w:val="en-CA"/>
          <w:rPrChange w:id="19287" w:author="w19328_d1" w:date="2020-05-20T15:56:00Z">
            <w:rPr/>
          </w:rPrChange>
        </w:rPr>
        <w:t>recTriVertex</w:t>
      </w:r>
      <w:proofErr w:type="spellEnd"/>
      <w:r w:rsidR="005F032E" w:rsidRPr="004F2A4F">
        <w:rPr>
          <w:lang w:val="en-CA"/>
          <w:rPrChange w:id="19288" w:author="w19328_d1" w:date="2020-05-20T15:56:00Z">
            <w:rPr/>
          </w:rPrChange>
        </w:rPr>
        <w:t>[ </w:t>
      </w:r>
      <w:r w:rsidR="005F032E" w:rsidRPr="004F2A4F">
        <w:rPr>
          <w:lang w:val="en-CA" w:eastAsia="ja-JP"/>
        </w:rPr>
        <w:t>k</w:t>
      </w:r>
      <w:r w:rsidR="005F032E" w:rsidRPr="004F2A4F">
        <w:rPr>
          <w:lang w:val="en-CA" w:eastAsia="ja-JP"/>
          <w:rPrChange w:id="19289" w:author="w19328_d1" w:date="2020-05-20T15:56:00Z">
            <w:rPr>
              <w:lang w:val="en-US" w:eastAsia="ja-JP"/>
            </w:rPr>
          </w:rPrChange>
        </w:rPr>
        <w:t> ]</w:t>
      </w:r>
      <w:r w:rsidRPr="004F2A4F">
        <w:rPr>
          <w:lang w:val="en-CA"/>
          <w:rPrChange w:id="19290" w:author="w19328_d1" w:date="2020-05-20T15:56:00Z">
            <w:rPr/>
          </w:rPrChange>
        </w:rPr>
        <w:t>[ vertex ][ axis ] with vertex = 0</w:t>
      </w:r>
      <w:r w:rsidR="00ED37F8" w:rsidRPr="004F2A4F">
        <w:rPr>
          <w:lang w:val="en-CA"/>
          <w:rPrChange w:id="19291" w:author="w19328_d1" w:date="2020-05-20T15:56:00Z">
            <w:rPr/>
          </w:rPrChange>
        </w:rPr>
        <w:t> </w:t>
      </w:r>
      <w:r w:rsidRPr="004F2A4F">
        <w:rPr>
          <w:lang w:val="en-CA"/>
          <w:rPrChange w:id="19292" w:author="w19328_d1" w:date="2020-05-20T15:56:00Z">
            <w:rPr/>
          </w:rPrChange>
        </w:rPr>
        <w:t>..</w:t>
      </w:r>
      <w:r w:rsidR="00ED37F8" w:rsidRPr="004F2A4F">
        <w:rPr>
          <w:lang w:val="en-CA"/>
          <w:rPrChange w:id="19293" w:author="w19328_d1" w:date="2020-05-20T15:56:00Z">
            <w:rPr/>
          </w:rPrChange>
        </w:rPr>
        <w:t> </w:t>
      </w:r>
      <w:r w:rsidRPr="004F2A4F">
        <w:rPr>
          <w:lang w:val="en-CA"/>
          <w:rPrChange w:id="19294" w:author="w19328_d1" w:date="2020-05-20T15:56:00Z">
            <w:rPr/>
          </w:rPrChange>
        </w:rPr>
        <w:t>2</w:t>
      </w:r>
      <w:r w:rsidR="00E1195D" w:rsidRPr="004F2A4F">
        <w:rPr>
          <w:lang w:val="en-CA"/>
          <w:rPrChange w:id="19295" w:author="w19328_d1" w:date="2020-05-20T15:56:00Z">
            <w:rPr/>
          </w:rPrChange>
        </w:rPr>
        <w:t xml:space="preserve">, </w:t>
      </w:r>
      <w:r w:rsidRPr="004F2A4F">
        <w:rPr>
          <w:lang w:val="en-CA"/>
          <w:rPrChange w:id="19296" w:author="w19328_d1" w:date="2020-05-20T15:56:00Z">
            <w:rPr/>
          </w:rPrChange>
        </w:rPr>
        <w:t>axis = 0</w:t>
      </w:r>
      <w:r w:rsidR="00ED37F8" w:rsidRPr="004F2A4F">
        <w:rPr>
          <w:lang w:val="en-CA"/>
          <w:rPrChange w:id="19297" w:author="w19328_d1" w:date="2020-05-20T15:56:00Z">
            <w:rPr/>
          </w:rPrChange>
        </w:rPr>
        <w:t> </w:t>
      </w:r>
      <w:r w:rsidRPr="004F2A4F">
        <w:rPr>
          <w:lang w:val="en-CA"/>
          <w:rPrChange w:id="19298" w:author="w19328_d1" w:date="2020-05-20T15:56:00Z">
            <w:rPr/>
          </w:rPrChange>
        </w:rPr>
        <w:t>..</w:t>
      </w:r>
      <w:r w:rsidR="00ED37F8" w:rsidRPr="004F2A4F">
        <w:rPr>
          <w:lang w:val="en-CA"/>
          <w:rPrChange w:id="19299" w:author="w19328_d1" w:date="2020-05-20T15:56:00Z">
            <w:rPr/>
          </w:rPrChange>
        </w:rPr>
        <w:t> </w:t>
      </w:r>
      <w:r w:rsidRPr="004F2A4F">
        <w:rPr>
          <w:lang w:val="en-CA"/>
          <w:rPrChange w:id="19300" w:author="w19328_d1" w:date="2020-05-20T15:56:00Z">
            <w:rPr/>
          </w:rPrChange>
        </w:rPr>
        <w:t>2</w:t>
      </w:r>
      <w:r w:rsidR="00A37824" w:rsidRPr="004F2A4F">
        <w:rPr>
          <w:lang w:val="en-CA"/>
          <w:rPrChange w:id="19301" w:author="w19328_d1" w:date="2020-05-20T15:56:00Z">
            <w:rPr/>
          </w:rPrChange>
        </w:rPr>
        <w:t xml:space="preserve"> for the vertices of the </w:t>
      </w:r>
      <w:r w:rsidR="005F032E" w:rsidRPr="004F2A4F">
        <w:rPr>
          <w:lang w:val="en-CA"/>
          <w:rPrChange w:id="19302" w:author="w19328_d1" w:date="2020-05-20T15:56:00Z">
            <w:rPr/>
          </w:rPrChange>
        </w:rPr>
        <w:t>k-</w:t>
      </w:r>
      <w:proofErr w:type="spellStart"/>
      <w:r w:rsidR="005F032E" w:rsidRPr="004F2A4F">
        <w:rPr>
          <w:lang w:val="en-CA"/>
          <w:rPrChange w:id="19303" w:author="w19328_d1" w:date="2020-05-20T15:56:00Z">
            <w:rPr/>
          </w:rPrChange>
        </w:rPr>
        <w:t>th</w:t>
      </w:r>
      <w:proofErr w:type="spellEnd"/>
      <w:r w:rsidR="005F032E" w:rsidRPr="004F2A4F">
        <w:rPr>
          <w:lang w:val="en-CA"/>
          <w:rPrChange w:id="19304" w:author="w19328_d1" w:date="2020-05-20T15:56:00Z">
            <w:rPr/>
          </w:rPrChange>
        </w:rPr>
        <w:t xml:space="preserve"> </w:t>
      </w:r>
      <w:r w:rsidR="00A37824" w:rsidRPr="004F2A4F">
        <w:rPr>
          <w:lang w:val="en-CA"/>
          <w:rPrChange w:id="19305" w:author="w19328_d1" w:date="2020-05-20T15:56:00Z">
            <w:rPr/>
          </w:rPrChange>
        </w:rPr>
        <w:t>decoded triangles</w:t>
      </w:r>
      <w:r w:rsidRPr="004F2A4F">
        <w:rPr>
          <w:lang w:val="en-CA"/>
          <w:rPrChange w:id="19306" w:author="w19328_d1" w:date="2020-05-20T15:56:00Z">
            <w:rPr/>
          </w:rPrChange>
        </w:rPr>
        <w:t>.</w:t>
      </w:r>
    </w:p>
    <w:p w14:paraId="04EE8AFF" w14:textId="3C01299F" w:rsidR="005F032E" w:rsidRPr="004F2A4F" w:rsidRDefault="00C9357E" w:rsidP="00D16D37">
      <w:pPr>
        <w:rPr>
          <w:lang w:val="en-CA" w:eastAsia="ja-JP"/>
          <w:rPrChange w:id="19307" w:author="w19328_d1" w:date="2020-05-20T15:56:00Z">
            <w:rPr>
              <w:lang w:eastAsia="ja-JP"/>
            </w:rPr>
          </w:rPrChange>
        </w:rPr>
      </w:pPr>
      <w:r w:rsidRPr="004F2A4F">
        <w:rPr>
          <w:lang w:val="en-CA" w:eastAsia="ja-JP"/>
          <w:rPrChange w:id="19308" w:author="w19328_d1" w:date="2020-05-20T15:56:00Z">
            <w:rPr>
              <w:lang w:eastAsia="ja-JP"/>
            </w:rPr>
          </w:rPrChange>
        </w:rPr>
        <w:t xml:space="preserve">This process is skipped if </w:t>
      </w:r>
      <w:proofErr w:type="spellStart"/>
      <w:r w:rsidRPr="004F2A4F">
        <w:rPr>
          <w:lang w:val="en-CA"/>
          <w:rPrChange w:id="19309" w:author="w19328_d1" w:date="2020-05-20T15:56:00Z">
            <w:rPr/>
          </w:rPrChange>
        </w:rPr>
        <w:t>numVertex</w:t>
      </w:r>
      <w:proofErr w:type="spellEnd"/>
      <w:r w:rsidRPr="004F2A4F">
        <w:rPr>
          <w:lang w:val="en-CA"/>
          <w:rPrChange w:id="19310" w:author="w19328_d1" w:date="2020-05-20T15:56:00Z">
            <w:rPr/>
          </w:rPrChange>
        </w:rPr>
        <w:t xml:space="preserve"> </w:t>
      </w:r>
      <w:r w:rsidRPr="004F2A4F">
        <w:rPr>
          <w:lang w:val="en-CA" w:eastAsia="ja-JP"/>
          <w:rPrChange w:id="19311" w:author="w19328_d1" w:date="2020-05-20T15:56:00Z">
            <w:rPr>
              <w:lang w:eastAsia="ja-JP"/>
            </w:rPr>
          </w:rPrChange>
        </w:rPr>
        <w:t>is less than 3.</w:t>
      </w:r>
    </w:p>
    <w:p w14:paraId="06532E72" w14:textId="677D6412" w:rsidR="009772E6" w:rsidRPr="004F2A4F" w:rsidRDefault="009772E6" w:rsidP="009772E6">
      <w:pPr>
        <w:rPr>
          <w:lang w:val="en-CA" w:eastAsia="ja-JP"/>
        </w:rPr>
      </w:pPr>
      <w:r w:rsidRPr="004F2A4F">
        <w:rPr>
          <w:lang w:val="en-CA" w:eastAsia="ja-JP"/>
        </w:rPr>
        <w:t xml:space="preserve">A variable </w:t>
      </w:r>
      <w:proofErr w:type="spellStart"/>
      <w:r w:rsidRPr="004F2A4F">
        <w:rPr>
          <w:lang w:val="en-CA" w:eastAsia="ja-JP"/>
        </w:rPr>
        <w:t>triStart</w:t>
      </w:r>
      <w:proofErr w:type="spellEnd"/>
      <w:r w:rsidRPr="004F2A4F">
        <w:rPr>
          <w:lang w:val="en-CA" w:eastAsia="ja-JP"/>
        </w:rPr>
        <w:t xml:space="preserve"> is derived as follows:</w:t>
      </w:r>
    </w:p>
    <w:p w14:paraId="40298EDA" w14:textId="419C1556" w:rsidR="009772E6" w:rsidRPr="004F2A4F" w:rsidRDefault="009772E6" w:rsidP="00BE53BF">
      <w:pPr>
        <w:pStyle w:val="Code"/>
        <w:rPr>
          <w:lang w:val="en-CA" w:eastAsia="ja-JP"/>
        </w:rPr>
      </w:pPr>
      <w:proofErr w:type="spellStart"/>
      <w:r w:rsidRPr="004F2A4F">
        <w:rPr>
          <w:lang w:val="en-CA" w:eastAsia="ja-JP"/>
        </w:rPr>
        <w:t>triStart</w:t>
      </w:r>
      <w:proofErr w:type="spellEnd"/>
      <w:r w:rsidRPr="004F2A4F">
        <w:rPr>
          <w:lang w:val="en-CA" w:eastAsia="ja-JP"/>
          <w:rPrChange w:id="19312" w:author="w19328_d1" w:date="2020-05-20T15:56:00Z">
            <w:rPr>
              <w:lang w:val="en-US" w:eastAsia="ja-JP"/>
            </w:rPr>
          </w:rPrChange>
        </w:rPr>
        <w:t> </w:t>
      </w:r>
      <w:r w:rsidRPr="004F2A4F">
        <w:rPr>
          <w:lang w:val="en-CA" w:eastAsia="ja-JP"/>
        </w:rPr>
        <w:t>=</w:t>
      </w:r>
      <w:r w:rsidRPr="004F2A4F">
        <w:rPr>
          <w:lang w:val="en-CA" w:eastAsia="ja-JP"/>
          <w:rPrChange w:id="19313" w:author="w19328_d1" w:date="2020-05-20T15:56:00Z">
            <w:rPr>
              <w:lang w:val="en-US" w:eastAsia="ja-JP"/>
            </w:rPr>
          </w:rPrChange>
        </w:rPr>
        <w:t> </w:t>
      </w:r>
      <w:r w:rsidRPr="004F2A4F">
        <w:rPr>
          <w:lang w:val="en-CA" w:eastAsia="ja-JP"/>
        </w:rPr>
        <w:t>(</w:t>
      </w:r>
      <w:proofErr w:type="spellStart"/>
      <w:r w:rsidRPr="004F2A4F">
        <w:rPr>
          <w:lang w:val="en-CA"/>
          <w:rPrChange w:id="19314" w:author="w19328_d1" w:date="2020-05-20T15:56:00Z">
            <w:rPr/>
          </w:rPrChange>
        </w:rPr>
        <w:t>numVertex</w:t>
      </w:r>
      <w:proofErr w:type="spellEnd"/>
      <w:r w:rsidRPr="004F2A4F">
        <w:rPr>
          <w:lang w:val="en-CA" w:eastAsia="ja-JP"/>
          <w:rPrChange w:id="19315" w:author="w19328_d1" w:date="2020-05-20T15:56:00Z">
            <w:rPr>
              <w:lang w:val="en-US" w:eastAsia="ja-JP"/>
            </w:rPr>
          </w:rPrChange>
        </w:rPr>
        <w:t> </w:t>
      </w:r>
      <w:r w:rsidRPr="004F2A4F">
        <w:rPr>
          <w:lang w:val="en-CA" w:eastAsia="ja-JP"/>
        </w:rPr>
        <w:t>−</w:t>
      </w:r>
      <w:r w:rsidRPr="004F2A4F">
        <w:rPr>
          <w:lang w:val="en-CA" w:eastAsia="ja-JP"/>
          <w:rPrChange w:id="19316" w:author="w19328_d1" w:date="2020-05-20T15:56:00Z">
            <w:rPr>
              <w:lang w:val="en-US" w:eastAsia="ja-JP"/>
            </w:rPr>
          </w:rPrChange>
        </w:rPr>
        <w:t> </w:t>
      </w:r>
      <w:r w:rsidRPr="004F2A4F">
        <w:rPr>
          <w:lang w:val="en-CA" w:eastAsia="ja-JP"/>
        </w:rPr>
        <w:t>3)</w:t>
      </w:r>
      <w:r w:rsidR="007D6F11" w:rsidRPr="004F2A4F">
        <w:rPr>
          <w:lang w:val="en-CA" w:eastAsia="ja-JP"/>
        </w:rPr>
        <w:t xml:space="preserve"> ×</w:t>
      </w:r>
      <w:r w:rsidRPr="004F2A4F">
        <w:rPr>
          <w:lang w:val="en-CA" w:eastAsia="ja-JP"/>
        </w:rPr>
        <w:t xml:space="preserve"> (</w:t>
      </w:r>
      <w:proofErr w:type="spellStart"/>
      <w:r w:rsidRPr="004F2A4F">
        <w:rPr>
          <w:lang w:val="en-CA"/>
          <w:rPrChange w:id="19317" w:author="w19328_d1" w:date="2020-05-20T15:56:00Z">
            <w:rPr/>
          </w:rPrChange>
        </w:rPr>
        <w:t>numVertex</w:t>
      </w:r>
      <w:proofErr w:type="spellEnd"/>
      <w:r w:rsidRPr="004F2A4F">
        <w:rPr>
          <w:lang w:val="en-CA" w:eastAsia="ja-JP"/>
          <w:rPrChange w:id="19318" w:author="w19328_d1" w:date="2020-05-20T15:56:00Z">
            <w:rPr>
              <w:lang w:val="en-US" w:eastAsia="ja-JP"/>
            </w:rPr>
          </w:rPrChange>
        </w:rPr>
        <w:t> </w:t>
      </w:r>
      <w:r w:rsidRPr="004F2A4F">
        <w:rPr>
          <w:lang w:val="en-CA" w:eastAsia="ja-JP"/>
        </w:rPr>
        <w:t>–</w:t>
      </w:r>
      <w:r w:rsidRPr="004F2A4F">
        <w:rPr>
          <w:lang w:val="en-CA" w:eastAsia="ja-JP"/>
          <w:rPrChange w:id="19319" w:author="w19328_d1" w:date="2020-05-20T15:56:00Z">
            <w:rPr>
              <w:lang w:val="en-US" w:eastAsia="ja-JP"/>
            </w:rPr>
          </w:rPrChange>
        </w:rPr>
        <w:t> </w:t>
      </w:r>
      <w:r w:rsidRPr="004F2A4F">
        <w:rPr>
          <w:lang w:val="en-CA" w:eastAsia="ja-JP"/>
        </w:rPr>
        <w:t>2) / 2</w:t>
      </w:r>
    </w:p>
    <w:p w14:paraId="4AB72C6D" w14:textId="38A659E5" w:rsidR="009772E6" w:rsidRPr="004F2A4F" w:rsidRDefault="00B6779E" w:rsidP="001B1529">
      <w:pPr>
        <w:rPr>
          <w:lang w:val="en-CA" w:eastAsia="ja-JP"/>
          <w:rPrChange w:id="19320" w:author="w19328_d1" w:date="2020-05-20T15:56:00Z">
            <w:rPr>
              <w:lang w:eastAsia="ja-JP"/>
            </w:rPr>
          </w:rPrChange>
        </w:rPr>
      </w:pPr>
      <w:r w:rsidRPr="004F2A4F">
        <w:rPr>
          <w:lang w:val="en-CA" w:eastAsia="ja-JP"/>
          <w:rPrChange w:id="19321" w:author="w19328_d1" w:date="2020-05-20T15:56:00Z">
            <w:rPr>
              <w:lang w:eastAsia="ja-JP"/>
            </w:rPr>
          </w:rPrChange>
        </w:rPr>
        <w:t xml:space="preserve">For the variable </w:t>
      </w:r>
      <w:proofErr w:type="spellStart"/>
      <w:r w:rsidRPr="004F2A4F">
        <w:rPr>
          <w:lang w:val="en-CA" w:eastAsia="ja-JP"/>
          <w:rPrChange w:id="19322" w:author="w19328_d1" w:date="2020-05-20T15:56:00Z">
            <w:rPr>
              <w:lang w:eastAsia="ja-JP"/>
            </w:rPr>
          </w:rPrChange>
        </w:rPr>
        <w:t>triIndex</w:t>
      </w:r>
      <w:proofErr w:type="spellEnd"/>
      <w:r w:rsidRPr="004F2A4F">
        <w:rPr>
          <w:lang w:val="en-CA" w:eastAsia="ja-JP"/>
          <w:rPrChange w:id="19323" w:author="w19328_d1" w:date="2020-05-20T15:56:00Z">
            <w:rPr>
              <w:lang w:val="en-US" w:eastAsia="ja-JP"/>
            </w:rPr>
          </w:rPrChange>
        </w:rPr>
        <w:t> = 0</w:t>
      </w:r>
      <w:r w:rsidR="00ED37F8" w:rsidRPr="004F2A4F">
        <w:rPr>
          <w:lang w:val="en-CA" w:eastAsia="ja-JP"/>
          <w:rPrChange w:id="19324" w:author="w19328_d1" w:date="2020-05-20T15:56:00Z">
            <w:rPr>
              <w:lang w:val="en-US" w:eastAsia="ja-JP"/>
            </w:rPr>
          </w:rPrChange>
        </w:rPr>
        <w:t> </w:t>
      </w:r>
      <w:r w:rsidRPr="004F2A4F">
        <w:rPr>
          <w:lang w:val="en-CA" w:eastAsia="ja-JP"/>
          <w:rPrChange w:id="19325" w:author="w19328_d1" w:date="2020-05-20T15:56:00Z">
            <w:rPr>
              <w:lang w:val="en-US" w:eastAsia="ja-JP"/>
            </w:rPr>
          </w:rPrChange>
        </w:rPr>
        <w:t>..</w:t>
      </w:r>
      <w:r w:rsidR="00ED37F8" w:rsidRPr="004F2A4F">
        <w:rPr>
          <w:lang w:val="en-CA" w:eastAsia="ja-JP"/>
          <w:rPrChange w:id="19326" w:author="w19328_d1" w:date="2020-05-20T15:56:00Z">
            <w:rPr>
              <w:lang w:val="en-US" w:eastAsia="ja-JP"/>
            </w:rPr>
          </w:rPrChange>
        </w:rPr>
        <w:t> </w:t>
      </w:r>
      <w:r w:rsidRPr="004F2A4F">
        <w:rPr>
          <w:lang w:val="en-CA" w:eastAsia="ja-JP"/>
        </w:rPr>
        <w:t>(</w:t>
      </w:r>
      <w:proofErr w:type="spellStart"/>
      <w:r w:rsidRPr="004F2A4F">
        <w:rPr>
          <w:lang w:val="en-CA"/>
          <w:rPrChange w:id="19327" w:author="w19328_d1" w:date="2020-05-20T15:56:00Z">
            <w:rPr/>
          </w:rPrChange>
        </w:rPr>
        <w:t>numVertex</w:t>
      </w:r>
      <w:proofErr w:type="spellEnd"/>
      <w:r w:rsidRPr="004F2A4F">
        <w:rPr>
          <w:lang w:val="en-CA" w:eastAsia="ja-JP"/>
          <w:rPrChange w:id="19328" w:author="w19328_d1" w:date="2020-05-20T15:56:00Z">
            <w:rPr>
              <w:lang w:val="en-US" w:eastAsia="ja-JP"/>
            </w:rPr>
          </w:rPrChange>
        </w:rPr>
        <w:t> </w:t>
      </w:r>
      <w:r w:rsidRPr="004F2A4F">
        <w:rPr>
          <w:lang w:val="en-CA" w:eastAsia="ja-JP"/>
        </w:rPr>
        <w:t>–</w:t>
      </w:r>
      <w:r w:rsidRPr="004F2A4F">
        <w:rPr>
          <w:lang w:val="en-CA" w:eastAsia="ja-JP"/>
          <w:rPrChange w:id="19329" w:author="w19328_d1" w:date="2020-05-20T15:56:00Z">
            <w:rPr>
              <w:lang w:val="en-US" w:eastAsia="ja-JP"/>
            </w:rPr>
          </w:rPrChange>
        </w:rPr>
        <w:t> </w:t>
      </w:r>
      <w:r w:rsidRPr="004F2A4F">
        <w:rPr>
          <w:lang w:val="en-CA" w:eastAsia="ja-JP"/>
        </w:rPr>
        <w:t>2)</w:t>
      </w:r>
      <w:r w:rsidRPr="004F2A4F">
        <w:rPr>
          <w:lang w:val="en-CA" w:eastAsia="ja-JP"/>
          <w:rPrChange w:id="19330" w:author="w19328_d1" w:date="2020-05-20T15:56:00Z">
            <w:rPr>
              <w:lang w:val="en-US" w:eastAsia="ja-JP"/>
            </w:rPr>
          </w:rPrChange>
        </w:rPr>
        <w:t> </w:t>
      </w:r>
      <w:r w:rsidRPr="004F2A4F">
        <w:rPr>
          <w:lang w:val="en-CA" w:eastAsia="ja-JP"/>
        </w:rPr>
        <w:t>,</w:t>
      </w:r>
      <w:r w:rsidRPr="004F2A4F">
        <w:rPr>
          <w:lang w:val="en-CA" w:eastAsia="ja-JP"/>
          <w:rPrChange w:id="19331" w:author="w19328_d1" w:date="2020-05-20T15:56:00Z">
            <w:rPr>
              <w:lang w:val="en-US" w:eastAsia="ja-JP"/>
            </w:rPr>
          </w:rPrChange>
        </w:rPr>
        <w:t xml:space="preserve"> t</w:t>
      </w:r>
      <w:r w:rsidR="00D4769B" w:rsidRPr="004F2A4F">
        <w:rPr>
          <w:lang w:val="en-CA" w:eastAsia="ja-JP"/>
          <w:rPrChange w:id="19332" w:author="w19328_d1" w:date="2020-05-20T15:56:00Z">
            <w:rPr>
              <w:lang w:eastAsia="ja-JP"/>
            </w:rPr>
          </w:rPrChange>
        </w:rPr>
        <w:t>he following appl</w:t>
      </w:r>
      <w:r w:rsidR="007C0655" w:rsidRPr="004F2A4F">
        <w:rPr>
          <w:lang w:val="en-CA" w:eastAsia="ja-JP"/>
          <w:rPrChange w:id="19333" w:author="w19328_d1" w:date="2020-05-20T15:56:00Z">
            <w:rPr>
              <w:lang w:eastAsia="ja-JP"/>
            </w:rPr>
          </w:rPrChange>
        </w:rPr>
        <w:t>ies</w:t>
      </w:r>
      <w:r w:rsidR="00D4769B" w:rsidRPr="004F2A4F">
        <w:rPr>
          <w:lang w:val="en-CA" w:eastAsia="ja-JP"/>
          <w:rPrChange w:id="19334" w:author="w19328_d1" w:date="2020-05-20T15:56:00Z">
            <w:rPr>
              <w:lang w:eastAsia="ja-JP"/>
            </w:rPr>
          </w:rPrChange>
        </w:rPr>
        <w:t>:</w:t>
      </w:r>
    </w:p>
    <w:p w14:paraId="2B058D18" w14:textId="01A117EA" w:rsidR="00D4769B" w:rsidRPr="004F2A4F" w:rsidRDefault="00D4769B" w:rsidP="002D44D9">
      <w:pPr>
        <w:tabs>
          <w:tab w:val="clear" w:pos="403"/>
        </w:tabs>
        <w:rPr>
          <w:lang w:val="en-CA"/>
          <w:rPrChange w:id="19335" w:author="w19328_d1" w:date="2020-05-20T15:56:00Z">
            <w:rPr/>
          </w:rPrChange>
        </w:rPr>
      </w:pPr>
      <w:r w:rsidRPr="004F2A4F">
        <w:rPr>
          <w:lang w:val="en-CA"/>
          <w:rPrChange w:id="19336" w:author="w19328_d1" w:date="2020-05-20T15:56:00Z">
            <w:rPr/>
          </w:rPrChange>
        </w:rPr>
        <w:tab/>
      </w:r>
      <w:r w:rsidR="009772E6" w:rsidRPr="004F2A4F">
        <w:rPr>
          <w:lang w:val="en-CA"/>
          <w:rPrChange w:id="19337" w:author="w19328_d1" w:date="2020-05-20T15:56:00Z">
            <w:rPr/>
          </w:rPrChange>
        </w:rPr>
        <w:t>A</w:t>
      </w:r>
      <w:r w:rsidRPr="004F2A4F">
        <w:rPr>
          <w:lang w:val="en-CA"/>
          <w:rPrChange w:id="19338" w:author="w19328_d1" w:date="2020-05-20T15:56:00Z">
            <w:rPr/>
          </w:rPrChange>
        </w:rPr>
        <w:t xml:space="preserve">n array </w:t>
      </w:r>
      <w:proofErr w:type="spellStart"/>
      <w:r w:rsidRPr="004F2A4F">
        <w:rPr>
          <w:lang w:val="en-CA"/>
          <w:rPrChange w:id="19339" w:author="w19328_d1" w:date="2020-05-20T15:56:00Z">
            <w:rPr/>
          </w:rPrChange>
        </w:rPr>
        <w:t>triOrder</w:t>
      </w:r>
      <w:proofErr w:type="spellEnd"/>
      <w:r w:rsidRPr="004F2A4F">
        <w:rPr>
          <w:lang w:val="en-CA"/>
          <w:rPrChange w:id="19340" w:author="w19328_d1" w:date="2020-05-20T15:56:00Z">
            <w:rPr/>
          </w:rPrChange>
        </w:rPr>
        <w:t>[ axis ] with axis = 0</w:t>
      </w:r>
      <w:r w:rsidR="00ED37F8" w:rsidRPr="004F2A4F">
        <w:rPr>
          <w:lang w:val="en-CA"/>
          <w:rPrChange w:id="19341" w:author="w19328_d1" w:date="2020-05-20T15:56:00Z">
            <w:rPr/>
          </w:rPrChange>
        </w:rPr>
        <w:t> </w:t>
      </w:r>
      <w:r w:rsidRPr="004F2A4F">
        <w:rPr>
          <w:lang w:val="en-CA"/>
          <w:rPrChange w:id="19342" w:author="w19328_d1" w:date="2020-05-20T15:56:00Z">
            <w:rPr/>
          </w:rPrChange>
        </w:rPr>
        <w:t>..</w:t>
      </w:r>
      <w:r w:rsidR="00ED37F8" w:rsidRPr="004F2A4F">
        <w:rPr>
          <w:lang w:val="en-CA"/>
          <w:rPrChange w:id="19343" w:author="w19328_d1" w:date="2020-05-20T15:56:00Z">
            <w:rPr/>
          </w:rPrChange>
        </w:rPr>
        <w:t> </w:t>
      </w:r>
      <w:r w:rsidRPr="004F2A4F">
        <w:rPr>
          <w:lang w:val="en-CA"/>
          <w:rPrChange w:id="19344" w:author="w19328_d1" w:date="2020-05-20T15:56:00Z">
            <w:rPr/>
          </w:rPrChange>
        </w:rPr>
        <w:t>2 </w:t>
      </w:r>
      <w:r w:rsidR="009772E6" w:rsidRPr="004F2A4F">
        <w:rPr>
          <w:lang w:val="en-CA"/>
          <w:rPrChange w:id="19345" w:author="w19328_d1" w:date="2020-05-20T15:56:00Z">
            <w:rPr/>
          </w:rPrChange>
        </w:rPr>
        <w:t xml:space="preserve"> </w:t>
      </w:r>
      <w:r w:rsidRPr="004F2A4F">
        <w:rPr>
          <w:lang w:val="en-CA"/>
          <w:rPrChange w:id="19346" w:author="w19328_d1" w:date="2020-05-20T15:56:00Z">
            <w:rPr/>
          </w:rPrChange>
        </w:rPr>
        <w:t>is derived as follows:</w:t>
      </w:r>
    </w:p>
    <w:p w14:paraId="758C6AC6" w14:textId="4AA78715" w:rsidR="002D44D9" w:rsidRPr="004F2A4F" w:rsidRDefault="00D4769B" w:rsidP="004014E9">
      <w:pPr>
        <w:pStyle w:val="Code"/>
        <w:rPr>
          <w:lang w:val="en-CA"/>
        </w:rPr>
      </w:pPr>
      <w:proofErr w:type="spellStart"/>
      <w:r w:rsidRPr="004F2A4F">
        <w:rPr>
          <w:lang w:val="en-CA" w:eastAsia="ja-JP"/>
        </w:rPr>
        <w:t>triOrder</w:t>
      </w:r>
      <w:proofErr w:type="spellEnd"/>
      <w:r w:rsidR="004014E9" w:rsidRPr="004F2A4F">
        <w:rPr>
          <w:lang w:val="en-CA"/>
        </w:rPr>
        <w:t>[</w:t>
      </w:r>
      <w:r w:rsidRPr="004F2A4F">
        <w:rPr>
          <w:lang w:val="en-CA"/>
        </w:rPr>
        <w:t>axis</w:t>
      </w:r>
      <w:r w:rsidR="004014E9" w:rsidRPr="004F2A4F">
        <w:rPr>
          <w:lang w:val="en-CA"/>
        </w:rPr>
        <w:t>]</w:t>
      </w:r>
      <w:r w:rsidRPr="004F2A4F">
        <w:rPr>
          <w:lang w:val="en-CA"/>
        </w:rPr>
        <w:t> </w:t>
      </w:r>
      <w:r w:rsidR="009A454E" w:rsidRPr="004F2A4F">
        <w:rPr>
          <w:lang w:val="en-CA"/>
        </w:rPr>
        <w:t>=</w:t>
      </w:r>
      <w:r w:rsidRPr="004F2A4F">
        <w:rPr>
          <w:lang w:val="en-CA"/>
        </w:rPr>
        <w:t> </w:t>
      </w:r>
      <w:proofErr w:type="spellStart"/>
      <w:r w:rsidR="009A454E" w:rsidRPr="004F2A4F">
        <w:rPr>
          <w:lang w:val="en-CA"/>
        </w:rPr>
        <w:t>polyTriangles</w:t>
      </w:r>
      <w:proofErr w:type="spellEnd"/>
      <w:r w:rsidR="004014E9" w:rsidRPr="004F2A4F">
        <w:rPr>
          <w:lang w:val="en-CA"/>
        </w:rPr>
        <w:t>[</w:t>
      </w:r>
      <w:proofErr w:type="spellStart"/>
      <w:r w:rsidR="009A454E" w:rsidRPr="004F2A4F">
        <w:rPr>
          <w:lang w:val="en-CA"/>
        </w:rPr>
        <w:t>triStart</w:t>
      </w:r>
      <w:r w:rsidR="00CE5FE6" w:rsidRPr="004F2A4F">
        <w:rPr>
          <w:lang w:val="en-CA"/>
        </w:rPr>
        <w:t>+</w:t>
      </w:r>
      <w:r w:rsidR="009A454E" w:rsidRPr="004F2A4F">
        <w:rPr>
          <w:lang w:val="en-CA"/>
        </w:rPr>
        <w:t>triIndex</w:t>
      </w:r>
      <w:proofErr w:type="spellEnd"/>
      <w:r w:rsidR="004014E9" w:rsidRPr="004F2A4F">
        <w:rPr>
          <w:lang w:val="en-CA"/>
        </w:rPr>
        <w:t>][</w:t>
      </w:r>
      <w:r w:rsidRPr="004F2A4F">
        <w:rPr>
          <w:lang w:val="en-CA"/>
        </w:rPr>
        <w:t>axis</w:t>
      </w:r>
      <w:r w:rsidR="004014E9" w:rsidRPr="004F2A4F">
        <w:rPr>
          <w:lang w:val="en-CA"/>
        </w:rPr>
        <w:t>]</w:t>
      </w:r>
    </w:p>
    <w:p w14:paraId="7A559BA1" w14:textId="1B498BB2" w:rsidR="00D4769B" w:rsidRPr="004F2A4F" w:rsidRDefault="00D4769B" w:rsidP="00D4769B">
      <w:pPr>
        <w:rPr>
          <w:lang w:val="en-CA"/>
          <w:rPrChange w:id="19347" w:author="w19328_d1" w:date="2020-05-20T15:56:00Z">
            <w:rPr/>
          </w:rPrChange>
        </w:rPr>
      </w:pPr>
      <w:r w:rsidRPr="004F2A4F">
        <w:rPr>
          <w:lang w:val="en-CA" w:eastAsia="ja-JP"/>
        </w:rPr>
        <w:tab/>
      </w:r>
      <w:proofErr w:type="spellStart"/>
      <w:r w:rsidR="009772E6" w:rsidRPr="004F2A4F">
        <w:rPr>
          <w:lang w:val="en-CA"/>
          <w:rPrChange w:id="19348" w:author="w19328_d1" w:date="2020-05-20T15:56:00Z">
            <w:rPr/>
          </w:rPrChange>
        </w:rPr>
        <w:t>recTriVertex</w:t>
      </w:r>
      <w:proofErr w:type="spellEnd"/>
      <w:r w:rsidR="005F032E" w:rsidRPr="004F2A4F">
        <w:rPr>
          <w:lang w:val="en-CA"/>
          <w:rPrChange w:id="19349" w:author="w19328_d1" w:date="2020-05-20T15:56:00Z">
            <w:rPr/>
          </w:rPrChange>
        </w:rPr>
        <w:t>[ </w:t>
      </w:r>
      <w:proofErr w:type="spellStart"/>
      <w:r w:rsidR="005F032E" w:rsidRPr="004F2A4F">
        <w:rPr>
          <w:lang w:val="en-CA" w:eastAsia="ja-JP"/>
        </w:rPr>
        <w:t>numTriangles</w:t>
      </w:r>
      <w:proofErr w:type="spellEnd"/>
      <w:r w:rsidR="005F032E" w:rsidRPr="004F2A4F">
        <w:rPr>
          <w:lang w:val="en-CA" w:eastAsia="ja-JP"/>
          <w:rPrChange w:id="19350" w:author="w19328_d1" w:date="2020-05-20T15:56:00Z">
            <w:rPr>
              <w:lang w:val="en-US" w:eastAsia="ja-JP"/>
            </w:rPr>
          </w:rPrChange>
        </w:rPr>
        <w:t> ]</w:t>
      </w:r>
      <w:r w:rsidRPr="004F2A4F">
        <w:rPr>
          <w:lang w:val="en-CA"/>
          <w:rPrChange w:id="19351" w:author="w19328_d1" w:date="2020-05-20T15:56:00Z">
            <w:rPr/>
          </w:rPrChange>
        </w:rPr>
        <w:t>[ vertex ][ axis ] with vertex = 0</w:t>
      </w:r>
      <w:r w:rsidR="00ED37F8" w:rsidRPr="004F2A4F">
        <w:rPr>
          <w:lang w:val="en-CA"/>
          <w:rPrChange w:id="19352" w:author="w19328_d1" w:date="2020-05-20T15:56:00Z">
            <w:rPr/>
          </w:rPrChange>
        </w:rPr>
        <w:t> </w:t>
      </w:r>
      <w:r w:rsidRPr="004F2A4F">
        <w:rPr>
          <w:lang w:val="en-CA"/>
          <w:rPrChange w:id="19353" w:author="w19328_d1" w:date="2020-05-20T15:56:00Z">
            <w:rPr/>
          </w:rPrChange>
        </w:rPr>
        <w:t>..</w:t>
      </w:r>
      <w:r w:rsidR="00ED37F8" w:rsidRPr="004F2A4F">
        <w:rPr>
          <w:lang w:val="en-CA"/>
          <w:rPrChange w:id="19354" w:author="w19328_d1" w:date="2020-05-20T15:56:00Z">
            <w:rPr/>
          </w:rPrChange>
        </w:rPr>
        <w:t> </w:t>
      </w:r>
      <w:r w:rsidRPr="004F2A4F">
        <w:rPr>
          <w:lang w:val="en-CA"/>
          <w:rPrChange w:id="19355" w:author="w19328_d1" w:date="2020-05-20T15:56:00Z">
            <w:rPr/>
          </w:rPrChange>
        </w:rPr>
        <w:t>2</w:t>
      </w:r>
      <w:r w:rsidR="00E1195D" w:rsidRPr="004F2A4F">
        <w:rPr>
          <w:lang w:val="en-CA"/>
          <w:rPrChange w:id="19356" w:author="w19328_d1" w:date="2020-05-20T15:56:00Z">
            <w:rPr/>
          </w:rPrChange>
        </w:rPr>
        <w:t xml:space="preserve">, </w:t>
      </w:r>
      <w:r w:rsidRPr="004F2A4F">
        <w:rPr>
          <w:lang w:val="en-CA"/>
          <w:rPrChange w:id="19357" w:author="w19328_d1" w:date="2020-05-20T15:56:00Z">
            <w:rPr/>
          </w:rPrChange>
        </w:rPr>
        <w:t>axis = 0</w:t>
      </w:r>
      <w:r w:rsidR="00ED37F8" w:rsidRPr="004F2A4F">
        <w:rPr>
          <w:lang w:val="en-CA"/>
          <w:rPrChange w:id="19358" w:author="w19328_d1" w:date="2020-05-20T15:56:00Z">
            <w:rPr/>
          </w:rPrChange>
        </w:rPr>
        <w:t> </w:t>
      </w:r>
      <w:r w:rsidRPr="004F2A4F">
        <w:rPr>
          <w:lang w:val="en-CA"/>
          <w:rPrChange w:id="19359" w:author="w19328_d1" w:date="2020-05-20T15:56:00Z">
            <w:rPr/>
          </w:rPrChange>
        </w:rPr>
        <w:t>..</w:t>
      </w:r>
      <w:r w:rsidR="00ED37F8" w:rsidRPr="004F2A4F">
        <w:rPr>
          <w:lang w:val="en-CA"/>
          <w:rPrChange w:id="19360" w:author="w19328_d1" w:date="2020-05-20T15:56:00Z">
            <w:rPr/>
          </w:rPrChange>
        </w:rPr>
        <w:t> </w:t>
      </w:r>
      <w:r w:rsidRPr="004F2A4F">
        <w:rPr>
          <w:lang w:val="en-CA"/>
          <w:rPrChange w:id="19361" w:author="w19328_d1" w:date="2020-05-20T15:56:00Z">
            <w:rPr/>
          </w:rPrChange>
        </w:rPr>
        <w:t>2 is derived as follows:</w:t>
      </w:r>
    </w:p>
    <w:p w14:paraId="2E8AEC42" w14:textId="779CD173" w:rsidR="009A454E" w:rsidRPr="004F2A4F" w:rsidRDefault="009772E6" w:rsidP="004014E9">
      <w:pPr>
        <w:pStyle w:val="Code"/>
        <w:rPr>
          <w:lang w:val="en-CA"/>
        </w:rPr>
      </w:pPr>
      <w:r w:rsidRPr="004F2A4F">
        <w:rPr>
          <w:lang w:val="en-CA"/>
          <w:rPrChange w:id="19362" w:author="w19328_d1" w:date="2020-05-20T15:56:00Z">
            <w:rPr/>
          </w:rPrChange>
        </w:rPr>
        <w:t>recTriVertex</w:t>
      </w:r>
      <w:r w:rsidR="004014E9" w:rsidRPr="004F2A4F">
        <w:rPr>
          <w:lang w:val="en-CA"/>
          <w:rPrChange w:id="19363" w:author="w19328_d1" w:date="2020-05-20T15:56:00Z">
            <w:rPr/>
          </w:rPrChange>
        </w:rPr>
        <w:t>[</w:t>
      </w:r>
      <w:r w:rsidR="005F032E" w:rsidRPr="004F2A4F">
        <w:rPr>
          <w:lang w:val="en-CA" w:eastAsia="ja-JP"/>
        </w:rPr>
        <w:t>numTriangles</w:t>
      </w:r>
      <w:r w:rsidR="004014E9" w:rsidRPr="004F2A4F">
        <w:rPr>
          <w:lang w:val="en-CA" w:eastAsia="ja-JP"/>
          <w:rPrChange w:id="19364" w:author="w19328_d1" w:date="2020-05-20T15:56:00Z">
            <w:rPr>
              <w:lang w:val="en-US" w:eastAsia="ja-JP"/>
            </w:rPr>
          </w:rPrChange>
        </w:rPr>
        <w:t>]</w:t>
      </w:r>
      <w:r w:rsidR="004014E9" w:rsidRPr="004F2A4F">
        <w:rPr>
          <w:lang w:val="en-CA"/>
        </w:rPr>
        <w:t>[</w:t>
      </w:r>
      <w:r w:rsidR="00A46445" w:rsidRPr="004F2A4F">
        <w:rPr>
          <w:lang w:val="en-CA"/>
        </w:rPr>
        <w:t>v</w:t>
      </w:r>
      <w:r w:rsidR="00D4769B" w:rsidRPr="004F2A4F">
        <w:rPr>
          <w:lang w:val="en-CA"/>
        </w:rPr>
        <w:t>ertex</w:t>
      </w:r>
      <w:r w:rsidR="004014E9" w:rsidRPr="004F2A4F">
        <w:rPr>
          <w:lang w:val="en-CA"/>
        </w:rPr>
        <w:t>][</w:t>
      </w:r>
      <w:r w:rsidR="00CE5FE6" w:rsidRPr="004F2A4F">
        <w:rPr>
          <w:lang w:val="en-CA"/>
        </w:rPr>
        <w:t>axis</w:t>
      </w:r>
      <w:r w:rsidR="004014E9" w:rsidRPr="004F2A4F">
        <w:rPr>
          <w:lang w:val="en-CA"/>
        </w:rPr>
        <w:t>]</w:t>
      </w:r>
      <w:r w:rsidR="00D4769B" w:rsidRPr="004F2A4F">
        <w:rPr>
          <w:lang w:val="en-CA"/>
        </w:rPr>
        <w:t> </w:t>
      </w:r>
      <w:r w:rsidR="009A454E" w:rsidRPr="004F2A4F">
        <w:rPr>
          <w:lang w:val="en-CA"/>
        </w:rPr>
        <w:t>=</w:t>
      </w:r>
      <w:r w:rsidR="00D4769B" w:rsidRPr="004F2A4F">
        <w:rPr>
          <w:lang w:val="en-CA"/>
        </w:rPr>
        <w:t> </w:t>
      </w:r>
      <w:r w:rsidR="009A454E" w:rsidRPr="004F2A4F">
        <w:rPr>
          <w:lang w:val="en-CA"/>
        </w:rPr>
        <w:t>leafVertices</w:t>
      </w:r>
      <w:r w:rsidR="004014E9" w:rsidRPr="004F2A4F">
        <w:rPr>
          <w:lang w:val="en-CA"/>
        </w:rPr>
        <w:t>[</w:t>
      </w:r>
      <w:r w:rsidR="00D4769B" w:rsidRPr="004F2A4F">
        <w:rPr>
          <w:lang w:val="en-CA"/>
        </w:rPr>
        <w:t>triOrder</w:t>
      </w:r>
      <w:r w:rsidR="004014E9" w:rsidRPr="004F2A4F">
        <w:rPr>
          <w:lang w:val="en-CA"/>
        </w:rPr>
        <w:t>[</w:t>
      </w:r>
      <w:r w:rsidR="00CE5FE6" w:rsidRPr="004F2A4F">
        <w:rPr>
          <w:lang w:val="en-CA"/>
        </w:rPr>
        <w:t>v</w:t>
      </w:r>
      <w:r w:rsidR="00D4769B" w:rsidRPr="004F2A4F">
        <w:rPr>
          <w:lang w:val="en-CA"/>
        </w:rPr>
        <w:t>ertex</w:t>
      </w:r>
      <w:r w:rsidR="004014E9" w:rsidRPr="004F2A4F">
        <w:rPr>
          <w:lang w:val="en-CA"/>
        </w:rPr>
        <w:t>]</w:t>
      </w:r>
      <w:r w:rsidR="009A454E" w:rsidRPr="004F2A4F">
        <w:rPr>
          <w:lang w:val="en-CA"/>
        </w:rPr>
        <w:t>]</w:t>
      </w:r>
      <w:r w:rsidR="004014E9" w:rsidRPr="004F2A4F">
        <w:rPr>
          <w:lang w:val="en-CA"/>
        </w:rPr>
        <w:t>[</w:t>
      </w:r>
      <w:r w:rsidR="00CE5FE6" w:rsidRPr="004F2A4F">
        <w:rPr>
          <w:lang w:val="en-CA"/>
        </w:rPr>
        <w:t>axis</w:t>
      </w:r>
      <w:r w:rsidR="004014E9" w:rsidRPr="004F2A4F">
        <w:rPr>
          <w:lang w:val="en-CA"/>
        </w:rPr>
        <w:t>]</w:t>
      </w:r>
    </w:p>
    <w:p w14:paraId="2B3A0B84" w14:textId="221B6C9C" w:rsidR="006C79FE" w:rsidRPr="004F2A4F" w:rsidRDefault="003A360A" w:rsidP="006C79FE">
      <w:pPr>
        <w:rPr>
          <w:lang w:val="en-CA" w:eastAsia="ja-JP"/>
        </w:rPr>
      </w:pPr>
      <w:r w:rsidRPr="004F2A4F">
        <w:rPr>
          <w:lang w:val="en-CA" w:eastAsia="ja-JP"/>
        </w:rPr>
        <w:lastRenderedPageBreak/>
        <w:tab/>
      </w:r>
      <w:proofErr w:type="spellStart"/>
      <w:r w:rsidR="006C79FE" w:rsidRPr="004F2A4F">
        <w:rPr>
          <w:lang w:val="en-CA" w:eastAsia="ja-JP"/>
        </w:rPr>
        <w:t>numTriangles</w:t>
      </w:r>
      <w:proofErr w:type="spellEnd"/>
      <w:r w:rsidR="006C79FE" w:rsidRPr="004F2A4F">
        <w:rPr>
          <w:lang w:val="en-CA" w:eastAsia="ja-JP"/>
        </w:rPr>
        <w:t xml:space="preserve"> </w:t>
      </w:r>
      <w:r w:rsidRPr="004F2A4F">
        <w:rPr>
          <w:lang w:val="en-CA" w:eastAsia="ja-JP"/>
        </w:rPr>
        <w:t>is set to (numTriangles+</w:t>
      </w:r>
      <w:r w:rsidR="006C79FE" w:rsidRPr="004F2A4F">
        <w:rPr>
          <w:lang w:val="en-CA" w:eastAsia="ja-JP"/>
        </w:rPr>
        <w:t>1</w:t>
      </w:r>
      <w:r w:rsidRPr="004F2A4F">
        <w:rPr>
          <w:lang w:val="en-CA" w:eastAsia="ja-JP"/>
        </w:rPr>
        <w:t>).</w:t>
      </w:r>
    </w:p>
    <w:p w14:paraId="3CEA7FCA" w14:textId="12EF64D4" w:rsidR="009A454E" w:rsidRPr="004F2A4F" w:rsidRDefault="00B6779E" w:rsidP="009A454E">
      <w:pPr>
        <w:rPr>
          <w:szCs w:val="24"/>
          <w:lang w:val="en-CA"/>
        </w:rPr>
      </w:pPr>
      <w:r w:rsidRPr="004F2A4F">
        <w:rPr>
          <w:lang w:val="en-CA"/>
        </w:rPr>
        <w:t xml:space="preserve">where </w:t>
      </w:r>
      <w:r w:rsidRPr="004F2A4F">
        <w:rPr>
          <w:szCs w:val="24"/>
          <w:lang w:val="en-CA"/>
        </w:rPr>
        <w:t>t</w:t>
      </w:r>
      <w:r w:rsidR="009A454E" w:rsidRPr="004F2A4F">
        <w:rPr>
          <w:szCs w:val="24"/>
          <w:lang w:val="en-CA"/>
        </w:rPr>
        <w:t xml:space="preserve">he value of </w:t>
      </w:r>
      <w:proofErr w:type="spellStart"/>
      <w:r w:rsidR="009A454E" w:rsidRPr="004F2A4F">
        <w:rPr>
          <w:szCs w:val="24"/>
          <w:lang w:val="en-CA"/>
        </w:rPr>
        <w:t>p</w:t>
      </w:r>
      <w:r w:rsidR="009772E6" w:rsidRPr="004F2A4F">
        <w:rPr>
          <w:szCs w:val="24"/>
          <w:lang w:val="en-CA"/>
        </w:rPr>
        <w:t>o</w:t>
      </w:r>
      <w:r w:rsidR="009A454E" w:rsidRPr="004F2A4F">
        <w:rPr>
          <w:szCs w:val="24"/>
          <w:lang w:val="en-CA"/>
        </w:rPr>
        <w:t>lyTrianges</w:t>
      </w:r>
      <w:proofErr w:type="spellEnd"/>
      <w:r w:rsidR="009A454E" w:rsidRPr="004F2A4F">
        <w:rPr>
          <w:szCs w:val="24"/>
          <w:lang w:val="en-CA"/>
        </w:rPr>
        <w:t>[</w:t>
      </w:r>
      <w:r w:rsidR="00D4769B" w:rsidRPr="004F2A4F">
        <w:rPr>
          <w:szCs w:val="24"/>
          <w:lang w:val="en-CA"/>
        </w:rPr>
        <w:t> </w:t>
      </w:r>
      <w:proofErr w:type="spellStart"/>
      <w:r w:rsidR="00233FC3" w:rsidRPr="004F2A4F">
        <w:rPr>
          <w:szCs w:val="24"/>
          <w:lang w:val="en-CA"/>
        </w:rPr>
        <w:t>i</w:t>
      </w:r>
      <w:proofErr w:type="spellEnd"/>
      <w:r w:rsidR="00D4769B" w:rsidRPr="004F2A4F">
        <w:rPr>
          <w:szCs w:val="24"/>
          <w:lang w:val="en-CA"/>
        </w:rPr>
        <w:t> </w:t>
      </w:r>
      <w:r w:rsidR="009A454E" w:rsidRPr="004F2A4F">
        <w:rPr>
          <w:szCs w:val="24"/>
          <w:lang w:val="en-CA"/>
        </w:rPr>
        <w:t>][</w:t>
      </w:r>
      <w:r w:rsidR="00D4769B" w:rsidRPr="004F2A4F">
        <w:rPr>
          <w:szCs w:val="24"/>
          <w:lang w:val="en-CA"/>
        </w:rPr>
        <w:t> </w:t>
      </w:r>
      <w:r w:rsidR="00233FC3" w:rsidRPr="004F2A4F">
        <w:rPr>
          <w:szCs w:val="24"/>
          <w:lang w:val="en-CA"/>
        </w:rPr>
        <w:t>axis</w:t>
      </w:r>
      <w:r w:rsidR="00D4769B" w:rsidRPr="004F2A4F">
        <w:rPr>
          <w:szCs w:val="24"/>
          <w:lang w:val="en-CA"/>
        </w:rPr>
        <w:t> </w:t>
      </w:r>
      <w:r w:rsidR="009A454E" w:rsidRPr="004F2A4F">
        <w:rPr>
          <w:szCs w:val="24"/>
          <w:lang w:val="en-CA"/>
        </w:rPr>
        <w:t>] is defined in</w:t>
      </w:r>
      <w:r w:rsidR="006D0933" w:rsidRPr="004F2A4F">
        <w:rPr>
          <w:szCs w:val="24"/>
          <w:lang w:val="en-CA"/>
        </w:rPr>
        <w:t xml:space="preserve"> </w:t>
      </w:r>
      <w:r w:rsidR="006D0933" w:rsidRPr="004F2A4F">
        <w:rPr>
          <w:szCs w:val="24"/>
          <w:lang w:val="en-CA"/>
        </w:rPr>
        <w:fldChar w:fldCharType="begin" w:fldLock="1"/>
      </w:r>
      <w:r w:rsidR="006D0933" w:rsidRPr="004F2A4F">
        <w:rPr>
          <w:szCs w:val="24"/>
          <w:lang w:val="en-CA"/>
        </w:rPr>
        <w:instrText xml:space="preserve"> REF _Ref6217832 \h </w:instrText>
      </w:r>
      <w:r w:rsidR="00D527DE" w:rsidRPr="004F2A4F">
        <w:rPr>
          <w:szCs w:val="24"/>
          <w:lang w:val="en-CA"/>
        </w:rPr>
        <w:instrText xml:space="preserve"> \* MERGEFORMAT </w:instrText>
      </w:r>
      <w:r w:rsidR="006D0933" w:rsidRPr="004F2A4F">
        <w:rPr>
          <w:szCs w:val="24"/>
          <w:lang w:val="en-CA"/>
        </w:rPr>
      </w:r>
      <w:r w:rsidR="006D0933" w:rsidRPr="004F2A4F">
        <w:rPr>
          <w:szCs w:val="24"/>
          <w:lang w:val="en-CA"/>
        </w:rPr>
        <w:fldChar w:fldCharType="separate"/>
      </w:r>
      <w:r w:rsidR="003551F0" w:rsidRPr="004F2A4F">
        <w:rPr>
          <w:lang w:val="en-CA"/>
          <w:rPrChange w:id="19365" w:author="w19328_d1" w:date="2020-05-20T15:56:00Z">
            <w:rPr/>
          </w:rPrChange>
        </w:rPr>
        <w:t xml:space="preserve">Table </w:t>
      </w:r>
      <w:r w:rsidR="003551F0" w:rsidRPr="004F2A4F">
        <w:rPr>
          <w:noProof/>
          <w:lang w:val="en-CA"/>
          <w:rPrChange w:id="19366" w:author="w19328_d1" w:date="2020-05-20T15:56:00Z">
            <w:rPr>
              <w:noProof/>
            </w:rPr>
          </w:rPrChange>
        </w:rPr>
        <w:t>15</w:t>
      </w:r>
      <w:r w:rsidR="006D0933" w:rsidRPr="004F2A4F">
        <w:rPr>
          <w:szCs w:val="24"/>
          <w:lang w:val="en-CA"/>
        </w:rPr>
        <w:fldChar w:fldCharType="end"/>
      </w:r>
      <w:r w:rsidR="00276715" w:rsidRPr="004F2A4F">
        <w:rPr>
          <w:szCs w:val="24"/>
          <w:lang w:val="en-CA"/>
        </w:rPr>
        <w:t>.</w:t>
      </w:r>
    </w:p>
    <w:p w14:paraId="48D7B43F" w14:textId="04FBD184" w:rsidR="006D0933" w:rsidRPr="004F2A4F" w:rsidRDefault="006D0933" w:rsidP="00D16D37">
      <w:pPr>
        <w:pStyle w:val="af5"/>
        <w:rPr>
          <w:rFonts w:ascii="Cambria" w:hAnsi="Cambria"/>
        </w:rPr>
      </w:pPr>
      <w:bookmarkStart w:id="19367" w:name="_Ref6217832"/>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15</w:t>
      </w:r>
      <w:r w:rsidR="00F6619B" w:rsidRPr="004F2A4F">
        <w:rPr>
          <w:rFonts w:ascii="Cambria" w:hAnsi="Cambria"/>
        </w:rPr>
        <w:fldChar w:fldCharType="end"/>
      </w:r>
      <w:bookmarkEnd w:id="19367"/>
      <w:r w:rsidR="00D527DE" w:rsidRPr="004F2A4F">
        <w:rPr>
          <w:rFonts w:ascii="Cambria" w:hAnsi="Cambria"/>
        </w:rPr>
        <w:t xml:space="preserve"> —</w:t>
      </w:r>
      <w:r w:rsidRPr="004F2A4F">
        <w:rPr>
          <w:rFonts w:ascii="Cambria" w:hAnsi="Cambria"/>
        </w:rPr>
        <w:t xml:space="preserve"> value of </w:t>
      </w:r>
      <w:proofErr w:type="spellStart"/>
      <w:r w:rsidRPr="004F2A4F">
        <w:rPr>
          <w:rFonts w:ascii="Cambria" w:hAnsi="Cambria"/>
        </w:rPr>
        <w:t>p</w:t>
      </w:r>
      <w:r w:rsidR="009772E6" w:rsidRPr="004F2A4F">
        <w:rPr>
          <w:rFonts w:ascii="Cambria" w:hAnsi="Cambria"/>
        </w:rPr>
        <w:t>o</w:t>
      </w:r>
      <w:r w:rsidRPr="004F2A4F">
        <w:rPr>
          <w:rFonts w:ascii="Cambria" w:hAnsi="Cambria"/>
        </w:rPr>
        <w:t>lyTriangles</w:t>
      </w:r>
      <w:proofErr w:type="spellEnd"/>
      <w:r w:rsidRPr="004F2A4F">
        <w:rPr>
          <w:rFonts w:ascii="Cambria" w:hAnsi="Cambria"/>
          <w:b w:val="0"/>
          <w:bCs w:val="0"/>
        </w:rPr>
        <w:t>[</w:t>
      </w:r>
      <w:r w:rsidR="00220C6B" w:rsidRPr="004F2A4F">
        <w:rPr>
          <w:rFonts w:ascii="Cambria" w:hAnsi="Cambria"/>
          <w:b w:val="0"/>
          <w:bCs w:val="0"/>
        </w:rPr>
        <w:t> </w:t>
      </w:r>
      <w:proofErr w:type="spellStart"/>
      <w:r w:rsidRPr="004F2A4F">
        <w:rPr>
          <w:rFonts w:ascii="Cambria" w:hAnsi="Cambria"/>
          <w:b w:val="0"/>
          <w:bCs w:val="0"/>
        </w:rPr>
        <w:t>i</w:t>
      </w:r>
      <w:proofErr w:type="spellEnd"/>
      <w:r w:rsidR="00220C6B" w:rsidRPr="004F2A4F">
        <w:rPr>
          <w:rFonts w:ascii="Cambria" w:hAnsi="Cambria"/>
          <w:b w:val="0"/>
          <w:bCs w:val="0"/>
        </w:rPr>
        <w:t> </w:t>
      </w:r>
      <w:r w:rsidRPr="004F2A4F">
        <w:rPr>
          <w:rFonts w:ascii="Cambria" w:hAnsi="Cambria"/>
          <w:b w:val="0"/>
          <w:bCs w:val="0"/>
        </w:rPr>
        <w:t>][</w:t>
      </w:r>
      <w:r w:rsidR="00220C6B" w:rsidRPr="004F2A4F">
        <w:rPr>
          <w:rFonts w:ascii="Cambria" w:hAnsi="Cambria"/>
          <w:b w:val="0"/>
          <w:bCs w:val="0"/>
        </w:rPr>
        <w:t> </w:t>
      </w:r>
      <w:r w:rsidRPr="004F2A4F">
        <w:rPr>
          <w:rFonts w:ascii="Cambria" w:hAnsi="Cambria"/>
          <w:b w:val="0"/>
          <w:bCs w:val="0"/>
        </w:rPr>
        <w:t>axis</w:t>
      </w:r>
      <w:r w:rsidR="00220C6B" w:rsidRPr="004F2A4F">
        <w:rPr>
          <w:rFonts w:ascii="Cambria" w:hAnsi="Cambria"/>
          <w:b w:val="0"/>
          <w:bCs w:val="0"/>
        </w:rPr>
        <w:t> </w:t>
      </w:r>
      <w:r w:rsidRPr="004F2A4F">
        <w:rPr>
          <w:rFonts w:ascii="Cambria" w:hAnsi="Cambria"/>
          <w:b w:val="0"/>
          <w:bCs w:val="0"/>
        </w:rPr>
        <w:t>]</w:t>
      </w:r>
    </w:p>
    <w:tbl>
      <w:tblPr>
        <w:tblStyle w:val="a8"/>
        <w:tblW w:w="5000" w:type="pct"/>
        <w:tblLook w:val="04A0" w:firstRow="1" w:lastRow="0" w:firstColumn="1" w:lastColumn="0" w:noHBand="0" w:noVBand="1"/>
      </w:tblPr>
      <w:tblGrid>
        <w:gridCol w:w="589"/>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458"/>
      </w:tblGrid>
      <w:tr w:rsidR="006D0933" w:rsidRPr="004F2A4F" w14:paraId="10FC21E9" w14:textId="77777777" w:rsidTr="00D16D37">
        <w:trPr>
          <w:trHeight w:val="360"/>
        </w:trPr>
        <w:tc>
          <w:tcPr>
            <w:tcW w:w="309" w:type="pct"/>
            <w:noWrap/>
            <w:hideMark/>
          </w:tcPr>
          <w:p w14:paraId="455EC210" w14:textId="77777777" w:rsidR="006D0933" w:rsidRPr="004F2A4F" w:rsidRDefault="006D0933" w:rsidP="006D0933">
            <w:pPr>
              <w:tabs>
                <w:tab w:val="clear" w:pos="403"/>
              </w:tabs>
              <w:spacing w:after="0" w:line="240" w:lineRule="auto"/>
              <w:jc w:val="left"/>
              <w:rPr>
                <w:b/>
                <w:bCs/>
                <w:sz w:val="21"/>
                <w:lang w:val="en-CA"/>
                <w:rPrChange w:id="19368" w:author="w19328_d1" w:date="2020-05-20T15:56:00Z">
                  <w:rPr>
                    <w:b/>
                    <w:bCs/>
                    <w:sz w:val="21"/>
                  </w:rPr>
                </w:rPrChange>
              </w:rPr>
            </w:pPr>
          </w:p>
        </w:tc>
        <w:tc>
          <w:tcPr>
            <w:tcW w:w="4691" w:type="pct"/>
            <w:gridSpan w:val="20"/>
            <w:noWrap/>
            <w:hideMark/>
          </w:tcPr>
          <w:p w14:paraId="6811E146" w14:textId="66ADBE0B" w:rsidR="006D0933" w:rsidRPr="004F2A4F" w:rsidRDefault="006D0933" w:rsidP="00D16D37">
            <w:pPr>
              <w:tabs>
                <w:tab w:val="clear" w:pos="403"/>
              </w:tabs>
              <w:spacing w:after="0" w:line="240" w:lineRule="auto"/>
              <w:jc w:val="center"/>
              <w:rPr>
                <w:b/>
                <w:bCs/>
                <w:sz w:val="21"/>
                <w:lang w:val="en-CA"/>
                <w:rPrChange w:id="19369" w:author="w19328_d1" w:date="2020-05-20T15:56:00Z">
                  <w:rPr>
                    <w:b/>
                    <w:bCs/>
                    <w:sz w:val="21"/>
                  </w:rPr>
                </w:rPrChange>
              </w:rPr>
            </w:pPr>
            <w:proofErr w:type="spellStart"/>
            <w:r w:rsidRPr="004F2A4F">
              <w:rPr>
                <w:b/>
                <w:bCs/>
                <w:sz w:val="21"/>
                <w:lang w:val="en-CA"/>
                <w:rPrChange w:id="19370" w:author="w19328_d1" w:date="2020-05-20T15:56:00Z">
                  <w:rPr>
                    <w:b/>
                    <w:bCs/>
                    <w:sz w:val="21"/>
                  </w:rPr>
                </w:rPrChange>
              </w:rPr>
              <w:t>i</w:t>
            </w:r>
            <w:proofErr w:type="spellEnd"/>
          </w:p>
        </w:tc>
      </w:tr>
      <w:tr w:rsidR="006D0933" w:rsidRPr="004F2A4F" w14:paraId="6619B36C" w14:textId="77777777" w:rsidTr="00D16D37">
        <w:trPr>
          <w:trHeight w:val="360"/>
        </w:trPr>
        <w:tc>
          <w:tcPr>
            <w:tcW w:w="309" w:type="pct"/>
            <w:noWrap/>
            <w:hideMark/>
          </w:tcPr>
          <w:p w14:paraId="33AD9534" w14:textId="77777777" w:rsidR="006D0933" w:rsidRPr="004F2A4F" w:rsidRDefault="006D0933" w:rsidP="006D0933">
            <w:pPr>
              <w:tabs>
                <w:tab w:val="clear" w:pos="403"/>
              </w:tabs>
              <w:spacing w:after="0" w:line="240" w:lineRule="auto"/>
              <w:jc w:val="left"/>
              <w:rPr>
                <w:b/>
                <w:bCs/>
                <w:sz w:val="21"/>
                <w:lang w:val="en-CA"/>
                <w:rPrChange w:id="19371" w:author="w19328_d1" w:date="2020-05-20T15:56:00Z">
                  <w:rPr>
                    <w:b/>
                    <w:bCs/>
                    <w:sz w:val="21"/>
                  </w:rPr>
                </w:rPrChange>
              </w:rPr>
            </w:pPr>
            <w:r w:rsidRPr="004F2A4F">
              <w:rPr>
                <w:b/>
                <w:bCs/>
                <w:sz w:val="21"/>
                <w:lang w:val="en-CA"/>
                <w:rPrChange w:id="19372" w:author="w19328_d1" w:date="2020-05-20T15:56:00Z">
                  <w:rPr>
                    <w:b/>
                    <w:bCs/>
                    <w:sz w:val="21"/>
                  </w:rPr>
                </w:rPrChange>
              </w:rPr>
              <w:t>axis</w:t>
            </w:r>
          </w:p>
        </w:tc>
        <w:tc>
          <w:tcPr>
            <w:tcW w:w="234" w:type="pct"/>
            <w:noWrap/>
            <w:hideMark/>
          </w:tcPr>
          <w:p w14:paraId="2541B027" w14:textId="77777777" w:rsidR="006D0933" w:rsidRPr="004F2A4F" w:rsidRDefault="006D0933" w:rsidP="006D0933">
            <w:pPr>
              <w:tabs>
                <w:tab w:val="clear" w:pos="403"/>
              </w:tabs>
              <w:spacing w:after="0" w:line="240" w:lineRule="auto"/>
              <w:jc w:val="right"/>
              <w:rPr>
                <w:b/>
                <w:bCs/>
                <w:sz w:val="21"/>
                <w:lang w:val="en-CA"/>
                <w:rPrChange w:id="19373" w:author="w19328_d1" w:date="2020-05-20T15:56:00Z">
                  <w:rPr>
                    <w:b/>
                    <w:bCs/>
                    <w:sz w:val="21"/>
                  </w:rPr>
                </w:rPrChange>
              </w:rPr>
            </w:pPr>
            <w:r w:rsidRPr="004F2A4F">
              <w:rPr>
                <w:b/>
                <w:bCs/>
                <w:sz w:val="21"/>
                <w:lang w:val="en-CA"/>
                <w:rPrChange w:id="19374" w:author="w19328_d1" w:date="2020-05-20T15:56:00Z">
                  <w:rPr>
                    <w:b/>
                    <w:bCs/>
                    <w:sz w:val="21"/>
                  </w:rPr>
                </w:rPrChange>
              </w:rPr>
              <w:t>0</w:t>
            </w:r>
          </w:p>
        </w:tc>
        <w:tc>
          <w:tcPr>
            <w:tcW w:w="234" w:type="pct"/>
            <w:noWrap/>
            <w:hideMark/>
          </w:tcPr>
          <w:p w14:paraId="640F8DD9" w14:textId="77777777" w:rsidR="006D0933" w:rsidRPr="004F2A4F" w:rsidRDefault="006D0933" w:rsidP="006D0933">
            <w:pPr>
              <w:tabs>
                <w:tab w:val="clear" w:pos="403"/>
              </w:tabs>
              <w:spacing w:after="0" w:line="240" w:lineRule="auto"/>
              <w:jc w:val="right"/>
              <w:rPr>
                <w:b/>
                <w:bCs/>
                <w:sz w:val="21"/>
                <w:lang w:val="en-CA"/>
                <w:rPrChange w:id="19375" w:author="w19328_d1" w:date="2020-05-20T15:56:00Z">
                  <w:rPr>
                    <w:b/>
                    <w:bCs/>
                    <w:sz w:val="21"/>
                  </w:rPr>
                </w:rPrChange>
              </w:rPr>
            </w:pPr>
            <w:r w:rsidRPr="004F2A4F">
              <w:rPr>
                <w:b/>
                <w:bCs/>
                <w:sz w:val="21"/>
                <w:lang w:val="en-CA"/>
                <w:rPrChange w:id="19376" w:author="w19328_d1" w:date="2020-05-20T15:56:00Z">
                  <w:rPr>
                    <w:b/>
                    <w:bCs/>
                    <w:sz w:val="21"/>
                  </w:rPr>
                </w:rPrChange>
              </w:rPr>
              <w:t>1</w:t>
            </w:r>
          </w:p>
        </w:tc>
        <w:tc>
          <w:tcPr>
            <w:tcW w:w="234" w:type="pct"/>
            <w:noWrap/>
            <w:hideMark/>
          </w:tcPr>
          <w:p w14:paraId="43C1BB30" w14:textId="77777777" w:rsidR="006D0933" w:rsidRPr="004F2A4F" w:rsidRDefault="006D0933" w:rsidP="006D0933">
            <w:pPr>
              <w:tabs>
                <w:tab w:val="clear" w:pos="403"/>
              </w:tabs>
              <w:spacing w:after="0" w:line="240" w:lineRule="auto"/>
              <w:jc w:val="right"/>
              <w:rPr>
                <w:b/>
                <w:bCs/>
                <w:sz w:val="21"/>
                <w:lang w:val="en-CA"/>
                <w:rPrChange w:id="19377" w:author="w19328_d1" w:date="2020-05-20T15:56:00Z">
                  <w:rPr>
                    <w:b/>
                    <w:bCs/>
                    <w:sz w:val="21"/>
                  </w:rPr>
                </w:rPrChange>
              </w:rPr>
            </w:pPr>
            <w:r w:rsidRPr="004F2A4F">
              <w:rPr>
                <w:b/>
                <w:bCs/>
                <w:sz w:val="21"/>
                <w:lang w:val="en-CA"/>
                <w:rPrChange w:id="19378" w:author="w19328_d1" w:date="2020-05-20T15:56:00Z">
                  <w:rPr>
                    <w:b/>
                    <w:bCs/>
                    <w:sz w:val="21"/>
                  </w:rPr>
                </w:rPrChange>
              </w:rPr>
              <w:t>2</w:t>
            </w:r>
          </w:p>
        </w:tc>
        <w:tc>
          <w:tcPr>
            <w:tcW w:w="234" w:type="pct"/>
            <w:noWrap/>
            <w:hideMark/>
          </w:tcPr>
          <w:p w14:paraId="7A36F5DA" w14:textId="77777777" w:rsidR="006D0933" w:rsidRPr="004F2A4F" w:rsidRDefault="006D0933" w:rsidP="006D0933">
            <w:pPr>
              <w:tabs>
                <w:tab w:val="clear" w:pos="403"/>
              </w:tabs>
              <w:spacing w:after="0" w:line="240" w:lineRule="auto"/>
              <w:jc w:val="right"/>
              <w:rPr>
                <w:b/>
                <w:bCs/>
                <w:sz w:val="21"/>
                <w:lang w:val="en-CA"/>
                <w:rPrChange w:id="19379" w:author="w19328_d1" w:date="2020-05-20T15:56:00Z">
                  <w:rPr>
                    <w:b/>
                    <w:bCs/>
                    <w:sz w:val="21"/>
                  </w:rPr>
                </w:rPrChange>
              </w:rPr>
            </w:pPr>
            <w:r w:rsidRPr="004F2A4F">
              <w:rPr>
                <w:b/>
                <w:bCs/>
                <w:sz w:val="21"/>
                <w:lang w:val="en-CA"/>
                <w:rPrChange w:id="19380" w:author="w19328_d1" w:date="2020-05-20T15:56:00Z">
                  <w:rPr>
                    <w:b/>
                    <w:bCs/>
                    <w:sz w:val="21"/>
                  </w:rPr>
                </w:rPrChange>
              </w:rPr>
              <w:t>3</w:t>
            </w:r>
          </w:p>
        </w:tc>
        <w:tc>
          <w:tcPr>
            <w:tcW w:w="234" w:type="pct"/>
            <w:noWrap/>
            <w:hideMark/>
          </w:tcPr>
          <w:p w14:paraId="2982AF19" w14:textId="77777777" w:rsidR="006D0933" w:rsidRPr="004F2A4F" w:rsidRDefault="006D0933" w:rsidP="006D0933">
            <w:pPr>
              <w:tabs>
                <w:tab w:val="clear" w:pos="403"/>
              </w:tabs>
              <w:spacing w:after="0" w:line="240" w:lineRule="auto"/>
              <w:jc w:val="right"/>
              <w:rPr>
                <w:b/>
                <w:bCs/>
                <w:sz w:val="21"/>
                <w:lang w:val="en-CA"/>
                <w:rPrChange w:id="19381" w:author="w19328_d1" w:date="2020-05-20T15:56:00Z">
                  <w:rPr>
                    <w:b/>
                    <w:bCs/>
                    <w:sz w:val="21"/>
                  </w:rPr>
                </w:rPrChange>
              </w:rPr>
            </w:pPr>
            <w:r w:rsidRPr="004F2A4F">
              <w:rPr>
                <w:b/>
                <w:bCs/>
                <w:sz w:val="21"/>
                <w:lang w:val="en-CA"/>
                <w:rPrChange w:id="19382" w:author="w19328_d1" w:date="2020-05-20T15:56:00Z">
                  <w:rPr>
                    <w:b/>
                    <w:bCs/>
                    <w:sz w:val="21"/>
                  </w:rPr>
                </w:rPrChange>
              </w:rPr>
              <w:t>4</w:t>
            </w:r>
          </w:p>
        </w:tc>
        <w:tc>
          <w:tcPr>
            <w:tcW w:w="234" w:type="pct"/>
            <w:noWrap/>
            <w:hideMark/>
          </w:tcPr>
          <w:p w14:paraId="15841226" w14:textId="77777777" w:rsidR="006D0933" w:rsidRPr="004F2A4F" w:rsidRDefault="006D0933" w:rsidP="006D0933">
            <w:pPr>
              <w:tabs>
                <w:tab w:val="clear" w:pos="403"/>
              </w:tabs>
              <w:spacing w:after="0" w:line="240" w:lineRule="auto"/>
              <w:jc w:val="right"/>
              <w:rPr>
                <w:b/>
                <w:bCs/>
                <w:sz w:val="21"/>
                <w:lang w:val="en-CA"/>
                <w:rPrChange w:id="19383" w:author="w19328_d1" w:date="2020-05-20T15:56:00Z">
                  <w:rPr>
                    <w:b/>
                    <w:bCs/>
                    <w:sz w:val="21"/>
                  </w:rPr>
                </w:rPrChange>
              </w:rPr>
            </w:pPr>
            <w:r w:rsidRPr="004F2A4F">
              <w:rPr>
                <w:b/>
                <w:bCs/>
                <w:sz w:val="21"/>
                <w:lang w:val="en-CA"/>
                <w:rPrChange w:id="19384" w:author="w19328_d1" w:date="2020-05-20T15:56:00Z">
                  <w:rPr>
                    <w:b/>
                    <w:bCs/>
                    <w:sz w:val="21"/>
                  </w:rPr>
                </w:rPrChange>
              </w:rPr>
              <w:t>5</w:t>
            </w:r>
          </w:p>
        </w:tc>
        <w:tc>
          <w:tcPr>
            <w:tcW w:w="234" w:type="pct"/>
            <w:noWrap/>
            <w:hideMark/>
          </w:tcPr>
          <w:p w14:paraId="06B8FAE6" w14:textId="77777777" w:rsidR="006D0933" w:rsidRPr="004F2A4F" w:rsidRDefault="006D0933" w:rsidP="006D0933">
            <w:pPr>
              <w:tabs>
                <w:tab w:val="clear" w:pos="403"/>
              </w:tabs>
              <w:spacing w:after="0" w:line="240" w:lineRule="auto"/>
              <w:jc w:val="right"/>
              <w:rPr>
                <w:b/>
                <w:bCs/>
                <w:sz w:val="21"/>
                <w:lang w:val="en-CA"/>
                <w:rPrChange w:id="19385" w:author="w19328_d1" w:date="2020-05-20T15:56:00Z">
                  <w:rPr>
                    <w:b/>
                    <w:bCs/>
                    <w:sz w:val="21"/>
                  </w:rPr>
                </w:rPrChange>
              </w:rPr>
            </w:pPr>
            <w:r w:rsidRPr="004F2A4F">
              <w:rPr>
                <w:b/>
                <w:bCs/>
                <w:sz w:val="21"/>
                <w:lang w:val="en-CA"/>
                <w:rPrChange w:id="19386" w:author="w19328_d1" w:date="2020-05-20T15:56:00Z">
                  <w:rPr>
                    <w:b/>
                    <w:bCs/>
                    <w:sz w:val="21"/>
                  </w:rPr>
                </w:rPrChange>
              </w:rPr>
              <w:t>6</w:t>
            </w:r>
          </w:p>
        </w:tc>
        <w:tc>
          <w:tcPr>
            <w:tcW w:w="234" w:type="pct"/>
            <w:noWrap/>
            <w:hideMark/>
          </w:tcPr>
          <w:p w14:paraId="017DFAC9" w14:textId="77777777" w:rsidR="006D0933" w:rsidRPr="004F2A4F" w:rsidRDefault="006D0933" w:rsidP="006D0933">
            <w:pPr>
              <w:tabs>
                <w:tab w:val="clear" w:pos="403"/>
              </w:tabs>
              <w:spacing w:after="0" w:line="240" w:lineRule="auto"/>
              <w:jc w:val="right"/>
              <w:rPr>
                <w:b/>
                <w:bCs/>
                <w:sz w:val="21"/>
                <w:lang w:val="en-CA"/>
                <w:rPrChange w:id="19387" w:author="w19328_d1" w:date="2020-05-20T15:56:00Z">
                  <w:rPr>
                    <w:b/>
                    <w:bCs/>
                    <w:sz w:val="21"/>
                  </w:rPr>
                </w:rPrChange>
              </w:rPr>
            </w:pPr>
            <w:r w:rsidRPr="004F2A4F">
              <w:rPr>
                <w:b/>
                <w:bCs/>
                <w:sz w:val="21"/>
                <w:lang w:val="en-CA"/>
                <w:rPrChange w:id="19388" w:author="w19328_d1" w:date="2020-05-20T15:56:00Z">
                  <w:rPr>
                    <w:b/>
                    <w:bCs/>
                    <w:sz w:val="21"/>
                  </w:rPr>
                </w:rPrChange>
              </w:rPr>
              <w:t>7</w:t>
            </w:r>
          </w:p>
        </w:tc>
        <w:tc>
          <w:tcPr>
            <w:tcW w:w="234" w:type="pct"/>
            <w:noWrap/>
            <w:hideMark/>
          </w:tcPr>
          <w:p w14:paraId="590AB175" w14:textId="77777777" w:rsidR="006D0933" w:rsidRPr="004F2A4F" w:rsidRDefault="006D0933" w:rsidP="006D0933">
            <w:pPr>
              <w:tabs>
                <w:tab w:val="clear" w:pos="403"/>
              </w:tabs>
              <w:spacing w:after="0" w:line="240" w:lineRule="auto"/>
              <w:jc w:val="right"/>
              <w:rPr>
                <w:b/>
                <w:bCs/>
                <w:sz w:val="21"/>
                <w:lang w:val="en-CA"/>
                <w:rPrChange w:id="19389" w:author="w19328_d1" w:date="2020-05-20T15:56:00Z">
                  <w:rPr>
                    <w:b/>
                    <w:bCs/>
                    <w:sz w:val="21"/>
                  </w:rPr>
                </w:rPrChange>
              </w:rPr>
            </w:pPr>
            <w:r w:rsidRPr="004F2A4F">
              <w:rPr>
                <w:b/>
                <w:bCs/>
                <w:sz w:val="21"/>
                <w:lang w:val="en-CA"/>
                <w:rPrChange w:id="19390" w:author="w19328_d1" w:date="2020-05-20T15:56:00Z">
                  <w:rPr>
                    <w:b/>
                    <w:bCs/>
                    <w:sz w:val="21"/>
                  </w:rPr>
                </w:rPrChange>
              </w:rPr>
              <w:t>8</w:t>
            </w:r>
          </w:p>
        </w:tc>
        <w:tc>
          <w:tcPr>
            <w:tcW w:w="234" w:type="pct"/>
            <w:noWrap/>
            <w:hideMark/>
          </w:tcPr>
          <w:p w14:paraId="0A46B771" w14:textId="77777777" w:rsidR="006D0933" w:rsidRPr="004F2A4F" w:rsidRDefault="006D0933" w:rsidP="006D0933">
            <w:pPr>
              <w:tabs>
                <w:tab w:val="clear" w:pos="403"/>
              </w:tabs>
              <w:spacing w:after="0" w:line="240" w:lineRule="auto"/>
              <w:jc w:val="right"/>
              <w:rPr>
                <w:b/>
                <w:bCs/>
                <w:sz w:val="21"/>
                <w:lang w:val="en-CA"/>
                <w:rPrChange w:id="19391" w:author="w19328_d1" w:date="2020-05-20T15:56:00Z">
                  <w:rPr>
                    <w:b/>
                    <w:bCs/>
                    <w:sz w:val="21"/>
                  </w:rPr>
                </w:rPrChange>
              </w:rPr>
            </w:pPr>
            <w:r w:rsidRPr="004F2A4F">
              <w:rPr>
                <w:b/>
                <w:bCs/>
                <w:sz w:val="21"/>
                <w:lang w:val="en-CA"/>
                <w:rPrChange w:id="19392" w:author="w19328_d1" w:date="2020-05-20T15:56:00Z">
                  <w:rPr>
                    <w:b/>
                    <w:bCs/>
                    <w:sz w:val="21"/>
                  </w:rPr>
                </w:rPrChange>
              </w:rPr>
              <w:t>9</w:t>
            </w:r>
          </w:p>
        </w:tc>
        <w:tc>
          <w:tcPr>
            <w:tcW w:w="235" w:type="pct"/>
            <w:noWrap/>
            <w:hideMark/>
          </w:tcPr>
          <w:p w14:paraId="55F81223" w14:textId="77777777" w:rsidR="006D0933" w:rsidRPr="004F2A4F" w:rsidRDefault="006D0933" w:rsidP="006D0933">
            <w:pPr>
              <w:tabs>
                <w:tab w:val="clear" w:pos="403"/>
              </w:tabs>
              <w:spacing w:after="0" w:line="240" w:lineRule="auto"/>
              <w:jc w:val="right"/>
              <w:rPr>
                <w:b/>
                <w:bCs/>
                <w:sz w:val="21"/>
                <w:lang w:val="en-CA"/>
                <w:rPrChange w:id="19393" w:author="w19328_d1" w:date="2020-05-20T15:56:00Z">
                  <w:rPr>
                    <w:b/>
                    <w:bCs/>
                    <w:sz w:val="21"/>
                  </w:rPr>
                </w:rPrChange>
              </w:rPr>
            </w:pPr>
            <w:r w:rsidRPr="004F2A4F">
              <w:rPr>
                <w:b/>
                <w:bCs/>
                <w:sz w:val="21"/>
                <w:lang w:val="en-CA"/>
                <w:rPrChange w:id="19394" w:author="w19328_d1" w:date="2020-05-20T15:56:00Z">
                  <w:rPr>
                    <w:b/>
                    <w:bCs/>
                    <w:sz w:val="21"/>
                  </w:rPr>
                </w:rPrChange>
              </w:rPr>
              <w:t>10</w:t>
            </w:r>
          </w:p>
        </w:tc>
        <w:tc>
          <w:tcPr>
            <w:tcW w:w="235" w:type="pct"/>
            <w:noWrap/>
            <w:hideMark/>
          </w:tcPr>
          <w:p w14:paraId="28DCA960" w14:textId="77777777" w:rsidR="006D0933" w:rsidRPr="004F2A4F" w:rsidRDefault="006D0933" w:rsidP="006D0933">
            <w:pPr>
              <w:tabs>
                <w:tab w:val="clear" w:pos="403"/>
              </w:tabs>
              <w:spacing w:after="0" w:line="240" w:lineRule="auto"/>
              <w:jc w:val="right"/>
              <w:rPr>
                <w:b/>
                <w:bCs/>
                <w:sz w:val="21"/>
                <w:lang w:val="en-CA"/>
                <w:rPrChange w:id="19395" w:author="w19328_d1" w:date="2020-05-20T15:56:00Z">
                  <w:rPr>
                    <w:b/>
                    <w:bCs/>
                    <w:sz w:val="21"/>
                  </w:rPr>
                </w:rPrChange>
              </w:rPr>
            </w:pPr>
            <w:r w:rsidRPr="004F2A4F">
              <w:rPr>
                <w:b/>
                <w:bCs/>
                <w:sz w:val="21"/>
                <w:lang w:val="en-CA"/>
                <w:rPrChange w:id="19396" w:author="w19328_d1" w:date="2020-05-20T15:56:00Z">
                  <w:rPr>
                    <w:b/>
                    <w:bCs/>
                    <w:sz w:val="21"/>
                  </w:rPr>
                </w:rPrChange>
              </w:rPr>
              <w:t>11</w:t>
            </w:r>
          </w:p>
        </w:tc>
        <w:tc>
          <w:tcPr>
            <w:tcW w:w="235" w:type="pct"/>
            <w:noWrap/>
            <w:hideMark/>
          </w:tcPr>
          <w:p w14:paraId="345A877D" w14:textId="77777777" w:rsidR="006D0933" w:rsidRPr="004F2A4F" w:rsidRDefault="006D0933" w:rsidP="006D0933">
            <w:pPr>
              <w:tabs>
                <w:tab w:val="clear" w:pos="403"/>
              </w:tabs>
              <w:spacing w:after="0" w:line="240" w:lineRule="auto"/>
              <w:jc w:val="right"/>
              <w:rPr>
                <w:b/>
                <w:bCs/>
                <w:sz w:val="21"/>
                <w:lang w:val="en-CA"/>
                <w:rPrChange w:id="19397" w:author="w19328_d1" w:date="2020-05-20T15:56:00Z">
                  <w:rPr>
                    <w:b/>
                    <w:bCs/>
                    <w:sz w:val="21"/>
                  </w:rPr>
                </w:rPrChange>
              </w:rPr>
            </w:pPr>
            <w:r w:rsidRPr="004F2A4F">
              <w:rPr>
                <w:b/>
                <w:bCs/>
                <w:sz w:val="21"/>
                <w:lang w:val="en-CA"/>
                <w:rPrChange w:id="19398" w:author="w19328_d1" w:date="2020-05-20T15:56:00Z">
                  <w:rPr>
                    <w:b/>
                    <w:bCs/>
                    <w:sz w:val="21"/>
                  </w:rPr>
                </w:rPrChange>
              </w:rPr>
              <w:t>12</w:t>
            </w:r>
          </w:p>
        </w:tc>
        <w:tc>
          <w:tcPr>
            <w:tcW w:w="235" w:type="pct"/>
            <w:noWrap/>
            <w:hideMark/>
          </w:tcPr>
          <w:p w14:paraId="100CA86B" w14:textId="77777777" w:rsidR="006D0933" w:rsidRPr="004F2A4F" w:rsidRDefault="006D0933" w:rsidP="006D0933">
            <w:pPr>
              <w:tabs>
                <w:tab w:val="clear" w:pos="403"/>
              </w:tabs>
              <w:spacing w:after="0" w:line="240" w:lineRule="auto"/>
              <w:jc w:val="right"/>
              <w:rPr>
                <w:b/>
                <w:bCs/>
                <w:sz w:val="21"/>
                <w:lang w:val="en-CA"/>
                <w:rPrChange w:id="19399" w:author="w19328_d1" w:date="2020-05-20T15:56:00Z">
                  <w:rPr>
                    <w:b/>
                    <w:bCs/>
                    <w:sz w:val="21"/>
                  </w:rPr>
                </w:rPrChange>
              </w:rPr>
            </w:pPr>
            <w:r w:rsidRPr="004F2A4F">
              <w:rPr>
                <w:b/>
                <w:bCs/>
                <w:sz w:val="21"/>
                <w:lang w:val="en-CA"/>
                <w:rPrChange w:id="19400" w:author="w19328_d1" w:date="2020-05-20T15:56:00Z">
                  <w:rPr>
                    <w:b/>
                    <w:bCs/>
                    <w:sz w:val="21"/>
                  </w:rPr>
                </w:rPrChange>
              </w:rPr>
              <w:t>13</w:t>
            </w:r>
          </w:p>
        </w:tc>
        <w:tc>
          <w:tcPr>
            <w:tcW w:w="239" w:type="pct"/>
            <w:noWrap/>
            <w:hideMark/>
          </w:tcPr>
          <w:p w14:paraId="50A5DAD3" w14:textId="77777777" w:rsidR="006D0933" w:rsidRPr="004F2A4F" w:rsidRDefault="006D0933" w:rsidP="006D0933">
            <w:pPr>
              <w:tabs>
                <w:tab w:val="clear" w:pos="403"/>
              </w:tabs>
              <w:spacing w:after="0" w:line="240" w:lineRule="auto"/>
              <w:jc w:val="right"/>
              <w:rPr>
                <w:b/>
                <w:bCs/>
                <w:sz w:val="21"/>
                <w:lang w:val="en-CA"/>
                <w:rPrChange w:id="19401" w:author="w19328_d1" w:date="2020-05-20T15:56:00Z">
                  <w:rPr>
                    <w:b/>
                    <w:bCs/>
                    <w:sz w:val="21"/>
                  </w:rPr>
                </w:rPrChange>
              </w:rPr>
            </w:pPr>
            <w:r w:rsidRPr="004F2A4F">
              <w:rPr>
                <w:b/>
                <w:bCs/>
                <w:sz w:val="21"/>
                <w:lang w:val="en-CA"/>
                <w:rPrChange w:id="19402" w:author="w19328_d1" w:date="2020-05-20T15:56:00Z">
                  <w:rPr>
                    <w:b/>
                    <w:bCs/>
                    <w:sz w:val="21"/>
                  </w:rPr>
                </w:rPrChange>
              </w:rPr>
              <w:t>14</w:t>
            </w:r>
          </w:p>
        </w:tc>
        <w:tc>
          <w:tcPr>
            <w:tcW w:w="235" w:type="pct"/>
            <w:noWrap/>
            <w:hideMark/>
          </w:tcPr>
          <w:p w14:paraId="05C8B536" w14:textId="77777777" w:rsidR="006D0933" w:rsidRPr="004F2A4F" w:rsidRDefault="006D0933" w:rsidP="006D0933">
            <w:pPr>
              <w:tabs>
                <w:tab w:val="clear" w:pos="403"/>
              </w:tabs>
              <w:spacing w:after="0" w:line="240" w:lineRule="auto"/>
              <w:jc w:val="right"/>
              <w:rPr>
                <w:b/>
                <w:bCs/>
                <w:sz w:val="21"/>
                <w:lang w:val="en-CA"/>
                <w:rPrChange w:id="19403" w:author="w19328_d1" w:date="2020-05-20T15:56:00Z">
                  <w:rPr>
                    <w:b/>
                    <w:bCs/>
                    <w:sz w:val="21"/>
                  </w:rPr>
                </w:rPrChange>
              </w:rPr>
            </w:pPr>
            <w:r w:rsidRPr="004F2A4F">
              <w:rPr>
                <w:b/>
                <w:bCs/>
                <w:sz w:val="21"/>
                <w:lang w:val="en-CA"/>
                <w:rPrChange w:id="19404" w:author="w19328_d1" w:date="2020-05-20T15:56:00Z">
                  <w:rPr>
                    <w:b/>
                    <w:bCs/>
                    <w:sz w:val="21"/>
                  </w:rPr>
                </w:rPrChange>
              </w:rPr>
              <w:t>15</w:t>
            </w:r>
          </w:p>
        </w:tc>
        <w:tc>
          <w:tcPr>
            <w:tcW w:w="235" w:type="pct"/>
            <w:noWrap/>
            <w:hideMark/>
          </w:tcPr>
          <w:p w14:paraId="7FDC82F3" w14:textId="77777777" w:rsidR="006D0933" w:rsidRPr="004F2A4F" w:rsidRDefault="006D0933" w:rsidP="006D0933">
            <w:pPr>
              <w:tabs>
                <w:tab w:val="clear" w:pos="403"/>
              </w:tabs>
              <w:spacing w:after="0" w:line="240" w:lineRule="auto"/>
              <w:jc w:val="right"/>
              <w:rPr>
                <w:b/>
                <w:bCs/>
                <w:sz w:val="21"/>
                <w:lang w:val="en-CA"/>
                <w:rPrChange w:id="19405" w:author="w19328_d1" w:date="2020-05-20T15:56:00Z">
                  <w:rPr>
                    <w:b/>
                    <w:bCs/>
                    <w:sz w:val="21"/>
                  </w:rPr>
                </w:rPrChange>
              </w:rPr>
            </w:pPr>
            <w:r w:rsidRPr="004F2A4F">
              <w:rPr>
                <w:b/>
                <w:bCs/>
                <w:sz w:val="21"/>
                <w:lang w:val="en-CA"/>
                <w:rPrChange w:id="19406" w:author="w19328_d1" w:date="2020-05-20T15:56:00Z">
                  <w:rPr>
                    <w:b/>
                    <w:bCs/>
                    <w:sz w:val="21"/>
                  </w:rPr>
                </w:rPrChange>
              </w:rPr>
              <w:t>16</w:t>
            </w:r>
          </w:p>
        </w:tc>
        <w:tc>
          <w:tcPr>
            <w:tcW w:w="235" w:type="pct"/>
            <w:noWrap/>
            <w:hideMark/>
          </w:tcPr>
          <w:p w14:paraId="4998962B" w14:textId="77777777" w:rsidR="006D0933" w:rsidRPr="004F2A4F" w:rsidRDefault="006D0933" w:rsidP="006D0933">
            <w:pPr>
              <w:tabs>
                <w:tab w:val="clear" w:pos="403"/>
              </w:tabs>
              <w:spacing w:after="0" w:line="240" w:lineRule="auto"/>
              <w:jc w:val="right"/>
              <w:rPr>
                <w:b/>
                <w:bCs/>
                <w:sz w:val="21"/>
                <w:lang w:val="en-CA"/>
                <w:rPrChange w:id="19407" w:author="w19328_d1" w:date="2020-05-20T15:56:00Z">
                  <w:rPr>
                    <w:b/>
                    <w:bCs/>
                    <w:sz w:val="21"/>
                  </w:rPr>
                </w:rPrChange>
              </w:rPr>
            </w:pPr>
            <w:r w:rsidRPr="004F2A4F">
              <w:rPr>
                <w:b/>
                <w:bCs/>
                <w:sz w:val="21"/>
                <w:lang w:val="en-CA"/>
                <w:rPrChange w:id="19408" w:author="w19328_d1" w:date="2020-05-20T15:56:00Z">
                  <w:rPr>
                    <w:b/>
                    <w:bCs/>
                    <w:sz w:val="21"/>
                  </w:rPr>
                </w:rPrChange>
              </w:rPr>
              <w:t>17</w:t>
            </w:r>
          </w:p>
        </w:tc>
        <w:tc>
          <w:tcPr>
            <w:tcW w:w="235" w:type="pct"/>
            <w:noWrap/>
            <w:hideMark/>
          </w:tcPr>
          <w:p w14:paraId="7DC5CD0E" w14:textId="77777777" w:rsidR="006D0933" w:rsidRPr="004F2A4F" w:rsidRDefault="006D0933" w:rsidP="006D0933">
            <w:pPr>
              <w:tabs>
                <w:tab w:val="clear" w:pos="403"/>
              </w:tabs>
              <w:spacing w:after="0" w:line="240" w:lineRule="auto"/>
              <w:jc w:val="right"/>
              <w:rPr>
                <w:b/>
                <w:bCs/>
                <w:sz w:val="21"/>
                <w:lang w:val="en-CA"/>
                <w:rPrChange w:id="19409" w:author="w19328_d1" w:date="2020-05-20T15:56:00Z">
                  <w:rPr>
                    <w:b/>
                    <w:bCs/>
                    <w:sz w:val="21"/>
                  </w:rPr>
                </w:rPrChange>
              </w:rPr>
            </w:pPr>
            <w:r w:rsidRPr="004F2A4F">
              <w:rPr>
                <w:b/>
                <w:bCs/>
                <w:sz w:val="21"/>
                <w:lang w:val="en-CA"/>
                <w:rPrChange w:id="19410" w:author="w19328_d1" w:date="2020-05-20T15:56:00Z">
                  <w:rPr>
                    <w:b/>
                    <w:bCs/>
                    <w:sz w:val="21"/>
                  </w:rPr>
                </w:rPrChange>
              </w:rPr>
              <w:t>18</w:t>
            </w:r>
          </w:p>
        </w:tc>
        <w:tc>
          <w:tcPr>
            <w:tcW w:w="232" w:type="pct"/>
            <w:noWrap/>
            <w:hideMark/>
          </w:tcPr>
          <w:p w14:paraId="28587F55" w14:textId="77777777" w:rsidR="006D0933" w:rsidRPr="004F2A4F" w:rsidRDefault="006D0933" w:rsidP="006D0933">
            <w:pPr>
              <w:tabs>
                <w:tab w:val="clear" w:pos="403"/>
              </w:tabs>
              <w:spacing w:after="0" w:line="240" w:lineRule="auto"/>
              <w:jc w:val="right"/>
              <w:rPr>
                <w:b/>
                <w:bCs/>
                <w:sz w:val="21"/>
                <w:lang w:val="en-CA"/>
                <w:rPrChange w:id="19411" w:author="w19328_d1" w:date="2020-05-20T15:56:00Z">
                  <w:rPr>
                    <w:b/>
                    <w:bCs/>
                    <w:sz w:val="21"/>
                  </w:rPr>
                </w:rPrChange>
              </w:rPr>
            </w:pPr>
            <w:r w:rsidRPr="004F2A4F">
              <w:rPr>
                <w:b/>
                <w:bCs/>
                <w:sz w:val="21"/>
                <w:lang w:val="en-CA"/>
                <w:rPrChange w:id="19412" w:author="w19328_d1" w:date="2020-05-20T15:56:00Z">
                  <w:rPr>
                    <w:b/>
                    <w:bCs/>
                    <w:sz w:val="21"/>
                  </w:rPr>
                </w:rPrChange>
              </w:rPr>
              <w:t>19</w:t>
            </w:r>
          </w:p>
        </w:tc>
      </w:tr>
      <w:tr w:rsidR="006D0933" w:rsidRPr="004F2A4F" w14:paraId="3FDBBCD7" w14:textId="77777777" w:rsidTr="00D16D37">
        <w:trPr>
          <w:trHeight w:val="360"/>
        </w:trPr>
        <w:tc>
          <w:tcPr>
            <w:tcW w:w="309" w:type="pct"/>
            <w:noWrap/>
            <w:hideMark/>
          </w:tcPr>
          <w:p w14:paraId="03052462" w14:textId="77777777" w:rsidR="006D0933" w:rsidRPr="004F2A4F" w:rsidRDefault="006D0933" w:rsidP="006D0933">
            <w:pPr>
              <w:tabs>
                <w:tab w:val="clear" w:pos="403"/>
              </w:tabs>
              <w:spacing w:after="0" w:line="240" w:lineRule="auto"/>
              <w:jc w:val="right"/>
              <w:rPr>
                <w:b/>
                <w:bCs/>
                <w:sz w:val="21"/>
                <w:lang w:val="en-CA"/>
                <w:rPrChange w:id="19413" w:author="w19328_d1" w:date="2020-05-20T15:56:00Z">
                  <w:rPr>
                    <w:b/>
                    <w:bCs/>
                    <w:sz w:val="21"/>
                  </w:rPr>
                </w:rPrChange>
              </w:rPr>
            </w:pPr>
            <w:r w:rsidRPr="004F2A4F">
              <w:rPr>
                <w:b/>
                <w:bCs/>
                <w:sz w:val="21"/>
                <w:lang w:val="en-CA"/>
                <w:rPrChange w:id="19414" w:author="w19328_d1" w:date="2020-05-20T15:56:00Z">
                  <w:rPr>
                    <w:b/>
                    <w:bCs/>
                    <w:sz w:val="21"/>
                  </w:rPr>
                </w:rPrChange>
              </w:rPr>
              <w:t>0</w:t>
            </w:r>
          </w:p>
        </w:tc>
        <w:tc>
          <w:tcPr>
            <w:tcW w:w="234" w:type="pct"/>
            <w:noWrap/>
            <w:hideMark/>
          </w:tcPr>
          <w:p w14:paraId="77517786" w14:textId="77777777" w:rsidR="006D0933" w:rsidRPr="004F2A4F" w:rsidRDefault="006D0933" w:rsidP="006D0933">
            <w:pPr>
              <w:tabs>
                <w:tab w:val="clear" w:pos="403"/>
              </w:tabs>
              <w:spacing w:after="0" w:line="240" w:lineRule="auto"/>
              <w:jc w:val="right"/>
              <w:rPr>
                <w:sz w:val="21"/>
                <w:lang w:val="en-CA"/>
                <w:rPrChange w:id="19415" w:author="w19328_d1" w:date="2020-05-20T15:56:00Z">
                  <w:rPr>
                    <w:sz w:val="21"/>
                  </w:rPr>
                </w:rPrChange>
              </w:rPr>
            </w:pPr>
            <w:r w:rsidRPr="004F2A4F">
              <w:rPr>
                <w:sz w:val="21"/>
                <w:lang w:val="en-CA"/>
                <w:rPrChange w:id="19416" w:author="w19328_d1" w:date="2020-05-20T15:56:00Z">
                  <w:rPr>
                    <w:sz w:val="21"/>
                  </w:rPr>
                </w:rPrChange>
              </w:rPr>
              <w:t>0</w:t>
            </w:r>
          </w:p>
        </w:tc>
        <w:tc>
          <w:tcPr>
            <w:tcW w:w="234" w:type="pct"/>
            <w:noWrap/>
            <w:hideMark/>
          </w:tcPr>
          <w:p w14:paraId="0B634B2B" w14:textId="77777777" w:rsidR="006D0933" w:rsidRPr="004F2A4F" w:rsidRDefault="006D0933" w:rsidP="006D0933">
            <w:pPr>
              <w:tabs>
                <w:tab w:val="clear" w:pos="403"/>
              </w:tabs>
              <w:spacing w:after="0" w:line="240" w:lineRule="auto"/>
              <w:jc w:val="right"/>
              <w:rPr>
                <w:sz w:val="21"/>
                <w:lang w:val="en-CA"/>
                <w:rPrChange w:id="19417" w:author="w19328_d1" w:date="2020-05-20T15:56:00Z">
                  <w:rPr>
                    <w:sz w:val="21"/>
                  </w:rPr>
                </w:rPrChange>
              </w:rPr>
            </w:pPr>
            <w:r w:rsidRPr="004F2A4F">
              <w:rPr>
                <w:sz w:val="21"/>
                <w:lang w:val="en-CA"/>
                <w:rPrChange w:id="19418" w:author="w19328_d1" w:date="2020-05-20T15:56:00Z">
                  <w:rPr>
                    <w:sz w:val="21"/>
                  </w:rPr>
                </w:rPrChange>
              </w:rPr>
              <w:t>0</w:t>
            </w:r>
          </w:p>
        </w:tc>
        <w:tc>
          <w:tcPr>
            <w:tcW w:w="234" w:type="pct"/>
            <w:noWrap/>
            <w:hideMark/>
          </w:tcPr>
          <w:p w14:paraId="7B4761FF" w14:textId="77777777" w:rsidR="006D0933" w:rsidRPr="004F2A4F" w:rsidRDefault="006D0933" w:rsidP="006D0933">
            <w:pPr>
              <w:tabs>
                <w:tab w:val="clear" w:pos="403"/>
              </w:tabs>
              <w:spacing w:after="0" w:line="240" w:lineRule="auto"/>
              <w:jc w:val="right"/>
              <w:rPr>
                <w:sz w:val="21"/>
                <w:lang w:val="en-CA"/>
                <w:rPrChange w:id="19419" w:author="w19328_d1" w:date="2020-05-20T15:56:00Z">
                  <w:rPr>
                    <w:sz w:val="21"/>
                  </w:rPr>
                </w:rPrChange>
              </w:rPr>
            </w:pPr>
            <w:r w:rsidRPr="004F2A4F">
              <w:rPr>
                <w:sz w:val="21"/>
                <w:lang w:val="en-CA"/>
                <w:rPrChange w:id="19420" w:author="w19328_d1" w:date="2020-05-20T15:56:00Z">
                  <w:rPr>
                    <w:sz w:val="21"/>
                  </w:rPr>
                </w:rPrChange>
              </w:rPr>
              <w:t>2</w:t>
            </w:r>
          </w:p>
        </w:tc>
        <w:tc>
          <w:tcPr>
            <w:tcW w:w="234" w:type="pct"/>
            <w:noWrap/>
            <w:hideMark/>
          </w:tcPr>
          <w:p w14:paraId="7C87685F" w14:textId="77777777" w:rsidR="006D0933" w:rsidRPr="004F2A4F" w:rsidRDefault="006D0933" w:rsidP="006D0933">
            <w:pPr>
              <w:tabs>
                <w:tab w:val="clear" w:pos="403"/>
              </w:tabs>
              <w:spacing w:after="0" w:line="240" w:lineRule="auto"/>
              <w:jc w:val="right"/>
              <w:rPr>
                <w:sz w:val="21"/>
                <w:lang w:val="en-CA"/>
                <w:rPrChange w:id="19421" w:author="w19328_d1" w:date="2020-05-20T15:56:00Z">
                  <w:rPr>
                    <w:sz w:val="21"/>
                  </w:rPr>
                </w:rPrChange>
              </w:rPr>
            </w:pPr>
            <w:r w:rsidRPr="004F2A4F">
              <w:rPr>
                <w:sz w:val="21"/>
                <w:lang w:val="en-CA"/>
                <w:rPrChange w:id="19422" w:author="w19328_d1" w:date="2020-05-20T15:56:00Z">
                  <w:rPr>
                    <w:sz w:val="21"/>
                  </w:rPr>
                </w:rPrChange>
              </w:rPr>
              <w:t>0</w:t>
            </w:r>
          </w:p>
        </w:tc>
        <w:tc>
          <w:tcPr>
            <w:tcW w:w="234" w:type="pct"/>
            <w:noWrap/>
            <w:hideMark/>
          </w:tcPr>
          <w:p w14:paraId="71BC04B6" w14:textId="77777777" w:rsidR="006D0933" w:rsidRPr="004F2A4F" w:rsidRDefault="006D0933" w:rsidP="006D0933">
            <w:pPr>
              <w:tabs>
                <w:tab w:val="clear" w:pos="403"/>
              </w:tabs>
              <w:spacing w:after="0" w:line="240" w:lineRule="auto"/>
              <w:jc w:val="right"/>
              <w:rPr>
                <w:sz w:val="21"/>
                <w:lang w:val="en-CA"/>
                <w:rPrChange w:id="19423" w:author="w19328_d1" w:date="2020-05-20T15:56:00Z">
                  <w:rPr>
                    <w:sz w:val="21"/>
                  </w:rPr>
                </w:rPrChange>
              </w:rPr>
            </w:pPr>
            <w:r w:rsidRPr="004F2A4F">
              <w:rPr>
                <w:sz w:val="21"/>
                <w:lang w:val="en-CA"/>
                <w:rPrChange w:id="19424" w:author="w19328_d1" w:date="2020-05-20T15:56:00Z">
                  <w:rPr>
                    <w:sz w:val="21"/>
                  </w:rPr>
                </w:rPrChange>
              </w:rPr>
              <w:t>2</w:t>
            </w:r>
          </w:p>
        </w:tc>
        <w:tc>
          <w:tcPr>
            <w:tcW w:w="234" w:type="pct"/>
            <w:noWrap/>
            <w:hideMark/>
          </w:tcPr>
          <w:p w14:paraId="550DB23A" w14:textId="77777777" w:rsidR="006D0933" w:rsidRPr="004F2A4F" w:rsidRDefault="006D0933" w:rsidP="006D0933">
            <w:pPr>
              <w:tabs>
                <w:tab w:val="clear" w:pos="403"/>
              </w:tabs>
              <w:spacing w:after="0" w:line="240" w:lineRule="auto"/>
              <w:jc w:val="right"/>
              <w:rPr>
                <w:sz w:val="21"/>
                <w:lang w:val="en-CA"/>
                <w:rPrChange w:id="19425" w:author="w19328_d1" w:date="2020-05-20T15:56:00Z">
                  <w:rPr>
                    <w:sz w:val="21"/>
                  </w:rPr>
                </w:rPrChange>
              </w:rPr>
            </w:pPr>
            <w:r w:rsidRPr="004F2A4F">
              <w:rPr>
                <w:sz w:val="21"/>
                <w:lang w:val="en-CA"/>
                <w:rPrChange w:id="19426" w:author="w19328_d1" w:date="2020-05-20T15:56:00Z">
                  <w:rPr>
                    <w:sz w:val="21"/>
                  </w:rPr>
                </w:rPrChange>
              </w:rPr>
              <w:t>4</w:t>
            </w:r>
          </w:p>
        </w:tc>
        <w:tc>
          <w:tcPr>
            <w:tcW w:w="234" w:type="pct"/>
            <w:noWrap/>
            <w:hideMark/>
          </w:tcPr>
          <w:p w14:paraId="097B3B82" w14:textId="77777777" w:rsidR="006D0933" w:rsidRPr="004F2A4F" w:rsidRDefault="006D0933" w:rsidP="006D0933">
            <w:pPr>
              <w:tabs>
                <w:tab w:val="clear" w:pos="403"/>
              </w:tabs>
              <w:spacing w:after="0" w:line="240" w:lineRule="auto"/>
              <w:jc w:val="right"/>
              <w:rPr>
                <w:sz w:val="21"/>
                <w:lang w:val="en-CA"/>
                <w:rPrChange w:id="19427" w:author="w19328_d1" w:date="2020-05-20T15:56:00Z">
                  <w:rPr>
                    <w:sz w:val="21"/>
                  </w:rPr>
                </w:rPrChange>
              </w:rPr>
            </w:pPr>
            <w:r w:rsidRPr="004F2A4F">
              <w:rPr>
                <w:sz w:val="21"/>
                <w:lang w:val="en-CA"/>
                <w:rPrChange w:id="19428" w:author="w19328_d1" w:date="2020-05-20T15:56:00Z">
                  <w:rPr>
                    <w:sz w:val="21"/>
                  </w:rPr>
                </w:rPrChange>
              </w:rPr>
              <w:t>0</w:t>
            </w:r>
          </w:p>
        </w:tc>
        <w:tc>
          <w:tcPr>
            <w:tcW w:w="234" w:type="pct"/>
            <w:noWrap/>
            <w:hideMark/>
          </w:tcPr>
          <w:p w14:paraId="57A694EF" w14:textId="77777777" w:rsidR="006D0933" w:rsidRPr="004F2A4F" w:rsidRDefault="006D0933" w:rsidP="006D0933">
            <w:pPr>
              <w:tabs>
                <w:tab w:val="clear" w:pos="403"/>
              </w:tabs>
              <w:spacing w:after="0" w:line="240" w:lineRule="auto"/>
              <w:jc w:val="right"/>
              <w:rPr>
                <w:sz w:val="21"/>
                <w:lang w:val="en-CA"/>
                <w:rPrChange w:id="19429" w:author="w19328_d1" w:date="2020-05-20T15:56:00Z">
                  <w:rPr>
                    <w:sz w:val="21"/>
                  </w:rPr>
                </w:rPrChange>
              </w:rPr>
            </w:pPr>
            <w:r w:rsidRPr="004F2A4F">
              <w:rPr>
                <w:sz w:val="21"/>
                <w:lang w:val="en-CA"/>
                <w:rPrChange w:id="19430" w:author="w19328_d1" w:date="2020-05-20T15:56:00Z">
                  <w:rPr>
                    <w:sz w:val="21"/>
                  </w:rPr>
                </w:rPrChange>
              </w:rPr>
              <w:t>2</w:t>
            </w:r>
          </w:p>
        </w:tc>
        <w:tc>
          <w:tcPr>
            <w:tcW w:w="234" w:type="pct"/>
            <w:noWrap/>
            <w:hideMark/>
          </w:tcPr>
          <w:p w14:paraId="2CAC8332" w14:textId="77777777" w:rsidR="006D0933" w:rsidRPr="004F2A4F" w:rsidRDefault="006D0933" w:rsidP="006D0933">
            <w:pPr>
              <w:tabs>
                <w:tab w:val="clear" w:pos="403"/>
              </w:tabs>
              <w:spacing w:after="0" w:line="240" w:lineRule="auto"/>
              <w:jc w:val="right"/>
              <w:rPr>
                <w:sz w:val="21"/>
                <w:lang w:val="en-CA"/>
                <w:rPrChange w:id="19431" w:author="w19328_d1" w:date="2020-05-20T15:56:00Z">
                  <w:rPr>
                    <w:sz w:val="21"/>
                  </w:rPr>
                </w:rPrChange>
              </w:rPr>
            </w:pPr>
            <w:r w:rsidRPr="004F2A4F">
              <w:rPr>
                <w:sz w:val="21"/>
                <w:lang w:val="en-CA"/>
                <w:rPrChange w:id="19432" w:author="w19328_d1" w:date="2020-05-20T15:56:00Z">
                  <w:rPr>
                    <w:sz w:val="21"/>
                  </w:rPr>
                </w:rPrChange>
              </w:rPr>
              <w:t>4</w:t>
            </w:r>
          </w:p>
        </w:tc>
        <w:tc>
          <w:tcPr>
            <w:tcW w:w="234" w:type="pct"/>
            <w:noWrap/>
            <w:hideMark/>
          </w:tcPr>
          <w:p w14:paraId="7131DDFE" w14:textId="77777777" w:rsidR="006D0933" w:rsidRPr="004F2A4F" w:rsidRDefault="006D0933" w:rsidP="006D0933">
            <w:pPr>
              <w:tabs>
                <w:tab w:val="clear" w:pos="403"/>
              </w:tabs>
              <w:spacing w:after="0" w:line="240" w:lineRule="auto"/>
              <w:jc w:val="right"/>
              <w:rPr>
                <w:sz w:val="21"/>
                <w:lang w:val="en-CA"/>
                <w:rPrChange w:id="19433" w:author="w19328_d1" w:date="2020-05-20T15:56:00Z">
                  <w:rPr>
                    <w:sz w:val="21"/>
                  </w:rPr>
                </w:rPrChange>
              </w:rPr>
            </w:pPr>
            <w:r w:rsidRPr="004F2A4F">
              <w:rPr>
                <w:sz w:val="21"/>
                <w:lang w:val="en-CA"/>
                <w:rPrChange w:id="19434" w:author="w19328_d1" w:date="2020-05-20T15:56:00Z">
                  <w:rPr>
                    <w:sz w:val="21"/>
                  </w:rPr>
                </w:rPrChange>
              </w:rPr>
              <w:t>0</w:t>
            </w:r>
          </w:p>
        </w:tc>
        <w:tc>
          <w:tcPr>
            <w:tcW w:w="235" w:type="pct"/>
            <w:noWrap/>
            <w:hideMark/>
          </w:tcPr>
          <w:p w14:paraId="211E4865" w14:textId="77777777" w:rsidR="006D0933" w:rsidRPr="004F2A4F" w:rsidRDefault="006D0933" w:rsidP="006D0933">
            <w:pPr>
              <w:tabs>
                <w:tab w:val="clear" w:pos="403"/>
              </w:tabs>
              <w:spacing w:after="0" w:line="240" w:lineRule="auto"/>
              <w:jc w:val="right"/>
              <w:rPr>
                <w:sz w:val="21"/>
                <w:lang w:val="en-CA"/>
                <w:rPrChange w:id="19435" w:author="w19328_d1" w:date="2020-05-20T15:56:00Z">
                  <w:rPr>
                    <w:sz w:val="21"/>
                  </w:rPr>
                </w:rPrChange>
              </w:rPr>
            </w:pPr>
            <w:r w:rsidRPr="004F2A4F">
              <w:rPr>
                <w:sz w:val="21"/>
                <w:lang w:val="en-CA"/>
                <w:rPrChange w:id="19436" w:author="w19328_d1" w:date="2020-05-20T15:56:00Z">
                  <w:rPr>
                    <w:sz w:val="21"/>
                  </w:rPr>
                </w:rPrChange>
              </w:rPr>
              <w:t>0</w:t>
            </w:r>
          </w:p>
        </w:tc>
        <w:tc>
          <w:tcPr>
            <w:tcW w:w="235" w:type="pct"/>
            <w:noWrap/>
            <w:hideMark/>
          </w:tcPr>
          <w:p w14:paraId="21CC0C8E" w14:textId="77777777" w:rsidR="006D0933" w:rsidRPr="004F2A4F" w:rsidRDefault="006D0933" w:rsidP="006D0933">
            <w:pPr>
              <w:tabs>
                <w:tab w:val="clear" w:pos="403"/>
              </w:tabs>
              <w:spacing w:after="0" w:line="240" w:lineRule="auto"/>
              <w:jc w:val="right"/>
              <w:rPr>
                <w:sz w:val="21"/>
                <w:lang w:val="en-CA"/>
                <w:rPrChange w:id="19437" w:author="w19328_d1" w:date="2020-05-20T15:56:00Z">
                  <w:rPr>
                    <w:sz w:val="21"/>
                  </w:rPr>
                </w:rPrChange>
              </w:rPr>
            </w:pPr>
            <w:r w:rsidRPr="004F2A4F">
              <w:rPr>
                <w:sz w:val="21"/>
                <w:lang w:val="en-CA"/>
                <w:rPrChange w:id="19438" w:author="w19328_d1" w:date="2020-05-20T15:56:00Z">
                  <w:rPr>
                    <w:sz w:val="21"/>
                  </w:rPr>
                </w:rPrChange>
              </w:rPr>
              <w:t>2</w:t>
            </w:r>
          </w:p>
        </w:tc>
        <w:tc>
          <w:tcPr>
            <w:tcW w:w="235" w:type="pct"/>
            <w:noWrap/>
            <w:hideMark/>
          </w:tcPr>
          <w:p w14:paraId="2C0A7077" w14:textId="77777777" w:rsidR="006D0933" w:rsidRPr="004F2A4F" w:rsidRDefault="006D0933" w:rsidP="006D0933">
            <w:pPr>
              <w:tabs>
                <w:tab w:val="clear" w:pos="403"/>
              </w:tabs>
              <w:spacing w:after="0" w:line="240" w:lineRule="auto"/>
              <w:jc w:val="right"/>
              <w:rPr>
                <w:sz w:val="21"/>
                <w:lang w:val="en-CA"/>
                <w:rPrChange w:id="19439" w:author="w19328_d1" w:date="2020-05-20T15:56:00Z">
                  <w:rPr>
                    <w:sz w:val="21"/>
                  </w:rPr>
                </w:rPrChange>
              </w:rPr>
            </w:pPr>
            <w:r w:rsidRPr="004F2A4F">
              <w:rPr>
                <w:sz w:val="21"/>
                <w:lang w:val="en-CA"/>
                <w:rPrChange w:id="19440" w:author="w19328_d1" w:date="2020-05-20T15:56:00Z">
                  <w:rPr>
                    <w:sz w:val="21"/>
                  </w:rPr>
                </w:rPrChange>
              </w:rPr>
              <w:t>4</w:t>
            </w:r>
          </w:p>
        </w:tc>
        <w:tc>
          <w:tcPr>
            <w:tcW w:w="235" w:type="pct"/>
            <w:noWrap/>
            <w:hideMark/>
          </w:tcPr>
          <w:p w14:paraId="278946A5" w14:textId="77777777" w:rsidR="006D0933" w:rsidRPr="004F2A4F" w:rsidRDefault="006D0933" w:rsidP="006D0933">
            <w:pPr>
              <w:tabs>
                <w:tab w:val="clear" w:pos="403"/>
              </w:tabs>
              <w:spacing w:after="0" w:line="240" w:lineRule="auto"/>
              <w:jc w:val="right"/>
              <w:rPr>
                <w:sz w:val="21"/>
                <w:lang w:val="en-CA"/>
                <w:rPrChange w:id="19441" w:author="w19328_d1" w:date="2020-05-20T15:56:00Z">
                  <w:rPr>
                    <w:sz w:val="21"/>
                  </w:rPr>
                </w:rPrChange>
              </w:rPr>
            </w:pPr>
            <w:r w:rsidRPr="004F2A4F">
              <w:rPr>
                <w:sz w:val="21"/>
                <w:lang w:val="en-CA"/>
                <w:rPrChange w:id="19442" w:author="w19328_d1" w:date="2020-05-20T15:56:00Z">
                  <w:rPr>
                    <w:sz w:val="21"/>
                  </w:rPr>
                </w:rPrChange>
              </w:rPr>
              <w:t>6</w:t>
            </w:r>
          </w:p>
        </w:tc>
        <w:tc>
          <w:tcPr>
            <w:tcW w:w="239" w:type="pct"/>
            <w:noWrap/>
            <w:hideMark/>
          </w:tcPr>
          <w:p w14:paraId="5867F15F" w14:textId="77777777" w:rsidR="006D0933" w:rsidRPr="004F2A4F" w:rsidRDefault="006D0933" w:rsidP="006D0933">
            <w:pPr>
              <w:tabs>
                <w:tab w:val="clear" w:pos="403"/>
              </w:tabs>
              <w:spacing w:after="0" w:line="240" w:lineRule="auto"/>
              <w:jc w:val="right"/>
              <w:rPr>
                <w:sz w:val="21"/>
                <w:lang w:val="en-CA"/>
                <w:rPrChange w:id="19443" w:author="w19328_d1" w:date="2020-05-20T15:56:00Z">
                  <w:rPr>
                    <w:sz w:val="21"/>
                  </w:rPr>
                </w:rPrChange>
              </w:rPr>
            </w:pPr>
            <w:r w:rsidRPr="004F2A4F">
              <w:rPr>
                <w:sz w:val="21"/>
                <w:lang w:val="en-CA"/>
                <w:rPrChange w:id="19444" w:author="w19328_d1" w:date="2020-05-20T15:56:00Z">
                  <w:rPr>
                    <w:sz w:val="21"/>
                  </w:rPr>
                </w:rPrChange>
              </w:rPr>
              <w:t>2</w:t>
            </w:r>
          </w:p>
        </w:tc>
        <w:tc>
          <w:tcPr>
            <w:tcW w:w="235" w:type="pct"/>
            <w:noWrap/>
            <w:hideMark/>
          </w:tcPr>
          <w:p w14:paraId="26A3A3A7" w14:textId="77777777" w:rsidR="006D0933" w:rsidRPr="004F2A4F" w:rsidRDefault="006D0933" w:rsidP="006D0933">
            <w:pPr>
              <w:tabs>
                <w:tab w:val="clear" w:pos="403"/>
              </w:tabs>
              <w:spacing w:after="0" w:line="240" w:lineRule="auto"/>
              <w:jc w:val="right"/>
              <w:rPr>
                <w:sz w:val="21"/>
                <w:lang w:val="en-CA"/>
                <w:rPrChange w:id="19445" w:author="w19328_d1" w:date="2020-05-20T15:56:00Z">
                  <w:rPr>
                    <w:sz w:val="21"/>
                  </w:rPr>
                </w:rPrChange>
              </w:rPr>
            </w:pPr>
            <w:r w:rsidRPr="004F2A4F">
              <w:rPr>
                <w:sz w:val="21"/>
                <w:lang w:val="en-CA"/>
                <w:rPrChange w:id="19446" w:author="w19328_d1" w:date="2020-05-20T15:56:00Z">
                  <w:rPr>
                    <w:sz w:val="21"/>
                  </w:rPr>
                </w:rPrChange>
              </w:rPr>
              <w:t>0</w:t>
            </w:r>
          </w:p>
        </w:tc>
        <w:tc>
          <w:tcPr>
            <w:tcW w:w="235" w:type="pct"/>
            <w:noWrap/>
            <w:hideMark/>
          </w:tcPr>
          <w:p w14:paraId="6ECA04D9" w14:textId="77777777" w:rsidR="006D0933" w:rsidRPr="004F2A4F" w:rsidRDefault="006D0933" w:rsidP="006D0933">
            <w:pPr>
              <w:tabs>
                <w:tab w:val="clear" w:pos="403"/>
              </w:tabs>
              <w:spacing w:after="0" w:line="240" w:lineRule="auto"/>
              <w:jc w:val="right"/>
              <w:rPr>
                <w:sz w:val="21"/>
                <w:lang w:val="en-CA"/>
                <w:rPrChange w:id="19447" w:author="w19328_d1" w:date="2020-05-20T15:56:00Z">
                  <w:rPr>
                    <w:sz w:val="21"/>
                  </w:rPr>
                </w:rPrChange>
              </w:rPr>
            </w:pPr>
            <w:r w:rsidRPr="004F2A4F">
              <w:rPr>
                <w:sz w:val="21"/>
                <w:lang w:val="en-CA"/>
                <w:rPrChange w:id="19448" w:author="w19328_d1" w:date="2020-05-20T15:56:00Z">
                  <w:rPr>
                    <w:sz w:val="21"/>
                  </w:rPr>
                </w:rPrChange>
              </w:rPr>
              <w:t>2</w:t>
            </w:r>
          </w:p>
        </w:tc>
        <w:tc>
          <w:tcPr>
            <w:tcW w:w="235" w:type="pct"/>
            <w:noWrap/>
            <w:hideMark/>
          </w:tcPr>
          <w:p w14:paraId="5728E819" w14:textId="77777777" w:rsidR="006D0933" w:rsidRPr="004F2A4F" w:rsidRDefault="006D0933" w:rsidP="006D0933">
            <w:pPr>
              <w:tabs>
                <w:tab w:val="clear" w:pos="403"/>
              </w:tabs>
              <w:spacing w:after="0" w:line="240" w:lineRule="auto"/>
              <w:jc w:val="right"/>
              <w:rPr>
                <w:sz w:val="21"/>
                <w:lang w:val="en-CA"/>
                <w:rPrChange w:id="19449" w:author="w19328_d1" w:date="2020-05-20T15:56:00Z">
                  <w:rPr>
                    <w:sz w:val="21"/>
                  </w:rPr>
                </w:rPrChange>
              </w:rPr>
            </w:pPr>
            <w:r w:rsidRPr="004F2A4F">
              <w:rPr>
                <w:sz w:val="21"/>
                <w:lang w:val="en-CA"/>
                <w:rPrChange w:id="19450" w:author="w19328_d1" w:date="2020-05-20T15:56:00Z">
                  <w:rPr>
                    <w:sz w:val="21"/>
                  </w:rPr>
                </w:rPrChange>
              </w:rPr>
              <w:t>4</w:t>
            </w:r>
          </w:p>
        </w:tc>
        <w:tc>
          <w:tcPr>
            <w:tcW w:w="235" w:type="pct"/>
            <w:noWrap/>
            <w:hideMark/>
          </w:tcPr>
          <w:p w14:paraId="575CFD3E" w14:textId="77777777" w:rsidR="006D0933" w:rsidRPr="004F2A4F" w:rsidRDefault="006D0933" w:rsidP="006D0933">
            <w:pPr>
              <w:tabs>
                <w:tab w:val="clear" w:pos="403"/>
              </w:tabs>
              <w:spacing w:after="0" w:line="240" w:lineRule="auto"/>
              <w:jc w:val="right"/>
              <w:rPr>
                <w:sz w:val="21"/>
                <w:lang w:val="en-CA"/>
                <w:rPrChange w:id="19451" w:author="w19328_d1" w:date="2020-05-20T15:56:00Z">
                  <w:rPr>
                    <w:sz w:val="21"/>
                  </w:rPr>
                </w:rPrChange>
              </w:rPr>
            </w:pPr>
            <w:r w:rsidRPr="004F2A4F">
              <w:rPr>
                <w:sz w:val="21"/>
                <w:lang w:val="en-CA"/>
                <w:rPrChange w:id="19452" w:author="w19328_d1" w:date="2020-05-20T15:56:00Z">
                  <w:rPr>
                    <w:sz w:val="21"/>
                  </w:rPr>
                </w:rPrChange>
              </w:rPr>
              <w:t>6</w:t>
            </w:r>
          </w:p>
        </w:tc>
        <w:tc>
          <w:tcPr>
            <w:tcW w:w="232" w:type="pct"/>
            <w:noWrap/>
            <w:hideMark/>
          </w:tcPr>
          <w:p w14:paraId="256C1E86" w14:textId="77777777" w:rsidR="006D0933" w:rsidRPr="004F2A4F" w:rsidRDefault="006D0933" w:rsidP="006D0933">
            <w:pPr>
              <w:tabs>
                <w:tab w:val="clear" w:pos="403"/>
              </w:tabs>
              <w:spacing w:after="0" w:line="240" w:lineRule="auto"/>
              <w:jc w:val="right"/>
              <w:rPr>
                <w:sz w:val="21"/>
                <w:lang w:val="en-CA"/>
                <w:rPrChange w:id="19453" w:author="w19328_d1" w:date="2020-05-20T15:56:00Z">
                  <w:rPr>
                    <w:sz w:val="21"/>
                  </w:rPr>
                </w:rPrChange>
              </w:rPr>
            </w:pPr>
            <w:r w:rsidRPr="004F2A4F">
              <w:rPr>
                <w:sz w:val="21"/>
                <w:lang w:val="en-CA"/>
                <w:rPrChange w:id="19454" w:author="w19328_d1" w:date="2020-05-20T15:56:00Z">
                  <w:rPr>
                    <w:sz w:val="21"/>
                  </w:rPr>
                </w:rPrChange>
              </w:rPr>
              <w:t>0</w:t>
            </w:r>
          </w:p>
        </w:tc>
      </w:tr>
      <w:tr w:rsidR="006D0933" w:rsidRPr="004F2A4F" w14:paraId="32899E3B" w14:textId="77777777" w:rsidTr="00D16D37">
        <w:trPr>
          <w:trHeight w:val="360"/>
        </w:trPr>
        <w:tc>
          <w:tcPr>
            <w:tcW w:w="309" w:type="pct"/>
            <w:noWrap/>
            <w:hideMark/>
          </w:tcPr>
          <w:p w14:paraId="6BE86CDA" w14:textId="77777777" w:rsidR="006D0933" w:rsidRPr="004F2A4F" w:rsidRDefault="006D0933" w:rsidP="006D0933">
            <w:pPr>
              <w:tabs>
                <w:tab w:val="clear" w:pos="403"/>
              </w:tabs>
              <w:spacing w:after="0" w:line="240" w:lineRule="auto"/>
              <w:jc w:val="right"/>
              <w:rPr>
                <w:b/>
                <w:bCs/>
                <w:sz w:val="21"/>
                <w:lang w:val="en-CA"/>
                <w:rPrChange w:id="19455" w:author="w19328_d1" w:date="2020-05-20T15:56:00Z">
                  <w:rPr>
                    <w:b/>
                    <w:bCs/>
                    <w:sz w:val="21"/>
                  </w:rPr>
                </w:rPrChange>
              </w:rPr>
            </w:pPr>
            <w:r w:rsidRPr="004F2A4F">
              <w:rPr>
                <w:b/>
                <w:bCs/>
                <w:sz w:val="21"/>
                <w:lang w:val="en-CA"/>
                <w:rPrChange w:id="19456" w:author="w19328_d1" w:date="2020-05-20T15:56:00Z">
                  <w:rPr>
                    <w:b/>
                    <w:bCs/>
                    <w:sz w:val="21"/>
                  </w:rPr>
                </w:rPrChange>
              </w:rPr>
              <w:t>1</w:t>
            </w:r>
          </w:p>
        </w:tc>
        <w:tc>
          <w:tcPr>
            <w:tcW w:w="234" w:type="pct"/>
            <w:noWrap/>
            <w:hideMark/>
          </w:tcPr>
          <w:p w14:paraId="4EA4E4D9" w14:textId="77777777" w:rsidR="006D0933" w:rsidRPr="004F2A4F" w:rsidRDefault="006D0933" w:rsidP="006D0933">
            <w:pPr>
              <w:tabs>
                <w:tab w:val="clear" w:pos="403"/>
              </w:tabs>
              <w:spacing w:after="0" w:line="240" w:lineRule="auto"/>
              <w:jc w:val="right"/>
              <w:rPr>
                <w:sz w:val="21"/>
                <w:lang w:val="en-CA"/>
                <w:rPrChange w:id="19457" w:author="w19328_d1" w:date="2020-05-20T15:56:00Z">
                  <w:rPr>
                    <w:sz w:val="21"/>
                  </w:rPr>
                </w:rPrChange>
              </w:rPr>
            </w:pPr>
            <w:r w:rsidRPr="004F2A4F">
              <w:rPr>
                <w:sz w:val="21"/>
                <w:lang w:val="en-CA"/>
                <w:rPrChange w:id="19458" w:author="w19328_d1" w:date="2020-05-20T15:56:00Z">
                  <w:rPr>
                    <w:sz w:val="21"/>
                  </w:rPr>
                </w:rPrChange>
              </w:rPr>
              <w:t>1</w:t>
            </w:r>
          </w:p>
        </w:tc>
        <w:tc>
          <w:tcPr>
            <w:tcW w:w="234" w:type="pct"/>
            <w:noWrap/>
            <w:hideMark/>
          </w:tcPr>
          <w:p w14:paraId="26EC4A33" w14:textId="77777777" w:rsidR="006D0933" w:rsidRPr="004F2A4F" w:rsidRDefault="006D0933" w:rsidP="006D0933">
            <w:pPr>
              <w:tabs>
                <w:tab w:val="clear" w:pos="403"/>
              </w:tabs>
              <w:spacing w:after="0" w:line="240" w:lineRule="auto"/>
              <w:jc w:val="right"/>
              <w:rPr>
                <w:sz w:val="21"/>
                <w:lang w:val="en-CA"/>
                <w:rPrChange w:id="19459" w:author="w19328_d1" w:date="2020-05-20T15:56:00Z">
                  <w:rPr>
                    <w:sz w:val="21"/>
                  </w:rPr>
                </w:rPrChange>
              </w:rPr>
            </w:pPr>
            <w:r w:rsidRPr="004F2A4F">
              <w:rPr>
                <w:sz w:val="21"/>
                <w:lang w:val="en-CA"/>
                <w:rPrChange w:id="19460" w:author="w19328_d1" w:date="2020-05-20T15:56:00Z">
                  <w:rPr>
                    <w:sz w:val="21"/>
                  </w:rPr>
                </w:rPrChange>
              </w:rPr>
              <w:t>1</w:t>
            </w:r>
          </w:p>
        </w:tc>
        <w:tc>
          <w:tcPr>
            <w:tcW w:w="234" w:type="pct"/>
            <w:noWrap/>
            <w:hideMark/>
          </w:tcPr>
          <w:p w14:paraId="51E7598C" w14:textId="77777777" w:rsidR="006D0933" w:rsidRPr="004F2A4F" w:rsidRDefault="006D0933" w:rsidP="006D0933">
            <w:pPr>
              <w:tabs>
                <w:tab w:val="clear" w:pos="403"/>
              </w:tabs>
              <w:spacing w:after="0" w:line="240" w:lineRule="auto"/>
              <w:jc w:val="right"/>
              <w:rPr>
                <w:sz w:val="21"/>
                <w:lang w:val="en-CA"/>
                <w:rPrChange w:id="19461" w:author="w19328_d1" w:date="2020-05-20T15:56:00Z">
                  <w:rPr>
                    <w:sz w:val="21"/>
                  </w:rPr>
                </w:rPrChange>
              </w:rPr>
            </w:pPr>
            <w:r w:rsidRPr="004F2A4F">
              <w:rPr>
                <w:sz w:val="21"/>
                <w:lang w:val="en-CA"/>
                <w:rPrChange w:id="19462" w:author="w19328_d1" w:date="2020-05-20T15:56:00Z">
                  <w:rPr>
                    <w:sz w:val="21"/>
                  </w:rPr>
                </w:rPrChange>
              </w:rPr>
              <w:t>3</w:t>
            </w:r>
          </w:p>
        </w:tc>
        <w:tc>
          <w:tcPr>
            <w:tcW w:w="234" w:type="pct"/>
            <w:noWrap/>
            <w:hideMark/>
          </w:tcPr>
          <w:p w14:paraId="33633397" w14:textId="77777777" w:rsidR="006D0933" w:rsidRPr="004F2A4F" w:rsidRDefault="006D0933" w:rsidP="006D0933">
            <w:pPr>
              <w:tabs>
                <w:tab w:val="clear" w:pos="403"/>
              </w:tabs>
              <w:spacing w:after="0" w:line="240" w:lineRule="auto"/>
              <w:jc w:val="right"/>
              <w:rPr>
                <w:sz w:val="21"/>
                <w:lang w:val="en-CA"/>
                <w:rPrChange w:id="19463" w:author="w19328_d1" w:date="2020-05-20T15:56:00Z">
                  <w:rPr>
                    <w:sz w:val="21"/>
                  </w:rPr>
                </w:rPrChange>
              </w:rPr>
            </w:pPr>
            <w:r w:rsidRPr="004F2A4F">
              <w:rPr>
                <w:sz w:val="21"/>
                <w:lang w:val="en-CA"/>
                <w:rPrChange w:id="19464" w:author="w19328_d1" w:date="2020-05-20T15:56:00Z">
                  <w:rPr>
                    <w:sz w:val="21"/>
                  </w:rPr>
                </w:rPrChange>
              </w:rPr>
              <w:t>1</w:t>
            </w:r>
          </w:p>
        </w:tc>
        <w:tc>
          <w:tcPr>
            <w:tcW w:w="234" w:type="pct"/>
            <w:noWrap/>
            <w:hideMark/>
          </w:tcPr>
          <w:p w14:paraId="7FBEF8A0" w14:textId="77777777" w:rsidR="006D0933" w:rsidRPr="004F2A4F" w:rsidRDefault="006D0933" w:rsidP="006D0933">
            <w:pPr>
              <w:tabs>
                <w:tab w:val="clear" w:pos="403"/>
              </w:tabs>
              <w:spacing w:after="0" w:line="240" w:lineRule="auto"/>
              <w:jc w:val="right"/>
              <w:rPr>
                <w:sz w:val="21"/>
                <w:lang w:val="en-CA"/>
                <w:rPrChange w:id="19465" w:author="w19328_d1" w:date="2020-05-20T15:56:00Z">
                  <w:rPr>
                    <w:sz w:val="21"/>
                  </w:rPr>
                </w:rPrChange>
              </w:rPr>
            </w:pPr>
            <w:r w:rsidRPr="004F2A4F">
              <w:rPr>
                <w:sz w:val="21"/>
                <w:lang w:val="en-CA"/>
                <w:rPrChange w:id="19466" w:author="w19328_d1" w:date="2020-05-20T15:56:00Z">
                  <w:rPr>
                    <w:sz w:val="21"/>
                  </w:rPr>
                </w:rPrChange>
              </w:rPr>
              <w:t>3</w:t>
            </w:r>
          </w:p>
        </w:tc>
        <w:tc>
          <w:tcPr>
            <w:tcW w:w="234" w:type="pct"/>
            <w:noWrap/>
            <w:hideMark/>
          </w:tcPr>
          <w:p w14:paraId="5C550AFC" w14:textId="77777777" w:rsidR="006D0933" w:rsidRPr="004F2A4F" w:rsidRDefault="006D0933" w:rsidP="006D0933">
            <w:pPr>
              <w:tabs>
                <w:tab w:val="clear" w:pos="403"/>
              </w:tabs>
              <w:spacing w:after="0" w:line="240" w:lineRule="auto"/>
              <w:jc w:val="right"/>
              <w:rPr>
                <w:sz w:val="21"/>
                <w:lang w:val="en-CA"/>
                <w:rPrChange w:id="19467" w:author="w19328_d1" w:date="2020-05-20T15:56:00Z">
                  <w:rPr>
                    <w:sz w:val="21"/>
                  </w:rPr>
                </w:rPrChange>
              </w:rPr>
            </w:pPr>
            <w:r w:rsidRPr="004F2A4F">
              <w:rPr>
                <w:sz w:val="21"/>
                <w:lang w:val="en-CA"/>
                <w:rPrChange w:id="19468" w:author="w19328_d1" w:date="2020-05-20T15:56:00Z">
                  <w:rPr>
                    <w:sz w:val="21"/>
                  </w:rPr>
                </w:rPrChange>
              </w:rPr>
              <w:t>0</w:t>
            </w:r>
          </w:p>
        </w:tc>
        <w:tc>
          <w:tcPr>
            <w:tcW w:w="234" w:type="pct"/>
            <w:noWrap/>
            <w:hideMark/>
          </w:tcPr>
          <w:p w14:paraId="45933EF0" w14:textId="77777777" w:rsidR="006D0933" w:rsidRPr="004F2A4F" w:rsidRDefault="006D0933" w:rsidP="006D0933">
            <w:pPr>
              <w:tabs>
                <w:tab w:val="clear" w:pos="403"/>
              </w:tabs>
              <w:spacing w:after="0" w:line="240" w:lineRule="auto"/>
              <w:jc w:val="right"/>
              <w:rPr>
                <w:sz w:val="21"/>
                <w:lang w:val="en-CA"/>
                <w:rPrChange w:id="19469" w:author="w19328_d1" w:date="2020-05-20T15:56:00Z">
                  <w:rPr>
                    <w:sz w:val="21"/>
                  </w:rPr>
                </w:rPrChange>
              </w:rPr>
            </w:pPr>
            <w:r w:rsidRPr="004F2A4F">
              <w:rPr>
                <w:sz w:val="21"/>
                <w:lang w:val="en-CA"/>
                <w:rPrChange w:id="19470" w:author="w19328_d1" w:date="2020-05-20T15:56:00Z">
                  <w:rPr>
                    <w:sz w:val="21"/>
                  </w:rPr>
                </w:rPrChange>
              </w:rPr>
              <w:t>1</w:t>
            </w:r>
          </w:p>
        </w:tc>
        <w:tc>
          <w:tcPr>
            <w:tcW w:w="234" w:type="pct"/>
            <w:noWrap/>
            <w:hideMark/>
          </w:tcPr>
          <w:p w14:paraId="3CE24B6A" w14:textId="77777777" w:rsidR="006D0933" w:rsidRPr="004F2A4F" w:rsidRDefault="006D0933" w:rsidP="006D0933">
            <w:pPr>
              <w:tabs>
                <w:tab w:val="clear" w:pos="403"/>
              </w:tabs>
              <w:spacing w:after="0" w:line="240" w:lineRule="auto"/>
              <w:jc w:val="right"/>
              <w:rPr>
                <w:sz w:val="21"/>
                <w:lang w:val="en-CA"/>
                <w:rPrChange w:id="19471" w:author="w19328_d1" w:date="2020-05-20T15:56:00Z">
                  <w:rPr>
                    <w:sz w:val="21"/>
                  </w:rPr>
                </w:rPrChange>
              </w:rPr>
            </w:pPr>
            <w:r w:rsidRPr="004F2A4F">
              <w:rPr>
                <w:sz w:val="21"/>
                <w:lang w:val="en-CA"/>
                <w:rPrChange w:id="19472" w:author="w19328_d1" w:date="2020-05-20T15:56:00Z">
                  <w:rPr>
                    <w:sz w:val="21"/>
                  </w:rPr>
                </w:rPrChange>
              </w:rPr>
              <w:t>3</w:t>
            </w:r>
          </w:p>
        </w:tc>
        <w:tc>
          <w:tcPr>
            <w:tcW w:w="234" w:type="pct"/>
            <w:noWrap/>
            <w:hideMark/>
          </w:tcPr>
          <w:p w14:paraId="5073ED42" w14:textId="77777777" w:rsidR="006D0933" w:rsidRPr="004F2A4F" w:rsidRDefault="006D0933" w:rsidP="006D0933">
            <w:pPr>
              <w:tabs>
                <w:tab w:val="clear" w:pos="403"/>
              </w:tabs>
              <w:spacing w:after="0" w:line="240" w:lineRule="auto"/>
              <w:jc w:val="right"/>
              <w:rPr>
                <w:sz w:val="21"/>
                <w:lang w:val="en-CA"/>
                <w:rPrChange w:id="19473" w:author="w19328_d1" w:date="2020-05-20T15:56:00Z">
                  <w:rPr>
                    <w:sz w:val="21"/>
                  </w:rPr>
                </w:rPrChange>
              </w:rPr>
            </w:pPr>
            <w:r w:rsidRPr="004F2A4F">
              <w:rPr>
                <w:sz w:val="21"/>
                <w:lang w:val="en-CA"/>
                <w:rPrChange w:id="19474" w:author="w19328_d1" w:date="2020-05-20T15:56:00Z">
                  <w:rPr>
                    <w:sz w:val="21"/>
                  </w:rPr>
                </w:rPrChange>
              </w:rPr>
              <w:t>5</w:t>
            </w:r>
          </w:p>
        </w:tc>
        <w:tc>
          <w:tcPr>
            <w:tcW w:w="234" w:type="pct"/>
            <w:noWrap/>
            <w:hideMark/>
          </w:tcPr>
          <w:p w14:paraId="0A61EF52" w14:textId="77777777" w:rsidR="006D0933" w:rsidRPr="004F2A4F" w:rsidRDefault="006D0933" w:rsidP="006D0933">
            <w:pPr>
              <w:tabs>
                <w:tab w:val="clear" w:pos="403"/>
              </w:tabs>
              <w:spacing w:after="0" w:line="240" w:lineRule="auto"/>
              <w:jc w:val="right"/>
              <w:rPr>
                <w:sz w:val="21"/>
                <w:lang w:val="en-CA"/>
                <w:rPrChange w:id="19475" w:author="w19328_d1" w:date="2020-05-20T15:56:00Z">
                  <w:rPr>
                    <w:sz w:val="21"/>
                  </w:rPr>
                </w:rPrChange>
              </w:rPr>
            </w:pPr>
            <w:r w:rsidRPr="004F2A4F">
              <w:rPr>
                <w:sz w:val="21"/>
                <w:lang w:val="en-CA"/>
                <w:rPrChange w:id="19476" w:author="w19328_d1" w:date="2020-05-20T15:56:00Z">
                  <w:rPr>
                    <w:sz w:val="21"/>
                  </w:rPr>
                </w:rPrChange>
              </w:rPr>
              <w:t>2</w:t>
            </w:r>
          </w:p>
        </w:tc>
        <w:tc>
          <w:tcPr>
            <w:tcW w:w="235" w:type="pct"/>
            <w:noWrap/>
            <w:hideMark/>
          </w:tcPr>
          <w:p w14:paraId="6A26D74E" w14:textId="77777777" w:rsidR="006D0933" w:rsidRPr="004F2A4F" w:rsidRDefault="006D0933" w:rsidP="006D0933">
            <w:pPr>
              <w:tabs>
                <w:tab w:val="clear" w:pos="403"/>
              </w:tabs>
              <w:spacing w:after="0" w:line="240" w:lineRule="auto"/>
              <w:jc w:val="right"/>
              <w:rPr>
                <w:sz w:val="21"/>
                <w:lang w:val="en-CA"/>
                <w:rPrChange w:id="19477" w:author="w19328_d1" w:date="2020-05-20T15:56:00Z">
                  <w:rPr>
                    <w:sz w:val="21"/>
                  </w:rPr>
                </w:rPrChange>
              </w:rPr>
            </w:pPr>
            <w:r w:rsidRPr="004F2A4F">
              <w:rPr>
                <w:sz w:val="21"/>
                <w:lang w:val="en-CA"/>
                <w:rPrChange w:id="19478" w:author="w19328_d1" w:date="2020-05-20T15:56:00Z">
                  <w:rPr>
                    <w:sz w:val="21"/>
                  </w:rPr>
                </w:rPrChange>
              </w:rPr>
              <w:t>1</w:t>
            </w:r>
          </w:p>
        </w:tc>
        <w:tc>
          <w:tcPr>
            <w:tcW w:w="235" w:type="pct"/>
            <w:noWrap/>
            <w:hideMark/>
          </w:tcPr>
          <w:p w14:paraId="6F1EC637" w14:textId="77777777" w:rsidR="006D0933" w:rsidRPr="004F2A4F" w:rsidRDefault="006D0933" w:rsidP="006D0933">
            <w:pPr>
              <w:tabs>
                <w:tab w:val="clear" w:pos="403"/>
              </w:tabs>
              <w:spacing w:after="0" w:line="240" w:lineRule="auto"/>
              <w:jc w:val="right"/>
              <w:rPr>
                <w:sz w:val="21"/>
                <w:lang w:val="en-CA"/>
                <w:rPrChange w:id="19479" w:author="w19328_d1" w:date="2020-05-20T15:56:00Z">
                  <w:rPr>
                    <w:sz w:val="21"/>
                  </w:rPr>
                </w:rPrChange>
              </w:rPr>
            </w:pPr>
            <w:r w:rsidRPr="004F2A4F">
              <w:rPr>
                <w:sz w:val="21"/>
                <w:lang w:val="en-CA"/>
                <w:rPrChange w:id="19480" w:author="w19328_d1" w:date="2020-05-20T15:56:00Z">
                  <w:rPr>
                    <w:sz w:val="21"/>
                  </w:rPr>
                </w:rPrChange>
              </w:rPr>
              <w:t>3</w:t>
            </w:r>
          </w:p>
        </w:tc>
        <w:tc>
          <w:tcPr>
            <w:tcW w:w="235" w:type="pct"/>
            <w:noWrap/>
            <w:hideMark/>
          </w:tcPr>
          <w:p w14:paraId="0AA727FE" w14:textId="77777777" w:rsidR="006D0933" w:rsidRPr="004F2A4F" w:rsidRDefault="006D0933" w:rsidP="006D0933">
            <w:pPr>
              <w:tabs>
                <w:tab w:val="clear" w:pos="403"/>
              </w:tabs>
              <w:spacing w:after="0" w:line="240" w:lineRule="auto"/>
              <w:jc w:val="right"/>
              <w:rPr>
                <w:sz w:val="21"/>
                <w:lang w:val="en-CA"/>
                <w:rPrChange w:id="19481" w:author="w19328_d1" w:date="2020-05-20T15:56:00Z">
                  <w:rPr>
                    <w:sz w:val="21"/>
                  </w:rPr>
                </w:rPrChange>
              </w:rPr>
            </w:pPr>
            <w:r w:rsidRPr="004F2A4F">
              <w:rPr>
                <w:sz w:val="21"/>
                <w:lang w:val="en-CA"/>
                <w:rPrChange w:id="19482" w:author="w19328_d1" w:date="2020-05-20T15:56:00Z">
                  <w:rPr>
                    <w:sz w:val="21"/>
                  </w:rPr>
                </w:rPrChange>
              </w:rPr>
              <w:t>5</w:t>
            </w:r>
          </w:p>
        </w:tc>
        <w:tc>
          <w:tcPr>
            <w:tcW w:w="235" w:type="pct"/>
            <w:noWrap/>
            <w:hideMark/>
          </w:tcPr>
          <w:p w14:paraId="49B5E010" w14:textId="77777777" w:rsidR="006D0933" w:rsidRPr="004F2A4F" w:rsidRDefault="006D0933" w:rsidP="006D0933">
            <w:pPr>
              <w:tabs>
                <w:tab w:val="clear" w:pos="403"/>
              </w:tabs>
              <w:spacing w:after="0" w:line="240" w:lineRule="auto"/>
              <w:jc w:val="right"/>
              <w:rPr>
                <w:sz w:val="21"/>
                <w:lang w:val="en-CA"/>
                <w:rPrChange w:id="19483" w:author="w19328_d1" w:date="2020-05-20T15:56:00Z">
                  <w:rPr>
                    <w:sz w:val="21"/>
                  </w:rPr>
                </w:rPrChange>
              </w:rPr>
            </w:pPr>
            <w:r w:rsidRPr="004F2A4F">
              <w:rPr>
                <w:sz w:val="21"/>
                <w:lang w:val="en-CA"/>
                <w:rPrChange w:id="19484" w:author="w19328_d1" w:date="2020-05-20T15:56:00Z">
                  <w:rPr>
                    <w:sz w:val="21"/>
                  </w:rPr>
                </w:rPrChange>
              </w:rPr>
              <w:t>0</w:t>
            </w:r>
          </w:p>
        </w:tc>
        <w:tc>
          <w:tcPr>
            <w:tcW w:w="239" w:type="pct"/>
            <w:noWrap/>
            <w:hideMark/>
          </w:tcPr>
          <w:p w14:paraId="6161A6C5" w14:textId="77777777" w:rsidR="006D0933" w:rsidRPr="004F2A4F" w:rsidRDefault="006D0933" w:rsidP="006D0933">
            <w:pPr>
              <w:tabs>
                <w:tab w:val="clear" w:pos="403"/>
              </w:tabs>
              <w:spacing w:after="0" w:line="240" w:lineRule="auto"/>
              <w:jc w:val="right"/>
              <w:rPr>
                <w:sz w:val="21"/>
                <w:lang w:val="en-CA"/>
                <w:rPrChange w:id="19485" w:author="w19328_d1" w:date="2020-05-20T15:56:00Z">
                  <w:rPr>
                    <w:sz w:val="21"/>
                  </w:rPr>
                </w:rPrChange>
              </w:rPr>
            </w:pPr>
            <w:r w:rsidRPr="004F2A4F">
              <w:rPr>
                <w:sz w:val="21"/>
                <w:lang w:val="en-CA"/>
                <w:rPrChange w:id="19486" w:author="w19328_d1" w:date="2020-05-20T15:56:00Z">
                  <w:rPr>
                    <w:sz w:val="21"/>
                  </w:rPr>
                </w:rPrChange>
              </w:rPr>
              <w:t>4</w:t>
            </w:r>
          </w:p>
        </w:tc>
        <w:tc>
          <w:tcPr>
            <w:tcW w:w="235" w:type="pct"/>
            <w:noWrap/>
            <w:hideMark/>
          </w:tcPr>
          <w:p w14:paraId="7A47AF0D" w14:textId="77777777" w:rsidR="006D0933" w:rsidRPr="004F2A4F" w:rsidRDefault="006D0933" w:rsidP="006D0933">
            <w:pPr>
              <w:tabs>
                <w:tab w:val="clear" w:pos="403"/>
              </w:tabs>
              <w:spacing w:after="0" w:line="240" w:lineRule="auto"/>
              <w:jc w:val="right"/>
              <w:rPr>
                <w:sz w:val="21"/>
                <w:lang w:val="en-CA"/>
                <w:rPrChange w:id="19487" w:author="w19328_d1" w:date="2020-05-20T15:56:00Z">
                  <w:rPr>
                    <w:sz w:val="21"/>
                  </w:rPr>
                </w:rPrChange>
              </w:rPr>
            </w:pPr>
            <w:r w:rsidRPr="004F2A4F">
              <w:rPr>
                <w:sz w:val="21"/>
                <w:lang w:val="en-CA"/>
                <w:rPrChange w:id="19488" w:author="w19328_d1" w:date="2020-05-20T15:56:00Z">
                  <w:rPr>
                    <w:sz w:val="21"/>
                  </w:rPr>
                </w:rPrChange>
              </w:rPr>
              <w:t>1</w:t>
            </w:r>
          </w:p>
        </w:tc>
        <w:tc>
          <w:tcPr>
            <w:tcW w:w="235" w:type="pct"/>
            <w:noWrap/>
            <w:hideMark/>
          </w:tcPr>
          <w:p w14:paraId="2B137D9C" w14:textId="77777777" w:rsidR="006D0933" w:rsidRPr="004F2A4F" w:rsidRDefault="006D0933" w:rsidP="006D0933">
            <w:pPr>
              <w:tabs>
                <w:tab w:val="clear" w:pos="403"/>
              </w:tabs>
              <w:spacing w:after="0" w:line="240" w:lineRule="auto"/>
              <w:jc w:val="right"/>
              <w:rPr>
                <w:sz w:val="21"/>
                <w:lang w:val="en-CA"/>
                <w:rPrChange w:id="19489" w:author="w19328_d1" w:date="2020-05-20T15:56:00Z">
                  <w:rPr>
                    <w:sz w:val="21"/>
                  </w:rPr>
                </w:rPrChange>
              </w:rPr>
            </w:pPr>
            <w:r w:rsidRPr="004F2A4F">
              <w:rPr>
                <w:sz w:val="21"/>
                <w:lang w:val="en-CA"/>
                <w:rPrChange w:id="19490" w:author="w19328_d1" w:date="2020-05-20T15:56:00Z">
                  <w:rPr>
                    <w:sz w:val="21"/>
                  </w:rPr>
                </w:rPrChange>
              </w:rPr>
              <w:t>3</w:t>
            </w:r>
          </w:p>
        </w:tc>
        <w:tc>
          <w:tcPr>
            <w:tcW w:w="235" w:type="pct"/>
            <w:noWrap/>
            <w:hideMark/>
          </w:tcPr>
          <w:p w14:paraId="25C69520" w14:textId="77777777" w:rsidR="006D0933" w:rsidRPr="004F2A4F" w:rsidRDefault="006D0933" w:rsidP="006D0933">
            <w:pPr>
              <w:tabs>
                <w:tab w:val="clear" w:pos="403"/>
              </w:tabs>
              <w:spacing w:after="0" w:line="240" w:lineRule="auto"/>
              <w:jc w:val="right"/>
              <w:rPr>
                <w:sz w:val="21"/>
                <w:lang w:val="en-CA"/>
                <w:rPrChange w:id="19491" w:author="w19328_d1" w:date="2020-05-20T15:56:00Z">
                  <w:rPr>
                    <w:sz w:val="21"/>
                  </w:rPr>
                </w:rPrChange>
              </w:rPr>
            </w:pPr>
            <w:r w:rsidRPr="004F2A4F">
              <w:rPr>
                <w:sz w:val="21"/>
                <w:lang w:val="en-CA"/>
                <w:rPrChange w:id="19492" w:author="w19328_d1" w:date="2020-05-20T15:56:00Z">
                  <w:rPr>
                    <w:sz w:val="21"/>
                  </w:rPr>
                </w:rPrChange>
              </w:rPr>
              <w:t>5</w:t>
            </w:r>
          </w:p>
        </w:tc>
        <w:tc>
          <w:tcPr>
            <w:tcW w:w="235" w:type="pct"/>
            <w:noWrap/>
            <w:hideMark/>
          </w:tcPr>
          <w:p w14:paraId="4E53C317" w14:textId="77777777" w:rsidR="006D0933" w:rsidRPr="004F2A4F" w:rsidRDefault="006D0933" w:rsidP="006D0933">
            <w:pPr>
              <w:tabs>
                <w:tab w:val="clear" w:pos="403"/>
              </w:tabs>
              <w:spacing w:after="0" w:line="240" w:lineRule="auto"/>
              <w:jc w:val="right"/>
              <w:rPr>
                <w:sz w:val="21"/>
                <w:lang w:val="en-CA"/>
                <w:rPrChange w:id="19493" w:author="w19328_d1" w:date="2020-05-20T15:56:00Z">
                  <w:rPr>
                    <w:sz w:val="21"/>
                  </w:rPr>
                </w:rPrChange>
              </w:rPr>
            </w:pPr>
            <w:r w:rsidRPr="004F2A4F">
              <w:rPr>
                <w:sz w:val="21"/>
                <w:lang w:val="en-CA"/>
                <w:rPrChange w:id="19494" w:author="w19328_d1" w:date="2020-05-20T15:56:00Z">
                  <w:rPr>
                    <w:sz w:val="21"/>
                  </w:rPr>
                </w:rPrChange>
              </w:rPr>
              <w:t>7</w:t>
            </w:r>
          </w:p>
        </w:tc>
        <w:tc>
          <w:tcPr>
            <w:tcW w:w="232" w:type="pct"/>
            <w:noWrap/>
            <w:hideMark/>
          </w:tcPr>
          <w:p w14:paraId="7E703AB8" w14:textId="77777777" w:rsidR="006D0933" w:rsidRPr="004F2A4F" w:rsidRDefault="006D0933" w:rsidP="006D0933">
            <w:pPr>
              <w:tabs>
                <w:tab w:val="clear" w:pos="403"/>
              </w:tabs>
              <w:spacing w:after="0" w:line="240" w:lineRule="auto"/>
              <w:jc w:val="right"/>
              <w:rPr>
                <w:sz w:val="21"/>
                <w:lang w:val="en-CA"/>
                <w:rPrChange w:id="19495" w:author="w19328_d1" w:date="2020-05-20T15:56:00Z">
                  <w:rPr>
                    <w:sz w:val="21"/>
                  </w:rPr>
                </w:rPrChange>
              </w:rPr>
            </w:pPr>
            <w:r w:rsidRPr="004F2A4F">
              <w:rPr>
                <w:sz w:val="21"/>
                <w:lang w:val="en-CA"/>
                <w:rPrChange w:id="19496" w:author="w19328_d1" w:date="2020-05-20T15:56:00Z">
                  <w:rPr>
                    <w:sz w:val="21"/>
                  </w:rPr>
                </w:rPrChange>
              </w:rPr>
              <w:t>2</w:t>
            </w:r>
          </w:p>
        </w:tc>
      </w:tr>
      <w:tr w:rsidR="006D0933" w:rsidRPr="004F2A4F" w14:paraId="30082D0B" w14:textId="77777777" w:rsidTr="00D16D37">
        <w:trPr>
          <w:trHeight w:val="360"/>
        </w:trPr>
        <w:tc>
          <w:tcPr>
            <w:tcW w:w="309" w:type="pct"/>
            <w:noWrap/>
            <w:hideMark/>
          </w:tcPr>
          <w:p w14:paraId="6487FACC" w14:textId="77777777" w:rsidR="006D0933" w:rsidRPr="004F2A4F" w:rsidRDefault="006D0933" w:rsidP="006D0933">
            <w:pPr>
              <w:tabs>
                <w:tab w:val="clear" w:pos="403"/>
              </w:tabs>
              <w:spacing w:after="0" w:line="240" w:lineRule="auto"/>
              <w:jc w:val="right"/>
              <w:rPr>
                <w:b/>
                <w:bCs/>
                <w:sz w:val="21"/>
                <w:lang w:val="en-CA"/>
                <w:rPrChange w:id="19497" w:author="w19328_d1" w:date="2020-05-20T15:56:00Z">
                  <w:rPr>
                    <w:b/>
                    <w:bCs/>
                    <w:sz w:val="21"/>
                  </w:rPr>
                </w:rPrChange>
              </w:rPr>
            </w:pPr>
            <w:r w:rsidRPr="004F2A4F">
              <w:rPr>
                <w:b/>
                <w:bCs/>
                <w:sz w:val="21"/>
                <w:lang w:val="en-CA"/>
                <w:rPrChange w:id="19498" w:author="w19328_d1" w:date="2020-05-20T15:56:00Z">
                  <w:rPr>
                    <w:b/>
                    <w:bCs/>
                    <w:sz w:val="21"/>
                  </w:rPr>
                </w:rPrChange>
              </w:rPr>
              <w:t>2</w:t>
            </w:r>
          </w:p>
        </w:tc>
        <w:tc>
          <w:tcPr>
            <w:tcW w:w="234" w:type="pct"/>
            <w:noWrap/>
            <w:hideMark/>
          </w:tcPr>
          <w:p w14:paraId="4FAD5B3F" w14:textId="77777777" w:rsidR="006D0933" w:rsidRPr="004F2A4F" w:rsidRDefault="006D0933" w:rsidP="006D0933">
            <w:pPr>
              <w:tabs>
                <w:tab w:val="clear" w:pos="403"/>
              </w:tabs>
              <w:spacing w:after="0" w:line="240" w:lineRule="auto"/>
              <w:jc w:val="right"/>
              <w:rPr>
                <w:sz w:val="21"/>
                <w:lang w:val="en-CA"/>
                <w:rPrChange w:id="19499" w:author="w19328_d1" w:date="2020-05-20T15:56:00Z">
                  <w:rPr>
                    <w:sz w:val="21"/>
                  </w:rPr>
                </w:rPrChange>
              </w:rPr>
            </w:pPr>
            <w:r w:rsidRPr="004F2A4F">
              <w:rPr>
                <w:sz w:val="21"/>
                <w:lang w:val="en-CA"/>
                <w:rPrChange w:id="19500" w:author="w19328_d1" w:date="2020-05-20T15:56:00Z">
                  <w:rPr>
                    <w:sz w:val="21"/>
                  </w:rPr>
                </w:rPrChange>
              </w:rPr>
              <w:t>2</w:t>
            </w:r>
          </w:p>
        </w:tc>
        <w:tc>
          <w:tcPr>
            <w:tcW w:w="234" w:type="pct"/>
            <w:noWrap/>
            <w:hideMark/>
          </w:tcPr>
          <w:p w14:paraId="48925262" w14:textId="77777777" w:rsidR="006D0933" w:rsidRPr="004F2A4F" w:rsidRDefault="006D0933" w:rsidP="006D0933">
            <w:pPr>
              <w:tabs>
                <w:tab w:val="clear" w:pos="403"/>
              </w:tabs>
              <w:spacing w:after="0" w:line="240" w:lineRule="auto"/>
              <w:jc w:val="right"/>
              <w:rPr>
                <w:sz w:val="21"/>
                <w:lang w:val="en-CA"/>
                <w:rPrChange w:id="19501" w:author="w19328_d1" w:date="2020-05-20T15:56:00Z">
                  <w:rPr>
                    <w:sz w:val="21"/>
                  </w:rPr>
                </w:rPrChange>
              </w:rPr>
            </w:pPr>
            <w:r w:rsidRPr="004F2A4F">
              <w:rPr>
                <w:sz w:val="21"/>
                <w:lang w:val="en-CA"/>
                <w:rPrChange w:id="19502" w:author="w19328_d1" w:date="2020-05-20T15:56:00Z">
                  <w:rPr>
                    <w:sz w:val="21"/>
                  </w:rPr>
                </w:rPrChange>
              </w:rPr>
              <w:t>2</w:t>
            </w:r>
          </w:p>
        </w:tc>
        <w:tc>
          <w:tcPr>
            <w:tcW w:w="234" w:type="pct"/>
            <w:noWrap/>
            <w:hideMark/>
          </w:tcPr>
          <w:p w14:paraId="306F52EB" w14:textId="77777777" w:rsidR="006D0933" w:rsidRPr="004F2A4F" w:rsidRDefault="006D0933" w:rsidP="006D0933">
            <w:pPr>
              <w:tabs>
                <w:tab w:val="clear" w:pos="403"/>
              </w:tabs>
              <w:spacing w:after="0" w:line="240" w:lineRule="auto"/>
              <w:jc w:val="right"/>
              <w:rPr>
                <w:sz w:val="21"/>
                <w:lang w:val="en-CA"/>
                <w:rPrChange w:id="19503" w:author="w19328_d1" w:date="2020-05-20T15:56:00Z">
                  <w:rPr>
                    <w:sz w:val="21"/>
                  </w:rPr>
                </w:rPrChange>
              </w:rPr>
            </w:pPr>
            <w:r w:rsidRPr="004F2A4F">
              <w:rPr>
                <w:sz w:val="21"/>
                <w:lang w:val="en-CA"/>
                <w:rPrChange w:id="19504" w:author="w19328_d1" w:date="2020-05-20T15:56:00Z">
                  <w:rPr>
                    <w:sz w:val="21"/>
                  </w:rPr>
                </w:rPrChange>
              </w:rPr>
              <w:t>0</w:t>
            </w:r>
          </w:p>
        </w:tc>
        <w:tc>
          <w:tcPr>
            <w:tcW w:w="234" w:type="pct"/>
            <w:noWrap/>
            <w:hideMark/>
          </w:tcPr>
          <w:p w14:paraId="39CCC8A1" w14:textId="77777777" w:rsidR="006D0933" w:rsidRPr="004F2A4F" w:rsidRDefault="006D0933" w:rsidP="006D0933">
            <w:pPr>
              <w:tabs>
                <w:tab w:val="clear" w:pos="403"/>
              </w:tabs>
              <w:spacing w:after="0" w:line="240" w:lineRule="auto"/>
              <w:jc w:val="right"/>
              <w:rPr>
                <w:sz w:val="21"/>
                <w:lang w:val="en-CA"/>
                <w:rPrChange w:id="19505" w:author="w19328_d1" w:date="2020-05-20T15:56:00Z">
                  <w:rPr>
                    <w:sz w:val="21"/>
                  </w:rPr>
                </w:rPrChange>
              </w:rPr>
            </w:pPr>
            <w:r w:rsidRPr="004F2A4F">
              <w:rPr>
                <w:sz w:val="21"/>
                <w:lang w:val="en-CA"/>
                <w:rPrChange w:id="19506" w:author="w19328_d1" w:date="2020-05-20T15:56:00Z">
                  <w:rPr>
                    <w:sz w:val="21"/>
                  </w:rPr>
                </w:rPrChange>
              </w:rPr>
              <w:t>2</w:t>
            </w:r>
          </w:p>
        </w:tc>
        <w:tc>
          <w:tcPr>
            <w:tcW w:w="234" w:type="pct"/>
            <w:noWrap/>
            <w:hideMark/>
          </w:tcPr>
          <w:p w14:paraId="0039985E" w14:textId="77777777" w:rsidR="006D0933" w:rsidRPr="004F2A4F" w:rsidRDefault="006D0933" w:rsidP="006D0933">
            <w:pPr>
              <w:tabs>
                <w:tab w:val="clear" w:pos="403"/>
              </w:tabs>
              <w:spacing w:after="0" w:line="240" w:lineRule="auto"/>
              <w:jc w:val="right"/>
              <w:rPr>
                <w:sz w:val="21"/>
                <w:lang w:val="en-CA"/>
                <w:rPrChange w:id="19507" w:author="w19328_d1" w:date="2020-05-20T15:56:00Z">
                  <w:rPr>
                    <w:sz w:val="21"/>
                  </w:rPr>
                </w:rPrChange>
              </w:rPr>
            </w:pPr>
            <w:r w:rsidRPr="004F2A4F">
              <w:rPr>
                <w:sz w:val="21"/>
                <w:lang w:val="en-CA"/>
                <w:rPrChange w:id="19508" w:author="w19328_d1" w:date="2020-05-20T15:56:00Z">
                  <w:rPr>
                    <w:sz w:val="21"/>
                  </w:rPr>
                </w:rPrChange>
              </w:rPr>
              <w:t>4</w:t>
            </w:r>
          </w:p>
        </w:tc>
        <w:tc>
          <w:tcPr>
            <w:tcW w:w="234" w:type="pct"/>
            <w:noWrap/>
            <w:hideMark/>
          </w:tcPr>
          <w:p w14:paraId="3C96F363" w14:textId="77777777" w:rsidR="006D0933" w:rsidRPr="004F2A4F" w:rsidRDefault="006D0933" w:rsidP="006D0933">
            <w:pPr>
              <w:tabs>
                <w:tab w:val="clear" w:pos="403"/>
              </w:tabs>
              <w:spacing w:after="0" w:line="240" w:lineRule="auto"/>
              <w:jc w:val="right"/>
              <w:rPr>
                <w:sz w:val="21"/>
                <w:lang w:val="en-CA"/>
                <w:rPrChange w:id="19509" w:author="w19328_d1" w:date="2020-05-20T15:56:00Z">
                  <w:rPr>
                    <w:sz w:val="21"/>
                  </w:rPr>
                </w:rPrChange>
              </w:rPr>
            </w:pPr>
            <w:r w:rsidRPr="004F2A4F">
              <w:rPr>
                <w:sz w:val="21"/>
                <w:lang w:val="en-CA"/>
                <w:rPrChange w:id="19510" w:author="w19328_d1" w:date="2020-05-20T15:56:00Z">
                  <w:rPr>
                    <w:sz w:val="21"/>
                  </w:rPr>
                </w:rPrChange>
              </w:rPr>
              <w:t>2</w:t>
            </w:r>
          </w:p>
        </w:tc>
        <w:tc>
          <w:tcPr>
            <w:tcW w:w="234" w:type="pct"/>
            <w:noWrap/>
            <w:hideMark/>
          </w:tcPr>
          <w:p w14:paraId="06040160" w14:textId="77777777" w:rsidR="006D0933" w:rsidRPr="004F2A4F" w:rsidRDefault="006D0933" w:rsidP="006D0933">
            <w:pPr>
              <w:tabs>
                <w:tab w:val="clear" w:pos="403"/>
              </w:tabs>
              <w:spacing w:after="0" w:line="240" w:lineRule="auto"/>
              <w:jc w:val="right"/>
              <w:rPr>
                <w:sz w:val="21"/>
                <w:lang w:val="en-CA"/>
                <w:rPrChange w:id="19511" w:author="w19328_d1" w:date="2020-05-20T15:56:00Z">
                  <w:rPr>
                    <w:sz w:val="21"/>
                  </w:rPr>
                </w:rPrChange>
              </w:rPr>
            </w:pPr>
            <w:r w:rsidRPr="004F2A4F">
              <w:rPr>
                <w:sz w:val="21"/>
                <w:lang w:val="en-CA"/>
                <w:rPrChange w:id="19512" w:author="w19328_d1" w:date="2020-05-20T15:56:00Z">
                  <w:rPr>
                    <w:sz w:val="21"/>
                  </w:rPr>
                </w:rPrChange>
              </w:rPr>
              <w:t>2</w:t>
            </w:r>
          </w:p>
        </w:tc>
        <w:tc>
          <w:tcPr>
            <w:tcW w:w="234" w:type="pct"/>
            <w:noWrap/>
            <w:hideMark/>
          </w:tcPr>
          <w:p w14:paraId="62B56AA8" w14:textId="77777777" w:rsidR="006D0933" w:rsidRPr="004F2A4F" w:rsidRDefault="006D0933" w:rsidP="006D0933">
            <w:pPr>
              <w:tabs>
                <w:tab w:val="clear" w:pos="403"/>
              </w:tabs>
              <w:spacing w:after="0" w:line="240" w:lineRule="auto"/>
              <w:jc w:val="right"/>
              <w:rPr>
                <w:sz w:val="21"/>
                <w:lang w:val="en-CA"/>
                <w:rPrChange w:id="19513" w:author="w19328_d1" w:date="2020-05-20T15:56:00Z">
                  <w:rPr>
                    <w:sz w:val="21"/>
                  </w:rPr>
                </w:rPrChange>
              </w:rPr>
            </w:pPr>
            <w:r w:rsidRPr="004F2A4F">
              <w:rPr>
                <w:sz w:val="21"/>
                <w:lang w:val="en-CA"/>
                <w:rPrChange w:id="19514" w:author="w19328_d1" w:date="2020-05-20T15:56:00Z">
                  <w:rPr>
                    <w:sz w:val="21"/>
                  </w:rPr>
                </w:rPrChange>
              </w:rPr>
              <w:t>4</w:t>
            </w:r>
          </w:p>
        </w:tc>
        <w:tc>
          <w:tcPr>
            <w:tcW w:w="234" w:type="pct"/>
            <w:noWrap/>
            <w:hideMark/>
          </w:tcPr>
          <w:p w14:paraId="64C9A45E" w14:textId="77777777" w:rsidR="006D0933" w:rsidRPr="004F2A4F" w:rsidRDefault="006D0933" w:rsidP="006D0933">
            <w:pPr>
              <w:tabs>
                <w:tab w:val="clear" w:pos="403"/>
              </w:tabs>
              <w:spacing w:after="0" w:line="240" w:lineRule="auto"/>
              <w:jc w:val="right"/>
              <w:rPr>
                <w:sz w:val="21"/>
                <w:lang w:val="en-CA"/>
                <w:rPrChange w:id="19515" w:author="w19328_d1" w:date="2020-05-20T15:56:00Z">
                  <w:rPr>
                    <w:sz w:val="21"/>
                  </w:rPr>
                </w:rPrChange>
              </w:rPr>
            </w:pPr>
            <w:r w:rsidRPr="004F2A4F">
              <w:rPr>
                <w:sz w:val="21"/>
                <w:lang w:val="en-CA"/>
                <w:rPrChange w:id="19516" w:author="w19328_d1" w:date="2020-05-20T15:56:00Z">
                  <w:rPr>
                    <w:sz w:val="21"/>
                  </w:rPr>
                </w:rPrChange>
              </w:rPr>
              <w:t>0</w:t>
            </w:r>
          </w:p>
        </w:tc>
        <w:tc>
          <w:tcPr>
            <w:tcW w:w="234" w:type="pct"/>
            <w:noWrap/>
            <w:hideMark/>
          </w:tcPr>
          <w:p w14:paraId="26B39539" w14:textId="77777777" w:rsidR="006D0933" w:rsidRPr="004F2A4F" w:rsidRDefault="006D0933" w:rsidP="006D0933">
            <w:pPr>
              <w:tabs>
                <w:tab w:val="clear" w:pos="403"/>
              </w:tabs>
              <w:spacing w:after="0" w:line="240" w:lineRule="auto"/>
              <w:jc w:val="right"/>
              <w:rPr>
                <w:sz w:val="21"/>
                <w:lang w:val="en-CA"/>
                <w:rPrChange w:id="19517" w:author="w19328_d1" w:date="2020-05-20T15:56:00Z">
                  <w:rPr>
                    <w:sz w:val="21"/>
                  </w:rPr>
                </w:rPrChange>
              </w:rPr>
            </w:pPr>
            <w:r w:rsidRPr="004F2A4F">
              <w:rPr>
                <w:sz w:val="21"/>
                <w:lang w:val="en-CA"/>
                <w:rPrChange w:id="19518" w:author="w19328_d1" w:date="2020-05-20T15:56:00Z">
                  <w:rPr>
                    <w:sz w:val="21"/>
                  </w:rPr>
                </w:rPrChange>
              </w:rPr>
              <w:t>4</w:t>
            </w:r>
          </w:p>
        </w:tc>
        <w:tc>
          <w:tcPr>
            <w:tcW w:w="235" w:type="pct"/>
            <w:noWrap/>
            <w:hideMark/>
          </w:tcPr>
          <w:p w14:paraId="527074D6" w14:textId="77777777" w:rsidR="006D0933" w:rsidRPr="004F2A4F" w:rsidRDefault="006D0933" w:rsidP="006D0933">
            <w:pPr>
              <w:tabs>
                <w:tab w:val="clear" w:pos="403"/>
              </w:tabs>
              <w:spacing w:after="0" w:line="240" w:lineRule="auto"/>
              <w:jc w:val="right"/>
              <w:rPr>
                <w:sz w:val="21"/>
                <w:lang w:val="en-CA"/>
                <w:rPrChange w:id="19519" w:author="w19328_d1" w:date="2020-05-20T15:56:00Z">
                  <w:rPr>
                    <w:sz w:val="21"/>
                  </w:rPr>
                </w:rPrChange>
              </w:rPr>
            </w:pPr>
            <w:r w:rsidRPr="004F2A4F">
              <w:rPr>
                <w:sz w:val="21"/>
                <w:lang w:val="en-CA"/>
                <w:rPrChange w:id="19520" w:author="w19328_d1" w:date="2020-05-20T15:56:00Z">
                  <w:rPr>
                    <w:sz w:val="21"/>
                  </w:rPr>
                </w:rPrChange>
              </w:rPr>
              <w:t>2</w:t>
            </w:r>
          </w:p>
        </w:tc>
        <w:tc>
          <w:tcPr>
            <w:tcW w:w="235" w:type="pct"/>
            <w:noWrap/>
            <w:hideMark/>
          </w:tcPr>
          <w:p w14:paraId="3F3F1A5F" w14:textId="77777777" w:rsidR="006D0933" w:rsidRPr="004F2A4F" w:rsidRDefault="006D0933" w:rsidP="006D0933">
            <w:pPr>
              <w:tabs>
                <w:tab w:val="clear" w:pos="403"/>
              </w:tabs>
              <w:spacing w:after="0" w:line="240" w:lineRule="auto"/>
              <w:jc w:val="right"/>
              <w:rPr>
                <w:sz w:val="21"/>
                <w:lang w:val="en-CA"/>
                <w:rPrChange w:id="19521" w:author="w19328_d1" w:date="2020-05-20T15:56:00Z">
                  <w:rPr>
                    <w:sz w:val="21"/>
                  </w:rPr>
                </w:rPrChange>
              </w:rPr>
            </w:pPr>
            <w:r w:rsidRPr="004F2A4F">
              <w:rPr>
                <w:sz w:val="21"/>
                <w:lang w:val="en-CA"/>
                <w:rPrChange w:id="19522" w:author="w19328_d1" w:date="2020-05-20T15:56:00Z">
                  <w:rPr>
                    <w:sz w:val="21"/>
                  </w:rPr>
                </w:rPrChange>
              </w:rPr>
              <w:t>4</w:t>
            </w:r>
          </w:p>
        </w:tc>
        <w:tc>
          <w:tcPr>
            <w:tcW w:w="235" w:type="pct"/>
            <w:noWrap/>
            <w:hideMark/>
          </w:tcPr>
          <w:p w14:paraId="72E3862D" w14:textId="77777777" w:rsidR="006D0933" w:rsidRPr="004F2A4F" w:rsidRDefault="006D0933" w:rsidP="006D0933">
            <w:pPr>
              <w:tabs>
                <w:tab w:val="clear" w:pos="403"/>
              </w:tabs>
              <w:spacing w:after="0" w:line="240" w:lineRule="auto"/>
              <w:jc w:val="right"/>
              <w:rPr>
                <w:sz w:val="21"/>
                <w:lang w:val="en-CA"/>
                <w:rPrChange w:id="19523" w:author="w19328_d1" w:date="2020-05-20T15:56:00Z">
                  <w:rPr>
                    <w:sz w:val="21"/>
                  </w:rPr>
                </w:rPrChange>
              </w:rPr>
            </w:pPr>
            <w:r w:rsidRPr="004F2A4F">
              <w:rPr>
                <w:sz w:val="21"/>
                <w:lang w:val="en-CA"/>
                <w:rPrChange w:id="19524" w:author="w19328_d1" w:date="2020-05-20T15:56:00Z">
                  <w:rPr>
                    <w:sz w:val="21"/>
                  </w:rPr>
                </w:rPrChange>
              </w:rPr>
              <w:t>6</w:t>
            </w:r>
          </w:p>
        </w:tc>
        <w:tc>
          <w:tcPr>
            <w:tcW w:w="235" w:type="pct"/>
            <w:noWrap/>
            <w:hideMark/>
          </w:tcPr>
          <w:p w14:paraId="1D9F5A1F" w14:textId="77777777" w:rsidR="006D0933" w:rsidRPr="004F2A4F" w:rsidRDefault="006D0933" w:rsidP="006D0933">
            <w:pPr>
              <w:tabs>
                <w:tab w:val="clear" w:pos="403"/>
              </w:tabs>
              <w:spacing w:after="0" w:line="240" w:lineRule="auto"/>
              <w:jc w:val="right"/>
              <w:rPr>
                <w:sz w:val="21"/>
                <w:lang w:val="en-CA"/>
                <w:rPrChange w:id="19525" w:author="w19328_d1" w:date="2020-05-20T15:56:00Z">
                  <w:rPr>
                    <w:sz w:val="21"/>
                  </w:rPr>
                </w:rPrChange>
              </w:rPr>
            </w:pPr>
            <w:r w:rsidRPr="004F2A4F">
              <w:rPr>
                <w:sz w:val="21"/>
                <w:lang w:val="en-CA"/>
                <w:rPrChange w:id="19526" w:author="w19328_d1" w:date="2020-05-20T15:56:00Z">
                  <w:rPr>
                    <w:sz w:val="21"/>
                  </w:rPr>
                </w:rPrChange>
              </w:rPr>
              <w:t>2</w:t>
            </w:r>
          </w:p>
        </w:tc>
        <w:tc>
          <w:tcPr>
            <w:tcW w:w="239" w:type="pct"/>
            <w:noWrap/>
            <w:hideMark/>
          </w:tcPr>
          <w:p w14:paraId="05510ECA" w14:textId="77777777" w:rsidR="006D0933" w:rsidRPr="004F2A4F" w:rsidRDefault="006D0933" w:rsidP="006D0933">
            <w:pPr>
              <w:tabs>
                <w:tab w:val="clear" w:pos="403"/>
              </w:tabs>
              <w:spacing w:after="0" w:line="240" w:lineRule="auto"/>
              <w:jc w:val="right"/>
              <w:rPr>
                <w:sz w:val="21"/>
                <w:lang w:val="en-CA"/>
                <w:rPrChange w:id="19527" w:author="w19328_d1" w:date="2020-05-20T15:56:00Z">
                  <w:rPr>
                    <w:sz w:val="21"/>
                  </w:rPr>
                </w:rPrChange>
              </w:rPr>
            </w:pPr>
            <w:r w:rsidRPr="004F2A4F">
              <w:rPr>
                <w:sz w:val="21"/>
                <w:lang w:val="en-CA"/>
                <w:rPrChange w:id="19528" w:author="w19328_d1" w:date="2020-05-20T15:56:00Z">
                  <w:rPr>
                    <w:sz w:val="21"/>
                  </w:rPr>
                </w:rPrChange>
              </w:rPr>
              <w:t>6</w:t>
            </w:r>
          </w:p>
        </w:tc>
        <w:tc>
          <w:tcPr>
            <w:tcW w:w="235" w:type="pct"/>
            <w:noWrap/>
            <w:hideMark/>
          </w:tcPr>
          <w:p w14:paraId="11B0FF5A" w14:textId="77777777" w:rsidR="006D0933" w:rsidRPr="004F2A4F" w:rsidRDefault="006D0933" w:rsidP="006D0933">
            <w:pPr>
              <w:tabs>
                <w:tab w:val="clear" w:pos="403"/>
              </w:tabs>
              <w:spacing w:after="0" w:line="240" w:lineRule="auto"/>
              <w:jc w:val="right"/>
              <w:rPr>
                <w:sz w:val="21"/>
                <w:lang w:val="en-CA"/>
                <w:rPrChange w:id="19529" w:author="w19328_d1" w:date="2020-05-20T15:56:00Z">
                  <w:rPr>
                    <w:sz w:val="21"/>
                  </w:rPr>
                </w:rPrChange>
              </w:rPr>
            </w:pPr>
            <w:r w:rsidRPr="004F2A4F">
              <w:rPr>
                <w:sz w:val="21"/>
                <w:lang w:val="en-CA"/>
                <w:rPrChange w:id="19530" w:author="w19328_d1" w:date="2020-05-20T15:56:00Z">
                  <w:rPr>
                    <w:sz w:val="21"/>
                  </w:rPr>
                </w:rPrChange>
              </w:rPr>
              <w:t>2</w:t>
            </w:r>
          </w:p>
        </w:tc>
        <w:tc>
          <w:tcPr>
            <w:tcW w:w="235" w:type="pct"/>
            <w:noWrap/>
            <w:hideMark/>
          </w:tcPr>
          <w:p w14:paraId="4E40DA5D" w14:textId="77777777" w:rsidR="006D0933" w:rsidRPr="004F2A4F" w:rsidRDefault="006D0933" w:rsidP="006D0933">
            <w:pPr>
              <w:tabs>
                <w:tab w:val="clear" w:pos="403"/>
              </w:tabs>
              <w:spacing w:after="0" w:line="240" w:lineRule="auto"/>
              <w:jc w:val="right"/>
              <w:rPr>
                <w:sz w:val="21"/>
                <w:lang w:val="en-CA"/>
                <w:rPrChange w:id="19531" w:author="w19328_d1" w:date="2020-05-20T15:56:00Z">
                  <w:rPr>
                    <w:sz w:val="21"/>
                  </w:rPr>
                </w:rPrChange>
              </w:rPr>
            </w:pPr>
            <w:r w:rsidRPr="004F2A4F">
              <w:rPr>
                <w:sz w:val="21"/>
                <w:lang w:val="en-CA"/>
                <w:rPrChange w:id="19532" w:author="w19328_d1" w:date="2020-05-20T15:56:00Z">
                  <w:rPr>
                    <w:sz w:val="21"/>
                  </w:rPr>
                </w:rPrChange>
              </w:rPr>
              <w:t>4</w:t>
            </w:r>
          </w:p>
        </w:tc>
        <w:tc>
          <w:tcPr>
            <w:tcW w:w="235" w:type="pct"/>
            <w:noWrap/>
            <w:hideMark/>
          </w:tcPr>
          <w:p w14:paraId="2906043E" w14:textId="77777777" w:rsidR="006D0933" w:rsidRPr="004F2A4F" w:rsidRDefault="006D0933" w:rsidP="006D0933">
            <w:pPr>
              <w:tabs>
                <w:tab w:val="clear" w:pos="403"/>
              </w:tabs>
              <w:spacing w:after="0" w:line="240" w:lineRule="auto"/>
              <w:jc w:val="right"/>
              <w:rPr>
                <w:sz w:val="21"/>
                <w:lang w:val="en-CA"/>
                <w:rPrChange w:id="19533" w:author="w19328_d1" w:date="2020-05-20T15:56:00Z">
                  <w:rPr>
                    <w:sz w:val="21"/>
                  </w:rPr>
                </w:rPrChange>
              </w:rPr>
            </w:pPr>
            <w:r w:rsidRPr="004F2A4F">
              <w:rPr>
                <w:sz w:val="21"/>
                <w:lang w:val="en-CA"/>
                <w:rPrChange w:id="19534" w:author="w19328_d1" w:date="2020-05-20T15:56:00Z">
                  <w:rPr>
                    <w:sz w:val="21"/>
                  </w:rPr>
                </w:rPrChange>
              </w:rPr>
              <w:t>6</w:t>
            </w:r>
          </w:p>
        </w:tc>
        <w:tc>
          <w:tcPr>
            <w:tcW w:w="235" w:type="pct"/>
            <w:noWrap/>
            <w:hideMark/>
          </w:tcPr>
          <w:p w14:paraId="66DD8BEC" w14:textId="77777777" w:rsidR="006D0933" w:rsidRPr="004F2A4F" w:rsidRDefault="006D0933" w:rsidP="006D0933">
            <w:pPr>
              <w:tabs>
                <w:tab w:val="clear" w:pos="403"/>
              </w:tabs>
              <w:spacing w:after="0" w:line="240" w:lineRule="auto"/>
              <w:jc w:val="right"/>
              <w:rPr>
                <w:sz w:val="21"/>
                <w:lang w:val="en-CA"/>
                <w:rPrChange w:id="19535" w:author="w19328_d1" w:date="2020-05-20T15:56:00Z">
                  <w:rPr>
                    <w:sz w:val="21"/>
                  </w:rPr>
                </w:rPrChange>
              </w:rPr>
            </w:pPr>
            <w:r w:rsidRPr="004F2A4F">
              <w:rPr>
                <w:sz w:val="21"/>
                <w:lang w:val="en-CA"/>
                <w:rPrChange w:id="19536" w:author="w19328_d1" w:date="2020-05-20T15:56:00Z">
                  <w:rPr>
                    <w:sz w:val="21"/>
                  </w:rPr>
                </w:rPrChange>
              </w:rPr>
              <w:t>0</w:t>
            </w:r>
          </w:p>
        </w:tc>
        <w:tc>
          <w:tcPr>
            <w:tcW w:w="232" w:type="pct"/>
            <w:noWrap/>
            <w:hideMark/>
          </w:tcPr>
          <w:p w14:paraId="5C4DCEEC" w14:textId="77777777" w:rsidR="006D0933" w:rsidRPr="004F2A4F" w:rsidRDefault="006D0933" w:rsidP="006D0933">
            <w:pPr>
              <w:tabs>
                <w:tab w:val="clear" w:pos="403"/>
              </w:tabs>
              <w:spacing w:after="0" w:line="240" w:lineRule="auto"/>
              <w:jc w:val="right"/>
              <w:rPr>
                <w:sz w:val="21"/>
                <w:lang w:val="en-CA"/>
                <w:rPrChange w:id="19537" w:author="w19328_d1" w:date="2020-05-20T15:56:00Z">
                  <w:rPr>
                    <w:sz w:val="21"/>
                  </w:rPr>
                </w:rPrChange>
              </w:rPr>
            </w:pPr>
            <w:r w:rsidRPr="004F2A4F">
              <w:rPr>
                <w:sz w:val="21"/>
                <w:lang w:val="en-CA"/>
                <w:rPrChange w:id="19538" w:author="w19328_d1" w:date="2020-05-20T15:56:00Z">
                  <w:rPr>
                    <w:sz w:val="21"/>
                  </w:rPr>
                </w:rPrChange>
              </w:rPr>
              <w:t>4</w:t>
            </w:r>
          </w:p>
        </w:tc>
      </w:tr>
      <w:tr w:rsidR="006D0933" w:rsidRPr="004F2A4F" w14:paraId="6C1358F6" w14:textId="77777777" w:rsidTr="00D16D37">
        <w:trPr>
          <w:trHeight w:val="360"/>
        </w:trPr>
        <w:tc>
          <w:tcPr>
            <w:tcW w:w="309" w:type="pct"/>
            <w:noWrap/>
            <w:hideMark/>
          </w:tcPr>
          <w:p w14:paraId="44B4DBC2" w14:textId="77777777" w:rsidR="006D0933" w:rsidRPr="004F2A4F" w:rsidRDefault="006D0933" w:rsidP="006D0933">
            <w:pPr>
              <w:tabs>
                <w:tab w:val="clear" w:pos="403"/>
              </w:tabs>
              <w:spacing w:after="0" w:line="240" w:lineRule="auto"/>
              <w:jc w:val="right"/>
              <w:rPr>
                <w:sz w:val="21"/>
                <w:lang w:val="en-CA"/>
                <w:rPrChange w:id="19539" w:author="w19328_d1" w:date="2020-05-20T15:56:00Z">
                  <w:rPr>
                    <w:sz w:val="21"/>
                  </w:rPr>
                </w:rPrChange>
              </w:rPr>
            </w:pPr>
          </w:p>
        </w:tc>
        <w:tc>
          <w:tcPr>
            <w:tcW w:w="4691" w:type="pct"/>
            <w:gridSpan w:val="20"/>
            <w:noWrap/>
            <w:hideMark/>
          </w:tcPr>
          <w:p w14:paraId="41015B2B" w14:textId="5CA11FB5" w:rsidR="006D0933" w:rsidRPr="004F2A4F" w:rsidRDefault="006D0933" w:rsidP="00D16D37">
            <w:pPr>
              <w:tabs>
                <w:tab w:val="clear" w:pos="403"/>
              </w:tabs>
              <w:spacing w:after="0" w:line="240" w:lineRule="auto"/>
              <w:jc w:val="center"/>
              <w:rPr>
                <w:sz w:val="21"/>
                <w:lang w:val="en-CA"/>
                <w:rPrChange w:id="19540" w:author="w19328_d1" w:date="2020-05-20T15:56:00Z">
                  <w:rPr>
                    <w:sz w:val="21"/>
                  </w:rPr>
                </w:rPrChange>
              </w:rPr>
            </w:pPr>
            <w:proofErr w:type="spellStart"/>
            <w:r w:rsidRPr="004F2A4F">
              <w:rPr>
                <w:sz w:val="21"/>
                <w:lang w:val="en-CA"/>
                <w:rPrChange w:id="19541" w:author="w19328_d1" w:date="2020-05-20T15:56:00Z">
                  <w:rPr>
                    <w:sz w:val="21"/>
                  </w:rPr>
                </w:rPrChange>
              </w:rPr>
              <w:t>i</w:t>
            </w:r>
            <w:proofErr w:type="spellEnd"/>
          </w:p>
        </w:tc>
      </w:tr>
      <w:tr w:rsidR="006D0933" w:rsidRPr="004F2A4F" w14:paraId="75350757" w14:textId="77777777" w:rsidTr="00D16D37">
        <w:trPr>
          <w:trHeight w:val="360"/>
        </w:trPr>
        <w:tc>
          <w:tcPr>
            <w:tcW w:w="309" w:type="pct"/>
            <w:noWrap/>
            <w:hideMark/>
          </w:tcPr>
          <w:p w14:paraId="3D48B520" w14:textId="77777777" w:rsidR="006D0933" w:rsidRPr="004F2A4F" w:rsidRDefault="006D0933" w:rsidP="006D0933">
            <w:pPr>
              <w:tabs>
                <w:tab w:val="clear" w:pos="403"/>
              </w:tabs>
              <w:spacing w:after="0" w:line="240" w:lineRule="auto"/>
              <w:jc w:val="left"/>
              <w:rPr>
                <w:b/>
                <w:bCs/>
                <w:sz w:val="21"/>
                <w:lang w:val="en-CA"/>
                <w:rPrChange w:id="19542" w:author="w19328_d1" w:date="2020-05-20T15:56:00Z">
                  <w:rPr>
                    <w:b/>
                    <w:bCs/>
                    <w:sz w:val="21"/>
                  </w:rPr>
                </w:rPrChange>
              </w:rPr>
            </w:pPr>
            <w:r w:rsidRPr="004F2A4F">
              <w:rPr>
                <w:b/>
                <w:bCs/>
                <w:sz w:val="21"/>
                <w:lang w:val="en-CA"/>
                <w:rPrChange w:id="19543" w:author="w19328_d1" w:date="2020-05-20T15:56:00Z">
                  <w:rPr>
                    <w:b/>
                    <w:bCs/>
                    <w:sz w:val="21"/>
                  </w:rPr>
                </w:rPrChange>
              </w:rPr>
              <w:t>axis</w:t>
            </w:r>
          </w:p>
        </w:tc>
        <w:tc>
          <w:tcPr>
            <w:tcW w:w="234" w:type="pct"/>
            <w:noWrap/>
            <w:hideMark/>
          </w:tcPr>
          <w:p w14:paraId="29596BDC" w14:textId="77777777" w:rsidR="006D0933" w:rsidRPr="004F2A4F" w:rsidRDefault="006D0933" w:rsidP="006D0933">
            <w:pPr>
              <w:tabs>
                <w:tab w:val="clear" w:pos="403"/>
              </w:tabs>
              <w:spacing w:after="0" w:line="240" w:lineRule="auto"/>
              <w:jc w:val="right"/>
              <w:rPr>
                <w:b/>
                <w:bCs/>
                <w:sz w:val="21"/>
                <w:lang w:val="en-CA"/>
                <w:rPrChange w:id="19544" w:author="w19328_d1" w:date="2020-05-20T15:56:00Z">
                  <w:rPr>
                    <w:b/>
                    <w:bCs/>
                    <w:sz w:val="21"/>
                  </w:rPr>
                </w:rPrChange>
              </w:rPr>
            </w:pPr>
            <w:r w:rsidRPr="004F2A4F">
              <w:rPr>
                <w:b/>
                <w:bCs/>
                <w:sz w:val="21"/>
                <w:lang w:val="en-CA"/>
                <w:rPrChange w:id="19545" w:author="w19328_d1" w:date="2020-05-20T15:56:00Z">
                  <w:rPr>
                    <w:b/>
                    <w:bCs/>
                    <w:sz w:val="21"/>
                  </w:rPr>
                </w:rPrChange>
              </w:rPr>
              <w:t>20</w:t>
            </w:r>
          </w:p>
        </w:tc>
        <w:tc>
          <w:tcPr>
            <w:tcW w:w="234" w:type="pct"/>
            <w:noWrap/>
            <w:hideMark/>
          </w:tcPr>
          <w:p w14:paraId="668BAB97" w14:textId="77777777" w:rsidR="006D0933" w:rsidRPr="004F2A4F" w:rsidRDefault="006D0933" w:rsidP="006D0933">
            <w:pPr>
              <w:tabs>
                <w:tab w:val="clear" w:pos="403"/>
              </w:tabs>
              <w:spacing w:after="0" w:line="240" w:lineRule="auto"/>
              <w:jc w:val="right"/>
              <w:rPr>
                <w:b/>
                <w:bCs/>
                <w:sz w:val="21"/>
                <w:lang w:val="en-CA"/>
                <w:rPrChange w:id="19546" w:author="w19328_d1" w:date="2020-05-20T15:56:00Z">
                  <w:rPr>
                    <w:b/>
                    <w:bCs/>
                    <w:sz w:val="21"/>
                  </w:rPr>
                </w:rPrChange>
              </w:rPr>
            </w:pPr>
            <w:r w:rsidRPr="004F2A4F">
              <w:rPr>
                <w:b/>
                <w:bCs/>
                <w:sz w:val="21"/>
                <w:lang w:val="en-CA"/>
                <w:rPrChange w:id="19547" w:author="w19328_d1" w:date="2020-05-20T15:56:00Z">
                  <w:rPr>
                    <w:b/>
                    <w:bCs/>
                    <w:sz w:val="21"/>
                  </w:rPr>
                </w:rPrChange>
              </w:rPr>
              <w:t>21</w:t>
            </w:r>
          </w:p>
        </w:tc>
        <w:tc>
          <w:tcPr>
            <w:tcW w:w="234" w:type="pct"/>
            <w:noWrap/>
            <w:hideMark/>
          </w:tcPr>
          <w:p w14:paraId="1742A370" w14:textId="77777777" w:rsidR="006D0933" w:rsidRPr="004F2A4F" w:rsidRDefault="006D0933" w:rsidP="006D0933">
            <w:pPr>
              <w:tabs>
                <w:tab w:val="clear" w:pos="403"/>
              </w:tabs>
              <w:spacing w:after="0" w:line="240" w:lineRule="auto"/>
              <w:jc w:val="right"/>
              <w:rPr>
                <w:b/>
                <w:bCs/>
                <w:sz w:val="21"/>
                <w:lang w:val="en-CA"/>
                <w:rPrChange w:id="19548" w:author="w19328_d1" w:date="2020-05-20T15:56:00Z">
                  <w:rPr>
                    <w:b/>
                    <w:bCs/>
                    <w:sz w:val="21"/>
                  </w:rPr>
                </w:rPrChange>
              </w:rPr>
            </w:pPr>
            <w:r w:rsidRPr="004F2A4F">
              <w:rPr>
                <w:b/>
                <w:bCs/>
                <w:sz w:val="21"/>
                <w:lang w:val="en-CA"/>
                <w:rPrChange w:id="19549" w:author="w19328_d1" w:date="2020-05-20T15:56:00Z">
                  <w:rPr>
                    <w:b/>
                    <w:bCs/>
                    <w:sz w:val="21"/>
                  </w:rPr>
                </w:rPrChange>
              </w:rPr>
              <w:t>22</w:t>
            </w:r>
          </w:p>
        </w:tc>
        <w:tc>
          <w:tcPr>
            <w:tcW w:w="234" w:type="pct"/>
            <w:noWrap/>
            <w:hideMark/>
          </w:tcPr>
          <w:p w14:paraId="7284C285" w14:textId="77777777" w:rsidR="006D0933" w:rsidRPr="004F2A4F" w:rsidRDefault="006D0933" w:rsidP="006D0933">
            <w:pPr>
              <w:tabs>
                <w:tab w:val="clear" w:pos="403"/>
              </w:tabs>
              <w:spacing w:after="0" w:line="240" w:lineRule="auto"/>
              <w:jc w:val="right"/>
              <w:rPr>
                <w:b/>
                <w:bCs/>
                <w:sz w:val="21"/>
                <w:lang w:val="en-CA"/>
                <w:rPrChange w:id="19550" w:author="w19328_d1" w:date="2020-05-20T15:56:00Z">
                  <w:rPr>
                    <w:b/>
                    <w:bCs/>
                    <w:sz w:val="21"/>
                  </w:rPr>
                </w:rPrChange>
              </w:rPr>
            </w:pPr>
            <w:r w:rsidRPr="004F2A4F">
              <w:rPr>
                <w:b/>
                <w:bCs/>
                <w:sz w:val="21"/>
                <w:lang w:val="en-CA"/>
                <w:rPrChange w:id="19551" w:author="w19328_d1" w:date="2020-05-20T15:56:00Z">
                  <w:rPr>
                    <w:b/>
                    <w:bCs/>
                    <w:sz w:val="21"/>
                  </w:rPr>
                </w:rPrChange>
              </w:rPr>
              <w:t>23</w:t>
            </w:r>
          </w:p>
        </w:tc>
        <w:tc>
          <w:tcPr>
            <w:tcW w:w="234" w:type="pct"/>
            <w:noWrap/>
            <w:hideMark/>
          </w:tcPr>
          <w:p w14:paraId="6A27696A" w14:textId="77777777" w:rsidR="006D0933" w:rsidRPr="004F2A4F" w:rsidRDefault="006D0933" w:rsidP="006D0933">
            <w:pPr>
              <w:tabs>
                <w:tab w:val="clear" w:pos="403"/>
              </w:tabs>
              <w:spacing w:after="0" w:line="240" w:lineRule="auto"/>
              <w:jc w:val="right"/>
              <w:rPr>
                <w:b/>
                <w:bCs/>
                <w:sz w:val="21"/>
                <w:lang w:val="en-CA"/>
                <w:rPrChange w:id="19552" w:author="w19328_d1" w:date="2020-05-20T15:56:00Z">
                  <w:rPr>
                    <w:b/>
                    <w:bCs/>
                    <w:sz w:val="21"/>
                  </w:rPr>
                </w:rPrChange>
              </w:rPr>
            </w:pPr>
            <w:r w:rsidRPr="004F2A4F">
              <w:rPr>
                <w:b/>
                <w:bCs/>
                <w:sz w:val="21"/>
                <w:lang w:val="en-CA"/>
                <w:rPrChange w:id="19553" w:author="w19328_d1" w:date="2020-05-20T15:56:00Z">
                  <w:rPr>
                    <w:b/>
                    <w:bCs/>
                    <w:sz w:val="21"/>
                  </w:rPr>
                </w:rPrChange>
              </w:rPr>
              <w:t>24</w:t>
            </w:r>
          </w:p>
        </w:tc>
        <w:tc>
          <w:tcPr>
            <w:tcW w:w="234" w:type="pct"/>
            <w:noWrap/>
            <w:hideMark/>
          </w:tcPr>
          <w:p w14:paraId="05040684" w14:textId="77777777" w:rsidR="006D0933" w:rsidRPr="004F2A4F" w:rsidRDefault="006D0933" w:rsidP="006D0933">
            <w:pPr>
              <w:tabs>
                <w:tab w:val="clear" w:pos="403"/>
              </w:tabs>
              <w:spacing w:after="0" w:line="240" w:lineRule="auto"/>
              <w:jc w:val="right"/>
              <w:rPr>
                <w:b/>
                <w:bCs/>
                <w:sz w:val="21"/>
                <w:lang w:val="en-CA"/>
                <w:rPrChange w:id="19554" w:author="w19328_d1" w:date="2020-05-20T15:56:00Z">
                  <w:rPr>
                    <w:b/>
                    <w:bCs/>
                    <w:sz w:val="21"/>
                  </w:rPr>
                </w:rPrChange>
              </w:rPr>
            </w:pPr>
            <w:r w:rsidRPr="004F2A4F">
              <w:rPr>
                <w:b/>
                <w:bCs/>
                <w:sz w:val="21"/>
                <w:lang w:val="en-CA"/>
                <w:rPrChange w:id="19555" w:author="w19328_d1" w:date="2020-05-20T15:56:00Z">
                  <w:rPr>
                    <w:b/>
                    <w:bCs/>
                    <w:sz w:val="21"/>
                  </w:rPr>
                </w:rPrChange>
              </w:rPr>
              <w:t>25</w:t>
            </w:r>
          </w:p>
        </w:tc>
        <w:tc>
          <w:tcPr>
            <w:tcW w:w="234" w:type="pct"/>
            <w:noWrap/>
            <w:hideMark/>
          </w:tcPr>
          <w:p w14:paraId="067AA4DD" w14:textId="77777777" w:rsidR="006D0933" w:rsidRPr="004F2A4F" w:rsidRDefault="006D0933" w:rsidP="006D0933">
            <w:pPr>
              <w:tabs>
                <w:tab w:val="clear" w:pos="403"/>
              </w:tabs>
              <w:spacing w:after="0" w:line="240" w:lineRule="auto"/>
              <w:jc w:val="right"/>
              <w:rPr>
                <w:b/>
                <w:bCs/>
                <w:sz w:val="21"/>
                <w:lang w:val="en-CA"/>
                <w:rPrChange w:id="19556" w:author="w19328_d1" w:date="2020-05-20T15:56:00Z">
                  <w:rPr>
                    <w:b/>
                    <w:bCs/>
                    <w:sz w:val="21"/>
                  </w:rPr>
                </w:rPrChange>
              </w:rPr>
            </w:pPr>
            <w:r w:rsidRPr="004F2A4F">
              <w:rPr>
                <w:b/>
                <w:bCs/>
                <w:sz w:val="21"/>
                <w:lang w:val="en-CA"/>
                <w:rPrChange w:id="19557" w:author="w19328_d1" w:date="2020-05-20T15:56:00Z">
                  <w:rPr>
                    <w:b/>
                    <w:bCs/>
                    <w:sz w:val="21"/>
                  </w:rPr>
                </w:rPrChange>
              </w:rPr>
              <w:t>26</w:t>
            </w:r>
          </w:p>
        </w:tc>
        <w:tc>
          <w:tcPr>
            <w:tcW w:w="234" w:type="pct"/>
            <w:noWrap/>
            <w:hideMark/>
          </w:tcPr>
          <w:p w14:paraId="2A135A86" w14:textId="77777777" w:rsidR="006D0933" w:rsidRPr="004F2A4F" w:rsidRDefault="006D0933" w:rsidP="006D0933">
            <w:pPr>
              <w:tabs>
                <w:tab w:val="clear" w:pos="403"/>
              </w:tabs>
              <w:spacing w:after="0" w:line="240" w:lineRule="auto"/>
              <w:jc w:val="right"/>
              <w:rPr>
                <w:b/>
                <w:bCs/>
                <w:sz w:val="21"/>
                <w:lang w:val="en-CA"/>
                <w:rPrChange w:id="19558" w:author="w19328_d1" w:date="2020-05-20T15:56:00Z">
                  <w:rPr>
                    <w:b/>
                    <w:bCs/>
                    <w:sz w:val="21"/>
                  </w:rPr>
                </w:rPrChange>
              </w:rPr>
            </w:pPr>
            <w:r w:rsidRPr="004F2A4F">
              <w:rPr>
                <w:b/>
                <w:bCs/>
                <w:sz w:val="21"/>
                <w:lang w:val="en-CA"/>
                <w:rPrChange w:id="19559" w:author="w19328_d1" w:date="2020-05-20T15:56:00Z">
                  <w:rPr>
                    <w:b/>
                    <w:bCs/>
                    <w:sz w:val="21"/>
                  </w:rPr>
                </w:rPrChange>
              </w:rPr>
              <w:t>27</w:t>
            </w:r>
          </w:p>
        </w:tc>
        <w:tc>
          <w:tcPr>
            <w:tcW w:w="234" w:type="pct"/>
            <w:noWrap/>
            <w:hideMark/>
          </w:tcPr>
          <w:p w14:paraId="43848EE9" w14:textId="77777777" w:rsidR="006D0933" w:rsidRPr="004F2A4F" w:rsidRDefault="006D0933" w:rsidP="006D0933">
            <w:pPr>
              <w:tabs>
                <w:tab w:val="clear" w:pos="403"/>
              </w:tabs>
              <w:spacing w:after="0" w:line="240" w:lineRule="auto"/>
              <w:jc w:val="right"/>
              <w:rPr>
                <w:b/>
                <w:bCs/>
                <w:sz w:val="21"/>
                <w:lang w:val="en-CA"/>
                <w:rPrChange w:id="19560" w:author="w19328_d1" w:date="2020-05-20T15:56:00Z">
                  <w:rPr>
                    <w:b/>
                    <w:bCs/>
                    <w:sz w:val="21"/>
                  </w:rPr>
                </w:rPrChange>
              </w:rPr>
            </w:pPr>
            <w:r w:rsidRPr="004F2A4F">
              <w:rPr>
                <w:b/>
                <w:bCs/>
                <w:sz w:val="21"/>
                <w:lang w:val="en-CA"/>
                <w:rPrChange w:id="19561" w:author="w19328_d1" w:date="2020-05-20T15:56:00Z">
                  <w:rPr>
                    <w:b/>
                    <w:bCs/>
                    <w:sz w:val="21"/>
                  </w:rPr>
                </w:rPrChange>
              </w:rPr>
              <w:t>28</w:t>
            </w:r>
          </w:p>
        </w:tc>
        <w:tc>
          <w:tcPr>
            <w:tcW w:w="234" w:type="pct"/>
            <w:noWrap/>
            <w:hideMark/>
          </w:tcPr>
          <w:p w14:paraId="4F6B5E61" w14:textId="77777777" w:rsidR="006D0933" w:rsidRPr="004F2A4F" w:rsidRDefault="006D0933" w:rsidP="006D0933">
            <w:pPr>
              <w:tabs>
                <w:tab w:val="clear" w:pos="403"/>
              </w:tabs>
              <w:spacing w:after="0" w:line="240" w:lineRule="auto"/>
              <w:jc w:val="right"/>
              <w:rPr>
                <w:b/>
                <w:bCs/>
                <w:sz w:val="21"/>
                <w:lang w:val="en-CA"/>
                <w:rPrChange w:id="19562" w:author="w19328_d1" w:date="2020-05-20T15:56:00Z">
                  <w:rPr>
                    <w:b/>
                    <w:bCs/>
                    <w:sz w:val="21"/>
                  </w:rPr>
                </w:rPrChange>
              </w:rPr>
            </w:pPr>
            <w:r w:rsidRPr="004F2A4F">
              <w:rPr>
                <w:b/>
                <w:bCs/>
                <w:sz w:val="21"/>
                <w:lang w:val="en-CA"/>
                <w:rPrChange w:id="19563" w:author="w19328_d1" w:date="2020-05-20T15:56:00Z">
                  <w:rPr>
                    <w:b/>
                    <w:bCs/>
                    <w:sz w:val="21"/>
                  </w:rPr>
                </w:rPrChange>
              </w:rPr>
              <w:t>29</w:t>
            </w:r>
          </w:p>
        </w:tc>
        <w:tc>
          <w:tcPr>
            <w:tcW w:w="235" w:type="pct"/>
            <w:noWrap/>
            <w:hideMark/>
          </w:tcPr>
          <w:p w14:paraId="651091FE" w14:textId="77777777" w:rsidR="006D0933" w:rsidRPr="004F2A4F" w:rsidRDefault="006D0933" w:rsidP="006D0933">
            <w:pPr>
              <w:tabs>
                <w:tab w:val="clear" w:pos="403"/>
              </w:tabs>
              <w:spacing w:after="0" w:line="240" w:lineRule="auto"/>
              <w:jc w:val="right"/>
              <w:rPr>
                <w:b/>
                <w:bCs/>
                <w:sz w:val="21"/>
                <w:lang w:val="en-CA"/>
                <w:rPrChange w:id="19564" w:author="w19328_d1" w:date="2020-05-20T15:56:00Z">
                  <w:rPr>
                    <w:b/>
                    <w:bCs/>
                    <w:sz w:val="21"/>
                  </w:rPr>
                </w:rPrChange>
              </w:rPr>
            </w:pPr>
            <w:r w:rsidRPr="004F2A4F">
              <w:rPr>
                <w:b/>
                <w:bCs/>
                <w:sz w:val="21"/>
                <w:lang w:val="en-CA"/>
                <w:rPrChange w:id="19565" w:author="w19328_d1" w:date="2020-05-20T15:56:00Z">
                  <w:rPr>
                    <w:b/>
                    <w:bCs/>
                    <w:sz w:val="21"/>
                  </w:rPr>
                </w:rPrChange>
              </w:rPr>
              <w:t>30</w:t>
            </w:r>
          </w:p>
        </w:tc>
        <w:tc>
          <w:tcPr>
            <w:tcW w:w="235" w:type="pct"/>
            <w:noWrap/>
            <w:hideMark/>
          </w:tcPr>
          <w:p w14:paraId="47BDA68C" w14:textId="77777777" w:rsidR="006D0933" w:rsidRPr="004F2A4F" w:rsidRDefault="006D0933" w:rsidP="006D0933">
            <w:pPr>
              <w:tabs>
                <w:tab w:val="clear" w:pos="403"/>
              </w:tabs>
              <w:spacing w:after="0" w:line="240" w:lineRule="auto"/>
              <w:jc w:val="right"/>
              <w:rPr>
                <w:b/>
                <w:bCs/>
                <w:sz w:val="21"/>
                <w:lang w:val="en-CA"/>
                <w:rPrChange w:id="19566" w:author="w19328_d1" w:date="2020-05-20T15:56:00Z">
                  <w:rPr>
                    <w:b/>
                    <w:bCs/>
                    <w:sz w:val="21"/>
                  </w:rPr>
                </w:rPrChange>
              </w:rPr>
            </w:pPr>
            <w:r w:rsidRPr="004F2A4F">
              <w:rPr>
                <w:b/>
                <w:bCs/>
                <w:sz w:val="21"/>
                <w:lang w:val="en-CA"/>
                <w:rPrChange w:id="19567" w:author="w19328_d1" w:date="2020-05-20T15:56:00Z">
                  <w:rPr>
                    <w:b/>
                    <w:bCs/>
                    <w:sz w:val="21"/>
                  </w:rPr>
                </w:rPrChange>
              </w:rPr>
              <w:t>31</w:t>
            </w:r>
          </w:p>
        </w:tc>
        <w:tc>
          <w:tcPr>
            <w:tcW w:w="235" w:type="pct"/>
            <w:noWrap/>
            <w:hideMark/>
          </w:tcPr>
          <w:p w14:paraId="51AB2A91" w14:textId="77777777" w:rsidR="006D0933" w:rsidRPr="004F2A4F" w:rsidRDefault="006D0933" w:rsidP="006D0933">
            <w:pPr>
              <w:tabs>
                <w:tab w:val="clear" w:pos="403"/>
              </w:tabs>
              <w:spacing w:after="0" w:line="240" w:lineRule="auto"/>
              <w:jc w:val="right"/>
              <w:rPr>
                <w:b/>
                <w:bCs/>
                <w:sz w:val="21"/>
                <w:lang w:val="en-CA"/>
                <w:rPrChange w:id="19568" w:author="w19328_d1" w:date="2020-05-20T15:56:00Z">
                  <w:rPr>
                    <w:b/>
                    <w:bCs/>
                    <w:sz w:val="21"/>
                  </w:rPr>
                </w:rPrChange>
              </w:rPr>
            </w:pPr>
            <w:r w:rsidRPr="004F2A4F">
              <w:rPr>
                <w:b/>
                <w:bCs/>
                <w:sz w:val="21"/>
                <w:lang w:val="en-CA"/>
                <w:rPrChange w:id="19569" w:author="w19328_d1" w:date="2020-05-20T15:56:00Z">
                  <w:rPr>
                    <w:b/>
                    <w:bCs/>
                    <w:sz w:val="21"/>
                  </w:rPr>
                </w:rPrChange>
              </w:rPr>
              <w:t>32</w:t>
            </w:r>
          </w:p>
        </w:tc>
        <w:tc>
          <w:tcPr>
            <w:tcW w:w="235" w:type="pct"/>
            <w:noWrap/>
            <w:hideMark/>
          </w:tcPr>
          <w:p w14:paraId="2E8CD11F" w14:textId="77777777" w:rsidR="006D0933" w:rsidRPr="004F2A4F" w:rsidRDefault="006D0933" w:rsidP="006D0933">
            <w:pPr>
              <w:tabs>
                <w:tab w:val="clear" w:pos="403"/>
              </w:tabs>
              <w:spacing w:after="0" w:line="240" w:lineRule="auto"/>
              <w:jc w:val="right"/>
              <w:rPr>
                <w:b/>
                <w:bCs/>
                <w:sz w:val="21"/>
                <w:lang w:val="en-CA"/>
                <w:rPrChange w:id="19570" w:author="w19328_d1" w:date="2020-05-20T15:56:00Z">
                  <w:rPr>
                    <w:b/>
                    <w:bCs/>
                    <w:sz w:val="21"/>
                  </w:rPr>
                </w:rPrChange>
              </w:rPr>
            </w:pPr>
            <w:r w:rsidRPr="004F2A4F">
              <w:rPr>
                <w:b/>
                <w:bCs/>
                <w:sz w:val="21"/>
                <w:lang w:val="en-CA"/>
                <w:rPrChange w:id="19571" w:author="w19328_d1" w:date="2020-05-20T15:56:00Z">
                  <w:rPr>
                    <w:b/>
                    <w:bCs/>
                    <w:sz w:val="21"/>
                  </w:rPr>
                </w:rPrChange>
              </w:rPr>
              <w:t>33</w:t>
            </w:r>
          </w:p>
        </w:tc>
        <w:tc>
          <w:tcPr>
            <w:tcW w:w="239" w:type="pct"/>
            <w:noWrap/>
            <w:hideMark/>
          </w:tcPr>
          <w:p w14:paraId="6B3F60EF" w14:textId="77777777" w:rsidR="006D0933" w:rsidRPr="004F2A4F" w:rsidRDefault="006D0933" w:rsidP="006D0933">
            <w:pPr>
              <w:tabs>
                <w:tab w:val="clear" w:pos="403"/>
              </w:tabs>
              <w:spacing w:after="0" w:line="240" w:lineRule="auto"/>
              <w:jc w:val="right"/>
              <w:rPr>
                <w:b/>
                <w:bCs/>
                <w:sz w:val="21"/>
                <w:lang w:val="en-CA"/>
                <w:rPrChange w:id="19572" w:author="w19328_d1" w:date="2020-05-20T15:56:00Z">
                  <w:rPr>
                    <w:b/>
                    <w:bCs/>
                    <w:sz w:val="21"/>
                  </w:rPr>
                </w:rPrChange>
              </w:rPr>
            </w:pPr>
            <w:r w:rsidRPr="004F2A4F">
              <w:rPr>
                <w:b/>
                <w:bCs/>
                <w:sz w:val="21"/>
                <w:lang w:val="en-CA"/>
                <w:rPrChange w:id="19573" w:author="w19328_d1" w:date="2020-05-20T15:56:00Z">
                  <w:rPr>
                    <w:b/>
                    <w:bCs/>
                    <w:sz w:val="21"/>
                  </w:rPr>
                </w:rPrChange>
              </w:rPr>
              <w:t>34</w:t>
            </w:r>
          </w:p>
        </w:tc>
        <w:tc>
          <w:tcPr>
            <w:tcW w:w="235" w:type="pct"/>
            <w:noWrap/>
            <w:hideMark/>
          </w:tcPr>
          <w:p w14:paraId="7976A662" w14:textId="77777777" w:rsidR="006D0933" w:rsidRPr="004F2A4F" w:rsidRDefault="006D0933" w:rsidP="006D0933">
            <w:pPr>
              <w:tabs>
                <w:tab w:val="clear" w:pos="403"/>
              </w:tabs>
              <w:spacing w:after="0" w:line="240" w:lineRule="auto"/>
              <w:jc w:val="right"/>
              <w:rPr>
                <w:b/>
                <w:bCs/>
                <w:sz w:val="21"/>
                <w:lang w:val="en-CA"/>
                <w:rPrChange w:id="19574" w:author="w19328_d1" w:date="2020-05-20T15:56:00Z">
                  <w:rPr>
                    <w:b/>
                    <w:bCs/>
                    <w:sz w:val="21"/>
                  </w:rPr>
                </w:rPrChange>
              </w:rPr>
            </w:pPr>
            <w:r w:rsidRPr="004F2A4F">
              <w:rPr>
                <w:b/>
                <w:bCs/>
                <w:sz w:val="21"/>
                <w:lang w:val="en-CA"/>
                <w:rPrChange w:id="19575" w:author="w19328_d1" w:date="2020-05-20T15:56:00Z">
                  <w:rPr>
                    <w:b/>
                    <w:bCs/>
                    <w:sz w:val="21"/>
                  </w:rPr>
                </w:rPrChange>
              </w:rPr>
              <w:t>35</w:t>
            </w:r>
          </w:p>
        </w:tc>
        <w:tc>
          <w:tcPr>
            <w:tcW w:w="235" w:type="pct"/>
            <w:noWrap/>
            <w:hideMark/>
          </w:tcPr>
          <w:p w14:paraId="57D9FDA7" w14:textId="77777777" w:rsidR="006D0933" w:rsidRPr="004F2A4F" w:rsidRDefault="006D0933" w:rsidP="006D0933">
            <w:pPr>
              <w:tabs>
                <w:tab w:val="clear" w:pos="403"/>
              </w:tabs>
              <w:spacing w:after="0" w:line="240" w:lineRule="auto"/>
              <w:jc w:val="right"/>
              <w:rPr>
                <w:b/>
                <w:bCs/>
                <w:sz w:val="21"/>
                <w:lang w:val="en-CA"/>
                <w:rPrChange w:id="19576" w:author="w19328_d1" w:date="2020-05-20T15:56:00Z">
                  <w:rPr>
                    <w:b/>
                    <w:bCs/>
                    <w:sz w:val="21"/>
                  </w:rPr>
                </w:rPrChange>
              </w:rPr>
            </w:pPr>
            <w:r w:rsidRPr="004F2A4F">
              <w:rPr>
                <w:b/>
                <w:bCs/>
                <w:sz w:val="21"/>
                <w:lang w:val="en-CA"/>
                <w:rPrChange w:id="19577" w:author="w19328_d1" w:date="2020-05-20T15:56:00Z">
                  <w:rPr>
                    <w:b/>
                    <w:bCs/>
                    <w:sz w:val="21"/>
                  </w:rPr>
                </w:rPrChange>
              </w:rPr>
              <w:t>36</w:t>
            </w:r>
          </w:p>
        </w:tc>
        <w:tc>
          <w:tcPr>
            <w:tcW w:w="235" w:type="pct"/>
            <w:noWrap/>
            <w:hideMark/>
          </w:tcPr>
          <w:p w14:paraId="60E4D9D7" w14:textId="77777777" w:rsidR="006D0933" w:rsidRPr="004F2A4F" w:rsidRDefault="006D0933" w:rsidP="006D0933">
            <w:pPr>
              <w:tabs>
                <w:tab w:val="clear" w:pos="403"/>
              </w:tabs>
              <w:spacing w:after="0" w:line="240" w:lineRule="auto"/>
              <w:jc w:val="right"/>
              <w:rPr>
                <w:b/>
                <w:bCs/>
                <w:sz w:val="21"/>
                <w:lang w:val="en-CA"/>
                <w:rPrChange w:id="19578" w:author="w19328_d1" w:date="2020-05-20T15:56:00Z">
                  <w:rPr>
                    <w:b/>
                    <w:bCs/>
                    <w:sz w:val="21"/>
                  </w:rPr>
                </w:rPrChange>
              </w:rPr>
            </w:pPr>
            <w:r w:rsidRPr="004F2A4F">
              <w:rPr>
                <w:b/>
                <w:bCs/>
                <w:sz w:val="21"/>
                <w:lang w:val="en-CA"/>
                <w:rPrChange w:id="19579" w:author="w19328_d1" w:date="2020-05-20T15:56:00Z">
                  <w:rPr>
                    <w:b/>
                    <w:bCs/>
                    <w:sz w:val="21"/>
                  </w:rPr>
                </w:rPrChange>
              </w:rPr>
              <w:t>37</w:t>
            </w:r>
          </w:p>
        </w:tc>
        <w:tc>
          <w:tcPr>
            <w:tcW w:w="235" w:type="pct"/>
            <w:noWrap/>
            <w:hideMark/>
          </w:tcPr>
          <w:p w14:paraId="4685F5B5" w14:textId="77777777" w:rsidR="006D0933" w:rsidRPr="004F2A4F" w:rsidRDefault="006D0933" w:rsidP="006D0933">
            <w:pPr>
              <w:tabs>
                <w:tab w:val="clear" w:pos="403"/>
              </w:tabs>
              <w:spacing w:after="0" w:line="240" w:lineRule="auto"/>
              <w:jc w:val="right"/>
              <w:rPr>
                <w:b/>
                <w:bCs/>
                <w:sz w:val="21"/>
                <w:lang w:val="en-CA"/>
                <w:rPrChange w:id="19580" w:author="w19328_d1" w:date="2020-05-20T15:56:00Z">
                  <w:rPr>
                    <w:b/>
                    <w:bCs/>
                    <w:sz w:val="21"/>
                  </w:rPr>
                </w:rPrChange>
              </w:rPr>
            </w:pPr>
            <w:r w:rsidRPr="004F2A4F">
              <w:rPr>
                <w:b/>
                <w:bCs/>
                <w:sz w:val="21"/>
                <w:lang w:val="en-CA"/>
                <w:rPrChange w:id="19581" w:author="w19328_d1" w:date="2020-05-20T15:56:00Z">
                  <w:rPr>
                    <w:b/>
                    <w:bCs/>
                    <w:sz w:val="21"/>
                  </w:rPr>
                </w:rPrChange>
              </w:rPr>
              <w:t>38</w:t>
            </w:r>
          </w:p>
        </w:tc>
        <w:tc>
          <w:tcPr>
            <w:tcW w:w="232" w:type="pct"/>
            <w:noWrap/>
            <w:hideMark/>
          </w:tcPr>
          <w:p w14:paraId="1C2FEA1C" w14:textId="77777777" w:rsidR="006D0933" w:rsidRPr="004F2A4F" w:rsidRDefault="006D0933" w:rsidP="006D0933">
            <w:pPr>
              <w:tabs>
                <w:tab w:val="clear" w:pos="403"/>
              </w:tabs>
              <w:spacing w:after="0" w:line="240" w:lineRule="auto"/>
              <w:jc w:val="right"/>
              <w:rPr>
                <w:b/>
                <w:bCs/>
                <w:sz w:val="21"/>
                <w:lang w:val="en-CA"/>
                <w:rPrChange w:id="19582" w:author="w19328_d1" w:date="2020-05-20T15:56:00Z">
                  <w:rPr>
                    <w:b/>
                    <w:bCs/>
                    <w:sz w:val="21"/>
                  </w:rPr>
                </w:rPrChange>
              </w:rPr>
            </w:pPr>
            <w:r w:rsidRPr="004F2A4F">
              <w:rPr>
                <w:b/>
                <w:bCs/>
                <w:sz w:val="21"/>
                <w:lang w:val="en-CA"/>
                <w:rPrChange w:id="19583" w:author="w19328_d1" w:date="2020-05-20T15:56:00Z">
                  <w:rPr>
                    <w:b/>
                    <w:bCs/>
                    <w:sz w:val="21"/>
                  </w:rPr>
                </w:rPrChange>
              </w:rPr>
              <w:t>39</w:t>
            </w:r>
          </w:p>
        </w:tc>
      </w:tr>
      <w:tr w:rsidR="006D0933" w:rsidRPr="004F2A4F" w14:paraId="629A5FFC" w14:textId="77777777" w:rsidTr="00D16D37">
        <w:trPr>
          <w:trHeight w:val="360"/>
        </w:trPr>
        <w:tc>
          <w:tcPr>
            <w:tcW w:w="309" w:type="pct"/>
            <w:noWrap/>
            <w:hideMark/>
          </w:tcPr>
          <w:p w14:paraId="0E678646" w14:textId="77777777" w:rsidR="006D0933" w:rsidRPr="004F2A4F" w:rsidRDefault="006D0933" w:rsidP="006D0933">
            <w:pPr>
              <w:tabs>
                <w:tab w:val="clear" w:pos="403"/>
              </w:tabs>
              <w:spacing w:after="0" w:line="240" w:lineRule="auto"/>
              <w:jc w:val="right"/>
              <w:rPr>
                <w:b/>
                <w:bCs/>
                <w:sz w:val="21"/>
                <w:lang w:val="en-CA"/>
                <w:rPrChange w:id="19584" w:author="w19328_d1" w:date="2020-05-20T15:56:00Z">
                  <w:rPr>
                    <w:b/>
                    <w:bCs/>
                    <w:sz w:val="21"/>
                  </w:rPr>
                </w:rPrChange>
              </w:rPr>
            </w:pPr>
            <w:r w:rsidRPr="004F2A4F">
              <w:rPr>
                <w:b/>
                <w:bCs/>
                <w:sz w:val="21"/>
                <w:lang w:val="en-CA"/>
                <w:rPrChange w:id="19585" w:author="w19328_d1" w:date="2020-05-20T15:56:00Z">
                  <w:rPr>
                    <w:b/>
                    <w:bCs/>
                    <w:sz w:val="21"/>
                  </w:rPr>
                </w:rPrChange>
              </w:rPr>
              <w:t>0</w:t>
            </w:r>
          </w:p>
        </w:tc>
        <w:tc>
          <w:tcPr>
            <w:tcW w:w="234" w:type="pct"/>
            <w:noWrap/>
            <w:hideMark/>
          </w:tcPr>
          <w:p w14:paraId="3496F409" w14:textId="77777777" w:rsidR="006D0933" w:rsidRPr="004F2A4F" w:rsidRDefault="006D0933" w:rsidP="006D0933">
            <w:pPr>
              <w:tabs>
                <w:tab w:val="clear" w:pos="403"/>
              </w:tabs>
              <w:spacing w:after="0" w:line="240" w:lineRule="auto"/>
              <w:jc w:val="right"/>
              <w:rPr>
                <w:sz w:val="21"/>
                <w:lang w:val="en-CA"/>
                <w:rPrChange w:id="19586" w:author="w19328_d1" w:date="2020-05-20T15:56:00Z">
                  <w:rPr>
                    <w:sz w:val="21"/>
                  </w:rPr>
                </w:rPrChange>
              </w:rPr>
            </w:pPr>
            <w:r w:rsidRPr="004F2A4F">
              <w:rPr>
                <w:sz w:val="21"/>
                <w:lang w:val="en-CA"/>
                <w:rPrChange w:id="19587" w:author="w19328_d1" w:date="2020-05-20T15:56:00Z">
                  <w:rPr>
                    <w:sz w:val="21"/>
                  </w:rPr>
                </w:rPrChange>
              </w:rPr>
              <w:t>4</w:t>
            </w:r>
          </w:p>
        </w:tc>
        <w:tc>
          <w:tcPr>
            <w:tcW w:w="234" w:type="pct"/>
            <w:noWrap/>
            <w:hideMark/>
          </w:tcPr>
          <w:p w14:paraId="1E1CD77C" w14:textId="77777777" w:rsidR="006D0933" w:rsidRPr="004F2A4F" w:rsidRDefault="006D0933" w:rsidP="006D0933">
            <w:pPr>
              <w:tabs>
                <w:tab w:val="clear" w:pos="403"/>
              </w:tabs>
              <w:spacing w:after="0" w:line="240" w:lineRule="auto"/>
              <w:jc w:val="right"/>
              <w:rPr>
                <w:sz w:val="21"/>
                <w:lang w:val="en-CA"/>
                <w:rPrChange w:id="19588" w:author="w19328_d1" w:date="2020-05-20T15:56:00Z">
                  <w:rPr>
                    <w:sz w:val="21"/>
                  </w:rPr>
                </w:rPrChange>
              </w:rPr>
            </w:pPr>
            <w:r w:rsidRPr="004F2A4F">
              <w:rPr>
                <w:sz w:val="21"/>
                <w:lang w:val="en-CA"/>
                <w:rPrChange w:id="19589" w:author="w19328_d1" w:date="2020-05-20T15:56:00Z">
                  <w:rPr>
                    <w:sz w:val="21"/>
                  </w:rPr>
                </w:rPrChange>
              </w:rPr>
              <w:t>0</w:t>
            </w:r>
          </w:p>
        </w:tc>
        <w:tc>
          <w:tcPr>
            <w:tcW w:w="234" w:type="pct"/>
            <w:noWrap/>
            <w:hideMark/>
          </w:tcPr>
          <w:p w14:paraId="53837E32" w14:textId="77777777" w:rsidR="006D0933" w:rsidRPr="004F2A4F" w:rsidRDefault="006D0933" w:rsidP="006D0933">
            <w:pPr>
              <w:tabs>
                <w:tab w:val="clear" w:pos="403"/>
              </w:tabs>
              <w:spacing w:after="0" w:line="240" w:lineRule="auto"/>
              <w:jc w:val="right"/>
              <w:rPr>
                <w:sz w:val="21"/>
                <w:lang w:val="en-CA"/>
                <w:rPrChange w:id="19590" w:author="w19328_d1" w:date="2020-05-20T15:56:00Z">
                  <w:rPr>
                    <w:sz w:val="21"/>
                  </w:rPr>
                </w:rPrChange>
              </w:rPr>
            </w:pPr>
            <w:r w:rsidRPr="004F2A4F">
              <w:rPr>
                <w:sz w:val="21"/>
                <w:lang w:val="en-CA"/>
                <w:rPrChange w:id="19591" w:author="w19328_d1" w:date="2020-05-20T15:56:00Z">
                  <w:rPr>
                    <w:sz w:val="21"/>
                  </w:rPr>
                </w:rPrChange>
              </w:rPr>
              <w:t>2</w:t>
            </w:r>
          </w:p>
        </w:tc>
        <w:tc>
          <w:tcPr>
            <w:tcW w:w="234" w:type="pct"/>
            <w:noWrap/>
            <w:hideMark/>
          </w:tcPr>
          <w:p w14:paraId="768D2F4F" w14:textId="77777777" w:rsidR="006D0933" w:rsidRPr="004F2A4F" w:rsidRDefault="006D0933" w:rsidP="006D0933">
            <w:pPr>
              <w:tabs>
                <w:tab w:val="clear" w:pos="403"/>
              </w:tabs>
              <w:spacing w:after="0" w:line="240" w:lineRule="auto"/>
              <w:jc w:val="right"/>
              <w:rPr>
                <w:sz w:val="21"/>
                <w:lang w:val="en-CA"/>
                <w:rPrChange w:id="19592" w:author="w19328_d1" w:date="2020-05-20T15:56:00Z">
                  <w:rPr>
                    <w:sz w:val="21"/>
                  </w:rPr>
                </w:rPrChange>
              </w:rPr>
            </w:pPr>
            <w:r w:rsidRPr="004F2A4F">
              <w:rPr>
                <w:sz w:val="21"/>
                <w:lang w:val="en-CA"/>
                <w:rPrChange w:id="19593" w:author="w19328_d1" w:date="2020-05-20T15:56:00Z">
                  <w:rPr>
                    <w:sz w:val="21"/>
                  </w:rPr>
                </w:rPrChange>
              </w:rPr>
              <w:t>4</w:t>
            </w:r>
          </w:p>
        </w:tc>
        <w:tc>
          <w:tcPr>
            <w:tcW w:w="234" w:type="pct"/>
            <w:noWrap/>
            <w:hideMark/>
          </w:tcPr>
          <w:p w14:paraId="215CE02A" w14:textId="77777777" w:rsidR="006D0933" w:rsidRPr="004F2A4F" w:rsidRDefault="006D0933" w:rsidP="006D0933">
            <w:pPr>
              <w:tabs>
                <w:tab w:val="clear" w:pos="403"/>
              </w:tabs>
              <w:spacing w:after="0" w:line="240" w:lineRule="auto"/>
              <w:jc w:val="right"/>
              <w:rPr>
                <w:sz w:val="21"/>
                <w:lang w:val="en-CA"/>
                <w:rPrChange w:id="19594" w:author="w19328_d1" w:date="2020-05-20T15:56:00Z">
                  <w:rPr>
                    <w:sz w:val="21"/>
                  </w:rPr>
                </w:rPrChange>
              </w:rPr>
            </w:pPr>
            <w:r w:rsidRPr="004F2A4F">
              <w:rPr>
                <w:sz w:val="21"/>
                <w:lang w:val="en-CA"/>
                <w:rPrChange w:id="19595" w:author="w19328_d1" w:date="2020-05-20T15:56:00Z">
                  <w:rPr>
                    <w:sz w:val="21"/>
                  </w:rPr>
                </w:rPrChange>
              </w:rPr>
              <w:t>6</w:t>
            </w:r>
          </w:p>
        </w:tc>
        <w:tc>
          <w:tcPr>
            <w:tcW w:w="234" w:type="pct"/>
            <w:noWrap/>
            <w:hideMark/>
          </w:tcPr>
          <w:p w14:paraId="0310657B" w14:textId="77777777" w:rsidR="006D0933" w:rsidRPr="004F2A4F" w:rsidRDefault="006D0933" w:rsidP="006D0933">
            <w:pPr>
              <w:tabs>
                <w:tab w:val="clear" w:pos="403"/>
              </w:tabs>
              <w:spacing w:after="0" w:line="240" w:lineRule="auto"/>
              <w:jc w:val="right"/>
              <w:rPr>
                <w:sz w:val="21"/>
                <w:lang w:val="en-CA"/>
                <w:rPrChange w:id="19596" w:author="w19328_d1" w:date="2020-05-20T15:56:00Z">
                  <w:rPr>
                    <w:sz w:val="21"/>
                  </w:rPr>
                </w:rPrChange>
              </w:rPr>
            </w:pPr>
            <w:r w:rsidRPr="004F2A4F">
              <w:rPr>
                <w:sz w:val="21"/>
                <w:lang w:val="en-CA"/>
                <w:rPrChange w:id="19597" w:author="w19328_d1" w:date="2020-05-20T15:56:00Z">
                  <w:rPr>
                    <w:sz w:val="21"/>
                  </w:rPr>
                </w:rPrChange>
              </w:rPr>
              <w:t>8</w:t>
            </w:r>
          </w:p>
        </w:tc>
        <w:tc>
          <w:tcPr>
            <w:tcW w:w="234" w:type="pct"/>
            <w:noWrap/>
            <w:hideMark/>
          </w:tcPr>
          <w:p w14:paraId="2711D855" w14:textId="77777777" w:rsidR="006D0933" w:rsidRPr="004F2A4F" w:rsidRDefault="006D0933" w:rsidP="006D0933">
            <w:pPr>
              <w:tabs>
                <w:tab w:val="clear" w:pos="403"/>
              </w:tabs>
              <w:spacing w:after="0" w:line="240" w:lineRule="auto"/>
              <w:jc w:val="right"/>
              <w:rPr>
                <w:sz w:val="21"/>
                <w:lang w:val="en-CA"/>
                <w:rPrChange w:id="19598" w:author="w19328_d1" w:date="2020-05-20T15:56:00Z">
                  <w:rPr>
                    <w:sz w:val="21"/>
                  </w:rPr>
                </w:rPrChange>
              </w:rPr>
            </w:pPr>
            <w:r w:rsidRPr="004F2A4F">
              <w:rPr>
                <w:sz w:val="21"/>
                <w:lang w:val="en-CA"/>
                <w:rPrChange w:id="19599" w:author="w19328_d1" w:date="2020-05-20T15:56:00Z">
                  <w:rPr>
                    <w:sz w:val="21"/>
                  </w:rPr>
                </w:rPrChange>
              </w:rPr>
              <w:t>2</w:t>
            </w:r>
          </w:p>
        </w:tc>
        <w:tc>
          <w:tcPr>
            <w:tcW w:w="234" w:type="pct"/>
            <w:noWrap/>
            <w:hideMark/>
          </w:tcPr>
          <w:p w14:paraId="72A4F4A4" w14:textId="77777777" w:rsidR="006D0933" w:rsidRPr="004F2A4F" w:rsidRDefault="006D0933" w:rsidP="006D0933">
            <w:pPr>
              <w:tabs>
                <w:tab w:val="clear" w:pos="403"/>
              </w:tabs>
              <w:spacing w:after="0" w:line="240" w:lineRule="auto"/>
              <w:jc w:val="right"/>
              <w:rPr>
                <w:sz w:val="21"/>
                <w:lang w:val="en-CA"/>
                <w:rPrChange w:id="19600" w:author="w19328_d1" w:date="2020-05-20T15:56:00Z">
                  <w:rPr>
                    <w:sz w:val="21"/>
                  </w:rPr>
                </w:rPrChange>
              </w:rPr>
            </w:pPr>
            <w:r w:rsidRPr="004F2A4F">
              <w:rPr>
                <w:sz w:val="21"/>
                <w:lang w:val="en-CA"/>
                <w:rPrChange w:id="19601" w:author="w19328_d1" w:date="2020-05-20T15:56:00Z">
                  <w:rPr>
                    <w:sz w:val="21"/>
                  </w:rPr>
                </w:rPrChange>
              </w:rPr>
              <w:t>6</w:t>
            </w:r>
          </w:p>
        </w:tc>
        <w:tc>
          <w:tcPr>
            <w:tcW w:w="234" w:type="pct"/>
            <w:noWrap/>
            <w:hideMark/>
          </w:tcPr>
          <w:p w14:paraId="3D4A3E86" w14:textId="77777777" w:rsidR="006D0933" w:rsidRPr="004F2A4F" w:rsidRDefault="006D0933" w:rsidP="006D0933">
            <w:pPr>
              <w:tabs>
                <w:tab w:val="clear" w:pos="403"/>
              </w:tabs>
              <w:spacing w:after="0" w:line="240" w:lineRule="auto"/>
              <w:jc w:val="right"/>
              <w:rPr>
                <w:sz w:val="21"/>
                <w:lang w:val="en-CA"/>
                <w:rPrChange w:id="19602" w:author="w19328_d1" w:date="2020-05-20T15:56:00Z">
                  <w:rPr>
                    <w:sz w:val="21"/>
                  </w:rPr>
                </w:rPrChange>
              </w:rPr>
            </w:pPr>
            <w:r w:rsidRPr="004F2A4F">
              <w:rPr>
                <w:sz w:val="21"/>
                <w:lang w:val="en-CA"/>
                <w:rPrChange w:id="19603" w:author="w19328_d1" w:date="2020-05-20T15:56:00Z">
                  <w:rPr>
                    <w:sz w:val="21"/>
                  </w:rPr>
                </w:rPrChange>
              </w:rPr>
              <w:t>0</w:t>
            </w:r>
          </w:p>
        </w:tc>
        <w:tc>
          <w:tcPr>
            <w:tcW w:w="234" w:type="pct"/>
            <w:noWrap/>
            <w:hideMark/>
          </w:tcPr>
          <w:p w14:paraId="644D79C3" w14:textId="77777777" w:rsidR="006D0933" w:rsidRPr="004F2A4F" w:rsidRDefault="006D0933" w:rsidP="006D0933">
            <w:pPr>
              <w:tabs>
                <w:tab w:val="clear" w:pos="403"/>
              </w:tabs>
              <w:spacing w:after="0" w:line="240" w:lineRule="auto"/>
              <w:jc w:val="right"/>
              <w:rPr>
                <w:sz w:val="21"/>
                <w:lang w:val="en-CA"/>
                <w:rPrChange w:id="19604" w:author="w19328_d1" w:date="2020-05-20T15:56:00Z">
                  <w:rPr>
                    <w:sz w:val="21"/>
                  </w:rPr>
                </w:rPrChange>
              </w:rPr>
            </w:pPr>
            <w:r w:rsidRPr="004F2A4F">
              <w:rPr>
                <w:sz w:val="21"/>
                <w:lang w:val="en-CA"/>
                <w:rPrChange w:id="19605" w:author="w19328_d1" w:date="2020-05-20T15:56:00Z">
                  <w:rPr>
                    <w:sz w:val="21"/>
                  </w:rPr>
                </w:rPrChange>
              </w:rPr>
              <w:t>2</w:t>
            </w:r>
          </w:p>
        </w:tc>
        <w:tc>
          <w:tcPr>
            <w:tcW w:w="235" w:type="pct"/>
            <w:noWrap/>
            <w:hideMark/>
          </w:tcPr>
          <w:p w14:paraId="0B451AF0" w14:textId="77777777" w:rsidR="006D0933" w:rsidRPr="004F2A4F" w:rsidRDefault="006D0933" w:rsidP="006D0933">
            <w:pPr>
              <w:tabs>
                <w:tab w:val="clear" w:pos="403"/>
              </w:tabs>
              <w:spacing w:after="0" w:line="240" w:lineRule="auto"/>
              <w:jc w:val="right"/>
              <w:rPr>
                <w:sz w:val="21"/>
                <w:lang w:val="en-CA"/>
                <w:rPrChange w:id="19606" w:author="w19328_d1" w:date="2020-05-20T15:56:00Z">
                  <w:rPr>
                    <w:sz w:val="21"/>
                  </w:rPr>
                </w:rPrChange>
              </w:rPr>
            </w:pPr>
            <w:r w:rsidRPr="004F2A4F">
              <w:rPr>
                <w:sz w:val="21"/>
                <w:lang w:val="en-CA"/>
                <w:rPrChange w:id="19607" w:author="w19328_d1" w:date="2020-05-20T15:56:00Z">
                  <w:rPr>
                    <w:sz w:val="21"/>
                  </w:rPr>
                </w:rPrChange>
              </w:rPr>
              <w:t>4</w:t>
            </w:r>
          </w:p>
        </w:tc>
        <w:tc>
          <w:tcPr>
            <w:tcW w:w="235" w:type="pct"/>
            <w:noWrap/>
            <w:hideMark/>
          </w:tcPr>
          <w:p w14:paraId="75272EA5" w14:textId="77777777" w:rsidR="006D0933" w:rsidRPr="004F2A4F" w:rsidRDefault="006D0933" w:rsidP="006D0933">
            <w:pPr>
              <w:tabs>
                <w:tab w:val="clear" w:pos="403"/>
              </w:tabs>
              <w:spacing w:after="0" w:line="240" w:lineRule="auto"/>
              <w:jc w:val="right"/>
              <w:rPr>
                <w:sz w:val="21"/>
                <w:lang w:val="en-CA"/>
                <w:rPrChange w:id="19608" w:author="w19328_d1" w:date="2020-05-20T15:56:00Z">
                  <w:rPr>
                    <w:sz w:val="21"/>
                  </w:rPr>
                </w:rPrChange>
              </w:rPr>
            </w:pPr>
            <w:r w:rsidRPr="004F2A4F">
              <w:rPr>
                <w:sz w:val="21"/>
                <w:lang w:val="en-CA"/>
                <w:rPrChange w:id="19609" w:author="w19328_d1" w:date="2020-05-20T15:56:00Z">
                  <w:rPr>
                    <w:sz w:val="21"/>
                  </w:rPr>
                </w:rPrChange>
              </w:rPr>
              <w:t>6</w:t>
            </w:r>
          </w:p>
        </w:tc>
        <w:tc>
          <w:tcPr>
            <w:tcW w:w="235" w:type="pct"/>
            <w:noWrap/>
            <w:hideMark/>
          </w:tcPr>
          <w:p w14:paraId="7B355863" w14:textId="77777777" w:rsidR="006D0933" w:rsidRPr="004F2A4F" w:rsidRDefault="006D0933" w:rsidP="006D0933">
            <w:pPr>
              <w:tabs>
                <w:tab w:val="clear" w:pos="403"/>
              </w:tabs>
              <w:spacing w:after="0" w:line="240" w:lineRule="auto"/>
              <w:jc w:val="right"/>
              <w:rPr>
                <w:sz w:val="21"/>
                <w:lang w:val="en-CA"/>
                <w:rPrChange w:id="19610" w:author="w19328_d1" w:date="2020-05-20T15:56:00Z">
                  <w:rPr>
                    <w:sz w:val="21"/>
                  </w:rPr>
                </w:rPrChange>
              </w:rPr>
            </w:pPr>
            <w:r w:rsidRPr="004F2A4F">
              <w:rPr>
                <w:sz w:val="21"/>
                <w:lang w:val="en-CA"/>
                <w:rPrChange w:id="19611" w:author="w19328_d1" w:date="2020-05-20T15:56:00Z">
                  <w:rPr>
                    <w:sz w:val="21"/>
                  </w:rPr>
                </w:rPrChange>
              </w:rPr>
              <w:t>8</w:t>
            </w:r>
          </w:p>
        </w:tc>
        <w:tc>
          <w:tcPr>
            <w:tcW w:w="235" w:type="pct"/>
            <w:noWrap/>
            <w:hideMark/>
          </w:tcPr>
          <w:p w14:paraId="488CD642" w14:textId="77777777" w:rsidR="006D0933" w:rsidRPr="004F2A4F" w:rsidRDefault="006D0933" w:rsidP="006D0933">
            <w:pPr>
              <w:tabs>
                <w:tab w:val="clear" w:pos="403"/>
              </w:tabs>
              <w:spacing w:after="0" w:line="240" w:lineRule="auto"/>
              <w:jc w:val="right"/>
              <w:rPr>
                <w:sz w:val="21"/>
                <w:lang w:val="en-CA"/>
                <w:rPrChange w:id="19612" w:author="w19328_d1" w:date="2020-05-20T15:56:00Z">
                  <w:rPr>
                    <w:sz w:val="21"/>
                  </w:rPr>
                </w:rPrChange>
              </w:rPr>
            </w:pPr>
            <w:r w:rsidRPr="004F2A4F">
              <w:rPr>
                <w:sz w:val="21"/>
                <w:lang w:val="en-CA"/>
                <w:rPrChange w:id="19613" w:author="w19328_d1" w:date="2020-05-20T15:56:00Z">
                  <w:rPr>
                    <w:sz w:val="21"/>
                  </w:rPr>
                </w:rPrChange>
              </w:rPr>
              <w:t>0</w:t>
            </w:r>
          </w:p>
        </w:tc>
        <w:tc>
          <w:tcPr>
            <w:tcW w:w="239" w:type="pct"/>
            <w:noWrap/>
            <w:hideMark/>
          </w:tcPr>
          <w:p w14:paraId="5E048B66" w14:textId="77777777" w:rsidR="006D0933" w:rsidRPr="004F2A4F" w:rsidRDefault="006D0933" w:rsidP="006D0933">
            <w:pPr>
              <w:tabs>
                <w:tab w:val="clear" w:pos="403"/>
              </w:tabs>
              <w:spacing w:after="0" w:line="240" w:lineRule="auto"/>
              <w:jc w:val="right"/>
              <w:rPr>
                <w:sz w:val="21"/>
                <w:lang w:val="en-CA"/>
                <w:rPrChange w:id="19614" w:author="w19328_d1" w:date="2020-05-20T15:56:00Z">
                  <w:rPr>
                    <w:sz w:val="21"/>
                  </w:rPr>
                </w:rPrChange>
              </w:rPr>
            </w:pPr>
            <w:r w:rsidRPr="004F2A4F">
              <w:rPr>
                <w:sz w:val="21"/>
                <w:lang w:val="en-CA"/>
                <w:rPrChange w:id="19615" w:author="w19328_d1" w:date="2020-05-20T15:56:00Z">
                  <w:rPr>
                    <w:sz w:val="21"/>
                  </w:rPr>
                </w:rPrChange>
              </w:rPr>
              <w:t>4</w:t>
            </w:r>
          </w:p>
        </w:tc>
        <w:tc>
          <w:tcPr>
            <w:tcW w:w="235" w:type="pct"/>
            <w:noWrap/>
            <w:hideMark/>
          </w:tcPr>
          <w:p w14:paraId="6F64B7B2" w14:textId="77777777" w:rsidR="006D0933" w:rsidRPr="004F2A4F" w:rsidRDefault="006D0933" w:rsidP="006D0933">
            <w:pPr>
              <w:tabs>
                <w:tab w:val="clear" w:pos="403"/>
              </w:tabs>
              <w:spacing w:after="0" w:line="240" w:lineRule="auto"/>
              <w:jc w:val="right"/>
              <w:rPr>
                <w:sz w:val="21"/>
                <w:lang w:val="en-CA"/>
                <w:rPrChange w:id="19616" w:author="w19328_d1" w:date="2020-05-20T15:56:00Z">
                  <w:rPr>
                    <w:sz w:val="21"/>
                  </w:rPr>
                </w:rPrChange>
              </w:rPr>
            </w:pPr>
            <w:r w:rsidRPr="004F2A4F">
              <w:rPr>
                <w:sz w:val="21"/>
                <w:lang w:val="en-CA"/>
                <w:rPrChange w:id="19617" w:author="w19328_d1" w:date="2020-05-20T15:56:00Z">
                  <w:rPr>
                    <w:sz w:val="21"/>
                  </w:rPr>
                </w:rPrChange>
              </w:rPr>
              <w:t>8</w:t>
            </w:r>
          </w:p>
        </w:tc>
        <w:tc>
          <w:tcPr>
            <w:tcW w:w="235" w:type="pct"/>
            <w:noWrap/>
            <w:hideMark/>
          </w:tcPr>
          <w:p w14:paraId="05E81A3C" w14:textId="77777777" w:rsidR="006D0933" w:rsidRPr="004F2A4F" w:rsidRDefault="006D0933" w:rsidP="006D0933">
            <w:pPr>
              <w:tabs>
                <w:tab w:val="clear" w:pos="403"/>
              </w:tabs>
              <w:spacing w:after="0" w:line="240" w:lineRule="auto"/>
              <w:jc w:val="right"/>
              <w:rPr>
                <w:sz w:val="21"/>
                <w:lang w:val="en-CA"/>
                <w:rPrChange w:id="19618" w:author="w19328_d1" w:date="2020-05-20T15:56:00Z">
                  <w:rPr>
                    <w:sz w:val="21"/>
                  </w:rPr>
                </w:rPrChange>
              </w:rPr>
            </w:pPr>
            <w:r w:rsidRPr="004F2A4F">
              <w:rPr>
                <w:sz w:val="21"/>
                <w:lang w:val="en-CA"/>
                <w:rPrChange w:id="19619" w:author="w19328_d1" w:date="2020-05-20T15:56:00Z">
                  <w:rPr>
                    <w:sz w:val="21"/>
                  </w:rPr>
                </w:rPrChange>
              </w:rPr>
              <w:t>0</w:t>
            </w:r>
          </w:p>
        </w:tc>
        <w:tc>
          <w:tcPr>
            <w:tcW w:w="235" w:type="pct"/>
            <w:noWrap/>
            <w:hideMark/>
          </w:tcPr>
          <w:p w14:paraId="344318EF" w14:textId="77777777" w:rsidR="006D0933" w:rsidRPr="004F2A4F" w:rsidRDefault="006D0933" w:rsidP="006D0933">
            <w:pPr>
              <w:tabs>
                <w:tab w:val="clear" w:pos="403"/>
              </w:tabs>
              <w:spacing w:after="0" w:line="240" w:lineRule="auto"/>
              <w:jc w:val="right"/>
              <w:rPr>
                <w:sz w:val="21"/>
                <w:lang w:val="en-CA"/>
                <w:rPrChange w:id="19620" w:author="w19328_d1" w:date="2020-05-20T15:56:00Z">
                  <w:rPr>
                    <w:sz w:val="21"/>
                  </w:rPr>
                </w:rPrChange>
              </w:rPr>
            </w:pPr>
            <w:r w:rsidRPr="004F2A4F">
              <w:rPr>
                <w:sz w:val="21"/>
                <w:lang w:val="en-CA"/>
                <w:rPrChange w:id="19621" w:author="w19328_d1" w:date="2020-05-20T15:56:00Z">
                  <w:rPr>
                    <w:sz w:val="21"/>
                  </w:rPr>
                </w:rPrChange>
              </w:rPr>
              <w:t>2</w:t>
            </w:r>
          </w:p>
        </w:tc>
        <w:tc>
          <w:tcPr>
            <w:tcW w:w="235" w:type="pct"/>
            <w:noWrap/>
            <w:hideMark/>
          </w:tcPr>
          <w:p w14:paraId="0D2057F4" w14:textId="77777777" w:rsidR="006D0933" w:rsidRPr="004F2A4F" w:rsidRDefault="006D0933" w:rsidP="006D0933">
            <w:pPr>
              <w:tabs>
                <w:tab w:val="clear" w:pos="403"/>
              </w:tabs>
              <w:spacing w:after="0" w:line="240" w:lineRule="auto"/>
              <w:jc w:val="right"/>
              <w:rPr>
                <w:sz w:val="21"/>
                <w:lang w:val="en-CA"/>
                <w:rPrChange w:id="19622" w:author="w19328_d1" w:date="2020-05-20T15:56:00Z">
                  <w:rPr>
                    <w:sz w:val="21"/>
                  </w:rPr>
                </w:rPrChange>
              </w:rPr>
            </w:pPr>
            <w:r w:rsidRPr="004F2A4F">
              <w:rPr>
                <w:sz w:val="21"/>
                <w:lang w:val="en-CA"/>
                <w:rPrChange w:id="19623" w:author="w19328_d1" w:date="2020-05-20T15:56:00Z">
                  <w:rPr>
                    <w:sz w:val="21"/>
                  </w:rPr>
                </w:rPrChange>
              </w:rPr>
              <w:t>4</w:t>
            </w:r>
          </w:p>
        </w:tc>
        <w:tc>
          <w:tcPr>
            <w:tcW w:w="232" w:type="pct"/>
            <w:noWrap/>
            <w:hideMark/>
          </w:tcPr>
          <w:p w14:paraId="2CDAD7ED" w14:textId="77777777" w:rsidR="006D0933" w:rsidRPr="004F2A4F" w:rsidRDefault="006D0933" w:rsidP="006D0933">
            <w:pPr>
              <w:tabs>
                <w:tab w:val="clear" w:pos="403"/>
              </w:tabs>
              <w:spacing w:after="0" w:line="240" w:lineRule="auto"/>
              <w:jc w:val="right"/>
              <w:rPr>
                <w:sz w:val="21"/>
                <w:lang w:val="en-CA"/>
                <w:rPrChange w:id="19624" w:author="w19328_d1" w:date="2020-05-20T15:56:00Z">
                  <w:rPr>
                    <w:sz w:val="21"/>
                  </w:rPr>
                </w:rPrChange>
              </w:rPr>
            </w:pPr>
            <w:r w:rsidRPr="004F2A4F">
              <w:rPr>
                <w:sz w:val="21"/>
                <w:lang w:val="en-CA"/>
                <w:rPrChange w:id="19625" w:author="w19328_d1" w:date="2020-05-20T15:56:00Z">
                  <w:rPr>
                    <w:sz w:val="21"/>
                  </w:rPr>
                </w:rPrChange>
              </w:rPr>
              <w:t>6</w:t>
            </w:r>
          </w:p>
        </w:tc>
      </w:tr>
      <w:tr w:rsidR="006D0933" w:rsidRPr="004F2A4F" w14:paraId="4FDB2AB7" w14:textId="77777777" w:rsidTr="00D16D37">
        <w:trPr>
          <w:trHeight w:val="360"/>
        </w:trPr>
        <w:tc>
          <w:tcPr>
            <w:tcW w:w="309" w:type="pct"/>
            <w:noWrap/>
            <w:hideMark/>
          </w:tcPr>
          <w:p w14:paraId="57612BEC" w14:textId="77777777" w:rsidR="006D0933" w:rsidRPr="004F2A4F" w:rsidRDefault="006D0933" w:rsidP="006D0933">
            <w:pPr>
              <w:tabs>
                <w:tab w:val="clear" w:pos="403"/>
              </w:tabs>
              <w:spacing w:after="0" w:line="240" w:lineRule="auto"/>
              <w:jc w:val="right"/>
              <w:rPr>
                <w:b/>
                <w:bCs/>
                <w:sz w:val="21"/>
                <w:lang w:val="en-CA"/>
                <w:rPrChange w:id="19626" w:author="w19328_d1" w:date="2020-05-20T15:56:00Z">
                  <w:rPr>
                    <w:b/>
                    <w:bCs/>
                    <w:sz w:val="21"/>
                  </w:rPr>
                </w:rPrChange>
              </w:rPr>
            </w:pPr>
            <w:r w:rsidRPr="004F2A4F">
              <w:rPr>
                <w:b/>
                <w:bCs/>
                <w:sz w:val="21"/>
                <w:lang w:val="en-CA"/>
                <w:rPrChange w:id="19627" w:author="w19328_d1" w:date="2020-05-20T15:56:00Z">
                  <w:rPr>
                    <w:b/>
                    <w:bCs/>
                    <w:sz w:val="21"/>
                  </w:rPr>
                </w:rPrChange>
              </w:rPr>
              <w:t>1</w:t>
            </w:r>
          </w:p>
        </w:tc>
        <w:tc>
          <w:tcPr>
            <w:tcW w:w="234" w:type="pct"/>
            <w:noWrap/>
            <w:hideMark/>
          </w:tcPr>
          <w:p w14:paraId="45DEF3B8" w14:textId="77777777" w:rsidR="006D0933" w:rsidRPr="004F2A4F" w:rsidRDefault="006D0933" w:rsidP="006D0933">
            <w:pPr>
              <w:tabs>
                <w:tab w:val="clear" w:pos="403"/>
              </w:tabs>
              <w:spacing w:after="0" w:line="240" w:lineRule="auto"/>
              <w:jc w:val="right"/>
              <w:rPr>
                <w:sz w:val="21"/>
                <w:lang w:val="en-CA"/>
                <w:rPrChange w:id="19628" w:author="w19328_d1" w:date="2020-05-20T15:56:00Z">
                  <w:rPr>
                    <w:sz w:val="21"/>
                  </w:rPr>
                </w:rPrChange>
              </w:rPr>
            </w:pPr>
            <w:r w:rsidRPr="004F2A4F">
              <w:rPr>
                <w:sz w:val="21"/>
                <w:lang w:val="en-CA"/>
                <w:rPrChange w:id="19629" w:author="w19328_d1" w:date="2020-05-20T15:56:00Z">
                  <w:rPr>
                    <w:sz w:val="21"/>
                  </w:rPr>
                </w:rPrChange>
              </w:rPr>
              <w:t>6</w:t>
            </w:r>
          </w:p>
        </w:tc>
        <w:tc>
          <w:tcPr>
            <w:tcW w:w="234" w:type="pct"/>
            <w:noWrap/>
            <w:hideMark/>
          </w:tcPr>
          <w:p w14:paraId="1538C4C5" w14:textId="77777777" w:rsidR="006D0933" w:rsidRPr="004F2A4F" w:rsidRDefault="006D0933" w:rsidP="006D0933">
            <w:pPr>
              <w:tabs>
                <w:tab w:val="clear" w:pos="403"/>
              </w:tabs>
              <w:spacing w:after="0" w:line="240" w:lineRule="auto"/>
              <w:jc w:val="right"/>
              <w:rPr>
                <w:sz w:val="21"/>
                <w:lang w:val="en-CA"/>
                <w:rPrChange w:id="19630" w:author="w19328_d1" w:date="2020-05-20T15:56:00Z">
                  <w:rPr>
                    <w:sz w:val="21"/>
                  </w:rPr>
                </w:rPrChange>
              </w:rPr>
            </w:pPr>
            <w:r w:rsidRPr="004F2A4F">
              <w:rPr>
                <w:sz w:val="21"/>
                <w:lang w:val="en-CA"/>
                <w:rPrChange w:id="19631" w:author="w19328_d1" w:date="2020-05-20T15:56:00Z">
                  <w:rPr>
                    <w:sz w:val="21"/>
                  </w:rPr>
                </w:rPrChange>
              </w:rPr>
              <w:t>1</w:t>
            </w:r>
          </w:p>
        </w:tc>
        <w:tc>
          <w:tcPr>
            <w:tcW w:w="234" w:type="pct"/>
            <w:noWrap/>
            <w:hideMark/>
          </w:tcPr>
          <w:p w14:paraId="3DE174C3" w14:textId="77777777" w:rsidR="006D0933" w:rsidRPr="004F2A4F" w:rsidRDefault="006D0933" w:rsidP="006D0933">
            <w:pPr>
              <w:tabs>
                <w:tab w:val="clear" w:pos="403"/>
              </w:tabs>
              <w:spacing w:after="0" w:line="240" w:lineRule="auto"/>
              <w:jc w:val="right"/>
              <w:rPr>
                <w:sz w:val="21"/>
                <w:lang w:val="en-CA"/>
                <w:rPrChange w:id="19632" w:author="w19328_d1" w:date="2020-05-20T15:56:00Z">
                  <w:rPr>
                    <w:sz w:val="21"/>
                  </w:rPr>
                </w:rPrChange>
              </w:rPr>
            </w:pPr>
            <w:r w:rsidRPr="004F2A4F">
              <w:rPr>
                <w:sz w:val="21"/>
                <w:lang w:val="en-CA"/>
                <w:rPrChange w:id="19633" w:author="w19328_d1" w:date="2020-05-20T15:56:00Z">
                  <w:rPr>
                    <w:sz w:val="21"/>
                  </w:rPr>
                </w:rPrChange>
              </w:rPr>
              <w:t>3</w:t>
            </w:r>
          </w:p>
        </w:tc>
        <w:tc>
          <w:tcPr>
            <w:tcW w:w="234" w:type="pct"/>
            <w:noWrap/>
            <w:hideMark/>
          </w:tcPr>
          <w:p w14:paraId="0D49235A" w14:textId="77777777" w:rsidR="006D0933" w:rsidRPr="004F2A4F" w:rsidRDefault="006D0933" w:rsidP="006D0933">
            <w:pPr>
              <w:tabs>
                <w:tab w:val="clear" w:pos="403"/>
              </w:tabs>
              <w:spacing w:after="0" w:line="240" w:lineRule="auto"/>
              <w:jc w:val="right"/>
              <w:rPr>
                <w:sz w:val="21"/>
                <w:lang w:val="en-CA"/>
                <w:rPrChange w:id="19634" w:author="w19328_d1" w:date="2020-05-20T15:56:00Z">
                  <w:rPr>
                    <w:sz w:val="21"/>
                  </w:rPr>
                </w:rPrChange>
              </w:rPr>
            </w:pPr>
            <w:r w:rsidRPr="004F2A4F">
              <w:rPr>
                <w:sz w:val="21"/>
                <w:lang w:val="en-CA"/>
                <w:rPrChange w:id="19635" w:author="w19328_d1" w:date="2020-05-20T15:56:00Z">
                  <w:rPr>
                    <w:sz w:val="21"/>
                  </w:rPr>
                </w:rPrChange>
              </w:rPr>
              <w:t>5</w:t>
            </w:r>
          </w:p>
        </w:tc>
        <w:tc>
          <w:tcPr>
            <w:tcW w:w="234" w:type="pct"/>
            <w:noWrap/>
            <w:hideMark/>
          </w:tcPr>
          <w:p w14:paraId="49DDE440" w14:textId="77777777" w:rsidR="006D0933" w:rsidRPr="004F2A4F" w:rsidRDefault="006D0933" w:rsidP="006D0933">
            <w:pPr>
              <w:tabs>
                <w:tab w:val="clear" w:pos="403"/>
              </w:tabs>
              <w:spacing w:after="0" w:line="240" w:lineRule="auto"/>
              <w:jc w:val="right"/>
              <w:rPr>
                <w:sz w:val="21"/>
                <w:lang w:val="en-CA"/>
                <w:rPrChange w:id="19636" w:author="w19328_d1" w:date="2020-05-20T15:56:00Z">
                  <w:rPr>
                    <w:sz w:val="21"/>
                  </w:rPr>
                </w:rPrChange>
              </w:rPr>
            </w:pPr>
            <w:r w:rsidRPr="004F2A4F">
              <w:rPr>
                <w:sz w:val="21"/>
                <w:lang w:val="en-CA"/>
                <w:rPrChange w:id="19637" w:author="w19328_d1" w:date="2020-05-20T15:56:00Z">
                  <w:rPr>
                    <w:sz w:val="21"/>
                  </w:rPr>
                </w:rPrChange>
              </w:rPr>
              <w:t>7</w:t>
            </w:r>
          </w:p>
        </w:tc>
        <w:tc>
          <w:tcPr>
            <w:tcW w:w="234" w:type="pct"/>
            <w:noWrap/>
            <w:hideMark/>
          </w:tcPr>
          <w:p w14:paraId="608A39B3" w14:textId="77777777" w:rsidR="006D0933" w:rsidRPr="004F2A4F" w:rsidRDefault="006D0933" w:rsidP="006D0933">
            <w:pPr>
              <w:tabs>
                <w:tab w:val="clear" w:pos="403"/>
              </w:tabs>
              <w:spacing w:after="0" w:line="240" w:lineRule="auto"/>
              <w:jc w:val="right"/>
              <w:rPr>
                <w:sz w:val="21"/>
                <w:lang w:val="en-CA"/>
                <w:rPrChange w:id="19638" w:author="w19328_d1" w:date="2020-05-20T15:56:00Z">
                  <w:rPr>
                    <w:sz w:val="21"/>
                  </w:rPr>
                </w:rPrChange>
              </w:rPr>
            </w:pPr>
            <w:r w:rsidRPr="004F2A4F">
              <w:rPr>
                <w:sz w:val="21"/>
                <w:lang w:val="en-CA"/>
                <w:rPrChange w:id="19639" w:author="w19328_d1" w:date="2020-05-20T15:56:00Z">
                  <w:rPr>
                    <w:sz w:val="21"/>
                  </w:rPr>
                </w:rPrChange>
              </w:rPr>
              <w:t>0</w:t>
            </w:r>
          </w:p>
        </w:tc>
        <w:tc>
          <w:tcPr>
            <w:tcW w:w="234" w:type="pct"/>
            <w:noWrap/>
            <w:hideMark/>
          </w:tcPr>
          <w:p w14:paraId="31D468B0" w14:textId="77777777" w:rsidR="006D0933" w:rsidRPr="004F2A4F" w:rsidRDefault="006D0933" w:rsidP="006D0933">
            <w:pPr>
              <w:tabs>
                <w:tab w:val="clear" w:pos="403"/>
              </w:tabs>
              <w:spacing w:after="0" w:line="240" w:lineRule="auto"/>
              <w:jc w:val="right"/>
              <w:rPr>
                <w:sz w:val="21"/>
                <w:lang w:val="en-CA"/>
                <w:rPrChange w:id="19640" w:author="w19328_d1" w:date="2020-05-20T15:56:00Z">
                  <w:rPr>
                    <w:sz w:val="21"/>
                  </w:rPr>
                </w:rPrChange>
              </w:rPr>
            </w:pPr>
            <w:r w:rsidRPr="004F2A4F">
              <w:rPr>
                <w:sz w:val="21"/>
                <w:lang w:val="en-CA"/>
                <w:rPrChange w:id="19641" w:author="w19328_d1" w:date="2020-05-20T15:56:00Z">
                  <w:rPr>
                    <w:sz w:val="21"/>
                  </w:rPr>
                </w:rPrChange>
              </w:rPr>
              <w:t>4</w:t>
            </w:r>
          </w:p>
        </w:tc>
        <w:tc>
          <w:tcPr>
            <w:tcW w:w="234" w:type="pct"/>
            <w:noWrap/>
            <w:hideMark/>
          </w:tcPr>
          <w:p w14:paraId="3CC0E78D" w14:textId="77777777" w:rsidR="006D0933" w:rsidRPr="004F2A4F" w:rsidRDefault="006D0933" w:rsidP="006D0933">
            <w:pPr>
              <w:tabs>
                <w:tab w:val="clear" w:pos="403"/>
              </w:tabs>
              <w:spacing w:after="0" w:line="240" w:lineRule="auto"/>
              <w:jc w:val="right"/>
              <w:rPr>
                <w:sz w:val="21"/>
                <w:lang w:val="en-CA"/>
                <w:rPrChange w:id="19642" w:author="w19328_d1" w:date="2020-05-20T15:56:00Z">
                  <w:rPr>
                    <w:sz w:val="21"/>
                  </w:rPr>
                </w:rPrChange>
              </w:rPr>
            </w:pPr>
            <w:r w:rsidRPr="004F2A4F">
              <w:rPr>
                <w:sz w:val="21"/>
                <w:lang w:val="en-CA"/>
                <w:rPrChange w:id="19643" w:author="w19328_d1" w:date="2020-05-20T15:56:00Z">
                  <w:rPr>
                    <w:sz w:val="21"/>
                  </w:rPr>
                </w:rPrChange>
              </w:rPr>
              <w:t>8</w:t>
            </w:r>
          </w:p>
        </w:tc>
        <w:tc>
          <w:tcPr>
            <w:tcW w:w="234" w:type="pct"/>
            <w:noWrap/>
            <w:hideMark/>
          </w:tcPr>
          <w:p w14:paraId="4F7FEE3A" w14:textId="77777777" w:rsidR="006D0933" w:rsidRPr="004F2A4F" w:rsidRDefault="006D0933" w:rsidP="006D0933">
            <w:pPr>
              <w:tabs>
                <w:tab w:val="clear" w:pos="403"/>
              </w:tabs>
              <w:spacing w:after="0" w:line="240" w:lineRule="auto"/>
              <w:jc w:val="right"/>
              <w:rPr>
                <w:sz w:val="21"/>
                <w:lang w:val="en-CA"/>
                <w:rPrChange w:id="19644" w:author="w19328_d1" w:date="2020-05-20T15:56:00Z">
                  <w:rPr>
                    <w:sz w:val="21"/>
                  </w:rPr>
                </w:rPrChange>
              </w:rPr>
            </w:pPr>
            <w:r w:rsidRPr="004F2A4F">
              <w:rPr>
                <w:sz w:val="21"/>
                <w:lang w:val="en-CA"/>
                <w:rPrChange w:id="19645" w:author="w19328_d1" w:date="2020-05-20T15:56:00Z">
                  <w:rPr>
                    <w:sz w:val="21"/>
                  </w:rPr>
                </w:rPrChange>
              </w:rPr>
              <w:t>1</w:t>
            </w:r>
          </w:p>
        </w:tc>
        <w:tc>
          <w:tcPr>
            <w:tcW w:w="234" w:type="pct"/>
            <w:noWrap/>
            <w:hideMark/>
          </w:tcPr>
          <w:p w14:paraId="79E31762" w14:textId="77777777" w:rsidR="006D0933" w:rsidRPr="004F2A4F" w:rsidRDefault="006D0933" w:rsidP="006D0933">
            <w:pPr>
              <w:tabs>
                <w:tab w:val="clear" w:pos="403"/>
              </w:tabs>
              <w:spacing w:after="0" w:line="240" w:lineRule="auto"/>
              <w:jc w:val="right"/>
              <w:rPr>
                <w:sz w:val="21"/>
                <w:lang w:val="en-CA"/>
                <w:rPrChange w:id="19646" w:author="w19328_d1" w:date="2020-05-20T15:56:00Z">
                  <w:rPr>
                    <w:sz w:val="21"/>
                  </w:rPr>
                </w:rPrChange>
              </w:rPr>
            </w:pPr>
            <w:r w:rsidRPr="004F2A4F">
              <w:rPr>
                <w:sz w:val="21"/>
                <w:lang w:val="en-CA"/>
                <w:rPrChange w:id="19647" w:author="w19328_d1" w:date="2020-05-20T15:56:00Z">
                  <w:rPr>
                    <w:sz w:val="21"/>
                  </w:rPr>
                </w:rPrChange>
              </w:rPr>
              <w:t>3</w:t>
            </w:r>
          </w:p>
        </w:tc>
        <w:tc>
          <w:tcPr>
            <w:tcW w:w="235" w:type="pct"/>
            <w:noWrap/>
            <w:hideMark/>
          </w:tcPr>
          <w:p w14:paraId="18051585" w14:textId="77777777" w:rsidR="006D0933" w:rsidRPr="004F2A4F" w:rsidRDefault="006D0933" w:rsidP="006D0933">
            <w:pPr>
              <w:tabs>
                <w:tab w:val="clear" w:pos="403"/>
              </w:tabs>
              <w:spacing w:after="0" w:line="240" w:lineRule="auto"/>
              <w:jc w:val="right"/>
              <w:rPr>
                <w:sz w:val="21"/>
                <w:lang w:val="en-CA"/>
                <w:rPrChange w:id="19648" w:author="w19328_d1" w:date="2020-05-20T15:56:00Z">
                  <w:rPr>
                    <w:sz w:val="21"/>
                  </w:rPr>
                </w:rPrChange>
              </w:rPr>
            </w:pPr>
            <w:r w:rsidRPr="004F2A4F">
              <w:rPr>
                <w:sz w:val="21"/>
                <w:lang w:val="en-CA"/>
                <w:rPrChange w:id="19649" w:author="w19328_d1" w:date="2020-05-20T15:56:00Z">
                  <w:rPr>
                    <w:sz w:val="21"/>
                  </w:rPr>
                </w:rPrChange>
              </w:rPr>
              <w:t>5</w:t>
            </w:r>
          </w:p>
        </w:tc>
        <w:tc>
          <w:tcPr>
            <w:tcW w:w="235" w:type="pct"/>
            <w:noWrap/>
            <w:hideMark/>
          </w:tcPr>
          <w:p w14:paraId="1617602B" w14:textId="77777777" w:rsidR="006D0933" w:rsidRPr="004F2A4F" w:rsidRDefault="006D0933" w:rsidP="006D0933">
            <w:pPr>
              <w:tabs>
                <w:tab w:val="clear" w:pos="403"/>
              </w:tabs>
              <w:spacing w:after="0" w:line="240" w:lineRule="auto"/>
              <w:jc w:val="right"/>
              <w:rPr>
                <w:sz w:val="21"/>
                <w:lang w:val="en-CA"/>
                <w:rPrChange w:id="19650" w:author="w19328_d1" w:date="2020-05-20T15:56:00Z">
                  <w:rPr>
                    <w:sz w:val="21"/>
                  </w:rPr>
                </w:rPrChange>
              </w:rPr>
            </w:pPr>
            <w:r w:rsidRPr="004F2A4F">
              <w:rPr>
                <w:sz w:val="21"/>
                <w:lang w:val="en-CA"/>
                <w:rPrChange w:id="19651" w:author="w19328_d1" w:date="2020-05-20T15:56:00Z">
                  <w:rPr>
                    <w:sz w:val="21"/>
                  </w:rPr>
                </w:rPrChange>
              </w:rPr>
              <w:t>7</w:t>
            </w:r>
          </w:p>
        </w:tc>
        <w:tc>
          <w:tcPr>
            <w:tcW w:w="235" w:type="pct"/>
            <w:noWrap/>
            <w:hideMark/>
          </w:tcPr>
          <w:p w14:paraId="19D104BA" w14:textId="77777777" w:rsidR="006D0933" w:rsidRPr="004F2A4F" w:rsidRDefault="006D0933" w:rsidP="006D0933">
            <w:pPr>
              <w:tabs>
                <w:tab w:val="clear" w:pos="403"/>
              </w:tabs>
              <w:spacing w:after="0" w:line="240" w:lineRule="auto"/>
              <w:jc w:val="right"/>
              <w:rPr>
                <w:sz w:val="21"/>
                <w:lang w:val="en-CA"/>
                <w:rPrChange w:id="19652" w:author="w19328_d1" w:date="2020-05-20T15:56:00Z">
                  <w:rPr>
                    <w:sz w:val="21"/>
                  </w:rPr>
                </w:rPrChange>
              </w:rPr>
            </w:pPr>
            <w:r w:rsidRPr="004F2A4F">
              <w:rPr>
                <w:sz w:val="21"/>
                <w:lang w:val="en-CA"/>
                <w:rPrChange w:id="19653" w:author="w19328_d1" w:date="2020-05-20T15:56:00Z">
                  <w:rPr>
                    <w:sz w:val="21"/>
                  </w:rPr>
                </w:rPrChange>
              </w:rPr>
              <w:t>9</w:t>
            </w:r>
          </w:p>
        </w:tc>
        <w:tc>
          <w:tcPr>
            <w:tcW w:w="235" w:type="pct"/>
            <w:noWrap/>
            <w:hideMark/>
          </w:tcPr>
          <w:p w14:paraId="02AF0268" w14:textId="77777777" w:rsidR="006D0933" w:rsidRPr="004F2A4F" w:rsidRDefault="006D0933" w:rsidP="006D0933">
            <w:pPr>
              <w:tabs>
                <w:tab w:val="clear" w:pos="403"/>
              </w:tabs>
              <w:spacing w:after="0" w:line="240" w:lineRule="auto"/>
              <w:jc w:val="right"/>
              <w:rPr>
                <w:sz w:val="21"/>
                <w:lang w:val="en-CA"/>
                <w:rPrChange w:id="19654" w:author="w19328_d1" w:date="2020-05-20T15:56:00Z">
                  <w:rPr>
                    <w:sz w:val="21"/>
                  </w:rPr>
                </w:rPrChange>
              </w:rPr>
            </w:pPr>
            <w:r w:rsidRPr="004F2A4F">
              <w:rPr>
                <w:sz w:val="21"/>
                <w:lang w:val="en-CA"/>
                <w:rPrChange w:id="19655" w:author="w19328_d1" w:date="2020-05-20T15:56:00Z">
                  <w:rPr>
                    <w:sz w:val="21"/>
                  </w:rPr>
                </w:rPrChange>
              </w:rPr>
              <w:t>2</w:t>
            </w:r>
          </w:p>
        </w:tc>
        <w:tc>
          <w:tcPr>
            <w:tcW w:w="239" w:type="pct"/>
            <w:noWrap/>
            <w:hideMark/>
          </w:tcPr>
          <w:p w14:paraId="0EFBF10E" w14:textId="77777777" w:rsidR="006D0933" w:rsidRPr="004F2A4F" w:rsidRDefault="006D0933" w:rsidP="006D0933">
            <w:pPr>
              <w:tabs>
                <w:tab w:val="clear" w:pos="403"/>
              </w:tabs>
              <w:spacing w:after="0" w:line="240" w:lineRule="auto"/>
              <w:jc w:val="right"/>
              <w:rPr>
                <w:sz w:val="21"/>
                <w:lang w:val="en-CA"/>
                <w:rPrChange w:id="19656" w:author="w19328_d1" w:date="2020-05-20T15:56:00Z">
                  <w:rPr>
                    <w:sz w:val="21"/>
                  </w:rPr>
                </w:rPrChange>
              </w:rPr>
            </w:pPr>
            <w:r w:rsidRPr="004F2A4F">
              <w:rPr>
                <w:sz w:val="21"/>
                <w:lang w:val="en-CA"/>
                <w:rPrChange w:id="19657" w:author="w19328_d1" w:date="2020-05-20T15:56:00Z">
                  <w:rPr>
                    <w:sz w:val="21"/>
                  </w:rPr>
                </w:rPrChange>
              </w:rPr>
              <w:t>6</w:t>
            </w:r>
          </w:p>
        </w:tc>
        <w:tc>
          <w:tcPr>
            <w:tcW w:w="235" w:type="pct"/>
            <w:noWrap/>
            <w:hideMark/>
          </w:tcPr>
          <w:p w14:paraId="725B4C13" w14:textId="77777777" w:rsidR="006D0933" w:rsidRPr="004F2A4F" w:rsidRDefault="006D0933" w:rsidP="006D0933">
            <w:pPr>
              <w:tabs>
                <w:tab w:val="clear" w:pos="403"/>
              </w:tabs>
              <w:spacing w:after="0" w:line="240" w:lineRule="auto"/>
              <w:jc w:val="right"/>
              <w:rPr>
                <w:sz w:val="21"/>
                <w:lang w:val="en-CA"/>
                <w:rPrChange w:id="19658" w:author="w19328_d1" w:date="2020-05-20T15:56:00Z">
                  <w:rPr>
                    <w:sz w:val="21"/>
                  </w:rPr>
                </w:rPrChange>
              </w:rPr>
            </w:pPr>
            <w:r w:rsidRPr="004F2A4F">
              <w:rPr>
                <w:sz w:val="21"/>
                <w:lang w:val="en-CA"/>
                <w:rPrChange w:id="19659" w:author="w19328_d1" w:date="2020-05-20T15:56:00Z">
                  <w:rPr>
                    <w:sz w:val="21"/>
                  </w:rPr>
                </w:rPrChange>
              </w:rPr>
              <w:t>0</w:t>
            </w:r>
          </w:p>
        </w:tc>
        <w:tc>
          <w:tcPr>
            <w:tcW w:w="235" w:type="pct"/>
            <w:noWrap/>
            <w:hideMark/>
          </w:tcPr>
          <w:p w14:paraId="33826944" w14:textId="77777777" w:rsidR="006D0933" w:rsidRPr="004F2A4F" w:rsidRDefault="006D0933" w:rsidP="006D0933">
            <w:pPr>
              <w:tabs>
                <w:tab w:val="clear" w:pos="403"/>
              </w:tabs>
              <w:spacing w:after="0" w:line="240" w:lineRule="auto"/>
              <w:jc w:val="right"/>
              <w:rPr>
                <w:sz w:val="21"/>
                <w:lang w:val="en-CA"/>
                <w:rPrChange w:id="19660" w:author="w19328_d1" w:date="2020-05-20T15:56:00Z">
                  <w:rPr>
                    <w:sz w:val="21"/>
                  </w:rPr>
                </w:rPrChange>
              </w:rPr>
            </w:pPr>
            <w:r w:rsidRPr="004F2A4F">
              <w:rPr>
                <w:sz w:val="21"/>
                <w:lang w:val="en-CA"/>
                <w:rPrChange w:id="19661" w:author="w19328_d1" w:date="2020-05-20T15:56:00Z">
                  <w:rPr>
                    <w:sz w:val="21"/>
                  </w:rPr>
                </w:rPrChange>
              </w:rPr>
              <w:t>1</w:t>
            </w:r>
          </w:p>
        </w:tc>
        <w:tc>
          <w:tcPr>
            <w:tcW w:w="235" w:type="pct"/>
            <w:noWrap/>
            <w:hideMark/>
          </w:tcPr>
          <w:p w14:paraId="2D0D32FE" w14:textId="77777777" w:rsidR="006D0933" w:rsidRPr="004F2A4F" w:rsidRDefault="006D0933" w:rsidP="006D0933">
            <w:pPr>
              <w:tabs>
                <w:tab w:val="clear" w:pos="403"/>
              </w:tabs>
              <w:spacing w:after="0" w:line="240" w:lineRule="auto"/>
              <w:jc w:val="right"/>
              <w:rPr>
                <w:sz w:val="21"/>
                <w:lang w:val="en-CA"/>
                <w:rPrChange w:id="19662" w:author="w19328_d1" w:date="2020-05-20T15:56:00Z">
                  <w:rPr>
                    <w:sz w:val="21"/>
                  </w:rPr>
                </w:rPrChange>
              </w:rPr>
            </w:pPr>
            <w:r w:rsidRPr="004F2A4F">
              <w:rPr>
                <w:sz w:val="21"/>
                <w:lang w:val="en-CA"/>
                <w:rPrChange w:id="19663" w:author="w19328_d1" w:date="2020-05-20T15:56:00Z">
                  <w:rPr>
                    <w:sz w:val="21"/>
                  </w:rPr>
                </w:rPrChange>
              </w:rPr>
              <w:t>3</w:t>
            </w:r>
          </w:p>
        </w:tc>
        <w:tc>
          <w:tcPr>
            <w:tcW w:w="235" w:type="pct"/>
            <w:noWrap/>
            <w:hideMark/>
          </w:tcPr>
          <w:p w14:paraId="6E69F337" w14:textId="77777777" w:rsidR="006D0933" w:rsidRPr="004F2A4F" w:rsidRDefault="006D0933" w:rsidP="006D0933">
            <w:pPr>
              <w:tabs>
                <w:tab w:val="clear" w:pos="403"/>
              </w:tabs>
              <w:spacing w:after="0" w:line="240" w:lineRule="auto"/>
              <w:jc w:val="right"/>
              <w:rPr>
                <w:sz w:val="21"/>
                <w:lang w:val="en-CA"/>
                <w:rPrChange w:id="19664" w:author="w19328_d1" w:date="2020-05-20T15:56:00Z">
                  <w:rPr>
                    <w:sz w:val="21"/>
                  </w:rPr>
                </w:rPrChange>
              </w:rPr>
            </w:pPr>
            <w:r w:rsidRPr="004F2A4F">
              <w:rPr>
                <w:sz w:val="21"/>
                <w:lang w:val="en-CA"/>
                <w:rPrChange w:id="19665" w:author="w19328_d1" w:date="2020-05-20T15:56:00Z">
                  <w:rPr>
                    <w:sz w:val="21"/>
                  </w:rPr>
                </w:rPrChange>
              </w:rPr>
              <w:t>5</w:t>
            </w:r>
          </w:p>
        </w:tc>
        <w:tc>
          <w:tcPr>
            <w:tcW w:w="232" w:type="pct"/>
            <w:noWrap/>
            <w:hideMark/>
          </w:tcPr>
          <w:p w14:paraId="71A486FA" w14:textId="77777777" w:rsidR="006D0933" w:rsidRPr="004F2A4F" w:rsidRDefault="006D0933" w:rsidP="006D0933">
            <w:pPr>
              <w:tabs>
                <w:tab w:val="clear" w:pos="403"/>
              </w:tabs>
              <w:spacing w:after="0" w:line="240" w:lineRule="auto"/>
              <w:jc w:val="right"/>
              <w:rPr>
                <w:sz w:val="21"/>
                <w:lang w:val="en-CA"/>
                <w:rPrChange w:id="19666" w:author="w19328_d1" w:date="2020-05-20T15:56:00Z">
                  <w:rPr>
                    <w:sz w:val="21"/>
                  </w:rPr>
                </w:rPrChange>
              </w:rPr>
            </w:pPr>
            <w:r w:rsidRPr="004F2A4F">
              <w:rPr>
                <w:sz w:val="21"/>
                <w:lang w:val="en-CA"/>
                <w:rPrChange w:id="19667" w:author="w19328_d1" w:date="2020-05-20T15:56:00Z">
                  <w:rPr>
                    <w:sz w:val="21"/>
                  </w:rPr>
                </w:rPrChange>
              </w:rPr>
              <w:t>7</w:t>
            </w:r>
          </w:p>
        </w:tc>
      </w:tr>
      <w:tr w:rsidR="006D0933" w:rsidRPr="004F2A4F" w14:paraId="50D24247" w14:textId="77777777" w:rsidTr="00D16D37">
        <w:trPr>
          <w:trHeight w:val="360"/>
        </w:trPr>
        <w:tc>
          <w:tcPr>
            <w:tcW w:w="309" w:type="pct"/>
            <w:noWrap/>
            <w:hideMark/>
          </w:tcPr>
          <w:p w14:paraId="26029F19" w14:textId="77777777" w:rsidR="006D0933" w:rsidRPr="004F2A4F" w:rsidRDefault="006D0933" w:rsidP="006D0933">
            <w:pPr>
              <w:tabs>
                <w:tab w:val="clear" w:pos="403"/>
              </w:tabs>
              <w:spacing w:after="0" w:line="240" w:lineRule="auto"/>
              <w:jc w:val="right"/>
              <w:rPr>
                <w:b/>
                <w:bCs/>
                <w:sz w:val="21"/>
                <w:lang w:val="en-CA"/>
                <w:rPrChange w:id="19668" w:author="w19328_d1" w:date="2020-05-20T15:56:00Z">
                  <w:rPr>
                    <w:b/>
                    <w:bCs/>
                    <w:sz w:val="21"/>
                  </w:rPr>
                </w:rPrChange>
              </w:rPr>
            </w:pPr>
            <w:r w:rsidRPr="004F2A4F">
              <w:rPr>
                <w:b/>
                <w:bCs/>
                <w:sz w:val="21"/>
                <w:lang w:val="en-CA"/>
                <w:rPrChange w:id="19669" w:author="w19328_d1" w:date="2020-05-20T15:56:00Z">
                  <w:rPr>
                    <w:b/>
                    <w:bCs/>
                    <w:sz w:val="21"/>
                  </w:rPr>
                </w:rPrChange>
              </w:rPr>
              <w:t>2</w:t>
            </w:r>
          </w:p>
        </w:tc>
        <w:tc>
          <w:tcPr>
            <w:tcW w:w="234" w:type="pct"/>
            <w:noWrap/>
            <w:hideMark/>
          </w:tcPr>
          <w:p w14:paraId="4D9E5C25" w14:textId="77777777" w:rsidR="006D0933" w:rsidRPr="004F2A4F" w:rsidRDefault="006D0933" w:rsidP="006D0933">
            <w:pPr>
              <w:tabs>
                <w:tab w:val="clear" w:pos="403"/>
              </w:tabs>
              <w:spacing w:after="0" w:line="240" w:lineRule="auto"/>
              <w:jc w:val="right"/>
              <w:rPr>
                <w:sz w:val="21"/>
                <w:lang w:val="en-CA"/>
                <w:rPrChange w:id="19670" w:author="w19328_d1" w:date="2020-05-20T15:56:00Z">
                  <w:rPr>
                    <w:sz w:val="21"/>
                  </w:rPr>
                </w:rPrChange>
              </w:rPr>
            </w:pPr>
            <w:r w:rsidRPr="004F2A4F">
              <w:rPr>
                <w:sz w:val="21"/>
                <w:lang w:val="en-CA"/>
                <w:rPrChange w:id="19671" w:author="w19328_d1" w:date="2020-05-20T15:56:00Z">
                  <w:rPr>
                    <w:sz w:val="21"/>
                  </w:rPr>
                </w:rPrChange>
              </w:rPr>
              <w:t>0</w:t>
            </w:r>
          </w:p>
        </w:tc>
        <w:tc>
          <w:tcPr>
            <w:tcW w:w="234" w:type="pct"/>
            <w:noWrap/>
            <w:hideMark/>
          </w:tcPr>
          <w:p w14:paraId="4F41DE05" w14:textId="77777777" w:rsidR="006D0933" w:rsidRPr="004F2A4F" w:rsidRDefault="006D0933" w:rsidP="006D0933">
            <w:pPr>
              <w:tabs>
                <w:tab w:val="clear" w:pos="403"/>
              </w:tabs>
              <w:spacing w:after="0" w:line="240" w:lineRule="auto"/>
              <w:jc w:val="right"/>
              <w:rPr>
                <w:sz w:val="21"/>
                <w:lang w:val="en-CA"/>
                <w:rPrChange w:id="19672" w:author="w19328_d1" w:date="2020-05-20T15:56:00Z">
                  <w:rPr>
                    <w:sz w:val="21"/>
                  </w:rPr>
                </w:rPrChange>
              </w:rPr>
            </w:pPr>
            <w:r w:rsidRPr="004F2A4F">
              <w:rPr>
                <w:sz w:val="21"/>
                <w:lang w:val="en-CA"/>
                <w:rPrChange w:id="19673" w:author="w19328_d1" w:date="2020-05-20T15:56:00Z">
                  <w:rPr>
                    <w:sz w:val="21"/>
                  </w:rPr>
                </w:rPrChange>
              </w:rPr>
              <w:t>2</w:t>
            </w:r>
          </w:p>
        </w:tc>
        <w:tc>
          <w:tcPr>
            <w:tcW w:w="234" w:type="pct"/>
            <w:noWrap/>
            <w:hideMark/>
          </w:tcPr>
          <w:p w14:paraId="2CEF32D8" w14:textId="77777777" w:rsidR="006D0933" w:rsidRPr="004F2A4F" w:rsidRDefault="006D0933" w:rsidP="006D0933">
            <w:pPr>
              <w:tabs>
                <w:tab w:val="clear" w:pos="403"/>
              </w:tabs>
              <w:spacing w:after="0" w:line="240" w:lineRule="auto"/>
              <w:jc w:val="right"/>
              <w:rPr>
                <w:sz w:val="21"/>
                <w:lang w:val="en-CA"/>
                <w:rPrChange w:id="19674" w:author="w19328_d1" w:date="2020-05-20T15:56:00Z">
                  <w:rPr>
                    <w:sz w:val="21"/>
                  </w:rPr>
                </w:rPrChange>
              </w:rPr>
            </w:pPr>
            <w:r w:rsidRPr="004F2A4F">
              <w:rPr>
                <w:sz w:val="21"/>
                <w:lang w:val="en-CA"/>
                <w:rPrChange w:id="19675" w:author="w19328_d1" w:date="2020-05-20T15:56:00Z">
                  <w:rPr>
                    <w:sz w:val="21"/>
                  </w:rPr>
                </w:rPrChange>
              </w:rPr>
              <w:t>4</w:t>
            </w:r>
          </w:p>
        </w:tc>
        <w:tc>
          <w:tcPr>
            <w:tcW w:w="234" w:type="pct"/>
            <w:noWrap/>
            <w:hideMark/>
          </w:tcPr>
          <w:p w14:paraId="6F7E57D1" w14:textId="77777777" w:rsidR="006D0933" w:rsidRPr="004F2A4F" w:rsidRDefault="006D0933" w:rsidP="006D0933">
            <w:pPr>
              <w:tabs>
                <w:tab w:val="clear" w:pos="403"/>
              </w:tabs>
              <w:spacing w:after="0" w:line="240" w:lineRule="auto"/>
              <w:jc w:val="right"/>
              <w:rPr>
                <w:sz w:val="21"/>
                <w:lang w:val="en-CA"/>
                <w:rPrChange w:id="19676" w:author="w19328_d1" w:date="2020-05-20T15:56:00Z">
                  <w:rPr>
                    <w:sz w:val="21"/>
                  </w:rPr>
                </w:rPrChange>
              </w:rPr>
            </w:pPr>
            <w:r w:rsidRPr="004F2A4F">
              <w:rPr>
                <w:sz w:val="21"/>
                <w:lang w:val="en-CA"/>
                <w:rPrChange w:id="19677" w:author="w19328_d1" w:date="2020-05-20T15:56:00Z">
                  <w:rPr>
                    <w:sz w:val="21"/>
                  </w:rPr>
                </w:rPrChange>
              </w:rPr>
              <w:t>6</w:t>
            </w:r>
          </w:p>
        </w:tc>
        <w:tc>
          <w:tcPr>
            <w:tcW w:w="234" w:type="pct"/>
            <w:noWrap/>
            <w:hideMark/>
          </w:tcPr>
          <w:p w14:paraId="5CFBD47A" w14:textId="77777777" w:rsidR="006D0933" w:rsidRPr="004F2A4F" w:rsidRDefault="006D0933" w:rsidP="006D0933">
            <w:pPr>
              <w:tabs>
                <w:tab w:val="clear" w:pos="403"/>
              </w:tabs>
              <w:spacing w:after="0" w:line="240" w:lineRule="auto"/>
              <w:jc w:val="right"/>
              <w:rPr>
                <w:sz w:val="21"/>
                <w:lang w:val="en-CA"/>
                <w:rPrChange w:id="19678" w:author="w19328_d1" w:date="2020-05-20T15:56:00Z">
                  <w:rPr>
                    <w:sz w:val="21"/>
                  </w:rPr>
                </w:rPrChange>
              </w:rPr>
            </w:pPr>
            <w:r w:rsidRPr="004F2A4F">
              <w:rPr>
                <w:sz w:val="21"/>
                <w:lang w:val="en-CA"/>
                <w:rPrChange w:id="19679" w:author="w19328_d1" w:date="2020-05-20T15:56:00Z">
                  <w:rPr>
                    <w:sz w:val="21"/>
                  </w:rPr>
                </w:rPrChange>
              </w:rPr>
              <w:t>8</w:t>
            </w:r>
          </w:p>
        </w:tc>
        <w:tc>
          <w:tcPr>
            <w:tcW w:w="234" w:type="pct"/>
            <w:noWrap/>
            <w:hideMark/>
          </w:tcPr>
          <w:p w14:paraId="4413275C" w14:textId="77777777" w:rsidR="006D0933" w:rsidRPr="004F2A4F" w:rsidRDefault="006D0933" w:rsidP="006D0933">
            <w:pPr>
              <w:tabs>
                <w:tab w:val="clear" w:pos="403"/>
              </w:tabs>
              <w:spacing w:after="0" w:line="240" w:lineRule="auto"/>
              <w:jc w:val="right"/>
              <w:rPr>
                <w:sz w:val="21"/>
                <w:lang w:val="en-CA"/>
                <w:rPrChange w:id="19680" w:author="w19328_d1" w:date="2020-05-20T15:56:00Z">
                  <w:rPr>
                    <w:sz w:val="21"/>
                  </w:rPr>
                </w:rPrChange>
              </w:rPr>
            </w:pPr>
            <w:r w:rsidRPr="004F2A4F">
              <w:rPr>
                <w:sz w:val="21"/>
                <w:lang w:val="en-CA"/>
                <w:rPrChange w:id="19681" w:author="w19328_d1" w:date="2020-05-20T15:56:00Z">
                  <w:rPr>
                    <w:sz w:val="21"/>
                  </w:rPr>
                </w:rPrChange>
              </w:rPr>
              <w:t>2</w:t>
            </w:r>
          </w:p>
        </w:tc>
        <w:tc>
          <w:tcPr>
            <w:tcW w:w="234" w:type="pct"/>
            <w:noWrap/>
            <w:hideMark/>
          </w:tcPr>
          <w:p w14:paraId="2DD9C280" w14:textId="77777777" w:rsidR="006D0933" w:rsidRPr="004F2A4F" w:rsidRDefault="006D0933" w:rsidP="006D0933">
            <w:pPr>
              <w:tabs>
                <w:tab w:val="clear" w:pos="403"/>
              </w:tabs>
              <w:spacing w:after="0" w:line="240" w:lineRule="auto"/>
              <w:jc w:val="right"/>
              <w:rPr>
                <w:sz w:val="21"/>
                <w:lang w:val="en-CA"/>
                <w:rPrChange w:id="19682" w:author="w19328_d1" w:date="2020-05-20T15:56:00Z">
                  <w:rPr>
                    <w:sz w:val="21"/>
                  </w:rPr>
                </w:rPrChange>
              </w:rPr>
            </w:pPr>
            <w:r w:rsidRPr="004F2A4F">
              <w:rPr>
                <w:sz w:val="21"/>
                <w:lang w:val="en-CA"/>
                <w:rPrChange w:id="19683" w:author="w19328_d1" w:date="2020-05-20T15:56:00Z">
                  <w:rPr>
                    <w:sz w:val="21"/>
                  </w:rPr>
                </w:rPrChange>
              </w:rPr>
              <w:t>6</w:t>
            </w:r>
          </w:p>
        </w:tc>
        <w:tc>
          <w:tcPr>
            <w:tcW w:w="234" w:type="pct"/>
            <w:noWrap/>
            <w:hideMark/>
          </w:tcPr>
          <w:p w14:paraId="16076652" w14:textId="77777777" w:rsidR="006D0933" w:rsidRPr="004F2A4F" w:rsidRDefault="006D0933" w:rsidP="006D0933">
            <w:pPr>
              <w:tabs>
                <w:tab w:val="clear" w:pos="403"/>
              </w:tabs>
              <w:spacing w:after="0" w:line="240" w:lineRule="auto"/>
              <w:jc w:val="right"/>
              <w:rPr>
                <w:sz w:val="21"/>
                <w:lang w:val="en-CA"/>
                <w:rPrChange w:id="19684" w:author="w19328_d1" w:date="2020-05-20T15:56:00Z">
                  <w:rPr>
                    <w:sz w:val="21"/>
                  </w:rPr>
                </w:rPrChange>
              </w:rPr>
            </w:pPr>
            <w:r w:rsidRPr="004F2A4F">
              <w:rPr>
                <w:sz w:val="21"/>
                <w:lang w:val="en-CA"/>
                <w:rPrChange w:id="19685" w:author="w19328_d1" w:date="2020-05-20T15:56:00Z">
                  <w:rPr>
                    <w:sz w:val="21"/>
                  </w:rPr>
                </w:rPrChange>
              </w:rPr>
              <w:t>2</w:t>
            </w:r>
          </w:p>
        </w:tc>
        <w:tc>
          <w:tcPr>
            <w:tcW w:w="234" w:type="pct"/>
            <w:noWrap/>
            <w:hideMark/>
          </w:tcPr>
          <w:p w14:paraId="34ED05A5" w14:textId="77777777" w:rsidR="006D0933" w:rsidRPr="004F2A4F" w:rsidRDefault="006D0933" w:rsidP="006D0933">
            <w:pPr>
              <w:tabs>
                <w:tab w:val="clear" w:pos="403"/>
              </w:tabs>
              <w:spacing w:after="0" w:line="240" w:lineRule="auto"/>
              <w:jc w:val="right"/>
              <w:rPr>
                <w:sz w:val="21"/>
                <w:lang w:val="en-CA"/>
                <w:rPrChange w:id="19686" w:author="w19328_d1" w:date="2020-05-20T15:56:00Z">
                  <w:rPr>
                    <w:sz w:val="21"/>
                  </w:rPr>
                </w:rPrChange>
              </w:rPr>
            </w:pPr>
            <w:r w:rsidRPr="004F2A4F">
              <w:rPr>
                <w:sz w:val="21"/>
                <w:lang w:val="en-CA"/>
                <w:rPrChange w:id="19687" w:author="w19328_d1" w:date="2020-05-20T15:56:00Z">
                  <w:rPr>
                    <w:sz w:val="21"/>
                  </w:rPr>
                </w:rPrChange>
              </w:rPr>
              <w:t>2</w:t>
            </w:r>
          </w:p>
        </w:tc>
        <w:tc>
          <w:tcPr>
            <w:tcW w:w="234" w:type="pct"/>
            <w:noWrap/>
            <w:hideMark/>
          </w:tcPr>
          <w:p w14:paraId="03FE6B14" w14:textId="77777777" w:rsidR="006D0933" w:rsidRPr="004F2A4F" w:rsidRDefault="006D0933" w:rsidP="006D0933">
            <w:pPr>
              <w:tabs>
                <w:tab w:val="clear" w:pos="403"/>
              </w:tabs>
              <w:spacing w:after="0" w:line="240" w:lineRule="auto"/>
              <w:jc w:val="right"/>
              <w:rPr>
                <w:sz w:val="21"/>
                <w:lang w:val="en-CA"/>
                <w:rPrChange w:id="19688" w:author="w19328_d1" w:date="2020-05-20T15:56:00Z">
                  <w:rPr>
                    <w:sz w:val="21"/>
                  </w:rPr>
                </w:rPrChange>
              </w:rPr>
            </w:pPr>
            <w:r w:rsidRPr="004F2A4F">
              <w:rPr>
                <w:sz w:val="21"/>
                <w:lang w:val="en-CA"/>
                <w:rPrChange w:id="19689" w:author="w19328_d1" w:date="2020-05-20T15:56:00Z">
                  <w:rPr>
                    <w:sz w:val="21"/>
                  </w:rPr>
                </w:rPrChange>
              </w:rPr>
              <w:t>4</w:t>
            </w:r>
          </w:p>
        </w:tc>
        <w:tc>
          <w:tcPr>
            <w:tcW w:w="235" w:type="pct"/>
            <w:noWrap/>
            <w:hideMark/>
          </w:tcPr>
          <w:p w14:paraId="525E9377" w14:textId="77777777" w:rsidR="006D0933" w:rsidRPr="004F2A4F" w:rsidRDefault="006D0933" w:rsidP="006D0933">
            <w:pPr>
              <w:tabs>
                <w:tab w:val="clear" w:pos="403"/>
              </w:tabs>
              <w:spacing w:after="0" w:line="240" w:lineRule="auto"/>
              <w:jc w:val="right"/>
              <w:rPr>
                <w:sz w:val="21"/>
                <w:lang w:val="en-CA"/>
                <w:rPrChange w:id="19690" w:author="w19328_d1" w:date="2020-05-20T15:56:00Z">
                  <w:rPr>
                    <w:sz w:val="21"/>
                  </w:rPr>
                </w:rPrChange>
              </w:rPr>
            </w:pPr>
            <w:r w:rsidRPr="004F2A4F">
              <w:rPr>
                <w:sz w:val="21"/>
                <w:lang w:val="en-CA"/>
                <w:rPrChange w:id="19691" w:author="w19328_d1" w:date="2020-05-20T15:56:00Z">
                  <w:rPr>
                    <w:sz w:val="21"/>
                  </w:rPr>
                </w:rPrChange>
              </w:rPr>
              <w:t>6</w:t>
            </w:r>
          </w:p>
        </w:tc>
        <w:tc>
          <w:tcPr>
            <w:tcW w:w="235" w:type="pct"/>
            <w:noWrap/>
            <w:hideMark/>
          </w:tcPr>
          <w:p w14:paraId="114C14B9" w14:textId="77777777" w:rsidR="006D0933" w:rsidRPr="004F2A4F" w:rsidRDefault="006D0933" w:rsidP="006D0933">
            <w:pPr>
              <w:tabs>
                <w:tab w:val="clear" w:pos="403"/>
              </w:tabs>
              <w:spacing w:after="0" w:line="240" w:lineRule="auto"/>
              <w:jc w:val="right"/>
              <w:rPr>
                <w:sz w:val="21"/>
                <w:lang w:val="en-CA"/>
                <w:rPrChange w:id="19692" w:author="w19328_d1" w:date="2020-05-20T15:56:00Z">
                  <w:rPr>
                    <w:sz w:val="21"/>
                  </w:rPr>
                </w:rPrChange>
              </w:rPr>
            </w:pPr>
            <w:r w:rsidRPr="004F2A4F">
              <w:rPr>
                <w:sz w:val="21"/>
                <w:lang w:val="en-CA"/>
                <w:rPrChange w:id="19693" w:author="w19328_d1" w:date="2020-05-20T15:56:00Z">
                  <w:rPr>
                    <w:sz w:val="21"/>
                  </w:rPr>
                </w:rPrChange>
              </w:rPr>
              <w:t>8</w:t>
            </w:r>
          </w:p>
        </w:tc>
        <w:tc>
          <w:tcPr>
            <w:tcW w:w="235" w:type="pct"/>
            <w:noWrap/>
            <w:hideMark/>
          </w:tcPr>
          <w:p w14:paraId="2EC3C48A" w14:textId="77777777" w:rsidR="006D0933" w:rsidRPr="004F2A4F" w:rsidRDefault="006D0933" w:rsidP="006D0933">
            <w:pPr>
              <w:tabs>
                <w:tab w:val="clear" w:pos="403"/>
              </w:tabs>
              <w:spacing w:after="0" w:line="240" w:lineRule="auto"/>
              <w:jc w:val="right"/>
              <w:rPr>
                <w:sz w:val="21"/>
                <w:lang w:val="en-CA"/>
                <w:rPrChange w:id="19694" w:author="w19328_d1" w:date="2020-05-20T15:56:00Z">
                  <w:rPr>
                    <w:sz w:val="21"/>
                  </w:rPr>
                </w:rPrChange>
              </w:rPr>
            </w:pPr>
            <w:r w:rsidRPr="004F2A4F">
              <w:rPr>
                <w:sz w:val="21"/>
                <w:lang w:val="en-CA"/>
                <w:rPrChange w:id="19695" w:author="w19328_d1" w:date="2020-05-20T15:56:00Z">
                  <w:rPr>
                    <w:sz w:val="21"/>
                  </w:rPr>
                </w:rPrChange>
              </w:rPr>
              <w:t>0</w:t>
            </w:r>
          </w:p>
        </w:tc>
        <w:tc>
          <w:tcPr>
            <w:tcW w:w="235" w:type="pct"/>
            <w:noWrap/>
            <w:hideMark/>
          </w:tcPr>
          <w:p w14:paraId="2757B8FA" w14:textId="77777777" w:rsidR="006D0933" w:rsidRPr="004F2A4F" w:rsidRDefault="006D0933" w:rsidP="006D0933">
            <w:pPr>
              <w:tabs>
                <w:tab w:val="clear" w:pos="403"/>
              </w:tabs>
              <w:spacing w:after="0" w:line="240" w:lineRule="auto"/>
              <w:jc w:val="right"/>
              <w:rPr>
                <w:sz w:val="21"/>
                <w:lang w:val="en-CA"/>
                <w:rPrChange w:id="19696" w:author="w19328_d1" w:date="2020-05-20T15:56:00Z">
                  <w:rPr>
                    <w:sz w:val="21"/>
                  </w:rPr>
                </w:rPrChange>
              </w:rPr>
            </w:pPr>
            <w:r w:rsidRPr="004F2A4F">
              <w:rPr>
                <w:sz w:val="21"/>
                <w:lang w:val="en-CA"/>
                <w:rPrChange w:id="19697" w:author="w19328_d1" w:date="2020-05-20T15:56:00Z">
                  <w:rPr>
                    <w:sz w:val="21"/>
                  </w:rPr>
                </w:rPrChange>
              </w:rPr>
              <w:t>4</w:t>
            </w:r>
          </w:p>
        </w:tc>
        <w:tc>
          <w:tcPr>
            <w:tcW w:w="239" w:type="pct"/>
            <w:noWrap/>
            <w:hideMark/>
          </w:tcPr>
          <w:p w14:paraId="6B60164D" w14:textId="77777777" w:rsidR="006D0933" w:rsidRPr="004F2A4F" w:rsidRDefault="006D0933" w:rsidP="006D0933">
            <w:pPr>
              <w:tabs>
                <w:tab w:val="clear" w:pos="403"/>
              </w:tabs>
              <w:spacing w:after="0" w:line="240" w:lineRule="auto"/>
              <w:jc w:val="right"/>
              <w:rPr>
                <w:sz w:val="21"/>
                <w:lang w:val="en-CA"/>
                <w:rPrChange w:id="19698" w:author="w19328_d1" w:date="2020-05-20T15:56:00Z">
                  <w:rPr>
                    <w:sz w:val="21"/>
                  </w:rPr>
                </w:rPrChange>
              </w:rPr>
            </w:pPr>
            <w:r w:rsidRPr="004F2A4F">
              <w:rPr>
                <w:sz w:val="21"/>
                <w:lang w:val="en-CA"/>
                <w:rPrChange w:id="19699" w:author="w19328_d1" w:date="2020-05-20T15:56:00Z">
                  <w:rPr>
                    <w:sz w:val="21"/>
                  </w:rPr>
                </w:rPrChange>
              </w:rPr>
              <w:t>8</w:t>
            </w:r>
          </w:p>
        </w:tc>
        <w:tc>
          <w:tcPr>
            <w:tcW w:w="235" w:type="pct"/>
            <w:noWrap/>
            <w:hideMark/>
          </w:tcPr>
          <w:p w14:paraId="60446CC0" w14:textId="77777777" w:rsidR="006D0933" w:rsidRPr="004F2A4F" w:rsidRDefault="006D0933" w:rsidP="006D0933">
            <w:pPr>
              <w:tabs>
                <w:tab w:val="clear" w:pos="403"/>
              </w:tabs>
              <w:spacing w:after="0" w:line="240" w:lineRule="auto"/>
              <w:jc w:val="right"/>
              <w:rPr>
                <w:sz w:val="21"/>
                <w:lang w:val="en-CA"/>
                <w:rPrChange w:id="19700" w:author="w19328_d1" w:date="2020-05-20T15:56:00Z">
                  <w:rPr>
                    <w:sz w:val="21"/>
                  </w:rPr>
                </w:rPrChange>
              </w:rPr>
            </w:pPr>
            <w:r w:rsidRPr="004F2A4F">
              <w:rPr>
                <w:sz w:val="21"/>
                <w:lang w:val="en-CA"/>
                <w:rPrChange w:id="19701" w:author="w19328_d1" w:date="2020-05-20T15:56:00Z">
                  <w:rPr>
                    <w:sz w:val="21"/>
                  </w:rPr>
                </w:rPrChange>
              </w:rPr>
              <w:t>4</w:t>
            </w:r>
          </w:p>
        </w:tc>
        <w:tc>
          <w:tcPr>
            <w:tcW w:w="235" w:type="pct"/>
            <w:noWrap/>
            <w:hideMark/>
          </w:tcPr>
          <w:p w14:paraId="3C0CE76E" w14:textId="77777777" w:rsidR="006D0933" w:rsidRPr="004F2A4F" w:rsidRDefault="006D0933" w:rsidP="006D0933">
            <w:pPr>
              <w:tabs>
                <w:tab w:val="clear" w:pos="403"/>
              </w:tabs>
              <w:spacing w:after="0" w:line="240" w:lineRule="auto"/>
              <w:jc w:val="right"/>
              <w:rPr>
                <w:sz w:val="21"/>
                <w:lang w:val="en-CA"/>
                <w:rPrChange w:id="19702" w:author="w19328_d1" w:date="2020-05-20T15:56:00Z">
                  <w:rPr>
                    <w:sz w:val="21"/>
                  </w:rPr>
                </w:rPrChange>
              </w:rPr>
            </w:pPr>
            <w:r w:rsidRPr="004F2A4F">
              <w:rPr>
                <w:sz w:val="21"/>
                <w:lang w:val="en-CA"/>
                <w:rPrChange w:id="19703" w:author="w19328_d1" w:date="2020-05-20T15:56:00Z">
                  <w:rPr>
                    <w:sz w:val="21"/>
                  </w:rPr>
                </w:rPrChange>
              </w:rPr>
              <w:t>2</w:t>
            </w:r>
          </w:p>
        </w:tc>
        <w:tc>
          <w:tcPr>
            <w:tcW w:w="235" w:type="pct"/>
            <w:noWrap/>
            <w:hideMark/>
          </w:tcPr>
          <w:p w14:paraId="56172D18" w14:textId="77777777" w:rsidR="006D0933" w:rsidRPr="004F2A4F" w:rsidRDefault="006D0933" w:rsidP="006D0933">
            <w:pPr>
              <w:tabs>
                <w:tab w:val="clear" w:pos="403"/>
              </w:tabs>
              <w:spacing w:after="0" w:line="240" w:lineRule="auto"/>
              <w:jc w:val="right"/>
              <w:rPr>
                <w:sz w:val="21"/>
                <w:lang w:val="en-CA"/>
                <w:rPrChange w:id="19704" w:author="w19328_d1" w:date="2020-05-20T15:56:00Z">
                  <w:rPr>
                    <w:sz w:val="21"/>
                  </w:rPr>
                </w:rPrChange>
              </w:rPr>
            </w:pPr>
            <w:r w:rsidRPr="004F2A4F">
              <w:rPr>
                <w:sz w:val="21"/>
                <w:lang w:val="en-CA"/>
                <w:rPrChange w:id="19705" w:author="w19328_d1" w:date="2020-05-20T15:56:00Z">
                  <w:rPr>
                    <w:sz w:val="21"/>
                  </w:rPr>
                </w:rPrChange>
              </w:rPr>
              <w:t>4</w:t>
            </w:r>
          </w:p>
        </w:tc>
        <w:tc>
          <w:tcPr>
            <w:tcW w:w="235" w:type="pct"/>
            <w:noWrap/>
            <w:hideMark/>
          </w:tcPr>
          <w:p w14:paraId="5229CC28" w14:textId="77777777" w:rsidR="006D0933" w:rsidRPr="004F2A4F" w:rsidRDefault="006D0933" w:rsidP="006D0933">
            <w:pPr>
              <w:tabs>
                <w:tab w:val="clear" w:pos="403"/>
              </w:tabs>
              <w:spacing w:after="0" w:line="240" w:lineRule="auto"/>
              <w:jc w:val="right"/>
              <w:rPr>
                <w:sz w:val="21"/>
                <w:lang w:val="en-CA"/>
                <w:rPrChange w:id="19706" w:author="w19328_d1" w:date="2020-05-20T15:56:00Z">
                  <w:rPr>
                    <w:sz w:val="21"/>
                  </w:rPr>
                </w:rPrChange>
              </w:rPr>
            </w:pPr>
            <w:r w:rsidRPr="004F2A4F">
              <w:rPr>
                <w:sz w:val="21"/>
                <w:lang w:val="en-CA"/>
                <w:rPrChange w:id="19707" w:author="w19328_d1" w:date="2020-05-20T15:56:00Z">
                  <w:rPr>
                    <w:sz w:val="21"/>
                  </w:rPr>
                </w:rPrChange>
              </w:rPr>
              <w:t>6</w:t>
            </w:r>
          </w:p>
        </w:tc>
        <w:tc>
          <w:tcPr>
            <w:tcW w:w="232" w:type="pct"/>
            <w:noWrap/>
            <w:hideMark/>
          </w:tcPr>
          <w:p w14:paraId="2889FD97" w14:textId="77777777" w:rsidR="006D0933" w:rsidRPr="004F2A4F" w:rsidRDefault="006D0933" w:rsidP="006D0933">
            <w:pPr>
              <w:tabs>
                <w:tab w:val="clear" w:pos="403"/>
              </w:tabs>
              <w:spacing w:after="0" w:line="240" w:lineRule="auto"/>
              <w:jc w:val="right"/>
              <w:rPr>
                <w:sz w:val="21"/>
                <w:lang w:val="en-CA"/>
                <w:rPrChange w:id="19708" w:author="w19328_d1" w:date="2020-05-20T15:56:00Z">
                  <w:rPr>
                    <w:sz w:val="21"/>
                  </w:rPr>
                </w:rPrChange>
              </w:rPr>
            </w:pPr>
            <w:r w:rsidRPr="004F2A4F">
              <w:rPr>
                <w:sz w:val="21"/>
                <w:lang w:val="en-CA"/>
                <w:rPrChange w:id="19709" w:author="w19328_d1" w:date="2020-05-20T15:56:00Z">
                  <w:rPr>
                    <w:sz w:val="21"/>
                  </w:rPr>
                </w:rPrChange>
              </w:rPr>
              <w:t>8</w:t>
            </w:r>
          </w:p>
        </w:tc>
      </w:tr>
      <w:tr w:rsidR="006D0933" w:rsidRPr="004F2A4F" w14:paraId="0B834D8B" w14:textId="77777777" w:rsidTr="00D16D37">
        <w:trPr>
          <w:gridAfter w:val="5"/>
          <w:wAfter w:w="1171" w:type="pct"/>
          <w:trHeight w:val="360"/>
        </w:trPr>
        <w:tc>
          <w:tcPr>
            <w:tcW w:w="309" w:type="pct"/>
            <w:noWrap/>
            <w:hideMark/>
          </w:tcPr>
          <w:p w14:paraId="2D456F04" w14:textId="77777777" w:rsidR="006D0933" w:rsidRPr="004F2A4F" w:rsidRDefault="006D0933" w:rsidP="006D0933">
            <w:pPr>
              <w:tabs>
                <w:tab w:val="clear" w:pos="403"/>
              </w:tabs>
              <w:spacing w:after="0" w:line="240" w:lineRule="auto"/>
              <w:jc w:val="right"/>
              <w:rPr>
                <w:sz w:val="21"/>
                <w:lang w:val="en-CA"/>
                <w:rPrChange w:id="19710" w:author="w19328_d1" w:date="2020-05-20T15:56:00Z">
                  <w:rPr>
                    <w:sz w:val="21"/>
                  </w:rPr>
                </w:rPrChange>
              </w:rPr>
            </w:pPr>
          </w:p>
        </w:tc>
        <w:tc>
          <w:tcPr>
            <w:tcW w:w="3520" w:type="pct"/>
            <w:gridSpan w:val="15"/>
            <w:noWrap/>
            <w:hideMark/>
          </w:tcPr>
          <w:p w14:paraId="5BC0C265" w14:textId="77777777" w:rsidR="006D0933" w:rsidRPr="004F2A4F" w:rsidRDefault="006D0933" w:rsidP="006D0933">
            <w:pPr>
              <w:tabs>
                <w:tab w:val="clear" w:pos="403"/>
              </w:tabs>
              <w:spacing w:after="0" w:line="240" w:lineRule="auto"/>
              <w:jc w:val="center"/>
              <w:rPr>
                <w:sz w:val="21"/>
                <w:lang w:val="en-CA"/>
                <w:rPrChange w:id="19711" w:author="w19328_d1" w:date="2020-05-20T15:56:00Z">
                  <w:rPr>
                    <w:sz w:val="21"/>
                  </w:rPr>
                </w:rPrChange>
              </w:rPr>
            </w:pPr>
            <w:proofErr w:type="spellStart"/>
            <w:r w:rsidRPr="004F2A4F">
              <w:rPr>
                <w:sz w:val="21"/>
                <w:lang w:val="en-CA"/>
                <w:rPrChange w:id="19712" w:author="w19328_d1" w:date="2020-05-20T15:56:00Z">
                  <w:rPr>
                    <w:sz w:val="21"/>
                  </w:rPr>
                </w:rPrChange>
              </w:rPr>
              <w:t>i</w:t>
            </w:r>
            <w:proofErr w:type="spellEnd"/>
          </w:p>
        </w:tc>
      </w:tr>
      <w:tr w:rsidR="006D0933" w:rsidRPr="004F2A4F" w14:paraId="4CEB4666" w14:textId="77777777" w:rsidTr="00D16D37">
        <w:trPr>
          <w:gridAfter w:val="5"/>
          <w:wAfter w:w="1171" w:type="pct"/>
          <w:trHeight w:val="360"/>
        </w:trPr>
        <w:tc>
          <w:tcPr>
            <w:tcW w:w="309" w:type="pct"/>
            <w:noWrap/>
            <w:hideMark/>
          </w:tcPr>
          <w:p w14:paraId="474276A2" w14:textId="77777777" w:rsidR="006D0933" w:rsidRPr="004F2A4F" w:rsidRDefault="006D0933" w:rsidP="006D0933">
            <w:pPr>
              <w:tabs>
                <w:tab w:val="clear" w:pos="403"/>
              </w:tabs>
              <w:spacing w:after="0" w:line="240" w:lineRule="auto"/>
              <w:jc w:val="left"/>
              <w:rPr>
                <w:b/>
                <w:bCs/>
                <w:sz w:val="21"/>
                <w:lang w:val="en-CA"/>
                <w:rPrChange w:id="19713" w:author="w19328_d1" w:date="2020-05-20T15:56:00Z">
                  <w:rPr>
                    <w:b/>
                    <w:bCs/>
                    <w:sz w:val="21"/>
                  </w:rPr>
                </w:rPrChange>
              </w:rPr>
            </w:pPr>
            <w:r w:rsidRPr="004F2A4F">
              <w:rPr>
                <w:b/>
                <w:bCs/>
                <w:sz w:val="21"/>
                <w:lang w:val="en-CA"/>
                <w:rPrChange w:id="19714" w:author="w19328_d1" w:date="2020-05-20T15:56:00Z">
                  <w:rPr>
                    <w:b/>
                    <w:bCs/>
                    <w:sz w:val="21"/>
                  </w:rPr>
                </w:rPrChange>
              </w:rPr>
              <w:t>axis</w:t>
            </w:r>
          </w:p>
        </w:tc>
        <w:tc>
          <w:tcPr>
            <w:tcW w:w="234" w:type="pct"/>
            <w:noWrap/>
            <w:hideMark/>
          </w:tcPr>
          <w:p w14:paraId="5BCDF3F9" w14:textId="77777777" w:rsidR="006D0933" w:rsidRPr="004F2A4F" w:rsidRDefault="006D0933" w:rsidP="006D0933">
            <w:pPr>
              <w:tabs>
                <w:tab w:val="clear" w:pos="403"/>
              </w:tabs>
              <w:spacing w:after="0" w:line="240" w:lineRule="auto"/>
              <w:jc w:val="right"/>
              <w:rPr>
                <w:b/>
                <w:bCs/>
                <w:sz w:val="21"/>
                <w:lang w:val="en-CA"/>
                <w:rPrChange w:id="19715" w:author="w19328_d1" w:date="2020-05-20T15:56:00Z">
                  <w:rPr>
                    <w:b/>
                    <w:bCs/>
                    <w:sz w:val="21"/>
                  </w:rPr>
                </w:rPrChange>
              </w:rPr>
            </w:pPr>
            <w:r w:rsidRPr="004F2A4F">
              <w:rPr>
                <w:b/>
                <w:bCs/>
                <w:sz w:val="21"/>
                <w:lang w:val="en-CA"/>
                <w:rPrChange w:id="19716" w:author="w19328_d1" w:date="2020-05-20T15:56:00Z">
                  <w:rPr>
                    <w:b/>
                    <w:bCs/>
                    <w:sz w:val="21"/>
                  </w:rPr>
                </w:rPrChange>
              </w:rPr>
              <w:t>40</w:t>
            </w:r>
          </w:p>
        </w:tc>
        <w:tc>
          <w:tcPr>
            <w:tcW w:w="234" w:type="pct"/>
            <w:noWrap/>
            <w:hideMark/>
          </w:tcPr>
          <w:p w14:paraId="07159078" w14:textId="77777777" w:rsidR="006D0933" w:rsidRPr="004F2A4F" w:rsidRDefault="006D0933" w:rsidP="006D0933">
            <w:pPr>
              <w:tabs>
                <w:tab w:val="clear" w:pos="403"/>
              </w:tabs>
              <w:spacing w:after="0" w:line="240" w:lineRule="auto"/>
              <w:jc w:val="right"/>
              <w:rPr>
                <w:b/>
                <w:bCs/>
                <w:sz w:val="21"/>
                <w:lang w:val="en-CA"/>
                <w:rPrChange w:id="19717" w:author="w19328_d1" w:date="2020-05-20T15:56:00Z">
                  <w:rPr>
                    <w:b/>
                    <w:bCs/>
                    <w:sz w:val="21"/>
                  </w:rPr>
                </w:rPrChange>
              </w:rPr>
            </w:pPr>
            <w:r w:rsidRPr="004F2A4F">
              <w:rPr>
                <w:b/>
                <w:bCs/>
                <w:sz w:val="21"/>
                <w:lang w:val="en-CA"/>
                <w:rPrChange w:id="19718" w:author="w19328_d1" w:date="2020-05-20T15:56:00Z">
                  <w:rPr>
                    <w:b/>
                    <w:bCs/>
                    <w:sz w:val="21"/>
                  </w:rPr>
                </w:rPrChange>
              </w:rPr>
              <w:t>41</w:t>
            </w:r>
          </w:p>
        </w:tc>
        <w:tc>
          <w:tcPr>
            <w:tcW w:w="234" w:type="pct"/>
            <w:noWrap/>
            <w:hideMark/>
          </w:tcPr>
          <w:p w14:paraId="61540C7B" w14:textId="77777777" w:rsidR="006D0933" w:rsidRPr="004F2A4F" w:rsidRDefault="006D0933" w:rsidP="006D0933">
            <w:pPr>
              <w:tabs>
                <w:tab w:val="clear" w:pos="403"/>
              </w:tabs>
              <w:spacing w:after="0" w:line="240" w:lineRule="auto"/>
              <w:jc w:val="right"/>
              <w:rPr>
                <w:b/>
                <w:bCs/>
                <w:sz w:val="21"/>
                <w:lang w:val="en-CA"/>
                <w:rPrChange w:id="19719" w:author="w19328_d1" w:date="2020-05-20T15:56:00Z">
                  <w:rPr>
                    <w:b/>
                    <w:bCs/>
                    <w:sz w:val="21"/>
                  </w:rPr>
                </w:rPrChange>
              </w:rPr>
            </w:pPr>
            <w:r w:rsidRPr="004F2A4F">
              <w:rPr>
                <w:b/>
                <w:bCs/>
                <w:sz w:val="21"/>
                <w:lang w:val="en-CA"/>
                <w:rPrChange w:id="19720" w:author="w19328_d1" w:date="2020-05-20T15:56:00Z">
                  <w:rPr>
                    <w:b/>
                    <w:bCs/>
                    <w:sz w:val="21"/>
                  </w:rPr>
                </w:rPrChange>
              </w:rPr>
              <w:t>42</w:t>
            </w:r>
          </w:p>
        </w:tc>
        <w:tc>
          <w:tcPr>
            <w:tcW w:w="234" w:type="pct"/>
            <w:noWrap/>
            <w:hideMark/>
          </w:tcPr>
          <w:p w14:paraId="706FB00F" w14:textId="77777777" w:rsidR="006D0933" w:rsidRPr="004F2A4F" w:rsidRDefault="006D0933" w:rsidP="006D0933">
            <w:pPr>
              <w:tabs>
                <w:tab w:val="clear" w:pos="403"/>
              </w:tabs>
              <w:spacing w:after="0" w:line="240" w:lineRule="auto"/>
              <w:jc w:val="right"/>
              <w:rPr>
                <w:b/>
                <w:bCs/>
                <w:sz w:val="21"/>
                <w:lang w:val="en-CA"/>
                <w:rPrChange w:id="19721" w:author="w19328_d1" w:date="2020-05-20T15:56:00Z">
                  <w:rPr>
                    <w:b/>
                    <w:bCs/>
                    <w:sz w:val="21"/>
                  </w:rPr>
                </w:rPrChange>
              </w:rPr>
            </w:pPr>
            <w:r w:rsidRPr="004F2A4F">
              <w:rPr>
                <w:b/>
                <w:bCs/>
                <w:sz w:val="21"/>
                <w:lang w:val="en-CA"/>
                <w:rPrChange w:id="19722" w:author="w19328_d1" w:date="2020-05-20T15:56:00Z">
                  <w:rPr>
                    <w:b/>
                    <w:bCs/>
                    <w:sz w:val="21"/>
                  </w:rPr>
                </w:rPrChange>
              </w:rPr>
              <w:t>43</w:t>
            </w:r>
          </w:p>
        </w:tc>
        <w:tc>
          <w:tcPr>
            <w:tcW w:w="234" w:type="pct"/>
            <w:noWrap/>
            <w:hideMark/>
          </w:tcPr>
          <w:p w14:paraId="07C22670" w14:textId="77777777" w:rsidR="006D0933" w:rsidRPr="004F2A4F" w:rsidRDefault="006D0933" w:rsidP="006D0933">
            <w:pPr>
              <w:tabs>
                <w:tab w:val="clear" w:pos="403"/>
              </w:tabs>
              <w:spacing w:after="0" w:line="240" w:lineRule="auto"/>
              <w:jc w:val="right"/>
              <w:rPr>
                <w:b/>
                <w:bCs/>
                <w:sz w:val="21"/>
                <w:lang w:val="en-CA"/>
                <w:rPrChange w:id="19723" w:author="w19328_d1" w:date="2020-05-20T15:56:00Z">
                  <w:rPr>
                    <w:b/>
                    <w:bCs/>
                    <w:sz w:val="21"/>
                  </w:rPr>
                </w:rPrChange>
              </w:rPr>
            </w:pPr>
            <w:r w:rsidRPr="004F2A4F">
              <w:rPr>
                <w:b/>
                <w:bCs/>
                <w:sz w:val="21"/>
                <w:lang w:val="en-CA"/>
                <w:rPrChange w:id="19724" w:author="w19328_d1" w:date="2020-05-20T15:56:00Z">
                  <w:rPr>
                    <w:b/>
                    <w:bCs/>
                    <w:sz w:val="21"/>
                  </w:rPr>
                </w:rPrChange>
              </w:rPr>
              <w:t>44</w:t>
            </w:r>
          </w:p>
        </w:tc>
        <w:tc>
          <w:tcPr>
            <w:tcW w:w="234" w:type="pct"/>
            <w:noWrap/>
            <w:hideMark/>
          </w:tcPr>
          <w:p w14:paraId="3E495B3F" w14:textId="77777777" w:rsidR="006D0933" w:rsidRPr="004F2A4F" w:rsidRDefault="006D0933" w:rsidP="006D0933">
            <w:pPr>
              <w:tabs>
                <w:tab w:val="clear" w:pos="403"/>
              </w:tabs>
              <w:spacing w:after="0" w:line="240" w:lineRule="auto"/>
              <w:jc w:val="right"/>
              <w:rPr>
                <w:b/>
                <w:bCs/>
                <w:sz w:val="21"/>
                <w:lang w:val="en-CA"/>
                <w:rPrChange w:id="19725" w:author="w19328_d1" w:date="2020-05-20T15:56:00Z">
                  <w:rPr>
                    <w:b/>
                    <w:bCs/>
                    <w:sz w:val="21"/>
                  </w:rPr>
                </w:rPrChange>
              </w:rPr>
            </w:pPr>
            <w:r w:rsidRPr="004F2A4F">
              <w:rPr>
                <w:b/>
                <w:bCs/>
                <w:sz w:val="21"/>
                <w:lang w:val="en-CA"/>
                <w:rPrChange w:id="19726" w:author="w19328_d1" w:date="2020-05-20T15:56:00Z">
                  <w:rPr>
                    <w:b/>
                    <w:bCs/>
                    <w:sz w:val="21"/>
                  </w:rPr>
                </w:rPrChange>
              </w:rPr>
              <w:t>45</w:t>
            </w:r>
          </w:p>
        </w:tc>
        <w:tc>
          <w:tcPr>
            <w:tcW w:w="234" w:type="pct"/>
            <w:noWrap/>
            <w:hideMark/>
          </w:tcPr>
          <w:p w14:paraId="1F3E6172" w14:textId="77777777" w:rsidR="006D0933" w:rsidRPr="004F2A4F" w:rsidRDefault="006D0933" w:rsidP="006D0933">
            <w:pPr>
              <w:tabs>
                <w:tab w:val="clear" w:pos="403"/>
              </w:tabs>
              <w:spacing w:after="0" w:line="240" w:lineRule="auto"/>
              <w:jc w:val="right"/>
              <w:rPr>
                <w:b/>
                <w:bCs/>
                <w:sz w:val="21"/>
                <w:lang w:val="en-CA"/>
                <w:rPrChange w:id="19727" w:author="w19328_d1" w:date="2020-05-20T15:56:00Z">
                  <w:rPr>
                    <w:b/>
                    <w:bCs/>
                    <w:sz w:val="21"/>
                  </w:rPr>
                </w:rPrChange>
              </w:rPr>
            </w:pPr>
            <w:r w:rsidRPr="004F2A4F">
              <w:rPr>
                <w:b/>
                <w:bCs/>
                <w:sz w:val="21"/>
                <w:lang w:val="en-CA"/>
                <w:rPrChange w:id="19728" w:author="w19328_d1" w:date="2020-05-20T15:56:00Z">
                  <w:rPr>
                    <w:b/>
                    <w:bCs/>
                    <w:sz w:val="21"/>
                  </w:rPr>
                </w:rPrChange>
              </w:rPr>
              <w:t>46</w:t>
            </w:r>
          </w:p>
        </w:tc>
        <w:tc>
          <w:tcPr>
            <w:tcW w:w="234" w:type="pct"/>
            <w:noWrap/>
            <w:hideMark/>
          </w:tcPr>
          <w:p w14:paraId="372D18EC" w14:textId="77777777" w:rsidR="006D0933" w:rsidRPr="004F2A4F" w:rsidRDefault="006D0933" w:rsidP="006D0933">
            <w:pPr>
              <w:tabs>
                <w:tab w:val="clear" w:pos="403"/>
              </w:tabs>
              <w:spacing w:after="0" w:line="240" w:lineRule="auto"/>
              <w:jc w:val="right"/>
              <w:rPr>
                <w:b/>
                <w:bCs/>
                <w:sz w:val="21"/>
                <w:lang w:val="en-CA"/>
                <w:rPrChange w:id="19729" w:author="w19328_d1" w:date="2020-05-20T15:56:00Z">
                  <w:rPr>
                    <w:b/>
                    <w:bCs/>
                    <w:sz w:val="21"/>
                  </w:rPr>
                </w:rPrChange>
              </w:rPr>
            </w:pPr>
            <w:r w:rsidRPr="004F2A4F">
              <w:rPr>
                <w:b/>
                <w:bCs/>
                <w:sz w:val="21"/>
                <w:lang w:val="en-CA"/>
                <w:rPrChange w:id="19730" w:author="w19328_d1" w:date="2020-05-20T15:56:00Z">
                  <w:rPr>
                    <w:b/>
                    <w:bCs/>
                    <w:sz w:val="21"/>
                  </w:rPr>
                </w:rPrChange>
              </w:rPr>
              <w:t>47</w:t>
            </w:r>
          </w:p>
        </w:tc>
        <w:tc>
          <w:tcPr>
            <w:tcW w:w="234" w:type="pct"/>
            <w:noWrap/>
            <w:hideMark/>
          </w:tcPr>
          <w:p w14:paraId="5821ECA6" w14:textId="77777777" w:rsidR="006D0933" w:rsidRPr="004F2A4F" w:rsidRDefault="006D0933" w:rsidP="006D0933">
            <w:pPr>
              <w:tabs>
                <w:tab w:val="clear" w:pos="403"/>
              </w:tabs>
              <w:spacing w:after="0" w:line="240" w:lineRule="auto"/>
              <w:jc w:val="right"/>
              <w:rPr>
                <w:b/>
                <w:bCs/>
                <w:sz w:val="21"/>
                <w:lang w:val="en-CA"/>
                <w:rPrChange w:id="19731" w:author="w19328_d1" w:date="2020-05-20T15:56:00Z">
                  <w:rPr>
                    <w:b/>
                    <w:bCs/>
                    <w:sz w:val="21"/>
                  </w:rPr>
                </w:rPrChange>
              </w:rPr>
            </w:pPr>
            <w:r w:rsidRPr="004F2A4F">
              <w:rPr>
                <w:b/>
                <w:bCs/>
                <w:sz w:val="21"/>
                <w:lang w:val="en-CA"/>
                <w:rPrChange w:id="19732" w:author="w19328_d1" w:date="2020-05-20T15:56:00Z">
                  <w:rPr>
                    <w:b/>
                    <w:bCs/>
                    <w:sz w:val="21"/>
                  </w:rPr>
                </w:rPrChange>
              </w:rPr>
              <w:t>48</w:t>
            </w:r>
          </w:p>
        </w:tc>
        <w:tc>
          <w:tcPr>
            <w:tcW w:w="234" w:type="pct"/>
            <w:noWrap/>
            <w:hideMark/>
          </w:tcPr>
          <w:p w14:paraId="2880911F" w14:textId="77777777" w:rsidR="006D0933" w:rsidRPr="004F2A4F" w:rsidRDefault="006D0933" w:rsidP="006D0933">
            <w:pPr>
              <w:tabs>
                <w:tab w:val="clear" w:pos="403"/>
              </w:tabs>
              <w:spacing w:after="0" w:line="240" w:lineRule="auto"/>
              <w:jc w:val="right"/>
              <w:rPr>
                <w:b/>
                <w:bCs/>
                <w:sz w:val="21"/>
                <w:lang w:val="en-CA"/>
                <w:rPrChange w:id="19733" w:author="w19328_d1" w:date="2020-05-20T15:56:00Z">
                  <w:rPr>
                    <w:b/>
                    <w:bCs/>
                    <w:sz w:val="21"/>
                  </w:rPr>
                </w:rPrChange>
              </w:rPr>
            </w:pPr>
            <w:r w:rsidRPr="004F2A4F">
              <w:rPr>
                <w:b/>
                <w:bCs/>
                <w:sz w:val="21"/>
                <w:lang w:val="en-CA"/>
                <w:rPrChange w:id="19734" w:author="w19328_d1" w:date="2020-05-20T15:56:00Z">
                  <w:rPr>
                    <w:b/>
                    <w:bCs/>
                    <w:sz w:val="21"/>
                  </w:rPr>
                </w:rPrChange>
              </w:rPr>
              <w:t>49</w:t>
            </w:r>
          </w:p>
        </w:tc>
        <w:tc>
          <w:tcPr>
            <w:tcW w:w="235" w:type="pct"/>
            <w:noWrap/>
            <w:hideMark/>
          </w:tcPr>
          <w:p w14:paraId="674C0C8E" w14:textId="77777777" w:rsidR="006D0933" w:rsidRPr="004F2A4F" w:rsidRDefault="006D0933" w:rsidP="006D0933">
            <w:pPr>
              <w:tabs>
                <w:tab w:val="clear" w:pos="403"/>
              </w:tabs>
              <w:spacing w:after="0" w:line="240" w:lineRule="auto"/>
              <w:jc w:val="right"/>
              <w:rPr>
                <w:b/>
                <w:bCs/>
                <w:sz w:val="21"/>
                <w:lang w:val="en-CA"/>
                <w:rPrChange w:id="19735" w:author="w19328_d1" w:date="2020-05-20T15:56:00Z">
                  <w:rPr>
                    <w:b/>
                    <w:bCs/>
                    <w:sz w:val="21"/>
                  </w:rPr>
                </w:rPrChange>
              </w:rPr>
            </w:pPr>
            <w:r w:rsidRPr="004F2A4F">
              <w:rPr>
                <w:b/>
                <w:bCs/>
                <w:sz w:val="21"/>
                <w:lang w:val="en-CA"/>
                <w:rPrChange w:id="19736" w:author="w19328_d1" w:date="2020-05-20T15:56:00Z">
                  <w:rPr>
                    <w:b/>
                    <w:bCs/>
                    <w:sz w:val="21"/>
                  </w:rPr>
                </w:rPrChange>
              </w:rPr>
              <w:t>50</w:t>
            </w:r>
          </w:p>
        </w:tc>
        <w:tc>
          <w:tcPr>
            <w:tcW w:w="235" w:type="pct"/>
            <w:noWrap/>
            <w:hideMark/>
          </w:tcPr>
          <w:p w14:paraId="6B8A8990" w14:textId="77777777" w:rsidR="006D0933" w:rsidRPr="004F2A4F" w:rsidRDefault="006D0933" w:rsidP="006D0933">
            <w:pPr>
              <w:tabs>
                <w:tab w:val="clear" w:pos="403"/>
              </w:tabs>
              <w:spacing w:after="0" w:line="240" w:lineRule="auto"/>
              <w:jc w:val="right"/>
              <w:rPr>
                <w:b/>
                <w:bCs/>
                <w:sz w:val="21"/>
                <w:lang w:val="en-CA"/>
                <w:rPrChange w:id="19737" w:author="w19328_d1" w:date="2020-05-20T15:56:00Z">
                  <w:rPr>
                    <w:b/>
                    <w:bCs/>
                    <w:sz w:val="21"/>
                  </w:rPr>
                </w:rPrChange>
              </w:rPr>
            </w:pPr>
            <w:r w:rsidRPr="004F2A4F">
              <w:rPr>
                <w:b/>
                <w:bCs/>
                <w:sz w:val="21"/>
                <w:lang w:val="en-CA"/>
                <w:rPrChange w:id="19738" w:author="w19328_d1" w:date="2020-05-20T15:56:00Z">
                  <w:rPr>
                    <w:b/>
                    <w:bCs/>
                    <w:sz w:val="21"/>
                  </w:rPr>
                </w:rPrChange>
              </w:rPr>
              <w:t>51</w:t>
            </w:r>
          </w:p>
        </w:tc>
        <w:tc>
          <w:tcPr>
            <w:tcW w:w="235" w:type="pct"/>
            <w:noWrap/>
            <w:hideMark/>
          </w:tcPr>
          <w:p w14:paraId="3CCC3B52" w14:textId="77777777" w:rsidR="006D0933" w:rsidRPr="004F2A4F" w:rsidRDefault="006D0933" w:rsidP="006D0933">
            <w:pPr>
              <w:tabs>
                <w:tab w:val="clear" w:pos="403"/>
              </w:tabs>
              <w:spacing w:after="0" w:line="240" w:lineRule="auto"/>
              <w:jc w:val="right"/>
              <w:rPr>
                <w:b/>
                <w:bCs/>
                <w:sz w:val="21"/>
                <w:lang w:val="en-CA"/>
                <w:rPrChange w:id="19739" w:author="w19328_d1" w:date="2020-05-20T15:56:00Z">
                  <w:rPr>
                    <w:b/>
                    <w:bCs/>
                    <w:sz w:val="21"/>
                  </w:rPr>
                </w:rPrChange>
              </w:rPr>
            </w:pPr>
            <w:r w:rsidRPr="004F2A4F">
              <w:rPr>
                <w:b/>
                <w:bCs/>
                <w:sz w:val="21"/>
                <w:lang w:val="en-CA"/>
                <w:rPrChange w:id="19740" w:author="w19328_d1" w:date="2020-05-20T15:56:00Z">
                  <w:rPr>
                    <w:b/>
                    <w:bCs/>
                    <w:sz w:val="21"/>
                  </w:rPr>
                </w:rPrChange>
              </w:rPr>
              <w:t>52</w:t>
            </w:r>
          </w:p>
        </w:tc>
        <w:tc>
          <w:tcPr>
            <w:tcW w:w="235" w:type="pct"/>
            <w:noWrap/>
            <w:hideMark/>
          </w:tcPr>
          <w:p w14:paraId="020C82BF" w14:textId="77777777" w:rsidR="006D0933" w:rsidRPr="004F2A4F" w:rsidRDefault="006D0933" w:rsidP="006D0933">
            <w:pPr>
              <w:tabs>
                <w:tab w:val="clear" w:pos="403"/>
              </w:tabs>
              <w:spacing w:after="0" w:line="240" w:lineRule="auto"/>
              <w:jc w:val="right"/>
              <w:rPr>
                <w:b/>
                <w:bCs/>
                <w:sz w:val="21"/>
                <w:lang w:val="en-CA"/>
                <w:rPrChange w:id="19741" w:author="w19328_d1" w:date="2020-05-20T15:56:00Z">
                  <w:rPr>
                    <w:b/>
                    <w:bCs/>
                    <w:sz w:val="21"/>
                  </w:rPr>
                </w:rPrChange>
              </w:rPr>
            </w:pPr>
            <w:r w:rsidRPr="004F2A4F">
              <w:rPr>
                <w:b/>
                <w:bCs/>
                <w:sz w:val="21"/>
                <w:lang w:val="en-CA"/>
                <w:rPrChange w:id="19742" w:author="w19328_d1" w:date="2020-05-20T15:56:00Z">
                  <w:rPr>
                    <w:b/>
                    <w:bCs/>
                    <w:sz w:val="21"/>
                  </w:rPr>
                </w:rPrChange>
              </w:rPr>
              <w:t>53</w:t>
            </w:r>
          </w:p>
        </w:tc>
        <w:tc>
          <w:tcPr>
            <w:tcW w:w="239" w:type="pct"/>
            <w:noWrap/>
            <w:hideMark/>
          </w:tcPr>
          <w:p w14:paraId="35009794" w14:textId="77777777" w:rsidR="006D0933" w:rsidRPr="004F2A4F" w:rsidRDefault="006D0933" w:rsidP="006D0933">
            <w:pPr>
              <w:tabs>
                <w:tab w:val="clear" w:pos="403"/>
              </w:tabs>
              <w:spacing w:after="0" w:line="240" w:lineRule="auto"/>
              <w:jc w:val="right"/>
              <w:rPr>
                <w:b/>
                <w:bCs/>
                <w:sz w:val="21"/>
                <w:lang w:val="en-CA"/>
                <w:rPrChange w:id="19743" w:author="w19328_d1" w:date="2020-05-20T15:56:00Z">
                  <w:rPr>
                    <w:b/>
                    <w:bCs/>
                    <w:sz w:val="21"/>
                  </w:rPr>
                </w:rPrChange>
              </w:rPr>
            </w:pPr>
            <w:r w:rsidRPr="004F2A4F">
              <w:rPr>
                <w:b/>
                <w:bCs/>
                <w:sz w:val="21"/>
                <w:lang w:val="en-CA"/>
                <w:rPrChange w:id="19744" w:author="w19328_d1" w:date="2020-05-20T15:56:00Z">
                  <w:rPr>
                    <w:b/>
                    <w:bCs/>
                    <w:sz w:val="21"/>
                  </w:rPr>
                </w:rPrChange>
              </w:rPr>
              <w:t>54</w:t>
            </w:r>
          </w:p>
        </w:tc>
      </w:tr>
      <w:tr w:rsidR="006D0933" w:rsidRPr="004F2A4F" w14:paraId="50C9F189" w14:textId="77777777" w:rsidTr="00D16D37">
        <w:trPr>
          <w:gridAfter w:val="5"/>
          <w:wAfter w:w="1171" w:type="pct"/>
          <w:trHeight w:val="360"/>
        </w:trPr>
        <w:tc>
          <w:tcPr>
            <w:tcW w:w="309" w:type="pct"/>
            <w:noWrap/>
            <w:hideMark/>
          </w:tcPr>
          <w:p w14:paraId="78F89A2F" w14:textId="77777777" w:rsidR="006D0933" w:rsidRPr="004F2A4F" w:rsidRDefault="006D0933" w:rsidP="006D0933">
            <w:pPr>
              <w:tabs>
                <w:tab w:val="clear" w:pos="403"/>
              </w:tabs>
              <w:spacing w:after="0" w:line="240" w:lineRule="auto"/>
              <w:jc w:val="right"/>
              <w:rPr>
                <w:b/>
                <w:bCs/>
                <w:sz w:val="21"/>
                <w:lang w:val="en-CA"/>
                <w:rPrChange w:id="19745" w:author="w19328_d1" w:date="2020-05-20T15:56:00Z">
                  <w:rPr>
                    <w:b/>
                    <w:bCs/>
                    <w:sz w:val="21"/>
                  </w:rPr>
                </w:rPrChange>
              </w:rPr>
            </w:pPr>
            <w:r w:rsidRPr="004F2A4F">
              <w:rPr>
                <w:b/>
                <w:bCs/>
                <w:sz w:val="21"/>
                <w:lang w:val="en-CA"/>
                <w:rPrChange w:id="19746" w:author="w19328_d1" w:date="2020-05-20T15:56:00Z">
                  <w:rPr>
                    <w:b/>
                    <w:bCs/>
                    <w:sz w:val="21"/>
                  </w:rPr>
                </w:rPrChange>
              </w:rPr>
              <w:t>0</w:t>
            </w:r>
          </w:p>
        </w:tc>
        <w:tc>
          <w:tcPr>
            <w:tcW w:w="234" w:type="pct"/>
            <w:noWrap/>
            <w:hideMark/>
          </w:tcPr>
          <w:p w14:paraId="743FE2D3" w14:textId="77777777" w:rsidR="006D0933" w:rsidRPr="004F2A4F" w:rsidRDefault="006D0933" w:rsidP="006D0933">
            <w:pPr>
              <w:tabs>
                <w:tab w:val="clear" w:pos="403"/>
              </w:tabs>
              <w:spacing w:after="0" w:line="240" w:lineRule="auto"/>
              <w:jc w:val="right"/>
              <w:rPr>
                <w:sz w:val="21"/>
                <w:lang w:val="en-CA"/>
                <w:rPrChange w:id="19747" w:author="w19328_d1" w:date="2020-05-20T15:56:00Z">
                  <w:rPr>
                    <w:sz w:val="21"/>
                  </w:rPr>
                </w:rPrChange>
              </w:rPr>
            </w:pPr>
            <w:r w:rsidRPr="004F2A4F">
              <w:rPr>
                <w:sz w:val="21"/>
                <w:lang w:val="en-CA"/>
                <w:rPrChange w:id="19748" w:author="w19328_d1" w:date="2020-05-20T15:56:00Z">
                  <w:rPr>
                    <w:sz w:val="21"/>
                  </w:rPr>
                </w:rPrChange>
              </w:rPr>
              <w:t>8</w:t>
            </w:r>
          </w:p>
        </w:tc>
        <w:tc>
          <w:tcPr>
            <w:tcW w:w="234" w:type="pct"/>
            <w:noWrap/>
            <w:hideMark/>
          </w:tcPr>
          <w:p w14:paraId="51EDAC44" w14:textId="77777777" w:rsidR="006D0933" w:rsidRPr="004F2A4F" w:rsidRDefault="006D0933" w:rsidP="006D0933">
            <w:pPr>
              <w:tabs>
                <w:tab w:val="clear" w:pos="403"/>
              </w:tabs>
              <w:spacing w:after="0" w:line="240" w:lineRule="auto"/>
              <w:jc w:val="right"/>
              <w:rPr>
                <w:sz w:val="21"/>
                <w:lang w:val="en-CA"/>
                <w:rPrChange w:id="19749" w:author="w19328_d1" w:date="2020-05-20T15:56:00Z">
                  <w:rPr>
                    <w:sz w:val="21"/>
                  </w:rPr>
                </w:rPrChange>
              </w:rPr>
            </w:pPr>
            <w:r w:rsidRPr="004F2A4F">
              <w:rPr>
                <w:sz w:val="21"/>
                <w:lang w:val="en-CA"/>
                <w:rPrChange w:id="19750" w:author="w19328_d1" w:date="2020-05-20T15:56:00Z">
                  <w:rPr>
                    <w:sz w:val="21"/>
                  </w:rPr>
                </w:rPrChange>
              </w:rPr>
              <w:t>10</w:t>
            </w:r>
          </w:p>
        </w:tc>
        <w:tc>
          <w:tcPr>
            <w:tcW w:w="234" w:type="pct"/>
            <w:noWrap/>
            <w:hideMark/>
          </w:tcPr>
          <w:p w14:paraId="25F69109" w14:textId="77777777" w:rsidR="006D0933" w:rsidRPr="004F2A4F" w:rsidRDefault="006D0933" w:rsidP="006D0933">
            <w:pPr>
              <w:tabs>
                <w:tab w:val="clear" w:pos="403"/>
              </w:tabs>
              <w:spacing w:after="0" w:line="240" w:lineRule="auto"/>
              <w:jc w:val="right"/>
              <w:rPr>
                <w:sz w:val="21"/>
                <w:lang w:val="en-CA"/>
                <w:rPrChange w:id="19751" w:author="w19328_d1" w:date="2020-05-20T15:56:00Z">
                  <w:rPr>
                    <w:sz w:val="21"/>
                  </w:rPr>
                </w:rPrChange>
              </w:rPr>
            </w:pPr>
            <w:r w:rsidRPr="004F2A4F">
              <w:rPr>
                <w:sz w:val="21"/>
                <w:lang w:val="en-CA"/>
                <w:rPrChange w:id="19752" w:author="w19328_d1" w:date="2020-05-20T15:56:00Z">
                  <w:rPr>
                    <w:sz w:val="21"/>
                  </w:rPr>
                </w:rPrChange>
              </w:rPr>
              <w:t>2</w:t>
            </w:r>
          </w:p>
        </w:tc>
        <w:tc>
          <w:tcPr>
            <w:tcW w:w="234" w:type="pct"/>
            <w:noWrap/>
            <w:hideMark/>
          </w:tcPr>
          <w:p w14:paraId="7F26C20F" w14:textId="77777777" w:rsidR="006D0933" w:rsidRPr="004F2A4F" w:rsidRDefault="006D0933" w:rsidP="006D0933">
            <w:pPr>
              <w:tabs>
                <w:tab w:val="clear" w:pos="403"/>
              </w:tabs>
              <w:spacing w:after="0" w:line="240" w:lineRule="auto"/>
              <w:jc w:val="right"/>
              <w:rPr>
                <w:sz w:val="21"/>
                <w:lang w:val="en-CA"/>
                <w:rPrChange w:id="19753" w:author="w19328_d1" w:date="2020-05-20T15:56:00Z">
                  <w:rPr>
                    <w:sz w:val="21"/>
                  </w:rPr>
                </w:rPrChange>
              </w:rPr>
            </w:pPr>
            <w:r w:rsidRPr="004F2A4F">
              <w:rPr>
                <w:sz w:val="21"/>
                <w:lang w:val="en-CA"/>
                <w:rPrChange w:id="19754" w:author="w19328_d1" w:date="2020-05-20T15:56:00Z">
                  <w:rPr>
                    <w:sz w:val="21"/>
                  </w:rPr>
                </w:rPrChange>
              </w:rPr>
              <w:t>6</w:t>
            </w:r>
          </w:p>
        </w:tc>
        <w:tc>
          <w:tcPr>
            <w:tcW w:w="234" w:type="pct"/>
            <w:noWrap/>
            <w:hideMark/>
          </w:tcPr>
          <w:p w14:paraId="0CEFB7B5" w14:textId="77777777" w:rsidR="006D0933" w:rsidRPr="004F2A4F" w:rsidRDefault="006D0933" w:rsidP="006D0933">
            <w:pPr>
              <w:tabs>
                <w:tab w:val="clear" w:pos="403"/>
              </w:tabs>
              <w:spacing w:after="0" w:line="240" w:lineRule="auto"/>
              <w:jc w:val="right"/>
              <w:rPr>
                <w:sz w:val="21"/>
                <w:lang w:val="en-CA"/>
                <w:rPrChange w:id="19755" w:author="w19328_d1" w:date="2020-05-20T15:56:00Z">
                  <w:rPr>
                    <w:sz w:val="21"/>
                  </w:rPr>
                </w:rPrChange>
              </w:rPr>
            </w:pPr>
            <w:r w:rsidRPr="004F2A4F">
              <w:rPr>
                <w:sz w:val="21"/>
                <w:lang w:val="en-CA"/>
                <w:rPrChange w:id="19756" w:author="w19328_d1" w:date="2020-05-20T15:56:00Z">
                  <w:rPr>
                    <w:sz w:val="21"/>
                  </w:rPr>
                </w:rPrChange>
              </w:rPr>
              <w:t>10</w:t>
            </w:r>
          </w:p>
        </w:tc>
        <w:tc>
          <w:tcPr>
            <w:tcW w:w="234" w:type="pct"/>
            <w:noWrap/>
            <w:hideMark/>
          </w:tcPr>
          <w:p w14:paraId="636750C6" w14:textId="77777777" w:rsidR="006D0933" w:rsidRPr="004F2A4F" w:rsidRDefault="006D0933" w:rsidP="006D0933">
            <w:pPr>
              <w:tabs>
                <w:tab w:val="clear" w:pos="403"/>
              </w:tabs>
              <w:spacing w:after="0" w:line="240" w:lineRule="auto"/>
              <w:jc w:val="right"/>
              <w:rPr>
                <w:sz w:val="21"/>
                <w:lang w:val="en-CA"/>
                <w:rPrChange w:id="19757" w:author="w19328_d1" w:date="2020-05-20T15:56:00Z">
                  <w:rPr>
                    <w:sz w:val="21"/>
                  </w:rPr>
                </w:rPrChange>
              </w:rPr>
            </w:pPr>
            <w:r w:rsidRPr="004F2A4F">
              <w:rPr>
                <w:sz w:val="21"/>
                <w:lang w:val="en-CA"/>
                <w:rPrChange w:id="19758" w:author="w19328_d1" w:date="2020-05-20T15:56:00Z">
                  <w:rPr>
                    <w:sz w:val="21"/>
                  </w:rPr>
                </w:rPrChange>
              </w:rPr>
              <w:t>0</w:t>
            </w:r>
          </w:p>
        </w:tc>
        <w:tc>
          <w:tcPr>
            <w:tcW w:w="234" w:type="pct"/>
            <w:noWrap/>
            <w:hideMark/>
          </w:tcPr>
          <w:p w14:paraId="0D92BAB6" w14:textId="77777777" w:rsidR="006D0933" w:rsidRPr="004F2A4F" w:rsidRDefault="006D0933" w:rsidP="006D0933">
            <w:pPr>
              <w:tabs>
                <w:tab w:val="clear" w:pos="403"/>
              </w:tabs>
              <w:spacing w:after="0" w:line="240" w:lineRule="auto"/>
              <w:jc w:val="right"/>
              <w:rPr>
                <w:sz w:val="21"/>
                <w:lang w:val="en-CA"/>
                <w:rPrChange w:id="19759" w:author="w19328_d1" w:date="2020-05-20T15:56:00Z">
                  <w:rPr>
                    <w:sz w:val="21"/>
                  </w:rPr>
                </w:rPrChange>
              </w:rPr>
            </w:pPr>
            <w:r w:rsidRPr="004F2A4F">
              <w:rPr>
                <w:sz w:val="21"/>
                <w:lang w:val="en-CA"/>
                <w:rPrChange w:id="19760" w:author="w19328_d1" w:date="2020-05-20T15:56:00Z">
                  <w:rPr>
                    <w:sz w:val="21"/>
                  </w:rPr>
                </w:rPrChange>
              </w:rPr>
              <w:t>2</w:t>
            </w:r>
          </w:p>
        </w:tc>
        <w:tc>
          <w:tcPr>
            <w:tcW w:w="234" w:type="pct"/>
            <w:noWrap/>
            <w:hideMark/>
          </w:tcPr>
          <w:p w14:paraId="5111987B" w14:textId="77777777" w:rsidR="006D0933" w:rsidRPr="004F2A4F" w:rsidRDefault="006D0933" w:rsidP="006D0933">
            <w:pPr>
              <w:tabs>
                <w:tab w:val="clear" w:pos="403"/>
              </w:tabs>
              <w:spacing w:after="0" w:line="240" w:lineRule="auto"/>
              <w:jc w:val="right"/>
              <w:rPr>
                <w:sz w:val="21"/>
                <w:lang w:val="en-CA"/>
                <w:rPrChange w:id="19761" w:author="w19328_d1" w:date="2020-05-20T15:56:00Z">
                  <w:rPr>
                    <w:sz w:val="21"/>
                  </w:rPr>
                </w:rPrChange>
              </w:rPr>
            </w:pPr>
            <w:r w:rsidRPr="004F2A4F">
              <w:rPr>
                <w:sz w:val="21"/>
                <w:lang w:val="en-CA"/>
                <w:rPrChange w:id="19762" w:author="w19328_d1" w:date="2020-05-20T15:56:00Z">
                  <w:rPr>
                    <w:sz w:val="21"/>
                  </w:rPr>
                </w:rPrChange>
              </w:rPr>
              <w:t>4</w:t>
            </w:r>
          </w:p>
        </w:tc>
        <w:tc>
          <w:tcPr>
            <w:tcW w:w="234" w:type="pct"/>
            <w:noWrap/>
            <w:hideMark/>
          </w:tcPr>
          <w:p w14:paraId="2B1381A6" w14:textId="77777777" w:rsidR="006D0933" w:rsidRPr="004F2A4F" w:rsidRDefault="006D0933" w:rsidP="006D0933">
            <w:pPr>
              <w:tabs>
                <w:tab w:val="clear" w:pos="403"/>
              </w:tabs>
              <w:spacing w:after="0" w:line="240" w:lineRule="auto"/>
              <w:jc w:val="right"/>
              <w:rPr>
                <w:sz w:val="21"/>
                <w:lang w:val="en-CA"/>
                <w:rPrChange w:id="19763" w:author="w19328_d1" w:date="2020-05-20T15:56:00Z">
                  <w:rPr>
                    <w:sz w:val="21"/>
                  </w:rPr>
                </w:rPrChange>
              </w:rPr>
            </w:pPr>
            <w:r w:rsidRPr="004F2A4F">
              <w:rPr>
                <w:sz w:val="21"/>
                <w:lang w:val="en-CA"/>
                <w:rPrChange w:id="19764" w:author="w19328_d1" w:date="2020-05-20T15:56:00Z">
                  <w:rPr>
                    <w:sz w:val="21"/>
                  </w:rPr>
                </w:rPrChange>
              </w:rPr>
              <w:t>6</w:t>
            </w:r>
          </w:p>
        </w:tc>
        <w:tc>
          <w:tcPr>
            <w:tcW w:w="234" w:type="pct"/>
            <w:noWrap/>
            <w:hideMark/>
          </w:tcPr>
          <w:p w14:paraId="2661846A" w14:textId="77777777" w:rsidR="006D0933" w:rsidRPr="004F2A4F" w:rsidRDefault="006D0933" w:rsidP="006D0933">
            <w:pPr>
              <w:tabs>
                <w:tab w:val="clear" w:pos="403"/>
              </w:tabs>
              <w:spacing w:after="0" w:line="240" w:lineRule="auto"/>
              <w:jc w:val="right"/>
              <w:rPr>
                <w:sz w:val="21"/>
                <w:lang w:val="en-CA"/>
                <w:rPrChange w:id="19765" w:author="w19328_d1" w:date="2020-05-20T15:56:00Z">
                  <w:rPr>
                    <w:sz w:val="21"/>
                  </w:rPr>
                </w:rPrChange>
              </w:rPr>
            </w:pPr>
            <w:r w:rsidRPr="004F2A4F">
              <w:rPr>
                <w:sz w:val="21"/>
                <w:lang w:val="en-CA"/>
                <w:rPrChange w:id="19766" w:author="w19328_d1" w:date="2020-05-20T15:56:00Z">
                  <w:rPr>
                    <w:sz w:val="21"/>
                  </w:rPr>
                </w:rPrChange>
              </w:rPr>
              <w:t>8</w:t>
            </w:r>
          </w:p>
        </w:tc>
        <w:tc>
          <w:tcPr>
            <w:tcW w:w="235" w:type="pct"/>
            <w:noWrap/>
            <w:hideMark/>
          </w:tcPr>
          <w:p w14:paraId="06219873" w14:textId="77777777" w:rsidR="006D0933" w:rsidRPr="004F2A4F" w:rsidRDefault="006D0933" w:rsidP="006D0933">
            <w:pPr>
              <w:tabs>
                <w:tab w:val="clear" w:pos="403"/>
              </w:tabs>
              <w:spacing w:after="0" w:line="240" w:lineRule="auto"/>
              <w:jc w:val="right"/>
              <w:rPr>
                <w:sz w:val="21"/>
                <w:lang w:val="en-CA"/>
                <w:rPrChange w:id="19767" w:author="w19328_d1" w:date="2020-05-20T15:56:00Z">
                  <w:rPr>
                    <w:sz w:val="21"/>
                  </w:rPr>
                </w:rPrChange>
              </w:rPr>
            </w:pPr>
            <w:r w:rsidRPr="004F2A4F">
              <w:rPr>
                <w:sz w:val="21"/>
                <w:lang w:val="en-CA"/>
                <w:rPrChange w:id="19768" w:author="w19328_d1" w:date="2020-05-20T15:56:00Z">
                  <w:rPr>
                    <w:sz w:val="21"/>
                  </w:rPr>
                </w:rPrChange>
              </w:rPr>
              <w:t>10</w:t>
            </w:r>
          </w:p>
        </w:tc>
        <w:tc>
          <w:tcPr>
            <w:tcW w:w="235" w:type="pct"/>
            <w:noWrap/>
            <w:hideMark/>
          </w:tcPr>
          <w:p w14:paraId="51E22142" w14:textId="77777777" w:rsidR="006D0933" w:rsidRPr="004F2A4F" w:rsidRDefault="006D0933" w:rsidP="006D0933">
            <w:pPr>
              <w:tabs>
                <w:tab w:val="clear" w:pos="403"/>
              </w:tabs>
              <w:spacing w:after="0" w:line="240" w:lineRule="auto"/>
              <w:jc w:val="right"/>
              <w:rPr>
                <w:sz w:val="21"/>
                <w:lang w:val="en-CA"/>
                <w:rPrChange w:id="19769" w:author="w19328_d1" w:date="2020-05-20T15:56:00Z">
                  <w:rPr>
                    <w:sz w:val="21"/>
                  </w:rPr>
                </w:rPrChange>
              </w:rPr>
            </w:pPr>
            <w:r w:rsidRPr="004F2A4F">
              <w:rPr>
                <w:sz w:val="21"/>
                <w:lang w:val="en-CA"/>
                <w:rPrChange w:id="19770" w:author="w19328_d1" w:date="2020-05-20T15:56:00Z">
                  <w:rPr>
                    <w:sz w:val="21"/>
                  </w:rPr>
                </w:rPrChange>
              </w:rPr>
              <w:t>0</w:t>
            </w:r>
          </w:p>
        </w:tc>
        <w:tc>
          <w:tcPr>
            <w:tcW w:w="235" w:type="pct"/>
            <w:noWrap/>
            <w:hideMark/>
          </w:tcPr>
          <w:p w14:paraId="6B22C4A1" w14:textId="77777777" w:rsidR="006D0933" w:rsidRPr="004F2A4F" w:rsidRDefault="006D0933" w:rsidP="006D0933">
            <w:pPr>
              <w:tabs>
                <w:tab w:val="clear" w:pos="403"/>
              </w:tabs>
              <w:spacing w:after="0" w:line="240" w:lineRule="auto"/>
              <w:jc w:val="right"/>
              <w:rPr>
                <w:sz w:val="21"/>
                <w:lang w:val="en-CA"/>
                <w:rPrChange w:id="19771" w:author="w19328_d1" w:date="2020-05-20T15:56:00Z">
                  <w:rPr>
                    <w:sz w:val="21"/>
                  </w:rPr>
                </w:rPrChange>
              </w:rPr>
            </w:pPr>
            <w:r w:rsidRPr="004F2A4F">
              <w:rPr>
                <w:sz w:val="21"/>
                <w:lang w:val="en-CA"/>
                <w:rPrChange w:id="19772" w:author="w19328_d1" w:date="2020-05-20T15:56:00Z">
                  <w:rPr>
                    <w:sz w:val="21"/>
                  </w:rPr>
                </w:rPrChange>
              </w:rPr>
              <w:t>4</w:t>
            </w:r>
          </w:p>
        </w:tc>
        <w:tc>
          <w:tcPr>
            <w:tcW w:w="235" w:type="pct"/>
            <w:noWrap/>
            <w:hideMark/>
          </w:tcPr>
          <w:p w14:paraId="2FDE44A8" w14:textId="77777777" w:rsidR="006D0933" w:rsidRPr="004F2A4F" w:rsidRDefault="006D0933" w:rsidP="006D0933">
            <w:pPr>
              <w:tabs>
                <w:tab w:val="clear" w:pos="403"/>
              </w:tabs>
              <w:spacing w:after="0" w:line="240" w:lineRule="auto"/>
              <w:jc w:val="right"/>
              <w:rPr>
                <w:sz w:val="21"/>
                <w:lang w:val="en-CA"/>
                <w:rPrChange w:id="19773" w:author="w19328_d1" w:date="2020-05-20T15:56:00Z">
                  <w:rPr>
                    <w:sz w:val="21"/>
                  </w:rPr>
                </w:rPrChange>
              </w:rPr>
            </w:pPr>
            <w:r w:rsidRPr="004F2A4F">
              <w:rPr>
                <w:sz w:val="21"/>
                <w:lang w:val="en-CA"/>
                <w:rPrChange w:id="19774" w:author="w19328_d1" w:date="2020-05-20T15:56:00Z">
                  <w:rPr>
                    <w:sz w:val="21"/>
                  </w:rPr>
                </w:rPrChange>
              </w:rPr>
              <w:t>8</w:t>
            </w:r>
          </w:p>
        </w:tc>
        <w:tc>
          <w:tcPr>
            <w:tcW w:w="239" w:type="pct"/>
            <w:noWrap/>
            <w:hideMark/>
          </w:tcPr>
          <w:p w14:paraId="7CFCB7B8" w14:textId="77777777" w:rsidR="006D0933" w:rsidRPr="004F2A4F" w:rsidRDefault="006D0933" w:rsidP="006D0933">
            <w:pPr>
              <w:tabs>
                <w:tab w:val="clear" w:pos="403"/>
              </w:tabs>
              <w:spacing w:after="0" w:line="240" w:lineRule="auto"/>
              <w:jc w:val="right"/>
              <w:rPr>
                <w:sz w:val="21"/>
                <w:lang w:val="en-CA"/>
                <w:rPrChange w:id="19775" w:author="w19328_d1" w:date="2020-05-20T15:56:00Z">
                  <w:rPr>
                    <w:sz w:val="21"/>
                  </w:rPr>
                </w:rPrChange>
              </w:rPr>
            </w:pPr>
            <w:r w:rsidRPr="004F2A4F">
              <w:rPr>
                <w:sz w:val="21"/>
                <w:lang w:val="en-CA"/>
                <w:rPrChange w:id="19776" w:author="w19328_d1" w:date="2020-05-20T15:56:00Z">
                  <w:rPr>
                    <w:sz w:val="21"/>
                  </w:rPr>
                </w:rPrChange>
              </w:rPr>
              <w:t>0</w:t>
            </w:r>
          </w:p>
        </w:tc>
      </w:tr>
      <w:tr w:rsidR="006D0933" w:rsidRPr="004F2A4F" w14:paraId="24356602" w14:textId="77777777" w:rsidTr="00D16D37">
        <w:trPr>
          <w:gridAfter w:val="5"/>
          <w:wAfter w:w="1171" w:type="pct"/>
          <w:trHeight w:val="360"/>
        </w:trPr>
        <w:tc>
          <w:tcPr>
            <w:tcW w:w="309" w:type="pct"/>
            <w:noWrap/>
            <w:hideMark/>
          </w:tcPr>
          <w:p w14:paraId="6E43F400" w14:textId="77777777" w:rsidR="006D0933" w:rsidRPr="004F2A4F" w:rsidRDefault="006D0933" w:rsidP="006D0933">
            <w:pPr>
              <w:tabs>
                <w:tab w:val="clear" w:pos="403"/>
              </w:tabs>
              <w:spacing w:after="0" w:line="240" w:lineRule="auto"/>
              <w:jc w:val="right"/>
              <w:rPr>
                <w:b/>
                <w:bCs/>
                <w:sz w:val="21"/>
                <w:lang w:val="en-CA"/>
                <w:rPrChange w:id="19777" w:author="w19328_d1" w:date="2020-05-20T15:56:00Z">
                  <w:rPr>
                    <w:b/>
                    <w:bCs/>
                    <w:sz w:val="21"/>
                  </w:rPr>
                </w:rPrChange>
              </w:rPr>
            </w:pPr>
            <w:r w:rsidRPr="004F2A4F">
              <w:rPr>
                <w:b/>
                <w:bCs/>
                <w:sz w:val="21"/>
                <w:lang w:val="en-CA"/>
                <w:rPrChange w:id="19778" w:author="w19328_d1" w:date="2020-05-20T15:56:00Z">
                  <w:rPr>
                    <w:b/>
                    <w:bCs/>
                    <w:sz w:val="21"/>
                  </w:rPr>
                </w:rPrChange>
              </w:rPr>
              <w:t>1</w:t>
            </w:r>
          </w:p>
        </w:tc>
        <w:tc>
          <w:tcPr>
            <w:tcW w:w="234" w:type="pct"/>
            <w:noWrap/>
            <w:hideMark/>
          </w:tcPr>
          <w:p w14:paraId="3FF49F08" w14:textId="77777777" w:rsidR="006D0933" w:rsidRPr="004F2A4F" w:rsidRDefault="006D0933" w:rsidP="006D0933">
            <w:pPr>
              <w:tabs>
                <w:tab w:val="clear" w:pos="403"/>
              </w:tabs>
              <w:spacing w:after="0" w:line="240" w:lineRule="auto"/>
              <w:jc w:val="right"/>
              <w:rPr>
                <w:sz w:val="21"/>
                <w:lang w:val="en-CA"/>
                <w:rPrChange w:id="19779" w:author="w19328_d1" w:date="2020-05-20T15:56:00Z">
                  <w:rPr>
                    <w:sz w:val="21"/>
                  </w:rPr>
                </w:rPrChange>
              </w:rPr>
            </w:pPr>
            <w:r w:rsidRPr="004F2A4F">
              <w:rPr>
                <w:sz w:val="21"/>
                <w:lang w:val="en-CA"/>
                <w:rPrChange w:id="19780" w:author="w19328_d1" w:date="2020-05-20T15:56:00Z">
                  <w:rPr>
                    <w:sz w:val="21"/>
                  </w:rPr>
                </w:rPrChange>
              </w:rPr>
              <w:t>9</w:t>
            </w:r>
          </w:p>
        </w:tc>
        <w:tc>
          <w:tcPr>
            <w:tcW w:w="234" w:type="pct"/>
            <w:noWrap/>
            <w:hideMark/>
          </w:tcPr>
          <w:p w14:paraId="2685D9A3" w14:textId="77777777" w:rsidR="006D0933" w:rsidRPr="004F2A4F" w:rsidRDefault="006D0933" w:rsidP="006D0933">
            <w:pPr>
              <w:tabs>
                <w:tab w:val="clear" w:pos="403"/>
              </w:tabs>
              <w:spacing w:after="0" w:line="240" w:lineRule="auto"/>
              <w:jc w:val="right"/>
              <w:rPr>
                <w:sz w:val="21"/>
                <w:lang w:val="en-CA"/>
                <w:rPrChange w:id="19781" w:author="w19328_d1" w:date="2020-05-20T15:56:00Z">
                  <w:rPr>
                    <w:sz w:val="21"/>
                  </w:rPr>
                </w:rPrChange>
              </w:rPr>
            </w:pPr>
            <w:r w:rsidRPr="004F2A4F">
              <w:rPr>
                <w:sz w:val="21"/>
                <w:lang w:val="en-CA"/>
                <w:rPrChange w:id="19782" w:author="w19328_d1" w:date="2020-05-20T15:56:00Z">
                  <w:rPr>
                    <w:sz w:val="21"/>
                  </w:rPr>
                </w:rPrChange>
              </w:rPr>
              <w:t>0</w:t>
            </w:r>
          </w:p>
        </w:tc>
        <w:tc>
          <w:tcPr>
            <w:tcW w:w="234" w:type="pct"/>
            <w:noWrap/>
            <w:hideMark/>
          </w:tcPr>
          <w:p w14:paraId="77FB12FC" w14:textId="77777777" w:rsidR="006D0933" w:rsidRPr="004F2A4F" w:rsidRDefault="006D0933" w:rsidP="006D0933">
            <w:pPr>
              <w:tabs>
                <w:tab w:val="clear" w:pos="403"/>
              </w:tabs>
              <w:spacing w:after="0" w:line="240" w:lineRule="auto"/>
              <w:jc w:val="right"/>
              <w:rPr>
                <w:sz w:val="21"/>
                <w:lang w:val="en-CA"/>
                <w:rPrChange w:id="19783" w:author="w19328_d1" w:date="2020-05-20T15:56:00Z">
                  <w:rPr>
                    <w:sz w:val="21"/>
                  </w:rPr>
                </w:rPrChange>
              </w:rPr>
            </w:pPr>
            <w:r w:rsidRPr="004F2A4F">
              <w:rPr>
                <w:sz w:val="21"/>
                <w:lang w:val="en-CA"/>
                <w:rPrChange w:id="19784" w:author="w19328_d1" w:date="2020-05-20T15:56:00Z">
                  <w:rPr>
                    <w:sz w:val="21"/>
                  </w:rPr>
                </w:rPrChange>
              </w:rPr>
              <w:t>4</w:t>
            </w:r>
          </w:p>
        </w:tc>
        <w:tc>
          <w:tcPr>
            <w:tcW w:w="234" w:type="pct"/>
            <w:noWrap/>
            <w:hideMark/>
          </w:tcPr>
          <w:p w14:paraId="76144667" w14:textId="77777777" w:rsidR="006D0933" w:rsidRPr="004F2A4F" w:rsidRDefault="006D0933" w:rsidP="006D0933">
            <w:pPr>
              <w:tabs>
                <w:tab w:val="clear" w:pos="403"/>
              </w:tabs>
              <w:spacing w:after="0" w:line="240" w:lineRule="auto"/>
              <w:jc w:val="right"/>
              <w:rPr>
                <w:sz w:val="21"/>
                <w:lang w:val="en-CA"/>
                <w:rPrChange w:id="19785" w:author="w19328_d1" w:date="2020-05-20T15:56:00Z">
                  <w:rPr>
                    <w:sz w:val="21"/>
                  </w:rPr>
                </w:rPrChange>
              </w:rPr>
            </w:pPr>
            <w:r w:rsidRPr="004F2A4F">
              <w:rPr>
                <w:sz w:val="21"/>
                <w:lang w:val="en-CA"/>
                <w:rPrChange w:id="19786" w:author="w19328_d1" w:date="2020-05-20T15:56:00Z">
                  <w:rPr>
                    <w:sz w:val="21"/>
                  </w:rPr>
                </w:rPrChange>
              </w:rPr>
              <w:t>8</w:t>
            </w:r>
          </w:p>
        </w:tc>
        <w:tc>
          <w:tcPr>
            <w:tcW w:w="234" w:type="pct"/>
            <w:noWrap/>
            <w:hideMark/>
          </w:tcPr>
          <w:p w14:paraId="02DDDD2D" w14:textId="77777777" w:rsidR="006D0933" w:rsidRPr="004F2A4F" w:rsidRDefault="006D0933" w:rsidP="006D0933">
            <w:pPr>
              <w:tabs>
                <w:tab w:val="clear" w:pos="403"/>
              </w:tabs>
              <w:spacing w:after="0" w:line="240" w:lineRule="auto"/>
              <w:jc w:val="right"/>
              <w:rPr>
                <w:sz w:val="21"/>
                <w:lang w:val="en-CA"/>
                <w:rPrChange w:id="19787" w:author="w19328_d1" w:date="2020-05-20T15:56:00Z">
                  <w:rPr>
                    <w:sz w:val="21"/>
                  </w:rPr>
                </w:rPrChange>
              </w:rPr>
            </w:pPr>
            <w:r w:rsidRPr="004F2A4F">
              <w:rPr>
                <w:sz w:val="21"/>
                <w:lang w:val="en-CA"/>
                <w:rPrChange w:id="19788" w:author="w19328_d1" w:date="2020-05-20T15:56:00Z">
                  <w:rPr>
                    <w:sz w:val="21"/>
                  </w:rPr>
                </w:rPrChange>
              </w:rPr>
              <w:t>2</w:t>
            </w:r>
          </w:p>
        </w:tc>
        <w:tc>
          <w:tcPr>
            <w:tcW w:w="234" w:type="pct"/>
            <w:noWrap/>
            <w:hideMark/>
          </w:tcPr>
          <w:p w14:paraId="147AAF4A" w14:textId="77777777" w:rsidR="006D0933" w:rsidRPr="004F2A4F" w:rsidRDefault="006D0933" w:rsidP="006D0933">
            <w:pPr>
              <w:tabs>
                <w:tab w:val="clear" w:pos="403"/>
              </w:tabs>
              <w:spacing w:after="0" w:line="240" w:lineRule="auto"/>
              <w:jc w:val="right"/>
              <w:rPr>
                <w:sz w:val="21"/>
                <w:lang w:val="en-CA"/>
                <w:rPrChange w:id="19789" w:author="w19328_d1" w:date="2020-05-20T15:56:00Z">
                  <w:rPr>
                    <w:sz w:val="21"/>
                  </w:rPr>
                </w:rPrChange>
              </w:rPr>
            </w:pPr>
            <w:r w:rsidRPr="004F2A4F">
              <w:rPr>
                <w:sz w:val="21"/>
                <w:lang w:val="en-CA"/>
                <w:rPrChange w:id="19790" w:author="w19328_d1" w:date="2020-05-20T15:56:00Z">
                  <w:rPr>
                    <w:sz w:val="21"/>
                  </w:rPr>
                </w:rPrChange>
              </w:rPr>
              <w:t>1</w:t>
            </w:r>
          </w:p>
        </w:tc>
        <w:tc>
          <w:tcPr>
            <w:tcW w:w="234" w:type="pct"/>
            <w:noWrap/>
            <w:hideMark/>
          </w:tcPr>
          <w:p w14:paraId="41A3563E" w14:textId="77777777" w:rsidR="006D0933" w:rsidRPr="004F2A4F" w:rsidRDefault="006D0933" w:rsidP="006D0933">
            <w:pPr>
              <w:tabs>
                <w:tab w:val="clear" w:pos="403"/>
              </w:tabs>
              <w:spacing w:after="0" w:line="240" w:lineRule="auto"/>
              <w:jc w:val="right"/>
              <w:rPr>
                <w:sz w:val="21"/>
                <w:lang w:val="en-CA"/>
                <w:rPrChange w:id="19791" w:author="w19328_d1" w:date="2020-05-20T15:56:00Z">
                  <w:rPr>
                    <w:sz w:val="21"/>
                  </w:rPr>
                </w:rPrChange>
              </w:rPr>
            </w:pPr>
            <w:r w:rsidRPr="004F2A4F">
              <w:rPr>
                <w:sz w:val="21"/>
                <w:lang w:val="en-CA"/>
                <w:rPrChange w:id="19792" w:author="w19328_d1" w:date="2020-05-20T15:56:00Z">
                  <w:rPr>
                    <w:sz w:val="21"/>
                  </w:rPr>
                </w:rPrChange>
              </w:rPr>
              <w:t>3</w:t>
            </w:r>
          </w:p>
        </w:tc>
        <w:tc>
          <w:tcPr>
            <w:tcW w:w="234" w:type="pct"/>
            <w:noWrap/>
            <w:hideMark/>
          </w:tcPr>
          <w:p w14:paraId="32306762" w14:textId="77777777" w:rsidR="006D0933" w:rsidRPr="004F2A4F" w:rsidRDefault="006D0933" w:rsidP="006D0933">
            <w:pPr>
              <w:tabs>
                <w:tab w:val="clear" w:pos="403"/>
              </w:tabs>
              <w:spacing w:after="0" w:line="240" w:lineRule="auto"/>
              <w:jc w:val="right"/>
              <w:rPr>
                <w:sz w:val="21"/>
                <w:lang w:val="en-CA"/>
                <w:rPrChange w:id="19793" w:author="w19328_d1" w:date="2020-05-20T15:56:00Z">
                  <w:rPr>
                    <w:sz w:val="21"/>
                  </w:rPr>
                </w:rPrChange>
              </w:rPr>
            </w:pPr>
            <w:r w:rsidRPr="004F2A4F">
              <w:rPr>
                <w:sz w:val="21"/>
                <w:lang w:val="en-CA"/>
                <w:rPrChange w:id="19794" w:author="w19328_d1" w:date="2020-05-20T15:56:00Z">
                  <w:rPr>
                    <w:sz w:val="21"/>
                  </w:rPr>
                </w:rPrChange>
              </w:rPr>
              <w:t>5</w:t>
            </w:r>
          </w:p>
        </w:tc>
        <w:tc>
          <w:tcPr>
            <w:tcW w:w="234" w:type="pct"/>
            <w:noWrap/>
            <w:hideMark/>
          </w:tcPr>
          <w:p w14:paraId="05FAF2CC" w14:textId="77777777" w:rsidR="006D0933" w:rsidRPr="004F2A4F" w:rsidRDefault="006D0933" w:rsidP="006D0933">
            <w:pPr>
              <w:tabs>
                <w:tab w:val="clear" w:pos="403"/>
              </w:tabs>
              <w:spacing w:after="0" w:line="240" w:lineRule="auto"/>
              <w:jc w:val="right"/>
              <w:rPr>
                <w:sz w:val="21"/>
                <w:lang w:val="en-CA"/>
                <w:rPrChange w:id="19795" w:author="w19328_d1" w:date="2020-05-20T15:56:00Z">
                  <w:rPr>
                    <w:sz w:val="21"/>
                  </w:rPr>
                </w:rPrChange>
              </w:rPr>
            </w:pPr>
            <w:r w:rsidRPr="004F2A4F">
              <w:rPr>
                <w:sz w:val="21"/>
                <w:lang w:val="en-CA"/>
                <w:rPrChange w:id="19796" w:author="w19328_d1" w:date="2020-05-20T15:56:00Z">
                  <w:rPr>
                    <w:sz w:val="21"/>
                  </w:rPr>
                </w:rPrChange>
              </w:rPr>
              <w:t>7</w:t>
            </w:r>
          </w:p>
        </w:tc>
        <w:tc>
          <w:tcPr>
            <w:tcW w:w="234" w:type="pct"/>
            <w:noWrap/>
            <w:hideMark/>
          </w:tcPr>
          <w:p w14:paraId="07412792" w14:textId="77777777" w:rsidR="006D0933" w:rsidRPr="004F2A4F" w:rsidRDefault="006D0933" w:rsidP="006D0933">
            <w:pPr>
              <w:tabs>
                <w:tab w:val="clear" w:pos="403"/>
              </w:tabs>
              <w:spacing w:after="0" w:line="240" w:lineRule="auto"/>
              <w:jc w:val="right"/>
              <w:rPr>
                <w:sz w:val="21"/>
                <w:lang w:val="en-CA"/>
                <w:rPrChange w:id="19797" w:author="w19328_d1" w:date="2020-05-20T15:56:00Z">
                  <w:rPr>
                    <w:sz w:val="21"/>
                  </w:rPr>
                </w:rPrChange>
              </w:rPr>
            </w:pPr>
            <w:r w:rsidRPr="004F2A4F">
              <w:rPr>
                <w:sz w:val="21"/>
                <w:lang w:val="en-CA"/>
                <w:rPrChange w:id="19798" w:author="w19328_d1" w:date="2020-05-20T15:56:00Z">
                  <w:rPr>
                    <w:sz w:val="21"/>
                  </w:rPr>
                </w:rPrChange>
              </w:rPr>
              <w:t>9</w:t>
            </w:r>
          </w:p>
        </w:tc>
        <w:tc>
          <w:tcPr>
            <w:tcW w:w="235" w:type="pct"/>
            <w:noWrap/>
            <w:hideMark/>
          </w:tcPr>
          <w:p w14:paraId="6997CD00" w14:textId="77777777" w:rsidR="006D0933" w:rsidRPr="004F2A4F" w:rsidRDefault="006D0933" w:rsidP="006D0933">
            <w:pPr>
              <w:tabs>
                <w:tab w:val="clear" w:pos="403"/>
              </w:tabs>
              <w:spacing w:after="0" w:line="240" w:lineRule="auto"/>
              <w:jc w:val="right"/>
              <w:rPr>
                <w:sz w:val="21"/>
                <w:lang w:val="en-CA"/>
                <w:rPrChange w:id="19799" w:author="w19328_d1" w:date="2020-05-20T15:56:00Z">
                  <w:rPr>
                    <w:sz w:val="21"/>
                  </w:rPr>
                </w:rPrChange>
              </w:rPr>
            </w:pPr>
            <w:r w:rsidRPr="004F2A4F">
              <w:rPr>
                <w:sz w:val="21"/>
                <w:lang w:val="en-CA"/>
                <w:rPrChange w:id="19800" w:author="w19328_d1" w:date="2020-05-20T15:56:00Z">
                  <w:rPr>
                    <w:sz w:val="21"/>
                  </w:rPr>
                </w:rPrChange>
              </w:rPr>
              <w:t>11</w:t>
            </w:r>
          </w:p>
        </w:tc>
        <w:tc>
          <w:tcPr>
            <w:tcW w:w="235" w:type="pct"/>
            <w:noWrap/>
            <w:hideMark/>
          </w:tcPr>
          <w:p w14:paraId="7FA06558" w14:textId="77777777" w:rsidR="006D0933" w:rsidRPr="004F2A4F" w:rsidRDefault="006D0933" w:rsidP="006D0933">
            <w:pPr>
              <w:tabs>
                <w:tab w:val="clear" w:pos="403"/>
              </w:tabs>
              <w:spacing w:after="0" w:line="240" w:lineRule="auto"/>
              <w:jc w:val="right"/>
              <w:rPr>
                <w:sz w:val="21"/>
                <w:lang w:val="en-CA"/>
                <w:rPrChange w:id="19801" w:author="w19328_d1" w:date="2020-05-20T15:56:00Z">
                  <w:rPr>
                    <w:sz w:val="21"/>
                  </w:rPr>
                </w:rPrChange>
              </w:rPr>
            </w:pPr>
            <w:r w:rsidRPr="004F2A4F">
              <w:rPr>
                <w:sz w:val="21"/>
                <w:lang w:val="en-CA"/>
                <w:rPrChange w:id="19802" w:author="w19328_d1" w:date="2020-05-20T15:56:00Z">
                  <w:rPr>
                    <w:sz w:val="21"/>
                  </w:rPr>
                </w:rPrChange>
              </w:rPr>
              <w:t>2</w:t>
            </w:r>
          </w:p>
        </w:tc>
        <w:tc>
          <w:tcPr>
            <w:tcW w:w="235" w:type="pct"/>
            <w:noWrap/>
            <w:hideMark/>
          </w:tcPr>
          <w:p w14:paraId="475CD3D5" w14:textId="77777777" w:rsidR="006D0933" w:rsidRPr="004F2A4F" w:rsidRDefault="006D0933" w:rsidP="006D0933">
            <w:pPr>
              <w:tabs>
                <w:tab w:val="clear" w:pos="403"/>
              </w:tabs>
              <w:spacing w:after="0" w:line="240" w:lineRule="auto"/>
              <w:jc w:val="right"/>
              <w:rPr>
                <w:sz w:val="21"/>
                <w:lang w:val="en-CA"/>
                <w:rPrChange w:id="19803" w:author="w19328_d1" w:date="2020-05-20T15:56:00Z">
                  <w:rPr>
                    <w:sz w:val="21"/>
                  </w:rPr>
                </w:rPrChange>
              </w:rPr>
            </w:pPr>
            <w:r w:rsidRPr="004F2A4F">
              <w:rPr>
                <w:sz w:val="21"/>
                <w:lang w:val="en-CA"/>
                <w:rPrChange w:id="19804" w:author="w19328_d1" w:date="2020-05-20T15:56:00Z">
                  <w:rPr>
                    <w:sz w:val="21"/>
                  </w:rPr>
                </w:rPrChange>
              </w:rPr>
              <w:t>6</w:t>
            </w:r>
          </w:p>
        </w:tc>
        <w:tc>
          <w:tcPr>
            <w:tcW w:w="235" w:type="pct"/>
            <w:noWrap/>
            <w:hideMark/>
          </w:tcPr>
          <w:p w14:paraId="4F377DC0" w14:textId="77777777" w:rsidR="006D0933" w:rsidRPr="004F2A4F" w:rsidRDefault="006D0933" w:rsidP="006D0933">
            <w:pPr>
              <w:tabs>
                <w:tab w:val="clear" w:pos="403"/>
              </w:tabs>
              <w:spacing w:after="0" w:line="240" w:lineRule="auto"/>
              <w:jc w:val="right"/>
              <w:rPr>
                <w:sz w:val="21"/>
                <w:lang w:val="en-CA"/>
                <w:rPrChange w:id="19805" w:author="w19328_d1" w:date="2020-05-20T15:56:00Z">
                  <w:rPr>
                    <w:sz w:val="21"/>
                  </w:rPr>
                </w:rPrChange>
              </w:rPr>
            </w:pPr>
            <w:r w:rsidRPr="004F2A4F">
              <w:rPr>
                <w:sz w:val="21"/>
                <w:lang w:val="en-CA"/>
                <w:rPrChange w:id="19806" w:author="w19328_d1" w:date="2020-05-20T15:56:00Z">
                  <w:rPr>
                    <w:sz w:val="21"/>
                  </w:rPr>
                </w:rPrChange>
              </w:rPr>
              <w:t>10</w:t>
            </w:r>
          </w:p>
        </w:tc>
        <w:tc>
          <w:tcPr>
            <w:tcW w:w="239" w:type="pct"/>
            <w:noWrap/>
            <w:hideMark/>
          </w:tcPr>
          <w:p w14:paraId="1EE013C1" w14:textId="77777777" w:rsidR="006D0933" w:rsidRPr="004F2A4F" w:rsidRDefault="006D0933" w:rsidP="006D0933">
            <w:pPr>
              <w:tabs>
                <w:tab w:val="clear" w:pos="403"/>
              </w:tabs>
              <w:spacing w:after="0" w:line="240" w:lineRule="auto"/>
              <w:jc w:val="right"/>
              <w:rPr>
                <w:sz w:val="21"/>
                <w:lang w:val="en-CA"/>
                <w:rPrChange w:id="19807" w:author="w19328_d1" w:date="2020-05-20T15:56:00Z">
                  <w:rPr>
                    <w:sz w:val="21"/>
                  </w:rPr>
                </w:rPrChange>
              </w:rPr>
            </w:pPr>
            <w:r w:rsidRPr="004F2A4F">
              <w:rPr>
                <w:sz w:val="21"/>
                <w:lang w:val="en-CA"/>
                <w:rPrChange w:id="19808" w:author="w19328_d1" w:date="2020-05-20T15:56:00Z">
                  <w:rPr>
                    <w:sz w:val="21"/>
                  </w:rPr>
                </w:rPrChange>
              </w:rPr>
              <w:t>4</w:t>
            </w:r>
          </w:p>
        </w:tc>
      </w:tr>
      <w:tr w:rsidR="006D0933" w:rsidRPr="004F2A4F" w14:paraId="2E3217D2" w14:textId="77777777" w:rsidTr="00D16D37">
        <w:trPr>
          <w:gridAfter w:val="5"/>
          <w:wAfter w:w="1171" w:type="pct"/>
          <w:trHeight w:val="360"/>
        </w:trPr>
        <w:tc>
          <w:tcPr>
            <w:tcW w:w="309" w:type="pct"/>
            <w:noWrap/>
            <w:hideMark/>
          </w:tcPr>
          <w:p w14:paraId="2F972056" w14:textId="77777777" w:rsidR="006D0933" w:rsidRPr="004F2A4F" w:rsidRDefault="006D0933" w:rsidP="006D0933">
            <w:pPr>
              <w:tabs>
                <w:tab w:val="clear" w:pos="403"/>
              </w:tabs>
              <w:spacing w:after="0" w:line="240" w:lineRule="auto"/>
              <w:jc w:val="right"/>
              <w:rPr>
                <w:b/>
                <w:bCs/>
                <w:sz w:val="21"/>
                <w:lang w:val="en-CA"/>
                <w:rPrChange w:id="19809" w:author="w19328_d1" w:date="2020-05-20T15:56:00Z">
                  <w:rPr>
                    <w:b/>
                    <w:bCs/>
                    <w:sz w:val="21"/>
                  </w:rPr>
                </w:rPrChange>
              </w:rPr>
            </w:pPr>
            <w:r w:rsidRPr="004F2A4F">
              <w:rPr>
                <w:b/>
                <w:bCs/>
                <w:sz w:val="21"/>
                <w:lang w:val="en-CA"/>
                <w:rPrChange w:id="19810" w:author="w19328_d1" w:date="2020-05-20T15:56:00Z">
                  <w:rPr>
                    <w:b/>
                    <w:bCs/>
                    <w:sz w:val="21"/>
                  </w:rPr>
                </w:rPrChange>
              </w:rPr>
              <w:t>2</w:t>
            </w:r>
          </w:p>
        </w:tc>
        <w:tc>
          <w:tcPr>
            <w:tcW w:w="234" w:type="pct"/>
            <w:noWrap/>
            <w:hideMark/>
          </w:tcPr>
          <w:p w14:paraId="53C05344" w14:textId="77777777" w:rsidR="006D0933" w:rsidRPr="004F2A4F" w:rsidRDefault="006D0933" w:rsidP="006D0933">
            <w:pPr>
              <w:tabs>
                <w:tab w:val="clear" w:pos="403"/>
              </w:tabs>
              <w:spacing w:after="0" w:line="240" w:lineRule="auto"/>
              <w:jc w:val="right"/>
              <w:rPr>
                <w:sz w:val="21"/>
                <w:lang w:val="en-CA"/>
                <w:rPrChange w:id="19811" w:author="w19328_d1" w:date="2020-05-20T15:56:00Z">
                  <w:rPr>
                    <w:sz w:val="21"/>
                  </w:rPr>
                </w:rPrChange>
              </w:rPr>
            </w:pPr>
            <w:r w:rsidRPr="004F2A4F">
              <w:rPr>
                <w:sz w:val="21"/>
                <w:lang w:val="en-CA"/>
                <w:rPrChange w:id="19812" w:author="w19328_d1" w:date="2020-05-20T15:56:00Z">
                  <w:rPr>
                    <w:sz w:val="21"/>
                  </w:rPr>
                </w:rPrChange>
              </w:rPr>
              <w:t>10</w:t>
            </w:r>
          </w:p>
        </w:tc>
        <w:tc>
          <w:tcPr>
            <w:tcW w:w="234" w:type="pct"/>
            <w:noWrap/>
            <w:hideMark/>
          </w:tcPr>
          <w:p w14:paraId="1447313F" w14:textId="77777777" w:rsidR="006D0933" w:rsidRPr="004F2A4F" w:rsidRDefault="006D0933" w:rsidP="006D0933">
            <w:pPr>
              <w:tabs>
                <w:tab w:val="clear" w:pos="403"/>
              </w:tabs>
              <w:spacing w:after="0" w:line="240" w:lineRule="auto"/>
              <w:jc w:val="right"/>
              <w:rPr>
                <w:sz w:val="21"/>
                <w:lang w:val="en-CA"/>
                <w:rPrChange w:id="19813" w:author="w19328_d1" w:date="2020-05-20T15:56:00Z">
                  <w:rPr>
                    <w:sz w:val="21"/>
                  </w:rPr>
                </w:rPrChange>
              </w:rPr>
            </w:pPr>
            <w:r w:rsidRPr="004F2A4F">
              <w:rPr>
                <w:sz w:val="21"/>
                <w:lang w:val="en-CA"/>
                <w:rPrChange w:id="19814" w:author="w19328_d1" w:date="2020-05-20T15:56:00Z">
                  <w:rPr>
                    <w:sz w:val="21"/>
                  </w:rPr>
                </w:rPrChange>
              </w:rPr>
              <w:t>2</w:t>
            </w:r>
          </w:p>
        </w:tc>
        <w:tc>
          <w:tcPr>
            <w:tcW w:w="234" w:type="pct"/>
            <w:noWrap/>
            <w:hideMark/>
          </w:tcPr>
          <w:p w14:paraId="0A38F3B0" w14:textId="77777777" w:rsidR="006D0933" w:rsidRPr="004F2A4F" w:rsidRDefault="006D0933" w:rsidP="006D0933">
            <w:pPr>
              <w:tabs>
                <w:tab w:val="clear" w:pos="403"/>
              </w:tabs>
              <w:spacing w:after="0" w:line="240" w:lineRule="auto"/>
              <w:jc w:val="right"/>
              <w:rPr>
                <w:sz w:val="21"/>
                <w:lang w:val="en-CA"/>
                <w:rPrChange w:id="19815" w:author="w19328_d1" w:date="2020-05-20T15:56:00Z">
                  <w:rPr>
                    <w:sz w:val="21"/>
                  </w:rPr>
                </w:rPrChange>
              </w:rPr>
            </w:pPr>
            <w:r w:rsidRPr="004F2A4F">
              <w:rPr>
                <w:sz w:val="21"/>
                <w:lang w:val="en-CA"/>
                <w:rPrChange w:id="19816" w:author="w19328_d1" w:date="2020-05-20T15:56:00Z">
                  <w:rPr>
                    <w:sz w:val="21"/>
                  </w:rPr>
                </w:rPrChange>
              </w:rPr>
              <w:t>6</w:t>
            </w:r>
          </w:p>
        </w:tc>
        <w:tc>
          <w:tcPr>
            <w:tcW w:w="234" w:type="pct"/>
            <w:noWrap/>
            <w:hideMark/>
          </w:tcPr>
          <w:p w14:paraId="45E96A73" w14:textId="77777777" w:rsidR="006D0933" w:rsidRPr="004F2A4F" w:rsidRDefault="006D0933" w:rsidP="006D0933">
            <w:pPr>
              <w:tabs>
                <w:tab w:val="clear" w:pos="403"/>
              </w:tabs>
              <w:spacing w:after="0" w:line="240" w:lineRule="auto"/>
              <w:jc w:val="right"/>
              <w:rPr>
                <w:sz w:val="21"/>
                <w:lang w:val="en-CA"/>
                <w:rPrChange w:id="19817" w:author="w19328_d1" w:date="2020-05-20T15:56:00Z">
                  <w:rPr>
                    <w:sz w:val="21"/>
                  </w:rPr>
                </w:rPrChange>
              </w:rPr>
            </w:pPr>
            <w:r w:rsidRPr="004F2A4F">
              <w:rPr>
                <w:sz w:val="21"/>
                <w:lang w:val="en-CA"/>
                <w:rPrChange w:id="19818" w:author="w19328_d1" w:date="2020-05-20T15:56:00Z">
                  <w:rPr>
                    <w:sz w:val="21"/>
                  </w:rPr>
                </w:rPrChange>
              </w:rPr>
              <w:t>10</w:t>
            </w:r>
          </w:p>
        </w:tc>
        <w:tc>
          <w:tcPr>
            <w:tcW w:w="234" w:type="pct"/>
            <w:noWrap/>
            <w:hideMark/>
          </w:tcPr>
          <w:p w14:paraId="26A58A81" w14:textId="77777777" w:rsidR="006D0933" w:rsidRPr="004F2A4F" w:rsidRDefault="006D0933" w:rsidP="006D0933">
            <w:pPr>
              <w:tabs>
                <w:tab w:val="clear" w:pos="403"/>
              </w:tabs>
              <w:spacing w:after="0" w:line="240" w:lineRule="auto"/>
              <w:jc w:val="right"/>
              <w:rPr>
                <w:sz w:val="21"/>
                <w:lang w:val="en-CA"/>
                <w:rPrChange w:id="19819" w:author="w19328_d1" w:date="2020-05-20T15:56:00Z">
                  <w:rPr>
                    <w:sz w:val="21"/>
                  </w:rPr>
                </w:rPrChange>
              </w:rPr>
            </w:pPr>
            <w:r w:rsidRPr="004F2A4F">
              <w:rPr>
                <w:sz w:val="21"/>
                <w:lang w:val="en-CA"/>
                <w:rPrChange w:id="19820" w:author="w19328_d1" w:date="2020-05-20T15:56:00Z">
                  <w:rPr>
                    <w:sz w:val="21"/>
                  </w:rPr>
                </w:rPrChange>
              </w:rPr>
              <w:t>6</w:t>
            </w:r>
          </w:p>
        </w:tc>
        <w:tc>
          <w:tcPr>
            <w:tcW w:w="234" w:type="pct"/>
            <w:noWrap/>
            <w:hideMark/>
          </w:tcPr>
          <w:p w14:paraId="37BF50B4" w14:textId="77777777" w:rsidR="006D0933" w:rsidRPr="004F2A4F" w:rsidRDefault="006D0933" w:rsidP="006D0933">
            <w:pPr>
              <w:tabs>
                <w:tab w:val="clear" w:pos="403"/>
              </w:tabs>
              <w:spacing w:after="0" w:line="240" w:lineRule="auto"/>
              <w:jc w:val="right"/>
              <w:rPr>
                <w:sz w:val="21"/>
                <w:lang w:val="en-CA"/>
                <w:rPrChange w:id="19821" w:author="w19328_d1" w:date="2020-05-20T15:56:00Z">
                  <w:rPr>
                    <w:sz w:val="21"/>
                  </w:rPr>
                </w:rPrChange>
              </w:rPr>
            </w:pPr>
            <w:r w:rsidRPr="004F2A4F">
              <w:rPr>
                <w:sz w:val="21"/>
                <w:lang w:val="en-CA"/>
                <w:rPrChange w:id="19822" w:author="w19328_d1" w:date="2020-05-20T15:56:00Z">
                  <w:rPr>
                    <w:sz w:val="21"/>
                  </w:rPr>
                </w:rPrChange>
              </w:rPr>
              <w:t>2</w:t>
            </w:r>
          </w:p>
        </w:tc>
        <w:tc>
          <w:tcPr>
            <w:tcW w:w="234" w:type="pct"/>
            <w:noWrap/>
            <w:hideMark/>
          </w:tcPr>
          <w:p w14:paraId="4187DB10" w14:textId="77777777" w:rsidR="006D0933" w:rsidRPr="004F2A4F" w:rsidRDefault="006D0933" w:rsidP="006D0933">
            <w:pPr>
              <w:tabs>
                <w:tab w:val="clear" w:pos="403"/>
              </w:tabs>
              <w:spacing w:after="0" w:line="240" w:lineRule="auto"/>
              <w:jc w:val="right"/>
              <w:rPr>
                <w:sz w:val="21"/>
                <w:lang w:val="en-CA"/>
                <w:rPrChange w:id="19823" w:author="w19328_d1" w:date="2020-05-20T15:56:00Z">
                  <w:rPr>
                    <w:sz w:val="21"/>
                  </w:rPr>
                </w:rPrChange>
              </w:rPr>
            </w:pPr>
            <w:r w:rsidRPr="004F2A4F">
              <w:rPr>
                <w:sz w:val="21"/>
                <w:lang w:val="en-CA"/>
                <w:rPrChange w:id="19824" w:author="w19328_d1" w:date="2020-05-20T15:56:00Z">
                  <w:rPr>
                    <w:sz w:val="21"/>
                  </w:rPr>
                </w:rPrChange>
              </w:rPr>
              <w:t>4</w:t>
            </w:r>
          </w:p>
        </w:tc>
        <w:tc>
          <w:tcPr>
            <w:tcW w:w="234" w:type="pct"/>
            <w:noWrap/>
            <w:hideMark/>
          </w:tcPr>
          <w:p w14:paraId="13EBCE34" w14:textId="77777777" w:rsidR="006D0933" w:rsidRPr="004F2A4F" w:rsidRDefault="006D0933" w:rsidP="006D0933">
            <w:pPr>
              <w:tabs>
                <w:tab w:val="clear" w:pos="403"/>
              </w:tabs>
              <w:spacing w:after="0" w:line="240" w:lineRule="auto"/>
              <w:jc w:val="right"/>
              <w:rPr>
                <w:sz w:val="21"/>
                <w:lang w:val="en-CA"/>
                <w:rPrChange w:id="19825" w:author="w19328_d1" w:date="2020-05-20T15:56:00Z">
                  <w:rPr>
                    <w:sz w:val="21"/>
                  </w:rPr>
                </w:rPrChange>
              </w:rPr>
            </w:pPr>
            <w:r w:rsidRPr="004F2A4F">
              <w:rPr>
                <w:sz w:val="21"/>
                <w:lang w:val="en-CA"/>
                <w:rPrChange w:id="19826" w:author="w19328_d1" w:date="2020-05-20T15:56:00Z">
                  <w:rPr>
                    <w:sz w:val="21"/>
                  </w:rPr>
                </w:rPrChange>
              </w:rPr>
              <w:t>6</w:t>
            </w:r>
          </w:p>
        </w:tc>
        <w:tc>
          <w:tcPr>
            <w:tcW w:w="234" w:type="pct"/>
            <w:noWrap/>
            <w:hideMark/>
          </w:tcPr>
          <w:p w14:paraId="58526F1D" w14:textId="77777777" w:rsidR="006D0933" w:rsidRPr="004F2A4F" w:rsidRDefault="006D0933" w:rsidP="006D0933">
            <w:pPr>
              <w:tabs>
                <w:tab w:val="clear" w:pos="403"/>
              </w:tabs>
              <w:spacing w:after="0" w:line="240" w:lineRule="auto"/>
              <w:jc w:val="right"/>
              <w:rPr>
                <w:sz w:val="21"/>
                <w:lang w:val="en-CA"/>
                <w:rPrChange w:id="19827" w:author="w19328_d1" w:date="2020-05-20T15:56:00Z">
                  <w:rPr>
                    <w:sz w:val="21"/>
                  </w:rPr>
                </w:rPrChange>
              </w:rPr>
            </w:pPr>
            <w:r w:rsidRPr="004F2A4F">
              <w:rPr>
                <w:sz w:val="21"/>
                <w:lang w:val="en-CA"/>
                <w:rPrChange w:id="19828" w:author="w19328_d1" w:date="2020-05-20T15:56:00Z">
                  <w:rPr>
                    <w:sz w:val="21"/>
                  </w:rPr>
                </w:rPrChange>
              </w:rPr>
              <w:t>8</w:t>
            </w:r>
          </w:p>
        </w:tc>
        <w:tc>
          <w:tcPr>
            <w:tcW w:w="234" w:type="pct"/>
            <w:noWrap/>
            <w:hideMark/>
          </w:tcPr>
          <w:p w14:paraId="6D7D9DA6" w14:textId="77777777" w:rsidR="006D0933" w:rsidRPr="004F2A4F" w:rsidRDefault="006D0933" w:rsidP="006D0933">
            <w:pPr>
              <w:tabs>
                <w:tab w:val="clear" w:pos="403"/>
              </w:tabs>
              <w:spacing w:after="0" w:line="240" w:lineRule="auto"/>
              <w:jc w:val="right"/>
              <w:rPr>
                <w:sz w:val="21"/>
                <w:lang w:val="en-CA"/>
                <w:rPrChange w:id="19829" w:author="w19328_d1" w:date="2020-05-20T15:56:00Z">
                  <w:rPr>
                    <w:sz w:val="21"/>
                  </w:rPr>
                </w:rPrChange>
              </w:rPr>
            </w:pPr>
            <w:r w:rsidRPr="004F2A4F">
              <w:rPr>
                <w:sz w:val="21"/>
                <w:lang w:val="en-CA"/>
                <w:rPrChange w:id="19830" w:author="w19328_d1" w:date="2020-05-20T15:56:00Z">
                  <w:rPr>
                    <w:sz w:val="21"/>
                  </w:rPr>
                </w:rPrChange>
              </w:rPr>
              <w:t>10</w:t>
            </w:r>
          </w:p>
        </w:tc>
        <w:tc>
          <w:tcPr>
            <w:tcW w:w="235" w:type="pct"/>
            <w:noWrap/>
            <w:hideMark/>
          </w:tcPr>
          <w:p w14:paraId="0715DBA6" w14:textId="77777777" w:rsidR="006D0933" w:rsidRPr="004F2A4F" w:rsidRDefault="006D0933" w:rsidP="006D0933">
            <w:pPr>
              <w:tabs>
                <w:tab w:val="clear" w:pos="403"/>
              </w:tabs>
              <w:spacing w:after="0" w:line="240" w:lineRule="auto"/>
              <w:jc w:val="right"/>
              <w:rPr>
                <w:sz w:val="21"/>
                <w:lang w:val="en-CA"/>
                <w:rPrChange w:id="19831" w:author="w19328_d1" w:date="2020-05-20T15:56:00Z">
                  <w:rPr>
                    <w:sz w:val="21"/>
                  </w:rPr>
                </w:rPrChange>
              </w:rPr>
            </w:pPr>
            <w:r w:rsidRPr="004F2A4F">
              <w:rPr>
                <w:sz w:val="21"/>
                <w:lang w:val="en-CA"/>
                <w:rPrChange w:id="19832" w:author="w19328_d1" w:date="2020-05-20T15:56:00Z">
                  <w:rPr>
                    <w:sz w:val="21"/>
                  </w:rPr>
                </w:rPrChange>
              </w:rPr>
              <w:t>0</w:t>
            </w:r>
          </w:p>
        </w:tc>
        <w:tc>
          <w:tcPr>
            <w:tcW w:w="235" w:type="pct"/>
            <w:noWrap/>
            <w:hideMark/>
          </w:tcPr>
          <w:p w14:paraId="6C9829F9" w14:textId="77777777" w:rsidR="006D0933" w:rsidRPr="004F2A4F" w:rsidRDefault="006D0933" w:rsidP="006D0933">
            <w:pPr>
              <w:tabs>
                <w:tab w:val="clear" w:pos="403"/>
              </w:tabs>
              <w:spacing w:after="0" w:line="240" w:lineRule="auto"/>
              <w:jc w:val="right"/>
              <w:rPr>
                <w:sz w:val="21"/>
                <w:lang w:val="en-CA"/>
                <w:rPrChange w:id="19833" w:author="w19328_d1" w:date="2020-05-20T15:56:00Z">
                  <w:rPr>
                    <w:sz w:val="21"/>
                  </w:rPr>
                </w:rPrChange>
              </w:rPr>
            </w:pPr>
            <w:r w:rsidRPr="004F2A4F">
              <w:rPr>
                <w:sz w:val="21"/>
                <w:lang w:val="en-CA"/>
                <w:rPrChange w:id="19834" w:author="w19328_d1" w:date="2020-05-20T15:56:00Z">
                  <w:rPr>
                    <w:sz w:val="21"/>
                  </w:rPr>
                </w:rPrChange>
              </w:rPr>
              <w:t>4</w:t>
            </w:r>
          </w:p>
        </w:tc>
        <w:tc>
          <w:tcPr>
            <w:tcW w:w="235" w:type="pct"/>
            <w:noWrap/>
            <w:hideMark/>
          </w:tcPr>
          <w:p w14:paraId="248F17EA" w14:textId="77777777" w:rsidR="006D0933" w:rsidRPr="004F2A4F" w:rsidRDefault="006D0933" w:rsidP="006D0933">
            <w:pPr>
              <w:tabs>
                <w:tab w:val="clear" w:pos="403"/>
              </w:tabs>
              <w:spacing w:after="0" w:line="240" w:lineRule="auto"/>
              <w:jc w:val="right"/>
              <w:rPr>
                <w:sz w:val="21"/>
                <w:lang w:val="en-CA"/>
                <w:rPrChange w:id="19835" w:author="w19328_d1" w:date="2020-05-20T15:56:00Z">
                  <w:rPr>
                    <w:sz w:val="21"/>
                  </w:rPr>
                </w:rPrChange>
              </w:rPr>
            </w:pPr>
            <w:r w:rsidRPr="004F2A4F">
              <w:rPr>
                <w:sz w:val="21"/>
                <w:lang w:val="en-CA"/>
                <w:rPrChange w:id="19836" w:author="w19328_d1" w:date="2020-05-20T15:56:00Z">
                  <w:rPr>
                    <w:sz w:val="21"/>
                  </w:rPr>
                </w:rPrChange>
              </w:rPr>
              <w:t>8</w:t>
            </w:r>
          </w:p>
        </w:tc>
        <w:tc>
          <w:tcPr>
            <w:tcW w:w="235" w:type="pct"/>
            <w:noWrap/>
            <w:hideMark/>
          </w:tcPr>
          <w:p w14:paraId="20953990" w14:textId="77777777" w:rsidR="006D0933" w:rsidRPr="004F2A4F" w:rsidRDefault="006D0933" w:rsidP="006D0933">
            <w:pPr>
              <w:tabs>
                <w:tab w:val="clear" w:pos="403"/>
              </w:tabs>
              <w:spacing w:after="0" w:line="240" w:lineRule="auto"/>
              <w:jc w:val="right"/>
              <w:rPr>
                <w:sz w:val="21"/>
                <w:lang w:val="en-CA"/>
                <w:rPrChange w:id="19837" w:author="w19328_d1" w:date="2020-05-20T15:56:00Z">
                  <w:rPr>
                    <w:sz w:val="21"/>
                  </w:rPr>
                </w:rPrChange>
              </w:rPr>
            </w:pPr>
            <w:r w:rsidRPr="004F2A4F">
              <w:rPr>
                <w:sz w:val="21"/>
                <w:lang w:val="en-CA"/>
                <w:rPrChange w:id="19838" w:author="w19328_d1" w:date="2020-05-20T15:56:00Z">
                  <w:rPr>
                    <w:sz w:val="21"/>
                  </w:rPr>
                </w:rPrChange>
              </w:rPr>
              <w:t>0</w:t>
            </w:r>
          </w:p>
        </w:tc>
        <w:tc>
          <w:tcPr>
            <w:tcW w:w="239" w:type="pct"/>
            <w:noWrap/>
            <w:hideMark/>
          </w:tcPr>
          <w:p w14:paraId="17CDFCB7" w14:textId="77777777" w:rsidR="006D0933" w:rsidRPr="004F2A4F" w:rsidRDefault="006D0933" w:rsidP="006D0933">
            <w:pPr>
              <w:tabs>
                <w:tab w:val="clear" w:pos="403"/>
              </w:tabs>
              <w:spacing w:after="0" w:line="240" w:lineRule="auto"/>
              <w:jc w:val="right"/>
              <w:rPr>
                <w:sz w:val="21"/>
                <w:lang w:val="en-CA"/>
                <w:rPrChange w:id="19839" w:author="w19328_d1" w:date="2020-05-20T15:56:00Z">
                  <w:rPr>
                    <w:sz w:val="21"/>
                  </w:rPr>
                </w:rPrChange>
              </w:rPr>
            </w:pPr>
            <w:r w:rsidRPr="004F2A4F">
              <w:rPr>
                <w:sz w:val="21"/>
                <w:lang w:val="en-CA"/>
                <w:rPrChange w:id="19840" w:author="w19328_d1" w:date="2020-05-20T15:56:00Z">
                  <w:rPr>
                    <w:sz w:val="21"/>
                  </w:rPr>
                </w:rPrChange>
              </w:rPr>
              <w:t>8</w:t>
            </w:r>
          </w:p>
        </w:tc>
      </w:tr>
    </w:tbl>
    <w:p w14:paraId="2F9121FC" w14:textId="77777777" w:rsidR="002D44D9" w:rsidRPr="004F2A4F" w:rsidRDefault="002D44D9" w:rsidP="009414EA">
      <w:pPr>
        <w:rPr>
          <w:lang w:val="en-CA" w:eastAsia="ja-JP"/>
          <w:rPrChange w:id="19841" w:author="w19328_d1" w:date="2020-05-20T15:56:00Z">
            <w:rPr>
              <w:lang w:eastAsia="ja-JP"/>
            </w:rPr>
          </w:rPrChange>
        </w:rPr>
      </w:pPr>
    </w:p>
    <w:p w14:paraId="5C410F2B" w14:textId="15E0187C" w:rsidR="009414EA" w:rsidRPr="004F2A4F" w:rsidRDefault="009414EA" w:rsidP="00D16D37">
      <w:pPr>
        <w:pStyle w:val="4"/>
        <w:rPr>
          <w:noProof/>
          <w:lang w:val="en-CA"/>
        </w:rPr>
      </w:pPr>
      <w:bookmarkStart w:id="19842" w:name="_Toc528915288"/>
      <w:bookmarkStart w:id="19843" w:name="_Ref529196230"/>
      <w:bookmarkStart w:id="19844" w:name="_Ref5873735"/>
      <w:bookmarkStart w:id="19845" w:name="_Ref30240720"/>
      <w:r w:rsidRPr="004F2A4F">
        <w:rPr>
          <w:noProof/>
          <w:lang w:val="en-CA"/>
        </w:rPr>
        <w:t>Points derivation process on the triangles</w:t>
      </w:r>
      <w:bookmarkEnd w:id="19842"/>
      <w:bookmarkEnd w:id="19843"/>
      <w:bookmarkEnd w:id="19844"/>
      <w:bookmarkEnd w:id="19845"/>
    </w:p>
    <w:p w14:paraId="0AA95444" w14:textId="618D4C9D" w:rsidR="00220C6B" w:rsidRPr="004F2A4F" w:rsidRDefault="009414EA" w:rsidP="00363539">
      <w:pPr>
        <w:rPr>
          <w:rFonts w:eastAsia="ＭＳ 明朝"/>
          <w:lang w:val="en-CA" w:eastAsia="ja-JP"/>
        </w:rPr>
      </w:pPr>
      <w:r w:rsidRPr="004F2A4F">
        <w:rPr>
          <w:rFonts w:eastAsia="ＭＳ 明朝"/>
          <w:lang w:val="en-CA" w:eastAsia="ja-JP"/>
        </w:rPr>
        <w:t>Inputs to this process are</w:t>
      </w:r>
      <w:r w:rsidR="004C4290" w:rsidRPr="004F2A4F">
        <w:rPr>
          <w:rFonts w:eastAsia="ＭＳ 明朝"/>
          <w:lang w:val="en-CA" w:eastAsia="ja-JP"/>
        </w:rPr>
        <w:t>:</w:t>
      </w:r>
    </w:p>
    <w:p w14:paraId="7DA343C5" w14:textId="7E5B4A3F" w:rsidR="001312F5" w:rsidRPr="004F2A4F" w:rsidRDefault="001312F5" w:rsidP="001312F5">
      <w:pPr>
        <w:rPr>
          <w:lang w:val="en-CA" w:eastAsia="ja-JP"/>
        </w:rPr>
      </w:pPr>
      <w:r w:rsidRPr="004F2A4F">
        <w:rPr>
          <w:lang w:val="en-CA" w:eastAsia="ja-JP"/>
        </w:rPr>
        <w:tab/>
        <w:t xml:space="preserve">the variable </w:t>
      </w:r>
      <w:proofErr w:type="spellStart"/>
      <w:r w:rsidRPr="004F2A4F">
        <w:rPr>
          <w:lang w:val="en-CA" w:eastAsia="ja-JP"/>
        </w:rPr>
        <w:t>numTriangles</w:t>
      </w:r>
      <w:proofErr w:type="spellEnd"/>
      <w:r w:rsidR="004C4290" w:rsidRPr="004F2A4F">
        <w:rPr>
          <w:lang w:val="en-CA" w:eastAsia="ja-JP"/>
        </w:rPr>
        <w:t>,</w:t>
      </w:r>
    </w:p>
    <w:p w14:paraId="4BA49E55" w14:textId="3179F5B3" w:rsidR="00A3621F" w:rsidRPr="004F2A4F" w:rsidRDefault="00A3621F" w:rsidP="00A3621F">
      <w:pPr>
        <w:rPr>
          <w:lang w:val="en-CA"/>
          <w:rPrChange w:id="19846" w:author="w19328_d1" w:date="2020-05-20T15:56:00Z">
            <w:rPr/>
          </w:rPrChange>
        </w:rPr>
      </w:pPr>
      <w:r w:rsidRPr="004F2A4F">
        <w:rPr>
          <w:lang w:val="en-CA"/>
          <w:rPrChange w:id="19847" w:author="w19328_d1" w:date="2020-05-20T15:56:00Z">
            <w:rPr/>
          </w:rPrChange>
        </w:rPr>
        <w:tab/>
        <w:t xml:space="preserve">the array </w:t>
      </w:r>
      <w:proofErr w:type="spellStart"/>
      <w:r w:rsidR="009772E6" w:rsidRPr="004F2A4F">
        <w:rPr>
          <w:lang w:val="en-CA"/>
          <w:rPrChange w:id="19848" w:author="w19328_d1" w:date="2020-05-20T15:56:00Z">
            <w:rPr/>
          </w:rPrChange>
        </w:rPr>
        <w:t>recTriVertex</w:t>
      </w:r>
      <w:proofErr w:type="spellEnd"/>
      <w:r w:rsidRPr="004F2A4F">
        <w:rPr>
          <w:lang w:val="en-CA"/>
          <w:rPrChange w:id="19849" w:author="w19328_d1" w:date="2020-05-20T15:56:00Z">
            <w:rPr/>
          </w:rPrChange>
        </w:rPr>
        <w:t>[ </w:t>
      </w:r>
      <w:proofErr w:type="spellStart"/>
      <w:r w:rsidRPr="004F2A4F">
        <w:rPr>
          <w:lang w:val="en-CA" w:eastAsia="ja-JP"/>
        </w:rPr>
        <w:t>tIdx</w:t>
      </w:r>
      <w:proofErr w:type="spellEnd"/>
      <w:r w:rsidRPr="004F2A4F">
        <w:rPr>
          <w:lang w:val="en-CA" w:eastAsia="ja-JP"/>
          <w:rPrChange w:id="19850" w:author="w19328_d1" w:date="2020-05-20T15:56:00Z">
            <w:rPr>
              <w:lang w:val="en-US" w:eastAsia="ja-JP"/>
            </w:rPr>
          </w:rPrChange>
        </w:rPr>
        <w:t> ]</w:t>
      </w:r>
      <w:r w:rsidRPr="004F2A4F">
        <w:rPr>
          <w:lang w:val="en-CA"/>
          <w:rPrChange w:id="19851" w:author="w19328_d1" w:date="2020-05-20T15:56:00Z">
            <w:rPr/>
          </w:rPrChange>
        </w:rPr>
        <w:t xml:space="preserve">[ vertex ][ axis ] with </w:t>
      </w:r>
      <w:proofErr w:type="spellStart"/>
      <w:r w:rsidRPr="004F2A4F">
        <w:rPr>
          <w:lang w:val="en-CA" w:eastAsia="ja-JP"/>
        </w:rPr>
        <w:t>tIdx</w:t>
      </w:r>
      <w:proofErr w:type="spellEnd"/>
      <w:r w:rsidRPr="004F2A4F">
        <w:rPr>
          <w:lang w:val="en-CA"/>
          <w:rPrChange w:id="19852" w:author="w19328_d1" w:date="2020-05-20T15:56:00Z">
            <w:rPr/>
          </w:rPrChange>
        </w:rPr>
        <w:t> = 0</w:t>
      </w:r>
      <w:r w:rsidR="00ED37F8" w:rsidRPr="004F2A4F">
        <w:rPr>
          <w:lang w:val="en-CA"/>
          <w:rPrChange w:id="19853" w:author="w19328_d1" w:date="2020-05-20T15:56:00Z">
            <w:rPr/>
          </w:rPrChange>
        </w:rPr>
        <w:t> </w:t>
      </w:r>
      <w:r w:rsidRPr="004F2A4F">
        <w:rPr>
          <w:lang w:val="en-CA"/>
          <w:rPrChange w:id="19854" w:author="w19328_d1" w:date="2020-05-20T15:56:00Z">
            <w:rPr/>
          </w:rPrChange>
        </w:rPr>
        <w:t>..</w:t>
      </w:r>
      <w:r w:rsidR="00ED37F8" w:rsidRPr="004F2A4F">
        <w:rPr>
          <w:lang w:val="en-CA"/>
          <w:rPrChange w:id="19855" w:author="w19328_d1" w:date="2020-05-20T15:56:00Z">
            <w:rPr/>
          </w:rPrChange>
        </w:rPr>
        <w:t> </w:t>
      </w:r>
      <w:proofErr w:type="spellStart"/>
      <w:r w:rsidRPr="004F2A4F">
        <w:rPr>
          <w:lang w:val="en-CA"/>
          <w:rPrChange w:id="19856" w:author="w19328_d1" w:date="2020-05-20T15:56:00Z">
            <w:rPr/>
          </w:rPrChange>
        </w:rPr>
        <w:t>numTriangles</w:t>
      </w:r>
      <w:proofErr w:type="spellEnd"/>
      <w:r w:rsidRPr="004F2A4F">
        <w:rPr>
          <w:lang w:val="en-CA"/>
          <w:rPrChange w:id="19857" w:author="w19328_d1" w:date="2020-05-20T15:56:00Z">
            <w:rPr/>
          </w:rPrChange>
        </w:rPr>
        <w:t> − 1, vertex = 0</w:t>
      </w:r>
      <w:r w:rsidR="00ED37F8" w:rsidRPr="004F2A4F">
        <w:rPr>
          <w:lang w:val="en-CA"/>
          <w:rPrChange w:id="19858" w:author="w19328_d1" w:date="2020-05-20T15:56:00Z">
            <w:rPr/>
          </w:rPrChange>
        </w:rPr>
        <w:t> </w:t>
      </w:r>
      <w:r w:rsidRPr="004F2A4F">
        <w:rPr>
          <w:lang w:val="en-CA"/>
          <w:rPrChange w:id="19859" w:author="w19328_d1" w:date="2020-05-20T15:56:00Z">
            <w:rPr/>
          </w:rPrChange>
        </w:rPr>
        <w:t>..</w:t>
      </w:r>
      <w:r w:rsidR="00ED37F8" w:rsidRPr="004F2A4F">
        <w:rPr>
          <w:lang w:val="en-CA"/>
          <w:rPrChange w:id="19860" w:author="w19328_d1" w:date="2020-05-20T15:56:00Z">
            <w:rPr/>
          </w:rPrChange>
        </w:rPr>
        <w:t> </w:t>
      </w:r>
      <w:r w:rsidRPr="004F2A4F">
        <w:rPr>
          <w:lang w:val="en-CA"/>
          <w:rPrChange w:id="19861" w:author="w19328_d1" w:date="2020-05-20T15:56:00Z">
            <w:rPr/>
          </w:rPrChange>
        </w:rPr>
        <w:t>2, and axis = 0</w:t>
      </w:r>
      <w:r w:rsidR="00ED37F8" w:rsidRPr="004F2A4F">
        <w:rPr>
          <w:lang w:val="en-CA"/>
          <w:rPrChange w:id="19862" w:author="w19328_d1" w:date="2020-05-20T15:56:00Z">
            <w:rPr/>
          </w:rPrChange>
        </w:rPr>
        <w:t> </w:t>
      </w:r>
      <w:r w:rsidRPr="004F2A4F">
        <w:rPr>
          <w:lang w:val="en-CA"/>
          <w:rPrChange w:id="19863" w:author="w19328_d1" w:date="2020-05-20T15:56:00Z">
            <w:rPr/>
          </w:rPrChange>
        </w:rPr>
        <w:t>..</w:t>
      </w:r>
      <w:r w:rsidR="00ED37F8" w:rsidRPr="004F2A4F">
        <w:rPr>
          <w:lang w:val="en-CA"/>
          <w:rPrChange w:id="19864" w:author="w19328_d1" w:date="2020-05-20T15:56:00Z">
            <w:rPr/>
          </w:rPrChange>
        </w:rPr>
        <w:t> </w:t>
      </w:r>
      <w:r w:rsidRPr="004F2A4F">
        <w:rPr>
          <w:lang w:val="en-CA"/>
          <w:rPrChange w:id="19865" w:author="w19328_d1" w:date="2020-05-20T15:56:00Z">
            <w:rPr/>
          </w:rPrChange>
        </w:rPr>
        <w:t>2</w:t>
      </w:r>
    </w:p>
    <w:p w14:paraId="3357339F" w14:textId="1F100926" w:rsidR="00EB6F32" w:rsidRPr="004F2A4F" w:rsidRDefault="00A3621F" w:rsidP="00D16D37">
      <w:pPr>
        <w:tabs>
          <w:tab w:val="clear" w:pos="403"/>
          <w:tab w:val="left" w:pos="298"/>
        </w:tabs>
        <w:rPr>
          <w:lang w:val="en-CA"/>
        </w:rPr>
      </w:pPr>
      <w:r w:rsidRPr="004F2A4F">
        <w:rPr>
          <w:lang w:val="en-CA"/>
        </w:rPr>
        <w:t>Output</w:t>
      </w:r>
      <w:r w:rsidR="004C4290" w:rsidRPr="004F2A4F">
        <w:rPr>
          <w:lang w:val="en-CA"/>
        </w:rPr>
        <w:t>s</w:t>
      </w:r>
      <w:r w:rsidRPr="004F2A4F">
        <w:rPr>
          <w:lang w:val="en-CA"/>
        </w:rPr>
        <w:t xml:space="preserve"> of the process </w:t>
      </w:r>
      <w:r w:rsidR="004C4290" w:rsidRPr="004F2A4F">
        <w:rPr>
          <w:lang w:val="en-CA"/>
        </w:rPr>
        <w:t>are:</w:t>
      </w:r>
    </w:p>
    <w:p w14:paraId="736E07A0" w14:textId="16D9E70D" w:rsidR="00A3621F" w:rsidRPr="004F2A4F" w:rsidRDefault="00EB6F32" w:rsidP="00363539">
      <w:pPr>
        <w:rPr>
          <w:lang w:val="en-CA"/>
        </w:rPr>
      </w:pPr>
      <w:r w:rsidRPr="004F2A4F">
        <w:rPr>
          <w:lang w:val="en-CA"/>
        </w:rPr>
        <w:tab/>
        <w:t xml:space="preserve">a variable </w:t>
      </w:r>
      <w:proofErr w:type="spellStart"/>
      <w:r w:rsidR="003F7F87" w:rsidRPr="004F2A4F">
        <w:rPr>
          <w:lang w:val="en-CA"/>
        </w:rPr>
        <w:t>numPtsOnTriangle</w:t>
      </w:r>
      <w:proofErr w:type="spellEnd"/>
      <w:r w:rsidRPr="004F2A4F">
        <w:rPr>
          <w:lang w:val="en-CA"/>
        </w:rPr>
        <w:t xml:space="preserve"> </w:t>
      </w:r>
      <w:r w:rsidR="001F3B93" w:rsidRPr="004F2A4F">
        <w:rPr>
          <w:lang w:val="en-CA"/>
        </w:rPr>
        <w:t>for the</w:t>
      </w:r>
      <w:r w:rsidR="001C6B67" w:rsidRPr="004F2A4F">
        <w:rPr>
          <w:lang w:val="en-CA"/>
        </w:rPr>
        <w:t xml:space="preserve"> number of the </w:t>
      </w:r>
      <w:r w:rsidR="001F3B93" w:rsidRPr="004F2A4F">
        <w:rPr>
          <w:lang w:val="en-CA"/>
        </w:rPr>
        <w:t xml:space="preserve">decoded points </w:t>
      </w:r>
      <w:r w:rsidR="003F7F87" w:rsidRPr="004F2A4F">
        <w:rPr>
          <w:lang w:val="en-CA"/>
        </w:rPr>
        <w:t>on</w:t>
      </w:r>
      <w:r w:rsidR="001F3B93" w:rsidRPr="004F2A4F">
        <w:rPr>
          <w:lang w:val="en-CA"/>
        </w:rPr>
        <w:t xml:space="preserve"> the </w:t>
      </w:r>
      <w:r w:rsidR="001C6B67" w:rsidRPr="004F2A4F">
        <w:rPr>
          <w:lang w:val="en-CA"/>
        </w:rPr>
        <w:t xml:space="preserve">reconstructed </w:t>
      </w:r>
      <w:r w:rsidR="001F3B93" w:rsidRPr="004F2A4F">
        <w:rPr>
          <w:lang w:val="en-CA"/>
        </w:rPr>
        <w:t>triangles</w:t>
      </w:r>
      <w:r w:rsidR="004C4290" w:rsidRPr="004F2A4F">
        <w:rPr>
          <w:lang w:val="en-CA"/>
        </w:rPr>
        <w:t>,</w:t>
      </w:r>
    </w:p>
    <w:p w14:paraId="4A86E249" w14:textId="4BA166C8" w:rsidR="004C4290" w:rsidRPr="004F2A4F" w:rsidRDefault="00EB6F32" w:rsidP="00363539">
      <w:pPr>
        <w:rPr>
          <w:lang w:val="en-CA"/>
        </w:rPr>
      </w:pPr>
      <w:r w:rsidRPr="004F2A4F">
        <w:rPr>
          <w:lang w:val="en-CA"/>
        </w:rPr>
        <w:tab/>
        <w:t xml:space="preserve">an array </w:t>
      </w:r>
      <w:proofErr w:type="spellStart"/>
      <w:r w:rsidR="00170B1C" w:rsidRPr="004F2A4F">
        <w:rPr>
          <w:lang w:val="en-CA"/>
        </w:rPr>
        <w:t>ptsOnTriangle</w:t>
      </w:r>
      <w:proofErr w:type="spellEnd"/>
      <w:r w:rsidRPr="004F2A4F">
        <w:rPr>
          <w:lang w:val="en-CA"/>
        </w:rPr>
        <w:t>[ k ][ axis ] with k </w:t>
      </w:r>
      <w:r w:rsidRPr="004F2A4F">
        <w:rPr>
          <w:lang w:val="en-CA"/>
          <w:rPrChange w:id="19866" w:author="w19328_d1" w:date="2020-05-20T15:56:00Z">
            <w:rPr/>
          </w:rPrChange>
        </w:rPr>
        <w:t>= 0</w:t>
      </w:r>
      <w:r w:rsidR="00ED37F8" w:rsidRPr="004F2A4F">
        <w:rPr>
          <w:lang w:val="en-CA"/>
          <w:rPrChange w:id="19867" w:author="w19328_d1" w:date="2020-05-20T15:56:00Z">
            <w:rPr/>
          </w:rPrChange>
        </w:rPr>
        <w:t> </w:t>
      </w:r>
      <w:r w:rsidRPr="004F2A4F">
        <w:rPr>
          <w:lang w:val="en-CA"/>
          <w:rPrChange w:id="19868" w:author="w19328_d1" w:date="2020-05-20T15:56:00Z">
            <w:rPr/>
          </w:rPrChange>
        </w:rPr>
        <w:t>..</w:t>
      </w:r>
      <w:r w:rsidR="00ED37F8" w:rsidRPr="004F2A4F">
        <w:rPr>
          <w:lang w:val="en-CA"/>
          <w:rPrChange w:id="19869" w:author="w19328_d1" w:date="2020-05-20T15:56:00Z">
            <w:rPr/>
          </w:rPrChange>
        </w:rPr>
        <w:t> </w:t>
      </w:r>
      <w:proofErr w:type="spellStart"/>
      <w:r w:rsidR="003F7F87" w:rsidRPr="004F2A4F">
        <w:rPr>
          <w:lang w:val="en-CA"/>
        </w:rPr>
        <w:t>numPtsOnTriangle</w:t>
      </w:r>
      <w:proofErr w:type="spellEnd"/>
      <w:r w:rsidRPr="004F2A4F">
        <w:rPr>
          <w:lang w:val="en-CA"/>
        </w:rPr>
        <w:t> − 1 </w:t>
      </w:r>
      <w:r w:rsidR="00E1195D" w:rsidRPr="004F2A4F">
        <w:rPr>
          <w:lang w:val="en-CA"/>
        </w:rPr>
        <w:t>,</w:t>
      </w:r>
      <w:r w:rsidRPr="004F2A4F">
        <w:rPr>
          <w:lang w:val="en-CA"/>
        </w:rPr>
        <w:t xml:space="preserve"> </w:t>
      </w:r>
      <w:r w:rsidRPr="004F2A4F">
        <w:rPr>
          <w:lang w:val="en-CA"/>
          <w:rPrChange w:id="19870" w:author="w19328_d1" w:date="2020-05-20T15:56:00Z">
            <w:rPr/>
          </w:rPrChange>
        </w:rPr>
        <w:t>axis = 0</w:t>
      </w:r>
      <w:r w:rsidR="00ED37F8" w:rsidRPr="004F2A4F">
        <w:rPr>
          <w:lang w:val="en-CA"/>
          <w:rPrChange w:id="19871" w:author="w19328_d1" w:date="2020-05-20T15:56:00Z">
            <w:rPr/>
          </w:rPrChange>
        </w:rPr>
        <w:t> </w:t>
      </w:r>
      <w:r w:rsidRPr="004F2A4F">
        <w:rPr>
          <w:lang w:val="en-CA"/>
          <w:rPrChange w:id="19872" w:author="w19328_d1" w:date="2020-05-20T15:56:00Z">
            <w:rPr/>
          </w:rPrChange>
        </w:rPr>
        <w:t>..</w:t>
      </w:r>
      <w:r w:rsidR="00ED37F8" w:rsidRPr="004F2A4F">
        <w:rPr>
          <w:lang w:val="en-CA"/>
          <w:rPrChange w:id="19873" w:author="w19328_d1" w:date="2020-05-20T15:56:00Z">
            <w:rPr/>
          </w:rPrChange>
        </w:rPr>
        <w:t> </w:t>
      </w:r>
      <w:r w:rsidRPr="004F2A4F">
        <w:rPr>
          <w:lang w:val="en-CA"/>
          <w:rPrChange w:id="19874" w:author="w19328_d1" w:date="2020-05-20T15:56:00Z">
            <w:rPr/>
          </w:rPrChange>
        </w:rPr>
        <w:t>2</w:t>
      </w:r>
    </w:p>
    <w:p w14:paraId="05B4BC51" w14:textId="5F71FFF1" w:rsidR="00D5297F" w:rsidRPr="004F2A4F" w:rsidRDefault="003F7F87" w:rsidP="00D5297F">
      <w:pPr>
        <w:rPr>
          <w:lang w:val="en-CA"/>
          <w:rPrChange w:id="19875" w:author="w19328_d1" w:date="2020-05-20T15:56:00Z">
            <w:rPr/>
          </w:rPrChange>
        </w:rPr>
      </w:pPr>
      <w:r w:rsidRPr="004F2A4F">
        <w:rPr>
          <w:lang w:val="en-CA"/>
          <w:rPrChange w:id="19876" w:author="w19328_d1" w:date="2020-05-20T15:56:00Z">
            <w:rPr/>
          </w:rPrChange>
        </w:rPr>
        <w:t xml:space="preserve">The variable </w:t>
      </w:r>
      <w:proofErr w:type="spellStart"/>
      <w:r w:rsidRPr="004F2A4F">
        <w:rPr>
          <w:lang w:val="en-CA"/>
          <w:rPrChange w:id="19877" w:author="w19328_d1" w:date="2020-05-20T15:56:00Z">
            <w:rPr/>
          </w:rPrChange>
        </w:rPr>
        <w:t>numPtsOnTriangle</w:t>
      </w:r>
      <w:proofErr w:type="spellEnd"/>
      <w:r w:rsidR="00D5297F" w:rsidRPr="004F2A4F">
        <w:rPr>
          <w:lang w:val="en-CA"/>
          <w:rPrChange w:id="19878" w:author="w19328_d1" w:date="2020-05-20T15:56:00Z">
            <w:rPr/>
          </w:rPrChange>
        </w:rPr>
        <w:t xml:space="preserve"> is initialized to 0.</w:t>
      </w:r>
    </w:p>
    <w:p w14:paraId="0BF457BE" w14:textId="1CBA0A7E" w:rsidR="00220C6B" w:rsidRPr="004F2A4F" w:rsidRDefault="00D5297F" w:rsidP="00363539">
      <w:pPr>
        <w:rPr>
          <w:lang w:val="en-CA"/>
          <w:rPrChange w:id="19879" w:author="w19328_d1" w:date="2020-05-20T15:56:00Z">
            <w:rPr/>
          </w:rPrChange>
        </w:rPr>
      </w:pPr>
      <w:r w:rsidRPr="004F2A4F">
        <w:rPr>
          <w:lang w:val="en-CA"/>
          <w:rPrChange w:id="19880" w:author="w19328_d1" w:date="2020-05-20T15:56:00Z">
            <w:rPr/>
          </w:rPrChange>
        </w:rPr>
        <w:t xml:space="preserve">A variable </w:t>
      </w:r>
      <w:proofErr w:type="spellStart"/>
      <w:r w:rsidRPr="004F2A4F">
        <w:rPr>
          <w:lang w:val="en-CA"/>
          <w:rPrChange w:id="19881" w:author="w19328_d1" w:date="2020-05-20T15:56:00Z">
            <w:rPr/>
          </w:rPrChange>
        </w:rPr>
        <w:t>bbSize</w:t>
      </w:r>
      <w:proofErr w:type="spellEnd"/>
      <w:r w:rsidRPr="004F2A4F">
        <w:rPr>
          <w:lang w:val="en-CA"/>
          <w:rPrChange w:id="19882" w:author="w19328_d1" w:date="2020-05-20T15:56:00Z">
            <w:rPr/>
          </w:rPrChange>
        </w:rPr>
        <w:t xml:space="preserve"> is set to (</w:t>
      </w:r>
      <w:r w:rsidR="001B658C" w:rsidRPr="004F2A4F">
        <w:rPr>
          <w:lang w:val="en-CA"/>
          <w:rPrChange w:id="19883" w:author="w19328_d1" w:date="2020-05-20T15:56:00Z">
            <w:rPr/>
          </w:rPrChange>
        </w:rPr>
        <w:t> </w:t>
      </w:r>
      <w:r w:rsidRPr="004F2A4F">
        <w:rPr>
          <w:lang w:val="en-CA"/>
          <w:rPrChange w:id="19884" w:author="w19328_d1" w:date="2020-05-20T15:56:00Z">
            <w:rPr/>
          </w:rPrChange>
        </w:rPr>
        <w:t>1</w:t>
      </w:r>
      <w:r w:rsidR="001B658C" w:rsidRPr="004F2A4F">
        <w:rPr>
          <w:lang w:val="en-CA"/>
          <w:rPrChange w:id="19885" w:author="w19328_d1" w:date="2020-05-20T15:56:00Z">
            <w:rPr/>
          </w:rPrChange>
        </w:rPr>
        <w:t xml:space="preserve"> </w:t>
      </w:r>
      <w:r w:rsidRPr="004F2A4F">
        <w:rPr>
          <w:lang w:val="en-CA"/>
          <w:rPrChange w:id="19886" w:author="w19328_d1" w:date="2020-05-20T15:56:00Z">
            <w:rPr/>
          </w:rPrChange>
        </w:rPr>
        <w:t>&lt;&lt; geom_max_node_size_log2</w:t>
      </w:r>
      <w:r w:rsidR="001B658C" w:rsidRPr="004F2A4F">
        <w:rPr>
          <w:lang w:val="en-CA"/>
          <w:rPrChange w:id="19887" w:author="w19328_d1" w:date="2020-05-20T15:56:00Z">
            <w:rPr/>
          </w:rPrChange>
        </w:rPr>
        <w:t> </w:t>
      </w:r>
      <w:r w:rsidRPr="004F2A4F">
        <w:rPr>
          <w:lang w:val="en-CA"/>
          <w:rPrChange w:id="19888" w:author="w19328_d1" w:date="2020-05-20T15:56:00Z">
            <w:rPr/>
          </w:rPrChange>
        </w:rPr>
        <w:t>)</w:t>
      </w:r>
      <w:r w:rsidR="00D22578" w:rsidRPr="004F2A4F">
        <w:rPr>
          <w:lang w:val="en-CA"/>
          <w:rPrChange w:id="19889" w:author="w19328_d1" w:date="2020-05-20T15:56:00Z">
            <w:rPr/>
          </w:rPrChange>
        </w:rPr>
        <w:t> </w:t>
      </w:r>
      <w:r w:rsidRPr="004F2A4F">
        <w:rPr>
          <w:lang w:val="en-CA"/>
          <w:rPrChange w:id="19890" w:author="w19328_d1" w:date="2020-05-20T15:56:00Z">
            <w:rPr/>
          </w:rPrChange>
        </w:rPr>
        <w:t>–</w:t>
      </w:r>
      <w:r w:rsidR="00D22578" w:rsidRPr="004F2A4F">
        <w:rPr>
          <w:lang w:val="en-CA"/>
          <w:rPrChange w:id="19891" w:author="w19328_d1" w:date="2020-05-20T15:56:00Z">
            <w:rPr/>
          </w:rPrChange>
        </w:rPr>
        <w:t> </w:t>
      </w:r>
      <w:r w:rsidRPr="004F2A4F">
        <w:rPr>
          <w:lang w:val="en-CA"/>
          <w:rPrChange w:id="19892" w:author="w19328_d1" w:date="2020-05-20T15:56:00Z">
            <w:rPr/>
          </w:rPrChange>
        </w:rPr>
        <w:t>1.</w:t>
      </w:r>
    </w:p>
    <w:p w14:paraId="040CA056" w14:textId="49AC2EFF" w:rsidR="000D3BCE" w:rsidRPr="004F2A4F" w:rsidRDefault="000D3BCE" w:rsidP="00363539">
      <w:pPr>
        <w:rPr>
          <w:lang w:val="en-CA"/>
          <w:rPrChange w:id="19893" w:author="w19328_d1" w:date="2020-05-20T15:56:00Z">
            <w:rPr/>
          </w:rPrChange>
        </w:rPr>
      </w:pPr>
      <w:r w:rsidRPr="004F2A4F">
        <w:rPr>
          <w:lang w:val="en-CA"/>
          <w:rPrChange w:id="19894" w:author="w19328_d1" w:date="2020-05-20T15:56:00Z">
            <w:rPr/>
          </w:rPrChange>
        </w:rPr>
        <w:t>For the variable k = 0</w:t>
      </w:r>
      <w:r w:rsidR="00ED37F8" w:rsidRPr="004F2A4F">
        <w:rPr>
          <w:lang w:val="en-CA"/>
          <w:rPrChange w:id="19895" w:author="w19328_d1" w:date="2020-05-20T15:56:00Z">
            <w:rPr/>
          </w:rPrChange>
        </w:rPr>
        <w:t> </w:t>
      </w:r>
      <w:r w:rsidRPr="004F2A4F">
        <w:rPr>
          <w:lang w:val="en-CA"/>
          <w:rPrChange w:id="19896" w:author="w19328_d1" w:date="2020-05-20T15:56:00Z">
            <w:rPr/>
          </w:rPrChange>
        </w:rPr>
        <w:t>..</w:t>
      </w:r>
      <w:r w:rsidR="00ED37F8" w:rsidRPr="004F2A4F">
        <w:rPr>
          <w:lang w:val="en-CA"/>
          <w:rPrChange w:id="19897" w:author="w19328_d1" w:date="2020-05-20T15:56:00Z">
            <w:rPr/>
          </w:rPrChange>
        </w:rPr>
        <w:t> </w:t>
      </w:r>
      <w:proofErr w:type="spellStart"/>
      <w:r w:rsidR="001568B5" w:rsidRPr="004F2A4F">
        <w:rPr>
          <w:lang w:val="en-CA" w:eastAsia="ja-JP"/>
        </w:rPr>
        <w:t>numTriangles</w:t>
      </w:r>
      <w:proofErr w:type="spellEnd"/>
      <w:r w:rsidR="001568B5" w:rsidRPr="004F2A4F">
        <w:rPr>
          <w:lang w:val="en-CA" w:eastAsia="ja-JP"/>
          <w:rPrChange w:id="19898" w:author="w19328_d1" w:date="2020-05-20T15:56:00Z">
            <w:rPr>
              <w:lang w:val="en-US" w:eastAsia="ja-JP"/>
            </w:rPr>
          </w:rPrChange>
        </w:rPr>
        <w:t> </w:t>
      </w:r>
      <w:r w:rsidRPr="004F2A4F">
        <w:rPr>
          <w:lang w:val="en-CA"/>
          <w:rPrChange w:id="19899" w:author="w19328_d1" w:date="2020-05-20T15:56:00Z">
            <w:rPr/>
          </w:rPrChange>
        </w:rPr>
        <w:t>− 1, the following appl</w:t>
      </w:r>
      <w:r w:rsidR="007C0655" w:rsidRPr="004F2A4F">
        <w:rPr>
          <w:lang w:val="en-CA"/>
          <w:rPrChange w:id="19900" w:author="w19328_d1" w:date="2020-05-20T15:56:00Z">
            <w:rPr/>
          </w:rPrChange>
        </w:rPr>
        <w:t>ies</w:t>
      </w:r>
      <w:r w:rsidRPr="004F2A4F">
        <w:rPr>
          <w:lang w:val="en-CA"/>
          <w:rPrChange w:id="19901" w:author="w19328_d1" w:date="2020-05-20T15:56:00Z">
            <w:rPr/>
          </w:rPrChange>
        </w:rPr>
        <w:t>:</w:t>
      </w:r>
    </w:p>
    <w:p w14:paraId="311D8E28" w14:textId="6D1A7018" w:rsidR="000D3BCE" w:rsidRPr="004F2A4F" w:rsidRDefault="000D3BCE" w:rsidP="00363539">
      <w:pPr>
        <w:rPr>
          <w:lang w:val="en-CA"/>
          <w:rPrChange w:id="19902" w:author="w19328_d1" w:date="2020-05-20T15:56:00Z">
            <w:rPr/>
          </w:rPrChange>
        </w:rPr>
      </w:pPr>
      <w:r w:rsidRPr="004F2A4F">
        <w:rPr>
          <w:lang w:val="en-CA"/>
          <w:rPrChange w:id="19903" w:author="w19328_d1" w:date="2020-05-20T15:56:00Z">
            <w:rPr/>
          </w:rPrChange>
        </w:rPr>
        <w:tab/>
      </w:r>
      <w:r w:rsidR="00757712" w:rsidRPr="004F2A4F">
        <w:rPr>
          <w:lang w:val="en-CA"/>
          <w:rPrChange w:id="19904" w:author="w19328_d1" w:date="2020-05-20T15:56:00Z">
            <w:rPr/>
          </w:rPrChange>
        </w:rPr>
        <w:t>A</w:t>
      </w:r>
      <w:r w:rsidR="002C6190" w:rsidRPr="004F2A4F">
        <w:rPr>
          <w:lang w:val="en-CA"/>
          <w:rPrChange w:id="19905" w:author="w19328_d1" w:date="2020-05-20T15:56:00Z">
            <w:rPr/>
          </w:rPrChange>
        </w:rPr>
        <w:t xml:space="preserve">n array </w:t>
      </w:r>
      <w:proofErr w:type="spellStart"/>
      <w:r w:rsidR="002C6190" w:rsidRPr="004F2A4F">
        <w:rPr>
          <w:lang w:val="en-CA"/>
          <w:rPrChange w:id="19906" w:author="w19328_d1" w:date="2020-05-20T15:56:00Z">
            <w:rPr/>
          </w:rPrChange>
        </w:rPr>
        <w:t>recT</w:t>
      </w:r>
      <w:r w:rsidRPr="004F2A4F">
        <w:rPr>
          <w:lang w:val="en-CA"/>
          <w:rPrChange w:id="19907" w:author="w19328_d1" w:date="2020-05-20T15:56:00Z">
            <w:rPr/>
          </w:rPrChange>
        </w:rPr>
        <w:t>V</w:t>
      </w:r>
      <w:proofErr w:type="spellEnd"/>
      <w:r w:rsidR="002C6190" w:rsidRPr="004F2A4F">
        <w:rPr>
          <w:lang w:val="en-CA"/>
          <w:rPrChange w:id="19908" w:author="w19328_d1" w:date="2020-05-20T15:56:00Z">
            <w:rPr/>
          </w:rPrChange>
        </w:rPr>
        <w:t xml:space="preserve">[ vertex ][ axis ] </w:t>
      </w:r>
      <w:r w:rsidR="00D5297F" w:rsidRPr="004F2A4F">
        <w:rPr>
          <w:lang w:val="en-CA"/>
          <w:rPrChange w:id="19909" w:author="w19328_d1" w:date="2020-05-20T15:56:00Z">
            <w:rPr/>
          </w:rPrChange>
        </w:rPr>
        <w:t>with vertex = 0</w:t>
      </w:r>
      <w:r w:rsidR="00ED37F8" w:rsidRPr="004F2A4F">
        <w:rPr>
          <w:lang w:val="en-CA"/>
          <w:rPrChange w:id="19910" w:author="w19328_d1" w:date="2020-05-20T15:56:00Z">
            <w:rPr/>
          </w:rPrChange>
        </w:rPr>
        <w:t> </w:t>
      </w:r>
      <w:r w:rsidR="00D5297F" w:rsidRPr="004F2A4F">
        <w:rPr>
          <w:lang w:val="en-CA"/>
          <w:rPrChange w:id="19911" w:author="w19328_d1" w:date="2020-05-20T15:56:00Z">
            <w:rPr/>
          </w:rPrChange>
        </w:rPr>
        <w:t>..</w:t>
      </w:r>
      <w:r w:rsidR="00ED37F8" w:rsidRPr="004F2A4F">
        <w:rPr>
          <w:lang w:val="en-CA"/>
          <w:rPrChange w:id="19912" w:author="w19328_d1" w:date="2020-05-20T15:56:00Z">
            <w:rPr/>
          </w:rPrChange>
        </w:rPr>
        <w:t> </w:t>
      </w:r>
      <w:r w:rsidR="00D5297F" w:rsidRPr="004F2A4F">
        <w:rPr>
          <w:lang w:val="en-CA"/>
          <w:rPrChange w:id="19913" w:author="w19328_d1" w:date="2020-05-20T15:56:00Z">
            <w:rPr/>
          </w:rPrChange>
        </w:rPr>
        <w:t>2</w:t>
      </w:r>
      <w:r w:rsidR="00E1195D" w:rsidRPr="004F2A4F">
        <w:rPr>
          <w:lang w:val="en-CA"/>
          <w:rPrChange w:id="19914" w:author="w19328_d1" w:date="2020-05-20T15:56:00Z">
            <w:rPr/>
          </w:rPrChange>
        </w:rPr>
        <w:t xml:space="preserve">, </w:t>
      </w:r>
      <w:r w:rsidR="00D5297F" w:rsidRPr="004F2A4F">
        <w:rPr>
          <w:lang w:val="en-CA"/>
          <w:rPrChange w:id="19915" w:author="w19328_d1" w:date="2020-05-20T15:56:00Z">
            <w:rPr/>
          </w:rPrChange>
        </w:rPr>
        <w:t>axis = 0</w:t>
      </w:r>
      <w:r w:rsidR="00ED37F8" w:rsidRPr="004F2A4F">
        <w:rPr>
          <w:lang w:val="en-CA"/>
          <w:rPrChange w:id="19916" w:author="w19328_d1" w:date="2020-05-20T15:56:00Z">
            <w:rPr/>
          </w:rPrChange>
        </w:rPr>
        <w:t> </w:t>
      </w:r>
      <w:r w:rsidR="00D5297F" w:rsidRPr="004F2A4F">
        <w:rPr>
          <w:lang w:val="en-CA"/>
          <w:rPrChange w:id="19917" w:author="w19328_d1" w:date="2020-05-20T15:56:00Z">
            <w:rPr/>
          </w:rPrChange>
        </w:rPr>
        <w:t>..</w:t>
      </w:r>
      <w:r w:rsidR="00ED37F8" w:rsidRPr="004F2A4F">
        <w:rPr>
          <w:lang w:val="en-CA"/>
          <w:rPrChange w:id="19918" w:author="w19328_d1" w:date="2020-05-20T15:56:00Z">
            <w:rPr/>
          </w:rPrChange>
        </w:rPr>
        <w:t> </w:t>
      </w:r>
      <w:r w:rsidR="00D5297F" w:rsidRPr="004F2A4F">
        <w:rPr>
          <w:lang w:val="en-CA"/>
          <w:rPrChange w:id="19919" w:author="w19328_d1" w:date="2020-05-20T15:56:00Z">
            <w:rPr/>
          </w:rPrChange>
        </w:rPr>
        <w:t xml:space="preserve">2 </w:t>
      </w:r>
      <w:r w:rsidR="002C6190" w:rsidRPr="004F2A4F">
        <w:rPr>
          <w:lang w:val="en-CA"/>
          <w:rPrChange w:id="19920" w:author="w19328_d1" w:date="2020-05-20T15:56:00Z">
            <w:rPr/>
          </w:rPrChange>
        </w:rPr>
        <w:t xml:space="preserve">is set to </w:t>
      </w:r>
      <w:proofErr w:type="spellStart"/>
      <w:r w:rsidR="009772E6" w:rsidRPr="004F2A4F">
        <w:rPr>
          <w:lang w:val="en-CA"/>
          <w:rPrChange w:id="19921" w:author="w19328_d1" w:date="2020-05-20T15:56:00Z">
            <w:rPr/>
          </w:rPrChange>
        </w:rPr>
        <w:t>recTriVertex</w:t>
      </w:r>
      <w:proofErr w:type="spellEnd"/>
      <w:r w:rsidR="002C6190" w:rsidRPr="004F2A4F">
        <w:rPr>
          <w:lang w:val="en-CA"/>
          <w:rPrChange w:id="19922" w:author="w19328_d1" w:date="2020-05-20T15:56:00Z">
            <w:rPr/>
          </w:rPrChange>
        </w:rPr>
        <w:t>[ k ][ vertex ][ axis ]</w:t>
      </w:r>
    </w:p>
    <w:p w14:paraId="32B25919" w14:textId="78BD6E17" w:rsidR="00D5297F" w:rsidRPr="004F2A4F" w:rsidRDefault="00D5297F" w:rsidP="00363539">
      <w:pPr>
        <w:rPr>
          <w:lang w:val="en-CA"/>
          <w:rPrChange w:id="19923" w:author="w19328_d1" w:date="2020-05-20T15:56:00Z">
            <w:rPr/>
          </w:rPrChange>
        </w:rPr>
      </w:pPr>
      <w:r w:rsidRPr="004F2A4F">
        <w:rPr>
          <w:lang w:val="en-CA"/>
          <w:rPrChange w:id="19924" w:author="w19328_d1" w:date="2020-05-20T15:56:00Z">
            <w:rPr/>
          </w:rPrChange>
        </w:rPr>
        <w:lastRenderedPageBreak/>
        <w:tab/>
      </w:r>
      <w:r w:rsidR="00170B1C" w:rsidRPr="004F2A4F">
        <w:rPr>
          <w:lang w:val="en-CA"/>
          <w:rPrChange w:id="19925" w:author="w19328_d1" w:date="2020-05-20T15:56:00Z">
            <w:rPr/>
          </w:rPrChange>
        </w:rPr>
        <w:t xml:space="preserve">The three vertices of </w:t>
      </w:r>
      <w:proofErr w:type="spellStart"/>
      <w:r w:rsidR="00170B1C" w:rsidRPr="004F2A4F">
        <w:rPr>
          <w:lang w:val="en-CA"/>
          <w:rPrChange w:id="19926" w:author="w19328_d1" w:date="2020-05-20T15:56:00Z">
            <w:rPr/>
          </w:rPrChange>
        </w:rPr>
        <w:t>recTV</w:t>
      </w:r>
      <w:proofErr w:type="spellEnd"/>
      <w:r w:rsidR="00170B1C" w:rsidRPr="004F2A4F">
        <w:rPr>
          <w:lang w:val="en-CA"/>
          <w:rPrChange w:id="19927" w:author="w19328_d1" w:date="2020-05-20T15:56:00Z">
            <w:rPr/>
          </w:rPrChange>
        </w:rPr>
        <w:t xml:space="preserve">[ vertex ][ axis ] </w:t>
      </w:r>
      <w:r w:rsidR="00A0172E" w:rsidRPr="004F2A4F">
        <w:rPr>
          <w:lang w:val="en-CA"/>
          <w:rPrChange w:id="19928" w:author="w19328_d1" w:date="2020-05-20T15:56:00Z">
            <w:rPr/>
          </w:rPrChange>
        </w:rPr>
        <w:t>are</w:t>
      </w:r>
      <w:r w:rsidR="00170B1C" w:rsidRPr="004F2A4F">
        <w:rPr>
          <w:lang w:val="en-CA"/>
          <w:rPrChange w:id="19929" w:author="w19328_d1" w:date="2020-05-20T15:56:00Z">
            <w:rPr/>
          </w:rPrChange>
        </w:rPr>
        <w:t xml:space="preserve"> added to </w:t>
      </w:r>
      <w:proofErr w:type="spellStart"/>
      <w:r w:rsidR="00170B1C" w:rsidRPr="004F2A4F">
        <w:rPr>
          <w:lang w:val="en-CA"/>
          <w:rPrChange w:id="19930" w:author="w19328_d1" w:date="2020-05-20T15:56:00Z">
            <w:rPr/>
          </w:rPrChange>
        </w:rPr>
        <w:t>ptsOnTriangle</w:t>
      </w:r>
      <w:proofErr w:type="spellEnd"/>
      <w:r w:rsidRPr="004F2A4F">
        <w:rPr>
          <w:lang w:val="en-CA"/>
          <w:rPrChange w:id="19931" w:author="w19328_d1" w:date="2020-05-20T15:56:00Z">
            <w:rPr/>
          </w:rPrChange>
        </w:rPr>
        <w:t>[ ][ axis ] with axis = 0</w:t>
      </w:r>
      <w:r w:rsidR="00ED37F8" w:rsidRPr="004F2A4F">
        <w:rPr>
          <w:lang w:val="en-CA"/>
          <w:rPrChange w:id="19932" w:author="w19328_d1" w:date="2020-05-20T15:56:00Z">
            <w:rPr/>
          </w:rPrChange>
        </w:rPr>
        <w:t> </w:t>
      </w:r>
      <w:r w:rsidRPr="004F2A4F">
        <w:rPr>
          <w:lang w:val="en-CA"/>
          <w:rPrChange w:id="19933" w:author="w19328_d1" w:date="2020-05-20T15:56:00Z">
            <w:rPr/>
          </w:rPrChange>
        </w:rPr>
        <w:t>..</w:t>
      </w:r>
      <w:r w:rsidR="00ED37F8" w:rsidRPr="004F2A4F">
        <w:rPr>
          <w:lang w:val="en-CA"/>
          <w:rPrChange w:id="19934" w:author="w19328_d1" w:date="2020-05-20T15:56:00Z">
            <w:rPr/>
          </w:rPrChange>
        </w:rPr>
        <w:t> </w:t>
      </w:r>
      <w:r w:rsidRPr="004F2A4F">
        <w:rPr>
          <w:lang w:val="en-CA"/>
          <w:rPrChange w:id="19935" w:author="w19328_d1" w:date="2020-05-20T15:56:00Z">
            <w:rPr/>
          </w:rPrChange>
        </w:rPr>
        <w:t>2 as follows:</w:t>
      </w:r>
    </w:p>
    <w:p w14:paraId="3431F200" w14:textId="77ADA7A5" w:rsidR="00D5297F" w:rsidRPr="004F2A4F" w:rsidRDefault="00D5297F" w:rsidP="00BE53BF">
      <w:pPr>
        <w:pStyle w:val="Code"/>
        <w:rPr>
          <w:lang w:val="en-CA"/>
          <w:rPrChange w:id="19936" w:author="w19328_d1" w:date="2020-05-20T15:56:00Z">
            <w:rPr/>
          </w:rPrChange>
        </w:rPr>
      </w:pPr>
      <w:r w:rsidRPr="004F2A4F">
        <w:rPr>
          <w:lang w:val="en-CA"/>
          <w:rPrChange w:id="19937" w:author="w19328_d1" w:date="2020-05-20T15:56:00Z">
            <w:rPr/>
          </w:rPrChange>
        </w:rPr>
        <w:t>for</w:t>
      </w:r>
      <w:r w:rsidR="004F45C4" w:rsidRPr="004F2A4F">
        <w:rPr>
          <w:lang w:val="en-CA"/>
          <w:rPrChange w:id="19938" w:author="w19328_d1" w:date="2020-05-20T15:56:00Z">
            <w:rPr/>
          </w:rPrChange>
        </w:rPr>
        <w:t xml:space="preserve"> </w:t>
      </w:r>
      <w:r w:rsidRPr="004F2A4F">
        <w:rPr>
          <w:lang w:val="en-CA"/>
          <w:rPrChange w:id="19939" w:author="w19328_d1" w:date="2020-05-20T15:56:00Z">
            <w:rPr/>
          </w:rPrChange>
        </w:rPr>
        <w:t>(vertex</w:t>
      </w:r>
      <w:r w:rsidR="0013471A" w:rsidRPr="004F2A4F">
        <w:rPr>
          <w:lang w:val="en-CA"/>
          <w:rPrChange w:id="19940" w:author="w19328_d1" w:date="2020-05-20T15:56:00Z">
            <w:rPr/>
          </w:rPrChange>
        </w:rPr>
        <w:t xml:space="preserve"> </w:t>
      </w:r>
      <w:r w:rsidRPr="004F2A4F">
        <w:rPr>
          <w:lang w:val="en-CA"/>
          <w:rPrChange w:id="19941" w:author="w19328_d1" w:date="2020-05-20T15:56:00Z">
            <w:rPr/>
          </w:rPrChange>
        </w:rPr>
        <w:t>=</w:t>
      </w:r>
      <w:r w:rsidR="0013471A" w:rsidRPr="004F2A4F">
        <w:rPr>
          <w:lang w:val="en-CA"/>
          <w:rPrChange w:id="19942" w:author="w19328_d1" w:date="2020-05-20T15:56:00Z">
            <w:rPr/>
          </w:rPrChange>
        </w:rPr>
        <w:t xml:space="preserve"> </w:t>
      </w:r>
      <w:r w:rsidRPr="004F2A4F">
        <w:rPr>
          <w:lang w:val="en-CA"/>
          <w:rPrChange w:id="19943" w:author="w19328_d1" w:date="2020-05-20T15:56:00Z">
            <w:rPr/>
          </w:rPrChange>
        </w:rPr>
        <w:t>0; vertex</w:t>
      </w:r>
      <w:r w:rsidR="0013471A" w:rsidRPr="004F2A4F">
        <w:rPr>
          <w:lang w:val="en-CA"/>
          <w:rPrChange w:id="19944" w:author="w19328_d1" w:date="2020-05-20T15:56:00Z">
            <w:rPr/>
          </w:rPrChange>
        </w:rPr>
        <w:t xml:space="preserve"> </w:t>
      </w:r>
      <w:r w:rsidRPr="004F2A4F">
        <w:rPr>
          <w:lang w:val="en-CA"/>
          <w:rPrChange w:id="19945" w:author="w19328_d1" w:date="2020-05-20T15:56:00Z">
            <w:rPr/>
          </w:rPrChange>
        </w:rPr>
        <w:t>&lt;</w:t>
      </w:r>
      <w:r w:rsidR="0013471A" w:rsidRPr="004F2A4F">
        <w:rPr>
          <w:lang w:val="en-CA"/>
          <w:rPrChange w:id="19946" w:author="w19328_d1" w:date="2020-05-20T15:56:00Z">
            <w:rPr/>
          </w:rPrChange>
        </w:rPr>
        <w:t xml:space="preserve"> </w:t>
      </w:r>
      <w:r w:rsidRPr="004F2A4F">
        <w:rPr>
          <w:lang w:val="en-CA"/>
          <w:rPrChange w:id="19947" w:author="w19328_d1" w:date="2020-05-20T15:56:00Z">
            <w:rPr/>
          </w:rPrChange>
        </w:rPr>
        <w:t>3; vertex++)</w:t>
      </w:r>
    </w:p>
    <w:p w14:paraId="7C96A021" w14:textId="6E645C55" w:rsidR="00D5297F" w:rsidRPr="004F2A4F" w:rsidRDefault="00C43BCF" w:rsidP="004014E9">
      <w:pPr>
        <w:pStyle w:val="Code"/>
        <w:rPr>
          <w:lang w:val="en-CA"/>
          <w:rPrChange w:id="19948" w:author="w19328_d1" w:date="2020-05-20T15:56:00Z">
            <w:rPr/>
          </w:rPrChange>
        </w:rPr>
      </w:pPr>
      <w:r w:rsidRPr="004F2A4F">
        <w:rPr>
          <w:lang w:val="en-CA"/>
          <w:rPrChange w:id="19949" w:author="w19328_d1" w:date="2020-05-20T15:56:00Z">
            <w:rPr/>
          </w:rPrChange>
        </w:rPr>
        <w:t xml:space="preserve">  </w:t>
      </w:r>
      <w:r w:rsidR="00170B1C" w:rsidRPr="004F2A4F">
        <w:rPr>
          <w:lang w:val="en-CA"/>
          <w:rPrChange w:id="19950" w:author="w19328_d1" w:date="2020-05-20T15:56:00Z">
            <w:rPr/>
          </w:rPrChange>
        </w:rPr>
        <w:t>ptsOnTriangle</w:t>
      </w:r>
      <w:r w:rsidR="004014E9" w:rsidRPr="004F2A4F">
        <w:rPr>
          <w:lang w:val="en-CA"/>
          <w:rPrChange w:id="19951" w:author="w19328_d1" w:date="2020-05-20T15:56:00Z">
            <w:rPr/>
          </w:rPrChange>
        </w:rPr>
        <w:t>[</w:t>
      </w:r>
      <w:r w:rsidR="003F7F87" w:rsidRPr="004F2A4F">
        <w:rPr>
          <w:lang w:val="en-CA"/>
          <w:rPrChange w:id="19952" w:author="w19328_d1" w:date="2020-05-20T15:56:00Z">
            <w:rPr/>
          </w:rPrChange>
        </w:rPr>
        <w:t>numPtsOnTriangle</w:t>
      </w:r>
      <w:r w:rsidR="00D5297F" w:rsidRPr="004F2A4F">
        <w:rPr>
          <w:lang w:val="en-CA"/>
          <w:rPrChange w:id="19953" w:author="w19328_d1" w:date="2020-05-20T15:56:00Z">
            <w:rPr/>
          </w:rPrChange>
        </w:rPr>
        <w:t>++</w:t>
      </w:r>
      <w:r w:rsidR="004014E9" w:rsidRPr="004F2A4F">
        <w:rPr>
          <w:lang w:val="en-CA"/>
          <w:rPrChange w:id="19954" w:author="w19328_d1" w:date="2020-05-20T15:56:00Z">
            <w:rPr/>
          </w:rPrChange>
        </w:rPr>
        <w:t>][</w:t>
      </w:r>
      <w:r w:rsidR="00D5297F" w:rsidRPr="004F2A4F">
        <w:rPr>
          <w:lang w:val="en-CA"/>
          <w:rPrChange w:id="19955" w:author="w19328_d1" w:date="2020-05-20T15:56:00Z">
            <w:rPr/>
          </w:rPrChange>
        </w:rPr>
        <w:t>axis</w:t>
      </w:r>
      <w:r w:rsidR="004014E9" w:rsidRPr="004F2A4F">
        <w:rPr>
          <w:lang w:val="en-CA"/>
          <w:rPrChange w:id="19956" w:author="w19328_d1" w:date="2020-05-20T15:56:00Z">
            <w:rPr/>
          </w:rPrChange>
        </w:rPr>
        <w:t>]</w:t>
      </w:r>
      <w:r w:rsidR="00D5297F" w:rsidRPr="004F2A4F">
        <w:rPr>
          <w:lang w:val="en-CA"/>
          <w:rPrChange w:id="19957" w:author="w19328_d1" w:date="2020-05-20T15:56:00Z">
            <w:rPr/>
          </w:rPrChange>
        </w:rPr>
        <w:t> = Clip3</w:t>
      </w:r>
      <w:r w:rsidR="004014E9" w:rsidRPr="004F2A4F">
        <w:rPr>
          <w:lang w:val="en-CA"/>
          <w:rPrChange w:id="19958" w:author="w19328_d1" w:date="2020-05-20T15:56:00Z">
            <w:rPr/>
          </w:rPrChange>
        </w:rPr>
        <w:t>(</w:t>
      </w:r>
      <w:r w:rsidR="00D5297F" w:rsidRPr="004F2A4F">
        <w:rPr>
          <w:lang w:val="en-CA"/>
          <w:rPrChange w:id="19959" w:author="w19328_d1" w:date="2020-05-20T15:56:00Z">
            <w:rPr/>
          </w:rPrChange>
        </w:rPr>
        <w:t>recTV</w:t>
      </w:r>
      <w:r w:rsidR="004014E9" w:rsidRPr="004F2A4F">
        <w:rPr>
          <w:lang w:val="en-CA"/>
          <w:rPrChange w:id="19960" w:author="w19328_d1" w:date="2020-05-20T15:56:00Z">
            <w:rPr/>
          </w:rPrChange>
        </w:rPr>
        <w:t>[</w:t>
      </w:r>
      <w:r w:rsidR="00D5297F" w:rsidRPr="004F2A4F">
        <w:rPr>
          <w:lang w:val="en-CA"/>
          <w:rPrChange w:id="19961" w:author="w19328_d1" w:date="2020-05-20T15:56:00Z">
            <w:rPr/>
          </w:rPrChange>
        </w:rPr>
        <w:t>vertex</w:t>
      </w:r>
      <w:r w:rsidR="004014E9" w:rsidRPr="004F2A4F">
        <w:rPr>
          <w:lang w:val="en-CA"/>
          <w:rPrChange w:id="19962" w:author="w19328_d1" w:date="2020-05-20T15:56:00Z">
            <w:rPr/>
          </w:rPrChange>
        </w:rPr>
        <w:t>][</w:t>
      </w:r>
      <w:r w:rsidR="00D5297F" w:rsidRPr="004F2A4F">
        <w:rPr>
          <w:lang w:val="en-CA"/>
          <w:rPrChange w:id="19963" w:author="w19328_d1" w:date="2020-05-20T15:56:00Z">
            <w:rPr/>
          </w:rPrChange>
        </w:rPr>
        <w:t>axis</w:t>
      </w:r>
      <w:r w:rsidR="004014E9" w:rsidRPr="004F2A4F">
        <w:rPr>
          <w:lang w:val="en-CA"/>
          <w:rPrChange w:id="19964" w:author="w19328_d1" w:date="2020-05-20T15:56:00Z">
            <w:rPr/>
          </w:rPrChange>
        </w:rPr>
        <w:t>]</w:t>
      </w:r>
      <w:r w:rsidR="00D5297F" w:rsidRPr="004F2A4F">
        <w:rPr>
          <w:lang w:val="en-CA"/>
          <w:rPrChange w:id="19965" w:author="w19328_d1" w:date="2020-05-20T15:56:00Z">
            <w:rPr/>
          </w:rPrChange>
        </w:rPr>
        <w:t xml:space="preserve">, 0, </w:t>
      </w:r>
      <w:proofErr w:type="spellStart"/>
      <w:r w:rsidR="00D5297F" w:rsidRPr="004F2A4F">
        <w:rPr>
          <w:lang w:val="en-CA"/>
          <w:rPrChange w:id="19966" w:author="w19328_d1" w:date="2020-05-20T15:56:00Z">
            <w:rPr/>
          </w:rPrChange>
        </w:rPr>
        <w:t>bbSize</w:t>
      </w:r>
      <w:proofErr w:type="spellEnd"/>
      <w:r w:rsidR="00D5297F" w:rsidRPr="004F2A4F">
        <w:rPr>
          <w:lang w:val="en-CA"/>
          <w:rPrChange w:id="19967" w:author="w19328_d1" w:date="2020-05-20T15:56:00Z">
            <w:rPr/>
          </w:rPrChange>
        </w:rPr>
        <w:t>)</w:t>
      </w:r>
    </w:p>
    <w:p w14:paraId="4F6708BC" w14:textId="5E1E5DC7" w:rsidR="00CD11AC" w:rsidRPr="004F2A4F" w:rsidRDefault="002C6190" w:rsidP="00D16D37">
      <w:pPr>
        <w:rPr>
          <w:lang w:val="en-CA"/>
          <w:rPrChange w:id="19968" w:author="w19328_d1" w:date="2020-05-20T15:56:00Z">
            <w:rPr/>
          </w:rPrChange>
        </w:rPr>
      </w:pPr>
      <w:r w:rsidRPr="004F2A4F">
        <w:rPr>
          <w:lang w:val="en-CA"/>
          <w:rPrChange w:id="19969" w:author="w19328_d1" w:date="2020-05-20T15:56:00Z">
            <w:rPr/>
          </w:rPrChange>
        </w:rPr>
        <w:tab/>
      </w:r>
      <w:r w:rsidR="000D3BCE" w:rsidRPr="004F2A4F">
        <w:rPr>
          <w:lang w:val="en-CA"/>
          <w:rPrChange w:id="19970" w:author="w19328_d1" w:date="2020-05-20T15:56:00Z">
            <w:rPr/>
          </w:rPrChange>
        </w:rPr>
        <w:t xml:space="preserve">For </w:t>
      </w:r>
      <w:r w:rsidR="004547E6" w:rsidRPr="004F2A4F">
        <w:rPr>
          <w:lang w:val="en-CA"/>
          <w:rPrChange w:id="19971" w:author="w19328_d1" w:date="2020-05-20T15:56:00Z">
            <w:rPr/>
          </w:rPrChange>
        </w:rPr>
        <w:t>the</w:t>
      </w:r>
      <w:r w:rsidR="000D3BCE" w:rsidRPr="004F2A4F">
        <w:rPr>
          <w:lang w:val="en-CA"/>
          <w:rPrChange w:id="19972" w:author="w19328_d1" w:date="2020-05-20T15:56:00Z">
            <w:rPr/>
          </w:rPrChange>
        </w:rPr>
        <w:t xml:space="preserve"> variable </w:t>
      </w:r>
      <w:proofErr w:type="spellStart"/>
      <w:r w:rsidR="006068F8" w:rsidRPr="004F2A4F">
        <w:rPr>
          <w:lang w:val="en-CA"/>
          <w:rPrChange w:id="19973" w:author="w19328_d1" w:date="2020-05-20T15:56:00Z">
            <w:rPr/>
          </w:rPrChange>
        </w:rPr>
        <w:t>rDir</w:t>
      </w:r>
      <w:proofErr w:type="spellEnd"/>
      <w:r w:rsidR="00E1195D" w:rsidRPr="004F2A4F">
        <w:rPr>
          <w:lang w:val="en-CA"/>
          <w:rPrChange w:id="19974" w:author="w19328_d1" w:date="2020-05-20T15:56:00Z">
            <w:rPr/>
          </w:rPrChange>
        </w:rPr>
        <w:t> = </w:t>
      </w:r>
      <w:r w:rsidR="000D3BCE" w:rsidRPr="004F2A4F">
        <w:rPr>
          <w:lang w:val="en-CA"/>
          <w:rPrChange w:id="19975" w:author="w19328_d1" w:date="2020-05-20T15:56:00Z">
            <w:rPr/>
          </w:rPrChange>
        </w:rPr>
        <w:t>0</w:t>
      </w:r>
      <w:r w:rsidR="00ED37F8" w:rsidRPr="004F2A4F">
        <w:rPr>
          <w:lang w:val="en-CA"/>
          <w:rPrChange w:id="19976" w:author="w19328_d1" w:date="2020-05-20T15:56:00Z">
            <w:rPr/>
          </w:rPrChange>
        </w:rPr>
        <w:t> </w:t>
      </w:r>
      <w:r w:rsidR="000D3BCE" w:rsidRPr="004F2A4F">
        <w:rPr>
          <w:lang w:val="en-CA"/>
          <w:rPrChange w:id="19977" w:author="w19328_d1" w:date="2020-05-20T15:56:00Z">
            <w:rPr/>
          </w:rPrChange>
        </w:rPr>
        <w:t>..</w:t>
      </w:r>
      <w:r w:rsidR="00ED37F8" w:rsidRPr="004F2A4F">
        <w:rPr>
          <w:lang w:val="en-CA"/>
          <w:rPrChange w:id="19978" w:author="w19328_d1" w:date="2020-05-20T15:56:00Z">
            <w:rPr/>
          </w:rPrChange>
        </w:rPr>
        <w:t> </w:t>
      </w:r>
      <w:r w:rsidR="000D3BCE" w:rsidRPr="004F2A4F">
        <w:rPr>
          <w:lang w:val="en-CA"/>
          <w:rPrChange w:id="19979" w:author="w19328_d1" w:date="2020-05-20T15:56:00Z">
            <w:rPr/>
          </w:rPrChange>
        </w:rPr>
        <w:t>2,</w:t>
      </w:r>
      <w:r w:rsidR="001723F8" w:rsidRPr="004F2A4F">
        <w:rPr>
          <w:lang w:val="en-CA"/>
          <w:rPrChange w:id="19980" w:author="w19328_d1" w:date="2020-05-20T15:56:00Z">
            <w:rPr/>
          </w:rPrChange>
        </w:rPr>
        <w:t xml:space="preserve"> </w:t>
      </w:r>
      <w:r w:rsidRPr="004F2A4F">
        <w:rPr>
          <w:lang w:val="en-CA"/>
          <w:rPrChange w:id="19981" w:author="w19328_d1" w:date="2020-05-20T15:56:00Z">
            <w:rPr/>
          </w:rPrChange>
        </w:rPr>
        <w:t>g</w:t>
      </w:r>
      <w:r w:rsidR="00A46A00" w:rsidRPr="004F2A4F">
        <w:rPr>
          <w:lang w:val="en-CA"/>
          <w:rPrChange w:id="19982" w:author="w19328_d1" w:date="2020-05-20T15:56:00Z">
            <w:rPr/>
          </w:rPrChange>
        </w:rPr>
        <w:t>1 = </w:t>
      </w:r>
      <w:r w:rsidR="00BA56C6" w:rsidRPr="004F2A4F">
        <w:rPr>
          <w:lang w:val="en-CA"/>
          <w:rPrChange w:id="19983" w:author="w19328_d1" w:date="2020-05-20T15:56:00Z">
            <w:rPr/>
          </w:rPrChange>
        </w:rPr>
        <w:t>0</w:t>
      </w:r>
      <w:r w:rsidR="00ED37F8" w:rsidRPr="004F2A4F">
        <w:rPr>
          <w:lang w:val="en-CA"/>
          <w:rPrChange w:id="19984" w:author="w19328_d1" w:date="2020-05-20T15:56:00Z">
            <w:rPr/>
          </w:rPrChange>
        </w:rPr>
        <w:t> </w:t>
      </w:r>
      <w:r w:rsidRPr="004F2A4F">
        <w:rPr>
          <w:lang w:val="en-CA"/>
          <w:rPrChange w:id="19985" w:author="w19328_d1" w:date="2020-05-20T15:56:00Z">
            <w:rPr/>
          </w:rPrChange>
        </w:rPr>
        <w:t>..</w:t>
      </w:r>
      <w:r w:rsidR="00ED37F8" w:rsidRPr="004F2A4F">
        <w:rPr>
          <w:lang w:val="en-CA"/>
          <w:rPrChange w:id="19986" w:author="w19328_d1" w:date="2020-05-20T15:56:00Z">
            <w:rPr/>
          </w:rPrChange>
        </w:rPr>
        <w:t> </w:t>
      </w:r>
      <w:proofErr w:type="spellStart"/>
      <w:r w:rsidR="00A46A00" w:rsidRPr="004F2A4F">
        <w:rPr>
          <w:lang w:val="en-CA"/>
          <w:rPrChange w:id="19987" w:author="w19328_d1" w:date="2020-05-20T15:56:00Z">
            <w:rPr/>
          </w:rPrChange>
        </w:rPr>
        <w:t>bbSize</w:t>
      </w:r>
      <w:proofErr w:type="spellEnd"/>
      <w:r w:rsidR="00A46A00" w:rsidRPr="004F2A4F">
        <w:rPr>
          <w:lang w:val="en-CA"/>
          <w:rPrChange w:id="19988" w:author="w19328_d1" w:date="2020-05-20T15:56:00Z">
            <w:rPr/>
          </w:rPrChange>
        </w:rPr>
        <w:t> – 1 </w:t>
      </w:r>
      <w:r w:rsidR="004547E6" w:rsidRPr="004F2A4F">
        <w:rPr>
          <w:lang w:val="en-CA"/>
          <w:rPrChange w:id="19989" w:author="w19328_d1" w:date="2020-05-20T15:56:00Z">
            <w:rPr/>
          </w:rPrChange>
        </w:rPr>
        <w:t>,</w:t>
      </w:r>
      <w:r w:rsidR="00D5297F" w:rsidRPr="004F2A4F">
        <w:rPr>
          <w:lang w:val="en-CA"/>
          <w:rPrChange w:id="19990" w:author="w19328_d1" w:date="2020-05-20T15:56:00Z">
            <w:rPr/>
          </w:rPrChange>
        </w:rPr>
        <w:t xml:space="preserve"> </w:t>
      </w:r>
      <w:proofErr w:type="spellStart"/>
      <w:r w:rsidR="00D5297F" w:rsidRPr="004F2A4F">
        <w:rPr>
          <w:lang w:val="en-CA"/>
          <w:rPrChange w:id="19991" w:author="w19328_d1" w:date="2020-05-20T15:56:00Z">
            <w:rPr/>
          </w:rPrChange>
        </w:rPr>
        <w:t>g2</w:t>
      </w:r>
      <w:proofErr w:type="spellEnd"/>
      <w:r w:rsidR="00A46A00" w:rsidRPr="004F2A4F">
        <w:rPr>
          <w:lang w:val="en-CA"/>
          <w:rPrChange w:id="19992" w:author="w19328_d1" w:date="2020-05-20T15:56:00Z">
            <w:rPr/>
          </w:rPrChange>
        </w:rPr>
        <w:t> = 0</w:t>
      </w:r>
      <w:r w:rsidR="00ED37F8" w:rsidRPr="004F2A4F">
        <w:rPr>
          <w:lang w:val="en-CA"/>
          <w:rPrChange w:id="19993" w:author="w19328_d1" w:date="2020-05-20T15:56:00Z">
            <w:rPr/>
          </w:rPrChange>
        </w:rPr>
        <w:t> </w:t>
      </w:r>
      <w:r w:rsidR="00A46A00" w:rsidRPr="004F2A4F">
        <w:rPr>
          <w:lang w:val="en-CA"/>
          <w:rPrChange w:id="19994" w:author="w19328_d1" w:date="2020-05-20T15:56:00Z">
            <w:rPr/>
          </w:rPrChange>
        </w:rPr>
        <w:t>..</w:t>
      </w:r>
      <w:r w:rsidR="00ED37F8" w:rsidRPr="004F2A4F">
        <w:rPr>
          <w:lang w:val="en-CA"/>
          <w:rPrChange w:id="19995" w:author="w19328_d1" w:date="2020-05-20T15:56:00Z">
            <w:rPr/>
          </w:rPrChange>
        </w:rPr>
        <w:t> </w:t>
      </w:r>
      <w:proofErr w:type="spellStart"/>
      <w:r w:rsidR="00A46A00" w:rsidRPr="004F2A4F">
        <w:rPr>
          <w:lang w:val="en-CA"/>
          <w:rPrChange w:id="19996" w:author="w19328_d1" w:date="2020-05-20T15:56:00Z">
            <w:rPr/>
          </w:rPrChange>
        </w:rPr>
        <w:t>bbSize</w:t>
      </w:r>
      <w:proofErr w:type="spellEnd"/>
      <w:r w:rsidR="00A46A00" w:rsidRPr="004F2A4F">
        <w:rPr>
          <w:lang w:val="en-CA"/>
          <w:rPrChange w:id="19997" w:author="w19328_d1" w:date="2020-05-20T15:56:00Z">
            <w:rPr/>
          </w:rPrChange>
        </w:rPr>
        <w:t> – 1 </w:t>
      </w:r>
      <w:r w:rsidR="00D5297F" w:rsidRPr="004F2A4F">
        <w:rPr>
          <w:lang w:val="en-CA"/>
          <w:rPrChange w:id="19998" w:author="w19328_d1" w:date="2020-05-20T15:56:00Z">
            <w:rPr/>
          </w:rPrChange>
        </w:rPr>
        <w:t xml:space="preserve">, </w:t>
      </w:r>
      <w:r w:rsidR="003F7F87" w:rsidRPr="004F2A4F">
        <w:rPr>
          <w:lang w:val="en-CA"/>
          <w:rPrChange w:id="19999" w:author="w19328_d1" w:date="2020-05-20T15:56:00Z">
            <w:rPr/>
          </w:rPrChange>
        </w:rPr>
        <w:t xml:space="preserve">and </w:t>
      </w:r>
      <w:r w:rsidR="00EB00BE" w:rsidRPr="004F2A4F">
        <w:rPr>
          <w:lang w:val="en-CA"/>
          <w:rPrChange w:id="20000" w:author="w19328_d1" w:date="2020-05-20T15:56:00Z">
            <w:rPr/>
          </w:rPrChange>
        </w:rPr>
        <w:t>sign</w:t>
      </w:r>
      <w:r w:rsidR="001723F8" w:rsidRPr="004F2A4F">
        <w:rPr>
          <w:lang w:val="en-CA"/>
          <w:rPrChange w:id="20001" w:author="w19328_d1" w:date="2020-05-20T15:56:00Z">
            <w:rPr/>
          </w:rPrChange>
        </w:rPr>
        <w:t> = </w:t>
      </w:r>
      <w:r w:rsidR="008E570B" w:rsidRPr="004F2A4F">
        <w:rPr>
          <w:lang w:val="en-CA"/>
          <w:rPrChange w:id="20002" w:author="w19328_d1" w:date="2020-05-20T15:56:00Z">
            <w:rPr/>
          </w:rPrChange>
        </w:rPr>
        <w:t>0</w:t>
      </w:r>
      <w:r w:rsidR="00ED37F8" w:rsidRPr="004F2A4F">
        <w:rPr>
          <w:lang w:val="en-CA"/>
          <w:rPrChange w:id="20003" w:author="w19328_d1" w:date="2020-05-20T15:56:00Z">
            <w:rPr/>
          </w:rPrChange>
        </w:rPr>
        <w:t> </w:t>
      </w:r>
      <w:r w:rsidR="008E570B" w:rsidRPr="004F2A4F">
        <w:rPr>
          <w:lang w:val="en-CA"/>
          <w:rPrChange w:id="20004" w:author="w19328_d1" w:date="2020-05-20T15:56:00Z">
            <w:rPr/>
          </w:rPrChange>
        </w:rPr>
        <w:t>..</w:t>
      </w:r>
      <w:r w:rsidR="00ED37F8" w:rsidRPr="004F2A4F">
        <w:rPr>
          <w:lang w:val="en-CA"/>
          <w:rPrChange w:id="20005" w:author="w19328_d1" w:date="2020-05-20T15:56:00Z">
            <w:rPr/>
          </w:rPrChange>
        </w:rPr>
        <w:t> </w:t>
      </w:r>
      <w:r w:rsidR="003F7F87" w:rsidRPr="004F2A4F">
        <w:rPr>
          <w:lang w:val="en-CA"/>
          <w:rPrChange w:id="20006" w:author="w19328_d1" w:date="2020-05-20T15:56:00Z">
            <w:rPr/>
          </w:rPrChange>
        </w:rPr>
        <w:t xml:space="preserve">1, </w:t>
      </w:r>
      <w:r w:rsidRPr="004F2A4F">
        <w:rPr>
          <w:lang w:val="en-CA"/>
          <w:rPrChange w:id="20007" w:author="w19328_d1" w:date="2020-05-20T15:56:00Z">
            <w:rPr/>
          </w:rPrChange>
        </w:rPr>
        <w:t>the following appl</w:t>
      </w:r>
      <w:r w:rsidR="007C0655" w:rsidRPr="004F2A4F">
        <w:rPr>
          <w:lang w:val="en-CA"/>
          <w:rPrChange w:id="20008" w:author="w19328_d1" w:date="2020-05-20T15:56:00Z">
            <w:rPr/>
          </w:rPrChange>
        </w:rPr>
        <w:t>ies</w:t>
      </w:r>
      <w:r w:rsidRPr="004F2A4F">
        <w:rPr>
          <w:lang w:val="en-CA"/>
          <w:rPrChange w:id="20009" w:author="w19328_d1" w:date="2020-05-20T15:56:00Z">
            <w:rPr/>
          </w:rPrChange>
        </w:rPr>
        <w:t>:</w:t>
      </w:r>
    </w:p>
    <w:p w14:paraId="09CF6AEC" w14:textId="5E783B61" w:rsidR="008E570B" w:rsidRPr="004F2A4F" w:rsidRDefault="008E570B" w:rsidP="008E570B">
      <w:pPr>
        <w:jc w:val="left"/>
        <w:rPr>
          <w:lang w:val="en-CA"/>
          <w:rPrChange w:id="20010" w:author="w19328_d1" w:date="2020-05-20T15:56:00Z">
            <w:rPr/>
          </w:rPrChange>
        </w:rPr>
      </w:pPr>
      <w:r w:rsidRPr="004F2A4F">
        <w:rPr>
          <w:lang w:val="en-CA"/>
          <w:rPrChange w:id="20011" w:author="w19328_d1" w:date="2020-05-20T15:56:00Z">
            <w:rPr/>
          </w:rPrChange>
        </w:rPr>
        <w:tab/>
      </w:r>
      <w:r w:rsidRPr="004F2A4F">
        <w:rPr>
          <w:lang w:val="en-CA"/>
          <w:rPrChange w:id="20012" w:author="w19328_d1" w:date="2020-05-20T15:56:00Z">
            <w:rPr/>
          </w:rPrChange>
        </w:rPr>
        <w:tab/>
        <w:t xml:space="preserve">A variable </w:t>
      </w:r>
      <w:proofErr w:type="spellStart"/>
      <w:r w:rsidRPr="004F2A4F">
        <w:rPr>
          <w:lang w:val="en-CA"/>
          <w:rPrChange w:id="20013" w:author="w19328_d1" w:date="2020-05-20T15:56:00Z">
            <w:rPr/>
          </w:rPrChange>
        </w:rPr>
        <w:t>rSign</w:t>
      </w:r>
      <w:proofErr w:type="spellEnd"/>
      <w:r w:rsidRPr="004F2A4F">
        <w:rPr>
          <w:lang w:val="en-CA"/>
          <w:rPrChange w:id="20014" w:author="w19328_d1" w:date="2020-05-20T15:56:00Z">
            <w:rPr/>
          </w:rPrChange>
        </w:rPr>
        <w:t xml:space="preserve"> is derived as follows:</w:t>
      </w:r>
    </w:p>
    <w:p w14:paraId="108E1B4F" w14:textId="1B3725A3" w:rsidR="008E570B" w:rsidRPr="004F2A4F" w:rsidRDefault="008E570B" w:rsidP="00BE53BF">
      <w:pPr>
        <w:pStyle w:val="Code"/>
        <w:rPr>
          <w:lang w:val="en-CA"/>
          <w:rPrChange w:id="20015" w:author="w19328_d1" w:date="2020-05-20T15:56:00Z">
            <w:rPr/>
          </w:rPrChange>
        </w:rPr>
      </w:pPr>
      <w:proofErr w:type="spellStart"/>
      <w:r w:rsidRPr="004F2A4F">
        <w:rPr>
          <w:lang w:val="en-CA"/>
          <w:rPrChange w:id="20016" w:author="w19328_d1" w:date="2020-05-20T15:56:00Z">
            <w:rPr/>
          </w:rPrChange>
        </w:rPr>
        <w:t>rSign</w:t>
      </w:r>
      <w:proofErr w:type="spellEnd"/>
      <w:r w:rsidRPr="004F2A4F">
        <w:rPr>
          <w:lang w:val="en-CA"/>
          <w:rPrChange w:id="20017" w:author="w19328_d1" w:date="2020-05-20T15:56:00Z">
            <w:rPr/>
          </w:rPrChange>
        </w:rPr>
        <w:t> = sign</w:t>
      </w:r>
      <w:r w:rsidR="001B658C" w:rsidRPr="004F2A4F">
        <w:rPr>
          <w:lang w:val="en-CA"/>
          <w:rPrChange w:id="20018" w:author="w19328_d1" w:date="2020-05-20T15:56:00Z">
            <w:rPr/>
          </w:rPrChange>
        </w:rPr>
        <w:t xml:space="preserve"> </w:t>
      </w:r>
      <w:r w:rsidRPr="004F2A4F">
        <w:rPr>
          <w:lang w:val="en-CA"/>
          <w:rPrChange w:id="20019" w:author="w19328_d1" w:date="2020-05-20T15:56:00Z">
            <w:rPr/>
          </w:rPrChange>
        </w:rPr>
        <w:t>&gt;</w:t>
      </w:r>
      <w:r w:rsidR="001B658C" w:rsidRPr="004F2A4F">
        <w:rPr>
          <w:lang w:val="en-CA"/>
          <w:rPrChange w:id="20020" w:author="w19328_d1" w:date="2020-05-20T15:56:00Z">
            <w:rPr/>
          </w:rPrChange>
        </w:rPr>
        <w:t xml:space="preserve"> </w:t>
      </w:r>
      <w:r w:rsidRPr="004F2A4F">
        <w:rPr>
          <w:lang w:val="en-CA"/>
          <w:rPrChange w:id="20021" w:author="w19328_d1" w:date="2020-05-20T15:56:00Z">
            <w:rPr/>
          </w:rPrChange>
        </w:rPr>
        <w:t>0</w:t>
      </w:r>
      <w:r w:rsidR="00A0172E" w:rsidRPr="004F2A4F">
        <w:rPr>
          <w:lang w:val="en-CA"/>
          <w:rPrChange w:id="20022" w:author="w19328_d1" w:date="2020-05-20T15:56:00Z">
            <w:rPr/>
          </w:rPrChange>
        </w:rPr>
        <w:t xml:space="preserve"> </w:t>
      </w:r>
      <w:r w:rsidRPr="004F2A4F">
        <w:rPr>
          <w:lang w:val="en-CA"/>
          <w:rPrChange w:id="20023" w:author="w19328_d1" w:date="2020-05-20T15:56:00Z">
            <w:rPr/>
          </w:rPrChange>
        </w:rPr>
        <w:t xml:space="preserve">? </w:t>
      </w:r>
      <w:r w:rsidR="00D73EFD" w:rsidRPr="004F2A4F">
        <w:rPr>
          <w:lang w:val="en-CA"/>
          <w:rPrChange w:id="20024" w:author="w19328_d1" w:date="2020-05-20T15:56:00Z">
            <w:rPr/>
          </w:rPrChange>
        </w:rPr>
        <w:t>256</w:t>
      </w:r>
      <w:r w:rsidRPr="004F2A4F">
        <w:rPr>
          <w:lang w:val="en-CA"/>
          <w:rPrChange w:id="20025" w:author="w19328_d1" w:date="2020-05-20T15:56:00Z">
            <w:rPr/>
          </w:rPrChange>
        </w:rPr>
        <w:t>: −</w:t>
      </w:r>
      <w:r w:rsidR="00D73EFD" w:rsidRPr="004F2A4F">
        <w:rPr>
          <w:lang w:val="en-CA"/>
          <w:rPrChange w:id="20026" w:author="w19328_d1" w:date="2020-05-20T15:56:00Z">
            <w:rPr/>
          </w:rPrChange>
        </w:rPr>
        <w:t>256</w:t>
      </w:r>
    </w:p>
    <w:p w14:paraId="6B7883CB" w14:textId="175AB6E6" w:rsidR="009E1EB6" w:rsidRPr="004F2A4F" w:rsidRDefault="00CD11AC">
      <w:pPr>
        <w:jc w:val="left"/>
        <w:rPr>
          <w:lang w:val="en-CA"/>
          <w:rPrChange w:id="20027" w:author="w19328_d1" w:date="2020-05-20T15:56:00Z">
            <w:rPr/>
          </w:rPrChange>
        </w:rPr>
      </w:pPr>
      <w:r w:rsidRPr="004F2A4F">
        <w:rPr>
          <w:lang w:val="en-CA"/>
          <w:rPrChange w:id="20028" w:author="w19328_d1" w:date="2020-05-20T15:56:00Z">
            <w:rPr/>
          </w:rPrChange>
        </w:rPr>
        <w:tab/>
      </w:r>
      <w:r w:rsidRPr="004F2A4F">
        <w:rPr>
          <w:lang w:val="en-CA"/>
          <w:rPrChange w:id="20029" w:author="w19328_d1" w:date="2020-05-20T15:56:00Z">
            <w:rPr/>
          </w:rPrChange>
        </w:rPr>
        <w:tab/>
        <w:t xml:space="preserve">A variable </w:t>
      </w:r>
      <w:proofErr w:type="spellStart"/>
      <w:r w:rsidRPr="004F2A4F">
        <w:rPr>
          <w:lang w:val="en-CA"/>
          <w:rPrChange w:id="20030" w:author="w19328_d1" w:date="2020-05-20T15:56:00Z">
            <w:rPr/>
          </w:rPrChange>
        </w:rPr>
        <w:t>rayStart</w:t>
      </w:r>
      <w:proofErr w:type="spellEnd"/>
      <w:r w:rsidRPr="004F2A4F">
        <w:rPr>
          <w:lang w:val="en-CA"/>
          <w:rPrChange w:id="20031" w:author="w19328_d1" w:date="2020-05-20T15:56:00Z">
            <w:rPr/>
          </w:rPrChange>
        </w:rPr>
        <w:t xml:space="preserve"> is derived as follows:</w:t>
      </w:r>
    </w:p>
    <w:p w14:paraId="58898FA8" w14:textId="2DABA253" w:rsidR="00CD11AC" w:rsidRPr="004F2A4F" w:rsidRDefault="00CD11AC" w:rsidP="00BE53BF">
      <w:pPr>
        <w:pStyle w:val="Code"/>
        <w:rPr>
          <w:lang w:val="en-CA"/>
          <w:rPrChange w:id="20032" w:author="w19328_d1" w:date="2020-05-20T15:56:00Z">
            <w:rPr/>
          </w:rPrChange>
        </w:rPr>
      </w:pPr>
      <w:proofErr w:type="spellStart"/>
      <w:r w:rsidRPr="004F2A4F">
        <w:rPr>
          <w:lang w:val="en-CA"/>
          <w:rPrChange w:id="20033" w:author="w19328_d1" w:date="2020-05-20T15:56:00Z">
            <w:rPr/>
          </w:rPrChange>
        </w:rPr>
        <w:t>rayStart</w:t>
      </w:r>
      <w:proofErr w:type="spellEnd"/>
      <w:r w:rsidR="008E570B" w:rsidRPr="004F2A4F">
        <w:rPr>
          <w:lang w:val="en-CA"/>
          <w:rPrChange w:id="20034" w:author="w19328_d1" w:date="2020-05-20T15:56:00Z">
            <w:rPr/>
          </w:rPrChange>
        </w:rPr>
        <w:t> </w:t>
      </w:r>
      <w:r w:rsidRPr="004F2A4F">
        <w:rPr>
          <w:lang w:val="en-CA"/>
          <w:rPrChange w:id="20035" w:author="w19328_d1" w:date="2020-05-20T15:56:00Z">
            <w:rPr/>
          </w:rPrChange>
        </w:rPr>
        <w:t>=</w:t>
      </w:r>
      <w:r w:rsidR="008E570B" w:rsidRPr="004F2A4F">
        <w:rPr>
          <w:lang w:val="en-CA"/>
          <w:rPrChange w:id="20036" w:author="w19328_d1" w:date="2020-05-20T15:56:00Z">
            <w:rPr/>
          </w:rPrChange>
        </w:rPr>
        <w:t> </w:t>
      </w:r>
      <w:r w:rsidR="00480B36" w:rsidRPr="004F2A4F">
        <w:rPr>
          <w:lang w:val="en-CA"/>
          <w:rPrChange w:id="20037" w:author="w19328_d1" w:date="2020-05-20T15:56:00Z">
            <w:rPr/>
          </w:rPrChange>
        </w:rPr>
        <w:t>sign</w:t>
      </w:r>
      <w:r w:rsidR="001B658C" w:rsidRPr="004F2A4F">
        <w:rPr>
          <w:lang w:val="en-CA"/>
          <w:rPrChange w:id="20038" w:author="w19328_d1" w:date="2020-05-20T15:56:00Z">
            <w:rPr/>
          </w:rPrChange>
        </w:rPr>
        <w:t xml:space="preserve"> </w:t>
      </w:r>
      <w:r w:rsidRPr="004F2A4F">
        <w:rPr>
          <w:lang w:val="en-CA"/>
          <w:rPrChange w:id="20039" w:author="w19328_d1" w:date="2020-05-20T15:56:00Z">
            <w:rPr/>
          </w:rPrChange>
        </w:rPr>
        <w:t>&gt;</w:t>
      </w:r>
      <w:r w:rsidR="001B658C" w:rsidRPr="004F2A4F">
        <w:rPr>
          <w:lang w:val="en-CA"/>
          <w:rPrChange w:id="20040" w:author="w19328_d1" w:date="2020-05-20T15:56:00Z">
            <w:rPr/>
          </w:rPrChange>
        </w:rPr>
        <w:t xml:space="preserve"> </w:t>
      </w:r>
      <w:r w:rsidRPr="004F2A4F">
        <w:rPr>
          <w:lang w:val="en-CA"/>
          <w:rPrChange w:id="20041" w:author="w19328_d1" w:date="2020-05-20T15:56:00Z">
            <w:rPr/>
          </w:rPrChange>
        </w:rPr>
        <w:t>0 ? −</w:t>
      </w:r>
      <w:r w:rsidR="00D73EFD" w:rsidRPr="004F2A4F">
        <w:rPr>
          <w:lang w:val="en-CA"/>
          <w:rPrChange w:id="20042" w:author="w19328_d1" w:date="2020-05-20T15:56:00Z">
            <w:rPr/>
          </w:rPrChange>
        </w:rPr>
        <w:t>256</w:t>
      </w:r>
      <w:r w:rsidRPr="004F2A4F">
        <w:rPr>
          <w:lang w:val="en-CA"/>
          <w:rPrChange w:id="20043" w:author="w19328_d1" w:date="2020-05-20T15:56:00Z">
            <w:rPr/>
          </w:rPrChange>
        </w:rPr>
        <w:t xml:space="preserve"> : (bbSize</w:t>
      </w:r>
      <w:r w:rsidR="00D73EFD" w:rsidRPr="004F2A4F">
        <w:rPr>
          <w:lang w:val="en-CA"/>
          <w:rPrChange w:id="20044" w:author="w19328_d1" w:date="2020-05-20T15:56:00Z">
            <w:rPr/>
          </w:rPrChange>
        </w:rPr>
        <w:t>+1</w:t>
      </w:r>
      <w:r w:rsidR="00480B36" w:rsidRPr="004F2A4F">
        <w:rPr>
          <w:lang w:val="en-CA"/>
          <w:rPrChange w:id="20045" w:author="w19328_d1" w:date="2020-05-20T15:56:00Z">
            <w:rPr/>
          </w:rPrChange>
        </w:rPr>
        <w:t>)</w:t>
      </w:r>
      <w:r w:rsidR="001B658C" w:rsidRPr="004F2A4F">
        <w:rPr>
          <w:lang w:val="en-CA"/>
          <w:rPrChange w:id="20046" w:author="w19328_d1" w:date="2020-05-20T15:56:00Z">
            <w:rPr/>
          </w:rPrChange>
        </w:rPr>
        <w:t xml:space="preserve"> </w:t>
      </w:r>
      <w:r w:rsidR="00D73EFD" w:rsidRPr="004F2A4F">
        <w:rPr>
          <w:lang w:val="en-CA"/>
          <w:rPrChange w:id="20047" w:author="w19328_d1" w:date="2020-05-20T15:56:00Z">
            <w:rPr/>
          </w:rPrChange>
        </w:rPr>
        <w:t>&lt;&lt;</w:t>
      </w:r>
      <w:r w:rsidR="001B658C" w:rsidRPr="004F2A4F">
        <w:rPr>
          <w:lang w:val="en-CA"/>
          <w:rPrChange w:id="20048" w:author="w19328_d1" w:date="2020-05-20T15:56:00Z">
            <w:rPr/>
          </w:rPrChange>
        </w:rPr>
        <w:t xml:space="preserve"> </w:t>
      </w:r>
      <w:r w:rsidR="00D73EFD" w:rsidRPr="004F2A4F">
        <w:rPr>
          <w:lang w:val="en-CA"/>
          <w:rPrChange w:id="20049" w:author="w19328_d1" w:date="2020-05-20T15:56:00Z">
            <w:rPr/>
          </w:rPrChange>
        </w:rPr>
        <w:t>8</w:t>
      </w:r>
    </w:p>
    <w:p w14:paraId="71521470" w14:textId="6196FA1E" w:rsidR="002C6190" w:rsidRPr="004F2A4F" w:rsidRDefault="009E1EB6">
      <w:pPr>
        <w:rPr>
          <w:lang w:val="en-CA"/>
          <w:rPrChange w:id="20050" w:author="w19328_d1" w:date="2020-05-20T15:56:00Z">
            <w:rPr/>
          </w:rPrChange>
        </w:rPr>
      </w:pPr>
      <w:r w:rsidRPr="004F2A4F">
        <w:rPr>
          <w:lang w:val="en-CA"/>
          <w:rPrChange w:id="20051" w:author="w19328_d1" w:date="2020-05-20T15:56:00Z">
            <w:rPr/>
          </w:rPrChange>
        </w:rPr>
        <w:tab/>
      </w:r>
      <w:r w:rsidRPr="004F2A4F">
        <w:rPr>
          <w:lang w:val="en-CA"/>
          <w:rPrChange w:id="20052" w:author="w19328_d1" w:date="2020-05-20T15:56:00Z">
            <w:rPr/>
          </w:rPrChange>
        </w:rPr>
        <w:tab/>
        <w:t xml:space="preserve">An array </w:t>
      </w:r>
      <w:proofErr w:type="spellStart"/>
      <w:r w:rsidRPr="004F2A4F">
        <w:rPr>
          <w:lang w:val="en-CA"/>
          <w:rPrChange w:id="20053" w:author="w19328_d1" w:date="2020-05-20T15:56:00Z">
            <w:rPr/>
          </w:rPrChange>
        </w:rPr>
        <w:t>rayOrigin</w:t>
      </w:r>
      <w:proofErr w:type="spellEnd"/>
      <w:r w:rsidRPr="004F2A4F">
        <w:rPr>
          <w:lang w:val="en-CA"/>
          <w:rPrChange w:id="20054" w:author="w19328_d1" w:date="2020-05-20T15:56:00Z">
            <w:rPr/>
          </w:rPrChange>
        </w:rPr>
        <w:t>[</w:t>
      </w:r>
      <w:r w:rsidR="006068F8" w:rsidRPr="004F2A4F">
        <w:rPr>
          <w:lang w:val="en-CA"/>
          <w:rPrChange w:id="20055" w:author="w19328_d1" w:date="2020-05-20T15:56:00Z">
            <w:rPr/>
          </w:rPrChange>
        </w:rPr>
        <w:t> axis </w:t>
      </w:r>
      <w:r w:rsidRPr="004F2A4F">
        <w:rPr>
          <w:lang w:val="en-CA"/>
          <w:rPrChange w:id="20056" w:author="w19328_d1" w:date="2020-05-20T15:56:00Z">
            <w:rPr/>
          </w:rPrChange>
        </w:rPr>
        <w:t xml:space="preserve">] </w:t>
      </w:r>
      <w:r w:rsidR="006068F8" w:rsidRPr="004F2A4F">
        <w:rPr>
          <w:lang w:val="en-CA"/>
          <w:rPrChange w:id="20057" w:author="w19328_d1" w:date="2020-05-20T15:56:00Z">
            <w:rPr/>
          </w:rPrChange>
        </w:rPr>
        <w:t>with axis = 0</w:t>
      </w:r>
      <w:r w:rsidR="00ED37F8" w:rsidRPr="004F2A4F">
        <w:rPr>
          <w:lang w:val="en-CA"/>
          <w:rPrChange w:id="20058" w:author="w19328_d1" w:date="2020-05-20T15:56:00Z">
            <w:rPr/>
          </w:rPrChange>
        </w:rPr>
        <w:t> </w:t>
      </w:r>
      <w:r w:rsidR="006068F8" w:rsidRPr="004F2A4F">
        <w:rPr>
          <w:lang w:val="en-CA"/>
          <w:rPrChange w:id="20059" w:author="w19328_d1" w:date="2020-05-20T15:56:00Z">
            <w:rPr/>
          </w:rPrChange>
        </w:rPr>
        <w:t>..</w:t>
      </w:r>
      <w:r w:rsidR="00ED37F8" w:rsidRPr="004F2A4F">
        <w:rPr>
          <w:lang w:val="en-CA"/>
          <w:rPrChange w:id="20060" w:author="w19328_d1" w:date="2020-05-20T15:56:00Z">
            <w:rPr/>
          </w:rPrChange>
        </w:rPr>
        <w:t> </w:t>
      </w:r>
      <w:r w:rsidR="006068F8" w:rsidRPr="004F2A4F">
        <w:rPr>
          <w:lang w:val="en-CA"/>
          <w:rPrChange w:id="20061" w:author="w19328_d1" w:date="2020-05-20T15:56:00Z">
            <w:rPr/>
          </w:rPrChange>
        </w:rPr>
        <w:t xml:space="preserve">2  </w:t>
      </w:r>
      <w:r w:rsidRPr="004F2A4F">
        <w:rPr>
          <w:lang w:val="en-CA"/>
          <w:rPrChange w:id="20062" w:author="w19328_d1" w:date="2020-05-20T15:56:00Z">
            <w:rPr/>
          </w:rPrChange>
        </w:rPr>
        <w:t>is derived as follows:</w:t>
      </w:r>
    </w:p>
    <w:p w14:paraId="0AB7BEB2" w14:textId="00E7C04A" w:rsidR="009E1EB6" w:rsidRPr="004F2A4F" w:rsidRDefault="009E1EB6" w:rsidP="004014E9">
      <w:pPr>
        <w:pStyle w:val="Code"/>
        <w:rPr>
          <w:lang w:val="en-CA"/>
          <w:rPrChange w:id="20063" w:author="w19328_d1" w:date="2020-05-20T15:56:00Z">
            <w:rPr/>
          </w:rPrChange>
        </w:rPr>
      </w:pPr>
      <w:proofErr w:type="spellStart"/>
      <w:r w:rsidRPr="004F2A4F">
        <w:rPr>
          <w:lang w:val="en-CA"/>
          <w:rPrChange w:id="20064" w:author="w19328_d1" w:date="2020-05-20T15:56:00Z">
            <w:rPr/>
          </w:rPrChange>
        </w:rPr>
        <w:t>rayOrigin</w:t>
      </w:r>
      <w:proofErr w:type="spellEnd"/>
      <w:r w:rsidR="004014E9" w:rsidRPr="004F2A4F">
        <w:rPr>
          <w:lang w:val="en-CA"/>
          <w:rPrChange w:id="20065" w:author="w19328_d1" w:date="2020-05-20T15:56:00Z">
            <w:rPr/>
          </w:rPrChange>
        </w:rPr>
        <w:t>[</w:t>
      </w:r>
      <w:r w:rsidRPr="004F2A4F">
        <w:rPr>
          <w:lang w:val="en-CA"/>
          <w:rPrChange w:id="20066" w:author="w19328_d1" w:date="2020-05-20T15:56:00Z">
            <w:rPr/>
          </w:rPrChange>
        </w:rPr>
        <w:t>0</w:t>
      </w:r>
      <w:r w:rsidR="004014E9" w:rsidRPr="004F2A4F">
        <w:rPr>
          <w:lang w:val="en-CA"/>
          <w:rPrChange w:id="20067" w:author="w19328_d1" w:date="2020-05-20T15:56:00Z">
            <w:rPr/>
          </w:rPrChange>
        </w:rPr>
        <w:t>]</w:t>
      </w:r>
      <w:r w:rsidR="00CD11AC" w:rsidRPr="004F2A4F">
        <w:rPr>
          <w:lang w:val="en-CA"/>
          <w:rPrChange w:id="20068" w:author="w19328_d1" w:date="2020-05-20T15:56:00Z">
            <w:rPr/>
          </w:rPrChange>
        </w:rPr>
        <w:t> </w:t>
      </w:r>
      <w:r w:rsidRPr="004F2A4F">
        <w:rPr>
          <w:lang w:val="en-CA"/>
          <w:rPrChange w:id="20069" w:author="w19328_d1" w:date="2020-05-20T15:56:00Z">
            <w:rPr/>
          </w:rPrChange>
        </w:rPr>
        <w:t>=</w:t>
      </w:r>
      <w:r w:rsidR="00CD11AC" w:rsidRPr="004F2A4F">
        <w:rPr>
          <w:lang w:val="en-CA"/>
          <w:rPrChange w:id="20070" w:author="w19328_d1" w:date="2020-05-20T15:56:00Z">
            <w:rPr/>
          </w:rPrChange>
        </w:rPr>
        <w:t> (</w:t>
      </w:r>
      <w:proofErr w:type="spellStart"/>
      <w:r w:rsidR="006068F8" w:rsidRPr="004F2A4F">
        <w:rPr>
          <w:lang w:val="en-CA"/>
          <w:rPrChange w:id="20071" w:author="w19328_d1" w:date="2020-05-20T15:56:00Z">
            <w:rPr/>
          </w:rPrChange>
        </w:rPr>
        <w:t>rDir</w:t>
      </w:r>
      <w:proofErr w:type="spellEnd"/>
      <w:r w:rsidR="006068F8" w:rsidRPr="004F2A4F">
        <w:rPr>
          <w:lang w:val="en-CA"/>
          <w:rPrChange w:id="20072" w:author="w19328_d1" w:date="2020-05-20T15:56:00Z">
            <w:rPr/>
          </w:rPrChange>
        </w:rPr>
        <w:t xml:space="preserve"> </w:t>
      </w:r>
      <w:r w:rsidR="00911985" w:rsidRPr="004F2A4F">
        <w:rPr>
          <w:lang w:val="en-CA"/>
          <w:rPrChange w:id="20073" w:author="w19328_d1" w:date="2020-05-20T15:56:00Z">
            <w:rPr/>
          </w:rPrChange>
        </w:rPr>
        <w:t>==</w:t>
      </w:r>
      <w:r w:rsidRPr="004F2A4F">
        <w:rPr>
          <w:lang w:val="en-CA"/>
          <w:rPrChange w:id="20074" w:author="w19328_d1" w:date="2020-05-20T15:56:00Z">
            <w:rPr/>
          </w:rPrChange>
        </w:rPr>
        <w:t xml:space="preserve"> 0</w:t>
      </w:r>
      <w:r w:rsidR="00CD11AC" w:rsidRPr="004F2A4F">
        <w:rPr>
          <w:lang w:val="en-CA"/>
          <w:rPrChange w:id="20075" w:author="w19328_d1" w:date="2020-05-20T15:56:00Z">
            <w:rPr/>
          </w:rPrChange>
        </w:rPr>
        <w:t>)</w:t>
      </w:r>
      <w:r w:rsidRPr="004F2A4F">
        <w:rPr>
          <w:lang w:val="en-CA"/>
          <w:rPrChange w:id="20076" w:author="w19328_d1" w:date="2020-05-20T15:56:00Z">
            <w:rPr/>
          </w:rPrChange>
        </w:rPr>
        <w:t xml:space="preserve"> ? </w:t>
      </w:r>
      <w:proofErr w:type="spellStart"/>
      <w:r w:rsidR="00CD11AC" w:rsidRPr="004F2A4F">
        <w:rPr>
          <w:lang w:val="en-CA"/>
          <w:rPrChange w:id="20077" w:author="w19328_d1" w:date="2020-05-20T15:56:00Z">
            <w:rPr/>
          </w:rPrChange>
        </w:rPr>
        <w:t>rayStart</w:t>
      </w:r>
      <w:proofErr w:type="spellEnd"/>
      <w:r w:rsidR="00CD11AC" w:rsidRPr="004F2A4F">
        <w:rPr>
          <w:lang w:val="en-CA"/>
          <w:rPrChange w:id="20078" w:author="w19328_d1" w:date="2020-05-20T15:56:00Z">
            <w:rPr/>
          </w:rPrChange>
        </w:rPr>
        <w:t xml:space="preserve"> : </w:t>
      </w:r>
      <w:proofErr w:type="spellStart"/>
      <w:r w:rsidR="00CD11AC" w:rsidRPr="004F2A4F">
        <w:rPr>
          <w:lang w:val="en-CA"/>
          <w:rPrChange w:id="20079" w:author="w19328_d1" w:date="2020-05-20T15:56:00Z">
            <w:rPr/>
          </w:rPrChange>
        </w:rPr>
        <w:t>g1</w:t>
      </w:r>
      <w:proofErr w:type="spellEnd"/>
      <w:r w:rsidR="00911985" w:rsidRPr="004F2A4F">
        <w:rPr>
          <w:lang w:val="en-CA"/>
          <w:rPrChange w:id="20080" w:author="w19328_d1" w:date="2020-05-20T15:56:00Z">
            <w:rPr/>
          </w:rPrChange>
        </w:rPr>
        <w:t xml:space="preserve"> </w:t>
      </w:r>
      <w:r w:rsidR="00480B36" w:rsidRPr="004F2A4F">
        <w:rPr>
          <w:lang w:val="en-CA"/>
          <w:rPrChange w:id="20081" w:author="w19328_d1" w:date="2020-05-20T15:56:00Z">
            <w:rPr/>
          </w:rPrChange>
        </w:rPr>
        <w:t>&lt;&lt; 8</w:t>
      </w:r>
    </w:p>
    <w:p w14:paraId="336960F0" w14:textId="5B3B22CD" w:rsidR="00CD11AC" w:rsidRPr="004F2A4F" w:rsidRDefault="00CD11AC" w:rsidP="004014E9">
      <w:pPr>
        <w:pStyle w:val="Code"/>
        <w:rPr>
          <w:lang w:val="en-CA"/>
          <w:rPrChange w:id="20082" w:author="w19328_d1" w:date="2020-05-20T15:56:00Z">
            <w:rPr/>
          </w:rPrChange>
        </w:rPr>
      </w:pPr>
      <w:proofErr w:type="spellStart"/>
      <w:r w:rsidRPr="004F2A4F">
        <w:rPr>
          <w:lang w:val="en-CA"/>
          <w:rPrChange w:id="20083" w:author="w19328_d1" w:date="2020-05-20T15:56:00Z">
            <w:rPr/>
          </w:rPrChange>
        </w:rPr>
        <w:t>rayOrigin</w:t>
      </w:r>
      <w:proofErr w:type="spellEnd"/>
      <w:r w:rsidR="004014E9" w:rsidRPr="004F2A4F">
        <w:rPr>
          <w:lang w:val="en-CA"/>
          <w:rPrChange w:id="20084" w:author="w19328_d1" w:date="2020-05-20T15:56:00Z">
            <w:rPr/>
          </w:rPrChange>
        </w:rPr>
        <w:t>[</w:t>
      </w:r>
      <w:r w:rsidRPr="004F2A4F">
        <w:rPr>
          <w:lang w:val="en-CA"/>
          <w:rPrChange w:id="20085" w:author="w19328_d1" w:date="2020-05-20T15:56:00Z">
            <w:rPr/>
          </w:rPrChange>
        </w:rPr>
        <w:t>1</w:t>
      </w:r>
      <w:r w:rsidR="004014E9" w:rsidRPr="004F2A4F">
        <w:rPr>
          <w:lang w:val="en-CA"/>
          <w:rPrChange w:id="20086" w:author="w19328_d1" w:date="2020-05-20T15:56:00Z">
            <w:rPr/>
          </w:rPrChange>
        </w:rPr>
        <w:t>]</w:t>
      </w:r>
      <w:r w:rsidRPr="004F2A4F">
        <w:rPr>
          <w:lang w:val="en-CA"/>
          <w:rPrChange w:id="20087" w:author="w19328_d1" w:date="2020-05-20T15:56:00Z">
            <w:rPr/>
          </w:rPrChange>
        </w:rPr>
        <w:t> = </w:t>
      </w:r>
      <w:r w:rsidR="005172CF" w:rsidRPr="004F2A4F">
        <w:rPr>
          <w:lang w:val="en-CA"/>
          <w:rPrChange w:id="20088" w:author="w19328_d1" w:date="2020-05-20T15:56:00Z">
            <w:rPr/>
          </w:rPrChange>
        </w:rPr>
        <w:t>(</w:t>
      </w:r>
      <w:proofErr w:type="spellStart"/>
      <w:r w:rsidR="006068F8" w:rsidRPr="004F2A4F">
        <w:rPr>
          <w:lang w:val="en-CA"/>
          <w:rPrChange w:id="20089" w:author="w19328_d1" w:date="2020-05-20T15:56:00Z">
            <w:rPr/>
          </w:rPrChange>
        </w:rPr>
        <w:t>rDir</w:t>
      </w:r>
      <w:proofErr w:type="spellEnd"/>
      <w:r w:rsidR="006068F8" w:rsidRPr="004F2A4F">
        <w:rPr>
          <w:lang w:val="en-CA"/>
          <w:rPrChange w:id="20090" w:author="w19328_d1" w:date="2020-05-20T15:56:00Z">
            <w:rPr/>
          </w:rPrChange>
        </w:rPr>
        <w:t xml:space="preserve"> </w:t>
      </w:r>
      <w:r w:rsidR="00911985" w:rsidRPr="004F2A4F">
        <w:rPr>
          <w:lang w:val="en-CA"/>
          <w:rPrChange w:id="20091" w:author="w19328_d1" w:date="2020-05-20T15:56:00Z">
            <w:rPr/>
          </w:rPrChange>
        </w:rPr>
        <w:t>==</w:t>
      </w:r>
      <w:r w:rsidRPr="004F2A4F">
        <w:rPr>
          <w:lang w:val="en-CA"/>
          <w:rPrChange w:id="20092" w:author="w19328_d1" w:date="2020-05-20T15:56:00Z">
            <w:rPr/>
          </w:rPrChange>
        </w:rPr>
        <w:t xml:space="preserve"> 1) ? </w:t>
      </w:r>
      <w:proofErr w:type="spellStart"/>
      <w:r w:rsidRPr="004F2A4F">
        <w:rPr>
          <w:lang w:val="en-CA"/>
          <w:rPrChange w:id="20093" w:author="w19328_d1" w:date="2020-05-20T15:56:00Z">
            <w:rPr/>
          </w:rPrChange>
        </w:rPr>
        <w:t>rayStart</w:t>
      </w:r>
      <w:proofErr w:type="spellEnd"/>
      <w:r w:rsidRPr="004F2A4F">
        <w:rPr>
          <w:lang w:val="en-CA"/>
          <w:rPrChange w:id="20094" w:author="w19328_d1" w:date="2020-05-20T15:56:00Z">
            <w:rPr/>
          </w:rPrChange>
        </w:rPr>
        <w:t xml:space="preserve"> : </w:t>
      </w:r>
      <w:proofErr w:type="spellStart"/>
      <w:r w:rsidRPr="004F2A4F">
        <w:rPr>
          <w:lang w:val="en-CA"/>
          <w:rPrChange w:id="20095" w:author="w19328_d1" w:date="2020-05-20T15:56:00Z">
            <w:rPr/>
          </w:rPrChange>
        </w:rPr>
        <w:t>g1</w:t>
      </w:r>
      <w:proofErr w:type="spellEnd"/>
      <w:r w:rsidR="00911985" w:rsidRPr="004F2A4F">
        <w:rPr>
          <w:lang w:val="en-CA"/>
          <w:rPrChange w:id="20096" w:author="w19328_d1" w:date="2020-05-20T15:56:00Z">
            <w:rPr/>
          </w:rPrChange>
        </w:rPr>
        <w:t xml:space="preserve"> </w:t>
      </w:r>
      <w:r w:rsidR="00480B36" w:rsidRPr="004F2A4F">
        <w:rPr>
          <w:lang w:val="en-CA"/>
          <w:rPrChange w:id="20097" w:author="w19328_d1" w:date="2020-05-20T15:56:00Z">
            <w:rPr/>
          </w:rPrChange>
        </w:rPr>
        <w:t>&lt;&lt; 8</w:t>
      </w:r>
    </w:p>
    <w:p w14:paraId="6CB8AF27" w14:textId="0E18B80C" w:rsidR="00CD11AC" w:rsidRPr="004F2A4F" w:rsidRDefault="00CD11AC" w:rsidP="004014E9">
      <w:pPr>
        <w:pStyle w:val="Code"/>
        <w:rPr>
          <w:lang w:val="en-CA"/>
          <w:rPrChange w:id="20098" w:author="w19328_d1" w:date="2020-05-20T15:56:00Z">
            <w:rPr/>
          </w:rPrChange>
        </w:rPr>
      </w:pPr>
      <w:proofErr w:type="spellStart"/>
      <w:r w:rsidRPr="004F2A4F">
        <w:rPr>
          <w:lang w:val="en-CA"/>
          <w:rPrChange w:id="20099" w:author="w19328_d1" w:date="2020-05-20T15:56:00Z">
            <w:rPr/>
          </w:rPrChange>
        </w:rPr>
        <w:t>rayOrigin</w:t>
      </w:r>
      <w:proofErr w:type="spellEnd"/>
      <w:r w:rsidR="004014E9" w:rsidRPr="004F2A4F">
        <w:rPr>
          <w:lang w:val="en-CA"/>
          <w:rPrChange w:id="20100" w:author="w19328_d1" w:date="2020-05-20T15:56:00Z">
            <w:rPr/>
          </w:rPrChange>
        </w:rPr>
        <w:t>[</w:t>
      </w:r>
      <w:r w:rsidRPr="004F2A4F">
        <w:rPr>
          <w:lang w:val="en-CA"/>
          <w:rPrChange w:id="20101" w:author="w19328_d1" w:date="2020-05-20T15:56:00Z">
            <w:rPr/>
          </w:rPrChange>
        </w:rPr>
        <w:t>2</w:t>
      </w:r>
      <w:r w:rsidR="004014E9" w:rsidRPr="004F2A4F">
        <w:rPr>
          <w:lang w:val="en-CA"/>
          <w:rPrChange w:id="20102" w:author="w19328_d1" w:date="2020-05-20T15:56:00Z">
            <w:rPr/>
          </w:rPrChange>
        </w:rPr>
        <w:t>]</w:t>
      </w:r>
      <w:r w:rsidRPr="004F2A4F">
        <w:rPr>
          <w:lang w:val="en-CA"/>
          <w:rPrChange w:id="20103" w:author="w19328_d1" w:date="2020-05-20T15:56:00Z">
            <w:rPr/>
          </w:rPrChange>
        </w:rPr>
        <w:t> = </w:t>
      </w:r>
      <w:r w:rsidR="005172CF" w:rsidRPr="004F2A4F">
        <w:rPr>
          <w:lang w:val="en-CA"/>
          <w:rPrChange w:id="20104" w:author="w19328_d1" w:date="2020-05-20T15:56:00Z">
            <w:rPr/>
          </w:rPrChange>
        </w:rPr>
        <w:t>(</w:t>
      </w:r>
      <w:proofErr w:type="spellStart"/>
      <w:r w:rsidR="006068F8" w:rsidRPr="004F2A4F">
        <w:rPr>
          <w:lang w:val="en-CA"/>
          <w:rPrChange w:id="20105" w:author="w19328_d1" w:date="2020-05-20T15:56:00Z">
            <w:rPr/>
          </w:rPrChange>
        </w:rPr>
        <w:t>rDir</w:t>
      </w:r>
      <w:proofErr w:type="spellEnd"/>
      <w:r w:rsidR="006068F8" w:rsidRPr="004F2A4F">
        <w:rPr>
          <w:lang w:val="en-CA"/>
          <w:rPrChange w:id="20106" w:author="w19328_d1" w:date="2020-05-20T15:56:00Z">
            <w:rPr/>
          </w:rPrChange>
        </w:rPr>
        <w:t xml:space="preserve"> </w:t>
      </w:r>
      <w:r w:rsidR="00911985" w:rsidRPr="004F2A4F">
        <w:rPr>
          <w:lang w:val="en-CA"/>
          <w:rPrChange w:id="20107" w:author="w19328_d1" w:date="2020-05-20T15:56:00Z">
            <w:rPr/>
          </w:rPrChange>
        </w:rPr>
        <w:t>==</w:t>
      </w:r>
      <w:r w:rsidRPr="004F2A4F">
        <w:rPr>
          <w:lang w:val="en-CA"/>
          <w:rPrChange w:id="20108" w:author="w19328_d1" w:date="2020-05-20T15:56:00Z">
            <w:rPr/>
          </w:rPrChange>
        </w:rPr>
        <w:t xml:space="preserve"> 2) ? </w:t>
      </w:r>
      <w:proofErr w:type="spellStart"/>
      <w:r w:rsidRPr="004F2A4F">
        <w:rPr>
          <w:lang w:val="en-CA"/>
          <w:rPrChange w:id="20109" w:author="w19328_d1" w:date="2020-05-20T15:56:00Z">
            <w:rPr/>
          </w:rPrChange>
        </w:rPr>
        <w:t>rayStart</w:t>
      </w:r>
      <w:proofErr w:type="spellEnd"/>
      <w:r w:rsidRPr="004F2A4F">
        <w:rPr>
          <w:lang w:val="en-CA"/>
          <w:rPrChange w:id="20110" w:author="w19328_d1" w:date="2020-05-20T15:56:00Z">
            <w:rPr/>
          </w:rPrChange>
        </w:rPr>
        <w:t xml:space="preserve"> : </w:t>
      </w:r>
      <w:proofErr w:type="spellStart"/>
      <w:r w:rsidRPr="004F2A4F">
        <w:rPr>
          <w:lang w:val="en-CA"/>
          <w:rPrChange w:id="20111" w:author="w19328_d1" w:date="2020-05-20T15:56:00Z">
            <w:rPr/>
          </w:rPrChange>
        </w:rPr>
        <w:t>g2</w:t>
      </w:r>
      <w:proofErr w:type="spellEnd"/>
      <w:r w:rsidR="00911985" w:rsidRPr="004F2A4F">
        <w:rPr>
          <w:lang w:val="en-CA"/>
          <w:rPrChange w:id="20112" w:author="w19328_d1" w:date="2020-05-20T15:56:00Z">
            <w:rPr/>
          </w:rPrChange>
        </w:rPr>
        <w:t xml:space="preserve"> </w:t>
      </w:r>
      <w:r w:rsidR="00480B36" w:rsidRPr="004F2A4F">
        <w:rPr>
          <w:lang w:val="en-CA"/>
          <w:rPrChange w:id="20113" w:author="w19328_d1" w:date="2020-05-20T15:56:00Z">
            <w:rPr/>
          </w:rPrChange>
        </w:rPr>
        <w:t>&lt;&lt; 8</w:t>
      </w:r>
    </w:p>
    <w:p w14:paraId="63685C84" w14:textId="45925A16" w:rsidR="00CD11AC" w:rsidRPr="004F2A4F" w:rsidRDefault="00CD11AC" w:rsidP="00CD11AC">
      <w:pPr>
        <w:rPr>
          <w:lang w:val="en-CA"/>
          <w:rPrChange w:id="20114" w:author="w19328_d1" w:date="2020-05-20T15:56:00Z">
            <w:rPr/>
          </w:rPrChange>
        </w:rPr>
      </w:pPr>
      <w:r w:rsidRPr="004F2A4F">
        <w:rPr>
          <w:lang w:val="en-CA"/>
          <w:rPrChange w:id="20115" w:author="w19328_d1" w:date="2020-05-20T15:56:00Z">
            <w:rPr/>
          </w:rPrChange>
        </w:rPr>
        <w:tab/>
      </w:r>
      <w:r w:rsidRPr="004F2A4F">
        <w:rPr>
          <w:lang w:val="en-CA"/>
          <w:rPrChange w:id="20116" w:author="w19328_d1" w:date="2020-05-20T15:56:00Z">
            <w:rPr/>
          </w:rPrChange>
        </w:rPr>
        <w:tab/>
        <w:t xml:space="preserve">An array </w:t>
      </w:r>
      <w:proofErr w:type="spellStart"/>
      <w:r w:rsidRPr="004F2A4F">
        <w:rPr>
          <w:lang w:val="en-CA"/>
          <w:rPrChange w:id="20117" w:author="w19328_d1" w:date="2020-05-20T15:56:00Z">
            <w:rPr/>
          </w:rPrChange>
        </w:rPr>
        <w:t>rayVector</w:t>
      </w:r>
      <w:proofErr w:type="spellEnd"/>
      <w:r w:rsidRPr="004F2A4F">
        <w:rPr>
          <w:lang w:val="en-CA"/>
          <w:rPrChange w:id="20118" w:author="w19328_d1" w:date="2020-05-20T15:56:00Z">
            <w:rPr/>
          </w:rPrChange>
        </w:rPr>
        <w:t>[</w:t>
      </w:r>
      <w:r w:rsidR="006068F8" w:rsidRPr="004F2A4F">
        <w:rPr>
          <w:lang w:val="en-CA"/>
          <w:rPrChange w:id="20119" w:author="w19328_d1" w:date="2020-05-20T15:56:00Z">
            <w:rPr/>
          </w:rPrChange>
        </w:rPr>
        <w:t> axis </w:t>
      </w:r>
      <w:r w:rsidR="004547E6" w:rsidRPr="004F2A4F">
        <w:rPr>
          <w:lang w:val="en-CA"/>
          <w:rPrChange w:id="20120" w:author="w19328_d1" w:date="2020-05-20T15:56:00Z">
            <w:rPr/>
          </w:rPrChange>
        </w:rPr>
        <w:t>]</w:t>
      </w:r>
      <w:r w:rsidR="006068F8" w:rsidRPr="004F2A4F">
        <w:rPr>
          <w:lang w:val="en-CA"/>
          <w:rPrChange w:id="20121" w:author="w19328_d1" w:date="2020-05-20T15:56:00Z">
            <w:rPr/>
          </w:rPrChange>
        </w:rPr>
        <w:t xml:space="preserve"> with axis = 0</w:t>
      </w:r>
      <w:r w:rsidR="00ED37F8" w:rsidRPr="004F2A4F">
        <w:rPr>
          <w:lang w:val="en-CA"/>
          <w:rPrChange w:id="20122" w:author="w19328_d1" w:date="2020-05-20T15:56:00Z">
            <w:rPr/>
          </w:rPrChange>
        </w:rPr>
        <w:t> </w:t>
      </w:r>
      <w:r w:rsidR="006068F8" w:rsidRPr="004F2A4F">
        <w:rPr>
          <w:lang w:val="en-CA"/>
          <w:rPrChange w:id="20123" w:author="w19328_d1" w:date="2020-05-20T15:56:00Z">
            <w:rPr/>
          </w:rPrChange>
        </w:rPr>
        <w:t>..</w:t>
      </w:r>
      <w:r w:rsidR="00ED37F8" w:rsidRPr="004F2A4F">
        <w:rPr>
          <w:lang w:val="en-CA"/>
          <w:rPrChange w:id="20124" w:author="w19328_d1" w:date="2020-05-20T15:56:00Z">
            <w:rPr/>
          </w:rPrChange>
        </w:rPr>
        <w:t> </w:t>
      </w:r>
      <w:r w:rsidR="006068F8" w:rsidRPr="004F2A4F">
        <w:rPr>
          <w:lang w:val="en-CA"/>
          <w:rPrChange w:id="20125" w:author="w19328_d1" w:date="2020-05-20T15:56:00Z">
            <w:rPr/>
          </w:rPrChange>
        </w:rPr>
        <w:t>2 </w:t>
      </w:r>
      <w:r w:rsidRPr="004F2A4F">
        <w:rPr>
          <w:lang w:val="en-CA"/>
          <w:rPrChange w:id="20126" w:author="w19328_d1" w:date="2020-05-20T15:56:00Z">
            <w:rPr/>
          </w:rPrChange>
        </w:rPr>
        <w:t xml:space="preserve"> is derived as follows:</w:t>
      </w:r>
    </w:p>
    <w:p w14:paraId="7A8B0A9F" w14:textId="58F3538E" w:rsidR="00CD11AC" w:rsidRPr="004F2A4F" w:rsidRDefault="005172CF" w:rsidP="004014E9">
      <w:pPr>
        <w:pStyle w:val="Code"/>
        <w:rPr>
          <w:lang w:val="en-CA"/>
          <w:rPrChange w:id="20127" w:author="w19328_d1" w:date="2020-05-20T15:56:00Z">
            <w:rPr/>
          </w:rPrChange>
        </w:rPr>
      </w:pPr>
      <w:proofErr w:type="spellStart"/>
      <w:r w:rsidRPr="004F2A4F">
        <w:rPr>
          <w:lang w:val="en-CA"/>
          <w:rPrChange w:id="20128" w:author="w19328_d1" w:date="2020-05-20T15:56:00Z">
            <w:rPr/>
          </w:rPrChange>
        </w:rPr>
        <w:t>rayVector</w:t>
      </w:r>
      <w:proofErr w:type="spellEnd"/>
      <w:r w:rsidR="004014E9" w:rsidRPr="004F2A4F">
        <w:rPr>
          <w:lang w:val="en-CA"/>
          <w:rPrChange w:id="20129" w:author="w19328_d1" w:date="2020-05-20T15:56:00Z">
            <w:rPr/>
          </w:rPrChange>
        </w:rPr>
        <w:t>[</w:t>
      </w:r>
      <w:r w:rsidR="00CD11AC" w:rsidRPr="004F2A4F">
        <w:rPr>
          <w:lang w:val="en-CA"/>
          <w:rPrChange w:id="20130" w:author="w19328_d1" w:date="2020-05-20T15:56:00Z">
            <w:rPr/>
          </w:rPrChange>
        </w:rPr>
        <w:t>0</w:t>
      </w:r>
      <w:r w:rsidR="004014E9" w:rsidRPr="004F2A4F">
        <w:rPr>
          <w:lang w:val="en-CA"/>
          <w:rPrChange w:id="20131" w:author="w19328_d1" w:date="2020-05-20T15:56:00Z">
            <w:rPr/>
          </w:rPrChange>
        </w:rPr>
        <w:t>]</w:t>
      </w:r>
      <w:r w:rsidR="00CD11AC" w:rsidRPr="004F2A4F">
        <w:rPr>
          <w:lang w:val="en-CA"/>
          <w:rPrChange w:id="20132" w:author="w19328_d1" w:date="2020-05-20T15:56:00Z">
            <w:rPr/>
          </w:rPrChange>
        </w:rPr>
        <w:t> = </w:t>
      </w:r>
      <w:r w:rsidR="004547E6" w:rsidRPr="004F2A4F">
        <w:rPr>
          <w:lang w:val="en-CA"/>
          <w:rPrChange w:id="20133" w:author="w19328_d1" w:date="2020-05-20T15:56:00Z">
            <w:rPr/>
          </w:rPrChange>
        </w:rPr>
        <w:t>(</w:t>
      </w:r>
      <w:proofErr w:type="spellStart"/>
      <w:r w:rsidR="006068F8" w:rsidRPr="004F2A4F">
        <w:rPr>
          <w:lang w:val="en-CA"/>
          <w:rPrChange w:id="20134" w:author="w19328_d1" w:date="2020-05-20T15:56:00Z">
            <w:rPr/>
          </w:rPrChange>
        </w:rPr>
        <w:t>rDir</w:t>
      </w:r>
      <w:proofErr w:type="spellEnd"/>
      <w:r w:rsidR="00CD11AC" w:rsidRPr="004F2A4F">
        <w:rPr>
          <w:lang w:val="en-CA"/>
          <w:rPrChange w:id="20135" w:author="w19328_d1" w:date="2020-05-20T15:56:00Z">
            <w:rPr/>
          </w:rPrChange>
        </w:rPr>
        <w:t xml:space="preserve"> </w:t>
      </w:r>
      <w:r w:rsidR="00911985" w:rsidRPr="004F2A4F">
        <w:rPr>
          <w:lang w:val="en-CA"/>
          <w:rPrChange w:id="20136" w:author="w19328_d1" w:date="2020-05-20T15:56:00Z">
            <w:rPr/>
          </w:rPrChange>
        </w:rPr>
        <w:t>==</w:t>
      </w:r>
      <w:r w:rsidR="00CD11AC" w:rsidRPr="004F2A4F">
        <w:rPr>
          <w:lang w:val="en-CA"/>
          <w:rPrChange w:id="20137" w:author="w19328_d1" w:date="2020-05-20T15:56:00Z">
            <w:rPr/>
          </w:rPrChange>
        </w:rPr>
        <w:t xml:space="preserve"> 0) ? </w:t>
      </w:r>
      <w:proofErr w:type="spellStart"/>
      <w:r w:rsidR="003F7F87" w:rsidRPr="004F2A4F">
        <w:rPr>
          <w:lang w:val="en-CA"/>
          <w:rPrChange w:id="20138" w:author="w19328_d1" w:date="2020-05-20T15:56:00Z">
            <w:rPr/>
          </w:rPrChange>
        </w:rPr>
        <w:t>rSign</w:t>
      </w:r>
      <w:proofErr w:type="spellEnd"/>
      <w:r w:rsidR="00480B36" w:rsidRPr="004F2A4F">
        <w:rPr>
          <w:lang w:val="en-CA"/>
          <w:rPrChange w:id="20139" w:author="w19328_d1" w:date="2020-05-20T15:56:00Z">
            <w:rPr/>
          </w:rPrChange>
        </w:rPr>
        <w:t xml:space="preserve"> </w:t>
      </w:r>
      <w:r w:rsidR="00CD11AC" w:rsidRPr="004F2A4F">
        <w:rPr>
          <w:lang w:val="en-CA"/>
          <w:rPrChange w:id="20140" w:author="w19328_d1" w:date="2020-05-20T15:56:00Z">
            <w:rPr/>
          </w:rPrChange>
        </w:rPr>
        <w:t>: 0</w:t>
      </w:r>
    </w:p>
    <w:p w14:paraId="3FCAE987" w14:textId="21B75649" w:rsidR="00CD11AC" w:rsidRPr="004F2A4F" w:rsidRDefault="005172CF" w:rsidP="004014E9">
      <w:pPr>
        <w:pStyle w:val="Code"/>
        <w:rPr>
          <w:lang w:val="en-CA"/>
          <w:rPrChange w:id="20141" w:author="w19328_d1" w:date="2020-05-20T15:56:00Z">
            <w:rPr/>
          </w:rPrChange>
        </w:rPr>
      </w:pPr>
      <w:proofErr w:type="spellStart"/>
      <w:r w:rsidRPr="004F2A4F">
        <w:rPr>
          <w:lang w:val="en-CA"/>
          <w:rPrChange w:id="20142" w:author="w19328_d1" w:date="2020-05-20T15:56:00Z">
            <w:rPr/>
          </w:rPrChange>
        </w:rPr>
        <w:t>rayVector</w:t>
      </w:r>
      <w:proofErr w:type="spellEnd"/>
      <w:r w:rsidR="004014E9" w:rsidRPr="004F2A4F">
        <w:rPr>
          <w:lang w:val="en-CA"/>
          <w:rPrChange w:id="20143" w:author="w19328_d1" w:date="2020-05-20T15:56:00Z">
            <w:rPr/>
          </w:rPrChange>
        </w:rPr>
        <w:t>[</w:t>
      </w:r>
      <w:r w:rsidR="00CD11AC" w:rsidRPr="004F2A4F">
        <w:rPr>
          <w:lang w:val="en-CA"/>
          <w:rPrChange w:id="20144" w:author="w19328_d1" w:date="2020-05-20T15:56:00Z">
            <w:rPr/>
          </w:rPrChange>
        </w:rPr>
        <w:t>1</w:t>
      </w:r>
      <w:r w:rsidR="004014E9" w:rsidRPr="004F2A4F">
        <w:rPr>
          <w:lang w:val="en-CA"/>
          <w:rPrChange w:id="20145" w:author="w19328_d1" w:date="2020-05-20T15:56:00Z">
            <w:rPr/>
          </w:rPrChange>
        </w:rPr>
        <w:t>]</w:t>
      </w:r>
      <w:r w:rsidR="00CD11AC" w:rsidRPr="004F2A4F">
        <w:rPr>
          <w:lang w:val="en-CA"/>
          <w:rPrChange w:id="20146" w:author="w19328_d1" w:date="2020-05-20T15:56:00Z">
            <w:rPr/>
          </w:rPrChange>
        </w:rPr>
        <w:t> = (</w:t>
      </w:r>
      <w:proofErr w:type="spellStart"/>
      <w:r w:rsidR="006068F8" w:rsidRPr="004F2A4F">
        <w:rPr>
          <w:lang w:val="en-CA"/>
          <w:rPrChange w:id="20147" w:author="w19328_d1" w:date="2020-05-20T15:56:00Z">
            <w:rPr/>
          </w:rPrChange>
        </w:rPr>
        <w:t>rDir</w:t>
      </w:r>
      <w:proofErr w:type="spellEnd"/>
      <w:r w:rsidR="00CD11AC" w:rsidRPr="004F2A4F">
        <w:rPr>
          <w:lang w:val="en-CA"/>
          <w:rPrChange w:id="20148" w:author="w19328_d1" w:date="2020-05-20T15:56:00Z">
            <w:rPr/>
          </w:rPrChange>
        </w:rPr>
        <w:t xml:space="preserve"> </w:t>
      </w:r>
      <w:r w:rsidR="00911985" w:rsidRPr="004F2A4F">
        <w:rPr>
          <w:lang w:val="en-CA"/>
          <w:rPrChange w:id="20149" w:author="w19328_d1" w:date="2020-05-20T15:56:00Z">
            <w:rPr/>
          </w:rPrChange>
        </w:rPr>
        <w:t>==</w:t>
      </w:r>
      <w:r w:rsidR="00CD11AC" w:rsidRPr="004F2A4F">
        <w:rPr>
          <w:lang w:val="en-CA"/>
          <w:rPrChange w:id="20150" w:author="w19328_d1" w:date="2020-05-20T15:56:00Z">
            <w:rPr/>
          </w:rPrChange>
        </w:rPr>
        <w:t xml:space="preserve"> 1) ? </w:t>
      </w:r>
      <w:proofErr w:type="spellStart"/>
      <w:r w:rsidR="003F7F87" w:rsidRPr="004F2A4F">
        <w:rPr>
          <w:lang w:val="en-CA"/>
          <w:rPrChange w:id="20151" w:author="w19328_d1" w:date="2020-05-20T15:56:00Z">
            <w:rPr/>
          </w:rPrChange>
        </w:rPr>
        <w:t>rSign</w:t>
      </w:r>
      <w:proofErr w:type="spellEnd"/>
      <w:r w:rsidR="006B0EA2" w:rsidRPr="004F2A4F">
        <w:rPr>
          <w:lang w:val="en-CA"/>
          <w:rPrChange w:id="20152" w:author="w19328_d1" w:date="2020-05-20T15:56:00Z">
            <w:rPr/>
          </w:rPrChange>
        </w:rPr>
        <w:t xml:space="preserve"> </w:t>
      </w:r>
      <w:r w:rsidR="00CD11AC" w:rsidRPr="004F2A4F">
        <w:rPr>
          <w:lang w:val="en-CA"/>
          <w:rPrChange w:id="20153" w:author="w19328_d1" w:date="2020-05-20T15:56:00Z">
            <w:rPr/>
          </w:rPrChange>
        </w:rPr>
        <w:t>: 0</w:t>
      </w:r>
    </w:p>
    <w:p w14:paraId="0D08B03E" w14:textId="16EA07B8" w:rsidR="00CD11AC" w:rsidRPr="004F2A4F" w:rsidRDefault="005172CF" w:rsidP="004014E9">
      <w:pPr>
        <w:pStyle w:val="Code"/>
        <w:rPr>
          <w:lang w:val="en-CA"/>
          <w:rPrChange w:id="20154" w:author="w19328_d1" w:date="2020-05-20T15:56:00Z">
            <w:rPr/>
          </w:rPrChange>
        </w:rPr>
      </w:pPr>
      <w:proofErr w:type="spellStart"/>
      <w:r w:rsidRPr="004F2A4F">
        <w:rPr>
          <w:lang w:val="en-CA"/>
          <w:rPrChange w:id="20155" w:author="w19328_d1" w:date="2020-05-20T15:56:00Z">
            <w:rPr/>
          </w:rPrChange>
        </w:rPr>
        <w:t>rayVector</w:t>
      </w:r>
      <w:proofErr w:type="spellEnd"/>
      <w:r w:rsidR="004014E9" w:rsidRPr="004F2A4F">
        <w:rPr>
          <w:lang w:val="en-CA"/>
          <w:rPrChange w:id="20156" w:author="w19328_d1" w:date="2020-05-20T15:56:00Z">
            <w:rPr/>
          </w:rPrChange>
        </w:rPr>
        <w:t>[</w:t>
      </w:r>
      <w:r w:rsidR="00CD11AC" w:rsidRPr="004F2A4F">
        <w:rPr>
          <w:lang w:val="en-CA"/>
          <w:rPrChange w:id="20157" w:author="w19328_d1" w:date="2020-05-20T15:56:00Z">
            <w:rPr/>
          </w:rPrChange>
        </w:rPr>
        <w:t>2</w:t>
      </w:r>
      <w:r w:rsidR="004014E9" w:rsidRPr="004F2A4F">
        <w:rPr>
          <w:lang w:val="en-CA"/>
          <w:rPrChange w:id="20158" w:author="w19328_d1" w:date="2020-05-20T15:56:00Z">
            <w:rPr/>
          </w:rPrChange>
        </w:rPr>
        <w:t>]</w:t>
      </w:r>
      <w:r w:rsidR="00CD11AC" w:rsidRPr="004F2A4F">
        <w:rPr>
          <w:lang w:val="en-CA"/>
          <w:rPrChange w:id="20159" w:author="w19328_d1" w:date="2020-05-20T15:56:00Z">
            <w:rPr/>
          </w:rPrChange>
        </w:rPr>
        <w:t> = (</w:t>
      </w:r>
      <w:proofErr w:type="spellStart"/>
      <w:r w:rsidR="006068F8" w:rsidRPr="004F2A4F">
        <w:rPr>
          <w:lang w:val="en-CA"/>
          <w:rPrChange w:id="20160" w:author="w19328_d1" w:date="2020-05-20T15:56:00Z">
            <w:rPr/>
          </w:rPrChange>
        </w:rPr>
        <w:t>rDir</w:t>
      </w:r>
      <w:proofErr w:type="spellEnd"/>
      <w:r w:rsidR="00CD11AC" w:rsidRPr="004F2A4F">
        <w:rPr>
          <w:lang w:val="en-CA"/>
          <w:rPrChange w:id="20161" w:author="w19328_d1" w:date="2020-05-20T15:56:00Z">
            <w:rPr/>
          </w:rPrChange>
        </w:rPr>
        <w:t xml:space="preserve"> </w:t>
      </w:r>
      <w:r w:rsidR="00911985" w:rsidRPr="004F2A4F">
        <w:rPr>
          <w:lang w:val="en-CA"/>
          <w:rPrChange w:id="20162" w:author="w19328_d1" w:date="2020-05-20T15:56:00Z">
            <w:rPr/>
          </w:rPrChange>
        </w:rPr>
        <w:t>==</w:t>
      </w:r>
      <w:r w:rsidR="00CD11AC" w:rsidRPr="004F2A4F">
        <w:rPr>
          <w:lang w:val="en-CA"/>
          <w:rPrChange w:id="20163" w:author="w19328_d1" w:date="2020-05-20T15:56:00Z">
            <w:rPr/>
          </w:rPrChange>
        </w:rPr>
        <w:t xml:space="preserve"> 2) ? </w:t>
      </w:r>
      <w:proofErr w:type="spellStart"/>
      <w:r w:rsidR="003F7F87" w:rsidRPr="004F2A4F">
        <w:rPr>
          <w:lang w:val="en-CA"/>
          <w:rPrChange w:id="20164" w:author="w19328_d1" w:date="2020-05-20T15:56:00Z">
            <w:rPr/>
          </w:rPrChange>
        </w:rPr>
        <w:t>rSign</w:t>
      </w:r>
      <w:proofErr w:type="spellEnd"/>
      <w:r w:rsidR="006B0EA2" w:rsidRPr="004F2A4F">
        <w:rPr>
          <w:lang w:val="en-CA"/>
          <w:rPrChange w:id="20165" w:author="w19328_d1" w:date="2020-05-20T15:56:00Z">
            <w:rPr/>
          </w:rPrChange>
        </w:rPr>
        <w:t xml:space="preserve"> </w:t>
      </w:r>
      <w:r w:rsidR="00CD11AC" w:rsidRPr="004F2A4F">
        <w:rPr>
          <w:lang w:val="en-CA"/>
          <w:rPrChange w:id="20166" w:author="w19328_d1" w:date="2020-05-20T15:56:00Z">
            <w:rPr/>
          </w:rPrChange>
        </w:rPr>
        <w:t>: 0</w:t>
      </w:r>
    </w:p>
    <w:p w14:paraId="16A2E2E1" w14:textId="7D764492" w:rsidR="009414EA" w:rsidRPr="004F2A4F" w:rsidRDefault="002C6190" w:rsidP="00974731">
      <w:pPr>
        <w:jc w:val="left"/>
        <w:rPr>
          <w:lang w:val="en-CA"/>
          <w:rPrChange w:id="20167" w:author="w19328_d1" w:date="2020-05-20T15:56:00Z">
            <w:rPr/>
          </w:rPrChange>
        </w:rPr>
      </w:pPr>
      <w:r w:rsidRPr="004F2A4F">
        <w:rPr>
          <w:lang w:val="en-CA"/>
          <w:rPrChange w:id="20168" w:author="w19328_d1" w:date="2020-05-20T15:56:00Z">
            <w:rPr/>
          </w:rPrChange>
        </w:rPr>
        <w:tab/>
      </w:r>
      <w:r w:rsidRPr="004F2A4F">
        <w:rPr>
          <w:lang w:val="en-CA"/>
          <w:rPrChange w:id="20169" w:author="w19328_d1" w:date="2020-05-20T15:56:00Z">
            <w:rPr/>
          </w:rPrChange>
        </w:rPr>
        <w:tab/>
      </w:r>
      <w:r w:rsidR="001568B5" w:rsidRPr="004F2A4F">
        <w:rPr>
          <w:lang w:val="en-CA"/>
          <w:rPrChange w:id="20170" w:author="w19328_d1" w:date="2020-05-20T15:56:00Z">
            <w:rPr/>
          </w:rPrChange>
        </w:rPr>
        <w:t>A</w:t>
      </w:r>
      <w:r w:rsidRPr="004F2A4F">
        <w:rPr>
          <w:lang w:val="en-CA"/>
          <w:rPrChange w:id="20171" w:author="w19328_d1" w:date="2020-05-20T15:56:00Z">
            <w:rPr/>
          </w:rPrChange>
        </w:rPr>
        <w:t xml:space="preserve">n array </w:t>
      </w:r>
      <w:proofErr w:type="spellStart"/>
      <w:r w:rsidRPr="004F2A4F">
        <w:rPr>
          <w:lang w:val="en-CA"/>
          <w:rPrChange w:id="20172" w:author="w19328_d1" w:date="2020-05-20T15:56:00Z">
            <w:rPr/>
          </w:rPrChange>
        </w:rPr>
        <w:t>interSection</w:t>
      </w:r>
      <w:proofErr w:type="spellEnd"/>
      <w:r w:rsidRPr="004F2A4F">
        <w:rPr>
          <w:lang w:val="en-CA"/>
          <w:rPrChange w:id="20173" w:author="w19328_d1" w:date="2020-05-20T15:56:00Z">
            <w:rPr/>
          </w:rPrChange>
        </w:rPr>
        <w:t>[ axis ] is derived</w:t>
      </w:r>
      <w:r w:rsidR="00974731" w:rsidRPr="004F2A4F">
        <w:rPr>
          <w:lang w:val="en-CA"/>
          <w:rPrChange w:id="20174" w:author="w19328_d1" w:date="2020-05-20T15:56:00Z">
            <w:rPr/>
          </w:rPrChange>
        </w:rPr>
        <w:t xml:space="preserve"> by the process in </w:t>
      </w:r>
      <w:r w:rsidR="00974731" w:rsidRPr="004F2A4F">
        <w:rPr>
          <w:lang w:val="en-CA"/>
          <w:rPrChange w:id="20175" w:author="w19328_d1" w:date="2020-05-20T15:56:00Z">
            <w:rPr/>
          </w:rPrChange>
        </w:rPr>
        <w:fldChar w:fldCharType="begin" w:fldLock="1"/>
      </w:r>
      <w:r w:rsidR="00974731" w:rsidRPr="004F2A4F">
        <w:rPr>
          <w:lang w:val="en-CA"/>
          <w:rPrChange w:id="20176" w:author="w19328_d1" w:date="2020-05-20T15:56:00Z">
            <w:rPr/>
          </w:rPrChange>
        </w:rPr>
        <w:instrText xml:space="preserve"> REF _Ref9327763 \n \h </w:instrText>
      </w:r>
      <w:r w:rsidR="00D527DE" w:rsidRPr="004F2A4F">
        <w:rPr>
          <w:lang w:val="en-CA"/>
          <w:rPrChange w:id="20177" w:author="w19328_d1" w:date="2020-05-20T15:56:00Z">
            <w:rPr/>
          </w:rPrChange>
        </w:rPr>
        <w:instrText xml:space="preserve"> \* MERGEFORMAT </w:instrText>
      </w:r>
      <w:r w:rsidR="00974731" w:rsidRPr="004F2A4F">
        <w:rPr>
          <w:lang w:val="en-CA"/>
          <w:rPrChange w:id="20178" w:author="w19328_d1" w:date="2020-05-20T15:56:00Z">
            <w:rPr>
              <w:lang w:val="en-CA"/>
            </w:rPr>
          </w:rPrChange>
        </w:rPr>
      </w:r>
      <w:r w:rsidR="00974731" w:rsidRPr="004F2A4F">
        <w:rPr>
          <w:lang w:val="en-CA"/>
          <w:rPrChange w:id="20179" w:author="w19328_d1" w:date="2020-05-20T15:56:00Z">
            <w:rPr/>
          </w:rPrChange>
        </w:rPr>
        <w:fldChar w:fldCharType="separate"/>
      </w:r>
      <w:r w:rsidR="003551F0" w:rsidRPr="004F2A4F">
        <w:rPr>
          <w:lang w:val="en-CA"/>
          <w:rPrChange w:id="20180" w:author="w19328_d1" w:date="2020-05-20T15:56:00Z">
            <w:rPr/>
          </w:rPrChange>
        </w:rPr>
        <w:t>8.2.3.3.1</w:t>
      </w:r>
      <w:r w:rsidR="00974731" w:rsidRPr="004F2A4F">
        <w:rPr>
          <w:lang w:val="en-CA"/>
          <w:rPrChange w:id="20181" w:author="w19328_d1" w:date="2020-05-20T15:56:00Z">
            <w:rPr/>
          </w:rPrChange>
        </w:rPr>
        <w:fldChar w:fldCharType="end"/>
      </w:r>
      <w:r w:rsidR="00974731" w:rsidRPr="004F2A4F">
        <w:rPr>
          <w:lang w:val="en-CA"/>
          <w:rPrChange w:id="20182" w:author="w19328_d1" w:date="2020-05-20T15:56:00Z">
            <w:rPr/>
          </w:rPrChange>
        </w:rPr>
        <w:t xml:space="preserve"> with the input </w:t>
      </w:r>
      <w:proofErr w:type="spellStart"/>
      <w:r w:rsidR="00D5297F" w:rsidRPr="004F2A4F">
        <w:rPr>
          <w:lang w:val="en-CA"/>
          <w:rPrChange w:id="20183" w:author="w19328_d1" w:date="2020-05-20T15:56:00Z">
            <w:rPr/>
          </w:rPrChange>
        </w:rPr>
        <w:t>recTV</w:t>
      </w:r>
      <w:proofErr w:type="spellEnd"/>
      <w:r w:rsidR="003C01FF" w:rsidRPr="004F2A4F">
        <w:rPr>
          <w:lang w:val="en-CA"/>
          <w:rPrChange w:id="20184" w:author="w19328_d1" w:date="2020-05-20T15:56:00Z">
            <w:rPr/>
          </w:rPrChange>
        </w:rPr>
        <w:t>[</w:t>
      </w:r>
      <w:r w:rsidR="00D5297F" w:rsidRPr="004F2A4F">
        <w:rPr>
          <w:lang w:val="en-CA"/>
          <w:rPrChange w:id="20185" w:author="w19328_d1" w:date="2020-05-20T15:56:00Z">
            <w:rPr/>
          </w:rPrChange>
        </w:rPr>
        <w:t> </w:t>
      </w:r>
      <w:r w:rsidR="006068F8" w:rsidRPr="004F2A4F">
        <w:rPr>
          <w:lang w:val="en-CA"/>
          <w:rPrChange w:id="20186" w:author="w19328_d1" w:date="2020-05-20T15:56:00Z">
            <w:rPr/>
          </w:rPrChange>
        </w:rPr>
        <w:t>vertex </w:t>
      </w:r>
      <w:r w:rsidR="003C01FF" w:rsidRPr="004F2A4F">
        <w:rPr>
          <w:lang w:val="en-CA"/>
          <w:rPrChange w:id="20187" w:author="w19328_d1" w:date="2020-05-20T15:56:00Z">
            <w:rPr/>
          </w:rPrChange>
        </w:rPr>
        <w:t>][</w:t>
      </w:r>
      <w:r w:rsidR="00D5297F" w:rsidRPr="004F2A4F">
        <w:rPr>
          <w:lang w:val="en-CA"/>
          <w:rPrChange w:id="20188" w:author="w19328_d1" w:date="2020-05-20T15:56:00Z">
            <w:rPr/>
          </w:rPrChange>
        </w:rPr>
        <w:t> axis </w:t>
      </w:r>
      <w:r w:rsidR="003C01FF" w:rsidRPr="004F2A4F">
        <w:rPr>
          <w:lang w:val="en-CA"/>
          <w:rPrChange w:id="20189" w:author="w19328_d1" w:date="2020-05-20T15:56:00Z">
            <w:rPr/>
          </w:rPrChange>
        </w:rPr>
        <w:t xml:space="preserve">], </w:t>
      </w:r>
      <w:proofErr w:type="spellStart"/>
      <w:r w:rsidR="003C01FF" w:rsidRPr="004F2A4F">
        <w:rPr>
          <w:lang w:val="en-CA"/>
          <w:rPrChange w:id="20190" w:author="w19328_d1" w:date="2020-05-20T15:56:00Z">
            <w:rPr/>
          </w:rPrChange>
        </w:rPr>
        <w:t>rayOrigin</w:t>
      </w:r>
      <w:proofErr w:type="spellEnd"/>
      <w:r w:rsidR="003C01FF" w:rsidRPr="004F2A4F">
        <w:rPr>
          <w:lang w:val="en-CA"/>
          <w:rPrChange w:id="20191" w:author="w19328_d1" w:date="2020-05-20T15:56:00Z">
            <w:rPr/>
          </w:rPrChange>
        </w:rPr>
        <w:t>[</w:t>
      </w:r>
      <w:r w:rsidR="00D5297F" w:rsidRPr="004F2A4F">
        <w:rPr>
          <w:lang w:val="en-CA"/>
          <w:rPrChange w:id="20192" w:author="w19328_d1" w:date="2020-05-20T15:56:00Z">
            <w:rPr/>
          </w:rPrChange>
        </w:rPr>
        <w:t> axis </w:t>
      </w:r>
      <w:r w:rsidR="003C01FF" w:rsidRPr="004F2A4F">
        <w:rPr>
          <w:lang w:val="en-CA"/>
          <w:rPrChange w:id="20193" w:author="w19328_d1" w:date="2020-05-20T15:56:00Z">
            <w:rPr/>
          </w:rPrChange>
        </w:rPr>
        <w:t>],</w:t>
      </w:r>
      <w:r w:rsidR="00974731" w:rsidRPr="004F2A4F">
        <w:rPr>
          <w:lang w:val="en-CA"/>
          <w:rPrChange w:id="20194" w:author="w19328_d1" w:date="2020-05-20T15:56:00Z">
            <w:rPr/>
          </w:rPrChange>
        </w:rPr>
        <w:t xml:space="preserve"> and</w:t>
      </w:r>
      <w:r w:rsidR="00D5297F" w:rsidRPr="004F2A4F">
        <w:rPr>
          <w:lang w:val="en-CA"/>
          <w:rPrChange w:id="20195" w:author="w19328_d1" w:date="2020-05-20T15:56:00Z">
            <w:rPr/>
          </w:rPrChange>
        </w:rPr>
        <w:t xml:space="preserve"> </w:t>
      </w:r>
      <w:proofErr w:type="spellStart"/>
      <w:r w:rsidR="003C01FF" w:rsidRPr="004F2A4F">
        <w:rPr>
          <w:lang w:val="en-CA"/>
          <w:rPrChange w:id="20196" w:author="w19328_d1" w:date="2020-05-20T15:56:00Z">
            <w:rPr/>
          </w:rPrChange>
        </w:rPr>
        <w:t>rayVector</w:t>
      </w:r>
      <w:proofErr w:type="spellEnd"/>
      <w:r w:rsidR="003C01FF" w:rsidRPr="004F2A4F">
        <w:rPr>
          <w:lang w:val="en-CA"/>
          <w:rPrChange w:id="20197" w:author="w19328_d1" w:date="2020-05-20T15:56:00Z">
            <w:rPr/>
          </w:rPrChange>
        </w:rPr>
        <w:t>[</w:t>
      </w:r>
      <w:r w:rsidR="00D5297F" w:rsidRPr="004F2A4F">
        <w:rPr>
          <w:lang w:val="en-CA"/>
          <w:rPrChange w:id="20198" w:author="w19328_d1" w:date="2020-05-20T15:56:00Z">
            <w:rPr/>
          </w:rPrChange>
        </w:rPr>
        <w:t> axis </w:t>
      </w:r>
      <w:r w:rsidR="003C01FF" w:rsidRPr="004F2A4F">
        <w:rPr>
          <w:lang w:val="en-CA"/>
          <w:rPrChange w:id="20199" w:author="w19328_d1" w:date="2020-05-20T15:56:00Z">
            <w:rPr/>
          </w:rPrChange>
        </w:rPr>
        <w:t>]</w:t>
      </w:r>
      <w:r w:rsidR="005F6A97" w:rsidRPr="004F2A4F">
        <w:rPr>
          <w:lang w:val="en-CA"/>
          <w:rPrChange w:id="20200" w:author="w19328_d1" w:date="2020-05-20T15:56:00Z">
            <w:rPr/>
          </w:rPrChange>
        </w:rPr>
        <w:t xml:space="preserve"> with </w:t>
      </w:r>
      <w:r w:rsidR="00D92BC7" w:rsidRPr="004F2A4F">
        <w:rPr>
          <w:lang w:val="en-CA"/>
          <w:rPrChange w:id="20201" w:author="w19328_d1" w:date="2020-05-20T15:56:00Z">
            <w:rPr/>
          </w:rPrChange>
        </w:rPr>
        <w:t>vertex = 0</w:t>
      </w:r>
      <w:r w:rsidR="00ED37F8" w:rsidRPr="004F2A4F">
        <w:rPr>
          <w:lang w:val="en-CA"/>
          <w:rPrChange w:id="20202" w:author="w19328_d1" w:date="2020-05-20T15:56:00Z">
            <w:rPr/>
          </w:rPrChange>
        </w:rPr>
        <w:t> </w:t>
      </w:r>
      <w:r w:rsidR="00D92BC7" w:rsidRPr="004F2A4F">
        <w:rPr>
          <w:lang w:val="en-CA"/>
          <w:rPrChange w:id="20203" w:author="w19328_d1" w:date="2020-05-20T15:56:00Z">
            <w:rPr/>
          </w:rPrChange>
        </w:rPr>
        <w:t>..</w:t>
      </w:r>
      <w:r w:rsidR="00ED37F8" w:rsidRPr="004F2A4F">
        <w:rPr>
          <w:lang w:val="en-CA"/>
          <w:rPrChange w:id="20204" w:author="w19328_d1" w:date="2020-05-20T15:56:00Z">
            <w:rPr/>
          </w:rPrChange>
        </w:rPr>
        <w:t> </w:t>
      </w:r>
      <w:r w:rsidR="00D92BC7" w:rsidRPr="004F2A4F">
        <w:rPr>
          <w:lang w:val="en-CA"/>
          <w:rPrChange w:id="20205" w:author="w19328_d1" w:date="2020-05-20T15:56:00Z">
            <w:rPr/>
          </w:rPrChange>
        </w:rPr>
        <w:t xml:space="preserve">2, </w:t>
      </w:r>
      <w:r w:rsidR="005F6A97" w:rsidRPr="004F2A4F">
        <w:rPr>
          <w:lang w:val="en-CA"/>
          <w:rPrChange w:id="20206" w:author="w19328_d1" w:date="2020-05-20T15:56:00Z">
            <w:rPr/>
          </w:rPrChange>
        </w:rPr>
        <w:t>axis = 0</w:t>
      </w:r>
      <w:r w:rsidR="00ED37F8" w:rsidRPr="004F2A4F">
        <w:rPr>
          <w:lang w:val="en-CA"/>
          <w:rPrChange w:id="20207" w:author="w19328_d1" w:date="2020-05-20T15:56:00Z">
            <w:rPr/>
          </w:rPrChange>
        </w:rPr>
        <w:t> </w:t>
      </w:r>
      <w:r w:rsidR="005F6A97" w:rsidRPr="004F2A4F">
        <w:rPr>
          <w:lang w:val="en-CA"/>
          <w:rPrChange w:id="20208" w:author="w19328_d1" w:date="2020-05-20T15:56:00Z">
            <w:rPr/>
          </w:rPrChange>
        </w:rPr>
        <w:t>..</w:t>
      </w:r>
      <w:r w:rsidR="00ED37F8" w:rsidRPr="004F2A4F">
        <w:rPr>
          <w:lang w:val="en-CA"/>
          <w:rPrChange w:id="20209" w:author="w19328_d1" w:date="2020-05-20T15:56:00Z">
            <w:rPr/>
          </w:rPrChange>
        </w:rPr>
        <w:t> </w:t>
      </w:r>
      <w:r w:rsidR="005F6A97" w:rsidRPr="004F2A4F">
        <w:rPr>
          <w:lang w:val="en-CA"/>
          <w:rPrChange w:id="20210" w:author="w19328_d1" w:date="2020-05-20T15:56:00Z">
            <w:rPr/>
          </w:rPrChange>
        </w:rPr>
        <w:t>2 </w:t>
      </w:r>
      <w:r w:rsidR="00974731" w:rsidRPr="004F2A4F">
        <w:rPr>
          <w:lang w:val="en-CA"/>
          <w:rPrChange w:id="20211" w:author="w19328_d1" w:date="2020-05-20T15:56:00Z">
            <w:rPr/>
          </w:rPrChange>
        </w:rPr>
        <w:t>.</w:t>
      </w:r>
    </w:p>
    <w:p w14:paraId="44703793" w14:textId="4FAEF5B8" w:rsidR="0051102E" w:rsidRPr="004F2A4F" w:rsidRDefault="002C6190">
      <w:pPr>
        <w:jc w:val="left"/>
        <w:rPr>
          <w:lang w:val="en-CA"/>
          <w:rPrChange w:id="20212" w:author="w19328_d1" w:date="2020-05-20T15:56:00Z">
            <w:rPr/>
          </w:rPrChange>
        </w:rPr>
      </w:pPr>
      <w:r w:rsidRPr="004F2A4F">
        <w:rPr>
          <w:lang w:val="en-CA"/>
          <w:rPrChange w:id="20213" w:author="w19328_d1" w:date="2020-05-20T15:56:00Z">
            <w:rPr/>
          </w:rPrChange>
        </w:rPr>
        <w:tab/>
      </w:r>
      <w:r w:rsidRPr="004F2A4F">
        <w:rPr>
          <w:lang w:val="en-CA"/>
          <w:rPrChange w:id="20214" w:author="w19328_d1" w:date="2020-05-20T15:56:00Z">
            <w:rPr/>
          </w:rPrChange>
        </w:rPr>
        <w:tab/>
      </w:r>
      <w:r w:rsidR="001568B5" w:rsidRPr="004F2A4F">
        <w:rPr>
          <w:lang w:val="en-CA"/>
          <w:rPrChange w:id="20215" w:author="w19328_d1" w:date="2020-05-20T15:56:00Z">
            <w:rPr/>
          </w:rPrChange>
        </w:rPr>
        <w:t>I</w:t>
      </w:r>
      <w:r w:rsidRPr="004F2A4F">
        <w:rPr>
          <w:lang w:val="en-CA"/>
          <w:rPrChange w:id="20216" w:author="w19328_d1" w:date="2020-05-20T15:56:00Z">
            <w:rPr/>
          </w:rPrChange>
        </w:rPr>
        <w:t xml:space="preserve">f </w:t>
      </w:r>
      <w:r w:rsidR="00974731" w:rsidRPr="004F2A4F">
        <w:rPr>
          <w:lang w:val="en-CA"/>
          <w:rPrChange w:id="20217" w:author="w19328_d1" w:date="2020-05-20T15:56:00Z">
            <w:rPr/>
          </w:rPrChange>
        </w:rPr>
        <w:t xml:space="preserve">all </w:t>
      </w:r>
      <w:r w:rsidR="00F7458F" w:rsidRPr="004F2A4F">
        <w:rPr>
          <w:lang w:val="en-CA"/>
          <w:rPrChange w:id="20218" w:author="w19328_d1" w:date="2020-05-20T15:56:00Z">
            <w:rPr/>
          </w:rPrChange>
        </w:rPr>
        <w:t xml:space="preserve">the values of </w:t>
      </w:r>
      <w:proofErr w:type="spellStart"/>
      <w:r w:rsidRPr="004F2A4F">
        <w:rPr>
          <w:lang w:val="en-CA"/>
          <w:rPrChange w:id="20219" w:author="w19328_d1" w:date="2020-05-20T15:56:00Z">
            <w:rPr/>
          </w:rPrChange>
        </w:rPr>
        <w:t>interSection</w:t>
      </w:r>
      <w:proofErr w:type="spellEnd"/>
      <w:r w:rsidRPr="004F2A4F">
        <w:rPr>
          <w:lang w:val="en-CA"/>
          <w:rPrChange w:id="20220" w:author="w19328_d1" w:date="2020-05-20T15:56:00Z">
            <w:rPr/>
          </w:rPrChange>
        </w:rPr>
        <w:t>[ axis ] with axis = 0</w:t>
      </w:r>
      <w:r w:rsidR="00ED37F8" w:rsidRPr="004F2A4F">
        <w:rPr>
          <w:lang w:val="en-CA"/>
          <w:rPrChange w:id="20221" w:author="w19328_d1" w:date="2020-05-20T15:56:00Z">
            <w:rPr/>
          </w:rPrChange>
        </w:rPr>
        <w:t> </w:t>
      </w:r>
      <w:r w:rsidRPr="004F2A4F">
        <w:rPr>
          <w:lang w:val="en-CA"/>
          <w:rPrChange w:id="20222" w:author="w19328_d1" w:date="2020-05-20T15:56:00Z">
            <w:rPr/>
          </w:rPrChange>
        </w:rPr>
        <w:t>..</w:t>
      </w:r>
      <w:r w:rsidR="00ED37F8" w:rsidRPr="004F2A4F">
        <w:rPr>
          <w:lang w:val="en-CA"/>
          <w:rPrChange w:id="20223" w:author="w19328_d1" w:date="2020-05-20T15:56:00Z">
            <w:rPr/>
          </w:rPrChange>
        </w:rPr>
        <w:t> </w:t>
      </w:r>
      <w:r w:rsidRPr="004F2A4F">
        <w:rPr>
          <w:lang w:val="en-CA"/>
          <w:rPrChange w:id="20224" w:author="w19328_d1" w:date="2020-05-20T15:56:00Z">
            <w:rPr/>
          </w:rPrChange>
        </w:rPr>
        <w:t xml:space="preserve">2  </w:t>
      </w:r>
      <w:r w:rsidR="00F7458F" w:rsidRPr="004F2A4F">
        <w:rPr>
          <w:lang w:val="en-CA"/>
          <w:rPrChange w:id="20225" w:author="w19328_d1" w:date="2020-05-20T15:56:00Z">
            <w:rPr/>
          </w:rPrChange>
        </w:rPr>
        <w:t>are</w:t>
      </w:r>
      <w:r w:rsidRPr="004F2A4F">
        <w:rPr>
          <w:lang w:val="en-CA"/>
          <w:rPrChange w:id="20226" w:author="w19328_d1" w:date="2020-05-20T15:56:00Z">
            <w:rPr/>
          </w:rPrChange>
        </w:rPr>
        <w:t xml:space="preserve"> greater than 0 and less than </w:t>
      </w:r>
      <w:r w:rsidR="0051102E" w:rsidRPr="004F2A4F">
        <w:rPr>
          <w:lang w:val="en-CA"/>
          <w:rPrChange w:id="20227" w:author="w19328_d1" w:date="2020-05-20T15:56:00Z">
            <w:rPr/>
          </w:rPrChange>
        </w:rPr>
        <w:t xml:space="preserve">or equal to </w:t>
      </w:r>
      <w:proofErr w:type="spellStart"/>
      <w:r w:rsidR="00F7458F" w:rsidRPr="004F2A4F">
        <w:rPr>
          <w:lang w:val="en-CA"/>
          <w:rPrChange w:id="20228" w:author="w19328_d1" w:date="2020-05-20T15:56:00Z">
            <w:rPr/>
          </w:rPrChange>
        </w:rPr>
        <w:t>bbSize</w:t>
      </w:r>
      <w:proofErr w:type="spellEnd"/>
      <w:r w:rsidR="00F7458F" w:rsidRPr="004F2A4F">
        <w:rPr>
          <w:lang w:val="en-CA"/>
          <w:rPrChange w:id="20229" w:author="w19328_d1" w:date="2020-05-20T15:56:00Z">
            <w:rPr/>
          </w:rPrChange>
        </w:rPr>
        <w:t xml:space="preserve">, </w:t>
      </w:r>
      <w:r w:rsidR="0051102E" w:rsidRPr="004F2A4F">
        <w:rPr>
          <w:lang w:val="en-CA"/>
          <w:rPrChange w:id="20230" w:author="w19328_d1" w:date="2020-05-20T15:56:00Z">
            <w:rPr/>
          </w:rPrChange>
        </w:rPr>
        <w:t>the following appl</w:t>
      </w:r>
      <w:r w:rsidR="007C0655" w:rsidRPr="004F2A4F">
        <w:rPr>
          <w:lang w:val="en-CA"/>
          <w:rPrChange w:id="20231" w:author="w19328_d1" w:date="2020-05-20T15:56:00Z">
            <w:rPr/>
          </w:rPrChange>
        </w:rPr>
        <w:t>ies</w:t>
      </w:r>
      <w:r w:rsidR="0051102E" w:rsidRPr="004F2A4F">
        <w:rPr>
          <w:lang w:val="en-CA"/>
          <w:rPrChange w:id="20232" w:author="w19328_d1" w:date="2020-05-20T15:56:00Z">
            <w:rPr/>
          </w:rPrChange>
        </w:rPr>
        <w:t>:</w:t>
      </w:r>
    </w:p>
    <w:p w14:paraId="3B174E5F" w14:textId="64C6CE29" w:rsidR="006B0EA2" w:rsidRPr="004F2A4F" w:rsidRDefault="0051102E" w:rsidP="006B0EA2">
      <w:pPr>
        <w:rPr>
          <w:lang w:val="en-CA"/>
          <w:rPrChange w:id="20233" w:author="w19328_d1" w:date="2020-05-20T15:56:00Z">
            <w:rPr/>
          </w:rPrChange>
        </w:rPr>
      </w:pPr>
      <w:r w:rsidRPr="004F2A4F">
        <w:rPr>
          <w:lang w:val="en-CA"/>
          <w:rPrChange w:id="20234" w:author="w19328_d1" w:date="2020-05-20T15:56:00Z">
            <w:rPr/>
          </w:rPrChange>
        </w:rPr>
        <w:tab/>
      </w:r>
      <w:r w:rsidRPr="004F2A4F">
        <w:rPr>
          <w:lang w:val="en-CA"/>
          <w:rPrChange w:id="20235" w:author="w19328_d1" w:date="2020-05-20T15:56:00Z">
            <w:rPr/>
          </w:rPrChange>
        </w:rPr>
        <w:tab/>
      </w:r>
      <w:r w:rsidRPr="004F2A4F">
        <w:rPr>
          <w:lang w:val="en-CA"/>
          <w:rPrChange w:id="20236" w:author="w19328_d1" w:date="2020-05-20T15:56:00Z">
            <w:rPr/>
          </w:rPrChange>
        </w:rPr>
        <w:tab/>
      </w:r>
      <w:proofErr w:type="spellStart"/>
      <w:r w:rsidR="00170B1C" w:rsidRPr="004F2A4F">
        <w:rPr>
          <w:lang w:val="en-CA"/>
          <w:rPrChange w:id="20237" w:author="w19328_d1" w:date="2020-05-20T15:56:00Z">
            <w:rPr/>
          </w:rPrChange>
        </w:rPr>
        <w:t>ptsOnTriangle</w:t>
      </w:r>
      <w:proofErr w:type="spellEnd"/>
      <w:r w:rsidR="002C6190" w:rsidRPr="004F2A4F">
        <w:rPr>
          <w:lang w:val="en-CA"/>
          <w:rPrChange w:id="20238" w:author="w19328_d1" w:date="2020-05-20T15:56:00Z">
            <w:rPr/>
          </w:rPrChange>
        </w:rPr>
        <w:t>[ </w:t>
      </w:r>
      <w:proofErr w:type="spellStart"/>
      <w:r w:rsidR="003F7F87" w:rsidRPr="004F2A4F">
        <w:rPr>
          <w:lang w:val="en-CA"/>
          <w:rPrChange w:id="20239" w:author="w19328_d1" w:date="2020-05-20T15:56:00Z">
            <w:rPr/>
          </w:rPrChange>
        </w:rPr>
        <w:t>numPtsOnTriangle</w:t>
      </w:r>
      <w:proofErr w:type="spellEnd"/>
      <w:r w:rsidR="002C6190" w:rsidRPr="004F2A4F">
        <w:rPr>
          <w:lang w:val="en-CA"/>
          <w:rPrChange w:id="20240" w:author="w19328_d1" w:date="2020-05-20T15:56:00Z">
            <w:rPr/>
          </w:rPrChange>
        </w:rPr>
        <w:t> ][ axis ] with axis = 0</w:t>
      </w:r>
      <w:r w:rsidR="00ED37F8" w:rsidRPr="004F2A4F">
        <w:rPr>
          <w:lang w:val="en-CA"/>
          <w:rPrChange w:id="20241" w:author="w19328_d1" w:date="2020-05-20T15:56:00Z">
            <w:rPr/>
          </w:rPrChange>
        </w:rPr>
        <w:t> </w:t>
      </w:r>
      <w:r w:rsidR="002C6190" w:rsidRPr="004F2A4F">
        <w:rPr>
          <w:lang w:val="en-CA"/>
          <w:rPrChange w:id="20242" w:author="w19328_d1" w:date="2020-05-20T15:56:00Z">
            <w:rPr/>
          </w:rPrChange>
        </w:rPr>
        <w:t>..</w:t>
      </w:r>
      <w:r w:rsidR="00ED37F8" w:rsidRPr="004F2A4F">
        <w:rPr>
          <w:lang w:val="en-CA"/>
          <w:rPrChange w:id="20243" w:author="w19328_d1" w:date="2020-05-20T15:56:00Z">
            <w:rPr/>
          </w:rPrChange>
        </w:rPr>
        <w:t> </w:t>
      </w:r>
      <w:r w:rsidR="002C6190" w:rsidRPr="004F2A4F">
        <w:rPr>
          <w:lang w:val="en-CA"/>
          <w:rPrChange w:id="20244" w:author="w19328_d1" w:date="2020-05-20T15:56:00Z">
            <w:rPr/>
          </w:rPrChange>
        </w:rPr>
        <w:t xml:space="preserve">2  is </w:t>
      </w:r>
      <w:r w:rsidR="006B0EA2" w:rsidRPr="004F2A4F">
        <w:rPr>
          <w:lang w:val="en-CA"/>
          <w:rPrChange w:id="20245" w:author="w19328_d1" w:date="2020-05-20T15:56:00Z">
            <w:rPr/>
          </w:rPrChange>
        </w:rPr>
        <w:t>set equal to  </w:t>
      </w:r>
      <w:proofErr w:type="spellStart"/>
      <w:r w:rsidR="006B0EA2" w:rsidRPr="004F2A4F">
        <w:rPr>
          <w:lang w:val="en-CA"/>
          <w:rPrChange w:id="20246" w:author="w19328_d1" w:date="2020-05-20T15:56:00Z">
            <w:rPr/>
          </w:rPrChange>
        </w:rPr>
        <w:t>interSection</w:t>
      </w:r>
      <w:proofErr w:type="spellEnd"/>
      <w:r w:rsidR="006B0EA2" w:rsidRPr="004F2A4F">
        <w:rPr>
          <w:lang w:val="en-CA"/>
          <w:rPrChange w:id="20247" w:author="w19328_d1" w:date="2020-05-20T15:56:00Z">
            <w:rPr/>
          </w:rPrChange>
        </w:rPr>
        <w:t>[ axis ]</w:t>
      </w:r>
    </w:p>
    <w:p w14:paraId="1B1DBCF9" w14:textId="09031112" w:rsidR="007F4315" w:rsidRPr="004F2A4F" w:rsidRDefault="007F4315" w:rsidP="00683D0C">
      <w:pPr>
        <w:rPr>
          <w:lang w:val="en-CA"/>
          <w:rPrChange w:id="20248" w:author="w19328_d1" w:date="2020-05-20T15:56:00Z">
            <w:rPr/>
          </w:rPrChange>
        </w:rPr>
      </w:pPr>
      <w:r w:rsidRPr="004F2A4F">
        <w:rPr>
          <w:lang w:val="en-CA"/>
          <w:rPrChange w:id="20249" w:author="w19328_d1" w:date="2020-05-20T15:56:00Z">
            <w:rPr/>
          </w:rPrChange>
        </w:rPr>
        <w:tab/>
      </w:r>
      <w:r w:rsidRPr="004F2A4F">
        <w:rPr>
          <w:lang w:val="en-CA"/>
          <w:rPrChange w:id="20250" w:author="w19328_d1" w:date="2020-05-20T15:56:00Z">
            <w:rPr/>
          </w:rPrChange>
        </w:rPr>
        <w:tab/>
      </w:r>
      <w:r w:rsidR="0051102E" w:rsidRPr="004F2A4F">
        <w:rPr>
          <w:lang w:val="en-CA"/>
          <w:rPrChange w:id="20251" w:author="w19328_d1" w:date="2020-05-20T15:56:00Z">
            <w:rPr/>
          </w:rPrChange>
        </w:rPr>
        <w:tab/>
      </w:r>
      <w:proofErr w:type="spellStart"/>
      <w:r w:rsidR="003F7F87" w:rsidRPr="004F2A4F">
        <w:rPr>
          <w:lang w:val="en-CA"/>
          <w:rPrChange w:id="20252" w:author="w19328_d1" w:date="2020-05-20T15:56:00Z">
            <w:rPr/>
          </w:rPrChange>
        </w:rPr>
        <w:t>numPtsOnTriangle</w:t>
      </w:r>
      <w:proofErr w:type="spellEnd"/>
      <w:r w:rsidRPr="004F2A4F">
        <w:rPr>
          <w:lang w:val="en-CA"/>
          <w:rPrChange w:id="20253" w:author="w19328_d1" w:date="2020-05-20T15:56:00Z">
            <w:rPr/>
          </w:rPrChange>
        </w:rPr>
        <w:t xml:space="preserve"> is set to (</w:t>
      </w:r>
      <w:r w:rsidR="003F7F87" w:rsidRPr="004F2A4F">
        <w:rPr>
          <w:lang w:val="en-CA"/>
          <w:rPrChange w:id="20254" w:author="w19328_d1" w:date="2020-05-20T15:56:00Z">
            <w:rPr/>
          </w:rPrChange>
        </w:rPr>
        <w:t>numPtsOnTriangle</w:t>
      </w:r>
      <w:r w:rsidRPr="004F2A4F">
        <w:rPr>
          <w:lang w:val="en-CA"/>
          <w:rPrChange w:id="20255" w:author="w19328_d1" w:date="2020-05-20T15:56:00Z">
            <w:rPr/>
          </w:rPrChange>
        </w:rPr>
        <w:t>+1)</w:t>
      </w:r>
    </w:p>
    <w:p w14:paraId="6799C340" w14:textId="37F5E283" w:rsidR="000D0C85" w:rsidRPr="004F2A4F" w:rsidRDefault="000D0C85" w:rsidP="00D16D37">
      <w:pPr>
        <w:pStyle w:val="5"/>
        <w:rPr>
          <w:lang w:val="en-CA"/>
        </w:rPr>
      </w:pPr>
      <w:bookmarkStart w:id="20256" w:name="_Ref9327763"/>
      <w:r w:rsidRPr="004F2A4F">
        <w:rPr>
          <w:lang w:val="en-CA"/>
        </w:rPr>
        <w:t>Derivation process of the intersection between triangle and vector</w:t>
      </w:r>
      <w:bookmarkEnd w:id="20256"/>
    </w:p>
    <w:p w14:paraId="1870107F" w14:textId="521EF798" w:rsidR="000D0C85" w:rsidRPr="004F2A4F" w:rsidRDefault="005F6A97" w:rsidP="000D0C85">
      <w:pPr>
        <w:jc w:val="left"/>
        <w:rPr>
          <w:rFonts w:eastAsia="ＭＳ 明朝"/>
          <w:lang w:val="en-CA" w:eastAsia="ja-JP"/>
        </w:rPr>
      </w:pPr>
      <w:r w:rsidRPr="004F2A4F">
        <w:rPr>
          <w:rFonts w:eastAsia="ＭＳ 明朝"/>
          <w:lang w:val="en-CA" w:eastAsia="ja-JP"/>
        </w:rPr>
        <w:t>I</w:t>
      </w:r>
      <w:r w:rsidR="000D0C85" w:rsidRPr="004F2A4F">
        <w:rPr>
          <w:rFonts w:eastAsia="ＭＳ 明朝"/>
          <w:lang w:val="en-CA" w:eastAsia="ja-JP"/>
        </w:rPr>
        <w:t xml:space="preserve">nputs </w:t>
      </w:r>
      <w:r w:rsidRPr="004F2A4F">
        <w:rPr>
          <w:rFonts w:eastAsia="ＭＳ 明朝"/>
          <w:lang w:val="en-CA" w:eastAsia="ja-JP"/>
        </w:rPr>
        <w:t>to</w:t>
      </w:r>
      <w:r w:rsidR="000D0C85" w:rsidRPr="004F2A4F">
        <w:rPr>
          <w:rFonts w:eastAsia="ＭＳ 明朝"/>
          <w:lang w:val="en-CA" w:eastAsia="ja-JP"/>
        </w:rPr>
        <w:t xml:space="preserve"> the process are</w:t>
      </w:r>
      <w:r w:rsidRPr="004F2A4F">
        <w:rPr>
          <w:rFonts w:eastAsia="ＭＳ 明朝"/>
          <w:lang w:val="en-CA" w:eastAsia="ja-JP"/>
        </w:rPr>
        <w:t>:</w:t>
      </w:r>
    </w:p>
    <w:p w14:paraId="43B2E64D" w14:textId="4A4D1482" w:rsidR="000D0C85" w:rsidRPr="004F2A4F" w:rsidRDefault="000D0C85" w:rsidP="000D0C85">
      <w:pPr>
        <w:jc w:val="left"/>
        <w:rPr>
          <w:rFonts w:eastAsia="ＭＳ 明朝"/>
          <w:lang w:val="en-CA" w:eastAsia="ja-JP"/>
        </w:rPr>
      </w:pPr>
      <w:r w:rsidRPr="004F2A4F">
        <w:rPr>
          <w:rFonts w:eastAsia="ＭＳ 明朝"/>
          <w:lang w:val="en-CA" w:eastAsia="ja-JP"/>
        </w:rPr>
        <w:tab/>
        <w:t xml:space="preserve">three triangle vertices </w:t>
      </w:r>
      <w:r w:rsidR="001F3B93" w:rsidRPr="004F2A4F">
        <w:rPr>
          <w:rFonts w:eastAsia="ＭＳ 明朝"/>
          <w:lang w:val="en-CA" w:eastAsia="ja-JP"/>
        </w:rPr>
        <w:t xml:space="preserve">positions </w:t>
      </w:r>
      <w:r w:rsidRPr="004F2A4F">
        <w:rPr>
          <w:rFonts w:eastAsia="ＭＳ 明朝"/>
          <w:lang w:val="en-CA" w:eastAsia="ja-JP"/>
        </w:rPr>
        <w:t>v0[</w:t>
      </w:r>
      <w:r w:rsidR="001F3B93" w:rsidRPr="004F2A4F">
        <w:rPr>
          <w:rFonts w:eastAsia="ＭＳ 明朝"/>
          <w:lang w:val="en-CA" w:eastAsia="ja-JP"/>
          <w:rPrChange w:id="20257"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58" w:author="w19328_d1" w:date="2020-05-20T15:56:00Z">
            <w:rPr>
              <w:rFonts w:eastAsia="ＭＳ 明朝"/>
              <w:lang w:val="en-US" w:eastAsia="ja-JP"/>
            </w:rPr>
          </w:rPrChange>
        </w:rPr>
        <w:t> </w:t>
      </w:r>
      <w:r w:rsidRPr="004F2A4F">
        <w:rPr>
          <w:rFonts w:eastAsia="ＭＳ 明朝"/>
          <w:lang w:val="en-CA" w:eastAsia="ja-JP"/>
        </w:rPr>
        <w:t xml:space="preserve">], </w:t>
      </w:r>
      <w:r w:rsidR="001F3B93" w:rsidRPr="004F2A4F">
        <w:rPr>
          <w:rFonts w:eastAsia="ＭＳ 明朝"/>
          <w:lang w:val="en-CA" w:eastAsia="ja-JP"/>
        </w:rPr>
        <w:t>v1[</w:t>
      </w:r>
      <w:r w:rsidR="001F3B93" w:rsidRPr="004F2A4F">
        <w:rPr>
          <w:rFonts w:eastAsia="ＭＳ 明朝"/>
          <w:lang w:val="en-CA" w:eastAsia="ja-JP"/>
          <w:rPrChange w:id="20259"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60" w:author="w19328_d1" w:date="2020-05-20T15:56:00Z">
            <w:rPr>
              <w:rFonts w:eastAsia="ＭＳ 明朝"/>
              <w:lang w:val="en-US" w:eastAsia="ja-JP"/>
            </w:rPr>
          </w:rPrChange>
        </w:rPr>
        <w:t> </w:t>
      </w:r>
      <w:r w:rsidR="001F3B93" w:rsidRPr="004F2A4F">
        <w:rPr>
          <w:rFonts w:eastAsia="ＭＳ 明朝"/>
          <w:lang w:val="en-CA" w:eastAsia="ja-JP"/>
        </w:rPr>
        <w:t>]</w:t>
      </w:r>
      <w:r w:rsidR="001568B5" w:rsidRPr="004F2A4F">
        <w:rPr>
          <w:rFonts w:eastAsia="ＭＳ 明朝"/>
          <w:lang w:val="en-CA" w:eastAsia="ja-JP"/>
        </w:rPr>
        <w:t>,</w:t>
      </w:r>
      <w:r w:rsidR="001F3B93" w:rsidRPr="004F2A4F">
        <w:rPr>
          <w:rFonts w:eastAsia="ＭＳ 明朝"/>
          <w:lang w:val="en-CA" w:eastAsia="ja-JP"/>
        </w:rPr>
        <w:t xml:space="preserve"> and v2[</w:t>
      </w:r>
      <w:r w:rsidR="001F3B93" w:rsidRPr="004F2A4F">
        <w:rPr>
          <w:rFonts w:eastAsia="ＭＳ 明朝"/>
          <w:lang w:val="en-CA" w:eastAsia="ja-JP"/>
          <w:rPrChange w:id="20261"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62" w:author="w19328_d1" w:date="2020-05-20T15:56:00Z">
            <w:rPr>
              <w:rFonts w:eastAsia="ＭＳ 明朝"/>
              <w:lang w:val="en-US" w:eastAsia="ja-JP"/>
            </w:rPr>
          </w:rPrChange>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1568B5" w:rsidRPr="004F2A4F">
        <w:rPr>
          <w:rFonts w:eastAsia="ＭＳ 明朝"/>
          <w:lang w:val="en-CA" w:eastAsia="ja-JP"/>
        </w:rPr>
        <w:t>,</w:t>
      </w:r>
    </w:p>
    <w:p w14:paraId="10B49B39" w14:textId="11F302D4" w:rsidR="000D0C85" w:rsidRPr="004F2A4F" w:rsidRDefault="000D0C85" w:rsidP="000D0C85">
      <w:pPr>
        <w:jc w:val="left"/>
        <w:rPr>
          <w:rFonts w:eastAsia="ＭＳ 明朝"/>
          <w:lang w:val="en-CA" w:eastAsia="ja-JP"/>
        </w:rPr>
      </w:pPr>
      <w:r w:rsidRPr="004F2A4F">
        <w:rPr>
          <w:rFonts w:eastAsia="ＭＳ 明朝"/>
          <w:lang w:val="en-CA" w:eastAsia="ja-JP"/>
        </w:rPr>
        <w:tab/>
        <w:t xml:space="preserve">the start position of the vector </w:t>
      </w:r>
      <w:proofErr w:type="spellStart"/>
      <w:r w:rsidRPr="004F2A4F">
        <w:rPr>
          <w:rFonts w:eastAsia="ＭＳ 明朝"/>
          <w:lang w:val="en-CA" w:eastAsia="ja-JP"/>
        </w:rPr>
        <w:t>rayOrg</w:t>
      </w:r>
      <w:proofErr w:type="spellEnd"/>
      <w:r w:rsidR="001F3B93" w:rsidRPr="004F2A4F">
        <w:rPr>
          <w:rFonts w:eastAsia="ＭＳ 明朝"/>
          <w:lang w:val="en-CA" w:eastAsia="ja-JP"/>
        </w:rPr>
        <w:t>[</w:t>
      </w:r>
      <w:r w:rsidR="001F3B93" w:rsidRPr="004F2A4F">
        <w:rPr>
          <w:rFonts w:eastAsia="ＭＳ 明朝"/>
          <w:lang w:val="en-CA" w:eastAsia="ja-JP"/>
          <w:rPrChange w:id="20263"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64" w:author="w19328_d1" w:date="2020-05-20T15:56:00Z">
            <w:rPr>
              <w:rFonts w:eastAsia="ＭＳ 明朝"/>
              <w:lang w:val="en-US" w:eastAsia="ja-JP"/>
            </w:rPr>
          </w:rPrChange>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8B3A4E" w:rsidRPr="004F2A4F">
        <w:rPr>
          <w:rFonts w:eastAsia="ＭＳ 明朝"/>
          <w:lang w:val="en-CA" w:eastAsia="ja-JP"/>
        </w:rPr>
        <w:t>,</w:t>
      </w:r>
    </w:p>
    <w:p w14:paraId="6789271D" w14:textId="2241C3A5" w:rsidR="000D0C85" w:rsidRPr="004F2A4F" w:rsidRDefault="000D0C85" w:rsidP="000D0C85">
      <w:pPr>
        <w:jc w:val="left"/>
        <w:rPr>
          <w:rFonts w:eastAsia="ＭＳ 明朝"/>
          <w:lang w:val="en-CA" w:eastAsia="ja-JP"/>
        </w:rPr>
      </w:pPr>
      <w:r w:rsidRPr="004F2A4F">
        <w:rPr>
          <w:rFonts w:eastAsia="ＭＳ 明朝"/>
          <w:lang w:val="en-CA" w:eastAsia="ja-JP"/>
        </w:rPr>
        <w:tab/>
        <w:t xml:space="preserve">the direction of the vector </w:t>
      </w:r>
      <w:proofErr w:type="spellStart"/>
      <w:r w:rsidRPr="004F2A4F">
        <w:rPr>
          <w:rFonts w:eastAsia="ＭＳ 明朝"/>
          <w:lang w:val="en-CA" w:eastAsia="ja-JP"/>
        </w:rPr>
        <w:t>rayVec</w:t>
      </w:r>
      <w:proofErr w:type="spellEnd"/>
      <w:r w:rsidR="001F3B93" w:rsidRPr="004F2A4F">
        <w:rPr>
          <w:rFonts w:eastAsia="ＭＳ 明朝"/>
          <w:lang w:val="en-CA" w:eastAsia="ja-JP"/>
        </w:rPr>
        <w:t>[</w:t>
      </w:r>
      <w:r w:rsidR="001F3B93" w:rsidRPr="004F2A4F">
        <w:rPr>
          <w:rFonts w:eastAsia="ＭＳ 明朝"/>
          <w:lang w:val="en-CA" w:eastAsia="ja-JP"/>
          <w:rPrChange w:id="20265"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66" w:author="w19328_d1" w:date="2020-05-20T15:56:00Z">
            <w:rPr>
              <w:rFonts w:eastAsia="ＭＳ 明朝"/>
              <w:lang w:val="en-US" w:eastAsia="ja-JP"/>
            </w:rPr>
          </w:rPrChange>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8B3A4E" w:rsidRPr="004F2A4F">
        <w:rPr>
          <w:rFonts w:eastAsia="ＭＳ 明朝"/>
          <w:lang w:val="en-CA" w:eastAsia="ja-JP"/>
        </w:rPr>
        <w:t>.</w:t>
      </w:r>
    </w:p>
    <w:p w14:paraId="6C46256D" w14:textId="1EDB413B" w:rsidR="000D0C85" w:rsidRPr="004F2A4F" w:rsidRDefault="005F6A97" w:rsidP="000D0C85">
      <w:pPr>
        <w:jc w:val="left"/>
        <w:rPr>
          <w:rFonts w:eastAsia="ＭＳ 明朝"/>
          <w:lang w:val="en-CA" w:eastAsia="ja-JP"/>
        </w:rPr>
      </w:pPr>
      <w:r w:rsidRPr="004F2A4F">
        <w:rPr>
          <w:rFonts w:eastAsia="ＭＳ 明朝"/>
          <w:lang w:val="en-CA" w:eastAsia="ja-JP"/>
        </w:rPr>
        <w:t>O</w:t>
      </w:r>
      <w:r w:rsidR="000D0C85" w:rsidRPr="004F2A4F">
        <w:rPr>
          <w:rFonts w:eastAsia="ＭＳ 明朝"/>
          <w:lang w:val="en-CA" w:eastAsia="ja-JP"/>
        </w:rPr>
        <w:t>utput of the process is the</w:t>
      </w:r>
      <w:r w:rsidRPr="004F2A4F">
        <w:rPr>
          <w:rFonts w:eastAsia="ＭＳ 明朝"/>
          <w:lang w:val="en-CA" w:eastAsia="ja-JP"/>
        </w:rPr>
        <w:t xml:space="preserve"> array</w:t>
      </w:r>
      <w:r w:rsidR="000D0C85" w:rsidRPr="004F2A4F">
        <w:rPr>
          <w:rFonts w:eastAsia="ＭＳ 明朝"/>
          <w:lang w:val="en-CA" w:eastAsia="ja-JP"/>
        </w:rPr>
        <w:t xml:space="preserve"> </w:t>
      </w:r>
      <w:proofErr w:type="spellStart"/>
      <w:r w:rsidR="001F3B93" w:rsidRPr="004F2A4F">
        <w:rPr>
          <w:rFonts w:eastAsia="ＭＳ 明朝"/>
          <w:lang w:val="en-CA" w:eastAsia="ja-JP"/>
        </w:rPr>
        <w:t>i</w:t>
      </w:r>
      <w:r w:rsidR="000D0C85" w:rsidRPr="004F2A4F">
        <w:rPr>
          <w:rFonts w:eastAsia="ＭＳ 明朝"/>
          <w:lang w:val="en-CA" w:eastAsia="ja-JP"/>
        </w:rPr>
        <w:t>nterSection</w:t>
      </w:r>
      <w:proofErr w:type="spellEnd"/>
      <w:r w:rsidR="001F3B93" w:rsidRPr="004F2A4F">
        <w:rPr>
          <w:rFonts w:eastAsia="ＭＳ 明朝"/>
          <w:lang w:val="en-CA" w:eastAsia="ja-JP"/>
        </w:rPr>
        <w:t>[</w:t>
      </w:r>
      <w:r w:rsidR="001F3B93" w:rsidRPr="004F2A4F">
        <w:rPr>
          <w:rFonts w:eastAsia="ＭＳ 明朝"/>
          <w:lang w:val="en-CA" w:eastAsia="ja-JP"/>
          <w:rPrChange w:id="20267"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68" w:author="w19328_d1" w:date="2020-05-20T15:56:00Z">
            <w:rPr>
              <w:rFonts w:eastAsia="ＭＳ 明朝"/>
              <w:lang w:val="en-US" w:eastAsia="ja-JP"/>
            </w:rPr>
          </w:rPrChange>
        </w:rPr>
        <w:t> </w:t>
      </w:r>
      <w:r w:rsidR="001F3B93" w:rsidRPr="004F2A4F">
        <w:rPr>
          <w:rFonts w:eastAsia="ＭＳ 明朝"/>
          <w:lang w:val="en-CA" w:eastAsia="ja-JP"/>
        </w:rPr>
        <w:t>] with axis</w:t>
      </w:r>
      <w:r w:rsidR="0013471A" w:rsidRPr="004F2A4F">
        <w:rPr>
          <w:rFonts w:eastAsia="ＭＳ 明朝"/>
          <w:lang w:val="en-CA" w:eastAsia="ja-JP"/>
        </w:rPr>
        <w:t xml:space="preserve"> </w:t>
      </w:r>
      <w:r w:rsidR="001F3B93" w:rsidRPr="004F2A4F">
        <w:rPr>
          <w:rFonts w:eastAsia="ＭＳ 明朝"/>
          <w:lang w:val="en-CA" w:eastAsia="ja-JP"/>
        </w:rPr>
        <w:t>=</w:t>
      </w:r>
      <w:r w:rsidR="0013471A" w:rsidRPr="004F2A4F">
        <w:rPr>
          <w:rFonts w:eastAsia="ＭＳ 明朝"/>
          <w:lang w:val="en-CA" w:eastAsia="ja-JP"/>
        </w:rPr>
        <w:t xml:space="preserve">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8B3A4E" w:rsidRPr="004F2A4F">
        <w:rPr>
          <w:rFonts w:eastAsia="ＭＳ 明朝"/>
          <w:lang w:val="en-CA" w:eastAsia="ja-JP"/>
        </w:rPr>
        <w:t>.</w:t>
      </w:r>
    </w:p>
    <w:p w14:paraId="54DAFF62" w14:textId="73E0726C" w:rsidR="000D0C85" w:rsidRPr="004F2A4F" w:rsidRDefault="006A154F" w:rsidP="00D16D37">
      <w:pPr>
        <w:jc w:val="left"/>
        <w:rPr>
          <w:lang w:val="en-CA" w:eastAsia="ja-JP"/>
        </w:rPr>
      </w:pPr>
      <w:r w:rsidRPr="004F2A4F">
        <w:rPr>
          <w:rFonts w:eastAsia="ＭＳ 明朝"/>
          <w:lang w:val="en-CA" w:eastAsia="ja-JP"/>
        </w:rPr>
        <w:t xml:space="preserve">The array </w:t>
      </w:r>
      <w:proofErr w:type="spellStart"/>
      <w:r w:rsidR="001F3B93" w:rsidRPr="004F2A4F">
        <w:rPr>
          <w:rFonts w:eastAsia="ＭＳ 明朝"/>
          <w:lang w:val="en-CA" w:eastAsia="ja-JP"/>
        </w:rPr>
        <w:t>i</w:t>
      </w:r>
      <w:r w:rsidR="000D0C85" w:rsidRPr="004F2A4F">
        <w:rPr>
          <w:rFonts w:eastAsia="ＭＳ 明朝"/>
          <w:lang w:val="en-CA" w:eastAsia="ja-JP"/>
        </w:rPr>
        <w:t>nterSection</w:t>
      </w:r>
      <w:proofErr w:type="spellEnd"/>
      <w:r w:rsidR="001F3B93" w:rsidRPr="004F2A4F">
        <w:rPr>
          <w:rFonts w:eastAsia="ＭＳ 明朝"/>
          <w:lang w:val="en-CA" w:eastAsia="ja-JP"/>
        </w:rPr>
        <w:t>[</w:t>
      </w:r>
      <w:r w:rsidR="001F3B93" w:rsidRPr="004F2A4F">
        <w:rPr>
          <w:rFonts w:eastAsia="ＭＳ 明朝"/>
          <w:lang w:val="en-CA" w:eastAsia="ja-JP"/>
          <w:rPrChange w:id="20269" w:author="w19328_d1" w:date="2020-05-20T15:56:00Z">
            <w:rPr>
              <w:rFonts w:eastAsia="ＭＳ 明朝"/>
              <w:lang w:val="en-US" w:eastAsia="ja-JP"/>
            </w:rPr>
          </w:rPrChange>
        </w:rPr>
        <w:t> </w:t>
      </w:r>
      <w:r w:rsidR="001F3B93" w:rsidRPr="004F2A4F">
        <w:rPr>
          <w:rFonts w:eastAsia="ＭＳ 明朝"/>
          <w:lang w:val="en-CA" w:eastAsia="ja-JP"/>
        </w:rPr>
        <w:t>axis</w:t>
      </w:r>
      <w:r w:rsidR="001F3B93" w:rsidRPr="004F2A4F">
        <w:rPr>
          <w:rFonts w:eastAsia="ＭＳ 明朝"/>
          <w:lang w:val="en-CA" w:eastAsia="ja-JP"/>
          <w:rPrChange w:id="20270" w:author="w19328_d1" w:date="2020-05-20T15:56:00Z">
            <w:rPr>
              <w:rFonts w:eastAsia="ＭＳ 明朝"/>
              <w:lang w:val="en-US" w:eastAsia="ja-JP"/>
            </w:rPr>
          </w:rPrChange>
        </w:rPr>
        <w:t> </w:t>
      </w:r>
      <w:r w:rsidR="001F3B93" w:rsidRPr="004F2A4F">
        <w:rPr>
          <w:rFonts w:eastAsia="ＭＳ 明朝"/>
          <w:lang w:val="en-CA" w:eastAsia="ja-JP"/>
        </w:rPr>
        <w:t>] with axis</w:t>
      </w:r>
      <w:r w:rsidR="00BA3E34" w:rsidRPr="004F2A4F">
        <w:rPr>
          <w:rFonts w:eastAsia="ＭＳ 明朝"/>
          <w:lang w:val="en-CA" w:eastAsia="ja-JP"/>
          <w:rPrChange w:id="20271" w:author="w19328_d1" w:date="2020-05-20T15:56:00Z">
            <w:rPr>
              <w:rFonts w:eastAsia="ＭＳ 明朝"/>
              <w:lang w:val="en-US" w:eastAsia="ja-JP"/>
            </w:rPr>
          </w:rPrChange>
        </w:rPr>
        <w:t> </w:t>
      </w:r>
      <w:r w:rsidR="001F3B93" w:rsidRPr="004F2A4F">
        <w:rPr>
          <w:rFonts w:eastAsia="ＭＳ 明朝"/>
          <w:lang w:val="en-CA" w:eastAsia="ja-JP"/>
        </w:rPr>
        <w:t>=</w:t>
      </w:r>
      <w:r w:rsidR="00BA3E34" w:rsidRPr="004F2A4F">
        <w:rPr>
          <w:rFonts w:eastAsia="ＭＳ 明朝"/>
          <w:lang w:val="en-CA" w:eastAsia="ja-JP"/>
          <w:rPrChange w:id="20272" w:author="w19328_d1" w:date="2020-05-20T15:56:00Z">
            <w:rPr>
              <w:rFonts w:eastAsia="ＭＳ 明朝"/>
              <w:lang w:val="en-US" w:eastAsia="ja-JP"/>
            </w:rPr>
          </w:rPrChange>
        </w:rPr>
        <w:t> </w:t>
      </w:r>
      <w:r w:rsidR="001F3B93" w:rsidRPr="004F2A4F">
        <w:rPr>
          <w:rFonts w:eastAsia="ＭＳ 明朝"/>
          <w:lang w:val="en-CA" w:eastAsia="ja-JP"/>
        </w:rPr>
        <w:t>0</w:t>
      </w:r>
      <w:r w:rsidR="00ED37F8" w:rsidRPr="004F2A4F">
        <w:rPr>
          <w:rFonts w:eastAsia="ＭＳ 明朝"/>
          <w:lang w:val="en-CA" w:eastAsia="ja-JP"/>
        </w:rPr>
        <w:t> </w:t>
      </w:r>
      <w:r w:rsidR="001F3B93" w:rsidRPr="004F2A4F">
        <w:rPr>
          <w:rFonts w:eastAsia="ＭＳ 明朝"/>
          <w:lang w:val="en-CA" w:eastAsia="ja-JP"/>
        </w:rPr>
        <w:t>..</w:t>
      </w:r>
      <w:r w:rsidR="00ED37F8" w:rsidRPr="004F2A4F">
        <w:rPr>
          <w:rFonts w:eastAsia="ＭＳ 明朝"/>
          <w:lang w:val="en-CA" w:eastAsia="ja-JP"/>
        </w:rPr>
        <w:t> </w:t>
      </w:r>
      <w:r w:rsidR="001F3B93" w:rsidRPr="004F2A4F">
        <w:rPr>
          <w:rFonts w:eastAsia="ＭＳ 明朝"/>
          <w:lang w:val="en-CA" w:eastAsia="ja-JP"/>
        </w:rPr>
        <w:t>2</w:t>
      </w:r>
      <w:r w:rsidR="000D0C85" w:rsidRPr="004F2A4F">
        <w:rPr>
          <w:rFonts w:eastAsia="ＭＳ 明朝"/>
          <w:lang w:val="en-CA" w:eastAsia="ja-JP"/>
        </w:rPr>
        <w:t xml:space="preserve"> is initialized </w:t>
      </w:r>
      <w:r w:rsidR="001F3B93" w:rsidRPr="004F2A4F">
        <w:rPr>
          <w:lang w:val="en-CA" w:eastAsia="ja-JP"/>
        </w:rPr>
        <w:t xml:space="preserve">to </w:t>
      </w:r>
      <w:r w:rsidR="009744F7" w:rsidRPr="004F2A4F">
        <w:rPr>
          <w:lang w:val="en-CA" w:eastAsia="ja-JP"/>
        </w:rPr>
        <w:t xml:space="preserve">− </w:t>
      </w:r>
      <w:r w:rsidR="000D0C85" w:rsidRPr="004F2A4F">
        <w:rPr>
          <w:lang w:val="en-CA" w:eastAsia="ja-JP"/>
        </w:rPr>
        <w:t>1</w:t>
      </w:r>
      <w:r w:rsidR="001F3B93" w:rsidRPr="004F2A4F">
        <w:rPr>
          <w:lang w:val="en-CA" w:eastAsia="ja-JP"/>
        </w:rPr>
        <w:t>.</w:t>
      </w:r>
    </w:p>
    <w:p w14:paraId="395D7055" w14:textId="3BBDB582" w:rsidR="000D0C85" w:rsidRPr="004F2A4F" w:rsidRDefault="001F3B93" w:rsidP="000D0C85">
      <w:pPr>
        <w:jc w:val="left"/>
        <w:rPr>
          <w:rFonts w:eastAsia="ＭＳ 明朝"/>
          <w:lang w:val="en-CA" w:eastAsia="ja-JP"/>
        </w:rPr>
      </w:pPr>
      <w:r w:rsidRPr="004F2A4F">
        <w:rPr>
          <w:rFonts w:eastAsia="ＭＳ 明朝"/>
          <w:lang w:val="en-CA" w:eastAsia="ja-JP"/>
        </w:rPr>
        <w:t>An array</w:t>
      </w:r>
      <w:r w:rsidR="000D0C85" w:rsidRPr="004F2A4F">
        <w:rPr>
          <w:rFonts w:eastAsia="ＭＳ 明朝"/>
          <w:lang w:val="en-CA" w:eastAsia="ja-JP"/>
        </w:rPr>
        <w:t xml:space="preserve"> </w:t>
      </w:r>
      <w:r w:rsidRPr="004F2A4F">
        <w:rPr>
          <w:rFonts w:eastAsia="ＭＳ 明朝"/>
          <w:lang w:val="en-CA" w:eastAsia="ja-JP"/>
        </w:rPr>
        <w:t>edge1</w:t>
      </w:r>
      <w:r w:rsidR="009E5966" w:rsidRPr="004F2A4F">
        <w:rPr>
          <w:rFonts w:eastAsia="ＭＳ 明朝"/>
          <w:lang w:val="en-CA" w:eastAsia="ja-JP"/>
        </w:rPr>
        <w:t>[</w:t>
      </w:r>
      <w:r w:rsidR="009E5966" w:rsidRPr="004F2A4F">
        <w:rPr>
          <w:rFonts w:eastAsia="ＭＳ 明朝"/>
          <w:lang w:val="en-CA" w:eastAsia="ja-JP"/>
          <w:rPrChange w:id="20273" w:author="w19328_d1" w:date="2020-05-20T15:56:00Z">
            <w:rPr>
              <w:rFonts w:eastAsia="ＭＳ 明朝"/>
              <w:lang w:val="en-US" w:eastAsia="ja-JP"/>
            </w:rPr>
          </w:rPrChange>
        </w:rPr>
        <w:t> </w:t>
      </w:r>
      <w:r w:rsidR="009E5966" w:rsidRPr="004F2A4F">
        <w:rPr>
          <w:rFonts w:eastAsia="ＭＳ 明朝"/>
          <w:lang w:val="en-CA" w:eastAsia="ja-JP"/>
        </w:rPr>
        <w:t>axis</w:t>
      </w:r>
      <w:r w:rsidR="009E5966" w:rsidRPr="004F2A4F">
        <w:rPr>
          <w:rFonts w:eastAsia="ＭＳ 明朝"/>
          <w:lang w:val="en-CA" w:eastAsia="ja-JP"/>
          <w:rPrChange w:id="20274" w:author="w19328_d1" w:date="2020-05-20T15:56:00Z">
            <w:rPr>
              <w:rFonts w:eastAsia="ＭＳ 明朝"/>
              <w:lang w:val="en-US" w:eastAsia="ja-JP"/>
            </w:rPr>
          </w:rPrChange>
        </w:rPr>
        <w:t> </w:t>
      </w:r>
      <w:r w:rsidR="009E5966" w:rsidRPr="004F2A4F">
        <w:rPr>
          <w:rFonts w:eastAsia="ＭＳ 明朝"/>
          <w:lang w:val="en-CA" w:eastAsia="ja-JP"/>
        </w:rPr>
        <w:t>]</w:t>
      </w:r>
      <w:r w:rsidR="008B3A4E" w:rsidRPr="004F2A4F">
        <w:rPr>
          <w:rFonts w:eastAsia="ＭＳ 明朝"/>
          <w:lang w:val="en-CA" w:eastAsia="ja-JP"/>
        </w:rPr>
        <w:t>,</w:t>
      </w:r>
      <w:r w:rsidR="000D0C85" w:rsidRPr="004F2A4F">
        <w:rPr>
          <w:rFonts w:eastAsia="ＭＳ 明朝"/>
          <w:lang w:val="en-CA" w:eastAsia="ja-JP"/>
        </w:rPr>
        <w:t xml:space="preserve"> </w:t>
      </w:r>
      <w:r w:rsidRPr="004F2A4F">
        <w:rPr>
          <w:rFonts w:eastAsia="ＭＳ 明朝"/>
          <w:lang w:val="en-CA" w:eastAsia="ja-JP"/>
        </w:rPr>
        <w:t>edge</w:t>
      </w:r>
      <w:r w:rsidR="009E5966" w:rsidRPr="004F2A4F">
        <w:rPr>
          <w:rFonts w:eastAsia="ＭＳ 明朝"/>
          <w:lang w:val="en-CA" w:eastAsia="ja-JP"/>
        </w:rPr>
        <w:t>2[</w:t>
      </w:r>
      <w:r w:rsidR="009E5966" w:rsidRPr="004F2A4F">
        <w:rPr>
          <w:rFonts w:eastAsia="ＭＳ 明朝"/>
          <w:lang w:val="en-CA" w:eastAsia="ja-JP"/>
          <w:rPrChange w:id="20275" w:author="w19328_d1" w:date="2020-05-20T15:56:00Z">
            <w:rPr>
              <w:rFonts w:eastAsia="ＭＳ 明朝"/>
              <w:lang w:val="en-US" w:eastAsia="ja-JP"/>
            </w:rPr>
          </w:rPrChange>
        </w:rPr>
        <w:t> </w:t>
      </w:r>
      <w:r w:rsidR="009E5966" w:rsidRPr="004F2A4F">
        <w:rPr>
          <w:rFonts w:eastAsia="ＭＳ 明朝"/>
          <w:lang w:val="en-CA" w:eastAsia="ja-JP"/>
        </w:rPr>
        <w:t>axis</w:t>
      </w:r>
      <w:r w:rsidR="009E5966" w:rsidRPr="004F2A4F">
        <w:rPr>
          <w:rFonts w:eastAsia="ＭＳ 明朝"/>
          <w:lang w:val="en-CA" w:eastAsia="ja-JP"/>
          <w:rPrChange w:id="20276" w:author="w19328_d1" w:date="2020-05-20T15:56:00Z">
            <w:rPr>
              <w:rFonts w:eastAsia="ＭＳ 明朝"/>
              <w:lang w:val="en-US" w:eastAsia="ja-JP"/>
            </w:rPr>
          </w:rPrChange>
        </w:rPr>
        <w:t> </w:t>
      </w:r>
      <w:r w:rsidR="009E5966" w:rsidRPr="004F2A4F">
        <w:rPr>
          <w:rFonts w:eastAsia="ＭＳ 明朝"/>
          <w:lang w:val="en-CA" w:eastAsia="ja-JP"/>
        </w:rPr>
        <w:t>]</w:t>
      </w:r>
      <w:r w:rsidR="000D0C85" w:rsidRPr="004F2A4F">
        <w:rPr>
          <w:rFonts w:eastAsia="ＭＳ 明朝"/>
          <w:lang w:val="en-CA" w:eastAsia="ja-JP"/>
        </w:rPr>
        <w:t xml:space="preserve">, and </w:t>
      </w:r>
      <w:proofErr w:type="spellStart"/>
      <w:r w:rsidR="008675C7" w:rsidRPr="004F2A4F">
        <w:rPr>
          <w:rFonts w:eastAsia="ＭＳ 明朝"/>
          <w:lang w:val="en-CA" w:eastAsia="ja-JP"/>
        </w:rPr>
        <w:t>rOV</w:t>
      </w:r>
      <w:proofErr w:type="spellEnd"/>
      <w:r w:rsidR="009E5966" w:rsidRPr="004F2A4F">
        <w:rPr>
          <w:rFonts w:eastAsia="ＭＳ 明朝"/>
          <w:lang w:val="en-CA" w:eastAsia="ja-JP"/>
        </w:rPr>
        <w:t>[</w:t>
      </w:r>
      <w:r w:rsidR="009E5966" w:rsidRPr="004F2A4F">
        <w:rPr>
          <w:rFonts w:eastAsia="ＭＳ 明朝"/>
          <w:lang w:val="en-CA" w:eastAsia="ja-JP"/>
          <w:rPrChange w:id="20277" w:author="w19328_d1" w:date="2020-05-20T15:56:00Z">
            <w:rPr>
              <w:rFonts w:eastAsia="ＭＳ 明朝"/>
              <w:lang w:val="en-US" w:eastAsia="ja-JP"/>
            </w:rPr>
          </w:rPrChange>
        </w:rPr>
        <w:t> </w:t>
      </w:r>
      <w:r w:rsidR="009E5966" w:rsidRPr="004F2A4F">
        <w:rPr>
          <w:rFonts w:eastAsia="ＭＳ 明朝"/>
          <w:lang w:val="en-CA" w:eastAsia="ja-JP"/>
        </w:rPr>
        <w:t>axis</w:t>
      </w:r>
      <w:r w:rsidR="009E5966" w:rsidRPr="004F2A4F">
        <w:rPr>
          <w:rFonts w:eastAsia="ＭＳ 明朝"/>
          <w:lang w:val="en-CA" w:eastAsia="ja-JP"/>
          <w:rPrChange w:id="20278" w:author="w19328_d1" w:date="2020-05-20T15:56:00Z">
            <w:rPr>
              <w:rFonts w:eastAsia="ＭＳ 明朝"/>
              <w:lang w:val="en-US" w:eastAsia="ja-JP"/>
            </w:rPr>
          </w:rPrChange>
        </w:rPr>
        <w:t> </w:t>
      </w:r>
      <w:r w:rsidR="009E5966" w:rsidRPr="004F2A4F">
        <w:rPr>
          <w:rFonts w:eastAsia="ＭＳ 明朝"/>
          <w:lang w:val="en-CA" w:eastAsia="ja-JP"/>
        </w:rPr>
        <w:t>] with axis</w:t>
      </w:r>
      <w:r w:rsidR="00BA3E34" w:rsidRPr="004F2A4F">
        <w:rPr>
          <w:rFonts w:eastAsia="ＭＳ 明朝"/>
          <w:lang w:val="en-CA" w:eastAsia="ja-JP"/>
          <w:rPrChange w:id="20279" w:author="w19328_d1" w:date="2020-05-20T15:56:00Z">
            <w:rPr>
              <w:rFonts w:eastAsia="ＭＳ 明朝"/>
              <w:lang w:val="en-US" w:eastAsia="ja-JP"/>
            </w:rPr>
          </w:rPrChange>
        </w:rPr>
        <w:t> </w:t>
      </w:r>
      <w:r w:rsidR="009E5966" w:rsidRPr="004F2A4F">
        <w:rPr>
          <w:rFonts w:eastAsia="ＭＳ 明朝"/>
          <w:lang w:val="en-CA" w:eastAsia="ja-JP"/>
        </w:rPr>
        <w:t>=</w:t>
      </w:r>
      <w:r w:rsidR="00BA3E34" w:rsidRPr="004F2A4F">
        <w:rPr>
          <w:rFonts w:eastAsia="ＭＳ 明朝"/>
          <w:lang w:val="en-CA" w:eastAsia="ja-JP"/>
          <w:rPrChange w:id="20280" w:author="w19328_d1" w:date="2020-05-20T15:56:00Z">
            <w:rPr>
              <w:rFonts w:eastAsia="ＭＳ 明朝"/>
              <w:lang w:val="en-US" w:eastAsia="ja-JP"/>
            </w:rPr>
          </w:rPrChange>
        </w:rPr>
        <w:t> </w:t>
      </w:r>
      <w:r w:rsidR="009E5966" w:rsidRPr="004F2A4F">
        <w:rPr>
          <w:rFonts w:eastAsia="ＭＳ 明朝"/>
          <w:lang w:val="en-CA" w:eastAsia="ja-JP"/>
        </w:rPr>
        <w:t>0</w:t>
      </w:r>
      <w:r w:rsidR="00ED37F8" w:rsidRPr="004F2A4F">
        <w:rPr>
          <w:rFonts w:eastAsia="ＭＳ 明朝"/>
          <w:lang w:val="en-CA" w:eastAsia="ja-JP"/>
        </w:rPr>
        <w:t> </w:t>
      </w:r>
      <w:r w:rsidR="009E5966" w:rsidRPr="004F2A4F">
        <w:rPr>
          <w:rFonts w:eastAsia="ＭＳ 明朝"/>
          <w:lang w:val="en-CA" w:eastAsia="ja-JP"/>
        </w:rPr>
        <w:t>..</w:t>
      </w:r>
      <w:r w:rsidR="00ED37F8" w:rsidRPr="004F2A4F">
        <w:rPr>
          <w:rFonts w:eastAsia="ＭＳ 明朝"/>
          <w:lang w:val="en-CA" w:eastAsia="ja-JP"/>
        </w:rPr>
        <w:t> </w:t>
      </w:r>
      <w:r w:rsidR="009E5966" w:rsidRPr="004F2A4F">
        <w:rPr>
          <w:rFonts w:eastAsia="ＭＳ 明朝"/>
          <w:lang w:val="en-CA" w:eastAsia="ja-JP"/>
        </w:rPr>
        <w:t>2</w:t>
      </w:r>
      <w:r w:rsidR="009E5966" w:rsidRPr="004F2A4F" w:rsidDel="009E5966">
        <w:rPr>
          <w:rFonts w:eastAsia="ＭＳ 明朝"/>
          <w:lang w:val="en-CA" w:eastAsia="ja-JP"/>
        </w:rPr>
        <w:t xml:space="preserve"> </w:t>
      </w:r>
      <w:r w:rsidR="000D0C85" w:rsidRPr="004F2A4F">
        <w:rPr>
          <w:rFonts w:eastAsia="ＭＳ 明朝"/>
          <w:lang w:val="en-CA" w:eastAsia="ja-JP"/>
        </w:rPr>
        <w:t xml:space="preserve">are </w:t>
      </w:r>
      <w:r w:rsidR="00825A35" w:rsidRPr="004F2A4F">
        <w:rPr>
          <w:rFonts w:eastAsia="ＭＳ 明朝"/>
          <w:lang w:val="en-CA" w:eastAsia="ja-JP"/>
        </w:rPr>
        <w:t xml:space="preserve">derived </w:t>
      </w:r>
      <w:r w:rsidR="000D0C85" w:rsidRPr="004F2A4F">
        <w:rPr>
          <w:rFonts w:eastAsia="ＭＳ 明朝"/>
          <w:lang w:val="en-CA" w:eastAsia="ja-JP"/>
        </w:rPr>
        <w:t>as follows</w:t>
      </w:r>
      <w:r w:rsidR="008C4A91" w:rsidRPr="004F2A4F">
        <w:rPr>
          <w:rFonts w:eastAsia="ＭＳ 明朝"/>
          <w:lang w:val="en-CA" w:eastAsia="ja-JP"/>
        </w:rPr>
        <w:t>:</w:t>
      </w:r>
    </w:p>
    <w:p w14:paraId="47023C8B" w14:textId="16F0DBB0" w:rsidR="000D0C85" w:rsidRPr="004F2A4F" w:rsidRDefault="009E5966" w:rsidP="004014E9">
      <w:pPr>
        <w:pStyle w:val="Code"/>
        <w:rPr>
          <w:lang w:val="en-CA" w:eastAsia="ja-JP"/>
        </w:rPr>
      </w:pPr>
      <w:r w:rsidRPr="004F2A4F">
        <w:rPr>
          <w:lang w:val="en-CA" w:eastAsia="ja-JP"/>
        </w:rPr>
        <w:t>e</w:t>
      </w:r>
      <w:r w:rsidR="000D0C85" w:rsidRPr="004F2A4F">
        <w:rPr>
          <w:lang w:val="en-CA" w:eastAsia="ja-JP"/>
        </w:rPr>
        <w:t>dge1</w:t>
      </w:r>
      <w:r w:rsidR="004014E9" w:rsidRPr="004F2A4F">
        <w:rPr>
          <w:lang w:val="en-CA" w:eastAsia="ja-JP"/>
        </w:rPr>
        <w:t>[</w:t>
      </w:r>
      <w:r w:rsidRPr="004F2A4F">
        <w:rPr>
          <w:lang w:val="en-CA" w:eastAsia="ja-JP"/>
        </w:rPr>
        <w:t>axis</w:t>
      </w:r>
      <w:r w:rsidR="004014E9" w:rsidRPr="004F2A4F">
        <w:rPr>
          <w:lang w:val="en-CA" w:eastAsia="ja-JP"/>
          <w:rPrChange w:id="20281" w:author="w19328_d1" w:date="2020-05-20T15:56:00Z">
            <w:rPr>
              <w:lang w:val="en-US" w:eastAsia="ja-JP"/>
            </w:rPr>
          </w:rPrChange>
        </w:rPr>
        <w:t>]</w:t>
      </w:r>
      <w:r w:rsidRPr="004F2A4F">
        <w:rPr>
          <w:lang w:val="en-CA" w:eastAsia="ja-JP"/>
          <w:rPrChange w:id="20282" w:author="w19328_d1" w:date="2020-05-20T15:56:00Z">
            <w:rPr>
              <w:lang w:val="en-US" w:eastAsia="ja-JP"/>
            </w:rPr>
          </w:rPrChange>
        </w:rPr>
        <w:t> </w:t>
      </w:r>
      <w:r w:rsidR="000D0C85" w:rsidRPr="004F2A4F">
        <w:rPr>
          <w:lang w:val="en-CA" w:eastAsia="ja-JP"/>
        </w:rPr>
        <w:t>=</w:t>
      </w:r>
      <w:r w:rsidRPr="004F2A4F">
        <w:rPr>
          <w:lang w:val="en-CA" w:eastAsia="ja-JP"/>
          <w:rPrChange w:id="20283" w:author="w19328_d1" w:date="2020-05-20T15:56:00Z">
            <w:rPr>
              <w:lang w:val="en-US" w:eastAsia="ja-JP"/>
            </w:rPr>
          </w:rPrChange>
        </w:rPr>
        <w:t> </w:t>
      </w:r>
      <w:r w:rsidR="000D0C85" w:rsidRPr="004F2A4F">
        <w:rPr>
          <w:lang w:val="en-CA" w:eastAsia="ja-JP"/>
        </w:rPr>
        <w:t>v1</w:t>
      </w:r>
      <w:r w:rsidR="004014E9" w:rsidRPr="004F2A4F">
        <w:rPr>
          <w:lang w:val="en-CA" w:eastAsia="ja-JP"/>
        </w:rPr>
        <w:t>[</w:t>
      </w:r>
      <w:r w:rsidRPr="004F2A4F">
        <w:rPr>
          <w:lang w:val="en-CA" w:eastAsia="ja-JP"/>
        </w:rPr>
        <w:t>axis</w:t>
      </w:r>
      <w:r w:rsidR="004014E9" w:rsidRPr="004F2A4F">
        <w:rPr>
          <w:lang w:val="en-CA" w:eastAsia="ja-JP"/>
          <w:rPrChange w:id="20284" w:author="w19328_d1" w:date="2020-05-20T15:56:00Z">
            <w:rPr>
              <w:lang w:val="en-US" w:eastAsia="ja-JP"/>
            </w:rPr>
          </w:rPrChange>
        </w:rPr>
        <w:t>]</w:t>
      </w:r>
      <w:r w:rsidRPr="004F2A4F">
        <w:rPr>
          <w:lang w:val="en-CA" w:eastAsia="ja-JP"/>
          <w:rPrChange w:id="20285" w:author="w19328_d1" w:date="2020-05-20T15:56:00Z">
            <w:rPr>
              <w:lang w:val="en-US" w:eastAsia="ja-JP"/>
            </w:rPr>
          </w:rPrChange>
        </w:rPr>
        <w:t> </w:t>
      </w:r>
      <w:r w:rsidR="00AB3FBD" w:rsidRPr="004F2A4F">
        <w:rPr>
          <w:lang w:val="en-CA" w:eastAsia="ja-JP"/>
        </w:rPr>
        <w:t>−</w:t>
      </w:r>
      <w:r w:rsidRPr="004F2A4F">
        <w:rPr>
          <w:lang w:val="en-CA" w:eastAsia="ja-JP"/>
          <w:rPrChange w:id="20286" w:author="w19328_d1" w:date="2020-05-20T15:56:00Z">
            <w:rPr>
              <w:lang w:val="en-US" w:eastAsia="ja-JP"/>
            </w:rPr>
          </w:rPrChange>
        </w:rPr>
        <w:t> </w:t>
      </w:r>
      <w:r w:rsidR="000D0C85" w:rsidRPr="004F2A4F">
        <w:rPr>
          <w:lang w:val="en-CA" w:eastAsia="ja-JP"/>
        </w:rPr>
        <w:t>v0</w:t>
      </w:r>
      <w:r w:rsidR="004014E9" w:rsidRPr="004F2A4F">
        <w:rPr>
          <w:lang w:val="en-CA" w:eastAsia="ja-JP"/>
        </w:rPr>
        <w:t>[</w:t>
      </w:r>
      <w:r w:rsidRPr="004F2A4F">
        <w:rPr>
          <w:lang w:val="en-CA" w:eastAsia="ja-JP"/>
        </w:rPr>
        <w:t>axis</w:t>
      </w:r>
      <w:r w:rsidR="004014E9" w:rsidRPr="004F2A4F">
        <w:rPr>
          <w:lang w:val="en-CA" w:eastAsia="ja-JP"/>
          <w:rPrChange w:id="20287" w:author="w19328_d1" w:date="2020-05-20T15:56:00Z">
            <w:rPr>
              <w:lang w:val="en-US" w:eastAsia="ja-JP"/>
            </w:rPr>
          </w:rPrChange>
        </w:rPr>
        <w:t>]</w:t>
      </w:r>
    </w:p>
    <w:p w14:paraId="75FA64AF" w14:textId="4DA44236" w:rsidR="000D0C85" w:rsidRPr="004F2A4F" w:rsidRDefault="009E5966" w:rsidP="004014E9">
      <w:pPr>
        <w:pStyle w:val="Code"/>
        <w:rPr>
          <w:lang w:val="en-CA" w:eastAsia="ja-JP"/>
        </w:rPr>
      </w:pPr>
      <w:r w:rsidRPr="004F2A4F">
        <w:rPr>
          <w:lang w:val="en-CA" w:eastAsia="ja-JP"/>
        </w:rPr>
        <w:t>e</w:t>
      </w:r>
      <w:r w:rsidR="000D0C85" w:rsidRPr="004F2A4F">
        <w:rPr>
          <w:lang w:val="en-CA" w:eastAsia="ja-JP"/>
        </w:rPr>
        <w:t>dge2</w:t>
      </w:r>
      <w:r w:rsidR="004014E9" w:rsidRPr="004F2A4F">
        <w:rPr>
          <w:lang w:val="en-CA" w:eastAsia="ja-JP"/>
        </w:rPr>
        <w:t>[</w:t>
      </w:r>
      <w:r w:rsidRPr="004F2A4F">
        <w:rPr>
          <w:lang w:val="en-CA" w:eastAsia="ja-JP"/>
        </w:rPr>
        <w:t>axis</w:t>
      </w:r>
      <w:r w:rsidR="004014E9" w:rsidRPr="004F2A4F">
        <w:rPr>
          <w:lang w:val="en-CA" w:eastAsia="ja-JP"/>
          <w:rPrChange w:id="20288" w:author="w19328_d1" w:date="2020-05-20T15:56:00Z">
            <w:rPr>
              <w:lang w:val="en-US" w:eastAsia="ja-JP"/>
            </w:rPr>
          </w:rPrChange>
        </w:rPr>
        <w:t>]</w:t>
      </w:r>
      <w:r w:rsidRPr="004F2A4F">
        <w:rPr>
          <w:lang w:val="en-CA" w:eastAsia="ja-JP"/>
          <w:rPrChange w:id="20289" w:author="w19328_d1" w:date="2020-05-20T15:56:00Z">
            <w:rPr>
              <w:lang w:val="en-US" w:eastAsia="ja-JP"/>
            </w:rPr>
          </w:rPrChange>
        </w:rPr>
        <w:t> </w:t>
      </w:r>
      <w:r w:rsidR="000D0C85" w:rsidRPr="004F2A4F">
        <w:rPr>
          <w:lang w:val="en-CA" w:eastAsia="ja-JP"/>
        </w:rPr>
        <w:t>=</w:t>
      </w:r>
      <w:r w:rsidRPr="004F2A4F">
        <w:rPr>
          <w:lang w:val="en-CA" w:eastAsia="ja-JP"/>
          <w:rPrChange w:id="20290" w:author="w19328_d1" w:date="2020-05-20T15:56:00Z">
            <w:rPr>
              <w:lang w:val="en-US" w:eastAsia="ja-JP"/>
            </w:rPr>
          </w:rPrChange>
        </w:rPr>
        <w:t> </w:t>
      </w:r>
      <w:r w:rsidR="000D0C85" w:rsidRPr="004F2A4F">
        <w:rPr>
          <w:lang w:val="en-CA" w:eastAsia="ja-JP"/>
        </w:rPr>
        <w:t>v2</w:t>
      </w:r>
      <w:r w:rsidR="004014E9" w:rsidRPr="004F2A4F">
        <w:rPr>
          <w:lang w:val="en-CA" w:eastAsia="ja-JP"/>
        </w:rPr>
        <w:t>[</w:t>
      </w:r>
      <w:r w:rsidRPr="004F2A4F">
        <w:rPr>
          <w:lang w:val="en-CA" w:eastAsia="ja-JP"/>
        </w:rPr>
        <w:t>axis</w:t>
      </w:r>
      <w:r w:rsidR="004014E9" w:rsidRPr="004F2A4F">
        <w:rPr>
          <w:lang w:val="en-CA" w:eastAsia="ja-JP"/>
          <w:rPrChange w:id="20291" w:author="w19328_d1" w:date="2020-05-20T15:56:00Z">
            <w:rPr>
              <w:lang w:val="en-US" w:eastAsia="ja-JP"/>
            </w:rPr>
          </w:rPrChange>
        </w:rPr>
        <w:t>]</w:t>
      </w:r>
      <w:r w:rsidRPr="004F2A4F">
        <w:rPr>
          <w:lang w:val="en-CA" w:eastAsia="ja-JP"/>
          <w:rPrChange w:id="20292" w:author="w19328_d1" w:date="2020-05-20T15:56:00Z">
            <w:rPr>
              <w:lang w:val="en-US" w:eastAsia="ja-JP"/>
            </w:rPr>
          </w:rPrChange>
        </w:rPr>
        <w:t> </w:t>
      </w:r>
      <w:r w:rsidR="00AB3FBD" w:rsidRPr="004F2A4F">
        <w:rPr>
          <w:lang w:val="en-CA" w:eastAsia="ja-JP"/>
        </w:rPr>
        <w:t>−</w:t>
      </w:r>
      <w:r w:rsidRPr="004F2A4F">
        <w:rPr>
          <w:lang w:val="en-CA" w:eastAsia="ja-JP"/>
          <w:rPrChange w:id="20293" w:author="w19328_d1" w:date="2020-05-20T15:56:00Z">
            <w:rPr>
              <w:lang w:val="en-US" w:eastAsia="ja-JP"/>
            </w:rPr>
          </w:rPrChange>
        </w:rPr>
        <w:t> </w:t>
      </w:r>
      <w:r w:rsidR="000D0C85" w:rsidRPr="004F2A4F">
        <w:rPr>
          <w:lang w:val="en-CA" w:eastAsia="ja-JP"/>
        </w:rPr>
        <w:t>v0</w:t>
      </w:r>
      <w:r w:rsidR="004014E9" w:rsidRPr="004F2A4F">
        <w:rPr>
          <w:lang w:val="en-CA" w:eastAsia="ja-JP"/>
        </w:rPr>
        <w:t>[</w:t>
      </w:r>
      <w:r w:rsidRPr="004F2A4F">
        <w:rPr>
          <w:lang w:val="en-CA" w:eastAsia="ja-JP"/>
        </w:rPr>
        <w:t>axis</w:t>
      </w:r>
      <w:r w:rsidR="004014E9" w:rsidRPr="004F2A4F">
        <w:rPr>
          <w:lang w:val="en-CA" w:eastAsia="ja-JP"/>
          <w:rPrChange w:id="20294" w:author="w19328_d1" w:date="2020-05-20T15:56:00Z">
            <w:rPr>
              <w:lang w:val="en-US" w:eastAsia="ja-JP"/>
            </w:rPr>
          </w:rPrChange>
        </w:rPr>
        <w:t>]</w:t>
      </w:r>
    </w:p>
    <w:p w14:paraId="471054B6" w14:textId="4C155726" w:rsidR="009E5966" w:rsidRPr="004F2A4F" w:rsidRDefault="008675C7" w:rsidP="004014E9">
      <w:pPr>
        <w:pStyle w:val="Code"/>
        <w:rPr>
          <w:lang w:val="en-CA"/>
        </w:rPr>
      </w:pPr>
      <w:proofErr w:type="spellStart"/>
      <w:r w:rsidRPr="004F2A4F">
        <w:rPr>
          <w:lang w:val="en-CA" w:eastAsia="ja-JP"/>
        </w:rPr>
        <w:t>rOV</w:t>
      </w:r>
      <w:proofErr w:type="spellEnd"/>
      <w:r w:rsidR="004014E9" w:rsidRPr="004F2A4F">
        <w:rPr>
          <w:lang w:val="en-CA" w:eastAsia="ja-JP"/>
        </w:rPr>
        <w:t>[</w:t>
      </w:r>
      <w:r w:rsidR="009E5966" w:rsidRPr="004F2A4F">
        <w:rPr>
          <w:lang w:val="en-CA" w:eastAsia="ja-JP"/>
        </w:rPr>
        <w:t>axis</w:t>
      </w:r>
      <w:r w:rsidR="004014E9" w:rsidRPr="004F2A4F">
        <w:rPr>
          <w:lang w:val="en-CA" w:eastAsia="ja-JP"/>
          <w:rPrChange w:id="20295" w:author="w19328_d1" w:date="2020-05-20T15:56:00Z">
            <w:rPr>
              <w:lang w:val="en-US" w:eastAsia="ja-JP"/>
            </w:rPr>
          </w:rPrChange>
        </w:rPr>
        <w:t>]</w:t>
      </w:r>
      <w:r w:rsidR="009E5966" w:rsidRPr="004F2A4F">
        <w:rPr>
          <w:lang w:val="en-CA" w:eastAsia="ja-JP"/>
          <w:rPrChange w:id="20296" w:author="w19328_d1" w:date="2020-05-20T15:56:00Z">
            <w:rPr>
              <w:lang w:val="en-US" w:eastAsia="ja-JP"/>
            </w:rPr>
          </w:rPrChange>
        </w:rPr>
        <w:t> </w:t>
      </w:r>
      <w:r w:rsidR="000D0C85" w:rsidRPr="004F2A4F">
        <w:rPr>
          <w:lang w:val="en-CA" w:eastAsia="ja-JP"/>
        </w:rPr>
        <w:t>=</w:t>
      </w:r>
      <w:r w:rsidR="009E5966" w:rsidRPr="004F2A4F">
        <w:rPr>
          <w:lang w:val="en-CA" w:eastAsia="ja-JP"/>
          <w:rPrChange w:id="20297" w:author="w19328_d1" w:date="2020-05-20T15:56:00Z">
            <w:rPr>
              <w:lang w:val="en-US" w:eastAsia="ja-JP"/>
            </w:rPr>
          </w:rPrChange>
        </w:rPr>
        <w:t> </w:t>
      </w:r>
      <w:proofErr w:type="spellStart"/>
      <w:r w:rsidR="00601C6B" w:rsidRPr="004F2A4F">
        <w:rPr>
          <w:lang w:val="en-CA" w:eastAsia="ja-JP"/>
        </w:rPr>
        <w:t>rayOrg</w:t>
      </w:r>
      <w:proofErr w:type="spellEnd"/>
      <w:r w:rsidR="004014E9" w:rsidRPr="004F2A4F">
        <w:rPr>
          <w:lang w:val="en-CA" w:eastAsia="ja-JP"/>
        </w:rPr>
        <w:t>[</w:t>
      </w:r>
      <w:r w:rsidR="009E5966" w:rsidRPr="004F2A4F">
        <w:rPr>
          <w:lang w:val="en-CA" w:eastAsia="ja-JP"/>
        </w:rPr>
        <w:t>axis</w:t>
      </w:r>
      <w:r w:rsidR="004014E9" w:rsidRPr="004F2A4F">
        <w:rPr>
          <w:lang w:val="en-CA" w:eastAsia="ja-JP"/>
          <w:rPrChange w:id="20298" w:author="w19328_d1" w:date="2020-05-20T15:56:00Z">
            <w:rPr>
              <w:lang w:val="en-US" w:eastAsia="ja-JP"/>
            </w:rPr>
          </w:rPrChange>
        </w:rPr>
        <w:t>]</w:t>
      </w:r>
      <w:r w:rsidR="009E5966" w:rsidRPr="004F2A4F">
        <w:rPr>
          <w:lang w:val="en-CA" w:eastAsia="ja-JP"/>
          <w:rPrChange w:id="20299" w:author="w19328_d1" w:date="2020-05-20T15:56:00Z">
            <w:rPr>
              <w:lang w:val="en-US" w:eastAsia="ja-JP"/>
            </w:rPr>
          </w:rPrChange>
        </w:rPr>
        <w:t> </w:t>
      </w:r>
      <w:r w:rsidR="00AB3FBD" w:rsidRPr="004F2A4F">
        <w:rPr>
          <w:lang w:val="en-CA" w:eastAsia="ja-JP"/>
        </w:rPr>
        <w:t>−</w:t>
      </w:r>
      <w:r w:rsidR="009E5966" w:rsidRPr="004F2A4F">
        <w:rPr>
          <w:lang w:val="en-CA" w:eastAsia="ja-JP"/>
          <w:rPrChange w:id="20300" w:author="w19328_d1" w:date="2020-05-20T15:56:00Z">
            <w:rPr>
              <w:lang w:val="en-US" w:eastAsia="ja-JP"/>
            </w:rPr>
          </w:rPrChange>
        </w:rPr>
        <w:t> </w:t>
      </w:r>
      <w:proofErr w:type="spellStart"/>
      <w:r w:rsidR="00601C6B" w:rsidRPr="004F2A4F">
        <w:rPr>
          <w:lang w:val="en-CA" w:eastAsia="ja-JP"/>
        </w:rPr>
        <w:t>rayVec</w:t>
      </w:r>
      <w:proofErr w:type="spellEnd"/>
      <w:r w:rsidR="004014E9" w:rsidRPr="004F2A4F">
        <w:rPr>
          <w:lang w:val="en-CA" w:eastAsia="ja-JP"/>
        </w:rPr>
        <w:t>[</w:t>
      </w:r>
      <w:r w:rsidR="009E5966" w:rsidRPr="004F2A4F">
        <w:rPr>
          <w:lang w:val="en-CA" w:eastAsia="ja-JP"/>
        </w:rPr>
        <w:t>axis</w:t>
      </w:r>
      <w:r w:rsidR="004014E9" w:rsidRPr="004F2A4F">
        <w:rPr>
          <w:lang w:val="en-CA" w:eastAsia="ja-JP"/>
          <w:rPrChange w:id="20301" w:author="w19328_d1" w:date="2020-05-20T15:56:00Z">
            <w:rPr>
              <w:lang w:val="en-US" w:eastAsia="ja-JP"/>
            </w:rPr>
          </w:rPrChange>
        </w:rPr>
        <w:t>]</w:t>
      </w:r>
    </w:p>
    <w:p w14:paraId="6CD23810" w14:textId="50648237" w:rsidR="000D0C85" w:rsidRPr="004F2A4F" w:rsidRDefault="009E5966" w:rsidP="000D0C85">
      <w:pPr>
        <w:jc w:val="left"/>
        <w:rPr>
          <w:rFonts w:eastAsia="ＭＳ 明朝"/>
          <w:lang w:val="en-CA" w:eastAsia="ja-JP"/>
        </w:rPr>
      </w:pPr>
      <w:r w:rsidRPr="004F2A4F">
        <w:rPr>
          <w:rFonts w:eastAsia="ＭＳ 明朝"/>
          <w:lang w:val="en-CA" w:eastAsia="ja-JP"/>
        </w:rPr>
        <w:lastRenderedPageBreak/>
        <w:t>An array</w:t>
      </w:r>
      <w:r w:rsidR="000D0C85" w:rsidRPr="004F2A4F">
        <w:rPr>
          <w:rFonts w:eastAsia="ＭＳ 明朝"/>
          <w:lang w:val="en-CA" w:eastAsia="ja-JP"/>
        </w:rPr>
        <w:t xml:space="preserve"> </w:t>
      </w:r>
      <w:r w:rsidR="00E33EEC" w:rsidRPr="004F2A4F">
        <w:rPr>
          <w:rFonts w:eastAsia="ＭＳ 明朝"/>
          <w:lang w:val="en-CA" w:eastAsia="ja-JP"/>
        </w:rPr>
        <w:t>cp1</w:t>
      </w:r>
      <w:r w:rsidRPr="004F2A4F">
        <w:rPr>
          <w:rFonts w:eastAsia="ＭＳ 明朝"/>
          <w:lang w:val="en-CA" w:eastAsia="ja-JP"/>
        </w:rPr>
        <w:t>[</w:t>
      </w:r>
      <w:r w:rsidRPr="004F2A4F">
        <w:rPr>
          <w:rFonts w:eastAsia="ＭＳ 明朝"/>
          <w:lang w:val="en-CA" w:eastAsia="ja-JP"/>
          <w:rPrChange w:id="20302" w:author="w19328_d1" w:date="2020-05-20T15:56:00Z">
            <w:rPr>
              <w:rFonts w:eastAsia="ＭＳ 明朝"/>
              <w:lang w:val="en-US" w:eastAsia="ja-JP"/>
            </w:rPr>
          </w:rPrChange>
        </w:rPr>
        <w:t> </w:t>
      </w:r>
      <w:r w:rsidRPr="004F2A4F">
        <w:rPr>
          <w:rFonts w:eastAsia="ＭＳ 明朝"/>
          <w:lang w:val="en-CA" w:eastAsia="ja-JP"/>
        </w:rPr>
        <w:t>axis</w:t>
      </w:r>
      <w:r w:rsidRPr="004F2A4F">
        <w:rPr>
          <w:rFonts w:eastAsia="ＭＳ 明朝"/>
          <w:lang w:val="en-CA" w:eastAsia="ja-JP"/>
          <w:rPrChange w:id="20303" w:author="w19328_d1" w:date="2020-05-20T15:56:00Z">
            <w:rPr>
              <w:rFonts w:eastAsia="ＭＳ 明朝"/>
              <w:lang w:val="en-US" w:eastAsia="ja-JP"/>
            </w:rPr>
          </w:rPrChange>
        </w:rPr>
        <w:t> </w:t>
      </w:r>
      <w:r w:rsidRPr="004F2A4F">
        <w:rPr>
          <w:rFonts w:eastAsia="ＭＳ 明朝"/>
          <w:lang w:val="en-CA" w:eastAsia="ja-JP"/>
        </w:rPr>
        <w:t>]</w:t>
      </w:r>
      <w:r w:rsidRPr="004F2A4F" w:rsidDel="009E5966">
        <w:rPr>
          <w:rFonts w:eastAsia="ＭＳ 明朝"/>
          <w:lang w:val="en-CA" w:eastAsia="ja-JP"/>
        </w:rPr>
        <w:t xml:space="preserve"> </w:t>
      </w:r>
      <w:r w:rsidRPr="004F2A4F">
        <w:rPr>
          <w:rFonts w:eastAsia="ＭＳ 明朝"/>
          <w:lang w:val="en-CA" w:eastAsia="ja-JP"/>
        </w:rPr>
        <w:t>with axis</w:t>
      </w:r>
      <w:r w:rsidR="00BA3E34" w:rsidRPr="004F2A4F">
        <w:rPr>
          <w:rFonts w:eastAsia="ＭＳ 明朝"/>
          <w:lang w:val="en-CA" w:eastAsia="ja-JP"/>
          <w:rPrChange w:id="20304" w:author="w19328_d1" w:date="2020-05-20T15:56:00Z">
            <w:rPr>
              <w:rFonts w:eastAsia="ＭＳ 明朝"/>
              <w:lang w:val="en-US" w:eastAsia="ja-JP"/>
            </w:rPr>
          </w:rPrChange>
        </w:rPr>
        <w:t> </w:t>
      </w:r>
      <w:r w:rsidRPr="004F2A4F">
        <w:rPr>
          <w:rFonts w:eastAsia="ＭＳ 明朝"/>
          <w:lang w:val="en-CA" w:eastAsia="ja-JP"/>
        </w:rPr>
        <w:t>=</w:t>
      </w:r>
      <w:r w:rsidR="00BA3E34" w:rsidRPr="004F2A4F">
        <w:rPr>
          <w:rFonts w:eastAsia="ＭＳ 明朝"/>
          <w:lang w:val="en-CA" w:eastAsia="ja-JP"/>
          <w:rPrChange w:id="20305" w:author="w19328_d1" w:date="2020-05-20T15:56:00Z">
            <w:rPr>
              <w:rFonts w:eastAsia="ＭＳ 明朝"/>
              <w:lang w:val="en-US" w:eastAsia="ja-JP"/>
            </w:rPr>
          </w:rPrChange>
        </w:rPr>
        <w:t> </w:t>
      </w:r>
      <w:r w:rsidRPr="004F2A4F">
        <w:rPr>
          <w:rFonts w:eastAsia="ＭＳ 明朝"/>
          <w:lang w:val="en-CA" w:eastAsia="ja-JP"/>
        </w:rPr>
        <w:t>0</w:t>
      </w:r>
      <w:r w:rsidR="00ED37F8" w:rsidRPr="004F2A4F">
        <w:rPr>
          <w:rFonts w:eastAsia="ＭＳ 明朝"/>
          <w:lang w:val="en-CA" w:eastAsia="ja-JP"/>
        </w:rPr>
        <w:t> </w:t>
      </w:r>
      <w:r w:rsidRPr="004F2A4F">
        <w:rPr>
          <w:rFonts w:eastAsia="ＭＳ 明朝"/>
          <w:lang w:val="en-CA" w:eastAsia="ja-JP"/>
        </w:rPr>
        <w:t>..</w:t>
      </w:r>
      <w:r w:rsidR="00ED37F8" w:rsidRPr="004F2A4F">
        <w:rPr>
          <w:rFonts w:eastAsia="ＭＳ 明朝"/>
          <w:lang w:val="en-CA" w:eastAsia="ja-JP"/>
        </w:rPr>
        <w:t> </w:t>
      </w:r>
      <w:r w:rsidRPr="004F2A4F">
        <w:rPr>
          <w:rFonts w:eastAsia="ＭＳ 明朝"/>
          <w:lang w:val="en-CA" w:eastAsia="ja-JP"/>
        </w:rPr>
        <w:t>2</w:t>
      </w:r>
      <w:r w:rsidRPr="004F2A4F" w:rsidDel="009E5966">
        <w:rPr>
          <w:rFonts w:eastAsia="ＭＳ 明朝"/>
          <w:lang w:val="en-CA" w:eastAsia="ja-JP"/>
        </w:rPr>
        <w:t xml:space="preserve"> </w:t>
      </w:r>
      <w:r w:rsidR="000D0C85" w:rsidRPr="004F2A4F">
        <w:rPr>
          <w:rFonts w:eastAsia="ＭＳ 明朝"/>
          <w:lang w:val="en-CA" w:eastAsia="ja-JP"/>
        </w:rPr>
        <w:t>is derived as follows.</w:t>
      </w:r>
    </w:p>
    <w:p w14:paraId="2A73C62D" w14:textId="690D73A4" w:rsidR="000058FB" w:rsidRPr="004F2A4F" w:rsidRDefault="00E33EEC" w:rsidP="004014E9">
      <w:pPr>
        <w:pStyle w:val="Code"/>
        <w:rPr>
          <w:lang w:val="en-CA" w:eastAsia="ja-JP"/>
        </w:rPr>
      </w:pPr>
      <w:proofErr w:type="spellStart"/>
      <w:r w:rsidRPr="004F2A4F">
        <w:rPr>
          <w:lang w:val="en-CA" w:eastAsia="ja-JP"/>
        </w:rPr>
        <w:t>cp1</w:t>
      </w:r>
      <w:proofErr w:type="spellEnd"/>
      <w:r w:rsidR="004014E9" w:rsidRPr="004F2A4F">
        <w:rPr>
          <w:lang w:val="en-CA" w:eastAsia="ja-JP"/>
        </w:rPr>
        <w:t>[</w:t>
      </w:r>
      <w:r w:rsidR="009E5966" w:rsidRPr="004F2A4F">
        <w:rPr>
          <w:lang w:val="en-CA" w:eastAsia="ja-JP"/>
        </w:rPr>
        <w:t>axis</w:t>
      </w:r>
      <w:r w:rsidR="004014E9" w:rsidRPr="004F2A4F">
        <w:rPr>
          <w:lang w:val="en-CA" w:eastAsia="ja-JP"/>
          <w:rPrChange w:id="20306" w:author="w19328_d1" w:date="2020-05-20T15:56:00Z">
            <w:rPr>
              <w:lang w:val="en-US" w:eastAsia="ja-JP"/>
            </w:rPr>
          </w:rPrChange>
        </w:rPr>
        <w:t>]</w:t>
      </w:r>
      <w:r w:rsidR="000058FB" w:rsidRPr="004F2A4F">
        <w:rPr>
          <w:lang w:val="en-CA" w:eastAsia="ja-JP"/>
        </w:rPr>
        <w:t xml:space="preserve"> = </w:t>
      </w:r>
      <w:proofErr w:type="spellStart"/>
      <w:r w:rsidR="000058FB" w:rsidRPr="004F2A4F">
        <w:rPr>
          <w:lang w:val="en-CA" w:eastAsia="ja-JP"/>
        </w:rPr>
        <w:t>CrossProduct</w:t>
      </w:r>
      <w:proofErr w:type="spellEnd"/>
      <w:r w:rsidR="000058FB" w:rsidRPr="004F2A4F">
        <w:rPr>
          <w:lang w:val="en-CA" w:eastAsia="ja-JP"/>
        </w:rPr>
        <w:t>(</w:t>
      </w:r>
      <w:proofErr w:type="spellStart"/>
      <w:r w:rsidR="00601C6B" w:rsidRPr="004F2A4F">
        <w:rPr>
          <w:lang w:val="en-CA" w:eastAsia="ja-JP"/>
        </w:rPr>
        <w:t>rayVec</w:t>
      </w:r>
      <w:proofErr w:type="spellEnd"/>
      <w:r w:rsidR="004014E9" w:rsidRPr="004F2A4F">
        <w:rPr>
          <w:lang w:val="en-CA" w:eastAsia="ja-JP"/>
        </w:rPr>
        <w:t>[</w:t>
      </w:r>
      <w:r w:rsidR="009E5966" w:rsidRPr="004F2A4F">
        <w:rPr>
          <w:lang w:val="en-CA" w:eastAsia="ja-JP"/>
        </w:rPr>
        <w:t>axis</w:t>
      </w:r>
      <w:r w:rsidR="004014E9" w:rsidRPr="004F2A4F">
        <w:rPr>
          <w:lang w:val="en-CA" w:eastAsia="ja-JP"/>
          <w:rPrChange w:id="20307" w:author="w19328_d1" w:date="2020-05-20T15:56:00Z">
            <w:rPr>
              <w:lang w:val="en-US" w:eastAsia="ja-JP"/>
            </w:rPr>
          </w:rPrChange>
        </w:rPr>
        <w:t>]</w:t>
      </w:r>
      <w:r w:rsidR="000058FB" w:rsidRPr="004F2A4F">
        <w:rPr>
          <w:lang w:val="en-CA" w:eastAsia="ja-JP"/>
        </w:rPr>
        <w:t xml:space="preserve">, </w:t>
      </w:r>
      <w:proofErr w:type="spellStart"/>
      <w:r w:rsidR="009E5966" w:rsidRPr="004F2A4F">
        <w:rPr>
          <w:lang w:val="en-CA" w:eastAsia="ja-JP"/>
        </w:rPr>
        <w:t>edge2</w:t>
      </w:r>
      <w:proofErr w:type="spellEnd"/>
      <w:r w:rsidR="004014E9" w:rsidRPr="004F2A4F">
        <w:rPr>
          <w:lang w:val="en-CA" w:eastAsia="ja-JP"/>
        </w:rPr>
        <w:t>[</w:t>
      </w:r>
      <w:r w:rsidR="009E5966" w:rsidRPr="004F2A4F">
        <w:rPr>
          <w:lang w:val="en-CA" w:eastAsia="ja-JP"/>
        </w:rPr>
        <w:t>axis</w:t>
      </w:r>
      <w:r w:rsidR="004014E9" w:rsidRPr="004F2A4F">
        <w:rPr>
          <w:lang w:val="en-CA" w:eastAsia="ja-JP"/>
          <w:rPrChange w:id="20308" w:author="w19328_d1" w:date="2020-05-20T15:56:00Z">
            <w:rPr>
              <w:lang w:val="en-US" w:eastAsia="ja-JP"/>
            </w:rPr>
          </w:rPrChange>
        </w:rPr>
        <w:t>]</w:t>
      </w:r>
      <w:r w:rsidR="000058FB" w:rsidRPr="004F2A4F">
        <w:rPr>
          <w:lang w:val="en-CA" w:eastAsia="ja-JP"/>
        </w:rPr>
        <w:t>)</w:t>
      </w:r>
    </w:p>
    <w:p w14:paraId="75B1DD77" w14:textId="2FAAF4BF" w:rsidR="000D0C85" w:rsidRPr="004F2A4F" w:rsidRDefault="009E5966" w:rsidP="000D0C85">
      <w:pPr>
        <w:jc w:val="left"/>
        <w:rPr>
          <w:rFonts w:eastAsia="ＭＳ 明朝"/>
          <w:lang w:val="en-CA" w:eastAsia="ja-JP"/>
        </w:rPr>
      </w:pPr>
      <w:r w:rsidRPr="004F2A4F">
        <w:rPr>
          <w:rFonts w:eastAsia="ＭＳ 明朝"/>
          <w:lang w:val="en-CA" w:eastAsia="ja-JP"/>
        </w:rPr>
        <w:t>A</w:t>
      </w:r>
      <w:r w:rsidR="00B3245A" w:rsidRPr="004F2A4F">
        <w:rPr>
          <w:rFonts w:eastAsia="ＭＳ 明朝"/>
          <w:lang w:val="en-CA" w:eastAsia="ja-JP"/>
        </w:rPr>
        <w:t xml:space="preserve"> variable </w:t>
      </w:r>
      <w:r w:rsidR="00EC36EC" w:rsidRPr="004F2A4F">
        <w:rPr>
          <w:rFonts w:eastAsia="ＭＳ 明朝"/>
          <w:lang w:val="en-CA" w:eastAsia="ja-JP"/>
        </w:rPr>
        <w:t xml:space="preserve">r1 </w:t>
      </w:r>
      <w:r w:rsidR="00B3245A" w:rsidRPr="004F2A4F">
        <w:rPr>
          <w:rFonts w:eastAsia="ＭＳ 明朝"/>
          <w:lang w:val="en-CA" w:eastAsia="ja-JP"/>
        </w:rPr>
        <w:t>is calculated as follows:</w:t>
      </w:r>
    </w:p>
    <w:p w14:paraId="0205E28C" w14:textId="0FD41C27" w:rsidR="00B3245A" w:rsidRPr="004F2A4F" w:rsidRDefault="00EC36EC" w:rsidP="004014E9">
      <w:pPr>
        <w:pStyle w:val="Code"/>
        <w:rPr>
          <w:lang w:val="en-CA"/>
          <w:rPrChange w:id="20309" w:author="w19328_d1" w:date="2020-05-20T15:56:00Z">
            <w:rPr/>
          </w:rPrChange>
        </w:rPr>
      </w:pPr>
      <w:proofErr w:type="spellStart"/>
      <w:r w:rsidRPr="004F2A4F">
        <w:rPr>
          <w:rFonts w:eastAsia="ＭＳ 明朝"/>
          <w:lang w:val="en-CA" w:eastAsia="ja-JP"/>
        </w:rPr>
        <w:t>r1</w:t>
      </w:r>
      <w:proofErr w:type="spellEnd"/>
      <w:r w:rsidR="00E33EEC" w:rsidRPr="004F2A4F">
        <w:rPr>
          <w:lang w:val="en-CA"/>
          <w:rPrChange w:id="20310" w:author="w19328_d1" w:date="2020-05-20T15:56:00Z">
            <w:rPr/>
          </w:rPrChange>
        </w:rPr>
        <w:t> </w:t>
      </w:r>
      <w:r w:rsidR="00B3245A" w:rsidRPr="004F2A4F">
        <w:rPr>
          <w:lang w:val="en-CA"/>
          <w:rPrChange w:id="20311" w:author="w19328_d1" w:date="2020-05-20T15:56:00Z">
            <w:rPr/>
          </w:rPrChange>
        </w:rPr>
        <w:t>=</w:t>
      </w:r>
      <w:r w:rsidR="00E33EEC" w:rsidRPr="004F2A4F">
        <w:rPr>
          <w:lang w:val="en-CA"/>
          <w:rPrChange w:id="20312" w:author="w19328_d1" w:date="2020-05-20T15:56:00Z">
            <w:rPr/>
          </w:rPrChange>
        </w:rPr>
        <w:t> </w:t>
      </w:r>
      <w:proofErr w:type="spellStart"/>
      <w:r w:rsidR="00B3245A" w:rsidRPr="004F2A4F">
        <w:rPr>
          <w:lang w:val="en-CA"/>
          <w:rPrChange w:id="20313" w:author="w19328_d1" w:date="2020-05-20T15:56:00Z">
            <w:rPr/>
          </w:rPrChange>
        </w:rPr>
        <w:t>InnerProduct</w:t>
      </w:r>
      <w:proofErr w:type="spellEnd"/>
      <w:r w:rsidR="00B3245A" w:rsidRPr="004F2A4F">
        <w:rPr>
          <w:lang w:val="en-CA"/>
          <w:rPrChange w:id="20314" w:author="w19328_d1" w:date="2020-05-20T15:56:00Z">
            <w:rPr/>
          </w:rPrChange>
        </w:rPr>
        <w:t>(</w:t>
      </w:r>
      <w:proofErr w:type="spellStart"/>
      <w:r w:rsidR="00BA3E34" w:rsidRPr="004F2A4F">
        <w:rPr>
          <w:lang w:val="en-CA"/>
          <w:rPrChange w:id="20315" w:author="w19328_d1" w:date="2020-05-20T15:56:00Z">
            <w:rPr/>
          </w:rPrChange>
        </w:rPr>
        <w:t>e</w:t>
      </w:r>
      <w:r w:rsidR="00B3245A" w:rsidRPr="004F2A4F">
        <w:rPr>
          <w:lang w:val="en-CA"/>
          <w:rPrChange w:id="20316" w:author="w19328_d1" w:date="2020-05-20T15:56:00Z">
            <w:rPr/>
          </w:rPrChange>
        </w:rPr>
        <w:t>dge1</w:t>
      </w:r>
      <w:proofErr w:type="spellEnd"/>
      <w:r w:rsidR="004014E9" w:rsidRPr="004F2A4F">
        <w:rPr>
          <w:lang w:val="en-CA"/>
          <w:rPrChange w:id="20317" w:author="w19328_d1" w:date="2020-05-20T15:56:00Z">
            <w:rPr/>
          </w:rPrChange>
        </w:rPr>
        <w:t>[</w:t>
      </w:r>
      <w:r w:rsidR="00BA3E34" w:rsidRPr="004F2A4F">
        <w:rPr>
          <w:lang w:val="en-CA"/>
          <w:rPrChange w:id="20318" w:author="w19328_d1" w:date="2020-05-20T15:56:00Z">
            <w:rPr/>
          </w:rPrChange>
        </w:rPr>
        <w:t>axis</w:t>
      </w:r>
      <w:r w:rsidR="004014E9" w:rsidRPr="004F2A4F">
        <w:rPr>
          <w:lang w:val="en-CA"/>
          <w:rPrChange w:id="20319" w:author="w19328_d1" w:date="2020-05-20T15:56:00Z">
            <w:rPr/>
          </w:rPrChange>
        </w:rPr>
        <w:t>]</w:t>
      </w:r>
      <w:r w:rsidR="00B3245A" w:rsidRPr="004F2A4F">
        <w:rPr>
          <w:lang w:val="en-CA"/>
          <w:rPrChange w:id="20320" w:author="w19328_d1" w:date="2020-05-20T15:56:00Z">
            <w:rPr/>
          </w:rPrChange>
        </w:rPr>
        <w:t xml:space="preserve">, </w:t>
      </w:r>
      <w:proofErr w:type="spellStart"/>
      <w:r w:rsidR="00E33EEC" w:rsidRPr="004F2A4F">
        <w:rPr>
          <w:rFonts w:eastAsia="ＭＳ 明朝"/>
          <w:lang w:val="en-CA" w:eastAsia="ja-JP"/>
        </w:rPr>
        <w:t>cp1</w:t>
      </w:r>
      <w:proofErr w:type="spellEnd"/>
      <w:r w:rsidR="004014E9" w:rsidRPr="004F2A4F">
        <w:rPr>
          <w:lang w:val="en-CA"/>
          <w:rPrChange w:id="20321" w:author="w19328_d1" w:date="2020-05-20T15:56:00Z">
            <w:rPr/>
          </w:rPrChange>
        </w:rPr>
        <w:t>[</w:t>
      </w:r>
      <w:r w:rsidR="00BA3E34" w:rsidRPr="004F2A4F">
        <w:rPr>
          <w:lang w:val="en-CA"/>
          <w:rPrChange w:id="20322" w:author="w19328_d1" w:date="2020-05-20T15:56:00Z">
            <w:rPr/>
          </w:rPrChange>
        </w:rPr>
        <w:t>axis</w:t>
      </w:r>
      <w:r w:rsidR="004014E9" w:rsidRPr="004F2A4F">
        <w:rPr>
          <w:lang w:val="en-CA"/>
          <w:rPrChange w:id="20323" w:author="w19328_d1" w:date="2020-05-20T15:56:00Z">
            <w:rPr/>
          </w:rPrChange>
        </w:rPr>
        <w:t>]</w:t>
      </w:r>
      <w:r w:rsidR="00B3245A" w:rsidRPr="004F2A4F">
        <w:rPr>
          <w:lang w:val="en-CA"/>
          <w:rPrChange w:id="20324" w:author="w19328_d1" w:date="2020-05-20T15:56:00Z">
            <w:rPr/>
          </w:rPrChange>
        </w:rPr>
        <w:t>)</w:t>
      </w:r>
      <w:r w:rsidR="00AF7A70" w:rsidRPr="004F2A4F">
        <w:rPr>
          <w:lang w:val="en-CA"/>
          <w:rPrChange w:id="20325" w:author="w19328_d1" w:date="2020-05-20T15:56:00Z">
            <w:rPr/>
          </w:rPrChange>
        </w:rPr>
        <w:t xml:space="preserve"> / 256</w:t>
      </w:r>
    </w:p>
    <w:p w14:paraId="2AA08DB4" w14:textId="4DBF1624" w:rsidR="000D0C85" w:rsidRPr="004F2A4F" w:rsidRDefault="00B3245A" w:rsidP="00C26664">
      <w:pPr>
        <w:jc w:val="left"/>
        <w:rPr>
          <w:lang w:val="en-CA"/>
        </w:rPr>
      </w:pPr>
      <w:r w:rsidRPr="004F2A4F">
        <w:rPr>
          <w:rFonts w:eastAsia="ＭＳ 明朝"/>
          <w:lang w:val="en-CA" w:eastAsia="ja-JP"/>
        </w:rPr>
        <w:t xml:space="preserve">If </w:t>
      </w:r>
      <w:r w:rsidR="00EC36EC" w:rsidRPr="004F2A4F">
        <w:rPr>
          <w:rFonts w:eastAsia="ＭＳ 明朝"/>
          <w:lang w:val="en-CA" w:eastAsia="ja-JP"/>
        </w:rPr>
        <w:t>r1</w:t>
      </w:r>
      <w:r w:rsidRPr="004F2A4F">
        <w:rPr>
          <w:rFonts w:eastAsia="ＭＳ 明朝"/>
          <w:lang w:val="en-CA" w:eastAsia="ja-JP"/>
        </w:rPr>
        <w:t xml:space="preserve"> is equal to 0, the process ends</w:t>
      </w:r>
      <w:r w:rsidR="000333FA" w:rsidRPr="004F2A4F">
        <w:rPr>
          <w:rFonts w:eastAsia="ＭＳ 明朝"/>
          <w:lang w:val="en-CA" w:eastAsia="ja-JP"/>
        </w:rPr>
        <w:t>.</w:t>
      </w:r>
    </w:p>
    <w:p w14:paraId="7BFB3B37" w14:textId="6BF449AD" w:rsidR="00B3245A" w:rsidRPr="004F2A4F" w:rsidRDefault="00B3245A" w:rsidP="00C26664">
      <w:pPr>
        <w:jc w:val="left"/>
        <w:rPr>
          <w:lang w:val="en-CA"/>
        </w:rPr>
      </w:pPr>
      <w:r w:rsidRPr="004F2A4F">
        <w:rPr>
          <w:rFonts w:eastAsia="ＭＳ 明朝"/>
          <w:lang w:val="en-CA" w:eastAsia="ja-JP"/>
        </w:rPr>
        <w:t>Otherwise (</w:t>
      </w:r>
      <w:r w:rsidR="00EC36EC" w:rsidRPr="004F2A4F">
        <w:rPr>
          <w:rFonts w:eastAsia="ＭＳ 明朝"/>
          <w:lang w:val="en-CA" w:eastAsia="ja-JP"/>
        </w:rPr>
        <w:t>r1</w:t>
      </w:r>
      <w:r w:rsidRPr="004F2A4F">
        <w:rPr>
          <w:rFonts w:eastAsia="ＭＳ 明朝"/>
          <w:lang w:val="en-CA" w:eastAsia="ja-JP"/>
        </w:rPr>
        <w:t xml:space="preserve"> is not equal to 0), the following applies</w:t>
      </w:r>
      <w:r w:rsidR="008C4A91" w:rsidRPr="004F2A4F">
        <w:rPr>
          <w:rFonts w:eastAsia="ＭＳ 明朝"/>
          <w:lang w:val="en-CA" w:eastAsia="ja-JP"/>
        </w:rPr>
        <w:t>:</w:t>
      </w:r>
    </w:p>
    <w:p w14:paraId="425C9499" w14:textId="515B6255" w:rsidR="00B3245A" w:rsidRPr="004F2A4F" w:rsidRDefault="008C4A91" w:rsidP="00C26664">
      <w:pPr>
        <w:jc w:val="left"/>
        <w:rPr>
          <w:lang w:val="en-CA"/>
        </w:rPr>
      </w:pPr>
      <w:r w:rsidRPr="004F2A4F">
        <w:rPr>
          <w:lang w:val="en-CA"/>
        </w:rPr>
        <w:tab/>
      </w:r>
      <w:r w:rsidR="00B3245A" w:rsidRPr="004F2A4F">
        <w:rPr>
          <w:rFonts w:eastAsia="ＭＳ 明朝"/>
          <w:lang w:val="en-CA" w:eastAsia="ja-JP"/>
        </w:rPr>
        <w:t xml:space="preserve">The variable </w:t>
      </w:r>
      <w:r w:rsidR="00EC36EC" w:rsidRPr="004F2A4F">
        <w:rPr>
          <w:rFonts w:eastAsia="ＭＳ 明朝"/>
          <w:lang w:val="en-CA" w:eastAsia="ja-JP"/>
        </w:rPr>
        <w:t xml:space="preserve">r2 </w:t>
      </w:r>
      <w:r w:rsidR="00B3245A" w:rsidRPr="004F2A4F">
        <w:rPr>
          <w:rFonts w:eastAsia="ＭＳ 明朝"/>
          <w:lang w:val="en-CA" w:eastAsia="ja-JP"/>
        </w:rPr>
        <w:t xml:space="preserve">is </w:t>
      </w:r>
      <w:r w:rsidR="000326F3" w:rsidRPr="004F2A4F">
        <w:rPr>
          <w:rFonts w:eastAsia="ＭＳ 明朝"/>
          <w:lang w:val="en-CA" w:eastAsia="ja-JP"/>
        </w:rPr>
        <w:t>calculated</w:t>
      </w:r>
      <w:r w:rsidR="00B3245A" w:rsidRPr="004F2A4F">
        <w:rPr>
          <w:rFonts w:eastAsia="ＭＳ 明朝"/>
          <w:lang w:val="en-CA" w:eastAsia="ja-JP"/>
        </w:rPr>
        <w:t xml:space="preserve"> as follows:</w:t>
      </w:r>
    </w:p>
    <w:p w14:paraId="75BC98E9" w14:textId="13BE6AB9" w:rsidR="00B3245A" w:rsidRPr="004F2A4F" w:rsidRDefault="00EC36EC" w:rsidP="004014E9">
      <w:pPr>
        <w:pStyle w:val="Code"/>
        <w:rPr>
          <w:lang w:val="en-CA"/>
          <w:rPrChange w:id="20326" w:author="w19328_d1" w:date="2020-05-20T15:56:00Z">
            <w:rPr/>
          </w:rPrChange>
        </w:rPr>
      </w:pPr>
      <w:proofErr w:type="spellStart"/>
      <w:r w:rsidRPr="004F2A4F">
        <w:rPr>
          <w:rFonts w:eastAsia="ＭＳ 明朝"/>
          <w:lang w:val="en-CA" w:eastAsia="ja-JP"/>
        </w:rPr>
        <w:t>r2</w:t>
      </w:r>
      <w:proofErr w:type="spellEnd"/>
      <w:r w:rsidR="00E33EEC" w:rsidRPr="004F2A4F">
        <w:rPr>
          <w:lang w:val="en-CA"/>
          <w:rPrChange w:id="20327" w:author="w19328_d1" w:date="2020-05-20T15:56:00Z">
            <w:rPr/>
          </w:rPrChange>
        </w:rPr>
        <w:t> </w:t>
      </w:r>
      <w:r w:rsidR="00B3245A" w:rsidRPr="004F2A4F">
        <w:rPr>
          <w:lang w:val="en-CA"/>
          <w:rPrChange w:id="20328" w:author="w19328_d1" w:date="2020-05-20T15:56:00Z">
            <w:rPr/>
          </w:rPrChange>
        </w:rPr>
        <w:t>=</w:t>
      </w:r>
      <w:r w:rsidR="00E33EEC" w:rsidRPr="004F2A4F">
        <w:rPr>
          <w:lang w:val="en-CA"/>
          <w:rPrChange w:id="20329" w:author="w19328_d1" w:date="2020-05-20T15:56:00Z">
            <w:rPr/>
          </w:rPrChange>
        </w:rPr>
        <w:t> </w:t>
      </w:r>
      <w:proofErr w:type="spellStart"/>
      <w:r w:rsidR="00B3245A" w:rsidRPr="004F2A4F">
        <w:rPr>
          <w:lang w:val="en-CA"/>
          <w:rPrChange w:id="20330" w:author="w19328_d1" w:date="2020-05-20T15:56:00Z">
            <w:rPr/>
          </w:rPrChange>
        </w:rPr>
        <w:t>InnerProduct</w:t>
      </w:r>
      <w:proofErr w:type="spellEnd"/>
      <w:r w:rsidR="00B3245A" w:rsidRPr="004F2A4F">
        <w:rPr>
          <w:lang w:val="en-CA"/>
          <w:rPrChange w:id="20331" w:author="w19328_d1" w:date="2020-05-20T15:56:00Z">
            <w:rPr/>
          </w:rPrChange>
        </w:rPr>
        <w:t>(</w:t>
      </w:r>
      <w:proofErr w:type="spellStart"/>
      <w:r w:rsidR="008675C7" w:rsidRPr="004F2A4F">
        <w:rPr>
          <w:lang w:val="en-CA"/>
          <w:rPrChange w:id="20332" w:author="w19328_d1" w:date="2020-05-20T15:56:00Z">
            <w:rPr/>
          </w:rPrChange>
        </w:rPr>
        <w:t>rOV</w:t>
      </w:r>
      <w:proofErr w:type="spellEnd"/>
      <w:r w:rsidR="004014E9" w:rsidRPr="004F2A4F">
        <w:rPr>
          <w:lang w:val="en-CA"/>
          <w:rPrChange w:id="20333" w:author="w19328_d1" w:date="2020-05-20T15:56:00Z">
            <w:rPr/>
          </w:rPrChange>
        </w:rPr>
        <w:t>[</w:t>
      </w:r>
      <w:r w:rsidR="00BA3E34" w:rsidRPr="004F2A4F">
        <w:rPr>
          <w:lang w:val="en-CA"/>
          <w:rPrChange w:id="20334" w:author="w19328_d1" w:date="2020-05-20T15:56:00Z">
            <w:rPr/>
          </w:rPrChange>
        </w:rPr>
        <w:t>axis</w:t>
      </w:r>
      <w:r w:rsidR="004014E9" w:rsidRPr="004F2A4F">
        <w:rPr>
          <w:lang w:val="en-CA"/>
          <w:rPrChange w:id="20335" w:author="w19328_d1" w:date="2020-05-20T15:56:00Z">
            <w:rPr/>
          </w:rPrChange>
        </w:rPr>
        <w:t>]</w:t>
      </w:r>
      <w:r w:rsidR="00B3245A" w:rsidRPr="004F2A4F">
        <w:rPr>
          <w:lang w:val="en-CA"/>
          <w:rPrChange w:id="20336" w:author="w19328_d1" w:date="2020-05-20T15:56:00Z">
            <w:rPr/>
          </w:rPrChange>
        </w:rPr>
        <w:t xml:space="preserve">, </w:t>
      </w:r>
      <w:proofErr w:type="spellStart"/>
      <w:r w:rsidR="00E33EEC" w:rsidRPr="004F2A4F">
        <w:rPr>
          <w:rFonts w:eastAsia="ＭＳ 明朝"/>
          <w:lang w:val="en-CA" w:eastAsia="ja-JP"/>
        </w:rPr>
        <w:t>cp1</w:t>
      </w:r>
      <w:proofErr w:type="spellEnd"/>
      <w:r w:rsidR="004014E9" w:rsidRPr="004F2A4F">
        <w:rPr>
          <w:lang w:val="en-CA"/>
          <w:rPrChange w:id="20337" w:author="w19328_d1" w:date="2020-05-20T15:56:00Z">
            <w:rPr/>
          </w:rPrChange>
        </w:rPr>
        <w:t>[</w:t>
      </w:r>
      <w:r w:rsidR="00BA3E34" w:rsidRPr="004F2A4F">
        <w:rPr>
          <w:lang w:val="en-CA"/>
          <w:rPrChange w:id="20338" w:author="w19328_d1" w:date="2020-05-20T15:56:00Z">
            <w:rPr/>
          </w:rPrChange>
        </w:rPr>
        <w:t>axis</w:t>
      </w:r>
      <w:r w:rsidR="004014E9" w:rsidRPr="004F2A4F">
        <w:rPr>
          <w:lang w:val="en-CA"/>
          <w:rPrChange w:id="20339" w:author="w19328_d1" w:date="2020-05-20T15:56:00Z">
            <w:rPr/>
          </w:rPrChange>
        </w:rPr>
        <w:t>]</w:t>
      </w:r>
      <w:r w:rsidR="00B3245A" w:rsidRPr="004F2A4F">
        <w:rPr>
          <w:lang w:val="en-CA"/>
          <w:rPrChange w:id="20340" w:author="w19328_d1" w:date="2020-05-20T15:56:00Z">
            <w:rPr/>
          </w:rPrChange>
        </w:rPr>
        <w:t xml:space="preserve">) / </w:t>
      </w:r>
      <w:proofErr w:type="spellStart"/>
      <w:r w:rsidRPr="004F2A4F">
        <w:rPr>
          <w:rFonts w:eastAsia="ＭＳ 明朝"/>
          <w:lang w:val="en-CA" w:eastAsia="ja-JP"/>
        </w:rPr>
        <w:t>r1</w:t>
      </w:r>
      <w:proofErr w:type="spellEnd"/>
    </w:p>
    <w:p w14:paraId="262E6DDE" w14:textId="77944A59" w:rsidR="00B3245A" w:rsidRPr="004F2A4F" w:rsidRDefault="008C4A91" w:rsidP="00B3245A">
      <w:pPr>
        <w:jc w:val="left"/>
        <w:rPr>
          <w:rFonts w:eastAsia="ＭＳ 明朝"/>
          <w:lang w:val="en-CA" w:eastAsia="ja-JP"/>
        </w:rPr>
      </w:pPr>
      <w:r w:rsidRPr="004F2A4F">
        <w:rPr>
          <w:rFonts w:eastAsia="ＭＳ 明朝"/>
          <w:lang w:val="en-CA" w:eastAsia="ja-JP"/>
        </w:rPr>
        <w:tab/>
      </w:r>
      <w:r w:rsidR="00B3245A" w:rsidRPr="004F2A4F">
        <w:rPr>
          <w:rFonts w:eastAsia="ＭＳ 明朝"/>
          <w:lang w:val="en-CA" w:eastAsia="ja-JP"/>
        </w:rPr>
        <w:t xml:space="preserve">If </w:t>
      </w:r>
      <w:r w:rsidR="00EC36EC" w:rsidRPr="004F2A4F">
        <w:rPr>
          <w:rFonts w:eastAsia="ＭＳ 明朝"/>
          <w:lang w:val="en-CA" w:eastAsia="ja-JP"/>
        </w:rPr>
        <w:t>r2</w:t>
      </w:r>
      <w:r w:rsidR="00B3245A" w:rsidRPr="004F2A4F">
        <w:rPr>
          <w:rFonts w:eastAsia="ＭＳ 明朝"/>
          <w:lang w:val="en-CA" w:eastAsia="ja-JP"/>
        </w:rPr>
        <w:t xml:space="preserve"> is less than 0 or greater than </w:t>
      </w:r>
      <w:r w:rsidR="0031012D" w:rsidRPr="004F2A4F">
        <w:rPr>
          <w:rFonts w:eastAsia="ＭＳ 明朝"/>
          <w:lang w:val="en-CA" w:eastAsia="ja-JP"/>
        </w:rPr>
        <w:t>256</w:t>
      </w:r>
      <w:r w:rsidR="00B3245A" w:rsidRPr="004F2A4F">
        <w:rPr>
          <w:rFonts w:eastAsia="ＭＳ 明朝"/>
          <w:lang w:val="en-CA" w:eastAsia="ja-JP"/>
        </w:rPr>
        <w:t>, the process ends</w:t>
      </w:r>
      <w:r w:rsidRPr="004F2A4F">
        <w:rPr>
          <w:rFonts w:eastAsia="ＭＳ 明朝"/>
          <w:lang w:val="en-CA" w:eastAsia="ja-JP"/>
        </w:rPr>
        <w:t>.</w:t>
      </w:r>
    </w:p>
    <w:p w14:paraId="5E39A61A" w14:textId="5E84740A" w:rsidR="00B3245A" w:rsidRPr="004F2A4F" w:rsidRDefault="008C4A91" w:rsidP="00B3245A">
      <w:pPr>
        <w:jc w:val="left"/>
        <w:rPr>
          <w:rFonts w:eastAsia="ＭＳ 明朝"/>
          <w:lang w:val="en-CA" w:eastAsia="ja-JP"/>
        </w:rPr>
      </w:pPr>
      <w:r w:rsidRPr="004F2A4F">
        <w:rPr>
          <w:rFonts w:eastAsia="ＭＳ 明朝"/>
          <w:lang w:val="en-CA" w:eastAsia="ja-JP"/>
        </w:rPr>
        <w:tab/>
      </w:r>
      <w:r w:rsidR="00B3245A" w:rsidRPr="004F2A4F">
        <w:rPr>
          <w:rFonts w:eastAsia="ＭＳ 明朝"/>
          <w:lang w:val="en-CA" w:eastAsia="ja-JP"/>
        </w:rPr>
        <w:t>Otherwise (</w:t>
      </w:r>
      <w:r w:rsidR="00EC36EC" w:rsidRPr="004F2A4F">
        <w:rPr>
          <w:rFonts w:eastAsia="ＭＳ 明朝"/>
          <w:lang w:val="en-CA" w:eastAsia="ja-JP"/>
        </w:rPr>
        <w:t>r2</w:t>
      </w:r>
      <w:r w:rsidR="00B3245A" w:rsidRPr="004F2A4F">
        <w:rPr>
          <w:rFonts w:eastAsia="ＭＳ 明朝"/>
          <w:lang w:val="en-CA" w:eastAsia="ja-JP"/>
        </w:rPr>
        <w:t xml:space="preserve"> is greater than or equal to 0 and </w:t>
      </w:r>
      <w:r w:rsidR="00EC36EC" w:rsidRPr="004F2A4F">
        <w:rPr>
          <w:rFonts w:eastAsia="ＭＳ 明朝"/>
          <w:lang w:val="en-CA" w:eastAsia="ja-JP"/>
        </w:rPr>
        <w:t>r2</w:t>
      </w:r>
      <w:r w:rsidR="000333FA" w:rsidRPr="004F2A4F">
        <w:rPr>
          <w:rFonts w:eastAsia="ＭＳ 明朝"/>
          <w:lang w:val="en-CA" w:eastAsia="ja-JP"/>
        </w:rPr>
        <w:t xml:space="preserve"> is </w:t>
      </w:r>
      <w:r w:rsidR="00B3245A" w:rsidRPr="004F2A4F">
        <w:rPr>
          <w:rFonts w:eastAsia="ＭＳ 明朝"/>
          <w:lang w:val="en-CA" w:eastAsia="ja-JP"/>
        </w:rPr>
        <w:t xml:space="preserve">less than or equal to </w:t>
      </w:r>
      <w:r w:rsidR="00117B7B" w:rsidRPr="004F2A4F">
        <w:rPr>
          <w:rFonts w:eastAsia="ＭＳ 明朝"/>
          <w:lang w:val="en-CA" w:eastAsia="ja-JP"/>
        </w:rPr>
        <w:t>256</w:t>
      </w:r>
      <w:r w:rsidR="00B3245A" w:rsidRPr="004F2A4F">
        <w:rPr>
          <w:rFonts w:eastAsia="ＭＳ 明朝"/>
          <w:lang w:val="en-CA" w:eastAsia="ja-JP"/>
        </w:rPr>
        <w:t>), the following applies</w:t>
      </w:r>
      <w:r w:rsidRPr="004F2A4F">
        <w:rPr>
          <w:rFonts w:eastAsia="ＭＳ 明朝"/>
          <w:lang w:val="en-CA" w:eastAsia="ja-JP"/>
        </w:rPr>
        <w:t>:</w:t>
      </w:r>
    </w:p>
    <w:p w14:paraId="691F0DF5" w14:textId="054116B7" w:rsidR="000326F3" w:rsidRPr="004F2A4F" w:rsidRDefault="008C4A91" w:rsidP="000326F3">
      <w:pPr>
        <w:jc w:val="left"/>
        <w:rPr>
          <w:rFonts w:eastAsia="ＭＳ 明朝"/>
          <w:lang w:val="en-CA" w:eastAsia="ja-JP"/>
        </w:rPr>
      </w:pPr>
      <w:r w:rsidRPr="004F2A4F">
        <w:rPr>
          <w:rFonts w:eastAsia="ＭＳ 明朝"/>
          <w:lang w:val="en-CA" w:eastAsia="ja-JP"/>
        </w:rPr>
        <w:tab/>
      </w:r>
      <w:r w:rsidRPr="004F2A4F">
        <w:rPr>
          <w:rFonts w:eastAsia="ＭＳ 明朝"/>
          <w:lang w:val="en-CA" w:eastAsia="ja-JP"/>
        </w:rPr>
        <w:tab/>
      </w:r>
      <w:r w:rsidR="00BA3E34" w:rsidRPr="004F2A4F">
        <w:rPr>
          <w:rFonts w:eastAsia="ＭＳ 明朝"/>
          <w:lang w:val="en-CA" w:eastAsia="ja-JP"/>
        </w:rPr>
        <w:t>A</w:t>
      </w:r>
      <w:r w:rsidR="00117B7B" w:rsidRPr="004F2A4F">
        <w:rPr>
          <w:rFonts w:eastAsia="ＭＳ 明朝"/>
          <w:lang w:val="en-CA" w:eastAsia="ja-JP"/>
        </w:rPr>
        <w:t>n</w:t>
      </w:r>
      <w:r w:rsidR="00BA3E34" w:rsidRPr="004F2A4F">
        <w:rPr>
          <w:rFonts w:eastAsia="ＭＳ 明朝"/>
          <w:lang w:val="en-CA" w:eastAsia="ja-JP"/>
        </w:rPr>
        <w:t xml:space="preserve"> array</w:t>
      </w:r>
      <w:r w:rsidR="000326F3" w:rsidRPr="004F2A4F">
        <w:rPr>
          <w:rFonts w:eastAsia="ＭＳ 明朝"/>
          <w:lang w:val="en-CA" w:eastAsia="ja-JP"/>
        </w:rPr>
        <w:t xml:space="preserve"> </w:t>
      </w:r>
      <w:r w:rsidR="003216A7" w:rsidRPr="004F2A4F">
        <w:rPr>
          <w:rFonts w:eastAsia="ＭＳ 明朝"/>
          <w:lang w:val="en-CA" w:eastAsia="ja-JP"/>
        </w:rPr>
        <w:t>cp2</w:t>
      </w:r>
      <w:r w:rsidR="00BA3E34" w:rsidRPr="004F2A4F">
        <w:rPr>
          <w:rFonts w:eastAsia="ＭＳ 明朝"/>
          <w:lang w:val="en-CA" w:eastAsia="ja-JP"/>
        </w:rPr>
        <w:t>[</w:t>
      </w:r>
      <w:r w:rsidR="00BA3E34" w:rsidRPr="004F2A4F">
        <w:rPr>
          <w:rFonts w:eastAsia="ＭＳ 明朝"/>
          <w:lang w:val="en-CA" w:eastAsia="ja-JP"/>
          <w:rPrChange w:id="20341" w:author="w19328_d1" w:date="2020-05-20T15:56:00Z">
            <w:rPr>
              <w:rFonts w:eastAsia="ＭＳ 明朝"/>
              <w:lang w:val="en-US" w:eastAsia="ja-JP"/>
            </w:rPr>
          </w:rPrChange>
        </w:rPr>
        <w:t> </w:t>
      </w:r>
      <w:r w:rsidR="00BA3E34" w:rsidRPr="004F2A4F">
        <w:rPr>
          <w:rFonts w:eastAsia="ＭＳ 明朝"/>
          <w:lang w:val="en-CA" w:eastAsia="ja-JP"/>
        </w:rPr>
        <w:t>axis</w:t>
      </w:r>
      <w:r w:rsidR="00BA3E34" w:rsidRPr="004F2A4F">
        <w:rPr>
          <w:rFonts w:eastAsia="ＭＳ 明朝"/>
          <w:lang w:val="en-CA" w:eastAsia="ja-JP"/>
          <w:rPrChange w:id="20342" w:author="w19328_d1" w:date="2020-05-20T15:56:00Z">
            <w:rPr>
              <w:rFonts w:eastAsia="ＭＳ 明朝"/>
              <w:lang w:val="en-US" w:eastAsia="ja-JP"/>
            </w:rPr>
          </w:rPrChange>
        </w:rPr>
        <w:t> </w:t>
      </w:r>
      <w:r w:rsidR="00BA3E34" w:rsidRPr="004F2A4F">
        <w:rPr>
          <w:rFonts w:eastAsia="ＭＳ 明朝"/>
          <w:lang w:val="en-CA" w:eastAsia="ja-JP"/>
        </w:rPr>
        <w:t>] with axis</w:t>
      </w:r>
      <w:r w:rsidR="00BA3E34" w:rsidRPr="004F2A4F">
        <w:rPr>
          <w:rFonts w:eastAsia="ＭＳ 明朝"/>
          <w:lang w:val="en-CA" w:eastAsia="ja-JP"/>
          <w:rPrChange w:id="20343" w:author="w19328_d1" w:date="2020-05-20T15:56:00Z">
            <w:rPr>
              <w:rFonts w:eastAsia="ＭＳ 明朝"/>
              <w:lang w:val="en-US" w:eastAsia="ja-JP"/>
            </w:rPr>
          </w:rPrChange>
        </w:rPr>
        <w:t> = 0</w:t>
      </w:r>
      <w:r w:rsidR="00ED37F8" w:rsidRPr="004F2A4F">
        <w:rPr>
          <w:rFonts w:eastAsia="ＭＳ 明朝"/>
          <w:lang w:val="en-CA" w:eastAsia="ja-JP"/>
          <w:rPrChange w:id="20344" w:author="w19328_d1" w:date="2020-05-20T15:56:00Z">
            <w:rPr>
              <w:rFonts w:eastAsia="ＭＳ 明朝"/>
              <w:lang w:val="en-US" w:eastAsia="ja-JP"/>
            </w:rPr>
          </w:rPrChange>
        </w:rPr>
        <w:t> </w:t>
      </w:r>
      <w:r w:rsidR="00BA3E34" w:rsidRPr="004F2A4F">
        <w:rPr>
          <w:rFonts w:eastAsia="ＭＳ 明朝"/>
          <w:lang w:val="en-CA" w:eastAsia="ja-JP"/>
          <w:rPrChange w:id="20345" w:author="w19328_d1" w:date="2020-05-20T15:56:00Z">
            <w:rPr>
              <w:rFonts w:eastAsia="ＭＳ 明朝"/>
              <w:lang w:val="en-US" w:eastAsia="ja-JP"/>
            </w:rPr>
          </w:rPrChange>
        </w:rPr>
        <w:t>..</w:t>
      </w:r>
      <w:r w:rsidR="00ED37F8" w:rsidRPr="004F2A4F">
        <w:rPr>
          <w:rFonts w:eastAsia="ＭＳ 明朝"/>
          <w:lang w:val="en-CA" w:eastAsia="ja-JP"/>
          <w:rPrChange w:id="20346" w:author="w19328_d1" w:date="2020-05-20T15:56:00Z">
            <w:rPr>
              <w:rFonts w:eastAsia="ＭＳ 明朝"/>
              <w:lang w:val="en-US" w:eastAsia="ja-JP"/>
            </w:rPr>
          </w:rPrChange>
        </w:rPr>
        <w:t> </w:t>
      </w:r>
      <w:r w:rsidR="00BA3E34" w:rsidRPr="004F2A4F">
        <w:rPr>
          <w:rFonts w:eastAsia="ＭＳ 明朝"/>
          <w:lang w:val="en-CA" w:eastAsia="ja-JP"/>
          <w:rPrChange w:id="20347" w:author="w19328_d1" w:date="2020-05-20T15:56:00Z">
            <w:rPr>
              <w:rFonts w:eastAsia="ＭＳ 明朝"/>
              <w:lang w:val="en-US" w:eastAsia="ja-JP"/>
            </w:rPr>
          </w:rPrChange>
        </w:rPr>
        <w:t>2</w:t>
      </w:r>
      <w:r w:rsidR="00C976FE" w:rsidRPr="004F2A4F">
        <w:rPr>
          <w:rFonts w:eastAsia="ＭＳ 明朝"/>
          <w:lang w:val="en-CA" w:eastAsia="ja-JP"/>
        </w:rPr>
        <w:t xml:space="preserve"> is derived </w:t>
      </w:r>
      <w:r w:rsidR="000326F3" w:rsidRPr="004F2A4F">
        <w:rPr>
          <w:rFonts w:eastAsia="ＭＳ 明朝"/>
          <w:lang w:val="en-CA" w:eastAsia="ja-JP"/>
        </w:rPr>
        <w:t>as follows:</w:t>
      </w:r>
    </w:p>
    <w:p w14:paraId="5B126DBB" w14:textId="11F31076" w:rsidR="00B3245A" w:rsidRPr="004F2A4F" w:rsidRDefault="003216A7" w:rsidP="004014E9">
      <w:pPr>
        <w:pStyle w:val="Code"/>
        <w:rPr>
          <w:lang w:val="en-CA" w:eastAsia="ja-JP"/>
        </w:rPr>
      </w:pPr>
      <w:proofErr w:type="spellStart"/>
      <w:r w:rsidRPr="004F2A4F">
        <w:rPr>
          <w:lang w:val="en-CA" w:eastAsia="ja-JP"/>
        </w:rPr>
        <w:t>cp2</w:t>
      </w:r>
      <w:proofErr w:type="spellEnd"/>
      <w:r w:rsidR="004014E9" w:rsidRPr="004F2A4F">
        <w:rPr>
          <w:lang w:val="en-CA" w:eastAsia="ja-JP"/>
        </w:rPr>
        <w:t>[</w:t>
      </w:r>
      <w:r w:rsidR="00BA3E34" w:rsidRPr="004F2A4F">
        <w:rPr>
          <w:lang w:val="en-CA" w:eastAsia="ja-JP"/>
        </w:rPr>
        <w:t>axis</w:t>
      </w:r>
      <w:r w:rsidR="004014E9" w:rsidRPr="004F2A4F">
        <w:rPr>
          <w:lang w:val="en-CA" w:eastAsia="ja-JP"/>
          <w:rPrChange w:id="20348" w:author="w19328_d1" w:date="2020-05-20T15:56:00Z">
            <w:rPr>
              <w:lang w:val="en-US" w:eastAsia="ja-JP"/>
            </w:rPr>
          </w:rPrChange>
        </w:rPr>
        <w:t>]</w:t>
      </w:r>
      <w:r w:rsidR="00BA3E34" w:rsidRPr="004F2A4F">
        <w:rPr>
          <w:lang w:val="en-CA" w:eastAsia="ja-JP"/>
          <w:rPrChange w:id="20349" w:author="w19328_d1" w:date="2020-05-20T15:56:00Z">
            <w:rPr>
              <w:lang w:val="en-US" w:eastAsia="ja-JP"/>
            </w:rPr>
          </w:rPrChange>
        </w:rPr>
        <w:t> </w:t>
      </w:r>
      <w:r w:rsidR="000326F3" w:rsidRPr="004F2A4F">
        <w:rPr>
          <w:lang w:val="en-CA" w:eastAsia="ja-JP"/>
        </w:rPr>
        <w:t>=</w:t>
      </w:r>
      <w:r w:rsidR="00BA3E34" w:rsidRPr="004F2A4F">
        <w:rPr>
          <w:lang w:val="en-CA" w:eastAsia="ja-JP"/>
          <w:rPrChange w:id="20350" w:author="w19328_d1" w:date="2020-05-20T15:56:00Z">
            <w:rPr>
              <w:lang w:val="en-US" w:eastAsia="ja-JP"/>
            </w:rPr>
          </w:rPrChange>
        </w:rPr>
        <w:t> </w:t>
      </w:r>
      <w:proofErr w:type="spellStart"/>
      <w:r w:rsidR="000326F3" w:rsidRPr="004F2A4F">
        <w:rPr>
          <w:lang w:val="en-CA" w:eastAsia="ja-JP"/>
        </w:rPr>
        <w:t>CrossProduct</w:t>
      </w:r>
      <w:proofErr w:type="spellEnd"/>
      <w:r w:rsidR="000326F3" w:rsidRPr="004F2A4F">
        <w:rPr>
          <w:lang w:val="en-CA" w:eastAsia="ja-JP"/>
        </w:rPr>
        <w:t>(</w:t>
      </w:r>
      <w:proofErr w:type="spellStart"/>
      <w:r w:rsidR="008675C7" w:rsidRPr="004F2A4F">
        <w:rPr>
          <w:lang w:val="en-CA" w:eastAsia="ja-JP"/>
        </w:rPr>
        <w:t>rOV</w:t>
      </w:r>
      <w:proofErr w:type="spellEnd"/>
      <w:r w:rsidR="004014E9" w:rsidRPr="004F2A4F">
        <w:rPr>
          <w:lang w:val="en-CA" w:eastAsia="ja-JP"/>
        </w:rPr>
        <w:t>[</w:t>
      </w:r>
      <w:r w:rsidR="00BA3E34" w:rsidRPr="004F2A4F">
        <w:rPr>
          <w:lang w:val="en-CA" w:eastAsia="ja-JP"/>
        </w:rPr>
        <w:t>axis</w:t>
      </w:r>
      <w:r w:rsidR="004014E9" w:rsidRPr="004F2A4F">
        <w:rPr>
          <w:lang w:val="en-CA" w:eastAsia="ja-JP"/>
          <w:rPrChange w:id="20351" w:author="w19328_d1" w:date="2020-05-20T15:56:00Z">
            <w:rPr>
              <w:lang w:val="en-US" w:eastAsia="ja-JP"/>
            </w:rPr>
          </w:rPrChange>
        </w:rPr>
        <w:t>]</w:t>
      </w:r>
      <w:r w:rsidR="000326F3" w:rsidRPr="004F2A4F">
        <w:rPr>
          <w:lang w:val="en-CA" w:eastAsia="ja-JP"/>
        </w:rPr>
        <w:t xml:space="preserve">, </w:t>
      </w:r>
      <w:proofErr w:type="spellStart"/>
      <w:r w:rsidR="00BA3E34" w:rsidRPr="004F2A4F">
        <w:rPr>
          <w:lang w:val="en-CA" w:eastAsia="ja-JP"/>
        </w:rPr>
        <w:t>e</w:t>
      </w:r>
      <w:r w:rsidR="000326F3" w:rsidRPr="004F2A4F">
        <w:rPr>
          <w:lang w:val="en-CA" w:eastAsia="ja-JP"/>
        </w:rPr>
        <w:t>dge1</w:t>
      </w:r>
      <w:proofErr w:type="spellEnd"/>
      <w:r w:rsidR="004014E9" w:rsidRPr="004F2A4F">
        <w:rPr>
          <w:lang w:val="en-CA" w:eastAsia="ja-JP"/>
        </w:rPr>
        <w:t>[</w:t>
      </w:r>
      <w:r w:rsidR="00BA3E34" w:rsidRPr="004F2A4F">
        <w:rPr>
          <w:lang w:val="en-CA" w:eastAsia="ja-JP"/>
        </w:rPr>
        <w:t>axis</w:t>
      </w:r>
      <w:r w:rsidR="004014E9" w:rsidRPr="004F2A4F">
        <w:rPr>
          <w:lang w:val="en-CA" w:eastAsia="ja-JP"/>
          <w:rPrChange w:id="20352" w:author="w19328_d1" w:date="2020-05-20T15:56:00Z">
            <w:rPr>
              <w:lang w:val="en-US" w:eastAsia="ja-JP"/>
            </w:rPr>
          </w:rPrChange>
        </w:rPr>
        <w:t>]</w:t>
      </w:r>
      <w:r w:rsidR="000326F3" w:rsidRPr="004F2A4F">
        <w:rPr>
          <w:lang w:val="en-CA" w:eastAsia="ja-JP"/>
        </w:rPr>
        <w:t>)</w:t>
      </w:r>
    </w:p>
    <w:p w14:paraId="57224786" w14:textId="58B6FD17" w:rsidR="00EC36EC" w:rsidRPr="004F2A4F" w:rsidRDefault="00EC36EC" w:rsidP="00EC36EC">
      <w:pPr>
        <w:jc w:val="left"/>
        <w:rPr>
          <w:rFonts w:eastAsia="ＭＳ 明朝"/>
          <w:lang w:val="en-CA" w:eastAsia="ja-JP"/>
        </w:rPr>
      </w:pPr>
      <w:r w:rsidRPr="004F2A4F">
        <w:rPr>
          <w:lang w:val="en-CA"/>
        </w:rPr>
        <w:tab/>
      </w:r>
      <w:r w:rsidRPr="004F2A4F">
        <w:rPr>
          <w:lang w:val="en-CA"/>
        </w:rPr>
        <w:tab/>
      </w:r>
      <w:r w:rsidRPr="004F2A4F">
        <w:rPr>
          <w:rFonts w:eastAsia="ＭＳ 明朝"/>
          <w:lang w:val="en-CA" w:eastAsia="ja-JP"/>
        </w:rPr>
        <w:t xml:space="preserve">A variable r3 </w:t>
      </w:r>
      <w:r w:rsidR="0079694B" w:rsidRPr="004F2A4F">
        <w:rPr>
          <w:rFonts w:eastAsia="ＭＳ 明朝"/>
          <w:lang w:val="en-CA" w:eastAsia="ja-JP"/>
        </w:rPr>
        <w:t>is</w:t>
      </w:r>
      <w:r w:rsidRPr="004F2A4F">
        <w:rPr>
          <w:rFonts w:eastAsia="ＭＳ 明朝"/>
          <w:lang w:val="en-CA" w:eastAsia="ja-JP"/>
        </w:rPr>
        <w:t xml:space="preserve"> </w:t>
      </w:r>
      <w:r w:rsidR="00C976FE" w:rsidRPr="004F2A4F">
        <w:rPr>
          <w:rFonts w:eastAsia="ＭＳ 明朝"/>
          <w:lang w:val="en-CA" w:eastAsia="ja-JP"/>
        </w:rPr>
        <w:t>derived</w:t>
      </w:r>
      <w:r w:rsidRPr="004F2A4F">
        <w:rPr>
          <w:rFonts w:eastAsia="ＭＳ 明朝"/>
          <w:lang w:val="en-CA" w:eastAsia="ja-JP"/>
        </w:rPr>
        <w:t xml:space="preserve"> as follows:</w:t>
      </w:r>
    </w:p>
    <w:p w14:paraId="6BC7FC36" w14:textId="732769CD" w:rsidR="00B3245A" w:rsidRPr="004F2A4F" w:rsidRDefault="00EC36EC" w:rsidP="004014E9">
      <w:pPr>
        <w:pStyle w:val="Code"/>
        <w:rPr>
          <w:lang w:val="en-CA"/>
          <w:rPrChange w:id="20353" w:author="w19328_d1" w:date="2020-05-20T15:56:00Z">
            <w:rPr/>
          </w:rPrChange>
        </w:rPr>
      </w:pPr>
      <w:proofErr w:type="spellStart"/>
      <w:r w:rsidRPr="004F2A4F">
        <w:rPr>
          <w:rFonts w:eastAsia="ＭＳ 明朝"/>
          <w:lang w:val="en-CA" w:eastAsia="ja-JP"/>
        </w:rPr>
        <w:t>r3</w:t>
      </w:r>
      <w:proofErr w:type="spellEnd"/>
      <w:r w:rsidR="00E33EEC" w:rsidRPr="004F2A4F">
        <w:rPr>
          <w:lang w:val="en-CA"/>
          <w:rPrChange w:id="20354" w:author="w19328_d1" w:date="2020-05-20T15:56:00Z">
            <w:rPr/>
          </w:rPrChange>
        </w:rPr>
        <w:t> </w:t>
      </w:r>
      <w:r w:rsidR="000326F3" w:rsidRPr="004F2A4F">
        <w:rPr>
          <w:lang w:val="en-CA"/>
          <w:rPrChange w:id="20355" w:author="w19328_d1" w:date="2020-05-20T15:56:00Z">
            <w:rPr/>
          </w:rPrChange>
        </w:rPr>
        <w:t>=</w:t>
      </w:r>
      <w:r w:rsidR="00E33EEC" w:rsidRPr="004F2A4F">
        <w:rPr>
          <w:lang w:val="en-CA"/>
          <w:rPrChange w:id="20356" w:author="w19328_d1" w:date="2020-05-20T15:56:00Z">
            <w:rPr/>
          </w:rPrChange>
        </w:rPr>
        <w:t> </w:t>
      </w:r>
      <w:proofErr w:type="spellStart"/>
      <w:r w:rsidR="000326F3" w:rsidRPr="004F2A4F">
        <w:rPr>
          <w:lang w:val="en-CA"/>
          <w:rPrChange w:id="20357" w:author="w19328_d1" w:date="2020-05-20T15:56:00Z">
            <w:rPr/>
          </w:rPrChange>
        </w:rPr>
        <w:t>InnerProduct</w:t>
      </w:r>
      <w:proofErr w:type="spellEnd"/>
      <w:r w:rsidR="000326F3" w:rsidRPr="004F2A4F">
        <w:rPr>
          <w:lang w:val="en-CA"/>
          <w:rPrChange w:id="20358" w:author="w19328_d1" w:date="2020-05-20T15:56:00Z">
            <w:rPr/>
          </w:rPrChange>
        </w:rPr>
        <w:t>(</w:t>
      </w:r>
      <w:proofErr w:type="spellStart"/>
      <w:r w:rsidR="00601C6B" w:rsidRPr="004F2A4F">
        <w:rPr>
          <w:rFonts w:eastAsia="ＭＳ 明朝"/>
          <w:lang w:val="en-CA" w:eastAsia="ja-JP"/>
        </w:rPr>
        <w:t>rayVec</w:t>
      </w:r>
      <w:proofErr w:type="spellEnd"/>
      <w:r w:rsidR="004014E9" w:rsidRPr="004F2A4F">
        <w:rPr>
          <w:lang w:val="en-CA"/>
          <w:rPrChange w:id="20359" w:author="w19328_d1" w:date="2020-05-20T15:56:00Z">
            <w:rPr/>
          </w:rPrChange>
        </w:rPr>
        <w:t>[</w:t>
      </w:r>
      <w:r w:rsidR="00BA3E34" w:rsidRPr="004F2A4F">
        <w:rPr>
          <w:lang w:val="en-CA"/>
          <w:rPrChange w:id="20360" w:author="w19328_d1" w:date="2020-05-20T15:56:00Z">
            <w:rPr/>
          </w:rPrChange>
        </w:rPr>
        <w:t>axis</w:t>
      </w:r>
      <w:r w:rsidR="004014E9" w:rsidRPr="004F2A4F">
        <w:rPr>
          <w:lang w:val="en-CA"/>
          <w:rPrChange w:id="20361" w:author="w19328_d1" w:date="2020-05-20T15:56:00Z">
            <w:rPr/>
          </w:rPrChange>
        </w:rPr>
        <w:t>]</w:t>
      </w:r>
      <w:r w:rsidR="000326F3" w:rsidRPr="004F2A4F">
        <w:rPr>
          <w:lang w:val="en-CA"/>
          <w:rPrChange w:id="20362" w:author="w19328_d1" w:date="2020-05-20T15:56:00Z">
            <w:rPr/>
          </w:rPrChange>
        </w:rPr>
        <w:t xml:space="preserve">, </w:t>
      </w:r>
      <w:proofErr w:type="spellStart"/>
      <w:r w:rsidR="003216A7" w:rsidRPr="004F2A4F">
        <w:rPr>
          <w:rFonts w:eastAsia="ＭＳ 明朝"/>
          <w:lang w:val="en-CA" w:eastAsia="ja-JP"/>
        </w:rPr>
        <w:t>cp2</w:t>
      </w:r>
      <w:proofErr w:type="spellEnd"/>
      <w:r w:rsidR="004014E9" w:rsidRPr="004F2A4F">
        <w:rPr>
          <w:lang w:val="en-CA"/>
          <w:rPrChange w:id="20363" w:author="w19328_d1" w:date="2020-05-20T15:56:00Z">
            <w:rPr/>
          </w:rPrChange>
        </w:rPr>
        <w:t>[</w:t>
      </w:r>
      <w:r w:rsidR="00BA3E34" w:rsidRPr="004F2A4F">
        <w:rPr>
          <w:lang w:val="en-CA"/>
          <w:rPrChange w:id="20364" w:author="w19328_d1" w:date="2020-05-20T15:56:00Z">
            <w:rPr/>
          </w:rPrChange>
        </w:rPr>
        <w:t>axis</w:t>
      </w:r>
      <w:r w:rsidR="004014E9" w:rsidRPr="004F2A4F">
        <w:rPr>
          <w:lang w:val="en-CA"/>
          <w:rPrChange w:id="20365" w:author="w19328_d1" w:date="2020-05-20T15:56:00Z">
            <w:rPr/>
          </w:rPrChange>
        </w:rPr>
        <w:t>]</w:t>
      </w:r>
      <w:r w:rsidR="000326F3" w:rsidRPr="004F2A4F">
        <w:rPr>
          <w:lang w:val="en-CA"/>
          <w:rPrChange w:id="20366" w:author="w19328_d1" w:date="2020-05-20T15:56:00Z">
            <w:rPr/>
          </w:rPrChange>
        </w:rPr>
        <w:t xml:space="preserve">) / </w:t>
      </w:r>
      <w:proofErr w:type="spellStart"/>
      <w:r w:rsidRPr="004F2A4F">
        <w:rPr>
          <w:rFonts w:eastAsia="ＭＳ 明朝"/>
          <w:lang w:val="en-CA" w:eastAsia="ja-JP"/>
        </w:rPr>
        <w:t>r1</w:t>
      </w:r>
      <w:proofErr w:type="spellEnd"/>
    </w:p>
    <w:p w14:paraId="1AA4DAA2" w14:textId="05C9E9BE" w:rsidR="000326F3" w:rsidRPr="004F2A4F" w:rsidRDefault="00C976FE" w:rsidP="000326F3">
      <w:pPr>
        <w:jc w:val="left"/>
        <w:rPr>
          <w:rFonts w:eastAsia="ＭＳ 明朝"/>
          <w:lang w:val="en-CA" w:eastAsia="ja-JP"/>
        </w:rPr>
      </w:pPr>
      <w:r w:rsidRPr="004F2A4F">
        <w:rPr>
          <w:rFonts w:eastAsia="ＭＳ 明朝"/>
          <w:lang w:val="en-CA" w:eastAsia="ja-JP"/>
        </w:rPr>
        <w:tab/>
      </w:r>
      <w:r w:rsidR="008C4A91" w:rsidRPr="004F2A4F">
        <w:rPr>
          <w:rFonts w:eastAsia="ＭＳ 明朝"/>
          <w:lang w:val="en-CA" w:eastAsia="ja-JP"/>
        </w:rPr>
        <w:tab/>
      </w:r>
      <w:r w:rsidR="000326F3" w:rsidRPr="004F2A4F">
        <w:rPr>
          <w:rFonts w:eastAsia="ＭＳ 明朝"/>
          <w:lang w:val="en-CA" w:eastAsia="ja-JP"/>
        </w:rPr>
        <w:t xml:space="preserve">If </w:t>
      </w:r>
      <w:r w:rsidR="00EC36EC" w:rsidRPr="004F2A4F">
        <w:rPr>
          <w:rFonts w:eastAsia="ＭＳ 明朝"/>
          <w:lang w:val="en-CA" w:eastAsia="ja-JP"/>
        </w:rPr>
        <w:t>r3</w:t>
      </w:r>
      <w:r w:rsidR="000326F3" w:rsidRPr="004F2A4F">
        <w:rPr>
          <w:rFonts w:eastAsia="ＭＳ 明朝"/>
          <w:lang w:val="en-CA" w:eastAsia="ja-JP"/>
        </w:rPr>
        <w:t xml:space="preserve"> is less than 0 or (</w:t>
      </w:r>
      <w:r w:rsidR="00EC36EC" w:rsidRPr="004F2A4F">
        <w:rPr>
          <w:rFonts w:eastAsia="ＭＳ 明朝"/>
          <w:lang w:val="en-CA" w:eastAsia="ja-JP"/>
        </w:rPr>
        <w:t>r2</w:t>
      </w:r>
      <w:r w:rsidR="000326F3" w:rsidRPr="004F2A4F">
        <w:rPr>
          <w:rFonts w:eastAsia="ＭＳ 明朝"/>
          <w:lang w:val="en-CA" w:eastAsia="ja-JP"/>
        </w:rPr>
        <w:t>+</w:t>
      </w:r>
      <w:r w:rsidR="00EC36EC" w:rsidRPr="004F2A4F">
        <w:rPr>
          <w:rFonts w:eastAsia="ＭＳ 明朝"/>
          <w:lang w:val="en-CA" w:eastAsia="ja-JP"/>
        </w:rPr>
        <w:t>r3</w:t>
      </w:r>
      <w:r w:rsidR="000326F3" w:rsidRPr="004F2A4F">
        <w:rPr>
          <w:rFonts w:eastAsia="ＭＳ 明朝"/>
          <w:lang w:val="en-CA" w:eastAsia="ja-JP"/>
        </w:rPr>
        <w:t xml:space="preserve">) is greater than </w:t>
      </w:r>
      <w:r w:rsidR="00117B7B" w:rsidRPr="004F2A4F">
        <w:rPr>
          <w:rFonts w:eastAsia="ＭＳ 明朝"/>
          <w:lang w:val="en-CA" w:eastAsia="ja-JP"/>
        </w:rPr>
        <w:t>256</w:t>
      </w:r>
      <w:r w:rsidR="000326F3" w:rsidRPr="004F2A4F">
        <w:rPr>
          <w:rFonts w:eastAsia="ＭＳ 明朝"/>
          <w:lang w:val="en-CA" w:eastAsia="ja-JP"/>
        </w:rPr>
        <w:t>, the process ends.</w:t>
      </w:r>
    </w:p>
    <w:p w14:paraId="41643F96" w14:textId="04405527" w:rsidR="000326F3" w:rsidRPr="004F2A4F" w:rsidRDefault="008C4A91" w:rsidP="000326F3">
      <w:pPr>
        <w:jc w:val="left"/>
        <w:rPr>
          <w:rFonts w:eastAsia="ＭＳ 明朝"/>
          <w:lang w:val="en-CA" w:eastAsia="ja-JP"/>
        </w:rPr>
      </w:pPr>
      <w:r w:rsidRPr="004F2A4F">
        <w:rPr>
          <w:rFonts w:eastAsia="ＭＳ 明朝"/>
          <w:lang w:val="en-CA" w:eastAsia="ja-JP"/>
        </w:rPr>
        <w:tab/>
      </w:r>
      <w:r w:rsidR="00C976FE" w:rsidRPr="004F2A4F">
        <w:rPr>
          <w:rFonts w:eastAsia="ＭＳ 明朝"/>
          <w:lang w:val="en-CA" w:eastAsia="ja-JP"/>
        </w:rPr>
        <w:tab/>
      </w:r>
      <w:r w:rsidR="000326F3" w:rsidRPr="004F2A4F">
        <w:rPr>
          <w:rFonts w:eastAsia="ＭＳ 明朝"/>
          <w:lang w:val="en-CA" w:eastAsia="ja-JP"/>
        </w:rPr>
        <w:t>Otherwise (</w:t>
      </w:r>
      <w:r w:rsidR="00EC36EC" w:rsidRPr="004F2A4F">
        <w:rPr>
          <w:rFonts w:eastAsia="ＭＳ 明朝"/>
          <w:lang w:val="en-CA" w:eastAsia="ja-JP"/>
        </w:rPr>
        <w:t>r3</w:t>
      </w:r>
      <w:r w:rsidR="000326F3" w:rsidRPr="004F2A4F">
        <w:rPr>
          <w:rFonts w:eastAsia="ＭＳ 明朝"/>
          <w:lang w:val="en-CA" w:eastAsia="ja-JP"/>
        </w:rPr>
        <w:t xml:space="preserve"> is greater than or equal to 0 and (</w:t>
      </w:r>
      <w:r w:rsidR="00EC36EC" w:rsidRPr="004F2A4F">
        <w:rPr>
          <w:rFonts w:eastAsia="ＭＳ 明朝"/>
          <w:lang w:val="en-CA" w:eastAsia="ja-JP"/>
        </w:rPr>
        <w:t>r2+r3</w:t>
      </w:r>
      <w:r w:rsidR="000326F3" w:rsidRPr="004F2A4F">
        <w:rPr>
          <w:rFonts w:eastAsia="ＭＳ 明朝"/>
          <w:lang w:val="en-CA" w:eastAsia="ja-JP"/>
        </w:rPr>
        <w:t xml:space="preserve">) is less than or equal to </w:t>
      </w:r>
      <w:r w:rsidR="00117B7B" w:rsidRPr="004F2A4F">
        <w:rPr>
          <w:rFonts w:eastAsia="ＭＳ 明朝"/>
          <w:lang w:val="en-CA" w:eastAsia="ja-JP"/>
        </w:rPr>
        <w:t>256</w:t>
      </w:r>
      <w:r w:rsidR="000326F3" w:rsidRPr="004F2A4F">
        <w:rPr>
          <w:rFonts w:eastAsia="ＭＳ 明朝"/>
          <w:lang w:val="en-CA" w:eastAsia="ja-JP"/>
        </w:rPr>
        <w:t xml:space="preserve">), the following </w:t>
      </w:r>
      <w:r w:rsidR="00C976FE" w:rsidRPr="004F2A4F">
        <w:rPr>
          <w:rFonts w:eastAsia="ＭＳ 明朝"/>
          <w:lang w:val="en-CA" w:eastAsia="ja-JP"/>
        </w:rPr>
        <w:t>appl</w:t>
      </w:r>
      <w:r w:rsidR="007C0655" w:rsidRPr="004F2A4F">
        <w:rPr>
          <w:rFonts w:eastAsia="ＭＳ 明朝"/>
          <w:lang w:val="en-CA" w:eastAsia="ja-JP"/>
        </w:rPr>
        <w:t>ies</w:t>
      </w:r>
      <w:r w:rsidRPr="004F2A4F">
        <w:rPr>
          <w:rFonts w:eastAsia="ＭＳ 明朝"/>
          <w:lang w:val="en-CA" w:eastAsia="ja-JP"/>
        </w:rPr>
        <w:t>:</w:t>
      </w:r>
    </w:p>
    <w:p w14:paraId="03F63A3F" w14:textId="5A6BA4E8" w:rsidR="000303D0" w:rsidRPr="004F2A4F" w:rsidRDefault="008C4A91" w:rsidP="000303D0">
      <w:pPr>
        <w:jc w:val="left"/>
        <w:rPr>
          <w:rFonts w:eastAsia="ＭＳ 明朝"/>
          <w:lang w:val="en-CA" w:eastAsia="ja-JP"/>
        </w:rPr>
      </w:pPr>
      <w:r w:rsidRPr="004F2A4F">
        <w:rPr>
          <w:lang w:val="en-CA"/>
        </w:rPr>
        <w:tab/>
      </w:r>
      <w:r w:rsidRPr="004F2A4F">
        <w:rPr>
          <w:rFonts w:eastAsia="ＭＳ 明朝"/>
          <w:lang w:val="en-CA" w:eastAsia="ja-JP"/>
        </w:rPr>
        <w:tab/>
      </w:r>
      <w:r w:rsidR="00C976FE" w:rsidRPr="004F2A4F">
        <w:rPr>
          <w:rFonts w:eastAsia="ＭＳ 明朝"/>
          <w:lang w:val="en-CA" w:eastAsia="ja-JP"/>
        </w:rPr>
        <w:tab/>
      </w:r>
      <w:r w:rsidR="00BA3E34" w:rsidRPr="004F2A4F">
        <w:rPr>
          <w:rFonts w:eastAsia="ＭＳ 明朝"/>
          <w:lang w:val="en-CA" w:eastAsia="ja-JP"/>
        </w:rPr>
        <w:t xml:space="preserve">A </w:t>
      </w:r>
      <w:r w:rsidR="000303D0" w:rsidRPr="004F2A4F">
        <w:rPr>
          <w:rFonts w:eastAsia="ＭＳ 明朝"/>
          <w:lang w:val="en-CA" w:eastAsia="ja-JP"/>
        </w:rPr>
        <w:t xml:space="preserve">variable </w:t>
      </w:r>
      <w:proofErr w:type="spellStart"/>
      <w:r w:rsidR="00BB3268" w:rsidRPr="004F2A4F">
        <w:rPr>
          <w:rFonts w:eastAsia="ＭＳ 明朝"/>
          <w:lang w:val="en-CA" w:eastAsia="ja-JP"/>
        </w:rPr>
        <w:t>rS</w:t>
      </w:r>
      <w:r w:rsidR="00BA3E34" w:rsidRPr="004F2A4F">
        <w:rPr>
          <w:rFonts w:eastAsia="ＭＳ 明朝"/>
          <w:lang w:val="en-CA" w:eastAsia="ja-JP"/>
        </w:rPr>
        <w:t>cale</w:t>
      </w:r>
      <w:proofErr w:type="spellEnd"/>
      <w:r w:rsidR="000303D0" w:rsidRPr="004F2A4F">
        <w:rPr>
          <w:rFonts w:eastAsia="ＭＳ 明朝"/>
          <w:lang w:val="en-CA" w:eastAsia="ja-JP"/>
        </w:rPr>
        <w:t xml:space="preserve"> is calculated as follows:</w:t>
      </w:r>
    </w:p>
    <w:p w14:paraId="2E48B0C2" w14:textId="081C5F74" w:rsidR="000303D0" w:rsidRPr="004F2A4F" w:rsidRDefault="00BB3268" w:rsidP="004014E9">
      <w:pPr>
        <w:pStyle w:val="Code"/>
        <w:rPr>
          <w:lang w:val="en-CA"/>
        </w:rPr>
      </w:pPr>
      <w:proofErr w:type="spellStart"/>
      <w:r w:rsidRPr="004F2A4F">
        <w:rPr>
          <w:lang w:val="en-CA" w:eastAsia="ja-JP"/>
        </w:rPr>
        <w:t>rS</w:t>
      </w:r>
      <w:r w:rsidR="00BA3E34" w:rsidRPr="004F2A4F">
        <w:rPr>
          <w:lang w:val="en-CA" w:eastAsia="ja-JP"/>
        </w:rPr>
        <w:t>cale</w:t>
      </w:r>
      <w:proofErr w:type="spellEnd"/>
      <w:r w:rsidR="00BA3E34" w:rsidRPr="004F2A4F">
        <w:rPr>
          <w:lang w:val="en-CA" w:eastAsia="ja-JP"/>
          <w:rPrChange w:id="20367" w:author="w19328_d1" w:date="2020-05-20T15:56:00Z">
            <w:rPr>
              <w:lang w:val="en-US" w:eastAsia="ja-JP"/>
            </w:rPr>
          </w:rPrChange>
        </w:rPr>
        <w:t> </w:t>
      </w:r>
      <w:r w:rsidR="000303D0" w:rsidRPr="004F2A4F">
        <w:rPr>
          <w:lang w:val="en-CA" w:eastAsia="ja-JP"/>
        </w:rPr>
        <w:t>=</w:t>
      </w:r>
      <w:r w:rsidR="00BA3E34" w:rsidRPr="004F2A4F">
        <w:rPr>
          <w:lang w:val="en-CA" w:eastAsia="ja-JP"/>
          <w:rPrChange w:id="20368" w:author="w19328_d1" w:date="2020-05-20T15:56:00Z">
            <w:rPr>
              <w:lang w:val="en-US" w:eastAsia="ja-JP"/>
            </w:rPr>
          </w:rPrChange>
        </w:rPr>
        <w:t> </w:t>
      </w:r>
      <w:proofErr w:type="spellStart"/>
      <w:r w:rsidR="000303D0" w:rsidRPr="004F2A4F">
        <w:rPr>
          <w:lang w:val="en-CA" w:eastAsia="ja-JP"/>
        </w:rPr>
        <w:t>InnerProduct</w:t>
      </w:r>
      <w:proofErr w:type="spellEnd"/>
      <w:r w:rsidR="000303D0" w:rsidRPr="004F2A4F">
        <w:rPr>
          <w:lang w:val="en-CA" w:eastAsia="ja-JP"/>
        </w:rPr>
        <w:t>(</w:t>
      </w:r>
      <w:proofErr w:type="spellStart"/>
      <w:r w:rsidR="00BA3E34" w:rsidRPr="004F2A4F">
        <w:rPr>
          <w:lang w:val="en-CA" w:eastAsia="ja-JP"/>
        </w:rPr>
        <w:t>e</w:t>
      </w:r>
      <w:r w:rsidR="000303D0" w:rsidRPr="004F2A4F">
        <w:rPr>
          <w:lang w:val="en-CA" w:eastAsia="ja-JP"/>
        </w:rPr>
        <w:t>dge2</w:t>
      </w:r>
      <w:proofErr w:type="spellEnd"/>
      <w:r w:rsidR="004014E9" w:rsidRPr="004F2A4F">
        <w:rPr>
          <w:lang w:val="en-CA" w:eastAsia="ja-JP"/>
        </w:rPr>
        <w:t>[</w:t>
      </w:r>
      <w:r w:rsidR="00BA3E34" w:rsidRPr="004F2A4F">
        <w:rPr>
          <w:lang w:val="en-CA" w:eastAsia="ja-JP"/>
        </w:rPr>
        <w:t>axis</w:t>
      </w:r>
      <w:r w:rsidR="004014E9" w:rsidRPr="004F2A4F">
        <w:rPr>
          <w:lang w:val="en-CA" w:eastAsia="ja-JP"/>
          <w:rPrChange w:id="20369" w:author="w19328_d1" w:date="2020-05-20T15:56:00Z">
            <w:rPr>
              <w:lang w:val="en-US" w:eastAsia="ja-JP"/>
            </w:rPr>
          </w:rPrChange>
        </w:rPr>
        <w:t>]</w:t>
      </w:r>
      <w:r w:rsidR="000303D0" w:rsidRPr="004F2A4F">
        <w:rPr>
          <w:lang w:val="en-CA" w:eastAsia="ja-JP"/>
        </w:rPr>
        <w:t xml:space="preserve">, </w:t>
      </w:r>
      <w:proofErr w:type="spellStart"/>
      <w:r w:rsidR="003216A7" w:rsidRPr="004F2A4F">
        <w:rPr>
          <w:lang w:val="en-CA" w:eastAsia="ja-JP"/>
        </w:rPr>
        <w:t>cp2</w:t>
      </w:r>
      <w:proofErr w:type="spellEnd"/>
      <w:r w:rsidR="004014E9" w:rsidRPr="004F2A4F">
        <w:rPr>
          <w:lang w:val="en-CA" w:eastAsia="ja-JP"/>
        </w:rPr>
        <w:t>[</w:t>
      </w:r>
      <w:r w:rsidR="00BA3E34" w:rsidRPr="004F2A4F">
        <w:rPr>
          <w:lang w:val="en-CA" w:eastAsia="ja-JP"/>
        </w:rPr>
        <w:t>axis</w:t>
      </w:r>
      <w:r w:rsidR="004014E9" w:rsidRPr="004F2A4F">
        <w:rPr>
          <w:lang w:val="en-CA" w:eastAsia="ja-JP"/>
          <w:rPrChange w:id="20370" w:author="w19328_d1" w:date="2020-05-20T15:56:00Z">
            <w:rPr>
              <w:lang w:val="en-US" w:eastAsia="ja-JP"/>
            </w:rPr>
          </w:rPrChange>
        </w:rPr>
        <w:t>]</w:t>
      </w:r>
      <w:r w:rsidR="000303D0" w:rsidRPr="004F2A4F">
        <w:rPr>
          <w:lang w:val="en-CA" w:eastAsia="ja-JP"/>
        </w:rPr>
        <w:t xml:space="preserve">) / </w:t>
      </w:r>
      <w:proofErr w:type="spellStart"/>
      <w:r w:rsidR="00EC36EC" w:rsidRPr="004F2A4F">
        <w:rPr>
          <w:lang w:val="en-CA" w:eastAsia="ja-JP"/>
        </w:rPr>
        <w:t>r1</w:t>
      </w:r>
      <w:proofErr w:type="spellEnd"/>
    </w:p>
    <w:p w14:paraId="79806F79" w14:textId="749DBDAC" w:rsidR="000303D0" w:rsidRPr="004F2A4F" w:rsidRDefault="008C4A91" w:rsidP="000303D0">
      <w:pPr>
        <w:jc w:val="left"/>
        <w:rPr>
          <w:rFonts w:eastAsia="ＭＳ 明朝"/>
          <w:lang w:val="en-CA" w:eastAsia="ja-JP"/>
        </w:rPr>
      </w:pPr>
      <w:r w:rsidRPr="004F2A4F">
        <w:rPr>
          <w:rFonts w:eastAsia="ＭＳ 明朝"/>
          <w:lang w:val="en-CA" w:eastAsia="ja-JP"/>
        </w:rPr>
        <w:tab/>
      </w:r>
      <w:r w:rsidR="00C976FE" w:rsidRPr="004F2A4F">
        <w:rPr>
          <w:rFonts w:eastAsia="ＭＳ 明朝"/>
          <w:lang w:val="en-CA" w:eastAsia="ja-JP"/>
        </w:rPr>
        <w:tab/>
      </w:r>
      <w:r w:rsidRPr="004F2A4F">
        <w:rPr>
          <w:rFonts w:eastAsia="ＭＳ 明朝"/>
          <w:lang w:val="en-CA" w:eastAsia="ja-JP"/>
        </w:rPr>
        <w:tab/>
      </w:r>
      <w:r w:rsidR="000303D0" w:rsidRPr="004F2A4F">
        <w:rPr>
          <w:rFonts w:eastAsia="ＭＳ 明朝"/>
          <w:lang w:val="en-CA" w:eastAsia="ja-JP"/>
        </w:rPr>
        <w:t xml:space="preserve">If </w:t>
      </w:r>
      <w:proofErr w:type="spellStart"/>
      <w:r w:rsidR="00DE1248" w:rsidRPr="004F2A4F">
        <w:rPr>
          <w:rFonts w:eastAsia="ＭＳ 明朝"/>
          <w:lang w:val="en-CA" w:eastAsia="ja-JP"/>
        </w:rPr>
        <w:t>rS</w:t>
      </w:r>
      <w:r w:rsidR="00BA3E34" w:rsidRPr="004F2A4F">
        <w:rPr>
          <w:rFonts w:eastAsia="ＭＳ 明朝"/>
          <w:lang w:val="en-CA" w:eastAsia="ja-JP"/>
        </w:rPr>
        <w:t>cale</w:t>
      </w:r>
      <w:proofErr w:type="spellEnd"/>
      <w:r w:rsidR="000303D0" w:rsidRPr="004F2A4F">
        <w:rPr>
          <w:rFonts w:eastAsia="ＭＳ 明朝"/>
          <w:lang w:val="en-CA" w:eastAsia="ja-JP"/>
        </w:rPr>
        <w:t xml:space="preserve"> is less than or equal to 0, the process ends</w:t>
      </w:r>
      <w:r w:rsidR="000333FA" w:rsidRPr="004F2A4F">
        <w:rPr>
          <w:rFonts w:eastAsia="ＭＳ 明朝"/>
          <w:lang w:val="en-CA" w:eastAsia="ja-JP"/>
        </w:rPr>
        <w:t>.</w:t>
      </w:r>
    </w:p>
    <w:p w14:paraId="4F416234" w14:textId="398799FF" w:rsidR="000303D0" w:rsidRPr="004F2A4F" w:rsidRDefault="008C4A91" w:rsidP="000303D0">
      <w:pPr>
        <w:jc w:val="left"/>
        <w:rPr>
          <w:rFonts w:eastAsia="ＭＳ 明朝"/>
          <w:lang w:val="en-CA" w:eastAsia="ja-JP"/>
        </w:rPr>
      </w:pPr>
      <w:r w:rsidRPr="004F2A4F">
        <w:rPr>
          <w:rFonts w:eastAsia="ＭＳ 明朝"/>
          <w:lang w:val="en-CA" w:eastAsia="ja-JP"/>
        </w:rPr>
        <w:tab/>
      </w:r>
      <w:r w:rsidRPr="004F2A4F">
        <w:rPr>
          <w:rFonts w:eastAsia="ＭＳ 明朝"/>
          <w:lang w:val="en-CA" w:eastAsia="ja-JP"/>
        </w:rPr>
        <w:tab/>
      </w:r>
      <w:r w:rsidR="00C976FE" w:rsidRPr="004F2A4F">
        <w:rPr>
          <w:rFonts w:eastAsia="ＭＳ 明朝"/>
          <w:lang w:val="en-CA" w:eastAsia="ja-JP"/>
        </w:rPr>
        <w:tab/>
      </w:r>
      <w:r w:rsidR="000303D0" w:rsidRPr="004F2A4F">
        <w:rPr>
          <w:rFonts w:eastAsia="ＭＳ 明朝"/>
          <w:lang w:val="en-CA" w:eastAsia="ja-JP"/>
        </w:rPr>
        <w:t>Otherwise (</w:t>
      </w:r>
      <w:proofErr w:type="spellStart"/>
      <w:r w:rsidR="00BB3268" w:rsidRPr="004F2A4F">
        <w:rPr>
          <w:rFonts w:eastAsia="ＭＳ 明朝"/>
          <w:lang w:val="en-CA" w:eastAsia="ja-JP"/>
        </w:rPr>
        <w:t>rS</w:t>
      </w:r>
      <w:r w:rsidR="00BA3E34" w:rsidRPr="004F2A4F">
        <w:rPr>
          <w:rFonts w:eastAsia="ＭＳ 明朝"/>
          <w:lang w:val="en-CA" w:eastAsia="ja-JP"/>
        </w:rPr>
        <w:t>cale</w:t>
      </w:r>
      <w:proofErr w:type="spellEnd"/>
      <w:r w:rsidR="000303D0" w:rsidRPr="004F2A4F">
        <w:rPr>
          <w:rFonts w:eastAsia="ＭＳ 明朝"/>
          <w:lang w:val="en-CA" w:eastAsia="ja-JP"/>
        </w:rPr>
        <w:t xml:space="preserve"> is greater than 0),</w:t>
      </w:r>
      <w:r w:rsidR="00BA3E34" w:rsidRPr="004F2A4F">
        <w:rPr>
          <w:rFonts w:eastAsia="ＭＳ 明朝"/>
          <w:lang w:val="en-CA" w:eastAsia="ja-JP"/>
        </w:rPr>
        <w:t xml:space="preserve"> </w:t>
      </w:r>
      <w:proofErr w:type="spellStart"/>
      <w:r w:rsidR="00BA3E34" w:rsidRPr="004F2A4F">
        <w:rPr>
          <w:rFonts w:eastAsia="ＭＳ 明朝"/>
          <w:lang w:val="en-CA" w:eastAsia="ja-JP"/>
        </w:rPr>
        <w:t>interSection</w:t>
      </w:r>
      <w:proofErr w:type="spellEnd"/>
      <w:r w:rsidR="00BA3E34" w:rsidRPr="004F2A4F">
        <w:rPr>
          <w:rFonts w:eastAsia="ＭＳ 明朝"/>
          <w:lang w:val="en-CA" w:eastAsia="ja-JP"/>
        </w:rPr>
        <w:t>[</w:t>
      </w:r>
      <w:r w:rsidR="00BA3E34" w:rsidRPr="004F2A4F">
        <w:rPr>
          <w:rFonts w:eastAsia="ＭＳ 明朝"/>
          <w:lang w:val="en-CA" w:eastAsia="ja-JP"/>
          <w:rPrChange w:id="20371" w:author="w19328_d1" w:date="2020-05-20T15:56:00Z">
            <w:rPr>
              <w:rFonts w:eastAsia="ＭＳ 明朝"/>
              <w:lang w:val="en-US" w:eastAsia="ja-JP"/>
            </w:rPr>
          </w:rPrChange>
        </w:rPr>
        <w:t> </w:t>
      </w:r>
      <w:r w:rsidR="00BA3E34" w:rsidRPr="004F2A4F">
        <w:rPr>
          <w:rFonts w:eastAsia="ＭＳ 明朝"/>
          <w:lang w:val="en-CA" w:eastAsia="ja-JP"/>
        </w:rPr>
        <w:t>axis</w:t>
      </w:r>
      <w:r w:rsidR="00BA3E34" w:rsidRPr="004F2A4F">
        <w:rPr>
          <w:rFonts w:eastAsia="ＭＳ 明朝"/>
          <w:lang w:val="en-CA" w:eastAsia="ja-JP"/>
          <w:rPrChange w:id="20372" w:author="w19328_d1" w:date="2020-05-20T15:56:00Z">
            <w:rPr>
              <w:rFonts w:eastAsia="ＭＳ 明朝"/>
              <w:lang w:val="en-US" w:eastAsia="ja-JP"/>
            </w:rPr>
          </w:rPrChange>
        </w:rPr>
        <w:t> </w:t>
      </w:r>
      <w:r w:rsidR="00BA3E34" w:rsidRPr="004F2A4F">
        <w:rPr>
          <w:rFonts w:eastAsia="ＭＳ 明朝"/>
          <w:lang w:val="en-CA" w:eastAsia="ja-JP"/>
        </w:rPr>
        <w:t>] with axis</w:t>
      </w:r>
      <w:r w:rsidR="00BA3E34" w:rsidRPr="004F2A4F">
        <w:rPr>
          <w:rFonts w:eastAsia="ＭＳ 明朝"/>
          <w:lang w:val="en-CA" w:eastAsia="ja-JP"/>
          <w:rPrChange w:id="20373" w:author="w19328_d1" w:date="2020-05-20T15:56:00Z">
            <w:rPr>
              <w:rFonts w:eastAsia="ＭＳ 明朝"/>
              <w:lang w:val="en-US" w:eastAsia="ja-JP"/>
            </w:rPr>
          </w:rPrChange>
        </w:rPr>
        <w:t> </w:t>
      </w:r>
      <w:r w:rsidR="00BA3E34" w:rsidRPr="004F2A4F">
        <w:rPr>
          <w:rFonts w:eastAsia="ＭＳ 明朝"/>
          <w:lang w:val="en-CA" w:eastAsia="ja-JP"/>
        </w:rPr>
        <w:t>=</w:t>
      </w:r>
      <w:r w:rsidR="00BA3E34" w:rsidRPr="004F2A4F">
        <w:rPr>
          <w:rFonts w:eastAsia="ＭＳ 明朝"/>
          <w:lang w:val="en-CA" w:eastAsia="ja-JP"/>
          <w:rPrChange w:id="20374" w:author="w19328_d1" w:date="2020-05-20T15:56:00Z">
            <w:rPr>
              <w:rFonts w:eastAsia="ＭＳ 明朝"/>
              <w:lang w:val="en-US" w:eastAsia="ja-JP"/>
            </w:rPr>
          </w:rPrChange>
        </w:rPr>
        <w:t> </w:t>
      </w:r>
      <w:r w:rsidR="00BA3E34" w:rsidRPr="004F2A4F">
        <w:rPr>
          <w:rFonts w:eastAsia="ＭＳ 明朝"/>
          <w:lang w:val="en-CA" w:eastAsia="ja-JP"/>
        </w:rPr>
        <w:t>0</w:t>
      </w:r>
      <w:r w:rsidR="00ED37F8" w:rsidRPr="004F2A4F">
        <w:rPr>
          <w:rFonts w:eastAsia="ＭＳ 明朝"/>
          <w:lang w:val="en-CA" w:eastAsia="ja-JP"/>
        </w:rPr>
        <w:t> </w:t>
      </w:r>
      <w:r w:rsidR="00BA3E34" w:rsidRPr="004F2A4F">
        <w:rPr>
          <w:rFonts w:eastAsia="ＭＳ 明朝"/>
          <w:lang w:val="en-CA" w:eastAsia="ja-JP"/>
        </w:rPr>
        <w:t>..</w:t>
      </w:r>
      <w:r w:rsidR="00ED37F8" w:rsidRPr="004F2A4F">
        <w:rPr>
          <w:rFonts w:eastAsia="ＭＳ 明朝"/>
          <w:lang w:val="en-CA" w:eastAsia="ja-JP"/>
        </w:rPr>
        <w:t> </w:t>
      </w:r>
      <w:r w:rsidR="00BA3E34" w:rsidRPr="004F2A4F">
        <w:rPr>
          <w:rFonts w:eastAsia="ＭＳ 明朝"/>
          <w:lang w:val="en-CA" w:eastAsia="ja-JP"/>
        </w:rPr>
        <w:t>2 is derived as follows</w:t>
      </w:r>
      <w:r w:rsidR="007F4315" w:rsidRPr="004F2A4F">
        <w:rPr>
          <w:rFonts w:eastAsia="ＭＳ 明朝"/>
          <w:lang w:val="en-CA" w:eastAsia="ja-JP"/>
        </w:rPr>
        <w:t>:</w:t>
      </w:r>
    </w:p>
    <w:p w14:paraId="4A8AAF1B" w14:textId="35D67EA4" w:rsidR="00B3245A" w:rsidRPr="004F2A4F" w:rsidRDefault="001F3B93" w:rsidP="004014E9">
      <w:pPr>
        <w:pStyle w:val="Code"/>
        <w:rPr>
          <w:lang w:val="en-CA"/>
          <w:rPrChange w:id="20375" w:author="w19328_d1" w:date="2020-05-20T15:56:00Z">
            <w:rPr/>
          </w:rPrChange>
        </w:rPr>
      </w:pPr>
      <w:proofErr w:type="spellStart"/>
      <w:r w:rsidRPr="004F2A4F">
        <w:rPr>
          <w:lang w:val="en-CA"/>
          <w:rPrChange w:id="20376" w:author="w19328_d1" w:date="2020-05-20T15:56:00Z">
            <w:rPr/>
          </w:rPrChange>
        </w:rPr>
        <w:t>interSection</w:t>
      </w:r>
      <w:proofErr w:type="spellEnd"/>
      <w:r w:rsidR="004014E9" w:rsidRPr="004F2A4F">
        <w:rPr>
          <w:lang w:val="en-CA"/>
          <w:rPrChange w:id="20377" w:author="w19328_d1" w:date="2020-05-20T15:56:00Z">
            <w:rPr/>
          </w:rPrChange>
        </w:rPr>
        <w:t>[</w:t>
      </w:r>
      <w:r w:rsidR="00BA3E34" w:rsidRPr="004F2A4F">
        <w:rPr>
          <w:lang w:val="en-CA"/>
          <w:rPrChange w:id="20378" w:author="w19328_d1" w:date="2020-05-20T15:56:00Z">
            <w:rPr/>
          </w:rPrChange>
        </w:rPr>
        <w:t>axis</w:t>
      </w:r>
      <w:r w:rsidR="004014E9" w:rsidRPr="004F2A4F">
        <w:rPr>
          <w:lang w:val="en-CA"/>
          <w:rPrChange w:id="20379" w:author="w19328_d1" w:date="2020-05-20T15:56:00Z">
            <w:rPr/>
          </w:rPrChange>
        </w:rPr>
        <w:t>]</w:t>
      </w:r>
      <w:r w:rsidR="00BA3E34" w:rsidRPr="004F2A4F">
        <w:rPr>
          <w:lang w:val="en-CA"/>
          <w:rPrChange w:id="20380" w:author="w19328_d1" w:date="2020-05-20T15:56:00Z">
            <w:rPr/>
          </w:rPrChange>
        </w:rPr>
        <w:t> </w:t>
      </w:r>
      <w:r w:rsidR="000303D0" w:rsidRPr="004F2A4F">
        <w:rPr>
          <w:lang w:val="en-CA"/>
          <w:rPrChange w:id="20381" w:author="w19328_d1" w:date="2020-05-20T15:56:00Z">
            <w:rPr/>
          </w:rPrChange>
        </w:rPr>
        <w:t>=</w:t>
      </w:r>
      <w:r w:rsidR="00BA3E34" w:rsidRPr="004F2A4F">
        <w:rPr>
          <w:lang w:val="en-CA"/>
          <w:rPrChange w:id="20382" w:author="w19328_d1" w:date="2020-05-20T15:56:00Z">
            <w:rPr/>
          </w:rPrChange>
        </w:rPr>
        <w:t> </w:t>
      </w:r>
      <w:r w:rsidR="00E33EEC" w:rsidRPr="004F2A4F">
        <w:rPr>
          <w:lang w:val="en-CA"/>
          <w:rPrChange w:id="20383" w:author="w19328_d1" w:date="2020-05-20T15:56:00Z">
            <w:rPr/>
          </w:rPrChange>
        </w:rPr>
        <w:t>M</w:t>
      </w:r>
      <w:r w:rsidR="007F4315" w:rsidRPr="004F2A4F">
        <w:rPr>
          <w:lang w:val="en-CA"/>
          <w:rPrChange w:id="20384" w:author="w19328_d1" w:date="2020-05-20T15:56:00Z">
            <w:rPr/>
          </w:rPrChange>
        </w:rPr>
        <w:t>ax(0,</w:t>
      </w:r>
      <w:r w:rsidR="00117B7B" w:rsidRPr="004F2A4F">
        <w:rPr>
          <w:lang w:val="en-CA"/>
          <w:rPrChange w:id="20385" w:author="w19328_d1" w:date="2020-05-20T15:56:00Z">
            <w:rPr/>
          </w:rPrChange>
        </w:rPr>
        <w:t xml:space="preserve"> (</w:t>
      </w:r>
      <w:proofErr w:type="spellStart"/>
      <w:r w:rsidR="000303D0" w:rsidRPr="004F2A4F">
        <w:rPr>
          <w:lang w:val="en-CA"/>
          <w:rPrChange w:id="20386" w:author="w19328_d1" w:date="2020-05-20T15:56:00Z">
            <w:rPr/>
          </w:rPrChange>
        </w:rPr>
        <w:t>rayOrg</w:t>
      </w:r>
      <w:proofErr w:type="spellEnd"/>
      <w:r w:rsidR="004014E9" w:rsidRPr="004F2A4F">
        <w:rPr>
          <w:lang w:val="en-CA"/>
          <w:rPrChange w:id="20387" w:author="w19328_d1" w:date="2020-05-20T15:56:00Z">
            <w:rPr/>
          </w:rPrChange>
        </w:rPr>
        <w:t>[</w:t>
      </w:r>
      <w:r w:rsidR="00BA3E34" w:rsidRPr="004F2A4F">
        <w:rPr>
          <w:lang w:val="en-CA"/>
          <w:rPrChange w:id="20388" w:author="w19328_d1" w:date="2020-05-20T15:56:00Z">
            <w:rPr/>
          </w:rPrChange>
        </w:rPr>
        <w:t>axis</w:t>
      </w:r>
      <w:r w:rsidR="004014E9" w:rsidRPr="004F2A4F">
        <w:rPr>
          <w:lang w:val="en-CA"/>
          <w:rPrChange w:id="20389" w:author="w19328_d1" w:date="2020-05-20T15:56:00Z">
            <w:rPr/>
          </w:rPrChange>
        </w:rPr>
        <w:t>]</w:t>
      </w:r>
      <w:r w:rsidR="000303D0" w:rsidRPr="004F2A4F">
        <w:rPr>
          <w:lang w:val="en-CA"/>
          <w:rPrChange w:id="20390" w:author="w19328_d1" w:date="2020-05-20T15:56:00Z">
            <w:rPr/>
          </w:rPrChange>
        </w:rPr>
        <w:t>+</w:t>
      </w:r>
      <w:r w:rsidR="006B0EA2" w:rsidRPr="004F2A4F">
        <w:rPr>
          <w:lang w:val="en-CA"/>
          <w:rPrChange w:id="20391" w:author="w19328_d1" w:date="2020-05-20T15:56:00Z">
            <w:rPr/>
          </w:rPrChange>
        </w:rPr>
        <w:t>(</w:t>
      </w:r>
      <w:r w:rsidR="007F4315" w:rsidRPr="004F2A4F">
        <w:rPr>
          <w:lang w:val="en-CA"/>
          <w:rPrChange w:id="20392" w:author="w19328_d1" w:date="2020-05-20T15:56:00Z">
            <w:rPr/>
          </w:rPrChange>
        </w:rPr>
        <w:t>(</w:t>
      </w:r>
      <w:proofErr w:type="spellStart"/>
      <w:r w:rsidR="00601C6B" w:rsidRPr="004F2A4F">
        <w:rPr>
          <w:rFonts w:eastAsia="ＭＳ 明朝"/>
          <w:lang w:val="en-CA" w:eastAsia="ja-JP"/>
        </w:rPr>
        <w:t>rayVec</w:t>
      </w:r>
      <w:proofErr w:type="spellEnd"/>
      <w:r w:rsidR="004014E9" w:rsidRPr="004F2A4F">
        <w:rPr>
          <w:lang w:val="en-CA"/>
          <w:rPrChange w:id="20393" w:author="w19328_d1" w:date="2020-05-20T15:56:00Z">
            <w:rPr/>
          </w:rPrChange>
        </w:rPr>
        <w:t>[</w:t>
      </w:r>
      <w:r w:rsidR="00BA3E34" w:rsidRPr="004F2A4F">
        <w:rPr>
          <w:lang w:val="en-CA"/>
          <w:rPrChange w:id="20394" w:author="w19328_d1" w:date="2020-05-20T15:56:00Z">
            <w:rPr/>
          </w:rPrChange>
        </w:rPr>
        <w:t>axis</w:t>
      </w:r>
      <w:r w:rsidR="004014E9" w:rsidRPr="004F2A4F">
        <w:rPr>
          <w:lang w:val="en-CA"/>
          <w:rPrChange w:id="20395" w:author="w19328_d1" w:date="2020-05-20T15:56:00Z">
            <w:rPr/>
          </w:rPrChange>
        </w:rPr>
        <w:t>]</w:t>
      </w:r>
      <w:r w:rsidR="007D6F11" w:rsidRPr="004F2A4F">
        <w:rPr>
          <w:lang w:val="en-CA"/>
          <w:rPrChange w:id="20396" w:author="w19328_d1" w:date="2020-05-20T15:56:00Z">
            <w:rPr/>
          </w:rPrChange>
        </w:rPr>
        <w:t xml:space="preserve"> × </w:t>
      </w:r>
      <w:proofErr w:type="spellStart"/>
      <w:r w:rsidR="00BB3268" w:rsidRPr="004F2A4F">
        <w:rPr>
          <w:lang w:val="en-CA"/>
          <w:rPrChange w:id="20397" w:author="w19328_d1" w:date="2020-05-20T15:56:00Z">
            <w:rPr/>
          </w:rPrChange>
        </w:rPr>
        <w:t>rS</w:t>
      </w:r>
      <w:r w:rsidR="00BA3E34" w:rsidRPr="004F2A4F">
        <w:rPr>
          <w:lang w:val="en-CA"/>
          <w:rPrChange w:id="20398" w:author="w19328_d1" w:date="2020-05-20T15:56:00Z">
            <w:rPr/>
          </w:rPrChange>
        </w:rPr>
        <w:t>cale</w:t>
      </w:r>
      <w:proofErr w:type="spellEnd"/>
      <w:r w:rsidR="006B0EA2" w:rsidRPr="004F2A4F">
        <w:rPr>
          <w:lang w:val="en-CA"/>
          <w:rPrChange w:id="20399" w:author="w19328_d1" w:date="2020-05-20T15:56:00Z">
            <w:rPr/>
          </w:rPrChange>
        </w:rPr>
        <w:t>)</w:t>
      </w:r>
      <w:r w:rsidR="001B658C" w:rsidRPr="004F2A4F">
        <w:rPr>
          <w:lang w:val="en-CA"/>
          <w:rPrChange w:id="20400" w:author="w19328_d1" w:date="2020-05-20T15:56:00Z">
            <w:rPr/>
          </w:rPrChange>
        </w:rPr>
        <w:t xml:space="preserve"> </w:t>
      </w:r>
      <w:r w:rsidR="007F4315" w:rsidRPr="004F2A4F">
        <w:rPr>
          <w:lang w:val="en-CA"/>
          <w:rPrChange w:id="20401" w:author="w19328_d1" w:date="2020-05-20T15:56:00Z">
            <w:rPr/>
          </w:rPrChange>
        </w:rPr>
        <w:t>&gt;&gt;</w:t>
      </w:r>
      <w:r w:rsidR="001B658C" w:rsidRPr="004F2A4F">
        <w:rPr>
          <w:lang w:val="en-CA"/>
          <w:rPrChange w:id="20402" w:author="w19328_d1" w:date="2020-05-20T15:56:00Z">
            <w:rPr/>
          </w:rPrChange>
        </w:rPr>
        <w:t xml:space="preserve"> </w:t>
      </w:r>
      <w:r w:rsidR="007F4315" w:rsidRPr="004F2A4F">
        <w:rPr>
          <w:lang w:val="en-CA"/>
          <w:rPrChange w:id="20403" w:author="w19328_d1" w:date="2020-05-20T15:56:00Z">
            <w:rPr/>
          </w:rPrChange>
        </w:rPr>
        <w:t>8) – 128)</w:t>
      </w:r>
      <w:r w:rsidR="001B658C" w:rsidRPr="004F2A4F">
        <w:rPr>
          <w:lang w:val="en-CA"/>
          <w:rPrChange w:id="20404" w:author="w19328_d1" w:date="2020-05-20T15:56:00Z">
            <w:rPr/>
          </w:rPrChange>
        </w:rPr>
        <w:t xml:space="preserve"> </w:t>
      </w:r>
      <w:r w:rsidR="00D22578" w:rsidRPr="004F2A4F">
        <w:rPr>
          <w:lang w:val="en-CA"/>
          <w:rPrChange w:id="20405" w:author="w19328_d1" w:date="2020-05-20T15:56:00Z">
            <w:rPr/>
          </w:rPrChange>
        </w:rPr>
        <w:t>&gt;&gt;</w:t>
      </w:r>
      <w:r w:rsidR="001B658C" w:rsidRPr="004F2A4F">
        <w:rPr>
          <w:lang w:val="en-CA"/>
          <w:rPrChange w:id="20406" w:author="w19328_d1" w:date="2020-05-20T15:56:00Z">
            <w:rPr/>
          </w:rPrChange>
        </w:rPr>
        <w:t xml:space="preserve"> </w:t>
      </w:r>
      <w:r w:rsidR="00D22578" w:rsidRPr="004F2A4F">
        <w:rPr>
          <w:lang w:val="en-CA"/>
          <w:rPrChange w:id="20407" w:author="w19328_d1" w:date="2020-05-20T15:56:00Z">
            <w:rPr/>
          </w:rPrChange>
        </w:rPr>
        <w:t>8</w:t>
      </w:r>
      <w:r w:rsidR="006B0EA2" w:rsidRPr="004F2A4F">
        <w:rPr>
          <w:lang w:val="en-CA"/>
          <w:rPrChange w:id="20408" w:author="w19328_d1" w:date="2020-05-20T15:56:00Z">
            <w:rPr/>
          </w:rPrChange>
        </w:rPr>
        <w:t>)</w:t>
      </w:r>
    </w:p>
    <w:p w14:paraId="5F50588C" w14:textId="7B9F2A42" w:rsidR="001312F5" w:rsidRPr="004F2A4F" w:rsidRDefault="001312F5" w:rsidP="00D16D37">
      <w:pPr>
        <w:pStyle w:val="4"/>
        <w:rPr>
          <w:lang w:val="en-CA"/>
        </w:rPr>
      </w:pPr>
      <w:bookmarkStart w:id="20409" w:name="_Ref9246666"/>
      <w:r w:rsidRPr="004F2A4F">
        <w:rPr>
          <w:lang w:val="en-CA"/>
        </w:rPr>
        <w:t>Update process of the decoded geometry points</w:t>
      </w:r>
      <w:bookmarkEnd w:id="20409"/>
    </w:p>
    <w:p w14:paraId="2D1B71CA" w14:textId="6639658F" w:rsidR="00683D0C" w:rsidRPr="004F2A4F" w:rsidRDefault="00683D0C" w:rsidP="00683D0C">
      <w:pPr>
        <w:tabs>
          <w:tab w:val="clear" w:pos="403"/>
          <w:tab w:val="left" w:pos="298"/>
        </w:tabs>
        <w:rPr>
          <w:lang w:val="en-CA"/>
        </w:rPr>
      </w:pPr>
      <w:r w:rsidRPr="004F2A4F">
        <w:rPr>
          <w:lang w:val="en-CA"/>
        </w:rPr>
        <w:t>Inputs to the process are</w:t>
      </w:r>
      <w:r w:rsidR="00A62DCC" w:rsidRPr="004F2A4F">
        <w:rPr>
          <w:lang w:val="en-CA"/>
        </w:rPr>
        <w:t>:</w:t>
      </w:r>
    </w:p>
    <w:p w14:paraId="10E92DF3" w14:textId="223562B3" w:rsidR="00683D0C" w:rsidRPr="004F2A4F" w:rsidRDefault="00683D0C" w:rsidP="00683D0C">
      <w:pPr>
        <w:rPr>
          <w:lang w:val="en-CA"/>
        </w:rPr>
      </w:pPr>
      <w:r w:rsidRPr="004F2A4F">
        <w:rPr>
          <w:lang w:val="en-CA"/>
        </w:rPr>
        <w:tab/>
        <w:t xml:space="preserve">the variable </w:t>
      </w:r>
      <w:proofErr w:type="spellStart"/>
      <w:r w:rsidR="003F7F87" w:rsidRPr="004F2A4F">
        <w:rPr>
          <w:lang w:val="en-CA"/>
        </w:rPr>
        <w:t>numPtsOnTriangle</w:t>
      </w:r>
      <w:proofErr w:type="spellEnd"/>
      <w:r w:rsidR="00A62DCC" w:rsidRPr="004F2A4F">
        <w:rPr>
          <w:lang w:val="en-CA"/>
        </w:rPr>
        <w:t>,</w:t>
      </w:r>
    </w:p>
    <w:p w14:paraId="25CACF52" w14:textId="5BF63D0B" w:rsidR="00683D0C" w:rsidRPr="004F2A4F" w:rsidRDefault="00683D0C" w:rsidP="001312F5">
      <w:pPr>
        <w:jc w:val="left"/>
        <w:rPr>
          <w:rFonts w:eastAsia="ＭＳ 明朝"/>
          <w:lang w:val="en-CA" w:eastAsia="ja-JP"/>
        </w:rPr>
      </w:pPr>
      <w:r w:rsidRPr="004F2A4F">
        <w:rPr>
          <w:lang w:val="en-CA"/>
        </w:rPr>
        <w:tab/>
        <w:t xml:space="preserve">the array </w:t>
      </w:r>
      <w:proofErr w:type="spellStart"/>
      <w:r w:rsidR="00170B1C" w:rsidRPr="004F2A4F">
        <w:rPr>
          <w:lang w:val="en-CA"/>
        </w:rPr>
        <w:t>ptsOnTriangle</w:t>
      </w:r>
      <w:proofErr w:type="spellEnd"/>
      <w:r w:rsidRPr="004F2A4F">
        <w:rPr>
          <w:lang w:val="en-CA"/>
        </w:rPr>
        <w:t>[ k ][ axis ] with k </w:t>
      </w:r>
      <w:r w:rsidRPr="004F2A4F">
        <w:rPr>
          <w:lang w:val="en-CA"/>
          <w:rPrChange w:id="20410" w:author="w19328_d1" w:date="2020-05-20T15:56:00Z">
            <w:rPr/>
          </w:rPrChange>
        </w:rPr>
        <w:t>= 0</w:t>
      </w:r>
      <w:r w:rsidR="00ED37F8" w:rsidRPr="004F2A4F">
        <w:rPr>
          <w:lang w:val="en-CA"/>
          <w:rPrChange w:id="20411" w:author="w19328_d1" w:date="2020-05-20T15:56:00Z">
            <w:rPr/>
          </w:rPrChange>
        </w:rPr>
        <w:t> </w:t>
      </w:r>
      <w:r w:rsidRPr="004F2A4F">
        <w:rPr>
          <w:lang w:val="en-CA"/>
          <w:rPrChange w:id="20412" w:author="w19328_d1" w:date="2020-05-20T15:56:00Z">
            <w:rPr/>
          </w:rPrChange>
        </w:rPr>
        <w:t>..</w:t>
      </w:r>
      <w:r w:rsidR="00ED37F8" w:rsidRPr="004F2A4F">
        <w:rPr>
          <w:lang w:val="en-CA"/>
          <w:rPrChange w:id="20413" w:author="w19328_d1" w:date="2020-05-20T15:56:00Z">
            <w:rPr/>
          </w:rPrChange>
        </w:rPr>
        <w:t> </w:t>
      </w:r>
      <w:proofErr w:type="spellStart"/>
      <w:r w:rsidR="003F7F87" w:rsidRPr="004F2A4F">
        <w:rPr>
          <w:lang w:val="en-CA"/>
        </w:rPr>
        <w:t>numPtsOnTriangle</w:t>
      </w:r>
      <w:proofErr w:type="spellEnd"/>
      <w:r w:rsidRPr="004F2A4F">
        <w:rPr>
          <w:lang w:val="en-CA"/>
        </w:rPr>
        <w:t xml:space="preserve"> − 1  and </w:t>
      </w:r>
      <w:r w:rsidRPr="004F2A4F">
        <w:rPr>
          <w:lang w:val="en-CA"/>
          <w:rPrChange w:id="20414" w:author="w19328_d1" w:date="2020-05-20T15:56:00Z">
            <w:rPr/>
          </w:rPrChange>
        </w:rPr>
        <w:t>axis = 0</w:t>
      </w:r>
      <w:r w:rsidR="00ED37F8" w:rsidRPr="004F2A4F">
        <w:rPr>
          <w:lang w:val="en-CA"/>
          <w:rPrChange w:id="20415" w:author="w19328_d1" w:date="2020-05-20T15:56:00Z">
            <w:rPr/>
          </w:rPrChange>
        </w:rPr>
        <w:t> </w:t>
      </w:r>
      <w:r w:rsidRPr="004F2A4F">
        <w:rPr>
          <w:lang w:val="en-CA"/>
          <w:rPrChange w:id="20416" w:author="w19328_d1" w:date="2020-05-20T15:56:00Z">
            <w:rPr/>
          </w:rPrChange>
        </w:rPr>
        <w:t>..</w:t>
      </w:r>
      <w:r w:rsidR="00ED37F8" w:rsidRPr="004F2A4F">
        <w:rPr>
          <w:lang w:val="en-CA"/>
          <w:rPrChange w:id="20417" w:author="w19328_d1" w:date="2020-05-20T15:56:00Z">
            <w:rPr/>
          </w:rPrChange>
        </w:rPr>
        <w:t> </w:t>
      </w:r>
      <w:r w:rsidRPr="004F2A4F">
        <w:rPr>
          <w:lang w:val="en-CA"/>
          <w:rPrChange w:id="20418" w:author="w19328_d1" w:date="2020-05-20T15:56:00Z">
            <w:rPr/>
          </w:rPrChange>
        </w:rPr>
        <w:t>2</w:t>
      </w:r>
    </w:p>
    <w:p w14:paraId="71EC644E" w14:textId="27B72887" w:rsidR="001312F5" w:rsidRPr="004F2A4F" w:rsidRDefault="00683D0C" w:rsidP="001312F5">
      <w:pPr>
        <w:jc w:val="left"/>
        <w:rPr>
          <w:rFonts w:eastAsia="ＭＳ 明朝"/>
          <w:lang w:val="en-CA" w:eastAsia="ja-JP"/>
        </w:rPr>
      </w:pPr>
      <w:r w:rsidRPr="004F2A4F">
        <w:rPr>
          <w:rFonts w:eastAsia="ＭＳ 明朝"/>
          <w:lang w:val="en-CA" w:eastAsia="ja-JP"/>
        </w:rPr>
        <w:t xml:space="preserve">For a variable p </w:t>
      </w:r>
      <w:r w:rsidRPr="004F2A4F">
        <w:rPr>
          <w:lang w:val="en-CA"/>
        </w:rPr>
        <w:t>with p </w:t>
      </w:r>
      <w:r w:rsidRPr="004F2A4F">
        <w:rPr>
          <w:lang w:val="en-CA"/>
          <w:rPrChange w:id="20419" w:author="w19328_d1" w:date="2020-05-20T15:56:00Z">
            <w:rPr/>
          </w:rPrChange>
        </w:rPr>
        <w:t>= 0</w:t>
      </w:r>
      <w:r w:rsidR="00ED37F8" w:rsidRPr="004F2A4F">
        <w:rPr>
          <w:lang w:val="en-CA"/>
          <w:rPrChange w:id="20420" w:author="w19328_d1" w:date="2020-05-20T15:56:00Z">
            <w:rPr/>
          </w:rPrChange>
        </w:rPr>
        <w:t> </w:t>
      </w:r>
      <w:r w:rsidRPr="004F2A4F">
        <w:rPr>
          <w:lang w:val="en-CA"/>
          <w:rPrChange w:id="20421" w:author="w19328_d1" w:date="2020-05-20T15:56:00Z">
            <w:rPr/>
          </w:rPrChange>
        </w:rPr>
        <w:t>..</w:t>
      </w:r>
      <w:r w:rsidR="00ED37F8" w:rsidRPr="004F2A4F">
        <w:rPr>
          <w:lang w:val="en-CA"/>
          <w:rPrChange w:id="20422" w:author="w19328_d1" w:date="2020-05-20T15:56:00Z">
            <w:rPr/>
          </w:rPrChange>
        </w:rPr>
        <w:t> </w:t>
      </w:r>
      <w:proofErr w:type="spellStart"/>
      <w:r w:rsidR="003F7F87" w:rsidRPr="004F2A4F">
        <w:rPr>
          <w:lang w:val="en-CA"/>
        </w:rPr>
        <w:t>numPtsOnTriangle</w:t>
      </w:r>
      <w:proofErr w:type="spellEnd"/>
      <w:r w:rsidRPr="004F2A4F">
        <w:rPr>
          <w:lang w:val="en-CA"/>
        </w:rPr>
        <w:t> − 1 </w:t>
      </w:r>
      <w:r w:rsidRPr="004F2A4F">
        <w:rPr>
          <w:rFonts w:eastAsia="ＭＳ 明朝"/>
          <w:lang w:val="en-CA" w:eastAsia="ja-JP"/>
        </w:rPr>
        <w:t xml:space="preserve">, </w:t>
      </w:r>
      <w:r w:rsidR="001312F5" w:rsidRPr="004F2A4F">
        <w:rPr>
          <w:rFonts w:eastAsia="ＭＳ 明朝"/>
          <w:lang w:val="en-CA" w:eastAsia="ja-JP"/>
        </w:rPr>
        <w:t>if the value</w:t>
      </w:r>
      <w:r w:rsidRPr="004F2A4F">
        <w:rPr>
          <w:rFonts w:eastAsia="ＭＳ 明朝"/>
          <w:lang w:val="en-CA" w:eastAsia="ja-JP"/>
        </w:rPr>
        <w:t>s</w:t>
      </w:r>
      <w:r w:rsidR="001312F5" w:rsidRPr="004F2A4F">
        <w:rPr>
          <w:rFonts w:eastAsia="ＭＳ 明朝"/>
          <w:lang w:val="en-CA" w:eastAsia="ja-JP"/>
        </w:rPr>
        <w:t xml:space="preserve"> of </w:t>
      </w:r>
      <w:proofErr w:type="spellStart"/>
      <w:r w:rsidR="00170B1C" w:rsidRPr="004F2A4F">
        <w:rPr>
          <w:rFonts w:eastAsia="ＭＳ 明朝"/>
          <w:lang w:val="en-CA" w:eastAsia="ja-JP"/>
        </w:rPr>
        <w:t>ptsOnTriangle</w:t>
      </w:r>
      <w:proofErr w:type="spellEnd"/>
      <w:r w:rsidRPr="004F2A4F">
        <w:rPr>
          <w:rFonts w:eastAsia="ＭＳ 明朝"/>
          <w:lang w:val="en-CA" w:eastAsia="ja-JP"/>
        </w:rPr>
        <w:t>[</w:t>
      </w:r>
      <w:r w:rsidRPr="004F2A4F">
        <w:rPr>
          <w:rFonts w:eastAsia="ＭＳ 明朝"/>
          <w:lang w:val="en-CA" w:eastAsia="ja-JP"/>
          <w:rPrChange w:id="20423" w:author="w19328_d1" w:date="2020-05-20T15:56:00Z">
            <w:rPr>
              <w:rFonts w:eastAsia="ＭＳ 明朝"/>
              <w:lang w:val="en-US" w:eastAsia="ja-JP"/>
            </w:rPr>
          </w:rPrChange>
        </w:rPr>
        <w:t> p </w:t>
      </w:r>
      <w:r w:rsidRPr="004F2A4F">
        <w:rPr>
          <w:rFonts w:eastAsia="ＭＳ 明朝"/>
          <w:lang w:val="en-CA" w:eastAsia="ja-JP"/>
        </w:rPr>
        <w:t>][</w:t>
      </w:r>
      <w:r w:rsidRPr="004F2A4F">
        <w:rPr>
          <w:rFonts w:eastAsia="ＭＳ 明朝"/>
          <w:lang w:val="en-CA" w:eastAsia="ja-JP"/>
          <w:rPrChange w:id="20424" w:author="w19328_d1" w:date="2020-05-20T15:56:00Z">
            <w:rPr>
              <w:rFonts w:eastAsia="ＭＳ 明朝"/>
              <w:lang w:val="en-US" w:eastAsia="ja-JP"/>
            </w:rPr>
          </w:rPrChange>
        </w:rPr>
        <w:t> </w:t>
      </w:r>
      <w:r w:rsidRPr="004F2A4F">
        <w:rPr>
          <w:rFonts w:eastAsia="ＭＳ 明朝"/>
          <w:lang w:val="en-CA" w:eastAsia="ja-JP"/>
        </w:rPr>
        <w:t>axis</w:t>
      </w:r>
      <w:r w:rsidRPr="004F2A4F">
        <w:rPr>
          <w:rFonts w:eastAsia="ＭＳ 明朝"/>
          <w:lang w:val="en-CA" w:eastAsia="ja-JP"/>
          <w:rPrChange w:id="20425" w:author="w19328_d1" w:date="2020-05-20T15:56:00Z">
            <w:rPr>
              <w:rFonts w:eastAsia="ＭＳ 明朝"/>
              <w:lang w:val="en-US" w:eastAsia="ja-JP"/>
            </w:rPr>
          </w:rPrChange>
        </w:rPr>
        <w:t> </w:t>
      </w:r>
      <w:r w:rsidRPr="004F2A4F">
        <w:rPr>
          <w:rFonts w:eastAsia="ＭＳ 明朝"/>
          <w:lang w:val="en-CA" w:eastAsia="ja-JP"/>
        </w:rPr>
        <w:t>] are</w:t>
      </w:r>
      <w:r w:rsidR="001312F5" w:rsidRPr="004F2A4F">
        <w:rPr>
          <w:rFonts w:eastAsia="ＭＳ 明朝"/>
          <w:lang w:val="en-CA" w:eastAsia="ja-JP"/>
        </w:rPr>
        <w:t xml:space="preserve"> </w:t>
      </w:r>
      <w:r w:rsidR="00870724" w:rsidRPr="004F2A4F">
        <w:rPr>
          <w:rFonts w:eastAsia="ＭＳ 明朝"/>
          <w:lang w:val="en-CA" w:eastAsia="ja-JP"/>
        </w:rPr>
        <w:t>equal to</w:t>
      </w:r>
      <w:r w:rsidR="001312F5" w:rsidRPr="004F2A4F">
        <w:rPr>
          <w:rFonts w:eastAsia="ＭＳ 明朝"/>
          <w:lang w:val="en-CA" w:eastAsia="ja-JP"/>
        </w:rPr>
        <w:t xml:space="preserve"> the value</w:t>
      </w:r>
      <w:r w:rsidR="00870724" w:rsidRPr="004F2A4F">
        <w:rPr>
          <w:rFonts w:eastAsia="ＭＳ 明朝"/>
          <w:lang w:val="en-CA" w:eastAsia="ja-JP"/>
        </w:rPr>
        <w:t>s</w:t>
      </w:r>
      <w:r w:rsidR="001312F5" w:rsidRPr="004F2A4F">
        <w:rPr>
          <w:rFonts w:eastAsia="ＭＳ 明朝"/>
          <w:lang w:val="en-CA" w:eastAsia="ja-JP"/>
        </w:rPr>
        <w:t xml:space="preserve"> of </w:t>
      </w:r>
      <w:proofErr w:type="spellStart"/>
      <w:r w:rsidR="00170B1C" w:rsidRPr="004F2A4F">
        <w:rPr>
          <w:rFonts w:eastAsia="ＭＳ 明朝"/>
          <w:lang w:val="en-CA" w:eastAsia="ja-JP"/>
        </w:rPr>
        <w:t>ptsOnTriangle</w:t>
      </w:r>
      <w:proofErr w:type="spellEnd"/>
      <w:r w:rsidRPr="004F2A4F">
        <w:rPr>
          <w:rFonts w:eastAsia="ＭＳ 明朝"/>
          <w:lang w:val="en-CA" w:eastAsia="ja-JP"/>
        </w:rPr>
        <w:t>[</w:t>
      </w:r>
      <w:r w:rsidRPr="004F2A4F">
        <w:rPr>
          <w:rFonts w:eastAsia="ＭＳ 明朝"/>
          <w:lang w:val="en-CA" w:eastAsia="ja-JP"/>
          <w:rPrChange w:id="20426" w:author="w19328_d1" w:date="2020-05-20T15:56:00Z">
            <w:rPr>
              <w:rFonts w:eastAsia="ＭＳ 明朝"/>
              <w:lang w:val="en-US" w:eastAsia="ja-JP"/>
            </w:rPr>
          </w:rPrChange>
        </w:rPr>
        <w:t> q </w:t>
      </w:r>
      <w:r w:rsidRPr="004F2A4F">
        <w:rPr>
          <w:rFonts w:eastAsia="ＭＳ 明朝"/>
          <w:lang w:val="en-CA" w:eastAsia="ja-JP"/>
        </w:rPr>
        <w:t>][</w:t>
      </w:r>
      <w:r w:rsidRPr="004F2A4F">
        <w:rPr>
          <w:rFonts w:eastAsia="ＭＳ 明朝"/>
          <w:lang w:val="en-CA" w:eastAsia="ja-JP"/>
          <w:rPrChange w:id="20427" w:author="w19328_d1" w:date="2020-05-20T15:56:00Z">
            <w:rPr>
              <w:rFonts w:eastAsia="ＭＳ 明朝"/>
              <w:lang w:val="en-US" w:eastAsia="ja-JP"/>
            </w:rPr>
          </w:rPrChange>
        </w:rPr>
        <w:t> </w:t>
      </w:r>
      <w:r w:rsidRPr="004F2A4F">
        <w:rPr>
          <w:rFonts w:eastAsia="ＭＳ 明朝"/>
          <w:lang w:val="en-CA" w:eastAsia="ja-JP"/>
        </w:rPr>
        <w:t>axis</w:t>
      </w:r>
      <w:r w:rsidRPr="004F2A4F">
        <w:rPr>
          <w:rFonts w:eastAsia="ＭＳ 明朝"/>
          <w:lang w:val="en-CA" w:eastAsia="ja-JP"/>
          <w:rPrChange w:id="20428" w:author="w19328_d1" w:date="2020-05-20T15:56:00Z">
            <w:rPr>
              <w:rFonts w:eastAsia="ＭＳ 明朝"/>
              <w:lang w:val="en-US" w:eastAsia="ja-JP"/>
            </w:rPr>
          </w:rPrChange>
        </w:rPr>
        <w:t> </w:t>
      </w:r>
      <w:r w:rsidRPr="004F2A4F">
        <w:rPr>
          <w:rFonts w:eastAsia="ＭＳ 明朝"/>
          <w:lang w:val="en-CA" w:eastAsia="ja-JP"/>
        </w:rPr>
        <w:t xml:space="preserve">] </w:t>
      </w:r>
      <w:r w:rsidRPr="004F2A4F">
        <w:rPr>
          <w:lang w:val="en-CA"/>
        </w:rPr>
        <w:t>with q </w:t>
      </w:r>
      <w:r w:rsidRPr="004F2A4F">
        <w:rPr>
          <w:lang w:val="en-CA"/>
          <w:rPrChange w:id="20429" w:author="w19328_d1" w:date="2020-05-20T15:56:00Z">
            <w:rPr/>
          </w:rPrChange>
        </w:rPr>
        <w:t>= 0</w:t>
      </w:r>
      <w:r w:rsidR="00ED37F8" w:rsidRPr="004F2A4F">
        <w:rPr>
          <w:lang w:val="en-CA"/>
          <w:rPrChange w:id="20430" w:author="w19328_d1" w:date="2020-05-20T15:56:00Z">
            <w:rPr/>
          </w:rPrChange>
        </w:rPr>
        <w:t> </w:t>
      </w:r>
      <w:r w:rsidRPr="004F2A4F">
        <w:rPr>
          <w:lang w:val="en-CA"/>
          <w:rPrChange w:id="20431" w:author="w19328_d1" w:date="2020-05-20T15:56:00Z">
            <w:rPr/>
          </w:rPrChange>
        </w:rPr>
        <w:t>..</w:t>
      </w:r>
      <w:r w:rsidR="00ED37F8" w:rsidRPr="004F2A4F">
        <w:rPr>
          <w:lang w:val="en-CA"/>
          <w:rPrChange w:id="20432" w:author="w19328_d1" w:date="2020-05-20T15:56:00Z">
            <w:rPr/>
          </w:rPrChange>
        </w:rPr>
        <w:t> </w:t>
      </w:r>
      <w:proofErr w:type="spellStart"/>
      <w:r w:rsidR="003F7F87" w:rsidRPr="004F2A4F">
        <w:rPr>
          <w:lang w:val="en-CA"/>
        </w:rPr>
        <w:t>numPtsOnTriangle</w:t>
      </w:r>
      <w:proofErr w:type="spellEnd"/>
      <w:r w:rsidRPr="004F2A4F">
        <w:rPr>
          <w:lang w:val="en-CA"/>
        </w:rPr>
        <w:t> − 1 </w:t>
      </w:r>
      <w:r w:rsidR="00E1195D" w:rsidRPr="004F2A4F">
        <w:rPr>
          <w:lang w:val="en-CA"/>
        </w:rPr>
        <w:t xml:space="preserve">, </w:t>
      </w:r>
      <w:r w:rsidR="00870724" w:rsidRPr="004F2A4F">
        <w:rPr>
          <w:lang w:val="en-CA"/>
          <w:rPrChange w:id="20433" w:author="w19328_d1" w:date="2020-05-20T15:56:00Z">
            <w:rPr/>
          </w:rPrChange>
        </w:rPr>
        <w:t>axis = 0</w:t>
      </w:r>
      <w:r w:rsidR="00ED37F8" w:rsidRPr="004F2A4F">
        <w:rPr>
          <w:lang w:val="en-CA"/>
          <w:rPrChange w:id="20434" w:author="w19328_d1" w:date="2020-05-20T15:56:00Z">
            <w:rPr/>
          </w:rPrChange>
        </w:rPr>
        <w:t> </w:t>
      </w:r>
      <w:r w:rsidR="00870724" w:rsidRPr="004F2A4F">
        <w:rPr>
          <w:lang w:val="en-CA"/>
          <w:rPrChange w:id="20435" w:author="w19328_d1" w:date="2020-05-20T15:56:00Z">
            <w:rPr/>
          </w:rPrChange>
        </w:rPr>
        <w:t>..</w:t>
      </w:r>
      <w:r w:rsidR="00ED37F8" w:rsidRPr="004F2A4F">
        <w:rPr>
          <w:lang w:val="en-CA"/>
          <w:rPrChange w:id="20436" w:author="w19328_d1" w:date="2020-05-20T15:56:00Z">
            <w:rPr/>
          </w:rPrChange>
        </w:rPr>
        <w:t> </w:t>
      </w:r>
      <w:r w:rsidR="00870724" w:rsidRPr="004F2A4F">
        <w:rPr>
          <w:lang w:val="en-CA"/>
          <w:rPrChange w:id="20437" w:author="w19328_d1" w:date="2020-05-20T15:56:00Z">
            <w:rPr/>
          </w:rPrChange>
        </w:rPr>
        <w:t xml:space="preserve">2 </w:t>
      </w:r>
      <w:r w:rsidR="00870724" w:rsidRPr="004F2A4F">
        <w:rPr>
          <w:lang w:val="en-CA"/>
        </w:rPr>
        <w:t xml:space="preserve">and </w:t>
      </w:r>
      <w:r w:rsidR="00F34B69" w:rsidRPr="004F2A4F">
        <w:rPr>
          <w:lang w:val="en-CA"/>
        </w:rPr>
        <w:t xml:space="preserve">q  </w:t>
      </w:r>
      <w:r w:rsidR="00F34B69" w:rsidRPr="004F2A4F">
        <w:rPr>
          <w:lang w:val="en-CA"/>
          <w:rPrChange w:id="20438" w:author="w19328_d1" w:date="2020-05-20T15:56:00Z">
            <w:rPr/>
          </w:rPrChange>
        </w:rPr>
        <w:t>! = p</w:t>
      </w:r>
      <w:r w:rsidR="001312F5" w:rsidRPr="004F2A4F">
        <w:rPr>
          <w:rFonts w:eastAsia="ＭＳ 明朝"/>
          <w:lang w:val="en-CA" w:eastAsia="ja-JP"/>
        </w:rPr>
        <w:t>, the following appl</w:t>
      </w:r>
      <w:r w:rsidR="007C0655" w:rsidRPr="004F2A4F">
        <w:rPr>
          <w:rFonts w:eastAsia="ＭＳ 明朝"/>
          <w:lang w:val="en-CA" w:eastAsia="ja-JP"/>
        </w:rPr>
        <w:t>ies</w:t>
      </w:r>
      <w:r w:rsidR="001312F5" w:rsidRPr="004F2A4F">
        <w:rPr>
          <w:rFonts w:eastAsia="ＭＳ 明朝"/>
          <w:lang w:val="en-CA" w:eastAsia="ja-JP"/>
        </w:rPr>
        <w:t>:</w:t>
      </w:r>
    </w:p>
    <w:p w14:paraId="14D1055E" w14:textId="0031578A" w:rsidR="001312F5" w:rsidRPr="004F2A4F" w:rsidRDefault="00170B1C" w:rsidP="004014E9">
      <w:pPr>
        <w:pStyle w:val="Code"/>
        <w:rPr>
          <w:lang w:val="en-CA" w:eastAsia="ja-JP"/>
        </w:rPr>
      </w:pPr>
      <w:proofErr w:type="spellStart"/>
      <w:r w:rsidRPr="004F2A4F">
        <w:rPr>
          <w:lang w:val="en-CA"/>
        </w:rPr>
        <w:t>ptsOnTriangle</w:t>
      </w:r>
      <w:proofErr w:type="spellEnd"/>
      <w:r w:rsidR="004014E9" w:rsidRPr="004F2A4F">
        <w:rPr>
          <w:lang w:val="en-CA"/>
        </w:rPr>
        <w:t>[</w:t>
      </w:r>
      <w:r w:rsidR="00F34B69" w:rsidRPr="004F2A4F">
        <w:rPr>
          <w:lang w:val="en-CA"/>
        </w:rPr>
        <w:t>q</w:t>
      </w:r>
      <w:r w:rsidR="004014E9" w:rsidRPr="004F2A4F">
        <w:rPr>
          <w:lang w:val="en-CA"/>
        </w:rPr>
        <w:t>][</w:t>
      </w:r>
      <w:r w:rsidR="00F34B69" w:rsidRPr="004F2A4F">
        <w:rPr>
          <w:lang w:val="en-CA"/>
        </w:rPr>
        <w:t>axis</w:t>
      </w:r>
      <w:r w:rsidR="004014E9" w:rsidRPr="004F2A4F">
        <w:rPr>
          <w:lang w:val="en-CA"/>
        </w:rPr>
        <w:t>]</w:t>
      </w:r>
      <w:r w:rsidR="00A17A12" w:rsidRPr="004F2A4F">
        <w:rPr>
          <w:lang w:val="en-CA"/>
        </w:rPr>
        <w:t xml:space="preserve"> with </w:t>
      </w:r>
      <w:r w:rsidR="00A17A12" w:rsidRPr="004F2A4F">
        <w:rPr>
          <w:lang w:val="en-CA"/>
          <w:rPrChange w:id="20439" w:author="w19328_d1" w:date="2020-05-20T15:56:00Z">
            <w:rPr/>
          </w:rPrChange>
        </w:rPr>
        <w:t>axis = 0..2 </w:t>
      </w:r>
      <w:r w:rsidR="00F34B69" w:rsidRPr="004F2A4F">
        <w:rPr>
          <w:lang w:val="en-CA"/>
          <w:rPrChange w:id="20440" w:author="w19328_d1" w:date="2020-05-20T15:56:00Z">
            <w:rPr/>
          </w:rPrChange>
        </w:rPr>
        <w:t xml:space="preserve"> </w:t>
      </w:r>
      <w:r w:rsidR="001312F5" w:rsidRPr="004F2A4F">
        <w:rPr>
          <w:rFonts w:eastAsia="ＭＳ 明朝"/>
          <w:lang w:val="en-CA" w:eastAsia="ja-JP"/>
        </w:rPr>
        <w:t xml:space="preserve">is removed from the </w:t>
      </w:r>
      <w:r w:rsidR="00F34B69" w:rsidRPr="004F2A4F">
        <w:rPr>
          <w:rFonts w:eastAsia="ＭＳ 明朝"/>
          <w:lang w:val="en-CA" w:eastAsia="ja-JP"/>
        </w:rPr>
        <w:t>array</w:t>
      </w:r>
      <w:r w:rsidR="00870724" w:rsidRPr="004F2A4F">
        <w:rPr>
          <w:rFonts w:eastAsia="ＭＳ 明朝"/>
          <w:lang w:val="en-CA" w:eastAsia="ja-JP"/>
        </w:rPr>
        <w:t>.</w:t>
      </w:r>
    </w:p>
    <w:p w14:paraId="645051D8" w14:textId="650D9C17" w:rsidR="00F34B69" w:rsidRPr="004F2A4F" w:rsidRDefault="003F7F87" w:rsidP="00BE53BF">
      <w:pPr>
        <w:pStyle w:val="Code"/>
        <w:rPr>
          <w:rFonts w:eastAsia="ＭＳ 明朝"/>
          <w:lang w:val="en-CA" w:eastAsia="ja-JP"/>
        </w:rPr>
      </w:pPr>
      <w:proofErr w:type="spellStart"/>
      <w:r w:rsidRPr="004F2A4F">
        <w:rPr>
          <w:lang w:val="en-CA"/>
        </w:rPr>
        <w:t>numPtsOnTriangle</w:t>
      </w:r>
      <w:proofErr w:type="spellEnd"/>
      <w:r w:rsidR="001312F5" w:rsidRPr="004F2A4F">
        <w:rPr>
          <w:rFonts w:eastAsia="ＭＳ 明朝"/>
          <w:lang w:val="en-CA" w:eastAsia="ja-JP"/>
        </w:rPr>
        <w:t>−</w:t>
      </w:r>
      <w:r w:rsidR="00D06B94" w:rsidRPr="004F2A4F">
        <w:rPr>
          <w:rFonts w:eastAsia="ＭＳ 明朝"/>
          <w:lang w:val="en-CA" w:eastAsia="ja-JP"/>
        </w:rPr>
        <w:t>−</w:t>
      </w:r>
    </w:p>
    <w:p w14:paraId="4D9A6381" w14:textId="4C4C5C97" w:rsidR="00A17A12" w:rsidRPr="004F2A4F" w:rsidRDefault="00A17A12" w:rsidP="005A261C">
      <w:pPr>
        <w:rPr>
          <w:lang w:val="en-CA"/>
        </w:rPr>
      </w:pPr>
      <w:r w:rsidRPr="004F2A4F">
        <w:rPr>
          <w:rFonts w:eastAsia="ＭＳ 明朝"/>
          <w:lang w:val="en-CA" w:eastAsia="ja-JP"/>
        </w:rPr>
        <w:lastRenderedPageBreak/>
        <w:t xml:space="preserve">The process is repeated until the values of </w:t>
      </w:r>
      <w:proofErr w:type="spellStart"/>
      <w:r w:rsidRPr="004F2A4F">
        <w:rPr>
          <w:lang w:val="en-CA"/>
        </w:rPr>
        <w:t>ptsOnTriangle</w:t>
      </w:r>
      <w:proofErr w:type="spellEnd"/>
      <w:r w:rsidR="004014E9" w:rsidRPr="004F2A4F">
        <w:rPr>
          <w:lang w:val="en-CA"/>
        </w:rPr>
        <w:t>[</w:t>
      </w:r>
      <w:r w:rsidRPr="004F2A4F">
        <w:rPr>
          <w:lang w:val="en-CA"/>
        </w:rPr>
        <w:t>p</w:t>
      </w:r>
      <w:r w:rsidR="004014E9" w:rsidRPr="004F2A4F">
        <w:rPr>
          <w:lang w:val="en-CA"/>
        </w:rPr>
        <w:t>][</w:t>
      </w:r>
      <w:r w:rsidRPr="004F2A4F">
        <w:rPr>
          <w:lang w:val="en-CA"/>
        </w:rPr>
        <w:t>axis</w:t>
      </w:r>
      <w:r w:rsidR="004014E9" w:rsidRPr="004F2A4F">
        <w:rPr>
          <w:lang w:val="en-CA"/>
        </w:rPr>
        <w:t>]</w:t>
      </w:r>
      <w:r w:rsidRPr="004F2A4F">
        <w:rPr>
          <w:lang w:val="en-CA"/>
        </w:rPr>
        <w:t xml:space="preserve"> with p </w:t>
      </w:r>
      <w:r w:rsidRPr="004F2A4F">
        <w:rPr>
          <w:lang w:val="en-CA"/>
          <w:rPrChange w:id="20441" w:author="w19328_d1" w:date="2020-05-20T15:56:00Z">
            <w:rPr/>
          </w:rPrChange>
        </w:rPr>
        <w:t>= 0..</w:t>
      </w:r>
      <w:proofErr w:type="spellStart"/>
      <w:r w:rsidRPr="004F2A4F">
        <w:rPr>
          <w:lang w:val="en-CA"/>
        </w:rPr>
        <w:t>numPtsOnTriangle</w:t>
      </w:r>
      <w:proofErr w:type="spellEnd"/>
      <w:r w:rsidRPr="004F2A4F">
        <w:rPr>
          <w:lang w:val="en-CA"/>
        </w:rPr>
        <w:t> − 1 </w:t>
      </w:r>
      <w:r w:rsidR="00E1195D" w:rsidRPr="004F2A4F">
        <w:rPr>
          <w:lang w:val="en-CA"/>
        </w:rPr>
        <w:t>,</w:t>
      </w:r>
      <w:r w:rsidRPr="004F2A4F">
        <w:rPr>
          <w:lang w:val="en-CA"/>
        </w:rPr>
        <w:t xml:space="preserve"> </w:t>
      </w:r>
      <w:r w:rsidRPr="004F2A4F">
        <w:rPr>
          <w:lang w:val="en-CA"/>
          <w:rPrChange w:id="20442" w:author="w19328_d1" w:date="2020-05-20T15:56:00Z">
            <w:rPr/>
          </w:rPrChange>
        </w:rPr>
        <w:t xml:space="preserve">axis = 0..2  </w:t>
      </w:r>
      <w:r w:rsidRPr="004F2A4F">
        <w:rPr>
          <w:lang w:val="en-CA"/>
        </w:rPr>
        <w:t xml:space="preserve">are unique from the </w:t>
      </w:r>
      <w:proofErr w:type="spellStart"/>
      <w:r w:rsidRPr="004F2A4F">
        <w:rPr>
          <w:lang w:val="en-CA"/>
        </w:rPr>
        <w:t>ptsOnTriangle</w:t>
      </w:r>
      <w:proofErr w:type="spellEnd"/>
      <w:r w:rsidR="004014E9" w:rsidRPr="004F2A4F">
        <w:rPr>
          <w:lang w:val="en-CA"/>
        </w:rPr>
        <w:t>[</w:t>
      </w:r>
      <w:r w:rsidRPr="004F2A4F">
        <w:rPr>
          <w:lang w:val="en-CA"/>
        </w:rPr>
        <w:t>q</w:t>
      </w:r>
      <w:r w:rsidR="004014E9" w:rsidRPr="004F2A4F">
        <w:rPr>
          <w:lang w:val="en-CA"/>
        </w:rPr>
        <w:t>][</w:t>
      </w:r>
      <w:r w:rsidRPr="004F2A4F">
        <w:rPr>
          <w:lang w:val="en-CA"/>
        </w:rPr>
        <w:t>axis</w:t>
      </w:r>
      <w:r w:rsidR="004014E9" w:rsidRPr="004F2A4F">
        <w:rPr>
          <w:lang w:val="en-CA"/>
        </w:rPr>
        <w:t>]</w:t>
      </w:r>
      <w:r w:rsidRPr="004F2A4F">
        <w:rPr>
          <w:lang w:val="en-CA"/>
        </w:rPr>
        <w:t xml:space="preserve"> with q </w:t>
      </w:r>
      <w:r w:rsidRPr="004F2A4F">
        <w:rPr>
          <w:lang w:val="en-CA"/>
          <w:rPrChange w:id="20443" w:author="w19328_d1" w:date="2020-05-20T15:56:00Z">
            <w:rPr/>
          </w:rPrChange>
        </w:rPr>
        <w:t>= 0..</w:t>
      </w:r>
      <w:proofErr w:type="spellStart"/>
      <w:r w:rsidRPr="004F2A4F">
        <w:rPr>
          <w:lang w:val="en-CA"/>
        </w:rPr>
        <w:t>numPtsOnTriangle</w:t>
      </w:r>
      <w:proofErr w:type="spellEnd"/>
      <w:r w:rsidRPr="004F2A4F">
        <w:rPr>
          <w:lang w:val="en-CA"/>
        </w:rPr>
        <w:t> − 1 </w:t>
      </w:r>
      <w:r w:rsidR="00E1195D" w:rsidRPr="004F2A4F">
        <w:rPr>
          <w:lang w:val="en-CA"/>
        </w:rPr>
        <w:t xml:space="preserve">, </w:t>
      </w:r>
      <w:r w:rsidRPr="004F2A4F">
        <w:rPr>
          <w:lang w:val="en-CA"/>
          <w:rPrChange w:id="20444" w:author="w19328_d1" w:date="2020-05-20T15:56:00Z">
            <w:rPr/>
          </w:rPrChange>
        </w:rPr>
        <w:t>axis = 0..2 </w:t>
      </w:r>
      <w:r w:rsidRPr="004F2A4F">
        <w:rPr>
          <w:lang w:val="en-CA"/>
        </w:rPr>
        <w:t>.</w:t>
      </w:r>
    </w:p>
    <w:p w14:paraId="78510BBD" w14:textId="22C94CA2" w:rsidR="00A17A12" w:rsidRPr="004F2A4F" w:rsidRDefault="00A17A12" w:rsidP="00C26664">
      <w:pPr>
        <w:jc w:val="left"/>
        <w:rPr>
          <w:lang w:val="en-CA" w:eastAsia="ja-JP"/>
        </w:rPr>
      </w:pPr>
      <w:r w:rsidRPr="004F2A4F">
        <w:rPr>
          <w:lang w:val="en-CA" w:eastAsia="ja-JP"/>
        </w:rPr>
        <w:t>Finally, the following appl</w:t>
      </w:r>
      <w:r w:rsidR="007C0655" w:rsidRPr="004F2A4F">
        <w:rPr>
          <w:lang w:val="en-CA" w:eastAsia="ja-JP"/>
        </w:rPr>
        <w:t>ies</w:t>
      </w:r>
      <w:r w:rsidRPr="004F2A4F">
        <w:rPr>
          <w:lang w:val="en-CA" w:eastAsia="ja-JP"/>
        </w:rPr>
        <w:t>:</w:t>
      </w:r>
    </w:p>
    <w:p w14:paraId="79BCC382" w14:textId="2888F635" w:rsidR="00683D0C" w:rsidRPr="004F2A4F" w:rsidRDefault="00A10DAF" w:rsidP="00BE53BF">
      <w:pPr>
        <w:pStyle w:val="Code"/>
        <w:rPr>
          <w:lang w:val="en-CA" w:eastAsia="ja-JP"/>
          <w:rPrChange w:id="20445" w:author="w19328_d1" w:date="2020-05-20T15:56:00Z">
            <w:rPr>
              <w:lang w:val="en-US" w:eastAsia="ja-JP"/>
            </w:rPr>
          </w:rPrChange>
        </w:rPr>
      </w:pPr>
      <w:proofErr w:type="spellStart"/>
      <w:r w:rsidRPr="004F2A4F">
        <w:rPr>
          <w:lang w:val="en-CA" w:eastAsia="ja-JP"/>
        </w:rPr>
        <w:t>PointCount</w:t>
      </w:r>
      <w:proofErr w:type="spellEnd"/>
      <w:r w:rsidR="00870724" w:rsidRPr="004F2A4F">
        <w:rPr>
          <w:lang w:val="en-CA" w:eastAsia="ja-JP"/>
          <w:rPrChange w:id="20446" w:author="w19328_d1" w:date="2020-05-20T15:56:00Z">
            <w:rPr>
              <w:lang w:val="en-US" w:eastAsia="ja-JP"/>
            </w:rPr>
          </w:rPrChange>
        </w:rPr>
        <w:t> </w:t>
      </w:r>
      <w:r w:rsidR="00683D0C" w:rsidRPr="004F2A4F">
        <w:rPr>
          <w:lang w:val="en-CA" w:eastAsia="ja-JP"/>
          <w:rPrChange w:id="20447" w:author="w19328_d1" w:date="2020-05-20T15:56:00Z">
            <w:rPr>
              <w:lang w:val="en-US" w:eastAsia="ja-JP"/>
            </w:rPr>
          </w:rPrChange>
        </w:rPr>
        <w:t>= </w:t>
      </w:r>
      <w:proofErr w:type="spellStart"/>
      <w:r w:rsidR="003F7F87" w:rsidRPr="004F2A4F">
        <w:rPr>
          <w:lang w:val="en-CA"/>
        </w:rPr>
        <w:t>numPtsOnTriangle</w:t>
      </w:r>
      <w:proofErr w:type="spellEnd"/>
    </w:p>
    <w:p w14:paraId="119B305B" w14:textId="7C552B5D" w:rsidR="00683D0C" w:rsidRPr="004F2A4F" w:rsidRDefault="00683D0C" w:rsidP="005A261C">
      <w:pPr>
        <w:rPr>
          <w:lang w:val="en-CA" w:eastAsia="ja-JP"/>
        </w:rPr>
      </w:pPr>
      <w:proofErr w:type="spellStart"/>
      <w:r w:rsidRPr="004F2A4F">
        <w:rPr>
          <w:lang w:val="en-CA" w:eastAsia="ja-JP"/>
        </w:rPr>
        <w:t>PointPos</w:t>
      </w:r>
      <w:proofErr w:type="spellEnd"/>
      <w:r w:rsidR="004014E9" w:rsidRPr="004F2A4F">
        <w:rPr>
          <w:lang w:val="en-CA" w:eastAsia="ja-JP"/>
        </w:rPr>
        <w:t>[</w:t>
      </w:r>
      <w:proofErr w:type="spellStart"/>
      <w:r w:rsidRPr="004F2A4F">
        <w:rPr>
          <w:lang w:val="en-CA" w:eastAsia="ja-JP"/>
          <w:rPrChange w:id="20448" w:author="w19328_d1" w:date="2020-05-20T15:56:00Z">
            <w:rPr>
              <w:lang w:val="en-US" w:eastAsia="ja-JP"/>
            </w:rPr>
          </w:rPrChange>
        </w:rPr>
        <w:t>i</w:t>
      </w:r>
      <w:proofErr w:type="spellEnd"/>
      <w:r w:rsidR="004014E9" w:rsidRPr="004F2A4F">
        <w:rPr>
          <w:lang w:val="en-CA" w:eastAsia="ja-JP"/>
          <w:rPrChange w:id="20449" w:author="w19328_d1" w:date="2020-05-20T15:56:00Z">
            <w:rPr>
              <w:lang w:val="en-US" w:eastAsia="ja-JP"/>
            </w:rPr>
          </w:rPrChange>
        </w:rPr>
        <w:t>]</w:t>
      </w:r>
      <w:r w:rsidR="004014E9" w:rsidRPr="004F2A4F">
        <w:rPr>
          <w:lang w:val="en-CA" w:eastAsia="ja-JP"/>
        </w:rPr>
        <w:t>[</w:t>
      </w:r>
      <w:r w:rsidRPr="004F2A4F">
        <w:rPr>
          <w:lang w:val="en-CA" w:eastAsia="ja-JP"/>
          <w:rPrChange w:id="20450" w:author="w19328_d1" w:date="2020-05-20T15:56:00Z">
            <w:rPr>
              <w:lang w:val="en-US" w:eastAsia="ja-JP"/>
            </w:rPr>
          </w:rPrChange>
        </w:rPr>
        <w:t>axis</w:t>
      </w:r>
      <w:r w:rsidR="004014E9" w:rsidRPr="004F2A4F">
        <w:rPr>
          <w:lang w:val="en-CA" w:eastAsia="ja-JP"/>
          <w:rPrChange w:id="20451" w:author="w19328_d1" w:date="2020-05-20T15:56:00Z">
            <w:rPr>
              <w:lang w:val="en-US" w:eastAsia="ja-JP"/>
            </w:rPr>
          </w:rPrChange>
        </w:rPr>
        <w:t>]</w:t>
      </w:r>
      <w:r w:rsidRPr="004F2A4F">
        <w:rPr>
          <w:lang w:val="en-CA" w:eastAsia="ja-JP"/>
          <w:rPrChange w:id="20452" w:author="w19328_d1" w:date="2020-05-20T15:56:00Z">
            <w:rPr>
              <w:lang w:val="en-US" w:eastAsia="ja-JP"/>
            </w:rPr>
          </w:rPrChange>
        </w:rPr>
        <w:t xml:space="preserve"> with </w:t>
      </w:r>
      <w:proofErr w:type="spellStart"/>
      <w:r w:rsidRPr="004F2A4F">
        <w:rPr>
          <w:lang w:val="en-CA" w:eastAsia="ja-JP"/>
          <w:rPrChange w:id="20453" w:author="w19328_d1" w:date="2020-05-20T15:56:00Z">
            <w:rPr>
              <w:lang w:val="en-US" w:eastAsia="ja-JP"/>
            </w:rPr>
          </w:rPrChange>
        </w:rPr>
        <w:t>i</w:t>
      </w:r>
      <w:proofErr w:type="spellEnd"/>
      <w:r w:rsidRPr="004F2A4F">
        <w:rPr>
          <w:lang w:val="en-CA" w:eastAsia="ja-JP"/>
          <w:rPrChange w:id="20454" w:author="w19328_d1" w:date="2020-05-20T15:56:00Z">
            <w:rPr>
              <w:lang w:val="en-US" w:eastAsia="ja-JP"/>
            </w:rPr>
          </w:rPrChange>
        </w:rPr>
        <w:t> =</w:t>
      </w:r>
      <w:r w:rsidR="00E1195D" w:rsidRPr="004F2A4F">
        <w:rPr>
          <w:lang w:val="en-CA" w:eastAsia="ja-JP"/>
          <w:rPrChange w:id="20455" w:author="w19328_d1" w:date="2020-05-20T15:56:00Z">
            <w:rPr>
              <w:lang w:val="en-US" w:eastAsia="ja-JP"/>
            </w:rPr>
          </w:rPrChange>
        </w:rPr>
        <w:t> </w:t>
      </w:r>
      <w:r w:rsidRPr="004F2A4F">
        <w:rPr>
          <w:lang w:val="en-CA" w:eastAsia="ja-JP"/>
        </w:rPr>
        <w:t>0..</w:t>
      </w:r>
      <w:proofErr w:type="spellStart"/>
      <w:r w:rsidR="00A10DAF" w:rsidRPr="004F2A4F">
        <w:rPr>
          <w:szCs w:val="24"/>
          <w:lang w:val="en-CA" w:eastAsia="ja-JP"/>
        </w:rPr>
        <w:t>PointCount</w:t>
      </w:r>
      <w:proofErr w:type="spellEnd"/>
      <w:r w:rsidRPr="004F2A4F">
        <w:rPr>
          <w:szCs w:val="24"/>
          <w:lang w:val="en-CA" w:eastAsia="ja-JP"/>
          <w:rPrChange w:id="20456" w:author="w19328_d1" w:date="2020-05-20T15:56:00Z">
            <w:rPr>
              <w:szCs w:val="24"/>
              <w:lang w:val="en-US" w:eastAsia="ja-JP"/>
            </w:rPr>
          </w:rPrChange>
        </w:rPr>
        <w:t> </w:t>
      </w:r>
      <w:r w:rsidRPr="004F2A4F">
        <w:rPr>
          <w:lang w:val="en-CA" w:eastAsia="ja-JP"/>
        </w:rPr>
        <w:t>−</w:t>
      </w:r>
      <w:r w:rsidRPr="004F2A4F">
        <w:rPr>
          <w:lang w:val="en-CA" w:eastAsia="ja-JP"/>
          <w:rPrChange w:id="20457" w:author="w19328_d1" w:date="2020-05-20T15:56:00Z">
            <w:rPr>
              <w:lang w:val="en-US" w:eastAsia="ja-JP"/>
            </w:rPr>
          </w:rPrChange>
        </w:rPr>
        <w:t> </w:t>
      </w:r>
      <w:r w:rsidRPr="004F2A4F">
        <w:rPr>
          <w:szCs w:val="24"/>
          <w:lang w:val="en-CA" w:eastAsia="ja-JP"/>
        </w:rPr>
        <w:t>1</w:t>
      </w:r>
      <w:r w:rsidRPr="004F2A4F">
        <w:rPr>
          <w:szCs w:val="24"/>
          <w:lang w:val="en-CA" w:eastAsia="ja-JP"/>
          <w:rPrChange w:id="20458" w:author="w19328_d1" w:date="2020-05-20T15:56:00Z">
            <w:rPr>
              <w:szCs w:val="24"/>
              <w:lang w:val="en-US" w:eastAsia="ja-JP"/>
            </w:rPr>
          </w:rPrChange>
        </w:rPr>
        <w:t> </w:t>
      </w:r>
      <w:r w:rsidR="00E1195D" w:rsidRPr="004F2A4F">
        <w:rPr>
          <w:lang w:val="en-CA"/>
        </w:rPr>
        <w:t>,</w:t>
      </w:r>
      <w:r w:rsidRPr="004F2A4F">
        <w:rPr>
          <w:lang w:val="en-CA"/>
        </w:rPr>
        <w:t xml:space="preserve"> </w:t>
      </w:r>
      <w:r w:rsidRPr="004F2A4F">
        <w:rPr>
          <w:lang w:val="en-CA"/>
          <w:rPrChange w:id="20459" w:author="w19328_d1" w:date="2020-05-20T15:56:00Z">
            <w:rPr/>
          </w:rPrChange>
        </w:rPr>
        <w:t xml:space="preserve">axis = 0..2 </w:t>
      </w:r>
      <w:r w:rsidRPr="004F2A4F">
        <w:rPr>
          <w:szCs w:val="24"/>
          <w:lang w:val="en-CA" w:eastAsia="ja-JP"/>
        </w:rPr>
        <w:t>is modified as follows.</w:t>
      </w:r>
    </w:p>
    <w:p w14:paraId="304D822C" w14:textId="79B76B6A" w:rsidR="001312F5" w:rsidRPr="004F2A4F" w:rsidRDefault="00683D0C" w:rsidP="004014E9">
      <w:pPr>
        <w:pStyle w:val="Code"/>
        <w:rPr>
          <w:lang w:val="en-CA"/>
          <w:rPrChange w:id="20460" w:author="w19328_d1" w:date="2020-05-20T15:56:00Z">
            <w:rPr>
              <w:lang w:val="en-US"/>
            </w:rPr>
          </w:rPrChange>
        </w:rPr>
      </w:pPr>
      <w:proofErr w:type="spellStart"/>
      <w:r w:rsidRPr="004F2A4F">
        <w:rPr>
          <w:lang w:val="en-CA" w:eastAsia="ja-JP"/>
        </w:rPr>
        <w:t>PointPos</w:t>
      </w:r>
      <w:proofErr w:type="spellEnd"/>
      <w:r w:rsidR="004014E9" w:rsidRPr="004F2A4F">
        <w:rPr>
          <w:lang w:val="en-CA" w:eastAsia="ja-JP"/>
        </w:rPr>
        <w:t>[</w:t>
      </w:r>
      <w:proofErr w:type="spellStart"/>
      <w:r w:rsidRPr="004F2A4F">
        <w:rPr>
          <w:lang w:val="en-CA" w:eastAsia="ja-JP"/>
          <w:rPrChange w:id="20461" w:author="w19328_d1" w:date="2020-05-20T15:56:00Z">
            <w:rPr>
              <w:lang w:val="en-US" w:eastAsia="ja-JP"/>
            </w:rPr>
          </w:rPrChange>
        </w:rPr>
        <w:t>i</w:t>
      </w:r>
      <w:proofErr w:type="spellEnd"/>
      <w:r w:rsidR="004014E9" w:rsidRPr="004F2A4F">
        <w:rPr>
          <w:lang w:val="en-CA" w:eastAsia="ja-JP"/>
          <w:rPrChange w:id="20462" w:author="w19328_d1" w:date="2020-05-20T15:56:00Z">
            <w:rPr>
              <w:lang w:val="en-US" w:eastAsia="ja-JP"/>
            </w:rPr>
          </w:rPrChange>
        </w:rPr>
        <w:t>]</w:t>
      </w:r>
      <w:r w:rsidR="004014E9" w:rsidRPr="004F2A4F">
        <w:rPr>
          <w:lang w:val="en-CA" w:eastAsia="ja-JP"/>
        </w:rPr>
        <w:t>[</w:t>
      </w:r>
      <w:r w:rsidRPr="004F2A4F">
        <w:rPr>
          <w:lang w:val="en-CA" w:eastAsia="ja-JP"/>
          <w:rPrChange w:id="20463" w:author="w19328_d1" w:date="2020-05-20T15:56:00Z">
            <w:rPr>
              <w:lang w:val="en-US" w:eastAsia="ja-JP"/>
            </w:rPr>
          </w:rPrChange>
        </w:rPr>
        <w:t>axis</w:t>
      </w:r>
      <w:r w:rsidR="004014E9" w:rsidRPr="004F2A4F">
        <w:rPr>
          <w:lang w:val="en-CA" w:eastAsia="ja-JP"/>
          <w:rPrChange w:id="20464" w:author="w19328_d1" w:date="2020-05-20T15:56:00Z">
            <w:rPr>
              <w:lang w:val="en-US" w:eastAsia="ja-JP"/>
            </w:rPr>
          </w:rPrChange>
        </w:rPr>
        <w:t>]</w:t>
      </w:r>
      <w:r w:rsidRPr="004F2A4F">
        <w:rPr>
          <w:lang w:val="en-CA" w:eastAsia="ja-JP"/>
          <w:rPrChange w:id="20465" w:author="w19328_d1" w:date="2020-05-20T15:56:00Z">
            <w:rPr>
              <w:lang w:val="en-US" w:eastAsia="ja-JP"/>
            </w:rPr>
          </w:rPrChange>
        </w:rPr>
        <w:t> = </w:t>
      </w:r>
      <w:proofErr w:type="spellStart"/>
      <w:r w:rsidR="00170B1C" w:rsidRPr="004F2A4F">
        <w:rPr>
          <w:lang w:val="en-CA"/>
        </w:rPr>
        <w:t>ptsOnTriangle</w:t>
      </w:r>
      <w:proofErr w:type="spellEnd"/>
      <w:r w:rsidR="004014E9" w:rsidRPr="004F2A4F">
        <w:rPr>
          <w:lang w:val="en-CA"/>
        </w:rPr>
        <w:t>[</w:t>
      </w:r>
      <w:proofErr w:type="spellStart"/>
      <w:r w:rsidRPr="004F2A4F">
        <w:rPr>
          <w:lang w:val="en-CA"/>
        </w:rPr>
        <w:t>i</w:t>
      </w:r>
      <w:proofErr w:type="spellEnd"/>
      <w:r w:rsidR="004014E9" w:rsidRPr="004F2A4F">
        <w:rPr>
          <w:lang w:val="en-CA"/>
        </w:rPr>
        <w:t>][</w:t>
      </w:r>
      <w:r w:rsidRPr="004F2A4F">
        <w:rPr>
          <w:lang w:val="en-CA"/>
        </w:rPr>
        <w:t>axis</w:t>
      </w:r>
      <w:r w:rsidR="004014E9" w:rsidRPr="004F2A4F">
        <w:rPr>
          <w:lang w:val="en-CA"/>
        </w:rPr>
        <w:t>]</w:t>
      </w:r>
    </w:p>
    <w:p w14:paraId="17918F1B" w14:textId="77777777" w:rsidR="00CA4C9E" w:rsidRPr="004F2A4F" w:rsidRDefault="00CA4C9E" w:rsidP="00CA4C9E">
      <w:pPr>
        <w:pStyle w:val="3"/>
        <w:numPr>
          <w:ilvl w:val="2"/>
          <w:numId w:val="1"/>
        </w:numPr>
        <w:rPr>
          <w:lang w:val="en-CA"/>
          <w:rPrChange w:id="20466" w:author="w19328_d1" w:date="2020-05-20T15:56:00Z">
            <w:rPr/>
          </w:rPrChange>
        </w:rPr>
      </w:pPr>
      <w:bookmarkStart w:id="20467" w:name="_Toc37319003"/>
      <w:bookmarkStart w:id="20468" w:name="_Toc37872296"/>
      <w:bookmarkStart w:id="20469" w:name="_Toc19262894"/>
      <w:bookmarkStart w:id="20470" w:name="_Toc24731167"/>
      <w:bookmarkStart w:id="20471" w:name="_Ref36769685"/>
      <w:bookmarkStart w:id="20472" w:name="_Toc38236508"/>
      <w:bookmarkEnd w:id="20467"/>
      <w:bookmarkEnd w:id="20468"/>
      <w:r w:rsidRPr="004F2A4F">
        <w:rPr>
          <w:lang w:val="en-CA"/>
        </w:rPr>
        <w:t>Planar coding mode</w:t>
      </w:r>
      <w:bookmarkEnd w:id="20469"/>
      <w:bookmarkEnd w:id="20470"/>
      <w:bookmarkEnd w:id="20471"/>
      <w:bookmarkEnd w:id="20472"/>
    </w:p>
    <w:p w14:paraId="462BCE02" w14:textId="77777777" w:rsidR="00CA4C9E" w:rsidRPr="004F2A4F" w:rsidRDefault="00CA4C9E" w:rsidP="00CA4C9E">
      <w:pPr>
        <w:pStyle w:val="4"/>
        <w:numPr>
          <w:ilvl w:val="3"/>
          <w:numId w:val="1"/>
        </w:numPr>
        <w:rPr>
          <w:noProof/>
          <w:lang w:val="en-CA"/>
        </w:rPr>
      </w:pPr>
      <w:bookmarkStart w:id="20473" w:name="_Ref19208421"/>
      <w:r w:rsidRPr="004F2A4F">
        <w:rPr>
          <w:noProof/>
          <w:lang w:val="en-CA"/>
        </w:rPr>
        <w:t>Eligiblity of a node for planar coding mode</w:t>
      </w:r>
      <w:bookmarkEnd w:id="20473"/>
    </w:p>
    <w:p w14:paraId="198AFC58" w14:textId="0EB86EEB" w:rsidR="00CA4C9E" w:rsidRPr="004F2A4F" w:rsidRDefault="00CA4C9E" w:rsidP="00CA4C9E">
      <w:pPr>
        <w:rPr>
          <w:lang w:val="en-CA" w:eastAsia="ja-JP"/>
        </w:rPr>
      </w:pPr>
      <w:r w:rsidRPr="004F2A4F">
        <w:rPr>
          <w:lang w:val="en-CA" w:eastAsia="ja-JP"/>
        </w:rPr>
        <w:t xml:space="preserve">For an axis index </w:t>
      </w:r>
      <w:proofErr w:type="spellStart"/>
      <w:r w:rsidRPr="004F2A4F">
        <w:rPr>
          <w:lang w:val="en-CA"/>
          <w:rPrChange w:id="20474" w:author="w19328_d1" w:date="2020-05-20T15:56:00Z">
            <w:rPr/>
          </w:rPrChange>
        </w:rPr>
        <w:t>axisIdx</w:t>
      </w:r>
      <w:proofErr w:type="spellEnd"/>
      <w:r w:rsidRPr="004F2A4F">
        <w:rPr>
          <w:lang w:val="en-CA" w:eastAsia="ja-JP"/>
        </w:rPr>
        <w:t xml:space="preserve"> in the range 0</w:t>
      </w:r>
      <w:r w:rsidR="00417449" w:rsidRPr="004F2A4F">
        <w:rPr>
          <w:lang w:val="en-CA" w:eastAsia="ja-JP"/>
        </w:rPr>
        <w:t> .. </w:t>
      </w:r>
      <w:r w:rsidRPr="004F2A4F">
        <w:rPr>
          <w:lang w:val="en-CA" w:eastAsia="ja-JP"/>
        </w:rPr>
        <w:t xml:space="preserve">2, the value of </w:t>
      </w:r>
      <w:proofErr w:type="spellStart"/>
      <w:r w:rsidRPr="004F2A4F">
        <w:rPr>
          <w:lang w:val="en-CA" w:eastAsia="ja-JP"/>
        </w:rPr>
        <w:t>eligible_planar_flag</w:t>
      </w:r>
      <w:proofErr w:type="spellEnd"/>
      <w:r w:rsidRPr="004F2A4F">
        <w:rPr>
          <w:lang w:val="en-CA" w:eastAsia="ja-JP"/>
        </w:rPr>
        <w:t>[</w:t>
      </w:r>
      <w:proofErr w:type="spellStart"/>
      <w:r w:rsidRPr="004F2A4F">
        <w:rPr>
          <w:lang w:val="en-CA"/>
          <w:rPrChange w:id="20475" w:author="w19328_d1" w:date="2020-05-20T15:56:00Z">
            <w:rPr/>
          </w:rPrChange>
        </w:rPr>
        <w:t>axisIdx</w:t>
      </w:r>
      <w:proofErr w:type="spellEnd"/>
      <w:r w:rsidRPr="004F2A4F">
        <w:rPr>
          <w:lang w:val="en-CA" w:eastAsia="ja-JP"/>
        </w:rPr>
        <w:t xml:space="preserve">] for a current node is determined </w:t>
      </w:r>
      <w:r w:rsidRPr="004F2A4F">
        <w:rPr>
          <w:szCs w:val="24"/>
          <w:lang w:val="en-CA" w:eastAsia="ja-JP"/>
        </w:rPr>
        <w:t>as follows</w:t>
      </w:r>
    </w:p>
    <w:p w14:paraId="6BAA0571" w14:textId="5483E99D" w:rsidR="00794E85" w:rsidRPr="004F2A4F" w:rsidRDefault="00794E85" w:rsidP="00794E85">
      <w:pPr>
        <w:pStyle w:val="Code"/>
        <w:rPr>
          <w:lang w:val="en-CA" w:eastAsia="ja-JP"/>
        </w:rPr>
      </w:pPr>
      <w:r w:rsidRPr="004F2A4F">
        <w:rPr>
          <w:lang w:val="en-CA" w:eastAsia="ja-JP"/>
        </w:rPr>
        <w:t xml:space="preserve">if (depth == </w:t>
      </w:r>
      <w:proofErr w:type="spellStart"/>
      <w:r w:rsidRPr="004F2A4F">
        <w:rPr>
          <w:lang w:val="en-CA" w:eastAsia="ja-JP"/>
        </w:rPr>
        <w:t>GeomScalingDepth</w:t>
      </w:r>
      <w:proofErr w:type="spellEnd"/>
      <w:r w:rsidRPr="004F2A4F">
        <w:rPr>
          <w:lang w:val="en-CA" w:eastAsia="ja-JP"/>
        </w:rPr>
        <w:t xml:space="preserve"> </w:t>
      </w:r>
      <w:r w:rsidR="004014E9" w:rsidRPr="004F2A4F">
        <w:rPr>
          <w:lang w:val="en-CA" w:eastAsia="ja-JP"/>
        </w:rPr>
        <w:t>−</w:t>
      </w:r>
      <w:r w:rsidRPr="004F2A4F">
        <w:rPr>
          <w:lang w:val="en-CA" w:eastAsia="ja-JP"/>
        </w:rPr>
        <w:t xml:space="preserve"> 1)</w:t>
      </w:r>
    </w:p>
    <w:p w14:paraId="29C0E7AE" w14:textId="77777777" w:rsidR="00794E85" w:rsidRPr="004F2A4F" w:rsidRDefault="00794E85" w:rsidP="00794E85">
      <w:pPr>
        <w:pStyle w:val="Code"/>
        <w:rPr>
          <w:lang w:val="en-CA" w:eastAsia="ja-JP"/>
        </w:rPr>
      </w:pPr>
      <w:r w:rsidRPr="004F2A4F">
        <w:rPr>
          <w:lang w:val="en-CA" w:eastAsia="ja-JP"/>
        </w:rPr>
        <w:t xml:space="preserve">  </w:t>
      </w:r>
      <w:proofErr w:type="spellStart"/>
      <w:r w:rsidRPr="004F2A4F">
        <w:rPr>
          <w:lang w:val="en-CA" w:eastAsia="ja-JP"/>
        </w:rPr>
        <w:t>eligible_planar_flag</w:t>
      </w:r>
      <w:proofErr w:type="spellEnd"/>
      <w:r w:rsidRPr="004F2A4F">
        <w:rPr>
          <w:lang w:val="en-CA" w:eastAsia="ja-JP"/>
        </w:rPr>
        <w:t>[</w:t>
      </w:r>
      <w:proofErr w:type="spellStart"/>
      <w:r w:rsidRPr="004F2A4F">
        <w:rPr>
          <w:lang w:val="en-CA" w:eastAsia="ja-JP"/>
        </w:rPr>
        <w:t>axisIdx</w:t>
      </w:r>
      <w:proofErr w:type="spellEnd"/>
      <w:r w:rsidRPr="004F2A4F">
        <w:rPr>
          <w:lang w:val="en-CA" w:eastAsia="ja-JP"/>
        </w:rPr>
        <w:t>] = 0</w:t>
      </w:r>
    </w:p>
    <w:p w14:paraId="19A3D8BB" w14:textId="63A6075F" w:rsidR="00CA4C9E" w:rsidRPr="004F2A4F" w:rsidRDefault="00794E85" w:rsidP="00BE53BF">
      <w:pPr>
        <w:pStyle w:val="Code"/>
        <w:rPr>
          <w:lang w:val="en-CA" w:eastAsia="ja-JP"/>
        </w:rPr>
      </w:pPr>
      <w:r w:rsidRPr="004F2A4F">
        <w:rPr>
          <w:lang w:val="en-CA" w:eastAsia="ja-JP"/>
        </w:rPr>
        <w:t xml:space="preserve">else </w:t>
      </w:r>
      <w:r w:rsidR="00CA4C9E" w:rsidRPr="004F2A4F">
        <w:rPr>
          <w:lang w:val="en-CA" w:eastAsia="ja-JP"/>
        </w:rPr>
        <w:t>if (</w:t>
      </w:r>
      <w:proofErr w:type="spellStart"/>
      <w:r w:rsidR="00CA4C9E" w:rsidRPr="004F2A4F">
        <w:rPr>
          <w:lang w:val="en-CA" w:eastAsia="ja-JP"/>
        </w:rPr>
        <w:t>localDensity</w:t>
      </w:r>
      <w:proofErr w:type="spellEnd"/>
      <w:r w:rsidR="00CA4C9E" w:rsidRPr="004F2A4F">
        <w:rPr>
          <w:lang w:val="en-CA" w:eastAsia="ja-JP"/>
        </w:rPr>
        <w:t xml:space="preserve"> &gt;= 3 </w:t>
      </w:r>
      <w:r w:rsidR="003A46A5" w:rsidRPr="004F2A4F">
        <w:rPr>
          <w:lang w:val="en-CA" w:eastAsia="ja-JP"/>
        </w:rPr>
        <w:t>×</w:t>
      </w:r>
      <w:r w:rsidR="00CA4C9E" w:rsidRPr="004F2A4F">
        <w:rPr>
          <w:lang w:val="en-CA" w:eastAsia="ja-JP"/>
        </w:rPr>
        <w:t xml:space="preserve"> 1024)</w:t>
      </w:r>
    </w:p>
    <w:p w14:paraId="3DBE329C" w14:textId="32C4F0F7" w:rsidR="00CA4C9E" w:rsidRPr="004F2A4F" w:rsidRDefault="00CA4C9E" w:rsidP="00BE53BF">
      <w:pPr>
        <w:pStyle w:val="Code"/>
        <w:rPr>
          <w:lang w:val="en-CA" w:eastAsia="ja-JP"/>
        </w:rPr>
      </w:pPr>
      <w:r w:rsidRPr="004F2A4F">
        <w:rPr>
          <w:lang w:val="en-CA" w:eastAsia="ja-JP"/>
        </w:rPr>
        <w:t xml:space="preserve">  </w:t>
      </w:r>
      <w:proofErr w:type="spellStart"/>
      <w:r w:rsidRPr="004F2A4F">
        <w:rPr>
          <w:lang w:val="en-CA" w:eastAsia="ja-JP"/>
        </w:rPr>
        <w:t>eligible_planar_flag</w:t>
      </w:r>
      <w:proofErr w:type="spellEnd"/>
      <w:r w:rsidRPr="004F2A4F">
        <w:rPr>
          <w:lang w:val="en-CA" w:eastAsia="ja-JP"/>
        </w:rPr>
        <w:t>[</w:t>
      </w:r>
      <w:proofErr w:type="spellStart"/>
      <w:r w:rsidRPr="004F2A4F">
        <w:rPr>
          <w:lang w:val="en-CA"/>
          <w:rPrChange w:id="20476" w:author="w19328_d1" w:date="2020-05-20T15:56:00Z">
            <w:rPr/>
          </w:rPrChange>
        </w:rPr>
        <w:t>axisIdx</w:t>
      </w:r>
      <w:proofErr w:type="spellEnd"/>
      <w:r w:rsidRPr="004F2A4F">
        <w:rPr>
          <w:lang w:val="en-CA" w:eastAsia="ja-JP"/>
        </w:rPr>
        <w:t>] = 0</w:t>
      </w:r>
    </w:p>
    <w:p w14:paraId="44A858BF" w14:textId="485CFFB5" w:rsidR="00CA4C9E" w:rsidRPr="004F2A4F" w:rsidRDefault="00CA4C9E" w:rsidP="00BE53BF">
      <w:pPr>
        <w:pStyle w:val="Code"/>
        <w:rPr>
          <w:lang w:val="en-CA" w:eastAsia="ja-JP"/>
        </w:rPr>
      </w:pPr>
      <w:r w:rsidRPr="004F2A4F">
        <w:rPr>
          <w:lang w:val="en-CA" w:eastAsia="ja-JP"/>
        </w:rPr>
        <w:t>else {</w:t>
      </w:r>
    </w:p>
    <w:p w14:paraId="09617B92" w14:textId="43220165" w:rsidR="00CA4C9E" w:rsidRPr="004F2A4F" w:rsidRDefault="00794E85" w:rsidP="00BE53BF">
      <w:pPr>
        <w:pStyle w:val="Code"/>
        <w:rPr>
          <w:lang w:val="en-CA" w:eastAsia="ja-JP"/>
        </w:rPr>
      </w:pPr>
      <w:r w:rsidRPr="004F2A4F">
        <w:rPr>
          <w:lang w:val="en-CA" w:eastAsia="ja-JP"/>
        </w:rPr>
        <w:t xml:space="preserve">  </w:t>
      </w:r>
      <w:proofErr w:type="spellStart"/>
      <w:r w:rsidR="00CA4C9E" w:rsidRPr="004F2A4F">
        <w:rPr>
          <w:lang w:val="en-CA" w:eastAsia="ja-JP"/>
        </w:rPr>
        <w:t>eligible_planar_flag</w:t>
      </w:r>
      <w:proofErr w:type="spellEnd"/>
      <w:r w:rsidR="00CA4C9E" w:rsidRPr="004F2A4F">
        <w:rPr>
          <w:lang w:val="en-CA" w:eastAsia="ja-JP"/>
        </w:rPr>
        <w:t>[</w:t>
      </w:r>
      <w:proofErr w:type="spellStart"/>
      <w:r w:rsidR="00CA4C9E" w:rsidRPr="004F2A4F">
        <w:rPr>
          <w:lang w:val="en-CA"/>
          <w:rPrChange w:id="20477" w:author="w19328_d1" w:date="2020-05-20T15:56:00Z">
            <w:rPr/>
          </w:rPrChange>
        </w:rPr>
        <w:t>axisIdx</w:t>
      </w:r>
      <w:proofErr w:type="spellEnd"/>
      <w:r w:rsidR="00CA4C9E" w:rsidRPr="004F2A4F">
        <w:rPr>
          <w:lang w:val="en-CA" w:eastAsia="ja-JP"/>
        </w:rPr>
        <w:t>] =</w:t>
      </w:r>
      <w:r w:rsidR="00CA4C9E" w:rsidRPr="004F2A4F">
        <w:rPr>
          <w:lang w:val="en-CA" w:eastAsia="ja-JP"/>
        </w:rPr>
        <w:br/>
      </w:r>
      <w:r w:rsidRPr="004F2A4F">
        <w:rPr>
          <w:lang w:val="en-CA" w:eastAsia="ja-JP"/>
        </w:rPr>
        <w:t xml:space="preserve">    </w:t>
      </w:r>
      <w:proofErr w:type="spellStart"/>
      <w:r w:rsidR="00CA4C9E" w:rsidRPr="004F2A4F">
        <w:rPr>
          <w:lang w:val="en-CA" w:eastAsia="ja-JP"/>
        </w:rPr>
        <w:t>planeRate</w:t>
      </w:r>
      <w:proofErr w:type="spellEnd"/>
      <w:r w:rsidR="00CA4C9E" w:rsidRPr="004F2A4F">
        <w:rPr>
          <w:lang w:val="en-CA" w:eastAsia="ja-JP"/>
        </w:rPr>
        <w:t>[</w:t>
      </w:r>
      <w:proofErr w:type="spellStart"/>
      <w:r w:rsidR="00CA4C9E" w:rsidRPr="004F2A4F">
        <w:rPr>
          <w:lang w:val="en-CA"/>
          <w:rPrChange w:id="20478" w:author="w19328_d1" w:date="2020-05-20T15:56:00Z">
            <w:rPr/>
          </w:rPrChange>
        </w:rPr>
        <w:t>axisIdx</w:t>
      </w:r>
      <w:proofErr w:type="spellEnd"/>
      <w:r w:rsidR="00CA4C9E" w:rsidRPr="004F2A4F">
        <w:rPr>
          <w:lang w:val="en-CA" w:eastAsia="ja-JP"/>
        </w:rPr>
        <w:t xml:space="preserve">] &gt;= </w:t>
      </w:r>
      <w:proofErr w:type="spellStart"/>
      <w:r w:rsidR="00CA4C9E" w:rsidRPr="004F2A4F">
        <w:rPr>
          <w:rFonts w:eastAsia="ＭＳ 明朝"/>
          <w:lang w:val="en-CA" w:eastAsia="ja-JP"/>
          <w:rPrChange w:id="20479" w:author="w19328_d1" w:date="2020-05-20T15:56:00Z">
            <w:rPr>
              <w:rFonts w:eastAsia="ＭＳ 明朝"/>
              <w:lang w:eastAsia="ja-JP"/>
            </w:rPr>
          </w:rPrChange>
        </w:rPr>
        <w:t>geom_planar_mode_th</w:t>
      </w:r>
      <w:proofErr w:type="spellEnd"/>
      <w:r w:rsidR="00CA4C9E" w:rsidRPr="004F2A4F">
        <w:rPr>
          <w:rFonts w:eastAsia="ＭＳ 明朝"/>
          <w:lang w:val="en-CA" w:eastAsia="ja-JP"/>
          <w:rPrChange w:id="20480" w:author="w19328_d1" w:date="2020-05-20T15:56:00Z">
            <w:rPr>
              <w:rFonts w:eastAsia="ＭＳ 明朝"/>
              <w:lang w:eastAsia="ja-JP"/>
            </w:rPr>
          </w:rPrChange>
        </w:rPr>
        <w:t>[</w:t>
      </w:r>
      <w:proofErr w:type="spellStart"/>
      <w:r w:rsidR="00CA4C9E" w:rsidRPr="004F2A4F">
        <w:rPr>
          <w:rFonts w:eastAsia="ＭＳ 明朝"/>
          <w:lang w:val="en-CA" w:eastAsia="ja-JP"/>
          <w:rPrChange w:id="20481" w:author="w19328_d1" w:date="2020-05-20T15:56:00Z">
            <w:rPr>
              <w:rFonts w:eastAsia="ＭＳ 明朝"/>
              <w:lang w:eastAsia="ja-JP"/>
            </w:rPr>
          </w:rPrChange>
        </w:rPr>
        <w:t>probable_order</w:t>
      </w:r>
      <w:proofErr w:type="spellEnd"/>
      <w:r w:rsidR="00CA4C9E" w:rsidRPr="004F2A4F">
        <w:rPr>
          <w:rFonts w:eastAsia="ＭＳ 明朝"/>
          <w:lang w:val="en-CA" w:eastAsia="ja-JP"/>
          <w:rPrChange w:id="20482" w:author="w19328_d1" w:date="2020-05-20T15:56:00Z">
            <w:rPr>
              <w:rFonts w:eastAsia="ＭＳ 明朝"/>
              <w:lang w:eastAsia="ja-JP"/>
            </w:rPr>
          </w:rPrChange>
        </w:rPr>
        <w:t>[</w:t>
      </w:r>
      <w:proofErr w:type="spellStart"/>
      <w:r w:rsidR="00CA4C9E" w:rsidRPr="004F2A4F">
        <w:rPr>
          <w:lang w:val="en-CA"/>
          <w:rPrChange w:id="20483" w:author="w19328_d1" w:date="2020-05-20T15:56:00Z">
            <w:rPr/>
          </w:rPrChange>
        </w:rPr>
        <w:t>axisIdx</w:t>
      </w:r>
      <w:proofErr w:type="spellEnd"/>
      <w:r w:rsidR="00CA4C9E" w:rsidRPr="004F2A4F">
        <w:rPr>
          <w:rFonts w:eastAsia="ＭＳ 明朝"/>
          <w:lang w:val="en-CA" w:eastAsia="ja-JP"/>
          <w:rPrChange w:id="20484" w:author="w19328_d1" w:date="2020-05-20T15:56:00Z">
            <w:rPr>
              <w:rFonts w:eastAsia="ＭＳ 明朝"/>
              <w:lang w:eastAsia="ja-JP"/>
            </w:rPr>
          </w:rPrChange>
        </w:rPr>
        <w:t>]]</w:t>
      </w:r>
    </w:p>
    <w:p w14:paraId="7BCE3DE4" w14:textId="77777777" w:rsidR="00CA4C9E" w:rsidRPr="004F2A4F" w:rsidRDefault="00CA4C9E" w:rsidP="00BE53BF">
      <w:pPr>
        <w:pStyle w:val="Code"/>
        <w:rPr>
          <w:lang w:val="en-CA" w:eastAsia="ja-JP"/>
        </w:rPr>
      </w:pPr>
      <w:r w:rsidRPr="004F2A4F">
        <w:rPr>
          <w:lang w:val="en-CA" w:eastAsia="ja-JP"/>
        </w:rPr>
        <w:t>}</w:t>
      </w:r>
    </w:p>
    <w:p w14:paraId="32295A53" w14:textId="77777777" w:rsidR="00CA4C9E" w:rsidRPr="004F2A4F" w:rsidRDefault="00CA4C9E" w:rsidP="00CA4C9E">
      <w:pPr>
        <w:rPr>
          <w:lang w:val="en-CA" w:eastAsia="ja-JP"/>
        </w:rPr>
      </w:pPr>
      <w:r w:rsidRPr="004F2A4F">
        <w:rPr>
          <w:lang w:val="en-CA" w:eastAsia="ja-JP"/>
        </w:rPr>
        <w:t xml:space="preserve">The variable </w:t>
      </w:r>
      <w:proofErr w:type="spellStart"/>
      <w:r w:rsidRPr="004F2A4F">
        <w:rPr>
          <w:lang w:val="en-CA" w:eastAsia="ja-JP"/>
        </w:rPr>
        <w:t>localDensity</w:t>
      </w:r>
      <w:proofErr w:type="spellEnd"/>
      <w:r w:rsidRPr="004F2A4F">
        <w:rPr>
          <w:lang w:val="en-CA" w:eastAsia="ja-JP"/>
        </w:rPr>
        <w:t xml:space="preserve"> is an estimate of the mean number of occupied child nodes in a node. </w:t>
      </w:r>
      <w:proofErr w:type="spellStart"/>
      <w:r w:rsidRPr="004F2A4F">
        <w:rPr>
          <w:lang w:val="en-CA" w:eastAsia="ja-JP"/>
        </w:rPr>
        <w:t>localDensity</w:t>
      </w:r>
      <w:proofErr w:type="spellEnd"/>
      <w:r w:rsidRPr="004F2A4F">
        <w:rPr>
          <w:lang w:val="en-CA" w:eastAsia="ja-JP"/>
        </w:rPr>
        <w:t xml:space="preserve"> is initialized to the value </w:t>
      </w:r>
      <w:proofErr w:type="spellStart"/>
      <w:r w:rsidRPr="004F2A4F">
        <w:rPr>
          <w:lang w:val="en-CA" w:eastAsia="ja-JP"/>
        </w:rPr>
        <w:t>localDensity</w:t>
      </w:r>
      <w:proofErr w:type="spellEnd"/>
      <w:r w:rsidRPr="004F2A4F">
        <w:rPr>
          <w:lang w:val="en-CA" w:eastAsia="ja-JP"/>
        </w:rPr>
        <w:t xml:space="preserve"> = 1024*4 when starting the geometry decoding process. </w:t>
      </w:r>
    </w:p>
    <w:p w14:paraId="777AFDC9" w14:textId="0525CF91" w:rsidR="00CA4C9E" w:rsidRPr="004F2A4F" w:rsidRDefault="00CA4C9E" w:rsidP="00CA4C9E">
      <w:pPr>
        <w:rPr>
          <w:lang w:val="en-CA" w:eastAsia="ja-JP"/>
        </w:rPr>
      </w:pPr>
      <w:r w:rsidRPr="004F2A4F">
        <w:rPr>
          <w:lang w:val="en-CA" w:eastAsia="ja-JP"/>
        </w:rPr>
        <w:t xml:space="preserve">The variable </w:t>
      </w:r>
      <w:proofErr w:type="spellStart"/>
      <w:r w:rsidRPr="004F2A4F">
        <w:rPr>
          <w:lang w:val="en-CA" w:eastAsia="ja-JP"/>
        </w:rPr>
        <w:t>planeRate</w:t>
      </w:r>
      <w:proofErr w:type="spellEnd"/>
      <w:r w:rsidRPr="004F2A4F">
        <w:rPr>
          <w:lang w:val="en-CA" w:eastAsia="ja-JP"/>
        </w:rPr>
        <w:t>[</w:t>
      </w:r>
      <w:proofErr w:type="spellStart"/>
      <w:r w:rsidRPr="004F2A4F">
        <w:rPr>
          <w:lang w:val="en-CA"/>
          <w:rPrChange w:id="20485" w:author="w19328_d1" w:date="2020-05-20T15:56:00Z">
            <w:rPr/>
          </w:rPrChange>
        </w:rPr>
        <w:t>axisIdx</w:t>
      </w:r>
      <w:proofErr w:type="spellEnd"/>
      <w:r w:rsidRPr="004F2A4F">
        <w:rPr>
          <w:lang w:val="en-CA" w:eastAsia="ja-JP"/>
        </w:rPr>
        <w:t xml:space="preserve">], for </w:t>
      </w:r>
      <w:proofErr w:type="spellStart"/>
      <w:r w:rsidRPr="004F2A4F">
        <w:rPr>
          <w:lang w:val="en-CA"/>
          <w:rPrChange w:id="20486" w:author="w19328_d1" w:date="2020-05-20T15:56:00Z">
            <w:rPr/>
          </w:rPrChange>
        </w:rPr>
        <w:t>axisIdx</w:t>
      </w:r>
      <w:proofErr w:type="spellEnd"/>
      <w:r w:rsidRPr="004F2A4F">
        <w:rPr>
          <w:lang w:val="en-CA" w:eastAsia="ja-JP"/>
        </w:rPr>
        <w:t xml:space="preserve"> in the range 0</w:t>
      </w:r>
      <w:r w:rsidR="00417449" w:rsidRPr="004F2A4F">
        <w:rPr>
          <w:lang w:val="en-CA" w:eastAsia="ja-JP"/>
        </w:rPr>
        <w:t>  </w:t>
      </w:r>
      <w:r w:rsidRPr="004F2A4F">
        <w:rPr>
          <w:lang w:val="en-CA" w:eastAsia="ja-JP"/>
        </w:rPr>
        <w:t xml:space="preserve">2, is an estimate of the probability for a node to be planar in the direction perpendicular to the </w:t>
      </w:r>
      <w:proofErr w:type="spellStart"/>
      <w:r w:rsidRPr="004F2A4F">
        <w:rPr>
          <w:lang w:val="en-CA"/>
          <w:rPrChange w:id="20487" w:author="w19328_d1" w:date="2020-05-20T15:56:00Z">
            <w:rPr/>
          </w:rPrChange>
        </w:rPr>
        <w:t>axisIdx</w:t>
      </w:r>
      <w:r w:rsidRPr="004F2A4F">
        <w:rPr>
          <w:lang w:val="en-CA" w:eastAsia="ja-JP"/>
        </w:rPr>
        <w:t>-th</w:t>
      </w:r>
      <w:proofErr w:type="spellEnd"/>
      <w:r w:rsidRPr="004F2A4F">
        <w:rPr>
          <w:lang w:val="en-CA" w:eastAsia="ja-JP"/>
        </w:rPr>
        <w:t xml:space="preserve"> axis.  </w:t>
      </w:r>
      <w:proofErr w:type="spellStart"/>
      <w:r w:rsidRPr="004F2A4F">
        <w:rPr>
          <w:lang w:val="en-CA" w:eastAsia="ja-JP"/>
        </w:rPr>
        <w:t>planeRate</w:t>
      </w:r>
      <w:proofErr w:type="spellEnd"/>
      <w:r w:rsidRPr="004F2A4F">
        <w:rPr>
          <w:lang w:val="en-CA" w:eastAsia="ja-JP"/>
        </w:rPr>
        <w:t>[</w:t>
      </w:r>
      <w:proofErr w:type="spellStart"/>
      <w:r w:rsidRPr="004F2A4F">
        <w:rPr>
          <w:lang w:val="en-CA"/>
          <w:rPrChange w:id="20488" w:author="w19328_d1" w:date="2020-05-20T15:56:00Z">
            <w:rPr/>
          </w:rPrChange>
        </w:rPr>
        <w:t>axisIdx</w:t>
      </w:r>
      <w:proofErr w:type="spellEnd"/>
      <w:r w:rsidRPr="004F2A4F">
        <w:rPr>
          <w:lang w:val="en-CA" w:eastAsia="ja-JP"/>
        </w:rPr>
        <w:t xml:space="preserve">] is initialized to the value </w:t>
      </w:r>
      <w:proofErr w:type="spellStart"/>
      <w:r w:rsidRPr="004F2A4F">
        <w:rPr>
          <w:lang w:val="en-CA" w:eastAsia="ja-JP"/>
        </w:rPr>
        <w:t>planeRate</w:t>
      </w:r>
      <w:proofErr w:type="spellEnd"/>
      <w:r w:rsidRPr="004F2A4F">
        <w:rPr>
          <w:lang w:val="en-CA" w:eastAsia="ja-JP"/>
        </w:rPr>
        <w:t>[</w:t>
      </w:r>
      <w:proofErr w:type="spellStart"/>
      <w:r w:rsidRPr="004F2A4F">
        <w:rPr>
          <w:lang w:val="en-CA"/>
          <w:rPrChange w:id="20489" w:author="w19328_d1" w:date="2020-05-20T15:56:00Z">
            <w:rPr/>
          </w:rPrChange>
        </w:rPr>
        <w:t>axisIdx</w:t>
      </w:r>
      <w:proofErr w:type="spellEnd"/>
      <w:r w:rsidRPr="004F2A4F">
        <w:rPr>
          <w:lang w:val="en-CA" w:eastAsia="ja-JP"/>
        </w:rPr>
        <w:t>]</w:t>
      </w:r>
      <w:r w:rsidR="00417449" w:rsidRPr="004F2A4F">
        <w:rPr>
          <w:lang w:val="en-CA" w:eastAsia="ja-JP"/>
        </w:rPr>
        <w:t xml:space="preserve"> </w:t>
      </w:r>
      <w:r w:rsidRPr="004F2A4F">
        <w:rPr>
          <w:lang w:val="en-CA" w:eastAsia="ja-JP"/>
        </w:rPr>
        <w:t>= 128</w:t>
      </w:r>
      <w:r w:rsidR="00417449" w:rsidRPr="004F2A4F">
        <w:rPr>
          <w:lang w:val="en-CA" w:eastAsia="ja-JP"/>
        </w:rPr>
        <w:t xml:space="preserve"> </w:t>
      </w:r>
      <w:r w:rsidRPr="004F2A4F">
        <w:rPr>
          <w:lang w:val="en-CA" w:eastAsia="ja-JP"/>
        </w:rPr>
        <w:t>*</w:t>
      </w:r>
      <w:r w:rsidR="00417449" w:rsidRPr="004F2A4F">
        <w:rPr>
          <w:lang w:val="en-CA" w:eastAsia="ja-JP"/>
        </w:rPr>
        <w:t xml:space="preserve"> </w:t>
      </w:r>
      <w:r w:rsidRPr="004F2A4F">
        <w:rPr>
          <w:lang w:val="en-CA" w:eastAsia="ja-JP"/>
        </w:rPr>
        <w:t xml:space="preserve">8 when starting the geometry decoding process.  </w:t>
      </w:r>
    </w:p>
    <w:p w14:paraId="44670DD7" w14:textId="77CFEDD2" w:rsidR="00CA4C9E" w:rsidRPr="004F2A4F" w:rsidRDefault="00CA4C9E" w:rsidP="00CA4C9E">
      <w:pPr>
        <w:rPr>
          <w:lang w:val="en-CA" w:eastAsia="ja-JP"/>
        </w:rPr>
      </w:pPr>
      <w:r w:rsidRPr="004F2A4F">
        <w:rPr>
          <w:lang w:val="en-CA" w:eastAsia="ja-JP"/>
        </w:rPr>
        <w:t xml:space="preserve">After decoding </w:t>
      </w:r>
      <w:proofErr w:type="spellStart"/>
      <w:r w:rsidRPr="004F2A4F">
        <w:rPr>
          <w:lang w:val="en-CA" w:eastAsia="ja-JP"/>
        </w:rPr>
        <w:t>occupancy_map</w:t>
      </w:r>
      <w:proofErr w:type="spellEnd"/>
      <w:r w:rsidRPr="004F2A4F">
        <w:rPr>
          <w:lang w:val="en-CA" w:eastAsia="ja-JP"/>
        </w:rPr>
        <w:t xml:space="preserve"> or </w:t>
      </w:r>
      <w:proofErr w:type="spellStart"/>
      <w:r w:rsidRPr="004F2A4F">
        <w:rPr>
          <w:lang w:val="en-CA" w:eastAsia="ja-JP"/>
        </w:rPr>
        <w:t>occupancy_byte</w:t>
      </w:r>
      <w:proofErr w:type="spellEnd"/>
      <w:r w:rsidRPr="004F2A4F">
        <w:rPr>
          <w:lang w:val="en-CA" w:eastAsia="ja-JP"/>
        </w:rPr>
        <w:t xml:space="preserve"> of a current node, the values of </w:t>
      </w:r>
      <w:proofErr w:type="spellStart"/>
      <w:r w:rsidRPr="004F2A4F">
        <w:rPr>
          <w:lang w:val="en-CA" w:eastAsia="ja-JP"/>
        </w:rPr>
        <w:t>localDensity</w:t>
      </w:r>
      <w:proofErr w:type="spellEnd"/>
      <w:r w:rsidRPr="004F2A4F">
        <w:rPr>
          <w:lang w:val="en-CA" w:eastAsia="ja-JP"/>
        </w:rPr>
        <w:t xml:space="preserve"> and </w:t>
      </w:r>
      <w:proofErr w:type="spellStart"/>
      <w:r w:rsidRPr="004F2A4F">
        <w:rPr>
          <w:lang w:val="en-CA" w:eastAsia="ja-JP"/>
        </w:rPr>
        <w:t>planeRate</w:t>
      </w:r>
      <w:proofErr w:type="spellEnd"/>
      <w:r w:rsidRPr="004F2A4F">
        <w:rPr>
          <w:lang w:val="en-CA" w:eastAsia="ja-JP"/>
        </w:rPr>
        <w:t>[</w:t>
      </w:r>
      <w:proofErr w:type="spellStart"/>
      <w:r w:rsidRPr="004F2A4F">
        <w:rPr>
          <w:lang w:val="en-CA"/>
          <w:rPrChange w:id="20490" w:author="w19328_d1" w:date="2020-05-20T15:56:00Z">
            <w:rPr/>
          </w:rPrChange>
        </w:rPr>
        <w:t>axisIdx</w:t>
      </w:r>
      <w:proofErr w:type="spellEnd"/>
      <w:r w:rsidRPr="004F2A4F">
        <w:rPr>
          <w:lang w:val="en-CA" w:eastAsia="ja-JP"/>
        </w:rPr>
        <w:t xml:space="preserve">] are updated by </w:t>
      </w:r>
    </w:p>
    <w:p w14:paraId="408ADAD4" w14:textId="773AF6FF" w:rsidR="00CA4C9E" w:rsidRPr="004F2A4F" w:rsidRDefault="00CA4C9E" w:rsidP="00BE53BF">
      <w:pPr>
        <w:pStyle w:val="Code"/>
        <w:rPr>
          <w:lang w:val="en-CA"/>
          <w:rPrChange w:id="20491" w:author="w19328_d1" w:date="2020-05-20T15:56:00Z">
            <w:rPr/>
          </w:rPrChange>
        </w:rPr>
      </w:pPr>
      <w:proofErr w:type="spellStart"/>
      <w:r w:rsidRPr="004F2A4F">
        <w:rPr>
          <w:lang w:val="en-CA"/>
          <w:rPrChange w:id="20492" w:author="w19328_d1" w:date="2020-05-20T15:56:00Z">
            <w:rPr/>
          </w:rPrChange>
        </w:rPr>
        <w:t>localDensity</w:t>
      </w:r>
      <w:proofErr w:type="spellEnd"/>
      <w:r w:rsidRPr="004F2A4F">
        <w:rPr>
          <w:lang w:val="en-CA"/>
          <w:rPrChange w:id="20493" w:author="w19328_d1" w:date="2020-05-20T15:56:00Z">
            <w:rPr/>
          </w:rPrChange>
        </w:rPr>
        <w:t xml:space="preserve"> = ((</w:t>
      </w:r>
      <w:proofErr w:type="spellStart"/>
      <w:r w:rsidRPr="004F2A4F">
        <w:rPr>
          <w:lang w:val="en-CA"/>
          <w:rPrChange w:id="20494" w:author="w19328_d1" w:date="2020-05-20T15:56:00Z">
            <w:rPr/>
          </w:rPrChange>
        </w:rPr>
        <w:t>localDensity</w:t>
      </w:r>
      <w:proofErr w:type="spellEnd"/>
      <w:r w:rsidRPr="004F2A4F">
        <w:rPr>
          <w:lang w:val="en-CA"/>
          <w:rPrChange w:id="20495" w:author="w19328_d1" w:date="2020-05-20T15:56:00Z">
            <w:rPr/>
          </w:rPrChange>
        </w:rPr>
        <w:t xml:space="preserve"> &lt;&lt; 8) </w:t>
      </w:r>
      <w:r w:rsidR="004014E9" w:rsidRPr="004F2A4F">
        <w:rPr>
          <w:lang w:val="en-CA"/>
          <w:rPrChange w:id="20496" w:author="w19328_d1" w:date="2020-05-20T15:56:00Z">
            <w:rPr/>
          </w:rPrChange>
        </w:rPr>
        <w:t>−</w:t>
      </w:r>
      <w:r w:rsidRPr="004F2A4F">
        <w:rPr>
          <w:lang w:val="en-CA"/>
          <w:rPrChange w:id="20497" w:author="w19328_d1" w:date="2020-05-20T15:56:00Z">
            <w:rPr/>
          </w:rPrChange>
        </w:rPr>
        <w:t xml:space="preserve"> </w:t>
      </w:r>
      <w:proofErr w:type="spellStart"/>
      <w:r w:rsidRPr="004F2A4F">
        <w:rPr>
          <w:lang w:val="en-CA"/>
          <w:rPrChange w:id="20498" w:author="w19328_d1" w:date="2020-05-20T15:56:00Z">
            <w:rPr/>
          </w:rPrChange>
        </w:rPr>
        <w:t>localDensity</w:t>
      </w:r>
      <w:proofErr w:type="spellEnd"/>
      <w:r w:rsidRPr="004F2A4F">
        <w:rPr>
          <w:lang w:val="en-CA"/>
          <w:rPrChange w:id="20499" w:author="w19328_d1" w:date="2020-05-20T15:56:00Z">
            <w:rPr/>
          </w:rPrChange>
        </w:rPr>
        <w:t xml:space="preserve"> + 1024 </w:t>
      </w:r>
      <w:r w:rsidR="003A46A5" w:rsidRPr="004F2A4F">
        <w:rPr>
          <w:lang w:val="en-CA"/>
          <w:rPrChange w:id="20500" w:author="w19328_d1" w:date="2020-05-20T15:56:00Z">
            <w:rPr/>
          </w:rPrChange>
        </w:rPr>
        <w:t>×</w:t>
      </w:r>
      <w:r w:rsidRPr="004F2A4F">
        <w:rPr>
          <w:lang w:val="en-CA"/>
          <w:rPrChange w:id="20501" w:author="w19328_d1" w:date="2020-05-20T15:56:00Z">
            <w:rPr/>
          </w:rPrChange>
        </w:rPr>
        <w:t xml:space="preserve"> </w:t>
      </w:r>
      <w:proofErr w:type="spellStart"/>
      <w:r w:rsidRPr="004F2A4F">
        <w:rPr>
          <w:lang w:val="en-CA"/>
          <w:rPrChange w:id="20502" w:author="w19328_d1" w:date="2020-05-20T15:56:00Z">
            <w:rPr/>
          </w:rPrChange>
        </w:rPr>
        <w:t>GeometryNodeChildrenCnt</w:t>
      </w:r>
      <w:proofErr w:type="spellEnd"/>
      <w:r w:rsidRPr="004F2A4F">
        <w:rPr>
          <w:lang w:val="en-CA"/>
          <w:rPrChange w:id="20503" w:author="w19328_d1" w:date="2020-05-20T15:56:00Z">
            <w:rPr/>
          </w:rPrChange>
        </w:rPr>
        <w:t>) &gt;&gt; 8</w:t>
      </w:r>
    </w:p>
    <w:p w14:paraId="29F9DC2C" w14:textId="2C2286C1" w:rsidR="00CA4C9E" w:rsidRPr="004F2A4F" w:rsidRDefault="00CA4C9E" w:rsidP="00BE53BF">
      <w:pPr>
        <w:pStyle w:val="Code"/>
        <w:rPr>
          <w:lang w:val="en-CA"/>
          <w:rPrChange w:id="20504" w:author="w19328_d1" w:date="2020-05-20T15:56:00Z">
            <w:rPr/>
          </w:rPrChange>
        </w:rPr>
      </w:pPr>
      <w:r w:rsidRPr="004F2A4F">
        <w:rPr>
          <w:lang w:val="en-CA"/>
          <w:rPrChange w:id="20505" w:author="w19328_d1" w:date="2020-05-20T15:56:00Z">
            <w:rPr/>
          </w:rPrChange>
        </w:rPr>
        <w:t>if (</w:t>
      </w:r>
      <w:proofErr w:type="spellStart"/>
      <w:r w:rsidRPr="004F2A4F">
        <w:rPr>
          <w:lang w:val="en-CA"/>
          <w:rPrChange w:id="20506" w:author="w19328_d1" w:date="2020-05-20T15:56:00Z">
            <w:rPr/>
          </w:rPrChange>
        </w:rPr>
        <w:t>isNodePlanar</w:t>
      </w:r>
      <w:proofErr w:type="spellEnd"/>
      <w:r w:rsidRPr="004F2A4F">
        <w:rPr>
          <w:lang w:val="en-CA"/>
          <w:rPrChange w:id="20507" w:author="w19328_d1" w:date="2020-05-20T15:56:00Z">
            <w:rPr/>
          </w:rPrChange>
        </w:rPr>
        <w:t>[</w:t>
      </w:r>
      <w:proofErr w:type="spellStart"/>
      <w:r w:rsidRPr="004F2A4F">
        <w:rPr>
          <w:lang w:val="en-CA"/>
          <w:rPrChange w:id="20508" w:author="w19328_d1" w:date="2020-05-20T15:56:00Z">
            <w:rPr/>
          </w:rPrChange>
        </w:rPr>
        <w:t>axisIdx</w:t>
      </w:r>
      <w:proofErr w:type="spellEnd"/>
      <w:r w:rsidRPr="004F2A4F">
        <w:rPr>
          <w:lang w:val="en-CA"/>
          <w:rPrChange w:id="20509" w:author="w19328_d1" w:date="2020-05-20T15:56:00Z">
            <w:rPr/>
          </w:rPrChange>
        </w:rPr>
        <w:t>])</w:t>
      </w:r>
    </w:p>
    <w:p w14:paraId="71803FB3" w14:textId="7A929F91" w:rsidR="00CA4C9E" w:rsidRPr="004F2A4F" w:rsidRDefault="00C43BCF" w:rsidP="00BE53BF">
      <w:pPr>
        <w:pStyle w:val="Code"/>
        <w:rPr>
          <w:lang w:val="en-CA"/>
          <w:rPrChange w:id="20510" w:author="w19328_d1" w:date="2020-05-20T15:56:00Z">
            <w:rPr/>
          </w:rPrChange>
        </w:rPr>
      </w:pPr>
      <w:r w:rsidRPr="004F2A4F">
        <w:rPr>
          <w:lang w:val="en-CA"/>
          <w:rPrChange w:id="20511" w:author="w19328_d1" w:date="2020-05-20T15:56:00Z">
            <w:rPr/>
          </w:rPrChange>
        </w:rPr>
        <w:t xml:space="preserve">  </w:t>
      </w:r>
      <w:proofErr w:type="spellStart"/>
      <w:r w:rsidR="00CA4C9E" w:rsidRPr="004F2A4F">
        <w:rPr>
          <w:lang w:val="en-CA"/>
          <w:rPrChange w:id="20512" w:author="w19328_d1" w:date="2020-05-20T15:56:00Z">
            <w:rPr/>
          </w:rPrChange>
        </w:rPr>
        <w:t>planeRate</w:t>
      </w:r>
      <w:proofErr w:type="spellEnd"/>
      <w:r w:rsidR="00CA4C9E" w:rsidRPr="004F2A4F">
        <w:rPr>
          <w:lang w:val="en-CA"/>
          <w:rPrChange w:id="20513" w:author="w19328_d1" w:date="2020-05-20T15:56:00Z">
            <w:rPr/>
          </w:rPrChange>
        </w:rPr>
        <w:t>[</w:t>
      </w:r>
      <w:proofErr w:type="spellStart"/>
      <w:r w:rsidR="00CA4C9E" w:rsidRPr="004F2A4F">
        <w:rPr>
          <w:lang w:val="en-CA"/>
          <w:rPrChange w:id="20514" w:author="w19328_d1" w:date="2020-05-20T15:56:00Z">
            <w:rPr/>
          </w:rPrChange>
        </w:rPr>
        <w:t>axisIdx</w:t>
      </w:r>
      <w:proofErr w:type="spellEnd"/>
      <w:r w:rsidR="00CA4C9E" w:rsidRPr="004F2A4F">
        <w:rPr>
          <w:lang w:val="en-CA"/>
          <w:rPrChange w:id="20515" w:author="w19328_d1" w:date="2020-05-20T15:56:00Z">
            <w:rPr/>
          </w:rPrChange>
        </w:rPr>
        <w:t>] = ((</w:t>
      </w:r>
      <w:proofErr w:type="spellStart"/>
      <w:r w:rsidR="00CA4C9E" w:rsidRPr="004F2A4F">
        <w:rPr>
          <w:lang w:val="en-CA"/>
          <w:rPrChange w:id="20516" w:author="w19328_d1" w:date="2020-05-20T15:56:00Z">
            <w:rPr/>
          </w:rPrChange>
        </w:rPr>
        <w:t>planeRate</w:t>
      </w:r>
      <w:proofErr w:type="spellEnd"/>
      <w:r w:rsidR="00CA4C9E" w:rsidRPr="004F2A4F">
        <w:rPr>
          <w:lang w:val="en-CA"/>
          <w:rPrChange w:id="20517" w:author="w19328_d1" w:date="2020-05-20T15:56:00Z">
            <w:rPr/>
          </w:rPrChange>
        </w:rPr>
        <w:t>[</w:t>
      </w:r>
      <w:proofErr w:type="spellStart"/>
      <w:r w:rsidR="00CA4C9E" w:rsidRPr="004F2A4F">
        <w:rPr>
          <w:lang w:val="en-CA"/>
          <w:rPrChange w:id="20518" w:author="w19328_d1" w:date="2020-05-20T15:56:00Z">
            <w:rPr/>
          </w:rPrChange>
        </w:rPr>
        <w:t>axisIdx</w:t>
      </w:r>
      <w:proofErr w:type="spellEnd"/>
      <w:r w:rsidR="00CA4C9E" w:rsidRPr="004F2A4F">
        <w:rPr>
          <w:lang w:val="en-CA"/>
          <w:rPrChange w:id="20519" w:author="w19328_d1" w:date="2020-05-20T15:56:00Z">
            <w:rPr/>
          </w:rPrChange>
        </w:rPr>
        <w:t xml:space="preserve">] &lt;&lt; 8) </w:t>
      </w:r>
      <w:r w:rsidR="004014E9" w:rsidRPr="004F2A4F">
        <w:rPr>
          <w:lang w:val="en-CA"/>
          <w:rPrChange w:id="20520" w:author="w19328_d1" w:date="2020-05-20T15:56:00Z">
            <w:rPr/>
          </w:rPrChange>
        </w:rPr>
        <w:t>−</w:t>
      </w:r>
      <w:r w:rsidR="00CA4C9E" w:rsidRPr="004F2A4F">
        <w:rPr>
          <w:lang w:val="en-CA"/>
          <w:rPrChange w:id="20521" w:author="w19328_d1" w:date="2020-05-20T15:56:00Z">
            <w:rPr/>
          </w:rPrChange>
        </w:rPr>
        <w:t xml:space="preserve"> </w:t>
      </w:r>
      <w:proofErr w:type="spellStart"/>
      <w:r w:rsidR="00CA4C9E" w:rsidRPr="004F2A4F">
        <w:rPr>
          <w:lang w:val="en-CA"/>
          <w:rPrChange w:id="20522" w:author="w19328_d1" w:date="2020-05-20T15:56:00Z">
            <w:rPr/>
          </w:rPrChange>
        </w:rPr>
        <w:t>planeRate</w:t>
      </w:r>
      <w:proofErr w:type="spellEnd"/>
      <w:r w:rsidR="00CA4C9E" w:rsidRPr="004F2A4F">
        <w:rPr>
          <w:lang w:val="en-CA"/>
          <w:rPrChange w:id="20523" w:author="w19328_d1" w:date="2020-05-20T15:56:00Z">
            <w:rPr/>
          </w:rPrChange>
        </w:rPr>
        <w:t>[</w:t>
      </w:r>
      <w:proofErr w:type="spellStart"/>
      <w:r w:rsidR="00CA4C9E" w:rsidRPr="004F2A4F">
        <w:rPr>
          <w:lang w:val="en-CA"/>
          <w:rPrChange w:id="20524" w:author="w19328_d1" w:date="2020-05-20T15:56:00Z">
            <w:rPr/>
          </w:rPrChange>
        </w:rPr>
        <w:t>axisIdx</w:t>
      </w:r>
      <w:proofErr w:type="spellEnd"/>
      <w:r w:rsidR="00CA4C9E" w:rsidRPr="004F2A4F">
        <w:rPr>
          <w:lang w:val="en-CA"/>
          <w:rPrChange w:id="20525" w:author="w19328_d1" w:date="2020-05-20T15:56:00Z">
            <w:rPr/>
          </w:rPrChange>
        </w:rPr>
        <w:t>] + 256 + 128) &gt;&gt; 8</w:t>
      </w:r>
    </w:p>
    <w:p w14:paraId="6018AD50" w14:textId="66007A0E" w:rsidR="00CA4C9E" w:rsidRPr="004F2A4F" w:rsidRDefault="00CA4C9E" w:rsidP="00BE53BF">
      <w:pPr>
        <w:pStyle w:val="Code"/>
        <w:rPr>
          <w:lang w:val="en-CA"/>
          <w:rPrChange w:id="20526" w:author="w19328_d1" w:date="2020-05-20T15:56:00Z">
            <w:rPr/>
          </w:rPrChange>
        </w:rPr>
      </w:pPr>
      <w:r w:rsidRPr="004F2A4F">
        <w:rPr>
          <w:lang w:val="en-CA"/>
          <w:rPrChange w:id="20527" w:author="w19328_d1" w:date="2020-05-20T15:56:00Z">
            <w:rPr/>
          </w:rPrChange>
        </w:rPr>
        <w:t>else</w:t>
      </w:r>
    </w:p>
    <w:p w14:paraId="2DBDB67F" w14:textId="5AC67EA7" w:rsidR="00CA4C9E" w:rsidRPr="004F2A4F" w:rsidRDefault="00C43BCF" w:rsidP="00BE53BF">
      <w:pPr>
        <w:pStyle w:val="Code"/>
        <w:rPr>
          <w:lang w:val="en-CA"/>
          <w:rPrChange w:id="20528" w:author="w19328_d1" w:date="2020-05-20T15:56:00Z">
            <w:rPr/>
          </w:rPrChange>
        </w:rPr>
      </w:pPr>
      <w:r w:rsidRPr="004F2A4F">
        <w:rPr>
          <w:lang w:val="en-CA"/>
          <w:rPrChange w:id="20529" w:author="w19328_d1" w:date="2020-05-20T15:56:00Z">
            <w:rPr/>
          </w:rPrChange>
        </w:rPr>
        <w:t xml:space="preserve">  </w:t>
      </w:r>
      <w:proofErr w:type="spellStart"/>
      <w:r w:rsidR="00CA4C9E" w:rsidRPr="004F2A4F">
        <w:rPr>
          <w:lang w:val="en-CA"/>
          <w:rPrChange w:id="20530" w:author="w19328_d1" w:date="2020-05-20T15:56:00Z">
            <w:rPr/>
          </w:rPrChange>
        </w:rPr>
        <w:t>planeRate</w:t>
      </w:r>
      <w:proofErr w:type="spellEnd"/>
      <w:r w:rsidR="00CA4C9E" w:rsidRPr="004F2A4F">
        <w:rPr>
          <w:lang w:val="en-CA"/>
          <w:rPrChange w:id="20531" w:author="w19328_d1" w:date="2020-05-20T15:56:00Z">
            <w:rPr/>
          </w:rPrChange>
        </w:rPr>
        <w:t>[</w:t>
      </w:r>
      <w:proofErr w:type="spellStart"/>
      <w:r w:rsidR="00CA4C9E" w:rsidRPr="004F2A4F">
        <w:rPr>
          <w:lang w:val="en-CA"/>
          <w:rPrChange w:id="20532" w:author="w19328_d1" w:date="2020-05-20T15:56:00Z">
            <w:rPr/>
          </w:rPrChange>
        </w:rPr>
        <w:t>axisIdx</w:t>
      </w:r>
      <w:proofErr w:type="spellEnd"/>
      <w:r w:rsidR="00CA4C9E" w:rsidRPr="004F2A4F">
        <w:rPr>
          <w:lang w:val="en-CA"/>
          <w:rPrChange w:id="20533" w:author="w19328_d1" w:date="2020-05-20T15:56:00Z">
            <w:rPr/>
          </w:rPrChange>
        </w:rPr>
        <w:t>] = ((</w:t>
      </w:r>
      <w:proofErr w:type="spellStart"/>
      <w:r w:rsidR="00CA4C9E" w:rsidRPr="004F2A4F">
        <w:rPr>
          <w:lang w:val="en-CA"/>
          <w:rPrChange w:id="20534" w:author="w19328_d1" w:date="2020-05-20T15:56:00Z">
            <w:rPr/>
          </w:rPrChange>
        </w:rPr>
        <w:t>planeRate</w:t>
      </w:r>
      <w:proofErr w:type="spellEnd"/>
      <w:r w:rsidR="00CA4C9E" w:rsidRPr="004F2A4F">
        <w:rPr>
          <w:lang w:val="en-CA"/>
          <w:rPrChange w:id="20535" w:author="w19328_d1" w:date="2020-05-20T15:56:00Z">
            <w:rPr/>
          </w:rPrChange>
        </w:rPr>
        <w:t>[</w:t>
      </w:r>
      <w:proofErr w:type="spellStart"/>
      <w:r w:rsidR="00CA4C9E" w:rsidRPr="004F2A4F">
        <w:rPr>
          <w:lang w:val="en-CA"/>
          <w:rPrChange w:id="20536" w:author="w19328_d1" w:date="2020-05-20T15:56:00Z">
            <w:rPr/>
          </w:rPrChange>
        </w:rPr>
        <w:t>axisIdx</w:t>
      </w:r>
      <w:proofErr w:type="spellEnd"/>
      <w:r w:rsidR="00CA4C9E" w:rsidRPr="004F2A4F">
        <w:rPr>
          <w:lang w:val="en-CA"/>
          <w:rPrChange w:id="20537" w:author="w19328_d1" w:date="2020-05-20T15:56:00Z">
            <w:rPr/>
          </w:rPrChange>
        </w:rPr>
        <w:t xml:space="preserve">] &lt;&lt; 8) </w:t>
      </w:r>
      <w:r w:rsidR="004014E9" w:rsidRPr="004F2A4F">
        <w:rPr>
          <w:lang w:val="en-CA"/>
          <w:rPrChange w:id="20538" w:author="w19328_d1" w:date="2020-05-20T15:56:00Z">
            <w:rPr/>
          </w:rPrChange>
        </w:rPr>
        <w:t>−</w:t>
      </w:r>
      <w:r w:rsidR="00CA4C9E" w:rsidRPr="004F2A4F">
        <w:rPr>
          <w:lang w:val="en-CA"/>
          <w:rPrChange w:id="20539" w:author="w19328_d1" w:date="2020-05-20T15:56:00Z">
            <w:rPr/>
          </w:rPrChange>
        </w:rPr>
        <w:t xml:space="preserve"> </w:t>
      </w:r>
      <w:proofErr w:type="spellStart"/>
      <w:r w:rsidR="00CA4C9E" w:rsidRPr="004F2A4F">
        <w:rPr>
          <w:lang w:val="en-CA"/>
          <w:rPrChange w:id="20540" w:author="w19328_d1" w:date="2020-05-20T15:56:00Z">
            <w:rPr/>
          </w:rPrChange>
        </w:rPr>
        <w:t>planeRate</w:t>
      </w:r>
      <w:proofErr w:type="spellEnd"/>
      <w:r w:rsidR="00CA4C9E" w:rsidRPr="004F2A4F">
        <w:rPr>
          <w:lang w:val="en-CA"/>
          <w:rPrChange w:id="20541" w:author="w19328_d1" w:date="2020-05-20T15:56:00Z">
            <w:rPr/>
          </w:rPrChange>
        </w:rPr>
        <w:t>[</w:t>
      </w:r>
      <w:proofErr w:type="spellStart"/>
      <w:r w:rsidR="00CA4C9E" w:rsidRPr="004F2A4F">
        <w:rPr>
          <w:lang w:val="en-CA"/>
          <w:rPrChange w:id="20542" w:author="w19328_d1" w:date="2020-05-20T15:56:00Z">
            <w:rPr/>
          </w:rPrChange>
        </w:rPr>
        <w:t>axisIdx</w:t>
      </w:r>
      <w:proofErr w:type="spellEnd"/>
      <w:r w:rsidR="00CA4C9E" w:rsidRPr="004F2A4F">
        <w:rPr>
          <w:lang w:val="en-CA"/>
          <w:rPrChange w:id="20543" w:author="w19328_d1" w:date="2020-05-20T15:56:00Z">
            <w:rPr/>
          </w:rPrChange>
        </w:rPr>
        <w:t>] + 128) &gt;&gt; 8</w:t>
      </w:r>
    </w:p>
    <w:p w14:paraId="620EF735" w14:textId="0BF5B293" w:rsidR="00CA4C9E" w:rsidRPr="004F2A4F" w:rsidRDefault="00CA4C9E" w:rsidP="00CA4C9E">
      <w:pPr>
        <w:rPr>
          <w:lang w:val="en-CA" w:eastAsia="ja-JP"/>
        </w:rPr>
      </w:pPr>
      <w:r w:rsidRPr="004F2A4F">
        <w:rPr>
          <w:lang w:val="en-CA" w:eastAsia="ja-JP"/>
        </w:rPr>
        <w:t xml:space="preserve">where </w:t>
      </w:r>
      <w:proofErr w:type="spellStart"/>
      <w:r w:rsidRPr="004F2A4F">
        <w:rPr>
          <w:lang w:val="en-CA" w:eastAsia="ja-JP"/>
        </w:rPr>
        <w:t>isNodePlanar</w:t>
      </w:r>
      <w:proofErr w:type="spellEnd"/>
      <w:r w:rsidRPr="004F2A4F">
        <w:rPr>
          <w:lang w:val="en-CA" w:eastAsia="ja-JP"/>
        </w:rPr>
        <w:t>[</w:t>
      </w:r>
      <w:proofErr w:type="spellStart"/>
      <w:r w:rsidRPr="004F2A4F">
        <w:rPr>
          <w:lang w:val="en-CA"/>
          <w:rPrChange w:id="20544" w:author="w19328_d1" w:date="2020-05-20T15:56:00Z">
            <w:rPr/>
          </w:rPrChange>
        </w:rPr>
        <w:t>axisIdx</w:t>
      </w:r>
      <w:proofErr w:type="spellEnd"/>
      <w:r w:rsidRPr="004F2A4F">
        <w:rPr>
          <w:lang w:val="en-CA" w:eastAsia="ja-JP"/>
        </w:rPr>
        <w:t xml:space="preserve">] is equal to 1 if the current node is planar in the direction perpendicular to the </w:t>
      </w:r>
      <w:proofErr w:type="spellStart"/>
      <w:r w:rsidRPr="004F2A4F">
        <w:rPr>
          <w:lang w:val="en-CA"/>
          <w:rPrChange w:id="20545" w:author="w19328_d1" w:date="2020-05-20T15:56:00Z">
            <w:rPr/>
          </w:rPrChange>
        </w:rPr>
        <w:t>axisIdx</w:t>
      </w:r>
      <w:r w:rsidRPr="004F2A4F">
        <w:rPr>
          <w:lang w:val="en-CA" w:eastAsia="ja-JP"/>
        </w:rPr>
        <w:t>-th</w:t>
      </w:r>
      <w:proofErr w:type="spellEnd"/>
      <w:r w:rsidRPr="004F2A4F">
        <w:rPr>
          <w:lang w:val="en-CA" w:eastAsia="ja-JP"/>
        </w:rPr>
        <w:t xml:space="preserve"> axis, and is equal to 0 otherwise. </w:t>
      </w:r>
    </w:p>
    <w:p w14:paraId="732E9A9F" w14:textId="34E8DB58" w:rsidR="00CA4C9E" w:rsidRPr="004F2A4F" w:rsidRDefault="00CA4C9E" w:rsidP="00CA4C9E">
      <w:pPr>
        <w:rPr>
          <w:lang w:val="en-CA" w:eastAsia="ja-JP"/>
        </w:rPr>
      </w:pPr>
      <w:r w:rsidRPr="004F2A4F">
        <w:rPr>
          <w:lang w:val="en-CA" w:eastAsia="ja-JP"/>
        </w:rPr>
        <w:t xml:space="preserve">The three values of </w:t>
      </w:r>
      <w:proofErr w:type="spellStart"/>
      <w:r w:rsidRPr="004F2A4F">
        <w:rPr>
          <w:rFonts w:eastAsia="ＭＳ 明朝"/>
          <w:lang w:val="en-CA" w:eastAsia="ja-JP"/>
          <w:rPrChange w:id="20546" w:author="w19328_d1" w:date="2020-05-20T15:56:00Z">
            <w:rPr>
              <w:rFonts w:eastAsia="ＭＳ 明朝"/>
              <w:lang w:eastAsia="ja-JP"/>
            </w:rPr>
          </w:rPrChange>
        </w:rPr>
        <w:t>probable_order</w:t>
      </w:r>
      <w:proofErr w:type="spellEnd"/>
      <w:r w:rsidRPr="004F2A4F">
        <w:rPr>
          <w:rFonts w:eastAsia="ＭＳ 明朝"/>
          <w:lang w:val="en-CA" w:eastAsia="ja-JP"/>
          <w:rPrChange w:id="20547" w:author="w19328_d1" w:date="2020-05-20T15:56:00Z">
            <w:rPr>
              <w:rFonts w:eastAsia="ＭＳ 明朝"/>
              <w:lang w:eastAsia="ja-JP"/>
            </w:rPr>
          </w:rPrChange>
        </w:rPr>
        <w:t xml:space="preserve">[] are deduced from the ordering of the three-entry array </w:t>
      </w:r>
      <w:proofErr w:type="spellStart"/>
      <w:r w:rsidRPr="004F2A4F">
        <w:rPr>
          <w:lang w:val="en-CA" w:eastAsia="ja-JP"/>
        </w:rPr>
        <w:t>planeRate</w:t>
      </w:r>
      <w:proofErr w:type="spellEnd"/>
      <w:r w:rsidRPr="004F2A4F">
        <w:rPr>
          <w:lang w:val="en-CA" w:eastAsia="ja-JP"/>
        </w:rPr>
        <w:t xml:space="preserve">[] as defined in </w:t>
      </w:r>
      <w:r w:rsidRPr="004F2A4F">
        <w:rPr>
          <w:lang w:val="en-CA" w:eastAsia="ja-JP"/>
        </w:rPr>
        <w:fldChar w:fldCharType="begin" w:fldLock="1"/>
      </w:r>
      <w:r w:rsidRPr="004F2A4F">
        <w:rPr>
          <w:lang w:val="en-CA" w:eastAsia="ja-JP"/>
        </w:rPr>
        <w:instrText xml:space="preserve"> REF _Ref19215795 \h  \* MERGEFORMAT </w:instrText>
      </w:r>
      <w:r w:rsidRPr="004F2A4F">
        <w:rPr>
          <w:lang w:val="en-CA" w:eastAsia="ja-JP"/>
        </w:rPr>
      </w:r>
      <w:r w:rsidRPr="004F2A4F">
        <w:rPr>
          <w:lang w:val="en-CA" w:eastAsia="ja-JP"/>
        </w:rPr>
        <w:fldChar w:fldCharType="separate"/>
      </w:r>
      <w:r w:rsidR="003551F0" w:rsidRPr="004F2A4F">
        <w:rPr>
          <w:lang w:val="en-CA"/>
          <w:rPrChange w:id="20548" w:author="w19328_d1" w:date="2020-05-20T15:56:00Z">
            <w:rPr/>
          </w:rPrChange>
        </w:rPr>
        <w:t xml:space="preserve">Table </w:t>
      </w:r>
      <w:r w:rsidR="003551F0" w:rsidRPr="004F2A4F">
        <w:rPr>
          <w:noProof/>
          <w:lang w:val="en-CA"/>
          <w:rPrChange w:id="20549" w:author="w19328_d1" w:date="2020-05-20T15:56:00Z">
            <w:rPr>
              <w:noProof/>
            </w:rPr>
          </w:rPrChange>
        </w:rPr>
        <w:t>16</w:t>
      </w:r>
      <w:r w:rsidRPr="004F2A4F">
        <w:rPr>
          <w:lang w:val="en-CA" w:eastAsia="ja-JP"/>
        </w:rPr>
        <w:fldChar w:fldCharType="end"/>
      </w:r>
      <w:r w:rsidRPr="004F2A4F">
        <w:rPr>
          <w:lang w:val="en-CA" w:eastAsia="ja-JP"/>
        </w:rPr>
        <w:t>.</w:t>
      </w:r>
    </w:p>
    <w:p w14:paraId="5DEEB4F4" w14:textId="64337CEF" w:rsidR="00CA4C9E" w:rsidRPr="004F2A4F" w:rsidRDefault="00CA4C9E" w:rsidP="00CA4C9E">
      <w:pPr>
        <w:pStyle w:val="af5"/>
        <w:rPr>
          <w:rFonts w:ascii="Cambria" w:hAnsi="Cambria"/>
        </w:rPr>
      </w:pPr>
      <w:bookmarkStart w:id="20550" w:name="_Ref19215795"/>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16</w:t>
      </w:r>
      <w:r w:rsidRPr="004F2A4F">
        <w:rPr>
          <w:rFonts w:ascii="Cambria" w:hAnsi="Cambria"/>
        </w:rPr>
        <w:fldChar w:fldCharType="end"/>
      </w:r>
      <w:bookmarkEnd w:id="20550"/>
      <w:r w:rsidRPr="004F2A4F">
        <w:rPr>
          <w:rFonts w:ascii="Cambria" w:hAnsi="Cambria"/>
        </w:rPr>
        <w:t xml:space="preserve"> — Determination of the values of </w:t>
      </w:r>
      <w:proofErr w:type="spellStart"/>
      <w:r w:rsidRPr="004F2A4F">
        <w:rPr>
          <w:rFonts w:eastAsia="ＭＳ 明朝"/>
          <w:lang w:eastAsia="ja-JP"/>
        </w:rPr>
        <w:t>probable_order</w:t>
      </w:r>
      <w:proofErr w:type="spellEnd"/>
      <w:r w:rsidRPr="004F2A4F">
        <w:rPr>
          <w:rFonts w:eastAsia="ＭＳ 明朝"/>
          <w:lang w:eastAsia="ja-JP"/>
        </w:rPr>
        <w:t xml:space="preserve">[] from </w:t>
      </w:r>
      <w:proofErr w:type="spellStart"/>
      <w:r w:rsidRPr="004F2A4F">
        <w:rPr>
          <w:lang w:eastAsia="ja-JP"/>
        </w:rPr>
        <w:t>planeRate</w:t>
      </w:r>
      <w:proofErr w:type="spellEnd"/>
      <w:r w:rsidRPr="004F2A4F">
        <w:rPr>
          <w:lang w:eastAsia="ja-JP"/>
        </w:rPr>
        <w:t>[]</w:t>
      </w:r>
    </w:p>
    <w:tbl>
      <w:tblPr>
        <w:tblStyle w:val="a8"/>
        <w:tblW w:w="0" w:type="auto"/>
        <w:jc w:val="center"/>
        <w:tblLook w:val="04A0" w:firstRow="1" w:lastRow="0" w:firstColumn="1" w:lastColumn="0" w:noHBand="0" w:noVBand="1"/>
      </w:tblPr>
      <w:tblGrid>
        <w:gridCol w:w="3623"/>
        <w:gridCol w:w="2005"/>
        <w:gridCol w:w="2005"/>
        <w:gridCol w:w="2005"/>
      </w:tblGrid>
      <w:tr w:rsidR="00CA4C9E" w:rsidRPr="004F2A4F" w14:paraId="3EFF4AE9" w14:textId="77777777" w:rsidTr="00CA4C9E">
        <w:trPr>
          <w:jc w:val="center"/>
        </w:trPr>
        <w:tc>
          <w:tcPr>
            <w:tcW w:w="3623" w:type="dxa"/>
          </w:tcPr>
          <w:p w14:paraId="29A0E3C3" w14:textId="153DFF95" w:rsidR="00CA4C9E" w:rsidRPr="004F2A4F" w:rsidRDefault="00706027" w:rsidP="005A261C">
            <w:pPr>
              <w:pStyle w:val="G-PCCTablebody"/>
              <w:rPr>
                <w:b/>
                <w:bCs/>
                <w:lang w:val="en-CA"/>
              </w:rPr>
            </w:pPr>
            <w:r w:rsidRPr="004F2A4F">
              <w:rPr>
                <w:b/>
                <w:bCs/>
                <w:lang w:val="en-CA"/>
              </w:rPr>
              <w:t>Condition</w:t>
            </w:r>
          </w:p>
        </w:tc>
        <w:tc>
          <w:tcPr>
            <w:tcW w:w="1790" w:type="dxa"/>
          </w:tcPr>
          <w:p w14:paraId="1C4E71A1" w14:textId="6FF88BBA" w:rsidR="00CA4C9E" w:rsidRPr="004F2A4F" w:rsidRDefault="00CA4C9E" w:rsidP="005A261C">
            <w:pPr>
              <w:pStyle w:val="G-PCCTablebody"/>
              <w:rPr>
                <w:b/>
                <w:bCs/>
                <w:sz w:val="20"/>
                <w:lang w:val="en-CA"/>
              </w:rPr>
            </w:pPr>
            <w:proofErr w:type="spellStart"/>
            <w:r w:rsidRPr="004F2A4F">
              <w:rPr>
                <w:rFonts w:eastAsia="ＭＳ 明朝"/>
                <w:b/>
                <w:bCs/>
                <w:sz w:val="20"/>
                <w:lang w:val="en-CA" w:eastAsia="ja-JP"/>
                <w:rPrChange w:id="20551" w:author="w19328_d1" w:date="2020-05-20T15:56:00Z">
                  <w:rPr>
                    <w:rFonts w:eastAsia="ＭＳ 明朝"/>
                    <w:b/>
                    <w:bCs/>
                    <w:sz w:val="20"/>
                    <w:lang w:eastAsia="ja-JP"/>
                  </w:rPr>
                </w:rPrChange>
              </w:rPr>
              <w:t>probable_order</w:t>
            </w:r>
            <w:proofErr w:type="spellEnd"/>
            <w:r w:rsidRPr="004F2A4F">
              <w:rPr>
                <w:rFonts w:eastAsia="ＭＳ 明朝"/>
                <w:b/>
                <w:bCs/>
                <w:sz w:val="20"/>
                <w:lang w:val="en-CA" w:eastAsia="ja-JP"/>
                <w:rPrChange w:id="20552" w:author="w19328_d1" w:date="2020-05-20T15:56:00Z">
                  <w:rPr>
                    <w:rFonts w:eastAsia="ＭＳ 明朝"/>
                    <w:b/>
                    <w:bCs/>
                    <w:sz w:val="20"/>
                    <w:lang w:eastAsia="ja-JP"/>
                  </w:rPr>
                </w:rPrChange>
              </w:rPr>
              <w:t>[</w:t>
            </w:r>
            <w:r w:rsidR="00656983" w:rsidRPr="004F2A4F">
              <w:rPr>
                <w:rFonts w:eastAsia="ＭＳ 明朝"/>
                <w:b/>
                <w:bCs/>
                <w:sz w:val="20"/>
                <w:lang w:val="en-CA" w:eastAsia="ja-JP"/>
                <w:rPrChange w:id="20553" w:author="w19328_d1" w:date="2020-05-20T15:56:00Z">
                  <w:rPr>
                    <w:rFonts w:eastAsia="ＭＳ 明朝"/>
                    <w:b/>
                    <w:bCs/>
                    <w:sz w:val="20"/>
                    <w:lang w:eastAsia="ja-JP"/>
                  </w:rPr>
                </w:rPrChange>
              </w:rPr>
              <w:t> </w:t>
            </w:r>
            <w:r w:rsidRPr="004F2A4F">
              <w:rPr>
                <w:rFonts w:eastAsia="ＭＳ 明朝"/>
                <w:b/>
                <w:bCs/>
                <w:sz w:val="20"/>
                <w:lang w:val="en-CA" w:eastAsia="ja-JP"/>
                <w:rPrChange w:id="20554" w:author="w19328_d1" w:date="2020-05-20T15:56:00Z">
                  <w:rPr>
                    <w:rFonts w:eastAsia="ＭＳ 明朝"/>
                    <w:b/>
                    <w:bCs/>
                    <w:sz w:val="20"/>
                    <w:lang w:eastAsia="ja-JP"/>
                  </w:rPr>
                </w:rPrChange>
              </w:rPr>
              <w:t>0</w:t>
            </w:r>
            <w:r w:rsidR="00656983" w:rsidRPr="004F2A4F">
              <w:rPr>
                <w:rFonts w:eastAsia="ＭＳ 明朝"/>
                <w:b/>
                <w:bCs/>
                <w:sz w:val="20"/>
                <w:lang w:val="en-CA" w:eastAsia="ja-JP"/>
                <w:rPrChange w:id="20555" w:author="w19328_d1" w:date="2020-05-20T15:56:00Z">
                  <w:rPr>
                    <w:rFonts w:eastAsia="ＭＳ 明朝"/>
                    <w:b/>
                    <w:bCs/>
                    <w:sz w:val="20"/>
                    <w:lang w:eastAsia="ja-JP"/>
                  </w:rPr>
                </w:rPrChange>
              </w:rPr>
              <w:t> </w:t>
            </w:r>
            <w:r w:rsidRPr="004F2A4F">
              <w:rPr>
                <w:rFonts w:eastAsia="ＭＳ 明朝"/>
                <w:b/>
                <w:bCs/>
                <w:sz w:val="20"/>
                <w:lang w:val="en-CA" w:eastAsia="ja-JP"/>
                <w:rPrChange w:id="20556" w:author="w19328_d1" w:date="2020-05-20T15:56:00Z">
                  <w:rPr>
                    <w:rFonts w:eastAsia="ＭＳ 明朝"/>
                    <w:b/>
                    <w:bCs/>
                    <w:sz w:val="20"/>
                    <w:lang w:eastAsia="ja-JP"/>
                  </w:rPr>
                </w:rPrChange>
              </w:rPr>
              <w:t>]</w:t>
            </w:r>
          </w:p>
        </w:tc>
        <w:tc>
          <w:tcPr>
            <w:tcW w:w="1880" w:type="dxa"/>
          </w:tcPr>
          <w:p w14:paraId="0869F366" w14:textId="2B00687E" w:rsidR="00CA4C9E" w:rsidRPr="004F2A4F" w:rsidRDefault="00CA4C9E" w:rsidP="005A261C">
            <w:pPr>
              <w:pStyle w:val="G-PCCTablebody"/>
              <w:rPr>
                <w:b/>
                <w:bCs/>
                <w:sz w:val="20"/>
                <w:lang w:val="en-CA"/>
              </w:rPr>
            </w:pPr>
            <w:proofErr w:type="spellStart"/>
            <w:r w:rsidRPr="004F2A4F">
              <w:rPr>
                <w:rFonts w:eastAsia="ＭＳ 明朝"/>
                <w:b/>
                <w:bCs/>
                <w:sz w:val="20"/>
                <w:lang w:val="en-CA" w:eastAsia="ja-JP"/>
                <w:rPrChange w:id="20557" w:author="w19328_d1" w:date="2020-05-20T15:56:00Z">
                  <w:rPr>
                    <w:rFonts w:eastAsia="ＭＳ 明朝"/>
                    <w:b/>
                    <w:bCs/>
                    <w:sz w:val="20"/>
                    <w:lang w:eastAsia="ja-JP"/>
                  </w:rPr>
                </w:rPrChange>
              </w:rPr>
              <w:t>probable_order</w:t>
            </w:r>
            <w:proofErr w:type="spellEnd"/>
            <w:r w:rsidRPr="004F2A4F">
              <w:rPr>
                <w:rFonts w:eastAsia="ＭＳ 明朝"/>
                <w:b/>
                <w:bCs/>
                <w:sz w:val="20"/>
                <w:lang w:val="en-CA" w:eastAsia="ja-JP"/>
                <w:rPrChange w:id="20558" w:author="w19328_d1" w:date="2020-05-20T15:56:00Z">
                  <w:rPr>
                    <w:rFonts w:eastAsia="ＭＳ 明朝"/>
                    <w:b/>
                    <w:bCs/>
                    <w:sz w:val="20"/>
                    <w:lang w:eastAsia="ja-JP"/>
                  </w:rPr>
                </w:rPrChange>
              </w:rPr>
              <w:t>[</w:t>
            </w:r>
            <w:r w:rsidR="00656983" w:rsidRPr="004F2A4F">
              <w:rPr>
                <w:rFonts w:eastAsia="ＭＳ 明朝"/>
                <w:b/>
                <w:bCs/>
                <w:sz w:val="20"/>
                <w:lang w:val="en-CA" w:eastAsia="ja-JP"/>
                <w:rPrChange w:id="20559" w:author="w19328_d1" w:date="2020-05-20T15:56:00Z">
                  <w:rPr>
                    <w:rFonts w:eastAsia="ＭＳ 明朝"/>
                    <w:b/>
                    <w:bCs/>
                    <w:sz w:val="20"/>
                    <w:lang w:eastAsia="ja-JP"/>
                  </w:rPr>
                </w:rPrChange>
              </w:rPr>
              <w:t> </w:t>
            </w:r>
            <w:r w:rsidRPr="004F2A4F">
              <w:rPr>
                <w:rFonts w:eastAsia="ＭＳ 明朝"/>
                <w:b/>
                <w:bCs/>
                <w:sz w:val="20"/>
                <w:lang w:val="en-CA" w:eastAsia="ja-JP"/>
                <w:rPrChange w:id="20560" w:author="w19328_d1" w:date="2020-05-20T15:56:00Z">
                  <w:rPr>
                    <w:rFonts w:eastAsia="ＭＳ 明朝"/>
                    <w:b/>
                    <w:bCs/>
                    <w:sz w:val="20"/>
                    <w:lang w:eastAsia="ja-JP"/>
                  </w:rPr>
                </w:rPrChange>
              </w:rPr>
              <w:t>1</w:t>
            </w:r>
            <w:r w:rsidR="00656983" w:rsidRPr="004F2A4F">
              <w:rPr>
                <w:rFonts w:eastAsia="ＭＳ 明朝"/>
                <w:b/>
                <w:bCs/>
                <w:sz w:val="20"/>
                <w:lang w:val="en-CA" w:eastAsia="ja-JP"/>
                <w:rPrChange w:id="20561" w:author="w19328_d1" w:date="2020-05-20T15:56:00Z">
                  <w:rPr>
                    <w:rFonts w:eastAsia="ＭＳ 明朝"/>
                    <w:b/>
                    <w:bCs/>
                    <w:sz w:val="20"/>
                    <w:lang w:eastAsia="ja-JP"/>
                  </w:rPr>
                </w:rPrChange>
              </w:rPr>
              <w:t> </w:t>
            </w:r>
            <w:r w:rsidRPr="004F2A4F">
              <w:rPr>
                <w:rFonts w:eastAsia="ＭＳ 明朝"/>
                <w:b/>
                <w:bCs/>
                <w:sz w:val="20"/>
                <w:lang w:val="en-CA" w:eastAsia="ja-JP"/>
                <w:rPrChange w:id="20562" w:author="w19328_d1" w:date="2020-05-20T15:56:00Z">
                  <w:rPr>
                    <w:rFonts w:eastAsia="ＭＳ 明朝"/>
                    <w:b/>
                    <w:bCs/>
                    <w:sz w:val="20"/>
                    <w:lang w:eastAsia="ja-JP"/>
                  </w:rPr>
                </w:rPrChange>
              </w:rPr>
              <w:t>]</w:t>
            </w:r>
          </w:p>
        </w:tc>
        <w:tc>
          <w:tcPr>
            <w:tcW w:w="1790" w:type="dxa"/>
          </w:tcPr>
          <w:p w14:paraId="63AB5596" w14:textId="5A7C17B2" w:rsidR="00CA4C9E" w:rsidRPr="004F2A4F" w:rsidRDefault="00CA4C9E" w:rsidP="005A261C">
            <w:pPr>
              <w:pStyle w:val="G-PCCTablebody"/>
              <w:rPr>
                <w:b/>
                <w:bCs/>
                <w:sz w:val="20"/>
                <w:lang w:val="en-CA"/>
              </w:rPr>
            </w:pPr>
            <w:proofErr w:type="spellStart"/>
            <w:r w:rsidRPr="004F2A4F">
              <w:rPr>
                <w:rFonts w:eastAsia="ＭＳ 明朝"/>
                <w:b/>
                <w:bCs/>
                <w:sz w:val="20"/>
                <w:lang w:val="en-CA" w:eastAsia="ja-JP"/>
                <w:rPrChange w:id="20563" w:author="w19328_d1" w:date="2020-05-20T15:56:00Z">
                  <w:rPr>
                    <w:rFonts w:eastAsia="ＭＳ 明朝"/>
                    <w:b/>
                    <w:bCs/>
                    <w:sz w:val="20"/>
                    <w:lang w:eastAsia="ja-JP"/>
                  </w:rPr>
                </w:rPrChange>
              </w:rPr>
              <w:t>probable_order</w:t>
            </w:r>
            <w:proofErr w:type="spellEnd"/>
            <w:r w:rsidRPr="004F2A4F">
              <w:rPr>
                <w:rFonts w:eastAsia="ＭＳ 明朝"/>
                <w:b/>
                <w:bCs/>
                <w:sz w:val="20"/>
                <w:lang w:val="en-CA" w:eastAsia="ja-JP"/>
                <w:rPrChange w:id="20564" w:author="w19328_d1" w:date="2020-05-20T15:56:00Z">
                  <w:rPr>
                    <w:rFonts w:eastAsia="ＭＳ 明朝"/>
                    <w:b/>
                    <w:bCs/>
                    <w:sz w:val="20"/>
                    <w:lang w:eastAsia="ja-JP"/>
                  </w:rPr>
                </w:rPrChange>
              </w:rPr>
              <w:t>[</w:t>
            </w:r>
            <w:r w:rsidR="00656983" w:rsidRPr="004F2A4F">
              <w:rPr>
                <w:rFonts w:eastAsia="ＭＳ 明朝"/>
                <w:b/>
                <w:bCs/>
                <w:sz w:val="20"/>
                <w:lang w:val="en-CA" w:eastAsia="ja-JP"/>
                <w:rPrChange w:id="20565" w:author="w19328_d1" w:date="2020-05-20T15:56:00Z">
                  <w:rPr>
                    <w:rFonts w:eastAsia="ＭＳ 明朝"/>
                    <w:b/>
                    <w:bCs/>
                    <w:sz w:val="20"/>
                    <w:lang w:eastAsia="ja-JP"/>
                  </w:rPr>
                </w:rPrChange>
              </w:rPr>
              <w:t> </w:t>
            </w:r>
            <w:r w:rsidRPr="004F2A4F">
              <w:rPr>
                <w:rFonts w:eastAsia="ＭＳ 明朝"/>
                <w:b/>
                <w:bCs/>
                <w:sz w:val="20"/>
                <w:lang w:val="en-CA" w:eastAsia="ja-JP"/>
                <w:rPrChange w:id="20566" w:author="w19328_d1" w:date="2020-05-20T15:56:00Z">
                  <w:rPr>
                    <w:rFonts w:eastAsia="ＭＳ 明朝"/>
                    <w:b/>
                    <w:bCs/>
                    <w:sz w:val="20"/>
                    <w:lang w:eastAsia="ja-JP"/>
                  </w:rPr>
                </w:rPrChange>
              </w:rPr>
              <w:t>2</w:t>
            </w:r>
            <w:r w:rsidR="00656983" w:rsidRPr="004F2A4F">
              <w:rPr>
                <w:rFonts w:eastAsia="ＭＳ 明朝"/>
                <w:b/>
                <w:bCs/>
                <w:sz w:val="20"/>
                <w:lang w:val="en-CA" w:eastAsia="ja-JP"/>
                <w:rPrChange w:id="20567" w:author="w19328_d1" w:date="2020-05-20T15:56:00Z">
                  <w:rPr>
                    <w:rFonts w:eastAsia="ＭＳ 明朝"/>
                    <w:b/>
                    <w:bCs/>
                    <w:sz w:val="20"/>
                    <w:lang w:eastAsia="ja-JP"/>
                  </w:rPr>
                </w:rPrChange>
              </w:rPr>
              <w:t> </w:t>
            </w:r>
            <w:r w:rsidRPr="004F2A4F">
              <w:rPr>
                <w:rFonts w:eastAsia="ＭＳ 明朝"/>
                <w:b/>
                <w:bCs/>
                <w:sz w:val="20"/>
                <w:lang w:val="en-CA" w:eastAsia="ja-JP"/>
                <w:rPrChange w:id="20568" w:author="w19328_d1" w:date="2020-05-20T15:56:00Z">
                  <w:rPr>
                    <w:rFonts w:eastAsia="ＭＳ 明朝"/>
                    <w:b/>
                    <w:bCs/>
                    <w:sz w:val="20"/>
                    <w:lang w:eastAsia="ja-JP"/>
                  </w:rPr>
                </w:rPrChange>
              </w:rPr>
              <w:t>]</w:t>
            </w:r>
          </w:p>
        </w:tc>
      </w:tr>
      <w:tr w:rsidR="00CA4C9E" w:rsidRPr="004F2A4F" w14:paraId="629C05C0" w14:textId="77777777" w:rsidTr="00CA4C9E">
        <w:trPr>
          <w:jc w:val="center"/>
        </w:trPr>
        <w:tc>
          <w:tcPr>
            <w:tcW w:w="3623" w:type="dxa"/>
          </w:tcPr>
          <w:p w14:paraId="62E9AA4E" w14:textId="77777777" w:rsidR="00CA4C9E" w:rsidRPr="004F2A4F" w:rsidRDefault="00CA4C9E" w:rsidP="005A261C">
            <w:pPr>
              <w:pStyle w:val="G-PCCTablebody"/>
              <w:rPr>
                <w:lang w:val="en-CA"/>
              </w:rPr>
            </w:pPr>
            <w:proofErr w:type="spellStart"/>
            <w:r w:rsidRPr="004F2A4F">
              <w:rPr>
                <w:sz w:val="18"/>
                <w:lang w:val="en-CA" w:eastAsia="ja-JP"/>
              </w:rPr>
              <w:t>planeRate</w:t>
            </w:r>
            <w:proofErr w:type="spellEnd"/>
            <w:r w:rsidRPr="004F2A4F">
              <w:rPr>
                <w:sz w:val="18"/>
                <w:lang w:val="en-CA" w:eastAsia="ja-JP"/>
              </w:rPr>
              <w:t xml:space="preserve">[0]≥ </w:t>
            </w:r>
            <w:proofErr w:type="spellStart"/>
            <w:r w:rsidRPr="004F2A4F">
              <w:rPr>
                <w:sz w:val="18"/>
                <w:lang w:val="en-CA" w:eastAsia="ja-JP"/>
              </w:rPr>
              <w:t>planeRate</w:t>
            </w:r>
            <w:proofErr w:type="spellEnd"/>
            <w:r w:rsidRPr="004F2A4F">
              <w:rPr>
                <w:sz w:val="18"/>
                <w:lang w:val="en-CA" w:eastAsia="ja-JP"/>
              </w:rPr>
              <w:t xml:space="preserve">[1] ≥ </w:t>
            </w:r>
            <w:proofErr w:type="spellStart"/>
            <w:r w:rsidRPr="004F2A4F">
              <w:rPr>
                <w:sz w:val="18"/>
                <w:lang w:val="en-CA" w:eastAsia="ja-JP"/>
              </w:rPr>
              <w:t>planeRate</w:t>
            </w:r>
            <w:proofErr w:type="spellEnd"/>
            <w:r w:rsidRPr="004F2A4F">
              <w:rPr>
                <w:sz w:val="18"/>
                <w:lang w:val="en-CA" w:eastAsia="ja-JP"/>
              </w:rPr>
              <w:t>[2]</w:t>
            </w:r>
          </w:p>
        </w:tc>
        <w:tc>
          <w:tcPr>
            <w:tcW w:w="1790" w:type="dxa"/>
          </w:tcPr>
          <w:p w14:paraId="39374E20" w14:textId="77777777" w:rsidR="00CA4C9E" w:rsidRPr="004F2A4F" w:rsidRDefault="00CA4C9E" w:rsidP="005A261C">
            <w:pPr>
              <w:pStyle w:val="G-PCCTablebody"/>
              <w:rPr>
                <w:lang w:val="en-CA"/>
              </w:rPr>
            </w:pPr>
            <w:r w:rsidRPr="004F2A4F">
              <w:rPr>
                <w:lang w:val="en-CA"/>
              </w:rPr>
              <w:t>0</w:t>
            </w:r>
          </w:p>
        </w:tc>
        <w:tc>
          <w:tcPr>
            <w:tcW w:w="1880" w:type="dxa"/>
          </w:tcPr>
          <w:p w14:paraId="19BCE8A9" w14:textId="77777777" w:rsidR="00CA4C9E" w:rsidRPr="004F2A4F" w:rsidRDefault="00CA4C9E" w:rsidP="005A261C">
            <w:pPr>
              <w:pStyle w:val="G-PCCTablebody"/>
              <w:rPr>
                <w:lang w:val="en-CA"/>
              </w:rPr>
            </w:pPr>
            <w:r w:rsidRPr="004F2A4F">
              <w:rPr>
                <w:lang w:val="en-CA"/>
              </w:rPr>
              <w:t>1</w:t>
            </w:r>
          </w:p>
        </w:tc>
        <w:tc>
          <w:tcPr>
            <w:tcW w:w="1790" w:type="dxa"/>
          </w:tcPr>
          <w:p w14:paraId="7F36565C" w14:textId="77777777" w:rsidR="00CA4C9E" w:rsidRPr="004F2A4F" w:rsidRDefault="00CA4C9E" w:rsidP="005A261C">
            <w:pPr>
              <w:pStyle w:val="G-PCCTablebody"/>
              <w:rPr>
                <w:lang w:val="en-CA"/>
              </w:rPr>
            </w:pPr>
            <w:r w:rsidRPr="004F2A4F">
              <w:rPr>
                <w:lang w:val="en-CA"/>
              </w:rPr>
              <w:t>2</w:t>
            </w:r>
          </w:p>
        </w:tc>
      </w:tr>
      <w:tr w:rsidR="00CA4C9E" w:rsidRPr="004F2A4F" w14:paraId="07708A28" w14:textId="77777777" w:rsidTr="00CA4C9E">
        <w:trPr>
          <w:jc w:val="center"/>
        </w:trPr>
        <w:tc>
          <w:tcPr>
            <w:tcW w:w="3623" w:type="dxa"/>
          </w:tcPr>
          <w:p w14:paraId="16957A2F" w14:textId="77777777" w:rsidR="00CA4C9E" w:rsidRPr="004F2A4F" w:rsidRDefault="00CA4C9E" w:rsidP="005A261C">
            <w:pPr>
              <w:pStyle w:val="G-PCCTablebody"/>
              <w:rPr>
                <w:lang w:val="en-CA"/>
              </w:rPr>
            </w:pPr>
            <w:proofErr w:type="spellStart"/>
            <w:r w:rsidRPr="004F2A4F">
              <w:rPr>
                <w:sz w:val="18"/>
                <w:lang w:val="en-CA" w:eastAsia="ja-JP"/>
              </w:rPr>
              <w:t>planeRate</w:t>
            </w:r>
            <w:proofErr w:type="spellEnd"/>
            <w:r w:rsidRPr="004F2A4F">
              <w:rPr>
                <w:sz w:val="18"/>
                <w:lang w:val="en-CA" w:eastAsia="ja-JP"/>
              </w:rPr>
              <w:t xml:space="preserve">[0]≥ </w:t>
            </w:r>
            <w:proofErr w:type="spellStart"/>
            <w:r w:rsidRPr="004F2A4F">
              <w:rPr>
                <w:sz w:val="18"/>
                <w:lang w:val="en-CA" w:eastAsia="ja-JP"/>
              </w:rPr>
              <w:t>planeRate</w:t>
            </w:r>
            <w:proofErr w:type="spellEnd"/>
            <w:r w:rsidRPr="004F2A4F">
              <w:rPr>
                <w:sz w:val="18"/>
                <w:lang w:val="en-CA" w:eastAsia="ja-JP"/>
              </w:rPr>
              <w:t xml:space="preserve">[2] &gt; </w:t>
            </w:r>
            <w:proofErr w:type="spellStart"/>
            <w:r w:rsidRPr="004F2A4F">
              <w:rPr>
                <w:sz w:val="18"/>
                <w:lang w:val="en-CA" w:eastAsia="ja-JP"/>
              </w:rPr>
              <w:t>planeRate</w:t>
            </w:r>
            <w:proofErr w:type="spellEnd"/>
            <w:r w:rsidRPr="004F2A4F">
              <w:rPr>
                <w:sz w:val="18"/>
                <w:lang w:val="en-CA" w:eastAsia="ja-JP"/>
              </w:rPr>
              <w:t>[1]</w:t>
            </w:r>
          </w:p>
        </w:tc>
        <w:tc>
          <w:tcPr>
            <w:tcW w:w="1790" w:type="dxa"/>
          </w:tcPr>
          <w:p w14:paraId="7F7D11F8" w14:textId="77777777" w:rsidR="00CA4C9E" w:rsidRPr="004F2A4F" w:rsidRDefault="00CA4C9E" w:rsidP="005A261C">
            <w:pPr>
              <w:pStyle w:val="G-PCCTablebody"/>
              <w:rPr>
                <w:lang w:val="en-CA"/>
              </w:rPr>
            </w:pPr>
            <w:r w:rsidRPr="004F2A4F">
              <w:rPr>
                <w:lang w:val="en-CA"/>
              </w:rPr>
              <w:t>0</w:t>
            </w:r>
          </w:p>
        </w:tc>
        <w:tc>
          <w:tcPr>
            <w:tcW w:w="1880" w:type="dxa"/>
          </w:tcPr>
          <w:p w14:paraId="7C27606F" w14:textId="77777777" w:rsidR="00CA4C9E" w:rsidRPr="004F2A4F" w:rsidRDefault="00CA4C9E" w:rsidP="005A261C">
            <w:pPr>
              <w:pStyle w:val="G-PCCTablebody"/>
              <w:rPr>
                <w:lang w:val="en-CA"/>
              </w:rPr>
            </w:pPr>
            <w:r w:rsidRPr="004F2A4F">
              <w:rPr>
                <w:lang w:val="en-CA"/>
              </w:rPr>
              <w:t>2</w:t>
            </w:r>
          </w:p>
        </w:tc>
        <w:tc>
          <w:tcPr>
            <w:tcW w:w="1790" w:type="dxa"/>
          </w:tcPr>
          <w:p w14:paraId="0DAB8095" w14:textId="77777777" w:rsidR="00CA4C9E" w:rsidRPr="004F2A4F" w:rsidRDefault="00CA4C9E" w:rsidP="005A261C">
            <w:pPr>
              <w:pStyle w:val="G-PCCTablebody"/>
              <w:rPr>
                <w:lang w:val="en-CA"/>
              </w:rPr>
            </w:pPr>
            <w:r w:rsidRPr="004F2A4F">
              <w:rPr>
                <w:lang w:val="en-CA"/>
              </w:rPr>
              <w:t>1</w:t>
            </w:r>
          </w:p>
        </w:tc>
      </w:tr>
      <w:tr w:rsidR="00CA4C9E" w:rsidRPr="004F2A4F" w14:paraId="080E3653" w14:textId="77777777" w:rsidTr="00CA4C9E">
        <w:trPr>
          <w:jc w:val="center"/>
        </w:trPr>
        <w:tc>
          <w:tcPr>
            <w:tcW w:w="3623" w:type="dxa"/>
          </w:tcPr>
          <w:p w14:paraId="0370D296" w14:textId="77777777" w:rsidR="00CA4C9E" w:rsidRPr="004F2A4F" w:rsidRDefault="00CA4C9E" w:rsidP="005A261C">
            <w:pPr>
              <w:pStyle w:val="G-PCCTablebody"/>
              <w:rPr>
                <w:lang w:val="en-CA"/>
              </w:rPr>
            </w:pPr>
            <w:proofErr w:type="spellStart"/>
            <w:r w:rsidRPr="004F2A4F">
              <w:rPr>
                <w:sz w:val="18"/>
                <w:lang w:val="en-CA" w:eastAsia="ja-JP"/>
              </w:rPr>
              <w:t>planeRate</w:t>
            </w:r>
            <w:proofErr w:type="spellEnd"/>
            <w:r w:rsidRPr="004F2A4F">
              <w:rPr>
                <w:sz w:val="18"/>
                <w:lang w:val="en-CA" w:eastAsia="ja-JP"/>
              </w:rPr>
              <w:t>[1]&gt;</w:t>
            </w:r>
            <w:proofErr w:type="spellStart"/>
            <w:r w:rsidRPr="004F2A4F">
              <w:rPr>
                <w:sz w:val="18"/>
                <w:lang w:val="en-CA" w:eastAsia="ja-JP"/>
              </w:rPr>
              <w:t>planeRate</w:t>
            </w:r>
            <w:proofErr w:type="spellEnd"/>
            <w:r w:rsidRPr="004F2A4F">
              <w:rPr>
                <w:sz w:val="18"/>
                <w:lang w:val="en-CA" w:eastAsia="ja-JP"/>
              </w:rPr>
              <w:t xml:space="preserve">[0] ≥ </w:t>
            </w:r>
            <w:proofErr w:type="spellStart"/>
            <w:r w:rsidRPr="004F2A4F">
              <w:rPr>
                <w:sz w:val="18"/>
                <w:lang w:val="en-CA" w:eastAsia="ja-JP"/>
              </w:rPr>
              <w:t>planeRate</w:t>
            </w:r>
            <w:proofErr w:type="spellEnd"/>
            <w:r w:rsidRPr="004F2A4F">
              <w:rPr>
                <w:sz w:val="18"/>
                <w:lang w:val="en-CA" w:eastAsia="ja-JP"/>
              </w:rPr>
              <w:t>[2]</w:t>
            </w:r>
          </w:p>
        </w:tc>
        <w:tc>
          <w:tcPr>
            <w:tcW w:w="1790" w:type="dxa"/>
          </w:tcPr>
          <w:p w14:paraId="1A4B84DC" w14:textId="77777777" w:rsidR="00CA4C9E" w:rsidRPr="004F2A4F" w:rsidRDefault="00CA4C9E" w:rsidP="005A261C">
            <w:pPr>
              <w:pStyle w:val="G-PCCTablebody"/>
              <w:rPr>
                <w:lang w:val="en-CA"/>
              </w:rPr>
            </w:pPr>
            <w:r w:rsidRPr="004F2A4F">
              <w:rPr>
                <w:lang w:val="en-CA"/>
              </w:rPr>
              <w:t>1</w:t>
            </w:r>
          </w:p>
        </w:tc>
        <w:tc>
          <w:tcPr>
            <w:tcW w:w="1880" w:type="dxa"/>
          </w:tcPr>
          <w:p w14:paraId="5E34A085" w14:textId="77777777" w:rsidR="00CA4C9E" w:rsidRPr="004F2A4F" w:rsidRDefault="00CA4C9E" w:rsidP="005A261C">
            <w:pPr>
              <w:pStyle w:val="G-PCCTablebody"/>
              <w:rPr>
                <w:lang w:val="en-CA"/>
              </w:rPr>
            </w:pPr>
            <w:r w:rsidRPr="004F2A4F">
              <w:rPr>
                <w:lang w:val="en-CA"/>
              </w:rPr>
              <w:t>0</w:t>
            </w:r>
          </w:p>
        </w:tc>
        <w:tc>
          <w:tcPr>
            <w:tcW w:w="1790" w:type="dxa"/>
          </w:tcPr>
          <w:p w14:paraId="23FEFBCA" w14:textId="77777777" w:rsidR="00CA4C9E" w:rsidRPr="004F2A4F" w:rsidRDefault="00CA4C9E" w:rsidP="005A261C">
            <w:pPr>
              <w:pStyle w:val="G-PCCTablebody"/>
              <w:rPr>
                <w:lang w:val="en-CA"/>
              </w:rPr>
            </w:pPr>
            <w:r w:rsidRPr="004F2A4F">
              <w:rPr>
                <w:lang w:val="en-CA"/>
              </w:rPr>
              <w:t>2</w:t>
            </w:r>
          </w:p>
        </w:tc>
      </w:tr>
      <w:tr w:rsidR="00CA4C9E" w:rsidRPr="004F2A4F" w14:paraId="405CDC9F" w14:textId="77777777" w:rsidTr="00CA4C9E">
        <w:trPr>
          <w:jc w:val="center"/>
        </w:trPr>
        <w:tc>
          <w:tcPr>
            <w:tcW w:w="3623" w:type="dxa"/>
          </w:tcPr>
          <w:p w14:paraId="2446BBA3" w14:textId="77777777" w:rsidR="00CA4C9E" w:rsidRPr="004F2A4F" w:rsidRDefault="00CA4C9E" w:rsidP="005A261C">
            <w:pPr>
              <w:pStyle w:val="G-PCCTablebody"/>
              <w:rPr>
                <w:lang w:val="en-CA"/>
              </w:rPr>
            </w:pPr>
            <w:proofErr w:type="spellStart"/>
            <w:r w:rsidRPr="004F2A4F">
              <w:rPr>
                <w:sz w:val="18"/>
                <w:lang w:val="en-CA" w:eastAsia="ja-JP"/>
              </w:rPr>
              <w:t>planeRate</w:t>
            </w:r>
            <w:proofErr w:type="spellEnd"/>
            <w:r w:rsidRPr="004F2A4F">
              <w:rPr>
                <w:sz w:val="18"/>
                <w:lang w:val="en-CA" w:eastAsia="ja-JP"/>
              </w:rPr>
              <w:t xml:space="preserve">[1]&gt; </w:t>
            </w:r>
            <w:proofErr w:type="spellStart"/>
            <w:r w:rsidRPr="004F2A4F">
              <w:rPr>
                <w:sz w:val="18"/>
                <w:lang w:val="en-CA" w:eastAsia="ja-JP"/>
              </w:rPr>
              <w:t>planeRate</w:t>
            </w:r>
            <w:proofErr w:type="spellEnd"/>
            <w:r w:rsidRPr="004F2A4F">
              <w:rPr>
                <w:sz w:val="18"/>
                <w:lang w:val="en-CA" w:eastAsia="ja-JP"/>
              </w:rPr>
              <w:t xml:space="preserve">[2] &gt; </w:t>
            </w:r>
            <w:proofErr w:type="spellStart"/>
            <w:r w:rsidRPr="004F2A4F">
              <w:rPr>
                <w:sz w:val="18"/>
                <w:lang w:val="en-CA" w:eastAsia="ja-JP"/>
              </w:rPr>
              <w:t>planeRate</w:t>
            </w:r>
            <w:proofErr w:type="spellEnd"/>
            <w:r w:rsidRPr="004F2A4F">
              <w:rPr>
                <w:sz w:val="18"/>
                <w:lang w:val="en-CA" w:eastAsia="ja-JP"/>
              </w:rPr>
              <w:t>[0]</w:t>
            </w:r>
          </w:p>
        </w:tc>
        <w:tc>
          <w:tcPr>
            <w:tcW w:w="1790" w:type="dxa"/>
          </w:tcPr>
          <w:p w14:paraId="48991982" w14:textId="77777777" w:rsidR="00CA4C9E" w:rsidRPr="004F2A4F" w:rsidRDefault="00CA4C9E" w:rsidP="005A261C">
            <w:pPr>
              <w:pStyle w:val="G-PCCTablebody"/>
              <w:rPr>
                <w:lang w:val="en-CA"/>
              </w:rPr>
            </w:pPr>
            <w:r w:rsidRPr="004F2A4F">
              <w:rPr>
                <w:lang w:val="en-CA"/>
              </w:rPr>
              <w:t>2</w:t>
            </w:r>
          </w:p>
        </w:tc>
        <w:tc>
          <w:tcPr>
            <w:tcW w:w="1880" w:type="dxa"/>
          </w:tcPr>
          <w:p w14:paraId="34745A08" w14:textId="77777777" w:rsidR="00CA4C9E" w:rsidRPr="004F2A4F" w:rsidRDefault="00CA4C9E" w:rsidP="005A261C">
            <w:pPr>
              <w:pStyle w:val="G-PCCTablebody"/>
              <w:rPr>
                <w:lang w:val="en-CA"/>
              </w:rPr>
            </w:pPr>
            <w:r w:rsidRPr="004F2A4F">
              <w:rPr>
                <w:lang w:val="en-CA"/>
              </w:rPr>
              <w:t>0</w:t>
            </w:r>
          </w:p>
        </w:tc>
        <w:tc>
          <w:tcPr>
            <w:tcW w:w="1790" w:type="dxa"/>
          </w:tcPr>
          <w:p w14:paraId="6EAEBB85" w14:textId="77777777" w:rsidR="00CA4C9E" w:rsidRPr="004F2A4F" w:rsidRDefault="00CA4C9E" w:rsidP="005A261C">
            <w:pPr>
              <w:pStyle w:val="G-PCCTablebody"/>
              <w:rPr>
                <w:lang w:val="en-CA"/>
              </w:rPr>
            </w:pPr>
            <w:r w:rsidRPr="004F2A4F">
              <w:rPr>
                <w:lang w:val="en-CA"/>
              </w:rPr>
              <w:t>1</w:t>
            </w:r>
          </w:p>
        </w:tc>
      </w:tr>
      <w:tr w:rsidR="00CA4C9E" w:rsidRPr="004F2A4F" w14:paraId="1D3E69A1" w14:textId="77777777" w:rsidTr="00CA4C9E">
        <w:trPr>
          <w:jc w:val="center"/>
        </w:trPr>
        <w:tc>
          <w:tcPr>
            <w:tcW w:w="3623" w:type="dxa"/>
          </w:tcPr>
          <w:p w14:paraId="45888A9D" w14:textId="77777777" w:rsidR="00CA4C9E" w:rsidRPr="004F2A4F" w:rsidRDefault="00CA4C9E" w:rsidP="005A261C">
            <w:pPr>
              <w:pStyle w:val="G-PCCTablebody"/>
              <w:rPr>
                <w:lang w:val="en-CA"/>
              </w:rPr>
            </w:pPr>
            <w:proofErr w:type="spellStart"/>
            <w:r w:rsidRPr="004F2A4F">
              <w:rPr>
                <w:sz w:val="18"/>
                <w:lang w:val="en-CA" w:eastAsia="ja-JP"/>
              </w:rPr>
              <w:t>planeRate</w:t>
            </w:r>
            <w:proofErr w:type="spellEnd"/>
            <w:r w:rsidRPr="004F2A4F">
              <w:rPr>
                <w:sz w:val="18"/>
                <w:lang w:val="en-CA" w:eastAsia="ja-JP"/>
              </w:rPr>
              <w:t xml:space="preserve">[2]&gt; </w:t>
            </w:r>
            <w:proofErr w:type="spellStart"/>
            <w:r w:rsidRPr="004F2A4F">
              <w:rPr>
                <w:sz w:val="18"/>
                <w:lang w:val="en-CA" w:eastAsia="ja-JP"/>
              </w:rPr>
              <w:t>planeRate</w:t>
            </w:r>
            <w:proofErr w:type="spellEnd"/>
            <w:r w:rsidRPr="004F2A4F">
              <w:rPr>
                <w:sz w:val="18"/>
                <w:lang w:val="en-CA" w:eastAsia="ja-JP"/>
              </w:rPr>
              <w:t xml:space="preserve">[0] ≥ </w:t>
            </w:r>
            <w:proofErr w:type="spellStart"/>
            <w:r w:rsidRPr="004F2A4F">
              <w:rPr>
                <w:sz w:val="18"/>
                <w:lang w:val="en-CA" w:eastAsia="ja-JP"/>
              </w:rPr>
              <w:t>planeRate</w:t>
            </w:r>
            <w:proofErr w:type="spellEnd"/>
            <w:r w:rsidRPr="004F2A4F">
              <w:rPr>
                <w:sz w:val="18"/>
                <w:lang w:val="en-CA" w:eastAsia="ja-JP"/>
              </w:rPr>
              <w:t>[1]</w:t>
            </w:r>
          </w:p>
        </w:tc>
        <w:tc>
          <w:tcPr>
            <w:tcW w:w="1790" w:type="dxa"/>
          </w:tcPr>
          <w:p w14:paraId="223A947C" w14:textId="77777777" w:rsidR="00CA4C9E" w:rsidRPr="004F2A4F" w:rsidRDefault="00CA4C9E" w:rsidP="005A261C">
            <w:pPr>
              <w:pStyle w:val="G-PCCTablebody"/>
              <w:rPr>
                <w:lang w:val="en-CA"/>
              </w:rPr>
            </w:pPr>
            <w:r w:rsidRPr="004F2A4F">
              <w:rPr>
                <w:lang w:val="en-CA"/>
              </w:rPr>
              <w:t>1</w:t>
            </w:r>
          </w:p>
        </w:tc>
        <w:tc>
          <w:tcPr>
            <w:tcW w:w="1880" w:type="dxa"/>
          </w:tcPr>
          <w:p w14:paraId="3C5F1EA8" w14:textId="77777777" w:rsidR="00CA4C9E" w:rsidRPr="004F2A4F" w:rsidRDefault="00CA4C9E" w:rsidP="005A261C">
            <w:pPr>
              <w:pStyle w:val="G-PCCTablebody"/>
              <w:rPr>
                <w:lang w:val="en-CA"/>
              </w:rPr>
            </w:pPr>
            <w:r w:rsidRPr="004F2A4F">
              <w:rPr>
                <w:lang w:val="en-CA"/>
              </w:rPr>
              <w:t>2</w:t>
            </w:r>
          </w:p>
        </w:tc>
        <w:tc>
          <w:tcPr>
            <w:tcW w:w="1790" w:type="dxa"/>
          </w:tcPr>
          <w:p w14:paraId="2827E30E" w14:textId="77777777" w:rsidR="00CA4C9E" w:rsidRPr="004F2A4F" w:rsidRDefault="00CA4C9E" w:rsidP="005A261C">
            <w:pPr>
              <w:pStyle w:val="G-PCCTablebody"/>
              <w:rPr>
                <w:lang w:val="en-CA"/>
              </w:rPr>
            </w:pPr>
            <w:r w:rsidRPr="004F2A4F">
              <w:rPr>
                <w:lang w:val="en-CA"/>
              </w:rPr>
              <w:t>0</w:t>
            </w:r>
          </w:p>
        </w:tc>
      </w:tr>
      <w:tr w:rsidR="00CA4C9E" w:rsidRPr="004F2A4F" w14:paraId="3EB16FAE" w14:textId="77777777" w:rsidTr="00CA4C9E">
        <w:trPr>
          <w:jc w:val="center"/>
        </w:trPr>
        <w:tc>
          <w:tcPr>
            <w:tcW w:w="3623" w:type="dxa"/>
          </w:tcPr>
          <w:p w14:paraId="7E66FB49" w14:textId="77777777" w:rsidR="00CA4C9E" w:rsidRPr="004F2A4F" w:rsidRDefault="00CA4C9E" w:rsidP="005A261C">
            <w:pPr>
              <w:pStyle w:val="G-PCCTablebody"/>
              <w:rPr>
                <w:sz w:val="18"/>
                <w:lang w:val="en-CA" w:eastAsia="ja-JP"/>
              </w:rPr>
            </w:pPr>
            <w:proofErr w:type="spellStart"/>
            <w:r w:rsidRPr="004F2A4F">
              <w:rPr>
                <w:sz w:val="18"/>
                <w:lang w:val="en-CA" w:eastAsia="ja-JP"/>
              </w:rPr>
              <w:lastRenderedPageBreak/>
              <w:t>planeRate</w:t>
            </w:r>
            <w:proofErr w:type="spellEnd"/>
            <w:r w:rsidRPr="004F2A4F">
              <w:rPr>
                <w:sz w:val="18"/>
                <w:lang w:val="en-CA" w:eastAsia="ja-JP"/>
              </w:rPr>
              <w:t xml:space="preserve">[2]&gt; </w:t>
            </w:r>
            <w:proofErr w:type="spellStart"/>
            <w:r w:rsidRPr="004F2A4F">
              <w:rPr>
                <w:sz w:val="18"/>
                <w:lang w:val="en-CA" w:eastAsia="ja-JP"/>
              </w:rPr>
              <w:t>planeRate</w:t>
            </w:r>
            <w:proofErr w:type="spellEnd"/>
            <w:r w:rsidRPr="004F2A4F">
              <w:rPr>
                <w:sz w:val="18"/>
                <w:lang w:val="en-CA" w:eastAsia="ja-JP"/>
              </w:rPr>
              <w:t xml:space="preserve">[1] &gt; </w:t>
            </w:r>
            <w:proofErr w:type="spellStart"/>
            <w:r w:rsidRPr="004F2A4F">
              <w:rPr>
                <w:sz w:val="18"/>
                <w:lang w:val="en-CA" w:eastAsia="ja-JP"/>
              </w:rPr>
              <w:t>planeRate</w:t>
            </w:r>
            <w:proofErr w:type="spellEnd"/>
            <w:r w:rsidRPr="004F2A4F">
              <w:rPr>
                <w:sz w:val="18"/>
                <w:lang w:val="en-CA" w:eastAsia="ja-JP"/>
              </w:rPr>
              <w:t>[0]</w:t>
            </w:r>
          </w:p>
        </w:tc>
        <w:tc>
          <w:tcPr>
            <w:tcW w:w="1790" w:type="dxa"/>
          </w:tcPr>
          <w:p w14:paraId="4FC30964" w14:textId="77777777" w:rsidR="00CA4C9E" w:rsidRPr="004F2A4F" w:rsidRDefault="00CA4C9E" w:rsidP="005A261C">
            <w:pPr>
              <w:pStyle w:val="G-PCCTablebody"/>
              <w:rPr>
                <w:lang w:val="en-CA"/>
              </w:rPr>
            </w:pPr>
            <w:r w:rsidRPr="004F2A4F">
              <w:rPr>
                <w:lang w:val="en-CA"/>
              </w:rPr>
              <w:t>2</w:t>
            </w:r>
          </w:p>
        </w:tc>
        <w:tc>
          <w:tcPr>
            <w:tcW w:w="1880" w:type="dxa"/>
          </w:tcPr>
          <w:p w14:paraId="084C347F" w14:textId="77777777" w:rsidR="00CA4C9E" w:rsidRPr="004F2A4F" w:rsidRDefault="00CA4C9E" w:rsidP="005A261C">
            <w:pPr>
              <w:pStyle w:val="G-PCCTablebody"/>
              <w:rPr>
                <w:lang w:val="en-CA"/>
              </w:rPr>
            </w:pPr>
            <w:r w:rsidRPr="004F2A4F">
              <w:rPr>
                <w:lang w:val="en-CA"/>
              </w:rPr>
              <w:t>1</w:t>
            </w:r>
          </w:p>
        </w:tc>
        <w:tc>
          <w:tcPr>
            <w:tcW w:w="1790" w:type="dxa"/>
          </w:tcPr>
          <w:p w14:paraId="6E86A694" w14:textId="77777777" w:rsidR="00CA4C9E" w:rsidRPr="004F2A4F" w:rsidRDefault="00CA4C9E" w:rsidP="005A261C">
            <w:pPr>
              <w:pStyle w:val="G-PCCTablebody"/>
              <w:rPr>
                <w:lang w:val="en-CA"/>
              </w:rPr>
            </w:pPr>
            <w:r w:rsidRPr="004F2A4F">
              <w:rPr>
                <w:lang w:val="en-CA"/>
              </w:rPr>
              <w:t>0</w:t>
            </w:r>
          </w:p>
        </w:tc>
      </w:tr>
    </w:tbl>
    <w:p w14:paraId="5FE26A18" w14:textId="77777777" w:rsidR="00CA4C9E" w:rsidRPr="004F2A4F" w:rsidRDefault="00CA4C9E" w:rsidP="00C26664">
      <w:pPr>
        <w:jc w:val="left"/>
        <w:rPr>
          <w:lang w:val="en-CA"/>
        </w:rPr>
      </w:pPr>
    </w:p>
    <w:p w14:paraId="72F49F8D" w14:textId="45B7CE9E" w:rsidR="00CA4C9E" w:rsidRPr="004F2A4F" w:rsidRDefault="00CA4C9E" w:rsidP="00CA4C9E">
      <w:pPr>
        <w:pStyle w:val="4"/>
        <w:numPr>
          <w:ilvl w:val="3"/>
          <w:numId w:val="1"/>
        </w:numPr>
        <w:rPr>
          <w:noProof/>
          <w:lang w:val="en-CA"/>
        </w:rPr>
      </w:pPr>
      <w:r w:rsidRPr="004F2A4F">
        <w:rPr>
          <w:noProof/>
          <w:lang w:val="en-CA"/>
        </w:rPr>
        <w:t>Buffer tracking the closest nodes</w:t>
      </w:r>
      <w:del w:id="20569" w:author="w19328_d2" w:date="2020-06-02T23:11:00Z">
        <w:r w:rsidRPr="004F2A4F" w:rsidDel="006862C9">
          <w:rPr>
            <w:noProof/>
            <w:lang w:val="en-CA"/>
          </w:rPr>
          <w:delText xml:space="preserve"> in</w:delText>
        </w:r>
      </w:del>
      <w:r w:rsidRPr="004F2A4F">
        <w:rPr>
          <w:noProof/>
          <w:lang w:val="en-CA"/>
        </w:rPr>
        <w:t xml:space="preserve"> along an axis  </w:t>
      </w:r>
    </w:p>
    <w:p w14:paraId="3F4A01FA" w14:textId="4A4CCAD4" w:rsidR="00F45CDF" w:rsidRDefault="00F45CDF" w:rsidP="00CA4C9E">
      <w:pPr>
        <w:rPr>
          <w:ins w:id="20570" w:author="w19328_d2" w:date="2020-06-02T18:38:00Z"/>
          <w:lang w:val="en-CA" w:eastAsia="ja-JP"/>
        </w:rPr>
      </w:pPr>
      <w:ins w:id="20571" w:author="w19328_d2" w:date="2020-06-02T18:38:00Z">
        <w:r>
          <w:rPr>
            <w:lang w:val="en-CA" w:eastAsia="ja-JP"/>
          </w:rPr>
          <w:t xml:space="preserve">[Ed: this needs </w:t>
        </w:r>
      </w:ins>
      <w:ins w:id="20572" w:author="w19328_d2" w:date="2020-06-02T19:41:00Z">
        <w:r w:rsidR="005559DD">
          <w:rPr>
            <w:lang w:val="en-CA" w:eastAsia="ja-JP"/>
          </w:rPr>
          <w:t xml:space="preserve">further </w:t>
        </w:r>
      </w:ins>
      <w:ins w:id="20573" w:author="w19328_d2" w:date="2020-06-02T18:38:00Z">
        <w:r>
          <w:rPr>
            <w:lang w:val="en-CA" w:eastAsia="ja-JP"/>
          </w:rPr>
          <w:t>rewording</w:t>
        </w:r>
      </w:ins>
      <w:ins w:id="20574" w:author="w19328_d2" w:date="2020-06-02T19:41:00Z">
        <w:r w:rsidR="005559DD">
          <w:rPr>
            <w:lang w:val="en-CA" w:eastAsia="ja-JP"/>
          </w:rPr>
          <w:t>/reworking</w:t>
        </w:r>
      </w:ins>
      <w:ins w:id="20575" w:author="w19328_d2" w:date="2020-06-02T23:13:00Z">
        <w:r w:rsidR="006862C9">
          <w:rPr>
            <w:lang w:val="en-CA" w:eastAsia="ja-JP"/>
          </w:rPr>
          <w:t>.  covers definition and update process</w:t>
        </w:r>
      </w:ins>
      <w:ins w:id="20576" w:author="w19328_d2" w:date="2020-06-02T18:38:00Z">
        <w:r>
          <w:rPr>
            <w:lang w:val="en-CA" w:eastAsia="ja-JP"/>
          </w:rPr>
          <w:t>]</w:t>
        </w:r>
      </w:ins>
    </w:p>
    <w:p w14:paraId="033ACB14" w14:textId="0CF89143" w:rsidR="000E13CA" w:rsidRDefault="000E13CA" w:rsidP="00CA4C9E">
      <w:pPr>
        <w:rPr>
          <w:ins w:id="20577" w:author="w19328_d2" w:date="2020-06-02T22:55:00Z"/>
          <w:lang w:val="en-CA" w:eastAsia="ja-JP"/>
        </w:rPr>
      </w:pPr>
      <w:ins w:id="20578" w:author="w19328_d2" w:date="2020-06-02T22:49:00Z">
        <w:r>
          <w:rPr>
            <w:lang w:val="en-CA" w:eastAsia="ja-JP"/>
          </w:rPr>
          <w:t xml:space="preserve">The arrays </w:t>
        </w:r>
        <w:proofErr w:type="spellStart"/>
        <w:r>
          <w:rPr>
            <w:lang w:val="en-CA" w:eastAsia="ja-JP"/>
          </w:rPr>
          <w:t>PlanarPrevPos</w:t>
        </w:r>
        <w:proofErr w:type="spellEnd"/>
        <w:r>
          <w:rPr>
            <w:lang w:val="en-CA" w:eastAsia="ja-JP"/>
          </w:rPr>
          <w:t xml:space="preserve">, </w:t>
        </w:r>
        <w:proofErr w:type="spellStart"/>
        <w:r>
          <w:rPr>
            <w:lang w:val="en-CA" w:eastAsia="ja-JP"/>
          </w:rPr>
          <w:t>PlanarPlan</w:t>
        </w:r>
      </w:ins>
      <w:ins w:id="20579" w:author="w19328_d2" w:date="2020-06-02T22:50:00Z">
        <w:r>
          <w:rPr>
            <w:lang w:val="en-CA" w:eastAsia="ja-JP"/>
          </w:rPr>
          <w:t>eOffset</w:t>
        </w:r>
        <w:proofErr w:type="spellEnd"/>
        <w:r>
          <w:rPr>
            <w:lang w:val="en-CA" w:eastAsia="ja-JP"/>
          </w:rPr>
          <w:t xml:space="preserve">, </w:t>
        </w:r>
        <w:proofErr w:type="spellStart"/>
        <w:r>
          <w:rPr>
            <w:lang w:val="en-CA" w:eastAsia="ja-JP"/>
          </w:rPr>
          <w:t>IsPlanar</w:t>
        </w:r>
      </w:ins>
      <w:proofErr w:type="spellEnd"/>
      <w:ins w:id="20580" w:author="w19328_d2" w:date="2020-06-02T22:51:00Z">
        <w:r>
          <w:rPr>
            <w:lang w:val="en-CA" w:eastAsia="ja-JP"/>
          </w:rPr>
          <w:t xml:space="preserve"> record information about previously decoded geometry tree nodes for use </w:t>
        </w:r>
      </w:ins>
      <w:ins w:id="20581" w:author="w19328_d2" w:date="2020-06-02T22:52:00Z">
        <w:r>
          <w:rPr>
            <w:lang w:val="en-CA" w:eastAsia="ja-JP"/>
          </w:rPr>
          <w:t xml:space="preserve">in the determination of </w:t>
        </w:r>
        <w:proofErr w:type="spellStart"/>
        <w:r>
          <w:rPr>
            <w:lang w:val="en-CA" w:eastAsia="ja-JP"/>
          </w:rPr>
          <w:t>ctxI</w:t>
        </w:r>
      </w:ins>
      <w:ins w:id="20582" w:author="w19328_d2" w:date="2020-06-02T22:53:00Z">
        <w:r>
          <w:rPr>
            <w:lang w:val="en-CA" w:eastAsia="ja-JP"/>
          </w:rPr>
          <w:t>dx</w:t>
        </w:r>
        <w:proofErr w:type="spellEnd"/>
        <w:r>
          <w:rPr>
            <w:lang w:val="en-CA" w:eastAsia="ja-JP"/>
          </w:rPr>
          <w:t xml:space="preserve"> for the syntax elements </w:t>
        </w:r>
        <w:proofErr w:type="spellStart"/>
        <w:r>
          <w:rPr>
            <w:lang w:val="en-CA" w:eastAsia="ja-JP"/>
          </w:rPr>
          <w:t>is_planar_flag</w:t>
        </w:r>
        <w:proofErr w:type="spellEnd"/>
        <w:r>
          <w:rPr>
            <w:lang w:val="en-CA" w:eastAsia="ja-JP"/>
          </w:rPr>
          <w:t xml:space="preserve"> and </w:t>
        </w:r>
      </w:ins>
      <w:proofErr w:type="spellStart"/>
      <w:ins w:id="20583" w:author="w19328_d2" w:date="2020-06-02T22:54:00Z">
        <w:r>
          <w:rPr>
            <w:lang w:val="en-CA" w:eastAsia="ja-JP"/>
          </w:rPr>
          <w:t>plane_position</w:t>
        </w:r>
        <w:proofErr w:type="spellEnd"/>
        <w:r>
          <w:rPr>
            <w:lang w:val="en-CA" w:eastAsia="ja-JP"/>
          </w:rPr>
          <w:t>.</w:t>
        </w:r>
      </w:ins>
      <w:ins w:id="20584" w:author="w19328_d2" w:date="2020-06-02T22:55:00Z">
        <w:r>
          <w:rPr>
            <w:lang w:val="en-CA" w:eastAsia="ja-JP"/>
          </w:rPr>
          <w:t xml:space="preserve">  When </w:t>
        </w:r>
      </w:ins>
      <w:ins w:id="20585" w:author="w19328_d2" w:date="2020-06-02T22:56:00Z">
        <w:r>
          <w:rPr>
            <w:lang w:val="en-CA" w:eastAsia="ja-JP"/>
          </w:rPr>
          <w:t xml:space="preserve">either </w:t>
        </w:r>
      </w:ins>
      <w:proofErr w:type="spellStart"/>
      <w:ins w:id="20586" w:author="w19328_d2" w:date="2020-06-02T22:57:00Z">
        <w:r>
          <w:rPr>
            <w:lang w:val="en-CA" w:eastAsia="ja-JP"/>
          </w:rPr>
          <w:t>geometry_</w:t>
        </w:r>
      </w:ins>
      <w:ins w:id="20587" w:author="w19328_d2" w:date="2020-06-02T22:55:00Z">
        <w:r>
          <w:rPr>
            <w:lang w:val="en-CA" w:eastAsia="ja-JP"/>
          </w:rPr>
          <w:t>planar_mode</w:t>
        </w:r>
      </w:ins>
      <w:ins w:id="20588" w:author="w19328_d2" w:date="2020-06-02T22:57:00Z">
        <w:r>
          <w:rPr>
            <w:lang w:val="en-CA" w:eastAsia="ja-JP"/>
          </w:rPr>
          <w:t>_flag</w:t>
        </w:r>
        <w:proofErr w:type="spellEnd"/>
        <w:r>
          <w:rPr>
            <w:lang w:val="en-CA" w:eastAsia="ja-JP"/>
          </w:rPr>
          <w:t xml:space="preserve"> </w:t>
        </w:r>
      </w:ins>
      <w:ins w:id="20589" w:author="w19328_d2" w:date="2020-06-02T22:58:00Z">
        <w:r>
          <w:rPr>
            <w:lang w:val="en-CA" w:eastAsia="ja-JP"/>
          </w:rPr>
          <w:t xml:space="preserve">is equal to 0 </w:t>
        </w:r>
      </w:ins>
      <w:ins w:id="20590" w:author="w19328_d2" w:date="2020-06-02T22:57:00Z">
        <w:r>
          <w:rPr>
            <w:lang w:val="en-CA" w:eastAsia="ja-JP"/>
          </w:rPr>
          <w:t xml:space="preserve">or </w:t>
        </w:r>
        <w:proofErr w:type="spellStart"/>
        <w:r>
          <w:rPr>
            <w:lang w:val="en-CA" w:eastAsia="ja-JP"/>
          </w:rPr>
          <w:t>planar_buffer_disabled</w:t>
        </w:r>
      </w:ins>
      <w:ins w:id="20591" w:author="w19328_d2" w:date="2020-06-03T01:11:00Z">
        <w:r w:rsidR="003F729E">
          <w:rPr>
            <w:lang w:val="en-CA" w:eastAsia="ja-JP"/>
          </w:rPr>
          <w:t>_flag</w:t>
        </w:r>
      </w:ins>
      <w:proofErr w:type="spellEnd"/>
      <w:ins w:id="20592" w:author="w19328_d2" w:date="2020-06-02T22:57:00Z">
        <w:r>
          <w:rPr>
            <w:lang w:val="en-CA" w:eastAsia="ja-JP"/>
          </w:rPr>
          <w:t xml:space="preserve"> is equal to 1, the </w:t>
        </w:r>
      </w:ins>
      <w:ins w:id="20593" w:author="w19328_d2" w:date="2020-06-02T22:58:00Z">
        <w:r>
          <w:rPr>
            <w:lang w:val="en-CA" w:eastAsia="ja-JP"/>
          </w:rPr>
          <w:t>arrays are not used by the decoding process.</w:t>
        </w:r>
      </w:ins>
    </w:p>
    <w:p w14:paraId="2345CB5C" w14:textId="4E048E35" w:rsidR="00A902D2" w:rsidRDefault="00A902D2" w:rsidP="00CA4C9E">
      <w:pPr>
        <w:rPr>
          <w:ins w:id="20594" w:author="w19328_d2" w:date="2020-06-02T23:06:00Z"/>
          <w:lang w:val="en-CA" w:eastAsia="ja-JP"/>
        </w:rPr>
      </w:pPr>
      <w:ins w:id="20595" w:author="w19328_d2" w:date="2020-06-02T23:06:00Z">
        <w:r>
          <w:rPr>
            <w:lang w:val="en-CA" w:eastAsia="ja-JP"/>
          </w:rPr>
          <w:t xml:space="preserve">In this process, the variable </w:t>
        </w:r>
        <w:proofErr w:type="spellStart"/>
        <w:r>
          <w:rPr>
            <w:lang w:val="en-CA" w:eastAsia="ja-JP"/>
          </w:rPr>
          <w:t>axisIdx</w:t>
        </w:r>
        <w:proofErr w:type="spellEnd"/>
        <w:r>
          <w:rPr>
            <w:lang w:val="en-CA" w:eastAsia="ja-JP"/>
          </w:rPr>
          <w:t xml:space="preserve"> </w:t>
        </w:r>
      </w:ins>
      <w:ins w:id="20596" w:author="w19328_d2" w:date="2020-06-02T23:07:00Z">
        <w:r>
          <w:rPr>
            <w:lang w:val="en-CA" w:eastAsia="ja-JP"/>
          </w:rPr>
          <w:t xml:space="preserve">is used to represent one of the three coded axes, </w:t>
        </w:r>
      </w:ins>
      <w:ins w:id="20597" w:author="w19328_d2" w:date="2020-06-02T23:06:00Z">
        <w:r>
          <w:rPr>
            <w:lang w:val="en-CA" w:eastAsia="ja-JP"/>
          </w:rPr>
          <w:t>the var</w:t>
        </w:r>
      </w:ins>
      <w:ins w:id="20598" w:author="w19328_d2" w:date="2020-06-02T23:07:00Z">
        <w:r>
          <w:rPr>
            <w:lang w:val="en-CA" w:eastAsia="ja-JP"/>
          </w:rPr>
          <w:t xml:space="preserve">iable </w:t>
        </w:r>
        <w:proofErr w:type="spellStart"/>
        <w:r>
          <w:rPr>
            <w:lang w:val="en-CA" w:eastAsia="ja-JP"/>
          </w:rPr>
          <w:t>axisPos</w:t>
        </w:r>
        <w:proofErr w:type="spellEnd"/>
        <w:r>
          <w:rPr>
            <w:lang w:val="en-CA" w:eastAsia="ja-JP"/>
          </w:rPr>
          <w:t xml:space="preserve"> represents the position </w:t>
        </w:r>
      </w:ins>
      <w:ins w:id="20599" w:author="w19328_d2" w:date="2020-06-02T23:08:00Z">
        <w:r>
          <w:rPr>
            <w:lang w:val="en-CA" w:eastAsia="ja-JP"/>
          </w:rPr>
          <w:t xml:space="preserve">of a node along the </w:t>
        </w:r>
        <w:proofErr w:type="spellStart"/>
        <w:r>
          <w:rPr>
            <w:lang w:val="en-CA" w:eastAsia="ja-JP"/>
          </w:rPr>
          <w:t>axisIdx-th</w:t>
        </w:r>
        <w:proofErr w:type="spellEnd"/>
        <w:r>
          <w:rPr>
            <w:lang w:val="en-CA" w:eastAsia="ja-JP"/>
          </w:rPr>
          <w:t xml:space="preserve"> axis.  Values </w:t>
        </w:r>
        <w:r w:rsidR="006862C9">
          <w:rPr>
            <w:lang w:val="en-CA" w:eastAsia="ja-JP"/>
          </w:rPr>
          <w:t xml:space="preserve">of </w:t>
        </w:r>
        <w:proofErr w:type="spellStart"/>
        <w:r w:rsidR="006862C9">
          <w:rPr>
            <w:lang w:val="en-CA" w:eastAsia="ja-JP"/>
          </w:rPr>
          <w:t>axisPos</w:t>
        </w:r>
        <w:proofErr w:type="spellEnd"/>
        <w:r w:rsidR="006862C9">
          <w:rPr>
            <w:lang w:val="en-CA" w:eastAsia="ja-JP"/>
          </w:rPr>
          <w:t xml:space="preserve"> are in the range 0 .. 0x3fff.</w:t>
        </w:r>
      </w:ins>
    </w:p>
    <w:p w14:paraId="49385C23" w14:textId="4AF43B3E" w:rsidR="00227BE2" w:rsidRDefault="00227BE2" w:rsidP="00227BE2">
      <w:pPr>
        <w:rPr>
          <w:ins w:id="20600" w:author="w19328_d2" w:date="2020-06-02T23:18:00Z"/>
          <w:lang w:val="en-CA" w:eastAsia="ja-JP"/>
        </w:rPr>
      </w:pPr>
      <w:ins w:id="20601" w:author="w19328_d2" w:date="2020-06-02T23:18:00Z">
        <w:r>
          <w:rPr>
            <w:lang w:val="en-CA" w:eastAsia="ja-JP"/>
          </w:rPr>
          <w:t xml:space="preserve">The array </w:t>
        </w:r>
        <w:proofErr w:type="spellStart"/>
        <w:r>
          <w:rPr>
            <w:lang w:val="en-CA" w:eastAsia="ja-JP"/>
          </w:rPr>
          <w:t>IsPlanarNode</w:t>
        </w:r>
        <w:proofErr w:type="spellEnd"/>
        <w:r>
          <w:rPr>
            <w:lang w:val="en-CA" w:eastAsia="ja-JP"/>
          </w:rPr>
          <w:t xml:space="preserve">, with values </w:t>
        </w:r>
        <w:proofErr w:type="spellStart"/>
        <w:r>
          <w:rPr>
            <w:lang w:val="en-CA" w:eastAsia="ja-JP"/>
          </w:rPr>
          <w:t>IsPlanarNode</w:t>
        </w:r>
        <w:proofErr w:type="spellEnd"/>
        <w:r>
          <w:rPr>
            <w:lang w:val="en-CA" w:eastAsia="ja-JP"/>
          </w:rPr>
          <w:t>[ </w:t>
        </w:r>
        <w:proofErr w:type="spellStart"/>
        <w:r>
          <w:rPr>
            <w:lang w:val="en-CA" w:eastAsia="ja-JP"/>
          </w:rPr>
          <w:t>axisIdx</w:t>
        </w:r>
        <w:proofErr w:type="spellEnd"/>
        <w:r>
          <w:rPr>
            <w:lang w:val="en-CA" w:eastAsia="ja-JP"/>
          </w:rPr>
          <w:t> ][ </w:t>
        </w:r>
        <w:proofErr w:type="spellStart"/>
        <w:r>
          <w:rPr>
            <w:lang w:val="en-CA" w:eastAsia="ja-JP"/>
          </w:rPr>
          <w:t>axisPos</w:t>
        </w:r>
        <w:proofErr w:type="spellEnd"/>
        <w:r>
          <w:rPr>
            <w:lang w:val="en-CA" w:eastAsia="ja-JP"/>
          </w:rPr>
          <w:t xml:space="preserve"> ] indicates if the most recently decoded node with an </w:t>
        </w:r>
      </w:ins>
      <w:proofErr w:type="spellStart"/>
      <w:ins w:id="20602" w:author="w19328_d2" w:date="2020-06-02T23:19:00Z">
        <w:r>
          <w:rPr>
            <w:lang w:val="en-CA" w:eastAsia="ja-JP"/>
          </w:rPr>
          <w:t>axisIdx-th</w:t>
        </w:r>
        <w:proofErr w:type="spellEnd"/>
        <w:r>
          <w:rPr>
            <w:lang w:val="en-CA" w:eastAsia="ja-JP"/>
          </w:rPr>
          <w:t xml:space="preserve"> position component equal to </w:t>
        </w:r>
        <w:proofErr w:type="spellStart"/>
        <w:r>
          <w:rPr>
            <w:lang w:val="en-CA" w:eastAsia="ja-JP"/>
          </w:rPr>
          <w:t>axisPos</w:t>
        </w:r>
      </w:ins>
      <w:proofErr w:type="spellEnd"/>
      <w:ins w:id="20603" w:author="w19328_d2" w:date="2020-06-02T23:55:00Z">
        <w:r w:rsidR="004F3F5C">
          <w:rPr>
            <w:lang w:val="en-CA" w:eastAsia="ja-JP"/>
          </w:rPr>
          <w:t xml:space="preserve"> is planar in the plane perpendicular to the </w:t>
        </w:r>
        <w:proofErr w:type="spellStart"/>
        <w:r w:rsidR="004F3F5C">
          <w:rPr>
            <w:lang w:val="en-CA" w:eastAsia="ja-JP"/>
          </w:rPr>
          <w:t>axisIdx-th</w:t>
        </w:r>
        <w:proofErr w:type="spellEnd"/>
        <w:r w:rsidR="004F3F5C">
          <w:rPr>
            <w:lang w:val="en-CA" w:eastAsia="ja-JP"/>
          </w:rPr>
          <w:t xml:space="preserve"> axis</w:t>
        </w:r>
      </w:ins>
      <w:ins w:id="20604" w:author="w19328_d2" w:date="2020-06-02T23:20:00Z">
        <w:r>
          <w:rPr>
            <w:lang w:val="en-CA" w:eastAsia="ja-JP"/>
          </w:rPr>
          <w:t>.</w:t>
        </w:r>
      </w:ins>
    </w:p>
    <w:p w14:paraId="3941333F" w14:textId="4E544C09" w:rsidR="000E13CA" w:rsidRDefault="000E13CA" w:rsidP="00CA4C9E">
      <w:pPr>
        <w:rPr>
          <w:ins w:id="20605" w:author="w19328_d2" w:date="2020-06-02T23:05:00Z"/>
          <w:lang w:val="en-CA" w:eastAsia="ja-JP"/>
        </w:rPr>
      </w:pPr>
      <w:ins w:id="20606" w:author="w19328_d2" w:date="2020-06-02T22:55:00Z">
        <w:r>
          <w:rPr>
            <w:lang w:val="en-CA" w:eastAsia="ja-JP"/>
          </w:rPr>
          <w:t xml:space="preserve">The array </w:t>
        </w:r>
        <w:proofErr w:type="spellStart"/>
        <w:r>
          <w:rPr>
            <w:lang w:val="en-CA" w:eastAsia="ja-JP"/>
          </w:rPr>
          <w:t>PlanarPrevPos</w:t>
        </w:r>
        <w:proofErr w:type="spellEnd"/>
        <w:r>
          <w:rPr>
            <w:lang w:val="en-CA" w:eastAsia="ja-JP"/>
          </w:rPr>
          <w:t xml:space="preserve">, with values </w:t>
        </w:r>
      </w:ins>
      <w:proofErr w:type="spellStart"/>
      <w:ins w:id="20607" w:author="w19328_d2" w:date="2020-06-02T22:58:00Z">
        <w:r w:rsidR="00A902D2">
          <w:rPr>
            <w:lang w:val="en-CA" w:eastAsia="ja-JP"/>
          </w:rPr>
          <w:t>PlanarPrevPos</w:t>
        </w:r>
        <w:proofErr w:type="spellEnd"/>
        <w:r w:rsidR="00A902D2">
          <w:rPr>
            <w:lang w:val="en-CA" w:eastAsia="ja-JP"/>
          </w:rPr>
          <w:t>[ </w:t>
        </w:r>
      </w:ins>
      <w:proofErr w:type="spellStart"/>
      <w:ins w:id="20608" w:author="w19328_d2" w:date="2020-06-02T22:59:00Z">
        <w:r w:rsidR="00A902D2">
          <w:rPr>
            <w:lang w:val="en-CA" w:eastAsia="ja-JP"/>
          </w:rPr>
          <w:t>axisIdx</w:t>
        </w:r>
      </w:ins>
      <w:proofErr w:type="spellEnd"/>
      <w:ins w:id="20609" w:author="w19328_d2" w:date="2020-06-02T22:58:00Z">
        <w:r w:rsidR="00A902D2">
          <w:rPr>
            <w:lang w:val="en-CA" w:eastAsia="ja-JP"/>
          </w:rPr>
          <w:t> ]</w:t>
        </w:r>
      </w:ins>
      <w:ins w:id="20610" w:author="w19328_d2" w:date="2020-06-02T22:59:00Z">
        <w:r w:rsidR="00A902D2">
          <w:rPr>
            <w:lang w:val="en-CA" w:eastAsia="ja-JP"/>
          </w:rPr>
          <w:t>[ </w:t>
        </w:r>
      </w:ins>
      <w:proofErr w:type="spellStart"/>
      <w:ins w:id="20611" w:author="w19328_d2" w:date="2020-06-02T23:00:00Z">
        <w:r w:rsidR="00A902D2">
          <w:rPr>
            <w:lang w:val="en-CA" w:eastAsia="ja-JP"/>
          </w:rPr>
          <w:t>axisPos</w:t>
        </w:r>
        <w:proofErr w:type="spellEnd"/>
        <w:r w:rsidR="00A902D2">
          <w:rPr>
            <w:lang w:val="en-CA" w:eastAsia="ja-JP"/>
          </w:rPr>
          <w:t> ][ </w:t>
        </w:r>
      </w:ins>
      <w:ins w:id="20612" w:author="w19328_d2" w:date="2020-06-02T23:01:00Z">
        <w:r w:rsidR="00A902D2">
          <w:rPr>
            <w:lang w:val="en-CA" w:eastAsia="ja-JP"/>
          </w:rPr>
          <w:t>k</w:t>
        </w:r>
      </w:ins>
      <w:ins w:id="20613" w:author="w19328_d2" w:date="2020-06-02T23:00:00Z">
        <w:r w:rsidR="00A902D2">
          <w:rPr>
            <w:lang w:val="en-CA" w:eastAsia="ja-JP"/>
          </w:rPr>
          <w:t> ]</w:t>
        </w:r>
      </w:ins>
      <w:ins w:id="20614" w:author="w19328_d2" w:date="2020-06-02T23:01:00Z">
        <w:r w:rsidR="00A902D2">
          <w:rPr>
            <w:lang w:val="en-CA" w:eastAsia="ja-JP"/>
          </w:rPr>
          <w:t xml:space="preserve"> identifies the k-</w:t>
        </w:r>
        <w:proofErr w:type="spellStart"/>
        <w:r w:rsidR="00A902D2">
          <w:rPr>
            <w:lang w:val="en-CA" w:eastAsia="ja-JP"/>
          </w:rPr>
          <w:t>th</w:t>
        </w:r>
        <w:proofErr w:type="spellEnd"/>
        <w:r w:rsidR="00A902D2">
          <w:rPr>
            <w:lang w:val="en-CA" w:eastAsia="ja-JP"/>
          </w:rPr>
          <w:t xml:space="preserve"> component </w:t>
        </w:r>
      </w:ins>
      <w:ins w:id="20615" w:author="w19328_d2" w:date="2020-06-02T23:02:00Z">
        <w:r w:rsidR="00A902D2">
          <w:rPr>
            <w:lang w:val="en-CA" w:eastAsia="ja-JP"/>
          </w:rPr>
          <w:t>of the most recently decoded node w</w:t>
        </w:r>
      </w:ins>
      <w:ins w:id="20616" w:author="w19328_d2" w:date="2020-06-02T23:04:00Z">
        <w:r w:rsidR="00A902D2">
          <w:rPr>
            <w:lang w:val="en-CA" w:eastAsia="ja-JP"/>
          </w:rPr>
          <w:t>ith</w:t>
        </w:r>
      </w:ins>
      <w:ins w:id="20617" w:author="w19328_d2" w:date="2020-06-02T23:02:00Z">
        <w:r w:rsidR="00A902D2">
          <w:rPr>
            <w:lang w:val="en-CA" w:eastAsia="ja-JP"/>
          </w:rPr>
          <w:t xml:space="preserve"> </w:t>
        </w:r>
      </w:ins>
      <w:ins w:id="20618" w:author="w19328_d2" w:date="2020-06-02T23:04:00Z">
        <w:r w:rsidR="00A902D2">
          <w:rPr>
            <w:lang w:val="en-CA" w:eastAsia="ja-JP"/>
          </w:rPr>
          <w:t xml:space="preserve">an </w:t>
        </w:r>
        <w:proofErr w:type="spellStart"/>
        <w:r w:rsidR="00A902D2">
          <w:rPr>
            <w:lang w:val="en-CA" w:eastAsia="ja-JP"/>
          </w:rPr>
          <w:t>axisIdx-th</w:t>
        </w:r>
      </w:ins>
      <w:proofErr w:type="spellEnd"/>
      <w:ins w:id="20619" w:author="w19328_d2" w:date="2020-06-02T23:03:00Z">
        <w:r w:rsidR="00A902D2">
          <w:rPr>
            <w:lang w:val="en-CA" w:eastAsia="ja-JP"/>
          </w:rPr>
          <w:t xml:space="preserve"> </w:t>
        </w:r>
      </w:ins>
      <w:ins w:id="20620" w:author="w19328_d2" w:date="2020-06-02T23:01:00Z">
        <w:r w:rsidR="00A902D2">
          <w:rPr>
            <w:lang w:val="en-CA" w:eastAsia="ja-JP"/>
          </w:rPr>
          <w:t xml:space="preserve">position </w:t>
        </w:r>
      </w:ins>
      <w:ins w:id="20621" w:author="w19328_d2" w:date="2020-06-02T23:04:00Z">
        <w:r w:rsidR="00A902D2">
          <w:rPr>
            <w:lang w:val="en-CA" w:eastAsia="ja-JP"/>
          </w:rPr>
          <w:t>com</w:t>
        </w:r>
      </w:ins>
      <w:ins w:id="20622" w:author="w19328_d2" w:date="2020-06-02T23:05:00Z">
        <w:r w:rsidR="00A902D2">
          <w:rPr>
            <w:lang w:val="en-CA" w:eastAsia="ja-JP"/>
          </w:rPr>
          <w:t xml:space="preserve">ponent equal to </w:t>
        </w:r>
        <w:proofErr w:type="spellStart"/>
        <w:r w:rsidR="00A902D2">
          <w:rPr>
            <w:lang w:val="en-CA" w:eastAsia="ja-JP"/>
          </w:rPr>
          <w:t>axisPos</w:t>
        </w:r>
        <w:proofErr w:type="spellEnd"/>
        <w:r w:rsidR="00A902D2">
          <w:rPr>
            <w:lang w:val="en-CA" w:eastAsia="ja-JP"/>
          </w:rPr>
          <w:t>.</w:t>
        </w:r>
      </w:ins>
      <w:ins w:id="20623" w:author="w19328_d2" w:date="2020-06-02T23:52:00Z">
        <w:r w:rsidR="00874201">
          <w:rPr>
            <w:lang w:val="en-CA" w:eastAsia="ja-JP"/>
          </w:rPr>
          <w:t xml:space="preserve">  [Ed. note? for any value of </w:t>
        </w:r>
        <w:proofErr w:type="spellStart"/>
        <w:r w:rsidR="00874201">
          <w:rPr>
            <w:lang w:val="en-CA" w:eastAsia="ja-JP"/>
          </w:rPr>
          <w:t>axisIdx</w:t>
        </w:r>
        <w:proofErr w:type="spellEnd"/>
        <w:r w:rsidR="00874201">
          <w:rPr>
            <w:lang w:val="en-CA" w:eastAsia="ja-JP"/>
          </w:rPr>
          <w:t>, only two of three values of k are used</w:t>
        </w:r>
      </w:ins>
      <w:ins w:id="20624" w:author="w19328_d2" w:date="2020-06-02T23:53:00Z">
        <w:r w:rsidR="00874201">
          <w:rPr>
            <w:lang w:val="en-CA" w:eastAsia="ja-JP"/>
          </w:rPr>
          <w:t>]</w:t>
        </w:r>
      </w:ins>
    </w:p>
    <w:p w14:paraId="203FD346" w14:textId="60AE0D9D" w:rsidR="00A902D2" w:rsidRDefault="00A902D2" w:rsidP="00CA4C9E">
      <w:pPr>
        <w:rPr>
          <w:ins w:id="20625" w:author="w19328_d2" w:date="2020-06-02T23:18:00Z"/>
          <w:lang w:val="en-CA" w:eastAsia="ja-JP"/>
        </w:rPr>
      </w:pPr>
      <w:ins w:id="20626" w:author="w19328_d2" w:date="2020-06-02T23:05:00Z">
        <w:r>
          <w:rPr>
            <w:lang w:val="en-CA" w:eastAsia="ja-JP"/>
          </w:rPr>
          <w:t>The array</w:t>
        </w:r>
      </w:ins>
      <w:ins w:id="20627" w:author="w19328_d2" w:date="2020-06-02T23:15:00Z">
        <w:r w:rsidR="006862C9">
          <w:rPr>
            <w:lang w:val="en-CA" w:eastAsia="ja-JP"/>
          </w:rPr>
          <w:t xml:space="preserve"> </w:t>
        </w:r>
        <w:proofErr w:type="spellStart"/>
        <w:r w:rsidR="006862C9">
          <w:rPr>
            <w:lang w:val="en-CA" w:eastAsia="ja-JP"/>
          </w:rPr>
          <w:t>PlanarPlaneOffset</w:t>
        </w:r>
        <w:proofErr w:type="spellEnd"/>
        <w:r w:rsidR="006862C9">
          <w:rPr>
            <w:lang w:val="en-CA" w:eastAsia="ja-JP"/>
          </w:rPr>
          <w:t xml:space="preserve">, with values </w:t>
        </w:r>
        <w:proofErr w:type="spellStart"/>
        <w:r w:rsidR="006862C9">
          <w:rPr>
            <w:lang w:val="en-CA" w:eastAsia="ja-JP"/>
          </w:rPr>
          <w:t>PlanarPlaneOffset</w:t>
        </w:r>
        <w:proofErr w:type="spellEnd"/>
        <w:r w:rsidR="006862C9">
          <w:rPr>
            <w:lang w:val="en-CA" w:eastAsia="ja-JP"/>
          </w:rPr>
          <w:t>[ </w:t>
        </w:r>
        <w:proofErr w:type="spellStart"/>
        <w:r w:rsidR="006862C9">
          <w:rPr>
            <w:lang w:val="en-CA" w:eastAsia="ja-JP"/>
          </w:rPr>
          <w:t>axisIdx</w:t>
        </w:r>
        <w:proofErr w:type="spellEnd"/>
        <w:r w:rsidR="006862C9">
          <w:rPr>
            <w:lang w:val="en-CA" w:eastAsia="ja-JP"/>
          </w:rPr>
          <w:t> ][ </w:t>
        </w:r>
        <w:proofErr w:type="spellStart"/>
        <w:r w:rsidR="006862C9">
          <w:rPr>
            <w:lang w:val="en-CA" w:eastAsia="ja-JP"/>
          </w:rPr>
          <w:t>axisPos</w:t>
        </w:r>
        <w:proofErr w:type="spellEnd"/>
        <w:r w:rsidR="006862C9">
          <w:rPr>
            <w:lang w:val="en-CA" w:eastAsia="ja-JP"/>
          </w:rPr>
          <w:t xml:space="preserve"> ] </w:t>
        </w:r>
      </w:ins>
      <w:ins w:id="20628" w:author="w19328_d2" w:date="2020-06-02T23:24:00Z">
        <w:r w:rsidR="00227BE2">
          <w:rPr>
            <w:lang w:val="en-CA" w:eastAsia="ja-JP"/>
          </w:rPr>
          <w:t xml:space="preserve">indicates the value of </w:t>
        </w:r>
        <w:proofErr w:type="spellStart"/>
        <w:r w:rsidR="00227BE2">
          <w:rPr>
            <w:lang w:val="en-CA" w:eastAsia="ja-JP"/>
          </w:rPr>
          <w:t>plane_position</w:t>
        </w:r>
        <w:proofErr w:type="spellEnd"/>
        <w:r w:rsidR="00227BE2">
          <w:rPr>
            <w:lang w:val="en-CA" w:eastAsia="ja-JP"/>
          </w:rPr>
          <w:t xml:space="preserve"> for the most recently decoded node wit</w:t>
        </w:r>
      </w:ins>
      <w:ins w:id="20629" w:author="w19328_d2" w:date="2020-06-02T23:25:00Z">
        <w:r w:rsidR="00227BE2">
          <w:rPr>
            <w:lang w:val="en-CA" w:eastAsia="ja-JP"/>
          </w:rPr>
          <w:t xml:space="preserve">h an </w:t>
        </w:r>
        <w:proofErr w:type="spellStart"/>
        <w:r w:rsidR="00227BE2">
          <w:rPr>
            <w:lang w:val="en-CA" w:eastAsia="ja-JP"/>
          </w:rPr>
          <w:t>axisIdx-th</w:t>
        </w:r>
        <w:proofErr w:type="spellEnd"/>
        <w:r w:rsidR="00227BE2">
          <w:rPr>
            <w:lang w:val="en-CA" w:eastAsia="ja-JP"/>
          </w:rPr>
          <w:t xml:space="preserve"> position component equal to </w:t>
        </w:r>
        <w:proofErr w:type="spellStart"/>
        <w:r w:rsidR="00227BE2">
          <w:rPr>
            <w:lang w:val="en-CA" w:eastAsia="ja-JP"/>
          </w:rPr>
          <w:t>axisPos</w:t>
        </w:r>
        <w:proofErr w:type="spellEnd"/>
        <w:r w:rsidR="00227BE2">
          <w:rPr>
            <w:lang w:val="en-CA" w:eastAsia="ja-JP"/>
          </w:rPr>
          <w:t>.</w:t>
        </w:r>
      </w:ins>
    </w:p>
    <w:p w14:paraId="2D99CA93" w14:textId="014370B5" w:rsidR="00CA4C9E" w:rsidRPr="002F64CC" w:rsidDel="002F64CC" w:rsidRDefault="00CA4C9E" w:rsidP="00CA4C9E">
      <w:pPr>
        <w:rPr>
          <w:del w:id="20630" w:author="w19328_d2" w:date="2020-06-03T00:03:00Z"/>
          <w:lang w:val="en-CA" w:eastAsia="ja-JP"/>
        </w:rPr>
      </w:pPr>
      <w:del w:id="20631" w:author="w19328_d2" w:date="2020-06-03T00:03:00Z">
        <w:r w:rsidRPr="002F64CC" w:rsidDel="002F64CC">
          <w:rPr>
            <w:lang w:val="en-CA" w:eastAsia="ja-JP"/>
          </w:rPr>
          <w:delText>The determination of planarIdx</w:delText>
        </w:r>
      </w:del>
      <w:del w:id="20632" w:author="w19328_d2" w:date="2020-06-02T19:32:00Z">
        <w:r w:rsidRPr="002F64CC" w:rsidDel="00287DC1">
          <w:rPr>
            <w:lang w:val="en-CA" w:eastAsia="ja-JP"/>
          </w:rPr>
          <w:delText xml:space="preserve"> (respectively</w:delText>
        </w:r>
      </w:del>
      <w:del w:id="20633" w:author="w19328_d2" w:date="2020-06-03T00:03:00Z">
        <w:r w:rsidRPr="002F64CC" w:rsidDel="002F64CC">
          <w:rPr>
            <w:lang w:val="en-CA" w:eastAsia="ja-JP"/>
          </w:rPr>
          <w:delText xml:space="preserve"> planePosIdx</w:delText>
        </w:r>
      </w:del>
      <w:del w:id="20634" w:author="w19328_d2" w:date="2020-06-02T19:32:00Z">
        <w:r w:rsidRPr="002F64CC" w:rsidDel="00287DC1">
          <w:rPr>
            <w:lang w:val="en-CA" w:eastAsia="ja-JP"/>
          </w:rPr>
          <w:delText>)</w:delText>
        </w:r>
      </w:del>
      <w:del w:id="20635" w:author="w19328_d2" w:date="2020-06-03T00:03:00Z">
        <w:r w:rsidRPr="002F64CC" w:rsidDel="002F64CC">
          <w:rPr>
            <w:lang w:val="en-CA" w:eastAsia="ja-JP"/>
          </w:rPr>
          <w:delText xml:space="preserve"> for the arithmetic coding of is_planar_flag[child][</w:delText>
        </w:r>
      </w:del>
      <w:del w:id="20636" w:author="w19328_d2" w:date="2020-06-02T18:34:00Z">
        <w:r w:rsidRPr="002F64CC" w:rsidDel="00F45CDF">
          <w:rPr>
            <w:lang w:val="en-CA"/>
            <w:rPrChange w:id="20637" w:author="w19328_d2" w:date="2020-06-03T00:03:00Z">
              <w:rPr/>
            </w:rPrChange>
          </w:rPr>
          <w:delText xml:space="preserve"> </w:delText>
        </w:r>
      </w:del>
      <w:del w:id="20638" w:author="w19328_d2" w:date="2020-06-03T00:03:00Z">
        <w:r w:rsidRPr="002F64CC" w:rsidDel="002F64CC">
          <w:rPr>
            <w:lang w:val="en-CA"/>
            <w:rPrChange w:id="20639" w:author="w19328_d2" w:date="2020-06-03T00:03:00Z">
              <w:rPr/>
            </w:rPrChange>
          </w:rPr>
          <w:delText>axisIdx</w:delText>
        </w:r>
        <w:r w:rsidRPr="002F64CC" w:rsidDel="002F64CC">
          <w:rPr>
            <w:lang w:val="en-CA" w:eastAsia="ja-JP"/>
          </w:rPr>
          <w:delText xml:space="preserve">] </w:delText>
        </w:r>
      </w:del>
      <w:del w:id="20640" w:author="w19328_d2" w:date="2020-06-02T19:32:00Z">
        <w:r w:rsidRPr="002F64CC" w:rsidDel="00287DC1">
          <w:rPr>
            <w:lang w:val="en-CA" w:eastAsia="ja-JP"/>
          </w:rPr>
          <w:delText>(respectively</w:delText>
        </w:r>
      </w:del>
      <w:del w:id="20641" w:author="w19328_d2" w:date="2020-06-03T00:03:00Z">
        <w:r w:rsidRPr="002F64CC" w:rsidDel="002F64CC">
          <w:rPr>
            <w:lang w:val="en-CA" w:eastAsia="ja-JP"/>
          </w:rPr>
          <w:delText xml:space="preserve"> plane_position[child][</w:delText>
        </w:r>
      </w:del>
      <w:del w:id="20642" w:author="w19328_d2" w:date="2020-06-02T18:34:00Z">
        <w:r w:rsidRPr="002F64CC" w:rsidDel="00F45CDF">
          <w:rPr>
            <w:lang w:val="en-CA"/>
            <w:rPrChange w:id="20643" w:author="w19328_d2" w:date="2020-06-03T00:03:00Z">
              <w:rPr/>
            </w:rPrChange>
          </w:rPr>
          <w:delText xml:space="preserve"> </w:delText>
        </w:r>
      </w:del>
      <w:del w:id="20644" w:author="w19328_d2" w:date="2020-06-03T00:03:00Z">
        <w:r w:rsidRPr="002F64CC" w:rsidDel="002F64CC">
          <w:rPr>
            <w:lang w:val="en-CA"/>
            <w:rPrChange w:id="20645" w:author="w19328_d2" w:date="2020-06-03T00:03:00Z">
              <w:rPr/>
            </w:rPrChange>
          </w:rPr>
          <w:delText>axisIdx</w:delText>
        </w:r>
        <w:r w:rsidRPr="002F64CC" w:rsidDel="002F64CC">
          <w:rPr>
            <w:lang w:val="en-CA" w:eastAsia="ja-JP"/>
          </w:rPr>
          <w:delText>]</w:delText>
        </w:r>
      </w:del>
      <w:del w:id="20646" w:author="w19328_d2" w:date="2020-06-02T19:32:00Z">
        <w:r w:rsidRPr="002F64CC" w:rsidDel="00287DC1">
          <w:rPr>
            <w:lang w:val="en-CA" w:eastAsia="ja-JP"/>
          </w:rPr>
          <w:delText>)</w:delText>
        </w:r>
      </w:del>
      <w:del w:id="20647" w:author="w19328_d2" w:date="2020-06-03T00:03:00Z">
        <w:r w:rsidRPr="002F64CC" w:rsidDel="002F64CC">
          <w:rPr>
            <w:lang w:val="en-CA" w:eastAsia="ja-JP"/>
          </w:rPr>
          <w:delText xml:space="preserve"> is performed based on the planar status of and the distance from the</w:delText>
        </w:r>
      </w:del>
      <w:del w:id="20648" w:author="w19328_d2" w:date="2020-06-02T19:33:00Z">
        <w:r w:rsidRPr="002F64CC" w:rsidDel="00287DC1">
          <w:rPr>
            <w:lang w:val="en-CA" w:eastAsia="ja-JP"/>
          </w:rPr>
          <w:delText xml:space="preserve"> closest</w:delText>
        </w:r>
      </w:del>
      <w:del w:id="20649" w:author="w19328_d2" w:date="2020-06-02T18:35:00Z">
        <w:r w:rsidRPr="002F64CC" w:rsidDel="00F45CDF">
          <w:rPr>
            <w:lang w:val="en-CA" w:eastAsia="ja-JP"/>
          </w:rPr>
          <w:delText xml:space="preserve"> already</w:delText>
        </w:r>
      </w:del>
      <w:del w:id="20650" w:author="w19328_d2" w:date="2020-06-03T00:03:00Z">
        <w:r w:rsidRPr="002F64CC" w:rsidDel="002F64CC">
          <w:rPr>
            <w:lang w:val="en-CA" w:eastAsia="ja-JP"/>
          </w:rPr>
          <w:delText xml:space="preserve"> decoded node with</w:delText>
        </w:r>
      </w:del>
      <w:del w:id="20651" w:author="w19328_d2" w:date="2020-06-02T19:40:00Z">
        <w:r w:rsidRPr="002F64CC" w:rsidDel="005559DD">
          <w:rPr>
            <w:lang w:val="en-CA" w:eastAsia="ja-JP"/>
          </w:rPr>
          <w:delText xml:space="preserve"> same depth and</w:delText>
        </w:r>
      </w:del>
      <w:del w:id="20652" w:author="w19328_d2" w:date="2020-06-03T00:03:00Z">
        <w:r w:rsidRPr="002F64CC" w:rsidDel="002F64CC">
          <w:rPr>
            <w:lang w:val="en-CA" w:eastAsia="ja-JP"/>
          </w:rPr>
          <w:delText xml:space="preserve"> same </w:delText>
        </w:r>
        <w:r w:rsidRPr="002F64CC" w:rsidDel="002F64CC">
          <w:rPr>
            <w:lang w:val="en-CA"/>
            <w:rPrChange w:id="20653" w:author="w19328_d2" w:date="2020-06-03T00:03:00Z">
              <w:rPr/>
            </w:rPrChange>
          </w:rPr>
          <w:delText>axisIdx</w:delText>
        </w:r>
        <w:r w:rsidRPr="002F64CC" w:rsidDel="002F64CC">
          <w:rPr>
            <w:lang w:val="en-CA" w:eastAsia="ja-JP"/>
          </w:rPr>
          <w:delText>-th co</w:delText>
        </w:r>
        <w:r w:rsidR="000C43DE" w:rsidRPr="002F64CC" w:rsidDel="002F64CC">
          <w:rPr>
            <w:lang w:val="en-CA" w:eastAsia="ja-JP"/>
          </w:rPr>
          <w:delText>-</w:delText>
        </w:r>
        <w:r w:rsidRPr="002F64CC" w:rsidDel="002F64CC">
          <w:rPr>
            <w:lang w:val="en-CA" w:eastAsia="ja-JP"/>
          </w:rPr>
          <w:delText>ordinate as the current node’s child node.</w:delText>
        </w:r>
      </w:del>
      <w:del w:id="20654" w:author="w19328_d2" w:date="2020-06-02T18:38:00Z">
        <w:r w:rsidRPr="002F64CC" w:rsidDel="00F45CDF">
          <w:rPr>
            <w:lang w:val="en-CA" w:eastAsia="ja-JP"/>
          </w:rPr>
          <w:delText xml:space="preserve"> A limited number of candidate nodes for the closest nodes are tracked by two buffers</w:delText>
        </w:r>
      </w:del>
    </w:p>
    <w:p w14:paraId="7FFD4808" w14:textId="2165A967" w:rsidR="00CA4C9E" w:rsidRPr="002F64CC" w:rsidDel="002F64CC" w:rsidRDefault="00CA4C9E" w:rsidP="00CA4C9E">
      <w:pPr>
        <w:rPr>
          <w:del w:id="20655" w:author="w19328_d2" w:date="2020-06-03T00:03:00Z"/>
          <w:lang w:val="en-CA" w:eastAsia="ja-JP"/>
        </w:rPr>
      </w:pPr>
      <w:del w:id="20656" w:author="w19328_d2" w:date="2020-06-03T00:03:00Z">
        <w:r w:rsidRPr="002F64CC" w:rsidDel="002F64CC">
          <w:rPr>
            <w:lang w:val="en-CA" w:eastAsia="ja-JP"/>
          </w:rPr>
          <w:tab/>
          <w:delText>buffer_closest_node_position[</w:delText>
        </w:r>
        <w:r w:rsidR="00684549" w:rsidRPr="002F64CC" w:rsidDel="002F64CC">
          <w:rPr>
            <w:lang w:val="en-CA" w:eastAsia="ja-JP"/>
          </w:rPr>
          <w:delText> </w:delText>
        </w:r>
        <w:r w:rsidRPr="002F64CC" w:rsidDel="002F64CC">
          <w:rPr>
            <w:lang w:val="en-CA"/>
            <w:rPrChange w:id="20657" w:author="w19328_d2" w:date="2020-06-03T00:03:00Z">
              <w:rPr/>
            </w:rPrChange>
          </w:rPr>
          <w:delText>axisIdx</w:delText>
        </w:r>
        <w:r w:rsidR="00684549" w:rsidRPr="002F64CC" w:rsidDel="002F64CC">
          <w:rPr>
            <w:lang w:val="en-CA"/>
            <w:rPrChange w:id="20658" w:author="w19328_d2" w:date="2020-06-03T00:03:00Z">
              <w:rPr/>
            </w:rPrChange>
          </w:rPr>
          <w:delText> </w:delText>
        </w:r>
        <w:r w:rsidRPr="002F64CC" w:rsidDel="002F64CC">
          <w:rPr>
            <w:lang w:val="en-CA" w:eastAsia="ja-JP"/>
          </w:rPr>
          <w:delText>][</w:delText>
        </w:r>
        <w:r w:rsidR="00684549" w:rsidRPr="002F64CC" w:rsidDel="002F64CC">
          <w:rPr>
            <w:lang w:val="en-CA" w:eastAsia="ja-JP"/>
          </w:rPr>
          <w:delText> </w:delText>
        </w:r>
        <w:r w:rsidRPr="002F64CC" w:rsidDel="002F64CC">
          <w:rPr>
            <w:lang w:val="en-CA" w:eastAsia="ja-JP"/>
          </w:rPr>
          <w:delText>coord</w:delText>
        </w:r>
        <w:r w:rsidR="00684549" w:rsidRPr="002F64CC" w:rsidDel="002F64CC">
          <w:rPr>
            <w:lang w:val="en-CA" w:eastAsia="ja-JP"/>
          </w:rPr>
          <w:delText> </w:delText>
        </w:r>
        <w:r w:rsidRPr="002F64CC" w:rsidDel="002F64CC">
          <w:rPr>
            <w:lang w:val="en-CA" w:eastAsia="ja-JP"/>
          </w:rPr>
          <w:delText>]</w:delText>
        </w:r>
      </w:del>
      <w:del w:id="20659" w:author="w19328_d2" w:date="2020-06-02T18:37:00Z">
        <w:r w:rsidRPr="002F64CC" w:rsidDel="00F45CDF">
          <w:rPr>
            <w:lang w:val="en-CA" w:eastAsia="ja-JP"/>
          </w:rPr>
          <w:delText>[</w:delText>
        </w:r>
        <w:r w:rsidR="00684549" w:rsidRPr="002F64CC" w:rsidDel="00F45CDF">
          <w:rPr>
            <w:lang w:val="en-CA" w:eastAsia="ja-JP"/>
          </w:rPr>
          <w:delText> </w:delText>
        </w:r>
        <w:r w:rsidRPr="002F64CC" w:rsidDel="00F45CDF">
          <w:rPr>
            <w:lang w:val="en-CA" w:eastAsia="ja-JP"/>
          </w:rPr>
          <w:delText>candidateIdx</w:delText>
        </w:r>
        <w:r w:rsidR="00684549" w:rsidRPr="002F64CC" w:rsidDel="00F45CDF">
          <w:rPr>
            <w:lang w:val="en-CA" w:eastAsia="ja-JP"/>
          </w:rPr>
          <w:delText> </w:delText>
        </w:r>
        <w:r w:rsidRPr="002F64CC" w:rsidDel="00F45CDF">
          <w:rPr>
            <w:lang w:val="en-CA" w:eastAsia="ja-JP"/>
          </w:rPr>
          <w:delText>]</w:delText>
        </w:r>
      </w:del>
      <w:del w:id="20660" w:author="w19328_d2" w:date="2020-06-03T00:03:00Z">
        <w:r w:rsidRPr="002F64CC" w:rsidDel="002F64CC">
          <w:rPr>
            <w:lang w:val="en-CA" w:eastAsia="ja-JP"/>
          </w:rPr>
          <w:delText>[</w:delText>
        </w:r>
        <w:r w:rsidR="00684549" w:rsidRPr="002F64CC" w:rsidDel="002F64CC">
          <w:rPr>
            <w:lang w:val="en-CA" w:eastAsia="ja-JP"/>
          </w:rPr>
          <w:delText> </w:delText>
        </w:r>
        <w:r w:rsidRPr="002F64CC" w:rsidDel="002F64CC">
          <w:rPr>
            <w:lang w:val="en-CA"/>
            <w:rPrChange w:id="20661" w:author="w19328_d2" w:date="2020-06-03T00:03:00Z">
              <w:rPr/>
            </w:rPrChange>
          </w:rPr>
          <w:delText>secondary_axisIdx</w:delText>
        </w:r>
        <w:r w:rsidR="00684549" w:rsidRPr="002F64CC" w:rsidDel="002F64CC">
          <w:rPr>
            <w:lang w:val="en-CA"/>
            <w:rPrChange w:id="20662" w:author="w19328_d2" w:date="2020-06-03T00:03:00Z">
              <w:rPr/>
            </w:rPrChange>
          </w:rPr>
          <w:delText> </w:delText>
        </w:r>
        <w:r w:rsidRPr="002F64CC" w:rsidDel="002F64CC">
          <w:rPr>
            <w:lang w:val="en-CA" w:eastAsia="ja-JP"/>
          </w:rPr>
          <w:delText>],</w:delText>
        </w:r>
      </w:del>
    </w:p>
    <w:p w14:paraId="32C16AEB" w14:textId="599EC076" w:rsidR="00CA4C9E" w:rsidRPr="002F64CC" w:rsidDel="002F64CC" w:rsidRDefault="00CA4C9E" w:rsidP="00CA4C9E">
      <w:pPr>
        <w:rPr>
          <w:del w:id="20663" w:author="w19328_d2" w:date="2020-06-03T00:03:00Z"/>
          <w:lang w:val="en-CA" w:eastAsia="ja-JP"/>
        </w:rPr>
      </w:pPr>
      <w:del w:id="20664" w:author="w19328_d2" w:date="2020-06-03T00:03:00Z">
        <w:r w:rsidRPr="002F64CC" w:rsidDel="002F64CC">
          <w:rPr>
            <w:lang w:val="en-CA" w:eastAsia="ja-JP"/>
          </w:rPr>
          <w:tab/>
          <w:delText>buffer_closest_node_status[</w:delText>
        </w:r>
        <w:r w:rsidR="00684549" w:rsidRPr="002F64CC" w:rsidDel="002F64CC">
          <w:rPr>
            <w:lang w:val="en-CA" w:eastAsia="ja-JP"/>
          </w:rPr>
          <w:delText> </w:delText>
        </w:r>
        <w:r w:rsidRPr="002F64CC" w:rsidDel="002F64CC">
          <w:rPr>
            <w:lang w:val="en-CA"/>
            <w:rPrChange w:id="20665" w:author="w19328_d2" w:date="2020-06-03T00:03:00Z">
              <w:rPr/>
            </w:rPrChange>
          </w:rPr>
          <w:delText>axisIdx</w:delText>
        </w:r>
        <w:r w:rsidR="00684549" w:rsidRPr="002F64CC" w:rsidDel="002F64CC">
          <w:rPr>
            <w:lang w:val="en-CA"/>
            <w:rPrChange w:id="20666" w:author="w19328_d2" w:date="2020-06-03T00:03:00Z">
              <w:rPr/>
            </w:rPrChange>
          </w:rPr>
          <w:delText> </w:delText>
        </w:r>
        <w:r w:rsidRPr="002F64CC" w:rsidDel="002F64CC">
          <w:rPr>
            <w:lang w:val="en-CA" w:eastAsia="ja-JP"/>
          </w:rPr>
          <w:delText>][</w:delText>
        </w:r>
        <w:r w:rsidR="00684549" w:rsidRPr="002F64CC" w:rsidDel="002F64CC">
          <w:rPr>
            <w:lang w:val="en-CA" w:eastAsia="ja-JP"/>
          </w:rPr>
          <w:delText> </w:delText>
        </w:r>
        <w:r w:rsidRPr="002F64CC" w:rsidDel="002F64CC">
          <w:rPr>
            <w:lang w:val="en-CA" w:eastAsia="ja-JP"/>
          </w:rPr>
          <w:delText>coord</w:delText>
        </w:r>
        <w:r w:rsidR="00684549" w:rsidRPr="002F64CC" w:rsidDel="002F64CC">
          <w:rPr>
            <w:lang w:val="en-CA" w:eastAsia="ja-JP"/>
          </w:rPr>
          <w:delText> </w:delText>
        </w:r>
        <w:r w:rsidRPr="002F64CC" w:rsidDel="002F64CC">
          <w:rPr>
            <w:lang w:val="en-CA" w:eastAsia="ja-JP"/>
          </w:rPr>
          <w:delText>]</w:delText>
        </w:r>
      </w:del>
      <w:del w:id="20667" w:author="w19328_d2" w:date="2020-06-02T18:37:00Z">
        <w:r w:rsidRPr="002F64CC" w:rsidDel="00F45CDF">
          <w:rPr>
            <w:lang w:val="en-CA" w:eastAsia="ja-JP"/>
          </w:rPr>
          <w:delText>[</w:delText>
        </w:r>
        <w:r w:rsidR="00684549" w:rsidRPr="002F64CC" w:rsidDel="00F45CDF">
          <w:rPr>
            <w:lang w:val="en-CA" w:eastAsia="ja-JP"/>
          </w:rPr>
          <w:delText> </w:delText>
        </w:r>
        <w:r w:rsidRPr="002F64CC" w:rsidDel="00F45CDF">
          <w:rPr>
            <w:lang w:val="en-CA" w:eastAsia="ja-JP"/>
          </w:rPr>
          <w:delText>candidateIdx</w:delText>
        </w:r>
        <w:r w:rsidR="00684549" w:rsidRPr="002F64CC" w:rsidDel="00F45CDF">
          <w:rPr>
            <w:lang w:val="en-CA" w:eastAsia="ja-JP"/>
          </w:rPr>
          <w:delText> </w:delText>
        </w:r>
        <w:r w:rsidRPr="002F64CC" w:rsidDel="00F45CDF">
          <w:rPr>
            <w:lang w:val="en-CA" w:eastAsia="ja-JP"/>
          </w:rPr>
          <w:delText>]</w:delText>
        </w:r>
      </w:del>
      <w:del w:id="20668" w:author="w19328_d2" w:date="2020-06-03T00:03:00Z">
        <w:r w:rsidRPr="002F64CC" w:rsidDel="002F64CC">
          <w:rPr>
            <w:lang w:val="en-CA" w:eastAsia="ja-JP"/>
          </w:rPr>
          <w:delText>,</w:delText>
        </w:r>
      </w:del>
    </w:p>
    <w:p w14:paraId="412F97B5" w14:textId="522C69B7" w:rsidR="00CA4C9E" w:rsidRPr="002F64CC" w:rsidDel="002F64CC" w:rsidRDefault="00CA4C9E" w:rsidP="00CA4C9E">
      <w:pPr>
        <w:rPr>
          <w:del w:id="20669" w:author="w19328_d2" w:date="2020-06-03T00:03:00Z"/>
          <w:lang w:val="en-CA" w:eastAsia="ja-JP"/>
        </w:rPr>
      </w:pPr>
      <w:del w:id="20670" w:author="w19328_d2" w:date="2020-06-03T00:03:00Z">
        <w:r w:rsidRPr="002F64CC" w:rsidDel="002F64CC">
          <w:rPr>
            <w:lang w:val="en-CA" w:eastAsia="ja-JP"/>
          </w:rPr>
          <w:delText xml:space="preserve">where </w:delText>
        </w:r>
        <w:r w:rsidRPr="002F64CC" w:rsidDel="002F64CC">
          <w:rPr>
            <w:lang w:val="en-CA"/>
            <w:rPrChange w:id="20671" w:author="w19328_d2" w:date="2020-06-03T00:03:00Z">
              <w:rPr/>
            </w:rPrChange>
          </w:rPr>
          <w:delText>axisIdx</w:delText>
        </w:r>
        <w:r w:rsidRPr="002F64CC" w:rsidDel="002F64CC">
          <w:rPr>
            <w:lang w:val="en-CA" w:eastAsia="ja-JP"/>
          </w:rPr>
          <w:delText xml:space="preserve"> is an axis index in the range 0</w:delText>
        </w:r>
        <w:r w:rsidR="00417449" w:rsidRPr="002F64CC" w:rsidDel="002F64CC">
          <w:rPr>
            <w:lang w:val="en-CA" w:eastAsia="ja-JP"/>
          </w:rPr>
          <w:delText> .. </w:delText>
        </w:r>
        <w:r w:rsidRPr="002F64CC" w:rsidDel="002F64CC">
          <w:rPr>
            <w:lang w:val="en-CA" w:eastAsia="ja-JP"/>
          </w:rPr>
          <w:delText>2, and where</w:delText>
        </w:r>
      </w:del>
      <w:del w:id="20672" w:author="w19328_d2" w:date="2020-06-02T18:52:00Z">
        <w:r w:rsidRPr="002F64CC" w:rsidDel="00C05708">
          <w:rPr>
            <w:lang w:val="en-CA" w:eastAsia="ja-JP"/>
          </w:rPr>
          <w:delText xml:space="preserve"> candidateIdx is a candidate node index in the range 0</w:delText>
        </w:r>
        <w:r w:rsidR="00417449" w:rsidRPr="002F64CC" w:rsidDel="00C05708">
          <w:rPr>
            <w:lang w:val="en-CA" w:eastAsia="ja-JP"/>
          </w:rPr>
          <w:delText> .. </w:delText>
        </w:r>
        <w:r w:rsidRPr="002F64CC" w:rsidDel="00C05708">
          <w:rPr>
            <w:lang w:val="en-CA" w:eastAsia="ja-JP"/>
          </w:rPr>
          <w:delText>nb_candidates</w:delText>
        </w:r>
        <w:r w:rsidR="004014E9" w:rsidRPr="002F64CC" w:rsidDel="00C05708">
          <w:rPr>
            <w:lang w:val="en-CA" w:eastAsia="ja-JP"/>
          </w:rPr>
          <w:delText xml:space="preserve"> </w:delText>
        </w:r>
        <w:r w:rsidR="004014E9" w:rsidRPr="002F64CC" w:rsidDel="00C05708">
          <w:rPr>
            <w:rFonts w:eastAsia="ＭＳ 明朝"/>
            <w:lang w:val="en-CA" w:eastAsia="ja-JP"/>
          </w:rPr>
          <w:delText>−</w:delText>
        </w:r>
        <w:r w:rsidR="004014E9" w:rsidRPr="002F64CC" w:rsidDel="00C05708">
          <w:rPr>
            <w:lang w:val="en-CA" w:eastAsia="ja-JP"/>
          </w:rPr>
          <w:delText xml:space="preserve"> </w:delText>
        </w:r>
        <w:r w:rsidRPr="002F64CC" w:rsidDel="00C05708">
          <w:rPr>
            <w:lang w:val="en-CA" w:eastAsia="ja-JP"/>
          </w:rPr>
          <w:delText xml:space="preserve">1. The value nb_candidates specifies the number of candidate nodes tracked by the buffer and is set to nb_candidates = 4 . </w:delText>
        </w:r>
      </w:del>
    </w:p>
    <w:p w14:paraId="59DBC887" w14:textId="3F36417B" w:rsidR="00CA4C9E" w:rsidRPr="002F64CC" w:rsidDel="002F64CC" w:rsidRDefault="00CA4C9E" w:rsidP="00CA4C9E">
      <w:pPr>
        <w:rPr>
          <w:del w:id="20673" w:author="w19328_d2" w:date="2020-06-03T00:03:00Z"/>
          <w:lang w:val="en-CA" w:eastAsia="ja-JP"/>
        </w:rPr>
      </w:pPr>
      <w:del w:id="20674" w:author="w19328_d2" w:date="2020-06-03T00:03:00Z">
        <w:r w:rsidRPr="002F64CC" w:rsidDel="002F64CC">
          <w:rPr>
            <w:lang w:val="en-CA" w:eastAsia="ja-JP"/>
          </w:rPr>
          <w:delText>The</w:delText>
        </w:r>
      </w:del>
      <w:del w:id="20675" w:author="w19328_d2" w:date="2020-06-02T18:53:00Z">
        <w:r w:rsidRPr="002F64CC" w:rsidDel="00C05708">
          <w:rPr>
            <w:lang w:val="en-CA" w:eastAsia="ja-JP"/>
          </w:rPr>
          <w:delText xml:space="preserve"> value of the</w:delText>
        </w:r>
      </w:del>
      <w:del w:id="20676" w:author="w19328_d2" w:date="2020-06-03T00:03:00Z">
        <w:r w:rsidRPr="002F64CC" w:rsidDel="002F64CC">
          <w:rPr>
            <w:lang w:val="en-CA" w:eastAsia="ja-JP"/>
          </w:rPr>
          <w:delText xml:space="preserve"> variable coord specifies the co</w:delText>
        </w:r>
        <w:r w:rsidR="000C43DE" w:rsidRPr="002F64CC" w:rsidDel="002F64CC">
          <w:rPr>
            <w:lang w:val="en-CA" w:eastAsia="ja-JP"/>
          </w:rPr>
          <w:delText>-</w:delText>
        </w:r>
        <w:r w:rsidRPr="002F64CC" w:rsidDel="002F64CC">
          <w:rPr>
            <w:lang w:val="en-CA" w:eastAsia="ja-JP"/>
          </w:rPr>
          <w:delText>ordinate of the</w:delText>
        </w:r>
      </w:del>
      <w:del w:id="20677" w:author="w19328_d2" w:date="2020-06-02T18:53:00Z">
        <w:r w:rsidRPr="002F64CC" w:rsidDel="00C05708">
          <w:rPr>
            <w:lang w:val="en-CA" w:eastAsia="ja-JP"/>
          </w:rPr>
          <w:delText xml:space="preserve"> candidate</w:delText>
        </w:r>
      </w:del>
      <w:del w:id="20678" w:author="w19328_d2" w:date="2020-06-03T00:03:00Z">
        <w:r w:rsidRPr="002F64CC" w:rsidDel="002F64CC">
          <w:rPr>
            <w:lang w:val="en-CA" w:eastAsia="ja-JP"/>
          </w:rPr>
          <w:delText xml:space="preserve"> nodes along the </w:delText>
        </w:r>
        <w:r w:rsidRPr="002F64CC" w:rsidDel="002F64CC">
          <w:rPr>
            <w:lang w:val="en-CA"/>
            <w:rPrChange w:id="20679" w:author="w19328_d2" w:date="2020-06-03T00:03:00Z">
              <w:rPr/>
            </w:rPrChange>
          </w:rPr>
          <w:delText>axisIdx</w:delText>
        </w:r>
        <w:r w:rsidRPr="002F64CC" w:rsidDel="002F64CC">
          <w:rPr>
            <w:lang w:val="en-CA" w:eastAsia="ja-JP"/>
          </w:rPr>
          <w:delText>-th axis</w:delText>
        </w:r>
      </w:del>
      <w:del w:id="20680" w:author="w19328_d2" w:date="2020-06-02T18:55:00Z">
        <w:r w:rsidRPr="002F64CC" w:rsidDel="00C05708">
          <w:rPr>
            <w:lang w:val="en-CA" w:eastAsia="ja-JP"/>
          </w:rPr>
          <w:delText xml:space="preserve"> at the spatial precision of the current depth plus 1 which is the depth of the child nodes. For a given value depth of the depth in octree, coord is in the range 0</w:delText>
        </w:r>
        <w:r w:rsidR="00417449" w:rsidRPr="002F64CC" w:rsidDel="00C05708">
          <w:rPr>
            <w:lang w:val="en-CA" w:eastAsia="ja-JP"/>
          </w:rPr>
          <w:delText> .. </w:delText>
        </w:r>
        <w:r w:rsidRPr="002F64CC" w:rsidDel="00C05708">
          <w:rPr>
            <w:lang w:val="en-CA" w:eastAsia="ja-JP"/>
          </w:rPr>
          <w:delText>(</w:delText>
        </w:r>
        <w:r w:rsidR="00417449" w:rsidRPr="002F64CC" w:rsidDel="00C05708">
          <w:rPr>
            <w:lang w:val="en-CA" w:eastAsia="ja-JP"/>
          </w:rPr>
          <w:delText> </w:delText>
        </w:r>
        <w:r w:rsidRPr="002F64CC" w:rsidDel="00C05708">
          <w:rPr>
            <w:lang w:val="en-CA" w:eastAsia="ja-JP"/>
          </w:rPr>
          <w:delText>(</w:delText>
        </w:r>
        <w:r w:rsidR="00417449" w:rsidRPr="002F64CC" w:rsidDel="00C05708">
          <w:rPr>
            <w:lang w:val="en-CA" w:eastAsia="ja-JP"/>
          </w:rPr>
          <w:delText> </w:delText>
        </w:r>
        <w:r w:rsidRPr="002F64CC" w:rsidDel="00C05708">
          <w:rPr>
            <w:lang w:val="en-CA" w:eastAsia="ja-JP"/>
          </w:rPr>
          <w:delText>1 &lt;&lt; (</w:delText>
        </w:r>
        <w:r w:rsidR="00417449" w:rsidRPr="002F64CC" w:rsidDel="00C05708">
          <w:rPr>
            <w:lang w:val="en-CA" w:eastAsia="ja-JP"/>
          </w:rPr>
          <w:delText> </w:delText>
        </w:r>
        <w:r w:rsidRPr="002F64CC" w:rsidDel="00C05708">
          <w:rPr>
            <w:lang w:val="en-CA" w:eastAsia="ja-JP"/>
          </w:rPr>
          <w:delText>depth+1</w:delText>
        </w:r>
        <w:r w:rsidR="00417449" w:rsidRPr="002F64CC" w:rsidDel="00C05708">
          <w:rPr>
            <w:lang w:val="en-CA" w:eastAsia="ja-JP"/>
          </w:rPr>
          <w:delText> </w:delText>
        </w:r>
        <w:r w:rsidRPr="002F64CC" w:rsidDel="00C05708">
          <w:rPr>
            <w:lang w:val="en-CA" w:eastAsia="ja-JP"/>
          </w:rPr>
          <w:delText>)</w:delText>
        </w:r>
        <w:r w:rsidR="00417449" w:rsidRPr="002F64CC" w:rsidDel="00C05708">
          <w:rPr>
            <w:lang w:val="en-CA" w:eastAsia="ja-JP"/>
          </w:rPr>
          <w:delText> </w:delText>
        </w:r>
        <w:r w:rsidRPr="002F64CC" w:rsidDel="00C05708">
          <w:rPr>
            <w:lang w:val="en-CA" w:eastAsia="ja-JP"/>
          </w:rPr>
          <w:delText xml:space="preserve">) </w:delText>
        </w:r>
        <w:r w:rsidR="004014E9" w:rsidRPr="002F64CC" w:rsidDel="00C05708">
          <w:rPr>
            <w:rFonts w:eastAsia="ＭＳ 明朝"/>
            <w:lang w:val="en-CA" w:eastAsia="ja-JP"/>
          </w:rPr>
          <w:delText>−</w:delText>
        </w:r>
        <w:r w:rsidRPr="002F64CC" w:rsidDel="00C05708">
          <w:rPr>
            <w:lang w:val="en-CA" w:eastAsia="ja-JP"/>
          </w:rPr>
          <w:delText xml:space="preserve"> 1</w:delText>
        </w:r>
        <w:r w:rsidR="00417449" w:rsidRPr="002F64CC" w:rsidDel="00C05708">
          <w:rPr>
            <w:lang w:val="en-CA" w:eastAsia="ja-JP"/>
          </w:rPr>
          <w:delText> </w:delText>
        </w:r>
        <w:r w:rsidRPr="002F64CC" w:rsidDel="00C05708">
          <w:rPr>
            <w:lang w:val="en-CA" w:eastAsia="ja-JP"/>
          </w:rPr>
          <w:delText>).</w:delText>
        </w:r>
      </w:del>
    </w:p>
    <w:p w14:paraId="5FA8D1B6" w14:textId="784A1FF3" w:rsidR="00CA4C9E" w:rsidRPr="004F2A4F" w:rsidDel="002F64CC" w:rsidRDefault="00CA4C9E" w:rsidP="00CA4C9E">
      <w:pPr>
        <w:rPr>
          <w:del w:id="20681" w:author="w19328_d2" w:date="2020-06-03T00:03:00Z"/>
          <w:lang w:val="en-CA" w:eastAsia="ja-JP"/>
        </w:rPr>
      </w:pPr>
      <w:del w:id="20682" w:author="w19328_d2" w:date="2020-06-03T00:03:00Z">
        <w:r w:rsidRPr="002F64CC" w:rsidDel="002F64CC">
          <w:rPr>
            <w:lang w:val="en-CA" w:eastAsia="ja-JP"/>
          </w:rPr>
          <w:delText>The value of the variable</w:delText>
        </w:r>
        <w:r w:rsidRPr="002F64CC" w:rsidDel="002F64CC">
          <w:rPr>
            <w:lang w:val="en-CA"/>
            <w:rPrChange w:id="20683" w:author="w19328_d2" w:date="2020-06-03T00:03:00Z">
              <w:rPr/>
            </w:rPrChange>
          </w:rPr>
          <w:delText xml:space="preserve"> secondary_axisIdx specifies a secondary axis index in the range 0</w:delText>
        </w:r>
        <w:r w:rsidR="00417449" w:rsidRPr="002F64CC" w:rsidDel="002F64CC">
          <w:rPr>
            <w:lang w:val="en-CA"/>
            <w:rPrChange w:id="20684" w:author="w19328_d2" w:date="2020-06-03T00:03:00Z">
              <w:rPr/>
            </w:rPrChange>
          </w:rPr>
          <w:delText> .. </w:delText>
        </w:r>
        <w:r w:rsidRPr="002F64CC" w:rsidDel="002F64CC">
          <w:rPr>
            <w:lang w:val="en-CA"/>
            <w:rPrChange w:id="20685" w:author="w19328_d2" w:date="2020-06-03T00:03:00Z">
              <w:rPr/>
            </w:rPrChange>
          </w:rPr>
          <w:delText>1. When axisIdx is equal to 0, secondary_axisIdx equal to 0 specifies the</w:delText>
        </w:r>
        <w:r w:rsidR="00C55286" w:rsidRPr="002F64CC" w:rsidDel="002F64CC">
          <w:rPr>
            <w:lang w:val="en-CA"/>
            <w:rPrChange w:id="20686" w:author="w19328_d2" w:date="2020-06-03T00:03:00Z">
              <w:rPr/>
            </w:rPrChange>
          </w:rPr>
          <w:delText xml:space="preserve"> t</w:delText>
        </w:r>
        <w:r w:rsidRPr="002F64CC" w:rsidDel="002F64CC">
          <w:rPr>
            <w:lang w:val="en-CA"/>
            <w:rPrChange w:id="20687" w:author="w19328_d2" w:date="2020-06-03T00:03:00Z">
              <w:rPr/>
            </w:rPrChange>
          </w:rPr>
          <w:delText xml:space="preserve"> axis, and secondary_axisIdx equal to 1 specifies the</w:delText>
        </w:r>
        <w:r w:rsidR="00C55286" w:rsidRPr="002F64CC" w:rsidDel="002F64CC">
          <w:rPr>
            <w:lang w:val="en-CA"/>
            <w:rPrChange w:id="20688" w:author="w19328_d2" w:date="2020-06-03T00:03:00Z">
              <w:rPr/>
            </w:rPrChange>
          </w:rPr>
          <w:delText xml:space="preserve"> v</w:delText>
        </w:r>
        <w:r w:rsidRPr="002F64CC" w:rsidDel="002F64CC">
          <w:rPr>
            <w:lang w:val="en-CA"/>
            <w:rPrChange w:id="20689" w:author="w19328_d2" w:date="2020-06-03T00:03:00Z">
              <w:rPr/>
            </w:rPrChange>
          </w:rPr>
          <w:delText xml:space="preserve"> axis. When axisIdx is equal to 1, secondary_axisIdx equal to 0 specifies the</w:delText>
        </w:r>
        <w:r w:rsidR="00C55286" w:rsidRPr="002F64CC" w:rsidDel="002F64CC">
          <w:rPr>
            <w:lang w:val="en-CA"/>
            <w:rPrChange w:id="20690" w:author="w19328_d2" w:date="2020-06-03T00:03:00Z">
              <w:rPr/>
            </w:rPrChange>
          </w:rPr>
          <w:delText xml:space="preserve"> s</w:delText>
        </w:r>
        <w:r w:rsidRPr="002F64CC" w:rsidDel="002F64CC">
          <w:rPr>
            <w:lang w:val="en-CA"/>
            <w:rPrChange w:id="20691" w:author="w19328_d2" w:date="2020-06-03T00:03:00Z">
              <w:rPr/>
            </w:rPrChange>
          </w:rPr>
          <w:delText xml:space="preserve"> axis, and secondary_axisIdx equal to 1 specifies the</w:delText>
        </w:r>
        <w:r w:rsidR="00C55286" w:rsidRPr="002F64CC" w:rsidDel="002F64CC">
          <w:rPr>
            <w:lang w:val="en-CA"/>
            <w:rPrChange w:id="20692" w:author="w19328_d2" w:date="2020-06-03T00:03:00Z">
              <w:rPr/>
            </w:rPrChange>
          </w:rPr>
          <w:delText xml:space="preserve"> v</w:delText>
        </w:r>
        <w:r w:rsidRPr="002F64CC" w:rsidDel="002F64CC">
          <w:rPr>
            <w:lang w:val="en-CA"/>
            <w:rPrChange w:id="20693" w:author="w19328_d2" w:date="2020-06-03T00:03:00Z">
              <w:rPr/>
            </w:rPrChange>
          </w:rPr>
          <w:delText xml:space="preserve"> axis. When axisIdx is equal to 2, secondary_axisIdx equal to 0 specifies the</w:delText>
        </w:r>
        <w:r w:rsidR="00C55286" w:rsidRPr="002F64CC" w:rsidDel="002F64CC">
          <w:rPr>
            <w:lang w:val="en-CA"/>
            <w:rPrChange w:id="20694" w:author="w19328_d2" w:date="2020-06-03T00:03:00Z">
              <w:rPr/>
            </w:rPrChange>
          </w:rPr>
          <w:delText xml:space="preserve"> s</w:delText>
        </w:r>
        <w:r w:rsidRPr="002F64CC" w:rsidDel="002F64CC">
          <w:rPr>
            <w:lang w:val="en-CA"/>
            <w:rPrChange w:id="20695" w:author="w19328_d2" w:date="2020-06-03T00:03:00Z">
              <w:rPr/>
            </w:rPrChange>
          </w:rPr>
          <w:delText xml:space="preserve"> axis, and secondary_axisIdx equal to 1 specifies the</w:delText>
        </w:r>
        <w:r w:rsidR="00C55286" w:rsidRPr="002F64CC" w:rsidDel="002F64CC">
          <w:rPr>
            <w:lang w:val="en-CA"/>
            <w:rPrChange w:id="20696" w:author="w19328_d2" w:date="2020-06-03T00:03:00Z">
              <w:rPr/>
            </w:rPrChange>
          </w:rPr>
          <w:delText xml:space="preserve"> t</w:delText>
        </w:r>
        <w:r w:rsidRPr="002F64CC" w:rsidDel="002F64CC">
          <w:rPr>
            <w:lang w:val="en-CA"/>
            <w:rPrChange w:id="20697" w:author="w19328_d2" w:date="2020-06-03T00:03:00Z">
              <w:rPr/>
            </w:rPrChange>
          </w:rPr>
          <w:delText xml:space="preserve"> axis.</w:delText>
        </w:r>
      </w:del>
    </w:p>
    <w:p w14:paraId="7AC0C2B4" w14:textId="0C007EC8" w:rsidR="00227BE2" w:rsidRDefault="00227BE2" w:rsidP="00CA4C9E">
      <w:pPr>
        <w:rPr>
          <w:ins w:id="20698" w:author="w19328_d2" w:date="2020-06-02T23:25:00Z"/>
          <w:lang w:val="en-CA" w:eastAsia="ja-JP"/>
        </w:rPr>
      </w:pPr>
      <w:ins w:id="20699" w:author="w19328_d2" w:date="2020-06-02T23:25:00Z">
        <w:r>
          <w:rPr>
            <w:lang w:val="en-CA" w:eastAsia="ja-JP"/>
          </w:rPr>
          <w:t>At the start of each geometry tree level,</w:t>
        </w:r>
      </w:ins>
      <w:ins w:id="20700" w:author="w19328_d2" w:date="2020-06-02T23:26:00Z">
        <w:r>
          <w:rPr>
            <w:lang w:val="en-CA" w:eastAsia="ja-JP"/>
          </w:rPr>
          <w:t xml:space="preserve"> each element of </w:t>
        </w:r>
      </w:ins>
      <w:ins w:id="20701" w:author="w19328_d2" w:date="2020-06-03T01:59:00Z">
        <w:r w:rsidR="00930356">
          <w:rPr>
            <w:lang w:val="en-CA" w:eastAsia="ja-JP"/>
          </w:rPr>
          <w:t xml:space="preserve">the arrays </w:t>
        </w:r>
        <w:proofErr w:type="spellStart"/>
        <w:r w:rsidR="00930356">
          <w:rPr>
            <w:lang w:val="en-CA" w:eastAsia="ja-JP"/>
          </w:rPr>
          <w:t>PlanarPrevPos</w:t>
        </w:r>
        <w:proofErr w:type="spellEnd"/>
        <w:r w:rsidR="00930356">
          <w:rPr>
            <w:lang w:val="en-CA" w:eastAsia="ja-JP"/>
          </w:rPr>
          <w:t xml:space="preserve"> and </w:t>
        </w:r>
      </w:ins>
      <w:proofErr w:type="spellStart"/>
      <w:ins w:id="20702" w:author="w19328_d2" w:date="2020-06-02T23:26:00Z">
        <w:r>
          <w:rPr>
            <w:lang w:val="en-CA" w:eastAsia="ja-JP"/>
          </w:rPr>
          <w:t>IsPlanarNode</w:t>
        </w:r>
        <w:proofErr w:type="spellEnd"/>
        <w:r>
          <w:rPr>
            <w:lang w:val="en-CA" w:eastAsia="ja-JP"/>
          </w:rPr>
          <w:t xml:space="preserve"> is initialized to 0.</w:t>
        </w:r>
      </w:ins>
    </w:p>
    <w:p w14:paraId="6A8217D2" w14:textId="543398B3" w:rsidR="00CA4C9E" w:rsidRPr="004F3F5C" w:rsidDel="00930356" w:rsidRDefault="00CA4C9E" w:rsidP="00CA4C9E">
      <w:pPr>
        <w:rPr>
          <w:del w:id="20703" w:author="w19328_d2" w:date="2020-06-03T02:00:00Z"/>
          <w:lang w:val="en-CA" w:eastAsia="ja-JP"/>
        </w:rPr>
      </w:pPr>
      <w:del w:id="20704" w:author="w19328_d2" w:date="2020-06-03T02:00:00Z">
        <w:r w:rsidRPr="004F3F5C" w:rsidDel="00930356">
          <w:rPr>
            <w:lang w:val="en-CA" w:eastAsia="ja-JP"/>
          </w:rPr>
          <w:delText>The two buffers are initialized</w:delText>
        </w:r>
      </w:del>
      <w:del w:id="20705" w:author="w19328_d2" w:date="2020-06-02T19:43:00Z">
        <w:r w:rsidRPr="004F3F5C" w:rsidDel="005559DD">
          <w:rPr>
            <w:lang w:val="en-CA" w:eastAsia="ja-JP"/>
          </w:rPr>
          <w:delText>,</w:delText>
        </w:r>
      </w:del>
      <w:del w:id="20706" w:author="w19328_d2" w:date="2020-06-03T02:00:00Z">
        <w:r w:rsidRPr="004F3F5C" w:rsidDel="00930356">
          <w:rPr>
            <w:lang w:val="en-CA" w:eastAsia="ja-JP"/>
          </w:rPr>
          <w:delText xml:space="preserve"> at the start of</w:delText>
        </w:r>
      </w:del>
      <w:del w:id="20707" w:author="w19328_d2" w:date="2020-06-02T19:43:00Z">
        <w:r w:rsidRPr="004F3F5C" w:rsidDel="005559DD">
          <w:rPr>
            <w:lang w:val="en-CA" w:eastAsia="ja-JP"/>
          </w:rPr>
          <w:delText xml:space="preserve"> the geometry decoding process and also each time the variable depth specifying the octree depth is incremented,</w:delText>
        </w:r>
      </w:del>
      <w:del w:id="20708" w:author="w19328_d2" w:date="2020-06-03T02:00:00Z">
        <w:r w:rsidRPr="004F3F5C" w:rsidDel="00930356">
          <w:rPr>
            <w:lang w:val="en-CA" w:eastAsia="ja-JP"/>
          </w:rPr>
          <w:delText xml:space="preserve"> as follows</w:delText>
        </w:r>
      </w:del>
    </w:p>
    <w:p w14:paraId="1BD8B1ED" w14:textId="57D4D461" w:rsidR="00CA4C9E" w:rsidRPr="004F3F5C" w:rsidDel="00930356" w:rsidRDefault="00CA4C9E" w:rsidP="004014E9">
      <w:pPr>
        <w:pStyle w:val="Code"/>
        <w:rPr>
          <w:del w:id="20709" w:author="w19328_d2" w:date="2020-06-03T02:00:00Z"/>
          <w:lang w:val="en-CA" w:eastAsia="ja-JP"/>
        </w:rPr>
      </w:pPr>
      <w:del w:id="20710" w:author="w19328_d2" w:date="2020-06-03T02:00:00Z">
        <w:r w:rsidRPr="004F3F5C" w:rsidDel="00930356">
          <w:rPr>
            <w:lang w:val="en-CA" w:eastAsia="ja-JP"/>
          </w:rPr>
          <w:delText>for</w:delText>
        </w:r>
        <w:r w:rsidR="00684549" w:rsidRPr="004F3F5C" w:rsidDel="00930356">
          <w:rPr>
            <w:lang w:val="en-CA" w:eastAsia="ja-JP"/>
          </w:rPr>
          <w:delText xml:space="preserve"> </w:delText>
        </w:r>
        <w:r w:rsidRPr="004F3F5C" w:rsidDel="00930356">
          <w:rPr>
            <w:lang w:val="en-CA" w:eastAsia="ja-JP"/>
          </w:rPr>
          <w:delText>(</w:delText>
        </w:r>
        <w:r w:rsidRPr="004F3F5C" w:rsidDel="00930356">
          <w:rPr>
            <w:lang w:val="en-CA"/>
            <w:rPrChange w:id="20711" w:author="w19328_d2" w:date="2020-06-03T00:03:00Z">
              <w:rPr/>
            </w:rPrChange>
          </w:rPr>
          <w:delText>axisIdx</w:delText>
        </w:r>
        <w:r w:rsidRPr="004F3F5C" w:rsidDel="00930356">
          <w:rPr>
            <w:lang w:val="en-CA" w:eastAsia="ja-JP"/>
            <w:rPrChange w:id="20712" w:author="w19328_d2" w:date="2020-06-03T00:03:00Z">
              <w:rPr>
                <w:lang w:val="en-US" w:eastAsia="ja-JP"/>
              </w:rPr>
            </w:rPrChange>
          </w:rPr>
          <w:delText> </w:delText>
        </w:r>
        <w:r w:rsidRPr="004F3F5C" w:rsidDel="00930356">
          <w:rPr>
            <w:lang w:val="en-CA" w:eastAsia="ja-JP"/>
          </w:rPr>
          <w:delText>=</w:delText>
        </w:r>
        <w:r w:rsidRPr="004F3F5C" w:rsidDel="00930356">
          <w:rPr>
            <w:lang w:val="en-CA" w:eastAsia="ja-JP"/>
            <w:rPrChange w:id="20713" w:author="w19328_d2" w:date="2020-06-03T00:03:00Z">
              <w:rPr>
                <w:lang w:val="en-US" w:eastAsia="ja-JP"/>
              </w:rPr>
            </w:rPrChange>
          </w:rPr>
          <w:delText> </w:delText>
        </w:r>
        <w:r w:rsidRPr="004F3F5C" w:rsidDel="00930356">
          <w:rPr>
            <w:lang w:val="en-CA" w:eastAsia="ja-JP"/>
          </w:rPr>
          <w:delText>0</w:delText>
        </w:r>
      </w:del>
      <w:del w:id="20714" w:author="w19328_d2" w:date="2020-06-02T18:55:00Z">
        <w:r w:rsidRPr="004F3F5C" w:rsidDel="00C05708">
          <w:rPr>
            <w:lang w:val="en-CA" w:eastAsia="ja-JP"/>
          </w:rPr>
          <w:delText xml:space="preserve"> </w:delText>
        </w:r>
      </w:del>
      <w:del w:id="20715" w:author="w19328_d2" w:date="2020-06-03T02:00:00Z">
        <w:r w:rsidRPr="004F3F5C" w:rsidDel="00930356">
          <w:rPr>
            <w:lang w:val="en-CA" w:eastAsia="ja-JP"/>
          </w:rPr>
          <w:delText xml:space="preserve">; </w:delText>
        </w:r>
        <w:r w:rsidRPr="004F3F5C" w:rsidDel="00930356">
          <w:rPr>
            <w:lang w:val="en-CA"/>
            <w:rPrChange w:id="20716" w:author="w19328_d2" w:date="2020-06-03T00:03:00Z">
              <w:rPr/>
            </w:rPrChange>
          </w:rPr>
          <w:delText>axisIdx</w:delText>
        </w:r>
      </w:del>
      <w:del w:id="20717" w:author="w19328_d2" w:date="2020-06-02T20:11:00Z">
        <w:r w:rsidRPr="004F3F5C" w:rsidDel="001B0C46">
          <w:rPr>
            <w:lang w:val="en-CA" w:eastAsia="ja-JP"/>
          </w:rPr>
          <w:delText xml:space="preserve"> &lt;= 2</w:delText>
        </w:r>
      </w:del>
      <w:del w:id="20718" w:author="w19328_d2" w:date="2020-06-02T18:55:00Z">
        <w:r w:rsidRPr="004F3F5C" w:rsidDel="00C05708">
          <w:rPr>
            <w:lang w:val="en-CA" w:eastAsia="ja-JP"/>
          </w:rPr>
          <w:delText xml:space="preserve"> </w:delText>
        </w:r>
      </w:del>
      <w:del w:id="20719" w:author="w19328_d2" w:date="2020-06-03T02:00:00Z">
        <w:r w:rsidRPr="004F3F5C" w:rsidDel="00930356">
          <w:rPr>
            <w:lang w:val="en-CA" w:eastAsia="ja-JP"/>
          </w:rPr>
          <w:delText xml:space="preserve">; </w:delText>
        </w:r>
        <w:r w:rsidRPr="004F3F5C" w:rsidDel="00930356">
          <w:rPr>
            <w:lang w:val="en-CA"/>
            <w:rPrChange w:id="20720" w:author="w19328_d2" w:date="2020-06-03T00:03:00Z">
              <w:rPr/>
            </w:rPrChange>
          </w:rPr>
          <w:delText>axisIdx</w:delText>
        </w:r>
        <w:r w:rsidRPr="004F3F5C" w:rsidDel="00930356">
          <w:rPr>
            <w:lang w:val="en-CA" w:eastAsia="ja-JP"/>
          </w:rPr>
          <w:delText>++</w:delText>
        </w:r>
        <w:r w:rsidR="004014E9" w:rsidRPr="004F3F5C" w:rsidDel="00930356">
          <w:rPr>
            <w:lang w:val="en-CA" w:eastAsia="ja-JP"/>
          </w:rPr>
          <w:delText>)</w:delText>
        </w:r>
      </w:del>
    </w:p>
    <w:p w14:paraId="632E9462" w14:textId="0C494127" w:rsidR="00CA4C9E" w:rsidRPr="004F3F5C" w:rsidDel="00930356" w:rsidRDefault="00C43BCF" w:rsidP="004014E9">
      <w:pPr>
        <w:pStyle w:val="Code"/>
        <w:rPr>
          <w:del w:id="20721" w:author="w19328_d2" w:date="2020-06-03T02:00:00Z"/>
          <w:lang w:val="en-CA" w:eastAsia="ja-JP"/>
        </w:rPr>
      </w:pPr>
      <w:del w:id="20722" w:author="w19328_d2" w:date="2020-06-03T02:00:00Z">
        <w:r w:rsidRPr="004F3F5C" w:rsidDel="00930356">
          <w:rPr>
            <w:lang w:val="en-CA" w:eastAsia="ja-JP"/>
          </w:rPr>
          <w:delText xml:space="preserve">  </w:delText>
        </w:r>
        <w:r w:rsidR="00CA4C9E" w:rsidRPr="004F3F5C" w:rsidDel="00930356">
          <w:rPr>
            <w:lang w:val="en-CA" w:eastAsia="ja-JP"/>
          </w:rPr>
          <w:delText>for</w:delText>
        </w:r>
        <w:r w:rsidR="00684549" w:rsidRPr="004F3F5C" w:rsidDel="00930356">
          <w:rPr>
            <w:lang w:val="en-CA" w:eastAsia="ja-JP"/>
          </w:rPr>
          <w:delText xml:space="preserve"> </w:delText>
        </w:r>
        <w:r w:rsidR="00CA4C9E" w:rsidRPr="004F3F5C" w:rsidDel="00930356">
          <w:rPr>
            <w:lang w:val="en-CA" w:eastAsia="ja-JP"/>
          </w:rPr>
          <w:delText>(</w:delText>
        </w:r>
        <w:r w:rsidR="00CA4C9E" w:rsidRPr="004F3F5C" w:rsidDel="00930356">
          <w:rPr>
            <w:lang w:val="en-CA"/>
            <w:rPrChange w:id="20723" w:author="w19328_d2" w:date="2020-06-03T00:03:00Z">
              <w:rPr/>
            </w:rPrChange>
          </w:rPr>
          <w:delText>coord</w:delText>
        </w:r>
        <w:r w:rsidR="00CA4C9E" w:rsidRPr="004F3F5C" w:rsidDel="00930356">
          <w:rPr>
            <w:lang w:val="en-CA" w:eastAsia="ja-JP"/>
            <w:rPrChange w:id="20724" w:author="w19328_d2" w:date="2020-06-03T00:03:00Z">
              <w:rPr>
                <w:lang w:val="en-US" w:eastAsia="ja-JP"/>
              </w:rPr>
            </w:rPrChange>
          </w:rPr>
          <w:delText> </w:delText>
        </w:r>
        <w:r w:rsidR="00CA4C9E" w:rsidRPr="004F3F5C" w:rsidDel="00930356">
          <w:rPr>
            <w:lang w:val="en-CA" w:eastAsia="ja-JP"/>
          </w:rPr>
          <w:delText>=</w:delText>
        </w:r>
        <w:r w:rsidR="00CA4C9E" w:rsidRPr="004F3F5C" w:rsidDel="00930356">
          <w:rPr>
            <w:lang w:val="en-CA" w:eastAsia="ja-JP"/>
            <w:rPrChange w:id="20725" w:author="w19328_d2" w:date="2020-06-03T00:03:00Z">
              <w:rPr>
                <w:lang w:val="en-US" w:eastAsia="ja-JP"/>
              </w:rPr>
            </w:rPrChange>
          </w:rPr>
          <w:delText> </w:delText>
        </w:r>
        <w:r w:rsidR="00CA4C9E" w:rsidRPr="004F3F5C" w:rsidDel="00930356">
          <w:rPr>
            <w:lang w:val="en-CA" w:eastAsia="ja-JP"/>
          </w:rPr>
          <w:delText>0</w:delText>
        </w:r>
      </w:del>
      <w:del w:id="20726" w:author="w19328_d2" w:date="2020-06-02T18:55:00Z">
        <w:r w:rsidR="00CA4C9E" w:rsidRPr="004F3F5C" w:rsidDel="00C05708">
          <w:rPr>
            <w:lang w:val="en-CA" w:eastAsia="ja-JP"/>
          </w:rPr>
          <w:delText xml:space="preserve"> </w:delText>
        </w:r>
      </w:del>
      <w:del w:id="20727" w:author="w19328_d2" w:date="2020-06-03T02:00:00Z">
        <w:r w:rsidR="00CA4C9E" w:rsidRPr="004F3F5C" w:rsidDel="00930356">
          <w:rPr>
            <w:lang w:val="en-CA" w:eastAsia="ja-JP"/>
          </w:rPr>
          <w:delText xml:space="preserve">; </w:delText>
        </w:r>
        <w:r w:rsidR="00CA4C9E" w:rsidRPr="004F3F5C" w:rsidDel="00930356">
          <w:rPr>
            <w:lang w:val="en-CA"/>
            <w:rPrChange w:id="20728" w:author="w19328_d2" w:date="2020-06-03T00:03:00Z">
              <w:rPr/>
            </w:rPrChange>
          </w:rPr>
          <w:delText>coord</w:delText>
        </w:r>
        <w:r w:rsidR="00CA4C9E" w:rsidRPr="004F3F5C" w:rsidDel="00930356">
          <w:rPr>
            <w:lang w:val="en-CA" w:eastAsia="ja-JP"/>
          </w:rPr>
          <w:delText xml:space="preserve"> &lt; (1 &lt;&lt; (depth</w:delText>
        </w:r>
        <w:r w:rsidR="00684549" w:rsidRPr="004F3F5C" w:rsidDel="00930356">
          <w:rPr>
            <w:lang w:val="en-CA" w:eastAsia="ja-JP"/>
          </w:rPr>
          <w:delText xml:space="preserve"> </w:delText>
        </w:r>
        <w:r w:rsidR="00CA4C9E" w:rsidRPr="004F3F5C" w:rsidDel="00930356">
          <w:rPr>
            <w:lang w:val="en-CA" w:eastAsia="ja-JP"/>
          </w:rPr>
          <w:delText>+</w:delText>
        </w:r>
        <w:r w:rsidR="00684549" w:rsidRPr="004F3F5C" w:rsidDel="00930356">
          <w:rPr>
            <w:lang w:val="en-CA" w:eastAsia="ja-JP"/>
          </w:rPr>
          <w:delText xml:space="preserve"> </w:delText>
        </w:r>
        <w:r w:rsidR="00CA4C9E" w:rsidRPr="004F3F5C" w:rsidDel="00930356">
          <w:rPr>
            <w:lang w:val="en-CA" w:eastAsia="ja-JP"/>
          </w:rPr>
          <w:delText>1))</w:delText>
        </w:r>
      </w:del>
      <w:del w:id="20729" w:author="w19328_d2" w:date="2020-06-02T18:55:00Z">
        <w:r w:rsidR="00CA4C9E" w:rsidRPr="004F3F5C" w:rsidDel="00C05708">
          <w:rPr>
            <w:lang w:val="en-CA" w:eastAsia="ja-JP"/>
          </w:rPr>
          <w:delText xml:space="preserve"> </w:delText>
        </w:r>
      </w:del>
      <w:del w:id="20730" w:author="w19328_d2" w:date="2020-06-03T02:00:00Z">
        <w:r w:rsidR="00CA4C9E" w:rsidRPr="004F3F5C" w:rsidDel="00930356">
          <w:rPr>
            <w:lang w:val="en-CA" w:eastAsia="ja-JP"/>
          </w:rPr>
          <w:delText xml:space="preserve">; </w:delText>
        </w:r>
        <w:r w:rsidR="00CA4C9E" w:rsidRPr="004F3F5C" w:rsidDel="00930356">
          <w:rPr>
            <w:lang w:val="en-CA"/>
            <w:rPrChange w:id="20731" w:author="w19328_d2" w:date="2020-06-03T00:03:00Z">
              <w:rPr/>
            </w:rPrChange>
          </w:rPr>
          <w:delText>coord</w:delText>
        </w:r>
        <w:r w:rsidR="00CA4C9E" w:rsidRPr="004F3F5C" w:rsidDel="00930356">
          <w:rPr>
            <w:lang w:val="en-CA" w:eastAsia="ja-JP"/>
          </w:rPr>
          <w:delText>++</w:delText>
        </w:r>
        <w:r w:rsidR="004014E9" w:rsidRPr="004F3F5C" w:rsidDel="00930356">
          <w:rPr>
            <w:lang w:val="en-CA" w:eastAsia="ja-JP"/>
          </w:rPr>
          <w:delText>)</w:delText>
        </w:r>
      </w:del>
    </w:p>
    <w:p w14:paraId="0CFF51CA" w14:textId="195441EA" w:rsidR="00CA4C9E" w:rsidRPr="004F3F5C" w:rsidDel="001B0C46" w:rsidRDefault="00C43BCF" w:rsidP="004014E9">
      <w:pPr>
        <w:pStyle w:val="Code"/>
        <w:rPr>
          <w:del w:id="20732" w:author="w19328_d2" w:date="2020-06-02T20:12:00Z"/>
          <w:lang w:val="en-CA" w:eastAsia="ja-JP"/>
        </w:rPr>
      </w:pPr>
      <w:del w:id="20733" w:author="w19328_d2" w:date="2020-06-02T20:12:00Z">
        <w:r w:rsidRPr="004F3F5C" w:rsidDel="001B0C46">
          <w:rPr>
            <w:lang w:val="en-CA" w:eastAsia="ja-JP"/>
          </w:rPr>
          <w:delText xml:space="preserve">    </w:delText>
        </w:r>
        <w:r w:rsidR="00CA4C9E" w:rsidRPr="004F3F5C" w:rsidDel="001B0C46">
          <w:rPr>
            <w:lang w:val="en-CA" w:eastAsia="ja-JP"/>
          </w:rPr>
          <w:delText>for</w:delText>
        </w:r>
        <w:r w:rsidR="00684549" w:rsidRPr="004F3F5C" w:rsidDel="001B0C46">
          <w:rPr>
            <w:lang w:val="en-CA" w:eastAsia="ja-JP"/>
          </w:rPr>
          <w:delText xml:space="preserve"> </w:delText>
        </w:r>
        <w:r w:rsidR="00CA4C9E" w:rsidRPr="004F3F5C" w:rsidDel="001B0C46">
          <w:rPr>
            <w:lang w:val="en-CA" w:eastAsia="ja-JP"/>
          </w:rPr>
          <w:delText>(candidateIdx =</w:delText>
        </w:r>
        <w:r w:rsidR="00CA4C9E" w:rsidRPr="004F3F5C" w:rsidDel="001B0C46">
          <w:rPr>
            <w:lang w:val="en-CA" w:eastAsia="ja-JP"/>
            <w:rPrChange w:id="20734" w:author="w19328_d2" w:date="2020-06-03T00:03:00Z">
              <w:rPr>
                <w:lang w:val="en-US" w:eastAsia="ja-JP"/>
              </w:rPr>
            </w:rPrChange>
          </w:rPr>
          <w:delText> </w:delText>
        </w:r>
        <w:r w:rsidR="00CA4C9E" w:rsidRPr="004F3F5C" w:rsidDel="001B0C46">
          <w:rPr>
            <w:lang w:val="en-CA" w:eastAsia="ja-JP"/>
          </w:rPr>
          <w:delText>0; candidateIdx &lt; nb_candidates; candidateIdx++</w:delText>
        </w:r>
        <w:r w:rsidR="004014E9" w:rsidRPr="004F3F5C" w:rsidDel="001B0C46">
          <w:rPr>
            <w:lang w:val="en-CA" w:eastAsia="ja-JP"/>
          </w:rPr>
          <w:delText>)</w:delText>
        </w:r>
        <w:r w:rsidR="00CA4C9E" w:rsidRPr="004F3F5C" w:rsidDel="001B0C46">
          <w:rPr>
            <w:lang w:val="en-CA" w:eastAsia="ja-JP"/>
          </w:rPr>
          <w:delText xml:space="preserve"> {</w:delText>
        </w:r>
      </w:del>
    </w:p>
    <w:p w14:paraId="39F17239" w14:textId="259BB389" w:rsidR="00CA4C9E" w:rsidRPr="002F64CC" w:rsidDel="00930356" w:rsidRDefault="00C43BCF" w:rsidP="00BE53BF">
      <w:pPr>
        <w:pStyle w:val="Code"/>
        <w:rPr>
          <w:del w:id="20735" w:author="w19328_d2" w:date="2020-06-03T02:00:00Z"/>
          <w:highlight w:val="yellow"/>
          <w:lang w:val="en-CA" w:eastAsia="ja-JP"/>
          <w:rPrChange w:id="20736" w:author="w19328_d2" w:date="2020-06-03T00:03:00Z">
            <w:rPr>
              <w:del w:id="20737" w:author="w19328_d2" w:date="2020-06-03T02:00:00Z"/>
              <w:lang w:val="en-CA" w:eastAsia="ja-JP"/>
            </w:rPr>
          </w:rPrChange>
        </w:rPr>
      </w:pPr>
      <w:del w:id="20738" w:author="w19328_d2" w:date="2020-06-03T02:00:00Z">
        <w:r w:rsidRPr="004F3F5C" w:rsidDel="00930356">
          <w:rPr>
            <w:lang w:val="en-CA" w:eastAsia="ja-JP"/>
          </w:rPr>
          <w:delText xml:space="preserve">      </w:delText>
        </w:r>
        <w:r w:rsidR="00CA4C9E" w:rsidRPr="002F64CC" w:rsidDel="00930356">
          <w:rPr>
            <w:highlight w:val="yellow"/>
            <w:lang w:val="en-CA" w:eastAsia="ja-JP"/>
            <w:rPrChange w:id="20739" w:author="w19328_d2" w:date="2020-06-03T00:03:00Z">
              <w:rPr>
                <w:lang w:val="en-CA" w:eastAsia="ja-JP"/>
              </w:rPr>
            </w:rPrChange>
          </w:rPr>
          <w:delText>buffer_closest_node_position[</w:delText>
        </w:r>
        <w:r w:rsidR="00CA4C9E" w:rsidRPr="002F64CC" w:rsidDel="00930356">
          <w:rPr>
            <w:highlight w:val="yellow"/>
            <w:lang w:val="en-CA"/>
            <w:rPrChange w:id="20740" w:author="w19328_d2" w:date="2020-06-03T00:03:00Z">
              <w:rPr/>
            </w:rPrChange>
          </w:rPr>
          <w:delText>axisIdx</w:delText>
        </w:r>
        <w:r w:rsidR="00CA4C9E" w:rsidRPr="002F64CC" w:rsidDel="00930356">
          <w:rPr>
            <w:highlight w:val="yellow"/>
            <w:lang w:val="en-CA" w:eastAsia="ja-JP"/>
            <w:rPrChange w:id="20741" w:author="w19328_d2" w:date="2020-06-03T00:03:00Z">
              <w:rPr>
                <w:lang w:val="en-CA" w:eastAsia="ja-JP"/>
              </w:rPr>
            </w:rPrChange>
          </w:rPr>
          <w:delText xml:space="preserve">][coord][candidateIdx][0] = </w:delText>
        </w:r>
        <w:r w:rsidR="00656C19" w:rsidRPr="002F64CC" w:rsidDel="00930356">
          <w:rPr>
            <w:highlight w:val="yellow"/>
            <w:lang w:val="en-CA" w:eastAsia="ja-JP"/>
            <w:rPrChange w:id="20742" w:author="w19328_d2" w:date="2020-06-03T00:03:00Z">
              <w:rPr>
                <w:lang w:val="en-CA" w:eastAsia="ja-JP"/>
              </w:rPr>
            </w:rPrChange>
          </w:rPr>
          <w:delText>statusKnown</w:delText>
        </w:r>
      </w:del>
    </w:p>
    <w:p w14:paraId="7EB7C540" w14:textId="0AEC68F7" w:rsidR="00CA4C9E" w:rsidRPr="004F3F5C" w:rsidDel="00930356" w:rsidRDefault="00C43BCF" w:rsidP="00BE53BF">
      <w:pPr>
        <w:pStyle w:val="Code"/>
        <w:rPr>
          <w:del w:id="20743" w:author="w19328_d2" w:date="2020-06-03T02:00:00Z"/>
          <w:lang w:val="en-CA" w:eastAsia="ja-JP"/>
        </w:rPr>
      </w:pPr>
      <w:del w:id="20744" w:author="w19328_d2" w:date="2020-06-03T02:00:00Z">
        <w:r w:rsidRPr="002F64CC" w:rsidDel="00930356">
          <w:rPr>
            <w:highlight w:val="yellow"/>
            <w:lang w:val="en-CA" w:eastAsia="ja-JP"/>
            <w:rPrChange w:id="20745" w:author="w19328_d2" w:date="2020-06-03T00:03:00Z">
              <w:rPr>
                <w:lang w:val="en-CA" w:eastAsia="ja-JP"/>
              </w:rPr>
            </w:rPrChange>
          </w:rPr>
          <w:delText xml:space="preserve">      </w:delText>
        </w:r>
        <w:r w:rsidR="00CA4C9E" w:rsidRPr="002F64CC" w:rsidDel="00930356">
          <w:rPr>
            <w:highlight w:val="yellow"/>
            <w:lang w:val="en-CA" w:eastAsia="ja-JP"/>
            <w:rPrChange w:id="20746" w:author="w19328_d2" w:date="2020-06-03T00:03:00Z">
              <w:rPr>
                <w:lang w:val="en-CA" w:eastAsia="ja-JP"/>
              </w:rPr>
            </w:rPrChange>
          </w:rPr>
          <w:delText>buffer_closest_node_position[</w:delText>
        </w:r>
        <w:r w:rsidR="00CA4C9E" w:rsidRPr="002F64CC" w:rsidDel="00930356">
          <w:rPr>
            <w:highlight w:val="yellow"/>
            <w:lang w:val="en-CA"/>
            <w:rPrChange w:id="20747" w:author="w19328_d2" w:date="2020-06-03T00:03:00Z">
              <w:rPr/>
            </w:rPrChange>
          </w:rPr>
          <w:delText>axisIdx</w:delText>
        </w:r>
        <w:r w:rsidR="00CA4C9E" w:rsidRPr="002F64CC" w:rsidDel="00930356">
          <w:rPr>
            <w:highlight w:val="yellow"/>
            <w:lang w:val="en-CA" w:eastAsia="ja-JP"/>
            <w:rPrChange w:id="20748" w:author="w19328_d2" w:date="2020-06-03T00:03:00Z">
              <w:rPr>
                <w:lang w:val="en-CA" w:eastAsia="ja-JP"/>
              </w:rPr>
            </w:rPrChange>
          </w:rPr>
          <w:delText xml:space="preserve">][coord][candidateIdx][1] = </w:delText>
        </w:r>
        <w:r w:rsidR="00656C19" w:rsidRPr="002F64CC" w:rsidDel="00930356">
          <w:rPr>
            <w:highlight w:val="yellow"/>
            <w:lang w:val="en-CA" w:eastAsia="ja-JP"/>
            <w:rPrChange w:id="20749" w:author="w19328_d2" w:date="2020-06-03T00:03:00Z">
              <w:rPr>
                <w:lang w:val="en-CA" w:eastAsia="ja-JP"/>
              </w:rPr>
            </w:rPrChange>
          </w:rPr>
          <w:delText>statusKnown</w:delText>
        </w:r>
      </w:del>
    </w:p>
    <w:p w14:paraId="6B173291" w14:textId="74437340" w:rsidR="00CA4C9E" w:rsidRPr="004F3F5C" w:rsidDel="00930356" w:rsidRDefault="00C43BCF" w:rsidP="00BE53BF">
      <w:pPr>
        <w:pStyle w:val="Code"/>
        <w:rPr>
          <w:del w:id="20750" w:author="w19328_d2" w:date="2020-06-03T02:00:00Z"/>
          <w:lang w:val="en-CA" w:eastAsia="ja-JP"/>
        </w:rPr>
      </w:pPr>
      <w:del w:id="20751" w:author="w19328_d2" w:date="2020-06-03T02:00:00Z">
        <w:r w:rsidRPr="004F3F5C" w:rsidDel="00930356">
          <w:rPr>
            <w:lang w:val="en-CA" w:eastAsia="ja-JP"/>
          </w:rPr>
          <w:delText xml:space="preserve">      </w:delText>
        </w:r>
        <w:r w:rsidR="00CA4C9E" w:rsidRPr="004F3F5C" w:rsidDel="00930356">
          <w:rPr>
            <w:lang w:val="en-CA" w:eastAsia="ja-JP"/>
          </w:rPr>
          <w:delText>buffer_closest_node_status[</w:delText>
        </w:r>
        <w:r w:rsidR="00CA4C9E" w:rsidRPr="004F3F5C" w:rsidDel="00930356">
          <w:rPr>
            <w:lang w:val="en-CA"/>
            <w:rPrChange w:id="20752" w:author="w19328_d2" w:date="2020-06-03T00:03:00Z">
              <w:rPr/>
            </w:rPrChange>
          </w:rPr>
          <w:delText>axisIdx</w:delText>
        </w:r>
        <w:r w:rsidR="00CA4C9E" w:rsidRPr="004F3F5C" w:rsidDel="00930356">
          <w:rPr>
            <w:lang w:val="en-CA" w:eastAsia="ja-JP"/>
          </w:rPr>
          <w:delText xml:space="preserve">][coord][candidateIdx] = </w:delText>
        </w:r>
        <w:r w:rsidR="00656C19" w:rsidRPr="004F3F5C" w:rsidDel="00930356">
          <w:rPr>
            <w:lang w:val="en-CA" w:eastAsia="ja-JP"/>
          </w:rPr>
          <w:delText>statusUnknown</w:delText>
        </w:r>
      </w:del>
    </w:p>
    <w:p w14:paraId="73FBCA80" w14:textId="702BB065" w:rsidR="00CA4C9E" w:rsidRPr="004F3F5C" w:rsidDel="001B0C46" w:rsidRDefault="00C43BCF" w:rsidP="00BE53BF">
      <w:pPr>
        <w:pStyle w:val="Code"/>
        <w:rPr>
          <w:del w:id="20753" w:author="w19328_d2" w:date="2020-06-02T20:12:00Z"/>
          <w:lang w:val="en-CA" w:eastAsia="ja-JP"/>
        </w:rPr>
      </w:pPr>
      <w:del w:id="20754" w:author="w19328_d2" w:date="2020-06-02T20:12:00Z">
        <w:r w:rsidRPr="004F3F5C" w:rsidDel="001B0C46">
          <w:rPr>
            <w:lang w:val="en-CA" w:eastAsia="ja-JP"/>
          </w:rPr>
          <w:delText xml:space="preserve">    </w:delText>
        </w:r>
        <w:r w:rsidR="00CA4C9E" w:rsidRPr="004F3F5C" w:rsidDel="001B0C46">
          <w:rPr>
            <w:lang w:val="en-CA" w:eastAsia="ja-JP"/>
          </w:rPr>
          <w:delText>}</w:delText>
        </w:r>
      </w:del>
    </w:p>
    <w:p w14:paraId="1D948B03" w14:textId="1C8CA01E" w:rsidR="00CA4C9E" w:rsidRPr="004F2A4F" w:rsidDel="0045295C" w:rsidRDefault="00CA4C9E" w:rsidP="00CA4C9E">
      <w:pPr>
        <w:rPr>
          <w:del w:id="20755" w:author="w19328_d2" w:date="2020-06-02T22:23:00Z"/>
          <w:lang w:val="en-CA" w:eastAsia="ja-JP"/>
        </w:rPr>
      </w:pPr>
      <w:del w:id="20756" w:author="w19328_d2" w:date="2020-06-02T22:23:00Z">
        <w:r w:rsidRPr="004F2A4F" w:rsidDel="0045295C">
          <w:rPr>
            <w:lang w:val="en-CA" w:eastAsia="ja-JP"/>
          </w:rPr>
          <w:delText xml:space="preserve">where </w:delText>
        </w:r>
        <w:r w:rsidR="00656C19" w:rsidRPr="004F2A4F" w:rsidDel="0045295C">
          <w:rPr>
            <w:lang w:val="en-CA" w:eastAsia="ja-JP"/>
          </w:rPr>
          <w:delText>statusKnown is equal to 1 and statusUnknown</w:delText>
        </w:r>
        <w:r w:rsidR="00A16207" w:rsidRPr="004F2A4F" w:rsidDel="0045295C">
          <w:rPr>
            <w:lang w:val="en-CA" w:eastAsia="ja-JP"/>
          </w:rPr>
          <w:delText xml:space="preserve"> </w:delText>
        </w:r>
        <w:r w:rsidR="00656C19" w:rsidRPr="004F2A4F" w:rsidDel="0045295C">
          <w:rPr>
            <w:lang w:val="en-CA" w:eastAsia="ja-JP"/>
          </w:rPr>
          <w:delText>is equal to 0</w:delText>
        </w:r>
        <w:r w:rsidRPr="004F2A4F" w:rsidDel="0045295C">
          <w:rPr>
            <w:lang w:val="en-CA" w:eastAsia="ja-JP"/>
          </w:rPr>
          <w:delText xml:space="preserve">. </w:delText>
        </w:r>
      </w:del>
    </w:p>
    <w:p w14:paraId="66A5A4F7" w14:textId="141D13B8" w:rsidR="00CA4C9E" w:rsidRPr="004F2A4F" w:rsidDel="006862C9" w:rsidRDefault="00CA4C9E" w:rsidP="00CA4C9E">
      <w:pPr>
        <w:rPr>
          <w:del w:id="20757" w:author="w19328_d2" w:date="2020-06-02T23:12:00Z"/>
          <w:lang w:val="en-CA" w:eastAsia="ja-JP"/>
        </w:rPr>
      </w:pPr>
      <w:del w:id="20758" w:author="w19328_d2" w:date="2020-06-02T23:12:00Z">
        <w:r w:rsidRPr="004F2A4F" w:rsidDel="006862C9">
          <w:rPr>
            <w:lang w:val="en-CA" w:eastAsia="ja-JP"/>
          </w:rPr>
          <w:delText xml:space="preserve">The two buffers are updated after each decoding of the planar mode syntax of a child node, e.g. after each call of geometry_planar_mode_data(child, axisIdx). First the closest candidate node whose index is closestIdx, index determined as described in </w:delText>
        </w:r>
        <w:r w:rsidRPr="004F2A4F" w:rsidDel="006862C9">
          <w:rPr>
            <w:lang w:val="en-CA" w:eastAsia="ja-JP"/>
          </w:rPr>
          <w:fldChar w:fldCharType="begin" w:fldLock="1"/>
        </w:r>
        <w:r w:rsidRPr="004F2A4F" w:rsidDel="006862C9">
          <w:rPr>
            <w:lang w:val="en-CA" w:eastAsia="ja-JP"/>
          </w:rPr>
          <w:delInstrText xml:space="preserve"> REF _Ref19208251 \r \h </w:delInstrText>
        </w:r>
        <w:r w:rsidR="00A16207" w:rsidRPr="004F2A4F" w:rsidDel="006862C9">
          <w:rPr>
            <w:lang w:val="en-CA" w:eastAsia="ja-JP"/>
          </w:rPr>
          <w:delInstrText xml:space="preserve"> \* MERGEFORMAT </w:delInstrText>
        </w:r>
        <w:r w:rsidRPr="004F2A4F" w:rsidDel="006862C9">
          <w:rPr>
            <w:lang w:val="en-CA" w:eastAsia="ja-JP"/>
          </w:rPr>
        </w:r>
        <w:r w:rsidRPr="004F2A4F" w:rsidDel="006862C9">
          <w:rPr>
            <w:lang w:val="en-CA" w:eastAsia="ja-JP"/>
          </w:rPr>
          <w:fldChar w:fldCharType="separate"/>
        </w:r>
        <w:r w:rsidR="003551F0" w:rsidRPr="004F2A4F" w:rsidDel="006862C9">
          <w:rPr>
            <w:lang w:val="en-CA" w:eastAsia="ja-JP"/>
          </w:rPr>
          <w:delText>8.2.4.3</w:delText>
        </w:r>
        <w:r w:rsidRPr="004F2A4F" w:rsidDel="006862C9">
          <w:rPr>
            <w:lang w:val="en-CA" w:eastAsia="ja-JP"/>
          </w:rPr>
          <w:fldChar w:fldCharType="end"/>
        </w:r>
        <w:r w:rsidRPr="004F2A4F" w:rsidDel="006862C9">
          <w:rPr>
            <w:lang w:val="en-CA" w:eastAsia="ja-JP"/>
          </w:rPr>
          <w:delText xml:space="preserve">, is pushed as the right-most candidate in the buffer. Second, all candidate nodes are pushed left, losing the left-most candidate mode in the process. Finally, the child node is pushed as the right-most candidate </w:delText>
        </w:r>
      </w:del>
    </w:p>
    <w:p w14:paraId="3164506D" w14:textId="186AA793" w:rsidR="007B527C" w:rsidRDefault="007B527C" w:rsidP="007B527C">
      <w:pPr>
        <w:rPr>
          <w:ins w:id="20759" w:author="w19328_d2" w:date="2020-06-02T23:33:00Z"/>
          <w:lang w:val="en-CA" w:eastAsia="ja-JP"/>
        </w:rPr>
      </w:pPr>
      <w:ins w:id="20760" w:author="w19328_d2" w:date="2020-06-02T23:31:00Z">
        <w:r>
          <w:rPr>
            <w:lang w:val="en-CA" w:eastAsia="ja-JP"/>
          </w:rPr>
          <w:t xml:space="preserve">After decoding each </w:t>
        </w:r>
        <w:proofErr w:type="spellStart"/>
        <w:r>
          <w:rPr>
            <w:lang w:val="en-CA" w:eastAsia="ja-JP"/>
          </w:rPr>
          <w:t>geometry_planar_mode_data</w:t>
        </w:r>
        <w:proofErr w:type="spellEnd"/>
        <w:r>
          <w:rPr>
            <w:lang w:val="en-CA" w:eastAsia="ja-JP"/>
          </w:rPr>
          <w:t xml:space="preserve"> syntax structure</w:t>
        </w:r>
      </w:ins>
      <w:ins w:id="20761" w:author="w19328_d2" w:date="2020-06-02T23:35:00Z">
        <w:r>
          <w:rPr>
            <w:lang w:val="en-CA" w:eastAsia="ja-JP"/>
          </w:rPr>
          <w:t xml:space="preserve"> with parameters </w:t>
        </w:r>
        <w:proofErr w:type="spellStart"/>
        <w:r>
          <w:rPr>
            <w:lang w:val="en-CA" w:eastAsia="ja-JP"/>
          </w:rPr>
          <w:t>childIdx</w:t>
        </w:r>
        <w:proofErr w:type="spellEnd"/>
        <w:r>
          <w:rPr>
            <w:lang w:val="en-CA" w:eastAsia="ja-JP"/>
          </w:rPr>
          <w:t xml:space="preserve"> and </w:t>
        </w:r>
      </w:ins>
      <w:proofErr w:type="spellStart"/>
      <w:ins w:id="20762" w:author="w19328_d2" w:date="2020-06-02T23:36:00Z">
        <w:r>
          <w:rPr>
            <w:lang w:val="en-CA" w:eastAsia="ja-JP"/>
          </w:rPr>
          <w:t>axisIdx</w:t>
        </w:r>
      </w:ins>
      <w:proofErr w:type="spellEnd"/>
      <w:ins w:id="20763" w:author="w19328_d2" w:date="2020-06-02T23:32:00Z">
        <w:r>
          <w:rPr>
            <w:lang w:val="en-CA" w:eastAsia="ja-JP"/>
          </w:rPr>
          <w:t xml:space="preserve">, the arrays </w:t>
        </w:r>
        <w:proofErr w:type="spellStart"/>
        <w:r>
          <w:rPr>
            <w:lang w:val="en-CA" w:eastAsia="ja-JP"/>
          </w:rPr>
          <w:t>PlanarPrevPos</w:t>
        </w:r>
        <w:proofErr w:type="spellEnd"/>
        <w:r>
          <w:rPr>
            <w:lang w:val="en-CA" w:eastAsia="ja-JP"/>
          </w:rPr>
          <w:t xml:space="preserve">, </w:t>
        </w:r>
        <w:proofErr w:type="spellStart"/>
        <w:r>
          <w:rPr>
            <w:lang w:val="en-CA" w:eastAsia="ja-JP"/>
          </w:rPr>
          <w:t>PlanarPlane</w:t>
        </w:r>
        <w:proofErr w:type="spellEnd"/>
        <w:r>
          <w:rPr>
            <w:lang w:val="en-CA" w:eastAsia="ja-JP"/>
          </w:rPr>
          <w:t xml:space="preserve"> and </w:t>
        </w:r>
        <w:proofErr w:type="spellStart"/>
        <w:r>
          <w:rPr>
            <w:lang w:val="en-CA" w:eastAsia="ja-JP"/>
          </w:rPr>
          <w:t>IsPlanar</w:t>
        </w:r>
        <w:proofErr w:type="spellEnd"/>
        <w:r>
          <w:rPr>
            <w:lang w:val="en-CA" w:eastAsia="ja-JP"/>
          </w:rPr>
          <w:t xml:space="preserve"> are updated as follows:</w:t>
        </w:r>
      </w:ins>
    </w:p>
    <w:p w14:paraId="0BB1E0CC" w14:textId="378D98AC" w:rsidR="007B527C" w:rsidRPr="00DF2E00" w:rsidRDefault="007B527C">
      <w:pPr>
        <w:pStyle w:val="af7"/>
        <w:numPr>
          <w:ilvl w:val="0"/>
          <w:numId w:val="98"/>
        </w:numPr>
        <w:rPr>
          <w:ins w:id="20764" w:author="w19328_d2" w:date="2020-06-02T23:47:00Z"/>
          <w:lang w:val="en-CA" w:eastAsia="ja-JP"/>
        </w:rPr>
        <w:pPrChange w:id="20765" w:author="w19328_d2" w:date="2020-06-03T00:01:00Z">
          <w:pPr/>
        </w:pPrChange>
      </w:pPr>
      <w:ins w:id="20766" w:author="w19328_d2" w:date="2020-06-02T23:33:00Z">
        <w:r w:rsidRPr="00DF2E00">
          <w:rPr>
            <w:lang w:val="en-CA" w:eastAsia="ja-JP"/>
          </w:rPr>
          <w:t xml:space="preserve">The </w:t>
        </w:r>
      </w:ins>
      <w:ins w:id="20767" w:author="w19328_d2" w:date="2020-06-02T23:34:00Z">
        <w:r w:rsidRPr="00DF2E00">
          <w:rPr>
            <w:lang w:val="en-CA" w:eastAsia="ja-JP"/>
          </w:rPr>
          <w:t xml:space="preserve">array </w:t>
        </w:r>
      </w:ins>
      <w:proofErr w:type="spellStart"/>
      <w:ins w:id="20768" w:author="w19328_d2" w:date="2020-06-03T00:02:00Z">
        <w:r w:rsidR="004F3F5C">
          <w:rPr>
            <w:lang w:val="en-CA" w:eastAsia="ja-JP"/>
          </w:rPr>
          <w:t>childP</w:t>
        </w:r>
      </w:ins>
      <w:ins w:id="20769" w:author="w19328_d2" w:date="2020-06-02T23:34:00Z">
        <w:r w:rsidRPr="00DF2E00">
          <w:rPr>
            <w:lang w:val="en-CA" w:eastAsia="ja-JP"/>
          </w:rPr>
          <w:t>os</w:t>
        </w:r>
        <w:proofErr w:type="spellEnd"/>
        <w:r w:rsidRPr="00DF2E00">
          <w:rPr>
            <w:lang w:val="en-CA" w:eastAsia="ja-JP"/>
          </w:rPr>
          <w:t xml:space="preserve"> is set to the spatial position of </w:t>
        </w:r>
      </w:ins>
      <w:ins w:id="20770" w:author="w19328_d2" w:date="2020-06-02T23:46:00Z">
        <w:r w:rsidR="00874201" w:rsidRPr="00DF2E00">
          <w:rPr>
            <w:lang w:val="en-CA" w:eastAsia="ja-JP"/>
          </w:rPr>
          <w:t xml:space="preserve">the </w:t>
        </w:r>
      </w:ins>
      <w:ins w:id="20771" w:author="w19328_d2" w:date="2020-06-02T23:47:00Z">
        <w:r w:rsidR="00874201" w:rsidRPr="00DF2E00">
          <w:rPr>
            <w:lang w:val="en-CA" w:eastAsia="ja-JP"/>
          </w:rPr>
          <w:t xml:space="preserve">corresponding </w:t>
        </w:r>
      </w:ins>
      <w:ins w:id="20772" w:author="w19328_d2" w:date="2020-06-02T23:46:00Z">
        <w:r w:rsidR="00874201" w:rsidRPr="00DF2E00">
          <w:rPr>
            <w:lang w:val="en-CA" w:eastAsia="ja-JP"/>
          </w:rPr>
          <w:t xml:space="preserve">child node </w:t>
        </w:r>
      </w:ins>
      <w:ins w:id="20773" w:author="w19328_d2" w:date="2020-06-02T23:47:00Z">
        <w:r w:rsidR="00874201" w:rsidRPr="00DF2E00">
          <w:rPr>
            <w:lang w:val="en-CA" w:eastAsia="ja-JP"/>
          </w:rPr>
          <w:t>as follows:</w:t>
        </w:r>
      </w:ins>
    </w:p>
    <w:p w14:paraId="72AA8C3A" w14:textId="77819F77" w:rsidR="004F3F5C" w:rsidRDefault="004F3F5C">
      <w:pPr>
        <w:pStyle w:val="Code"/>
        <w:rPr>
          <w:ins w:id="20774" w:author="w19328_d2" w:date="2020-06-03T00:00:00Z"/>
          <w:lang w:val="en-CA" w:eastAsia="ja-JP"/>
        </w:rPr>
        <w:pPrChange w:id="20775" w:author="w19328_d2" w:date="2020-06-03T00:01:00Z">
          <w:pPr/>
        </w:pPrChange>
      </w:pPr>
      <w:proofErr w:type="spellStart"/>
      <w:ins w:id="20776" w:author="w19328_d2" w:date="2020-06-03T00:02:00Z">
        <w:r>
          <w:rPr>
            <w:lang w:val="en-CA"/>
          </w:rPr>
          <w:t>childP</w:t>
        </w:r>
      </w:ins>
      <w:ins w:id="20777" w:author="w19328_d2" w:date="2020-06-03T00:00:00Z">
        <w:r>
          <w:rPr>
            <w:lang w:val="en-CA"/>
          </w:rPr>
          <w:t>os</w:t>
        </w:r>
        <w:proofErr w:type="spellEnd"/>
        <w:r>
          <w:rPr>
            <w:lang w:val="en-CA"/>
          </w:rPr>
          <w:t xml:space="preserve">[0] = </w:t>
        </w:r>
        <w:r w:rsidRPr="004F2A4F">
          <w:rPr>
            <w:lang w:val="en-CA"/>
          </w:rPr>
          <w:t xml:space="preserve">2 × </w:t>
        </w:r>
        <w:proofErr w:type="spellStart"/>
        <w:r w:rsidRPr="004F2A4F">
          <w:rPr>
            <w:lang w:val="en-CA"/>
          </w:rPr>
          <w:t>sN</w:t>
        </w:r>
        <w:proofErr w:type="spellEnd"/>
        <w:r w:rsidRPr="004F2A4F">
          <w:rPr>
            <w:lang w:val="en-CA"/>
          </w:rPr>
          <w:t xml:space="preserve"> + (</w:t>
        </w:r>
        <w:proofErr w:type="spellStart"/>
        <w:r w:rsidRPr="004F2A4F">
          <w:rPr>
            <w:lang w:val="en-CA"/>
          </w:rPr>
          <w:t>childIdx</w:t>
        </w:r>
        <w:proofErr w:type="spellEnd"/>
        <w:r w:rsidRPr="004F2A4F">
          <w:rPr>
            <w:lang w:val="en-CA"/>
          </w:rPr>
          <w:t xml:space="preserve"> &amp; 4 == 1)</w:t>
        </w:r>
      </w:ins>
    </w:p>
    <w:p w14:paraId="13D27B4B" w14:textId="07796C35" w:rsidR="004F3F5C" w:rsidRDefault="004F3F5C">
      <w:pPr>
        <w:pStyle w:val="Code"/>
        <w:rPr>
          <w:ins w:id="20778" w:author="w19328_d2" w:date="2020-06-03T00:00:00Z"/>
          <w:lang w:val="en-CA" w:eastAsia="ja-JP"/>
        </w:rPr>
        <w:pPrChange w:id="20779" w:author="w19328_d2" w:date="2020-06-03T00:01:00Z">
          <w:pPr/>
        </w:pPrChange>
      </w:pPr>
      <w:proofErr w:type="spellStart"/>
      <w:ins w:id="20780" w:author="w19328_d2" w:date="2020-06-03T00:02:00Z">
        <w:r>
          <w:rPr>
            <w:lang w:val="en-CA"/>
          </w:rPr>
          <w:t>childP</w:t>
        </w:r>
      </w:ins>
      <w:ins w:id="20781" w:author="w19328_d2" w:date="2020-06-03T00:00:00Z">
        <w:r>
          <w:rPr>
            <w:lang w:val="en-CA"/>
          </w:rPr>
          <w:t>os</w:t>
        </w:r>
        <w:proofErr w:type="spellEnd"/>
        <w:r>
          <w:rPr>
            <w:lang w:val="en-CA"/>
          </w:rPr>
          <w:t xml:space="preserve">[1] = </w:t>
        </w:r>
        <w:r w:rsidRPr="004F2A4F">
          <w:rPr>
            <w:lang w:val="en-CA"/>
          </w:rPr>
          <w:t xml:space="preserve">2 × </w:t>
        </w:r>
      </w:ins>
      <w:proofErr w:type="spellStart"/>
      <w:ins w:id="20782" w:author="w19328_d2" w:date="2020-06-03T00:01:00Z">
        <w:r>
          <w:rPr>
            <w:lang w:val="en-CA"/>
          </w:rPr>
          <w:t>t</w:t>
        </w:r>
      </w:ins>
      <w:ins w:id="20783" w:author="w19328_d2" w:date="2020-06-03T00:00:00Z">
        <w:r w:rsidRPr="004F2A4F">
          <w:rPr>
            <w:lang w:val="en-CA"/>
          </w:rPr>
          <w:t>N</w:t>
        </w:r>
        <w:proofErr w:type="spellEnd"/>
        <w:r w:rsidRPr="004F2A4F">
          <w:rPr>
            <w:lang w:val="en-CA"/>
          </w:rPr>
          <w:t xml:space="preserve"> + (</w:t>
        </w:r>
        <w:proofErr w:type="spellStart"/>
        <w:r w:rsidRPr="004F2A4F">
          <w:rPr>
            <w:lang w:val="en-CA"/>
          </w:rPr>
          <w:t>childIdx</w:t>
        </w:r>
        <w:proofErr w:type="spellEnd"/>
        <w:r w:rsidRPr="004F2A4F">
          <w:rPr>
            <w:lang w:val="en-CA"/>
          </w:rPr>
          <w:t xml:space="preserve"> &amp; </w:t>
        </w:r>
        <w:r>
          <w:rPr>
            <w:lang w:val="en-CA"/>
          </w:rPr>
          <w:t>2</w:t>
        </w:r>
        <w:r w:rsidRPr="004F2A4F">
          <w:rPr>
            <w:lang w:val="en-CA"/>
          </w:rPr>
          <w:t xml:space="preserve"> == 1)</w:t>
        </w:r>
      </w:ins>
    </w:p>
    <w:p w14:paraId="7E023EF8" w14:textId="47FF03F0" w:rsidR="00874201" w:rsidRDefault="004F3F5C">
      <w:pPr>
        <w:pStyle w:val="Code"/>
        <w:rPr>
          <w:ins w:id="20784" w:author="w19328_d2" w:date="2020-06-02T23:47:00Z"/>
          <w:lang w:val="en-CA" w:eastAsia="ja-JP"/>
        </w:rPr>
        <w:pPrChange w:id="20785" w:author="w19328_d2" w:date="2020-06-03T00:01:00Z">
          <w:pPr/>
        </w:pPrChange>
      </w:pPr>
      <w:proofErr w:type="spellStart"/>
      <w:ins w:id="20786" w:author="w19328_d2" w:date="2020-06-03T00:02:00Z">
        <w:r>
          <w:rPr>
            <w:lang w:val="en-CA"/>
          </w:rPr>
          <w:t>childP</w:t>
        </w:r>
      </w:ins>
      <w:ins w:id="20787" w:author="w19328_d2" w:date="2020-06-03T00:00:00Z">
        <w:r>
          <w:rPr>
            <w:lang w:val="en-CA"/>
          </w:rPr>
          <w:t>os</w:t>
        </w:r>
        <w:proofErr w:type="spellEnd"/>
        <w:r>
          <w:rPr>
            <w:lang w:val="en-CA"/>
          </w:rPr>
          <w:t xml:space="preserve">[2] = </w:t>
        </w:r>
      </w:ins>
      <w:ins w:id="20788" w:author="w19328_d2" w:date="2020-06-02T23:59:00Z">
        <w:r w:rsidRPr="004F2A4F">
          <w:rPr>
            <w:lang w:val="en-CA"/>
          </w:rPr>
          <w:t xml:space="preserve">2 × </w:t>
        </w:r>
      </w:ins>
      <w:proofErr w:type="spellStart"/>
      <w:ins w:id="20789" w:author="w19328_d2" w:date="2020-06-03T00:01:00Z">
        <w:r>
          <w:rPr>
            <w:lang w:val="en-CA"/>
          </w:rPr>
          <w:t>v</w:t>
        </w:r>
      </w:ins>
      <w:ins w:id="20790" w:author="w19328_d2" w:date="2020-06-02T23:59:00Z">
        <w:r w:rsidRPr="004F2A4F">
          <w:rPr>
            <w:lang w:val="en-CA"/>
          </w:rPr>
          <w:t>N</w:t>
        </w:r>
        <w:proofErr w:type="spellEnd"/>
        <w:r w:rsidRPr="004F2A4F">
          <w:rPr>
            <w:lang w:val="en-CA"/>
          </w:rPr>
          <w:t xml:space="preserve"> + (</w:t>
        </w:r>
        <w:proofErr w:type="spellStart"/>
        <w:r w:rsidRPr="004F2A4F">
          <w:rPr>
            <w:lang w:val="en-CA"/>
          </w:rPr>
          <w:t>childIdx</w:t>
        </w:r>
        <w:proofErr w:type="spellEnd"/>
        <w:r w:rsidRPr="004F2A4F">
          <w:rPr>
            <w:lang w:val="en-CA"/>
          </w:rPr>
          <w:t xml:space="preserve"> &amp; </w:t>
        </w:r>
      </w:ins>
      <w:ins w:id="20791" w:author="w19328_d2" w:date="2020-06-03T00:00:00Z">
        <w:r>
          <w:rPr>
            <w:lang w:val="en-CA"/>
          </w:rPr>
          <w:t>1</w:t>
        </w:r>
      </w:ins>
      <w:ins w:id="20792" w:author="w19328_d2" w:date="2020-06-02T23:59:00Z">
        <w:r w:rsidRPr="004F2A4F">
          <w:rPr>
            <w:lang w:val="en-CA"/>
          </w:rPr>
          <w:t xml:space="preserve"> == 1)</w:t>
        </w:r>
      </w:ins>
    </w:p>
    <w:p w14:paraId="19718D14" w14:textId="4B5926D3" w:rsidR="00874201" w:rsidRPr="00DF2E00" w:rsidRDefault="00874201">
      <w:pPr>
        <w:pStyle w:val="af7"/>
        <w:numPr>
          <w:ilvl w:val="0"/>
          <w:numId w:val="98"/>
        </w:numPr>
        <w:rPr>
          <w:ins w:id="20793" w:author="w19328_d2" w:date="2020-06-02T23:49:00Z"/>
          <w:lang w:val="en-CA" w:eastAsia="ja-JP"/>
        </w:rPr>
        <w:pPrChange w:id="20794" w:author="w19328_d2" w:date="2020-06-03T00:01:00Z">
          <w:pPr/>
        </w:pPrChange>
      </w:pPr>
      <w:ins w:id="20795" w:author="w19328_d2" w:date="2020-06-02T23:48:00Z">
        <w:r w:rsidRPr="00DF2E00">
          <w:rPr>
            <w:lang w:val="en-CA" w:eastAsia="ja-JP"/>
          </w:rPr>
          <w:t xml:space="preserve">The variable </w:t>
        </w:r>
        <w:proofErr w:type="spellStart"/>
        <w:r w:rsidRPr="00DF2E00">
          <w:rPr>
            <w:lang w:val="en-CA" w:eastAsia="ja-JP"/>
          </w:rPr>
          <w:t>axisPos</w:t>
        </w:r>
        <w:proofErr w:type="spellEnd"/>
        <w:r w:rsidRPr="00DF2E00">
          <w:rPr>
            <w:lang w:val="en-CA" w:eastAsia="ja-JP"/>
          </w:rPr>
          <w:t xml:space="preserve"> representing </w:t>
        </w:r>
      </w:ins>
      <w:ins w:id="20796" w:author="w19328_d2" w:date="2020-06-02T23:49:00Z">
        <w:r w:rsidRPr="00DF2E00">
          <w:rPr>
            <w:lang w:val="en-CA" w:eastAsia="ja-JP"/>
          </w:rPr>
          <w:t xml:space="preserve">a position along the </w:t>
        </w:r>
        <w:proofErr w:type="spellStart"/>
        <w:r w:rsidRPr="00DF2E00">
          <w:rPr>
            <w:lang w:val="en-CA" w:eastAsia="ja-JP"/>
          </w:rPr>
          <w:t>axisIdx-th</w:t>
        </w:r>
        <w:proofErr w:type="spellEnd"/>
        <w:r w:rsidRPr="00DF2E00">
          <w:rPr>
            <w:lang w:val="en-CA" w:eastAsia="ja-JP"/>
          </w:rPr>
          <w:t xml:space="preserve"> axis is derived as follows:</w:t>
        </w:r>
      </w:ins>
    </w:p>
    <w:p w14:paraId="4E6C923B" w14:textId="0BFDC63D" w:rsidR="00874201" w:rsidRDefault="00874201" w:rsidP="00874201">
      <w:pPr>
        <w:pStyle w:val="Code"/>
        <w:rPr>
          <w:ins w:id="20797" w:author="w19328_d2" w:date="2020-06-02T23:51:00Z"/>
          <w:lang w:val="en-CA" w:eastAsia="ja-JP"/>
        </w:rPr>
      </w:pPr>
      <w:proofErr w:type="spellStart"/>
      <w:ins w:id="20798" w:author="w19328_d2" w:date="2020-06-02T23:51:00Z">
        <w:r>
          <w:rPr>
            <w:lang w:val="en-CA" w:eastAsia="ja-JP"/>
          </w:rPr>
          <w:t>axisPos</w:t>
        </w:r>
        <w:proofErr w:type="spellEnd"/>
        <w:r>
          <w:rPr>
            <w:lang w:val="en-CA" w:eastAsia="ja-JP"/>
          </w:rPr>
          <w:t xml:space="preserve"> = </w:t>
        </w:r>
        <w:proofErr w:type="spellStart"/>
        <w:r>
          <w:rPr>
            <w:lang w:val="en-CA" w:eastAsia="ja-JP"/>
          </w:rPr>
          <w:t>childPos</w:t>
        </w:r>
        <w:proofErr w:type="spellEnd"/>
        <w:r>
          <w:rPr>
            <w:lang w:val="en-CA" w:eastAsia="ja-JP"/>
          </w:rPr>
          <w:t>[</w:t>
        </w:r>
        <w:proofErr w:type="spellStart"/>
        <w:r>
          <w:rPr>
            <w:lang w:val="en-CA" w:eastAsia="ja-JP"/>
          </w:rPr>
          <w:t>axisIdx</w:t>
        </w:r>
        <w:proofErr w:type="spellEnd"/>
        <w:r>
          <w:rPr>
            <w:lang w:val="en-CA" w:eastAsia="ja-JP"/>
          </w:rPr>
          <w:t>] &amp; 0x3fff</w:t>
        </w:r>
      </w:ins>
    </w:p>
    <w:p w14:paraId="094DD3E2" w14:textId="1108EF0D" w:rsidR="00874201" w:rsidRPr="00DF2E00" w:rsidRDefault="00874201">
      <w:pPr>
        <w:pStyle w:val="af7"/>
        <w:numPr>
          <w:ilvl w:val="0"/>
          <w:numId w:val="98"/>
        </w:numPr>
        <w:rPr>
          <w:ins w:id="20799" w:author="w19328_d2" w:date="2020-06-02T23:31:00Z"/>
          <w:lang w:val="en-CA" w:eastAsia="ja-JP"/>
        </w:rPr>
        <w:pPrChange w:id="20800" w:author="w19328_d2" w:date="2020-06-03T00:01:00Z">
          <w:pPr>
            <w:pStyle w:val="Code"/>
          </w:pPr>
        </w:pPrChange>
      </w:pPr>
      <w:ins w:id="20801" w:author="w19328_d2" w:date="2020-06-02T23:50:00Z">
        <w:r w:rsidRPr="00DF2E00">
          <w:rPr>
            <w:lang w:val="en-CA" w:eastAsia="ja-JP"/>
          </w:rPr>
          <w:t>The array e</w:t>
        </w:r>
      </w:ins>
      <w:ins w:id="20802" w:author="w19328_d2" w:date="2020-06-02T23:51:00Z">
        <w:r w:rsidRPr="00DF2E00">
          <w:rPr>
            <w:lang w:val="en-CA" w:eastAsia="ja-JP"/>
          </w:rPr>
          <w:t>ntries corresponding to the child node are updated as follows:</w:t>
        </w:r>
      </w:ins>
    </w:p>
    <w:p w14:paraId="1219C8DB" w14:textId="77777777" w:rsidR="00874201" w:rsidRDefault="007B527C" w:rsidP="007B527C">
      <w:pPr>
        <w:pStyle w:val="Code"/>
        <w:rPr>
          <w:ins w:id="20803" w:author="w19328_d2" w:date="2020-06-02T23:52:00Z"/>
          <w:lang w:val="en-CA" w:eastAsia="ja-JP"/>
        </w:rPr>
      </w:pPr>
      <w:ins w:id="20804" w:author="w19328_d2" w:date="2020-06-02T23:32:00Z">
        <w:r>
          <w:rPr>
            <w:lang w:val="en-CA" w:eastAsia="ja-JP"/>
          </w:rPr>
          <w:t>for (k = 0; k &lt; 3; k++)</w:t>
        </w:r>
      </w:ins>
    </w:p>
    <w:p w14:paraId="12E267C5" w14:textId="2441F9D3" w:rsidR="007B527C" w:rsidRDefault="007B527C" w:rsidP="007B527C">
      <w:pPr>
        <w:pStyle w:val="Code"/>
        <w:rPr>
          <w:ins w:id="20805" w:author="w19328_d2" w:date="2020-06-02T23:32:00Z"/>
          <w:lang w:val="en-CA" w:eastAsia="ja-JP"/>
        </w:rPr>
      </w:pPr>
      <w:ins w:id="20806" w:author="w19328_d2" w:date="2020-06-02T23:32:00Z">
        <w:r>
          <w:rPr>
            <w:lang w:val="en-CA" w:eastAsia="ja-JP"/>
          </w:rPr>
          <w:t xml:space="preserve">  if (k != </w:t>
        </w:r>
        <w:proofErr w:type="spellStart"/>
        <w:r>
          <w:rPr>
            <w:lang w:val="en-CA" w:eastAsia="ja-JP"/>
          </w:rPr>
          <w:t>axisIdx</w:t>
        </w:r>
        <w:proofErr w:type="spellEnd"/>
        <w:r>
          <w:rPr>
            <w:lang w:val="en-CA" w:eastAsia="ja-JP"/>
          </w:rPr>
          <w:t>)</w:t>
        </w:r>
      </w:ins>
    </w:p>
    <w:p w14:paraId="12B3B461" w14:textId="1E5503AD" w:rsidR="007B527C" w:rsidRPr="004F2A4F" w:rsidRDefault="007B527C" w:rsidP="007B527C">
      <w:pPr>
        <w:pStyle w:val="Code"/>
        <w:rPr>
          <w:ins w:id="20807" w:author="w19328_d2" w:date="2020-06-02T23:32:00Z"/>
          <w:lang w:val="en-CA" w:eastAsia="ja-JP"/>
        </w:rPr>
      </w:pPr>
      <w:ins w:id="20808" w:author="w19328_d2" w:date="2020-06-02T23:32:00Z">
        <w:r>
          <w:rPr>
            <w:lang w:val="en-CA" w:eastAsia="ja-JP"/>
          </w:rPr>
          <w:t xml:space="preserve">    </w:t>
        </w:r>
        <w:proofErr w:type="spellStart"/>
        <w:r>
          <w:rPr>
            <w:lang w:val="en-CA" w:eastAsia="ja-JP"/>
          </w:rPr>
          <w:t>PlanarPrevPos</w:t>
        </w:r>
        <w:proofErr w:type="spellEnd"/>
        <w:r>
          <w:rPr>
            <w:lang w:val="en-CA" w:eastAsia="ja-JP"/>
          </w:rPr>
          <w:t>[</w:t>
        </w:r>
        <w:proofErr w:type="spellStart"/>
        <w:r>
          <w:rPr>
            <w:lang w:val="en-CA" w:eastAsia="ja-JP"/>
          </w:rPr>
          <w:t>axisIdx</w:t>
        </w:r>
        <w:proofErr w:type="spellEnd"/>
        <w:r>
          <w:rPr>
            <w:lang w:val="en-CA" w:eastAsia="ja-JP"/>
          </w:rPr>
          <w:t>][</w:t>
        </w:r>
      </w:ins>
      <w:proofErr w:type="spellStart"/>
      <w:ins w:id="20809" w:author="w19328_d2" w:date="2020-06-02T23:49:00Z">
        <w:r w:rsidR="00874201">
          <w:rPr>
            <w:lang w:val="en-CA" w:eastAsia="ja-JP"/>
          </w:rPr>
          <w:t>axisPos</w:t>
        </w:r>
      </w:ins>
      <w:proofErr w:type="spellEnd"/>
      <w:ins w:id="20810" w:author="w19328_d2" w:date="2020-06-02T23:32:00Z">
        <w:r>
          <w:rPr>
            <w:lang w:val="en-CA" w:eastAsia="ja-JP"/>
          </w:rPr>
          <w:t>][k] = (</w:t>
        </w:r>
      </w:ins>
      <w:proofErr w:type="spellStart"/>
      <w:ins w:id="20811" w:author="w19328_d2" w:date="2020-06-02T23:51:00Z">
        <w:r w:rsidR="00874201">
          <w:rPr>
            <w:lang w:val="en-CA" w:eastAsia="ja-JP"/>
          </w:rPr>
          <w:t>childPos</w:t>
        </w:r>
      </w:ins>
      <w:proofErr w:type="spellEnd"/>
      <w:ins w:id="20812" w:author="w19328_d2" w:date="2020-06-02T23:32:00Z">
        <w:r>
          <w:rPr>
            <w:lang w:val="en-CA" w:eastAsia="ja-JP"/>
          </w:rPr>
          <w:t>[k] &gt;&gt; 1) &amp; 0x7f</w:t>
        </w:r>
      </w:ins>
    </w:p>
    <w:p w14:paraId="0758BFFD" w14:textId="77777777" w:rsidR="00874201" w:rsidRDefault="00874201" w:rsidP="007B527C">
      <w:pPr>
        <w:pStyle w:val="Code"/>
        <w:rPr>
          <w:ins w:id="20813" w:author="w19328_d2" w:date="2020-06-02T23:52:00Z"/>
          <w:lang w:val="en-CA" w:eastAsia="ja-JP"/>
        </w:rPr>
      </w:pPr>
    </w:p>
    <w:p w14:paraId="131BAF7A" w14:textId="3E7AC808" w:rsidR="007B527C" w:rsidRDefault="007B527C" w:rsidP="007B527C">
      <w:pPr>
        <w:pStyle w:val="Code"/>
        <w:rPr>
          <w:ins w:id="20814" w:author="w19328_d2" w:date="2020-06-02T23:32:00Z"/>
          <w:lang w:val="en-CA" w:eastAsia="ja-JP"/>
        </w:rPr>
      </w:pPr>
      <w:ins w:id="20815" w:author="w19328_d2" w:date="2020-06-02T23:32:00Z">
        <w:r>
          <w:rPr>
            <w:lang w:val="en-CA" w:eastAsia="ja-JP"/>
          </w:rPr>
          <w:t>if (</w:t>
        </w:r>
        <w:proofErr w:type="spellStart"/>
        <w:r>
          <w:rPr>
            <w:lang w:val="en-CA" w:eastAsia="ja-JP"/>
          </w:rPr>
          <w:t>is_planar_flag</w:t>
        </w:r>
        <w:proofErr w:type="spellEnd"/>
        <w:r>
          <w:rPr>
            <w:lang w:val="en-CA" w:eastAsia="ja-JP"/>
          </w:rPr>
          <w:t>[</w:t>
        </w:r>
        <w:proofErr w:type="spellStart"/>
        <w:r>
          <w:rPr>
            <w:lang w:val="en-CA" w:eastAsia="ja-JP"/>
          </w:rPr>
          <w:t>childIdx</w:t>
        </w:r>
        <w:proofErr w:type="spellEnd"/>
        <w:r>
          <w:rPr>
            <w:lang w:val="en-CA" w:eastAsia="ja-JP"/>
          </w:rPr>
          <w:t>][</w:t>
        </w:r>
        <w:proofErr w:type="spellStart"/>
        <w:r>
          <w:rPr>
            <w:lang w:val="en-CA" w:eastAsia="ja-JP"/>
          </w:rPr>
          <w:t>axis</w:t>
        </w:r>
      </w:ins>
      <w:ins w:id="20816" w:author="w19328_d2" w:date="2020-06-02T23:49:00Z">
        <w:r w:rsidR="00874201">
          <w:rPr>
            <w:lang w:val="en-CA" w:eastAsia="ja-JP"/>
          </w:rPr>
          <w:t>Pos</w:t>
        </w:r>
      </w:ins>
      <w:proofErr w:type="spellEnd"/>
      <w:ins w:id="20817" w:author="w19328_d2" w:date="2020-06-02T23:32:00Z">
        <w:r>
          <w:rPr>
            <w:lang w:val="en-CA" w:eastAsia="ja-JP"/>
          </w:rPr>
          <w:t>])</w:t>
        </w:r>
      </w:ins>
    </w:p>
    <w:p w14:paraId="2827A4AD" w14:textId="55EA0FDF" w:rsidR="007B527C" w:rsidRDefault="007B527C" w:rsidP="007B527C">
      <w:pPr>
        <w:pStyle w:val="Code"/>
        <w:rPr>
          <w:ins w:id="20818" w:author="w19328_d2" w:date="2020-06-02T23:32:00Z"/>
          <w:lang w:val="en-CA" w:eastAsia="ja-JP"/>
        </w:rPr>
      </w:pPr>
      <w:ins w:id="20819" w:author="w19328_d2" w:date="2020-06-02T23:32:00Z">
        <w:r>
          <w:rPr>
            <w:lang w:val="en-CA" w:eastAsia="ja-JP"/>
          </w:rPr>
          <w:t xml:space="preserve">  </w:t>
        </w:r>
        <w:proofErr w:type="spellStart"/>
        <w:r>
          <w:rPr>
            <w:lang w:val="en-CA" w:eastAsia="ja-JP"/>
          </w:rPr>
          <w:t>PlanarPlane</w:t>
        </w:r>
        <w:proofErr w:type="spellEnd"/>
        <w:r>
          <w:rPr>
            <w:lang w:val="en-CA" w:eastAsia="ja-JP"/>
          </w:rPr>
          <w:t>[</w:t>
        </w:r>
        <w:proofErr w:type="spellStart"/>
        <w:r>
          <w:rPr>
            <w:lang w:val="en-CA" w:eastAsia="ja-JP"/>
          </w:rPr>
          <w:t>axisIdx</w:t>
        </w:r>
        <w:proofErr w:type="spellEnd"/>
        <w:r>
          <w:rPr>
            <w:lang w:val="en-CA" w:eastAsia="ja-JP"/>
          </w:rPr>
          <w:t>][</w:t>
        </w:r>
      </w:ins>
      <w:proofErr w:type="spellStart"/>
      <w:ins w:id="20820" w:author="w19328_d2" w:date="2020-06-02T23:50:00Z">
        <w:r w:rsidR="00874201">
          <w:rPr>
            <w:lang w:val="en-CA" w:eastAsia="ja-JP"/>
          </w:rPr>
          <w:t>axisPos</w:t>
        </w:r>
      </w:ins>
      <w:proofErr w:type="spellEnd"/>
      <w:ins w:id="20821" w:author="w19328_d2" w:date="2020-06-02T23:32:00Z">
        <w:r>
          <w:rPr>
            <w:lang w:val="en-CA" w:eastAsia="ja-JP"/>
          </w:rPr>
          <w:t xml:space="preserve">] = </w:t>
        </w:r>
        <w:proofErr w:type="spellStart"/>
        <w:r>
          <w:rPr>
            <w:lang w:val="en-CA" w:eastAsia="ja-JP"/>
          </w:rPr>
          <w:t>plane_position</w:t>
        </w:r>
        <w:proofErr w:type="spellEnd"/>
        <w:r>
          <w:rPr>
            <w:lang w:val="en-CA" w:eastAsia="ja-JP"/>
          </w:rPr>
          <w:t>[</w:t>
        </w:r>
        <w:proofErr w:type="spellStart"/>
        <w:r>
          <w:rPr>
            <w:lang w:val="en-CA" w:eastAsia="ja-JP"/>
          </w:rPr>
          <w:t>childIdx</w:t>
        </w:r>
        <w:proofErr w:type="spellEnd"/>
        <w:r>
          <w:rPr>
            <w:lang w:val="en-CA" w:eastAsia="ja-JP"/>
          </w:rPr>
          <w:t>][</w:t>
        </w:r>
        <w:proofErr w:type="spellStart"/>
        <w:r>
          <w:rPr>
            <w:lang w:val="en-CA" w:eastAsia="ja-JP"/>
          </w:rPr>
          <w:t>axisIdx</w:t>
        </w:r>
        <w:proofErr w:type="spellEnd"/>
        <w:r>
          <w:rPr>
            <w:lang w:val="en-CA" w:eastAsia="ja-JP"/>
          </w:rPr>
          <w:t>]</w:t>
        </w:r>
      </w:ins>
    </w:p>
    <w:p w14:paraId="4AAE8570" w14:textId="77777777" w:rsidR="00874201" w:rsidRDefault="00874201" w:rsidP="007B527C">
      <w:pPr>
        <w:pStyle w:val="Code"/>
        <w:rPr>
          <w:ins w:id="20822" w:author="w19328_d2" w:date="2020-06-02T23:52:00Z"/>
          <w:lang w:val="en-CA" w:eastAsia="ja-JP"/>
        </w:rPr>
      </w:pPr>
    </w:p>
    <w:p w14:paraId="13E55405" w14:textId="6DF11C4E" w:rsidR="007B527C" w:rsidRDefault="007B527C" w:rsidP="007B527C">
      <w:pPr>
        <w:pStyle w:val="Code"/>
        <w:rPr>
          <w:ins w:id="20823" w:author="w19328_d2" w:date="2020-06-02T23:32:00Z"/>
          <w:lang w:val="en-CA" w:eastAsia="ja-JP"/>
        </w:rPr>
      </w:pPr>
      <w:proofErr w:type="spellStart"/>
      <w:ins w:id="20824" w:author="w19328_d2" w:date="2020-06-02T23:32:00Z">
        <w:r>
          <w:rPr>
            <w:lang w:val="en-CA" w:eastAsia="ja-JP"/>
          </w:rPr>
          <w:t>IsPlanar</w:t>
        </w:r>
        <w:proofErr w:type="spellEnd"/>
        <w:r>
          <w:rPr>
            <w:lang w:val="en-CA" w:eastAsia="ja-JP"/>
          </w:rPr>
          <w:t>[</w:t>
        </w:r>
        <w:proofErr w:type="spellStart"/>
        <w:r>
          <w:rPr>
            <w:lang w:val="en-CA" w:eastAsia="ja-JP"/>
          </w:rPr>
          <w:t>axisIdx</w:t>
        </w:r>
        <w:proofErr w:type="spellEnd"/>
        <w:r>
          <w:rPr>
            <w:lang w:val="en-CA" w:eastAsia="ja-JP"/>
          </w:rPr>
          <w:t>][</w:t>
        </w:r>
      </w:ins>
      <w:proofErr w:type="spellStart"/>
      <w:ins w:id="20825" w:author="w19328_d2" w:date="2020-06-03T00:02:00Z">
        <w:r w:rsidR="004F3F5C">
          <w:rPr>
            <w:lang w:val="en-CA" w:eastAsia="ja-JP"/>
          </w:rPr>
          <w:t>axisPos</w:t>
        </w:r>
      </w:ins>
      <w:proofErr w:type="spellEnd"/>
      <w:ins w:id="20826" w:author="w19328_d2" w:date="2020-06-02T23:32:00Z">
        <w:r>
          <w:rPr>
            <w:lang w:val="en-CA" w:eastAsia="ja-JP"/>
          </w:rPr>
          <w:t xml:space="preserve">] = </w:t>
        </w:r>
        <w:proofErr w:type="spellStart"/>
        <w:r>
          <w:rPr>
            <w:lang w:val="en-CA" w:eastAsia="ja-JP"/>
          </w:rPr>
          <w:t>is_planar_flag</w:t>
        </w:r>
        <w:proofErr w:type="spellEnd"/>
        <w:r>
          <w:rPr>
            <w:lang w:val="en-CA" w:eastAsia="ja-JP"/>
          </w:rPr>
          <w:t>[</w:t>
        </w:r>
        <w:proofErr w:type="spellStart"/>
        <w:r>
          <w:rPr>
            <w:lang w:val="en-CA" w:eastAsia="ja-JP"/>
          </w:rPr>
          <w:t>child</w:t>
        </w:r>
      </w:ins>
      <w:ins w:id="20827" w:author="w19328_d2" w:date="2020-06-03T00:02:00Z">
        <w:r w:rsidR="004F3F5C">
          <w:rPr>
            <w:lang w:val="en-CA" w:eastAsia="ja-JP"/>
          </w:rPr>
          <w:t>Idx</w:t>
        </w:r>
      </w:ins>
      <w:proofErr w:type="spellEnd"/>
      <w:ins w:id="20828" w:author="w19328_d2" w:date="2020-06-02T23:32:00Z">
        <w:r>
          <w:rPr>
            <w:lang w:val="en-CA" w:eastAsia="ja-JP"/>
          </w:rPr>
          <w:t>][</w:t>
        </w:r>
        <w:proofErr w:type="spellStart"/>
        <w:r>
          <w:rPr>
            <w:lang w:val="en-CA" w:eastAsia="ja-JP"/>
          </w:rPr>
          <w:t>axisIdx</w:t>
        </w:r>
        <w:proofErr w:type="spellEnd"/>
        <w:r>
          <w:rPr>
            <w:lang w:val="en-CA" w:eastAsia="ja-JP"/>
          </w:rPr>
          <w:t>]</w:t>
        </w:r>
      </w:ins>
    </w:p>
    <w:p w14:paraId="7BB67E61" w14:textId="2B4C83AD" w:rsidR="00CA4C9E" w:rsidRPr="004F2A4F" w:rsidDel="00A60D4D" w:rsidRDefault="00CA4C9E" w:rsidP="004014E9">
      <w:pPr>
        <w:pStyle w:val="Code"/>
        <w:rPr>
          <w:del w:id="20829" w:author="w19328_d2" w:date="2020-06-02T19:19:00Z"/>
          <w:lang w:val="en-CA" w:eastAsia="ja-JP"/>
        </w:rPr>
      </w:pPr>
      <w:del w:id="20830" w:author="w19328_d2" w:date="2020-06-02T19:19:00Z">
        <w:r w:rsidRPr="004F2A4F" w:rsidDel="00A60D4D">
          <w:rPr>
            <w:lang w:val="en-CA" w:eastAsia="ja-JP"/>
          </w:rPr>
          <w:delText>buffer_closest_node_position[</w:delText>
        </w:r>
        <w:r w:rsidRPr="004F2A4F" w:rsidDel="00A60D4D">
          <w:rPr>
            <w:lang w:val="en-CA"/>
            <w:rPrChange w:id="20831" w:author="w19328_d1" w:date="2020-05-20T15:56:00Z">
              <w:rPr/>
            </w:rPrChange>
          </w:rPr>
          <w:delText>axisIdx</w:delText>
        </w:r>
        <w:r w:rsidRPr="004F2A4F" w:rsidDel="00A60D4D">
          <w:rPr>
            <w:lang w:val="en-CA" w:eastAsia="ja-JP"/>
          </w:rPr>
          <w:delText>]</w:delText>
        </w:r>
        <w:r w:rsidR="00911985" w:rsidRPr="004F2A4F" w:rsidDel="00A60D4D">
          <w:rPr>
            <w:lang w:val="en-CA" w:eastAsia="ja-JP"/>
          </w:rPr>
          <w:delText>[</w:delText>
        </w:r>
        <w:r w:rsidRPr="004F2A4F" w:rsidDel="00A60D4D">
          <w:rPr>
            <w:lang w:val="en-CA" w:eastAsia="ja-JP"/>
          </w:rPr>
          <w:delText>coord_child[</w:delText>
        </w:r>
        <w:r w:rsidRPr="004F2A4F" w:rsidDel="00A60D4D">
          <w:rPr>
            <w:lang w:val="en-CA"/>
            <w:rPrChange w:id="20832" w:author="w19328_d1" w:date="2020-05-20T15:56:00Z">
              <w:rPr/>
            </w:rPrChange>
          </w:rPr>
          <w:delText>axisIdx</w:delText>
        </w:r>
        <w:r w:rsidRPr="004F2A4F" w:rsidDel="00A60D4D">
          <w:rPr>
            <w:lang w:val="en-CA" w:eastAsia="ja-JP"/>
          </w:rPr>
          <w:delText>]</w:delText>
        </w:r>
        <w:r w:rsidR="004014E9" w:rsidRPr="004F2A4F" w:rsidDel="00A60D4D">
          <w:rPr>
            <w:lang w:val="en-CA" w:eastAsia="ja-JP"/>
          </w:rPr>
          <w:delText>][</w:delText>
        </w:r>
        <w:r w:rsidRPr="004F2A4F" w:rsidDel="00A60D4D">
          <w:rPr>
            <w:lang w:val="en-CA" w:eastAsia="ja-JP"/>
          </w:rPr>
          <w:delText>nb_candidates</w:delText>
        </w:r>
        <w:r w:rsidR="004014E9" w:rsidRPr="004F2A4F" w:rsidDel="00A60D4D">
          <w:rPr>
            <w:lang w:val="en-CA" w:eastAsia="ja-JP"/>
          </w:rPr>
          <w:delText>−</w:delText>
        </w:r>
        <w:r w:rsidRPr="004F2A4F" w:rsidDel="00A60D4D">
          <w:rPr>
            <w:lang w:val="en-CA" w:eastAsia="ja-JP"/>
          </w:rPr>
          <w:delText>1][0] =</w:delText>
        </w:r>
        <w:r w:rsidR="00C43BCF" w:rsidRPr="004F2A4F" w:rsidDel="00A60D4D">
          <w:rPr>
            <w:lang w:val="en-CA" w:eastAsia="ja-JP"/>
          </w:rPr>
          <w:br/>
          <w:delText xml:space="preserve">    </w:delText>
        </w:r>
        <w:r w:rsidRPr="004F2A4F" w:rsidDel="00A60D4D">
          <w:rPr>
            <w:lang w:val="en-CA" w:eastAsia="ja-JP"/>
          </w:rPr>
          <w:delText>buffer_closest_node_position[</w:delText>
        </w:r>
        <w:r w:rsidRPr="004F2A4F" w:rsidDel="00A60D4D">
          <w:rPr>
            <w:lang w:val="en-CA"/>
            <w:rPrChange w:id="20833" w:author="w19328_d1" w:date="2020-05-20T15:56:00Z">
              <w:rPr/>
            </w:rPrChange>
          </w:rPr>
          <w:delText>axisIdx</w:delText>
        </w:r>
        <w:r w:rsidR="004014E9" w:rsidRPr="004F2A4F" w:rsidDel="00A60D4D">
          <w:rPr>
            <w:lang w:val="en-CA" w:eastAsia="ja-JP"/>
          </w:rPr>
          <w:delText>][</w:delText>
        </w:r>
        <w:r w:rsidRPr="004F2A4F" w:rsidDel="00A60D4D">
          <w:rPr>
            <w:lang w:val="en-CA" w:eastAsia="ja-JP"/>
          </w:rPr>
          <w:delText>coord_child[</w:delText>
        </w:r>
        <w:r w:rsidRPr="004F2A4F" w:rsidDel="00A60D4D">
          <w:rPr>
            <w:lang w:val="en-CA"/>
            <w:rPrChange w:id="20834" w:author="w19328_d1" w:date="2020-05-20T15:56:00Z">
              <w:rPr/>
            </w:rPrChange>
          </w:rPr>
          <w:delText>axisIdx</w:delText>
        </w:r>
        <w:r w:rsidRPr="004F2A4F" w:rsidDel="00A60D4D">
          <w:rPr>
            <w:lang w:val="en-CA" w:eastAsia="ja-JP"/>
          </w:rPr>
          <w:delText>]</w:delText>
        </w:r>
        <w:r w:rsidR="004014E9" w:rsidRPr="004F2A4F" w:rsidDel="00A60D4D">
          <w:rPr>
            <w:lang w:val="en-CA" w:eastAsia="ja-JP"/>
          </w:rPr>
          <w:delText>][</w:delText>
        </w:r>
        <w:r w:rsidRPr="004F2A4F" w:rsidDel="00A60D4D">
          <w:rPr>
            <w:lang w:val="en-CA" w:eastAsia="ja-JP"/>
          </w:rPr>
          <w:delText>closestIdx][0]</w:delText>
        </w:r>
      </w:del>
    </w:p>
    <w:p w14:paraId="4AA4A1EE" w14:textId="34B2E4A6" w:rsidR="00C43BCF" w:rsidRPr="004F2A4F" w:rsidDel="00A60D4D" w:rsidRDefault="00C43BCF" w:rsidP="004014E9">
      <w:pPr>
        <w:pStyle w:val="Code"/>
        <w:rPr>
          <w:del w:id="20835" w:author="w19328_d2" w:date="2020-06-02T19:19:00Z"/>
          <w:lang w:val="en-CA" w:eastAsia="ja-JP"/>
        </w:rPr>
      </w:pPr>
    </w:p>
    <w:p w14:paraId="231B4999" w14:textId="5B53E947" w:rsidR="00CA4C9E" w:rsidRPr="004F2A4F" w:rsidDel="00A60D4D" w:rsidRDefault="00CA4C9E" w:rsidP="004014E9">
      <w:pPr>
        <w:pStyle w:val="Code"/>
        <w:rPr>
          <w:del w:id="20836" w:author="w19328_d2" w:date="2020-06-02T19:19:00Z"/>
          <w:lang w:val="en-CA" w:eastAsia="ja-JP"/>
        </w:rPr>
      </w:pPr>
      <w:del w:id="20837" w:author="w19328_d2" w:date="2020-06-02T19:19:00Z">
        <w:r w:rsidRPr="004F2A4F" w:rsidDel="00A60D4D">
          <w:rPr>
            <w:lang w:val="en-CA" w:eastAsia="ja-JP"/>
          </w:rPr>
          <w:delText>buffer_closest_node_position[</w:delText>
        </w:r>
        <w:r w:rsidRPr="004F2A4F" w:rsidDel="00A60D4D">
          <w:rPr>
            <w:lang w:val="en-CA"/>
            <w:rPrChange w:id="20838" w:author="w19328_d1" w:date="2020-05-20T15:56:00Z">
              <w:rPr/>
            </w:rPrChange>
          </w:rPr>
          <w:delText>axisIdx</w:delText>
        </w:r>
        <w:r w:rsidR="004014E9" w:rsidRPr="004F2A4F" w:rsidDel="00A60D4D">
          <w:rPr>
            <w:lang w:val="en-CA" w:eastAsia="ja-JP"/>
          </w:rPr>
          <w:delText>][</w:delText>
        </w:r>
        <w:r w:rsidRPr="004F2A4F" w:rsidDel="00A60D4D">
          <w:rPr>
            <w:lang w:val="en-CA" w:eastAsia="ja-JP"/>
          </w:rPr>
          <w:delText>coord_child[</w:delText>
        </w:r>
        <w:r w:rsidRPr="004F2A4F" w:rsidDel="00A60D4D">
          <w:rPr>
            <w:lang w:val="en-CA"/>
            <w:rPrChange w:id="20839" w:author="w19328_d1" w:date="2020-05-20T15:56:00Z">
              <w:rPr/>
            </w:rPrChange>
          </w:rPr>
          <w:delText>axisIdx</w:delText>
        </w:r>
        <w:r w:rsidRPr="004F2A4F" w:rsidDel="00A60D4D">
          <w:rPr>
            <w:lang w:val="en-CA" w:eastAsia="ja-JP"/>
          </w:rPr>
          <w:delText>]</w:delText>
        </w:r>
        <w:r w:rsidR="004014E9" w:rsidRPr="004F2A4F" w:rsidDel="00A60D4D">
          <w:rPr>
            <w:lang w:val="en-CA" w:eastAsia="ja-JP"/>
          </w:rPr>
          <w:delText>][</w:delText>
        </w:r>
        <w:r w:rsidRPr="004F2A4F" w:rsidDel="00A60D4D">
          <w:rPr>
            <w:lang w:val="en-CA" w:eastAsia="ja-JP"/>
          </w:rPr>
          <w:delText>nb_candidates</w:delText>
        </w:r>
        <w:r w:rsidR="004014E9" w:rsidRPr="004F2A4F" w:rsidDel="00A60D4D">
          <w:rPr>
            <w:lang w:val="en-CA" w:eastAsia="ja-JP"/>
          </w:rPr>
          <w:delText>−</w:delText>
        </w:r>
        <w:r w:rsidRPr="004F2A4F" w:rsidDel="00A60D4D">
          <w:rPr>
            <w:lang w:val="en-CA" w:eastAsia="ja-JP"/>
          </w:rPr>
          <w:delText>1][1] =</w:delText>
        </w:r>
        <w:r w:rsidR="00C43BCF" w:rsidRPr="004F2A4F" w:rsidDel="00A60D4D">
          <w:rPr>
            <w:lang w:val="en-CA" w:eastAsia="ja-JP"/>
          </w:rPr>
          <w:br/>
          <w:delText xml:space="preserve">    </w:delText>
        </w:r>
        <w:r w:rsidRPr="004F2A4F" w:rsidDel="00A60D4D">
          <w:rPr>
            <w:lang w:val="en-CA" w:eastAsia="ja-JP"/>
          </w:rPr>
          <w:delText>buffer_closest_node_position[</w:delText>
        </w:r>
        <w:r w:rsidRPr="004F2A4F" w:rsidDel="00A60D4D">
          <w:rPr>
            <w:lang w:val="en-CA"/>
            <w:rPrChange w:id="20840" w:author="w19328_d1" w:date="2020-05-20T15:56:00Z">
              <w:rPr/>
            </w:rPrChange>
          </w:rPr>
          <w:delText>axisIdx</w:delText>
        </w:r>
        <w:r w:rsidR="004014E9" w:rsidRPr="004F2A4F" w:rsidDel="00A60D4D">
          <w:rPr>
            <w:lang w:val="en-CA" w:eastAsia="ja-JP"/>
          </w:rPr>
          <w:delText>][</w:delText>
        </w:r>
        <w:r w:rsidRPr="004F2A4F" w:rsidDel="00A60D4D">
          <w:rPr>
            <w:lang w:val="en-CA" w:eastAsia="ja-JP"/>
          </w:rPr>
          <w:delText>coord_child[</w:delText>
        </w:r>
        <w:r w:rsidRPr="004F2A4F" w:rsidDel="00A60D4D">
          <w:rPr>
            <w:lang w:val="en-CA"/>
            <w:rPrChange w:id="20841" w:author="w19328_d1" w:date="2020-05-20T15:56:00Z">
              <w:rPr/>
            </w:rPrChange>
          </w:rPr>
          <w:delText>axisIdx</w:delText>
        </w:r>
        <w:r w:rsidRPr="004F2A4F" w:rsidDel="00A60D4D">
          <w:rPr>
            <w:lang w:val="en-CA" w:eastAsia="ja-JP"/>
          </w:rPr>
          <w:delText>]</w:delText>
        </w:r>
        <w:r w:rsidR="004014E9" w:rsidRPr="004F2A4F" w:rsidDel="00A60D4D">
          <w:rPr>
            <w:lang w:val="en-CA" w:eastAsia="ja-JP"/>
          </w:rPr>
          <w:delText>][</w:delText>
        </w:r>
        <w:r w:rsidRPr="004F2A4F" w:rsidDel="00A60D4D">
          <w:rPr>
            <w:lang w:val="en-CA" w:eastAsia="ja-JP"/>
          </w:rPr>
          <w:delText>closestIdx][1]</w:delText>
        </w:r>
      </w:del>
    </w:p>
    <w:p w14:paraId="18BBC8FE" w14:textId="3D292C60" w:rsidR="00C43BCF" w:rsidRPr="004F2A4F" w:rsidDel="00A60D4D" w:rsidRDefault="00C43BCF" w:rsidP="004014E9">
      <w:pPr>
        <w:pStyle w:val="Code"/>
        <w:rPr>
          <w:del w:id="20842" w:author="w19328_d2" w:date="2020-06-02T19:19:00Z"/>
          <w:lang w:val="en-CA" w:eastAsia="ja-JP"/>
        </w:rPr>
      </w:pPr>
    </w:p>
    <w:p w14:paraId="68E33DE2" w14:textId="40344D8A" w:rsidR="00CA4C9E" w:rsidRPr="004F2A4F" w:rsidDel="00A60D4D" w:rsidRDefault="00CA4C9E" w:rsidP="004014E9">
      <w:pPr>
        <w:pStyle w:val="Code"/>
        <w:rPr>
          <w:del w:id="20843" w:author="w19328_d2" w:date="2020-06-02T19:19:00Z"/>
          <w:lang w:val="en-CA" w:eastAsia="ja-JP"/>
        </w:rPr>
      </w:pPr>
      <w:del w:id="20844" w:author="w19328_d2" w:date="2020-06-02T19:19:00Z">
        <w:r w:rsidRPr="004F2A4F" w:rsidDel="00A60D4D">
          <w:rPr>
            <w:lang w:val="en-CA" w:eastAsia="ja-JP"/>
          </w:rPr>
          <w:delText>buffer_closest_node_status</w:delText>
        </w:r>
        <w:r w:rsidR="00911985" w:rsidRPr="004F2A4F" w:rsidDel="00A60D4D">
          <w:rPr>
            <w:lang w:val="en-CA" w:eastAsia="ja-JP"/>
          </w:rPr>
          <w:delText>[</w:delText>
        </w:r>
        <w:r w:rsidRPr="004F2A4F" w:rsidDel="00A60D4D">
          <w:rPr>
            <w:lang w:val="en-CA"/>
            <w:rPrChange w:id="20845" w:author="w19328_d1" w:date="2020-05-20T15:56:00Z">
              <w:rPr/>
            </w:rPrChange>
          </w:rPr>
          <w:delText>axisIdx</w:delText>
        </w:r>
        <w:r w:rsidR="004014E9" w:rsidRPr="004F2A4F" w:rsidDel="00A60D4D">
          <w:rPr>
            <w:lang w:val="en-CA" w:eastAsia="ja-JP"/>
          </w:rPr>
          <w:delText>][</w:delText>
        </w:r>
        <w:r w:rsidRPr="004F2A4F" w:rsidDel="00A60D4D">
          <w:rPr>
            <w:lang w:val="en-CA" w:eastAsia="ja-JP"/>
          </w:rPr>
          <w:delText>coord_child[</w:delText>
        </w:r>
        <w:r w:rsidRPr="004F2A4F" w:rsidDel="00A60D4D">
          <w:rPr>
            <w:lang w:val="en-CA"/>
            <w:rPrChange w:id="20846" w:author="w19328_d1" w:date="2020-05-20T15:56:00Z">
              <w:rPr/>
            </w:rPrChange>
          </w:rPr>
          <w:delText>axisIdx</w:delText>
        </w:r>
        <w:r w:rsidRPr="004F2A4F" w:rsidDel="00A60D4D">
          <w:rPr>
            <w:lang w:val="en-CA" w:eastAsia="ja-JP"/>
          </w:rPr>
          <w:delText>]</w:delText>
        </w:r>
        <w:r w:rsidR="004014E9" w:rsidRPr="004F2A4F" w:rsidDel="00A60D4D">
          <w:rPr>
            <w:lang w:val="en-CA" w:eastAsia="ja-JP"/>
          </w:rPr>
          <w:delText>][</w:delText>
        </w:r>
        <w:r w:rsidRPr="004F2A4F" w:rsidDel="00A60D4D">
          <w:rPr>
            <w:lang w:val="en-CA" w:eastAsia="ja-JP"/>
          </w:rPr>
          <w:delText>nb_candidates</w:delText>
        </w:r>
        <w:r w:rsidR="004014E9" w:rsidRPr="004F2A4F" w:rsidDel="00A60D4D">
          <w:rPr>
            <w:lang w:val="en-CA" w:eastAsia="ja-JP"/>
          </w:rPr>
          <w:delText>−</w:delText>
        </w:r>
        <w:r w:rsidRPr="004F2A4F" w:rsidDel="00A60D4D">
          <w:rPr>
            <w:lang w:val="en-CA" w:eastAsia="ja-JP"/>
          </w:rPr>
          <w:delText>1] =</w:delText>
        </w:r>
        <w:r w:rsidR="00C43BCF" w:rsidRPr="004F2A4F" w:rsidDel="00A60D4D">
          <w:rPr>
            <w:lang w:val="en-CA" w:eastAsia="ja-JP"/>
          </w:rPr>
          <w:br/>
          <w:delText xml:space="preserve">    </w:delText>
        </w:r>
        <w:r w:rsidRPr="004F2A4F" w:rsidDel="00A60D4D">
          <w:rPr>
            <w:lang w:val="en-CA" w:eastAsia="ja-JP"/>
          </w:rPr>
          <w:delText>buffer_closest_node_status</w:delText>
        </w:r>
        <w:r w:rsidR="00911985" w:rsidRPr="004F2A4F" w:rsidDel="00A60D4D">
          <w:rPr>
            <w:lang w:val="en-CA" w:eastAsia="ja-JP"/>
          </w:rPr>
          <w:delText>[</w:delText>
        </w:r>
        <w:r w:rsidRPr="004F2A4F" w:rsidDel="00A60D4D">
          <w:rPr>
            <w:lang w:val="en-CA"/>
            <w:rPrChange w:id="20847" w:author="w19328_d1" w:date="2020-05-20T15:56:00Z">
              <w:rPr/>
            </w:rPrChange>
          </w:rPr>
          <w:delText>axisIdx</w:delText>
        </w:r>
        <w:r w:rsidR="004014E9" w:rsidRPr="004F2A4F" w:rsidDel="00A60D4D">
          <w:rPr>
            <w:lang w:val="en-CA" w:eastAsia="ja-JP"/>
          </w:rPr>
          <w:delText>][</w:delText>
        </w:r>
        <w:r w:rsidRPr="004F2A4F" w:rsidDel="00A60D4D">
          <w:rPr>
            <w:lang w:val="en-CA" w:eastAsia="ja-JP"/>
          </w:rPr>
          <w:delText>coord_child[</w:delText>
        </w:r>
        <w:r w:rsidRPr="004F2A4F" w:rsidDel="00A60D4D">
          <w:rPr>
            <w:lang w:val="en-CA"/>
            <w:rPrChange w:id="20848" w:author="w19328_d1" w:date="2020-05-20T15:56:00Z">
              <w:rPr/>
            </w:rPrChange>
          </w:rPr>
          <w:delText>axisIdx</w:delText>
        </w:r>
        <w:r w:rsidRPr="004F2A4F" w:rsidDel="00A60D4D">
          <w:rPr>
            <w:lang w:val="en-CA" w:eastAsia="ja-JP"/>
          </w:rPr>
          <w:delText>]</w:delText>
        </w:r>
        <w:r w:rsidR="004014E9" w:rsidRPr="004F2A4F" w:rsidDel="00A60D4D">
          <w:rPr>
            <w:lang w:val="en-CA" w:eastAsia="ja-JP"/>
          </w:rPr>
          <w:delText>][</w:delText>
        </w:r>
        <w:r w:rsidRPr="004F2A4F" w:rsidDel="00A60D4D">
          <w:rPr>
            <w:lang w:val="en-CA" w:eastAsia="ja-JP"/>
          </w:rPr>
          <w:delText>closestIdx]</w:delText>
        </w:r>
      </w:del>
    </w:p>
    <w:p w14:paraId="5DAD686D" w14:textId="318F84F2" w:rsidR="00C43BCF" w:rsidRPr="004F2A4F" w:rsidDel="00A60D4D" w:rsidRDefault="00C43BCF" w:rsidP="004014E9">
      <w:pPr>
        <w:pStyle w:val="Code"/>
        <w:rPr>
          <w:del w:id="20849" w:author="w19328_d2" w:date="2020-06-02T19:19:00Z"/>
          <w:szCs w:val="24"/>
          <w:lang w:val="en-CA" w:eastAsia="ja-JP"/>
        </w:rPr>
      </w:pPr>
    </w:p>
    <w:p w14:paraId="70C9F5FE" w14:textId="3BA4AD1B" w:rsidR="00CA4C9E" w:rsidRPr="004F2A4F" w:rsidDel="00A60D4D" w:rsidRDefault="00CA4C9E" w:rsidP="004014E9">
      <w:pPr>
        <w:pStyle w:val="Code"/>
        <w:rPr>
          <w:del w:id="20850" w:author="w19328_d2" w:date="2020-06-02T19:19:00Z"/>
          <w:lang w:val="en-CA" w:eastAsia="ja-JP"/>
        </w:rPr>
      </w:pPr>
      <w:del w:id="20851" w:author="w19328_d2" w:date="2020-06-02T19:19:00Z">
        <w:r w:rsidRPr="004F2A4F" w:rsidDel="00A60D4D">
          <w:rPr>
            <w:szCs w:val="24"/>
            <w:lang w:val="en-CA" w:eastAsia="ja-JP"/>
          </w:rPr>
          <w:delText>for</w:delText>
        </w:r>
        <w:r w:rsidR="004F45C4" w:rsidRPr="004F2A4F" w:rsidDel="00A60D4D">
          <w:rPr>
            <w:szCs w:val="24"/>
            <w:lang w:val="en-CA" w:eastAsia="ja-JP"/>
          </w:rPr>
          <w:delText xml:space="preserve"> </w:delText>
        </w:r>
        <w:r w:rsidRPr="004F2A4F" w:rsidDel="00A60D4D">
          <w:rPr>
            <w:szCs w:val="24"/>
            <w:lang w:val="en-CA" w:eastAsia="ja-JP"/>
          </w:rPr>
          <w:delText>(</w:delText>
        </w:r>
        <w:r w:rsidRPr="004F2A4F" w:rsidDel="00A60D4D">
          <w:rPr>
            <w:lang w:val="en-CA" w:eastAsia="ja-JP"/>
          </w:rPr>
          <w:delText>candidateIdx</w:delText>
        </w:r>
        <w:r w:rsidRPr="004F2A4F" w:rsidDel="00A60D4D">
          <w:rPr>
            <w:szCs w:val="24"/>
            <w:lang w:val="en-CA" w:eastAsia="ja-JP"/>
          </w:rPr>
          <w:delText xml:space="preserve"> =</w:delText>
        </w:r>
        <w:r w:rsidRPr="004F2A4F" w:rsidDel="00A60D4D">
          <w:rPr>
            <w:szCs w:val="24"/>
            <w:lang w:val="en-CA" w:eastAsia="ja-JP"/>
            <w:rPrChange w:id="20852" w:author="w19328_d1" w:date="2020-05-20T15:56:00Z">
              <w:rPr>
                <w:szCs w:val="24"/>
                <w:lang w:val="en-US" w:eastAsia="ja-JP"/>
              </w:rPr>
            </w:rPrChange>
          </w:rPr>
          <w:delText> </w:delText>
        </w:r>
        <w:r w:rsidRPr="004F2A4F" w:rsidDel="00A60D4D">
          <w:rPr>
            <w:szCs w:val="24"/>
            <w:lang w:val="en-CA" w:eastAsia="ja-JP"/>
          </w:rPr>
          <w:delText xml:space="preserve">0; </w:delText>
        </w:r>
        <w:r w:rsidRPr="004F2A4F" w:rsidDel="00A60D4D">
          <w:rPr>
            <w:lang w:val="en-CA" w:eastAsia="ja-JP"/>
          </w:rPr>
          <w:delText>candidateIdx</w:delText>
        </w:r>
        <w:r w:rsidRPr="004F2A4F" w:rsidDel="00A60D4D">
          <w:rPr>
            <w:szCs w:val="24"/>
            <w:lang w:val="en-CA" w:eastAsia="ja-JP"/>
          </w:rPr>
          <w:delText xml:space="preserve"> &lt; </w:delText>
        </w:r>
        <w:r w:rsidRPr="004F2A4F" w:rsidDel="00A60D4D">
          <w:rPr>
            <w:lang w:val="en-CA" w:eastAsia="ja-JP"/>
          </w:rPr>
          <w:delText>nb_candidates</w:delText>
        </w:r>
        <w:r w:rsidR="004014E9" w:rsidRPr="004F2A4F" w:rsidDel="00A60D4D">
          <w:rPr>
            <w:lang w:val="en-CA" w:eastAsia="ja-JP"/>
          </w:rPr>
          <w:delText>−</w:delText>
        </w:r>
        <w:r w:rsidRPr="004F2A4F" w:rsidDel="00A60D4D">
          <w:rPr>
            <w:lang w:val="en-CA" w:eastAsia="ja-JP"/>
          </w:rPr>
          <w:delText>1</w:delText>
        </w:r>
        <w:r w:rsidRPr="004F2A4F" w:rsidDel="00A60D4D">
          <w:rPr>
            <w:szCs w:val="24"/>
            <w:lang w:val="en-CA" w:eastAsia="ja-JP"/>
          </w:rPr>
          <w:delText xml:space="preserve">; </w:delText>
        </w:r>
        <w:r w:rsidRPr="004F2A4F" w:rsidDel="00A60D4D">
          <w:rPr>
            <w:lang w:val="en-CA" w:eastAsia="ja-JP"/>
          </w:rPr>
          <w:delText>candidateIdx</w:delText>
        </w:r>
        <w:r w:rsidRPr="004F2A4F" w:rsidDel="00A60D4D">
          <w:rPr>
            <w:szCs w:val="24"/>
            <w:lang w:val="en-CA" w:eastAsia="ja-JP"/>
          </w:rPr>
          <w:delText>++</w:delText>
        </w:r>
        <w:r w:rsidR="004014E9" w:rsidRPr="004F2A4F" w:rsidDel="00A60D4D">
          <w:rPr>
            <w:szCs w:val="24"/>
            <w:lang w:val="en-CA" w:eastAsia="ja-JP"/>
          </w:rPr>
          <w:delText>)</w:delText>
        </w:r>
        <w:r w:rsidRPr="004F2A4F" w:rsidDel="00A60D4D">
          <w:rPr>
            <w:szCs w:val="24"/>
            <w:lang w:val="en-CA" w:eastAsia="ja-JP"/>
          </w:rPr>
          <w:delText xml:space="preserve"> {</w:delText>
        </w:r>
      </w:del>
    </w:p>
    <w:p w14:paraId="0EEF0AE3" w14:textId="53CDDABF" w:rsidR="00CA4C9E" w:rsidRPr="004F2A4F" w:rsidDel="00A60D4D" w:rsidRDefault="00C43BCF" w:rsidP="004014E9">
      <w:pPr>
        <w:pStyle w:val="Code"/>
        <w:rPr>
          <w:del w:id="20853" w:author="w19328_d2" w:date="2020-06-02T19:19:00Z"/>
          <w:lang w:val="en-CA" w:eastAsia="ja-JP"/>
        </w:rPr>
      </w:pPr>
      <w:del w:id="20854" w:author="w19328_d2" w:date="2020-06-02T19:19:00Z">
        <w:r w:rsidRPr="004F2A4F" w:rsidDel="00A60D4D">
          <w:rPr>
            <w:szCs w:val="24"/>
            <w:lang w:val="en-CA" w:eastAsia="ja-JP"/>
          </w:rPr>
          <w:delText xml:space="preserve">  </w:delText>
        </w:r>
        <w:r w:rsidR="00CA4C9E" w:rsidRPr="004F2A4F" w:rsidDel="00A60D4D">
          <w:rPr>
            <w:lang w:val="en-CA" w:eastAsia="ja-JP"/>
          </w:rPr>
          <w:delText>buffer_closest_node_position[</w:delText>
        </w:r>
        <w:r w:rsidR="00CA4C9E" w:rsidRPr="004F2A4F" w:rsidDel="00A60D4D">
          <w:rPr>
            <w:lang w:val="en-CA"/>
            <w:rPrChange w:id="20855" w:author="w19328_d1" w:date="2020-05-20T15:56:00Z">
              <w:rPr/>
            </w:rPrChange>
          </w:rPr>
          <w:delText>axisIdx</w:delText>
        </w:r>
        <w:r w:rsidR="004014E9" w:rsidRPr="004F2A4F" w:rsidDel="00A60D4D">
          <w:rPr>
            <w:lang w:val="en-CA" w:eastAsia="ja-JP"/>
          </w:rPr>
          <w:delText>][</w:delText>
        </w:r>
        <w:r w:rsidR="00CA4C9E" w:rsidRPr="004F2A4F" w:rsidDel="00A60D4D">
          <w:rPr>
            <w:lang w:val="en-CA" w:eastAsia="ja-JP"/>
          </w:rPr>
          <w:delText>coord_child[</w:delText>
        </w:r>
        <w:r w:rsidR="00CA4C9E" w:rsidRPr="004F2A4F" w:rsidDel="00A60D4D">
          <w:rPr>
            <w:lang w:val="en-CA"/>
            <w:rPrChange w:id="20856" w:author="w19328_d1" w:date="2020-05-20T15:56:00Z">
              <w:rPr/>
            </w:rPrChange>
          </w:rPr>
          <w:delText>axisIdx</w:delText>
        </w:r>
        <w:r w:rsidR="00CA4C9E" w:rsidRPr="004F2A4F" w:rsidDel="00A60D4D">
          <w:rPr>
            <w:lang w:val="en-CA" w:eastAsia="ja-JP"/>
          </w:rPr>
          <w:delText>]</w:delText>
        </w:r>
        <w:r w:rsidR="004014E9" w:rsidRPr="004F2A4F" w:rsidDel="00A60D4D">
          <w:rPr>
            <w:lang w:val="en-CA" w:eastAsia="ja-JP"/>
          </w:rPr>
          <w:delText>][</w:delText>
        </w:r>
        <w:r w:rsidR="00CA4C9E" w:rsidRPr="004F2A4F" w:rsidDel="00A60D4D">
          <w:rPr>
            <w:lang w:val="en-CA" w:eastAsia="ja-JP"/>
          </w:rPr>
          <w:delText>candidateIdx][0] =</w:delText>
        </w:r>
        <w:r w:rsidRPr="004F2A4F" w:rsidDel="00A60D4D">
          <w:rPr>
            <w:lang w:val="en-CA" w:eastAsia="ja-JP"/>
          </w:rPr>
          <w:br/>
          <w:delText xml:space="preserve">      </w:delText>
        </w:r>
        <w:r w:rsidR="00CA4C9E" w:rsidRPr="004F2A4F" w:rsidDel="00A60D4D">
          <w:rPr>
            <w:lang w:val="en-CA" w:eastAsia="ja-JP"/>
          </w:rPr>
          <w:delText>buffer_closest_node_position[</w:delText>
        </w:r>
        <w:r w:rsidR="00CA4C9E" w:rsidRPr="004F2A4F" w:rsidDel="00A60D4D">
          <w:rPr>
            <w:lang w:val="en-CA"/>
            <w:rPrChange w:id="20857" w:author="w19328_d1" w:date="2020-05-20T15:56:00Z">
              <w:rPr/>
            </w:rPrChange>
          </w:rPr>
          <w:delText>axisIdx</w:delText>
        </w:r>
        <w:r w:rsidR="004014E9" w:rsidRPr="004F2A4F" w:rsidDel="00A60D4D">
          <w:rPr>
            <w:lang w:val="en-CA" w:eastAsia="ja-JP"/>
          </w:rPr>
          <w:delText>][</w:delText>
        </w:r>
        <w:r w:rsidR="00CA4C9E" w:rsidRPr="004F2A4F" w:rsidDel="00A60D4D">
          <w:rPr>
            <w:lang w:val="en-CA" w:eastAsia="ja-JP"/>
          </w:rPr>
          <w:delText>coord_child[</w:delText>
        </w:r>
        <w:r w:rsidR="00CA4C9E" w:rsidRPr="004F2A4F" w:rsidDel="00A60D4D">
          <w:rPr>
            <w:lang w:val="en-CA"/>
            <w:rPrChange w:id="20858" w:author="w19328_d1" w:date="2020-05-20T15:56:00Z">
              <w:rPr/>
            </w:rPrChange>
          </w:rPr>
          <w:delText>axisIdx</w:delText>
        </w:r>
        <w:r w:rsidR="00CA4C9E" w:rsidRPr="004F2A4F" w:rsidDel="00A60D4D">
          <w:rPr>
            <w:lang w:val="en-CA" w:eastAsia="ja-JP"/>
          </w:rPr>
          <w:delText>]</w:delText>
        </w:r>
        <w:r w:rsidR="004014E9" w:rsidRPr="004F2A4F" w:rsidDel="00A60D4D">
          <w:rPr>
            <w:lang w:val="en-CA" w:eastAsia="ja-JP"/>
          </w:rPr>
          <w:delText>][</w:delText>
        </w:r>
        <w:r w:rsidR="00CA4C9E" w:rsidRPr="004F2A4F" w:rsidDel="00A60D4D">
          <w:rPr>
            <w:lang w:val="en-CA" w:eastAsia="ja-JP"/>
          </w:rPr>
          <w:delText>candidateIdx+1][0]</w:delText>
        </w:r>
      </w:del>
    </w:p>
    <w:p w14:paraId="4628EA49" w14:textId="1B4DA7A2" w:rsidR="00C43BCF" w:rsidRPr="004F2A4F" w:rsidDel="00A60D4D" w:rsidRDefault="00C43BCF" w:rsidP="004014E9">
      <w:pPr>
        <w:pStyle w:val="Code"/>
        <w:rPr>
          <w:del w:id="20859" w:author="w19328_d2" w:date="2020-06-02T19:19:00Z"/>
          <w:lang w:val="en-CA" w:eastAsia="ja-JP"/>
        </w:rPr>
      </w:pPr>
    </w:p>
    <w:p w14:paraId="03815274" w14:textId="0DC23A23" w:rsidR="00CA4C9E" w:rsidRPr="004F2A4F" w:rsidDel="00A60D4D" w:rsidRDefault="00C43BCF" w:rsidP="004014E9">
      <w:pPr>
        <w:pStyle w:val="Code"/>
        <w:rPr>
          <w:del w:id="20860" w:author="w19328_d2" w:date="2020-06-02T19:19:00Z"/>
          <w:lang w:val="en-CA" w:eastAsia="ja-JP"/>
        </w:rPr>
      </w:pPr>
      <w:del w:id="20861" w:author="w19328_d2" w:date="2020-06-02T19:19:00Z">
        <w:r w:rsidRPr="004F2A4F" w:rsidDel="00A60D4D">
          <w:rPr>
            <w:lang w:val="en-CA" w:eastAsia="ja-JP"/>
          </w:rPr>
          <w:delText xml:space="preserve">  </w:delText>
        </w:r>
        <w:r w:rsidR="00CA4C9E" w:rsidRPr="004F2A4F" w:rsidDel="00A60D4D">
          <w:rPr>
            <w:lang w:val="en-CA" w:eastAsia="ja-JP"/>
          </w:rPr>
          <w:delText>buffer_closest_node_position[</w:delText>
        </w:r>
        <w:r w:rsidR="00CA4C9E" w:rsidRPr="004F2A4F" w:rsidDel="00A60D4D">
          <w:rPr>
            <w:lang w:val="en-CA"/>
            <w:rPrChange w:id="20862" w:author="w19328_d1" w:date="2020-05-20T15:56:00Z">
              <w:rPr/>
            </w:rPrChange>
          </w:rPr>
          <w:delText>axisIdx</w:delText>
        </w:r>
        <w:r w:rsidR="004014E9" w:rsidRPr="004F2A4F" w:rsidDel="00A60D4D">
          <w:rPr>
            <w:lang w:val="en-CA" w:eastAsia="ja-JP"/>
          </w:rPr>
          <w:delText>][</w:delText>
        </w:r>
        <w:r w:rsidR="00CA4C9E" w:rsidRPr="004F2A4F" w:rsidDel="00A60D4D">
          <w:rPr>
            <w:lang w:val="en-CA" w:eastAsia="ja-JP"/>
          </w:rPr>
          <w:delText>coord_child[</w:delText>
        </w:r>
        <w:r w:rsidR="00CA4C9E" w:rsidRPr="004F2A4F" w:rsidDel="00A60D4D">
          <w:rPr>
            <w:lang w:val="en-CA"/>
            <w:rPrChange w:id="20863" w:author="w19328_d1" w:date="2020-05-20T15:56:00Z">
              <w:rPr/>
            </w:rPrChange>
          </w:rPr>
          <w:delText>axisIdx</w:delText>
        </w:r>
        <w:r w:rsidR="00CA4C9E" w:rsidRPr="004F2A4F" w:rsidDel="00A60D4D">
          <w:rPr>
            <w:lang w:val="en-CA" w:eastAsia="ja-JP"/>
          </w:rPr>
          <w:delText>]</w:delText>
        </w:r>
        <w:r w:rsidR="004014E9" w:rsidRPr="004F2A4F" w:rsidDel="00A60D4D">
          <w:rPr>
            <w:lang w:val="en-CA" w:eastAsia="ja-JP"/>
          </w:rPr>
          <w:delText>][</w:delText>
        </w:r>
        <w:r w:rsidR="00CA4C9E" w:rsidRPr="004F2A4F" w:rsidDel="00A60D4D">
          <w:rPr>
            <w:lang w:val="en-CA" w:eastAsia="ja-JP"/>
          </w:rPr>
          <w:delText>candidateIdx][1] =</w:delText>
        </w:r>
        <w:r w:rsidRPr="004F2A4F" w:rsidDel="00A60D4D">
          <w:rPr>
            <w:lang w:val="en-CA" w:eastAsia="ja-JP"/>
          </w:rPr>
          <w:br/>
          <w:delText xml:space="preserve">      </w:delText>
        </w:r>
        <w:r w:rsidR="00CA4C9E" w:rsidRPr="004F2A4F" w:rsidDel="00A60D4D">
          <w:rPr>
            <w:lang w:val="en-CA" w:eastAsia="ja-JP"/>
          </w:rPr>
          <w:delText>buffer_closest_node_position[</w:delText>
        </w:r>
        <w:r w:rsidR="00CA4C9E" w:rsidRPr="004F2A4F" w:rsidDel="00A60D4D">
          <w:rPr>
            <w:lang w:val="en-CA"/>
            <w:rPrChange w:id="20864" w:author="w19328_d1" w:date="2020-05-20T15:56:00Z">
              <w:rPr/>
            </w:rPrChange>
          </w:rPr>
          <w:delText>axisIdx</w:delText>
        </w:r>
        <w:r w:rsidR="004014E9" w:rsidRPr="004F2A4F" w:rsidDel="00A60D4D">
          <w:rPr>
            <w:lang w:val="en-CA" w:eastAsia="ja-JP"/>
          </w:rPr>
          <w:delText>][</w:delText>
        </w:r>
        <w:r w:rsidR="00CA4C9E" w:rsidRPr="004F2A4F" w:rsidDel="00A60D4D">
          <w:rPr>
            <w:lang w:val="en-CA" w:eastAsia="ja-JP"/>
          </w:rPr>
          <w:delText>coord_child[</w:delText>
        </w:r>
        <w:r w:rsidR="00CA4C9E" w:rsidRPr="004F2A4F" w:rsidDel="00A60D4D">
          <w:rPr>
            <w:lang w:val="en-CA"/>
            <w:rPrChange w:id="20865" w:author="w19328_d1" w:date="2020-05-20T15:56:00Z">
              <w:rPr/>
            </w:rPrChange>
          </w:rPr>
          <w:delText>axisIdx</w:delText>
        </w:r>
        <w:r w:rsidR="00CA4C9E" w:rsidRPr="004F2A4F" w:rsidDel="00A60D4D">
          <w:rPr>
            <w:lang w:val="en-CA" w:eastAsia="ja-JP"/>
          </w:rPr>
          <w:delText>]</w:delText>
        </w:r>
        <w:r w:rsidR="004014E9" w:rsidRPr="004F2A4F" w:rsidDel="00A60D4D">
          <w:rPr>
            <w:lang w:val="en-CA" w:eastAsia="ja-JP"/>
          </w:rPr>
          <w:delText>][</w:delText>
        </w:r>
        <w:r w:rsidR="00CA4C9E" w:rsidRPr="004F2A4F" w:rsidDel="00A60D4D">
          <w:rPr>
            <w:lang w:val="en-CA" w:eastAsia="ja-JP"/>
          </w:rPr>
          <w:delText>candidateIdx+1][1]</w:delText>
        </w:r>
      </w:del>
    </w:p>
    <w:p w14:paraId="6B2B7926" w14:textId="6F3CF8B9" w:rsidR="00C43BCF" w:rsidRPr="004F2A4F" w:rsidDel="00A60D4D" w:rsidRDefault="00C43BCF" w:rsidP="004014E9">
      <w:pPr>
        <w:pStyle w:val="Code"/>
        <w:rPr>
          <w:del w:id="20866" w:author="w19328_d2" w:date="2020-06-02T19:19:00Z"/>
          <w:lang w:val="en-CA" w:eastAsia="ja-JP"/>
        </w:rPr>
      </w:pPr>
    </w:p>
    <w:p w14:paraId="1344D129" w14:textId="00E0CBC3" w:rsidR="00CA4C9E" w:rsidRPr="004F2A4F" w:rsidDel="00A60D4D" w:rsidRDefault="00C43BCF" w:rsidP="004014E9">
      <w:pPr>
        <w:pStyle w:val="Code"/>
        <w:rPr>
          <w:del w:id="20867" w:author="w19328_d2" w:date="2020-06-02T19:19:00Z"/>
          <w:lang w:val="en-CA" w:eastAsia="ja-JP"/>
        </w:rPr>
      </w:pPr>
      <w:del w:id="20868" w:author="w19328_d2" w:date="2020-06-02T19:19:00Z">
        <w:r w:rsidRPr="004F2A4F" w:rsidDel="00A60D4D">
          <w:rPr>
            <w:lang w:val="en-CA" w:eastAsia="ja-JP"/>
          </w:rPr>
          <w:delText xml:space="preserve">  </w:delText>
        </w:r>
        <w:r w:rsidR="00CA4C9E" w:rsidRPr="004F2A4F" w:rsidDel="00A60D4D">
          <w:rPr>
            <w:lang w:val="en-CA" w:eastAsia="ja-JP"/>
          </w:rPr>
          <w:delText>buffer_closest_node_status</w:delText>
        </w:r>
        <w:r w:rsidR="00911985" w:rsidRPr="004F2A4F" w:rsidDel="00A60D4D">
          <w:rPr>
            <w:lang w:val="en-CA" w:eastAsia="ja-JP"/>
          </w:rPr>
          <w:delText>[</w:delText>
        </w:r>
        <w:r w:rsidR="00CA4C9E" w:rsidRPr="004F2A4F" w:rsidDel="00A60D4D">
          <w:rPr>
            <w:lang w:val="en-CA"/>
            <w:rPrChange w:id="20869" w:author="w19328_d1" w:date="2020-05-20T15:56:00Z">
              <w:rPr/>
            </w:rPrChange>
          </w:rPr>
          <w:delText>axisIdx</w:delText>
        </w:r>
        <w:r w:rsidR="004014E9" w:rsidRPr="004F2A4F" w:rsidDel="00A60D4D">
          <w:rPr>
            <w:lang w:val="en-CA" w:eastAsia="ja-JP"/>
          </w:rPr>
          <w:delText>][</w:delText>
        </w:r>
        <w:r w:rsidR="00CA4C9E" w:rsidRPr="004F2A4F" w:rsidDel="00A60D4D">
          <w:rPr>
            <w:lang w:val="en-CA" w:eastAsia="ja-JP"/>
          </w:rPr>
          <w:delText>coord_child[</w:delText>
        </w:r>
        <w:r w:rsidR="00CA4C9E" w:rsidRPr="004F2A4F" w:rsidDel="00A60D4D">
          <w:rPr>
            <w:lang w:val="en-CA"/>
            <w:rPrChange w:id="20870" w:author="w19328_d1" w:date="2020-05-20T15:56:00Z">
              <w:rPr/>
            </w:rPrChange>
          </w:rPr>
          <w:delText>axisIdx</w:delText>
        </w:r>
        <w:r w:rsidR="00CA4C9E" w:rsidRPr="004F2A4F" w:rsidDel="00A60D4D">
          <w:rPr>
            <w:lang w:val="en-CA" w:eastAsia="ja-JP"/>
          </w:rPr>
          <w:delText>]</w:delText>
        </w:r>
        <w:r w:rsidR="004014E9" w:rsidRPr="004F2A4F" w:rsidDel="00A60D4D">
          <w:rPr>
            <w:lang w:val="en-CA" w:eastAsia="ja-JP"/>
          </w:rPr>
          <w:delText>][</w:delText>
        </w:r>
        <w:r w:rsidR="00CA4C9E" w:rsidRPr="004F2A4F" w:rsidDel="00A60D4D">
          <w:rPr>
            <w:lang w:val="en-CA" w:eastAsia="ja-JP"/>
          </w:rPr>
          <w:delText>candidateIdx] =</w:delText>
        </w:r>
        <w:r w:rsidRPr="004F2A4F" w:rsidDel="00A60D4D">
          <w:rPr>
            <w:lang w:val="en-CA" w:eastAsia="ja-JP"/>
          </w:rPr>
          <w:br/>
          <w:delText xml:space="preserve">      </w:delText>
        </w:r>
        <w:r w:rsidR="00CA4C9E" w:rsidRPr="004F2A4F" w:rsidDel="00A60D4D">
          <w:rPr>
            <w:lang w:val="en-CA" w:eastAsia="ja-JP"/>
          </w:rPr>
          <w:delText>buffer_closest_node_status</w:delText>
        </w:r>
        <w:r w:rsidR="00911985" w:rsidRPr="004F2A4F" w:rsidDel="00A60D4D">
          <w:rPr>
            <w:lang w:val="en-CA" w:eastAsia="ja-JP"/>
          </w:rPr>
          <w:delText>[</w:delText>
        </w:r>
        <w:r w:rsidR="00CA4C9E" w:rsidRPr="004F2A4F" w:rsidDel="00A60D4D">
          <w:rPr>
            <w:lang w:val="en-CA"/>
            <w:rPrChange w:id="20871" w:author="w19328_d1" w:date="2020-05-20T15:56:00Z">
              <w:rPr/>
            </w:rPrChange>
          </w:rPr>
          <w:delText>axisIdx</w:delText>
        </w:r>
        <w:r w:rsidR="004014E9" w:rsidRPr="004F2A4F" w:rsidDel="00A60D4D">
          <w:rPr>
            <w:lang w:val="en-CA" w:eastAsia="ja-JP"/>
          </w:rPr>
          <w:delText>][</w:delText>
        </w:r>
        <w:r w:rsidR="00CA4C9E" w:rsidRPr="004F2A4F" w:rsidDel="00A60D4D">
          <w:rPr>
            <w:lang w:val="en-CA" w:eastAsia="ja-JP"/>
          </w:rPr>
          <w:delText>coord_child[</w:delText>
        </w:r>
        <w:r w:rsidR="00CA4C9E" w:rsidRPr="004F2A4F" w:rsidDel="00A60D4D">
          <w:rPr>
            <w:lang w:val="en-CA"/>
            <w:rPrChange w:id="20872" w:author="w19328_d1" w:date="2020-05-20T15:56:00Z">
              <w:rPr/>
            </w:rPrChange>
          </w:rPr>
          <w:delText>axisIdx</w:delText>
        </w:r>
        <w:r w:rsidR="00CA4C9E" w:rsidRPr="004F2A4F" w:rsidDel="00A60D4D">
          <w:rPr>
            <w:lang w:val="en-CA" w:eastAsia="ja-JP"/>
          </w:rPr>
          <w:delText>]</w:delText>
        </w:r>
        <w:r w:rsidR="004014E9" w:rsidRPr="004F2A4F" w:rsidDel="00A60D4D">
          <w:rPr>
            <w:lang w:val="en-CA" w:eastAsia="ja-JP"/>
          </w:rPr>
          <w:delText>][</w:delText>
        </w:r>
        <w:r w:rsidR="00CA4C9E" w:rsidRPr="004F2A4F" w:rsidDel="00A60D4D">
          <w:rPr>
            <w:lang w:val="en-CA" w:eastAsia="ja-JP"/>
          </w:rPr>
          <w:delText>candidateIdx+1]</w:delText>
        </w:r>
      </w:del>
    </w:p>
    <w:p w14:paraId="5218BB08" w14:textId="4B083323" w:rsidR="00CA4C9E" w:rsidRPr="004F2A4F" w:rsidDel="00A60D4D" w:rsidRDefault="00CA4C9E" w:rsidP="00BE53BF">
      <w:pPr>
        <w:pStyle w:val="Code"/>
        <w:rPr>
          <w:del w:id="20873" w:author="w19328_d2" w:date="2020-06-02T19:19:00Z"/>
          <w:szCs w:val="24"/>
          <w:lang w:val="en-CA" w:eastAsia="ja-JP"/>
        </w:rPr>
      </w:pPr>
      <w:del w:id="20874" w:author="w19328_d2" w:date="2020-06-02T19:19:00Z">
        <w:r w:rsidRPr="004F2A4F" w:rsidDel="00A60D4D">
          <w:rPr>
            <w:szCs w:val="24"/>
            <w:lang w:val="en-CA" w:eastAsia="ja-JP"/>
          </w:rPr>
          <w:delText>}</w:delText>
        </w:r>
      </w:del>
    </w:p>
    <w:p w14:paraId="37EC5292" w14:textId="3751ECC0" w:rsidR="00C43BCF" w:rsidDel="005559DD" w:rsidRDefault="00C43BCF" w:rsidP="00BE53BF">
      <w:pPr>
        <w:pStyle w:val="Code"/>
        <w:rPr>
          <w:del w:id="20875" w:author="w19328_d2" w:date="2020-06-02T19:19:00Z"/>
          <w:lang w:val="en-CA" w:eastAsia="ja-JP"/>
        </w:rPr>
      </w:pPr>
    </w:p>
    <w:p w14:paraId="19CBF108" w14:textId="2F8FEE39" w:rsidR="00CA4C9E" w:rsidRPr="004F2A4F" w:rsidDel="004F3F5C" w:rsidRDefault="00CA4C9E" w:rsidP="00BE53BF">
      <w:pPr>
        <w:pStyle w:val="Code"/>
        <w:rPr>
          <w:del w:id="20876" w:author="w19328_d2" w:date="2020-06-03T00:03:00Z"/>
          <w:lang w:val="en-CA" w:eastAsia="ja-JP"/>
        </w:rPr>
      </w:pPr>
      <w:del w:id="20877" w:author="w19328_d2" w:date="2020-06-03T00:03:00Z">
        <w:r w:rsidRPr="004F2A4F" w:rsidDel="004F3F5C">
          <w:rPr>
            <w:lang w:val="en-CA" w:eastAsia="ja-JP"/>
          </w:rPr>
          <w:delText>buffer_closest_node_position[</w:delText>
        </w:r>
        <w:r w:rsidRPr="004F2A4F" w:rsidDel="004F3F5C">
          <w:rPr>
            <w:lang w:val="en-CA"/>
            <w:rPrChange w:id="20878" w:author="w19328_d1" w:date="2020-05-20T15:56:00Z">
              <w:rPr/>
            </w:rPrChange>
          </w:rPr>
          <w:delText>axisIdx</w:delText>
        </w:r>
        <w:r w:rsidRPr="004F2A4F" w:rsidDel="004F3F5C">
          <w:rPr>
            <w:lang w:val="en-CA" w:eastAsia="ja-JP"/>
          </w:rPr>
          <w:delText>][coord_child[</w:delText>
        </w:r>
        <w:r w:rsidRPr="004F2A4F" w:rsidDel="004F3F5C">
          <w:rPr>
            <w:lang w:val="en-CA"/>
            <w:rPrChange w:id="20879" w:author="w19328_d1" w:date="2020-05-20T15:56:00Z">
              <w:rPr/>
            </w:rPrChange>
          </w:rPr>
          <w:delText>axisIdx</w:delText>
        </w:r>
        <w:r w:rsidRPr="004F2A4F" w:rsidDel="004F3F5C">
          <w:rPr>
            <w:lang w:val="en-CA" w:eastAsia="ja-JP"/>
          </w:rPr>
          <w:delText>]][nb_candidates</w:delText>
        </w:r>
        <w:r w:rsidR="004014E9" w:rsidRPr="004F2A4F" w:rsidDel="004F3F5C">
          <w:rPr>
            <w:lang w:val="en-CA" w:eastAsia="ja-JP"/>
          </w:rPr>
          <w:delText>−</w:delText>
        </w:r>
        <w:r w:rsidRPr="004F2A4F" w:rsidDel="004F3F5C">
          <w:rPr>
            <w:lang w:val="en-CA" w:eastAsia="ja-JP"/>
          </w:rPr>
          <w:delText>1][0] =</w:delText>
        </w:r>
        <w:r w:rsidR="00C43BCF" w:rsidRPr="004F2A4F" w:rsidDel="004F3F5C">
          <w:rPr>
            <w:lang w:val="en-CA" w:eastAsia="ja-JP"/>
          </w:rPr>
          <w:br/>
          <w:delText xml:space="preserve">    </w:delText>
        </w:r>
        <w:r w:rsidRPr="004F2A4F" w:rsidDel="004F3F5C">
          <w:rPr>
            <w:lang w:val="en-CA" w:eastAsia="ja-JP"/>
          </w:rPr>
          <w:delText>coord_child[</w:delText>
        </w:r>
        <w:r w:rsidRPr="004F2A4F" w:rsidDel="004F3F5C">
          <w:rPr>
            <w:lang w:val="en-CA"/>
            <w:rPrChange w:id="20880" w:author="w19328_d1" w:date="2020-05-20T15:56:00Z">
              <w:rPr/>
            </w:rPrChange>
          </w:rPr>
          <w:delText>other_axis[axisIdx][0]</w:delText>
        </w:r>
        <w:r w:rsidRPr="004F2A4F" w:rsidDel="004F3F5C">
          <w:rPr>
            <w:lang w:val="en-CA" w:eastAsia="ja-JP"/>
          </w:rPr>
          <w:delText>]</w:delText>
        </w:r>
      </w:del>
    </w:p>
    <w:p w14:paraId="2C5E6B5D" w14:textId="3FB2D527" w:rsidR="00C43BCF" w:rsidRPr="004F2A4F" w:rsidDel="004F3F5C" w:rsidRDefault="00C43BCF" w:rsidP="00BE53BF">
      <w:pPr>
        <w:pStyle w:val="Code"/>
        <w:rPr>
          <w:del w:id="20881" w:author="w19328_d2" w:date="2020-06-03T00:03:00Z"/>
          <w:lang w:val="en-CA" w:eastAsia="ja-JP"/>
        </w:rPr>
      </w:pPr>
    </w:p>
    <w:p w14:paraId="3FEA928D" w14:textId="5F6CB9A3" w:rsidR="00CA4C9E" w:rsidRPr="004F2A4F" w:rsidDel="004F3F5C" w:rsidRDefault="00CA4C9E" w:rsidP="00BE53BF">
      <w:pPr>
        <w:pStyle w:val="Code"/>
        <w:rPr>
          <w:del w:id="20882" w:author="w19328_d2" w:date="2020-06-03T00:03:00Z"/>
          <w:lang w:val="en-CA" w:eastAsia="ja-JP"/>
        </w:rPr>
      </w:pPr>
      <w:del w:id="20883" w:author="w19328_d2" w:date="2020-06-03T00:03:00Z">
        <w:r w:rsidRPr="004F2A4F" w:rsidDel="004F3F5C">
          <w:rPr>
            <w:lang w:val="en-CA" w:eastAsia="ja-JP"/>
          </w:rPr>
          <w:delText>buffer_closest_node_position[</w:delText>
        </w:r>
        <w:r w:rsidRPr="004F2A4F" w:rsidDel="004F3F5C">
          <w:rPr>
            <w:lang w:val="en-CA"/>
            <w:rPrChange w:id="20884" w:author="w19328_d1" w:date="2020-05-20T15:56:00Z">
              <w:rPr/>
            </w:rPrChange>
          </w:rPr>
          <w:delText>axisIdx</w:delText>
        </w:r>
        <w:r w:rsidRPr="004F2A4F" w:rsidDel="004F3F5C">
          <w:rPr>
            <w:lang w:val="en-CA" w:eastAsia="ja-JP"/>
          </w:rPr>
          <w:delText>][coord_child[</w:delText>
        </w:r>
        <w:r w:rsidRPr="004F2A4F" w:rsidDel="004F3F5C">
          <w:rPr>
            <w:lang w:val="en-CA"/>
            <w:rPrChange w:id="20885" w:author="w19328_d1" w:date="2020-05-20T15:56:00Z">
              <w:rPr/>
            </w:rPrChange>
          </w:rPr>
          <w:delText>axisIdx</w:delText>
        </w:r>
        <w:r w:rsidRPr="004F2A4F" w:rsidDel="004F3F5C">
          <w:rPr>
            <w:lang w:val="en-CA" w:eastAsia="ja-JP"/>
          </w:rPr>
          <w:delText>]][nb_candidates</w:delText>
        </w:r>
        <w:r w:rsidR="004014E9" w:rsidRPr="004F2A4F" w:rsidDel="004F3F5C">
          <w:rPr>
            <w:lang w:val="en-CA" w:eastAsia="ja-JP"/>
          </w:rPr>
          <w:delText>−</w:delText>
        </w:r>
        <w:r w:rsidRPr="004F2A4F" w:rsidDel="004F3F5C">
          <w:rPr>
            <w:lang w:val="en-CA" w:eastAsia="ja-JP"/>
          </w:rPr>
          <w:delText>1][1] =</w:delText>
        </w:r>
        <w:r w:rsidR="00C43BCF" w:rsidRPr="004F2A4F" w:rsidDel="004F3F5C">
          <w:rPr>
            <w:lang w:val="en-CA" w:eastAsia="ja-JP"/>
          </w:rPr>
          <w:br/>
          <w:delText xml:space="preserve">    </w:delText>
        </w:r>
        <w:r w:rsidRPr="004F2A4F" w:rsidDel="004F3F5C">
          <w:rPr>
            <w:lang w:val="en-CA" w:eastAsia="ja-JP"/>
          </w:rPr>
          <w:delText>coord_child[</w:delText>
        </w:r>
        <w:r w:rsidRPr="004F2A4F" w:rsidDel="004F3F5C">
          <w:rPr>
            <w:lang w:val="en-CA"/>
            <w:rPrChange w:id="20886" w:author="w19328_d1" w:date="2020-05-20T15:56:00Z">
              <w:rPr/>
            </w:rPrChange>
          </w:rPr>
          <w:delText>other_axis[axisIdx][1]</w:delText>
        </w:r>
        <w:r w:rsidRPr="004F2A4F" w:rsidDel="004F3F5C">
          <w:rPr>
            <w:lang w:val="en-CA" w:eastAsia="ja-JP"/>
          </w:rPr>
          <w:delText>]</w:delText>
        </w:r>
      </w:del>
    </w:p>
    <w:p w14:paraId="4E1A9CA3" w14:textId="691A856B" w:rsidR="00C43BCF" w:rsidRPr="004F2A4F" w:rsidDel="004F3F5C" w:rsidRDefault="00C43BCF" w:rsidP="00BE53BF">
      <w:pPr>
        <w:pStyle w:val="Code"/>
        <w:rPr>
          <w:del w:id="20887" w:author="w19328_d2" w:date="2020-06-03T00:03:00Z"/>
          <w:lang w:val="en-CA" w:eastAsia="ja-JP"/>
        </w:rPr>
      </w:pPr>
    </w:p>
    <w:p w14:paraId="4EA29156" w14:textId="20CD7523" w:rsidR="00CA4C9E" w:rsidRPr="004F2A4F" w:rsidDel="004F3F5C" w:rsidRDefault="00CA4C9E" w:rsidP="00BE53BF">
      <w:pPr>
        <w:pStyle w:val="Code"/>
        <w:rPr>
          <w:del w:id="20888" w:author="w19328_d2" w:date="2020-06-03T00:03:00Z"/>
          <w:lang w:val="en-CA" w:eastAsia="ja-JP"/>
        </w:rPr>
      </w:pPr>
      <w:del w:id="20889" w:author="w19328_d2" w:date="2020-06-03T00:03:00Z">
        <w:r w:rsidRPr="004F2A4F" w:rsidDel="004F3F5C">
          <w:rPr>
            <w:lang w:val="en-CA" w:eastAsia="ja-JP"/>
          </w:rPr>
          <w:delText>buffer_closest_node_status</w:delText>
        </w:r>
        <w:r w:rsidR="00911985" w:rsidRPr="004F2A4F" w:rsidDel="004F3F5C">
          <w:rPr>
            <w:lang w:val="en-CA" w:eastAsia="ja-JP"/>
          </w:rPr>
          <w:delText>[</w:delText>
        </w:r>
        <w:r w:rsidRPr="004F2A4F" w:rsidDel="004F3F5C">
          <w:rPr>
            <w:lang w:val="en-CA"/>
            <w:rPrChange w:id="20890" w:author="w19328_d1" w:date="2020-05-20T15:56:00Z">
              <w:rPr/>
            </w:rPrChange>
          </w:rPr>
          <w:delText>axisIdx</w:delText>
        </w:r>
        <w:r w:rsidRPr="004F2A4F" w:rsidDel="004F3F5C">
          <w:rPr>
            <w:lang w:val="en-CA" w:eastAsia="ja-JP"/>
          </w:rPr>
          <w:delText>][coord_child[</w:delText>
        </w:r>
        <w:r w:rsidRPr="004F2A4F" w:rsidDel="004F3F5C">
          <w:rPr>
            <w:lang w:val="en-CA"/>
            <w:rPrChange w:id="20891" w:author="w19328_d1" w:date="2020-05-20T15:56:00Z">
              <w:rPr/>
            </w:rPrChange>
          </w:rPr>
          <w:delText>axisIdx</w:delText>
        </w:r>
        <w:r w:rsidRPr="004F2A4F" w:rsidDel="004F3F5C">
          <w:rPr>
            <w:lang w:val="en-CA" w:eastAsia="ja-JP"/>
          </w:rPr>
          <w:delText>]][nb_candidates</w:delText>
        </w:r>
        <w:r w:rsidR="004014E9" w:rsidRPr="004F2A4F" w:rsidDel="004F3F5C">
          <w:rPr>
            <w:lang w:val="en-CA" w:eastAsia="ja-JP"/>
          </w:rPr>
          <w:delText>−</w:delText>
        </w:r>
        <w:r w:rsidRPr="004F2A4F" w:rsidDel="004F3F5C">
          <w:rPr>
            <w:lang w:val="en-CA" w:eastAsia="ja-JP"/>
          </w:rPr>
          <w:delText>1] =</w:delText>
        </w:r>
        <w:r w:rsidR="00C43BCF" w:rsidRPr="004F2A4F" w:rsidDel="004F3F5C">
          <w:rPr>
            <w:lang w:val="en-CA" w:eastAsia="ja-JP"/>
          </w:rPr>
          <w:br/>
          <w:delText xml:space="preserve">    </w:delText>
        </w:r>
        <w:r w:rsidRPr="004F2A4F" w:rsidDel="004F3F5C">
          <w:rPr>
            <w:lang w:val="en-CA" w:eastAsia="ja-JP"/>
          </w:rPr>
          <w:delText>child_node_status[</w:delText>
        </w:r>
        <w:r w:rsidRPr="004F2A4F" w:rsidDel="004F3F5C">
          <w:rPr>
            <w:lang w:val="en-CA"/>
            <w:rPrChange w:id="20892" w:author="w19328_d1" w:date="2020-05-20T15:56:00Z">
              <w:rPr/>
            </w:rPrChange>
          </w:rPr>
          <w:delText>axisIdx]</w:delText>
        </w:r>
      </w:del>
    </w:p>
    <w:p w14:paraId="4DAE60DD" w14:textId="763268AB" w:rsidR="00CA4C9E" w:rsidRPr="004F2A4F" w:rsidDel="001B0C46" w:rsidRDefault="00CA4C9E" w:rsidP="00CA4C9E">
      <w:pPr>
        <w:rPr>
          <w:del w:id="20893" w:author="w19328_d2" w:date="2020-06-02T20:11:00Z"/>
          <w:lang w:val="en-CA" w:eastAsia="ja-JP"/>
        </w:rPr>
      </w:pPr>
      <w:del w:id="20894" w:author="w19328_d2" w:date="2020-06-02T20:11:00Z">
        <w:r w:rsidRPr="004F2A4F" w:rsidDel="001B0C46">
          <w:rPr>
            <w:lang w:val="en-CA" w:eastAsia="ja-JP"/>
          </w:rPr>
          <w:delText>The planar status child_node_status[] of the child node is determined as follows</w:delText>
        </w:r>
      </w:del>
    </w:p>
    <w:p w14:paraId="35C6E935" w14:textId="45E01DC2" w:rsidR="00CA4C9E" w:rsidRPr="004F2A4F" w:rsidDel="001B0C46" w:rsidRDefault="00CA4C9E" w:rsidP="004014E9">
      <w:pPr>
        <w:pStyle w:val="Code"/>
        <w:rPr>
          <w:del w:id="20895" w:author="w19328_d2" w:date="2020-06-02T20:11:00Z"/>
          <w:lang w:val="en-CA" w:eastAsia="ja-JP"/>
        </w:rPr>
      </w:pPr>
      <w:del w:id="20896" w:author="w19328_d2" w:date="2020-06-02T20:11:00Z">
        <w:r w:rsidRPr="004F2A4F" w:rsidDel="001B0C46">
          <w:rPr>
            <w:lang w:val="en-CA" w:eastAsia="ja-JP"/>
          </w:rPr>
          <w:delText>if (is_planar_flag</w:delText>
        </w:r>
        <w:r w:rsidR="004014E9" w:rsidRPr="004F2A4F" w:rsidDel="001B0C46">
          <w:rPr>
            <w:lang w:val="en-CA" w:eastAsia="ja-JP"/>
          </w:rPr>
          <w:delText>[</w:delText>
        </w:r>
        <w:r w:rsidRPr="004F2A4F" w:rsidDel="001B0C46">
          <w:rPr>
            <w:lang w:val="en-CA" w:eastAsia="ja-JP"/>
          </w:rPr>
          <w:delText>child</w:delText>
        </w:r>
        <w:r w:rsidR="004014E9" w:rsidRPr="004F2A4F" w:rsidDel="001B0C46">
          <w:rPr>
            <w:lang w:val="en-CA" w:eastAsia="ja-JP"/>
          </w:rPr>
          <w:delText>][</w:delText>
        </w:r>
        <w:r w:rsidRPr="004F2A4F" w:rsidDel="001B0C46">
          <w:rPr>
            <w:lang w:val="en-CA" w:eastAsia="ja-JP"/>
          </w:rPr>
          <w:delText>axisIdx])</w:delText>
        </w:r>
      </w:del>
    </w:p>
    <w:p w14:paraId="2AED77D0" w14:textId="0A81A399" w:rsidR="00CA4C9E" w:rsidRPr="004F2A4F" w:rsidDel="001B0C46" w:rsidRDefault="00C43BCF" w:rsidP="004014E9">
      <w:pPr>
        <w:pStyle w:val="Code"/>
        <w:rPr>
          <w:del w:id="20897" w:author="w19328_d2" w:date="2020-06-02T20:11:00Z"/>
          <w:lang w:val="en-CA" w:eastAsia="ja-JP"/>
        </w:rPr>
      </w:pPr>
      <w:del w:id="20898" w:author="w19328_d2" w:date="2020-06-02T20:11:00Z">
        <w:r w:rsidRPr="004F2A4F" w:rsidDel="001B0C46">
          <w:rPr>
            <w:lang w:val="en-CA" w:eastAsia="ja-JP"/>
          </w:rPr>
          <w:delText xml:space="preserve">  </w:delText>
        </w:r>
        <w:r w:rsidR="00CA4C9E" w:rsidRPr="004F2A4F" w:rsidDel="001B0C46">
          <w:rPr>
            <w:lang w:val="en-CA" w:eastAsia="ja-JP"/>
          </w:rPr>
          <w:delText>child_node_status[axisIdx] = plane_position</w:delText>
        </w:r>
        <w:r w:rsidR="004014E9" w:rsidRPr="004F2A4F" w:rsidDel="001B0C46">
          <w:rPr>
            <w:lang w:val="en-CA" w:eastAsia="ja-JP"/>
          </w:rPr>
          <w:delText>[</w:delText>
        </w:r>
        <w:r w:rsidR="00CA4C9E" w:rsidRPr="004F2A4F" w:rsidDel="001B0C46">
          <w:rPr>
            <w:lang w:val="en-CA" w:eastAsia="ja-JP"/>
          </w:rPr>
          <w:delText>child</w:delText>
        </w:r>
        <w:r w:rsidR="004014E9" w:rsidRPr="004F2A4F" w:rsidDel="001B0C46">
          <w:rPr>
            <w:lang w:val="en-CA" w:eastAsia="ja-JP"/>
          </w:rPr>
          <w:delText>][</w:delText>
        </w:r>
        <w:r w:rsidR="00CA4C9E" w:rsidRPr="004F2A4F" w:rsidDel="001B0C46">
          <w:rPr>
            <w:lang w:val="en-CA" w:eastAsia="ja-JP"/>
          </w:rPr>
          <w:delText>axisIdx]</w:delText>
        </w:r>
      </w:del>
    </w:p>
    <w:p w14:paraId="731A2D11" w14:textId="52EF8A28" w:rsidR="00CA4C9E" w:rsidRPr="004F2A4F" w:rsidDel="001B0C46" w:rsidRDefault="00CA4C9E" w:rsidP="00BE53BF">
      <w:pPr>
        <w:pStyle w:val="Code"/>
        <w:rPr>
          <w:del w:id="20899" w:author="w19328_d2" w:date="2020-06-02T20:11:00Z"/>
          <w:lang w:val="en-CA" w:eastAsia="ja-JP"/>
        </w:rPr>
      </w:pPr>
      <w:del w:id="20900" w:author="w19328_d2" w:date="2020-06-02T20:11:00Z">
        <w:r w:rsidRPr="004F2A4F" w:rsidDel="001B0C46">
          <w:rPr>
            <w:lang w:val="en-CA" w:eastAsia="ja-JP"/>
          </w:rPr>
          <w:delText>else</w:delText>
        </w:r>
      </w:del>
    </w:p>
    <w:p w14:paraId="03DF70F5" w14:textId="324900FE" w:rsidR="00CA4C9E" w:rsidRPr="004F2A4F" w:rsidDel="001B0C46" w:rsidRDefault="00C43BCF" w:rsidP="00BE53BF">
      <w:pPr>
        <w:pStyle w:val="Code"/>
        <w:rPr>
          <w:del w:id="20901" w:author="w19328_d2" w:date="2020-06-02T20:11:00Z"/>
          <w:lang w:val="en-CA" w:eastAsia="ja-JP"/>
        </w:rPr>
      </w:pPr>
      <w:del w:id="20902" w:author="w19328_d2" w:date="2020-06-02T20:11:00Z">
        <w:r w:rsidRPr="004F2A4F" w:rsidDel="001B0C46">
          <w:rPr>
            <w:lang w:val="en-CA" w:eastAsia="ja-JP"/>
          </w:rPr>
          <w:delText xml:space="preserve">  </w:delText>
        </w:r>
        <w:r w:rsidR="00CA4C9E" w:rsidRPr="004F2A4F" w:rsidDel="001B0C46">
          <w:rPr>
            <w:lang w:val="en-CA" w:eastAsia="ja-JP"/>
          </w:rPr>
          <w:delText>child_node_status[axisIdx] = NOT_PLANAR</w:delText>
        </w:r>
      </w:del>
    </w:p>
    <w:p w14:paraId="2DFD214D" w14:textId="50A22040" w:rsidR="00CA4C9E" w:rsidRPr="004F2A4F" w:rsidDel="001B0C46" w:rsidRDefault="00CA4C9E" w:rsidP="00CA4C9E">
      <w:pPr>
        <w:rPr>
          <w:del w:id="20903" w:author="w19328_d2" w:date="2020-06-02T20:11:00Z"/>
          <w:lang w:val="en-CA" w:eastAsia="ja-JP"/>
        </w:rPr>
      </w:pPr>
      <w:del w:id="20904" w:author="w19328_d2" w:date="2020-06-02T20:11:00Z">
        <w:r w:rsidRPr="004F2A4F" w:rsidDel="001B0C46">
          <w:rPr>
            <w:lang w:val="en-CA" w:eastAsia="ja-JP"/>
          </w:rPr>
          <w:delText xml:space="preserve">where planar NOT_PLANAR is a value different from 0,1 and UNKNOWN_STATUS. </w:delText>
        </w:r>
      </w:del>
    </w:p>
    <w:p w14:paraId="29E7CA80" w14:textId="4F95FBC3" w:rsidR="00CA4C9E" w:rsidRPr="004F2A4F" w:rsidDel="004F3F5C" w:rsidRDefault="00CA4C9E" w:rsidP="00CA4C9E">
      <w:pPr>
        <w:rPr>
          <w:del w:id="20905" w:author="w19328_d2" w:date="2020-06-03T00:03:00Z"/>
          <w:lang w:val="en-CA" w:eastAsia="ja-JP"/>
        </w:rPr>
      </w:pPr>
      <w:del w:id="20906" w:author="w19328_d2" w:date="2020-06-03T00:03:00Z">
        <w:r w:rsidRPr="004F2A4F" w:rsidDel="004F3F5C">
          <w:rPr>
            <w:lang w:val="en-CA" w:eastAsia="ja-JP"/>
          </w:rPr>
          <w:delText xml:space="preserve">The values of </w:delText>
        </w:r>
        <w:r w:rsidRPr="004F2A4F" w:rsidDel="004F3F5C">
          <w:rPr>
            <w:lang w:val="en-CA"/>
            <w:rPrChange w:id="20907" w:author="w19328_d1" w:date="2020-05-20T15:56:00Z">
              <w:rPr/>
            </w:rPrChange>
          </w:rPr>
          <w:delText>other_axis[</w:delText>
        </w:r>
        <w:r w:rsidR="00706027" w:rsidRPr="004F2A4F" w:rsidDel="004F3F5C">
          <w:rPr>
            <w:lang w:val="en-CA"/>
            <w:rPrChange w:id="20908" w:author="w19328_d1" w:date="2020-05-20T15:56:00Z">
              <w:rPr/>
            </w:rPrChange>
          </w:rPr>
          <w:delText> axisIdx </w:delText>
        </w:r>
        <w:r w:rsidRPr="004F2A4F" w:rsidDel="004F3F5C">
          <w:rPr>
            <w:lang w:val="en-CA"/>
            <w:rPrChange w:id="20909" w:author="w19328_d1" w:date="2020-05-20T15:56:00Z">
              <w:rPr/>
            </w:rPrChange>
          </w:rPr>
          <w:delText>][</w:delText>
        </w:r>
        <w:r w:rsidR="00706027" w:rsidRPr="004F2A4F" w:rsidDel="004F3F5C">
          <w:rPr>
            <w:lang w:val="en-CA"/>
            <w:rPrChange w:id="20910" w:author="w19328_d1" w:date="2020-05-20T15:56:00Z">
              <w:rPr/>
            </w:rPrChange>
          </w:rPr>
          <w:delText> XXX </w:delText>
        </w:r>
        <w:r w:rsidRPr="004F2A4F" w:rsidDel="004F3F5C">
          <w:rPr>
            <w:lang w:val="en-CA"/>
            <w:rPrChange w:id="20911" w:author="w19328_d1" w:date="2020-05-20T15:56:00Z">
              <w:rPr/>
            </w:rPrChange>
          </w:rPr>
          <w:delText xml:space="preserve">] are provided by the </w:delText>
        </w:r>
        <w:r w:rsidRPr="004F2A4F" w:rsidDel="004F3F5C">
          <w:rPr>
            <w:lang w:val="en-CA"/>
            <w:rPrChange w:id="20912" w:author="w19328_d1" w:date="2020-05-20T15:56:00Z">
              <w:rPr/>
            </w:rPrChange>
          </w:rPr>
          <w:fldChar w:fldCharType="begin" w:fldLock="1"/>
        </w:r>
        <w:r w:rsidRPr="004F2A4F" w:rsidDel="004F3F5C">
          <w:rPr>
            <w:lang w:val="en-CA"/>
            <w:rPrChange w:id="20913" w:author="w19328_d1" w:date="2020-05-20T15:56:00Z">
              <w:rPr/>
            </w:rPrChange>
          </w:rPr>
          <w:delInstrText xml:space="preserve"> REF _Ref19262937 \h  \* MERGEFORMAT </w:delInstrText>
        </w:r>
        <w:r w:rsidRPr="004F2A4F" w:rsidDel="004F3F5C">
          <w:rPr>
            <w:lang w:val="en-CA"/>
            <w:rPrChange w:id="20914" w:author="w19328_d1" w:date="2020-05-20T15:56:00Z">
              <w:rPr>
                <w:lang w:val="en-CA"/>
              </w:rPr>
            </w:rPrChange>
          </w:rPr>
        </w:r>
        <w:r w:rsidRPr="004F2A4F" w:rsidDel="004F3F5C">
          <w:rPr>
            <w:lang w:val="en-CA"/>
            <w:rPrChange w:id="20915" w:author="w19328_d1" w:date="2020-05-20T15:56:00Z">
              <w:rPr/>
            </w:rPrChange>
          </w:rPr>
          <w:fldChar w:fldCharType="separate"/>
        </w:r>
        <w:r w:rsidR="003551F0" w:rsidRPr="004F2A4F" w:rsidDel="004F3F5C">
          <w:rPr>
            <w:lang w:val="en-CA"/>
            <w:rPrChange w:id="20916" w:author="w19328_d1" w:date="2020-05-20T15:56:00Z">
              <w:rPr/>
            </w:rPrChange>
          </w:rPr>
          <w:delText xml:space="preserve">Table </w:delText>
        </w:r>
        <w:r w:rsidR="003551F0" w:rsidRPr="004F2A4F" w:rsidDel="004F3F5C">
          <w:rPr>
            <w:noProof/>
            <w:lang w:val="en-CA"/>
            <w:rPrChange w:id="20917" w:author="w19328_d1" w:date="2020-05-20T15:56:00Z">
              <w:rPr>
                <w:noProof/>
              </w:rPr>
            </w:rPrChange>
          </w:rPr>
          <w:delText>17</w:delText>
        </w:r>
        <w:r w:rsidRPr="004F2A4F" w:rsidDel="004F3F5C">
          <w:rPr>
            <w:lang w:val="en-CA"/>
            <w:rPrChange w:id="20918" w:author="w19328_d1" w:date="2020-05-20T15:56:00Z">
              <w:rPr/>
            </w:rPrChange>
          </w:rPr>
          <w:fldChar w:fldCharType="end"/>
        </w:r>
        <w:r w:rsidRPr="004F2A4F" w:rsidDel="004F3F5C">
          <w:rPr>
            <w:lang w:val="en-CA"/>
            <w:rPrChange w:id="20919" w:author="w19328_d1" w:date="2020-05-20T15:56:00Z">
              <w:rPr/>
            </w:rPrChange>
          </w:rPr>
          <w:delText xml:space="preserve">. </w:delText>
        </w:r>
      </w:del>
    </w:p>
    <w:p w14:paraId="3C505A74" w14:textId="6222825B" w:rsidR="00CA4C9E" w:rsidRPr="004F2A4F" w:rsidDel="004F3F5C" w:rsidRDefault="00CA4C9E" w:rsidP="00CA4C9E">
      <w:pPr>
        <w:pStyle w:val="af5"/>
        <w:rPr>
          <w:del w:id="20920" w:author="w19328_d2" w:date="2020-06-03T00:03:00Z"/>
          <w:rFonts w:ascii="Cambria" w:hAnsi="Cambria"/>
        </w:rPr>
      </w:pPr>
      <w:bookmarkStart w:id="20921" w:name="_Ref19262937"/>
      <w:del w:id="20922" w:author="w19328_d2" w:date="2020-06-03T00:03:00Z">
        <w:r w:rsidRPr="004F2A4F" w:rsidDel="004F3F5C">
          <w:rPr>
            <w:rFonts w:ascii="Cambria" w:hAnsi="Cambria"/>
          </w:rPr>
          <w:delText xml:space="preserve">Table </w:delText>
        </w:r>
        <w:r w:rsidRPr="004F2A4F" w:rsidDel="004F3F5C">
          <w:rPr>
            <w:b w:val="0"/>
            <w:bCs w:val="0"/>
          </w:rPr>
          <w:fldChar w:fldCharType="begin" w:fldLock="1"/>
        </w:r>
        <w:r w:rsidRPr="004F2A4F" w:rsidDel="004F3F5C">
          <w:rPr>
            <w:rFonts w:ascii="Cambria" w:hAnsi="Cambria"/>
          </w:rPr>
          <w:delInstrText xml:space="preserve"> SEQ Table \* ARABIC </w:delInstrText>
        </w:r>
        <w:r w:rsidRPr="004F2A4F" w:rsidDel="004F3F5C">
          <w:rPr>
            <w:b w:val="0"/>
            <w:bCs w:val="0"/>
          </w:rPr>
          <w:fldChar w:fldCharType="separate"/>
        </w:r>
        <w:r w:rsidR="003551F0" w:rsidRPr="004F2A4F" w:rsidDel="004F3F5C">
          <w:rPr>
            <w:rFonts w:ascii="Cambria" w:hAnsi="Cambria"/>
            <w:noProof/>
          </w:rPr>
          <w:delText>17</w:delText>
        </w:r>
        <w:r w:rsidRPr="004F2A4F" w:rsidDel="004F3F5C">
          <w:rPr>
            <w:b w:val="0"/>
            <w:bCs w:val="0"/>
          </w:rPr>
          <w:fldChar w:fldCharType="end"/>
        </w:r>
        <w:bookmarkEnd w:id="20921"/>
        <w:r w:rsidRPr="004F2A4F" w:rsidDel="004F3F5C">
          <w:rPr>
            <w:rFonts w:ascii="Cambria" w:hAnsi="Cambria"/>
          </w:rPr>
          <w:delText xml:space="preserve"> — the values of other_axis[</w:delText>
        </w:r>
        <w:r w:rsidR="00706027" w:rsidRPr="004F2A4F" w:rsidDel="004F3F5C">
          <w:rPr>
            <w:rFonts w:ascii="Cambria" w:hAnsi="Cambria"/>
          </w:rPr>
          <w:delText> axisIdx </w:delText>
        </w:r>
        <w:r w:rsidRPr="004F2A4F" w:rsidDel="004F3F5C">
          <w:rPr>
            <w:rFonts w:ascii="Cambria" w:hAnsi="Cambria"/>
          </w:rPr>
          <w:delText>][</w:delText>
        </w:r>
        <w:r w:rsidR="00706027" w:rsidRPr="004F2A4F" w:rsidDel="004F3F5C">
          <w:rPr>
            <w:rFonts w:ascii="Cambria" w:hAnsi="Cambria"/>
          </w:rPr>
          <w:delText> XXX </w:delText>
        </w:r>
        <w:r w:rsidRPr="004F2A4F" w:rsidDel="004F3F5C">
          <w:rPr>
            <w:rFonts w:ascii="Cambria" w:hAnsi="Cambria"/>
          </w:rPr>
          <w:delText xml:space="preserve">] </w:delText>
        </w:r>
      </w:del>
    </w:p>
    <w:tbl>
      <w:tblPr>
        <w:tblStyle w:val="a8"/>
        <w:tblW w:w="0" w:type="auto"/>
        <w:jc w:val="center"/>
        <w:tblLook w:val="04A0" w:firstRow="1" w:lastRow="0" w:firstColumn="1" w:lastColumn="0" w:noHBand="0" w:noVBand="1"/>
      </w:tblPr>
      <w:tblGrid>
        <w:gridCol w:w="944"/>
        <w:gridCol w:w="2756"/>
        <w:gridCol w:w="2756"/>
      </w:tblGrid>
      <w:tr w:rsidR="00CA4C9E" w:rsidRPr="004F2A4F" w:rsidDel="004F3F5C" w14:paraId="59F4A65E" w14:textId="61A5E8ED" w:rsidTr="005A261C">
        <w:trPr>
          <w:jc w:val="center"/>
          <w:del w:id="20923" w:author="w19328_d2" w:date="2020-06-03T00:03:00Z"/>
        </w:trPr>
        <w:tc>
          <w:tcPr>
            <w:tcW w:w="0" w:type="auto"/>
          </w:tcPr>
          <w:p w14:paraId="71AAF8B1" w14:textId="68175DEA" w:rsidR="00CA4C9E" w:rsidRPr="004F2A4F" w:rsidDel="004F3F5C" w:rsidRDefault="00CA4C9E" w:rsidP="005A261C">
            <w:pPr>
              <w:pStyle w:val="G-PCCTablebody"/>
              <w:jc w:val="center"/>
              <w:rPr>
                <w:del w:id="20924" w:author="w19328_d2" w:date="2020-06-03T00:03:00Z"/>
                <w:b/>
                <w:bCs/>
                <w:lang w:val="en-CA"/>
              </w:rPr>
            </w:pPr>
            <w:del w:id="20925" w:author="w19328_d2" w:date="2020-06-03T00:03:00Z">
              <w:r w:rsidRPr="004F2A4F" w:rsidDel="004F3F5C">
                <w:rPr>
                  <w:b/>
                  <w:bCs/>
                  <w:lang w:val="en-CA"/>
                  <w:rPrChange w:id="20926" w:author="w19328_d1" w:date="2020-05-20T15:56:00Z">
                    <w:rPr>
                      <w:b/>
                      <w:bCs/>
                    </w:rPr>
                  </w:rPrChange>
                </w:rPr>
                <w:delText>axisIdx</w:delText>
              </w:r>
            </w:del>
          </w:p>
        </w:tc>
        <w:tc>
          <w:tcPr>
            <w:tcW w:w="2756" w:type="dxa"/>
          </w:tcPr>
          <w:p w14:paraId="4713955D" w14:textId="02FCD680" w:rsidR="00CA4C9E" w:rsidRPr="004F2A4F" w:rsidDel="004F3F5C" w:rsidRDefault="00CA4C9E" w:rsidP="005A261C">
            <w:pPr>
              <w:pStyle w:val="G-PCCTablebody"/>
              <w:jc w:val="center"/>
              <w:rPr>
                <w:del w:id="20927" w:author="w19328_d2" w:date="2020-06-03T00:03:00Z"/>
                <w:b/>
                <w:bCs/>
                <w:lang w:val="en-CA"/>
              </w:rPr>
            </w:pPr>
            <w:del w:id="20928" w:author="w19328_d2" w:date="2020-06-03T00:03:00Z">
              <w:r w:rsidRPr="004F2A4F" w:rsidDel="004F3F5C">
                <w:rPr>
                  <w:b/>
                  <w:bCs/>
                  <w:lang w:val="en-CA"/>
                  <w:rPrChange w:id="20929" w:author="w19328_d1" w:date="2020-05-20T15:56:00Z">
                    <w:rPr>
                      <w:b/>
                      <w:bCs/>
                    </w:rPr>
                  </w:rPrChange>
                </w:rPr>
                <w:delText>other_axis[</w:delText>
              </w:r>
              <w:r w:rsidR="000C43DE" w:rsidRPr="004F2A4F" w:rsidDel="004F3F5C">
                <w:rPr>
                  <w:b/>
                  <w:bCs/>
                  <w:lang w:val="en-CA"/>
                  <w:rPrChange w:id="20930" w:author="w19328_d1" w:date="2020-05-20T15:56:00Z">
                    <w:rPr>
                      <w:b/>
                      <w:bCs/>
                    </w:rPr>
                  </w:rPrChange>
                </w:rPr>
                <w:delText> </w:delText>
              </w:r>
              <w:r w:rsidRPr="004F2A4F" w:rsidDel="004F3F5C">
                <w:rPr>
                  <w:b/>
                  <w:bCs/>
                  <w:lang w:val="en-CA"/>
                  <w:rPrChange w:id="20931" w:author="w19328_d1" w:date="2020-05-20T15:56:00Z">
                    <w:rPr>
                      <w:b/>
                      <w:bCs/>
                    </w:rPr>
                  </w:rPrChange>
                </w:rPr>
                <w:delText>axisIdx</w:delText>
              </w:r>
              <w:r w:rsidR="000C43DE" w:rsidRPr="004F2A4F" w:rsidDel="004F3F5C">
                <w:rPr>
                  <w:b/>
                  <w:bCs/>
                  <w:lang w:val="en-CA"/>
                  <w:rPrChange w:id="20932" w:author="w19328_d1" w:date="2020-05-20T15:56:00Z">
                    <w:rPr>
                      <w:b/>
                      <w:bCs/>
                    </w:rPr>
                  </w:rPrChange>
                </w:rPr>
                <w:delText> </w:delText>
              </w:r>
              <w:r w:rsidRPr="004F2A4F" w:rsidDel="004F3F5C">
                <w:rPr>
                  <w:b/>
                  <w:bCs/>
                  <w:lang w:val="en-CA"/>
                  <w:rPrChange w:id="20933" w:author="w19328_d1" w:date="2020-05-20T15:56:00Z">
                    <w:rPr>
                      <w:b/>
                      <w:bCs/>
                    </w:rPr>
                  </w:rPrChange>
                </w:rPr>
                <w:delText>][</w:delText>
              </w:r>
              <w:r w:rsidR="000C43DE" w:rsidRPr="004F2A4F" w:rsidDel="004F3F5C">
                <w:rPr>
                  <w:b/>
                  <w:bCs/>
                  <w:lang w:val="en-CA"/>
                  <w:rPrChange w:id="20934" w:author="w19328_d1" w:date="2020-05-20T15:56:00Z">
                    <w:rPr>
                      <w:b/>
                      <w:bCs/>
                    </w:rPr>
                  </w:rPrChange>
                </w:rPr>
                <w:delText> </w:delText>
              </w:r>
              <w:r w:rsidRPr="004F2A4F" w:rsidDel="004F3F5C">
                <w:rPr>
                  <w:b/>
                  <w:bCs/>
                  <w:lang w:val="en-CA"/>
                  <w:rPrChange w:id="20935" w:author="w19328_d1" w:date="2020-05-20T15:56:00Z">
                    <w:rPr>
                      <w:b/>
                      <w:bCs/>
                    </w:rPr>
                  </w:rPrChange>
                </w:rPr>
                <w:delText>0</w:delText>
              </w:r>
              <w:r w:rsidR="000C43DE" w:rsidRPr="004F2A4F" w:rsidDel="004F3F5C">
                <w:rPr>
                  <w:b/>
                  <w:bCs/>
                  <w:lang w:val="en-CA"/>
                  <w:rPrChange w:id="20936" w:author="w19328_d1" w:date="2020-05-20T15:56:00Z">
                    <w:rPr>
                      <w:b/>
                      <w:bCs/>
                    </w:rPr>
                  </w:rPrChange>
                </w:rPr>
                <w:delText> </w:delText>
              </w:r>
              <w:r w:rsidRPr="004F2A4F" w:rsidDel="004F3F5C">
                <w:rPr>
                  <w:b/>
                  <w:bCs/>
                  <w:lang w:val="en-CA"/>
                  <w:rPrChange w:id="20937" w:author="w19328_d1" w:date="2020-05-20T15:56:00Z">
                    <w:rPr>
                      <w:b/>
                      <w:bCs/>
                    </w:rPr>
                  </w:rPrChange>
                </w:rPr>
                <w:delText>]</w:delText>
              </w:r>
            </w:del>
          </w:p>
        </w:tc>
        <w:tc>
          <w:tcPr>
            <w:tcW w:w="2756" w:type="dxa"/>
          </w:tcPr>
          <w:p w14:paraId="5555DC63" w14:textId="3F3EA753" w:rsidR="00CA4C9E" w:rsidRPr="004F2A4F" w:rsidDel="004F3F5C" w:rsidRDefault="00CA4C9E" w:rsidP="005A261C">
            <w:pPr>
              <w:pStyle w:val="G-PCCTablebody"/>
              <w:jc w:val="center"/>
              <w:rPr>
                <w:del w:id="20938" w:author="w19328_d2" w:date="2020-06-03T00:03:00Z"/>
                <w:b/>
                <w:bCs/>
                <w:lang w:val="en-CA"/>
              </w:rPr>
            </w:pPr>
            <w:del w:id="20939" w:author="w19328_d2" w:date="2020-06-03T00:03:00Z">
              <w:r w:rsidRPr="004F2A4F" w:rsidDel="004F3F5C">
                <w:rPr>
                  <w:b/>
                  <w:bCs/>
                  <w:lang w:val="en-CA"/>
                  <w:rPrChange w:id="20940" w:author="w19328_d1" w:date="2020-05-20T15:56:00Z">
                    <w:rPr>
                      <w:b/>
                      <w:bCs/>
                    </w:rPr>
                  </w:rPrChange>
                </w:rPr>
                <w:delText>other_axis[</w:delText>
              </w:r>
              <w:r w:rsidR="000C43DE" w:rsidRPr="004F2A4F" w:rsidDel="004F3F5C">
                <w:rPr>
                  <w:b/>
                  <w:bCs/>
                  <w:lang w:val="en-CA"/>
                  <w:rPrChange w:id="20941" w:author="w19328_d1" w:date="2020-05-20T15:56:00Z">
                    <w:rPr>
                      <w:b/>
                      <w:bCs/>
                    </w:rPr>
                  </w:rPrChange>
                </w:rPr>
                <w:delText> </w:delText>
              </w:r>
              <w:r w:rsidRPr="004F2A4F" w:rsidDel="004F3F5C">
                <w:rPr>
                  <w:b/>
                  <w:bCs/>
                  <w:lang w:val="en-CA"/>
                  <w:rPrChange w:id="20942" w:author="w19328_d1" w:date="2020-05-20T15:56:00Z">
                    <w:rPr>
                      <w:b/>
                      <w:bCs/>
                    </w:rPr>
                  </w:rPrChange>
                </w:rPr>
                <w:delText>axisIdx</w:delText>
              </w:r>
              <w:r w:rsidR="000C43DE" w:rsidRPr="004F2A4F" w:rsidDel="004F3F5C">
                <w:rPr>
                  <w:b/>
                  <w:bCs/>
                  <w:lang w:val="en-CA"/>
                  <w:rPrChange w:id="20943" w:author="w19328_d1" w:date="2020-05-20T15:56:00Z">
                    <w:rPr>
                      <w:b/>
                      <w:bCs/>
                    </w:rPr>
                  </w:rPrChange>
                </w:rPr>
                <w:delText> </w:delText>
              </w:r>
              <w:r w:rsidRPr="004F2A4F" w:rsidDel="004F3F5C">
                <w:rPr>
                  <w:b/>
                  <w:bCs/>
                  <w:lang w:val="en-CA"/>
                  <w:rPrChange w:id="20944" w:author="w19328_d1" w:date="2020-05-20T15:56:00Z">
                    <w:rPr>
                      <w:b/>
                      <w:bCs/>
                    </w:rPr>
                  </w:rPrChange>
                </w:rPr>
                <w:delText>][</w:delText>
              </w:r>
              <w:r w:rsidR="000C43DE" w:rsidRPr="004F2A4F" w:rsidDel="004F3F5C">
                <w:rPr>
                  <w:b/>
                  <w:bCs/>
                  <w:lang w:val="en-CA"/>
                  <w:rPrChange w:id="20945" w:author="w19328_d1" w:date="2020-05-20T15:56:00Z">
                    <w:rPr>
                      <w:b/>
                      <w:bCs/>
                    </w:rPr>
                  </w:rPrChange>
                </w:rPr>
                <w:delText> </w:delText>
              </w:r>
              <w:r w:rsidRPr="004F2A4F" w:rsidDel="004F3F5C">
                <w:rPr>
                  <w:b/>
                  <w:bCs/>
                  <w:lang w:val="en-CA"/>
                  <w:rPrChange w:id="20946" w:author="w19328_d1" w:date="2020-05-20T15:56:00Z">
                    <w:rPr>
                      <w:b/>
                      <w:bCs/>
                    </w:rPr>
                  </w:rPrChange>
                </w:rPr>
                <w:delText>1</w:delText>
              </w:r>
              <w:r w:rsidR="000C43DE" w:rsidRPr="004F2A4F" w:rsidDel="004F3F5C">
                <w:rPr>
                  <w:b/>
                  <w:bCs/>
                  <w:lang w:val="en-CA"/>
                  <w:rPrChange w:id="20947" w:author="w19328_d1" w:date="2020-05-20T15:56:00Z">
                    <w:rPr>
                      <w:b/>
                      <w:bCs/>
                    </w:rPr>
                  </w:rPrChange>
                </w:rPr>
                <w:delText> </w:delText>
              </w:r>
              <w:r w:rsidRPr="004F2A4F" w:rsidDel="004F3F5C">
                <w:rPr>
                  <w:b/>
                  <w:bCs/>
                  <w:lang w:val="en-CA"/>
                  <w:rPrChange w:id="20948" w:author="w19328_d1" w:date="2020-05-20T15:56:00Z">
                    <w:rPr>
                      <w:b/>
                      <w:bCs/>
                    </w:rPr>
                  </w:rPrChange>
                </w:rPr>
                <w:delText>]</w:delText>
              </w:r>
            </w:del>
          </w:p>
        </w:tc>
      </w:tr>
      <w:tr w:rsidR="00CA4C9E" w:rsidRPr="004F2A4F" w:rsidDel="004F3F5C" w14:paraId="530E02E8" w14:textId="0E9837D4" w:rsidTr="005A261C">
        <w:trPr>
          <w:jc w:val="center"/>
          <w:del w:id="20949" w:author="w19328_d2" w:date="2020-06-03T00:03:00Z"/>
        </w:trPr>
        <w:tc>
          <w:tcPr>
            <w:tcW w:w="0" w:type="auto"/>
          </w:tcPr>
          <w:p w14:paraId="199F4D47" w14:textId="6C3AD5E8" w:rsidR="00CA4C9E" w:rsidRPr="004F2A4F" w:rsidDel="004F3F5C" w:rsidRDefault="00CA4C9E" w:rsidP="005A261C">
            <w:pPr>
              <w:pStyle w:val="G-PCCTablebody"/>
              <w:jc w:val="center"/>
              <w:rPr>
                <w:del w:id="20950" w:author="w19328_d2" w:date="2020-06-03T00:03:00Z"/>
                <w:lang w:val="en-CA"/>
              </w:rPr>
            </w:pPr>
            <w:del w:id="20951" w:author="w19328_d2" w:date="2020-06-03T00:03:00Z">
              <w:r w:rsidRPr="004F2A4F" w:rsidDel="004F3F5C">
                <w:rPr>
                  <w:lang w:val="en-CA"/>
                </w:rPr>
                <w:delText>0</w:delText>
              </w:r>
            </w:del>
          </w:p>
        </w:tc>
        <w:tc>
          <w:tcPr>
            <w:tcW w:w="2756" w:type="dxa"/>
          </w:tcPr>
          <w:p w14:paraId="0F644A34" w14:textId="61FC11BB" w:rsidR="00CA4C9E" w:rsidRPr="004F2A4F" w:rsidDel="004F3F5C" w:rsidRDefault="00CA4C9E" w:rsidP="005A261C">
            <w:pPr>
              <w:pStyle w:val="G-PCCTablebody"/>
              <w:jc w:val="center"/>
              <w:rPr>
                <w:del w:id="20952" w:author="w19328_d2" w:date="2020-06-03T00:03:00Z"/>
                <w:lang w:val="en-CA"/>
              </w:rPr>
            </w:pPr>
            <w:del w:id="20953" w:author="w19328_d2" w:date="2020-06-03T00:03:00Z">
              <w:r w:rsidRPr="004F2A4F" w:rsidDel="004F3F5C">
                <w:rPr>
                  <w:lang w:val="en-CA"/>
                </w:rPr>
                <w:delText>1</w:delText>
              </w:r>
            </w:del>
          </w:p>
        </w:tc>
        <w:tc>
          <w:tcPr>
            <w:tcW w:w="2756" w:type="dxa"/>
          </w:tcPr>
          <w:p w14:paraId="157F6337" w14:textId="4245E613" w:rsidR="00CA4C9E" w:rsidRPr="004F2A4F" w:rsidDel="004F3F5C" w:rsidRDefault="00CA4C9E" w:rsidP="005A261C">
            <w:pPr>
              <w:pStyle w:val="G-PCCTablebody"/>
              <w:jc w:val="center"/>
              <w:rPr>
                <w:del w:id="20954" w:author="w19328_d2" w:date="2020-06-03T00:03:00Z"/>
                <w:lang w:val="en-CA"/>
              </w:rPr>
            </w:pPr>
            <w:del w:id="20955" w:author="w19328_d2" w:date="2020-06-03T00:03:00Z">
              <w:r w:rsidRPr="004F2A4F" w:rsidDel="004F3F5C">
                <w:rPr>
                  <w:lang w:val="en-CA"/>
                </w:rPr>
                <w:delText>2</w:delText>
              </w:r>
            </w:del>
          </w:p>
        </w:tc>
      </w:tr>
      <w:tr w:rsidR="00CA4C9E" w:rsidRPr="004F2A4F" w:rsidDel="004F3F5C" w14:paraId="6C1F2278" w14:textId="70590C4F" w:rsidTr="005A261C">
        <w:trPr>
          <w:jc w:val="center"/>
          <w:del w:id="20956" w:author="w19328_d2" w:date="2020-06-03T00:03:00Z"/>
        </w:trPr>
        <w:tc>
          <w:tcPr>
            <w:tcW w:w="0" w:type="auto"/>
          </w:tcPr>
          <w:p w14:paraId="5B925486" w14:textId="74326F10" w:rsidR="00CA4C9E" w:rsidRPr="004F2A4F" w:rsidDel="004F3F5C" w:rsidRDefault="00CA4C9E" w:rsidP="005A261C">
            <w:pPr>
              <w:pStyle w:val="G-PCCTablebody"/>
              <w:jc w:val="center"/>
              <w:rPr>
                <w:del w:id="20957" w:author="w19328_d2" w:date="2020-06-03T00:03:00Z"/>
                <w:lang w:val="en-CA"/>
              </w:rPr>
            </w:pPr>
            <w:del w:id="20958" w:author="w19328_d2" w:date="2020-06-03T00:03:00Z">
              <w:r w:rsidRPr="004F2A4F" w:rsidDel="004F3F5C">
                <w:rPr>
                  <w:lang w:val="en-CA"/>
                </w:rPr>
                <w:delText>1</w:delText>
              </w:r>
            </w:del>
          </w:p>
        </w:tc>
        <w:tc>
          <w:tcPr>
            <w:tcW w:w="2756" w:type="dxa"/>
          </w:tcPr>
          <w:p w14:paraId="17C17525" w14:textId="7EA98A84" w:rsidR="00CA4C9E" w:rsidRPr="004F2A4F" w:rsidDel="004F3F5C" w:rsidRDefault="00CA4C9E" w:rsidP="005A261C">
            <w:pPr>
              <w:pStyle w:val="G-PCCTablebody"/>
              <w:jc w:val="center"/>
              <w:rPr>
                <w:del w:id="20959" w:author="w19328_d2" w:date="2020-06-03T00:03:00Z"/>
                <w:lang w:val="en-CA"/>
              </w:rPr>
            </w:pPr>
            <w:del w:id="20960" w:author="w19328_d2" w:date="2020-06-03T00:03:00Z">
              <w:r w:rsidRPr="004F2A4F" w:rsidDel="004F3F5C">
                <w:rPr>
                  <w:lang w:val="en-CA"/>
                </w:rPr>
                <w:delText>0</w:delText>
              </w:r>
            </w:del>
          </w:p>
        </w:tc>
        <w:tc>
          <w:tcPr>
            <w:tcW w:w="2756" w:type="dxa"/>
          </w:tcPr>
          <w:p w14:paraId="73B7C576" w14:textId="65FE859F" w:rsidR="00CA4C9E" w:rsidRPr="004F2A4F" w:rsidDel="004F3F5C" w:rsidRDefault="00CA4C9E" w:rsidP="005A261C">
            <w:pPr>
              <w:pStyle w:val="G-PCCTablebody"/>
              <w:jc w:val="center"/>
              <w:rPr>
                <w:del w:id="20961" w:author="w19328_d2" w:date="2020-06-03T00:03:00Z"/>
                <w:lang w:val="en-CA"/>
              </w:rPr>
            </w:pPr>
            <w:del w:id="20962" w:author="w19328_d2" w:date="2020-06-03T00:03:00Z">
              <w:r w:rsidRPr="004F2A4F" w:rsidDel="004F3F5C">
                <w:rPr>
                  <w:lang w:val="en-CA"/>
                </w:rPr>
                <w:delText>2</w:delText>
              </w:r>
            </w:del>
          </w:p>
        </w:tc>
      </w:tr>
      <w:tr w:rsidR="00CA4C9E" w:rsidRPr="004F2A4F" w:rsidDel="004F3F5C" w14:paraId="67F901FE" w14:textId="5DAFDFC3" w:rsidTr="005A261C">
        <w:trPr>
          <w:jc w:val="center"/>
          <w:del w:id="20963" w:author="w19328_d2" w:date="2020-06-03T00:03:00Z"/>
        </w:trPr>
        <w:tc>
          <w:tcPr>
            <w:tcW w:w="0" w:type="auto"/>
          </w:tcPr>
          <w:p w14:paraId="017A574C" w14:textId="0AE7D7DC" w:rsidR="00CA4C9E" w:rsidRPr="004F2A4F" w:rsidDel="004F3F5C" w:rsidRDefault="00CA4C9E" w:rsidP="005A261C">
            <w:pPr>
              <w:pStyle w:val="G-PCCTablebody"/>
              <w:jc w:val="center"/>
              <w:rPr>
                <w:del w:id="20964" w:author="w19328_d2" w:date="2020-06-03T00:03:00Z"/>
                <w:lang w:val="en-CA"/>
              </w:rPr>
            </w:pPr>
            <w:del w:id="20965" w:author="w19328_d2" w:date="2020-06-03T00:03:00Z">
              <w:r w:rsidRPr="004F2A4F" w:rsidDel="004F3F5C">
                <w:rPr>
                  <w:lang w:val="en-CA"/>
                </w:rPr>
                <w:delText>2</w:delText>
              </w:r>
            </w:del>
          </w:p>
        </w:tc>
        <w:tc>
          <w:tcPr>
            <w:tcW w:w="2756" w:type="dxa"/>
          </w:tcPr>
          <w:p w14:paraId="4D73C245" w14:textId="62EC7ED7" w:rsidR="00CA4C9E" w:rsidRPr="004F2A4F" w:rsidDel="004F3F5C" w:rsidRDefault="00CA4C9E" w:rsidP="005A261C">
            <w:pPr>
              <w:pStyle w:val="G-PCCTablebody"/>
              <w:jc w:val="center"/>
              <w:rPr>
                <w:del w:id="20966" w:author="w19328_d2" w:date="2020-06-03T00:03:00Z"/>
                <w:lang w:val="en-CA"/>
              </w:rPr>
            </w:pPr>
            <w:del w:id="20967" w:author="w19328_d2" w:date="2020-06-03T00:03:00Z">
              <w:r w:rsidRPr="004F2A4F" w:rsidDel="004F3F5C">
                <w:rPr>
                  <w:lang w:val="en-CA"/>
                </w:rPr>
                <w:delText>0</w:delText>
              </w:r>
            </w:del>
          </w:p>
        </w:tc>
        <w:tc>
          <w:tcPr>
            <w:tcW w:w="2756" w:type="dxa"/>
          </w:tcPr>
          <w:p w14:paraId="6CF0ABBA" w14:textId="73DC18C9" w:rsidR="00CA4C9E" w:rsidRPr="004F2A4F" w:rsidDel="004F3F5C" w:rsidRDefault="00CA4C9E" w:rsidP="005A261C">
            <w:pPr>
              <w:pStyle w:val="G-PCCTablebody"/>
              <w:jc w:val="center"/>
              <w:rPr>
                <w:del w:id="20968" w:author="w19328_d2" w:date="2020-06-03T00:03:00Z"/>
                <w:lang w:val="en-CA"/>
              </w:rPr>
            </w:pPr>
            <w:del w:id="20969" w:author="w19328_d2" w:date="2020-06-03T00:03:00Z">
              <w:r w:rsidRPr="004F2A4F" w:rsidDel="004F3F5C">
                <w:rPr>
                  <w:lang w:val="en-CA"/>
                </w:rPr>
                <w:delText>1</w:delText>
              </w:r>
            </w:del>
          </w:p>
        </w:tc>
      </w:tr>
    </w:tbl>
    <w:p w14:paraId="56CE5E30" w14:textId="3F2828B6" w:rsidR="00CA4C9E" w:rsidRPr="004F2A4F" w:rsidDel="004F3F5C" w:rsidRDefault="00CA4C9E" w:rsidP="00CA4C9E">
      <w:pPr>
        <w:rPr>
          <w:del w:id="20970" w:author="w19328_d2" w:date="2020-06-03T00:03:00Z"/>
          <w:lang w:val="en-CA" w:eastAsia="ja-JP"/>
        </w:rPr>
      </w:pPr>
    </w:p>
    <w:p w14:paraId="46004D60" w14:textId="57C1E34A" w:rsidR="00CA4C9E" w:rsidRPr="004F2A4F" w:rsidDel="004F3F5C" w:rsidRDefault="00CA4C9E" w:rsidP="00CA4C9E">
      <w:pPr>
        <w:rPr>
          <w:del w:id="20971" w:author="w19328_d2" w:date="2020-06-03T00:03:00Z"/>
          <w:lang w:val="en-CA" w:eastAsia="ja-JP"/>
        </w:rPr>
      </w:pPr>
      <w:del w:id="20972" w:author="w19328_d2" w:date="2020-06-03T00:03:00Z">
        <w:r w:rsidRPr="004F2A4F" w:rsidDel="004F3F5C">
          <w:rPr>
            <w:lang w:val="en-CA" w:eastAsia="ja-JP"/>
          </w:rPr>
          <w:delText>The variable coord_child[] is the co</w:delText>
        </w:r>
        <w:r w:rsidR="000C43DE" w:rsidRPr="004F2A4F" w:rsidDel="004F3F5C">
          <w:rPr>
            <w:lang w:val="en-CA" w:eastAsia="ja-JP"/>
          </w:rPr>
          <w:delText>-</w:delText>
        </w:r>
        <w:r w:rsidRPr="004F2A4F" w:rsidDel="004F3F5C">
          <w:rPr>
            <w:lang w:val="en-CA" w:eastAsia="ja-JP"/>
          </w:rPr>
          <w:delText>ordinates of the child node with the spatial precision at depth + 1 which is the depth of the child node. The value of coord_child[</w:delText>
        </w:r>
        <w:r w:rsidRPr="004F2A4F" w:rsidDel="004F3F5C">
          <w:rPr>
            <w:lang w:val="en-CA"/>
            <w:rPrChange w:id="20973" w:author="w19328_d1" w:date="2020-05-20T15:56:00Z">
              <w:rPr/>
            </w:rPrChange>
          </w:rPr>
          <w:delText>axisIdx</w:delText>
        </w:r>
        <w:r w:rsidRPr="004F2A4F" w:rsidDel="004F3F5C">
          <w:rPr>
            <w:lang w:val="en-CA" w:eastAsia="ja-JP"/>
          </w:rPr>
          <w:delText xml:space="preserve">] are obtained from </w:delText>
        </w:r>
        <w:r w:rsidRPr="004F2A4F" w:rsidDel="004F3F5C">
          <w:rPr>
            <w:lang w:val="en-CA"/>
          </w:rPr>
          <w:delText>the unscaled co</w:delText>
        </w:r>
        <w:r w:rsidR="000C43DE" w:rsidRPr="004F2A4F" w:rsidDel="004F3F5C">
          <w:rPr>
            <w:lang w:val="en-CA"/>
          </w:rPr>
          <w:delText>-</w:delText>
        </w:r>
        <w:r w:rsidRPr="004F2A4F" w:rsidDel="004F3F5C">
          <w:rPr>
            <w:lang w:val="en-CA"/>
          </w:rPr>
          <w:delText>ordinate (</w:delText>
        </w:r>
        <w:r w:rsidR="000C43DE" w:rsidRPr="004F2A4F" w:rsidDel="004F3F5C">
          <w:rPr>
            <w:lang w:val="en-CA"/>
          </w:rPr>
          <w:delText> s</w:delText>
        </w:r>
        <w:r w:rsidRPr="004F2A4F" w:rsidDel="004F3F5C">
          <w:rPr>
            <w:lang w:val="en-CA"/>
          </w:rPr>
          <w:delText xml:space="preserve">N, </w:delText>
        </w:r>
        <w:r w:rsidR="000C43DE" w:rsidRPr="004F2A4F" w:rsidDel="004F3F5C">
          <w:rPr>
            <w:lang w:val="en-CA"/>
          </w:rPr>
          <w:delText>t</w:delText>
        </w:r>
        <w:r w:rsidRPr="004F2A4F" w:rsidDel="004F3F5C">
          <w:rPr>
            <w:lang w:val="en-CA"/>
          </w:rPr>
          <w:delText xml:space="preserve">N, </w:delText>
        </w:r>
        <w:r w:rsidR="000C43DE" w:rsidRPr="004F2A4F" w:rsidDel="004F3F5C">
          <w:rPr>
            <w:lang w:val="en-CA"/>
          </w:rPr>
          <w:delText>v</w:delText>
        </w:r>
        <w:r w:rsidRPr="004F2A4F" w:rsidDel="004F3F5C">
          <w:rPr>
            <w:lang w:val="en-CA"/>
          </w:rPr>
          <w:delText>N</w:delText>
        </w:r>
        <w:r w:rsidR="000C43DE" w:rsidRPr="004F2A4F" w:rsidDel="004F3F5C">
          <w:rPr>
            <w:lang w:val="en-CA"/>
          </w:rPr>
          <w:delText> </w:delText>
        </w:r>
        <w:r w:rsidRPr="004F2A4F" w:rsidDel="004F3F5C">
          <w:rPr>
            <w:lang w:val="en-CA"/>
          </w:rPr>
          <w:delText>)</w:delText>
        </w:r>
        <w:r w:rsidRPr="004F2A4F" w:rsidDel="004F3F5C">
          <w:rPr>
            <w:lang w:val="en-CA" w:eastAsia="ja-JP"/>
          </w:rPr>
          <w:delText xml:space="preserve"> </w:delText>
        </w:r>
        <w:r w:rsidRPr="004F2A4F" w:rsidDel="004F3F5C">
          <w:rPr>
            <w:lang w:val="en-CA"/>
          </w:rPr>
          <w:delText xml:space="preserve">of the lower left corner of the child node </w:delText>
        </w:r>
        <w:r w:rsidRPr="004F2A4F" w:rsidDel="004F3F5C">
          <w:rPr>
            <w:lang w:val="en-CA" w:eastAsia="ja-JP"/>
          </w:rPr>
          <w:delText>by coord_child[</w:delText>
        </w:r>
        <w:r w:rsidR="000C43DE" w:rsidRPr="004F2A4F" w:rsidDel="004F3F5C">
          <w:rPr>
            <w:lang w:val="en-CA" w:eastAsia="ja-JP"/>
          </w:rPr>
          <w:delText> </w:delText>
        </w:r>
        <w:r w:rsidRPr="004F2A4F" w:rsidDel="004F3F5C">
          <w:rPr>
            <w:lang w:val="en-CA"/>
            <w:rPrChange w:id="20974" w:author="w19328_d1" w:date="2020-05-20T15:56:00Z">
              <w:rPr/>
            </w:rPrChange>
          </w:rPr>
          <w:delText>0</w:delText>
        </w:r>
        <w:r w:rsidR="000C43DE" w:rsidRPr="004F2A4F" w:rsidDel="004F3F5C">
          <w:rPr>
            <w:lang w:val="en-CA"/>
            <w:rPrChange w:id="20975" w:author="w19328_d1" w:date="2020-05-20T15:56:00Z">
              <w:rPr/>
            </w:rPrChange>
          </w:rPr>
          <w:delText> </w:delText>
        </w:r>
        <w:r w:rsidRPr="004F2A4F" w:rsidDel="004F3F5C">
          <w:rPr>
            <w:lang w:val="en-CA" w:eastAsia="ja-JP"/>
          </w:rPr>
          <w:delText>]</w:delText>
        </w:r>
        <w:r w:rsidR="000C43DE" w:rsidRPr="004F2A4F" w:rsidDel="004F3F5C">
          <w:rPr>
            <w:lang w:val="en-CA" w:eastAsia="ja-JP"/>
          </w:rPr>
          <w:delText> </w:delText>
        </w:r>
        <w:r w:rsidRPr="004F2A4F" w:rsidDel="004F3F5C">
          <w:rPr>
            <w:lang w:val="en-CA" w:eastAsia="ja-JP"/>
          </w:rPr>
          <w:delText>=</w:delText>
        </w:r>
        <w:r w:rsidR="000C43DE" w:rsidRPr="004F2A4F" w:rsidDel="004F3F5C">
          <w:rPr>
            <w:lang w:val="en-CA" w:eastAsia="ja-JP"/>
          </w:rPr>
          <w:delText> </w:delText>
        </w:r>
        <w:r w:rsidR="000C43DE" w:rsidRPr="004F2A4F" w:rsidDel="004F3F5C">
          <w:rPr>
            <w:lang w:val="en-CA"/>
          </w:rPr>
          <w:delText>s</w:delText>
        </w:r>
        <w:r w:rsidRPr="004F2A4F" w:rsidDel="004F3F5C">
          <w:rPr>
            <w:lang w:val="en-CA"/>
          </w:rPr>
          <w:delText xml:space="preserve">N, </w:delText>
        </w:r>
        <w:r w:rsidRPr="004F2A4F" w:rsidDel="004F3F5C">
          <w:rPr>
            <w:lang w:val="en-CA" w:eastAsia="ja-JP"/>
          </w:rPr>
          <w:delText>coord_child[</w:delText>
        </w:r>
        <w:r w:rsidR="000C43DE" w:rsidRPr="004F2A4F" w:rsidDel="004F3F5C">
          <w:rPr>
            <w:lang w:val="en-CA" w:eastAsia="ja-JP"/>
          </w:rPr>
          <w:delText> </w:delText>
        </w:r>
        <w:r w:rsidRPr="004F2A4F" w:rsidDel="004F3F5C">
          <w:rPr>
            <w:lang w:val="en-CA"/>
            <w:rPrChange w:id="20976" w:author="w19328_d1" w:date="2020-05-20T15:56:00Z">
              <w:rPr/>
            </w:rPrChange>
          </w:rPr>
          <w:delText>1</w:delText>
        </w:r>
        <w:r w:rsidR="000C43DE" w:rsidRPr="004F2A4F" w:rsidDel="004F3F5C">
          <w:rPr>
            <w:lang w:val="en-CA"/>
            <w:rPrChange w:id="20977" w:author="w19328_d1" w:date="2020-05-20T15:56:00Z">
              <w:rPr/>
            </w:rPrChange>
          </w:rPr>
          <w:delText> </w:delText>
        </w:r>
        <w:r w:rsidRPr="004F2A4F" w:rsidDel="004F3F5C">
          <w:rPr>
            <w:lang w:val="en-CA" w:eastAsia="ja-JP"/>
          </w:rPr>
          <w:delText>]</w:delText>
        </w:r>
        <w:r w:rsidR="000C43DE" w:rsidRPr="004F2A4F" w:rsidDel="004F3F5C">
          <w:rPr>
            <w:lang w:val="en-CA" w:eastAsia="ja-JP"/>
          </w:rPr>
          <w:delText> </w:delText>
        </w:r>
        <w:r w:rsidRPr="004F2A4F" w:rsidDel="004F3F5C">
          <w:rPr>
            <w:lang w:val="en-CA" w:eastAsia="ja-JP"/>
          </w:rPr>
          <w:delText>=</w:delText>
        </w:r>
        <w:r w:rsidR="000C43DE" w:rsidRPr="004F2A4F" w:rsidDel="004F3F5C">
          <w:rPr>
            <w:lang w:val="en-CA" w:eastAsia="ja-JP"/>
          </w:rPr>
          <w:delText> </w:delText>
        </w:r>
        <w:r w:rsidR="000C43DE" w:rsidRPr="004F2A4F" w:rsidDel="004F3F5C">
          <w:rPr>
            <w:lang w:val="en-CA"/>
          </w:rPr>
          <w:delText>t</w:delText>
        </w:r>
        <w:r w:rsidRPr="004F2A4F" w:rsidDel="004F3F5C">
          <w:rPr>
            <w:lang w:val="en-CA"/>
          </w:rPr>
          <w:delText>N</w:delText>
        </w:r>
        <w:r w:rsidRPr="004F2A4F" w:rsidDel="004F3F5C">
          <w:rPr>
            <w:lang w:val="en-CA" w:eastAsia="ja-JP"/>
          </w:rPr>
          <w:delText xml:space="preserve"> and coord_child[</w:delText>
        </w:r>
        <w:r w:rsidR="000C43DE" w:rsidRPr="004F2A4F" w:rsidDel="004F3F5C">
          <w:rPr>
            <w:lang w:val="en-CA" w:eastAsia="ja-JP"/>
          </w:rPr>
          <w:delText> </w:delText>
        </w:r>
        <w:r w:rsidRPr="004F2A4F" w:rsidDel="004F3F5C">
          <w:rPr>
            <w:lang w:val="en-CA"/>
            <w:rPrChange w:id="20978" w:author="w19328_d1" w:date="2020-05-20T15:56:00Z">
              <w:rPr/>
            </w:rPrChange>
          </w:rPr>
          <w:delText>2</w:delText>
        </w:r>
        <w:r w:rsidR="000C43DE" w:rsidRPr="004F2A4F" w:rsidDel="004F3F5C">
          <w:rPr>
            <w:lang w:val="en-CA"/>
            <w:rPrChange w:id="20979" w:author="w19328_d1" w:date="2020-05-20T15:56:00Z">
              <w:rPr/>
            </w:rPrChange>
          </w:rPr>
          <w:delText> </w:delText>
        </w:r>
        <w:r w:rsidRPr="004F2A4F" w:rsidDel="004F3F5C">
          <w:rPr>
            <w:lang w:val="en-CA" w:eastAsia="ja-JP"/>
          </w:rPr>
          <w:delText>]</w:delText>
        </w:r>
        <w:r w:rsidR="000C43DE" w:rsidRPr="004F2A4F" w:rsidDel="004F3F5C">
          <w:rPr>
            <w:lang w:val="en-CA" w:eastAsia="ja-JP"/>
          </w:rPr>
          <w:delText> </w:delText>
        </w:r>
        <w:r w:rsidRPr="004F2A4F" w:rsidDel="004F3F5C">
          <w:rPr>
            <w:lang w:val="en-CA" w:eastAsia="ja-JP"/>
          </w:rPr>
          <w:delText>=</w:delText>
        </w:r>
        <w:r w:rsidR="000C43DE" w:rsidRPr="004F2A4F" w:rsidDel="004F3F5C">
          <w:rPr>
            <w:lang w:val="en-CA" w:eastAsia="ja-JP"/>
          </w:rPr>
          <w:delText> </w:delText>
        </w:r>
        <w:r w:rsidR="000C43DE" w:rsidRPr="004F2A4F" w:rsidDel="004F3F5C">
          <w:rPr>
            <w:lang w:val="en-CA"/>
          </w:rPr>
          <w:delText>v</w:delText>
        </w:r>
        <w:r w:rsidRPr="004F2A4F" w:rsidDel="004F3F5C">
          <w:rPr>
            <w:lang w:val="en-CA"/>
          </w:rPr>
          <w:delText>N</w:delText>
        </w:r>
        <w:r w:rsidRPr="004F2A4F" w:rsidDel="004F3F5C">
          <w:rPr>
            <w:lang w:val="en-CA" w:eastAsia="ja-JP"/>
          </w:rPr>
          <w:delText xml:space="preserve"> .</w:delText>
        </w:r>
      </w:del>
    </w:p>
    <w:p w14:paraId="0C35B0EB" w14:textId="3459E52E" w:rsidR="009F5006" w:rsidRDefault="009F5006" w:rsidP="00CA4C9E">
      <w:pPr>
        <w:pStyle w:val="4"/>
        <w:numPr>
          <w:ilvl w:val="3"/>
          <w:numId w:val="1"/>
        </w:numPr>
        <w:rPr>
          <w:ins w:id="20980" w:author="w19328_d2" w:date="2020-06-03T01:31:00Z"/>
          <w:lang w:val="en-CA"/>
        </w:rPr>
      </w:pPr>
      <w:bookmarkStart w:id="20981" w:name="_Ref42040958"/>
      <w:bookmarkStart w:id="20982" w:name="_Ref19208251"/>
      <w:ins w:id="20983" w:author="w19328_d2" w:date="2020-06-03T01:30:00Z">
        <w:r>
          <w:rPr>
            <w:lang w:val="en-CA"/>
          </w:rPr>
          <w:t xml:space="preserve">Common </w:t>
        </w:r>
      </w:ins>
      <w:ins w:id="20984" w:author="w19328_d2" w:date="2020-06-03T01:31:00Z">
        <w:r>
          <w:rPr>
            <w:lang w:val="en-CA"/>
          </w:rPr>
          <w:t>variables</w:t>
        </w:r>
      </w:ins>
      <w:ins w:id="20985" w:author="w19328_d2" w:date="2020-06-03T01:30:00Z">
        <w:r>
          <w:rPr>
            <w:lang w:val="en-CA"/>
          </w:rPr>
          <w:t xml:space="preserve"> used in the d</w:t>
        </w:r>
      </w:ins>
      <w:ins w:id="20986" w:author="w19328_d2" w:date="2020-06-03T01:31:00Z">
        <w:r>
          <w:rPr>
            <w:lang w:val="en-CA"/>
          </w:rPr>
          <w:t xml:space="preserve">etermination of </w:t>
        </w:r>
        <w:proofErr w:type="spellStart"/>
        <w:r>
          <w:rPr>
            <w:lang w:val="en-CA"/>
          </w:rPr>
          <w:t>ctxIdx</w:t>
        </w:r>
        <w:proofErr w:type="spellEnd"/>
        <w:r>
          <w:rPr>
            <w:lang w:val="en-CA"/>
          </w:rPr>
          <w:t xml:space="preserve"> for the syntax elements </w:t>
        </w:r>
        <w:proofErr w:type="spellStart"/>
        <w:r>
          <w:rPr>
            <w:lang w:val="en-CA"/>
          </w:rPr>
          <w:t>is_planar_flag</w:t>
        </w:r>
        <w:proofErr w:type="spellEnd"/>
        <w:r>
          <w:rPr>
            <w:lang w:val="en-CA"/>
          </w:rPr>
          <w:t xml:space="preserve"> and </w:t>
        </w:r>
        <w:proofErr w:type="spellStart"/>
        <w:r>
          <w:rPr>
            <w:lang w:val="en-CA"/>
          </w:rPr>
          <w:t>plane_position</w:t>
        </w:r>
        <w:bookmarkEnd w:id="20981"/>
        <w:proofErr w:type="spellEnd"/>
      </w:ins>
    </w:p>
    <w:p w14:paraId="53DBDFB7" w14:textId="77777777" w:rsidR="009F5006" w:rsidRDefault="009F5006" w:rsidP="009F5006">
      <w:pPr>
        <w:rPr>
          <w:ins w:id="20987" w:author="w19328_d2" w:date="2020-06-03T01:31:00Z"/>
          <w:lang w:val="en-CA" w:eastAsia="ja-JP"/>
        </w:rPr>
      </w:pPr>
      <w:ins w:id="20988" w:author="w19328_d2" w:date="2020-06-03T01:31:00Z">
        <w:r>
          <w:rPr>
            <w:lang w:val="en-CA" w:eastAsia="ja-JP"/>
          </w:rPr>
          <w:t>The inputs to this process are:</w:t>
        </w:r>
      </w:ins>
    </w:p>
    <w:p w14:paraId="3522432D" w14:textId="77777777" w:rsidR="009F5006" w:rsidRDefault="009F5006" w:rsidP="009F5006">
      <w:pPr>
        <w:pStyle w:val="af7"/>
        <w:numPr>
          <w:ilvl w:val="0"/>
          <w:numId w:val="98"/>
        </w:numPr>
        <w:rPr>
          <w:ins w:id="20989" w:author="w19328_d2" w:date="2020-06-03T01:31:00Z"/>
          <w:lang w:val="en-CA" w:eastAsia="ja-JP"/>
        </w:rPr>
      </w:pPr>
      <w:ins w:id="20990" w:author="w19328_d2" w:date="2020-06-03T01:31:00Z">
        <w:r>
          <w:rPr>
            <w:lang w:val="en-CA" w:eastAsia="ja-JP"/>
          </w:rPr>
          <w:lastRenderedPageBreak/>
          <w:t xml:space="preserve">the variable </w:t>
        </w:r>
        <w:proofErr w:type="spellStart"/>
        <w:r>
          <w:rPr>
            <w:lang w:val="en-CA" w:eastAsia="ja-JP"/>
          </w:rPr>
          <w:t>childIdx</w:t>
        </w:r>
        <w:proofErr w:type="spellEnd"/>
        <w:r>
          <w:rPr>
            <w:lang w:val="en-CA" w:eastAsia="ja-JP"/>
          </w:rPr>
          <w:t xml:space="preserve"> identifying the child of the current node,</w:t>
        </w:r>
      </w:ins>
    </w:p>
    <w:p w14:paraId="7E77EB10" w14:textId="77777777" w:rsidR="009F5006" w:rsidRDefault="009F5006" w:rsidP="009F5006">
      <w:pPr>
        <w:pStyle w:val="af7"/>
        <w:numPr>
          <w:ilvl w:val="0"/>
          <w:numId w:val="98"/>
        </w:numPr>
        <w:rPr>
          <w:ins w:id="20991" w:author="w19328_d2" w:date="2020-06-03T01:31:00Z"/>
          <w:lang w:val="en-CA" w:eastAsia="ja-JP"/>
        </w:rPr>
      </w:pPr>
      <w:ins w:id="20992" w:author="w19328_d2" w:date="2020-06-03T01:31:00Z">
        <w:r>
          <w:rPr>
            <w:lang w:val="en-CA" w:eastAsia="ja-JP"/>
          </w:rPr>
          <w:t xml:space="preserve">the variable </w:t>
        </w:r>
        <w:proofErr w:type="spellStart"/>
        <w:r>
          <w:rPr>
            <w:lang w:val="en-CA" w:eastAsia="ja-JP"/>
          </w:rPr>
          <w:t>axisIdx</w:t>
        </w:r>
        <w:proofErr w:type="spellEnd"/>
        <w:r>
          <w:rPr>
            <w:lang w:val="en-CA" w:eastAsia="ja-JP"/>
          </w:rPr>
          <w:t xml:space="preserve"> identifying the axis normal to a plane, and</w:t>
        </w:r>
      </w:ins>
    </w:p>
    <w:p w14:paraId="5981BD39" w14:textId="77777777" w:rsidR="009F5006" w:rsidRPr="004F04A9" w:rsidRDefault="009F5006" w:rsidP="009F5006">
      <w:pPr>
        <w:pStyle w:val="af7"/>
        <w:numPr>
          <w:ilvl w:val="0"/>
          <w:numId w:val="98"/>
        </w:numPr>
        <w:rPr>
          <w:ins w:id="20993" w:author="w19328_d2" w:date="2020-06-03T01:31:00Z"/>
          <w:lang w:val="en-CA" w:eastAsia="ja-JP"/>
        </w:rPr>
      </w:pPr>
      <w:ins w:id="20994" w:author="w19328_d2" w:date="2020-06-03T01:31:00Z">
        <w:r>
          <w:rPr>
            <w:lang w:val="en-CA" w:eastAsia="ja-JP"/>
          </w:rPr>
          <w:t>the position (</w:t>
        </w:r>
        <w:proofErr w:type="spellStart"/>
        <w:r>
          <w:rPr>
            <w:lang w:val="en-CA" w:eastAsia="ja-JP"/>
          </w:rPr>
          <w:t>sN</w:t>
        </w:r>
        <w:proofErr w:type="spellEnd"/>
        <w:r>
          <w:rPr>
            <w:lang w:val="en-CA" w:eastAsia="ja-JP"/>
          </w:rPr>
          <w:t xml:space="preserve">, </w:t>
        </w:r>
        <w:proofErr w:type="spellStart"/>
        <w:r>
          <w:rPr>
            <w:lang w:val="en-CA" w:eastAsia="ja-JP"/>
          </w:rPr>
          <w:t>tN</w:t>
        </w:r>
        <w:proofErr w:type="spellEnd"/>
        <w:r>
          <w:rPr>
            <w:lang w:val="en-CA" w:eastAsia="ja-JP"/>
          </w:rPr>
          <w:t xml:space="preserve">, </w:t>
        </w:r>
        <w:proofErr w:type="spellStart"/>
        <w:r>
          <w:rPr>
            <w:lang w:val="en-CA" w:eastAsia="ja-JP"/>
          </w:rPr>
          <w:t>vN</w:t>
        </w:r>
        <w:proofErr w:type="spellEnd"/>
        <w:r>
          <w:rPr>
            <w:lang w:val="en-CA" w:eastAsia="ja-JP"/>
          </w:rPr>
          <w:t>) of the current node within a geometry tree level.</w:t>
        </w:r>
      </w:ins>
    </w:p>
    <w:p w14:paraId="614509A6" w14:textId="79B01E96" w:rsidR="009F5006" w:rsidRDefault="009F5006" w:rsidP="009F5006">
      <w:pPr>
        <w:rPr>
          <w:ins w:id="20995" w:author="w19328_d2" w:date="2020-06-03T01:31:00Z"/>
          <w:lang w:val="en-CA" w:eastAsia="ja-JP"/>
        </w:rPr>
      </w:pPr>
      <w:ins w:id="20996" w:author="w19328_d2" w:date="2020-06-03T01:31:00Z">
        <w:r>
          <w:rPr>
            <w:lang w:val="en-CA" w:eastAsia="ja-JP"/>
          </w:rPr>
          <w:t xml:space="preserve">The outputs of this </w:t>
        </w:r>
        <w:proofErr w:type="spellStart"/>
        <w:r>
          <w:rPr>
            <w:lang w:val="en-CA" w:eastAsia="ja-JP"/>
          </w:rPr>
          <w:t>proces</w:t>
        </w:r>
        <w:proofErr w:type="spellEnd"/>
        <w:r>
          <w:rPr>
            <w:lang w:val="en-CA" w:eastAsia="ja-JP"/>
          </w:rPr>
          <w:t xml:space="preserve"> are </w:t>
        </w:r>
      </w:ins>
      <w:ins w:id="20997" w:author="w19328_d2" w:date="2020-06-03T01:48:00Z">
        <w:r w:rsidR="003914DC">
          <w:rPr>
            <w:lang w:val="en-CA" w:eastAsia="ja-JP"/>
          </w:rPr>
          <w:t xml:space="preserve">the </w:t>
        </w:r>
      </w:ins>
      <w:ins w:id="20998" w:author="w19328_d2" w:date="2020-06-03T01:31:00Z">
        <w:r>
          <w:rPr>
            <w:lang w:val="en-CA" w:eastAsia="ja-JP"/>
          </w:rPr>
          <w:t xml:space="preserve">variables </w:t>
        </w:r>
      </w:ins>
      <w:proofErr w:type="spellStart"/>
      <w:ins w:id="20999" w:author="w19328_d2" w:date="2020-06-03T01:48:00Z">
        <w:r w:rsidR="003914DC">
          <w:rPr>
            <w:lang w:val="en-CA" w:eastAsia="ja-JP"/>
          </w:rPr>
          <w:t>axisPos</w:t>
        </w:r>
      </w:ins>
      <w:proofErr w:type="spellEnd"/>
      <w:ins w:id="21000" w:author="w19328_d2" w:date="2020-06-03T01:31:00Z">
        <w:r>
          <w:rPr>
            <w:lang w:val="en-CA" w:eastAsia="ja-JP"/>
          </w:rPr>
          <w:t>.</w:t>
        </w:r>
      </w:ins>
      <w:ins w:id="21001" w:author="w19328_d2" w:date="2020-06-03T01:48:00Z">
        <w:r w:rsidR="003914DC">
          <w:rPr>
            <w:lang w:val="en-CA" w:eastAsia="ja-JP"/>
          </w:rPr>
          <w:t xml:space="preserve"> </w:t>
        </w:r>
        <w:proofErr w:type="spellStart"/>
        <w:r w:rsidR="003914DC">
          <w:rPr>
            <w:lang w:val="en-CA" w:eastAsia="ja-JP"/>
          </w:rPr>
          <w:t>axisOffset</w:t>
        </w:r>
        <w:proofErr w:type="spellEnd"/>
        <w:r w:rsidR="003914DC">
          <w:rPr>
            <w:lang w:val="en-CA" w:eastAsia="ja-JP"/>
          </w:rPr>
          <w:t xml:space="preserve">, </w:t>
        </w:r>
      </w:ins>
      <w:proofErr w:type="spellStart"/>
      <w:ins w:id="21002" w:author="w19328_d2" w:date="2020-06-03T01:49:00Z">
        <w:r w:rsidR="003914DC">
          <w:rPr>
            <w:lang w:val="en-CA" w:eastAsia="ja-JP"/>
          </w:rPr>
          <w:t>dist</w:t>
        </w:r>
        <w:proofErr w:type="spellEnd"/>
        <w:r w:rsidR="003914DC">
          <w:rPr>
            <w:lang w:val="en-CA" w:eastAsia="ja-JP"/>
          </w:rPr>
          <w:t>,</w:t>
        </w:r>
      </w:ins>
      <w:ins w:id="21003" w:author="w19328_d2" w:date="2020-06-03T01:48:00Z">
        <w:r w:rsidR="003914DC">
          <w:rPr>
            <w:lang w:val="en-CA" w:eastAsia="ja-JP"/>
          </w:rPr>
          <w:t xml:space="preserve"> </w:t>
        </w:r>
        <w:proofErr w:type="spellStart"/>
        <w:r w:rsidR="003914DC">
          <w:rPr>
            <w:lang w:val="en-CA" w:eastAsia="ja-JP"/>
          </w:rPr>
          <w:t>neighOccupied</w:t>
        </w:r>
        <w:proofErr w:type="spellEnd"/>
        <w:r w:rsidR="003914DC">
          <w:rPr>
            <w:lang w:val="en-CA" w:eastAsia="ja-JP"/>
          </w:rPr>
          <w:t>.</w:t>
        </w:r>
      </w:ins>
    </w:p>
    <w:p w14:paraId="17950CA4" w14:textId="77777777" w:rsidR="009F5006" w:rsidRPr="004F04A9" w:rsidRDefault="009F5006" w:rsidP="009F5006">
      <w:pPr>
        <w:rPr>
          <w:ins w:id="21004" w:author="w19328_d2" w:date="2020-06-03T01:32:00Z"/>
          <w:lang w:val="en-CA" w:eastAsia="ja-JP"/>
        </w:rPr>
      </w:pPr>
      <w:ins w:id="21005" w:author="w19328_d2" w:date="2020-06-03T01:32:00Z">
        <w:r w:rsidRPr="004F04A9">
          <w:rPr>
            <w:lang w:val="en-CA" w:eastAsia="ja-JP"/>
          </w:rPr>
          <w:t xml:space="preserve">The array </w:t>
        </w:r>
        <w:proofErr w:type="spellStart"/>
        <w:r w:rsidRPr="004F04A9">
          <w:rPr>
            <w:lang w:val="en-CA" w:eastAsia="ja-JP"/>
          </w:rPr>
          <w:t>childPos</w:t>
        </w:r>
        <w:proofErr w:type="spellEnd"/>
        <w:r w:rsidRPr="004F04A9">
          <w:rPr>
            <w:lang w:val="en-CA" w:eastAsia="ja-JP"/>
          </w:rPr>
          <w:t xml:space="preserve"> is set to the spatial position of the corresponding child node as follows:</w:t>
        </w:r>
      </w:ins>
    </w:p>
    <w:p w14:paraId="4C12B7F5" w14:textId="77777777" w:rsidR="009F5006" w:rsidRDefault="009F5006" w:rsidP="009F5006">
      <w:pPr>
        <w:pStyle w:val="Code"/>
        <w:rPr>
          <w:ins w:id="21006" w:author="w19328_d2" w:date="2020-06-03T01:32:00Z"/>
          <w:lang w:val="en-CA" w:eastAsia="ja-JP"/>
        </w:rPr>
      </w:pPr>
      <w:proofErr w:type="spellStart"/>
      <w:ins w:id="21007" w:author="w19328_d2" w:date="2020-06-03T01:32:00Z">
        <w:r>
          <w:rPr>
            <w:lang w:val="en-CA"/>
          </w:rPr>
          <w:t>childPos</w:t>
        </w:r>
        <w:proofErr w:type="spellEnd"/>
        <w:r>
          <w:rPr>
            <w:lang w:val="en-CA"/>
          </w:rPr>
          <w:t xml:space="preserve">[0] = </w:t>
        </w:r>
        <w:r w:rsidRPr="004F2A4F">
          <w:rPr>
            <w:lang w:val="en-CA"/>
          </w:rPr>
          <w:t xml:space="preserve">2 × </w:t>
        </w:r>
        <w:proofErr w:type="spellStart"/>
        <w:r w:rsidRPr="004F2A4F">
          <w:rPr>
            <w:lang w:val="en-CA"/>
          </w:rPr>
          <w:t>sN</w:t>
        </w:r>
        <w:proofErr w:type="spellEnd"/>
        <w:r w:rsidRPr="004F2A4F">
          <w:rPr>
            <w:lang w:val="en-CA"/>
          </w:rPr>
          <w:t xml:space="preserve"> + (</w:t>
        </w:r>
        <w:proofErr w:type="spellStart"/>
        <w:r w:rsidRPr="004F2A4F">
          <w:rPr>
            <w:lang w:val="en-CA"/>
          </w:rPr>
          <w:t>childIdx</w:t>
        </w:r>
        <w:proofErr w:type="spellEnd"/>
        <w:r w:rsidRPr="004F2A4F">
          <w:rPr>
            <w:lang w:val="en-CA"/>
          </w:rPr>
          <w:t xml:space="preserve"> &amp; 4 == 1)</w:t>
        </w:r>
      </w:ins>
    </w:p>
    <w:p w14:paraId="05281DAE" w14:textId="77777777" w:rsidR="009F5006" w:rsidRDefault="009F5006" w:rsidP="009F5006">
      <w:pPr>
        <w:pStyle w:val="Code"/>
        <w:rPr>
          <w:ins w:id="21008" w:author="w19328_d2" w:date="2020-06-03T01:32:00Z"/>
          <w:lang w:val="en-CA" w:eastAsia="ja-JP"/>
        </w:rPr>
      </w:pPr>
      <w:proofErr w:type="spellStart"/>
      <w:ins w:id="21009" w:author="w19328_d2" w:date="2020-06-03T01:32:00Z">
        <w:r>
          <w:rPr>
            <w:lang w:val="en-CA"/>
          </w:rPr>
          <w:t>childPos</w:t>
        </w:r>
        <w:proofErr w:type="spellEnd"/>
        <w:r>
          <w:rPr>
            <w:lang w:val="en-CA"/>
          </w:rPr>
          <w:t xml:space="preserve">[1] = </w:t>
        </w:r>
        <w:r w:rsidRPr="004F2A4F">
          <w:rPr>
            <w:lang w:val="en-CA"/>
          </w:rPr>
          <w:t xml:space="preserve">2 × </w:t>
        </w:r>
        <w:proofErr w:type="spellStart"/>
        <w:r>
          <w:rPr>
            <w:lang w:val="en-CA"/>
          </w:rPr>
          <w:t>t</w:t>
        </w:r>
        <w:r w:rsidRPr="004F2A4F">
          <w:rPr>
            <w:lang w:val="en-CA"/>
          </w:rPr>
          <w:t>N</w:t>
        </w:r>
        <w:proofErr w:type="spellEnd"/>
        <w:r w:rsidRPr="004F2A4F">
          <w:rPr>
            <w:lang w:val="en-CA"/>
          </w:rPr>
          <w:t xml:space="preserve"> + (</w:t>
        </w:r>
        <w:proofErr w:type="spellStart"/>
        <w:r w:rsidRPr="004F2A4F">
          <w:rPr>
            <w:lang w:val="en-CA"/>
          </w:rPr>
          <w:t>childIdx</w:t>
        </w:r>
        <w:proofErr w:type="spellEnd"/>
        <w:r w:rsidRPr="004F2A4F">
          <w:rPr>
            <w:lang w:val="en-CA"/>
          </w:rPr>
          <w:t xml:space="preserve"> &amp; </w:t>
        </w:r>
        <w:r>
          <w:rPr>
            <w:lang w:val="en-CA"/>
          </w:rPr>
          <w:t>2</w:t>
        </w:r>
        <w:r w:rsidRPr="004F2A4F">
          <w:rPr>
            <w:lang w:val="en-CA"/>
          </w:rPr>
          <w:t xml:space="preserve"> == 1)</w:t>
        </w:r>
      </w:ins>
    </w:p>
    <w:p w14:paraId="6F07505C" w14:textId="77777777" w:rsidR="009F5006" w:rsidRDefault="009F5006" w:rsidP="009F5006">
      <w:pPr>
        <w:pStyle w:val="Code"/>
        <w:rPr>
          <w:ins w:id="21010" w:author="w19328_d2" w:date="2020-06-03T01:32:00Z"/>
          <w:lang w:val="en-CA" w:eastAsia="ja-JP"/>
        </w:rPr>
      </w:pPr>
      <w:proofErr w:type="spellStart"/>
      <w:ins w:id="21011" w:author="w19328_d2" w:date="2020-06-03T01:32:00Z">
        <w:r>
          <w:rPr>
            <w:lang w:val="en-CA"/>
          </w:rPr>
          <w:t>childPos</w:t>
        </w:r>
        <w:proofErr w:type="spellEnd"/>
        <w:r>
          <w:rPr>
            <w:lang w:val="en-CA"/>
          </w:rPr>
          <w:t xml:space="preserve">[2] = </w:t>
        </w:r>
        <w:r w:rsidRPr="004F2A4F">
          <w:rPr>
            <w:lang w:val="en-CA"/>
          </w:rPr>
          <w:t xml:space="preserve">2 × </w:t>
        </w:r>
        <w:proofErr w:type="spellStart"/>
        <w:r>
          <w:rPr>
            <w:lang w:val="en-CA"/>
          </w:rPr>
          <w:t>v</w:t>
        </w:r>
        <w:r w:rsidRPr="004F2A4F">
          <w:rPr>
            <w:lang w:val="en-CA"/>
          </w:rPr>
          <w:t>N</w:t>
        </w:r>
        <w:proofErr w:type="spellEnd"/>
        <w:r w:rsidRPr="004F2A4F">
          <w:rPr>
            <w:lang w:val="en-CA"/>
          </w:rPr>
          <w:t xml:space="preserve"> + (</w:t>
        </w:r>
        <w:proofErr w:type="spellStart"/>
        <w:r w:rsidRPr="004F2A4F">
          <w:rPr>
            <w:lang w:val="en-CA"/>
          </w:rPr>
          <w:t>childIdx</w:t>
        </w:r>
        <w:proofErr w:type="spellEnd"/>
        <w:r w:rsidRPr="004F2A4F">
          <w:rPr>
            <w:lang w:val="en-CA"/>
          </w:rPr>
          <w:t xml:space="preserve"> &amp; </w:t>
        </w:r>
        <w:r>
          <w:rPr>
            <w:lang w:val="en-CA"/>
          </w:rPr>
          <w:t>1</w:t>
        </w:r>
        <w:r w:rsidRPr="004F2A4F">
          <w:rPr>
            <w:lang w:val="en-CA"/>
          </w:rPr>
          <w:t xml:space="preserve"> == 1)</w:t>
        </w:r>
      </w:ins>
    </w:p>
    <w:p w14:paraId="3E657977" w14:textId="04239CBA" w:rsidR="003914DC" w:rsidRDefault="003914DC" w:rsidP="009F5006">
      <w:pPr>
        <w:rPr>
          <w:ins w:id="21012" w:author="w19328_d2" w:date="2020-06-03T01:49:00Z"/>
          <w:lang w:val="en-CA" w:eastAsia="ja-JP"/>
        </w:rPr>
      </w:pPr>
      <w:ins w:id="21013" w:author="w19328_d2" w:date="2020-06-03T01:49:00Z">
        <w:r>
          <w:rPr>
            <w:lang w:val="en-CA" w:eastAsia="ja-JP"/>
          </w:rPr>
          <w:t xml:space="preserve">The </w:t>
        </w:r>
      </w:ins>
      <w:ins w:id="21014" w:author="w19328_d2" w:date="2020-06-03T01:50:00Z">
        <w:r>
          <w:rPr>
            <w:lang w:val="en-CA" w:eastAsia="ja-JP"/>
          </w:rPr>
          <w:t xml:space="preserve">variable </w:t>
        </w:r>
        <w:proofErr w:type="spellStart"/>
        <w:r>
          <w:rPr>
            <w:lang w:val="en-CA" w:eastAsia="ja-JP"/>
          </w:rPr>
          <w:t>axisOffset</w:t>
        </w:r>
        <w:proofErr w:type="spellEnd"/>
        <w:r>
          <w:rPr>
            <w:lang w:val="en-CA" w:eastAsia="ja-JP"/>
          </w:rPr>
          <w:t xml:space="preserve"> identifies the position of a plane</w:t>
        </w:r>
      </w:ins>
      <w:ins w:id="21015" w:author="w19328_d2" w:date="2020-06-03T01:51:00Z">
        <w:r>
          <w:rPr>
            <w:lang w:val="en-CA" w:eastAsia="ja-JP"/>
          </w:rPr>
          <w:t xml:space="preserve"> relative to the </w:t>
        </w:r>
      </w:ins>
      <w:ins w:id="21016" w:author="w19328_d2" w:date="2020-06-03T01:52:00Z">
        <w:r>
          <w:rPr>
            <w:lang w:val="en-CA" w:eastAsia="ja-JP"/>
          </w:rPr>
          <w:t xml:space="preserve">current node </w:t>
        </w:r>
      </w:ins>
      <w:ins w:id="21017" w:author="w19328_d2" w:date="2020-06-03T01:53:00Z">
        <w:r>
          <w:rPr>
            <w:lang w:val="en-CA" w:eastAsia="ja-JP"/>
          </w:rPr>
          <w:t>that inter</w:t>
        </w:r>
      </w:ins>
      <w:ins w:id="21018" w:author="w19328_d2" w:date="2020-06-03T01:54:00Z">
        <w:r>
          <w:rPr>
            <w:lang w:val="en-CA" w:eastAsia="ja-JP"/>
          </w:rPr>
          <w:t xml:space="preserve">sects the corresponding child node </w:t>
        </w:r>
      </w:ins>
      <w:ins w:id="21019" w:author="w19328_d2" w:date="2020-06-03T01:50:00Z">
        <w:r>
          <w:rPr>
            <w:lang w:val="en-CA" w:eastAsia="ja-JP"/>
          </w:rPr>
          <w:t xml:space="preserve">normal to the </w:t>
        </w:r>
      </w:ins>
      <w:proofErr w:type="spellStart"/>
      <w:ins w:id="21020" w:author="w19328_d2" w:date="2020-06-03T01:51:00Z">
        <w:r>
          <w:rPr>
            <w:lang w:val="en-CA" w:eastAsia="ja-JP"/>
          </w:rPr>
          <w:t>axisIdx-th</w:t>
        </w:r>
        <w:proofErr w:type="spellEnd"/>
        <w:r>
          <w:rPr>
            <w:lang w:val="en-CA" w:eastAsia="ja-JP"/>
          </w:rPr>
          <w:t xml:space="preserve"> axis</w:t>
        </w:r>
      </w:ins>
      <w:ins w:id="21021" w:author="w19328_d2" w:date="2020-06-03T01:54:00Z">
        <w:r>
          <w:rPr>
            <w:lang w:val="en-CA" w:eastAsia="ja-JP"/>
          </w:rPr>
          <w:t>:</w:t>
        </w:r>
      </w:ins>
    </w:p>
    <w:p w14:paraId="65916F57" w14:textId="3D1AC567" w:rsidR="003914DC" w:rsidRDefault="003914DC">
      <w:pPr>
        <w:pStyle w:val="Code"/>
        <w:rPr>
          <w:ins w:id="21022" w:author="w19328_d2" w:date="2020-06-03T01:49:00Z"/>
          <w:lang w:val="en-CA" w:eastAsia="ja-JP"/>
        </w:rPr>
        <w:pPrChange w:id="21023" w:author="w19328_d2" w:date="2020-06-03T01:49:00Z">
          <w:pPr/>
        </w:pPrChange>
      </w:pPr>
      <w:proofErr w:type="spellStart"/>
      <w:ins w:id="21024" w:author="w19328_d2" w:date="2020-06-03T01:49:00Z">
        <w:r>
          <w:rPr>
            <w:lang w:val="en-CA" w:eastAsia="ja-JP"/>
          </w:rPr>
          <w:t>axisOffset</w:t>
        </w:r>
        <w:proofErr w:type="spellEnd"/>
        <w:r>
          <w:rPr>
            <w:lang w:val="en-CA" w:eastAsia="ja-JP"/>
          </w:rPr>
          <w:t xml:space="preserve"> = </w:t>
        </w:r>
        <w:proofErr w:type="spellStart"/>
        <w:r>
          <w:rPr>
            <w:lang w:val="en-CA" w:eastAsia="ja-JP"/>
          </w:rPr>
          <w:t>childPos</w:t>
        </w:r>
        <w:proofErr w:type="spellEnd"/>
        <w:r>
          <w:rPr>
            <w:lang w:val="en-CA" w:eastAsia="ja-JP"/>
          </w:rPr>
          <w:t>[</w:t>
        </w:r>
        <w:proofErr w:type="spellStart"/>
        <w:r>
          <w:rPr>
            <w:lang w:val="en-CA" w:eastAsia="ja-JP"/>
          </w:rPr>
          <w:t>axisIdx</w:t>
        </w:r>
        <w:proofErr w:type="spellEnd"/>
        <w:r>
          <w:rPr>
            <w:lang w:val="en-CA" w:eastAsia="ja-JP"/>
          </w:rPr>
          <w:t>] &amp; 1</w:t>
        </w:r>
      </w:ins>
    </w:p>
    <w:p w14:paraId="06A2C373" w14:textId="18EC5AD6" w:rsidR="009F5006" w:rsidRDefault="009F5006" w:rsidP="009F5006">
      <w:pPr>
        <w:rPr>
          <w:ins w:id="21025" w:author="w19328_d2" w:date="2020-06-03T01:32:00Z"/>
          <w:lang w:val="en-CA" w:eastAsia="ja-JP"/>
        </w:rPr>
      </w:pPr>
      <w:ins w:id="21026" w:author="w19328_d2" w:date="2020-06-03T01:32:00Z">
        <w:r>
          <w:rPr>
            <w:lang w:val="en-CA" w:eastAsia="ja-JP"/>
          </w:rPr>
          <w:t xml:space="preserve">The variable </w:t>
        </w:r>
        <w:proofErr w:type="spellStart"/>
        <w:r>
          <w:rPr>
            <w:lang w:val="en-CA" w:eastAsia="ja-JP"/>
          </w:rPr>
          <w:t>axisPos</w:t>
        </w:r>
        <w:proofErr w:type="spellEnd"/>
        <w:r>
          <w:rPr>
            <w:lang w:val="en-CA" w:eastAsia="ja-JP"/>
          </w:rPr>
          <w:t xml:space="preserve"> indicates the position of the child node along the </w:t>
        </w:r>
        <w:proofErr w:type="spellStart"/>
        <w:r>
          <w:rPr>
            <w:lang w:val="en-CA" w:eastAsia="ja-JP"/>
          </w:rPr>
          <w:t>axisIdx-th</w:t>
        </w:r>
        <w:proofErr w:type="spellEnd"/>
        <w:r>
          <w:rPr>
            <w:lang w:val="en-CA" w:eastAsia="ja-JP"/>
          </w:rPr>
          <w:t xml:space="preserve"> axis:</w:t>
        </w:r>
      </w:ins>
    </w:p>
    <w:p w14:paraId="2D30C727" w14:textId="77777777" w:rsidR="009F5006" w:rsidRDefault="009F5006" w:rsidP="009F5006">
      <w:pPr>
        <w:pStyle w:val="Code"/>
        <w:rPr>
          <w:ins w:id="21027" w:author="w19328_d2" w:date="2020-06-03T01:32:00Z"/>
          <w:lang w:val="en-CA" w:eastAsia="ja-JP"/>
        </w:rPr>
      </w:pPr>
      <w:proofErr w:type="spellStart"/>
      <w:ins w:id="21028" w:author="w19328_d2" w:date="2020-06-03T01:32:00Z">
        <w:r>
          <w:rPr>
            <w:lang w:val="en-CA" w:eastAsia="ja-JP"/>
          </w:rPr>
          <w:t>axisPos</w:t>
        </w:r>
        <w:proofErr w:type="spellEnd"/>
        <w:r>
          <w:rPr>
            <w:lang w:val="en-CA" w:eastAsia="ja-JP"/>
          </w:rPr>
          <w:t xml:space="preserve"> = </w:t>
        </w:r>
        <w:proofErr w:type="spellStart"/>
        <w:r>
          <w:rPr>
            <w:lang w:val="en-CA" w:eastAsia="ja-JP"/>
          </w:rPr>
          <w:t>childPos</w:t>
        </w:r>
        <w:proofErr w:type="spellEnd"/>
        <w:r>
          <w:rPr>
            <w:lang w:val="en-CA" w:eastAsia="ja-JP"/>
          </w:rPr>
          <w:t>[</w:t>
        </w:r>
        <w:proofErr w:type="spellStart"/>
        <w:r>
          <w:rPr>
            <w:lang w:val="en-CA" w:eastAsia="ja-JP"/>
          </w:rPr>
          <w:t>axisIdx</w:t>
        </w:r>
        <w:proofErr w:type="spellEnd"/>
        <w:r>
          <w:rPr>
            <w:lang w:val="en-CA" w:eastAsia="ja-JP"/>
          </w:rPr>
          <w:t>] &amp; 0x3fff</w:t>
        </w:r>
      </w:ins>
    </w:p>
    <w:p w14:paraId="6F1FCC88" w14:textId="77777777" w:rsidR="009F5006" w:rsidRDefault="009F5006" w:rsidP="009F5006">
      <w:pPr>
        <w:rPr>
          <w:ins w:id="21029" w:author="w19328_d2" w:date="2020-06-03T01:32:00Z"/>
          <w:lang w:val="en-CA" w:eastAsia="ja-JP"/>
        </w:rPr>
      </w:pPr>
      <w:ins w:id="21030" w:author="w19328_d2" w:date="2020-06-03T01:32:00Z">
        <w:r>
          <w:rPr>
            <w:lang w:val="en-CA" w:eastAsia="ja-JP"/>
          </w:rPr>
          <w:t xml:space="preserve">The variable </w:t>
        </w:r>
        <w:proofErr w:type="spellStart"/>
        <w:r>
          <w:rPr>
            <w:lang w:val="en-CA" w:eastAsia="ja-JP"/>
          </w:rPr>
          <w:t>dist</w:t>
        </w:r>
        <w:proofErr w:type="spellEnd"/>
        <w:r>
          <w:rPr>
            <w:lang w:val="en-CA" w:eastAsia="ja-JP"/>
          </w:rPr>
          <w:t xml:space="preserve"> represents the Manhattan distance between </w:t>
        </w:r>
        <w:proofErr w:type="spellStart"/>
        <w:r>
          <w:rPr>
            <w:lang w:val="en-CA" w:eastAsia="ja-JP"/>
          </w:rPr>
          <w:t>childPos</w:t>
        </w:r>
        <w:proofErr w:type="spellEnd"/>
        <w:r>
          <w:rPr>
            <w:lang w:val="en-CA" w:eastAsia="ja-JP"/>
          </w:rPr>
          <w:t xml:space="preserve"> and the most recently decoded [Ed. decoded is perhaps the wrong term?] child node position with the same value of </w:t>
        </w:r>
        <w:proofErr w:type="spellStart"/>
        <w:r>
          <w:rPr>
            <w:lang w:val="en-CA" w:eastAsia="ja-JP"/>
          </w:rPr>
          <w:t>axisPos</w:t>
        </w:r>
        <w:proofErr w:type="spellEnd"/>
        <w:r>
          <w:rPr>
            <w:lang w:val="en-CA" w:eastAsia="ja-JP"/>
          </w:rPr>
          <w:t xml:space="preserve"> along the </w:t>
        </w:r>
        <w:proofErr w:type="spellStart"/>
        <w:r>
          <w:rPr>
            <w:lang w:val="en-CA" w:eastAsia="ja-JP"/>
          </w:rPr>
          <w:t>axisIdx-th</w:t>
        </w:r>
        <w:proofErr w:type="spellEnd"/>
        <w:r>
          <w:rPr>
            <w:lang w:val="en-CA" w:eastAsia="ja-JP"/>
          </w:rPr>
          <w:t xml:space="preserve"> axis.  It is derived as follows:</w:t>
        </w:r>
      </w:ins>
    </w:p>
    <w:p w14:paraId="31F6761E" w14:textId="77777777" w:rsidR="009F5006" w:rsidRDefault="009F5006" w:rsidP="009F5006">
      <w:pPr>
        <w:pStyle w:val="Code"/>
        <w:rPr>
          <w:ins w:id="21031" w:author="w19328_d2" w:date="2020-06-03T01:32:00Z"/>
          <w:lang w:val="en-CA" w:eastAsia="ja-JP"/>
        </w:rPr>
      </w:pPr>
      <w:proofErr w:type="spellStart"/>
      <w:ins w:id="21032" w:author="w19328_d2" w:date="2020-06-03T01:32:00Z">
        <w:r>
          <w:rPr>
            <w:lang w:val="en-CA" w:eastAsia="ja-JP"/>
          </w:rPr>
          <w:t>dist</w:t>
        </w:r>
        <w:proofErr w:type="spellEnd"/>
        <w:r>
          <w:rPr>
            <w:lang w:val="en-CA" w:eastAsia="ja-JP"/>
          </w:rPr>
          <w:t xml:space="preserve"> = 0</w:t>
        </w:r>
      </w:ins>
    </w:p>
    <w:p w14:paraId="571E285A" w14:textId="77777777" w:rsidR="009F5006" w:rsidRDefault="009F5006" w:rsidP="009F5006">
      <w:pPr>
        <w:pStyle w:val="Code"/>
        <w:rPr>
          <w:ins w:id="21033" w:author="w19328_d2" w:date="2020-06-03T01:32:00Z"/>
          <w:lang w:val="en-CA" w:eastAsia="ja-JP"/>
        </w:rPr>
      </w:pPr>
      <w:ins w:id="21034" w:author="w19328_d2" w:date="2020-06-03T01:32:00Z">
        <w:r>
          <w:rPr>
            <w:lang w:val="en-CA" w:eastAsia="ja-JP"/>
          </w:rPr>
          <w:t>for (k = 0; k &lt; 3; k++)</w:t>
        </w:r>
      </w:ins>
    </w:p>
    <w:p w14:paraId="3AFEDB2A" w14:textId="77777777" w:rsidR="009F5006" w:rsidRDefault="009F5006" w:rsidP="009F5006">
      <w:pPr>
        <w:pStyle w:val="Code"/>
        <w:rPr>
          <w:ins w:id="21035" w:author="w19328_d2" w:date="2020-06-03T01:32:00Z"/>
          <w:lang w:val="en-CA" w:eastAsia="ja-JP"/>
        </w:rPr>
      </w:pPr>
      <w:ins w:id="21036" w:author="w19328_d2" w:date="2020-06-03T01:32:00Z">
        <w:r>
          <w:rPr>
            <w:lang w:val="en-CA" w:eastAsia="ja-JP"/>
          </w:rPr>
          <w:t xml:space="preserve">  if (k != </w:t>
        </w:r>
        <w:proofErr w:type="spellStart"/>
        <w:r>
          <w:rPr>
            <w:lang w:val="en-CA" w:eastAsia="ja-JP"/>
          </w:rPr>
          <w:t>axisIdx</w:t>
        </w:r>
        <w:proofErr w:type="spellEnd"/>
        <w:r>
          <w:rPr>
            <w:lang w:val="en-CA" w:eastAsia="ja-JP"/>
          </w:rPr>
          <w:t>) {</w:t>
        </w:r>
      </w:ins>
    </w:p>
    <w:p w14:paraId="5E2AA542" w14:textId="77777777" w:rsidR="009F5006" w:rsidRDefault="009F5006" w:rsidP="009F5006">
      <w:pPr>
        <w:pStyle w:val="Code"/>
        <w:rPr>
          <w:ins w:id="21037" w:author="w19328_d2" w:date="2020-06-03T01:32:00Z"/>
          <w:lang w:val="en-CA" w:eastAsia="ja-JP"/>
        </w:rPr>
      </w:pPr>
      <w:ins w:id="21038" w:author="w19328_d2" w:date="2020-06-03T01:32:00Z">
        <w:r>
          <w:rPr>
            <w:lang w:val="en-CA" w:eastAsia="ja-JP"/>
          </w:rPr>
          <w:t xml:space="preserve">    a = </w:t>
        </w:r>
        <w:proofErr w:type="spellStart"/>
        <w:r>
          <w:rPr>
            <w:lang w:val="en-CA" w:eastAsia="ja-JP"/>
          </w:rPr>
          <w:t>PlanarPrevPos</w:t>
        </w:r>
        <w:proofErr w:type="spellEnd"/>
        <w:r>
          <w:rPr>
            <w:lang w:val="en-CA" w:eastAsia="ja-JP"/>
          </w:rPr>
          <w:t>[</w:t>
        </w:r>
        <w:proofErr w:type="spellStart"/>
        <w:r>
          <w:rPr>
            <w:lang w:val="en-CA" w:eastAsia="ja-JP"/>
          </w:rPr>
          <w:t>axisIdx</w:t>
        </w:r>
        <w:proofErr w:type="spellEnd"/>
        <w:r>
          <w:rPr>
            <w:lang w:val="en-CA" w:eastAsia="ja-JP"/>
          </w:rPr>
          <w:t>][</w:t>
        </w:r>
        <w:proofErr w:type="spellStart"/>
        <w:r>
          <w:rPr>
            <w:lang w:val="en-CA" w:eastAsia="ja-JP"/>
          </w:rPr>
          <w:t>axisPos</w:t>
        </w:r>
        <w:proofErr w:type="spellEnd"/>
        <w:r>
          <w:rPr>
            <w:lang w:val="en-CA" w:eastAsia="ja-JP"/>
          </w:rPr>
          <w:t>][k]</w:t>
        </w:r>
      </w:ins>
    </w:p>
    <w:p w14:paraId="2512CE5D" w14:textId="77777777" w:rsidR="009F5006" w:rsidRDefault="009F5006" w:rsidP="009F5006">
      <w:pPr>
        <w:pStyle w:val="Code"/>
        <w:rPr>
          <w:ins w:id="21039" w:author="w19328_d2" w:date="2020-06-03T01:32:00Z"/>
          <w:lang w:val="en-CA" w:eastAsia="ja-JP"/>
        </w:rPr>
      </w:pPr>
      <w:ins w:id="21040" w:author="w19328_d2" w:date="2020-06-03T01:32:00Z">
        <w:r>
          <w:rPr>
            <w:lang w:val="en-CA" w:eastAsia="ja-JP"/>
          </w:rPr>
          <w:t xml:space="preserve">    b = (</w:t>
        </w:r>
        <w:proofErr w:type="spellStart"/>
        <w:r>
          <w:rPr>
            <w:lang w:val="en-CA" w:eastAsia="ja-JP"/>
          </w:rPr>
          <w:t>childPos</w:t>
        </w:r>
        <w:proofErr w:type="spellEnd"/>
        <w:r>
          <w:rPr>
            <w:lang w:val="en-CA" w:eastAsia="ja-JP"/>
          </w:rPr>
          <w:t>[</w:t>
        </w:r>
        <w:proofErr w:type="spellStart"/>
        <w:r>
          <w:rPr>
            <w:lang w:val="en-CA" w:eastAsia="ja-JP"/>
          </w:rPr>
          <w:t>axisIdx</w:t>
        </w:r>
        <w:proofErr w:type="spellEnd"/>
        <w:r>
          <w:rPr>
            <w:lang w:val="en-CA" w:eastAsia="ja-JP"/>
          </w:rPr>
          <w:t>][k] &gt;&gt; 1) &amp; 0x7f</w:t>
        </w:r>
      </w:ins>
    </w:p>
    <w:p w14:paraId="5D838326" w14:textId="77777777" w:rsidR="009F5006" w:rsidRDefault="009F5006" w:rsidP="009F5006">
      <w:pPr>
        <w:pStyle w:val="Code"/>
        <w:rPr>
          <w:ins w:id="21041" w:author="w19328_d2" w:date="2020-06-03T01:32:00Z"/>
          <w:lang w:val="en-CA" w:eastAsia="ja-JP"/>
        </w:rPr>
      </w:pPr>
      <w:ins w:id="21042" w:author="w19328_d2" w:date="2020-06-03T01:32:00Z">
        <w:r>
          <w:rPr>
            <w:lang w:val="en-CA" w:eastAsia="ja-JP"/>
          </w:rPr>
          <w:t xml:space="preserve">    </w:t>
        </w:r>
        <w:proofErr w:type="spellStart"/>
        <w:r>
          <w:rPr>
            <w:lang w:val="en-CA" w:eastAsia="ja-JP"/>
          </w:rPr>
          <w:t>dist</w:t>
        </w:r>
        <w:proofErr w:type="spellEnd"/>
        <w:r>
          <w:rPr>
            <w:lang w:val="en-CA" w:eastAsia="ja-JP"/>
          </w:rPr>
          <w:t xml:space="preserve"> += Abs(a - b)</w:t>
        </w:r>
      </w:ins>
    </w:p>
    <w:p w14:paraId="194B3FF1" w14:textId="77777777" w:rsidR="009F5006" w:rsidRDefault="009F5006" w:rsidP="009F5006">
      <w:pPr>
        <w:pStyle w:val="Code"/>
        <w:rPr>
          <w:ins w:id="21043" w:author="w19328_d2" w:date="2020-06-03T01:32:00Z"/>
          <w:lang w:val="en-CA" w:eastAsia="ja-JP"/>
        </w:rPr>
      </w:pPr>
      <w:ins w:id="21044" w:author="w19328_d2" w:date="2020-06-03T01:32:00Z">
        <w:r>
          <w:rPr>
            <w:lang w:val="en-CA" w:eastAsia="ja-JP"/>
          </w:rPr>
          <w:t xml:space="preserve">  }</w:t>
        </w:r>
      </w:ins>
    </w:p>
    <w:p w14:paraId="73CBD1D7" w14:textId="77777777" w:rsidR="009F5006" w:rsidRDefault="009F5006" w:rsidP="009F5006">
      <w:pPr>
        <w:rPr>
          <w:ins w:id="21045" w:author="w19328_d2" w:date="2020-06-03T01:32:00Z"/>
          <w:lang w:val="en-CA" w:eastAsia="ja-JP"/>
        </w:rPr>
      </w:pPr>
      <w:ins w:id="21046" w:author="w19328_d2" w:date="2020-06-03T01:32:00Z">
        <w:r>
          <w:rPr>
            <w:lang w:val="en-CA" w:eastAsia="ja-JP"/>
          </w:rPr>
          <w:t xml:space="preserve">The variable </w:t>
        </w:r>
        <w:proofErr w:type="spellStart"/>
        <w:r>
          <w:rPr>
            <w:lang w:val="en-CA" w:eastAsia="ja-JP"/>
          </w:rPr>
          <w:t>neighOccupied</w:t>
        </w:r>
        <w:proofErr w:type="spellEnd"/>
        <w:r>
          <w:rPr>
            <w:lang w:val="en-CA" w:eastAsia="ja-JP"/>
          </w:rPr>
          <w:t xml:space="preserve"> indicates whether there is an occupied node that both neighbours the current node along the </w:t>
        </w:r>
        <w:proofErr w:type="spellStart"/>
        <w:r>
          <w:rPr>
            <w:lang w:val="en-CA" w:eastAsia="ja-JP"/>
          </w:rPr>
          <w:t>axisIdx-th</w:t>
        </w:r>
        <w:proofErr w:type="spellEnd"/>
        <w:r>
          <w:rPr>
            <w:lang w:val="en-CA" w:eastAsia="ja-JP"/>
          </w:rPr>
          <w:t xml:space="preserve"> axis and is spatially adjacent to the current child node.  It is derived as follows:</w:t>
        </w:r>
      </w:ins>
    </w:p>
    <w:p w14:paraId="02A8EAC8" w14:textId="77777777" w:rsidR="009F5006" w:rsidRDefault="009F5006" w:rsidP="009F5006">
      <w:pPr>
        <w:pStyle w:val="Code"/>
        <w:rPr>
          <w:ins w:id="21047" w:author="w19328_d2" w:date="2020-06-03T01:32:00Z"/>
          <w:lang w:val="en-CA" w:eastAsia="ja-JP"/>
        </w:rPr>
      </w:pPr>
      <w:proofErr w:type="spellStart"/>
      <w:ins w:id="21048" w:author="w19328_d2" w:date="2020-06-03T01:32:00Z">
        <w:r>
          <w:rPr>
            <w:lang w:val="en-CA" w:eastAsia="ja-JP"/>
          </w:rPr>
          <w:t>neighPatternBitIdx</w:t>
        </w:r>
        <w:proofErr w:type="spellEnd"/>
        <w:r>
          <w:rPr>
            <w:lang w:val="en-CA" w:eastAsia="ja-JP"/>
          </w:rPr>
          <w:t xml:space="preserve"> = 2 </w:t>
        </w:r>
        <w:r w:rsidRPr="004F2A4F">
          <w:rPr>
            <w:lang w:val="en-CA"/>
          </w:rPr>
          <w:t>×</w:t>
        </w:r>
        <w:r>
          <w:rPr>
            <w:lang w:val="en-CA"/>
          </w:rPr>
          <w:t xml:space="preserve"> </w:t>
        </w:r>
        <w:proofErr w:type="spellStart"/>
        <w:r>
          <w:rPr>
            <w:lang w:val="en-CA"/>
          </w:rPr>
          <w:t>axisIdx</w:t>
        </w:r>
        <w:proofErr w:type="spellEnd"/>
        <w:r>
          <w:rPr>
            <w:lang w:val="en-CA"/>
          </w:rPr>
          <w:t xml:space="preserve"> + </w:t>
        </w:r>
        <w:proofErr w:type="spellStart"/>
        <w:r>
          <w:rPr>
            <w:lang w:val="en-CA"/>
          </w:rPr>
          <w:t>axisOffset</w:t>
        </w:r>
        <w:proofErr w:type="spellEnd"/>
        <w:r>
          <w:rPr>
            <w:lang w:val="en-CA"/>
          </w:rPr>
          <w:t xml:space="preserve"> ^ (</w:t>
        </w:r>
        <w:proofErr w:type="spellStart"/>
        <w:r>
          <w:rPr>
            <w:lang w:val="en-CA"/>
          </w:rPr>
          <w:t>axisIdx</w:t>
        </w:r>
        <w:proofErr w:type="spellEnd"/>
        <w:r>
          <w:rPr>
            <w:lang w:val="en-CA"/>
          </w:rPr>
          <w:t xml:space="preserve"> ? 0 : 1)</w:t>
        </w:r>
      </w:ins>
    </w:p>
    <w:p w14:paraId="77B9D5FF" w14:textId="2B11331C" w:rsidR="009F5006" w:rsidRPr="00DF2E00" w:rsidRDefault="009F5006">
      <w:pPr>
        <w:pStyle w:val="Code"/>
        <w:rPr>
          <w:ins w:id="21049" w:author="w19328_d2" w:date="2020-06-03T01:30:00Z"/>
          <w:lang w:val="en-CA"/>
        </w:rPr>
        <w:pPrChange w:id="21050" w:author="w19328_d2" w:date="2020-06-03T01:40:00Z">
          <w:pPr>
            <w:pStyle w:val="4"/>
            <w:numPr>
              <w:numId w:val="1"/>
            </w:numPr>
          </w:pPr>
        </w:pPrChange>
      </w:pPr>
      <w:proofErr w:type="spellStart"/>
      <w:ins w:id="21051" w:author="w19328_d2" w:date="2020-06-03T01:32:00Z">
        <w:r>
          <w:rPr>
            <w:lang w:val="en-CA" w:eastAsia="ja-JP"/>
          </w:rPr>
          <w:t>neighOccupied</w:t>
        </w:r>
        <w:proofErr w:type="spellEnd"/>
        <w:r>
          <w:rPr>
            <w:lang w:val="en-CA" w:eastAsia="ja-JP"/>
          </w:rPr>
          <w:t xml:space="preserve"> = (</w:t>
        </w:r>
        <w:proofErr w:type="spellStart"/>
        <w:r>
          <w:rPr>
            <w:lang w:val="en-CA" w:eastAsia="ja-JP"/>
          </w:rPr>
          <w:t>NeighbourPattern</w:t>
        </w:r>
        <w:proofErr w:type="spellEnd"/>
        <w:r>
          <w:rPr>
            <w:lang w:val="en-CA" w:eastAsia="ja-JP"/>
          </w:rPr>
          <w:t xml:space="preserve"> &gt;&gt; </w:t>
        </w:r>
        <w:proofErr w:type="spellStart"/>
        <w:r>
          <w:rPr>
            <w:lang w:val="en-CA" w:eastAsia="ja-JP"/>
          </w:rPr>
          <w:t>neighPatternBitIdx</w:t>
        </w:r>
        <w:proofErr w:type="spellEnd"/>
        <w:r>
          <w:rPr>
            <w:lang w:val="en-CA" w:eastAsia="ja-JP"/>
          </w:rPr>
          <w:t>) &amp; 1</w:t>
        </w:r>
      </w:ins>
    </w:p>
    <w:p w14:paraId="207AC59F" w14:textId="2AD6C44E" w:rsidR="00CA4C9E" w:rsidRPr="004F2A4F" w:rsidRDefault="00CA4C9E" w:rsidP="00CA4C9E">
      <w:pPr>
        <w:pStyle w:val="4"/>
        <w:numPr>
          <w:ilvl w:val="3"/>
          <w:numId w:val="1"/>
        </w:numPr>
        <w:rPr>
          <w:lang w:val="en-CA"/>
          <w:rPrChange w:id="21052" w:author="w19328_d1" w:date="2020-05-20T15:56:00Z">
            <w:rPr>
              <w:lang w:val="en-US"/>
            </w:rPr>
          </w:rPrChange>
        </w:rPr>
      </w:pPr>
      <w:r w:rsidRPr="004F2A4F">
        <w:rPr>
          <w:noProof/>
          <w:lang w:val="en-CA"/>
        </w:rPr>
        <w:t>Determination of</w:t>
      </w:r>
      <w:del w:id="21053" w:author="w19328_d2" w:date="2020-06-03T00:05:00Z">
        <w:r w:rsidRPr="004F2A4F" w:rsidDel="003C6A77">
          <w:rPr>
            <w:noProof/>
            <w:lang w:val="en-CA"/>
          </w:rPr>
          <w:delText xml:space="preserve"> </w:delText>
        </w:r>
        <w:r w:rsidRPr="004F2A4F" w:rsidDel="003C6A77">
          <w:rPr>
            <w:lang w:val="en-CA"/>
            <w:rPrChange w:id="21054" w:author="w19328_d1" w:date="2020-05-20T15:56:00Z">
              <w:rPr>
                <w:lang w:val="en-US"/>
              </w:rPr>
            </w:rPrChange>
          </w:rPr>
          <w:delText>planarIdx</w:delText>
        </w:r>
      </w:del>
      <w:ins w:id="21055" w:author="w19328_d2" w:date="2020-06-03T00:05:00Z">
        <w:r w:rsidR="003C6A77">
          <w:rPr>
            <w:lang w:val="en-CA"/>
          </w:rPr>
          <w:t xml:space="preserve"> </w:t>
        </w:r>
        <w:proofErr w:type="spellStart"/>
        <w:r w:rsidR="003C6A77">
          <w:rPr>
            <w:lang w:val="en-CA"/>
          </w:rPr>
          <w:t>ctxIdx</w:t>
        </w:r>
      </w:ins>
      <w:proofErr w:type="spellEnd"/>
      <w:r w:rsidRPr="004F2A4F">
        <w:rPr>
          <w:lang w:val="en-CA"/>
          <w:rPrChange w:id="21056" w:author="w19328_d1" w:date="2020-05-20T15:56:00Z">
            <w:rPr>
              <w:lang w:val="en-US"/>
            </w:rPr>
          </w:rPrChange>
        </w:rPr>
        <w:t xml:space="preserve"> for the</w:t>
      </w:r>
      <w:del w:id="21057" w:author="w19328_d2" w:date="2020-06-03T00:06:00Z">
        <w:r w:rsidRPr="004F2A4F" w:rsidDel="003C6A77">
          <w:rPr>
            <w:lang w:val="en-CA"/>
            <w:rPrChange w:id="21058" w:author="w19328_d1" w:date="2020-05-20T15:56:00Z">
              <w:rPr>
                <w:lang w:val="en-US"/>
              </w:rPr>
            </w:rPrChange>
          </w:rPr>
          <w:delText xml:space="preserve"> coding of the planar mode flag</w:delText>
        </w:r>
      </w:del>
      <w:bookmarkEnd w:id="20982"/>
      <w:ins w:id="21059" w:author="w19328_d2" w:date="2020-06-03T00:06:00Z">
        <w:r w:rsidR="003C6A77">
          <w:rPr>
            <w:lang w:val="en-CA"/>
          </w:rPr>
          <w:t xml:space="preserve"> synta</w:t>
        </w:r>
      </w:ins>
      <w:ins w:id="21060" w:author="w19328_d2" w:date="2020-06-03T00:07:00Z">
        <w:r w:rsidR="003C6A77">
          <w:rPr>
            <w:lang w:val="en-CA"/>
          </w:rPr>
          <w:t xml:space="preserve">x element </w:t>
        </w:r>
        <w:proofErr w:type="spellStart"/>
        <w:r w:rsidR="003C6A77">
          <w:rPr>
            <w:lang w:val="en-CA"/>
          </w:rPr>
          <w:t>is_planar_flag</w:t>
        </w:r>
      </w:ins>
      <w:proofErr w:type="spellEnd"/>
    </w:p>
    <w:p w14:paraId="0D12A8D6" w14:textId="280B8387" w:rsidR="003C6A77" w:rsidRDefault="003C6A77" w:rsidP="003C6A77">
      <w:pPr>
        <w:rPr>
          <w:ins w:id="21061" w:author="w19328_d2" w:date="2020-06-03T00:08:00Z"/>
          <w:lang w:val="en-CA" w:eastAsia="ja-JP"/>
        </w:rPr>
      </w:pPr>
      <w:ins w:id="21062" w:author="w19328_d2" w:date="2020-06-03T00:08:00Z">
        <w:r>
          <w:rPr>
            <w:lang w:val="en-CA" w:eastAsia="ja-JP"/>
          </w:rPr>
          <w:t>[Ed: this needs further rewording/reworking]</w:t>
        </w:r>
      </w:ins>
    </w:p>
    <w:p w14:paraId="4973AF60" w14:textId="77777777" w:rsidR="00585191" w:rsidRDefault="003C6A77" w:rsidP="00CA4C9E">
      <w:pPr>
        <w:rPr>
          <w:ins w:id="21063" w:author="w19328_d2" w:date="2020-06-03T01:11:00Z"/>
          <w:lang w:val="en-CA" w:eastAsia="ja-JP"/>
        </w:rPr>
      </w:pPr>
      <w:ins w:id="21064" w:author="w19328_d2" w:date="2020-06-03T00:09:00Z">
        <w:r>
          <w:rPr>
            <w:lang w:val="en-CA" w:eastAsia="ja-JP"/>
          </w:rPr>
          <w:t>The input</w:t>
        </w:r>
      </w:ins>
      <w:ins w:id="21065" w:author="w19328_d2" w:date="2020-06-03T00:37:00Z">
        <w:r w:rsidR="004B5116">
          <w:rPr>
            <w:lang w:val="en-CA" w:eastAsia="ja-JP"/>
          </w:rPr>
          <w:t>s</w:t>
        </w:r>
      </w:ins>
      <w:ins w:id="21066" w:author="w19328_d2" w:date="2020-06-03T00:09:00Z">
        <w:r>
          <w:rPr>
            <w:lang w:val="en-CA" w:eastAsia="ja-JP"/>
          </w:rPr>
          <w:t xml:space="preserve"> to this process are</w:t>
        </w:r>
      </w:ins>
      <w:ins w:id="21067" w:author="w19328_d2" w:date="2020-06-03T01:11:00Z">
        <w:r w:rsidR="00585191">
          <w:rPr>
            <w:lang w:val="en-CA" w:eastAsia="ja-JP"/>
          </w:rPr>
          <w:t>:</w:t>
        </w:r>
      </w:ins>
    </w:p>
    <w:p w14:paraId="4CCDD36C" w14:textId="59E01F1D" w:rsidR="00585191" w:rsidRDefault="00585191" w:rsidP="00585191">
      <w:pPr>
        <w:pStyle w:val="af7"/>
        <w:numPr>
          <w:ilvl w:val="0"/>
          <w:numId w:val="98"/>
        </w:numPr>
        <w:rPr>
          <w:ins w:id="21068" w:author="w19328_d2" w:date="2020-06-03T01:13:00Z"/>
          <w:lang w:val="en-CA" w:eastAsia="ja-JP"/>
        </w:rPr>
      </w:pPr>
      <w:ins w:id="21069" w:author="w19328_d2" w:date="2020-06-03T01:13:00Z">
        <w:r>
          <w:rPr>
            <w:lang w:val="en-CA" w:eastAsia="ja-JP"/>
          </w:rPr>
          <w:t xml:space="preserve">the variable </w:t>
        </w:r>
        <w:proofErr w:type="spellStart"/>
        <w:r>
          <w:rPr>
            <w:lang w:val="en-CA" w:eastAsia="ja-JP"/>
          </w:rPr>
          <w:t>childIdx</w:t>
        </w:r>
        <w:proofErr w:type="spellEnd"/>
        <w:r>
          <w:rPr>
            <w:lang w:val="en-CA" w:eastAsia="ja-JP"/>
          </w:rPr>
          <w:t xml:space="preserve"> identifying the child of the current node</w:t>
        </w:r>
      </w:ins>
      <w:ins w:id="21070" w:author="w19328_d2" w:date="2020-06-03T01:15:00Z">
        <w:r>
          <w:rPr>
            <w:lang w:val="en-CA" w:eastAsia="ja-JP"/>
          </w:rPr>
          <w:t>,</w:t>
        </w:r>
      </w:ins>
    </w:p>
    <w:p w14:paraId="225CB6DE" w14:textId="750B763B" w:rsidR="00585191" w:rsidRDefault="00585191" w:rsidP="00585191">
      <w:pPr>
        <w:pStyle w:val="af7"/>
        <w:numPr>
          <w:ilvl w:val="0"/>
          <w:numId w:val="98"/>
        </w:numPr>
        <w:rPr>
          <w:ins w:id="21071" w:author="w19328_d2" w:date="2020-06-03T01:15:00Z"/>
          <w:lang w:val="en-CA" w:eastAsia="ja-JP"/>
        </w:rPr>
      </w:pPr>
      <w:ins w:id="21072" w:author="w19328_d2" w:date="2020-06-03T01:13:00Z">
        <w:r>
          <w:rPr>
            <w:lang w:val="en-CA" w:eastAsia="ja-JP"/>
          </w:rPr>
          <w:t xml:space="preserve">the variable </w:t>
        </w:r>
        <w:proofErr w:type="spellStart"/>
        <w:r>
          <w:rPr>
            <w:lang w:val="en-CA" w:eastAsia="ja-JP"/>
          </w:rPr>
          <w:t>axisIdx</w:t>
        </w:r>
        <w:proofErr w:type="spellEnd"/>
        <w:r>
          <w:rPr>
            <w:lang w:val="en-CA" w:eastAsia="ja-JP"/>
          </w:rPr>
          <w:t xml:space="preserve"> </w:t>
        </w:r>
      </w:ins>
      <w:ins w:id="21073" w:author="w19328_d2" w:date="2020-06-03T01:14:00Z">
        <w:r>
          <w:rPr>
            <w:lang w:val="en-CA" w:eastAsia="ja-JP"/>
          </w:rPr>
          <w:t>identifying the axis normal to</w:t>
        </w:r>
      </w:ins>
      <w:ins w:id="21074" w:author="w19328_d2" w:date="2020-06-03T01:15:00Z">
        <w:r>
          <w:rPr>
            <w:lang w:val="en-CA" w:eastAsia="ja-JP"/>
          </w:rPr>
          <w:t xml:space="preserve"> a plane,</w:t>
        </w:r>
      </w:ins>
      <w:ins w:id="21075" w:author="w19328_d2" w:date="2020-06-03T01:17:00Z">
        <w:r w:rsidR="00624C35">
          <w:rPr>
            <w:lang w:val="en-CA" w:eastAsia="ja-JP"/>
          </w:rPr>
          <w:t xml:space="preserve"> and</w:t>
        </w:r>
      </w:ins>
    </w:p>
    <w:p w14:paraId="02334449" w14:textId="66EFC9EA" w:rsidR="003C6A77" w:rsidRPr="00DF2E00" w:rsidRDefault="00585191">
      <w:pPr>
        <w:pStyle w:val="af7"/>
        <w:numPr>
          <w:ilvl w:val="0"/>
          <w:numId w:val="98"/>
        </w:numPr>
        <w:rPr>
          <w:ins w:id="21076" w:author="w19328_d2" w:date="2020-06-03T00:09:00Z"/>
          <w:lang w:val="en-CA" w:eastAsia="ja-JP"/>
        </w:rPr>
        <w:pPrChange w:id="21077" w:author="w19328_d2" w:date="2020-06-03T01:17:00Z">
          <w:pPr/>
        </w:pPrChange>
      </w:pPr>
      <w:ins w:id="21078" w:author="w19328_d2" w:date="2020-06-03T01:16:00Z">
        <w:r>
          <w:rPr>
            <w:lang w:val="en-CA" w:eastAsia="ja-JP"/>
          </w:rPr>
          <w:t>the position</w:t>
        </w:r>
        <w:r w:rsidR="00624C35">
          <w:rPr>
            <w:lang w:val="en-CA" w:eastAsia="ja-JP"/>
          </w:rPr>
          <w:t xml:space="preserve"> (</w:t>
        </w:r>
        <w:proofErr w:type="spellStart"/>
        <w:r w:rsidR="00624C35">
          <w:rPr>
            <w:lang w:val="en-CA" w:eastAsia="ja-JP"/>
          </w:rPr>
          <w:t>sN</w:t>
        </w:r>
        <w:proofErr w:type="spellEnd"/>
        <w:r w:rsidR="00624C35">
          <w:rPr>
            <w:lang w:val="en-CA" w:eastAsia="ja-JP"/>
          </w:rPr>
          <w:t xml:space="preserve">, </w:t>
        </w:r>
        <w:proofErr w:type="spellStart"/>
        <w:r w:rsidR="00624C35">
          <w:rPr>
            <w:lang w:val="en-CA" w:eastAsia="ja-JP"/>
          </w:rPr>
          <w:t>tN</w:t>
        </w:r>
        <w:proofErr w:type="spellEnd"/>
        <w:r w:rsidR="00624C35">
          <w:rPr>
            <w:lang w:val="en-CA" w:eastAsia="ja-JP"/>
          </w:rPr>
          <w:t xml:space="preserve">, </w:t>
        </w:r>
        <w:proofErr w:type="spellStart"/>
        <w:r w:rsidR="00624C35">
          <w:rPr>
            <w:lang w:val="en-CA" w:eastAsia="ja-JP"/>
          </w:rPr>
          <w:t>vN</w:t>
        </w:r>
        <w:proofErr w:type="spellEnd"/>
        <w:r w:rsidR="00624C35">
          <w:rPr>
            <w:lang w:val="en-CA" w:eastAsia="ja-JP"/>
          </w:rPr>
          <w:t>)</w:t>
        </w:r>
        <w:r>
          <w:rPr>
            <w:lang w:val="en-CA" w:eastAsia="ja-JP"/>
          </w:rPr>
          <w:t xml:space="preserve"> of the current node </w:t>
        </w:r>
        <w:r w:rsidR="00624C35">
          <w:rPr>
            <w:lang w:val="en-CA" w:eastAsia="ja-JP"/>
          </w:rPr>
          <w:t xml:space="preserve">within </w:t>
        </w:r>
      </w:ins>
      <w:ins w:id="21079" w:author="w19328_d2" w:date="2020-06-03T01:17:00Z">
        <w:r w:rsidR="00624C35">
          <w:rPr>
            <w:lang w:val="en-CA" w:eastAsia="ja-JP"/>
          </w:rPr>
          <w:t>a geometry tree level.</w:t>
        </w:r>
      </w:ins>
    </w:p>
    <w:p w14:paraId="67192D9A" w14:textId="51846B0C" w:rsidR="009F2A15" w:rsidRDefault="009F2A15" w:rsidP="00CA4C9E">
      <w:pPr>
        <w:rPr>
          <w:ins w:id="21080" w:author="w19328_d2" w:date="2020-06-03T00:16:00Z"/>
          <w:lang w:val="en-CA" w:eastAsia="ja-JP"/>
        </w:rPr>
      </w:pPr>
      <w:ins w:id="21081" w:author="w19328_d2" w:date="2020-06-03T00:17:00Z">
        <w:r>
          <w:rPr>
            <w:lang w:val="en-CA" w:eastAsia="ja-JP"/>
          </w:rPr>
          <w:t>The o</w:t>
        </w:r>
      </w:ins>
      <w:ins w:id="21082" w:author="w19328_d2" w:date="2020-06-03T00:16:00Z">
        <w:r>
          <w:rPr>
            <w:lang w:val="en-CA" w:eastAsia="ja-JP"/>
          </w:rPr>
          <w:t xml:space="preserve">utput </w:t>
        </w:r>
      </w:ins>
      <w:ins w:id="21083" w:author="w19328_d2" w:date="2020-06-03T00:17:00Z">
        <w:r>
          <w:rPr>
            <w:lang w:val="en-CA" w:eastAsia="ja-JP"/>
          </w:rPr>
          <w:t>of</w:t>
        </w:r>
      </w:ins>
      <w:ins w:id="21084" w:author="w19328_d2" w:date="2020-06-03T00:16:00Z">
        <w:r>
          <w:rPr>
            <w:lang w:val="en-CA" w:eastAsia="ja-JP"/>
          </w:rPr>
          <w:t xml:space="preserve"> this </w:t>
        </w:r>
        <w:proofErr w:type="spellStart"/>
        <w:r>
          <w:rPr>
            <w:lang w:val="en-CA" w:eastAsia="ja-JP"/>
          </w:rPr>
          <w:t>proces</w:t>
        </w:r>
      </w:ins>
      <w:proofErr w:type="spellEnd"/>
      <w:ins w:id="21085" w:author="w19328_d2" w:date="2020-06-03T00:17:00Z">
        <w:r>
          <w:rPr>
            <w:lang w:val="en-CA" w:eastAsia="ja-JP"/>
          </w:rPr>
          <w:t xml:space="preserve"> is the variable </w:t>
        </w:r>
        <w:proofErr w:type="spellStart"/>
        <w:r>
          <w:rPr>
            <w:lang w:val="en-CA" w:eastAsia="ja-JP"/>
          </w:rPr>
          <w:t>ctxI</w:t>
        </w:r>
      </w:ins>
      <w:ins w:id="21086" w:author="w19328_d2" w:date="2020-06-03T00:34:00Z">
        <w:r w:rsidR="004B5116">
          <w:rPr>
            <w:lang w:val="en-CA" w:eastAsia="ja-JP"/>
          </w:rPr>
          <w:t>d</w:t>
        </w:r>
      </w:ins>
      <w:ins w:id="21087" w:author="w19328_d2" w:date="2020-06-03T00:35:00Z">
        <w:r w:rsidR="004B5116">
          <w:rPr>
            <w:lang w:val="en-CA" w:eastAsia="ja-JP"/>
          </w:rPr>
          <w:t>x</w:t>
        </w:r>
      </w:ins>
      <w:proofErr w:type="spellEnd"/>
      <w:ins w:id="21088" w:author="w19328_d2" w:date="2020-06-03T00:17:00Z">
        <w:r>
          <w:rPr>
            <w:lang w:val="en-CA" w:eastAsia="ja-JP"/>
          </w:rPr>
          <w:t>.</w:t>
        </w:r>
      </w:ins>
    </w:p>
    <w:p w14:paraId="045604EB" w14:textId="63E95B2C" w:rsidR="003C6A77" w:rsidRDefault="003C6A77" w:rsidP="00CA4C9E">
      <w:pPr>
        <w:rPr>
          <w:ins w:id="21089" w:author="w19328_d2" w:date="2020-06-03T00:18:00Z"/>
          <w:lang w:val="en-CA" w:eastAsia="ja-JP"/>
        </w:rPr>
      </w:pPr>
      <w:ins w:id="21090" w:author="w19328_d2" w:date="2020-06-03T00:12:00Z">
        <w:r>
          <w:rPr>
            <w:lang w:val="en-CA" w:eastAsia="ja-JP"/>
          </w:rPr>
          <w:t xml:space="preserve">When </w:t>
        </w:r>
        <w:proofErr w:type="spellStart"/>
        <w:r>
          <w:rPr>
            <w:lang w:val="en-CA" w:eastAsia="ja-JP"/>
          </w:rPr>
          <w:t>planar_buffer_disabled</w:t>
        </w:r>
      </w:ins>
      <w:ins w:id="21091" w:author="w19328_d2" w:date="2020-06-03T01:11:00Z">
        <w:r w:rsidR="003F729E">
          <w:rPr>
            <w:lang w:val="en-CA" w:eastAsia="ja-JP"/>
          </w:rPr>
          <w:t>_flag</w:t>
        </w:r>
      </w:ins>
      <w:proofErr w:type="spellEnd"/>
      <w:ins w:id="21092" w:author="w19328_d2" w:date="2020-06-03T00:12:00Z">
        <w:r>
          <w:rPr>
            <w:lang w:val="en-CA" w:eastAsia="ja-JP"/>
          </w:rPr>
          <w:t xml:space="preserve"> is equal to 1, the </w:t>
        </w:r>
      </w:ins>
      <w:ins w:id="21093" w:author="w19328_d2" w:date="2020-06-03T00:15:00Z">
        <w:r w:rsidR="009F2A15">
          <w:rPr>
            <w:lang w:val="en-CA" w:eastAsia="ja-JP"/>
          </w:rPr>
          <w:t xml:space="preserve">value of </w:t>
        </w:r>
        <w:proofErr w:type="spellStart"/>
        <w:r w:rsidR="009F2A15">
          <w:rPr>
            <w:lang w:val="en-CA" w:eastAsia="ja-JP"/>
          </w:rPr>
          <w:t>ctxIdx</w:t>
        </w:r>
        <w:proofErr w:type="spellEnd"/>
        <w:r w:rsidR="009F2A15">
          <w:rPr>
            <w:lang w:val="en-CA" w:eastAsia="ja-JP"/>
          </w:rPr>
          <w:t xml:space="preserve"> is </w:t>
        </w:r>
      </w:ins>
      <w:ins w:id="21094" w:author="w19328_d2" w:date="2020-06-03T00:17:00Z">
        <w:r w:rsidR="009F2A15">
          <w:rPr>
            <w:lang w:val="en-CA" w:eastAsia="ja-JP"/>
          </w:rPr>
          <w:t xml:space="preserve">set equal to </w:t>
        </w:r>
        <w:proofErr w:type="spellStart"/>
        <w:r w:rsidR="009F2A15">
          <w:rPr>
            <w:lang w:val="en-CA" w:eastAsia="ja-JP"/>
          </w:rPr>
          <w:t>axisIdx</w:t>
        </w:r>
        <w:proofErr w:type="spellEnd"/>
        <w:r w:rsidR="009F2A15">
          <w:rPr>
            <w:lang w:val="en-CA" w:eastAsia="ja-JP"/>
          </w:rPr>
          <w:t xml:space="preserve"> and no further processing </w:t>
        </w:r>
      </w:ins>
      <w:ins w:id="21095" w:author="w19328_d2" w:date="2020-06-03T00:18:00Z">
        <w:r w:rsidR="009F2A15">
          <w:rPr>
            <w:lang w:val="en-CA" w:eastAsia="ja-JP"/>
          </w:rPr>
          <w:t>is performed.</w:t>
        </w:r>
      </w:ins>
      <w:ins w:id="21096" w:author="w19328_d2" w:date="2020-06-03T01:40:00Z">
        <w:r w:rsidR="00662A06">
          <w:rPr>
            <w:lang w:val="en-CA" w:eastAsia="ja-JP"/>
          </w:rPr>
          <w:t xml:space="preserve">  Otherwise, the remainder of this clause applies.</w:t>
        </w:r>
      </w:ins>
    </w:p>
    <w:p w14:paraId="20FC2607" w14:textId="42B14032" w:rsidR="00CA4C9E" w:rsidRPr="004F2A4F" w:rsidDel="004B5116" w:rsidRDefault="00F27BBD" w:rsidP="00CA4C9E">
      <w:pPr>
        <w:rPr>
          <w:del w:id="21097" w:author="w19328_d2" w:date="2020-06-03T00:35:00Z"/>
          <w:lang w:val="en-CA" w:eastAsia="ja-JP"/>
        </w:rPr>
      </w:pPr>
      <w:del w:id="21098" w:author="w19328_d2" w:date="2020-06-03T00:35:00Z">
        <w:r w:rsidRPr="004F2A4F" w:rsidDel="004B5116">
          <w:rPr>
            <w:lang w:val="en-CA" w:eastAsia="ja-JP"/>
          </w:rPr>
          <w:lastRenderedPageBreak/>
          <w:delText xml:space="preserve">When </w:delText>
        </w:r>
        <w:r w:rsidRPr="004F2A4F" w:rsidDel="004B5116">
          <w:rPr>
            <w:rFonts w:eastAsia="ＭＳ 明朝"/>
            <w:lang w:val="en-CA" w:eastAsia="ja-JP"/>
          </w:rPr>
          <w:delText xml:space="preserve">planar_buffer_disabled is not equal to 1, </w:delText>
        </w:r>
        <w:r w:rsidRPr="004F2A4F" w:rsidDel="004B5116">
          <w:rPr>
            <w:lang w:val="en-CA" w:eastAsia="ja-JP"/>
          </w:rPr>
          <w:delText>t</w:delText>
        </w:r>
        <w:r w:rsidR="00CA4C9E" w:rsidRPr="004F2A4F" w:rsidDel="004B5116">
          <w:rPr>
            <w:lang w:val="en-CA" w:eastAsia="ja-JP"/>
          </w:rPr>
          <w:delText>he determination of planarIdx for the arithmetic coding of is_planar_flag[child][</w:delText>
        </w:r>
        <w:r w:rsidR="00CA4C9E" w:rsidRPr="004F2A4F" w:rsidDel="004B5116">
          <w:rPr>
            <w:lang w:val="en-CA"/>
            <w:rPrChange w:id="21099" w:author="w19328_d1" w:date="2020-05-20T15:56:00Z">
              <w:rPr/>
            </w:rPrChange>
          </w:rPr>
          <w:delText xml:space="preserve">axisIdx] </w:delText>
        </w:r>
      </w:del>
      <w:del w:id="21100" w:author="w19328_d2" w:date="2020-06-02T19:14:00Z">
        <w:r w:rsidR="00CA4C9E" w:rsidRPr="004F2A4F" w:rsidDel="00A60D4D">
          <w:rPr>
            <w:lang w:val="en-CA"/>
            <w:rPrChange w:id="21101" w:author="w19328_d1" w:date="2020-05-20T15:56:00Z">
              <w:rPr/>
            </w:rPrChange>
          </w:rPr>
          <w:delText xml:space="preserve"> </w:delText>
        </w:r>
      </w:del>
      <w:del w:id="21102" w:author="w19328_d2" w:date="2020-06-03T00:35:00Z">
        <w:r w:rsidR="00CA4C9E" w:rsidRPr="004F2A4F" w:rsidDel="004B5116">
          <w:rPr>
            <w:lang w:val="en-CA" w:eastAsia="ja-JP"/>
          </w:rPr>
          <w:delText xml:space="preserve">is performed based firstly on </w:delText>
        </w:r>
        <w:r w:rsidR="00CA4C9E" w:rsidRPr="004F2A4F" w:rsidDel="004B5116">
          <w:rPr>
            <w:lang w:val="en-CA"/>
            <w:rPrChange w:id="21103" w:author="w19328_d1" w:date="2020-05-20T15:56:00Z">
              <w:rPr/>
            </w:rPrChange>
          </w:rPr>
          <w:delText>axisIdx, secondly based on the occupancy of the neighbouring nodes of the current node along the axisIdx-th axis</w:delText>
        </w:r>
        <w:r w:rsidR="00CA4C9E" w:rsidRPr="004F2A4F" w:rsidDel="004B5116">
          <w:rPr>
            <w:lang w:val="en-CA" w:eastAsia="ja-JP"/>
          </w:rPr>
          <w:delText>, and thirdly on the distance from the</w:delText>
        </w:r>
      </w:del>
      <w:del w:id="21104" w:author="w19328_d2" w:date="2020-06-02T20:29:00Z">
        <w:r w:rsidR="00CA4C9E" w:rsidRPr="004F2A4F" w:rsidDel="00180A09">
          <w:rPr>
            <w:lang w:val="en-CA" w:eastAsia="ja-JP"/>
          </w:rPr>
          <w:delText xml:space="preserve"> closest already</w:delText>
        </w:r>
      </w:del>
      <w:del w:id="21105" w:author="w19328_d2" w:date="2020-06-03T00:35:00Z">
        <w:r w:rsidR="00CA4C9E" w:rsidRPr="004F2A4F" w:rsidDel="004B5116">
          <w:rPr>
            <w:lang w:val="en-CA" w:eastAsia="ja-JP"/>
          </w:rPr>
          <w:delText xml:space="preserve"> decoded node with </w:delText>
        </w:r>
      </w:del>
      <w:del w:id="21106" w:author="w19328_d2" w:date="2020-06-02T20:29:00Z">
        <w:r w:rsidR="00CA4C9E" w:rsidRPr="004F2A4F" w:rsidDel="00180A09">
          <w:rPr>
            <w:lang w:val="en-CA" w:eastAsia="ja-JP"/>
          </w:rPr>
          <w:delText xml:space="preserve">same depth and same </w:delText>
        </w:r>
        <w:r w:rsidR="00CA4C9E" w:rsidRPr="004F2A4F" w:rsidDel="00180A09">
          <w:rPr>
            <w:lang w:val="en-CA"/>
            <w:rPrChange w:id="21107" w:author="w19328_d1" w:date="2020-05-20T15:56:00Z">
              <w:rPr/>
            </w:rPrChange>
          </w:rPr>
          <w:delText>axisIdx</w:delText>
        </w:r>
        <w:r w:rsidR="00CA4C9E" w:rsidRPr="004F2A4F" w:rsidDel="00180A09">
          <w:rPr>
            <w:lang w:val="en-CA" w:eastAsia="ja-JP"/>
          </w:rPr>
          <w:delText>-th co</w:delText>
        </w:r>
        <w:r w:rsidR="00AE08F9" w:rsidRPr="004F2A4F" w:rsidDel="00180A09">
          <w:rPr>
            <w:lang w:val="en-CA" w:eastAsia="ja-JP"/>
          </w:rPr>
          <w:delText>-</w:delText>
        </w:r>
        <w:r w:rsidR="00CA4C9E" w:rsidRPr="004F2A4F" w:rsidDel="00180A09">
          <w:rPr>
            <w:lang w:val="en-CA" w:eastAsia="ja-JP"/>
          </w:rPr>
          <w:delText xml:space="preserve">ordinate </w:delText>
        </w:r>
      </w:del>
      <w:del w:id="21108" w:author="w19328_d2" w:date="2020-06-03T00:35:00Z">
        <w:r w:rsidR="00CA4C9E" w:rsidRPr="004F2A4F" w:rsidDel="004B5116">
          <w:rPr>
            <w:lang w:val="en-CA" w:eastAsia="ja-JP"/>
          </w:rPr>
          <w:delText>as the current node child node.</w:delText>
        </w:r>
      </w:del>
    </w:p>
    <w:p w14:paraId="044B960A" w14:textId="6FEEAC42" w:rsidR="00CA4C9E" w:rsidRPr="004F2A4F" w:rsidDel="00180A09" w:rsidRDefault="00CA4C9E" w:rsidP="00CA4C9E">
      <w:pPr>
        <w:rPr>
          <w:del w:id="21109" w:author="w19328_d2" w:date="2020-06-02T20:28:00Z"/>
          <w:lang w:val="en-CA" w:eastAsia="ja-JP"/>
        </w:rPr>
      </w:pPr>
      <w:del w:id="21110" w:author="w19328_d2" w:date="2020-06-02T20:28:00Z">
        <w:r w:rsidRPr="004F2A4F" w:rsidDel="00180A09">
          <w:rPr>
            <w:lang w:val="en-CA" w:eastAsia="ja-JP"/>
            <w:rPrChange w:id="21111" w:author="w19328_d1" w:date="2020-05-20T15:56:00Z">
              <w:rPr>
                <w:lang w:val="en-US" w:eastAsia="ja-JP"/>
              </w:rPr>
            </w:rPrChange>
          </w:rPr>
          <w:delText xml:space="preserve">The index </w:delText>
        </w:r>
        <w:r w:rsidRPr="004F2A4F" w:rsidDel="00180A09">
          <w:rPr>
            <w:lang w:val="en-CA" w:eastAsia="ja-JP"/>
          </w:rPr>
          <w:delText>closestIdx the closest candidate node is determined as the left-most index idx that minimizes the distance d[</w:delText>
        </w:r>
        <w:r w:rsidRPr="004F2A4F" w:rsidDel="00180A09">
          <w:rPr>
            <w:lang w:val="en-CA"/>
            <w:rPrChange w:id="21112" w:author="w19328_d1" w:date="2020-05-20T15:56:00Z">
              <w:rPr/>
            </w:rPrChange>
          </w:rPr>
          <w:delText>axisIdx]</w:delText>
        </w:r>
        <w:r w:rsidRPr="004F2A4F" w:rsidDel="00180A09">
          <w:rPr>
            <w:lang w:val="en-CA" w:eastAsia="ja-JP"/>
          </w:rPr>
          <w:delText>[idx] defined as follows</w:delText>
        </w:r>
      </w:del>
    </w:p>
    <w:p w14:paraId="62C7B9A6" w14:textId="086EC6BE" w:rsidR="00CA4C9E" w:rsidRPr="004F2A4F" w:rsidDel="002F7D39" w:rsidRDefault="00CA4C9E" w:rsidP="004014E9">
      <w:pPr>
        <w:pStyle w:val="Code"/>
        <w:rPr>
          <w:del w:id="21113" w:author="w19328_d2" w:date="2020-06-03T00:32:00Z"/>
          <w:lang w:val="en-CA" w:eastAsia="ja-JP"/>
        </w:rPr>
      </w:pPr>
      <w:del w:id="21114" w:author="w19328_d2" w:date="2020-06-03T00:32:00Z">
        <w:r w:rsidRPr="004F2A4F" w:rsidDel="002F7D39">
          <w:rPr>
            <w:lang w:val="en-CA" w:eastAsia="ja-JP"/>
          </w:rPr>
          <w:delText>d</w:delText>
        </w:r>
        <w:r w:rsidRPr="004F2A4F" w:rsidDel="002F7D39">
          <w:rPr>
            <w:lang w:val="en-CA"/>
            <w:rPrChange w:id="21115" w:author="w19328_d1" w:date="2020-05-20T15:56:00Z">
              <w:rPr/>
            </w:rPrChange>
          </w:rPr>
          <w:delText>[child]</w:delText>
        </w:r>
        <w:r w:rsidRPr="004F2A4F" w:rsidDel="002F7D39">
          <w:rPr>
            <w:lang w:val="en-CA" w:eastAsia="ja-JP"/>
          </w:rPr>
          <w:delText>[</w:delText>
        </w:r>
        <w:r w:rsidRPr="004F2A4F" w:rsidDel="002F7D39">
          <w:rPr>
            <w:lang w:val="en-CA"/>
            <w:rPrChange w:id="21116" w:author="w19328_d1" w:date="2020-05-20T15:56:00Z">
              <w:rPr/>
            </w:rPrChange>
          </w:rPr>
          <w:delText>axisIdx]</w:delText>
        </w:r>
        <w:r w:rsidRPr="004F2A4F" w:rsidDel="002F7D39">
          <w:rPr>
            <w:lang w:val="en-CA" w:eastAsia="ja-JP"/>
          </w:rPr>
          <w:delText>[idx] =</w:delText>
        </w:r>
        <w:r w:rsidR="00C43BCF" w:rsidRPr="004F2A4F" w:rsidDel="002F7D39">
          <w:rPr>
            <w:lang w:val="en-CA" w:eastAsia="ja-JP"/>
          </w:rPr>
          <w:br/>
          <w:delText xml:space="preserve">    </w:delText>
        </w:r>
        <w:r w:rsidR="006648B7" w:rsidRPr="004F2A4F" w:rsidDel="002F7D39">
          <w:rPr>
            <w:lang w:val="en-CA" w:eastAsia="ja-JP"/>
          </w:rPr>
          <w:delText>A</w:delText>
        </w:r>
        <w:r w:rsidRPr="004F2A4F" w:rsidDel="002F7D39">
          <w:rPr>
            <w:lang w:val="en-CA" w:eastAsia="ja-JP"/>
          </w:rPr>
          <w:delText>bs</w:delText>
        </w:r>
        <w:r w:rsidR="004014E9" w:rsidRPr="004F2A4F" w:rsidDel="002F7D39">
          <w:rPr>
            <w:lang w:val="en-CA" w:eastAsia="ja-JP"/>
          </w:rPr>
          <w:delText>(</w:delText>
        </w:r>
        <w:r w:rsidRPr="004F2A4F" w:rsidDel="002F7D39">
          <w:rPr>
            <w:lang w:val="en-CA" w:eastAsia="ja-JP"/>
          </w:rPr>
          <w:delText>buffer_closest_node_position[</w:delText>
        </w:r>
        <w:r w:rsidRPr="004F2A4F" w:rsidDel="002F7D39">
          <w:rPr>
            <w:lang w:val="en-CA"/>
            <w:rPrChange w:id="21117" w:author="w19328_d1" w:date="2020-05-20T15:56:00Z">
              <w:rPr/>
            </w:rPrChange>
          </w:rPr>
          <w:delText>axisIdx</w:delText>
        </w:r>
        <w:r w:rsidR="004014E9" w:rsidRPr="004F2A4F" w:rsidDel="002F7D39">
          <w:rPr>
            <w:lang w:val="en-CA" w:eastAsia="ja-JP"/>
          </w:rPr>
          <w:delText>][</w:delText>
        </w:r>
        <w:r w:rsidRPr="004F2A4F" w:rsidDel="002F7D39">
          <w:rPr>
            <w:lang w:val="en-CA" w:eastAsia="ja-JP"/>
          </w:rPr>
          <w:delText>coord_child[</w:delText>
        </w:r>
        <w:r w:rsidRPr="004F2A4F" w:rsidDel="002F7D39">
          <w:rPr>
            <w:lang w:val="en-CA"/>
            <w:rPrChange w:id="21118" w:author="w19328_d1" w:date="2020-05-20T15:56:00Z">
              <w:rPr/>
            </w:rPrChange>
          </w:rPr>
          <w:delText>axisIdx</w:delText>
        </w:r>
        <w:r w:rsidRPr="004F2A4F" w:rsidDel="002F7D39">
          <w:rPr>
            <w:lang w:val="en-CA" w:eastAsia="ja-JP"/>
          </w:rPr>
          <w:delText>]</w:delText>
        </w:r>
        <w:r w:rsidR="004014E9" w:rsidRPr="004F2A4F" w:rsidDel="002F7D39">
          <w:rPr>
            <w:lang w:val="en-CA" w:eastAsia="ja-JP"/>
          </w:rPr>
          <w:delText>]</w:delText>
        </w:r>
      </w:del>
      <w:del w:id="21119" w:author="w19328_d2" w:date="2020-06-02T20:25:00Z">
        <w:r w:rsidR="004014E9" w:rsidRPr="004F2A4F" w:rsidDel="00180A09">
          <w:rPr>
            <w:lang w:val="en-CA" w:eastAsia="ja-JP"/>
          </w:rPr>
          <w:delText>[</w:delText>
        </w:r>
        <w:r w:rsidRPr="004F2A4F" w:rsidDel="00180A09">
          <w:rPr>
            <w:lang w:val="en-CA" w:eastAsia="ja-JP"/>
          </w:rPr>
          <w:delText>Idx]</w:delText>
        </w:r>
      </w:del>
      <w:del w:id="21120" w:author="w19328_d2" w:date="2020-06-03T00:32:00Z">
        <w:r w:rsidRPr="004F2A4F" w:rsidDel="002F7D39">
          <w:rPr>
            <w:lang w:val="en-CA" w:eastAsia="ja-JP"/>
          </w:rPr>
          <w:delText>[0]</w:delText>
        </w:r>
        <w:r w:rsidR="00C43BCF" w:rsidRPr="004F2A4F" w:rsidDel="002F7D39">
          <w:rPr>
            <w:lang w:val="en-CA" w:eastAsia="ja-JP"/>
          </w:rPr>
          <w:br/>
          <w:delText xml:space="preserve">      </w:delText>
        </w:r>
        <w:r w:rsidR="004014E9" w:rsidRPr="004F2A4F" w:rsidDel="002F7D39">
          <w:rPr>
            <w:lang w:val="en-CA" w:eastAsia="ja-JP"/>
          </w:rPr>
          <w:delText>−</w:delText>
        </w:r>
        <w:r w:rsidRPr="004F2A4F" w:rsidDel="002F7D39">
          <w:rPr>
            <w:lang w:val="en-CA" w:eastAsia="ja-JP"/>
          </w:rPr>
          <w:delText xml:space="preserve"> coord_child[</w:delText>
        </w:r>
        <w:r w:rsidRPr="004F2A4F" w:rsidDel="002F7D39">
          <w:rPr>
            <w:lang w:val="en-CA"/>
            <w:rPrChange w:id="21121" w:author="w19328_d1" w:date="2020-05-20T15:56:00Z">
              <w:rPr/>
            </w:rPrChange>
          </w:rPr>
          <w:delText>other_axis[axisIdx][0]</w:delText>
        </w:r>
        <w:r w:rsidRPr="004F2A4F" w:rsidDel="002F7D39">
          <w:rPr>
            <w:lang w:val="en-CA" w:eastAsia="ja-JP"/>
          </w:rPr>
          <w:delText>]</w:delText>
        </w:r>
        <w:r w:rsidR="004014E9" w:rsidRPr="004F2A4F" w:rsidDel="002F7D39">
          <w:rPr>
            <w:lang w:val="en-CA" w:eastAsia="ja-JP"/>
          </w:rPr>
          <w:delText>)</w:delText>
        </w:r>
        <w:r w:rsidR="00C43BCF" w:rsidRPr="004F2A4F" w:rsidDel="002F7D39">
          <w:rPr>
            <w:lang w:val="en-CA" w:eastAsia="ja-JP"/>
          </w:rPr>
          <w:br/>
          <w:delText xml:space="preserve">  </w:delText>
        </w:r>
        <w:r w:rsidRPr="004F2A4F" w:rsidDel="002F7D39">
          <w:rPr>
            <w:lang w:val="en-CA" w:eastAsia="ja-JP"/>
          </w:rPr>
          <w:delText xml:space="preserve">+ </w:delText>
        </w:r>
        <w:r w:rsidR="006648B7" w:rsidRPr="004F2A4F" w:rsidDel="002F7D39">
          <w:rPr>
            <w:lang w:val="en-CA" w:eastAsia="ja-JP"/>
          </w:rPr>
          <w:delText>A</w:delText>
        </w:r>
        <w:r w:rsidRPr="004F2A4F" w:rsidDel="002F7D39">
          <w:rPr>
            <w:lang w:val="en-CA" w:eastAsia="ja-JP"/>
          </w:rPr>
          <w:delText>bs</w:delText>
        </w:r>
        <w:r w:rsidR="004014E9" w:rsidRPr="004F2A4F" w:rsidDel="002F7D39">
          <w:rPr>
            <w:lang w:val="en-CA" w:eastAsia="ja-JP"/>
          </w:rPr>
          <w:delText>(</w:delText>
        </w:r>
        <w:r w:rsidRPr="004F2A4F" w:rsidDel="002F7D39">
          <w:rPr>
            <w:lang w:val="en-CA" w:eastAsia="ja-JP"/>
          </w:rPr>
          <w:delText>buffer_closest_node_position[</w:delText>
        </w:r>
        <w:r w:rsidRPr="004F2A4F" w:rsidDel="002F7D39">
          <w:rPr>
            <w:lang w:val="en-CA"/>
            <w:rPrChange w:id="21122" w:author="w19328_d1" w:date="2020-05-20T15:56:00Z">
              <w:rPr/>
            </w:rPrChange>
          </w:rPr>
          <w:delText>axisIdx</w:delText>
        </w:r>
        <w:r w:rsidR="004014E9" w:rsidRPr="004F2A4F" w:rsidDel="002F7D39">
          <w:rPr>
            <w:lang w:val="en-CA" w:eastAsia="ja-JP"/>
          </w:rPr>
          <w:delText>][</w:delText>
        </w:r>
        <w:r w:rsidRPr="004F2A4F" w:rsidDel="002F7D39">
          <w:rPr>
            <w:lang w:val="en-CA" w:eastAsia="ja-JP"/>
          </w:rPr>
          <w:delText>coord_child[</w:delText>
        </w:r>
        <w:r w:rsidRPr="004F2A4F" w:rsidDel="002F7D39">
          <w:rPr>
            <w:lang w:val="en-CA"/>
            <w:rPrChange w:id="21123" w:author="w19328_d1" w:date="2020-05-20T15:56:00Z">
              <w:rPr/>
            </w:rPrChange>
          </w:rPr>
          <w:delText>axisIdx</w:delText>
        </w:r>
        <w:r w:rsidRPr="004F2A4F" w:rsidDel="002F7D39">
          <w:rPr>
            <w:lang w:val="en-CA" w:eastAsia="ja-JP"/>
          </w:rPr>
          <w:delText>]</w:delText>
        </w:r>
        <w:r w:rsidR="004014E9" w:rsidRPr="004F2A4F" w:rsidDel="002F7D39">
          <w:rPr>
            <w:lang w:val="en-CA" w:eastAsia="ja-JP"/>
          </w:rPr>
          <w:delText>]</w:delText>
        </w:r>
      </w:del>
      <w:del w:id="21124" w:author="w19328_d2" w:date="2020-06-02T20:25:00Z">
        <w:r w:rsidR="004014E9" w:rsidRPr="004F2A4F" w:rsidDel="00180A09">
          <w:rPr>
            <w:lang w:val="en-CA" w:eastAsia="ja-JP"/>
          </w:rPr>
          <w:delText>[</w:delText>
        </w:r>
        <w:r w:rsidRPr="004F2A4F" w:rsidDel="00180A09">
          <w:rPr>
            <w:lang w:val="en-CA" w:eastAsia="ja-JP"/>
          </w:rPr>
          <w:delText>Idx]</w:delText>
        </w:r>
      </w:del>
      <w:del w:id="21125" w:author="w19328_d2" w:date="2020-06-03T00:32:00Z">
        <w:r w:rsidRPr="004F2A4F" w:rsidDel="002F7D39">
          <w:rPr>
            <w:lang w:val="en-CA" w:eastAsia="ja-JP"/>
          </w:rPr>
          <w:delText>[1]</w:delText>
        </w:r>
        <w:r w:rsidR="00C43BCF" w:rsidRPr="004F2A4F" w:rsidDel="002F7D39">
          <w:rPr>
            <w:lang w:val="en-CA" w:eastAsia="ja-JP"/>
          </w:rPr>
          <w:br/>
          <w:delText xml:space="preserve">      </w:delText>
        </w:r>
        <w:r w:rsidR="004014E9" w:rsidRPr="004F2A4F" w:rsidDel="002F7D39">
          <w:rPr>
            <w:lang w:val="en-CA" w:eastAsia="ja-JP"/>
          </w:rPr>
          <w:delText>−</w:delText>
        </w:r>
        <w:r w:rsidRPr="004F2A4F" w:rsidDel="002F7D39">
          <w:rPr>
            <w:lang w:val="en-CA" w:eastAsia="ja-JP"/>
          </w:rPr>
          <w:delText xml:space="preserve"> coord_child[</w:delText>
        </w:r>
        <w:r w:rsidRPr="004F2A4F" w:rsidDel="002F7D39">
          <w:rPr>
            <w:lang w:val="en-CA"/>
            <w:rPrChange w:id="21126" w:author="w19328_d1" w:date="2020-05-20T15:56:00Z">
              <w:rPr/>
            </w:rPrChange>
          </w:rPr>
          <w:delText>other_axis[axisIdx][1]</w:delText>
        </w:r>
        <w:r w:rsidRPr="004F2A4F" w:rsidDel="002F7D39">
          <w:rPr>
            <w:lang w:val="en-CA" w:eastAsia="ja-JP"/>
          </w:rPr>
          <w:delText>]</w:delText>
        </w:r>
        <w:r w:rsidR="004014E9" w:rsidRPr="004F2A4F" w:rsidDel="002F7D39">
          <w:rPr>
            <w:lang w:val="en-CA" w:eastAsia="ja-JP"/>
          </w:rPr>
          <w:delText>)</w:delText>
        </w:r>
      </w:del>
    </w:p>
    <w:p w14:paraId="232A021A" w14:textId="4F45DA43" w:rsidR="00CA4C9E" w:rsidRPr="004F2A4F" w:rsidDel="00180A09" w:rsidRDefault="00CA4C9E" w:rsidP="00CA4C9E">
      <w:pPr>
        <w:rPr>
          <w:del w:id="21127" w:author="w19328_d2" w:date="2020-06-02T20:28:00Z"/>
          <w:lang w:val="en-CA" w:eastAsia="ja-JP"/>
        </w:rPr>
      </w:pPr>
      <w:del w:id="21128" w:author="w19328_d2" w:date="2020-06-02T20:28:00Z">
        <w:r w:rsidRPr="004F2A4F" w:rsidDel="00180A09">
          <w:rPr>
            <w:lang w:val="en-CA" w:eastAsia="ja-JP"/>
            <w:rPrChange w:id="21129" w:author="w19328_d1" w:date="2020-05-20T15:56:00Z">
              <w:rPr>
                <w:lang w:val="en-US" w:eastAsia="ja-JP"/>
              </w:rPr>
            </w:rPrChange>
          </w:rPr>
          <w:delText>and the minimal distance is d_min</w:delText>
        </w:r>
        <w:r w:rsidRPr="004F2A4F" w:rsidDel="00180A09">
          <w:rPr>
            <w:lang w:val="en-CA"/>
            <w:rPrChange w:id="21130" w:author="w19328_d1" w:date="2020-05-20T15:56:00Z">
              <w:rPr/>
            </w:rPrChange>
          </w:rPr>
          <w:delText>[child]</w:delText>
        </w:r>
        <w:r w:rsidRPr="004F2A4F" w:rsidDel="00180A09">
          <w:rPr>
            <w:lang w:val="en-CA" w:eastAsia="ja-JP"/>
          </w:rPr>
          <w:delText>[</w:delText>
        </w:r>
        <w:r w:rsidRPr="004F2A4F" w:rsidDel="00180A09">
          <w:rPr>
            <w:lang w:val="en-CA"/>
            <w:rPrChange w:id="21131" w:author="w19328_d1" w:date="2020-05-20T15:56:00Z">
              <w:rPr/>
            </w:rPrChange>
          </w:rPr>
          <w:delText>axisIdx] = d[child]</w:delText>
        </w:r>
        <w:r w:rsidRPr="004F2A4F" w:rsidDel="00180A09">
          <w:rPr>
            <w:lang w:val="en-CA" w:eastAsia="ja-JP"/>
          </w:rPr>
          <w:delText>[</w:delText>
        </w:r>
        <w:r w:rsidRPr="004F2A4F" w:rsidDel="00180A09">
          <w:rPr>
            <w:lang w:val="en-CA"/>
            <w:rPrChange w:id="21132" w:author="w19328_d1" w:date="2020-05-20T15:56:00Z">
              <w:rPr/>
            </w:rPrChange>
          </w:rPr>
          <w:delText>axisIdx][</w:delText>
        </w:r>
        <w:r w:rsidRPr="004F2A4F" w:rsidDel="00180A09">
          <w:rPr>
            <w:lang w:val="en-CA" w:eastAsia="ja-JP"/>
          </w:rPr>
          <w:delText xml:space="preserve">closestIdx]. </w:delText>
        </w:r>
      </w:del>
    </w:p>
    <w:p w14:paraId="1D9F6F65" w14:textId="56418C3E" w:rsidR="00CA4C9E" w:rsidRPr="004F2A4F" w:rsidDel="00624C35" w:rsidRDefault="00CA4C9E" w:rsidP="00CA4C9E">
      <w:pPr>
        <w:rPr>
          <w:del w:id="21133" w:author="w19328_d2" w:date="2020-06-03T01:17:00Z"/>
          <w:lang w:val="en-CA" w:eastAsia="ja-JP"/>
        </w:rPr>
      </w:pPr>
      <w:del w:id="21134" w:author="w19328_d2" w:date="2020-06-03T01:17:00Z">
        <w:r w:rsidRPr="004F2A4F" w:rsidDel="00624C35">
          <w:rPr>
            <w:lang w:val="en-CA" w:eastAsia="ja-JP"/>
          </w:rPr>
          <w:delText xml:space="preserve">The planar parent neighbouring configuration </w:delText>
        </w:r>
        <w:r w:rsidRPr="004F2A4F" w:rsidDel="00624C35">
          <w:rPr>
            <w:lang w:val="en-CA"/>
            <w:rPrChange w:id="21135" w:author="w19328_d1" w:date="2020-05-20T15:56:00Z">
              <w:rPr/>
            </w:rPrChange>
          </w:rPr>
          <w:delText>neigh_planar[child][axisIdx] is deduced from the occupancy of the neighbouring node N of the current (parent) node such that the node N is a neighbourg along the axisIdx-th axis and is adjacent to the child node. neigh_planar[child][axisIdx] is set to 1 if the node N is occupied, 0 otherwise.</w:delText>
        </w:r>
      </w:del>
    </w:p>
    <w:p w14:paraId="08D008CD" w14:textId="670581E6" w:rsidR="009F5006" w:rsidRDefault="009F5006" w:rsidP="00CA4C9E">
      <w:pPr>
        <w:rPr>
          <w:ins w:id="21136" w:author="w19328_d2" w:date="2020-06-03T01:40:00Z"/>
          <w:lang w:val="en-CA" w:eastAsia="ja-JP"/>
        </w:rPr>
      </w:pPr>
      <w:ins w:id="21137" w:author="w19328_d2" w:date="2020-06-03T01:36:00Z">
        <w:r>
          <w:rPr>
            <w:lang w:val="en-CA" w:eastAsia="ja-JP"/>
          </w:rPr>
          <w:t>Th</w:t>
        </w:r>
        <w:r w:rsidR="00662A06">
          <w:rPr>
            <w:lang w:val="en-CA" w:eastAsia="ja-JP"/>
          </w:rPr>
          <w:t>e</w:t>
        </w:r>
      </w:ins>
      <w:ins w:id="21138" w:author="w19328_d2" w:date="2020-06-03T01:37:00Z">
        <w:r w:rsidR="00662A06">
          <w:rPr>
            <w:lang w:val="en-CA" w:eastAsia="ja-JP"/>
          </w:rPr>
          <w:t xml:space="preserve"> variables </w:t>
        </w:r>
        <w:proofErr w:type="spellStart"/>
        <w:r w:rsidR="00662A06">
          <w:rPr>
            <w:lang w:val="en-CA" w:eastAsia="ja-JP"/>
          </w:rPr>
          <w:t>neighOccupied</w:t>
        </w:r>
        <w:proofErr w:type="spellEnd"/>
        <w:r w:rsidR="00662A06">
          <w:rPr>
            <w:lang w:val="en-CA" w:eastAsia="ja-JP"/>
          </w:rPr>
          <w:t xml:space="preserve"> and </w:t>
        </w:r>
        <w:proofErr w:type="spellStart"/>
        <w:r w:rsidR="00662A06">
          <w:rPr>
            <w:lang w:val="en-CA" w:eastAsia="ja-JP"/>
          </w:rPr>
          <w:t>dist</w:t>
        </w:r>
        <w:proofErr w:type="spellEnd"/>
        <w:r w:rsidR="00662A06">
          <w:rPr>
            <w:lang w:val="en-CA" w:eastAsia="ja-JP"/>
          </w:rPr>
          <w:t xml:space="preserve"> are determined according to</w:t>
        </w:r>
      </w:ins>
      <w:ins w:id="21139" w:author="w19328_d2" w:date="2020-06-03T01:38:00Z">
        <w:r w:rsidR="00662A06">
          <w:rPr>
            <w:lang w:val="en-CA" w:eastAsia="ja-JP"/>
          </w:rPr>
          <w:t xml:space="preserve"> the common variable determination process</w:t>
        </w:r>
      </w:ins>
      <w:ins w:id="21140" w:author="w19328_d2" w:date="2020-06-03T01:37:00Z">
        <w:r w:rsidR="00662A06">
          <w:rPr>
            <w:lang w:val="en-CA" w:eastAsia="ja-JP"/>
          </w:rPr>
          <w:t xml:space="preserve"> </w:t>
        </w:r>
      </w:ins>
      <w:ins w:id="21141" w:author="w19328_d2" w:date="2020-06-03T01:42:00Z">
        <w:r w:rsidR="00662A06">
          <w:rPr>
            <w:lang w:val="en-CA" w:eastAsia="ja-JP"/>
          </w:rPr>
          <w:fldChar w:fldCharType="begin"/>
        </w:r>
        <w:r w:rsidR="00662A06">
          <w:rPr>
            <w:lang w:val="en-CA" w:eastAsia="ja-JP"/>
          </w:rPr>
          <w:instrText xml:space="preserve"> REF _Ref42040958 \r \h </w:instrText>
        </w:r>
      </w:ins>
      <w:r w:rsidR="00662A06">
        <w:rPr>
          <w:lang w:val="en-CA" w:eastAsia="ja-JP"/>
        </w:rPr>
      </w:r>
      <w:r w:rsidR="00662A06">
        <w:rPr>
          <w:lang w:val="en-CA" w:eastAsia="ja-JP"/>
        </w:rPr>
        <w:fldChar w:fldCharType="separate"/>
      </w:r>
      <w:ins w:id="21142" w:author="Nakagami, Ohji (Sony)" w:date="2020-07-10T20:27:00Z">
        <w:r w:rsidR="006624A8">
          <w:rPr>
            <w:lang w:val="en-CA" w:eastAsia="ja-JP"/>
          </w:rPr>
          <w:t>8.2.4.3</w:t>
        </w:r>
      </w:ins>
      <w:ins w:id="21143" w:author="w19328_d2" w:date="2020-06-03T01:42:00Z">
        <w:r w:rsidR="00662A06">
          <w:rPr>
            <w:lang w:val="en-CA" w:eastAsia="ja-JP"/>
          </w:rPr>
          <w:fldChar w:fldCharType="end"/>
        </w:r>
      </w:ins>
      <w:ins w:id="21144" w:author="w19328_d2" w:date="2020-06-03T01:38:00Z">
        <w:r w:rsidR="00662A06">
          <w:rPr>
            <w:lang w:val="en-CA" w:eastAsia="ja-JP"/>
          </w:rPr>
          <w:t>.</w:t>
        </w:r>
      </w:ins>
    </w:p>
    <w:p w14:paraId="0ED53943" w14:textId="6CF26B74" w:rsidR="00662A06" w:rsidRDefault="00662A06" w:rsidP="00CA4C9E">
      <w:pPr>
        <w:rPr>
          <w:ins w:id="21145" w:author="w19328_d2" w:date="2020-06-03T00:34:00Z"/>
          <w:lang w:val="en-CA" w:eastAsia="ja-JP"/>
        </w:rPr>
      </w:pPr>
      <w:ins w:id="21146" w:author="w19328_d2" w:date="2020-06-03T01:40:00Z">
        <w:r>
          <w:rPr>
            <w:lang w:val="en-CA" w:eastAsia="ja-JP"/>
          </w:rPr>
          <w:t xml:space="preserve">The context index </w:t>
        </w:r>
        <w:proofErr w:type="spellStart"/>
        <w:r>
          <w:rPr>
            <w:lang w:val="en-CA" w:eastAsia="ja-JP"/>
          </w:rPr>
          <w:t>ctxIdx</w:t>
        </w:r>
        <w:proofErr w:type="spellEnd"/>
        <w:r>
          <w:rPr>
            <w:lang w:val="en-CA" w:eastAsia="ja-JP"/>
          </w:rPr>
          <w:t xml:space="preserve"> is derived as follows:</w:t>
        </w:r>
      </w:ins>
    </w:p>
    <w:p w14:paraId="42EFE73D" w14:textId="67D1C82E" w:rsidR="008503F6" w:rsidRPr="004F04A9" w:rsidRDefault="008503F6" w:rsidP="008503F6">
      <w:pPr>
        <w:pStyle w:val="Code"/>
        <w:rPr>
          <w:ins w:id="21147" w:author="w19328_d2" w:date="2020-06-03T01:09:00Z"/>
          <w:lang w:val="en-CA"/>
        </w:rPr>
      </w:pPr>
      <w:proofErr w:type="spellStart"/>
      <w:ins w:id="21148" w:author="w19328_d2" w:date="2020-06-03T01:09:00Z">
        <w:r>
          <w:rPr>
            <w:lang w:val="en-CA" w:eastAsia="ja-JP"/>
          </w:rPr>
          <w:t>ctxIdx</w:t>
        </w:r>
        <w:proofErr w:type="spellEnd"/>
        <w:r>
          <w:rPr>
            <w:lang w:val="en-CA" w:eastAsia="ja-JP"/>
          </w:rPr>
          <w:t xml:space="preserve"> </w:t>
        </w:r>
        <w:r w:rsidRPr="004F2A4F">
          <w:rPr>
            <w:lang w:val="en-CA" w:eastAsia="ja-JP"/>
          </w:rPr>
          <w:t xml:space="preserve">= </w:t>
        </w:r>
        <w:proofErr w:type="spellStart"/>
        <w:r w:rsidRPr="004F04A9">
          <w:rPr>
            <w:lang w:val="en-CA"/>
          </w:rPr>
          <w:t>axisIdx</w:t>
        </w:r>
        <w:proofErr w:type="spellEnd"/>
        <w:r w:rsidRPr="004F04A9">
          <w:rPr>
            <w:lang w:val="en-CA"/>
          </w:rPr>
          <w:t xml:space="preserve"> + 3 × </w:t>
        </w:r>
        <w:proofErr w:type="spellStart"/>
        <w:r>
          <w:rPr>
            <w:lang w:val="en-CA"/>
          </w:rPr>
          <w:t>neighOccupied</w:t>
        </w:r>
        <w:proofErr w:type="spellEnd"/>
        <w:r>
          <w:rPr>
            <w:lang w:val="en-CA"/>
          </w:rPr>
          <w:t xml:space="preserve"> </w:t>
        </w:r>
        <w:r w:rsidRPr="004F04A9">
          <w:rPr>
            <w:lang w:val="en-CA"/>
          </w:rPr>
          <w:t>+ (</w:t>
        </w:r>
        <w:proofErr w:type="spellStart"/>
        <w:r>
          <w:rPr>
            <w:lang w:val="en-CA" w:eastAsia="ja-JP"/>
          </w:rPr>
          <w:t>dist</w:t>
        </w:r>
        <w:proofErr w:type="spellEnd"/>
        <w:r w:rsidRPr="004F04A9">
          <w:rPr>
            <w:lang w:val="en-CA"/>
          </w:rPr>
          <w:t xml:space="preserve"> </w:t>
        </w:r>
      </w:ins>
      <w:ins w:id="21149" w:author="w19328_d2" w:date="2020-06-03T01:46:00Z">
        <w:r w:rsidR="003914DC">
          <w:rPr>
            <w:lang w:val="en-CA"/>
          </w:rPr>
          <w:t>&lt;=</w:t>
        </w:r>
      </w:ins>
      <w:ins w:id="21150" w:author="w19328_d2" w:date="2020-06-03T01:09:00Z">
        <w:r>
          <w:rPr>
            <w:lang w:val="en-CA"/>
          </w:rPr>
          <w:t xml:space="preserve"> 1</w:t>
        </w:r>
        <w:r w:rsidRPr="004F04A9">
          <w:rPr>
            <w:lang w:val="en-CA"/>
          </w:rPr>
          <w:t xml:space="preserve"> ? 0 : </w:t>
        </w:r>
        <w:r>
          <w:rPr>
            <w:lang w:val="en-CA"/>
          </w:rPr>
          <w:t>6</w:t>
        </w:r>
        <w:r w:rsidRPr="004F04A9">
          <w:rPr>
            <w:lang w:val="en-CA"/>
          </w:rPr>
          <w:t>)</w:t>
        </w:r>
      </w:ins>
    </w:p>
    <w:p w14:paraId="08814844" w14:textId="638534D7" w:rsidR="00CA4C9E" w:rsidRPr="004F2A4F" w:rsidDel="004B5116" w:rsidRDefault="00CA4C9E" w:rsidP="00CA4C9E">
      <w:pPr>
        <w:rPr>
          <w:del w:id="21151" w:author="w19328_d2" w:date="2020-06-03T00:34:00Z"/>
          <w:lang w:val="en-CA" w:eastAsia="ja-JP"/>
        </w:rPr>
      </w:pPr>
      <w:del w:id="21152" w:author="w19328_d2" w:date="2020-06-03T00:34:00Z">
        <w:r w:rsidRPr="004F2A4F" w:rsidDel="004B5116">
          <w:rPr>
            <w:lang w:val="en-CA" w:eastAsia="ja-JP"/>
          </w:rPr>
          <w:delText>The context index</w:delText>
        </w:r>
      </w:del>
      <w:del w:id="21153" w:author="w19328_d2" w:date="2020-06-03T00:33:00Z">
        <w:r w:rsidRPr="004F2A4F" w:rsidDel="002F7D39">
          <w:rPr>
            <w:lang w:val="en-CA" w:eastAsia="ja-JP"/>
          </w:rPr>
          <w:delText xml:space="preserve"> planarIdx </w:delText>
        </w:r>
      </w:del>
      <w:del w:id="21154" w:author="w19328_d2" w:date="2020-06-03T00:34:00Z">
        <w:r w:rsidRPr="004F2A4F" w:rsidDel="004B5116">
          <w:rPr>
            <w:lang w:val="en-CA" w:eastAsia="ja-JP"/>
          </w:rPr>
          <w:delText xml:space="preserve">, </w:delText>
        </w:r>
      </w:del>
      <w:del w:id="21155" w:author="w19328_d2" w:date="2020-06-03T00:33:00Z">
        <w:r w:rsidRPr="004F2A4F" w:rsidDel="002F7D39">
          <w:rPr>
            <w:lang w:val="en-CA" w:eastAsia="ja-JP"/>
          </w:rPr>
          <w:delText xml:space="preserve">for a child node and an axis index </w:delText>
        </w:r>
        <w:r w:rsidRPr="004F2A4F" w:rsidDel="002F7D39">
          <w:rPr>
            <w:lang w:val="en-CA"/>
            <w:rPrChange w:id="21156" w:author="w19328_d1" w:date="2020-05-20T15:56:00Z">
              <w:rPr/>
            </w:rPrChange>
          </w:rPr>
          <w:delText>axisIdx,</w:delText>
        </w:r>
        <w:r w:rsidRPr="004F2A4F" w:rsidDel="002F7D39">
          <w:rPr>
            <w:lang w:val="en-CA" w:eastAsia="ja-JP"/>
          </w:rPr>
          <w:delText xml:space="preserve"> </w:delText>
        </w:r>
      </w:del>
      <w:del w:id="21157" w:author="w19328_d2" w:date="2020-06-03T00:34:00Z">
        <w:r w:rsidRPr="004F2A4F" w:rsidDel="004B5116">
          <w:rPr>
            <w:lang w:val="en-CA" w:eastAsia="ja-JP"/>
          </w:rPr>
          <w:delText>is then determined by</w:delText>
        </w:r>
      </w:del>
    </w:p>
    <w:p w14:paraId="62BE129F" w14:textId="403A2658" w:rsidR="00CA4C9E" w:rsidRPr="004F2A4F" w:rsidDel="008503F6" w:rsidRDefault="00CA4C9E" w:rsidP="004014E9">
      <w:pPr>
        <w:pStyle w:val="Code"/>
        <w:rPr>
          <w:del w:id="21158" w:author="w19328_d2" w:date="2020-06-03T01:10:00Z"/>
          <w:lang w:val="en-CA"/>
          <w:rPrChange w:id="21159" w:author="w19328_d1" w:date="2020-05-20T15:56:00Z">
            <w:rPr>
              <w:del w:id="21160" w:author="w19328_d2" w:date="2020-06-03T01:10:00Z"/>
            </w:rPr>
          </w:rPrChange>
        </w:rPr>
      </w:pPr>
      <w:del w:id="21161" w:author="w19328_d2" w:date="2020-06-03T00:33:00Z">
        <w:r w:rsidRPr="004F2A4F" w:rsidDel="002F7D39">
          <w:rPr>
            <w:lang w:val="en-CA" w:eastAsia="ja-JP"/>
          </w:rPr>
          <w:delText xml:space="preserve">planarIdx </w:delText>
        </w:r>
      </w:del>
      <w:del w:id="21162" w:author="w19328_d2" w:date="2020-06-03T01:10:00Z">
        <w:r w:rsidRPr="004F2A4F" w:rsidDel="008503F6">
          <w:rPr>
            <w:lang w:val="en-CA" w:eastAsia="ja-JP"/>
          </w:rPr>
          <w:delText xml:space="preserve">= </w:delText>
        </w:r>
        <w:r w:rsidRPr="004F2A4F" w:rsidDel="008503F6">
          <w:rPr>
            <w:lang w:val="en-CA"/>
            <w:rPrChange w:id="21163" w:author="w19328_d1" w:date="2020-05-20T15:56:00Z">
              <w:rPr/>
            </w:rPrChange>
          </w:rPr>
          <w:delText xml:space="preserve">axisIdx + 3 </w:delText>
        </w:r>
        <w:r w:rsidR="003A46A5" w:rsidRPr="004F2A4F" w:rsidDel="008503F6">
          <w:rPr>
            <w:lang w:val="en-CA"/>
            <w:rPrChange w:id="21164" w:author="w19328_d1" w:date="2020-05-20T15:56:00Z">
              <w:rPr/>
            </w:rPrChange>
          </w:rPr>
          <w:delText>×</w:delText>
        </w:r>
        <w:r w:rsidRPr="004F2A4F" w:rsidDel="008503F6">
          <w:rPr>
            <w:lang w:val="en-CA"/>
            <w:rPrChange w:id="21165" w:author="w19328_d1" w:date="2020-05-20T15:56:00Z">
              <w:rPr/>
            </w:rPrChange>
          </w:rPr>
          <w:delText xml:space="preserve"> </w:delText>
        </w:r>
        <w:r w:rsidR="004014E9" w:rsidRPr="004F2A4F" w:rsidDel="008503F6">
          <w:rPr>
            <w:lang w:val="en-CA"/>
            <w:rPrChange w:id="21166" w:author="w19328_d1" w:date="2020-05-20T15:56:00Z">
              <w:rPr/>
            </w:rPrChange>
          </w:rPr>
          <w:delText>(</w:delText>
        </w:r>
      </w:del>
      <w:del w:id="21167" w:author="w19328_d2" w:date="2020-06-03T01:08:00Z">
        <w:r w:rsidRPr="004F2A4F" w:rsidDel="008503F6">
          <w:rPr>
            <w:lang w:val="en-CA"/>
            <w:rPrChange w:id="21168" w:author="w19328_d1" w:date="2020-05-20T15:56:00Z">
              <w:rPr/>
            </w:rPrChange>
          </w:rPr>
          <w:delText>neigh_planar[child</w:delText>
        </w:r>
        <w:r w:rsidR="004014E9" w:rsidRPr="004F2A4F" w:rsidDel="008503F6">
          <w:rPr>
            <w:lang w:val="en-CA"/>
            <w:rPrChange w:id="21169" w:author="w19328_d1" w:date="2020-05-20T15:56:00Z">
              <w:rPr/>
            </w:rPrChange>
          </w:rPr>
          <w:delText>][</w:delText>
        </w:r>
        <w:r w:rsidRPr="004F2A4F" w:rsidDel="008503F6">
          <w:rPr>
            <w:lang w:val="en-CA"/>
            <w:rPrChange w:id="21170" w:author="w19328_d1" w:date="2020-05-20T15:56:00Z">
              <w:rPr/>
            </w:rPrChange>
          </w:rPr>
          <w:delText xml:space="preserve">axisIdx] </w:delText>
        </w:r>
      </w:del>
      <w:del w:id="21171" w:author="w19328_d2" w:date="2020-06-03T01:10:00Z">
        <w:r w:rsidRPr="004F2A4F" w:rsidDel="008503F6">
          <w:rPr>
            <w:lang w:val="en-CA"/>
            <w:rPrChange w:id="21172" w:author="w19328_d1" w:date="2020-05-20T15:56:00Z">
              <w:rPr/>
            </w:rPrChange>
          </w:rPr>
          <w:delText>+ (</w:delText>
        </w:r>
      </w:del>
      <w:del w:id="21173" w:author="w19328_d2" w:date="2020-06-02T20:27:00Z">
        <w:r w:rsidRPr="004F2A4F" w:rsidDel="00180A09">
          <w:rPr>
            <w:lang w:val="en-CA" w:eastAsia="ja-JP"/>
            <w:rPrChange w:id="21174" w:author="w19328_d1" w:date="2020-05-20T15:56:00Z">
              <w:rPr>
                <w:lang w:val="en-US" w:eastAsia="ja-JP"/>
              </w:rPr>
            </w:rPrChange>
          </w:rPr>
          <w:delText>d_min</w:delText>
        </w:r>
      </w:del>
      <w:del w:id="21175" w:author="w19328_d2" w:date="2020-06-03T01:10:00Z">
        <w:r w:rsidRPr="004F2A4F" w:rsidDel="008503F6">
          <w:rPr>
            <w:lang w:val="en-CA"/>
            <w:rPrChange w:id="21176" w:author="w19328_d1" w:date="2020-05-20T15:56:00Z">
              <w:rPr/>
            </w:rPrChange>
          </w:rPr>
          <w:delText>[child</w:delText>
        </w:r>
        <w:r w:rsidR="004014E9" w:rsidRPr="004F2A4F" w:rsidDel="008503F6">
          <w:rPr>
            <w:lang w:val="en-CA"/>
            <w:rPrChange w:id="21177" w:author="w19328_d1" w:date="2020-05-20T15:56:00Z">
              <w:rPr/>
            </w:rPrChange>
          </w:rPr>
          <w:delText>][</w:delText>
        </w:r>
        <w:r w:rsidRPr="004F2A4F" w:rsidDel="008503F6">
          <w:rPr>
            <w:lang w:val="en-CA"/>
            <w:rPrChange w:id="21178" w:author="w19328_d1" w:date="2020-05-20T15:56:00Z">
              <w:rPr/>
            </w:rPrChange>
          </w:rPr>
          <w:delText>axisIdx]</w:delText>
        </w:r>
        <w:r w:rsidR="001B658C" w:rsidRPr="004F2A4F" w:rsidDel="008503F6">
          <w:rPr>
            <w:lang w:val="en-CA"/>
            <w:rPrChange w:id="21179" w:author="w19328_d1" w:date="2020-05-20T15:56:00Z">
              <w:rPr/>
            </w:rPrChange>
          </w:rPr>
          <w:delText xml:space="preserve"> </w:delText>
        </w:r>
        <w:r w:rsidRPr="004F2A4F" w:rsidDel="008503F6">
          <w:rPr>
            <w:lang w:val="en-CA"/>
            <w:rPrChange w:id="21180" w:author="w19328_d1" w:date="2020-05-20T15:56:00Z">
              <w:rPr/>
            </w:rPrChange>
          </w:rPr>
          <w:delText>&lt;=</w:delText>
        </w:r>
      </w:del>
      <w:del w:id="21181" w:author="w19328_d2" w:date="2020-06-02T20:27:00Z">
        <w:r w:rsidR="001B658C" w:rsidRPr="004F2A4F" w:rsidDel="00180A09">
          <w:rPr>
            <w:lang w:val="en-CA"/>
            <w:rPrChange w:id="21182" w:author="w19328_d1" w:date="2020-05-20T15:56:00Z">
              <w:rPr/>
            </w:rPrChange>
          </w:rPr>
          <w:delText xml:space="preserve"> </w:delText>
        </w:r>
        <w:r w:rsidRPr="004F2A4F" w:rsidDel="00180A09">
          <w:rPr>
            <w:lang w:val="en-CA"/>
            <w:rPrChange w:id="21183" w:author="w19328_d1" w:date="2020-05-20T15:56:00Z">
              <w:rPr/>
            </w:rPrChange>
          </w:rPr>
          <w:delText>2</w:delText>
        </w:r>
      </w:del>
      <w:del w:id="21184" w:author="w19328_d2" w:date="2020-06-03T01:10:00Z">
        <w:r w:rsidRPr="004F2A4F" w:rsidDel="008503F6">
          <w:rPr>
            <w:lang w:val="en-CA"/>
            <w:rPrChange w:id="21185" w:author="w19328_d1" w:date="2020-05-20T15:56:00Z">
              <w:rPr/>
            </w:rPrChange>
          </w:rPr>
          <w:delText xml:space="preserve"> ? 0 : 2</w:delText>
        </w:r>
        <w:r w:rsidR="004014E9" w:rsidRPr="004F2A4F" w:rsidDel="008503F6">
          <w:rPr>
            <w:lang w:val="en-CA"/>
            <w:rPrChange w:id="21186" w:author="w19328_d1" w:date="2020-05-20T15:56:00Z">
              <w:rPr/>
            </w:rPrChange>
          </w:rPr>
          <w:delText>))</w:delText>
        </w:r>
      </w:del>
    </w:p>
    <w:p w14:paraId="3158E410" w14:textId="15AC0F09" w:rsidR="00F27BBD" w:rsidRPr="004F2A4F" w:rsidDel="004B5116" w:rsidRDefault="00F27BBD" w:rsidP="00F27BBD">
      <w:pPr>
        <w:rPr>
          <w:del w:id="21187" w:author="w19328_d2" w:date="2020-06-03T00:34:00Z"/>
          <w:lang w:val="en-CA" w:eastAsia="ja-JP"/>
        </w:rPr>
      </w:pPr>
      <w:del w:id="21188" w:author="w19328_d2" w:date="2020-06-03T00:34:00Z">
        <w:r w:rsidRPr="004F2A4F" w:rsidDel="004B5116">
          <w:rPr>
            <w:lang w:val="en-CA" w:eastAsia="ja-JP"/>
          </w:rPr>
          <w:delText xml:space="preserve">Otherwise, when </w:delText>
        </w:r>
        <w:r w:rsidRPr="004F2A4F" w:rsidDel="004B5116">
          <w:rPr>
            <w:rFonts w:eastAsia="ＭＳ 明朝"/>
            <w:lang w:val="en-CA" w:eastAsia="ja-JP"/>
          </w:rPr>
          <w:delText xml:space="preserve">planar_buffer_disabled is equal to 1, </w:delText>
        </w:r>
        <w:r w:rsidRPr="004F2A4F" w:rsidDel="004B5116">
          <w:rPr>
            <w:lang w:val="en-CA" w:eastAsia="ja-JP"/>
          </w:rPr>
          <w:delText xml:space="preserve">the context index planarIdx , for a child node and an axis index </w:delText>
        </w:r>
        <w:r w:rsidRPr="004F2A4F" w:rsidDel="004B5116">
          <w:rPr>
            <w:lang w:val="en-CA"/>
            <w:rPrChange w:id="21189" w:author="w19328_d1" w:date="2020-05-20T15:56:00Z">
              <w:rPr/>
            </w:rPrChange>
          </w:rPr>
          <w:delText>axisIdx,</w:delText>
        </w:r>
        <w:r w:rsidRPr="004F2A4F" w:rsidDel="004B5116">
          <w:rPr>
            <w:lang w:val="en-CA" w:eastAsia="ja-JP"/>
          </w:rPr>
          <w:delText xml:space="preserve"> is set to</w:delText>
        </w:r>
      </w:del>
    </w:p>
    <w:p w14:paraId="3A321719" w14:textId="479FE862" w:rsidR="00F27BBD" w:rsidRPr="004F2A4F" w:rsidDel="004B5116" w:rsidRDefault="00F27BBD" w:rsidP="00BE53BF">
      <w:pPr>
        <w:pStyle w:val="Code"/>
        <w:rPr>
          <w:del w:id="21190" w:author="w19328_d2" w:date="2020-06-03T00:34:00Z"/>
          <w:lang w:val="en-CA" w:eastAsia="ja-JP"/>
        </w:rPr>
      </w:pPr>
      <w:del w:id="21191" w:author="w19328_d2" w:date="2020-06-03T00:34:00Z">
        <w:r w:rsidRPr="004F2A4F" w:rsidDel="004B5116">
          <w:rPr>
            <w:lang w:val="en-CA" w:eastAsia="ja-JP"/>
          </w:rPr>
          <w:delText xml:space="preserve">planarIdx = </w:delText>
        </w:r>
        <w:r w:rsidRPr="004F2A4F" w:rsidDel="004B5116">
          <w:rPr>
            <w:lang w:val="en-CA"/>
            <w:rPrChange w:id="21192" w:author="w19328_d1" w:date="2020-05-20T15:56:00Z">
              <w:rPr/>
            </w:rPrChange>
          </w:rPr>
          <w:delText>axisIdx</w:delText>
        </w:r>
      </w:del>
    </w:p>
    <w:p w14:paraId="3403A597" w14:textId="51E1BF01" w:rsidR="00CA4C9E" w:rsidRPr="004F2A4F" w:rsidRDefault="00CA4C9E" w:rsidP="00CA4C9E">
      <w:pPr>
        <w:pStyle w:val="4"/>
        <w:numPr>
          <w:ilvl w:val="3"/>
          <w:numId w:val="1"/>
        </w:numPr>
        <w:rPr>
          <w:noProof/>
          <w:lang w:val="en-CA"/>
        </w:rPr>
      </w:pPr>
      <w:bookmarkStart w:id="21193" w:name="_Ref19208245"/>
      <w:r w:rsidRPr="004F2A4F">
        <w:rPr>
          <w:noProof/>
          <w:lang w:val="en-CA"/>
        </w:rPr>
        <w:t>Determination of</w:t>
      </w:r>
      <w:del w:id="21194" w:author="w19328_d2" w:date="2020-06-03T00:07:00Z">
        <w:r w:rsidRPr="004F2A4F" w:rsidDel="003C6A77">
          <w:rPr>
            <w:noProof/>
            <w:lang w:val="en-CA"/>
          </w:rPr>
          <w:delText xml:space="preserve"> </w:delText>
        </w:r>
        <w:r w:rsidRPr="004F2A4F" w:rsidDel="003C6A77">
          <w:rPr>
            <w:lang w:val="en-CA"/>
            <w:rPrChange w:id="21195" w:author="w19328_d1" w:date="2020-05-20T15:56:00Z">
              <w:rPr>
                <w:lang w:val="en-US"/>
              </w:rPr>
            </w:rPrChange>
          </w:rPr>
          <w:delText>planePosIdx</w:delText>
        </w:r>
      </w:del>
      <w:ins w:id="21196" w:author="w19328_d2" w:date="2020-06-03T00:07:00Z">
        <w:r w:rsidR="003C6A77">
          <w:rPr>
            <w:lang w:val="en-CA"/>
          </w:rPr>
          <w:t xml:space="preserve"> </w:t>
        </w:r>
        <w:proofErr w:type="spellStart"/>
        <w:r w:rsidR="003C6A77">
          <w:rPr>
            <w:lang w:val="en-CA"/>
          </w:rPr>
          <w:t>ctxIdx</w:t>
        </w:r>
      </w:ins>
      <w:proofErr w:type="spellEnd"/>
      <w:r w:rsidRPr="004F2A4F">
        <w:rPr>
          <w:lang w:val="en-CA"/>
          <w:rPrChange w:id="21197" w:author="w19328_d1" w:date="2020-05-20T15:56:00Z">
            <w:rPr>
              <w:lang w:val="en-US"/>
            </w:rPr>
          </w:rPrChange>
        </w:rPr>
        <w:t xml:space="preserve"> for the</w:t>
      </w:r>
      <w:del w:id="21198" w:author="w19328_d2" w:date="2020-06-03T00:07:00Z">
        <w:r w:rsidRPr="004F2A4F" w:rsidDel="003C6A77">
          <w:rPr>
            <w:lang w:val="en-CA"/>
            <w:rPrChange w:id="21199" w:author="w19328_d1" w:date="2020-05-20T15:56:00Z">
              <w:rPr>
                <w:lang w:val="en-US"/>
              </w:rPr>
            </w:rPrChange>
          </w:rPr>
          <w:delText xml:space="preserve"> coding of the plane position</w:delText>
        </w:r>
      </w:del>
      <w:bookmarkEnd w:id="21193"/>
      <w:ins w:id="21200" w:author="w19328_d2" w:date="2020-06-03T00:07:00Z">
        <w:r w:rsidR="003C6A77">
          <w:rPr>
            <w:lang w:val="en-CA"/>
          </w:rPr>
          <w:t xml:space="preserve"> syntax element </w:t>
        </w:r>
        <w:proofErr w:type="spellStart"/>
        <w:r w:rsidR="003C6A77">
          <w:rPr>
            <w:lang w:val="en-CA"/>
          </w:rPr>
          <w:t>plane_position</w:t>
        </w:r>
      </w:ins>
      <w:proofErr w:type="spellEnd"/>
    </w:p>
    <w:p w14:paraId="0FD12F49" w14:textId="77777777" w:rsidR="002D277E" w:rsidRDefault="002D277E" w:rsidP="002D277E">
      <w:pPr>
        <w:rPr>
          <w:ins w:id="21201" w:author="w19328_d2" w:date="2020-06-03T01:18:00Z"/>
          <w:lang w:val="en-CA" w:eastAsia="ja-JP"/>
        </w:rPr>
      </w:pPr>
      <w:ins w:id="21202" w:author="w19328_d2" w:date="2020-06-03T01:18:00Z">
        <w:r>
          <w:rPr>
            <w:lang w:val="en-CA" w:eastAsia="ja-JP"/>
          </w:rPr>
          <w:t>[Ed: this needs further rewording/reworking]</w:t>
        </w:r>
      </w:ins>
    </w:p>
    <w:p w14:paraId="670FACE1" w14:textId="77777777" w:rsidR="002D277E" w:rsidRDefault="002D277E" w:rsidP="002D277E">
      <w:pPr>
        <w:rPr>
          <w:ins w:id="21203" w:author="w19328_d2" w:date="2020-06-03T01:18:00Z"/>
          <w:lang w:val="en-CA" w:eastAsia="ja-JP"/>
        </w:rPr>
      </w:pPr>
      <w:ins w:id="21204" w:author="w19328_d2" w:date="2020-06-03T01:18:00Z">
        <w:r>
          <w:rPr>
            <w:lang w:val="en-CA" w:eastAsia="ja-JP"/>
          </w:rPr>
          <w:t>The inputs to this process are:</w:t>
        </w:r>
      </w:ins>
    </w:p>
    <w:p w14:paraId="5F6817C4" w14:textId="77777777" w:rsidR="002D277E" w:rsidRDefault="002D277E" w:rsidP="002D277E">
      <w:pPr>
        <w:pStyle w:val="af7"/>
        <w:numPr>
          <w:ilvl w:val="0"/>
          <w:numId w:val="98"/>
        </w:numPr>
        <w:rPr>
          <w:ins w:id="21205" w:author="w19328_d2" w:date="2020-06-03T01:18:00Z"/>
          <w:lang w:val="en-CA" w:eastAsia="ja-JP"/>
        </w:rPr>
      </w:pPr>
      <w:ins w:id="21206" w:author="w19328_d2" w:date="2020-06-03T01:18:00Z">
        <w:r>
          <w:rPr>
            <w:lang w:val="en-CA" w:eastAsia="ja-JP"/>
          </w:rPr>
          <w:t xml:space="preserve">the variable </w:t>
        </w:r>
        <w:proofErr w:type="spellStart"/>
        <w:r>
          <w:rPr>
            <w:lang w:val="en-CA" w:eastAsia="ja-JP"/>
          </w:rPr>
          <w:t>childIdx</w:t>
        </w:r>
        <w:proofErr w:type="spellEnd"/>
        <w:r>
          <w:rPr>
            <w:lang w:val="en-CA" w:eastAsia="ja-JP"/>
          </w:rPr>
          <w:t xml:space="preserve"> identifying the child of the current node,</w:t>
        </w:r>
      </w:ins>
    </w:p>
    <w:p w14:paraId="3764A6DA" w14:textId="77777777" w:rsidR="002D277E" w:rsidRDefault="002D277E" w:rsidP="002D277E">
      <w:pPr>
        <w:pStyle w:val="af7"/>
        <w:numPr>
          <w:ilvl w:val="0"/>
          <w:numId w:val="98"/>
        </w:numPr>
        <w:rPr>
          <w:ins w:id="21207" w:author="w19328_d2" w:date="2020-06-03T01:18:00Z"/>
          <w:lang w:val="en-CA" w:eastAsia="ja-JP"/>
        </w:rPr>
      </w:pPr>
      <w:ins w:id="21208" w:author="w19328_d2" w:date="2020-06-03T01:18:00Z">
        <w:r>
          <w:rPr>
            <w:lang w:val="en-CA" w:eastAsia="ja-JP"/>
          </w:rPr>
          <w:t xml:space="preserve">the variable </w:t>
        </w:r>
        <w:proofErr w:type="spellStart"/>
        <w:r>
          <w:rPr>
            <w:lang w:val="en-CA" w:eastAsia="ja-JP"/>
          </w:rPr>
          <w:t>axisIdx</w:t>
        </w:r>
        <w:proofErr w:type="spellEnd"/>
        <w:r>
          <w:rPr>
            <w:lang w:val="en-CA" w:eastAsia="ja-JP"/>
          </w:rPr>
          <w:t xml:space="preserve"> identifying the axis normal to a plane, and</w:t>
        </w:r>
      </w:ins>
    </w:p>
    <w:p w14:paraId="2B61BB35" w14:textId="77777777" w:rsidR="002D277E" w:rsidRPr="004F04A9" w:rsidRDefault="002D277E" w:rsidP="002D277E">
      <w:pPr>
        <w:pStyle w:val="af7"/>
        <w:numPr>
          <w:ilvl w:val="0"/>
          <w:numId w:val="98"/>
        </w:numPr>
        <w:rPr>
          <w:ins w:id="21209" w:author="w19328_d2" w:date="2020-06-03T01:18:00Z"/>
          <w:lang w:val="en-CA" w:eastAsia="ja-JP"/>
        </w:rPr>
      </w:pPr>
      <w:ins w:id="21210" w:author="w19328_d2" w:date="2020-06-03T01:18:00Z">
        <w:r>
          <w:rPr>
            <w:lang w:val="en-CA" w:eastAsia="ja-JP"/>
          </w:rPr>
          <w:t>the position (</w:t>
        </w:r>
        <w:proofErr w:type="spellStart"/>
        <w:r>
          <w:rPr>
            <w:lang w:val="en-CA" w:eastAsia="ja-JP"/>
          </w:rPr>
          <w:t>sN</w:t>
        </w:r>
        <w:proofErr w:type="spellEnd"/>
        <w:r>
          <w:rPr>
            <w:lang w:val="en-CA" w:eastAsia="ja-JP"/>
          </w:rPr>
          <w:t xml:space="preserve">, </w:t>
        </w:r>
        <w:proofErr w:type="spellStart"/>
        <w:r>
          <w:rPr>
            <w:lang w:val="en-CA" w:eastAsia="ja-JP"/>
          </w:rPr>
          <w:t>tN</w:t>
        </w:r>
        <w:proofErr w:type="spellEnd"/>
        <w:r>
          <w:rPr>
            <w:lang w:val="en-CA" w:eastAsia="ja-JP"/>
          </w:rPr>
          <w:t xml:space="preserve">, </w:t>
        </w:r>
        <w:proofErr w:type="spellStart"/>
        <w:r>
          <w:rPr>
            <w:lang w:val="en-CA" w:eastAsia="ja-JP"/>
          </w:rPr>
          <w:t>vN</w:t>
        </w:r>
        <w:proofErr w:type="spellEnd"/>
        <w:r>
          <w:rPr>
            <w:lang w:val="en-CA" w:eastAsia="ja-JP"/>
          </w:rPr>
          <w:t>) of the current node within a geometry tree level.</w:t>
        </w:r>
      </w:ins>
    </w:p>
    <w:p w14:paraId="5F57BB11" w14:textId="77777777" w:rsidR="002D277E" w:rsidRDefault="002D277E" w:rsidP="002D277E">
      <w:pPr>
        <w:rPr>
          <w:ins w:id="21211" w:author="w19328_d2" w:date="2020-06-03T01:18:00Z"/>
          <w:lang w:val="en-CA" w:eastAsia="ja-JP"/>
        </w:rPr>
      </w:pPr>
      <w:ins w:id="21212" w:author="w19328_d2" w:date="2020-06-03T01:18:00Z">
        <w:r>
          <w:rPr>
            <w:lang w:val="en-CA" w:eastAsia="ja-JP"/>
          </w:rPr>
          <w:t xml:space="preserve">The output of this </w:t>
        </w:r>
        <w:proofErr w:type="spellStart"/>
        <w:r>
          <w:rPr>
            <w:lang w:val="en-CA" w:eastAsia="ja-JP"/>
          </w:rPr>
          <w:t>proces</w:t>
        </w:r>
        <w:proofErr w:type="spellEnd"/>
        <w:r>
          <w:rPr>
            <w:lang w:val="en-CA" w:eastAsia="ja-JP"/>
          </w:rPr>
          <w:t xml:space="preserve"> is the variable </w:t>
        </w:r>
        <w:proofErr w:type="spellStart"/>
        <w:r>
          <w:rPr>
            <w:lang w:val="en-CA" w:eastAsia="ja-JP"/>
          </w:rPr>
          <w:t>ctxIdx</w:t>
        </w:r>
        <w:proofErr w:type="spellEnd"/>
        <w:r>
          <w:rPr>
            <w:lang w:val="en-CA" w:eastAsia="ja-JP"/>
          </w:rPr>
          <w:t>.</w:t>
        </w:r>
      </w:ins>
    </w:p>
    <w:p w14:paraId="0AF459F1" w14:textId="365262FA" w:rsidR="00CA4C9E" w:rsidRPr="004F2A4F" w:rsidDel="009F5006" w:rsidRDefault="00CA4C9E" w:rsidP="00CA4C9E">
      <w:pPr>
        <w:rPr>
          <w:del w:id="21213" w:author="w19328_d2" w:date="2020-06-03T01:30:00Z"/>
          <w:lang w:val="en-CA" w:eastAsia="ja-JP"/>
        </w:rPr>
      </w:pPr>
      <w:del w:id="21214" w:author="w19328_d2" w:date="2020-06-03T01:30:00Z">
        <w:r w:rsidRPr="004F2A4F" w:rsidDel="009F5006">
          <w:rPr>
            <w:lang w:val="en-CA" w:eastAsia="ja-JP"/>
          </w:rPr>
          <w:delText xml:space="preserve">The determination of </w:delText>
        </w:r>
        <w:r w:rsidRPr="004F2A4F" w:rsidDel="009F5006">
          <w:rPr>
            <w:lang w:val="en-CA"/>
            <w:rPrChange w:id="21215" w:author="w19328_d1" w:date="2020-05-20T15:56:00Z">
              <w:rPr>
                <w:lang w:val="en-US"/>
              </w:rPr>
            </w:rPrChange>
          </w:rPr>
          <w:delText xml:space="preserve">planePosIdx </w:delText>
        </w:r>
        <w:r w:rsidRPr="004F2A4F" w:rsidDel="009F5006">
          <w:rPr>
            <w:lang w:val="en-CA" w:eastAsia="ja-JP"/>
          </w:rPr>
          <w:delText xml:space="preserve">for the arithmetic coding of </w:delText>
        </w:r>
        <w:r w:rsidRPr="004F2A4F" w:rsidDel="009F5006">
          <w:rPr>
            <w:lang w:val="en-CA"/>
          </w:rPr>
          <w:delText>plane_position</w:delText>
        </w:r>
        <w:r w:rsidRPr="004F2A4F" w:rsidDel="009F5006">
          <w:rPr>
            <w:lang w:val="en-CA" w:eastAsia="ja-JP"/>
          </w:rPr>
          <w:delText>[child][</w:delText>
        </w:r>
        <w:r w:rsidRPr="004F2A4F" w:rsidDel="009F5006">
          <w:rPr>
            <w:lang w:val="en-CA"/>
            <w:rPrChange w:id="21216" w:author="w19328_d1" w:date="2020-05-20T15:56:00Z">
              <w:rPr/>
            </w:rPrChange>
          </w:rPr>
          <w:delText>axisIdx]</w:delText>
        </w:r>
      </w:del>
      <w:del w:id="21217" w:author="w19328_d2" w:date="2020-06-02T19:15:00Z">
        <w:r w:rsidRPr="004F2A4F" w:rsidDel="00A60D4D">
          <w:rPr>
            <w:lang w:val="en-CA"/>
            <w:rPrChange w:id="21218" w:author="w19328_d1" w:date="2020-05-20T15:56:00Z">
              <w:rPr/>
            </w:rPrChange>
          </w:rPr>
          <w:delText xml:space="preserve"> </w:delText>
        </w:r>
      </w:del>
      <w:del w:id="21219" w:author="w19328_d2" w:date="2020-06-03T01:30:00Z">
        <w:r w:rsidRPr="004F2A4F" w:rsidDel="009F5006">
          <w:rPr>
            <w:lang w:val="en-CA"/>
            <w:rPrChange w:id="21220" w:author="w19328_d1" w:date="2020-05-20T15:56:00Z">
              <w:rPr/>
            </w:rPrChange>
          </w:rPr>
          <w:delText xml:space="preserve"> </w:delText>
        </w:r>
        <w:r w:rsidRPr="004F2A4F" w:rsidDel="009F5006">
          <w:rPr>
            <w:lang w:val="en-CA" w:eastAsia="ja-JP"/>
          </w:rPr>
          <w:delText xml:space="preserve">is performed based </w:delText>
        </w:r>
      </w:del>
      <w:del w:id="21221" w:author="w19328_d2" w:date="2020-06-02T20:18:00Z">
        <w:r w:rsidRPr="004F2A4F" w:rsidDel="001B0C46">
          <w:rPr>
            <w:lang w:val="en-CA" w:eastAsia="ja-JP"/>
          </w:rPr>
          <w:delText xml:space="preserve"> </w:delText>
        </w:r>
      </w:del>
      <w:del w:id="21222" w:author="w19328_d2" w:date="2020-06-03T01:30:00Z">
        <w:r w:rsidRPr="004F2A4F" w:rsidDel="009F5006">
          <w:rPr>
            <w:lang w:val="en-CA" w:eastAsia="ja-JP"/>
          </w:rPr>
          <w:delText>on</w:delText>
        </w:r>
      </w:del>
    </w:p>
    <w:p w14:paraId="5B2B1BFC" w14:textId="0C2DBD5F" w:rsidR="00CA4C9E" w:rsidRPr="004F2A4F" w:rsidDel="009F5006" w:rsidRDefault="00CA4C9E">
      <w:pPr>
        <w:pStyle w:val="af7"/>
        <w:numPr>
          <w:ilvl w:val="0"/>
          <w:numId w:val="97"/>
        </w:numPr>
        <w:spacing w:before="136" w:after="0"/>
        <w:contextualSpacing/>
        <w:rPr>
          <w:del w:id="21223" w:author="w19328_d2" w:date="2020-06-03T01:30:00Z"/>
          <w:lang w:val="en-CA" w:eastAsia="ja-JP"/>
        </w:rPr>
        <w:pPrChange w:id="21224" w:author="w19328_d2" w:date="2020-06-02T20:18:00Z">
          <w:pPr>
            <w:pStyle w:val="af7"/>
            <w:numPr>
              <w:numId w:val="65"/>
            </w:numPr>
            <w:spacing w:before="136" w:after="0"/>
            <w:ind w:hanging="360"/>
            <w:contextualSpacing/>
          </w:pPr>
        </w:pPrChange>
      </w:pPr>
      <w:del w:id="21225" w:author="w19328_d2" w:date="2020-06-03T01:30:00Z">
        <w:r w:rsidRPr="004F2A4F" w:rsidDel="009F5006">
          <w:rPr>
            <w:lang w:val="en-CA"/>
            <w:rPrChange w:id="21226" w:author="w19328_d1" w:date="2020-05-20T15:56:00Z">
              <w:rPr/>
            </w:rPrChange>
          </w:rPr>
          <w:delText>axisIdx</w:delText>
        </w:r>
      </w:del>
    </w:p>
    <w:p w14:paraId="1FDD7D8C" w14:textId="4A83581C" w:rsidR="00CA4C9E" w:rsidRPr="004F2A4F" w:rsidDel="009F5006" w:rsidRDefault="00CA4C9E">
      <w:pPr>
        <w:pStyle w:val="af7"/>
        <w:numPr>
          <w:ilvl w:val="0"/>
          <w:numId w:val="97"/>
        </w:numPr>
        <w:spacing w:before="136" w:after="0"/>
        <w:contextualSpacing/>
        <w:rPr>
          <w:del w:id="21227" w:author="w19328_d2" w:date="2020-06-03T01:30:00Z"/>
          <w:lang w:val="en-CA" w:eastAsia="ja-JP"/>
        </w:rPr>
        <w:pPrChange w:id="21228" w:author="w19328_d2" w:date="2020-06-02T20:18:00Z">
          <w:pPr>
            <w:pStyle w:val="af7"/>
            <w:numPr>
              <w:numId w:val="65"/>
            </w:numPr>
            <w:spacing w:before="136" w:after="0"/>
            <w:ind w:hanging="360"/>
            <w:contextualSpacing/>
          </w:pPr>
        </w:pPrChange>
      </w:pPr>
      <w:del w:id="21229" w:author="w19328_d2" w:date="2020-06-03T01:30:00Z">
        <w:r w:rsidRPr="004F2A4F" w:rsidDel="009F5006">
          <w:rPr>
            <w:lang w:val="en-CA"/>
            <w:rPrChange w:id="21230" w:author="w19328_d1" w:date="2020-05-20T15:56:00Z">
              <w:rPr/>
            </w:rPrChange>
          </w:rPr>
          <w:delText xml:space="preserve">planar parent neighbouring configuration neigh_planar[child][axisIdx] </w:delText>
        </w:r>
      </w:del>
    </w:p>
    <w:p w14:paraId="0F262606" w14:textId="4820438C" w:rsidR="00CA4C9E" w:rsidRPr="004F2A4F" w:rsidDel="009F5006" w:rsidRDefault="00CA4C9E">
      <w:pPr>
        <w:pStyle w:val="af7"/>
        <w:numPr>
          <w:ilvl w:val="0"/>
          <w:numId w:val="97"/>
        </w:numPr>
        <w:spacing w:before="136" w:after="0"/>
        <w:contextualSpacing/>
        <w:rPr>
          <w:del w:id="21231" w:author="w19328_d2" w:date="2020-06-03T01:30:00Z"/>
          <w:lang w:val="en-CA" w:eastAsia="ja-JP"/>
        </w:rPr>
        <w:pPrChange w:id="21232" w:author="w19328_d2" w:date="2020-06-02T20:18:00Z">
          <w:pPr>
            <w:pStyle w:val="af7"/>
            <w:numPr>
              <w:numId w:val="65"/>
            </w:numPr>
            <w:spacing w:before="136" w:after="0"/>
            <w:ind w:hanging="360"/>
            <w:contextualSpacing/>
          </w:pPr>
        </w:pPrChange>
      </w:pPr>
      <w:del w:id="21233" w:author="w19328_d2" w:date="2020-06-03T01:30:00Z">
        <w:r w:rsidRPr="004F2A4F" w:rsidDel="009F5006">
          <w:rPr>
            <w:lang w:val="en-CA" w:eastAsia="ja-JP"/>
          </w:rPr>
          <w:delText>the planar status status[child][axisIdx] of the</w:delText>
        </w:r>
      </w:del>
      <w:del w:id="21234" w:author="w19328_d2" w:date="2020-06-02T20:17:00Z">
        <w:r w:rsidRPr="004F2A4F" w:rsidDel="001B0C46">
          <w:rPr>
            <w:lang w:val="en-CA" w:eastAsia="ja-JP"/>
          </w:rPr>
          <w:delText xml:space="preserve"> closest already</w:delText>
        </w:r>
      </w:del>
      <w:del w:id="21235" w:author="w19328_d2" w:date="2020-06-03T01:30:00Z">
        <w:r w:rsidRPr="004F2A4F" w:rsidDel="009F5006">
          <w:rPr>
            <w:lang w:val="en-CA" w:eastAsia="ja-JP"/>
          </w:rPr>
          <w:delText xml:space="preserve"> decoded node whose index is</w:delText>
        </w:r>
      </w:del>
      <w:del w:id="21236" w:author="w19328_d2" w:date="2020-06-02T20:17:00Z">
        <w:r w:rsidRPr="004F2A4F" w:rsidDel="001B0C46">
          <w:rPr>
            <w:lang w:val="en-CA" w:eastAsia="ja-JP"/>
          </w:rPr>
          <w:delText xml:space="preserve"> closestIdx</w:delText>
        </w:r>
      </w:del>
    </w:p>
    <w:p w14:paraId="458D7691" w14:textId="54286E96" w:rsidR="00CA4C9E" w:rsidRPr="004F2A4F" w:rsidDel="009F5006" w:rsidRDefault="00CA4C9E">
      <w:pPr>
        <w:pStyle w:val="af7"/>
        <w:numPr>
          <w:ilvl w:val="0"/>
          <w:numId w:val="97"/>
        </w:numPr>
        <w:spacing w:before="136" w:after="0"/>
        <w:contextualSpacing/>
        <w:rPr>
          <w:del w:id="21237" w:author="w19328_d2" w:date="2020-06-03T01:30:00Z"/>
          <w:lang w:val="en-CA" w:eastAsia="ja-JP"/>
        </w:rPr>
        <w:pPrChange w:id="21238" w:author="w19328_d2" w:date="2020-06-02T20:18:00Z">
          <w:pPr>
            <w:pStyle w:val="af7"/>
            <w:numPr>
              <w:numId w:val="65"/>
            </w:numPr>
            <w:spacing w:before="136" w:after="0"/>
            <w:ind w:hanging="360"/>
            <w:contextualSpacing/>
          </w:pPr>
        </w:pPrChange>
      </w:pPr>
      <w:del w:id="21239" w:author="w19328_d2" w:date="2020-06-03T01:30:00Z">
        <w:r w:rsidRPr="004F2A4F" w:rsidDel="009F5006">
          <w:rPr>
            <w:lang w:val="en-CA" w:eastAsia="ja-JP"/>
          </w:rPr>
          <w:delText>the distance</w:delText>
        </w:r>
      </w:del>
      <w:del w:id="21240" w:author="w19328_d2" w:date="2020-06-02T20:23:00Z">
        <w:r w:rsidRPr="004F2A4F" w:rsidDel="00180A09">
          <w:rPr>
            <w:lang w:val="en-CA" w:eastAsia="ja-JP"/>
          </w:rPr>
          <w:delText xml:space="preserve"> d_min</w:delText>
        </w:r>
      </w:del>
      <w:del w:id="21241" w:author="w19328_d2" w:date="2020-06-03T01:30:00Z">
        <w:r w:rsidRPr="004F2A4F" w:rsidDel="009F5006">
          <w:rPr>
            <w:lang w:val="en-CA" w:eastAsia="ja-JP"/>
          </w:rPr>
          <w:delText>[child][axisIdx] from the</w:delText>
        </w:r>
      </w:del>
      <w:del w:id="21242" w:author="w19328_d2" w:date="2020-06-02T20:17:00Z">
        <w:r w:rsidRPr="004F2A4F" w:rsidDel="001B0C46">
          <w:rPr>
            <w:lang w:val="en-CA" w:eastAsia="ja-JP"/>
          </w:rPr>
          <w:delText xml:space="preserve"> closest already</w:delText>
        </w:r>
      </w:del>
      <w:del w:id="21243" w:author="w19328_d2" w:date="2020-06-03T01:30:00Z">
        <w:r w:rsidRPr="004F2A4F" w:rsidDel="009F5006">
          <w:rPr>
            <w:lang w:val="en-CA" w:eastAsia="ja-JP"/>
          </w:rPr>
          <w:delText xml:space="preserve"> decoded node </w:delText>
        </w:r>
      </w:del>
    </w:p>
    <w:p w14:paraId="5F0A6FF7" w14:textId="3C191F69" w:rsidR="00CA4C9E" w:rsidRPr="004F2A4F" w:rsidDel="009F5006" w:rsidRDefault="00CA4C9E">
      <w:pPr>
        <w:pStyle w:val="af7"/>
        <w:numPr>
          <w:ilvl w:val="0"/>
          <w:numId w:val="97"/>
        </w:numPr>
        <w:spacing w:before="136" w:after="0"/>
        <w:contextualSpacing/>
        <w:rPr>
          <w:del w:id="21244" w:author="w19328_d2" w:date="2020-06-03T01:30:00Z"/>
          <w:lang w:val="en-CA" w:eastAsia="ja-JP"/>
        </w:rPr>
        <w:pPrChange w:id="21245" w:author="w19328_d2" w:date="2020-06-02T20:18:00Z">
          <w:pPr>
            <w:pStyle w:val="af7"/>
            <w:numPr>
              <w:numId w:val="65"/>
            </w:numPr>
            <w:spacing w:before="136" w:after="0"/>
            <w:ind w:hanging="360"/>
            <w:contextualSpacing/>
          </w:pPr>
        </w:pPrChange>
      </w:pPr>
      <w:del w:id="21246" w:author="w19328_d2" w:date="2020-06-02T20:18:00Z">
        <w:r w:rsidRPr="004F2A4F" w:rsidDel="001B0C46">
          <w:rPr>
            <w:lang w:val="en-CA" w:eastAsia="ja-JP"/>
          </w:rPr>
          <w:delText xml:space="preserve"> and fourthly on </w:delText>
        </w:r>
      </w:del>
      <w:del w:id="21247" w:author="w19328_d2" w:date="2020-06-03T01:30:00Z">
        <w:r w:rsidRPr="004F2A4F" w:rsidDel="009F5006">
          <w:rPr>
            <w:lang w:val="en-CA" w:eastAsia="ja-JP"/>
          </w:rPr>
          <w:delText xml:space="preserve">the position pos[child][idx] along the </w:delText>
        </w:r>
        <w:r w:rsidRPr="004F2A4F" w:rsidDel="009F5006">
          <w:rPr>
            <w:lang w:val="en-CA"/>
            <w:rPrChange w:id="21248" w:author="w19328_d1" w:date="2020-05-20T15:56:00Z">
              <w:rPr/>
            </w:rPrChange>
          </w:rPr>
          <w:delText>axisIdx-th axis</w:delText>
        </w:r>
        <w:r w:rsidRPr="004F2A4F" w:rsidDel="009F5006">
          <w:rPr>
            <w:lang w:val="en-CA" w:eastAsia="ja-JP"/>
          </w:rPr>
          <w:delText xml:space="preserve"> of the child inside its parent. </w:delText>
        </w:r>
      </w:del>
    </w:p>
    <w:p w14:paraId="2E764806" w14:textId="75DD5EC2" w:rsidR="00CA4C9E" w:rsidRPr="004F2A4F" w:rsidDel="001B0C46" w:rsidRDefault="00CA4C9E" w:rsidP="00CA4C9E">
      <w:pPr>
        <w:rPr>
          <w:del w:id="21249" w:author="w19328_d2" w:date="2020-06-02T20:18:00Z"/>
          <w:lang w:val="en-CA" w:eastAsia="ja-JP"/>
        </w:rPr>
      </w:pPr>
    </w:p>
    <w:p w14:paraId="175D18BE" w14:textId="283AF080" w:rsidR="002D277E" w:rsidRDefault="002D277E" w:rsidP="002D277E">
      <w:pPr>
        <w:rPr>
          <w:ins w:id="21250" w:author="w19328_d2" w:date="2020-06-03T01:19:00Z"/>
          <w:lang w:val="en-CA" w:eastAsia="ja-JP"/>
        </w:rPr>
      </w:pPr>
      <w:ins w:id="21251" w:author="w19328_d2" w:date="2020-06-03T01:19:00Z">
        <w:r>
          <w:rPr>
            <w:lang w:val="en-CA" w:eastAsia="ja-JP"/>
          </w:rPr>
          <w:t xml:space="preserve">When </w:t>
        </w:r>
        <w:proofErr w:type="spellStart"/>
        <w:r>
          <w:rPr>
            <w:lang w:val="en-CA" w:eastAsia="ja-JP"/>
          </w:rPr>
          <w:t>planar_buffer_disabled_flag</w:t>
        </w:r>
        <w:proofErr w:type="spellEnd"/>
        <w:r>
          <w:rPr>
            <w:lang w:val="en-CA" w:eastAsia="ja-JP"/>
          </w:rPr>
          <w:t xml:space="preserve"> is equal to 1, the value of </w:t>
        </w:r>
        <w:proofErr w:type="spellStart"/>
        <w:r>
          <w:rPr>
            <w:lang w:val="en-CA" w:eastAsia="ja-JP"/>
          </w:rPr>
          <w:t>ctxIdx</w:t>
        </w:r>
        <w:proofErr w:type="spellEnd"/>
        <w:r>
          <w:rPr>
            <w:lang w:val="en-CA" w:eastAsia="ja-JP"/>
          </w:rPr>
          <w:t xml:space="preserve"> is set equal to 0 and no further processing is performed</w:t>
        </w:r>
      </w:ins>
      <w:ins w:id="21252" w:author="w19328_d2" w:date="2020-06-03T01:35:00Z">
        <w:r w:rsidR="009F5006">
          <w:rPr>
            <w:lang w:val="en-CA" w:eastAsia="ja-JP"/>
          </w:rPr>
          <w:t xml:space="preserve"> by this process</w:t>
        </w:r>
      </w:ins>
      <w:ins w:id="21253" w:author="w19328_d2" w:date="2020-06-03T01:19:00Z">
        <w:r>
          <w:rPr>
            <w:lang w:val="en-CA" w:eastAsia="ja-JP"/>
          </w:rPr>
          <w:t>.</w:t>
        </w:r>
      </w:ins>
      <w:ins w:id="21254" w:author="w19328_d2" w:date="2020-06-03T01:39:00Z">
        <w:r w:rsidR="00662A06">
          <w:rPr>
            <w:lang w:val="en-CA" w:eastAsia="ja-JP"/>
          </w:rPr>
          <w:t xml:space="preserve">  Otherwise, the remainder of this clause applies.</w:t>
        </w:r>
      </w:ins>
    </w:p>
    <w:p w14:paraId="0AB5DA3C" w14:textId="121F9AE5" w:rsidR="00CA4C9E" w:rsidRPr="009F5006" w:rsidDel="009F5006" w:rsidRDefault="00CA4C9E" w:rsidP="00CA4C9E">
      <w:pPr>
        <w:rPr>
          <w:del w:id="21255" w:author="w19328_d2" w:date="2020-06-03T01:28:00Z"/>
          <w:lang w:val="en-CA" w:eastAsia="ja-JP"/>
        </w:rPr>
      </w:pPr>
      <w:del w:id="21256" w:author="w19328_d2" w:date="2020-06-03T01:28:00Z">
        <w:r w:rsidRPr="009F5006" w:rsidDel="009F5006">
          <w:rPr>
            <w:lang w:val="en-CA" w:eastAsia="ja-JP"/>
          </w:rPr>
          <w:delText>The planar status is determined by</w:delText>
        </w:r>
        <w:r w:rsidR="00F27BBD" w:rsidRPr="009F5006" w:rsidDel="009F5006">
          <w:rPr>
            <w:lang w:val="en-CA" w:eastAsia="ja-JP"/>
          </w:rPr>
          <w:delText xml:space="preserve">, in case </w:delText>
        </w:r>
        <w:r w:rsidR="00F27BBD" w:rsidRPr="009F5006" w:rsidDel="009F5006">
          <w:rPr>
            <w:rFonts w:eastAsia="ＭＳ 明朝"/>
            <w:lang w:val="en-CA" w:eastAsia="ja-JP"/>
          </w:rPr>
          <w:delText>planar_buffer_disabled is not equal to 1,</w:delText>
        </w:r>
        <w:r w:rsidRPr="009F5006" w:rsidDel="009F5006">
          <w:rPr>
            <w:lang w:val="en-CA" w:eastAsia="ja-JP"/>
          </w:rPr>
          <w:delText xml:space="preserve"> </w:delText>
        </w:r>
      </w:del>
    </w:p>
    <w:p w14:paraId="7D81F148" w14:textId="12FE0DF7" w:rsidR="00CA4C9E" w:rsidRPr="009F5006" w:rsidDel="009F5006" w:rsidRDefault="00CA4C9E" w:rsidP="004014E9">
      <w:pPr>
        <w:pStyle w:val="Code"/>
        <w:rPr>
          <w:del w:id="21257" w:author="w19328_d2" w:date="2020-06-03T01:28:00Z"/>
          <w:lang w:val="en-CA" w:eastAsia="ja-JP"/>
        </w:rPr>
      </w:pPr>
      <w:del w:id="21258" w:author="w19328_d2" w:date="2020-06-03T01:28:00Z">
        <w:r w:rsidRPr="009F5006" w:rsidDel="009F5006">
          <w:rPr>
            <w:lang w:val="en-CA" w:eastAsia="ja-JP"/>
          </w:rPr>
          <w:delText>status</w:delText>
        </w:r>
        <w:r w:rsidRPr="009F5006" w:rsidDel="009F5006">
          <w:rPr>
            <w:lang w:val="en-CA"/>
            <w:rPrChange w:id="21259" w:author="w19328_d2" w:date="2020-06-03T01:28:00Z">
              <w:rPr/>
            </w:rPrChange>
          </w:rPr>
          <w:delText>[child</w:delText>
        </w:r>
        <w:r w:rsidR="004014E9" w:rsidRPr="009F5006" w:rsidDel="009F5006">
          <w:rPr>
            <w:lang w:val="en-CA"/>
            <w:rPrChange w:id="21260" w:author="w19328_d2" w:date="2020-06-03T01:28:00Z">
              <w:rPr/>
            </w:rPrChange>
          </w:rPr>
          <w:delText>][</w:delText>
        </w:r>
        <w:r w:rsidRPr="009F5006" w:rsidDel="009F5006">
          <w:rPr>
            <w:lang w:val="en-CA"/>
            <w:rPrChange w:id="21261" w:author="w19328_d2" w:date="2020-06-03T01:28:00Z">
              <w:rPr/>
            </w:rPrChange>
          </w:rPr>
          <w:delText>axisIdx]</w:delText>
        </w:r>
        <w:r w:rsidRPr="009F5006" w:rsidDel="009F5006">
          <w:rPr>
            <w:lang w:val="en-CA" w:eastAsia="ja-JP"/>
          </w:rPr>
          <w:delText xml:space="preserve"> =</w:delText>
        </w:r>
        <w:r w:rsidR="00C43BCF" w:rsidRPr="009F5006" w:rsidDel="009F5006">
          <w:rPr>
            <w:lang w:val="en-CA" w:eastAsia="ja-JP"/>
          </w:rPr>
          <w:br/>
          <w:delText xml:space="preserve">    </w:delText>
        </w:r>
        <w:r w:rsidRPr="009F5006" w:rsidDel="009F5006">
          <w:rPr>
            <w:lang w:val="en-CA" w:eastAsia="ja-JP"/>
          </w:rPr>
          <w:delText>buffer_closest_node_status</w:delText>
        </w:r>
        <w:r w:rsidR="00911985" w:rsidRPr="009F5006" w:rsidDel="009F5006">
          <w:rPr>
            <w:lang w:val="en-CA" w:eastAsia="ja-JP"/>
          </w:rPr>
          <w:delText>[</w:delText>
        </w:r>
        <w:r w:rsidRPr="009F5006" w:rsidDel="009F5006">
          <w:rPr>
            <w:lang w:val="en-CA"/>
            <w:rPrChange w:id="21262" w:author="w19328_d2" w:date="2020-06-03T01:28:00Z">
              <w:rPr/>
            </w:rPrChange>
          </w:rPr>
          <w:delText>axisIdx</w:delText>
        </w:r>
        <w:r w:rsidR="004014E9" w:rsidRPr="009F5006" w:rsidDel="009F5006">
          <w:rPr>
            <w:lang w:val="en-CA" w:eastAsia="ja-JP"/>
          </w:rPr>
          <w:delText>][</w:delText>
        </w:r>
        <w:r w:rsidRPr="009F5006" w:rsidDel="009F5006">
          <w:rPr>
            <w:lang w:val="en-CA" w:eastAsia="ja-JP"/>
          </w:rPr>
          <w:delText>coord_child[</w:delText>
        </w:r>
        <w:r w:rsidRPr="009F5006" w:rsidDel="009F5006">
          <w:rPr>
            <w:lang w:val="en-CA"/>
            <w:rPrChange w:id="21263" w:author="w19328_d2" w:date="2020-06-03T01:28:00Z">
              <w:rPr/>
            </w:rPrChange>
          </w:rPr>
          <w:delText>axisIdx</w:delText>
        </w:r>
        <w:r w:rsidRPr="009F5006" w:rsidDel="009F5006">
          <w:rPr>
            <w:lang w:val="en-CA" w:eastAsia="ja-JP"/>
          </w:rPr>
          <w:delText>]</w:delText>
        </w:r>
        <w:r w:rsidR="004014E9" w:rsidRPr="009F5006" w:rsidDel="009F5006">
          <w:rPr>
            <w:lang w:val="en-CA" w:eastAsia="ja-JP"/>
          </w:rPr>
          <w:delText>][</w:delText>
        </w:r>
        <w:r w:rsidRPr="009F5006" w:rsidDel="009F5006">
          <w:rPr>
            <w:lang w:val="en-CA" w:eastAsia="ja-JP"/>
          </w:rPr>
          <w:delText>closestIdx]</w:delText>
        </w:r>
      </w:del>
    </w:p>
    <w:p w14:paraId="7D124DEA" w14:textId="5D2D1CC4" w:rsidR="00CA4C9E" w:rsidRPr="009F5006" w:rsidDel="009F5006" w:rsidRDefault="00CA4C9E" w:rsidP="00CA4C9E">
      <w:pPr>
        <w:rPr>
          <w:del w:id="21264" w:author="w19328_d2" w:date="2020-06-03T01:28:00Z"/>
          <w:lang w:val="en-CA" w:eastAsia="ja-JP"/>
        </w:rPr>
      </w:pPr>
      <w:del w:id="21265" w:author="w19328_d2" w:date="2020-06-03T01:28:00Z">
        <w:r w:rsidRPr="009F5006" w:rsidDel="009F5006">
          <w:rPr>
            <w:lang w:val="en-CA" w:eastAsia="ja-JP"/>
          </w:rPr>
          <w:delText>and pos[child][</w:delText>
        </w:r>
        <w:r w:rsidRPr="009F5006" w:rsidDel="009F5006">
          <w:rPr>
            <w:lang w:val="en-CA"/>
            <w:rPrChange w:id="21266" w:author="w19328_d2" w:date="2020-06-03T01:28:00Z">
              <w:rPr/>
            </w:rPrChange>
          </w:rPr>
          <w:delText>axisIdx</w:delText>
        </w:r>
        <w:r w:rsidRPr="009F5006" w:rsidDel="009F5006">
          <w:rPr>
            <w:lang w:val="en-CA" w:eastAsia="ja-JP"/>
          </w:rPr>
          <w:delText>] is set equal to 1 if the child node is located at the higher co</w:delText>
        </w:r>
        <w:r w:rsidR="00AE08F9" w:rsidRPr="009F5006" w:rsidDel="009F5006">
          <w:rPr>
            <w:lang w:val="en-CA" w:eastAsia="ja-JP"/>
          </w:rPr>
          <w:delText>-</w:delText>
        </w:r>
        <w:r w:rsidRPr="009F5006" w:rsidDel="009F5006">
          <w:rPr>
            <w:lang w:val="en-CA" w:eastAsia="ja-JP"/>
          </w:rPr>
          <w:delText xml:space="preserve">ordinate position, within its parent, along the </w:delText>
        </w:r>
        <w:r w:rsidRPr="009F5006" w:rsidDel="009F5006">
          <w:rPr>
            <w:lang w:val="en-CA"/>
            <w:rPrChange w:id="21267" w:author="w19328_d2" w:date="2020-06-03T01:28:00Z">
              <w:rPr/>
            </w:rPrChange>
          </w:rPr>
          <w:delText xml:space="preserve">axisIdx-th axis, and set equal to 0 </w:delText>
        </w:r>
        <w:r w:rsidRPr="009F5006" w:rsidDel="009F5006">
          <w:rPr>
            <w:lang w:val="en-CA" w:eastAsia="ja-JP"/>
          </w:rPr>
          <w:delText>if the child node is located at the lower co</w:delText>
        </w:r>
        <w:r w:rsidR="00AE08F9" w:rsidRPr="009F5006" w:rsidDel="009F5006">
          <w:rPr>
            <w:lang w:val="en-CA" w:eastAsia="ja-JP"/>
          </w:rPr>
          <w:delText>-</w:delText>
        </w:r>
        <w:r w:rsidRPr="009F5006" w:rsidDel="009F5006">
          <w:rPr>
            <w:lang w:val="en-CA" w:eastAsia="ja-JP"/>
          </w:rPr>
          <w:delText>ordinate position.</w:delText>
        </w:r>
      </w:del>
    </w:p>
    <w:p w14:paraId="64812EB4" w14:textId="1375E51B" w:rsidR="00F27BBD" w:rsidRPr="009F5006" w:rsidDel="009F5006" w:rsidRDefault="00F27BBD" w:rsidP="00F27BBD">
      <w:pPr>
        <w:rPr>
          <w:del w:id="21268" w:author="w19328_d2" w:date="2020-06-03T01:28:00Z"/>
          <w:rFonts w:eastAsia="ＭＳ 明朝"/>
          <w:lang w:val="en-CA" w:eastAsia="ja-JP"/>
        </w:rPr>
      </w:pPr>
      <w:del w:id="21269" w:author="w19328_d2" w:date="2020-06-03T01:28:00Z">
        <w:r w:rsidRPr="009F5006" w:rsidDel="009F5006">
          <w:rPr>
            <w:lang w:val="en-CA" w:eastAsia="ja-JP"/>
          </w:rPr>
          <w:delText xml:space="preserve">Otherwise, in case </w:delText>
        </w:r>
        <w:r w:rsidRPr="009F5006" w:rsidDel="009F5006">
          <w:rPr>
            <w:rFonts w:eastAsia="ＭＳ 明朝"/>
            <w:lang w:val="en-CA" w:eastAsia="ja-JP"/>
          </w:rPr>
          <w:delText xml:space="preserve">planar_buffer_disabled is equal to 1, the </w:delText>
        </w:r>
        <w:r w:rsidRPr="009F5006" w:rsidDel="009F5006">
          <w:rPr>
            <w:lang w:val="en-CA" w:eastAsia="ja-JP"/>
          </w:rPr>
          <w:delText>planar status is set to</w:delText>
        </w:r>
      </w:del>
    </w:p>
    <w:p w14:paraId="316756FE" w14:textId="0702D099" w:rsidR="00F27BBD" w:rsidRPr="004F2A4F" w:rsidDel="009F5006" w:rsidRDefault="00F27BBD" w:rsidP="004014E9">
      <w:pPr>
        <w:pStyle w:val="Code"/>
        <w:rPr>
          <w:del w:id="21270" w:author="w19328_d2" w:date="2020-06-03T01:28:00Z"/>
          <w:lang w:val="en-CA" w:eastAsia="ja-JP"/>
        </w:rPr>
      </w:pPr>
      <w:del w:id="21271" w:author="w19328_d2" w:date="2020-06-03T01:28:00Z">
        <w:r w:rsidRPr="009F5006" w:rsidDel="009F5006">
          <w:rPr>
            <w:lang w:val="en-CA" w:eastAsia="ja-JP"/>
          </w:rPr>
          <w:delText>status</w:delText>
        </w:r>
        <w:r w:rsidRPr="009F5006" w:rsidDel="009F5006">
          <w:rPr>
            <w:lang w:val="en-CA"/>
            <w:rPrChange w:id="21272" w:author="w19328_d2" w:date="2020-06-03T01:28:00Z">
              <w:rPr/>
            </w:rPrChange>
          </w:rPr>
          <w:delText>[child</w:delText>
        </w:r>
        <w:r w:rsidR="004014E9" w:rsidRPr="009F5006" w:rsidDel="009F5006">
          <w:rPr>
            <w:lang w:val="en-CA"/>
            <w:rPrChange w:id="21273" w:author="w19328_d2" w:date="2020-06-03T01:28:00Z">
              <w:rPr/>
            </w:rPrChange>
          </w:rPr>
          <w:delText>][</w:delText>
        </w:r>
        <w:r w:rsidRPr="009F5006" w:rsidDel="009F5006">
          <w:rPr>
            <w:lang w:val="en-CA"/>
            <w:rPrChange w:id="21274" w:author="w19328_d2" w:date="2020-06-03T01:28:00Z">
              <w:rPr/>
            </w:rPrChange>
          </w:rPr>
          <w:delText>axisIdx]</w:delText>
        </w:r>
        <w:r w:rsidRPr="009F5006" w:rsidDel="009F5006">
          <w:rPr>
            <w:lang w:val="en-CA" w:eastAsia="ja-JP"/>
          </w:rPr>
          <w:delText xml:space="preserve"> = UNKNOWN_STATUS</w:delText>
        </w:r>
      </w:del>
    </w:p>
    <w:p w14:paraId="42440677" w14:textId="33812CF6" w:rsidR="00CA4C9E" w:rsidRPr="004F2A4F" w:rsidDel="002D277E" w:rsidRDefault="00CA4C9E" w:rsidP="00CA4C9E">
      <w:pPr>
        <w:rPr>
          <w:del w:id="21275" w:author="w19328_d2" w:date="2020-06-03T01:21:00Z"/>
          <w:lang w:val="en-CA" w:eastAsia="ja-JP"/>
        </w:rPr>
      </w:pPr>
      <w:del w:id="21276" w:author="w19328_d2" w:date="2020-06-03T01:21:00Z">
        <w:r w:rsidRPr="004F2A4F" w:rsidDel="002D277E">
          <w:rPr>
            <w:lang w:val="en-CA" w:eastAsia="ja-JP"/>
          </w:rPr>
          <w:delText xml:space="preserve">The context index </w:delText>
        </w:r>
        <w:r w:rsidRPr="004F2A4F" w:rsidDel="002D277E">
          <w:rPr>
            <w:lang w:val="en-CA"/>
            <w:rPrChange w:id="21277" w:author="w19328_d1" w:date="2020-05-20T15:56:00Z">
              <w:rPr>
                <w:lang w:val="en-US"/>
              </w:rPr>
            </w:rPrChange>
          </w:rPr>
          <w:delText>planePosIdx</w:delText>
        </w:r>
        <w:r w:rsidRPr="004F2A4F" w:rsidDel="002D277E">
          <w:rPr>
            <w:lang w:val="en-CA" w:eastAsia="ja-JP"/>
          </w:rPr>
          <w:delText xml:space="preserve">, for a child node and an axis index </w:delText>
        </w:r>
        <w:r w:rsidRPr="004F2A4F" w:rsidDel="002D277E">
          <w:rPr>
            <w:lang w:val="en-CA"/>
            <w:rPrChange w:id="21278" w:author="w19328_d1" w:date="2020-05-20T15:56:00Z">
              <w:rPr/>
            </w:rPrChange>
          </w:rPr>
          <w:delText>axisIdx,</w:delText>
        </w:r>
        <w:r w:rsidRPr="004F2A4F" w:rsidDel="002D277E">
          <w:rPr>
            <w:lang w:val="en-CA" w:eastAsia="ja-JP"/>
          </w:rPr>
          <w:delText xml:space="preserve"> is then determined by</w:delText>
        </w:r>
      </w:del>
    </w:p>
    <w:p w14:paraId="2BDE6E33" w14:textId="3998C889" w:rsidR="00662A06" w:rsidRDefault="00662A06" w:rsidP="002D277E">
      <w:pPr>
        <w:rPr>
          <w:ins w:id="21279" w:author="w19328_d2" w:date="2020-06-03T01:40:00Z"/>
          <w:lang w:val="en-CA" w:eastAsia="ja-JP"/>
        </w:rPr>
      </w:pPr>
      <w:ins w:id="21280" w:author="w19328_d2" w:date="2020-06-03T01:39:00Z">
        <w:r>
          <w:rPr>
            <w:lang w:val="en-CA" w:eastAsia="ja-JP"/>
          </w:rPr>
          <w:t xml:space="preserve">The variables </w:t>
        </w:r>
      </w:ins>
      <w:proofErr w:type="spellStart"/>
      <w:ins w:id="21281" w:author="w19328_d2" w:date="2020-06-03T01:55:00Z">
        <w:r w:rsidR="00595BA7">
          <w:rPr>
            <w:lang w:val="en-CA" w:eastAsia="ja-JP"/>
          </w:rPr>
          <w:t>axisOffset</w:t>
        </w:r>
        <w:proofErr w:type="spellEnd"/>
        <w:r w:rsidR="00595BA7">
          <w:rPr>
            <w:lang w:val="en-CA" w:eastAsia="ja-JP"/>
          </w:rPr>
          <w:t xml:space="preserve">, </w:t>
        </w:r>
      </w:ins>
      <w:proofErr w:type="spellStart"/>
      <w:ins w:id="21282" w:author="w19328_d2" w:date="2020-06-03T01:39:00Z">
        <w:r>
          <w:rPr>
            <w:lang w:val="en-CA" w:eastAsia="ja-JP"/>
          </w:rPr>
          <w:t>neighOccupied</w:t>
        </w:r>
      </w:ins>
      <w:proofErr w:type="spellEnd"/>
      <w:ins w:id="21283" w:author="w19328_d2" w:date="2020-06-03T01:55:00Z">
        <w:r w:rsidR="00595BA7">
          <w:rPr>
            <w:lang w:val="en-CA" w:eastAsia="ja-JP"/>
          </w:rPr>
          <w:t>,</w:t>
        </w:r>
      </w:ins>
      <w:ins w:id="21284" w:author="w19328_d2" w:date="2020-06-03T01:39:00Z">
        <w:r>
          <w:rPr>
            <w:lang w:val="en-CA" w:eastAsia="ja-JP"/>
          </w:rPr>
          <w:t xml:space="preserve"> and </w:t>
        </w:r>
        <w:proofErr w:type="spellStart"/>
        <w:r>
          <w:rPr>
            <w:lang w:val="en-CA" w:eastAsia="ja-JP"/>
          </w:rPr>
          <w:t>dist</w:t>
        </w:r>
        <w:proofErr w:type="spellEnd"/>
        <w:r>
          <w:rPr>
            <w:lang w:val="en-CA" w:eastAsia="ja-JP"/>
          </w:rPr>
          <w:t xml:space="preserve"> are determined according to the common variable determination process </w:t>
        </w:r>
      </w:ins>
      <w:ins w:id="21285" w:author="w19328_d2" w:date="2020-06-03T01:42:00Z">
        <w:r>
          <w:rPr>
            <w:lang w:val="en-CA" w:eastAsia="ja-JP"/>
          </w:rPr>
          <w:fldChar w:fldCharType="begin"/>
        </w:r>
        <w:r>
          <w:rPr>
            <w:lang w:val="en-CA" w:eastAsia="ja-JP"/>
          </w:rPr>
          <w:instrText xml:space="preserve"> REF _Ref42040958 \r \h </w:instrText>
        </w:r>
      </w:ins>
      <w:r>
        <w:rPr>
          <w:lang w:val="en-CA" w:eastAsia="ja-JP"/>
        </w:rPr>
      </w:r>
      <w:r>
        <w:rPr>
          <w:lang w:val="en-CA" w:eastAsia="ja-JP"/>
        </w:rPr>
        <w:fldChar w:fldCharType="separate"/>
      </w:r>
      <w:ins w:id="21286" w:author="Nakagami, Ohji (Sony)" w:date="2020-07-10T20:27:00Z">
        <w:r w:rsidR="006624A8">
          <w:rPr>
            <w:lang w:val="en-CA" w:eastAsia="ja-JP"/>
          </w:rPr>
          <w:t>8.2.4.3</w:t>
        </w:r>
      </w:ins>
      <w:ins w:id="21287" w:author="w19328_d2" w:date="2020-06-03T01:42:00Z">
        <w:r>
          <w:rPr>
            <w:lang w:val="en-CA" w:eastAsia="ja-JP"/>
          </w:rPr>
          <w:fldChar w:fldCharType="end"/>
        </w:r>
      </w:ins>
      <w:ins w:id="21288" w:author="w19328_d2" w:date="2020-06-03T01:39:00Z">
        <w:r>
          <w:rPr>
            <w:lang w:val="en-CA" w:eastAsia="ja-JP"/>
          </w:rPr>
          <w:t>.</w:t>
        </w:r>
      </w:ins>
    </w:p>
    <w:p w14:paraId="4A7A17CE" w14:textId="3C3590C5" w:rsidR="00662A06" w:rsidRDefault="00662A06" w:rsidP="002D277E">
      <w:pPr>
        <w:rPr>
          <w:ins w:id="21289" w:author="w19328_d2" w:date="2020-06-03T01:21:00Z"/>
          <w:lang w:val="en-CA" w:eastAsia="ja-JP"/>
        </w:rPr>
      </w:pPr>
      <w:ins w:id="21290" w:author="w19328_d2" w:date="2020-06-03T01:40:00Z">
        <w:r>
          <w:rPr>
            <w:lang w:val="en-CA" w:eastAsia="ja-JP"/>
          </w:rPr>
          <w:t xml:space="preserve">The context index </w:t>
        </w:r>
        <w:proofErr w:type="spellStart"/>
        <w:r>
          <w:rPr>
            <w:lang w:val="en-CA" w:eastAsia="ja-JP"/>
          </w:rPr>
          <w:t>ctxIdx</w:t>
        </w:r>
        <w:proofErr w:type="spellEnd"/>
        <w:r>
          <w:rPr>
            <w:lang w:val="en-CA" w:eastAsia="ja-JP"/>
          </w:rPr>
          <w:t xml:space="preserve"> is derived as follows:</w:t>
        </w:r>
      </w:ins>
    </w:p>
    <w:p w14:paraId="49CD1B91" w14:textId="77777777" w:rsidR="002D277E" w:rsidRDefault="002D277E" w:rsidP="002D277E">
      <w:pPr>
        <w:pStyle w:val="Code"/>
        <w:rPr>
          <w:ins w:id="21291" w:author="w19328_d2" w:date="2020-06-03T01:26:00Z"/>
          <w:lang w:val="en-CA"/>
        </w:rPr>
      </w:pPr>
      <w:ins w:id="21292" w:author="w19328_d2" w:date="2020-06-03T01:26:00Z">
        <w:r>
          <w:rPr>
            <w:lang w:val="en-CA"/>
          </w:rPr>
          <w:t>if (!</w:t>
        </w:r>
        <w:proofErr w:type="spellStart"/>
        <w:r>
          <w:rPr>
            <w:lang w:val="en-CA"/>
          </w:rPr>
          <w:t>IsPlanar</w:t>
        </w:r>
        <w:proofErr w:type="spellEnd"/>
        <w:r>
          <w:rPr>
            <w:lang w:val="en-CA"/>
          </w:rPr>
          <w:t>[</w:t>
        </w:r>
        <w:proofErr w:type="spellStart"/>
        <w:r>
          <w:rPr>
            <w:lang w:val="en-CA"/>
          </w:rPr>
          <w:t>axisIdx</w:t>
        </w:r>
        <w:proofErr w:type="spellEnd"/>
        <w:r>
          <w:rPr>
            <w:lang w:val="en-CA"/>
          </w:rPr>
          <w:t>][</w:t>
        </w:r>
        <w:proofErr w:type="spellStart"/>
        <w:r>
          <w:rPr>
            <w:lang w:val="en-CA"/>
          </w:rPr>
          <w:t>axisPos</w:t>
        </w:r>
        <w:proofErr w:type="spellEnd"/>
        <w:r>
          <w:rPr>
            <w:lang w:val="en-CA"/>
          </w:rPr>
          <w:t>]])</w:t>
        </w:r>
      </w:ins>
    </w:p>
    <w:p w14:paraId="5CA76E9A" w14:textId="2B6D5026" w:rsidR="002D277E" w:rsidRPr="004F2A4F" w:rsidRDefault="002D277E" w:rsidP="002D277E">
      <w:pPr>
        <w:pStyle w:val="Code"/>
        <w:rPr>
          <w:ins w:id="21293" w:author="w19328_d2" w:date="2020-06-03T01:26:00Z"/>
          <w:lang w:val="en-CA" w:eastAsia="ja-JP"/>
        </w:rPr>
      </w:pPr>
      <w:ins w:id="21294" w:author="w19328_d2" w:date="2020-06-03T01:26:00Z">
        <w:r w:rsidRPr="004F04A9">
          <w:rPr>
            <w:lang w:val="en-CA"/>
          </w:rPr>
          <w:t xml:space="preserve">  </w:t>
        </w:r>
      </w:ins>
      <w:proofErr w:type="spellStart"/>
      <w:ins w:id="21295" w:author="w19328_d2" w:date="2020-06-03T01:29:00Z">
        <w:r w:rsidR="009F5006">
          <w:rPr>
            <w:lang w:val="en-CA"/>
          </w:rPr>
          <w:t>ctxIdx</w:t>
        </w:r>
      </w:ins>
      <w:proofErr w:type="spellEnd"/>
      <w:ins w:id="21296" w:author="w19328_d2" w:date="2020-06-03T01:26:00Z">
        <w:r w:rsidRPr="004F04A9">
          <w:rPr>
            <w:lang w:val="en-CA"/>
          </w:rPr>
          <w:t xml:space="preserve"> = 0</w:t>
        </w:r>
      </w:ins>
    </w:p>
    <w:p w14:paraId="1E4AFD7D" w14:textId="77777777" w:rsidR="002D277E" w:rsidRPr="004F2A4F" w:rsidRDefault="002D277E" w:rsidP="002D277E">
      <w:pPr>
        <w:pStyle w:val="Code"/>
        <w:rPr>
          <w:ins w:id="21297" w:author="w19328_d2" w:date="2020-06-03T01:26:00Z"/>
          <w:lang w:val="en-CA" w:eastAsia="ja-JP"/>
        </w:rPr>
      </w:pPr>
      <w:ins w:id="21298" w:author="w19328_d2" w:date="2020-06-03T01:26:00Z">
        <w:r w:rsidRPr="004F2A4F">
          <w:rPr>
            <w:lang w:val="en-CA" w:eastAsia="ja-JP"/>
          </w:rPr>
          <w:t>else {</w:t>
        </w:r>
      </w:ins>
    </w:p>
    <w:p w14:paraId="3DEB5B55" w14:textId="72428102" w:rsidR="002D277E" w:rsidRPr="004F04A9" w:rsidRDefault="002D277E" w:rsidP="002D277E">
      <w:pPr>
        <w:pStyle w:val="Code"/>
        <w:rPr>
          <w:ins w:id="21299" w:author="w19328_d2" w:date="2020-06-03T01:26:00Z"/>
          <w:lang w:val="en-CA"/>
        </w:rPr>
      </w:pPr>
      <w:ins w:id="21300" w:author="w19328_d2" w:date="2020-06-03T01:26:00Z">
        <w:r w:rsidRPr="004F04A9">
          <w:rPr>
            <w:lang w:val="en-CA"/>
          </w:rPr>
          <w:t xml:space="preserve">  </w:t>
        </w:r>
        <w:proofErr w:type="spellStart"/>
        <w:r w:rsidR="009F5006">
          <w:rPr>
            <w:lang w:val="en-CA"/>
          </w:rPr>
          <w:t>distC</w:t>
        </w:r>
        <w:r>
          <w:rPr>
            <w:lang w:val="en-CA"/>
          </w:rPr>
          <w:t>txInc</w:t>
        </w:r>
        <w:proofErr w:type="spellEnd"/>
        <w:r w:rsidRPr="004F04A9">
          <w:rPr>
            <w:lang w:val="en-CA"/>
          </w:rPr>
          <w:t xml:space="preserve"> = (</w:t>
        </w:r>
        <w:proofErr w:type="spellStart"/>
        <w:r>
          <w:rPr>
            <w:lang w:val="en-CA" w:eastAsia="ja-JP"/>
          </w:rPr>
          <w:t>dist</w:t>
        </w:r>
        <w:proofErr w:type="spellEnd"/>
        <w:r w:rsidRPr="004F04A9">
          <w:rPr>
            <w:lang w:val="en-CA"/>
          </w:rPr>
          <w:t xml:space="preserve"> </w:t>
        </w:r>
      </w:ins>
      <w:ins w:id="21301" w:author="w19328_d2" w:date="2020-06-03T01:44:00Z">
        <w:r w:rsidR="00945FB8">
          <w:rPr>
            <w:lang w:val="en-CA"/>
          </w:rPr>
          <w:t>&gt;</w:t>
        </w:r>
      </w:ins>
      <w:ins w:id="21302" w:author="w19328_d2" w:date="2020-06-03T01:26:00Z">
        <w:r>
          <w:rPr>
            <w:lang w:val="en-CA"/>
          </w:rPr>
          <w:t xml:space="preserve"> 1</w:t>
        </w:r>
        <w:r w:rsidRPr="004F04A9">
          <w:rPr>
            <w:lang w:val="en-CA"/>
          </w:rPr>
          <w:t>) + (</w:t>
        </w:r>
        <w:proofErr w:type="spellStart"/>
        <w:r>
          <w:rPr>
            <w:lang w:val="en-CA" w:eastAsia="ja-JP"/>
          </w:rPr>
          <w:t>dist</w:t>
        </w:r>
        <w:proofErr w:type="spellEnd"/>
        <w:r w:rsidRPr="004F04A9">
          <w:rPr>
            <w:lang w:val="en-CA"/>
          </w:rPr>
          <w:t xml:space="preserve"> </w:t>
        </w:r>
      </w:ins>
      <w:ins w:id="21303" w:author="w19328_d2" w:date="2020-06-03T01:44:00Z">
        <w:r w:rsidR="00945FB8">
          <w:rPr>
            <w:lang w:val="en-CA"/>
          </w:rPr>
          <w:t>&gt;</w:t>
        </w:r>
      </w:ins>
      <w:ins w:id="21304" w:author="w19328_d2" w:date="2020-06-03T01:26:00Z">
        <w:r>
          <w:rPr>
            <w:lang w:val="en-CA"/>
          </w:rPr>
          <w:t xml:space="preserve"> 8</w:t>
        </w:r>
        <w:r w:rsidRPr="004F04A9">
          <w:rPr>
            <w:lang w:val="en-CA"/>
          </w:rPr>
          <w:t>)</w:t>
        </w:r>
      </w:ins>
    </w:p>
    <w:p w14:paraId="091BAB31" w14:textId="0E19EDE7" w:rsidR="002D277E" w:rsidRPr="004F04A9" w:rsidRDefault="002D277E" w:rsidP="002D277E">
      <w:pPr>
        <w:pStyle w:val="Code"/>
        <w:rPr>
          <w:ins w:id="21305" w:author="w19328_d2" w:date="2020-06-03T01:26:00Z"/>
          <w:lang w:val="en-CA"/>
        </w:rPr>
      </w:pPr>
      <w:ins w:id="21306" w:author="w19328_d2" w:date="2020-06-03T01:26:00Z">
        <w:r w:rsidRPr="004F04A9">
          <w:rPr>
            <w:lang w:val="en-CA"/>
          </w:rPr>
          <w:t xml:space="preserve">  </w:t>
        </w:r>
        <w:proofErr w:type="spellStart"/>
        <w:r w:rsidR="009F5006">
          <w:rPr>
            <w:lang w:val="en-CA"/>
          </w:rPr>
          <w:t>ctxIdx</w:t>
        </w:r>
        <w:proofErr w:type="spellEnd"/>
        <w:r w:rsidRPr="004F04A9">
          <w:rPr>
            <w:lang w:val="en-CA"/>
          </w:rPr>
          <w:t xml:space="preserve"> = </w:t>
        </w:r>
        <w:proofErr w:type="spellStart"/>
        <w:r w:rsidRPr="004F04A9">
          <w:rPr>
            <w:lang w:val="en-CA"/>
          </w:rPr>
          <w:t>axisIdx</w:t>
        </w:r>
        <w:proofErr w:type="spellEnd"/>
        <w:r w:rsidRPr="004F04A9">
          <w:rPr>
            <w:lang w:val="en-CA"/>
          </w:rPr>
          <w:t xml:space="preserve"> + 3 × </w:t>
        </w:r>
        <w:proofErr w:type="spellStart"/>
        <w:r>
          <w:rPr>
            <w:lang w:val="en-CA" w:eastAsia="ja-JP"/>
          </w:rPr>
          <w:t>neighOccupied</w:t>
        </w:r>
        <w:proofErr w:type="spellEnd"/>
        <w:r>
          <w:rPr>
            <w:lang w:val="en-CA" w:eastAsia="ja-JP"/>
          </w:rPr>
          <w:t xml:space="preserve"> </w:t>
        </w:r>
        <w:r w:rsidRPr="004F04A9">
          <w:rPr>
            <w:lang w:val="en-CA"/>
          </w:rPr>
          <w:t xml:space="preserve">+ </w:t>
        </w:r>
      </w:ins>
      <w:ins w:id="21307" w:author="w19328_d2" w:date="2020-06-03T01:27:00Z">
        <w:r w:rsidR="009F5006">
          <w:rPr>
            <w:lang w:val="en-CA"/>
          </w:rPr>
          <w:t>6</w:t>
        </w:r>
      </w:ins>
      <w:ins w:id="21308" w:author="w19328_d2" w:date="2020-06-03T01:26:00Z">
        <w:r w:rsidRPr="004F04A9">
          <w:rPr>
            <w:lang w:val="en-CA"/>
          </w:rPr>
          <w:t xml:space="preserve"> × </w:t>
        </w:r>
      </w:ins>
      <w:proofErr w:type="spellStart"/>
      <w:ins w:id="21309" w:author="w19328_d2" w:date="2020-06-03T01:27:00Z">
        <w:r w:rsidR="009F5006">
          <w:rPr>
            <w:lang w:val="en-CA"/>
          </w:rPr>
          <w:t>distCtxInc</w:t>
        </w:r>
      </w:ins>
      <w:proofErr w:type="spellEnd"/>
      <w:ins w:id="21310" w:author="w19328_d2" w:date="2020-06-03T01:55:00Z">
        <w:r w:rsidR="00595BA7">
          <w:rPr>
            <w:lang w:val="en-CA"/>
          </w:rPr>
          <w:t xml:space="preserve"> + </w:t>
        </w:r>
        <w:r w:rsidR="00595BA7" w:rsidRPr="004F04A9">
          <w:rPr>
            <w:lang w:val="en-CA"/>
          </w:rPr>
          <w:t>18 ×</w:t>
        </w:r>
        <w:r w:rsidR="00595BA7">
          <w:rPr>
            <w:lang w:val="en-CA" w:eastAsia="ja-JP"/>
          </w:rPr>
          <w:t xml:space="preserve"> </w:t>
        </w:r>
        <w:proofErr w:type="spellStart"/>
        <w:r w:rsidR="00595BA7">
          <w:rPr>
            <w:lang w:val="en-CA" w:eastAsia="ja-JP"/>
          </w:rPr>
          <w:t>axisOffset</w:t>
        </w:r>
        <w:proofErr w:type="spellEnd"/>
        <w:r w:rsidR="00595BA7">
          <w:rPr>
            <w:lang w:val="en-CA" w:eastAsia="ja-JP"/>
          </w:rPr>
          <w:t xml:space="preserve"> + 1</w:t>
        </w:r>
      </w:ins>
    </w:p>
    <w:p w14:paraId="449A16FF" w14:textId="77777777" w:rsidR="002D277E" w:rsidRPr="004F2A4F" w:rsidRDefault="002D277E" w:rsidP="002D277E">
      <w:pPr>
        <w:pStyle w:val="Code"/>
        <w:rPr>
          <w:ins w:id="21311" w:author="w19328_d2" w:date="2020-06-03T01:26:00Z"/>
          <w:lang w:val="en-CA" w:eastAsia="ja-JP"/>
        </w:rPr>
      </w:pPr>
      <w:ins w:id="21312" w:author="w19328_d2" w:date="2020-06-03T01:26:00Z">
        <w:r w:rsidRPr="004F2A4F">
          <w:rPr>
            <w:lang w:val="en-CA" w:eastAsia="ja-JP"/>
          </w:rPr>
          <w:t>}</w:t>
        </w:r>
      </w:ins>
    </w:p>
    <w:p w14:paraId="46B8D1D5" w14:textId="66D50C9A" w:rsidR="00CA4C9E" w:rsidRPr="004F2A4F" w:rsidDel="00180A09" w:rsidRDefault="00CA4C9E" w:rsidP="00BE53BF">
      <w:pPr>
        <w:pStyle w:val="Code"/>
        <w:rPr>
          <w:del w:id="21313" w:author="w19328_d2" w:date="2020-06-02T20:21:00Z"/>
          <w:lang w:val="en-CA" w:eastAsia="ja-JP"/>
        </w:rPr>
      </w:pPr>
      <w:del w:id="21314" w:author="w19328_d2" w:date="2020-06-02T20:21:00Z">
        <w:r w:rsidRPr="004F2A4F" w:rsidDel="00180A09">
          <w:rPr>
            <w:lang w:val="en-CA" w:eastAsia="ja-JP"/>
          </w:rPr>
          <w:delText>if (status[child][axisIdx] == UNKNOWN_STATUS || status[child][axisIdx] == NOT_PLANAR) {</w:delText>
        </w:r>
      </w:del>
    </w:p>
    <w:p w14:paraId="3B56A09C" w14:textId="603DD1C6" w:rsidR="00CA4C9E" w:rsidRPr="004F2A4F" w:rsidDel="009F5006" w:rsidRDefault="00C43BCF" w:rsidP="00BE53BF">
      <w:pPr>
        <w:pStyle w:val="Code"/>
        <w:rPr>
          <w:del w:id="21315" w:author="w19328_d2" w:date="2020-06-03T01:30:00Z"/>
          <w:lang w:val="en-CA" w:eastAsia="ja-JP"/>
        </w:rPr>
      </w:pPr>
      <w:del w:id="21316" w:author="w19328_d2" w:date="2020-06-03T01:30:00Z">
        <w:r w:rsidRPr="004F2A4F" w:rsidDel="009F5006">
          <w:rPr>
            <w:lang w:val="en-CA"/>
            <w:rPrChange w:id="21317" w:author="w19328_d1" w:date="2020-05-20T15:56:00Z">
              <w:rPr>
                <w:lang w:val="en-US"/>
              </w:rPr>
            </w:rPrChange>
          </w:rPr>
          <w:delText xml:space="preserve">  </w:delText>
        </w:r>
        <w:r w:rsidR="00CA4C9E" w:rsidRPr="004F2A4F" w:rsidDel="009F5006">
          <w:rPr>
            <w:lang w:val="en-CA"/>
            <w:rPrChange w:id="21318" w:author="w19328_d1" w:date="2020-05-20T15:56:00Z">
              <w:rPr>
                <w:lang w:val="en-US"/>
              </w:rPr>
            </w:rPrChange>
          </w:rPr>
          <w:delText>planePosIdx = 0</w:delText>
        </w:r>
      </w:del>
    </w:p>
    <w:p w14:paraId="055C5E69" w14:textId="70F38A67" w:rsidR="00CA4C9E" w:rsidRPr="004F2A4F" w:rsidDel="009F5006" w:rsidRDefault="00CA4C9E" w:rsidP="00BE53BF">
      <w:pPr>
        <w:pStyle w:val="Code"/>
        <w:rPr>
          <w:del w:id="21319" w:author="w19328_d2" w:date="2020-06-03T01:30:00Z"/>
          <w:lang w:val="en-CA" w:eastAsia="ja-JP"/>
        </w:rPr>
      </w:pPr>
      <w:del w:id="21320" w:author="w19328_d2" w:date="2020-06-02T20:21:00Z">
        <w:r w:rsidRPr="004F2A4F" w:rsidDel="00180A09">
          <w:rPr>
            <w:lang w:val="en-CA" w:eastAsia="ja-JP"/>
          </w:rPr>
          <w:delText xml:space="preserve">} </w:delText>
        </w:r>
      </w:del>
      <w:del w:id="21321" w:author="w19328_d2" w:date="2020-06-03T01:30:00Z">
        <w:r w:rsidRPr="004F2A4F" w:rsidDel="009F5006">
          <w:rPr>
            <w:lang w:val="en-CA" w:eastAsia="ja-JP"/>
          </w:rPr>
          <w:delText>else {</w:delText>
        </w:r>
      </w:del>
    </w:p>
    <w:p w14:paraId="439E9E89" w14:textId="044C8AA4" w:rsidR="00CA4C9E" w:rsidRPr="004F2A4F" w:rsidDel="009F5006" w:rsidRDefault="00C43BCF" w:rsidP="004014E9">
      <w:pPr>
        <w:pStyle w:val="Code"/>
        <w:rPr>
          <w:del w:id="21322" w:author="w19328_d2" w:date="2020-06-03T01:30:00Z"/>
          <w:lang w:val="en-CA"/>
          <w:rPrChange w:id="21323" w:author="w19328_d1" w:date="2020-05-20T15:56:00Z">
            <w:rPr>
              <w:del w:id="21324" w:author="w19328_d2" w:date="2020-06-03T01:30:00Z"/>
              <w:lang w:val="en-US"/>
            </w:rPr>
          </w:rPrChange>
        </w:rPr>
      </w:pPr>
      <w:del w:id="21325" w:author="w19328_d2" w:date="2020-06-03T01:30:00Z">
        <w:r w:rsidRPr="004F2A4F" w:rsidDel="009F5006">
          <w:rPr>
            <w:lang w:val="en-CA"/>
            <w:rPrChange w:id="21326" w:author="w19328_d1" w:date="2020-05-20T15:56:00Z">
              <w:rPr>
                <w:lang w:val="en-US"/>
              </w:rPr>
            </w:rPrChange>
          </w:rPr>
          <w:delText xml:space="preserve">  </w:delText>
        </w:r>
        <w:r w:rsidR="00CA4C9E" w:rsidRPr="004F2A4F" w:rsidDel="009F5006">
          <w:rPr>
            <w:lang w:val="en-CA"/>
            <w:rPrChange w:id="21327" w:author="w19328_d1" w:date="2020-05-20T15:56:00Z">
              <w:rPr>
                <w:lang w:val="en-US"/>
              </w:rPr>
            </w:rPrChange>
          </w:rPr>
          <w:delText>discrete</w:delText>
        </w:r>
      </w:del>
      <w:del w:id="21328" w:author="w19328_d2" w:date="2020-06-02T20:22:00Z">
        <w:r w:rsidR="00CA4C9E" w:rsidRPr="004F2A4F" w:rsidDel="00180A09">
          <w:rPr>
            <w:lang w:val="en-CA"/>
            <w:rPrChange w:id="21329" w:author="w19328_d1" w:date="2020-05-20T15:56:00Z">
              <w:rPr>
                <w:lang w:val="en-US"/>
              </w:rPr>
            </w:rPrChange>
          </w:rPr>
          <w:delText>_d</w:delText>
        </w:r>
      </w:del>
      <w:del w:id="21330" w:author="w19328_d2" w:date="2020-06-03T01:30:00Z">
        <w:r w:rsidR="00CA4C9E" w:rsidRPr="004F2A4F" w:rsidDel="009F5006">
          <w:rPr>
            <w:lang w:val="en-CA"/>
            <w:rPrChange w:id="21331" w:author="w19328_d1" w:date="2020-05-20T15:56:00Z">
              <w:rPr>
                <w:lang w:val="en-US"/>
              </w:rPr>
            </w:rPrChange>
          </w:rPr>
          <w:delText xml:space="preserve">ist = </w:delText>
        </w:r>
        <w:r w:rsidR="00CA4C9E" w:rsidRPr="004F2A4F" w:rsidDel="009F5006">
          <w:rPr>
            <w:lang w:val="en-CA"/>
            <w:rPrChange w:id="21332" w:author="w19328_d1" w:date="2020-05-20T15:56:00Z">
              <w:rPr/>
            </w:rPrChange>
          </w:rPr>
          <w:delText>(</w:delText>
        </w:r>
      </w:del>
      <w:del w:id="21333" w:author="w19328_d2" w:date="2020-06-02T20:19:00Z">
        <w:r w:rsidR="00CA4C9E" w:rsidRPr="004F2A4F" w:rsidDel="001B0C46">
          <w:rPr>
            <w:lang w:val="en-CA" w:eastAsia="ja-JP"/>
            <w:rPrChange w:id="21334" w:author="w19328_d1" w:date="2020-05-20T15:56:00Z">
              <w:rPr>
                <w:lang w:val="en-US" w:eastAsia="ja-JP"/>
              </w:rPr>
            </w:rPrChange>
          </w:rPr>
          <w:delText>d_min</w:delText>
        </w:r>
      </w:del>
      <w:del w:id="21335" w:author="w19328_d2" w:date="2020-06-03T01:24:00Z">
        <w:r w:rsidR="00CA4C9E" w:rsidRPr="004F2A4F" w:rsidDel="002D277E">
          <w:rPr>
            <w:lang w:val="en-CA"/>
            <w:rPrChange w:id="21336" w:author="w19328_d1" w:date="2020-05-20T15:56:00Z">
              <w:rPr/>
            </w:rPrChange>
          </w:rPr>
          <w:delText>[child]</w:delText>
        </w:r>
        <w:r w:rsidR="00CA4C9E" w:rsidRPr="004F2A4F" w:rsidDel="002D277E">
          <w:rPr>
            <w:lang w:val="en-CA" w:eastAsia="ja-JP"/>
          </w:rPr>
          <w:delText>[</w:delText>
        </w:r>
        <w:r w:rsidR="00CA4C9E" w:rsidRPr="004F2A4F" w:rsidDel="002D277E">
          <w:rPr>
            <w:lang w:val="en-CA"/>
            <w:rPrChange w:id="21337" w:author="w19328_d1" w:date="2020-05-20T15:56:00Z">
              <w:rPr/>
            </w:rPrChange>
          </w:rPr>
          <w:delText>axisIdx]</w:delText>
        </w:r>
      </w:del>
      <w:del w:id="21338" w:author="w19328_d2" w:date="2020-06-03T01:30:00Z">
        <w:r w:rsidR="00C51B91" w:rsidRPr="004F2A4F" w:rsidDel="009F5006">
          <w:rPr>
            <w:lang w:val="en-CA"/>
            <w:rPrChange w:id="21339" w:author="w19328_d1" w:date="2020-05-20T15:56:00Z">
              <w:rPr/>
            </w:rPrChange>
          </w:rPr>
          <w:delText xml:space="preserve"> </w:delText>
        </w:r>
        <w:r w:rsidR="00CA4C9E" w:rsidRPr="004F2A4F" w:rsidDel="009F5006">
          <w:rPr>
            <w:lang w:val="en-CA"/>
            <w:rPrChange w:id="21340" w:author="w19328_d1" w:date="2020-05-20T15:56:00Z">
              <w:rPr/>
            </w:rPrChange>
          </w:rPr>
          <w:delText>&lt;=</w:delText>
        </w:r>
      </w:del>
      <w:del w:id="21341" w:author="w19328_d2" w:date="2020-06-02T20:20:00Z">
        <w:r w:rsidR="00C51B91" w:rsidRPr="004F2A4F" w:rsidDel="00180A09">
          <w:rPr>
            <w:lang w:val="en-CA"/>
            <w:rPrChange w:id="21342" w:author="w19328_d1" w:date="2020-05-20T15:56:00Z">
              <w:rPr/>
            </w:rPrChange>
          </w:rPr>
          <w:delText xml:space="preserve"> </w:delText>
        </w:r>
        <w:r w:rsidR="00CA4C9E" w:rsidRPr="004F2A4F" w:rsidDel="00180A09">
          <w:rPr>
            <w:lang w:val="en-CA"/>
            <w:rPrChange w:id="21343" w:author="w19328_d1" w:date="2020-05-20T15:56:00Z">
              <w:rPr/>
            </w:rPrChange>
          </w:rPr>
          <w:delText>2</w:delText>
        </w:r>
      </w:del>
      <w:del w:id="21344" w:author="w19328_d2" w:date="2020-06-03T01:30:00Z">
        <w:r w:rsidR="00CA4C9E" w:rsidRPr="004F2A4F" w:rsidDel="009F5006">
          <w:rPr>
            <w:lang w:val="en-CA"/>
            <w:rPrChange w:id="21345" w:author="w19328_d1" w:date="2020-05-20T15:56:00Z">
              <w:rPr/>
            </w:rPrChange>
          </w:rPr>
          <w:delText xml:space="preserve"> ? 0 : 1</w:delText>
        </w:r>
        <w:r w:rsidR="004014E9" w:rsidRPr="004F2A4F" w:rsidDel="009F5006">
          <w:rPr>
            <w:lang w:val="en-CA"/>
            <w:rPrChange w:id="21346" w:author="w19328_d1" w:date="2020-05-20T15:56:00Z">
              <w:rPr/>
            </w:rPrChange>
          </w:rPr>
          <w:delText>)</w:delText>
        </w:r>
        <w:r w:rsidR="00CA4C9E" w:rsidRPr="004F2A4F" w:rsidDel="009F5006">
          <w:rPr>
            <w:lang w:val="en-CA"/>
            <w:rPrChange w:id="21347" w:author="w19328_d1" w:date="2020-05-20T15:56:00Z">
              <w:rPr/>
            </w:rPrChange>
          </w:rPr>
          <w:delText xml:space="preserve"> + (</w:delText>
        </w:r>
      </w:del>
      <w:del w:id="21348" w:author="w19328_d2" w:date="2020-06-02T20:19:00Z">
        <w:r w:rsidR="00CA4C9E" w:rsidRPr="004F2A4F" w:rsidDel="001B0C46">
          <w:rPr>
            <w:lang w:val="en-CA" w:eastAsia="ja-JP"/>
            <w:rPrChange w:id="21349" w:author="w19328_d1" w:date="2020-05-20T15:56:00Z">
              <w:rPr>
                <w:lang w:val="en-US" w:eastAsia="ja-JP"/>
              </w:rPr>
            </w:rPrChange>
          </w:rPr>
          <w:delText>d_min</w:delText>
        </w:r>
      </w:del>
      <w:del w:id="21350" w:author="w19328_d2" w:date="2020-06-03T01:24:00Z">
        <w:r w:rsidR="00CA4C9E" w:rsidRPr="004F2A4F" w:rsidDel="002D277E">
          <w:rPr>
            <w:lang w:val="en-CA"/>
            <w:rPrChange w:id="21351" w:author="w19328_d1" w:date="2020-05-20T15:56:00Z">
              <w:rPr/>
            </w:rPrChange>
          </w:rPr>
          <w:delText>[child</w:delText>
        </w:r>
        <w:r w:rsidR="004014E9" w:rsidRPr="004F2A4F" w:rsidDel="002D277E">
          <w:rPr>
            <w:lang w:val="en-CA"/>
            <w:rPrChange w:id="21352" w:author="w19328_d1" w:date="2020-05-20T15:56:00Z">
              <w:rPr/>
            </w:rPrChange>
          </w:rPr>
          <w:delText>][</w:delText>
        </w:r>
        <w:r w:rsidR="00CA4C9E" w:rsidRPr="004F2A4F" w:rsidDel="002D277E">
          <w:rPr>
            <w:lang w:val="en-CA"/>
            <w:rPrChange w:id="21353" w:author="w19328_d1" w:date="2020-05-20T15:56:00Z">
              <w:rPr/>
            </w:rPrChange>
          </w:rPr>
          <w:delText>axisIdx]</w:delText>
        </w:r>
      </w:del>
      <w:del w:id="21354" w:author="w19328_d2" w:date="2020-06-03T01:30:00Z">
        <w:r w:rsidR="001B658C" w:rsidRPr="004F2A4F" w:rsidDel="009F5006">
          <w:rPr>
            <w:lang w:val="en-CA"/>
            <w:rPrChange w:id="21355" w:author="w19328_d1" w:date="2020-05-20T15:56:00Z">
              <w:rPr/>
            </w:rPrChange>
          </w:rPr>
          <w:delText xml:space="preserve"> </w:delText>
        </w:r>
        <w:r w:rsidR="00CA4C9E" w:rsidRPr="004F2A4F" w:rsidDel="009F5006">
          <w:rPr>
            <w:lang w:val="en-CA"/>
            <w:rPrChange w:id="21356" w:author="w19328_d1" w:date="2020-05-20T15:56:00Z">
              <w:rPr/>
            </w:rPrChange>
          </w:rPr>
          <w:delText>&lt;=</w:delText>
        </w:r>
      </w:del>
      <w:del w:id="21357" w:author="w19328_d2" w:date="2020-06-02T20:19:00Z">
        <w:r w:rsidR="001B658C" w:rsidRPr="004F2A4F" w:rsidDel="001B0C46">
          <w:rPr>
            <w:lang w:val="en-CA"/>
            <w:rPrChange w:id="21358" w:author="w19328_d1" w:date="2020-05-20T15:56:00Z">
              <w:rPr/>
            </w:rPrChange>
          </w:rPr>
          <w:delText xml:space="preserve"> </w:delText>
        </w:r>
        <w:r w:rsidR="00CA4C9E" w:rsidRPr="004F2A4F" w:rsidDel="001B0C46">
          <w:rPr>
            <w:lang w:val="en-CA"/>
            <w:rPrChange w:id="21359" w:author="w19328_d1" w:date="2020-05-20T15:56:00Z">
              <w:rPr/>
            </w:rPrChange>
          </w:rPr>
          <w:delText>16</w:delText>
        </w:r>
      </w:del>
      <w:del w:id="21360" w:author="w19328_d2" w:date="2020-06-03T01:30:00Z">
        <w:r w:rsidR="00CA4C9E" w:rsidRPr="004F2A4F" w:rsidDel="009F5006">
          <w:rPr>
            <w:lang w:val="en-CA"/>
            <w:rPrChange w:id="21361" w:author="w19328_d1" w:date="2020-05-20T15:56:00Z">
              <w:rPr/>
            </w:rPrChange>
          </w:rPr>
          <w:delText xml:space="preserve"> ? 0 : 1</w:delText>
        </w:r>
        <w:r w:rsidR="004014E9" w:rsidRPr="004F2A4F" w:rsidDel="009F5006">
          <w:rPr>
            <w:lang w:val="en-CA"/>
            <w:rPrChange w:id="21362" w:author="w19328_d1" w:date="2020-05-20T15:56:00Z">
              <w:rPr/>
            </w:rPrChange>
          </w:rPr>
          <w:delText>)</w:delText>
        </w:r>
      </w:del>
    </w:p>
    <w:p w14:paraId="3734D70B" w14:textId="76CB6140" w:rsidR="00CA4C9E" w:rsidRPr="004F2A4F" w:rsidDel="009F5006" w:rsidRDefault="00C43BCF" w:rsidP="00BE53BF">
      <w:pPr>
        <w:pStyle w:val="Code"/>
        <w:rPr>
          <w:del w:id="21363" w:author="w19328_d2" w:date="2020-06-03T01:30:00Z"/>
          <w:lang w:val="en-CA"/>
          <w:rPrChange w:id="21364" w:author="w19328_d1" w:date="2020-05-20T15:56:00Z">
            <w:rPr>
              <w:del w:id="21365" w:author="w19328_d2" w:date="2020-06-03T01:30:00Z"/>
            </w:rPr>
          </w:rPrChange>
        </w:rPr>
      </w:pPr>
      <w:del w:id="21366" w:author="w19328_d2" w:date="2020-06-03T01:30:00Z">
        <w:r w:rsidRPr="004F2A4F" w:rsidDel="009F5006">
          <w:rPr>
            <w:lang w:val="en-CA"/>
            <w:rPrChange w:id="21367" w:author="w19328_d1" w:date="2020-05-20T15:56:00Z">
              <w:rPr>
                <w:lang w:val="en-US"/>
              </w:rPr>
            </w:rPrChange>
          </w:rPr>
          <w:delText xml:space="preserve">  </w:delText>
        </w:r>
        <w:r w:rsidR="00CA4C9E" w:rsidRPr="004F2A4F" w:rsidDel="009F5006">
          <w:rPr>
            <w:lang w:val="en-CA"/>
            <w:rPrChange w:id="21368" w:author="w19328_d1" w:date="2020-05-20T15:56:00Z">
              <w:rPr>
                <w:lang w:val="en-US"/>
              </w:rPr>
            </w:rPrChange>
          </w:rPr>
          <w:delText xml:space="preserve">planePosIdx = </w:delText>
        </w:r>
        <w:r w:rsidR="00CA4C9E" w:rsidRPr="004F2A4F" w:rsidDel="009F5006">
          <w:rPr>
            <w:lang w:val="en-CA"/>
            <w:rPrChange w:id="21369" w:author="w19328_d1" w:date="2020-05-20T15:56:00Z">
              <w:rPr/>
            </w:rPrChange>
          </w:rPr>
          <w:delText>axisIdx + 3</w:delText>
        </w:r>
        <w:r w:rsidR="00C51B91" w:rsidRPr="004F2A4F" w:rsidDel="009F5006">
          <w:rPr>
            <w:lang w:val="en-CA"/>
            <w:rPrChange w:id="21370" w:author="w19328_d1" w:date="2020-05-20T15:56:00Z">
              <w:rPr/>
            </w:rPrChange>
          </w:rPr>
          <w:delText xml:space="preserve"> </w:delText>
        </w:r>
        <w:r w:rsidR="003A46A5" w:rsidRPr="004F2A4F" w:rsidDel="009F5006">
          <w:rPr>
            <w:lang w:val="en-CA"/>
            <w:rPrChange w:id="21371" w:author="w19328_d1" w:date="2020-05-20T15:56:00Z">
              <w:rPr/>
            </w:rPrChange>
          </w:rPr>
          <w:delText>×</w:delText>
        </w:r>
        <w:r w:rsidR="00CA4C9E" w:rsidRPr="004F2A4F" w:rsidDel="009F5006">
          <w:rPr>
            <w:lang w:val="en-CA"/>
            <w:rPrChange w:id="21372" w:author="w19328_d1" w:date="2020-05-20T15:56:00Z">
              <w:rPr/>
            </w:rPrChange>
          </w:rPr>
          <w:delText xml:space="preserve"> (</w:delText>
        </w:r>
      </w:del>
      <w:del w:id="21373" w:author="w19328_d2" w:date="2020-06-03T01:26:00Z">
        <w:r w:rsidR="00CA4C9E" w:rsidRPr="004F2A4F" w:rsidDel="002D277E">
          <w:rPr>
            <w:lang w:val="en-CA"/>
            <w:rPrChange w:id="21374" w:author="w19328_d1" w:date="2020-05-20T15:56:00Z">
              <w:rPr/>
            </w:rPrChange>
          </w:rPr>
          <w:delText>neigh_planar[child][axisIdx]</w:delText>
        </w:r>
        <w:r w:rsidR="00C51B91" w:rsidRPr="004F2A4F" w:rsidDel="002D277E">
          <w:rPr>
            <w:lang w:val="en-CA"/>
            <w:rPrChange w:id="21375" w:author="w19328_d1" w:date="2020-05-20T15:56:00Z">
              <w:rPr/>
            </w:rPrChange>
          </w:rPr>
          <w:delText xml:space="preserve"> </w:delText>
        </w:r>
      </w:del>
      <w:del w:id="21376" w:author="w19328_d2" w:date="2020-06-03T01:30:00Z">
        <w:r w:rsidR="00CA4C9E" w:rsidRPr="004F2A4F" w:rsidDel="009F5006">
          <w:rPr>
            <w:lang w:val="en-CA"/>
            <w:rPrChange w:id="21377" w:author="w19328_d1" w:date="2020-05-20T15:56:00Z">
              <w:rPr/>
            </w:rPrChange>
          </w:rPr>
          <w:delText>+</w:delText>
        </w:r>
        <w:r w:rsidR="00C51B91" w:rsidRPr="004F2A4F" w:rsidDel="009F5006">
          <w:rPr>
            <w:lang w:val="en-CA"/>
            <w:rPrChange w:id="21378" w:author="w19328_d1" w:date="2020-05-20T15:56:00Z">
              <w:rPr/>
            </w:rPrChange>
          </w:rPr>
          <w:delText xml:space="preserve"> </w:delText>
        </w:r>
        <w:r w:rsidR="00CA4C9E" w:rsidRPr="004F2A4F" w:rsidDel="009F5006">
          <w:rPr>
            <w:lang w:val="en-CA"/>
            <w:rPrChange w:id="21379" w:author="w19328_d1" w:date="2020-05-20T15:56:00Z">
              <w:rPr/>
            </w:rPrChange>
          </w:rPr>
          <w:delText>2</w:delText>
        </w:r>
        <w:r w:rsidR="00C51B91" w:rsidRPr="004F2A4F" w:rsidDel="009F5006">
          <w:rPr>
            <w:lang w:val="en-CA"/>
            <w:rPrChange w:id="21380" w:author="w19328_d1" w:date="2020-05-20T15:56:00Z">
              <w:rPr/>
            </w:rPrChange>
          </w:rPr>
          <w:delText xml:space="preserve"> </w:delText>
        </w:r>
        <w:r w:rsidR="003A46A5" w:rsidRPr="004F2A4F" w:rsidDel="009F5006">
          <w:rPr>
            <w:lang w:val="en-CA"/>
            <w:rPrChange w:id="21381" w:author="w19328_d1" w:date="2020-05-20T15:56:00Z">
              <w:rPr/>
            </w:rPrChange>
          </w:rPr>
          <w:delText>×</w:delText>
        </w:r>
        <w:r w:rsidR="00CA4C9E" w:rsidRPr="004F2A4F" w:rsidDel="009F5006">
          <w:rPr>
            <w:lang w:val="en-CA"/>
            <w:rPrChange w:id="21382" w:author="w19328_d1" w:date="2020-05-20T15:56:00Z">
              <w:rPr>
                <w:lang w:val="en-US"/>
              </w:rPr>
            </w:rPrChange>
          </w:rPr>
          <w:delText xml:space="preserve"> discrete</w:delText>
        </w:r>
      </w:del>
      <w:del w:id="21383" w:author="w19328_d2" w:date="2020-06-02T20:22:00Z">
        <w:r w:rsidR="00CA4C9E" w:rsidRPr="004F2A4F" w:rsidDel="00180A09">
          <w:rPr>
            <w:lang w:val="en-CA"/>
            <w:rPrChange w:id="21384" w:author="w19328_d1" w:date="2020-05-20T15:56:00Z">
              <w:rPr>
                <w:lang w:val="en-US"/>
              </w:rPr>
            </w:rPrChange>
          </w:rPr>
          <w:delText>_d</w:delText>
        </w:r>
      </w:del>
      <w:del w:id="21385" w:author="w19328_d2" w:date="2020-06-03T01:30:00Z">
        <w:r w:rsidR="00CA4C9E" w:rsidRPr="004F2A4F" w:rsidDel="009F5006">
          <w:rPr>
            <w:lang w:val="en-CA"/>
            <w:rPrChange w:id="21386" w:author="w19328_d1" w:date="2020-05-20T15:56:00Z">
              <w:rPr>
                <w:lang w:val="en-US"/>
              </w:rPr>
            </w:rPrChange>
          </w:rPr>
          <w:delText>ist)</w:delText>
        </w:r>
      </w:del>
    </w:p>
    <w:p w14:paraId="012AA2B5" w14:textId="5535CAF4" w:rsidR="00CA4C9E" w:rsidRPr="004F2A4F" w:rsidDel="009F5006" w:rsidRDefault="00C43BCF" w:rsidP="00BE53BF">
      <w:pPr>
        <w:pStyle w:val="Code"/>
        <w:rPr>
          <w:del w:id="21387" w:author="w19328_d2" w:date="2020-06-03T01:30:00Z"/>
          <w:lang w:val="en-CA" w:eastAsia="ja-JP"/>
        </w:rPr>
      </w:pPr>
      <w:del w:id="21388" w:author="w19328_d2" w:date="2020-06-03T01:30:00Z">
        <w:r w:rsidRPr="004F2A4F" w:rsidDel="009F5006">
          <w:rPr>
            <w:lang w:val="en-CA"/>
            <w:rPrChange w:id="21389" w:author="w19328_d1" w:date="2020-05-20T15:56:00Z">
              <w:rPr>
                <w:lang w:val="en-US"/>
              </w:rPr>
            </w:rPrChange>
          </w:rPr>
          <w:delText xml:space="preserve">  </w:delText>
        </w:r>
        <w:r w:rsidR="00CA4C9E" w:rsidRPr="004F2A4F" w:rsidDel="009F5006">
          <w:rPr>
            <w:lang w:val="en-CA"/>
            <w:rPrChange w:id="21390" w:author="w19328_d1" w:date="2020-05-20T15:56:00Z">
              <w:rPr>
                <w:lang w:val="en-US"/>
              </w:rPr>
            </w:rPrChange>
          </w:rPr>
          <w:delText xml:space="preserve">planePosIdx += 18 </w:delText>
        </w:r>
        <w:r w:rsidR="003A46A5" w:rsidRPr="004F2A4F" w:rsidDel="009F5006">
          <w:rPr>
            <w:lang w:val="en-CA"/>
            <w:rPrChange w:id="21391" w:author="w19328_d1" w:date="2020-05-20T15:56:00Z">
              <w:rPr>
                <w:lang w:val="en-US"/>
              </w:rPr>
            </w:rPrChange>
          </w:rPr>
          <w:delText>×</w:delText>
        </w:r>
      </w:del>
      <w:del w:id="21392" w:author="w19328_d2" w:date="2020-06-03T01:25:00Z">
        <w:r w:rsidR="00CA4C9E" w:rsidRPr="004F2A4F" w:rsidDel="002D277E">
          <w:rPr>
            <w:lang w:val="en-CA"/>
            <w:rPrChange w:id="21393" w:author="w19328_d1" w:date="2020-05-20T15:56:00Z">
              <w:rPr>
                <w:lang w:val="en-US"/>
              </w:rPr>
            </w:rPrChange>
          </w:rPr>
          <w:delText xml:space="preserve"> </w:delText>
        </w:r>
        <w:r w:rsidR="00CA4C9E" w:rsidRPr="004F2A4F" w:rsidDel="002D277E">
          <w:rPr>
            <w:lang w:val="en-CA" w:eastAsia="ja-JP"/>
          </w:rPr>
          <w:delText>pos[child][idx]</w:delText>
        </w:r>
      </w:del>
    </w:p>
    <w:p w14:paraId="5BB0A7D5" w14:textId="1E20512C" w:rsidR="00CA4C9E" w:rsidRPr="004F2A4F" w:rsidDel="009F5006" w:rsidRDefault="00C43BCF" w:rsidP="00BE53BF">
      <w:pPr>
        <w:pStyle w:val="Code"/>
        <w:rPr>
          <w:del w:id="21394" w:author="w19328_d2" w:date="2020-06-03T01:30:00Z"/>
          <w:lang w:val="en-CA" w:eastAsia="ja-JP"/>
        </w:rPr>
      </w:pPr>
      <w:del w:id="21395" w:author="w19328_d2" w:date="2020-06-03T01:30:00Z">
        <w:r w:rsidRPr="004F2A4F" w:rsidDel="009F5006">
          <w:rPr>
            <w:lang w:val="en-CA"/>
            <w:rPrChange w:id="21396" w:author="w19328_d1" w:date="2020-05-20T15:56:00Z">
              <w:rPr>
                <w:lang w:val="en-US"/>
              </w:rPr>
            </w:rPrChange>
          </w:rPr>
          <w:delText xml:space="preserve">  </w:delText>
        </w:r>
        <w:r w:rsidR="00CA4C9E" w:rsidRPr="004F2A4F" w:rsidDel="009F5006">
          <w:rPr>
            <w:lang w:val="en-CA"/>
            <w:rPrChange w:id="21397" w:author="w19328_d1" w:date="2020-05-20T15:56:00Z">
              <w:rPr>
                <w:lang w:val="en-US"/>
              </w:rPr>
            </w:rPrChange>
          </w:rPr>
          <w:delText>planePosIdx += 1</w:delText>
        </w:r>
      </w:del>
    </w:p>
    <w:p w14:paraId="23238B6C" w14:textId="4060F930" w:rsidR="00CA4C9E" w:rsidRPr="004F2A4F" w:rsidDel="009F5006" w:rsidRDefault="00CA4C9E" w:rsidP="00BE53BF">
      <w:pPr>
        <w:pStyle w:val="Code"/>
        <w:rPr>
          <w:del w:id="21398" w:author="w19328_d2" w:date="2020-06-03T01:30:00Z"/>
          <w:lang w:val="en-CA" w:eastAsia="ja-JP"/>
        </w:rPr>
      </w:pPr>
      <w:del w:id="21399" w:author="w19328_d2" w:date="2020-06-03T01:30:00Z">
        <w:r w:rsidRPr="004F2A4F" w:rsidDel="009F5006">
          <w:rPr>
            <w:lang w:val="en-CA" w:eastAsia="ja-JP"/>
          </w:rPr>
          <w:delText>}</w:delText>
        </w:r>
      </w:del>
    </w:p>
    <w:p w14:paraId="667736E0" w14:textId="79899E52" w:rsidR="00245E25" w:rsidRPr="00245E25" w:rsidRDefault="00245E25">
      <w:pPr>
        <w:pStyle w:val="4"/>
        <w:numPr>
          <w:ilvl w:val="3"/>
          <w:numId w:val="1"/>
        </w:numPr>
        <w:rPr>
          <w:ins w:id="21400" w:author="w19328_d4" w:date="2020-07-10T10:13:00Z"/>
          <w:noProof/>
          <w:lang w:val="en-CA"/>
          <w:rPrChange w:id="21401" w:author="w19328_d4" w:date="2020-07-10T10:13:00Z">
            <w:rPr>
              <w:ins w:id="21402" w:author="w19328_d4" w:date="2020-07-10T10:13:00Z"/>
              <w:lang w:val="en-CA"/>
            </w:rPr>
          </w:rPrChange>
        </w:rPr>
        <w:pPrChange w:id="21403" w:author="w19328_d4" w:date="2020-07-10T10:13:00Z">
          <w:pPr/>
        </w:pPrChange>
      </w:pPr>
      <w:bookmarkStart w:id="21404" w:name="_Ref30251236"/>
      <w:ins w:id="21405" w:author="w19328_d4" w:date="2020-07-10T10:13:00Z">
        <w:r w:rsidRPr="00245E25">
          <w:rPr>
            <w:lang w:val="en-CA"/>
            <w:rPrChange w:id="21406" w:author="w19328_d4" w:date="2020-07-10T10:13:00Z">
              <w:rPr>
                <w:lang w:val="en-CA"/>
              </w:rPr>
            </w:rPrChange>
          </w:rPr>
          <w:t xml:space="preserve">Determination of </w:t>
        </w:r>
        <w:proofErr w:type="spellStart"/>
        <w:r w:rsidRPr="00245E25">
          <w:rPr>
            <w:lang w:val="en-CA"/>
            <w:rPrChange w:id="21407" w:author="w19328_d4" w:date="2020-07-10T10:13:00Z">
              <w:rPr>
                <w:lang w:val="en-CA"/>
              </w:rPr>
            </w:rPrChange>
          </w:rPr>
          <w:t>planePosIdxAzimuthalS</w:t>
        </w:r>
        <w:proofErr w:type="spellEnd"/>
        <w:r w:rsidRPr="00245E25">
          <w:rPr>
            <w:lang w:val="en-CA"/>
            <w:rPrChange w:id="21408" w:author="w19328_d4" w:date="2020-07-10T10:13:00Z">
              <w:rPr>
                <w:lang w:val="en-CA"/>
              </w:rPr>
            </w:rPrChange>
          </w:rPr>
          <w:t xml:space="preserve"> and </w:t>
        </w:r>
        <w:proofErr w:type="spellStart"/>
        <w:r w:rsidRPr="00245E25">
          <w:rPr>
            <w:lang w:val="en-CA"/>
            <w:rPrChange w:id="21409" w:author="w19328_d4" w:date="2020-07-10T10:13:00Z">
              <w:rPr>
                <w:lang w:val="en-CA"/>
              </w:rPr>
            </w:rPrChange>
          </w:rPr>
          <w:t>planePosIdxAzimuthalT</w:t>
        </w:r>
        <w:proofErr w:type="spellEnd"/>
        <w:r w:rsidRPr="00245E25">
          <w:rPr>
            <w:lang w:val="en-CA"/>
            <w:rPrChange w:id="21410" w:author="w19328_d4" w:date="2020-07-10T10:13:00Z">
              <w:rPr>
                <w:lang w:val="en-CA"/>
              </w:rPr>
            </w:rPrChange>
          </w:rPr>
          <w:t xml:space="preserve"> for the coding of the horizontal plane positions</w:t>
        </w:r>
      </w:ins>
    </w:p>
    <w:p w14:paraId="06812551" w14:textId="71E2F6DC" w:rsidR="00245E25" w:rsidRPr="00245E25" w:rsidRDefault="00245E25" w:rsidP="00245E25">
      <w:pPr>
        <w:rPr>
          <w:ins w:id="21411" w:author="w19328_d4" w:date="2020-07-10T10:13:00Z"/>
          <w:lang w:val="en-CA" w:eastAsia="ja-JP"/>
        </w:rPr>
      </w:pPr>
      <w:ins w:id="21412" w:author="w19328_d4" w:date="2020-07-10T10:13:00Z">
        <w:r w:rsidRPr="00245E25">
          <w:rPr>
            <w:lang w:val="en-CA" w:eastAsia="ja-JP"/>
          </w:rPr>
          <w:t xml:space="preserve">The determination of </w:t>
        </w:r>
        <w:proofErr w:type="spellStart"/>
        <w:r w:rsidRPr="00245E25">
          <w:rPr>
            <w:lang w:val="en-CA" w:eastAsia="ja-JP"/>
          </w:rPr>
          <w:t>planePosIdxAngularS</w:t>
        </w:r>
        <w:proofErr w:type="spellEnd"/>
        <w:r w:rsidRPr="00245E25">
          <w:rPr>
            <w:lang w:val="en-CA" w:eastAsia="ja-JP"/>
          </w:rPr>
          <w:t xml:space="preserve"> for the arithmetic coding of </w:t>
        </w:r>
        <w:proofErr w:type="spellStart"/>
        <w:r w:rsidRPr="00245E25">
          <w:rPr>
            <w:lang w:val="en-CA" w:eastAsia="ja-JP"/>
          </w:rPr>
          <w:t>plane_position</w:t>
        </w:r>
        <w:proofErr w:type="spellEnd"/>
        <w:r w:rsidRPr="00245E25">
          <w:rPr>
            <w:lang w:val="en-CA" w:eastAsia="ja-JP"/>
          </w:rPr>
          <w:t>[</w:t>
        </w:r>
      </w:ins>
      <w:ins w:id="21413" w:author="w19328_d4" w:date="2020-07-10T10:14:00Z">
        <w:r>
          <w:rPr>
            <w:lang w:val="en-CA" w:eastAsia="ja-JP"/>
          </w:rPr>
          <w:t> </w:t>
        </w:r>
      </w:ins>
      <w:ins w:id="21414" w:author="w19328_d4" w:date="2020-07-10T10:13:00Z">
        <w:r w:rsidRPr="00245E25">
          <w:rPr>
            <w:lang w:val="en-CA" w:eastAsia="ja-JP"/>
          </w:rPr>
          <w:t>child</w:t>
        </w:r>
      </w:ins>
      <w:ins w:id="21415" w:author="w19328_d4" w:date="2020-07-10T10:14:00Z">
        <w:r>
          <w:rPr>
            <w:lang w:val="en-CA" w:eastAsia="ja-JP"/>
          </w:rPr>
          <w:t> </w:t>
        </w:r>
      </w:ins>
      <w:ins w:id="21416" w:author="w19328_d4" w:date="2020-07-10T10:13:00Z">
        <w:r w:rsidRPr="00245E25">
          <w:rPr>
            <w:lang w:val="en-CA" w:eastAsia="ja-JP"/>
          </w:rPr>
          <w:t>][</w:t>
        </w:r>
      </w:ins>
      <w:ins w:id="21417" w:author="w19328_d4" w:date="2020-07-10T10:14:00Z">
        <w:r>
          <w:rPr>
            <w:lang w:val="en-CA" w:eastAsia="ja-JP"/>
          </w:rPr>
          <w:t> </w:t>
        </w:r>
      </w:ins>
      <w:ins w:id="21418" w:author="w19328_d4" w:date="2020-07-10T10:13:00Z">
        <w:r w:rsidRPr="00245E25">
          <w:rPr>
            <w:lang w:val="en-CA" w:eastAsia="ja-JP"/>
          </w:rPr>
          <w:t>0</w:t>
        </w:r>
      </w:ins>
      <w:ins w:id="21419" w:author="w19328_d4" w:date="2020-07-10T10:14:00Z">
        <w:r>
          <w:rPr>
            <w:lang w:val="en-CA" w:eastAsia="ja-JP"/>
          </w:rPr>
          <w:t> </w:t>
        </w:r>
      </w:ins>
      <w:ins w:id="21420" w:author="w19328_d4" w:date="2020-07-10T10:13:00Z">
        <w:r w:rsidRPr="00245E25">
          <w:rPr>
            <w:lang w:val="en-CA" w:eastAsia="ja-JP"/>
          </w:rPr>
          <w:t xml:space="preserve">] and of  </w:t>
        </w:r>
        <w:proofErr w:type="spellStart"/>
        <w:r w:rsidRPr="00245E25">
          <w:rPr>
            <w:lang w:val="en-CA" w:eastAsia="ja-JP"/>
          </w:rPr>
          <w:t>planePosIdxAngularT</w:t>
        </w:r>
        <w:proofErr w:type="spellEnd"/>
        <w:r w:rsidRPr="00245E25">
          <w:rPr>
            <w:lang w:val="en-CA" w:eastAsia="ja-JP"/>
          </w:rPr>
          <w:t xml:space="preserve"> for the arithmetic coding of </w:t>
        </w:r>
        <w:proofErr w:type="spellStart"/>
        <w:r w:rsidRPr="00245E25">
          <w:rPr>
            <w:lang w:val="en-CA" w:eastAsia="ja-JP"/>
          </w:rPr>
          <w:t>plane_position</w:t>
        </w:r>
        <w:proofErr w:type="spellEnd"/>
        <w:r w:rsidRPr="00245E25">
          <w:rPr>
            <w:lang w:val="en-CA" w:eastAsia="ja-JP"/>
          </w:rPr>
          <w:t>[</w:t>
        </w:r>
      </w:ins>
      <w:ins w:id="21421" w:author="w19328_d4" w:date="2020-07-10T10:14:00Z">
        <w:r>
          <w:rPr>
            <w:lang w:val="en-CA" w:eastAsia="ja-JP"/>
          </w:rPr>
          <w:t> </w:t>
        </w:r>
      </w:ins>
      <w:ins w:id="21422" w:author="w19328_d4" w:date="2020-07-10T10:13:00Z">
        <w:r w:rsidRPr="00245E25">
          <w:rPr>
            <w:lang w:val="en-CA" w:eastAsia="ja-JP"/>
          </w:rPr>
          <w:t>child</w:t>
        </w:r>
      </w:ins>
      <w:ins w:id="21423" w:author="w19328_d4" w:date="2020-07-10T10:14:00Z">
        <w:r>
          <w:rPr>
            <w:lang w:val="en-CA" w:eastAsia="ja-JP"/>
          </w:rPr>
          <w:t> </w:t>
        </w:r>
      </w:ins>
      <w:ins w:id="21424" w:author="w19328_d4" w:date="2020-07-10T10:13:00Z">
        <w:r w:rsidRPr="00245E25">
          <w:rPr>
            <w:lang w:val="en-CA" w:eastAsia="ja-JP"/>
          </w:rPr>
          <w:t>][</w:t>
        </w:r>
      </w:ins>
      <w:ins w:id="21425" w:author="w19328_d4" w:date="2020-07-10T10:14:00Z">
        <w:r>
          <w:rPr>
            <w:lang w:val="en-CA" w:eastAsia="ja-JP"/>
          </w:rPr>
          <w:t> </w:t>
        </w:r>
      </w:ins>
      <w:ins w:id="21426" w:author="w19328_d4" w:date="2020-07-10T10:13:00Z">
        <w:r w:rsidRPr="00245E25">
          <w:rPr>
            <w:lang w:val="en-CA" w:eastAsia="ja-JP"/>
          </w:rPr>
          <w:t>1</w:t>
        </w:r>
      </w:ins>
      <w:ins w:id="21427" w:author="w19328_d4" w:date="2020-07-10T10:14:00Z">
        <w:r>
          <w:rPr>
            <w:lang w:val="en-CA" w:eastAsia="ja-JP"/>
          </w:rPr>
          <w:t> </w:t>
        </w:r>
      </w:ins>
      <w:ins w:id="21428" w:author="w19328_d4" w:date="2020-07-10T10:13:00Z">
        <w:r w:rsidRPr="00245E25">
          <w:rPr>
            <w:lang w:val="en-CA" w:eastAsia="ja-JP"/>
          </w:rPr>
          <w:t>] is obtained as follows.</w:t>
        </w:r>
      </w:ins>
    </w:p>
    <w:p w14:paraId="23814428" w14:textId="55FFCBCF" w:rsidR="00245E25" w:rsidRPr="00245E25" w:rsidRDefault="00D309F5" w:rsidP="00245E25">
      <w:pPr>
        <w:rPr>
          <w:ins w:id="21429" w:author="w19328_d4" w:date="2020-07-10T10:13:00Z"/>
          <w:lang w:val="en-CA" w:eastAsia="ja-JP"/>
        </w:rPr>
      </w:pPr>
      <w:ins w:id="21430" w:author="w19328_d4" w:date="2020-07-10T10:14:00Z">
        <w:r>
          <w:rPr>
            <w:lang w:val="en-CA" w:eastAsia="ja-JP"/>
          </w:rPr>
          <w:t>When</w:t>
        </w:r>
      </w:ins>
      <w:ins w:id="21431" w:author="w19328_d4" w:date="2020-07-10T10:13:00Z">
        <w:r w:rsidR="00245E25" w:rsidRPr="00245E25">
          <w:rPr>
            <w:lang w:val="en-CA" w:eastAsia="ja-JP"/>
          </w:rPr>
          <w:t xml:space="preserve"> </w:t>
        </w:r>
        <w:proofErr w:type="spellStart"/>
        <w:r w:rsidR="00245E25" w:rsidRPr="00245E25">
          <w:rPr>
            <w:lang w:val="en-CA" w:eastAsia="ja-JP"/>
          </w:rPr>
          <w:t>geometry_angular_mode_flag</w:t>
        </w:r>
        <w:proofErr w:type="spellEnd"/>
        <w:r w:rsidR="00245E25" w:rsidRPr="00245E25">
          <w:rPr>
            <w:lang w:val="en-CA" w:eastAsia="ja-JP"/>
          </w:rPr>
          <w:t xml:space="preserve"> is equal to 0, the values of both </w:t>
        </w:r>
        <w:proofErr w:type="spellStart"/>
        <w:r w:rsidR="00245E25" w:rsidRPr="00245E25">
          <w:rPr>
            <w:lang w:val="en-CA" w:eastAsia="ja-JP"/>
          </w:rPr>
          <w:t>planePosIdxAzimuthalS</w:t>
        </w:r>
        <w:proofErr w:type="spellEnd"/>
        <w:r w:rsidR="00245E25" w:rsidRPr="00245E25">
          <w:rPr>
            <w:lang w:val="en-CA" w:eastAsia="ja-JP"/>
          </w:rPr>
          <w:t xml:space="preserve"> and </w:t>
        </w:r>
        <w:proofErr w:type="spellStart"/>
        <w:r w:rsidR="00245E25" w:rsidRPr="00245E25">
          <w:rPr>
            <w:lang w:val="en-CA" w:eastAsia="ja-JP"/>
          </w:rPr>
          <w:t>planePosIdxAzimuthalT</w:t>
        </w:r>
        <w:proofErr w:type="spellEnd"/>
        <w:r w:rsidR="00245E25" w:rsidRPr="00245E25">
          <w:rPr>
            <w:lang w:val="en-CA" w:eastAsia="ja-JP"/>
          </w:rPr>
          <w:t xml:space="preserve"> are set equal to </w:t>
        </w:r>
        <w:proofErr w:type="spellStart"/>
        <w:r w:rsidR="00245E25" w:rsidRPr="00245E25">
          <w:rPr>
            <w:lang w:val="en-CA" w:eastAsia="ja-JP"/>
          </w:rPr>
          <w:t>planePosIdx</w:t>
        </w:r>
        <w:proofErr w:type="spellEnd"/>
        <w:r w:rsidR="00245E25" w:rsidRPr="00245E25">
          <w:rPr>
            <w:lang w:val="en-CA" w:eastAsia="ja-JP"/>
          </w:rPr>
          <w:t xml:space="preserve">. </w:t>
        </w:r>
      </w:ins>
      <w:ins w:id="21432" w:author="w19328_d4" w:date="2020-07-10T10:15:00Z">
        <w:r>
          <w:rPr>
            <w:lang w:val="en-CA" w:eastAsia="ja-JP"/>
          </w:rPr>
          <w:t>Otherwise, the following applies:</w:t>
        </w:r>
      </w:ins>
    </w:p>
    <w:p w14:paraId="3120810F" w14:textId="77777777" w:rsidR="00245E25" w:rsidRPr="00245E25" w:rsidRDefault="00245E25">
      <w:pPr>
        <w:pStyle w:val="Code"/>
        <w:rPr>
          <w:ins w:id="21433" w:author="w19328_d4" w:date="2020-07-10T10:13:00Z"/>
          <w:lang w:val="en-CA" w:eastAsia="ja-JP"/>
        </w:rPr>
        <w:pPrChange w:id="21434" w:author="w19328_d4" w:date="2020-07-10T10:14:00Z">
          <w:pPr/>
        </w:pPrChange>
      </w:pPr>
      <w:ins w:id="21435" w:author="w19328_d4" w:date="2020-07-10T10:13:00Z">
        <w:r w:rsidRPr="00245E25">
          <w:rPr>
            <w:lang w:val="en-CA" w:eastAsia="ja-JP"/>
          </w:rPr>
          <w:t>if (</w:t>
        </w:r>
        <w:proofErr w:type="spellStart"/>
        <w:r w:rsidRPr="00245E25">
          <w:rPr>
            <w:lang w:val="en-CA" w:eastAsia="ja-JP"/>
          </w:rPr>
          <w:t>contextAzimuthalS</w:t>
        </w:r>
        <w:proofErr w:type="spellEnd"/>
        <w:r w:rsidRPr="00245E25">
          <w:rPr>
            <w:lang w:val="en-CA" w:eastAsia="ja-JP"/>
          </w:rPr>
          <w:t xml:space="preserve">[child] == −1) </w:t>
        </w:r>
      </w:ins>
    </w:p>
    <w:p w14:paraId="4703DDB6" w14:textId="77777777" w:rsidR="00245E25" w:rsidRPr="00245E25" w:rsidRDefault="00245E25">
      <w:pPr>
        <w:pStyle w:val="Code"/>
        <w:rPr>
          <w:ins w:id="21436" w:author="w19328_d4" w:date="2020-07-10T10:13:00Z"/>
          <w:lang w:val="en-CA" w:eastAsia="ja-JP"/>
        </w:rPr>
        <w:pPrChange w:id="21437" w:author="w19328_d4" w:date="2020-07-10T10:14:00Z">
          <w:pPr/>
        </w:pPrChange>
      </w:pPr>
      <w:ins w:id="21438" w:author="w19328_d4" w:date="2020-07-10T10:13:00Z">
        <w:r w:rsidRPr="00245E25">
          <w:rPr>
            <w:lang w:val="en-CA" w:eastAsia="ja-JP"/>
          </w:rPr>
          <w:t xml:space="preserve">  </w:t>
        </w:r>
        <w:proofErr w:type="spellStart"/>
        <w:r w:rsidRPr="00245E25">
          <w:rPr>
            <w:lang w:val="en-CA" w:eastAsia="ja-JP"/>
          </w:rPr>
          <w:t>planePosIdxAzimuthalS</w:t>
        </w:r>
        <w:proofErr w:type="spellEnd"/>
        <w:r w:rsidRPr="00245E25">
          <w:rPr>
            <w:lang w:val="en-CA" w:eastAsia="ja-JP"/>
          </w:rPr>
          <w:t xml:space="preserve"> = </w:t>
        </w:r>
        <w:proofErr w:type="spellStart"/>
        <w:r w:rsidRPr="00245E25">
          <w:rPr>
            <w:lang w:val="en-CA" w:eastAsia="ja-JP"/>
          </w:rPr>
          <w:t>planePosIdx</w:t>
        </w:r>
        <w:proofErr w:type="spellEnd"/>
      </w:ins>
    </w:p>
    <w:p w14:paraId="7A5D70F8" w14:textId="77777777" w:rsidR="00245E25" w:rsidRPr="00245E25" w:rsidRDefault="00245E25">
      <w:pPr>
        <w:pStyle w:val="Code"/>
        <w:rPr>
          <w:ins w:id="21439" w:author="w19328_d4" w:date="2020-07-10T10:13:00Z"/>
          <w:lang w:val="en-CA" w:eastAsia="ja-JP"/>
        </w:rPr>
        <w:pPrChange w:id="21440" w:author="w19328_d4" w:date="2020-07-10T10:14:00Z">
          <w:pPr/>
        </w:pPrChange>
      </w:pPr>
      <w:ins w:id="21441" w:author="w19328_d4" w:date="2020-07-10T10:13:00Z">
        <w:r w:rsidRPr="00245E25">
          <w:rPr>
            <w:lang w:val="en-CA" w:eastAsia="ja-JP"/>
          </w:rPr>
          <w:t>else</w:t>
        </w:r>
      </w:ins>
    </w:p>
    <w:p w14:paraId="6DC3E2D6" w14:textId="77777777" w:rsidR="00245E25" w:rsidRPr="00245E25" w:rsidRDefault="00245E25">
      <w:pPr>
        <w:pStyle w:val="Code"/>
        <w:rPr>
          <w:ins w:id="21442" w:author="w19328_d4" w:date="2020-07-10T10:13:00Z"/>
          <w:lang w:val="en-CA" w:eastAsia="ja-JP"/>
        </w:rPr>
        <w:pPrChange w:id="21443" w:author="w19328_d4" w:date="2020-07-10T10:14:00Z">
          <w:pPr/>
        </w:pPrChange>
      </w:pPr>
      <w:ins w:id="21444" w:author="w19328_d4" w:date="2020-07-10T10:13:00Z">
        <w:r w:rsidRPr="00245E25">
          <w:rPr>
            <w:lang w:val="en-CA" w:eastAsia="ja-JP"/>
          </w:rPr>
          <w:t xml:space="preserve">  </w:t>
        </w:r>
        <w:proofErr w:type="spellStart"/>
        <w:r w:rsidRPr="00245E25">
          <w:rPr>
            <w:lang w:val="en-CA" w:eastAsia="ja-JP"/>
          </w:rPr>
          <w:t>planePosIdxAzimuthalS</w:t>
        </w:r>
        <w:proofErr w:type="spellEnd"/>
        <w:r w:rsidRPr="00245E25">
          <w:rPr>
            <w:lang w:val="en-CA" w:eastAsia="ja-JP"/>
          </w:rPr>
          <w:t xml:space="preserve"> = 36 + </w:t>
        </w:r>
        <w:proofErr w:type="spellStart"/>
        <w:r w:rsidRPr="00245E25">
          <w:rPr>
            <w:lang w:val="en-CA" w:eastAsia="ja-JP"/>
          </w:rPr>
          <w:t>contextAzimuthalS</w:t>
        </w:r>
        <w:proofErr w:type="spellEnd"/>
        <w:r w:rsidRPr="00245E25">
          <w:rPr>
            <w:lang w:val="en-CA" w:eastAsia="ja-JP"/>
          </w:rPr>
          <w:t>[child]</w:t>
        </w:r>
      </w:ins>
    </w:p>
    <w:p w14:paraId="0EE2189E" w14:textId="77777777" w:rsidR="00245E25" w:rsidRPr="00245E25" w:rsidRDefault="00245E25">
      <w:pPr>
        <w:pStyle w:val="Code"/>
        <w:rPr>
          <w:ins w:id="21445" w:author="w19328_d4" w:date="2020-07-10T10:13:00Z"/>
          <w:lang w:val="en-CA" w:eastAsia="ja-JP"/>
        </w:rPr>
        <w:pPrChange w:id="21446" w:author="w19328_d4" w:date="2020-07-10T10:14:00Z">
          <w:pPr/>
        </w:pPrChange>
      </w:pPr>
    </w:p>
    <w:p w14:paraId="12D71608" w14:textId="77777777" w:rsidR="00245E25" w:rsidRPr="00245E25" w:rsidRDefault="00245E25">
      <w:pPr>
        <w:pStyle w:val="Code"/>
        <w:rPr>
          <w:ins w:id="21447" w:author="w19328_d4" w:date="2020-07-10T10:13:00Z"/>
          <w:lang w:val="en-CA" w:eastAsia="ja-JP"/>
        </w:rPr>
        <w:pPrChange w:id="21448" w:author="w19328_d4" w:date="2020-07-10T10:14:00Z">
          <w:pPr/>
        </w:pPrChange>
      </w:pPr>
      <w:ins w:id="21449" w:author="w19328_d4" w:date="2020-07-10T10:13:00Z">
        <w:r w:rsidRPr="00245E25">
          <w:rPr>
            <w:lang w:val="en-CA" w:eastAsia="ja-JP"/>
          </w:rPr>
          <w:t>if (</w:t>
        </w:r>
        <w:proofErr w:type="spellStart"/>
        <w:r w:rsidRPr="00245E25">
          <w:rPr>
            <w:lang w:val="en-CA" w:eastAsia="ja-JP"/>
          </w:rPr>
          <w:t>contextAzimuthalT</w:t>
        </w:r>
        <w:proofErr w:type="spellEnd"/>
        <w:r w:rsidRPr="00245E25">
          <w:rPr>
            <w:lang w:val="en-CA" w:eastAsia="ja-JP"/>
          </w:rPr>
          <w:t xml:space="preserve">[child] == −1) </w:t>
        </w:r>
      </w:ins>
    </w:p>
    <w:p w14:paraId="6074DFF6" w14:textId="77777777" w:rsidR="00245E25" w:rsidRPr="00245E25" w:rsidRDefault="00245E25">
      <w:pPr>
        <w:pStyle w:val="Code"/>
        <w:rPr>
          <w:ins w:id="21450" w:author="w19328_d4" w:date="2020-07-10T10:13:00Z"/>
          <w:lang w:val="en-CA" w:eastAsia="ja-JP"/>
        </w:rPr>
        <w:pPrChange w:id="21451" w:author="w19328_d4" w:date="2020-07-10T10:14:00Z">
          <w:pPr/>
        </w:pPrChange>
      </w:pPr>
      <w:ins w:id="21452" w:author="w19328_d4" w:date="2020-07-10T10:13:00Z">
        <w:r w:rsidRPr="00245E25">
          <w:rPr>
            <w:lang w:val="en-CA" w:eastAsia="ja-JP"/>
          </w:rPr>
          <w:t xml:space="preserve">  </w:t>
        </w:r>
        <w:proofErr w:type="spellStart"/>
        <w:r w:rsidRPr="00245E25">
          <w:rPr>
            <w:lang w:val="en-CA" w:eastAsia="ja-JP"/>
          </w:rPr>
          <w:t>planePosIdxAzimuthalT</w:t>
        </w:r>
        <w:proofErr w:type="spellEnd"/>
        <w:r w:rsidRPr="00245E25">
          <w:rPr>
            <w:lang w:val="en-CA" w:eastAsia="ja-JP"/>
          </w:rPr>
          <w:t xml:space="preserve"> = </w:t>
        </w:r>
        <w:proofErr w:type="spellStart"/>
        <w:r w:rsidRPr="00245E25">
          <w:rPr>
            <w:lang w:val="en-CA" w:eastAsia="ja-JP"/>
          </w:rPr>
          <w:t>planePosIdx</w:t>
        </w:r>
        <w:proofErr w:type="spellEnd"/>
      </w:ins>
    </w:p>
    <w:p w14:paraId="7EC0BCE6" w14:textId="77777777" w:rsidR="00245E25" w:rsidRPr="00245E25" w:rsidRDefault="00245E25">
      <w:pPr>
        <w:pStyle w:val="Code"/>
        <w:rPr>
          <w:ins w:id="21453" w:author="w19328_d4" w:date="2020-07-10T10:13:00Z"/>
          <w:lang w:val="en-CA" w:eastAsia="ja-JP"/>
        </w:rPr>
        <w:pPrChange w:id="21454" w:author="w19328_d4" w:date="2020-07-10T10:14:00Z">
          <w:pPr/>
        </w:pPrChange>
      </w:pPr>
      <w:ins w:id="21455" w:author="w19328_d4" w:date="2020-07-10T10:13:00Z">
        <w:r w:rsidRPr="00245E25">
          <w:rPr>
            <w:lang w:val="en-CA" w:eastAsia="ja-JP"/>
          </w:rPr>
          <w:t>else</w:t>
        </w:r>
      </w:ins>
    </w:p>
    <w:p w14:paraId="431BD045" w14:textId="77777777" w:rsidR="00245E25" w:rsidRPr="00245E25" w:rsidRDefault="00245E25">
      <w:pPr>
        <w:pStyle w:val="Code"/>
        <w:rPr>
          <w:ins w:id="21456" w:author="w19328_d4" w:date="2020-07-10T10:13:00Z"/>
          <w:lang w:val="en-CA" w:eastAsia="ja-JP"/>
        </w:rPr>
        <w:pPrChange w:id="21457" w:author="w19328_d4" w:date="2020-07-10T10:14:00Z">
          <w:pPr/>
        </w:pPrChange>
      </w:pPr>
      <w:ins w:id="21458" w:author="w19328_d4" w:date="2020-07-10T10:13:00Z">
        <w:r w:rsidRPr="00245E25">
          <w:rPr>
            <w:lang w:val="en-CA" w:eastAsia="ja-JP"/>
          </w:rPr>
          <w:t xml:space="preserve">  </w:t>
        </w:r>
        <w:proofErr w:type="spellStart"/>
        <w:r w:rsidRPr="00245E25">
          <w:rPr>
            <w:lang w:val="en-CA" w:eastAsia="ja-JP"/>
          </w:rPr>
          <w:t>planePosIdxAzimuthalT</w:t>
        </w:r>
        <w:proofErr w:type="spellEnd"/>
        <w:r w:rsidRPr="00245E25">
          <w:rPr>
            <w:lang w:val="en-CA" w:eastAsia="ja-JP"/>
          </w:rPr>
          <w:t xml:space="preserve"> = 36 + </w:t>
        </w:r>
        <w:proofErr w:type="spellStart"/>
        <w:r w:rsidRPr="00245E25">
          <w:rPr>
            <w:lang w:val="en-CA" w:eastAsia="ja-JP"/>
          </w:rPr>
          <w:t>contextAzimuthalT</w:t>
        </w:r>
        <w:proofErr w:type="spellEnd"/>
        <w:r w:rsidRPr="00245E25">
          <w:rPr>
            <w:lang w:val="en-CA" w:eastAsia="ja-JP"/>
          </w:rPr>
          <w:t>[child]</w:t>
        </w:r>
      </w:ins>
    </w:p>
    <w:p w14:paraId="62FCE525" w14:textId="76462A10" w:rsidR="00245E25" w:rsidRPr="00245E25" w:rsidRDefault="00245E25">
      <w:pPr>
        <w:rPr>
          <w:ins w:id="21459" w:author="w19328_d4" w:date="2020-07-10T10:13:00Z"/>
          <w:lang w:val="en-CA"/>
          <w:rPrChange w:id="21460" w:author="w19328_d4" w:date="2020-07-10T10:13:00Z">
            <w:rPr>
              <w:ins w:id="21461" w:author="w19328_d4" w:date="2020-07-10T10:13:00Z"/>
              <w:noProof/>
              <w:lang w:val="en-CA"/>
            </w:rPr>
          </w:rPrChange>
        </w:rPr>
        <w:pPrChange w:id="21462" w:author="w19328_d4" w:date="2020-07-10T10:13:00Z">
          <w:pPr>
            <w:pStyle w:val="4"/>
            <w:numPr>
              <w:numId w:val="1"/>
            </w:numPr>
          </w:pPr>
        </w:pPrChange>
      </w:pPr>
      <w:ins w:id="21463" w:author="w19328_d4" w:date="2020-07-10T10:13:00Z">
        <w:r w:rsidRPr="00245E25">
          <w:rPr>
            <w:lang w:val="en-CA" w:eastAsia="ja-JP"/>
          </w:rPr>
          <w:t xml:space="preserve">The determination of </w:t>
        </w:r>
        <w:proofErr w:type="spellStart"/>
        <w:r w:rsidRPr="00245E25">
          <w:rPr>
            <w:lang w:val="en-CA" w:eastAsia="ja-JP"/>
          </w:rPr>
          <w:t>contextAngular</w:t>
        </w:r>
        <w:proofErr w:type="spellEnd"/>
        <w:r w:rsidRPr="00245E25">
          <w:rPr>
            <w:lang w:val="en-CA" w:eastAsia="ja-JP"/>
          </w:rPr>
          <w:t>[</w:t>
        </w:r>
      </w:ins>
      <w:ins w:id="21464" w:author="w19328_d4" w:date="2020-07-10T10:15:00Z">
        <w:r w:rsidR="00D309F5">
          <w:rPr>
            <w:lang w:val="en-CA" w:eastAsia="ja-JP"/>
          </w:rPr>
          <w:t> </w:t>
        </w:r>
      </w:ins>
      <w:ins w:id="21465" w:author="w19328_d4" w:date="2020-07-10T10:13:00Z">
        <w:r w:rsidRPr="00245E25">
          <w:rPr>
            <w:lang w:val="en-CA" w:eastAsia="ja-JP"/>
          </w:rPr>
          <w:t>child</w:t>
        </w:r>
      </w:ins>
      <w:ins w:id="21466" w:author="w19328_d4" w:date="2020-07-10T10:15:00Z">
        <w:r w:rsidR="00D309F5">
          <w:rPr>
            <w:lang w:val="en-CA" w:eastAsia="ja-JP"/>
          </w:rPr>
          <w:t> </w:t>
        </w:r>
      </w:ins>
      <w:ins w:id="21467" w:author="w19328_d4" w:date="2020-07-10T10:13:00Z">
        <w:r w:rsidRPr="00245E25">
          <w:rPr>
            <w:lang w:val="en-CA" w:eastAsia="ja-JP"/>
          </w:rPr>
          <w:t xml:space="preserve">] for the arithmetic coding of </w:t>
        </w:r>
        <w:proofErr w:type="spellStart"/>
        <w:r w:rsidRPr="00245E25">
          <w:rPr>
            <w:lang w:val="en-CA" w:eastAsia="ja-JP"/>
          </w:rPr>
          <w:t>plane_position</w:t>
        </w:r>
        <w:proofErr w:type="spellEnd"/>
        <w:r w:rsidRPr="00245E25">
          <w:rPr>
            <w:lang w:val="en-CA" w:eastAsia="ja-JP"/>
          </w:rPr>
          <w:t>[</w:t>
        </w:r>
      </w:ins>
      <w:ins w:id="21468" w:author="w19328_d4" w:date="2020-07-10T10:15:00Z">
        <w:r w:rsidR="00D309F5">
          <w:rPr>
            <w:lang w:val="en-CA" w:eastAsia="ja-JP"/>
          </w:rPr>
          <w:t> </w:t>
        </w:r>
      </w:ins>
      <w:ins w:id="21469" w:author="w19328_d4" w:date="2020-07-10T10:13:00Z">
        <w:r w:rsidRPr="00245E25">
          <w:rPr>
            <w:lang w:val="en-CA" w:eastAsia="ja-JP"/>
          </w:rPr>
          <w:t>child</w:t>
        </w:r>
      </w:ins>
      <w:ins w:id="21470" w:author="w19328_d4" w:date="2020-07-10T10:15:00Z">
        <w:r w:rsidR="00D309F5">
          <w:rPr>
            <w:lang w:val="en-CA" w:eastAsia="ja-JP"/>
          </w:rPr>
          <w:t> </w:t>
        </w:r>
      </w:ins>
      <w:ins w:id="21471" w:author="w19328_d4" w:date="2020-07-10T10:13:00Z">
        <w:r w:rsidRPr="00245E25">
          <w:rPr>
            <w:lang w:val="en-CA" w:eastAsia="ja-JP"/>
          </w:rPr>
          <w:t>][</w:t>
        </w:r>
      </w:ins>
      <w:ins w:id="21472" w:author="w19328_d4" w:date="2020-07-10T10:15:00Z">
        <w:r w:rsidR="00D309F5">
          <w:rPr>
            <w:lang w:val="en-CA" w:eastAsia="ja-JP"/>
          </w:rPr>
          <w:t> </w:t>
        </w:r>
      </w:ins>
      <w:ins w:id="21473" w:author="w19328_d4" w:date="2020-07-10T10:13:00Z">
        <w:r w:rsidRPr="00245E25">
          <w:rPr>
            <w:lang w:val="en-CA" w:eastAsia="ja-JP"/>
          </w:rPr>
          <w:t>2</w:t>
        </w:r>
      </w:ins>
      <w:ins w:id="21474" w:author="w19328_d4" w:date="2020-07-10T10:15:00Z">
        <w:r w:rsidR="00D309F5">
          <w:rPr>
            <w:lang w:val="en-CA" w:eastAsia="ja-JP"/>
          </w:rPr>
          <w:t> </w:t>
        </w:r>
      </w:ins>
      <w:ins w:id="21475" w:author="w19328_d4" w:date="2020-07-10T10:13:00Z">
        <w:r w:rsidRPr="00245E25">
          <w:rPr>
            <w:lang w:val="en-CA" w:eastAsia="ja-JP"/>
          </w:rPr>
          <w:t xml:space="preserve">] is performed as described in </w:t>
        </w:r>
      </w:ins>
      <w:ins w:id="21476" w:author="w19328_d4" w:date="2020-07-10T10:16:00Z">
        <w:r w:rsidR="00D309F5">
          <w:rPr>
            <w:lang w:val="en-CA" w:eastAsia="ja-JP"/>
          </w:rPr>
          <w:t>XREF</w:t>
        </w:r>
      </w:ins>
      <w:ins w:id="21477" w:author="w19328_d4" w:date="2020-07-10T10:13:00Z">
        <w:r w:rsidRPr="00245E25">
          <w:rPr>
            <w:lang w:val="en-CA" w:eastAsia="ja-JP"/>
          </w:rPr>
          <w:t>.</w:t>
        </w:r>
      </w:ins>
    </w:p>
    <w:p w14:paraId="2BDF0787" w14:textId="077DDD53" w:rsidR="00F27BBD" w:rsidRPr="004F2A4F" w:rsidRDefault="00F27BBD" w:rsidP="00F27BBD">
      <w:pPr>
        <w:pStyle w:val="4"/>
        <w:numPr>
          <w:ilvl w:val="3"/>
          <w:numId w:val="1"/>
        </w:numPr>
        <w:rPr>
          <w:noProof/>
          <w:lang w:val="en-CA"/>
        </w:rPr>
      </w:pPr>
      <w:r w:rsidRPr="004F2A4F">
        <w:rPr>
          <w:noProof/>
          <w:lang w:val="en-CA"/>
        </w:rPr>
        <w:lastRenderedPageBreak/>
        <w:t xml:space="preserve">Determination of </w:t>
      </w:r>
      <w:proofErr w:type="spellStart"/>
      <w:r w:rsidRPr="004F2A4F">
        <w:rPr>
          <w:lang w:val="en-CA"/>
          <w:rPrChange w:id="21478" w:author="w19328_d1" w:date="2020-05-20T15:56:00Z">
            <w:rPr>
              <w:lang w:val="en-US"/>
            </w:rPr>
          </w:rPrChange>
        </w:rPr>
        <w:t>planePosIdxAngular</w:t>
      </w:r>
      <w:proofErr w:type="spellEnd"/>
      <w:r w:rsidRPr="004F2A4F">
        <w:rPr>
          <w:lang w:val="en-CA"/>
          <w:rPrChange w:id="21479" w:author="w19328_d1" w:date="2020-05-20T15:56:00Z">
            <w:rPr>
              <w:lang w:val="en-US"/>
            </w:rPr>
          </w:rPrChange>
        </w:rPr>
        <w:t xml:space="preserve"> for the coding of the vertical plane position</w:t>
      </w:r>
      <w:bookmarkEnd w:id="21404"/>
    </w:p>
    <w:p w14:paraId="26308968" w14:textId="34FF0271" w:rsidR="00F27BBD" w:rsidRPr="004F2A4F" w:rsidRDefault="00F27BBD" w:rsidP="00F27BBD">
      <w:pPr>
        <w:rPr>
          <w:lang w:val="en-CA" w:eastAsia="ja-JP"/>
        </w:rPr>
      </w:pPr>
      <w:r w:rsidRPr="004F2A4F">
        <w:rPr>
          <w:lang w:val="en-CA" w:eastAsia="ja-JP"/>
        </w:rPr>
        <w:t xml:space="preserve">The determination of </w:t>
      </w:r>
      <w:proofErr w:type="spellStart"/>
      <w:r w:rsidRPr="004F2A4F">
        <w:rPr>
          <w:lang w:val="en-CA"/>
          <w:rPrChange w:id="21480" w:author="w19328_d1" w:date="2020-05-20T15:56:00Z">
            <w:rPr>
              <w:lang w:val="en-US"/>
            </w:rPr>
          </w:rPrChange>
        </w:rPr>
        <w:t>planePosIdxAngular</w:t>
      </w:r>
      <w:proofErr w:type="spellEnd"/>
      <w:r w:rsidRPr="004F2A4F">
        <w:rPr>
          <w:lang w:val="en-CA"/>
          <w:rPrChange w:id="21481" w:author="w19328_d1" w:date="2020-05-20T15:56:00Z">
            <w:rPr>
              <w:lang w:val="en-US"/>
            </w:rPr>
          </w:rPrChange>
        </w:rPr>
        <w:t xml:space="preserve"> </w:t>
      </w:r>
      <w:r w:rsidRPr="004F2A4F">
        <w:rPr>
          <w:lang w:val="en-CA" w:eastAsia="ja-JP"/>
        </w:rPr>
        <w:t xml:space="preserve">for the arithmetic coding of </w:t>
      </w:r>
      <w:proofErr w:type="spellStart"/>
      <w:r w:rsidRPr="004F2A4F">
        <w:rPr>
          <w:lang w:val="en-CA"/>
        </w:rPr>
        <w:t>plane_position</w:t>
      </w:r>
      <w:proofErr w:type="spellEnd"/>
      <w:r w:rsidRPr="004F2A4F">
        <w:rPr>
          <w:lang w:val="en-CA" w:eastAsia="ja-JP"/>
        </w:rPr>
        <w:t>[</w:t>
      </w:r>
      <w:ins w:id="21482" w:author="w19328_d4" w:date="2020-07-10T10:17:00Z">
        <w:r w:rsidR="00D309F5">
          <w:rPr>
            <w:lang w:val="en-CA" w:eastAsia="ja-JP"/>
          </w:rPr>
          <w:t> </w:t>
        </w:r>
      </w:ins>
      <w:r w:rsidRPr="004F2A4F">
        <w:rPr>
          <w:lang w:val="en-CA" w:eastAsia="ja-JP"/>
        </w:rPr>
        <w:t>child</w:t>
      </w:r>
      <w:ins w:id="21483" w:author="w19328_d4" w:date="2020-07-10T10:17:00Z">
        <w:r w:rsidR="00D309F5">
          <w:rPr>
            <w:lang w:val="en-CA" w:eastAsia="ja-JP"/>
          </w:rPr>
          <w:t> </w:t>
        </w:r>
      </w:ins>
      <w:r w:rsidRPr="004F2A4F">
        <w:rPr>
          <w:lang w:val="en-CA" w:eastAsia="ja-JP"/>
        </w:rPr>
        <w:t>][</w:t>
      </w:r>
      <w:ins w:id="21484" w:author="w19328_d4" w:date="2020-07-10T10:17:00Z">
        <w:r w:rsidR="00D309F5">
          <w:rPr>
            <w:lang w:val="en-CA" w:eastAsia="ja-JP"/>
          </w:rPr>
          <w:t> </w:t>
        </w:r>
      </w:ins>
      <w:r w:rsidRPr="004F2A4F">
        <w:rPr>
          <w:lang w:val="en-CA"/>
        </w:rPr>
        <w:t>2</w:t>
      </w:r>
      <w:ins w:id="21485" w:author="w19328_d4" w:date="2020-07-10T10:17:00Z">
        <w:r w:rsidR="00D309F5">
          <w:rPr>
            <w:lang w:val="en-CA"/>
          </w:rPr>
          <w:t> </w:t>
        </w:r>
      </w:ins>
      <w:r w:rsidRPr="004F2A4F">
        <w:rPr>
          <w:lang w:val="en-CA"/>
          <w:rPrChange w:id="21486" w:author="w19328_d1" w:date="2020-05-20T15:56:00Z">
            <w:rPr/>
          </w:rPrChange>
        </w:rPr>
        <w:t>] is obtained as follows.</w:t>
      </w:r>
    </w:p>
    <w:p w14:paraId="2F141993" w14:textId="29BB963C" w:rsidR="00F27BBD" w:rsidRPr="004F2A4F" w:rsidRDefault="00D309F5" w:rsidP="00F27BBD">
      <w:pPr>
        <w:rPr>
          <w:lang w:val="en-CA"/>
          <w:rPrChange w:id="21487" w:author="w19328_d1" w:date="2020-05-20T15:56:00Z">
            <w:rPr>
              <w:lang w:val="en-US"/>
            </w:rPr>
          </w:rPrChange>
        </w:rPr>
      </w:pPr>
      <w:ins w:id="21488" w:author="w19328_d4" w:date="2020-07-10T10:17:00Z">
        <w:r>
          <w:rPr>
            <w:lang w:val="en-CA" w:eastAsia="ja-JP"/>
          </w:rPr>
          <w:t xml:space="preserve">When </w:t>
        </w:r>
      </w:ins>
      <w:del w:id="21489" w:author="w19328_d4" w:date="2020-07-10T10:17:00Z">
        <w:r w:rsidR="00F27BBD" w:rsidRPr="004F2A4F" w:rsidDel="00D309F5">
          <w:rPr>
            <w:lang w:val="en-CA" w:eastAsia="ja-JP"/>
          </w:rPr>
          <w:delText xml:space="preserve">In case </w:delText>
        </w:r>
      </w:del>
      <w:proofErr w:type="spellStart"/>
      <w:r w:rsidR="00F27BBD" w:rsidRPr="004F2A4F">
        <w:rPr>
          <w:rFonts w:eastAsia="ＭＳ 明朝"/>
          <w:lang w:val="en-CA" w:eastAsia="ja-JP"/>
        </w:rPr>
        <w:t>geometry_angular_mode_flag</w:t>
      </w:r>
      <w:proofErr w:type="spellEnd"/>
      <w:r w:rsidR="00F27BBD" w:rsidRPr="004F2A4F">
        <w:rPr>
          <w:rFonts w:eastAsia="ＭＳ 明朝"/>
          <w:lang w:val="en-CA" w:eastAsia="ja-JP"/>
        </w:rPr>
        <w:t xml:space="preserve"> is equal to 0</w:t>
      </w:r>
      <w:del w:id="21490" w:author="w19328_d4" w:date="2020-07-10T10:17:00Z">
        <w:r w:rsidR="00F27BBD" w:rsidRPr="004F2A4F" w:rsidDel="00D309F5">
          <w:rPr>
            <w:rFonts w:eastAsia="ＭＳ 明朝"/>
            <w:lang w:val="en-CA" w:eastAsia="ja-JP"/>
          </w:rPr>
          <w:delText>, i.e. the angular coding mode is not used</w:delText>
        </w:r>
      </w:del>
      <w:r w:rsidR="00F27BBD" w:rsidRPr="004F2A4F">
        <w:rPr>
          <w:rFonts w:eastAsia="ＭＳ 明朝"/>
          <w:lang w:val="en-CA" w:eastAsia="ja-JP"/>
        </w:rPr>
        <w:t xml:space="preserve">, the value of </w:t>
      </w:r>
      <w:proofErr w:type="spellStart"/>
      <w:r w:rsidR="00F27BBD" w:rsidRPr="004F2A4F">
        <w:rPr>
          <w:lang w:val="en-CA"/>
          <w:rPrChange w:id="21491" w:author="w19328_d1" w:date="2020-05-20T15:56:00Z">
            <w:rPr>
              <w:lang w:val="en-US"/>
            </w:rPr>
          </w:rPrChange>
        </w:rPr>
        <w:t>planePosIdxAngular</w:t>
      </w:r>
      <w:proofErr w:type="spellEnd"/>
      <w:r w:rsidR="00F27BBD" w:rsidRPr="004F2A4F">
        <w:rPr>
          <w:lang w:val="en-CA"/>
          <w:rPrChange w:id="21492" w:author="w19328_d1" w:date="2020-05-20T15:56:00Z">
            <w:rPr>
              <w:lang w:val="en-US"/>
            </w:rPr>
          </w:rPrChange>
        </w:rPr>
        <w:t xml:space="preserve"> is set equal to </w:t>
      </w:r>
      <w:proofErr w:type="spellStart"/>
      <w:r w:rsidR="00F27BBD" w:rsidRPr="004F2A4F">
        <w:rPr>
          <w:lang w:val="en-CA"/>
          <w:rPrChange w:id="21493" w:author="w19328_d1" w:date="2020-05-20T15:56:00Z">
            <w:rPr>
              <w:lang w:val="en-US"/>
            </w:rPr>
          </w:rPrChange>
        </w:rPr>
        <w:t>planePosIdx</w:t>
      </w:r>
      <w:proofErr w:type="spellEnd"/>
      <w:r w:rsidR="00F27BBD" w:rsidRPr="004F2A4F">
        <w:rPr>
          <w:lang w:val="en-CA"/>
          <w:rPrChange w:id="21494" w:author="w19328_d1" w:date="2020-05-20T15:56:00Z">
            <w:rPr>
              <w:lang w:val="en-US"/>
            </w:rPr>
          </w:rPrChange>
        </w:rPr>
        <w:t xml:space="preserve">. </w:t>
      </w:r>
      <w:ins w:id="21495" w:author="w19328_d4" w:date="2020-07-10T10:18:00Z">
        <w:r>
          <w:rPr>
            <w:lang w:val="en-CA"/>
          </w:rPr>
          <w:t xml:space="preserve"> Otherwise, the following applies:</w:t>
        </w:r>
      </w:ins>
    </w:p>
    <w:p w14:paraId="3125D81F" w14:textId="2329AC90" w:rsidR="00F27BBD" w:rsidRPr="004F2A4F" w:rsidDel="00D309F5" w:rsidRDefault="00F27BBD" w:rsidP="00F27BBD">
      <w:pPr>
        <w:rPr>
          <w:del w:id="21496" w:author="w19328_d4" w:date="2020-07-10T10:18:00Z"/>
          <w:lang w:val="en-CA"/>
          <w:rPrChange w:id="21497" w:author="w19328_d1" w:date="2020-05-20T15:56:00Z">
            <w:rPr>
              <w:del w:id="21498" w:author="w19328_d4" w:date="2020-07-10T10:18:00Z"/>
              <w:lang w:val="en-US"/>
            </w:rPr>
          </w:rPrChange>
        </w:rPr>
      </w:pPr>
      <w:del w:id="21499" w:author="w19328_d4" w:date="2020-07-10T10:18:00Z">
        <w:r w:rsidRPr="004F2A4F" w:rsidDel="00D309F5">
          <w:rPr>
            <w:lang w:val="en-CA" w:eastAsia="ja-JP"/>
          </w:rPr>
          <w:delText xml:space="preserve">In case </w:delText>
        </w:r>
        <w:r w:rsidRPr="004F2A4F" w:rsidDel="00D309F5">
          <w:rPr>
            <w:rFonts w:eastAsia="ＭＳ 明朝"/>
            <w:lang w:val="en-CA" w:eastAsia="ja-JP"/>
          </w:rPr>
          <w:delText xml:space="preserve">geometry_angular_mode_flag is equal to 1, the value of </w:delText>
        </w:r>
        <w:r w:rsidRPr="004F2A4F" w:rsidDel="00D309F5">
          <w:rPr>
            <w:lang w:val="en-CA"/>
            <w:rPrChange w:id="21500" w:author="w19328_d1" w:date="2020-05-20T15:56:00Z">
              <w:rPr>
                <w:lang w:val="en-US"/>
              </w:rPr>
            </w:rPrChange>
          </w:rPr>
          <w:delText>planePosIdxAngular is determined from contextAngular by</w:delText>
        </w:r>
      </w:del>
    </w:p>
    <w:p w14:paraId="13E0EE30" w14:textId="172FBE0D" w:rsidR="00F27BBD" w:rsidRPr="004F2A4F" w:rsidRDefault="00F27BBD" w:rsidP="00BE53BF">
      <w:pPr>
        <w:pStyle w:val="Code"/>
        <w:rPr>
          <w:lang w:val="en-CA" w:eastAsia="ja-JP"/>
        </w:rPr>
      </w:pPr>
      <w:r w:rsidRPr="004F2A4F">
        <w:rPr>
          <w:lang w:val="en-CA" w:eastAsia="ja-JP"/>
        </w:rPr>
        <w:t>if (</w:t>
      </w:r>
      <w:proofErr w:type="spellStart"/>
      <w:r w:rsidRPr="004F2A4F">
        <w:rPr>
          <w:lang w:val="en-CA"/>
          <w:rPrChange w:id="21501" w:author="w19328_d1" w:date="2020-05-20T15:56:00Z">
            <w:rPr>
              <w:lang w:val="en-US"/>
            </w:rPr>
          </w:rPrChange>
        </w:rPr>
        <w:t>contextAngular</w:t>
      </w:r>
      <w:proofErr w:type="spellEnd"/>
      <w:ins w:id="21502" w:author="w19328_d4" w:date="2020-07-10T10:17:00Z">
        <w:r w:rsidR="00D309F5">
          <w:rPr>
            <w:lang w:val="en-CA"/>
          </w:rPr>
          <w:t>[child]</w:t>
        </w:r>
      </w:ins>
      <w:r w:rsidRPr="004F2A4F">
        <w:rPr>
          <w:lang w:val="en-CA"/>
          <w:rPrChange w:id="21503" w:author="w19328_d1" w:date="2020-05-20T15:56:00Z">
            <w:rPr>
              <w:lang w:val="en-US"/>
            </w:rPr>
          </w:rPrChange>
        </w:rPr>
        <w:t xml:space="preserve"> == </w:t>
      </w:r>
      <w:r w:rsidR="004014E9" w:rsidRPr="004F2A4F">
        <w:rPr>
          <w:lang w:val="en-CA"/>
          <w:rPrChange w:id="21504" w:author="w19328_d1" w:date="2020-05-20T15:56:00Z">
            <w:rPr>
              <w:lang w:val="en-US"/>
            </w:rPr>
          </w:rPrChange>
        </w:rPr>
        <w:t>−</w:t>
      </w:r>
      <w:r w:rsidRPr="004F2A4F">
        <w:rPr>
          <w:lang w:val="en-CA"/>
          <w:rPrChange w:id="21505" w:author="w19328_d1" w:date="2020-05-20T15:56:00Z">
            <w:rPr>
              <w:lang w:val="en-US"/>
            </w:rPr>
          </w:rPrChange>
        </w:rPr>
        <w:t>1</w:t>
      </w:r>
      <w:r w:rsidRPr="004F2A4F">
        <w:rPr>
          <w:lang w:val="en-CA" w:eastAsia="ja-JP"/>
        </w:rPr>
        <w:t xml:space="preserve">) </w:t>
      </w:r>
    </w:p>
    <w:p w14:paraId="371E6182" w14:textId="2440FAA5" w:rsidR="00F27BBD" w:rsidRPr="004F2A4F" w:rsidRDefault="00C51B91" w:rsidP="00BE53BF">
      <w:pPr>
        <w:pStyle w:val="Code"/>
        <w:rPr>
          <w:lang w:val="en-CA" w:eastAsia="ja-JP"/>
        </w:rPr>
      </w:pPr>
      <w:r w:rsidRPr="004F2A4F">
        <w:rPr>
          <w:lang w:val="en-CA"/>
          <w:rPrChange w:id="21506" w:author="w19328_d1" w:date="2020-05-20T15:56:00Z">
            <w:rPr>
              <w:lang w:val="en-US"/>
            </w:rPr>
          </w:rPrChange>
        </w:rPr>
        <w:t xml:space="preserve">  </w:t>
      </w:r>
      <w:proofErr w:type="spellStart"/>
      <w:r w:rsidR="00F27BBD" w:rsidRPr="004F2A4F">
        <w:rPr>
          <w:lang w:val="en-CA"/>
          <w:rPrChange w:id="21507" w:author="w19328_d1" w:date="2020-05-20T15:56:00Z">
            <w:rPr>
              <w:lang w:val="en-US"/>
            </w:rPr>
          </w:rPrChange>
        </w:rPr>
        <w:t>planePosIdxAngular</w:t>
      </w:r>
      <w:proofErr w:type="spellEnd"/>
      <w:r w:rsidR="00F27BBD" w:rsidRPr="004F2A4F">
        <w:rPr>
          <w:lang w:val="en-CA"/>
          <w:rPrChange w:id="21508" w:author="w19328_d1" w:date="2020-05-20T15:56:00Z">
            <w:rPr>
              <w:lang w:val="en-US"/>
            </w:rPr>
          </w:rPrChange>
        </w:rPr>
        <w:t xml:space="preserve"> = </w:t>
      </w:r>
      <w:proofErr w:type="spellStart"/>
      <w:r w:rsidR="00F27BBD" w:rsidRPr="004F2A4F">
        <w:rPr>
          <w:lang w:val="en-CA"/>
          <w:rPrChange w:id="21509" w:author="w19328_d1" w:date="2020-05-20T15:56:00Z">
            <w:rPr>
              <w:lang w:val="en-US"/>
            </w:rPr>
          </w:rPrChange>
        </w:rPr>
        <w:t>planePosIdx</w:t>
      </w:r>
      <w:proofErr w:type="spellEnd"/>
    </w:p>
    <w:p w14:paraId="238F894D" w14:textId="6BDC5106" w:rsidR="00F27BBD" w:rsidRPr="004F2A4F" w:rsidRDefault="00F27BBD" w:rsidP="00BE53BF">
      <w:pPr>
        <w:pStyle w:val="Code"/>
        <w:rPr>
          <w:lang w:val="en-CA" w:eastAsia="ja-JP"/>
        </w:rPr>
      </w:pPr>
      <w:r w:rsidRPr="004F2A4F">
        <w:rPr>
          <w:lang w:val="en-CA" w:eastAsia="ja-JP"/>
        </w:rPr>
        <w:t>else</w:t>
      </w:r>
    </w:p>
    <w:p w14:paraId="549316FA" w14:textId="7E1D3F26" w:rsidR="00F27BBD" w:rsidRPr="004F2A4F" w:rsidRDefault="00C51B91" w:rsidP="00BE53BF">
      <w:pPr>
        <w:pStyle w:val="Code"/>
        <w:rPr>
          <w:lang w:val="en-CA"/>
          <w:rPrChange w:id="21510" w:author="w19328_d1" w:date="2020-05-20T15:56:00Z">
            <w:rPr>
              <w:lang w:val="en-US"/>
            </w:rPr>
          </w:rPrChange>
        </w:rPr>
      </w:pPr>
      <w:r w:rsidRPr="004F2A4F">
        <w:rPr>
          <w:lang w:val="en-CA"/>
          <w:rPrChange w:id="21511" w:author="w19328_d1" w:date="2020-05-20T15:56:00Z">
            <w:rPr>
              <w:lang w:val="en-US"/>
            </w:rPr>
          </w:rPrChange>
        </w:rPr>
        <w:t xml:space="preserve">  </w:t>
      </w:r>
      <w:proofErr w:type="spellStart"/>
      <w:r w:rsidR="00F27BBD" w:rsidRPr="004F2A4F">
        <w:rPr>
          <w:lang w:val="en-CA"/>
          <w:rPrChange w:id="21512" w:author="w19328_d1" w:date="2020-05-20T15:56:00Z">
            <w:rPr>
              <w:lang w:val="en-US"/>
            </w:rPr>
          </w:rPrChange>
        </w:rPr>
        <w:t>planePosIdxAngular</w:t>
      </w:r>
      <w:proofErr w:type="spellEnd"/>
      <w:r w:rsidR="00F27BBD" w:rsidRPr="004F2A4F">
        <w:rPr>
          <w:lang w:val="en-CA"/>
          <w:rPrChange w:id="21513" w:author="w19328_d1" w:date="2020-05-20T15:56:00Z">
            <w:rPr>
              <w:lang w:val="en-US"/>
            </w:rPr>
          </w:rPrChange>
        </w:rPr>
        <w:t xml:space="preserve"> = 36 + </w:t>
      </w:r>
      <w:proofErr w:type="spellStart"/>
      <w:r w:rsidR="00F27BBD" w:rsidRPr="004F2A4F">
        <w:rPr>
          <w:lang w:val="en-CA"/>
          <w:rPrChange w:id="21514" w:author="w19328_d1" w:date="2020-05-20T15:56:00Z">
            <w:rPr>
              <w:lang w:val="en-US"/>
            </w:rPr>
          </w:rPrChange>
        </w:rPr>
        <w:t>contextAngular</w:t>
      </w:r>
      <w:proofErr w:type="spellEnd"/>
      <w:r w:rsidR="00F27BBD" w:rsidRPr="004F2A4F">
        <w:rPr>
          <w:lang w:val="en-CA" w:eastAsia="ja-JP"/>
        </w:rPr>
        <w:t>[child]</w:t>
      </w:r>
    </w:p>
    <w:p w14:paraId="4998CCF6" w14:textId="67E0AC4C" w:rsidR="00F27BBD" w:rsidRPr="004F2A4F" w:rsidRDefault="00F27BBD" w:rsidP="00F27BBD">
      <w:pPr>
        <w:rPr>
          <w:lang w:val="en-CA" w:eastAsia="ja-JP"/>
        </w:rPr>
      </w:pPr>
      <w:r w:rsidRPr="004F2A4F">
        <w:rPr>
          <w:lang w:val="en-CA" w:eastAsia="ja-JP"/>
        </w:rPr>
        <w:t xml:space="preserve">The determination of </w:t>
      </w:r>
      <w:proofErr w:type="spellStart"/>
      <w:r w:rsidRPr="004F2A4F">
        <w:rPr>
          <w:lang w:val="en-CA"/>
          <w:rPrChange w:id="21515" w:author="w19328_d1" w:date="2020-05-20T15:56:00Z">
            <w:rPr>
              <w:lang w:val="en-US"/>
            </w:rPr>
          </w:rPrChange>
        </w:rPr>
        <w:t>contextAngular</w:t>
      </w:r>
      <w:proofErr w:type="spellEnd"/>
      <w:r w:rsidRPr="004F2A4F">
        <w:rPr>
          <w:lang w:val="en-CA" w:eastAsia="ja-JP"/>
        </w:rPr>
        <w:t>[child]</w:t>
      </w:r>
      <w:r w:rsidRPr="004F2A4F">
        <w:rPr>
          <w:lang w:val="en-CA"/>
          <w:rPrChange w:id="21516" w:author="w19328_d1" w:date="2020-05-20T15:56:00Z">
            <w:rPr>
              <w:lang w:val="en-US"/>
            </w:rPr>
          </w:rPrChange>
        </w:rPr>
        <w:t xml:space="preserve"> </w:t>
      </w:r>
      <w:r w:rsidRPr="004F2A4F">
        <w:rPr>
          <w:lang w:val="en-CA" w:eastAsia="ja-JP"/>
        </w:rPr>
        <w:t xml:space="preserve">for the arithmetic coding of </w:t>
      </w:r>
      <w:proofErr w:type="spellStart"/>
      <w:r w:rsidRPr="004F2A4F">
        <w:rPr>
          <w:lang w:val="en-CA"/>
        </w:rPr>
        <w:t>plane_position</w:t>
      </w:r>
      <w:proofErr w:type="spellEnd"/>
      <w:r w:rsidRPr="004F2A4F">
        <w:rPr>
          <w:lang w:val="en-CA" w:eastAsia="ja-JP"/>
        </w:rPr>
        <w:t>[</w:t>
      </w:r>
      <w:r w:rsidR="00DC53E3" w:rsidRPr="004F2A4F">
        <w:rPr>
          <w:lang w:val="en-CA" w:eastAsia="ja-JP"/>
        </w:rPr>
        <w:t> </w:t>
      </w:r>
      <w:r w:rsidRPr="004F2A4F">
        <w:rPr>
          <w:lang w:val="en-CA" w:eastAsia="ja-JP"/>
        </w:rPr>
        <w:t>child</w:t>
      </w:r>
      <w:r w:rsidR="00DC53E3" w:rsidRPr="004F2A4F">
        <w:rPr>
          <w:lang w:val="en-CA" w:eastAsia="ja-JP"/>
        </w:rPr>
        <w:t> </w:t>
      </w:r>
      <w:r w:rsidRPr="004F2A4F">
        <w:rPr>
          <w:lang w:val="en-CA" w:eastAsia="ja-JP"/>
        </w:rPr>
        <w:t>][</w:t>
      </w:r>
      <w:r w:rsidR="00DC53E3" w:rsidRPr="004F2A4F">
        <w:rPr>
          <w:lang w:val="en-CA" w:eastAsia="ja-JP"/>
        </w:rPr>
        <w:t> </w:t>
      </w:r>
      <w:r w:rsidRPr="004F2A4F">
        <w:rPr>
          <w:lang w:val="en-CA"/>
          <w:rPrChange w:id="21517" w:author="w19328_d1" w:date="2020-05-20T15:56:00Z">
            <w:rPr/>
          </w:rPrChange>
        </w:rPr>
        <w:t>2</w:t>
      </w:r>
      <w:r w:rsidR="00DC53E3" w:rsidRPr="004F2A4F">
        <w:rPr>
          <w:lang w:val="en-CA"/>
          <w:rPrChange w:id="21518" w:author="w19328_d1" w:date="2020-05-20T15:56:00Z">
            <w:rPr/>
          </w:rPrChange>
        </w:rPr>
        <w:t> </w:t>
      </w:r>
      <w:r w:rsidRPr="004F2A4F">
        <w:rPr>
          <w:lang w:val="en-CA"/>
          <w:rPrChange w:id="21519" w:author="w19328_d1" w:date="2020-05-20T15:56:00Z">
            <w:rPr/>
          </w:rPrChange>
        </w:rPr>
        <w:t xml:space="preserve">] </w:t>
      </w:r>
      <w:r w:rsidRPr="004F2A4F">
        <w:rPr>
          <w:lang w:val="en-CA" w:eastAsia="ja-JP"/>
        </w:rPr>
        <w:t>is performed as</w:t>
      </w:r>
      <w:ins w:id="21520" w:author="w19328_d2" w:date="2020-06-02T16:19:00Z">
        <w:r w:rsidR="00534515">
          <w:rPr>
            <w:lang w:val="en-CA" w:eastAsia="ja-JP"/>
          </w:rPr>
          <w:t xml:space="preserve"> </w:t>
        </w:r>
      </w:ins>
      <w:r w:rsidRPr="004F2A4F">
        <w:rPr>
          <w:lang w:val="en-CA" w:eastAsia="ja-JP"/>
        </w:rPr>
        <w:t>described in section</w:t>
      </w:r>
      <w:r w:rsidR="002F7D7C" w:rsidRPr="004F2A4F">
        <w:rPr>
          <w:lang w:val="en-CA" w:eastAsia="ja-JP"/>
        </w:rPr>
        <w:t xml:space="preserve"> </w:t>
      </w:r>
      <w:r w:rsidR="002F7D7C" w:rsidRPr="004F2A4F">
        <w:rPr>
          <w:highlight w:val="red"/>
          <w:lang w:val="en-CA" w:eastAsia="ja-JP"/>
        </w:rPr>
        <w:fldChar w:fldCharType="begin" w:fldLock="1"/>
      </w:r>
      <w:r w:rsidR="002F7D7C" w:rsidRPr="004F2A4F">
        <w:rPr>
          <w:lang w:val="en-CA" w:eastAsia="ja-JP"/>
        </w:rPr>
        <w:instrText xml:space="preserve"> REF _Ref30254448 \r \h </w:instrText>
      </w:r>
      <w:r w:rsidR="002F7D7C" w:rsidRPr="004F2A4F">
        <w:rPr>
          <w:highlight w:val="red"/>
          <w:lang w:val="en-CA" w:eastAsia="ja-JP"/>
        </w:rPr>
      </w:r>
      <w:r w:rsidR="002F7D7C" w:rsidRPr="004F2A4F">
        <w:rPr>
          <w:highlight w:val="red"/>
          <w:lang w:val="en-CA" w:eastAsia="ja-JP"/>
        </w:rPr>
        <w:fldChar w:fldCharType="separate"/>
      </w:r>
      <w:r w:rsidR="003551F0" w:rsidRPr="004F2A4F">
        <w:rPr>
          <w:lang w:val="en-CA" w:eastAsia="ja-JP"/>
        </w:rPr>
        <w:t>8.2.5.3</w:t>
      </w:r>
      <w:r w:rsidR="002F7D7C" w:rsidRPr="004F2A4F">
        <w:rPr>
          <w:highlight w:val="red"/>
          <w:lang w:val="en-CA" w:eastAsia="ja-JP"/>
        </w:rPr>
        <w:fldChar w:fldCharType="end"/>
      </w:r>
      <w:r w:rsidRPr="004F2A4F">
        <w:rPr>
          <w:lang w:val="en-CA" w:eastAsia="ja-JP"/>
        </w:rPr>
        <w:t>.</w:t>
      </w:r>
    </w:p>
    <w:p w14:paraId="47D8F35E" w14:textId="77777777" w:rsidR="00CA4C9E" w:rsidRPr="004F2A4F" w:rsidRDefault="00CA4C9E" w:rsidP="00CA4C9E">
      <w:pPr>
        <w:pStyle w:val="4"/>
        <w:numPr>
          <w:ilvl w:val="3"/>
          <w:numId w:val="1"/>
        </w:numPr>
        <w:rPr>
          <w:lang w:val="en-CA"/>
          <w:rPrChange w:id="21521" w:author="w19328_d1" w:date="2020-05-20T15:56:00Z">
            <w:rPr>
              <w:lang w:val="en-US"/>
            </w:rPr>
          </w:rPrChange>
        </w:rPr>
      </w:pPr>
      <w:bookmarkStart w:id="21522" w:name="_Ref19522904"/>
      <w:r w:rsidRPr="004F2A4F">
        <w:rPr>
          <w:noProof/>
          <w:lang w:val="en-CA"/>
        </w:rPr>
        <w:t xml:space="preserve">Determination of the probability </w:t>
      </w:r>
      <w:proofErr w:type="spellStart"/>
      <w:r w:rsidRPr="004F2A4F">
        <w:rPr>
          <w:rFonts w:ascii="Times" w:hAnsi="Times"/>
          <w:lang w:val="en-CA"/>
        </w:rPr>
        <w:t>proba_planar</w:t>
      </w:r>
      <w:proofErr w:type="spellEnd"/>
      <w:r w:rsidRPr="004F2A4F">
        <w:rPr>
          <w:rFonts w:ascii="Times" w:hAnsi="Times"/>
          <w:lang w:val="en-CA"/>
        </w:rPr>
        <w:t>[]</w:t>
      </w:r>
      <w:r w:rsidRPr="004F2A4F">
        <w:rPr>
          <w:noProof/>
          <w:lang w:val="en-CA"/>
        </w:rPr>
        <w:t xml:space="preserve"> of good plane</w:t>
      </w:r>
      <w:r w:rsidRPr="004F2A4F">
        <w:rPr>
          <w:lang w:val="en-CA"/>
          <w:rPrChange w:id="21523" w:author="w19328_d1" w:date="2020-05-20T15:56:00Z">
            <w:rPr>
              <w:lang w:val="en-US"/>
            </w:rPr>
          </w:rPrChange>
        </w:rPr>
        <w:t xml:space="preserve"> position prediction</w:t>
      </w:r>
      <w:bookmarkEnd w:id="21522"/>
    </w:p>
    <w:p w14:paraId="68FD2F91" w14:textId="7B771F86" w:rsidR="00CA4C9E" w:rsidRPr="004F2A4F" w:rsidRDefault="00CA4C9E" w:rsidP="00CA4C9E">
      <w:pPr>
        <w:rPr>
          <w:lang w:val="en-CA"/>
        </w:rPr>
      </w:pPr>
      <w:r w:rsidRPr="004F2A4F">
        <w:rPr>
          <w:lang w:val="en-CA" w:eastAsia="ja-JP"/>
          <w:rPrChange w:id="21524" w:author="w19328_d1" w:date="2020-05-20T15:56:00Z">
            <w:rPr>
              <w:lang w:val="en-US" w:eastAsia="ja-JP"/>
            </w:rPr>
          </w:rPrChange>
        </w:rPr>
        <w:t xml:space="preserve">The information </w:t>
      </w:r>
      <w:proofErr w:type="spellStart"/>
      <w:r w:rsidRPr="004F2A4F">
        <w:rPr>
          <w:lang w:val="en-CA"/>
        </w:rPr>
        <w:t>proba_planar</w:t>
      </w:r>
      <w:proofErr w:type="spellEnd"/>
      <w:r w:rsidRPr="004F2A4F">
        <w:rPr>
          <w:lang w:val="en-CA"/>
        </w:rPr>
        <w:t xml:space="preserve">[] on the probability of </w:t>
      </w:r>
      <w:r w:rsidRPr="004F2A4F">
        <w:rPr>
          <w:noProof/>
          <w:lang w:val="en-CA"/>
        </w:rPr>
        <w:t>good plane</w:t>
      </w:r>
      <w:r w:rsidRPr="004F2A4F">
        <w:rPr>
          <w:lang w:val="en-CA"/>
          <w:rPrChange w:id="21525" w:author="w19328_d1" w:date="2020-05-20T15:56:00Z">
            <w:rPr>
              <w:lang w:val="en-US"/>
            </w:rPr>
          </w:rPrChange>
        </w:rPr>
        <w:t xml:space="preserve"> position prediction is used in the determination of the direct coding mode activation flag </w:t>
      </w:r>
      <w:proofErr w:type="spellStart"/>
      <w:r w:rsidRPr="004F2A4F">
        <w:rPr>
          <w:lang w:val="en-CA"/>
        </w:rPr>
        <w:t>DirectModeFlagPresent</w:t>
      </w:r>
      <w:proofErr w:type="spellEnd"/>
      <w:r w:rsidRPr="004F2A4F">
        <w:rPr>
          <w:lang w:val="en-CA"/>
        </w:rPr>
        <w:t xml:space="preserve">. </w:t>
      </w:r>
      <w:r w:rsidRPr="004F2A4F">
        <w:rPr>
          <w:lang w:val="en-CA"/>
          <w:rPrChange w:id="21526" w:author="w19328_d1" w:date="2020-05-20T15:56:00Z">
            <w:rPr>
              <w:lang w:val="en-US"/>
            </w:rPr>
          </w:rPrChange>
        </w:rPr>
        <w:t xml:space="preserve">The value of </w:t>
      </w:r>
      <w:proofErr w:type="spellStart"/>
      <w:r w:rsidRPr="004F2A4F">
        <w:rPr>
          <w:lang w:val="en-CA"/>
        </w:rPr>
        <w:t>proba_planar</w:t>
      </w:r>
      <w:proofErr w:type="spellEnd"/>
      <w:r w:rsidRPr="004F2A4F">
        <w:rPr>
          <w:lang w:val="en-CA"/>
        </w:rPr>
        <w:t>[</w:t>
      </w:r>
      <w:proofErr w:type="spellStart"/>
      <w:r w:rsidRPr="004F2A4F">
        <w:rPr>
          <w:lang w:val="en-CA"/>
          <w:rPrChange w:id="21527" w:author="w19328_d1" w:date="2020-05-20T15:56:00Z">
            <w:rPr/>
          </w:rPrChange>
        </w:rPr>
        <w:t>axisIdx</w:t>
      </w:r>
      <w:proofErr w:type="spellEnd"/>
      <w:r w:rsidRPr="004F2A4F">
        <w:rPr>
          <w:lang w:val="en-CA"/>
        </w:rPr>
        <w:t>], for an axis index in the range 0</w:t>
      </w:r>
      <w:r w:rsidR="00417449" w:rsidRPr="004F2A4F">
        <w:rPr>
          <w:lang w:val="en-CA"/>
        </w:rPr>
        <w:t> .. </w:t>
      </w:r>
      <w:r w:rsidRPr="004F2A4F">
        <w:rPr>
          <w:lang w:val="en-CA"/>
        </w:rPr>
        <w:t>2, is in the range 1</w:t>
      </w:r>
      <w:r w:rsidR="00417449" w:rsidRPr="004F2A4F">
        <w:rPr>
          <w:lang w:val="en-CA"/>
        </w:rPr>
        <w:t> .. </w:t>
      </w:r>
      <w:r w:rsidRPr="004F2A4F">
        <w:rPr>
          <w:lang w:val="en-CA"/>
        </w:rPr>
        <w:t>127 and is deduced as follows for each child node</w:t>
      </w:r>
    </w:p>
    <w:p w14:paraId="5416C662" w14:textId="2401642C" w:rsidR="00CA4C9E" w:rsidRPr="004F2A4F" w:rsidRDefault="00CA4C9E" w:rsidP="00BE53BF">
      <w:pPr>
        <w:pStyle w:val="Code"/>
        <w:rPr>
          <w:lang w:val="en-CA"/>
        </w:rPr>
      </w:pPr>
      <w:proofErr w:type="spellStart"/>
      <w:r w:rsidRPr="004F2A4F">
        <w:rPr>
          <w:lang w:val="en-CA"/>
        </w:rPr>
        <w:t>proba_planar</w:t>
      </w:r>
      <w:proofErr w:type="spellEnd"/>
      <w:r w:rsidRPr="004F2A4F">
        <w:rPr>
          <w:lang w:val="en-CA"/>
        </w:rPr>
        <w:t>[</w:t>
      </w:r>
      <w:proofErr w:type="spellStart"/>
      <w:r w:rsidRPr="004F2A4F">
        <w:rPr>
          <w:lang w:val="en-CA"/>
          <w:rPrChange w:id="21528" w:author="w19328_d1" w:date="2020-05-20T15:56:00Z">
            <w:rPr/>
          </w:rPrChange>
        </w:rPr>
        <w:t>axisIdx</w:t>
      </w:r>
      <w:proofErr w:type="spellEnd"/>
      <w:r w:rsidRPr="004F2A4F">
        <w:rPr>
          <w:lang w:val="en-CA"/>
        </w:rPr>
        <w:t>] =</w:t>
      </w:r>
      <w:r w:rsidR="00C51B91" w:rsidRPr="004F2A4F">
        <w:rPr>
          <w:lang w:val="en-CA"/>
        </w:rPr>
        <w:t xml:space="preserve"> </w:t>
      </w:r>
      <w:r w:rsidRPr="004F2A4F">
        <w:rPr>
          <w:lang w:val="en-CA"/>
        </w:rPr>
        <w:t>127</w:t>
      </w:r>
    </w:p>
    <w:p w14:paraId="1E18F278" w14:textId="75750736" w:rsidR="00CA4C9E" w:rsidRPr="004F2A4F" w:rsidRDefault="00CA4C9E" w:rsidP="00BE53BF">
      <w:pPr>
        <w:pStyle w:val="Code"/>
        <w:rPr>
          <w:lang w:val="en-CA"/>
        </w:rPr>
      </w:pPr>
      <w:r w:rsidRPr="004F2A4F">
        <w:rPr>
          <w:lang w:val="en-CA"/>
        </w:rPr>
        <w:t>if (</w:t>
      </w:r>
      <w:proofErr w:type="spellStart"/>
      <w:r w:rsidRPr="004F2A4F">
        <w:rPr>
          <w:lang w:val="en-CA" w:eastAsia="ko-KR"/>
          <w:rPrChange w:id="21529" w:author="w19328_d1" w:date="2020-05-20T15:56:00Z">
            <w:rPr>
              <w:lang w:eastAsia="ko-KR"/>
            </w:rPr>
          </w:rPrChange>
        </w:rPr>
        <w:t>is_planar_flag</w:t>
      </w:r>
      <w:proofErr w:type="spellEnd"/>
      <w:r w:rsidRPr="004F2A4F">
        <w:rPr>
          <w:noProof/>
          <w:lang w:val="en-CA"/>
          <w:rPrChange w:id="21530" w:author="w19328_d1" w:date="2020-05-20T15:56:00Z">
            <w:rPr>
              <w:noProof/>
            </w:rPr>
          </w:rPrChange>
        </w:rPr>
        <w:t>[child]</w:t>
      </w:r>
      <w:r w:rsidRPr="004F2A4F">
        <w:rPr>
          <w:lang w:val="en-CA" w:eastAsia="ko-KR"/>
          <w:rPrChange w:id="21531" w:author="w19328_d1" w:date="2020-05-20T15:56:00Z">
            <w:rPr>
              <w:lang w:eastAsia="ko-KR"/>
            </w:rPr>
          </w:rPrChange>
        </w:rPr>
        <w:t>[</w:t>
      </w:r>
      <w:proofErr w:type="spellStart"/>
      <w:r w:rsidRPr="004F2A4F">
        <w:rPr>
          <w:lang w:val="en-CA"/>
          <w:rPrChange w:id="21532" w:author="w19328_d1" w:date="2020-05-20T15:56:00Z">
            <w:rPr/>
          </w:rPrChange>
        </w:rPr>
        <w:t>axisIdx</w:t>
      </w:r>
      <w:proofErr w:type="spellEnd"/>
      <w:r w:rsidRPr="004F2A4F">
        <w:rPr>
          <w:lang w:val="en-CA" w:eastAsia="ko-KR"/>
          <w:rPrChange w:id="21533" w:author="w19328_d1" w:date="2020-05-20T15:56:00Z">
            <w:rPr>
              <w:lang w:eastAsia="ko-KR"/>
            </w:rPr>
          </w:rPrChange>
        </w:rPr>
        <w:t>]</w:t>
      </w:r>
      <w:r w:rsidRPr="004F2A4F">
        <w:rPr>
          <w:lang w:val="en-CA"/>
        </w:rPr>
        <w:t>) {</w:t>
      </w:r>
      <w:r w:rsidR="00C43BCF" w:rsidRPr="004F2A4F">
        <w:rPr>
          <w:lang w:val="en-CA"/>
        </w:rPr>
        <w:t xml:space="preserve">  </w:t>
      </w:r>
    </w:p>
    <w:p w14:paraId="41B3BB22" w14:textId="6B306554" w:rsidR="002F7D7C" w:rsidRPr="004F2A4F" w:rsidRDefault="00CA4C9E" w:rsidP="00BE53BF">
      <w:pPr>
        <w:pStyle w:val="Code"/>
        <w:rPr>
          <w:lang w:val="en-CA"/>
        </w:rPr>
      </w:pPr>
      <w:r w:rsidRPr="004F2A4F">
        <w:rPr>
          <w:lang w:val="en-CA"/>
        </w:rPr>
        <w:t xml:space="preserve">  </w:t>
      </w:r>
      <w:r w:rsidR="002F7D7C" w:rsidRPr="004F2A4F">
        <w:rPr>
          <w:lang w:val="en-CA"/>
        </w:rPr>
        <w:t>if (</w:t>
      </w:r>
      <w:proofErr w:type="spellStart"/>
      <w:r w:rsidR="002F7D7C" w:rsidRPr="004F2A4F">
        <w:rPr>
          <w:lang w:val="en-CA"/>
          <w:rPrChange w:id="21534" w:author="w19328_d1" w:date="2020-05-20T15:56:00Z">
            <w:rPr/>
          </w:rPrChange>
        </w:rPr>
        <w:t>axisIdx</w:t>
      </w:r>
      <w:proofErr w:type="spellEnd"/>
      <w:r w:rsidR="002F7D7C" w:rsidRPr="004F2A4F">
        <w:rPr>
          <w:lang w:val="en-CA"/>
          <w:rPrChange w:id="21535" w:author="w19328_d1" w:date="2020-05-20T15:56:00Z">
            <w:rPr/>
          </w:rPrChange>
        </w:rPr>
        <w:t xml:space="preserve"> &lt;=</w:t>
      </w:r>
      <w:r w:rsidR="001B658C" w:rsidRPr="004F2A4F">
        <w:rPr>
          <w:lang w:val="en-CA"/>
          <w:rPrChange w:id="21536" w:author="w19328_d1" w:date="2020-05-20T15:56:00Z">
            <w:rPr/>
          </w:rPrChange>
        </w:rPr>
        <w:t xml:space="preserve"> </w:t>
      </w:r>
      <w:r w:rsidR="002F7D7C" w:rsidRPr="004F2A4F">
        <w:rPr>
          <w:lang w:val="en-CA"/>
          <w:rPrChange w:id="21537" w:author="w19328_d1" w:date="2020-05-20T15:56:00Z">
            <w:rPr/>
          </w:rPrChange>
        </w:rPr>
        <w:t>1</w:t>
      </w:r>
      <w:r w:rsidR="002F7D7C" w:rsidRPr="004F2A4F">
        <w:rPr>
          <w:lang w:val="en-CA"/>
        </w:rPr>
        <w:t>)</w:t>
      </w:r>
    </w:p>
    <w:p w14:paraId="271ED581" w14:textId="3AAC2AB9" w:rsidR="002F7D7C" w:rsidRPr="004F2A4F" w:rsidRDefault="002F7D7C" w:rsidP="00BE53BF">
      <w:pPr>
        <w:pStyle w:val="Code"/>
        <w:rPr>
          <w:lang w:val="en-CA"/>
        </w:rPr>
      </w:pPr>
      <w:r w:rsidRPr="004F2A4F">
        <w:rPr>
          <w:lang w:val="en-CA"/>
        </w:rPr>
        <w:t xml:space="preserve">    p = </w:t>
      </w:r>
      <w:proofErr w:type="spellStart"/>
      <w:r w:rsidRPr="004F2A4F">
        <w:rPr>
          <w:lang w:val="en-CA"/>
        </w:rPr>
        <w:t>p0</w:t>
      </w:r>
      <w:proofErr w:type="spellEnd"/>
      <w:r w:rsidRPr="004F2A4F">
        <w:rPr>
          <w:lang w:val="en-CA"/>
        </w:rPr>
        <w:t>[</w:t>
      </w:r>
      <w:proofErr w:type="spellStart"/>
      <w:r w:rsidRPr="004F2A4F">
        <w:rPr>
          <w:lang w:val="en-CA"/>
          <w:rPrChange w:id="21538" w:author="w19328_d1" w:date="2020-05-20T15:56:00Z">
            <w:rPr>
              <w:lang w:val="en-US"/>
            </w:rPr>
          </w:rPrChange>
        </w:rPr>
        <w:t>planePosIdx</w:t>
      </w:r>
      <w:proofErr w:type="spellEnd"/>
      <w:r w:rsidRPr="004F2A4F">
        <w:rPr>
          <w:lang w:val="en-CA"/>
        </w:rPr>
        <w:t>] &gt;&gt; 9</w:t>
      </w:r>
    </w:p>
    <w:p w14:paraId="64F17AA5" w14:textId="79EFC190" w:rsidR="002F7D7C" w:rsidRPr="004F2A4F" w:rsidRDefault="002F7D7C" w:rsidP="00BE53BF">
      <w:pPr>
        <w:pStyle w:val="Code"/>
        <w:rPr>
          <w:lang w:val="en-CA"/>
        </w:rPr>
      </w:pPr>
      <w:r w:rsidRPr="004F2A4F">
        <w:rPr>
          <w:lang w:val="en-CA"/>
        </w:rPr>
        <w:t xml:space="preserve">  else</w:t>
      </w:r>
    </w:p>
    <w:p w14:paraId="3E1AB4B8" w14:textId="53DD23DF" w:rsidR="00CA4C9E" w:rsidRPr="004F2A4F" w:rsidRDefault="002F7D7C" w:rsidP="00BE53BF">
      <w:pPr>
        <w:pStyle w:val="Code"/>
        <w:rPr>
          <w:lang w:val="en-CA"/>
        </w:rPr>
      </w:pPr>
      <w:r w:rsidRPr="004F2A4F">
        <w:rPr>
          <w:lang w:val="en-CA"/>
        </w:rPr>
        <w:t xml:space="preserve">    </w:t>
      </w:r>
      <w:r w:rsidRPr="004F2A4F">
        <w:rPr>
          <w:lang w:val="en-CA"/>
          <w:rPrChange w:id="21539" w:author="w19328_d1" w:date="2020-05-20T15:56:00Z">
            <w:rPr/>
          </w:rPrChange>
        </w:rPr>
        <w:t xml:space="preserve">p = </w:t>
      </w:r>
      <w:proofErr w:type="spellStart"/>
      <w:r w:rsidRPr="004F2A4F">
        <w:rPr>
          <w:lang w:val="en-CA"/>
          <w:rPrChange w:id="21540" w:author="w19328_d1" w:date="2020-05-20T15:56:00Z">
            <w:rPr/>
          </w:rPrChange>
        </w:rPr>
        <w:t>p0</w:t>
      </w:r>
      <w:proofErr w:type="spellEnd"/>
      <w:r w:rsidRPr="004F2A4F">
        <w:rPr>
          <w:lang w:val="en-CA"/>
          <w:rPrChange w:id="21541" w:author="w19328_d1" w:date="2020-05-20T15:56:00Z">
            <w:rPr/>
          </w:rPrChange>
        </w:rPr>
        <w:t>[</w:t>
      </w:r>
      <w:proofErr w:type="spellStart"/>
      <w:r w:rsidRPr="004F2A4F">
        <w:rPr>
          <w:lang w:val="en-CA"/>
          <w:rPrChange w:id="21542" w:author="w19328_d1" w:date="2020-05-20T15:56:00Z">
            <w:rPr/>
          </w:rPrChange>
        </w:rPr>
        <w:t>planePosIdxAngular</w:t>
      </w:r>
      <w:proofErr w:type="spellEnd"/>
      <w:r w:rsidRPr="004F2A4F">
        <w:rPr>
          <w:lang w:val="en-CA"/>
          <w:rPrChange w:id="21543" w:author="w19328_d1" w:date="2020-05-20T15:56:00Z">
            <w:rPr/>
          </w:rPrChange>
        </w:rPr>
        <w:t>] &gt;&gt; 9</w:t>
      </w:r>
    </w:p>
    <w:p w14:paraId="2193C97E" w14:textId="65B60FEE" w:rsidR="00CA4C9E" w:rsidRPr="004F2A4F" w:rsidRDefault="00CA4C9E" w:rsidP="00BE53BF">
      <w:pPr>
        <w:pStyle w:val="Code"/>
        <w:rPr>
          <w:lang w:val="en-CA"/>
        </w:rPr>
      </w:pPr>
      <w:r w:rsidRPr="004F2A4F">
        <w:rPr>
          <w:lang w:val="en-CA"/>
        </w:rPr>
        <w:t xml:space="preserve">  if (</w:t>
      </w:r>
      <w:proofErr w:type="spellStart"/>
      <w:r w:rsidRPr="004F2A4F">
        <w:rPr>
          <w:lang w:val="en-CA"/>
        </w:rPr>
        <w:t>plane_position</w:t>
      </w:r>
      <w:proofErr w:type="spellEnd"/>
      <w:r w:rsidRPr="004F2A4F">
        <w:rPr>
          <w:lang w:val="en-CA" w:eastAsia="ja-JP"/>
        </w:rPr>
        <w:t>[child][</w:t>
      </w:r>
      <w:proofErr w:type="spellStart"/>
      <w:r w:rsidRPr="004F2A4F">
        <w:rPr>
          <w:lang w:val="en-CA"/>
          <w:rPrChange w:id="21544" w:author="w19328_d1" w:date="2020-05-20T15:56:00Z">
            <w:rPr/>
          </w:rPrChange>
        </w:rPr>
        <w:t>axisIdx</w:t>
      </w:r>
      <w:proofErr w:type="spellEnd"/>
      <w:r w:rsidRPr="004F2A4F">
        <w:rPr>
          <w:lang w:val="en-CA"/>
          <w:rPrChange w:id="21545" w:author="w19328_d1" w:date="2020-05-20T15:56:00Z">
            <w:rPr/>
          </w:rPrChange>
        </w:rPr>
        <w:t>]</w:t>
      </w:r>
      <w:r w:rsidRPr="004F2A4F">
        <w:rPr>
          <w:lang w:val="en-CA"/>
        </w:rPr>
        <w:t>)</w:t>
      </w:r>
    </w:p>
    <w:p w14:paraId="3DA5A7A9" w14:textId="280417BD" w:rsidR="00CA4C9E" w:rsidRPr="004F2A4F" w:rsidRDefault="00C51B91" w:rsidP="00BE53BF">
      <w:pPr>
        <w:pStyle w:val="Code"/>
        <w:rPr>
          <w:lang w:val="en-CA"/>
        </w:rPr>
      </w:pPr>
      <w:r w:rsidRPr="004F2A4F">
        <w:rPr>
          <w:lang w:val="en-CA"/>
        </w:rPr>
        <w:t xml:space="preserve">    </w:t>
      </w:r>
      <w:r w:rsidR="00CA4C9E" w:rsidRPr="004F2A4F">
        <w:rPr>
          <w:lang w:val="en-CA"/>
        </w:rPr>
        <w:t>p = 128 – p</w:t>
      </w:r>
    </w:p>
    <w:p w14:paraId="171DE3C6" w14:textId="400F6D33" w:rsidR="00CA4C9E" w:rsidRPr="004F2A4F" w:rsidRDefault="00CA4C9E" w:rsidP="00BE53BF">
      <w:pPr>
        <w:pStyle w:val="Code"/>
        <w:rPr>
          <w:lang w:val="en-CA"/>
        </w:rPr>
      </w:pPr>
      <w:r w:rsidRPr="004F2A4F">
        <w:rPr>
          <w:lang w:val="en-CA"/>
        </w:rPr>
        <w:t xml:space="preserve">  if (p &lt; 1)</w:t>
      </w:r>
    </w:p>
    <w:p w14:paraId="70B7F38D" w14:textId="2ADD1891" w:rsidR="00CA4C9E" w:rsidRPr="004F2A4F" w:rsidRDefault="00C51B91" w:rsidP="00BE53BF">
      <w:pPr>
        <w:pStyle w:val="Code"/>
        <w:rPr>
          <w:lang w:val="en-CA"/>
        </w:rPr>
      </w:pPr>
      <w:r w:rsidRPr="004F2A4F">
        <w:rPr>
          <w:lang w:val="en-CA"/>
        </w:rPr>
        <w:t xml:space="preserve">   </w:t>
      </w:r>
      <w:r w:rsidR="00CA4C9E" w:rsidRPr="004F2A4F">
        <w:rPr>
          <w:lang w:val="en-CA"/>
        </w:rPr>
        <w:t xml:space="preserve"> p = 1</w:t>
      </w:r>
    </w:p>
    <w:p w14:paraId="5C075325" w14:textId="7F0440BF" w:rsidR="00CA4C9E" w:rsidRPr="004F2A4F" w:rsidRDefault="00CA4C9E" w:rsidP="00BE53BF">
      <w:pPr>
        <w:pStyle w:val="Code"/>
        <w:rPr>
          <w:lang w:val="en-CA"/>
        </w:rPr>
      </w:pPr>
      <w:r w:rsidRPr="004F2A4F">
        <w:rPr>
          <w:lang w:val="en-CA"/>
        </w:rPr>
        <w:t xml:space="preserve">  if (p &gt; 127) </w:t>
      </w:r>
    </w:p>
    <w:p w14:paraId="200D9413" w14:textId="6134E9ED" w:rsidR="00CA4C9E" w:rsidRPr="004F2A4F" w:rsidRDefault="00C51B91" w:rsidP="00BE53BF">
      <w:pPr>
        <w:pStyle w:val="Code"/>
        <w:rPr>
          <w:lang w:val="en-CA"/>
        </w:rPr>
      </w:pPr>
      <w:r w:rsidRPr="004F2A4F">
        <w:rPr>
          <w:lang w:val="en-CA"/>
        </w:rPr>
        <w:t xml:space="preserve">    </w:t>
      </w:r>
      <w:r w:rsidR="00CA4C9E" w:rsidRPr="004F2A4F">
        <w:rPr>
          <w:lang w:val="en-CA"/>
        </w:rPr>
        <w:t>p = 127</w:t>
      </w:r>
    </w:p>
    <w:p w14:paraId="43F66A61" w14:textId="45FF23C1" w:rsidR="00CA4C9E" w:rsidRPr="004F2A4F" w:rsidRDefault="00C51B91" w:rsidP="00BE53BF">
      <w:pPr>
        <w:pStyle w:val="Code"/>
        <w:rPr>
          <w:lang w:val="en-CA"/>
        </w:rPr>
      </w:pPr>
      <w:r w:rsidRPr="004F2A4F">
        <w:rPr>
          <w:lang w:val="en-CA"/>
        </w:rPr>
        <w:t xml:space="preserve">  </w:t>
      </w:r>
      <w:proofErr w:type="spellStart"/>
      <w:r w:rsidR="00CA4C9E" w:rsidRPr="004F2A4F">
        <w:rPr>
          <w:lang w:val="en-CA"/>
        </w:rPr>
        <w:t>proba_planar</w:t>
      </w:r>
      <w:proofErr w:type="spellEnd"/>
      <w:r w:rsidR="00CA4C9E" w:rsidRPr="004F2A4F">
        <w:rPr>
          <w:lang w:val="en-CA"/>
        </w:rPr>
        <w:t>[</w:t>
      </w:r>
      <w:proofErr w:type="spellStart"/>
      <w:r w:rsidR="00CA4C9E" w:rsidRPr="004F2A4F">
        <w:rPr>
          <w:lang w:val="en-CA"/>
          <w:rPrChange w:id="21546" w:author="w19328_d1" w:date="2020-05-20T15:56:00Z">
            <w:rPr/>
          </w:rPrChange>
        </w:rPr>
        <w:t>axisIdx</w:t>
      </w:r>
      <w:proofErr w:type="spellEnd"/>
      <w:r w:rsidR="00CA4C9E" w:rsidRPr="004F2A4F">
        <w:rPr>
          <w:lang w:val="en-CA"/>
        </w:rPr>
        <w:t>] = p</w:t>
      </w:r>
    </w:p>
    <w:p w14:paraId="5F5BDE08" w14:textId="680B8A36" w:rsidR="00CA4C9E" w:rsidRPr="004F2A4F" w:rsidRDefault="00CA4C9E" w:rsidP="00BE53BF">
      <w:pPr>
        <w:pStyle w:val="Code"/>
        <w:rPr>
          <w:lang w:val="en-CA"/>
        </w:rPr>
      </w:pPr>
      <w:r w:rsidRPr="004F2A4F">
        <w:rPr>
          <w:lang w:val="en-CA"/>
        </w:rPr>
        <w:t>}</w:t>
      </w:r>
    </w:p>
    <w:p w14:paraId="6261CE18" w14:textId="3ED5031A" w:rsidR="00CA4C9E" w:rsidRPr="004F2A4F" w:rsidRDefault="00CA4C9E" w:rsidP="00CA4C9E">
      <w:pPr>
        <w:rPr>
          <w:lang w:val="en-CA"/>
        </w:rPr>
      </w:pPr>
      <w:r w:rsidRPr="004F2A4F">
        <w:rPr>
          <w:lang w:val="en-CA"/>
        </w:rPr>
        <w:t xml:space="preserve">where </w:t>
      </w:r>
      <w:proofErr w:type="spellStart"/>
      <w:r w:rsidRPr="004F2A4F">
        <w:rPr>
          <w:lang w:val="en-CA"/>
        </w:rPr>
        <w:t>p0</w:t>
      </w:r>
      <w:proofErr w:type="spellEnd"/>
      <w:r w:rsidRPr="004F2A4F">
        <w:rPr>
          <w:lang w:val="en-CA"/>
        </w:rPr>
        <w:t>[</w:t>
      </w:r>
      <w:r w:rsidR="00C51B91" w:rsidRPr="004F2A4F">
        <w:rPr>
          <w:lang w:val="en-CA"/>
        </w:rPr>
        <w:t> </w:t>
      </w:r>
      <w:proofErr w:type="spellStart"/>
      <w:r w:rsidRPr="004F2A4F">
        <w:rPr>
          <w:lang w:val="en-CA"/>
          <w:rPrChange w:id="21547" w:author="w19328_d1" w:date="2020-05-20T15:56:00Z">
            <w:rPr>
              <w:lang w:val="en-US"/>
            </w:rPr>
          </w:rPrChange>
        </w:rPr>
        <w:t>planePosIdx</w:t>
      </w:r>
      <w:proofErr w:type="spellEnd"/>
      <w:r w:rsidR="00C51B91" w:rsidRPr="004F2A4F">
        <w:rPr>
          <w:lang w:val="en-CA"/>
          <w:rPrChange w:id="21548" w:author="w19328_d1" w:date="2020-05-20T15:56:00Z">
            <w:rPr>
              <w:lang w:val="en-US"/>
            </w:rPr>
          </w:rPrChange>
        </w:rPr>
        <w:t> </w:t>
      </w:r>
      <w:r w:rsidRPr="004F2A4F">
        <w:rPr>
          <w:lang w:val="en-CA"/>
        </w:rPr>
        <w:t xml:space="preserve">] </w:t>
      </w:r>
      <w:r w:rsidR="002F7D7C" w:rsidRPr="004F2A4F">
        <w:rPr>
          <w:lang w:val="en-CA"/>
        </w:rPr>
        <w:t xml:space="preserve">(respectively </w:t>
      </w:r>
      <w:proofErr w:type="spellStart"/>
      <w:r w:rsidR="002F7D7C" w:rsidRPr="004F2A4F">
        <w:rPr>
          <w:lang w:val="en-CA"/>
        </w:rPr>
        <w:t>p0</w:t>
      </w:r>
      <w:proofErr w:type="spellEnd"/>
      <w:r w:rsidR="002F7D7C" w:rsidRPr="004F2A4F">
        <w:rPr>
          <w:lang w:val="en-CA"/>
        </w:rPr>
        <w:t>[</w:t>
      </w:r>
      <w:r w:rsidR="00C51B91" w:rsidRPr="004F2A4F">
        <w:rPr>
          <w:lang w:val="en-CA"/>
        </w:rPr>
        <w:t> </w:t>
      </w:r>
      <w:proofErr w:type="spellStart"/>
      <w:r w:rsidR="002F7D7C" w:rsidRPr="004F2A4F">
        <w:rPr>
          <w:lang w:val="en-CA"/>
          <w:rPrChange w:id="21549" w:author="w19328_d1" w:date="2020-05-20T15:56:00Z">
            <w:rPr>
              <w:lang w:val="en-US"/>
            </w:rPr>
          </w:rPrChange>
        </w:rPr>
        <w:t>planePosIdxAngular</w:t>
      </w:r>
      <w:proofErr w:type="spellEnd"/>
      <w:r w:rsidR="00C51B91" w:rsidRPr="004F2A4F">
        <w:rPr>
          <w:lang w:val="en-CA"/>
          <w:rPrChange w:id="21550" w:author="w19328_d1" w:date="2020-05-20T15:56:00Z">
            <w:rPr>
              <w:lang w:val="en-US"/>
            </w:rPr>
          </w:rPrChange>
        </w:rPr>
        <w:t> </w:t>
      </w:r>
      <w:r w:rsidR="002F7D7C" w:rsidRPr="004F2A4F">
        <w:rPr>
          <w:lang w:val="en-CA"/>
        </w:rPr>
        <w:t xml:space="preserve">]) </w:t>
      </w:r>
      <w:r w:rsidRPr="004F2A4F">
        <w:rPr>
          <w:lang w:val="en-CA"/>
        </w:rPr>
        <w:t xml:space="preserve">is the probability, provided by the CABAC before decoding the bit </w:t>
      </w:r>
      <w:proofErr w:type="spellStart"/>
      <w:r w:rsidRPr="004F2A4F">
        <w:rPr>
          <w:lang w:val="en-CA"/>
        </w:rPr>
        <w:t>plane_position</w:t>
      </w:r>
      <w:proofErr w:type="spellEnd"/>
      <w:r w:rsidRPr="004F2A4F">
        <w:rPr>
          <w:lang w:val="en-CA" w:eastAsia="ja-JP"/>
        </w:rPr>
        <w:t>[</w:t>
      </w:r>
      <w:r w:rsidR="00C51B91" w:rsidRPr="004F2A4F">
        <w:rPr>
          <w:lang w:val="en-CA" w:eastAsia="ja-JP"/>
        </w:rPr>
        <w:t> </w:t>
      </w:r>
      <w:r w:rsidRPr="004F2A4F">
        <w:rPr>
          <w:lang w:val="en-CA" w:eastAsia="ja-JP"/>
        </w:rPr>
        <w:t>child</w:t>
      </w:r>
      <w:r w:rsidR="00C51B91" w:rsidRPr="004F2A4F">
        <w:rPr>
          <w:lang w:val="en-CA" w:eastAsia="ja-JP"/>
        </w:rPr>
        <w:t> </w:t>
      </w:r>
      <w:r w:rsidRPr="004F2A4F">
        <w:rPr>
          <w:lang w:val="en-CA" w:eastAsia="ja-JP"/>
        </w:rPr>
        <w:t>][</w:t>
      </w:r>
      <w:r w:rsidR="00C51B91" w:rsidRPr="004F2A4F">
        <w:rPr>
          <w:lang w:val="en-CA" w:eastAsia="ja-JP"/>
        </w:rPr>
        <w:t> </w:t>
      </w:r>
      <w:proofErr w:type="spellStart"/>
      <w:r w:rsidRPr="004F2A4F">
        <w:rPr>
          <w:lang w:val="en-CA"/>
          <w:rPrChange w:id="21551" w:author="w19328_d1" w:date="2020-05-20T15:56:00Z">
            <w:rPr/>
          </w:rPrChange>
        </w:rPr>
        <w:t>axisIdx</w:t>
      </w:r>
      <w:proofErr w:type="spellEnd"/>
      <w:r w:rsidR="00C51B91" w:rsidRPr="004F2A4F">
        <w:rPr>
          <w:lang w:val="en-CA"/>
          <w:rPrChange w:id="21552" w:author="w19328_d1" w:date="2020-05-20T15:56:00Z">
            <w:rPr/>
          </w:rPrChange>
        </w:rPr>
        <w:t> </w:t>
      </w:r>
      <w:r w:rsidRPr="004F2A4F">
        <w:rPr>
          <w:lang w:val="en-CA"/>
          <w:rPrChange w:id="21553" w:author="w19328_d1" w:date="2020-05-20T15:56:00Z">
            <w:rPr/>
          </w:rPrChange>
        </w:rPr>
        <w:t xml:space="preserve">], of having a zero associated with the context. This probability </w:t>
      </w:r>
      <w:proofErr w:type="spellStart"/>
      <w:r w:rsidRPr="004F2A4F">
        <w:rPr>
          <w:lang w:val="en-CA"/>
        </w:rPr>
        <w:t>p0</w:t>
      </w:r>
      <w:proofErr w:type="spellEnd"/>
      <w:r w:rsidRPr="004F2A4F">
        <w:rPr>
          <w:lang w:val="en-CA"/>
        </w:rPr>
        <w:t>[</w:t>
      </w:r>
      <w:r w:rsidR="00C51B91" w:rsidRPr="004F2A4F">
        <w:rPr>
          <w:lang w:val="en-CA"/>
        </w:rPr>
        <w:t> </w:t>
      </w:r>
      <w:proofErr w:type="spellStart"/>
      <w:r w:rsidRPr="004F2A4F">
        <w:rPr>
          <w:lang w:val="en-CA"/>
          <w:rPrChange w:id="21554" w:author="w19328_d1" w:date="2020-05-20T15:56:00Z">
            <w:rPr>
              <w:lang w:val="en-US"/>
            </w:rPr>
          </w:rPrChange>
        </w:rPr>
        <w:t>planePosIdx</w:t>
      </w:r>
      <w:proofErr w:type="spellEnd"/>
      <w:r w:rsidR="00C51B91" w:rsidRPr="004F2A4F">
        <w:rPr>
          <w:lang w:val="en-CA"/>
          <w:rPrChange w:id="21555" w:author="w19328_d1" w:date="2020-05-20T15:56:00Z">
            <w:rPr>
              <w:lang w:val="en-US"/>
            </w:rPr>
          </w:rPrChange>
        </w:rPr>
        <w:t> </w:t>
      </w:r>
      <w:r w:rsidRPr="004F2A4F">
        <w:rPr>
          <w:lang w:val="en-CA"/>
        </w:rPr>
        <w:t xml:space="preserve">] </w:t>
      </w:r>
      <w:r w:rsidR="002F7D7C" w:rsidRPr="004F2A4F">
        <w:rPr>
          <w:lang w:val="en-CA"/>
        </w:rPr>
        <w:t xml:space="preserve">(respectively </w:t>
      </w:r>
      <w:proofErr w:type="spellStart"/>
      <w:r w:rsidR="002F7D7C" w:rsidRPr="004F2A4F">
        <w:rPr>
          <w:lang w:val="en-CA"/>
        </w:rPr>
        <w:t>p0</w:t>
      </w:r>
      <w:proofErr w:type="spellEnd"/>
      <w:r w:rsidR="002F7D7C" w:rsidRPr="004F2A4F">
        <w:rPr>
          <w:lang w:val="en-CA"/>
        </w:rPr>
        <w:t>[</w:t>
      </w:r>
      <w:r w:rsidR="00C51B91" w:rsidRPr="004F2A4F">
        <w:rPr>
          <w:lang w:val="en-CA"/>
        </w:rPr>
        <w:t> </w:t>
      </w:r>
      <w:proofErr w:type="spellStart"/>
      <w:r w:rsidR="002F7D7C" w:rsidRPr="004F2A4F">
        <w:rPr>
          <w:lang w:val="en-CA"/>
          <w:rPrChange w:id="21556" w:author="w19328_d1" w:date="2020-05-20T15:56:00Z">
            <w:rPr>
              <w:lang w:val="en-US"/>
            </w:rPr>
          </w:rPrChange>
        </w:rPr>
        <w:t>planePosIdxAngular</w:t>
      </w:r>
      <w:proofErr w:type="spellEnd"/>
      <w:r w:rsidR="00C51B91" w:rsidRPr="004F2A4F">
        <w:rPr>
          <w:lang w:val="en-CA"/>
          <w:rPrChange w:id="21557" w:author="w19328_d1" w:date="2020-05-20T15:56:00Z">
            <w:rPr>
              <w:lang w:val="en-US"/>
            </w:rPr>
          </w:rPrChange>
        </w:rPr>
        <w:t> </w:t>
      </w:r>
      <w:r w:rsidR="002F7D7C" w:rsidRPr="004F2A4F">
        <w:rPr>
          <w:lang w:val="en-CA"/>
        </w:rPr>
        <w:t xml:space="preserve">]) </w:t>
      </w:r>
      <w:r w:rsidRPr="004F2A4F">
        <w:rPr>
          <w:lang w:val="en-CA"/>
        </w:rPr>
        <w:t>is provided as a 16</w:t>
      </w:r>
      <w:r w:rsidR="00A16207" w:rsidRPr="004F2A4F">
        <w:rPr>
          <w:lang w:val="en-CA"/>
        </w:rPr>
        <w:t>-b</w:t>
      </w:r>
      <w:r w:rsidRPr="004F2A4F">
        <w:rPr>
          <w:lang w:val="en-CA"/>
        </w:rPr>
        <w:t>it unsigned integer in the range 0</w:t>
      </w:r>
      <w:r w:rsidR="00417449" w:rsidRPr="004F2A4F">
        <w:rPr>
          <w:lang w:val="en-CA"/>
        </w:rPr>
        <w:t> .. </w:t>
      </w:r>
      <w:r w:rsidRPr="004F2A4F">
        <w:rPr>
          <w:lang w:val="en-CA" w:eastAsia="ja-JP"/>
        </w:rPr>
        <w:t>0xffff</w:t>
      </w:r>
      <w:r w:rsidRPr="004F2A4F">
        <w:rPr>
          <w:lang w:val="en-CA"/>
          <w:rPrChange w:id="21558" w:author="w19328_d1" w:date="2020-05-20T15:56:00Z">
            <w:rPr/>
          </w:rPrChange>
        </w:rPr>
        <w:t xml:space="preserve"> .</w:t>
      </w:r>
      <w:r w:rsidRPr="004F2A4F">
        <w:rPr>
          <w:lang w:val="en-CA"/>
        </w:rPr>
        <w:t xml:space="preserve"> </w:t>
      </w:r>
    </w:p>
    <w:p w14:paraId="5D2C4BDA" w14:textId="4E52CED8" w:rsidR="00CA4C9E" w:rsidRPr="004F2A4F" w:rsidRDefault="00CA4C9E" w:rsidP="00CA4C9E">
      <w:pPr>
        <w:rPr>
          <w:lang w:val="en-CA"/>
        </w:rPr>
      </w:pPr>
      <w:r w:rsidRPr="004F2A4F">
        <w:rPr>
          <w:lang w:val="en-CA"/>
        </w:rPr>
        <w:t xml:space="preserve">Note that </w:t>
      </w:r>
      <w:proofErr w:type="spellStart"/>
      <w:r w:rsidRPr="004F2A4F">
        <w:rPr>
          <w:lang w:val="en-CA"/>
        </w:rPr>
        <w:t>proba_planar</w:t>
      </w:r>
      <w:proofErr w:type="spellEnd"/>
      <w:r w:rsidRPr="004F2A4F">
        <w:rPr>
          <w:lang w:val="en-CA"/>
        </w:rPr>
        <w:t>[</w:t>
      </w:r>
      <w:r w:rsidR="00C51B91" w:rsidRPr="004F2A4F">
        <w:rPr>
          <w:lang w:val="en-CA"/>
        </w:rPr>
        <w:t> </w:t>
      </w:r>
      <w:proofErr w:type="spellStart"/>
      <w:r w:rsidRPr="004F2A4F">
        <w:rPr>
          <w:lang w:val="en-CA"/>
          <w:rPrChange w:id="21559" w:author="w19328_d1" w:date="2020-05-20T15:56:00Z">
            <w:rPr/>
          </w:rPrChange>
        </w:rPr>
        <w:t>axisIdx</w:t>
      </w:r>
      <w:proofErr w:type="spellEnd"/>
      <w:r w:rsidR="00C51B91" w:rsidRPr="004F2A4F">
        <w:rPr>
          <w:lang w:val="en-CA"/>
          <w:rPrChange w:id="21560" w:author="w19328_d1" w:date="2020-05-20T15:56:00Z">
            <w:rPr/>
          </w:rPrChange>
        </w:rPr>
        <w:t> </w:t>
      </w:r>
      <w:r w:rsidRPr="004F2A4F">
        <w:rPr>
          <w:lang w:val="en-CA"/>
        </w:rPr>
        <w:t xml:space="preserve">] does not need to depend on the child node because the direct mode is activated if there is only one occupied child node in the current node. </w:t>
      </w:r>
    </w:p>
    <w:p w14:paraId="041C5214" w14:textId="156A7C37" w:rsidR="002F7D7C" w:rsidRPr="004F2A4F" w:rsidRDefault="002F7D7C" w:rsidP="002F7D7C">
      <w:pPr>
        <w:pStyle w:val="3"/>
        <w:numPr>
          <w:ilvl w:val="2"/>
          <w:numId w:val="1"/>
        </w:numPr>
        <w:rPr>
          <w:lang w:val="en-CA"/>
        </w:rPr>
      </w:pPr>
      <w:bookmarkStart w:id="21561" w:name="_Toc37319005"/>
      <w:bookmarkStart w:id="21562" w:name="_Toc37872298"/>
      <w:bookmarkStart w:id="21563" w:name="_Toc38236509"/>
      <w:bookmarkEnd w:id="21561"/>
      <w:bookmarkEnd w:id="21562"/>
      <w:r w:rsidRPr="004F2A4F">
        <w:rPr>
          <w:lang w:val="en-CA"/>
        </w:rPr>
        <w:t>Angular coding mode</w:t>
      </w:r>
      <w:bookmarkEnd w:id="21563"/>
      <w:ins w:id="21564" w:author="w19328_d4" w:date="2020-07-10T10:18:00Z">
        <w:r w:rsidR="00D309F5">
          <w:rPr>
            <w:lang w:val="en-CA"/>
          </w:rPr>
          <w:t xml:space="preserve">s </w:t>
        </w:r>
      </w:ins>
      <w:ins w:id="21565" w:author="w19328_d4" w:date="2020-07-10T10:19:00Z">
        <w:r w:rsidR="00D309F5">
          <w:rPr>
            <w:lang w:val="en-CA"/>
          </w:rPr>
          <w:t>(XXX planar)</w:t>
        </w:r>
      </w:ins>
    </w:p>
    <w:p w14:paraId="4D856E0E" w14:textId="77777777" w:rsidR="002F7D7C" w:rsidRPr="004F2A4F" w:rsidRDefault="002F7D7C" w:rsidP="002F7D7C">
      <w:pPr>
        <w:pStyle w:val="4"/>
        <w:numPr>
          <w:ilvl w:val="3"/>
          <w:numId w:val="1"/>
        </w:numPr>
        <w:rPr>
          <w:noProof/>
          <w:lang w:val="en-CA"/>
        </w:rPr>
      </w:pPr>
      <w:bookmarkStart w:id="21566" w:name="_Ref33000727"/>
      <w:r w:rsidRPr="004F2A4F">
        <w:rPr>
          <w:noProof/>
          <w:lang w:val="en-CA"/>
        </w:rPr>
        <w:t>Determination of the angular eligiblity for a node</w:t>
      </w:r>
      <w:bookmarkEnd w:id="21566"/>
    </w:p>
    <w:p w14:paraId="12DBF00C" w14:textId="79B3C4DD" w:rsidR="002F7D7C" w:rsidRPr="004F2A4F" w:rsidRDefault="002F7D7C" w:rsidP="002F7D7C">
      <w:pPr>
        <w:rPr>
          <w:lang w:val="en-CA" w:eastAsia="ja-JP"/>
        </w:rPr>
      </w:pPr>
      <w:r w:rsidRPr="004F2A4F">
        <w:rPr>
          <w:lang w:val="en-CA" w:eastAsia="ja-JP"/>
        </w:rPr>
        <w:t xml:space="preserve">The following process applies to a child node Child to determine the angular </w:t>
      </w:r>
      <w:proofErr w:type="spellStart"/>
      <w:r w:rsidRPr="004F2A4F">
        <w:rPr>
          <w:lang w:val="en-CA" w:eastAsia="ja-JP"/>
        </w:rPr>
        <w:t>elibiligility</w:t>
      </w:r>
      <w:proofErr w:type="spellEnd"/>
      <w:r w:rsidRPr="004F2A4F">
        <w:rPr>
          <w:lang w:val="en-CA" w:eastAsia="ja-JP"/>
        </w:rPr>
        <w:t xml:space="preserve"> </w:t>
      </w:r>
      <w:proofErr w:type="spellStart"/>
      <w:r w:rsidRPr="004F2A4F">
        <w:rPr>
          <w:lang w:val="en-CA" w:eastAsia="ja-JP"/>
        </w:rPr>
        <w:t>angular_eligible</w:t>
      </w:r>
      <w:proofErr w:type="spellEnd"/>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xml:space="preserve">] of the child node. If </w:t>
      </w:r>
      <w:proofErr w:type="spellStart"/>
      <w:r w:rsidRPr="004F2A4F">
        <w:rPr>
          <w:rFonts w:eastAsia="ＭＳ 明朝"/>
          <w:lang w:val="en-CA" w:eastAsia="ja-JP"/>
          <w:rPrChange w:id="21567" w:author="w19328_d1" w:date="2020-05-20T15:56:00Z">
            <w:rPr>
              <w:rFonts w:eastAsia="ＭＳ 明朝"/>
              <w:lang w:eastAsia="ja-JP"/>
            </w:rPr>
          </w:rPrChange>
        </w:rPr>
        <w:t>geometry_angular_mode_flag</w:t>
      </w:r>
      <w:proofErr w:type="spellEnd"/>
      <w:r w:rsidRPr="004F2A4F">
        <w:rPr>
          <w:rFonts w:eastAsia="ＭＳ 明朝"/>
          <w:lang w:val="en-CA" w:eastAsia="ja-JP"/>
          <w:rPrChange w:id="21568" w:author="w19328_d1" w:date="2020-05-20T15:56:00Z">
            <w:rPr>
              <w:rFonts w:eastAsia="ＭＳ 明朝"/>
              <w:lang w:eastAsia="ja-JP"/>
            </w:rPr>
          </w:rPrChange>
        </w:rPr>
        <w:t xml:space="preserve"> is equal to 0, </w:t>
      </w:r>
      <w:proofErr w:type="spellStart"/>
      <w:r w:rsidRPr="004F2A4F">
        <w:rPr>
          <w:lang w:val="en-CA" w:eastAsia="ja-JP"/>
        </w:rPr>
        <w:t>angular_eligible</w:t>
      </w:r>
      <w:proofErr w:type="spellEnd"/>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is set to equal to 0. Otherwise, the following applies</w:t>
      </w:r>
    </w:p>
    <w:p w14:paraId="1A94B17C" w14:textId="20854566" w:rsidR="002F7D7C" w:rsidRPr="004F2A4F" w:rsidRDefault="002F7D7C" w:rsidP="00BE53BF">
      <w:pPr>
        <w:pStyle w:val="Code"/>
        <w:rPr>
          <w:lang w:val="en-CA" w:eastAsia="ja-JP"/>
        </w:rPr>
      </w:pPr>
      <w:proofErr w:type="spellStart"/>
      <w:r w:rsidRPr="004F2A4F">
        <w:rPr>
          <w:lang w:val="en-CA" w:eastAsia="ja-JP"/>
        </w:rPr>
        <w:t>midNode</w:t>
      </w:r>
      <w:r w:rsidR="00C5072F" w:rsidRPr="004F2A4F">
        <w:rPr>
          <w:lang w:val="en-CA" w:eastAsia="ja-JP"/>
        </w:rPr>
        <w:t>S</w:t>
      </w:r>
      <w:proofErr w:type="spellEnd"/>
      <w:r w:rsidRPr="004F2A4F">
        <w:rPr>
          <w:lang w:val="en-CA" w:eastAsia="ja-JP"/>
        </w:rPr>
        <w:t xml:space="preserve"> = 1 &lt;&lt; (</w:t>
      </w:r>
      <w:ins w:id="21569" w:author="w19328_d3" w:date="2020-06-05T10:34:00Z">
        <w:r w:rsidR="00A050FF">
          <w:rPr>
            <w:lang w:val="en-CA" w:eastAsia="ja-JP"/>
          </w:rPr>
          <w:t>M</w:t>
        </w:r>
      </w:ins>
      <w:ins w:id="21570" w:author="w19328_d3" w:date="2020-06-04T10:39:00Z">
        <w:r w:rsidR="006E5E03">
          <w:rPr>
            <w:lang w:val="en-CA" w:eastAsia="ja-JP"/>
          </w:rPr>
          <w:t xml:space="preserve">ax(1, </w:t>
        </w:r>
      </w:ins>
      <w:r w:rsidRPr="004F2A4F">
        <w:rPr>
          <w:rFonts w:eastAsia="Times New Roman"/>
          <w:szCs w:val="20"/>
          <w:lang w:val="en-CA"/>
          <w:rPrChange w:id="21571" w:author="w19328_d1" w:date="2020-05-20T15:56:00Z">
            <w:rPr>
              <w:rFonts w:eastAsia="Times New Roman"/>
              <w:szCs w:val="20"/>
              <w:lang w:val="en-US"/>
            </w:rPr>
          </w:rPrChange>
        </w:rPr>
        <w:t>ChildNodeSize</w:t>
      </w:r>
      <w:del w:id="21572" w:author="w19328_d2" w:date="2020-06-02T13:13:00Z">
        <w:r w:rsidR="006648B7" w:rsidRPr="004F2A4F" w:rsidDel="00683228">
          <w:rPr>
            <w:rFonts w:eastAsia="Times New Roman"/>
            <w:szCs w:val="20"/>
            <w:lang w:val="en-CA"/>
            <w:rPrChange w:id="21573" w:author="w19328_d1" w:date="2020-05-20T15:56:00Z">
              <w:rPr>
                <w:rFonts w:eastAsia="Times New Roman"/>
                <w:szCs w:val="20"/>
                <w:lang w:val="en-US"/>
              </w:rPr>
            </w:rPrChange>
          </w:rPr>
          <w:delText>S</w:delText>
        </w:r>
      </w:del>
      <w:r w:rsidRPr="004F2A4F">
        <w:rPr>
          <w:rFonts w:eastAsia="Times New Roman"/>
          <w:szCs w:val="20"/>
          <w:lang w:val="en-CA"/>
          <w:rPrChange w:id="21574" w:author="w19328_d1" w:date="2020-05-20T15:56:00Z">
            <w:rPr>
              <w:rFonts w:eastAsia="Times New Roman"/>
              <w:szCs w:val="20"/>
              <w:lang w:val="en-US"/>
            </w:rPr>
          </w:rPrChange>
        </w:rPr>
        <w:t>Log2</w:t>
      </w:r>
      <w:ins w:id="21575" w:author="w19328_d2" w:date="2020-06-02T13:13:00Z">
        <w:r w:rsidR="00683228">
          <w:rPr>
            <w:rFonts w:eastAsia="Times New Roman"/>
            <w:szCs w:val="20"/>
            <w:lang w:val="en-CA"/>
          </w:rPr>
          <w:t>[0]</w:t>
        </w:r>
      </w:ins>
      <w:ins w:id="21576" w:author="w19328_d3" w:date="2020-06-04T10:39:00Z">
        <w:r w:rsidR="006E5E03">
          <w:rPr>
            <w:rFonts w:eastAsia="Times New Roman"/>
            <w:szCs w:val="20"/>
            <w:lang w:val="en-CA"/>
          </w:rPr>
          <w:t>)</w:t>
        </w:r>
      </w:ins>
      <w:r w:rsidRPr="004F2A4F">
        <w:rPr>
          <w:lang w:val="en-CA" w:eastAsia="ja-JP"/>
        </w:rPr>
        <w:t xml:space="preserve"> </w:t>
      </w:r>
      <w:r w:rsidR="004014E9" w:rsidRPr="004F2A4F">
        <w:rPr>
          <w:lang w:val="en-CA" w:eastAsia="ja-JP"/>
        </w:rPr>
        <w:t>−</w:t>
      </w:r>
      <w:r w:rsidRPr="004F2A4F">
        <w:rPr>
          <w:lang w:val="en-CA" w:eastAsia="ja-JP"/>
        </w:rPr>
        <w:t xml:space="preserve"> 1)</w:t>
      </w:r>
    </w:p>
    <w:p w14:paraId="5569B391" w14:textId="05B7B005" w:rsidR="002F7D7C" w:rsidRPr="004F2A4F" w:rsidRDefault="002F7D7C" w:rsidP="00BE53BF">
      <w:pPr>
        <w:pStyle w:val="Code"/>
        <w:rPr>
          <w:lang w:val="en-CA" w:eastAsia="ja-JP"/>
        </w:rPr>
      </w:pPr>
      <w:proofErr w:type="spellStart"/>
      <w:r w:rsidRPr="004F2A4F">
        <w:rPr>
          <w:lang w:val="en-CA" w:eastAsia="ja-JP"/>
        </w:rPr>
        <w:t>midNode</w:t>
      </w:r>
      <w:r w:rsidR="00C5072F" w:rsidRPr="004F2A4F">
        <w:rPr>
          <w:lang w:val="en-CA" w:eastAsia="ja-JP"/>
        </w:rPr>
        <w:t>T</w:t>
      </w:r>
      <w:proofErr w:type="spellEnd"/>
      <w:r w:rsidRPr="004F2A4F">
        <w:rPr>
          <w:lang w:val="en-CA" w:eastAsia="ja-JP"/>
        </w:rPr>
        <w:t xml:space="preserve"> = 1 &lt;&lt; (</w:t>
      </w:r>
      <w:ins w:id="21577" w:author="w19328_d3" w:date="2020-06-05T10:34:00Z">
        <w:r w:rsidR="00A050FF">
          <w:rPr>
            <w:lang w:val="en-CA" w:eastAsia="ja-JP"/>
          </w:rPr>
          <w:t>M</w:t>
        </w:r>
      </w:ins>
      <w:ins w:id="21578" w:author="w19328_d3" w:date="2020-06-04T10:39:00Z">
        <w:r w:rsidR="006E5E03">
          <w:rPr>
            <w:lang w:val="en-CA" w:eastAsia="ja-JP"/>
          </w:rPr>
          <w:t xml:space="preserve">ax(1, </w:t>
        </w:r>
      </w:ins>
      <w:r w:rsidRPr="004F2A4F">
        <w:rPr>
          <w:rFonts w:eastAsia="Times New Roman"/>
          <w:szCs w:val="20"/>
          <w:lang w:val="en-CA"/>
          <w:rPrChange w:id="21579" w:author="w19328_d1" w:date="2020-05-20T15:56:00Z">
            <w:rPr>
              <w:rFonts w:eastAsia="Times New Roman"/>
              <w:szCs w:val="20"/>
              <w:lang w:val="en-US"/>
            </w:rPr>
          </w:rPrChange>
        </w:rPr>
        <w:t>ChildNodeSize</w:t>
      </w:r>
      <w:del w:id="21580" w:author="w19328_d2" w:date="2020-06-02T13:13:00Z">
        <w:r w:rsidR="00C55286" w:rsidRPr="004F2A4F" w:rsidDel="00683228">
          <w:rPr>
            <w:rFonts w:eastAsia="Times New Roman"/>
            <w:szCs w:val="20"/>
            <w:lang w:val="en-CA"/>
            <w:rPrChange w:id="21581" w:author="w19328_d1" w:date="2020-05-20T15:56:00Z">
              <w:rPr>
                <w:rFonts w:eastAsia="Times New Roman"/>
                <w:szCs w:val="20"/>
                <w:lang w:val="en-US"/>
              </w:rPr>
            </w:rPrChange>
          </w:rPr>
          <w:delText>T</w:delText>
        </w:r>
      </w:del>
      <w:r w:rsidRPr="004F2A4F">
        <w:rPr>
          <w:rFonts w:eastAsia="Times New Roman"/>
          <w:szCs w:val="20"/>
          <w:lang w:val="en-CA"/>
          <w:rPrChange w:id="21582" w:author="w19328_d1" w:date="2020-05-20T15:56:00Z">
            <w:rPr>
              <w:rFonts w:eastAsia="Times New Roman"/>
              <w:szCs w:val="20"/>
              <w:lang w:val="en-US"/>
            </w:rPr>
          </w:rPrChange>
        </w:rPr>
        <w:t>Log2</w:t>
      </w:r>
      <w:ins w:id="21583" w:author="w19328_d2" w:date="2020-06-02T13:13:00Z">
        <w:r w:rsidR="00683228">
          <w:rPr>
            <w:rFonts w:eastAsia="Times New Roman"/>
            <w:szCs w:val="20"/>
            <w:lang w:val="en-CA"/>
          </w:rPr>
          <w:t>[1]</w:t>
        </w:r>
      </w:ins>
      <w:ins w:id="21584" w:author="w19328_d3" w:date="2020-06-04T10:39:00Z">
        <w:r w:rsidR="006E5E03">
          <w:rPr>
            <w:rFonts w:eastAsia="Times New Roman"/>
            <w:szCs w:val="20"/>
            <w:lang w:val="en-CA"/>
          </w:rPr>
          <w:t>)</w:t>
        </w:r>
      </w:ins>
      <w:r w:rsidRPr="004F2A4F">
        <w:rPr>
          <w:lang w:val="en-CA" w:eastAsia="ja-JP"/>
        </w:rPr>
        <w:t xml:space="preserve"> </w:t>
      </w:r>
      <w:r w:rsidR="004014E9" w:rsidRPr="004F2A4F">
        <w:rPr>
          <w:lang w:val="en-CA" w:eastAsia="ja-JP"/>
        </w:rPr>
        <w:t>−</w:t>
      </w:r>
      <w:r w:rsidRPr="004F2A4F">
        <w:rPr>
          <w:lang w:val="en-CA" w:eastAsia="ja-JP"/>
        </w:rPr>
        <w:t xml:space="preserve"> 1)</w:t>
      </w:r>
    </w:p>
    <w:p w14:paraId="531AB37E" w14:textId="7C7F977E" w:rsidR="002F7D7C" w:rsidRPr="004F2A4F" w:rsidRDefault="00C5072F" w:rsidP="00BE53BF">
      <w:pPr>
        <w:pStyle w:val="Code"/>
        <w:rPr>
          <w:lang w:val="en-CA" w:eastAsia="ja-JP"/>
        </w:rPr>
      </w:pPr>
      <w:proofErr w:type="spellStart"/>
      <w:r w:rsidRPr="004F2A4F">
        <w:rPr>
          <w:lang w:val="en-CA" w:eastAsia="ja-JP"/>
        </w:rPr>
        <w:t>s</w:t>
      </w:r>
      <w:r w:rsidR="002F7D7C" w:rsidRPr="004F2A4F">
        <w:rPr>
          <w:lang w:val="en-CA" w:eastAsia="ja-JP"/>
        </w:rPr>
        <w:t>Lidar</w:t>
      </w:r>
      <w:proofErr w:type="spellEnd"/>
      <w:r w:rsidR="002F7D7C" w:rsidRPr="004F2A4F">
        <w:rPr>
          <w:lang w:val="en-CA" w:eastAsia="ja-JP"/>
        </w:rPr>
        <w:t xml:space="preserve"> = </w:t>
      </w:r>
      <w:r w:rsidRPr="004F2A4F">
        <w:rPr>
          <w:lang w:val="en-CA" w:eastAsia="ja-JP"/>
        </w:rPr>
        <w:t>A</w:t>
      </w:r>
      <w:r w:rsidR="002F7D7C" w:rsidRPr="004F2A4F">
        <w:rPr>
          <w:lang w:val="en-CA" w:eastAsia="ja-JP"/>
        </w:rPr>
        <w:t>bs(((</w:t>
      </w:r>
      <w:proofErr w:type="spellStart"/>
      <w:r w:rsidRPr="004F2A4F">
        <w:rPr>
          <w:lang w:val="en-CA" w:eastAsia="ja-JP"/>
        </w:rPr>
        <w:t>s</w:t>
      </w:r>
      <w:r w:rsidR="002F7D7C" w:rsidRPr="004F2A4F">
        <w:rPr>
          <w:lang w:val="en-CA" w:eastAsia="ja-JP"/>
        </w:rPr>
        <w:t>Nchild</w:t>
      </w:r>
      <w:proofErr w:type="spellEnd"/>
      <w:r w:rsidR="002F7D7C" w:rsidRPr="004F2A4F">
        <w:rPr>
          <w:lang w:val="en-CA" w:eastAsia="ja-JP"/>
        </w:rPr>
        <w:t xml:space="preserve"> </w:t>
      </w:r>
      <w:r w:rsidR="004014E9" w:rsidRPr="004F2A4F">
        <w:rPr>
          <w:lang w:val="en-CA" w:eastAsia="ja-JP"/>
        </w:rPr>
        <w:t>−</w:t>
      </w:r>
      <w:r w:rsidR="00BD3410" w:rsidRPr="004F2A4F">
        <w:rPr>
          <w:lang w:val="en-CA" w:eastAsia="ja-JP"/>
        </w:rPr>
        <w:t xml:space="preserve"> </w:t>
      </w:r>
      <w:proofErr w:type="spellStart"/>
      <w:r w:rsidR="00BD3410" w:rsidRPr="004F2A4F">
        <w:rPr>
          <w:lang w:val="en-CA"/>
        </w:rPr>
        <w:t>geomAngularOrigin</w:t>
      </w:r>
      <w:proofErr w:type="spellEnd"/>
      <w:r w:rsidR="002F7D7C" w:rsidRPr="004F2A4F">
        <w:rPr>
          <w:lang w:val="en-CA" w:eastAsia="ja-JP"/>
        </w:rPr>
        <w:t xml:space="preserve">[0] + </w:t>
      </w:r>
      <w:proofErr w:type="spellStart"/>
      <w:r w:rsidR="002F7D7C" w:rsidRPr="004F2A4F">
        <w:rPr>
          <w:lang w:val="en-CA" w:eastAsia="ja-JP"/>
        </w:rPr>
        <w:t>midNode</w:t>
      </w:r>
      <w:r w:rsidRPr="004F2A4F">
        <w:rPr>
          <w:lang w:val="en-CA" w:eastAsia="ja-JP"/>
        </w:rPr>
        <w:t>S</w:t>
      </w:r>
      <w:proofErr w:type="spellEnd"/>
      <w:r w:rsidR="002F7D7C" w:rsidRPr="004F2A4F">
        <w:rPr>
          <w:lang w:val="en-CA" w:eastAsia="ja-JP"/>
        </w:rPr>
        <w:t>) &lt;&lt; 8) – 128)</w:t>
      </w:r>
    </w:p>
    <w:p w14:paraId="4264BF3E" w14:textId="22516933" w:rsidR="002F7D7C" w:rsidRPr="004F2A4F" w:rsidRDefault="00C5072F" w:rsidP="00BE53BF">
      <w:pPr>
        <w:pStyle w:val="Code"/>
        <w:rPr>
          <w:lang w:val="en-CA" w:eastAsia="ja-JP"/>
        </w:rPr>
      </w:pPr>
      <w:proofErr w:type="spellStart"/>
      <w:r w:rsidRPr="004F2A4F">
        <w:rPr>
          <w:lang w:val="en-CA" w:eastAsia="ja-JP"/>
        </w:rPr>
        <w:t>t</w:t>
      </w:r>
      <w:r w:rsidR="002F7D7C" w:rsidRPr="004F2A4F">
        <w:rPr>
          <w:lang w:val="en-CA" w:eastAsia="ja-JP"/>
        </w:rPr>
        <w:t>Lidar</w:t>
      </w:r>
      <w:proofErr w:type="spellEnd"/>
      <w:r w:rsidR="002F7D7C" w:rsidRPr="004F2A4F">
        <w:rPr>
          <w:lang w:val="en-CA" w:eastAsia="ja-JP"/>
        </w:rPr>
        <w:t xml:space="preserve"> = </w:t>
      </w:r>
      <w:r w:rsidRPr="004F2A4F">
        <w:rPr>
          <w:lang w:val="en-CA" w:eastAsia="ja-JP"/>
        </w:rPr>
        <w:t>A</w:t>
      </w:r>
      <w:r w:rsidR="002F7D7C" w:rsidRPr="004F2A4F">
        <w:rPr>
          <w:lang w:val="en-CA" w:eastAsia="ja-JP"/>
        </w:rPr>
        <w:t>bs(((</w:t>
      </w:r>
      <w:proofErr w:type="spellStart"/>
      <w:r w:rsidRPr="004F2A4F">
        <w:rPr>
          <w:lang w:val="en-CA" w:eastAsia="ja-JP"/>
        </w:rPr>
        <w:t>t</w:t>
      </w:r>
      <w:r w:rsidR="002F7D7C" w:rsidRPr="004F2A4F">
        <w:rPr>
          <w:lang w:val="en-CA" w:eastAsia="ja-JP"/>
        </w:rPr>
        <w:t>Nchild</w:t>
      </w:r>
      <w:proofErr w:type="spellEnd"/>
      <w:r w:rsidR="002F7D7C" w:rsidRPr="004F2A4F">
        <w:rPr>
          <w:lang w:val="en-CA" w:eastAsia="ja-JP"/>
        </w:rPr>
        <w:t xml:space="preserve"> </w:t>
      </w:r>
      <w:r w:rsidR="004014E9" w:rsidRPr="004F2A4F">
        <w:rPr>
          <w:lang w:val="en-CA" w:eastAsia="ja-JP"/>
        </w:rPr>
        <w:t>−</w:t>
      </w:r>
      <w:r w:rsidR="00BD3410" w:rsidRPr="004F2A4F">
        <w:rPr>
          <w:lang w:val="en-CA" w:eastAsia="ja-JP"/>
        </w:rPr>
        <w:t xml:space="preserve"> </w:t>
      </w:r>
      <w:proofErr w:type="spellStart"/>
      <w:r w:rsidR="00BD3410" w:rsidRPr="004F2A4F">
        <w:rPr>
          <w:lang w:val="en-CA"/>
        </w:rPr>
        <w:t>geomAngularOrigin</w:t>
      </w:r>
      <w:proofErr w:type="spellEnd"/>
      <w:r w:rsidR="002F7D7C" w:rsidRPr="004F2A4F">
        <w:rPr>
          <w:lang w:val="en-CA" w:eastAsia="ja-JP"/>
        </w:rPr>
        <w:t xml:space="preserve">[1] + </w:t>
      </w:r>
      <w:proofErr w:type="spellStart"/>
      <w:r w:rsidR="002F7D7C" w:rsidRPr="004F2A4F">
        <w:rPr>
          <w:lang w:val="en-CA" w:eastAsia="ja-JP"/>
        </w:rPr>
        <w:t>midNode</w:t>
      </w:r>
      <w:r w:rsidRPr="004F2A4F">
        <w:rPr>
          <w:lang w:val="en-CA" w:eastAsia="ja-JP"/>
        </w:rPr>
        <w:t>T</w:t>
      </w:r>
      <w:proofErr w:type="spellEnd"/>
      <w:r w:rsidR="002F7D7C" w:rsidRPr="004F2A4F">
        <w:rPr>
          <w:lang w:val="en-CA" w:eastAsia="ja-JP"/>
        </w:rPr>
        <w:t>) &lt;&lt; 8) – 128)</w:t>
      </w:r>
    </w:p>
    <w:p w14:paraId="2E097887" w14:textId="78730939" w:rsidR="002F7D7C" w:rsidRPr="004F2A4F" w:rsidRDefault="002F7D7C" w:rsidP="00BE53BF">
      <w:pPr>
        <w:pStyle w:val="Code"/>
        <w:rPr>
          <w:lang w:val="en-CA" w:eastAsia="ja-JP"/>
        </w:rPr>
      </w:pPr>
      <w:proofErr w:type="spellStart"/>
      <w:r w:rsidRPr="004F2A4F">
        <w:rPr>
          <w:lang w:val="en-CA" w:eastAsia="ja-JP"/>
        </w:rPr>
        <w:t>rL1</w:t>
      </w:r>
      <w:proofErr w:type="spellEnd"/>
      <w:r w:rsidRPr="004F2A4F">
        <w:rPr>
          <w:lang w:val="en-CA" w:eastAsia="ja-JP"/>
        </w:rPr>
        <w:t xml:space="preserve"> = (</w:t>
      </w:r>
      <w:proofErr w:type="spellStart"/>
      <w:r w:rsidR="00C5072F" w:rsidRPr="004F2A4F">
        <w:rPr>
          <w:lang w:val="en-CA" w:eastAsia="ja-JP"/>
        </w:rPr>
        <w:t>s</w:t>
      </w:r>
      <w:r w:rsidRPr="004F2A4F">
        <w:rPr>
          <w:lang w:val="en-CA" w:eastAsia="ja-JP"/>
        </w:rPr>
        <w:t>Lidar</w:t>
      </w:r>
      <w:proofErr w:type="spellEnd"/>
      <w:r w:rsidRPr="004F2A4F">
        <w:rPr>
          <w:lang w:val="en-CA" w:eastAsia="ja-JP"/>
        </w:rPr>
        <w:t xml:space="preserve"> + </w:t>
      </w:r>
      <w:proofErr w:type="spellStart"/>
      <w:r w:rsidR="00C5072F" w:rsidRPr="004F2A4F">
        <w:rPr>
          <w:lang w:val="en-CA" w:eastAsia="ja-JP"/>
        </w:rPr>
        <w:t>t</w:t>
      </w:r>
      <w:r w:rsidRPr="004F2A4F">
        <w:rPr>
          <w:lang w:val="en-CA" w:eastAsia="ja-JP"/>
        </w:rPr>
        <w:t>Lidar</w:t>
      </w:r>
      <w:proofErr w:type="spellEnd"/>
      <w:r w:rsidRPr="004F2A4F">
        <w:rPr>
          <w:lang w:val="en-CA" w:eastAsia="ja-JP"/>
        </w:rPr>
        <w:t>) &gt;&gt; 1</w:t>
      </w:r>
    </w:p>
    <w:p w14:paraId="3C61A610" w14:textId="7035CF62" w:rsidR="002F7D7C" w:rsidRPr="004F2A4F" w:rsidRDefault="002F7D7C" w:rsidP="00BE53BF">
      <w:pPr>
        <w:pStyle w:val="Code"/>
        <w:rPr>
          <w:lang w:val="en-CA" w:eastAsia="ja-JP"/>
        </w:rPr>
      </w:pPr>
      <w:proofErr w:type="spellStart"/>
      <w:r w:rsidRPr="004F2A4F">
        <w:rPr>
          <w:lang w:val="en-CA" w:eastAsia="ja-JP"/>
        </w:rPr>
        <w:t>deltaAngleR</w:t>
      </w:r>
      <w:proofErr w:type="spellEnd"/>
      <w:r w:rsidRPr="004F2A4F">
        <w:rPr>
          <w:lang w:val="en-CA" w:eastAsia="ja-JP"/>
        </w:rPr>
        <w:t xml:space="preserve"> = </w:t>
      </w:r>
      <w:proofErr w:type="spellStart"/>
      <w:r w:rsidRPr="004F2A4F">
        <w:rPr>
          <w:lang w:val="en-CA" w:eastAsia="ja-JP"/>
        </w:rPr>
        <w:t>deltaAngle</w:t>
      </w:r>
      <w:proofErr w:type="spellEnd"/>
      <w:r w:rsidR="00C5072F" w:rsidRPr="004F2A4F">
        <w:rPr>
          <w:lang w:val="en-CA" w:eastAsia="ja-JP"/>
        </w:rPr>
        <w:t xml:space="preserve"> </w:t>
      </w:r>
      <w:r w:rsidR="003A46A5" w:rsidRPr="004F2A4F">
        <w:rPr>
          <w:lang w:val="en-CA" w:eastAsia="ja-JP"/>
        </w:rPr>
        <w:t>×</w:t>
      </w:r>
      <w:r w:rsidR="00C5072F" w:rsidRPr="004F2A4F">
        <w:rPr>
          <w:lang w:val="en-CA" w:eastAsia="ja-JP"/>
        </w:rPr>
        <w:t xml:space="preserve"> </w:t>
      </w:r>
      <w:r w:rsidRPr="004F2A4F">
        <w:rPr>
          <w:lang w:val="en-CA" w:eastAsia="ja-JP"/>
        </w:rPr>
        <w:t>rL1</w:t>
      </w:r>
    </w:p>
    <w:p w14:paraId="092C978C" w14:textId="565BBB41" w:rsidR="002F7D7C" w:rsidRPr="004F2A4F" w:rsidRDefault="002F7D7C" w:rsidP="00BE53BF">
      <w:pPr>
        <w:pStyle w:val="Code"/>
        <w:rPr>
          <w:lang w:val="en-CA" w:eastAsia="ja-JP"/>
        </w:rPr>
      </w:pPr>
      <w:proofErr w:type="spellStart"/>
      <w:r w:rsidRPr="004F2A4F">
        <w:rPr>
          <w:lang w:val="en-CA" w:eastAsia="ja-JP"/>
        </w:rPr>
        <w:t>midNode</w:t>
      </w:r>
      <w:r w:rsidR="006648B7" w:rsidRPr="004F2A4F">
        <w:rPr>
          <w:lang w:val="en-CA" w:eastAsia="ja-JP"/>
        </w:rPr>
        <w:t>V</w:t>
      </w:r>
      <w:proofErr w:type="spellEnd"/>
      <w:r w:rsidRPr="004F2A4F">
        <w:rPr>
          <w:lang w:val="en-CA" w:eastAsia="ja-JP"/>
        </w:rPr>
        <w:t xml:space="preserve"> = 1 &lt;&lt; (</w:t>
      </w:r>
      <w:ins w:id="21585" w:author="w19328_d3" w:date="2020-06-05T10:34:00Z">
        <w:r w:rsidR="00A050FF">
          <w:rPr>
            <w:lang w:val="en-CA" w:eastAsia="ja-JP"/>
          </w:rPr>
          <w:t>M</w:t>
        </w:r>
      </w:ins>
      <w:ins w:id="21586" w:author="w19328_d3" w:date="2020-06-04T10:40:00Z">
        <w:r w:rsidR="006E5E03">
          <w:rPr>
            <w:lang w:val="en-CA" w:eastAsia="ja-JP"/>
          </w:rPr>
          <w:t xml:space="preserve">ax(1, </w:t>
        </w:r>
      </w:ins>
      <w:r w:rsidRPr="004F2A4F">
        <w:rPr>
          <w:rFonts w:eastAsia="Times New Roman"/>
          <w:szCs w:val="20"/>
          <w:lang w:val="en-CA"/>
          <w:rPrChange w:id="21587" w:author="w19328_d1" w:date="2020-05-20T15:56:00Z">
            <w:rPr>
              <w:rFonts w:eastAsia="Times New Roman"/>
              <w:szCs w:val="20"/>
              <w:lang w:val="en-US"/>
            </w:rPr>
          </w:rPrChange>
        </w:rPr>
        <w:t>ChildNodeSize</w:t>
      </w:r>
      <w:del w:id="21588" w:author="w19328_d2" w:date="2020-06-02T13:13:00Z">
        <w:r w:rsidR="00C5072F" w:rsidRPr="004F2A4F" w:rsidDel="00683228">
          <w:rPr>
            <w:rFonts w:eastAsia="Times New Roman"/>
            <w:szCs w:val="20"/>
            <w:lang w:val="en-CA"/>
            <w:rPrChange w:id="21589" w:author="w19328_d1" w:date="2020-05-20T15:56:00Z">
              <w:rPr>
                <w:rFonts w:eastAsia="Times New Roman"/>
                <w:szCs w:val="20"/>
                <w:lang w:val="en-US"/>
              </w:rPr>
            </w:rPrChange>
          </w:rPr>
          <w:delText>V</w:delText>
        </w:r>
      </w:del>
      <w:r w:rsidRPr="004F2A4F">
        <w:rPr>
          <w:rFonts w:eastAsia="Times New Roman"/>
          <w:szCs w:val="20"/>
          <w:lang w:val="en-CA"/>
          <w:rPrChange w:id="21590" w:author="w19328_d1" w:date="2020-05-20T15:56:00Z">
            <w:rPr>
              <w:rFonts w:eastAsia="Times New Roman"/>
              <w:szCs w:val="20"/>
              <w:lang w:val="en-US"/>
            </w:rPr>
          </w:rPrChange>
        </w:rPr>
        <w:t>Log2</w:t>
      </w:r>
      <w:ins w:id="21591" w:author="w19328_d2" w:date="2020-06-02T13:13:00Z">
        <w:r w:rsidR="00683228">
          <w:rPr>
            <w:rFonts w:eastAsia="Times New Roman"/>
            <w:szCs w:val="20"/>
            <w:lang w:val="en-CA"/>
          </w:rPr>
          <w:t>[2]</w:t>
        </w:r>
      </w:ins>
      <w:ins w:id="21592" w:author="w19328_d3" w:date="2020-06-04T10:40:00Z">
        <w:r w:rsidR="006E5E03">
          <w:rPr>
            <w:rFonts w:eastAsia="Times New Roman"/>
            <w:szCs w:val="20"/>
            <w:lang w:val="en-CA"/>
          </w:rPr>
          <w:t>)</w:t>
        </w:r>
      </w:ins>
      <w:r w:rsidRPr="004F2A4F">
        <w:rPr>
          <w:lang w:val="en-CA" w:eastAsia="ja-JP"/>
        </w:rPr>
        <w:t xml:space="preserve"> </w:t>
      </w:r>
      <w:r w:rsidR="004014E9" w:rsidRPr="004F2A4F">
        <w:rPr>
          <w:lang w:val="en-CA" w:eastAsia="ja-JP"/>
        </w:rPr>
        <w:t>−</w:t>
      </w:r>
      <w:r w:rsidRPr="004F2A4F">
        <w:rPr>
          <w:lang w:val="en-CA" w:eastAsia="ja-JP"/>
        </w:rPr>
        <w:t xml:space="preserve"> 1)</w:t>
      </w:r>
    </w:p>
    <w:p w14:paraId="0EBE8046" w14:textId="331E3C4A" w:rsidR="002F7D7C" w:rsidRPr="004F2A4F" w:rsidRDefault="002F7D7C" w:rsidP="00BE53BF">
      <w:pPr>
        <w:pStyle w:val="Code"/>
        <w:rPr>
          <w:lang w:val="en-CA" w:eastAsia="ja-JP"/>
        </w:rPr>
      </w:pPr>
      <w:r w:rsidRPr="004F2A4F">
        <w:rPr>
          <w:lang w:val="en-CA" w:eastAsia="ja-JP"/>
        </w:rPr>
        <w:t>if (</w:t>
      </w:r>
      <w:proofErr w:type="spellStart"/>
      <w:r w:rsidRPr="004F2A4F">
        <w:rPr>
          <w:lang w:val="en-CA" w:eastAsia="ja-JP"/>
        </w:rPr>
        <w:t>deltaAngleR</w:t>
      </w:r>
      <w:proofErr w:type="spellEnd"/>
      <w:r w:rsidRPr="004F2A4F">
        <w:rPr>
          <w:lang w:val="en-CA" w:eastAsia="ja-JP"/>
        </w:rPr>
        <w:t xml:space="preserve"> &lt;= (</w:t>
      </w:r>
      <w:proofErr w:type="spellStart"/>
      <w:r w:rsidRPr="004F2A4F">
        <w:rPr>
          <w:lang w:val="en-CA" w:eastAsia="ja-JP"/>
        </w:rPr>
        <w:t>midNode</w:t>
      </w:r>
      <w:r w:rsidR="00C5072F" w:rsidRPr="004F2A4F">
        <w:rPr>
          <w:lang w:val="en-CA" w:eastAsia="ja-JP"/>
        </w:rPr>
        <w:t>V</w:t>
      </w:r>
      <w:proofErr w:type="spellEnd"/>
      <w:r w:rsidRPr="004F2A4F">
        <w:rPr>
          <w:lang w:val="en-CA" w:eastAsia="ja-JP"/>
        </w:rPr>
        <w:t xml:space="preserve"> &lt;&lt; 26))</w:t>
      </w:r>
    </w:p>
    <w:p w14:paraId="3D4BA990" w14:textId="29FBAAF7" w:rsidR="002F7D7C" w:rsidRPr="004F2A4F" w:rsidRDefault="00DC72E5" w:rsidP="00BE53BF">
      <w:pPr>
        <w:pStyle w:val="Code"/>
        <w:rPr>
          <w:lang w:val="en-CA" w:eastAsia="ja-JP"/>
        </w:rPr>
      </w:pPr>
      <w:r w:rsidRPr="004F2A4F">
        <w:rPr>
          <w:lang w:val="en-CA" w:eastAsia="ja-JP"/>
        </w:rPr>
        <w:lastRenderedPageBreak/>
        <w:t xml:space="preserve">  </w:t>
      </w:r>
      <w:proofErr w:type="spellStart"/>
      <w:r w:rsidR="002F7D7C" w:rsidRPr="004F2A4F">
        <w:rPr>
          <w:lang w:val="en-CA" w:eastAsia="ja-JP"/>
        </w:rPr>
        <w:t>angular_eligible</w:t>
      </w:r>
      <w:proofErr w:type="spellEnd"/>
      <w:r w:rsidR="002F7D7C" w:rsidRPr="004F2A4F">
        <w:rPr>
          <w:lang w:val="en-CA" w:eastAsia="ja-JP"/>
        </w:rPr>
        <w:t>[Child] = 0</w:t>
      </w:r>
    </w:p>
    <w:p w14:paraId="1AB4D2A1" w14:textId="77777777" w:rsidR="002F7D7C" w:rsidRPr="004F2A4F" w:rsidRDefault="002F7D7C" w:rsidP="00BE53BF">
      <w:pPr>
        <w:pStyle w:val="Code"/>
        <w:rPr>
          <w:lang w:val="en-CA" w:eastAsia="ja-JP"/>
        </w:rPr>
      </w:pPr>
      <w:r w:rsidRPr="004F2A4F">
        <w:rPr>
          <w:lang w:val="en-CA" w:eastAsia="ja-JP"/>
        </w:rPr>
        <w:t>else</w:t>
      </w:r>
    </w:p>
    <w:p w14:paraId="260131BF" w14:textId="36DA9588" w:rsidR="002F7D7C" w:rsidRPr="004F2A4F" w:rsidRDefault="00DC72E5" w:rsidP="00BE53BF">
      <w:pPr>
        <w:pStyle w:val="Code"/>
        <w:rPr>
          <w:lang w:val="en-CA" w:eastAsia="ja-JP"/>
        </w:rPr>
      </w:pPr>
      <w:r w:rsidRPr="004F2A4F">
        <w:rPr>
          <w:lang w:val="en-CA" w:eastAsia="ja-JP"/>
        </w:rPr>
        <w:t xml:space="preserve">  </w:t>
      </w:r>
      <w:proofErr w:type="spellStart"/>
      <w:r w:rsidR="002F7D7C" w:rsidRPr="004F2A4F">
        <w:rPr>
          <w:lang w:val="en-CA" w:eastAsia="ja-JP"/>
        </w:rPr>
        <w:t>angular_eligible</w:t>
      </w:r>
      <w:proofErr w:type="spellEnd"/>
      <w:r w:rsidR="002F7D7C" w:rsidRPr="004F2A4F">
        <w:rPr>
          <w:lang w:val="en-CA" w:eastAsia="ja-JP"/>
        </w:rPr>
        <w:t>[Child] = 1</w:t>
      </w:r>
    </w:p>
    <w:p w14:paraId="16DE3C43" w14:textId="77777777" w:rsidR="002F7D7C" w:rsidRPr="004F2A4F" w:rsidRDefault="002F7D7C" w:rsidP="002F7D7C">
      <w:pPr>
        <w:rPr>
          <w:lang w:val="en-CA" w:eastAsia="ja-JP"/>
        </w:rPr>
      </w:pPr>
      <w:r w:rsidRPr="004F2A4F">
        <w:rPr>
          <w:lang w:val="en-CA" w:eastAsia="ja-JP"/>
        </w:rPr>
        <w:t xml:space="preserve">where </w:t>
      </w:r>
      <w:proofErr w:type="spellStart"/>
      <w:r w:rsidRPr="004F2A4F">
        <w:rPr>
          <w:lang w:val="en-CA" w:eastAsia="ja-JP"/>
        </w:rPr>
        <w:t>deltaAngle</w:t>
      </w:r>
      <w:proofErr w:type="spellEnd"/>
      <w:r w:rsidRPr="004F2A4F">
        <w:rPr>
          <w:lang w:val="en-CA" w:eastAsia="ja-JP"/>
        </w:rPr>
        <w:t xml:space="preserve"> is the minimum angular distance between the lasers determined by </w:t>
      </w:r>
    </w:p>
    <w:p w14:paraId="66BAA1F1" w14:textId="08EA3DA3" w:rsidR="002F7D7C" w:rsidRPr="004F2A4F" w:rsidRDefault="00C43BCF" w:rsidP="00BE53BF">
      <w:pPr>
        <w:pStyle w:val="Code"/>
        <w:rPr>
          <w:lang w:val="en-CA" w:eastAsia="ja-JP"/>
        </w:rPr>
      </w:pPr>
      <w:r w:rsidRPr="004F2A4F">
        <w:rPr>
          <w:lang w:val="en-CA" w:eastAsia="ja-JP"/>
        </w:rPr>
        <w:t xml:space="preserve">  </w:t>
      </w:r>
      <w:proofErr w:type="spellStart"/>
      <w:r w:rsidR="002F7D7C" w:rsidRPr="004F2A4F">
        <w:rPr>
          <w:lang w:val="en-CA" w:eastAsia="ja-JP"/>
        </w:rPr>
        <w:t>deltaAngle</w:t>
      </w:r>
      <w:proofErr w:type="spellEnd"/>
      <w:r w:rsidR="002F7D7C" w:rsidRPr="004F2A4F">
        <w:rPr>
          <w:lang w:val="en-CA" w:eastAsia="ja-JP"/>
        </w:rPr>
        <w:t xml:space="preserve"> = </w:t>
      </w:r>
      <w:r w:rsidRPr="004F2A4F">
        <w:rPr>
          <w:lang w:val="en-CA" w:eastAsia="ja-JP"/>
        </w:rPr>
        <w:t>M</w:t>
      </w:r>
      <w:r w:rsidR="002F7D7C" w:rsidRPr="004F2A4F">
        <w:rPr>
          <w:lang w:val="en-CA" w:eastAsia="ja-JP"/>
        </w:rPr>
        <w:t xml:space="preserve">in{ </w:t>
      </w:r>
      <w:r w:rsidRPr="004F2A4F">
        <w:rPr>
          <w:lang w:val="en-CA" w:eastAsia="ja-JP"/>
        </w:rPr>
        <w:t>Abs(</w:t>
      </w:r>
      <w:proofErr w:type="spellStart"/>
      <w:ins w:id="21593" w:author="w19328_d2" w:date="2020-05-29T10:02:00Z">
        <w:r w:rsidR="0020438F">
          <w:rPr>
            <w:lang w:val="en-CA" w:eastAsia="ja-JP"/>
          </w:rPr>
          <w:t>LaserAngle</w:t>
        </w:r>
      </w:ins>
      <w:proofErr w:type="spellEnd"/>
      <w:del w:id="21594" w:author="w19328_d2" w:date="2020-05-29T10:02:00Z">
        <w:r w:rsidR="002F7D7C" w:rsidRPr="004F2A4F" w:rsidDel="0020438F">
          <w:rPr>
            <w:lang w:val="en-CA" w:eastAsia="ja-JP"/>
          </w:rPr>
          <w:delText>laser_angle</w:delText>
        </w:r>
      </w:del>
      <w:r w:rsidR="00911985" w:rsidRPr="004F2A4F">
        <w:rPr>
          <w:lang w:val="en-CA" w:eastAsia="ja-JP"/>
        </w:rPr>
        <w:t>[</w:t>
      </w:r>
      <w:proofErr w:type="spellStart"/>
      <w:r w:rsidR="002F7D7C" w:rsidRPr="004F2A4F">
        <w:rPr>
          <w:lang w:val="en-CA" w:eastAsia="ja-JP"/>
        </w:rPr>
        <w:t>i</w:t>
      </w:r>
      <w:proofErr w:type="spellEnd"/>
      <w:r w:rsidR="002F7D7C" w:rsidRPr="004F2A4F">
        <w:rPr>
          <w:lang w:val="en-CA" w:eastAsia="ja-JP"/>
        </w:rPr>
        <w:t>] –</w:t>
      </w:r>
      <w:ins w:id="21595" w:author="w19328_d2" w:date="2020-05-29T10:02:00Z">
        <w:r w:rsidR="0020438F">
          <w:rPr>
            <w:lang w:val="en-CA" w:eastAsia="ja-JP"/>
          </w:rPr>
          <w:t xml:space="preserve"> </w:t>
        </w:r>
        <w:proofErr w:type="spellStart"/>
        <w:r w:rsidR="0020438F">
          <w:rPr>
            <w:lang w:val="en-CA" w:eastAsia="ja-JP"/>
          </w:rPr>
          <w:t>LaserAngle</w:t>
        </w:r>
      </w:ins>
      <w:proofErr w:type="spellEnd"/>
      <w:del w:id="21596" w:author="w19328_d2" w:date="2020-05-29T10:02:00Z">
        <w:r w:rsidR="002F7D7C" w:rsidRPr="004F2A4F" w:rsidDel="0020438F">
          <w:rPr>
            <w:lang w:val="en-CA" w:eastAsia="ja-JP"/>
          </w:rPr>
          <w:delText xml:space="preserve"> laser_angle</w:delText>
        </w:r>
      </w:del>
      <w:r w:rsidR="00911985" w:rsidRPr="004F2A4F">
        <w:rPr>
          <w:lang w:val="en-CA" w:eastAsia="ja-JP"/>
        </w:rPr>
        <w:t>[</w:t>
      </w:r>
      <w:r w:rsidR="002F7D7C" w:rsidRPr="004F2A4F">
        <w:rPr>
          <w:lang w:val="en-CA" w:eastAsia="ja-JP"/>
        </w:rPr>
        <w:t>j]</w:t>
      </w:r>
      <w:r w:rsidRPr="004F2A4F">
        <w:rPr>
          <w:lang w:val="en-CA" w:eastAsia="ja-JP"/>
        </w:rPr>
        <w:t>)</w:t>
      </w:r>
      <w:r w:rsidR="002F7D7C" w:rsidRPr="004F2A4F">
        <w:rPr>
          <w:lang w:val="en-CA" w:eastAsia="ja-JP"/>
        </w:rPr>
        <w:t xml:space="preserve"> ; 0 ≤ </w:t>
      </w:r>
      <w:proofErr w:type="spellStart"/>
      <w:r w:rsidR="002F7D7C" w:rsidRPr="004F2A4F">
        <w:rPr>
          <w:lang w:val="en-CA" w:eastAsia="ja-JP"/>
        </w:rPr>
        <w:t>i</w:t>
      </w:r>
      <w:proofErr w:type="spellEnd"/>
      <w:r w:rsidR="002F7D7C" w:rsidRPr="004F2A4F">
        <w:rPr>
          <w:lang w:val="en-CA" w:eastAsia="ja-JP"/>
        </w:rPr>
        <w:t xml:space="preserve"> &lt; j &lt;</w:t>
      </w:r>
      <w:r w:rsidR="002F7D7C" w:rsidRPr="004F2A4F">
        <w:rPr>
          <w:lang w:val="en-CA"/>
          <w:rPrChange w:id="21597" w:author="w19328_d1" w:date="2020-05-20T15:56:00Z">
            <w:rPr/>
          </w:rPrChange>
        </w:rPr>
        <w:t xml:space="preserve"> </w:t>
      </w:r>
      <w:proofErr w:type="spellStart"/>
      <w:r w:rsidR="002F7D7C" w:rsidRPr="004F2A4F">
        <w:rPr>
          <w:lang w:val="en-CA" w:eastAsia="ja-JP"/>
        </w:rPr>
        <w:t>number_lasers</w:t>
      </w:r>
      <w:proofErr w:type="spellEnd"/>
      <w:r w:rsidR="002F7D7C" w:rsidRPr="004F2A4F">
        <w:rPr>
          <w:lang w:val="en-CA" w:eastAsia="ja-JP"/>
        </w:rPr>
        <w:t xml:space="preserve"> },</w:t>
      </w:r>
    </w:p>
    <w:p w14:paraId="1CBD15FA" w14:textId="2981998B" w:rsidR="002F7D7C" w:rsidRPr="004F2A4F" w:rsidRDefault="002F7D7C" w:rsidP="002F7D7C">
      <w:pPr>
        <w:rPr>
          <w:lang w:val="en-CA"/>
        </w:rPr>
      </w:pPr>
      <w:r w:rsidRPr="004F2A4F">
        <w:rPr>
          <w:lang w:val="en-CA" w:eastAsia="ja-JP"/>
        </w:rPr>
        <w:t>and where (</w:t>
      </w:r>
      <w:proofErr w:type="spellStart"/>
      <w:r w:rsidR="00C5072F" w:rsidRPr="004F2A4F">
        <w:rPr>
          <w:lang w:val="en-CA" w:eastAsia="ja-JP"/>
        </w:rPr>
        <w:t>s</w:t>
      </w:r>
      <w:r w:rsidRPr="004F2A4F">
        <w:rPr>
          <w:lang w:val="en-CA" w:eastAsia="ja-JP"/>
        </w:rPr>
        <w:t>Nchild</w:t>
      </w:r>
      <w:proofErr w:type="spellEnd"/>
      <w:r w:rsidRPr="004F2A4F">
        <w:rPr>
          <w:lang w:val="en-CA" w:eastAsia="ja-JP"/>
        </w:rPr>
        <w:t xml:space="preserve">, </w:t>
      </w:r>
      <w:proofErr w:type="spellStart"/>
      <w:r w:rsidR="00C5072F" w:rsidRPr="004F2A4F">
        <w:rPr>
          <w:lang w:val="en-CA" w:eastAsia="ja-JP"/>
        </w:rPr>
        <w:t>t</w:t>
      </w:r>
      <w:r w:rsidRPr="004F2A4F">
        <w:rPr>
          <w:lang w:val="en-CA" w:eastAsia="ja-JP"/>
        </w:rPr>
        <w:t>Nchild</w:t>
      </w:r>
      <w:proofErr w:type="spellEnd"/>
      <w:r w:rsidRPr="004F2A4F">
        <w:rPr>
          <w:lang w:val="en-CA" w:eastAsia="ja-JP"/>
        </w:rPr>
        <w:t xml:space="preserve">, </w:t>
      </w:r>
      <w:proofErr w:type="spellStart"/>
      <w:r w:rsidR="00C5072F" w:rsidRPr="004F2A4F">
        <w:rPr>
          <w:lang w:val="en-CA" w:eastAsia="ja-JP"/>
        </w:rPr>
        <w:t>v</w:t>
      </w:r>
      <w:r w:rsidRPr="004F2A4F">
        <w:rPr>
          <w:lang w:val="en-CA" w:eastAsia="ja-JP"/>
        </w:rPr>
        <w:t>Nchild</w:t>
      </w:r>
      <w:proofErr w:type="spellEnd"/>
      <w:r w:rsidRPr="004F2A4F">
        <w:rPr>
          <w:lang w:val="en-CA" w:eastAsia="ja-JP"/>
        </w:rPr>
        <w:t>) specifying the position of the geometry octree child node Child in the current slice.</w:t>
      </w:r>
    </w:p>
    <w:p w14:paraId="1D00CE25" w14:textId="7273E1AC" w:rsidR="002F7D7C" w:rsidRPr="004F2A4F" w:rsidRDefault="002F7D7C" w:rsidP="002F7D7C">
      <w:pPr>
        <w:pStyle w:val="4"/>
        <w:numPr>
          <w:ilvl w:val="3"/>
          <w:numId w:val="1"/>
        </w:numPr>
        <w:rPr>
          <w:noProof/>
          <w:lang w:val="en-CA"/>
        </w:rPr>
      </w:pPr>
      <w:bookmarkStart w:id="21598" w:name="_Ref33000773"/>
      <w:del w:id="21599" w:author="w19328_d3" w:date="2020-06-04T10:40:00Z">
        <w:r w:rsidRPr="004F2A4F" w:rsidDel="006E5E03">
          <w:rPr>
            <w:noProof/>
            <w:lang w:val="en-CA"/>
          </w:rPr>
          <w:delText>IDCM angular eligibility</w:delText>
        </w:r>
        <w:r w:rsidR="004650BE" w:rsidRPr="004F2A4F" w:rsidDel="006E5E03">
          <w:rPr>
            <w:noProof/>
            <w:lang w:val="en-CA"/>
          </w:rPr>
          <w:delText xml:space="preserve">. </w:delText>
        </w:r>
      </w:del>
      <w:r w:rsidR="004650BE" w:rsidRPr="004F2A4F">
        <w:rPr>
          <w:noProof/>
          <w:lang w:val="en-CA"/>
        </w:rPr>
        <w:t>L</w:t>
      </w:r>
      <w:r w:rsidRPr="004F2A4F">
        <w:rPr>
          <w:noProof/>
          <w:lang w:val="en-CA"/>
        </w:rPr>
        <w:t>aser index laserIndex</w:t>
      </w:r>
      <w:del w:id="21600" w:author="w19328_d3" w:date="2020-06-04T10:40:00Z">
        <w:r w:rsidRPr="004F2A4F" w:rsidDel="006E5E03">
          <w:rPr>
            <w:noProof/>
            <w:lang w:val="en-CA"/>
          </w:rPr>
          <w:delText xml:space="preserve"> </w:delText>
        </w:r>
      </w:del>
      <w:r w:rsidRPr="004F2A4F">
        <w:rPr>
          <w:noProof/>
          <w:lang w:val="en-CA"/>
        </w:rPr>
        <w:t xml:space="preserve"> associated with a node</w:t>
      </w:r>
      <w:bookmarkEnd w:id="21598"/>
    </w:p>
    <w:p w14:paraId="42F12F5E" w14:textId="7F161633" w:rsidR="002F7D7C" w:rsidRPr="004F2A4F" w:rsidRDefault="002F7D7C" w:rsidP="002F7D7C">
      <w:pPr>
        <w:rPr>
          <w:rFonts w:eastAsia="Times New Roman"/>
          <w:szCs w:val="20"/>
          <w:lang w:val="en-CA"/>
          <w:rPrChange w:id="21601" w:author="w19328_d1" w:date="2020-05-20T15:56:00Z">
            <w:rPr>
              <w:rFonts w:eastAsia="Times New Roman"/>
              <w:szCs w:val="20"/>
              <w:lang w:val="en-US"/>
            </w:rPr>
          </w:rPrChange>
        </w:rPr>
      </w:pPr>
      <w:r w:rsidRPr="004F2A4F">
        <w:rPr>
          <w:lang w:val="en-CA" w:eastAsia="ja-JP"/>
        </w:rPr>
        <w:t xml:space="preserve">The following process applies to a child node Child to determine </w:t>
      </w:r>
      <w:del w:id="21602" w:author="w19328_d3" w:date="2020-06-04T10:40:00Z">
        <w:r w:rsidRPr="004F2A4F" w:rsidDel="006E5E03">
          <w:rPr>
            <w:lang w:val="en-CA" w:eastAsia="ja-JP"/>
          </w:rPr>
          <w:delText xml:space="preserve">the IDCM angular elibiligility </w:delText>
        </w:r>
        <w:r w:rsidRPr="004F2A4F" w:rsidDel="006E5E03">
          <w:rPr>
            <w:lang w:val="en-CA"/>
          </w:rPr>
          <w:delText>idcm4angular[</w:delText>
        </w:r>
        <w:r w:rsidR="00C5072F" w:rsidRPr="004F2A4F" w:rsidDel="006E5E03">
          <w:rPr>
            <w:lang w:val="en-CA"/>
          </w:rPr>
          <w:delText> </w:delText>
        </w:r>
        <w:r w:rsidRPr="004F2A4F" w:rsidDel="006E5E03">
          <w:rPr>
            <w:lang w:val="en-CA"/>
          </w:rPr>
          <w:delText>Child</w:delText>
        </w:r>
        <w:r w:rsidR="00C5072F" w:rsidRPr="004F2A4F" w:rsidDel="006E5E03">
          <w:rPr>
            <w:lang w:val="en-CA"/>
          </w:rPr>
          <w:delText> </w:delText>
        </w:r>
        <w:r w:rsidRPr="004F2A4F" w:rsidDel="006E5E03">
          <w:rPr>
            <w:lang w:val="en-CA"/>
          </w:rPr>
          <w:delText xml:space="preserve">] and </w:delText>
        </w:r>
      </w:del>
      <w:r w:rsidRPr="004F2A4F">
        <w:rPr>
          <w:lang w:val="en-CA"/>
        </w:rPr>
        <w:t xml:space="preserve">the laser index </w:t>
      </w:r>
      <w:r w:rsidRPr="004F2A4F">
        <w:rPr>
          <w:lang w:val="en-CA" w:eastAsia="ja-JP"/>
        </w:rPr>
        <w:t xml:space="preserve"> </w:t>
      </w:r>
      <w:r w:rsidRPr="004F2A4F">
        <w:rPr>
          <w:noProof/>
          <w:lang w:val="en-CA"/>
        </w:rPr>
        <w:t>laserIndex</w:t>
      </w:r>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associated with the child node.</w:t>
      </w:r>
    </w:p>
    <w:p w14:paraId="39B2FF64" w14:textId="7F374511" w:rsidR="002F7D7C" w:rsidRPr="004F2A4F" w:rsidRDefault="002F7D7C" w:rsidP="002F7D7C">
      <w:pPr>
        <w:rPr>
          <w:lang w:val="en-CA" w:eastAsia="ja-JP"/>
        </w:rPr>
      </w:pPr>
      <w:r w:rsidRPr="004F2A4F">
        <w:rPr>
          <w:rFonts w:eastAsia="Times New Roman"/>
          <w:szCs w:val="20"/>
          <w:lang w:val="en-CA"/>
          <w:rPrChange w:id="21603" w:author="w19328_d1" w:date="2020-05-20T15:56:00Z">
            <w:rPr>
              <w:rFonts w:eastAsia="Times New Roman"/>
              <w:szCs w:val="20"/>
              <w:lang w:val="en-US"/>
            </w:rPr>
          </w:rPrChange>
        </w:rPr>
        <w:t xml:space="preserve">If </w:t>
      </w:r>
      <w:r w:rsidRPr="004F2A4F">
        <w:rPr>
          <w:lang w:val="en-CA" w:eastAsia="ja-JP"/>
        </w:rPr>
        <w:t xml:space="preserve">the angular </w:t>
      </w:r>
      <w:proofErr w:type="spellStart"/>
      <w:r w:rsidRPr="004F2A4F">
        <w:rPr>
          <w:lang w:val="en-CA" w:eastAsia="ja-JP"/>
        </w:rPr>
        <w:t>elibiligility</w:t>
      </w:r>
      <w:proofErr w:type="spellEnd"/>
      <w:r w:rsidRPr="004F2A4F">
        <w:rPr>
          <w:lang w:val="en-CA" w:eastAsia="ja-JP"/>
        </w:rPr>
        <w:t xml:space="preserve"> </w:t>
      </w:r>
      <w:proofErr w:type="spellStart"/>
      <w:r w:rsidRPr="004F2A4F">
        <w:rPr>
          <w:lang w:val="en-CA" w:eastAsia="ja-JP"/>
        </w:rPr>
        <w:t>angular_eligible</w:t>
      </w:r>
      <w:proofErr w:type="spellEnd"/>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is equal to 0, then</w:t>
      </w:r>
      <w:del w:id="21604" w:author="w19328_d3" w:date="2020-06-04T10:40:00Z">
        <w:r w:rsidRPr="004F2A4F" w:rsidDel="006E5E03">
          <w:rPr>
            <w:lang w:val="en-CA" w:eastAsia="ja-JP"/>
          </w:rPr>
          <w:delText xml:space="preserve"> </w:delText>
        </w:r>
        <w:r w:rsidRPr="004F2A4F" w:rsidDel="006E5E03">
          <w:rPr>
            <w:lang w:val="en-CA"/>
          </w:rPr>
          <w:delText>idcm4angular[</w:delText>
        </w:r>
        <w:r w:rsidR="00C5072F" w:rsidRPr="004F2A4F" w:rsidDel="006E5E03">
          <w:rPr>
            <w:lang w:val="en-CA"/>
          </w:rPr>
          <w:delText> </w:delText>
        </w:r>
        <w:r w:rsidRPr="004F2A4F" w:rsidDel="006E5E03">
          <w:rPr>
            <w:lang w:val="en-CA"/>
          </w:rPr>
          <w:delText>Child</w:delText>
        </w:r>
        <w:r w:rsidR="00C5072F" w:rsidRPr="004F2A4F" w:rsidDel="006E5E03">
          <w:rPr>
            <w:lang w:val="en-CA"/>
          </w:rPr>
          <w:delText> </w:delText>
        </w:r>
        <w:r w:rsidRPr="004F2A4F" w:rsidDel="006E5E03">
          <w:rPr>
            <w:lang w:val="en-CA"/>
          </w:rPr>
          <w:delText>] is set to 0 and</w:delText>
        </w:r>
      </w:del>
      <w:r w:rsidRPr="004F2A4F">
        <w:rPr>
          <w:lang w:val="en-CA"/>
        </w:rPr>
        <w:t xml:space="preserve"> </w:t>
      </w:r>
      <w:r w:rsidRPr="004F2A4F">
        <w:rPr>
          <w:noProof/>
          <w:lang w:val="en-CA"/>
        </w:rPr>
        <w:t>laserIndex</w:t>
      </w:r>
      <w:r w:rsidRPr="004F2A4F">
        <w:rPr>
          <w:lang w:val="en-CA" w:eastAsia="ja-JP"/>
        </w:rPr>
        <w:t>[</w:t>
      </w:r>
      <w:r w:rsidR="00C5072F" w:rsidRPr="004F2A4F">
        <w:rPr>
          <w:lang w:val="en-CA" w:eastAsia="ja-JP"/>
        </w:rPr>
        <w:t> </w:t>
      </w:r>
      <w:r w:rsidRPr="004F2A4F">
        <w:rPr>
          <w:lang w:val="en-CA" w:eastAsia="ja-JP"/>
        </w:rPr>
        <w:t>Child</w:t>
      </w:r>
      <w:r w:rsidR="00C5072F" w:rsidRPr="004F2A4F">
        <w:rPr>
          <w:lang w:val="en-CA" w:eastAsia="ja-JP"/>
        </w:rPr>
        <w:t> </w:t>
      </w:r>
      <w:r w:rsidRPr="004F2A4F">
        <w:rPr>
          <w:lang w:val="en-CA" w:eastAsia="ja-JP"/>
        </w:rPr>
        <w:t xml:space="preserve">] index is set to a </w:t>
      </w:r>
      <w:proofErr w:type="spellStart"/>
      <w:r w:rsidRPr="004F2A4F">
        <w:rPr>
          <w:lang w:val="en-CA" w:eastAsia="ja-JP"/>
        </w:rPr>
        <w:t>preset</w:t>
      </w:r>
      <w:proofErr w:type="spellEnd"/>
      <w:r w:rsidRPr="004F2A4F">
        <w:rPr>
          <w:lang w:val="en-CA" w:eastAsia="ja-JP"/>
        </w:rPr>
        <w:t xml:space="preserve"> value </w:t>
      </w:r>
      <w:proofErr w:type="spellStart"/>
      <w:r w:rsidRPr="004F2A4F">
        <w:rPr>
          <w:lang w:val="en-CA" w:eastAsia="ja-JP"/>
        </w:rPr>
        <w:t>UNKOWN_LASER</w:t>
      </w:r>
      <w:proofErr w:type="spellEnd"/>
      <w:r w:rsidRPr="004F2A4F">
        <w:rPr>
          <w:lang w:val="en-CA" w:eastAsia="ja-JP"/>
        </w:rPr>
        <w:t xml:space="preserve">. </w:t>
      </w:r>
    </w:p>
    <w:p w14:paraId="22FC7BCB" w14:textId="5AA84E3B" w:rsidR="002F7D7C" w:rsidRPr="004F2A4F" w:rsidRDefault="002F7D7C" w:rsidP="002F7D7C">
      <w:pPr>
        <w:rPr>
          <w:rFonts w:eastAsia="Times New Roman"/>
          <w:szCs w:val="20"/>
          <w:lang w:val="en-CA"/>
          <w:rPrChange w:id="21605" w:author="w19328_d1" w:date="2020-05-20T15:56:00Z">
            <w:rPr>
              <w:rFonts w:eastAsia="Times New Roman"/>
              <w:szCs w:val="20"/>
              <w:lang w:val="en-US"/>
            </w:rPr>
          </w:rPrChange>
        </w:rPr>
      </w:pPr>
      <w:r w:rsidRPr="004F2A4F">
        <w:rPr>
          <w:lang w:val="en-CA" w:eastAsia="ja-JP"/>
        </w:rPr>
        <w:t xml:space="preserve">Otherwise, if the angular </w:t>
      </w:r>
      <w:proofErr w:type="spellStart"/>
      <w:r w:rsidRPr="004F2A4F">
        <w:rPr>
          <w:lang w:val="en-CA" w:eastAsia="ja-JP"/>
        </w:rPr>
        <w:t>elibiligility</w:t>
      </w:r>
      <w:proofErr w:type="spellEnd"/>
      <w:r w:rsidRPr="004F2A4F">
        <w:rPr>
          <w:lang w:val="en-CA" w:eastAsia="ja-JP"/>
        </w:rPr>
        <w:t xml:space="preserve"> </w:t>
      </w:r>
      <w:proofErr w:type="spellStart"/>
      <w:r w:rsidRPr="004F2A4F">
        <w:rPr>
          <w:lang w:val="en-CA" w:eastAsia="ja-JP"/>
        </w:rPr>
        <w:t>angular_eligible</w:t>
      </w:r>
      <w:proofErr w:type="spellEnd"/>
      <w:r w:rsidRPr="004F2A4F">
        <w:rPr>
          <w:lang w:val="en-CA" w:eastAsia="ja-JP"/>
        </w:rPr>
        <w:t>[Child] is equal to 1, the following applies as a continuation of the process described in</w:t>
      </w:r>
      <w:r w:rsidR="004650BE" w:rsidRPr="004F2A4F">
        <w:rPr>
          <w:lang w:val="en-CA" w:eastAsia="ja-JP"/>
        </w:rPr>
        <w:t xml:space="preserve"> </w:t>
      </w:r>
      <w:r w:rsidR="004650BE" w:rsidRPr="004F2A4F">
        <w:rPr>
          <w:highlight w:val="yellow"/>
          <w:lang w:val="en-CA" w:eastAsia="ja-JP"/>
        </w:rPr>
        <w:fldChar w:fldCharType="begin" w:fldLock="1"/>
      </w:r>
      <w:r w:rsidR="004650BE" w:rsidRPr="004F2A4F">
        <w:rPr>
          <w:lang w:val="en-CA" w:eastAsia="ja-JP"/>
        </w:rPr>
        <w:instrText xml:space="preserve"> REF _Ref33000727 \r \h </w:instrText>
      </w:r>
      <w:r w:rsidR="004650BE" w:rsidRPr="004F2A4F">
        <w:rPr>
          <w:highlight w:val="yellow"/>
          <w:lang w:val="en-CA" w:eastAsia="ja-JP"/>
        </w:rPr>
      </w:r>
      <w:r w:rsidR="004650BE" w:rsidRPr="004F2A4F">
        <w:rPr>
          <w:highlight w:val="yellow"/>
          <w:lang w:val="en-CA" w:eastAsia="ja-JP"/>
        </w:rPr>
        <w:fldChar w:fldCharType="separate"/>
      </w:r>
      <w:r w:rsidR="003551F0" w:rsidRPr="004F2A4F">
        <w:rPr>
          <w:lang w:val="en-CA" w:eastAsia="ja-JP"/>
        </w:rPr>
        <w:t>8.2.5.1</w:t>
      </w:r>
      <w:r w:rsidR="004650BE" w:rsidRPr="004F2A4F">
        <w:rPr>
          <w:highlight w:val="yellow"/>
          <w:lang w:val="en-CA" w:eastAsia="ja-JP"/>
        </w:rPr>
        <w:fldChar w:fldCharType="end"/>
      </w:r>
      <w:r w:rsidRPr="004F2A4F">
        <w:rPr>
          <w:lang w:val="en-CA" w:eastAsia="ja-JP"/>
        </w:rPr>
        <w:t xml:space="preserve">. Firstly, the inverse </w:t>
      </w:r>
      <w:proofErr w:type="spellStart"/>
      <w:r w:rsidRPr="004F2A4F">
        <w:rPr>
          <w:lang w:val="en-CA" w:eastAsia="ja-JP"/>
          <w:rPrChange w:id="21606" w:author="w19328_d1" w:date="2020-05-20T15:56:00Z">
            <w:rPr>
              <w:lang w:eastAsia="ja-JP"/>
            </w:rPr>
          </w:rPrChange>
        </w:rPr>
        <w:t>rInv</w:t>
      </w:r>
      <w:proofErr w:type="spellEnd"/>
      <w:r w:rsidRPr="004F2A4F">
        <w:rPr>
          <w:lang w:val="en-CA" w:eastAsia="ja-JP"/>
        </w:rPr>
        <w:t xml:space="preserve"> of the radial distance of the child node from the Lidar is determined</w:t>
      </w:r>
    </w:p>
    <w:p w14:paraId="4B25D3C4" w14:textId="016CEFC1" w:rsidR="002F7D7C" w:rsidRPr="004F2A4F" w:rsidRDefault="002F7D7C" w:rsidP="00BE53BF">
      <w:pPr>
        <w:pStyle w:val="Code"/>
        <w:rPr>
          <w:lang w:val="en-CA" w:eastAsia="ja-JP"/>
          <w:rPrChange w:id="21607" w:author="w19328_d1" w:date="2020-05-20T15:56:00Z">
            <w:rPr>
              <w:lang w:eastAsia="ja-JP"/>
            </w:rPr>
          </w:rPrChange>
        </w:rPr>
      </w:pPr>
      <w:proofErr w:type="spellStart"/>
      <w:r w:rsidRPr="004F2A4F">
        <w:rPr>
          <w:lang w:val="en-CA" w:eastAsia="ja-JP"/>
          <w:rPrChange w:id="21608" w:author="w19328_d1" w:date="2020-05-20T15:56:00Z">
            <w:rPr>
              <w:lang w:eastAsia="ja-JP"/>
            </w:rPr>
          </w:rPrChange>
        </w:rPr>
        <w:t>r2</w:t>
      </w:r>
      <w:proofErr w:type="spellEnd"/>
      <w:r w:rsidRPr="004F2A4F">
        <w:rPr>
          <w:lang w:val="en-CA" w:eastAsia="ja-JP"/>
          <w:rPrChange w:id="21609" w:author="w19328_d1" w:date="2020-05-20T15:56:00Z">
            <w:rPr>
              <w:lang w:eastAsia="ja-JP"/>
            </w:rPr>
          </w:rPrChange>
        </w:rPr>
        <w:t xml:space="preserve"> = </w:t>
      </w:r>
      <w:proofErr w:type="spellStart"/>
      <w:r w:rsidR="00C5072F" w:rsidRPr="004F2A4F">
        <w:rPr>
          <w:lang w:val="en-CA" w:eastAsia="ja-JP"/>
          <w:rPrChange w:id="21610" w:author="w19328_d1" w:date="2020-05-20T15:56:00Z">
            <w:rPr>
              <w:lang w:eastAsia="ja-JP"/>
            </w:rPr>
          </w:rPrChange>
        </w:rPr>
        <w:t>s</w:t>
      </w:r>
      <w:r w:rsidRPr="004F2A4F">
        <w:rPr>
          <w:lang w:val="en-CA" w:eastAsia="ja-JP"/>
          <w:rPrChange w:id="21611" w:author="w19328_d1" w:date="2020-05-20T15:56:00Z">
            <w:rPr>
              <w:lang w:eastAsia="ja-JP"/>
            </w:rPr>
          </w:rPrChange>
        </w:rPr>
        <w:t>Lidar</w:t>
      </w:r>
      <w:proofErr w:type="spellEnd"/>
      <w:r w:rsidR="00C5072F" w:rsidRPr="004F2A4F">
        <w:rPr>
          <w:lang w:val="en-CA" w:eastAsia="ja-JP"/>
          <w:rPrChange w:id="21612" w:author="w19328_d1" w:date="2020-05-20T15:56:00Z">
            <w:rPr>
              <w:lang w:eastAsia="ja-JP"/>
            </w:rPr>
          </w:rPrChange>
        </w:rPr>
        <w:t xml:space="preserve"> </w:t>
      </w:r>
      <w:r w:rsidR="003A46A5" w:rsidRPr="004F2A4F">
        <w:rPr>
          <w:lang w:val="en-CA" w:eastAsia="ja-JP"/>
          <w:rPrChange w:id="21613" w:author="w19328_d1" w:date="2020-05-20T15:56:00Z">
            <w:rPr>
              <w:lang w:eastAsia="ja-JP"/>
            </w:rPr>
          </w:rPrChange>
        </w:rPr>
        <w:t>×</w:t>
      </w:r>
      <w:r w:rsidR="00C5072F" w:rsidRPr="004F2A4F">
        <w:rPr>
          <w:lang w:val="en-CA" w:eastAsia="ja-JP"/>
          <w:rPrChange w:id="21614" w:author="w19328_d1" w:date="2020-05-20T15:56:00Z">
            <w:rPr>
              <w:lang w:eastAsia="ja-JP"/>
            </w:rPr>
          </w:rPrChange>
        </w:rPr>
        <w:t xml:space="preserve">  </w:t>
      </w:r>
      <w:proofErr w:type="spellStart"/>
      <w:r w:rsidR="00C5072F" w:rsidRPr="004F2A4F">
        <w:rPr>
          <w:lang w:val="en-CA" w:eastAsia="ja-JP"/>
          <w:rPrChange w:id="21615" w:author="w19328_d1" w:date="2020-05-20T15:56:00Z">
            <w:rPr>
              <w:lang w:eastAsia="ja-JP"/>
            </w:rPr>
          </w:rPrChange>
        </w:rPr>
        <w:t>s</w:t>
      </w:r>
      <w:r w:rsidRPr="004F2A4F">
        <w:rPr>
          <w:lang w:val="en-CA" w:eastAsia="ja-JP"/>
          <w:rPrChange w:id="21616" w:author="w19328_d1" w:date="2020-05-20T15:56:00Z">
            <w:rPr>
              <w:lang w:eastAsia="ja-JP"/>
            </w:rPr>
          </w:rPrChange>
        </w:rPr>
        <w:t>Lidar</w:t>
      </w:r>
      <w:proofErr w:type="spellEnd"/>
      <w:r w:rsidRPr="004F2A4F">
        <w:rPr>
          <w:lang w:val="en-CA" w:eastAsia="ja-JP"/>
          <w:rPrChange w:id="21617" w:author="w19328_d1" w:date="2020-05-20T15:56:00Z">
            <w:rPr>
              <w:lang w:eastAsia="ja-JP"/>
            </w:rPr>
          </w:rPrChange>
        </w:rPr>
        <w:t xml:space="preserve"> + </w:t>
      </w:r>
      <w:proofErr w:type="spellStart"/>
      <w:r w:rsidR="00C5072F" w:rsidRPr="004F2A4F">
        <w:rPr>
          <w:lang w:val="en-CA" w:eastAsia="ja-JP"/>
          <w:rPrChange w:id="21618" w:author="w19328_d1" w:date="2020-05-20T15:56:00Z">
            <w:rPr>
              <w:lang w:eastAsia="ja-JP"/>
            </w:rPr>
          </w:rPrChange>
        </w:rPr>
        <w:t>t</w:t>
      </w:r>
      <w:r w:rsidRPr="004F2A4F">
        <w:rPr>
          <w:lang w:val="en-CA" w:eastAsia="ja-JP"/>
          <w:rPrChange w:id="21619" w:author="w19328_d1" w:date="2020-05-20T15:56:00Z">
            <w:rPr>
              <w:lang w:eastAsia="ja-JP"/>
            </w:rPr>
          </w:rPrChange>
        </w:rPr>
        <w:t>Lidar</w:t>
      </w:r>
      <w:proofErr w:type="spellEnd"/>
      <w:r w:rsidR="00C5072F" w:rsidRPr="004F2A4F">
        <w:rPr>
          <w:lang w:val="en-CA" w:eastAsia="ja-JP"/>
          <w:rPrChange w:id="21620" w:author="w19328_d1" w:date="2020-05-20T15:56:00Z">
            <w:rPr>
              <w:lang w:eastAsia="ja-JP"/>
            </w:rPr>
          </w:rPrChange>
        </w:rPr>
        <w:t xml:space="preserve"> </w:t>
      </w:r>
      <w:r w:rsidR="003A46A5" w:rsidRPr="004F2A4F">
        <w:rPr>
          <w:lang w:val="en-CA" w:eastAsia="ja-JP"/>
          <w:rPrChange w:id="21621" w:author="w19328_d1" w:date="2020-05-20T15:56:00Z">
            <w:rPr>
              <w:lang w:eastAsia="ja-JP"/>
            </w:rPr>
          </w:rPrChange>
        </w:rPr>
        <w:t>×</w:t>
      </w:r>
      <w:r w:rsidR="00C5072F" w:rsidRPr="004F2A4F">
        <w:rPr>
          <w:lang w:val="en-CA" w:eastAsia="ja-JP"/>
          <w:rPrChange w:id="21622" w:author="w19328_d1" w:date="2020-05-20T15:56:00Z">
            <w:rPr>
              <w:lang w:eastAsia="ja-JP"/>
            </w:rPr>
          </w:rPrChange>
        </w:rPr>
        <w:t xml:space="preserve"> </w:t>
      </w:r>
      <w:proofErr w:type="spellStart"/>
      <w:r w:rsidR="00C5072F" w:rsidRPr="004F2A4F">
        <w:rPr>
          <w:lang w:val="en-CA" w:eastAsia="ja-JP"/>
          <w:rPrChange w:id="21623" w:author="w19328_d1" w:date="2020-05-20T15:56:00Z">
            <w:rPr>
              <w:lang w:eastAsia="ja-JP"/>
            </w:rPr>
          </w:rPrChange>
        </w:rPr>
        <w:t>t</w:t>
      </w:r>
      <w:r w:rsidRPr="004F2A4F">
        <w:rPr>
          <w:lang w:val="en-CA" w:eastAsia="ja-JP"/>
          <w:rPrChange w:id="21624" w:author="w19328_d1" w:date="2020-05-20T15:56:00Z">
            <w:rPr>
              <w:lang w:eastAsia="ja-JP"/>
            </w:rPr>
          </w:rPrChange>
        </w:rPr>
        <w:t>Lidar</w:t>
      </w:r>
      <w:proofErr w:type="spellEnd"/>
    </w:p>
    <w:p w14:paraId="0539E8D0" w14:textId="01754C71" w:rsidR="002F7D7C" w:rsidRPr="004F2A4F" w:rsidRDefault="002F7D7C" w:rsidP="00BE53BF">
      <w:pPr>
        <w:pStyle w:val="Code"/>
        <w:rPr>
          <w:lang w:val="en-CA" w:eastAsia="ja-JP"/>
          <w:rPrChange w:id="21625" w:author="w19328_d1" w:date="2020-05-20T15:56:00Z">
            <w:rPr>
              <w:lang w:eastAsia="ja-JP"/>
            </w:rPr>
          </w:rPrChange>
        </w:rPr>
      </w:pPr>
      <w:proofErr w:type="spellStart"/>
      <w:r w:rsidRPr="004F2A4F">
        <w:rPr>
          <w:lang w:val="en-CA" w:eastAsia="ja-JP"/>
          <w:rPrChange w:id="21626" w:author="w19328_d1" w:date="2020-05-20T15:56:00Z">
            <w:rPr>
              <w:lang w:eastAsia="ja-JP"/>
            </w:rPr>
          </w:rPrChange>
        </w:rPr>
        <w:t>rInv</w:t>
      </w:r>
      <w:proofErr w:type="spellEnd"/>
      <w:r w:rsidRPr="004F2A4F">
        <w:rPr>
          <w:lang w:val="en-CA" w:eastAsia="ja-JP"/>
          <w:rPrChange w:id="21627" w:author="w19328_d1" w:date="2020-05-20T15:56:00Z">
            <w:rPr>
              <w:lang w:eastAsia="ja-JP"/>
            </w:rPr>
          </w:rPrChange>
        </w:rPr>
        <w:t xml:space="preserve"> = </w:t>
      </w:r>
      <w:proofErr w:type="spellStart"/>
      <w:r w:rsidRPr="004F2A4F">
        <w:rPr>
          <w:lang w:val="en-CA"/>
          <w:rPrChange w:id="21628" w:author="w19328_d1" w:date="2020-05-20T15:56:00Z">
            <w:rPr/>
          </w:rPrChange>
        </w:rPr>
        <w:t>invSqrt</w:t>
      </w:r>
      <w:proofErr w:type="spellEnd"/>
      <w:r w:rsidRPr="004F2A4F">
        <w:rPr>
          <w:lang w:val="en-CA" w:eastAsia="ja-JP"/>
          <w:rPrChange w:id="21629" w:author="w19328_d1" w:date="2020-05-20T15:56:00Z">
            <w:rPr>
              <w:lang w:eastAsia="ja-JP"/>
            </w:rPr>
          </w:rPrChange>
        </w:rPr>
        <w:t>(</w:t>
      </w:r>
      <w:proofErr w:type="spellStart"/>
      <w:r w:rsidRPr="004F2A4F">
        <w:rPr>
          <w:lang w:val="en-CA" w:eastAsia="ja-JP"/>
          <w:rPrChange w:id="21630" w:author="w19328_d1" w:date="2020-05-20T15:56:00Z">
            <w:rPr>
              <w:lang w:eastAsia="ja-JP"/>
            </w:rPr>
          </w:rPrChange>
        </w:rPr>
        <w:t>r2</w:t>
      </w:r>
      <w:proofErr w:type="spellEnd"/>
      <w:r w:rsidRPr="004F2A4F">
        <w:rPr>
          <w:lang w:val="en-CA" w:eastAsia="ja-JP"/>
          <w:rPrChange w:id="21631" w:author="w19328_d1" w:date="2020-05-20T15:56:00Z">
            <w:rPr>
              <w:lang w:eastAsia="ja-JP"/>
            </w:rPr>
          </w:rPrChange>
        </w:rPr>
        <w:t>)</w:t>
      </w:r>
    </w:p>
    <w:p w14:paraId="19A5288A" w14:textId="77777777" w:rsidR="002F7D7C" w:rsidRPr="004F2A4F" w:rsidRDefault="002F7D7C" w:rsidP="002F7D7C">
      <w:pPr>
        <w:rPr>
          <w:lang w:val="en-CA" w:eastAsia="ja-JP"/>
          <w:rPrChange w:id="21632" w:author="w19328_d1" w:date="2020-05-20T15:56:00Z">
            <w:rPr>
              <w:lang w:eastAsia="ja-JP"/>
            </w:rPr>
          </w:rPrChange>
        </w:rPr>
      </w:pPr>
      <w:r w:rsidRPr="004F2A4F">
        <w:rPr>
          <w:lang w:val="en-CA" w:eastAsia="ja-JP"/>
          <w:rPrChange w:id="21633" w:author="w19328_d1" w:date="2020-05-20T15:56:00Z">
            <w:rPr>
              <w:lang w:eastAsia="ja-JP"/>
            </w:rPr>
          </w:rPrChange>
        </w:rPr>
        <w:t xml:space="preserve">then an angle </w:t>
      </w:r>
      <w:r w:rsidRPr="004F2A4F">
        <w:rPr>
          <w:lang w:val="en-CA" w:eastAsia="ja-JP"/>
        </w:rPr>
        <w:t xml:space="preserve">theta32 </w:t>
      </w:r>
      <w:r w:rsidRPr="004F2A4F">
        <w:rPr>
          <w:lang w:val="en-CA" w:eastAsia="ja-JP"/>
          <w:rPrChange w:id="21634" w:author="w19328_d1" w:date="2020-05-20T15:56:00Z">
            <w:rPr>
              <w:lang w:eastAsia="ja-JP"/>
            </w:rPr>
          </w:rPrChange>
        </w:rPr>
        <w:t xml:space="preserve">is determined for the child node. </w:t>
      </w:r>
    </w:p>
    <w:p w14:paraId="7010F9B7" w14:textId="6152F721" w:rsidR="002F7D7C" w:rsidRPr="004F2A4F" w:rsidRDefault="00C5072F" w:rsidP="00BE53BF">
      <w:pPr>
        <w:pStyle w:val="Code"/>
        <w:rPr>
          <w:lang w:val="en-CA" w:eastAsia="ja-JP"/>
          <w:rPrChange w:id="21635" w:author="w19328_d1" w:date="2020-05-20T15:56:00Z">
            <w:rPr>
              <w:lang w:eastAsia="ja-JP"/>
            </w:rPr>
          </w:rPrChange>
        </w:rPr>
      </w:pPr>
      <w:proofErr w:type="spellStart"/>
      <w:r w:rsidRPr="004F2A4F">
        <w:rPr>
          <w:lang w:val="en-CA" w:eastAsia="ja-JP"/>
          <w:rPrChange w:id="21636" w:author="w19328_d1" w:date="2020-05-20T15:56:00Z">
            <w:rPr>
              <w:lang w:eastAsia="ja-JP"/>
            </w:rPr>
          </w:rPrChange>
        </w:rPr>
        <w:t>v</w:t>
      </w:r>
      <w:r w:rsidR="002F7D7C" w:rsidRPr="004F2A4F">
        <w:rPr>
          <w:lang w:val="en-CA" w:eastAsia="ja-JP"/>
          <w:rPrChange w:id="21637" w:author="w19328_d1" w:date="2020-05-20T15:56:00Z">
            <w:rPr>
              <w:lang w:eastAsia="ja-JP"/>
            </w:rPr>
          </w:rPrChange>
        </w:rPr>
        <w:t>Lidar</w:t>
      </w:r>
      <w:proofErr w:type="spellEnd"/>
      <w:r w:rsidR="002F7D7C" w:rsidRPr="004F2A4F">
        <w:rPr>
          <w:lang w:val="en-CA" w:eastAsia="ja-JP"/>
          <w:rPrChange w:id="21638" w:author="w19328_d1" w:date="2020-05-20T15:56:00Z">
            <w:rPr>
              <w:lang w:eastAsia="ja-JP"/>
            </w:rPr>
          </w:rPrChange>
        </w:rPr>
        <w:t xml:space="preserve"> = ((</w:t>
      </w:r>
      <w:proofErr w:type="spellStart"/>
      <w:r w:rsidRPr="004F2A4F">
        <w:rPr>
          <w:lang w:val="en-CA" w:eastAsia="ja-JP"/>
        </w:rPr>
        <w:t>v</w:t>
      </w:r>
      <w:r w:rsidR="002F7D7C" w:rsidRPr="004F2A4F">
        <w:rPr>
          <w:lang w:val="en-CA" w:eastAsia="ja-JP"/>
        </w:rPr>
        <w:t>Nchild</w:t>
      </w:r>
      <w:proofErr w:type="spellEnd"/>
      <w:r w:rsidR="002F7D7C" w:rsidRPr="004F2A4F">
        <w:rPr>
          <w:lang w:val="en-CA" w:eastAsia="ja-JP"/>
        </w:rPr>
        <w:t xml:space="preserve"> </w:t>
      </w:r>
      <w:r w:rsidR="004014E9" w:rsidRPr="004F2A4F">
        <w:rPr>
          <w:lang w:val="en-CA" w:eastAsia="ja-JP"/>
        </w:rPr>
        <w:t>−</w:t>
      </w:r>
      <w:r w:rsidR="002F7D7C" w:rsidRPr="004F2A4F">
        <w:rPr>
          <w:lang w:val="en-CA" w:eastAsia="ja-JP"/>
          <w:rPrChange w:id="21639" w:author="w19328_d1" w:date="2020-05-20T15:56:00Z">
            <w:rPr>
              <w:lang w:eastAsia="ja-JP"/>
            </w:rPr>
          </w:rPrChange>
        </w:rPr>
        <w:t xml:space="preserve"> </w:t>
      </w:r>
      <w:proofErr w:type="spellStart"/>
      <w:r w:rsidR="00BD3410" w:rsidRPr="004F2A4F">
        <w:rPr>
          <w:lang w:val="en-CA"/>
        </w:rPr>
        <w:t>geomAngularOrigin</w:t>
      </w:r>
      <w:proofErr w:type="spellEnd"/>
      <w:r w:rsidR="00911985" w:rsidRPr="004F2A4F">
        <w:rPr>
          <w:lang w:val="en-CA" w:eastAsia="ja-JP"/>
          <w:rPrChange w:id="21640" w:author="w19328_d1" w:date="2020-05-20T15:56:00Z">
            <w:rPr>
              <w:lang w:eastAsia="ja-JP"/>
            </w:rPr>
          </w:rPrChange>
        </w:rPr>
        <w:t>[</w:t>
      </w:r>
      <w:r w:rsidR="002F7D7C" w:rsidRPr="004F2A4F">
        <w:rPr>
          <w:lang w:val="en-CA" w:eastAsia="ja-JP"/>
          <w:rPrChange w:id="21641" w:author="w19328_d1" w:date="2020-05-20T15:56:00Z">
            <w:rPr>
              <w:lang w:eastAsia="ja-JP"/>
            </w:rPr>
          </w:rPrChange>
        </w:rPr>
        <w:t xml:space="preserve">2] + </w:t>
      </w:r>
      <w:proofErr w:type="spellStart"/>
      <w:r w:rsidR="002F7D7C" w:rsidRPr="004F2A4F">
        <w:rPr>
          <w:lang w:val="en-CA" w:eastAsia="ja-JP"/>
        </w:rPr>
        <w:t>midNode</w:t>
      </w:r>
      <w:r w:rsidRPr="004F2A4F">
        <w:rPr>
          <w:lang w:val="en-CA" w:eastAsia="ja-JP"/>
        </w:rPr>
        <w:t>T</w:t>
      </w:r>
      <w:proofErr w:type="spellEnd"/>
      <w:r w:rsidR="002F7D7C" w:rsidRPr="004F2A4F">
        <w:rPr>
          <w:lang w:val="en-CA" w:eastAsia="ja-JP"/>
          <w:rPrChange w:id="21642" w:author="w19328_d1" w:date="2020-05-20T15:56:00Z">
            <w:rPr>
              <w:lang w:eastAsia="ja-JP"/>
            </w:rPr>
          </w:rPrChange>
        </w:rPr>
        <w:t xml:space="preserve">) &lt;&lt; 1) </w:t>
      </w:r>
      <w:r w:rsidR="004014E9" w:rsidRPr="004F2A4F">
        <w:rPr>
          <w:lang w:val="en-CA" w:eastAsia="ja-JP"/>
          <w:rPrChange w:id="21643" w:author="w19328_d1" w:date="2020-05-20T15:56:00Z">
            <w:rPr>
              <w:lang w:eastAsia="ja-JP"/>
            </w:rPr>
          </w:rPrChange>
        </w:rPr>
        <w:t>−</w:t>
      </w:r>
      <w:r w:rsidR="002F7D7C" w:rsidRPr="004F2A4F">
        <w:rPr>
          <w:lang w:val="en-CA" w:eastAsia="ja-JP"/>
          <w:rPrChange w:id="21644" w:author="w19328_d1" w:date="2020-05-20T15:56:00Z">
            <w:rPr>
              <w:lang w:eastAsia="ja-JP"/>
            </w:rPr>
          </w:rPrChange>
        </w:rPr>
        <w:t xml:space="preserve"> 1</w:t>
      </w:r>
    </w:p>
    <w:p w14:paraId="5648DB8A" w14:textId="164E848E" w:rsidR="002F7D7C" w:rsidRPr="004F2A4F" w:rsidRDefault="002F7D7C" w:rsidP="00BE53BF">
      <w:pPr>
        <w:pStyle w:val="Code"/>
        <w:rPr>
          <w:lang w:val="en-CA" w:eastAsia="ja-JP"/>
          <w:rPrChange w:id="21645" w:author="w19328_d1" w:date="2020-05-20T15:56:00Z">
            <w:rPr>
              <w:lang w:eastAsia="ja-JP"/>
            </w:rPr>
          </w:rPrChange>
        </w:rPr>
      </w:pPr>
      <w:r w:rsidRPr="004F2A4F">
        <w:rPr>
          <w:lang w:val="en-CA" w:eastAsia="ja-JP"/>
          <w:rPrChange w:id="21646" w:author="w19328_d1" w:date="2020-05-20T15:56:00Z">
            <w:rPr>
              <w:lang w:eastAsia="ja-JP"/>
            </w:rPr>
          </w:rPrChange>
        </w:rPr>
        <w:t xml:space="preserve">theta = </w:t>
      </w:r>
      <w:proofErr w:type="spellStart"/>
      <w:r w:rsidR="00C5072F" w:rsidRPr="004F2A4F">
        <w:rPr>
          <w:lang w:val="en-CA" w:eastAsia="ja-JP"/>
          <w:rPrChange w:id="21647" w:author="w19328_d1" w:date="2020-05-20T15:56:00Z">
            <w:rPr>
              <w:lang w:eastAsia="ja-JP"/>
            </w:rPr>
          </w:rPrChange>
        </w:rPr>
        <w:t>v</w:t>
      </w:r>
      <w:r w:rsidRPr="004F2A4F">
        <w:rPr>
          <w:lang w:val="en-CA" w:eastAsia="ja-JP"/>
          <w:rPrChange w:id="21648" w:author="w19328_d1" w:date="2020-05-20T15:56:00Z">
            <w:rPr>
              <w:lang w:eastAsia="ja-JP"/>
            </w:rPr>
          </w:rPrChange>
        </w:rPr>
        <w:t>Lidar</w:t>
      </w:r>
      <w:proofErr w:type="spellEnd"/>
      <w:r w:rsidR="00C5072F" w:rsidRPr="004F2A4F">
        <w:rPr>
          <w:lang w:val="en-CA" w:eastAsia="ja-JP"/>
          <w:rPrChange w:id="21649" w:author="w19328_d1" w:date="2020-05-20T15:56:00Z">
            <w:rPr>
              <w:lang w:eastAsia="ja-JP"/>
            </w:rPr>
          </w:rPrChange>
        </w:rPr>
        <w:t xml:space="preserve"> </w:t>
      </w:r>
      <w:r w:rsidR="003A46A5" w:rsidRPr="004F2A4F">
        <w:rPr>
          <w:lang w:val="en-CA" w:eastAsia="ja-JP"/>
          <w:rPrChange w:id="21650" w:author="w19328_d1" w:date="2020-05-20T15:56:00Z">
            <w:rPr>
              <w:lang w:eastAsia="ja-JP"/>
            </w:rPr>
          </w:rPrChange>
        </w:rPr>
        <w:t>×</w:t>
      </w:r>
      <w:r w:rsidR="00C5072F" w:rsidRPr="004F2A4F">
        <w:rPr>
          <w:lang w:val="en-CA" w:eastAsia="ja-JP"/>
          <w:rPrChange w:id="21651" w:author="w19328_d1" w:date="2020-05-20T15:56:00Z">
            <w:rPr>
              <w:lang w:eastAsia="ja-JP"/>
            </w:rPr>
          </w:rPrChange>
        </w:rPr>
        <w:t xml:space="preserve"> </w:t>
      </w:r>
      <w:proofErr w:type="spellStart"/>
      <w:r w:rsidRPr="004F2A4F">
        <w:rPr>
          <w:lang w:val="en-CA" w:eastAsia="ja-JP"/>
          <w:rPrChange w:id="21652" w:author="w19328_d1" w:date="2020-05-20T15:56:00Z">
            <w:rPr>
              <w:lang w:eastAsia="ja-JP"/>
            </w:rPr>
          </w:rPrChange>
        </w:rPr>
        <w:t>rInv</w:t>
      </w:r>
      <w:proofErr w:type="spellEnd"/>
    </w:p>
    <w:p w14:paraId="441B12ED" w14:textId="554D1F7E" w:rsidR="002F7D7C" w:rsidRPr="004F2A4F" w:rsidRDefault="002F7D7C" w:rsidP="00BE53BF">
      <w:pPr>
        <w:pStyle w:val="Code"/>
        <w:rPr>
          <w:lang w:val="en-CA" w:eastAsia="ja-JP"/>
        </w:rPr>
      </w:pPr>
      <w:r w:rsidRPr="004F2A4F">
        <w:rPr>
          <w:lang w:val="en-CA" w:eastAsia="ja-JP"/>
        </w:rPr>
        <w:t xml:space="preserve">theta32 = theta &gt;= 0 ? theta &gt;&gt; 15 : </w:t>
      </w:r>
      <w:r w:rsidR="004014E9" w:rsidRPr="004F2A4F">
        <w:rPr>
          <w:lang w:val="en-CA" w:eastAsia="ja-JP"/>
        </w:rPr>
        <w:t>−</w:t>
      </w:r>
      <w:r w:rsidRPr="004F2A4F">
        <w:rPr>
          <w:lang w:val="en-CA" w:eastAsia="ja-JP"/>
        </w:rPr>
        <w:t>((</w:t>
      </w:r>
      <w:r w:rsidR="004014E9" w:rsidRPr="004F2A4F">
        <w:rPr>
          <w:lang w:val="en-CA" w:eastAsia="ja-JP"/>
        </w:rPr>
        <w:t>−</w:t>
      </w:r>
      <w:r w:rsidRPr="004F2A4F">
        <w:rPr>
          <w:lang w:val="en-CA" w:eastAsia="ja-JP"/>
        </w:rPr>
        <w:t>theta) &gt;&gt; 15)</w:t>
      </w:r>
    </w:p>
    <w:p w14:paraId="5DB1E71C" w14:textId="77777777" w:rsidR="002F7D7C" w:rsidRPr="004F2A4F" w:rsidRDefault="002F7D7C" w:rsidP="002F7D7C">
      <w:pPr>
        <w:rPr>
          <w:lang w:val="en-CA" w:eastAsia="ja-JP"/>
        </w:rPr>
      </w:pPr>
      <w:r w:rsidRPr="004F2A4F">
        <w:rPr>
          <w:lang w:val="en-CA" w:eastAsia="ja-JP"/>
        </w:rPr>
        <w:t xml:space="preserve">Finally, the angular </w:t>
      </w:r>
      <w:proofErr w:type="spellStart"/>
      <w:r w:rsidRPr="004F2A4F">
        <w:rPr>
          <w:lang w:val="en-CA" w:eastAsia="ja-JP"/>
        </w:rPr>
        <w:t>elibility</w:t>
      </w:r>
      <w:proofErr w:type="spellEnd"/>
      <w:r w:rsidRPr="004F2A4F">
        <w:rPr>
          <w:lang w:val="en-CA" w:eastAsia="ja-JP"/>
        </w:rPr>
        <w:t xml:space="preserve"> and the associated laser to the child node are determined as follows, based on the parent node Parent of the child node. </w:t>
      </w:r>
    </w:p>
    <w:p w14:paraId="0CFC1549" w14:textId="38840030" w:rsidR="002F7D7C" w:rsidRPr="004F2A4F" w:rsidRDefault="002F7D7C" w:rsidP="00BE53BF">
      <w:pPr>
        <w:pStyle w:val="Code"/>
        <w:rPr>
          <w:lang w:val="en-CA" w:eastAsia="ja-JP"/>
        </w:rPr>
      </w:pPr>
      <w:r w:rsidRPr="004F2A4F">
        <w:rPr>
          <w:noProof/>
          <w:lang w:val="en-CA"/>
        </w:rPr>
        <w:t>laserIndex[</w:t>
      </w:r>
      <w:r w:rsidRPr="004F2A4F">
        <w:rPr>
          <w:lang w:val="en-CA" w:eastAsia="ja-JP"/>
        </w:rPr>
        <w:t>Child</w:t>
      </w:r>
      <w:r w:rsidRPr="004F2A4F">
        <w:rPr>
          <w:noProof/>
          <w:lang w:val="en-CA"/>
        </w:rPr>
        <w:t xml:space="preserve">] = </w:t>
      </w:r>
      <w:r w:rsidRPr="004F2A4F">
        <w:rPr>
          <w:lang w:val="en-CA" w:eastAsia="ja-JP"/>
        </w:rPr>
        <w:t>UNKOWN_LASER</w:t>
      </w:r>
    </w:p>
    <w:p w14:paraId="3DC94B84" w14:textId="20A656C9" w:rsidR="002F7D7C" w:rsidRPr="004F2A4F" w:rsidDel="006E5E03" w:rsidRDefault="002F7D7C" w:rsidP="00BE53BF">
      <w:pPr>
        <w:pStyle w:val="Code"/>
        <w:rPr>
          <w:del w:id="21653" w:author="w19328_d3" w:date="2020-06-04T10:41:00Z"/>
          <w:lang w:val="en-CA" w:eastAsia="ja-JP"/>
        </w:rPr>
      </w:pPr>
      <w:del w:id="21654" w:author="w19328_d3" w:date="2020-06-04T10:41:00Z">
        <w:r w:rsidRPr="004F2A4F" w:rsidDel="006E5E03">
          <w:rPr>
            <w:lang w:val="en-CA"/>
          </w:rPr>
          <w:delText>idcm4angular[Child] = 0</w:delText>
        </w:r>
      </w:del>
    </w:p>
    <w:p w14:paraId="6E62D10E" w14:textId="0037A647" w:rsidR="002F7D7C" w:rsidRPr="004F2A4F" w:rsidRDefault="002F7D7C" w:rsidP="00BE53BF">
      <w:pPr>
        <w:pStyle w:val="Code"/>
        <w:rPr>
          <w:lang w:val="en-CA" w:eastAsia="ja-JP"/>
        </w:rPr>
      </w:pPr>
      <w:r w:rsidRPr="004F2A4F">
        <w:rPr>
          <w:lang w:val="en-CA" w:eastAsia="ja-JP"/>
        </w:rPr>
        <w:t>if (</w:t>
      </w:r>
      <w:proofErr w:type="spellStart"/>
      <w:r w:rsidRPr="004F2A4F">
        <w:rPr>
          <w:noProof/>
          <w:lang w:val="en-CA"/>
        </w:rPr>
        <w:t>laserIndex</w:t>
      </w:r>
      <w:proofErr w:type="spellEnd"/>
      <w:r w:rsidRPr="004F2A4F">
        <w:rPr>
          <w:noProof/>
          <w:lang w:val="en-CA"/>
        </w:rPr>
        <w:t>[Parent]</w:t>
      </w:r>
      <w:r w:rsidR="00C5072F" w:rsidRPr="004F2A4F">
        <w:rPr>
          <w:noProof/>
          <w:lang w:val="en-CA"/>
        </w:rPr>
        <w:t xml:space="preserve"> </w:t>
      </w:r>
      <w:r w:rsidRPr="004F2A4F">
        <w:rPr>
          <w:lang w:val="en-CA" w:eastAsia="ja-JP"/>
        </w:rPr>
        <w:t xml:space="preserve">== </w:t>
      </w:r>
      <w:proofErr w:type="spellStart"/>
      <w:r w:rsidRPr="004F2A4F">
        <w:rPr>
          <w:lang w:val="en-CA" w:eastAsia="ja-JP"/>
        </w:rPr>
        <w:t>UNKOWN_LASER</w:t>
      </w:r>
      <w:proofErr w:type="spellEnd"/>
      <w:r w:rsidRPr="004F2A4F">
        <w:rPr>
          <w:lang w:val="en-CA" w:eastAsia="ja-JP"/>
        </w:rPr>
        <w:t xml:space="preserve"> || </w:t>
      </w:r>
      <w:proofErr w:type="spellStart"/>
      <w:r w:rsidRPr="004F2A4F">
        <w:rPr>
          <w:lang w:val="en-CA" w:eastAsia="ja-JP"/>
        </w:rPr>
        <w:t>deltaAngleR</w:t>
      </w:r>
      <w:proofErr w:type="spellEnd"/>
      <w:r w:rsidRPr="004F2A4F">
        <w:rPr>
          <w:lang w:val="en-CA" w:eastAsia="ja-JP"/>
        </w:rPr>
        <w:t xml:space="preserve"> &lt;= (</w:t>
      </w:r>
      <w:proofErr w:type="spellStart"/>
      <w:r w:rsidRPr="004F2A4F">
        <w:rPr>
          <w:lang w:val="en-CA" w:eastAsia="ja-JP"/>
        </w:rPr>
        <w:t>midNode</w:t>
      </w:r>
      <w:r w:rsidR="00C5072F" w:rsidRPr="004F2A4F">
        <w:rPr>
          <w:lang w:val="en-CA" w:eastAsia="ja-JP"/>
        </w:rPr>
        <w:t>V</w:t>
      </w:r>
      <w:proofErr w:type="spellEnd"/>
      <w:r w:rsidR="00C5072F" w:rsidRPr="004F2A4F">
        <w:rPr>
          <w:lang w:val="en-CA" w:eastAsia="ja-JP"/>
        </w:rPr>
        <w:t xml:space="preserve"> </w:t>
      </w:r>
      <w:r w:rsidRPr="004F2A4F">
        <w:rPr>
          <w:lang w:val="en-CA" w:eastAsia="ja-JP"/>
        </w:rPr>
        <w:t>&lt;&lt; (26 + 2))) {</w:t>
      </w:r>
    </w:p>
    <w:p w14:paraId="5FFAF893" w14:textId="71F29A07" w:rsidR="002F7D7C" w:rsidRPr="004F2A4F" w:rsidRDefault="002F7D7C" w:rsidP="00BE53BF">
      <w:pPr>
        <w:pStyle w:val="Code"/>
        <w:rPr>
          <w:highlight w:val="red"/>
          <w:lang w:val="en-CA" w:eastAsia="ja-JP"/>
        </w:rPr>
      </w:pPr>
      <w:r w:rsidRPr="004F2A4F">
        <w:rPr>
          <w:lang w:val="en-CA" w:eastAsia="ja-JP"/>
        </w:rPr>
        <w:t xml:space="preserve">  </w:t>
      </w:r>
      <w:proofErr w:type="spellStart"/>
      <w:r w:rsidRPr="004F2A4F">
        <w:rPr>
          <w:lang w:val="en-CA" w:eastAsia="ja-JP"/>
        </w:rPr>
        <w:t>minDelta</w:t>
      </w:r>
      <w:proofErr w:type="spellEnd"/>
      <w:r w:rsidRPr="004F2A4F">
        <w:rPr>
          <w:lang w:val="en-CA" w:eastAsia="ja-JP"/>
        </w:rPr>
        <w:t xml:space="preserve"> = 1 &lt;&lt; (18 + 7)</w:t>
      </w:r>
    </w:p>
    <w:p w14:paraId="3A1F0E39" w14:textId="77777777" w:rsidR="002F7D7C" w:rsidRPr="004F2A4F" w:rsidRDefault="002F7D7C" w:rsidP="00BE53BF">
      <w:pPr>
        <w:pStyle w:val="Code"/>
        <w:rPr>
          <w:lang w:val="en-CA" w:eastAsia="ja-JP"/>
        </w:rPr>
      </w:pPr>
      <w:r w:rsidRPr="004F2A4F">
        <w:rPr>
          <w:lang w:val="en-CA" w:eastAsia="ja-JP"/>
        </w:rPr>
        <w:t xml:space="preserve">  for (j = 0; j &lt; </w:t>
      </w:r>
      <w:proofErr w:type="spellStart"/>
      <w:r w:rsidRPr="004F2A4F">
        <w:rPr>
          <w:lang w:val="en-CA" w:eastAsia="ja-JP"/>
        </w:rPr>
        <w:t>number_lasers</w:t>
      </w:r>
      <w:proofErr w:type="spellEnd"/>
      <w:r w:rsidRPr="004F2A4F">
        <w:rPr>
          <w:lang w:val="en-CA" w:eastAsia="ja-JP"/>
        </w:rPr>
        <w:t xml:space="preserve">; </w:t>
      </w:r>
      <w:proofErr w:type="spellStart"/>
      <w:r w:rsidRPr="004F2A4F">
        <w:rPr>
          <w:lang w:val="en-CA" w:eastAsia="ja-JP"/>
        </w:rPr>
        <w:t>j++</w:t>
      </w:r>
      <w:proofErr w:type="spellEnd"/>
      <w:r w:rsidRPr="004F2A4F">
        <w:rPr>
          <w:lang w:val="en-CA" w:eastAsia="ja-JP"/>
        </w:rPr>
        <w:t>) {</w:t>
      </w:r>
    </w:p>
    <w:p w14:paraId="54716CFC" w14:textId="38BE8955" w:rsidR="002F7D7C" w:rsidRPr="004F2A4F" w:rsidRDefault="002F7D7C" w:rsidP="00BE53BF">
      <w:pPr>
        <w:pStyle w:val="Code"/>
        <w:rPr>
          <w:lang w:val="en-CA" w:eastAsia="ja-JP"/>
        </w:rPr>
      </w:pPr>
      <w:r w:rsidRPr="004F2A4F">
        <w:rPr>
          <w:lang w:val="en-CA" w:eastAsia="ja-JP"/>
        </w:rPr>
        <w:t xml:space="preserve">   </w:t>
      </w:r>
      <w:r w:rsidR="00C5072F" w:rsidRPr="004F2A4F">
        <w:rPr>
          <w:lang w:val="en-CA" w:eastAsia="ja-JP"/>
        </w:rPr>
        <w:t xml:space="preserve"> </w:t>
      </w:r>
      <w:r w:rsidRPr="004F2A4F">
        <w:rPr>
          <w:lang w:val="en-CA" w:eastAsia="ja-JP"/>
        </w:rPr>
        <w:t xml:space="preserve">delta = </w:t>
      </w:r>
      <w:r w:rsidR="006648B7" w:rsidRPr="004F2A4F">
        <w:rPr>
          <w:lang w:val="en-CA" w:eastAsia="ja-JP"/>
        </w:rPr>
        <w:t>A</w:t>
      </w:r>
      <w:r w:rsidRPr="004F2A4F">
        <w:rPr>
          <w:lang w:val="en-CA" w:eastAsia="ja-JP"/>
        </w:rPr>
        <w:t>bs(</w:t>
      </w:r>
      <w:proofErr w:type="spellStart"/>
      <w:ins w:id="21655" w:author="w19328_d2" w:date="2020-05-29T10:03:00Z">
        <w:r w:rsidR="0020438F">
          <w:rPr>
            <w:lang w:val="en-CA" w:eastAsia="ja-JP"/>
          </w:rPr>
          <w:t>LaserAngle</w:t>
        </w:r>
      </w:ins>
      <w:proofErr w:type="spellEnd"/>
      <w:del w:id="21656" w:author="w19328_d2" w:date="2020-05-29T10:03:00Z">
        <w:r w:rsidRPr="004F2A4F" w:rsidDel="0020438F">
          <w:rPr>
            <w:lang w:val="en-CA" w:eastAsia="ja-JP"/>
          </w:rPr>
          <w:delText>laser_angle</w:delText>
        </w:r>
      </w:del>
      <w:r w:rsidRPr="004F2A4F">
        <w:rPr>
          <w:lang w:val="en-CA" w:eastAsia="ja-JP"/>
        </w:rPr>
        <w:t xml:space="preserve">[j] </w:t>
      </w:r>
      <w:r w:rsidR="004014E9" w:rsidRPr="004F2A4F">
        <w:rPr>
          <w:lang w:val="en-CA" w:eastAsia="ja-JP"/>
        </w:rPr>
        <w:t>−</w:t>
      </w:r>
      <w:r w:rsidRPr="004F2A4F">
        <w:rPr>
          <w:lang w:val="en-CA" w:eastAsia="ja-JP"/>
        </w:rPr>
        <w:t xml:space="preserve"> </w:t>
      </w:r>
      <w:proofErr w:type="spellStart"/>
      <w:r w:rsidRPr="004F2A4F">
        <w:rPr>
          <w:lang w:val="en-CA" w:eastAsia="ja-JP"/>
        </w:rPr>
        <w:t>theta32</w:t>
      </w:r>
      <w:proofErr w:type="spellEnd"/>
      <w:r w:rsidRPr="004F2A4F">
        <w:rPr>
          <w:lang w:val="en-CA" w:eastAsia="ja-JP"/>
        </w:rPr>
        <w:t>)</w:t>
      </w:r>
    </w:p>
    <w:p w14:paraId="1E6ED5F1" w14:textId="76B052A8" w:rsidR="002F7D7C" w:rsidRPr="004F2A4F" w:rsidRDefault="002F7D7C" w:rsidP="00BE53BF">
      <w:pPr>
        <w:pStyle w:val="Code"/>
        <w:rPr>
          <w:lang w:val="en-CA" w:eastAsia="ja-JP"/>
        </w:rPr>
      </w:pPr>
      <w:r w:rsidRPr="004F2A4F">
        <w:rPr>
          <w:lang w:val="en-CA" w:eastAsia="ja-JP"/>
        </w:rPr>
        <w:t xml:space="preserve">   </w:t>
      </w:r>
      <w:r w:rsidR="00C5072F" w:rsidRPr="004F2A4F">
        <w:rPr>
          <w:lang w:val="en-CA" w:eastAsia="ja-JP"/>
        </w:rPr>
        <w:t xml:space="preserve"> </w:t>
      </w:r>
      <w:r w:rsidRPr="004F2A4F">
        <w:rPr>
          <w:lang w:val="en-CA" w:eastAsia="ja-JP"/>
        </w:rPr>
        <w:t xml:space="preserve">if (delta &lt; </w:t>
      </w:r>
      <w:proofErr w:type="spellStart"/>
      <w:r w:rsidRPr="004F2A4F">
        <w:rPr>
          <w:lang w:val="en-CA" w:eastAsia="ja-JP"/>
        </w:rPr>
        <w:t>minDelta</w:t>
      </w:r>
      <w:proofErr w:type="spellEnd"/>
      <w:r w:rsidRPr="004F2A4F">
        <w:rPr>
          <w:lang w:val="en-CA" w:eastAsia="ja-JP"/>
        </w:rPr>
        <w:t>) {</w:t>
      </w:r>
    </w:p>
    <w:p w14:paraId="1D124297" w14:textId="5D9D4FC4" w:rsidR="002F7D7C" w:rsidRPr="004F2A4F" w:rsidRDefault="002F7D7C" w:rsidP="00BE53BF">
      <w:pPr>
        <w:pStyle w:val="Code"/>
        <w:rPr>
          <w:lang w:val="en-CA" w:eastAsia="ja-JP"/>
        </w:rPr>
      </w:pPr>
      <w:r w:rsidRPr="004F2A4F">
        <w:rPr>
          <w:lang w:val="en-CA" w:eastAsia="ja-JP"/>
        </w:rPr>
        <w:t xml:space="preserve">      </w:t>
      </w:r>
      <w:proofErr w:type="spellStart"/>
      <w:r w:rsidRPr="004F2A4F">
        <w:rPr>
          <w:lang w:val="en-CA" w:eastAsia="ja-JP"/>
        </w:rPr>
        <w:t>minDelta</w:t>
      </w:r>
      <w:proofErr w:type="spellEnd"/>
      <w:r w:rsidRPr="004F2A4F">
        <w:rPr>
          <w:lang w:val="en-CA" w:eastAsia="ja-JP"/>
        </w:rPr>
        <w:t xml:space="preserve"> = delta</w:t>
      </w:r>
    </w:p>
    <w:p w14:paraId="60914BA2" w14:textId="52D691FC" w:rsidR="002F7D7C" w:rsidRPr="004F2A4F" w:rsidRDefault="002F7D7C" w:rsidP="00BE53BF">
      <w:pPr>
        <w:pStyle w:val="Code"/>
        <w:rPr>
          <w:lang w:val="en-CA" w:eastAsia="ja-JP"/>
        </w:rPr>
      </w:pPr>
      <w:r w:rsidRPr="004F2A4F">
        <w:rPr>
          <w:lang w:val="en-CA" w:eastAsia="ja-JP"/>
        </w:rPr>
        <w:t xml:space="preserve">      </w:t>
      </w:r>
      <w:r w:rsidRPr="004F2A4F">
        <w:rPr>
          <w:noProof/>
          <w:lang w:val="en-CA"/>
        </w:rPr>
        <w:t>laserIndex[</w:t>
      </w:r>
      <w:r w:rsidRPr="004F2A4F">
        <w:rPr>
          <w:lang w:val="en-CA" w:eastAsia="ja-JP"/>
        </w:rPr>
        <w:t>Child</w:t>
      </w:r>
      <w:r w:rsidRPr="004F2A4F">
        <w:rPr>
          <w:noProof/>
          <w:lang w:val="en-CA"/>
        </w:rPr>
        <w:t xml:space="preserve">] </w:t>
      </w:r>
      <w:r w:rsidRPr="004F2A4F">
        <w:rPr>
          <w:lang w:val="en-CA" w:eastAsia="ja-JP"/>
        </w:rPr>
        <w:t>= j</w:t>
      </w:r>
    </w:p>
    <w:p w14:paraId="410F6935" w14:textId="0CAB612B" w:rsidR="002F7D7C" w:rsidRPr="004F2A4F" w:rsidRDefault="002F7D7C" w:rsidP="00BE53BF">
      <w:pPr>
        <w:pStyle w:val="Code"/>
        <w:rPr>
          <w:lang w:val="en-CA" w:eastAsia="ja-JP"/>
        </w:rPr>
      </w:pPr>
      <w:r w:rsidRPr="004F2A4F">
        <w:rPr>
          <w:lang w:val="en-CA" w:eastAsia="ja-JP"/>
        </w:rPr>
        <w:t xml:space="preserve">    }</w:t>
      </w:r>
    </w:p>
    <w:p w14:paraId="0743EA8D" w14:textId="20B7CA5E" w:rsidR="002F7D7C" w:rsidRPr="004F2A4F" w:rsidRDefault="002F7D7C" w:rsidP="00BE53BF">
      <w:pPr>
        <w:pStyle w:val="Code"/>
        <w:rPr>
          <w:lang w:val="en-CA" w:eastAsia="ja-JP"/>
        </w:rPr>
      </w:pPr>
      <w:r w:rsidRPr="004F2A4F">
        <w:rPr>
          <w:lang w:val="en-CA" w:eastAsia="ja-JP"/>
        </w:rPr>
        <w:t xml:space="preserve">  }</w:t>
      </w:r>
      <w:del w:id="21657" w:author="w19328_d3" w:date="2020-06-04T10:41:00Z">
        <w:r w:rsidR="00C43BCF" w:rsidRPr="004F2A4F" w:rsidDel="00B70DFE">
          <w:rPr>
            <w:lang w:val="en-CA" w:eastAsia="ja-JP"/>
          </w:rPr>
          <w:delText xml:space="preserve">  </w:delText>
        </w:r>
      </w:del>
    </w:p>
    <w:p w14:paraId="5389E3F6" w14:textId="46AD7344" w:rsidR="002F7D7C" w:rsidRPr="004F2A4F" w:rsidRDefault="002F7D7C" w:rsidP="00BE53BF">
      <w:pPr>
        <w:pStyle w:val="Code"/>
        <w:rPr>
          <w:lang w:val="en-CA" w:eastAsia="ja-JP"/>
        </w:rPr>
      </w:pPr>
      <w:r w:rsidRPr="004F2A4F">
        <w:rPr>
          <w:lang w:val="en-CA" w:eastAsia="ja-JP"/>
        </w:rPr>
        <w:t>}</w:t>
      </w:r>
    </w:p>
    <w:p w14:paraId="6BFB2BCE" w14:textId="6C5C222C" w:rsidR="002F7D7C" w:rsidRPr="004F2A4F" w:rsidDel="006E5E03" w:rsidRDefault="002F7D7C" w:rsidP="00BE53BF">
      <w:pPr>
        <w:pStyle w:val="Code"/>
        <w:rPr>
          <w:del w:id="21658" w:author="w19328_d3" w:date="2020-06-04T10:41:00Z"/>
          <w:lang w:val="en-CA" w:eastAsia="ja-JP"/>
        </w:rPr>
      </w:pPr>
      <w:del w:id="21659" w:author="w19328_d3" w:date="2020-06-04T10:41:00Z">
        <w:r w:rsidRPr="004F2A4F" w:rsidDel="006E5E03">
          <w:rPr>
            <w:lang w:val="en-CA" w:eastAsia="ja-JP"/>
          </w:rPr>
          <w:delText>else</w:delText>
        </w:r>
      </w:del>
    </w:p>
    <w:p w14:paraId="48E6B923" w14:textId="0CEEB15A" w:rsidR="002F7D7C" w:rsidRPr="004F2A4F" w:rsidDel="006E5E03" w:rsidRDefault="00C5072F" w:rsidP="00BE53BF">
      <w:pPr>
        <w:pStyle w:val="Code"/>
        <w:rPr>
          <w:del w:id="21660" w:author="w19328_d3" w:date="2020-06-04T10:41:00Z"/>
          <w:lang w:val="en-CA"/>
        </w:rPr>
      </w:pPr>
      <w:del w:id="21661" w:author="w19328_d3" w:date="2020-06-04T10:41:00Z">
        <w:r w:rsidRPr="004F2A4F" w:rsidDel="006E5E03">
          <w:rPr>
            <w:lang w:val="en-CA"/>
          </w:rPr>
          <w:delText xml:space="preserve">  </w:delText>
        </w:r>
        <w:r w:rsidR="002F7D7C" w:rsidRPr="004F2A4F" w:rsidDel="006E5E03">
          <w:rPr>
            <w:lang w:val="en-CA"/>
          </w:rPr>
          <w:delText>idcm4angular[Child]</w:delText>
        </w:r>
        <w:r w:rsidR="002F7D7C" w:rsidRPr="004F2A4F" w:rsidDel="006E5E03">
          <w:rPr>
            <w:lang w:val="en-CA" w:eastAsia="ja-JP"/>
          </w:rPr>
          <w:delText xml:space="preserve"> = 1</w:delText>
        </w:r>
      </w:del>
    </w:p>
    <w:p w14:paraId="08D09A7E" w14:textId="500E51E7" w:rsidR="00D309F5" w:rsidRPr="00D309F5" w:rsidRDefault="00D309F5">
      <w:pPr>
        <w:pStyle w:val="4"/>
        <w:numPr>
          <w:ilvl w:val="3"/>
          <w:numId w:val="1"/>
        </w:numPr>
        <w:rPr>
          <w:ins w:id="21662" w:author="w19328_d4" w:date="2020-07-10T10:20:00Z"/>
          <w:lang w:val="en-CA"/>
          <w:rPrChange w:id="21663" w:author="w19328_d4" w:date="2020-07-10T10:20:00Z">
            <w:rPr>
              <w:ins w:id="21664" w:author="w19328_d4" w:date="2020-07-10T10:20:00Z"/>
              <w:lang w:val="en-CA"/>
            </w:rPr>
          </w:rPrChange>
        </w:rPr>
        <w:pPrChange w:id="21665" w:author="w19328_d4" w:date="2020-07-10T10:20:00Z">
          <w:pPr/>
        </w:pPrChange>
      </w:pPr>
      <w:bookmarkStart w:id="21666" w:name="_Ref30254448"/>
      <w:ins w:id="21667" w:author="w19328_d4" w:date="2020-07-10T10:20:00Z">
        <w:r w:rsidRPr="00D309F5">
          <w:rPr>
            <w:lang w:val="en-CA"/>
            <w:rPrChange w:id="21668" w:author="w19328_d4" w:date="2020-07-10T10:20:00Z">
              <w:rPr>
                <w:lang w:val="en-CA"/>
              </w:rPr>
            </w:rPrChange>
          </w:rPr>
          <w:t xml:space="preserve">Determination of the contexts </w:t>
        </w:r>
        <w:proofErr w:type="spellStart"/>
        <w:r w:rsidRPr="00D309F5">
          <w:rPr>
            <w:lang w:val="en-CA"/>
            <w:rPrChange w:id="21669" w:author="w19328_d4" w:date="2020-07-10T10:20:00Z">
              <w:rPr>
                <w:lang w:val="en-CA"/>
              </w:rPr>
            </w:rPrChange>
          </w:rPr>
          <w:t>contextAzimuthalS</w:t>
        </w:r>
        <w:proofErr w:type="spellEnd"/>
        <w:r w:rsidRPr="00D309F5">
          <w:rPr>
            <w:lang w:val="en-CA"/>
            <w:rPrChange w:id="21670" w:author="w19328_d4" w:date="2020-07-10T10:20:00Z">
              <w:rPr>
                <w:lang w:val="en-CA"/>
              </w:rPr>
            </w:rPrChange>
          </w:rPr>
          <w:t xml:space="preserve"> and  </w:t>
        </w:r>
        <w:proofErr w:type="spellStart"/>
        <w:r w:rsidRPr="00D309F5">
          <w:rPr>
            <w:lang w:val="en-CA"/>
            <w:rPrChange w:id="21671" w:author="w19328_d4" w:date="2020-07-10T10:20:00Z">
              <w:rPr>
                <w:lang w:val="en-CA"/>
              </w:rPr>
            </w:rPrChange>
          </w:rPr>
          <w:t>contextAzimuthalT</w:t>
        </w:r>
        <w:proofErr w:type="spellEnd"/>
        <w:r w:rsidRPr="00D309F5">
          <w:rPr>
            <w:lang w:val="en-CA"/>
            <w:rPrChange w:id="21672" w:author="w19328_d4" w:date="2020-07-10T10:20:00Z">
              <w:rPr>
                <w:lang w:val="en-CA"/>
              </w:rPr>
            </w:rPrChange>
          </w:rPr>
          <w:t xml:space="preserve"> for planar coding mode</w:t>
        </w:r>
      </w:ins>
    </w:p>
    <w:p w14:paraId="45C3842D" w14:textId="70B723D4" w:rsidR="00D309F5" w:rsidRPr="00D309F5" w:rsidRDefault="00D309F5" w:rsidP="00D309F5">
      <w:pPr>
        <w:rPr>
          <w:ins w:id="21673" w:author="w19328_d4" w:date="2020-07-10T10:20:00Z"/>
          <w:lang w:val="en-CA" w:eastAsia="ja-JP"/>
        </w:rPr>
      </w:pPr>
      <w:ins w:id="21674" w:author="w19328_d4" w:date="2020-07-10T10:20:00Z">
        <w:r w:rsidRPr="00D309F5">
          <w:rPr>
            <w:lang w:val="en-CA" w:eastAsia="ja-JP"/>
          </w:rPr>
          <w:t xml:space="preserve">The following process applies to a child node Child to determine the two azimuthal contexts </w:t>
        </w:r>
        <w:proofErr w:type="spellStart"/>
        <w:r w:rsidRPr="00D309F5">
          <w:rPr>
            <w:lang w:val="en-CA" w:eastAsia="ja-JP"/>
          </w:rPr>
          <w:t>contextAzimuthalS</w:t>
        </w:r>
        <w:proofErr w:type="spellEnd"/>
        <w:r w:rsidRPr="00D309F5">
          <w:rPr>
            <w:lang w:val="en-CA" w:eastAsia="ja-JP"/>
          </w:rPr>
          <w:t>[</w:t>
        </w:r>
        <w:r>
          <w:rPr>
            <w:lang w:val="en-CA" w:eastAsia="ja-JP"/>
          </w:rPr>
          <w:t> c</w:t>
        </w:r>
        <w:r w:rsidRPr="00D309F5">
          <w:rPr>
            <w:lang w:val="en-CA" w:eastAsia="ja-JP"/>
          </w:rPr>
          <w:t>hild</w:t>
        </w:r>
        <w:r>
          <w:rPr>
            <w:lang w:val="en-CA" w:eastAsia="ja-JP"/>
          </w:rPr>
          <w:t> </w:t>
        </w:r>
        <w:r w:rsidRPr="00D309F5">
          <w:rPr>
            <w:lang w:val="en-CA" w:eastAsia="ja-JP"/>
          </w:rPr>
          <w:t xml:space="preserve">] and </w:t>
        </w:r>
        <w:proofErr w:type="spellStart"/>
        <w:r w:rsidRPr="00D309F5">
          <w:rPr>
            <w:lang w:val="en-CA" w:eastAsia="ja-JP"/>
          </w:rPr>
          <w:t>contextAzimuthalT</w:t>
        </w:r>
        <w:proofErr w:type="spellEnd"/>
        <w:r w:rsidRPr="00D309F5">
          <w:rPr>
            <w:lang w:val="en-CA" w:eastAsia="ja-JP"/>
          </w:rPr>
          <w:t>[</w:t>
        </w:r>
        <w:r>
          <w:rPr>
            <w:lang w:val="en-CA" w:eastAsia="ja-JP"/>
          </w:rPr>
          <w:t> c</w:t>
        </w:r>
        <w:r w:rsidRPr="00D309F5">
          <w:rPr>
            <w:lang w:val="en-CA" w:eastAsia="ja-JP"/>
          </w:rPr>
          <w:t>hild</w:t>
        </w:r>
        <w:r>
          <w:rPr>
            <w:lang w:val="en-CA" w:eastAsia="ja-JP"/>
          </w:rPr>
          <w:t> </w:t>
        </w:r>
        <w:r w:rsidRPr="00D309F5">
          <w:rPr>
            <w:lang w:val="en-CA" w:eastAsia="ja-JP"/>
          </w:rPr>
          <w:t>] associated with the child node.</w:t>
        </w:r>
      </w:ins>
    </w:p>
    <w:p w14:paraId="78B29939" w14:textId="291082C8" w:rsidR="00D309F5" w:rsidRPr="00D309F5" w:rsidRDefault="00D309F5" w:rsidP="00D309F5">
      <w:pPr>
        <w:rPr>
          <w:ins w:id="21675" w:author="w19328_d4" w:date="2020-07-10T10:20:00Z"/>
          <w:lang w:val="en-CA" w:eastAsia="ja-JP"/>
        </w:rPr>
      </w:pPr>
      <w:ins w:id="21676" w:author="w19328_d4" w:date="2020-07-10T10:20:00Z">
        <w:r w:rsidRPr="00D309F5">
          <w:rPr>
            <w:lang w:val="en-CA" w:eastAsia="ja-JP"/>
          </w:rPr>
          <w:t xml:space="preserve">The following applies as a continuation of the process described in </w:t>
        </w:r>
        <w:r>
          <w:rPr>
            <w:lang w:val="en-CA" w:eastAsia="ja-JP"/>
          </w:rPr>
          <w:fldChar w:fldCharType="begin"/>
        </w:r>
        <w:r>
          <w:rPr>
            <w:lang w:val="en-CA" w:eastAsia="ja-JP"/>
          </w:rPr>
          <w:instrText xml:space="preserve"> REF _Ref33000773 \r \h </w:instrText>
        </w:r>
      </w:ins>
      <w:r>
        <w:rPr>
          <w:lang w:val="en-CA" w:eastAsia="ja-JP"/>
        </w:rPr>
      </w:r>
      <w:r>
        <w:rPr>
          <w:lang w:val="en-CA" w:eastAsia="ja-JP"/>
        </w:rPr>
        <w:fldChar w:fldCharType="separate"/>
      </w:r>
      <w:ins w:id="21677" w:author="Nakagami, Ohji (Sony)" w:date="2020-07-10T20:27:00Z">
        <w:r w:rsidR="006624A8">
          <w:rPr>
            <w:lang w:val="en-CA" w:eastAsia="ja-JP"/>
          </w:rPr>
          <w:t>8.2.5.2</w:t>
        </w:r>
      </w:ins>
      <w:ins w:id="21678" w:author="w19328_d4" w:date="2020-07-10T10:20:00Z">
        <w:r>
          <w:rPr>
            <w:lang w:val="en-CA" w:eastAsia="ja-JP"/>
          </w:rPr>
          <w:fldChar w:fldCharType="end"/>
        </w:r>
        <w:r w:rsidRPr="00D309F5">
          <w:rPr>
            <w:lang w:val="en-CA" w:eastAsia="ja-JP"/>
          </w:rPr>
          <w:t>.</w:t>
        </w:r>
      </w:ins>
    </w:p>
    <w:p w14:paraId="76AD089B" w14:textId="77777777" w:rsidR="00D309F5" w:rsidRPr="00D309F5" w:rsidRDefault="00D309F5" w:rsidP="00D309F5">
      <w:pPr>
        <w:rPr>
          <w:ins w:id="21679" w:author="w19328_d4" w:date="2020-07-10T10:20:00Z"/>
          <w:lang w:val="en-CA" w:eastAsia="ja-JP"/>
        </w:rPr>
      </w:pPr>
      <w:ins w:id="21680" w:author="w19328_d4" w:date="2020-07-10T10:20:00Z">
        <w:r w:rsidRPr="00D309F5">
          <w:rPr>
            <w:lang w:val="en-CA" w:eastAsia="ja-JP"/>
          </w:rPr>
          <w:t xml:space="preserve">Firstly, two angles are </w:t>
        </w:r>
        <w:proofErr w:type="spellStart"/>
        <w:r w:rsidRPr="00D309F5">
          <w:rPr>
            <w:lang w:val="en-CA" w:eastAsia="ja-JP"/>
          </w:rPr>
          <w:t>decuced</w:t>
        </w:r>
        <w:proofErr w:type="spellEnd"/>
        <w:r w:rsidRPr="00D309F5">
          <w:rPr>
            <w:lang w:val="en-CA" w:eastAsia="ja-JP"/>
          </w:rPr>
          <w:t xml:space="preserve"> from the child node position relative to the angular origin</w:t>
        </w:r>
      </w:ins>
    </w:p>
    <w:p w14:paraId="67300789" w14:textId="77777777" w:rsidR="00D309F5" w:rsidRPr="00D309F5" w:rsidRDefault="00D309F5">
      <w:pPr>
        <w:pStyle w:val="Code"/>
        <w:rPr>
          <w:ins w:id="21681" w:author="w19328_d4" w:date="2020-07-10T10:20:00Z"/>
          <w:lang w:val="en-CA" w:eastAsia="ja-JP"/>
        </w:rPr>
        <w:pPrChange w:id="21682" w:author="w19328_d4" w:date="2020-07-10T10:21:00Z">
          <w:pPr/>
        </w:pPrChange>
      </w:pPr>
      <w:proofErr w:type="spellStart"/>
      <w:ins w:id="21683" w:author="w19328_d4" w:date="2020-07-10T10:20:00Z">
        <w:r w:rsidRPr="00D309F5">
          <w:rPr>
            <w:lang w:val="en-CA" w:eastAsia="ja-JP"/>
          </w:rPr>
          <w:t>sPos</w:t>
        </w:r>
        <w:proofErr w:type="spellEnd"/>
        <w:r w:rsidRPr="00D309F5">
          <w:rPr>
            <w:lang w:val="en-CA" w:eastAsia="ja-JP"/>
          </w:rPr>
          <w:t xml:space="preserve"> = </w:t>
        </w:r>
        <w:proofErr w:type="spellStart"/>
        <w:r w:rsidRPr="00D309F5">
          <w:rPr>
            <w:lang w:val="en-CA" w:eastAsia="ja-JP"/>
          </w:rPr>
          <w:t>sNchild</w:t>
        </w:r>
        <w:proofErr w:type="spellEnd"/>
        <w:r w:rsidRPr="00D309F5">
          <w:rPr>
            <w:lang w:val="en-CA" w:eastAsia="ja-JP"/>
          </w:rPr>
          <w:t xml:space="preserve"> − </w:t>
        </w:r>
        <w:proofErr w:type="spellStart"/>
        <w:r w:rsidRPr="00D309F5">
          <w:rPr>
            <w:lang w:val="en-CA" w:eastAsia="ja-JP"/>
          </w:rPr>
          <w:t>geomAngularOrigin</w:t>
        </w:r>
        <w:proofErr w:type="spellEnd"/>
        <w:r w:rsidRPr="00D309F5">
          <w:rPr>
            <w:lang w:val="en-CA" w:eastAsia="ja-JP"/>
          </w:rPr>
          <w:t xml:space="preserve">[0] </w:t>
        </w:r>
      </w:ins>
    </w:p>
    <w:p w14:paraId="389DFBE5" w14:textId="77777777" w:rsidR="00D309F5" w:rsidRPr="00D309F5" w:rsidRDefault="00D309F5">
      <w:pPr>
        <w:pStyle w:val="Code"/>
        <w:rPr>
          <w:ins w:id="21684" w:author="w19328_d4" w:date="2020-07-10T10:20:00Z"/>
          <w:lang w:val="en-CA" w:eastAsia="ja-JP"/>
        </w:rPr>
        <w:pPrChange w:id="21685" w:author="w19328_d4" w:date="2020-07-10T10:21:00Z">
          <w:pPr/>
        </w:pPrChange>
      </w:pPr>
      <w:proofErr w:type="spellStart"/>
      <w:ins w:id="21686" w:author="w19328_d4" w:date="2020-07-10T10:20:00Z">
        <w:r w:rsidRPr="00D309F5">
          <w:rPr>
            <w:lang w:val="en-CA" w:eastAsia="ja-JP"/>
          </w:rPr>
          <w:t>tPos</w:t>
        </w:r>
        <w:proofErr w:type="spellEnd"/>
        <w:r w:rsidRPr="00D309F5">
          <w:rPr>
            <w:lang w:val="en-CA" w:eastAsia="ja-JP"/>
          </w:rPr>
          <w:t xml:space="preserve"> = </w:t>
        </w:r>
        <w:proofErr w:type="spellStart"/>
        <w:r w:rsidRPr="00D309F5">
          <w:rPr>
            <w:lang w:val="en-CA" w:eastAsia="ja-JP"/>
          </w:rPr>
          <w:t>tNchild</w:t>
        </w:r>
        <w:proofErr w:type="spellEnd"/>
        <w:r w:rsidRPr="00D309F5">
          <w:rPr>
            <w:lang w:val="en-CA" w:eastAsia="ja-JP"/>
          </w:rPr>
          <w:t xml:space="preserve"> − </w:t>
        </w:r>
        <w:proofErr w:type="spellStart"/>
        <w:r w:rsidRPr="00D309F5">
          <w:rPr>
            <w:lang w:val="en-CA" w:eastAsia="ja-JP"/>
          </w:rPr>
          <w:t>geomAngularOrigin</w:t>
        </w:r>
        <w:proofErr w:type="spellEnd"/>
        <w:r w:rsidRPr="00D309F5">
          <w:rPr>
            <w:lang w:val="en-CA" w:eastAsia="ja-JP"/>
          </w:rPr>
          <w:t>[1]</w:t>
        </w:r>
      </w:ins>
    </w:p>
    <w:p w14:paraId="1FD553F7" w14:textId="77777777" w:rsidR="00D309F5" w:rsidRPr="00D309F5" w:rsidRDefault="00D309F5">
      <w:pPr>
        <w:pStyle w:val="Code"/>
        <w:rPr>
          <w:ins w:id="21687" w:author="w19328_d4" w:date="2020-07-10T10:20:00Z"/>
          <w:lang w:val="en-CA" w:eastAsia="ja-JP"/>
        </w:rPr>
        <w:pPrChange w:id="21688" w:author="w19328_d4" w:date="2020-07-10T10:21:00Z">
          <w:pPr/>
        </w:pPrChange>
      </w:pPr>
      <w:proofErr w:type="spellStart"/>
      <w:ins w:id="21689" w:author="w19328_d4" w:date="2020-07-10T10:20:00Z">
        <w:r w:rsidRPr="00D309F5">
          <w:rPr>
            <w:lang w:val="en-CA" w:eastAsia="ja-JP"/>
          </w:rPr>
          <w:t>phiNode</w:t>
        </w:r>
        <w:proofErr w:type="spellEnd"/>
        <w:r w:rsidRPr="00D309F5">
          <w:rPr>
            <w:lang w:val="en-CA" w:eastAsia="ja-JP"/>
          </w:rPr>
          <w:t xml:space="preserve"> = </w:t>
        </w:r>
        <w:proofErr w:type="spellStart"/>
        <w:r w:rsidRPr="00D309F5">
          <w:rPr>
            <w:lang w:val="en-CA" w:eastAsia="ja-JP"/>
          </w:rPr>
          <w:t>iAtan2hp</w:t>
        </w:r>
        <w:proofErr w:type="spellEnd"/>
        <w:r w:rsidRPr="00D309F5">
          <w:rPr>
            <w:lang w:val="en-CA" w:eastAsia="ja-JP"/>
          </w:rPr>
          <w:t>(</w:t>
        </w:r>
        <w:proofErr w:type="spellStart"/>
        <w:r w:rsidRPr="00D309F5">
          <w:rPr>
            <w:lang w:val="en-CA" w:eastAsia="ja-JP"/>
          </w:rPr>
          <w:t>tPos</w:t>
        </w:r>
        <w:proofErr w:type="spellEnd"/>
        <w:r w:rsidRPr="00D309F5">
          <w:rPr>
            <w:lang w:val="en-CA" w:eastAsia="ja-JP"/>
          </w:rPr>
          <w:t xml:space="preserve"> + </w:t>
        </w:r>
        <w:proofErr w:type="spellStart"/>
        <w:r w:rsidRPr="00D309F5">
          <w:rPr>
            <w:lang w:val="en-CA" w:eastAsia="ja-JP"/>
          </w:rPr>
          <w:t>midNodeT</w:t>
        </w:r>
        <w:proofErr w:type="spellEnd"/>
        <w:r w:rsidRPr="00D309F5">
          <w:rPr>
            <w:lang w:val="en-CA" w:eastAsia="ja-JP"/>
          </w:rPr>
          <w:t xml:space="preserve">, </w:t>
        </w:r>
        <w:proofErr w:type="spellStart"/>
        <w:r w:rsidRPr="00D309F5">
          <w:rPr>
            <w:lang w:val="en-CA" w:eastAsia="ja-JP"/>
          </w:rPr>
          <w:t>sPos</w:t>
        </w:r>
        <w:proofErr w:type="spellEnd"/>
        <w:r w:rsidRPr="00D309F5">
          <w:rPr>
            <w:lang w:val="en-CA" w:eastAsia="ja-JP"/>
          </w:rPr>
          <w:t xml:space="preserve"> + </w:t>
        </w:r>
        <w:proofErr w:type="spellStart"/>
        <w:r w:rsidRPr="00D309F5">
          <w:rPr>
            <w:lang w:val="en-CA" w:eastAsia="ja-JP"/>
          </w:rPr>
          <w:t>midNodeS</w:t>
        </w:r>
        <w:proofErr w:type="spellEnd"/>
        <w:r w:rsidRPr="00D309F5">
          <w:rPr>
            <w:lang w:val="en-CA" w:eastAsia="ja-JP"/>
          </w:rPr>
          <w:t>);</w:t>
        </w:r>
      </w:ins>
    </w:p>
    <w:p w14:paraId="5602E10D" w14:textId="77777777" w:rsidR="00D309F5" w:rsidRPr="00D309F5" w:rsidRDefault="00D309F5">
      <w:pPr>
        <w:pStyle w:val="Code"/>
        <w:rPr>
          <w:ins w:id="21690" w:author="w19328_d4" w:date="2020-07-10T10:20:00Z"/>
          <w:lang w:val="en-CA" w:eastAsia="ja-JP"/>
        </w:rPr>
        <w:pPrChange w:id="21691" w:author="w19328_d4" w:date="2020-07-10T10:21:00Z">
          <w:pPr/>
        </w:pPrChange>
      </w:pPr>
      <w:proofErr w:type="spellStart"/>
      <w:ins w:id="21692" w:author="w19328_d4" w:date="2020-07-10T10:20:00Z">
        <w:r w:rsidRPr="00D309F5">
          <w:rPr>
            <w:lang w:val="en-CA" w:eastAsia="ja-JP"/>
          </w:rPr>
          <w:t>phiNode0</w:t>
        </w:r>
        <w:proofErr w:type="spellEnd"/>
        <w:r w:rsidRPr="00D309F5">
          <w:rPr>
            <w:lang w:val="en-CA" w:eastAsia="ja-JP"/>
          </w:rPr>
          <w:t xml:space="preserve"> = </w:t>
        </w:r>
        <w:proofErr w:type="spellStart"/>
        <w:r w:rsidRPr="00D309F5">
          <w:rPr>
            <w:lang w:val="en-CA" w:eastAsia="ja-JP"/>
          </w:rPr>
          <w:t>iAtan2hp</w:t>
        </w:r>
        <w:proofErr w:type="spellEnd"/>
        <w:r w:rsidRPr="00D309F5">
          <w:rPr>
            <w:lang w:val="en-CA" w:eastAsia="ja-JP"/>
          </w:rPr>
          <w:t>(</w:t>
        </w:r>
        <w:proofErr w:type="spellStart"/>
        <w:r w:rsidRPr="00D309F5">
          <w:rPr>
            <w:lang w:val="en-CA" w:eastAsia="ja-JP"/>
          </w:rPr>
          <w:t>tPos</w:t>
        </w:r>
        <w:proofErr w:type="spellEnd"/>
        <w:r w:rsidRPr="00D309F5">
          <w:rPr>
            <w:lang w:val="en-CA" w:eastAsia="ja-JP"/>
          </w:rPr>
          <w:t xml:space="preserve">, </w:t>
        </w:r>
        <w:proofErr w:type="spellStart"/>
        <w:r w:rsidRPr="00D309F5">
          <w:rPr>
            <w:lang w:val="en-CA" w:eastAsia="ja-JP"/>
          </w:rPr>
          <w:t>sPos</w:t>
        </w:r>
        <w:proofErr w:type="spellEnd"/>
        <w:r w:rsidRPr="00D309F5">
          <w:rPr>
            <w:lang w:val="en-CA" w:eastAsia="ja-JP"/>
          </w:rPr>
          <w:t>);</w:t>
        </w:r>
      </w:ins>
    </w:p>
    <w:p w14:paraId="2D20DD55" w14:textId="21F632A2" w:rsidR="00D309F5" w:rsidRPr="00D309F5" w:rsidRDefault="00D309F5" w:rsidP="00D309F5">
      <w:pPr>
        <w:rPr>
          <w:ins w:id="21693" w:author="w19328_d4" w:date="2020-07-10T10:20:00Z"/>
          <w:lang w:val="en-CA" w:eastAsia="ja-JP"/>
        </w:rPr>
      </w:pPr>
      <w:ins w:id="21694" w:author="w19328_d4" w:date="2020-07-10T10:20:00Z">
        <w:r w:rsidRPr="00D309F5">
          <w:rPr>
            <w:lang w:val="en-CA" w:eastAsia="ja-JP"/>
          </w:rPr>
          <w:lastRenderedPageBreak/>
          <w:t>Secondly, an azimuthal predictor is obtained from the</w:t>
        </w:r>
      </w:ins>
      <w:ins w:id="21695" w:author="w19328_d4" w:date="2020-07-10T10:21:00Z">
        <w:r>
          <w:rPr>
            <w:lang w:val="en-CA" w:eastAsia="ja-JP"/>
          </w:rPr>
          <w:t xml:space="preserve"> array</w:t>
        </w:r>
      </w:ins>
      <w:ins w:id="21696" w:author="w19328_d4" w:date="2020-07-10T10:20:00Z">
        <w:r w:rsidRPr="00D309F5">
          <w:rPr>
            <w:lang w:val="en-CA" w:eastAsia="ja-JP"/>
          </w:rPr>
          <w:t xml:space="preserve"> </w:t>
        </w:r>
        <w:proofErr w:type="spellStart"/>
        <w:r w:rsidRPr="00D309F5">
          <w:rPr>
            <w:lang w:val="en-CA" w:eastAsia="ja-JP"/>
          </w:rPr>
          <w:t>phiBuffer</w:t>
        </w:r>
        <w:proofErr w:type="spellEnd"/>
      </w:ins>
    </w:p>
    <w:p w14:paraId="60D7E257" w14:textId="77777777" w:rsidR="00D309F5" w:rsidRPr="00D309F5" w:rsidRDefault="00D309F5">
      <w:pPr>
        <w:pStyle w:val="Code"/>
        <w:rPr>
          <w:ins w:id="21697" w:author="w19328_d4" w:date="2020-07-10T10:20:00Z"/>
          <w:lang w:val="en-CA" w:eastAsia="ja-JP"/>
        </w:rPr>
        <w:pPrChange w:id="21698" w:author="w19328_d4" w:date="2020-07-10T10:21:00Z">
          <w:pPr/>
        </w:pPrChange>
      </w:pPr>
      <w:proofErr w:type="spellStart"/>
      <w:ins w:id="21699" w:author="w19328_d4" w:date="2020-07-10T10:20:00Z">
        <w:r w:rsidRPr="00D309F5">
          <w:rPr>
            <w:lang w:val="en-CA" w:eastAsia="ja-JP"/>
          </w:rPr>
          <w:t>predPhi</w:t>
        </w:r>
        <w:proofErr w:type="spellEnd"/>
        <w:r w:rsidRPr="00D309F5">
          <w:rPr>
            <w:lang w:val="en-CA" w:eastAsia="ja-JP"/>
          </w:rPr>
          <w:t xml:space="preserve"> = </w:t>
        </w:r>
        <w:proofErr w:type="spellStart"/>
        <w:r w:rsidRPr="00D309F5">
          <w:rPr>
            <w:lang w:val="en-CA" w:eastAsia="ja-JP"/>
          </w:rPr>
          <w:t>phiBuffer</w:t>
        </w:r>
        <w:proofErr w:type="spellEnd"/>
        <w:r w:rsidRPr="00D309F5">
          <w:rPr>
            <w:lang w:val="en-CA" w:eastAsia="ja-JP"/>
          </w:rPr>
          <w:t>[</w:t>
        </w:r>
        <w:proofErr w:type="spellStart"/>
        <w:r w:rsidRPr="00D309F5">
          <w:rPr>
            <w:lang w:val="en-CA" w:eastAsia="ja-JP"/>
          </w:rPr>
          <w:t>laserIndex</w:t>
        </w:r>
        <w:proofErr w:type="spellEnd"/>
        <w:r w:rsidRPr="00D309F5">
          <w:rPr>
            <w:lang w:val="en-CA" w:eastAsia="ja-JP"/>
          </w:rPr>
          <w:t>[Child]]</w:t>
        </w:r>
      </w:ins>
    </w:p>
    <w:p w14:paraId="551302FD" w14:textId="77777777" w:rsidR="00D309F5" w:rsidRPr="00D309F5" w:rsidRDefault="00D309F5">
      <w:pPr>
        <w:pStyle w:val="Code"/>
        <w:rPr>
          <w:ins w:id="21700" w:author="w19328_d4" w:date="2020-07-10T10:20:00Z"/>
          <w:lang w:val="en-CA" w:eastAsia="ja-JP"/>
        </w:rPr>
        <w:pPrChange w:id="21701" w:author="w19328_d4" w:date="2020-07-10T10:21:00Z">
          <w:pPr/>
        </w:pPrChange>
      </w:pPr>
      <w:ins w:id="21702" w:author="w19328_d4" w:date="2020-07-10T10:20:00Z">
        <w:r w:rsidRPr="00D309F5">
          <w:rPr>
            <w:lang w:val="en-CA" w:eastAsia="ja-JP"/>
          </w:rPr>
          <w:t>if (</w:t>
        </w:r>
        <w:proofErr w:type="spellStart"/>
        <w:r w:rsidRPr="00D309F5">
          <w:rPr>
            <w:lang w:val="en-CA" w:eastAsia="ja-JP"/>
          </w:rPr>
          <w:t>predPhi</w:t>
        </w:r>
        <w:proofErr w:type="spellEnd"/>
        <w:r w:rsidRPr="00D309F5">
          <w:rPr>
            <w:lang w:val="en-CA" w:eastAsia="ja-JP"/>
          </w:rPr>
          <w:t xml:space="preserve"> == </w:t>
        </w:r>
        <w:proofErr w:type="spellStart"/>
        <w:r w:rsidRPr="00D309F5">
          <w:rPr>
            <w:lang w:val="en-CA" w:eastAsia="ja-JP"/>
          </w:rPr>
          <w:t>0x80000000</w:t>
        </w:r>
        <w:proofErr w:type="spellEnd"/>
        <w:r w:rsidRPr="00D309F5">
          <w:rPr>
            <w:lang w:val="en-CA" w:eastAsia="ja-JP"/>
          </w:rPr>
          <w:t>)</w:t>
        </w:r>
      </w:ins>
    </w:p>
    <w:p w14:paraId="55668684" w14:textId="351A8269" w:rsidR="00D309F5" w:rsidRPr="00D309F5" w:rsidRDefault="00D309F5">
      <w:pPr>
        <w:pStyle w:val="Code"/>
        <w:rPr>
          <w:ins w:id="21703" w:author="w19328_d4" w:date="2020-07-10T10:20:00Z"/>
          <w:lang w:val="en-CA" w:eastAsia="ja-JP"/>
        </w:rPr>
        <w:pPrChange w:id="21704" w:author="w19328_d4" w:date="2020-07-10T10:21:00Z">
          <w:pPr/>
        </w:pPrChange>
      </w:pPr>
      <w:ins w:id="21705" w:author="w19328_d4" w:date="2020-07-10T10:20:00Z">
        <w:r w:rsidRPr="00D309F5">
          <w:rPr>
            <w:lang w:val="en-CA" w:eastAsia="ja-JP"/>
          </w:rPr>
          <w:t xml:space="preserve">  </w:t>
        </w:r>
        <w:proofErr w:type="spellStart"/>
        <w:r w:rsidRPr="00D309F5">
          <w:rPr>
            <w:lang w:val="en-CA" w:eastAsia="ja-JP"/>
          </w:rPr>
          <w:t>predPhi</w:t>
        </w:r>
        <w:proofErr w:type="spellEnd"/>
        <w:r w:rsidRPr="00D309F5">
          <w:rPr>
            <w:lang w:val="en-CA" w:eastAsia="ja-JP"/>
          </w:rPr>
          <w:t xml:space="preserve"> = </w:t>
        </w:r>
        <w:proofErr w:type="spellStart"/>
        <w:r w:rsidRPr="00D309F5">
          <w:rPr>
            <w:lang w:val="en-CA" w:eastAsia="ja-JP"/>
          </w:rPr>
          <w:t>phiNode</w:t>
        </w:r>
        <w:proofErr w:type="spellEnd"/>
      </w:ins>
    </w:p>
    <w:p w14:paraId="5943514A" w14:textId="77777777" w:rsidR="00D309F5" w:rsidRPr="00D309F5" w:rsidRDefault="00D309F5" w:rsidP="00D309F5">
      <w:pPr>
        <w:rPr>
          <w:ins w:id="21706" w:author="w19328_d4" w:date="2020-07-10T10:20:00Z"/>
          <w:lang w:val="en-CA" w:eastAsia="ja-JP"/>
        </w:rPr>
      </w:pPr>
      <w:ins w:id="21707" w:author="w19328_d4" w:date="2020-07-10T10:20:00Z">
        <w:r w:rsidRPr="00D309F5">
          <w:rPr>
            <w:lang w:val="en-CA" w:eastAsia="ja-JP"/>
          </w:rPr>
          <w:t>The two azimuthal contexts are initialized as follows</w:t>
        </w:r>
      </w:ins>
    </w:p>
    <w:p w14:paraId="06926DD6" w14:textId="37966ADA" w:rsidR="00D309F5" w:rsidRPr="00D309F5" w:rsidRDefault="00D309F5">
      <w:pPr>
        <w:pStyle w:val="Code"/>
        <w:rPr>
          <w:ins w:id="21708" w:author="w19328_d4" w:date="2020-07-10T10:20:00Z"/>
          <w:lang w:val="en-CA" w:eastAsia="ja-JP"/>
        </w:rPr>
        <w:pPrChange w:id="21709" w:author="w19328_d4" w:date="2020-07-10T10:21:00Z">
          <w:pPr/>
        </w:pPrChange>
      </w:pPr>
      <w:proofErr w:type="spellStart"/>
      <w:ins w:id="21710" w:author="w19328_d4" w:date="2020-07-10T10:20:00Z">
        <w:r w:rsidRPr="00D309F5">
          <w:rPr>
            <w:lang w:val="en-CA" w:eastAsia="ja-JP"/>
          </w:rPr>
          <w:t>contextAzimuthalS</w:t>
        </w:r>
        <w:proofErr w:type="spellEnd"/>
        <w:r w:rsidRPr="00D309F5">
          <w:rPr>
            <w:lang w:val="en-CA" w:eastAsia="ja-JP"/>
          </w:rPr>
          <w:t>[Child] = -1</w:t>
        </w:r>
      </w:ins>
    </w:p>
    <w:p w14:paraId="3A8C5813" w14:textId="208E0816" w:rsidR="00D309F5" w:rsidRPr="00D309F5" w:rsidRDefault="00D309F5">
      <w:pPr>
        <w:pStyle w:val="Code"/>
        <w:rPr>
          <w:ins w:id="21711" w:author="w19328_d4" w:date="2020-07-10T10:20:00Z"/>
          <w:lang w:val="en-CA" w:eastAsia="ja-JP"/>
        </w:rPr>
        <w:pPrChange w:id="21712" w:author="w19328_d4" w:date="2020-07-10T10:21:00Z">
          <w:pPr/>
        </w:pPrChange>
      </w:pPr>
      <w:proofErr w:type="spellStart"/>
      <w:ins w:id="21713" w:author="w19328_d4" w:date="2020-07-10T10:20:00Z">
        <w:r w:rsidRPr="00D309F5">
          <w:rPr>
            <w:lang w:val="en-CA" w:eastAsia="ja-JP"/>
          </w:rPr>
          <w:t>contextAzimuthalT</w:t>
        </w:r>
        <w:proofErr w:type="spellEnd"/>
        <w:r w:rsidRPr="00D309F5">
          <w:rPr>
            <w:lang w:val="en-CA" w:eastAsia="ja-JP"/>
          </w:rPr>
          <w:t>[Child] = -1</w:t>
        </w:r>
      </w:ins>
    </w:p>
    <w:p w14:paraId="351BA69F" w14:textId="77777777" w:rsidR="00D309F5" w:rsidRPr="00D309F5" w:rsidRDefault="00D309F5" w:rsidP="00D309F5">
      <w:pPr>
        <w:rPr>
          <w:ins w:id="21714" w:author="w19328_d4" w:date="2020-07-10T10:20:00Z"/>
          <w:lang w:val="en-CA" w:eastAsia="ja-JP"/>
        </w:rPr>
      </w:pPr>
      <w:ins w:id="21715" w:author="w19328_d4" w:date="2020-07-10T10:20:00Z">
        <w:r w:rsidRPr="00D309F5">
          <w:rPr>
            <w:lang w:val="en-CA" w:eastAsia="ja-JP"/>
          </w:rPr>
          <w:t xml:space="preserve">Then, if the predictor </w:t>
        </w:r>
        <w:proofErr w:type="spellStart"/>
        <w:r w:rsidRPr="00D309F5">
          <w:rPr>
            <w:lang w:val="en-CA" w:eastAsia="ja-JP"/>
          </w:rPr>
          <w:t>predPhi</w:t>
        </w:r>
        <w:proofErr w:type="spellEnd"/>
        <w:r w:rsidRPr="00D309F5">
          <w:rPr>
            <w:lang w:val="en-CA" w:eastAsia="ja-JP"/>
          </w:rPr>
          <w:t xml:space="preserve"> is not equal to 0x80000000, the following applies to refine the two azimuthal contexts</w:t>
        </w:r>
      </w:ins>
    </w:p>
    <w:p w14:paraId="00D3F3D0" w14:textId="77777777" w:rsidR="00D309F5" w:rsidRPr="00D309F5" w:rsidRDefault="00D309F5">
      <w:pPr>
        <w:pStyle w:val="Code"/>
        <w:rPr>
          <w:ins w:id="21716" w:author="w19328_d4" w:date="2020-07-10T10:20:00Z"/>
          <w:lang w:val="en-CA" w:eastAsia="ja-JP"/>
        </w:rPr>
        <w:pPrChange w:id="21717" w:author="w19328_d4" w:date="2020-07-10T10:22:00Z">
          <w:pPr/>
        </w:pPrChange>
      </w:pPr>
      <w:proofErr w:type="spellStart"/>
      <w:ins w:id="21718" w:author="w19328_d4" w:date="2020-07-10T10:20:00Z">
        <w:r w:rsidRPr="00D309F5">
          <w:rPr>
            <w:lang w:val="en-CA" w:eastAsia="ja-JP"/>
          </w:rPr>
          <w:t>Nshift</w:t>
        </w:r>
        <w:proofErr w:type="spellEnd"/>
        <w:r w:rsidRPr="00D309F5">
          <w:rPr>
            <w:lang w:val="en-CA" w:eastAsia="ja-JP"/>
          </w:rPr>
          <w:t xml:space="preserve"> = ((</w:t>
        </w:r>
        <w:proofErr w:type="spellStart"/>
        <w:r w:rsidRPr="00D309F5">
          <w:rPr>
            <w:lang w:val="en-CA" w:eastAsia="ja-JP"/>
          </w:rPr>
          <w:t>predPhi</w:t>
        </w:r>
        <w:proofErr w:type="spellEnd"/>
        <w:r w:rsidRPr="00D309F5">
          <w:rPr>
            <w:lang w:val="en-CA" w:eastAsia="ja-JP"/>
          </w:rPr>
          <w:t xml:space="preserve"> - </w:t>
        </w:r>
        <w:proofErr w:type="spellStart"/>
        <w:r w:rsidRPr="00D309F5">
          <w:rPr>
            <w:lang w:val="en-CA" w:eastAsia="ja-JP"/>
          </w:rPr>
          <w:t>phiNode</w:t>
        </w:r>
        <w:proofErr w:type="spellEnd"/>
        <w:r w:rsidRPr="00D309F5">
          <w:rPr>
            <w:lang w:val="en-CA" w:eastAsia="ja-JP"/>
          </w:rPr>
          <w:t xml:space="preserve">) * </w:t>
        </w:r>
        <w:proofErr w:type="spellStart"/>
        <w:r w:rsidRPr="00D309F5">
          <w:rPr>
            <w:lang w:val="en-CA" w:eastAsia="ja-JP"/>
          </w:rPr>
          <w:t>InvDeltaPhi</w:t>
        </w:r>
        <w:proofErr w:type="spellEnd"/>
        <w:r w:rsidRPr="00D309F5">
          <w:rPr>
            <w:lang w:val="en-CA" w:eastAsia="ja-JP"/>
          </w:rPr>
          <w:t>[</w:t>
        </w:r>
        <w:proofErr w:type="spellStart"/>
        <w:r w:rsidRPr="00D309F5">
          <w:rPr>
            <w:lang w:val="en-CA" w:eastAsia="ja-JP"/>
          </w:rPr>
          <w:t>laserIndex</w:t>
        </w:r>
        <w:proofErr w:type="spellEnd"/>
        <w:r w:rsidRPr="00D309F5">
          <w:rPr>
            <w:lang w:val="en-CA" w:eastAsia="ja-JP"/>
          </w:rPr>
          <w:t>] + 536870912) &gt;&gt; 30</w:t>
        </w:r>
      </w:ins>
    </w:p>
    <w:p w14:paraId="5E3D2211" w14:textId="77777777" w:rsidR="00D309F5" w:rsidRPr="00D309F5" w:rsidRDefault="00D309F5">
      <w:pPr>
        <w:pStyle w:val="Code"/>
        <w:rPr>
          <w:ins w:id="21719" w:author="w19328_d4" w:date="2020-07-10T10:20:00Z"/>
          <w:lang w:val="en-CA" w:eastAsia="ja-JP"/>
        </w:rPr>
        <w:pPrChange w:id="21720" w:author="w19328_d4" w:date="2020-07-10T10:22:00Z">
          <w:pPr/>
        </w:pPrChange>
      </w:pPr>
      <w:proofErr w:type="spellStart"/>
      <w:ins w:id="21721" w:author="w19328_d4" w:date="2020-07-10T10:20:00Z">
        <w:r w:rsidRPr="00D309F5">
          <w:rPr>
            <w:lang w:val="en-CA" w:eastAsia="ja-JP"/>
          </w:rPr>
          <w:t>predPhi</w:t>
        </w:r>
        <w:proofErr w:type="spellEnd"/>
        <w:r w:rsidRPr="00D309F5">
          <w:rPr>
            <w:lang w:val="en-CA" w:eastAsia="ja-JP"/>
          </w:rPr>
          <w:t xml:space="preserve"> -= </w:t>
        </w:r>
        <w:proofErr w:type="spellStart"/>
        <w:r w:rsidRPr="00D309F5">
          <w:rPr>
            <w:lang w:val="en-CA" w:eastAsia="ja-JP"/>
          </w:rPr>
          <w:t>DeltaPhi</w:t>
        </w:r>
        <w:proofErr w:type="spellEnd"/>
        <w:r w:rsidRPr="00D309F5">
          <w:rPr>
            <w:lang w:val="en-CA" w:eastAsia="ja-JP"/>
          </w:rPr>
          <w:t>[</w:t>
        </w:r>
        <w:proofErr w:type="spellStart"/>
        <w:r w:rsidRPr="00D309F5">
          <w:rPr>
            <w:lang w:val="en-CA" w:eastAsia="ja-JP"/>
          </w:rPr>
          <w:t>laserIndex</w:t>
        </w:r>
        <w:proofErr w:type="spellEnd"/>
        <w:r w:rsidRPr="00D309F5">
          <w:rPr>
            <w:lang w:val="en-CA" w:eastAsia="ja-JP"/>
          </w:rPr>
          <w:t xml:space="preserve">] * </w:t>
        </w:r>
        <w:proofErr w:type="spellStart"/>
        <w:r w:rsidRPr="00D309F5">
          <w:rPr>
            <w:lang w:val="en-CA" w:eastAsia="ja-JP"/>
          </w:rPr>
          <w:t>Nshift</w:t>
        </w:r>
        <w:proofErr w:type="spellEnd"/>
      </w:ins>
    </w:p>
    <w:p w14:paraId="6A50C628" w14:textId="77777777" w:rsidR="00D309F5" w:rsidRPr="00D309F5" w:rsidRDefault="00D309F5">
      <w:pPr>
        <w:pStyle w:val="Code"/>
        <w:rPr>
          <w:ins w:id="21722" w:author="w19328_d4" w:date="2020-07-10T10:20:00Z"/>
          <w:lang w:val="en-CA" w:eastAsia="ja-JP"/>
        </w:rPr>
        <w:pPrChange w:id="21723" w:author="w19328_d4" w:date="2020-07-10T10:22:00Z">
          <w:pPr/>
        </w:pPrChange>
      </w:pPr>
    </w:p>
    <w:p w14:paraId="37CEEBFC" w14:textId="77777777" w:rsidR="00D309F5" w:rsidRPr="00D309F5" w:rsidRDefault="00D309F5">
      <w:pPr>
        <w:pStyle w:val="Code"/>
        <w:rPr>
          <w:ins w:id="21724" w:author="w19328_d4" w:date="2020-07-10T10:20:00Z"/>
          <w:lang w:val="en-CA" w:eastAsia="ja-JP"/>
        </w:rPr>
        <w:pPrChange w:id="21725" w:author="w19328_d4" w:date="2020-07-10T10:22:00Z">
          <w:pPr/>
        </w:pPrChange>
      </w:pPr>
      <w:proofErr w:type="spellStart"/>
      <w:ins w:id="21726" w:author="w19328_d4" w:date="2020-07-10T10:20:00Z">
        <w:r w:rsidRPr="00D309F5">
          <w:rPr>
            <w:lang w:val="en-CA" w:eastAsia="ja-JP"/>
          </w:rPr>
          <w:t>angleL</w:t>
        </w:r>
        <w:proofErr w:type="spellEnd"/>
        <w:r w:rsidRPr="00D309F5">
          <w:rPr>
            <w:lang w:val="en-CA" w:eastAsia="ja-JP"/>
          </w:rPr>
          <w:t xml:space="preserve"> = </w:t>
        </w:r>
        <w:proofErr w:type="spellStart"/>
        <w:r w:rsidRPr="00D309F5">
          <w:rPr>
            <w:lang w:val="en-CA" w:eastAsia="ja-JP"/>
          </w:rPr>
          <w:t>phiNode0</w:t>
        </w:r>
        <w:proofErr w:type="spellEnd"/>
        <w:r w:rsidRPr="00D309F5">
          <w:rPr>
            <w:lang w:val="en-CA" w:eastAsia="ja-JP"/>
          </w:rPr>
          <w:t xml:space="preserve"> - </w:t>
        </w:r>
        <w:proofErr w:type="spellStart"/>
        <w:r w:rsidRPr="00D309F5">
          <w:rPr>
            <w:lang w:val="en-CA" w:eastAsia="ja-JP"/>
          </w:rPr>
          <w:t>predPhi</w:t>
        </w:r>
        <w:proofErr w:type="spellEnd"/>
      </w:ins>
    </w:p>
    <w:p w14:paraId="183FFB44" w14:textId="77777777" w:rsidR="00D309F5" w:rsidRPr="00D309F5" w:rsidRDefault="00D309F5">
      <w:pPr>
        <w:pStyle w:val="Code"/>
        <w:rPr>
          <w:ins w:id="21727" w:author="w19328_d4" w:date="2020-07-10T10:20:00Z"/>
          <w:lang w:val="en-CA" w:eastAsia="ja-JP"/>
        </w:rPr>
        <w:pPrChange w:id="21728" w:author="w19328_d4" w:date="2020-07-10T10:22:00Z">
          <w:pPr/>
        </w:pPrChange>
      </w:pPr>
      <w:proofErr w:type="spellStart"/>
      <w:ins w:id="21729" w:author="w19328_d4" w:date="2020-07-10T10:20:00Z">
        <w:r w:rsidRPr="00D309F5">
          <w:rPr>
            <w:lang w:val="en-CA" w:eastAsia="ja-JP"/>
          </w:rPr>
          <w:t>angleR</w:t>
        </w:r>
        <w:proofErr w:type="spellEnd"/>
        <w:r w:rsidRPr="00D309F5">
          <w:rPr>
            <w:lang w:val="en-CA" w:eastAsia="ja-JP"/>
          </w:rPr>
          <w:t xml:space="preserve"> = </w:t>
        </w:r>
        <w:proofErr w:type="spellStart"/>
        <w:r w:rsidRPr="00D309F5">
          <w:rPr>
            <w:lang w:val="en-CA" w:eastAsia="ja-JP"/>
          </w:rPr>
          <w:t>phiNode</w:t>
        </w:r>
        <w:proofErr w:type="spellEnd"/>
        <w:r w:rsidRPr="00D309F5">
          <w:rPr>
            <w:lang w:val="en-CA" w:eastAsia="ja-JP"/>
          </w:rPr>
          <w:t xml:space="preserve"> - </w:t>
        </w:r>
        <w:proofErr w:type="spellStart"/>
        <w:r w:rsidRPr="00D309F5">
          <w:rPr>
            <w:lang w:val="en-CA" w:eastAsia="ja-JP"/>
          </w:rPr>
          <w:t>predPhi</w:t>
        </w:r>
        <w:proofErr w:type="spellEnd"/>
      </w:ins>
    </w:p>
    <w:p w14:paraId="69971593" w14:textId="77777777" w:rsidR="00D309F5" w:rsidRPr="00D309F5" w:rsidRDefault="00D309F5">
      <w:pPr>
        <w:pStyle w:val="Code"/>
        <w:rPr>
          <w:ins w:id="21730" w:author="w19328_d4" w:date="2020-07-10T10:20:00Z"/>
          <w:lang w:val="en-CA" w:eastAsia="ja-JP"/>
        </w:rPr>
        <w:pPrChange w:id="21731" w:author="w19328_d4" w:date="2020-07-10T10:22:00Z">
          <w:pPr/>
        </w:pPrChange>
      </w:pPr>
      <w:proofErr w:type="spellStart"/>
      <w:ins w:id="21732" w:author="w19328_d4" w:date="2020-07-10T10:20:00Z">
        <w:r w:rsidRPr="00D309F5">
          <w:rPr>
            <w:lang w:val="en-CA" w:eastAsia="ja-JP"/>
          </w:rPr>
          <w:t>contextAnglePhi</w:t>
        </w:r>
        <w:proofErr w:type="spellEnd"/>
        <w:r w:rsidRPr="00D309F5">
          <w:rPr>
            <w:lang w:val="en-CA" w:eastAsia="ja-JP"/>
          </w:rPr>
          <w:t xml:space="preserve"> = (</w:t>
        </w:r>
        <w:proofErr w:type="spellStart"/>
        <w:r w:rsidRPr="00D309F5">
          <w:rPr>
            <w:lang w:val="en-CA" w:eastAsia="ja-JP"/>
          </w:rPr>
          <w:t>angleL</w:t>
        </w:r>
        <w:proofErr w:type="spellEnd"/>
        <w:r w:rsidRPr="00D309F5">
          <w:rPr>
            <w:lang w:val="en-CA" w:eastAsia="ja-JP"/>
          </w:rPr>
          <w:t xml:space="preserve"> &gt;= 0 &amp;&amp; </w:t>
        </w:r>
        <w:proofErr w:type="spellStart"/>
        <w:r w:rsidRPr="00D309F5">
          <w:rPr>
            <w:lang w:val="en-CA" w:eastAsia="ja-JP"/>
          </w:rPr>
          <w:t>angleR</w:t>
        </w:r>
        <w:proofErr w:type="spellEnd"/>
        <w:r w:rsidRPr="00D309F5">
          <w:rPr>
            <w:lang w:val="en-CA" w:eastAsia="ja-JP"/>
          </w:rPr>
          <w:t xml:space="preserve"> &gt;= 0) || (</w:t>
        </w:r>
        <w:proofErr w:type="spellStart"/>
        <w:r w:rsidRPr="00D309F5">
          <w:rPr>
            <w:lang w:val="en-CA" w:eastAsia="ja-JP"/>
          </w:rPr>
          <w:t>angleL</w:t>
        </w:r>
        <w:proofErr w:type="spellEnd"/>
        <w:r w:rsidRPr="00D309F5">
          <w:rPr>
            <w:lang w:val="en-CA" w:eastAsia="ja-JP"/>
          </w:rPr>
          <w:t xml:space="preserve"> &lt; 0 &amp;&amp; </w:t>
        </w:r>
        <w:proofErr w:type="spellStart"/>
        <w:r w:rsidRPr="00D309F5">
          <w:rPr>
            <w:lang w:val="en-CA" w:eastAsia="ja-JP"/>
          </w:rPr>
          <w:t>angleR</w:t>
        </w:r>
        <w:proofErr w:type="spellEnd"/>
        <w:r w:rsidRPr="00D309F5">
          <w:rPr>
            <w:lang w:val="en-CA" w:eastAsia="ja-JP"/>
          </w:rPr>
          <w:t xml:space="preserve"> &lt; 0) ? 2 : 0</w:t>
        </w:r>
      </w:ins>
    </w:p>
    <w:p w14:paraId="6423993E" w14:textId="77777777" w:rsidR="00D309F5" w:rsidRPr="00D309F5" w:rsidRDefault="00D309F5">
      <w:pPr>
        <w:pStyle w:val="Code"/>
        <w:rPr>
          <w:ins w:id="21733" w:author="w19328_d4" w:date="2020-07-10T10:20:00Z"/>
          <w:lang w:val="en-CA" w:eastAsia="ja-JP"/>
        </w:rPr>
        <w:pPrChange w:id="21734" w:author="w19328_d4" w:date="2020-07-10T10:22:00Z">
          <w:pPr/>
        </w:pPrChange>
      </w:pPr>
    </w:p>
    <w:p w14:paraId="44BACE7E" w14:textId="77777777" w:rsidR="00D309F5" w:rsidRPr="00D309F5" w:rsidRDefault="00D309F5">
      <w:pPr>
        <w:pStyle w:val="Code"/>
        <w:rPr>
          <w:ins w:id="21735" w:author="w19328_d4" w:date="2020-07-10T10:20:00Z"/>
          <w:lang w:val="en-CA" w:eastAsia="ja-JP"/>
        </w:rPr>
        <w:pPrChange w:id="21736" w:author="w19328_d4" w:date="2020-07-10T10:22:00Z">
          <w:pPr/>
        </w:pPrChange>
      </w:pPr>
      <w:proofErr w:type="spellStart"/>
      <w:ins w:id="21737" w:author="w19328_d4" w:date="2020-07-10T10:20:00Z">
        <w:r w:rsidRPr="00D309F5">
          <w:rPr>
            <w:lang w:val="en-CA" w:eastAsia="ja-JP"/>
          </w:rPr>
          <w:t>angleL</w:t>
        </w:r>
        <w:proofErr w:type="spellEnd"/>
        <w:r w:rsidRPr="00D309F5">
          <w:rPr>
            <w:lang w:val="en-CA" w:eastAsia="ja-JP"/>
          </w:rPr>
          <w:t xml:space="preserve"> = Abs(</w:t>
        </w:r>
        <w:proofErr w:type="spellStart"/>
        <w:r w:rsidRPr="00D309F5">
          <w:rPr>
            <w:lang w:val="en-CA" w:eastAsia="ja-JP"/>
          </w:rPr>
          <w:t>angleL</w:t>
        </w:r>
        <w:proofErr w:type="spellEnd"/>
        <w:r w:rsidRPr="00D309F5">
          <w:rPr>
            <w:lang w:val="en-CA" w:eastAsia="ja-JP"/>
          </w:rPr>
          <w:t>)</w:t>
        </w:r>
      </w:ins>
    </w:p>
    <w:p w14:paraId="4D9091FD" w14:textId="77777777" w:rsidR="00D309F5" w:rsidRPr="00D309F5" w:rsidRDefault="00D309F5">
      <w:pPr>
        <w:pStyle w:val="Code"/>
        <w:rPr>
          <w:ins w:id="21738" w:author="w19328_d4" w:date="2020-07-10T10:20:00Z"/>
          <w:lang w:val="en-CA" w:eastAsia="ja-JP"/>
        </w:rPr>
        <w:pPrChange w:id="21739" w:author="w19328_d4" w:date="2020-07-10T10:22:00Z">
          <w:pPr/>
        </w:pPrChange>
      </w:pPr>
      <w:proofErr w:type="spellStart"/>
      <w:ins w:id="21740" w:author="w19328_d4" w:date="2020-07-10T10:20:00Z">
        <w:r w:rsidRPr="00D309F5">
          <w:rPr>
            <w:lang w:val="en-CA" w:eastAsia="ja-JP"/>
          </w:rPr>
          <w:t>angleR</w:t>
        </w:r>
        <w:proofErr w:type="spellEnd"/>
        <w:r w:rsidRPr="00D309F5">
          <w:rPr>
            <w:lang w:val="en-CA" w:eastAsia="ja-JP"/>
          </w:rPr>
          <w:t xml:space="preserve"> = Abs(</w:t>
        </w:r>
        <w:proofErr w:type="spellStart"/>
        <w:r w:rsidRPr="00D309F5">
          <w:rPr>
            <w:lang w:val="en-CA" w:eastAsia="ja-JP"/>
          </w:rPr>
          <w:t>angleR</w:t>
        </w:r>
        <w:proofErr w:type="spellEnd"/>
        <w:r w:rsidRPr="00D309F5">
          <w:rPr>
            <w:lang w:val="en-CA" w:eastAsia="ja-JP"/>
          </w:rPr>
          <w:t>)</w:t>
        </w:r>
      </w:ins>
    </w:p>
    <w:p w14:paraId="3E3D6510" w14:textId="77777777" w:rsidR="00D309F5" w:rsidRPr="00D309F5" w:rsidRDefault="00D309F5">
      <w:pPr>
        <w:pStyle w:val="Code"/>
        <w:rPr>
          <w:ins w:id="21741" w:author="w19328_d4" w:date="2020-07-10T10:20:00Z"/>
          <w:lang w:val="en-CA" w:eastAsia="ja-JP"/>
        </w:rPr>
        <w:pPrChange w:id="21742" w:author="w19328_d4" w:date="2020-07-10T10:22:00Z">
          <w:pPr/>
        </w:pPrChange>
      </w:pPr>
      <w:ins w:id="21743" w:author="w19328_d4" w:date="2020-07-10T10:20:00Z">
        <w:r w:rsidRPr="00D309F5">
          <w:rPr>
            <w:lang w:val="en-CA" w:eastAsia="ja-JP"/>
          </w:rPr>
          <w:t>if (</w:t>
        </w:r>
        <w:proofErr w:type="spellStart"/>
        <w:r w:rsidRPr="00D309F5">
          <w:rPr>
            <w:lang w:val="en-CA" w:eastAsia="ja-JP"/>
          </w:rPr>
          <w:t>angleL</w:t>
        </w:r>
        <w:proofErr w:type="spellEnd"/>
        <w:r w:rsidRPr="00D309F5">
          <w:rPr>
            <w:lang w:val="en-CA" w:eastAsia="ja-JP"/>
          </w:rPr>
          <w:t xml:space="preserve"> &gt; </w:t>
        </w:r>
        <w:proofErr w:type="spellStart"/>
        <w:r w:rsidRPr="00D309F5">
          <w:rPr>
            <w:lang w:val="en-CA" w:eastAsia="ja-JP"/>
          </w:rPr>
          <w:t>angleR</w:t>
        </w:r>
        <w:proofErr w:type="spellEnd"/>
        <w:r w:rsidRPr="00D309F5">
          <w:rPr>
            <w:lang w:val="en-CA" w:eastAsia="ja-JP"/>
          </w:rPr>
          <w:t>) {</w:t>
        </w:r>
      </w:ins>
    </w:p>
    <w:p w14:paraId="545ADB99" w14:textId="77777777" w:rsidR="00D309F5" w:rsidRPr="00D309F5" w:rsidRDefault="00D309F5">
      <w:pPr>
        <w:pStyle w:val="Code"/>
        <w:rPr>
          <w:ins w:id="21744" w:author="w19328_d4" w:date="2020-07-10T10:20:00Z"/>
          <w:lang w:val="en-CA" w:eastAsia="ja-JP"/>
        </w:rPr>
        <w:pPrChange w:id="21745" w:author="w19328_d4" w:date="2020-07-10T10:22:00Z">
          <w:pPr/>
        </w:pPrChange>
      </w:pPr>
      <w:ins w:id="21746" w:author="w19328_d4" w:date="2020-07-10T10:20:00Z">
        <w:r w:rsidRPr="00D309F5">
          <w:rPr>
            <w:lang w:val="en-CA" w:eastAsia="ja-JP"/>
          </w:rPr>
          <w:t xml:space="preserve">  </w:t>
        </w:r>
        <w:proofErr w:type="spellStart"/>
        <w:r w:rsidRPr="00D309F5">
          <w:rPr>
            <w:lang w:val="en-CA" w:eastAsia="ja-JP"/>
          </w:rPr>
          <w:t>contextAnglePhi</w:t>
        </w:r>
        <w:proofErr w:type="spellEnd"/>
        <w:r w:rsidRPr="00D309F5">
          <w:rPr>
            <w:lang w:val="en-CA" w:eastAsia="ja-JP"/>
          </w:rPr>
          <w:t>++</w:t>
        </w:r>
      </w:ins>
    </w:p>
    <w:p w14:paraId="3CA74CAE" w14:textId="77777777" w:rsidR="00D309F5" w:rsidRPr="00D309F5" w:rsidRDefault="00D309F5">
      <w:pPr>
        <w:pStyle w:val="Code"/>
        <w:rPr>
          <w:ins w:id="21747" w:author="w19328_d4" w:date="2020-07-10T10:20:00Z"/>
          <w:lang w:val="en-CA" w:eastAsia="ja-JP"/>
        </w:rPr>
        <w:pPrChange w:id="21748" w:author="w19328_d4" w:date="2020-07-10T10:22:00Z">
          <w:pPr/>
        </w:pPrChange>
      </w:pPr>
      <w:ins w:id="21749" w:author="w19328_d4" w:date="2020-07-10T10:20:00Z">
        <w:r w:rsidRPr="00D309F5">
          <w:rPr>
            <w:lang w:val="en-CA" w:eastAsia="ja-JP"/>
          </w:rPr>
          <w:t xml:space="preserve">  int temp = </w:t>
        </w:r>
        <w:proofErr w:type="spellStart"/>
        <w:r w:rsidRPr="00D309F5">
          <w:rPr>
            <w:lang w:val="en-CA" w:eastAsia="ja-JP"/>
          </w:rPr>
          <w:t>angleL</w:t>
        </w:r>
        <w:proofErr w:type="spellEnd"/>
      </w:ins>
    </w:p>
    <w:p w14:paraId="79358FB7" w14:textId="77777777" w:rsidR="00D309F5" w:rsidRPr="00D309F5" w:rsidRDefault="00D309F5">
      <w:pPr>
        <w:pStyle w:val="Code"/>
        <w:rPr>
          <w:ins w:id="21750" w:author="w19328_d4" w:date="2020-07-10T10:20:00Z"/>
          <w:lang w:val="en-CA" w:eastAsia="ja-JP"/>
        </w:rPr>
        <w:pPrChange w:id="21751" w:author="w19328_d4" w:date="2020-07-10T10:22:00Z">
          <w:pPr/>
        </w:pPrChange>
      </w:pPr>
      <w:ins w:id="21752" w:author="w19328_d4" w:date="2020-07-10T10:20:00Z">
        <w:r w:rsidRPr="00D309F5">
          <w:rPr>
            <w:lang w:val="en-CA" w:eastAsia="ja-JP"/>
          </w:rPr>
          <w:t xml:space="preserve">  </w:t>
        </w:r>
        <w:proofErr w:type="spellStart"/>
        <w:r w:rsidRPr="00D309F5">
          <w:rPr>
            <w:lang w:val="en-CA" w:eastAsia="ja-JP"/>
          </w:rPr>
          <w:t>angleL</w:t>
        </w:r>
        <w:proofErr w:type="spellEnd"/>
        <w:r w:rsidRPr="00D309F5">
          <w:rPr>
            <w:lang w:val="en-CA" w:eastAsia="ja-JP"/>
          </w:rPr>
          <w:t xml:space="preserve"> = </w:t>
        </w:r>
        <w:proofErr w:type="spellStart"/>
        <w:r w:rsidRPr="00D309F5">
          <w:rPr>
            <w:lang w:val="en-CA" w:eastAsia="ja-JP"/>
          </w:rPr>
          <w:t>angleR</w:t>
        </w:r>
        <w:proofErr w:type="spellEnd"/>
      </w:ins>
    </w:p>
    <w:p w14:paraId="16D75DE3" w14:textId="77777777" w:rsidR="00D309F5" w:rsidRPr="00D309F5" w:rsidRDefault="00D309F5">
      <w:pPr>
        <w:pStyle w:val="Code"/>
        <w:rPr>
          <w:ins w:id="21753" w:author="w19328_d4" w:date="2020-07-10T10:20:00Z"/>
          <w:lang w:val="en-CA" w:eastAsia="ja-JP"/>
        </w:rPr>
        <w:pPrChange w:id="21754" w:author="w19328_d4" w:date="2020-07-10T10:22:00Z">
          <w:pPr/>
        </w:pPrChange>
      </w:pPr>
      <w:ins w:id="21755" w:author="w19328_d4" w:date="2020-07-10T10:20:00Z">
        <w:r w:rsidRPr="00D309F5">
          <w:rPr>
            <w:lang w:val="en-CA" w:eastAsia="ja-JP"/>
          </w:rPr>
          <w:t xml:space="preserve">  </w:t>
        </w:r>
        <w:proofErr w:type="spellStart"/>
        <w:r w:rsidRPr="00D309F5">
          <w:rPr>
            <w:lang w:val="en-CA" w:eastAsia="ja-JP"/>
          </w:rPr>
          <w:t>angleR</w:t>
        </w:r>
        <w:proofErr w:type="spellEnd"/>
        <w:r w:rsidRPr="00D309F5">
          <w:rPr>
            <w:lang w:val="en-CA" w:eastAsia="ja-JP"/>
          </w:rPr>
          <w:t xml:space="preserve"> = temp</w:t>
        </w:r>
      </w:ins>
    </w:p>
    <w:p w14:paraId="5F39916C" w14:textId="77777777" w:rsidR="00D309F5" w:rsidRPr="00D309F5" w:rsidRDefault="00D309F5">
      <w:pPr>
        <w:pStyle w:val="Code"/>
        <w:rPr>
          <w:ins w:id="21756" w:author="w19328_d4" w:date="2020-07-10T10:20:00Z"/>
          <w:lang w:val="en-CA" w:eastAsia="ja-JP"/>
        </w:rPr>
        <w:pPrChange w:id="21757" w:author="w19328_d4" w:date="2020-07-10T10:22:00Z">
          <w:pPr/>
        </w:pPrChange>
      </w:pPr>
      <w:ins w:id="21758" w:author="w19328_d4" w:date="2020-07-10T10:20:00Z">
        <w:r w:rsidRPr="00D309F5">
          <w:rPr>
            <w:lang w:val="en-CA" w:eastAsia="ja-JP"/>
          </w:rPr>
          <w:t>}</w:t>
        </w:r>
      </w:ins>
    </w:p>
    <w:p w14:paraId="3E8CD2C5" w14:textId="77777777" w:rsidR="00D309F5" w:rsidRPr="00D309F5" w:rsidRDefault="00D309F5">
      <w:pPr>
        <w:pStyle w:val="Code"/>
        <w:rPr>
          <w:ins w:id="21759" w:author="w19328_d4" w:date="2020-07-10T10:20:00Z"/>
          <w:lang w:val="en-CA" w:eastAsia="ja-JP"/>
        </w:rPr>
        <w:pPrChange w:id="21760" w:author="w19328_d4" w:date="2020-07-10T10:22:00Z">
          <w:pPr/>
        </w:pPrChange>
      </w:pPr>
      <w:ins w:id="21761" w:author="w19328_d4" w:date="2020-07-10T10:20:00Z">
        <w:r w:rsidRPr="00D309F5">
          <w:rPr>
            <w:lang w:val="en-CA" w:eastAsia="ja-JP"/>
          </w:rPr>
          <w:t>if (</w:t>
        </w:r>
        <w:proofErr w:type="spellStart"/>
        <w:r w:rsidRPr="00D309F5">
          <w:rPr>
            <w:lang w:val="en-CA" w:eastAsia="ja-JP"/>
          </w:rPr>
          <w:t>angleR</w:t>
        </w:r>
        <w:proofErr w:type="spellEnd"/>
        <w:r w:rsidRPr="00D309F5">
          <w:rPr>
            <w:lang w:val="en-CA" w:eastAsia="ja-JP"/>
          </w:rPr>
          <w:t xml:space="preserve"> &gt; (</w:t>
        </w:r>
        <w:proofErr w:type="spellStart"/>
        <w:r w:rsidRPr="00D309F5">
          <w:rPr>
            <w:lang w:val="en-CA" w:eastAsia="ja-JP"/>
          </w:rPr>
          <w:t>angleL</w:t>
        </w:r>
        <w:proofErr w:type="spellEnd"/>
        <w:r w:rsidRPr="00D309F5">
          <w:rPr>
            <w:lang w:val="en-CA" w:eastAsia="ja-JP"/>
          </w:rPr>
          <w:t xml:space="preserve"> &lt;&lt; 1))</w:t>
        </w:r>
      </w:ins>
    </w:p>
    <w:p w14:paraId="3B7EB70B" w14:textId="77777777" w:rsidR="00D309F5" w:rsidRPr="00D309F5" w:rsidRDefault="00D309F5">
      <w:pPr>
        <w:pStyle w:val="Code"/>
        <w:rPr>
          <w:ins w:id="21762" w:author="w19328_d4" w:date="2020-07-10T10:20:00Z"/>
          <w:lang w:val="en-CA" w:eastAsia="ja-JP"/>
        </w:rPr>
        <w:pPrChange w:id="21763" w:author="w19328_d4" w:date="2020-07-10T10:22:00Z">
          <w:pPr/>
        </w:pPrChange>
      </w:pPr>
      <w:ins w:id="21764" w:author="w19328_d4" w:date="2020-07-10T10:20:00Z">
        <w:r w:rsidRPr="00D309F5">
          <w:rPr>
            <w:lang w:val="en-CA" w:eastAsia="ja-JP"/>
          </w:rPr>
          <w:t xml:space="preserve">  </w:t>
        </w:r>
        <w:proofErr w:type="spellStart"/>
        <w:r w:rsidRPr="00D309F5">
          <w:rPr>
            <w:lang w:val="en-CA" w:eastAsia="ja-JP"/>
          </w:rPr>
          <w:t>contextAnglePhi</w:t>
        </w:r>
        <w:proofErr w:type="spellEnd"/>
        <w:r w:rsidRPr="00D309F5">
          <w:rPr>
            <w:lang w:val="en-CA" w:eastAsia="ja-JP"/>
          </w:rPr>
          <w:t xml:space="preserve"> += 4</w:t>
        </w:r>
      </w:ins>
    </w:p>
    <w:p w14:paraId="0740F4EB" w14:textId="77777777" w:rsidR="00D309F5" w:rsidRPr="00D309F5" w:rsidRDefault="00D309F5">
      <w:pPr>
        <w:pStyle w:val="Code"/>
        <w:rPr>
          <w:ins w:id="21765" w:author="w19328_d4" w:date="2020-07-10T10:20:00Z"/>
          <w:lang w:val="en-CA" w:eastAsia="ja-JP"/>
        </w:rPr>
        <w:pPrChange w:id="21766" w:author="w19328_d4" w:date="2020-07-10T10:22:00Z">
          <w:pPr/>
        </w:pPrChange>
      </w:pPr>
      <w:ins w:id="21767" w:author="w19328_d4" w:date="2020-07-10T10:20:00Z">
        <w:r w:rsidRPr="00D309F5">
          <w:rPr>
            <w:lang w:val="en-CA" w:eastAsia="ja-JP"/>
          </w:rPr>
          <w:t>if (</w:t>
        </w:r>
        <w:proofErr w:type="spellStart"/>
        <w:r w:rsidRPr="00D309F5">
          <w:rPr>
            <w:lang w:val="en-CA" w:eastAsia="ja-JP"/>
          </w:rPr>
          <w:t>angleR</w:t>
        </w:r>
        <w:proofErr w:type="spellEnd"/>
        <w:r w:rsidRPr="00D309F5">
          <w:rPr>
            <w:lang w:val="en-CA" w:eastAsia="ja-JP"/>
          </w:rPr>
          <w:t xml:space="preserve"> &gt; (</w:t>
        </w:r>
        <w:proofErr w:type="spellStart"/>
        <w:r w:rsidRPr="00D309F5">
          <w:rPr>
            <w:lang w:val="en-CA" w:eastAsia="ja-JP"/>
          </w:rPr>
          <w:t>angleL</w:t>
        </w:r>
        <w:proofErr w:type="spellEnd"/>
        <w:r w:rsidRPr="00D309F5">
          <w:rPr>
            <w:lang w:val="en-CA" w:eastAsia="ja-JP"/>
          </w:rPr>
          <w:t xml:space="preserve"> &lt;&lt; 2))</w:t>
        </w:r>
      </w:ins>
    </w:p>
    <w:p w14:paraId="62009FA1" w14:textId="77777777" w:rsidR="00D309F5" w:rsidRPr="00D309F5" w:rsidRDefault="00D309F5">
      <w:pPr>
        <w:pStyle w:val="Code"/>
        <w:rPr>
          <w:ins w:id="21768" w:author="w19328_d4" w:date="2020-07-10T10:20:00Z"/>
          <w:lang w:val="en-CA" w:eastAsia="ja-JP"/>
        </w:rPr>
        <w:pPrChange w:id="21769" w:author="w19328_d4" w:date="2020-07-10T10:22:00Z">
          <w:pPr/>
        </w:pPrChange>
      </w:pPr>
      <w:ins w:id="21770" w:author="w19328_d4" w:date="2020-07-10T10:20:00Z">
        <w:r w:rsidRPr="00D309F5">
          <w:rPr>
            <w:lang w:val="en-CA" w:eastAsia="ja-JP"/>
          </w:rPr>
          <w:t xml:space="preserve">  </w:t>
        </w:r>
        <w:proofErr w:type="spellStart"/>
        <w:r w:rsidRPr="00D309F5">
          <w:rPr>
            <w:lang w:val="en-CA" w:eastAsia="ja-JP"/>
          </w:rPr>
          <w:t>contextAnglePhi</w:t>
        </w:r>
        <w:proofErr w:type="spellEnd"/>
        <w:r w:rsidRPr="00D309F5">
          <w:rPr>
            <w:lang w:val="en-CA" w:eastAsia="ja-JP"/>
          </w:rPr>
          <w:t xml:space="preserve"> += 4</w:t>
        </w:r>
      </w:ins>
    </w:p>
    <w:p w14:paraId="4CF8CF89" w14:textId="77777777" w:rsidR="00D309F5" w:rsidRPr="00D309F5" w:rsidRDefault="00D309F5">
      <w:pPr>
        <w:pStyle w:val="Code"/>
        <w:rPr>
          <w:ins w:id="21771" w:author="w19328_d4" w:date="2020-07-10T10:20:00Z"/>
          <w:lang w:val="en-CA" w:eastAsia="ja-JP"/>
        </w:rPr>
        <w:pPrChange w:id="21772" w:author="w19328_d4" w:date="2020-07-10T10:22:00Z">
          <w:pPr/>
        </w:pPrChange>
      </w:pPr>
      <w:ins w:id="21773" w:author="w19328_d4" w:date="2020-07-10T10:20:00Z">
        <w:r w:rsidRPr="00D309F5">
          <w:rPr>
            <w:lang w:val="en-CA" w:eastAsia="ja-JP"/>
          </w:rPr>
          <w:t>if (</w:t>
        </w:r>
        <w:proofErr w:type="spellStart"/>
        <w:r w:rsidRPr="00D309F5">
          <w:rPr>
            <w:lang w:val="en-CA" w:eastAsia="ja-JP"/>
          </w:rPr>
          <w:t>angleR</w:t>
        </w:r>
        <w:proofErr w:type="spellEnd"/>
        <w:r w:rsidRPr="00D309F5">
          <w:rPr>
            <w:lang w:val="en-CA" w:eastAsia="ja-JP"/>
          </w:rPr>
          <w:t xml:space="preserve"> &gt; (</w:t>
        </w:r>
        <w:proofErr w:type="spellStart"/>
        <w:r w:rsidRPr="00D309F5">
          <w:rPr>
            <w:lang w:val="en-CA" w:eastAsia="ja-JP"/>
          </w:rPr>
          <w:t>angleL</w:t>
        </w:r>
        <w:proofErr w:type="spellEnd"/>
        <w:r w:rsidRPr="00D309F5">
          <w:rPr>
            <w:lang w:val="en-CA" w:eastAsia="ja-JP"/>
          </w:rPr>
          <w:t xml:space="preserve"> &lt;&lt; 4))</w:t>
        </w:r>
      </w:ins>
    </w:p>
    <w:p w14:paraId="003E91C4" w14:textId="77777777" w:rsidR="00D309F5" w:rsidRPr="00D309F5" w:rsidRDefault="00D309F5">
      <w:pPr>
        <w:pStyle w:val="Code"/>
        <w:rPr>
          <w:ins w:id="21774" w:author="w19328_d4" w:date="2020-07-10T10:20:00Z"/>
          <w:lang w:val="en-CA" w:eastAsia="ja-JP"/>
        </w:rPr>
        <w:pPrChange w:id="21775" w:author="w19328_d4" w:date="2020-07-10T10:22:00Z">
          <w:pPr/>
        </w:pPrChange>
      </w:pPr>
      <w:ins w:id="21776" w:author="w19328_d4" w:date="2020-07-10T10:20:00Z">
        <w:r w:rsidRPr="00D309F5">
          <w:rPr>
            <w:lang w:val="en-CA" w:eastAsia="ja-JP"/>
          </w:rPr>
          <w:t xml:space="preserve">  </w:t>
        </w:r>
        <w:proofErr w:type="spellStart"/>
        <w:r w:rsidRPr="00D309F5">
          <w:rPr>
            <w:lang w:val="en-CA" w:eastAsia="ja-JP"/>
          </w:rPr>
          <w:t>contextAnglePhi</w:t>
        </w:r>
        <w:proofErr w:type="spellEnd"/>
        <w:r w:rsidRPr="00D309F5">
          <w:rPr>
            <w:lang w:val="en-CA" w:eastAsia="ja-JP"/>
          </w:rPr>
          <w:t xml:space="preserve"> += 4</w:t>
        </w:r>
      </w:ins>
    </w:p>
    <w:p w14:paraId="7B6ABB41" w14:textId="77777777" w:rsidR="00D309F5" w:rsidRPr="00D309F5" w:rsidRDefault="00D309F5">
      <w:pPr>
        <w:pStyle w:val="Code"/>
        <w:rPr>
          <w:ins w:id="21777" w:author="w19328_d4" w:date="2020-07-10T10:20:00Z"/>
          <w:lang w:val="en-CA" w:eastAsia="ja-JP"/>
        </w:rPr>
        <w:pPrChange w:id="21778" w:author="w19328_d4" w:date="2020-07-10T10:22:00Z">
          <w:pPr/>
        </w:pPrChange>
      </w:pPr>
    </w:p>
    <w:p w14:paraId="489EAF84" w14:textId="77777777" w:rsidR="00D309F5" w:rsidRPr="00D309F5" w:rsidRDefault="00D309F5">
      <w:pPr>
        <w:pStyle w:val="Code"/>
        <w:rPr>
          <w:ins w:id="21779" w:author="w19328_d4" w:date="2020-07-10T10:20:00Z"/>
          <w:lang w:val="en-CA" w:eastAsia="ja-JP"/>
        </w:rPr>
        <w:pPrChange w:id="21780" w:author="w19328_d4" w:date="2020-07-10T10:22:00Z">
          <w:pPr/>
        </w:pPrChange>
      </w:pPr>
      <w:ins w:id="21781" w:author="w19328_d4" w:date="2020-07-10T10:20:00Z">
        <w:r w:rsidRPr="00D309F5">
          <w:rPr>
            <w:lang w:val="en-CA" w:eastAsia="ja-JP"/>
          </w:rPr>
          <w:t>if (Abs(</w:t>
        </w:r>
        <w:proofErr w:type="spellStart"/>
        <w:r w:rsidRPr="00D309F5">
          <w:rPr>
            <w:lang w:val="en-CA" w:eastAsia="ja-JP"/>
          </w:rPr>
          <w:t>sPos</w:t>
        </w:r>
        <w:proofErr w:type="spellEnd"/>
        <w:r w:rsidRPr="00D309F5">
          <w:rPr>
            <w:lang w:val="en-CA" w:eastAsia="ja-JP"/>
          </w:rPr>
          <w:t>) &lt;= Abs(</w:t>
        </w:r>
        <w:proofErr w:type="spellStart"/>
        <w:r w:rsidRPr="00D309F5">
          <w:rPr>
            <w:lang w:val="en-CA" w:eastAsia="ja-JP"/>
          </w:rPr>
          <w:t>tPos</w:t>
        </w:r>
        <w:proofErr w:type="spellEnd"/>
        <w:r w:rsidRPr="00D309F5">
          <w:rPr>
            <w:lang w:val="en-CA" w:eastAsia="ja-JP"/>
          </w:rPr>
          <w:t>))</w:t>
        </w:r>
      </w:ins>
    </w:p>
    <w:p w14:paraId="0AC02968" w14:textId="77777777" w:rsidR="00D309F5" w:rsidRPr="00D309F5" w:rsidRDefault="00D309F5">
      <w:pPr>
        <w:pStyle w:val="Code"/>
        <w:rPr>
          <w:ins w:id="21782" w:author="w19328_d4" w:date="2020-07-10T10:20:00Z"/>
          <w:lang w:val="en-CA" w:eastAsia="ja-JP"/>
        </w:rPr>
        <w:pPrChange w:id="21783" w:author="w19328_d4" w:date="2020-07-10T10:22:00Z">
          <w:pPr/>
        </w:pPrChange>
      </w:pPr>
      <w:ins w:id="21784" w:author="w19328_d4" w:date="2020-07-10T10:20:00Z">
        <w:r w:rsidRPr="00D309F5">
          <w:rPr>
            <w:lang w:val="en-CA" w:eastAsia="ja-JP"/>
          </w:rPr>
          <w:t xml:space="preserve">  </w:t>
        </w:r>
        <w:proofErr w:type="spellStart"/>
        <w:r w:rsidRPr="00D309F5">
          <w:rPr>
            <w:lang w:val="en-CA" w:eastAsia="ja-JP"/>
          </w:rPr>
          <w:t>contextAzimuthalS</w:t>
        </w:r>
        <w:proofErr w:type="spellEnd"/>
        <w:r w:rsidRPr="00D309F5">
          <w:rPr>
            <w:lang w:val="en-CA" w:eastAsia="ja-JP"/>
          </w:rPr>
          <w:t xml:space="preserve"> = </w:t>
        </w:r>
        <w:proofErr w:type="spellStart"/>
        <w:r w:rsidRPr="00D309F5">
          <w:rPr>
            <w:lang w:val="en-CA" w:eastAsia="ja-JP"/>
          </w:rPr>
          <w:t>contextAnglePhi</w:t>
        </w:r>
        <w:proofErr w:type="spellEnd"/>
      </w:ins>
    </w:p>
    <w:p w14:paraId="09013514" w14:textId="77777777" w:rsidR="00D309F5" w:rsidRPr="00D309F5" w:rsidRDefault="00D309F5">
      <w:pPr>
        <w:pStyle w:val="Code"/>
        <w:rPr>
          <w:ins w:id="21785" w:author="w19328_d4" w:date="2020-07-10T10:20:00Z"/>
          <w:lang w:val="en-CA" w:eastAsia="ja-JP"/>
        </w:rPr>
        <w:pPrChange w:id="21786" w:author="w19328_d4" w:date="2020-07-10T10:22:00Z">
          <w:pPr/>
        </w:pPrChange>
      </w:pPr>
      <w:ins w:id="21787" w:author="w19328_d4" w:date="2020-07-10T10:20:00Z">
        <w:r w:rsidRPr="00D309F5">
          <w:rPr>
            <w:lang w:val="en-CA" w:eastAsia="ja-JP"/>
          </w:rPr>
          <w:t>else</w:t>
        </w:r>
      </w:ins>
    </w:p>
    <w:p w14:paraId="6522D5BC" w14:textId="7D013209" w:rsidR="00D309F5" w:rsidRPr="00D309F5" w:rsidRDefault="00D309F5">
      <w:pPr>
        <w:pStyle w:val="Code"/>
        <w:rPr>
          <w:ins w:id="21788" w:author="w19328_d4" w:date="2020-07-10T10:19:00Z"/>
          <w:lang w:val="en-CA"/>
          <w:rPrChange w:id="21789" w:author="w19328_d4" w:date="2020-07-10T10:19:00Z">
            <w:rPr>
              <w:ins w:id="21790" w:author="w19328_d4" w:date="2020-07-10T10:19:00Z"/>
              <w:lang w:val="en-CA"/>
            </w:rPr>
          </w:rPrChange>
        </w:rPr>
        <w:pPrChange w:id="21791" w:author="w19328_d4" w:date="2020-07-10T10:22:00Z">
          <w:pPr>
            <w:pStyle w:val="4"/>
            <w:numPr>
              <w:numId w:val="1"/>
            </w:numPr>
          </w:pPr>
        </w:pPrChange>
      </w:pPr>
      <w:ins w:id="21792" w:author="w19328_d4" w:date="2020-07-10T10:20:00Z">
        <w:r w:rsidRPr="00D309F5">
          <w:rPr>
            <w:lang w:val="en-CA" w:eastAsia="ja-JP"/>
          </w:rPr>
          <w:t xml:space="preserve">  </w:t>
        </w:r>
        <w:proofErr w:type="spellStart"/>
        <w:r w:rsidRPr="00D309F5">
          <w:rPr>
            <w:lang w:val="en-CA" w:eastAsia="ja-JP"/>
          </w:rPr>
          <w:t>contextAzimuthalT</w:t>
        </w:r>
        <w:proofErr w:type="spellEnd"/>
        <w:r w:rsidRPr="00D309F5">
          <w:rPr>
            <w:lang w:val="en-CA" w:eastAsia="ja-JP"/>
          </w:rPr>
          <w:t xml:space="preserve"> = </w:t>
        </w:r>
        <w:proofErr w:type="spellStart"/>
        <w:r w:rsidRPr="00D309F5">
          <w:rPr>
            <w:lang w:val="en-CA" w:eastAsia="ja-JP"/>
          </w:rPr>
          <w:t>contextAnglePhi</w:t>
        </w:r>
      </w:ins>
      <w:proofErr w:type="spellEnd"/>
    </w:p>
    <w:p w14:paraId="565943E3" w14:textId="21383E99" w:rsidR="002F7D7C" w:rsidRPr="004F2A4F" w:rsidRDefault="002F7D7C" w:rsidP="002F7D7C">
      <w:pPr>
        <w:pStyle w:val="4"/>
        <w:numPr>
          <w:ilvl w:val="3"/>
          <w:numId w:val="1"/>
        </w:numPr>
        <w:rPr>
          <w:lang w:val="en-CA"/>
          <w:rPrChange w:id="21793" w:author="w19328_d1" w:date="2020-05-20T15:56:00Z">
            <w:rPr>
              <w:lang w:val="en-US"/>
            </w:rPr>
          </w:rPrChange>
        </w:rPr>
      </w:pPr>
      <w:r w:rsidRPr="004F2A4F">
        <w:rPr>
          <w:noProof/>
          <w:lang w:val="en-CA"/>
        </w:rPr>
        <w:t xml:space="preserve">Determination of the context </w:t>
      </w:r>
      <w:proofErr w:type="spellStart"/>
      <w:r w:rsidRPr="004F2A4F">
        <w:rPr>
          <w:lang w:val="en-CA"/>
          <w:rPrChange w:id="21794" w:author="w19328_d1" w:date="2020-05-20T15:56:00Z">
            <w:rPr>
              <w:lang w:val="en-US"/>
            </w:rPr>
          </w:rPrChange>
        </w:rPr>
        <w:t>contextAngular</w:t>
      </w:r>
      <w:proofErr w:type="spellEnd"/>
      <w:r w:rsidRPr="004F2A4F">
        <w:rPr>
          <w:lang w:val="en-CA"/>
          <w:rPrChange w:id="21795" w:author="w19328_d1" w:date="2020-05-20T15:56:00Z">
            <w:rPr>
              <w:lang w:val="en-US"/>
            </w:rPr>
          </w:rPrChange>
        </w:rPr>
        <w:t xml:space="preserve"> for planar coding mode</w:t>
      </w:r>
      <w:bookmarkEnd w:id="21666"/>
    </w:p>
    <w:p w14:paraId="398E42F1" w14:textId="3DF54DD3" w:rsidR="002F7D7C" w:rsidRPr="004F2A4F" w:rsidRDefault="002F7D7C" w:rsidP="002F7D7C">
      <w:pPr>
        <w:rPr>
          <w:lang w:val="en-CA" w:eastAsia="ja-JP"/>
        </w:rPr>
      </w:pPr>
      <w:r w:rsidRPr="004F2A4F">
        <w:rPr>
          <w:lang w:val="en-CA" w:eastAsia="ja-JP"/>
        </w:rPr>
        <w:t xml:space="preserve">The following process applies to a child node Child to determine the angular context </w:t>
      </w:r>
      <w:proofErr w:type="spellStart"/>
      <w:r w:rsidRPr="004F2A4F">
        <w:rPr>
          <w:lang w:val="en-CA"/>
        </w:rPr>
        <w:t>contextAngular</w:t>
      </w:r>
      <w:proofErr w:type="spellEnd"/>
      <w:r w:rsidRPr="004F2A4F">
        <w:rPr>
          <w:lang w:val="en-CA"/>
        </w:rPr>
        <w:t>[</w:t>
      </w:r>
      <w:r w:rsidR="006467F8" w:rsidRPr="004F2A4F">
        <w:rPr>
          <w:lang w:val="en-CA"/>
        </w:rPr>
        <w:t> </w:t>
      </w:r>
      <w:r w:rsidRPr="004F2A4F">
        <w:rPr>
          <w:lang w:val="en-CA"/>
        </w:rPr>
        <w:t>Child</w:t>
      </w:r>
      <w:r w:rsidR="006467F8" w:rsidRPr="004F2A4F">
        <w:rPr>
          <w:lang w:val="en-CA"/>
        </w:rPr>
        <w:t> </w:t>
      </w:r>
      <w:r w:rsidRPr="004F2A4F">
        <w:rPr>
          <w:lang w:val="en-CA"/>
        </w:rPr>
        <w:t xml:space="preserve">] </w:t>
      </w:r>
      <w:r w:rsidRPr="004F2A4F">
        <w:rPr>
          <w:lang w:val="en-CA" w:eastAsia="ja-JP"/>
        </w:rPr>
        <w:t>associated with the child node.</w:t>
      </w:r>
    </w:p>
    <w:p w14:paraId="21AAEB79" w14:textId="3654B700" w:rsidR="002F7D7C" w:rsidRPr="004F2A4F" w:rsidRDefault="002F7D7C" w:rsidP="002F7D7C">
      <w:pPr>
        <w:rPr>
          <w:lang w:val="en-CA" w:eastAsia="ja-JP"/>
        </w:rPr>
      </w:pPr>
      <w:r w:rsidRPr="004F2A4F">
        <w:rPr>
          <w:rFonts w:eastAsia="Times New Roman"/>
          <w:szCs w:val="20"/>
          <w:lang w:val="en-CA"/>
          <w:rPrChange w:id="21796" w:author="w19328_d1" w:date="2020-05-20T15:56:00Z">
            <w:rPr>
              <w:rFonts w:eastAsia="Times New Roman"/>
              <w:szCs w:val="20"/>
              <w:lang w:val="en-US"/>
            </w:rPr>
          </w:rPrChange>
        </w:rPr>
        <w:t xml:space="preserve">If </w:t>
      </w:r>
      <w:r w:rsidRPr="004F2A4F">
        <w:rPr>
          <w:lang w:val="en-CA" w:eastAsia="ja-JP"/>
        </w:rPr>
        <w:t xml:space="preserve">the laser index </w:t>
      </w:r>
      <w:r w:rsidRPr="004F2A4F">
        <w:rPr>
          <w:noProof/>
          <w:lang w:val="en-CA"/>
        </w:rPr>
        <w:t>laserIndex</w:t>
      </w:r>
      <w:r w:rsidRPr="004F2A4F">
        <w:rPr>
          <w:lang w:val="en-CA" w:eastAsia="ja-JP"/>
        </w:rPr>
        <w:t xml:space="preserve">[Child] is equal to </w:t>
      </w:r>
      <w:proofErr w:type="spellStart"/>
      <w:r w:rsidRPr="004F2A4F">
        <w:rPr>
          <w:lang w:val="en-CA" w:eastAsia="ja-JP"/>
        </w:rPr>
        <w:t>UNKOWN_LASER</w:t>
      </w:r>
      <w:proofErr w:type="spellEnd"/>
      <w:r w:rsidRPr="004F2A4F">
        <w:rPr>
          <w:lang w:val="en-CA" w:eastAsia="ja-JP"/>
        </w:rPr>
        <w:t xml:space="preserve">, then </w:t>
      </w:r>
      <w:proofErr w:type="spellStart"/>
      <w:r w:rsidRPr="004F2A4F">
        <w:rPr>
          <w:lang w:val="en-CA"/>
        </w:rPr>
        <w:t>contextAngular</w:t>
      </w:r>
      <w:proofErr w:type="spellEnd"/>
      <w:r w:rsidRPr="004F2A4F">
        <w:rPr>
          <w:lang w:val="en-CA"/>
        </w:rPr>
        <w:t>[</w:t>
      </w:r>
      <w:r w:rsidR="006467F8" w:rsidRPr="004F2A4F">
        <w:rPr>
          <w:lang w:val="en-CA"/>
        </w:rPr>
        <w:t> </w:t>
      </w:r>
      <w:r w:rsidRPr="004F2A4F">
        <w:rPr>
          <w:lang w:val="en-CA"/>
        </w:rPr>
        <w:t>Child</w:t>
      </w:r>
      <w:r w:rsidR="006467F8" w:rsidRPr="004F2A4F">
        <w:rPr>
          <w:lang w:val="en-CA"/>
        </w:rPr>
        <w:t> </w:t>
      </w:r>
      <w:r w:rsidRPr="004F2A4F">
        <w:rPr>
          <w:lang w:val="en-CA"/>
        </w:rPr>
        <w:t xml:space="preserve">] is set to </w:t>
      </w:r>
      <w:r w:rsidRPr="004F2A4F">
        <w:rPr>
          <w:lang w:val="en-CA" w:eastAsia="ja-JP"/>
        </w:rPr>
        <w:t xml:space="preserve">a </w:t>
      </w:r>
      <w:proofErr w:type="spellStart"/>
      <w:r w:rsidRPr="004F2A4F">
        <w:rPr>
          <w:lang w:val="en-CA" w:eastAsia="ja-JP"/>
        </w:rPr>
        <w:t>preset</w:t>
      </w:r>
      <w:proofErr w:type="spellEnd"/>
      <w:r w:rsidRPr="004F2A4F">
        <w:rPr>
          <w:lang w:val="en-CA" w:eastAsia="ja-JP"/>
        </w:rPr>
        <w:t xml:space="preserve"> value </w:t>
      </w:r>
      <w:proofErr w:type="spellStart"/>
      <w:r w:rsidRPr="004F2A4F">
        <w:rPr>
          <w:lang w:val="en-CA" w:eastAsia="ja-JP"/>
        </w:rPr>
        <w:t>UNKOWN_CONTEXT</w:t>
      </w:r>
      <w:proofErr w:type="spellEnd"/>
      <w:r w:rsidRPr="004F2A4F">
        <w:rPr>
          <w:lang w:val="en-CA" w:eastAsia="ja-JP"/>
        </w:rPr>
        <w:t xml:space="preserve">. Otherwise, if the laser index </w:t>
      </w:r>
      <w:r w:rsidRPr="004F2A4F">
        <w:rPr>
          <w:noProof/>
          <w:lang w:val="en-CA"/>
        </w:rPr>
        <w:t>laserIndex</w:t>
      </w:r>
      <w:r w:rsidRPr="004F2A4F">
        <w:rPr>
          <w:lang w:val="en-CA" w:eastAsia="ja-JP"/>
        </w:rPr>
        <w:t>[</w:t>
      </w:r>
      <w:r w:rsidR="006467F8" w:rsidRPr="004F2A4F">
        <w:rPr>
          <w:lang w:val="en-CA" w:eastAsia="ja-JP"/>
        </w:rPr>
        <w:t> </w:t>
      </w:r>
      <w:r w:rsidRPr="004F2A4F">
        <w:rPr>
          <w:lang w:val="en-CA" w:eastAsia="ja-JP"/>
        </w:rPr>
        <w:t>Child</w:t>
      </w:r>
      <w:r w:rsidR="006467F8" w:rsidRPr="004F2A4F">
        <w:rPr>
          <w:lang w:val="en-CA" w:eastAsia="ja-JP"/>
        </w:rPr>
        <w:t> </w:t>
      </w:r>
      <w:r w:rsidRPr="004F2A4F">
        <w:rPr>
          <w:lang w:val="en-CA" w:eastAsia="ja-JP"/>
        </w:rPr>
        <w:t xml:space="preserve">] is not equal to UNKOWN_LASER, the following applies as a continuation of the process described in </w:t>
      </w:r>
      <w:r w:rsidR="004650BE" w:rsidRPr="004F2A4F">
        <w:rPr>
          <w:highlight w:val="yellow"/>
          <w:lang w:val="en-CA" w:eastAsia="ja-JP"/>
        </w:rPr>
        <w:fldChar w:fldCharType="begin" w:fldLock="1"/>
      </w:r>
      <w:r w:rsidR="004650BE" w:rsidRPr="004F2A4F">
        <w:rPr>
          <w:lang w:val="en-CA" w:eastAsia="ja-JP"/>
        </w:rPr>
        <w:instrText xml:space="preserve"> REF _Ref33000773 \r \h </w:instrText>
      </w:r>
      <w:r w:rsidR="004650BE" w:rsidRPr="004F2A4F">
        <w:rPr>
          <w:highlight w:val="yellow"/>
          <w:lang w:val="en-CA" w:eastAsia="ja-JP"/>
        </w:rPr>
      </w:r>
      <w:r w:rsidR="004650BE" w:rsidRPr="004F2A4F">
        <w:rPr>
          <w:highlight w:val="yellow"/>
          <w:lang w:val="en-CA" w:eastAsia="ja-JP"/>
        </w:rPr>
        <w:fldChar w:fldCharType="separate"/>
      </w:r>
      <w:r w:rsidR="003551F0" w:rsidRPr="004F2A4F">
        <w:rPr>
          <w:lang w:val="en-CA" w:eastAsia="ja-JP"/>
        </w:rPr>
        <w:t>8.2.5.2</w:t>
      </w:r>
      <w:r w:rsidR="004650BE" w:rsidRPr="004F2A4F">
        <w:rPr>
          <w:highlight w:val="yellow"/>
          <w:lang w:val="en-CA" w:eastAsia="ja-JP"/>
        </w:rPr>
        <w:fldChar w:fldCharType="end"/>
      </w:r>
      <w:r w:rsidRPr="004F2A4F">
        <w:rPr>
          <w:lang w:val="en-CA" w:eastAsia="ja-JP"/>
        </w:rPr>
        <w:t>.</w:t>
      </w:r>
    </w:p>
    <w:p w14:paraId="35184538" w14:textId="794CE83E" w:rsidR="002F7D7C" w:rsidRPr="004F2A4F" w:rsidRDefault="002F7D7C" w:rsidP="002F7D7C">
      <w:pPr>
        <w:rPr>
          <w:lang w:val="en-CA" w:eastAsia="ja-JP"/>
        </w:rPr>
      </w:pPr>
      <w:r w:rsidRPr="004F2A4F">
        <w:rPr>
          <w:lang w:val="en-CA" w:eastAsia="ja-JP"/>
        </w:rPr>
        <w:t>Firstly, two angular differences</w:t>
      </w:r>
      <w:ins w:id="21797" w:author="w19328_d2" w:date="2020-05-29T13:54:00Z">
        <w:r w:rsidR="00BD3D1B">
          <w:rPr>
            <w:lang w:val="en-CA" w:eastAsia="ja-JP"/>
          </w:rPr>
          <w:t xml:space="preserve"> </w:t>
        </w:r>
        <w:proofErr w:type="spellStart"/>
        <w:r w:rsidR="00BD3D1B">
          <w:rPr>
            <w:lang w:val="en-CA" w:eastAsia="ja-JP"/>
          </w:rPr>
          <w:t>thetaLaserDeltaBot</w:t>
        </w:r>
      </w:ins>
      <w:proofErr w:type="spellEnd"/>
      <w:del w:id="21798" w:author="w19328_d2" w:date="2020-05-29T13:54:00Z">
        <w:r w:rsidRPr="004F2A4F" w:rsidDel="00BD3D1B">
          <w:rPr>
            <w:lang w:val="en-CA" w:eastAsia="ja-JP"/>
          </w:rPr>
          <w:delText xml:space="preserve"> m</w:delText>
        </w:r>
      </w:del>
      <w:r w:rsidRPr="004F2A4F">
        <w:rPr>
          <w:lang w:val="en-CA" w:eastAsia="ja-JP"/>
        </w:rPr>
        <w:t xml:space="preserve"> and</w:t>
      </w:r>
      <w:del w:id="21799" w:author="w19328_d2" w:date="2020-05-29T13:54:00Z">
        <w:r w:rsidRPr="004F2A4F" w:rsidDel="00BD3D1B">
          <w:rPr>
            <w:lang w:val="en-CA" w:eastAsia="ja-JP"/>
          </w:rPr>
          <w:delText xml:space="preserve"> M</w:delText>
        </w:r>
      </w:del>
      <w:ins w:id="21800" w:author="w19328_d2" w:date="2020-05-29T13:54:00Z">
        <w:r w:rsidR="00BD3D1B">
          <w:rPr>
            <w:lang w:val="en-CA" w:eastAsia="ja-JP"/>
          </w:rPr>
          <w:t xml:space="preserve"> </w:t>
        </w:r>
      </w:ins>
      <w:proofErr w:type="spellStart"/>
      <w:ins w:id="21801" w:author="w19328_d2" w:date="2020-05-29T13:55:00Z">
        <w:r w:rsidR="00BD3D1B">
          <w:rPr>
            <w:lang w:val="en-CA" w:eastAsia="ja-JP"/>
          </w:rPr>
          <w:t>thetaLaserDeltaTop</w:t>
        </w:r>
      </w:ins>
      <w:proofErr w:type="spellEnd"/>
      <w:r w:rsidRPr="004F2A4F">
        <w:rPr>
          <w:lang w:val="en-CA" w:eastAsia="ja-JP"/>
        </w:rPr>
        <w:t xml:space="preserve"> relative to a lower plane and an upper plane are determined.</w:t>
      </w:r>
    </w:p>
    <w:p w14:paraId="7F243B06" w14:textId="53659B5E" w:rsidR="002F7D7C" w:rsidRPr="004F2A4F" w:rsidRDefault="002F7D7C" w:rsidP="00BE53BF">
      <w:pPr>
        <w:pStyle w:val="Code"/>
        <w:rPr>
          <w:lang w:val="en-CA"/>
        </w:rPr>
      </w:pPr>
      <w:proofErr w:type="spellStart"/>
      <w:r w:rsidRPr="004F2A4F">
        <w:rPr>
          <w:lang w:val="en-CA"/>
        </w:rPr>
        <w:t>thetaLaserDelta</w:t>
      </w:r>
      <w:proofErr w:type="spellEnd"/>
      <w:r w:rsidRPr="004F2A4F">
        <w:rPr>
          <w:lang w:val="en-CA"/>
        </w:rPr>
        <w:t xml:space="preserve"> =</w:t>
      </w:r>
      <w:ins w:id="21802" w:author="w19328_d2" w:date="2020-05-29T10:03:00Z">
        <w:r w:rsidR="0020438F">
          <w:rPr>
            <w:lang w:val="en-CA"/>
          </w:rPr>
          <w:t xml:space="preserve"> </w:t>
        </w:r>
        <w:proofErr w:type="spellStart"/>
        <w:r w:rsidR="0020438F">
          <w:rPr>
            <w:lang w:val="en-CA"/>
          </w:rPr>
          <w:t>LaserAngle</w:t>
        </w:r>
      </w:ins>
      <w:proofErr w:type="spellEnd"/>
      <w:del w:id="21803" w:author="w19328_d2" w:date="2020-05-29T10:03:00Z">
        <w:r w:rsidRPr="004F2A4F" w:rsidDel="0020438F">
          <w:rPr>
            <w:lang w:val="en-CA"/>
          </w:rPr>
          <w:delText xml:space="preserve"> laser_angle</w:delText>
        </w:r>
      </w:del>
      <w:r w:rsidRPr="004F2A4F">
        <w:rPr>
          <w:lang w:val="en-CA"/>
        </w:rPr>
        <w:t>[</w:t>
      </w:r>
      <w:proofErr w:type="spellStart"/>
      <w:r w:rsidRPr="004F2A4F">
        <w:rPr>
          <w:noProof/>
          <w:lang w:val="en-CA"/>
        </w:rPr>
        <w:t>laserIndex</w:t>
      </w:r>
      <w:proofErr w:type="spellEnd"/>
      <w:r w:rsidRPr="004F2A4F">
        <w:rPr>
          <w:lang w:val="en-CA" w:eastAsia="ja-JP"/>
        </w:rPr>
        <w:t>[Child]</w:t>
      </w:r>
      <w:r w:rsidRPr="004F2A4F">
        <w:rPr>
          <w:lang w:val="en-CA"/>
        </w:rPr>
        <w:t xml:space="preserve">] </w:t>
      </w:r>
      <w:r w:rsidR="004014E9" w:rsidRPr="004F2A4F">
        <w:rPr>
          <w:lang w:val="en-CA"/>
        </w:rPr>
        <w:t>−</w:t>
      </w:r>
      <w:r w:rsidRPr="004F2A4F">
        <w:rPr>
          <w:lang w:val="en-CA"/>
        </w:rPr>
        <w:t xml:space="preserve"> theta32</w:t>
      </w:r>
    </w:p>
    <w:p w14:paraId="2BF95289" w14:textId="26AE89B1" w:rsidR="002F7D7C" w:rsidRPr="004F2A4F" w:rsidRDefault="002F7D7C" w:rsidP="00BE53BF">
      <w:pPr>
        <w:pStyle w:val="Code"/>
        <w:rPr>
          <w:lang w:val="en-CA"/>
        </w:rPr>
      </w:pPr>
      <w:r w:rsidRPr="004F2A4F">
        <w:rPr>
          <w:lang w:val="en-CA"/>
        </w:rPr>
        <w:t>Hr =</w:t>
      </w:r>
      <w:ins w:id="21804" w:author="w19328_d2" w:date="2020-05-29T10:03:00Z">
        <w:r w:rsidR="0020438F">
          <w:rPr>
            <w:lang w:val="en-CA"/>
          </w:rPr>
          <w:t xml:space="preserve"> </w:t>
        </w:r>
        <w:proofErr w:type="spellStart"/>
        <w:r w:rsidR="0020438F">
          <w:rPr>
            <w:lang w:val="en-CA"/>
          </w:rPr>
          <w:t>LaserCorrection</w:t>
        </w:r>
      </w:ins>
      <w:proofErr w:type="spellEnd"/>
      <w:del w:id="21805" w:author="w19328_d2" w:date="2020-05-29T10:03:00Z">
        <w:r w:rsidRPr="004F2A4F" w:rsidDel="0020438F">
          <w:rPr>
            <w:lang w:val="en-CA"/>
          </w:rPr>
          <w:delText xml:space="preserve"> laser_correction</w:delText>
        </w:r>
      </w:del>
      <w:r w:rsidRPr="004F2A4F">
        <w:rPr>
          <w:lang w:val="en-CA"/>
        </w:rPr>
        <w:t>[</w:t>
      </w:r>
      <w:proofErr w:type="spellStart"/>
      <w:r w:rsidRPr="004F2A4F">
        <w:rPr>
          <w:noProof/>
          <w:lang w:val="en-CA"/>
        </w:rPr>
        <w:t>laserIndex</w:t>
      </w:r>
      <w:proofErr w:type="spellEnd"/>
      <w:r w:rsidRPr="004F2A4F">
        <w:rPr>
          <w:lang w:val="en-CA" w:eastAsia="ja-JP"/>
        </w:rPr>
        <w:t>[Child]</w:t>
      </w:r>
      <w:r w:rsidRPr="004F2A4F">
        <w:rPr>
          <w:lang w:val="en-CA"/>
        </w:rPr>
        <w:t xml:space="preserve">] </w:t>
      </w:r>
      <w:r w:rsidR="003A46A5" w:rsidRPr="004F2A4F">
        <w:rPr>
          <w:lang w:val="en-CA"/>
        </w:rPr>
        <w:t>×</w:t>
      </w:r>
      <w:r w:rsidRPr="004F2A4F">
        <w:rPr>
          <w:lang w:val="en-CA"/>
        </w:rPr>
        <w:t xml:space="preserve"> </w:t>
      </w:r>
      <w:proofErr w:type="spellStart"/>
      <w:r w:rsidRPr="004F2A4F">
        <w:rPr>
          <w:lang w:val="en-CA"/>
        </w:rPr>
        <w:t>rInv</w:t>
      </w:r>
      <w:proofErr w:type="spellEnd"/>
      <w:r w:rsidRPr="004F2A4F">
        <w:rPr>
          <w:lang w:val="en-CA"/>
        </w:rPr>
        <w:t>;</w:t>
      </w:r>
    </w:p>
    <w:p w14:paraId="16E02744" w14:textId="77F130CA" w:rsidR="002F7D7C" w:rsidRPr="004F2A4F" w:rsidRDefault="002F7D7C" w:rsidP="00BE53BF">
      <w:pPr>
        <w:pStyle w:val="Code"/>
        <w:rPr>
          <w:lang w:val="en-CA"/>
        </w:rPr>
      </w:pPr>
      <w:proofErr w:type="spellStart"/>
      <w:r w:rsidRPr="004F2A4F">
        <w:rPr>
          <w:lang w:val="en-CA"/>
        </w:rPr>
        <w:t>thetaLaserDelta</w:t>
      </w:r>
      <w:proofErr w:type="spellEnd"/>
      <w:r w:rsidRPr="004F2A4F">
        <w:rPr>
          <w:lang w:val="en-CA"/>
        </w:rPr>
        <w:t xml:space="preserve"> += Hr &gt;= 0 ? </w:t>
      </w:r>
      <w:r w:rsidR="004014E9" w:rsidRPr="004F2A4F">
        <w:rPr>
          <w:lang w:val="en-CA"/>
        </w:rPr>
        <w:t>−</w:t>
      </w:r>
      <w:r w:rsidRPr="004F2A4F">
        <w:rPr>
          <w:lang w:val="en-CA"/>
        </w:rPr>
        <w:t>(Hr &gt;&gt; 17) : ((</w:t>
      </w:r>
      <w:r w:rsidR="004014E9" w:rsidRPr="004F2A4F">
        <w:rPr>
          <w:lang w:val="en-CA"/>
        </w:rPr>
        <w:t>−</w:t>
      </w:r>
      <w:r w:rsidRPr="004F2A4F">
        <w:rPr>
          <w:lang w:val="en-CA"/>
        </w:rPr>
        <w:t>Hr) &gt;&gt; 17)</w:t>
      </w:r>
    </w:p>
    <w:p w14:paraId="304F18D9" w14:textId="3E2F3DBD" w:rsidR="002F7D7C" w:rsidRPr="004F2A4F" w:rsidRDefault="006648B7" w:rsidP="00BE53BF">
      <w:pPr>
        <w:pStyle w:val="Code"/>
        <w:rPr>
          <w:lang w:val="en-CA"/>
        </w:rPr>
      </w:pPr>
      <w:proofErr w:type="spellStart"/>
      <w:r w:rsidRPr="004F2A4F">
        <w:rPr>
          <w:lang w:val="en-CA"/>
        </w:rPr>
        <w:t>v</w:t>
      </w:r>
      <w:r w:rsidR="002F7D7C" w:rsidRPr="004F2A4F">
        <w:rPr>
          <w:lang w:val="en-CA"/>
        </w:rPr>
        <w:t>Shift</w:t>
      </w:r>
      <w:proofErr w:type="spellEnd"/>
      <w:r w:rsidR="002F7D7C" w:rsidRPr="004F2A4F">
        <w:rPr>
          <w:lang w:val="en-CA"/>
        </w:rPr>
        <w:t xml:space="preserve"> = (</w:t>
      </w:r>
      <w:proofErr w:type="spellStart"/>
      <w:r w:rsidR="002F7D7C" w:rsidRPr="004F2A4F">
        <w:rPr>
          <w:lang w:val="en-CA"/>
        </w:rPr>
        <w:t>rInv</w:t>
      </w:r>
      <w:proofErr w:type="spellEnd"/>
      <w:r w:rsidR="002F7D7C" w:rsidRPr="004F2A4F">
        <w:rPr>
          <w:lang w:val="en-CA"/>
        </w:rPr>
        <w:t xml:space="preserve"> &lt;&lt; </w:t>
      </w:r>
      <w:del w:id="21806" w:author="w19328_d2" w:date="2020-05-29T13:55:00Z">
        <w:r w:rsidR="002F7D7C" w:rsidRPr="004F2A4F" w:rsidDel="00BD3D1B">
          <w:rPr>
            <w:lang w:val="en-CA"/>
          </w:rPr>
          <w:delText>(</w:delText>
        </w:r>
      </w:del>
      <w:r w:rsidR="002F7D7C" w:rsidRPr="004F2A4F">
        <w:rPr>
          <w:rFonts w:eastAsia="Times New Roman"/>
          <w:szCs w:val="20"/>
          <w:lang w:val="en-CA"/>
          <w:rPrChange w:id="21807" w:author="w19328_d1" w:date="2020-05-20T15:56:00Z">
            <w:rPr>
              <w:rFonts w:eastAsia="Times New Roman"/>
              <w:szCs w:val="20"/>
              <w:lang w:val="en-US"/>
            </w:rPr>
          </w:rPrChange>
        </w:rPr>
        <w:t>ChildNodeSize</w:t>
      </w:r>
      <w:del w:id="21808" w:author="w19328_d2" w:date="2020-06-02T13:14:00Z">
        <w:r w:rsidRPr="004F2A4F" w:rsidDel="00683228">
          <w:rPr>
            <w:rFonts w:eastAsia="Times New Roman"/>
            <w:szCs w:val="20"/>
            <w:lang w:val="en-CA"/>
            <w:rPrChange w:id="21809" w:author="w19328_d1" w:date="2020-05-20T15:56:00Z">
              <w:rPr>
                <w:rFonts w:eastAsia="Times New Roman"/>
                <w:szCs w:val="20"/>
                <w:lang w:val="en-US"/>
              </w:rPr>
            </w:rPrChange>
          </w:rPr>
          <w:delText>V</w:delText>
        </w:r>
      </w:del>
      <w:r w:rsidR="002F7D7C" w:rsidRPr="004F2A4F">
        <w:rPr>
          <w:rFonts w:eastAsia="Times New Roman"/>
          <w:szCs w:val="20"/>
          <w:lang w:val="en-CA"/>
          <w:rPrChange w:id="21810" w:author="w19328_d1" w:date="2020-05-20T15:56:00Z">
            <w:rPr>
              <w:rFonts w:eastAsia="Times New Roman"/>
              <w:szCs w:val="20"/>
              <w:lang w:val="en-US"/>
            </w:rPr>
          </w:rPrChange>
        </w:rPr>
        <w:t>Log2</w:t>
      </w:r>
      <w:ins w:id="21811" w:author="w19328_d2" w:date="2020-06-02T13:14:00Z">
        <w:r w:rsidR="00683228">
          <w:rPr>
            <w:rFonts w:eastAsia="Times New Roman"/>
            <w:szCs w:val="20"/>
            <w:lang w:val="en-CA"/>
          </w:rPr>
          <w:t>[2]</w:t>
        </w:r>
      </w:ins>
      <w:del w:id="21812" w:author="w19328_d2" w:date="2020-05-29T13:55:00Z">
        <w:r w:rsidR="002F7D7C" w:rsidRPr="004F2A4F" w:rsidDel="00BD3D1B">
          <w:rPr>
            <w:lang w:val="en-CA" w:eastAsia="ja-JP"/>
          </w:rPr>
          <w:delText xml:space="preserve">  </w:delText>
        </w:r>
        <w:r w:rsidR="002F7D7C" w:rsidRPr="004F2A4F" w:rsidDel="00BD3D1B">
          <w:rPr>
            <w:lang w:val="en-CA"/>
          </w:rPr>
          <w:delText>+ 1)</w:delText>
        </w:r>
      </w:del>
      <w:r w:rsidR="002F7D7C" w:rsidRPr="004F2A4F">
        <w:rPr>
          <w:lang w:val="en-CA"/>
        </w:rPr>
        <w:t>) &gt;&gt;</w:t>
      </w:r>
      <w:del w:id="21813" w:author="w19328_d2" w:date="2020-05-29T13:55:00Z">
        <w:r w:rsidR="002F7D7C" w:rsidRPr="004F2A4F" w:rsidDel="00BD3D1B">
          <w:rPr>
            <w:lang w:val="en-CA"/>
          </w:rPr>
          <w:delText xml:space="preserve"> 17</w:delText>
        </w:r>
      </w:del>
      <w:ins w:id="21814" w:author="w19328_d2" w:date="2020-05-29T13:55:00Z">
        <w:r w:rsidR="00BD3D1B">
          <w:rPr>
            <w:lang w:val="en-CA"/>
          </w:rPr>
          <w:t xml:space="preserve"> 20</w:t>
        </w:r>
      </w:ins>
      <w:del w:id="21815" w:author="w19328_d2" w:date="2020-05-29T13:55:00Z">
        <w:r w:rsidR="002F7D7C" w:rsidRPr="004F2A4F" w:rsidDel="00BD3D1B">
          <w:rPr>
            <w:lang w:val="en-CA"/>
          </w:rPr>
          <w:delText xml:space="preserve"> </w:delText>
        </w:r>
      </w:del>
    </w:p>
    <w:p w14:paraId="6578F8B3" w14:textId="0EEB683D" w:rsidR="002F7D7C" w:rsidRPr="004F2A4F" w:rsidRDefault="00BD3D1B" w:rsidP="00BE53BF">
      <w:pPr>
        <w:pStyle w:val="Code"/>
        <w:rPr>
          <w:lang w:val="en-CA"/>
        </w:rPr>
      </w:pPr>
      <w:proofErr w:type="spellStart"/>
      <w:ins w:id="21816" w:author="w19328_d2" w:date="2020-05-29T13:55:00Z">
        <w:r>
          <w:rPr>
            <w:lang w:val="en-CA"/>
          </w:rPr>
          <w:t>thetaLaserDelta</w:t>
        </w:r>
      </w:ins>
      <w:ins w:id="21817" w:author="w19328_d2" w:date="2020-05-29T13:56:00Z">
        <w:r>
          <w:rPr>
            <w:lang w:val="en-CA"/>
          </w:rPr>
          <w:t>Top</w:t>
        </w:r>
        <w:proofErr w:type="spellEnd"/>
        <w:r>
          <w:rPr>
            <w:lang w:val="en-CA"/>
          </w:rPr>
          <w:t xml:space="preserve"> </w:t>
        </w:r>
      </w:ins>
      <w:del w:id="21818" w:author="w19328_d2" w:date="2020-05-29T13:56:00Z">
        <w:r w:rsidR="002F7D7C" w:rsidRPr="004F2A4F" w:rsidDel="00BD3D1B">
          <w:rPr>
            <w:lang w:val="en-CA"/>
          </w:rPr>
          <w:delText xml:space="preserve">m </w:delText>
        </w:r>
      </w:del>
      <w:r w:rsidR="002F7D7C" w:rsidRPr="004F2A4F">
        <w:rPr>
          <w:lang w:val="en-CA"/>
        </w:rPr>
        <w:t xml:space="preserve">= </w:t>
      </w:r>
      <w:del w:id="21819" w:author="w19328_d2" w:date="2020-05-29T13:56:00Z">
        <w:r w:rsidR="006648B7" w:rsidRPr="004F2A4F" w:rsidDel="00BD3D1B">
          <w:rPr>
            <w:lang w:val="en-CA"/>
          </w:rPr>
          <w:delText>A</w:delText>
        </w:r>
        <w:r w:rsidR="002F7D7C" w:rsidRPr="004F2A4F" w:rsidDel="00BD3D1B">
          <w:rPr>
            <w:lang w:val="en-CA"/>
          </w:rPr>
          <w:delText>bs(</w:delText>
        </w:r>
      </w:del>
      <w:proofErr w:type="spellStart"/>
      <w:r w:rsidR="002F7D7C" w:rsidRPr="004F2A4F">
        <w:rPr>
          <w:lang w:val="en-CA"/>
        </w:rPr>
        <w:t>thetaLaserDelta</w:t>
      </w:r>
      <w:proofErr w:type="spellEnd"/>
      <w:r w:rsidR="002F7D7C" w:rsidRPr="004F2A4F">
        <w:rPr>
          <w:lang w:val="en-CA"/>
        </w:rPr>
        <w:t xml:space="preserve"> </w:t>
      </w:r>
      <w:r w:rsidR="004014E9" w:rsidRPr="004F2A4F">
        <w:rPr>
          <w:lang w:val="en-CA"/>
        </w:rPr>
        <w:t>−</w:t>
      </w:r>
      <w:r w:rsidR="002F7D7C" w:rsidRPr="004F2A4F">
        <w:rPr>
          <w:lang w:val="en-CA"/>
        </w:rPr>
        <w:t xml:space="preserve"> </w:t>
      </w:r>
      <w:proofErr w:type="spellStart"/>
      <w:r w:rsidR="006648B7" w:rsidRPr="004F2A4F">
        <w:rPr>
          <w:lang w:val="en-CA"/>
        </w:rPr>
        <w:t>v</w:t>
      </w:r>
      <w:r w:rsidR="002F7D7C" w:rsidRPr="004F2A4F">
        <w:rPr>
          <w:lang w:val="en-CA"/>
        </w:rPr>
        <w:t>Shift</w:t>
      </w:r>
      <w:proofErr w:type="spellEnd"/>
      <w:del w:id="21820" w:author="w19328_d2" w:date="2020-05-29T13:56:00Z">
        <w:r w:rsidR="002F7D7C" w:rsidRPr="004F2A4F" w:rsidDel="00BD3D1B">
          <w:rPr>
            <w:lang w:val="en-CA"/>
          </w:rPr>
          <w:delText>)</w:delText>
        </w:r>
      </w:del>
    </w:p>
    <w:p w14:paraId="6CE9C9E2" w14:textId="2177E07A" w:rsidR="002F7D7C" w:rsidRPr="004F2A4F" w:rsidRDefault="00BD3D1B" w:rsidP="00BE53BF">
      <w:pPr>
        <w:pStyle w:val="Code"/>
        <w:rPr>
          <w:lang w:val="en-CA"/>
        </w:rPr>
      </w:pPr>
      <w:proofErr w:type="spellStart"/>
      <w:ins w:id="21821" w:author="w19328_d2" w:date="2020-05-29T13:56:00Z">
        <w:r>
          <w:rPr>
            <w:lang w:val="en-CA"/>
          </w:rPr>
          <w:t>thetaLaserDeltaBot</w:t>
        </w:r>
        <w:proofErr w:type="spellEnd"/>
        <w:r>
          <w:rPr>
            <w:lang w:val="en-CA"/>
          </w:rPr>
          <w:t xml:space="preserve"> </w:t>
        </w:r>
      </w:ins>
      <w:del w:id="21822" w:author="w19328_d2" w:date="2020-05-29T13:56:00Z">
        <w:r w:rsidR="002F7D7C" w:rsidRPr="004F2A4F" w:rsidDel="00BD3D1B">
          <w:rPr>
            <w:lang w:val="en-CA"/>
          </w:rPr>
          <w:delText xml:space="preserve">M </w:delText>
        </w:r>
      </w:del>
      <w:r w:rsidR="002F7D7C" w:rsidRPr="004F2A4F">
        <w:rPr>
          <w:lang w:val="en-CA"/>
        </w:rPr>
        <w:t xml:space="preserve">= </w:t>
      </w:r>
      <w:del w:id="21823" w:author="w19328_d2" w:date="2020-05-29T13:56:00Z">
        <w:r w:rsidR="006648B7" w:rsidRPr="004F2A4F" w:rsidDel="00BD3D1B">
          <w:rPr>
            <w:lang w:val="en-CA"/>
          </w:rPr>
          <w:delText>A</w:delText>
        </w:r>
        <w:r w:rsidR="002F7D7C" w:rsidRPr="004F2A4F" w:rsidDel="00BD3D1B">
          <w:rPr>
            <w:lang w:val="en-CA"/>
          </w:rPr>
          <w:delText>bs(</w:delText>
        </w:r>
      </w:del>
      <w:proofErr w:type="spellStart"/>
      <w:r w:rsidR="002F7D7C" w:rsidRPr="004F2A4F">
        <w:rPr>
          <w:lang w:val="en-CA"/>
        </w:rPr>
        <w:t>thetaLaserDelta</w:t>
      </w:r>
      <w:proofErr w:type="spellEnd"/>
      <w:r w:rsidR="002F7D7C" w:rsidRPr="004F2A4F">
        <w:rPr>
          <w:lang w:val="en-CA"/>
        </w:rPr>
        <w:t xml:space="preserve"> + </w:t>
      </w:r>
      <w:proofErr w:type="spellStart"/>
      <w:r w:rsidR="006648B7" w:rsidRPr="004F2A4F">
        <w:rPr>
          <w:lang w:val="en-CA"/>
        </w:rPr>
        <w:t>v</w:t>
      </w:r>
      <w:r w:rsidR="002F7D7C" w:rsidRPr="004F2A4F">
        <w:rPr>
          <w:lang w:val="en-CA"/>
        </w:rPr>
        <w:t>Shift</w:t>
      </w:r>
      <w:proofErr w:type="spellEnd"/>
      <w:del w:id="21824" w:author="w19328_d2" w:date="2020-05-29T13:56:00Z">
        <w:r w:rsidR="002F7D7C" w:rsidRPr="004F2A4F" w:rsidDel="00BD3D1B">
          <w:rPr>
            <w:lang w:val="en-CA"/>
          </w:rPr>
          <w:delText>)</w:delText>
        </w:r>
      </w:del>
    </w:p>
    <w:p w14:paraId="5FF2E1A7" w14:textId="77777777" w:rsidR="002F7D7C" w:rsidRPr="004F2A4F" w:rsidRDefault="002F7D7C" w:rsidP="005A261C">
      <w:pPr>
        <w:rPr>
          <w:lang w:val="en-CA"/>
        </w:rPr>
      </w:pPr>
      <w:r w:rsidRPr="004F2A4F">
        <w:rPr>
          <w:lang w:val="en-CA"/>
        </w:rPr>
        <w:t xml:space="preserve">Then, the angular context is deduced from the </w:t>
      </w:r>
      <w:r w:rsidRPr="004F2A4F">
        <w:rPr>
          <w:lang w:val="en-CA" w:eastAsia="ja-JP"/>
        </w:rPr>
        <w:t>two angular differences.</w:t>
      </w:r>
    </w:p>
    <w:p w14:paraId="4A41E5E5" w14:textId="2A87C30A" w:rsidR="00BD3D1B" w:rsidRDefault="00BD3D1B" w:rsidP="00BE53BF">
      <w:pPr>
        <w:pStyle w:val="Code"/>
        <w:rPr>
          <w:ins w:id="21825" w:author="w19328_d2" w:date="2020-05-29T14:10:00Z"/>
          <w:lang w:val="en-CA"/>
        </w:rPr>
      </w:pPr>
      <w:proofErr w:type="spellStart"/>
      <w:ins w:id="21826" w:author="w19328_d2" w:date="2020-05-29T13:56:00Z">
        <w:r>
          <w:rPr>
            <w:lang w:val="en-CA"/>
          </w:rPr>
          <w:t>contextAngular</w:t>
        </w:r>
        <w:proofErr w:type="spellEnd"/>
        <w:r>
          <w:rPr>
            <w:lang w:val="en-CA"/>
          </w:rPr>
          <w:t>[Child] =</w:t>
        </w:r>
      </w:ins>
      <w:ins w:id="21827" w:author="w19328_d2" w:date="2020-05-29T13:57:00Z">
        <w:r>
          <w:rPr>
            <w:lang w:val="en-CA"/>
          </w:rPr>
          <w:t xml:space="preserve"> </w:t>
        </w:r>
        <w:proofErr w:type="spellStart"/>
        <w:r>
          <w:rPr>
            <w:lang w:val="en-CA"/>
          </w:rPr>
          <w:t>thetaLaserDelta</w:t>
        </w:r>
        <w:proofErr w:type="spellEnd"/>
        <w:r>
          <w:rPr>
            <w:lang w:val="en-CA"/>
          </w:rPr>
          <w:t xml:space="preserve"> &lt; 0</w:t>
        </w:r>
      </w:ins>
    </w:p>
    <w:p w14:paraId="35521114" w14:textId="654CA213" w:rsidR="006364FC" w:rsidRDefault="006364FC" w:rsidP="00BE53BF">
      <w:pPr>
        <w:pStyle w:val="Code"/>
        <w:rPr>
          <w:ins w:id="21828" w:author="w19328_d2" w:date="2020-05-29T13:57:00Z"/>
          <w:lang w:val="en-CA"/>
        </w:rPr>
      </w:pPr>
      <w:ins w:id="21829" w:author="w19328_d2" w:date="2020-05-29T14:10:00Z">
        <w:r>
          <w:rPr>
            <w:lang w:val="en-CA"/>
          </w:rPr>
          <w:t>if (</w:t>
        </w:r>
        <w:proofErr w:type="spellStart"/>
        <w:r>
          <w:rPr>
            <w:lang w:val="en-CA"/>
          </w:rPr>
          <w:t>thetaLaserDeltaTop</w:t>
        </w:r>
        <w:proofErr w:type="spellEnd"/>
        <w:r>
          <w:rPr>
            <w:lang w:val="en-CA"/>
          </w:rPr>
          <w:t xml:space="preserve"> &gt;= 0 || </w:t>
        </w:r>
        <w:proofErr w:type="spellStart"/>
        <w:r>
          <w:rPr>
            <w:lang w:val="en-CA"/>
          </w:rPr>
          <w:t>thetaLaserDeltaBot</w:t>
        </w:r>
        <w:proofErr w:type="spellEnd"/>
        <w:r>
          <w:rPr>
            <w:lang w:val="en-CA"/>
          </w:rPr>
          <w:t xml:space="preserve"> &lt; 0)</w:t>
        </w:r>
      </w:ins>
    </w:p>
    <w:p w14:paraId="4F44294B" w14:textId="6B10BA62" w:rsidR="00BD3D1B" w:rsidRDefault="006364FC" w:rsidP="00BE53BF">
      <w:pPr>
        <w:pStyle w:val="Code"/>
        <w:rPr>
          <w:ins w:id="21830" w:author="w19328_d2" w:date="2020-05-29T13:58:00Z"/>
          <w:lang w:val="en-CA"/>
        </w:rPr>
      </w:pPr>
      <w:ins w:id="21831" w:author="w19328_d2" w:date="2020-05-29T14:10:00Z">
        <w:r>
          <w:rPr>
            <w:lang w:val="en-CA"/>
          </w:rPr>
          <w:t xml:space="preserve">  </w:t>
        </w:r>
      </w:ins>
      <w:proofErr w:type="spellStart"/>
      <w:ins w:id="21832" w:author="w19328_d2" w:date="2020-05-29T13:57:00Z">
        <w:r w:rsidR="00BD3D1B">
          <w:rPr>
            <w:lang w:val="en-CA"/>
          </w:rPr>
          <w:t>contextAn</w:t>
        </w:r>
      </w:ins>
      <w:ins w:id="21833" w:author="w19328_d2" w:date="2020-05-29T13:58:00Z">
        <w:r w:rsidR="00BD3D1B">
          <w:rPr>
            <w:lang w:val="en-CA"/>
          </w:rPr>
          <w:t>gular</w:t>
        </w:r>
        <w:proofErr w:type="spellEnd"/>
        <w:r w:rsidR="00BD3D1B">
          <w:rPr>
            <w:lang w:val="en-CA"/>
          </w:rPr>
          <w:t>[Child] += 2</w:t>
        </w:r>
      </w:ins>
    </w:p>
    <w:p w14:paraId="03C7BBEF" w14:textId="5646930B" w:rsidR="002F7D7C" w:rsidRPr="004F2A4F" w:rsidDel="00BD3D1B" w:rsidRDefault="002F7D7C" w:rsidP="00BE53BF">
      <w:pPr>
        <w:pStyle w:val="Code"/>
        <w:rPr>
          <w:del w:id="21834" w:author="w19328_d2" w:date="2020-05-29T13:58:00Z"/>
          <w:lang w:val="en-CA"/>
        </w:rPr>
      </w:pPr>
      <w:del w:id="21835" w:author="w19328_d2" w:date="2020-05-29T13:58:00Z">
        <w:r w:rsidRPr="004F2A4F" w:rsidDel="00BD3D1B">
          <w:rPr>
            <w:lang w:val="en-CA"/>
          </w:rPr>
          <w:lastRenderedPageBreak/>
          <w:delText>contextAngular[Child] = m &gt; M</w:delText>
        </w:r>
      </w:del>
    </w:p>
    <w:p w14:paraId="20816165" w14:textId="165EFAAB" w:rsidR="002F7D7C" w:rsidRPr="004F2A4F" w:rsidDel="00BD3D1B" w:rsidRDefault="002F7D7C" w:rsidP="00BE53BF">
      <w:pPr>
        <w:pStyle w:val="Code"/>
        <w:rPr>
          <w:del w:id="21836" w:author="w19328_d2" w:date="2020-05-29T13:58:00Z"/>
          <w:highlight w:val="red"/>
          <w:lang w:val="en-CA"/>
        </w:rPr>
      </w:pPr>
      <w:del w:id="21837" w:author="w19328_d2" w:date="2020-05-29T13:58:00Z">
        <w:r w:rsidRPr="004F2A4F" w:rsidDel="00BD3D1B">
          <w:rPr>
            <w:lang w:val="en-CA"/>
          </w:rPr>
          <w:delText xml:space="preserve">diff = </w:delText>
        </w:r>
        <w:r w:rsidR="006648B7" w:rsidRPr="004F2A4F" w:rsidDel="00BD3D1B">
          <w:rPr>
            <w:lang w:val="en-CA"/>
          </w:rPr>
          <w:delText>A</w:delText>
        </w:r>
        <w:r w:rsidRPr="004F2A4F" w:rsidDel="00BD3D1B">
          <w:rPr>
            <w:lang w:val="en-CA"/>
          </w:rPr>
          <w:delText xml:space="preserve">bs(m </w:delText>
        </w:r>
        <w:r w:rsidR="004014E9" w:rsidRPr="004F2A4F" w:rsidDel="00BD3D1B">
          <w:rPr>
            <w:lang w:val="en-CA"/>
          </w:rPr>
          <w:delText>−</w:delText>
        </w:r>
        <w:r w:rsidRPr="004F2A4F" w:rsidDel="00BD3D1B">
          <w:rPr>
            <w:lang w:val="en-CA"/>
          </w:rPr>
          <w:delText xml:space="preserve"> M)</w:delText>
        </w:r>
      </w:del>
    </w:p>
    <w:p w14:paraId="1E82218E" w14:textId="60CD8A7D" w:rsidR="002F7D7C" w:rsidRPr="004F2A4F" w:rsidDel="00BD3D1B" w:rsidRDefault="002F7D7C" w:rsidP="00BE53BF">
      <w:pPr>
        <w:pStyle w:val="Code"/>
        <w:rPr>
          <w:del w:id="21838" w:author="w19328_d2" w:date="2020-05-29T13:58:00Z"/>
          <w:lang w:val="en-CA"/>
        </w:rPr>
      </w:pPr>
      <w:del w:id="21839" w:author="w19328_d2" w:date="2020-05-29T13:58:00Z">
        <w:r w:rsidRPr="004F2A4F" w:rsidDel="00BD3D1B">
          <w:rPr>
            <w:lang w:val="en-CA"/>
          </w:rPr>
          <w:delText>if (diff &gt;= rInv &gt;&gt; 15) contextAngular[Child] += 2;</w:delText>
        </w:r>
      </w:del>
    </w:p>
    <w:p w14:paraId="014E1177" w14:textId="5F82FACB" w:rsidR="002F7D7C" w:rsidRPr="004F2A4F" w:rsidDel="00BD3D1B" w:rsidRDefault="002F7D7C" w:rsidP="00BE53BF">
      <w:pPr>
        <w:pStyle w:val="Code"/>
        <w:rPr>
          <w:del w:id="21840" w:author="w19328_d2" w:date="2020-05-29T13:58:00Z"/>
          <w:lang w:val="en-CA"/>
        </w:rPr>
      </w:pPr>
      <w:del w:id="21841" w:author="w19328_d2" w:date="2020-05-29T13:58:00Z">
        <w:r w:rsidRPr="004F2A4F" w:rsidDel="00BD3D1B">
          <w:rPr>
            <w:lang w:val="en-CA"/>
          </w:rPr>
          <w:delText>if (diff &gt;= rInv &gt;&gt; 14) contextAngular[Child] += 2;</w:delText>
        </w:r>
      </w:del>
    </w:p>
    <w:p w14:paraId="2B00C3A5" w14:textId="5996314A" w:rsidR="002F7D7C" w:rsidRPr="004F2A4F" w:rsidDel="00BD3D1B" w:rsidRDefault="002F7D7C" w:rsidP="00BE53BF">
      <w:pPr>
        <w:pStyle w:val="Code"/>
        <w:rPr>
          <w:del w:id="21842" w:author="w19328_d2" w:date="2020-05-29T13:58:00Z"/>
          <w:lang w:val="en-CA"/>
        </w:rPr>
      </w:pPr>
      <w:del w:id="21843" w:author="w19328_d2" w:date="2020-05-29T13:58:00Z">
        <w:r w:rsidRPr="004F2A4F" w:rsidDel="00BD3D1B">
          <w:rPr>
            <w:lang w:val="en-CA"/>
          </w:rPr>
          <w:delText>if (diff &gt;= rInv &gt;&gt; 13) contextAngular[Child] += 2;</w:delText>
        </w:r>
      </w:del>
    </w:p>
    <w:p w14:paraId="575E5A5F" w14:textId="47A59E9D" w:rsidR="002F7D7C" w:rsidRPr="004F2A4F" w:rsidDel="00BD3D1B" w:rsidRDefault="002F7D7C" w:rsidP="00BE53BF">
      <w:pPr>
        <w:pStyle w:val="Code"/>
        <w:rPr>
          <w:del w:id="21844" w:author="w19328_d2" w:date="2020-05-29T13:58:00Z"/>
          <w:lang w:val="en-CA"/>
        </w:rPr>
      </w:pPr>
      <w:del w:id="21845" w:author="w19328_d2" w:date="2020-05-29T13:58:00Z">
        <w:r w:rsidRPr="004F2A4F" w:rsidDel="00BD3D1B">
          <w:rPr>
            <w:lang w:val="en-CA"/>
          </w:rPr>
          <w:delText>if (diff &gt;= rInv &gt;&gt; 12) contextAngular[Child] += 2;</w:delText>
        </w:r>
      </w:del>
    </w:p>
    <w:p w14:paraId="0A0D7653" w14:textId="236C2E97" w:rsidR="00AC0744" w:rsidRDefault="00AC0744" w:rsidP="00AC0744">
      <w:pPr>
        <w:pStyle w:val="3"/>
        <w:rPr>
          <w:ins w:id="21846" w:author="w19328_d4" w:date="2020-06-29T14:33:00Z"/>
          <w:lang w:val="en-CA"/>
        </w:rPr>
      </w:pPr>
      <w:bookmarkStart w:id="21847" w:name="_Toc37319007"/>
      <w:bookmarkStart w:id="21848" w:name="_Toc37872300"/>
      <w:bookmarkStart w:id="21849" w:name="_Toc37319008"/>
      <w:bookmarkStart w:id="21850" w:name="_Toc37872301"/>
      <w:bookmarkStart w:id="21851" w:name="_Toc12531197"/>
      <w:bookmarkStart w:id="21852" w:name="_Toc24719603"/>
      <w:bookmarkStart w:id="21853" w:name="_Toc4055517"/>
      <w:bookmarkStart w:id="21854" w:name="_Toc6215358"/>
      <w:bookmarkStart w:id="21855" w:name="_Ref12361779"/>
      <w:bookmarkStart w:id="21856" w:name="_Toc24731168"/>
      <w:bookmarkStart w:id="21857" w:name="_Toc38236510"/>
      <w:bookmarkEnd w:id="21847"/>
      <w:bookmarkEnd w:id="21848"/>
      <w:bookmarkEnd w:id="21849"/>
      <w:bookmarkEnd w:id="21850"/>
      <w:bookmarkEnd w:id="21851"/>
      <w:bookmarkEnd w:id="21852"/>
      <w:ins w:id="21858" w:author="w19328_d4" w:date="2020-06-29T14:33:00Z">
        <w:r>
          <w:rPr>
            <w:lang w:val="en-CA"/>
          </w:rPr>
          <w:t>Geometry predictive tree decoding</w:t>
        </w:r>
      </w:ins>
      <w:ins w:id="21859" w:author="w19328_d4" w:date="2020-06-30T00:41:00Z">
        <w:r w:rsidR="005A6A46">
          <w:rPr>
            <w:lang w:val="en-CA"/>
          </w:rPr>
          <w:t xml:space="preserve"> processes</w:t>
        </w:r>
      </w:ins>
    </w:p>
    <w:p w14:paraId="6B7B2F75" w14:textId="2BA18FE7" w:rsidR="000F51D4" w:rsidRDefault="005A6A46" w:rsidP="000F51D4">
      <w:pPr>
        <w:pStyle w:val="4"/>
        <w:rPr>
          <w:ins w:id="21860" w:author="w19328_d4" w:date="2020-06-30T00:42:00Z"/>
          <w:lang w:val="en-CA"/>
        </w:rPr>
      </w:pPr>
      <w:ins w:id="21861" w:author="w19328_d4" w:date="2020-06-30T00:41:00Z">
        <w:r>
          <w:rPr>
            <w:lang w:val="en-CA"/>
          </w:rPr>
          <w:t xml:space="preserve">Decoding a </w:t>
        </w:r>
      </w:ins>
      <w:ins w:id="21862" w:author="w19328_d4" w:date="2020-06-30T00:42:00Z">
        <w:r>
          <w:rPr>
            <w:lang w:val="en-CA"/>
          </w:rPr>
          <w:t>sequence of predictive trees</w:t>
        </w:r>
      </w:ins>
    </w:p>
    <w:p w14:paraId="2CE0BA05" w14:textId="7DBE02A1" w:rsidR="005A6A46" w:rsidRDefault="005A6A46" w:rsidP="005A6A46">
      <w:pPr>
        <w:rPr>
          <w:ins w:id="21863" w:author="w19328_d4" w:date="2020-06-30T00:44:00Z"/>
          <w:lang w:val="en-CA" w:eastAsia="ja-JP"/>
        </w:rPr>
      </w:pPr>
      <w:ins w:id="21864" w:author="w19328_d4" w:date="2020-06-30T00:44:00Z">
        <w:r>
          <w:rPr>
            <w:lang w:val="en-CA" w:eastAsia="ja-JP"/>
          </w:rPr>
          <w:t>The invocation of this process</w:t>
        </w:r>
      </w:ins>
      <w:ins w:id="21865" w:author="w19328_d4" w:date="2020-06-30T01:16:00Z">
        <w:r w:rsidR="00F5603C">
          <w:rPr>
            <w:lang w:val="en-CA" w:eastAsia="ja-JP"/>
          </w:rPr>
          <w:t xml:space="preserve"> </w:t>
        </w:r>
        <w:r w:rsidR="00AE50BB">
          <w:rPr>
            <w:lang w:val="en-CA" w:eastAsia="ja-JP"/>
          </w:rPr>
          <w:t>populates</w:t>
        </w:r>
      </w:ins>
      <w:ins w:id="21866" w:author="w19328_d4" w:date="2020-06-30T00:44:00Z">
        <w:r>
          <w:rPr>
            <w:lang w:val="en-CA" w:eastAsia="ja-JP"/>
          </w:rPr>
          <w:t xml:space="preserve"> the array </w:t>
        </w:r>
        <w:proofErr w:type="spellStart"/>
        <w:r>
          <w:rPr>
            <w:lang w:val="en-CA" w:eastAsia="ja-JP"/>
          </w:rPr>
          <w:t>PointPos</w:t>
        </w:r>
        <w:proofErr w:type="spellEnd"/>
        <w:r>
          <w:rPr>
            <w:lang w:val="en-CA" w:eastAsia="ja-JP"/>
          </w:rPr>
          <w:t xml:space="preserve"> with the </w:t>
        </w:r>
      </w:ins>
      <w:ins w:id="21867" w:author="w19328_d4" w:date="2020-06-30T01:24:00Z">
        <w:r w:rsidR="00AE50BB">
          <w:rPr>
            <w:lang w:val="en-CA" w:eastAsia="ja-JP"/>
          </w:rPr>
          <w:t>decoded</w:t>
        </w:r>
      </w:ins>
      <w:ins w:id="21868" w:author="w19328_d4" w:date="2020-06-30T00:44:00Z">
        <w:r>
          <w:rPr>
            <w:lang w:val="en-CA" w:eastAsia="ja-JP"/>
          </w:rPr>
          <w:t xml:space="preserve"> point positions of one or more predictive trees</w:t>
        </w:r>
        <w:r w:rsidR="006D509D">
          <w:rPr>
            <w:lang w:val="en-CA" w:eastAsia="ja-JP"/>
          </w:rPr>
          <w:t>.</w:t>
        </w:r>
      </w:ins>
    </w:p>
    <w:p w14:paraId="515FD747" w14:textId="211AF9F9" w:rsidR="006D509D" w:rsidRDefault="00AE50BB" w:rsidP="00524B3C">
      <w:pPr>
        <w:rPr>
          <w:ins w:id="21869" w:author="w19328_d4" w:date="2020-06-30T14:49:00Z"/>
          <w:lang w:val="en-CA" w:eastAsia="ja-JP"/>
        </w:rPr>
      </w:pPr>
      <w:ins w:id="21870" w:author="w19328_d4" w:date="2020-06-30T01:16:00Z">
        <w:r>
          <w:rPr>
            <w:lang w:val="en-CA" w:eastAsia="ja-JP"/>
          </w:rPr>
          <w:t xml:space="preserve">The variable </w:t>
        </w:r>
      </w:ins>
      <w:proofErr w:type="spellStart"/>
      <w:ins w:id="21871" w:author="w19328_d4" w:date="2020-06-30T01:45:00Z">
        <w:r w:rsidR="002B6E12">
          <w:rPr>
            <w:lang w:val="en-CA" w:eastAsia="ja-JP"/>
          </w:rPr>
          <w:t>Ptn</w:t>
        </w:r>
      </w:ins>
      <w:ins w:id="21872" w:author="w19328_d4" w:date="2020-06-30T01:16:00Z">
        <w:r>
          <w:rPr>
            <w:lang w:val="en-CA" w:eastAsia="ja-JP"/>
          </w:rPr>
          <w:t>NodeIdx</w:t>
        </w:r>
        <w:proofErr w:type="spellEnd"/>
        <w:r>
          <w:rPr>
            <w:lang w:val="en-CA" w:eastAsia="ja-JP"/>
          </w:rPr>
          <w:t xml:space="preserve"> </w:t>
        </w:r>
      </w:ins>
      <w:ins w:id="21873" w:author="w19328_d4" w:date="2020-06-30T01:17:00Z">
        <w:r>
          <w:rPr>
            <w:lang w:val="en-CA" w:eastAsia="ja-JP"/>
          </w:rPr>
          <w:t>is a counter</w:t>
        </w:r>
      </w:ins>
      <w:ins w:id="21874" w:author="w19328_d4" w:date="2020-06-30T01:18:00Z">
        <w:r>
          <w:rPr>
            <w:lang w:val="en-CA" w:eastAsia="ja-JP"/>
          </w:rPr>
          <w:t xml:space="preserve"> used to it</w:t>
        </w:r>
      </w:ins>
      <w:ins w:id="21875" w:author="w19328_d4" w:date="2020-06-30T01:19:00Z">
        <w:r>
          <w:rPr>
            <w:lang w:val="en-CA" w:eastAsia="ja-JP"/>
          </w:rPr>
          <w:t xml:space="preserve">erate over parsed predictive tree nodes </w:t>
        </w:r>
      </w:ins>
      <w:ins w:id="21876" w:author="w19328_d4" w:date="2020-06-30T01:20:00Z">
        <w:r>
          <w:rPr>
            <w:lang w:val="en-CA" w:eastAsia="ja-JP"/>
          </w:rPr>
          <w:t>in a depth-first order.  It is initiali</w:t>
        </w:r>
      </w:ins>
      <w:ins w:id="21877" w:author="w19328_d4" w:date="2020-06-30T14:49:00Z">
        <w:r w:rsidR="004C3826">
          <w:rPr>
            <w:lang w:val="en-CA" w:eastAsia="ja-JP"/>
          </w:rPr>
          <w:t>z</w:t>
        </w:r>
      </w:ins>
      <w:ins w:id="21878" w:author="w19328_d4" w:date="2020-06-30T01:20:00Z">
        <w:r>
          <w:rPr>
            <w:lang w:val="en-CA" w:eastAsia="ja-JP"/>
          </w:rPr>
          <w:t xml:space="preserve">ed to 0 at the start of the decoding process and incremented during the </w:t>
        </w:r>
        <w:proofErr w:type="spellStart"/>
        <w:r>
          <w:rPr>
            <w:lang w:val="en-CA" w:eastAsia="ja-JP"/>
          </w:rPr>
          <w:t>recusrive</w:t>
        </w:r>
        <w:proofErr w:type="spellEnd"/>
        <w:r>
          <w:rPr>
            <w:lang w:val="en-CA" w:eastAsia="ja-JP"/>
          </w:rPr>
          <w:t xml:space="preserve"> </w:t>
        </w:r>
      </w:ins>
      <w:ins w:id="21879" w:author="w19328_d4" w:date="2020-06-30T01:21:00Z">
        <w:r>
          <w:rPr>
            <w:lang w:val="en-CA" w:eastAsia="ja-JP"/>
          </w:rPr>
          <w:t>traversal of the tree.</w:t>
        </w:r>
      </w:ins>
    </w:p>
    <w:p w14:paraId="342A16B6" w14:textId="3157C2D6" w:rsidR="004C3826" w:rsidRDefault="004C3826" w:rsidP="00524B3C">
      <w:pPr>
        <w:rPr>
          <w:ins w:id="21880" w:author="w19328_d4" w:date="2020-06-30T00:46:00Z"/>
          <w:lang w:val="en-CA" w:eastAsia="ja-JP"/>
        </w:rPr>
      </w:pPr>
      <w:ins w:id="21881" w:author="w19328_d4" w:date="2020-06-30T14:49:00Z">
        <w:r>
          <w:rPr>
            <w:lang w:val="en-CA" w:eastAsia="ja-JP"/>
          </w:rPr>
          <w:t xml:space="preserve">The variable </w:t>
        </w:r>
        <w:proofErr w:type="spellStart"/>
        <w:r>
          <w:rPr>
            <w:lang w:val="en-CA" w:eastAsia="ja-JP"/>
          </w:rPr>
          <w:t>PointCount</w:t>
        </w:r>
        <w:proofErr w:type="spellEnd"/>
        <w:r>
          <w:rPr>
            <w:lang w:val="en-CA" w:eastAsia="ja-JP"/>
          </w:rPr>
          <w:t xml:space="preserve"> indicating the number of points decoded is initialized to 0.  It is incremen</w:t>
        </w:r>
      </w:ins>
      <w:ins w:id="21882" w:author="w19328_d4" w:date="2020-06-30T15:14:00Z">
        <w:r w:rsidR="00DD27D3">
          <w:rPr>
            <w:lang w:val="en-CA" w:eastAsia="ja-JP"/>
          </w:rPr>
          <w:t>t</w:t>
        </w:r>
      </w:ins>
      <w:ins w:id="21883" w:author="w19328_d4" w:date="2020-06-30T14:49:00Z">
        <w:r>
          <w:rPr>
            <w:lang w:val="en-CA" w:eastAsia="ja-JP"/>
          </w:rPr>
          <w:t xml:space="preserve">ed </w:t>
        </w:r>
      </w:ins>
      <w:ins w:id="21884" w:author="w19328_d4" w:date="2020-06-30T14:50:00Z">
        <w:r>
          <w:rPr>
            <w:lang w:val="en-CA" w:eastAsia="ja-JP"/>
          </w:rPr>
          <w:t>during the recursive traversal of the tree for each point decoded.</w:t>
        </w:r>
      </w:ins>
    </w:p>
    <w:p w14:paraId="7CC0A155" w14:textId="40431BE3" w:rsidR="006D509D" w:rsidRDefault="006D509D" w:rsidP="00524B3C">
      <w:pPr>
        <w:rPr>
          <w:ins w:id="21885" w:author="w19328_d4" w:date="2020-06-30T00:53:00Z"/>
          <w:lang w:val="en-CA" w:eastAsia="ja-JP"/>
        </w:rPr>
      </w:pPr>
      <w:ins w:id="21886" w:author="w19328_d4" w:date="2020-06-30T00:46:00Z">
        <w:r>
          <w:rPr>
            <w:lang w:val="en-CA" w:eastAsia="ja-JP"/>
          </w:rPr>
          <w:t xml:space="preserve">The </w:t>
        </w:r>
      </w:ins>
      <w:ins w:id="21887" w:author="w19328_d4" w:date="2020-06-30T00:55:00Z">
        <w:r>
          <w:rPr>
            <w:lang w:val="en-CA" w:eastAsia="ja-JP"/>
          </w:rPr>
          <w:t xml:space="preserve">process to decode a single predictive tree </w:t>
        </w:r>
      </w:ins>
      <w:ins w:id="21888" w:author="w19328_d4" w:date="2020-06-30T00:46:00Z">
        <w:r>
          <w:rPr>
            <w:lang w:val="en-CA" w:eastAsia="ja-JP"/>
          </w:rPr>
          <w:t>(</w:t>
        </w:r>
      </w:ins>
      <w:ins w:id="21889" w:author="w19328_d4" w:date="2020-06-30T01:54:00Z">
        <w:r w:rsidR="002B6E12">
          <w:rPr>
            <w:lang w:val="en-CA" w:eastAsia="ja-JP"/>
          </w:rPr>
          <w:fldChar w:fldCharType="begin"/>
        </w:r>
        <w:r w:rsidR="002B6E12">
          <w:rPr>
            <w:lang w:val="en-CA" w:eastAsia="ja-JP"/>
          </w:rPr>
          <w:instrText xml:space="preserve"> REF _Ref44374479 \r \h </w:instrText>
        </w:r>
      </w:ins>
      <w:r w:rsidR="002B6E12">
        <w:rPr>
          <w:lang w:val="en-CA" w:eastAsia="ja-JP"/>
        </w:rPr>
      </w:r>
      <w:r w:rsidR="002B6E12">
        <w:rPr>
          <w:lang w:val="en-CA" w:eastAsia="ja-JP"/>
        </w:rPr>
        <w:fldChar w:fldCharType="separate"/>
      </w:r>
      <w:ins w:id="21890" w:author="Nakagami, Ohji (Sony)" w:date="2020-07-10T20:27:00Z">
        <w:r w:rsidR="006624A8">
          <w:rPr>
            <w:lang w:val="en-CA" w:eastAsia="ja-JP"/>
          </w:rPr>
          <w:t>8.2.6.2</w:t>
        </w:r>
      </w:ins>
      <w:ins w:id="21891" w:author="w19328_d4" w:date="2020-06-30T01:54:00Z">
        <w:r w:rsidR="002B6E12">
          <w:rPr>
            <w:lang w:val="en-CA" w:eastAsia="ja-JP"/>
          </w:rPr>
          <w:fldChar w:fldCharType="end"/>
        </w:r>
      </w:ins>
      <w:ins w:id="21892" w:author="w19328_d4" w:date="2020-06-30T00:46:00Z">
        <w:r>
          <w:rPr>
            <w:lang w:val="en-CA" w:eastAsia="ja-JP"/>
          </w:rPr>
          <w:t xml:space="preserve">) </w:t>
        </w:r>
      </w:ins>
      <w:ins w:id="21893" w:author="w19328_d4" w:date="2020-06-30T00:49:00Z">
        <w:r>
          <w:rPr>
            <w:lang w:val="en-CA" w:eastAsia="ja-JP"/>
          </w:rPr>
          <w:t xml:space="preserve">is </w:t>
        </w:r>
      </w:ins>
      <w:ins w:id="21894" w:author="w19328_d4" w:date="2020-06-30T01:12:00Z">
        <w:r w:rsidR="00F5603C">
          <w:rPr>
            <w:lang w:val="en-CA" w:eastAsia="ja-JP"/>
          </w:rPr>
          <w:t>repeatedly</w:t>
        </w:r>
      </w:ins>
      <w:ins w:id="21895" w:author="w19328_d4" w:date="2020-06-30T00:55:00Z">
        <w:r w:rsidR="004A6DC9">
          <w:rPr>
            <w:lang w:val="en-CA" w:eastAsia="ja-JP"/>
          </w:rPr>
          <w:t xml:space="preserve"> </w:t>
        </w:r>
      </w:ins>
      <w:ins w:id="21896" w:author="w19328_d4" w:date="2020-06-30T00:49:00Z">
        <w:r>
          <w:rPr>
            <w:lang w:val="en-CA" w:eastAsia="ja-JP"/>
          </w:rPr>
          <w:t>invoked</w:t>
        </w:r>
      </w:ins>
      <w:ins w:id="21897" w:author="w19328_d4" w:date="2020-06-30T00:56:00Z">
        <w:r w:rsidR="004A6DC9">
          <w:rPr>
            <w:lang w:val="en-CA" w:eastAsia="ja-JP"/>
          </w:rPr>
          <w:t xml:space="preserve"> until </w:t>
        </w:r>
      </w:ins>
      <w:proofErr w:type="spellStart"/>
      <w:ins w:id="21898" w:author="w19328_d4" w:date="2020-06-30T14:48:00Z">
        <w:r w:rsidR="004C3826">
          <w:rPr>
            <w:lang w:val="en-CA" w:eastAsia="ja-JP"/>
          </w:rPr>
          <w:t>PointCount</w:t>
        </w:r>
      </w:ins>
      <w:proofErr w:type="spellEnd"/>
      <w:ins w:id="21899" w:author="w19328_d4" w:date="2020-06-30T01:14:00Z">
        <w:r w:rsidR="00F5603C">
          <w:rPr>
            <w:lang w:val="en-CA" w:eastAsia="ja-JP"/>
          </w:rPr>
          <w:t xml:space="preserve"> is equal to geom_num_points_minus1</w:t>
        </w:r>
      </w:ins>
      <w:ins w:id="21900" w:author="w19328_d4" w:date="2020-06-30T01:15:00Z">
        <w:r w:rsidR="00F5603C">
          <w:rPr>
            <w:lang w:val="en-CA" w:eastAsia="ja-JP"/>
          </w:rPr>
          <w:t xml:space="preserve"> + 1.</w:t>
        </w:r>
      </w:ins>
    </w:p>
    <w:p w14:paraId="5EB8FCF8" w14:textId="3FEB373D" w:rsidR="006D509D" w:rsidRDefault="006D509D" w:rsidP="006D509D">
      <w:pPr>
        <w:pStyle w:val="4"/>
        <w:rPr>
          <w:ins w:id="21901" w:author="w19328_d4" w:date="2020-06-30T00:53:00Z"/>
          <w:lang w:val="en-CA"/>
        </w:rPr>
      </w:pPr>
      <w:bookmarkStart w:id="21902" w:name="_Ref44374479"/>
      <w:ins w:id="21903" w:author="w19328_d4" w:date="2020-06-30T00:54:00Z">
        <w:r>
          <w:rPr>
            <w:lang w:val="en-CA"/>
          </w:rPr>
          <w:t>Decoding a single predictive tree</w:t>
        </w:r>
      </w:ins>
      <w:bookmarkEnd w:id="21902"/>
    </w:p>
    <w:p w14:paraId="3042F374" w14:textId="4098C9F3" w:rsidR="004A6DC9" w:rsidRDefault="004A6DC9" w:rsidP="004A6DC9">
      <w:pPr>
        <w:rPr>
          <w:ins w:id="21904" w:author="w19328_d4" w:date="2020-06-30T01:03:00Z"/>
          <w:lang w:val="en-CA" w:eastAsia="ja-JP"/>
        </w:rPr>
      </w:pPr>
      <w:ins w:id="21905" w:author="w19328_d4" w:date="2020-06-30T01:03:00Z">
        <w:r>
          <w:rPr>
            <w:lang w:val="en-CA" w:eastAsia="ja-JP"/>
          </w:rPr>
          <w:t xml:space="preserve">An invocation of this process updates the array </w:t>
        </w:r>
        <w:proofErr w:type="spellStart"/>
        <w:r>
          <w:rPr>
            <w:lang w:val="en-CA" w:eastAsia="ja-JP"/>
          </w:rPr>
          <w:t>PointPos</w:t>
        </w:r>
        <w:proofErr w:type="spellEnd"/>
        <w:r>
          <w:rPr>
            <w:lang w:val="en-CA" w:eastAsia="ja-JP"/>
          </w:rPr>
          <w:t xml:space="preserve"> with the </w:t>
        </w:r>
      </w:ins>
      <w:ins w:id="21906" w:author="w19328_d4" w:date="2020-06-30T01:23:00Z">
        <w:r w:rsidR="00AE50BB">
          <w:rPr>
            <w:lang w:val="en-CA" w:eastAsia="ja-JP"/>
          </w:rPr>
          <w:t>decoded</w:t>
        </w:r>
      </w:ins>
      <w:ins w:id="21907" w:author="w19328_d4" w:date="2020-06-30T01:03:00Z">
        <w:r>
          <w:rPr>
            <w:lang w:val="en-CA" w:eastAsia="ja-JP"/>
          </w:rPr>
          <w:t xml:space="preserve"> point positions </w:t>
        </w:r>
      </w:ins>
      <w:ins w:id="21908" w:author="w19328_d4" w:date="2020-06-30T01:04:00Z">
        <w:r>
          <w:rPr>
            <w:lang w:val="en-CA" w:eastAsia="ja-JP"/>
          </w:rPr>
          <w:t xml:space="preserve">of a </w:t>
        </w:r>
      </w:ins>
      <w:ins w:id="21909" w:author="w19328_d4" w:date="2020-06-30T01:07:00Z">
        <w:r w:rsidR="00F5603C">
          <w:rPr>
            <w:lang w:val="en-CA" w:eastAsia="ja-JP"/>
          </w:rPr>
          <w:t xml:space="preserve">single </w:t>
        </w:r>
      </w:ins>
      <w:ins w:id="21910" w:author="w19328_d4" w:date="2020-06-30T01:04:00Z">
        <w:r>
          <w:rPr>
            <w:lang w:val="en-CA" w:eastAsia="ja-JP"/>
          </w:rPr>
          <w:t>predictive tree</w:t>
        </w:r>
      </w:ins>
      <w:ins w:id="21911" w:author="w19328_d4" w:date="2020-06-30T01:03:00Z">
        <w:r>
          <w:rPr>
            <w:lang w:val="en-CA" w:eastAsia="ja-JP"/>
          </w:rPr>
          <w:t>.</w:t>
        </w:r>
      </w:ins>
    </w:p>
    <w:p w14:paraId="1112C3D6" w14:textId="14EBD86D" w:rsidR="006D509D" w:rsidRDefault="00F5603C" w:rsidP="00524B3C">
      <w:pPr>
        <w:rPr>
          <w:ins w:id="21912" w:author="w19328_d4" w:date="2020-06-30T00:51:00Z"/>
          <w:lang w:val="en-CA" w:eastAsia="ja-JP"/>
        </w:rPr>
      </w:pPr>
      <w:ins w:id="21913" w:author="w19328_d4" w:date="2020-06-30T01:06:00Z">
        <w:r>
          <w:rPr>
            <w:lang w:val="en-CA" w:eastAsia="ja-JP"/>
          </w:rPr>
          <w:t xml:space="preserve">The </w:t>
        </w:r>
      </w:ins>
      <w:ins w:id="21914" w:author="w19328_d4" w:date="2020-06-30T01:22:00Z">
        <w:r w:rsidR="00AE50BB">
          <w:rPr>
            <w:lang w:val="en-CA" w:eastAsia="ja-JP"/>
          </w:rPr>
          <w:t>decoding</w:t>
        </w:r>
      </w:ins>
      <w:ins w:id="21915" w:author="w19328_d4" w:date="2020-06-30T01:06:00Z">
        <w:r>
          <w:rPr>
            <w:lang w:val="en-CA" w:eastAsia="ja-JP"/>
          </w:rPr>
          <w:t xml:space="preserve"> of </w:t>
        </w:r>
      </w:ins>
      <w:ins w:id="21916" w:author="w19328_d4" w:date="2020-06-30T01:07:00Z">
        <w:r>
          <w:rPr>
            <w:lang w:val="en-CA" w:eastAsia="ja-JP"/>
          </w:rPr>
          <w:t>a single predictive tree is</w:t>
        </w:r>
      </w:ins>
      <w:ins w:id="21917" w:author="w19328_d4" w:date="2020-06-30T01:23:00Z">
        <w:r w:rsidR="00AE50BB">
          <w:rPr>
            <w:lang w:val="en-CA" w:eastAsia="ja-JP"/>
          </w:rPr>
          <w:t xml:space="preserve"> initiated</w:t>
        </w:r>
      </w:ins>
      <w:ins w:id="21918" w:author="w19328_d4" w:date="2020-06-30T01:07:00Z">
        <w:r>
          <w:rPr>
            <w:lang w:val="en-CA" w:eastAsia="ja-JP"/>
          </w:rPr>
          <w:t xml:space="preserve"> by </w:t>
        </w:r>
      </w:ins>
      <w:ins w:id="21919" w:author="w19328_d4" w:date="2020-06-30T01:08:00Z">
        <w:r>
          <w:rPr>
            <w:lang w:val="en-CA" w:eastAsia="ja-JP"/>
          </w:rPr>
          <w:t xml:space="preserve">invoking the recursive position </w:t>
        </w:r>
      </w:ins>
      <w:ins w:id="21920" w:author="w19328_d4" w:date="2020-06-30T01:25:00Z">
        <w:r w:rsidR="00AE50BB">
          <w:rPr>
            <w:lang w:val="en-CA" w:eastAsia="ja-JP"/>
          </w:rPr>
          <w:t>decoding</w:t>
        </w:r>
      </w:ins>
      <w:ins w:id="21921" w:author="w19328_d4" w:date="2020-06-30T01:08:00Z">
        <w:r>
          <w:rPr>
            <w:lang w:val="en-CA" w:eastAsia="ja-JP"/>
          </w:rPr>
          <w:t xml:space="preserve"> process</w:t>
        </w:r>
      </w:ins>
      <w:ins w:id="21922" w:author="w19328_d4" w:date="2020-06-30T01:09:00Z">
        <w:r>
          <w:rPr>
            <w:lang w:val="en-CA" w:eastAsia="ja-JP"/>
          </w:rPr>
          <w:t xml:space="preserve"> (</w:t>
        </w:r>
      </w:ins>
      <w:ins w:id="21923" w:author="w19328_d4" w:date="2020-06-30T01:54:00Z">
        <w:r w:rsidR="002B6E12">
          <w:rPr>
            <w:lang w:val="en-CA" w:eastAsia="ja-JP"/>
          </w:rPr>
          <w:fldChar w:fldCharType="begin"/>
        </w:r>
        <w:r w:rsidR="002B6E12">
          <w:rPr>
            <w:lang w:val="en-CA" w:eastAsia="ja-JP"/>
          </w:rPr>
          <w:instrText xml:space="preserve"> REF _Ref44374486 \r \h </w:instrText>
        </w:r>
      </w:ins>
      <w:r w:rsidR="002B6E12">
        <w:rPr>
          <w:lang w:val="en-CA" w:eastAsia="ja-JP"/>
        </w:rPr>
      </w:r>
      <w:r w:rsidR="002B6E12">
        <w:rPr>
          <w:lang w:val="en-CA" w:eastAsia="ja-JP"/>
        </w:rPr>
        <w:fldChar w:fldCharType="separate"/>
      </w:r>
      <w:ins w:id="21924" w:author="Nakagami, Ohji (Sony)" w:date="2020-07-10T20:27:00Z">
        <w:r w:rsidR="006624A8">
          <w:rPr>
            <w:lang w:val="en-CA" w:eastAsia="ja-JP"/>
          </w:rPr>
          <w:t>8.2.6.3</w:t>
        </w:r>
      </w:ins>
      <w:ins w:id="21925" w:author="w19328_d4" w:date="2020-06-30T01:54:00Z">
        <w:r w:rsidR="002B6E12">
          <w:rPr>
            <w:lang w:val="en-CA" w:eastAsia="ja-JP"/>
          </w:rPr>
          <w:fldChar w:fldCharType="end"/>
        </w:r>
      </w:ins>
      <w:ins w:id="21926" w:author="w19328_d4" w:date="2020-06-30T01:10:00Z">
        <w:r>
          <w:rPr>
            <w:lang w:val="en-CA" w:eastAsia="ja-JP"/>
          </w:rPr>
          <w:t>)</w:t>
        </w:r>
      </w:ins>
      <w:ins w:id="21927" w:author="w19328_d4" w:date="2020-06-30T01:08:00Z">
        <w:r>
          <w:rPr>
            <w:lang w:val="en-CA" w:eastAsia="ja-JP"/>
          </w:rPr>
          <w:t xml:space="preserve"> with </w:t>
        </w:r>
      </w:ins>
      <w:ins w:id="21928" w:author="w19328_d4" w:date="2020-06-30T01:11:00Z">
        <w:r>
          <w:rPr>
            <w:lang w:val="en-CA" w:eastAsia="ja-JP"/>
          </w:rPr>
          <w:t xml:space="preserve">the inputs </w:t>
        </w:r>
      </w:ins>
      <w:proofErr w:type="spellStart"/>
      <w:ins w:id="21929" w:author="w19328_d4" w:date="2020-06-30T15:26:00Z">
        <w:r w:rsidR="00E02B56">
          <w:rPr>
            <w:lang w:val="en-CA" w:eastAsia="ja-JP"/>
          </w:rPr>
          <w:t>curD</w:t>
        </w:r>
      </w:ins>
      <w:ins w:id="21930" w:author="w19328_d4" w:date="2020-06-30T15:21:00Z">
        <w:r w:rsidR="00E02B56">
          <w:rPr>
            <w:lang w:val="en-CA" w:eastAsia="ja-JP"/>
          </w:rPr>
          <w:t>epth</w:t>
        </w:r>
        <w:proofErr w:type="spellEnd"/>
        <w:r w:rsidR="00E02B56">
          <w:rPr>
            <w:lang w:val="en-CA" w:eastAsia="ja-JP"/>
          </w:rPr>
          <w:t xml:space="preserve"> set equal to 0, and </w:t>
        </w:r>
      </w:ins>
      <w:ins w:id="21931" w:author="w19328_d4" w:date="2020-06-30T15:15:00Z">
        <w:r w:rsidR="00DD27D3">
          <w:rPr>
            <w:lang w:val="en-CA" w:eastAsia="ja-JP"/>
          </w:rPr>
          <w:t>aPos0</w:t>
        </w:r>
      </w:ins>
      <w:ins w:id="21932" w:author="w19328_d4" w:date="2020-06-30T01:10:00Z">
        <w:r>
          <w:rPr>
            <w:lang w:val="en-CA" w:eastAsia="ja-JP"/>
          </w:rPr>
          <w:t xml:space="preserve">, </w:t>
        </w:r>
      </w:ins>
      <w:ins w:id="21933" w:author="w19328_d4" w:date="2020-06-30T15:15:00Z">
        <w:r w:rsidR="00DD27D3">
          <w:rPr>
            <w:lang w:val="en-CA" w:eastAsia="ja-JP"/>
          </w:rPr>
          <w:t>aPos1</w:t>
        </w:r>
      </w:ins>
      <w:ins w:id="21934" w:author="w19328_d4" w:date="2020-06-30T01:10:00Z">
        <w:r>
          <w:rPr>
            <w:lang w:val="en-CA" w:eastAsia="ja-JP"/>
          </w:rPr>
          <w:t xml:space="preserve">, and </w:t>
        </w:r>
      </w:ins>
      <w:ins w:id="21935" w:author="w19328_d4" w:date="2020-06-30T15:15:00Z">
        <w:r w:rsidR="00DD27D3">
          <w:rPr>
            <w:lang w:val="en-CA" w:eastAsia="ja-JP"/>
          </w:rPr>
          <w:t>a</w:t>
        </w:r>
      </w:ins>
      <w:ins w:id="21936" w:author="w19328_d4" w:date="2020-06-30T15:16:00Z">
        <w:r w:rsidR="00DD27D3">
          <w:rPr>
            <w:lang w:val="en-CA" w:eastAsia="ja-JP"/>
          </w:rPr>
          <w:t>Pos2</w:t>
        </w:r>
      </w:ins>
      <w:ins w:id="21937" w:author="w19328_d4" w:date="2020-06-30T01:10:00Z">
        <w:r>
          <w:rPr>
            <w:lang w:val="en-CA" w:eastAsia="ja-JP"/>
          </w:rPr>
          <w:t xml:space="preserve"> </w:t>
        </w:r>
      </w:ins>
      <w:ins w:id="21938" w:author="w19328_d4" w:date="2020-06-30T01:12:00Z">
        <w:r>
          <w:rPr>
            <w:lang w:val="en-CA" w:eastAsia="ja-JP"/>
          </w:rPr>
          <w:t xml:space="preserve">each </w:t>
        </w:r>
      </w:ins>
      <w:ins w:id="21939" w:author="w19328_d4" w:date="2020-06-30T01:10:00Z">
        <w:r>
          <w:rPr>
            <w:lang w:val="en-CA" w:eastAsia="ja-JP"/>
          </w:rPr>
          <w:t xml:space="preserve">set equal to </w:t>
        </w:r>
      </w:ins>
      <w:ins w:id="21940" w:author="w19328_d4" w:date="2020-06-30T15:18:00Z">
        <w:r w:rsidR="00DD27D3">
          <w:rPr>
            <w:lang w:val="en-CA"/>
          </w:rPr>
          <w:t>{0, 0, 0}</w:t>
        </w:r>
      </w:ins>
      <w:ins w:id="21941" w:author="w19328_d4" w:date="2020-06-30T15:19:00Z">
        <w:r w:rsidR="00DD27D3">
          <w:rPr>
            <w:lang w:val="en-CA"/>
          </w:rPr>
          <w:t xml:space="preserve"> [Ed. An undefined position?]</w:t>
        </w:r>
      </w:ins>
      <w:ins w:id="21942" w:author="w19328_d4" w:date="2020-06-30T01:10:00Z">
        <w:r>
          <w:rPr>
            <w:lang w:val="en-CA" w:eastAsia="ja-JP"/>
          </w:rPr>
          <w:t>.</w:t>
        </w:r>
      </w:ins>
    </w:p>
    <w:p w14:paraId="03BC4319" w14:textId="7978607F" w:rsidR="000F51D4" w:rsidRDefault="000F51D4">
      <w:pPr>
        <w:pStyle w:val="4"/>
        <w:rPr>
          <w:ins w:id="21943" w:author="w19328_d4" w:date="2020-06-29T17:34:00Z"/>
          <w:lang w:val="en-CA"/>
        </w:rPr>
        <w:pPrChange w:id="21944" w:author="w19328_d4" w:date="2020-06-30T00:15:00Z">
          <w:pPr/>
        </w:pPrChange>
      </w:pPr>
      <w:bookmarkStart w:id="21945" w:name="_Ref44374486"/>
      <w:ins w:id="21946" w:author="w19328_d4" w:date="2020-06-30T00:14:00Z">
        <w:r>
          <w:rPr>
            <w:lang w:val="en-CA"/>
          </w:rPr>
          <w:t xml:space="preserve">Recursive </w:t>
        </w:r>
        <w:r w:rsidR="00C73C2F">
          <w:rPr>
            <w:lang w:val="en-CA"/>
          </w:rPr>
          <w:t xml:space="preserve">position </w:t>
        </w:r>
      </w:ins>
      <w:ins w:id="21947" w:author="w19328_d4" w:date="2020-06-30T01:22:00Z">
        <w:r w:rsidR="00AE50BB">
          <w:rPr>
            <w:lang w:val="en-CA"/>
          </w:rPr>
          <w:t>decoding</w:t>
        </w:r>
      </w:ins>
      <w:ins w:id="21948" w:author="w19328_d4" w:date="2020-06-30T00:14:00Z">
        <w:r w:rsidR="00C73C2F">
          <w:rPr>
            <w:lang w:val="en-CA"/>
          </w:rPr>
          <w:t xml:space="preserve"> process</w:t>
        </w:r>
      </w:ins>
      <w:bookmarkEnd w:id="21945"/>
    </w:p>
    <w:p w14:paraId="1B55653C" w14:textId="77777777" w:rsidR="00C73C2F" w:rsidRDefault="00C73C2F" w:rsidP="00C73C2F">
      <w:pPr>
        <w:rPr>
          <w:ins w:id="21949" w:author="w19328_d4" w:date="2020-06-30T00:15:00Z"/>
          <w:lang w:val="en-CA" w:eastAsia="ja-JP"/>
        </w:rPr>
      </w:pPr>
      <w:ins w:id="21950" w:author="w19328_d4" w:date="2020-06-30T00:15:00Z">
        <w:r>
          <w:rPr>
            <w:lang w:val="en-CA" w:eastAsia="ja-JP"/>
          </w:rPr>
          <w:t>The inputs to this process are:</w:t>
        </w:r>
      </w:ins>
    </w:p>
    <w:p w14:paraId="4361376E" w14:textId="793BDCB4" w:rsidR="00E02B56" w:rsidRDefault="00E02B56" w:rsidP="00C73C2F">
      <w:pPr>
        <w:pStyle w:val="af7"/>
        <w:numPr>
          <w:ilvl w:val="0"/>
          <w:numId w:val="100"/>
        </w:numPr>
        <w:rPr>
          <w:ins w:id="21951" w:author="w19328_d4" w:date="2020-06-30T15:21:00Z"/>
          <w:lang w:val="en-CA" w:eastAsia="ja-JP"/>
        </w:rPr>
      </w:pPr>
      <w:ins w:id="21952" w:author="w19328_d4" w:date="2020-06-30T15:22:00Z">
        <w:r>
          <w:rPr>
            <w:lang w:val="en-CA" w:eastAsia="ja-JP"/>
          </w:rPr>
          <w:t xml:space="preserve">the variable </w:t>
        </w:r>
      </w:ins>
      <w:proofErr w:type="spellStart"/>
      <w:ins w:id="21953" w:author="w19328_d4" w:date="2020-06-30T15:26:00Z">
        <w:r>
          <w:rPr>
            <w:lang w:val="en-CA" w:eastAsia="ja-JP"/>
          </w:rPr>
          <w:t>curD</w:t>
        </w:r>
      </w:ins>
      <w:ins w:id="21954" w:author="w19328_d4" w:date="2020-06-30T15:22:00Z">
        <w:r>
          <w:rPr>
            <w:lang w:val="en-CA" w:eastAsia="ja-JP"/>
          </w:rPr>
          <w:t>epth</w:t>
        </w:r>
        <w:proofErr w:type="spellEnd"/>
        <w:r>
          <w:rPr>
            <w:lang w:val="en-CA" w:eastAsia="ja-JP"/>
          </w:rPr>
          <w:t xml:space="preserve">, </w:t>
        </w:r>
      </w:ins>
      <w:ins w:id="21955" w:author="w19328_d4" w:date="2020-06-30T15:23:00Z">
        <w:r>
          <w:rPr>
            <w:lang w:val="en-CA" w:eastAsia="ja-JP"/>
          </w:rPr>
          <w:t xml:space="preserve">indicating the distance in nodes between the current node and the root node of the </w:t>
        </w:r>
      </w:ins>
      <w:ins w:id="21956" w:author="w19328_d4" w:date="2020-06-30T15:24:00Z">
        <w:r>
          <w:rPr>
            <w:lang w:val="en-CA" w:eastAsia="ja-JP"/>
          </w:rPr>
          <w:t>current predictive tree</w:t>
        </w:r>
      </w:ins>
      <w:ins w:id="21957" w:author="w19328_d4" w:date="2020-06-30T15:23:00Z">
        <w:r>
          <w:rPr>
            <w:lang w:val="en-CA" w:eastAsia="ja-JP"/>
          </w:rPr>
          <w:t>.</w:t>
        </w:r>
      </w:ins>
    </w:p>
    <w:p w14:paraId="09710B5C" w14:textId="256C3605" w:rsidR="00C73C2F" w:rsidRDefault="000329FA" w:rsidP="00C73C2F">
      <w:pPr>
        <w:pStyle w:val="af7"/>
        <w:numPr>
          <w:ilvl w:val="0"/>
          <w:numId w:val="100"/>
        </w:numPr>
        <w:rPr>
          <w:ins w:id="21958" w:author="w19328_d4" w:date="2020-06-30T00:16:00Z"/>
          <w:lang w:val="en-CA" w:eastAsia="ja-JP"/>
        </w:rPr>
      </w:pPr>
      <w:ins w:id="21959" w:author="w19328_d4" w:date="2020-06-30T15:06:00Z">
        <w:r w:rsidRPr="00CB003E">
          <w:rPr>
            <w:lang w:val="en-CA" w:eastAsia="ja-JP"/>
          </w:rPr>
          <w:t xml:space="preserve">the </w:t>
        </w:r>
        <w:r>
          <w:rPr>
            <w:lang w:val="en-CA" w:eastAsia="ja-JP"/>
          </w:rPr>
          <w:t>arrays</w:t>
        </w:r>
        <w:r w:rsidRPr="00CB003E">
          <w:rPr>
            <w:lang w:val="en-CA" w:eastAsia="ja-JP"/>
          </w:rPr>
          <w:t xml:space="preserve"> </w:t>
        </w:r>
        <w:proofErr w:type="spellStart"/>
        <w:r>
          <w:rPr>
            <w:lang w:val="en-CA" w:eastAsia="ja-JP"/>
          </w:rPr>
          <w:t>aPos</w:t>
        </w:r>
        <w:r w:rsidRPr="00CB003E">
          <w:rPr>
            <w:lang w:val="en-CA" w:eastAsia="ja-JP"/>
          </w:rPr>
          <w:t>0</w:t>
        </w:r>
        <w:proofErr w:type="spellEnd"/>
        <w:r w:rsidRPr="00CB003E">
          <w:rPr>
            <w:lang w:val="en-CA" w:eastAsia="ja-JP"/>
          </w:rPr>
          <w:t xml:space="preserve">, </w:t>
        </w:r>
        <w:proofErr w:type="spellStart"/>
        <w:r>
          <w:rPr>
            <w:lang w:val="en-CA" w:eastAsia="ja-JP"/>
          </w:rPr>
          <w:t>aPos</w:t>
        </w:r>
        <w:r w:rsidRPr="00CB003E">
          <w:rPr>
            <w:lang w:val="en-CA" w:eastAsia="ja-JP"/>
          </w:rPr>
          <w:t>1</w:t>
        </w:r>
        <w:proofErr w:type="spellEnd"/>
        <w:r w:rsidRPr="00CB003E">
          <w:rPr>
            <w:lang w:val="en-CA" w:eastAsia="ja-JP"/>
          </w:rPr>
          <w:t xml:space="preserve">, and </w:t>
        </w:r>
        <w:proofErr w:type="spellStart"/>
        <w:r>
          <w:rPr>
            <w:lang w:val="en-CA" w:eastAsia="ja-JP"/>
          </w:rPr>
          <w:t>aPos</w:t>
        </w:r>
        <w:r w:rsidRPr="00CB003E">
          <w:rPr>
            <w:lang w:val="en-CA" w:eastAsia="ja-JP"/>
          </w:rPr>
          <w:t>2</w:t>
        </w:r>
        <w:proofErr w:type="spellEnd"/>
        <w:r>
          <w:rPr>
            <w:lang w:val="en-CA" w:eastAsia="ja-JP"/>
          </w:rPr>
          <w:t xml:space="preserve">, with values </w:t>
        </w:r>
        <w:proofErr w:type="spellStart"/>
        <w:r>
          <w:rPr>
            <w:lang w:val="en-CA" w:eastAsia="ja-JP"/>
          </w:rPr>
          <w:t>aPosX</w:t>
        </w:r>
        <w:proofErr w:type="spellEnd"/>
        <w:r>
          <w:rPr>
            <w:lang w:val="en-CA" w:eastAsia="ja-JP"/>
          </w:rPr>
          <w:t>[ k ], k = 0 .. 2, and X = 0 .. 2.  Each array contains the position associated with the X-</w:t>
        </w:r>
        <w:proofErr w:type="spellStart"/>
        <w:r>
          <w:rPr>
            <w:lang w:val="en-CA" w:eastAsia="ja-JP"/>
          </w:rPr>
          <w:t>th</w:t>
        </w:r>
        <w:proofErr w:type="spellEnd"/>
        <w:r>
          <w:rPr>
            <w:lang w:val="en-CA" w:eastAsia="ja-JP"/>
          </w:rPr>
          <w:t xml:space="preserve"> generation ancestor node</w:t>
        </w:r>
        <w:r w:rsidRPr="00CB003E">
          <w:rPr>
            <w:lang w:val="en-CA" w:eastAsia="ja-JP"/>
          </w:rPr>
          <w:t xml:space="preserve"> in the depth-first tree traversal order</w:t>
        </w:r>
      </w:ins>
      <w:ins w:id="21960" w:author="w19328_d4" w:date="2020-06-30T00:15:00Z">
        <w:r w:rsidR="00C73C2F" w:rsidRPr="00CB003E">
          <w:rPr>
            <w:lang w:val="en-CA" w:eastAsia="ja-JP"/>
          </w:rPr>
          <w:t>.</w:t>
        </w:r>
      </w:ins>
    </w:p>
    <w:p w14:paraId="2EDF63C5" w14:textId="71FA7B44" w:rsidR="00C73C2F" w:rsidRDefault="00C73C2F" w:rsidP="00C73C2F">
      <w:pPr>
        <w:rPr>
          <w:ins w:id="21961" w:author="w19328_d4" w:date="2020-06-30T00:17:00Z"/>
          <w:lang w:val="en-CA" w:eastAsia="ja-JP"/>
        </w:rPr>
      </w:pPr>
      <w:ins w:id="21962" w:author="w19328_d4" w:date="2020-06-30T00:20:00Z">
        <w:r>
          <w:rPr>
            <w:lang w:val="en-CA" w:eastAsia="ja-JP"/>
          </w:rPr>
          <w:t>An</w:t>
        </w:r>
      </w:ins>
      <w:ins w:id="21963" w:author="w19328_d4" w:date="2020-06-30T00:17:00Z">
        <w:r>
          <w:rPr>
            <w:lang w:val="en-CA" w:eastAsia="ja-JP"/>
          </w:rPr>
          <w:t xml:space="preserve"> inv</w:t>
        </w:r>
      </w:ins>
      <w:ins w:id="21964" w:author="w19328_d4" w:date="2020-06-30T00:18:00Z">
        <w:r>
          <w:rPr>
            <w:lang w:val="en-CA" w:eastAsia="ja-JP"/>
          </w:rPr>
          <w:t xml:space="preserve">ocation of this process </w:t>
        </w:r>
      </w:ins>
      <w:ins w:id="21965" w:author="w19328_d4" w:date="2020-06-30T00:19:00Z">
        <w:r>
          <w:rPr>
            <w:lang w:val="en-CA" w:eastAsia="ja-JP"/>
          </w:rPr>
          <w:t>updates</w:t>
        </w:r>
      </w:ins>
      <w:ins w:id="21966" w:author="w19328_d4" w:date="2020-06-30T15:10:00Z">
        <w:r w:rsidR="00DD27D3">
          <w:rPr>
            <w:lang w:val="en-CA" w:eastAsia="ja-JP"/>
          </w:rPr>
          <w:t xml:space="preserve"> the variable </w:t>
        </w:r>
        <w:proofErr w:type="spellStart"/>
        <w:r w:rsidR="00DD27D3">
          <w:rPr>
            <w:lang w:val="en-CA" w:eastAsia="ja-JP"/>
          </w:rPr>
          <w:t>PointCount</w:t>
        </w:r>
        <w:proofErr w:type="spellEnd"/>
        <w:r w:rsidR="00DD27D3">
          <w:rPr>
            <w:lang w:val="en-CA" w:eastAsia="ja-JP"/>
          </w:rPr>
          <w:t xml:space="preserve"> </w:t>
        </w:r>
      </w:ins>
      <w:ins w:id="21967" w:author="w19328_d4" w:date="2020-06-30T15:11:00Z">
        <w:r w:rsidR="00DD27D3">
          <w:rPr>
            <w:lang w:val="en-CA" w:eastAsia="ja-JP"/>
          </w:rPr>
          <w:t xml:space="preserve">indicating the number of points decoded </w:t>
        </w:r>
      </w:ins>
      <w:ins w:id="21968" w:author="w19328_d4" w:date="2020-06-30T15:10:00Z">
        <w:r w:rsidR="00DD27D3">
          <w:rPr>
            <w:lang w:val="en-CA" w:eastAsia="ja-JP"/>
          </w:rPr>
          <w:t>and</w:t>
        </w:r>
      </w:ins>
      <w:ins w:id="21969" w:author="w19328_d4" w:date="2020-06-30T00:19:00Z">
        <w:r>
          <w:rPr>
            <w:lang w:val="en-CA" w:eastAsia="ja-JP"/>
          </w:rPr>
          <w:t xml:space="preserve"> the array </w:t>
        </w:r>
        <w:proofErr w:type="spellStart"/>
        <w:r>
          <w:rPr>
            <w:lang w:val="en-CA" w:eastAsia="ja-JP"/>
          </w:rPr>
          <w:t>PointPos</w:t>
        </w:r>
        <w:proofErr w:type="spellEnd"/>
        <w:r>
          <w:rPr>
            <w:lang w:val="en-CA" w:eastAsia="ja-JP"/>
          </w:rPr>
          <w:t xml:space="preserve"> with the </w:t>
        </w:r>
      </w:ins>
      <w:ins w:id="21970" w:author="w19328_d4" w:date="2020-06-30T01:23:00Z">
        <w:r w:rsidR="00AE50BB">
          <w:rPr>
            <w:lang w:val="en-CA" w:eastAsia="ja-JP"/>
          </w:rPr>
          <w:t>decoded</w:t>
        </w:r>
      </w:ins>
      <w:ins w:id="21971" w:author="w19328_d4" w:date="2020-06-30T00:19:00Z">
        <w:r>
          <w:rPr>
            <w:lang w:val="en-CA" w:eastAsia="ja-JP"/>
          </w:rPr>
          <w:t xml:space="preserve"> point position</w:t>
        </w:r>
      </w:ins>
      <w:ins w:id="21972" w:author="w19328_d4" w:date="2020-06-30T01:23:00Z">
        <w:r w:rsidR="00AE50BB">
          <w:rPr>
            <w:lang w:val="en-CA" w:eastAsia="ja-JP"/>
          </w:rPr>
          <w:t>s</w:t>
        </w:r>
      </w:ins>
      <w:ins w:id="21973" w:author="w19328_d4" w:date="2020-06-30T00:19:00Z">
        <w:r>
          <w:rPr>
            <w:lang w:val="en-CA" w:eastAsia="ja-JP"/>
          </w:rPr>
          <w:t xml:space="preserve"> of the current node</w:t>
        </w:r>
      </w:ins>
      <w:ins w:id="21974" w:author="w19328_d4" w:date="2020-06-30T00:21:00Z">
        <w:r>
          <w:rPr>
            <w:lang w:val="en-CA" w:eastAsia="ja-JP"/>
          </w:rPr>
          <w:t xml:space="preserve"> and its sub-tree</w:t>
        </w:r>
      </w:ins>
      <w:ins w:id="21975" w:author="w19328_d4" w:date="2020-06-30T00:20:00Z">
        <w:r>
          <w:rPr>
            <w:lang w:val="en-CA" w:eastAsia="ja-JP"/>
          </w:rPr>
          <w:t>.</w:t>
        </w:r>
      </w:ins>
    </w:p>
    <w:p w14:paraId="6D3AEB20" w14:textId="27C3CB84" w:rsidR="005A6A46" w:rsidRDefault="005A6A46" w:rsidP="00C73C2F">
      <w:pPr>
        <w:rPr>
          <w:ins w:id="21976" w:author="w19328_d4" w:date="2020-06-30T00:40:00Z"/>
          <w:lang w:val="en-CA" w:eastAsia="ja-JP"/>
        </w:rPr>
      </w:pPr>
      <w:ins w:id="21977" w:author="w19328_d4" w:date="2020-06-30T00:38:00Z">
        <w:r>
          <w:rPr>
            <w:lang w:val="en-CA" w:eastAsia="ja-JP"/>
          </w:rPr>
          <w:t xml:space="preserve">The </w:t>
        </w:r>
      </w:ins>
      <w:ins w:id="21978" w:author="w19328_d4" w:date="2020-06-30T00:39:00Z">
        <w:r>
          <w:rPr>
            <w:lang w:val="en-CA" w:eastAsia="ja-JP"/>
          </w:rPr>
          <w:t xml:space="preserve">variable </w:t>
        </w:r>
        <w:proofErr w:type="spellStart"/>
        <w:r>
          <w:rPr>
            <w:lang w:val="en-CA" w:eastAsia="ja-JP"/>
          </w:rPr>
          <w:t>curN</w:t>
        </w:r>
      </w:ins>
      <w:ins w:id="21979" w:author="w19328_d4" w:date="2020-06-30T00:38:00Z">
        <w:r>
          <w:rPr>
            <w:lang w:val="en-CA" w:eastAsia="ja-JP"/>
          </w:rPr>
          <w:t>odeIdx</w:t>
        </w:r>
        <w:proofErr w:type="spellEnd"/>
        <w:r>
          <w:rPr>
            <w:lang w:val="en-CA" w:eastAsia="ja-JP"/>
          </w:rPr>
          <w:t xml:space="preserve"> </w:t>
        </w:r>
      </w:ins>
      <w:ins w:id="21980" w:author="w19328_d4" w:date="2020-06-30T00:39:00Z">
        <w:r>
          <w:rPr>
            <w:lang w:val="en-CA" w:eastAsia="ja-JP"/>
          </w:rPr>
          <w:t xml:space="preserve">indicating the index of the current node in the depth-first tree traversal order </w:t>
        </w:r>
      </w:ins>
      <w:ins w:id="21981" w:author="w19328_d4" w:date="2020-06-30T00:40:00Z">
        <w:r>
          <w:rPr>
            <w:lang w:val="en-CA" w:eastAsia="ja-JP"/>
          </w:rPr>
          <w:t xml:space="preserve">is derived from the </w:t>
        </w:r>
        <w:proofErr w:type="spellStart"/>
        <w:r>
          <w:rPr>
            <w:lang w:val="en-CA" w:eastAsia="ja-JP"/>
          </w:rPr>
          <w:t>couter</w:t>
        </w:r>
        <w:proofErr w:type="spellEnd"/>
        <w:r>
          <w:rPr>
            <w:lang w:val="en-CA" w:eastAsia="ja-JP"/>
          </w:rPr>
          <w:t xml:space="preserve"> </w:t>
        </w:r>
      </w:ins>
      <w:proofErr w:type="spellStart"/>
      <w:ins w:id="21982" w:author="w19328_d4" w:date="2020-06-30T01:46:00Z">
        <w:r w:rsidR="002B6E12">
          <w:rPr>
            <w:lang w:val="en-CA" w:eastAsia="ja-JP"/>
          </w:rPr>
          <w:t>Ptn</w:t>
        </w:r>
      </w:ins>
      <w:ins w:id="21983" w:author="w19328_d4" w:date="2020-06-30T00:40:00Z">
        <w:r>
          <w:rPr>
            <w:lang w:val="en-CA" w:eastAsia="ja-JP"/>
          </w:rPr>
          <w:t>NodeIdx</w:t>
        </w:r>
        <w:proofErr w:type="spellEnd"/>
        <w:r>
          <w:rPr>
            <w:lang w:val="en-CA" w:eastAsia="ja-JP"/>
          </w:rPr>
          <w:t xml:space="preserve"> as follows:</w:t>
        </w:r>
      </w:ins>
    </w:p>
    <w:p w14:paraId="45313377" w14:textId="47285C5B" w:rsidR="005A6A46" w:rsidRDefault="005A6A46">
      <w:pPr>
        <w:pStyle w:val="Code"/>
        <w:rPr>
          <w:ins w:id="21984" w:author="w19328_d4" w:date="2020-06-30T00:38:00Z"/>
          <w:lang w:val="en-CA" w:eastAsia="ja-JP"/>
        </w:rPr>
        <w:pPrChange w:id="21985" w:author="w19328_d4" w:date="2020-06-30T00:40:00Z">
          <w:pPr/>
        </w:pPrChange>
      </w:pPr>
      <w:proofErr w:type="spellStart"/>
      <w:ins w:id="21986" w:author="w19328_d4" w:date="2020-06-30T00:40:00Z">
        <w:r>
          <w:rPr>
            <w:lang w:val="en-CA" w:eastAsia="ja-JP"/>
          </w:rPr>
          <w:t>curNodeIdx</w:t>
        </w:r>
        <w:proofErr w:type="spellEnd"/>
        <w:r>
          <w:rPr>
            <w:lang w:val="en-CA" w:eastAsia="ja-JP"/>
          </w:rPr>
          <w:t xml:space="preserve"> = </w:t>
        </w:r>
      </w:ins>
      <w:proofErr w:type="spellStart"/>
      <w:ins w:id="21987" w:author="w19328_d4" w:date="2020-06-30T01:46:00Z">
        <w:r w:rsidR="002B6E12">
          <w:rPr>
            <w:lang w:val="en-CA" w:eastAsia="ja-JP"/>
          </w:rPr>
          <w:t>Ptn</w:t>
        </w:r>
      </w:ins>
      <w:ins w:id="21988" w:author="w19328_d4" w:date="2020-06-30T00:40:00Z">
        <w:r>
          <w:rPr>
            <w:lang w:val="en-CA" w:eastAsia="ja-JP"/>
          </w:rPr>
          <w:t>NodeIdx</w:t>
        </w:r>
        <w:proofErr w:type="spellEnd"/>
        <w:r>
          <w:rPr>
            <w:lang w:val="en-CA" w:eastAsia="ja-JP"/>
          </w:rPr>
          <w:t>++</w:t>
        </w:r>
      </w:ins>
    </w:p>
    <w:p w14:paraId="442AACCD" w14:textId="76AAD22D" w:rsidR="006D509D" w:rsidRDefault="00DB1566" w:rsidP="00C73C2F">
      <w:pPr>
        <w:rPr>
          <w:ins w:id="21989" w:author="w19328_d4" w:date="2020-06-30T15:25:00Z"/>
          <w:lang w:val="en-CA" w:eastAsia="ja-JP"/>
        </w:rPr>
      </w:pPr>
      <w:ins w:id="21990" w:author="w19328_d4" w:date="2020-06-30T01:40:00Z">
        <w:r>
          <w:rPr>
            <w:lang w:val="en-CA" w:eastAsia="ja-JP"/>
          </w:rPr>
          <w:t xml:space="preserve">The array </w:t>
        </w:r>
        <w:proofErr w:type="spellStart"/>
        <w:r>
          <w:rPr>
            <w:lang w:val="en-CA" w:eastAsia="ja-JP"/>
          </w:rPr>
          <w:t>predPos</w:t>
        </w:r>
        <w:proofErr w:type="spellEnd"/>
        <w:r>
          <w:rPr>
            <w:lang w:val="en-CA" w:eastAsia="ja-JP"/>
          </w:rPr>
          <w:t xml:space="preserve"> is set equal to the output of t</w:t>
        </w:r>
      </w:ins>
      <w:ins w:id="21991" w:author="w19328_d4" w:date="2020-06-30T00:47:00Z">
        <w:r w:rsidR="006D509D">
          <w:rPr>
            <w:lang w:val="en-CA" w:eastAsia="ja-JP"/>
          </w:rPr>
          <w:t>he position prediction process (</w:t>
        </w:r>
      </w:ins>
      <w:ins w:id="21992" w:author="w19328_d4" w:date="2020-06-30T01:54:00Z">
        <w:r w:rsidR="002B6E12">
          <w:rPr>
            <w:lang w:val="en-CA" w:eastAsia="ja-JP"/>
          </w:rPr>
          <w:fldChar w:fldCharType="begin"/>
        </w:r>
        <w:r w:rsidR="002B6E12">
          <w:rPr>
            <w:lang w:val="en-CA" w:eastAsia="ja-JP"/>
          </w:rPr>
          <w:instrText xml:space="preserve"> REF _Ref44374494 \r \h </w:instrText>
        </w:r>
      </w:ins>
      <w:r w:rsidR="002B6E12">
        <w:rPr>
          <w:lang w:val="en-CA" w:eastAsia="ja-JP"/>
        </w:rPr>
      </w:r>
      <w:r w:rsidR="002B6E12">
        <w:rPr>
          <w:lang w:val="en-CA" w:eastAsia="ja-JP"/>
        </w:rPr>
        <w:fldChar w:fldCharType="separate"/>
      </w:r>
      <w:ins w:id="21993" w:author="Nakagami, Ohji (Sony)" w:date="2020-07-10T20:27:00Z">
        <w:r w:rsidR="006624A8">
          <w:rPr>
            <w:lang w:val="en-CA" w:eastAsia="ja-JP"/>
          </w:rPr>
          <w:t>8.2.6.4</w:t>
        </w:r>
      </w:ins>
      <w:ins w:id="21994" w:author="w19328_d4" w:date="2020-06-30T01:54:00Z">
        <w:r w:rsidR="002B6E12">
          <w:rPr>
            <w:lang w:val="en-CA" w:eastAsia="ja-JP"/>
          </w:rPr>
          <w:fldChar w:fldCharType="end"/>
        </w:r>
      </w:ins>
      <w:ins w:id="21995" w:author="w19328_d4" w:date="2020-06-30T00:47:00Z">
        <w:r w:rsidR="006D509D">
          <w:rPr>
            <w:lang w:val="en-CA" w:eastAsia="ja-JP"/>
          </w:rPr>
          <w:t xml:space="preserve">) invoked </w:t>
        </w:r>
      </w:ins>
      <w:ins w:id="21996" w:author="w19328_d4" w:date="2020-06-30T01:35:00Z">
        <w:r>
          <w:rPr>
            <w:lang w:val="en-CA" w:eastAsia="ja-JP"/>
          </w:rPr>
          <w:t xml:space="preserve">with </w:t>
        </w:r>
        <w:proofErr w:type="spellStart"/>
        <w:r>
          <w:rPr>
            <w:lang w:val="en-CA" w:eastAsia="ja-JP"/>
          </w:rPr>
          <w:t>predMode</w:t>
        </w:r>
        <w:proofErr w:type="spellEnd"/>
        <w:r>
          <w:rPr>
            <w:lang w:val="en-CA" w:eastAsia="ja-JP"/>
          </w:rPr>
          <w:t xml:space="preserve"> set</w:t>
        </w:r>
      </w:ins>
      <w:ins w:id="21997" w:author="w19328_d4" w:date="2020-06-30T01:36:00Z">
        <w:r>
          <w:rPr>
            <w:lang w:val="en-CA" w:eastAsia="ja-JP"/>
          </w:rPr>
          <w:t xml:space="preserve"> equal to </w:t>
        </w:r>
      </w:ins>
      <w:proofErr w:type="spellStart"/>
      <w:ins w:id="21998" w:author="w19328_d4" w:date="2020-06-30T14:55:00Z">
        <w:r w:rsidR="004C3826">
          <w:rPr>
            <w:lang w:val="en-CA" w:eastAsia="ja-JP"/>
          </w:rPr>
          <w:t>ptn_pred_mode</w:t>
        </w:r>
      </w:ins>
      <w:proofErr w:type="spellEnd"/>
      <w:ins w:id="21999" w:author="w19328_d4" w:date="2020-06-30T01:36:00Z">
        <w:r>
          <w:rPr>
            <w:lang w:val="en-CA" w:eastAsia="ja-JP"/>
          </w:rPr>
          <w:t>[ </w:t>
        </w:r>
        <w:proofErr w:type="spellStart"/>
        <w:r>
          <w:rPr>
            <w:lang w:val="en-CA" w:eastAsia="ja-JP"/>
          </w:rPr>
          <w:t>curNodeIdx</w:t>
        </w:r>
        <w:proofErr w:type="spellEnd"/>
        <w:r>
          <w:rPr>
            <w:lang w:val="en-CA" w:eastAsia="ja-JP"/>
          </w:rPr>
          <w:t> ]</w:t>
        </w:r>
      </w:ins>
      <w:ins w:id="22000" w:author="w19328_d4" w:date="2020-06-30T01:37:00Z">
        <w:r>
          <w:rPr>
            <w:lang w:val="en-CA" w:eastAsia="ja-JP"/>
          </w:rPr>
          <w:t xml:space="preserve">, and the ancestor </w:t>
        </w:r>
      </w:ins>
      <w:ins w:id="22001" w:author="w19328_d4" w:date="2020-06-30T15:05:00Z">
        <w:r w:rsidR="000329FA">
          <w:rPr>
            <w:lang w:val="en-CA" w:eastAsia="ja-JP"/>
          </w:rPr>
          <w:t>positions aPos0, aPos1, and aPos2</w:t>
        </w:r>
      </w:ins>
      <w:ins w:id="22002" w:author="w19328_d4" w:date="2020-06-30T01:38:00Z">
        <w:r>
          <w:rPr>
            <w:lang w:val="en-CA" w:eastAsia="ja-JP"/>
          </w:rPr>
          <w:t xml:space="preserve"> as inputs.</w:t>
        </w:r>
      </w:ins>
    </w:p>
    <w:p w14:paraId="329C82C7" w14:textId="5CC18333" w:rsidR="00E02B56" w:rsidRDefault="00E02B56" w:rsidP="00C73C2F">
      <w:pPr>
        <w:rPr>
          <w:ins w:id="22003" w:author="w19328_d4" w:date="2020-06-30T00:47:00Z"/>
          <w:lang w:val="en-CA" w:eastAsia="ja-JP"/>
        </w:rPr>
      </w:pPr>
      <w:ins w:id="22004" w:author="w19328_d4" w:date="2020-06-30T15:25:00Z">
        <w:r>
          <w:rPr>
            <w:lang w:val="en-CA" w:eastAsia="ja-JP"/>
          </w:rPr>
          <w:t xml:space="preserve">It is a requirement of bitstream conformance that </w:t>
        </w:r>
        <w:proofErr w:type="spellStart"/>
        <w:r>
          <w:rPr>
            <w:lang w:val="en-CA" w:eastAsia="ja-JP"/>
          </w:rPr>
          <w:t>ptn_pred_mode</w:t>
        </w:r>
      </w:ins>
      <w:proofErr w:type="spellEnd"/>
      <w:ins w:id="22005" w:author="w19328_d4" w:date="2020-06-30T15:26:00Z">
        <w:r>
          <w:rPr>
            <w:lang w:val="en-CA" w:eastAsia="ja-JP"/>
          </w:rPr>
          <w:t>[ </w:t>
        </w:r>
        <w:proofErr w:type="spellStart"/>
        <w:r>
          <w:rPr>
            <w:lang w:val="en-CA" w:eastAsia="ja-JP"/>
          </w:rPr>
          <w:t>curNodeIdx</w:t>
        </w:r>
        <w:proofErr w:type="spellEnd"/>
        <w:r>
          <w:rPr>
            <w:lang w:val="en-CA" w:eastAsia="ja-JP"/>
          </w:rPr>
          <w:t xml:space="preserve"> ] is less than or equal to </w:t>
        </w:r>
        <w:proofErr w:type="spellStart"/>
        <w:r>
          <w:rPr>
            <w:lang w:val="en-CA" w:eastAsia="ja-JP"/>
          </w:rPr>
          <w:t>curDepth</w:t>
        </w:r>
        <w:proofErr w:type="spellEnd"/>
        <w:r>
          <w:rPr>
            <w:lang w:val="en-CA" w:eastAsia="ja-JP"/>
          </w:rPr>
          <w:t>.</w:t>
        </w:r>
      </w:ins>
    </w:p>
    <w:p w14:paraId="2D04C8AA" w14:textId="0E8DFAAC" w:rsidR="00C73C2F" w:rsidRDefault="00E02B56" w:rsidP="00C73C2F">
      <w:pPr>
        <w:rPr>
          <w:ins w:id="22006" w:author="w19328_d4" w:date="2020-06-30T15:04:00Z"/>
          <w:lang w:val="en-CA" w:eastAsia="ja-JP"/>
        </w:rPr>
      </w:pPr>
      <w:ins w:id="22007" w:author="w19328_d4" w:date="2020-06-30T15:28:00Z">
        <w:r w:rsidRPr="00E02B56">
          <w:rPr>
            <w:lang w:val="en-CA" w:eastAsia="ja-JP"/>
            <w:rPrChange w:id="22008" w:author="w19328_d4" w:date="2020-06-30T15:29:00Z">
              <w:rPr>
                <w:highlight w:val="yellow"/>
                <w:lang w:val="en-CA" w:eastAsia="ja-JP"/>
              </w:rPr>
            </w:rPrChange>
          </w:rPr>
          <w:t>The ar</w:t>
        </w:r>
      </w:ins>
      <w:ins w:id="22009" w:author="w19328_d4" w:date="2020-06-30T15:31:00Z">
        <w:r w:rsidR="00884027">
          <w:rPr>
            <w:lang w:val="en-CA" w:eastAsia="ja-JP"/>
          </w:rPr>
          <w:t>r</w:t>
        </w:r>
      </w:ins>
      <w:ins w:id="22010" w:author="w19328_d4" w:date="2020-06-30T15:28:00Z">
        <w:r w:rsidRPr="00E02B56">
          <w:rPr>
            <w:lang w:val="en-CA" w:eastAsia="ja-JP"/>
            <w:rPrChange w:id="22011" w:author="w19328_d4" w:date="2020-06-30T15:29:00Z">
              <w:rPr>
                <w:highlight w:val="yellow"/>
                <w:lang w:val="en-CA" w:eastAsia="ja-JP"/>
              </w:rPr>
            </w:rPrChange>
          </w:rPr>
          <w:t xml:space="preserve">ay </w:t>
        </w:r>
        <w:proofErr w:type="spellStart"/>
        <w:r w:rsidRPr="00E02B56">
          <w:rPr>
            <w:lang w:val="en-CA" w:eastAsia="ja-JP"/>
            <w:rPrChange w:id="22012" w:author="w19328_d4" w:date="2020-06-30T15:29:00Z">
              <w:rPr>
                <w:highlight w:val="yellow"/>
                <w:lang w:val="en-CA" w:eastAsia="ja-JP"/>
              </w:rPr>
            </w:rPrChange>
          </w:rPr>
          <w:t>nodePos</w:t>
        </w:r>
        <w:proofErr w:type="spellEnd"/>
        <w:r w:rsidRPr="00E02B56">
          <w:rPr>
            <w:lang w:val="en-CA" w:eastAsia="ja-JP"/>
            <w:rPrChange w:id="22013" w:author="w19328_d4" w:date="2020-06-30T15:29:00Z">
              <w:rPr>
                <w:highlight w:val="yellow"/>
                <w:lang w:val="en-CA" w:eastAsia="ja-JP"/>
              </w:rPr>
            </w:rPrChange>
          </w:rPr>
          <w:t xml:space="preserve"> represents the de</w:t>
        </w:r>
      </w:ins>
      <w:ins w:id="22014" w:author="w19328_d4" w:date="2020-06-30T15:29:00Z">
        <w:r w:rsidRPr="00E02B56">
          <w:rPr>
            <w:lang w:val="en-CA" w:eastAsia="ja-JP"/>
            <w:rPrChange w:id="22015" w:author="w19328_d4" w:date="2020-06-30T15:29:00Z">
              <w:rPr>
                <w:highlight w:val="yellow"/>
                <w:lang w:val="en-CA" w:eastAsia="ja-JP"/>
              </w:rPr>
            </w:rPrChange>
          </w:rPr>
          <w:t xml:space="preserve">coded </w:t>
        </w:r>
      </w:ins>
      <w:ins w:id="22016" w:author="w19328_d4" w:date="2020-06-30T15:30:00Z">
        <w:r>
          <w:rPr>
            <w:lang w:val="en-CA" w:eastAsia="ja-JP"/>
          </w:rPr>
          <w:t xml:space="preserve">point </w:t>
        </w:r>
      </w:ins>
      <w:ins w:id="22017" w:author="w19328_d4" w:date="2020-06-30T15:29:00Z">
        <w:r w:rsidRPr="00E02B56">
          <w:rPr>
            <w:lang w:val="en-CA" w:eastAsia="ja-JP"/>
            <w:rPrChange w:id="22018" w:author="w19328_d4" w:date="2020-06-30T15:29:00Z">
              <w:rPr>
                <w:highlight w:val="yellow"/>
                <w:lang w:val="en-CA" w:eastAsia="ja-JP"/>
              </w:rPr>
            </w:rPrChange>
          </w:rPr>
          <w:t>position associated with the current node</w:t>
        </w:r>
      </w:ins>
      <w:ins w:id="22019" w:author="w19328_d4" w:date="2020-06-30T15:31:00Z">
        <w:r w:rsidR="00884027">
          <w:rPr>
            <w:lang w:val="en-CA" w:eastAsia="ja-JP"/>
          </w:rPr>
          <w:t>.</w:t>
        </w:r>
      </w:ins>
    </w:p>
    <w:p w14:paraId="144307FC" w14:textId="77777777" w:rsidR="004C3826" w:rsidRDefault="004C3826" w:rsidP="00DE4275">
      <w:pPr>
        <w:pStyle w:val="Code"/>
        <w:rPr>
          <w:ins w:id="22020" w:author="w19328_d4" w:date="2020-06-30T14:53:00Z"/>
          <w:lang w:val="en-CA" w:eastAsia="ja-JP"/>
        </w:rPr>
      </w:pPr>
      <w:ins w:id="22021" w:author="w19328_d4" w:date="2020-06-30T14:53:00Z">
        <w:r>
          <w:rPr>
            <w:lang w:val="en-CA" w:eastAsia="ja-JP"/>
          </w:rPr>
          <w:t>for (k = 0; k &lt; 3; k++)</w:t>
        </w:r>
      </w:ins>
    </w:p>
    <w:p w14:paraId="4A86C64D" w14:textId="0861A132" w:rsidR="00C73C2F" w:rsidRDefault="004C3826" w:rsidP="00DE4275">
      <w:pPr>
        <w:pStyle w:val="Code"/>
        <w:rPr>
          <w:ins w:id="22022" w:author="w19328_d4" w:date="2020-06-30T14:50:00Z"/>
          <w:lang w:val="en-CA" w:eastAsia="ja-JP"/>
        </w:rPr>
      </w:pPr>
      <w:ins w:id="22023" w:author="w19328_d4" w:date="2020-06-30T14:53:00Z">
        <w:r>
          <w:rPr>
            <w:lang w:val="en-CA" w:eastAsia="ja-JP"/>
          </w:rPr>
          <w:t xml:space="preserve">  </w:t>
        </w:r>
      </w:ins>
      <w:proofErr w:type="spellStart"/>
      <w:ins w:id="22024" w:author="w19328_d4" w:date="2020-06-30T15:04:00Z">
        <w:r w:rsidR="000329FA">
          <w:rPr>
            <w:lang w:val="en-CA" w:eastAsia="ja-JP"/>
          </w:rPr>
          <w:t>nodePos</w:t>
        </w:r>
      </w:ins>
      <w:proofErr w:type="spellEnd"/>
      <w:ins w:id="22025" w:author="w19328_d4" w:date="2020-06-30T00:24:00Z">
        <w:r w:rsidR="00C73C2F">
          <w:rPr>
            <w:lang w:val="en-CA" w:eastAsia="ja-JP"/>
          </w:rPr>
          <w:t xml:space="preserve">[k] = </w:t>
        </w:r>
        <w:proofErr w:type="spellStart"/>
        <w:r w:rsidR="00C73C2F">
          <w:rPr>
            <w:lang w:val="en-CA" w:eastAsia="ja-JP"/>
          </w:rPr>
          <w:t>predPos</w:t>
        </w:r>
        <w:proofErr w:type="spellEnd"/>
        <w:r w:rsidR="00C73C2F">
          <w:rPr>
            <w:lang w:val="en-CA" w:eastAsia="ja-JP"/>
          </w:rPr>
          <w:t>[k]</w:t>
        </w:r>
      </w:ins>
      <w:ins w:id="22026" w:author="w19328_d4" w:date="2020-06-30T00:26:00Z">
        <w:r w:rsidR="00DE4275">
          <w:rPr>
            <w:lang w:val="en-CA" w:eastAsia="ja-JP"/>
          </w:rPr>
          <w:t xml:space="preserve"> + </w:t>
        </w:r>
        <w:proofErr w:type="spellStart"/>
        <w:r w:rsidR="00DE4275">
          <w:rPr>
            <w:lang w:val="en-CA" w:eastAsia="ja-JP"/>
          </w:rPr>
          <w:t>PtnResidual</w:t>
        </w:r>
      </w:ins>
      <w:proofErr w:type="spellEnd"/>
      <w:ins w:id="22027" w:author="w19328_d4" w:date="2020-06-30T01:41:00Z">
        <w:r w:rsidR="00DB1566">
          <w:rPr>
            <w:lang w:val="en-CA" w:eastAsia="ja-JP"/>
          </w:rPr>
          <w:t>[</w:t>
        </w:r>
        <w:proofErr w:type="spellStart"/>
        <w:r w:rsidR="00DB1566">
          <w:rPr>
            <w:lang w:val="en-CA" w:eastAsia="ja-JP"/>
          </w:rPr>
          <w:t>curNodeIdx</w:t>
        </w:r>
        <w:proofErr w:type="spellEnd"/>
        <w:r w:rsidR="00DB1566">
          <w:rPr>
            <w:lang w:val="en-CA" w:eastAsia="ja-JP"/>
          </w:rPr>
          <w:t>]</w:t>
        </w:r>
      </w:ins>
      <w:ins w:id="22028" w:author="w19328_d4" w:date="2020-06-30T00:27:00Z">
        <w:r w:rsidR="00DE4275">
          <w:rPr>
            <w:lang w:val="en-CA" w:eastAsia="ja-JP"/>
          </w:rPr>
          <w:t>[k]</w:t>
        </w:r>
      </w:ins>
    </w:p>
    <w:p w14:paraId="5BDBE68A" w14:textId="37B2E8B6" w:rsidR="004C3826" w:rsidRDefault="004C3826">
      <w:pPr>
        <w:rPr>
          <w:ins w:id="22029" w:author="w19328_d4" w:date="2020-06-30T14:51:00Z"/>
          <w:lang w:val="en-CA" w:eastAsia="ja-JP"/>
        </w:rPr>
        <w:pPrChange w:id="22030" w:author="w19328_d4" w:date="2020-06-30T14:54:00Z">
          <w:pPr>
            <w:pStyle w:val="Code"/>
          </w:pPr>
        </w:pPrChange>
      </w:pPr>
      <w:ins w:id="22031" w:author="w19328_d4" w:date="2020-06-30T14:54:00Z">
        <w:r>
          <w:rPr>
            <w:lang w:val="en-CA" w:eastAsia="ja-JP"/>
          </w:rPr>
          <w:lastRenderedPageBreak/>
          <w:t xml:space="preserve">The decoded point position is </w:t>
        </w:r>
      </w:ins>
      <w:ins w:id="22032" w:author="w19328_d4" w:date="2020-06-30T15:30:00Z">
        <w:r w:rsidR="00884027">
          <w:rPr>
            <w:lang w:val="en-CA" w:eastAsia="ja-JP"/>
          </w:rPr>
          <w:t>output</w:t>
        </w:r>
      </w:ins>
      <w:ins w:id="22033" w:author="w19328_d4" w:date="2020-06-30T14:54:00Z">
        <w:r>
          <w:rPr>
            <w:lang w:val="en-CA" w:eastAsia="ja-JP"/>
          </w:rPr>
          <w:t xml:space="preserve"> for each </w:t>
        </w:r>
      </w:ins>
      <w:ins w:id="22034" w:author="w19328_d4" w:date="2020-06-30T15:30:00Z">
        <w:r w:rsidR="00884027">
          <w:rPr>
            <w:lang w:val="en-CA" w:eastAsia="ja-JP"/>
          </w:rPr>
          <w:t>point represented by t</w:t>
        </w:r>
      </w:ins>
      <w:ins w:id="22035" w:author="w19328_d4" w:date="2020-06-30T15:31:00Z">
        <w:r w:rsidR="00884027">
          <w:rPr>
            <w:lang w:val="en-CA" w:eastAsia="ja-JP"/>
          </w:rPr>
          <w:t>he current node.</w:t>
        </w:r>
      </w:ins>
    </w:p>
    <w:p w14:paraId="026428B2" w14:textId="0A9D8B92" w:rsidR="004C3826" w:rsidRDefault="004C3826" w:rsidP="00DE4275">
      <w:pPr>
        <w:pStyle w:val="Code"/>
        <w:rPr>
          <w:ins w:id="22036" w:author="w19328_d4" w:date="2020-06-30T14:52:00Z"/>
          <w:lang w:val="en-CA" w:eastAsia="ja-JP"/>
        </w:rPr>
      </w:pPr>
      <w:ins w:id="22037" w:author="w19328_d4" w:date="2020-06-30T14:51:00Z">
        <w:r>
          <w:rPr>
            <w:lang w:val="en-CA" w:eastAsia="ja-JP"/>
          </w:rPr>
          <w:t>for (</w:t>
        </w:r>
        <w:proofErr w:type="spellStart"/>
        <w:r>
          <w:rPr>
            <w:lang w:val="en-CA" w:eastAsia="ja-JP"/>
          </w:rPr>
          <w:t>i</w:t>
        </w:r>
        <w:proofErr w:type="spellEnd"/>
        <w:r>
          <w:rPr>
            <w:lang w:val="en-CA" w:eastAsia="ja-JP"/>
          </w:rPr>
          <w:t xml:space="preserve"> = </w:t>
        </w:r>
      </w:ins>
      <w:ins w:id="22038" w:author="w19328_d4" w:date="2020-06-30T15:06:00Z">
        <w:r w:rsidR="000329FA">
          <w:rPr>
            <w:lang w:val="en-CA" w:eastAsia="ja-JP"/>
          </w:rPr>
          <w:t>0</w:t>
        </w:r>
      </w:ins>
      <w:ins w:id="22039" w:author="w19328_d4" w:date="2020-06-30T14:51:00Z">
        <w:r>
          <w:rPr>
            <w:lang w:val="en-CA" w:eastAsia="ja-JP"/>
          </w:rPr>
          <w:t xml:space="preserve">; </w:t>
        </w:r>
        <w:proofErr w:type="spellStart"/>
        <w:r>
          <w:rPr>
            <w:lang w:val="en-CA" w:eastAsia="ja-JP"/>
          </w:rPr>
          <w:t>i</w:t>
        </w:r>
        <w:proofErr w:type="spellEnd"/>
        <w:r>
          <w:rPr>
            <w:lang w:val="en-CA" w:eastAsia="ja-JP"/>
          </w:rPr>
          <w:t xml:space="preserve"> &lt; </w:t>
        </w:r>
        <w:proofErr w:type="spellStart"/>
        <w:r>
          <w:rPr>
            <w:lang w:val="en-CA" w:eastAsia="ja-JP"/>
          </w:rPr>
          <w:t>ptn</w:t>
        </w:r>
      </w:ins>
      <w:ins w:id="22040" w:author="w19328_d4" w:date="2020-06-30T14:52:00Z">
        <w:r>
          <w:rPr>
            <w:lang w:val="en-CA" w:eastAsia="ja-JP"/>
          </w:rPr>
          <w:t>PointCount</w:t>
        </w:r>
      </w:ins>
      <w:proofErr w:type="spellEnd"/>
      <w:ins w:id="22041" w:author="w19328_d4" w:date="2020-06-30T14:55:00Z">
        <w:r>
          <w:rPr>
            <w:lang w:val="en-CA" w:eastAsia="ja-JP"/>
          </w:rPr>
          <w:t>[</w:t>
        </w:r>
        <w:proofErr w:type="spellStart"/>
        <w:r>
          <w:rPr>
            <w:lang w:val="en-CA" w:eastAsia="ja-JP"/>
          </w:rPr>
          <w:t>curNodeIdx</w:t>
        </w:r>
        <w:proofErr w:type="spellEnd"/>
        <w:r>
          <w:rPr>
            <w:lang w:val="en-CA" w:eastAsia="ja-JP"/>
          </w:rPr>
          <w:t>]</w:t>
        </w:r>
      </w:ins>
      <w:ins w:id="22042" w:author="w19328_d4" w:date="2020-06-30T14:52:00Z">
        <w:r>
          <w:rPr>
            <w:lang w:val="en-CA" w:eastAsia="ja-JP"/>
          </w:rPr>
          <w:t xml:space="preserve">; </w:t>
        </w:r>
        <w:proofErr w:type="spellStart"/>
        <w:r>
          <w:rPr>
            <w:lang w:val="en-CA" w:eastAsia="ja-JP"/>
          </w:rPr>
          <w:t>i</w:t>
        </w:r>
        <w:proofErr w:type="spellEnd"/>
        <w:r>
          <w:rPr>
            <w:lang w:val="en-CA" w:eastAsia="ja-JP"/>
          </w:rPr>
          <w:t xml:space="preserve">++, </w:t>
        </w:r>
        <w:proofErr w:type="spellStart"/>
        <w:r>
          <w:rPr>
            <w:lang w:val="en-CA" w:eastAsia="ja-JP"/>
          </w:rPr>
          <w:t>PointCount</w:t>
        </w:r>
        <w:proofErr w:type="spellEnd"/>
        <w:r>
          <w:rPr>
            <w:lang w:val="en-CA" w:eastAsia="ja-JP"/>
          </w:rPr>
          <w:t>++)</w:t>
        </w:r>
      </w:ins>
    </w:p>
    <w:p w14:paraId="271D5A96" w14:textId="166D9139" w:rsidR="004C3826" w:rsidRDefault="004C3826" w:rsidP="00DE4275">
      <w:pPr>
        <w:pStyle w:val="Code"/>
        <w:rPr>
          <w:ins w:id="22043" w:author="w19328_d4" w:date="2020-06-30T14:52:00Z"/>
          <w:lang w:val="en-CA" w:eastAsia="ja-JP"/>
        </w:rPr>
      </w:pPr>
      <w:ins w:id="22044" w:author="w19328_d4" w:date="2020-06-30T14:52:00Z">
        <w:r>
          <w:rPr>
            <w:lang w:val="en-CA" w:eastAsia="ja-JP"/>
          </w:rPr>
          <w:t xml:space="preserve">  for (k = 0; k &lt; 3; k++)</w:t>
        </w:r>
      </w:ins>
    </w:p>
    <w:p w14:paraId="0468F4B4" w14:textId="742B2B15" w:rsidR="004C3826" w:rsidRDefault="004C3826">
      <w:pPr>
        <w:pStyle w:val="Code"/>
        <w:rPr>
          <w:ins w:id="22045" w:author="w19328_d4" w:date="2020-06-30T00:27:00Z"/>
          <w:lang w:val="en-CA" w:eastAsia="ja-JP"/>
        </w:rPr>
        <w:pPrChange w:id="22046" w:author="w19328_d4" w:date="2020-06-30T00:27:00Z">
          <w:pPr/>
        </w:pPrChange>
      </w:pPr>
      <w:ins w:id="22047" w:author="w19328_d4" w:date="2020-06-30T14:52:00Z">
        <w:r>
          <w:rPr>
            <w:lang w:val="en-CA" w:eastAsia="ja-JP"/>
          </w:rPr>
          <w:t xml:space="preserve">    </w:t>
        </w:r>
        <w:proofErr w:type="spellStart"/>
        <w:r>
          <w:rPr>
            <w:lang w:val="en-CA" w:eastAsia="ja-JP"/>
          </w:rPr>
          <w:t>PointPos</w:t>
        </w:r>
        <w:proofErr w:type="spellEnd"/>
        <w:r>
          <w:rPr>
            <w:lang w:val="en-CA" w:eastAsia="ja-JP"/>
          </w:rPr>
          <w:t>[</w:t>
        </w:r>
        <w:proofErr w:type="spellStart"/>
        <w:r>
          <w:rPr>
            <w:lang w:val="en-CA" w:eastAsia="ja-JP"/>
          </w:rPr>
          <w:t>PointCount</w:t>
        </w:r>
      </w:ins>
      <w:proofErr w:type="spellEnd"/>
      <w:ins w:id="22048" w:author="w19328_d4" w:date="2020-06-30T14:53:00Z">
        <w:r>
          <w:rPr>
            <w:lang w:val="en-CA" w:eastAsia="ja-JP"/>
          </w:rPr>
          <w:t xml:space="preserve">][k] = </w:t>
        </w:r>
      </w:ins>
      <w:proofErr w:type="spellStart"/>
      <w:ins w:id="22049" w:author="w19328_d4" w:date="2020-06-30T15:06:00Z">
        <w:r w:rsidR="000329FA">
          <w:rPr>
            <w:lang w:val="en-CA" w:eastAsia="ja-JP"/>
          </w:rPr>
          <w:t>nodePos</w:t>
        </w:r>
      </w:ins>
      <w:proofErr w:type="spellEnd"/>
      <w:ins w:id="22050" w:author="w19328_d4" w:date="2020-06-30T14:53:00Z">
        <w:r>
          <w:rPr>
            <w:lang w:val="en-CA"/>
          </w:rPr>
          <w:t>[k]</w:t>
        </w:r>
      </w:ins>
    </w:p>
    <w:p w14:paraId="2591A7B4" w14:textId="14E23028" w:rsidR="00DE4275" w:rsidRDefault="005A6A46" w:rsidP="00C73C2F">
      <w:pPr>
        <w:rPr>
          <w:ins w:id="22051" w:author="w19328_d4" w:date="2020-06-30T00:17:00Z"/>
          <w:lang w:val="en-CA" w:eastAsia="ja-JP"/>
        </w:rPr>
      </w:pPr>
      <w:ins w:id="22052" w:author="w19328_d4" w:date="2020-06-30T00:35:00Z">
        <w:r>
          <w:rPr>
            <w:lang w:val="en-CA" w:eastAsia="ja-JP"/>
          </w:rPr>
          <w:t>The</w:t>
        </w:r>
      </w:ins>
      <w:ins w:id="22053" w:author="w19328_d4" w:date="2020-06-30T00:28:00Z">
        <w:r w:rsidR="00DE4275">
          <w:rPr>
            <w:lang w:val="en-CA" w:eastAsia="ja-JP"/>
          </w:rPr>
          <w:t xml:space="preserve"> </w:t>
        </w:r>
      </w:ins>
      <w:ins w:id="22054" w:author="w19328_d4" w:date="2020-06-30T00:34:00Z">
        <w:r w:rsidR="00DE4275">
          <w:rPr>
            <w:lang w:val="en-CA" w:eastAsia="ja-JP"/>
          </w:rPr>
          <w:t>sub-tree</w:t>
        </w:r>
      </w:ins>
      <w:ins w:id="22055" w:author="w19328_d4" w:date="2020-06-30T00:35:00Z">
        <w:r>
          <w:rPr>
            <w:lang w:val="en-CA" w:eastAsia="ja-JP"/>
          </w:rPr>
          <w:t>s</w:t>
        </w:r>
      </w:ins>
      <w:ins w:id="22056" w:author="w19328_d4" w:date="2020-06-30T00:34:00Z">
        <w:r w:rsidR="00DE4275">
          <w:rPr>
            <w:lang w:val="en-CA" w:eastAsia="ja-JP"/>
          </w:rPr>
          <w:t xml:space="preserve"> </w:t>
        </w:r>
      </w:ins>
      <w:ins w:id="22057" w:author="w19328_d4" w:date="2020-06-30T00:28:00Z">
        <w:r w:rsidR="00DE4275">
          <w:rPr>
            <w:lang w:val="en-CA" w:eastAsia="ja-JP"/>
          </w:rPr>
          <w:t>of the current node</w:t>
        </w:r>
      </w:ins>
      <w:ins w:id="22058" w:author="w19328_d4" w:date="2020-06-30T00:33:00Z">
        <w:r w:rsidR="00DE4275">
          <w:rPr>
            <w:lang w:val="en-CA" w:eastAsia="ja-JP"/>
          </w:rPr>
          <w:t>,</w:t>
        </w:r>
      </w:ins>
      <w:ins w:id="22059" w:author="w19328_d4" w:date="2020-06-30T00:32:00Z">
        <w:r w:rsidR="00DE4275">
          <w:rPr>
            <w:lang w:val="en-CA" w:eastAsia="ja-JP"/>
          </w:rPr>
          <w:t xml:space="preserve"> </w:t>
        </w:r>
      </w:ins>
      <w:ins w:id="22060" w:author="w19328_d4" w:date="2020-06-30T00:33:00Z">
        <w:r w:rsidR="00DE4275">
          <w:rPr>
            <w:lang w:val="en-CA" w:eastAsia="ja-JP"/>
          </w:rPr>
          <w:t xml:space="preserve">with </w:t>
        </w:r>
      </w:ins>
      <w:proofErr w:type="spellStart"/>
      <w:ins w:id="22061" w:author="w19328_d4" w:date="2020-06-30T00:32:00Z">
        <w:r w:rsidR="00DE4275">
          <w:rPr>
            <w:lang w:val="en-CA" w:eastAsia="ja-JP"/>
          </w:rPr>
          <w:t>childIdx</w:t>
        </w:r>
        <w:proofErr w:type="spellEnd"/>
        <w:r w:rsidR="00DE4275">
          <w:rPr>
            <w:lang w:val="en-CA" w:eastAsia="ja-JP"/>
          </w:rPr>
          <w:t xml:space="preserve"> = 0 .. </w:t>
        </w:r>
      </w:ins>
      <w:proofErr w:type="spellStart"/>
      <w:ins w:id="22062" w:author="w19328_d4" w:date="2020-06-30T15:03:00Z">
        <w:r w:rsidR="000329FA">
          <w:rPr>
            <w:lang w:val="en-CA" w:eastAsia="ja-JP"/>
          </w:rPr>
          <w:t>p</w:t>
        </w:r>
      </w:ins>
      <w:ins w:id="22063" w:author="w19328_d4" w:date="2020-06-30T00:33:00Z">
        <w:r w:rsidR="00DE4275">
          <w:rPr>
            <w:lang w:val="en-CA" w:eastAsia="ja-JP"/>
          </w:rPr>
          <w:t>tn</w:t>
        </w:r>
      </w:ins>
      <w:ins w:id="22064" w:author="w19328_d4" w:date="2020-06-30T15:03:00Z">
        <w:r w:rsidR="000329FA">
          <w:rPr>
            <w:lang w:val="en-CA" w:eastAsia="ja-JP"/>
          </w:rPr>
          <w:t>_c</w:t>
        </w:r>
      </w:ins>
      <w:ins w:id="22065" w:author="w19328_d4" w:date="2020-06-30T00:33:00Z">
        <w:r w:rsidR="00DE4275">
          <w:rPr>
            <w:lang w:val="en-CA" w:eastAsia="ja-JP"/>
          </w:rPr>
          <w:t>hild</w:t>
        </w:r>
      </w:ins>
      <w:ins w:id="22066" w:author="w19328_d4" w:date="2020-06-30T15:03:00Z">
        <w:r w:rsidR="000329FA">
          <w:rPr>
            <w:lang w:val="en-CA" w:eastAsia="ja-JP"/>
          </w:rPr>
          <w:t>_c</w:t>
        </w:r>
      </w:ins>
      <w:ins w:id="22067" w:author="w19328_d4" w:date="2020-06-30T00:33:00Z">
        <w:r w:rsidR="00DE4275">
          <w:rPr>
            <w:lang w:val="en-CA" w:eastAsia="ja-JP"/>
          </w:rPr>
          <w:t>nt</w:t>
        </w:r>
        <w:proofErr w:type="spellEnd"/>
        <w:r w:rsidR="00DE4275">
          <w:rPr>
            <w:lang w:val="en-CA" w:eastAsia="ja-JP"/>
          </w:rPr>
          <w:t>[ </w:t>
        </w:r>
      </w:ins>
      <w:proofErr w:type="spellStart"/>
      <w:ins w:id="22068" w:author="w19328_d4" w:date="2020-06-30T01:41:00Z">
        <w:r w:rsidR="00DB1566">
          <w:rPr>
            <w:lang w:val="en-CA" w:eastAsia="ja-JP"/>
          </w:rPr>
          <w:t>curN</w:t>
        </w:r>
      </w:ins>
      <w:ins w:id="22069" w:author="w19328_d4" w:date="2020-06-30T00:33:00Z">
        <w:r w:rsidR="00DE4275">
          <w:rPr>
            <w:lang w:val="en-CA" w:eastAsia="ja-JP"/>
          </w:rPr>
          <w:t>odeIdx</w:t>
        </w:r>
        <w:proofErr w:type="spellEnd"/>
        <w:r w:rsidR="00DE4275">
          <w:rPr>
            <w:lang w:val="en-CA" w:eastAsia="ja-JP"/>
          </w:rPr>
          <w:t xml:space="preserve"> ], </w:t>
        </w:r>
      </w:ins>
      <w:ins w:id="22070" w:author="w19328_d4" w:date="2020-06-30T00:35:00Z">
        <w:r>
          <w:rPr>
            <w:lang w:val="en-CA" w:eastAsia="ja-JP"/>
          </w:rPr>
          <w:t>are</w:t>
        </w:r>
      </w:ins>
      <w:ins w:id="22071" w:author="w19328_d4" w:date="2020-06-30T00:33:00Z">
        <w:r w:rsidR="00DE4275">
          <w:rPr>
            <w:lang w:val="en-CA" w:eastAsia="ja-JP"/>
          </w:rPr>
          <w:t xml:space="preserve"> </w:t>
        </w:r>
      </w:ins>
      <w:ins w:id="22072" w:author="w19328_d4" w:date="2020-06-30T01:24:00Z">
        <w:r w:rsidR="00AE50BB">
          <w:rPr>
            <w:lang w:val="en-CA" w:eastAsia="ja-JP"/>
          </w:rPr>
          <w:t>decoded</w:t>
        </w:r>
      </w:ins>
      <w:ins w:id="22073" w:author="w19328_d4" w:date="2020-06-30T00:34:00Z">
        <w:r w:rsidR="00DE4275">
          <w:rPr>
            <w:lang w:val="en-CA" w:eastAsia="ja-JP"/>
          </w:rPr>
          <w:t xml:space="preserve"> in turn by </w:t>
        </w:r>
        <w:r>
          <w:rPr>
            <w:lang w:val="en-CA" w:eastAsia="ja-JP"/>
          </w:rPr>
          <w:t xml:space="preserve">recursively invoking </w:t>
        </w:r>
      </w:ins>
      <w:ins w:id="22074" w:author="w19328_d4" w:date="2020-06-30T00:29:00Z">
        <w:r w:rsidR="00DE4275">
          <w:rPr>
            <w:lang w:val="en-CA" w:eastAsia="ja-JP"/>
          </w:rPr>
          <w:t>th</w:t>
        </w:r>
      </w:ins>
      <w:ins w:id="22075" w:author="w19328_d4" w:date="2020-06-30T00:30:00Z">
        <w:r w:rsidR="00DE4275">
          <w:rPr>
            <w:lang w:val="en-CA" w:eastAsia="ja-JP"/>
          </w:rPr>
          <w:t xml:space="preserve">e </w:t>
        </w:r>
      </w:ins>
      <w:ins w:id="22076" w:author="w19328_d4" w:date="2020-06-30T00:31:00Z">
        <w:r w:rsidR="00DE4275">
          <w:rPr>
            <w:lang w:val="en-CA" w:eastAsia="ja-JP"/>
          </w:rPr>
          <w:t>current</w:t>
        </w:r>
      </w:ins>
      <w:ins w:id="22077" w:author="w19328_d4" w:date="2020-06-30T00:29:00Z">
        <w:r w:rsidR="00DE4275">
          <w:rPr>
            <w:lang w:val="en-CA" w:eastAsia="ja-JP"/>
          </w:rPr>
          <w:t xml:space="preserve"> </w:t>
        </w:r>
      </w:ins>
      <w:ins w:id="22078" w:author="w19328_d4" w:date="2020-06-30T00:27:00Z">
        <w:r w:rsidR="00DE4275">
          <w:rPr>
            <w:lang w:val="en-CA" w:eastAsia="ja-JP"/>
          </w:rPr>
          <w:t>process</w:t>
        </w:r>
      </w:ins>
      <w:ins w:id="22079" w:author="w19328_d4" w:date="2020-06-30T00:35:00Z">
        <w:r>
          <w:rPr>
            <w:lang w:val="en-CA" w:eastAsia="ja-JP"/>
          </w:rPr>
          <w:t xml:space="preserve"> with </w:t>
        </w:r>
      </w:ins>
      <w:ins w:id="22080" w:author="w19328_d4" w:date="2020-06-30T00:36:00Z">
        <w:r>
          <w:rPr>
            <w:lang w:val="en-CA" w:eastAsia="ja-JP"/>
          </w:rPr>
          <w:t xml:space="preserve">the </w:t>
        </w:r>
      </w:ins>
      <w:ins w:id="22081" w:author="w19328_d4" w:date="2020-06-30T00:37:00Z">
        <w:r>
          <w:rPr>
            <w:lang w:val="en-CA" w:eastAsia="ja-JP"/>
          </w:rPr>
          <w:t>input</w:t>
        </w:r>
      </w:ins>
      <w:ins w:id="22082" w:author="w19328_d4" w:date="2020-06-30T00:36:00Z">
        <w:r>
          <w:rPr>
            <w:lang w:val="en-CA" w:eastAsia="ja-JP"/>
          </w:rPr>
          <w:t xml:space="preserve"> variables </w:t>
        </w:r>
      </w:ins>
      <w:ins w:id="22083" w:author="w19328_d4" w:date="2020-06-30T15:03:00Z">
        <w:r w:rsidR="000329FA">
          <w:rPr>
            <w:lang w:val="en-CA" w:eastAsia="ja-JP"/>
          </w:rPr>
          <w:t>aPos0</w:t>
        </w:r>
      </w:ins>
      <w:ins w:id="22084" w:author="w19328_d4" w:date="2020-06-30T00:36:00Z">
        <w:r>
          <w:rPr>
            <w:lang w:val="en-CA" w:eastAsia="ja-JP"/>
          </w:rPr>
          <w:t xml:space="preserve">, </w:t>
        </w:r>
      </w:ins>
      <w:ins w:id="22085" w:author="w19328_d4" w:date="2020-06-30T15:04:00Z">
        <w:r w:rsidR="000329FA">
          <w:rPr>
            <w:lang w:val="en-CA" w:eastAsia="ja-JP"/>
          </w:rPr>
          <w:t>aPos1</w:t>
        </w:r>
      </w:ins>
      <w:ins w:id="22086" w:author="w19328_d4" w:date="2020-06-30T00:36:00Z">
        <w:r>
          <w:rPr>
            <w:lang w:val="en-CA" w:eastAsia="ja-JP"/>
          </w:rPr>
          <w:t xml:space="preserve">, and </w:t>
        </w:r>
      </w:ins>
      <w:ins w:id="22087" w:author="w19328_d4" w:date="2020-06-30T15:04:00Z">
        <w:r w:rsidR="000329FA">
          <w:rPr>
            <w:lang w:val="en-CA" w:eastAsia="ja-JP"/>
          </w:rPr>
          <w:t>aPos2</w:t>
        </w:r>
      </w:ins>
      <w:ins w:id="22088" w:author="w19328_d4" w:date="2020-06-30T00:36:00Z">
        <w:r>
          <w:rPr>
            <w:lang w:val="en-CA" w:eastAsia="ja-JP"/>
          </w:rPr>
          <w:t xml:space="preserve"> </w:t>
        </w:r>
      </w:ins>
      <w:ins w:id="22089" w:author="w19328_d4" w:date="2020-06-30T00:37:00Z">
        <w:r>
          <w:rPr>
            <w:lang w:val="en-CA" w:eastAsia="ja-JP"/>
          </w:rPr>
          <w:t xml:space="preserve">set equal to the </w:t>
        </w:r>
      </w:ins>
      <w:ins w:id="22090" w:author="w19328_d4" w:date="2020-06-30T15:28:00Z">
        <w:r w:rsidR="00E02B56">
          <w:rPr>
            <w:lang w:val="en-CA" w:eastAsia="ja-JP"/>
          </w:rPr>
          <w:t xml:space="preserve">current values of </w:t>
        </w:r>
      </w:ins>
      <w:proofErr w:type="spellStart"/>
      <w:ins w:id="22091" w:author="w19328_d4" w:date="2020-06-30T15:27:00Z">
        <w:r w:rsidR="00E02B56">
          <w:rPr>
            <w:lang w:val="en-CA" w:eastAsia="ja-JP"/>
          </w:rPr>
          <w:t>nodePos</w:t>
        </w:r>
      </w:ins>
      <w:proofErr w:type="spellEnd"/>
      <w:ins w:id="22092" w:author="w19328_d4" w:date="2020-06-30T00:37:00Z">
        <w:r>
          <w:rPr>
            <w:lang w:val="en-CA" w:eastAsia="ja-JP"/>
          </w:rPr>
          <w:t xml:space="preserve">, </w:t>
        </w:r>
      </w:ins>
      <w:proofErr w:type="spellStart"/>
      <w:ins w:id="22093" w:author="w19328_d4" w:date="2020-06-30T15:27:00Z">
        <w:r w:rsidR="00E02B56">
          <w:rPr>
            <w:lang w:val="en-CA" w:eastAsia="ja-JP"/>
          </w:rPr>
          <w:t>aPos</w:t>
        </w:r>
      </w:ins>
      <w:ins w:id="22094" w:author="w19328_d4" w:date="2020-06-30T15:28:00Z">
        <w:r w:rsidR="00E02B56">
          <w:rPr>
            <w:lang w:val="en-CA" w:eastAsia="ja-JP"/>
          </w:rPr>
          <w:t>0</w:t>
        </w:r>
      </w:ins>
      <w:proofErr w:type="spellEnd"/>
      <w:ins w:id="22095" w:author="w19328_d4" w:date="2020-06-30T00:37:00Z">
        <w:r>
          <w:rPr>
            <w:lang w:val="en-CA" w:eastAsia="ja-JP"/>
          </w:rPr>
          <w:t xml:space="preserve">, and </w:t>
        </w:r>
      </w:ins>
      <w:proofErr w:type="spellStart"/>
      <w:ins w:id="22096" w:author="w19328_d4" w:date="2020-06-30T15:28:00Z">
        <w:r w:rsidR="00E02B56">
          <w:rPr>
            <w:lang w:val="en-CA" w:eastAsia="ja-JP"/>
          </w:rPr>
          <w:t>aPos1</w:t>
        </w:r>
      </w:ins>
      <w:proofErr w:type="spellEnd"/>
      <w:ins w:id="22097" w:author="w19328_d4" w:date="2020-06-30T00:37:00Z">
        <w:r>
          <w:rPr>
            <w:lang w:val="en-CA" w:eastAsia="ja-JP"/>
          </w:rPr>
          <w:t xml:space="preserve"> respectively.</w:t>
        </w:r>
      </w:ins>
    </w:p>
    <w:p w14:paraId="75712849" w14:textId="266C49AA" w:rsidR="004D43FF" w:rsidRDefault="004D43FF">
      <w:pPr>
        <w:pStyle w:val="4"/>
        <w:rPr>
          <w:ins w:id="22098" w:author="w19328_d4" w:date="2020-06-29T22:01:00Z"/>
          <w:lang w:val="en-CA"/>
        </w:rPr>
        <w:pPrChange w:id="22099" w:author="w19328_d4" w:date="2020-06-30T00:12:00Z">
          <w:pPr/>
        </w:pPrChange>
      </w:pPr>
      <w:bookmarkStart w:id="22100" w:name="_Ref44374494"/>
      <w:ins w:id="22101" w:author="w19328_d4" w:date="2020-06-29T22:01:00Z">
        <w:r>
          <w:rPr>
            <w:lang w:val="en-CA"/>
          </w:rPr>
          <w:t>P</w:t>
        </w:r>
      </w:ins>
      <w:ins w:id="22102" w:author="w19328_d4" w:date="2020-06-29T22:00:00Z">
        <w:r>
          <w:rPr>
            <w:lang w:val="en-CA"/>
          </w:rPr>
          <w:t>osition prediction</w:t>
        </w:r>
      </w:ins>
      <w:ins w:id="22103" w:author="w19328_d4" w:date="2020-06-29T22:01:00Z">
        <w:r>
          <w:rPr>
            <w:lang w:val="en-CA"/>
          </w:rPr>
          <w:t xml:space="preserve"> process</w:t>
        </w:r>
        <w:bookmarkEnd w:id="22100"/>
      </w:ins>
    </w:p>
    <w:p w14:paraId="296FC869" w14:textId="095D845C" w:rsidR="004D43FF" w:rsidRDefault="004D43FF" w:rsidP="00AC0744">
      <w:pPr>
        <w:rPr>
          <w:ins w:id="22104" w:author="w19328_d4" w:date="2020-06-29T22:04:00Z"/>
          <w:lang w:val="en-CA" w:eastAsia="ja-JP"/>
        </w:rPr>
      </w:pPr>
      <w:ins w:id="22105" w:author="w19328_d4" w:date="2020-06-29T22:01:00Z">
        <w:r>
          <w:rPr>
            <w:lang w:val="en-CA" w:eastAsia="ja-JP"/>
          </w:rPr>
          <w:t>The inputs to this process are</w:t>
        </w:r>
      </w:ins>
      <w:ins w:id="22106" w:author="w19328_d4" w:date="2020-06-29T22:03:00Z">
        <w:r>
          <w:rPr>
            <w:lang w:val="en-CA" w:eastAsia="ja-JP"/>
          </w:rPr>
          <w:t>:</w:t>
        </w:r>
      </w:ins>
    </w:p>
    <w:p w14:paraId="1075052F" w14:textId="2897FFAC" w:rsidR="004D43FF" w:rsidRPr="00524B3C" w:rsidRDefault="004D43FF">
      <w:pPr>
        <w:pStyle w:val="af7"/>
        <w:numPr>
          <w:ilvl w:val="0"/>
          <w:numId w:val="100"/>
        </w:numPr>
        <w:rPr>
          <w:ins w:id="22107" w:author="w19328_d4" w:date="2020-06-29T22:05:00Z"/>
          <w:lang w:val="en-CA" w:eastAsia="ja-JP"/>
          <w:rPrChange w:id="22108" w:author="w19328_d4" w:date="2020-06-30T00:01:00Z">
            <w:rPr>
              <w:ins w:id="22109" w:author="w19328_d4" w:date="2020-06-29T22:05:00Z"/>
              <w:lang w:val="en-CA" w:eastAsia="ja-JP"/>
            </w:rPr>
          </w:rPrChange>
        </w:rPr>
        <w:pPrChange w:id="22110" w:author="w19328_d4" w:date="2020-06-30T00:01:00Z">
          <w:pPr/>
        </w:pPrChange>
      </w:pPr>
      <w:ins w:id="22111" w:author="w19328_d4" w:date="2020-06-29T22:04:00Z">
        <w:r w:rsidRPr="00AA2371">
          <w:rPr>
            <w:lang w:val="en-CA" w:eastAsia="ja-JP"/>
          </w:rPr>
          <w:t xml:space="preserve">the variable </w:t>
        </w:r>
      </w:ins>
      <w:proofErr w:type="spellStart"/>
      <w:ins w:id="22112" w:author="w19328_d4" w:date="2020-06-30T00:01:00Z">
        <w:r w:rsidR="00524B3C" w:rsidRPr="00AA2371">
          <w:rPr>
            <w:lang w:val="en-CA" w:eastAsia="ja-JP"/>
          </w:rPr>
          <w:t>predMode</w:t>
        </w:r>
      </w:ins>
      <w:proofErr w:type="spellEnd"/>
      <w:ins w:id="22113" w:author="w19328_d4" w:date="2020-06-29T22:04:00Z">
        <w:r w:rsidRPr="00524B3C">
          <w:rPr>
            <w:lang w:val="en-CA" w:eastAsia="ja-JP"/>
            <w:rPrChange w:id="22114" w:author="w19328_d4" w:date="2020-06-30T00:01:00Z">
              <w:rPr>
                <w:lang w:val="en-CA" w:eastAsia="ja-JP"/>
              </w:rPr>
            </w:rPrChange>
          </w:rPr>
          <w:t xml:space="preserve"> indicating the</w:t>
        </w:r>
      </w:ins>
      <w:ins w:id="22115" w:author="w19328_d4" w:date="2020-06-29T22:05:00Z">
        <w:r w:rsidRPr="00524B3C">
          <w:rPr>
            <w:lang w:val="en-CA" w:eastAsia="ja-JP"/>
            <w:rPrChange w:id="22116" w:author="w19328_d4" w:date="2020-06-30T00:01:00Z">
              <w:rPr>
                <w:lang w:val="en-CA" w:eastAsia="ja-JP"/>
              </w:rPr>
            </w:rPrChange>
          </w:rPr>
          <w:t xml:space="preserve"> </w:t>
        </w:r>
      </w:ins>
      <w:ins w:id="22117" w:author="w19328_d4" w:date="2020-06-30T00:01:00Z">
        <w:r w:rsidR="00524B3C" w:rsidRPr="00524B3C">
          <w:rPr>
            <w:lang w:val="en-CA" w:eastAsia="ja-JP"/>
            <w:rPrChange w:id="22118" w:author="w19328_d4" w:date="2020-06-30T00:01:00Z">
              <w:rPr>
                <w:lang w:val="en-CA" w:eastAsia="ja-JP"/>
              </w:rPr>
            </w:rPrChange>
          </w:rPr>
          <w:t>prediction mode of</w:t>
        </w:r>
      </w:ins>
      <w:ins w:id="22119" w:author="w19328_d4" w:date="2020-06-29T22:04:00Z">
        <w:r w:rsidRPr="00524B3C">
          <w:rPr>
            <w:lang w:val="en-CA" w:eastAsia="ja-JP"/>
            <w:rPrChange w:id="22120" w:author="w19328_d4" w:date="2020-06-30T00:01:00Z">
              <w:rPr>
                <w:lang w:val="en-CA" w:eastAsia="ja-JP"/>
              </w:rPr>
            </w:rPrChange>
          </w:rPr>
          <w:t xml:space="preserve"> </w:t>
        </w:r>
      </w:ins>
      <w:ins w:id="22121" w:author="w19328_d4" w:date="2020-06-29T22:05:00Z">
        <w:r w:rsidRPr="00524B3C">
          <w:rPr>
            <w:lang w:val="en-CA" w:eastAsia="ja-JP"/>
            <w:rPrChange w:id="22122" w:author="w19328_d4" w:date="2020-06-30T00:01:00Z">
              <w:rPr>
                <w:lang w:val="en-CA" w:eastAsia="ja-JP"/>
              </w:rPr>
            </w:rPrChange>
          </w:rPr>
          <w:t>current node,</w:t>
        </w:r>
      </w:ins>
    </w:p>
    <w:p w14:paraId="1DEC09E9" w14:textId="187AECBB" w:rsidR="004D43FF" w:rsidRPr="00524B3C" w:rsidRDefault="004D43FF">
      <w:pPr>
        <w:pStyle w:val="af7"/>
        <w:numPr>
          <w:ilvl w:val="0"/>
          <w:numId w:val="100"/>
        </w:numPr>
        <w:rPr>
          <w:ins w:id="22123" w:author="w19328_d4" w:date="2020-06-29T23:56:00Z"/>
          <w:lang w:val="en-CA" w:eastAsia="ja-JP"/>
          <w:rPrChange w:id="22124" w:author="w19328_d4" w:date="2020-06-30T00:01:00Z">
            <w:rPr>
              <w:ins w:id="22125" w:author="w19328_d4" w:date="2020-06-29T23:56:00Z"/>
              <w:lang w:val="en-CA" w:eastAsia="ja-JP"/>
            </w:rPr>
          </w:rPrChange>
        </w:rPr>
        <w:pPrChange w:id="22126" w:author="w19328_d4" w:date="2020-06-30T00:01:00Z">
          <w:pPr/>
        </w:pPrChange>
      </w:pPr>
      <w:ins w:id="22127" w:author="w19328_d4" w:date="2020-06-29T22:05:00Z">
        <w:r w:rsidRPr="00524B3C">
          <w:rPr>
            <w:lang w:val="en-CA" w:eastAsia="ja-JP"/>
            <w:rPrChange w:id="22128" w:author="w19328_d4" w:date="2020-06-30T00:01:00Z">
              <w:rPr>
                <w:lang w:val="en-CA" w:eastAsia="ja-JP"/>
              </w:rPr>
            </w:rPrChange>
          </w:rPr>
          <w:t xml:space="preserve">the </w:t>
        </w:r>
      </w:ins>
      <w:ins w:id="22129" w:author="w19328_d4" w:date="2020-06-30T14:59:00Z">
        <w:r w:rsidR="000329FA">
          <w:rPr>
            <w:lang w:val="en-CA" w:eastAsia="ja-JP"/>
          </w:rPr>
          <w:t>arrays</w:t>
        </w:r>
      </w:ins>
      <w:ins w:id="22130" w:author="w19328_d4" w:date="2020-06-29T22:05:00Z">
        <w:r w:rsidRPr="00AA2371">
          <w:rPr>
            <w:lang w:val="en-CA" w:eastAsia="ja-JP"/>
          </w:rPr>
          <w:t xml:space="preserve"> </w:t>
        </w:r>
      </w:ins>
      <w:proofErr w:type="spellStart"/>
      <w:ins w:id="22131" w:author="w19328_d4" w:date="2020-06-30T14:59:00Z">
        <w:r w:rsidR="000329FA">
          <w:rPr>
            <w:lang w:val="en-CA" w:eastAsia="ja-JP"/>
          </w:rPr>
          <w:t>aPos</w:t>
        </w:r>
      </w:ins>
      <w:ins w:id="22132" w:author="w19328_d4" w:date="2020-06-29T22:05:00Z">
        <w:r w:rsidRPr="00AA2371">
          <w:rPr>
            <w:lang w:val="en-CA" w:eastAsia="ja-JP"/>
          </w:rPr>
          <w:t>0</w:t>
        </w:r>
        <w:proofErr w:type="spellEnd"/>
        <w:r w:rsidRPr="00AA2371">
          <w:rPr>
            <w:lang w:val="en-CA" w:eastAsia="ja-JP"/>
          </w:rPr>
          <w:t xml:space="preserve">, </w:t>
        </w:r>
      </w:ins>
      <w:proofErr w:type="spellStart"/>
      <w:ins w:id="22133" w:author="w19328_d4" w:date="2020-06-30T14:59:00Z">
        <w:r w:rsidR="000329FA">
          <w:rPr>
            <w:lang w:val="en-CA" w:eastAsia="ja-JP"/>
          </w:rPr>
          <w:t>aPos</w:t>
        </w:r>
      </w:ins>
      <w:ins w:id="22134" w:author="w19328_d4" w:date="2020-06-29T22:05:00Z">
        <w:r w:rsidRPr="00AA2371">
          <w:rPr>
            <w:lang w:val="en-CA" w:eastAsia="ja-JP"/>
          </w:rPr>
          <w:t>1</w:t>
        </w:r>
        <w:proofErr w:type="spellEnd"/>
        <w:r w:rsidRPr="00AA2371">
          <w:rPr>
            <w:lang w:val="en-CA" w:eastAsia="ja-JP"/>
          </w:rPr>
          <w:t xml:space="preserve">, and </w:t>
        </w:r>
      </w:ins>
      <w:proofErr w:type="spellStart"/>
      <w:ins w:id="22135" w:author="w19328_d4" w:date="2020-06-30T15:00:00Z">
        <w:r w:rsidR="000329FA">
          <w:rPr>
            <w:lang w:val="en-CA" w:eastAsia="ja-JP"/>
          </w:rPr>
          <w:t>aPos</w:t>
        </w:r>
      </w:ins>
      <w:ins w:id="22136" w:author="w19328_d4" w:date="2020-06-29T22:06:00Z">
        <w:r w:rsidRPr="00AA2371">
          <w:rPr>
            <w:lang w:val="en-CA" w:eastAsia="ja-JP"/>
          </w:rPr>
          <w:t>2</w:t>
        </w:r>
      </w:ins>
      <w:proofErr w:type="spellEnd"/>
      <w:ins w:id="22137" w:author="w19328_d4" w:date="2020-06-30T15:00:00Z">
        <w:r w:rsidR="000329FA">
          <w:rPr>
            <w:lang w:val="en-CA" w:eastAsia="ja-JP"/>
          </w:rPr>
          <w:t xml:space="preserve">, with values </w:t>
        </w:r>
        <w:proofErr w:type="spellStart"/>
        <w:r w:rsidR="000329FA">
          <w:rPr>
            <w:lang w:val="en-CA" w:eastAsia="ja-JP"/>
          </w:rPr>
          <w:t>aPosX</w:t>
        </w:r>
        <w:proofErr w:type="spellEnd"/>
        <w:r w:rsidR="000329FA">
          <w:rPr>
            <w:lang w:val="en-CA" w:eastAsia="ja-JP"/>
          </w:rPr>
          <w:t>[ k ], k = 0 .. 2</w:t>
        </w:r>
      </w:ins>
      <w:ins w:id="22138" w:author="w19328_d4" w:date="2020-06-30T15:01:00Z">
        <w:r w:rsidR="000329FA">
          <w:rPr>
            <w:lang w:val="en-CA" w:eastAsia="ja-JP"/>
          </w:rPr>
          <w:t>, and X = 0 .. 2</w:t>
        </w:r>
      </w:ins>
      <w:ins w:id="22139" w:author="w19328_d4" w:date="2020-06-30T15:00:00Z">
        <w:r w:rsidR="000329FA">
          <w:rPr>
            <w:lang w:val="en-CA" w:eastAsia="ja-JP"/>
          </w:rPr>
          <w:t>.  Each array contains the pos</w:t>
        </w:r>
      </w:ins>
      <w:ins w:id="22140" w:author="w19328_d4" w:date="2020-06-30T15:01:00Z">
        <w:r w:rsidR="000329FA">
          <w:rPr>
            <w:lang w:val="en-CA" w:eastAsia="ja-JP"/>
          </w:rPr>
          <w:t>ition associated with the X-</w:t>
        </w:r>
        <w:proofErr w:type="spellStart"/>
        <w:r w:rsidR="000329FA">
          <w:rPr>
            <w:lang w:val="en-CA" w:eastAsia="ja-JP"/>
          </w:rPr>
          <w:t>th</w:t>
        </w:r>
        <w:proofErr w:type="spellEnd"/>
        <w:r w:rsidR="000329FA">
          <w:rPr>
            <w:lang w:val="en-CA" w:eastAsia="ja-JP"/>
          </w:rPr>
          <w:t xml:space="preserve"> </w:t>
        </w:r>
      </w:ins>
      <w:ins w:id="22141" w:author="w19328_d4" w:date="2020-06-30T15:02:00Z">
        <w:r w:rsidR="000329FA">
          <w:rPr>
            <w:lang w:val="en-CA" w:eastAsia="ja-JP"/>
          </w:rPr>
          <w:t xml:space="preserve">generation </w:t>
        </w:r>
      </w:ins>
      <w:ins w:id="22142" w:author="w19328_d4" w:date="2020-06-30T15:01:00Z">
        <w:r w:rsidR="000329FA">
          <w:rPr>
            <w:lang w:val="en-CA" w:eastAsia="ja-JP"/>
          </w:rPr>
          <w:t>ancestor node</w:t>
        </w:r>
      </w:ins>
      <w:ins w:id="22143" w:author="w19328_d4" w:date="2020-06-29T22:06:00Z">
        <w:r w:rsidRPr="00AA2371">
          <w:rPr>
            <w:lang w:val="en-CA" w:eastAsia="ja-JP"/>
          </w:rPr>
          <w:t xml:space="preserve"> in the depth-first tree traversal order</w:t>
        </w:r>
      </w:ins>
      <w:ins w:id="22144" w:author="w19328_d4" w:date="2020-06-29T23:56:00Z">
        <w:r w:rsidR="00524B3C" w:rsidRPr="00AA2371">
          <w:rPr>
            <w:lang w:val="en-CA" w:eastAsia="ja-JP"/>
          </w:rPr>
          <w:t>.</w:t>
        </w:r>
      </w:ins>
    </w:p>
    <w:p w14:paraId="018F751F" w14:textId="1681917D" w:rsidR="00524B3C" w:rsidRDefault="00524B3C" w:rsidP="00AC0744">
      <w:pPr>
        <w:rPr>
          <w:ins w:id="22145" w:author="w19328_d4" w:date="2020-06-29T23:59:00Z"/>
          <w:lang w:val="en-CA" w:eastAsia="ja-JP"/>
        </w:rPr>
      </w:pPr>
      <w:ins w:id="22146" w:author="w19328_d4" w:date="2020-06-29T23:56:00Z">
        <w:r>
          <w:rPr>
            <w:lang w:val="en-CA" w:eastAsia="ja-JP"/>
          </w:rPr>
          <w:t xml:space="preserve">The output </w:t>
        </w:r>
      </w:ins>
      <w:ins w:id="22147" w:author="w19328_d4" w:date="2020-06-29T23:57:00Z">
        <w:r>
          <w:rPr>
            <w:lang w:val="en-CA" w:eastAsia="ja-JP"/>
          </w:rPr>
          <w:t xml:space="preserve">from this process is the </w:t>
        </w:r>
      </w:ins>
      <w:ins w:id="22148" w:author="w19328_d4" w:date="2020-06-29T23:58:00Z">
        <w:r>
          <w:rPr>
            <w:lang w:val="en-CA" w:eastAsia="ja-JP"/>
          </w:rPr>
          <w:t>array</w:t>
        </w:r>
      </w:ins>
      <w:ins w:id="22149" w:author="w19328_d4" w:date="2020-06-29T23:57:00Z">
        <w:r>
          <w:rPr>
            <w:lang w:val="en-CA" w:eastAsia="ja-JP"/>
          </w:rPr>
          <w:t xml:space="preserve"> </w:t>
        </w:r>
        <w:proofErr w:type="spellStart"/>
        <w:r>
          <w:rPr>
            <w:lang w:val="en-CA" w:eastAsia="ja-JP"/>
          </w:rPr>
          <w:t>predPos</w:t>
        </w:r>
        <w:proofErr w:type="spellEnd"/>
        <w:r>
          <w:rPr>
            <w:lang w:val="en-CA" w:eastAsia="ja-JP"/>
          </w:rPr>
          <w:t xml:space="preserve">, with values </w:t>
        </w:r>
        <w:proofErr w:type="spellStart"/>
        <w:r>
          <w:rPr>
            <w:lang w:val="en-CA" w:eastAsia="ja-JP"/>
          </w:rPr>
          <w:t>predPos</w:t>
        </w:r>
        <w:proofErr w:type="spellEnd"/>
        <w:r>
          <w:rPr>
            <w:lang w:val="en-CA" w:eastAsia="ja-JP"/>
          </w:rPr>
          <w:t>[ k ]</w:t>
        </w:r>
      </w:ins>
      <w:ins w:id="22150" w:author="w19328_d4" w:date="2020-06-29T23:58:00Z">
        <w:r>
          <w:rPr>
            <w:lang w:val="en-CA" w:eastAsia="ja-JP"/>
          </w:rPr>
          <w:t xml:space="preserve">, k = 0 .. 2, indicating the predicted point position </w:t>
        </w:r>
      </w:ins>
      <w:ins w:id="22151" w:author="w19328_d4" w:date="2020-06-29T23:59:00Z">
        <w:r>
          <w:rPr>
            <w:lang w:val="en-CA" w:eastAsia="ja-JP"/>
          </w:rPr>
          <w:t xml:space="preserve">associated with the </w:t>
        </w:r>
        <w:proofErr w:type="spellStart"/>
        <w:r>
          <w:rPr>
            <w:lang w:val="en-CA" w:eastAsia="ja-JP"/>
          </w:rPr>
          <w:t>nodeIdx-th</w:t>
        </w:r>
        <w:proofErr w:type="spellEnd"/>
        <w:r>
          <w:rPr>
            <w:lang w:val="en-CA" w:eastAsia="ja-JP"/>
          </w:rPr>
          <w:t xml:space="preserve"> tree node.</w:t>
        </w:r>
      </w:ins>
    </w:p>
    <w:p w14:paraId="43BF99AC" w14:textId="77FFFF4E" w:rsidR="00524B3C" w:rsidRDefault="00524B3C" w:rsidP="00AC0744">
      <w:pPr>
        <w:rPr>
          <w:ins w:id="22152" w:author="w19328_d4" w:date="2020-06-30T00:02:00Z"/>
          <w:lang w:val="en-CA" w:eastAsia="ja-JP"/>
        </w:rPr>
      </w:pPr>
      <w:ins w:id="22153" w:author="w19328_d4" w:date="2020-06-29T23:59:00Z">
        <w:r>
          <w:rPr>
            <w:lang w:val="en-CA" w:eastAsia="ja-JP"/>
          </w:rPr>
          <w:t xml:space="preserve">When </w:t>
        </w:r>
      </w:ins>
      <w:proofErr w:type="spellStart"/>
      <w:ins w:id="22154" w:author="w19328_d4" w:date="2020-06-30T00:01:00Z">
        <w:r>
          <w:rPr>
            <w:lang w:val="en-CA" w:eastAsia="ja-JP"/>
          </w:rPr>
          <w:t>predMode</w:t>
        </w:r>
        <w:proofErr w:type="spellEnd"/>
        <w:r>
          <w:rPr>
            <w:lang w:val="en-CA" w:eastAsia="ja-JP"/>
          </w:rPr>
          <w:t xml:space="preserve"> is equal</w:t>
        </w:r>
      </w:ins>
      <w:ins w:id="22155" w:author="w19328_d4" w:date="2020-06-30T00:02:00Z">
        <w:r>
          <w:rPr>
            <w:lang w:val="en-CA" w:eastAsia="ja-JP"/>
          </w:rPr>
          <w:t xml:space="preserve"> to 0, the predicted point position is 0:</w:t>
        </w:r>
      </w:ins>
    </w:p>
    <w:p w14:paraId="792BC281" w14:textId="520BE4A8" w:rsidR="00524B3C" w:rsidRDefault="00524B3C">
      <w:pPr>
        <w:pStyle w:val="Code"/>
        <w:rPr>
          <w:ins w:id="22156" w:author="w19328_d4" w:date="2020-06-30T00:02:00Z"/>
          <w:lang w:val="en-CA" w:eastAsia="ja-JP"/>
        </w:rPr>
        <w:pPrChange w:id="22157" w:author="w19328_d4" w:date="2020-06-30T00:04:00Z">
          <w:pPr/>
        </w:pPrChange>
      </w:pPr>
      <w:ins w:id="22158" w:author="w19328_d4" w:date="2020-06-30T00:02:00Z">
        <w:r>
          <w:rPr>
            <w:lang w:val="en-CA" w:eastAsia="ja-JP"/>
          </w:rPr>
          <w:t xml:space="preserve">for (k = 0; k &lt; </w:t>
        </w:r>
      </w:ins>
      <w:ins w:id="22159" w:author="w19328_d4" w:date="2020-06-30T00:11:00Z">
        <w:r w:rsidR="000F51D4">
          <w:rPr>
            <w:lang w:val="en-CA" w:eastAsia="ja-JP"/>
          </w:rPr>
          <w:t>3</w:t>
        </w:r>
      </w:ins>
      <w:ins w:id="22160" w:author="w19328_d4" w:date="2020-06-30T00:02:00Z">
        <w:r>
          <w:rPr>
            <w:lang w:val="en-CA" w:eastAsia="ja-JP"/>
          </w:rPr>
          <w:t>; k++)</w:t>
        </w:r>
      </w:ins>
    </w:p>
    <w:p w14:paraId="03B73524" w14:textId="61369099" w:rsidR="00524B3C" w:rsidRDefault="000F51D4">
      <w:pPr>
        <w:pStyle w:val="Code"/>
        <w:rPr>
          <w:ins w:id="22161" w:author="w19328_d4" w:date="2020-06-29T14:58:00Z"/>
          <w:lang w:val="en-CA" w:eastAsia="ja-JP"/>
        </w:rPr>
        <w:pPrChange w:id="22162" w:author="w19328_d4" w:date="2020-06-30T00:04:00Z">
          <w:pPr/>
        </w:pPrChange>
      </w:pPr>
      <w:ins w:id="22163" w:author="w19328_d4" w:date="2020-06-30T00:11:00Z">
        <w:r>
          <w:rPr>
            <w:lang w:val="en-CA" w:eastAsia="ja-JP"/>
          </w:rPr>
          <w:t xml:space="preserve">  </w:t>
        </w:r>
      </w:ins>
      <w:proofErr w:type="spellStart"/>
      <w:ins w:id="22164" w:author="w19328_d4" w:date="2020-06-30T00:02:00Z">
        <w:r w:rsidR="00524B3C">
          <w:rPr>
            <w:lang w:val="en-CA" w:eastAsia="ja-JP"/>
          </w:rPr>
          <w:t>predPos</w:t>
        </w:r>
        <w:proofErr w:type="spellEnd"/>
        <w:r w:rsidR="00524B3C">
          <w:rPr>
            <w:lang w:val="en-CA" w:eastAsia="ja-JP"/>
          </w:rPr>
          <w:t xml:space="preserve">[k] = </w:t>
        </w:r>
      </w:ins>
      <w:ins w:id="22165" w:author="w19328_d4" w:date="2020-06-30T00:03:00Z">
        <w:r w:rsidR="00524B3C">
          <w:rPr>
            <w:lang w:val="en-CA" w:eastAsia="ja-JP"/>
          </w:rPr>
          <w:t>0</w:t>
        </w:r>
      </w:ins>
    </w:p>
    <w:p w14:paraId="38A0073D" w14:textId="0039EFA6" w:rsidR="00524B3C" w:rsidRDefault="00524B3C" w:rsidP="00AC0744">
      <w:pPr>
        <w:rPr>
          <w:ins w:id="22166" w:author="w19328_d4" w:date="2020-06-30T00:03:00Z"/>
          <w:lang w:val="en-CA" w:eastAsia="ja-JP"/>
        </w:rPr>
      </w:pPr>
      <w:ins w:id="22167" w:author="w19328_d4" w:date="2020-06-30T00:03:00Z">
        <w:r>
          <w:rPr>
            <w:lang w:val="en-CA" w:eastAsia="ja-JP"/>
          </w:rPr>
          <w:t xml:space="preserve">When </w:t>
        </w:r>
        <w:proofErr w:type="spellStart"/>
        <w:r>
          <w:rPr>
            <w:lang w:val="en-CA" w:eastAsia="ja-JP"/>
          </w:rPr>
          <w:t>predMode</w:t>
        </w:r>
        <w:proofErr w:type="spellEnd"/>
        <w:r>
          <w:rPr>
            <w:lang w:val="en-CA" w:eastAsia="ja-JP"/>
          </w:rPr>
          <w:t xml:space="preserve"> is equal to 1, the predicted point position is the position associated with the first ancestor.</w:t>
        </w:r>
      </w:ins>
    </w:p>
    <w:p w14:paraId="098FB10E" w14:textId="4F563359" w:rsidR="00524B3C" w:rsidRDefault="00524B3C">
      <w:pPr>
        <w:pStyle w:val="Code"/>
        <w:rPr>
          <w:ins w:id="22168" w:author="w19328_d4" w:date="2020-06-30T00:03:00Z"/>
          <w:lang w:val="en-CA" w:eastAsia="ja-JP"/>
        </w:rPr>
        <w:pPrChange w:id="22169" w:author="w19328_d4" w:date="2020-06-30T00:10:00Z">
          <w:pPr/>
        </w:pPrChange>
      </w:pPr>
      <w:ins w:id="22170" w:author="w19328_d4" w:date="2020-06-30T00:03:00Z">
        <w:r>
          <w:rPr>
            <w:lang w:val="en-CA" w:eastAsia="ja-JP"/>
          </w:rPr>
          <w:t xml:space="preserve">for (k = 0; k &lt; </w:t>
        </w:r>
      </w:ins>
      <w:ins w:id="22171" w:author="w19328_d4" w:date="2020-06-30T00:11:00Z">
        <w:r w:rsidR="000F51D4">
          <w:rPr>
            <w:lang w:val="en-CA" w:eastAsia="ja-JP"/>
          </w:rPr>
          <w:t>3</w:t>
        </w:r>
      </w:ins>
      <w:ins w:id="22172" w:author="w19328_d4" w:date="2020-06-30T00:03:00Z">
        <w:r>
          <w:rPr>
            <w:lang w:val="en-CA" w:eastAsia="ja-JP"/>
          </w:rPr>
          <w:t>; k++)</w:t>
        </w:r>
      </w:ins>
    </w:p>
    <w:p w14:paraId="68880EEB" w14:textId="276077BE" w:rsidR="00524B3C" w:rsidRDefault="000F51D4">
      <w:pPr>
        <w:pStyle w:val="Code"/>
        <w:rPr>
          <w:ins w:id="22173" w:author="w19328_d4" w:date="2020-06-30T00:03:00Z"/>
          <w:lang w:val="en-CA" w:eastAsia="ja-JP"/>
        </w:rPr>
        <w:pPrChange w:id="22174" w:author="w19328_d4" w:date="2020-06-30T00:10:00Z">
          <w:pPr/>
        </w:pPrChange>
      </w:pPr>
      <w:ins w:id="22175" w:author="w19328_d4" w:date="2020-06-30T00:11:00Z">
        <w:r>
          <w:rPr>
            <w:lang w:val="en-CA" w:eastAsia="ja-JP"/>
          </w:rPr>
          <w:t xml:space="preserve">  </w:t>
        </w:r>
      </w:ins>
      <w:proofErr w:type="spellStart"/>
      <w:ins w:id="22176" w:author="w19328_d4" w:date="2020-06-30T00:03:00Z">
        <w:r w:rsidR="00524B3C">
          <w:rPr>
            <w:lang w:val="en-CA" w:eastAsia="ja-JP"/>
          </w:rPr>
          <w:t>predPos</w:t>
        </w:r>
        <w:proofErr w:type="spellEnd"/>
        <w:r w:rsidR="00524B3C">
          <w:rPr>
            <w:lang w:val="en-CA" w:eastAsia="ja-JP"/>
          </w:rPr>
          <w:t xml:space="preserve">[k] = </w:t>
        </w:r>
      </w:ins>
      <w:proofErr w:type="spellStart"/>
      <w:ins w:id="22177" w:author="w19328_d4" w:date="2020-06-30T14:58:00Z">
        <w:r w:rsidR="004C3826">
          <w:rPr>
            <w:lang w:val="en-CA" w:eastAsia="ja-JP"/>
          </w:rPr>
          <w:t>aP</w:t>
        </w:r>
      </w:ins>
      <w:ins w:id="22178" w:author="w19328_d4" w:date="2020-06-30T14:56:00Z">
        <w:r w:rsidR="004C3826">
          <w:rPr>
            <w:lang w:val="en-CA" w:eastAsia="ja-JP"/>
          </w:rPr>
          <w:t>os</w:t>
        </w:r>
      </w:ins>
      <w:ins w:id="22179" w:author="w19328_d4" w:date="2020-06-30T00:04:00Z">
        <w:r w:rsidR="00524B3C">
          <w:rPr>
            <w:lang w:val="en-CA" w:eastAsia="ja-JP"/>
          </w:rPr>
          <w:t>0</w:t>
        </w:r>
        <w:proofErr w:type="spellEnd"/>
        <w:r w:rsidR="00524B3C">
          <w:rPr>
            <w:lang w:val="en-CA" w:eastAsia="ja-JP"/>
          </w:rPr>
          <w:t>[k]</w:t>
        </w:r>
      </w:ins>
    </w:p>
    <w:p w14:paraId="0DC8AA4E" w14:textId="004D7719" w:rsidR="00C3744C" w:rsidRDefault="000F51D4" w:rsidP="00AC0744">
      <w:pPr>
        <w:rPr>
          <w:ins w:id="22180" w:author="w19328_d4" w:date="2020-06-29T14:42:00Z"/>
          <w:lang w:val="en-CA" w:eastAsia="ja-JP"/>
        </w:rPr>
      </w:pPr>
      <w:ins w:id="22181" w:author="w19328_d4" w:date="2020-06-30T00:04:00Z">
        <w:r>
          <w:rPr>
            <w:lang w:val="en-CA" w:eastAsia="ja-JP"/>
          </w:rPr>
          <w:t xml:space="preserve">When </w:t>
        </w:r>
        <w:proofErr w:type="spellStart"/>
        <w:r>
          <w:rPr>
            <w:lang w:val="en-CA" w:eastAsia="ja-JP"/>
          </w:rPr>
          <w:t>predMode</w:t>
        </w:r>
        <w:proofErr w:type="spellEnd"/>
        <w:r>
          <w:rPr>
            <w:lang w:val="en-CA" w:eastAsia="ja-JP"/>
          </w:rPr>
          <w:t xml:space="preserve"> is equal to 2, the predicted point position is </w:t>
        </w:r>
      </w:ins>
      <w:ins w:id="22182" w:author="w19328_d4" w:date="2020-06-30T00:05:00Z">
        <w:r>
          <w:rPr>
            <w:lang w:val="en-CA" w:eastAsia="ja-JP"/>
          </w:rPr>
          <w:t>a linear combination of the</w:t>
        </w:r>
      </w:ins>
      <w:ins w:id="22183" w:author="w19328_d4" w:date="2020-06-30T00:13:00Z">
        <w:r>
          <w:rPr>
            <w:lang w:val="en-CA" w:eastAsia="ja-JP"/>
          </w:rPr>
          <w:t xml:space="preserve"> positions associated with the</w:t>
        </w:r>
      </w:ins>
      <w:ins w:id="22184" w:author="w19328_d4" w:date="2020-06-30T00:05:00Z">
        <w:r>
          <w:rPr>
            <w:lang w:val="en-CA" w:eastAsia="ja-JP"/>
          </w:rPr>
          <w:t xml:space="preserve"> first two ancestors</w:t>
        </w:r>
      </w:ins>
    </w:p>
    <w:p w14:paraId="0D2102E4" w14:textId="2F4FE1C8" w:rsidR="00A749AC" w:rsidRDefault="000F51D4">
      <w:pPr>
        <w:pStyle w:val="Code"/>
        <w:rPr>
          <w:ins w:id="22185" w:author="w19328_d4" w:date="2020-06-30T00:06:00Z"/>
          <w:lang w:val="en-CA" w:eastAsia="ja-JP"/>
        </w:rPr>
        <w:pPrChange w:id="22186" w:author="w19328_d4" w:date="2020-06-30T00:10:00Z">
          <w:pPr/>
        </w:pPrChange>
      </w:pPr>
      <w:ins w:id="22187" w:author="w19328_d4" w:date="2020-06-30T00:06:00Z">
        <w:r>
          <w:rPr>
            <w:lang w:val="en-CA" w:eastAsia="ja-JP"/>
          </w:rPr>
          <w:t xml:space="preserve">for (k = 0; k &lt; </w:t>
        </w:r>
      </w:ins>
      <w:ins w:id="22188" w:author="w19328_d4" w:date="2020-06-30T00:11:00Z">
        <w:r>
          <w:rPr>
            <w:lang w:val="en-CA" w:eastAsia="ja-JP"/>
          </w:rPr>
          <w:t>3</w:t>
        </w:r>
      </w:ins>
      <w:ins w:id="22189" w:author="w19328_d4" w:date="2020-06-30T00:06:00Z">
        <w:r>
          <w:rPr>
            <w:lang w:val="en-CA" w:eastAsia="ja-JP"/>
          </w:rPr>
          <w:t>; k++)</w:t>
        </w:r>
      </w:ins>
    </w:p>
    <w:p w14:paraId="7E8377F3" w14:textId="7EFB0C65" w:rsidR="000F51D4" w:rsidRDefault="000F51D4">
      <w:pPr>
        <w:pStyle w:val="Code"/>
        <w:rPr>
          <w:ins w:id="22190" w:author="w19328_d4" w:date="2020-06-29T14:42:00Z"/>
          <w:lang w:val="en-CA" w:eastAsia="ja-JP"/>
        </w:rPr>
        <w:pPrChange w:id="22191" w:author="w19328_d4" w:date="2020-06-30T00:10:00Z">
          <w:pPr/>
        </w:pPrChange>
      </w:pPr>
      <w:ins w:id="22192" w:author="w19328_d4" w:date="2020-06-30T00:11:00Z">
        <w:r>
          <w:rPr>
            <w:lang w:val="en-CA" w:eastAsia="ja-JP"/>
          </w:rPr>
          <w:t xml:space="preserve">  </w:t>
        </w:r>
      </w:ins>
      <w:proofErr w:type="spellStart"/>
      <w:ins w:id="22193" w:author="w19328_d4" w:date="2020-06-30T00:06:00Z">
        <w:r>
          <w:rPr>
            <w:lang w:val="en-CA" w:eastAsia="ja-JP"/>
          </w:rPr>
          <w:t>predPos</w:t>
        </w:r>
        <w:proofErr w:type="spellEnd"/>
        <w:r>
          <w:rPr>
            <w:lang w:val="en-CA" w:eastAsia="ja-JP"/>
          </w:rPr>
          <w:t xml:space="preserve">[k] = </w:t>
        </w:r>
      </w:ins>
      <w:proofErr w:type="spellStart"/>
      <w:ins w:id="22194" w:author="w19328_d4" w:date="2020-06-30T14:58:00Z">
        <w:r w:rsidR="004C3826">
          <w:rPr>
            <w:lang w:val="en-CA" w:eastAsia="ja-JP"/>
          </w:rPr>
          <w:t>aP</w:t>
        </w:r>
      </w:ins>
      <w:ins w:id="22195" w:author="w19328_d4" w:date="2020-06-30T00:06:00Z">
        <w:r>
          <w:rPr>
            <w:lang w:val="en-CA" w:eastAsia="ja-JP"/>
          </w:rPr>
          <w:t>os</w:t>
        </w:r>
      </w:ins>
      <w:ins w:id="22196" w:author="w19328_d4" w:date="2020-06-30T14:57:00Z">
        <w:r w:rsidR="004C3826">
          <w:rPr>
            <w:lang w:val="en-CA" w:eastAsia="ja-JP"/>
          </w:rPr>
          <w:t>0</w:t>
        </w:r>
      </w:ins>
      <w:proofErr w:type="spellEnd"/>
      <w:ins w:id="22197" w:author="w19328_d4" w:date="2020-06-30T00:06:00Z">
        <w:r>
          <w:rPr>
            <w:lang w:val="en-CA" w:eastAsia="ja-JP"/>
          </w:rPr>
          <w:t>[k]</w:t>
        </w:r>
      </w:ins>
      <w:ins w:id="22198" w:author="w19328_d4" w:date="2020-06-30T00:07:00Z">
        <w:r>
          <w:rPr>
            <w:lang w:val="en-CA" w:eastAsia="ja-JP"/>
          </w:rPr>
          <w:t xml:space="preserve"> + </w:t>
        </w:r>
      </w:ins>
      <w:ins w:id="22199" w:author="w19328_d4" w:date="2020-06-30T14:58:00Z">
        <w:r w:rsidR="004C3826">
          <w:rPr>
            <w:lang w:val="en-CA" w:eastAsia="ja-JP"/>
          </w:rPr>
          <w:t>aP</w:t>
        </w:r>
      </w:ins>
      <w:ins w:id="22200" w:author="w19328_d4" w:date="2020-06-30T14:57:00Z">
        <w:r w:rsidR="004C3826">
          <w:rPr>
            <w:lang w:val="en-CA" w:eastAsia="ja-JP"/>
          </w:rPr>
          <w:t>os</w:t>
        </w:r>
      </w:ins>
      <w:ins w:id="22201" w:author="w19328_d4" w:date="2020-06-30T00:07:00Z">
        <w:r>
          <w:rPr>
            <w:lang w:val="en-CA" w:eastAsia="ja-JP"/>
          </w:rPr>
          <w:t xml:space="preserve">0[k] </w:t>
        </w:r>
        <w:r w:rsidRPr="004F2A4F">
          <w:rPr>
            <w:lang w:val="en-CA"/>
          </w:rPr>
          <w:t>−</w:t>
        </w:r>
        <w:r>
          <w:rPr>
            <w:lang w:val="en-CA" w:eastAsia="ja-JP"/>
          </w:rPr>
          <w:t xml:space="preserve"> </w:t>
        </w:r>
      </w:ins>
      <w:ins w:id="22202" w:author="w19328_d4" w:date="2020-06-30T14:58:00Z">
        <w:r w:rsidR="004C3826">
          <w:rPr>
            <w:lang w:val="en-CA" w:eastAsia="ja-JP"/>
          </w:rPr>
          <w:t>aP</w:t>
        </w:r>
      </w:ins>
      <w:ins w:id="22203" w:author="w19328_d4" w:date="2020-06-30T14:57:00Z">
        <w:r w:rsidR="004C3826">
          <w:rPr>
            <w:lang w:val="en-CA" w:eastAsia="ja-JP"/>
          </w:rPr>
          <w:t>os</w:t>
        </w:r>
      </w:ins>
      <w:ins w:id="22204" w:author="w19328_d4" w:date="2020-06-30T00:07:00Z">
        <w:r>
          <w:rPr>
            <w:lang w:val="en-CA" w:eastAsia="ja-JP"/>
          </w:rPr>
          <w:t>1</w:t>
        </w:r>
      </w:ins>
      <w:ins w:id="22205" w:author="w19328_d4" w:date="2020-06-30T14:58:00Z">
        <w:r w:rsidR="004C3826">
          <w:rPr>
            <w:lang w:val="en-CA" w:eastAsia="ja-JP"/>
          </w:rPr>
          <w:t>[</w:t>
        </w:r>
      </w:ins>
      <w:ins w:id="22206" w:author="w19328_d4" w:date="2020-06-30T00:07:00Z">
        <w:r>
          <w:rPr>
            <w:lang w:val="en-CA" w:eastAsia="ja-JP"/>
          </w:rPr>
          <w:t>k]</w:t>
        </w:r>
      </w:ins>
    </w:p>
    <w:p w14:paraId="57126EB6" w14:textId="0E5BAD4A" w:rsidR="00A749AC" w:rsidRDefault="000F51D4" w:rsidP="00AC0744">
      <w:pPr>
        <w:rPr>
          <w:ins w:id="22207" w:author="w19328_d4" w:date="2020-06-29T14:42:00Z"/>
          <w:lang w:val="en-CA" w:eastAsia="ja-JP"/>
        </w:rPr>
      </w:pPr>
      <w:ins w:id="22208" w:author="w19328_d4" w:date="2020-06-30T00:07:00Z">
        <w:r>
          <w:rPr>
            <w:lang w:val="en-CA" w:eastAsia="ja-JP"/>
          </w:rPr>
          <w:t>Otherwise,</w:t>
        </w:r>
      </w:ins>
      <w:ins w:id="22209" w:author="w19328_d4" w:date="2020-06-30T00:08:00Z">
        <w:r>
          <w:rPr>
            <w:lang w:val="en-CA" w:eastAsia="ja-JP"/>
          </w:rPr>
          <w:t xml:space="preserve"> </w:t>
        </w:r>
      </w:ins>
      <w:proofErr w:type="spellStart"/>
      <w:ins w:id="22210" w:author="w19328_d4" w:date="2020-06-30T00:07:00Z">
        <w:r>
          <w:rPr>
            <w:lang w:val="en-CA" w:eastAsia="ja-JP"/>
          </w:rPr>
          <w:t>predMode</w:t>
        </w:r>
        <w:proofErr w:type="spellEnd"/>
        <w:r>
          <w:rPr>
            <w:lang w:val="en-CA" w:eastAsia="ja-JP"/>
          </w:rPr>
          <w:t xml:space="preserve"> is </w:t>
        </w:r>
      </w:ins>
      <w:ins w:id="22211" w:author="w19328_d4" w:date="2020-06-30T00:08:00Z">
        <w:r>
          <w:rPr>
            <w:lang w:val="en-CA" w:eastAsia="ja-JP"/>
          </w:rPr>
          <w:t xml:space="preserve">equal to 3, the predicted point position is a linear </w:t>
        </w:r>
      </w:ins>
      <w:ins w:id="22212" w:author="w19328_d4" w:date="2020-06-30T00:13:00Z">
        <w:r>
          <w:rPr>
            <w:lang w:val="en-CA" w:eastAsia="ja-JP"/>
          </w:rPr>
          <w:t>combination of the positions associated with all three ancestors</w:t>
        </w:r>
      </w:ins>
    </w:p>
    <w:p w14:paraId="3301C6C0" w14:textId="5584FC9C" w:rsidR="000F51D4" w:rsidRDefault="000F51D4" w:rsidP="000F51D4">
      <w:pPr>
        <w:pStyle w:val="Code"/>
        <w:rPr>
          <w:ins w:id="22213" w:author="w19328_d4" w:date="2020-06-30T00:11:00Z"/>
          <w:lang w:val="en-CA" w:eastAsia="ja-JP"/>
        </w:rPr>
      </w:pPr>
      <w:ins w:id="22214" w:author="w19328_d4" w:date="2020-06-30T00:11:00Z">
        <w:r>
          <w:rPr>
            <w:lang w:val="en-CA" w:eastAsia="ja-JP"/>
          </w:rPr>
          <w:t>for (k = 0; k &lt; 3; k++)</w:t>
        </w:r>
      </w:ins>
    </w:p>
    <w:p w14:paraId="66327F6D" w14:textId="5C0CA7A8" w:rsidR="000F51D4" w:rsidRDefault="000F51D4" w:rsidP="000F51D4">
      <w:pPr>
        <w:pStyle w:val="Code"/>
        <w:rPr>
          <w:ins w:id="22215" w:author="w19328_d4" w:date="2020-06-30T01:50:00Z"/>
          <w:lang w:val="en-CA" w:eastAsia="ja-JP"/>
        </w:rPr>
      </w:pPr>
      <w:ins w:id="22216" w:author="w19328_d4" w:date="2020-06-30T00:11:00Z">
        <w:r>
          <w:rPr>
            <w:lang w:val="en-CA" w:eastAsia="ja-JP"/>
          </w:rPr>
          <w:t xml:space="preserve">  </w:t>
        </w:r>
        <w:proofErr w:type="spellStart"/>
        <w:r>
          <w:rPr>
            <w:lang w:val="en-CA" w:eastAsia="ja-JP"/>
          </w:rPr>
          <w:t>predPos</w:t>
        </w:r>
        <w:proofErr w:type="spellEnd"/>
        <w:r>
          <w:rPr>
            <w:lang w:val="en-CA" w:eastAsia="ja-JP"/>
          </w:rPr>
          <w:t xml:space="preserve">[k] = </w:t>
        </w:r>
      </w:ins>
      <w:proofErr w:type="spellStart"/>
      <w:ins w:id="22217" w:author="w19328_d4" w:date="2020-06-30T14:58:00Z">
        <w:r w:rsidR="004C3826">
          <w:rPr>
            <w:lang w:val="en-CA" w:eastAsia="ja-JP"/>
          </w:rPr>
          <w:t>aP</w:t>
        </w:r>
      </w:ins>
      <w:ins w:id="22218" w:author="w19328_d4" w:date="2020-06-30T14:57:00Z">
        <w:r w:rsidR="004C3826">
          <w:rPr>
            <w:lang w:val="en-CA" w:eastAsia="ja-JP"/>
          </w:rPr>
          <w:t>os</w:t>
        </w:r>
      </w:ins>
      <w:ins w:id="22219" w:author="w19328_d4" w:date="2020-06-30T00:11:00Z">
        <w:r>
          <w:rPr>
            <w:lang w:val="en-CA" w:eastAsia="ja-JP"/>
          </w:rPr>
          <w:t>0</w:t>
        </w:r>
        <w:proofErr w:type="spellEnd"/>
        <w:r>
          <w:rPr>
            <w:lang w:val="en-CA" w:eastAsia="ja-JP"/>
          </w:rPr>
          <w:t xml:space="preserve">[k] + </w:t>
        </w:r>
      </w:ins>
      <w:proofErr w:type="spellStart"/>
      <w:ins w:id="22220" w:author="w19328_d4" w:date="2020-06-30T14:58:00Z">
        <w:r w:rsidR="004C3826">
          <w:rPr>
            <w:lang w:val="en-CA" w:eastAsia="ja-JP"/>
          </w:rPr>
          <w:t>aP</w:t>
        </w:r>
      </w:ins>
      <w:ins w:id="22221" w:author="w19328_d4" w:date="2020-06-30T00:11:00Z">
        <w:r>
          <w:rPr>
            <w:lang w:val="en-CA" w:eastAsia="ja-JP"/>
          </w:rPr>
          <w:t>os</w:t>
        </w:r>
        <w:proofErr w:type="spellEnd"/>
        <w:r>
          <w:rPr>
            <w:lang w:val="en-CA" w:eastAsia="ja-JP"/>
          </w:rPr>
          <w:t xml:space="preserve">[k] </w:t>
        </w:r>
        <w:r w:rsidRPr="004F2A4F">
          <w:rPr>
            <w:lang w:val="en-CA"/>
          </w:rPr>
          <w:t>−</w:t>
        </w:r>
        <w:r>
          <w:rPr>
            <w:lang w:val="en-CA" w:eastAsia="ja-JP"/>
          </w:rPr>
          <w:t xml:space="preserve"> </w:t>
        </w:r>
      </w:ins>
      <w:proofErr w:type="spellStart"/>
      <w:ins w:id="22222" w:author="w19328_d4" w:date="2020-06-30T14:58:00Z">
        <w:r w:rsidR="004C3826">
          <w:rPr>
            <w:lang w:val="en-CA" w:eastAsia="ja-JP"/>
          </w:rPr>
          <w:t>aP</w:t>
        </w:r>
      </w:ins>
      <w:ins w:id="22223" w:author="w19328_d4" w:date="2020-06-30T14:57:00Z">
        <w:r w:rsidR="004C3826">
          <w:rPr>
            <w:lang w:val="en-CA" w:eastAsia="ja-JP"/>
          </w:rPr>
          <w:t>os</w:t>
        </w:r>
      </w:ins>
      <w:ins w:id="22224" w:author="w19328_d4" w:date="2020-06-30T00:11:00Z">
        <w:r>
          <w:rPr>
            <w:lang w:val="en-CA" w:eastAsia="ja-JP"/>
          </w:rPr>
          <w:t>2</w:t>
        </w:r>
        <w:proofErr w:type="spellEnd"/>
        <w:r>
          <w:rPr>
            <w:lang w:val="en-CA" w:eastAsia="ja-JP"/>
          </w:rPr>
          <w:t>[k]</w:t>
        </w:r>
      </w:ins>
    </w:p>
    <w:p w14:paraId="125B0534" w14:textId="27412AA3" w:rsidR="009414EA" w:rsidRPr="004F2A4F" w:rsidRDefault="009414EA" w:rsidP="004C06BC">
      <w:pPr>
        <w:pStyle w:val="2"/>
        <w:rPr>
          <w:lang w:val="en-CA"/>
        </w:rPr>
      </w:pPr>
      <w:r w:rsidRPr="004F2A4F">
        <w:rPr>
          <w:lang w:val="en-CA"/>
        </w:rPr>
        <w:t>Attribute decoding</w:t>
      </w:r>
      <w:bookmarkEnd w:id="21853"/>
      <w:bookmarkEnd w:id="21854"/>
      <w:bookmarkEnd w:id="21855"/>
      <w:bookmarkEnd w:id="21856"/>
      <w:bookmarkEnd w:id="21857"/>
    </w:p>
    <w:p w14:paraId="0E7CD44D" w14:textId="1A4C7523" w:rsidR="0073181D" w:rsidRPr="004F2A4F" w:rsidRDefault="009414EA" w:rsidP="009414EA">
      <w:pPr>
        <w:rPr>
          <w:szCs w:val="24"/>
          <w:lang w:val="en-CA" w:eastAsia="ja-JP"/>
        </w:rPr>
      </w:pPr>
      <w:r w:rsidRPr="004F2A4F">
        <w:rPr>
          <w:rFonts w:eastAsia="ＭＳ 明朝"/>
          <w:szCs w:val="24"/>
          <w:lang w:val="en-CA" w:eastAsia="ja-JP"/>
        </w:rPr>
        <w:t>I</w:t>
      </w:r>
      <w:r w:rsidRPr="004F2A4F">
        <w:rPr>
          <w:szCs w:val="24"/>
          <w:lang w:val="en-CA"/>
        </w:rPr>
        <w:t>nput</w:t>
      </w:r>
      <w:r w:rsidR="001027CE" w:rsidRPr="004F2A4F">
        <w:rPr>
          <w:szCs w:val="24"/>
          <w:lang w:val="en-CA" w:eastAsia="ja-JP"/>
        </w:rPr>
        <w:t>s</w:t>
      </w:r>
      <w:r w:rsidRPr="004F2A4F">
        <w:rPr>
          <w:szCs w:val="24"/>
          <w:lang w:val="en-CA"/>
        </w:rPr>
        <w:t xml:space="preserve"> </w:t>
      </w:r>
      <w:r w:rsidR="00CA7099" w:rsidRPr="004F2A4F">
        <w:rPr>
          <w:szCs w:val="24"/>
          <w:lang w:val="en-CA"/>
        </w:rPr>
        <w:t xml:space="preserve">to </w:t>
      </w:r>
      <w:r w:rsidRPr="004F2A4F">
        <w:rPr>
          <w:rFonts w:eastAsia="ＭＳ 明朝"/>
          <w:szCs w:val="24"/>
          <w:lang w:val="en-CA" w:eastAsia="ja-JP"/>
        </w:rPr>
        <w:t>this</w:t>
      </w:r>
      <w:r w:rsidRPr="004F2A4F">
        <w:rPr>
          <w:szCs w:val="24"/>
          <w:lang w:val="en-CA"/>
        </w:rPr>
        <w:t xml:space="preserve"> process </w:t>
      </w:r>
      <w:r w:rsidR="0073181D" w:rsidRPr="004F2A4F">
        <w:rPr>
          <w:szCs w:val="24"/>
          <w:lang w:val="en-CA" w:eastAsia="ja-JP"/>
        </w:rPr>
        <w:t>are</w:t>
      </w:r>
      <w:r w:rsidR="00173887" w:rsidRPr="004F2A4F">
        <w:rPr>
          <w:szCs w:val="24"/>
          <w:lang w:val="en-CA" w:eastAsia="ja-JP"/>
        </w:rPr>
        <w:t>:</w:t>
      </w:r>
    </w:p>
    <w:p w14:paraId="17C28BFD" w14:textId="3984367F" w:rsidR="0073181D" w:rsidRPr="004F2A4F" w:rsidRDefault="009414EA" w:rsidP="00C26664">
      <w:pPr>
        <w:ind w:firstLine="403"/>
        <w:rPr>
          <w:szCs w:val="24"/>
          <w:lang w:val="en-CA" w:eastAsia="ja-JP"/>
        </w:rPr>
      </w:pPr>
      <w:r w:rsidRPr="004F2A4F">
        <w:rPr>
          <w:szCs w:val="24"/>
          <w:lang w:val="en-CA"/>
        </w:rPr>
        <w:t xml:space="preserve">the attribute </w:t>
      </w:r>
      <w:r w:rsidR="007D7FC4" w:rsidRPr="004F2A4F">
        <w:rPr>
          <w:szCs w:val="24"/>
          <w:lang w:val="en-CA" w:eastAsia="ja-JP"/>
        </w:rPr>
        <w:t xml:space="preserve">parameter set and the associated </w:t>
      </w:r>
      <w:r w:rsidRPr="004F2A4F">
        <w:rPr>
          <w:szCs w:val="24"/>
          <w:lang w:val="en-CA"/>
        </w:rPr>
        <w:t>bitstream</w:t>
      </w:r>
      <w:r w:rsidR="007D7FC4" w:rsidRPr="004F2A4F">
        <w:rPr>
          <w:szCs w:val="24"/>
          <w:lang w:val="en-CA" w:eastAsia="ja-JP"/>
        </w:rPr>
        <w:t>,</w:t>
      </w:r>
      <w:r w:rsidR="004C715E" w:rsidRPr="004F2A4F" w:rsidDel="004C715E">
        <w:rPr>
          <w:szCs w:val="24"/>
          <w:lang w:val="en-CA" w:eastAsia="ja-JP"/>
        </w:rPr>
        <w:t xml:space="preserve"> </w:t>
      </w:r>
    </w:p>
    <w:p w14:paraId="01955E2F" w14:textId="3027CAFD" w:rsidR="00173887" w:rsidRPr="004F2A4F" w:rsidRDefault="00173887" w:rsidP="0073181D">
      <w:pPr>
        <w:rPr>
          <w:szCs w:val="24"/>
          <w:lang w:val="en-CA" w:eastAsia="ja-JP"/>
        </w:rPr>
      </w:pPr>
      <w:r w:rsidRPr="004F2A4F">
        <w:rPr>
          <w:lang w:val="en-CA" w:eastAsia="ja-JP"/>
        </w:rPr>
        <w:t xml:space="preserve">Output of the process is a series of the decoded point </w:t>
      </w:r>
      <w:proofErr w:type="spellStart"/>
      <w:r w:rsidRPr="004F2A4F">
        <w:rPr>
          <w:lang w:val="en-CA"/>
        </w:rPr>
        <w:t>PointAttr</w:t>
      </w:r>
      <w:proofErr w:type="spellEnd"/>
      <w:r w:rsidRPr="004F2A4F">
        <w:rPr>
          <w:lang w:val="en-CA" w:eastAsia="ja-JP"/>
        </w:rPr>
        <w:t>[</w:t>
      </w:r>
      <w:r w:rsidR="006467F8" w:rsidRPr="004F2A4F">
        <w:rPr>
          <w:lang w:val="en-CA" w:eastAsia="ja-JP"/>
        </w:rPr>
        <w:t> </w:t>
      </w:r>
      <w:proofErr w:type="spellStart"/>
      <w:r w:rsidRPr="004F2A4F">
        <w:rPr>
          <w:lang w:val="en-CA" w:eastAsia="ja-JP"/>
        </w:rPr>
        <w:t>i</w:t>
      </w:r>
      <w:proofErr w:type="spellEnd"/>
      <w:r w:rsidR="006467F8" w:rsidRPr="004F2A4F">
        <w:rPr>
          <w:lang w:val="en-CA" w:eastAsia="ja-JP"/>
        </w:rPr>
        <w:t> </w:t>
      </w:r>
      <w:r w:rsidRPr="004F2A4F">
        <w:rPr>
          <w:lang w:val="en-CA" w:eastAsia="ja-JP"/>
        </w:rPr>
        <w:t>][</w:t>
      </w:r>
      <w:r w:rsidR="006467F8" w:rsidRPr="004F2A4F">
        <w:rPr>
          <w:lang w:val="en-CA" w:eastAsia="ja-JP"/>
        </w:rPr>
        <w:t> </w:t>
      </w:r>
      <w:proofErr w:type="spellStart"/>
      <w:r w:rsidR="0037065C" w:rsidRPr="004F2A4F">
        <w:rPr>
          <w:szCs w:val="24"/>
          <w:lang w:val="en-CA" w:eastAsia="ja-JP"/>
        </w:rPr>
        <w:t>cIdx</w:t>
      </w:r>
      <w:proofErr w:type="spellEnd"/>
      <w:r w:rsidR="006467F8" w:rsidRPr="004F2A4F">
        <w:rPr>
          <w:szCs w:val="24"/>
          <w:lang w:val="en-CA" w:eastAsia="ja-JP"/>
        </w:rPr>
        <w:t> </w:t>
      </w:r>
      <w:r w:rsidRPr="004F2A4F">
        <w:rPr>
          <w:lang w:val="en-CA" w:eastAsia="ja-JP"/>
        </w:rPr>
        <w:t xml:space="preserve">],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881CC1"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1</w:t>
      </w:r>
      <w:r w:rsidR="00CF180B" w:rsidRPr="004F2A4F">
        <w:rPr>
          <w:szCs w:val="24"/>
          <w:lang w:val="en-CA" w:eastAsia="ja-JP"/>
        </w:rPr>
        <w:t xml:space="preserve"> and </w:t>
      </w:r>
      <w:proofErr w:type="spellStart"/>
      <w:r w:rsidR="0037065C" w:rsidRPr="004F2A4F">
        <w:rPr>
          <w:szCs w:val="24"/>
          <w:lang w:val="en-CA" w:eastAsia="ja-JP"/>
        </w:rPr>
        <w:t>cIdx</w:t>
      </w:r>
      <w:proofErr w:type="spellEnd"/>
      <w:r w:rsidR="00CF180B" w:rsidRPr="004F2A4F">
        <w:rPr>
          <w:szCs w:val="24"/>
          <w:lang w:val="en-CA" w:eastAsia="ja-JP"/>
        </w:rPr>
        <w:t xml:space="preserve"> is in the range of 0 to </w:t>
      </w:r>
      <w:proofErr w:type="spellStart"/>
      <w:r w:rsidR="00715CC3" w:rsidRPr="004F2A4F">
        <w:rPr>
          <w:lang w:val="en-CA"/>
          <w:rPrChange w:id="22225" w:author="w19328_d1" w:date="2020-05-20T15:56:00Z">
            <w:rPr/>
          </w:rPrChange>
        </w:rPr>
        <w:t>AttrDim</w:t>
      </w:r>
      <w:proofErr w:type="spellEnd"/>
      <w:r w:rsidR="00F7329B" w:rsidRPr="004F2A4F">
        <w:rPr>
          <w:i/>
          <w:lang w:val="en-CA"/>
          <w:rPrChange w:id="22226" w:author="w19328_d1" w:date="2020-05-20T15:56:00Z">
            <w:rPr>
              <w:i/>
              <w:lang w:val="en-US"/>
            </w:rPr>
          </w:rPrChange>
        </w:rPr>
        <w:t> </w:t>
      </w:r>
      <w:r w:rsidRPr="004F2A4F">
        <w:rPr>
          <w:lang w:val="en-CA"/>
          <w:rPrChange w:id="22227" w:author="w19328_d1" w:date="2020-05-20T15:56:00Z">
            <w:rPr/>
          </w:rPrChange>
        </w:rPr>
        <w:t>−</w:t>
      </w:r>
      <w:r w:rsidR="00F7329B" w:rsidRPr="004F2A4F">
        <w:rPr>
          <w:lang w:val="en-CA"/>
          <w:rPrChange w:id="22228" w:author="w19328_d1" w:date="2020-05-20T15:56:00Z">
            <w:rPr/>
          </w:rPrChange>
        </w:rPr>
        <w:t> </w:t>
      </w:r>
      <w:r w:rsidRPr="004F2A4F">
        <w:rPr>
          <w:lang w:val="en-CA"/>
          <w:rPrChange w:id="22229" w:author="w19328_d1" w:date="2020-05-20T15:56:00Z">
            <w:rPr/>
          </w:rPrChange>
        </w:rPr>
        <w:t>1</w:t>
      </w:r>
      <w:r w:rsidRPr="004F2A4F">
        <w:rPr>
          <w:szCs w:val="24"/>
          <w:lang w:val="en-CA" w:eastAsia="ja-JP"/>
        </w:rPr>
        <w:t>.</w:t>
      </w:r>
    </w:p>
    <w:p w14:paraId="538DF923" w14:textId="77777777" w:rsidR="009414EA" w:rsidRPr="004F2A4F" w:rsidRDefault="009414EA" w:rsidP="009414EA">
      <w:pPr>
        <w:rPr>
          <w:rFonts w:eastAsia="ＭＳ 明朝"/>
          <w:szCs w:val="24"/>
          <w:lang w:val="en-CA" w:eastAsia="ja-JP"/>
        </w:rPr>
      </w:pPr>
      <w:r w:rsidRPr="004F2A4F">
        <w:rPr>
          <w:szCs w:val="24"/>
          <w:lang w:val="en-CA"/>
        </w:rPr>
        <w:t xml:space="preserve">The attributes </w:t>
      </w:r>
      <w:r w:rsidRPr="004F2A4F">
        <w:rPr>
          <w:rFonts w:eastAsia="ＭＳ 明朝"/>
          <w:szCs w:val="24"/>
          <w:lang w:val="en-CA" w:eastAsia="ja-JP"/>
        </w:rPr>
        <w:t xml:space="preserve">may </w:t>
      </w:r>
      <w:r w:rsidRPr="004F2A4F">
        <w:rPr>
          <w:szCs w:val="24"/>
          <w:lang w:val="en-CA"/>
        </w:rPr>
        <w:t>have multiple components</w:t>
      </w:r>
      <w:r w:rsidRPr="004F2A4F">
        <w:rPr>
          <w:rFonts w:eastAsia="ＭＳ 明朝"/>
          <w:szCs w:val="24"/>
          <w:lang w:val="en-CA" w:eastAsia="ja-JP"/>
        </w:rPr>
        <w:t>.</w:t>
      </w:r>
    </w:p>
    <w:p w14:paraId="089BA443" w14:textId="232C3A2A" w:rsidR="009414EA" w:rsidRPr="004F2A4F" w:rsidRDefault="009414EA" w:rsidP="009414EA">
      <w:pPr>
        <w:rPr>
          <w:rFonts w:eastAsia="ＭＳ 明朝"/>
          <w:szCs w:val="24"/>
          <w:lang w:val="en-CA" w:eastAsia="ja-JP"/>
        </w:rPr>
      </w:pPr>
      <w:r w:rsidRPr="004F2A4F">
        <w:rPr>
          <w:szCs w:val="24"/>
          <w:lang w:val="en-CA"/>
        </w:rPr>
        <w:lastRenderedPageBreak/>
        <w:t>Each attribute component has been transform coded by a spatial transform, quantized, and entropy coded, to produce its bitstream. The attribute decoder must invert this process for each attribute component, to produce a decoded attribute component.</w:t>
      </w:r>
    </w:p>
    <w:p w14:paraId="14F93F6A" w14:textId="2852E690" w:rsidR="004C50B0" w:rsidRDefault="004C50B0" w:rsidP="009414EA">
      <w:pPr>
        <w:rPr>
          <w:ins w:id="22230" w:author="w19328_d4" w:date="2020-07-09T23:45:00Z"/>
          <w:rFonts w:eastAsia="ＭＳ 明朝"/>
          <w:szCs w:val="24"/>
          <w:lang w:val="en-CA" w:eastAsia="ja-JP"/>
        </w:rPr>
      </w:pPr>
      <w:ins w:id="22231" w:author="w19328_d4" w:date="2020-07-09T23:42:00Z">
        <w:r>
          <w:rPr>
            <w:rFonts w:eastAsia="ＭＳ 明朝"/>
            <w:szCs w:val="24"/>
            <w:lang w:val="en-CA" w:eastAsia="ja-JP"/>
          </w:rPr>
          <w:t xml:space="preserve">The array </w:t>
        </w:r>
      </w:ins>
      <w:proofErr w:type="spellStart"/>
      <w:ins w:id="22232" w:author="w19328_d4" w:date="2020-07-10T00:01:00Z">
        <w:r w:rsidR="00776910">
          <w:rPr>
            <w:rFonts w:eastAsia="ＭＳ 明朝"/>
            <w:szCs w:val="24"/>
            <w:lang w:val="en-CA" w:eastAsia="ja-JP"/>
          </w:rPr>
          <w:t>init</w:t>
        </w:r>
      </w:ins>
      <w:ins w:id="22233" w:author="w19328_d4" w:date="2020-07-09T23:42:00Z">
        <w:r>
          <w:rPr>
            <w:rFonts w:eastAsia="ＭＳ 明朝"/>
            <w:szCs w:val="24"/>
            <w:lang w:val="en-CA" w:eastAsia="ja-JP"/>
          </w:rPr>
          <w:t>Attr</w:t>
        </w:r>
        <w:proofErr w:type="spellEnd"/>
        <w:r>
          <w:rPr>
            <w:rFonts w:eastAsia="ＭＳ 明朝"/>
            <w:szCs w:val="24"/>
            <w:lang w:val="en-CA" w:eastAsia="ja-JP"/>
          </w:rPr>
          <w:t xml:space="preserve">, with elements </w:t>
        </w:r>
      </w:ins>
      <w:proofErr w:type="spellStart"/>
      <w:ins w:id="22234" w:author="w19328_d4" w:date="2020-07-10T00:01:00Z">
        <w:r w:rsidR="00776910">
          <w:rPr>
            <w:rFonts w:eastAsia="ＭＳ 明朝"/>
            <w:szCs w:val="24"/>
            <w:lang w:val="en-CA" w:eastAsia="ja-JP"/>
          </w:rPr>
          <w:t>init</w:t>
        </w:r>
      </w:ins>
      <w:ins w:id="22235" w:author="w19328_d4" w:date="2020-07-09T23:42:00Z">
        <w:r>
          <w:rPr>
            <w:rFonts w:eastAsia="ＭＳ 明朝"/>
            <w:szCs w:val="24"/>
            <w:lang w:val="en-CA" w:eastAsia="ja-JP"/>
          </w:rPr>
          <w:t>Attr</w:t>
        </w:r>
        <w:proofErr w:type="spellEnd"/>
        <w:r>
          <w:rPr>
            <w:rFonts w:eastAsia="ＭＳ 明朝"/>
            <w:szCs w:val="24"/>
            <w:lang w:val="en-CA" w:eastAsia="ja-JP"/>
          </w:rPr>
          <w:t>[ </w:t>
        </w:r>
        <w:proofErr w:type="spellStart"/>
        <w:r>
          <w:rPr>
            <w:rFonts w:eastAsia="ＭＳ 明朝"/>
            <w:szCs w:val="24"/>
            <w:lang w:val="en-CA" w:eastAsia="ja-JP"/>
          </w:rPr>
          <w:t>cIdx</w:t>
        </w:r>
        <w:proofErr w:type="spellEnd"/>
        <w:r>
          <w:rPr>
            <w:rFonts w:eastAsia="ＭＳ 明朝"/>
            <w:szCs w:val="24"/>
            <w:lang w:val="en-CA" w:eastAsia="ja-JP"/>
          </w:rPr>
          <w:t> ]</w:t>
        </w:r>
      </w:ins>
      <w:ins w:id="22236" w:author="w19328_d4" w:date="2020-07-10T00:01:00Z">
        <w:r w:rsidR="00776910">
          <w:rPr>
            <w:rFonts w:eastAsia="ＭＳ 明朝"/>
            <w:szCs w:val="24"/>
            <w:lang w:val="en-CA" w:eastAsia="ja-JP"/>
          </w:rPr>
          <w:t xml:space="preserve">, </w:t>
        </w:r>
        <w:proofErr w:type="spellStart"/>
        <w:r w:rsidR="00776910">
          <w:rPr>
            <w:rFonts w:eastAsia="ＭＳ 明朝"/>
            <w:szCs w:val="24"/>
            <w:lang w:val="en-CA" w:eastAsia="ja-JP"/>
          </w:rPr>
          <w:t>cIdx</w:t>
        </w:r>
        <w:proofErr w:type="spellEnd"/>
        <w:r w:rsidR="00776910">
          <w:rPr>
            <w:rFonts w:eastAsia="ＭＳ 明朝"/>
            <w:szCs w:val="24"/>
            <w:lang w:val="en-CA" w:eastAsia="ja-JP"/>
          </w:rPr>
          <w:t> = 0 .. </w:t>
        </w:r>
      </w:ins>
      <w:proofErr w:type="spellStart"/>
      <w:ins w:id="22237" w:author="w19328_d4" w:date="2020-07-10T00:02:00Z">
        <w:r w:rsidR="00776910" w:rsidRPr="003F1AC6">
          <w:rPr>
            <w:lang w:val="en-CA"/>
          </w:rPr>
          <w:t>AttrDim</w:t>
        </w:r>
        <w:proofErr w:type="spellEnd"/>
        <w:r w:rsidR="00776910" w:rsidRPr="003F1AC6">
          <w:rPr>
            <w:i/>
            <w:lang w:val="en-CA"/>
          </w:rPr>
          <w:t> </w:t>
        </w:r>
        <w:r w:rsidR="00776910" w:rsidRPr="003F1AC6">
          <w:rPr>
            <w:lang w:val="en-CA"/>
          </w:rPr>
          <w:t>− 1</w:t>
        </w:r>
      </w:ins>
      <w:ins w:id="22238" w:author="w19328_d4" w:date="2020-07-09T23:44:00Z">
        <w:r>
          <w:rPr>
            <w:rFonts w:eastAsia="ＭＳ 明朝"/>
            <w:szCs w:val="24"/>
            <w:lang w:val="en-CA" w:eastAsia="ja-JP"/>
          </w:rPr>
          <w:t>,</w:t>
        </w:r>
      </w:ins>
      <w:ins w:id="22239" w:author="w19328_d4" w:date="2020-07-09T23:43:00Z">
        <w:r>
          <w:rPr>
            <w:rFonts w:eastAsia="ＭＳ 明朝"/>
            <w:szCs w:val="24"/>
            <w:lang w:val="en-CA" w:eastAsia="ja-JP"/>
          </w:rPr>
          <w:t xml:space="preserve"> represent</w:t>
        </w:r>
      </w:ins>
      <w:ins w:id="22240" w:author="w19328_d4" w:date="2020-07-09T23:44:00Z">
        <w:r>
          <w:rPr>
            <w:rFonts w:eastAsia="ＭＳ 明朝"/>
            <w:szCs w:val="24"/>
            <w:lang w:val="en-CA" w:eastAsia="ja-JP"/>
          </w:rPr>
          <w:t>s</w:t>
        </w:r>
      </w:ins>
      <w:ins w:id="22241" w:author="w19328_d4" w:date="2020-07-09T23:43:00Z">
        <w:r>
          <w:rPr>
            <w:rFonts w:eastAsia="ＭＳ 明朝"/>
            <w:szCs w:val="24"/>
            <w:lang w:val="en-CA" w:eastAsia="ja-JP"/>
          </w:rPr>
          <w:t xml:space="preserve"> </w:t>
        </w:r>
      </w:ins>
      <w:ins w:id="22242" w:author="w19328_d4" w:date="2020-07-09T23:44:00Z">
        <w:r>
          <w:rPr>
            <w:rFonts w:eastAsia="ＭＳ 明朝"/>
            <w:szCs w:val="24"/>
            <w:lang w:val="en-CA" w:eastAsia="ja-JP"/>
          </w:rPr>
          <w:t>the</w:t>
        </w:r>
      </w:ins>
      <w:ins w:id="22243" w:author="w19328_d4" w:date="2020-07-09T23:43:00Z">
        <w:r>
          <w:rPr>
            <w:rFonts w:eastAsia="ＭＳ 明朝"/>
            <w:szCs w:val="24"/>
            <w:lang w:val="en-CA" w:eastAsia="ja-JP"/>
          </w:rPr>
          <w:t xml:space="preserve"> </w:t>
        </w:r>
      </w:ins>
      <w:ins w:id="22244" w:author="w19328_d4" w:date="2020-07-10T00:01:00Z">
        <w:r w:rsidR="00776910">
          <w:rPr>
            <w:rFonts w:eastAsia="ＭＳ 明朝"/>
            <w:szCs w:val="24"/>
            <w:lang w:val="en-CA" w:eastAsia="ja-JP"/>
          </w:rPr>
          <w:t>initial</w:t>
        </w:r>
      </w:ins>
      <w:ins w:id="22245" w:author="w19328_d4" w:date="2020-07-09T23:43:00Z">
        <w:r>
          <w:rPr>
            <w:rFonts w:eastAsia="ＭＳ 明朝"/>
            <w:szCs w:val="24"/>
            <w:lang w:val="en-CA" w:eastAsia="ja-JP"/>
          </w:rPr>
          <w:t xml:space="preserve"> attribute value of </w:t>
        </w:r>
      </w:ins>
      <w:ins w:id="22246" w:author="w19328_d4" w:date="2020-07-09T23:44:00Z">
        <w:r>
          <w:rPr>
            <w:rFonts w:eastAsia="ＭＳ 明朝"/>
            <w:szCs w:val="24"/>
            <w:lang w:val="en-CA" w:eastAsia="ja-JP"/>
          </w:rPr>
          <w:t xml:space="preserve">the </w:t>
        </w:r>
        <w:proofErr w:type="spellStart"/>
        <w:r>
          <w:rPr>
            <w:rFonts w:eastAsia="ＭＳ 明朝"/>
            <w:szCs w:val="24"/>
            <w:lang w:val="en-CA" w:eastAsia="ja-JP"/>
          </w:rPr>
          <w:t>cIdx-th</w:t>
        </w:r>
        <w:proofErr w:type="spellEnd"/>
        <w:r>
          <w:rPr>
            <w:rFonts w:eastAsia="ＭＳ 明朝"/>
            <w:szCs w:val="24"/>
            <w:lang w:val="en-CA" w:eastAsia="ja-JP"/>
          </w:rPr>
          <w:t xml:space="preserve"> attribute component.  It is derived as follows:</w:t>
        </w:r>
      </w:ins>
    </w:p>
    <w:p w14:paraId="394A965A" w14:textId="46266E28" w:rsidR="0055332A" w:rsidRDefault="0055332A" w:rsidP="004C50B0">
      <w:pPr>
        <w:pStyle w:val="af7"/>
        <w:numPr>
          <w:ilvl w:val="0"/>
          <w:numId w:val="102"/>
        </w:numPr>
        <w:rPr>
          <w:ins w:id="22247" w:author="w19328_d4" w:date="2020-07-09T23:51:00Z"/>
          <w:rFonts w:eastAsia="ＭＳ 明朝"/>
          <w:szCs w:val="24"/>
          <w:lang w:val="en-CA" w:eastAsia="ja-JP"/>
        </w:rPr>
      </w:pPr>
      <w:ins w:id="22248" w:author="w19328_d4" w:date="2020-07-09T23:51:00Z">
        <w:r>
          <w:rPr>
            <w:rFonts w:eastAsia="ＭＳ 明朝"/>
            <w:szCs w:val="24"/>
            <w:lang w:val="en-CA" w:eastAsia="ja-JP"/>
          </w:rPr>
          <w:t xml:space="preserve">If the current attribute data unit is a defaulted attribute data unit, </w:t>
        </w:r>
      </w:ins>
      <w:proofErr w:type="spellStart"/>
      <w:ins w:id="22249" w:author="w19328_d4" w:date="2020-07-10T00:00:00Z">
        <w:r w:rsidR="00776910">
          <w:rPr>
            <w:rFonts w:eastAsia="ＭＳ 明朝"/>
            <w:szCs w:val="24"/>
            <w:lang w:val="en-CA" w:eastAsia="ja-JP"/>
          </w:rPr>
          <w:t>defAttr</w:t>
        </w:r>
        <w:proofErr w:type="spellEnd"/>
        <w:r w:rsidR="00776910">
          <w:rPr>
            <w:rFonts w:eastAsia="ＭＳ 明朝"/>
            <w:szCs w:val="24"/>
            <w:lang w:val="en-CA" w:eastAsia="ja-JP"/>
          </w:rPr>
          <w:t>[ </w:t>
        </w:r>
        <w:proofErr w:type="spellStart"/>
        <w:r w:rsidR="00776910">
          <w:rPr>
            <w:rFonts w:eastAsia="ＭＳ 明朝"/>
            <w:szCs w:val="24"/>
            <w:lang w:val="en-CA" w:eastAsia="ja-JP"/>
          </w:rPr>
          <w:t>cIdx</w:t>
        </w:r>
        <w:proofErr w:type="spellEnd"/>
        <w:r w:rsidR="00776910">
          <w:rPr>
            <w:rFonts w:eastAsia="ＭＳ 明朝"/>
            <w:szCs w:val="24"/>
            <w:lang w:val="en-CA" w:eastAsia="ja-JP"/>
          </w:rPr>
          <w:t xml:space="preserve"> ] is set equal to </w:t>
        </w:r>
        <w:proofErr w:type="spellStart"/>
        <w:r w:rsidR="00776910">
          <w:rPr>
            <w:rFonts w:eastAsia="ＭＳ 明朝"/>
            <w:szCs w:val="24"/>
            <w:lang w:val="en-CA" w:eastAsia="ja-JP"/>
          </w:rPr>
          <w:t>defattr_value</w:t>
        </w:r>
        <w:proofErr w:type="spellEnd"/>
        <w:r w:rsidR="00776910">
          <w:rPr>
            <w:rFonts w:eastAsia="ＭＳ 明朝"/>
            <w:szCs w:val="24"/>
            <w:lang w:val="en-CA" w:eastAsia="ja-JP"/>
          </w:rPr>
          <w:t>[ </w:t>
        </w:r>
      </w:ins>
      <w:proofErr w:type="spellStart"/>
      <w:ins w:id="22250" w:author="w19328_d4" w:date="2020-07-10T00:01:00Z">
        <w:r w:rsidR="00776910">
          <w:rPr>
            <w:rFonts w:eastAsia="ＭＳ 明朝"/>
            <w:szCs w:val="24"/>
            <w:lang w:val="en-CA" w:eastAsia="ja-JP"/>
          </w:rPr>
          <w:t>cIdx</w:t>
        </w:r>
        <w:proofErr w:type="spellEnd"/>
        <w:r w:rsidR="00776910">
          <w:rPr>
            <w:rFonts w:eastAsia="ＭＳ 明朝"/>
            <w:szCs w:val="24"/>
            <w:lang w:val="en-CA" w:eastAsia="ja-JP"/>
          </w:rPr>
          <w:t> ].</w:t>
        </w:r>
      </w:ins>
    </w:p>
    <w:p w14:paraId="6D554C7E" w14:textId="7865B5D6" w:rsidR="00776910" w:rsidRPr="00776910" w:rsidRDefault="0055332A">
      <w:pPr>
        <w:pStyle w:val="af7"/>
        <w:numPr>
          <w:ilvl w:val="0"/>
          <w:numId w:val="102"/>
        </w:numPr>
        <w:rPr>
          <w:ins w:id="22251" w:author="w19328_d4" w:date="2020-07-09T23:51:00Z"/>
          <w:rFonts w:eastAsia="ＭＳ 明朝"/>
          <w:szCs w:val="24"/>
          <w:lang w:val="en-CA" w:eastAsia="ja-JP"/>
          <w:rPrChange w:id="22252" w:author="w19328_d4" w:date="2020-07-10T00:00:00Z">
            <w:rPr>
              <w:ins w:id="22253" w:author="w19328_d4" w:date="2020-07-09T23:51:00Z"/>
              <w:lang w:val="en-CA" w:eastAsia="ja-JP"/>
            </w:rPr>
          </w:rPrChange>
        </w:rPr>
      </w:pPr>
      <w:ins w:id="22254" w:author="w19328_d4" w:date="2020-07-09T23:54:00Z">
        <w:r>
          <w:rPr>
            <w:rFonts w:eastAsia="ＭＳ 明朝"/>
            <w:szCs w:val="24"/>
            <w:lang w:val="en-CA" w:eastAsia="ja-JP"/>
          </w:rPr>
          <w:t>Otherwise, i</w:t>
        </w:r>
      </w:ins>
      <w:ins w:id="22255" w:author="w19328_d4" w:date="2020-07-09T23:53:00Z">
        <w:r>
          <w:rPr>
            <w:rFonts w:eastAsia="ＭＳ 明朝"/>
            <w:szCs w:val="24"/>
            <w:lang w:val="en-CA" w:eastAsia="ja-JP"/>
          </w:rPr>
          <w:t xml:space="preserve">f </w:t>
        </w:r>
      </w:ins>
      <w:proofErr w:type="spellStart"/>
      <w:ins w:id="22256" w:author="w19328_d4" w:date="2020-07-09T23:58:00Z">
        <w:r w:rsidR="00776910">
          <w:rPr>
            <w:rFonts w:eastAsia="ＭＳ 明朝"/>
            <w:szCs w:val="24"/>
            <w:lang w:val="en-CA" w:eastAsia="ja-JP"/>
          </w:rPr>
          <w:t>attr_default</w:t>
        </w:r>
      </w:ins>
      <w:ins w:id="22257" w:author="w19328_d4" w:date="2020-07-09T23:59:00Z">
        <w:r w:rsidR="00776910">
          <w:rPr>
            <w:rFonts w:eastAsia="ＭＳ 明朝"/>
            <w:szCs w:val="24"/>
            <w:lang w:val="en-CA" w:eastAsia="ja-JP"/>
          </w:rPr>
          <w:t>_value</w:t>
        </w:r>
        <w:proofErr w:type="spellEnd"/>
        <w:r w:rsidR="00776910">
          <w:rPr>
            <w:rFonts w:eastAsia="ＭＳ 明朝"/>
            <w:szCs w:val="24"/>
            <w:lang w:val="en-CA" w:eastAsia="ja-JP"/>
          </w:rPr>
          <w:t xml:space="preserve"> is present for</w:t>
        </w:r>
      </w:ins>
      <w:ins w:id="22258" w:author="w19328_d4" w:date="2020-07-09T23:53:00Z">
        <w:r>
          <w:rPr>
            <w:rFonts w:eastAsia="ＭＳ 明朝"/>
            <w:szCs w:val="24"/>
            <w:lang w:val="en-CA" w:eastAsia="ja-JP"/>
          </w:rPr>
          <w:t xml:space="preserve"> </w:t>
        </w:r>
      </w:ins>
      <w:ins w:id="22259" w:author="w19328_d4" w:date="2020-07-09T23:59:00Z">
        <w:r w:rsidR="00776910">
          <w:rPr>
            <w:rFonts w:eastAsia="ＭＳ 明朝"/>
            <w:szCs w:val="24"/>
            <w:lang w:val="en-CA" w:eastAsia="ja-JP"/>
          </w:rPr>
          <w:t xml:space="preserve">the </w:t>
        </w:r>
      </w:ins>
      <w:ins w:id="22260" w:author="w19328_d4" w:date="2020-07-09T23:53:00Z">
        <w:r>
          <w:rPr>
            <w:rFonts w:eastAsia="ＭＳ 明朝"/>
            <w:szCs w:val="24"/>
            <w:lang w:val="en-CA" w:eastAsia="ja-JP"/>
          </w:rPr>
          <w:t xml:space="preserve">current </w:t>
        </w:r>
      </w:ins>
      <w:ins w:id="22261" w:author="w19328_d4" w:date="2020-07-09T23:59:00Z">
        <w:r w:rsidR="00776910">
          <w:rPr>
            <w:rFonts w:eastAsia="ＭＳ 明朝"/>
            <w:szCs w:val="24"/>
            <w:lang w:val="en-CA" w:eastAsia="ja-JP"/>
          </w:rPr>
          <w:t xml:space="preserve">attribute, </w:t>
        </w:r>
        <w:proofErr w:type="spellStart"/>
        <w:r w:rsidR="00776910">
          <w:rPr>
            <w:rFonts w:eastAsia="ＭＳ 明朝"/>
            <w:szCs w:val="24"/>
            <w:lang w:val="en-CA" w:eastAsia="ja-JP"/>
          </w:rPr>
          <w:t>defAttr</w:t>
        </w:r>
        <w:proofErr w:type="spellEnd"/>
        <w:r w:rsidR="00776910">
          <w:rPr>
            <w:rFonts w:eastAsia="ＭＳ 明朝"/>
            <w:szCs w:val="24"/>
            <w:lang w:val="en-CA" w:eastAsia="ja-JP"/>
          </w:rPr>
          <w:t>[ </w:t>
        </w:r>
        <w:proofErr w:type="spellStart"/>
        <w:r w:rsidR="00776910">
          <w:rPr>
            <w:rFonts w:eastAsia="ＭＳ 明朝"/>
            <w:szCs w:val="24"/>
            <w:lang w:val="en-CA" w:eastAsia="ja-JP"/>
          </w:rPr>
          <w:t>cIdx</w:t>
        </w:r>
        <w:proofErr w:type="spellEnd"/>
        <w:r w:rsidR="00776910">
          <w:rPr>
            <w:rFonts w:eastAsia="ＭＳ 明朝"/>
            <w:szCs w:val="24"/>
            <w:lang w:val="en-CA" w:eastAsia="ja-JP"/>
          </w:rPr>
          <w:t> ]</w:t>
        </w:r>
      </w:ins>
      <w:ins w:id="22262" w:author="w19328_d4" w:date="2020-07-10T00:00:00Z">
        <w:r w:rsidR="00776910">
          <w:rPr>
            <w:rFonts w:eastAsia="ＭＳ 明朝"/>
            <w:szCs w:val="24"/>
            <w:lang w:val="en-CA" w:eastAsia="ja-JP"/>
          </w:rPr>
          <w:t xml:space="preserve"> is set equal to </w:t>
        </w:r>
        <w:proofErr w:type="spellStart"/>
        <w:r w:rsidR="00776910">
          <w:rPr>
            <w:rFonts w:eastAsia="ＭＳ 明朝"/>
            <w:szCs w:val="24"/>
            <w:lang w:val="en-CA" w:eastAsia="ja-JP"/>
          </w:rPr>
          <w:t>attr_default_value</w:t>
        </w:r>
        <w:proofErr w:type="spellEnd"/>
        <w:r w:rsidR="00776910">
          <w:rPr>
            <w:rFonts w:eastAsia="ＭＳ 明朝"/>
            <w:szCs w:val="24"/>
            <w:lang w:val="en-CA" w:eastAsia="ja-JP"/>
          </w:rPr>
          <w:t>[ </w:t>
        </w:r>
        <w:proofErr w:type="spellStart"/>
        <w:r w:rsidR="00776910">
          <w:rPr>
            <w:rFonts w:eastAsia="ＭＳ 明朝"/>
            <w:szCs w:val="24"/>
            <w:lang w:val="en-CA" w:eastAsia="ja-JP"/>
          </w:rPr>
          <w:t>cIdx</w:t>
        </w:r>
        <w:proofErr w:type="spellEnd"/>
        <w:r w:rsidR="00776910">
          <w:rPr>
            <w:rFonts w:eastAsia="ＭＳ 明朝"/>
            <w:szCs w:val="24"/>
            <w:lang w:val="en-CA" w:eastAsia="ja-JP"/>
          </w:rPr>
          <w:t> ].</w:t>
        </w:r>
      </w:ins>
    </w:p>
    <w:p w14:paraId="50ABDD7E" w14:textId="5EFF1D8C" w:rsidR="004C50B0" w:rsidRDefault="004C50B0" w:rsidP="004C50B0">
      <w:pPr>
        <w:pStyle w:val="af7"/>
        <w:numPr>
          <w:ilvl w:val="0"/>
          <w:numId w:val="102"/>
        </w:numPr>
        <w:rPr>
          <w:ins w:id="22263" w:author="w19328_d4" w:date="2020-07-09T23:47:00Z"/>
          <w:rFonts w:eastAsia="ＭＳ 明朝"/>
          <w:szCs w:val="24"/>
          <w:lang w:val="en-CA" w:eastAsia="ja-JP"/>
        </w:rPr>
      </w:pPr>
      <w:ins w:id="22264" w:author="w19328_d4" w:date="2020-07-09T23:45:00Z">
        <w:r>
          <w:rPr>
            <w:rFonts w:eastAsia="ＭＳ 明朝"/>
            <w:szCs w:val="24"/>
            <w:lang w:val="en-CA" w:eastAsia="ja-JP"/>
          </w:rPr>
          <w:t xml:space="preserve">Otherwise, </w:t>
        </w:r>
      </w:ins>
      <w:ins w:id="22265" w:author="w19328_d4" w:date="2020-07-09T23:47:00Z">
        <w:r>
          <w:rPr>
            <w:rFonts w:eastAsia="ＭＳ 明朝"/>
            <w:szCs w:val="24"/>
            <w:lang w:val="en-CA" w:eastAsia="ja-JP"/>
          </w:rPr>
          <w:t>the following applies:</w:t>
        </w:r>
      </w:ins>
      <w:ins w:id="22266" w:author="w19328_d4" w:date="2020-07-10T00:02:00Z">
        <w:r w:rsidR="00776910">
          <w:rPr>
            <w:rFonts w:eastAsia="ＭＳ 明朝"/>
            <w:szCs w:val="24"/>
            <w:lang w:val="en-CA" w:eastAsia="ja-JP"/>
          </w:rPr>
          <w:t xml:space="preserve"> [Ed: define </w:t>
        </w:r>
        <w:proofErr w:type="spellStart"/>
        <w:r w:rsidR="00776910">
          <w:rPr>
            <w:rFonts w:eastAsia="ＭＳ 明朝"/>
            <w:szCs w:val="24"/>
            <w:lang w:val="en-CA" w:eastAsia="ja-JP"/>
          </w:rPr>
          <w:t>attrIdx</w:t>
        </w:r>
        <w:proofErr w:type="spellEnd"/>
        <w:r w:rsidR="00776910">
          <w:rPr>
            <w:rFonts w:eastAsia="ＭＳ 明朝"/>
            <w:szCs w:val="24"/>
            <w:lang w:val="en-CA" w:eastAsia="ja-JP"/>
          </w:rPr>
          <w:t xml:space="preserve"> or a way to </w:t>
        </w:r>
      </w:ins>
      <w:ins w:id="22267" w:author="w19328_d4" w:date="2020-07-10T00:03:00Z">
        <w:r w:rsidR="00776910">
          <w:rPr>
            <w:rFonts w:eastAsia="ＭＳ 明朝"/>
            <w:szCs w:val="24"/>
            <w:lang w:val="en-CA" w:eastAsia="ja-JP"/>
          </w:rPr>
          <w:t xml:space="preserve">access active </w:t>
        </w:r>
      </w:ins>
      <w:ins w:id="22268" w:author="w19328_d4" w:date="2020-07-10T00:02:00Z">
        <w:r w:rsidR="00776910">
          <w:rPr>
            <w:rFonts w:eastAsia="ＭＳ 明朝"/>
            <w:szCs w:val="24"/>
            <w:lang w:val="en-CA" w:eastAsia="ja-JP"/>
          </w:rPr>
          <w:t>attribute parameters]</w:t>
        </w:r>
      </w:ins>
    </w:p>
    <w:p w14:paraId="12620862" w14:textId="50FBD77A" w:rsidR="0055332A" w:rsidRDefault="004C50B0" w:rsidP="0055332A">
      <w:pPr>
        <w:pStyle w:val="Code"/>
        <w:rPr>
          <w:ins w:id="22269" w:author="w19328_d4" w:date="2020-07-09T23:49:00Z"/>
          <w:lang w:val="en-CA" w:eastAsia="ja-JP"/>
        </w:rPr>
      </w:pPr>
      <w:proofErr w:type="spellStart"/>
      <w:ins w:id="22270" w:author="w19328_d4" w:date="2020-07-09T23:45:00Z">
        <w:r>
          <w:rPr>
            <w:lang w:val="en-CA" w:eastAsia="ja-JP"/>
          </w:rPr>
          <w:t>defAttr</w:t>
        </w:r>
        <w:proofErr w:type="spellEnd"/>
        <w:r>
          <w:rPr>
            <w:lang w:val="en-CA" w:eastAsia="ja-JP"/>
          </w:rPr>
          <w:t>[</w:t>
        </w:r>
      </w:ins>
      <w:ins w:id="22271" w:author="w19328_d4" w:date="2020-07-09T23:50:00Z">
        <w:r w:rsidR="0055332A">
          <w:rPr>
            <w:lang w:val="en-CA" w:eastAsia="ja-JP"/>
          </w:rPr>
          <w:t>0</w:t>
        </w:r>
      </w:ins>
      <w:ins w:id="22272" w:author="w19328_d4" w:date="2020-07-09T23:45:00Z">
        <w:r>
          <w:rPr>
            <w:lang w:val="en-CA" w:eastAsia="ja-JP"/>
          </w:rPr>
          <w:t xml:space="preserve">] = </w:t>
        </w:r>
      </w:ins>
      <w:ins w:id="22273" w:author="w19328_d4" w:date="2020-07-09T23:47:00Z">
        <w:r>
          <w:rPr>
            <w:lang w:val="en-CA" w:eastAsia="ja-JP"/>
          </w:rPr>
          <w:t xml:space="preserve">1 &lt;&lt; </w:t>
        </w:r>
      </w:ins>
      <w:proofErr w:type="spellStart"/>
      <w:ins w:id="22274" w:author="w19328_d4" w:date="2020-07-09T23:46:00Z">
        <w:r>
          <w:rPr>
            <w:lang w:val="en-CA" w:eastAsia="ja-JP"/>
          </w:rPr>
          <w:t>attribute_bitdepth_minus1</w:t>
        </w:r>
      </w:ins>
      <w:proofErr w:type="spellEnd"/>
      <w:ins w:id="22275" w:author="w19328_d4" w:date="2020-07-09T23:47:00Z">
        <w:r w:rsidR="0055332A">
          <w:rPr>
            <w:lang w:val="en-CA" w:eastAsia="ja-JP"/>
          </w:rPr>
          <w:t>[</w:t>
        </w:r>
        <w:proofErr w:type="spellStart"/>
        <w:r w:rsidR="0055332A" w:rsidRPr="0055332A">
          <w:rPr>
            <w:highlight w:val="yellow"/>
            <w:lang w:val="en-CA" w:eastAsia="ja-JP"/>
            <w:rPrChange w:id="22276" w:author="w19328_d4" w:date="2020-07-09T23:47:00Z">
              <w:rPr>
                <w:rFonts w:eastAsia="ＭＳ 明朝"/>
                <w:szCs w:val="24"/>
                <w:lang w:val="en-CA" w:eastAsia="ja-JP"/>
              </w:rPr>
            </w:rPrChange>
          </w:rPr>
          <w:t>attrIdx</w:t>
        </w:r>
        <w:proofErr w:type="spellEnd"/>
        <w:r w:rsidR="0055332A">
          <w:rPr>
            <w:lang w:val="en-CA" w:eastAsia="ja-JP"/>
          </w:rPr>
          <w:t>]</w:t>
        </w:r>
      </w:ins>
    </w:p>
    <w:p w14:paraId="6D08C2A7" w14:textId="6F8DE49D" w:rsidR="0055332A" w:rsidRDefault="0055332A" w:rsidP="0055332A">
      <w:pPr>
        <w:pStyle w:val="Code"/>
        <w:rPr>
          <w:ins w:id="22277" w:author="w19328_d4" w:date="2020-07-09T23:50:00Z"/>
          <w:lang w:val="en-CA" w:eastAsia="ja-JP"/>
        </w:rPr>
      </w:pPr>
      <w:ins w:id="22278" w:author="w19328_d4" w:date="2020-07-09T23:50:00Z">
        <w:r>
          <w:rPr>
            <w:lang w:val="en-CA" w:eastAsia="ja-JP"/>
          </w:rPr>
          <w:t>for (</w:t>
        </w:r>
        <w:proofErr w:type="spellStart"/>
        <w:r>
          <w:rPr>
            <w:lang w:val="en-CA" w:eastAsia="ja-JP"/>
          </w:rPr>
          <w:t>cIdx</w:t>
        </w:r>
        <w:proofErr w:type="spellEnd"/>
        <w:r>
          <w:rPr>
            <w:lang w:val="en-CA" w:eastAsia="ja-JP"/>
          </w:rPr>
          <w:t xml:space="preserve"> = 1; </w:t>
        </w:r>
        <w:proofErr w:type="spellStart"/>
        <w:r>
          <w:rPr>
            <w:lang w:val="en-CA" w:eastAsia="ja-JP"/>
          </w:rPr>
          <w:t>cIdx</w:t>
        </w:r>
        <w:proofErr w:type="spellEnd"/>
        <w:r>
          <w:rPr>
            <w:lang w:val="en-CA" w:eastAsia="ja-JP"/>
          </w:rPr>
          <w:t xml:space="preserve"> &lt; </w:t>
        </w:r>
        <w:proofErr w:type="spellStart"/>
        <w:r>
          <w:rPr>
            <w:lang w:val="en-CA" w:eastAsia="ja-JP"/>
          </w:rPr>
          <w:t>AttrDim</w:t>
        </w:r>
        <w:proofErr w:type="spellEnd"/>
        <w:r>
          <w:rPr>
            <w:lang w:val="en-CA" w:eastAsia="ja-JP"/>
          </w:rPr>
          <w:t xml:space="preserve">; </w:t>
        </w:r>
        <w:proofErr w:type="spellStart"/>
        <w:r>
          <w:rPr>
            <w:lang w:val="en-CA" w:eastAsia="ja-JP"/>
          </w:rPr>
          <w:t>cIdx</w:t>
        </w:r>
        <w:proofErr w:type="spellEnd"/>
        <w:r>
          <w:rPr>
            <w:lang w:val="en-CA" w:eastAsia="ja-JP"/>
          </w:rPr>
          <w:t>++)</w:t>
        </w:r>
      </w:ins>
    </w:p>
    <w:p w14:paraId="422F7BD5" w14:textId="564F2E6C" w:rsidR="004C50B0" w:rsidRDefault="0055332A">
      <w:pPr>
        <w:pStyle w:val="Code"/>
        <w:rPr>
          <w:ins w:id="22279" w:author="w19328_d4" w:date="2020-07-09T23:48:00Z"/>
          <w:lang w:val="en-CA" w:eastAsia="ja-JP"/>
        </w:rPr>
        <w:pPrChange w:id="22280" w:author="w19328_d4" w:date="2020-07-09T23:49:00Z">
          <w:pPr>
            <w:pStyle w:val="af7"/>
            <w:numPr>
              <w:numId w:val="102"/>
            </w:numPr>
            <w:tabs>
              <w:tab w:val="num" w:pos="0"/>
            </w:tabs>
            <w:ind w:left="403" w:hanging="403"/>
          </w:pPr>
        </w:pPrChange>
      </w:pPr>
      <w:ins w:id="22281" w:author="w19328_d4" w:date="2020-07-09T23:50:00Z">
        <w:r>
          <w:rPr>
            <w:lang w:val="en-CA" w:eastAsia="ja-JP"/>
          </w:rPr>
          <w:t xml:space="preserve">  </w:t>
        </w:r>
      </w:ins>
      <w:proofErr w:type="spellStart"/>
      <w:ins w:id="22282" w:author="w19328_d4" w:date="2020-07-09T23:49:00Z">
        <w:r>
          <w:rPr>
            <w:lang w:val="en-CA" w:eastAsia="ja-JP"/>
          </w:rPr>
          <w:t>defAttr</w:t>
        </w:r>
        <w:proofErr w:type="spellEnd"/>
        <w:r>
          <w:rPr>
            <w:lang w:val="en-CA" w:eastAsia="ja-JP"/>
          </w:rPr>
          <w:t>[</w:t>
        </w:r>
      </w:ins>
      <w:proofErr w:type="spellStart"/>
      <w:ins w:id="22283" w:author="w19328_d4" w:date="2020-07-09T23:50:00Z">
        <w:r>
          <w:rPr>
            <w:lang w:val="en-CA" w:eastAsia="ja-JP"/>
          </w:rPr>
          <w:t>cIdx</w:t>
        </w:r>
        <w:proofErr w:type="spellEnd"/>
        <w:r>
          <w:rPr>
            <w:lang w:val="en-CA" w:eastAsia="ja-JP"/>
          </w:rPr>
          <w:t xml:space="preserve">] = 1 &lt;&lt; </w:t>
        </w:r>
      </w:ins>
      <w:proofErr w:type="spellStart"/>
      <w:ins w:id="22284" w:author="w19328_d4" w:date="2020-07-09T23:48:00Z">
        <w:r>
          <w:rPr>
            <w:lang w:val="en-CA" w:eastAsia="ja-JP"/>
          </w:rPr>
          <w:t>attribute_bitdepth_s</w:t>
        </w:r>
      </w:ins>
      <w:ins w:id="22285" w:author="w19328_d4" w:date="2020-07-09T23:49:00Z">
        <w:r>
          <w:rPr>
            <w:lang w:val="en-CA" w:eastAsia="ja-JP"/>
          </w:rPr>
          <w:t>econdary_minus1</w:t>
        </w:r>
        <w:proofErr w:type="spellEnd"/>
        <w:r>
          <w:rPr>
            <w:lang w:val="en-CA" w:eastAsia="ja-JP"/>
          </w:rPr>
          <w:t>[</w:t>
        </w:r>
        <w:proofErr w:type="spellStart"/>
        <w:r>
          <w:rPr>
            <w:lang w:val="en-CA" w:eastAsia="ja-JP"/>
          </w:rPr>
          <w:t>attrIdx</w:t>
        </w:r>
        <w:proofErr w:type="spellEnd"/>
        <w:r>
          <w:rPr>
            <w:lang w:val="en-CA" w:eastAsia="ja-JP"/>
          </w:rPr>
          <w:t>]</w:t>
        </w:r>
      </w:ins>
    </w:p>
    <w:p w14:paraId="4E0E9C66" w14:textId="23086AE3" w:rsidR="004C50B0" w:rsidRDefault="004C50B0" w:rsidP="009414EA">
      <w:pPr>
        <w:rPr>
          <w:ins w:id="22286" w:author="w19328_d4" w:date="2020-07-09T23:38:00Z"/>
          <w:rFonts w:eastAsia="ＭＳ 明朝"/>
          <w:szCs w:val="24"/>
          <w:lang w:val="en-CA" w:eastAsia="ja-JP"/>
        </w:rPr>
      </w:pPr>
      <w:ins w:id="22287" w:author="w19328_d4" w:date="2020-07-09T23:37:00Z">
        <w:r>
          <w:rPr>
            <w:rFonts w:eastAsia="ＭＳ 明朝"/>
            <w:szCs w:val="24"/>
            <w:lang w:val="en-CA" w:eastAsia="ja-JP"/>
          </w:rPr>
          <w:t xml:space="preserve">The array </w:t>
        </w:r>
        <w:proofErr w:type="spellStart"/>
        <w:r>
          <w:rPr>
            <w:rFonts w:eastAsia="ＭＳ 明朝"/>
            <w:szCs w:val="24"/>
            <w:lang w:val="en-CA" w:eastAsia="ja-JP"/>
          </w:rPr>
          <w:t>PointAttr</w:t>
        </w:r>
        <w:proofErr w:type="spellEnd"/>
        <w:r>
          <w:rPr>
            <w:rFonts w:eastAsia="ＭＳ 明朝"/>
            <w:szCs w:val="24"/>
            <w:lang w:val="en-CA" w:eastAsia="ja-JP"/>
          </w:rPr>
          <w:t xml:space="preserve"> is initialised </w:t>
        </w:r>
      </w:ins>
      <w:ins w:id="22288" w:author="w19328_d4" w:date="2020-07-09T23:40:00Z">
        <w:r>
          <w:rPr>
            <w:rFonts w:eastAsia="ＭＳ 明朝"/>
            <w:szCs w:val="24"/>
            <w:lang w:val="en-CA" w:eastAsia="ja-JP"/>
          </w:rPr>
          <w:t xml:space="preserve">by setting </w:t>
        </w:r>
        <w:proofErr w:type="spellStart"/>
        <w:r>
          <w:rPr>
            <w:rFonts w:eastAsia="ＭＳ 明朝"/>
            <w:szCs w:val="24"/>
            <w:lang w:val="en-CA" w:eastAsia="ja-JP"/>
          </w:rPr>
          <w:t>PointAttr</w:t>
        </w:r>
        <w:proofErr w:type="spellEnd"/>
        <w:r>
          <w:rPr>
            <w:rFonts w:eastAsia="ＭＳ 明朝"/>
            <w:szCs w:val="24"/>
            <w:lang w:val="en-CA" w:eastAsia="ja-JP"/>
          </w:rPr>
          <w:t>[ </w:t>
        </w:r>
        <w:proofErr w:type="spellStart"/>
        <w:r>
          <w:rPr>
            <w:rFonts w:eastAsia="ＭＳ 明朝"/>
            <w:szCs w:val="24"/>
            <w:lang w:val="en-CA" w:eastAsia="ja-JP"/>
          </w:rPr>
          <w:t>i</w:t>
        </w:r>
        <w:proofErr w:type="spellEnd"/>
        <w:r>
          <w:rPr>
            <w:rFonts w:eastAsia="ＭＳ 明朝"/>
            <w:szCs w:val="24"/>
            <w:lang w:val="en-CA" w:eastAsia="ja-JP"/>
          </w:rPr>
          <w:t> ][ </w:t>
        </w:r>
        <w:proofErr w:type="spellStart"/>
        <w:r>
          <w:rPr>
            <w:rFonts w:eastAsia="ＭＳ 明朝"/>
            <w:szCs w:val="24"/>
            <w:lang w:val="en-CA" w:eastAsia="ja-JP"/>
          </w:rPr>
          <w:t>cIdx</w:t>
        </w:r>
        <w:proofErr w:type="spellEnd"/>
        <w:r>
          <w:rPr>
            <w:rFonts w:eastAsia="ＭＳ 明朝"/>
            <w:szCs w:val="24"/>
            <w:lang w:val="en-CA" w:eastAsia="ja-JP"/>
          </w:rPr>
          <w:t xml:space="preserve"> ] equal to </w:t>
        </w:r>
        <w:proofErr w:type="spellStart"/>
        <w:r>
          <w:rPr>
            <w:rFonts w:eastAsia="ＭＳ 明朝"/>
            <w:szCs w:val="24"/>
            <w:lang w:val="en-CA" w:eastAsia="ja-JP"/>
          </w:rPr>
          <w:t>defAttr</w:t>
        </w:r>
        <w:proofErr w:type="spellEnd"/>
        <w:r>
          <w:rPr>
            <w:rFonts w:eastAsia="ＭＳ 明朝"/>
            <w:szCs w:val="24"/>
            <w:lang w:val="en-CA" w:eastAsia="ja-JP"/>
          </w:rPr>
          <w:t>[ </w:t>
        </w:r>
        <w:proofErr w:type="spellStart"/>
        <w:r>
          <w:rPr>
            <w:rFonts w:eastAsia="ＭＳ 明朝"/>
            <w:szCs w:val="24"/>
            <w:lang w:val="en-CA" w:eastAsia="ja-JP"/>
          </w:rPr>
          <w:t>cIdx</w:t>
        </w:r>
        <w:proofErr w:type="spellEnd"/>
        <w:r>
          <w:rPr>
            <w:rFonts w:eastAsia="ＭＳ 明朝"/>
            <w:szCs w:val="24"/>
            <w:lang w:val="en-CA" w:eastAsia="ja-JP"/>
          </w:rPr>
          <w:t> ]</w:t>
        </w:r>
      </w:ins>
      <w:ins w:id="22289" w:author="w19328_d4" w:date="2020-07-09T23:41:00Z">
        <w:r>
          <w:rPr>
            <w:rFonts w:eastAsia="ＭＳ 明朝"/>
            <w:szCs w:val="24"/>
            <w:lang w:val="en-CA" w:eastAsia="ja-JP"/>
          </w:rPr>
          <w:t xml:space="preserve"> for all elements </w:t>
        </w:r>
        <w:proofErr w:type="spellStart"/>
        <w:r>
          <w:rPr>
            <w:rFonts w:eastAsia="ＭＳ 明朝"/>
            <w:szCs w:val="24"/>
            <w:lang w:val="en-CA" w:eastAsia="ja-JP"/>
          </w:rPr>
          <w:t>i</w:t>
        </w:r>
        <w:proofErr w:type="spellEnd"/>
        <w:r>
          <w:rPr>
            <w:rFonts w:eastAsia="ＭＳ 明朝"/>
            <w:szCs w:val="24"/>
            <w:lang w:val="en-CA" w:eastAsia="ja-JP"/>
          </w:rPr>
          <w:t> = 0 .. </w:t>
        </w:r>
        <w:proofErr w:type="spellStart"/>
        <w:r w:rsidRPr="004F2A4F">
          <w:rPr>
            <w:szCs w:val="24"/>
            <w:lang w:val="en-CA" w:eastAsia="ja-JP"/>
          </w:rPr>
          <w:t>PointCount</w:t>
        </w:r>
        <w:proofErr w:type="spellEnd"/>
        <w:r w:rsidRPr="004F2A4F">
          <w:rPr>
            <w:szCs w:val="24"/>
            <w:lang w:val="en-CA" w:eastAsia="ja-JP"/>
          </w:rPr>
          <w:t> </w:t>
        </w:r>
        <w:r w:rsidRPr="004F2A4F">
          <w:rPr>
            <w:lang w:val="en-CA" w:eastAsia="ja-JP"/>
          </w:rPr>
          <w:t>− </w:t>
        </w:r>
        <w:r w:rsidRPr="004F2A4F">
          <w:rPr>
            <w:szCs w:val="24"/>
            <w:lang w:val="en-CA" w:eastAsia="ja-JP"/>
          </w:rPr>
          <w:t>1</w:t>
        </w:r>
      </w:ins>
      <w:ins w:id="22290" w:author="w19328_d4" w:date="2020-07-09T23:40:00Z">
        <w:r>
          <w:rPr>
            <w:rFonts w:eastAsia="ＭＳ 明朝"/>
            <w:szCs w:val="24"/>
            <w:lang w:val="en-CA" w:eastAsia="ja-JP"/>
          </w:rPr>
          <w:t>.</w:t>
        </w:r>
      </w:ins>
    </w:p>
    <w:p w14:paraId="55F94B12" w14:textId="3BE7FE2B" w:rsidR="009414EA" w:rsidRPr="004F2A4F" w:rsidRDefault="009414EA" w:rsidP="009414EA">
      <w:pPr>
        <w:rPr>
          <w:rFonts w:eastAsia="ＭＳ 明朝"/>
          <w:noProof/>
          <w:lang w:val="en-CA" w:eastAsia="ja-JP"/>
        </w:rPr>
      </w:pPr>
      <w:r w:rsidRPr="004F2A4F">
        <w:rPr>
          <w:rFonts w:eastAsia="ＭＳ 明朝"/>
          <w:szCs w:val="24"/>
          <w:lang w:val="en-CA" w:eastAsia="ja-JP"/>
        </w:rPr>
        <w:t xml:space="preserve">When </w:t>
      </w:r>
      <w:proofErr w:type="spellStart"/>
      <w:r w:rsidRPr="004F2A4F">
        <w:rPr>
          <w:lang w:val="en-CA"/>
        </w:rPr>
        <w:t>attr_coding_type</w:t>
      </w:r>
      <w:proofErr w:type="spellEnd"/>
      <w:r w:rsidRPr="004F2A4F">
        <w:rPr>
          <w:rFonts w:eastAsia="ＭＳ 明朝"/>
          <w:noProof/>
          <w:lang w:val="en-CA" w:eastAsia="ja-JP"/>
        </w:rPr>
        <w:t xml:space="preserve"> is equalt to </w:t>
      </w:r>
      <w:r w:rsidR="00A419D6" w:rsidRPr="004F2A4F">
        <w:rPr>
          <w:rFonts w:eastAsia="ＭＳ 明朝"/>
          <w:noProof/>
          <w:lang w:val="en-CA" w:eastAsia="ja-JP"/>
        </w:rPr>
        <w:t>0</w:t>
      </w:r>
      <w:r w:rsidRPr="004F2A4F">
        <w:rPr>
          <w:rFonts w:eastAsia="ＭＳ 明朝"/>
          <w:noProof/>
          <w:lang w:val="en-CA" w:eastAsia="ja-JP"/>
        </w:rPr>
        <w:t xml:space="preserve">, RAHT decoding process in clause </w:t>
      </w:r>
      <w:r w:rsidR="00677A42" w:rsidRPr="004F2A4F">
        <w:rPr>
          <w:rFonts w:eastAsia="ＭＳ 明朝"/>
          <w:noProof/>
          <w:highlight w:val="yellow"/>
          <w:lang w:val="en-CA" w:eastAsia="ja-JP"/>
        </w:rPr>
        <w:fldChar w:fldCharType="begin" w:fldLock="1"/>
      </w:r>
      <w:r w:rsidR="00677A42" w:rsidRPr="004F2A4F">
        <w:rPr>
          <w:rFonts w:eastAsia="ＭＳ 明朝"/>
          <w:noProof/>
          <w:lang w:val="en-CA" w:eastAsia="ja-JP"/>
        </w:rPr>
        <w:instrText xml:space="preserve"> REF _Ref429522 \n \h </w:instrText>
      </w:r>
      <w:r w:rsidR="00D527DE" w:rsidRPr="004F2A4F">
        <w:rPr>
          <w:rFonts w:eastAsia="ＭＳ 明朝"/>
          <w:noProof/>
          <w:highlight w:val="yellow"/>
          <w:lang w:val="en-CA" w:eastAsia="ja-JP"/>
        </w:rPr>
        <w:instrText xml:space="preserve"> \* MERGEFORMAT </w:instrText>
      </w:r>
      <w:r w:rsidR="00677A42" w:rsidRPr="004F2A4F">
        <w:rPr>
          <w:rFonts w:eastAsia="ＭＳ 明朝"/>
          <w:noProof/>
          <w:highlight w:val="yellow"/>
          <w:lang w:val="en-CA" w:eastAsia="ja-JP"/>
        </w:rPr>
      </w:r>
      <w:r w:rsidR="00677A42" w:rsidRPr="004F2A4F">
        <w:rPr>
          <w:rFonts w:eastAsia="ＭＳ 明朝"/>
          <w:noProof/>
          <w:highlight w:val="yellow"/>
          <w:lang w:val="en-CA" w:eastAsia="ja-JP"/>
        </w:rPr>
        <w:fldChar w:fldCharType="separate"/>
      </w:r>
      <w:r w:rsidR="003551F0" w:rsidRPr="004F2A4F">
        <w:rPr>
          <w:rFonts w:eastAsia="ＭＳ 明朝"/>
          <w:noProof/>
          <w:lang w:val="en-CA" w:eastAsia="ja-JP"/>
        </w:rPr>
        <w:t>8.3.1</w:t>
      </w:r>
      <w:r w:rsidR="00677A42" w:rsidRPr="004F2A4F">
        <w:rPr>
          <w:rFonts w:eastAsia="ＭＳ 明朝"/>
          <w:noProof/>
          <w:highlight w:val="yellow"/>
          <w:lang w:val="en-CA" w:eastAsia="ja-JP"/>
        </w:rPr>
        <w:fldChar w:fldCharType="end"/>
      </w:r>
      <w:r w:rsidR="003F57F6" w:rsidRPr="004F2A4F">
        <w:rPr>
          <w:lang w:val="en-CA"/>
          <w:rPrChange w:id="22291" w:author="w19328_d1" w:date="2020-05-20T15:56:00Z">
            <w:rPr/>
          </w:rPrChange>
        </w:rPr>
        <w:t xml:space="preserve"> </w:t>
      </w:r>
      <w:r w:rsidRPr="004F2A4F">
        <w:rPr>
          <w:rFonts w:eastAsia="ＭＳ 明朝"/>
          <w:noProof/>
          <w:lang w:val="en-CA" w:eastAsia="ja-JP"/>
        </w:rPr>
        <w:t>is invoked.</w:t>
      </w:r>
    </w:p>
    <w:p w14:paraId="57C1DC3C" w14:textId="2B8F4715" w:rsidR="009414EA" w:rsidRPr="004F2A4F" w:rsidRDefault="009414EA" w:rsidP="009414EA">
      <w:pPr>
        <w:rPr>
          <w:rFonts w:eastAsia="ＭＳ 明朝"/>
          <w:szCs w:val="24"/>
          <w:lang w:val="en-CA" w:eastAsia="ja-JP"/>
        </w:rPr>
      </w:pPr>
      <w:r w:rsidRPr="004F2A4F">
        <w:rPr>
          <w:rFonts w:eastAsia="ＭＳ 明朝"/>
          <w:noProof/>
          <w:lang w:val="en-CA" w:eastAsia="ja-JP"/>
        </w:rPr>
        <w:t>Otherwise, if</w:t>
      </w:r>
      <w:r w:rsidR="0009771B" w:rsidRPr="004F2A4F">
        <w:rPr>
          <w:rFonts w:eastAsia="ＭＳ 明朝"/>
          <w:noProof/>
          <w:lang w:val="en-CA" w:eastAsia="ja-JP"/>
        </w:rPr>
        <w:t xml:space="preserve"> </w:t>
      </w:r>
      <w:proofErr w:type="spellStart"/>
      <w:r w:rsidR="0009771B" w:rsidRPr="004F2A4F">
        <w:rPr>
          <w:lang w:val="en-CA"/>
        </w:rPr>
        <w:t>attr_coding_type</w:t>
      </w:r>
      <w:proofErr w:type="spellEnd"/>
      <w:r w:rsidRPr="004F2A4F">
        <w:rPr>
          <w:rFonts w:eastAsia="ＭＳ 明朝"/>
          <w:noProof/>
          <w:lang w:val="en-CA" w:eastAsia="ja-JP"/>
        </w:rPr>
        <w:t xml:space="preserve"> is equal to </w:t>
      </w:r>
      <w:r w:rsidR="00A419D6" w:rsidRPr="004F2A4F">
        <w:rPr>
          <w:rFonts w:eastAsia="ＭＳ 明朝"/>
          <w:noProof/>
          <w:lang w:val="en-CA" w:eastAsia="ja-JP"/>
        </w:rPr>
        <w:t>1</w:t>
      </w:r>
      <w:r w:rsidRPr="004F2A4F">
        <w:rPr>
          <w:rFonts w:eastAsia="ＭＳ 明朝"/>
          <w:noProof/>
          <w:lang w:val="en-CA" w:eastAsia="ja-JP"/>
        </w:rPr>
        <w:t xml:space="preserve">, </w:t>
      </w:r>
      <w:proofErr w:type="spellStart"/>
      <w:r w:rsidR="000504D1" w:rsidRPr="004F2A4F">
        <w:rPr>
          <w:rStyle w:val="Heading4CharChar1"/>
          <w:rFonts w:eastAsia="ＭＳ 明朝"/>
          <w:b w:val="0"/>
          <w:bCs w:val="0"/>
          <w:lang w:val="en-CA" w:eastAsia="ja-JP"/>
        </w:rPr>
        <w:t>L</w:t>
      </w:r>
      <w:r w:rsidR="000504D1" w:rsidRPr="004F2A4F">
        <w:rPr>
          <w:lang w:val="en-CA"/>
          <w:rPrChange w:id="22292" w:author="w19328_d1" w:date="2020-05-20T15:56:00Z">
            <w:rPr/>
          </w:rPrChange>
        </w:rPr>
        <w:t>oD</w:t>
      </w:r>
      <w:proofErr w:type="spellEnd"/>
      <w:r w:rsidR="000504D1" w:rsidRPr="004F2A4F">
        <w:rPr>
          <w:lang w:val="en-CA"/>
          <w:rPrChange w:id="22293" w:author="w19328_d1" w:date="2020-05-20T15:56:00Z">
            <w:rPr/>
          </w:rPrChange>
        </w:rPr>
        <w:t xml:space="preserve"> with </w:t>
      </w:r>
      <w:r w:rsidR="000504D1" w:rsidRPr="004F2A4F">
        <w:rPr>
          <w:rStyle w:val="Heading4CharChar1"/>
          <w:rFonts w:eastAsia="ＭＳ 明朝"/>
          <w:b w:val="0"/>
          <w:bCs w:val="0"/>
          <w:lang w:val="en-CA" w:eastAsia="ja-JP"/>
        </w:rPr>
        <w:t>Predicting Transform</w:t>
      </w:r>
      <w:r w:rsidR="000504D1" w:rsidRPr="004F2A4F" w:rsidDel="000504D1">
        <w:rPr>
          <w:rFonts w:eastAsia="ＭＳ 明朝"/>
          <w:noProof/>
          <w:lang w:val="en-CA" w:eastAsia="ja-JP"/>
        </w:rPr>
        <w:t xml:space="preserve"> </w:t>
      </w:r>
      <w:r w:rsidRPr="004F2A4F">
        <w:rPr>
          <w:rFonts w:eastAsia="ＭＳ 明朝"/>
          <w:noProof/>
          <w:lang w:val="en-CA" w:eastAsia="ja-JP"/>
        </w:rPr>
        <w:t xml:space="preserve"> decoding process in clause </w:t>
      </w:r>
      <w:r w:rsidRPr="004F2A4F">
        <w:rPr>
          <w:rFonts w:eastAsia="ＭＳ 明朝"/>
          <w:noProof/>
          <w:lang w:val="en-CA" w:eastAsia="ja-JP"/>
        </w:rPr>
        <w:fldChar w:fldCharType="begin" w:fldLock="1"/>
      </w:r>
      <w:r w:rsidRPr="004F2A4F">
        <w:rPr>
          <w:rFonts w:eastAsia="ＭＳ 明朝"/>
          <w:noProof/>
          <w:lang w:val="en-CA" w:eastAsia="ja-JP"/>
        </w:rPr>
        <w:instrText xml:space="preserve"> REF _Ref524448966 \n \h </w:instrText>
      </w:r>
      <w:r w:rsidR="004C06BC" w:rsidRPr="004F2A4F">
        <w:rPr>
          <w:rFonts w:eastAsia="ＭＳ 明朝"/>
          <w:noProof/>
          <w:lang w:val="en-CA" w:eastAsia="ja-JP"/>
        </w:rPr>
        <w:instrText xml:space="preserve"> \* MERGEFORMAT </w:instrText>
      </w:r>
      <w:r w:rsidRPr="004F2A4F">
        <w:rPr>
          <w:rFonts w:eastAsia="ＭＳ 明朝"/>
          <w:noProof/>
          <w:lang w:val="en-CA" w:eastAsia="ja-JP"/>
        </w:rPr>
      </w:r>
      <w:r w:rsidRPr="004F2A4F">
        <w:rPr>
          <w:rFonts w:eastAsia="ＭＳ 明朝"/>
          <w:noProof/>
          <w:lang w:val="en-CA" w:eastAsia="ja-JP"/>
        </w:rPr>
        <w:fldChar w:fldCharType="separate"/>
      </w:r>
      <w:r w:rsidR="003551F0" w:rsidRPr="004F2A4F">
        <w:rPr>
          <w:rFonts w:eastAsia="ＭＳ 明朝"/>
          <w:noProof/>
          <w:lang w:val="en-CA" w:eastAsia="ja-JP"/>
        </w:rPr>
        <w:t>8.3.3</w:t>
      </w:r>
      <w:r w:rsidRPr="004F2A4F">
        <w:rPr>
          <w:rFonts w:eastAsia="ＭＳ 明朝"/>
          <w:noProof/>
          <w:lang w:val="en-CA" w:eastAsia="ja-JP"/>
        </w:rPr>
        <w:fldChar w:fldCharType="end"/>
      </w:r>
      <w:r w:rsidRPr="004F2A4F">
        <w:rPr>
          <w:rFonts w:eastAsia="ＭＳ 明朝"/>
          <w:noProof/>
          <w:lang w:val="en-CA" w:eastAsia="ja-JP"/>
        </w:rPr>
        <w:t xml:space="preserve"> is invoked.</w:t>
      </w:r>
    </w:p>
    <w:p w14:paraId="432ADCD0" w14:textId="665A6E4F" w:rsidR="009414EA" w:rsidRDefault="009414EA" w:rsidP="009414EA">
      <w:pPr>
        <w:rPr>
          <w:ins w:id="22294" w:author="w19328_d4" w:date="2020-07-09T23:54:00Z"/>
          <w:rFonts w:eastAsia="ＭＳ 明朝"/>
          <w:noProof/>
          <w:lang w:val="en-CA" w:eastAsia="ja-JP"/>
        </w:rPr>
      </w:pPr>
      <w:r w:rsidRPr="004F2A4F">
        <w:rPr>
          <w:rFonts w:eastAsia="ＭＳ 明朝"/>
          <w:noProof/>
          <w:lang w:val="en-CA" w:eastAsia="ja-JP"/>
        </w:rPr>
        <w:t>Otherwise</w:t>
      </w:r>
      <w:ins w:id="22295" w:author="w19328_d4" w:date="2020-07-09T23:54:00Z">
        <w:r w:rsidR="0055332A">
          <w:rPr>
            <w:rFonts w:eastAsia="ＭＳ 明朝"/>
            <w:noProof/>
            <w:lang w:val="en-CA" w:eastAsia="ja-JP"/>
          </w:rPr>
          <w:t>,</w:t>
        </w:r>
      </w:ins>
      <w:del w:id="22296" w:author="w19328_d4" w:date="2020-07-09T23:54:00Z">
        <w:r w:rsidRPr="004F2A4F" w:rsidDel="0055332A">
          <w:rPr>
            <w:rFonts w:eastAsia="ＭＳ 明朝"/>
            <w:noProof/>
            <w:lang w:val="en-CA" w:eastAsia="ja-JP"/>
          </w:rPr>
          <w:delText xml:space="preserve"> (</w:delText>
        </w:r>
      </w:del>
      <w:ins w:id="22297" w:author="w19328_d4" w:date="2020-07-09T23:54:00Z">
        <w:r w:rsidR="0055332A">
          <w:rPr>
            <w:rFonts w:eastAsia="ＭＳ 明朝"/>
            <w:noProof/>
            <w:lang w:val="en-CA" w:eastAsia="ja-JP"/>
          </w:rPr>
          <w:t xml:space="preserve"> if </w:t>
        </w:r>
      </w:ins>
      <w:proofErr w:type="spellStart"/>
      <w:r w:rsidRPr="004F2A4F">
        <w:rPr>
          <w:lang w:val="en-CA"/>
        </w:rPr>
        <w:t>attr_coding_type</w:t>
      </w:r>
      <w:proofErr w:type="spellEnd"/>
      <w:r w:rsidRPr="004F2A4F">
        <w:rPr>
          <w:rFonts w:eastAsia="ＭＳ 明朝"/>
          <w:noProof/>
          <w:lang w:val="en-CA" w:eastAsia="ja-JP"/>
        </w:rPr>
        <w:t xml:space="preserve"> is equal to </w:t>
      </w:r>
      <w:r w:rsidR="00A419D6" w:rsidRPr="004F2A4F">
        <w:rPr>
          <w:rFonts w:eastAsia="ＭＳ 明朝"/>
          <w:noProof/>
          <w:lang w:val="en-CA" w:eastAsia="ja-JP"/>
        </w:rPr>
        <w:t>2</w:t>
      </w:r>
      <w:del w:id="22298" w:author="w19328_d4" w:date="2020-07-09T23:54:00Z">
        <w:r w:rsidRPr="004F2A4F" w:rsidDel="0055332A">
          <w:rPr>
            <w:rFonts w:eastAsia="ＭＳ 明朝"/>
            <w:noProof/>
            <w:lang w:val="en-CA" w:eastAsia="ja-JP"/>
          </w:rPr>
          <w:delText>)</w:delText>
        </w:r>
      </w:del>
      <w:r w:rsidRPr="004F2A4F">
        <w:rPr>
          <w:rFonts w:eastAsia="ＭＳ 明朝"/>
          <w:noProof/>
          <w:lang w:val="en-CA" w:eastAsia="ja-JP"/>
        </w:rPr>
        <w:t xml:space="preserve">, </w:t>
      </w:r>
      <w:proofErr w:type="spellStart"/>
      <w:r w:rsidR="000504D1" w:rsidRPr="004F2A4F">
        <w:rPr>
          <w:lang w:val="en-CA"/>
          <w:rPrChange w:id="22299" w:author="w19328_d1" w:date="2020-05-20T15:56:00Z">
            <w:rPr/>
          </w:rPrChange>
        </w:rPr>
        <w:t>LoD</w:t>
      </w:r>
      <w:proofErr w:type="spellEnd"/>
      <w:r w:rsidR="000504D1" w:rsidRPr="004F2A4F">
        <w:rPr>
          <w:lang w:val="en-CA"/>
          <w:rPrChange w:id="22300" w:author="w19328_d1" w:date="2020-05-20T15:56:00Z">
            <w:rPr/>
          </w:rPrChange>
        </w:rPr>
        <w:t xml:space="preserve"> with Lifting Transform</w:t>
      </w:r>
      <w:r w:rsidR="000504D1" w:rsidRPr="004F2A4F" w:rsidDel="000504D1">
        <w:rPr>
          <w:rFonts w:eastAsia="ＭＳ 明朝"/>
          <w:noProof/>
          <w:lang w:val="en-CA" w:eastAsia="ja-JP"/>
        </w:rPr>
        <w:t xml:space="preserve"> </w:t>
      </w:r>
      <w:r w:rsidRPr="004F2A4F">
        <w:rPr>
          <w:rFonts w:eastAsia="ＭＳ 明朝"/>
          <w:noProof/>
          <w:lang w:val="en-CA" w:eastAsia="ja-JP"/>
        </w:rPr>
        <w:t xml:space="preserve"> decoding process in clause </w:t>
      </w:r>
      <w:r w:rsidRPr="004F2A4F">
        <w:rPr>
          <w:rFonts w:eastAsia="ＭＳ 明朝"/>
          <w:noProof/>
          <w:lang w:val="en-CA" w:eastAsia="ja-JP"/>
        </w:rPr>
        <w:fldChar w:fldCharType="begin" w:fldLock="1"/>
      </w:r>
      <w:r w:rsidRPr="004F2A4F">
        <w:rPr>
          <w:rFonts w:eastAsia="ＭＳ 明朝"/>
          <w:noProof/>
          <w:lang w:val="en-CA" w:eastAsia="ja-JP"/>
        </w:rPr>
        <w:instrText xml:space="preserve"> REF _Ref515616605 \n \h </w:instrText>
      </w:r>
      <w:r w:rsidR="004C06BC" w:rsidRPr="004F2A4F">
        <w:rPr>
          <w:rFonts w:eastAsia="ＭＳ 明朝"/>
          <w:noProof/>
          <w:lang w:val="en-CA" w:eastAsia="ja-JP"/>
        </w:rPr>
        <w:instrText xml:space="preserve"> \* MERGEFORMAT </w:instrText>
      </w:r>
      <w:r w:rsidRPr="004F2A4F">
        <w:rPr>
          <w:rFonts w:eastAsia="ＭＳ 明朝"/>
          <w:noProof/>
          <w:lang w:val="en-CA" w:eastAsia="ja-JP"/>
        </w:rPr>
      </w:r>
      <w:r w:rsidRPr="004F2A4F">
        <w:rPr>
          <w:rFonts w:eastAsia="ＭＳ 明朝"/>
          <w:noProof/>
          <w:lang w:val="en-CA" w:eastAsia="ja-JP"/>
        </w:rPr>
        <w:fldChar w:fldCharType="separate"/>
      </w:r>
      <w:r w:rsidR="003551F0" w:rsidRPr="004F2A4F">
        <w:rPr>
          <w:rFonts w:eastAsia="ＭＳ 明朝"/>
          <w:noProof/>
          <w:lang w:val="en-CA" w:eastAsia="ja-JP"/>
        </w:rPr>
        <w:t>8.3.2</w:t>
      </w:r>
      <w:r w:rsidRPr="004F2A4F">
        <w:rPr>
          <w:rFonts w:eastAsia="ＭＳ 明朝"/>
          <w:noProof/>
          <w:lang w:val="en-CA" w:eastAsia="ja-JP"/>
        </w:rPr>
        <w:fldChar w:fldCharType="end"/>
      </w:r>
      <w:r w:rsidRPr="004F2A4F">
        <w:rPr>
          <w:rFonts w:eastAsia="ＭＳ 明朝"/>
          <w:noProof/>
          <w:lang w:val="en-CA" w:eastAsia="ja-JP"/>
        </w:rPr>
        <w:t xml:space="preserve"> is invoked.</w:t>
      </w:r>
    </w:p>
    <w:p w14:paraId="3646BFCA" w14:textId="728FBF6C" w:rsidR="0055332A" w:rsidRPr="004F2A4F" w:rsidRDefault="0055332A" w:rsidP="009414EA">
      <w:pPr>
        <w:rPr>
          <w:rFonts w:eastAsia="ＭＳ 明朝"/>
          <w:szCs w:val="24"/>
          <w:lang w:val="en-CA" w:eastAsia="ja-JP"/>
        </w:rPr>
      </w:pPr>
      <w:ins w:id="22301" w:author="w19328_d4" w:date="2020-07-09T23:54:00Z">
        <w:r>
          <w:rPr>
            <w:rFonts w:eastAsia="ＭＳ 明朝"/>
            <w:noProof/>
            <w:lang w:val="en-CA" w:eastAsia="ja-JP"/>
          </w:rPr>
          <w:t xml:space="preserve">Otherewise (attr_coding_type is equal to 3), </w:t>
        </w:r>
      </w:ins>
      <w:ins w:id="22302" w:author="w19328_d4" w:date="2020-07-09T23:55:00Z">
        <w:r>
          <w:rPr>
            <w:rFonts w:eastAsia="ＭＳ 明朝"/>
            <w:noProof/>
            <w:lang w:val="en-CA" w:eastAsia="ja-JP"/>
          </w:rPr>
          <w:t>PointAttr[ i ][ cIdx ] is set equal to raw</w:t>
        </w:r>
      </w:ins>
      <w:ins w:id="22303" w:author="w19328_d4" w:date="2020-07-09T23:56:00Z">
        <w:r>
          <w:rPr>
            <w:rFonts w:eastAsia="ＭＳ 明朝"/>
            <w:noProof/>
            <w:lang w:val="en-CA" w:eastAsia="ja-JP"/>
          </w:rPr>
          <w:t>_attr_value[ i ][ cIdx ], for i = 0 .. </w:t>
        </w:r>
        <w:proofErr w:type="spellStart"/>
        <w:r w:rsidRPr="004F2A4F">
          <w:rPr>
            <w:szCs w:val="24"/>
            <w:lang w:val="en-CA" w:eastAsia="ja-JP"/>
          </w:rPr>
          <w:t>PointCount</w:t>
        </w:r>
        <w:proofErr w:type="spellEnd"/>
        <w:r w:rsidRPr="004F2A4F">
          <w:rPr>
            <w:szCs w:val="24"/>
            <w:lang w:val="en-CA" w:eastAsia="ja-JP"/>
          </w:rPr>
          <w:t> </w:t>
        </w:r>
        <w:r w:rsidRPr="004F2A4F">
          <w:rPr>
            <w:lang w:val="en-CA" w:eastAsia="ja-JP"/>
          </w:rPr>
          <w:t>− </w:t>
        </w:r>
        <w:r w:rsidRPr="004F2A4F">
          <w:rPr>
            <w:szCs w:val="24"/>
            <w:lang w:val="en-CA" w:eastAsia="ja-JP"/>
          </w:rPr>
          <w:t>1</w:t>
        </w:r>
        <w:r>
          <w:rPr>
            <w:szCs w:val="24"/>
            <w:lang w:val="en-CA" w:eastAsia="ja-JP"/>
          </w:rPr>
          <w:t xml:space="preserve">, and </w:t>
        </w:r>
        <w:proofErr w:type="spellStart"/>
        <w:r>
          <w:rPr>
            <w:szCs w:val="24"/>
            <w:lang w:val="en-CA" w:eastAsia="ja-JP"/>
          </w:rPr>
          <w:t>cIdx</w:t>
        </w:r>
        <w:proofErr w:type="spellEnd"/>
        <w:r>
          <w:rPr>
            <w:szCs w:val="24"/>
            <w:lang w:val="en-CA" w:eastAsia="ja-JP"/>
          </w:rPr>
          <w:t> = 0 .. </w:t>
        </w:r>
      </w:ins>
      <w:proofErr w:type="spellStart"/>
      <w:ins w:id="22304" w:author="w19328_d4" w:date="2020-07-09T23:57:00Z">
        <w:r w:rsidRPr="003F1AC6">
          <w:rPr>
            <w:lang w:val="en-CA"/>
          </w:rPr>
          <w:t>AttrDim</w:t>
        </w:r>
        <w:proofErr w:type="spellEnd"/>
        <w:r w:rsidRPr="003F1AC6">
          <w:rPr>
            <w:i/>
            <w:lang w:val="en-CA"/>
          </w:rPr>
          <w:t> </w:t>
        </w:r>
        <w:r w:rsidRPr="003F1AC6">
          <w:rPr>
            <w:lang w:val="en-CA"/>
          </w:rPr>
          <w:t>− 1</w:t>
        </w:r>
        <w:r w:rsidR="00776910">
          <w:rPr>
            <w:lang w:val="en-CA"/>
          </w:rPr>
          <w:t>. [Ed: check decoding order]</w:t>
        </w:r>
      </w:ins>
    </w:p>
    <w:p w14:paraId="5E65EA6F" w14:textId="536750AF" w:rsidR="009414EA" w:rsidRPr="004F2A4F" w:rsidRDefault="00413C67" w:rsidP="004C06BC">
      <w:pPr>
        <w:pStyle w:val="3"/>
        <w:rPr>
          <w:lang w:val="en-CA"/>
        </w:rPr>
      </w:pPr>
      <w:bookmarkStart w:id="22305" w:name="_Ref429522"/>
      <w:bookmarkStart w:id="22306" w:name="_Toc4055518"/>
      <w:bookmarkStart w:id="22307" w:name="_Toc6215359"/>
      <w:bookmarkStart w:id="22308" w:name="_Toc24731169"/>
      <w:bookmarkStart w:id="22309" w:name="_Toc38236511"/>
      <w:r w:rsidRPr="004F2A4F">
        <w:rPr>
          <w:lang w:val="en-CA"/>
        </w:rPr>
        <w:t xml:space="preserve">Region adaptive </w:t>
      </w:r>
      <w:proofErr w:type="spellStart"/>
      <w:r w:rsidRPr="004F2A4F">
        <w:rPr>
          <w:lang w:val="en-CA"/>
        </w:rPr>
        <w:t>hierachical</w:t>
      </w:r>
      <w:proofErr w:type="spellEnd"/>
      <w:r w:rsidRPr="004F2A4F">
        <w:rPr>
          <w:lang w:val="en-CA"/>
        </w:rPr>
        <w:t xml:space="preserve"> transform </w:t>
      </w:r>
      <w:r w:rsidR="009414EA" w:rsidRPr="004F2A4F">
        <w:rPr>
          <w:lang w:val="en-CA"/>
        </w:rPr>
        <w:t>decoding process</w:t>
      </w:r>
      <w:bookmarkEnd w:id="22305"/>
      <w:bookmarkEnd w:id="22306"/>
      <w:bookmarkEnd w:id="22307"/>
      <w:bookmarkEnd w:id="22308"/>
      <w:bookmarkEnd w:id="22309"/>
    </w:p>
    <w:p w14:paraId="32D73CF1" w14:textId="77777777" w:rsidR="00AE0F50" w:rsidRPr="004F2A4F" w:rsidRDefault="00AE0F50" w:rsidP="00F613D5">
      <w:pPr>
        <w:pStyle w:val="4"/>
        <w:numPr>
          <w:ilvl w:val="3"/>
          <w:numId w:val="1"/>
        </w:numPr>
        <w:rPr>
          <w:lang w:val="en-CA"/>
          <w:rPrChange w:id="22310" w:author="w19328_d1" w:date="2020-05-20T15:56:00Z">
            <w:rPr/>
          </w:rPrChange>
        </w:rPr>
      </w:pPr>
      <w:r w:rsidRPr="004F2A4F">
        <w:rPr>
          <w:lang w:val="en-CA"/>
          <w:rPrChange w:id="22311" w:author="w19328_d1" w:date="2020-05-20T15:56:00Z">
            <w:rPr/>
          </w:rPrChange>
        </w:rPr>
        <w:t>General</w:t>
      </w:r>
    </w:p>
    <w:p w14:paraId="0649A5B9" w14:textId="29AB0014" w:rsidR="00AE0F50" w:rsidRPr="004F2A4F" w:rsidRDefault="00AE0F50" w:rsidP="00AE0F50">
      <w:pPr>
        <w:rPr>
          <w:lang w:val="en-CA"/>
          <w:rPrChange w:id="22312" w:author="w19328_d1" w:date="2020-05-20T15:56:00Z">
            <w:rPr/>
          </w:rPrChange>
        </w:rPr>
      </w:pPr>
      <w:r w:rsidRPr="004F2A4F">
        <w:rPr>
          <w:lang w:val="en-CA"/>
          <w:rPrChange w:id="22313" w:author="w19328_d1" w:date="2020-05-20T15:56:00Z">
            <w:rPr/>
          </w:rPrChange>
        </w:rPr>
        <w:t xml:space="preserve">The output of this process is the array </w:t>
      </w:r>
      <w:proofErr w:type="spellStart"/>
      <w:r w:rsidRPr="004F2A4F">
        <w:rPr>
          <w:lang w:val="en-CA"/>
          <w:rPrChange w:id="22314" w:author="w19328_d1" w:date="2020-05-20T15:56:00Z">
            <w:rPr/>
          </w:rPrChange>
        </w:rPr>
        <w:t>PointsAttr</w:t>
      </w:r>
      <w:proofErr w:type="spellEnd"/>
      <w:r w:rsidRPr="004F2A4F">
        <w:rPr>
          <w:lang w:val="en-CA"/>
          <w:rPrChange w:id="22315" w:author="w19328_d1" w:date="2020-05-20T15:56:00Z">
            <w:rPr/>
          </w:rPrChange>
        </w:rPr>
        <w:t xml:space="preserve"> with elements </w:t>
      </w:r>
      <w:proofErr w:type="spellStart"/>
      <w:r w:rsidRPr="004F2A4F">
        <w:rPr>
          <w:lang w:val="en-CA"/>
          <w:rPrChange w:id="22316" w:author="w19328_d1" w:date="2020-05-20T15:56:00Z">
            <w:rPr/>
          </w:rPrChange>
        </w:rPr>
        <w:t>PointsAttr</w:t>
      </w:r>
      <w:proofErr w:type="spellEnd"/>
      <w:r w:rsidRPr="004F2A4F">
        <w:rPr>
          <w:lang w:val="en-CA"/>
          <w:rPrChange w:id="22317" w:author="w19328_d1" w:date="2020-05-20T15:56:00Z">
            <w:rPr/>
          </w:rPrChange>
        </w:rPr>
        <w:t>[ </w:t>
      </w:r>
      <w:proofErr w:type="spellStart"/>
      <w:r w:rsidRPr="004F2A4F">
        <w:rPr>
          <w:lang w:val="en-CA"/>
          <w:rPrChange w:id="22318" w:author="w19328_d1" w:date="2020-05-20T15:56:00Z">
            <w:rPr/>
          </w:rPrChange>
        </w:rPr>
        <w:t>i</w:t>
      </w:r>
      <w:proofErr w:type="spellEnd"/>
      <w:r w:rsidRPr="004F2A4F">
        <w:rPr>
          <w:lang w:val="en-CA"/>
          <w:rPrChange w:id="22319" w:author="w19328_d1" w:date="2020-05-20T15:56:00Z">
            <w:rPr/>
          </w:rPrChange>
        </w:rPr>
        <w:t> ][ </w:t>
      </w:r>
      <w:proofErr w:type="spellStart"/>
      <w:r w:rsidRPr="004F2A4F">
        <w:rPr>
          <w:lang w:val="en-CA"/>
          <w:rPrChange w:id="22320" w:author="w19328_d1" w:date="2020-05-20T15:56:00Z">
            <w:rPr/>
          </w:rPrChange>
        </w:rPr>
        <w:t>cIdx</w:t>
      </w:r>
      <w:proofErr w:type="spellEnd"/>
      <w:r w:rsidRPr="004F2A4F">
        <w:rPr>
          <w:lang w:val="en-CA"/>
          <w:rPrChange w:id="22321" w:author="w19328_d1" w:date="2020-05-20T15:56:00Z">
            <w:rPr/>
          </w:rPrChange>
        </w:rPr>
        <w:t xml:space="preserve"> ] with </w:t>
      </w:r>
      <w:proofErr w:type="spellStart"/>
      <w:r w:rsidRPr="004F2A4F">
        <w:rPr>
          <w:lang w:val="en-CA"/>
          <w:rPrChange w:id="22322" w:author="w19328_d1" w:date="2020-05-20T15:56:00Z">
            <w:rPr/>
          </w:rPrChange>
        </w:rPr>
        <w:t>i</w:t>
      </w:r>
      <w:proofErr w:type="spellEnd"/>
      <w:r w:rsidRPr="004F2A4F">
        <w:rPr>
          <w:lang w:val="en-CA"/>
          <w:rPrChange w:id="22323" w:author="w19328_d1" w:date="2020-05-20T15:56:00Z">
            <w:rPr/>
          </w:rPrChange>
        </w:rPr>
        <w:t> = 0 .. </w:t>
      </w:r>
      <w:proofErr w:type="spellStart"/>
      <w:r w:rsidRPr="004F2A4F">
        <w:rPr>
          <w:lang w:val="en-CA"/>
          <w:rPrChange w:id="22324" w:author="w19328_d1" w:date="2020-05-20T15:56:00Z">
            <w:rPr/>
          </w:rPrChange>
        </w:rPr>
        <w:t>PointCount</w:t>
      </w:r>
      <w:proofErr w:type="spellEnd"/>
      <w:r w:rsidRPr="004F2A4F">
        <w:rPr>
          <w:lang w:val="en-CA"/>
          <w:rPrChange w:id="22325" w:author="w19328_d1" w:date="2020-05-20T15:56:00Z">
            <w:rPr/>
          </w:rPrChange>
        </w:rPr>
        <w:t xml:space="preserve"> − 1, and </w:t>
      </w:r>
      <w:proofErr w:type="spellStart"/>
      <w:r w:rsidRPr="004F2A4F">
        <w:rPr>
          <w:lang w:val="en-CA"/>
          <w:rPrChange w:id="22326" w:author="w19328_d1" w:date="2020-05-20T15:56:00Z">
            <w:rPr/>
          </w:rPrChange>
        </w:rPr>
        <w:t>cIdx</w:t>
      </w:r>
      <w:proofErr w:type="spellEnd"/>
      <w:r w:rsidRPr="004F2A4F">
        <w:rPr>
          <w:lang w:val="en-CA"/>
          <w:rPrChange w:id="22327" w:author="w19328_d1" w:date="2020-05-20T15:56:00Z">
            <w:rPr/>
          </w:rPrChange>
        </w:rPr>
        <w:t> = 0 .. </w:t>
      </w:r>
      <w:proofErr w:type="spellStart"/>
      <w:r w:rsidR="00715CC3" w:rsidRPr="004F2A4F">
        <w:rPr>
          <w:lang w:val="en-CA"/>
          <w:rPrChange w:id="22328" w:author="w19328_d1" w:date="2020-05-20T15:56:00Z">
            <w:rPr/>
          </w:rPrChange>
        </w:rPr>
        <w:t>AttrDim</w:t>
      </w:r>
      <w:proofErr w:type="spellEnd"/>
      <w:r w:rsidRPr="004F2A4F">
        <w:rPr>
          <w:lang w:val="en-CA"/>
          <w:rPrChange w:id="22329" w:author="w19328_d1" w:date="2020-05-20T15:56:00Z">
            <w:rPr/>
          </w:rPrChange>
        </w:rPr>
        <w:t xml:space="preserve"> − 1. Each element with index </w:t>
      </w:r>
      <w:proofErr w:type="spellStart"/>
      <w:r w:rsidRPr="004F2A4F">
        <w:rPr>
          <w:lang w:val="en-CA"/>
          <w:rPrChange w:id="22330" w:author="w19328_d1" w:date="2020-05-20T15:56:00Z">
            <w:rPr/>
          </w:rPrChange>
        </w:rPr>
        <w:t>i</w:t>
      </w:r>
      <w:proofErr w:type="spellEnd"/>
      <w:r w:rsidRPr="004F2A4F">
        <w:rPr>
          <w:lang w:val="en-CA"/>
          <w:rPrChange w:id="22331" w:author="w19328_d1" w:date="2020-05-20T15:56:00Z">
            <w:rPr/>
          </w:rPrChange>
        </w:rPr>
        <w:t xml:space="preserve"> of </w:t>
      </w:r>
      <w:proofErr w:type="spellStart"/>
      <w:r w:rsidRPr="004F2A4F">
        <w:rPr>
          <w:lang w:val="en-CA"/>
          <w:rPrChange w:id="22332" w:author="w19328_d1" w:date="2020-05-20T15:56:00Z">
            <w:rPr/>
          </w:rPrChange>
        </w:rPr>
        <w:t>PointsAttr</w:t>
      </w:r>
      <w:proofErr w:type="spellEnd"/>
      <w:r w:rsidRPr="004F2A4F">
        <w:rPr>
          <w:lang w:val="en-CA"/>
          <w:rPrChange w:id="22333" w:author="w19328_d1" w:date="2020-05-20T15:56:00Z">
            <w:rPr/>
          </w:rPrChange>
        </w:rPr>
        <w:t xml:space="preserve"> is associated with a position given by the array </w:t>
      </w:r>
      <w:proofErr w:type="spellStart"/>
      <w:r w:rsidRPr="004F2A4F">
        <w:rPr>
          <w:lang w:val="en-CA"/>
          <w:rPrChange w:id="22334" w:author="w19328_d1" w:date="2020-05-20T15:56:00Z">
            <w:rPr/>
          </w:rPrChange>
        </w:rPr>
        <w:t>PointPos</w:t>
      </w:r>
      <w:proofErr w:type="spellEnd"/>
      <w:r w:rsidRPr="004F2A4F">
        <w:rPr>
          <w:lang w:val="en-CA"/>
          <w:rPrChange w:id="22335" w:author="w19328_d1" w:date="2020-05-20T15:56:00Z">
            <w:rPr/>
          </w:rPrChange>
        </w:rPr>
        <w:t xml:space="preserve"> with the same index </w:t>
      </w:r>
      <w:proofErr w:type="spellStart"/>
      <w:r w:rsidRPr="004F2A4F">
        <w:rPr>
          <w:lang w:val="en-CA"/>
          <w:rPrChange w:id="22336" w:author="w19328_d1" w:date="2020-05-20T15:56:00Z">
            <w:rPr/>
          </w:rPrChange>
        </w:rPr>
        <w:t>i</w:t>
      </w:r>
      <w:proofErr w:type="spellEnd"/>
      <w:r w:rsidRPr="004F2A4F">
        <w:rPr>
          <w:lang w:val="en-CA"/>
          <w:rPrChange w:id="22337" w:author="w19328_d1" w:date="2020-05-20T15:56:00Z">
            <w:rPr/>
          </w:rPrChange>
        </w:rPr>
        <w:t>.</w:t>
      </w:r>
    </w:p>
    <w:p w14:paraId="61AFFDAF" w14:textId="05A454DA" w:rsidR="00AE0F50" w:rsidRPr="004F2A4F" w:rsidRDefault="00AE0F50" w:rsidP="00AE0F50">
      <w:pPr>
        <w:rPr>
          <w:lang w:val="en-CA"/>
          <w:rPrChange w:id="22338" w:author="w19328_d1" w:date="2020-05-20T15:56:00Z">
            <w:rPr/>
          </w:rPrChange>
        </w:rPr>
      </w:pPr>
      <w:r w:rsidRPr="004F2A4F">
        <w:rPr>
          <w:lang w:val="en-CA"/>
          <w:rPrChange w:id="22339" w:author="w19328_d1" w:date="2020-05-20T15:56:00Z">
            <w:rPr/>
          </w:rPrChange>
        </w:rPr>
        <w:t xml:space="preserve">The variable </w:t>
      </w:r>
      <w:proofErr w:type="spellStart"/>
      <w:r w:rsidRPr="004F2A4F">
        <w:rPr>
          <w:lang w:val="en-CA"/>
          <w:rPrChange w:id="22340" w:author="w19328_d1" w:date="2020-05-20T15:56:00Z">
            <w:rPr/>
          </w:rPrChange>
        </w:rPr>
        <w:t>CoeffIdx</w:t>
      </w:r>
      <w:proofErr w:type="spellEnd"/>
      <w:r w:rsidRPr="004F2A4F">
        <w:rPr>
          <w:lang w:val="en-CA"/>
          <w:rPrChange w:id="22341" w:author="w19328_d1" w:date="2020-05-20T15:56:00Z">
            <w:rPr/>
          </w:rPrChange>
        </w:rPr>
        <w:t>, specifying a current position in the decoded values array, is</w:t>
      </w:r>
      <w:r w:rsidR="00017257" w:rsidRPr="004F2A4F">
        <w:rPr>
          <w:lang w:val="en-CA"/>
          <w:rPrChange w:id="22342" w:author="w19328_d1" w:date="2020-05-20T15:56:00Z">
            <w:rPr/>
          </w:rPrChange>
        </w:rPr>
        <w:t xml:space="preserve"> initialized</w:t>
      </w:r>
      <w:r w:rsidRPr="004F2A4F">
        <w:rPr>
          <w:lang w:val="en-CA"/>
          <w:rPrChange w:id="22343" w:author="w19328_d1" w:date="2020-05-20T15:56:00Z">
            <w:rPr/>
          </w:rPrChange>
        </w:rPr>
        <w:t xml:space="preserve"> to 0.</w:t>
      </w:r>
    </w:p>
    <w:p w14:paraId="5C1A08D0" w14:textId="77777777" w:rsidR="00200267" w:rsidRPr="004F2A4F" w:rsidRDefault="00200267" w:rsidP="00200267">
      <w:pPr>
        <w:rPr>
          <w:lang w:val="en-CA" w:eastAsia="ja-JP"/>
          <w:rPrChange w:id="22344" w:author="w19328_d1" w:date="2020-05-20T15:56:00Z">
            <w:rPr>
              <w:lang w:eastAsia="ja-JP"/>
            </w:rPr>
          </w:rPrChange>
        </w:rPr>
      </w:pPr>
      <w:r w:rsidRPr="004F2A4F">
        <w:rPr>
          <w:lang w:val="en-CA" w:eastAsia="ja-JP"/>
          <w:rPrChange w:id="22345" w:author="w19328_d1" w:date="2020-05-20T15:56:00Z">
            <w:rPr>
              <w:lang w:eastAsia="ja-JP"/>
            </w:rPr>
          </w:rPrChange>
        </w:rPr>
        <w:t xml:space="preserve">If </w:t>
      </w:r>
      <w:proofErr w:type="spellStart"/>
      <w:r w:rsidRPr="004F2A4F">
        <w:rPr>
          <w:lang w:val="en-CA" w:eastAsia="ja-JP"/>
          <w:rPrChange w:id="22346" w:author="w19328_d1" w:date="2020-05-20T15:56:00Z">
            <w:rPr>
              <w:lang w:eastAsia="ja-JP"/>
            </w:rPr>
          </w:rPrChange>
        </w:rPr>
        <w:t>PointCount</w:t>
      </w:r>
      <w:proofErr w:type="spellEnd"/>
      <w:r w:rsidRPr="004F2A4F">
        <w:rPr>
          <w:lang w:val="en-CA" w:eastAsia="ja-JP"/>
          <w:rPrChange w:id="22347" w:author="w19328_d1" w:date="2020-05-20T15:56:00Z">
            <w:rPr>
              <w:lang w:eastAsia="ja-JP"/>
            </w:rPr>
          </w:rPrChange>
        </w:rPr>
        <w:t xml:space="preserve"> equal to 1, the following applies:</w:t>
      </w:r>
    </w:p>
    <w:p w14:paraId="5D9F6F1F" w14:textId="16240A8B" w:rsidR="00E21613" w:rsidRPr="004F2A4F" w:rsidRDefault="00200267" w:rsidP="00E21613">
      <w:pPr>
        <w:pStyle w:val="af7"/>
        <w:numPr>
          <w:ilvl w:val="0"/>
          <w:numId w:val="74"/>
        </w:numPr>
        <w:rPr>
          <w:lang w:val="en-CA" w:eastAsia="ja-JP"/>
          <w:rPrChange w:id="22348" w:author="w19328_d1" w:date="2020-05-20T15:56:00Z">
            <w:rPr>
              <w:lang w:eastAsia="ja-JP"/>
            </w:rPr>
          </w:rPrChange>
        </w:rPr>
      </w:pPr>
      <w:r w:rsidRPr="004F2A4F">
        <w:rPr>
          <w:lang w:val="en-CA"/>
          <w:rPrChange w:id="22349" w:author="w19328_d1" w:date="2020-05-20T15:56:00Z">
            <w:rPr/>
          </w:rPrChange>
        </w:rPr>
        <w:t xml:space="preserve">The variable </w:t>
      </w:r>
      <w:proofErr w:type="spellStart"/>
      <w:r w:rsidRPr="004F2A4F">
        <w:rPr>
          <w:lang w:val="en-CA"/>
          <w:rPrChange w:id="22350" w:author="w19328_d1" w:date="2020-05-20T15:56:00Z">
            <w:rPr/>
          </w:rPrChange>
        </w:rPr>
        <w:t>NumRahtLevels</w:t>
      </w:r>
      <w:proofErr w:type="spellEnd"/>
      <w:r w:rsidRPr="004F2A4F">
        <w:rPr>
          <w:lang w:val="en-CA"/>
          <w:rPrChange w:id="22351" w:author="w19328_d1" w:date="2020-05-20T15:56:00Z">
            <w:rPr/>
          </w:rPrChange>
        </w:rPr>
        <w:t>, specifying the number of 3D transform levels, is set equal to 1</w:t>
      </w:r>
      <w:r w:rsidR="00E21613" w:rsidRPr="004F2A4F">
        <w:rPr>
          <w:lang w:val="en-CA" w:eastAsia="ja-JP"/>
          <w:rPrChange w:id="22352" w:author="w19328_d1" w:date="2020-05-20T15:56:00Z">
            <w:rPr>
              <w:lang w:eastAsia="ja-JP"/>
            </w:rPr>
          </w:rPrChange>
        </w:rPr>
        <w:t xml:space="preserve"> </w:t>
      </w:r>
    </w:p>
    <w:p w14:paraId="6DD0FE8F" w14:textId="0C57EF90" w:rsidR="00200267" w:rsidRPr="004F2A4F" w:rsidRDefault="00E21613" w:rsidP="00E21613">
      <w:pPr>
        <w:pStyle w:val="af7"/>
        <w:numPr>
          <w:ilvl w:val="0"/>
          <w:numId w:val="74"/>
        </w:numPr>
        <w:rPr>
          <w:lang w:val="en-CA" w:eastAsia="ja-JP"/>
          <w:rPrChange w:id="22353" w:author="w19328_d1" w:date="2020-05-20T15:56:00Z">
            <w:rPr>
              <w:lang w:eastAsia="ja-JP"/>
            </w:rPr>
          </w:rPrChange>
        </w:rPr>
      </w:pPr>
      <w:r w:rsidRPr="004F2A4F">
        <w:rPr>
          <w:lang w:val="en-CA"/>
          <w:rPrChange w:id="22354" w:author="w19328_d1" w:date="2020-05-20T15:56:00Z">
            <w:rPr/>
          </w:rPrChange>
        </w:rPr>
        <w:t xml:space="preserve">The array </w:t>
      </w:r>
      <w:proofErr w:type="spellStart"/>
      <w:r w:rsidRPr="004F2A4F">
        <w:rPr>
          <w:lang w:val="en-CA"/>
          <w:rPrChange w:id="22355" w:author="w19328_d1" w:date="2020-05-20T15:56:00Z">
            <w:rPr/>
          </w:rPrChange>
        </w:rPr>
        <w:t>PointRegionboxDeltaQp</w:t>
      </w:r>
      <w:proofErr w:type="spellEnd"/>
      <w:r w:rsidRPr="004F2A4F">
        <w:rPr>
          <w:lang w:val="en-CA"/>
          <w:rPrChange w:id="22356" w:author="w19328_d1" w:date="2020-05-20T15:56:00Z">
            <w:rPr/>
          </w:rPrChange>
        </w:rPr>
        <w:t xml:space="preserve">, specifying the value of delta QP per point based on region, are derived according to the </w:t>
      </w:r>
      <w:proofErr w:type="spellStart"/>
      <w:r w:rsidRPr="004F2A4F">
        <w:rPr>
          <w:lang w:val="en-CA"/>
          <w:rPrChange w:id="22357" w:author="w19328_d1" w:date="2020-05-20T15:56:00Z">
            <w:rPr/>
          </w:rPrChange>
        </w:rPr>
        <w:t>RAHT</w:t>
      </w:r>
      <w:proofErr w:type="spellEnd"/>
      <w:r w:rsidRPr="004F2A4F">
        <w:rPr>
          <w:lang w:val="en-CA"/>
          <w:rPrChange w:id="22358" w:author="w19328_d1" w:date="2020-05-20T15:56:00Z">
            <w:rPr/>
          </w:rPrChange>
        </w:rPr>
        <w:t xml:space="preserve"> region</w:t>
      </w:r>
      <w:r w:rsidR="00017257" w:rsidRPr="004F2A4F">
        <w:rPr>
          <w:lang w:val="en-CA"/>
          <w:rPrChange w:id="22359" w:author="w19328_d1" w:date="2020-05-20T15:56:00Z">
            <w:rPr/>
          </w:rPrChange>
        </w:rPr>
        <w:t>-</w:t>
      </w:r>
      <w:r w:rsidRPr="004F2A4F">
        <w:rPr>
          <w:lang w:val="en-CA"/>
          <w:rPrChange w:id="22360" w:author="w19328_d1" w:date="2020-05-20T15:56:00Z">
            <w:rPr/>
          </w:rPrChange>
        </w:rPr>
        <w:t xml:space="preserve">wise </w:t>
      </w:r>
      <w:proofErr w:type="spellStart"/>
      <w:r w:rsidRPr="004F2A4F">
        <w:rPr>
          <w:lang w:val="en-CA"/>
          <w:rPrChange w:id="22361" w:author="w19328_d1" w:date="2020-05-20T15:56:00Z">
            <w:rPr/>
          </w:rPrChange>
        </w:rPr>
        <w:t>qp</w:t>
      </w:r>
      <w:proofErr w:type="spellEnd"/>
      <w:r w:rsidRPr="004F2A4F">
        <w:rPr>
          <w:lang w:val="en-CA"/>
          <w:rPrChange w:id="22362" w:author="w19328_d1" w:date="2020-05-20T15:56:00Z">
            <w:rPr/>
          </w:rPrChange>
        </w:rPr>
        <w:t xml:space="preserve"> derivation process (</w:t>
      </w:r>
      <w:r w:rsidRPr="004F2A4F">
        <w:rPr>
          <w:lang w:val="en-CA"/>
          <w:rPrChange w:id="22363" w:author="w19328_d1" w:date="2020-05-20T15:56:00Z">
            <w:rPr/>
          </w:rPrChange>
        </w:rPr>
        <w:fldChar w:fldCharType="begin" w:fldLock="1"/>
      </w:r>
      <w:r w:rsidRPr="004F2A4F">
        <w:rPr>
          <w:lang w:val="en-CA"/>
          <w:rPrChange w:id="22364" w:author="w19328_d1" w:date="2020-05-20T15:56:00Z">
            <w:rPr/>
          </w:rPrChange>
        </w:rPr>
        <w:instrText xml:space="preserve"> REF _Ref31647507 \n \h </w:instrText>
      </w:r>
      <w:r w:rsidRPr="004F2A4F">
        <w:rPr>
          <w:lang w:val="en-CA"/>
          <w:rPrChange w:id="22365" w:author="w19328_d1" w:date="2020-05-20T15:56:00Z">
            <w:rPr>
              <w:lang w:val="en-CA"/>
            </w:rPr>
          </w:rPrChange>
        </w:rPr>
      </w:r>
      <w:r w:rsidRPr="004F2A4F">
        <w:rPr>
          <w:lang w:val="en-CA"/>
          <w:rPrChange w:id="22366" w:author="w19328_d1" w:date="2020-05-20T15:56:00Z">
            <w:rPr/>
          </w:rPrChange>
        </w:rPr>
        <w:fldChar w:fldCharType="separate"/>
      </w:r>
      <w:r w:rsidR="003551F0" w:rsidRPr="004F2A4F">
        <w:rPr>
          <w:lang w:val="en-CA"/>
          <w:rPrChange w:id="22367" w:author="w19328_d1" w:date="2020-05-20T15:56:00Z">
            <w:rPr/>
          </w:rPrChange>
        </w:rPr>
        <w:t>8.3.1.3</w:t>
      </w:r>
      <w:r w:rsidRPr="004F2A4F">
        <w:rPr>
          <w:lang w:val="en-CA"/>
          <w:rPrChange w:id="22368" w:author="w19328_d1" w:date="2020-05-20T15:56:00Z">
            <w:rPr/>
          </w:rPrChange>
        </w:rPr>
        <w:fldChar w:fldCharType="end"/>
      </w:r>
      <w:r w:rsidRPr="004F2A4F">
        <w:rPr>
          <w:lang w:val="en-CA"/>
          <w:rPrChange w:id="22369" w:author="w19328_d1" w:date="2020-05-20T15:56:00Z">
            <w:rPr/>
          </w:rPrChange>
        </w:rPr>
        <w:t>).</w:t>
      </w:r>
    </w:p>
    <w:p w14:paraId="05C29C7A" w14:textId="5804EBD6" w:rsidR="00200267" w:rsidRPr="004F2A4F" w:rsidRDefault="00200267" w:rsidP="003465F1">
      <w:pPr>
        <w:pStyle w:val="af7"/>
        <w:numPr>
          <w:ilvl w:val="0"/>
          <w:numId w:val="74"/>
        </w:numPr>
        <w:rPr>
          <w:lang w:val="en-CA"/>
          <w:rPrChange w:id="22370" w:author="w19328_d1" w:date="2020-05-20T15:56:00Z">
            <w:rPr/>
          </w:rPrChange>
        </w:rPr>
      </w:pPr>
      <w:r w:rsidRPr="004F2A4F">
        <w:rPr>
          <w:lang w:val="en-CA"/>
          <w:rPrChange w:id="22371" w:author="w19328_d1" w:date="2020-05-20T15:56:00Z">
            <w:rPr/>
          </w:rPrChange>
        </w:rPr>
        <w:t xml:space="preserve">The scaling process for </w:t>
      </w:r>
      <w:proofErr w:type="spellStart"/>
      <w:r w:rsidRPr="004F2A4F">
        <w:rPr>
          <w:lang w:val="en-CA"/>
          <w:rPrChange w:id="22372" w:author="w19328_d1" w:date="2020-05-20T15:56:00Z">
            <w:rPr/>
          </w:rPrChange>
        </w:rPr>
        <w:t>RAHT</w:t>
      </w:r>
      <w:proofErr w:type="spellEnd"/>
      <w:r w:rsidRPr="004F2A4F">
        <w:rPr>
          <w:lang w:val="en-CA"/>
          <w:rPrChange w:id="22373" w:author="w19328_d1" w:date="2020-05-20T15:56:00Z">
            <w:rPr/>
          </w:rPrChange>
        </w:rPr>
        <w:t xml:space="preserve"> coefficients </w:t>
      </w:r>
      <w:r w:rsidRPr="004F2A4F">
        <w:rPr>
          <w:lang w:val="en-CA" w:eastAsia="ja-JP"/>
          <w:rPrChange w:id="22374" w:author="w19328_d1" w:date="2020-05-20T15:56:00Z">
            <w:rPr>
              <w:lang w:eastAsia="ja-JP"/>
            </w:rPr>
          </w:rPrChange>
        </w:rPr>
        <w:t>(</w:t>
      </w:r>
      <w:r w:rsidR="00E21613" w:rsidRPr="004F2A4F">
        <w:rPr>
          <w:lang w:val="en-CA" w:eastAsia="ja-JP"/>
          <w:rPrChange w:id="22375" w:author="w19328_d1" w:date="2020-05-20T15:56:00Z">
            <w:rPr>
              <w:lang w:eastAsia="ja-JP"/>
            </w:rPr>
          </w:rPrChange>
        </w:rPr>
        <w:fldChar w:fldCharType="begin" w:fldLock="1"/>
      </w:r>
      <w:r w:rsidR="00E21613" w:rsidRPr="004F2A4F">
        <w:rPr>
          <w:lang w:val="en-CA" w:eastAsia="ja-JP"/>
          <w:rPrChange w:id="22376" w:author="w19328_d1" w:date="2020-05-20T15:56:00Z">
            <w:rPr>
              <w:lang w:eastAsia="ja-JP"/>
            </w:rPr>
          </w:rPrChange>
        </w:rPr>
        <w:instrText xml:space="preserve"> REF _Ref31719842 \n \h </w:instrText>
      </w:r>
      <w:r w:rsidR="00E21613" w:rsidRPr="004F2A4F">
        <w:rPr>
          <w:lang w:val="en-CA" w:eastAsia="ja-JP"/>
          <w:rPrChange w:id="22377" w:author="w19328_d1" w:date="2020-05-20T15:56:00Z">
            <w:rPr>
              <w:lang w:val="en-CA" w:eastAsia="ja-JP"/>
            </w:rPr>
          </w:rPrChange>
        </w:rPr>
      </w:r>
      <w:r w:rsidR="00E21613" w:rsidRPr="004F2A4F">
        <w:rPr>
          <w:lang w:val="en-CA" w:eastAsia="ja-JP"/>
          <w:rPrChange w:id="22378" w:author="w19328_d1" w:date="2020-05-20T15:56:00Z">
            <w:rPr>
              <w:lang w:eastAsia="ja-JP"/>
            </w:rPr>
          </w:rPrChange>
        </w:rPr>
        <w:fldChar w:fldCharType="separate"/>
      </w:r>
      <w:r w:rsidR="003551F0" w:rsidRPr="004F2A4F">
        <w:rPr>
          <w:lang w:val="en-CA" w:eastAsia="ja-JP"/>
          <w:rPrChange w:id="22379" w:author="w19328_d1" w:date="2020-05-20T15:56:00Z">
            <w:rPr>
              <w:lang w:eastAsia="ja-JP"/>
            </w:rPr>
          </w:rPrChange>
        </w:rPr>
        <w:t>8.3.1.6</w:t>
      </w:r>
      <w:r w:rsidR="00E21613" w:rsidRPr="004F2A4F">
        <w:rPr>
          <w:lang w:val="en-CA" w:eastAsia="ja-JP"/>
          <w:rPrChange w:id="22380" w:author="w19328_d1" w:date="2020-05-20T15:56:00Z">
            <w:rPr>
              <w:lang w:eastAsia="ja-JP"/>
            </w:rPr>
          </w:rPrChange>
        </w:rPr>
        <w:fldChar w:fldCharType="end"/>
      </w:r>
      <w:r w:rsidRPr="004F2A4F">
        <w:rPr>
          <w:lang w:val="en-CA" w:eastAsia="ja-JP"/>
          <w:rPrChange w:id="22381" w:author="w19328_d1" w:date="2020-05-20T15:56:00Z">
            <w:rPr>
              <w:lang w:eastAsia="ja-JP"/>
            </w:rPr>
          </w:rPrChange>
        </w:rPr>
        <w:t xml:space="preserve">) </w:t>
      </w:r>
      <w:r w:rsidRPr="004F2A4F">
        <w:rPr>
          <w:lang w:val="en-CA"/>
          <w:rPrChange w:id="22382" w:author="w19328_d1" w:date="2020-05-20T15:56:00Z">
            <w:rPr/>
          </w:rPrChange>
        </w:rPr>
        <w:t xml:space="preserve">is invoked for each component </w:t>
      </w:r>
      <w:proofErr w:type="spellStart"/>
      <w:r w:rsidRPr="004F2A4F">
        <w:rPr>
          <w:lang w:val="en-CA"/>
          <w:rPrChange w:id="22383" w:author="w19328_d1" w:date="2020-05-20T15:56:00Z">
            <w:rPr/>
          </w:rPrChange>
        </w:rPr>
        <w:t>cIdx</w:t>
      </w:r>
      <w:proofErr w:type="spellEnd"/>
      <w:r w:rsidRPr="004F2A4F">
        <w:rPr>
          <w:lang w:val="en-CA"/>
          <w:rPrChange w:id="22384" w:author="w19328_d1" w:date="2020-05-20T15:56:00Z">
            <w:rPr/>
          </w:rPrChange>
        </w:rPr>
        <w:t xml:space="preserve"> in the range 0 .. </w:t>
      </w:r>
      <w:proofErr w:type="spellStart"/>
      <w:r w:rsidRPr="004F2A4F">
        <w:rPr>
          <w:lang w:val="en-CA"/>
          <w:rPrChange w:id="22385" w:author="w19328_d1" w:date="2020-05-20T15:56:00Z">
            <w:rPr/>
          </w:rPrChange>
        </w:rPr>
        <w:t>AttrDim</w:t>
      </w:r>
      <w:proofErr w:type="spellEnd"/>
      <w:r w:rsidRPr="004F2A4F">
        <w:rPr>
          <w:lang w:val="en-CA"/>
          <w:rPrChange w:id="22386" w:author="w19328_d1" w:date="2020-05-20T15:56:00Z">
            <w:rPr/>
          </w:rPrChange>
        </w:rPr>
        <w:t xml:space="preserve"> − 1, with the single-element </w:t>
      </w:r>
      <w:proofErr w:type="spellStart"/>
      <w:r w:rsidRPr="004F2A4F">
        <w:rPr>
          <w:lang w:val="en-CA"/>
          <w:rPrChange w:id="22387" w:author="w19328_d1" w:date="2020-05-20T15:56:00Z">
            <w:rPr/>
          </w:rPrChange>
        </w:rPr>
        <w:t>coeff</w:t>
      </w:r>
      <w:proofErr w:type="spellEnd"/>
      <w:r w:rsidRPr="004F2A4F">
        <w:rPr>
          <w:lang w:val="en-CA"/>
          <w:rPrChange w:id="22388" w:author="w19328_d1" w:date="2020-05-20T15:56:00Z">
            <w:rPr/>
          </w:rPrChange>
        </w:rPr>
        <w:t xml:space="preserve"> set equal to value[ </w:t>
      </w:r>
      <w:proofErr w:type="spellStart"/>
      <w:r w:rsidRPr="004F2A4F">
        <w:rPr>
          <w:lang w:val="en-CA"/>
          <w:rPrChange w:id="22389" w:author="w19328_d1" w:date="2020-05-20T15:56:00Z">
            <w:rPr/>
          </w:rPrChange>
        </w:rPr>
        <w:t>cIdx</w:t>
      </w:r>
      <w:proofErr w:type="spellEnd"/>
      <w:r w:rsidRPr="004F2A4F">
        <w:rPr>
          <w:lang w:val="en-CA"/>
          <w:rPrChange w:id="22390" w:author="w19328_d1" w:date="2020-05-20T15:56:00Z">
            <w:rPr/>
          </w:rPrChange>
        </w:rPr>
        <w:t> ][ </w:t>
      </w:r>
      <w:proofErr w:type="spellStart"/>
      <w:r w:rsidRPr="004F2A4F">
        <w:rPr>
          <w:lang w:val="en-CA"/>
          <w:rPrChange w:id="22391" w:author="w19328_d1" w:date="2020-05-20T15:56:00Z">
            <w:rPr/>
          </w:rPrChange>
        </w:rPr>
        <w:t>CoeffIdx</w:t>
      </w:r>
      <w:proofErr w:type="spellEnd"/>
      <w:r w:rsidRPr="004F2A4F">
        <w:rPr>
          <w:lang w:val="en-CA"/>
          <w:rPrChange w:id="22392" w:author="w19328_d1" w:date="2020-05-20T15:56:00Z">
            <w:rPr/>
          </w:rPrChange>
        </w:rPr>
        <w:t xml:space="preserve"> ], </w:t>
      </w:r>
      <w:r w:rsidR="00E21613" w:rsidRPr="004F2A4F">
        <w:rPr>
          <w:lang w:val="en-CA"/>
          <w:rPrChange w:id="22393" w:author="w19328_d1" w:date="2020-05-20T15:56:00Z">
            <w:rPr/>
          </w:rPrChange>
        </w:rPr>
        <w:t>the position ( </w:t>
      </w:r>
      <w:proofErr w:type="spellStart"/>
      <w:r w:rsidR="00684549" w:rsidRPr="004F2A4F">
        <w:rPr>
          <w:lang w:val="en-CA"/>
          <w:rPrChange w:id="22394" w:author="w19328_d1" w:date="2020-05-20T15:56:00Z">
            <w:rPr/>
          </w:rPrChange>
        </w:rPr>
        <w:t>s</w:t>
      </w:r>
      <w:r w:rsidR="00E21613" w:rsidRPr="004F2A4F">
        <w:rPr>
          <w:lang w:val="en-CA"/>
          <w:rPrChange w:id="22395" w:author="w19328_d1" w:date="2020-05-20T15:56:00Z">
            <w:rPr/>
          </w:rPrChange>
        </w:rPr>
        <w:t>Tn</w:t>
      </w:r>
      <w:proofErr w:type="spellEnd"/>
      <w:r w:rsidR="00E21613" w:rsidRPr="004F2A4F">
        <w:rPr>
          <w:lang w:val="en-CA"/>
          <w:rPrChange w:id="22396" w:author="w19328_d1" w:date="2020-05-20T15:56:00Z">
            <w:rPr/>
          </w:rPrChange>
        </w:rPr>
        <w:t>, </w:t>
      </w:r>
      <w:proofErr w:type="spellStart"/>
      <w:r w:rsidR="00684549" w:rsidRPr="004F2A4F">
        <w:rPr>
          <w:lang w:val="en-CA"/>
          <w:rPrChange w:id="22397" w:author="w19328_d1" w:date="2020-05-20T15:56:00Z">
            <w:rPr/>
          </w:rPrChange>
        </w:rPr>
        <w:t>t</w:t>
      </w:r>
      <w:r w:rsidR="00E21613" w:rsidRPr="004F2A4F">
        <w:rPr>
          <w:lang w:val="en-CA"/>
          <w:rPrChange w:id="22398" w:author="w19328_d1" w:date="2020-05-20T15:56:00Z">
            <w:rPr/>
          </w:rPrChange>
        </w:rPr>
        <w:t>Tn</w:t>
      </w:r>
      <w:proofErr w:type="spellEnd"/>
      <w:r w:rsidR="00E21613" w:rsidRPr="004F2A4F">
        <w:rPr>
          <w:lang w:val="en-CA"/>
          <w:rPrChange w:id="22399" w:author="w19328_d1" w:date="2020-05-20T15:56:00Z">
            <w:rPr/>
          </w:rPrChange>
        </w:rPr>
        <w:t>, </w:t>
      </w:r>
      <w:proofErr w:type="spellStart"/>
      <w:r w:rsidR="00684549" w:rsidRPr="004F2A4F">
        <w:rPr>
          <w:lang w:val="en-CA"/>
          <w:rPrChange w:id="22400" w:author="w19328_d1" w:date="2020-05-20T15:56:00Z">
            <w:rPr/>
          </w:rPrChange>
        </w:rPr>
        <w:t>v</w:t>
      </w:r>
      <w:r w:rsidR="00E21613" w:rsidRPr="004F2A4F">
        <w:rPr>
          <w:lang w:val="en-CA"/>
          <w:rPrChange w:id="22401" w:author="w19328_d1" w:date="2020-05-20T15:56:00Z">
            <w:rPr/>
          </w:rPrChange>
        </w:rPr>
        <w:t>Tn</w:t>
      </w:r>
      <w:proofErr w:type="spellEnd"/>
      <w:r w:rsidR="00E21613" w:rsidRPr="004F2A4F">
        <w:rPr>
          <w:lang w:val="en-CA"/>
          <w:rPrChange w:id="22402" w:author="w19328_d1" w:date="2020-05-20T15:56:00Z">
            <w:rPr/>
          </w:rPrChange>
        </w:rPr>
        <w:t xml:space="preserve"> ) set equal to ( 0, 0, 0 ), </w:t>
      </w:r>
      <w:r w:rsidRPr="004F2A4F">
        <w:rPr>
          <w:lang w:val="en-CA"/>
          <w:rPrChange w:id="22403" w:author="w19328_d1" w:date="2020-05-20T15:56:00Z">
            <w:rPr/>
          </w:rPrChange>
        </w:rPr>
        <w:t xml:space="preserve">the 3D transform level </w:t>
      </w:r>
      <w:proofErr w:type="spellStart"/>
      <w:r w:rsidRPr="004F2A4F">
        <w:rPr>
          <w:lang w:val="en-CA"/>
          <w:rPrChange w:id="22404" w:author="w19328_d1" w:date="2020-05-20T15:56:00Z">
            <w:rPr/>
          </w:rPrChange>
        </w:rPr>
        <w:t>lvl</w:t>
      </w:r>
      <w:proofErr w:type="spellEnd"/>
      <w:r w:rsidRPr="004F2A4F">
        <w:rPr>
          <w:lang w:val="en-CA"/>
          <w:rPrChange w:id="22405" w:author="w19328_d1" w:date="2020-05-20T15:56:00Z">
            <w:rPr/>
          </w:rPrChange>
        </w:rPr>
        <w:t xml:space="preserve"> set equal to 0, and the variable </w:t>
      </w:r>
      <w:proofErr w:type="spellStart"/>
      <w:r w:rsidRPr="004F2A4F">
        <w:rPr>
          <w:lang w:val="en-CA"/>
          <w:rPrChange w:id="22406" w:author="w19328_d1" w:date="2020-05-20T15:56:00Z">
            <w:rPr/>
          </w:rPrChange>
        </w:rPr>
        <w:t>cIdx</w:t>
      </w:r>
      <w:proofErr w:type="spellEnd"/>
      <w:r w:rsidRPr="004F2A4F">
        <w:rPr>
          <w:lang w:val="en-CA"/>
          <w:rPrChange w:id="22407" w:author="w19328_d1" w:date="2020-05-20T15:56:00Z">
            <w:rPr/>
          </w:rPrChange>
        </w:rPr>
        <w:t xml:space="preserve"> as inputs. The reconstructed samples of the output array </w:t>
      </w:r>
      <w:proofErr w:type="spellStart"/>
      <w:r w:rsidRPr="004F2A4F">
        <w:rPr>
          <w:lang w:val="en-CA"/>
          <w:rPrChange w:id="22408" w:author="w19328_d1" w:date="2020-05-20T15:56:00Z">
            <w:rPr/>
          </w:rPrChange>
        </w:rPr>
        <w:t>PointAttr</w:t>
      </w:r>
      <w:proofErr w:type="spellEnd"/>
      <w:r w:rsidRPr="004F2A4F">
        <w:rPr>
          <w:lang w:val="en-CA"/>
          <w:rPrChange w:id="22409" w:author="w19328_d1" w:date="2020-05-20T15:56:00Z">
            <w:rPr/>
          </w:rPrChange>
        </w:rPr>
        <w:t>[ 0 ][ </w:t>
      </w:r>
      <w:proofErr w:type="spellStart"/>
      <w:r w:rsidRPr="004F2A4F">
        <w:rPr>
          <w:lang w:val="en-CA"/>
          <w:rPrChange w:id="22410" w:author="w19328_d1" w:date="2020-05-20T15:56:00Z">
            <w:rPr/>
          </w:rPrChange>
        </w:rPr>
        <w:t>cIdx</w:t>
      </w:r>
      <w:proofErr w:type="spellEnd"/>
      <w:r w:rsidRPr="004F2A4F">
        <w:rPr>
          <w:lang w:val="en-CA"/>
          <w:rPrChange w:id="22411" w:author="w19328_d1" w:date="2020-05-20T15:56:00Z">
            <w:rPr/>
          </w:rPrChange>
        </w:rPr>
        <w:t> ] is set equal to the single-element output array of scaled transform coefficients d.</w:t>
      </w:r>
    </w:p>
    <w:p w14:paraId="146404D5" w14:textId="15F9B6C9" w:rsidR="00200267" w:rsidRPr="004F2A4F" w:rsidRDefault="00200267" w:rsidP="00200267">
      <w:pPr>
        <w:rPr>
          <w:lang w:val="en-CA"/>
          <w:rPrChange w:id="22412" w:author="w19328_d1" w:date="2020-05-20T15:56:00Z">
            <w:rPr/>
          </w:rPrChange>
        </w:rPr>
      </w:pPr>
      <w:r w:rsidRPr="004F2A4F">
        <w:rPr>
          <w:lang w:val="en-CA" w:eastAsia="ja-JP"/>
          <w:rPrChange w:id="22413" w:author="w19328_d1" w:date="2020-05-20T15:56:00Z">
            <w:rPr>
              <w:lang w:eastAsia="ja-JP"/>
            </w:rPr>
          </w:rPrChange>
        </w:rPr>
        <w:t>Otherwise, the following applies:</w:t>
      </w:r>
    </w:p>
    <w:p w14:paraId="2DDCE938" w14:textId="18F47C65" w:rsidR="00AE0F50" w:rsidRPr="004F2A4F" w:rsidRDefault="00AE0F50" w:rsidP="00AE0F50">
      <w:pPr>
        <w:rPr>
          <w:lang w:val="en-CA"/>
          <w:rPrChange w:id="22414" w:author="w19328_d1" w:date="2020-05-20T15:56:00Z">
            <w:rPr/>
          </w:rPrChange>
        </w:rPr>
      </w:pPr>
      <w:r w:rsidRPr="004F2A4F">
        <w:rPr>
          <w:lang w:val="en-CA"/>
          <w:rPrChange w:id="22415" w:author="w19328_d1" w:date="2020-05-20T15:56:00Z">
            <w:rPr/>
          </w:rPrChange>
        </w:rPr>
        <w:lastRenderedPageBreak/>
        <w:t xml:space="preserve">The array Weights, specifying transform coefficient weights, and the variable </w:t>
      </w:r>
      <w:proofErr w:type="spellStart"/>
      <w:r w:rsidRPr="004F2A4F">
        <w:rPr>
          <w:lang w:val="en-CA"/>
          <w:rPrChange w:id="22416" w:author="w19328_d1" w:date="2020-05-20T15:56:00Z">
            <w:rPr/>
          </w:rPrChange>
        </w:rPr>
        <w:t>NumRahtLevels</w:t>
      </w:r>
      <w:proofErr w:type="spellEnd"/>
      <w:r w:rsidRPr="004F2A4F">
        <w:rPr>
          <w:lang w:val="en-CA"/>
          <w:rPrChange w:id="22417" w:author="w19328_d1" w:date="2020-05-20T15:56:00Z">
            <w:rPr/>
          </w:rPrChange>
        </w:rPr>
        <w:t xml:space="preserve">, specifying the number of 3D transform levels, are derived according to the </w:t>
      </w:r>
      <w:r w:rsidR="00413C67" w:rsidRPr="004F2A4F">
        <w:rPr>
          <w:lang w:val="en-CA"/>
          <w:rPrChange w:id="22418" w:author="w19328_d1" w:date="2020-05-20T15:56:00Z">
            <w:rPr/>
          </w:rPrChange>
        </w:rPr>
        <w:t>RAHT</w:t>
      </w:r>
      <w:r w:rsidRPr="004F2A4F">
        <w:rPr>
          <w:lang w:val="en-CA"/>
          <w:rPrChange w:id="22419" w:author="w19328_d1" w:date="2020-05-20T15:56:00Z">
            <w:rPr/>
          </w:rPrChange>
        </w:rPr>
        <w:t xml:space="preserve"> weights derivation process (</w:t>
      </w:r>
      <w:r w:rsidR="00413C67" w:rsidRPr="004F2A4F">
        <w:rPr>
          <w:lang w:val="en-CA"/>
          <w:rPrChange w:id="22420" w:author="w19328_d1" w:date="2020-05-20T15:56:00Z">
            <w:rPr/>
          </w:rPrChange>
        </w:rPr>
        <w:fldChar w:fldCharType="begin" w:fldLock="1"/>
      </w:r>
      <w:r w:rsidR="00413C67" w:rsidRPr="004F2A4F">
        <w:rPr>
          <w:lang w:val="en-CA"/>
          <w:rPrChange w:id="22421" w:author="w19328_d1" w:date="2020-05-20T15:56:00Z">
            <w:rPr/>
          </w:rPrChange>
        </w:rPr>
        <w:instrText xml:space="preserve"> REF _Ref20230831 \r \h </w:instrText>
      </w:r>
      <w:r w:rsidR="00413C67" w:rsidRPr="004F2A4F">
        <w:rPr>
          <w:lang w:val="en-CA"/>
          <w:rPrChange w:id="22422" w:author="w19328_d1" w:date="2020-05-20T15:56:00Z">
            <w:rPr>
              <w:lang w:val="en-CA"/>
            </w:rPr>
          </w:rPrChange>
        </w:rPr>
      </w:r>
      <w:r w:rsidR="00413C67" w:rsidRPr="004F2A4F">
        <w:rPr>
          <w:lang w:val="en-CA"/>
          <w:rPrChange w:id="22423" w:author="w19328_d1" w:date="2020-05-20T15:56:00Z">
            <w:rPr/>
          </w:rPrChange>
        </w:rPr>
        <w:fldChar w:fldCharType="separate"/>
      </w:r>
      <w:r w:rsidR="003551F0" w:rsidRPr="004F2A4F">
        <w:rPr>
          <w:lang w:val="en-CA"/>
          <w:rPrChange w:id="22424" w:author="w19328_d1" w:date="2020-05-20T15:56:00Z">
            <w:rPr/>
          </w:rPrChange>
        </w:rPr>
        <w:t>8.3.1.2</w:t>
      </w:r>
      <w:r w:rsidR="00413C67" w:rsidRPr="004F2A4F">
        <w:rPr>
          <w:lang w:val="en-CA"/>
          <w:rPrChange w:id="22425" w:author="w19328_d1" w:date="2020-05-20T15:56:00Z">
            <w:rPr/>
          </w:rPrChange>
        </w:rPr>
        <w:fldChar w:fldCharType="end"/>
      </w:r>
      <w:r w:rsidRPr="004F2A4F">
        <w:rPr>
          <w:lang w:val="en-CA"/>
          <w:rPrChange w:id="22426" w:author="w19328_d1" w:date="2020-05-20T15:56:00Z">
            <w:rPr/>
          </w:rPrChange>
        </w:rPr>
        <w:t>).</w:t>
      </w:r>
    </w:p>
    <w:p w14:paraId="15174D75" w14:textId="4FD84496" w:rsidR="00E21613" w:rsidRPr="004F2A4F" w:rsidRDefault="00E21613" w:rsidP="00AE0F50">
      <w:pPr>
        <w:rPr>
          <w:lang w:val="en-CA"/>
          <w:rPrChange w:id="22427" w:author="w19328_d1" w:date="2020-05-20T15:56:00Z">
            <w:rPr/>
          </w:rPrChange>
        </w:rPr>
      </w:pPr>
      <w:r w:rsidRPr="004F2A4F">
        <w:rPr>
          <w:lang w:val="en-CA"/>
          <w:rPrChange w:id="22428" w:author="w19328_d1" w:date="2020-05-20T15:56:00Z">
            <w:rPr/>
          </w:rPrChange>
        </w:rPr>
        <w:t xml:space="preserve">The array </w:t>
      </w:r>
      <w:proofErr w:type="spellStart"/>
      <w:r w:rsidRPr="004F2A4F">
        <w:rPr>
          <w:lang w:val="en-CA"/>
          <w:rPrChange w:id="22429" w:author="w19328_d1" w:date="2020-05-20T15:56:00Z">
            <w:rPr/>
          </w:rPrChange>
        </w:rPr>
        <w:t>PointRegionboxDeltaQp</w:t>
      </w:r>
      <w:proofErr w:type="spellEnd"/>
      <w:r w:rsidRPr="004F2A4F">
        <w:rPr>
          <w:lang w:val="en-CA"/>
          <w:rPrChange w:id="22430" w:author="w19328_d1" w:date="2020-05-20T15:56:00Z">
            <w:rPr/>
          </w:rPrChange>
        </w:rPr>
        <w:t xml:space="preserve">, specifying the value of delta QP per point based on region, are derived according to the </w:t>
      </w:r>
      <w:proofErr w:type="spellStart"/>
      <w:r w:rsidRPr="004F2A4F">
        <w:rPr>
          <w:lang w:val="en-CA"/>
          <w:rPrChange w:id="22431" w:author="w19328_d1" w:date="2020-05-20T15:56:00Z">
            <w:rPr/>
          </w:rPrChange>
        </w:rPr>
        <w:t>RAHT</w:t>
      </w:r>
      <w:proofErr w:type="spellEnd"/>
      <w:r w:rsidRPr="004F2A4F">
        <w:rPr>
          <w:lang w:val="en-CA"/>
          <w:rPrChange w:id="22432" w:author="w19328_d1" w:date="2020-05-20T15:56:00Z">
            <w:rPr/>
          </w:rPrChange>
        </w:rPr>
        <w:t xml:space="preserve"> region</w:t>
      </w:r>
      <w:r w:rsidR="00017257" w:rsidRPr="004F2A4F">
        <w:rPr>
          <w:lang w:val="en-CA"/>
          <w:rPrChange w:id="22433" w:author="w19328_d1" w:date="2020-05-20T15:56:00Z">
            <w:rPr/>
          </w:rPrChange>
        </w:rPr>
        <w:t>-</w:t>
      </w:r>
      <w:r w:rsidRPr="004F2A4F">
        <w:rPr>
          <w:lang w:val="en-CA"/>
          <w:rPrChange w:id="22434" w:author="w19328_d1" w:date="2020-05-20T15:56:00Z">
            <w:rPr/>
          </w:rPrChange>
        </w:rPr>
        <w:t xml:space="preserve">wise </w:t>
      </w:r>
      <w:proofErr w:type="spellStart"/>
      <w:r w:rsidRPr="004F2A4F">
        <w:rPr>
          <w:lang w:val="en-CA"/>
          <w:rPrChange w:id="22435" w:author="w19328_d1" w:date="2020-05-20T15:56:00Z">
            <w:rPr/>
          </w:rPrChange>
        </w:rPr>
        <w:t>qp</w:t>
      </w:r>
      <w:proofErr w:type="spellEnd"/>
      <w:r w:rsidRPr="004F2A4F">
        <w:rPr>
          <w:lang w:val="en-CA"/>
          <w:rPrChange w:id="22436" w:author="w19328_d1" w:date="2020-05-20T15:56:00Z">
            <w:rPr/>
          </w:rPrChange>
        </w:rPr>
        <w:t xml:space="preserve"> derivation process (</w:t>
      </w:r>
      <w:r w:rsidRPr="004F2A4F">
        <w:rPr>
          <w:lang w:val="en-CA"/>
          <w:rPrChange w:id="22437" w:author="w19328_d1" w:date="2020-05-20T15:56:00Z">
            <w:rPr/>
          </w:rPrChange>
        </w:rPr>
        <w:fldChar w:fldCharType="begin" w:fldLock="1"/>
      </w:r>
      <w:r w:rsidRPr="004F2A4F">
        <w:rPr>
          <w:lang w:val="en-CA"/>
          <w:rPrChange w:id="22438" w:author="w19328_d1" w:date="2020-05-20T15:56:00Z">
            <w:rPr/>
          </w:rPrChange>
        </w:rPr>
        <w:instrText xml:space="preserve"> REF _Ref31647507 \n \h </w:instrText>
      </w:r>
      <w:r w:rsidRPr="004F2A4F">
        <w:rPr>
          <w:lang w:val="en-CA"/>
          <w:rPrChange w:id="22439" w:author="w19328_d1" w:date="2020-05-20T15:56:00Z">
            <w:rPr>
              <w:lang w:val="en-CA"/>
            </w:rPr>
          </w:rPrChange>
        </w:rPr>
      </w:r>
      <w:r w:rsidRPr="004F2A4F">
        <w:rPr>
          <w:lang w:val="en-CA"/>
          <w:rPrChange w:id="22440" w:author="w19328_d1" w:date="2020-05-20T15:56:00Z">
            <w:rPr/>
          </w:rPrChange>
        </w:rPr>
        <w:fldChar w:fldCharType="separate"/>
      </w:r>
      <w:r w:rsidR="003551F0" w:rsidRPr="004F2A4F">
        <w:rPr>
          <w:lang w:val="en-CA"/>
          <w:rPrChange w:id="22441" w:author="w19328_d1" w:date="2020-05-20T15:56:00Z">
            <w:rPr/>
          </w:rPrChange>
        </w:rPr>
        <w:t>8.3.1.3</w:t>
      </w:r>
      <w:r w:rsidRPr="004F2A4F">
        <w:rPr>
          <w:lang w:val="en-CA"/>
          <w:rPrChange w:id="22442" w:author="w19328_d1" w:date="2020-05-20T15:56:00Z">
            <w:rPr/>
          </w:rPrChange>
        </w:rPr>
        <w:fldChar w:fldCharType="end"/>
      </w:r>
      <w:r w:rsidRPr="004F2A4F">
        <w:rPr>
          <w:lang w:val="en-CA"/>
          <w:rPrChange w:id="22443" w:author="w19328_d1" w:date="2020-05-20T15:56:00Z">
            <w:rPr/>
          </w:rPrChange>
        </w:rPr>
        <w:t>).</w:t>
      </w:r>
    </w:p>
    <w:p w14:paraId="06A31FDA" w14:textId="77777777" w:rsidR="00AE0F50" w:rsidRPr="004F2A4F" w:rsidRDefault="00AE0F50" w:rsidP="00AE0F50">
      <w:pPr>
        <w:rPr>
          <w:lang w:val="en-CA"/>
          <w:rPrChange w:id="22444" w:author="w19328_d1" w:date="2020-05-20T15:56:00Z">
            <w:rPr/>
          </w:rPrChange>
        </w:rPr>
      </w:pPr>
      <w:r w:rsidRPr="004F2A4F">
        <w:rPr>
          <w:lang w:val="en-CA"/>
          <w:rPrChange w:id="22445" w:author="w19328_d1" w:date="2020-05-20T15:56:00Z">
            <w:rPr/>
          </w:rPrChange>
        </w:rPr>
        <w:t>Reconstruction proceeds level by level from the root of the transform tree to the leaves, each using the reconstruction of the previous level.</w:t>
      </w:r>
    </w:p>
    <w:p w14:paraId="795B8E5F" w14:textId="77777777" w:rsidR="00AE0F50" w:rsidRPr="004F2A4F" w:rsidRDefault="00AE0F50" w:rsidP="00AE0F50">
      <w:pPr>
        <w:rPr>
          <w:lang w:val="en-CA"/>
          <w:rPrChange w:id="22446" w:author="w19328_d1" w:date="2020-05-20T15:56:00Z">
            <w:rPr/>
          </w:rPrChange>
        </w:rPr>
      </w:pPr>
      <w:r w:rsidRPr="004F2A4F">
        <w:rPr>
          <w:lang w:val="en-CA"/>
          <w:rPrChange w:id="22447" w:author="w19328_d1" w:date="2020-05-20T15:56:00Z">
            <w:rPr/>
          </w:rPrChange>
        </w:rPr>
        <w:t xml:space="preserve">For each 3D transform level in the descending range </w:t>
      </w:r>
      <w:proofErr w:type="spellStart"/>
      <w:r w:rsidRPr="004F2A4F">
        <w:rPr>
          <w:lang w:val="en-CA"/>
          <w:rPrChange w:id="22448" w:author="w19328_d1" w:date="2020-05-20T15:56:00Z">
            <w:rPr/>
          </w:rPrChange>
        </w:rPr>
        <w:t>lvl</w:t>
      </w:r>
      <w:proofErr w:type="spellEnd"/>
      <w:r w:rsidRPr="004F2A4F">
        <w:rPr>
          <w:lang w:val="en-CA"/>
          <w:rPrChange w:id="22449" w:author="w19328_d1" w:date="2020-05-20T15:56:00Z">
            <w:rPr/>
          </w:rPrChange>
        </w:rPr>
        <w:t> = </w:t>
      </w:r>
      <w:proofErr w:type="spellStart"/>
      <w:r w:rsidRPr="004F2A4F">
        <w:rPr>
          <w:lang w:val="en-CA"/>
          <w:rPrChange w:id="22450" w:author="w19328_d1" w:date="2020-05-20T15:56:00Z">
            <w:rPr/>
          </w:rPrChange>
        </w:rPr>
        <w:t>NumRahtLevels</w:t>
      </w:r>
      <w:proofErr w:type="spellEnd"/>
      <w:r w:rsidRPr="004F2A4F">
        <w:rPr>
          <w:lang w:val="en-CA"/>
          <w:rPrChange w:id="22451" w:author="w19328_d1" w:date="2020-05-20T15:56:00Z">
            <w:rPr/>
          </w:rPrChange>
        </w:rPr>
        <w:t> − 1 .. 0, the following applies:</w:t>
      </w:r>
    </w:p>
    <w:p w14:paraId="33BBE0E0" w14:textId="77777777" w:rsidR="00AE0F50" w:rsidRPr="004F2A4F" w:rsidRDefault="00AE0F50" w:rsidP="00AE0F50">
      <w:pPr>
        <w:pStyle w:val="af7"/>
        <w:numPr>
          <w:ilvl w:val="0"/>
          <w:numId w:val="46"/>
        </w:numPr>
        <w:rPr>
          <w:lang w:val="en-CA"/>
          <w:rPrChange w:id="22452" w:author="w19328_d1" w:date="2020-05-20T15:56:00Z">
            <w:rPr/>
          </w:rPrChange>
        </w:rPr>
      </w:pPr>
      <w:r w:rsidRPr="004F2A4F">
        <w:rPr>
          <w:lang w:val="en-CA"/>
          <w:rPrChange w:id="22453" w:author="w19328_d1" w:date="2020-05-20T15:56:00Z">
            <w:rPr/>
          </w:rPrChange>
        </w:rPr>
        <w:t xml:space="preserve">The variable </w:t>
      </w:r>
      <w:proofErr w:type="spellStart"/>
      <w:r w:rsidRPr="004F2A4F">
        <w:rPr>
          <w:lang w:val="en-CA"/>
          <w:rPrChange w:id="22454" w:author="w19328_d1" w:date="2020-05-20T15:56:00Z">
            <w:rPr/>
          </w:rPrChange>
        </w:rPr>
        <w:t>inheritDc</w:t>
      </w:r>
      <w:proofErr w:type="spellEnd"/>
      <w:r w:rsidRPr="004F2A4F">
        <w:rPr>
          <w:lang w:val="en-CA"/>
          <w:rPrChange w:id="22455" w:author="w19328_d1" w:date="2020-05-20T15:56:00Z">
            <w:rPr/>
          </w:rPrChange>
        </w:rPr>
        <w:t xml:space="preserve"> is derived according to the transform level.  For the first 3D transform level, </w:t>
      </w:r>
      <w:proofErr w:type="spellStart"/>
      <w:r w:rsidRPr="004F2A4F">
        <w:rPr>
          <w:lang w:val="en-CA"/>
          <w:rPrChange w:id="22456" w:author="w19328_d1" w:date="2020-05-20T15:56:00Z">
            <w:rPr/>
          </w:rPrChange>
        </w:rPr>
        <w:t>inheritDc</w:t>
      </w:r>
      <w:proofErr w:type="spellEnd"/>
      <w:r w:rsidRPr="004F2A4F">
        <w:rPr>
          <w:lang w:val="en-CA"/>
          <w:rPrChange w:id="22457" w:author="w19328_d1" w:date="2020-05-20T15:56:00Z">
            <w:rPr/>
          </w:rPrChange>
        </w:rPr>
        <w:t xml:space="preserve"> is set equal to 0.  Otherwise, for subsequent transform levels, </w:t>
      </w:r>
      <w:proofErr w:type="spellStart"/>
      <w:r w:rsidRPr="004F2A4F">
        <w:rPr>
          <w:lang w:val="en-CA"/>
          <w:rPrChange w:id="22458" w:author="w19328_d1" w:date="2020-05-20T15:56:00Z">
            <w:rPr/>
          </w:rPrChange>
        </w:rPr>
        <w:t>inheritDc</w:t>
      </w:r>
      <w:proofErr w:type="spellEnd"/>
      <w:r w:rsidRPr="004F2A4F">
        <w:rPr>
          <w:lang w:val="en-CA"/>
          <w:rPrChange w:id="22459" w:author="w19328_d1" w:date="2020-05-20T15:56:00Z">
            <w:rPr/>
          </w:rPrChange>
        </w:rPr>
        <w:t xml:space="preserve"> is set equal to 1.</w:t>
      </w:r>
    </w:p>
    <w:p w14:paraId="4C5459F4" w14:textId="77777777" w:rsidR="00AE0F50" w:rsidRPr="004F2A4F" w:rsidRDefault="00AE0F50" w:rsidP="005B2343">
      <w:pPr>
        <w:pStyle w:val="af7"/>
        <w:numPr>
          <w:ilvl w:val="0"/>
          <w:numId w:val="46"/>
        </w:numPr>
        <w:rPr>
          <w:lang w:val="en-CA"/>
          <w:rPrChange w:id="22460" w:author="w19328_d1" w:date="2020-05-20T15:56:00Z">
            <w:rPr/>
          </w:rPrChange>
        </w:rPr>
      </w:pPr>
      <w:r w:rsidRPr="004F2A4F">
        <w:rPr>
          <w:lang w:val="en-CA"/>
          <w:rPrChange w:id="22461" w:author="w19328_d1" w:date="2020-05-20T15:56:00Z">
            <w:rPr/>
          </w:rPrChange>
        </w:rPr>
        <w:t xml:space="preserve">The variable </w:t>
      </w:r>
      <w:proofErr w:type="spellStart"/>
      <w:r w:rsidRPr="004F2A4F">
        <w:rPr>
          <w:lang w:val="en-CA"/>
          <w:rPrChange w:id="22462" w:author="w19328_d1" w:date="2020-05-20T15:56:00Z">
            <w:rPr/>
          </w:rPrChange>
        </w:rPr>
        <w:t>RahtPredictionEnabled</w:t>
      </w:r>
      <w:proofErr w:type="spellEnd"/>
      <w:r w:rsidRPr="004F2A4F">
        <w:rPr>
          <w:lang w:val="en-CA"/>
          <w:rPrChange w:id="22463" w:author="w19328_d1" w:date="2020-05-20T15:56:00Z">
            <w:rPr/>
          </w:rPrChange>
        </w:rPr>
        <w:t xml:space="preserve"> is derived as follows:</w:t>
      </w:r>
    </w:p>
    <w:p w14:paraId="0F82BB1C" w14:textId="3CDDDD88" w:rsidR="00AE0F50" w:rsidRPr="004F2A4F" w:rsidRDefault="00AE0F50" w:rsidP="00F613D5">
      <w:pPr>
        <w:pStyle w:val="Code"/>
        <w:rPr>
          <w:lang w:val="en-CA"/>
          <w:rPrChange w:id="22464" w:author="w19328_d1" w:date="2020-05-20T15:56:00Z">
            <w:rPr/>
          </w:rPrChange>
        </w:rPr>
      </w:pPr>
      <w:proofErr w:type="spellStart"/>
      <w:r w:rsidRPr="004F2A4F">
        <w:rPr>
          <w:lang w:val="en-CA"/>
          <w:rPrChange w:id="22465" w:author="w19328_d1" w:date="2020-05-20T15:56:00Z">
            <w:rPr/>
          </w:rPrChange>
        </w:rPr>
        <w:t>RahtPredictionEnabled</w:t>
      </w:r>
      <w:proofErr w:type="spellEnd"/>
      <w:r w:rsidRPr="004F2A4F">
        <w:rPr>
          <w:lang w:val="en-CA"/>
          <w:rPrChange w:id="22466" w:author="w19328_d1" w:date="2020-05-20T15:56:00Z">
            <w:rPr/>
          </w:rPrChange>
        </w:rPr>
        <w:t xml:space="preserve"> = </w:t>
      </w:r>
      <w:proofErr w:type="spellStart"/>
      <w:r w:rsidRPr="004F2A4F">
        <w:rPr>
          <w:lang w:val="en-CA"/>
          <w:rPrChange w:id="22467" w:author="w19328_d1" w:date="2020-05-20T15:56:00Z">
            <w:rPr/>
          </w:rPrChange>
        </w:rPr>
        <w:t>inheritDc</w:t>
      </w:r>
      <w:proofErr w:type="spellEnd"/>
      <w:r w:rsidRPr="004F2A4F">
        <w:rPr>
          <w:lang w:val="en-CA"/>
          <w:rPrChange w:id="22468" w:author="w19328_d1" w:date="2020-05-20T15:56:00Z">
            <w:rPr/>
          </w:rPrChange>
        </w:rPr>
        <w:t xml:space="preserve"> &amp;&amp; </w:t>
      </w:r>
      <w:proofErr w:type="spellStart"/>
      <w:r w:rsidRPr="004F2A4F">
        <w:rPr>
          <w:lang w:val="en-CA"/>
          <w:rPrChange w:id="22469" w:author="w19328_d1" w:date="2020-05-20T15:56:00Z">
            <w:rPr/>
          </w:rPrChange>
        </w:rPr>
        <w:t>raht_prediction_enabled_flag</w:t>
      </w:r>
      <w:proofErr w:type="spellEnd"/>
      <w:r w:rsidRPr="004F2A4F">
        <w:rPr>
          <w:lang w:val="en-CA"/>
          <w:rPrChange w:id="22470" w:author="w19328_d1" w:date="2020-05-20T15:56:00Z">
            <w:rPr/>
          </w:rPrChange>
        </w:rPr>
        <w:t>.</w:t>
      </w:r>
    </w:p>
    <w:p w14:paraId="5D467506" w14:textId="4CA1084A" w:rsidR="00AE0F50" w:rsidRPr="004F2A4F" w:rsidRDefault="00AE0F50" w:rsidP="00AE0F50">
      <w:pPr>
        <w:pStyle w:val="af7"/>
        <w:numPr>
          <w:ilvl w:val="0"/>
          <w:numId w:val="46"/>
        </w:numPr>
        <w:rPr>
          <w:lang w:val="en-CA"/>
          <w:rPrChange w:id="22471" w:author="w19328_d1" w:date="2020-05-20T15:56:00Z">
            <w:rPr/>
          </w:rPrChange>
        </w:rPr>
      </w:pPr>
      <w:r w:rsidRPr="004F2A4F">
        <w:rPr>
          <w:lang w:val="en-CA"/>
          <w:rPrChange w:id="22472" w:author="w19328_d1" w:date="2020-05-20T15:56:00Z">
            <w:rPr/>
          </w:rPrChange>
        </w:rPr>
        <w:t xml:space="preserve">The reconstruction process for a single RAHT level is invoked with the variable </w:t>
      </w:r>
      <w:proofErr w:type="spellStart"/>
      <w:r w:rsidRPr="004F2A4F">
        <w:rPr>
          <w:lang w:val="en-CA"/>
          <w:rPrChange w:id="22473" w:author="w19328_d1" w:date="2020-05-20T15:56:00Z">
            <w:rPr/>
          </w:rPrChange>
        </w:rPr>
        <w:t>lvl</w:t>
      </w:r>
      <w:proofErr w:type="spellEnd"/>
      <w:r w:rsidRPr="004F2A4F">
        <w:rPr>
          <w:lang w:val="en-CA"/>
          <w:rPrChange w:id="22474" w:author="w19328_d1" w:date="2020-05-20T15:56:00Z">
            <w:rPr/>
          </w:rPrChange>
        </w:rPr>
        <w:t xml:space="preserve"> set equal to 3 × </w:t>
      </w:r>
      <w:proofErr w:type="spellStart"/>
      <w:r w:rsidRPr="004F2A4F">
        <w:rPr>
          <w:lang w:val="en-CA"/>
          <w:rPrChange w:id="22475" w:author="w19328_d1" w:date="2020-05-20T15:56:00Z">
            <w:rPr/>
          </w:rPrChange>
        </w:rPr>
        <w:t>lvl</w:t>
      </w:r>
      <w:proofErr w:type="spellEnd"/>
      <w:r w:rsidRPr="004F2A4F">
        <w:rPr>
          <w:lang w:val="en-CA"/>
          <w:rPrChange w:id="22476" w:author="w19328_d1" w:date="2020-05-20T15:56:00Z">
            <w:rPr/>
          </w:rPrChange>
        </w:rPr>
        <w:t xml:space="preserve">, and </w:t>
      </w:r>
      <w:proofErr w:type="spellStart"/>
      <w:r w:rsidRPr="004F2A4F">
        <w:rPr>
          <w:lang w:val="en-CA"/>
          <w:rPrChange w:id="22477" w:author="w19328_d1" w:date="2020-05-20T15:56:00Z">
            <w:rPr/>
          </w:rPrChange>
        </w:rPr>
        <w:t>inheritDc</w:t>
      </w:r>
      <w:proofErr w:type="spellEnd"/>
      <w:r w:rsidRPr="004F2A4F">
        <w:rPr>
          <w:lang w:val="en-CA"/>
          <w:rPrChange w:id="22478" w:author="w19328_d1" w:date="2020-05-20T15:56:00Z">
            <w:rPr/>
          </w:rPrChange>
        </w:rPr>
        <w:t xml:space="preserve"> as inputs.  The output is the array recon with elements recon[ </w:t>
      </w:r>
      <w:r w:rsidR="00684549" w:rsidRPr="004F2A4F">
        <w:rPr>
          <w:lang w:val="en-CA"/>
          <w:rPrChange w:id="22479" w:author="w19328_d1" w:date="2020-05-20T15:56:00Z">
            <w:rPr/>
          </w:rPrChange>
        </w:rPr>
        <w:t>s</w:t>
      </w:r>
      <w:r w:rsidRPr="004F2A4F">
        <w:rPr>
          <w:lang w:val="en-CA"/>
          <w:rPrChange w:id="22480" w:author="w19328_d1" w:date="2020-05-20T15:56:00Z">
            <w:rPr/>
          </w:rPrChange>
        </w:rPr>
        <w:t> ][ </w:t>
      </w:r>
      <w:r w:rsidR="00684549" w:rsidRPr="004F2A4F">
        <w:rPr>
          <w:lang w:val="en-CA"/>
          <w:rPrChange w:id="22481" w:author="w19328_d1" w:date="2020-05-20T15:56:00Z">
            <w:rPr/>
          </w:rPrChange>
        </w:rPr>
        <w:t>t</w:t>
      </w:r>
      <w:r w:rsidRPr="004F2A4F">
        <w:rPr>
          <w:lang w:val="en-CA"/>
          <w:rPrChange w:id="22482" w:author="w19328_d1" w:date="2020-05-20T15:56:00Z">
            <w:rPr/>
          </w:rPrChange>
        </w:rPr>
        <w:t> ][ </w:t>
      </w:r>
      <w:r w:rsidR="00684549" w:rsidRPr="004F2A4F">
        <w:rPr>
          <w:lang w:val="en-CA"/>
          <w:rPrChange w:id="22483" w:author="w19328_d1" w:date="2020-05-20T15:56:00Z">
            <w:rPr/>
          </w:rPrChange>
        </w:rPr>
        <w:t>v</w:t>
      </w:r>
      <w:r w:rsidRPr="004F2A4F">
        <w:rPr>
          <w:lang w:val="en-CA"/>
          <w:rPrChange w:id="22484" w:author="w19328_d1" w:date="2020-05-20T15:56:00Z">
            <w:rPr/>
          </w:rPrChange>
        </w:rPr>
        <w:t> ][ </w:t>
      </w:r>
      <w:proofErr w:type="spellStart"/>
      <w:r w:rsidRPr="004F2A4F">
        <w:rPr>
          <w:lang w:val="en-CA"/>
          <w:rPrChange w:id="22485" w:author="w19328_d1" w:date="2020-05-20T15:56:00Z">
            <w:rPr/>
          </w:rPrChange>
        </w:rPr>
        <w:t>cIdx</w:t>
      </w:r>
      <w:proofErr w:type="spellEnd"/>
      <w:r w:rsidRPr="004F2A4F">
        <w:rPr>
          <w:lang w:val="en-CA"/>
          <w:rPrChange w:id="22486" w:author="w19328_d1" w:date="2020-05-20T15:56:00Z">
            <w:rPr/>
          </w:rPrChange>
        </w:rPr>
        <w:t> ].</w:t>
      </w:r>
    </w:p>
    <w:p w14:paraId="64352BC5" w14:textId="4006BB26" w:rsidR="00AE0F50" w:rsidRPr="004F2A4F" w:rsidRDefault="00AE0F50" w:rsidP="00F613D5">
      <w:pPr>
        <w:pStyle w:val="af7"/>
        <w:numPr>
          <w:ilvl w:val="0"/>
          <w:numId w:val="46"/>
        </w:numPr>
        <w:rPr>
          <w:lang w:val="en-CA"/>
          <w:rPrChange w:id="22487" w:author="w19328_d1" w:date="2020-05-20T15:56:00Z">
            <w:rPr/>
          </w:rPrChange>
        </w:rPr>
      </w:pPr>
      <w:r w:rsidRPr="004F2A4F">
        <w:rPr>
          <w:lang w:val="en-CA"/>
          <w:rPrChange w:id="22488" w:author="w19328_d1" w:date="2020-05-20T15:56:00Z">
            <w:rPr/>
          </w:rPrChange>
        </w:rPr>
        <w:t xml:space="preserve">The array </w:t>
      </w:r>
      <w:proofErr w:type="spellStart"/>
      <w:r w:rsidRPr="004F2A4F">
        <w:rPr>
          <w:lang w:val="en-CA"/>
          <w:rPrChange w:id="22489" w:author="w19328_d1" w:date="2020-05-20T15:56:00Z">
            <w:rPr/>
          </w:rPrChange>
        </w:rPr>
        <w:t>PrevRecon</w:t>
      </w:r>
      <w:proofErr w:type="spellEnd"/>
      <w:r w:rsidRPr="004F2A4F">
        <w:rPr>
          <w:lang w:val="en-CA"/>
          <w:rPrChange w:id="22490" w:author="w19328_d1" w:date="2020-05-20T15:56:00Z">
            <w:rPr/>
          </w:rPrChange>
        </w:rPr>
        <w:t>, specifying DC coefficients reconstructed from a transform level for use in a subsequent level is set equal to the array recon.</w:t>
      </w:r>
    </w:p>
    <w:p w14:paraId="4CB02D0C" w14:textId="77777777" w:rsidR="00AE0F50" w:rsidRPr="004F2A4F" w:rsidRDefault="00AE0F50" w:rsidP="00AE0F50">
      <w:pPr>
        <w:rPr>
          <w:lang w:val="en-CA"/>
          <w:rPrChange w:id="22491" w:author="w19328_d1" w:date="2020-05-20T15:56:00Z">
            <w:rPr/>
          </w:rPrChange>
        </w:rPr>
      </w:pPr>
      <w:r w:rsidRPr="004F2A4F">
        <w:rPr>
          <w:lang w:val="en-CA"/>
          <w:rPrChange w:id="22492" w:author="w19328_d1" w:date="2020-05-20T15:56:00Z">
            <w:rPr/>
          </w:rPrChange>
        </w:rPr>
        <w:t xml:space="preserve">The reconstructed samples of the output array </w:t>
      </w:r>
      <w:proofErr w:type="spellStart"/>
      <w:r w:rsidRPr="004F2A4F">
        <w:rPr>
          <w:lang w:val="en-CA"/>
          <w:rPrChange w:id="22493" w:author="w19328_d1" w:date="2020-05-20T15:56:00Z">
            <w:rPr/>
          </w:rPrChange>
        </w:rPr>
        <w:t>PointAttr</w:t>
      </w:r>
      <w:proofErr w:type="spellEnd"/>
      <w:r w:rsidRPr="004F2A4F">
        <w:rPr>
          <w:lang w:val="en-CA"/>
          <w:rPrChange w:id="22494" w:author="w19328_d1" w:date="2020-05-20T15:56:00Z">
            <w:rPr/>
          </w:rPrChange>
        </w:rPr>
        <w:t>[ </w:t>
      </w:r>
      <w:proofErr w:type="spellStart"/>
      <w:r w:rsidRPr="004F2A4F">
        <w:rPr>
          <w:lang w:val="en-CA"/>
          <w:rPrChange w:id="22495" w:author="w19328_d1" w:date="2020-05-20T15:56:00Z">
            <w:rPr/>
          </w:rPrChange>
        </w:rPr>
        <w:t>i</w:t>
      </w:r>
      <w:proofErr w:type="spellEnd"/>
      <w:r w:rsidRPr="004F2A4F">
        <w:rPr>
          <w:lang w:val="en-CA"/>
          <w:rPrChange w:id="22496" w:author="w19328_d1" w:date="2020-05-20T15:56:00Z">
            <w:rPr/>
          </w:rPrChange>
        </w:rPr>
        <w:t> ][ </w:t>
      </w:r>
      <w:proofErr w:type="spellStart"/>
      <w:r w:rsidRPr="004F2A4F">
        <w:rPr>
          <w:lang w:val="en-CA"/>
          <w:rPrChange w:id="22497" w:author="w19328_d1" w:date="2020-05-20T15:56:00Z">
            <w:rPr/>
          </w:rPrChange>
        </w:rPr>
        <w:t>cIdx</w:t>
      </w:r>
      <w:proofErr w:type="spellEnd"/>
      <w:r w:rsidRPr="004F2A4F">
        <w:rPr>
          <w:lang w:val="en-CA"/>
          <w:rPrChange w:id="22498" w:author="w19328_d1" w:date="2020-05-20T15:56:00Z">
            <w:rPr/>
          </w:rPrChange>
        </w:rPr>
        <w:t xml:space="preserve"> ] are derived as follows with </w:t>
      </w:r>
      <w:proofErr w:type="spellStart"/>
      <w:r w:rsidRPr="004F2A4F">
        <w:rPr>
          <w:lang w:val="en-CA"/>
          <w:rPrChange w:id="22499" w:author="w19328_d1" w:date="2020-05-20T15:56:00Z">
            <w:rPr/>
          </w:rPrChange>
        </w:rPr>
        <w:t>i</w:t>
      </w:r>
      <w:proofErr w:type="spellEnd"/>
      <w:r w:rsidRPr="004F2A4F">
        <w:rPr>
          <w:lang w:val="en-CA"/>
          <w:rPrChange w:id="22500" w:author="w19328_d1" w:date="2020-05-20T15:56:00Z">
            <w:rPr/>
          </w:rPrChange>
        </w:rPr>
        <w:t> = 0 .. </w:t>
      </w:r>
      <w:proofErr w:type="spellStart"/>
      <w:r w:rsidRPr="004F2A4F">
        <w:rPr>
          <w:lang w:val="en-CA"/>
          <w:rPrChange w:id="22501" w:author="w19328_d1" w:date="2020-05-20T15:56:00Z">
            <w:rPr/>
          </w:rPrChange>
        </w:rPr>
        <w:t>PointCount</w:t>
      </w:r>
      <w:proofErr w:type="spellEnd"/>
      <w:r w:rsidRPr="004F2A4F">
        <w:rPr>
          <w:lang w:val="en-CA"/>
          <w:rPrChange w:id="22502" w:author="w19328_d1" w:date="2020-05-20T15:56:00Z">
            <w:rPr/>
          </w:rPrChange>
        </w:rPr>
        <w:t> − 1:</w:t>
      </w:r>
    </w:p>
    <w:p w14:paraId="6205F126" w14:textId="39785471" w:rsidR="00AE0F50" w:rsidRPr="004F2A4F" w:rsidRDefault="00AE0F50" w:rsidP="00AE0F50">
      <w:pPr>
        <w:pStyle w:val="af7"/>
        <w:numPr>
          <w:ilvl w:val="0"/>
          <w:numId w:val="47"/>
        </w:numPr>
        <w:rPr>
          <w:lang w:val="en-CA"/>
          <w:rPrChange w:id="22503" w:author="w19328_d1" w:date="2020-05-20T15:56:00Z">
            <w:rPr/>
          </w:rPrChange>
        </w:rPr>
      </w:pPr>
      <w:r w:rsidRPr="004F2A4F">
        <w:rPr>
          <w:lang w:val="en-CA"/>
          <w:rPrChange w:id="22504" w:author="w19328_d1" w:date="2020-05-20T15:56:00Z">
            <w:rPr/>
          </w:rPrChange>
        </w:rPr>
        <w:t>The point position variables ( </w:t>
      </w:r>
      <w:proofErr w:type="spellStart"/>
      <w:r w:rsidR="00684549" w:rsidRPr="004F2A4F">
        <w:rPr>
          <w:lang w:val="en-CA"/>
          <w:rPrChange w:id="22505" w:author="w19328_d1" w:date="2020-05-20T15:56:00Z">
            <w:rPr/>
          </w:rPrChange>
        </w:rPr>
        <w:t>s</w:t>
      </w:r>
      <w:r w:rsidRPr="004F2A4F">
        <w:rPr>
          <w:lang w:val="en-CA"/>
          <w:rPrChange w:id="22506" w:author="w19328_d1" w:date="2020-05-20T15:56:00Z">
            <w:rPr/>
          </w:rPrChange>
        </w:rPr>
        <w:t>Pt</w:t>
      </w:r>
      <w:proofErr w:type="spellEnd"/>
      <w:r w:rsidRPr="004F2A4F">
        <w:rPr>
          <w:lang w:val="en-CA"/>
          <w:rPrChange w:id="22507" w:author="w19328_d1" w:date="2020-05-20T15:56:00Z">
            <w:rPr/>
          </w:rPrChange>
        </w:rPr>
        <w:t>, </w:t>
      </w:r>
      <w:proofErr w:type="spellStart"/>
      <w:r w:rsidR="00684549" w:rsidRPr="004F2A4F">
        <w:rPr>
          <w:lang w:val="en-CA"/>
          <w:rPrChange w:id="22508" w:author="w19328_d1" w:date="2020-05-20T15:56:00Z">
            <w:rPr/>
          </w:rPrChange>
        </w:rPr>
        <w:t>t</w:t>
      </w:r>
      <w:r w:rsidRPr="004F2A4F">
        <w:rPr>
          <w:lang w:val="en-CA"/>
          <w:rPrChange w:id="22509" w:author="w19328_d1" w:date="2020-05-20T15:56:00Z">
            <w:rPr/>
          </w:rPrChange>
        </w:rPr>
        <w:t>Pt</w:t>
      </w:r>
      <w:proofErr w:type="spellEnd"/>
      <w:r w:rsidRPr="004F2A4F">
        <w:rPr>
          <w:lang w:val="en-CA"/>
          <w:rPrChange w:id="22510" w:author="w19328_d1" w:date="2020-05-20T15:56:00Z">
            <w:rPr/>
          </w:rPrChange>
        </w:rPr>
        <w:t>, </w:t>
      </w:r>
      <w:proofErr w:type="spellStart"/>
      <w:r w:rsidR="00684549" w:rsidRPr="004F2A4F">
        <w:rPr>
          <w:lang w:val="en-CA"/>
          <w:rPrChange w:id="22511" w:author="w19328_d1" w:date="2020-05-20T15:56:00Z">
            <w:rPr/>
          </w:rPrChange>
        </w:rPr>
        <w:t>v</w:t>
      </w:r>
      <w:r w:rsidRPr="004F2A4F">
        <w:rPr>
          <w:lang w:val="en-CA"/>
          <w:rPrChange w:id="22512" w:author="w19328_d1" w:date="2020-05-20T15:56:00Z">
            <w:rPr/>
          </w:rPrChange>
        </w:rPr>
        <w:t>Pt</w:t>
      </w:r>
      <w:proofErr w:type="spellEnd"/>
      <w:r w:rsidRPr="004F2A4F">
        <w:rPr>
          <w:lang w:val="en-CA"/>
          <w:rPrChange w:id="22513" w:author="w19328_d1" w:date="2020-05-20T15:56:00Z">
            <w:rPr/>
          </w:rPrChange>
        </w:rPr>
        <w:t xml:space="preserve"> ) are set equal to </w:t>
      </w:r>
      <w:proofErr w:type="spellStart"/>
      <w:r w:rsidRPr="004F2A4F">
        <w:rPr>
          <w:lang w:val="en-CA"/>
          <w:rPrChange w:id="22514" w:author="w19328_d1" w:date="2020-05-20T15:56:00Z">
            <w:rPr/>
          </w:rPrChange>
        </w:rPr>
        <w:t>PointPos</w:t>
      </w:r>
      <w:proofErr w:type="spellEnd"/>
      <w:r w:rsidRPr="004F2A4F">
        <w:rPr>
          <w:lang w:val="en-CA"/>
          <w:rPrChange w:id="22515" w:author="w19328_d1" w:date="2020-05-20T15:56:00Z">
            <w:rPr/>
          </w:rPrChange>
        </w:rPr>
        <w:t>[ </w:t>
      </w:r>
      <w:proofErr w:type="spellStart"/>
      <w:r w:rsidRPr="004F2A4F">
        <w:rPr>
          <w:lang w:val="en-CA"/>
          <w:rPrChange w:id="22516" w:author="w19328_d1" w:date="2020-05-20T15:56:00Z">
            <w:rPr/>
          </w:rPrChange>
        </w:rPr>
        <w:t>i</w:t>
      </w:r>
      <w:proofErr w:type="spellEnd"/>
      <w:r w:rsidRPr="004F2A4F">
        <w:rPr>
          <w:lang w:val="en-CA"/>
          <w:rPrChange w:id="22517" w:author="w19328_d1" w:date="2020-05-20T15:56:00Z">
            <w:rPr/>
          </w:rPrChange>
        </w:rPr>
        <w:t> ][ j ], with j = 0 .. 2 respectively.</w:t>
      </w:r>
    </w:p>
    <w:p w14:paraId="5A4D95AA" w14:textId="337A5166" w:rsidR="00AE0F50" w:rsidRPr="004F2A4F" w:rsidRDefault="00AE0F50" w:rsidP="00AE0F50">
      <w:pPr>
        <w:pStyle w:val="af7"/>
        <w:numPr>
          <w:ilvl w:val="0"/>
          <w:numId w:val="47"/>
        </w:numPr>
        <w:rPr>
          <w:lang w:val="en-CA"/>
          <w:rPrChange w:id="22518" w:author="w19328_d1" w:date="2020-05-20T15:56:00Z">
            <w:rPr/>
          </w:rPrChange>
        </w:rPr>
      </w:pPr>
      <w:r w:rsidRPr="004F2A4F">
        <w:rPr>
          <w:lang w:val="en-CA"/>
          <w:rPrChange w:id="22519" w:author="w19328_d1" w:date="2020-05-20T15:56:00Z">
            <w:rPr/>
          </w:rPrChange>
        </w:rPr>
        <w:t>If Weights[ 0 ][ </w:t>
      </w:r>
      <w:proofErr w:type="spellStart"/>
      <w:r w:rsidR="00684549" w:rsidRPr="004F2A4F">
        <w:rPr>
          <w:lang w:val="en-CA"/>
          <w:rPrChange w:id="22520" w:author="w19328_d1" w:date="2020-05-20T15:56:00Z">
            <w:rPr/>
          </w:rPrChange>
        </w:rPr>
        <w:t>s</w:t>
      </w:r>
      <w:r w:rsidRPr="004F2A4F">
        <w:rPr>
          <w:lang w:val="en-CA"/>
          <w:rPrChange w:id="22521" w:author="w19328_d1" w:date="2020-05-20T15:56:00Z">
            <w:rPr/>
          </w:rPrChange>
        </w:rPr>
        <w:t>Pt</w:t>
      </w:r>
      <w:proofErr w:type="spellEnd"/>
      <w:r w:rsidRPr="004F2A4F">
        <w:rPr>
          <w:lang w:val="en-CA"/>
          <w:rPrChange w:id="22522" w:author="w19328_d1" w:date="2020-05-20T15:56:00Z">
            <w:rPr/>
          </w:rPrChange>
        </w:rPr>
        <w:t> ][ </w:t>
      </w:r>
      <w:proofErr w:type="spellStart"/>
      <w:r w:rsidR="00684549" w:rsidRPr="004F2A4F">
        <w:rPr>
          <w:lang w:val="en-CA"/>
          <w:rPrChange w:id="22523" w:author="w19328_d1" w:date="2020-05-20T15:56:00Z">
            <w:rPr/>
          </w:rPrChange>
        </w:rPr>
        <w:t>t</w:t>
      </w:r>
      <w:r w:rsidRPr="004F2A4F">
        <w:rPr>
          <w:lang w:val="en-CA"/>
          <w:rPrChange w:id="22524" w:author="w19328_d1" w:date="2020-05-20T15:56:00Z">
            <w:rPr/>
          </w:rPrChange>
        </w:rPr>
        <w:t>Pt</w:t>
      </w:r>
      <w:proofErr w:type="spellEnd"/>
      <w:r w:rsidRPr="004F2A4F">
        <w:rPr>
          <w:lang w:val="en-CA"/>
          <w:rPrChange w:id="22525" w:author="w19328_d1" w:date="2020-05-20T15:56:00Z">
            <w:rPr/>
          </w:rPrChange>
        </w:rPr>
        <w:t> ][ </w:t>
      </w:r>
      <w:proofErr w:type="spellStart"/>
      <w:r w:rsidR="00684549" w:rsidRPr="004F2A4F">
        <w:rPr>
          <w:lang w:val="en-CA"/>
          <w:rPrChange w:id="22526" w:author="w19328_d1" w:date="2020-05-20T15:56:00Z">
            <w:rPr/>
          </w:rPrChange>
        </w:rPr>
        <w:t>v</w:t>
      </w:r>
      <w:r w:rsidRPr="004F2A4F">
        <w:rPr>
          <w:lang w:val="en-CA"/>
          <w:rPrChange w:id="22527" w:author="w19328_d1" w:date="2020-05-20T15:56:00Z">
            <w:rPr/>
          </w:rPrChange>
        </w:rPr>
        <w:t>Pt</w:t>
      </w:r>
      <w:proofErr w:type="spellEnd"/>
      <w:r w:rsidRPr="004F2A4F">
        <w:rPr>
          <w:lang w:val="en-CA"/>
          <w:rPrChange w:id="22528" w:author="w19328_d1" w:date="2020-05-20T15:56:00Z">
            <w:rPr/>
          </w:rPrChange>
        </w:rPr>
        <w:t> ] is equal to 1, the following applies:</w:t>
      </w:r>
    </w:p>
    <w:p w14:paraId="3DDF23E3" w14:textId="46FFB03F" w:rsidR="00AE0F50" w:rsidRPr="004F2A4F" w:rsidRDefault="00AE0F50" w:rsidP="004014E9">
      <w:pPr>
        <w:pStyle w:val="Code"/>
        <w:rPr>
          <w:lang w:val="en-CA"/>
          <w:rPrChange w:id="22529" w:author="w19328_d1" w:date="2020-05-20T15:56:00Z">
            <w:rPr/>
          </w:rPrChange>
        </w:rPr>
      </w:pPr>
      <w:r w:rsidRPr="004F2A4F">
        <w:rPr>
          <w:lang w:val="en-CA"/>
          <w:rPrChange w:id="22530" w:author="w19328_d1" w:date="2020-05-20T15:56:00Z">
            <w:rPr/>
          </w:rPrChange>
        </w:rPr>
        <w:t>for</w:t>
      </w:r>
      <w:r w:rsidR="004F45C4" w:rsidRPr="004F2A4F">
        <w:rPr>
          <w:lang w:val="en-CA"/>
          <w:rPrChange w:id="22531" w:author="w19328_d1" w:date="2020-05-20T15:56:00Z">
            <w:rPr/>
          </w:rPrChange>
        </w:rPr>
        <w:t xml:space="preserve"> </w:t>
      </w:r>
      <w:r w:rsidR="004014E9" w:rsidRPr="004F2A4F">
        <w:rPr>
          <w:lang w:val="en-CA"/>
          <w:rPrChange w:id="22532" w:author="w19328_d1" w:date="2020-05-20T15:56:00Z">
            <w:rPr/>
          </w:rPrChange>
        </w:rPr>
        <w:t>(</w:t>
      </w:r>
      <w:proofErr w:type="spellStart"/>
      <w:r w:rsidRPr="004F2A4F">
        <w:rPr>
          <w:lang w:val="en-CA"/>
          <w:rPrChange w:id="22533" w:author="w19328_d1" w:date="2020-05-20T15:56:00Z">
            <w:rPr/>
          </w:rPrChange>
        </w:rPr>
        <w:t>cIdx</w:t>
      </w:r>
      <w:proofErr w:type="spellEnd"/>
      <w:r w:rsidRPr="004F2A4F">
        <w:rPr>
          <w:lang w:val="en-CA"/>
          <w:rPrChange w:id="22534" w:author="w19328_d1" w:date="2020-05-20T15:56:00Z">
            <w:rPr/>
          </w:rPrChange>
        </w:rPr>
        <w:t xml:space="preserve"> = 0; </w:t>
      </w:r>
      <w:proofErr w:type="spellStart"/>
      <w:r w:rsidRPr="004F2A4F">
        <w:rPr>
          <w:lang w:val="en-CA"/>
          <w:rPrChange w:id="22535" w:author="w19328_d1" w:date="2020-05-20T15:56:00Z">
            <w:rPr/>
          </w:rPrChange>
        </w:rPr>
        <w:t>cIdx</w:t>
      </w:r>
      <w:proofErr w:type="spellEnd"/>
      <w:r w:rsidRPr="004F2A4F">
        <w:rPr>
          <w:lang w:val="en-CA"/>
          <w:rPrChange w:id="22536" w:author="w19328_d1" w:date="2020-05-20T15:56:00Z">
            <w:rPr/>
          </w:rPrChange>
        </w:rPr>
        <w:t xml:space="preserve"> &lt; </w:t>
      </w:r>
      <w:proofErr w:type="spellStart"/>
      <w:r w:rsidR="00A402FF" w:rsidRPr="004F2A4F">
        <w:rPr>
          <w:lang w:val="en-CA"/>
          <w:rPrChange w:id="22537" w:author="w19328_d1" w:date="2020-05-20T15:56:00Z">
            <w:rPr/>
          </w:rPrChange>
        </w:rPr>
        <w:t>AttrDim</w:t>
      </w:r>
      <w:proofErr w:type="spellEnd"/>
      <w:r w:rsidRPr="004F2A4F">
        <w:rPr>
          <w:lang w:val="en-CA"/>
          <w:rPrChange w:id="22538" w:author="w19328_d1" w:date="2020-05-20T15:56:00Z">
            <w:rPr/>
          </w:rPrChange>
        </w:rPr>
        <w:t xml:space="preserve">; </w:t>
      </w:r>
      <w:proofErr w:type="spellStart"/>
      <w:r w:rsidRPr="004F2A4F">
        <w:rPr>
          <w:lang w:val="en-CA"/>
          <w:rPrChange w:id="22539" w:author="w19328_d1" w:date="2020-05-20T15:56:00Z">
            <w:rPr/>
          </w:rPrChange>
        </w:rPr>
        <w:t>cIdx</w:t>
      </w:r>
      <w:proofErr w:type="spellEnd"/>
      <w:r w:rsidRPr="004F2A4F">
        <w:rPr>
          <w:lang w:val="en-CA"/>
          <w:rPrChange w:id="22540" w:author="w19328_d1" w:date="2020-05-20T15:56:00Z">
            <w:rPr/>
          </w:rPrChange>
        </w:rPr>
        <w:t>++</w:t>
      </w:r>
      <w:r w:rsidR="004014E9" w:rsidRPr="004F2A4F">
        <w:rPr>
          <w:lang w:val="en-CA"/>
          <w:rPrChange w:id="22541" w:author="w19328_d1" w:date="2020-05-20T15:56:00Z">
            <w:rPr/>
          </w:rPrChange>
        </w:rPr>
        <w:t>)</w:t>
      </w:r>
    </w:p>
    <w:p w14:paraId="3B0818EA" w14:textId="2D551E46" w:rsidR="00AE0F50" w:rsidRPr="004F2A4F" w:rsidRDefault="00AE0F50" w:rsidP="004014E9">
      <w:pPr>
        <w:pStyle w:val="Code"/>
        <w:rPr>
          <w:lang w:val="en-CA"/>
          <w:rPrChange w:id="22542" w:author="w19328_d1" w:date="2020-05-20T15:56:00Z">
            <w:rPr/>
          </w:rPrChange>
        </w:rPr>
      </w:pPr>
      <w:r w:rsidRPr="004F2A4F">
        <w:rPr>
          <w:lang w:val="en-CA"/>
          <w:rPrChange w:id="22543" w:author="w19328_d1" w:date="2020-05-20T15:56:00Z">
            <w:rPr/>
          </w:rPrChange>
        </w:rPr>
        <w:t xml:space="preserve">  </w:t>
      </w:r>
      <w:proofErr w:type="spellStart"/>
      <w:r w:rsidRPr="004F2A4F">
        <w:rPr>
          <w:lang w:val="en-CA"/>
          <w:rPrChange w:id="22544" w:author="w19328_d1" w:date="2020-05-20T15:56:00Z">
            <w:rPr/>
          </w:rPrChange>
        </w:rPr>
        <w:t>PointAttr</w:t>
      </w:r>
      <w:proofErr w:type="spellEnd"/>
      <w:r w:rsidR="004014E9" w:rsidRPr="004F2A4F">
        <w:rPr>
          <w:lang w:val="en-CA"/>
          <w:rPrChange w:id="22545" w:author="w19328_d1" w:date="2020-05-20T15:56:00Z">
            <w:rPr/>
          </w:rPrChange>
        </w:rPr>
        <w:t>[</w:t>
      </w:r>
      <w:proofErr w:type="spellStart"/>
      <w:r w:rsidRPr="004F2A4F">
        <w:rPr>
          <w:lang w:val="en-CA"/>
          <w:rPrChange w:id="22546" w:author="w19328_d1" w:date="2020-05-20T15:56:00Z">
            <w:rPr/>
          </w:rPrChange>
        </w:rPr>
        <w:t>i</w:t>
      </w:r>
      <w:proofErr w:type="spellEnd"/>
      <w:r w:rsidR="004014E9" w:rsidRPr="004F2A4F">
        <w:rPr>
          <w:lang w:val="en-CA"/>
          <w:rPrChange w:id="22547" w:author="w19328_d1" w:date="2020-05-20T15:56:00Z">
            <w:rPr/>
          </w:rPrChange>
        </w:rPr>
        <w:t>][</w:t>
      </w:r>
      <w:proofErr w:type="spellStart"/>
      <w:r w:rsidRPr="004F2A4F">
        <w:rPr>
          <w:lang w:val="en-CA"/>
          <w:rPrChange w:id="22548" w:author="w19328_d1" w:date="2020-05-20T15:56:00Z">
            <w:rPr/>
          </w:rPrChange>
        </w:rPr>
        <w:t>cIdx</w:t>
      </w:r>
      <w:proofErr w:type="spellEnd"/>
      <w:r w:rsidR="004014E9" w:rsidRPr="004F2A4F">
        <w:rPr>
          <w:lang w:val="en-CA"/>
          <w:rPrChange w:id="22549" w:author="w19328_d1" w:date="2020-05-20T15:56:00Z">
            <w:rPr/>
          </w:rPrChange>
        </w:rPr>
        <w:t>]</w:t>
      </w:r>
      <w:r w:rsidRPr="004F2A4F">
        <w:rPr>
          <w:lang w:val="en-CA"/>
          <w:rPrChange w:id="22550" w:author="w19328_d1" w:date="2020-05-20T15:56:00Z">
            <w:rPr/>
          </w:rPrChange>
        </w:rPr>
        <w:t xml:space="preserve"> = </w:t>
      </w:r>
      <w:proofErr w:type="spellStart"/>
      <w:r w:rsidRPr="004F2A4F">
        <w:rPr>
          <w:lang w:val="en-CA"/>
          <w:rPrChange w:id="22551" w:author="w19328_d1" w:date="2020-05-20T15:56:00Z">
            <w:rPr/>
          </w:rPrChange>
        </w:rPr>
        <w:t>DivExp2RoundHalfInf</w:t>
      </w:r>
      <w:proofErr w:type="spellEnd"/>
      <w:r w:rsidR="004014E9" w:rsidRPr="004F2A4F">
        <w:rPr>
          <w:lang w:val="en-CA"/>
          <w:rPrChange w:id="22552" w:author="w19328_d1" w:date="2020-05-20T15:56:00Z">
            <w:rPr/>
          </w:rPrChange>
        </w:rPr>
        <w:t>(</w:t>
      </w:r>
      <w:r w:rsidRPr="004F2A4F">
        <w:rPr>
          <w:lang w:val="en-CA"/>
          <w:rPrChange w:id="22553" w:author="w19328_d1" w:date="2020-05-20T15:56:00Z">
            <w:rPr/>
          </w:rPrChange>
        </w:rPr>
        <w:t>recon</w:t>
      </w:r>
      <w:r w:rsidR="004014E9" w:rsidRPr="004F2A4F">
        <w:rPr>
          <w:lang w:val="en-CA"/>
          <w:rPrChange w:id="22554" w:author="w19328_d1" w:date="2020-05-20T15:56:00Z">
            <w:rPr/>
          </w:rPrChange>
        </w:rPr>
        <w:t>[</w:t>
      </w:r>
      <w:proofErr w:type="spellStart"/>
      <w:r w:rsidR="00684549" w:rsidRPr="004F2A4F">
        <w:rPr>
          <w:lang w:val="en-CA"/>
          <w:rPrChange w:id="22555" w:author="w19328_d1" w:date="2020-05-20T15:56:00Z">
            <w:rPr/>
          </w:rPrChange>
        </w:rPr>
        <w:t>s</w:t>
      </w:r>
      <w:r w:rsidRPr="004F2A4F">
        <w:rPr>
          <w:lang w:val="en-CA"/>
          <w:rPrChange w:id="22556" w:author="w19328_d1" w:date="2020-05-20T15:56:00Z">
            <w:rPr/>
          </w:rPrChange>
        </w:rPr>
        <w:t>Pt</w:t>
      </w:r>
      <w:proofErr w:type="spellEnd"/>
      <w:r w:rsidR="004014E9" w:rsidRPr="004F2A4F">
        <w:rPr>
          <w:lang w:val="en-CA"/>
          <w:rPrChange w:id="22557" w:author="w19328_d1" w:date="2020-05-20T15:56:00Z">
            <w:rPr/>
          </w:rPrChange>
        </w:rPr>
        <w:t>][</w:t>
      </w:r>
      <w:proofErr w:type="spellStart"/>
      <w:r w:rsidR="00684549" w:rsidRPr="004F2A4F">
        <w:rPr>
          <w:lang w:val="en-CA"/>
          <w:rPrChange w:id="22558" w:author="w19328_d1" w:date="2020-05-20T15:56:00Z">
            <w:rPr/>
          </w:rPrChange>
        </w:rPr>
        <w:t>t</w:t>
      </w:r>
      <w:r w:rsidRPr="004F2A4F">
        <w:rPr>
          <w:lang w:val="en-CA"/>
          <w:rPrChange w:id="22559" w:author="w19328_d1" w:date="2020-05-20T15:56:00Z">
            <w:rPr/>
          </w:rPrChange>
        </w:rPr>
        <w:t>Pt</w:t>
      </w:r>
      <w:proofErr w:type="spellEnd"/>
      <w:r w:rsidR="004014E9" w:rsidRPr="004F2A4F">
        <w:rPr>
          <w:lang w:val="en-CA"/>
          <w:rPrChange w:id="22560" w:author="w19328_d1" w:date="2020-05-20T15:56:00Z">
            <w:rPr/>
          </w:rPrChange>
        </w:rPr>
        <w:t>][</w:t>
      </w:r>
      <w:proofErr w:type="spellStart"/>
      <w:r w:rsidR="00684549" w:rsidRPr="004F2A4F">
        <w:rPr>
          <w:lang w:val="en-CA"/>
          <w:rPrChange w:id="22561" w:author="w19328_d1" w:date="2020-05-20T15:56:00Z">
            <w:rPr/>
          </w:rPrChange>
        </w:rPr>
        <w:t>v</w:t>
      </w:r>
      <w:r w:rsidRPr="004F2A4F">
        <w:rPr>
          <w:lang w:val="en-CA"/>
          <w:rPrChange w:id="22562" w:author="w19328_d1" w:date="2020-05-20T15:56:00Z">
            <w:rPr/>
          </w:rPrChange>
        </w:rPr>
        <w:t>Pt</w:t>
      </w:r>
      <w:proofErr w:type="spellEnd"/>
      <w:r w:rsidR="004014E9" w:rsidRPr="004F2A4F">
        <w:rPr>
          <w:lang w:val="en-CA"/>
          <w:rPrChange w:id="22563" w:author="w19328_d1" w:date="2020-05-20T15:56:00Z">
            <w:rPr/>
          </w:rPrChange>
        </w:rPr>
        <w:t>]</w:t>
      </w:r>
      <w:r w:rsidRPr="004F2A4F">
        <w:rPr>
          <w:lang w:val="en-CA"/>
          <w:rPrChange w:id="22564" w:author="w19328_d1" w:date="2020-05-20T15:56:00Z">
            <w:rPr/>
          </w:rPrChange>
        </w:rPr>
        <w:t>, 15</w:t>
      </w:r>
      <w:r w:rsidR="004014E9" w:rsidRPr="004F2A4F">
        <w:rPr>
          <w:lang w:val="en-CA"/>
          <w:rPrChange w:id="22565" w:author="w19328_d1" w:date="2020-05-20T15:56:00Z">
            <w:rPr/>
          </w:rPrChange>
        </w:rPr>
        <w:t>)</w:t>
      </w:r>
    </w:p>
    <w:p w14:paraId="236B629A" w14:textId="7177A0CD" w:rsidR="00AE0F50" w:rsidRPr="004F2A4F" w:rsidRDefault="00AE0F50" w:rsidP="00AE0F50">
      <w:pPr>
        <w:pStyle w:val="af7"/>
        <w:numPr>
          <w:ilvl w:val="0"/>
          <w:numId w:val="47"/>
        </w:numPr>
        <w:rPr>
          <w:lang w:val="en-CA"/>
          <w:rPrChange w:id="22566" w:author="w19328_d1" w:date="2020-05-20T15:56:00Z">
            <w:rPr/>
          </w:rPrChange>
        </w:rPr>
      </w:pPr>
      <w:r w:rsidRPr="004F2A4F">
        <w:rPr>
          <w:lang w:val="en-CA"/>
          <w:rPrChange w:id="22567" w:author="w19328_d1" w:date="2020-05-20T15:56:00Z">
            <w:rPr/>
          </w:rPrChange>
        </w:rPr>
        <w:t>Otherwise, Weights[ 0 ][ </w:t>
      </w:r>
      <w:proofErr w:type="spellStart"/>
      <w:r w:rsidR="00684549" w:rsidRPr="004F2A4F">
        <w:rPr>
          <w:lang w:val="en-CA"/>
          <w:rPrChange w:id="22568" w:author="w19328_d1" w:date="2020-05-20T15:56:00Z">
            <w:rPr/>
          </w:rPrChange>
        </w:rPr>
        <w:t>s</w:t>
      </w:r>
      <w:r w:rsidRPr="004F2A4F">
        <w:rPr>
          <w:lang w:val="en-CA"/>
          <w:rPrChange w:id="22569" w:author="w19328_d1" w:date="2020-05-20T15:56:00Z">
            <w:rPr/>
          </w:rPrChange>
        </w:rPr>
        <w:t>Pt</w:t>
      </w:r>
      <w:proofErr w:type="spellEnd"/>
      <w:r w:rsidRPr="004F2A4F">
        <w:rPr>
          <w:lang w:val="en-CA"/>
          <w:rPrChange w:id="22570" w:author="w19328_d1" w:date="2020-05-20T15:56:00Z">
            <w:rPr/>
          </w:rPrChange>
        </w:rPr>
        <w:t> ][ </w:t>
      </w:r>
      <w:proofErr w:type="spellStart"/>
      <w:r w:rsidR="00684549" w:rsidRPr="004F2A4F">
        <w:rPr>
          <w:lang w:val="en-CA"/>
          <w:rPrChange w:id="22571" w:author="w19328_d1" w:date="2020-05-20T15:56:00Z">
            <w:rPr/>
          </w:rPrChange>
        </w:rPr>
        <w:t>t</w:t>
      </w:r>
      <w:r w:rsidRPr="004F2A4F">
        <w:rPr>
          <w:lang w:val="en-CA"/>
          <w:rPrChange w:id="22572" w:author="w19328_d1" w:date="2020-05-20T15:56:00Z">
            <w:rPr/>
          </w:rPrChange>
        </w:rPr>
        <w:t>Pt</w:t>
      </w:r>
      <w:proofErr w:type="spellEnd"/>
      <w:r w:rsidRPr="004F2A4F">
        <w:rPr>
          <w:lang w:val="en-CA"/>
          <w:rPrChange w:id="22573" w:author="w19328_d1" w:date="2020-05-20T15:56:00Z">
            <w:rPr/>
          </w:rPrChange>
        </w:rPr>
        <w:t> ][ </w:t>
      </w:r>
      <w:proofErr w:type="spellStart"/>
      <w:r w:rsidR="00684549" w:rsidRPr="004F2A4F">
        <w:rPr>
          <w:lang w:val="en-CA"/>
          <w:rPrChange w:id="22574" w:author="w19328_d1" w:date="2020-05-20T15:56:00Z">
            <w:rPr/>
          </w:rPrChange>
        </w:rPr>
        <w:t>v</w:t>
      </w:r>
      <w:r w:rsidRPr="004F2A4F">
        <w:rPr>
          <w:lang w:val="en-CA"/>
          <w:rPrChange w:id="22575" w:author="w19328_d1" w:date="2020-05-20T15:56:00Z">
            <w:rPr/>
          </w:rPrChange>
        </w:rPr>
        <w:t>Pt</w:t>
      </w:r>
      <w:proofErr w:type="spellEnd"/>
      <w:r w:rsidRPr="004F2A4F">
        <w:rPr>
          <w:lang w:val="en-CA"/>
          <w:rPrChange w:id="22576" w:author="w19328_d1" w:date="2020-05-20T15:56:00Z">
            <w:rPr/>
          </w:rPrChange>
        </w:rPr>
        <w:t xml:space="preserve"> ] is greater than 1, the following process is used to reconstruct samples </w:t>
      </w:r>
      <w:proofErr w:type="spellStart"/>
      <w:r w:rsidRPr="004F2A4F">
        <w:rPr>
          <w:lang w:val="en-CA"/>
          <w:rPrChange w:id="22577" w:author="w19328_d1" w:date="2020-05-20T15:56:00Z">
            <w:rPr/>
          </w:rPrChange>
        </w:rPr>
        <w:t>PointAttr</w:t>
      </w:r>
      <w:proofErr w:type="spellEnd"/>
      <w:r w:rsidRPr="004F2A4F">
        <w:rPr>
          <w:lang w:val="en-CA"/>
          <w:rPrChange w:id="22578" w:author="w19328_d1" w:date="2020-05-20T15:56:00Z">
            <w:rPr/>
          </w:rPrChange>
        </w:rPr>
        <w:t>[ </w:t>
      </w:r>
      <w:proofErr w:type="spellStart"/>
      <w:r w:rsidRPr="004F2A4F">
        <w:rPr>
          <w:lang w:val="en-CA"/>
          <w:rPrChange w:id="22579" w:author="w19328_d1" w:date="2020-05-20T15:56:00Z">
            <w:rPr/>
          </w:rPrChange>
        </w:rPr>
        <w:t>i</w:t>
      </w:r>
      <w:proofErr w:type="spellEnd"/>
      <w:r w:rsidRPr="004F2A4F">
        <w:rPr>
          <w:lang w:val="en-CA"/>
          <w:rPrChange w:id="22580" w:author="w19328_d1" w:date="2020-05-20T15:56:00Z">
            <w:rPr/>
          </w:rPrChange>
        </w:rPr>
        <w:t> + j ][ </w:t>
      </w:r>
      <w:proofErr w:type="spellStart"/>
      <w:r w:rsidRPr="004F2A4F">
        <w:rPr>
          <w:lang w:val="en-CA"/>
          <w:rPrChange w:id="22581" w:author="w19328_d1" w:date="2020-05-20T15:56:00Z">
            <w:rPr/>
          </w:rPrChange>
        </w:rPr>
        <w:t>cIdx</w:t>
      </w:r>
      <w:proofErr w:type="spellEnd"/>
      <w:r w:rsidRPr="004F2A4F">
        <w:rPr>
          <w:lang w:val="en-CA"/>
          <w:rPrChange w:id="22582" w:author="w19328_d1" w:date="2020-05-20T15:56:00Z">
            <w:rPr/>
          </w:rPrChange>
        </w:rPr>
        <w:t> ] for j = </w:t>
      </w:r>
      <w:proofErr w:type="spellStart"/>
      <w:r w:rsidRPr="004F2A4F">
        <w:rPr>
          <w:lang w:val="en-CA"/>
          <w:rPrChange w:id="22583" w:author="w19328_d1" w:date="2020-05-20T15:56:00Z">
            <w:rPr/>
          </w:rPrChange>
        </w:rPr>
        <w:t>i</w:t>
      </w:r>
      <w:proofErr w:type="spellEnd"/>
      <w:r w:rsidRPr="004F2A4F">
        <w:rPr>
          <w:lang w:val="en-CA"/>
          <w:rPrChange w:id="22584" w:author="w19328_d1" w:date="2020-05-20T15:56:00Z">
            <w:rPr/>
          </w:rPrChange>
        </w:rPr>
        <w:t> .. Weights[ 0 ][ </w:t>
      </w:r>
      <w:proofErr w:type="spellStart"/>
      <w:r w:rsidR="00684549" w:rsidRPr="004F2A4F">
        <w:rPr>
          <w:lang w:val="en-CA"/>
          <w:rPrChange w:id="22585" w:author="w19328_d1" w:date="2020-05-20T15:56:00Z">
            <w:rPr/>
          </w:rPrChange>
        </w:rPr>
        <w:t>s</w:t>
      </w:r>
      <w:r w:rsidRPr="004F2A4F">
        <w:rPr>
          <w:lang w:val="en-CA"/>
          <w:rPrChange w:id="22586" w:author="w19328_d1" w:date="2020-05-20T15:56:00Z">
            <w:rPr/>
          </w:rPrChange>
        </w:rPr>
        <w:t>Pt</w:t>
      </w:r>
      <w:proofErr w:type="spellEnd"/>
      <w:r w:rsidRPr="004F2A4F">
        <w:rPr>
          <w:lang w:val="en-CA"/>
          <w:rPrChange w:id="22587" w:author="w19328_d1" w:date="2020-05-20T15:56:00Z">
            <w:rPr/>
          </w:rPrChange>
        </w:rPr>
        <w:t> ][ </w:t>
      </w:r>
      <w:proofErr w:type="spellStart"/>
      <w:r w:rsidR="00684549" w:rsidRPr="004F2A4F">
        <w:rPr>
          <w:lang w:val="en-CA"/>
          <w:rPrChange w:id="22588" w:author="w19328_d1" w:date="2020-05-20T15:56:00Z">
            <w:rPr/>
          </w:rPrChange>
        </w:rPr>
        <w:t>t</w:t>
      </w:r>
      <w:r w:rsidRPr="004F2A4F">
        <w:rPr>
          <w:lang w:val="en-CA"/>
          <w:rPrChange w:id="22589" w:author="w19328_d1" w:date="2020-05-20T15:56:00Z">
            <w:rPr/>
          </w:rPrChange>
        </w:rPr>
        <w:t>Pt</w:t>
      </w:r>
      <w:proofErr w:type="spellEnd"/>
      <w:r w:rsidRPr="004F2A4F">
        <w:rPr>
          <w:lang w:val="en-CA"/>
          <w:rPrChange w:id="22590" w:author="w19328_d1" w:date="2020-05-20T15:56:00Z">
            <w:rPr/>
          </w:rPrChange>
        </w:rPr>
        <w:t> ][ </w:t>
      </w:r>
      <w:proofErr w:type="spellStart"/>
      <w:r w:rsidR="00684549" w:rsidRPr="004F2A4F">
        <w:rPr>
          <w:lang w:val="en-CA"/>
          <w:rPrChange w:id="22591" w:author="w19328_d1" w:date="2020-05-20T15:56:00Z">
            <w:rPr/>
          </w:rPrChange>
        </w:rPr>
        <w:t>v</w:t>
      </w:r>
      <w:r w:rsidRPr="004F2A4F">
        <w:rPr>
          <w:lang w:val="en-CA"/>
          <w:rPrChange w:id="22592" w:author="w19328_d1" w:date="2020-05-20T15:56:00Z">
            <w:rPr/>
          </w:rPrChange>
        </w:rPr>
        <w:t>Pt</w:t>
      </w:r>
      <w:proofErr w:type="spellEnd"/>
      <w:r w:rsidRPr="004F2A4F">
        <w:rPr>
          <w:lang w:val="en-CA"/>
          <w:rPrChange w:id="22593" w:author="w19328_d1" w:date="2020-05-20T15:56:00Z">
            <w:rPr/>
          </w:rPrChange>
        </w:rPr>
        <w:t> ] − 1:</w:t>
      </w:r>
    </w:p>
    <w:p w14:paraId="48386005" w14:textId="1560D3BC" w:rsidR="00AE0F50" w:rsidRPr="004F2A4F" w:rsidRDefault="00AE0F50" w:rsidP="00AE0F50">
      <w:pPr>
        <w:pStyle w:val="af7"/>
        <w:numPr>
          <w:ilvl w:val="2"/>
          <w:numId w:val="47"/>
        </w:numPr>
        <w:tabs>
          <w:tab w:val="clear" w:pos="-31680"/>
        </w:tabs>
        <w:rPr>
          <w:lang w:val="en-CA"/>
          <w:rPrChange w:id="22594" w:author="w19328_d1" w:date="2020-05-20T15:56:00Z">
            <w:rPr/>
          </w:rPrChange>
        </w:rPr>
      </w:pPr>
      <w:r w:rsidRPr="004F2A4F">
        <w:rPr>
          <w:lang w:val="en-CA"/>
          <w:rPrChange w:id="22595" w:author="w19328_d1" w:date="2020-05-20T15:56:00Z">
            <w:rPr/>
          </w:rPrChange>
        </w:rPr>
        <w:t>The ( </w:t>
      </w:r>
      <w:proofErr w:type="spellStart"/>
      <w:r w:rsidR="00A402FF" w:rsidRPr="004F2A4F">
        <w:rPr>
          <w:lang w:val="en-CA"/>
          <w:rPrChange w:id="22596" w:author="w19328_d1" w:date="2020-05-20T15:56:00Z">
            <w:rPr/>
          </w:rPrChange>
        </w:rPr>
        <w:t>AttrDim</w:t>
      </w:r>
      <w:proofErr w:type="spellEnd"/>
      <w:r w:rsidRPr="004F2A4F">
        <w:rPr>
          <w:lang w:val="en-CA"/>
          <w:rPrChange w:id="22597" w:author="w19328_d1" w:date="2020-05-20T15:56:00Z">
            <w:rPr/>
          </w:rPrChange>
        </w:rPr>
        <w:t xml:space="preserve"> )×( 2 ) sized array </w:t>
      </w:r>
      <w:r w:rsidR="00684549" w:rsidRPr="004F2A4F">
        <w:rPr>
          <w:lang w:val="en-CA"/>
          <w:rPrChange w:id="22598" w:author="w19328_d1" w:date="2020-05-20T15:56:00Z">
            <w:rPr/>
          </w:rPrChange>
        </w:rPr>
        <w:t>xx</w:t>
      </w:r>
      <w:r w:rsidRPr="004F2A4F">
        <w:rPr>
          <w:lang w:val="en-CA"/>
          <w:rPrChange w:id="22599" w:author="w19328_d1" w:date="2020-05-20T15:56:00Z">
            <w:rPr/>
          </w:rPrChange>
        </w:rPr>
        <w:t>x is</w:t>
      </w:r>
      <w:r w:rsidR="00017257" w:rsidRPr="004F2A4F">
        <w:rPr>
          <w:lang w:val="en-CA"/>
          <w:rPrChange w:id="22600" w:author="w19328_d1" w:date="2020-05-20T15:56:00Z">
            <w:rPr/>
          </w:rPrChange>
        </w:rPr>
        <w:t xml:space="preserve"> initialized</w:t>
      </w:r>
      <w:r w:rsidRPr="004F2A4F">
        <w:rPr>
          <w:lang w:val="en-CA"/>
          <w:rPrChange w:id="22601" w:author="w19328_d1" w:date="2020-05-20T15:56:00Z">
            <w:rPr/>
          </w:rPrChange>
        </w:rPr>
        <w:t xml:space="preserve"> as follows:</w:t>
      </w:r>
    </w:p>
    <w:p w14:paraId="79411031" w14:textId="3AC4F8CB" w:rsidR="00AE0F50" w:rsidRPr="004F2A4F" w:rsidRDefault="00AE0F50" w:rsidP="004014E9">
      <w:pPr>
        <w:pStyle w:val="Code"/>
        <w:rPr>
          <w:lang w:val="en-CA"/>
          <w:rPrChange w:id="22602" w:author="w19328_d1" w:date="2020-05-20T15:56:00Z">
            <w:rPr/>
          </w:rPrChange>
        </w:rPr>
      </w:pPr>
      <w:r w:rsidRPr="004F2A4F">
        <w:rPr>
          <w:lang w:val="en-CA"/>
          <w:rPrChange w:id="22603" w:author="w19328_d1" w:date="2020-05-20T15:56:00Z">
            <w:rPr/>
          </w:rPrChange>
        </w:rPr>
        <w:t xml:space="preserve">for </w:t>
      </w:r>
      <w:r w:rsidR="004014E9" w:rsidRPr="004F2A4F">
        <w:rPr>
          <w:lang w:val="en-CA"/>
          <w:rPrChange w:id="22604" w:author="w19328_d1" w:date="2020-05-20T15:56:00Z">
            <w:rPr/>
          </w:rPrChange>
        </w:rPr>
        <w:t>(</w:t>
      </w:r>
      <w:proofErr w:type="spellStart"/>
      <w:r w:rsidRPr="004F2A4F">
        <w:rPr>
          <w:lang w:val="en-CA"/>
          <w:rPrChange w:id="22605" w:author="w19328_d1" w:date="2020-05-20T15:56:00Z">
            <w:rPr/>
          </w:rPrChange>
        </w:rPr>
        <w:t>cIdx</w:t>
      </w:r>
      <w:proofErr w:type="spellEnd"/>
      <w:r w:rsidRPr="004F2A4F">
        <w:rPr>
          <w:lang w:val="en-CA"/>
          <w:rPrChange w:id="22606" w:author="w19328_d1" w:date="2020-05-20T15:56:00Z">
            <w:rPr/>
          </w:rPrChange>
        </w:rPr>
        <w:t xml:space="preserve"> = 0; </w:t>
      </w:r>
      <w:proofErr w:type="spellStart"/>
      <w:r w:rsidRPr="004F2A4F">
        <w:rPr>
          <w:lang w:val="en-CA"/>
          <w:rPrChange w:id="22607" w:author="w19328_d1" w:date="2020-05-20T15:56:00Z">
            <w:rPr/>
          </w:rPrChange>
        </w:rPr>
        <w:t>cIdx</w:t>
      </w:r>
      <w:proofErr w:type="spellEnd"/>
      <w:r w:rsidRPr="004F2A4F">
        <w:rPr>
          <w:lang w:val="en-CA"/>
          <w:rPrChange w:id="22608" w:author="w19328_d1" w:date="2020-05-20T15:56:00Z">
            <w:rPr/>
          </w:rPrChange>
        </w:rPr>
        <w:t xml:space="preserve"> &lt; </w:t>
      </w:r>
      <w:proofErr w:type="spellStart"/>
      <w:r w:rsidR="00A402FF" w:rsidRPr="004F2A4F">
        <w:rPr>
          <w:lang w:val="en-CA"/>
          <w:rPrChange w:id="22609" w:author="w19328_d1" w:date="2020-05-20T15:56:00Z">
            <w:rPr/>
          </w:rPrChange>
        </w:rPr>
        <w:t>AttrDim</w:t>
      </w:r>
      <w:proofErr w:type="spellEnd"/>
      <w:r w:rsidRPr="004F2A4F">
        <w:rPr>
          <w:lang w:val="en-CA"/>
          <w:rPrChange w:id="22610" w:author="w19328_d1" w:date="2020-05-20T15:56:00Z">
            <w:rPr/>
          </w:rPrChange>
        </w:rPr>
        <w:t xml:space="preserve">; </w:t>
      </w:r>
      <w:proofErr w:type="spellStart"/>
      <w:r w:rsidRPr="004F2A4F">
        <w:rPr>
          <w:lang w:val="en-CA"/>
          <w:rPrChange w:id="22611" w:author="w19328_d1" w:date="2020-05-20T15:56:00Z">
            <w:rPr/>
          </w:rPrChange>
        </w:rPr>
        <w:t>cIdx</w:t>
      </w:r>
      <w:proofErr w:type="spellEnd"/>
      <w:r w:rsidRPr="004F2A4F">
        <w:rPr>
          <w:lang w:val="en-CA"/>
          <w:rPrChange w:id="22612" w:author="w19328_d1" w:date="2020-05-20T15:56:00Z">
            <w:rPr/>
          </w:rPrChange>
        </w:rPr>
        <w:t>++</w:t>
      </w:r>
      <w:r w:rsidR="004014E9" w:rsidRPr="004F2A4F">
        <w:rPr>
          <w:lang w:val="en-CA"/>
          <w:rPrChange w:id="22613" w:author="w19328_d1" w:date="2020-05-20T15:56:00Z">
            <w:rPr/>
          </w:rPrChange>
        </w:rPr>
        <w:t>)</w:t>
      </w:r>
    </w:p>
    <w:p w14:paraId="0311770F" w14:textId="5E52001C" w:rsidR="00AE0F50" w:rsidRPr="004F2A4F" w:rsidRDefault="00AE0F50" w:rsidP="004014E9">
      <w:pPr>
        <w:pStyle w:val="Code"/>
        <w:rPr>
          <w:lang w:val="en-CA"/>
          <w:rPrChange w:id="22614" w:author="w19328_d1" w:date="2020-05-20T15:56:00Z">
            <w:rPr>
              <w:lang w:val="fr-FR"/>
            </w:rPr>
          </w:rPrChange>
        </w:rPr>
      </w:pPr>
      <w:r w:rsidRPr="004F2A4F">
        <w:rPr>
          <w:lang w:val="en-CA"/>
          <w:rPrChange w:id="22615" w:author="w19328_d1" w:date="2020-05-20T15:56:00Z">
            <w:rPr/>
          </w:rPrChange>
        </w:rPr>
        <w:t xml:space="preserve">  </w:t>
      </w:r>
      <w:r w:rsidRPr="004F2A4F">
        <w:rPr>
          <w:lang w:val="en-CA"/>
          <w:rPrChange w:id="22616" w:author="w19328_d1" w:date="2020-05-20T15:56:00Z">
            <w:rPr>
              <w:lang w:val="fr-FR"/>
            </w:rPr>
          </w:rPrChange>
        </w:rPr>
        <w:t>x</w:t>
      </w:r>
      <w:r w:rsidR="00684549" w:rsidRPr="004F2A4F">
        <w:rPr>
          <w:lang w:val="en-CA"/>
          <w:rPrChange w:id="22617" w:author="w19328_d1" w:date="2020-05-20T15:56:00Z">
            <w:rPr>
              <w:lang w:val="fr-FR"/>
            </w:rPr>
          </w:rPrChange>
        </w:rPr>
        <w:t>xx</w:t>
      </w:r>
      <w:r w:rsidR="004014E9" w:rsidRPr="004F2A4F">
        <w:rPr>
          <w:lang w:val="en-CA"/>
          <w:rPrChange w:id="22618" w:author="w19328_d1" w:date="2020-05-20T15:56:00Z">
            <w:rPr>
              <w:lang w:val="fr-FR"/>
            </w:rPr>
          </w:rPrChange>
        </w:rPr>
        <w:t>[</w:t>
      </w:r>
      <w:proofErr w:type="spellStart"/>
      <w:r w:rsidRPr="004F2A4F">
        <w:rPr>
          <w:lang w:val="en-CA"/>
          <w:rPrChange w:id="22619" w:author="w19328_d1" w:date="2020-05-20T15:56:00Z">
            <w:rPr>
              <w:lang w:val="fr-FR"/>
            </w:rPr>
          </w:rPrChange>
        </w:rPr>
        <w:t>cIdx</w:t>
      </w:r>
      <w:proofErr w:type="spellEnd"/>
      <w:r w:rsidR="004014E9" w:rsidRPr="004F2A4F">
        <w:rPr>
          <w:lang w:val="en-CA"/>
          <w:rPrChange w:id="22620" w:author="w19328_d1" w:date="2020-05-20T15:56:00Z">
            <w:rPr>
              <w:lang w:val="fr-FR"/>
            </w:rPr>
          </w:rPrChange>
        </w:rPr>
        <w:t>][</w:t>
      </w:r>
      <w:r w:rsidRPr="004F2A4F">
        <w:rPr>
          <w:lang w:val="en-CA"/>
          <w:rPrChange w:id="22621" w:author="w19328_d1" w:date="2020-05-20T15:56:00Z">
            <w:rPr>
              <w:lang w:val="fr-FR"/>
            </w:rPr>
          </w:rPrChange>
        </w:rPr>
        <w:t>0</w:t>
      </w:r>
      <w:r w:rsidR="004014E9" w:rsidRPr="004F2A4F">
        <w:rPr>
          <w:lang w:val="en-CA"/>
          <w:rPrChange w:id="22622" w:author="w19328_d1" w:date="2020-05-20T15:56:00Z">
            <w:rPr>
              <w:lang w:val="fr-FR"/>
            </w:rPr>
          </w:rPrChange>
        </w:rPr>
        <w:t>]</w:t>
      </w:r>
      <w:r w:rsidRPr="004F2A4F">
        <w:rPr>
          <w:lang w:val="en-CA"/>
          <w:rPrChange w:id="22623" w:author="w19328_d1" w:date="2020-05-20T15:56:00Z">
            <w:rPr>
              <w:lang w:val="fr-FR"/>
            </w:rPr>
          </w:rPrChange>
        </w:rPr>
        <w:t xml:space="preserve"> = recon</w:t>
      </w:r>
      <w:r w:rsidR="004014E9" w:rsidRPr="004F2A4F">
        <w:rPr>
          <w:lang w:val="en-CA"/>
          <w:rPrChange w:id="22624" w:author="w19328_d1" w:date="2020-05-20T15:56:00Z">
            <w:rPr>
              <w:lang w:val="fr-FR"/>
            </w:rPr>
          </w:rPrChange>
        </w:rPr>
        <w:t>[</w:t>
      </w:r>
      <w:proofErr w:type="spellStart"/>
      <w:r w:rsidRPr="004F2A4F">
        <w:rPr>
          <w:lang w:val="en-CA"/>
          <w:rPrChange w:id="22625" w:author="w19328_d1" w:date="2020-05-20T15:56:00Z">
            <w:rPr>
              <w:lang w:val="fr-FR"/>
            </w:rPr>
          </w:rPrChange>
        </w:rPr>
        <w:t>xPt</w:t>
      </w:r>
      <w:proofErr w:type="spellEnd"/>
      <w:r w:rsidR="004014E9" w:rsidRPr="004F2A4F">
        <w:rPr>
          <w:lang w:val="en-CA"/>
          <w:rPrChange w:id="22626" w:author="w19328_d1" w:date="2020-05-20T15:56:00Z">
            <w:rPr>
              <w:lang w:val="fr-FR"/>
            </w:rPr>
          </w:rPrChange>
        </w:rPr>
        <w:t>][</w:t>
      </w:r>
      <w:proofErr w:type="spellStart"/>
      <w:r w:rsidRPr="004F2A4F">
        <w:rPr>
          <w:lang w:val="en-CA"/>
          <w:rPrChange w:id="22627" w:author="w19328_d1" w:date="2020-05-20T15:56:00Z">
            <w:rPr>
              <w:lang w:val="fr-FR"/>
            </w:rPr>
          </w:rPrChange>
        </w:rPr>
        <w:t>yPt</w:t>
      </w:r>
      <w:proofErr w:type="spellEnd"/>
      <w:r w:rsidR="004014E9" w:rsidRPr="004F2A4F">
        <w:rPr>
          <w:lang w:val="en-CA"/>
          <w:rPrChange w:id="22628" w:author="w19328_d1" w:date="2020-05-20T15:56:00Z">
            <w:rPr>
              <w:lang w:val="fr-FR"/>
            </w:rPr>
          </w:rPrChange>
        </w:rPr>
        <w:t>][</w:t>
      </w:r>
      <w:proofErr w:type="spellStart"/>
      <w:r w:rsidRPr="004F2A4F">
        <w:rPr>
          <w:lang w:val="en-CA"/>
          <w:rPrChange w:id="22629" w:author="w19328_d1" w:date="2020-05-20T15:56:00Z">
            <w:rPr>
              <w:lang w:val="fr-FR"/>
            </w:rPr>
          </w:rPrChange>
        </w:rPr>
        <w:t>zPt</w:t>
      </w:r>
      <w:proofErr w:type="spellEnd"/>
      <w:r w:rsidR="004014E9" w:rsidRPr="004F2A4F">
        <w:rPr>
          <w:lang w:val="en-CA"/>
          <w:rPrChange w:id="22630" w:author="w19328_d1" w:date="2020-05-20T15:56:00Z">
            <w:rPr>
              <w:lang w:val="fr-FR"/>
            </w:rPr>
          </w:rPrChange>
        </w:rPr>
        <w:t>]</w:t>
      </w:r>
    </w:p>
    <w:p w14:paraId="6FA90AD1" w14:textId="7315AD84" w:rsidR="00AE0F50" w:rsidRPr="004F2A4F" w:rsidRDefault="00AE0F50" w:rsidP="00AE0F50">
      <w:pPr>
        <w:pStyle w:val="af7"/>
        <w:numPr>
          <w:ilvl w:val="2"/>
          <w:numId w:val="47"/>
        </w:numPr>
        <w:tabs>
          <w:tab w:val="clear" w:pos="-31680"/>
        </w:tabs>
        <w:rPr>
          <w:lang w:val="en-CA"/>
          <w:rPrChange w:id="22631" w:author="w19328_d1" w:date="2020-05-20T15:56:00Z">
            <w:rPr/>
          </w:rPrChange>
        </w:rPr>
      </w:pPr>
      <w:r w:rsidRPr="004F2A4F">
        <w:rPr>
          <w:lang w:val="en-CA"/>
          <w:rPrChange w:id="22632" w:author="w19328_d1" w:date="2020-05-20T15:56:00Z">
            <w:rPr/>
          </w:rPrChange>
        </w:rPr>
        <w:t xml:space="preserve">For each </w:t>
      </w:r>
      <w:proofErr w:type="spellStart"/>
      <w:r w:rsidRPr="004F2A4F">
        <w:rPr>
          <w:lang w:val="en-CA"/>
          <w:rPrChange w:id="22633" w:author="w19328_d1" w:date="2020-05-20T15:56:00Z">
            <w:rPr/>
          </w:rPrChange>
        </w:rPr>
        <w:t>wi</w:t>
      </w:r>
      <w:proofErr w:type="spellEnd"/>
      <w:r w:rsidRPr="004F2A4F">
        <w:rPr>
          <w:lang w:val="en-CA"/>
          <w:rPrChange w:id="22634" w:author="w19328_d1" w:date="2020-05-20T15:56:00Z">
            <w:rPr/>
          </w:rPrChange>
        </w:rPr>
        <w:t xml:space="preserve"> in the descending range Weights[ 0 ][ </w:t>
      </w:r>
      <w:proofErr w:type="spellStart"/>
      <w:r w:rsidR="00684549" w:rsidRPr="004F2A4F">
        <w:rPr>
          <w:lang w:val="en-CA"/>
          <w:rPrChange w:id="22635" w:author="w19328_d1" w:date="2020-05-20T15:56:00Z">
            <w:rPr/>
          </w:rPrChange>
        </w:rPr>
        <w:t>s</w:t>
      </w:r>
      <w:r w:rsidRPr="004F2A4F">
        <w:rPr>
          <w:lang w:val="en-CA"/>
          <w:rPrChange w:id="22636" w:author="w19328_d1" w:date="2020-05-20T15:56:00Z">
            <w:rPr/>
          </w:rPrChange>
        </w:rPr>
        <w:t>Pt</w:t>
      </w:r>
      <w:proofErr w:type="spellEnd"/>
      <w:r w:rsidRPr="004F2A4F">
        <w:rPr>
          <w:lang w:val="en-CA"/>
          <w:rPrChange w:id="22637" w:author="w19328_d1" w:date="2020-05-20T15:56:00Z">
            <w:rPr/>
          </w:rPrChange>
        </w:rPr>
        <w:t> ][ </w:t>
      </w:r>
      <w:proofErr w:type="spellStart"/>
      <w:r w:rsidR="00684549" w:rsidRPr="004F2A4F">
        <w:rPr>
          <w:lang w:val="en-CA"/>
          <w:rPrChange w:id="22638" w:author="w19328_d1" w:date="2020-05-20T15:56:00Z">
            <w:rPr/>
          </w:rPrChange>
        </w:rPr>
        <w:t>t</w:t>
      </w:r>
      <w:r w:rsidRPr="004F2A4F">
        <w:rPr>
          <w:lang w:val="en-CA"/>
          <w:rPrChange w:id="22639" w:author="w19328_d1" w:date="2020-05-20T15:56:00Z">
            <w:rPr/>
          </w:rPrChange>
        </w:rPr>
        <w:t>Pt</w:t>
      </w:r>
      <w:proofErr w:type="spellEnd"/>
      <w:r w:rsidRPr="004F2A4F">
        <w:rPr>
          <w:lang w:val="en-CA"/>
          <w:rPrChange w:id="22640" w:author="w19328_d1" w:date="2020-05-20T15:56:00Z">
            <w:rPr/>
          </w:rPrChange>
        </w:rPr>
        <w:t> ][ </w:t>
      </w:r>
      <w:proofErr w:type="spellStart"/>
      <w:r w:rsidR="00684549" w:rsidRPr="004F2A4F">
        <w:rPr>
          <w:lang w:val="en-CA"/>
          <w:rPrChange w:id="22641" w:author="w19328_d1" w:date="2020-05-20T15:56:00Z">
            <w:rPr/>
          </w:rPrChange>
        </w:rPr>
        <w:t>v</w:t>
      </w:r>
      <w:r w:rsidRPr="004F2A4F">
        <w:rPr>
          <w:lang w:val="en-CA"/>
          <w:rPrChange w:id="22642" w:author="w19328_d1" w:date="2020-05-20T15:56:00Z">
            <w:rPr/>
          </w:rPrChange>
        </w:rPr>
        <w:t>Pt</w:t>
      </w:r>
      <w:proofErr w:type="spellEnd"/>
      <w:r w:rsidRPr="004F2A4F">
        <w:rPr>
          <w:lang w:val="en-CA"/>
          <w:rPrChange w:id="22643" w:author="w19328_d1" w:date="2020-05-20T15:56:00Z">
            <w:rPr/>
          </w:rPrChange>
        </w:rPr>
        <w:t> ] − 1 .. 1, the following applies:</w:t>
      </w:r>
    </w:p>
    <w:p w14:paraId="57FFC34C" w14:textId="0D806A25" w:rsidR="00AE0F50" w:rsidRPr="004F2A4F" w:rsidRDefault="00AE0F50" w:rsidP="00AE0F50">
      <w:pPr>
        <w:pStyle w:val="af7"/>
        <w:numPr>
          <w:ilvl w:val="3"/>
          <w:numId w:val="47"/>
        </w:numPr>
        <w:rPr>
          <w:lang w:val="en-CA"/>
          <w:rPrChange w:id="22644" w:author="w19328_d1" w:date="2020-05-20T15:56:00Z">
            <w:rPr/>
          </w:rPrChange>
        </w:rPr>
      </w:pPr>
      <w:r w:rsidRPr="004F2A4F">
        <w:rPr>
          <w:lang w:val="en-CA"/>
          <w:rPrChange w:id="22645" w:author="w19328_d1" w:date="2020-05-20T15:56:00Z">
            <w:rPr/>
          </w:rPrChange>
        </w:rPr>
        <w:t xml:space="preserve">The scaling process for RAHT coefficients is invoked for each component </w:t>
      </w:r>
      <w:proofErr w:type="spellStart"/>
      <w:r w:rsidRPr="004F2A4F">
        <w:rPr>
          <w:lang w:val="en-CA"/>
          <w:rPrChange w:id="22646" w:author="w19328_d1" w:date="2020-05-20T15:56:00Z">
            <w:rPr/>
          </w:rPrChange>
        </w:rPr>
        <w:t>cIdx</w:t>
      </w:r>
      <w:proofErr w:type="spellEnd"/>
      <w:r w:rsidRPr="004F2A4F">
        <w:rPr>
          <w:lang w:val="en-CA"/>
          <w:rPrChange w:id="22647" w:author="w19328_d1" w:date="2020-05-20T15:56:00Z">
            <w:rPr/>
          </w:rPrChange>
        </w:rPr>
        <w:t xml:space="preserve"> in the range 0 .. </w:t>
      </w:r>
      <w:proofErr w:type="spellStart"/>
      <w:r w:rsidR="00A402FF" w:rsidRPr="004F2A4F">
        <w:rPr>
          <w:lang w:val="en-CA"/>
          <w:rPrChange w:id="22648" w:author="w19328_d1" w:date="2020-05-20T15:56:00Z">
            <w:rPr/>
          </w:rPrChange>
        </w:rPr>
        <w:t>AttrDim</w:t>
      </w:r>
      <w:proofErr w:type="spellEnd"/>
      <w:r w:rsidRPr="004F2A4F">
        <w:rPr>
          <w:lang w:val="en-CA"/>
          <w:rPrChange w:id="22649" w:author="w19328_d1" w:date="2020-05-20T15:56:00Z">
            <w:rPr/>
          </w:rPrChange>
        </w:rPr>
        <w:t xml:space="preserve"> − 1, with the single-element </w:t>
      </w:r>
      <w:proofErr w:type="spellStart"/>
      <w:r w:rsidRPr="004F2A4F">
        <w:rPr>
          <w:lang w:val="en-CA"/>
          <w:rPrChange w:id="22650" w:author="w19328_d1" w:date="2020-05-20T15:56:00Z">
            <w:rPr/>
          </w:rPrChange>
        </w:rPr>
        <w:t>coeff</w:t>
      </w:r>
      <w:proofErr w:type="spellEnd"/>
      <w:r w:rsidRPr="004F2A4F">
        <w:rPr>
          <w:lang w:val="en-CA"/>
          <w:rPrChange w:id="22651" w:author="w19328_d1" w:date="2020-05-20T15:56:00Z">
            <w:rPr/>
          </w:rPrChange>
        </w:rPr>
        <w:t xml:space="preserve"> set equal to </w:t>
      </w:r>
      <w:del w:id="22652" w:author="w19328_d1" w:date="2020-05-21T00:32:00Z">
        <w:r w:rsidR="00B23155" w:rsidRPr="004F2A4F" w:rsidDel="009A39C9">
          <w:rPr>
            <w:rFonts w:eastAsiaTheme="minorEastAsia"/>
            <w:lang w:val="en-CA" w:eastAsia="ja-JP"/>
            <w:rPrChange w:id="22653" w:author="w19328_d1" w:date="2020-05-20T15:56:00Z">
              <w:rPr>
                <w:rFonts w:eastAsiaTheme="minorEastAsia"/>
                <w:lang w:eastAsia="ja-JP"/>
              </w:rPr>
            </w:rPrChange>
          </w:rPr>
          <w:delText>residual_</w:delText>
        </w:r>
        <w:r w:rsidRPr="004F2A4F" w:rsidDel="009A39C9">
          <w:rPr>
            <w:lang w:val="en-CA"/>
            <w:rPrChange w:id="22654" w:author="w19328_d1" w:date="2020-05-20T15:56:00Z">
              <w:rPr/>
            </w:rPrChange>
          </w:rPr>
          <w:delText>value</w:delText>
        </w:r>
        <w:r w:rsidR="00B23155" w:rsidRPr="004F2A4F" w:rsidDel="009A39C9">
          <w:rPr>
            <w:lang w:val="en-CA"/>
            <w:rPrChange w:id="22655" w:author="w19328_d1" w:date="2020-05-20T15:56:00Z">
              <w:rPr/>
            </w:rPrChange>
          </w:rPr>
          <w:delText>s</w:delText>
        </w:r>
      </w:del>
      <w:proofErr w:type="spellStart"/>
      <w:ins w:id="22656" w:author="w19328_d1" w:date="2020-05-21T00:32:00Z">
        <w:r w:rsidR="009A39C9">
          <w:rPr>
            <w:rFonts w:eastAsiaTheme="minorEastAsia"/>
            <w:lang w:val="en-CA" w:eastAsia="ja-JP"/>
          </w:rPr>
          <w:t>coeffLevel</w:t>
        </w:r>
      </w:ins>
      <w:proofErr w:type="spellEnd"/>
      <w:r w:rsidRPr="004F2A4F">
        <w:rPr>
          <w:lang w:val="en-CA"/>
          <w:rPrChange w:id="22657" w:author="w19328_d1" w:date="2020-05-20T15:56:00Z">
            <w:rPr/>
          </w:rPrChange>
        </w:rPr>
        <w:t>[ </w:t>
      </w:r>
      <w:proofErr w:type="spellStart"/>
      <w:r w:rsidRPr="004F2A4F">
        <w:rPr>
          <w:lang w:val="en-CA"/>
          <w:rPrChange w:id="22658" w:author="w19328_d1" w:date="2020-05-20T15:56:00Z">
            <w:rPr/>
          </w:rPrChange>
        </w:rPr>
        <w:t>cIdx</w:t>
      </w:r>
      <w:proofErr w:type="spellEnd"/>
      <w:r w:rsidRPr="004F2A4F">
        <w:rPr>
          <w:lang w:val="en-CA"/>
          <w:rPrChange w:id="22659" w:author="w19328_d1" w:date="2020-05-20T15:56:00Z">
            <w:rPr/>
          </w:rPrChange>
        </w:rPr>
        <w:t> ][ </w:t>
      </w:r>
      <w:proofErr w:type="spellStart"/>
      <w:r w:rsidRPr="004F2A4F">
        <w:rPr>
          <w:lang w:val="en-CA"/>
          <w:rPrChange w:id="22660" w:author="w19328_d1" w:date="2020-05-20T15:56:00Z">
            <w:rPr/>
          </w:rPrChange>
        </w:rPr>
        <w:t>CoeffIdx</w:t>
      </w:r>
      <w:proofErr w:type="spellEnd"/>
      <w:r w:rsidRPr="004F2A4F">
        <w:rPr>
          <w:lang w:val="en-CA"/>
          <w:rPrChange w:id="22661" w:author="w19328_d1" w:date="2020-05-20T15:56:00Z">
            <w:rPr/>
          </w:rPrChange>
        </w:rPr>
        <w:t xml:space="preserve"> ], the 3D transform level </w:t>
      </w:r>
      <w:proofErr w:type="spellStart"/>
      <w:r w:rsidRPr="004F2A4F">
        <w:rPr>
          <w:lang w:val="en-CA"/>
          <w:rPrChange w:id="22662" w:author="w19328_d1" w:date="2020-05-20T15:56:00Z">
            <w:rPr/>
          </w:rPrChange>
        </w:rPr>
        <w:t>lvl</w:t>
      </w:r>
      <w:proofErr w:type="spellEnd"/>
      <w:r w:rsidRPr="004F2A4F">
        <w:rPr>
          <w:lang w:val="en-CA"/>
          <w:rPrChange w:id="22663" w:author="w19328_d1" w:date="2020-05-20T15:56:00Z">
            <w:rPr/>
          </w:rPrChange>
        </w:rPr>
        <w:t xml:space="preserve"> set equal to 0, and the variable </w:t>
      </w:r>
      <w:proofErr w:type="spellStart"/>
      <w:r w:rsidRPr="004F2A4F">
        <w:rPr>
          <w:lang w:val="en-CA"/>
          <w:rPrChange w:id="22664" w:author="w19328_d1" w:date="2020-05-20T15:56:00Z">
            <w:rPr/>
          </w:rPrChange>
        </w:rPr>
        <w:t>cIdx</w:t>
      </w:r>
      <w:proofErr w:type="spellEnd"/>
      <w:r w:rsidRPr="004F2A4F">
        <w:rPr>
          <w:lang w:val="en-CA"/>
          <w:rPrChange w:id="22665" w:author="w19328_d1" w:date="2020-05-20T15:56:00Z">
            <w:rPr/>
          </w:rPrChange>
        </w:rPr>
        <w:t xml:space="preserve"> as inputs.  The array element </w:t>
      </w:r>
      <w:r w:rsidR="00684549" w:rsidRPr="004F2A4F">
        <w:rPr>
          <w:lang w:val="en-CA"/>
          <w:rPrChange w:id="22666" w:author="w19328_d1" w:date="2020-05-20T15:56:00Z">
            <w:rPr/>
          </w:rPrChange>
        </w:rPr>
        <w:t>xx</w:t>
      </w:r>
      <w:r w:rsidRPr="004F2A4F">
        <w:rPr>
          <w:lang w:val="en-CA"/>
          <w:rPrChange w:id="22667" w:author="w19328_d1" w:date="2020-05-20T15:56:00Z">
            <w:rPr/>
          </w:rPrChange>
        </w:rPr>
        <w:t>x[ </w:t>
      </w:r>
      <w:proofErr w:type="spellStart"/>
      <w:r w:rsidRPr="004F2A4F">
        <w:rPr>
          <w:lang w:val="en-CA"/>
          <w:rPrChange w:id="22668" w:author="w19328_d1" w:date="2020-05-20T15:56:00Z">
            <w:rPr/>
          </w:rPrChange>
        </w:rPr>
        <w:t>cIdx</w:t>
      </w:r>
      <w:proofErr w:type="spellEnd"/>
      <w:r w:rsidRPr="004F2A4F">
        <w:rPr>
          <w:lang w:val="en-CA"/>
          <w:rPrChange w:id="22669" w:author="w19328_d1" w:date="2020-05-20T15:56:00Z">
            <w:rPr/>
          </w:rPrChange>
        </w:rPr>
        <w:t> ][ 1 ] is set equal to the single-element output array of scaled transform coefficients d.</w:t>
      </w:r>
    </w:p>
    <w:p w14:paraId="397A14BB" w14:textId="77777777" w:rsidR="00AE0F50" w:rsidRPr="004F2A4F" w:rsidRDefault="00AE0F50" w:rsidP="00AE0F50">
      <w:pPr>
        <w:pStyle w:val="af7"/>
        <w:numPr>
          <w:ilvl w:val="3"/>
          <w:numId w:val="47"/>
        </w:numPr>
        <w:rPr>
          <w:lang w:val="en-CA"/>
          <w:rPrChange w:id="22670" w:author="w19328_d1" w:date="2020-05-20T15:56:00Z">
            <w:rPr/>
          </w:rPrChange>
        </w:rPr>
      </w:pPr>
      <w:proofErr w:type="spellStart"/>
      <w:r w:rsidRPr="004F2A4F">
        <w:rPr>
          <w:lang w:val="en-CA"/>
          <w:rPrChange w:id="22671" w:author="w19328_d1" w:date="2020-05-20T15:56:00Z">
            <w:rPr/>
          </w:rPrChange>
        </w:rPr>
        <w:t>CoeffIdx</w:t>
      </w:r>
      <w:proofErr w:type="spellEnd"/>
      <w:r w:rsidRPr="004F2A4F">
        <w:rPr>
          <w:lang w:val="en-CA"/>
          <w:rPrChange w:id="22672" w:author="w19328_d1" w:date="2020-05-20T15:56:00Z">
            <w:rPr/>
          </w:rPrChange>
        </w:rPr>
        <w:t xml:space="preserve"> is incremented by 1.</w:t>
      </w:r>
    </w:p>
    <w:p w14:paraId="64014412" w14:textId="0156A9F8" w:rsidR="00AE0F50" w:rsidRPr="004F2A4F" w:rsidRDefault="00AE0F50" w:rsidP="00AE0F50">
      <w:pPr>
        <w:pStyle w:val="af7"/>
        <w:numPr>
          <w:ilvl w:val="3"/>
          <w:numId w:val="47"/>
        </w:numPr>
        <w:rPr>
          <w:lang w:val="en-CA"/>
          <w:rPrChange w:id="22673" w:author="w19328_d1" w:date="2020-05-20T15:56:00Z">
            <w:rPr/>
          </w:rPrChange>
        </w:rPr>
      </w:pPr>
      <w:r w:rsidRPr="004F2A4F">
        <w:rPr>
          <w:lang w:val="en-CA"/>
          <w:rPrChange w:id="22674" w:author="w19328_d1" w:date="2020-05-20T15:56:00Z">
            <w:rPr/>
          </w:rPrChange>
        </w:rPr>
        <w:t xml:space="preserve">For each component </w:t>
      </w:r>
      <w:proofErr w:type="spellStart"/>
      <w:r w:rsidRPr="004F2A4F">
        <w:rPr>
          <w:lang w:val="en-CA"/>
          <w:rPrChange w:id="22675" w:author="w19328_d1" w:date="2020-05-20T15:56:00Z">
            <w:rPr/>
          </w:rPrChange>
        </w:rPr>
        <w:t>cIdx</w:t>
      </w:r>
      <w:proofErr w:type="spellEnd"/>
      <w:r w:rsidRPr="004F2A4F">
        <w:rPr>
          <w:lang w:val="en-CA"/>
          <w:rPrChange w:id="22676" w:author="w19328_d1" w:date="2020-05-20T15:56:00Z">
            <w:rPr/>
          </w:rPrChange>
        </w:rPr>
        <w:t xml:space="preserve"> in the range 0 .. </w:t>
      </w:r>
      <w:proofErr w:type="spellStart"/>
      <w:r w:rsidR="00A402FF" w:rsidRPr="004F2A4F">
        <w:rPr>
          <w:lang w:val="en-CA"/>
          <w:rPrChange w:id="22677" w:author="w19328_d1" w:date="2020-05-20T15:56:00Z">
            <w:rPr/>
          </w:rPrChange>
        </w:rPr>
        <w:t>AttrDim</w:t>
      </w:r>
      <w:proofErr w:type="spellEnd"/>
      <w:r w:rsidRPr="004F2A4F">
        <w:rPr>
          <w:lang w:val="en-CA"/>
          <w:rPrChange w:id="22678" w:author="w19328_d1" w:date="2020-05-20T15:56:00Z">
            <w:rPr/>
          </w:rPrChange>
        </w:rPr>
        <w:t> − 1, the following applies:</w:t>
      </w:r>
    </w:p>
    <w:p w14:paraId="65F1BEE0" w14:textId="784F7130" w:rsidR="00AE0F50" w:rsidRPr="004F2A4F" w:rsidRDefault="00AE0F50" w:rsidP="00AE0F50">
      <w:pPr>
        <w:pStyle w:val="af7"/>
        <w:numPr>
          <w:ilvl w:val="4"/>
          <w:numId w:val="47"/>
        </w:numPr>
        <w:rPr>
          <w:lang w:val="en-CA"/>
          <w:rPrChange w:id="22679" w:author="w19328_d1" w:date="2020-05-20T15:56:00Z">
            <w:rPr/>
          </w:rPrChange>
        </w:rPr>
      </w:pPr>
      <w:r w:rsidRPr="004F2A4F">
        <w:rPr>
          <w:lang w:val="en-CA"/>
          <w:rPrChange w:id="22680" w:author="w19328_d1" w:date="2020-05-20T15:56:00Z">
            <w:rPr/>
          </w:rPrChange>
        </w:rPr>
        <w:lastRenderedPageBreak/>
        <w:t>The inverse two-point transform process is invoked with the array x</w:t>
      </w:r>
      <w:r w:rsidR="00684549" w:rsidRPr="004F2A4F">
        <w:rPr>
          <w:lang w:val="en-CA"/>
          <w:rPrChange w:id="22681" w:author="w19328_d1" w:date="2020-05-20T15:56:00Z">
            <w:rPr/>
          </w:rPrChange>
        </w:rPr>
        <w:t>xx</w:t>
      </w:r>
      <w:r w:rsidRPr="004F2A4F">
        <w:rPr>
          <w:lang w:val="en-CA"/>
          <w:rPrChange w:id="22682" w:author="w19328_d1" w:date="2020-05-20T15:56:00Z">
            <w:rPr/>
          </w:rPrChange>
        </w:rPr>
        <w:t>[ </w:t>
      </w:r>
      <w:proofErr w:type="spellStart"/>
      <w:r w:rsidRPr="004F2A4F">
        <w:rPr>
          <w:lang w:val="en-CA"/>
          <w:rPrChange w:id="22683" w:author="w19328_d1" w:date="2020-05-20T15:56:00Z">
            <w:rPr/>
          </w:rPrChange>
        </w:rPr>
        <w:t>cIdx</w:t>
      </w:r>
      <w:proofErr w:type="spellEnd"/>
      <w:r w:rsidRPr="004F2A4F">
        <w:rPr>
          <w:lang w:val="en-CA"/>
          <w:rPrChange w:id="22684" w:author="w19328_d1" w:date="2020-05-20T15:56:00Z">
            <w:rPr/>
          </w:rPrChange>
        </w:rPr>
        <w:t> ][ j ] with j = 0 .. 1, and the array w equal to { </w:t>
      </w:r>
      <w:proofErr w:type="spellStart"/>
      <w:r w:rsidRPr="004F2A4F">
        <w:rPr>
          <w:lang w:val="en-CA"/>
          <w:rPrChange w:id="22685" w:author="w19328_d1" w:date="2020-05-20T15:56:00Z">
            <w:rPr/>
          </w:rPrChange>
        </w:rPr>
        <w:t>wi</w:t>
      </w:r>
      <w:proofErr w:type="spellEnd"/>
      <w:r w:rsidRPr="004F2A4F">
        <w:rPr>
          <w:lang w:val="en-CA"/>
          <w:rPrChange w:id="22686" w:author="w19328_d1" w:date="2020-05-20T15:56:00Z">
            <w:rPr/>
          </w:rPrChange>
        </w:rPr>
        <w:t>, 1 } as inputs.  The output is the two-element array r.</w:t>
      </w:r>
    </w:p>
    <w:p w14:paraId="7C9A5D5B" w14:textId="0F8EFE13" w:rsidR="00AE0F50" w:rsidRPr="004F2A4F" w:rsidRDefault="00AE0F50" w:rsidP="00AE0F50">
      <w:pPr>
        <w:pStyle w:val="af7"/>
        <w:numPr>
          <w:ilvl w:val="4"/>
          <w:numId w:val="47"/>
        </w:numPr>
        <w:rPr>
          <w:lang w:val="en-CA"/>
          <w:rPrChange w:id="22687" w:author="w19328_d1" w:date="2020-05-20T15:56:00Z">
            <w:rPr/>
          </w:rPrChange>
        </w:rPr>
      </w:pPr>
      <w:r w:rsidRPr="004F2A4F">
        <w:rPr>
          <w:lang w:val="en-CA"/>
          <w:rPrChange w:id="22688" w:author="w19328_d1" w:date="2020-05-20T15:56:00Z">
            <w:rPr/>
          </w:rPrChange>
        </w:rPr>
        <w:t>The value of x</w:t>
      </w:r>
      <w:r w:rsidR="00684549" w:rsidRPr="004F2A4F">
        <w:rPr>
          <w:lang w:val="en-CA"/>
          <w:rPrChange w:id="22689" w:author="w19328_d1" w:date="2020-05-20T15:56:00Z">
            <w:rPr/>
          </w:rPrChange>
        </w:rPr>
        <w:t>xx</w:t>
      </w:r>
      <w:r w:rsidRPr="004F2A4F">
        <w:rPr>
          <w:lang w:val="en-CA"/>
          <w:rPrChange w:id="22690" w:author="w19328_d1" w:date="2020-05-20T15:56:00Z">
            <w:rPr/>
          </w:rPrChange>
        </w:rPr>
        <w:t>[ </w:t>
      </w:r>
      <w:proofErr w:type="spellStart"/>
      <w:r w:rsidRPr="004F2A4F">
        <w:rPr>
          <w:lang w:val="en-CA"/>
          <w:rPrChange w:id="22691" w:author="w19328_d1" w:date="2020-05-20T15:56:00Z">
            <w:rPr/>
          </w:rPrChange>
        </w:rPr>
        <w:t>cIdx</w:t>
      </w:r>
      <w:proofErr w:type="spellEnd"/>
      <w:r w:rsidRPr="004F2A4F">
        <w:rPr>
          <w:lang w:val="en-CA"/>
          <w:rPrChange w:id="22692" w:author="w19328_d1" w:date="2020-05-20T15:56:00Z">
            <w:rPr/>
          </w:rPrChange>
        </w:rPr>
        <w:t> ][ 0 ] is replaced by r[ 0 ]</w:t>
      </w:r>
    </w:p>
    <w:p w14:paraId="774E6C0C" w14:textId="77777777" w:rsidR="00AE0F50" w:rsidRPr="004F2A4F" w:rsidRDefault="00AE0F50" w:rsidP="00AE0F50">
      <w:pPr>
        <w:pStyle w:val="af7"/>
        <w:numPr>
          <w:ilvl w:val="4"/>
          <w:numId w:val="47"/>
        </w:numPr>
        <w:rPr>
          <w:lang w:val="en-CA"/>
          <w:rPrChange w:id="22693" w:author="w19328_d1" w:date="2020-05-20T15:56:00Z">
            <w:rPr/>
          </w:rPrChange>
        </w:rPr>
      </w:pPr>
      <w:r w:rsidRPr="004F2A4F">
        <w:rPr>
          <w:lang w:val="en-CA"/>
          <w:rPrChange w:id="22694" w:author="w19328_d1" w:date="2020-05-20T15:56:00Z">
            <w:rPr/>
          </w:rPrChange>
        </w:rPr>
        <w:t xml:space="preserve">The output </w:t>
      </w:r>
      <w:proofErr w:type="spellStart"/>
      <w:r w:rsidRPr="004F2A4F">
        <w:rPr>
          <w:lang w:val="en-CA"/>
          <w:rPrChange w:id="22695" w:author="w19328_d1" w:date="2020-05-20T15:56:00Z">
            <w:rPr/>
          </w:rPrChange>
        </w:rPr>
        <w:t>PointAttr</w:t>
      </w:r>
      <w:proofErr w:type="spellEnd"/>
      <w:r w:rsidRPr="004F2A4F">
        <w:rPr>
          <w:lang w:val="en-CA"/>
          <w:rPrChange w:id="22696" w:author="w19328_d1" w:date="2020-05-20T15:56:00Z">
            <w:rPr/>
          </w:rPrChange>
        </w:rPr>
        <w:t>[ </w:t>
      </w:r>
      <w:proofErr w:type="spellStart"/>
      <w:r w:rsidRPr="004F2A4F">
        <w:rPr>
          <w:lang w:val="en-CA"/>
          <w:rPrChange w:id="22697" w:author="w19328_d1" w:date="2020-05-20T15:56:00Z">
            <w:rPr/>
          </w:rPrChange>
        </w:rPr>
        <w:t>i</w:t>
      </w:r>
      <w:proofErr w:type="spellEnd"/>
      <w:r w:rsidRPr="004F2A4F">
        <w:rPr>
          <w:lang w:val="en-CA"/>
          <w:rPrChange w:id="22698" w:author="w19328_d1" w:date="2020-05-20T15:56:00Z">
            <w:rPr/>
          </w:rPrChange>
        </w:rPr>
        <w:t> + </w:t>
      </w:r>
      <w:proofErr w:type="spellStart"/>
      <w:r w:rsidRPr="004F2A4F">
        <w:rPr>
          <w:lang w:val="en-CA"/>
          <w:rPrChange w:id="22699" w:author="w19328_d1" w:date="2020-05-20T15:56:00Z">
            <w:rPr/>
          </w:rPrChange>
        </w:rPr>
        <w:t>wi</w:t>
      </w:r>
      <w:proofErr w:type="spellEnd"/>
      <w:r w:rsidRPr="004F2A4F">
        <w:rPr>
          <w:lang w:val="en-CA"/>
          <w:rPrChange w:id="22700" w:author="w19328_d1" w:date="2020-05-20T15:56:00Z">
            <w:rPr/>
          </w:rPrChange>
        </w:rPr>
        <w:t> ][ </w:t>
      </w:r>
      <w:proofErr w:type="spellStart"/>
      <w:r w:rsidRPr="004F2A4F">
        <w:rPr>
          <w:lang w:val="en-CA"/>
          <w:rPrChange w:id="22701" w:author="w19328_d1" w:date="2020-05-20T15:56:00Z">
            <w:rPr/>
          </w:rPrChange>
        </w:rPr>
        <w:t>cIdx</w:t>
      </w:r>
      <w:proofErr w:type="spellEnd"/>
      <w:r w:rsidRPr="004F2A4F">
        <w:rPr>
          <w:lang w:val="en-CA"/>
          <w:rPrChange w:id="22702" w:author="w19328_d1" w:date="2020-05-20T15:56:00Z">
            <w:rPr/>
          </w:rPrChange>
        </w:rPr>
        <w:t> ] is derived as follows:</w:t>
      </w:r>
    </w:p>
    <w:p w14:paraId="1D2BD9F4" w14:textId="152824C4" w:rsidR="00AE0F50" w:rsidRPr="004F2A4F" w:rsidRDefault="00AE0F50" w:rsidP="004014E9">
      <w:pPr>
        <w:pStyle w:val="Code"/>
        <w:rPr>
          <w:lang w:val="en-CA"/>
          <w:rPrChange w:id="22703" w:author="w19328_d1" w:date="2020-05-20T15:56:00Z">
            <w:rPr/>
          </w:rPrChange>
        </w:rPr>
      </w:pPr>
      <w:proofErr w:type="spellStart"/>
      <w:r w:rsidRPr="004F2A4F">
        <w:rPr>
          <w:lang w:val="en-CA"/>
          <w:rPrChange w:id="22704" w:author="w19328_d1" w:date="2020-05-20T15:56:00Z">
            <w:rPr/>
          </w:rPrChange>
        </w:rPr>
        <w:t>PointAttr</w:t>
      </w:r>
      <w:proofErr w:type="spellEnd"/>
      <w:r w:rsidR="004014E9" w:rsidRPr="004F2A4F">
        <w:rPr>
          <w:lang w:val="en-CA"/>
          <w:rPrChange w:id="22705" w:author="w19328_d1" w:date="2020-05-20T15:56:00Z">
            <w:rPr/>
          </w:rPrChange>
        </w:rPr>
        <w:t>[</w:t>
      </w:r>
      <w:proofErr w:type="spellStart"/>
      <w:r w:rsidRPr="004F2A4F">
        <w:rPr>
          <w:lang w:val="en-CA"/>
          <w:rPrChange w:id="22706" w:author="w19328_d1" w:date="2020-05-20T15:56:00Z">
            <w:rPr/>
          </w:rPrChange>
        </w:rPr>
        <w:t>i</w:t>
      </w:r>
      <w:proofErr w:type="spellEnd"/>
      <w:r w:rsidRPr="004F2A4F">
        <w:rPr>
          <w:lang w:val="en-CA"/>
          <w:rPrChange w:id="22707" w:author="w19328_d1" w:date="2020-05-20T15:56:00Z">
            <w:rPr/>
          </w:rPrChange>
        </w:rPr>
        <w:t> + </w:t>
      </w:r>
      <w:proofErr w:type="spellStart"/>
      <w:r w:rsidRPr="004F2A4F">
        <w:rPr>
          <w:lang w:val="en-CA"/>
          <w:rPrChange w:id="22708" w:author="w19328_d1" w:date="2020-05-20T15:56:00Z">
            <w:rPr/>
          </w:rPrChange>
        </w:rPr>
        <w:t>wi</w:t>
      </w:r>
      <w:proofErr w:type="spellEnd"/>
      <w:r w:rsidR="004014E9" w:rsidRPr="004F2A4F">
        <w:rPr>
          <w:lang w:val="en-CA"/>
          <w:rPrChange w:id="22709" w:author="w19328_d1" w:date="2020-05-20T15:56:00Z">
            <w:rPr/>
          </w:rPrChange>
        </w:rPr>
        <w:t>][</w:t>
      </w:r>
      <w:proofErr w:type="spellStart"/>
      <w:r w:rsidRPr="004F2A4F">
        <w:rPr>
          <w:lang w:val="en-CA"/>
          <w:rPrChange w:id="22710" w:author="w19328_d1" w:date="2020-05-20T15:56:00Z">
            <w:rPr/>
          </w:rPrChange>
        </w:rPr>
        <w:t>cIdx</w:t>
      </w:r>
      <w:proofErr w:type="spellEnd"/>
      <w:r w:rsidR="004014E9" w:rsidRPr="004F2A4F">
        <w:rPr>
          <w:lang w:val="en-CA"/>
          <w:rPrChange w:id="22711" w:author="w19328_d1" w:date="2020-05-20T15:56:00Z">
            <w:rPr/>
          </w:rPrChange>
        </w:rPr>
        <w:t>]</w:t>
      </w:r>
      <w:r w:rsidRPr="004F2A4F">
        <w:rPr>
          <w:lang w:val="en-CA"/>
          <w:rPrChange w:id="22712" w:author="w19328_d1" w:date="2020-05-20T15:56:00Z">
            <w:rPr/>
          </w:rPrChange>
        </w:rPr>
        <w:t xml:space="preserve"> = </w:t>
      </w:r>
      <w:proofErr w:type="spellStart"/>
      <w:r w:rsidRPr="004F2A4F">
        <w:rPr>
          <w:lang w:val="en-CA"/>
          <w:rPrChange w:id="22713" w:author="w19328_d1" w:date="2020-05-20T15:56:00Z">
            <w:rPr/>
          </w:rPrChange>
        </w:rPr>
        <w:t>DivExp2RoundHalfInf</w:t>
      </w:r>
      <w:proofErr w:type="spellEnd"/>
      <w:r w:rsidR="004014E9" w:rsidRPr="004F2A4F">
        <w:rPr>
          <w:lang w:val="en-CA"/>
          <w:rPrChange w:id="22714" w:author="w19328_d1" w:date="2020-05-20T15:56:00Z">
            <w:rPr/>
          </w:rPrChange>
        </w:rPr>
        <w:t>(</w:t>
      </w:r>
      <w:r w:rsidRPr="004F2A4F">
        <w:rPr>
          <w:lang w:val="en-CA"/>
          <w:rPrChange w:id="22715" w:author="w19328_d1" w:date="2020-05-20T15:56:00Z">
            <w:rPr/>
          </w:rPrChange>
        </w:rPr>
        <w:t>x</w:t>
      </w:r>
      <w:r w:rsidR="00684549" w:rsidRPr="004F2A4F">
        <w:rPr>
          <w:lang w:val="en-CA"/>
          <w:rPrChange w:id="22716" w:author="w19328_d1" w:date="2020-05-20T15:56:00Z">
            <w:rPr/>
          </w:rPrChange>
        </w:rPr>
        <w:t>xx</w:t>
      </w:r>
      <w:r w:rsidR="004014E9" w:rsidRPr="004F2A4F">
        <w:rPr>
          <w:lang w:val="en-CA"/>
          <w:rPrChange w:id="22717" w:author="w19328_d1" w:date="2020-05-20T15:56:00Z">
            <w:rPr/>
          </w:rPrChange>
        </w:rPr>
        <w:t>[</w:t>
      </w:r>
      <w:r w:rsidRPr="004F2A4F">
        <w:rPr>
          <w:lang w:val="en-CA"/>
          <w:rPrChange w:id="22718" w:author="w19328_d1" w:date="2020-05-20T15:56:00Z">
            <w:rPr/>
          </w:rPrChange>
        </w:rPr>
        <w:t>1</w:t>
      </w:r>
      <w:r w:rsidR="004014E9" w:rsidRPr="004F2A4F">
        <w:rPr>
          <w:lang w:val="en-CA"/>
          <w:rPrChange w:id="22719" w:author="w19328_d1" w:date="2020-05-20T15:56:00Z">
            <w:rPr/>
          </w:rPrChange>
        </w:rPr>
        <w:t>]</w:t>
      </w:r>
      <w:r w:rsidRPr="004F2A4F">
        <w:rPr>
          <w:lang w:val="en-CA"/>
          <w:rPrChange w:id="22720" w:author="w19328_d1" w:date="2020-05-20T15:56:00Z">
            <w:rPr/>
          </w:rPrChange>
        </w:rPr>
        <w:t>, 15</w:t>
      </w:r>
      <w:r w:rsidR="004014E9" w:rsidRPr="004F2A4F">
        <w:rPr>
          <w:lang w:val="en-CA"/>
          <w:rPrChange w:id="22721" w:author="w19328_d1" w:date="2020-05-20T15:56:00Z">
            <w:rPr/>
          </w:rPrChange>
        </w:rPr>
        <w:t>)</w:t>
      </w:r>
    </w:p>
    <w:p w14:paraId="66008AC0" w14:textId="74C34FE7" w:rsidR="00AE0F50" w:rsidRPr="004F2A4F" w:rsidRDefault="00AE0F50" w:rsidP="00AE0F50">
      <w:pPr>
        <w:pStyle w:val="af7"/>
        <w:numPr>
          <w:ilvl w:val="2"/>
          <w:numId w:val="47"/>
        </w:numPr>
        <w:tabs>
          <w:tab w:val="clear" w:pos="-31680"/>
        </w:tabs>
        <w:rPr>
          <w:lang w:val="en-CA"/>
          <w:rPrChange w:id="22722" w:author="w19328_d1" w:date="2020-05-20T15:56:00Z">
            <w:rPr/>
          </w:rPrChange>
        </w:rPr>
      </w:pPr>
      <w:r w:rsidRPr="004F2A4F">
        <w:rPr>
          <w:lang w:val="en-CA"/>
          <w:rPrChange w:id="22723" w:author="w19328_d1" w:date="2020-05-20T15:56:00Z">
            <w:rPr/>
          </w:rPrChange>
        </w:rPr>
        <w:t xml:space="preserve">The </w:t>
      </w:r>
      <w:proofErr w:type="spellStart"/>
      <w:r w:rsidRPr="004F2A4F">
        <w:rPr>
          <w:lang w:val="en-CA"/>
          <w:rPrChange w:id="22724" w:author="w19328_d1" w:date="2020-05-20T15:56:00Z">
            <w:rPr/>
          </w:rPrChange>
        </w:rPr>
        <w:t>ouput</w:t>
      </w:r>
      <w:proofErr w:type="spellEnd"/>
      <w:r w:rsidRPr="004F2A4F">
        <w:rPr>
          <w:lang w:val="en-CA"/>
          <w:rPrChange w:id="22725" w:author="w19328_d1" w:date="2020-05-20T15:56:00Z">
            <w:rPr/>
          </w:rPrChange>
        </w:rPr>
        <w:t xml:space="preserve"> </w:t>
      </w:r>
      <w:proofErr w:type="spellStart"/>
      <w:r w:rsidRPr="004F2A4F">
        <w:rPr>
          <w:lang w:val="en-CA"/>
          <w:rPrChange w:id="22726" w:author="w19328_d1" w:date="2020-05-20T15:56:00Z">
            <w:rPr/>
          </w:rPrChange>
        </w:rPr>
        <w:t>PointAttr</w:t>
      </w:r>
      <w:proofErr w:type="spellEnd"/>
      <w:r w:rsidRPr="004F2A4F">
        <w:rPr>
          <w:lang w:val="en-CA"/>
          <w:rPrChange w:id="22727" w:author="w19328_d1" w:date="2020-05-20T15:56:00Z">
            <w:rPr/>
          </w:rPrChange>
        </w:rPr>
        <w:t>[ </w:t>
      </w:r>
      <w:proofErr w:type="spellStart"/>
      <w:r w:rsidRPr="004F2A4F">
        <w:rPr>
          <w:lang w:val="en-CA"/>
          <w:rPrChange w:id="22728" w:author="w19328_d1" w:date="2020-05-20T15:56:00Z">
            <w:rPr/>
          </w:rPrChange>
        </w:rPr>
        <w:t>i</w:t>
      </w:r>
      <w:proofErr w:type="spellEnd"/>
      <w:r w:rsidRPr="004F2A4F">
        <w:rPr>
          <w:lang w:val="en-CA"/>
          <w:rPrChange w:id="22729" w:author="w19328_d1" w:date="2020-05-20T15:56:00Z">
            <w:rPr/>
          </w:rPrChange>
        </w:rPr>
        <w:t> ][ </w:t>
      </w:r>
      <w:proofErr w:type="spellStart"/>
      <w:r w:rsidRPr="004F2A4F">
        <w:rPr>
          <w:lang w:val="en-CA"/>
          <w:rPrChange w:id="22730" w:author="w19328_d1" w:date="2020-05-20T15:56:00Z">
            <w:rPr/>
          </w:rPrChange>
        </w:rPr>
        <w:t>cIdx</w:t>
      </w:r>
      <w:proofErr w:type="spellEnd"/>
      <w:r w:rsidRPr="004F2A4F">
        <w:rPr>
          <w:lang w:val="en-CA"/>
          <w:rPrChange w:id="22731" w:author="w19328_d1" w:date="2020-05-20T15:56:00Z">
            <w:rPr/>
          </w:rPrChange>
        </w:rPr>
        <w:t xml:space="preserve"> ] for </w:t>
      </w:r>
      <w:proofErr w:type="spellStart"/>
      <w:r w:rsidRPr="004F2A4F">
        <w:rPr>
          <w:lang w:val="en-CA"/>
          <w:rPrChange w:id="22732" w:author="w19328_d1" w:date="2020-05-20T15:56:00Z">
            <w:rPr/>
          </w:rPrChange>
        </w:rPr>
        <w:t>cIdx</w:t>
      </w:r>
      <w:proofErr w:type="spellEnd"/>
      <w:r w:rsidRPr="004F2A4F">
        <w:rPr>
          <w:lang w:val="en-CA"/>
          <w:rPrChange w:id="22733" w:author="w19328_d1" w:date="2020-05-20T15:56:00Z">
            <w:rPr/>
          </w:rPrChange>
        </w:rPr>
        <w:t> = 0 .. </w:t>
      </w:r>
      <w:proofErr w:type="spellStart"/>
      <w:r w:rsidR="00A402FF" w:rsidRPr="004F2A4F">
        <w:rPr>
          <w:lang w:val="en-CA"/>
          <w:rPrChange w:id="22734" w:author="w19328_d1" w:date="2020-05-20T15:56:00Z">
            <w:rPr/>
          </w:rPrChange>
        </w:rPr>
        <w:t>AttrDim</w:t>
      </w:r>
      <w:proofErr w:type="spellEnd"/>
      <w:r w:rsidRPr="004F2A4F">
        <w:rPr>
          <w:lang w:val="en-CA"/>
          <w:rPrChange w:id="22735" w:author="w19328_d1" w:date="2020-05-20T15:56:00Z">
            <w:rPr/>
          </w:rPrChange>
        </w:rPr>
        <w:t> − 1 is derived as follows:</w:t>
      </w:r>
    </w:p>
    <w:p w14:paraId="49074CE0" w14:textId="7266F9AC" w:rsidR="00AE0F50" w:rsidRPr="004F2A4F" w:rsidRDefault="00AE0F50" w:rsidP="004014E9">
      <w:pPr>
        <w:pStyle w:val="Code"/>
        <w:rPr>
          <w:lang w:val="en-CA"/>
          <w:rPrChange w:id="22736" w:author="w19328_d1" w:date="2020-05-20T15:56:00Z">
            <w:rPr/>
          </w:rPrChange>
        </w:rPr>
      </w:pPr>
      <w:proofErr w:type="spellStart"/>
      <w:r w:rsidRPr="004F2A4F">
        <w:rPr>
          <w:lang w:val="en-CA"/>
          <w:rPrChange w:id="22737" w:author="w19328_d1" w:date="2020-05-20T15:56:00Z">
            <w:rPr/>
          </w:rPrChange>
        </w:rPr>
        <w:t>PointAttr</w:t>
      </w:r>
      <w:proofErr w:type="spellEnd"/>
      <w:r w:rsidR="004014E9" w:rsidRPr="004F2A4F">
        <w:rPr>
          <w:lang w:val="en-CA"/>
          <w:rPrChange w:id="22738" w:author="w19328_d1" w:date="2020-05-20T15:56:00Z">
            <w:rPr/>
          </w:rPrChange>
        </w:rPr>
        <w:t>[</w:t>
      </w:r>
      <w:proofErr w:type="spellStart"/>
      <w:r w:rsidRPr="004F2A4F">
        <w:rPr>
          <w:lang w:val="en-CA"/>
          <w:rPrChange w:id="22739" w:author="w19328_d1" w:date="2020-05-20T15:56:00Z">
            <w:rPr/>
          </w:rPrChange>
        </w:rPr>
        <w:t>i</w:t>
      </w:r>
      <w:proofErr w:type="spellEnd"/>
      <w:r w:rsidR="004014E9" w:rsidRPr="004F2A4F">
        <w:rPr>
          <w:lang w:val="en-CA"/>
          <w:rPrChange w:id="22740" w:author="w19328_d1" w:date="2020-05-20T15:56:00Z">
            <w:rPr/>
          </w:rPrChange>
        </w:rPr>
        <w:t>][</w:t>
      </w:r>
      <w:proofErr w:type="spellStart"/>
      <w:r w:rsidRPr="004F2A4F">
        <w:rPr>
          <w:lang w:val="en-CA"/>
          <w:rPrChange w:id="22741" w:author="w19328_d1" w:date="2020-05-20T15:56:00Z">
            <w:rPr/>
          </w:rPrChange>
        </w:rPr>
        <w:t>cIdx</w:t>
      </w:r>
      <w:proofErr w:type="spellEnd"/>
      <w:r w:rsidR="004014E9" w:rsidRPr="004F2A4F">
        <w:rPr>
          <w:lang w:val="en-CA"/>
          <w:rPrChange w:id="22742" w:author="w19328_d1" w:date="2020-05-20T15:56:00Z">
            <w:rPr/>
          </w:rPrChange>
        </w:rPr>
        <w:t>]</w:t>
      </w:r>
      <w:r w:rsidRPr="004F2A4F">
        <w:rPr>
          <w:lang w:val="en-CA"/>
          <w:rPrChange w:id="22743" w:author="w19328_d1" w:date="2020-05-20T15:56:00Z">
            <w:rPr/>
          </w:rPrChange>
        </w:rPr>
        <w:t xml:space="preserve"> = </w:t>
      </w:r>
      <w:proofErr w:type="spellStart"/>
      <w:r w:rsidRPr="004F2A4F">
        <w:rPr>
          <w:lang w:val="en-CA"/>
          <w:rPrChange w:id="22744" w:author="w19328_d1" w:date="2020-05-20T15:56:00Z">
            <w:rPr/>
          </w:rPrChange>
        </w:rPr>
        <w:t>DivExp2RoundHalfInf</w:t>
      </w:r>
      <w:proofErr w:type="spellEnd"/>
      <w:r w:rsidR="004014E9" w:rsidRPr="004F2A4F">
        <w:rPr>
          <w:lang w:val="en-CA"/>
          <w:rPrChange w:id="22745" w:author="w19328_d1" w:date="2020-05-20T15:56:00Z">
            <w:rPr/>
          </w:rPrChange>
        </w:rPr>
        <w:t>(</w:t>
      </w:r>
      <w:r w:rsidRPr="004F2A4F">
        <w:rPr>
          <w:lang w:val="en-CA"/>
          <w:rPrChange w:id="22746" w:author="w19328_d1" w:date="2020-05-20T15:56:00Z">
            <w:rPr/>
          </w:rPrChange>
        </w:rPr>
        <w:t>x</w:t>
      </w:r>
      <w:r w:rsidR="00684549" w:rsidRPr="004F2A4F">
        <w:rPr>
          <w:lang w:val="en-CA"/>
          <w:rPrChange w:id="22747" w:author="w19328_d1" w:date="2020-05-20T15:56:00Z">
            <w:rPr/>
          </w:rPrChange>
        </w:rPr>
        <w:t>xx</w:t>
      </w:r>
      <w:r w:rsidR="004014E9" w:rsidRPr="004F2A4F">
        <w:rPr>
          <w:lang w:val="en-CA"/>
          <w:rPrChange w:id="22748" w:author="w19328_d1" w:date="2020-05-20T15:56:00Z">
            <w:rPr/>
          </w:rPrChange>
        </w:rPr>
        <w:t>[</w:t>
      </w:r>
      <w:r w:rsidRPr="004F2A4F">
        <w:rPr>
          <w:lang w:val="en-CA"/>
          <w:rPrChange w:id="22749" w:author="w19328_d1" w:date="2020-05-20T15:56:00Z">
            <w:rPr/>
          </w:rPrChange>
        </w:rPr>
        <w:t>0</w:t>
      </w:r>
      <w:r w:rsidR="004014E9" w:rsidRPr="004F2A4F">
        <w:rPr>
          <w:lang w:val="en-CA"/>
          <w:rPrChange w:id="22750" w:author="w19328_d1" w:date="2020-05-20T15:56:00Z">
            <w:rPr/>
          </w:rPrChange>
        </w:rPr>
        <w:t>]</w:t>
      </w:r>
      <w:r w:rsidRPr="004F2A4F">
        <w:rPr>
          <w:lang w:val="en-CA"/>
          <w:rPrChange w:id="22751" w:author="w19328_d1" w:date="2020-05-20T15:56:00Z">
            <w:rPr/>
          </w:rPrChange>
        </w:rPr>
        <w:t>, 15</w:t>
      </w:r>
      <w:r w:rsidR="004014E9" w:rsidRPr="004F2A4F">
        <w:rPr>
          <w:lang w:val="en-CA"/>
          <w:rPrChange w:id="22752" w:author="w19328_d1" w:date="2020-05-20T15:56:00Z">
            <w:rPr/>
          </w:rPrChange>
        </w:rPr>
        <w:t>)</w:t>
      </w:r>
    </w:p>
    <w:p w14:paraId="4A29977E" w14:textId="2B9F0E12" w:rsidR="00AE0F50" w:rsidRPr="004F2A4F" w:rsidRDefault="00413C67" w:rsidP="00F613D5">
      <w:pPr>
        <w:pStyle w:val="4"/>
        <w:numPr>
          <w:ilvl w:val="3"/>
          <w:numId w:val="1"/>
        </w:numPr>
        <w:rPr>
          <w:lang w:val="en-CA"/>
          <w:rPrChange w:id="22753" w:author="w19328_d1" w:date="2020-05-20T15:56:00Z">
            <w:rPr/>
          </w:rPrChange>
        </w:rPr>
      </w:pPr>
      <w:bookmarkStart w:id="22754" w:name="_Ref20230831"/>
      <w:r w:rsidRPr="004F2A4F">
        <w:rPr>
          <w:lang w:val="en-CA"/>
          <w:rPrChange w:id="22755" w:author="w19328_d1" w:date="2020-05-20T15:56:00Z">
            <w:rPr/>
          </w:rPrChange>
        </w:rPr>
        <w:t>RAHT</w:t>
      </w:r>
      <w:r w:rsidR="00AE0F50" w:rsidRPr="004F2A4F">
        <w:rPr>
          <w:lang w:val="en-CA"/>
          <w:rPrChange w:id="22756" w:author="w19328_d1" w:date="2020-05-20T15:56:00Z">
            <w:rPr/>
          </w:rPrChange>
        </w:rPr>
        <w:t xml:space="preserve"> weights derivation process</w:t>
      </w:r>
      <w:bookmarkEnd w:id="22754"/>
    </w:p>
    <w:p w14:paraId="38A59471" w14:textId="77777777" w:rsidR="00AE0F50" w:rsidRPr="004F2A4F" w:rsidRDefault="00AE0F50" w:rsidP="00AE0F50">
      <w:pPr>
        <w:rPr>
          <w:lang w:val="en-CA"/>
          <w:rPrChange w:id="22757" w:author="w19328_d1" w:date="2020-05-20T15:56:00Z">
            <w:rPr/>
          </w:rPrChange>
        </w:rPr>
      </w:pPr>
      <w:r w:rsidRPr="004F2A4F">
        <w:rPr>
          <w:lang w:val="en-CA"/>
          <w:rPrChange w:id="22758" w:author="w19328_d1" w:date="2020-05-20T15:56:00Z">
            <w:rPr/>
          </w:rPrChange>
        </w:rPr>
        <w:t>The outputs of this process are:</w:t>
      </w:r>
    </w:p>
    <w:p w14:paraId="351BFB24" w14:textId="21AF7E8B" w:rsidR="00AE0F50" w:rsidRPr="004F2A4F" w:rsidRDefault="00AE0F50" w:rsidP="00AE0F50">
      <w:pPr>
        <w:pStyle w:val="af7"/>
        <w:numPr>
          <w:ilvl w:val="0"/>
          <w:numId w:val="48"/>
        </w:numPr>
        <w:rPr>
          <w:lang w:val="en-CA"/>
          <w:rPrChange w:id="22759" w:author="w19328_d1" w:date="2020-05-20T15:56:00Z">
            <w:rPr/>
          </w:rPrChange>
        </w:rPr>
      </w:pPr>
      <w:r w:rsidRPr="004F2A4F">
        <w:rPr>
          <w:lang w:val="en-CA"/>
          <w:rPrChange w:id="22760" w:author="w19328_d1" w:date="2020-05-20T15:56:00Z">
            <w:rPr/>
          </w:rPrChange>
        </w:rPr>
        <w:t>the array Weights, with entries Weights[ </w:t>
      </w:r>
      <w:proofErr w:type="spellStart"/>
      <w:r w:rsidRPr="004F2A4F">
        <w:rPr>
          <w:lang w:val="en-CA"/>
          <w:rPrChange w:id="22761" w:author="w19328_d1" w:date="2020-05-20T15:56:00Z">
            <w:rPr/>
          </w:rPrChange>
        </w:rPr>
        <w:t>lvl</w:t>
      </w:r>
      <w:proofErr w:type="spellEnd"/>
      <w:r w:rsidRPr="004F2A4F">
        <w:rPr>
          <w:lang w:val="en-CA"/>
          <w:rPrChange w:id="22762" w:author="w19328_d1" w:date="2020-05-20T15:56:00Z">
            <w:rPr/>
          </w:rPrChange>
        </w:rPr>
        <w:t> ][ </w:t>
      </w:r>
      <w:r w:rsidR="00684549" w:rsidRPr="004F2A4F">
        <w:rPr>
          <w:lang w:val="en-CA"/>
          <w:rPrChange w:id="22763" w:author="w19328_d1" w:date="2020-05-20T15:56:00Z">
            <w:rPr/>
          </w:rPrChange>
        </w:rPr>
        <w:t>s</w:t>
      </w:r>
      <w:r w:rsidRPr="004F2A4F">
        <w:rPr>
          <w:lang w:val="en-CA"/>
          <w:rPrChange w:id="22764" w:author="w19328_d1" w:date="2020-05-20T15:56:00Z">
            <w:rPr/>
          </w:rPrChange>
        </w:rPr>
        <w:t> ][ </w:t>
      </w:r>
      <w:r w:rsidR="00684549" w:rsidRPr="004F2A4F">
        <w:rPr>
          <w:lang w:val="en-CA"/>
          <w:rPrChange w:id="22765" w:author="w19328_d1" w:date="2020-05-20T15:56:00Z">
            <w:rPr/>
          </w:rPrChange>
        </w:rPr>
        <w:t>t</w:t>
      </w:r>
      <w:r w:rsidRPr="004F2A4F">
        <w:rPr>
          <w:lang w:val="en-CA"/>
          <w:rPrChange w:id="22766" w:author="w19328_d1" w:date="2020-05-20T15:56:00Z">
            <w:rPr/>
          </w:rPrChange>
        </w:rPr>
        <w:t> ][ </w:t>
      </w:r>
      <w:r w:rsidR="00684549" w:rsidRPr="004F2A4F">
        <w:rPr>
          <w:lang w:val="en-CA"/>
          <w:rPrChange w:id="22767" w:author="w19328_d1" w:date="2020-05-20T15:56:00Z">
            <w:rPr/>
          </w:rPrChange>
        </w:rPr>
        <w:t>v</w:t>
      </w:r>
      <w:r w:rsidRPr="004F2A4F">
        <w:rPr>
          <w:lang w:val="en-CA"/>
          <w:rPrChange w:id="22768" w:author="w19328_d1" w:date="2020-05-20T15:56:00Z">
            <w:rPr/>
          </w:rPrChange>
        </w:rPr>
        <w:t> ] equal to the number of points represented by a coefficient at position ( </w:t>
      </w:r>
      <w:r w:rsidR="00684549" w:rsidRPr="004F2A4F">
        <w:rPr>
          <w:lang w:val="en-CA"/>
          <w:rPrChange w:id="22769" w:author="w19328_d1" w:date="2020-05-20T15:56:00Z">
            <w:rPr/>
          </w:rPrChange>
        </w:rPr>
        <w:t>s</w:t>
      </w:r>
      <w:r w:rsidRPr="004F2A4F">
        <w:rPr>
          <w:lang w:val="en-CA"/>
          <w:rPrChange w:id="22770" w:author="w19328_d1" w:date="2020-05-20T15:56:00Z">
            <w:rPr/>
          </w:rPrChange>
        </w:rPr>
        <w:t>, </w:t>
      </w:r>
      <w:r w:rsidR="00684549" w:rsidRPr="004F2A4F">
        <w:rPr>
          <w:lang w:val="en-CA"/>
          <w:rPrChange w:id="22771" w:author="w19328_d1" w:date="2020-05-20T15:56:00Z">
            <w:rPr/>
          </w:rPrChange>
        </w:rPr>
        <w:t>t</w:t>
      </w:r>
      <w:r w:rsidRPr="004F2A4F">
        <w:rPr>
          <w:lang w:val="en-CA"/>
          <w:rPrChange w:id="22772" w:author="w19328_d1" w:date="2020-05-20T15:56:00Z">
            <w:rPr/>
          </w:rPrChange>
        </w:rPr>
        <w:t>, </w:t>
      </w:r>
      <w:r w:rsidR="00684549" w:rsidRPr="004F2A4F">
        <w:rPr>
          <w:lang w:val="en-CA"/>
          <w:rPrChange w:id="22773" w:author="w19328_d1" w:date="2020-05-20T15:56:00Z">
            <w:rPr/>
          </w:rPrChange>
        </w:rPr>
        <w:t>v</w:t>
      </w:r>
      <w:r w:rsidRPr="004F2A4F">
        <w:rPr>
          <w:lang w:val="en-CA"/>
          <w:rPrChange w:id="22774" w:author="w19328_d1" w:date="2020-05-20T15:56:00Z">
            <w:rPr/>
          </w:rPrChange>
        </w:rPr>
        <w:t xml:space="preserve"> ) at the </w:t>
      </w:r>
      <w:proofErr w:type="spellStart"/>
      <w:r w:rsidRPr="004F2A4F">
        <w:rPr>
          <w:lang w:val="en-CA"/>
          <w:rPrChange w:id="22775" w:author="w19328_d1" w:date="2020-05-20T15:56:00Z">
            <w:rPr/>
          </w:rPrChange>
        </w:rPr>
        <w:t>lvl'th</w:t>
      </w:r>
      <w:proofErr w:type="spellEnd"/>
      <w:r w:rsidRPr="004F2A4F">
        <w:rPr>
          <w:lang w:val="en-CA"/>
          <w:rPrChange w:id="22776" w:author="w19328_d1" w:date="2020-05-20T15:56:00Z">
            <w:rPr/>
          </w:rPrChange>
        </w:rPr>
        <w:t xml:space="preserve"> </w:t>
      </w:r>
      <w:proofErr w:type="spellStart"/>
      <w:r w:rsidRPr="004F2A4F">
        <w:rPr>
          <w:lang w:val="en-CA"/>
          <w:rPrChange w:id="22777" w:author="w19328_d1" w:date="2020-05-20T15:56:00Z">
            <w:rPr/>
          </w:rPrChange>
        </w:rPr>
        <w:t>1D</w:t>
      </w:r>
      <w:proofErr w:type="spellEnd"/>
      <w:r w:rsidRPr="004F2A4F">
        <w:rPr>
          <w:lang w:val="en-CA"/>
          <w:rPrChange w:id="22778" w:author="w19328_d1" w:date="2020-05-20T15:56:00Z">
            <w:rPr/>
          </w:rPrChange>
        </w:rPr>
        <w:t xml:space="preserve"> level of the RAHT transform,</w:t>
      </w:r>
    </w:p>
    <w:p w14:paraId="0232B851" w14:textId="4466C18C" w:rsidR="00AE0F50" w:rsidRPr="004F2A4F" w:rsidRDefault="00AE0F50" w:rsidP="00F613D5">
      <w:pPr>
        <w:pStyle w:val="af7"/>
        <w:numPr>
          <w:ilvl w:val="0"/>
          <w:numId w:val="48"/>
        </w:numPr>
        <w:rPr>
          <w:lang w:val="en-CA"/>
          <w:rPrChange w:id="22779" w:author="w19328_d1" w:date="2020-05-20T15:56:00Z">
            <w:rPr/>
          </w:rPrChange>
        </w:rPr>
      </w:pPr>
      <w:r w:rsidRPr="004F2A4F">
        <w:rPr>
          <w:lang w:val="en-CA"/>
          <w:rPrChange w:id="22780" w:author="w19328_d1" w:date="2020-05-20T15:56:00Z">
            <w:rPr/>
          </w:rPrChange>
        </w:rPr>
        <w:t xml:space="preserve">the variable </w:t>
      </w:r>
      <w:proofErr w:type="spellStart"/>
      <w:r w:rsidRPr="004F2A4F">
        <w:rPr>
          <w:lang w:val="en-CA"/>
          <w:rPrChange w:id="22781" w:author="w19328_d1" w:date="2020-05-20T15:56:00Z">
            <w:rPr/>
          </w:rPrChange>
        </w:rPr>
        <w:t>NumRahtLevels</w:t>
      </w:r>
      <w:proofErr w:type="spellEnd"/>
      <w:r w:rsidRPr="004F2A4F">
        <w:rPr>
          <w:lang w:val="en-CA"/>
          <w:rPrChange w:id="22782" w:author="w19328_d1" w:date="2020-05-20T15:56:00Z">
            <w:rPr/>
          </w:rPrChange>
        </w:rPr>
        <w:t xml:space="preserve"> indicating the number of 3D levels in the transform tree.</w:t>
      </w:r>
    </w:p>
    <w:p w14:paraId="19050A2E" w14:textId="7C433072" w:rsidR="00AE0F50" w:rsidRPr="004F2A4F" w:rsidRDefault="00AE0F50" w:rsidP="00AE0F50">
      <w:pPr>
        <w:rPr>
          <w:lang w:val="en-CA"/>
          <w:rPrChange w:id="22783" w:author="w19328_d1" w:date="2020-05-20T15:56:00Z">
            <w:rPr/>
          </w:rPrChange>
        </w:rPr>
      </w:pPr>
      <w:r w:rsidRPr="004F2A4F">
        <w:rPr>
          <w:lang w:val="en-CA"/>
          <w:rPrChange w:id="22784" w:author="w19328_d1" w:date="2020-05-20T15:56:00Z">
            <w:rPr/>
          </w:rPrChange>
        </w:rPr>
        <w:t>The elements of the array Weights are derived as follows:</w:t>
      </w:r>
    </w:p>
    <w:p w14:paraId="109F6387" w14:textId="79CEE65C" w:rsidR="00E21613" w:rsidRPr="004F2A4F" w:rsidRDefault="00E21613" w:rsidP="00E21613">
      <w:pPr>
        <w:pStyle w:val="Code"/>
        <w:rPr>
          <w:lang w:val="en-CA"/>
          <w:rPrChange w:id="22785" w:author="w19328_d1" w:date="2020-05-20T15:56:00Z">
            <w:rPr/>
          </w:rPrChange>
        </w:rPr>
      </w:pPr>
      <w:r w:rsidRPr="004F2A4F">
        <w:rPr>
          <w:lang w:val="en-CA"/>
          <w:rPrChange w:id="22786" w:author="w19328_d1" w:date="2020-05-20T15:56:00Z">
            <w:rPr/>
          </w:rPrChange>
        </w:rPr>
        <w:t>for</w:t>
      </w:r>
      <w:r w:rsidR="00684549" w:rsidRPr="004F2A4F">
        <w:rPr>
          <w:lang w:val="en-CA"/>
          <w:rPrChange w:id="22787" w:author="w19328_d1" w:date="2020-05-20T15:56:00Z">
            <w:rPr/>
          </w:rPrChange>
        </w:rPr>
        <w:t xml:space="preserve"> </w:t>
      </w:r>
      <w:r w:rsidRPr="004F2A4F">
        <w:rPr>
          <w:lang w:val="en-CA"/>
          <w:rPrChange w:id="22788" w:author="w19328_d1" w:date="2020-05-20T15:56:00Z">
            <w:rPr/>
          </w:rPrChange>
        </w:rPr>
        <w:t>(</w:t>
      </w:r>
      <w:proofErr w:type="spellStart"/>
      <w:r w:rsidRPr="004F2A4F">
        <w:rPr>
          <w:lang w:val="en-CA"/>
          <w:rPrChange w:id="22789" w:author="w19328_d1" w:date="2020-05-20T15:56:00Z">
            <w:rPr/>
          </w:rPrChange>
        </w:rPr>
        <w:t>i</w:t>
      </w:r>
      <w:proofErr w:type="spellEnd"/>
      <w:r w:rsidRPr="004F2A4F">
        <w:rPr>
          <w:lang w:val="en-CA"/>
          <w:rPrChange w:id="22790" w:author="w19328_d1" w:date="2020-05-20T15:56:00Z">
            <w:rPr/>
          </w:rPrChange>
        </w:rPr>
        <w:t xml:space="preserve"> = 0; </w:t>
      </w:r>
      <w:proofErr w:type="spellStart"/>
      <w:r w:rsidRPr="004F2A4F">
        <w:rPr>
          <w:lang w:val="en-CA"/>
          <w:rPrChange w:id="22791" w:author="w19328_d1" w:date="2020-05-20T15:56:00Z">
            <w:rPr/>
          </w:rPrChange>
        </w:rPr>
        <w:t>i</w:t>
      </w:r>
      <w:proofErr w:type="spellEnd"/>
      <w:r w:rsidRPr="004F2A4F">
        <w:rPr>
          <w:lang w:val="en-CA"/>
          <w:rPrChange w:id="22792" w:author="w19328_d1" w:date="2020-05-20T15:56:00Z">
            <w:rPr/>
          </w:rPrChange>
        </w:rPr>
        <w:t xml:space="preserve"> &lt; </w:t>
      </w:r>
      <w:proofErr w:type="spellStart"/>
      <w:r w:rsidRPr="004F2A4F">
        <w:rPr>
          <w:lang w:val="en-CA"/>
          <w:rPrChange w:id="22793" w:author="w19328_d1" w:date="2020-05-20T15:56:00Z">
            <w:rPr/>
          </w:rPrChange>
        </w:rPr>
        <w:t>PointCount</w:t>
      </w:r>
      <w:proofErr w:type="spellEnd"/>
      <w:r w:rsidRPr="004F2A4F">
        <w:rPr>
          <w:lang w:val="en-CA"/>
          <w:rPrChange w:id="22794" w:author="w19328_d1" w:date="2020-05-20T15:56:00Z">
            <w:rPr/>
          </w:rPrChange>
        </w:rPr>
        <w:t xml:space="preserve">; </w:t>
      </w:r>
      <w:proofErr w:type="spellStart"/>
      <w:r w:rsidRPr="004F2A4F">
        <w:rPr>
          <w:lang w:val="en-CA"/>
          <w:rPrChange w:id="22795" w:author="w19328_d1" w:date="2020-05-20T15:56:00Z">
            <w:rPr/>
          </w:rPrChange>
        </w:rPr>
        <w:t>i</w:t>
      </w:r>
      <w:proofErr w:type="spellEnd"/>
      <w:r w:rsidRPr="004F2A4F">
        <w:rPr>
          <w:lang w:val="en-CA"/>
          <w:rPrChange w:id="22796" w:author="w19328_d1" w:date="2020-05-20T15:56:00Z">
            <w:rPr/>
          </w:rPrChange>
        </w:rPr>
        <w:t>++) {</w:t>
      </w:r>
    </w:p>
    <w:p w14:paraId="4DB9F40E" w14:textId="0170D9D5" w:rsidR="00E21613" w:rsidRPr="004F2A4F" w:rsidRDefault="00E21613" w:rsidP="00E21613">
      <w:pPr>
        <w:pStyle w:val="Code"/>
        <w:rPr>
          <w:lang w:val="en-CA"/>
          <w:rPrChange w:id="22797" w:author="w19328_d1" w:date="2020-05-20T15:56:00Z">
            <w:rPr/>
          </w:rPrChange>
        </w:rPr>
      </w:pPr>
      <w:r w:rsidRPr="004F2A4F">
        <w:rPr>
          <w:lang w:val="en-CA"/>
          <w:rPrChange w:id="22798" w:author="w19328_d1" w:date="2020-05-20T15:56:00Z">
            <w:rPr/>
          </w:rPrChange>
        </w:rPr>
        <w:t xml:space="preserve">  </w:t>
      </w:r>
      <w:r w:rsidR="00684549" w:rsidRPr="004F2A4F">
        <w:rPr>
          <w:lang w:val="en-CA"/>
          <w:rPrChange w:id="22799" w:author="w19328_d1" w:date="2020-05-20T15:56:00Z">
            <w:rPr/>
          </w:rPrChange>
        </w:rPr>
        <w:t>s</w:t>
      </w:r>
      <w:r w:rsidRPr="004F2A4F">
        <w:rPr>
          <w:lang w:val="en-CA"/>
          <w:rPrChange w:id="22800" w:author="w19328_d1" w:date="2020-05-20T15:56:00Z">
            <w:rPr/>
          </w:rPrChange>
        </w:rPr>
        <w:t xml:space="preserve"> = </w:t>
      </w:r>
      <w:proofErr w:type="spellStart"/>
      <w:r w:rsidRPr="004F2A4F">
        <w:rPr>
          <w:lang w:val="en-CA"/>
          <w:rPrChange w:id="22801" w:author="w19328_d1" w:date="2020-05-20T15:56:00Z">
            <w:rPr/>
          </w:rPrChange>
        </w:rPr>
        <w:t>PointPos</w:t>
      </w:r>
      <w:proofErr w:type="spellEnd"/>
      <w:r w:rsidRPr="004F2A4F">
        <w:rPr>
          <w:lang w:val="en-CA"/>
          <w:rPrChange w:id="22802" w:author="w19328_d1" w:date="2020-05-20T15:56:00Z">
            <w:rPr/>
          </w:rPrChange>
        </w:rPr>
        <w:t>[</w:t>
      </w:r>
      <w:proofErr w:type="spellStart"/>
      <w:r w:rsidRPr="004F2A4F">
        <w:rPr>
          <w:lang w:val="en-CA"/>
          <w:rPrChange w:id="22803" w:author="w19328_d1" w:date="2020-05-20T15:56:00Z">
            <w:rPr/>
          </w:rPrChange>
        </w:rPr>
        <w:t>i</w:t>
      </w:r>
      <w:proofErr w:type="spellEnd"/>
      <w:r w:rsidRPr="004F2A4F">
        <w:rPr>
          <w:lang w:val="en-CA"/>
          <w:rPrChange w:id="22804" w:author="w19328_d1" w:date="2020-05-20T15:56:00Z">
            <w:rPr/>
          </w:rPrChange>
        </w:rPr>
        <w:t>][0]</w:t>
      </w:r>
    </w:p>
    <w:p w14:paraId="71D497E5" w14:textId="36E49B6A" w:rsidR="00E21613" w:rsidRPr="004F2A4F" w:rsidRDefault="00E21613" w:rsidP="00E21613">
      <w:pPr>
        <w:pStyle w:val="Code"/>
        <w:rPr>
          <w:lang w:val="en-CA"/>
          <w:rPrChange w:id="22805" w:author="w19328_d1" w:date="2020-05-20T15:56:00Z">
            <w:rPr/>
          </w:rPrChange>
        </w:rPr>
      </w:pPr>
      <w:r w:rsidRPr="004F2A4F">
        <w:rPr>
          <w:lang w:val="en-CA"/>
          <w:rPrChange w:id="22806" w:author="w19328_d1" w:date="2020-05-20T15:56:00Z">
            <w:rPr/>
          </w:rPrChange>
        </w:rPr>
        <w:t xml:space="preserve">  </w:t>
      </w:r>
      <w:r w:rsidR="00684549" w:rsidRPr="004F2A4F">
        <w:rPr>
          <w:lang w:val="en-CA"/>
          <w:rPrChange w:id="22807" w:author="w19328_d1" w:date="2020-05-20T15:56:00Z">
            <w:rPr/>
          </w:rPrChange>
        </w:rPr>
        <w:t>t</w:t>
      </w:r>
      <w:r w:rsidRPr="004F2A4F">
        <w:rPr>
          <w:lang w:val="en-CA"/>
          <w:rPrChange w:id="22808" w:author="w19328_d1" w:date="2020-05-20T15:56:00Z">
            <w:rPr/>
          </w:rPrChange>
        </w:rPr>
        <w:t xml:space="preserve"> = </w:t>
      </w:r>
      <w:proofErr w:type="spellStart"/>
      <w:r w:rsidRPr="004F2A4F">
        <w:rPr>
          <w:lang w:val="en-CA"/>
          <w:rPrChange w:id="22809" w:author="w19328_d1" w:date="2020-05-20T15:56:00Z">
            <w:rPr/>
          </w:rPrChange>
        </w:rPr>
        <w:t>PointPos</w:t>
      </w:r>
      <w:proofErr w:type="spellEnd"/>
      <w:r w:rsidRPr="004F2A4F">
        <w:rPr>
          <w:lang w:val="en-CA"/>
          <w:rPrChange w:id="22810" w:author="w19328_d1" w:date="2020-05-20T15:56:00Z">
            <w:rPr/>
          </w:rPrChange>
        </w:rPr>
        <w:t>[</w:t>
      </w:r>
      <w:proofErr w:type="spellStart"/>
      <w:r w:rsidRPr="004F2A4F">
        <w:rPr>
          <w:lang w:val="en-CA"/>
          <w:rPrChange w:id="22811" w:author="w19328_d1" w:date="2020-05-20T15:56:00Z">
            <w:rPr/>
          </w:rPrChange>
        </w:rPr>
        <w:t>i</w:t>
      </w:r>
      <w:proofErr w:type="spellEnd"/>
      <w:r w:rsidRPr="004F2A4F">
        <w:rPr>
          <w:lang w:val="en-CA"/>
          <w:rPrChange w:id="22812" w:author="w19328_d1" w:date="2020-05-20T15:56:00Z">
            <w:rPr/>
          </w:rPrChange>
        </w:rPr>
        <w:t>][1]</w:t>
      </w:r>
    </w:p>
    <w:p w14:paraId="03D43218" w14:textId="224BFD91" w:rsidR="00E21613" w:rsidRPr="004F2A4F" w:rsidRDefault="00E21613" w:rsidP="00E21613">
      <w:pPr>
        <w:pStyle w:val="Code"/>
        <w:rPr>
          <w:lang w:val="en-CA"/>
          <w:rPrChange w:id="22813" w:author="w19328_d1" w:date="2020-05-20T15:56:00Z">
            <w:rPr/>
          </w:rPrChange>
        </w:rPr>
      </w:pPr>
      <w:r w:rsidRPr="004F2A4F">
        <w:rPr>
          <w:lang w:val="en-CA"/>
          <w:rPrChange w:id="22814" w:author="w19328_d1" w:date="2020-05-20T15:56:00Z">
            <w:rPr/>
          </w:rPrChange>
        </w:rPr>
        <w:t xml:space="preserve">  </w:t>
      </w:r>
      <w:r w:rsidR="00684549" w:rsidRPr="004F2A4F">
        <w:rPr>
          <w:lang w:val="en-CA"/>
          <w:rPrChange w:id="22815" w:author="w19328_d1" w:date="2020-05-20T15:56:00Z">
            <w:rPr/>
          </w:rPrChange>
        </w:rPr>
        <w:t>v</w:t>
      </w:r>
      <w:r w:rsidRPr="004F2A4F">
        <w:rPr>
          <w:lang w:val="en-CA"/>
          <w:rPrChange w:id="22816" w:author="w19328_d1" w:date="2020-05-20T15:56:00Z">
            <w:rPr/>
          </w:rPrChange>
        </w:rPr>
        <w:t xml:space="preserve"> = </w:t>
      </w:r>
      <w:proofErr w:type="spellStart"/>
      <w:r w:rsidRPr="004F2A4F">
        <w:rPr>
          <w:lang w:val="en-CA"/>
          <w:rPrChange w:id="22817" w:author="w19328_d1" w:date="2020-05-20T15:56:00Z">
            <w:rPr/>
          </w:rPrChange>
        </w:rPr>
        <w:t>PointPos</w:t>
      </w:r>
      <w:proofErr w:type="spellEnd"/>
      <w:r w:rsidRPr="004F2A4F">
        <w:rPr>
          <w:lang w:val="en-CA"/>
          <w:rPrChange w:id="22818" w:author="w19328_d1" w:date="2020-05-20T15:56:00Z">
            <w:rPr/>
          </w:rPrChange>
        </w:rPr>
        <w:t>[</w:t>
      </w:r>
      <w:proofErr w:type="spellStart"/>
      <w:r w:rsidRPr="004F2A4F">
        <w:rPr>
          <w:lang w:val="en-CA"/>
          <w:rPrChange w:id="22819" w:author="w19328_d1" w:date="2020-05-20T15:56:00Z">
            <w:rPr/>
          </w:rPrChange>
        </w:rPr>
        <w:t>i</w:t>
      </w:r>
      <w:proofErr w:type="spellEnd"/>
      <w:r w:rsidRPr="004F2A4F">
        <w:rPr>
          <w:lang w:val="en-CA"/>
          <w:rPrChange w:id="22820" w:author="w19328_d1" w:date="2020-05-20T15:56:00Z">
            <w:rPr/>
          </w:rPrChange>
        </w:rPr>
        <w:t>][2]</w:t>
      </w:r>
    </w:p>
    <w:p w14:paraId="517748BC" w14:textId="66E4A77F" w:rsidR="00E21613" w:rsidRPr="004F2A4F" w:rsidRDefault="00E21613" w:rsidP="00E21613">
      <w:pPr>
        <w:pStyle w:val="Code"/>
        <w:rPr>
          <w:lang w:val="en-CA"/>
          <w:rPrChange w:id="22821" w:author="w19328_d1" w:date="2020-05-20T15:56:00Z">
            <w:rPr/>
          </w:rPrChange>
        </w:rPr>
      </w:pPr>
      <w:r w:rsidRPr="004F2A4F">
        <w:rPr>
          <w:lang w:val="en-CA"/>
          <w:rPrChange w:id="22822" w:author="w19328_d1" w:date="2020-05-20T15:56:00Z">
            <w:rPr/>
          </w:rPrChange>
        </w:rPr>
        <w:t xml:space="preserve">  Weights[0][</w:t>
      </w:r>
      <w:r w:rsidR="00684549" w:rsidRPr="004F2A4F">
        <w:rPr>
          <w:lang w:val="en-CA"/>
          <w:rPrChange w:id="22823" w:author="w19328_d1" w:date="2020-05-20T15:56:00Z">
            <w:rPr/>
          </w:rPrChange>
        </w:rPr>
        <w:t>s</w:t>
      </w:r>
      <w:r w:rsidRPr="004F2A4F">
        <w:rPr>
          <w:lang w:val="en-CA"/>
          <w:rPrChange w:id="22824" w:author="w19328_d1" w:date="2020-05-20T15:56:00Z">
            <w:rPr/>
          </w:rPrChange>
        </w:rPr>
        <w:t>][</w:t>
      </w:r>
      <w:r w:rsidR="00684549" w:rsidRPr="004F2A4F">
        <w:rPr>
          <w:lang w:val="en-CA"/>
          <w:rPrChange w:id="22825" w:author="w19328_d1" w:date="2020-05-20T15:56:00Z">
            <w:rPr/>
          </w:rPrChange>
        </w:rPr>
        <w:t>t</w:t>
      </w:r>
      <w:r w:rsidRPr="004F2A4F">
        <w:rPr>
          <w:lang w:val="en-CA"/>
          <w:rPrChange w:id="22826" w:author="w19328_d1" w:date="2020-05-20T15:56:00Z">
            <w:rPr/>
          </w:rPrChange>
        </w:rPr>
        <w:t>][</w:t>
      </w:r>
      <w:r w:rsidR="00684549" w:rsidRPr="004F2A4F">
        <w:rPr>
          <w:lang w:val="en-CA"/>
          <w:rPrChange w:id="22827" w:author="w19328_d1" w:date="2020-05-20T15:56:00Z">
            <w:rPr/>
          </w:rPrChange>
        </w:rPr>
        <w:t>v</w:t>
      </w:r>
      <w:r w:rsidRPr="004F2A4F">
        <w:rPr>
          <w:lang w:val="en-CA"/>
          <w:rPrChange w:id="22828" w:author="w19328_d1" w:date="2020-05-20T15:56:00Z">
            <w:rPr/>
          </w:rPrChange>
        </w:rPr>
        <w:t>] += 1;</w:t>
      </w:r>
    </w:p>
    <w:p w14:paraId="38A6797B" w14:textId="66B04CE0" w:rsidR="00E21613" w:rsidRPr="004F2A4F" w:rsidRDefault="00E21613" w:rsidP="00BE53BF">
      <w:pPr>
        <w:pStyle w:val="Code"/>
        <w:rPr>
          <w:lang w:val="en-CA"/>
          <w:rPrChange w:id="22829" w:author="w19328_d1" w:date="2020-05-20T15:56:00Z">
            <w:rPr/>
          </w:rPrChange>
        </w:rPr>
      </w:pPr>
      <w:r w:rsidRPr="004F2A4F">
        <w:rPr>
          <w:lang w:val="en-CA"/>
          <w:rPrChange w:id="22830" w:author="w19328_d1" w:date="2020-05-20T15:56:00Z">
            <w:rPr/>
          </w:rPrChange>
        </w:rPr>
        <w:t>}</w:t>
      </w:r>
    </w:p>
    <w:p w14:paraId="148219B9" w14:textId="77777777" w:rsidR="00E21613" w:rsidRPr="004F2A4F" w:rsidRDefault="00E21613" w:rsidP="00BE53BF">
      <w:pPr>
        <w:pStyle w:val="Code"/>
        <w:rPr>
          <w:lang w:val="en-CA"/>
          <w:rPrChange w:id="22831" w:author="w19328_d1" w:date="2020-05-20T15:56:00Z">
            <w:rPr/>
          </w:rPrChange>
        </w:rPr>
      </w:pPr>
    </w:p>
    <w:p w14:paraId="71643324" w14:textId="65A865D7" w:rsidR="00AE0F50" w:rsidRPr="004F2A4F" w:rsidRDefault="00AE0F50" w:rsidP="00F613D5">
      <w:pPr>
        <w:pStyle w:val="Code"/>
        <w:rPr>
          <w:lang w:val="en-CA"/>
          <w:rPrChange w:id="22832" w:author="w19328_d1" w:date="2020-05-20T15:56:00Z">
            <w:rPr/>
          </w:rPrChange>
        </w:rPr>
      </w:pPr>
      <w:r w:rsidRPr="004F2A4F">
        <w:rPr>
          <w:lang w:val="en-CA"/>
          <w:rPrChange w:id="22833" w:author="w19328_d1" w:date="2020-05-20T15:56:00Z">
            <w:rPr/>
          </w:rPrChange>
        </w:rPr>
        <w:t>for</w:t>
      </w:r>
      <w:r w:rsidR="00684549" w:rsidRPr="004F2A4F">
        <w:rPr>
          <w:lang w:val="en-CA"/>
          <w:rPrChange w:id="22834" w:author="w19328_d1" w:date="2020-05-20T15:56:00Z">
            <w:rPr/>
          </w:rPrChange>
        </w:rPr>
        <w:t xml:space="preserve"> </w:t>
      </w:r>
      <w:r w:rsidRPr="004F2A4F">
        <w:rPr>
          <w:lang w:val="en-CA"/>
          <w:rPrChange w:id="22835" w:author="w19328_d1" w:date="2020-05-20T15:56:00Z">
            <w:rPr/>
          </w:rPrChange>
        </w:rPr>
        <w:t>(</w:t>
      </w:r>
      <w:proofErr w:type="spellStart"/>
      <w:r w:rsidRPr="004F2A4F">
        <w:rPr>
          <w:lang w:val="en-CA"/>
          <w:rPrChange w:id="22836" w:author="w19328_d1" w:date="2020-05-20T15:56:00Z">
            <w:rPr/>
          </w:rPrChange>
        </w:rPr>
        <w:t>lvl</w:t>
      </w:r>
      <w:proofErr w:type="spellEnd"/>
      <w:r w:rsidRPr="004F2A4F">
        <w:rPr>
          <w:lang w:val="en-CA"/>
          <w:rPrChange w:id="22837" w:author="w19328_d1" w:date="2020-05-20T15:56:00Z">
            <w:rPr/>
          </w:rPrChange>
        </w:rPr>
        <w:t xml:space="preserve"> = </w:t>
      </w:r>
      <w:r w:rsidR="000454FE" w:rsidRPr="004F2A4F">
        <w:rPr>
          <w:lang w:val="en-CA"/>
          <w:rPrChange w:id="22838" w:author="w19328_d1" w:date="2020-05-20T15:56:00Z">
            <w:rPr/>
          </w:rPrChange>
        </w:rPr>
        <w:t>1</w:t>
      </w:r>
      <w:r w:rsidRPr="004F2A4F">
        <w:rPr>
          <w:lang w:val="en-CA"/>
          <w:rPrChange w:id="22839" w:author="w19328_d1" w:date="2020-05-20T15:56:00Z">
            <w:rPr/>
          </w:rPrChange>
        </w:rPr>
        <w:t>, done = 0; !done;)</w:t>
      </w:r>
    </w:p>
    <w:p w14:paraId="2C0AE144" w14:textId="2CEC6C69" w:rsidR="00AE0F50" w:rsidRPr="004F2A4F" w:rsidRDefault="00AE0F50" w:rsidP="00F613D5">
      <w:pPr>
        <w:pStyle w:val="Code"/>
        <w:rPr>
          <w:lang w:val="en-CA"/>
          <w:rPrChange w:id="22840" w:author="w19328_d1" w:date="2020-05-20T15:56:00Z">
            <w:rPr/>
          </w:rPrChange>
        </w:rPr>
      </w:pPr>
      <w:r w:rsidRPr="004F2A4F">
        <w:rPr>
          <w:lang w:val="en-CA"/>
          <w:rPrChange w:id="22841" w:author="w19328_d1" w:date="2020-05-20T15:56:00Z">
            <w:rPr/>
          </w:rPrChange>
        </w:rPr>
        <w:t xml:space="preserve">  for</w:t>
      </w:r>
      <w:r w:rsidR="00684549" w:rsidRPr="004F2A4F">
        <w:rPr>
          <w:lang w:val="en-CA"/>
          <w:rPrChange w:id="22842" w:author="w19328_d1" w:date="2020-05-20T15:56:00Z">
            <w:rPr/>
          </w:rPrChange>
        </w:rPr>
        <w:t xml:space="preserve"> </w:t>
      </w:r>
      <w:r w:rsidRPr="004F2A4F">
        <w:rPr>
          <w:lang w:val="en-CA"/>
          <w:rPrChange w:id="22843" w:author="w19328_d1" w:date="2020-05-20T15:56:00Z">
            <w:rPr/>
          </w:rPrChange>
        </w:rPr>
        <w:t xml:space="preserve">(j = 0; j &lt; 3; </w:t>
      </w:r>
      <w:proofErr w:type="spellStart"/>
      <w:r w:rsidRPr="004F2A4F">
        <w:rPr>
          <w:lang w:val="en-CA"/>
          <w:rPrChange w:id="22844" w:author="w19328_d1" w:date="2020-05-20T15:56:00Z">
            <w:rPr/>
          </w:rPrChange>
        </w:rPr>
        <w:t>j++</w:t>
      </w:r>
      <w:proofErr w:type="spellEnd"/>
      <w:r w:rsidRPr="004F2A4F">
        <w:rPr>
          <w:lang w:val="en-CA"/>
          <w:rPrChange w:id="22845" w:author="w19328_d1" w:date="2020-05-20T15:56:00Z">
            <w:rPr/>
          </w:rPrChange>
        </w:rPr>
        <w:t xml:space="preserve">, </w:t>
      </w:r>
      <w:proofErr w:type="spellStart"/>
      <w:r w:rsidRPr="004F2A4F">
        <w:rPr>
          <w:lang w:val="en-CA"/>
          <w:rPrChange w:id="22846" w:author="w19328_d1" w:date="2020-05-20T15:56:00Z">
            <w:rPr/>
          </w:rPrChange>
        </w:rPr>
        <w:t>lvl</w:t>
      </w:r>
      <w:proofErr w:type="spellEnd"/>
      <w:r w:rsidRPr="004F2A4F">
        <w:rPr>
          <w:lang w:val="en-CA"/>
          <w:rPrChange w:id="22847" w:author="w19328_d1" w:date="2020-05-20T15:56:00Z">
            <w:rPr/>
          </w:rPrChange>
        </w:rPr>
        <w:t>++)</w:t>
      </w:r>
    </w:p>
    <w:p w14:paraId="3870CAD7" w14:textId="16BC517B" w:rsidR="00AE0F50" w:rsidRPr="004F2A4F" w:rsidRDefault="00AE0F50" w:rsidP="00F613D5">
      <w:pPr>
        <w:pStyle w:val="Code"/>
        <w:rPr>
          <w:lang w:val="en-CA"/>
          <w:rPrChange w:id="22848" w:author="w19328_d1" w:date="2020-05-20T15:56:00Z">
            <w:rPr/>
          </w:rPrChange>
        </w:rPr>
      </w:pPr>
      <w:r w:rsidRPr="004F2A4F">
        <w:rPr>
          <w:lang w:val="en-CA"/>
          <w:rPrChange w:id="22849" w:author="w19328_d1" w:date="2020-05-20T15:56:00Z">
            <w:rPr/>
          </w:rPrChange>
        </w:rPr>
        <w:t xml:space="preserve">    for</w:t>
      </w:r>
      <w:r w:rsidR="00684549" w:rsidRPr="004F2A4F">
        <w:rPr>
          <w:lang w:val="en-CA"/>
          <w:rPrChange w:id="22850" w:author="w19328_d1" w:date="2020-05-20T15:56:00Z">
            <w:rPr/>
          </w:rPrChange>
        </w:rPr>
        <w:t xml:space="preserve"> </w:t>
      </w:r>
      <w:r w:rsidRPr="004F2A4F">
        <w:rPr>
          <w:lang w:val="en-CA"/>
          <w:rPrChange w:id="22851" w:author="w19328_d1" w:date="2020-05-20T15:56:00Z">
            <w:rPr/>
          </w:rPrChange>
        </w:rPr>
        <w:t>(</w:t>
      </w:r>
      <w:proofErr w:type="spellStart"/>
      <w:r w:rsidRPr="004F2A4F">
        <w:rPr>
          <w:lang w:val="en-CA"/>
          <w:rPrChange w:id="22852" w:author="w19328_d1" w:date="2020-05-20T15:56:00Z">
            <w:rPr/>
          </w:rPrChange>
        </w:rPr>
        <w:t>i</w:t>
      </w:r>
      <w:proofErr w:type="spellEnd"/>
      <w:r w:rsidRPr="004F2A4F">
        <w:rPr>
          <w:lang w:val="en-CA"/>
          <w:rPrChange w:id="22853" w:author="w19328_d1" w:date="2020-05-20T15:56:00Z">
            <w:rPr/>
          </w:rPrChange>
        </w:rPr>
        <w:t xml:space="preserve"> = 0; </w:t>
      </w:r>
      <w:proofErr w:type="spellStart"/>
      <w:r w:rsidRPr="004F2A4F">
        <w:rPr>
          <w:lang w:val="en-CA"/>
          <w:rPrChange w:id="22854" w:author="w19328_d1" w:date="2020-05-20T15:56:00Z">
            <w:rPr/>
          </w:rPrChange>
        </w:rPr>
        <w:t>i</w:t>
      </w:r>
      <w:proofErr w:type="spellEnd"/>
      <w:r w:rsidRPr="004F2A4F">
        <w:rPr>
          <w:lang w:val="en-CA"/>
          <w:rPrChange w:id="22855" w:author="w19328_d1" w:date="2020-05-20T15:56:00Z">
            <w:rPr/>
          </w:rPrChange>
        </w:rPr>
        <w:t xml:space="preserve"> &lt; </w:t>
      </w:r>
      <w:proofErr w:type="spellStart"/>
      <w:r w:rsidRPr="004F2A4F">
        <w:rPr>
          <w:lang w:val="en-CA"/>
          <w:rPrChange w:id="22856" w:author="w19328_d1" w:date="2020-05-20T15:56:00Z">
            <w:rPr/>
          </w:rPrChange>
        </w:rPr>
        <w:t>PointCount</w:t>
      </w:r>
      <w:proofErr w:type="spellEnd"/>
      <w:r w:rsidRPr="004F2A4F">
        <w:rPr>
          <w:lang w:val="en-CA"/>
          <w:rPrChange w:id="22857" w:author="w19328_d1" w:date="2020-05-20T15:56:00Z">
            <w:rPr/>
          </w:rPrChange>
        </w:rPr>
        <w:t xml:space="preserve">; </w:t>
      </w:r>
      <w:proofErr w:type="spellStart"/>
      <w:r w:rsidRPr="004F2A4F">
        <w:rPr>
          <w:lang w:val="en-CA"/>
          <w:rPrChange w:id="22858" w:author="w19328_d1" w:date="2020-05-20T15:56:00Z">
            <w:rPr/>
          </w:rPrChange>
        </w:rPr>
        <w:t>i</w:t>
      </w:r>
      <w:proofErr w:type="spellEnd"/>
      <w:r w:rsidRPr="004F2A4F">
        <w:rPr>
          <w:lang w:val="en-CA"/>
          <w:rPrChange w:id="22859" w:author="w19328_d1" w:date="2020-05-20T15:56:00Z">
            <w:rPr/>
          </w:rPrChange>
        </w:rPr>
        <w:t>++) {</w:t>
      </w:r>
    </w:p>
    <w:p w14:paraId="5A226B7A" w14:textId="1922786B" w:rsidR="00AE0F50" w:rsidRPr="004F2A4F" w:rsidRDefault="00AE0F50" w:rsidP="00F613D5">
      <w:pPr>
        <w:pStyle w:val="Code"/>
        <w:rPr>
          <w:lang w:val="en-CA"/>
          <w:rPrChange w:id="22860" w:author="w19328_d1" w:date="2020-05-20T15:56:00Z">
            <w:rPr/>
          </w:rPrChange>
        </w:rPr>
      </w:pPr>
      <w:r w:rsidRPr="004F2A4F">
        <w:rPr>
          <w:lang w:val="en-CA"/>
          <w:rPrChange w:id="22861" w:author="w19328_d1" w:date="2020-05-20T15:56:00Z">
            <w:rPr/>
          </w:rPrChange>
        </w:rPr>
        <w:t xml:space="preserve">      </w:t>
      </w:r>
      <w:r w:rsidR="00684549" w:rsidRPr="004F2A4F">
        <w:rPr>
          <w:lang w:val="en-CA"/>
          <w:rPrChange w:id="22862" w:author="w19328_d1" w:date="2020-05-20T15:56:00Z">
            <w:rPr/>
          </w:rPrChange>
        </w:rPr>
        <w:t>s</w:t>
      </w:r>
      <w:r w:rsidRPr="004F2A4F">
        <w:rPr>
          <w:lang w:val="en-CA"/>
          <w:rPrChange w:id="22863" w:author="w19328_d1" w:date="2020-05-20T15:56:00Z">
            <w:rPr/>
          </w:rPrChange>
        </w:rPr>
        <w:t xml:space="preserve"> = </w:t>
      </w:r>
      <w:proofErr w:type="spellStart"/>
      <w:r w:rsidRPr="004F2A4F">
        <w:rPr>
          <w:lang w:val="en-CA"/>
          <w:rPrChange w:id="22864" w:author="w19328_d1" w:date="2020-05-20T15:56:00Z">
            <w:rPr/>
          </w:rPrChange>
        </w:rPr>
        <w:t>PointPos</w:t>
      </w:r>
      <w:proofErr w:type="spellEnd"/>
      <w:r w:rsidRPr="004F2A4F">
        <w:rPr>
          <w:lang w:val="en-CA"/>
          <w:rPrChange w:id="22865" w:author="w19328_d1" w:date="2020-05-20T15:56:00Z">
            <w:rPr/>
          </w:rPrChange>
        </w:rPr>
        <w:t>[</w:t>
      </w:r>
      <w:proofErr w:type="spellStart"/>
      <w:r w:rsidRPr="004F2A4F">
        <w:rPr>
          <w:lang w:val="en-CA"/>
          <w:rPrChange w:id="22866" w:author="w19328_d1" w:date="2020-05-20T15:56:00Z">
            <w:rPr/>
          </w:rPrChange>
        </w:rPr>
        <w:t>i</w:t>
      </w:r>
      <w:proofErr w:type="spellEnd"/>
      <w:r w:rsidRPr="004F2A4F">
        <w:rPr>
          <w:lang w:val="en-CA"/>
          <w:rPrChange w:id="22867" w:author="w19328_d1" w:date="2020-05-20T15:56:00Z">
            <w:rPr/>
          </w:rPrChange>
        </w:rPr>
        <w:t>][0] &gt;&gt; ((</w:t>
      </w:r>
      <w:proofErr w:type="spellStart"/>
      <w:r w:rsidRPr="004F2A4F">
        <w:rPr>
          <w:lang w:val="en-CA"/>
          <w:rPrChange w:id="22868" w:author="w19328_d1" w:date="2020-05-20T15:56:00Z">
            <w:rPr/>
          </w:rPrChange>
        </w:rPr>
        <w:t>lvl</w:t>
      </w:r>
      <w:proofErr w:type="spellEnd"/>
      <w:r w:rsidRPr="004F2A4F">
        <w:rPr>
          <w:lang w:val="en-CA"/>
          <w:rPrChange w:id="22869" w:author="w19328_d1" w:date="2020-05-20T15:56:00Z">
            <w:rPr/>
          </w:rPrChange>
        </w:rPr>
        <w:t xml:space="preserve"> + 0) / 3)</w:t>
      </w:r>
    </w:p>
    <w:p w14:paraId="75820B32" w14:textId="6B66E408" w:rsidR="00AE0F50" w:rsidRPr="004F2A4F" w:rsidRDefault="00AE0F50" w:rsidP="00F613D5">
      <w:pPr>
        <w:pStyle w:val="Code"/>
        <w:rPr>
          <w:lang w:val="en-CA"/>
          <w:rPrChange w:id="22870" w:author="w19328_d1" w:date="2020-05-20T15:56:00Z">
            <w:rPr/>
          </w:rPrChange>
        </w:rPr>
      </w:pPr>
      <w:r w:rsidRPr="004F2A4F">
        <w:rPr>
          <w:lang w:val="en-CA"/>
          <w:rPrChange w:id="22871" w:author="w19328_d1" w:date="2020-05-20T15:56:00Z">
            <w:rPr/>
          </w:rPrChange>
        </w:rPr>
        <w:t xml:space="preserve">      </w:t>
      </w:r>
      <w:r w:rsidR="00684549" w:rsidRPr="004F2A4F">
        <w:rPr>
          <w:lang w:val="en-CA"/>
          <w:rPrChange w:id="22872" w:author="w19328_d1" w:date="2020-05-20T15:56:00Z">
            <w:rPr/>
          </w:rPrChange>
        </w:rPr>
        <w:t>t</w:t>
      </w:r>
      <w:r w:rsidRPr="004F2A4F">
        <w:rPr>
          <w:lang w:val="en-CA"/>
          <w:rPrChange w:id="22873" w:author="w19328_d1" w:date="2020-05-20T15:56:00Z">
            <w:rPr/>
          </w:rPrChange>
        </w:rPr>
        <w:t xml:space="preserve"> = </w:t>
      </w:r>
      <w:proofErr w:type="spellStart"/>
      <w:r w:rsidRPr="004F2A4F">
        <w:rPr>
          <w:lang w:val="en-CA"/>
          <w:rPrChange w:id="22874" w:author="w19328_d1" w:date="2020-05-20T15:56:00Z">
            <w:rPr/>
          </w:rPrChange>
        </w:rPr>
        <w:t>PointPos</w:t>
      </w:r>
      <w:proofErr w:type="spellEnd"/>
      <w:r w:rsidRPr="004F2A4F">
        <w:rPr>
          <w:lang w:val="en-CA"/>
          <w:rPrChange w:id="22875" w:author="w19328_d1" w:date="2020-05-20T15:56:00Z">
            <w:rPr/>
          </w:rPrChange>
        </w:rPr>
        <w:t>[</w:t>
      </w:r>
      <w:proofErr w:type="spellStart"/>
      <w:r w:rsidRPr="004F2A4F">
        <w:rPr>
          <w:lang w:val="en-CA"/>
          <w:rPrChange w:id="22876" w:author="w19328_d1" w:date="2020-05-20T15:56:00Z">
            <w:rPr/>
          </w:rPrChange>
        </w:rPr>
        <w:t>i</w:t>
      </w:r>
      <w:proofErr w:type="spellEnd"/>
      <w:r w:rsidRPr="004F2A4F">
        <w:rPr>
          <w:lang w:val="en-CA"/>
          <w:rPrChange w:id="22877" w:author="w19328_d1" w:date="2020-05-20T15:56:00Z">
            <w:rPr/>
          </w:rPrChange>
        </w:rPr>
        <w:t>][1] &gt;&gt; ((</w:t>
      </w:r>
      <w:proofErr w:type="spellStart"/>
      <w:r w:rsidRPr="004F2A4F">
        <w:rPr>
          <w:lang w:val="en-CA"/>
          <w:rPrChange w:id="22878" w:author="w19328_d1" w:date="2020-05-20T15:56:00Z">
            <w:rPr/>
          </w:rPrChange>
        </w:rPr>
        <w:t>lvl</w:t>
      </w:r>
      <w:proofErr w:type="spellEnd"/>
      <w:r w:rsidRPr="004F2A4F">
        <w:rPr>
          <w:lang w:val="en-CA"/>
          <w:rPrChange w:id="22879" w:author="w19328_d1" w:date="2020-05-20T15:56:00Z">
            <w:rPr/>
          </w:rPrChange>
        </w:rPr>
        <w:t xml:space="preserve"> + 1) / 3)</w:t>
      </w:r>
    </w:p>
    <w:p w14:paraId="18F4823D" w14:textId="6D8E4B4C" w:rsidR="00AE0F50" w:rsidRPr="004F2A4F" w:rsidRDefault="00AE0F50" w:rsidP="00F613D5">
      <w:pPr>
        <w:pStyle w:val="Code"/>
        <w:rPr>
          <w:lang w:val="en-CA"/>
          <w:rPrChange w:id="22880" w:author="w19328_d1" w:date="2020-05-20T15:56:00Z">
            <w:rPr/>
          </w:rPrChange>
        </w:rPr>
      </w:pPr>
      <w:r w:rsidRPr="004F2A4F">
        <w:rPr>
          <w:lang w:val="en-CA"/>
          <w:rPrChange w:id="22881" w:author="w19328_d1" w:date="2020-05-20T15:56:00Z">
            <w:rPr/>
          </w:rPrChange>
        </w:rPr>
        <w:t xml:space="preserve">      </w:t>
      </w:r>
      <w:r w:rsidR="00684549" w:rsidRPr="004F2A4F">
        <w:rPr>
          <w:lang w:val="en-CA"/>
          <w:rPrChange w:id="22882" w:author="w19328_d1" w:date="2020-05-20T15:56:00Z">
            <w:rPr/>
          </w:rPrChange>
        </w:rPr>
        <w:t>v</w:t>
      </w:r>
      <w:r w:rsidRPr="004F2A4F">
        <w:rPr>
          <w:lang w:val="en-CA"/>
          <w:rPrChange w:id="22883" w:author="w19328_d1" w:date="2020-05-20T15:56:00Z">
            <w:rPr/>
          </w:rPrChange>
        </w:rPr>
        <w:t xml:space="preserve"> = </w:t>
      </w:r>
      <w:proofErr w:type="spellStart"/>
      <w:r w:rsidRPr="004F2A4F">
        <w:rPr>
          <w:lang w:val="en-CA"/>
          <w:rPrChange w:id="22884" w:author="w19328_d1" w:date="2020-05-20T15:56:00Z">
            <w:rPr/>
          </w:rPrChange>
        </w:rPr>
        <w:t>PointPos</w:t>
      </w:r>
      <w:proofErr w:type="spellEnd"/>
      <w:r w:rsidRPr="004F2A4F">
        <w:rPr>
          <w:lang w:val="en-CA"/>
          <w:rPrChange w:id="22885" w:author="w19328_d1" w:date="2020-05-20T15:56:00Z">
            <w:rPr/>
          </w:rPrChange>
        </w:rPr>
        <w:t>[</w:t>
      </w:r>
      <w:proofErr w:type="spellStart"/>
      <w:r w:rsidRPr="004F2A4F">
        <w:rPr>
          <w:lang w:val="en-CA"/>
          <w:rPrChange w:id="22886" w:author="w19328_d1" w:date="2020-05-20T15:56:00Z">
            <w:rPr/>
          </w:rPrChange>
        </w:rPr>
        <w:t>i</w:t>
      </w:r>
      <w:proofErr w:type="spellEnd"/>
      <w:r w:rsidRPr="004F2A4F">
        <w:rPr>
          <w:lang w:val="en-CA"/>
          <w:rPrChange w:id="22887" w:author="w19328_d1" w:date="2020-05-20T15:56:00Z">
            <w:rPr/>
          </w:rPrChange>
        </w:rPr>
        <w:t>][2] &gt;&gt; ((</w:t>
      </w:r>
      <w:proofErr w:type="spellStart"/>
      <w:r w:rsidRPr="004F2A4F">
        <w:rPr>
          <w:lang w:val="en-CA"/>
          <w:rPrChange w:id="22888" w:author="w19328_d1" w:date="2020-05-20T15:56:00Z">
            <w:rPr/>
          </w:rPrChange>
        </w:rPr>
        <w:t>lvl</w:t>
      </w:r>
      <w:proofErr w:type="spellEnd"/>
      <w:r w:rsidRPr="004F2A4F">
        <w:rPr>
          <w:lang w:val="en-CA"/>
          <w:rPrChange w:id="22889" w:author="w19328_d1" w:date="2020-05-20T15:56:00Z">
            <w:rPr/>
          </w:rPrChange>
        </w:rPr>
        <w:t xml:space="preserve"> + 2) / 3)</w:t>
      </w:r>
    </w:p>
    <w:p w14:paraId="77352869" w14:textId="77777777" w:rsidR="00AE0F50" w:rsidRPr="004F2A4F" w:rsidRDefault="00AE0F50" w:rsidP="00F613D5">
      <w:pPr>
        <w:pStyle w:val="Code"/>
        <w:rPr>
          <w:lang w:val="en-CA"/>
          <w:rPrChange w:id="22890" w:author="w19328_d1" w:date="2020-05-20T15:56:00Z">
            <w:rPr/>
          </w:rPrChange>
        </w:rPr>
      </w:pPr>
    </w:p>
    <w:p w14:paraId="4D5C4492" w14:textId="6B732606" w:rsidR="00AE0F50" w:rsidRPr="004F2A4F" w:rsidRDefault="00AE0F50" w:rsidP="00F613D5">
      <w:pPr>
        <w:pStyle w:val="Code"/>
        <w:rPr>
          <w:lang w:val="en-CA"/>
          <w:rPrChange w:id="22891" w:author="w19328_d1" w:date="2020-05-20T15:56:00Z">
            <w:rPr/>
          </w:rPrChange>
        </w:rPr>
      </w:pPr>
      <w:r w:rsidRPr="004F2A4F">
        <w:rPr>
          <w:lang w:val="en-CA"/>
          <w:rPrChange w:id="22892" w:author="w19328_d1" w:date="2020-05-20T15:56:00Z">
            <w:rPr/>
          </w:rPrChange>
        </w:rPr>
        <w:t xml:space="preserve">      Weights[</w:t>
      </w:r>
      <w:proofErr w:type="spellStart"/>
      <w:r w:rsidRPr="004F2A4F">
        <w:rPr>
          <w:lang w:val="en-CA"/>
          <w:rPrChange w:id="22893" w:author="w19328_d1" w:date="2020-05-20T15:56:00Z">
            <w:rPr/>
          </w:rPrChange>
        </w:rPr>
        <w:t>lvl</w:t>
      </w:r>
      <w:proofErr w:type="spellEnd"/>
      <w:r w:rsidRPr="004F2A4F">
        <w:rPr>
          <w:lang w:val="en-CA"/>
          <w:rPrChange w:id="22894" w:author="w19328_d1" w:date="2020-05-20T15:56:00Z">
            <w:rPr/>
          </w:rPrChange>
        </w:rPr>
        <w:t>][</w:t>
      </w:r>
      <w:r w:rsidR="00684549" w:rsidRPr="004F2A4F">
        <w:rPr>
          <w:lang w:val="en-CA"/>
          <w:rPrChange w:id="22895" w:author="w19328_d1" w:date="2020-05-20T15:56:00Z">
            <w:rPr/>
          </w:rPrChange>
        </w:rPr>
        <w:t>s</w:t>
      </w:r>
      <w:r w:rsidRPr="004F2A4F">
        <w:rPr>
          <w:lang w:val="en-CA"/>
          <w:rPrChange w:id="22896" w:author="w19328_d1" w:date="2020-05-20T15:56:00Z">
            <w:rPr/>
          </w:rPrChange>
        </w:rPr>
        <w:t>][</w:t>
      </w:r>
      <w:r w:rsidR="00684549" w:rsidRPr="004F2A4F">
        <w:rPr>
          <w:lang w:val="en-CA"/>
          <w:rPrChange w:id="22897" w:author="w19328_d1" w:date="2020-05-20T15:56:00Z">
            <w:rPr/>
          </w:rPrChange>
        </w:rPr>
        <w:t>t</w:t>
      </w:r>
      <w:r w:rsidRPr="004F2A4F">
        <w:rPr>
          <w:lang w:val="en-CA"/>
          <w:rPrChange w:id="22898" w:author="w19328_d1" w:date="2020-05-20T15:56:00Z">
            <w:rPr/>
          </w:rPrChange>
        </w:rPr>
        <w:t>][</w:t>
      </w:r>
      <w:r w:rsidR="00684549" w:rsidRPr="004F2A4F">
        <w:rPr>
          <w:lang w:val="en-CA"/>
          <w:rPrChange w:id="22899" w:author="w19328_d1" w:date="2020-05-20T15:56:00Z">
            <w:rPr/>
          </w:rPrChange>
        </w:rPr>
        <w:t>v</w:t>
      </w:r>
      <w:r w:rsidRPr="004F2A4F">
        <w:rPr>
          <w:lang w:val="en-CA"/>
          <w:rPrChange w:id="22900" w:author="w19328_d1" w:date="2020-05-20T15:56:00Z">
            <w:rPr/>
          </w:rPrChange>
        </w:rPr>
        <w:t>] += 1;</w:t>
      </w:r>
    </w:p>
    <w:p w14:paraId="37FBE92B" w14:textId="53BC758D" w:rsidR="00AE0F50" w:rsidRPr="004F2A4F" w:rsidRDefault="00AE0F50" w:rsidP="00F613D5">
      <w:pPr>
        <w:pStyle w:val="Code"/>
        <w:rPr>
          <w:lang w:val="en-CA"/>
          <w:rPrChange w:id="22901" w:author="w19328_d1" w:date="2020-05-20T15:56:00Z">
            <w:rPr/>
          </w:rPrChange>
        </w:rPr>
      </w:pPr>
      <w:r w:rsidRPr="004F2A4F">
        <w:rPr>
          <w:lang w:val="en-CA"/>
          <w:rPrChange w:id="22902" w:author="w19328_d1" w:date="2020-05-20T15:56:00Z">
            <w:rPr/>
          </w:rPrChange>
        </w:rPr>
        <w:t xml:space="preserve">      if (Weights[</w:t>
      </w:r>
      <w:proofErr w:type="spellStart"/>
      <w:r w:rsidRPr="004F2A4F">
        <w:rPr>
          <w:lang w:val="en-CA"/>
          <w:rPrChange w:id="22903" w:author="w19328_d1" w:date="2020-05-20T15:56:00Z">
            <w:rPr/>
          </w:rPrChange>
        </w:rPr>
        <w:t>lvl</w:t>
      </w:r>
      <w:proofErr w:type="spellEnd"/>
      <w:r w:rsidRPr="004F2A4F">
        <w:rPr>
          <w:lang w:val="en-CA"/>
          <w:rPrChange w:id="22904" w:author="w19328_d1" w:date="2020-05-20T15:56:00Z">
            <w:rPr/>
          </w:rPrChange>
        </w:rPr>
        <w:t>][</w:t>
      </w:r>
      <w:r w:rsidR="00684549" w:rsidRPr="004F2A4F">
        <w:rPr>
          <w:lang w:val="en-CA"/>
          <w:rPrChange w:id="22905" w:author="w19328_d1" w:date="2020-05-20T15:56:00Z">
            <w:rPr/>
          </w:rPrChange>
        </w:rPr>
        <w:t>s</w:t>
      </w:r>
      <w:r w:rsidRPr="004F2A4F">
        <w:rPr>
          <w:lang w:val="en-CA"/>
          <w:rPrChange w:id="22906" w:author="w19328_d1" w:date="2020-05-20T15:56:00Z">
            <w:rPr/>
          </w:rPrChange>
        </w:rPr>
        <w:t>][</w:t>
      </w:r>
      <w:r w:rsidR="00684549" w:rsidRPr="004F2A4F">
        <w:rPr>
          <w:lang w:val="en-CA"/>
          <w:rPrChange w:id="22907" w:author="w19328_d1" w:date="2020-05-20T15:56:00Z">
            <w:rPr/>
          </w:rPrChange>
        </w:rPr>
        <w:t>t</w:t>
      </w:r>
      <w:r w:rsidRPr="004F2A4F">
        <w:rPr>
          <w:lang w:val="en-CA"/>
          <w:rPrChange w:id="22908" w:author="w19328_d1" w:date="2020-05-20T15:56:00Z">
            <w:rPr/>
          </w:rPrChange>
        </w:rPr>
        <w:t>][</w:t>
      </w:r>
      <w:r w:rsidR="00684549" w:rsidRPr="004F2A4F">
        <w:rPr>
          <w:lang w:val="en-CA"/>
          <w:rPrChange w:id="22909" w:author="w19328_d1" w:date="2020-05-20T15:56:00Z">
            <w:rPr/>
          </w:rPrChange>
        </w:rPr>
        <w:t>v</w:t>
      </w:r>
      <w:r w:rsidRPr="004F2A4F">
        <w:rPr>
          <w:lang w:val="en-CA"/>
          <w:rPrChange w:id="22910" w:author="w19328_d1" w:date="2020-05-20T15:56:00Z">
            <w:rPr/>
          </w:rPrChange>
        </w:rPr>
        <w:t xml:space="preserve">] == </w:t>
      </w:r>
      <w:proofErr w:type="spellStart"/>
      <w:r w:rsidRPr="004F2A4F">
        <w:rPr>
          <w:lang w:val="en-CA"/>
          <w:rPrChange w:id="22911" w:author="w19328_d1" w:date="2020-05-20T15:56:00Z">
            <w:rPr/>
          </w:rPrChange>
        </w:rPr>
        <w:t>PointCount</w:t>
      </w:r>
      <w:proofErr w:type="spellEnd"/>
      <w:r w:rsidRPr="004F2A4F">
        <w:rPr>
          <w:lang w:val="en-CA"/>
          <w:rPrChange w:id="22912" w:author="w19328_d1" w:date="2020-05-20T15:56:00Z">
            <w:rPr/>
          </w:rPrChange>
        </w:rPr>
        <w:t>)</w:t>
      </w:r>
    </w:p>
    <w:p w14:paraId="562CDDBA" w14:textId="77777777" w:rsidR="00AE0F50" w:rsidRPr="004F2A4F" w:rsidRDefault="00AE0F50" w:rsidP="00F613D5">
      <w:pPr>
        <w:pStyle w:val="Code"/>
        <w:rPr>
          <w:lang w:val="en-CA"/>
          <w:rPrChange w:id="22913" w:author="w19328_d1" w:date="2020-05-20T15:56:00Z">
            <w:rPr/>
          </w:rPrChange>
        </w:rPr>
      </w:pPr>
      <w:r w:rsidRPr="004F2A4F">
        <w:rPr>
          <w:lang w:val="en-CA"/>
          <w:rPrChange w:id="22914" w:author="w19328_d1" w:date="2020-05-20T15:56:00Z">
            <w:rPr/>
          </w:rPrChange>
        </w:rPr>
        <w:t xml:space="preserve">        done = 1;</w:t>
      </w:r>
    </w:p>
    <w:p w14:paraId="31EB0EDC" w14:textId="5EA777FD" w:rsidR="00AE0F50" w:rsidRPr="004F2A4F" w:rsidRDefault="00AE0F50" w:rsidP="00F613D5">
      <w:pPr>
        <w:pStyle w:val="Code"/>
        <w:rPr>
          <w:lang w:val="en-CA"/>
          <w:rPrChange w:id="22915" w:author="w19328_d1" w:date="2020-05-20T15:56:00Z">
            <w:rPr/>
          </w:rPrChange>
        </w:rPr>
      </w:pPr>
      <w:r w:rsidRPr="004F2A4F">
        <w:rPr>
          <w:lang w:val="en-CA"/>
          <w:rPrChange w:id="22916" w:author="w19328_d1" w:date="2020-05-20T15:56:00Z">
            <w:rPr/>
          </w:rPrChange>
        </w:rPr>
        <w:t xml:space="preserve">    }</w:t>
      </w:r>
    </w:p>
    <w:p w14:paraId="7071C6C8" w14:textId="5D2D4795" w:rsidR="00AE0F50" w:rsidRPr="004F2A4F" w:rsidRDefault="00AE0F50" w:rsidP="00AE0F50">
      <w:pPr>
        <w:rPr>
          <w:lang w:val="en-CA"/>
          <w:rPrChange w:id="22917" w:author="w19328_d1" w:date="2020-05-20T15:56:00Z">
            <w:rPr/>
          </w:rPrChange>
        </w:rPr>
      </w:pPr>
      <w:r w:rsidRPr="004F2A4F">
        <w:rPr>
          <w:lang w:val="en-CA"/>
          <w:rPrChange w:id="22918" w:author="w19328_d1" w:date="2020-05-20T15:56:00Z">
            <w:rPr/>
          </w:rPrChange>
        </w:rPr>
        <w:t xml:space="preserve">The variable </w:t>
      </w:r>
      <w:proofErr w:type="spellStart"/>
      <w:r w:rsidRPr="004F2A4F">
        <w:rPr>
          <w:lang w:val="en-CA"/>
          <w:rPrChange w:id="22919" w:author="w19328_d1" w:date="2020-05-20T15:56:00Z">
            <w:rPr/>
          </w:rPrChange>
        </w:rPr>
        <w:t>NumRahtLevels</w:t>
      </w:r>
      <w:proofErr w:type="spellEnd"/>
      <w:r w:rsidRPr="004F2A4F">
        <w:rPr>
          <w:lang w:val="en-CA"/>
          <w:rPrChange w:id="22920" w:author="w19328_d1" w:date="2020-05-20T15:56:00Z">
            <w:rPr/>
          </w:rPrChange>
        </w:rPr>
        <w:t xml:space="preserve"> is set equal to </w:t>
      </w:r>
      <w:proofErr w:type="spellStart"/>
      <w:r w:rsidRPr="004F2A4F">
        <w:rPr>
          <w:lang w:val="en-CA"/>
          <w:rPrChange w:id="22921" w:author="w19328_d1" w:date="2020-05-20T15:56:00Z">
            <w:rPr/>
          </w:rPrChange>
        </w:rPr>
        <w:t>lvl</w:t>
      </w:r>
      <w:proofErr w:type="spellEnd"/>
      <w:r w:rsidRPr="004F2A4F">
        <w:rPr>
          <w:lang w:val="en-CA"/>
          <w:rPrChange w:id="22922" w:author="w19328_d1" w:date="2020-05-20T15:56:00Z">
            <w:rPr/>
          </w:rPrChange>
        </w:rPr>
        <w:t xml:space="preserve"> / 3.</w:t>
      </w:r>
    </w:p>
    <w:p w14:paraId="18D5088B" w14:textId="7FF6776A" w:rsidR="00E21613" w:rsidRPr="004F2A4F" w:rsidRDefault="00E21613" w:rsidP="00E21613">
      <w:pPr>
        <w:pStyle w:val="4"/>
        <w:numPr>
          <w:ilvl w:val="3"/>
          <w:numId w:val="1"/>
        </w:numPr>
        <w:rPr>
          <w:lang w:val="en-CA"/>
          <w:rPrChange w:id="22923" w:author="w19328_d1" w:date="2020-05-20T15:56:00Z">
            <w:rPr/>
          </w:rPrChange>
        </w:rPr>
      </w:pPr>
      <w:bookmarkStart w:id="22924" w:name="_Ref31647507"/>
      <w:proofErr w:type="spellStart"/>
      <w:r w:rsidRPr="004F2A4F">
        <w:rPr>
          <w:lang w:val="en-CA"/>
          <w:rPrChange w:id="22925" w:author="w19328_d1" w:date="2020-05-20T15:56:00Z">
            <w:rPr/>
          </w:rPrChange>
        </w:rPr>
        <w:t>RAH</w:t>
      </w:r>
      <w:r w:rsidR="006F0A6D" w:rsidRPr="004F2A4F">
        <w:rPr>
          <w:lang w:val="en-CA"/>
          <w:rPrChange w:id="22926" w:author="w19328_d1" w:date="2020-05-20T15:56:00Z">
            <w:rPr/>
          </w:rPrChange>
        </w:rPr>
        <w:t>T</w:t>
      </w:r>
      <w:proofErr w:type="spellEnd"/>
      <w:r w:rsidRPr="004F2A4F">
        <w:rPr>
          <w:lang w:val="en-CA"/>
          <w:rPrChange w:id="22927" w:author="w19328_d1" w:date="2020-05-20T15:56:00Z">
            <w:rPr/>
          </w:rPrChange>
        </w:rPr>
        <w:t xml:space="preserve"> region</w:t>
      </w:r>
      <w:r w:rsidR="00017257" w:rsidRPr="004F2A4F">
        <w:rPr>
          <w:lang w:val="en-CA"/>
          <w:rPrChange w:id="22928" w:author="w19328_d1" w:date="2020-05-20T15:56:00Z">
            <w:rPr/>
          </w:rPrChange>
        </w:rPr>
        <w:t>-</w:t>
      </w:r>
      <w:r w:rsidRPr="004F2A4F">
        <w:rPr>
          <w:lang w:val="en-CA"/>
          <w:rPrChange w:id="22929" w:author="w19328_d1" w:date="2020-05-20T15:56:00Z">
            <w:rPr/>
          </w:rPrChange>
        </w:rPr>
        <w:t xml:space="preserve">wise </w:t>
      </w:r>
      <w:proofErr w:type="spellStart"/>
      <w:r w:rsidRPr="004F2A4F">
        <w:rPr>
          <w:lang w:val="en-CA"/>
          <w:rPrChange w:id="22930" w:author="w19328_d1" w:date="2020-05-20T15:56:00Z">
            <w:rPr/>
          </w:rPrChange>
        </w:rPr>
        <w:t>qp</w:t>
      </w:r>
      <w:proofErr w:type="spellEnd"/>
      <w:r w:rsidRPr="004F2A4F">
        <w:rPr>
          <w:lang w:val="en-CA"/>
          <w:rPrChange w:id="22931" w:author="w19328_d1" w:date="2020-05-20T15:56:00Z">
            <w:rPr/>
          </w:rPrChange>
        </w:rPr>
        <w:t xml:space="preserve"> derivation process</w:t>
      </w:r>
      <w:bookmarkEnd w:id="22924"/>
    </w:p>
    <w:p w14:paraId="3FB5797D" w14:textId="14EB589D" w:rsidR="00E21613" w:rsidRPr="004F2A4F" w:rsidRDefault="00E21613" w:rsidP="00E21613">
      <w:pPr>
        <w:rPr>
          <w:lang w:val="en-CA" w:eastAsia="ja-JP"/>
          <w:rPrChange w:id="22932" w:author="w19328_d1" w:date="2020-05-20T15:56:00Z">
            <w:rPr>
              <w:lang w:eastAsia="ja-JP"/>
            </w:rPr>
          </w:rPrChange>
        </w:rPr>
      </w:pPr>
      <w:r w:rsidRPr="004F2A4F">
        <w:rPr>
          <w:lang w:val="en-CA" w:eastAsia="ja-JP"/>
          <w:rPrChange w:id="22933" w:author="w19328_d1" w:date="2020-05-20T15:56:00Z">
            <w:rPr>
              <w:lang w:eastAsia="ja-JP"/>
            </w:rPr>
          </w:rPrChange>
        </w:rPr>
        <w:t>The outputs of this process are</w:t>
      </w:r>
      <w:r w:rsidRPr="004F2A4F">
        <w:rPr>
          <w:lang w:val="en-CA"/>
          <w:rPrChange w:id="22934" w:author="w19328_d1" w:date="2020-05-20T15:56:00Z">
            <w:rPr/>
          </w:rPrChange>
        </w:rPr>
        <w:t xml:space="preserve"> the array </w:t>
      </w:r>
      <w:proofErr w:type="spellStart"/>
      <w:r w:rsidRPr="004F2A4F">
        <w:rPr>
          <w:lang w:val="en-CA" w:eastAsia="ja-JP"/>
        </w:rPr>
        <w:t>PointRegionboxDeltaQp</w:t>
      </w:r>
      <w:proofErr w:type="spellEnd"/>
      <w:r w:rsidRPr="004F2A4F">
        <w:rPr>
          <w:lang w:val="en-CA"/>
          <w:rPrChange w:id="22935" w:author="w19328_d1" w:date="2020-05-20T15:56:00Z">
            <w:rPr/>
          </w:rPrChange>
        </w:rPr>
        <w:t xml:space="preserve">, with entries </w:t>
      </w:r>
      <w:proofErr w:type="spellStart"/>
      <w:r w:rsidRPr="004F2A4F">
        <w:rPr>
          <w:lang w:val="en-CA" w:eastAsia="ja-JP"/>
        </w:rPr>
        <w:t>PointRegionboxDeltaQp</w:t>
      </w:r>
      <w:proofErr w:type="spellEnd"/>
      <w:r w:rsidRPr="004F2A4F">
        <w:rPr>
          <w:lang w:val="en-CA"/>
          <w:rPrChange w:id="22936" w:author="w19328_d1" w:date="2020-05-20T15:56:00Z">
            <w:rPr/>
          </w:rPrChange>
        </w:rPr>
        <w:t>[ </w:t>
      </w:r>
      <w:proofErr w:type="spellStart"/>
      <w:r w:rsidRPr="004F2A4F">
        <w:rPr>
          <w:lang w:val="en-CA"/>
          <w:rPrChange w:id="22937" w:author="w19328_d1" w:date="2020-05-20T15:56:00Z">
            <w:rPr/>
          </w:rPrChange>
        </w:rPr>
        <w:t>lvl</w:t>
      </w:r>
      <w:proofErr w:type="spellEnd"/>
      <w:r w:rsidRPr="004F2A4F">
        <w:rPr>
          <w:lang w:val="en-CA"/>
          <w:rPrChange w:id="22938" w:author="w19328_d1" w:date="2020-05-20T15:56:00Z">
            <w:rPr/>
          </w:rPrChange>
        </w:rPr>
        <w:t> ][ </w:t>
      </w:r>
      <w:r w:rsidR="00684549" w:rsidRPr="004F2A4F">
        <w:rPr>
          <w:lang w:val="en-CA"/>
          <w:rPrChange w:id="22939" w:author="w19328_d1" w:date="2020-05-20T15:56:00Z">
            <w:rPr/>
          </w:rPrChange>
        </w:rPr>
        <w:t>s</w:t>
      </w:r>
      <w:r w:rsidRPr="004F2A4F">
        <w:rPr>
          <w:lang w:val="en-CA"/>
          <w:rPrChange w:id="22940" w:author="w19328_d1" w:date="2020-05-20T15:56:00Z">
            <w:rPr/>
          </w:rPrChange>
        </w:rPr>
        <w:t> ][ </w:t>
      </w:r>
      <w:r w:rsidR="00684549" w:rsidRPr="004F2A4F">
        <w:rPr>
          <w:lang w:val="en-CA"/>
          <w:rPrChange w:id="22941" w:author="w19328_d1" w:date="2020-05-20T15:56:00Z">
            <w:rPr/>
          </w:rPrChange>
        </w:rPr>
        <w:t>t</w:t>
      </w:r>
      <w:r w:rsidRPr="004F2A4F">
        <w:rPr>
          <w:lang w:val="en-CA"/>
          <w:rPrChange w:id="22942" w:author="w19328_d1" w:date="2020-05-20T15:56:00Z">
            <w:rPr/>
          </w:rPrChange>
        </w:rPr>
        <w:t> ][ </w:t>
      </w:r>
      <w:r w:rsidR="00684549" w:rsidRPr="004F2A4F">
        <w:rPr>
          <w:lang w:val="en-CA"/>
          <w:rPrChange w:id="22943" w:author="w19328_d1" w:date="2020-05-20T15:56:00Z">
            <w:rPr/>
          </w:rPrChange>
        </w:rPr>
        <w:t>v</w:t>
      </w:r>
      <w:r w:rsidRPr="004F2A4F">
        <w:rPr>
          <w:lang w:val="en-CA"/>
          <w:rPrChange w:id="22944" w:author="w19328_d1" w:date="2020-05-20T15:56:00Z">
            <w:rPr/>
          </w:rPrChange>
        </w:rPr>
        <w:t> ]</w:t>
      </w:r>
      <w:ins w:id="22945" w:author="w19328_d2" w:date="2020-05-29T14:26:00Z">
        <w:r w:rsidR="001A4DA8">
          <w:rPr>
            <w:lang w:val="en-CA"/>
          </w:rPr>
          <w:t>[ k ]</w:t>
        </w:r>
      </w:ins>
      <w:r w:rsidRPr="004F2A4F">
        <w:rPr>
          <w:lang w:val="en-CA"/>
          <w:rPrChange w:id="22946" w:author="w19328_d1" w:date="2020-05-20T15:56:00Z">
            <w:rPr/>
          </w:rPrChange>
        </w:rPr>
        <w:t xml:space="preserve"> equal to the value of delta QP </w:t>
      </w:r>
      <w:ins w:id="22947" w:author="w19328_d2" w:date="2020-05-29T14:27:00Z">
        <w:r w:rsidR="001A4DA8">
          <w:rPr>
            <w:lang w:val="en-CA"/>
          </w:rPr>
          <w:t xml:space="preserve">per attribute component of each </w:t>
        </w:r>
      </w:ins>
      <w:del w:id="22948" w:author="w19328_d2" w:date="2020-05-29T14:27:00Z">
        <w:r w:rsidRPr="004F2A4F" w:rsidDel="001A4DA8">
          <w:rPr>
            <w:lang w:val="en-CA"/>
            <w:rPrChange w:id="22949" w:author="w19328_d1" w:date="2020-05-20T15:56:00Z">
              <w:rPr/>
            </w:rPrChange>
          </w:rPr>
          <w:delText xml:space="preserve">per </w:delText>
        </w:r>
      </w:del>
      <w:r w:rsidRPr="004F2A4F">
        <w:rPr>
          <w:lang w:val="en-CA"/>
          <w:rPrChange w:id="22950" w:author="w19328_d1" w:date="2020-05-20T15:56:00Z">
            <w:rPr/>
          </w:rPrChange>
        </w:rPr>
        <w:t>point based on region represented by a coefficient at position ( </w:t>
      </w:r>
      <w:r w:rsidR="00684549" w:rsidRPr="004F2A4F">
        <w:rPr>
          <w:lang w:val="en-CA"/>
          <w:rPrChange w:id="22951" w:author="w19328_d1" w:date="2020-05-20T15:56:00Z">
            <w:rPr/>
          </w:rPrChange>
        </w:rPr>
        <w:t>s</w:t>
      </w:r>
      <w:r w:rsidRPr="004F2A4F">
        <w:rPr>
          <w:lang w:val="en-CA"/>
          <w:rPrChange w:id="22952" w:author="w19328_d1" w:date="2020-05-20T15:56:00Z">
            <w:rPr/>
          </w:rPrChange>
        </w:rPr>
        <w:t>, </w:t>
      </w:r>
      <w:r w:rsidR="00684549" w:rsidRPr="004F2A4F">
        <w:rPr>
          <w:lang w:val="en-CA"/>
          <w:rPrChange w:id="22953" w:author="w19328_d1" w:date="2020-05-20T15:56:00Z">
            <w:rPr/>
          </w:rPrChange>
        </w:rPr>
        <w:t>t</w:t>
      </w:r>
      <w:r w:rsidRPr="004F2A4F">
        <w:rPr>
          <w:lang w:val="en-CA"/>
          <w:rPrChange w:id="22954" w:author="w19328_d1" w:date="2020-05-20T15:56:00Z">
            <w:rPr/>
          </w:rPrChange>
        </w:rPr>
        <w:t>, </w:t>
      </w:r>
      <w:r w:rsidR="00684549" w:rsidRPr="004F2A4F">
        <w:rPr>
          <w:lang w:val="en-CA"/>
          <w:rPrChange w:id="22955" w:author="w19328_d1" w:date="2020-05-20T15:56:00Z">
            <w:rPr/>
          </w:rPrChange>
        </w:rPr>
        <w:t>v</w:t>
      </w:r>
      <w:r w:rsidRPr="004F2A4F">
        <w:rPr>
          <w:lang w:val="en-CA"/>
          <w:rPrChange w:id="22956" w:author="w19328_d1" w:date="2020-05-20T15:56:00Z">
            <w:rPr/>
          </w:rPrChange>
        </w:rPr>
        <w:t xml:space="preserve"> ) at the </w:t>
      </w:r>
      <w:proofErr w:type="spellStart"/>
      <w:r w:rsidRPr="004F2A4F">
        <w:rPr>
          <w:lang w:val="en-CA"/>
          <w:rPrChange w:id="22957" w:author="w19328_d1" w:date="2020-05-20T15:56:00Z">
            <w:rPr/>
          </w:rPrChange>
        </w:rPr>
        <w:t>lvl'th</w:t>
      </w:r>
      <w:proofErr w:type="spellEnd"/>
      <w:r w:rsidRPr="004F2A4F">
        <w:rPr>
          <w:lang w:val="en-CA"/>
          <w:rPrChange w:id="22958" w:author="w19328_d1" w:date="2020-05-20T15:56:00Z">
            <w:rPr/>
          </w:rPrChange>
        </w:rPr>
        <w:t xml:space="preserve"> </w:t>
      </w:r>
      <w:proofErr w:type="spellStart"/>
      <w:r w:rsidRPr="004F2A4F">
        <w:rPr>
          <w:lang w:val="en-CA"/>
          <w:rPrChange w:id="22959" w:author="w19328_d1" w:date="2020-05-20T15:56:00Z">
            <w:rPr/>
          </w:rPrChange>
        </w:rPr>
        <w:t>1D</w:t>
      </w:r>
      <w:proofErr w:type="spellEnd"/>
      <w:r w:rsidRPr="004F2A4F">
        <w:rPr>
          <w:lang w:val="en-CA"/>
          <w:rPrChange w:id="22960" w:author="w19328_d1" w:date="2020-05-20T15:56:00Z">
            <w:rPr/>
          </w:rPrChange>
        </w:rPr>
        <w:t xml:space="preserve"> level of the RAHT transform.</w:t>
      </w:r>
    </w:p>
    <w:p w14:paraId="300284B5" w14:textId="77777777" w:rsidR="00E21613" w:rsidRPr="004F2A4F" w:rsidRDefault="00E21613" w:rsidP="00E21613">
      <w:pPr>
        <w:rPr>
          <w:lang w:val="en-CA"/>
          <w:rPrChange w:id="22961" w:author="w19328_d1" w:date="2020-05-20T15:56:00Z">
            <w:rPr/>
          </w:rPrChange>
        </w:rPr>
      </w:pPr>
      <w:r w:rsidRPr="004F2A4F">
        <w:rPr>
          <w:lang w:val="en-CA"/>
          <w:rPrChange w:id="22962" w:author="w19328_d1" w:date="2020-05-20T15:56:00Z">
            <w:rPr/>
          </w:rPrChange>
        </w:rPr>
        <w:t xml:space="preserve">The output array </w:t>
      </w:r>
      <w:proofErr w:type="spellStart"/>
      <w:r w:rsidRPr="004F2A4F">
        <w:rPr>
          <w:lang w:val="en-CA"/>
          <w:rPrChange w:id="22963" w:author="w19328_d1" w:date="2020-05-20T15:56:00Z">
            <w:rPr/>
          </w:rPrChange>
        </w:rPr>
        <w:t>PointRegionboxDeltaQp</w:t>
      </w:r>
      <w:proofErr w:type="spellEnd"/>
      <w:r w:rsidRPr="004F2A4F">
        <w:rPr>
          <w:lang w:val="en-CA"/>
          <w:rPrChange w:id="22964" w:author="w19328_d1" w:date="2020-05-20T15:56:00Z">
            <w:rPr/>
          </w:rPrChange>
        </w:rPr>
        <w:t xml:space="preserve"> is initialize to </w:t>
      </w:r>
      <w:r w:rsidRPr="004F2A4F">
        <w:rPr>
          <w:noProof/>
          <w:lang w:val="en-CA"/>
        </w:rPr>
        <w:t>−</w:t>
      </w:r>
      <w:r w:rsidRPr="004F2A4F">
        <w:rPr>
          <w:lang w:val="en-CA"/>
          <w:rPrChange w:id="22965" w:author="w19328_d1" w:date="2020-05-20T15:56:00Z">
            <w:rPr/>
          </w:rPrChange>
        </w:rPr>
        <w:t xml:space="preserve">1. The variable </w:t>
      </w:r>
      <w:proofErr w:type="spellStart"/>
      <w:r w:rsidRPr="004F2A4F">
        <w:rPr>
          <w:lang w:val="en-CA" w:eastAsia="ja-JP"/>
        </w:rPr>
        <w:t>RegionQpBitShift</w:t>
      </w:r>
      <w:proofErr w:type="spellEnd"/>
      <w:r w:rsidRPr="004F2A4F">
        <w:rPr>
          <w:lang w:val="en-CA" w:eastAsia="ja-JP"/>
        </w:rPr>
        <w:t xml:space="preserve"> is set to equal to 4.</w:t>
      </w:r>
    </w:p>
    <w:p w14:paraId="6D49BD36" w14:textId="30AB3AA1" w:rsidR="00E21613" w:rsidRPr="004F2A4F" w:rsidRDefault="00E21613" w:rsidP="004014E9">
      <w:pPr>
        <w:pStyle w:val="Code"/>
        <w:rPr>
          <w:lang w:val="en-CA"/>
          <w:rPrChange w:id="22966" w:author="w19328_d1" w:date="2020-05-20T15:56:00Z">
            <w:rPr/>
          </w:rPrChange>
        </w:rPr>
      </w:pPr>
      <w:r w:rsidRPr="004F2A4F">
        <w:rPr>
          <w:lang w:val="en-CA"/>
          <w:rPrChange w:id="22967" w:author="w19328_d1" w:date="2020-05-20T15:56:00Z">
            <w:rPr/>
          </w:rPrChange>
        </w:rPr>
        <w:t>for</w:t>
      </w:r>
      <w:r w:rsidR="004F45C4" w:rsidRPr="004F2A4F">
        <w:rPr>
          <w:lang w:val="en-CA"/>
          <w:rPrChange w:id="22968" w:author="w19328_d1" w:date="2020-05-20T15:56:00Z">
            <w:rPr/>
          </w:rPrChange>
        </w:rPr>
        <w:t xml:space="preserve"> </w:t>
      </w:r>
      <w:r w:rsidR="004014E9" w:rsidRPr="004F2A4F">
        <w:rPr>
          <w:lang w:val="en-CA"/>
          <w:rPrChange w:id="22969" w:author="w19328_d1" w:date="2020-05-20T15:56:00Z">
            <w:rPr/>
          </w:rPrChange>
        </w:rPr>
        <w:t>(</w:t>
      </w:r>
      <w:proofErr w:type="spellStart"/>
      <w:r w:rsidRPr="004F2A4F">
        <w:rPr>
          <w:lang w:val="en-CA"/>
          <w:rPrChange w:id="22970" w:author="w19328_d1" w:date="2020-05-20T15:56:00Z">
            <w:rPr/>
          </w:rPrChange>
        </w:rPr>
        <w:t>i</w:t>
      </w:r>
      <w:proofErr w:type="spellEnd"/>
      <w:r w:rsidRPr="004F2A4F">
        <w:rPr>
          <w:lang w:val="en-CA"/>
          <w:rPrChange w:id="22971" w:author="w19328_d1" w:date="2020-05-20T15:56:00Z">
            <w:rPr/>
          </w:rPrChange>
        </w:rPr>
        <w:t xml:space="preserve"> = 0; </w:t>
      </w:r>
      <w:proofErr w:type="spellStart"/>
      <w:r w:rsidRPr="004F2A4F">
        <w:rPr>
          <w:lang w:val="en-CA"/>
          <w:rPrChange w:id="22972" w:author="w19328_d1" w:date="2020-05-20T15:56:00Z">
            <w:rPr/>
          </w:rPrChange>
        </w:rPr>
        <w:t>i</w:t>
      </w:r>
      <w:proofErr w:type="spellEnd"/>
      <w:r w:rsidRPr="004F2A4F">
        <w:rPr>
          <w:lang w:val="en-CA"/>
          <w:rPrChange w:id="22973" w:author="w19328_d1" w:date="2020-05-20T15:56:00Z">
            <w:rPr/>
          </w:rPrChange>
        </w:rPr>
        <w:t xml:space="preserve"> &lt; </w:t>
      </w:r>
      <w:proofErr w:type="spellStart"/>
      <w:r w:rsidRPr="004F2A4F">
        <w:rPr>
          <w:lang w:val="en-CA"/>
          <w:rPrChange w:id="22974" w:author="w19328_d1" w:date="2020-05-20T15:56:00Z">
            <w:rPr/>
          </w:rPrChange>
        </w:rPr>
        <w:t>PointCount</w:t>
      </w:r>
      <w:proofErr w:type="spellEnd"/>
      <w:r w:rsidRPr="004F2A4F">
        <w:rPr>
          <w:lang w:val="en-CA"/>
          <w:rPrChange w:id="22975" w:author="w19328_d1" w:date="2020-05-20T15:56:00Z">
            <w:rPr/>
          </w:rPrChange>
        </w:rPr>
        <w:t xml:space="preserve">; </w:t>
      </w:r>
      <w:proofErr w:type="spellStart"/>
      <w:r w:rsidRPr="004F2A4F">
        <w:rPr>
          <w:lang w:val="en-CA"/>
          <w:rPrChange w:id="22976" w:author="w19328_d1" w:date="2020-05-20T15:56:00Z">
            <w:rPr/>
          </w:rPrChange>
        </w:rPr>
        <w:t>i</w:t>
      </w:r>
      <w:proofErr w:type="spellEnd"/>
      <w:r w:rsidRPr="004F2A4F">
        <w:rPr>
          <w:lang w:val="en-CA"/>
          <w:rPrChange w:id="22977" w:author="w19328_d1" w:date="2020-05-20T15:56:00Z">
            <w:rPr/>
          </w:rPrChange>
        </w:rPr>
        <w:t>++</w:t>
      </w:r>
      <w:r w:rsidR="004014E9" w:rsidRPr="004F2A4F">
        <w:rPr>
          <w:lang w:val="en-CA"/>
          <w:rPrChange w:id="22978" w:author="w19328_d1" w:date="2020-05-20T15:56:00Z">
            <w:rPr/>
          </w:rPrChange>
        </w:rPr>
        <w:t>)</w:t>
      </w:r>
      <w:r w:rsidRPr="004F2A4F">
        <w:rPr>
          <w:lang w:val="en-CA"/>
          <w:rPrChange w:id="22979" w:author="w19328_d1" w:date="2020-05-20T15:56:00Z">
            <w:rPr/>
          </w:rPrChange>
        </w:rPr>
        <w:t xml:space="preserve"> {  </w:t>
      </w:r>
      <w:r w:rsidR="003E0B48" w:rsidRPr="004F2A4F">
        <w:rPr>
          <w:lang w:val="en-CA"/>
          <w:rPrChange w:id="22980" w:author="w19328_d1" w:date="2020-05-20T15:56:00Z">
            <w:rPr/>
          </w:rPrChange>
        </w:rPr>
        <w:t>s =</w:t>
      </w:r>
      <w:r w:rsidRPr="004F2A4F">
        <w:rPr>
          <w:lang w:val="en-CA"/>
          <w:rPrChange w:id="22981" w:author="w19328_d1" w:date="2020-05-20T15:56:00Z">
            <w:rPr/>
          </w:rPrChange>
        </w:rPr>
        <w:t xml:space="preserve"> </w:t>
      </w:r>
      <w:proofErr w:type="spellStart"/>
      <w:r w:rsidRPr="004F2A4F">
        <w:rPr>
          <w:lang w:val="en-CA"/>
          <w:rPrChange w:id="22982" w:author="w19328_d1" w:date="2020-05-20T15:56:00Z">
            <w:rPr/>
          </w:rPrChange>
        </w:rPr>
        <w:t>PointPos</w:t>
      </w:r>
      <w:proofErr w:type="spellEnd"/>
      <w:r w:rsidRPr="004F2A4F">
        <w:rPr>
          <w:lang w:val="en-CA"/>
          <w:rPrChange w:id="22983" w:author="w19328_d1" w:date="2020-05-20T15:56:00Z">
            <w:rPr/>
          </w:rPrChange>
        </w:rPr>
        <w:t>[</w:t>
      </w:r>
      <w:proofErr w:type="spellStart"/>
      <w:r w:rsidRPr="004F2A4F">
        <w:rPr>
          <w:lang w:val="en-CA"/>
          <w:rPrChange w:id="22984" w:author="w19328_d1" w:date="2020-05-20T15:56:00Z">
            <w:rPr/>
          </w:rPrChange>
        </w:rPr>
        <w:t>i</w:t>
      </w:r>
      <w:proofErr w:type="spellEnd"/>
      <w:r w:rsidRPr="004F2A4F">
        <w:rPr>
          <w:lang w:val="en-CA"/>
          <w:rPrChange w:id="22985" w:author="w19328_d1" w:date="2020-05-20T15:56:00Z">
            <w:rPr/>
          </w:rPrChange>
        </w:rPr>
        <w:t>][0]</w:t>
      </w:r>
    </w:p>
    <w:p w14:paraId="40ECBFEC" w14:textId="51C7C854" w:rsidR="00E21613" w:rsidRPr="004F2A4F" w:rsidRDefault="00E21613" w:rsidP="00E21613">
      <w:pPr>
        <w:pStyle w:val="Code"/>
        <w:rPr>
          <w:lang w:val="en-CA"/>
          <w:rPrChange w:id="22986" w:author="w19328_d1" w:date="2020-05-20T15:56:00Z">
            <w:rPr/>
          </w:rPrChange>
        </w:rPr>
      </w:pPr>
      <w:r w:rsidRPr="004F2A4F">
        <w:rPr>
          <w:lang w:val="en-CA"/>
          <w:rPrChange w:id="22987" w:author="w19328_d1" w:date="2020-05-20T15:56:00Z">
            <w:rPr/>
          </w:rPrChange>
        </w:rPr>
        <w:t xml:space="preserve">  </w:t>
      </w:r>
      <w:r w:rsidR="003E0B48" w:rsidRPr="004F2A4F">
        <w:rPr>
          <w:lang w:val="en-CA"/>
          <w:rPrChange w:id="22988" w:author="w19328_d1" w:date="2020-05-20T15:56:00Z">
            <w:rPr/>
          </w:rPrChange>
        </w:rPr>
        <w:t>t =</w:t>
      </w:r>
      <w:r w:rsidRPr="004F2A4F">
        <w:rPr>
          <w:lang w:val="en-CA"/>
          <w:rPrChange w:id="22989" w:author="w19328_d1" w:date="2020-05-20T15:56:00Z">
            <w:rPr/>
          </w:rPrChange>
        </w:rPr>
        <w:t xml:space="preserve"> </w:t>
      </w:r>
      <w:proofErr w:type="spellStart"/>
      <w:r w:rsidRPr="004F2A4F">
        <w:rPr>
          <w:lang w:val="en-CA"/>
          <w:rPrChange w:id="22990" w:author="w19328_d1" w:date="2020-05-20T15:56:00Z">
            <w:rPr/>
          </w:rPrChange>
        </w:rPr>
        <w:t>PointPos</w:t>
      </w:r>
      <w:proofErr w:type="spellEnd"/>
      <w:r w:rsidRPr="004F2A4F">
        <w:rPr>
          <w:lang w:val="en-CA"/>
          <w:rPrChange w:id="22991" w:author="w19328_d1" w:date="2020-05-20T15:56:00Z">
            <w:rPr/>
          </w:rPrChange>
        </w:rPr>
        <w:t>[</w:t>
      </w:r>
      <w:proofErr w:type="spellStart"/>
      <w:r w:rsidRPr="004F2A4F">
        <w:rPr>
          <w:lang w:val="en-CA"/>
          <w:rPrChange w:id="22992" w:author="w19328_d1" w:date="2020-05-20T15:56:00Z">
            <w:rPr/>
          </w:rPrChange>
        </w:rPr>
        <w:t>i</w:t>
      </w:r>
      <w:proofErr w:type="spellEnd"/>
      <w:r w:rsidRPr="004F2A4F">
        <w:rPr>
          <w:lang w:val="en-CA"/>
          <w:rPrChange w:id="22993" w:author="w19328_d1" w:date="2020-05-20T15:56:00Z">
            <w:rPr/>
          </w:rPrChange>
        </w:rPr>
        <w:t>][1]</w:t>
      </w:r>
    </w:p>
    <w:p w14:paraId="558B8B96" w14:textId="0A951CE7" w:rsidR="00E21613" w:rsidRPr="004F2A4F" w:rsidRDefault="00E21613" w:rsidP="00E21613">
      <w:pPr>
        <w:pStyle w:val="Code"/>
        <w:rPr>
          <w:lang w:val="en-CA"/>
          <w:rPrChange w:id="22994" w:author="w19328_d1" w:date="2020-05-20T15:56:00Z">
            <w:rPr/>
          </w:rPrChange>
        </w:rPr>
      </w:pPr>
      <w:r w:rsidRPr="004F2A4F">
        <w:rPr>
          <w:lang w:val="en-CA"/>
          <w:rPrChange w:id="22995" w:author="w19328_d1" w:date="2020-05-20T15:56:00Z">
            <w:rPr/>
          </w:rPrChange>
        </w:rPr>
        <w:t xml:space="preserve">  </w:t>
      </w:r>
      <w:r w:rsidR="003E0B48" w:rsidRPr="004F2A4F">
        <w:rPr>
          <w:lang w:val="en-CA"/>
          <w:rPrChange w:id="22996" w:author="w19328_d1" w:date="2020-05-20T15:56:00Z">
            <w:rPr/>
          </w:rPrChange>
        </w:rPr>
        <w:t>v =</w:t>
      </w:r>
      <w:r w:rsidRPr="004F2A4F">
        <w:rPr>
          <w:lang w:val="en-CA"/>
          <w:rPrChange w:id="22997" w:author="w19328_d1" w:date="2020-05-20T15:56:00Z">
            <w:rPr/>
          </w:rPrChange>
        </w:rPr>
        <w:t xml:space="preserve"> </w:t>
      </w:r>
      <w:proofErr w:type="spellStart"/>
      <w:r w:rsidRPr="004F2A4F">
        <w:rPr>
          <w:lang w:val="en-CA"/>
          <w:rPrChange w:id="22998" w:author="w19328_d1" w:date="2020-05-20T15:56:00Z">
            <w:rPr/>
          </w:rPrChange>
        </w:rPr>
        <w:t>PointPos</w:t>
      </w:r>
      <w:proofErr w:type="spellEnd"/>
      <w:r w:rsidRPr="004F2A4F">
        <w:rPr>
          <w:lang w:val="en-CA"/>
          <w:rPrChange w:id="22999" w:author="w19328_d1" w:date="2020-05-20T15:56:00Z">
            <w:rPr/>
          </w:rPrChange>
        </w:rPr>
        <w:t>[</w:t>
      </w:r>
      <w:proofErr w:type="spellStart"/>
      <w:r w:rsidRPr="004F2A4F">
        <w:rPr>
          <w:lang w:val="en-CA"/>
          <w:rPrChange w:id="23000" w:author="w19328_d1" w:date="2020-05-20T15:56:00Z">
            <w:rPr/>
          </w:rPrChange>
        </w:rPr>
        <w:t>i</w:t>
      </w:r>
      <w:proofErr w:type="spellEnd"/>
      <w:r w:rsidRPr="004F2A4F">
        <w:rPr>
          <w:lang w:val="en-CA"/>
          <w:rPrChange w:id="23001" w:author="w19328_d1" w:date="2020-05-20T15:56:00Z">
            <w:rPr/>
          </w:rPrChange>
        </w:rPr>
        <w:t>][2]</w:t>
      </w:r>
    </w:p>
    <w:p w14:paraId="6576E4F0" w14:textId="25D68B44" w:rsidR="00E21613" w:rsidRPr="004F2A4F" w:rsidRDefault="00E21613" w:rsidP="00E21613">
      <w:pPr>
        <w:pStyle w:val="Code"/>
        <w:rPr>
          <w:lang w:val="en-CA"/>
          <w:rPrChange w:id="23002" w:author="w19328_d1" w:date="2020-05-20T15:56:00Z">
            <w:rPr/>
          </w:rPrChange>
        </w:rPr>
      </w:pPr>
    </w:p>
    <w:p w14:paraId="73A8815D" w14:textId="34566F86" w:rsidR="00B85EC1" w:rsidRDefault="00B85EC1" w:rsidP="00BD6E58">
      <w:pPr>
        <w:pStyle w:val="Code"/>
        <w:tabs>
          <w:tab w:val="clear" w:pos="403"/>
          <w:tab w:val="left" w:pos="585"/>
        </w:tabs>
        <w:rPr>
          <w:ins w:id="23003" w:author="w19328_d2" w:date="2020-05-29T14:21:00Z"/>
          <w:lang w:val="en-CA" w:eastAsia="ja-JP"/>
        </w:rPr>
      </w:pPr>
      <w:ins w:id="23004" w:author="w19328_d2" w:date="2020-05-29T14:21:00Z">
        <w:r>
          <w:rPr>
            <w:lang w:val="en-CA" w:eastAsia="ja-JP"/>
          </w:rPr>
          <w:t xml:space="preserve">  for (k = 0; k &lt; </w:t>
        </w:r>
      </w:ins>
      <w:ins w:id="23005" w:author="w19328_d2" w:date="2020-05-29T14:41:00Z">
        <w:r w:rsidR="00B62393">
          <w:rPr>
            <w:lang w:val="en-CA" w:eastAsia="ja-JP"/>
          </w:rPr>
          <w:t xml:space="preserve">Min(2, </w:t>
        </w:r>
      </w:ins>
      <w:proofErr w:type="spellStart"/>
      <w:ins w:id="23006" w:author="w19328_d2" w:date="2020-05-29T14:25:00Z">
        <w:r w:rsidR="00A71034">
          <w:rPr>
            <w:lang w:val="en-CA" w:eastAsia="ja-JP"/>
          </w:rPr>
          <w:t>AttrDim</w:t>
        </w:r>
      </w:ins>
      <w:proofErr w:type="spellEnd"/>
      <w:ins w:id="23007" w:author="w19328_d2" w:date="2020-05-29T14:41:00Z">
        <w:r w:rsidR="00B62393">
          <w:rPr>
            <w:lang w:val="en-CA" w:eastAsia="ja-JP"/>
          </w:rPr>
          <w:t>)</w:t>
        </w:r>
      </w:ins>
      <w:ins w:id="23008" w:author="w19328_d2" w:date="2020-05-29T14:21:00Z">
        <w:r>
          <w:rPr>
            <w:lang w:val="en-CA" w:eastAsia="ja-JP"/>
          </w:rPr>
          <w:t>; k++)</w:t>
        </w:r>
      </w:ins>
    </w:p>
    <w:p w14:paraId="2ADDE463" w14:textId="43AB9EF9" w:rsidR="00BD6E58" w:rsidRPr="004F2A4F" w:rsidRDefault="00B85EC1" w:rsidP="00BD6E58">
      <w:pPr>
        <w:pStyle w:val="Code"/>
        <w:tabs>
          <w:tab w:val="clear" w:pos="403"/>
          <w:tab w:val="left" w:pos="585"/>
        </w:tabs>
        <w:rPr>
          <w:lang w:val="en-CA"/>
          <w:rPrChange w:id="23009" w:author="w19328_d1" w:date="2020-05-20T15:56:00Z">
            <w:rPr/>
          </w:rPrChange>
        </w:rPr>
      </w:pPr>
      <w:ins w:id="23010" w:author="w19328_d2" w:date="2020-05-29T14:21:00Z">
        <w:r>
          <w:rPr>
            <w:lang w:val="en-CA" w:eastAsia="ja-JP"/>
          </w:rPr>
          <w:lastRenderedPageBreak/>
          <w:t xml:space="preserve">  </w:t>
        </w:r>
      </w:ins>
      <w:r w:rsidR="00BD6E58" w:rsidRPr="004F2A4F">
        <w:rPr>
          <w:lang w:val="en-CA" w:eastAsia="ja-JP"/>
          <w:rPrChange w:id="23011" w:author="w19328_d1" w:date="2020-05-20T15:56:00Z">
            <w:rPr>
              <w:lang w:eastAsia="ja-JP"/>
            </w:rPr>
          </w:rPrChange>
        </w:rPr>
        <w:t xml:space="preserve">  </w:t>
      </w:r>
      <w:proofErr w:type="spellStart"/>
      <w:r w:rsidR="00BD6E58" w:rsidRPr="004F2A4F">
        <w:rPr>
          <w:lang w:val="en-CA" w:eastAsia="ja-JP"/>
          <w:rPrChange w:id="23012" w:author="w19328_d1" w:date="2020-05-20T15:56:00Z">
            <w:rPr>
              <w:lang w:eastAsia="ja-JP"/>
            </w:rPr>
          </w:rPrChange>
        </w:rPr>
        <w:t>PointRegionboxDeltaQp</w:t>
      </w:r>
      <w:proofErr w:type="spellEnd"/>
      <w:r w:rsidR="00BD6E58" w:rsidRPr="004F2A4F">
        <w:rPr>
          <w:lang w:val="en-CA"/>
          <w:rPrChange w:id="23013" w:author="w19328_d1" w:date="2020-05-20T15:56:00Z">
            <w:rPr/>
          </w:rPrChange>
        </w:rPr>
        <w:t>[0][</w:t>
      </w:r>
      <w:r w:rsidR="003E0B48" w:rsidRPr="004F2A4F">
        <w:rPr>
          <w:lang w:val="en-CA"/>
          <w:rPrChange w:id="23014" w:author="w19328_d1" w:date="2020-05-20T15:56:00Z">
            <w:rPr/>
          </w:rPrChange>
        </w:rPr>
        <w:t>s</w:t>
      </w:r>
      <w:r w:rsidR="00BD6E58" w:rsidRPr="004F2A4F">
        <w:rPr>
          <w:lang w:val="en-CA"/>
          <w:rPrChange w:id="23015" w:author="w19328_d1" w:date="2020-05-20T15:56:00Z">
            <w:rPr/>
          </w:rPrChange>
        </w:rPr>
        <w:t>][</w:t>
      </w:r>
      <w:r w:rsidR="003E0B48" w:rsidRPr="004F2A4F">
        <w:rPr>
          <w:lang w:val="en-CA"/>
          <w:rPrChange w:id="23016" w:author="w19328_d1" w:date="2020-05-20T15:56:00Z">
            <w:rPr/>
          </w:rPrChange>
        </w:rPr>
        <w:t>t</w:t>
      </w:r>
      <w:r w:rsidR="00BD6E58" w:rsidRPr="004F2A4F">
        <w:rPr>
          <w:lang w:val="en-CA"/>
          <w:rPrChange w:id="23017" w:author="w19328_d1" w:date="2020-05-20T15:56:00Z">
            <w:rPr/>
          </w:rPrChange>
        </w:rPr>
        <w:t>][</w:t>
      </w:r>
      <w:r w:rsidR="003E0B48" w:rsidRPr="004F2A4F">
        <w:rPr>
          <w:lang w:val="en-CA"/>
          <w:rPrChange w:id="23018" w:author="w19328_d1" w:date="2020-05-20T15:56:00Z">
            <w:rPr/>
          </w:rPrChange>
        </w:rPr>
        <w:t>v</w:t>
      </w:r>
      <w:r w:rsidR="00BD6E58" w:rsidRPr="004F2A4F">
        <w:rPr>
          <w:lang w:val="en-CA"/>
          <w:rPrChange w:id="23019" w:author="w19328_d1" w:date="2020-05-20T15:56:00Z">
            <w:rPr/>
          </w:rPrChange>
        </w:rPr>
        <w:t>]</w:t>
      </w:r>
      <w:ins w:id="23020" w:author="w19328_d2" w:date="2020-05-29T14:21:00Z">
        <w:r>
          <w:rPr>
            <w:lang w:val="en-CA"/>
          </w:rPr>
          <w:t>[k]</w:t>
        </w:r>
      </w:ins>
      <w:r w:rsidR="00BD6E58" w:rsidRPr="004F2A4F">
        <w:rPr>
          <w:lang w:val="en-CA"/>
          <w:rPrChange w:id="23021" w:author="w19328_d1" w:date="2020-05-20T15:56:00Z">
            <w:rPr/>
          </w:rPrChange>
        </w:rPr>
        <w:t xml:space="preserve"> = 0</w:t>
      </w:r>
    </w:p>
    <w:p w14:paraId="19DE0B07" w14:textId="77777777" w:rsidR="003E0B48" w:rsidRPr="004F2A4F" w:rsidRDefault="003E0B48" w:rsidP="00BD6E58">
      <w:pPr>
        <w:pStyle w:val="Code"/>
        <w:tabs>
          <w:tab w:val="clear" w:pos="403"/>
          <w:tab w:val="left" w:pos="585"/>
        </w:tabs>
        <w:rPr>
          <w:lang w:val="en-CA" w:eastAsia="ja-JP"/>
          <w:rPrChange w:id="23022" w:author="w19328_d1" w:date="2020-05-20T15:56:00Z">
            <w:rPr>
              <w:lang w:eastAsia="ja-JP"/>
            </w:rPr>
          </w:rPrChange>
        </w:rPr>
      </w:pPr>
    </w:p>
    <w:p w14:paraId="0559941B" w14:textId="1CC459AF" w:rsidR="003E0B48" w:rsidRPr="004F2A4F" w:rsidDel="003C07E8" w:rsidRDefault="00BD6E58" w:rsidP="00BE53BF">
      <w:pPr>
        <w:pStyle w:val="Code"/>
        <w:tabs>
          <w:tab w:val="clear" w:pos="403"/>
          <w:tab w:val="left" w:pos="585"/>
        </w:tabs>
        <w:rPr>
          <w:del w:id="23023" w:author="w19328_d2" w:date="2020-05-29T10:56:00Z"/>
          <w:lang w:val="en-CA"/>
          <w:rPrChange w:id="23024" w:author="w19328_d1" w:date="2020-05-20T15:56:00Z">
            <w:rPr>
              <w:del w:id="23025" w:author="w19328_d2" w:date="2020-05-29T10:56:00Z"/>
            </w:rPr>
          </w:rPrChange>
        </w:rPr>
      </w:pPr>
      <w:del w:id="23026" w:author="w19328_d2" w:date="2020-05-29T10:56:00Z">
        <w:r w:rsidRPr="004F2A4F" w:rsidDel="003C07E8">
          <w:rPr>
            <w:lang w:val="en-CA"/>
            <w:rPrChange w:id="23027" w:author="w19328_d1" w:date="2020-05-20T15:56:00Z">
              <w:rPr/>
            </w:rPrChange>
          </w:rPr>
          <w:delText xml:space="preserve">  if</w:delText>
        </w:r>
        <w:r w:rsidR="003E0B48" w:rsidRPr="004F2A4F" w:rsidDel="003C07E8">
          <w:rPr>
            <w:lang w:val="en-CA"/>
            <w:rPrChange w:id="23028" w:author="w19328_d1" w:date="2020-05-20T15:56:00Z">
              <w:rPr/>
            </w:rPrChange>
          </w:rPr>
          <w:delText xml:space="preserve"> </w:delText>
        </w:r>
        <w:r w:rsidRPr="004F2A4F" w:rsidDel="003C07E8">
          <w:rPr>
            <w:lang w:val="en-CA"/>
            <w:rPrChange w:id="23029" w:author="w19328_d1" w:date="2020-05-20T15:56:00Z">
              <w:rPr/>
            </w:rPrChange>
          </w:rPr>
          <w:delText>(</w:delText>
        </w:r>
        <w:r w:rsidR="003E0B48" w:rsidRPr="004F2A4F" w:rsidDel="003C07E8">
          <w:rPr>
            <w:lang w:val="en-CA"/>
            <w:rPrChange w:id="23030" w:author="w19328_d1" w:date="2020-05-20T15:56:00Z">
              <w:rPr/>
            </w:rPrChange>
          </w:rPr>
          <w:delText>!</w:delText>
        </w:r>
        <w:r w:rsidRPr="004F2A4F" w:rsidDel="003C07E8">
          <w:rPr>
            <w:lang w:val="en-CA"/>
            <w:rPrChange w:id="23031" w:author="w19328_d1" w:date="2020-05-20T15:56:00Z">
              <w:rPr/>
            </w:rPrChange>
          </w:rPr>
          <w:delText>ash_attr_region_qp_delta_present_flag)</w:delText>
        </w:r>
      </w:del>
    </w:p>
    <w:p w14:paraId="2947CB14" w14:textId="335971B9" w:rsidR="003E0B48" w:rsidRPr="004F2A4F" w:rsidDel="003C07E8" w:rsidRDefault="003E0B48" w:rsidP="00BE53BF">
      <w:pPr>
        <w:pStyle w:val="Code"/>
        <w:tabs>
          <w:tab w:val="clear" w:pos="403"/>
          <w:tab w:val="left" w:pos="585"/>
        </w:tabs>
        <w:rPr>
          <w:del w:id="23032" w:author="w19328_d2" w:date="2020-05-29T10:56:00Z"/>
          <w:lang w:val="en-CA"/>
          <w:rPrChange w:id="23033" w:author="w19328_d1" w:date="2020-05-20T15:56:00Z">
            <w:rPr>
              <w:del w:id="23034" w:author="w19328_d2" w:date="2020-05-29T10:56:00Z"/>
            </w:rPr>
          </w:rPrChange>
        </w:rPr>
      </w:pPr>
      <w:del w:id="23035" w:author="w19328_d2" w:date="2020-05-29T10:56:00Z">
        <w:r w:rsidRPr="004F2A4F" w:rsidDel="003C07E8">
          <w:rPr>
            <w:lang w:val="en-CA"/>
            <w:rPrChange w:id="23036" w:author="w19328_d1" w:date="2020-05-20T15:56:00Z">
              <w:rPr/>
            </w:rPrChange>
          </w:rPr>
          <w:delText xml:space="preserve">    continue</w:delText>
        </w:r>
      </w:del>
    </w:p>
    <w:p w14:paraId="65CF47B1" w14:textId="7424C0A2" w:rsidR="00A94844" w:rsidRDefault="00A94844" w:rsidP="00A94844">
      <w:pPr>
        <w:pStyle w:val="Code"/>
        <w:rPr>
          <w:ins w:id="23037" w:author="w19328_d2" w:date="2020-05-29T10:53:00Z"/>
        </w:rPr>
      </w:pPr>
      <w:ins w:id="23038" w:author="w19328_d2" w:date="2020-05-29T10:53:00Z">
        <w:r>
          <w:t xml:space="preserve">  for (n = 0; n &lt; </w:t>
        </w:r>
        <w:proofErr w:type="spellStart"/>
        <w:r>
          <w:t>ash_attr_region_cnt</w:t>
        </w:r>
        <w:proofErr w:type="spellEnd"/>
        <w:r>
          <w:t>; n++) {</w:t>
        </w:r>
      </w:ins>
    </w:p>
    <w:p w14:paraId="74035FC4" w14:textId="11AD620C" w:rsidR="003E0B48" w:rsidRPr="004F2A4F" w:rsidRDefault="00A94844" w:rsidP="00E21613">
      <w:pPr>
        <w:pStyle w:val="Code"/>
        <w:rPr>
          <w:lang w:val="en-CA"/>
          <w:rPrChange w:id="23039" w:author="w19328_d1" w:date="2020-05-20T15:56:00Z">
            <w:rPr/>
          </w:rPrChange>
        </w:rPr>
      </w:pPr>
      <w:ins w:id="23040" w:author="w19328_d2" w:date="2020-05-29T10:53:00Z">
        <w:r>
          <w:rPr>
            <w:lang w:val="en-CA"/>
          </w:rPr>
          <w:t xml:space="preserve">  </w:t>
        </w:r>
      </w:ins>
      <w:r w:rsidR="003E0B48" w:rsidRPr="004F2A4F">
        <w:rPr>
          <w:lang w:val="en-CA"/>
          <w:rPrChange w:id="23041" w:author="w19328_d1" w:date="2020-05-20T15:56:00Z">
            <w:rPr/>
          </w:rPrChange>
        </w:rPr>
        <w:t xml:space="preserve">  </w:t>
      </w:r>
      <w:proofErr w:type="spellStart"/>
      <w:r w:rsidR="003E0B48" w:rsidRPr="004F2A4F">
        <w:rPr>
          <w:lang w:val="en-CA"/>
          <w:rPrChange w:id="23042" w:author="w19328_d1" w:date="2020-05-20T15:56:00Z">
            <w:rPr/>
          </w:rPrChange>
        </w:rPr>
        <w:t>isPointInRegion</w:t>
      </w:r>
      <w:proofErr w:type="spellEnd"/>
      <w:r w:rsidR="003E0B48" w:rsidRPr="004F2A4F">
        <w:rPr>
          <w:lang w:val="en-CA"/>
          <w:rPrChange w:id="23043" w:author="w19328_d1" w:date="2020-05-20T15:56:00Z">
            <w:rPr/>
          </w:rPrChange>
        </w:rPr>
        <w:t xml:space="preserve"> = 1</w:t>
      </w:r>
    </w:p>
    <w:p w14:paraId="6E254683" w14:textId="17E38B9D" w:rsidR="003E0B48" w:rsidRPr="004F2A4F" w:rsidRDefault="00A94844" w:rsidP="00E21613">
      <w:pPr>
        <w:pStyle w:val="Code"/>
        <w:rPr>
          <w:lang w:val="en-CA"/>
          <w:rPrChange w:id="23044" w:author="w19328_d1" w:date="2020-05-20T15:56:00Z">
            <w:rPr/>
          </w:rPrChange>
        </w:rPr>
      </w:pPr>
      <w:ins w:id="23045" w:author="w19328_d2" w:date="2020-05-29T10:53:00Z">
        <w:r>
          <w:rPr>
            <w:lang w:val="en-CA"/>
          </w:rPr>
          <w:t xml:space="preserve">  </w:t>
        </w:r>
      </w:ins>
      <w:r w:rsidR="003E0B48" w:rsidRPr="004F2A4F">
        <w:rPr>
          <w:lang w:val="en-CA"/>
          <w:rPrChange w:id="23046" w:author="w19328_d1" w:date="2020-05-20T15:56:00Z">
            <w:rPr/>
          </w:rPrChange>
        </w:rPr>
        <w:t xml:space="preserve">  for (k = 0; k &lt; 3; k++)</w:t>
      </w:r>
    </w:p>
    <w:p w14:paraId="66246788" w14:textId="4E34F0DA" w:rsidR="003E0B48" w:rsidRPr="004F2A4F" w:rsidRDefault="00A94844" w:rsidP="00E21613">
      <w:pPr>
        <w:pStyle w:val="Code"/>
        <w:rPr>
          <w:lang w:val="en-CA"/>
          <w:rPrChange w:id="23047" w:author="w19328_d1" w:date="2020-05-20T15:56:00Z">
            <w:rPr/>
          </w:rPrChange>
        </w:rPr>
      </w:pPr>
      <w:ins w:id="23048" w:author="w19328_d2" w:date="2020-05-29T10:53:00Z">
        <w:r>
          <w:rPr>
            <w:lang w:val="en-CA"/>
          </w:rPr>
          <w:t xml:space="preserve">  </w:t>
        </w:r>
      </w:ins>
      <w:r w:rsidR="003E0B48" w:rsidRPr="004F2A4F">
        <w:rPr>
          <w:lang w:val="en-CA"/>
          <w:rPrChange w:id="23049" w:author="w19328_d1" w:date="2020-05-20T15:56:00Z">
            <w:rPr/>
          </w:rPrChange>
        </w:rPr>
        <w:t xml:space="preserve">    </w:t>
      </w:r>
      <w:proofErr w:type="spellStart"/>
      <w:r w:rsidR="003E0B48" w:rsidRPr="004F2A4F">
        <w:rPr>
          <w:lang w:val="en-CA"/>
          <w:rPrChange w:id="23050" w:author="w19328_d1" w:date="2020-05-20T15:56:00Z">
            <w:rPr/>
          </w:rPrChange>
        </w:rPr>
        <w:t>isPointInRegion</w:t>
      </w:r>
      <w:proofErr w:type="spellEnd"/>
      <w:r w:rsidR="003E0B48" w:rsidRPr="004F2A4F">
        <w:rPr>
          <w:lang w:val="en-CA"/>
          <w:rPrChange w:id="23051" w:author="w19328_d1" w:date="2020-05-20T15:56:00Z">
            <w:rPr/>
          </w:rPrChange>
        </w:rPr>
        <w:t xml:space="preserve"> &amp;=</w:t>
      </w:r>
    </w:p>
    <w:p w14:paraId="38218551" w14:textId="37A5BC1F" w:rsidR="003E0B48" w:rsidRPr="004F2A4F" w:rsidRDefault="00A94844" w:rsidP="00E21613">
      <w:pPr>
        <w:pStyle w:val="Code"/>
        <w:rPr>
          <w:lang w:val="en-CA"/>
          <w:rPrChange w:id="23052" w:author="w19328_d1" w:date="2020-05-20T15:56:00Z">
            <w:rPr/>
          </w:rPrChange>
        </w:rPr>
      </w:pPr>
      <w:ins w:id="23053" w:author="w19328_d2" w:date="2020-05-29T10:53:00Z">
        <w:r>
          <w:rPr>
            <w:lang w:val="en-CA"/>
          </w:rPr>
          <w:t xml:space="preserve">  </w:t>
        </w:r>
      </w:ins>
      <w:r w:rsidR="003E0B48" w:rsidRPr="004F2A4F">
        <w:rPr>
          <w:lang w:val="en-CA"/>
          <w:rPrChange w:id="23054" w:author="w19328_d1" w:date="2020-05-20T15:56:00Z">
            <w:rPr/>
          </w:rPrChange>
        </w:rPr>
        <w:t xml:space="preserve">        </w:t>
      </w:r>
      <w:proofErr w:type="spellStart"/>
      <w:r w:rsidR="003E0B48" w:rsidRPr="004F2A4F">
        <w:rPr>
          <w:lang w:val="en-CA"/>
          <w:rPrChange w:id="23055" w:author="w19328_d1" w:date="2020-05-20T15:56:00Z">
            <w:rPr/>
          </w:rPrChange>
        </w:rPr>
        <w:t>AttrRegionQpOrigin</w:t>
      </w:r>
      <w:ins w:id="23056" w:author="w19328_d2" w:date="2020-05-29T10:54:00Z">
        <w:r>
          <w:rPr>
            <w:lang w:val="en-CA"/>
          </w:rPr>
          <w:t>Stv</w:t>
        </w:r>
        <w:proofErr w:type="spellEnd"/>
        <w:r>
          <w:rPr>
            <w:lang w:val="en-CA"/>
          </w:rPr>
          <w:t>[n]</w:t>
        </w:r>
      </w:ins>
      <w:r w:rsidR="003E0B48" w:rsidRPr="004F2A4F">
        <w:rPr>
          <w:lang w:val="en-CA"/>
          <w:rPrChange w:id="23057" w:author="w19328_d1" w:date="2020-05-20T15:56:00Z">
            <w:rPr/>
          </w:rPrChange>
        </w:rPr>
        <w:t xml:space="preserve">[k] &lt;= </w:t>
      </w:r>
      <w:proofErr w:type="spellStart"/>
      <w:r w:rsidR="00225918" w:rsidRPr="004F2A4F">
        <w:rPr>
          <w:lang w:val="en-CA"/>
          <w:rPrChange w:id="23058" w:author="w19328_d1" w:date="2020-05-20T15:56:00Z">
            <w:rPr/>
          </w:rPrChange>
        </w:rPr>
        <w:t>PointP</w:t>
      </w:r>
      <w:r w:rsidR="003E0B48" w:rsidRPr="004F2A4F">
        <w:rPr>
          <w:lang w:val="en-CA"/>
          <w:rPrChange w:id="23059" w:author="w19328_d1" w:date="2020-05-20T15:56:00Z">
            <w:rPr/>
          </w:rPrChange>
        </w:rPr>
        <w:t>os</w:t>
      </w:r>
      <w:proofErr w:type="spellEnd"/>
      <w:r w:rsidR="00C26DDB" w:rsidRPr="004F2A4F">
        <w:rPr>
          <w:lang w:val="en-CA"/>
          <w:rPrChange w:id="23060" w:author="w19328_d1" w:date="2020-05-20T15:56:00Z">
            <w:rPr/>
          </w:rPrChange>
        </w:rPr>
        <w:t>[</w:t>
      </w:r>
      <w:proofErr w:type="spellStart"/>
      <w:r w:rsidR="00C26DDB" w:rsidRPr="004F2A4F">
        <w:rPr>
          <w:lang w:val="en-CA"/>
          <w:rPrChange w:id="23061" w:author="w19328_d1" w:date="2020-05-20T15:56:00Z">
            <w:rPr/>
          </w:rPrChange>
        </w:rPr>
        <w:t>i</w:t>
      </w:r>
      <w:proofErr w:type="spellEnd"/>
      <w:r w:rsidR="00C26DDB" w:rsidRPr="004F2A4F">
        <w:rPr>
          <w:lang w:val="en-CA"/>
          <w:rPrChange w:id="23062" w:author="w19328_d1" w:date="2020-05-20T15:56:00Z">
            <w:rPr/>
          </w:rPrChange>
        </w:rPr>
        <w:t>]</w:t>
      </w:r>
      <w:r w:rsidR="003E0B48" w:rsidRPr="004F2A4F">
        <w:rPr>
          <w:lang w:val="en-CA"/>
          <w:rPrChange w:id="23063" w:author="w19328_d1" w:date="2020-05-20T15:56:00Z">
            <w:rPr/>
          </w:rPrChange>
        </w:rPr>
        <w:t>[k]</w:t>
      </w:r>
    </w:p>
    <w:p w14:paraId="2ACF4269" w14:textId="2BBFB24D" w:rsidR="003E0B48" w:rsidRPr="004F2A4F" w:rsidRDefault="00A94844" w:rsidP="00E21613">
      <w:pPr>
        <w:pStyle w:val="Code"/>
        <w:rPr>
          <w:lang w:val="en-CA"/>
          <w:rPrChange w:id="23064" w:author="w19328_d1" w:date="2020-05-20T15:56:00Z">
            <w:rPr/>
          </w:rPrChange>
        </w:rPr>
      </w:pPr>
      <w:ins w:id="23065" w:author="w19328_d2" w:date="2020-05-29T10:53:00Z">
        <w:r>
          <w:rPr>
            <w:lang w:val="en-CA"/>
          </w:rPr>
          <w:t xml:space="preserve">  </w:t>
        </w:r>
      </w:ins>
      <w:r w:rsidR="003E0B48" w:rsidRPr="004F2A4F">
        <w:rPr>
          <w:lang w:val="en-CA"/>
          <w:rPrChange w:id="23066" w:author="w19328_d1" w:date="2020-05-20T15:56:00Z">
            <w:rPr/>
          </w:rPrChange>
        </w:rPr>
        <w:t xml:space="preserve">     &amp;&amp; </w:t>
      </w:r>
      <w:proofErr w:type="spellStart"/>
      <w:r w:rsidR="00225918" w:rsidRPr="004F2A4F">
        <w:rPr>
          <w:lang w:val="en-CA"/>
          <w:rPrChange w:id="23067" w:author="w19328_d1" w:date="2020-05-20T15:56:00Z">
            <w:rPr/>
          </w:rPrChange>
        </w:rPr>
        <w:t>PointP</w:t>
      </w:r>
      <w:r w:rsidR="003E0B48" w:rsidRPr="004F2A4F">
        <w:rPr>
          <w:lang w:val="en-CA"/>
          <w:rPrChange w:id="23068" w:author="w19328_d1" w:date="2020-05-20T15:56:00Z">
            <w:rPr/>
          </w:rPrChange>
        </w:rPr>
        <w:t>os</w:t>
      </w:r>
      <w:proofErr w:type="spellEnd"/>
      <w:r w:rsidR="00C26DDB" w:rsidRPr="004F2A4F">
        <w:rPr>
          <w:lang w:val="en-CA"/>
          <w:rPrChange w:id="23069" w:author="w19328_d1" w:date="2020-05-20T15:56:00Z">
            <w:rPr/>
          </w:rPrChange>
        </w:rPr>
        <w:t>[</w:t>
      </w:r>
      <w:proofErr w:type="spellStart"/>
      <w:r w:rsidR="00C26DDB" w:rsidRPr="004F2A4F">
        <w:rPr>
          <w:lang w:val="en-CA"/>
          <w:rPrChange w:id="23070" w:author="w19328_d1" w:date="2020-05-20T15:56:00Z">
            <w:rPr/>
          </w:rPrChange>
        </w:rPr>
        <w:t>i</w:t>
      </w:r>
      <w:proofErr w:type="spellEnd"/>
      <w:r w:rsidR="00C26DDB" w:rsidRPr="004F2A4F">
        <w:rPr>
          <w:lang w:val="en-CA"/>
          <w:rPrChange w:id="23071" w:author="w19328_d1" w:date="2020-05-20T15:56:00Z">
            <w:rPr/>
          </w:rPrChange>
        </w:rPr>
        <w:t>]</w:t>
      </w:r>
      <w:r w:rsidR="003E0B48" w:rsidRPr="004F2A4F">
        <w:rPr>
          <w:lang w:val="en-CA"/>
          <w:rPrChange w:id="23072" w:author="w19328_d1" w:date="2020-05-20T15:56:00Z">
            <w:rPr/>
          </w:rPrChange>
        </w:rPr>
        <w:t xml:space="preserve">[k] &lt; </w:t>
      </w:r>
      <w:proofErr w:type="spellStart"/>
      <w:r w:rsidR="003E0B48" w:rsidRPr="004F2A4F">
        <w:rPr>
          <w:lang w:val="en-CA"/>
          <w:rPrChange w:id="23073" w:author="w19328_d1" w:date="2020-05-20T15:56:00Z">
            <w:rPr/>
          </w:rPrChange>
        </w:rPr>
        <w:t>AttrRegionQpOrigin</w:t>
      </w:r>
      <w:ins w:id="23074" w:author="w19328_d2" w:date="2020-05-29T10:54:00Z">
        <w:r>
          <w:rPr>
            <w:lang w:val="en-CA"/>
          </w:rPr>
          <w:t>Stv</w:t>
        </w:r>
        <w:proofErr w:type="spellEnd"/>
        <w:r>
          <w:rPr>
            <w:lang w:val="en-CA"/>
          </w:rPr>
          <w:t>[n]</w:t>
        </w:r>
      </w:ins>
      <w:r w:rsidR="003E0B48" w:rsidRPr="004F2A4F">
        <w:rPr>
          <w:lang w:val="en-CA"/>
          <w:rPrChange w:id="23075" w:author="w19328_d1" w:date="2020-05-20T15:56:00Z">
            <w:rPr/>
          </w:rPrChange>
        </w:rPr>
        <w:t xml:space="preserve">[k] + </w:t>
      </w:r>
      <w:proofErr w:type="spellStart"/>
      <w:r w:rsidR="003E0B48" w:rsidRPr="004F2A4F">
        <w:rPr>
          <w:lang w:val="en-CA"/>
          <w:rPrChange w:id="23076" w:author="w19328_d1" w:date="2020-05-20T15:56:00Z">
            <w:rPr/>
          </w:rPrChange>
        </w:rPr>
        <w:t>AttrRegionQpSize</w:t>
      </w:r>
      <w:ins w:id="23077" w:author="w19328_d2" w:date="2020-05-29T10:54:00Z">
        <w:r>
          <w:rPr>
            <w:lang w:val="en-CA"/>
          </w:rPr>
          <w:t>Stv</w:t>
        </w:r>
        <w:proofErr w:type="spellEnd"/>
        <w:r>
          <w:rPr>
            <w:lang w:val="en-CA"/>
          </w:rPr>
          <w:t>[n]</w:t>
        </w:r>
      </w:ins>
      <w:r w:rsidR="003E0B48" w:rsidRPr="004F2A4F">
        <w:rPr>
          <w:lang w:val="en-CA"/>
          <w:rPrChange w:id="23078" w:author="w19328_d1" w:date="2020-05-20T15:56:00Z">
            <w:rPr/>
          </w:rPrChange>
        </w:rPr>
        <w:t>[k]</w:t>
      </w:r>
    </w:p>
    <w:p w14:paraId="70681C25" w14:textId="25C90260" w:rsidR="00225918" w:rsidRPr="004F2A4F" w:rsidRDefault="00225918" w:rsidP="00E21613">
      <w:pPr>
        <w:pStyle w:val="Code"/>
        <w:rPr>
          <w:lang w:val="en-CA"/>
          <w:rPrChange w:id="23079" w:author="w19328_d1" w:date="2020-05-20T15:56:00Z">
            <w:rPr/>
          </w:rPrChange>
        </w:rPr>
      </w:pPr>
    </w:p>
    <w:p w14:paraId="2B6CF418" w14:textId="7C3B075C" w:rsidR="00225918" w:rsidRDefault="00A94844" w:rsidP="00E21613">
      <w:pPr>
        <w:pStyle w:val="Code"/>
        <w:rPr>
          <w:ins w:id="23080" w:author="w19328_d2" w:date="2020-05-29T10:54:00Z"/>
          <w:lang w:val="en-CA"/>
        </w:rPr>
      </w:pPr>
      <w:ins w:id="23081" w:author="w19328_d2" w:date="2020-05-29T10:53:00Z">
        <w:r>
          <w:rPr>
            <w:lang w:val="en-CA"/>
          </w:rPr>
          <w:t xml:space="preserve">  </w:t>
        </w:r>
      </w:ins>
      <w:r w:rsidR="00225918" w:rsidRPr="004F2A4F">
        <w:rPr>
          <w:lang w:val="en-CA"/>
          <w:rPrChange w:id="23082" w:author="w19328_d1" w:date="2020-05-20T15:56:00Z">
            <w:rPr/>
          </w:rPrChange>
        </w:rPr>
        <w:t xml:space="preserve">  if (</w:t>
      </w:r>
      <w:ins w:id="23083" w:author="w19328_d2" w:date="2020-05-29T10:54:00Z">
        <w:r>
          <w:rPr>
            <w:lang w:val="en-CA"/>
          </w:rPr>
          <w:t>!</w:t>
        </w:r>
      </w:ins>
      <w:proofErr w:type="spellStart"/>
      <w:r w:rsidR="00225918" w:rsidRPr="004F2A4F">
        <w:rPr>
          <w:lang w:val="en-CA"/>
          <w:rPrChange w:id="23084" w:author="w19328_d1" w:date="2020-05-20T15:56:00Z">
            <w:rPr/>
          </w:rPrChange>
        </w:rPr>
        <w:t>isPointInRegion</w:t>
      </w:r>
      <w:proofErr w:type="spellEnd"/>
      <w:r w:rsidR="00225918" w:rsidRPr="004F2A4F">
        <w:rPr>
          <w:lang w:val="en-CA"/>
          <w:rPrChange w:id="23085" w:author="w19328_d1" w:date="2020-05-20T15:56:00Z">
            <w:rPr/>
          </w:rPrChange>
        </w:rPr>
        <w:t>)</w:t>
      </w:r>
    </w:p>
    <w:p w14:paraId="7F964303" w14:textId="09B376DB" w:rsidR="00A94844" w:rsidRDefault="00A94844" w:rsidP="00E21613">
      <w:pPr>
        <w:pStyle w:val="Code"/>
        <w:rPr>
          <w:ins w:id="23086" w:author="w19328_d2" w:date="2020-05-29T10:54:00Z"/>
          <w:lang w:val="en-CA"/>
        </w:rPr>
      </w:pPr>
      <w:ins w:id="23087" w:author="w19328_d2" w:date="2020-05-29T10:54:00Z">
        <w:r>
          <w:rPr>
            <w:lang w:val="en-CA"/>
          </w:rPr>
          <w:t xml:space="preserve">      continue</w:t>
        </w:r>
      </w:ins>
    </w:p>
    <w:p w14:paraId="44E357CC" w14:textId="5F56FC72" w:rsidR="00A94844" w:rsidRDefault="00A94844" w:rsidP="00E21613">
      <w:pPr>
        <w:pStyle w:val="Code"/>
        <w:rPr>
          <w:ins w:id="23088" w:author="w19328_d2" w:date="2020-05-29T14:22:00Z"/>
          <w:lang w:val="en-CA"/>
        </w:rPr>
      </w:pPr>
    </w:p>
    <w:p w14:paraId="271F8F30" w14:textId="02BC2086" w:rsidR="00B85EC1" w:rsidRPr="004F2A4F" w:rsidRDefault="00B85EC1" w:rsidP="00E21613">
      <w:pPr>
        <w:pStyle w:val="Code"/>
        <w:rPr>
          <w:lang w:val="en-CA"/>
          <w:rPrChange w:id="23089" w:author="w19328_d1" w:date="2020-05-20T15:56:00Z">
            <w:rPr/>
          </w:rPrChange>
        </w:rPr>
      </w:pPr>
      <w:ins w:id="23090" w:author="w19328_d2" w:date="2020-05-29T14:22:00Z">
        <w:r>
          <w:rPr>
            <w:lang w:val="en-CA"/>
          </w:rPr>
          <w:t xml:space="preserve">    for (k = 0; k &lt; 3; k++)</w:t>
        </w:r>
      </w:ins>
    </w:p>
    <w:p w14:paraId="7DEF8E35" w14:textId="3EFD6151" w:rsidR="00225918" w:rsidRPr="004F2A4F" w:rsidRDefault="00A94844" w:rsidP="00E21613">
      <w:pPr>
        <w:pStyle w:val="Code"/>
        <w:rPr>
          <w:lang w:val="en-CA"/>
          <w:rPrChange w:id="23091" w:author="w19328_d1" w:date="2020-05-20T15:56:00Z">
            <w:rPr/>
          </w:rPrChange>
        </w:rPr>
      </w:pPr>
      <w:ins w:id="23092" w:author="w19328_d2" w:date="2020-05-29T10:53:00Z">
        <w:r>
          <w:rPr>
            <w:lang w:val="en-CA"/>
          </w:rPr>
          <w:t xml:space="preserve">  </w:t>
        </w:r>
      </w:ins>
      <w:r w:rsidR="00225918" w:rsidRPr="004F2A4F">
        <w:rPr>
          <w:lang w:val="en-CA"/>
          <w:rPrChange w:id="23093" w:author="w19328_d1" w:date="2020-05-20T15:56:00Z">
            <w:rPr/>
          </w:rPrChange>
        </w:rPr>
        <w:t xml:space="preserve">    </w:t>
      </w:r>
      <w:proofErr w:type="spellStart"/>
      <w:r w:rsidR="00225918" w:rsidRPr="004F2A4F">
        <w:rPr>
          <w:lang w:val="en-CA"/>
          <w:rPrChange w:id="23094" w:author="w19328_d1" w:date="2020-05-20T15:56:00Z">
            <w:rPr/>
          </w:rPrChange>
        </w:rPr>
        <w:t>PointRegionboxDeltaQp</w:t>
      </w:r>
      <w:proofErr w:type="spellEnd"/>
      <w:r w:rsidR="00225918" w:rsidRPr="004F2A4F">
        <w:rPr>
          <w:lang w:val="en-CA"/>
          <w:rPrChange w:id="23095" w:author="w19328_d1" w:date="2020-05-20T15:56:00Z">
            <w:rPr/>
          </w:rPrChange>
        </w:rPr>
        <w:t>[0][s][t][v]</w:t>
      </w:r>
      <w:ins w:id="23096" w:author="w19328_d2" w:date="2020-05-29T14:22:00Z">
        <w:r w:rsidR="00B85EC1">
          <w:rPr>
            <w:lang w:val="en-CA"/>
          </w:rPr>
          <w:t>[k]</w:t>
        </w:r>
      </w:ins>
      <w:r w:rsidR="00225918" w:rsidRPr="004F2A4F">
        <w:rPr>
          <w:lang w:val="en-CA"/>
          <w:rPrChange w:id="23097" w:author="w19328_d1" w:date="2020-05-20T15:56:00Z">
            <w:rPr/>
          </w:rPrChange>
        </w:rPr>
        <w:t xml:space="preserve"> = </w:t>
      </w:r>
      <w:proofErr w:type="spellStart"/>
      <w:r w:rsidR="00225918" w:rsidRPr="004F2A4F">
        <w:rPr>
          <w:lang w:val="en-CA"/>
          <w:rPrChange w:id="23098" w:author="w19328_d1" w:date="2020-05-20T15:56:00Z">
            <w:rPr/>
          </w:rPrChange>
        </w:rPr>
        <w:t>ash_attr_region_qp</w:t>
      </w:r>
      <w:ins w:id="23099" w:author="w19328_d2" w:date="2020-05-29T14:22:00Z">
        <w:r w:rsidR="00B85EC1">
          <w:rPr>
            <w:lang w:val="en-CA"/>
          </w:rPr>
          <w:t>_offset</w:t>
        </w:r>
      </w:ins>
      <w:proofErr w:type="spellEnd"/>
      <w:del w:id="23100" w:author="w19328_d2" w:date="2020-05-29T14:22:00Z">
        <w:r w:rsidR="00225918" w:rsidRPr="004F2A4F" w:rsidDel="00B85EC1">
          <w:rPr>
            <w:lang w:val="en-CA"/>
            <w:rPrChange w:id="23101" w:author="w19328_d1" w:date="2020-05-20T15:56:00Z">
              <w:rPr/>
            </w:rPrChange>
          </w:rPr>
          <w:delText>_delta</w:delText>
        </w:r>
      </w:del>
      <w:ins w:id="23102" w:author="w19328_d2" w:date="2020-05-29T10:54:00Z">
        <w:r>
          <w:rPr>
            <w:lang w:val="en-CA"/>
          </w:rPr>
          <w:t>[n]</w:t>
        </w:r>
      </w:ins>
      <w:ins w:id="23103" w:author="w19328_d2" w:date="2020-05-29T14:22:00Z">
        <w:r w:rsidR="00B85EC1">
          <w:rPr>
            <w:lang w:val="en-CA"/>
          </w:rPr>
          <w:t>[k]</w:t>
        </w:r>
      </w:ins>
      <w:r w:rsidR="00225918" w:rsidRPr="004F2A4F">
        <w:rPr>
          <w:lang w:val="en-CA"/>
          <w:rPrChange w:id="23104" w:author="w19328_d1" w:date="2020-05-20T15:56:00Z">
            <w:rPr/>
          </w:rPrChange>
        </w:rPr>
        <w:t xml:space="preserve"> &lt;&lt; </w:t>
      </w:r>
      <w:proofErr w:type="spellStart"/>
      <w:r w:rsidR="00225918" w:rsidRPr="004F2A4F">
        <w:rPr>
          <w:lang w:val="en-CA"/>
          <w:rPrChange w:id="23105" w:author="w19328_d1" w:date="2020-05-20T15:56:00Z">
            <w:rPr/>
          </w:rPrChange>
        </w:rPr>
        <w:t>RegionQpBitShift</w:t>
      </w:r>
      <w:proofErr w:type="spellEnd"/>
    </w:p>
    <w:p w14:paraId="618DCA94" w14:textId="228AC83E" w:rsidR="00A94844" w:rsidRDefault="00A94844" w:rsidP="00E21613">
      <w:pPr>
        <w:pStyle w:val="Code"/>
        <w:rPr>
          <w:ins w:id="23106" w:author="w19328_d2" w:date="2020-05-29T10:53:00Z"/>
          <w:lang w:val="en-CA"/>
        </w:rPr>
      </w:pPr>
      <w:ins w:id="23107" w:author="w19328_d2" w:date="2020-05-29T10:53:00Z">
        <w:r>
          <w:rPr>
            <w:lang w:val="en-CA"/>
          </w:rPr>
          <w:t xml:space="preserve">  }</w:t>
        </w:r>
      </w:ins>
    </w:p>
    <w:p w14:paraId="1C9FC332" w14:textId="40A3A8C1" w:rsidR="00E21613" w:rsidRPr="004F2A4F" w:rsidRDefault="00E21613" w:rsidP="00E21613">
      <w:pPr>
        <w:pStyle w:val="Code"/>
        <w:rPr>
          <w:lang w:val="en-CA"/>
          <w:rPrChange w:id="23108" w:author="w19328_d1" w:date="2020-05-20T15:56:00Z">
            <w:rPr/>
          </w:rPrChange>
        </w:rPr>
      </w:pPr>
      <w:r w:rsidRPr="004F2A4F">
        <w:rPr>
          <w:lang w:val="en-CA"/>
          <w:rPrChange w:id="23109" w:author="w19328_d1" w:date="2020-05-20T15:56:00Z">
            <w:rPr/>
          </w:rPrChange>
        </w:rPr>
        <w:t>}</w:t>
      </w:r>
    </w:p>
    <w:p w14:paraId="38102138" w14:textId="77777777" w:rsidR="00E21613" w:rsidRPr="004F2A4F" w:rsidRDefault="00E21613" w:rsidP="00E21613">
      <w:pPr>
        <w:pStyle w:val="Code"/>
        <w:rPr>
          <w:lang w:val="en-CA" w:eastAsia="ja-JP"/>
          <w:rPrChange w:id="23110" w:author="w19328_d1" w:date="2020-05-20T15:56:00Z">
            <w:rPr>
              <w:lang w:eastAsia="ja-JP"/>
            </w:rPr>
          </w:rPrChange>
        </w:rPr>
      </w:pPr>
    </w:p>
    <w:p w14:paraId="5DD722D4" w14:textId="73DD8722" w:rsidR="00E21613" w:rsidRPr="004F2A4F" w:rsidRDefault="00E21613" w:rsidP="00E21613">
      <w:pPr>
        <w:pStyle w:val="Code"/>
        <w:rPr>
          <w:lang w:val="en-CA"/>
          <w:rPrChange w:id="23111" w:author="w19328_d1" w:date="2020-05-20T15:56:00Z">
            <w:rPr/>
          </w:rPrChange>
        </w:rPr>
      </w:pPr>
      <w:r w:rsidRPr="004F2A4F">
        <w:rPr>
          <w:lang w:val="en-CA"/>
          <w:rPrChange w:id="23112" w:author="w19328_d1" w:date="2020-05-20T15:56:00Z">
            <w:rPr/>
          </w:rPrChange>
        </w:rPr>
        <w:t>for</w:t>
      </w:r>
      <w:r w:rsidR="00225918" w:rsidRPr="004F2A4F">
        <w:rPr>
          <w:lang w:val="en-CA"/>
          <w:rPrChange w:id="23113" w:author="w19328_d1" w:date="2020-05-20T15:56:00Z">
            <w:rPr/>
          </w:rPrChange>
        </w:rPr>
        <w:t xml:space="preserve"> </w:t>
      </w:r>
      <w:r w:rsidRPr="004F2A4F">
        <w:rPr>
          <w:lang w:val="en-CA"/>
          <w:rPrChange w:id="23114" w:author="w19328_d1" w:date="2020-05-20T15:56:00Z">
            <w:rPr/>
          </w:rPrChange>
        </w:rPr>
        <w:t>(</w:t>
      </w:r>
      <w:proofErr w:type="spellStart"/>
      <w:r w:rsidRPr="004F2A4F">
        <w:rPr>
          <w:lang w:val="en-CA"/>
          <w:rPrChange w:id="23115" w:author="w19328_d1" w:date="2020-05-20T15:56:00Z">
            <w:rPr/>
          </w:rPrChange>
        </w:rPr>
        <w:t>lvl</w:t>
      </w:r>
      <w:proofErr w:type="spellEnd"/>
      <w:r w:rsidRPr="004F2A4F">
        <w:rPr>
          <w:lang w:val="en-CA"/>
          <w:rPrChange w:id="23116" w:author="w19328_d1" w:date="2020-05-20T15:56:00Z">
            <w:rPr/>
          </w:rPrChange>
        </w:rPr>
        <w:t xml:space="preserve"> = 1, </w:t>
      </w:r>
      <w:proofErr w:type="spellStart"/>
      <w:r w:rsidRPr="004F2A4F">
        <w:rPr>
          <w:lang w:val="en-CA"/>
          <w:rPrChange w:id="23117" w:author="w19328_d1" w:date="2020-05-20T15:56:00Z">
            <w:rPr/>
          </w:rPrChange>
        </w:rPr>
        <w:t>lvl</w:t>
      </w:r>
      <w:proofErr w:type="spellEnd"/>
      <w:r w:rsidRPr="004F2A4F">
        <w:rPr>
          <w:lang w:val="en-CA"/>
          <w:rPrChange w:id="23118" w:author="w19328_d1" w:date="2020-05-20T15:56:00Z">
            <w:rPr/>
          </w:rPrChange>
        </w:rPr>
        <w:t xml:space="preserve"> &lt;= (</w:t>
      </w:r>
      <w:proofErr w:type="spellStart"/>
      <w:r w:rsidRPr="004F2A4F">
        <w:rPr>
          <w:lang w:val="en-CA"/>
          <w:rPrChange w:id="23119" w:author="w19328_d1" w:date="2020-05-20T15:56:00Z">
            <w:rPr/>
          </w:rPrChange>
        </w:rPr>
        <w:t>NumRahtLevels</w:t>
      </w:r>
      <w:proofErr w:type="spellEnd"/>
      <w:r w:rsidRPr="004F2A4F">
        <w:rPr>
          <w:lang w:val="en-CA"/>
          <w:rPrChange w:id="23120" w:author="w19328_d1" w:date="2020-05-20T15:56:00Z">
            <w:rPr/>
          </w:rPrChange>
        </w:rPr>
        <w:t xml:space="preserve"> </w:t>
      </w:r>
      <w:r w:rsidRPr="004F2A4F">
        <w:rPr>
          <w:rFonts w:ascii="Cambria" w:hAnsi="Cambria"/>
          <w:noProof/>
          <w:lang w:val="en-CA"/>
        </w:rPr>
        <w:t xml:space="preserve">− </w:t>
      </w:r>
      <w:r w:rsidRPr="004F2A4F">
        <w:rPr>
          <w:lang w:val="en-CA"/>
          <w:rPrChange w:id="23121" w:author="w19328_d1" w:date="2020-05-20T15:56:00Z">
            <w:rPr/>
          </w:rPrChange>
        </w:rPr>
        <w:t xml:space="preserve">1) × 3; </w:t>
      </w:r>
      <w:proofErr w:type="spellStart"/>
      <w:r w:rsidRPr="004F2A4F">
        <w:rPr>
          <w:lang w:val="en-CA"/>
          <w:rPrChange w:id="23122" w:author="w19328_d1" w:date="2020-05-20T15:56:00Z">
            <w:rPr/>
          </w:rPrChange>
        </w:rPr>
        <w:t>lvl</w:t>
      </w:r>
      <w:proofErr w:type="spellEnd"/>
      <w:r w:rsidRPr="004F2A4F">
        <w:rPr>
          <w:lang w:val="en-CA"/>
          <w:rPrChange w:id="23123" w:author="w19328_d1" w:date="2020-05-20T15:56:00Z">
            <w:rPr/>
          </w:rPrChange>
        </w:rPr>
        <w:t>++){</w:t>
      </w:r>
    </w:p>
    <w:p w14:paraId="216015C7" w14:textId="5C9FEA32" w:rsidR="00E21613" w:rsidRPr="004F2A4F" w:rsidRDefault="00E21613" w:rsidP="00E21613">
      <w:pPr>
        <w:pStyle w:val="Code"/>
        <w:rPr>
          <w:lang w:val="en-CA"/>
          <w:rPrChange w:id="23124" w:author="w19328_d1" w:date="2020-05-20T15:56:00Z">
            <w:rPr/>
          </w:rPrChange>
        </w:rPr>
      </w:pPr>
      <w:r w:rsidRPr="004F2A4F">
        <w:rPr>
          <w:lang w:val="en-CA"/>
          <w:rPrChange w:id="23125" w:author="w19328_d1" w:date="2020-05-20T15:56:00Z">
            <w:rPr/>
          </w:rPrChange>
        </w:rPr>
        <w:t xml:space="preserve">  for</w:t>
      </w:r>
      <w:r w:rsidR="00225918" w:rsidRPr="004F2A4F">
        <w:rPr>
          <w:lang w:val="en-CA"/>
          <w:rPrChange w:id="23126" w:author="w19328_d1" w:date="2020-05-20T15:56:00Z">
            <w:rPr/>
          </w:rPrChange>
        </w:rPr>
        <w:t xml:space="preserve"> </w:t>
      </w:r>
      <w:r w:rsidRPr="004F2A4F">
        <w:rPr>
          <w:lang w:val="en-CA"/>
          <w:rPrChange w:id="23127" w:author="w19328_d1" w:date="2020-05-20T15:56:00Z">
            <w:rPr/>
          </w:rPrChange>
        </w:rPr>
        <w:t>(</w:t>
      </w:r>
      <w:proofErr w:type="spellStart"/>
      <w:r w:rsidRPr="004F2A4F">
        <w:rPr>
          <w:lang w:val="en-CA"/>
          <w:rPrChange w:id="23128" w:author="w19328_d1" w:date="2020-05-20T15:56:00Z">
            <w:rPr/>
          </w:rPrChange>
        </w:rPr>
        <w:t>i</w:t>
      </w:r>
      <w:proofErr w:type="spellEnd"/>
      <w:r w:rsidRPr="004F2A4F">
        <w:rPr>
          <w:lang w:val="en-CA"/>
          <w:rPrChange w:id="23129" w:author="w19328_d1" w:date="2020-05-20T15:56:00Z">
            <w:rPr/>
          </w:rPrChange>
        </w:rPr>
        <w:t xml:space="preserve"> = 0; </w:t>
      </w:r>
      <w:proofErr w:type="spellStart"/>
      <w:r w:rsidRPr="004F2A4F">
        <w:rPr>
          <w:lang w:val="en-CA"/>
          <w:rPrChange w:id="23130" w:author="w19328_d1" w:date="2020-05-20T15:56:00Z">
            <w:rPr/>
          </w:rPrChange>
        </w:rPr>
        <w:t>i</w:t>
      </w:r>
      <w:proofErr w:type="spellEnd"/>
      <w:r w:rsidRPr="004F2A4F">
        <w:rPr>
          <w:lang w:val="en-CA"/>
          <w:rPrChange w:id="23131" w:author="w19328_d1" w:date="2020-05-20T15:56:00Z">
            <w:rPr/>
          </w:rPrChange>
        </w:rPr>
        <w:t xml:space="preserve"> &lt; </w:t>
      </w:r>
      <w:proofErr w:type="spellStart"/>
      <w:r w:rsidRPr="004F2A4F">
        <w:rPr>
          <w:lang w:val="en-CA"/>
          <w:rPrChange w:id="23132" w:author="w19328_d1" w:date="2020-05-20T15:56:00Z">
            <w:rPr/>
          </w:rPrChange>
        </w:rPr>
        <w:t>PointCount</w:t>
      </w:r>
      <w:proofErr w:type="spellEnd"/>
      <w:r w:rsidRPr="004F2A4F">
        <w:rPr>
          <w:lang w:val="en-CA"/>
          <w:rPrChange w:id="23133" w:author="w19328_d1" w:date="2020-05-20T15:56:00Z">
            <w:rPr/>
          </w:rPrChange>
        </w:rPr>
        <w:t xml:space="preserve">; </w:t>
      </w:r>
      <w:proofErr w:type="spellStart"/>
      <w:r w:rsidRPr="004F2A4F">
        <w:rPr>
          <w:lang w:val="en-CA"/>
          <w:rPrChange w:id="23134" w:author="w19328_d1" w:date="2020-05-20T15:56:00Z">
            <w:rPr/>
          </w:rPrChange>
        </w:rPr>
        <w:t>i</w:t>
      </w:r>
      <w:proofErr w:type="spellEnd"/>
      <w:r w:rsidRPr="004F2A4F">
        <w:rPr>
          <w:lang w:val="en-CA"/>
          <w:rPrChange w:id="23135" w:author="w19328_d1" w:date="2020-05-20T15:56:00Z">
            <w:rPr/>
          </w:rPrChange>
        </w:rPr>
        <w:t>++) {</w:t>
      </w:r>
    </w:p>
    <w:p w14:paraId="7E30494F" w14:textId="6F1AAD7A" w:rsidR="00E21613" w:rsidRPr="004F2A4F" w:rsidRDefault="00E21613" w:rsidP="004014E9">
      <w:pPr>
        <w:pStyle w:val="Code"/>
        <w:rPr>
          <w:lang w:val="en-CA" w:eastAsia="ja-JP"/>
          <w:rPrChange w:id="23136" w:author="w19328_d1" w:date="2020-05-20T15:56:00Z">
            <w:rPr>
              <w:lang w:eastAsia="ja-JP"/>
            </w:rPr>
          </w:rPrChange>
        </w:rPr>
      </w:pPr>
      <w:r w:rsidRPr="004F2A4F">
        <w:rPr>
          <w:lang w:val="en-CA" w:eastAsia="ja-JP"/>
          <w:rPrChange w:id="23137" w:author="w19328_d1" w:date="2020-05-20T15:56:00Z">
            <w:rPr>
              <w:lang w:eastAsia="ja-JP"/>
            </w:rPr>
          </w:rPrChange>
        </w:rPr>
        <w:t xml:space="preserve">  </w:t>
      </w:r>
      <w:r w:rsidRPr="004F2A4F">
        <w:rPr>
          <w:lang w:val="en-CA"/>
          <w:rPrChange w:id="23138" w:author="w19328_d1" w:date="2020-05-20T15:56:00Z">
            <w:rPr/>
          </w:rPrChange>
        </w:rPr>
        <w:t xml:space="preserve">  </w:t>
      </w:r>
      <w:r w:rsidR="00225918" w:rsidRPr="004F2A4F">
        <w:rPr>
          <w:lang w:val="en-CA"/>
          <w:rPrChange w:id="23139" w:author="w19328_d1" w:date="2020-05-20T15:56:00Z">
            <w:rPr/>
          </w:rPrChange>
        </w:rPr>
        <w:t>s</w:t>
      </w:r>
      <w:r w:rsidRPr="004F2A4F">
        <w:rPr>
          <w:lang w:val="en-CA"/>
          <w:rPrChange w:id="23140" w:author="w19328_d1" w:date="2020-05-20T15:56:00Z">
            <w:rPr/>
          </w:rPrChange>
        </w:rPr>
        <w:t xml:space="preserve"> = </w:t>
      </w:r>
      <w:proofErr w:type="spellStart"/>
      <w:r w:rsidRPr="004F2A4F">
        <w:rPr>
          <w:lang w:val="en-CA"/>
          <w:rPrChange w:id="23141" w:author="w19328_d1" w:date="2020-05-20T15:56:00Z">
            <w:rPr/>
          </w:rPrChange>
        </w:rPr>
        <w:t>PointPos</w:t>
      </w:r>
      <w:proofErr w:type="spellEnd"/>
      <w:r w:rsidRPr="004F2A4F">
        <w:rPr>
          <w:lang w:val="en-CA"/>
          <w:rPrChange w:id="23142" w:author="w19328_d1" w:date="2020-05-20T15:56:00Z">
            <w:rPr/>
          </w:rPrChange>
        </w:rPr>
        <w:t>[</w:t>
      </w:r>
      <w:proofErr w:type="spellStart"/>
      <w:r w:rsidRPr="004F2A4F">
        <w:rPr>
          <w:lang w:val="en-CA"/>
          <w:rPrChange w:id="23143" w:author="w19328_d1" w:date="2020-05-20T15:56:00Z">
            <w:rPr/>
          </w:rPrChange>
        </w:rPr>
        <w:t>i</w:t>
      </w:r>
      <w:proofErr w:type="spellEnd"/>
      <w:r w:rsidRPr="004F2A4F">
        <w:rPr>
          <w:lang w:val="en-CA"/>
          <w:rPrChange w:id="23144" w:author="w19328_d1" w:date="2020-05-20T15:56:00Z">
            <w:rPr/>
          </w:rPrChange>
        </w:rPr>
        <w:t xml:space="preserve">][0] &gt;&gt; </w:t>
      </w:r>
      <w:r w:rsidR="004014E9" w:rsidRPr="004F2A4F">
        <w:rPr>
          <w:lang w:val="en-CA"/>
          <w:rPrChange w:id="23145" w:author="w19328_d1" w:date="2020-05-20T15:56:00Z">
            <w:rPr/>
          </w:rPrChange>
        </w:rPr>
        <w:t>((</w:t>
      </w:r>
      <w:proofErr w:type="spellStart"/>
      <w:r w:rsidRPr="004F2A4F">
        <w:rPr>
          <w:lang w:val="en-CA"/>
          <w:rPrChange w:id="23146" w:author="w19328_d1" w:date="2020-05-20T15:56:00Z">
            <w:rPr/>
          </w:rPrChange>
        </w:rPr>
        <w:t>lvl</w:t>
      </w:r>
      <w:proofErr w:type="spellEnd"/>
      <w:r w:rsidRPr="004F2A4F">
        <w:rPr>
          <w:lang w:val="en-CA"/>
          <w:rPrChange w:id="23147" w:author="w19328_d1" w:date="2020-05-20T15:56:00Z">
            <w:rPr/>
          </w:rPrChange>
        </w:rPr>
        <w:t xml:space="preserve"> + 0</w:t>
      </w:r>
      <w:r w:rsidR="004014E9" w:rsidRPr="004F2A4F">
        <w:rPr>
          <w:lang w:val="en-CA"/>
          <w:rPrChange w:id="23148" w:author="w19328_d1" w:date="2020-05-20T15:56:00Z">
            <w:rPr/>
          </w:rPrChange>
        </w:rPr>
        <w:t>)</w:t>
      </w:r>
      <w:r w:rsidRPr="004F2A4F">
        <w:rPr>
          <w:lang w:val="en-CA"/>
          <w:rPrChange w:id="23149" w:author="w19328_d1" w:date="2020-05-20T15:56:00Z">
            <w:rPr/>
          </w:rPrChange>
        </w:rPr>
        <w:t xml:space="preserve"> / 3</w:t>
      </w:r>
      <w:r w:rsidR="004014E9" w:rsidRPr="004F2A4F">
        <w:rPr>
          <w:lang w:val="en-CA"/>
          <w:rPrChange w:id="23150" w:author="w19328_d1" w:date="2020-05-20T15:56:00Z">
            <w:rPr/>
          </w:rPrChange>
        </w:rPr>
        <w:t>)</w:t>
      </w:r>
    </w:p>
    <w:p w14:paraId="1D79499F" w14:textId="66EAFB8F" w:rsidR="00E21613" w:rsidRPr="004F2A4F" w:rsidRDefault="00E21613" w:rsidP="004014E9">
      <w:pPr>
        <w:pStyle w:val="Code"/>
        <w:rPr>
          <w:lang w:val="en-CA"/>
          <w:rPrChange w:id="23151" w:author="w19328_d1" w:date="2020-05-20T15:56:00Z">
            <w:rPr/>
          </w:rPrChange>
        </w:rPr>
      </w:pPr>
      <w:r w:rsidRPr="004F2A4F">
        <w:rPr>
          <w:lang w:val="en-CA"/>
          <w:rPrChange w:id="23152" w:author="w19328_d1" w:date="2020-05-20T15:56:00Z">
            <w:rPr/>
          </w:rPrChange>
        </w:rPr>
        <w:t xml:space="preserve">    </w:t>
      </w:r>
      <w:r w:rsidR="00225918" w:rsidRPr="004F2A4F">
        <w:rPr>
          <w:lang w:val="en-CA"/>
          <w:rPrChange w:id="23153" w:author="w19328_d1" w:date="2020-05-20T15:56:00Z">
            <w:rPr/>
          </w:rPrChange>
        </w:rPr>
        <w:t>t</w:t>
      </w:r>
      <w:r w:rsidRPr="004F2A4F">
        <w:rPr>
          <w:lang w:val="en-CA"/>
          <w:rPrChange w:id="23154" w:author="w19328_d1" w:date="2020-05-20T15:56:00Z">
            <w:rPr/>
          </w:rPrChange>
        </w:rPr>
        <w:t xml:space="preserve"> = </w:t>
      </w:r>
      <w:proofErr w:type="spellStart"/>
      <w:r w:rsidRPr="004F2A4F">
        <w:rPr>
          <w:lang w:val="en-CA"/>
          <w:rPrChange w:id="23155" w:author="w19328_d1" w:date="2020-05-20T15:56:00Z">
            <w:rPr/>
          </w:rPrChange>
        </w:rPr>
        <w:t>PointPos</w:t>
      </w:r>
      <w:proofErr w:type="spellEnd"/>
      <w:r w:rsidRPr="004F2A4F">
        <w:rPr>
          <w:lang w:val="en-CA"/>
          <w:rPrChange w:id="23156" w:author="w19328_d1" w:date="2020-05-20T15:56:00Z">
            <w:rPr/>
          </w:rPrChange>
        </w:rPr>
        <w:t>[</w:t>
      </w:r>
      <w:proofErr w:type="spellStart"/>
      <w:r w:rsidRPr="004F2A4F">
        <w:rPr>
          <w:lang w:val="en-CA"/>
          <w:rPrChange w:id="23157" w:author="w19328_d1" w:date="2020-05-20T15:56:00Z">
            <w:rPr/>
          </w:rPrChange>
        </w:rPr>
        <w:t>i</w:t>
      </w:r>
      <w:proofErr w:type="spellEnd"/>
      <w:r w:rsidRPr="004F2A4F">
        <w:rPr>
          <w:lang w:val="en-CA"/>
          <w:rPrChange w:id="23158" w:author="w19328_d1" w:date="2020-05-20T15:56:00Z">
            <w:rPr/>
          </w:rPrChange>
        </w:rPr>
        <w:t xml:space="preserve">][1] &gt;&gt; </w:t>
      </w:r>
      <w:r w:rsidR="004014E9" w:rsidRPr="004F2A4F">
        <w:rPr>
          <w:lang w:val="en-CA"/>
          <w:rPrChange w:id="23159" w:author="w19328_d1" w:date="2020-05-20T15:56:00Z">
            <w:rPr/>
          </w:rPrChange>
        </w:rPr>
        <w:t>((</w:t>
      </w:r>
      <w:proofErr w:type="spellStart"/>
      <w:r w:rsidRPr="004F2A4F">
        <w:rPr>
          <w:lang w:val="en-CA"/>
          <w:rPrChange w:id="23160" w:author="w19328_d1" w:date="2020-05-20T15:56:00Z">
            <w:rPr/>
          </w:rPrChange>
        </w:rPr>
        <w:t>lvl</w:t>
      </w:r>
      <w:proofErr w:type="spellEnd"/>
      <w:r w:rsidRPr="004F2A4F">
        <w:rPr>
          <w:lang w:val="en-CA"/>
          <w:rPrChange w:id="23161" w:author="w19328_d1" w:date="2020-05-20T15:56:00Z">
            <w:rPr/>
          </w:rPrChange>
        </w:rPr>
        <w:t xml:space="preserve"> + 1</w:t>
      </w:r>
      <w:r w:rsidR="004014E9" w:rsidRPr="004F2A4F">
        <w:rPr>
          <w:lang w:val="en-CA"/>
          <w:rPrChange w:id="23162" w:author="w19328_d1" w:date="2020-05-20T15:56:00Z">
            <w:rPr/>
          </w:rPrChange>
        </w:rPr>
        <w:t>)</w:t>
      </w:r>
      <w:r w:rsidRPr="004F2A4F">
        <w:rPr>
          <w:lang w:val="en-CA"/>
          <w:rPrChange w:id="23163" w:author="w19328_d1" w:date="2020-05-20T15:56:00Z">
            <w:rPr/>
          </w:rPrChange>
        </w:rPr>
        <w:t xml:space="preserve"> / 3</w:t>
      </w:r>
      <w:r w:rsidR="004014E9" w:rsidRPr="004F2A4F">
        <w:rPr>
          <w:lang w:val="en-CA"/>
          <w:rPrChange w:id="23164" w:author="w19328_d1" w:date="2020-05-20T15:56:00Z">
            <w:rPr/>
          </w:rPrChange>
        </w:rPr>
        <w:t>)</w:t>
      </w:r>
    </w:p>
    <w:p w14:paraId="510A1E38" w14:textId="06CBCDDA" w:rsidR="00E21613" w:rsidRPr="004F2A4F" w:rsidRDefault="00E21613" w:rsidP="004014E9">
      <w:pPr>
        <w:pStyle w:val="Code"/>
        <w:rPr>
          <w:lang w:val="en-CA" w:eastAsia="ja-JP"/>
          <w:rPrChange w:id="23165" w:author="w19328_d1" w:date="2020-05-20T15:56:00Z">
            <w:rPr>
              <w:lang w:eastAsia="ja-JP"/>
            </w:rPr>
          </w:rPrChange>
        </w:rPr>
      </w:pPr>
      <w:r w:rsidRPr="004F2A4F">
        <w:rPr>
          <w:lang w:val="en-CA"/>
          <w:rPrChange w:id="23166" w:author="w19328_d1" w:date="2020-05-20T15:56:00Z">
            <w:rPr/>
          </w:rPrChange>
        </w:rPr>
        <w:t xml:space="preserve">    </w:t>
      </w:r>
      <w:r w:rsidR="00225918" w:rsidRPr="004F2A4F">
        <w:rPr>
          <w:lang w:val="en-CA"/>
          <w:rPrChange w:id="23167" w:author="w19328_d1" w:date="2020-05-20T15:56:00Z">
            <w:rPr/>
          </w:rPrChange>
        </w:rPr>
        <w:t>v</w:t>
      </w:r>
      <w:r w:rsidRPr="004F2A4F">
        <w:rPr>
          <w:lang w:val="en-CA"/>
          <w:rPrChange w:id="23168" w:author="w19328_d1" w:date="2020-05-20T15:56:00Z">
            <w:rPr/>
          </w:rPrChange>
        </w:rPr>
        <w:t xml:space="preserve"> = </w:t>
      </w:r>
      <w:proofErr w:type="spellStart"/>
      <w:r w:rsidRPr="004F2A4F">
        <w:rPr>
          <w:lang w:val="en-CA"/>
          <w:rPrChange w:id="23169" w:author="w19328_d1" w:date="2020-05-20T15:56:00Z">
            <w:rPr/>
          </w:rPrChange>
        </w:rPr>
        <w:t>PointPos</w:t>
      </w:r>
      <w:proofErr w:type="spellEnd"/>
      <w:r w:rsidRPr="004F2A4F">
        <w:rPr>
          <w:lang w:val="en-CA"/>
          <w:rPrChange w:id="23170" w:author="w19328_d1" w:date="2020-05-20T15:56:00Z">
            <w:rPr/>
          </w:rPrChange>
        </w:rPr>
        <w:t>[</w:t>
      </w:r>
      <w:proofErr w:type="spellStart"/>
      <w:r w:rsidRPr="004F2A4F">
        <w:rPr>
          <w:lang w:val="en-CA"/>
          <w:rPrChange w:id="23171" w:author="w19328_d1" w:date="2020-05-20T15:56:00Z">
            <w:rPr/>
          </w:rPrChange>
        </w:rPr>
        <w:t>i</w:t>
      </w:r>
      <w:proofErr w:type="spellEnd"/>
      <w:r w:rsidRPr="004F2A4F">
        <w:rPr>
          <w:lang w:val="en-CA"/>
          <w:rPrChange w:id="23172" w:author="w19328_d1" w:date="2020-05-20T15:56:00Z">
            <w:rPr/>
          </w:rPrChange>
        </w:rPr>
        <w:t xml:space="preserve">][2] &gt;&gt; </w:t>
      </w:r>
      <w:r w:rsidR="004014E9" w:rsidRPr="004F2A4F">
        <w:rPr>
          <w:lang w:val="en-CA"/>
          <w:rPrChange w:id="23173" w:author="w19328_d1" w:date="2020-05-20T15:56:00Z">
            <w:rPr/>
          </w:rPrChange>
        </w:rPr>
        <w:t>((</w:t>
      </w:r>
      <w:proofErr w:type="spellStart"/>
      <w:r w:rsidRPr="004F2A4F">
        <w:rPr>
          <w:lang w:val="en-CA"/>
          <w:rPrChange w:id="23174" w:author="w19328_d1" w:date="2020-05-20T15:56:00Z">
            <w:rPr/>
          </w:rPrChange>
        </w:rPr>
        <w:t>lvl</w:t>
      </w:r>
      <w:proofErr w:type="spellEnd"/>
      <w:r w:rsidRPr="004F2A4F">
        <w:rPr>
          <w:lang w:val="en-CA"/>
          <w:rPrChange w:id="23175" w:author="w19328_d1" w:date="2020-05-20T15:56:00Z">
            <w:rPr/>
          </w:rPrChange>
        </w:rPr>
        <w:t xml:space="preserve"> + 2</w:t>
      </w:r>
      <w:r w:rsidR="004014E9" w:rsidRPr="004F2A4F">
        <w:rPr>
          <w:lang w:val="en-CA"/>
          <w:rPrChange w:id="23176" w:author="w19328_d1" w:date="2020-05-20T15:56:00Z">
            <w:rPr/>
          </w:rPrChange>
        </w:rPr>
        <w:t>)</w:t>
      </w:r>
      <w:r w:rsidRPr="004F2A4F">
        <w:rPr>
          <w:lang w:val="en-CA"/>
          <w:rPrChange w:id="23177" w:author="w19328_d1" w:date="2020-05-20T15:56:00Z">
            <w:rPr/>
          </w:rPrChange>
        </w:rPr>
        <w:t xml:space="preserve"> / 3</w:t>
      </w:r>
      <w:r w:rsidR="004014E9" w:rsidRPr="004F2A4F">
        <w:rPr>
          <w:lang w:val="en-CA"/>
          <w:rPrChange w:id="23178" w:author="w19328_d1" w:date="2020-05-20T15:56:00Z">
            <w:rPr/>
          </w:rPrChange>
        </w:rPr>
        <w:t>)</w:t>
      </w:r>
    </w:p>
    <w:p w14:paraId="0C3632CC" w14:textId="77777777" w:rsidR="00E21613" w:rsidRPr="004F2A4F" w:rsidRDefault="00E21613" w:rsidP="00E21613">
      <w:pPr>
        <w:pStyle w:val="Code"/>
        <w:rPr>
          <w:lang w:val="en-CA" w:eastAsia="ja-JP"/>
          <w:rPrChange w:id="23179" w:author="w19328_d1" w:date="2020-05-20T15:56:00Z">
            <w:rPr>
              <w:lang w:eastAsia="ja-JP"/>
            </w:rPr>
          </w:rPrChange>
        </w:rPr>
      </w:pPr>
      <w:del w:id="23180" w:author="w19328_d2" w:date="2020-05-29T14:23:00Z">
        <w:r w:rsidRPr="004F2A4F" w:rsidDel="00A87554">
          <w:rPr>
            <w:lang w:val="en-CA" w:eastAsia="ja-JP"/>
            <w:rPrChange w:id="23181" w:author="w19328_d1" w:date="2020-05-20T15:56:00Z">
              <w:rPr>
                <w:lang w:eastAsia="ja-JP"/>
              </w:rPr>
            </w:rPrChange>
          </w:rPr>
          <w:delText xml:space="preserve">    </w:delText>
        </w:r>
      </w:del>
    </w:p>
    <w:p w14:paraId="16477788" w14:textId="03FC7258" w:rsidR="00E21613" w:rsidRPr="004F2A4F" w:rsidRDefault="00E21613" w:rsidP="00E21613">
      <w:pPr>
        <w:pStyle w:val="Code"/>
        <w:rPr>
          <w:lang w:val="en-CA" w:eastAsia="ja-JP"/>
          <w:rPrChange w:id="23182" w:author="w19328_d1" w:date="2020-05-20T15:56:00Z">
            <w:rPr>
              <w:lang w:eastAsia="ja-JP"/>
            </w:rPr>
          </w:rPrChange>
        </w:rPr>
      </w:pPr>
      <w:r w:rsidRPr="004F2A4F">
        <w:rPr>
          <w:lang w:val="en-CA" w:eastAsia="ja-JP"/>
          <w:rPrChange w:id="23183" w:author="w19328_d1" w:date="2020-05-20T15:56:00Z">
            <w:rPr>
              <w:lang w:eastAsia="ja-JP"/>
            </w:rPr>
          </w:rPrChange>
        </w:rPr>
        <w:t xml:space="preserve">    if</w:t>
      </w:r>
      <w:r w:rsidR="00225918" w:rsidRPr="004F2A4F">
        <w:rPr>
          <w:lang w:val="en-CA" w:eastAsia="ja-JP"/>
          <w:rPrChange w:id="23184" w:author="w19328_d1" w:date="2020-05-20T15:56:00Z">
            <w:rPr>
              <w:lang w:eastAsia="ja-JP"/>
            </w:rPr>
          </w:rPrChange>
        </w:rPr>
        <w:t xml:space="preserve"> </w:t>
      </w:r>
      <w:r w:rsidRPr="004F2A4F">
        <w:rPr>
          <w:lang w:val="en-CA" w:eastAsia="ja-JP"/>
          <w:rPrChange w:id="23185" w:author="w19328_d1" w:date="2020-05-20T15:56:00Z">
            <w:rPr>
              <w:lang w:eastAsia="ja-JP"/>
            </w:rPr>
          </w:rPrChange>
        </w:rPr>
        <w:t>(</w:t>
      </w:r>
      <w:proofErr w:type="spellStart"/>
      <w:r w:rsidR="00373669" w:rsidRPr="004F2A4F">
        <w:rPr>
          <w:lang w:val="en-CA"/>
          <w:rPrChange w:id="23186" w:author="w19328_d1" w:date="2020-05-20T15:56:00Z">
            <w:rPr/>
          </w:rPrChange>
        </w:rPr>
        <w:t>PointRegionbox</w:t>
      </w:r>
      <w:r w:rsidRPr="004F2A4F">
        <w:rPr>
          <w:lang w:val="en-CA"/>
          <w:rPrChange w:id="23187" w:author="w19328_d1" w:date="2020-05-20T15:56:00Z">
            <w:rPr/>
          </w:rPrChange>
        </w:rPr>
        <w:t>DeltaQp</w:t>
      </w:r>
      <w:proofErr w:type="spellEnd"/>
      <w:r w:rsidRPr="004F2A4F">
        <w:rPr>
          <w:lang w:val="en-CA"/>
          <w:rPrChange w:id="23188" w:author="w19328_d1" w:date="2020-05-20T15:56:00Z">
            <w:rPr/>
          </w:rPrChange>
        </w:rPr>
        <w:t>[</w:t>
      </w:r>
      <w:proofErr w:type="spellStart"/>
      <w:r w:rsidRPr="004F2A4F">
        <w:rPr>
          <w:lang w:val="en-CA"/>
          <w:rPrChange w:id="23189" w:author="w19328_d1" w:date="2020-05-20T15:56:00Z">
            <w:rPr/>
          </w:rPrChange>
        </w:rPr>
        <w:t>lvl</w:t>
      </w:r>
      <w:proofErr w:type="spellEnd"/>
      <w:r w:rsidRPr="004F2A4F">
        <w:rPr>
          <w:lang w:val="en-CA"/>
          <w:rPrChange w:id="23190" w:author="w19328_d1" w:date="2020-05-20T15:56:00Z">
            <w:rPr/>
          </w:rPrChange>
        </w:rPr>
        <w:t>][</w:t>
      </w:r>
      <w:r w:rsidR="00225918" w:rsidRPr="004F2A4F">
        <w:rPr>
          <w:lang w:val="en-CA"/>
          <w:rPrChange w:id="23191" w:author="w19328_d1" w:date="2020-05-20T15:56:00Z">
            <w:rPr/>
          </w:rPrChange>
        </w:rPr>
        <w:t>s</w:t>
      </w:r>
      <w:r w:rsidRPr="004F2A4F">
        <w:rPr>
          <w:lang w:val="en-CA"/>
          <w:rPrChange w:id="23192" w:author="w19328_d1" w:date="2020-05-20T15:56:00Z">
            <w:rPr/>
          </w:rPrChange>
        </w:rPr>
        <w:t>][</w:t>
      </w:r>
      <w:r w:rsidR="00225918" w:rsidRPr="004F2A4F">
        <w:rPr>
          <w:lang w:val="en-CA"/>
          <w:rPrChange w:id="23193" w:author="w19328_d1" w:date="2020-05-20T15:56:00Z">
            <w:rPr/>
          </w:rPrChange>
        </w:rPr>
        <w:t>t</w:t>
      </w:r>
      <w:r w:rsidRPr="004F2A4F">
        <w:rPr>
          <w:lang w:val="en-CA"/>
          <w:rPrChange w:id="23194" w:author="w19328_d1" w:date="2020-05-20T15:56:00Z">
            <w:rPr/>
          </w:rPrChange>
        </w:rPr>
        <w:t>][</w:t>
      </w:r>
      <w:r w:rsidR="00225918" w:rsidRPr="004F2A4F">
        <w:rPr>
          <w:lang w:val="en-CA"/>
          <w:rPrChange w:id="23195" w:author="w19328_d1" w:date="2020-05-20T15:56:00Z">
            <w:rPr/>
          </w:rPrChange>
        </w:rPr>
        <w:t>v</w:t>
      </w:r>
      <w:r w:rsidRPr="004F2A4F">
        <w:rPr>
          <w:lang w:val="en-CA"/>
          <w:rPrChange w:id="23196" w:author="w19328_d1" w:date="2020-05-20T15:56:00Z">
            <w:rPr/>
          </w:rPrChange>
        </w:rPr>
        <w:t>]</w:t>
      </w:r>
      <w:ins w:id="23197" w:author="w19328_d2" w:date="2020-05-29T14:23:00Z">
        <w:r w:rsidR="00A87554">
          <w:rPr>
            <w:lang w:val="en-CA"/>
          </w:rPr>
          <w:t>[0]</w:t>
        </w:r>
      </w:ins>
      <w:r w:rsidRPr="004F2A4F">
        <w:rPr>
          <w:lang w:val="en-CA" w:eastAsia="ja-JP"/>
          <w:rPrChange w:id="23198" w:author="w19328_d1" w:date="2020-05-20T15:56:00Z">
            <w:rPr>
              <w:lang w:eastAsia="ja-JP"/>
            </w:rPr>
          </w:rPrChange>
        </w:rPr>
        <w:t xml:space="preserve"> == </w:t>
      </w:r>
      <w:r w:rsidRPr="004F2A4F">
        <w:rPr>
          <w:rFonts w:ascii="Cambria" w:hAnsi="Cambria"/>
          <w:noProof/>
          <w:lang w:val="en-CA"/>
        </w:rPr>
        <w:t>−</w:t>
      </w:r>
      <w:r w:rsidRPr="004F2A4F">
        <w:rPr>
          <w:lang w:val="en-CA"/>
          <w:rPrChange w:id="23199" w:author="w19328_d1" w:date="2020-05-20T15:56:00Z">
            <w:rPr/>
          </w:rPrChange>
        </w:rPr>
        <w:t>1</w:t>
      </w:r>
      <w:r w:rsidRPr="004F2A4F">
        <w:rPr>
          <w:lang w:val="en-CA" w:eastAsia="ja-JP"/>
          <w:rPrChange w:id="23200" w:author="w19328_d1" w:date="2020-05-20T15:56:00Z">
            <w:rPr>
              <w:lang w:eastAsia="ja-JP"/>
            </w:rPr>
          </w:rPrChange>
        </w:rPr>
        <w:t>){</w:t>
      </w:r>
    </w:p>
    <w:p w14:paraId="4EC15174" w14:textId="560976D5" w:rsidR="00E21613" w:rsidRPr="004F2A4F" w:rsidRDefault="00E21613" w:rsidP="00E21613">
      <w:pPr>
        <w:pStyle w:val="Code"/>
        <w:rPr>
          <w:lang w:val="en-CA"/>
          <w:rPrChange w:id="23201" w:author="w19328_d1" w:date="2020-05-20T15:56:00Z">
            <w:rPr/>
          </w:rPrChange>
        </w:rPr>
      </w:pPr>
      <w:r w:rsidRPr="004F2A4F">
        <w:rPr>
          <w:lang w:val="en-CA" w:eastAsia="ja-JP"/>
          <w:rPrChange w:id="23202" w:author="w19328_d1" w:date="2020-05-20T15:56:00Z">
            <w:rPr>
              <w:lang w:eastAsia="ja-JP"/>
            </w:rPr>
          </w:rPrChange>
        </w:rPr>
        <w:t xml:space="preserve">      </w:t>
      </w:r>
      <w:proofErr w:type="spellStart"/>
      <w:r w:rsidRPr="004F2A4F">
        <w:rPr>
          <w:lang w:val="en-CA" w:eastAsia="ja-JP"/>
          <w:rPrChange w:id="23203" w:author="w19328_d1" w:date="2020-05-20T15:56:00Z">
            <w:rPr>
              <w:lang w:eastAsia="ja-JP"/>
            </w:rPr>
          </w:rPrChange>
        </w:rPr>
        <w:t>prev</w:t>
      </w:r>
      <w:r w:rsidR="00225918" w:rsidRPr="004F2A4F">
        <w:rPr>
          <w:lang w:val="en-CA" w:eastAsia="ja-JP"/>
          <w:rPrChange w:id="23204" w:author="w19328_d1" w:date="2020-05-20T15:56:00Z">
            <w:rPr>
              <w:lang w:eastAsia="ja-JP"/>
            </w:rPr>
          </w:rPrChange>
        </w:rPr>
        <w:t>S</w:t>
      </w:r>
      <w:proofErr w:type="spellEnd"/>
      <w:r w:rsidRPr="004F2A4F">
        <w:rPr>
          <w:lang w:val="en-CA"/>
          <w:rPrChange w:id="23205" w:author="w19328_d1" w:date="2020-05-20T15:56:00Z">
            <w:rPr/>
          </w:rPrChange>
        </w:rPr>
        <w:t xml:space="preserve"> = (</w:t>
      </w:r>
      <w:proofErr w:type="spellStart"/>
      <w:r w:rsidRPr="004F2A4F">
        <w:rPr>
          <w:lang w:val="en-CA"/>
          <w:rPrChange w:id="23206" w:author="w19328_d1" w:date="2020-05-20T15:56:00Z">
            <w:rPr/>
          </w:rPrChange>
        </w:rPr>
        <w:t>lvl</w:t>
      </w:r>
      <w:proofErr w:type="spellEnd"/>
      <w:r w:rsidRPr="004F2A4F">
        <w:rPr>
          <w:lang w:val="en-CA"/>
          <w:rPrChange w:id="23207" w:author="w19328_d1" w:date="2020-05-20T15:56:00Z">
            <w:rPr/>
          </w:rPrChange>
        </w:rPr>
        <w:t xml:space="preserve"> % 3 == 0)? </w:t>
      </w:r>
      <w:r w:rsidR="00225918" w:rsidRPr="004F2A4F">
        <w:rPr>
          <w:lang w:val="en-CA"/>
          <w:rPrChange w:id="23208" w:author="w19328_d1" w:date="2020-05-20T15:56:00Z">
            <w:rPr/>
          </w:rPrChange>
        </w:rPr>
        <w:t>s</w:t>
      </w:r>
      <w:r w:rsidRPr="004F2A4F">
        <w:rPr>
          <w:lang w:val="en-CA"/>
          <w:rPrChange w:id="23209" w:author="w19328_d1" w:date="2020-05-20T15:56:00Z">
            <w:rPr/>
          </w:rPrChange>
        </w:rPr>
        <w:t xml:space="preserve"> + 1: </w:t>
      </w:r>
      <w:r w:rsidR="00225918" w:rsidRPr="004F2A4F">
        <w:rPr>
          <w:lang w:val="en-CA"/>
          <w:rPrChange w:id="23210" w:author="w19328_d1" w:date="2020-05-20T15:56:00Z">
            <w:rPr/>
          </w:rPrChange>
        </w:rPr>
        <w:t>s</w:t>
      </w:r>
      <w:r w:rsidRPr="004F2A4F">
        <w:rPr>
          <w:lang w:val="en-CA"/>
          <w:rPrChange w:id="23211" w:author="w19328_d1" w:date="2020-05-20T15:56:00Z">
            <w:rPr/>
          </w:rPrChange>
        </w:rPr>
        <w:t>;</w:t>
      </w:r>
    </w:p>
    <w:p w14:paraId="695EC00E" w14:textId="7B659518" w:rsidR="00E21613" w:rsidRPr="004F2A4F" w:rsidRDefault="00E21613" w:rsidP="00E21613">
      <w:pPr>
        <w:pStyle w:val="Code"/>
        <w:rPr>
          <w:lang w:val="en-CA"/>
          <w:rPrChange w:id="23212" w:author="w19328_d1" w:date="2020-05-20T15:56:00Z">
            <w:rPr/>
          </w:rPrChange>
        </w:rPr>
      </w:pPr>
      <w:r w:rsidRPr="004F2A4F">
        <w:rPr>
          <w:lang w:val="en-CA"/>
          <w:rPrChange w:id="23213" w:author="w19328_d1" w:date="2020-05-20T15:56:00Z">
            <w:rPr/>
          </w:rPrChange>
        </w:rPr>
        <w:t xml:space="preserve">      </w:t>
      </w:r>
      <w:proofErr w:type="spellStart"/>
      <w:r w:rsidRPr="004F2A4F">
        <w:rPr>
          <w:lang w:val="en-CA"/>
          <w:rPrChange w:id="23214" w:author="w19328_d1" w:date="2020-05-20T15:56:00Z">
            <w:rPr/>
          </w:rPrChange>
        </w:rPr>
        <w:t>prev</w:t>
      </w:r>
      <w:r w:rsidR="00225918" w:rsidRPr="004F2A4F">
        <w:rPr>
          <w:lang w:val="en-CA"/>
          <w:rPrChange w:id="23215" w:author="w19328_d1" w:date="2020-05-20T15:56:00Z">
            <w:rPr/>
          </w:rPrChange>
        </w:rPr>
        <w:t>T</w:t>
      </w:r>
      <w:proofErr w:type="spellEnd"/>
      <w:r w:rsidRPr="004F2A4F">
        <w:rPr>
          <w:lang w:val="en-CA"/>
          <w:rPrChange w:id="23216" w:author="w19328_d1" w:date="2020-05-20T15:56:00Z">
            <w:rPr/>
          </w:rPrChange>
        </w:rPr>
        <w:t xml:space="preserve"> = (</w:t>
      </w:r>
      <w:proofErr w:type="spellStart"/>
      <w:r w:rsidRPr="004F2A4F">
        <w:rPr>
          <w:lang w:val="en-CA"/>
          <w:rPrChange w:id="23217" w:author="w19328_d1" w:date="2020-05-20T15:56:00Z">
            <w:rPr/>
          </w:rPrChange>
        </w:rPr>
        <w:t>lvl</w:t>
      </w:r>
      <w:proofErr w:type="spellEnd"/>
      <w:r w:rsidRPr="004F2A4F">
        <w:rPr>
          <w:lang w:val="en-CA"/>
          <w:rPrChange w:id="23218" w:author="w19328_d1" w:date="2020-05-20T15:56:00Z">
            <w:rPr/>
          </w:rPrChange>
        </w:rPr>
        <w:t xml:space="preserve"> % 3 == 2)? </w:t>
      </w:r>
      <w:r w:rsidR="00225918" w:rsidRPr="004F2A4F">
        <w:rPr>
          <w:lang w:val="en-CA"/>
          <w:rPrChange w:id="23219" w:author="w19328_d1" w:date="2020-05-20T15:56:00Z">
            <w:rPr/>
          </w:rPrChange>
        </w:rPr>
        <w:t>t</w:t>
      </w:r>
      <w:r w:rsidRPr="004F2A4F">
        <w:rPr>
          <w:lang w:val="en-CA"/>
          <w:rPrChange w:id="23220" w:author="w19328_d1" w:date="2020-05-20T15:56:00Z">
            <w:rPr/>
          </w:rPrChange>
        </w:rPr>
        <w:t xml:space="preserve"> + 1: </w:t>
      </w:r>
      <w:r w:rsidR="00225918" w:rsidRPr="004F2A4F">
        <w:rPr>
          <w:lang w:val="en-CA"/>
          <w:rPrChange w:id="23221" w:author="w19328_d1" w:date="2020-05-20T15:56:00Z">
            <w:rPr/>
          </w:rPrChange>
        </w:rPr>
        <w:t>t</w:t>
      </w:r>
      <w:r w:rsidRPr="004F2A4F">
        <w:rPr>
          <w:lang w:val="en-CA"/>
          <w:rPrChange w:id="23222" w:author="w19328_d1" w:date="2020-05-20T15:56:00Z">
            <w:rPr/>
          </w:rPrChange>
        </w:rPr>
        <w:t>;</w:t>
      </w:r>
    </w:p>
    <w:p w14:paraId="72FACF05" w14:textId="296CE022" w:rsidR="00E21613" w:rsidRPr="004F2A4F" w:rsidRDefault="00E21613" w:rsidP="00E21613">
      <w:pPr>
        <w:pStyle w:val="Code"/>
        <w:rPr>
          <w:lang w:val="en-CA"/>
          <w:rPrChange w:id="23223" w:author="w19328_d1" w:date="2020-05-20T15:56:00Z">
            <w:rPr/>
          </w:rPrChange>
        </w:rPr>
      </w:pPr>
      <w:r w:rsidRPr="004F2A4F">
        <w:rPr>
          <w:lang w:val="en-CA"/>
          <w:rPrChange w:id="23224" w:author="w19328_d1" w:date="2020-05-20T15:56:00Z">
            <w:rPr/>
          </w:rPrChange>
        </w:rPr>
        <w:t xml:space="preserve">      </w:t>
      </w:r>
      <w:proofErr w:type="spellStart"/>
      <w:r w:rsidRPr="004F2A4F">
        <w:rPr>
          <w:lang w:val="en-CA"/>
          <w:rPrChange w:id="23225" w:author="w19328_d1" w:date="2020-05-20T15:56:00Z">
            <w:rPr/>
          </w:rPrChange>
        </w:rPr>
        <w:t>prev</w:t>
      </w:r>
      <w:r w:rsidR="00225918" w:rsidRPr="004F2A4F">
        <w:rPr>
          <w:lang w:val="en-CA"/>
          <w:rPrChange w:id="23226" w:author="w19328_d1" w:date="2020-05-20T15:56:00Z">
            <w:rPr/>
          </w:rPrChange>
        </w:rPr>
        <w:t>V</w:t>
      </w:r>
      <w:proofErr w:type="spellEnd"/>
      <w:r w:rsidRPr="004F2A4F">
        <w:rPr>
          <w:lang w:val="en-CA"/>
          <w:rPrChange w:id="23227" w:author="w19328_d1" w:date="2020-05-20T15:56:00Z">
            <w:rPr/>
          </w:rPrChange>
        </w:rPr>
        <w:t xml:space="preserve"> = (</w:t>
      </w:r>
      <w:proofErr w:type="spellStart"/>
      <w:r w:rsidRPr="004F2A4F">
        <w:rPr>
          <w:lang w:val="en-CA"/>
          <w:rPrChange w:id="23228" w:author="w19328_d1" w:date="2020-05-20T15:56:00Z">
            <w:rPr/>
          </w:rPrChange>
        </w:rPr>
        <w:t>lvl</w:t>
      </w:r>
      <w:proofErr w:type="spellEnd"/>
      <w:r w:rsidRPr="004F2A4F">
        <w:rPr>
          <w:lang w:val="en-CA"/>
          <w:rPrChange w:id="23229" w:author="w19328_d1" w:date="2020-05-20T15:56:00Z">
            <w:rPr/>
          </w:rPrChange>
        </w:rPr>
        <w:t xml:space="preserve"> % 3 == 1)? </w:t>
      </w:r>
      <w:r w:rsidR="00225918" w:rsidRPr="004F2A4F">
        <w:rPr>
          <w:lang w:val="en-CA"/>
          <w:rPrChange w:id="23230" w:author="w19328_d1" w:date="2020-05-20T15:56:00Z">
            <w:rPr/>
          </w:rPrChange>
        </w:rPr>
        <w:t>v</w:t>
      </w:r>
      <w:r w:rsidRPr="004F2A4F">
        <w:rPr>
          <w:lang w:val="en-CA"/>
          <w:rPrChange w:id="23231" w:author="w19328_d1" w:date="2020-05-20T15:56:00Z">
            <w:rPr/>
          </w:rPrChange>
        </w:rPr>
        <w:t xml:space="preserve"> + 1: </w:t>
      </w:r>
      <w:r w:rsidR="00225918" w:rsidRPr="004F2A4F">
        <w:rPr>
          <w:lang w:val="en-CA"/>
          <w:rPrChange w:id="23232" w:author="w19328_d1" w:date="2020-05-20T15:56:00Z">
            <w:rPr/>
          </w:rPrChange>
        </w:rPr>
        <w:t>v</w:t>
      </w:r>
      <w:r w:rsidRPr="004F2A4F">
        <w:rPr>
          <w:lang w:val="en-CA"/>
          <w:rPrChange w:id="23233" w:author="w19328_d1" w:date="2020-05-20T15:56:00Z">
            <w:rPr/>
          </w:rPrChange>
        </w:rPr>
        <w:t>;</w:t>
      </w:r>
    </w:p>
    <w:p w14:paraId="58215C68" w14:textId="213BA1F1" w:rsidR="00A87554" w:rsidRDefault="00A87554" w:rsidP="00E21613">
      <w:pPr>
        <w:pStyle w:val="Code"/>
        <w:rPr>
          <w:ins w:id="23234" w:author="w19328_d2" w:date="2020-05-29T14:24:00Z"/>
          <w:lang w:val="en-CA"/>
        </w:rPr>
      </w:pPr>
      <w:ins w:id="23235" w:author="w19328_d2" w:date="2020-05-29T14:24:00Z">
        <w:r>
          <w:rPr>
            <w:lang w:val="en-CA"/>
          </w:rPr>
          <w:t xml:space="preserve">      for (k =</w:t>
        </w:r>
        <w:r w:rsidR="00A71034">
          <w:rPr>
            <w:lang w:val="en-CA"/>
          </w:rPr>
          <w:t xml:space="preserve"> 0; k &lt; </w:t>
        </w:r>
      </w:ins>
      <w:ins w:id="23236" w:author="w19328_d2" w:date="2020-05-29T14:41:00Z">
        <w:r w:rsidR="00B62393">
          <w:rPr>
            <w:lang w:val="en-CA"/>
          </w:rPr>
          <w:t xml:space="preserve">Min(2, </w:t>
        </w:r>
      </w:ins>
      <w:proofErr w:type="spellStart"/>
      <w:ins w:id="23237" w:author="w19328_d2" w:date="2020-05-29T14:24:00Z">
        <w:r w:rsidR="00A71034">
          <w:rPr>
            <w:lang w:val="en-CA"/>
          </w:rPr>
          <w:t>AttrDim</w:t>
        </w:r>
      </w:ins>
      <w:proofErr w:type="spellEnd"/>
      <w:ins w:id="23238" w:author="w19328_d2" w:date="2020-05-29T14:41:00Z">
        <w:r w:rsidR="00B62393">
          <w:rPr>
            <w:lang w:val="en-CA"/>
          </w:rPr>
          <w:t>)</w:t>
        </w:r>
      </w:ins>
      <w:ins w:id="23239" w:author="w19328_d2" w:date="2020-05-29T14:24:00Z">
        <w:r w:rsidR="00A71034">
          <w:rPr>
            <w:lang w:val="en-CA"/>
          </w:rPr>
          <w:t>; k</w:t>
        </w:r>
      </w:ins>
      <w:ins w:id="23240" w:author="w19328_d2" w:date="2020-05-29T14:25:00Z">
        <w:r w:rsidR="00A71034">
          <w:rPr>
            <w:lang w:val="en-CA"/>
          </w:rPr>
          <w:t>++) {</w:t>
        </w:r>
      </w:ins>
    </w:p>
    <w:p w14:paraId="1AE4EF46" w14:textId="2CE67596" w:rsidR="00E21613" w:rsidRPr="004F2A4F" w:rsidRDefault="00A71034" w:rsidP="00E21613">
      <w:pPr>
        <w:pStyle w:val="Code"/>
        <w:rPr>
          <w:lang w:val="en-CA" w:eastAsia="ja-JP"/>
          <w:rPrChange w:id="23241" w:author="w19328_d1" w:date="2020-05-20T15:56:00Z">
            <w:rPr>
              <w:lang w:eastAsia="ja-JP"/>
            </w:rPr>
          </w:rPrChange>
        </w:rPr>
      </w:pPr>
      <w:ins w:id="23242" w:author="w19328_d2" w:date="2020-05-29T14:25:00Z">
        <w:r>
          <w:rPr>
            <w:lang w:val="en-CA"/>
          </w:rPr>
          <w:t xml:space="preserve">  </w:t>
        </w:r>
      </w:ins>
      <w:r w:rsidR="00E21613" w:rsidRPr="004F2A4F">
        <w:rPr>
          <w:lang w:val="en-CA"/>
          <w:rPrChange w:id="23243" w:author="w19328_d1" w:date="2020-05-20T15:56:00Z">
            <w:rPr/>
          </w:rPrChange>
        </w:rPr>
        <w:t xml:space="preserve">      </w:t>
      </w:r>
      <w:proofErr w:type="spellStart"/>
      <w:r w:rsidR="00E21613" w:rsidRPr="004F2A4F">
        <w:rPr>
          <w:lang w:val="en-CA" w:eastAsia="ja-JP"/>
          <w:rPrChange w:id="23244" w:author="w19328_d1" w:date="2020-05-20T15:56:00Z">
            <w:rPr>
              <w:lang w:eastAsia="ja-JP"/>
            </w:rPr>
          </w:rPrChange>
        </w:rPr>
        <w:t>lQp</w:t>
      </w:r>
      <w:proofErr w:type="spellEnd"/>
      <w:r w:rsidR="00E21613" w:rsidRPr="004F2A4F">
        <w:rPr>
          <w:lang w:val="en-CA" w:eastAsia="ja-JP"/>
          <w:rPrChange w:id="23245" w:author="w19328_d1" w:date="2020-05-20T15:56:00Z">
            <w:rPr>
              <w:lang w:eastAsia="ja-JP"/>
            </w:rPr>
          </w:rPrChange>
        </w:rPr>
        <w:t xml:space="preserve"> = </w:t>
      </w:r>
      <w:proofErr w:type="spellStart"/>
      <w:r w:rsidR="00E21613" w:rsidRPr="004F2A4F">
        <w:rPr>
          <w:lang w:val="en-CA" w:eastAsia="ja-JP"/>
          <w:rPrChange w:id="23246" w:author="w19328_d1" w:date="2020-05-20T15:56:00Z">
            <w:rPr>
              <w:lang w:eastAsia="ja-JP"/>
            </w:rPr>
          </w:rPrChange>
        </w:rPr>
        <w:t>PointRegionboxDeltaQp</w:t>
      </w:r>
      <w:proofErr w:type="spellEnd"/>
      <w:r w:rsidR="00E21613" w:rsidRPr="004F2A4F">
        <w:rPr>
          <w:lang w:val="en-CA" w:eastAsia="ja-JP"/>
          <w:rPrChange w:id="23247" w:author="w19328_d1" w:date="2020-05-20T15:56:00Z">
            <w:rPr>
              <w:lang w:eastAsia="ja-JP"/>
            </w:rPr>
          </w:rPrChange>
        </w:rPr>
        <w:t>[</w:t>
      </w:r>
      <w:proofErr w:type="spellStart"/>
      <w:r w:rsidR="00E21613" w:rsidRPr="004F2A4F">
        <w:rPr>
          <w:lang w:val="en-CA" w:eastAsia="ja-JP"/>
          <w:rPrChange w:id="23248" w:author="w19328_d1" w:date="2020-05-20T15:56:00Z">
            <w:rPr>
              <w:lang w:eastAsia="ja-JP"/>
            </w:rPr>
          </w:rPrChange>
        </w:rPr>
        <w:t>lvl</w:t>
      </w:r>
      <w:proofErr w:type="spellEnd"/>
      <w:r w:rsidR="00E21613" w:rsidRPr="004F2A4F">
        <w:rPr>
          <w:lang w:val="en-CA"/>
          <w:rPrChange w:id="23249" w:author="w19328_d1" w:date="2020-05-20T15:56:00Z">
            <w:rPr/>
          </w:rPrChange>
        </w:rPr>
        <w:t> </w:t>
      </w:r>
      <w:r w:rsidR="004014E9" w:rsidRPr="004F2A4F">
        <w:rPr>
          <w:lang w:val="en-CA" w:eastAsia="ja-JP"/>
          <w:rPrChange w:id="23250" w:author="w19328_d1" w:date="2020-05-20T15:56:00Z">
            <w:rPr>
              <w:lang w:eastAsia="ja-JP"/>
            </w:rPr>
          </w:rPrChange>
        </w:rPr>
        <w:t>−</w:t>
      </w:r>
      <w:r w:rsidR="00E21613" w:rsidRPr="004F2A4F">
        <w:rPr>
          <w:lang w:val="en-CA"/>
          <w:rPrChange w:id="23251" w:author="w19328_d1" w:date="2020-05-20T15:56:00Z">
            <w:rPr/>
          </w:rPrChange>
        </w:rPr>
        <w:t> </w:t>
      </w:r>
      <w:r w:rsidR="00E21613" w:rsidRPr="004F2A4F">
        <w:rPr>
          <w:lang w:val="en-CA" w:eastAsia="ja-JP"/>
          <w:rPrChange w:id="23252" w:author="w19328_d1" w:date="2020-05-20T15:56:00Z">
            <w:rPr>
              <w:lang w:eastAsia="ja-JP"/>
            </w:rPr>
          </w:rPrChange>
        </w:rPr>
        <w:t>1][</w:t>
      </w:r>
      <w:r w:rsidR="00225918" w:rsidRPr="004F2A4F">
        <w:rPr>
          <w:lang w:val="en-CA" w:eastAsia="ja-JP"/>
          <w:rPrChange w:id="23253" w:author="w19328_d1" w:date="2020-05-20T15:56:00Z">
            <w:rPr>
              <w:lang w:eastAsia="ja-JP"/>
            </w:rPr>
          </w:rPrChange>
        </w:rPr>
        <w:t>s</w:t>
      </w:r>
      <w:r w:rsidR="00E21613" w:rsidRPr="004F2A4F">
        <w:rPr>
          <w:lang w:val="en-CA" w:eastAsia="ja-JP"/>
          <w:rPrChange w:id="23254" w:author="w19328_d1" w:date="2020-05-20T15:56:00Z">
            <w:rPr>
              <w:lang w:eastAsia="ja-JP"/>
            </w:rPr>
          </w:rPrChange>
        </w:rPr>
        <w:t>][</w:t>
      </w:r>
      <w:r w:rsidR="00225918" w:rsidRPr="004F2A4F">
        <w:rPr>
          <w:lang w:val="en-CA" w:eastAsia="ja-JP"/>
          <w:rPrChange w:id="23255" w:author="w19328_d1" w:date="2020-05-20T15:56:00Z">
            <w:rPr>
              <w:lang w:eastAsia="ja-JP"/>
            </w:rPr>
          </w:rPrChange>
        </w:rPr>
        <w:t>t</w:t>
      </w:r>
      <w:r w:rsidR="00E21613" w:rsidRPr="004F2A4F">
        <w:rPr>
          <w:lang w:val="en-CA" w:eastAsia="ja-JP"/>
          <w:rPrChange w:id="23256" w:author="w19328_d1" w:date="2020-05-20T15:56:00Z">
            <w:rPr>
              <w:lang w:eastAsia="ja-JP"/>
            </w:rPr>
          </w:rPrChange>
        </w:rPr>
        <w:t>][</w:t>
      </w:r>
      <w:r w:rsidR="00225918" w:rsidRPr="004F2A4F">
        <w:rPr>
          <w:lang w:val="en-CA" w:eastAsia="ja-JP"/>
          <w:rPrChange w:id="23257" w:author="w19328_d1" w:date="2020-05-20T15:56:00Z">
            <w:rPr>
              <w:lang w:eastAsia="ja-JP"/>
            </w:rPr>
          </w:rPrChange>
        </w:rPr>
        <w:t>v</w:t>
      </w:r>
      <w:r w:rsidR="00E21613" w:rsidRPr="004F2A4F">
        <w:rPr>
          <w:lang w:val="en-CA" w:eastAsia="ja-JP"/>
          <w:rPrChange w:id="23258" w:author="w19328_d1" w:date="2020-05-20T15:56:00Z">
            <w:rPr>
              <w:lang w:eastAsia="ja-JP"/>
            </w:rPr>
          </w:rPrChange>
        </w:rPr>
        <w:t>]</w:t>
      </w:r>
      <w:ins w:id="23259" w:author="w19328_d2" w:date="2020-05-29T14:25:00Z">
        <w:r>
          <w:rPr>
            <w:lang w:val="en-CA" w:eastAsia="ja-JP"/>
          </w:rPr>
          <w:t>[k]</w:t>
        </w:r>
      </w:ins>
      <w:r w:rsidR="00E21613" w:rsidRPr="004F2A4F">
        <w:rPr>
          <w:lang w:val="en-CA" w:eastAsia="ja-JP"/>
          <w:rPrChange w:id="23260" w:author="w19328_d1" w:date="2020-05-20T15:56:00Z">
            <w:rPr>
              <w:lang w:eastAsia="ja-JP"/>
            </w:rPr>
          </w:rPrChange>
        </w:rPr>
        <w:t>;</w:t>
      </w:r>
    </w:p>
    <w:p w14:paraId="5BBC1F07" w14:textId="102FFE92" w:rsidR="00E21613" w:rsidRPr="004F2A4F" w:rsidRDefault="00A71034" w:rsidP="00E21613">
      <w:pPr>
        <w:pStyle w:val="Code"/>
        <w:rPr>
          <w:lang w:val="en-CA" w:eastAsia="ja-JP"/>
          <w:rPrChange w:id="23261" w:author="w19328_d1" w:date="2020-05-20T15:56:00Z">
            <w:rPr>
              <w:lang w:eastAsia="ja-JP"/>
            </w:rPr>
          </w:rPrChange>
        </w:rPr>
      </w:pPr>
      <w:ins w:id="23262" w:author="w19328_d2" w:date="2020-05-29T14:25:00Z">
        <w:r>
          <w:rPr>
            <w:lang w:val="en-CA" w:eastAsia="ja-JP"/>
          </w:rPr>
          <w:t xml:space="preserve">  </w:t>
        </w:r>
      </w:ins>
      <w:r w:rsidR="00E21613" w:rsidRPr="004F2A4F">
        <w:rPr>
          <w:lang w:val="en-CA" w:eastAsia="ja-JP"/>
          <w:rPrChange w:id="23263" w:author="w19328_d1" w:date="2020-05-20T15:56:00Z">
            <w:rPr>
              <w:lang w:eastAsia="ja-JP"/>
            </w:rPr>
          </w:rPrChange>
        </w:rPr>
        <w:t xml:space="preserve">      </w:t>
      </w:r>
      <w:proofErr w:type="spellStart"/>
      <w:r w:rsidR="00E21613" w:rsidRPr="004F2A4F">
        <w:rPr>
          <w:lang w:val="en-CA" w:eastAsia="ja-JP"/>
          <w:rPrChange w:id="23264" w:author="w19328_d1" w:date="2020-05-20T15:56:00Z">
            <w:rPr>
              <w:lang w:eastAsia="ja-JP"/>
            </w:rPr>
          </w:rPrChange>
        </w:rPr>
        <w:t>rQp</w:t>
      </w:r>
      <w:proofErr w:type="spellEnd"/>
      <w:r w:rsidR="00E21613" w:rsidRPr="004F2A4F">
        <w:rPr>
          <w:lang w:val="en-CA" w:eastAsia="ja-JP"/>
          <w:rPrChange w:id="23265" w:author="w19328_d1" w:date="2020-05-20T15:56:00Z">
            <w:rPr>
              <w:lang w:eastAsia="ja-JP"/>
            </w:rPr>
          </w:rPrChange>
        </w:rPr>
        <w:t xml:space="preserve"> = </w:t>
      </w:r>
      <w:proofErr w:type="spellStart"/>
      <w:r w:rsidR="00E21613" w:rsidRPr="004F2A4F">
        <w:rPr>
          <w:lang w:val="en-CA" w:eastAsia="ja-JP"/>
          <w:rPrChange w:id="23266" w:author="w19328_d1" w:date="2020-05-20T15:56:00Z">
            <w:rPr>
              <w:lang w:eastAsia="ja-JP"/>
            </w:rPr>
          </w:rPrChange>
        </w:rPr>
        <w:t>PointRegionboxDeltaQp</w:t>
      </w:r>
      <w:proofErr w:type="spellEnd"/>
      <w:r w:rsidR="00E21613" w:rsidRPr="004F2A4F">
        <w:rPr>
          <w:lang w:val="en-CA" w:eastAsia="ja-JP"/>
          <w:rPrChange w:id="23267" w:author="w19328_d1" w:date="2020-05-20T15:56:00Z">
            <w:rPr>
              <w:lang w:eastAsia="ja-JP"/>
            </w:rPr>
          </w:rPrChange>
        </w:rPr>
        <w:t>[</w:t>
      </w:r>
      <w:proofErr w:type="spellStart"/>
      <w:r w:rsidR="00E21613" w:rsidRPr="004F2A4F">
        <w:rPr>
          <w:lang w:val="en-CA" w:eastAsia="ja-JP"/>
          <w:rPrChange w:id="23268" w:author="w19328_d1" w:date="2020-05-20T15:56:00Z">
            <w:rPr>
              <w:lang w:eastAsia="ja-JP"/>
            </w:rPr>
          </w:rPrChange>
        </w:rPr>
        <w:t>lvl</w:t>
      </w:r>
      <w:proofErr w:type="spellEnd"/>
      <w:r w:rsidR="00E21613" w:rsidRPr="004F2A4F">
        <w:rPr>
          <w:lang w:val="en-CA"/>
          <w:rPrChange w:id="23269" w:author="w19328_d1" w:date="2020-05-20T15:56:00Z">
            <w:rPr/>
          </w:rPrChange>
        </w:rPr>
        <w:t> </w:t>
      </w:r>
      <w:r w:rsidR="004014E9" w:rsidRPr="004F2A4F">
        <w:rPr>
          <w:lang w:val="en-CA" w:eastAsia="ja-JP"/>
          <w:rPrChange w:id="23270" w:author="w19328_d1" w:date="2020-05-20T15:56:00Z">
            <w:rPr>
              <w:lang w:eastAsia="ja-JP"/>
            </w:rPr>
          </w:rPrChange>
        </w:rPr>
        <w:t>−</w:t>
      </w:r>
      <w:r w:rsidR="00E21613" w:rsidRPr="004F2A4F">
        <w:rPr>
          <w:lang w:val="en-CA"/>
          <w:rPrChange w:id="23271" w:author="w19328_d1" w:date="2020-05-20T15:56:00Z">
            <w:rPr/>
          </w:rPrChange>
        </w:rPr>
        <w:t> </w:t>
      </w:r>
      <w:r w:rsidR="00E21613" w:rsidRPr="004F2A4F">
        <w:rPr>
          <w:lang w:val="en-CA" w:eastAsia="ja-JP"/>
          <w:rPrChange w:id="23272" w:author="w19328_d1" w:date="2020-05-20T15:56:00Z">
            <w:rPr>
              <w:lang w:eastAsia="ja-JP"/>
            </w:rPr>
          </w:rPrChange>
        </w:rPr>
        <w:t>1][</w:t>
      </w:r>
      <w:proofErr w:type="spellStart"/>
      <w:r w:rsidR="00E21613" w:rsidRPr="004F2A4F">
        <w:rPr>
          <w:lang w:val="en-CA" w:eastAsia="ja-JP"/>
          <w:rPrChange w:id="23273" w:author="w19328_d1" w:date="2020-05-20T15:56:00Z">
            <w:rPr>
              <w:lang w:eastAsia="ja-JP"/>
            </w:rPr>
          </w:rPrChange>
        </w:rPr>
        <w:t>prev</w:t>
      </w:r>
      <w:r w:rsidR="00225918" w:rsidRPr="004F2A4F">
        <w:rPr>
          <w:lang w:val="en-CA" w:eastAsia="ja-JP"/>
          <w:rPrChange w:id="23274" w:author="w19328_d1" w:date="2020-05-20T15:56:00Z">
            <w:rPr>
              <w:lang w:eastAsia="ja-JP"/>
            </w:rPr>
          </w:rPrChange>
        </w:rPr>
        <w:t>S</w:t>
      </w:r>
      <w:proofErr w:type="spellEnd"/>
      <w:r w:rsidR="00E21613" w:rsidRPr="004F2A4F">
        <w:rPr>
          <w:lang w:val="en-CA" w:eastAsia="ja-JP"/>
          <w:rPrChange w:id="23275" w:author="w19328_d1" w:date="2020-05-20T15:56:00Z">
            <w:rPr>
              <w:lang w:eastAsia="ja-JP"/>
            </w:rPr>
          </w:rPrChange>
        </w:rPr>
        <w:t>][</w:t>
      </w:r>
      <w:proofErr w:type="spellStart"/>
      <w:r w:rsidR="00E21613" w:rsidRPr="004F2A4F">
        <w:rPr>
          <w:lang w:val="en-CA" w:eastAsia="ja-JP"/>
          <w:rPrChange w:id="23276" w:author="w19328_d1" w:date="2020-05-20T15:56:00Z">
            <w:rPr>
              <w:lang w:eastAsia="ja-JP"/>
            </w:rPr>
          </w:rPrChange>
        </w:rPr>
        <w:t>prev</w:t>
      </w:r>
      <w:r w:rsidR="00225918" w:rsidRPr="004F2A4F">
        <w:rPr>
          <w:lang w:val="en-CA" w:eastAsia="ja-JP"/>
          <w:rPrChange w:id="23277" w:author="w19328_d1" w:date="2020-05-20T15:56:00Z">
            <w:rPr>
              <w:lang w:eastAsia="ja-JP"/>
            </w:rPr>
          </w:rPrChange>
        </w:rPr>
        <w:t>T</w:t>
      </w:r>
      <w:proofErr w:type="spellEnd"/>
      <w:r w:rsidR="00E21613" w:rsidRPr="004F2A4F">
        <w:rPr>
          <w:lang w:val="en-CA" w:eastAsia="ja-JP"/>
          <w:rPrChange w:id="23278" w:author="w19328_d1" w:date="2020-05-20T15:56:00Z">
            <w:rPr>
              <w:lang w:eastAsia="ja-JP"/>
            </w:rPr>
          </w:rPrChange>
        </w:rPr>
        <w:t>][</w:t>
      </w:r>
      <w:proofErr w:type="spellStart"/>
      <w:r w:rsidR="00E21613" w:rsidRPr="004F2A4F">
        <w:rPr>
          <w:lang w:val="en-CA" w:eastAsia="ja-JP"/>
          <w:rPrChange w:id="23279" w:author="w19328_d1" w:date="2020-05-20T15:56:00Z">
            <w:rPr>
              <w:lang w:eastAsia="ja-JP"/>
            </w:rPr>
          </w:rPrChange>
        </w:rPr>
        <w:t>prev</w:t>
      </w:r>
      <w:r w:rsidR="00225918" w:rsidRPr="004F2A4F">
        <w:rPr>
          <w:lang w:val="en-CA" w:eastAsia="ja-JP"/>
          <w:rPrChange w:id="23280" w:author="w19328_d1" w:date="2020-05-20T15:56:00Z">
            <w:rPr>
              <w:lang w:eastAsia="ja-JP"/>
            </w:rPr>
          </w:rPrChange>
        </w:rPr>
        <w:t>V</w:t>
      </w:r>
      <w:proofErr w:type="spellEnd"/>
      <w:r w:rsidR="00E21613" w:rsidRPr="004F2A4F">
        <w:rPr>
          <w:lang w:val="en-CA" w:eastAsia="ja-JP"/>
          <w:rPrChange w:id="23281" w:author="w19328_d1" w:date="2020-05-20T15:56:00Z">
            <w:rPr>
              <w:lang w:eastAsia="ja-JP"/>
            </w:rPr>
          </w:rPrChange>
        </w:rPr>
        <w:t>]</w:t>
      </w:r>
      <w:ins w:id="23282" w:author="w19328_d2" w:date="2020-05-29T14:25:00Z">
        <w:r>
          <w:rPr>
            <w:lang w:val="en-CA" w:eastAsia="ja-JP"/>
          </w:rPr>
          <w:t>[k]</w:t>
        </w:r>
      </w:ins>
      <w:r w:rsidR="00E21613" w:rsidRPr="004F2A4F">
        <w:rPr>
          <w:lang w:val="en-CA" w:eastAsia="ja-JP"/>
          <w:rPrChange w:id="23283" w:author="w19328_d1" w:date="2020-05-20T15:56:00Z">
            <w:rPr>
              <w:lang w:eastAsia="ja-JP"/>
            </w:rPr>
          </w:rPrChange>
        </w:rPr>
        <w:t>;</w:t>
      </w:r>
    </w:p>
    <w:p w14:paraId="5AFF3E23" w14:textId="77777777" w:rsidR="00E21613" w:rsidRPr="004F2A4F" w:rsidRDefault="00E21613" w:rsidP="00E21613">
      <w:pPr>
        <w:pStyle w:val="Code"/>
        <w:rPr>
          <w:lang w:val="en-CA" w:eastAsia="ja-JP"/>
          <w:rPrChange w:id="23284" w:author="w19328_d1" w:date="2020-05-20T15:56:00Z">
            <w:rPr>
              <w:lang w:eastAsia="ja-JP"/>
            </w:rPr>
          </w:rPrChange>
        </w:rPr>
      </w:pPr>
    </w:p>
    <w:p w14:paraId="0CFFA274" w14:textId="4124515F" w:rsidR="00E21613" w:rsidRPr="004F2A4F" w:rsidRDefault="00A71034" w:rsidP="00E21613">
      <w:pPr>
        <w:pStyle w:val="Code"/>
        <w:rPr>
          <w:lang w:val="en-CA" w:eastAsia="ja-JP"/>
          <w:rPrChange w:id="23285" w:author="w19328_d1" w:date="2020-05-20T15:56:00Z">
            <w:rPr>
              <w:lang w:eastAsia="ja-JP"/>
            </w:rPr>
          </w:rPrChange>
        </w:rPr>
      </w:pPr>
      <w:ins w:id="23286" w:author="w19328_d2" w:date="2020-05-29T14:25:00Z">
        <w:r>
          <w:rPr>
            <w:lang w:val="en-CA" w:eastAsia="ja-JP"/>
          </w:rPr>
          <w:t xml:space="preserve">  </w:t>
        </w:r>
      </w:ins>
      <w:r w:rsidR="00E21613" w:rsidRPr="004F2A4F">
        <w:rPr>
          <w:lang w:val="en-CA" w:eastAsia="ja-JP"/>
          <w:rPrChange w:id="23287" w:author="w19328_d1" w:date="2020-05-20T15:56:00Z">
            <w:rPr>
              <w:lang w:eastAsia="ja-JP"/>
            </w:rPr>
          </w:rPrChange>
        </w:rPr>
        <w:t xml:space="preserve">      </w:t>
      </w:r>
      <w:r w:rsidR="00E21613" w:rsidRPr="004F2A4F">
        <w:rPr>
          <w:lang w:val="en-CA"/>
          <w:rPrChange w:id="23288" w:author="w19328_d1" w:date="2020-05-20T15:56:00Z">
            <w:rPr/>
          </w:rPrChange>
        </w:rPr>
        <w:t>if</w:t>
      </w:r>
      <w:r w:rsidR="004F45C4" w:rsidRPr="004F2A4F">
        <w:rPr>
          <w:lang w:val="en-CA"/>
          <w:rPrChange w:id="23289" w:author="w19328_d1" w:date="2020-05-20T15:56:00Z">
            <w:rPr/>
          </w:rPrChange>
        </w:rPr>
        <w:t xml:space="preserve"> </w:t>
      </w:r>
      <w:r w:rsidR="00E21613" w:rsidRPr="004F2A4F">
        <w:rPr>
          <w:lang w:val="en-CA"/>
          <w:rPrChange w:id="23290" w:author="w19328_d1" w:date="2020-05-20T15:56:00Z">
            <w:rPr/>
          </w:rPrChange>
        </w:rPr>
        <w:t>(</w:t>
      </w:r>
      <w:proofErr w:type="spellStart"/>
      <w:r w:rsidR="003D670D" w:rsidRPr="004F2A4F">
        <w:rPr>
          <w:lang w:val="en-CA" w:eastAsia="ja-JP"/>
          <w:rPrChange w:id="23291" w:author="w19328_d1" w:date="2020-05-20T15:56:00Z">
            <w:rPr>
              <w:lang w:eastAsia="ja-JP"/>
            </w:rPr>
          </w:rPrChange>
        </w:rPr>
        <w:t>lQp</w:t>
      </w:r>
      <w:proofErr w:type="spellEnd"/>
      <w:r w:rsidR="00E21613" w:rsidRPr="004F2A4F">
        <w:rPr>
          <w:lang w:val="en-CA" w:eastAsia="ja-JP"/>
          <w:rPrChange w:id="23292" w:author="w19328_d1" w:date="2020-05-20T15:56:00Z">
            <w:rPr>
              <w:lang w:eastAsia="ja-JP"/>
            </w:rPr>
          </w:rPrChange>
        </w:rPr>
        <w:t xml:space="preserve"> == </w:t>
      </w:r>
      <w:r w:rsidR="00E21613" w:rsidRPr="004F2A4F">
        <w:rPr>
          <w:rFonts w:ascii="Cambria" w:hAnsi="Cambria"/>
          <w:noProof/>
          <w:lang w:val="en-CA"/>
        </w:rPr>
        <w:t>−</w:t>
      </w:r>
      <w:r w:rsidR="00E21613" w:rsidRPr="004F2A4F">
        <w:rPr>
          <w:lang w:val="en-CA"/>
          <w:rPrChange w:id="23293" w:author="w19328_d1" w:date="2020-05-20T15:56:00Z">
            <w:rPr/>
          </w:rPrChange>
        </w:rPr>
        <w:t>1)</w:t>
      </w:r>
    </w:p>
    <w:p w14:paraId="4607F888" w14:textId="0038FE7F" w:rsidR="00E21613" w:rsidRPr="004F2A4F" w:rsidRDefault="00A71034" w:rsidP="00E21613">
      <w:pPr>
        <w:pStyle w:val="Code"/>
        <w:rPr>
          <w:lang w:val="en-CA" w:eastAsia="ja-JP"/>
          <w:rPrChange w:id="23294" w:author="w19328_d1" w:date="2020-05-20T15:56:00Z">
            <w:rPr>
              <w:lang w:eastAsia="ja-JP"/>
            </w:rPr>
          </w:rPrChange>
        </w:rPr>
      </w:pPr>
      <w:ins w:id="23295" w:author="w19328_d2" w:date="2020-05-29T14:25:00Z">
        <w:r>
          <w:rPr>
            <w:lang w:val="en-CA" w:eastAsia="ja-JP"/>
          </w:rPr>
          <w:t xml:space="preserve">  </w:t>
        </w:r>
      </w:ins>
      <w:r w:rsidR="00E21613" w:rsidRPr="004F2A4F">
        <w:rPr>
          <w:lang w:val="en-CA" w:eastAsia="ja-JP"/>
          <w:rPrChange w:id="23296" w:author="w19328_d1" w:date="2020-05-20T15:56:00Z">
            <w:rPr>
              <w:lang w:eastAsia="ja-JP"/>
            </w:rPr>
          </w:rPrChange>
        </w:rPr>
        <w:t xml:space="preserve">        </w:t>
      </w:r>
      <w:proofErr w:type="spellStart"/>
      <w:r w:rsidR="00E21613" w:rsidRPr="004F2A4F">
        <w:rPr>
          <w:lang w:val="en-CA"/>
          <w:rPrChange w:id="23297" w:author="w19328_d1" w:date="2020-05-20T15:56:00Z">
            <w:rPr/>
          </w:rPrChange>
        </w:rPr>
        <w:t>PointRegionboxDeltaQp</w:t>
      </w:r>
      <w:proofErr w:type="spellEnd"/>
      <w:r w:rsidR="00E21613" w:rsidRPr="004F2A4F">
        <w:rPr>
          <w:lang w:val="en-CA"/>
          <w:rPrChange w:id="23298" w:author="w19328_d1" w:date="2020-05-20T15:56:00Z">
            <w:rPr/>
          </w:rPrChange>
        </w:rPr>
        <w:t>[</w:t>
      </w:r>
      <w:proofErr w:type="spellStart"/>
      <w:r w:rsidR="00E21613" w:rsidRPr="004F2A4F">
        <w:rPr>
          <w:lang w:val="en-CA"/>
          <w:rPrChange w:id="23299" w:author="w19328_d1" w:date="2020-05-20T15:56:00Z">
            <w:rPr/>
          </w:rPrChange>
        </w:rPr>
        <w:t>lvl</w:t>
      </w:r>
      <w:proofErr w:type="spellEnd"/>
      <w:r w:rsidR="00E21613" w:rsidRPr="004F2A4F">
        <w:rPr>
          <w:lang w:val="en-CA"/>
          <w:rPrChange w:id="23300" w:author="w19328_d1" w:date="2020-05-20T15:56:00Z">
            <w:rPr/>
          </w:rPrChange>
        </w:rPr>
        <w:t>][</w:t>
      </w:r>
      <w:r w:rsidR="00225918" w:rsidRPr="004F2A4F">
        <w:rPr>
          <w:lang w:val="en-CA"/>
          <w:rPrChange w:id="23301" w:author="w19328_d1" w:date="2020-05-20T15:56:00Z">
            <w:rPr/>
          </w:rPrChange>
        </w:rPr>
        <w:t>s</w:t>
      </w:r>
      <w:r w:rsidR="00E21613" w:rsidRPr="004F2A4F">
        <w:rPr>
          <w:lang w:val="en-CA"/>
          <w:rPrChange w:id="23302" w:author="w19328_d1" w:date="2020-05-20T15:56:00Z">
            <w:rPr/>
          </w:rPrChange>
        </w:rPr>
        <w:t>][</w:t>
      </w:r>
      <w:r w:rsidR="00225918" w:rsidRPr="004F2A4F">
        <w:rPr>
          <w:lang w:val="en-CA"/>
          <w:rPrChange w:id="23303" w:author="w19328_d1" w:date="2020-05-20T15:56:00Z">
            <w:rPr/>
          </w:rPrChange>
        </w:rPr>
        <w:t>t</w:t>
      </w:r>
      <w:r w:rsidR="00E21613" w:rsidRPr="004F2A4F">
        <w:rPr>
          <w:lang w:val="en-CA"/>
          <w:rPrChange w:id="23304" w:author="w19328_d1" w:date="2020-05-20T15:56:00Z">
            <w:rPr/>
          </w:rPrChange>
        </w:rPr>
        <w:t>][</w:t>
      </w:r>
      <w:r w:rsidR="00225918" w:rsidRPr="004F2A4F">
        <w:rPr>
          <w:lang w:val="en-CA"/>
          <w:rPrChange w:id="23305" w:author="w19328_d1" w:date="2020-05-20T15:56:00Z">
            <w:rPr/>
          </w:rPrChange>
        </w:rPr>
        <w:t>v</w:t>
      </w:r>
      <w:r w:rsidR="003D670D" w:rsidRPr="004F2A4F">
        <w:rPr>
          <w:lang w:val="en-CA"/>
          <w:rPrChange w:id="23306" w:author="w19328_d1" w:date="2020-05-20T15:56:00Z">
            <w:rPr/>
          </w:rPrChange>
        </w:rPr>
        <w:t>]</w:t>
      </w:r>
      <w:ins w:id="23307" w:author="w19328_d2" w:date="2020-05-29T14:25:00Z">
        <w:r>
          <w:rPr>
            <w:lang w:val="en-CA"/>
          </w:rPr>
          <w:t>[k]</w:t>
        </w:r>
      </w:ins>
      <w:r w:rsidR="003D670D" w:rsidRPr="004F2A4F">
        <w:rPr>
          <w:lang w:val="en-CA"/>
          <w:rPrChange w:id="23308" w:author="w19328_d1" w:date="2020-05-20T15:56:00Z">
            <w:rPr/>
          </w:rPrChange>
        </w:rPr>
        <w:t xml:space="preserve"> = </w:t>
      </w:r>
      <w:proofErr w:type="spellStart"/>
      <w:r w:rsidR="003D670D" w:rsidRPr="004F2A4F">
        <w:rPr>
          <w:lang w:val="en-CA"/>
          <w:rPrChange w:id="23309" w:author="w19328_d1" w:date="2020-05-20T15:56:00Z">
            <w:rPr/>
          </w:rPrChange>
        </w:rPr>
        <w:t>rQ</w:t>
      </w:r>
      <w:r w:rsidR="00E21613" w:rsidRPr="004F2A4F">
        <w:rPr>
          <w:lang w:val="en-CA"/>
          <w:rPrChange w:id="23310" w:author="w19328_d1" w:date="2020-05-20T15:56:00Z">
            <w:rPr/>
          </w:rPrChange>
        </w:rPr>
        <w:t>p</w:t>
      </w:r>
      <w:proofErr w:type="spellEnd"/>
      <w:r w:rsidR="00E21613" w:rsidRPr="004F2A4F">
        <w:rPr>
          <w:lang w:val="en-CA"/>
          <w:rPrChange w:id="23311" w:author="w19328_d1" w:date="2020-05-20T15:56:00Z">
            <w:rPr/>
          </w:rPrChange>
        </w:rPr>
        <w:t>;</w:t>
      </w:r>
    </w:p>
    <w:p w14:paraId="3AD662AE" w14:textId="6BE6CA66" w:rsidR="00E21613" w:rsidRPr="004F2A4F" w:rsidRDefault="00A71034" w:rsidP="00E21613">
      <w:pPr>
        <w:pStyle w:val="Code"/>
        <w:rPr>
          <w:lang w:val="en-CA"/>
          <w:rPrChange w:id="23312" w:author="w19328_d1" w:date="2020-05-20T15:56:00Z">
            <w:rPr/>
          </w:rPrChange>
        </w:rPr>
      </w:pPr>
      <w:ins w:id="23313" w:author="w19328_d2" w:date="2020-05-29T14:25:00Z">
        <w:r>
          <w:rPr>
            <w:lang w:val="en-CA"/>
          </w:rPr>
          <w:t xml:space="preserve">  </w:t>
        </w:r>
      </w:ins>
      <w:r w:rsidR="00E21613" w:rsidRPr="004F2A4F">
        <w:rPr>
          <w:lang w:val="en-CA"/>
          <w:rPrChange w:id="23314" w:author="w19328_d1" w:date="2020-05-20T15:56:00Z">
            <w:rPr/>
          </w:rPrChange>
        </w:rPr>
        <w:t xml:space="preserve">      else if (</w:t>
      </w:r>
      <w:proofErr w:type="spellStart"/>
      <w:r w:rsidR="003D670D" w:rsidRPr="004F2A4F">
        <w:rPr>
          <w:lang w:val="en-CA" w:eastAsia="ja-JP"/>
          <w:rPrChange w:id="23315" w:author="w19328_d1" w:date="2020-05-20T15:56:00Z">
            <w:rPr>
              <w:lang w:eastAsia="ja-JP"/>
            </w:rPr>
          </w:rPrChange>
        </w:rPr>
        <w:t>rQp</w:t>
      </w:r>
      <w:proofErr w:type="spellEnd"/>
      <w:r w:rsidR="00E21613" w:rsidRPr="004F2A4F">
        <w:rPr>
          <w:lang w:val="en-CA"/>
          <w:rPrChange w:id="23316" w:author="w19328_d1" w:date="2020-05-20T15:56:00Z">
            <w:rPr/>
          </w:rPrChange>
        </w:rPr>
        <w:t xml:space="preserve"> == </w:t>
      </w:r>
      <w:r w:rsidR="00E21613" w:rsidRPr="004F2A4F">
        <w:rPr>
          <w:rFonts w:ascii="Cambria" w:hAnsi="Cambria"/>
          <w:noProof/>
          <w:lang w:val="en-CA"/>
        </w:rPr>
        <w:t>−</w:t>
      </w:r>
      <w:r w:rsidR="00E21613" w:rsidRPr="004F2A4F">
        <w:rPr>
          <w:lang w:val="en-CA"/>
          <w:rPrChange w:id="23317" w:author="w19328_d1" w:date="2020-05-20T15:56:00Z">
            <w:rPr/>
          </w:rPrChange>
        </w:rPr>
        <w:t>1)</w:t>
      </w:r>
    </w:p>
    <w:p w14:paraId="4D948EEB" w14:textId="58F17EEA" w:rsidR="00E21613" w:rsidRPr="004F2A4F" w:rsidRDefault="00A71034" w:rsidP="00E21613">
      <w:pPr>
        <w:pStyle w:val="Code"/>
        <w:rPr>
          <w:lang w:val="en-CA"/>
          <w:rPrChange w:id="23318" w:author="w19328_d1" w:date="2020-05-20T15:56:00Z">
            <w:rPr/>
          </w:rPrChange>
        </w:rPr>
      </w:pPr>
      <w:ins w:id="23319" w:author="w19328_d2" w:date="2020-05-29T14:25:00Z">
        <w:r>
          <w:rPr>
            <w:lang w:val="en-CA"/>
          </w:rPr>
          <w:t xml:space="preserve">  </w:t>
        </w:r>
      </w:ins>
      <w:r w:rsidR="00E21613" w:rsidRPr="004F2A4F">
        <w:rPr>
          <w:lang w:val="en-CA"/>
          <w:rPrChange w:id="23320" w:author="w19328_d1" w:date="2020-05-20T15:56:00Z">
            <w:rPr/>
          </w:rPrChange>
        </w:rPr>
        <w:t xml:space="preserve">        </w:t>
      </w:r>
      <w:proofErr w:type="spellStart"/>
      <w:r w:rsidR="00E21613" w:rsidRPr="004F2A4F">
        <w:rPr>
          <w:lang w:val="en-CA"/>
          <w:rPrChange w:id="23321" w:author="w19328_d1" w:date="2020-05-20T15:56:00Z">
            <w:rPr/>
          </w:rPrChange>
        </w:rPr>
        <w:t>PointRegionboxDeltaQp</w:t>
      </w:r>
      <w:proofErr w:type="spellEnd"/>
      <w:r w:rsidR="00E21613" w:rsidRPr="004F2A4F">
        <w:rPr>
          <w:lang w:val="en-CA"/>
          <w:rPrChange w:id="23322" w:author="w19328_d1" w:date="2020-05-20T15:56:00Z">
            <w:rPr/>
          </w:rPrChange>
        </w:rPr>
        <w:t>[</w:t>
      </w:r>
      <w:proofErr w:type="spellStart"/>
      <w:r w:rsidR="00E21613" w:rsidRPr="004F2A4F">
        <w:rPr>
          <w:lang w:val="en-CA"/>
          <w:rPrChange w:id="23323" w:author="w19328_d1" w:date="2020-05-20T15:56:00Z">
            <w:rPr/>
          </w:rPrChange>
        </w:rPr>
        <w:t>lvl</w:t>
      </w:r>
      <w:proofErr w:type="spellEnd"/>
      <w:r w:rsidR="00E21613" w:rsidRPr="004F2A4F">
        <w:rPr>
          <w:lang w:val="en-CA"/>
          <w:rPrChange w:id="23324" w:author="w19328_d1" w:date="2020-05-20T15:56:00Z">
            <w:rPr/>
          </w:rPrChange>
        </w:rPr>
        <w:t>][</w:t>
      </w:r>
      <w:r w:rsidR="00225918" w:rsidRPr="004F2A4F">
        <w:rPr>
          <w:lang w:val="en-CA"/>
          <w:rPrChange w:id="23325" w:author="w19328_d1" w:date="2020-05-20T15:56:00Z">
            <w:rPr/>
          </w:rPrChange>
        </w:rPr>
        <w:t>s</w:t>
      </w:r>
      <w:r w:rsidR="00E21613" w:rsidRPr="004F2A4F">
        <w:rPr>
          <w:lang w:val="en-CA"/>
          <w:rPrChange w:id="23326" w:author="w19328_d1" w:date="2020-05-20T15:56:00Z">
            <w:rPr/>
          </w:rPrChange>
        </w:rPr>
        <w:t>][</w:t>
      </w:r>
      <w:r w:rsidR="00225918" w:rsidRPr="004F2A4F">
        <w:rPr>
          <w:lang w:val="en-CA"/>
          <w:rPrChange w:id="23327" w:author="w19328_d1" w:date="2020-05-20T15:56:00Z">
            <w:rPr/>
          </w:rPrChange>
        </w:rPr>
        <w:t>t</w:t>
      </w:r>
      <w:r w:rsidR="00E21613" w:rsidRPr="004F2A4F">
        <w:rPr>
          <w:lang w:val="en-CA"/>
          <w:rPrChange w:id="23328" w:author="w19328_d1" w:date="2020-05-20T15:56:00Z">
            <w:rPr/>
          </w:rPrChange>
        </w:rPr>
        <w:t>][</w:t>
      </w:r>
      <w:r w:rsidR="00225918" w:rsidRPr="004F2A4F">
        <w:rPr>
          <w:lang w:val="en-CA"/>
          <w:rPrChange w:id="23329" w:author="w19328_d1" w:date="2020-05-20T15:56:00Z">
            <w:rPr/>
          </w:rPrChange>
        </w:rPr>
        <w:t>v</w:t>
      </w:r>
      <w:r w:rsidR="003D670D" w:rsidRPr="004F2A4F">
        <w:rPr>
          <w:lang w:val="en-CA"/>
          <w:rPrChange w:id="23330" w:author="w19328_d1" w:date="2020-05-20T15:56:00Z">
            <w:rPr/>
          </w:rPrChange>
        </w:rPr>
        <w:t>]</w:t>
      </w:r>
      <w:ins w:id="23331" w:author="w19328_d2" w:date="2020-05-29T14:25:00Z">
        <w:r>
          <w:rPr>
            <w:lang w:val="en-CA"/>
          </w:rPr>
          <w:t>[k]</w:t>
        </w:r>
      </w:ins>
      <w:r w:rsidR="003D670D" w:rsidRPr="004F2A4F">
        <w:rPr>
          <w:lang w:val="en-CA"/>
          <w:rPrChange w:id="23332" w:author="w19328_d1" w:date="2020-05-20T15:56:00Z">
            <w:rPr/>
          </w:rPrChange>
        </w:rPr>
        <w:t xml:space="preserve"> = </w:t>
      </w:r>
      <w:proofErr w:type="spellStart"/>
      <w:r w:rsidR="003D670D" w:rsidRPr="004F2A4F">
        <w:rPr>
          <w:lang w:val="en-CA"/>
          <w:rPrChange w:id="23333" w:author="w19328_d1" w:date="2020-05-20T15:56:00Z">
            <w:rPr/>
          </w:rPrChange>
        </w:rPr>
        <w:t>lQ</w:t>
      </w:r>
      <w:r w:rsidR="00E21613" w:rsidRPr="004F2A4F">
        <w:rPr>
          <w:lang w:val="en-CA"/>
          <w:rPrChange w:id="23334" w:author="w19328_d1" w:date="2020-05-20T15:56:00Z">
            <w:rPr/>
          </w:rPrChange>
        </w:rPr>
        <w:t>p</w:t>
      </w:r>
      <w:proofErr w:type="spellEnd"/>
      <w:r w:rsidR="00E21613" w:rsidRPr="004F2A4F">
        <w:rPr>
          <w:lang w:val="en-CA"/>
          <w:rPrChange w:id="23335" w:author="w19328_d1" w:date="2020-05-20T15:56:00Z">
            <w:rPr/>
          </w:rPrChange>
        </w:rPr>
        <w:t>;</w:t>
      </w:r>
    </w:p>
    <w:p w14:paraId="573BA1D0" w14:textId="3A6C0113" w:rsidR="00E21613" w:rsidRPr="004F2A4F" w:rsidRDefault="00A71034" w:rsidP="00E21613">
      <w:pPr>
        <w:pStyle w:val="Code"/>
        <w:rPr>
          <w:lang w:val="en-CA"/>
          <w:rPrChange w:id="23336" w:author="w19328_d1" w:date="2020-05-20T15:56:00Z">
            <w:rPr>
              <w:lang w:val="fr-FR"/>
            </w:rPr>
          </w:rPrChange>
        </w:rPr>
      </w:pPr>
      <w:ins w:id="23337" w:author="w19328_d2" w:date="2020-05-29T14:25:00Z">
        <w:r>
          <w:rPr>
            <w:lang w:val="en-CA"/>
          </w:rPr>
          <w:t xml:space="preserve">  </w:t>
        </w:r>
      </w:ins>
      <w:r w:rsidR="00E21613" w:rsidRPr="004F2A4F">
        <w:rPr>
          <w:lang w:val="en-CA"/>
          <w:rPrChange w:id="23338" w:author="w19328_d1" w:date="2020-05-20T15:56:00Z">
            <w:rPr/>
          </w:rPrChange>
        </w:rPr>
        <w:t xml:space="preserve">      </w:t>
      </w:r>
      <w:r w:rsidR="00E21613" w:rsidRPr="004F2A4F">
        <w:rPr>
          <w:lang w:val="en-CA"/>
          <w:rPrChange w:id="23339" w:author="w19328_d1" w:date="2020-05-20T15:56:00Z">
            <w:rPr>
              <w:lang w:val="fr-FR"/>
            </w:rPr>
          </w:rPrChange>
        </w:rPr>
        <w:t>else</w:t>
      </w:r>
    </w:p>
    <w:p w14:paraId="25BB9D9A" w14:textId="342723ED" w:rsidR="00E21613" w:rsidRPr="004F2A4F" w:rsidRDefault="00A71034" w:rsidP="00E21613">
      <w:pPr>
        <w:pStyle w:val="Code"/>
        <w:rPr>
          <w:lang w:val="en-CA"/>
          <w:rPrChange w:id="23340" w:author="w19328_d1" w:date="2020-05-20T15:56:00Z">
            <w:rPr>
              <w:lang w:val="fr-FR"/>
            </w:rPr>
          </w:rPrChange>
        </w:rPr>
      </w:pPr>
      <w:ins w:id="23341" w:author="w19328_d2" w:date="2020-05-29T14:25:00Z">
        <w:r>
          <w:rPr>
            <w:lang w:val="en-CA"/>
          </w:rPr>
          <w:t xml:space="preserve">  </w:t>
        </w:r>
      </w:ins>
      <w:r w:rsidR="00E21613" w:rsidRPr="004F2A4F">
        <w:rPr>
          <w:lang w:val="en-CA"/>
          <w:rPrChange w:id="23342" w:author="w19328_d1" w:date="2020-05-20T15:56:00Z">
            <w:rPr>
              <w:lang w:val="fr-FR"/>
            </w:rPr>
          </w:rPrChange>
        </w:rPr>
        <w:t xml:space="preserve">        </w:t>
      </w:r>
      <w:proofErr w:type="spellStart"/>
      <w:r w:rsidR="00E21613" w:rsidRPr="004F2A4F">
        <w:rPr>
          <w:lang w:val="en-CA"/>
          <w:rPrChange w:id="23343" w:author="w19328_d1" w:date="2020-05-20T15:56:00Z">
            <w:rPr>
              <w:lang w:val="fr-FR"/>
            </w:rPr>
          </w:rPrChange>
        </w:rPr>
        <w:t>PointRegionboxDeltaQp</w:t>
      </w:r>
      <w:proofErr w:type="spellEnd"/>
      <w:r w:rsidR="00E21613" w:rsidRPr="004F2A4F">
        <w:rPr>
          <w:lang w:val="en-CA"/>
          <w:rPrChange w:id="23344" w:author="w19328_d1" w:date="2020-05-20T15:56:00Z">
            <w:rPr>
              <w:lang w:val="fr-FR"/>
            </w:rPr>
          </w:rPrChange>
        </w:rPr>
        <w:t>[</w:t>
      </w:r>
      <w:proofErr w:type="spellStart"/>
      <w:r w:rsidR="00E21613" w:rsidRPr="004F2A4F">
        <w:rPr>
          <w:lang w:val="en-CA"/>
          <w:rPrChange w:id="23345" w:author="w19328_d1" w:date="2020-05-20T15:56:00Z">
            <w:rPr>
              <w:lang w:val="fr-FR"/>
            </w:rPr>
          </w:rPrChange>
        </w:rPr>
        <w:t>lvl</w:t>
      </w:r>
      <w:proofErr w:type="spellEnd"/>
      <w:r w:rsidR="00E21613" w:rsidRPr="004F2A4F">
        <w:rPr>
          <w:lang w:val="en-CA"/>
          <w:rPrChange w:id="23346" w:author="w19328_d1" w:date="2020-05-20T15:56:00Z">
            <w:rPr>
              <w:lang w:val="fr-FR"/>
            </w:rPr>
          </w:rPrChange>
        </w:rPr>
        <w:t>][</w:t>
      </w:r>
      <w:r w:rsidR="00225918" w:rsidRPr="004F2A4F">
        <w:rPr>
          <w:lang w:val="en-CA"/>
          <w:rPrChange w:id="23347" w:author="w19328_d1" w:date="2020-05-20T15:56:00Z">
            <w:rPr>
              <w:lang w:val="fr-FR"/>
            </w:rPr>
          </w:rPrChange>
        </w:rPr>
        <w:t>s</w:t>
      </w:r>
      <w:r w:rsidR="00E21613" w:rsidRPr="004F2A4F">
        <w:rPr>
          <w:lang w:val="en-CA"/>
          <w:rPrChange w:id="23348" w:author="w19328_d1" w:date="2020-05-20T15:56:00Z">
            <w:rPr>
              <w:lang w:val="fr-FR"/>
            </w:rPr>
          </w:rPrChange>
        </w:rPr>
        <w:t>][</w:t>
      </w:r>
      <w:r w:rsidR="00225918" w:rsidRPr="004F2A4F">
        <w:rPr>
          <w:lang w:val="en-CA"/>
          <w:rPrChange w:id="23349" w:author="w19328_d1" w:date="2020-05-20T15:56:00Z">
            <w:rPr>
              <w:lang w:val="fr-FR"/>
            </w:rPr>
          </w:rPrChange>
        </w:rPr>
        <w:t>t</w:t>
      </w:r>
      <w:r w:rsidR="00E21613" w:rsidRPr="004F2A4F">
        <w:rPr>
          <w:lang w:val="en-CA"/>
          <w:rPrChange w:id="23350" w:author="w19328_d1" w:date="2020-05-20T15:56:00Z">
            <w:rPr>
              <w:lang w:val="fr-FR"/>
            </w:rPr>
          </w:rPrChange>
        </w:rPr>
        <w:t>][</w:t>
      </w:r>
      <w:r w:rsidR="00225918" w:rsidRPr="004F2A4F">
        <w:rPr>
          <w:lang w:val="en-CA"/>
          <w:rPrChange w:id="23351" w:author="w19328_d1" w:date="2020-05-20T15:56:00Z">
            <w:rPr>
              <w:lang w:val="fr-FR"/>
            </w:rPr>
          </w:rPrChange>
        </w:rPr>
        <w:t>v</w:t>
      </w:r>
      <w:r w:rsidR="003D670D" w:rsidRPr="004F2A4F">
        <w:rPr>
          <w:lang w:val="en-CA"/>
          <w:rPrChange w:id="23352" w:author="w19328_d1" w:date="2020-05-20T15:56:00Z">
            <w:rPr>
              <w:lang w:val="fr-FR"/>
            </w:rPr>
          </w:rPrChange>
        </w:rPr>
        <w:t>]</w:t>
      </w:r>
      <w:ins w:id="23353" w:author="w19328_d2" w:date="2020-05-29T14:25:00Z">
        <w:r>
          <w:rPr>
            <w:lang w:val="en-CA"/>
          </w:rPr>
          <w:t>[k]</w:t>
        </w:r>
      </w:ins>
      <w:r w:rsidR="003D670D" w:rsidRPr="004F2A4F">
        <w:rPr>
          <w:lang w:val="en-CA"/>
          <w:rPrChange w:id="23354" w:author="w19328_d1" w:date="2020-05-20T15:56:00Z">
            <w:rPr>
              <w:lang w:val="fr-FR"/>
            </w:rPr>
          </w:rPrChange>
        </w:rPr>
        <w:t xml:space="preserve"> = ((</w:t>
      </w:r>
      <w:proofErr w:type="spellStart"/>
      <w:r w:rsidR="003D670D" w:rsidRPr="004F2A4F">
        <w:rPr>
          <w:lang w:val="en-CA"/>
          <w:rPrChange w:id="23355" w:author="w19328_d1" w:date="2020-05-20T15:56:00Z">
            <w:rPr>
              <w:lang w:val="fr-FR"/>
            </w:rPr>
          </w:rPrChange>
        </w:rPr>
        <w:t>lQp</w:t>
      </w:r>
      <w:proofErr w:type="spellEnd"/>
      <w:r w:rsidR="003D670D" w:rsidRPr="004F2A4F">
        <w:rPr>
          <w:lang w:val="en-CA"/>
          <w:rPrChange w:id="23356" w:author="w19328_d1" w:date="2020-05-20T15:56:00Z">
            <w:rPr>
              <w:lang w:val="fr-FR"/>
            </w:rPr>
          </w:rPrChange>
        </w:rPr>
        <w:t xml:space="preserve"> + </w:t>
      </w:r>
      <w:proofErr w:type="spellStart"/>
      <w:r w:rsidR="003D670D" w:rsidRPr="004F2A4F">
        <w:rPr>
          <w:lang w:val="en-CA"/>
          <w:rPrChange w:id="23357" w:author="w19328_d1" w:date="2020-05-20T15:56:00Z">
            <w:rPr>
              <w:lang w:val="fr-FR"/>
            </w:rPr>
          </w:rPrChange>
        </w:rPr>
        <w:t>rQ</w:t>
      </w:r>
      <w:r w:rsidR="00E21613" w:rsidRPr="004F2A4F">
        <w:rPr>
          <w:lang w:val="en-CA"/>
          <w:rPrChange w:id="23358" w:author="w19328_d1" w:date="2020-05-20T15:56:00Z">
            <w:rPr>
              <w:lang w:val="fr-FR"/>
            </w:rPr>
          </w:rPrChange>
        </w:rPr>
        <w:t>p</w:t>
      </w:r>
      <w:proofErr w:type="spellEnd"/>
      <w:r w:rsidR="00E21613" w:rsidRPr="004F2A4F">
        <w:rPr>
          <w:lang w:val="en-CA"/>
          <w:rPrChange w:id="23359" w:author="w19328_d1" w:date="2020-05-20T15:56:00Z">
            <w:rPr>
              <w:lang w:val="fr-FR"/>
            </w:rPr>
          </w:rPrChange>
        </w:rPr>
        <w:t>) &gt;&gt; 1);</w:t>
      </w:r>
    </w:p>
    <w:p w14:paraId="1BBDC869" w14:textId="3EC13C6D" w:rsidR="00A71034" w:rsidRDefault="00A71034" w:rsidP="00E21613">
      <w:pPr>
        <w:pStyle w:val="Code"/>
        <w:rPr>
          <w:ins w:id="23360" w:author="w19328_d2" w:date="2020-05-29T14:26:00Z"/>
          <w:lang w:val="en-CA" w:eastAsia="ja-JP"/>
        </w:rPr>
      </w:pPr>
      <w:ins w:id="23361" w:author="w19328_d2" w:date="2020-05-29T14:26:00Z">
        <w:r>
          <w:rPr>
            <w:lang w:val="en-CA" w:eastAsia="ja-JP"/>
          </w:rPr>
          <w:t xml:space="preserve">      }</w:t>
        </w:r>
      </w:ins>
    </w:p>
    <w:p w14:paraId="2999EC25" w14:textId="5C9A04FA" w:rsidR="00E21613" w:rsidRPr="004F2A4F" w:rsidRDefault="00E21613" w:rsidP="00E21613">
      <w:pPr>
        <w:pStyle w:val="Code"/>
        <w:rPr>
          <w:lang w:val="en-CA" w:eastAsia="ja-JP"/>
          <w:rPrChange w:id="23362" w:author="w19328_d1" w:date="2020-05-20T15:56:00Z">
            <w:rPr>
              <w:lang w:val="fr-FR" w:eastAsia="ja-JP"/>
            </w:rPr>
          </w:rPrChange>
        </w:rPr>
      </w:pPr>
      <w:r w:rsidRPr="004F2A4F">
        <w:rPr>
          <w:lang w:val="en-CA" w:eastAsia="ja-JP"/>
          <w:rPrChange w:id="23363" w:author="w19328_d1" w:date="2020-05-20T15:56:00Z">
            <w:rPr>
              <w:lang w:val="fr-FR" w:eastAsia="ja-JP"/>
            </w:rPr>
          </w:rPrChange>
        </w:rPr>
        <w:t xml:space="preserve">    }</w:t>
      </w:r>
    </w:p>
    <w:p w14:paraId="1105210F" w14:textId="77777777" w:rsidR="00E21613" w:rsidRPr="004F2A4F" w:rsidRDefault="00E21613" w:rsidP="00E21613">
      <w:pPr>
        <w:pStyle w:val="Code"/>
        <w:rPr>
          <w:lang w:val="en-CA" w:eastAsia="ja-JP"/>
          <w:rPrChange w:id="23364" w:author="w19328_d1" w:date="2020-05-20T15:56:00Z">
            <w:rPr>
              <w:lang w:val="fr-FR" w:eastAsia="ja-JP"/>
            </w:rPr>
          </w:rPrChange>
        </w:rPr>
      </w:pPr>
      <w:r w:rsidRPr="004F2A4F">
        <w:rPr>
          <w:lang w:val="en-CA" w:eastAsia="ja-JP"/>
          <w:rPrChange w:id="23365" w:author="w19328_d1" w:date="2020-05-20T15:56:00Z">
            <w:rPr>
              <w:lang w:val="fr-FR" w:eastAsia="ja-JP"/>
            </w:rPr>
          </w:rPrChange>
        </w:rPr>
        <w:t xml:space="preserve">  }</w:t>
      </w:r>
    </w:p>
    <w:p w14:paraId="652E5D36" w14:textId="35BD4192" w:rsidR="00E21613" w:rsidRPr="004F2A4F" w:rsidRDefault="00E21613" w:rsidP="00BE53BF">
      <w:pPr>
        <w:pStyle w:val="Code"/>
        <w:rPr>
          <w:lang w:val="en-CA" w:eastAsia="ja-JP"/>
          <w:rPrChange w:id="23366" w:author="w19328_d1" w:date="2020-05-20T15:56:00Z">
            <w:rPr>
              <w:lang w:eastAsia="ja-JP"/>
            </w:rPr>
          </w:rPrChange>
        </w:rPr>
      </w:pPr>
      <w:r w:rsidRPr="004F2A4F">
        <w:rPr>
          <w:lang w:val="en-CA" w:eastAsia="ja-JP"/>
          <w:rPrChange w:id="23367" w:author="w19328_d1" w:date="2020-05-20T15:56:00Z">
            <w:rPr>
              <w:lang w:eastAsia="ja-JP"/>
            </w:rPr>
          </w:rPrChange>
        </w:rPr>
        <w:t>}</w:t>
      </w:r>
    </w:p>
    <w:p w14:paraId="5CA0BD27" w14:textId="77777777" w:rsidR="00AE0F50" w:rsidRPr="004F2A4F" w:rsidRDefault="00AE0F50" w:rsidP="00F613D5">
      <w:pPr>
        <w:pStyle w:val="4"/>
        <w:numPr>
          <w:ilvl w:val="3"/>
          <w:numId w:val="1"/>
        </w:numPr>
        <w:rPr>
          <w:lang w:val="en-CA"/>
          <w:rPrChange w:id="23368" w:author="w19328_d1" w:date="2020-05-20T15:56:00Z">
            <w:rPr/>
          </w:rPrChange>
        </w:rPr>
      </w:pPr>
      <w:r w:rsidRPr="004F2A4F">
        <w:rPr>
          <w:lang w:val="en-CA"/>
          <w:rPrChange w:id="23369" w:author="w19328_d1" w:date="2020-05-20T15:56:00Z">
            <w:rPr/>
          </w:rPrChange>
        </w:rPr>
        <w:t>Reconstruction process for a single 3D RAHT level</w:t>
      </w:r>
    </w:p>
    <w:p w14:paraId="1D857250" w14:textId="77777777" w:rsidR="00AE0F50" w:rsidRPr="004F2A4F" w:rsidRDefault="00AE0F50" w:rsidP="00AE0F50">
      <w:pPr>
        <w:rPr>
          <w:lang w:val="en-CA"/>
          <w:rPrChange w:id="23370" w:author="w19328_d1" w:date="2020-05-20T15:56:00Z">
            <w:rPr/>
          </w:rPrChange>
        </w:rPr>
      </w:pPr>
      <w:r w:rsidRPr="004F2A4F">
        <w:rPr>
          <w:lang w:val="en-CA"/>
          <w:rPrChange w:id="23371" w:author="w19328_d1" w:date="2020-05-20T15:56:00Z">
            <w:rPr/>
          </w:rPrChange>
        </w:rPr>
        <w:t>The inputs to this process are:</w:t>
      </w:r>
    </w:p>
    <w:p w14:paraId="32D8BC94" w14:textId="77777777" w:rsidR="00AE0F50" w:rsidRPr="004F2A4F" w:rsidRDefault="00AE0F50" w:rsidP="00AE0F50">
      <w:pPr>
        <w:pStyle w:val="af7"/>
        <w:numPr>
          <w:ilvl w:val="0"/>
          <w:numId w:val="52"/>
        </w:numPr>
        <w:rPr>
          <w:lang w:val="en-CA"/>
          <w:rPrChange w:id="23372" w:author="w19328_d1" w:date="2020-05-20T15:56:00Z">
            <w:rPr/>
          </w:rPrChange>
        </w:rPr>
      </w:pPr>
      <w:r w:rsidRPr="004F2A4F">
        <w:rPr>
          <w:lang w:val="en-CA"/>
          <w:rPrChange w:id="23373" w:author="w19328_d1" w:date="2020-05-20T15:56:00Z">
            <w:rPr/>
          </w:rPrChange>
        </w:rPr>
        <w:t xml:space="preserve">a variable </w:t>
      </w:r>
      <w:proofErr w:type="spellStart"/>
      <w:r w:rsidRPr="004F2A4F">
        <w:rPr>
          <w:lang w:val="en-CA"/>
          <w:rPrChange w:id="23374" w:author="w19328_d1" w:date="2020-05-20T15:56:00Z">
            <w:rPr/>
          </w:rPrChange>
        </w:rPr>
        <w:t>lvl</w:t>
      </w:r>
      <w:proofErr w:type="spellEnd"/>
      <w:r w:rsidRPr="004F2A4F">
        <w:rPr>
          <w:lang w:val="en-CA"/>
          <w:rPrChange w:id="23375" w:author="w19328_d1" w:date="2020-05-20T15:56:00Z">
            <w:rPr/>
          </w:rPrChange>
        </w:rPr>
        <w:t xml:space="preserve"> indicating the current 1D transform level.</w:t>
      </w:r>
    </w:p>
    <w:p w14:paraId="5FC21F70" w14:textId="445CB000" w:rsidR="00AE0F50" w:rsidRPr="004F2A4F" w:rsidRDefault="00AE0F50" w:rsidP="00F613D5">
      <w:pPr>
        <w:pStyle w:val="af7"/>
        <w:numPr>
          <w:ilvl w:val="0"/>
          <w:numId w:val="52"/>
        </w:numPr>
        <w:rPr>
          <w:lang w:val="en-CA"/>
          <w:rPrChange w:id="23376" w:author="w19328_d1" w:date="2020-05-20T15:56:00Z">
            <w:rPr/>
          </w:rPrChange>
        </w:rPr>
      </w:pPr>
      <w:r w:rsidRPr="004F2A4F">
        <w:rPr>
          <w:lang w:val="en-CA"/>
          <w:rPrChange w:id="23377" w:author="w19328_d1" w:date="2020-05-20T15:56:00Z">
            <w:rPr/>
          </w:rPrChange>
        </w:rPr>
        <w:t xml:space="preserve">a variable </w:t>
      </w:r>
      <w:proofErr w:type="spellStart"/>
      <w:r w:rsidRPr="004F2A4F">
        <w:rPr>
          <w:lang w:val="en-CA"/>
          <w:rPrChange w:id="23378" w:author="w19328_d1" w:date="2020-05-20T15:56:00Z">
            <w:rPr/>
          </w:rPrChange>
        </w:rPr>
        <w:t>inheritDc</w:t>
      </w:r>
      <w:proofErr w:type="spellEnd"/>
      <w:r w:rsidRPr="004F2A4F">
        <w:rPr>
          <w:lang w:val="en-CA"/>
          <w:rPrChange w:id="23379" w:author="w19328_d1" w:date="2020-05-20T15:56:00Z">
            <w:rPr/>
          </w:rPrChange>
        </w:rPr>
        <w:t xml:space="preserve"> indicating if DC coefficients should be inherited from a previous reconstruction level.</w:t>
      </w:r>
    </w:p>
    <w:p w14:paraId="00770D18" w14:textId="77777777" w:rsidR="00AE0F50" w:rsidRPr="004F2A4F" w:rsidRDefault="00AE0F50" w:rsidP="00AE0F50">
      <w:pPr>
        <w:rPr>
          <w:lang w:val="en-CA"/>
          <w:rPrChange w:id="23380" w:author="w19328_d1" w:date="2020-05-20T15:56:00Z">
            <w:rPr/>
          </w:rPrChange>
        </w:rPr>
      </w:pPr>
      <w:r w:rsidRPr="004F2A4F">
        <w:rPr>
          <w:lang w:val="en-CA"/>
          <w:rPrChange w:id="23381" w:author="w19328_d1" w:date="2020-05-20T15:56:00Z">
            <w:rPr/>
          </w:rPrChange>
        </w:rPr>
        <w:t xml:space="preserve">The outputs of this process are the array recon of reconstructed values and an updated variable </w:t>
      </w:r>
      <w:proofErr w:type="spellStart"/>
      <w:r w:rsidRPr="004F2A4F">
        <w:rPr>
          <w:lang w:val="en-CA"/>
          <w:rPrChange w:id="23382" w:author="w19328_d1" w:date="2020-05-20T15:56:00Z">
            <w:rPr/>
          </w:rPrChange>
        </w:rPr>
        <w:t>CoeffIdx</w:t>
      </w:r>
      <w:proofErr w:type="spellEnd"/>
      <w:r w:rsidRPr="004F2A4F">
        <w:rPr>
          <w:lang w:val="en-CA"/>
          <w:rPrChange w:id="23383" w:author="w19328_d1" w:date="2020-05-20T15:56:00Z">
            <w:rPr/>
          </w:rPrChange>
        </w:rPr>
        <w:t>.</w:t>
      </w:r>
    </w:p>
    <w:p w14:paraId="4E09FB7A" w14:textId="77777777" w:rsidR="00AE0F50" w:rsidRPr="004F2A4F" w:rsidRDefault="00AE0F50" w:rsidP="00AE0F50">
      <w:pPr>
        <w:rPr>
          <w:lang w:val="en-CA"/>
          <w:rPrChange w:id="23384" w:author="w19328_d1" w:date="2020-05-20T15:56:00Z">
            <w:rPr/>
          </w:rPrChange>
        </w:rPr>
      </w:pPr>
      <w:r w:rsidRPr="004F2A4F">
        <w:rPr>
          <w:lang w:val="en-CA"/>
          <w:rPrChange w:id="23385" w:author="w19328_d1" w:date="2020-05-20T15:56:00Z">
            <w:rPr/>
          </w:rPrChange>
        </w:rPr>
        <w:t>An array, nodes, of occupied transform tree nodes in the current level with elements nodes[ </w:t>
      </w:r>
      <w:proofErr w:type="spellStart"/>
      <w:r w:rsidRPr="004F2A4F">
        <w:rPr>
          <w:lang w:val="en-CA"/>
          <w:rPrChange w:id="23386" w:author="w19328_d1" w:date="2020-05-20T15:56:00Z">
            <w:rPr/>
          </w:rPrChange>
        </w:rPr>
        <w:t>idx</w:t>
      </w:r>
      <w:proofErr w:type="spellEnd"/>
      <w:r w:rsidRPr="004F2A4F">
        <w:rPr>
          <w:lang w:val="en-CA"/>
          <w:rPrChange w:id="23387" w:author="w19328_d1" w:date="2020-05-20T15:56:00Z">
            <w:rPr/>
          </w:rPrChange>
        </w:rPr>
        <w:t> ][ dim ] is derived using a Morton order traversal of the array Weights as follows:</w:t>
      </w:r>
    </w:p>
    <w:p w14:paraId="70016131" w14:textId="1A4415B5" w:rsidR="00AE0F50" w:rsidRPr="004F2A4F" w:rsidRDefault="00AE0F50" w:rsidP="00F613D5">
      <w:pPr>
        <w:pStyle w:val="Code"/>
        <w:rPr>
          <w:lang w:val="en-CA"/>
          <w:rPrChange w:id="23388" w:author="w19328_d1" w:date="2020-05-20T15:56:00Z">
            <w:rPr/>
          </w:rPrChange>
        </w:rPr>
      </w:pPr>
      <w:r w:rsidRPr="004F2A4F">
        <w:rPr>
          <w:lang w:val="en-CA"/>
          <w:rPrChange w:id="23389" w:author="w19328_d1" w:date="2020-05-20T15:56:00Z">
            <w:rPr/>
          </w:rPrChange>
        </w:rPr>
        <w:t>for</w:t>
      </w:r>
      <w:r w:rsidR="00684549" w:rsidRPr="004F2A4F">
        <w:rPr>
          <w:lang w:val="en-CA"/>
          <w:rPrChange w:id="23390" w:author="w19328_d1" w:date="2020-05-20T15:56:00Z">
            <w:rPr/>
          </w:rPrChange>
        </w:rPr>
        <w:t xml:space="preserve"> </w:t>
      </w:r>
      <w:r w:rsidRPr="004F2A4F">
        <w:rPr>
          <w:lang w:val="en-CA"/>
          <w:rPrChange w:id="23391" w:author="w19328_d1" w:date="2020-05-20T15:56:00Z">
            <w:rPr/>
          </w:rPrChange>
        </w:rPr>
        <w:t>(</w:t>
      </w:r>
      <w:proofErr w:type="spellStart"/>
      <w:r w:rsidRPr="004F2A4F">
        <w:rPr>
          <w:lang w:val="en-CA"/>
          <w:rPrChange w:id="23392" w:author="w19328_d1" w:date="2020-05-20T15:56:00Z">
            <w:rPr/>
          </w:rPrChange>
        </w:rPr>
        <w:t>mIdx</w:t>
      </w:r>
      <w:proofErr w:type="spellEnd"/>
      <w:r w:rsidRPr="004F2A4F">
        <w:rPr>
          <w:lang w:val="en-CA"/>
          <w:rPrChange w:id="23393" w:author="w19328_d1" w:date="2020-05-20T15:56:00Z">
            <w:rPr/>
          </w:rPrChange>
        </w:rPr>
        <w:t xml:space="preserve"> = 0, </w:t>
      </w:r>
      <w:proofErr w:type="spellStart"/>
      <w:r w:rsidRPr="004F2A4F">
        <w:rPr>
          <w:lang w:val="en-CA"/>
          <w:rPrChange w:id="23394" w:author="w19328_d1" w:date="2020-05-20T15:56:00Z">
            <w:rPr/>
          </w:rPrChange>
        </w:rPr>
        <w:t>nIdx</w:t>
      </w:r>
      <w:proofErr w:type="spellEnd"/>
      <w:r w:rsidRPr="004F2A4F">
        <w:rPr>
          <w:lang w:val="en-CA"/>
          <w:rPrChange w:id="23395" w:author="w19328_d1" w:date="2020-05-20T15:56:00Z">
            <w:rPr/>
          </w:rPrChange>
        </w:rPr>
        <w:t xml:space="preserve"> = 0; </w:t>
      </w:r>
      <w:proofErr w:type="spellStart"/>
      <w:r w:rsidRPr="004F2A4F">
        <w:rPr>
          <w:lang w:val="en-CA"/>
          <w:rPrChange w:id="23396" w:author="w19328_d1" w:date="2020-05-20T15:56:00Z">
            <w:rPr/>
          </w:rPrChange>
        </w:rPr>
        <w:t>mIdx</w:t>
      </w:r>
      <w:proofErr w:type="spellEnd"/>
      <w:r w:rsidRPr="004F2A4F">
        <w:rPr>
          <w:lang w:val="en-CA"/>
          <w:rPrChange w:id="23397" w:author="w19328_d1" w:date="2020-05-20T15:56:00Z">
            <w:rPr/>
          </w:rPrChange>
        </w:rPr>
        <w:t xml:space="preserve"> &lt; (1 &lt;&lt; (3 × </w:t>
      </w:r>
      <w:proofErr w:type="spellStart"/>
      <w:r w:rsidR="00E21613" w:rsidRPr="004F2A4F">
        <w:rPr>
          <w:lang w:val="en-CA"/>
          <w:rPrChange w:id="23398" w:author="w19328_d1" w:date="2020-05-20T15:56:00Z">
            <w:rPr/>
          </w:rPrChange>
        </w:rPr>
        <w:t>NumRahtLevels</w:t>
      </w:r>
      <w:proofErr w:type="spellEnd"/>
      <w:r w:rsidR="00E21613" w:rsidRPr="004F2A4F">
        <w:rPr>
          <w:lang w:val="en-CA"/>
          <w:rPrChange w:id="23399" w:author="w19328_d1" w:date="2020-05-20T15:56:00Z">
            <w:rPr/>
          </w:rPrChange>
        </w:rPr>
        <w:t xml:space="preserve"> − 3 − </w:t>
      </w:r>
      <w:proofErr w:type="spellStart"/>
      <w:r w:rsidRPr="004F2A4F">
        <w:rPr>
          <w:lang w:val="en-CA"/>
          <w:rPrChange w:id="23400" w:author="w19328_d1" w:date="2020-05-20T15:56:00Z">
            <w:rPr/>
          </w:rPrChange>
        </w:rPr>
        <w:t>lvl</w:t>
      </w:r>
      <w:proofErr w:type="spellEnd"/>
      <w:r w:rsidRPr="004F2A4F">
        <w:rPr>
          <w:lang w:val="en-CA"/>
          <w:rPrChange w:id="23401" w:author="w19328_d1" w:date="2020-05-20T15:56:00Z">
            <w:rPr/>
          </w:rPrChange>
        </w:rPr>
        <w:t xml:space="preserve">)); </w:t>
      </w:r>
      <w:proofErr w:type="spellStart"/>
      <w:r w:rsidRPr="004F2A4F">
        <w:rPr>
          <w:lang w:val="en-CA"/>
          <w:rPrChange w:id="23402" w:author="w19328_d1" w:date="2020-05-20T15:56:00Z">
            <w:rPr/>
          </w:rPrChange>
        </w:rPr>
        <w:t>mIdx</w:t>
      </w:r>
      <w:proofErr w:type="spellEnd"/>
      <w:r w:rsidRPr="004F2A4F">
        <w:rPr>
          <w:lang w:val="en-CA"/>
          <w:rPrChange w:id="23403" w:author="w19328_d1" w:date="2020-05-20T15:56:00Z">
            <w:rPr/>
          </w:rPrChange>
        </w:rPr>
        <w:t>++) {</w:t>
      </w:r>
    </w:p>
    <w:p w14:paraId="7FFA87E3" w14:textId="6694D97C" w:rsidR="00AE0F50" w:rsidRPr="004F2A4F" w:rsidRDefault="00AE0F50" w:rsidP="00F613D5">
      <w:pPr>
        <w:pStyle w:val="Code"/>
        <w:rPr>
          <w:lang w:val="en-CA"/>
          <w:rPrChange w:id="23404" w:author="w19328_d1" w:date="2020-05-20T15:56:00Z">
            <w:rPr/>
          </w:rPrChange>
        </w:rPr>
      </w:pPr>
      <w:r w:rsidRPr="004F2A4F">
        <w:rPr>
          <w:lang w:val="en-CA"/>
          <w:rPrChange w:id="23405" w:author="w19328_d1" w:date="2020-05-20T15:56:00Z">
            <w:rPr/>
          </w:rPrChange>
        </w:rPr>
        <w:t xml:space="preserve">  (</w:t>
      </w:r>
      <w:proofErr w:type="spellStart"/>
      <w:r w:rsidR="00684549" w:rsidRPr="004F2A4F">
        <w:rPr>
          <w:lang w:val="en-CA"/>
          <w:rPrChange w:id="23406" w:author="w19328_d1" w:date="2020-05-20T15:56:00Z">
            <w:rPr/>
          </w:rPrChange>
        </w:rPr>
        <w:t>s</w:t>
      </w:r>
      <w:r w:rsidRPr="004F2A4F">
        <w:rPr>
          <w:lang w:val="en-CA"/>
          <w:rPrChange w:id="23407" w:author="w19328_d1" w:date="2020-05-20T15:56:00Z">
            <w:rPr/>
          </w:rPrChange>
        </w:rPr>
        <w:t>N</w:t>
      </w:r>
      <w:proofErr w:type="spellEnd"/>
      <w:r w:rsidRPr="004F2A4F">
        <w:rPr>
          <w:lang w:val="en-CA"/>
          <w:rPrChange w:id="23408" w:author="w19328_d1" w:date="2020-05-20T15:56:00Z">
            <w:rPr/>
          </w:rPrChange>
        </w:rPr>
        <w:t>, </w:t>
      </w:r>
      <w:proofErr w:type="spellStart"/>
      <w:r w:rsidR="00684549" w:rsidRPr="004F2A4F">
        <w:rPr>
          <w:lang w:val="en-CA"/>
          <w:rPrChange w:id="23409" w:author="w19328_d1" w:date="2020-05-20T15:56:00Z">
            <w:rPr/>
          </w:rPrChange>
        </w:rPr>
        <w:t>t</w:t>
      </w:r>
      <w:r w:rsidRPr="004F2A4F">
        <w:rPr>
          <w:lang w:val="en-CA"/>
          <w:rPrChange w:id="23410" w:author="w19328_d1" w:date="2020-05-20T15:56:00Z">
            <w:rPr/>
          </w:rPrChange>
        </w:rPr>
        <w:t>N</w:t>
      </w:r>
      <w:proofErr w:type="spellEnd"/>
      <w:r w:rsidRPr="004F2A4F">
        <w:rPr>
          <w:lang w:val="en-CA"/>
          <w:rPrChange w:id="23411" w:author="w19328_d1" w:date="2020-05-20T15:56:00Z">
            <w:rPr/>
          </w:rPrChange>
        </w:rPr>
        <w:t>, </w:t>
      </w:r>
      <w:proofErr w:type="spellStart"/>
      <w:r w:rsidR="00684549" w:rsidRPr="004F2A4F">
        <w:rPr>
          <w:lang w:val="en-CA"/>
          <w:rPrChange w:id="23412" w:author="w19328_d1" w:date="2020-05-20T15:56:00Z">
            <w:rPr/>
          </w:rPrChange>
        </w:rPr>
        <w:t>v</w:t>
      </w:r>
      <w:r w:rsidRPr="004F2A4F">
        <w:rPr>
          <w:lang w:val="en-CA"/>
          <w:rPrChange w:id="23413" w:author="w19328_d1" w:date="2020-05-20T15:56:00Z">
            <w:rPr/>
          </w:rPrChange>
        </w:rPr>
        <w:t>N</w:t>
      </w:r>
      <w:proofErr w:type="spellEnd"/>
      <w:r w:rsidRPr="004F2A4F">
        <w:rPr>
          <w:lang w:val="en-CA"/>
          <w:rPrChange w:id="23414" w:author="w19328_d1" w:date="2020-05-20T15:56:00Z">
            <w:rPr/>
          </w:rPrChange>
        </w:rPr>
        <w:t xml:space="preserve">) = </w:t>
      </w:r>
      <w:proofErr w:type="spellStart"/>
      <w:r w:rsidRPr="004F2A4F">
        <w:rPr>
          <w:lang w:val="en-CA"/>
          <w:rPrChange w:id="23415" w:author="w19328_d1" w:date="2020-05-20T15:56:00Z">
            <w:rPr/>
          </w:rPrChange>
        </w:rPr>
        <w:t>MortonToTuple</w:t>
      </w:r>
      <w:proofErr w:type="spellEnd"/>
      <w:r w:rsidRPr="004F2A4F">
        <w:rPr>
          <w:lang w:val="en-CA"/>
          <w:rPrChange w:id="23416" w:author="w19328_d1" w:date="2020-05-20T15:56:00Z">
            <w:rPr/>
          </w:rPrChange>
        </w:rPr>
        <w:t>(</w:t>
      </w:r>
      <w:proofErr w:type="spellStart"/>
      <w:r w:rsidRPr="004F2A4F">
        <w:rPr>
          <w:lang w:val="en-CA"/>
          <w:rPrChange w:id="23417" w:author="w19328_d1" w:date="2020-05-20T15:56:00Z">
            <w:rPr/>
          </w:rPrChange>
        </w:rPr>
        <w:t>mIdx</w:t>
      </w:r>
      <w:proofErr w:type="spellEnd"/>
      <w:r w:rsidRPr="004F2A4F">
        <w:rPr>
          <w:lang w:val="en-CA"/>
          <w:rPrChange w:id="23418" w:author="w19328_d1" w:date="2020-05-20T15:56:00Z">
            <w:rPr/>
          </w:rPrChange>
        </w:rPr>
        <w:t>)</w:t>
      </w:r>
    </w:p>
    <w:p w14:paraId="493C0FAB" w14:textId="522211F7" w:rsidR="00AE0F50" w:rsidRPr="004F2A4F" w:rsidRDefault="00AE0F50" w:rsidP="00F613D5">
      <w:pPr>
        <w:pStyle w:val="Code"/>
        <w:rPr>
          <w:lang w:val="en-CA"/>
          <w:rPrChange w:id="23419" w:author="w19328_d1" w:date="2020-05-20T15:56:00Z">
            <w:rPr/>
          </w:rPrChange>
        </w:rPr>
      </w:pPr>
      <w:r w:rsidRPr="004F2A4F">
        <w:rPr>
          <w:lang w:val="en-CA"/>
          <w:rPrChange w:id="23420" w:author="w19328_d1" w:date="2020-05-20T15:56:00Z">
            <w:rPr/>
          </w:rPrChange>
        </w:rPr>
        <w:t xml:space="preserve">  if</w:t>
      </w:r>
      <w:r w:rsidR="00684549" w:rsidRPr="004F2A4F">
        <w:rPr>
          <w:lang w:val="en-CA"/>
          <w:rPrChange w:id="23421" w:author="w19328_d1" w:date="2020-05-20T15:56:00Z">
            <w:rPr/>
          </w:rPrChange>
        </w:rPr>
        <w:t xml:space="preserve"> </w:t>
      </w:r>
      <w:r w:rsidRPr="004F2A4F">
        <w:rPr>
          <w:lang w:val="en-CA"/>
          <w:rPrChange w:id="23422" w:author="w19328_d1" w:date="2020-05-20T15:56:00Z">
            <w:rPr/>
          </w:rPrChange>
        </w:rPr>
        <w:t>(Weights[</w:t>
      </w:r>
      <w:proofErr w:type="spellStart"/>
      <w:r w:rsidRPr="004F2A4F">
        <w:rPr>
          <w:lang w:val="en-CA"/>
          <w:rPrChange w:id="23423" w:author="w19328_d1" w:date="2020-05-20T15:56:00Z">
            <w:rPr/>
          </w:rPrChange>
        </w:rPr>
        <w:t>lvl</w:t>
      </w:r>
      <w:proofErr w:type="spellEnd"/>
      <w:r w:rsidRPr="004F2A4F">
        <w:rPr>
          <w:lang w:val="en-CA"/>
          <w:rPrChange w:id="23424" w:author="w19328_d1" w:date="2020-05-20T15:56:00Z">
            <w:rPr/>
          </w:rPrChange>
        </w:rPr>
        <w:t> + 3][</w:t>
      </w:r>
      <w:proofErr w:type="spellStart"/>
      <w:r w:rsidR="00684549" w:rsidRPr="004F2A4F">
        <w:rPr>
          <w:lang w:val="en-CA"/>
          <w:rPrChange w:id="23425" w:author="w19328_d1" w:date="2020-05-20T15:56:00Z">
            <w:rPr/>
          </w:rPrChange>
        </w:rPr>
        <w:t>sN</w:t>
      </w:r>
      <w:proofErr w:type="spellEnd"/>
      <w:r w:rsidRPr="004F2A4F">
        <w:rPr>
          <w:lang w:val="en-CA"/>
          <w:rPrChange w:id="23426" w:author="w19328_d1" w:date="2020-05-20T15:56:00Z">
            <w:rPr/>
          </w:rPrChange>
        </w:rPr>
        <w:t>][</w:t>
      </w:r>
      <w:proofErr w:type="spellStart"/>
      <w:r w:rsidR="00684549" w:rsidRPr="004F2A4F">
        <w:rPr>
          <w:lang w:val="en-CA"/>
          <w:rPrChange w:id="23427" w:author="w19328_d1" w:date="2020-05-20T15:56:00Z">
            <w:rPr/>
          </w:rPrChange>
        </w:rPr>
        <w:t>tN</w:t>
      </w:r>
      <w:proofErr w:type="spellEnd"/>
      <w:r w:rsidRPr="004F2A4F">
        <w:rPr>
          <w:lang w:val="en-CA"/>
          <w:rPrChange w:id="23428" w:author="w19328_d1" w:date="2020-05-20T15:56:00Z">
            <w:rPr/>
          </w:rPrChange>
        </w:rPr>
        <w:t>][</w:t>
      </w:r>
      <w:proofErr w:type="spellStart"/>
      <w:r w:rsidR="00684549" w:rsidRPr="004F2A4F">
        <w:rPr>
          <w:lang w:val="en-CA"/>
          <w:rPrChange w:id="23429" w:author="w19328_d1" w:date="2020-05-20T15:56:00Z">
            <w:rPr/>
          </w:rPrChange>
        </w:rPr>
        <w:t>vN</w:t>
      </w:r>
      <w:proofErr w:type="spellEnd"/>
      <w:r w:rsidRPr="004F2A4F">
        <w:rPr>
          <w:lang w:val="en-CA"/>
          <w:rPrChange w:id="23430" w:author="w19328_d1" w:date="2020-05-20T15:56:00Z">
            <w:rPr/>
          </w:rPrChange>
        </w:rPr>
        <w:t xml:space="preserve">] </w:t>
      </w:r>
      <w:r w:rsidR="00911985" w:rsidRPr="004F2A4F">
        <w:rPr>
          <w:lang w:val="en-CA"/>
          <w:rPrChange w:id="23431" w:author="w19328_d1" w:date="2020-05-20T15:56:00Z">
            <w:rPr/>
          </w:rPrChange>
        </w:rPr>
        <w:t>==</w:t>
      </w:r>
      <w:r w:rsidRPr="004F2A4F">
        <w:rPr>
          <w:lang w:val="en-CA"/>
          <w:rPrChange w:id="23432" w:author="w19328_d1" w:date="2020-05-20T15:56:00Z">
            <w:rPr/>
          </w:rPrChange>
        </w:rPr>
        <w:t xml:space="preserve"> 0)</w:t>
      </w:r>
    </w:p>
    <w:p w14:paraId="2031E4DF" w14:textId="193F7E27" w:rsidR="00AE0F50" w:rsidRPr="004F2A4F" w:rsidRDefault="00AE0F50" w:rsidP="00F613D5">
      <w:pPr>
        <w:pStyle w:val="Code"/>
        <w:rPr>
          <w:lang w:val="en-CA"/>
          <w:rPrChange w:id="23433" w:author="w19328_d1" w:date="2020-05-20T15:56:00Z">
            <w:rPr>
              <w:lang w:val="fr-FR"/>
            </w:rPr>
          </w:rPrChange>
        </w:rPr>
      </w:pPr>
      <w:r w:rsidRPr="004F2A4F">
        <w:rPr>
          <w:lang w:val="en-CA"/>
          <w:rPrChange w:id="23434" w:author="w19328_d1" w:date="2020-05-20T15:56:00Z">
            <w:rPr/>
          </w:rPrChange>
        </w:rPr>
        <w:t xml:space="preserve">    </w:t>
      </w:r>
      <w:r w:rsidRPr="004F2A4F">
        <w:rPr>
          <w:lang w:val="en-CA"/>
          <w:rPrChange w:id="23435" w:author="w19328_d1" w:date="2020-05-20T15:56:00Z">
            <w:rPr>
              <w:lang w:val="fr-FR"/>
            </w:rPr>
          </w:rPrChange>
        </w:rPr>
        <w:t>continue</w:t>
      </w:r>
    </w:p>
    <w:p w14:paraId="3525F902" w14:textId="3EFB8EEB" w:rsidR="00AE0F50" w:rsidRPr="004F2A4F" w:rsidRDefault="00AE0F50" w:rsidP="00F613D5">
      <w:pPr>
        <w:pStyle w:val="Code"/>
        <w:rPr>
          <w:lang w:val="en-CA"/>
          <w:rPrChange w:id="23436" w:author="w19328_d1" w:date="2020-05-20T15:56:00Z">
            <w:rPr>
              <w:lang w:val="fr-FR"/>
            </w:rPr>
          </w:rPrChange>
        </w:rPr>
      </w:pPr>
      <w:r w:rsidRPr="004F2A4F">
        <w:rPr>
          <w:lang w:val="en-CA"/>
          <w:rPrChange w:id="23437" w:author="w19328_d1" w:date="2020-05-20T15:56:00Z">
            <w:rPr>
              <w:lang w:val="fr-FR"/>
            </w:rPr>
          </w:rPrChange>
        </w:rPr>
        <w:t xml:space="preserve">  </w:t>
      </w:r>
      <w:proofErr w:type="spellStart"/>
      <w:r w:rsidRPr="004F2A4F">
        <w:rPr>
          <w:lang w:val="en-CA"/>
          <w:rPrChange w:id="23438" w:author="w19328_d1" w:date="2020-05-20T15:56:00Z">
            <w:rPr>
              <w:lang w:val="fr-FR"/>
            </w:rPr>
          </w:rPrChange>
        </w:rPr>
        <w:t>nodes</w:t>
      </w:r>
      <w:r w:rsidR="00684549" w:rsidRPr="004F2A4F">
        <w:rPr>
          <w:lang w:val="en-CA"/>
          <w:rPrChange w:id="23439" w:author="w19328_d1" w:date="2020-05-20T15:56:00Z">
            <w:rPr>
              <w:lang w:val="fr-FR"/>
            </w:rPr>
          </w:rPrChange>
        </w:rPr>
        <w:t>S</w:t>
      </w:r>
      <w:proofErr w:type="spellEnd"/>
      <w:r w:rsidRPr="004F2A4F">
        <w:rPr>
          <w:lang w:val="en-CA"/>
          <w:rPrChange w:id="23440" w:author="w19328_d1" w:date="2020-05-20T15:56:00Z">
            <w:rPr>
              <w:lang w:val="fr-FR"/>
            </w:rPr>
          </w:rPrChange>
        </w:rPr>
        <w:t>[</w:t>
      </w:r>
      <w:proofErr w:type="spellStart"/>
      <w:r w:rsidRPr="004F2A4F">
        <w:rPr>
          <w:lang w:val="en-CA"/>
          <w:rPrChange w:id="23441" w:author="w19328_d1" w:date="2020-05-20T15:56:00Z">
            <w:rPr>
              <w:lang w:val="fr-FR"/>
            </w:rPr>
          </w:rPrChange>
        </w:rPr>
        <w:t>nIdx</w:t>
      </w:r>
      <w:proofErr w:type="spellEnd"/>
      <w:r w:rsidRPr="004F2A4F">
        <w:rPr>
          <w:lang w:val="en-CA"/>
          <w:rPrChange w:id="23442" w:author="w19328_d1" w:date="2020-05-20T15:56:00Z">
            <w:rPr>
              <w:lang w:val="fr-FR"/>
            </w:rPr>
          </w:rPrChange>
        </w:rPr>
        <w:t xml:space="preserve">] = 2 × </w:t>
      </w:r>
      <w:proofErr w:type="spellStart"/>
      <w:r w:rsidR="00684549" w:rsidRPr="004F2A4F">
        <w:rPr>
          <w:lang w:val="en-CA"/>
          <w:rPrChange w:id="23443" w:author="w19328_d1" w:date="2020-05-20T15:56:00Z">
            <w:rPr>
              <w:lang w:val="fr-FR"/>
            </w:rPr>
          </w:rPrChange>
        </w:rPr>
        <w:t>s</w:t>
      </w:r>
      <w:r w:rsidRPr="004F2A4F">
        <w:rPr>
          <w:lang w:val="en-CA"/>
          <w:rPrChange w:id="23444" w:author="w19328_d1" w:date="2020-05-20T15:56:00Z">
            <w:rPr>
              <w:lang w:val="fr-FR"/>
            </w:rPr>
          </w:rPrChange>
        </w:rPr>
        <w:t>N</w:t>
      </w:r>
      <w:proofErr w:type="spellEnd"/>
    </w:p>
    <w:p w14:paraId="0CCE8BD6" w14:textId="7E9A4727" w:rsidR="00AE0F50" w:rsidRPr="004F2A4F" w:rsidRDefault="00AE0F50" w:rsidP="00F613D5">
      <w:pPr>
        <w:pStyle w:val="Code"/>
        <w:rPr>
          <w:lang w:val="en-CA"/>
          <w:rPrChange w:id="23445" w:author="w19328_d1" w:date="2020-05-20T15:56:00Z">
            <w:rPr>
              <w:lang w:val="fr-FR"/>
            </w:rPr>
          </w:rPrChange>
        </w:rPr>
      </w:pPr>
      <w:r w:rsidRPr="004F2A4F">
        <w:rPr>
          <w:lang w:val="en-CA"/>
          <w:rPrChange w:id="23446" w:author="w19328_d1" w:date="2020-05-20T15:56:00Z">
            <w:rPr>
              <w:lang w:val="fr-FR"/>
            </w:rPr>
          </w:rPrChange>
        </w:rPr>
        <w:t xml:space="preserve">  </w:t>
      </w:r>
      <w:proofErr w:type="spellStart"/>
      <w:r w:rsidRPr="004F2A4F">
        <w:rPr>
          <w:lang w:val="en-CA"/>
          <w:rPrChange w:id="23447" w:author="w19328_d1" w:date="2020-05-20T15:56:00Z">
            <w:rPr>
              <w:lang w:val="fr-FR"/>
            </w:rPr>
          </w:rPrChange>
        </w:rPr>
        <w:t>nodes</w:t>
      </w:r>
      <w:r w:rsidR="00684549" w:rsidRPr="004F2A4F">
        <w:rPr>
          <w:lang w:val="en-CA"/>
          <w:rPrChange w:id="23448" w:author="w19328_d1" w:date="2020-05-20T15:56:00Z">
            <w:rPr>
              <w:lang w:val="fr-FR"/>
            </w:rPr>
          </w:rPrChange>
        </w:rPr>
        <w:t>T</w:t>
      </w:r>
      <w:proofErr w:type="spellEnd"/>
      <w:r w:rsidRPr="004F2A4F">
        <w:rPr>
          <w:lang w:val="en-CA"/>
          <w:rPrChange w:id="23449" w:author="w19328_d1" w:date="2020-05-20T15:56:00Z">
            <w:rPr>
              <w:lang w:val="fr-FR"/>
            </w:rPr>
          </w:rPrChange>
        </w:rPr>
        <w:t>[</w:t>
      </w:r>
      <w:proofErr w:type="spellStart"/>
      <w:r w:rsidRPr="004F2A4F">
        <w:rPr>
          <w:lang w:val="en-CA"/>
          <w:rPrChange w:id="23450" w:author="w19328_d1" w:date="2020-05-20T15:56:00Z">
            <w:rPr>
              <w:lang w:val="fr-FR"/>
            </w:rPr>
          </w:rPrChange>
        </w:rPr>
        <w:t>nIdx</w:t>
      </w:r>
      <w:proofErr w:type="spellEnd"/>
      <w:r w:rsidRPr="004F2A4F">
        <w:rPr>
          <w:lang w:val="en-CA"/>
          <w:rPrChange w:id="23451" w:author="w19328_d1" w:date="2020-05-20T15:56:00Z">
            <w:rPr>
              <w:lang w:val="fr-FR"/>
            </w:rPr>
          </w:rPrChange>
        </w:rPr>
        <w:t xml:space="preserve">] = 2 × </w:t>
      </w:r>
      <w:proofErr w:type="spellStart"/>
      <w:r w:rsidR="00684549" w:rsidRPr="004F2A4F">
        <w:rPr>
          <w:lang w:val="en-CA"/>
          <w:rPrChange w:id="23452" w:author="w19328_d1" w:date="2020-05-20T15:56:00Z">
            <w:rPr>
              <w:lang w:val="fr-FR"/>
            </w:rPr>
          </w:rPrChange>
        </w:rPr>
        <w:t>t</w:t>
      </w:r>
      <w:r w:rsidRPr="004F2A4F">
        <w:rPr>
          <w:lang w:val="en-CA"/>
          <w:rPrChange w:id="23453" w:author="w19328_d1" w:date="2020-05-20T15:56:00Z">
            <w:rPr>
              <w:lang w:val="fr-FR"/>
            </w:rPr>
          </w:rPrChange>
        </w:rPr>
        <w:t>N</w:t>
      </w:r>
      <w:proofErr w:type="spellEnd"/>
    </w:p>
    <w:p w14:paraId="6AD73681" w14:textId="3E7C6CDD" w:rsidR="00AE0F50" w:rsidRPr="004F2A4F" w:rsidRDefault="00AE0F50" w:rsidP="00F613D5">
      <w:pPr>
        <w:pStyle w:val="Code"/>
        <w:rPr>
          <w:lang w:val="en-CA"/>
          <w:rPrChange w:id="23454" w:author="w19328_d1" w:date="2020-05-20T15:56:00Z">
            <w:rPr/>
          </w:rPrChange>
        </w:rPr>
      </w:pPr>
      <w:r w:rsidRPr="004F2A4F">
        <w:rPr>
          <w:lang w:val="en-CA"/>
          <w:rPrChange w:id="23455" w:author="w19328_d1" w:date="2020-05-20T15:56:00Z">
            <w:rPr>
              <w:lang w:val="fr-FR"/>
            </w:rPr>
          </w:rPrChange>
        </w:rPr>
        <w:t xml:space="preserve">  </w:t>
      </w:r>
      <w:proofErr w:type="spellStart"/>
      <w:r w:rsidRPr="004F2A4F">
        <w:rPr>
          <w:lang w:val="en-CA"/>
          <w:rPrChange w:id="23456" w:author="w19328_d1" w:date="2020-05-20T15:56:00Z">
            <w:rPr/>
          </w:rPrChange>
        </w:rPr>
        <w:t>nodes</w:t>
      </w:r>
      <w:r w:rsidR="00684549" w:rsidRPr="004F2A4F">
        <w:rPr>
          <w:lang w:val="en-CA"/>
          <w:rPrChange w:id="23457" w:author="w19328_d1" w:date="2020-05-20T15:56:00Z">
            <w:rPr/>
          </w:rPrChange>
        </w:rPr>
        <w:t>V</w:t>
      </w:r>
      <w:proofErr w:type="spellEnd"/>
      <w:r w:rsidRPr="004F2A4F">
        <w:rPr>
          <w:lang w:val="en-CA"/>
          <w:rPrChange w:id="23458" w:author="w19328_d1" w:date="2020-05-20T15:56:00Z">
            <w:rPr/>
          </w:rPrChange>
        </w:rPr>
        <w:t>[</w:t>
      </w:r>
      <w:proofErr w:type="spellStart"/>
      <w:r w:rsidRPr="004F2A4F">
        <w:rPr>
          <w:lang w:val="en-CA"/>
          <w:rPrChange w:id="23459" w:author="w19328_d1" w:date="2020-05-20T15:56:00Z">
            <w:rPr/>
          </w:rPrChange>
        </w:rPr>
        <w:t>nIdx</w:t>
      </w:r>
      <w:proofErr w:type="spellEnd"/>
      <w:r w:rsidRPr="004F2A4F">
        <w:rPr>
          <w:lang w:val="en-CA"/>
          <w:rPrChange w:id="23460" w:author="w19328_d1" w:date="2020-05-20T15:56:00Z">
            <w:rPr/>
          </w:rPrChange>
        </w:rPr>
        <w:t xml:space="preserve">] = 2 × </w:t>
      </w:r>
      <w:proofErr w:type="spellStart"/>
      <w:r w:rsidR="00684549" w:rsidRPr="004F2A4F">
        <w:rPr>
          <w:lang w:val="en-CA"/>
          <w:rPrChange w:id="23461" w:author="w19328_d1" w:date="2020-05-20T15:56:00Z">
            <w:rPr/>
          </w:rPrChange>
        </w:rPr>
        <w:t>v</w:t>
      </w:r>
      <w:r w:rsidRPr="004F2A4F">
        <w:rPr>
          <w:lang w:val="en-CA"/>
          <w:rPrChange w:id="23462" w:author="w19328_d1" w:date="2020-05-20T15:56:00Z">
            <w:rPr/>
          </w:rPrChange>
        </w:rPr>
        <w:t>N</w:t>
      </w:r>
      <w:proofErr w:type="spellEnd"/>
    </w:p>
    <w:p w14:paraId="5D52E1AE" w14:textId="2DE90FA4" w:rsidR="00AE0F50" w:rsidRPr="004F2A4F" w:rsidRDefault="00AE0F50" w:rsidP="00F613D5">
      <w:pPr>
        <w:pStyle w:val="Code"/>
        <w:rPr>
          <w:lang w:val="en-CA"/>
          <w:rPrChange w:id="23463" w:author="w19328_d1" w:date="2020-05-20T15:56:00Z">
            <w:rPr/>
          </w:rPrChange>
        </w:rPr>
      </w:pPr>
      <w:r w:rsidRPr="004F2A4F">
        <w:rPr>
          <w:lang w:val="en-CA"/>
          <w:rPrChange w:id="23464" w:author="w19328_d1" w:date="2020-05-20T15:56:00Z">
            <w:rPr/>
          </w:rPrChange>
        </w:rPr>
        <w:t xml:space="preserve">  </w:t>
      </w:r>
      <w:proofErr w:type="spellStart"/>
      <w:r w:rsidRPr="004F2A4F">
        <w:rPr>
          <w:lang w:val="en-CA"/>
          <w:rPrChange w:id="23465" w:author="w19328_d1" w:date="2020-05-20T15:56:00Z">
            <w:rPr/>
          </w:rPrChange>
        </w:rPr>
        <w:t>nIdx</w:t>
      </w:r>
      <w:proofErr w:type="spellEnd"/>
      <w:r w:rsidRPr="004F2A4F">
        <w:rPr>
          <w:lang w:val="en-CA"/>
          <w:rPrChange w:id="23466" w:author="w19328_d1" w:date="2020-05-20T15:56:00Z">
            <w:rPr/>
          </w:rPrChange>
        </w:rPr>
        <w:t>++</w:t>
      </w:r>
    </w:p>
    <w:p w14:paraId="4FA8C2ED" w14:textId="2F8ED2B8" w:rsidR="00AE0F50" w:rsidRPr="004F2A4F" w:rsidRDefault="00AE0F50" w:rsidP="00F613D5">
      <w:pPr>
        <w:pStyle w:val="Code"/>
        <w:rPr>
          <w:lang w:val="en-CA"/>
          <w:rPrChange w:id="23467" w:author="w19328_d1" w:date="2020-05-20T15:56:00Z">
            <w:rPr/>
          </w:rPrChange>
        </w:rPr>
      </w:pPr>
      <w:r w:rsidRPr="004F2A4F">
        <w:rPr>
          <w:lang w:val="en-CA"/>
          <w:rPrChange w:id="23468" w:author="w19328_d1" w:date="2020-05-20T15:56:00Z">
            <w:rPr/>
          </w:rPrChange>
        </w:rPr>
        <w:t>}</w:t>
      </w:r>
    </w:p>
    <w:p w14:paraId="0AD1FDC9" w14:textId="77777777" w:rsidR="00AE0F50" w:rsidRPr="004F2A4F" w:rsidRDefault="00AE0F50" w:rsidP="00AE0F50">
      <w:pPr>
        <w:rPr>
          <w:lang w:val="en-CA"/>
          <w:rPrChange w:id="23469" w:author="w19328_d1" w:date="2020-05-20T15:56:00Z">
            <w:rPr/>
          </w:rPrChange>
        </w:rPr>
      </w:pPr>
      <w:r w:rsidRPr="004F2A4F">
        <w:rPr>
          <w:lang w:val="en-CA"/>
          <w:rPrChange w:id="23470" w:author="w19328_d1" w:date="2020-05-20T15:56:00Z">
            <w:rPr/>
          </w:rPrChange>
        </w:rPr>
        <w:lastRenderedPageBreak/>
        <w:t xml:space="preserve">The variable </w:t>
      </w:r>
      <w:proofErr w:type="spellStart"/>
      <w:r w:rsidRPr="004F2A4F">
        <w:rPr>
          <w:lang w:val="en-CA"/>
          <w:rPrChange w:id="23471" w:author="w19328_d1" w:date="2020-05-20T15:56:00Z">
            <w:rPr/>
          </w:rPrChange>
        </w:rPr>
        <w:t>numNodesInLvl</w:t>
      </w:r>
      <w:proofErr w:type="spellEnd"/>
      <w:r w:rsidRPr="004F2A4F">
        <w:rPr>
          <w:lang w:val="en-CA"/>
          <w:rPrChange w:id="23472" w:author="w19328_d1" w:date="2020-05-20T15:56:00Z">
            <w:rPr/>
          </w:rPrChange>
        </w:rPr>
        <w:t xml:space="preserve"> is set equal to </w:t>
      </w:r>
      <w:proofErr w:type="spellStart"/>
      <w:r w:rsidRPr="004F2A4F">
        <w:rPr>
          <w:lang w:val="en-CA"/>
          <w:rPrChange w:id="23473" w:author="w19328_d1" w:date="2020-05-20T15:56:00Z">
            <w:rPr/>
          </w:rPrChange>
        </w:rPr>
        <w:t>nIdx</w:t>
      </w:r>
      <w:proofErr w:type="spellEnd"/>
      <w:r w:rsidRPr="004F2A4F">
        <w:rPr>
          <w:lang w:val="en-CA"/>
          <w:rPrChange w:id="23474" w:author="w19328_d1" w:date="2020-05-20T15:56:00Z">
            <w:rPr/>
          </w:rPrChange>
        </w:rPr>
        <w:t>.</w:t>
      </w:r>
    </w:p>
    <w:p w14:paraId="1E29ACD2" w14:textId="77777777" w:rsidR="00AE0F50" w:rsidRPr="004F2A4F" w:rsidRDefault="00AE0F50" w:rsidP="00AE0F50">
      <w:pPr>
        <w:rPr>
          <w:lang w:val="en-CA"/>
          <w:rPrChange w:id="23475" w:author="w19328_d1" w:date="2020-05-20T15:56:00Z">
            <w:rPr/>
          </w:rPrChange>
        </w:rPr>
      </w:pPr>
      <w:r w:rsidRPr="004F2A4F">
        <w:rPr>
          <w:lang w:val="en-CA"/>
          <w:rPrChange w:id="23476" w:author="w19328_d1" w:date="2020-05-20T15:56:00Z">
            <w:rPr/>
          </w:rPrChange>
        </w:rPr>
        <w:t xml:space="preserve">For each occupied transform tree node with </w:t>
      </w:r>
      <w:proofErr w:type="spellStart"/>
      <w:r w:rsidRPr="004F2A4F">
        <w:rPr>
          <w:lang w:val="en-CA"/>
          <w:rPrChange w:id="23477" w:author="w19328_d1" w:date="2020-05-20T15:56:00Z">
            <w:rPr/>
          </w:rPrChange>
        </w:rPr>
        <w:t>nIdx</w:t>
      </w:r>
      <w:proofErr w:type="spellEnd"/>
      <w:r w:rsidRPr="004F2A4F">
        <w:rPr>
          <w:lang w:val="en-CA"/>
          <w:rPrChange w:id="23478" w:author="w19328_d1" w:date="2020-05-20T15:56:00Z">
            <w:rPr/>
          </w:rPrChange>
        </w:rPr>
        <w:t xml:space="preserve"> = 0 .. </w:t>
      </w:r>
      <w:proofErr w:type="spellStart"/>
      <w:r w:rsidRPr="004F2A4F">
        <w:rPr>
          <w:lang w:val="en-CA"/>
          <w:rPrChange w:id="23479" w:author="w19328_d1" w:date="2020-05-20T15:56:00Z">
            <w:rPr/>
          </w:rPrChange>
        </w:rPr>
        <w:t>numNodesInLvl</w:t>
      </w:r>
      <w:proofErr w:type="spellEnd"/>
      <w:r w:rsidRPr="004F2A4F">
        <w:rPr>
          <w:lang w:val="en-CA"/>
          <w:rPrChange w:id="23480" w:author="w19328_d1" w:date="2020-05-20T15:56:00Z">
            <w:rPr/>
          </w:rPrChange>
        </w:rPr>
        <w:t> − 1, the following steps apply:</w:t>
      </w:r>
    </w:p>
    <w:p w14:paraId="512066CB" w14:textId="44ECB23B" w:rsidR="00AE0F50" w:rsidRPr="004F2A4F" w:rsidRDefault="00AE0F50" w:rsidP="00AE0F50">
      <w:pPr>
        <w:rPr>
          <w:lang w:val="en-CA"/>
          <w:rPrChange w:id="23481" w:author="w19328_d1" w:date="2020-05-20T15:56:00Z">
            <w:rPr/>
          </w:rPrChange>
        </w:rPr>
      </w:pPr>
      <w:r w:rsidRPr="004F2A4F">
        <w:rPr>
          <w:lang w:val="en-CA"/>
          <w:rPrChange w:id="23482" w:author="w19328_d1" w:date="2020-05-20T15:56:00Z">
            <w:rPr/>
          </w:rPrChange>
        </w:rPr>
        <w:t>The position variables ( </w:t>
      </w:r>
      <w:proofErr w:type="spellStart"/>
      <w:r w:rsidR="00684549" w:rsidRPr="004F2A4F">
        <w:rPr>
          <w:lang w:val="en-CA"/>
          <w:rPrChange w:id="23483" w:author="w19328_d1" w:date="2020-05-20T15:56:00Z">
            <w:rPr/>
          </w:rPrChange>
        </w:rPr>
        <w:t>s</w:t>
      </w:r>
      <w:r w:rsidRPr="004F2A4F">
        <w:rPr>
          <w:lang w:val="en-CA"/>
          <w:rPrChange w:id="23484" w:author="w19328_d1" w:date="2020-05-20T15:56:00Z">
            <w:rPr/>
          </w:rPrChange>
        </w:rPr>
        <w:t>Tn</w:t>
      </w:r>
      <w:proofErr w:type="spellEnd"/>
      <w:del w:id="23485" w:author="w19328_d1" w:date="2020-05-20T16:16:00Z">
        <w:r w:rsidRPr="004F2A4F" w:rsidDel="00C41CFB">
          <w:rPr>
            <w:lang w:val="en-CA"/>
            <w:rPrChange w:id="23486" w:author="w19328_d1" w:date="2020-05-20T15:56:00Z">
              <w:rPr/>
            </w:rPrChange>
          </w:rPr>
          <w:delText> </w:delText>
        </w:r>
      </w:del>
      <w:r w:rsidRPr="004F2A4F">
        <w:rPr>
          <w:lang w:val="en-CA"/>
          <w:rPrChange w:id="23487" w:author="w19328_d1" w:date="2020-05-20T15:56:00Z">
            <w:rPr/>
          </w:rPrChange>
        </w:rPr>
        <w:t>, </w:t>
      </w:r>
      <w:proofErr w:type="spellStart"/>
      <w:r w:rsidR="00684549" w:rsidRPr="004F2A4F">
        <w:rPr>
          <w:lang w:val="en-CA"/>
          <w:rPrChange w:id="23488" w:author="w19328_d1" w:date="2020-05-20T15:56:00Z">
            <w:rPr/>
          </w:rPrChange>
        </w:rPr>
        <w:t>t</w:t>
      </w:r>
      <w:r w:rsidRPr="004F2A4F">
        <w:rPr>
          <w:lang w:val="en-CA"/>
          <w:rPrChange w:id="23489" w:author="w19328_d1" w:date="2020-05-20T15:56:00Z">
            <w:rPr/>
          </w:rPrChange>
        </w:rPr>
        <w:t>Tn</w:t>
      </w:r>
      <w:proofErr w:type="spellEnd"/>
      <w:del w:id="23490" w:author="w19328_d1" w:date="2020-05-20T16:17:00Z">
        <w:r w:rsidRPr="004F2A4F" w:rsidDel="00C41CFB">
          <w:rPr>
            <w:lang w:val="en-CA"/>
            <w:rPrChange w:id="23491" w:author="w19328_d1" w:date="2020-05-20T15:56:00Z">
              <w:rPr/>
            </w:rPrChange>
          </w:rPr>
          <w:delText> </w:delText>
        </w:r>
      </w:del>
      <w:r w:rsidRPr="004F2A4F">
        <w:rPr>
          <w:lang w:val="en-CA"/>
          <w:rPrChange w:id="23492" w:author="w19328_d1" w:date="2020-05-20T15:56:00Z">
            <w:rPr/>
          </w:rPrChange>
        </w:rPr>
        <w:t>, </w:t>
      </w:r>
      <w:proofErr w:type="spellStart"/>
      <w:r w:rsidR="00684549" w:rsidRPr="004F2A4F">
        <w:rPr>
          <w:lang w:val="en-CA"/>
          <w:rPrChange w:id="23493" w:author="w19328_d1" w:date="2020-05-20T15:56:00Z">
            <w:rPr/>
          </w:rPrChange>
        </w:rPr>
        <w:t>v</w:t>
      </w:r>
      <w:r w:rsidRPr="004F2A4F">
        <w:rPr>
          <w:lang w:val="en-CA"/>
          <w:rPrChange w:id="23494" w:author="w19328_d1" w:date="2020-05-20T15:56:00Z">
            <w:rPr/>
          </w:rPrChange>
        </w:rPr>
        <w:t>Tn</w:t>
      </w:r>
      <w:proofErr w:type="spellEnd"/>
      <w:r w:rsidRPr="004F2A4F">
        <w:rPr>
          <w:lang w:val="en-CA"/>
          <w:rPrChange w:id="23495" w:author="w19328_d1" w:date="2020-05-20T15:56:00Z">
            <w:rPr/>
          </w:rPrChange>
        </w:rPr>
        <w:t> ) indicating the location of a transform tree node are</w:t>
      </w:r>
      <w:r w:rsidR="00017257" w:rsidRPr="004F2A4F">
        <w:rPr>
          <w:lang w:val="en-CA"/>
          <w:rPrChange w:id="23496" w:author="w19328_d1" w:date="2020-05-20T15:56:00Z">
            <w:rPr/>
          </w:rPrChange>
        </w:rPr>
        <w:t xml:space="preserve"> initialized</w:t>
      </w:r>
      <w:r w:rsidRPr="004F2A4F">
        <w:rPr>
          <w:lang w:val="en-CA"/>
          <w:rPrChange w:id="23497" w:author="w19328_d1" w:date="2020-05-20T15:56:00Z">
            <w:rPr/>
          </w:rPrChange>
        </w:rPr>
        <w:t xml:space="preserve"> with the values of </w:t>
      </w:r>
      <w:proofErr w:type="spellStart"/>
      <w:r w:rsidRPr="004F2A4F">
        <w:rPr>
          <w:lang w:val="en-CA"/>
          <w:rPrChange w:id="23498" w:author="w19328_d1" w:date="2020-05-20T15:56:00Z">
            <w:rPr/>
          </w:rPrChange>
        </w:rPr>
        <w:t>nodes</w:t>
      </w:r>
      <w:r w:rsidR="00684549" w:rsidRPr="004F2A4F">
        <w:rPr>
          <w:lang w:val="en-CA"/>
          <w:rPrChange w:id="23499" w:author="w19328_d1" w:date="2020-05-20T15:56:00Z">
            <w:rPr/>
          </w:rPrChange>
        </w:rPr>
        <w:t>S</w:t>
      </w:r>
      <w:proofErr w:type="spellEnd"/>
      <w:r w:rsidRPr="004F2A4F">
        <w:rPr>
          <w:lang w:val="en-CA"/>
          <w:rPrChange w:id="23500" w:author="w19328_d1" w:date="2020-05-20T15:56:00Z">
            <w:rPr/>
          </w:rPrChange>
        </w:rPr>
        <w:t>[ </w:t>
      </w:r>
      <w:proofErr w:type="spellStart"/>
      <w:r w:rsidRPr="004F2A4F">
        <w:rPr>
          <w:lang w:val="en-CA"/>
          <w:rPrChange w:id="23501" w:author="w19328_d1" w:date="2020-05-20T15:56:00Z">
            <w:rPr/>
          </w:rPrChange>
        </w:rPr>
        <w:t>nIdx</w:t>
      </w:r>
      <w:proofErr w:type="spellEnd"/>
      <w:r w:rsidRPr="004F2A4F">
        <w:rPr>
          <w:lang w:val="en-CA"/>
          <w:rPrChange w:id="23502" w:author="w19328_d1" w:date="2020-05-20T15:56:00Z">
            <w:rPr/>
          </w:rPrChange>
        </w:rPr>
        <w:t xml:space="preserve"> ], </w:t>
      </w:r>
      <w:proofErr w:type="spellStart"/>
      <w:r w:rsidRPr="004F2A4F">
        <w:rPr>
          <w:lang w:val="en-CA"/>
          <w:rPrChange w:id="23503" w:author="w19328_d1" w:date="2020-05-20T15:56:00Z">
            <w:rPr/>
          </w:rPrChange>
        </w:rPr>
        <w:t>nodes</w:t>
      </w:r>
      <w:r w:rsidR="00684549" w:rsidRPr="004F2A4F">
        <w:rPr>
          <w:lang w:val="en-CA"/>
          <w:rPrChange w:id="23504" w:author="w19328_d1" w:date="2020-05-20T15:56:00Z">
            <w:rPr/>
          </w:rPrChange>
        </w:rPr>
        <w:t>T</w:t>
      </w:r>
      <w:proofErr w:type="spellEnd"/>
      <w:r w:rsidRPr="004F2A4F">
        <w:rPr>
          <w:lang w:val="en-CA"/>
          <w:rPrChange w:id="23505" w:author="w19328_d1" w:date="2020-05-20T15:56:00Z">
            <w:rPr/>
          </w:rPrChange>
        </w:rPr>
        <w:t>[ </w:t>
      </w:r>
      <w:proofErr w:type="spellStart"/>
      <w:r w:rsidRPr="004F2A4F">
        <w:rPr>
          <w:lang w:val="en-CA"/>
          <w:rPrChange w:id="23506" w:author="w19328_d1" w:date="2020-05-20T15:56:00Z">
            <w:rPr/>
          </w:rPrChange>
        </w:rPr>
        <w:t>nIdx</w:t>
      </w:r>
      <w:proofErr w:type="spellEnd"/>
      <w:r w:rsidRPr="004F2A4F">
        <w:rPr>
          <w:lang w:val="en-CA"/>
          <w:rPrChange w:id="23507" w:author="w19328_d1" w:date="2020-05-20T15:56:00Z">
            <w:rPr/>
          </w:rPrChange>
        </w:rPr>
        <w:t xml:space="preserve"> ], and </w:t>
      </w:r>
      <w:proofErr w:type="spellStart"/>
      <w:r w:rsidRPr="004F2A4F">
        <w:rPr>
          <w:lang w:val="en-CA"/>
          <w:rPrChange w:id="23508" w:author="w19328_d1" w:date="2020-05-20T15:56:00Z">
            <w:rPr/>
          </w:rPrChange>
        </w:rPr>
        <w:t>nodes</w:t>
      </w:r>
      <w:r w:rsidR="00684549" w:rsidRPr="004F2A4F">
        <w:rPr>
          <w:lang w:val="en-CA"/>
          <w:rPrChange w:id="23509" w:author="w19328_d1" w:date="2020-05-20T15:56:00Z">
            <w:rPr/>
          </w:rPrChange>
        </w:rPr>
        <w:t>V</w:t>
      </w:r>
      <w:proofErr w:type="spellEnd"/>
      <w:r w:rsidRPr="004F2A4F">
        <w:rPr>
          <w:lang w:val="en-CA"/>
          <w:rPrChange w:id="23510" w:author="w19328_d1" w:date="2020-05-20T15:56:00Z">
            <w:rPr/>
          </w:rPrChange>
        </w:rPr>
        <w:t>[ </w:t>
      </w:r>
      <w:proofErr w:type="spellStart"/>
      <w:r w:rsidRPr="004F2A4F">
        <w:rPr>
          <w:lang w:val="en-CA"/>
          <w:rPrChange w:id="23511" w:author="w19328_d1" w:date="2020-05-20T15:56:00Z">
            <w:rPr/>
          </w:rPrChange>
        </w:rPr>
        <w:t>nIdx</w:t>
      </w:r>
      <w:proofErr w:type="spellEnd"/>
      <w:r w:rsidRPr="004F2A4F">
        <w:rPr>
          <w:lang w:val="en-CA"/>
          <w:rPrChange w:id="23512" w:author="w19328_d1" w:date="2020-05-20T15:56:00Z">
            <w:rPr/>
          </w:rPrChange>
        </w:rPr>
        <w:t> ] respectively.</w:t>
      </w:r>
    </w:p>
    <w:p w14:paraId="2097B37B" w14:textId="40F7D8BD" w:rsidR="00AE0F50" w:rsidRPr="004F2A4F" w:rsidRDefault="00AE0F50" w:rsidP="00AE0F50">
      <w:pPr>
        <w:rPr>
          <w:lang w:val="en-CA"/>
          <w:rPrChange w:id="23513" w:author="w19328_d1" w:date="2020-05-20T15:56:00Z">
            <w:rPr/>
          </w:rPrChange>
        </w:rPr>
      </w:pPr>
      <w:r w:rsidRPr="004F2A4F">
        <w:rPr>
          <w:lang w:val="en-CA"/>
          <w:rPrChange w:id="23514" w:author="w19328_d1" w:date="2020-05-20T15:56:00Z">
            <w:rPr/>
          </w:rPrChange>
        </w:rPr>
        <w:t>An ( </w:t>
      </w:r>
      <w:proofErr w:type="spellStart"/>
      <w:r w:rsidR="00A402FF" w:rsidRPr="004F2A4F">
        <w:rPr>
          <w:lang w:val="en-CA"/>
          <w:rPrChange w:id="23515" w:author="w19328_d1" w:date="2020-05-20T15:56:00Z">
            <w:rPr/>
          </w:rPrChange>
        </w:rPr>
        <w:t>AttrDim</w:t>
      </w:r>
      <w:proofErr w:type="spellEnd"/>
      <w:r w:rsidRPr="004F2A4F">
        <w:rPr>
          <w:lang w:val="en-CA"/>
          <w:rPrChange w:id="23516" w:author="w19328_d1" w:date="2020-05-20T15:56:00Z">
            <w:rPr/>
          </w:rPrChange>
        </w:rPr>
        <w:t> )×( 8 ) element array of transform coefficients is derived as follows:</w:t>
      </w:r>
    </w:p>
    <w:p w14:paraId="76CD42DB" w14:textId="4DE5D864" w:rsidR="00AE0F50" w:rsidRPr="004F2A4F" w:rsidRDefault="00AE0F50" w:rsidP="00F613D5">
      <w:pPr>
        <w:pStyle w:val="Code"/>
        <w:rPr>
          <w:lang w:val="en-CA"/>
          <w:rPrChange w:id="23517" w:author="w19328_d1" w:date="2020-05-20T15:56:00Z">
            <w:rPr/>
          </w:rPrChange>
        </w:rPr>
      </w:pPr>
      <w:r w:rsidRPr="004F2A4F">
        <w:rPr>
          <w:lang w:val="en-CA"/>
          <w:rPrChange w:id="23518" w:author="w19328_d1" w:date="2020-05-20T15:56:00Z">
            <w:rPr/>
          </w:rPrChange>
        </w:rPr>
        <w:t>for</w:t>
      </w:r>
      <w:r w:rsidR="00684549" w:rsidRPr="004F2A4F">
        <w:rPr>
          <w:lang w:val="en-CA"/>
          <w:rPrChange w:id="23519" w:author="w19328_d1" w:date="2020-05-20T15:56:00Z">
            <w:rPr/>
          </w:rPrChange>
        </w:rPr>
        <w:t xml:space="preserve"> </w:t>
      </w:r>
      <w:r w:rsidRPr="004F2A4F">
        <w:rPr>
          <w:lang w:val="en-CA"/>
          <w:rPrChange w:id="23520" w:author="w19328_d1" w:date="2020-05-20T15:56:00Z">
            <w:rPr/>
          </w:rPrChange>
        </w:rPr>
        <w:t>(</w:t>
      </w:r>
      <w:proofErr w:type="spellStart"/>
      <w:r w:rsidRPr="004F2A4F">
        <w:rPr>
          <w:lang w:val="en-CA"/>
          <w:rPrChange w:id="23521" w:author="w19328_d1" w:date="2020-05-20T15:56:00Z">
            <w:rPr/>
          </w:rPrChange>
        </w:rPr>
        <w:t>childIdx</w:t>
      </w:r>
      <w:proofErr w:type="spellEnd"/>
      <w:r w:rsidRPr="004F2A4F">
        <w:rPr>
          <w:lang w:val="en-CA"/>
          <w:rPrChange w:id="23522" w:author="w19328_d1" w:date="2020-05-20T15:56:00Z">
            <w:rPr/>
          </w:rPrChange>
        </w:rPr>
        <w:t xml:space="preserve"> = 0; </w:t>
      </w:r>
      <w:proofErr w:type="spellStart"/>
      <w:r w:rsidRPr="004F2A4F">
        <w:rPr>
          <w:lang w:val="en-CA"/>
          <w:rPrChange w:id="23523" w:author="w19328_d1" w:date="2020-05-20T15:56:00Z">
            <w:rPr/>
          </w:rPrChange>
        </w:rPr>
        <w:t>childIdx</w:t>
      </w:r>
      <w:proofErr w:type="spellEnd"/>
      <w:r w:rsidRPr="004F2A4F">
        <w:rPr>
          <w:lang w:val="en-CA"/>
          <w:rPrChange w:id="23524" w:author="w19328_d1" w:date="2020-05-20T15:56:00Z">
            <w:rPr/>
          </w:rPrChange>
        </w:rPr>
        <w:t xml:space="preserve"> &lt; 8; </w:t>
      </w:r>
      <w:proofErr w:type="spellStart"/>
      <w:r w:rsidRPr="004F2A4F">
        <w:rPr>
          <w:lang w:val="en-CA"/>
          <w:rPrChange w:id="23525" w:author="w19328_d1" w:date="2020-05-20T15:56:00Z">
            <w:rPr/>
          </w:rPrChange>
        </w:rPr>
        <w:t>childIdx</w:t>
      </w:r>
      <w:proofErr w:type="spellEnd"/>
      <w:r w:rsidRPr="004F2A4F">
        <w:rPr>
          <w:lang w:val="en-CA"/>
          <w:rPrChange w:id="23526" w:author="w19328_d1" w:date="2020-05-20T15:56:00Z">
            <w:rPr/>
          </w:rPrChange>
        </w:rPr>
        <w:t>++) {</w:t>
      </w:r>
    </w:p>
    <w:p w14:paraId="3B8ACF35" w14:textId="5E7BF1F9" w:rsidR="00AE0F50" w:rsidRPr="004F2A4F" w:rsidRDefault="00AE0F50" w:rsidP="00F613D5">
      <w:pPr>
        <w:pStyle w:val="Code"/>
        <w:rPr>
          <w:lang w:val="en-CA"/>
          <w:rPrChange w:id="23527" w:author="w19328_d1" w:date="2020-05-20T15:56:00Z">
            <w:rPr/>
          </w:rPrChange>
        </w:rPr>
      </w:pPr>
      <w:r w:rsidRPr="004F2A4F">
        <w:rPr>
          <w:lang w:val="en-CA"/>
          <w:rPrChange w:id="23528" w:author="w19328_d1" w:date="2020-05-20T15:56:00Z">
            <w:rPr/>
          </w:rPrChange>
        </w:rPr>
        <w:t xml:space="preserve">  (d</w:t>
      </w:r>
      <w:r w:rsidR="00684549" w:rsidRPr="004F2A4F">
        <w:rPr>
          <w:lang w:val="en-CA"/>
          <w:rPrChange w:id="23529" w:author="w19328_d1" w:date="2020-05-20T15:56:00Z">
            <w:rPr/>
          </w:rPrChange>
        </w:rPr>
        <w:t>s</w:t>
      </w:r>
      <w:r w:rsidRPr="004F2A4F">
        <w:rPr>
          <w:lang w:val="en-CA"/>
          <w:rPrChange w:id="23530" w:author="w19328_d1" w:date="2020-05-20T15:56:00Z">
            <w:rPr/>
          </w:rPrChange>
        </w:rPr>
        <w:t>, d</w:t>
      </w:r>
      <w:r w:rsidR="00684549" w:rsidRPr="004F2A4F">
        <w:rPr>
          <w:lang w:val="en-CA"/>
          <w:rPrChange w:id="23531" w:author="w19328_d1" w:date="2020-05-20T15:56:00Z">
            <w:rPr/>
          </w:rPrChange>
        </w:rPr>
        <w:t>t</w:t>
      </w:r>
      <w:r w:rsidRPr="004F2A4F">
        <w:rPr>
          <w:lang w:val="en-CA"/>
          <w:rPrChange w:id="23532" w:author="w19328_d1" w:date="2020-05-20T15:56:00Z">
            <w:rPr/>
          </w:rPrChange>
        </w:rPr>
        <w:t>, d</w:t>
      </w:r>
      <w:r w:rsidR="00684549" w:rsidRPr="004F2A4F">
        <w:rPr>
          <w:lang w:val="en-CA"/>
          <w:rPrChange w:id="23533" w:author="w19328_d1" w:date="2020-05-20T15:56:00Z">
            <w:rPr/>
          </w:rPrChange>
        </w:rPr>
        <w:t>v</w:t>
      </w:r>
      <w:r w:rsidRPr="004F2A4F">
        <w:rPr>
          <w:lang w:val="en-CA"/>
          <w:rPrChange w:id="23534" w:author="w19328_d1" w:date="2020-05-20T15:56:00Z">
            <w:rPr/>
          </w:rPrChange>
        </w:rPr>
        <w:t xml:space="preserve">) = </w:t>
      </w:r>
      <w:proofErr w:type="spellStart"/>
      <w:r w:rsidRPr="004F2A4F">
        <w:rPr>
          <w:lang w:val="en-CA"/>
          <w:rPrChange w:id="23535" w:author="w19328_d1" w:date="2020-05-20T15:56:00Z">
            <w:rPr/>
          </w:rPrChange>
        </w:rPr>
        <w:t>MortonToTuple</w:t>
      </w:r>
      <w:proofErr w:type="spellEnd"/>
      <w:r w:rsidRPr="004F2A4F">
        <w:rPr>
          <w:lang w:val="en-CA"/>
          <w:rPrChange w:id="23536" w:author="w19328_d1" w:date="2020-05-20T15:56:00Z">
            <w:rPr/>
          </w:rPrChange>
        </w:rPr>
        <w:t>(</w:t>
      </w:r>
      <w:proofErr w:type="spellStart"/>
      <w:r w:rsidRPr="004F2A4F">
        <w:rPr>
          <w:lang w:val="en-CA"/>
          <w:rPrChange w:id="23537" w:author="w19328_d1" w:date="2020-05-20T15:56:00Z">
            <w:rPr/>
          </w:rPrChange>
        </w:rPr>
        <w:t>childIdx</w:t>
      </w:r>
      <w:proofErr w:type="spellEnd"/>
      <w:r w:rsidRPr="004F2A4F">
        <w:rPr>
          <w:lang w:val="en-CA"/>
          <w:rPrChange w:id="23538" w:author="w19328_d1" w:date="2020-05-20T15:56:00Z">
            <w:rPr/>
          </w:rPrChange>
        </w:rPr>
        <w:t>)</w:t>
      </w:r>
    </w:p>
    <w:p w14:paraId="573C03A3" w14:textId="01BEA074" w:rsidR="00AE0F50" w:rsidRPr="004F2A4F" w:rsidRDefault="00AE0F50" w:rsidP="00F613D5">
      <w:pPr>
        <w:pStyle w:val="Code"/>
        <w:rPr>
          <w:lang w:val="en-CA"/>
          <w:rPrChange w:id="23539" w:author="w19328_d1" w:date="2020-05-20T15:56:00Z">
            <w:rPr/>
          </w:rPrChange>
        </w:rPr>
      </w:pPr>
      <w:r w:rsidRPr="004F2A4F">
        <w:rPr>
          <w:lang w:val="en-CA"/>
          <w:rPrChange w:id="23540" w:author="w19328_d1" w:date="2020-05-20T15:56:00Z">
            <w:rPr/>
          </w:rPrChange>
        </w:rPr>
        <w:t xml:space="preserve">  if</w:t>
      </w:r>
      <w:r w:rsidR="00684549" w:rsidRPr="004F2A4F">
        <w:rPr>
          <w:lang w:val="en-CA"/>
          <w:rPrChange w:id="23541" w:author="w19328_d1" w:date="2020-05-20T15:56:00Z">
            <w:rPr/>
          </w:rPrChange>
        </w:rPr>
        <w:t xml:space="preserve"> </w:t>
      </w:r>
      <w:r w:rsidRPr="004F2A4F">
        <w:rPr>
          <w:lang w:val="en-CA"/>
          <w:rPrChange w:id="23542" w:author="w19328_d1" w:date="2020-05-20T15:56:00Z">
            <w:rPr/>
          </w:rPrChange>
        </w:rPr>
        <w:t>(</w:t>
      </w:r>
      <w:proofErr w:type="spellStart"/>
      <w:r w:rsidRPr="004F2A4F">
        <w:rPr>
          <w:lang w:val="en-CA"/>
          <w:rPrChange w:id="23543" w:author="w19328_d1" w:date="2020-05-20T15:56:00Z">
            <w:rPr/>
          </w:rPrChange>
        </w:rPr>
        <w:t>inheritDc</w:t>
      </w:r>
      <w:proofErr w:type="spellEnd"/>
      <w:r w:rsidRPr="004F2A4F">
        <w:rPr>
          <w:lang w:val="en-CA"/>
          <w:rPrChange w:id="23544" w:author="w19328_d1" w:date="2020-05-20T15:56:00Z">
            <w:rPr/>
          </w:rPrChange>
        </w:rPr>
        <w:t xml:space="preserve"> &amp;&amp; </w:t>
      </w:r>
      <w:proofErr w:type="spellStart"/>
      <w:r w:rsidRPr="004F2A4F">
        <w:rPr>
          <w:lang w:val="en-CA"/>
          <w:rPrChange w:id="23545" w:author="w19328_d1" w:date="2020-05-20T15:56:00Z">
            <w:rPr/>
          </w:rPrChange>
        </w:rPr>
        <w:t>childIdx</w:t>
      </w:r>
      <w:proofErr w:type="spellEnd"/>
      <w:r w:rsidRPr="004F2A4F">
        <w:rPr>
          <w:lang w:val="en-CA"/>
          <w:rPrChange w:id="23546" w:author="w19328_d1" w:date="2020-05-20T15:56:00Z">
            <w:rPr/>
          </w:rPrChange>
        </w:rPr>
        <w:t xml:space="preserve"> </w:t>
      </w:r>
      <w:r w:rsidR="00911985" w:rsidRPr="004F2A4F">
        <w:rPr>
          <w:lang w:val="en-CA"/>
          <w:rPrChange w:id="23547" w:author="w19328_d1" w:date="2020-05-20T15:56:00Z">
            <w:rPr/>
          </w:rPrChange>
        </w:rPr>
        <w:t>==</w:t>
      </w:r>
      <w:r w:rsidRPr="004F2A4F">
        <w:rPr>
          <w:lang w:val="en-CA"/>
          <w:rPrChange w:id="23548" w:author="w19328_d1" w:date="2020-05-20T15:56:00Z">
            <w:rPr/>
          </w:rPrChange>
        </w:rPr>
        <w:t xml:space="preserve"> 0)</w:t>
      </w:r>
    </w:p>
    <w:p w14:paraId="346466D2" w14:textId="5B096807" w:rsidR="00AE0F50" w:rsidRPr="004F2A4F" w:rsidRDefault="00AE0F50" w:rsidP="00F613D5">
      <w:pPr>
        <w:pStyle w:val="Code"/>
        <w:rPr>
          <w:lang w:val="en-CA"/>
          <w:rPrChange w:id="23549" w:author="w19328_d1" w:date="2020-05-20T15:56:00Z">
            <w:rPr/>
          </w:rPrChange>
        </w:rPr>
      </w:pPr>
      <w:r w:rsidRPr="004F2A4F">
        <w:rPr>
          <w:lang w:val="en-CA"/>
          <w:rPrChange w:id="23550" w:author="w19328_d1" w:date="2020-05-20T15:56:00Z">
            <w:rPr/>
          </w:rPrChange>
        </w:rPr>
        <w:t xml:space="preserve">    continue</w:t>
      </w:r>
    </w:p>
    <w:p w14:paraId="0AC961A1" w14:textId="2C2DE2AD" w:rsidR="00AE0F50" w:rsidRPr="004F2A4F" w:rsidRDefault="00AE0F50" w:rsidP="00F613D5">
      <w:pPr>
        <w:pStyle w:val="Code"/>
        <w:rPr>
          <w:lang w:val="en-CA"/>
          <w:rPrChange w:id="23551" w:author="w19328_d1" w:date="2020-05-20T15:56:00Z">
            <w:rPr/>
          </w:rPrChange>
        </w:rPr>
      </w:pPr>
      <w:r w:rsidRPr="004F2A4F">
        <w:rPr>
          <w:lang w:val="en-CA"/>
          <w:rPrChange w:id="23552" w:author="w19328_d1" w:date="2020-05-20T15:56:00Z">
            <w:rPr/>
          </w:rPrChange>
        </w:rPr>
        <w:t xml:space="preserve">  if</w:t>
      </w:r>
      <w:r w:rsidR="00684549" w:rsidRPr="004F2A4F">
        <w:rPr>
          <w:lang w:val="en-CA"/>
          <w:rPrChange w:id="23553" w:author="w19328_d1" w:date="2020-05-20T15:56:00Z">
            <w:rPr/>
          </w:rPrChange>
        </w:rPr>
        <w:t xml:space="preserve"> </w:t>
      </w:r>
      <w:r w:rsidRPr="004F2A4F">
        <w:rPr>
          <w:lang w:val="en-CA"/>
          <w:rPrChange w:id="23554" w:author="w19328_d1" w:date="2020-05-20T15:56:00Z">
            <w:rPr/>
          </w:rPrChange>
        </w:rPr>
        <w:t>(Weights[</w:t>
      </w:r>
      <w:proofErr w:type="spellStart"/>
      <w:r w:rsidRPr="004F2A4F">
        <w:rPr>
          <w:lang w:val="en-CA"/>
          <w:rPrChange w:id="23555" w:author="w19328_d1" w:date="2020-05-20T15:56:00Z">
            <w:rPr/>
          </w:rPrChange>
        </w:rPr>
        <w:t>lvl</w:t>
      </w:r>
      <w:proofErr w:type="spellEnd"/>
      <w:r w:rsidRPr="004F2A4F">
        <w:rPr>
          <w:lang w:val="en-CA"/>
          <w:rPrChange w:id="23556" w:author="w19328_d1" w:date="2020-05-20T15:56:00Z">
            <w:rPr/>
          </w:rPrChange>
        </w:rPr>
        <w:t>][</w:t>
      </w:r>
      <w:proofErr w:type="spellStart"/>
      <w:r w:rsidR="00684549" w:rsidRPr="004F2A4F">
        <w:rPr>
          <w:lang w:val="en-CA"/>
          <w:rPrChange w:id="23557" w:author="w19328_d1" w:date="2020-05-20T15:56:00Z">
            <w:rPr/>
          </w:rPrChange>
        </w:rPr>
        <w:t>s</w:t>
      </w:r>
      <w:r w:rsidRPr="004F2A4F">
        <w:rPr>
          <w:lang w:val="en-CA"/>
          <w:rPrChange w:id="23558" w:author="w19328_d1" w:date="2020-05-20T15:56:00Z">
            <w:rPr/>
          </w:rPrChange>
        </w:rPr>
        <w:t>Tn</w:t>
      </w:r>
      <w:proofErr w:type="spellEnd"/>
      <w:r w:rsidRPr="004F2A4F">
        <w:rPr>
          <w:lang w:val="en-CA"/>
          <w:rPrChange w:id="23559" w:author="w19328_d1" w:date="2020-05-20T15:56:00Z">
            <w:rPr/>
          </w:rPrChange>
        </w:rPr>
        <w:t> + d</w:t>
      </w:r>
      <w:r w:rsidR="00684549" w:rsidRPr="004F2A4F">
        <w:rPr>
          <w:lang w:val="en-CA"/>
          <w:rPrChange w:id="23560" w:author="w19328_d1" w:date="2020-05-20T15:56:00Z">
            <w:rPr/>
          </w:rPrChange>
        </w:rPr>
        <w:t>s</w:t>
      </w:r>
      <w:r w:rsidRPr="004F2A4F">
        <w:rPr>
          <w:lang w:val="en-CA"/>
          <w:rPrChange w:id="23561" w:author="w19328_d1" w:date="2020-05-20T15:56:00Z">
            <w:rPr/>
          </w:rPrChange>
        </w:rPr>
        <w:t>][</w:t>
      </w:r>
      <w:proofErr w:type="spellStart"/>
      <w:r w:rsidR="00684549" w:rsidRPr="004F2A4F">
        <w:rPr>
          <w:lang w:val="en-CA"/>
          <w:rPrChange w:id="23562" w:author="w19328_d1" w:date="2020-05-20T15:56:00Z">
            <w:rPr/>
          </w:rPrChange>
        </w:rPr>
        <w:t>t</w:t>
      </w:r>
      <w:r w:rsidRPr="004F2A4F">
        <w:rPr>
          <w:lang w:val="en-CA"/>
          <w:rPrChange w:id="23563" w:author="w19328_d1" w:date="2020-05-20T15:56:00Z">
            <w:rPr/>
          </w:rPrChange>
        </w:rPr>
        <w:t>Tn</w:t>
      </w:r>
      <w:proofErr w:type="spellEnd"/>
      <w:r w:rsidRPr="004F2A4F">
        <w:rPr>
          <w:lang w:val="en-CA"/>
          <w:rPrChange w:id="23564" w:author="w19328_d1" w:date="2020-05-20T15:56:00Z">
            <w:rPr/>
          </w:rPrChange>
        </w:rPr>
        <w:t> + d</w:t>
      </w:r>
      <w:r w:rsidR="00684549" w:rsidRPr="004F2A4F">
        <w:rPr>
          <w:lang w:val="en-CA"/>
          <w:rPrChange w:id="23565" w:author="w19328_d1" w:date="2020-05-20T15:56:00Z">
            <w:rPr/>
          </w:rPrChange>
        </w:rPr>
        <w:t>t</w:t>
      </w:r>
      <w:r w:rsidRPr="004F2A4F">
        <w:rPr>
          <w:lang w:val="en-CA"/>
          <w:rPrChange w:id="23566" w:author="w19328_d1" w:date="2020-05-20T15:56:00Z">
            <w:rPr/>
          </w:rPrChange>
        </w:rPr>
        <w:t>][</w:t>
      </w:r>
      <w:proofErr w:type="spellStart"/>
      <w:r w:rsidR="00684549" w:rsidRPr="004F2A4F">
        <w:rPr>
          <w:lang w:val="en-CA"/>
          <w:rPrChange w:id="23567" w:author="w19328_d1" w:date="2020-05-20T15:56:00Z">
            <w:rPr/>
          </w:rPrChange>
        </w:rPr>
        <w:t>v</w:t>
      </w:r>
      <w:r w:rsidRPr="004F2A4F">
        <w:rPr>
          <w:lang w:val="en-CA"/>
          <w:rPrChange w:id="23568" w:author="w19328_d1" w:date="2020-05-20T15:56:00Z">
            <w:rPr/>
          </w:rPrChange>
        </w:rPr>
        <w:t>Tn</w:t>
      </w:r>
      <w:proofErr w:type="spellEnd"/>
      <w:r w:rsidRPr="004F2A4F">
        <w:rPr>
          <w:lang w:val="en-CA"/>
          <w:rPrChange w:id="23569" w:author="w19328_d1" w:date="2020-05-20T15:56:00Z">
            <w:rPr/>
          </w:rPrChange>
        </w:rPr>
        <w:t> + d</w:t>
      </w:r>
      <w:r w:rsidR="00684549" w:rsidRPr="004F2A4F">
        <w:rPr>
          <w:lang w:val="en-CA"/>
          <w:rPrChange w:id="23570" w:author="w19328_d1" w:date="2020-05-20T15:56:00Z">
            <w:rPr/>
          </w:rPrChange>
        </w:rPr>
        <w:t>v</w:t>
      </w:r>
      <w:r w:rsidRPr="004F2A4F">
        <w:rPr>
          <w:lang w:val="en-CA"/>
          <w:rPrChange w:id="23571" w:author="w19328_d1" w:date="2020-05-20T15:56:00Z">
            <w:rPr/>
          </w:rPrChange>
        </w:rPr>
        <w:t xml:space="preserve">] </w:t>
      </w:r>
      <w:r w:rsidR="00911985" w:rsidRPr="004F2A4F">
        <w:rPr>
          <w:lang w:val="en-CA"/>
          <w:rPrChange w:id="23572" w:author="w19328_d1" w:date="2020-05-20T15:56:00Z">
            <w:rPr/>
          </w:rPrChange>
        </w:rPr>
        <w:t>==</w:t>
      </w:r>
      <w:r w:rsidRPr="004F2A4F">
        <w:rPr>
          <w:lang w:val="en-CA"/>
          <w:rPrChange w:id="23573" w:author="w19328_d1" w:date="2020-05-20T15:56:00Z">
            <w:rPr/>
          </w:rPrChange>
        </w:rPr>
        <w:t xml:space="preserve"> 0)</w:t>
      </w:r>
    </w:p>
    <w:p w14:paraId="6AB32112" w14:textId="441B2CE1" w:rsidR="00AE0F50" w:rsidRPr="004F2A4F" w:rsidRDefault="00AE0F50" w:rsidP="00F613D5">
      <w:pPr>
        <w:pStyle w:val="Code"/>
        <w:rPr>
          <w:lang w:val="en-CA"/>
          <w:rPrChange w:id="23574" w:author="w19328_d1" w:date="2020-05-20T15:56:00Z">
            <w:rPr/>
          </w:rPrChange>
        </w:rPr>
      </w:pPr>
      <w:r w:rsidRPr="004F2A4F">
        <w:rPr>
          <w:lang w:val="en-CA"/>
          <w:rPrChange w:id="23575" w:author="w19328_d1" w:date="2020-05-20T15:56:00Z">
            <w:rPr/>
          </w:rPrChange>
        </w:rPr>
        <w:t xml:space="preserve">    continue</w:t>
      </w:r>
    </w:p>
    <w:p w14:paraId="7508A998" w14:textId="6581E8A1" w:rsidR="00AE0F50" w:rsidRPr="004F2A4F" w:rsidRDefault="00AE0F50" w:rsidP="00F613D5">
      <w:pPr>
        <w:pStyle w:val="Code"/>
        <w:rPr>
          <w:lang w:val="en-CA"/>
          <w:rPrChange w:id="23576" w:author="w19328_d1" w:date="2020-05-20T15:56:00Z">
            <w:rPr/>
          </w:rPrChange>
        </w:rPr>
      </w:pPr>
      <w:r w:rsidRPr="004F2A4F">
        <w:rPr>
          <w:lang w:val="en-CA"/>
          <w:rPrChange w:id="23577" w:author="w19328_d1" w:date="2020-05-20T15:56:00Z">
            <w:rPr/>
          </w:rPrChange>
        </w:rPr>
        <w:t xml:space="preserve">  for</w:t>
      </w:r>
      <w:r w:rsidR="00684549" w:rsidRPr="004F2A4F">
        <w:rPr>
          <w:lang w:val="en-CA"/>
          <w:rPrChange w:id="23578" w:author="w19328_d1" w:date="2020-05-20T15:56:00Z">
            <w:rPr/>
          </w:rPrChange>
        </w:rPr>
        <w:t xml:space="preserve"> </w:t>
      </w:r>
      <w:r w:rsidRPr="004F2A4F">
        <w:rPr>
          <w:lang w:val="en-CA"/>
          <w:rPrChange w:id="23579" w:author="w19328_d1" w:date="2020-05-20T15:56:00Z">
            <w:rPr/>
          </w:rPrChange>
        </w:rPr>
        <w:t>(</w:t>
      </w:r>
      <w:proofErr w:type="spellStart"/>
      <w:r w:rsidRPr="004F2A4F">
        <w:rPr>
          <w:lang w:val="en-CA"/>
          <w:rPrChange w:id="23580" w:author="w19328_d1" w:date="2020-05-20T15:56:00Z">
            <w:rPr/>
          </w:rPrChange>
        </w:rPr>
        <w:t>cIdx</w:t>
      </w:r>
      <w:proofErr w:type="spellEnd"/>
      <w:r w:rsidRPr="004F2A4F">
        <w:rPr>
          <w:lang w:val="en-CA"/>
          <w:rPrChange w:id="23581" w:author="w19328_d1" w:date="2020-05-20T15:56:00Z">
            <w:rPr/>
          </w:rPrChange>
        </w:rPr>
        <w:t xml:space="preserve"> = 0; </w:t>
      </w:r>
      <w:proofErr w:type="spellStart"/>
      <w:r w:rsidRPr="004F2A4F">
        <w:rPr>
          <w:lang w:val="en-CA"/>
          <w:rPrChange w:id="23582" w:author="w19328_d1" w:date="2020-05-20T15:56:00Z">
            <w:rPr/>
          </w:rPrChange>
        </w:rPr>
        <w:t>cIdx</w:t>
      </w:r>
      <w:proofErr w:type="spellEnd"/>
      <w:r w:rsidRPr="004F2A4F">
        <w:rPr>
          <w:lang w:val="en-CA"/>
          <w:rPrChange w:id="23583" w:author="w19328_d1" w:date="2020-05-20T15:56:00Z">
            <w:rPr/>
          </w:rPrChange>
        </w:rPr>
        <w:t xml:space="preserve"> &lt; </w:t>
      </w:r>
      <w:proofErr w:type="spellStart"/>
      <w:r w:rsidR="00A402FF" w:rsidRPr="004F2A4F">
        <w:rPr>
          <w:lang w:val="en-CA"/>
          <w:rPrChange w:id="23584" w:author="w19328_d1" w:date="2020-05-20T15:56:00Z">
            <w:rPr/>
          </w:rPrChange>
        </w:rPr>
        <w:t>AttrDim</w:t>
      </w:r>
      <w:proofErr w:type="spellEnd"/>
      <w:r w:rsidRPr="004F2A4F">
        <w:rPr>
          <w:lang w:val="en-CA"/>
          <w:rPrChange w:id="23585" w:author="w19328_d1" w:date="2020-05-20T15:56:00Z">
            <w:rPr/>
          </w:rPrChange>
        </w:rPr>
        <w:t xml:space="preserve">; </w:t>
      </w:r>
      <w:proofErr w:type="spellStart"/>
      <w:r w:rsidRPr="004F2A4F">
        <w:rPr>
          <w:lang w:val="en-CA"/>
          <w:rPrChange w:id="23586" w:author="w19328_d1" w:date="2020-05-20T15:56:00Z">
            <w:rPr/>
          </w:rPrChange>
        </w:rPr>
        <w:t>cIdx</w:t>
      </w:r>
      <w:proofErr w:type="spellEnd"/>
      <w:r w:rsidRPr="004F2A4F">
        <w:rPr>
          <w:lang w:val="en-CA"/>
          <w:rPrChange w:id="23587" w:author="w19328_d1" w:date="2020-05-20T15:56:00Z">
            <w:rPr/>
          </w:rPrChange>
        </w:rPr>
        <w:t>++)</w:t>
      </w:r>
    </w:p>
    <w:p w14:paraId="685F284C" w14:textId="79EC8118" w:rsidR="00AE0F50" w:rsidRPr="004F2A4F" w:rsidRDefault="00AE0F50" w:rsidP="00F613D5">
      <w:pPr>
        <w:pStyle w:val="Code"/>
        <w:rPr>
          <w:lang w:val="en-CA"/>
          <w:rPrChange w:id="23588" w:author="w19328_d1" w:date="2020-05-20T15:56:00Z">
            <w:rPr/>
          </w:rPrChange>
        </w:rPr>
      </w:pPr>
      <w:r w:rsidRPr="004F2A4F">
        <w:rPr>
          <w:lang w:val="en-CA"/>
          <w:rPrChange w:id="23589" w:author="w19328_d1" w:date="2020-05-20T15:56:00Z">
            <w:rPr/>
          </w:rPrChange>
        </w:rPr>
        <w:t xml:space="preserve">    </w:t>
      </w:r>
      <w:proofErr w:type="spellStart"/>
      <w:r w:rsidRPr="004F2A4F">
        <w:rPr>
          <w:lang w:val="en-CA"/>
          <w:rPrChange w:id="23590" w:author="w19328_d1" w:date="2020-05-20T15:56:00Z">
            <w:rPr/>
          </w:rPrChange>
        </w:rPr>
        <w:t>coeff</w:t>
      </w:r>
      <w:proofErr w:type="spellEnd"/>
      <w:r w:rsidRPr="004F2A4F">
        <w:rPr>
          <w:lang w:val="en-CA"/>
          <w:rPrChange w:id="23591" w:author="w19328_d1" w:date="2020-05-20T15:56:00Z">
            <w:rPr/>
          </w:rPrChange>
        </w:rPr>
        <w:t>[</w:t>
      </w:r>
      <w:proofErr w:type="spellStart"/>
      <w:r w:rsidRPr="004F2A4F">
        <w:rPr>
          <w:lang w:val="en-CA"/>
          <w:rPrChange w:id="23592" w:author="w19328_d1" w:date="2020-05-20T15:56:00Z">
            <w:rPr/>
          </w:rPrChange>
        </w:rPr>
        <w:t>cIdx</w:t>
      </w:r>
      <w:proofErr w:type="spellEnd"/>
      <w:r w:rsidRPr="004F2A4F">
        <w:rPr>
          <w:lang w:val="en-CA"/>
          <w:rPrChange w:id="23593" w:author="w19328_d1" w:date="2020-05-20T15:56:00Z">
            <w:rPr/>
          </w:rPrChange>
        </w:rPr>
        <w:t>][</w:t>
      </w:r>
      <w:proofErr w:type="spellStart"/>
      <w:r w:rsidRPr="004F2A4F">
        <w:rPr>
          <w:lang w:val="en-CA"/>
          <w:rPrChange w:id="23594" w:author="w19328_d1" w:date="2020-05-20T15:56:00Z">
            <w:rPr/>
          </w:rPrChange>
        </w:rPr>
        <w:t>childIdx</w:t>
      </w:r>
      <w:proofErr w:type="spellEnd"/>
      <w:r w:rsidRPr="004F2A4F">
        <w:rPr>
          <w:lang w:val="en-CA"/>
          <w:rPrChange w:id="23595" w:author="w19328_d1" w:date="2020-05-20T15:56:00Z">
            <w:rPr/>
          </w:rPrChange>
        </w:rPr>
        <w:t xml:space="preserve">] = </w:t>
      </w:r>
      <w:del w:id="23596" w:author="w19328_d1" w:date="2020-05-21T00:33:00Z">
        <w:r w:rsidR="000E2DE2" w:rsidRPr="004F2A4F" w:rsidDel="009A39C9">
          <w:rPr>
            <w:lang w:val="en-CA" w:eastAsia="ja-JP"/>
            <w:rPrChange w:id="23597" w:author="w19328_d1" w:date="2020-05-20T15:56:00Z">
              <w:rPr>
                <w:lang w:eastAsia="ja-JP"/>
              </w:rPr>
            </w:rPrChange>
          </w:rPr>
          <w:delText>residual_</w:delText>
        </w:r>
        <w:r w:rsidRPr="004F2A4F" w:rsidDel="009A39C9">
          <w:rPr>
            <w:lang w:val="en-CA"/>
            <w:rPrChange w:id="23598" w:author="w19328_d1" w:date="2020-05-20T15:56:00Z">
              <w:rPr/>
            </w:rPrChange>
          </w:rPr>
          <w:delText>value</w:delText>
        </w:r>
        <w:r w:rsidR="000E2DE2" w:rsidRPr="004F2A4F" w:rsidDel="009A39C9">
          <w:rPr>
            <w:lang w:val="en-CA"/>
            <w:rPrChange w:id="23599" w:author="w19328_d1" w:date="2020-05-20T15:56:00Z">
              <w:rPr/>
            </w:rPrChange>
          </w:rPr>
          <w:delText>s</w:delText>
        </w:r>
      </w:del>
      <w:proofErr w:type="spellStart"/>
      <w:ins w:id="23600" w:author="w19328_d1" w:date="2020-05-21T00:33:00Z">
        <w:r w:rsidR="009A39C9">
          <w:rPr>
            <w:lang w:val="en-CA" w:eastAsia="ja-JP"/>
          </w:rPr>
          <w:t>CoeffLevel</w:t>
        </w:r>
      </w:ins>
      <w:proofErr w:type="spellEnd"/>
      <w:r w:rsidRPr="004F2A4F">
        <w:rPr>
          <w:lang w:val="en-CA"/>
          <w:rPrChange w:id="23601" w:author="w19328_d1" w:date="2020-05-20T15:56:00Z">
            <w:rPr/>
          </w:rPrChange>
        </w:rPr>
        <w:t>[</w:t>
      </w:r>
      <w:proofErr w:type="spellStart"/>
      <w:r w:rsidRPr="004F2A4F">
        <w:rPr>
          <w:lang w:val="en-CA"/>
          <w:rPrChange w:id="23602" w:author="w19328_d1" w:date="2020-05-20T15:56:00Z">
            <w:rPr/>
          </w:rPrChange>
        </w:rPr>
        <w:t>cIdx</w:t>
      </w:r>
      <w:proofErr w:type="spellEnd"/>
      <w:r w:rsidRPr="004F2A4F">
        <w:rPr>
          <w:lang w:val="en-CA"/>
          <w:rPrChange w:id="23603" w:author="w19328_d1" w:date="2020-05-20T15:56:00Z">
            <w:rPr/>
          </w:rPrChange>
        </w:rPr>
        <w:t>][</w:t>
      </w:r>
      <w:proofErr w:type="spellStart"/>
      <w:r w:rsidRPr="004F2A4F">
        <w:rPr>
          <w:lang w:val="en-CA"/>
          <w:rPrChange w:id="23604" w:author="w19328_d1" w:date="2020-05-20T15:56:00Z">
            <w:rPr/>
          </w:rPrChange>
        </w:rPr>
        <w:t>CoeffIdx</w:t>
      </w:r>
      <w:proofErr w:type="spellEnd"/>
      <w:r w:rsidRPr="004F2A4F">
        <w:rPr>
          <w:lang w:val="en-CA"/>
          <w:rPrChange w:id="23605" w:author="w19328_d1" w:date="2020-05-20T15:56:00Z">
            <w:rPr/>
          </w:rPrChange>
        </w:rPr>
        <w:t>]</w:t>
      </w:r>
    </w:p>
    <w:p w14:paraId="15B1AFEA" w14:textId="0F47A2B6" w:rsidR="00AE0F50" w:rsidRPr="004F2A4F" w:rsidRDefault="00AE0F50" w:rsidP="00F613D5">
      <w:pPr>
        <w:pStyle w:val="Code"/>
        <w:rPr>
          <w:lang w:val="en-CA"/>
          <w:rPrChange w:id="23606" w:author="w19328_d1" w:date="2020-05-20T15:56:00Z">
            <w:rPr/>
          </w:rPrChange>
        </w:rPr>
      </w:pPr>
      <w:r w:rsidRPr="004F2A4F">
        <w:rPr>
          <w:lang w:val="en-CA"/>
          <w:rPrChange w:id="23607" w:author="w19328_d1" w:date="2020-05-20T15:56:00Z">
            <w:rPr/>
          </w:rPrChange>
        </w:rPr>
        <w:t xml:space="preserve">  </w:t>
      </w:r>
      <w:proofErr w:type="spellStart"/>
      <w:r w:rsidRPr="004F2A4F">
        <w:rPr>
          <w:lang w:val="en-CA"/>
          <w:rPrChange w:id="23608" w:author="w19328_d1" w:date="2020-05-20T15:56:00Z">
            <w:rPr/>
          </w:rPrChange>
        </w:rPr>
        <w:t>CoeffIdx</w:t>
      </w:r>
      <w:proofErr w:type="spellEnd"/>
      <w:r w:rsidRPr="004F2A4F">
        <w:rPr>
          <w:lang w:val="en-CA"/>
          <w:rPrChange w:id="23609" w:author="w19328_d1" w:date="2020-05-20T15:56:00Z">
            <w:rPr/>
          </w:rPrChange>
        </w:rPr>
        <w:t>++</w:t>
      </w:r>
    </w:p>
    <w:p w14:paraId="2599E405" w14:textId="5CA7594B" w:rsidR="00AE0F50" w:rsidRPr="004F2A4F" w:rsidRDefault="00AE0F50" w:rsidP="00F613D5">
      <w:pPr>
        <w:pStyle w:val="Code"/>
        <w:rPr>
          <w:lang w:val="en-CA"/>
          <w:rPrChange w:id="23610" w:author="w19328_d1" w:date="2020-05-20T15:56:00Z">
            <w:rPr/>
          </w:rPrChange>
        </w:rPr>
      </w:pPr>
      <w:r w:rsidRPr="004F2A4F">
        <w:rPr>
          <w:lang w:val="en-CA"/>
          <w:rPrChange w:id="23611" w:author="w19328_d1" w:date="2020-05-20T15:56:00Z">
            <w:rPr/>
          </w:rPrChange>
        </w:rPr>
        <w:t>}</w:t>
      </w:r>
    </w:p>
    <w:p w14:paraId="325C3E8F" w14:textId="77777777" w:rsidR="00AE0F50" w:rsidRPr="004F2A4F" w:rsidRDefault="00AE0F50" w:rsidP="00AE0F50">
      <w:pPr>
        <w:rPr>
          <w:lang w:val="en-CA"/>
          <w:rPrChange w:id="23612" w:author="w19328_d1" w:date="2020-05-20T15:56:00Z">
            <w:rPr/>
          </w:rPrChange>
        </w:rPr>
      </w:pPr>
      <w:r w:rsidRPr="004F2A4F">
        <w:rPr>
          <w:lang w:val="en-CA"/>
          <w:rPrChange w:id="23613" w:author="w19328_d1" w:date="2020-05-20T15:56:00Z">
            <w:rPr/>
          </w:rPrChange>
        </w:rPr>
        <w:t>For each component of the attribute, the following ordered steps are performed:</w:t>
      </w:r>
    </w:p>
    <w:p w14:paraId="70F7E131" w14:textId="5A3A4310" w:rsidR="00AE0F50" w:rsidRPr="004F2A4F" w:rsidRDefault="00AE0F50" w:rsidP="00AE0F50">
      <w:pPr>
        <w:pStyle w:val="af7"/>
        <w:numPr>
          <w:ilvl w:val="0"/>
          <w:numId w:val="53"/>
        </w:numPr>
        <w:rPr>
          <w:lang w:val="en-CA"/>
          <w:rPrChange w:id="23614" w:author="w19328_d1" w:date="2020-05-20T15:56:00Z">
            <w:rPr/>
          </w:rPrChange>
        </w:rPr>
      </w:pPr>
      <w:r w:rsidRPr="004F2A4F">
        <w:rPr>
          <w:lang w:val="en-CA"/>
          <w:rPrChange w:id="23615" w:author="w19328_d1" w:date="2020-05-20T15:56:00Z">
            <w:rPr/>
          </w:rPrChange>
        </w:rPr>
        <w:t>The reconstruction process for a 2×2×2 transform tree node is invoked with the node position ( </w:t>
      </w:r>
      <w:proofErr w:type="spellStart"/>
      <w:r w:rsidR="00684549" w:rsidRPr="004F2A4F">
        <w:rPr>
          <w:lang w:val="en-CA"/>
          <w:rPrChange w:id="23616" w:author="w19328_d1" w:date="2020-05-20T15:56:00Z">
            <w:rPr/>
          </w:rPrChange>
        </w:rPr>
        <w:t>s</w:t>
      </w:r>
      <w:r w:rsidRPr="004F2A4F">
        <w:rPr>
          <w:lang w:val="en-CA"/>
          <w:rPrChange w:id="23617" w:author="w19328_d1" w:date="2020-05-20T15:56:00Z">
            <w:rPr/>
          </w:rPrChange>
        </w:rPr>
        <w:t>Tn</w:t>
      </w:r>
      <w:proofErr w:type="spellEnd"/>
      <w:r w:rsidRPr="004F2A4F">
        <w:rPr>
          <w:lang w:val="en-CA"/>
          <w:rPrChange w:id="23618" w:author="w19328_d1" w:date="2020-05-20T15:56:00Z">
            <w:rPr/>
          </w:rPrChange>
        </w:rPr>
        <w:t>, </w:t>
      </w:r>
      <w:proofErr w:type="spellStart"/>
      <w:r w:rsidR="00684549" w:rsidRPr="004F2A4F">
        <w:rPr>
          <w:lang w:val="en-CA"/>
          <w:rPrChange w:id="23619" w:author="w19328_d1" w:date="2020-05-20T15:56:00Z">
            <w:rPr/>
          </w:rPrChange>
        </w:rPr>
        <w:t>t</w:t>
      </w:r>
      <w:r w:rsidRPr="004F2A4F">
        <w:rPr>
          <w:lang w:val="en-CA"/>
          <w:rPrChange w:id="23620" w:author="w19328_d1" w:date="2020-05-20T15:56:00Z">
            <w:rPr/>
          </w:rPrChange>
        </w:rPr>
        <w:t>Tn</w:t>
      </w:r>
      <w:proofErr w:type="spellEnd"/>
      <w:r w:rsidRPr="004F2A4F">
        <w:rPr>
          <w:lang w:val="en-CA"/>
          <w:rPrChange w:id="23621" w:author="w19328_d1" w:date="2020-05-20T15:56:00Z">
            <w:rPr/>
          </w:rPrChange>
        </w:rPr>
        <w:t>, </w:t>
      </w:r>
      <w:proofErr w:type="spellStart"/>
      <w:r w:rsidR="00684549" w:rsidRPr="004F2A4F">
        <w:rPr>
          <w:lang w:val="en-CA"/>
          <w:rPrChange w:id="23622" w:author="w19328_d1" w:date="2020-05-20T15:56:00Z">
            <w:rPr/>
          </w:rPrChange>
        </w:rPr>
        <w:t>v</w:t>
      </w:r>
      <w:r w:rsidRPr="004F2A4F">
        <w:rPr>
          <w:lang w:val="en-CA"/>
          <w:rPrChange w:id="23623" w:author="w19328_d1" w:date="2020-05-20T15:56:00Z">
            <w:rPr/>
          </w:rPrChange>
        </w:rPr>
        <w:t>Tn</w:t>
      </w:r>
      <w:proofErr w:type="spellEnd"/>
      <w:r w:rsidRPr="004F2A4F">
        <w:rPr>
          <w:lang w:val="en-CA"/>
          <w:rPrChange w:id="23624" w:author="w19328_d1" w:date="2020-05-20T15:56:00Z">
            <w:rPr/>
          </w:rPrChange>
        </w:rPr>
        <w:t xml:space="preserve"> ), and the eight-element array </w:t>
      </w:r>
      <w:proofErr w:type="spellStart"/>
      <w:r w:rsidRPr="004F2A4F">
        <w:rPr>
          <w:lang w:val="en-CA"/>
          <w:rPrChange w:id="23625" w:author="w19328_d1" w:date="2020-05-20T15:56:00Z">
            <w:rPr/>
          </w:rPrChange>
        </w:rPr>
        <w:t>coeff</w:t>
      </w:r>
      <w:proofErr w:type="spellEnd"/>
      <w:r w:rsidRPr="004F2A4F">
        <w:rPr>
          <w:lang w:val="en-CA"/>
          <w:rPrChange w:id="23626" w:author="w19328_d1" w:date="2020-05-20T15:56:00Z">
            <w:rPr/>
          </w:rPrChange>
        </w:rPr>
        <w:t>[ </w:t>
      </w:r>
      <w:proofErr w:type="spellStart"/>
      <w:r w:rsidRPr="004F2A4F">
        <w:rPr>
          <w:lang w:val="en-CA"/>
          <w:rPrChange w:id="23627" w:author="w19328_d1" w:date="2020-05-20T15:56:00Z">
            <w:rPr/>
          </w:rPrChange>
        </w:rPr>
        <w:t>cIdx</w:t>
      </w:r>
      <w:proofErr w:type="spellEnd"/>
      <w:r w:rsidRPr="004F2A4F">
        <w:rPr>
          <w:lang w:val="en-CA"/>
          <w:rPrChange w:id="23628" w:author="w19328_d1" w:date="2020-05-20T15:56:00Z">
            <w:rPr/>
          </w:rPrChange>
        </w:rPr>
        <w:t> ][ </w:t>
      </w:r>
      <w:proofErr w:type="spellStart"/>
      <w:r w:rsidRPr="004F2A4F">
        <w:rPr>
          <w:lang w:val="en-CA"/>
          <w:rPrChange w:id="23629" w:author="w19328_d1" w:date="2020-05-20T15:56:00Z">
            <w:rPr/>
          </w:rPrChange>
        </w:rPr>
        <w:t>childIdx</w:t>
      </w:r>
      <w:proofErr w:type="spellEnd"/>
      <w:r w:rsidRPr="004F2A4F">
        <w:rPr>
          <w:lang w:val="en-CA"/>
          <w:rPrChange w:id="23630" w:author="w19328_d1" w:date="2020-05-20T15:56:00Z">
            <w:rPr/>
          </w:rPrChange>
        </w:rPr>
        <w:t xml:space="preserve"> ] with </w:t>
      </w:r>
      <w:proofErr w:type="spellStart"/>
      <w:r w:rsidRPr="004F2A4F">
        <w:rPr>
          <w:lang w:val="en-CA"/>
          <w:rPrChange w:id="23631" w:author="w19328_d1" w:date="2020-05-20T15:56:00Z">
            <w:rPr/>
          </w:rPrChange>
        </w:rPr>
        <w:t>childIdx</w:t>
      </w:r>
      <w:proofErr w:type="spellEnd"/>
      <w:r w:rsidRPr="004F2A4F">
        <w:rPr>
          <w:lang w:val="en-CA"/>
          <w:rPrChange w:id="23632" w:author="w19328_d1" w:date="2020-05-20T15:56:00Z">
            <w:rPr/>
          </w:rPrChange>
        </w:rPr>
        <w:t> = 0 .. 7 as inputs.  The output is the eight-element array r.</w:t>
      </w:r>
    </w:p>
    <w:p w14:paraId="2A15FFA5" w14:textId="486F4D5E" w:rsidR="00AE0F50" w:rsidRPr="004F2A4F" w:rsidRDefault="00AE0F50" w:rsidP="00F613D5">
      <w:pPr>
        <w:pStyle w:val="af7"/>
        <w:numPr>
          <w:ilvl w:val="0"/>
          <w:numId w:val="53"/>
        </w:numPr>
        <w:rPr>
          <w:lang w:val="en-CA"/>
          <w:rPrChange w:id="23633" w:author="w19328_d1" w:date="2020-05-20T15:56:00Z">
            <w:rPr/>
          </w:rPrChange>
        </w:rPr>
      </w:pPr>
      <w:r w:rsidRPr="004F2A4F">
        <w:rPr>
          <w:lang w:val="en-CA"/>
          <w:rPrChange w:id="23634" w:author="w19328_d1" w:date="2020-05-20T15:56:00Z">
            <w:rPr/>
          </w:rPrChange>
        </w:rPr>
        <w:t>The array of reconstructed values, recon, is updated as follows:</w:t>
      </w:r>
    </w:p>
    <w:p w14:paraId="28FD3535" w14:textId="0B11586A" w:rsidR="00AE0F50" w:rsidRPr="004F2A4F" w:rsidRDefault="00AE0F50" w:rsidP="00F613D5">
      <w:pPr>
        <w:pStyle w:val="Code"/>
        <w:rPr>
          <w:lang w:val="en-CA"/>
          <w:rPrChange w:id="23635" w:author="w19328_d1" w:date="2020-05-20T15:56:00Z">
            <w:rPr/>
          </w:rPrChange>
        </w:rPr>
      </w:pPr>
      <w:r w:rsidRPr="004F2A4F">
        <w:rPr>
          <w:lang w:val="en-CA"/>
          <w:rPrChange w:id="23636" w:author="w19328_d1" w:date="2020-05-20T15:56:00Z">
            <w:rPr/>
          </w:rPrChange>
        </w:rPr>
        <w:t>for</w:t>
      </w:r>
      <w:r w:rsidR="00684549" w:rsidRPr="004F2A4F">
        <w:rPr>
          <w:lang w:val="en-CA"/>
          <w:rPrChange w:id="23637" w:author="w19328_d1" w:date="2020-05-20T15:56:00Z">
            <w:rPr/>
          </w:rPrChange>
        </w:rPr>
        <w:t xml:space="preserve"> </w:t>
      </w:r>
      <w:r w:rsidRPr="004F2A4F">
        <w:rPr>
          <w:lang w:val="en-CA"/>
          <w:rPrChange w:id="23638" w:author="w19328_d1" w:date="2020-05-20T15:56:00Z">
            <w:rPr/>
          </w:rPrChange>
        </w:rPr>
        <w:t>(</w:t>
      </w:r>
      <w:proofErr w:type="spellStart"/>
      <w:r w:rsidRPr="004F2A4F">
        <w:rPr>
          <w:lang w:val="en-CA"/>
          <w:rPrChange w:id="23639" w:author="w19328_d1" w:date="2020-05-20T15:56:00Z">
            <w:rPr/>
          </w:rPrChange>
        </w:rPr>
        <w:t>childIdx</w:t>
      </w:r>
      <w:proofErr w:type="spellEnd"/>
      <w:r w:rsidRPr="004F2A4F">
        <w:rPr>
          <w:lang w:val="en-CA"/>
          <w:rPrChange w:id="23640" w:author="w19328_d1" w:date="2020-05-20T15:56:00Z">
            <w:rPr/>
          </w:rPrChange>
        </w:rPr>
        <w:t xml:space="preserve"> = 0; </w:t>
      </w:r>
      <w:proofErr w:type="spellStart"/>
      <w:r w:rsidRPr="004F2A4F">
        <w:rPr>
          <w:lang w:val="en-CA"/>
          <w:rPrChange w:id="23641" w:author="w19328_d1" w:date="2020-05-20T15:56:00Z">
            <w:rPr/>
          </w:rPrChange>
        </w:rPr>
        <w:t>childIdx</w:t>
      </w:r>
      <w:proofErr w:type="spellEnd"/>
      <w:r w:rsidRPr="004F2A4F">
        <w:rPr>
          <w:lang w:val="en-CA"/>
          <w:rPrChange w:id="23642" w:author="w19328_d1" w:date="2020-05-20T15:56:00Z">
            <w:rPr/>
          </w:rPrChange>
        </w:rPr>
        <w:t xml:space="preserve"> &lt; 8; </w:t>
      </w:r>
      <w:proofErr w:type="spellStart"/>
      <w:r w:rsidRPr="004F2A4F">
        <w:rPr>
          <w:lang w:val="en-CA"/>
          <w:rPrChange w:id="23643" w:author="w19328_d1" w:date="2020-05-20T15:56:00Z">
            <w:rPr/>
          </w:rPrChange>
        </w:rPr>
        <w:t>childIdx</w:t>
      </w:r>
      <w:proofErr w:type="spellEnd"/>
      <w:r w:rsidRPr="004F2A4F">
        <w:rPr>
          <w:lang w:val="en-CA"/>
          <w:rPrChange w:id="23644" w:author="w19328_d1" w:date="2020-05-20T15:56:00Z">
            <w:rPr/>
          </w:rPrChange>
        </w:rPr>
        <w:t>++) {</w:t>
      </w:r>
    </w:p>
    <w:p w14:paraId="14EF0B0C" w14:textId="5A864356" w:rsidR="00AE0F50" w:rsidRPr="004F2A4F" w:rsidRDefault="00AE0F50" w:rsidP="00F613D5">
      <w:pPr>
        <w:pStyle w:val="Code"/>
        <w:rPr>
          <w:lang w:val="en-CA"/>
          <w:rPrChange w:id="23645" w:author="w19328_d1" w:date="2020-05-20T15:56:00Z">
            <w:rPr/>
          </w:rPrChange>
        </w:rPr>
      </w:pPr>
      <w:r w:rsidRPr="004F2A4F">
        <w:rPr>
          <w:lang w:val="en-CA"/>
          <w:rPrChange w:id="23646" w:author="w19328_d1" w:date="2020-05-20T15:56:00Z">
            <w:rPr/>
          </w:rPrChange>
        </w:rPr>
        <w:t xml:space="preserve">  (d</w:t>
      </w:r>
      <w:r w:rsidR="00684549" w:rsidRPr="004F2A4F">
        <w:rPr>
          <w:lang w:val="en-CA"/>
          <w:rPrChange w:id="23647" w:author="w19328_d1" w:date="2020-05-20T15:56:00Z">
            <w:rPr/>
          </w:rPrChange>
        </w:rPr>
        <w:t>s</w:t>
      </w:r>
      <w:r w:rsidRPr="004F2A4F">
        <w:rPr>
          <w:lang w:val="en-CA"/>
          <w:rPrChange w:id="23648" w:author="w19328_d1" w:date="2020-05-20T15:56:00Z">
            <w:rPr/>
          </w:rPrChange>
        </w:rPr>
        <w:t>, d</w:t>
      </w:r>
      <w:r w:rsidR="00684549" w:rsidRPr="004F2A4F">
        <w:rPr>
          <w:lang w:val="en-CA"/>
          <w:rPrChange w:id="23649" w:author="w19328_d1" w:date="2020-05-20T15:56:00Z">
            <w:rPr/>
          </w:rPrChange>
        </w:rPr>
        <w:t>t</w:t>
      </w:r>
      <w:r w:rsidRPr="004F2A4F">
        <w:rPr>
          <w:lang w:val="en-CA"/>
          <w:rPrChange w:id="23650" w:author="w19328_d1" w:date="2020-05-20T15:56:00Z">
            <w:rPr/>
          </w:rPrChange>
        </w:rPr>
        <w:t>, d</w:t>
      </w:r>
      <w:r w:rsidR="00684549" w:rsidRPr="004F2A4F">
        <w:rPr>
          <w:lang w:val="en-CA"/>
          <w:rPrChange w:id="23651" w:author="w19328_d1" w:date="2020-05-20T15:56:00Z">
            <w:rPr/>
          </w:rPrChange>
        </w:rPr>
        <w:t>v</w:t>
      </w:r>
      <w:r w:rsidRPr="004F2A4F">
        <w:rPr>
          <w:lang w:val="en-CA"/>
          <w:rPrChange w:id="23652" w:author="w19328_d1" w:date="2020-05-20T15:56:00Z">
            <w:rPr/>
          </w:rPrChange>
        </w:rPr>
        <w:t xml:space="preserve">) = </w:t>
      </w:r>
      <w:proofErr w:type="spellStart"/>
      <w:r w:rsidRPr="004F2A4F">
        <w:rPr>
          <w:lang w:val="en-CA"/>
          <w:rPrChange w:id="23653" w:author="w19328_d1" w:date="2020-05-20T15:56:00Z">
            <w:rPr/>
          </w:rPrChange>
        </w:rPr>
        <w:t>MortonToTuple</w:t>
      </w:r>
      <w:proofErr w:type="spellEnd"/>
      <w:r w:rsidRPr="004F2A4F">
        <w:rPr>
          <w:lang w:val="en-CA"/>
          <w:rPrChange w:id="23654" w:author="w19328_d1" w:date="2020-05-20T15:56:00Z">
            <w:rPr/>
          </w:rPrChange>
        </w:rPr>
        <w:t>(</w:t>
      </w:r>
      <w:proofErr w:type="spellStart"/>
      <w:r w:rsidRPr="004F2A4F">
        <w:rPr>
          <w:lang w:val="en-CA"/>
          <w:rPrChange w:id="23655" w:author="w19328_d1" w:date="2020-05-20T15:56:00Z">
            <w:rPr/>
          </w:rPrChange>
        </w:rPr>
        <w:t>childIdx</w:t>
      </w:r>
      <w:proofErr w:type="spellEnd"/>
      <w:r w:rsidRPr="004F2A4F">
        <w:rPr>
          <w:lang w:val="en-CA"/>
          <w:rPrChange w:id="23656" w:author="w19328_d1" w:date="2020-05-20T15:56:00Z">
            <w:rPr/>
          </w:rPrChange>
        </w:rPr>
        <w:t>)</w:t>
      </w:r>
    </w:p>
    <w:p w14:paraId="31878834" w14:textId="6D0E75AE" w:rsidR="00AE0F50" w:rsidRPr="004F2A4F" w:rsidRDefault="00AE0F50" w:rsidP="00F613D5">
      <w:pPr>
        <w:pStyle w:val="Code"/>
        <w:rPr>
          <w:lang w:val="en-CA"/>
          <w:rPrChange w:id="23657" w:author="w19328_d1" w:date="2020-05-20T15:56:00Z">
            <w:rPr/>
          </w:rPrChange>
        </w:rPr>
      </w:pPr>
      <w:r w:rsidRPr="004F2A4F">
        <w:rPr>
          <w:lang w:val="en-CA"/>
          <w:rPrChange w:id="23658" w:author="w19328_d1" w:date="2020-05-20T15:56:00Z">
            <w:rPr/>
          </w:rPrChange>
        </w:rPr>
        <w:t xml:space="preserve">  recon[</w:t>
      </w:r>
      <w:proofErr w:type="spellStart"/>
      <w:r w:rsidR="00684549" w:rsidRPr="004F2A4F">
        <w:rPr>
          <w:lang w:val="en-CA"/>
          <w:rPrChange w:id="23659" w:author="w19328_d1" w:date="2020-05-20T15:56:00Z">
            <w:rPr/>
          </w:rPrChange>
        </w:rPr>
        <w:t>s</w:t>
      </w:r>
      <w:r w:rsidRPr="004F2A4F">
        <w:rPr>
          <w:lang w:val="en-CA"/>
          <w:rPrChange w:id="23660" w:author="w19328_d1" w:date="2020-05-20T15:56:00Z">
            <w:rPr/>
          </w:rPrChange>
        </w:rPr>
        <w:t>Tn</w:t>
      </w:r>
      <w:proofErr w:type="spellEnd"/>
      <w:r w:rsidRPr="004F2A4F">
        <w:rPr>
          <w:lang w:val="en-CA"/>
          <w:rPrChange w:id="23661" w:author="w19328_d1" w:date="2020-05-20T15:56:00Z">
            <w:rPr/>
          </w:rPrChange>
        </w:rPr>
        <w:t> + d</w:t>
      </w:r>
      <w:r w:rsidR="00684549" w:rsidRPr="004F2A4F">
        <w:rPr>
          <w:lang w:val="en-CA"/>
          <w:rPrChange w:id="23662" w:author="w19328_d1" w:date="2020-05-20T15:56:00Z">
            <w:rPr/>
          </w:rPrChange>
        </w:rPr>
        <w:t>s</w:t>
      </w:r>
      <w:r w:rsidRPr="004F2A4F">
        <w:rPr>
          <w:lang w:val="en-CA"/>
          <w:rPrChange w:id="23663" w:author="w19328_d1" w:date="2020-05-20T15:56:00Z">
            <w:rPr/>
          </w:rPrChange>
        </w:rPr>
        <w:t>][</w:t>
      </w:r>
      <w:proofErr w:type="spellStart"/>
      <w:r w:rsidR="00684549" w:rsidRPr="004F2A4F">
        <w:rPr>
          <w:lang w:val="en-CA"/>
          <w:rPrChange w:id="23664" w:author="w19328_d1" w:date="2020-05-20T15:56:00Z">
            <w:rPr/>
          </w:rPrChange>
        </w:rPr>
        <w:t>t</w:t>
      </w:r>
      <w:r w:rsidRPr="004F2A4F">
        <w:rPr>
          <w:lang w:val="en-CA"/>
          <w:rPrChange w:id="23665" w:author="w19328_d1" w:date="2020-05-20T15:56:00Z">
            <w:rPr/>
          </w:rPrChange>
        </w:rPr>
        <w:t>Tn</w:t>
      </w:r>
      <w:proofErr w:type="spellEnd"/>
      <w:r w:rsidRPr="004F2A4F">
        <w:rPr>
          <w:lang w:val="en-CA"/>
          <w:rPrChange w:id="23666" w:author="w19328_d1" w:date="2020-05-20T15:56:00Z">
            <w:rPr/>
          </w:rPrChange>
        </w:rPr>
        <w:t> + d</w:t>
      </w:r>
      <w:r w:rsidR="00684549" w:rsidRPr="004F2A4F">
        <w:rPr>
          <w:lang w:val="en-CA"/>
          <w:rPrChange w:id="23667" w:author="w19328_d1" w:date="2020-05-20T15:56:00Z">
            <w:rPr/>
          </w:rPrChange>
        </w:rPr>
        <w:t>t</w:t>
      </w:r>
      <w:r w:rsidRPr="004F2A4F">
        <w:rPr>
          <w:lang w:val="en-CA"/>
          <w:rPrChange w:id="23668" w:author="w19328_d1" w:date="2020-05-20T15:56:00Z">
            <w:rPr/>
          </w:rPrChange>
        </w:rPr>
        <w:t>][</w:t>
      </w:r>
      <w:proofErr w:type="spellStart"/>
      <w:r w:rsidR="00684549" w:rsidRPr="004F2A4F">
        <w:rPr>
          <w:lang w:val="en-CA"/>
          <w:rPrChange w:id="23669" w:author="w19328_d1" w:date="2020-05-20T15:56:00Z">
            <w:rPr/>
          </w:rPrChange>
        </w:rPr>
        <w:t>v</w:t>
      </w:r>
      <w:r w:rsidRPr="004F2A4F">
        <w:rPr>
          <w:lang w:val="en-CA"/>
          <w:rPrChange w:id="23670" w:author="w19328_d1" w:date="2020-05-20T15:56:00Z">
            <w:rPr/>
          </w:rPrChange>
        </w:rPr>
        <w:t>Tn</w:t>
      </w:r>
      <w:proofErr w:type="spellEnd"/>
      <w:r w:rsidRPr="004F2A4F">
        <w:rPr>
          <w:lang w:val="en-CA"/>
          <w:rPrChange w:id="23671" w:author="w19328_d1" w:date="2020-05-20T15:56:00Z">
            <w:rPr/>
          </w:rPrChange>
        </w:rPr>
        <w:t> + d</w:t>
      </w:r>
      <w:r w:rsidR="00684549" w:rsidRPr="004F2A4F">
        <w:rPr>
          <w:lang w:val="en-CA"/>
          <w:rPrChange w:id="23672" w:author="w19328_d1" w:date="2020-05-20T15:56:00Z">
            <w:rPr/>
          </w:rPrChange>
        </w:rPr>
        <w:t>v</w:t>
      </w:r>
      <w:r w:rsidRPr="004F2A4F">
        <w:rPr>
          <w:lang w:val="en-CA"/>
          <w:rPrChange w:id="23673" w:author="w19328_d1" w:date="2020-05-20T15:56:00Z">
            <w:rPr/>
          </w:rPrChange>
        </w:rPr>
        <w:t>][</w:t>
      </w:r>
      <w:proofErr w:type="spellStart"/>
      <w:r w:rsidRPr="004F2A4F">
        <w:rPr>
          <w:lang w:val="en-CA"/>
          <w:rPrChange w:id="23674" w:author="w19328_d1" w:date="2020-05-20T15:56:00Z">
            <w:rPr/>
          </w:rPrChange>
        </w:rPr>
        <w:t>cIdx</w:t>
      </w:r>
      <w:proofErr w:type="spellEnd"/>
      <w:r w:rsidRPr="004F2A4F">
        <w:rPr>
          <w:lang w:val="en-CA"/>
          <w:rPrChange w:id="23675" w:author="w19328_d1" w:date="2020-05-20T15:56:00Z">
            <w:rPr/>
          </w:rPrChange>
        </w:rPr>
        <w:t>] = r[</w:t>
      </w:r>
      <w:proofErr w:type="spellStart"/>
      <w:r w:rsidRPr="004F2A4F">
        <w:rPr>
          <w:lang w:val="en-CA"/>
          <w:rPrChange w:id="23676" w:author="w19328_d1" w:date="2020-05-20T15:56:00Z">
            <w:rPr/>
          </w:rPrChange>
        </w:rPr>
        <w:t>childIdx</w:t>
      </w:r>
      <w:proofErr w:type="spellEnd"/>
      <w:r w:rsidRPr="004F2A4F">
        <w:rPr>
          <w:lang w:val="en-CA"/>
          <w:rPrChange w:id="23677" w:author="w19328_d1" w:date="2020-05-20T15:56:00Z">
            <w:rPr/>
          </w:rPrChange>
        </w:rPr>
        <w:t>]</w:t>
      </w:r>
    </w:p>
    <w:p w14:paraId="3780F940" w14:textId="65657C78" w:rsidR="00AE0F50" w:rsidRPr="004F2A4F" w:rsidRDefault="00AE0F50" w:rsidP="00F613D5">
      <w:pPr>
        <w:pStyle w:val="Code"/>
        <w:rPr>
          <w:lang w:val="en-CA"/>
          <w:rPrChange w:id="23678" w:author="w19328_d1" w:date="2020-05-20T15:56:00Z">
            <w:rPr/>
          </w:rPrChange>
        </w:rPr>
      </w:pPr>
      <w:r w:rsidRPr="004F2A4F">
        <w:rPr>
          <w:lang w:val="en-CA"/>
          <w:rPrChange w:id="23679" w:author="w19328_d1" w:date="2020-05-20T15:56:00Z">
            <w:rPr/>
          </w:rPrChange>
        </w:rPr>
        <w:t>}</w:t>
      </w:r>
    </w:p>
    <w:p w14:paraId="578F0F20" w14:textId="77777777" w:rsidR="00AE0F50" w:rsidRPr="004F2A4F" w:rsidRDefault="00AE0F50" w:rsidP="00F613D5">
      <w:pPr>
        <w:pStyle w:val="4"/>
        <w:numPr>
          <w:ilvl w:val="3"/>
          <w:numId w:val="1"/>
        </w:numPr>
        <w:rPr>
          <w:lang w:val="en-CA"/>
          <w:rPrChange w:id="23680" w:author="w19328_d1" w:date="2020-05-20T15:56:00Z">
            <w:rPr/>
          </w:rPrChange>
        </w:rPr>
      </w:pPr>
      <w:r w:rsidRPr="004F2A4F">
        <w:rPr>
          <w:lang w:val="en-CA"/>
          <w:rPrChange w:id="23681" w:author="w19328_d1" w:date="2020-05-20T15:56:00Z">
            <w:rPr/>
          </w:rPrChange>
        </w:rPr>
        <w:t>Reconstruction process for a 2×2×2 transform tree node</w:t>
      </w:r>
    </w:p>
    <w:p w14:paraId="26441E89" w14:textId="77777777" w:rsidR="00AE0F50" w:rsidRPr="004F2A4F" w:rsidRDefault="00AE0F50" w:rsidP="00AE0F50">
      <w:pPr>
        <w:rPr>
          <w:lang w:val="en-CA"/>
          <w:rPrChange w:id="23682" w:author="w19328_d1" w:date="2020-05-20T15:56:00Z">
            <w:rPr/>
          </w:rPrChange>
        </w:rPr>
      </w:pPr>
      <w:r w:rsidRPr="004F2A4F">
        <w:rPr>
          <w:lang w:val="en-CA"/>
          <w:rPrChange w:id="23683" w:author="w19328_d1" w:date="2020-05-20T15:56:00Z">
            <w:rPr/>
          </w:rPrChange>
        </w:rPr>
        <w:t>The inputs to this process are:</w:t>
      </w:r>
    </w:p>
    <w:p w14:paraId="1E54346E" w14:textId="28051A17" w:rsidR="00AE0F50" w:rsidRPr="004F2A4F" w:rsidRDefault="00AE0F50" w:rsidP="00F613D5">
      <w:pPr>
        <w:pStyle w:val="af7"/>
        <w:numPr>
          <w:ilvl w:val="0"/>
          <w:numId w:val="55"/>
        </w:numPr>
        <w:rPr>
          <w:lang w:val="en-CA"/>
          <w:rPrChange w:id="23684" w:author="w19328_d1" w:date="2020-05-20T15:56:00Z">
            <w:rPr/>
          </w:rPrChange>
        </w:rPr>
      </w:pPr>
      <w:r w:rsidRPr="004F2A4F">
        <w:rPr>
          <w:lang w:val="en-CA"/>
          <w:rPrChange w:id="23685" w:author="w19328_d1" w:date="2020-05-20T15:56:00Z">
            <w:rPr/>
          </w:rPrChange>
        </w:rPr>
        <w:t>a position ( </w:t>
      </w:r>
      <w:proofErr w:type="spellStart"/>
      <w:r w:rsidR="00684549" w:rsidRPr="004F2A4F">
        <w:rPr>
          <w:lang w:val="en-CA"/>
          <w:rPrChange w:id="23686" w:author="w19328_d1" w:date="2020-05-20T15:56:00Z">
            <w:rPr/>
          </w:rPrChange>
        </w:rPr>
        <w:t>s</w:t>
      </w:r>
      <w:r w:rsidRPr="004F2A4F">
        <w:rPr>
          <w:lang w:val="en-CA"/>
          <w:rPrChange w:id="23687" w:author="w19328_d1" w:date="2020-05-20T15:56:00Z">
            <w:rPr/>
          </w:rPrChange>
        </w:rPr>
        <w:t>Tn</w:t>
      </w:r>
      <w:proofErr w:type="spellEnd"/>
      <w:r w:rsidRPr="004F2A4F">
        <w:rPr>
          <w:lang w:val="en-CA"/>
          <w:rPrChange w:id="23688" w:author="w19328_d1" w:date="2020-05-20T15:56:00Z">
            <w:rPr/>
          </w:rPrChange>
        </w:rPr>
        <w:t>, </w:t>
      </w:r>
      <w:proofErr w:type="spellStart"/>
      <w:r w:rsidR="00684549" w:rsidRPr="004F2A4F">
        <w:rPr>
          <w:lang w:val="en-CA"/>
          <w:rPrChange w:id="23689" w:author="w19328_d1" w:date="2020-05-20T15:56:00Z">
            <w:rPr/>
          </w:rPrChange>
        </w:rPr>
        <w:t>t</w:t>
      </w:r>
      <w:r w:rsidRPr="004F2A4F">
        <w:rPr>
          <w:lang w:val="en-CA"/>
          <w:rPrChange w:id="23690" w:author="w19328_d1" w:date="2020-05-20T15:56:00Z">
            <w:rPr/>
          </w:rPrChange>
        </w:rPr>
        <w:t>Tn</w:t>
      </w:r>
      <w:proofErr w:type="spellEnd"/>
      <w:r w:rsidRPr="004F2A4F">
        <w:rPr>
          <w:lang w:val="en-CA"/>
          <w:rPrChange w:id="23691" w:author="w19328_d1" w:date="2020-05-20T15:56:00Z">
            <w:rPr/>
          </w:rPrChange>
        </w:rPr>
        <w:t>, </w:t>
      </w:r>
      <w:proofErr w:type="spellStart"/>
      <w:r w:rsidR="00684549" w:rsidRPr="004F2A4F">
        <w:rPr>
          <w:lang w:val="en-CA"/>
          <w:rPrChange w:id="23692" w:author="w19328_d1" w:date="2020-05-20T15:56:00Z">
            <w:rPr/>
          </w:rPrChange>
        </w:rPr>
        <w:t>v</w:t>
      </w:r>
      <w:r w:rsidRPr="004F2A4F">
        <w:rPr>
          <w:lang w:val="en-CA"/>
          <w:rPrChange w:id="23693" w:author="w19328_d1" w:date="2020-05-20T15:56:00Z">
            <w:rPr/>
          </w:rPrChange>
        </w:rPr>
        <w:t>Tn</w:t>
      </w:r>
      <w:proofErr w:type="spellEnd"/>
      <w:r w:rsidRPr="004F2A4F">
        <w:rPr>
          <w:lang w:val="en-CA"/>
          <w:rPrChange w:id="23694" w:author="w19328_d1" w:date="2020-05-20T15:56:00Z">
            <w:rPr/>
          </w:rPrChange>
        </w:rPr>
        <w:t xml:space="preserve"> ) and </w:t>
      </w:r>
      <w:proofErr w:type="spellStart"/>
      <w:r w:rsidRPr="004F2A4F">
        <w:rPr>
          <w:lang w:val="en-CA"/>
          <w:rPrChange w:id="23695" w:author="w19328_d1" w:date="2020-05-20T15:56:00Z">
            <w:rPr/>
          </w:rPrChange>
        </w:rPr>
        <w:t>1D</w:t>
      </w:r>
      <w:proofErr w:type="spellEnd"/>
      <w:r w:rsidRPr="004F2A4F">
        <w:rPr>
          <w:lang w:val="en-CA"/>
          <w:rPrChange w:id="23696" w:author="w19328_d1" w:date="2020-05-20T15:56:00Z">
            <w:rPr/>
          </w:rPrChange>
        </w:rPr>
        <w:t xml:space="preserve"> level, </w:t>
      </w:r>
      <w:proofErr w:type="spellStart"/>
      <w:r w:rsidRPr="004F2A4F">
        <w:rPr>
          <w:lang w:val="en-CA"/>
          <w:rPrChange w:id="23697" w:author="w19328_d1" w:date="2020-05-20T15:56:00Z">
            <w:rPr/>
          </w:rPrChange>
        </w:rPr>
        <w:t>lvl</w:t>
      </w:r>
      <w:proofErr w:type="spellEnd"/>
      <w:r w:rsidRPr="004F2A4F">
        <w:rPr>
          <w:lang w:val="en-CA"/>
          <w:rPrChange w:id="23698" w:author="w19328_d1" w:date="2020-05-20T15:56:00Z">
            <w:rPr/>
          </w:rPrChange>
        </w:rPr>
        <w:t>, specifying the location of a transform tree node in the RAHT transform tree,</w:t>
      </w:r>
    </w:p>
    <w:p w14:paraId="1F6C1E74" w14:textId="2F05ECAC" w:rsidR="00AE0F50" w:rsidRPr="004F2A4F" w:rsidRDefault="00AE0F50" w:rsidP="00F613D5">
      <w:pPr>
        <w:pStyle w:val="af7"/>
        <w:numPr>
          <w:ilvl w:val="0"/>
          <w:numId w:val="55"/>
        </w:numPr>
        <w:rPr>
          <w:lang w:val="en-CA"/>
          <w:rPrChange w:id="23699" w:author="w19328_d1" w:date="2020-05-20T15:56:00Z">
            <w:rPr/>
          </w:rPrChange>
        </w:rPr>
      </w:pPr>
      <w:r w:rsidRPr="004F2A4F">
        <w:rPr>
          <w:lang w:val="en-CA"/>
          <w:rPrChange w:id="23700" w:author="w19328_d1" w:date="2020-05-20T15:56:00Z">
            <w:rPr/>
          </w:rPrChange>
        </w:rPr>
        <w:t xml:space="preserve">a variable </w:t>
      </w:r>
      <w:proofErr w:type="spellStart"/>
      <w:r w:rsidRPr="004F2A4F">
        <w:rPr>
          <w:lang w:val="en-CA"/>
          <w:rPrChange w:id="23701" w:author="w19328_d1" w:date="2020-05-20T15:56:00Z">
            <w:rPr/>
          </w:rPrChange>
        </w:rPr>
        <w:t>cIdx</w:t>
      </w:r>
      <w:proofErr w:type="spellEnd"/>
      <w:r w:rsidRPr="004F2A4F">
        <w:rPr>
          <w:lang w:val="en-CA"/>
          <w:rPrChange w:id="23702" w:author="w19328_d1" w:date="2020-05-20T15:56:00Z">
            <w:rPr/>
          </w:rPrChange>
        </w:rPr>
        <w:t xml:space="preserve"> specifying the index of an attribute component,</w:t>
      </w:r>
    </w:p>
    <w:p w14:paraId="11D90E5A" w14:textId="66C6B640" w:rsidR="00AE0F50" w:rsidRPr="004F2A4F" w:rsidRDefault="00AE0F50" w:rsidP="00F613D5">
      <w:pPr>
        <w:pStyle w:val="af7"/>
        <w:numPr>
          <w:ilvl w:val="0"/>
          <w:numId w:val="55"/>
        </w:numPr>
        <w:rPr>
          <w:lang w:val="en-CA"/>
          <w:rPrChange w:id="23703" w:author="w19328_d1" w:date="2020-05-20T15:56:00Z">
            <w:rPr/>
          </w:rPrChange>
        </w:rPr>
      </w:pPr>
      <w:r w:rsidRPr="004F2A4F">
        <w:rPr>
          <w:lang w:val="en-CA"/>
          <w:rPrChange w:id="23704" w:author="w19328_d1" w:date="2020-05-20T15:56:00Z">
            <w:rPr/>
          </w:rPrChange>
        </w:rPr>
        <w:t xml:space="preserve">an array, </w:t>
      </w:r>
      <w:proofErr w:type="spellStart"/>
      <w:r w:rsidRPr="004F2A4F">
        <w:rPr>
          <w:lang w:val="en-CA"/>
          <w:rPrChange w:id="23705" w:author="w19328_d1" w:date="2020-05-20T15:56:00Z">
            <w:rPr/>
          </w:rPrChange>
        </w:rPr>
        <w:t>coeff</w:t>
      </w:r>
      <w:proofErr w:type="spellEnd"/>
      <w:r w:rsidRPr="004F2A4F">
        <w:rPr>
          <w:lang w:val="en-CA"/>
          <w:rPrChange w:id="23706" w:author="w19328_d1" w:date="2020-05-20T15:56:00Z">
            <w:rPr/>
          </w:rPrChange>
        </w:rPr>
        <w:t>, of packed</w:t>
      </w:r>
      <w:r w:rsidR="00017257" w:rsidRPr="004F2A4F">
        <w:rPr>
          <w:lang w:val="en-CA"/>
          <w:rPrChange w:id="23707" w:author="w19328_d1" w:date="2020-05-20T15:56:00Z">
            <w:rPr/>
          </w:rPrChange>
        </w:rPr>
        <w:t xml:space="preserve"> quantized</w:t>
      </w:r>
      <w:r w:rsidRPr="004F2A4F">
        <w:rPr>
          <w:lang w:val="en-CA"/>
          <w:rPrChange w:id="23708" w:author="w19328_d1" w:date="2020-05-20T15:56:00Z">
            <w:rPr/>
          </w:rPrChange>
        </w:rPr>
        <w:t xml:space="preserve"> transform coefficients.</w:t>
      </w:r>
    </w:p>
    <w:p w14:paraId="0C9B2A99" w14:textId="77777777" w:rsidR="00AE0F50" w:rsidRPr="004F2A4F" w:rsidRDefault="00AE0F50" w:rsidP="00AE0F50">
      <w:pPr>
        <w:rPr>
          <w:lang w:val="en-CA"/>
          <w:rPrChange w:id="23709" w:author="w19328_d1" w:date="2020-05-20T15:56:00Z">
            <w:rPr/>
          </w:rPrChange>
        </w:rPr>
      </w:pPr>
      <w:r w:rsidRPr="004F2A4F">
        <w:rPr>
          <w:lang w:val="en-CA"/>
          <w:rPrChange w:id="23710" w:author="w19328_d1" w:date="2020-05-20T15:56:00Z">
            <w:rPr/>
          </w:rPrChange>
        </w:rPr>
        <w:t>The output of this process is an eight-element array, r, of reconstructed values</w:t>
      </w:r>
    </w:p>
    <w:p w14:paraId="0B889EF1" w14:textId="5A42CD28" w:rsidR="00AE0F50" w:rsidRPr="004F2A4F" w:rsidRDefault="00AE0F50" w:rsidP="00AE0F50">
      <w:pPr>
        <w:rPr>
          <w:lang w:val="en-CA"/>
          <w:rPrChange w:id="23711" w:author="w19328_d1" w:date="2020-05-20T15:56:00Z">
            <w:rPr/>
          </w:rPrChange>
        </w:rPr>
      </w:pPr>
      <w:r w:rsidRPr="004F2A4F">
        <w:rPr>
          <w:lang w:val="en-CA"/>
          <w:rPrChange w:id="23712" w:author="w19328_d1" w:date="2020-05-20T15:56:00Z">
            <w:rPr/>
          </w:rPrChange>
        </w:rPr>
        <w:t xml:space="preserve">The scaling process for RAHT coefficients is invoked with the eight-element array </w:t>
      </w:r>
      <w:proofErr w:type="spellStart"/>
      <w:r w:rsidRPr="004F2A4F">
        <w:rPr>
          <w:lang w:val="en-CA"/>
          <w:rPrChange w:id="23713" w:author="w19328_d1" w:date="2020-05-20T15:56:00Z">
            <w:rPr/>
          </w:rPrChange>
        </w:rPr>
        <w:t>coeff</w:t>
      </w:r>
      <w:proofErr w:type="spellEnd"/>
      <w:r w:rsidRPr="004F2A4F">
        <w:rPr>
          <w:lang w:val="en-CA"/>
          <w:rPrChange w:id="23714" w:author="w19328_d1" w:date="2020-05-20T15:56:00Z">
            <w:rPr/>
          </w:rPrChange>
        </w:rPr>
        <w:t xml:space="preserve">, </w:t>
      </w:r>
      <w:r w:rsidR="005E5456" w:rsidRPr="004F2A4F">
        <w:rPr>
          <w:lang w:val="en-CA"/>
          <w:rPrChange w:id="23715" w:author="w19328_d1" w:date="2020-05-20T15:56:00Z">
            <w:rPr/>
          </w:rPrChange>
        </w:rPr>
        <w:t>the position ( </w:t>
      </w:r>
      <w:proofErr w:type="spellStart"/>
      <w:r w:rsidR="00684549" w:rsidRPr="004F2A4F">
        <w:rPr>
          <w:lang w:val="en-CA"/>
          <w:rPrChange w:id="23716" w:author="w19328_d1" w:date="2020-05-20T15:56:00Z">
            <w:rPr/>
          </w:rPrChange>
        </w:rPr>
        <w:t>s</w:t>
      </w:r>
      <w:r w:rsidR="005E5456" w:rsidRPr="004F2A4F">
        <w:rPr>
          <w:lang w:val="en-CA"/>
          <w:rPrChange w:id="23717" w:author="w19328_d1" w:date="2020-05-20T15:56:00Z">
            <w:rPr/>
          </w:rPrChange>
        </w:rPr>
        <w:t>Tn</w:t>
      </w:r>
      <w:proofErr w:type="spellEnd"/>
      <w:r w:rsidR="005E5456" w:rsidRPr="004F2A4F">
        <w:rPr>
          <w:lang w:val="en-CA"/>
          <w:rPrChange w:id="23718" w:author="w19328_d1" w:date="2020-05-20T15:56:00Z">
            <w:rPr/>
          </w:rPrChange>
        </w:rPr>
        <w:t>, </w:t>
      </w:r>
      <w:proofErr w:type="spellStart"/>
      <w:r w:rsidR="00684549" w:rsidRPr="004F2A4F">
        <w:rPr>
          <w:lang w:val="en-CA"/>
          <w:rPrChange w:id="23719" w:author="w19328_d1" w:date="2020-05-20T15:56:00Z">
            <w:rPr/>
          </w:rPrChange>
        </w:rPr>
        <w:t>t</w:t>
      </w:r>
      <w:r w:rsidR="005E5456" w:rsidRPr="004F2A4F">
        <w:rPr>
          <w:lang w:val="en-CA"/>
          <w:rPrChange w:id="23720" w:author="w19328_d1" w:date="2020-05-20T15:56:00Z">
            <w:rPr/>
          </w:rPrChange>
        </w:rPr>
        <w:t>Tn</w:t>
      </w:r>
      <w:proofErr w:type="spellEnd"/>
      <w:r w:rsidR="005E5456" w:rsidRPr="004F2A4F">
        <w:rPr>
          <w:lang w:val="en-CA"/>
          <w:rPrChange w:id="23721" w:author="w19328_d1" w:date="2020-05-20T15:56:00Z">
            <w:rPr/>
          </w:rPrChange>
        </w:rPr>
        <w:t>, </w:t>
      </w:r>
      <w:proofErr w:type="spellStart"/>
      <w:r w:rsidR="00684549" w:rsidRPr="004F2A4F">
        <w:rPr>
          <w:lang w:val="en-CA"/>
          <w:rPrChange w:id="23722" w:author="w19328_d1" w:date="2020-05-20T15:56:00Z">
            <w:rPr/>
          </w:rPrChange>
        </w:rPr>
        <w:t>v</w:t>
      </w:r>
      <w:r w:rsidR="005E5456" w:rsidRPr="004F2A4F">
        <w:rPr>
          <w:lang w:val="en-CA"/>
          <w:rPrChange w:id="23723" w:author="w19328_d1" w:date="2020-05-20T15:56:00Z">
            <w:rPr/>
          </w:rPrChange>
        </w:rPr>
        <w:t>Tn</w:t>
      </w:r>
      <w:proofErr w:type="spellEnd"/>
      <w:r w:rsidR="005E5456" w:rsidRPr="004F2A4F">
        <w:rPr>
          <w:lang w:val="en-CA"/>
          <w:rPrChange w:id="23724" w:author="w19328_d1" w:date="2020-05-20T15:56:00Z">
            <w:rPr/>
          </w:rPrChange>
        </w:rPr>
        <w:t> )</w:t>
      </w:r>
      <w:r w:rsidR="005E5456" w:rsidRPr="004F2A4F">
        <w:rPr>
          <w:lang w:val="en-CA" w:eastAsia="ja-JP"/>
          <w:rPrChange w:id="23725" w:author="w19328_d1" w:date="2020-05-20T15:56:00Z">
            <w:rPr>
              <w:lang w:eastAsia="ja-JP"/>
            </w:rPr>
          </w:rPrChange>
        </w:rPr>
        <w:t xml:space="preserve">, </w:t>
      </w:r>
      <w:r w:rsidRPr="004F2A4F">
        <w:rPr>
          <w:lang w:val="en-CA"/>
          <w:rPrChange w:id="23726" w:author="w19328_d1" w:date="2020-05-20T15:56:00Z">
            <w:rPr/>
          </w:rPrChange>
        </w:rPr>
        <w:t xml:space="preserve">the 3D transform level </w:t>
      </w:r>
      <w:proofErr w:type="spellStart"/>
      <w:r w:rsidRPr="004F2A4F">
        <w:rPr>
          <w:lang w:val="en-CA"/>
          <w:rPrChange w:id="23727" w:author="w19328_d1" w:date="2020-05-20T15:56:00Z">
            <w:rPr/>
          </w:rPrChange>
        </w:rPr>
        <w:t>lvl</w:t>
      </w:r>
      <w:proofErr w:type="spellEnd"/>
      <w:r w:rsidRPr="004F2A4F">
        <w:rPr>
          <w:lang w:val="en-CA"/>
          <w:rPrChange w:id="23728" w:author="w19328_d1" w:date="2020-05-20T15:56:00Z">
            <w:rPr/>
          </w:rPrChange>
        </w:rPr>
        <w:t xml:space="preserve"> set equal to </w:t>
      </w:r>
      <w:proofErr w:type="spellStart"/>
      <w:r w:rsidRPr="004F2A4F">
        <w:rPr>
          <w:lang w:val="en-CA"/>
          <w:rPrChange w:id="23729" w:author="w19328_d1" w:date="2020-05-20T15:56:00Z">
            <w:rPr/>
          </w:rPrChange>
        </w:rPr>
        <w:t>lvl</w:t>
      </w:r>
      <w:proofErr w:type="spellEnd"/>
      <w:r w:rsidRPr="004F2A4F">
        <w:rPr>
          <w:lang w:val="en-CA"/>
          <w:rPrChange w:id="23730" w:author="w19328_d1" w:date="2020-05-20T15:56:00Z">
            <w:rPr/>
          </w:rPrChange>
        </w:rPr>
        <w:t xml:space="preserve"> / 3, and the variable </w:t>
      </w:r>
      <w:proofErr w:type="spellStart"/>
      <w:r w:rsidRPr="004F2A4F">
        <w:rPr>
          <w:lang w:val="en-CA"/>
          <w:rPrChange w:id="23731" w:author="w19328_d1" w:date="2020-05-20T15:56:00Z">
            <w:rPr/>
          </w:rPrChange>
        </w:rPr>
        <w:t>cIdx</w:t>
      </w:r>
      <w:proofErr w:type="spellEnd"/>
      <w:r w:rsidRPr="004F2A4F">
        <w:rPr>
          <w:lang w:val="en-CA"/>
          <w:rPrChange w:id="23732" w:author="w19328_d1" w:date="2020-05-20T15:56:00Z">
            <w:rPr/>
          </w:rPrChange>
        </w:rPr>
        <w:t xml:space="preserve"> as inputs.  The output is an eight-element array of scaled transform coefficients d.</w:t>
      </w:r>
    </w:p>
    <w:p w14:paraId="09CDA14B" w14:textId="77777777" w:rsidR="00AE0F50" w:rsidRPr="004F2A4F" w:rsidRDefault="00AE0F50" w:rsidP="00AE0F50">
      <w:pPr>
        <w:rPr>
          <w:lang w:val="en-CA"/>
          <w:rPrChange w:id="23733" w:author="w19328_d1" w:date="2020-05-20T15:56:00Z">
            <w:rPr/>
          </w:rPrChange>
        </w:rPr>
      </w:pPr>
      <w:r w:rsidRPr="004F2A4F">
        <w:rPr>
          <w:lang w:val="en-CA"/>
          <w:rPrChange w:id="23734" w:author="w19328_d1" w:date="2020-05-20T15:56:00Z">
            <w:rPr/>
          </w:rPrChange>
        </w:rPr>
        <w:t xml:space="preserve">If </w:t>
      </w:r>
      <w:proofErr w:type="spellStart"/>
      <w:r w:rsidRPr="004F2A4F">
        <w:rPr>
          <w:lang w:val="en-CA"/>
          <w:rPrChange w:id="23735" w:author="w19328_d1" w:date="2020-05-20T15:56:00Z">
            <w:rPr/>
          </w:rPrChange>
        </w:rPr>
        <w:t>RahtPredictionEnabled</w:t>
      </w:r>
      <w:proofErr w:type="spellEnd"/>
      <w:r w:rsidRPr="004F2A4F">
        <w:rPr>
          <w:lang w:val="en-CA"/>
          <w:rPrChange w:id="23736" w:author="w19328_d1" w:date="2020-05-20T15:56:00Z">
            <w:rPr/>
          </w:rPrChange>
        </w:rPr>
        <w:t xml:space="preserve"> is equal to 1, the following applies:</w:t>
      </w:r>
    </w:p>
    <w:p w14:paraId="2274BC40" w14:textId="52B964D9" w:rsidR="00AE0F50" w:rsidRPr="004F2A4F" w:rsidRDefault="00AE0F50" w:rsidP="00F613D5">
      <w:pPr>
        <w:pStyle w:val="af7"/>
        <w:numPr>
          <w:ilvl w:val="0"/>
          <w:numId w:val="56"/>
        </w:numPr>
        <w:rPr>
          <w:lang w:val="en-CA"/>
          <w:rPrChange w:id="23737" w:author="w19328_d1" w:date="2020-05-20T15:56:00Z">
            <w:rPr/>
          </w:rPrChange>
        </w:rPr>
      </w:pPr>
      <w:r w:rsidRPr="004F2A4F">
        <w:rPr>
          <w:lang w:val="en-CA"/>
          <w:rPrChange w:id="23738" w:author="w19328_d1" w:date="2020-05-20T15:56:00Z">
            <w:rPr/>
          </w:rPrChange>
        </w:rPr>
        <w:t xml:space="preserve">The transform prediction </w:t>
      </w:r>
      <w:proofErr w:type="spellStart"/>
      <w:r w:rsidRPr="004F2A4F">
        <w:rPr>
          <w:lang w:val="en-CA"/>
          <w:rPrChange w:id="23739" w:author="w19328_d1" w:date="2020-05-20T15:56:00Z">
            <w:rPr/>
          </w:rPrChange>
        </w:rPr>
        <w:t>upsampling</w:t>
      </w:r>
      <w:proofErr w:type="spellEnd"/>
      <w:r w:rsidRPr="004F2A4F">
        <w:rPr>
          <w:lang w:val="en-CA"/>
          <w:rPrChange w:id="23740" w:author="w19328_d1" w:date="2020-05-20T15:56:00Z">
            <w:rPr/>
          </w:rPrChange>
        </w:rPr>
        <w:t xml:space="preserve"> process is invoked with the position ( </w:t>
      </w:r>
      <w:proofErr w:type="spellStart"/>
      <w:r w:rsidR="00684549" w:rsidRPr="004F2A4F">
        <w:rPr>
          <w:lang w:val="en-CA"/>
          <w:rPrChange w:id="23741" w:author="w19328_d1" w:date="2020-05-20T15:56:00Z">
            <w:rPr/>
          </w:rPrChange>
        </w:rPr>
        <w:t>s</w:t>
      </w:r>
      <w:r w:rsidRPr="004F2A4F">
        <w:rPr>
          <w:lang w:val="en-CA"/>
          <w:rPrChange w:id="23742" w:author="w19328_d1" w:date="2020-05-20T15:56:00Z">
            <w:rPr/>
          </w:rPrChange>
        </w:rPr>
        <w:t>Tn</w:t>
      </w:r>
      <w:proofErr w:type="spellEnd"/>
      <w:r w:rsidRPr="004F2A4F">
        <w:rPr>
          <w:lang w:val="en-CA"/>
          <w:rPrChange w:id="23743" w:author="w19328_d1" w:date="2020-05-20T15:56:00Z">
            <w:rPr/>
          </w:rPrChange>
        </w:rPr>
        <w:t>/2, </w:t>
      </w:r>
      <w:proofErr w:type="spellStart"/>
      <w:r w:rsidR="00684549" w:rsidRPr="004F2A4F">
        <w:rPr>
          <w:lang w:val="en-CA"/>
          <w:rPrChange w:id="23744" w:author="w19328_d1" w:date="2020-05-20T15:56:00Z">
            <w:rPr/>
          </w:rPrChange>
        </w:rPr>
        <w:t>t</w:t>
      </w:r>
      <w:r w:rsidRPr="004F2A4F">
        <w:rPr>
          <w:lang w:val="en-CA"/>
          <w:rPrChange w:id="23745" w:author="w19328_d1" w:date="2020-05-20T15:56:00Z">
            <w:rPr/>
          </w:rPrChange>
        </w:rPr>
        <w:t>Tn</w:t>
      </w:r>
      <w:proofErr w:type="spellEnd"/>
      <w:r w:rsidRPr="004F2A4F">
        <w:rPr>
          <w:lang w:val="en-CA"/>
          <w:rPrChange w:id="23746" w:author="w19328_d1" w:date="2020-05-20T15:56:00Z">
            <w:rPr/>
          </w:rPrChange>
        </w:rPr>
        <w:t>/2, </w:t>
      </w:r>
      <w:proofErr w:type="spellStart"/>
      <w:r w:rsidR="00684549" w:rsidRPr="004F2A4F">
        <w:rPr>
          <w:lang w:val="en-CA"/>
          <w:rPrChange w:id="23747" w:author="w19328_d1" w:date="2020-05-20T15:56:00Z">
            <w:rPr/>
          </w:rPrChange>
        </w:rPr>
        <w:t>v</w:t>
      </w:r>
      <w:r w:rsidRPr="004F2A4F">
        <w:rPr>
          <w:lang w:val="en-CA"/>
          <w:rPrChange w:id="23748" w:author="w19328_d1" w:date="2020-05-20T15:56:00Z">
            <w:rPr/>
          </w:rPrChange>
        </w:rPr>
        <w:t>Tn</w:t>
      </w:r>
      <w:proofErr w:type="spellEnd"/>
      <w:r w:rsidRPr="004F2A4F">
        <w:rPr>
          <w:lang w:val="en-CA"/>
          <w:rPrChange w:id="23749" w:author="w19328_d1" w:date="2020-05-20T15:56:00Z">
            <w:rPr/>
          </w:rPrChange>
        </w:rPr>
        <w:t xml:space="preserve">/2 ) and the variable </w:t>
      </w:r>
      <w:proofErr w:type="spellStart"/>
      <w:r w:rsidRPr="004F2A4F">
        <w:rPr>
          <w:lang w:val="en-CA"/>
          <w:rPrChange w:id="23750" w:author="w19328_d1" w:date="2020-05-20T15:56:00Z">
            <w:rPr/>
          </w:rPrChange>
        </w:rPr>
        <w:t>lvl</w:t>
      </w:r>
      <w:proofErr w:type="spellEnd"/>
      <w:r w:rsidRPr="004F2A4F">
        <w:rPr>
          <w:lang w:val="en-CA"/>
          <w:rPrChange w:id="23751" w:author="w19328_d1" w:date="2020-05-20T15:56:00Z">
            <w:rPr/>
          </w:rPrChange>
        </w:rPr>
        <w:t xml:space="preserve"> set equal to </w:t>
      </w:r>
      <w:proofErr w:type="spellStart"/>
      <w:r w:rsidRPr="004F2A4F">
        <w:rPr>
          <w:lang w:val="en-CA"/>
          <w:rPrChange w:id="23752" w:author="w19328_d1" w:date="2020-05-20T15:56:00Z">
            <w:rPr/>
          </w:rPrChange>
        </w:rPr>
        <w:t>lvl</w:t>
      </w:r>
      <w:proofErr w:type="spellEnd"/>
      <w:r w:rsidRPr="004F2A4F">
        <w:rPr>
          <w:lang w:val="en-CA"/>
          <w:rPrChange w:id="23753" w:author="w19328_d1" w:date="2020-05-20T15:56:00Z">
            <w:rPr/>
          </w:rPrChange>
        </w:rPr>
        <w:t xml:space="preserve"> + 3.  The output is the eight-element array p of </w:t>
      </w:r>
      <w:proofErr w:type="spellStart"/>
      <w:r w:rsidRPr="004F2A4F">
        <w:rPr>
          <w:lang w:val="en-CA"/>
          <w:rPrChange w:id="23754" w:author="w19328_d1" w:date="2020-05-20T15:56:00Z">
            <w:rPr/>
          </w:rPrChange>
        </w:rPr>
        <w:t>upsampled</w:t>
      </w:r>
      <w:proofErr w:type="spellEnd"/>
      <w:r w:rsidRPr="004F2A4F">
        <w:rPr>
          <w:lang w:val="en-CA"/>
          <w:rPrChange w:id="23755" w:author="w19328_d1" w:date="2020-05-20T15:56:00Z">
            <w:rPr/>
          </w:rPrChange>
        </w:rPr>
        <w:t xml:space="preserve"> prediction values.</w:t>
      </w:r>
    </w:p>
    <w:p w14:paraId="456E642D" w14:textId="3C353BC2" w:rsidR="00AE0F50" w:rsidRPr="004F2A4F" w:rsidRDefault="00AE0F50" w:rsidP="00F613D5">
      <w:pPr>
        <w:pStyle w:val="af7"/>
        <w:numPr>
          <w:ilvl w:val="0"/>
          <w:numId w:val="56"/>
        </w:numPr>
        <w:rPr>
          <w:lang w:val="en-CA"/>
          <w:rPrChange w:id="23756" w:author="w19328_d1" w:date="2020-05-20T15:56:00Z">
            <w:rPr/>
          </w:rPrChange>
        </w:rPr>
      </w:pPr>
      <w:r w:rsidRPr="004F2A4F">
        <w:rPr>
          <w:lang w:val="en-CA"/>
          <w:rPrChange w:id="23757" w:author="w19328_d1" w:date="2020-05-20T15:56:00Z">
            <w:rPr/>
          </w:rPrChange>
        </w:rPr>
        <w:t>The forward transform process for 2×2×2 blocks is invoked with the position ( </w:t>
      </w:r>
      <w:proofErr w:type="spellStart"/>
      <w:r w:rsidR="00684549" w:rsidRPr="004F2A4F">
        <w:rPr>
          <w:lang w:val="en-CA"/>
          <w:rPrChange w:id="23758" w:author="w19328_d1" w:date="2020-05-20T15:56:00Z">
            <w:rPr/>
          </w:rPrChange>
        </w:rPr>
        <w:t>s</w:t>
      </w:r>
      <w:r w:rsidRPr="004F2A4F">
        <w:rPr>
          <w:lang w:val="en-CA"/>
          <w:rPrChange w:id="23759" w:author="w19328_d1" w:date="2020-05-20T15:56:00Z">
            <w:rPr/>
          </w:rPrChange>
        </w:rPr>
        <w:t>Tn</w:t>
      </w:r>
      <w:proofErr w:type="spellEnd"/>
      <w:r w:rsidRPr="004F2A4F">
        <w:rPr>
          <w:lang w:val="en-CA"/>
          <w:rPrChange w:id="23760" w:author="w19328_d1" w:date="2020-05-20T15:56:00Z">
            <w:rPr/>
          </w:rPrChange>
        </w:rPr>
        <w:t>, </w:t>
      </w:r>
      <w:proofErr w:type="spellStart"/>
      <w:r w:rsidR="00684549" w:rsidRPr="004F2A4F">
        <w:rPr>
          <w:lang w:val="en-CA"/>
          <w:rPrChange w:id="23761" w:author="w19328_d1" w:date="2020-05-20T15:56:00Z">
            <w:rPr/>
          </w:rPrChange>
        </w:rPr>
        <w:t>t</w:t>
      </w:r>
      <w:r w:rsidRPr="004F2A4F">
        <w:rPr>
          <w:lang w:val="en-CA"/>
          <w:rPrChange w:id="23762" w:author="w19328_d1" w:date="2020-05-20T15:56:00Z">
            <w:rPr/>
          </w:rPrChange>
        </w:rPr>
        <w:t>Tn</w:t>
      </w:r>
      <w:proofErr w:type="spellEnd"/>
      <w:r w:rsidRPr="004F2A4F">
        <w:rPr>
          <w:lang w:val="en-CA"/>
          <w:rPrChange w:id="23763" w:author="w19328_d1" w:date="2020-05-20T15:56:00Z">
            <w:rPr/>
          </w:rPrChange>
        </w:rPr>
        <w:t>, </w:t>
      </w:r>
      <w:proofErr w:type="spellStart"/>
      <w:r w:rsidR="00684549" w:rsidRPr="004F2A4F">
        <w:rPr>
          <w:lang w:val="en-CA"/>
          <w:rPrChange w:id="23764" w:author="w19328_d1" w:date="2020-05-20T15:56:00Z">
            <w:rPr/>
          </w:rPrChange>
        </w:rPr>
        <w:t>v</w:t>
      </w:r>
      <w:r w:rsidRPr="004F2A4F">
        <w:rPr>
          <w:lang w:val="en-CA"/>
          <w:rPrChange w:id="23765" w:author="w19328_d1" w:date="2020-05-20T15:56:00Z">
            <w:rPr/>
          </w:rPrChange>
        </w:rPr>
        <w:t>Tn</w:t>
      </w:r>
      <w:proofErr w:type="spellEnd"/>
      <w:r w:rsidRPr="004F2A4F">
        <w:rPr>
          <w:lang w:val="en-CA"/>
          <w:rPrChange w:id="23766" w:author="w19328_d1" w:date="2020-05-20T15:56:00Z">
            <w:rPr/>
          </w:rPrChange>
        </w:rPr>
        <w:t xml:space="preserve"> ) and level </w:t>
      </w:r>
      <w:proofErr w:type="spellStart"/>
      <w:r w:rsidRPr="004F2A4F">
        <w:rPr>
          <w:lang w:val="en-CA"/>
          <w:rPrChange w:id="23767" w:author="w19328_d1" w:date="2020-05-20T15:56:00Z">
            <w:rPr/>
          </w:rPrChange>
        </w:rPr>
        <w:t>lvl</w:t>
      </w:r>
      <w:proofErr w:type="spellEnd"/>
      <w:r w:rsidRPr="004F2A4F">
        <w:rPr>
          <w:lang w:val="en-CA"/>
          <w:rPrChange w:id="23768" w:author="w19328_d1" w:date="2020-05-20T15:56:00Z">
            <w:rPr/>
          </w:rPrChange>
        </w:rPr>
        <w:t xml:space="preserve"> of the current transform tree node, and the array p of </w:t>
      </w:r>
      <w:proofErr w:type="spellStart"/>
      <w:r w:rsidRPr="004F2A4F">
        <w:rPr>
          <w:lang w:val="en-CA"/>
          <w:rPrChange w:id="23769" w:author="w19328_d1" w:date="2020-05-20T15:56:00Z">
            <w:rPr/>
          </w:rPrChange>
        </w:rPr>
        <w:t>upsampled</w:t>
      </w:r>
      <w:proofErr w:type="spellEnd"/>
      <w:r w:rsidRPr="004F2A4F">
        <w:rPr>
          <w:lang w:val="en-CA"/>
          <w:rPrChange w:id="23770" w:author="w19328_d1" w:date="2020-05-20T15:56:00Z">
            <w:rPr/>
          </w:rPrChange>
        </w:rPr>
        <w:t xml:space="preserve"> prediction values.  The output is the eight-element array q of transformed prediction values.</w:t>
      </w:r>
    </w:p>
    <w:p w14:paraId="7A84B09F" w14:textId="77777777" w:rsidR="00AE0F50" w:rsidRPr="004F2A4F" w:rsidRDefault="00AE0F50" w:rsidP="00AE0F50">
      <w:pPr>
        <w:rPr>
          <w:lang w:val="en-CA"/>
          <w:rPrChange w:id="23771" w:author="w19328_d1" w:date="2020-05-20T15:56:00Z">
            <w:rPr/>
          </w:rPrChange>
        </w:rPr>
      </w:pPr>
      <w:r w:rsidRPr="004F2A4F">
        <w:rPr>
          <w:lang w:val="en-CA"/>
          <w:rPrChange w:id="23772" w:author="w19328_d1" w:date="2020-05-20T15:56:00Z">
            <w:rPr/>
          </w:rPrChange>
        </w:rPr>
        <w:lastRenderedPageBreak/>
        <w:t>The scaled transform coefficients d, the transformed prediction values q, and an inherited DC value are summed to produce the transform coefficient array e as follows:</w:t>
      </w:r>
    </w:p>
    <w:p w14:paraId="4F78C251" w14:textId="48E14DAB" w:rsidR="00AE0F50" w:rsidRPr="004F2A4F" w:rsidRDefault="00AE0F50" w:rsidP="00F613D5">
      <w:pPr>
        <w:pStyle w:val="Code"/>
        <w:rPr>
          <w:lang w:val="en-CA"/>
          <w:rPrChange w:id="23773" w:author="w19328_d1" w:date="2020-05-20T15:56:00Z">
            <w:rPr/>
          </w:rPrChange>
        </w:rPr>
      </w:pPr>
      <w:r w:rsidRPr="004F2A4F">
        <w:rPr>
          <w:lang w:val="en-CA"/>
          <w:rPrChange w:id="23774" w:author="w19328_d1" w:date="2020-05-20T15:56:00Z">
            <w:rPr/>
          </w:rPrChange>
        </w:rPr>
        <w:t>for</w:t>
      </w:r>
      <w:r w:rsidR="00684549" w:rsidRPr="004F2A4F">
        <w:rPr>
          <w:lang w:val="en-CA"/>
          <w:rPrChange w:id="23775" w:author="w19328_d1" w:date="2020-05-20T15:56:00Z">
            <w:rPr/>
          </w:rPrChange>
        </w:rPr>
        <w:t xml:space="preserve"> </w:t>
      </w:r>
      <w:r w:rsidRPr="004F2A4F">
        <w:rPr>
          <w:lang w:val="en-CA"/>
          <w:rPrChange w:id="23776" w:author="w19328_d1" w:date="2020-05-20T15:56:00Z">
            <w:rPr/>
          </w:rPrChange>
        </w:rPr>
        <w:t>(</w:t>
      </w:r>
      <w:proofErr w:type="spellStart"/>
      <w:r w:rsidRPr="004F2A4F">
        <w:rPr>
          <w:lang w:val="en-CA"/>
          <w:rPrChange w:id="23777" w:author="w19328_d1" w:date="2020-05-20T15:56:00Z">
            <w:rPr/>
          </w:rPrChange>
        </w:rPr>
        <w:t>i</w:t>
      </w:r>
      <w:proofErr w:type="spellEnd"/>
      <w:r w:rsidRPr="004F2A4F">
        <w:rPr>
          <w:lang w:val="en-CA"/>
          <w:rPrChange w:id="23778" w:author="w19328_d1" w:date="2020-05-20T15:56:00Z">
            <w:rPr/>
          </w:rPrChange>
        </w:rPr>
        <w:t xml:space="preserve"> = </w:t>
      </w:r>
      <w:proofErr w:type="spellStart"/>
      <w:r w:rsidRPr="004F2A4F">
        <w:rPr>
          <w:lang w:val="en-CA"/>
          <w:rPrChange w:id="23779" w:author="w19328_d1" w:date="2020-05-20T15:56:00Z">
            <w:rPr/>
          </w:rPrChange>
        </w:rPr>
        <w:t>inheritDc</w:t>
      </w:r>
      <w:proofErr w:type="spellEnd"/>
      <w:r w:rsidRPr="004F2A4F">
        <w:rPr>
          <w:lang w:val="en-CA"/>
          <w:rPrChange w:id="23780" w:author="w19328_d1" w:date="2020-05-20T15:56:00Z">
            <w:rPr/>
          </w:rPrChange>
        </w:rPr>
        <w:t xml:space="preserve">; </w:t>
      </w:r>
      <w:proofErr w:type="spellStart"/>
      <w:r w:rsidRPr="004F2A4F">
        <w:rPr>
          <w:lang w:val="en-CA"/>
          <w:rPrChange w:id="23781" w:author="w19328_d1" w:date="2020-05-20T15:56:00Z">
            <w:rPr/>
          </w:rPrChange>
        </w:rPr>
        <w:t>i</w:t>
      </w:r>
      <w:proofErr w:type="spellEnd"/>
      <w:r w:rsidRPr="004F2A4F">
        <w:rPr>
          <w:lang w:val="en-CA"/>
          <w:rPrChange w:id="23782" w:author="w19328_d1" w:date="2020-05-20T15:56:00Z">
            <w:rPr/>
          </w:rPrChange>
        </w:rPr>
        <w:t xml:space="preserve"> &lt; 8; </w:t>
      </w:r>
      <w:proofErr w:type="spellStart"/>
      <w:r w:rsidRPr="004F2A4F">
        <w:rPr>
          <w:lang w:val="en-CA"/>
          <w:rPrChange w:id="23783" w:author="w19328_d1" w:date="2020-05-20T15:56:00Z">
            <w:rPr/>
          </w:rPrChange>
        </w:rPr>
        <w:t>i</w:t>
      </w:r>
      <w:proofErr w:type="spellEnd"/>
      <w:r w:rsidRPr="004F2A4F">
        <w:rPr>
          <w:lang w:val="en-CA"/>
          <w:rPrChange w:id="23784" w:author="w19328_d1" w:date="2020-05-20T15:56:00Z">
            <w:rPr/>
          </w:rPrChange>
        </w:rPr>
        <w:t>++)</w:t>
      </w:r>
    </w:p>
    <w:p w14:paraId="66C36F52" w14:textId="5758A3EA" w:rsidR="00AE0F50" w:rsidRPr="004F2A4F" w:rsidRDefault="00AE0F50" w:rsidP="00F613D5">
      <w:pPr>
        <w:pStyle w:val="Code"/>
        <w:rPr>
          <w:lang w:val="en-CA"/>
          <w:rPrChange w:id="23785" w:author="w19328_d1" w:date="2020-05-20T15:56:00Z">
            <w:rPr/>
          </w:rPrChange>
        </w:rPr>
      </w:pPr>
      <w:r w:rsidRPr="004F2A4F">
        <w:rPr>
          <w:lang w:val="en-CA"/>
          <w:rPrChange w:id="23786" w:author="w19328_d1" w:date="2020-05-20T15:56:00Z">
            <w:rPr/>
          </w:rPrChange>
        </w:rPr>
        <w:t xml:space="preserve">  e[</w:t>
      </w:r>
      <w:proofErr w:type="spellStart"/>
      <w:r w:rsidRPr="004F2A4F">
        <w:rPr>
          <w:lang w:val="en-CA"/>
          <w:rPrChange w:id="23787" w:author="w19328_d1" w:date="2020-05-20T15:56:00Z">
            <w:rPr/>
          </w:rPrChange>
        </w:rPr>
        <w:t>i</w:t>
      </w:r>
      <w:proofErr w:type="spellEnd"/>
      <w:r w:rsidRPr="004F2A4F">
        <w:rPr>
          <w:lang w:val="en-CA"/>
          <w:rPrChange w:id="23788" w:author="w19328_d1" w:date="2020-05-20T15:56:00Z">
            <w:rPr/>
          </w:rPrChange>
        </w:rPr>
        <w:t>] = d[</w:t>
      </w:r>
      <w:proofErr w:type="spellStart"/>
      <w:r w:rsidRPr="004F2A4F">
        <w:rPr>
          <w:lang w:val="en-CA"/>
          <w:rPrChange w:id="23789" w:author="w19328_d1" w:date="2020-05-20T15:56:00Z">
            <w:rPr/>
          </w:rPrChange>
        </w:rPr>
        <w:t>i</w:t>
      </w:r>
      <w:proofErr w:type="spellEnd"/>
      <w:r w:rsidRPr="004F2A4F">
        <w:rPr>
          <w:lang w:val="en-CA"/>
          <w:rPrChange w:id="23790" w:author="w19328_d1" w:date="2020-05-20T15:56:00Z">
            <w:rPr/>
          </w:rPrChange>
        </w:rPr>
        <w:t>] &lt;&lt; 15</w:t>
      </w:r>
    </w:p>
    <w:p w14:paraId="72928B15" w14:textId="77777777" w:rsidR="00AE0F50" w:rsidRPr="004F2A4F" w:rsidRDefault="00AE0F50" w:rsidP="00F613D5">
      <w:pPr>
        <w:pStyle w:val="Code"/>
        <w:rPr>
          <w:lang w:val="en-CA"/>
          <w:rPrChange w:id="23791" w:author="w19328_d1" w:date="2020-05-20T15:56:00Z">
            <w:rPr/>
          </w:rPrChange>
        </w:rPr>
      </w:pPr>
    </w:p>
    <w:p w14:paraId="7AEE8CDA" w14:textId="3D87ADBE" w:rsidR="00AE0F50" w:rsidRPr="004F2A4F" w:rsidRDefault="00AE0F50" w:rsidP="00F613D5">
      <w:pPr>
        <w:pStyle w:val="Code"/>
        <w:rPr>
          <w:lang w:val="en-CA"/>
          <w:rPrChange w:id="23792" w:author="w19328_d1" w:date="2020-05-20T15:56:00Z">
            <w:rPr/>
          </w:rPrChange>
        </w:rPr>
      </w:pPr>
      <w:r w:rsidRPr="004F2A4F">
        <w:rPr>
          <w:lang w:val="en-CA"/>
          <w:rPrChange w:id="23793" w:author="w19328_d1" w:date="2020-05-20T15:56:00Z">
            <w:rPr/>
          </w:rPrChange>
        </w:rPr>
        <w:t>if</w:t>
      </w:r>
      <w:r w:rsidR="00684549" w:rsidRPr="004F2A4F">
        <w:rPr>
          <w:lang w:val="en-CA"/>
          <w:rPrChange w:id="23794" w:author="w19328_d1" w:date="2020-05-20T15:56:00Z">
            <w:rPr/>
          </w:rPrChange>
        </w:rPr>
        <w:t xml:space="preserve"> </w:t>
      </w:r>
      <w:r w:rsidRPr="004F2A4F">
        <w:rPr>
          <w:lang w:val="en-CA"/>
          <w:rPrChange w:id="23795" w:author="w19328_d1" w:date="2020-05-20T15:56:00Z">
            <w:rPr/>
          </w:rPrChange>
        </w:rPr>
        <w:t>(</w:t>
      </w:r>
      <w:proofErr w:type="spellStart"/>
      <w:r w:rsidRPr="004F2A4F">
        <w:rPr>
          <w:lang w:val="en-CA"/>
          <w:rPrChange w:id="23796" w:author="w19328_d1" w:date="2020-05-20T15:56:00Z">
            <w:rPr/>
          </w:rPrChange>
        </w:rPr>
        <w:t>inheritDc</w:t>
      </w:r>
      <w:proofErr w:type="spellEnd"/>
      <w:r w:rsidRPr="004F2A4F">
        <w:rPr>
          <w:lang w:val="en-CA"/>
          <w:rPrChange w:id="23797" w:author="w19328_d1" w:date="2020-05-20T15:56:00Z">
            <w:rPr/>
          </w:rPrChange>
        </w:rPr>
        <w:t>) {</w:t>
      </w:r>
    </w:p>
    <w:p w14:paraId="2C9E7A83" w14:textId="76F5E3F7" w:rsidR="00AE0F50" w:rsidRPr="004F2A4F" w:rsidRDefault="00AE0F50" w:rsidP="00F613D5">
      <w:pPr>
        <w:pStyle w:val="Code"/>
        <w:rPr>
          <w:lang w:val="en-CA"/>
          <w:rPrChange w:id="23798" w:author="w19328_d1" w:date="2020-05-20T15:56:00Z">
            <w:rPr/>
          </w:rPrChange>
        </w:rPr>
      </w:pPr>
      <w:r w:rsidRPr="004F2A4F">
        <w:rPr>
          <w:lang w:val="en-CA"/>
          <w:rPrChange w:id="23799" w:author="w19328_d1" w:date="2020-05-20T15:56:00Z">
            <w:rPr/>
          </w:rPrChange>
        </w:rPr>
        <w:t xml:space="preserve">  e[0] = </w:t>
      </w:r>
      <w:proofErr w:type="spellStart"/>
      <w:r w:rsidRPr="004F2A4F">
        <w:rPr>
          <w:lang w:val="en-CA"/>
          <w:rPrChange w:id="23800" w:author="w19328_d1" w:date="2020-05-20T15:56:00Z">
            <w:rPr/>
          </w:rPrChange>
        </w:rPr>
        <w:t>DivExp2RoundHalfInf</w:t>
      </w:r>
      <w:proofErr w:type="spellEnd"/>
      <w:r w:rsidRPr="004F2A4F">
        <w:rPr>
          <w:lang w:val="en-CA"/>
          <w:rPrChange w:id="23801" w:author="w19328_d1" w:date="2020-05-20T15:56:00Z">
            <w:rPr/>
          </w:rPrChange>
        </w:rPr>
        <w:t>(</w:t>
      </w:r>
      <w:proofErr w:type="spellStart"/>
      <w:r w:rsidRPr="004F2A4F">
        <w:rPr>
          <w:lang w:val="en-CA"/>
          <w:rPrChange w:id="23802" w:author="w19328_d1" w:date="2020-05-20T15:56:00Z">
            <w:rPr/>
          </w:rPrChange>
        </w:rPr>
        <w:t>PrevRecon</w:t>
      </w:r>
      <w:proofErr w:type="spellEnd"/>
      <w:r w:rsidRPr="004F2A4F">
        <w:rPr>
          <w:lang w:val="en-CA"/>
          <w:rPrChange w:id="23803" w:author="w19328_d1" w:date="2020-05-20T15:56:00Z">
            <w:rPr/>
          </w:rPrChange>
        </w:rPr>
        <w:t>[</w:t>
      </w:r>
      <w:proofErr w:type="spellStart"/>
      <w:r w:rsidR="00684549" w:rsidRPr="004F2A4F">
        <w:rPr>
          <w:lang w:val="en-CA"/>
          <w:rPrChange w:id="23804" w:author="w19328_d1" w:date="2020-05-20T15:56:00Z">
            <w:rPr/>
          </w:rPrChange>
        </w:rPr>
        <w:t>s</w:t>
      </w:r>
      <w:r w:rsidRPr="004F2A4F">
        <w:rPr>
          <w:lang w:val="en-CA"/>
          <w:rPrChange w:id="23805" w:author="w19328_d1" w:date="2020-05-20T15:56:00Z">
            <w:rPr/>
          </w:rPrChange>
        </w:rPr>
        <w:t>Tn</w:t>
      </w:r>
      <w:proofErr w:type="spellEnd"/>
      <w:r w:rsidRPr="004F2A4F">
        <w:rPr>
          <w:lang w:val="en-CA"/>
          <w:rPrChange w:id="23806" w:author="w19328_d1" w:date="2020-05-20T15:56:00Z">
            <w:rPr/>
          </w:rPrChange>
        </w:rPr>
        <w:t xml:space="preserve"> / 2][</w:t>
      </w:r>
      <w:proofErr w:type="spellStart"/>
      <w:r w:rsidR="00684549" w:rsidRPr="004F2A4F">
        <w:rPr>
          <w:lang w:val="en-CA"/>
          <w:rPrChange w:id="23807" w:author="w19328_d1" w:date="2020-05-20T15:56:00Z">
            <w:rPr/>
          </w:rPrChange>
        </w:rPr>
        <w:t>t</w:t>
      </w:r>
      <w:r w:rsidRPr="004F2A4F">
        <w:rPr>
          <w:lang w:val="en-CA"/>
          <w:rPrChange w:id="23808" w:author="w19328_d1" w:date="2020-05-20T15:56:00Z">
            <w:rPr/>
          </w:rPrChange>
        </w:rPr>
        <w:t>Tn</w:t>
      </w:r>
      <w:proofErr w:type="spellEnd"/>
      <w:r w:rsidRPr="004F2A4F">
        <w:rPr>
          <w:lang w:val="en-CA"/>
          <w:rPrChange w:id="23809" w:author="w19328_d1" w:date="2020-05-20T15:56:00Z">
            <w:rPr/>
          </w:rPrChange>
        </w:rPr>
        <w:t xml:space="preserve"> / 2][</w:t>
      </w:r>
      <w:proofErr w:type="spellStart"/>
      <w:r w:rsidR="00684549" w:rsidRPr="004F2A4F">
        <w:rPr>
          <w:lang w:val="en-CA"/>
          <w:rPrChange w:id="23810" w:author="w19328_d1" w:date="2020-05-20T15:56:00Z">
            <w:rPr/>
          </w:rPrChange>
        </w:rPr>
        <w:t>v</w:t>
      </w:r>
      <w:r w:rsidRPr="004F2A4F">
        <w:rPr>
          <w:lang w:val="en-CA"/>
          <w:rPrChange w:id="23811" w:author="w19328_d1" w:date="2020-05-20T15:56:00Z">
            <w:rPr/>
          </w:rPrChange>
        </w:rPr>
        <w:t>Tn</w:t>
      </w:r>
      <w:proofErr w:type="spellEnd"/>
      <w:r w:rsidRPr="004F2A4F">
        <w:rPr>
          <w:lang w:val="en-CA"/>
          <w:rPrChange w:id="23812" w:author="w19328_d1" w:date="2020-05-20T15:56:00Z">
            <w:rPr/>
          </w:rPrChange>
        </w:rPr>
        <w:t xml:space="preserve"> / 2][</w:t>
      </w:r>
      <w:proofErr w:type="spellStart"/>
      <w:r w:rsidRPr="004F2A4F">
        <w:rPr>
          <w:lang w:val="en-CA"/>
          <w:rPrChange w:id="23813" w:author="w19328_d1" w:date="2020-05-20T15:56:00Z">
            <w:rPr/>
          </w:rPrChange>
        </w:rPr>
        <w:t>cIdx</w:t>
      </w:r>
      <w:proofErr w:type="spellEnd"/>
      <w:r w:rsidRPr="004F2A4F">
        <w:rPr>
          <w:lang w:val="en-CA"/>
          <w:rPrChange w:id="23814" w:author="w19328_d1" w:date="2020-05-20T15:56:00Z">
            <w:rPr/>
          </w:rPrChange>
        </w:rPr>
        <w:t>],</w:t>
      </w:r>
      <w:ins w:id="23815" w:author="w19328_d1" w:date="2020-05-20T17:41:00Z">
        <w:r w:rsidR="00C66A85">
          <w:rPr>
            <w:lang w:val="en-CA"/>
          </w:rPr>
          <w:t xml:space="preserve"> 13</w:t>
        </w:r>
      </w:ins>
      <w:del w:id="23816" w:author="w19328_d1" w:date="2020-05-20T17:41:00Z">
        <w:r w:rsidRPr="004F2A4F" w:rsidDel="00C66A85">
          <w:rPr>
            <w:lang w:val="en-CA"/>
            <w:rPrChange w:id="23817" w:author="w19328_d1" w:date="2020-05-20T15:56:00Z">
              <w:rPr/>
            </w:rPrChange>
          </w:rPr>
          <w:delText xml:space="preserve"> 15</w:delText>
        </w:r>
      </w:del>
      <w:r w:rsidRPr="004F2A4F">
        <w:rPr>
          <w:lang w:val="en-CA"/>
          <w:rPrChange w:id="23818" w:author="w19328_d1" w:date="2020-05-20T15:56:00Z">
            <w:rPr/>
          </w:rPrChange>
        </w:rPr>
        <w:t>)</w:t>
      </w:r>
      <w:ins w:id="23819" w:author="w19328_d1" w:date="2020-05-20T17:42:00Z">
        <w:r w:rsidR="00C66A85">
          <w:rPr>
            <w:lang w:val="en-CA"/>
          </w:rPr>
          <w:t xml:space="preserve"> &lt;&lt; 13</w:t>
        </w:r>
      </w:ins>
    </w:p>
    <w:p w14:paraId="56CEBC0B" w14:textId="77A6CB2E" w:rsidR="00AE0F50" w:rsidRPr="004F2A4F" w:rsidDel="00C66A85" w:rsidRDefault="00AE0F50" w:rsidP="00F613D5">
      <w:pPr>
        <w:pStyle w:val="Code"/>
        <w:rPr>
          <w:del w:id="23820" w:author="w19328_d1" w:date="2020-05-20T17:43:00Z"/>
          <w:lang w:val="en-CA"/>
          <w:rPrChange w:id="23821" w:author="w19328_d1" w:date="2020-05-20T15:56:00Z">
            <w:rPr>
              <w:del w:id="23822" w:author="w19328_d1" w:date="2020-05-20T17:43:00Z"/>
            </w:rPr>
          </w:rPrChange>
        </w:rPr>
      </w:pPr>
      <w:del w:id="23823" w:author="w19328_d1" w:date="2020-05-20T17:43:00Z">
        <w:r w:rsidRPr="004F2A4F" w:rsidDel="00C66A85">
          <w:rPr>
            <w:lang w:val="en-CA"/>
            <w:rPrChange w:id="23824" w:author="w19328_d1" w:date="2020-05-20T15:56:00Z">
              <w:rPr/>
            </w:rPrChange>
          </w:rPr>
          <w:delText xml:space="preserve">  e[0] &lt;&lt;=</w:delText>
        </w:r>
      </w:del>
      <w:del w:id="23825" w:author="w19328_d1" w:date="2020-05-20T17:41:00Z">
        <w:r w:rsidRPr="004F2A4F" w:rsidDel="00C66A85">
          <w:rPr>
            <w:lang w:val="en-CA"/>
            <w:rPrChange w:id="23826" w:author="w19328_d1" w:date="2020-05-20T15:56:00Z">
              <w:rPr/>
            </w:rPrChange>
          </w:rPr>
          <w:delText xml:space="preserve"> 15</w:delText>
        </w:r>
      </w:del>
    </w:p>
    <w:p w14:paraId="5410E4A3" w14:textId="2B4D1748" w:rsidR="00AE0F50" w:rsidRPr="004F2A4F" w:rsidRDefault="00AE0F50" w:rsidP="00F613D5">
      <w:pPr>
        <w:pStyle w:val="Code"/>
        <w:rPr>
          <w:lang w:val="en-CA"/>
          <w:rPrChange w:id="23827" w:author="w19328_d1" w:date="2020-05-20T15:56:00Z">
            <w:rPr/>
          </w:rPrChange>
        </w:rPr>
      </w:pPr>
      <w:r w:rsidRPr="004F2A4F">
        <w:rPr>
          <w:lang w:val="en-CA"/>
          <w:rPrChange w:id="23828" w:author="w19328_d1" w:date="2020-05-20T15:56:00Z">
            <w:rPr/>
          </w:rPrChange>
        </w:rPr>
        <w:t>}</w:t>
      </w:r>
    </w:p>
    <w:p w14:paraId="2720179C" w14:textId="77777777" w:rsidR="00AE0F50" w:rsidRPr="004F2A4F" w:rsidRDefault="00AE0F50" w:rsidP="00F613D5">
      <w:pPr>
        <w:pStyle w:val="Code"/>
        <w:rPr>
          <w:lang w:val="en-CA"/>
          <w:rPrChange w:id="23829" w:author="w19328_d1" w:date="2020-05-20T15:56:00Z">
            <w:rPr/>
          </w:rPrChange>
        </w:rPr>
      </w:pPr>
    </w:p>
    <w:p w14:paraId="15367FB6" w14:textId="427E403E" w:rsidR="00AE0F50" w:rsidRPr="004F2A4F" w:rsidRDefault="00AE0F50" w:rsidP="00F613D5">
      <w:pPr>
        <w:pStyle w:val="Code"/>
        <w:rPr>
          <w:lang w:val="en-CA"/>
          <w:rPrChange w:id="23830" w:author="w19328_d1" w:date="2020-05-20T15:56:00Z">
            <w:rPr/>
          </w:rPrChange>
        </w:rPr>
      </w:pPr>
      <w:r w:rsidRPr="004F2A4F">
        <w:rPr>
          <w:lang w:val="en-CA"/>
          <w:rPrChange w:id="23831" w:author="w19328_d1" w:date="2020-05-20T15:56:00Z">
            <w:rPr/>
          </w:rPrChange>
        </w:rPr>
        <w:t>for</w:t>
      </w:r>
      <w:r w:rsidR="00684549" w:rsidRPr="004F2A4F">
        <w:rPr>
          <w:lang w:val="en-CA"/>
          <w:rPrChange w:id="23832" w:author="w19328_d1" w:date="2020-05-20T15:56:00Z">
            <w:rPr/>
          </w:rPrChange>
        </w:rPr>
        <w:t xml:space="preserve"> </w:t>
      </w:r>
      <w:r w:rsidRPr="004F2A4F">
        <w:rPr>
          <w:lang w:val="en-CA"/>
          <w:rPrChange w:id="23833" w:author="w19328_d1" w:date="2020-05-20T15:56:00Z">
            <w:rPr/>
          </w:rPrChange>
        </w:rPr>
        <w:t>(</w:t>
      </w:r>
      <w:proofErr w:type="spellStart"/>
      <w:r w:rsidRPr="004F2A4F">
        <w:rPr>
          <w:lang w:val="en-CA"/>
          <w:rPrChange w:id="23834" w:author="w19328_d1" w:date="2020-05-20T15:56:00Z">
            <w:rPr/>
          </w:rPrChange>
        </w:rPr>
        <w:t>i</w:t>
      </w:r>
      <w:proofErr w:type="spellEnd"/>
      <w:r w:rsidRPr="004F2A4F">
        <w:rPr>
          <w:lang w:val="en-CA"/>
          <w:rPrChange w:id="23835" w:author="w19328_d1" w:date="2020-05-20T15:56:00Z">
            <w:rPr/>
          </w:rPrChange>
        </w:rPr>
        <w:t xml:space="preserve"> = 1; </w:t>
      </w:r>
      <w:proofErr w:type="spellStart"/>
      <w:r w:rsidRPr="004F2A4F">
        <w:rPr>
          <w:lang w:val="en-CA"/>
          <w:rPrChange w:id="23836" w:author="w19328_d1" w:date="2020-05-20T15:56:00Z">
            <w:rPr/>
          </w:rPrChange>
        </w:rPr>
        <w:t>i</w:t>
      </w:r>
      <w:proofErr w:type="spellEnd"/>
      <w:r w:rsidRPr="004F2A4F">
        <w:rPr>
          <w:lang w:val="en-CA"/>
          <w:rPrChange w:id="23837" w:author="w19328_d1" w:date="2020-05-20T15:56:00Z">
            <w:rPr/>
          </w:rPrChange>
        </w:rPr>
        <w:t xml:space="preserve"> &lt; 8; </w:t>
      </w:r>
      <w:proofErr w:type="spellStart"/>
      <w:r w:rsidRPr="004F2A4F">
        <w:rPr>
          <w:lang w:val="en-CA"/>
          <w:rPrChange w:id="23838" w:author="w19328_d1" w:date="2020-05-20T15:56:00Z">
            <w:rPr/>
          </w:rPrChange>
        </w:rPr>
        <w:t>i</w:t>
      </w:r>
      <w:proofErr w:type="spellEnd"/>
      <w:r w:rsidRPr="004F2A4F">
        <w:rPr>
          <w:lang w:val="en-CA"/>
          <w:rPrChange w:id="23839" w:author="w19328_d1" w:date="2020-05-20T15:56:00Z">
            <w:rPr/>
          </w:rPrChange>
        </w:rPr>
        <w:t>++)</w:t>
      </w:r>
    </w:p>
    <w:p w14:paraId="66CE19E5" w14:textId="2DE06681" w:rsidR="00AE0F50" w:rsidRPr="004F2A4F" w:rsidRDefault="00AE0F50" w:rsidP="00F613D5">
      <w:pPr>
        <w:pStyle w:val="Code"/>
        <w:rPr>
          <w:lang w:val="en-CA"/>
          <w:rPrChange w:id="23840" w:author="w19328_d1" w:date="2020-05-20T15:56:00Z">
            <w:rPr/>
          </w:rPrChange>
        </w:rPr>
      </w:pPr>
      <w:r w:rsidRPr="004F2A4F">
        <w:rPr>
          <w:lang w:val="en-CA"/>
          <w:rPrChange w:id="23841" w:author="w19328_d1" w:date="2020-05-20T15:56:00Z">
            <w:rPr/>
          </w:rPrChange>
        </w:rPr>
        <w:t xml:space="preserve">  e[</w:t>
      </w:r>
      <w:proofErr w:type="spellStart"/>
      <w:r w:rsidRPr="004F2A4F">
        <w:rPr>
          <w:lang w:val="en-CA"/>
          <w:rPrChange w:id="23842" w:author="w19328_d1" w:date="2020-05-20T15:56:00Z">
            <w:rPr/>
          </w:rPrChange>
        </w:rPr>
        <w:t>i</w:t>
      </w:r>
      <w:proofErr w:type="spellEnd"/>
      <w:r w:rsidRPr="004F2A4F">
        <w:rPr>
          <w:lang w:val="en-CA"/>
          <w:rPrChange w:id="23843" w:author="w19328_d1" w:date="2020-05-20T15:56:00Z">
            <w:rPr/>
          </w:rPrChange>
        </w:rPr>
        <w:t xml:space="preserve">] += </w:t>
      </w:r>
      <w:proofErr w:type="spellStart"/>
      <w:r w:rsidRPr="004F2A4F">
        <w:rPr>
          <w:lang w:val="en-CA"/>
          <w:rPrChange w:id="23844" w:author="w19328_d1" w:date="2020-05-20T15:56:00Z">
            <w:rPr/>
          </w:rPrChange>
        </w:rPr>
        <w:t>RahtPredictionEnabled</w:t>
      </w:r>
      <w:proofErr w:type="spellEnd"/>
      <w:r w:rsidRPr="004F2A4F">
        <w:rPr>
          <w:lang w:val="en-CA"/>
          <w:rPrChange w:id="23845" w:author="w19328_d1" w:date="2020-05-20T15:56:00Z">
            <w:rPr/>
          </w:rPrChange>
        </w:rPr>
        <w:t xml:space="preserve"> ? q[</w:t>
      </w:r>
      <w:proofErr w:type="spellStart"/>
      <w:r w:rsidRPr="004F2A4F">
        <w:rPr>
          <w:lang w:val="en-CA"/>
          <w:rPrChange w:id="23846" w:author="w19328_d1" w:date="2020-05-20T15:56:00Z">
            <w:rPr/>
          </w:rPrChange>
        </w:rPr>
        <w:t>i</w:t>
      </w:r>
      <w:proofErr w:type="spellEnd"/>
      <w:r w:rsidRPr="004F2A4F">
        <w:rPr>
          <w:lang w:val="en-CA"/>
          <w:rPrChange w:id="23847" w:author="w19328_d1" w:date="2020-05-20T15:56:00Z">
            <w:rPr/>
          </w:rPrChange>
        </w:rPr>
        <w:t>] : 0</w:t>
      </w:r>
    </w:p>
    <w:p w14:paraId="04465428" w14:textId="0A365597" w:rsidR="00AE0F50" w:rsidRPr="004F2A4F" w:rsidRDefault="00AE0F50" w:rsidP="00AE0F50">
      <w:pPr>
        <w:rPr>
          <w:lang w:val="en-CA"/>
          <w:rPrChange w:id="23848" w:author="w19328_d1" w:date="2020-05-20T15:56:00Z">
            <w:rPr/>
          </w:rPrChange>
        </w:rPr>
      </w:pPr>
      <w:r w:rsidRPr="004F2A4F">
        <w:rPr>
          <w:lang w:val="en-CA"/>
          <w:rPrChange w:id="23849" w:author="w19328_d1" w:date="2020-05-20T15:56:00Z">
            <w:rPr/>
          </w:rPrChange>
        </w:rPr>
        <w:t>The inverse transform process for 2×2×2 blocks is invoked with the position ( </w:t>
      </w:r>
      <w:proofErr w:type="spellStart"/>
      <w:r w:rsidR="00684549" w:rsidRPr="004F2A4F">
        <w:rPr>
          <w:lang w:val="en-CA"/>
          <w:rPrChange w:id="23850" w:author="w19328_d1" w:date="2020-05-20T15:56:00Z">
            <w:rPr/>
          </w:rPrChange>
        </w:rPr>
        <w:t>s</w:t>
      </w:r>
      <w:r w:rsidRPr="004F2A4F">
        <w:rPr>
          <w:lang w:val="en-CA"/>
          <w:rPrChange w:id="23851" w:author="w19328_d1" w:date="2020-05-20T15:56:00Z">
            <w:rPr/>
          </w:rPrChange>
        </w:rPr>
        <w:t>Tn</w:t>
      </w:r>
      <w:proofErr w:type="spellEnd"/>
      <w:r w:rsidRPr="004F2A4F">
        <w:rPr>
          <w:lang w:val="en-CA"/>
          <w:rPrChange w:id="23852" w:author="w19328_d1" w:date="2020-05-20T15:56:00Z">
            <w:rPr/>
          </w:rPrChange>
        </w:rPr>
        <w:t>, </w:t>
      </w:r>
      <w:proofErr w:type="spellStart"/>
      <w:r w:rsidR="00684549" w:rsidRPr="004F2A4F">
        <w:rPr>
          <w:lang w:val="en-CA"/>
          <w:rPrChange w:id="23853" w:author="w19328_d1" w:date="2020-05-20T15:56:00Z">
            <w:rPr/>
          </w:rPrChange>
        </w:rPr>
        <w:t>t</w:t>
      </w:r>
      <w:r w:rsidRPr="004F2A4F">
        <w:rPr>
          <w:lang w:val="en-CA"/>
          <w:rPrChange w:id="23854" w:author="w19328_d1" w:date="2020-05-20T15:56:00Z">
            <w:rPr/>
          </w:rPrChange>
        </w:rPr>
        <w:t>Tn</w:t>
      </w:r>
      <w:proofErr w:type="spellEnd"/>
      <w:r w:rsidRPr="004F2A4F">
        <w:rPr>
          <w:lang w:val="en-CA"/>
          <w:rPrChange w:id="23855" w:author="w19328_d1" w:date="2020-05-20T15:56:00Z">
            <w:rPr/>
          </w:rPrChange>
        </w:rPr>
        <w:t>, </w:t>
      </w:r>
      <w:proofErr w:type="spellStart"/>
      <w:r w:rsidR="00684549" w:rsidRPr="004F2A4F">
        <w:rPr>
          <w:lang w:val="en-CA"/>
          <w:rPrChange w:id="23856" w:author="w19328_d1" w:date="2020-05-20T15:56:00Z">
            <w:rPr/>
          </w:rPrChange>
        </w:rPr>
        <w:t>v</w:t>
      </w:r>
      <w:r w:rsidRPr="004F2A4F">
        <w:rPr>
          <w:lang w:val="en-CA"/>
          <w:rPrChange w:id="23857" w:author="w19328_d1" w:date="2020-05-20T15:56:00Z">
            <w:rPr/>
          </w:rPrChange>
        </w:rPr>
        <w:t>Tn</w:t>
      </w:r>
      <w:proofErr w:type="spellEnd"/>
      <w:r w:rsidRPr="004F2A4F">
        <w:rPr>
          <w:lang w:val="en-CA"/>
          <w:rPrChange w:id="23858" w:author="w19328_d1" w:date="2020-05-20T15:56:00Z">
            <w:rPr/>
          </w:rPrChange>
        </w:rPr>
        <w:t xml:space="preserve"> ) and level </w:t>
      </w:r>
      <w:proofErr w:type="spellStart"/>
      <w:r w:rsidRPr="004F2A4F">
        <w:rPr>
          <w:lang w:val="en-CA"/>
          <w:rPrChange w:id="23859" w:author="w19328_d1" w:date="2020-05-20T15:56:00Z">
            <w:rPr/>
          </w:rPrChange>
        </w:rPr>
        <w:t>lvl</w:t>
      </w:r>
      <w:proofErr w:type="spellEnd"/>
      <w:r w:rsidRPr="004F2A4F">
        <w:rPr>
          <w:lang w:val="en-CA"/>
          <w:rPrChange w:id="23860" w:author="w19328_d1" w:date="2020-05-20T15:56:00Z">
            <w:rPr/>
          </w:rPrChange>
        </w:rPr>
        <w:t xml:space="preserve"> of the current transform tree node, and the array e of transform coefficients.  The output is the eight-element array r of inverse transformed values.</w:t>
      </w:r>
    </w:p>
    <w:p w14:paraId="2C7C8582" w14:textId="77777777" w:rsidR="00AE0F50" w:rsidRPr="004F2A4F" w:rsidRDefault="00AE0F50" w:rsidP="00F613D5">
      <w:pPr>
        <w:pStyle w:val="4"/>
        <w:numPr>
          <w:ilvl w:val="3"/>
          <w:numId w:val="1"/>
        </w:numPr>
        <w:rPr>
          <w:lang w:val="en-CA"/>
          <w:rPrChange w:id="23861" w:author="w19328_d1" w:date="2020-05-20T15:56:00Z">
            <w:rPr/>
          </w:rPrChange>
        </w:rPr>
      </w:pPr>
      <w:bookmarkStart w:id="23862" w:name="_Ref31719842"/>
      <w:r w:rsidRPr="004F2A4F">
        <w:rPr>
          <w:lang w:val="en-CA"/>
          <w:rPrChange w:id="23863" w:author="w19328_d1" w:date="2020-05-20T15:56:00Z">
            <w:rPr/>
          </w:rPrChange>
        </w:rPr>
        <w:t>Scaling process for RAHT coefficients</w:t>
      </w:r>
      <w:bookmarkEnd w:id="23862"/>
    </w:p>
    <w:p w14:paraId="401AA518" w14:textId="77777777" w:rsidR="00AE0F50" w:rsidRPr="004F2A4F" w:rsidRDefault="00AE0F50" w:rsidP="00AE0F50">
      <w:pPr>
        <w:rPr>
          <w:lang w:val="en-CA"/>
          <w:rPrChange w:id="23864" w:author="w19328_d1" w:date="2020-05-20T15:56:00Z">
            <w:rPr/>
          </w:rPrChange>
        </w:rPr>
      </w:pPr>
      <w:r w:rsidRPr="004F2A4F">
        <w:rPr>
          <w:lang w:val="en-CA"/>
          <w:rPrChange w:id="23865" w:author="w19328_d1" w:date="2020-05-20T15:56:00Z">
            <w:rPr/>
          </w:rPrChange>
        </w:rPr>
        <w:t>The inputs to this process are:</w:t>
      </w:r>
    </w:p>
    <w:p w14:paraId="30BCCB30" w14:textId="617E3AE0" w:rsidR="005E5456" w:rsidRPr="004F2A4F" w:rsidRDefault="00AE0F50" w:rsidP="005E5456">
      <w:pPr>
        <w:pStyle w:val="af7"/>
        <w:numPr>
          <w:ilvl w:val="0"/>
          <w:numId w:val="57"/>
        </w:numPr>
        <w:rPr>
          <w:lang w:val="en-CA"/>
          <w:rPrChange w:id="23866" w:author="w19328_d1" w:date="2020-05-20T15:56:00Z">
            <w:rPr/>
          </w:rPrChange>
        </w:rPr>
      </w:pPr>
      <w:r w:rsidRPr="004F2A4F">
        <w:rPr>
          <w:lang w:val="en-CA"/>
          <w:rPrChange w:id="23867" w:author="w19328_d1" w:date="2020-05-20T15:56:00Z">
            <w:rPr/>
          </w:rPrChange>
        </w:rPr>
        <w:t xml:space="preserve">an n-element array </w:t>
      </w:r>
      <w:proofErr w:type="spellStart"/>
      <w:r w:rsidRPr="004F2A4F">
        <w:rPr>
          <w:lang w:val="en-CA"/>
          <w:rPrChange w:id="23868" w:author="w19328_d1" w:date="2020-05-20T15:56:00Z">
            <w:rPr/>
          </w:rPrChange>
        </w:rPr>
        <w:t>coeff</w:t>
      </w:r>
      <w:proofErr w:type="spellEnd"/>
      <w:r w:rsidRPr="004F2A4F">
        <w:rPr>
          <w:lang w:val="en-CA"/>
          <w:rPrChange w:id="23869" w:author="w19328_d1" w:date="2020-05-20T15:56:00Z">
            <w:rPr/>
          </w:rPrChange>
        </w:rPr>
        <w:t xml:space="preserve"> of</w:t>
      </w:r>
      <w:r w:rsidR="00017257" w:rsidRPr="004F2A4F">
        <w:rPr>
          <w:lang w:val="en-CA"/>
          <w:rPrChange w:id="23870" w:author="w19328_d1" w:date="2020-05-20T15:56:00Z">
            <w:rPr/>
          </w:rPrChange>
        </w:rPr>
        <w:t xml:space="preserve"> quantized</w:t>
      </w:r>
      <w:r w:rsidRPr="004F2A4F">
        <w:rPr>
          <w:lang w:val="en-CA"/>
          <w:rPrChange w:id="23871" w:author="w19328_d1" w:date="2020-05-20T15:56:00Z">
            <w:rPr/>
          </w:rPrChange>
        </w:rPr>
        <w:t xml:space="preserve"> coefficients</w:t>
      </w:r>
      <w:r w:rsidR="005E5456" w:rsidRPr="004F2A4F">
        <w:rPr>
          <w:lang w:val="en-CA"/>
          <w:rPrChange w:id="23872" w:author="w19328_d1" w:date="2020-05-20T15:56:00Z">
            <w:rPr/>
          </w:rPrChange>
        </w:rPr>
        <w:t xml:space="preserve"> </w:t>
      </w:r>
    </w:p>
    <w:p w14:paraId="593C4D87" w14:textId="3C6CDD44" w:rsidR="00AE0F50" w:rsidRPr="004F2A4F" w:rsidRDefault="005E5456" w:rsidP="005E5456">
      <w:pPr>
        <w:pStyle w:val="af7"/>
        <w:numPr>
          <w:ilvl w:val="0"/>
          <w:numId w:val="57"/>
        </w:numPr>
        <w:rPr>
          <w:lang w:val="en-CA"/>
          <w:rPrChange w:id="23873" w:author="w19328_d1" w:date="2020-05-20T15:56:00Z">
            <w:rPr/>
          </w:rPrChange>
        </w:rPr>
      </w:pPr>
      <w:r w:rsidRPr="004F2A4F">
        <w:rPr>
          <w:lang w:val="en-CA"/>
          <w:rPrChange w:id="23874" w:author="w19328_d1" w:date="2020-05-20T15:56:00Z">
            <w:rPr/>
          </w:rPrChange>
        </w:rPr>
        <w:t>a position ( </w:t>
      </w:r>
      <w:proofErr w:type="spellStart"/>
      <w:r w:rsidR="00684549" w:rsidRPr="004F2A4F">
        <w:rPr>
          <w:lang w:val="en-CA"/>
          <w:rPrChange w:id="23875" w:author="w19328_d1" w:date="2020-05-20T15:56:00Z">
            <w:rPr/>
          </w:rPrChange>
        </w:rPr>
        <w:t>s</w:t>
      </w:r>
      <w:r w:rsidRPr="004F2A4F">
        <w:rPr>
          <w:lang w:val="en-CA"/>
          <w:rPrChange w:id="23876" w:author="w19328_d1" w:date="2020-05-20T15:56:00Z">
            <w:rPr/>
          </w:rPrChange>
        </w:rPr>
        <w:t>Tn</w:t>
      </w:r>
      <w:proofErr w:type="spellEnd"/>
      <w:r w:rsidRPr="004F2A4F">
        <w:rPr>
          <w:lang w:val="en-CA"/>
          <w:rPrChange w:id="23877" w:author="w19328_d1" w:date="2020-05-20T15:56:00Z">
            <w:rPr/>
          </w:rPrChange>
        </w:rPr>
        <w:t>, </w:t>
      </w:r>
      <w:proofErr w:type="spellStart"/>
      <w:r w:rsidR="00684549" w:rsidRPr="004F2A4F">
        <w:rPr>
          <w:lang w:val="en-CA"/>
          <w:rPrChange w:id="23878" w:author="w19328_d1" w:date="2020-05-20T15:56:00Z">
            <w:rPr/>
          </w:rPrChange>
        </w:rPr>
        <w:t>t</w:t>
      </w:r>
      <w:r w:rsidRPr="004F2A4F">
        <w:rPr>
          <w:lang w:val="en-CA"/>
          <w:rPrChange w:id="23879" w:author="w19328_d1" w:date="2020-05-20T15:56:00Z">
            <w:rPr/>
          </w:rPrChange>
        </w:rPr>
        <w:t>Tn</w:t>
      </w:r>
      <w:proofErr w:type="spellEnd"/>
      <w:r w:rsidRPr="004F2A4F">
        <w:rPr>
          <w:lang w:val="en-CA"/>
          <w:rPrChange w:id="23880" w:author="w19328_d1" w:date="2020-05-20T15:56:00Z">
            <w:rPr/>
          </w:rPrChange>
        </w:rPr>
        <w:t>, </w:t>
      </w:r>
      <w:proofErr w:type="spellStart"/>
      <w:r w:rsidR="00684549" w:rsidRPr="004F2A4F">
        <w:rPr>
          <w:lang w:val="en-CA"/>
          <w:rPrChange w:id="23881" w:author="w19328_d1" w:date="2020-05-20T15:56:00Z">
            <w:rPr/>
          </w:rPrChange>
        </w:rPr>
        <w:t>v</w:t>
      </w:r>
      <w:r w:rsidRPr="004F2A4F">
        <w:rPr>
          <w:lang w:val="en-CA"/>
          <w:rPrChange w:id="23882" w:author="w19328_d1" w:date="2020-05-20T15:56:00Z">
            <w:rPr/>
          </w:rPrChange>
        </w:rPr>
        <w:t>Tn</w:t>
      </w:r>
      <w:proofErr w:type="spellEnd"/>
      <w:r w:rsidRPr="004F2A4F">
        <w:rPr>
          <w:lang w:val="en-CA"/>
          <w:rPrChange w:id="23883" w:author="w19328_d1" w:date="2020-05-20T15:56:00Z">
            <w:rPr/>
          </w:rPrChange>
        </w:rPr>
        <w:t> ) specifying the location of a transform tree node in the RAHT transform tree</w:t>
      </w:r>
    </w:p>
    <w:p w14:paraId="79771CA4" w14:textId="0C977A0D" w:rsidR="00AE0F50" w:rsidRPr="004F2A4F" w:rsidRDefault="00AE0F50" w:rsidP="00F613D5">
      <w:pPr>
        <w:pStyle w:val="af7"/>
        <w:numPr>
          <w:ilvl w:val="0"/>
          <w:numId w:val="57"/>
        </w:numPr>
        <w:rPr>
          <w:lang w:val="en-CA"/>
          <w:rPrChange w:id="23884" w:author="w19328_d1" w:date="2020-05-20T15:56:00Z">
            <w:rPr/>
          </w:rPrChange>
        </w:rPr>
      </w:pPr>
      <w:r w:rsidRPr="004F2A4F">
        <w:rPr>
          <w:lang w:val="en-CA"/>
          <w:rPrChange w:id="23885" w:author="w19328_d1" w:date="2020-05-20T15:56:00Z">
            <w:rPr/>
          </w:rPrChange>
        </w:rPr>
        <w:t xml:space="preserve">a variable </w:t>
      </w:r>
      <w:proofErr w:type="spellStart"/>
      <w:r w:rsidRPr="004F2A4F">
        <w:rPr>
          <w:lang w:val="en-CA"/>
          <w:rPrChange w:id="23886" w:author="w19328_d1" w:date="2020-05-20T15:56:00Z">
            <w:rPr/>
          </w:rPrChange>
        </w:rPr>
        <w:t>lvl</w:t>
      </w:r>
      <w:proofErr w:type="spellEnd"/>
      <w:r w:rsidRPr="004F2A4F">
        <w:rPr>
          <w:lang w:val="en-CA"/>
          <w:rPrChange w:id="23887" w:author="w19328_d1" w:date="2020-05-20T15:56:00Z">
            <w:rPr/>
          </w:rPrChange>
        </w:rPr>
        <w:t xml:space="preserve"> indicating the 3D transform level of the coefficients</w:t>
      </w:r>
    </w:p>
    <w:p w14:paraId="6992AF4B" w14:textId="61372D9A" w:rsidR="00AE0F50" w:rsidRPr="004F2A4F" w:rsidRDefault="00AE0F50" w:rsidP="00F613D5">
      <w:pPr>
        <w:pStyle w:val="af7"/>
        <w:numPr>
          <w:ilvl w:val="0"/>
          <w:numId w:val="57"/>
        </w:numPr>
        <w:rPr>
          <w:lang w:val="en-CA"/>
          <w:rPrChange w:id="23888" w:author="w19328_d1" w:date="2020-05-20T15:56:00Z">
            <w:rPr/>
          </w:rPrChange>
        </w:rPr>
      </w:pPr>
      <w:r w:rsidRPr="004F2A4F">
        <w:rPr>
          <w:lang w:val="en-CA"/>
          <w:rPrChange w:id="23889" w:author="w19328_d1" w:date="2020-05-20T15:56:00Z">
            <w:rPr/>
          </w:rPrChange>
        </w:rPr>
        <w:t xml:space="preserve">a variable </w:t>
      </w:r>
      <w:proofErr w:type="spellStart"/>
      <w:r w:rsidRPr="004F2A4F">
        <w:rPr>
          <w:lang w:val="en-CA"/>
          <w:rPrChange w:id="23890" w:author="w19328_d1" w:date="2020-05-20T15:56:00Z">
            <w:rPr/>
          </w:rPrChange>
        </w:rPr>
        <w:t>cIdx</w:t>
      </w:r>
      <w:proofErr w:type="spellEnd"/>
      <w:r w:rsidRPr="004F2A4F">
        <w:rPr>
          <w:lang w:val="en-CA"/>
          <w:rPrChange w:id="23891" w:author="w19328_d1" w:date="2020-05-20T15:56:00Z">
            <w:rPr/>
          </w:rPrChange>
        </w:rPr>
        <w:t xml:space="preserve"> specifying the index of an attribute component</w:t>
      </w:r>
    </w:p>
    <w:p w14:paraId="4B5BA8D4" w14:textId="77777777" w:rsidR="00AE0F50" w:rsidRPr="004F2A4F" w:rsidRDefault="00AE0F50" w:rsidP="00AE0F50">
      <w:pPr>
        <w:rPr>
          <w:lang w:val="en-CA"/>
          <w:rPrChange w:id="23892" w:author="w19328_d1" w:date="2020-05-20T15:56:00Z">
            <w:rPr/>
          </w:rPrChange>
        </w:rPr>
      </w:pPr>
      <w:r w:rsidRPr="004F2A4F">
        <w:rPr>
          <w:lang w:val="en-CA"/>
          <w:rPrChange w:id="23893" w:author="w19328_d1" w:date="2020-05-20T15:56:00Z">
            <w:rPr/>
          </w:rPrChange>
        </w:rPr>
        <w:t>The output is an n-element array of scaled transform coefficients d.</w:t>
      </w:r>
    </w:p>
    <w:p w14:paraId="3C7363B4" w14:textId="4989A46C" w:rsidR="00AE0F50" w:rsidRPr="004F2A4F" w:rsidRDefault="00AE0F50" w:rsidP="00AE0F50">
      <w:pPr>
        <w:rPr>
          <w:lang w:val="en-CA"/>
          <w:rPrChange w:id="23894" w:author="w19328_d1" w:date="2020-05-20T15:56:00Z">
            <w:rPr/>
          </w:rPrChange>
        </w:rPr>
      </w:pPr>
      <w:r w:rsidRPr="004F2A4F">
        <w:rPr>
          <w:lang w:val="en-CA"/>
          <w:rPrChange w:id="23895" w:author="w19328_d1" w:date="2020-05-20T15:56:00Z">
            <w:rPr/>
          </w:rPrChange>
        </w:rPr>
        <w:t xml:space="preserve">The variable </w:t>
      </w:r>
      <w:proofErr w:type="spellStart"/>
      <w:r w:rsidRPr="004F2A4F">
        <w:rPr>
          <w:lang w:val="en-CA"/>
          <w:rPrChange w:id="23896" w:author="w19328_d1" w:date="2020-05-20T15:56:00Z">
            <w:rPr/>
          </w:rPrChange>
        </w:rPr>
        <w:t>qlayer</w:t>
      </w:r>
      <w:proofErr w:type="spellEnd"/>
      <w:r w:rsidRPr="004F2A4F">
        <w:rPr>
          <w:lang w:val="en-CA"/>
          <w:rPrChange w:id="23897" w:author="w19328_d1" w:date="2020-05-20T15:56:00Z">
            <w:rPr/>
          </w:rPrChange>
        </w:rPr>
        <w:t xml:space="preserve"> is set equal to Min(</w:t>
      </w:r>
      <w:del w:id="23898" w:author="w19328_d2" w:date="2020-05-29T15:22:00Z">
        <w:r w:rsidRPr="004F2A4F" w:rsidDel="00A336B8">
          <w:rPr>
            <w:lang w:val="en-CA"/>
            <w:rPrChange w:id="23899" w:author="w19328_d1" w:date="2020-05-20T15:56:00Z">
              <w:rPr/>
            </w:rPrChange>
          </w:rPr>
          <w:delText> </w:delText>
        </w:r>
        <w:r w:rsidR="006077F6" w:rsidRPr="004F2A4F" w:rsidDel="00A336B8">
          <w:rPr>
            <w:lang w:val="en-CA"/>
            <w:rPrChange w:id="23900" w:author="w19328_d1" w:date="2020-05-20T15:56:00Z">
              <w:rPr/>
            </w:rPrChange>
          </w:rPr>
          <w:delText>Num</w:delText>
        </w:r>
        <w:r w:rsidR="00020AC2" w:rsidRPr="004F2A4F" w:rsidDel="00A336B8">
          <w:rPr>
            <w:lang w:val="en-CA"/>
            <w:rPrChange w:id="23901" w:author="w19328_d1" w:date="2020-05-20T15:56:00Z">
              <w:rPr/>
            </w:rPrChange>
          </w:rPr>
          <w:delText>Layer</w:delText>
        </w:r>
        <w:r w:rsidR="006077F6" w:rsidRPr="004F2A4F" w:rsidDel="00A336B8">
          <w:rPr>
            <w:lang w:val="en-CA"/>
            <w:rPrChange w:id="23902" w:author="w19328_d1" w:date="2020-05-20T15:56:00Z">
              <w:rPr/>
            </w:rPrChange>
          </w:rPr>
          <w:delText>QP</w:delText>
        </w:r>
      </w:del>
      <w:ins w:id="23903" w:author="w19328_d2" w:date="2020-05-29T15:22:00Z">
        <w:r w:rsidR="00A336B8">
          <w:rPr>
            <w:lang w:val="en-CA"/>
          </w:rPr>
          <w:t> </w:t>
        </w:r>
        <w:proofErr w:type="spellStart"/>
        <w:r w:rsidR="00A336B8">
          <w:rPr>
            <w:lang w:val="en-CA"/>
          </w:rPr>
          <w:t>NumQpLayers</w:t>
        </w:r>
      </w:ins>
      <w:proofErr w:type="spellEnd"/>
      <w:r w:rsidRPr="004F2A4F">
        <w:rPr>
          <w:lang w:val="en-CA"/>
          <w:rPrChange w:id="23904" w:author="w19328_d1" w:date="2020-05-20T15:56:00Z">
            <w:rPr/>
          </w:rPrChange>
        </w:rPr>
        <w:t> − 1, </w:t>
      </w:r>
      <w:proofErr w:type="spellStart"/>
      <w:r w:rsidRPr="004F2A4F">
        <w:rPr>
          <w:lang w:val="en-CA"/>
          <w:rPrChange w:id="23905" w:author="w19328_d1" w:date="2020-05-20T15:56:00Z">
            <w:rPr/>
          </w:rPrChange>
        </w:rPr>
        <w:t>NumRahtLevels</w:t>
      </w:r>
      <w:proofErr w:type="spellEnd"/>
      <w:r w:rsidRPr="004F2A4F">
        <w:rPr>
          <w:lang w:val="en-CA"/>
          <w:rPrChange w:id="23906" w:author="w19328_d1" w:date="2020-05-20T15:56:00Z">
            <w:rPr/>
          </w:rPrChange>
        </w:rPr>
        <w:t> − </w:t>
      </w:r>
      <w:proofErr w:type="spellStart"/>
      <w:r w:rsidRPr="004F2A4F">
        <w:rPr>
          <w:lang w:val="en-CA"/>
          <w:rPrChange w:id="23907" w:author="w19328_d1" w:date="2020-05-20T15:56:00Z">
            <w:rPr/>
          </w:rPrChange>
        </w:rPr>
        <w:t>lvl</w:t>
      </w:r>
      <w:proofErr w:type="spellEnd"/>
      <w:r w:rsidRPr="004F2A4F">
        <w:rPr>
          <w:lang w:val="en-CA"/>
          <w:rPrChange w:id="23908" w:author="w19328_d1" w:date="2020-05-20T15:56:00Z">
            <w:rPr/>
          </w:rPrChange>
        </w:rPr>
        <w:t> </w:t>
      </w:r>
      <w:r w:rsidR="00020AC2" w:rsidRPr="004F2A4F">
        <w:rPr>
          <w:lang w:val="en-CA"/>
          <w:rPrChange w:id="23909" w:author="w19328_d1" w:date="2020-05-20T15:56:00Z">
            <w:rPr/>
          </w:rPrChange>
        </w:rPr>
        <w:t>− 1</w:t>
      </w:r>
      <w:r w:rsidRPr="004F2A4F">
        <w:rPr>
          <w:lang w:val="en-CA"/>
          <w:rPrChange w:id="23910" w:author="w19328_d1" w:date="2020-05-20T15:56:00Z">
            <w:rPr/>
          </w:rPrChange>
        </w:rPr>
        <w:t>).</w:t>
      </w:r>
    </w:p>
    <w:p w14:paraId="64E8529B" w14:textId="163D6BBC" w:rsidR="00AE0F50" w:rsidRPr="004F2A4F" w:rsidRDefault="005E5456" w:rsidP="00AE0F50">
      <w:pPr>
        <w:rPr>
          <w:lang w:val="en-CA"/>
          <w:rPrChange w:id="23911" w:author="w19328_d1" w:date="2020-05-20T15:56:00Z">
            <w:rPr/>
          </w:rPrChange>
        </w:rPr>
      </w:pPr>
      <w:r w:rsidRPr="004F2A4F">
        <w:rPr>
          <w:lang w:val="en-CA"/>
          <w:rPrChange w:id="23912" w:author="w19328_d1" w:date="2020-05-20T15:56:00Z">
            <w:rPr/>
          </w:rPrChange>
        </w:rPr>
        <w:t xml:space="preserve">The </w:t>
      </w:r>
      <w:r w:rsidR="00AE0F50" w:rsidRPr="004F2A4F">
        <w:rPr>
          <w:lang w:val="en-CA"/>
          <w:rPrChange w:id="23913" w:author="w19328_d1" w:date="2020-05-20T15:56:00Z">
            <w:rPr/>
          </w:rPrChange>
        </w:rPr>
        <w:t>scaled transform coefficient d[ </w:t>
      </w:r>
      <w:proofErr w:type="spellStart"/>
      <w:r w:rsidR="00AE0F50" w:rsidRPr="004F2A4F">
        <w:rPr>
          <w:lang w:val="en-CA"/>
          <w:rPrChange w:id="23914" w:author="w19328_d1" w:date="2020-05-20T15:56:00Z">
            <w:rPr/>
          </w:rPrChange>
        </w:rPr>
        <w:t>i</w:t>
      </w:r>
      <w:proofErr w:type="spellEnd"/>
      <w:r w:rsidR="00AE0F50" w:rsidRPr="004F2A4F">
        <w:rPr>
          <w:lang w:val="en-CA"/>
          <w:rPrChange w:id="23915" w:author="w19328_d1" w:date="2020-05-20T15:56:00Z">
            <w:rPr/>
          </w:rPrChange>
        </w:rPr>
        <w:t> ]</w:t>
      </w:r>
      <w:r w:rsidRPr="004F2A4F">
        <w:rPr>
          <w:lang w:val="en-CA"/>
          <w:rPrChange w:id="23916" w:author="w19328_d1" w:date="2020-05-20T15:56:00Z">
            <w:rPr/>
          </w:rPrChange>
        </w:rPr>
        <w:t>[ </w:t>
      </w:r>
      <w:proofErr w:type="spellStart"/>
      <w:r w:rsidRPr="004F2A4F">
        <w:rPr>
          <w:lang w:val="en-CA"/>
          <w:rPrChange w:id="23917" w:author="w19328_d1" w:date="2020-05-20T15:56:00Z">
            <w:rPr/>
          </w:rPrChange>
        </w:rPr>
        <w:t>cIdx</w:t>
      </w:r>
      <w:proofErr w:type="spellEnd"/>
      <w:r w:rsidRPr="004F2A4F">
        <w:rPr>
          <w:lang w:val="en-CA"/>
          <w:rPrChange w:id="23918" w:author="w19328_d1" w:date="2020-05-20T15:56:00Z">
            <w:rPr/>
          </w:rPrChange>
        </w:rPr>
        <w:t xml:space="preserve"> ] with </w:t>
      </w:r>
      <w:proofErr w:type="spellStart"/>
      <w:r w:rsidRPr="004F2A4F">
        <w:rPr>
          <w:lang w:val="en-CA"/>
          <w:rPrChange w:id="23919" w:author="w19328_d1" w:date="2020-05-20T15:56:00Z">
            <w:rPr/>
          </w:rPrChange>
        </w:rPr>
        <w:t>i</w:t>
      </w:r>
      <w:proofErr w:type="spellEnd"/>
      <w:r w:rsidRPr="004F2A4F">
        <w:rPr>
          <w:lang w:val="en-CA"/>
          <w:rPrChange w:id="23920" w:author="w19328_d1" w:date="2020-05-20T15:56:00Z">
            <w:rPr/>
          </w:rPrChange>
        </w:rPr>
        <w:t xml:space="preserve"> = 0 .. n − 1, and </w:t>
      </w:r>
      <w:proofErr w:type="spellStart"/>
      <w:r w:rsidRPr="004F2A4F">
        <w:rPr>
          <w:lang w:val="en-CA"/>
          <w:rPrChange w:id="23921" w:author="w19328_d1" w:date="2020-05-20T15:56:00Z">
            <w:rPr/>
          </w:rPrChange>
        </w:rPr>
        <w:t>cIdx</w:t>
      </w:r>
      <w:proofErr w:type="spellEnd"/>
      <w:r w:rsidRPr="004F2A4F">
        <w:rPr>
          <w:lang w:val="en-CA"/>
          <w:rPrChange w:id="23922" w:author="w19328_d1" w:date="2020-05-20T15:56:00Z">
            <w:rPr/>
          </w:rPrChange>
        </w:rPr>
        <w:t> = 0 .. </w:t>
      </w:r>
      <w:proofErr w:type="spellStart"/>
      <w:r w:rsidRPr="004F2A4F">
        <w:rPr>
          <w:lang w:val="en-CA"/>
          <w:rPrChange w:id="23923" w:author="w19328_d1" w:date="2020-05-20T15:56:00Z">
            <w:rPr/>
          </w:rPrChange>
        </w:rPr>
        <w:t>AttrDim</w:t>
      </w:r>
      <w:proofErr w:type="spellEnd"/>
      <w:r w:rsidRPr="004F2A4F">
        <w:rPr>
          <w:lang w:val="en-CA"/>
          <w:rPrChange w:id="23924" w:author="w19328_d1" w:date="2020-05-20T15:56:00Z">
            <w:rPr/>
          </w:rPrChange>
        </w:rPr>
        <w:t> − 1</w:t>
      </w:r>
      <w:r w:rsidR="00AE0F50" w:rsidRPr="004F2A4F">
        <w:rPr>
          <w:lang w:val="en-CA"/>
          <w:rPrChange w:id="23925" w:author="w19328_d1" w:date="2020-05-20T15:56:00Z">
            <w:rPr/>
          </w:rPrChange>
        </w:rPr>
        <w:t xml:space="preserve"> is derived as follows:</w:t>
      </w:r>
    </w:p>
    <w:p w14:paraId="36B0A343" w14:textId="10B317C7" w:rsidR="005E5456" w:rsidRPr="004F2A4F" w:rsidRDefault="005E5456" w:rsidP="005E5456">
      <w:pPr>
        <w:pStyle w:val="Code"/>
        <w:rPr>
          <w:lang w:val="en-CA"/>
          <w:rPrChange w:id="23926" w:author="w19328_d1" w:date="2020-05-20T15:56:00Z">
            <w:rPr/>
          </w:rPrChange>
        </w:rPr>
      </w:pPr>
      <w:r w:rsidRPr="004F2A4F">
        <w:rPr>
          <w:lang w:val="en-CA"/>
          <w:rPrChange w:id="23927" w:author="w19328_d1" w:date="2020-05-20T15:56:00Z">
            <w:rPr/>
          </w:rPrChange>
        </w:rPr>
        <w:t>for</w:t>
      </w:r>
      <w:r w:rsidR="00684549" w:rsidRPr="004F2A4F">
        <w:rPr>
          <w:lang w:val="en-CA"/>
          <w:rPrChange w:id="23928" w:author="w19328_d1" w:date="2020-05-20T15:56:00Z">
            <w:rPr/>
          </w:rPrChange>
        </w:rPr>
        <w:t xml:space="preserve"> </w:t>
      </w:r>
      <w:r w:rsidRPr="004F2A4F">
        <w:rPr>
          <w:lang w:val="en-CA"/>
          <w:rPrChange w:id="23929" w:author="w19328_d1" w:date="2020-05-20T15:56:00Z">
            <w:rPr/>
          </w:rPrChange>
        </w:rPr>
        <w:t>(</w:t>
      </w:r>
      <w:proofErr w:type="spellStart"/>
      <w:r w:rsidRPr="004F2A4F">
        <w:rPr>
          <w:lang w:val="en-CA"/>
          <w:rPrChange w:id="23930" w:author="w19328_d1" w:date="2020-05-20T15:56:00Z">
            <w:rPr/>
          </w:rPrChange>
        </w:rPr>
        <w:t>i</w:t>
      </w:r>
      <w:proofErr w:type="spellEnd"/>
      <w:r w:rsidRPr="004F2A4F">
        <w:rPr>
          <w:lang w:val="en-CA"/>
          <w:rPrChange w:id="23931" w:author="w19328_d1" w:date="2020-05-20T15:56:00Z">
            <w:rPr/>
          </w:rPrChange>
        </w:rPr>
        <w:t xml:space="preserve"> = 0, </w:t>
      </w:r>
      <w:proofErr w:type="spellStart"/>
      <w:r w:rsidRPr="004F2A4F">
        <w:rPr>
          <w:lang w:val="en-CA"/>
          <w:rPrChange w:id="23932" w:author="w19328_d1" w:date="2020-05-20T15:56:00Z">
            <w:rPr/>
          </w:rPrChange>
        </w:rPr>
        <w:t>childIdx</w:t>
      </w:r>
      <w:proofErr w:type="spellEnd"/>
      <w:r w:rsidRPr="004F2A4F">
        <w:rPr>
          <w:lang w:val="en-CA"/>
          <w:rPrChange w:id="23933" w:author="w19328_d1" w:date="2020-05-20T15:56:00Z">
            <w:rPr/>
          </w:rPrChange>
        </w:rPr>
        <w:t xml:space="preserve"> = 0; </w:t>
      </w:r>
      <w:proofErr w:type="spellStart"/>
      <w:r w:rsidRPr="004F2A4F">
        <w:rPr>
          <w:lang w:val="en-CA"/>
          <w:rPrChange w:id="23934" w:author="w19328_d1" w:date="2020-05-20T15:56:00Z">
            <w:rPr/>
          </w:rPrChange>
        </w:rPr>
        <w:t>childIdx</w:t>
      </w:r>
      <w:proofErr w:type="spellEnd"/>
      <w:r w:rsidRPr="004F2A4F">
        <w:rPr>
          <w:lang w:val="en-CA"/>
          <w:rPrChange w:id="23935" w:author="w19328_d1" w:date="2020-05-20T15:56:00Z">
            <w:rPr/>
          </w:rPrChange>
        </w:rPr>
        <w:t xml:space="preserve"> &lt; 8 &amp;&amp; </w:t>
      </w:r>
      <w:proofErr w:type="spellStart"/>
      <w:r w:rsidRPr="004F2A4F">
        <w:rPr>
          <w:lang w:val="en-CA"/>
          <w:rPrChange w:id="23936" w:author="w19328_d1" w:date="2020-05-20T15:56:00Z">
            <w:rPr/>
          </w:rPrChange>
        </w:rPr>
        <w:t>i</w:t>
      </w:r>
      <w:proofErr w:type="spellEnd"/>
      <w:r w:rsidRPr="004F2A4F">
        <w:rPr>
          <w:lang w:val="en-CA"/>
          <w:rPrChange w:id="23937" w:author="w19328_d1" w:date="2020-05-20T15:56:00Z">
            <w:rPr/>
          </w:rPrChange>
        </w:rPr>
        <w:t xml:space="preserve"> &lt; n; </w:t>
      </w:r>
      <w:proofErr w:type="spellStart"/>
      <w:r w:rsidRPr="004F2A4F">
        <w:rPr>
          <w:lang w:val="en-CA"/>
          <w:rPrChange w:id="23938" w:author="w19328_d1" w:date="2020-05-20T15:56:00Z">
            <w:rPr/>
          </w:rPrChange>
        </w:rPr>
        <w:t>childIdx</w:t>
      </w:r>
      <w:proofErr w:type="spellEnd"/>
      <w:r w:rsidRPr="004F2A4F">
        <w:rPr>
          <w:lang w:val="en-CA"/>
          <w:rPrChange w:id="23939" w:author="w19328_d1" w:date="2020-05-20T15:56:00Z">
            <w:rPr/>
          </w:rPrChange>
        </w:rPr>
        <w:t>++) {</w:t>
      </w:r>
    </w:p>
    <w:p w14:paraId="3173FF3B" w14:textId="5C7E891D" w:rsidR="005E5456" w:rsidRPr="004F2A4F" w:rsidRDefault="005E5456" w:rsidP="005E5456">
      <w:pPr>
        <w:pStyle w:val="Code"/>
        <w:rPr>
          <w:lang w:val="en-CA"/>
          <w:rPrChange w:id="23940" w:author="w19328_d1" w:date="2020-05-20T15:56:00Z">
            <w:rPr/>
          </w:rPrChange>
        </w:rPr>
      </w:pPr>
      <w:r w:rsidRPr="004F2A4F">
        <w:rPr>
          <w:lang w:val="en-CA"/>
          <w:rPrChange w:id="23941" w:author="w19328_d1" w:date="2020-05-20T15:56:00Z">
            <w:rPr/>
          </w:rPrChange>
        </w:rPr>
        <w:t xml:space="preserve">  (d</w:t>
      </w:r>
      <w:r w:rsidR="00684549" w:rsidRPr="004F2A4F">
        <w:rPr>
          <w:lang w:val="en-CA"/>
          <w:rPrChange w:id="23942" w:author="w19328_d1" w:date="2020-05-20T15:56:00Z">
            <w:rPr/>
          </w:rPrChange>
        </w:rPr>
        <w:t>s</w:t>
      </w:r>
      <w:r w:rsidRPr="004F2A4F">
        <w:rPr>
          <w:lang w:val="en-CA"/>
          <w:rPrChange w:id="23943" w:author="w19328_d1" w:date="2020-05-20T15:56:00Z">
            <w:rPr/>
          </w:rPrChange>
        </w:rPr>
        <w:t>, d</w:t>
      </w:r>
      <w:r w:rsidR="00684549" w:rsidRPr="004F2A4F">
        <w:rPr>
          <w:lang w:val="en-CA"/>
          <w:rPrChange w:id="23944" w:author="w19328_d1" w:date="2020-05-20T15:56:00Z">
            <w:rPr/>
          </w:rPrChange>
        </w:rPr>
        <w:t>t</w:t>
      </w:r>
      <w:r w:rsidRPr="004F2A4F">
        <w:rPr>
          <w:lang w:val="en-CA"/>
          <w:rPrChange w:id="23945" w:author="w19328_d1" w:date="2020-05-20T15:56:00Z">
            <w:rPr/>
          </w:rPrChange>
        </w:rPr>
        <w:t>, d</w:t>
      </w:r>
      <w:r w:rsidR="00684549" w:rsidRPr="004F2A4F">
        <w:rPr>
          <w:lang w:val="en-CA"/>
          <w:rPrChange w:id="23946" w:author="w19328_d1" w:date="2020-05-20T15:56:00Z">
            <w:rPr/>
          </w:rPrChange>
        </w:rPr>
        <w:t>v</w:t>
      </w:r>
      <w:r w:rsidRPr="004F2A4F">
        <w:rPr>
          <w:lang w:val="en-CA"/>
          <w:rPrChange w:id="23947" w:author="w19328_d1" w:date="2020-05-20T15:56:00Z">
            <w:rPr/>
          </w:rPrChange>
        </w:rPr>
        <w:t xml:space="preserve">) = </w:t>
      </w:r>
      <w:proofErr w:type="spellStart"/>
      <w:r w:rsidRPr="004F2A4F">
        <w:rPr>
          <w:lang w:val="en-CA"/>
          <w:rPrChange w:id="23948" w:author="w19328_d1" w:date="2020-05-20T15:56:00Z">
            <w:rPr/>
          </w:rPrChange>
        </w:rPr>
        <w:t>MortonToTuple</w:t>
      </w:r>
      <w:proofErr w:type="spellEnd"/>
      <w:r w:rsidRPr="004F2A4F">
        <w:rPr>
          <w:lang w:val="en-CA"/>
          <w:rPrChange w:id="23949" w:author="w19328_d1" w:date="2020-05-20T15:56:00Z">
            <w:rPr/>
          </w:rPrChange>
        </w:rPr>
        <w:t>(</w:t>
      </w:r>
      <w:proofErr w:type="spellStart"/>
      <w:r w:rsidRPr="004F2A4F">
        <w:rPr>
          <w:lang w:val="en-CA"/>
          <w:rPrChange w:id="23950" w:author="w19328_d1" w:date="2020-05-20T15:56:00Z">
            <w:rPr/>
          </w:rPrChange>
        </w:rPr>
        <w:t>childIdx</w:t>
      </w:r>
      <w:proofErr w:type="spellEnd"/>
      <w:r w:rsidRPr="004F2A4F">
        <w:rPr>
          <w:lang w:val="en-CA"/>
          <w:rPrChange w:id="23951" w:author="w19328_d1" w:date="2020-05-20T15:56:00Z">
            <w:rPr/>
          </w:rPrChange>
        </w:rPr>
        <w:t>)</w:t>
      </w:r>
    </w:p>
    <w:p w14:paraId="4A13559F" w14:textId="1BFEE955" w:rsidR="005E5456" w:rsidRPr="004F2A4F" w:rsidRDefault="005E5456" w:rsidP="005E5456">
      <w:pPr>
        <w:pStyle w:val="Code"/>
        <w:rPr>
          <w:lang w:val="en-CA"/>
          <w:rPrChange w:id="23952" w:author="w19328_d1" w:date="2020-05-20T15:56:00Z">
            <w:rPr/>
          </w:rPrChange>
        </w:rPr>
      </w:pPr>
      <w:r w:rsidRPr="004F2A4F">
        <w:rPr>
          <w:lang w:val="en-CA"/>
          <w:rPrChange w:id="23953" w:author="w19328_d1" w:date="2020-05-20T15:56:00Z">
            <w:rPr/>
          </w:rPrChange>
        </w:rPr>
        <w:t xml:space="preserve">  if</w:t>
      </w:r>
      <w:r w:rsidR="00684549" w:rsidRPr="004F2A4F">
        <w:rPr>
          <w:lang w:val="en-CA"/>
          <w:rPrChange w:id="23954" w:author="w19328_d1" w:date="2020-05-20T15:56:00Z">
            <w:rPr/>
          </w:rPrChange>
        </w:rPr>
        <w:t xml:space="preserve"> </w:t>
      </w:r>
      <w:r w:rsidRPr="004F2A4F">
        <w:rPr>
          <w:lang w:val="en-CA"/>
          <w:rPrChange w:id="23955" w:author="w19328_d1" w:date="2020-05-20T15:56:00Z">
            <w:rPr/>
          </w:rPrChange>
        </w:rPr>
        <w:t>(Weights[</w:t>
      </w:r>
      <w:proofErr w:type="spellStart"/>
      <w:r w:rsidRPr="004F2A4F">
        <w:rPr>
          <w:lang w:val="en-CA"/>
          <w:rPrChange w:id="23956" w:author="w19328_d1" w:date="2020-05-20T15:56:00Z">
            <w:rPr/>
          </w:rPrChange>
        </w:rPr>
        <w:t>lvl</w:t>
      </w:r>
      <w:proofErr w:type="spellEnd"/>
      <w:r w:rsidRPr="004F2A4F">
        <w:rPr>
          <w:lang w:val="en-CA"/>
          <w:rPrChange w:id="23957" w:author="w19328_d1" w:date="2020-05-20T15:56:00Z">
            <w:rPr/>
          </w:rPrChange>
        </w:rPr>
        <w:t>][</w:t>
      </w:r>
      <w:proofErr w:type="spellStart"/>
      <w:r w:rsidR="00684549" w:rsidRPr="004F2A4F">
        <w:rPr>
          <w:lang w:val="en-CA"/>
          <w:rPrChange w:id="23958" w:author="w19328_d1" w:date="2020-05-20T15:56:00Z">
            <w:rPr/>
          </w:rPrChange>
        </w:rPr>
        <w:t>s</w:t>
      </w:r>
      <w:r w:rsidRPr="004F2A4F">
        <w:rPr>
          <w:lang w:val="en-CA"/>
          <w:rPrChange w:id="23959" w:author="w19328_d1" w:date="2020-05-20T15:56:00Z">
            <w:rPr/>
          </w:rPrChange>
        </w:rPr>
        <w:t>Tn</w:t>
      </w:r>
      <w:proofErr w:type="spellEnd"/>
      <w:r w:rsidRPr="004F2A4F">
        <w:rPr>
          <w:lang w:val="en-CA"/>
          <w:rPrChange w:id="23960" w:author="w19328_d1" w:date="2020-05-20T15:56:00Z">
            <w:rPr/>
          </w:rPrChange>
        </w:rPr>
        <w:t> + d</w:t>
      </w:r>
      <w:r w:rsidR="00684549" w:rsidRPr="004F2A4F">
        <w:rPr>
          <w:lang w:val="en-CA"/>
          <w:rPrChange w:id="23961" w:author="w19328_d1" w:date="2020-05-20T15:56:00Z">
            <w:rPr/>
          </w:rPrChange>
        </w:rPr>
        <w:t>s</w:t>
      </w:r>
      <w:r w:rsidRPr="004F2A4F">
        <w:rPr>
          <w:lang w:val="en-CA"/>
          <w:rPrChange w:id="23962" w:author="w19328_d1" w:date="2020-05-20T15:56:00Z">
            <w:rPr/>
          </w:rPrChange>
        </w:rPr>
        <w:t>][</w:t>
      </w:r>
      <w:proofErr w:type="spellStart"/>
      <w:r w:rsidR="00684549" w:rsidRPr="004F2A4F">
        <w:rPr>
          <w:lang w:val="en-CA"/>
          <w:rPrChange w:id="23963" w:author="w19328_d1" w:date="2020-05-20T15:56:00Z">
            <w:rPr/>
          </w:rPrChange>
        </w:rPr>
        <w:t>t</w:t>
      </w:r>
      <w:r w:rsidRPr="004F2A4F">
        <w:rPr>
          <w:lang w:val="en-CA"/>
          <w:rPrChange w:id="23964" w:author="w19328_d1" w:date="2020-05-20T15:56:00Z">
            <w:rPr/>
          </w:rPrChange>
        </w:rPr>
        <w:t>Tn</w:t>
      </w:r>
      <w:proofErr w:type="spellEnd"/>
      <w:r w:rsidRPr="004F2A4F">
        <w:rPr>
          <w:lang w:val="en-CA"/>
          <w:rPrChange w:id="23965" w:author="w19328_d1" w:date="2020-05-20T15:56:00Z">
            <w:rPr/>
          </w:rPrChange>
        </w:rPr>
        <w:t> + d</w:t>
      </w:r>
      <w:r w:rsidR="00684549" w:rsidRPr="004F2A4F">
        <w:rPr>
          <w:lang w:val="en-CA"/>
          <w:rPrChange w:id="23966" w:author="w19328_d1" w:date="2020-05-20T15:56:00Z">
            <w:rPr/>
          </w:rPrChange>
        </w:rPr>
        <w:t>t</w:t>
      </w:r>
      <w:r w:rsidRPr="004F2A4F">
        <w:rPr>
          <w:lang w:val="en-CA"/>
          <w:rPrChange w:id="23967" w:author="w19328_d1" w:date="2020-05-20T15:56:00Z">
            <w:rPr/>
          </w:rPrChange>
        </w:rPr>
        <w:t>][</w:t>
      </w:r>
      <w:proofErr w:type="spellStart"/>
      <w:r w:rsidR="00684549" w:rsidRPr="004F2A4F">
        <w:rPr>
          <w:lang w:val="en-CA"/>
          <w:rPrChange w:id="23968" w:author="w19328_d1" w:date="2020-05-20T15:56:00Z">
            <w:rPr/>
          </w:rPrChange>
        </w:rPr>
        <w:t>v</w:t>
      </w:r>
      <w:r w:rsidRPr="004F2A4F">
        <w:rPr>
          <w:lang w:val="en-CA"/>
          <w:rPrChange w:id="23969" w:author="w19328_d1" w:date="2020-05-20T15:56:00Z">
            <w:rPr/>
          </w:rPrChange>
        </w:rPr>
        <w:t>Tn</w:t>
      </w:r>
      <w:proofErr w:type="spellEnd"/>
      <w:r w:rsidRPr="004F2A4F">
        <w:rPr>
          <w:lang w:val="en-CA"/>
          <w:rPrChange w:id="23970" w:author="w19328_d1" w:date="2020-05-20T15:56:00Z">
            <w:rPr/>
          </w:rPrChange>
        </w:rPr>
        <w:t> + d</w:t>
      </w:r>
      <w:r w:rsidR="00684549" w:rsidRPr="004F2A4F">
        <w:rPr>
          <w:lang w:val="en-CA"/>
          <w:rPrChange w:id="23971" w:author="w19328_d1" w:date="2020-05-20T15:56:00Z">
            <w:rPr/>
          </w:rPrChange>
        </w:rPr>
        <w:t>v</w:t>
      </w:r>
      <w:r w:rsidRPr="004F2A4F">
        <w:rPr>
          <w:lang w:val="en-CA"/>
          <w:rPrChange w:id="23972" w:author="w19328_d1" w:date="2020-05-20T15:56:00Z">
            <w:rPr/>
          </w:rPrChange>
        </w:rPr>
        <w:t xml:space="preserve">] </w:t>
      </w:r>
      <w:r w:rsidR="00911985" w:rsidRPr="004F2A4F">
        <w:rPr>
          <w:lang w:val="en-CA"/>
          <w:rPrChange w:id="23973" w:author="w19328_d1" w:date="2020-05-20T15:56:00Z">
            <w:rPr/>
          </w:rPrChange>
        </w:rPr>
        <w:t>==</w:t>
      </w:r>
      <w:r w:rsidRPr="004F2A4F">
        <w:rPr>
          <w:lang w:val="en-CA"/>
          <w:rPrChange w:id="23974" w:author="w19328_d1" w:date="2020-05-20T15:56:00Z">
            <w:rPr/>
          </w:rPrChange>
        </w:rPr>
        <w:t xml:space="preserve"> 0)</w:t>
      </w:r>
    </w:p>
    <w:p w14:paraId="62C890C6" w14:textId="77777777" w:rsidR="005E5456" w:rsidRPr="004F2A4F" w:rsidRDefault="005E5456" w:rsidP="005E5456">
      <w:pPr>
        <w:pStyle w:val="Code"/>
        <w:rPr>
          <w:lang w:val="en-CA"/>
          <w:rPrChange w:id="23975" w:author="w19328_d1" w:date="2020-05-20T15:56:00Z">
            <w:rPr/>
          </w:rPrChange>
        </w:rPr>
      </w:pPr>
      <w:r w:rsidRPr="004F2A4F">
        <w:rPr>
          <w:lang w:val="en-CA"/>
          <w:rPrChange w:id="23976" w:author="w19328_d1" w:date="2020-05-20T15:56:00Z">
            <w:rPr/>
          </w:rPrChange>
        </w:rPr>
        <w:t xml:space="preserve">    continue</w:t>
      </w:r>
    </w:p>
    <w:p w14:paraId="4CE4CC2E" w14:textId="37E8EF9A" w:rsidR="00AF260E" w:rsidRDefault="00AF260E" w:rsidP="005E5456">
      <w:pPr>
        <w:pStyle w:val="Code"/>
        <w:rPr>
          <w:ins w:id="23977" w:author="w19328_d2" w:date="2020-05-29T14:29:00Z"/>
          <w:lang w:val="en-CA" w:eastAsia="ja-JP"/>
        </w:rPr>
      </w:pPr>
      <w:ins w:id="23978" w:author="w19328_d2" w:date="2020-05-29T14:29:00Z">
        <w:r>
          <w:rPr>
            <w:lang w:val="en-CA" w:eastAsia="ja-JP"/>
          </w:rPr>
          <w:t xml:space="preserve">  for (k = 0; k &lt; Min(2, </w:t>
        </w:r>
        <w:proofErr w:type="spellStart"/>
        <w:r>
          <w:rPr>
            <w:lang w:val="en-CA" w:eastAsia="ja-JP"/>
          </w:rPr>
          <w:t>AttrDim</w:t>
        </w:r>
        <w:proofErr w:type="spellEnd"/>
        <w:r>
          <w:rPr>
            <w:lang w:val="en-CA" w:eastAsia="ja-JP"/>
          </w:rPr>
          <w:t>); k++)</w:t>
        </w:r>
      </w:ins>
    </w:p>
    <w:p w14:paraId="4366D7DE" w14:textId="57090DBD" w:rsidR="005E5456" w:rsidRPr="004F2A4F" w:rsidRDefault="00AF260E" w:rsidP="005E5456">
      <w:pPr>
        <w:pStyle w:val="Code"/>
        <w:rPr>
          <w:lang w:val="en-CA"/>
          <w:rPrChange w:id="23979" w:author="w19328_d1" w:date="2020-05-20T15:56:00Z">
            <w:rPr/>
          </w:rPrChange>
        </w:rPr>
      </w:pPr>
      <w:ins w:id="23980" w:author="w19328_d2" w:date="2020-05-29T14:29:00Z">
        <w:r>
          <w:rPr>
            <w:lang w:val="en-CA" w:eastAsia="ja-JP"/>
          </w:rPr>
          <w:t xml:space="preserve">  </w:t>
        </w:r>
      </w:ins>
      <w:r w:rsidR="005E5456" w:rsidRPr="004F2A4F">
        <w:rPr>
          <w:lang w:val="en-CA" w:eastAsia="ja-JP"/>
          <w:rPrChange w:id="23981" w:author="w19328_d1" w:date="2020-05-20T15:56:00Z">
            <w:rPr>
              <w:lang w:eastAsia="ja-JP"/>
            </w:rPr>
          </w:rPrChange>
        </w:rPr>
        <w:t xml:space="preserve">  </w:t>
      </w:r>
      <w:proofErr w:type="spellStart"/>
      <w:r w:rsidR="005E5456" w:rsidRPr="004F2A4F">
        <w:rPr>
          <w:lang w:val="en-CA" w:eastAsia="ja-JP"/>
          <w:rPrChange w:id="23982" w:author="w19328_d1" w:date="2020-05-20T15:56:00Z">
            <w:rPr>
              <w:lang w:eastAsia="ja-JP"/>
            </w:rPr>
          </w:rPrChange>
        </w:rPr>
        <w:t>deltaRegionQp</w:t>
      </w:r>
      <w:proofErr w:type="spellEnd"/>
      <w:ins w:id="23983" w:author="w19328_d2" w:date="2020-05-29T14:28:00Z">
        <w:r>
          <w:rPr>
            <w:lang w:val="en-CA" w:eastAsia="ja-JP"/>
          </w:rPr>
          <w:t>[</w:t>
        </w:r>
      </w:ins>
      <w:ins w:id="23984" w:author="w19328_d2" w:date="2020-05-29T14:29:00Z">
        <w:r>
          <w:rPr>
            <w:lang w:val="en-CA" w:eastAsia="ja-JP"/>
          </w:rPr>
          <w:t>k</w:t>
        </w:r>
      </w:ins>
      <w:ins w:id="23985" w:author="w19328_d2" w:date="2020-05-29T14:28:00Z">
        <w:r>
          <w:rPr>
            <w:lang w:val="en-CA" w:eastAsia="ja-JP"/>
          </w:rPr>
          <w:t>]</w:t>
        </w:r>
      </w:ins>
      <w:r w:rsidR="005E5456" w:rsidRPr="004F2A4F">
        <w:rPr>
          <w:lang w:val="en-CA" w:eastAsia="ja-JP"/>
          <w:rPrChange w:id="23986" w:author="w19328_d1" w:date="2020-05-20T15:56:00Z">
            <w:rPr>
              <w:lang w:eastAsia="ja-JP"/>
            </w:rPr>
          </w:rPrChange>
        </w:rPr>
        <w:t xml:space="preserve"> = </w:t>
      </w:r>
      <w:proofErr w:type="spellStart"/>
      <w:r w:rsidR="005E5456" w:rsidRPr="004F2A4F">
        <w:rPr>
          <w:lang w:val="en-CA"/>
          <w:rPrChange w:id="23987" w:author="w19328_d1" w:date="2020-05-20T15:56:00Z">
            <w:rPr/>
          </w:rPrChange>
        </w:rPr>
        <w:t>PointRegionboxDeltaQp</w:t>
      </w:r>
      <w:proofErr w:type="spellEnd"/>
      <w:r w:rsidR="005E5456" w:rsidRPr="004F2A4F">
        <w:rPr>
          <w:lang w:val="en-CA"/>
          <w:rPrChange w:id="23988" w:author="w19328_d1" w:date="2020-05-20T15:56:00Z">
            <w:rPr/>
          </w:rPrChange>
        </w:rPr>
        <w:t>[</w:t>
      </w:r>
      <w:proofErr w:type="spellStart"/>
      <w:r w:rsidR="005E5456" w:rsidRPr="004F2A4F">
        <w:rPr>
          <w:lang w:val="en-CA"/>
          <w:rPrChange w:id="23989" w:author="w19328_d1" w:date="2020-05-20T15:56:00Z">
            <w:rPr/>
          </w:rPrChange>
        </w:rPr>
        <w:t>lvl</w:t>
      </w:r>
      <w:proofErr w:type="spellEnd"/>
      <w:r w:rsidR="005E5456" w:rsidRPr="004F2A4F">
        <w:rPr>
          <w:lang w:val="en-CA"/>
          <w:rPrChange w:id="23990" w:author="w19328_d1" w:date="2020-05-20T15:56:00Z">
            <w:rPr/>
          </w:rPrChange>
        </w:rPr>
        <w:t>][</w:t>
      </w:r>
      <w:proofErr w:type="spellStart"/>
      <w:r w:rsidR="00684549" w:rsidRPr="004F2A4F">
        <w:rPr>
          <w:lang w:val="en-CA"/>
          <w:rPrChange w:id="23991" w:author="w19328_d1" w:date="2020-05-20T15:56:00Z">
            <w:rPr/>
          </w:rPrChange>
        </w:rPr>
        <w:t>s</w:t>
      </w:r>
      <w:r w:rsidR="005E5456" w:rsidRPr="004F2A4F">
        <w:rPr>
          <w:lang w:val="en-CA"/>
          <w:rPrChange w:id="23992" w:author="w19328_d1" w:date="2020-05-20T15:56:00Z">
            <w:rPr/>
          </w:rPrChange>
        </w:rPr>
        <w:t>Tn</w:t>
      </w:r>
      <w:proofErr w:type="spellEnd"/>
      <w:r w:rsidR="005E5456" w:rsidRPr="004F2A4F">
        <w:rPr>
          <w:lang w:val="en-CA"/>
          <w:rPrChange w:id="23993" w:author="w19328_d1" w:date="2020-05-20T15:56:00Z">
            <w:rPr/>
          </w:rPrChange>
        </w:rPr>
        <w:t> + d</w:t>
      </w:r>
      <w:r w:rsidR="00684549" w:rsidRPr="004F2A4F">
        <w:rPr>
          <w:lang w:val="en-CA"/>
          <w:rPrChange w:id="23994" w:author="w19328_d1" w:date="2020-05-20T15:56:00Z">
            <w:rPr/>
          </w:rPrChange>
        </w:rPr>
        <w:t>s</w:t>
      </w:r>
      <w:r w:rsidR="005E5456" w:rsidRPr="004F2A4F">
        <w:rPr>
          <w:lang w:val="en-CA"/>
          <w:rPrChange w:id="23995" w:author="w19328_d1" w:date="2020-05-20T15:56:00Z">
            <w:rPr/>
          </w:rPrChange>
        </w:rPr>
        <w:t>][</w:t>
      </w:r>
      <w:proofErr w:type="spellStart"/>
      <w:r w:rsidR="00684549" w:rsidRPr="004F2A4F">
        <w:rPr>
          <w:lang w:val="en-CA"/>
          <w:rPrChange w:id="23996" w:author="w19328_d1" w:date="2020-05-20T15:56:00Z">
            <w:rPr/>
          </w:rPrChange>
        </w:rPr>
        <w:t>t</w:t>
      </w:r>
      <w:r w:rsidR="005E5456" w:rsidRPr="004F2A4F">
        <w:rPr>
          <w:lang w:val="en-CA"/>
          <w:rPrChange w:id="23997" w:author="w19328_d1" w:date="2020-05-20T15:56:00Z">
            <w:rPr/>
          </w:rPrChange>
        </w:rPr>
        <w:t>Tn</w:t>
      </w:r>
      <w:proofErr w:type="spellEnd"/>
      <w:r w:rsidR="005E5456" w:rsidRPr="004F2A4F">
        <w:rPr>
          <w:lang w:val="en-CA"/>
          <w:rPrChange w:id="23998" w:author="w19328_d1" w:date="2020-05-20T15:56:00Z">
            <w:rPr/>
          </w:rPrChange>
        </w:rPr>
        <w:t> + d</w:t>
      </w:r>
      <w:r w:rsidR="00684549" w:rsidRPr="004F2A4F">
        <w:rPr>
          <w:lang w:val="en-CA"/>
          <w:rPrChange w:id="23999" w:author="w19328_d1" w:date="2020-05-20T15:56:00Z">
            <w:rPr/>
          </w:rPrChange>
        </w:rPr>
        <w:t>t</w:t>
      </w:r>
      <w:r w:rsidR="005E5456" w:rsidRPr="004F2A4F">
        <w:rPr>
          <w:lang w:val="en-CA"/>
          <w:rPrChange w:id="24000" w:author="w19328_d1" w:date="2020-05-20T15:56:00Z">
            <w:rPr/>
          </w:rPrChange>
        </w:rPr>
        <w:t>][</w:t>
      </w:r>
      <w:proofErr w:type="spellStart"/>
      <w:r w:rsidR="00684549" w:rsidRPr="004F2A4F">
        <w:rPr>
          <w:lang w:val="en-CA"/>
          <w:rPrChange w:id="24001" w:author="w19328_d1" w:date="2020-05-20T15:56:00Z">
            <w:rPr/>
          </w:rPrChange>
        </w:rPr>
        <w:t>v</w:t>
      </w:r>
      <w:r w:rsidR="005E5456" w:rsidRPr="004F2A4F">
        <w:rPr>
          <w:lang w:val="en-CA"/>
          <w:rPrChange w:id="24002" w:author="w19328_d1" w:date="2020-05-20T15:56:00Z">
            <w:rPr/>
          </w:rPrChange>
        </w:rPr>
        <w:t>Tn</w:t>
      </w:r>
      <w:proofErr w:type="spellEnd"/>
      <w:r w:rsidR="005E5456" w:rsidRPr="004F2A4F">
        <w:rPr>
          <w:lang w:val="en-CA"/>
          <w:rPrChange w:id="24003" w:author="w19328_d1" w:date="2020-05-20T15:56:00Z">
            <w:rPr/>
          </w:rPrChange>
        </w:rPr>
        <w:t> + d</w:t>
      </w:r>
      <w:r w:rsidR="00684549" w:rsidRPr="004F2A4F">
        <w:rPr>
          <w:lang w:val="en-CA"/>
          <w:rPrChange w:id="24004" w:author="w19328_d1" w:date="2020-05-20T15:56:00Z">
            <w:rPr/>
          </w:rPrChange>
        </w:rPr>
        <w:t>v</w:t>
      </w:r>
      <w:r w:rsidR="005E5456" w:rsidRPr="004F2A4F">
        <w:rPr>
          <w:lang w:val="en-CA"/>
          <w:rPrChange w:id="24005" w:author="w19328_d1" w:date="2020-05-20T15:56:00Z">
            <w:rPr/>
          </w:rPrChange>
        </w:rPr>
        <w:t>]</w:t>
      </w:r>
      <w:ins w:id="24006" w:author="w19328_d2" w:date="2020-05-29T14:29:00Z">
        <w:r>
          <w:rPr>
            <w:lang w:val="en-CA"/>
          </w:rPr>
          <w:t>[k]</w:t>
        </w:r>
      </w:ins>
      <w:del w:id="24007" w:author="w19328_d2" w:date="2020-05-29T14:29:00Z">
        <w:r w:rsidR="005E5456" w:rsidRPr="004F2A4F" w:rsidDel="00AF260E">
          <w:rPr>
            <w:lang w:val="en-CA"/>
            <w:rPrChange w:id="24008" w:author="w19328_d1" w:date="2020-05-20T15:56:00Z">
              <w:rPr/>
            </w:rPrChange>
          </w:rPr>
          <w:delText xml:space="preserve"> </w:delText>
        </w:r>
      </w:del>
    </w:p>
    <w:p w14:paraId="5B74349E" w14:textId="5BE404D5" w:rsidR="005E5456" w:rsidRPr="004F2A4F" w:rsidRDefault="00AF260E" w:rsidP="005E5456">
      <w:pPr>
        <w:pStyle w:val="Code"/>
        <w:rPr>
          <w:lang w:val="en-CA" w:eastAsia="ja-JP"/>
          <w:rPrChange w:id="24009" w:author="w19328_d1" w:date="2020-05-20T15:56:00Z">
            <w:rPr>
              <w:lang w:eastAsia="ja-JP"/>
            </w:rPr>
          </w:rPrChange>
        </w:rPr>
      </w:pPr>
      <w:ins w:id="24010" w:author="w19328_d2" w:date="2020-05-29T14:29:00Z">
        <w:r>
          <w:rPr>
            <w:lang w:val="en-CA"/>
          </w:rPr>
          <w:t xml:space="preserve">  </w:t>
        </w:r>
      </w:ins>
      <w:r w:rsidR="005E5456" w:rsidRPr="004F2A4F">
        <w:rPr>
          <w:lang w:val="en-CA"/>
          <w:rPrChange w:id="24011" w:author="w19328_d1" w:date="2020-05-20T15:56:00Z">
            <w:rPr/>
          </w:rPrChange>
        </w:rPr>
        <w:t xml:space="preserve">      &gt;&gt; </w:t>
      </w:r>
      <w:proofErr w:type="spellStart"/>
      <w:r w:rsidR="005E5456" w:rsidRPr="004F2A4F">
        <w:rPr>
          <w:lang w:val="en-CA" w:eastAsia="ja-JP"/>
        </w:rPr>
        <w:t>RegionQpBitShift</w:t>
      </w:r>
      <w:proofErr w:type="spellEnd"/>
    </w:p>
    <w:p w14:paraId="268F0469" w14:textId="77777777" w:rsidR="00AF260E" w:rsidRDefault="00AF260E" w:rsidP="005E5456">
      <w:pPr>
        <w:pStyle w:val="Code"/>
        <w:rPr>
          <w:ins w:id="24012" w:author="w19328_d2" w:date="2020-05-29T14:30:00Z"/>
          <w:lang w:val="en-CA" w:eastAsia="ja-JP"/>
        </w:rPr>
      </w:pPr>
    </w:p>
    <w:p w14:paraId="14136A7E" w14:textId="4BC6D966" w:rsidR="005E5456" w:rsidRPr="004F2A4F" w:rsidRDefault="005E5456" w:rsidP="005E5456">
      <w:pPr>
        <w:pStyle w:val="Code"/>
        <w:rPr>
          <w:lang w:val="en-CA" w:eastAsia="ja-JP"/>
          <w:rPrChange w:id="24013" w:author="w19328_d1" w:date="2020-05-20T15:56:00Z">
            <w:rPr>
              <w:lang w:eastAsia="ja-JP"/>
            </w:rPr>
          </w:rPrChange>
        </w:rPr>
      </w:pPr>
      <w:r w:rsidRPr="004F2A4F">
        <w:rPr>
          <w:lang w:val="en-CA" w:eastAsia="ja-JP"/>
          <w:rPrChange w:id="24014" w:author="w19328_d1" w:date="2020-05-20T15:56:00Z">
            <w:rPr>
              <w:lang w:eastAsia="ja-JP"/>
            </w:rPr>
          </w:rPrChange>
        </w:rPr>
        <w:t xml:space="preserve">  </w:t>
      </w:r>
      <w:proofErr w:type="spellStart"/>
      <w:r w:rsidRPr="004F2A4F">
        <w:rPr>
          <w:lang w:val="en-CA" w:eastAsia="ja-JP"/>
          <w:rPrChange w:id="24015" w:author="w19328_d1" w:date="2020-05-20T15:56:00Z">
            <w:rPr>
              <w:lang w:eastAsia="ja-JP"/>
            </w:rPr>
          </w:rPrChange>
        </w:rPr>
        <w:t>qs</w:t>
      </w:r>
      <w:r w:rsidR="00921CF7" w:rsidRPr="004F2A4F">
        <w:rPr>
          <w:lang w:val="en-CA" w:eastAsia="ja-JP"/>
          <w:rPrChange w:id="24016" w:author="w19328_d1" w:date="2020-05-20T15:56:00Z">
            <w:rPr>
              <w:lang w:eastAsia="ja-JP"/>
            </w:rPr>
          </w:rPrChange>
        </w:rPr>
        <w:t>tep</w:t>
      </w:r>
      <w:r w:rsidRPr="004F2A4F">
        <w:rPr>
          <w:lang w:val="en-CA" w:eastAsia="ja-JP"/>
          <w:rPrChange w:id="24017" w:author="w19328_d1" w:date="2020-05-20T15:56:00Z">
            <w:rPr>
              <w:lang w:eastAsia="ja-JP"/>
            </w:rPr>
          </w:rPrChange>
        </w:rPr>
        <w:t>Y</w:t>
      </w:r>
      <w:proofErr w:type="spellEnd"/>
      <w:r w:rsidRPr="004F2A4F">
        <w:rPr>
          <w:lang w:val="en-CA" w:eastAsia="ja-JP"/>
          <w:rPrChange w:id="24018" w:author="w19328_d1" w:date="2020-05-20T15:56:00Z">
            <w:rPr>
              <w:lang w:eastAsia="ja-JP"/>
            </w:rPr>
          </w:rPrChange>
        </w:rPr>
        <w:t xml:space="preserve"> = </w:t>
      </w:r>
      <w:proofErr w:type="spellStart"/>
      <w:r w:rsidRPr="004F2A4F">
        <w:rPr>
          <w:lang w:val="en-CA" w:eastAsia="ja-JP"/>
          <w:rPrChange w:id="24019" w:author="w19328_d1" w:date="2020-05-20T15:56:00Z">
            <w:rPr>
              <w:lang w:eastAsia="ja-JP"/>
            </w:rPr>
          </w:rPrChange>
        </w:rPr>
        <w:t>QpToQstep</w:t>
      </w:r>
      <w:proofErr w:type="spellEnd"/>
      <w:r w:rsidRPr="004F2A4F">
        <w:rPr>
          <w:lang w:val="en-CA" w:eastAsia="ja-JP"/>
          <w:rPrChange w:id="24020" w:author="w19328_d1" w:date="2020-05-20T15:56:00Z">
            <w:rPr>
              <w:lang w:eastAsia="ja-JP"/>
            </w:rPr>
          </w:rPrChange>
        </w:rPr>
        <w:t>(</w:t>
      </w:r>
      <w:proofErr w:type="spellStart"/>
      <w:r w:rsidRPr="004F2A4F">
        <w:rPr>
          <w:lang w:val="en-CA"/>
          <w:rPrChange w:id="24021" w:author="w19328_d1" w:date="2020-05-20T15:56:00Z">
            <w:rPr/>
          </w:rPrChange>
        </w:rPr>
        <w:t>SliceQpY</w:t>
      </w:r>
      <w:proofErr w:type="spellEnd"/>
      <w:r w:rsidRPr="004F2A4F">
        <w:rPr>
          <w:lang w:val="en-CA"/>
          <w:rPrChange w:id="24022" w:author="w19328_d1" w:date="2020-05-20T15:56:00Z">
            <w:rPr/>
          </w:rPrChange>
        </w:rPr>
        <w:t>[</w:t>
      </w:r>
      <w:proofErr w:type="spellStart"/>
      <w:r w:rsidRPr="004F2A4F">
        <w:rPr>
          <w:lang w:val="en-CA"/>
          <w:rPrChange w:id="24023" w:author="w19328_d1" w:date="2020-05-20T15:56:00Z">
            <w:rPr/>
          </w:rPrChange>
        </w:rPr>
        <w:t>qlayer</w:t>
      </w:r>
      <w:proofErr w:type="spellEnd"/>
      <w:r w:rsidRPr="004F2A4F">
        <w:rPr>
          <w:lang w:val="en-CA"/>
          <w:rPrChange w:id="24024" w:author="w19328_d1" w:date="2020-05-20T15:56:00Z">
            <w:rPr/>
          </w:rPrChange>
        </w:rPr>
        <w:t>]</w:t>
      </w:r>
      <w:r w:rsidRPr="004F2A4F">
        <w:rPr>
          <w:lang w:val="en-CA" w:eastAsia="ja-JP"/>
          <w:rPrChange w:id="24025" w:author="w19328_d1" w:date="2020-05-20T15:56:00Z">
            <w:rPr>
              <w:lang w:eastAsia="ja-JP"/>
            </w:rPr>
          </w:rPrChange>
        </w:rPr>
        <w:t xml:space="preserve"> + </w:t>
      </w:r>
      <w:proofErr w:type="spellStart"/>
      <w:r w:rsidR="00265211" w:rsidRPr="004F2A4F">
        <w:rPr>
          <w:lang w:val="en-CA" w:eastAsia="ja-JP"/>
          <w:rPrChange w:id="24026" w:author="w19328_d1" w:date="2020-05-20T15:56:00Z">
            <w:rPr>
              <w:lang w:eastAsia="ja-JP"/>
            </w:rPr>
          </w:rPrChange>
        </w:rPr>
        <w:t>d</w:t>
      </w:r>
      <w:r w:rsidRPr="004F2A4F">
        <w:rPr>
          <w:lang w:val="en-CA" w:eastAsia="ja-JP"/>
          <w:rPrChange w:id="24027" w:author="w19328_d1" w:date="2020-05-20T15:56:00Z">
            <w:rPr>
              <w:lang w:eastAsia="ja-JP"/>
            </w:rPr>
          </w:rPrChange>
        </w:rPr>
        <w:t>eltaRegionQp</w:t>
      </w:r>
      <w:proofErr w:type="spellEnd"/>
      <w:ins w:id="24028" w:author="w19328_d2" w:date="2020-05-29T14:30:00Z">
        <w:r w:rsidR="00AF260E">
          <w:rPr>
            <w:lang w:val="en-CA" w:eastAsia="ja-JP"/>
          </w:rPr>
          <w:t>[0]</w:t>
        </w:r>
      </w:ins>
      <w:r w:rsidRPr="004F2A4F">
        <w:rPr>
          <w:lang w:val="en-CA" w:eastAsia="ja-JP"/>
          <w:rPrChange w:id="24029" w:author="w19328_d1" w:date="2020-05-20T15:56:00Z">
            <w:rPr>
              <w:lang w:eastAsia="ja-JP"/>
            </w:rPr>
          </w:rPrChange>
        </w:rPr>
        <w:t>, 1)</w:t>
      </w:r>
    </w:p>
    <w:p w14:paraId="47E91620" w14:textId="19D93F43" w:rsidR="005E5456" w:rsidRPr="004F2A4F" w:rsidRDefault="005E5456" w:rsidP="005E5456">
      <w:pPr>
        <w:pStyle w:val="Code"/>
        <w:rPr>
          <w:lang w:val="en-CA" w:eastAsia="ja-JP"/>
          <w:rPrChange w:id="24030" w:author="w19328_d1" w:date="2020-05-20T15:56:00Z">
            <w:rPr>
              <w:lang w:eastAsia="ja-JP"/>
            </w:rPr>
          </w:rPrChange>
        </w:rPr>
      </w:pPr>
      <w:r w:rsidRPr="004F2A4F">
        <w:rPr>
          <w:lang w:val="en-CA" w:eastAsia="ja-JP"/>
          <w:rPrChange w:id="24031" w:author="w19328_d1" w:date="2020-05-20T15:56:00Z">
            <w:rPr>
              <w:lang w:eastAsia="ja-JP"/>
            </w:rPr>
          </w:rPrChange>
        </w:rPr>
        <w:t xml:space="preserve">  </w:t>
      </w:r>
      <w:proofErr w:type="spellStart"/>
      <w:r w:rsidRPr="004F2A4F">
        <w:rPr>
          <w:lang w:val="en-CA" w:eastAsia="ja-JP"/>
          <w:rPrChange w:id="24032" w:author="w19328_d1" w:date="2020-05-20T15:56:00Z">
            <w:rPr>
              <w:lang w:eastAsia="ja-JP"/>
            </w:rPr>
          </w:rPrChange>
        </w:rPr>
        <w:t>qs</w:t>
      </w:r>
      <w:r w:rsidR="00921CF7" w:rsidRPr="004F2A4F">
        <w:rPr>
          <w:lang w:val="en-CA" w:eastAsia="ja-JP"/>
          <w:rPrChange w:id="24033" w:author="w19328_d1" w:date="2020-05-20T15:56:00Z">
            <w:rPr>
              <w:lang w:eastAsia="ja-JP"/>
            </w:rPr>
          </w:rPrChange>
        </w:rPr>
        <w:t>tep</w:t>
      </w:r>
      <w:r w:rsidRPr="004F2A4F">
        <w:rPr>
          <w:lang w:val="en-CA" w:eastAsia="ja-JP"/>
          <w:rPrChange w:id="24034" w:author="w19328_d1" w:date="2020-05-20T15:56:00Z">
            <w:rPr>
              <w:lang w:eastAsia="ja-JP"/>
            </w:rPr>
          </w:rPrChange>
        </w:rPr>
        <w:t>C</w:t>
      </w:r>
      <w:proofErr w:type="spellEnd"/>
      <w:r w:rsidRPr="004F2A4F">
        <w:rPr>
          <w:lang w:val="en-CA" w:eastAsia="ja-JP"/>
          <w:rPrChange w:id="24035" w:author="w19328_d1" w:date="2020-05-20T15:56:00Z">
            <w:rPr>
              <w:lang w:eastAsia="ja-JP"/>
            </w:rPr>
          </w:rPrChange>
        </w:rPr>
        <w:t xml:space="preserve"> = </w:t>
      </w:r>
      <w:proofErr w:type="spellStart"/>
      <w:r w:rsidRPr="004F2A4F">
        <w:rPr>
          <w:lang w:val="en-CA" w:eastAsia="ja-JP"/>
          <w:rPrChange w:id="24036" w:author="w19328_d1" w:date="2020-05-20T15:56:00Z">
            <w:rPr>
              <w:lang w:eastAsia="ja-JP"/>
            </w:rPr>
          </w:rPrChange>
        </w:rPr>
        <w:t>QpToQstep</w:t>
      </w:r>
      <w:proofErr w:type="spellEnd"/>
      <w:r w:rsidRPr="004F2A4F">
        <w:rPr>
          <w:lang w:val="en-CA" w:eastAsia="ja-JP"/>
          <w:rPrChange w:id="24037" w:author="w19328_d1" w:date="2020-05-20T15:56:00Z">
            <w:rPr>
              <w:lang w:eastAsia="ja-JP"/>
            </w:rPr>
          </w:rPrChange>
        </w:rPr>
        <w:t>(</w:t>
      </w:r>
      <w:proofErr w:type="spellStart"/>
      <w:r w:rsidRPr="004F2A4F">
        <w:rPr>
          <w:lang w:val="en-CA"/>
          <w:rPrChange w:id="24038" w:author="w19328_d1" w:date="2020-05-20T15:56:00Z">
            <w:rPr/>
          </w:rPrChange>
        </w:rPr>
        <w:t>SliceQp</w:t>
      </w:r>
      <w:ins w:id="24039" w:author="w19328_d2" w:date="2020-05-29T15:24:00Z">
        <w:r w:rsidR="00951FD6">
          <w:rPr>
            <w:lang w:val="en-CA"/>
          </w:rPr>
          <w:t>Y</w:t>
        </w:r>
      </w:ins>
      <w:proofErr w:type="spellEnd"/>
      <w:del w:id="24040" w:author="w19328_d2" w:date="2020-05-29T15:24:00Z">
        <w:r w:rsidRPr="004F2A4F" w:rsidDel="00951FD6">
          <w:rPr>
            <w:lang w:val="en-CA"/>
            <w:rPrChange w:id="24041" w:author="w19328_d1" w:date="2020-05-20T15:56:00Z">
              <w:rPr/>
            </w:rPrChange>
          </w:rPr>
          <w:delText>C</w:delText>
        </w:r>
      </w:del>
      <w:r w:rsidRPr="004F2A4F">
        <w:rPr>
          <w:lang w:val="en-CA"/>
          <w:rPrChange w:id="24042" w:author="w19328_d1" w:date="2020-05-20T15:56:00Z">
            <w:rPr/>
          </w:rPrChange>
        </w:rPr>
        <w:t>[</w:t>
      </w:r>
      <w:proofErr w:type="spellStart"/>
      <w:r w:rsidRPr="004F2A4F">
        <w:rPr>
          <w:lang w:val="en-CA"/>
          <w:rPrChange w:id="24043" w:author="w19328_d1" w:date="2020-05-20T15:56:00Z">
            <w:rPr/>
          </w:rPrChange>
        </w:rPr>
        <w:t>qlayer</w:t>
      </w:r>
      <w:proofErr w:type="spellEnd"/>
      <w:r w:rsidRPr="004F2A4F">
        <w:rPr>
          <w:lang w:val="en-CA"/>
          <w:rPrChange w:id="24044" w:author="w19328_d1" w:date="2020-05-20T15:56:00Z">
            <w:rPr/>
          </w:rPrChange>
        </w:rPr>
        <w:t>]</w:t>
      </w:r>
      <w:r w:rsidRPr="004F2A4F">
        <w:rPr>
          <w:lang w:val="en-CA" w:eastAsia="ja-JP"/>
          <w:rPrChange w:id="24045" w:author="w19328_d1" w:date="2020-05-20T15:56:00Z">
            <w:rPr>
              <w:lang w:eastAsia="ja-JP"/>
            </w:rPr>
          </w:rPrChange>
        </w:rPr>
        <w:t xml:space="preserve"> + </w:t>
      </w:r>
      <w:proofErr w:type="spellStart"/>
      <w:ins w:id="24046" w:author="w19328_d2" w:date="2020-05-29T15:25:00Z">
        <w:r w:rsidR="00951FD6">
          <w:rPr>
            <w:lang w:val="en-CA" w:eastAsia="ja-JP"/>
          </w:rPr>
          <w:t>SliceQpOffsetC</w:t>
        </w:r>
        <w:proofErr w:type="spellEnd"/>
        <w:r w:rsidR="00951FD6">
          <w:rPr>
            <w:lang w:val="en-CA" w:eastAsia="ja-JP"/>
          </w:rPr>
          <w:t>[</w:t>
        </w:r>
        <w:proofErr w:type="spellStart"/>
        <w:r w:rsidR="00951FD6">
          <w:rPr>
            <w:lang w:val="en-CA" w:eastAsia="ja-JP"/>
          </w:rPr>
          <w:t>qlayer</w:t>
        </w:r>
        <w:proofErr w:type="spellEnd"/>
        <w:r w:rsidR="00951FD6">
          <w:rPr>
            <w:lang w:val="en-CA" w:eastAsia="ja-JP"/>
          </w:rPr>
          <w:t xml:space="preserve">] + </w:t>
        </w:r>
      </w:ins>
      <w:proofErr w:type="spellStart"/>
      <w:r w:rsidR="00265211" w:rsidRPr="004F2A4F">
        <w:rPr>
          <w:lang w:val="en-CA" w:eastAsia="ja-JP"/>
          <w:rPrChange w:id="24047" w:author="w19328_d1" w:date="2020-05-20T15:56:00Z">
            <w:rPr>
              <w:lang w:eastAsia="ja-JP"/>
            </w:rPr>
          </w:rPrChange>
        </w:rPr>
        <w:t>d</w:t>
      </w:r>
      <w:r w:rsidRPr="004F2A4F">
        <w:rPr>
          <w:lang w:val="en-CA" w:eastAsia="ja-JP"/>
          <w:rPrChange w:id="24048" w:author="w19328_d1" w:date="2020-05-20T15:56:00Z">
            <w:rPr>
              <w:lang w:eastAsia="ja-JP"/>
            </w:rPr>
          </w:rPrChange>
        </w:rPr>
        <w:t>eltaRegionQp</w:t>
      </w:r>
      <w:proofErr w:type="spellEnd"/>
      <w:ins w:id="24049" w:author="w19328_d2" w:date="2020-05-29T14:30:00Z">
        <w:r w:rsidR="00AF260E">
          <w:rPr>
            <w:lang w:val="en-CA" w:eastAsia="ja-JP"/>
          </w:rPr>
          <w:t xml:space="preserve">[0] + </w:t>
        </w:r>
        <w:proofErr w:type="spellStart"/>
        <w:r w:rsidR="00AF260E">
          <w:rPr>
            <w:lang w:val="en-CA" w:eastAsia="ja-JP"/>
          </w:rPr>
          <w:t>deltaRegionQp</w:t>
        </w:r>
        <w:proofErr w:type="spellEnd"/>
        <w:r w:rsidR="00AF260E">
          <w:rPr>
            <w:lang w:val="en-CA" w:eastAsia="ja-JP"/>
          </w:rPr>
          <w:t>[1]</w:t>
        </w:r>
      </w:ins>
      <w:r w:rsidRPr="004F2A4F">
        <w:rPr>
          <w:lang w:val="en-CA" w:eastAsia="ja-JP"/>
          <w:rPrChange w:id="24050" w:author="w19328_d1" w:date="2020-05-20T15:56:00Z">
            <w:rPr>
              <w:lang w:eastAsia="ja-JP"/>
            </w:rPr>
          </w:rPrChange>
        </w:rPr>
        <w:t>, 0)</w:t>
      </w:r>
    </w:p>
    <w:p w14:paraId="5402A5DC" w14:textId="57AE168B" w:rsidR="005E5456" w:rsidRPr="004F2A4F" w:rsidRDefault="005E5456" w:rsidP="005E5456">
      <w:pPr>
        <w:pStyle w:val="Code"/>
        <w:rPr>
          <w:lang w:val="en-CA"/>
          <w:rPrChange w:id="24051" w:author="w19328_d1" w:date="2020-05-20T15:56:00Z">
            <w:rPr/>
          </w:rPrChange>
        </w:rPr>
      </w:pPr>
      <w:r w:rsidRPr="004F2A4F">
        <w:rPr>
          <w:lang w:val="en-CA"/>
          <w:rPrChange w:id="24052" w:author="w19328_d1" w:date="2020-05-20T15:56:00Z">
            <w:rPr/>
          </w:rPrChange>
        </w:rPr>
        <w:t xml:space="preserve">  for</w:t>
      </w:r>
      <w:r w:rsidR="00684549" w:rsidRPr="004F2A4F">
        <w:rPr>
          <w:lang w:val="en-CA"/>
          <w:rPrChange w:id="24053" w:author="w19328_d1" w:date="2020-05-20T15:56:00Z">
            <w:rPr/>
          </w:rPrChange>
        </w:rPr>
        <w:t xml:space="preserve"> </w:t>
      </w:r>
      <w:r w:rsidRPr="004F2A4F">
        <w:rPr>
          <w:lang w:val="en-CA"/>
          <w:rPrChange w:id="24054" w:author="w19328_d1" w:date="2020-05-20T15:56:00Z">
            <w:rPr/>
          </w:rPrChange>
        </w:rPr>
        <w:t>(</w:t>
      </w:r>
      <w:proofErr w:type="spellStart"/>
      <w:r w:rsidRPr="004F2A4F">
        <w:rPr>
          <w:lang w:val="en-CA"/>
          <w:rPrChange w:id="24055" w:author="w19328_d1" w:date="2020-05-20T15:56:00Z">
            <w:rPr/>
          </w:rPrChange>
        </w:rPr>
        <w:t>cIdx</w:t>
      </w:r>
      <w:proofErr w:type="spellEnd"/>
      <w:r w:rsidRPr="004F2A4F">
        <w:rPr>
          <w:lang w:val="en-CA"/>
          <w:rPrChange w:id="24056" w:author="w19328_d1" w:date="2020-05-20T15:56:00Z">
            <w:rPr/>
          </w:rPrChange>
        </w:rPr>
        <w:t xml:space="preserve"> = 0; </w:t>
      </w:r>
      <w:proofErr w:type="spellStart"/>
      <w:r w:rsidRPr="004F2A4F">
        <w:rPr>
          <w:lang w:val="en-CA"/>
          <w:rPrChange w:id="24057" w:author="w19328_d1" w:date="2020-05-20T15:56:00Z">
            <w:rPr/>
          </w:rPrChange>
        </w:rPr>
        <w:t>cIdx</w:t>
      </w:r>
      <w:proofErr w:type="spellEnd"/>
      <w:r w:rsidRPr="004F2A4F">
        <w:rPr>
          <w:lang w:val="en-CA"/>
          <w:rPrChange w:id="24058" w:author="w19328_d1" w:date="2020-05-20T15:56:00Z">
            <w:rPr/>
          </w:rPrChange>
        </w:rPr>
        <w:t xml:space="preserve"> &lt; </w:t>
      </w:r>
      <w:proofErr w:type="spellStart"/>
      <w:r w:rsidRPr="004F2A4F">
        <w:rPr>
          <w:lang w:val="en-CA"/>
          <w:rPrChange w:id="24059" w:author="w19328_d1" w:date="2020-05-20T15:56:00Z">
            <w:rPr/>
          </w:rPrChange>
        </w:rPr>
        <w:t>AttrDim</w:t>
      </w:r>
      <w:proofErr w:type="spellEnd"/>
      <w:r w:rsidRPr="004F2A4F">
        <w:rPr>
          <w:lang w:val="en-CA"/>
          <w:rPrChange w:id="24060" w:author="w19328_d1" w:date="2020-05-20T15:56:00Z">
            <w:rPr/>
          </w:rPrChange>
        </w:rPr>
        <w:t xml:space="preserve">; </w:t>
      </w:r>
      <w:proofErr w:type="spellStart"/>
      <w:r w:rsidRPr="004F2A4F">
        <w:rPr>
          <w:lang w:val="en-CA"/>
          <w:rPrChange w:id="24061" w:author="w19328_d1" w:date="2020-05-20T15:56:00Z">
            <w:rPr/>
          </w:rPrChange>
        </w:rPr>
        <w:t>cIdx</w:t>
      </w:r>
      <w:proofErr w:type="spellEnd"/>
      <w:r w:rsidRPr="004F2A4F">
        <w:rPr>
          <w:lang w:val="en-CA"/>
          <w:rPrChange w:id="24062" w:author="w19328_d1" w:date="2020-05-20T15:56:00Z">
            <w:rPr/>
          </w:rPrChange>
        </w:rPr>
        <w:t>++)</w:t>
      </w:r>
    </w:p>
    <w:p w14:paraId="04A1D9C5" w14:textId="0BD2ADE1" w:rsidR="005E5456" w:rsidRPr="004F2A4F" w:rsidRDefault="005E5456" w:rsidP="005E5456">
      <w:pPr>
        <w:pStyle w:val="Code"/>
        <w:rPr>
          <w:lang w:val="en-CA"/>
          <w:rPrChange w:id="24063" w:author="w19328_d1" w:date="2020-05-20T15:56:00Z">
            <w:rPr/>
          </w:rPrChange>
        </w:rPr>
      </w:pPr>
      <w:r w:rsidRPr="004F2A4F">
        <w:rPr>
          <w:lang w:val="en-CA"/>
          <w:rPrChange w:id="24064" w:author="w19328_d1" w:date="2020-05-20T15:56:00Z">
            <w:rPr/>
          </w:rPrChange>
        </w:rPr>
        <w:t xml:space="preserve">    d[</w:t>
      </w:r>
      <w:proofErr w:type="spellStart"/>
      <w:r w:rsidRPr="004F2A4F">
        <w:rPr>
          <w:lang w:val="en-CA"/>
          <w:rPrChange w:id="24065" w:author="w19328_d1" w:date="2020-05-20T15:56:00Z">
            <w:rPr/>
          </w:rPrChange>
        </w:rPr>
        <w:t>i</w:t>
      </w:r>
      <w:proofErr w:type="spellEnd"/>
      <w:r w:rsidRPr="004F2A4F">
        <w:rPr>
          <w:lang w:val="en-CA"/>
          <w:rPrChange w:id="24066" w:author="w19328_d1" w:date="2020-05-20T15:56:00Z">
            <w:rPr/>
          </w:rPrChange>
        </w:rPr>
        <w:t>][</w:t>
      </w:r>
      <w:proofErr w:type="spellStart"/>
      <w:r w:rsidRPr="004F2A4F">
        <w:rPr>
          <w:lang w:val="en-CA"/>
          <w:rPrChange w:id="24067" w:author="w19328_d1" w:date="2020-05-20T15:56:00Z">
            <w:rPr/>
          </w:rPrChange>
        </w:rPr>
        <w:t>cIdx</w:t>
      </w:r>
      <w:proofErr w:type="spellEnd"/>
      <w:r w:rsidRPr="004F2A4F">
        <w:rPr>
          <w:lang w:val="en-CA"/>
          <w:rPrChange w:id="24068" w:author="w19328_d1" w:date="2020-05-20T15:56:00Z">
            <w:rPr/>
          </w:rPrChange>
        </w:rPr>
        <w:t xml:space="preserve">] = </w:t>
      </w:r>
      <w:proofErr w:type="spellStart"/>
      <w:r w:rsidRPr="004F2A4F">
        <w:rPr>
          <w:lang w:val="en-CA"/>
          <w:rPrChange w:id="24069" w:author="w19328_d1" w:date="2020-05-20T15:56:00Z">
            <w:rPr/>
          </w:rPrChange>
        </w:rPr>
        <w:t>DivExp2RoundHalfUp</w:t>
      </w:r>
      <w:proofErr w:type="spellEnd"/>
      <w:r w:rsidRPr="004F2A4F">
        <w:rPr>
          <w:lang w:val="en-CA"/>
          <w:rPrChange w:id="24070" w:author="w19328_d1" w:date="2020-05-20T15:56:00Z">
            <w:rPr/>
          </w:rPrChange>
        </w:rPr>
        <w:t>(</w:t>
      </w:r>
      <w:proofErr w:type="spellStart"/>
      <w:r w:rsidRPr="004F2A4F">
        <w:rPr>
          <w:lang w:val="en-CA"/>
          <w:rPrChange w:id="24071" w:author="w19328_d1" w:date="2020-05-20T15:56:00Z">
            <w:rPr/>
          </w:rPrChange>
        </w:rPr>
        <w:t>coeff</w:t>
      </w:r>
      <w:proofErr w:type="spellEnd"/>
      <w:r w:rsidRPr="004F2A4F">
        <w:rPr>
          <w:lang w:val="en-CA"/>
          <w:rPrChange w:id="24072" w:author="w19328_d1" w:date="2020-05-20T15:56:00Z">
            <w:rPr/>
          </w:rPrChange>
        </w:rPr>
        <w:t>[</w:t>
      </w:r>
      <w:proofErr w:type="spellStart"/>
      <w:r w:rsidRPr="004F2A4F">
        <w:rPr>
          <w:lang w:val="en-CA"/>
          <w:rPrChange w:id="24073" w:author="w19328_d1" w:date="2020-05-20T15:56:00Z">
            <w:rPr/>
          </w:rPrChange>
        </w:rPr>
        <w:t>i</w:t>
      </w:r>
      <w:proofErr w:type="spellEnd"/>
      <w:r w:rsidRPr="004F2A4F">
        <w:rPr>
          <w:lang w:val="en-CA"/>
          <w:rPrChange w:id="24074" w:author="w19328_d1" w:date="2020-05-20T15:56:00Z">
            <w:rPr/>
          </w:rPrChange>
        </w:rPr>
        <w:t>][</w:t>
      </w:r>
      <w:proofErr w:type="spellStart"/>
      <w:r w:rsidRPr="004F2A4F">
        <w:rPr>
          <w:lang w:val="en-CA"/>
          <w:rPrChange w:id="24075" w:author="w19328_d1" w:date="2020-05-20T15:56:00Z">
            <w:rPr/>
          </w:rPrChange>
        </w:rPr>
        <w:t>cIdx</w:t>
      </w:r>
      <w:proofErr w:type="spellEnd"/>
      <w:r w:rsidRPr="004F2A4F">
        <w:rPr>
          <w:lang w:val="en-CA"/>
          <w:rPrChange w:id="24076" w:author="w19328_d1" w:date="2020-05-20T15:56:00Z">
            <w:rPr/>
          </w:rPrChange>
        </w:rPr>
        <w:t xml:space="preserve">] × </w:t>
      </w:r>
    </w:p>
    <w:p w14:paraId="502BFCCF" w14:textId="601D94D2" w:rsidR="005E5456" w:rsidRPr="004F2A4F" w:rsidRDefault="005E5456" w:rsidP="005E5456">
      <w:pPr>
        <w:pStyle w:val="Code"/>
        <w:rPr>
          <w:lang w:val="en-CA"/>
          <w:rPrChange w:id="24077" w:author="w19328_d1" w:date="2020-05-20T15:56:00Z">
            <w:rPr/>
          </w:rPrChange>
        </w:rPr>
      </w:pPr>
      <w:r w:rsidRPr="004F2A4F">
        <w:rPr>
          <w:lang w:val="en-CA"/>
          <w:rPrChange w:id="24078" w:author="w19328_d1" w:date="2020-05-20T15:56:00Z">
            <w:rPr/>
          </w:rPrChange>
        </w:rPr>
        <w:t xml:space="preserve">        </w:t>
      </w:r>
      <w:r w:rsidRPr="004F2A4F">
        <w:rPr>
          <w:lang w:val="en-CA" w:eastAsia="ja-JP"/>
        </w:rPr>
        <w:t>(</w:t>
      </w:r>
      <w:r w:rsidR="00684549" w:rsidRPr="004F2A4F">
        <w:rPr>
          <w:lang w:val="en-CA" w:eastAsia="ja-JP"/>
        </w:rPr>
        <w:t>!</w:t>
      </w:r>
      <w:proofErr w:type="spellStart"/>
      <w:r w:rsidRPr="004F2A4F">
        <w:rPr>
          <w:lang w:val="en-CA" w:eastAsia="ja-JP"/>
        </w:rPr>
        <w:t>cIdx</w:t>
      </w:r>
      <w:proofErr w:type="spellEnd"/>
      <w:r w:rsidRPr="004F2A4F">
        <w:rPr>
          <w:lang w:val="en-CA" w:eastAsia="ja-JP"/>
        </w:rPr>
        <w:t xml:space="preserve"> ? </w:t>
      </w:r>
      <w:proofErr w:type="spellStart"/>
      <w:r w:rsidRPr="004F2A4F">
        <w:rPr>
          <w:lang w:val="en-CA" w:eastAsia="ja-JP"/>
        </w:rPr>
        <w:t>qs</w:t>
      </w:r>
      <w:r w:rsidR="00921CF7" w:rsidRPr="004F2A4F">
        <w:rPr>
          <w:lang w:val="en-CA" w:eastAsia="ja-JP"/>
        </w:rPr>
        <w:t>tep</w:t>
      </w:r>
      <w:r w:rsidRPr="004F2A4F">
        <w:rPr>
          <w:lang w:val="en-CA" w:eastAsia="ja-JP"/>
        </w:rPr>
        <w:t>Y</w:t>
      </w:r>
      <w:proofErr w:type="spellEnd"/>
      <w:r w:rsidRPr="004F2A4F">
        <w:rPr>
          <w:lang w:val="en-CA" w:eastAsia="ja-JP"/>
        </w:rPr>
        <w:t xml:space="preserve"> : </w:t>
      </w:r>
      <w:proofErr w:type="spellStart"/>
      <w:r w:rsidRPr="004F2A4F">
        <w:rPr>
          <w:lang w:val="en-CA" w:eastAsia="ja-JP"/>
        </w:rPr>
        <w:t>qs</w:t>
      </w:r>
      <w:r w:rsidR="00921CF7" w:rsidRPr="004F2A4F">
        <w:rPr>
          <w:lang w:val="en-CA" w:eastAsia="ja-JP"/>
        </w:rPr>
        <w:t>tep</w:t>
      </w:r>
      <w:r w:rsidRPr="004F2A4F">
        <w:rPr>
          <w:lang w:val="en-CA" w:eastAsia="ja-JP"/>
        </w:rPr>
        <w:t>C</w:t>
      </w:r>
      <w:proofErr w:type="spellEnd"/>
      <w:r w:rsidRPr="004F2A4F">
        <w:rPr>
          <w:lang w:val="en-CA" w:eastAsia="ja-JP"/>
        </w:rPr>
        <w:t>)</w:t>
      </w:r>
      <w:r w:rsidRPr="004F2A4F">
        <w:rPr>
          <w:lang w:val="en-CA"/>
          <w:rPrChange w:id="24079" w:author="w19328_d1" w:date="2020-05-20T15:56:00Z">
            <w:rPr/>
          </w:rPrChange>
        </w:rPr>
        <w:t>, 8)</w:t>
      </w:r>
    </w:p>
    <w:p w14:paraId="428E6B6A" w14:textId="77777777" w:rsidR="005E5456" w:rsidRPr="004F2A4F" w:rsidRDefault="005E5456" w:rsidP="005E5456">
      <w:pPr>
        <w:pStyle w:val="Code"/>
        <w:rPr>
          <w:lang w:val="en-CA"/>
          <w:rPrChange w:id="24080" w:author="w19328_d1" w:date="2020-05-20T15:56:00Z">
            <w:rPr/>
          </w:rPrChange>
        </w:rPr>
      </w:pPr>
      <w:r w:rsidRPr="004F2A4F">
        <w:rPr>
          <w:lang w:val="en-CA"/>
          <w:rPrChange w:id="24081" w:author="w19328_d1" w:date="2020-05-20T15:56:00Z">
            <w:rPr/>
          </w:rPrChange>
        </w:rPr>
        <w:t xml:space="preserve">  </w:t>
      </w:r>
      <w:proofErr w:type="spellStart"/>
      <w:r w:rsidRPr="004F2A4F">
        <w:rPr>
          <w:lang w:val="en-CA"/>
          <w:rPrChange w:id="24082" w:author="w19328_d1" w:date="2020-05-20T15:56:00Z">
            <w:rPr/>
          </w:rPrChange>
        </w:rPr>
        <w:t>i</w:t>
      </w:r>
      <w:proofErr w:type="spellEnd"/>
      <w:r w:rsidRPr="004F2A4F">
        <w:rPr>
          <w:lang w:val="en-CA"/>
          <w:rPrChange w:id="24083" w:author="w19328_d1" w:date="2020-05-20T15:56:00Z">
            <w:rPr/>
          </w:rPrChange>
        </w:rPr>
        <w:t>++</w:t>
      </w:r>
    </w:p>
    <w:p w14:paraId="3FB5E68A" w14:textId="064D2F3E" w:rsidR="00AE0F50" w:rsidRPr="004F2A4F" w:rsidRDefault="005E5456" w:rsidP="005E5456">
      <w:pPr>
        <w:pStyle w:val="Code"/>
        <w:rPr>
          <w:lang w:val="en-CA" w:eastAsia="en-GB"/>
          <w:rPrChange w:id="24084" w:author="w19328_d1" w:date="2020-05-20T15:56:00Z">
            <w:rPr>
              <w:lang w:eastAsia="en-GB"/>
            </w:rPr>
          </w:rPrChange>
        </w:rPr>
      </w:pPr>
      <w:r w:rsidRPr="004F2A4F">
        <w:rPr>
          <w:lang w:val="en-CA"/>
          <w:rPrChange w:id="24085" w:author="w19328_d1" w:date="2020-05-20T15:56:00Z">
            <w:rPr/>
          </w:rPrChange>
        </w:rPr>
        <w:t>}</w:t>
      </w:r>
    </w:p>
    <w:p w14:paraId="5BCA5A76" w14:textId="77777777" w:rsidR="00AE0F50" w:rsidRPr="004F2A4F" w:rsidRDefault="00AE0F50" w:rsidP="00F613D5">
      <w:pPr>
        <w:pStyle w:val="4"/>
        <w:numPr>
          <w:ilvl w:val="3"/>
          <w:numId w:val="1"/>
        </w:numPr>
        <w:rPr>
          <w:lang w:val="en-CA"/>
          <w:rPrChange w:id="24086" w:author="w19328_d1" w:date="2020-05-20T15:56:00Z">
            <w:rPr/>
          </w:rPrChange>
        </w:rPr>
      </w:pPr>
      <w:r w:rsidRPr="004F2A4F">
        <w:rPr>
          <w:lang w:val="en-CA"/>
          <w:rPrChange w:id="24087" w:author="w19328_d1" w:date="2020-05-20T15:56:00Z">
            <w:rPr/>
          </w:rPrChange>
        </w:rPr>
        <w:t xml:space="preserve">Transform prediction </w:t>
      </w:r>
      <w:proofErr w:type="spellStart"/>
      <w:r w:rsidRPr="004F2A4F">
        <w:rPr>
          <w:lang w:val="en-CA"/>
          <w:rPrChange w:id="24088" w:author="w19328_d1" w:date="2020-05-20T15:56:00Z">
            <w:rPr/>
          </w:rPrChange>
        </w:rPr>
        <w:t>upsampling</w:t>
      </w:r>
      <w:proofErr w:type="spellEnd"/>
      <w:r w:rsidRPr="004F2A4F">
        <w:rPr>
          <w:lang w:val="en-CA"/>
          <w:rPrChange w:id="24089" w:author="w19328_d1" w:date="2020-05-20T15:56:00Z">
            <w:rPr/>
          </w:rPrChange>
        </w:rPr>
        <w:t xml:space="preserve"> process</w:t>
      </w:r>
    </w:p>
    <w:p w14:paraId="7CFD590C" w14:textId="77777777" w:rsidR="00AE0F50" w:rsidRPr="004F2A4F" w:rsidRDefault="00AE0F50" w:rsidP="00AE0F50">
      <w:pPr>
        <w:rPr>
          <w:lang w:val="en-CA"/>
          <w:rPrChange w:id="24090" w:author="w19328_d1" w:date="2020-05-20T15:56:00Z">
            <w:rPr/>
          </w:rPrChange>
        </w:rPr>
      </w:pPr>
      <w:r w:rsidRPr="004F2A4F">
        <w:rPr>
          <w:lang w:val="en-CA"/>
          <w:rPrChange w:id="24091" w:author="w19328_d1" w:date="2020-05-20T15:56:00Z">
            <w:rPr/>
          </w:rPrChange>
        </w:rPr>
        <w:t>The inputs to this process are:</w:t>
      </w:r>
    </w:p>
    <w:p w14:paraId="1E4E2F0D" w14:textId="6B2C1EAE" w:rsidR="00AE0F50" w:rsidRPr="004F2A4F" w:rsidRDefault="00AE0F50" w:rsidP="00F613D5">
      <w:pPr>
        <w:pStyle w:val="af7"/>
        <w:numPr>
          <w:ilvl w:val="0"/>
          <w:numId w:val="58"/>
        </w:numPr>
        <w:rPr>
          <w:lang w:val="en-CA"/>
          <w:rPrChange w:id="24092" w:author="w19328_d1" w:date="2020-05-20T15:56:00Z">
            <w:rPr/>
          </w:rPrChange>
        </w:rPr>
      </w:pPr>
      <w:r w:rsidRPr="004F2A4F">
        <w:rPr>
          <w:lang w:val="en-CA"/>
          <w:rPrChange w:id="24093" w:author="w19328_d1" w:date="2020-05-20T15:56:00Z">
            <w:rPr/>
          </w:rPrChange>
        </w:rPr>
        <w:t>a position ( </w:t>
      </w:r>
      <w:proofErr w:type="spellStart"/>
      <w:r w:rsidR="00684549" w:rsidRPr="004F2A4F">
        <w:rPr>
          <w:lang w:val="en-CA"/>
          <w:rPrChange w:id="24094" w:author="w19328_d1" w:date="2020-05-20T15:56:00Z">
            <w:rPr/>
          </w:rPrChange>
        </w:rPr>
        <w:t>s</w:t>
      </w:r>
      <w:r w:rsidRPr="004F2A4F">
        <w:rPr>
          <w:lang w:val="en-CA"/>
          <w:rPrChange w:id="24095" w:author="w19328_d1" w:date="2020-05-20T15:56:00Z">
            <w:rPr/>
          </w:rPrChange>
        </w:rPr>
        <w:t>Tn</w:t>
      </w:r>
      <w:proofErr w:type="spellEnd"/>
      <w:r w:rsidRPr="004F2A4F">
        <w:rPr>
          <w:lang w:val="en-CA"/>
          <w:rPrChange w:id="24096" w:author="w19328_d1" w:date="2020-05-20T15:56:00Z">
            <w:rPr/>
          </w:rPrChange>
        </w:rPr>
        <w:t>, </w:t>
      </w:r>
      <w:proofErr w:type="spellStart"/>
      <w:r w:rsidR="00684549" w:rsidRPr="004F2A4F">
        <w:rPr>
          <w:lang w:val="en-CA"/>
          <w:rPrChange w:id="24097" w:author="w19328_d1" w:date="2020-05-20T15:56:00Z">
            <w:rPr/>
          </w:rPrChange>
        </w:rPr>
        <w:t>t</w:t>
      </w:r>
      <w:r w:rsidRPr="004F2A4F">
        <w:rPr>
          <w:lang w:val="en-CA"/>
          <w:rPrChange w:id="24098" w:author="w19328_d1" w:date="2020-05-20T15:56:00Z">
            <w:rPr/>
          </w:rPrChange>
        </w:rPr>
        <w:t>Tn</w:t>
      </w:r>
      <w:proofErr w:type="spellEnd"/>
      <w:r w:rsidRPr="004F2A4F">
        <w:rPr>
          <w:lang w:val="en-CA"/>
          <w:rPrChange w:id="24099" w:author="w19328_d1" w:date="2020-05-20T15:56:00Z">
            <w:rPr/>
          </w:rPrChange>
        </w:rPr>
        <w:t>, </w:t>
      </w:r>
      <w:proofErr w:type="spellStart"/>
      <w:r w:rsidR="00684549" w:rsidRPr="004F2A4F">
        <w:rPr>
          <w:lang w:val="en-CA"/>
          <w:rPrChange w:id="24100" w:author="w19328_d1" w:date="2020-05-20T15:56:00Z">
            <w:rPr/>
          </w:rPrChange>
        </w:rPr>
        <w:t>v</w:t>
      </w:r>
      <w:r w:rsidRPr="004F2A4F">
        <w:rPr>
          <w:lang w:val="en-CA"/>
          <w:rPrChange w:id="24101" w:author="w19328_d1" w:date="2020-05-20T15:56:00Z">
            <w:rPr/>
          </w:rPrChange>
        </w:rPr>
        <w:t>Tn</w:t>
      </w:r>
      <w:proofErr w:type="spellEnd"/>
      <w:r w:rsidRPr="004F2A4F">
        <w:rPr>
          <w:lang w:val="en-CA"/>
          <w:rPrChange w:id="24102" w:author="w19328_d1" w:date="2020-05-20T15:56:00Z">
            <w:rPr/>
          </w:rPrChange>
        </w:rPr>
        <w:t xml:space="preserve"> ) and </w:t>
      </w:r>
      <w:proofErr w:type="spellStart"/>
      <w:r w:rsidRPr="004F2A4F">
        <w:rPr>
          <w:lang w:val="en-CA"/>
          <w:rPrChange w:id="24103" w:author="w19328_d1" w:date="2020-05-20T15:56:00Z">
            <w:rPr/>
          </w:rPrChange>
        </w:rPr>
        <w:t>1D</w:t>
      </w:r>
      <w:proofErr w:type="spellEnd"/>
      <w:r w:rsidRPr="004F2A4F">
        <w:rPr>
          <w:lang w:val="en-CA"/>
          <w:rPrChange w:id="24104" w:author="w19328_d1" w:date="2020-05-20T15:56:00Z">
            <w:rPr/>
          </w:rPrChange>
        </w:rPr>
        <w:t xml:space="preserve"> level, </w:t>
      </w:r>
      <w:proofErr w:type="spellStart"/>
      <w:r w:rsidRPr="004F2A4F">
        <w:rPr>
          <w:lang w:val="en-CA"/>
          <w:rPrChange w:id="24105" w:author="w19328_d1" w:date="2020-05-20T15:56:00Z">
            <w:rPr/>
          </w:rPrChange>
        </w:rPr>
        <w:t>lvl</w:t>
      </w:r>
      <w:proofErr w:type="spellEnd"/>
      <w:r w:rsidRPr="004F2A4F">
        <w:rPr>
          <w:lang w:val="en-CA"/>
          <w:rPrChange w:id="24106" w:author="w19328_d1" w:date="2020-05-20T15:56:00Z">
            <w:rPr/>
          </w:rPrChange>
        </w:rPr>
        <w:t>, specifying the location of a transform tree node in the RAHT transform tree, and</w:t>
      </w:r>
    </w:p>
    <w:p w14:paraId="386FCBC8" w14:textId="76A05F12" w:rsidR="00AE0F50" w:rsidRPr="004F2A4F" w:rsidRDefault="00AE0F50" w:rsidP="00F613D5">
      <w:pPr>
        <w:pStyle w:val="af7"/>
        <w:numPr>
          <w:ilvl w:val="0"/>
          <w:numId w:val="58"/>
        </w:numPr>
        <w:rPr>
          <w:lang w:val="en-CA"/>
          <w:rPrChange w:id="24107" w:author="w19328_d1" w:date="2020-05-20T15:56:00Z">
            <w:rPr/>
          </w:rPrChange>
        </w:rPr>
      </w:pPr>
      <w:r w:rsidRPr="004F2A4F">
        <w:rPr>
          <w:lang w:val="en-CA"/>
          <w:rPrChange w:id="24108" w:author="w19328_d1" w:date="2020-05-20T15:56:00Z">
            <w:rPr/>
          </w:rPrChange>
        </w:rPr>
        <w:lastRenderedPageBreak/>
        <w:t xml:space="preserve">a variable </w:t>
      </w:r>
      <w:proofErr w:type="spellStart"/>
      <w:r w:rsidRPr="004F2A4F">
        <w:rPr>
          <w:lang w:val="en-CA"/>
          <w:rPrChange w:id="24109" w:author="w19328_d1" w:date="2020-05-20T15:56:00Z">
            <w:rPr/>
          </w:rPrChange>
        </w:rPr>
        <w:t>cIdx</w:t>
      </w:r>
      <w:proofErr w:type="spellEnd"/>
      <w:r w:rsidRPr="004F2A4F">
        <w:rPr>
          <w:lang w:val="en-CA"/>
          <w:rPrChange w:id="24110" w:author="w19328_d1" w:date="2020-05-20T15:56:00Z">
            <w:rPr/>
          </w:rPrChange>
        </w:rPr>
        <w:t xml:space="preserve"> specifying the index of an attribute component.</w:t>
      </w:r>
    </w:p>
    <w:p w14:paraId="2A6B5FD8" w14:textId="5A1A053C" w:rsidR="005E5456" w:rsidRPr="004F2A4F" w:rsidRDefault="00AE0F50" w:rsidP="00AE0F50">
      <w:pPr>
        <w:rPr>
          <w:lang w:val="en-CA"/>
          <w:rPrChange w:id="24111" w:author="w19328_d1" w:date="2020-05-20T15:56:00Z">
            <w:rPr/>
          </w:rPrChange>
        </w:rPr>
      </w:pPr>
      <w:r w:rsidRPr="004F2A4F">
        <w:rPr>
          <w:lang w:val="en-CA"/>
          <w:rPrChange w:id="24112" w:author="w19328_d1" w:date="2020-05-20T15:56:00Z">
            <w:rPr/>
          </w:rPrChange>
        </w:rPr>
        <w:t xml:space="preserve">The output of this process </w:t>
      </w:r>
      <w:r w:rsidR="005E5456" w:rsidRPr="004F2A4F">
        <w:rPr>
          <w:lang w:val="en-CA"/>
          <w:rPrChange w:id="24113" w:author="w19328_d1" w:date="2020-05-20T15:56:00Z">
            <w:rPr/>
          </w:rPrChange>
        </w:rPr>
        <w:t>are:</w:t>
      </w:r>
    </w:p>
    <w:p w14:paraId="1640CED1" w14:textId="7ECBA4CF" w:rsidR="005E5456" w:rsidRPr="004F2A4F" w:rsidRDefault="00AE0F50" w:rsidP="005E5456">
      <w:pPr>
        <w:pStyle w:val="af7"/>
        <w:numPr>
          <w:ilvl w:val="0"/>
          <w:numId w:val="58"/>
        </w:numPr>
        <w:rPr>
          <w:lang w:val="en-CA"/>
          <w:rPrChange w:id="24114" w:author="w19328_d1" w:date="2020-05-20T15:56:00Z">
            <w:rPr/>
          </w:rPrChange>
        </w:rPr>
      </w:pPr>
      <w:r w:rsidRPr="004F2A4F">
        <w:rPr>
          <w:lang w:val="en-CA"/>
          <w:rPrChange w:id="24115" w:author="w19328_d1" w:date="2020-05-20T15:56:00Z">
            <w:rPr/>
          </w:rPrChange>
        </w:rPr>
        <w:t xml:space="preserve">an eight-element array p of </w:t>
      </w:r>
      <w:proofErr w:type="spellStart"/>
      <w:r w:rsidRPr="004F2A4F">
        <w:rPr>
          <w:lang w:val="en-CA"/>
          <w:rPrChange w:id="24116" w:author="w19328_d1" w:date="2020-05-20T15:56:00Z">
            <w:rPr/>
          </w:rPrChange>
        </w:rPr>
        <w:t>upsampled</w:t>
      </w:r>
      <w:proofErr w:type="spellEnd"/>
      <w:r w:rsidRPr="004F2A4F">
        <w:rPr>
          <w:lang w:val="en-CA"/>
          <w:rPrChange w:id="24117" w:author="w19328_d1" w:date="2020-05-20T15:56:00Z">
            <w:rPr/>
          </w:rPrChange>
        </w:rPr>
        <w:t xml:space="preserve"> values.</w:t>
      </w:r>
      <w:r w:rsidR="005E5456" w:rsidRPr="004F2A4F">
        <w:rPr>
          <w:lang w:val="en-CA"/>
          <w:rPrChange w:id="24118" w:author="w19328_d1" w:date="2020-05-20T15:56:00Z">
            <w:rPr/>
          </w:rPrChange>
        </w:rPr>
        <w:t xml:space="preserve"> </w:t>
      </w:r>
    </w:p>
    <w:p w14:paraId="4F4AD568" w14:textId="35AA9D87" w:rsidR="005E5456" w:rsidRPr="004F2A4F" w:rsidRDefault="005E5456" w:rsidP="005E5456">
      <w:pPr>
        <w:pStyle w:val="af7"/>
        <w:numPr>
          <w:ilvl w:val="0"/>
          <w:numId w:val="58"/>
        </w:numPr>
        <w:rPr>
          <w:lang w:val="en-CA"/>
          <w:rPrChange w:id="24119" w:author="w19328_d1" w:date="2020-05-20T15:56:00Z">
            <w:rPr/>
          </w:rPrChange>
        </w:rPr>
      </w:pPr>
      <w:r w:rsidRPr="004F2A4F">
        <w:rPr>
          <w:lang w:val="en-CA"/>
          <w:rPrChange w:id="24120" w:author="w19328_d1" w:date="2020-05-20T15:56:00Z">
            <w:rPr/>
          </w:rPrChange>
        </w:rPr>
        <w:t xml:space="preserve">the array of </w:t>
      </w:r>
      <w:proofErr w:type="spellStart"/>
      <w:r w:rsidRPr="004F2A4F">
        <w:rPr>
          <w:lang w:val="en-CA"/>
          <w:rPrChange w:id="24121" w:author="w19328_d1" w:date="2020-05-20T15:56:00Z">
            <w:rPr/>
          </w:rPrChange>
        </w:rPr>
        <w:t>NeighCount</w:t>
      </w:r>
      <w:proofErr w:type="spellEnd"/>
      <w:r w:rsidRPr="004F2A4F">
        <w:rPr>
          <w:lang w:val="en-CA"/>
          <w:rPrChange w:id="24122" w:author="w19328_d1" w:date="2020-05-20T15:56:00Z">
            <w:rPr/>
          </w:rPrChange>
        </w:rPr>
        <w:t xml:space="preserve">, with entries </w:t>
      </w:r>
      <w:proofErr w:type="spellStart"/>
      <w:r w:rsidRPr="004F2A4F">
        <w:rPr>
          <w:lang w:val="en-CA"/>
          <w:rPrChange w:id="24123" w:author="w19328_d1" w:date="2020-05-20T15:56:00Z">
            <w:rPr/>
          </w:rPrChange>
        </w:rPr>
        <w:t>NeighCount</w:t>
      </w:r>
      <w:proofErr w:type="spellEnd"/>
      <w:r w:rsidRPr="004F2A4F">
        <w:rPr>
          <w:lang w:val="en-CA"/>
          <w:rPrChange w:id="24124" w:author="w19328_d1" w:date="2020-05-20T15:56:00Z">
            <w:rPr/>
          </w:rPrChange>
        </w:rPr>
        <w:t>[ </w:t>
      </w:r>
      <w:proofErr w:type="spellStart"/>
      <w:r w:rsidRPr="004F2A4F">
        <w:rPr>
          <w:lang w:val="en-CA"/>
          <w:rPrChange w:id="24125" w:author="w19328_d1" w:date="2020-05-20T15:56:00Z">
            <w:rPr/>
          </w:rPrChange>
        </w:rPr>
        <w:t>lvl</w:t>
      </w:r>
      <w:proofErr w:type="spellEnd"/>
      <w:r w:rsidRPr="004F2A4F">
        <w:rPr>
          <w:lang w:val="en-CA"/>
          <w:rPrChange w:id="24126" w:author="w19328_d1" w:date="2020-05-20T15:56:00Z">
            <w:rPr/>
          </w:rPrChange>
        </w:rPr>
        <w:t> ][ </w:t>
      </w:r>
      <w:r w:rsidR="00684549" w:rsidRPr="004F2A4F">
        <w:rPr>
          <w:lang w:val="en-CA"/>
          <w:rPrChange w:id="24127" w:author="w19328_d1" w:date="2020-05-20T15:56:00Z">
            <w:rPr/>
          </w:rPrChange>
        </w:rPr>
        <w:t>s</w:t>
      </w:r>
      <w:r w:rsidRPr="004F2A4F">
        <w:rPr>
          <w:lang w:val="en-CA"/>
          <w:rPrChange w:id="24128" w:author="w19328_d1" w:date="2020-05-20T15:56:00Z">
            <w:rPr/>
          </w:rPrChange>
        </w:rPr>
        <w:t> ][ </w:t>
      </w:r>
      <w:r w:rsidR="00684549" w:rsidRPr="004F2A4F">
        <w:rPr>
          <w:lang w:val="en-CA"/>
          <w:rPrChange w:id="24129" w:author="w19328_d1" w:date="2020-05-20T15:56:00Z">
            <w:rPr/>
          </w:rPrChange>
        </w:rPr>
        <w:t>t</w:t>
      </w:r>
      <w:r w:rsidRPr="004F2A4F">
        <w:rPr>
          <w:lang w:val="en-CA"/>
          <w:rPrChange w:id="24130" w:author="w19328_d1" w:date="2020-05-20T15:56:00Z">
            <w:rPr/>
          </w:rPrChange>
        </w:rPr>
        <w:t> ][ </w:t>
      </w:r>
      <w:r w:rsidR="00684549" w:rsidRPr="004F2A4F">
        <w:rPr>
          <w:lang w:val="en-CA"/>
          <w:rPrChange w:id="24131" w:author="w19328_d1" w:date="2020-05-20T15:56:00Z">
            <w:rPr/>
          </w:rPrChange>
        </w:rPr>
        <w:t>v</w:t>
      </w:r>
      <w:r w:rsidRPr="004F2A4F">
        <w:rPr>
          <w:lang w:val="en-CA"/>
          <w:rPrChange w:id="24132" w:author="w19328_d1" w:date="2020-05-20T15:56:00Z">
            <w:rPr/>
          </w:rPrChange>
        </w:rPr>
        <w:t> ] equal to the number of valid neighbour transform tree node where more than equal to one point exist represented by a coefficient at position ( </w:t>
      </w:r>
      <w:r w:rsidR="00684549" w:rsidRPr="004F2A4F">
        <w:rPr>
          <w:lang w:val="en-CA"/>
          <w:rPrChange w:id="24133" w:author="w19328_d1" w:date="2020-05-20T15:56:00Z">
            <w:rPr/>
          </w:rPrChange>
        </w:rPr>
        <w:t>s</w:t>
      </w:r>
      <w:r w:rsidRPr="004F2A4F">
        <w:rPr>
          <w:lang w:val="en-CA"/>
          <w:rPrChange w:id="24134" w:author="w19328_d1" w:date="2020-05-20T15:56:00Z">
            <w:rPr/>
          </w:rPrChange>
        </w:rPr>
        <w:t>, </w:t>
      </w:r>
      <w:r w:rsidR="00684549" w:rsidRPr="004F2A4F">
        <w:rPr>
          <w:lang w:val="en-CA"/>
          <w:rPrChange w:id="24135" w:author="w19328_d1" w:date="2020-05-20T15:56:00Z">
            <w:rPr/>
          </w:rPrChange>
        </w:rPr>
        <w:t>t</w:t>
      </w:r>
      <w:r w:rsidRPr="004F2A4F">
        <w:rPr>
          <w:lang w:val="en-CA"/>
          <w:rPrChange w:id="24136" w:author="w19328_d1" w:date="2020-05-20T15:56:00Z">
            <w:rPr/>
          </w:rPrChange>
        </w:rPr>
        <w:t>, </w:t>
      </w:r>
      <w:r w:rsidR="00684549" w:rsidRPr="004F2A4F">
        <w:rPr>
          <w:lang w:val="en-CA"/>
          <w:rPrChange w:id="24137" w:author="w19328_d1" w:date="2020-05-20T15:56:00Z">
            <w:rPr/>
          </w:rPrChange>
        </w:rPr>
        <w:t>v</w:t>
      </w:r>
      <w:r w:rsidRPr="004F2A4F">
        <w:rPr>
          <w:lang w:val="en-CA"/>
          <w:rPrChange w:id="24138" w:author="w19328_d1" w:date="2020-05-20T15:56:00Z">
            <w:rPr/>
          </w:rPrChange>
        </w:rPr>
        <w:t xml:space="preserve"> ) at the </w:t>
      </w:r>
      <w:proofErr w:type="spellStart"/>
      <w:r w:rsidRPr="004F2A4F">
        <w:rPr>
          <w:lang w:val="en-CA"/>
          <w:rPrChange w:id="24139" w:author="w19328_d1" w:date="2020-05-20T15:56:00Z">
            <w:rPr/>
          </w:rPrChange>
        </w:rPr>
        <w:t>lvl'th</w:t>
      </w:r>
      <w:proofErr w:type="spellEnd"/>
      <w:r w:rsidRPr="004F2A4F">
        <w:rPr>
          <w:lang w:val="en-CA"/>
          <w:rPrChange w:id="24140" w:author="w19328_d1" w:date="2020-05-20T15:56:00Z">
            <w:rPr/>
          </w:rPrChange>
        </w:rPr>
        <w:t xml:space="preserve"> </w:t>
      </w:r>
      <w:proofErr w:type="spellStart"/>
      <w:r w:rsidRPr="004F2A4F">
        <w:rPr>
          <w:lang w:val="en-CA"/>
          <w:rPrChange w:id="24141" w:author="w19328_d1" w:date="2020-05-20T15:56:00Z">
            <w:rPr/>
          </w:rPrChange>
        </w:rPr>
        <w:t>1D</w:t>
      </w:r>
      <w:proofErr w:type="spellEnd"/>
      <w:r w:rsidRPr="004F2A4F">
        <w:rPr>
          <w:lang w:val="en-CA"/>
          <w:rPrChange w:id="24142" w:author="w19328_d1" w:date="2020-05-20T15:56:00Z">
            <w:rPr/>
          </w:rPrChange>
        </w:rPr>
        <w:t xml:space="preserve"> level of the RAHT transform.</w:t>
      </w:r>
    </w:p>
    <w:p w14:paraId="04E9DA71" w14:textId="0EF8045E" w:rsidR="005E5456" w:rsidRPr="004F2A4F" w:rsidRDefault="005E5456" w:rsidP="005E5456">
      <w:pPr>
        <w:rPr>
          <w:lang w:val="en-CA"/>
          <w:rPrChange w:id="24143" w:author="w19328_d1" w:date="2020-05-20T15:56:00Z">
            <w:rPr/>
          </w:rPrChange>
        </w:rPr>
      </w:pPr>
      <w:proofErr w:type="spellStart"/>
      <w:r w:rsidRPr="004F2A4F">
        <w:rPr>
          <w:lang w:val="en-CA"/>
          <w:rPrChange w:id="24144" w:author="w19328_d1" w:date="2020-05-20T15:56:00Z">
            <w:rPr/>
          </w:rPrChange>
        </w:rPr>
        <w:t>NeighCount</w:t>
      </w:r>
      <w:proofErr w:type="spellEnd"/>
      <w:r w:rsidRPr="004F2A4F">
        <w:rPr>
          <w:lang w:val="en-CA"/>
          <w:rPrChange w:id="24145" w:author="w19328_d1" w:date="2020-05-20T15:56:00Z">
            <w:rPr/>
          </w:rPrChange>
        </w:rPr>
        <w:t>[ </w:t>
      </w:r>
      <w:proofErr w:type="spellStart"/>
      <w:r w:rsidRPr="004F2A4F">
        <w:rPr>
          <w:lang w:val="en-CA"/>
          <w:rPrChange w:id="24146" w:author="w19328_d1" w:date="2020-05-20T15:56:00Z">
            <w:rPr/>
          </w:rPrChange>
        </w:rPr>
        <w:t>lvl</w:t>
      </w:r>
      <w:proofErr w:type="spellEnd"/>
      <w:r w:rsidRPr="004F2A4F">
        <w:rPr>
          <w:lang w:val="en-CA"/>
          <w:rPrChange w:id="24147" w:author="w19328_d1" w:date="2020-05-20T15:56:00Z">
            <w:rPr/>
          </w:rPrChange>
        </w:rPr>
        <w:t> ][ </w:t>
      </w:r>
      <w:r w:rsidR="00684549" w:rsidRPr="004F2A4F">
        <w:rPr>
          <w:lang w:val="en-CA"/>
          <w:rPrChange w:id="24148" w:author="w19328_d1" w:date="2020-05-20T15:56:00Z">
            <w:rPr/>
          </w:rPrChange>
        </w:rPr>
        <w:t>s</w:t>
      </w:r>
      <w:r w:rsidRPr="004F2A4F">
        <w:rPr>
          <w:lang w:val="en-CA"/>
          <w:rPrChange w:id="24149" w:author="w19328_d1" w:date="2020-05-20T15:56:00Z">
            <w:rPr/>
          </w:rPrChange>
        </w:rPr>
        <w:t> ][ </w:t>
      </w:r>
      <w:r w:rsidR="00684549" w:rsidRPr="004F2A4F">
        <w:rPr>
          <w:lang w:val="en-CA"/>
          <w:rPrChange w:id="24150" w:author="w19328_d1" w:date="2020-05-20T15:56:00Z">
            <w:rPr/>
          </w:rPrChange>
        </w:rPr>
        <w:t>t</w:t>
      </w:r>
      <w:r w:rsidRPr="004F2A4F">
        <w:rPr>
          <w:lang w:val="en-CA"/>
          <w:rPrChange w:id="24151" w:author="w19328_d1" w:date="2020-05-20T15:56:00Z">
            <w:rPr/>
          </w:rPrChange>
        </w:rPr>
        <w:t> ][ </w:t>
      </w:r>
      <w:r w:rsidR="00684549" w:rsidRPr="004F2A4F">
        <w:rPr>
          <w:lang w:val="en-CA"/>
          <w:rPrChange w:id="24152" w:author="w19328_d1" w:date="2020-05-20T15:56:00Z">
            <w:rPr/>
          </w:rPrChange>
        </w:rPr>
        <w:t>v</w:t>
      </w:r>
      <w:r w:rsidRPr="004F2A4F">
        <w:rPr>
          <w:lang w:val="en-CA"/>
          <w:rPrChange w:id="24153" w:author="w19328_d1" w:date="2020-05-20T15:56:00Z">
            <w:rPr/>
          </w:rPrChange>
        </w:rPr>
        <w:t xml:space="preserve"> ] is initialized as 0. For each row in </w:t>
      </w:r>
      <w:r w:rsidRPr="004F2A4F">
        <w:rPr>
          <w:lang w:val="en-CA"/>
          <w:rPrChange w:id="24154" w:author="w19328_d1" w:date="2020-05-20T15:56:00Z">
            <w:rPr/>
          </w:rPrChange>
        </w:rPr>
        <w:fldChar w:fldCharType="begin" w:fldLock="1"/>
      </w:r>
      <w:r w:rsidRPr="004F2A4F">
        <w:rPr>
          <w:lang w:val="en-CA"/>
          <w:rPrChange w:id="24155" w:author="w19328_d1" w:date="2020-05-20T15:56:00Z">
            <w:rPr/>
          </w:rPrChange>
        </w:rPr>
        <w:instrText xml:space="preserve"> REF _Ref20231231 \h  \* MERGEFORMAT </w:instrText>
      </w:r>
      <w:r w:rsidRPr="004F2A4F">
        <w:rPr>
          <w:lang w:val="en-CA"/>
          <w:rPrChange w:id="24156" w:author="w19328_d1" w:date="2020-05-20T15:56:00Z">
            <w:rPr>
              <w:lang w:val="en-CA"/>
            </w:rPr>
          </w:rPrChange>
        </w:rPr>
      </w:r>
      <w:r w:rsidRPr="004F2A4F">
        <w:rPr>
          <w:lang w:val="en-CA"/>
          <w:rPrChange w:id="24157" w:author="w19328_d1" w:date="2020-05-20T15:56:00Z">
            <w:rPr/>
          </w:rPrChange>
        </w:rPr>
        <w:fldChar w:fldCharType="separate"/>
      </w:r>
      <w:r w:rsidR="003551F0" w:rsidRPr="004F2A4F">
        <w:rPr>
          <w:lang w:val="en-CA"/>
          <w:rPrChange w:id="24158" w:author="w19328_d1" w:date="2020-05-20T15:56:00Z">
            <w:rPr/>
          </w:rPrChange>
        </w:rPr>
        <w:t xml:space="preserve">Table </w:t>
      </w:r>
      <w:r w:rsidR="003551F0" w:rsidRPr="004F2A4F">
        <w:rPr>
          <w:noProof/>
          <w:lang w:val="en-CA"/>
          <w:rPrChange w:id="24159" w:author="w19328_d1" w:date="2020-05-20T15:56:00Z">
            <w:rPr>
              <w:noProof/>
            </w:rPr>
          </w:rPrChange>
        </w:rPr>
        <w:t>18</w:t>
      </w:r>
      <w:r w:rsidRPr="004F2A4F">
        <w:rPr>
          <w:lang w:val="en-CA"/>
          <w:rPrChange w:id="24160" w:author="w19328_d1" w:date="2020-05-20T15:56:00Z">
            <w:rPr/>
          </w:rPrChange>
        </w:rPr>
        <w:fldChar w:fldCharType="end"/>
      </w:r>
      <w:r w:rsidRPr="004F2A4F">
        <w:rPr>
          <w:lang w:val="en-CA"/>
          <w:rPrChange w:id="24161" w:author="w19328_d1" w:date="2020-05-20T15:56:00Z">
            <w:rPr/>
          </w:rPrChange>
        </w:rPr>
        <w:t>, the following applies:</w:t>
      </w:r>
    </w:p>
    <w:p w14:paraId="1A6DC47F" w14:textId="1B72DB16" w:rsidR="005E5456" w:rsidRPr="004F2A4F" w:rsidRDefault="005E5456" w:rsidP="005E5456">
      <w:pPr>
        <w:rPr>
          <w:lang w:val="en-CA"/>
          <w:rPrChange w:id="24162" w:author="w19328_d1" w:date="2020-05-20T15:56:00Z">
            <w:rPr/>
          </w:rPrChange>
        </w:rPr>
      </w:pPr>
      <w:r w:rsidRPr="004F2A4F">
        <w:rPr>
          <w:lang w:val="en-CA" w:eastAsia="ja-JP"/>
          <w:rPrChange w:id="24163" w:author="w19328_d1" w:date="2020-05-20T15:56:00Z">
            <w:rPr>
              <w:lang w:eastAsia="ja-JP"/>
            </w:rPr>
          </w:rPrChange>
        </w:rPr>
        <w:t xml:space="preserve">If </w:t>
      </w:r>
      <w:proofErr w:type="spellStart"/>
      <w:r w:rsidRPr="004F2A4F">
        <w:rPr>
          <w:lang w:val="en-CA" w:eastAsia="ja-JP"/>
          <w:rPrChange w:id="24164" w:author="w19328_d1" w:date="2020-05-20T15:56:00Z">
            <w:rPr>
              <w:lang w:eastAsia="ja-JP"/>
            </w:rPr>
          </w:rPrChange>
        </w:rPr>
        <w:t>lvl</w:t>
      </w:r>
      <w:proofErr w:type="spellEnd"/>
      <w:r w:rsidRPr="004F2A4F">
        <w:rPr>
          <w:lang w:val="en-CA" w:eastAsia="ja-JP"/>
          <w:rPrChange w:id="24165" w:author="w19328_d1" w:date="2020-05-20T15:56:00Z">
            <w:rPr>
              <w:lang w:eastAsia="ja-JP"/>
            </w:rPr>
          </w:rPrChange>
        </w:rPr>
        <w:t xml:space="preserve"> / 3 is not equal to </w:t>
      </w:r>
      <w:proofErr w:type="spellStart"/>
      <w:r w:rsidRPr="004F2A4F">
        <w:rPr>
          <w:lang w:val="en-CA"/>
          <w:rPrChange w:id="24166" w:author="w19328_d1" w:date="2020-05-20T15:56:00Z">
            <w:rPr/>
          </w:rPrChange>
        </w:rPr>
        <w:t>NumRahtLevels</w:t>
      </w:r>
      <w:proofErr w:type="spellEnd"/>
      <w:r w:rsidRPr="004F2A4F">
        <w:rPr>
          <w:lang w:val="en-CA"/>
          <w:rPrChange w:id="24167" w:author="w19328_d1" w:date="2020-05-20T15:56:00Z">
            <w:rPr/>
          </w:rPrChange>
        </w:rPr>
        <w:t xml:space="preserve"> − 1 and </w:t>
      </w:r>
      <w:proofErr w:type="spellStart"/>
      <w:r w:rsidRPr="004F2A4F">
        <w:rPr>
          <w:lang w:val="en-CA" w:eastAsia="ja-JP"/>
          <w:rPrChange w:id="24168" w:author="w19328_d1" w:date="2020-05-20T15:56:00Z">
            <w:rPr>
              <w:lang w:eastAsia="ja-JP"/>
            </w:rPr>
          </w:rPrChange>
        </w:rPr>
        <w:t>NeighCount</w:t>
      </w:r>
      <w:proofErr w:type="spellEnd"/>
      <w:r w:rsidRPr="004F2A4F">
        <w:rPr>
          <w:lang w:val="en-CA"/>
          <w:rPrChange w:id="24169" w:author="w19328_d1" w:date="2020-05-20T15:56:00Z">
            <w:rPr/>
          </w:rPrChange>
        </w:rPr>
        <w:t>[ </w:t>
      </w:r>
      <w:proofErr w:type="spellStart"/>
      <w:r w:rsidRPr="004F2A4F">
        <w:rPr>
          <w:lang w:val="en-CA"/>
          <w:rPrChange w:id="24170" w:author="w19328_d1" w:date="2020-05-20T15:56:00Z">
            <w:rPr/>
          </w:rPrChange>
        </w:rPr>
        <w:t>lvl</w:t>
      </w:r>
      <w:proofErr w:type="spellEnd"/>
      <w:r w:rsidRPr="004F2A4F">
        <w:rPr>
          <w:lang w:val="en-CA"/>
          <w:rPrChange w:id="24171" w:author="w19328_d1" w:date="2020-05-20T15:56:00Z">
            <w:rPr/>
          </w:rPrChange>
        </w:rPr>
        <w:t> + 3][ </w:t>
      </w:r>
      <w:proofErr w:type="spellStart"/>
      <w:r w:rsidR="00684549" w:rsidRPr="004F2A4F">
        <w:rPr>
          <w:lang w:val="en-CA"/>
          <w:rPrChange w:id="24172" w:author="w19328_d1" w:date="2020-05-20T15:56:00Z">
            <w:rPr/>
          </w:rPrChange>
        </w:rPr>
        <w:t>s</w:t>
      </w:r>
      <w:r w:rsidRPr="004F2A4F">
        <w:rPr>
          <w:lang w:val="en-CA"/>
          <w:rPrChange w:id="24173" w:author="w19328_d1" w:date="2020-05-20T15:56:00Z">
            <w:rPr/>
          </w:rPrChange>
        </w:rPr>
        <w:t>Tn</w:t>
      </w:r>
      <w:proofErr w:type="spellEnd"/>
      <w:r w:rsidRPr="004F2A4F">
        <w:rPr>
          <w:lang w:val="en-CA"/>
          <w:rPrChange w:id="24174" w:author="w19328_d1" w:date="2020-05-20T15:56:00Z">
            <w:rPr/>
          </w:rPrChange>
        </w:rPr>
        <w:t> /  2][ </w:t>
      </w:r>
      <w:proofErr w:type="spellStart"/>
      <w:r w:rsidR="00684549" w:rsidRPr="004F2A4F">
        <w:rPr>
          <w:lang w:val="en-CA"/>
          <w:rPrChange w:id="24175" w:author="w19328_d1" w:date="2020-05-20T15:56:00Z">
            <w:rPr/>
          </w:rPrChange>
        </w:rPr>
        <w:t>t</w:t>
      </w:r>
      <w:r w:rsidRPr="004F2A4F">
        <w:rPr>
          <w:lang w:val="en-CA"/>
          <w:rPrChange w:id="24176" w:author="w19328_d1" w:date="2020-05-20T15:56:00Z">
            <w:rPr/>
          </w:rPrChange>
        </w:rPr>
        <w:t>Tn</w:t>
      </w:r>
      <w:proofErr w:type="spellEnd"/>
      <w:r w:rsidRPr="004F2A4F">
        <w:rPr>
          <w:lang w:val="en-CA"/>
          <w:rPrChange w:id="24177" w:author="w19328_d1" w:date="2020-05-20T15:56:00Z">
            <w:rPr/>
          </w:rPrChange>
        </w:rPr>
        <w:t> / 2][ </w:t>
      </w:r>
      <w:proofErr w:type="spellStart"/>
      <w:r w:rsidR="00684549" w:rsidRPr="004F2A4F">
        <w:rPr>
          <w:lang w:val="en-CA"/>
          <w:rPrChange w:id="24178" w:author="w19328_d1" w:date="2020-05-20T15:56:00Z">
            <w:rPr/>
          </w:rPrChange>
        </w:rPr>
        <w:t>v</w:t>
      </w:r>
      <w:r w:rsidRPr="004F2A4F">
        <w:rPr>
          <w:lang w:val="en-CA"/>
          <w:rPrChange w:id="24179" w:author="w19328_d1" w:date="2020-05-20T15:56:00Z">
            <w:rPr/>
          </w:rPrChange>
        </w:rPr>
        <w:t>Tn</w:t>
      </w:r>
      <w:proofErr w:type="spellEnd"/>
      <w:r w:rsidRPr="004F2A4F">
        <w:rPr>
          <w:lang w:val="en-CA"/>
          <w:rPrChange w:id="24180" w:author="w19328_d1" w:date="2020-05-20T15:56:00Z">
            <w:rPr/>
          </w:rPrChange>
        </w:rPr>
        <w:t> / 2]</w:t>
      </w:r>
      <w:r w:rsidRPr="004F2A4F">
        <w:rPr>
          <w:lang w:val="en-CA" w:eastAsia="ja-JP"/>
          <w:rPrChange w:id="24181" w:author="w19328_d1" w:date="2020-05-20T15:56:00Z">
            <w:rPr>
              <w:lang w:eastAsia="ja-JP"/>
            </w:rPr>
          </w:rPrChange>
        </w:rPr>
        <w:t xml:space="preserve"> is less than raht_prediction_threshold0, </w:t>
      </w:r>
      <w:r w:rsidRPr="004F2A4F">
        <w:rPr>
          <w:lang w:val="en-CA"/>
          <w:rPrChange w:id="24182" w:author="w19328_d1" w:date="2020-05-20T15:56:00Z">
            <w:rPr/>
          </w:rPrChange>
        </w:rPr>
        <w:t xml:space="preserve">for each child position </w:t>
      </w:r>
      <w:proofErr w:type="spellStart"/>
      <w:r w:rsidRPr="004F2A4F">
        <w:rPr>
          <w:lang w:val="en-CA"/>
          <w:rPrChange w:id="24183" w:author="w19328_d1" w:date="2020-05-20T15:56:00Z">
            <w:rPr/>
          </w:rPrChange>
        </w:rPr>
        <w:t>childIdx</w:t>
      </w:r>
      <w:proofErr w:type="spellEnd"/>
      <w:r w:rsidRPr="004F2A4F">
        <w:rPr>
          <w:lang w:val="en-CA"/>
          <w:rPrChange w:id="24184" w:author="w19328_d1" w:date="2020-05-20T15:56:00Z">
            <w:rPr/>
          </w:rPrChange>
        </w:rPr>
        <w:t xml:space="preserve"> in the range 0 to 7, inclusive, the following applies:</w:t>
      </w:r>
    </w:p>
    <w:p w14:paraId="0017EC65" w14:textId="535615F3" w:rsidR="005E5456" w:rsidRPr="004F2A4F" w:rsidRDefault="005E5456" w:rsidP="005E5456">
      <w:pPr>
        <w:pStyle w:val="Code"/>
        <w:rPr>
          <w:lang w:val="en-CA"/>
          <w:rPrChange w:id="24185" w:author="w19328_d1" w:date="2020-05-20T15:56:00Z">
            <w:rPr/>
          </w:rPrChange>
        </w:rPr>
      </w:pPr>
      <w:r w:rsidRPr="004F2A4F">
        <w:rPr>
          <w:lang w:val="en-CA"/>
          <w:rPrChange w:id="24186" w:author="w19328_d1" w:date="2020-05-20T15:56:00Z">
            <w:rPr/>
          </w:rPrChange>
        </w:rPr>
        <w:t>for</w:t>
      </w:r>
      <w:r w:rsidR="00684549" w:rsidRPr="004F2A4F">
        <w:rPr>
          <w:lang w:val="en-CA"/>
          <w:rPrChange w:id="24187" w:author="w19328_d1" w:date="2020-05-20T15:56:00Z">
            <w:rPr/>
          </w:rPrChange>
        </w:rPr>
        <w:t xml:space="preserve"> </w:t>
      </w:r>
      <w:r w:rsidRPr="004F2A4F">
        <w:rPr>
          <w:lang w:val="en-CA"/>
          <w:rPrChange w:id="24188" w:author="w19328_d1" w:date="2020-05-20T15:56:00Z">
            <w:rPr/>
          </w:rPrChange>
        </w:rPr>
        <w:t>(</w:t>
      </w:r>
      <w:proofErr w:type="spellStart"/>
      <w:r w:rsidRPr="004F2A4F">
        <w:rPr>
          <w:lang w:val="en-CA"/>
          <w:rPrChange w:id="24189" w:author="w19328_d1" w:date="2020-05-20T15:56:00Z">
            <w:rPr/>
          </w:rPrChange>
        </w:rPr>
        <w:t>childIdx</w:t>
      </w:r>
      <w:proofErr w:type="spellEnd"/>
      <w:r w:rsidRPr="004F2A4F">
        <w:rPr>
          <w:lang w:val="en-CA"/>
          <w:rPrChange w:id="24190" w:author="w19328_d1" w:date="2020-05-20T15:56:00Z">
            <w:rPr/>
          </w:rPrChange>
        </w:rPr>
        <w:t xml:space="preserve"> = 0; </w:t>
      </w:r>
      <w:proofErr w:type="spellStart"/>
      <w:r w:rsidRPr="004F2A4F">
        <w:rPr>
          <w:lang w:val="en-CA"/>
          <w:rPrChange w:id="24191" w:author="w19328_d1" w:date="2020-05-20T15:56:00Z">
            <w:rPr/>
          </w:rPrChange>
        </w:rPr>
        <w:t>childIdx</w:t>
      </w:r>
      <w:proofErr w:type="spellEnd"/>
      <w:r w:rsidRPr="004F2A4F">
        <w:rPr>
          <w:lang w:val="en-CA"/>
          <w:rPrChange w:id="24192" w:author="w19328_d1" w:date="2020-05-20T15:56:00Z">
            <w:rPr/>
          </w:rPrChange>
        </w:rPr>
        <w:t xml:space="preserve"> &lt; 8; </w:t>
      </w:r>
      <w:proofErr w:type="spellStart"/>
      <w:r w:rsidRPr="004F2A4F">
        <w:rPr>
          <w:lang w:val="en-CA"/>
          <w:rPrChange w:id="24193" w:author="w19328_d1" w:date="2020-05-20T15:56:00Z">
            <w:rPr/>
          </w:rPrChange>
        </w:rPr>
        <w:t>childIdx</w:t>
      </w:r>
      <w:proofErr w:type="spellEnd"/>
      <w:r w:rsidRPr="004F2A4F">
        <w:rPr>
          <w:lang w:val="en-CA"/>
          <w:rPrChange w:id="24194" w:author="w19328_d1" w:date="2020-05-20T15:56:00Z">
            <w:rPr/>
          </w:rPrChange>
        </w:rPr>
        <w:t>++)</w:t>
      </w:r>
    </w:p>
    <w:p w14:paraId="65D5CED8" w14:textId="7A522942" w:rsidR="005E5456" w:rsidRPr="004F2A4F" w:rsidRDefault="005E5456" w:rsidP="005E5456">
      <w:pPr>
        <w:pStyle w:val="Code"/>
        <w:rPr>
          <w:lang w:val="en-CA"/>
          <w:rPrChange w:id="24195" w:author="w19328_d1" w:date="2020-05-20T15:56:00Z">
            <w:rPr/>
          </w:rPrChange>
        </w:rPr>
      </w:pPr>
      <w:r w:rsidRPr="004F2A4F">
        <w:rPr>
          <w:lang w:val="en-CA"/>
          <w:rPrChange w:id="24196" w:author="w19328_d1" w:date="2020-05-20T15:56:00Z">
            <w:rPr/>
          </w:rPrChange>
        </w:rPr>
        <w:t xml:space="preserve">  p[</w:t>
      </w:r>
      <w:proofErr w:type="spellStart"/>
      <w:r w:rsidRPr="004F2A4F">
        <w:rPr>
          <w:lang w:val="en-CA"/>
          <w:rPrChange w:id="24197" w:author="w19328_d1" w:date="2020-05-20T15:56:00Z">
            <w:rPr/>
          </w:rPrChange>
        </w:rPr>
        <w:t>childIdx</w:t>
      </w:r>
      <w:proofErr w:type="spellEnd"/>
      <w:r w:rsidRPr="004F2A4F">
        <w:rPr>
          <w:lang w:val="en-CA"/>
          <w:rPrChange w:id="24198" w:author="w19328_d1" w:date="2020-05-20T15:56:00Z">
            <w:rPr/>
          </w:rPrChange>
        </w:rPr>
        <w:t>] = 0</w:t>
      </w:r>
    </w:p>
    <w:p w14:paraId="566D2695" w14:textId="1F65F9AB" w:rsidR="005E5456" w:rsidRPr="004F2A4F" w:rsidRDefault="005E5456" w:rsidP="005E5456">
      <w:pPr>
        <w:rPr>
          <w:lang w:val="en-CA" w:eastAsia="ja-JP"/>
          <w:rPrChange w:id="24199" w:author="w19328_d1" w:date="2020-05-20T15:56:00Z">
            <w:rPr>
              <w:lang w:eastAsia="ja-JP"/>
            </w:rPr>
          </w:rPrChange>
        </w:rPr>
      </w:pPr>
      <w:r w:rsidRPr="004F2A4F">
        <w:rPr>
          <w:lang w:val="en-CA" w:eastAsia="ja-JP"/>
          <w:rPrChange w:id="24200" w:author="w19328_d1" w:date="2020-05-20T15:56:00Z">
            <w:rPr>
              <w:lang w:eastAsia="ja-JP"/>
            </w:rPr>
          </w:rPrChange>
        </w:rPr>
        <w:t xml:space="preserve">Otherwise, </w:t>
      </w:r>
      <w:r w:rsidRPr="004F2A4F">
        <w:rPr>
          <w:lang w:val="en-CA"/>
          <w:rPrChange w:id="24201" w:author="w19328_d1" w:date="2020-05-20T15:56:00Z">
            <w:rPr/>
          </w:rPrChange>
        </w:rPr>
        <w:t xml:space="preserve">for each row in </w:t>
      </w:r>
      <w:r w:rsidRPr="004F2A4F">
        <w:rPr>
          <w:lang w:val="en-CA"/>
          <w:rPrChange w:id="24202" w:author="w19328_d1" w:date="2020-05-20T15:56:00Z">
            <w:rPr/>
          </w:rPrChange>
        </w:rPr>
        <w:fldChar w:fldCharType="begin" w:fldLock="1"/>
      </w:r>
      <w:r w:rsidRPr="004F2A4F">
        <w:rPr>
          <w:lang w:val="en-CA"/>
          <w:rPrChange w:id="24203" w:author="w19328_d1" w:date="2020-05-20T15:56:00Z">
            <w:rPr/>
          </w:rPrChange>
        </w:rPr>
        <w:instrText xml:space="preserve"> REF _Ref20231231 \h  \* MERGEFORMAT </w:instrText>
      </w:r>
      <w:r w:rsidRPr="004F2A4F">
        <w:rPr>
          <w:lang w:val="en-CA"/>
          <w:rPrChange w:id="24204" w:author="w19328_d1" w:date="2020-05-20T15:56:00Z">
            <w:rPr>
              <w:lang w:val="en-CA"/>
            </w:rPr>
          </w:rPrChange>
        </w:rPr>
      </w:r>
      <w:r w:rsidRPr="004F2A4F">
        <w:rPr>
          <w:lang w:val="en-CA"/>
          <w:rPrChange w:id="24205" w:author="w19328_d1" w:date="2020-05-20T15:56:00Z">
            <w:rPr/>
          </w:rPrChange>
        </w:rPr>
        <w:fldChar w:fldCharType="separate"/>
      </w:r>
      <w:r w:rsidR="003551F0" w:rsidRPr="004F2A4F">
        <w:rPr>
          <w:lang w:val="en-CA"/>
          <w:rPrChange w:id="24206" w:author="w19328_d1" w:date="2020-05-20T15:56:00Z">
            <w:rPr/>
          </w:rPrChange>
        </w:rPr>
        <w:t xml:space="preserve">Table </w:t>
      </w:r>
      <w:r w:rsidR="003551F0" w:rsidRPr="004F2A4F">
        <w:rPr>
          <w:noProof/>
          <w:lang w:val="en-CA"/>
          <w:rPrChange w:id="24207" w:author="w19328_d1" w:date="2020-05-20T15:56:00Z">
            <w:rPr>
              <w:noProof/>
            </w:rPr>
          </w:rPrChange>
        </w:rPr>
        <w:t>18</w:t>
      </w:r>
      <w:r w:rsidRPr="004F2A4F">
        <w:rPr>
          <w:lang w:val="en-CA"/>
          <w:rPrChange w:id="24208" w:author="w19328_d1" w:date="2020-05-20T15:56:00Z">
            <w:rPr/>
          </w:rPrChange>
        </w:rPr>
        <w:fldChar w:fldCharType="end"/>
      </w:r>
      <w:r w:rsidRPr="004F2A4F">
        <w:rPr>
          <w:lang w:val="en-CA"/>
          <w:rPrChange w:id="24209" w:author="w19328_d1" w:date="2020-05-20T15:56:00Z">
            <w:rPr/>
          </w:rPrChange>
        </w:rPr>
        <w:t>, the following applies:</w:t>
      </w:r>
    </w:p>
    <w:p w14:paraId="346E1478" w14:textId="50F3AAAE" w:rsidR="005E5456" w:rsidRPr="004F2A4F" w:rsidRDefault="005E5456" w:rsidP="005E5456">
      <w:pPr>
        <w:pStyle w:val="Code"/>
        <w:rPr>
          <w:lang w:val="en-CA"/>
          <w:rPrChange w:id="24210" w:author="w19328_d1" w:date="2020-05-20T15:56:00Z">
            <w:rPr/>
          </w:rPrChange>
        </w:rPr>
      </w:pPr>
      <w:r w:rsidRPr="004F2A4F">
        <w:rPr>
          <w:lang w:val="en-CA"/>
          <w:rPrChange w:id="24211" w:author="w19328_d1" w:date="2020-05-20T15:56:00Z">
            <w:rPr/>
          </w:rPrChange>
        </w:rPr>
        <w:t>c</w:t>
      </w:r>
      <w:r w:rsidR="00684549" w:rsidRPr="004F2A4F">
        <w:rPr>
          <w:lang w:val="en-CA"/>
          <w:rPrChange w:id="24212" w:author="w19328_d1" w:date="2020-05-20T15:56:00Z">
            <w:rPr/>
          </w:rPrChange>
        </w:rPr>
        <w:t>s</w:t>
      </w:r>
      <w:r w:rsidRPr="004F2A4F">
        <w:rPr>
          <w:lang w:val="en-CA"/>
          <w:rPrChange w:id="24213" w:author="w19328_d1" w:date="2020-05-20T15:56:00Z">
            <w:rPr/>
          </w:rPrChange>
        </w:rPr>
        <w:t xml:space="preserve"> = </w:t>
      </w:r>
      <w:proofErr w:type="spellStart"/>
      <w:r w:rsidR="00684549" w:rsidRPr="004F2A4F">
        <w:rPr>
          <w:lang w:val="en-CA"/>
          <w:rPrChange w:id="24214" w:author="w19328_d1" w:date="2020-05-20T15:56:00Z">
            <w:rPr/>
          </w:rPrChange>
        </w:rPr>
        <w:t>s</w:t>
      </w:r>
      <w:r w:rsidRPr="004F2A4F">
        <w:rPr>
          <w:lang w:val="en-CA"/>
          <w:rPrChange w:id="24215" w:author="w19328_d1" w:date="2020-05-20T15:56:00Z">
            <w:rPr/>
          </w:rPrChange>
        </w:rPr>
        <w:t>Tn</w:t>
      </w:r>
      <w:proofErr w:type="spellEnd"/>
      <w:r w:rsidRPr="004F2A4F">
        <w:rPr>
          <w:lang w:val="en-CA"/>
          <w:rPrChange w:id="24216" w:author="w19328_d1" w:date="2020-05-20T15:56:00Z">
            <w:rPr/>
          </w:rPrChange>
        </w:rPr>
        <w:t xml:space="preserve"> + d</w:t>
      </w:r>
      <w:r w:rsidR="00684549" w:rsidRPr="004F2A4F">
        <w:rPr>
          <w:lang w:val="en-CA"/>
          <w:rPrChange w:id="24217" w:author="w19328_d1" w:date="2020-05-20T15:56:00Z">
            <w:rPr/>
          </w:rPrChange>
        </w:rPr>
        <w:t>s</w:t>
      </w:r>
    </w:p>
    <w:p w14:paraId="7E142079" w14:textId="3E63FD68" w:rsidR="005E5456" w:rsidRPr="004F2A4F" w:rsidRDefault="005E5456" w:rsidP="005E5456">
      <w:pPr>
        <w:pStyle w:val="Code"/>
        <w:rPr>
          <w:lang w:val="en-CA"/>
          <w:rPrChange w:id="24218" w:author="w19328_d1" w:date="2020-05-20T15:56:00Z">
            <w:rPr/>
          </w:rPrChange>
        </w:rPr>
      </w:pPr>
      <w:proofErr w:type="spellStart"/>
      <w:r w:rsidRPr="004F2A4F">
        <w:rPr>
          <w:lang w:val="en-CA"/>
          <w:rPrChange w:id="24219" w:author="w19328_d1" w:date="2020-05-20T15:56:00Z">
            <w:rPr/>
          </w:rPrChange>
        </w:rPr>
        <w:t>c</w:t>
      </w:r>
      <w:r w:rsidR="00684549" w:rsidRPr="004F2A4F">
        <w:rPr>
          <w:lang w:val="en-CA"/>
          <w:rPrChange w:id="24220" w:author="w19328_d1" w:date="2020-05-20T15:56:00Z">
            <w:rPr/>
          </w:rPrChange>
        </w:rPr>
        <w:t>t</w:t>
      </w:r>
      <w:proofErr w:type="spellEnd"/>
      <w:r w:rsidRPr="004F2A4F">
        <w:rPr>
          <w:lang w:val="en-CA"/>
          <w:rPrChange w:id="24221" w:author="w19328_d1" w:date="2020-05-20T15:56:00Z">
            <w:rPr/>
          </w:rPrChange>
        </w:rPr>
        <w:t xml:space="preserve"> = </w:t>
      </w:r>
      <w:proofErr w:type="spellStart"/>
      <w:r w:rsidR="00684549" w:rsidRPr="004F2A4F">
        <w:rPr>
          <w:lang w:val="en-CA"/>
          <w:rPrChange w:id="24222" w:author="w19328_d1" w:date="2020-05-20T15:56:00Z">
            <w:rPr/>
          </w:rPrChange>
        </w:rPr>
        <w:t>t</w:t>
      </w:r>
      <w:r w:rsidRPr="004F2A4F">
        <w:rPr>
          <w:lang w:val="en-CA"/>
          <w:rPrChange w:id="24223" w:author="w19328_d1" w:date="2020-05-20T15:56:00Z">
            <w:rPr/>
          </w:rPrChange>
        </w:rPr>
        <w:t>Tn</w:t>
      </w:r>
      <w:proofErr w:type="spellEnd"/>
      <w:r w:rsidRPr="004F2A4F">
        <w:rPr>
          <w:lang w:val="en-CA"/>
          <w:rPrChange w:id="24224" w:author="w19328_d1" w:date="2020-05-20T15:56:00Z">
            <w:rPr/>
          </w:rPrChange>
        </w:rPr>
        <w:t xml:space="preserve"> + d</w:t>
      </w:r>
      <w:r w:rsidR="00684549" w:rsidRPr="004F2A4F">
        <w:rPr>
          <w:lang w:val="en-CA"/>
          <w:rPrChange w:id="24225" w:author="w19328_d1" w:date="2020-05-20T15:56:00Z">
            <w:rPr/>
          </w:rPrChange>
        </w:rPr>
        <w:t>t</w:t>
      </w:r>
    </w:p>
    <w:p w14:paraId="652EBCD6" w14:textId="51450F39" w:rsidR="005E5456" w:rsidRPr="004F2A4F" w:rsidRDefault="005E5456" w:rsidP="005E5456">
      <w:pPr>
        <w:pStyle w:val="Code"/>
        <w:rPr>
          <w:lang w:val="en-CA"/>
          <w:rPrChange w:id="24226" w:author="w19328_d1" w:date="2020-05-20T15:56:00Z">
            <w:rPr/>
          </w:rPrChange>
        </w:rPr>
      </w:pPr>
      <w:r w:rsidRPr="004F2A4F">
        <w:rPr>
          <w:lang w:val="en-CA"/>
          <w:rPrChange w:id="24227" w:author="w19328_d1" w:date="2020-05-20T15:56:00Z">
            <w:rPr/>
          </w:rPrChange>
        </w:rPr>
        <w:t>c</w:t>
      </w:r>
      <w:r w:rsidR="00684549" w:rsidRPr="004F2A4F">
        <w:rPr>
          <w:lang w:val="en-CA"/>
          <w:rPrChange w:id="24228" w:author="w19328_d1" w:date="2020-05-20T15:56:00Z">
            <w:rPr/>
          </w:rPrChange>
        </w:rPr>
        <w:t>v</w:t>
      </w:r>
      <w:r w:rsidRPr="004F2A4F">
        <w:rPr>
          <w:lang w:val="en-CA"/>
          <w:rPrChange w:id="24229" w:author="w19328_d1" w:date="2020-05-20T15:56:00Z">
            <w:rPr/>
          </w:rPrChange>
        </w:rPr>
        <w:t xml:space="preserve"> = </w:t>
      </w:r>
      <w:proofErr w:type="spellStart"/>
      <w:r w:rsidR="00684549" w:rsidRPr="004F2A4F">
        <w:rPr>
          <w:lang w:val="en-CA"/>
          <w:rPrChange w:id="24230" w:author="w19328_d1" w:date="2020-05-20T15:56:00Z">
            <w:rPr/>
          </w:rPrChange>
        </w:rPr>
        <w:t>v</w:t>
      </w:r>
      <w:r w:rsidRPr="004F2A4F">
        <w:rPr>
          <w:lang w:val="en-CA"/>
          <w:rPrChange w:id="24231" w:author="w19328_d1" w:date="2020-05-20T15:56:00Z">
            <w:rPr/>
          </w:rPrChange>
        </w:rPr>
        <w:t>Tn</w:t>
      </w:r>
      <w:proofErr w:type="spellEnd"/>
      <w:r w:rsidRPr="004F2A4F">
        <w:rPr>
          <w:lang w:val="en-CA"/>
          <w:rPrChange w:id="24232" w:author="w19328_d1" w:date="2020-05-20T15:56:00Z">
            <w:rPr/>
          </w:rPrChange>
        </w:rPr>
        <w:t xml:space="preserve"> + d</w:t>
      </w:r>
      <w:r w:rsidR="00684549" w:rsidRPr="004F2A4F">
        <w:rPr>
          <w:lang w:val="en-CA"/>
          <w:rPrChange w:id="24233" w:author="w19328_d1" w:date="2020-05-20T15:56:00Z">
            <w:rPr/>
          </w:rPrChange>
        </w:rPr>
        <w:t>v</w:t>
      </w:r>
    </w:p>
    <w:p w14:paraId="4D0F59BF" w14:textId="41D114E9" w:rsidR="005E5456" w:rsidRPr="004F2A4F" w:rsidRDefault="005E5456" w:rsidP="005E5456">
      <w:pPr>
        <w:pStyle w:val="Code"/>
        <w:rPr>
          <w:lang w:val="en-CA"/>
          <w:rPrChange w:id="24234" w:author="w19328_d1" w:date="2020-05-20T15:56:00Z">
            <w:rPr/>
          </w:rPrChange>
        </w:rPr>
      </w:pPr>
      <w:r w:rsidRPr="004F2A4F">
        <w:rPr>
          <w:lang w:val="en-CA"/>
          <w:rPrChange w:id="24235" w:author="w19328_d1" w:date="2020-05-20T15:56:00Z">
            <w:rPr/>
          </w:rPrChange>
        </w:rPr>
        <w:t>if</w:t>
      </w:r>
      <w:r w:rsidR="00684549" w:rsidRPr="004F2A4F">
        <w:rPr>
          <w:lang w:val="en-CA"/>
          <w:rPrChange w:id="24236" w:author="w19328_d1" w:date="2020-05-20T15:56:00Z">
            <w:rPr/>
          </w:rPrChange>
        </w:rPr>
        <w:t xml:space="preserve"> </w:t>
      </w:r>
      <w:r w:rsidRPr="004F2A4F">
        <w:rPr>
          <w:lang w:val="en-CA"/>
          <w:rPrChange w:id="24237" w:author="w19328_d1" w:date="2020-05-20T15:56:00Z">
            <w:rPr/>
          </w:rPrChange>
        </w:rPr>
        <w:t>(Weights[</w:t>
      </w:r>
      <w:proofErr w:type="spellStart"/>
      <w:r w:rsidRPr="004F2A4F">
        <w:rPr>
          <w:lang w:val="en-CA"/>
          <w:rPrChange w:id="24238" w:author="w19328_d1" w:date="2020-05-20T15:56:00Z">
            <w:rPr/>
          </w:rPrChange>
        </w:rPr>
        <w:t>lvl</w:t>
      </w:r>
      <w:proofErr w:type="spellEnd"/>
      <w:r w:rsidRPr="004F2A4F">
        <w:rPr>
          <w:lang w:val="en-CA"/>
          <w:rPrChange w:id="24239" w:author="w19328_d1" w:date="2020-05-20T15:56:00Z">
            <w:rPr/>
          </w:rPrChange>
        </w:rPr>
        <w:t>][c</w:t>
      </w:r>
      <w:r w:rsidR="00684549" w:rsidRPr="004F2A4F">
        <w:rPr>
          <w:lang w:val="en-CA"/>
          <w:rPrChange w:id="24240" w:author="w19328_d1" w:date="2020-05-20T15:56:00Z">
            <w:rPr/>
          </w:rPrChange>
        </w:rPr>
        <w:t>s</w:t>
      </w:r>
      <w:r w:rsidRPr="004F2A4F">
        <w:rPr>
          <w:lang w:val="en-CA"/>
          <w:rPrChange w:id="24241" w:author="w19328_d1" w:date="2020-05-20T15:56:00Z">
            <w:rPr/>
          </w:rPrChange>
        </w:rPr>
        <w:t>][</w:t>
      </w:r>
      <w:proofErr w:type="spellStart"/>
      <w:r w:rsidRPr="004F2A4F">
        <w:rPr>
          <w:lang w:val="en-CA"/>
          <w:rPrChange w:id="24242" w:author="w19328_d1" w:date="2020-05-20T15:56:00Z">
            <w:rPr/>
          </w:rPrChange>
        </w:rPr>
        <w:t>c</w:t>
      </w:r>
      <w:r w:rsidR="00684549" w:rsidRPr="004F2A4F">
        <w:rPr>
          <w:lang w:val="en-CA"/>
          <w:rPrChange w:id="24243" w:author="w19328_d1" w:date="2020-05-20T15:56:00Z">
            <w:rPr/>
          </w:rPrChange>
        </w:rPr>
        <w:t>t</w:t>
      </w:r>
      <w:proofErr w:type="spellEnd"/>
      <w:r w:rsidRPr="004F2A4F">
        <w:rPr>
          <w:lang w:val="en-CA"/>
          <w:rPrChange w:id="24244" w:author="w19328_d1" w:date="2020-05-20T15:56:00Z">
            <w:rPr/>
          </w:rPrChange>
        </w:rPr>
        <w:t>][c</w:t>
      </w:r>
      <w:r w:rsidR="00684549" w:rsidRPr="004F2A4F">
        <w:rPr>
          <w:lang w:val="en-CA"/>
          <w:rPrChange w:id="24245" w:author="w19328_d1" w:date="2020-05-20T15:56:00Z">
            <w:rPr/>
          </w:rPrChange>
        </w:rPr>
        <w:t>v</w:t>
      </w:r>
      <w:r w:rsidRPr="004F2A4F">
        <w:rPr>
          <w:lang w:val="en-CA"/>
          <w:rPrChange w:id="24246" w:author="w19328_d1" w:date="2020-05-20T15:56:00Z">
            <w:rPr/>
          </w:rPrChange>
        </w:rPr>
        <w:t>] &gt; 0)</w:t>
      </w:r>
    </w:p>
    <w:p w14:paraId="6167D001" w14:textId="62363D56" w:rsidR="005E5456" w:rsidRPr="004F2A4F" w:rsidRDefault="005E5456" w:rsidP="005E5456">
      <w:pPr>
        <w:pStyle w:val="Code"/>
        <w:rPr>
          <w:lang w:val="en-CA"/>
          <w:rPrChange w:id="24247" w:author="w19328_d1" w:date="2020-05-20T15:56:00Z">
            <w:rPr/>
          </w:rPrChange>
        </w:rPr>
      </w:pPr>
      <w:r w:rsidRPr="004F2A4F">
        <w:rPr>
          <w:lang w:val="en-CA"/>
          <w:rPrChange w:id="24248" w:author="w19328_d1" w:date="2020-05-20T15:56:00Z">
            <w:rPr/>
          </w:rPrChange>
        </w:rPr>
        <w:t xml:space="preserve">  </w:t>
      </w:r>
      <w:proofErr w:type="spellStart"/>
      <w:r w:rsidRPr="004F2A4F">
        <w:rPr>
          <w:lang w:val="en-CA"/>
          <w:rPrChange w:id="24249" w:author="w19328_d1" w:date="2020-05-20T15:56:00Z">
            <w:rPr/>
          </w:rPrChange>
        </w:rPr>
        <w:t>NeighCount</w:t>
      </w:r>
      <w:proofErr w:type="spellEnd"/>
      <w:r w:rsidRPr="004F2A4F">
        <w:rPr>
          <w:lang w:val="en-CA"/>
          <w:rPrChange w:id="24250" w:author="w19328_d1" w:date="2020-05-20T15:56:00Z">
            <w:rPr/>
          </w:rPrChange>
        </w:rPr>
        <w:t>[</w:t>
      </w:r>
      <w:proofErr w:type="spellStart"/>
      <w:r w:rsidRPr="004F2A4F">
        <w:rPr>
          <w:lang w:val="en-CA"/>
          <w:rPrChange w:id="24251" w:author="w19328_d1" w:date="2020-05-20T15:56:00Z">
            <w:rPr/>
          </w:rPrChange>
        </w:rPr>
        <w:t>lvl</w:t>
      </w:r>
      <w:proofErr w:type="spellEnd"/>
      <w:r w:rsidRPr="004F2A4F">
        <w:rPr>
          <w:lang w:val="en-CA"/>
          <w:rPrChange w:id="24252" w:author="w19328_d1" w:date="2020-05-20T15:56:00Z">
            <w:rPr/>
          </w:rPrChange>
        </w:rPr>
        <w:t>][</w:t>
      </w:r>
      <w:proofErr w:type="spellStart"/>
      <w:r w:rsidR="00684549" w:rsidRPr="004F2A4F">
        <w:rPr>
          <w:lang w:val="en-CA"/>
          <w:rPrChange w:id="24253" w:author="w19328_d1" w:date="2020-05-20T15:56:00Z">
            <w:rPr/>
          </w:rPrChange>
        </w:rPr>
        <w:t>s</w:t>
      </w:r>
      <w:r w:rsidRPr="004F2A4F">
        <w:rPr>
          <w:lang w:val="en-CA"/>
          <w:rPrChange w:id="24254" w:author="w19328_d1" w:date="2020-05-20T15:56:00Z">
            <w:rPr/>
          </w:rPrChange>
        </w:rPr>
        <w:t>Tn</w:t>
      </w:r>
      <w:proofErr w:type="spellEnd"/>
      <w:r w:rsidRPr="004F2A4F">
        <w:rPr>
          <w:lang w:val="en-CA"/>
          <w:rPrChange w:id="24255" w:author="w19328_d1" w:date="2020-05-20T15:56:00Z">
            <w:rPr/>
          </w:rPrChange>
        </w:rPr>
        <w:t>][</w:t>
      </w:r>
      <w:proofErr w:type="spellStart"/>
      <w:r w:rsidR="00684549" w:rsidRPr="004F2A4F">
        <w:rPr>
          <w:lang w:val="en-CA"/>
          <w:rPrChange w:id="24256" w:author="w19328_d1" w:date="2020-05-20T15:56:00Z">
            <w:rPr/>
          </w:rPrChange>
        </w:rPr>
        <w:t>t</w:t>
      </w:r>
      <w:r w:rsidRPr="004F2A4F">
        <w:rPr>
          <w:lang w:val="en-CA"/>
          <w:rPrChange w:id="24257" w:author="w19328_d1" w:date="2020-05-20T15:56:00Z">
            <w:rPr/>
          </w:rPrChange>
        </w:rPr>
        <w:t>Tn</w:t>
      </w:r>
      <w:proofErr w:type="spellEnd"/>
      <w:r w:rsidRPr="004F2A4F">
        <w:rPr>
          <w:lang w:val="en-CA"/>
          <w:rPrChange w:id="24258" w:author="w19328_d1" w:date="2020-05-20T15:56:00Z">
            <w:rPr/>
          </w:rPrChange>
        </w:rPr>
        <w:t>][</w:t>
      </w:r>
      <w:proofErr w:type="spellStart"/>
      <w:r w:rsidR="00684549" w:rsidRPr="004F2A4F">
        <w:rPr>
          <w:lang w:val="en-CA"/>
          <w:rPrChange w:id="24259" w:author="w19328_d1" w:date="2020-05-20T15:56:00Z">
            <w:rPr/>
          </w:rPrChange>
        </w:rPr>
        <w:t>v</w:t>
      </w:r>
      <w:r w:rsidRPr="004F2A4F">
        <w:rPr>
          <w:lang w:val="en-CA"/>
          <w:rPrChange w:id="24260" w:author="w19328_d1" w:date="2020-05-20T15:56:00Z">
            <w:rPr/>
          </w:rPrChange>
        </w:rPr>
        <w:t>Tn</w:t>
      </w:r>
      <w:proofErr w:type="spellEnd"/>
      <w:r w:rsidRPr="004F2A4F">
        <w:rPr>
          <w:lang w:val="en-CA"/>
          <w:rPrChange w:id="24261" w:author="w19328_d1" w:date="2020-05-20T15:56:00Z">
            <w:rPr/>
          </w:rPrChange>
        </w:rPr>
        <w:t xml:space="preserve">] </w:t>
      </w:r>
      <w:r w:rsidRPr="004F2A4F">
        <w:rPr>
          <w:lang w:val="en-CA" w:eastAsia="ja-JP"/>
          <w:rPrChange w:id="24262" w:author="w19328_d1" w:date="2020-05-20T15:56:00Z">
            <w:rPr>
              <w:lang w:eastAsia="ja-JP"/>
            </w:rPr>
          </w:rPrChange>
        </w:rPr>
        <w:t>+</w:t>
      </w:r>
      <w:r w:rsidRPr="004F2A4F">
        <w:rPr>
          <w:lang w:val="en-CA"/>
          <w:rPrChange w:id="24263" w:author="w19328_d1" w:date="2020-05-20T15:56:00Z">
            <w:rPr/>
          </w:rPrChange>
        </w:rPr>
        <w:t>= 1</w:t>
      </w:r>
    </w:p>
    <w:p w14:paraId="66A395F8" w14:textId="309A4373" w:rsidR="005E5456" w:rsidRPr="004F2A4F" w:rsidRDefault="005E5456" w:rsidP="005E5456">
      <w:pPr>
        <w:rPr>
          <w:lang w:val="en-CA"/>
          <w:rPrChange w:id="24264" w:author="w19328_d1" w:date="2020-05-20T15:56:00Z">
            <w:rPr/>
          </w:rPrChange>
        </w:rPr>
      </w:pPr>
      <w:r w:rsidRPr="004F2A4F">
        <w:rPr>
          <w:lang w:val="en-CA" w:eastAsia="ja-JP"/>
          <w:rPrChange w:id="24265" w:author="w19328_d1" w:date="2020-05-20T15:56:00Z">
            <w:rPr>
              <w:lang w:eastAsia="ja-JP"/>
            </w:rPr>
          </w:rPrChange>
        </w:rPr>
        <w:t xml:space="preserve">If </w:t>
      </w:r>
      <w:proofErr w:type="spellStart"/>
      <w:r w:rsidRPr="004F2A4F">
        <w:rPr>
          <w:lang w:val="en-CA" w:eastAsia="ja-JP"/>
          <w:rPrChange w:id="24266" w:author="w19328_d1" w:date="2020-05-20T15:56:00Z">
            <w:rPr>
              <w:lang w:eastAsia="ja-JP"/>
            </w:rPr>
          </w:rPrChange>
        </w:rPr>
        <w:t>NeighCount</w:t>
      </w:r>
      <w:proofErr w:type="spellEnd"/>
      <w:r w:rsidRPr="004F2A4F">
        <w:rPr>
          <w:lang w:val="en-CA"/>
          <w:rPrChange w:id="24267" w:author="w19328_d1" w:date="2020-05-20T15:56:00Z">
            <w:rPr/>
          </w:rPrChange>
        </w:rPr>
        <w:t>[ </w:t>
      </w:r>
      <w:proofErr w:type="spellStart"/>
      <w:r w:rsidRPr="004F2A4F">
        <w:rPr>
          <w:lang w:val="en-CA"/>
          <w:rPrChange w:id="24268" w:author="w19328_d1" w:date="2020-05-20T15:56:00Z">
            <w:rPr/>
          </w:rPrChange>
        </w:rPr>
        <w:t>lvl</w:t>
      </w:r>
      <w:proofErr w:type="spellEnd"/>
      <w:r w:rsidRPr="004F2A4F">
        <w:rPr>
          <w:lang w:val="en-CA"/>
          <w:rPrChange w:id="24269" w:author="w19328_d1" w:date="2020-05-20T15:56:00Z">
            <w:rPr/>
          </w:rPrChange>
        </w:rPr>
        <w:t> ][ </w:t>
      </w:r>
      <w:proofErr w:type="spellStart"/>
      <w:r w:rsidR="00684549" w:rsidRPr="004F2A4F">
        <w:rPr>
          <w:lang w:val="en-CA"/>
          <w:rPrChange w:id="24270" w:author="w19328_d1" w:date="2020-05-20T15:56:00Z">
            <w:rPr/>
          </w:rPrChange>
        </w:rPr>
        <w:t>s</w:t>
      </w:r>
      <w:r w:rsidRPr="004F2A4F">
        <w:rPr>
          <w:lang w:val="en-CA"/>
          <w:rPrChange w:id="24271" w:author="w19328_d1" w:date="2020-05-20T15:56:00Z">
            <w:rPr/>
          </w:rPrChange>
        </w:rPr>
        <w:t>Tn</w:t>
      </w:r>
      <w:proofErr w:type="spellEnd"/>
      <w:r w:rsidRPr="004F2A4F">
        <w:rPr>
          <w:lang w:val="en-CA"/>
          <w:rPrChange w:id="24272" w:author="w19328_d1" w:date="2020-05-20T15:56:00Z">
            <w:rPr/>
          </w:rPrChange>
        </w:rPr>
        <w:t> ][ </w:t>
      </w:r>
      <w:proofErr w:type="spellStart"/>
      <w:r w:rsidR="00684549" w:rsidRPr="004F2A4F">
        <w:rPr>
          <w:lang w:val="en-CA"/>
          <w:rPrChange w:id="24273" w:author="w19328_d1" w:date="2020-05-20T15:56:00Z">
            <w:rPr/>
          </w:rPrChange>
        </w:rPr>
        <w:t>t</w:t>
      </w:r>
      <w:r w:rsidRPr="004F2A4F">
        <w:rPr>
          <w:lang w:val="en-CA"/>
          <w:rPrChange w:id="24274" w:author="w19328_d1" w:date="2020-05-20T15:56:00Z">
            <w:rPr/>
          </w:rPrChange>
        </w:rPr>
        <w:t>Tn</w:t>
      </w:r>
      <w:proofErr w:type="spellEnd"/>
      <w:r w:rsidRPr="004F2A4F">
        <w:rPr>
          <w:lang w:val="en-CA"/>
          <w:rPrChange w:id="24275" w:author="w19328_d1" w:date="2020-05-20T15:56:00Z">
            <w:rPr/>
          </w:rPrChange>
        </w:rPr>
        <w:t> ][ </w:t>
      </w:r>
      <w:proofErr w:type="spellStart"/>
      <w:r w:rsidR="00684549" w:rsidRPr="004F2A4F">
        <w:rPr>
          <w:lang w:val="en-CA"/>
          <w:rPrChange w:id="24276" w:author="w19328_d1" w:date="2020-05-20T15:56:00Z">
            <w:rPr/>
          </w:rPrChange>
        </w:rPr>
        <w:t>v</w:t>
      </w:r>
      <w:r w:rsidRPr="004F2A4F">
        <w:rPr>
          <w:lang w:val="en-CA"/>
          <w:rPrChange w:id="24277" w:author="w19328_d1" w:date="2020-05-20T15:56:00Z">
            <w:rPr/>
          </w:rPrChange>
        </w:rPr>
        <w:t>Tn</w:t>
      </w:r>
      <w:proofErr w:type="spellEnd"/>
      <w:r w:rsidRPr="004F2A4F">
        <w:rPr>
          <w:lang w:val="en-CA"/>
          <w:rPrChange w:id="24278" w:author="w19328_d1" w:date="2020-05-20T15:56:00Z">
            <w:rPr/>
          </w:rPrChange>
        </w:rPr>
        <w:t> ]</w:t>
      </w:r>
      <w:r w:rsidRPr="004F2A4F">
        <w:rPr>
          <w:lang w:val="en-CA" w:eastAsia="ja-JP"/>
          <w:rPrChange w:id="24279" w:author="w19328_d1" w:date="2020-05-20T15:56:00Z">
            <w:rPr>
              <w:lang w:eastAsia="ja-JP"/>
            </w:rPr>
          </w:rPrChange>
        </w:rPr>
        <w:t xml:space="preserve"> is less than raht_prediction_threshold1, </w:t>
      </w:r>
      <w:r w:rsidRPr="004F2A4F">
        <w:rPr>
          <w:lang w:val="en-CA"/>
          <w:rPrChange w:id="24280" w:author="w19328_d1" w:date="2020-05-20T15:56:00Z">
            <w:rPr/>
          </w:rPrChange>
        </w:rPr>
        <w:t xml:space="preserve">for each child position </w:t>
      </w:r>
      <w:proofErr w:type="spellStart"/>
      <w:r w:rsidRPr="004F2A4F">
        <w:rPr>
          <w:lang w:val="en-CA"/>
          <w:rPrChange w:id="24281" w:author="w19328_d1" w:date="2020-05-20T15:56:00Z">
            <w:rPr/>
          </w:rPrChange>
        </w:rPr>
        <w:t>childIdx</w:t>
      </w:r>
      <w:proofErr w:type="spellEnd"/>
      <w:r w:rsidRPr="004F2A4F">
        <w:rPr>
          <w:lang w:val="en-CA"/>
          <w:rPrChange w:id="24282" w:author="w19328_d1" w:date="2020-05-20T15:56:00Z">
            <w:rPr/>
          </w:rPrChange>
        </w:rPr>
        <w:t xml:space="preserve"> in the range 0 to 7, inclusive, the following applies:</w:t>
      </w:r>
    </w:p>
    <w:p w14:paraId="2CBD429B" w14:textId="57D56D0A" w:rsidR="005E5456" w:rsidRPr="004F2A4F" w:rsidRDefault="005E5456" w:rsidP="005E5456">
      <w:pPr>
        <w:pStyle w:val="Code"/>
        <w:rPr>
          <w:lang w:val="en-CA"/>
          <w:rPrChange w:id="24283" w:author="w19328_d1" w:date="2020-05-20T15:56:00Z">
            <w:rPr/>
          </w:rPrChange>
        </w:rPr>
      </w:pPr>
      <w:r w:rsidRPr="004F2A4F">
        <w:rPr>
          <w:lang w:val="en-CA"/>
          <w:rPrChange w:id="24284" w:author="w19328_d1" w:date="2020-05-20T15:56:00Z">
            <w:rPr/>
          </w:rPrChange>
        </w:rPr>
        <w:t>for</w:t>
      </w:r>
      <w:r w:rsidR="00684549" w:rsidRPr="004F2A4F">
        <w:rPr>
          <w:lang w:val="en-CA"/>
          <w:rPrChange w:id="24285" w:author="w19328_d1" w:date="2020-05-20T15:56:00Z">
            <w:rPr/>
          </w:rPrChange>
        </w:rPr>
        <w:t xml:space="preserve"> </w:t>
      </w:r>
      <w:r w:rsidRPr="004F2A4F">
        <w:rPr>
          <w:lang w:val="en-CA"/>
          <w:rPrChange w:id="24286" w:author="w19328_d1" w:date="2020-05-20T15:56:00Z">
            <w:rPr/>
          </w:rPrChange>
        </w:rPr>
        <w:t>(</w:t>
      </w:r>
      <w:proofErr w:type="spellStart"/>
      <w:r w:rsidRPr="004F2A4F">
        <w:rPr>
          <w:lang w:val="en-CA"/>
          <w:rPrChange w:id="24287" w:author="w19328_d1" w:date="2020-05-20T15:56:00Z">
            <w:rPr/>
          </w:rPrChange>
        </w:rPr>
        <w:t>childIdx</w:t>
      </w:r>
      <w:proofErr w:type="spellEnd"/>
      <w:r w:rsidRPr="004F2A4F">
        <w:rPr>
          <w:lang w:val="en-CA"/>
          <w:rPrChange w:id="24288" w:author="w19328_d1" w:date="2020-05-20T15:56:00Z">
            <w:rPr/>
          </w:rPrChange>
        </w:rPr>
        <w:t xml:space="preserve"> = 0; </w:t>
      </w:r>
      <w:proofErr w:type="spellStart"/>
      <w:r w:rsidRPr="004F2A4F">
        <w:rPr>
          <w:lang w:val="en-CA"/>
          <w:rPrChange w:id="24289" w:author="w19328_d1" w:date="2020-05-20T15:56:00Z">
            <w:rPr/>
          </w:rPrChange>
        </w:rPr>
        <w:t>childIdx</w:t>
      </w:r>
      <w:proofErr w:type="spellEnd"/>
      <w:r w:rsidRPr="004F2A4F">
        <w:rPr>
          <w:lang w:val="en-CA"/>
          <w:rPrChange w:id="24290" w:author="w19328_d1" w:date="2020-05-20T15:56:00Z">
            <w:rPr/>
          </w:rPrChange>
        </w:rPr>
        <w:t xml:space="preserve"> &lt; 8; </w:t>
      </w:r>
      <w:proofErr w:type="spellStart"/>
      <w:r w:rsidRPr="004F2A4F">
        <w:rPr>
          <w:lang w:val="en-CA"/>
          <w:rPrChange w:id="24291" w:author="w19328_d1" w:date="2020-05-20T15:56:00Z">
            <w:rPr/>
          </w:rPrChange>
        </w:rPr>
        <w:t>childIdx</w:t>
      </w:r>
      <w:proofErr w:type="spellEnd"/>
      <w:r w:rsidRPr="004F2A4F">
        <w:rPr>
          <w:lang w:val="en-CA"/>
          <w:rPrChange w:id="24292" w:author="w19328_d1" w:date="2020-05-20T15:56:00Z">
            <w:rPr/>
          </w:rPrChange>
        </w:rPr>
        <w:t>++)</w:t>
      </w:r>
    </w:p>
    <w:p w14:paraId="327D9B69" w14:textId="7FC023C2" w:rsidR="00EC2EA8" w:rsidRPr="004F2A4F" w:rsidRDefault="005E5456" w:rsidP="003465F1">
      <w:pPr>
        <w:pStyle w:val="Code"/>
        <w:rPr>
          <w:lang w:val="en-CA"/>
          <w:rPrChange w:id="24293" w:author="w19328_d1" w:date="2020-05-20T15:56:00Z">
            <w:rPr/>
          </w:rPrChange>
        </w:rPr>
      </w:pPr>
      <w:r w:rsidRPr="004F2A4F">
        <w:rPr>
          <w:lang w:val="en-CA"/>
          <w:rPrChange w:id="24294" w:author="w19328_d1" w:date="2020-05-20T15:56:00Z">
            <w:rPr/>
          </w:rPrChange>
        </w:rPr>
        <w:t xml:space="preserve">  p[</w:t>
      </w:r>
      <w:proofErr w:type="spellStart"/>
      <w:r w:rsidRPr="004F2A4F">
        <w:rPr>
          <w:lang w:val="en-CA"/>
          <w:rPrChange w:id="24295" w:author="w19328_d1" w:date="2020-05-20T15:56:00Z">
            <w:rPr/>
          </w:rPrChange>
        </w:rPr>
        <w:t>childIdx</w:t>
      </w:r>
      <w:proofErr w:type="spellEnd"/>
      <w:r w:rsidRPr="004F2A4F">
        <w:rPr>
          <w:lang w:val="en-CA"/>
          <w:rPrChange w:id="24296" w:author="w19328_d1" w:date="2020-05-20T15:56:00Z">
            <w:rPr/>
          </w:rPrChange>
        </w:rPr>
        <w:t>] = 0</w:t>
      </w:r>
    </w:p>
    <w:p w14:paraId="3015CC3D" w14:textId="272D7FE5" w:rsidR="00EC2EA8" w:rsidRPr="004F2A4F" w:rsidRDefault="00EC2EA8" w:rsidP="00AE0F50">
      <w:pPr>
        <w:rPr>
          <w:lang w:val="en-CA" w:eastAsia="ja-JP"/>
          <w:rPrChange w:id="24297" w:author="w19328_d1" w:date="2020-05-20T15:56:00Z">
            <w:rPr>
              <w:lang w:eastAsia="ja-JP"/>
            </w:rPr>
          </w:rPrChange>
        </w:rPr>
      </w:pPr>
      <w:r w:rsidRPr="004F2A4F">
        <w:rPr>
          <w:lang w:val="en-CA" w:eastAsia="ja-JP"/>
          <w:rPrChange w:id="24298" w:author="w19328_d1" w:date="2020-05-20T15:56:00Z">
            <w:rPr>
              <w:lang w:eastAsia="ja-JP"/>
            </w:rPr>
          </w:rPrChange>
        </w:rPr>
        <w:t>Otherwise, the following applies:</w:t>
      </w:r>
    </w:p>
    <w:p w14:paraId="1ABEA9D9" w14:textId="772F90C0" w:rsidR="00AE0F50" w:rsidRPr="004F2A4F" w:rsidRDefault="00AE0F50" w:rsidP="00AE0F50">
      <w:pPr>
        <w:rPr>
          <w:lang w:val="en-CA"/>
          <w:rPrChange w:id="24299" w:author="w19328_d1" w:date="2020-05-20T15:56:00Z">
            <w:rPr/>
          </w:rPrChange>
        </w:rPr>
      </w:pPr>
      <w:r w:rsidRPr="004F2A4F">
        <w:rPr>
          <w:lang w:val="en-CA"/>
          <w:rPrChange w:id="24300" w:author="w19328_d1" w:date="2020-05-20T15:56:00Z">
            <w:rPr/>
          </w:rPrChange>
        </w:rPr>
        <w:t xml:space="preserve">The </w:t>
      </w:r>
      <w:proofErr w:type="spellStart"/>
      <w:r w:rsidRPr="004F2A4F">
        <w:rPr>
          <w:lang w:val="en-CA"/>
          <w:rPrChange w:id="24301" w:author="w19328_d1" w:date="2020-05-20T15:56:00Z">
            <w:rPr/>
          </w:rPrChange>
        </w:rPr>
        <w:t>upsampled</w:t>
      </w:r>
      <w:proofErr w:type="spellEnd"/>
      <w:r w:rsidRPr="004F2A4F">
        <w:rPr>
          <w:lang w:val="en-CA"/>
          <w:rPrChange w:id="24302" w:author="w19328_d1" w:date="2020-05-20T15:56:00Z">
            <w:rPr/>
          </w:rPrChange>
        </w:rPr>
        <w:t xml:space="preserve"> 2×2×2 block located at the position ( </w:t>
      </w:r>
      <w:proofErr w:type="spellStart"/>
      <w:r w:rsidR="00684549" w:rsidRPr="004F2A4F">
        <w:rPr>
          <w:lang w:val="en-CA"/>
          <w:rPrChange w:id="24303" w:author="w19328_d1" w:date="2020-05-20T15:56:00Z">
            <w:rPr/>
          </w:rPrChange>
        </w:rPr>
        <w:t>s</w:t>
      </w:r>
      <w:r w:rsidRPr="004F2A4F">
        <w:rPr>
          <w:lang w:val="en-CA"/>
          <w:rPrChange w:id="24304" w:author="w19328_d1" w:date="2020-05-20T15:56:00Z">
            <w:rPr/>
          </w:rPrChange>
        </w:rPr>
        <w:t>Tn</w:t>
      </w:r>
      <w:proofErr w:type="spellEnd"/>
      <w:r w:rsidRPr="004F2A4F">
        <w:rPr>
          <w:lang w:val="en-CA"/>
          <w:rPrChange w:id="24305" w:author="w19328_d1" w:date="2020-05-20T15:56:00Z">
            <w:rPr/>
          </w:rPrChange>
        </w:rPr>
        <w:t>, </w:t>
      </w:r>
      <w:proofErr w:type="spellStart"/>
      <w:r w:rsidR="00684549" w:rsidRPr="004F2A4F">
        <w:rPr>
          <w:lang w:val="en-CA"/>
          <w:rPrChange w:id="24306" w:author="w19328_d1" w:date="2020-05-20T15:56:00Z">
            <w:rPr/>
          </w:rPrChange>
        </w:rPr>
        <w:t>t</w:t>
      </w:r>
      <w:r w:rsidRPr="004F2A4F">
        <w:rPr>
          <w:lang w:val="en-CA"/>
          <w:rPrChange w:id="24307" w:author="w19328_d1" w:date="2020-05-20T15:56:00Z">
            <w:rPr/>
          </w:rPrChange>
        </w:rPr>
        <w:t>Tn</w:t>
      </w:r>
      <w:proofErr w:type="spellEnd"/>
      <w:r w:rsidRPr="004F2A4F">
        <w:rPr>
          <w:lang w:val="en-CA"/>
          <w:rPrChange w:id="24308" w:author="w19328_d1" w:date="2020-05-20T15:56:00Z">
            <w:rPr/>
          </w:rPrChange>
        </w:rPr>
        <w:t>, </w:t>
      </w:r>
      <w:proofErr w:type="spellStart"/>
      <w:r w:rsidR="00684549" w:rsidRPr="004F2A4F">
        <w:rPr>
          <w:lang w:val="en-CA"/>
          <w:rPrChange w:id="24309" w:author="w19328_d1" w:date="2020-05-20T15:56:00Z">
            <w:rPr/>
          </w:rPrChange>
        </w:rPr>
        <w:t>v</w:t>
      </w:r>
      <w:r w:rsidRPr="004F2A4F">
        <w:rPr>
          <w:lang w:val="en-CA"/>
          <w:rPrChange w:id="24310" w:author="w19328_d1" w:date="2020-05-20T15:56:00Z">
            <w:rPr/>
          </w:rPrChange>
        </w:rPr>
        <w:t>Tn</w:t>
      </w:r>
      <w:proofErr w:type="spellEnd"/>
      <w:r w:rsidRPr="004F2A4F">
        <w:rPr>
          <w:lang w:val="en-CA"/>
          <w:rPrChange w:id="24311" w:author="w19328_d1" w:date="2020-05-20T15:56:00Z">
            <w:rPr/>
          </w:rPrChange>
        </w:rPr>
        <w:t xml:space="preserve"> ) is derived as follows.  For each row in </w:t>
      </w:r>
      <w:r w:rsidR="00413C67" w:rsidRPr="004F2A4F">
        <w:rPr>
          <w:lang w:val="en-CA"/>
          <w:rPrChange w:id="24312" w:author="w19328_d1" w:date="2020-05-20T15:56:00Z">
            <w:rPr/>
          </w:rPrChange>
        </w:rPr>
        <w:fldChar w:fldCharType="begin" w:fldLock="1"/>
      </w:r>
      <w:r w:rsidR="00413C67" w:rsidRPr="004F2A4F">
        <w:rPr>
          <w:lang w:val="en-CA"/>
          <w:rPrChange w:id="24313" w:author="w19328_d1" w:date="2020-05-20T15:56:00Z">
            <w:rPr/>
          </w:rPrChange>
        </w:rPr>
        <w:instrText xml:space="preserve"> REF _Ref20231231 \h </w:instrText>
      </w:r>
      <w:r w:rsidR="00413C67" w:rsidRPr="004F2A4F">
        <w:rPr>
          <w:lang w:val="en-CA"/>
          <w:rPrChange w:id="24314" w:author="w19328_d1" w:date="2020-05-20T15:56:00Z">
            <w:rPr>
              <w:lang w:val="en-CA"/>
            </w:rPr>
          </w:rPrChange>
        </w:rPr>
      </w:r>
      <w:r w:rsidR="00413C67" w:rsidRPr="004F2A4F">
        <w:rPr>
          <w:lang w:val="en-CA"/>
          <w:rPrChange w:id="24315" w:author="w19328_d1" w:date="2020-05-20T15:56:00Z">
            <w:rPr/>
          </w:rPrChange>
        </w:rPr>
        <w:fldChar w:fldCharType="separate"/>
      </w:r>
      <w:r w:rsidR="003551F0" w:rsidRPr="004F2A4F">
        <w:rPr>
          <w:lang w:val="en-CA"/>
          <w:rPrChange w:id="24316" w:author="w19328_d1" w:date="2020-05-20T15:56:00Z">
            <w:rPr/>
          </w:rPrChange>
        </w:rPr>
        <w:t xml:space="preserve">Table </w:t>
      </w:r>
      <w:r w:rsidR="003551F0" w:rsidRPr="004F2A4F">
        <w:rPr>
          <w:noProof/>
          <w:lang w:val="en-CA"/>
          <w:rPrChange w:id="24317" w:author="w19328_d1" w:date="2020-05-20T15:56:00Z">
            <w:rPr>
              <w:noProof/>
            </w:rPr>
          </w:rPrChange>
        </w:rPr>
        <w:t>18</w:t>
      </w:r>
      <w:r w:rsidR="00413C67" w:rsidRPr="004F2A4F">
        <w:rPr>
          <w:lang w:val="en-CA"/>
          <w:rPrChange w:id="24318" w:author="w19328_d1" w:date="2020-05-20T15:56:00Z">
            <w:rPr/>
          </w:rPrChange>
        </w:rPr>
        <w:fldChar w:fldCharType="end"/>
      </w:r>
      <w:r w:rsidRPr="004F2A4F">
        <w:rPr>
          <w:lang w:val="en-CA"/>
          <w:rPrChange w:id="24319" w:author="w19328_d1" w:date="2020-05-20T15:56:00Z">
            <w:rPr/>
          </w:rPrChange>
        </w:rPr>
        <w:t>, the following applies:</w:t>
      </w:r>
    </w:p>
    <w:p w14:paraId="1F86AE18" w14:textId="6613F35D" w:rsidR="00AE0F50" w:rsidRPr="004F2A4F" w:rsidRDefault="00AE0F50" w:rsidP="00F613D5">
      <w:pPr>
        <w:pStyle w:val="Code"/>
        <w:rPr>
          <w:lang w:val="en-CA"/>
          <w:rPrChange w:id="24320" w:author="w19328_d1" w:date="2020-05-20T15:56:00Z">
            <w:rPr/>
          </w:rPrChange>
        </w:rPr>
      </w:pPr>
      <w:r w:rsidRPr="004F2A4F">
        <w:rPr>
          <w:lang w:val="en-CA"/>
          <w:rPrChange w:id="24321" w:author="w19328_d1" w:date="2020-05-20T15:56:00Z">
            <w:rPr/>
          </w:rPrChange>
        </w:rPr>
        <w:t>c</w:t>
      </w:r>
      <w:r w:rsidR="00684549" w:rsidRPr="004F2A4F">
        <w:rPr>
          <w:lang w:val="en-CA"/>
          <w:rPrChange w:id="24322" w:author="w19328_d1" w:date="2020-05-20T15:56:00Z">
            <w:rPr/>
          </w:rPrChange>
        </w:rPr>
        <w:t>s</w:t>
      </w:r>
      <w:r w:rsidRPr="004F2A4F">
        <w:rPr>
          <w:lang w:val="en-CA"/>
          <w:rPrChange w:id="24323" w:author="w19328_d1" w:date="2020-05-20T15:56:00Z">
            <w:rPr/>
          </w:rPrChange>
        </w:rPr>
        <w:t xml:space="preserve"> = </w:t>
      </w:r>
      <w:proofErr w:type="spellStart"/>
      <w:r w:rsidR="00684549" w:rsidRPr="004F2A4F">
        <w:rPr>
          <w:lang w:val="en-CA"/>
          <w:rPrChange w:id="24324" w:author="w19328_d1" w:date="2020-05-20T15:56:00Z">
            <w:rPr/>
          </w:rPrChange>
        </w:rPr>
        <w:t>s</w:t>
      </w:r>
      <w:r w:rsidR="005E5456" w:rsidRPr="004F2A4F">
        <w:rPr>
          <w:lang w:val="en-CA"/>
          <w:rPrChange w:id="24325" w:author="w19328_d1" w:date="2020-05-20T15:56:00Z">
            <w:rPr/>
          </w:rPrChange>
        </w:rPr>
        <w:t>Tn</w:t>
      </w:r>
      <w:proofErr w:type="spellEnd"/>
      <w:r w:rsidR="005E5456" w:rsidRPr="004F2A4F">
        <w:rPr>
          <w:lang w:val="en-CA"/>
          <w:rPrChange w:id="24326" w:author="w19328_d1" w:date="2020-05-20T15:56:00Z">
            <w:rPr/>
          </w:rPrChange>
        </w:rPr>
        <w:t xml:space="preserve"> </w:t>
      </w:r>
      <w:r w:rsidRPr="004F2A4F">
        <w:rPr>
          <w:lang w:val="en-CA"/>
          <w:rPrChange w:id="24327" w:author="w19328_d1" w:date="2020-05-20T15:56:00Z">
            <w:rPr/>
          </w:rPrChange>
        </w:rPr>
        <w:t>+ d</w:t>
      </w:r>
      <w:r w:rsidR="00684549" w:rsidRPr="004F2A4F">
        <w:rPr>
          <w:lang w:val="en-CA"/>
          <w:rPrChange w:id="24328" w:author="w19328_d1" w:date="2020-05-20T15:56:00Z">
            <w:rPr/>
          </w:rPrChange>
        </w:rPr>
        <w:t>s</w:t>
      </w:r>
    </w:p>
    <w:p w14:paraId="0CD19468" w14:textId="797B92E8" w:rsidR="00AE0F50" w:rsidRPr="004F2A4F" w:rsidRDefault="00AE0F50" w:rsidP="00F613D5">
      <w:pPr>
        <w:pStyle w:val="Code"/>
        <w:rPr>
          <w:lang w:val="en-CA"/>
          <w:rPrChange w:id="24329" w:author="w19328_d1" w:date="2020-05-20T15:56:00Z">
            <w:rPr/>
          </w:rPrChange>
        </w:rPr>
      </w:pPr>
      <w:proofErr w:type="spellStart"/>
      <w:r w:rsidRPr="004F2A4F">
        <w:rPr>
          <w:lang w:val="en-CA"/>
          <w:rPrChange w:id="24330" w:author="w19328_d1" w:date="2020-05-20T15:56:00Z">
            <w:rPr/>
          </w:rPrChange>
        </w:rPr>
        <w:t>c</w:t>
      </w:r>
      <w:r w:rsidR="00684549" w:rsidRPr="004F2A4F">
        <w:rPr>
          <w:lang w:val="en-CA"/>
          <w:rPrChange w:id="24331" w:author="w19328_d1" w:date="2020-05-20T15:56:00Z">
            <w:rPr/>
          </w:rPrChange>
        </w:rPr>
        <w:t>t</w:t>
      </w:r>
      <w:proofErr w:type="spellEnd"/>
      <w:r w:rsidRPr="004F2A4F">
        <w:rPr>
          <w:lang w:val="en-CA"/>
          <w:rPrChange w:id="24332" w:author="w19328_d1" w:date="2020-05-20T15:56:00Z">
            <w:rPr/>
          </w:rPrChange>
        </w:rPr>
        <w:t xml:space="preserve"> = </w:t>
      </w:r>
      <w:proofErr w:type="spellStart"/>
      <w:r w:rsidR="00684549" w:rsidRPr="004F2A4F">
        <w:rPr>
          <w:lang w:val="en-CA"/>
          <w:rPrChange w:id="24333" w:author="w19328_d1" w:date="2020-05-20T15:56:00Z">
            <w:rPr/>
          </w:rPrChange>
        </w:rPr>
        <w:t>t</w:t>
      </w:r>
      <w:r w:rsidR="005E5456" w:rsidRPr="004F2A4F">
        <w:rPr>
          <w:lang w:val="en-CA"/>
          <w:rPrChange w:id="24334" w:author="w19328_d1" w:date="2020-05-20T15:56:00Z">
            <w:rPr/>
          </w:rPrChange>
        </w:rPr>
        <w:t>Tn</w:t>
      </w:r>
      <w:proofErr w:type="spellEnd"/>
      <w:r w:rsidR="005E5456" w:rsidRPr="004F2A4F">
        <w:rPr>
          <w:lang w:val="en-CA"/>
          <w:rPrChange w:id="24335" w:author="w19328_d1" w:date="2020-05-20T15:56:00Z">
            <w:rPr/>
          </w:rPrChange>
        </w:rPr>
        <w:t xml:space="preserve"> </w:t>
      </w:r>
      <w:r w:rsidRPr="004F2A4F">
        <w:rPr>
          <w:lang w:val="en-CA"/>
          <w:rPrChange w:id="24336" w:author="w19328_d1" w:date="2020-05-20T15:56:00Z">
            <w:rPr/>
          </w:rPrChange>
        </w:rPr>
        <w:t>+ d</w:t>
      </w:r>
      <w:r w:rsidR="00684549" w:rsidRPr="004F2A4F">
        <w:rPr>
          <w:lang w:val="en-CA"/>
          <w:rPrChange w:id="24337" w:author="w19328_d1" w:date="2020-05-20T15:56:00Z">
            <w:rPr/>
          </w:rPrChange>
        </w:rPr>
        <w:t>t</w:t>
      </w:r>
    </w:p>
    <w:p w14:paraId="5F370A68" w14:textId="6B7E65E1" w:rsidR="00AE0F50" w:rsidDel="003C1664" w:rsidRDefault="00AE0F50" w:rsidP="00F613D5">
      <w:pPr>
        <w:pStyle w:val="Code"/>
        <w:rPr>
          <w:del w:id="24338" w:author="w19328_d1" w:date="2020-05-20T20:31:00Z"/>
          <w:lang w:val="en-CA"/>
        </w:rPr>
      </w:pPr>
      <w:r w:rsidRPr="004F2A4F">
        <w:rPr>
          <w:lang w:val="en-CA"/>
          <w:rPrChange w:id="24339" w:author="w19328_d1" w:date="2020-05-20T15:56:00Z">
            <w:rPr/>
          </w:rPrChange>
        </w:rPr>
        <w:t>c</w:t>
      </w:r>
      <w:r w:rsidR="00684549" w:rsidRPr="004F2A4F">
        <w:rPr>
          <w:lang w:val="en-CA"/>
          <w:rPrChange w:id="24340" w:author="w19328_d1" w:date="2020-05-20T15:56:00Z">
            <w:rPr/>
          </w:rPrChange>
        </w:rPr>
        <w:t>v</w:t>
      </w:r>
      <w:r w:rsidRPr="004F2A4F">
        <w:rPr>
          <w:lang w:val="en-CA"/>
          <w:rPrChange w:id="24341" w:author="w19328_d1" w:date="2020-05-20T15:56:00Z">
            <w:rPr/>
          </w:rPrChange>
        </w:rPr>
        <w:t xml:space="preserve"> = </w:t>
      </w:r>
      <w:proofErr w:type="spellStart"/>
      <w:r w:rsidR="00684549" w:rsidRPr="004F2A4F">
        <w:rPr>
          <w:lang w:val="en-CA"/>
          <w:rPrChange w:id="24342" w:author="w19328_d1" w:date="2020-05-20T15:56:00Z">
            <w:rPr/>
          </w:rPrChange>
        </w:rPr>
        <w:t>v</w:t>
      </w:r>
      <w:r w:rsidR="005E5456" w:rsidRPr="004F2A4F">
        <w:rPr>
          <w:lang w:val="en-CA"/>
          <w:rPrChange w:id="24343" w:author="w19328_d1" w:date="2020-05-20T15:56:00Z">
            <w:rPr/>
          </w:rPrChange>
        </w:rPr>
        <w:t>Tn</w:t>
      </w:r>
      <w:proofErr w:type="spellEnd"/>
      <w:r w:rsidR="005E5456" w:rsidRPr="004F2A4F">
        <w:rPr>
          <w:lang w:val="en-CA"/>
          <w:rPrChange w:id="24344" w:author="w19328_d1" w:date="2020-05-20T15:56:00Z">
            <w:rPr/>
          </w:rPrChange>
        </w:rPr>
        <w:t xml:space="preserve"> </w:t>
      </w:r>
      <w:r w:rsidRPr="004F2A4F">
        <w:rPr>
          <w:lang w:val="en-CA"/>
          <w:rPrChange w:id="24345" w:author="w19328_d1" w:date="2020-05-20T15:56:00Z">
            <w:rPr/>
          </w:rPrChange>
        </w:rPr>
        <w:t xml:space="preserve">+ </w:t>
      </w:r>
      <w:proofErr w:type="spellStart"/>
      <w:r w:rsidRPr="004F2A4F">
        <w:rPr>
          <w:lang w:val="en-CA"/>
          <w:rPrChange w:id="24346" w:author="w19328_d1" w:date="2020-05-20T15:56:00Z">
            <w:rPr/>
          </w:rPrChange>
        </w:rPr>
        <w:t>d</w:t>
      </w:r>
      <w:r w:rsidR="00684549" w:rsidRPr="004F2A4F">
        <w:rPr>
          <w:lang w:val="en-CA"/>
          <w:rPrChange w:id="24347" w:author="w19328_d1" w:date="2020-05-20T15:56:00Z">
            <w:rPr/>
          </w:rPrChange>
        </w:rPr>
        <w:t>v</w:t>
      </w:r>
    </w:p>
    <w:p w14:paraId="5D973390" w14:textId="2CECE863" w:rsidR="00AE0F50" w:rsidRPr="004F2A4F" w:rsidRDefault="00AE0F50" w:rsidP="00F613D5">
      <w:pPr>
        <w:pStyle w:val="Code"/>
        <w:rPr>
          <w:lang w:val="en-CA"/>
          <w:rPrChange w:id="24348" w:author="w19328_d1" w:date="2020-05-20T15:56:00Z">
            <w:rPr/>
          </w:rPrChange>
        </w:rPr>
      </w:pPr>
      <w:r w:rsidRPr="004F2A4F">
        <w:rPr>
          <w:lang w:val="en-CA"/>
          <w:rPrChange w:id="24349" w:author="w19328_d1" w:date="2020-05-20T15:56:00Z">
            <w:rPr/>
          </w:rPrChange>
        </w:rPr>
        <w:t>if</w:t>
      </w:r>
      <w:proofErr w:type="spellEnd"/>
      <w:r w:rsidR="00684549" w:rsidRPr="004F2A4F">
        <w:rPr>
          <w:lang w:val="en-CA"/>
          <w:rPrChange w:id="24350" w:author="w19328_d1" w:date="2020-05-20T15:56:00Z">
            <w:rPr/>
          </w:rPrChange>
        </w:rPr>
        <w:t xml:space="preserve"> </w:t>
      </w:r>
      <w:r w:rsidRPr="004F2A4F">
        <w:rPr>
          <w:lang w:val="en-CA"/>
          <w:rPrChange w:id="24351" w:author="w19328_d1" w:date="2020-05-20T15:56:00Z">
            <w:rPr/>
          </w:rPrChange>
        </w:rPr>
        <w:t>(Weights[</w:t>
      </w:r>
      <w:proofErr w:type="spellStart"/>
      <w:r w:rsidRPr="004F2A4F">
        <w:rPr>
          <w:lang w:val="en-CA"/>
          <w:rPrChange w:id="24352" w:author="w19328_d1" w:date="2020-05-20T15:56:00Z">
            <w:rPr/>
          </w:rPrChange>
        </w:rPr>
        <w:t>lvl</w:t>
      </w:r>
      <w:proofErr w:type="spellEnd"/>
      <w:r w:rsidRPr="004F2A4F">
        <w:rPr>
          <w:lang w:val="en-CA"/>
          <w:rPrChange w:id="24353" w:author="w19328_d1" w:date="2020-05-20T15:56:00Z">
            <w:rPr/>
          </w:rPrChange>
        </w:rPr>
        <w:t>][c</w:t>
      </w:r>
      <w:r w:rsidR="00684549" w:rsidRPr="004F2A4F">
        <w:rPr>
          <w:lang w:val="en-CA"/>
          <w:rPrChange w:id="24354" w:author="w19328_d1" w:date="2020-05-20T15:56:00Z">
            <w:rPr/>
          </w:rPrChange>
        </w:rPr>
        <w:t>s</w:t>
      </w:r>
      <w:r w:rsidRPr="004F2A4F">
        <w:rPr>
          <w:lang w:val="en-CA"/>
          <w:rPrChange w:id="24355" w:author="w19328_d1" w:date="2020-05-20T15:56:00Z">
            <w:rPr/>
          </w:rPrChange>
        </w:rPr>
        <w:t>][</w:t>
      </w:r>
      <w:proofErr w:type="spellStart"/>
      <w:r w:rsidRPr="004F2A4F">
        <w:rPr>
          <w:lang w:val="en-CA"/>
          <w:rPrChange w:id="24356" w:author="w19328_d1" w:date="2020-05-20T15:56:00Z">
            <w:rPr/>
          </w:rPrChange>
        </w:rPr>
        <w:t>c</w:t>
      </w:r>
      <w:r w:rsidR="00684549" w:rsidRPr="004F2A4F">
        <w:rPr>
          <w:lang w:val="en-CA"/>
          <w:rPrChange w:id="24357" w:author="w19328_d1" w:date="2020-05-20T15:56:00Z">
            <w:rPr/>
          </w:rPrChange>
        </w:rPr>
        <w:t>t</w:t>
      </w:r>
      <w:proofErr w:type="spellEnd"/>
      <w:r w:rsidRPr="004F2A4F">
        <w:rPr>
          <w:lang w:val="en-CA"/>
          <w:rPrChange w:id="24358" w:author="w19328_d1" w:date="2020-05-20T15:56:00Z">
            <w:rPr/>
          </w:rPrChange>
        </w:rPr>
        <w:t>][c</w:t>
      </w:r>
      <w:r w:rsidR="00684549" w:rsidRPr="004F2A4F">
        <w:rPr>
          <w:lang w:val="en-CA"/>
          <w:rPrChange w:id="24359" w:author="w19328_d1" w:date="2020-05-20T15:56:00Z">
            <w:rPr/>
          </w:rPrChange>
        </w:rPr>
        <w:t>v</w:t>
      </w:r>
      <w:r w:rsidRPr="004F2A4F">
        <w:rPr>
          <w:lang w:val="en-CA"/>
          <w:rPrChange w:id="24360" w:author="w19328_d1" w:date="2020-05-20T15:56:00Z">
            <w:rPr/>
          </w:rPrChange>
        </w:rPr>
        <w:t>] &gt; 0) {</w:t>
      </w:r>
    </w:p>
    <w:p w14:paraId="27ED13C2" w14:textId="65B7829A" w:rsidR="003C1664" w:rsidRDefault="003C1664" w:rsidP="003C1664">
      <w:pPr>
        <w:pStyle w:val="Code"/>
        <w:rPr>
          <w:ins w:id="24361" w:author="w19328_d1" w:date="2020-05-20T20:33:00Z"/>
          <w:lang w:val="en-CA"/>
        </w:rPr>
      </w:pPr>
      <w:ins w:id="24362" w:author="w19328_d1" w:date="2020-05-20T20:33:00Z">
        <w:r>
          <w:rPr>
            <w:lang w:val="en-CA"/>
          </w:rPr>
          <w:t xml:space="preserve">  </w:t>
        </w:r>
        <w:proofErr w:type="spellStart"/>
        <w:r>
          <w:rPr>
            <w:lang w:val="en-CA"/>
          </w:rPr>
          <w:t>w</w:t>
        </w:r>
      </w:ins>
      <w:ins w:id="24363" w:author="w19328_d1" w:date="2020-05-20T20:34:00Z">
        <w:r>
          <w:rPr>
            <w:lang w:val="en-CA"/>
          </w:rPr>
          <w:t>t</w:t>
        </w:r>
      </w:ins>
      <w:proofErr w:type="spellEnd"/>
      <w:ins w:id="24364" w:author="w19328_d1" w:date="2020-05-20T20:33:00Z">
        <w:r>
          <w:rPr>
            <w:lang w:val="en-CA"/>
          </w:rPr>
          <w:t xml:space="preserve"> = Weights[</w:t>
        </w:r>
        <w:proofErr w:type="spellStart"/>
        <w:r>
          <w:rPr>
            <w:lang w:val="en-CA"/>
          </w:rPr>
          <w:t>lvl</w:t>
        </w:r>
        <w:proofErr w:type="spellEnd"/>
        <w:r>
          <w:rPr>
            <w:lang w:val="en-CA"/>
          </w:rPr>
          <w:t>][cs][</w:t>
        </w:r>
        <w:proofErr w:type="spellStart"/>
        <w:r>
          <w:rPr>
            <w:lang w:val="en-CA"/>
          </w:rPr>
          <w:t>ct</w:t>
        </w:r>
        <w:proofErr w:type="spellEnd"/>
        <w:r>
          <w:rPr>
            <w:lang w:val="en-CA"/>
          </w:rPr>
          <w:t>][cv]</w:t>
        </w:r>
      </w:ins>
    </w:p>
    <w:p w14:paraId="476A44A3" w14:textId="5FFCF44D" w:rsidR="003C1664" w:rsidRPr="003C1664" w:rsidRDefault="003C1664" w:rsidP="003C1664">
      <w:pPr>
        <w:pStyle w:val="Code"/>
        <w:rPr>
          <w:ins w:id="24365" w:author="w19328_d1" w:date="2020-05-20T20:32:00Z"/>
          <w:lang w:val="en-CA"/>
        </w:rPr>
      </w:pPr>
      <w:ins w:id="24366" w:author="w19328_d1" w:date="2020-05-20T20:31:00Z">
        <w:r>
          <w:rPr>
            <w:lang w:val="en-CA"/>
          </w:rPr>
          <w:t xml:space="preserve">  </w:t>
        </w:r>
        <w:proofErr w:type="spellStart"/>
        <w:r>
          <w:rPr>
            <w:lang w:val="en-CA"/>
          </w:rPr>
          <w:t>wShift</w:t>
        </w:r>
        <w:proofErr w:type="spellEnd"/>
        <w:r>
          <w:rPr>
            <w:lang w:val="en-CA"/>
          </w:rPr>
          <w:t xml:space="preserve"> =</w:t>
        </w:r>
      </w:ins>
      <w:ins w:id="24367" w:author="w19328_d1" w:date="2020-05-20T20:32:00Z">
        <w:r>
          <w:rPr>
            <w:lang w:val="en-CA"/>
          </w:rPr>
          <w:t xml:space="preserve"> </w:t>
        </w:r>
        <w:proofErr w:type="spellStart"/>
        <w:r>
          <w:rPr>
            <w:lang w:val="en-CA"/>
          </w:rPr>
          <w:t>wt</w:t>
        </w:r>
        <w:proofErr w:type="spellEnd"/>
        <w:r w:rsidRPr="003C1664">
          <w:rPr>
            <w:lang w:val="en-CA"/>
          </w:rPr>
          <w:t xml:space="preserve"> &gt; 4194304 ? 11 : </w:t>
        </w:r>
        <w:proofErr w:type="spellStart"/>
        <w:r>
          <w:rPr>
            <w:lang w:val="en-CA"/>
          </w:rPr>
          <w:t>wt</w:t>
        </w:r>
        <w:proofErr w:type="spellEnd"/>
        <w:r w:rsidRPr="003C1664">
          <w:rPr>
            <w:lang w:val="en-CA"/>
          </w:rPr>
          <w:t xml:space="preserve"> &gt; 262144 ? 9 : </w:t>
        </w:r>
      </w:ins>
      <w:proofErr w:type="spellStart"/>
      <w:ins w:id="24368" w:author="w19328_d1" w:date="2020-05-20T20:33:00Z">
        <w:r>
          <w:rPr>
            <w:lang w:val="en-CA"/>
          </w:rPr>
          <w:t>wt</w:t>
        </w:r>
      </w:ins>
      <w:proofErr w:type="spellEnd"/>
      <w:ins w:id="24369" w:author="w19328_d1" w:date="2020-05-20T20:32:00Z">
        <w:r w:rsidRPr="003C1664">
          <w:rPr>
            <w:lang w:val="en-CA"/>
          </w:rPr>
          <w:t xml:space="preserve"> &gt; 16384 ? 7 : </w:t>
        </w:r>
      </w:ins>
      <w:proofErr w:type="spellStart"/>
      <w:ins w:id="24370" w:author="w19328_d1" w:date="2020-05-20T20:33:00Z">
        <w:r>
          <w:rPr>
            <w:lang w:val="en-CA"/>
          </w:rPr>
          <w:t>wt</w:t>
        </w:r>
      </w:ins>
      <w:proofErr w:type="spellEnd"/>
      <w:ins w:id="24371" w:author="w19328_d1" w:date="2020-05-20T20:32:00Z">
        <w:r w:rsidRPr="003C1664">
          <w:rPr>
            <w:lang w:val="en-CA"/>
          </w:rPr>
          <w:t xml:space="preserve"> &gt; 1024 ? 5 : 0</w:t>
        </w:r>
      </w:ins>
    </w:p>
    <w:p w14:paraId="0CA1F7DA" w14:textId="162BA83E" w:rsidR="00AE0F50" w:rsidRPr="004F2A4F" w:rsidRDefault="00AE0F50" w:rsidP="00F613D5">
      <w:pPr>
        <w:pStyle w:val="Code"/>
        <w:rPr>
          <w:lang w:val="en-CA"/>
          <w:rPrChange w:id="24372" w:author="w19328_d1" w:date="2020-05-20T15:56:00Z">
            <w:rPr/>
          </w:rPrChange>
        </w:rPr>
      </w:pPr>
      <w:r w:rsidRPr="004F2A4F">
        <w:rPr>
          <w:lang w:val="en-CA"/>
          <w:rPrChange w:id="24373" w:author="w19328_d1" w:date="2020-05-20T15:56:00Z">
            <w:rPr/>
          </w:rPrChange>
        </w:rPr>
        <w:t xml:space="preserve">  </w:t>
      </w:r>
      <w:proofErr w:type="spellStart"/>
      <w:r w:rsidRPr="004F2A4F">
        <w:rPr>
          <w:lang w:val="en-CA"/>
          <w:rPrChange w:id="24374" w:author="w19328_d1" w:date="2020-05-20T15:56:00Z">
            <w:rPr/>
          </w:rPrChange>
        </w:rPr>
        <w:t>neighVal</w:t>
      </w:r>
      <w:proofErr w:type="spellEnd"/>
      <w:r w:rsidRPr="004F2A4F">
        <w:rPr>
          <w:lang w:val="en-CA"/>
          <w:rPrChange w:id="24375" w:author="w19328_d1" w:date="2020-05-20T15:56:00Z">
            <w:rPr/>
          </w:rPrChange>
        </w:rPr>
        <w:t xml:space="preserve"> = Recon[c</w:t>
      </w:r>
      <w:r w:rsidR="00684549" w:rsidRPr="004F2A4F">
        <w:rPr>
          <w:lang w:val="en-CA"/>
          <w:rPrChange w:id="24376" w:author="w19328_d1" w:date="2020-05-20T15:56:00Z">
            <w:rPr/>
          </w:rPrChange>
        </w:rPr>
        <w:t>s</w:t>
      </w:r>
      <w:r w:rsidRPr="004F2A4F">
        <w:rPr>
          <w:lang w:val="en-CA"/>
          <w:rPrChange w:id="24377" w:author="w19328_d1" w:date="2020-05-20T15:56:00Z">
            <w:rPr/>
          </w:rPrChange>
        </w:rPr>
        <w:t>][</w:t>
      </w:r>
      <w:proofErr w:type="spellStart"/>
      <w:r w:rsidRPr="004F2A4F">
        <w:rPr>
          <w:lang w:val="en-CA"/>
          <w:rPrChange w:id="24378" w:author="w19328_d1" w:date="2020-05-20T15:56:00Z">
            <w:rPr/>
          </w:rPrChange>
        </w:rPr>
        <w:t>c</w:t>
      </w:r>
      <w:r w:rsidR="00684549" w:rsidRPr="004F2A4F">
        <w:rPr>
          <w:lang w:val="en-CA"/>
          <w:rPrChange w:id="24379" w:author="w19328_d1" w:date="2020-05-20T15:56:00Z">
            <w:rPr/>
          </w:rPrChange>
        </w:rPr>
        <w:t>t</w:t>
      </w:r>
      <w:proofErr w:type="spellEnd"/>
      <w:r w:rsidRPr="004F2A4F">
        <w:rPr>
          <w:lang w:val="en-CA"/>
          <w:rPrChange w:id="24380" w:author="w19328_d1" w:date="2020-05-20T15:56:00Z">
            <w:rPr/>
          </w:rPrChange>
        </w:rPr>
        <w:t>][c</w:t>
      </w:r>
      <w:r w:rsidR="00684549" w:rsidRPr="004F2A4F">
        <w:rPr>
          <w:lang w:val="en-CA"/>
          <w:rPrChange w:id="24381" w:author="w19328_d1" w:date="2020-05-20T15:56:00Z">
            <w:rPr/>
          </w:rPrChange>
        </w:rPr>
        <w:t>v</w:t>
      </w:r>
      <w:r w:rsidRPr="004F2A4F">
        <w:rPr>
          <w:lang w:val="en-CA"/>
          <w:rPrChange w:id="24382" w:author="w19328_d1" w:date="2020-05-20T15:56:00Z">
            <w:rPr/>
          </w:rPrChange>
        </w:rPr>
        <w:t>][</w:t>
      </w:r>
      <w:proofErr w:type="spellStart"/>
      <w:r w:rsidRPr="004F2A4F">
        <w:rPr>
          <w:lang w:val="en-CA"/>
          <w:rPrChange w:id="24383" w:author="w19328_d1" w:date="2020-05-20T15:56:00Z">
            <w:rPr/>
          </w:rPrChange>
        </w:rPr>
        <w:t>cIdx</w:t>
      </w:r>
      <w:proofErr w:type="spellEnd"/>
      <w:r w:rsidRPr="004F2A4F">
        <w:rPr>
          <w:lang w:val="en-CA"/>
          <w:rPrChange w:id="24384" w:author="w19328_d1" w:date="2020-05-20T15:56:00Z">
            <w:rPr/>
          </w:rPrChange>
        </w:rPr>
        <w:t>]</w:t>
      </w:r>
    </w:p>
    <w:p w14:paraId="2BF47594" w14:textId="2EF9E8B6" w:rsidR="00BC0227" w:rsidRDefault="00BC0227" w:rsidP="00F613D5">
      <w:pPr>
        <w:pStyle w:val="Code"/>
        <w:rPr>
          <w:ins w:id="24385" w:author="w19328_d1" w:date="2020-05-20T20:25:00Z"/>
          <w:lang w:val="en-CA"/>
        </w:rPr>
      </w:pPr>
      <w:ins w:id="24386" w:author="w19328_d1" w:date="2020-05-20T20:27:00Z">
        <w:r>
          <w:rPr>
            <w:lang w:val="en-CA"/>
          </w:rPr>
          <w:t xml:space="preserve">  value = </w:t>
        </w:r>
        <w:proofErr w:type="spellStart"/>
        <w:r w:rsidRPr="00A77DEC">
          <w:rPr>
            <w:lang w:val="en-CA"/>
          </w:rPr>
          <w:t>DivExp2RoundHalfInf</w:t>
        </w:r>
        <w:proofErr w:type="spellEnd"/>
        <w:r>
          <w:rPr>
            <w:lang w:val="en-CA"/>
          </w:rPr>
          <w:t>(</w:t>
        </w:r>
      </w:ins>
      <w:ins w:id="24387" w:author="w19328_d1" w:date="2020-05-20T20:26:00Z">
        <w:r>
          <w:rPr>
            <w:lang w:val="en-CA"/>
          </w:rPr>
          <w:t>(</w:t>
        </w:r>
        <w:proofErr w:type="spellStart"/>
        <w:r>
          <w:rPr>
            <w:lang w:val="en-CA"/>
          </w:rPr>
          <w:t>neighVal</w:t>
        </w:r>
        <w:proofErr w:type="spellEnd"/>
        <w:r>
          <w:rPr>
            <w:lang w:val="en-CA"/>
          </w:rPr>
          <w:t xml:space="preserve"> &gt;&gt; </w:t>
        </w:r>
        <w:proofErr w:type="spellStart"/>
        <w:r>
          <w:rPr>
            <w:lang w:val="en-CA"/>
          </w:rPr>
          <w:t>wShift</w:t>
        </w:r>
        <w:proofErr w:type="spellEnd"/>
        <w:r>
          <w:rPr>
            <w:lang w:val="en-CA"/>
          </w:rPr>
          <w:t>) * (</w:t>
        </w:r>
      </w:ins>
      <w:proofErr w:type="spellStart"/>
      <w:ins w:id="24388" w:author="w19328_d1" w:date="2020-05-20T20:25:00Z">
        <w:r>
          <w:rPr>
            <w:lang w:val="en-CA"/>
          </w:rPr>
          <w:t>invSqrt</w:t>
        </w:r>
        <w:proofErr w:type="spellEnd"/>
        <w:r>
          <w:rPr>
            <w:lang w:val="en-CA"/>
          </w:rPr>
          <w:t>(</w:t>
        </w:r>
        <w:proofErr w:type="spellStart"/>
        <w:r>
          <w:rPr>
            <w:lang w:val="en-CA"/>
          </w:rPr>
          <w:t>w</w:t>
        </w:r>
      </w:ins>
      <w:ins w:id="24389" w:author="w19328_d1" w:date="2020-05-20T20:33:00Z">
        <w:r w:rsidR="003C1664">
          <w:rPr>
            <w:lang w:val="en-CA"/>
          </w:rPr>
          <w:t>t</w:t>
        </w:r>
      </w:ins>
      <w:proofErr w:type="spellEnd"/>
      <w:ins w:id="24390" w:author="w19328_d1" w:date="2020-05-20T20:25:00Z">
        <w:r>
          <w:rPr>
            <w:lang w:val="en-CA"/>
          </w:rPr>
          <w:t xml:space="preserve">) &gt;&gt; 25 - </w:t>
        </w:r>
        <w:proofErr w:type="spellStart"/>
        <w:r>
          <w:rPr>
            <w:lang w:val="en-CA"/>
          </w:rPr>
          <w:t>wShift</w:t>
        </w:r>
      </w:ins>
      <w:proofErr w:type="spellEnd"/>
      <w:ins w:id="24391" w:author="w19328_d1" w:date="2020-05-20T20:26:00Z">
        <w:r>
          <w:rPr>
            <w:lang w:val="en-CA"/>
          </w:rPr>
          <w:t>)</w:t>
        </w:r>
      </w:ins>
      <w:ins w:id="24392" w:author="w19328_d1" w:date="2020-05-20T20:27:00Z">
        <w:r>
          <w:rPr>
            <w:lang w:val="en-CA"/>
          </w:rPr>
          <w:t>, 15)</w:t>
        </w:r>
      </w:ins>
    </w:p>
    <w:p w14:paraId="3CAE262F" w14:textId="4EB16A46" w:rsidR="00AE0F50" w:rsidRPr="004F2A4F" w:rsidDel="00BC0227" w:rsidRDefault="00AE0F50" w:rsidP="00F613D5">
      <w:pPr>
        <w:pStyle w:val="Code"/>
        <w:rPr>
          <w:del w:id="24393" w:author="w19328_d1" w:date="2020-05-20T20:27:00Z"/>
          <w:lang w:val="en-CA"/>
          <w:rPrChange w:id="24394" w:author="w19328_d1" w:date="2020-05-20T15:56:00Z">
            <w:rPr>
              <w:del w:id="24395" w:author="w19328_d1" w:date="2020-05-20T20:27:00Z"/>
            </w:rPr>
          </w:rPrChange>
        </w:rPr>
      </w:pPr>
      <w:del w:id="24396" w:author="w19328_d1" w:date="2020-05-20T20:27:00Z">
        <w:r w:rsidRPr="004F2A4F" w:rsidDel="00BC0227">
          <w:rPr>
            <w:lang w:val="en-CA"/>
            <w:rPrChange w:id="24397" w:author="w19328_d1" w:date="2020-05-20T15:56:00Z">
              <w:rPr/>
            </w:rPrChange>
          </w:rPr>
          <w:delText xml:space="preserve">  value = DivFp(neighVal, iSqrt(Weights[lvl][c</w:delText>
        </w:r>
        <w:r w:rsidR="00684549" w:rsidRPr="004F2A4F" w:rsidDel="00BC0227">
          <w:rPr>
            <w:lang w:val="en-CA"/>
            <w:rPrChange w:id="24398" w:author="w19328_d1" w:date="2020-05-20T15:56:00Z">
              <w:rPr/>
            </w:rPrChange>
          </w:rPr>
          <w:delText>s</w:delText>
        </w:r>
        <w:r w:rsidRPr="004F2A4F" w:rsidDel="00BC0227">
          <w:rPr>
            <w:lang w:val="en-CA"/>
            <w:rPrChange w:id="24399" w:author="w19328_d1" w:date="2020-05-20T15:56:00Z">
              <w:rPr/>
            </w:rPrChange>
          </w:rPr>
          <w:delText>][c</w:delText>
        </w:r>
        <w:r w:rsidR="00684549" w:rsidRPr="004F2A4F" w:rsidDel="00BC0227">
          <w:rPr>
            <w:lang w:val="en-CA"/>
            <w:rPrChange w:id="24400" w:author="w19328_d1" w:date="2020-05-20T15:56:00Z">
              <w:rPr/>
            </w:rPrChange>
          </w:rPr>
          <w:delText>t</w:delText>
        </w:r>
        <w:r w:rsidRPr="004F2A4F" w:rsidDel="00BC0227">
          <w:rPr>
            <w:lang w:val="en-CA"/>
            <w:rPrChange w:id="24401" w:author="w19328_d1" w:date="2020-05-20T15:56:00Z">
              <w:rPr/>
            </w:rPrChange>
          </w:rPr>
          <w:delText>][c</w:delText>
        </w:r>
        <w:r w:rsidR="00684549" w:rsidRPr="004F2A4F" w:rsidDel="00BC0227">
          <w:rPr>
            <w:lang w:val="en-CA"/>
            <w:rPrChange w:id="24402" w:author="w19328_d1" w:date="2020-05-20T15:56:00Z">
              <w:rPr/>
            </w:rPrChange>
          </w:rPr>
          <w:delText>v</w:delText>
        </w:r>
        <w:r w:rsidRPr="004F2A4F" w:rsidDel="00BC0227">
          <w:rPr>
            <w:lang w:val="en-CA"/>
            <w:rPrChange w:id="24403" w:author="w19328_d1" w:date="2020-05-20T15:56:00Z">
              <w:rPr/>
            </w:rPrChange>
          </w:rPr>
          <w:delText>] &lt;&lt; 30), 15)</w:delText>
        </w:r>
      </w:del>
    </w:p>
    <w:p w14:paraId="7FFBB78E" w14:textId="332AEBEE" w:rsidR="00AE0F50" w:rsidRPr="004F2A4F" w:rsidRDefault="00AE0F50" w:rsidP="00F613D5">
      <w:pPr>
        <w:pStyle w:val="Code"/>
        <w:rPr>
          <w:lang w:val="en-CA"/>
          <w:rPrChange w:id="24404" w:author="w19328_d1" w:date="2020-05-20T15:56:00Z">
            <w:rPr/>
          </w:rPrChange>
        </w:rPr>
      </w:pPr>
      <w:r w:rsidRPr="004F2A4F">
        <w:rPr>
          <w:lang w:val="en-CA"/>
          <w:rPrChange w:id="24405" w:author="w19328_d1" w:date="2020-05-20T15:56:00Z">
            <w:rPr/>
          </w:rPrChange>
        </w:rPr>
        <w:t xml:space="preserve">  for</w:t>
      </w:r>
      <w:r w:rsidR="004F45C4" w:rsidRPr="004F2A4F">
        <w:rPr>
          <w:lang w:val="en-CA"/>
          <w:rPrChange w:id="24406" w:author="w19328_d1" w:date="2020-05-20T15:56:00Z">
            <w:rPr/>
          </w:rPrChange>
        </w:rPr>
        <w:t xml:space="preserve"> </w:t>
      </w:r>
      <w:r w:rsidRPr="004F2A4F">
        <w:rPr>
          <w:lang w:val="en-CA"/>
          <w:rPrChange w:id="24407" w:author="w19328_d1" w:date="2020-05-20T15:56:00Z">
            <w:rPr/>
          </w:rPrChange>
        </w:rPr>
        <w:t>(</w:t>
      </w:r>
      <w:proofErr w:type="spellStart"/>
      <w:r w:rsidRPr="004F2A4F">
        <w:rPr>
          <w:lang w:val="en-CA"/>
          <w:rPrChange w:id="24408" w:author="w19328_d1" w:date="2020-05-20T15:56:00Z">
            <w:rPr/>
          </w:rPrChange>
        </w:rPr>
        <w:t>childIdx</w:t>
      </w:r>
      <w:proofErr w:type="spellEnd"/>
      <w:r w:rsidRPr="004F2A4F">
        <w:rPr>
          <w:lang w:val="en-CA"/>
          <w:rPrChange w:id="24409" w:author="w19328_d1" w:date="2020-05-20T15:56:00Z">
            <w:rPr/>
          </w:rPrChange>
        </w:rPr>
        <w:t xml:space="preserve"> = 0; </w:t>
      </w:r>
      <w:proofErr w:type="spellStart"/>
      <w:r w:rsidRPr="004F2A4F">
        <w:rPr>
          <w:lang w:val="en-CA"/>
          <w:rPrChange w:id="24410" w:author="w19328_d1" w:date="2020-05-20T15:56:00Z">
            <w:rPr/>
          </w:rPrChange>
        </w:rPr>
        <w:t>childIdx</w:t>
      </w:r>
      <w:proofErr w:type="spellEnd"/>
      <w:r w:rsidRPr="004F2A4F">
        <w:rPr>
          <w:lang w:val="en-CA"/>
          <w:rPrChange w:id="24411" w:author="w19328_d1" w:date="2020-05-20T15:56:00Z">
            <w:rPr/>
          </w:rPrChange>
        </w:rPr>
        <w:t xml:space="preserve"> &lt; 8; </w:t>
      </w:r>
      <w:proofErr w:type="spellStart"/>
      <w:r w:rsidRPr="004F2A4F">
        <w:rPr>
          <w:lang w:val="en-CA"/>
          <w:rPrChange w:id="24412" w:author="w19328_d1" w:date="2020-05-20T15:56:00Z">
            <w:rPr/>
          </w:rPrChange>
        </w:rPr>
        <w:t>childIdx</w:t>
      </w:r>
      <w:proofErr w:type="spellEnd"/>
      <w:r w:rsidRPr="004F2A4F">
        <w:rPr>
          <w:lang w:val="en-CA"/>
          <w:rPrChange w:id="24413" w:author="w19328_d1" w:date="2020-05-20T15:56:00Z">
            <w:rPr/>
          </w:rPrChange>
        </w:rPr>
        <w:t>++) {</w:t>
      </w:r>
    </w:p>
    <w:p w14:paraId="76BDC4A9" w14:textId="7D0C1374" w:rsidR="00AE0F50" w:rsidRPr="004F2A4F" w:rsidRDefault="00AE0F50" w:rsidP="00F613D5">
      <w:pPr>
        <w:pStyle w:val="Code"/>
        <w:rPr>
          <w:lang w:val="en-CA"/>
          <w:rPrChange w:id="24414" w:author="w19328_d1" w:date="2020-05-20T15:56:00Z">
            <w:rPr/>
          </w:rPrChange>
        </w:rPr>
      </w:pPr>
      <w:r w:rsidRPr="004F2A4F">
        <w:rPr>
          <w:lang w:val="en-CA"/>
          <w:rPrChange w:id="24415" w:author="w19328_d1" w:date="2020-05-20T15:56:00Z">
            <w:rPr/>
          </w:rPrChange>
        </w:rPr>
        <w:t xml:space="preserve">    </w:t>
      </w:r>
      <w:proofErr w:type="spellStart"/>
      <w:r w:rsidRPr="004F2A4F">
        <w:rPr>
          <w:lang w:val="en-CA"/>
          <w:rPrChange w:id="24416" w:author="w19328_d1" w:date="2020-05-20T15:56:00Z">
            <w:rPr/>
          </w:rPrChange>
        </w:rPr>
        <w:t>sumDc</w:t>
      </w:r>
      <w:proofErr w:type="spellEnd"/>
      <w:r w:rsidRPr="004F2A4F">
        <w:rPr>
          <w:lang w:val="en-CA"/>
          <w:rPrChange w:id="24417" w:author="w19328_d1" w:date="2020-05-20T15:56:00Z">
            <w:rPr/>
          </w:rPrChange>
        </w:rPr>
        <w:t>[</w:t>
      </w:r>
      <w:proofErr w:type="spellStart"/>
      <w:r w:rsidRPr="004F2A4F">
        <w:rPr>
          <w:lang w:val="en-CA"/>
          <w:rPrChange w:id="24418" w:author="w19328_d1" w:date="2020-05-20T15:56:00Z">
            <w:rPr/>
          </w:rPrChange>
        </w:rPr>
        <w:t>childIdx</w:t>
      </w:r>
      <w:proofErr w:type="spellEnd"/>
      <w:r w:rsidRPr="004F2A4F">
        <w:rPr>
          <w:lang w:val="en-CA"/>
          <w:rPrChange w:id="24419" w:author="w19328_d1" w:date="2020-05-20T15:56:00Z">
            <w:rPr/>
          </w:rPrChange>
        </w:rPr>
        <w:t xml:space="preserve">] += </w:t>
      </w:r>
      <w:del w:id="24420" w:author="w19328_d1" w:date="2020-05-20T18:08:00Z">
        <w:r w:rsidRPr="004F2A4F" w:rsidDel="00DD1DD6">
          <w:rPr>
            <w:lang w:val="en-CA"/>
            <w:rPrChange w:id="24421" w:author="w19328_d1" w:date="2020-05-20T15:56:00Z">
              <w:rPr/>
            </w:rPrChange>
          </w:rPr>
          <w:delText>DivExp2RoundHalfInf</w:delText>
        </w:r>
      </w:del>
      <w:del w:id="24422" w:author="w19328_d1" w:date="2020-05-20T18:09:00Z">
        <w:r w:rsidRPr="004F2A4F" w:rsidDel="00DD1DD6">
          <w:rPr>
            <w:lang w:val="en-CA"/>
            <w:rPrChange w:id="24423" w:author="w19328_d1" w:date="2020-05-20T15:56:00Z">
              <w:rPr/>
            </w:rPrChange>
          </w:rPr>
          <w:delText>(</w:delText>
        </w:r>
      </w:del>
      <w:r w:rsidRPr="004F2A4F">
        <w:rPr>
          <w:lang w:val="en-CA"/>
          <w:rPrChange w:id="24424" w:author="w19328_d1" w:date="2020-05-20T15:56:00Z">
            <w:rPr/>
          </w:rPrChange>
        </w:rPr>
        <w:t xml:space="preserve">value × </w:t>
      </w:r>
      <w:proofErr w:type="spellStart"/>
      <w:r w:rsidRPr="004F2A4F">
        <w:rPr>
          <w:lang w:val="en-CA"/>
          <w:rPrChange w:id="24425" w:author="w19328_d1" w:date="2020-05-20T15:56:00Z">
            <w:rPr/>
          </w:rPrChange>
        </w:rPr>
        <w:t>wn</w:t>
      </w:r>
      <w:proofErr w:type="spellEnd"/>
      <w:r w:rsidRPr="004F2A4F">
        <w:rPr>
          <w:lang w:val="en-CA"/>
          <w:rPrChange w:id="24426" w:author="w19328_d1" w:date="2020-05-20T15:56:00Z">
            <w:rPr/>
          </w:rPrChange>
        </w:rPr>
        <w:t>[</w:t>
      </w:r>
      <w:proofErr w:type="spellStart"/>
      <w:r w:rsidRPr="004F2A4F">
        <w:rPr>
          <w:lang w:val="en-CA"/>
          <w:rPrChange w:id="24427" w:author="w19328_d1" w:date="2020-05-20T15:56:00Z">
            <w:rPr/>
          </w:rPrChange>
        </w:rPr>
        <w:t>childIdx</w:t>
      </w:r>
      <w:proofErr w:type="spellEnd"/>
      <w:r w:rsidRPr="004F2A4F">
        <w:rPr>
          <w:lang w:val="en-CA"/>
          <w:rPrChange w:id="24428" w:author="w19328_d1" w:date="2020-05-20T15:56:00Z">
            <w:rPr/>
          </w:rPrChange>
        </w:rPr>
        <w:t>]</w:t>
      </w:r>
      <w:ins w:id="24429" w:author="w19328_d1" w:date="2020-05-20T18:05:00Z">
        <w:r w:rsidR="00DD1DD6">
          <w:rPr>
            <w:lang w:val="en-CA"/>
          </w:rPr>
          <w:t xml:space="preserve"> &lt;&lt; </w:t>
        </w:r>
      </w:ins>
      <w:ins w:id="24430" w:author="w19328_d1" w:date="2020-05-20T18:06:00Z">
        <w:r w:rsidR="00DD1DD6">
          <w:rPr>
            <w:lang w:val="en-CA"/>
          </w:rPr>
          <w:t>15</w:t>
        </w:r>
      </w:ins>
      <w:del w:id="24431" w:author="w19328_d1" w:date="2020-05-20T18:09:00Z">
        <w:r w:rsidRPr="004F2A4F" w:rsidDel="00DD1DD6">
          <w:rPr>
            <w:lang w:val="en-CA"/>
            <w:rPrChange w:id="24432" w:author="w19328_d1" w:date="2020-05-20T15:56:00Z">
              <w:rPr/>
            </w:rPrChange>
          </w:rPr>
          <w:delText>, 15)</w:delText>
        </w:r>
      </w:del>
    </w:p>
    <w:p w14:paraId="692E6DD2" w14:textId="23C45119" w:rsidR="00AE0F50" w:rsidRPr="004F2A4F" w:rsidRDefault="00AE0F50" w:rsidP="00F613D5">
      <w:pPr>
        <w:pStyle w:val="Code"/>
        <w:rPr>
          <w:lang w:val="en-CA"/>
          <w:rPrChange w:id="24433" w:author="w19328_d1" w:date="2020-05-20T15:56:00Z">
            <w:rPr/>
          </w:rPrChange>
        </w:rPr>
      </w:pPr>
      <w:r w:rsidRPr="004F2A4F">
        <w:rPr>
          <w:lang w:val="en-CA"/>
          <w:rPrChange w:id="24434" w:author="w19328_d1" w:date="2020-05-20T15:56:00Z">
            <w:rPr/>
          </w:rPrChange>
        </w:rPr>
        <w:t xml:space="preserve">    </w:t>
      </w:r>
      <w:proofErr w:type="spellStart"/>
      <w:r w:rsidRPr="004F2A4F">
        <w:rPr>
          <w:lang w:val="en-CA"/>
          <w:rPrChange w:id="24435" w:author="w19328_d1" w:date="2020-05-20T15:56:00Z">
            <w:rPr/>
          </w:rPrChange>
        </w:rPr>
        <w:t>sumWn</w:t>
      </w:r>
      <w:proofErr w:type="spellEnd"/>
      <w:r w:rsidRPr="004F2A4F">
        <w:rPr>
          <w:lang w:val="en-CA"/>
          <w:rPrChange w:id="24436" w:author="w19328_d1" w:date="2020-05-20T15:56:00Z">
            <w:rPr/>
          </w:rPrChange>
        </w:rPr>
        <w:t>[</w:t>
      </w:r>
      <w:proofErr w:type="spellStart"/>
      <w:r w:rsidRPr="004F2A4F">
        <w:rPr>
          <w:lang w:val="en-CA"/>
          <w:rPrChange w:id="24437" w:author="w19328_d1" w:date="2020-05-20T15:56:00Z">
            <w:rPr/>
          </w:rPrChange>
        </w:rPr>
        <w:t>childIdx</w:t>
      </w:r>
      <w:proofErr w:type="spellEnd"/>
      <w:r w:rsidRPr="004F2A4F">
        <w:rPr>
          <w:lang w:val="en-CA"/>
          <w:rPrChange w:id="24438" w:author="w19328_d1" w:date="2020-05-20T15:56:00Z">
            <w:rPr/>
          </w:rPrChange>
        </w:rPr>
        <w:t xml:space="preserve">] += </w:t>
      </w:r>
      <w:proofErr w:type="spellStart"/>
      <w:r w:rsidRPr="004F2A4F">
        <w:rPr>
          <w:lang w:val="en-CA"/>
          <w:rPrChange w:id="24439" w:author="w19328_d1" w:date="2020-05-20T15:56:00Z">
            <w:rPr/>
          </w:rPrChange>
        </w:rPr>
        <w:t>wn</w:t>
      </w:r>
      <w:proofErr w:type="spellEnd"/>
      <w:r w:rsidRPr="004F2A4F">
        <w:rPr>
          <w:lang w:val="en-CA"/>
          <w:rPrChange w:id="24440" w:author="w19328_d1" w:date="2020-05-20T15:56:00Z">
            <w:rPr/>
          </w:rPrChange>
        </w:rPr>
        <w:t>[</w:t>
      </w:r>
      <w:proofErr w:type="spellStart"/>
      <w:r w:rsidRPr="004F2A4F">
        <w:rPr>
          <w:lang w:val="en-CA"/>
          <w:rPrChange w:id="24441" w:author="w19328_d1" w:date="2020-05-20T15:56:00Z">
            <w:rPr/>
          </w:rPrChange>
        </w:rPr>
        <w:t>childIdx</w:t>
      </w:r>
      <w:proofErr w:type="spellEnd"/>
      <w:r w:rsidRPr="004F2A4F">
        <w:rPr>
          <w:lang w:val="en-CA"/>
          <w:rPrChange w:id="24442" w:author="w19328_d1" w:date="2020-05-20T15:56:00Z">
            <w:rPr/>
          </w:rPrChange>
        </w:rPr>
        <w:t>]</w:t>
      </w:r>
    </w:p>
    <w:p w14:paraId="3537F6D1" w14:textId="1DB77467" w:rsidR="00AE0F50" w:rsidRPr="004F2A4F" w:rsidRDefault="00AE0F50" w:rsidP="00F613D5">
      <w:pPr>
        <w:pStyle w:val="Code"/>
        <w:rPr>
          <w:lang w:val="en-CA"/>
          <w:rPrChange w:id="24443" w:author="w19328_d1" w:date="2020-05-20T15:56:00Z">
            <w:rPr/>
          </w:rPrChange>
        </w:rPr>
      </w:pPr>
      <w:r w:rsidRPr="004F2A4F">
        <w:rPr>
          <w:lang w:val="en-CA"/>
          <w:rPrChange w:id="24444" w:author="w19328_d1" w:date="2020-05-20T15:56:00Z">
            <w:rPr/>
          </w:rPrChange>
        </w:rPr>
        <w:t xml:space="preserve">  }</w:t>
      </w:r>
    </w:p>
    <w:p w14:paraId="3F048E7C" w14:textId="77829E6C" w:rsidR="00AE0F50" w:rsidRPr="004F2A4F" w:rsidRDefault="00AE0F50" w:rsidP="00F613D5">
      <w:pPr>
        <w:pStyle w:val="Code"/>
        <w:rPr>
          <w:lang w:val="en-CA"/>
          <w:rPrChange w:id="24445" w:author="w19328_d1" w:date="2020-05-20T15:56:00Z">
            <w:rPr/>
          </w:rPrChange>
        </w:rPr>
      </w:pPr>
      <w:r w:rsidRPr="004F2A4F">
        <w:rPr>
          <w:lang w:val="en-CA"/>
          <w:rPrChange w:id="24446" w:author="w19328_d1" w:date="2020-05-20T15:56:00Z">
            <w:rPr/>
          </w:rPrChange>
        </w:rPr>
        <w:t>}</w:t>
      </w:r>
    </w:p>
    <w:p w14:paraId="6AAA7AE0" w14:textId="439D50CA" w:rsidR="00AE0F50" w:rsidRPr="004F2A4F" w:rsidRDefault="00AE0F50" w:rsidP="00AE0F50">
      <w:pPr>
        <w:rPr>
          <w:lang w:val="en-CA"/>
          <w:rPrChange w:id="24447" w:author="w19328_d1" w:date="2020-05-20T15:56:00Z">
            <w:rPr/>
          </w:rPrChange>
        </w:rPr>
      </w:pPr>
      <w:r w:rsidRPr="004F2A4F">
        <w:rPr>
          <w:lang w:val="en-CA"/>
          <w:rPrChange w:id="24448" w:author="w19328_d1" w:date="2020-05-20T15:56:00Z">
            <w:rPr/>
          </w:rPrChange>
        </w:rPr>
        <w:t xml:space="preserve">For each child position </w:t>
      </w:r>
      <w:proofErr w:type="spellStart"/>
      <w:r w:rsidRPr="004F2A4F">
        <w:rPr>
          <w:lang w:val="en-CA"/>
          <w:rPrChange w:id="24449" w:author="w19328_d1" w:date="2020-05-20T15:56:00Z">
            <w:rPr/>
          </w:rPrChange>
        </w:rPr>
        <w:t>childIdx</w:t>
      </w:r>
      <w:proofErr w:type="spellEnd"/>
      <w:r w:rsidRPr="004F2A4F">
        <w:rPr>
          <w:lang w:val="en-CA"/>
          <w:rPrChange w:id="24450" w:author="w19328_d1" w:date="2020-05-20T15:56:00Z">
            <w:rPr/>
          </w:rPrChange>
        </w:rPr>
        <w:t xml:space="preserve"> in the range 0 to 7, inclusive,</w:t>
      </w:r>
      <w:del w:id="24451" w:author="w19328_d1" w:date="2020-05-20T18:29:00Z">
        <w:r w:rsidRPr="004F2A4F" w:rsidDel="00C90007">
          <w:rPr>
            <w:lang w:val="en-CA"/>
            <w:rPrChange w:id="24452" w:author="w19328_d1" w:date="2020-05-20T15:56:00Z">
              <w:rPr/>
            </w:rPrChange>
          </w:rPr>
          <w:delText xml:space="preserve"> and</w:delText>
        </w:r>
      </w:del>
      <w:ins w:id="24453" w:author="w19328_d1" w:date="2020-05-20T18:29:00Z">
        <w:r w:rsidR="00C90007">
          <w:rPr>
            <w:lang w:val="en-CA"/>
          </w:rPr>
          <w:t xml:space="preserve"> where</w:t>
        </w:r>
      </w:ins>
      <w:r w:rsidRPr="004F2A4F">
        <w:rPr>
          <w:lang w:val="en-CA"/>
          <w:rPrChange w:id="24454" w:author="w19328_d1" w:date="2020-05-20T15:56:00Z">
            <w:rPr/>
          </w:rPrChange>
        </w:rPr>
        <w:t xml:space="preserve"> </w:t>
      </w:r>
      <w:proofErr w:type="spellStart"/>
      <w:r w:rsidRPr="004F2A4F">
        <w:rPr>
          <w:lang w:val="en-CA"/>
          <w:rPrChange w:id="24455" w:author="w19328_d1" w:date="2020-05-20T15:56:00Z">
            <w:rPr/>
          </w:rPrChange>
        </w:rPr>
        <w:t>sumW</w:t>
      </w:r>
      <w:ins w:id="24456" w:author="w19328_d1" w:date="2020-05-20T18:11:00Z">
        <w:r w:rsidR="00DD1DD6">
          <w:rPr>
            <w:lang w:val="en-CA"/>
          </w:rPr>
          <w:t>n</w:t>
        </w:r>
      </w:ins>
      <w:proofErr w:type="spellEnd"/>
      <w:r w:rsidRPr="004F2A4F">
        <w:rPr>
          <w:lang w:val="en-CA"/>
          <w:rPrChange w:id="24457" w:author="w19328_d1" w:date="2020-05-20T15:56:00Z">
            <w:rPr/>
          </w:rPrChange>
        </w:rPr>
        <w:t>[ </w:t>
      </w:r>
      <w:proofErr w:type="spellStart"/>
      <w:r w:rsidRPr="004F2A4F">
        <w:rPr>
          <w:lang w:val="en-CA"/>
          <w:rPrChange w:id="24458" w:author="w19328_d1" w:date="2020-05-20T15:56:00Z">
            <w:rPr/>
          </w:rPrChange>
        </w:rPr>
        <w:t>childIdx</w:t>
      </w:r>
      <w:proofErr w:type="spellEnd"/>
      <w:r w:rsidRPr="004F2A4F">
        <w:rPr>
          <w:lang w:val="en-CA"/>
          <w:rPrChange w:id="24459" w:author="w19328_d1" w:date="2020-05-20T15:56:00Z">
            <w:rPr/>
          </w:rPrChange>
        </w:rPr>
        <w:t xml:space="preserve"> ] &gt; 0, </w:t>
      </w:r>
      <w:ins w:id="24460" w:author="w19328_d1" w:date="2020-05-20T18:30:00Z">
        <w:r w:rsidR="00C90007">
          <w:rPr>
            <w:lang w:val="en-CA"/>
          </w:rPr>
          <w:t xml:space="preserve">the </w:t>
        </w:r>
        <w:proofErr w:type="spellStart"/>
        <w:r w:rsidR="00C90007">
          <w:rPr>
            <w:lang w:val="en-CA"/>
          </w:rPr>
          <w:t>upsampled</w:t>
        </w:r>
        <w:proofErr w:type="spellEnd"/>
        <w:r w:rsidR="00C90007">
          <w:rPr>
            <w:lang w:val="en-CA"/>
          </w:rPr>
          <w:t xml:space="preserve"> output </w:t>
        </w:r>
      </w:ins>
      <w:ins w:id="24461" w:author="w19328_d1" w:date="2020-05-20T20:34:00Z">
        <w:r w:rsidR="00797FF8">
          <w:rPr>
            <w:lang w:val="en-CA"/>
          </w:rPr>
          <w:t xml:space="preserve">sample </w:t>
        </w:r>
      </w:ins>
      <w:ins w:id="24462" w:author="w19328_d1" w:date="2020-05-20T18:30:00Z">
        <w:r w:rsidR="00C90007">
          <w:rPr>
            <w:lang w:val="en-CA"/>
          </w:rPr>
          <w:t xml:space="preserve">is determined </w:t>
        </w:r>
      </w:ins>
      <w:r w:rsidRPr="004F2A4F">
        <w:rPr>
          <w:lang w:val="en-CA"/>
          <w:rPrChange w:id="24463" w:author="w19328_d1" w:date="2020-05-20T15:56:00Z">
            <w:rPr/>
          </w:rPrChange>
        </w:rPr>
        <w:t>as follows:</w:t>
      </w:r>
    </w:p>
    <w:p w14:paraId="2938C934" w14:textId="01B36AAB" w:rsidR="00AE0F50" w:rsidRPr="004F2A4F" w:rsidDel="00DD1DD6" w:rsidRDefault="00AE0F50" w:rsidP="00F613D5">
      <w:pPr>
        <w:pStyle w:val="Code"/>
        <w:rPr>
          <w:del w:id="24464" w:author="w19328_d1" w:date="2020-05-20T18:11:00Z"/>
          <w:lang w:val="en-CA"/>
          <w:rPrChange w:id="24465" w:author="w19328_d1" w:date="2020-05-20T15:56:00Z">
            <w:rPr>
              <w:del w:id="24466" w:author="w19328_d1" w:date="2020-05-20T18:11:00Z"/>
            </w:rPr>
          </w:rPrChange>
        </w:rPr>
      </w:pPr>
      <w:del w:id="24467" w:author="w19328_d1" w:date="2020-05-20T18:11:00Z">
        <w:r w:rsidRPr="004F2A4F" w:rsidDel="00DD1DD6">
          <w:rPr>
            <w:lang w:val="en-CA"/>
            <w:rPrChange w:id="24468" w:author="w19328_d1" w:date="2020-05-20T15:56:00Z">
              <w:rPr/>
            </w:rPrChange>
          </w:rPr>
          <w:delText>for</w:delText>
        </w:r>
        <w:r w:rsidR="00684549" w:rsidRPr="004F2A4F" w:rsidDel="00DD1DD6">
          <w:rPr>
            <w:lang w:val="en-CA"/>
            <w:rPrChange w:id="24469" w:author="w19328_d1" w:date="2020-05-20T15:56:00Z">
              <w:rPr/>
            </w:rPrChange>
          </w:rPr>
          <w:delText xml:space="preserve"> </w:delText>
        </w:r>
        <w:r w:rsidRPr="004F2A4F" w:rsidDel="00DD1DD6">
          <w:rPr>
            <w:lang w:val="en-CA"/>
            <w:rPrChange w:id="24470" w:author="w19328_d1" w:date="2020-05-20T15:56:00Z">
              <w:rPr/>
            </w:rPrChange>
          </w:rPr>
          <w:delText>(childIdx = 0; childIdx &lt; 8; childIdx++) {</w:delText>
        </w:r>
      </w:del>
    </w:p>
    <w:p w14:paraId="028BA3F7" w14:textId="2CC916DA" w:rsidR="00AE0F50" w:rsidRPr="004F2A4F" w:rsidRDefault="00AE0F50" w:rsidP="004014E9">
      <w:pPr>
        <w:pStyle w:val="Code"/>
        <w:rPr>
          <w:lang w:val="en-CA"/>
          <w:rPrChange w:id="24471" w:author="w19328_d1" w:date="2020-05-20T15:56:00Z">
            <w:rPr/>
          </w:rPrChange>
        </w:rPr>
      </w:pPr>
      <w:del w:id="24472" w:author="w19328_d1" w:date="2020-05-20T18:11:00Z">
        <w:r w:rsidRPr="004F2A4F" w:rsidDel="00DD1DD6">
          <w:rPr>
            <w:lang w:val="en-CA"/>
            <w:rPrChange w:id="24473" w:author="w19328_d1" w:date="2020-05-20T15:56:00Z">
              <w:rPr/>
            </w:rPrChange>
          </w:rPr>
          <w:delText xml:space="preserve">  </w:delText>
        </w:r>
      </w:del>
      <w:r w:rsidRPr="004F2A4F">
        <w:rPr>
          <w:lang w:val="en-CA"/>
          <w:rPrChange w:id="24474" w:author="w19328_d1" w:date="2020-05-20T15:56:00Z">
            <w:rPr/>
          </w:rPrChange>
        </w:rPr>
        <w:t>(d</w:t>
      </w:r>
      <w:r w:rsidR="00684549" w:rsidRPr="004F2A4F">
        <w:rPr>
          <w:lang w:val="en-CA"/>
          <w:rPrChange w:id="24475" w:author="w19328_d1" w:date="2020-05-20T15:56:00Z">
            <w:rPr/>
          </w:rPrChange>
        </w:rPr>
        <w:t>s</w:t>
      </w:r>
      <w:r w:rsidRPr="004F2A4F">
        <w:rPr>
          <w:lang w:val="en-CA"/>
          <w:rPrChange w:id="24476" w:author="w19328_d1" w:date="2020-05-20T15:56:00Z">
            <w:rPr/>
          </w:rPrChange>
        </w:rPr>
        <w:t>, d</w:t>
      </w:r>
      <w:r w:rsidR="00684549" w:rsidRPr="004F2A4F">
        <w:rPr>
          <w:lang w:val="en-CA"/>
          <w:rPrChange w:id="24477" w:author="w19328_d1" w:date="2020-05-20T15:56:00Z">
            <w:rPr/>
          </w:rPrChange>
        </w:rPr>
        <w:t>t</w:t>
      </w:r>
      <w:r w:rsidRPr="004F2A4F">
        <w:rPr>
          <w:lang w:val="en-CA"/>
          <w:rPrChange w:id="24478" w:author="w19328_d1" w:date="2020-05-20T15:56:00Z">
            <w:rPr/>
          </w:rPrChange>
        </w:rPr>
        <w:t>, d</w:t>
      </w:r>
      <w:r w:rsidR="00684549" w:rsidRPr="004F2A4F">
        <w:rPr>
          <w:lang w:val="en-CA"/>
          <w:rPrChange w:id="24479" w:author="w19328_d1" w:date="2020-05-20T15:56:00Z">
            <w:rPr/>
          </w:rPrChange>
        </w:rPr>
        <w:t>v</w:t>
      </w:r>
      <w:r w:rsidR="004014E9" w:rsidRPr="004F2A4F">
        <w:rPr>
          <w:lang w:val="en-CA"/>
          <w:rPrChange w:id="24480" w:author="w19328_d1" w:date="2020-05-20T15:56:00Z">
            <w:rPr/>
          </w:rPrChange>
        </w:rPr>
        <w:t>)</w:t>
      </w:r>
      <w:r w:rsidRPr="004F2A4F">
        <w:rPr>
          <w:lang w:val="en-CA"/>
          <w:rPrChange w:id="24481" w:author="w19328_d1" w:date="2020-05-20T15:56:00Z">
            <w:rPr/>
          </w:rPrChange>
        </w:rPr>
        <w:t xml:space="preserve"> = </w:t>
      </w:r>
      <w:proofErr w:type="spellStart"/>
      <w:r w:rsidRPr="004F2A4F">
        <w:rPr>
          <w:lang w:val="en-CA"/>
          <w:rPrChange w:id="24482" w:author="w19328_d1" w:date="2020-05-20T15:56:00Z">
            <w:rPr/>
          </w:rPrChange>
        </w:rPr>
        <w:t>MortonToTuple</w:t>
      </w:r>
      <w:proofErr w:type="spellEnd"/>
      <w:r w:rsidRPr="004F2A4F">
        <w:rPr>
          <w:lang w:val="en-CA"/>
          <w:rPrChange w:id="24483" w:author="w19328_d1" w:date="2020-05-20T15:56:00Z">
            <w:rPr/>
          </w:rPrChange>
        </w:rPr>
        <w:t>(</w:t>
      </w:r>
      <w:proofErr w:type="spellStart"/>
      <w:r w:rsidRPr="004F2A4F">
        <w:rPr>
          <w:lang w:val="en-CA"/>
          <w:rPrChange w:id="24484" w:author="w19328_d1" w:date="2020-05-20T15:56:00Z">
            <w:rPr/>
          </w:rPrChange>
        </w:rPr>
        <w:t>childIdx</w:t>
      </w:r>
      <w:proofErr w:type="spellEnd"/>
      <w:r w:rsidRPr="004F2A4F">
        <w:rPr>
          <w:lang w:val="en-CA"/>
          <w:rPrChange w:id="24485" w:author="w19328_d1" w:date="2020-05-20T15:56:00Z">
            <w:rPr/>
          </w:rPrChange>
        </w:rPr>
        <w:t>)</w:t>
      </w:r>
    </w:p>
    <w:p w14:paraId="421DE690" w14:textId="1ED872F8" w:rsidR="00AE0F50" w:rsidRPr="004F2A4F" w:rsidRDefault="00AE0F50" w:rsidP="00F613D5">
      <w:pPr>
        <w:pStyle w:val="Code"/>
        <w:rPr>
          <w:lang w:val="en-CA"/>
          <w:rPrChange w:id="24486" w:author="w19328_d1" w:date="2020-05-20T15:56:00Z">
            <w:rPr/>
          </w:rPrChange>
        </w:rPr>
      </w:pPr>
      <w:del w:id="24487" w:author="w19328_d1" w:date="2020-05-20T18:11:00Z">
        <w:r w:rsidRPr="004F2A4F" w:rsidDel="00DD1DD6">
          <w:rPr>
            <w:lang w:val="en-CA"/>
            <w:rPrChange w:id="24488" w:author="w19328_d1" w:date="2020-05-20T15:56:00Z">
              <w:rPr/>
            </w:rPrChange>
          </w:rPr>
          <w:delText xml:space="preserve">  </w:delText>
        </w:r>
      </w:del>
      <w:proofErr w:type="spellStart"/>
      <w:r w:rsidRPr="004F2A4F">
        <w:rPr>
          <w:lang w:val="en-CA"/>
          <w:rPrChange w:id="24489" w:author="w19328_d1" w:date="2020-05-20T15:56:00Z">
            <w:rPr/>
          </w:rPrChange>
        </w:rPr>
        <w:t>pred</w:t>
      </w:r>
      <w:proofErr w:type="spellEnd"/>
      <w:r w:rsidRPr="004F2A4F">
        <w:rPr>
          <w:lang w:val="en-CA"/>
          <w:rPrChange w:id="24490" w:author="w19328_d1" w:date="2020-05-20T15:56:00Z">
            <w:rPr/>
          </w:rPrChange>
        </w:rPr>
        <w:t xml:space="preserve"> =</w:t>
      </w:r>
      <w:del w:id="24491" w:author="w19328_d1" w:date="2020-05-20T18:18:00Z">
        <w:r w:rsidRPr="004F2A4F" w:rsidDel="00752AE3">
          <w:rPr>
            <w:lang w:val="en-CA"/>
            <w:rPrChange w:id="24492" w:author="w19328_d1" w:date="2020-05-20T15:56:00Z">
              <w:rPr/>
            </w:rPrChange>
          </w:rPr>
          <w:delText xml:space="preserve"> </w:delText>
        </w:r>
      </w:del>
      <w:del w:id="24493" w:author="w19328_d1" w:date="2020-05-20T18:14:00Z">
        <w:r w:rsidRPr="004F2A4F" w:rsidDel="00752AE3">
          <w:rPr>
            <w:lang w:val="en-CA"/>
            <w:rPrChange w:id="24494" w:author="w19328_d1" w:date="2020-05-20T15:56:00Z">
              <w:rPr/>
            </w:rPrChange>
          </w:rPr>
          <w:delText>DivFp</w:delText>
        </w:r>
      </w:del>
      <w:ins w:id="24495" w:author="w19328_d1" w:date="2020-05-20T18:18:00Z">
        <w:r w:rsidR="00752AE3">
          <w:rPr>
            <w:lang w:val="en-CA"/>
          </w:rPr>
          <w:t xml:space="preserve"> </w:t>
        </w:r>
        <w:proofErr w:type="spellStart"/>
        <w:r w:rsidR="00752AE3" w:rsidRPr="00A77DEC">
          <w:rPr>
            <w:lang w:val="en-CA"/>
          </w:rPr>
          <w:t>DivExp2RoundHalfInf</w:t>
        </w:r>
      </w:ins>
      <w:proofErr w:type="spellEnd"/>
      <w:r w:rsidRPr="004F2A4F">
        <w:rPr>
          <w:lang w:val="en-CA"/>
          <w:rPrChange w:id="24496" w:author="w19328_d1" w:date="2020-05-20T15:56:00Z">
            <w:rPr/>
          </w:rPrChange>
        </w:rPr>
        <w:t>(</w:t>
      </w:r>
      <w:proofErr w:type="spellStart"/>
      <w:r w:rsidRPr="004F2A4F">
        <w:rPr>
          <w:lang w:val="en-CA"/>
          <w:rPrChange w:id="24497" w:author="w19328_d1" w:date="2020-05-20T15:56:00Z">
            <w:rPr/>
          </w:rPrChange>
        </w:rPr>
        <w:t>sumDc</w:t>
      </w:r>
      <w:proofErr w:type="spellEnd"/>
      <w:r w:rsidRPr="004F2A4F">
        <w:rPr>
          <w:lang w:val="en-CA"/>
          <w:rPrChange w:id="24498" w:author="w19328_d1" w:date="2020-05-20T15:56:00Z">
            <w:rPr/>
          </w:rPrChange>
        </w:rPr>
        <w:t>[</w:t>
      </w:r>
      <w:proofErr w:type="spellStart"/>
      <w:r w:rsidRPr="004F2A4F">
        <w:rPr>
          <w:lang w:val="en-CA"/>
          <w:rPrChange w:id="24499" w:author="w19328_d1" w:date="2020-05-20T15:56:00Z">
            <w:rPr/>
          </w:rPrChange>
        </w:rPr>
        <w:t>childIdx</w:t>
      </w:r>
      <w:proofErr w:type="spellEnd"/>
      <w:r w:rsidRPr="004F2A4F">
        <w:rPr>
          <w:lang w:val="en-CA"/>
          <w:rPrChange w:id="24500" w:author="w19328_d1" w:date="2020-05-20T15:56:00Z">
            <w:rPr/>
          </w:rPrChange>
        </w:rPr>
        <w:t>]</w:t>
      </w:r>
      <w:del w:id="24501" w:author="w19328_d1" w:date="2020-05-20T18:15:00Z">
        <w:r w:rsidRPr="004F2A4F" w:rsidDel="00752AE3">
          <w:rPr>
            <w:lang w:val="en-CA"/>
            <w:rPrChange w:id="24502" w:author="w19328_d1" w:date="2020-05-20T15:56:00Z">
              <w:rPr/>
            </w:rPrChange>
          </w:rPr>
          <w:delText>,</w:delText>
        </w:r>
      </w:del>
      <w:r w:rsidRPr="004F2A4F">
        <w:rPr>
          <w:lang w:val="en-CA"/>
          <w:rPrChange w:id="24503" w:author="w19328_d1" w:date="2020-05-20T15:56:00Z">
            <w:rPr/>
          </w:rPrChange>
        </w:rPr>
        <w:t xml:space="preserve"> </w:t>
      </w:r>
      <w:ins w:id="24504" w:author="w19328_d1" w:date="2020-05-20T18:15:00Z">
        <w:r w:rsidR="00752AE3" w:rsidRPr="00A77DEC">
          <w:rPr>
            <w:lang w:val="en-CA"/>
          </w:rPr>
          <w:t>×</w:t>
        </w:r>
        <w:r w:rsidR="00752AE3">
          <w:rPr>
            <w:lang w:val="en-CA"/>
          </w:rPr>
          <w:t xml:space="preserve"> </w:t>
        </w:r>
        <w:proofErr w:type="spellStart"/>
        <w:r w:rsidR="00752AE3">
          <w:rPr>
            <w:lang w:val="en-CA"/>
          </w:rPr>
          <w:t>wnReci</w:t>
        </w:r>
      </w:ins>
      <w:ins w:id="24505" w:author="w19328_d1" w:date="2020-05-20T18:16:00Z">
        <w:r w:rsidR="00752AE3">
          <w:rPr>
            <w:lang w:val="en-CA"/>
          </w:rPr>
          <w:t>p</w:t>
        </w:r>
        <w:proofErr w:type="spellEnd"/>
        <w:r w:rsidR="00752AE3">
          <w:rPr>
            <w:lang w:val="en-CA"/>
          </w:rPr>
          <w:t>[</w:t>
        </w:r>
      </w:ins>
      <w:proofErr w:type="spellStart"/>
      <w:r w:rsidRPr="004F2A4F">
        <w:rPr>
          <w:lang w:val="en-CA"/>
          <w:rPrChange w:id="24506" w:author="w19328_d1" w:date="2020-05-20T15:56:00Z">
            <w:rPr/>
          </w:rPrChange>
        </w:rPr>
        <w:t>sumWn</w:t>
      </w:r>
      <w:proofErr w:type="spellEnd"/>
      <w:r w:rsidRPr="004F2A4F">
        <w:rPr>
          <w:lang w:val="en-CA"/>
          <w:rPrChange w:id="24507" w:author="w19328_d1" w:date="2020-05-20T15:56:00Z">
            <w:rPr/>
          </w:rPrChange>
        </w:rPr>
        <w:t>[</w:t>
      </w:r>
      <w:proofErr w:type="spellStart"/>
      <w:r w:rsidRPr="004F2A4F">
        <w:rPr>
          <w:lang w:val="en-CA"/>
          <w:rPrChange w:id="24508" w:author="w19328_d1" w:date="2020-05-20T15:56:00Z">
            <w:rPr/>
          </w:rPrChange>
        </w:rPr>
        <w:t>childIdx</w:t>
      </w:r>
      <w:proofErr w:type="spellEnd"/>
      <w:r w:rsidRPr="004F2A4F">
        <w:rPr>
          <w:lang w:val="en-CA"/>
          <w:rPrChange w:id="24509" w:author="w19328_d1" w:date="2020-05-20T15:56:00Z">
            <w:rPr/>
          </w:rPrChange>
        </w:rPr>
        <w:t>]</w:t>
      </w:r>
      <w:ins w:id="24510" w:author="w19328_d1" w:date="2020-05-20T18:28:00Z">
        <w:r w:rsidR="00C90007" w:rsidRPr="00A77DEC">
          <w:rPr>
            <w:lang w:val="en-CA"/>
          </w:rPr>
          <w:t> − </w:t>
        </w:r>
        <w:r w:rsidR="00C90007">
          <w:rPr>
            <w:lang w:val="en-CA"/>
          </w:rPr>
          <w:t>4</w:t>
        </w:r>
      </w:ins>
      <w:ins w:id="24511" w:author="w19328_d1" w:date="2020-05-20T18:16:00Z">
        <w:r w:rsidR="00752AE3">
          <w:rPr>
            <w:lang w:val="en-CA"/>
          </w:rPr>
          <w:t>]</w:t>
        </w:r>
      </w:ins>
      <w:r w:rsidRPr="004F2A4F">
        <w:rPr>
          <w:lang w:val="en-CA"/>
          <w:rPrChange w:id="24512" w:author="w19328_d1" w:date="2020-05-20T15:56:00Z">
            <w:rPr/>
          </w:rPrChange>
        </w:rPr>
        <w:t>, 15)</w:t>
      </w:r>
    </w:p>
    <w:p w14:paraId="1023061F" w14:textId="3A1FED3C" w:rsidR="00AE0F50" w:rsidRPr="004F2A4F" w:rsidRDefault="00AE0F50" w:rsidP="00F613D5">
      <w:pPr>
        <w:pStyle w:val="Code"/>
        <w:rPr>
          <w:lang w:val="en-CA"/>
          <w:rPrChange w:id="24513" w:author="w19328_d1" w:date="2020-05-20T15:56:00Z">
            <w:rPr/>
          </w:rPrChange>
        </w:rPr>
      </w:pPr>
      <w:del w:id="24514" w:author="w19328_d1" w:date="2020-05-20T18:11:00Z">
        <w:r w:rsidRPr="004F2A4F" w:rsidDel="00DD1DD6">
          <w:rPr>
            <w:lang w:val="en-CA"/>
            <w:rPrChange w:id="24515" w:author="w19328_d1" w:date="2020-05-20T15:56:00Z">
              <w:rPr/>
            </w:rPrChange>
          </w:rPr>
          <w:delText xml:space="preserve">  </w:delText>
        </w:r>
      </w:del>
      <w:proofErr w:type="spellStart"/>
      <w:r w:rsidRPr="004F2A4F">
        <w:rPr>
          <w:lang w:val="en-CA"/>
          <w:rPrChange w:id="24516" w:author="w19328_d1" w:date="2020-05-20T15:56:00Z">
            <w:rPr/>
          </w:rPrChange>
        </w:rPr>
        <w:t>pred</w:t>
      </w:r>
      <w:proofErr w:type="spellEnd"/>
      <w:r w:rsidRPr="004F2A4F">
        <w:rPr>
          <w:lang w:val="en-CA"/>
          <w:rPrChange w:id="24517" w:author="w19328_d1" w:date="2020-05-20T15:56:00Z">
            <w:rPr/>
          </w:rPrChange>
        </w:rPr>
        <w:t xml:space="preserve"> ×= </w:t>
      </w:r>
      <w:proofErr w:type="spellStart"/>
      <w:r w:rsidRPr="004F2A4F">
        <w:rPr>
          <w:lang w:val="en-CA"/>
          <w:rPrChange w:id="24518" w:author="w19328_d1" w:date="2020-05-20T15:56:00Z">
            <w:rPr/>
          </w:rPrChange>
        </w:rPr>
        <w:t>iSqrt</w:t>
      </w:r>
      <w:proofErr w:type="spellEnd"/>
      <w:r w:rsidRPr="004F2A4F">
        <w:rPr>
          <w:lang w:val="en-CA"/>
          <w:rPrChange w:id="24519" w:author="w19328_d1" w:date="2020-05-20T15:56:00Z">
            <w:rPr/>
          </w:rPrChange>
        </w:rPr>
        <w:t>(Weights[</w:t>
      </w:r>
      <w:proofErr w:type="spellStart"/>
      <w:r w:rsidRPr="004F2A4F">
        <w:rPr>
          <w:lang w:val="en-CA"/>
          <w:rPrChange w:id="24520" w:author="w19328_d1" w:date="2020-05-20T15:56:00Z">
            <w:rPr/>
          </w:rPrChange>
        </w:rPr>
        <w:t>lvl</w:t>
      </w:r>
      <w:proofErr w:type="spellEnd"/>
      <w:r w:rsidRPr="004F2A4F">
        <w:rPr>
          <w:lang w:val="en-CA"/>
          <w:rPrChange w:id="24521" w:author="w19328_d1" w:date="2020-05-20T15:56:00Z">
            <w:rPr/>
          </w:rPrChange>
        </w:rPr>
        <w:t> − 3][2</w:t>
      </w:r>
      <w:r w:rsidR="00684549" w:rsidRPr="004F2A4F">
        <w:rPr>
          <w:lang w:val="en-CA"/>
          <w:rPrChange w:id="24522" w:author="w19328_d1" w:date="2020-05-20T15:56:00Z">
            <w:rPr/>
          </w:rPrChange>
        </w:rPr>
        <w:t xml:space="preserve"> </w:t>
      </w:r>
      <w:r w:rsidRPr="004F2A4F">
        <w:rPr>
          <w:lang w:val="en-CA"/>
          <w:rPrChange w:id="24523" w:author="w19328_d1" w:date="2020-05-20T15:56:00Z">
            <w:rPr/>
          </w:rPrChange>
        </w:rPr>
        <w:t>×</w:t>
      </w:r>
      <w:r w:rsidR="00684549" w:rsidRPr="004F2A4F">
        <w:rPr>
          <w:lang w:val="en-CA"/>
          <w:rPrChange w:id="24524" w:author="w19328_d1" w:date="2020-05-20T15:56:00Z">
            <w:rPr/>
          </w:rPrChange>
        </w:rPr>
        <w:t xml:space="preserve"> </w:t>
      </w:r>
      <w:proofErr w:type="spellStart"/>
      <w:r w:rsidR="00684549" w:rsidRPr="004F2A4F">
        <w:rPr>
          <w:lang w:val="en-CA"/>
          <w:rPrChange w:id="24525" w:author="w19328_d1" w:date="2020-05-20T15:56:00Z">
            <w:rPr/>
          </w:rPrChange>
        </w:rPr>
        <w:t>s</w:t>
      </w:r>
      <w:r w:rsidRPr="004F2A4F">
        <w:rPr>
          <w:lang w:val="en-CA"/>
          <w:rPrChange w:id="24526" w:author="w19328_d1" w:date="2020-05-20T15:56:00Z">
            <w:rPr/>
          </w:rPrChange>
        </w:rPr>
        <w:t>Tn</w:t>
      </w:r>
      <w:proofErr w:type="spellEnd"/>
      <w:r w:rsidRPr="004F2A4F">
        <w:rPr>
          <w:lang w:val="en-CA"/>
          <w:rPrChange w:id="24527" w:author="w19328_d1" w:date="2020-05-20T15:56:00Z">
            <w:rPr/>
          </w:rPrChange>
        </w:rPr>
        <w:t> + d</w:t>
      </w:r>
      <w:r w:rsidR="00684549" w:rsidRPr="004F2A4F">
        <w:rPr>
          <w:lang w:val="en-CA"/>
          <w:rPrChange w:id="24528" w:author="w19328_d1" w:date="2020-05-20T15:56:00Z">
            <w:rPr/>
          </w:rPrChange>
        </w:rPr>
        <w:t>s</w:t>
      </w:r>
      <w:r w:rsidRPr="004F2A4F">
        <w:rPr>
          <w:lang w:val="en-CA"/>
          <w:rPrChange w:id="24529" w:author="w19328_d1" w:date="2020-05-20T15:56:00Z">
            <w:rPr/>
          </w:rPrChange>
        </w:rPr>
        <w:t>][2</w:t>
      </w:r>
      <w:r w:rsidR="00684549" w:rsidRPr="004F2A4F">
        <w:rPr>
          <w:lang w:val="en-CA"/>
          <w:rPrChange w:id="24530" w:author="w19328_d1" w:date="2020-05-20T15:56:00Z">
            <w:rPr/>
          </w:rPrChange>
        </w:rPr>
        <w:t xml:space="preserve"> </w:t>
      </w:r>
      <w:r w:rsidRPr="004F2A4F">
        <w:rPr>
          <w:lang w:val="en-CA"/>
          <w:rPrChange w:id="24531" w:author="w19328_d1" w:date="2020-05-20T15:56:00Z">
            <w:rPr/>
          </w:rPrChange>
        </w:rPr>
        <w:t>×</w:t>
      </w:r>
      <w:r w:rsidR="00684549" w:rsidRPr="004F2A4F">
        <w:rPr>
          <w:lang w:val="en-CA"/>
          <w:rPrChange w:id="24532" w:author="w19328_d1" w:date="2020-05-20T15:56:00Z">
            <w:rPr/>
          </w:rPrChange>
        </w:rPr>
        <w:t xml:space="preserve"> </w:t>
      </w:r>
      <w:proofErr w:type="spellStart"/>
      <w:r w:rsidR="00684549" w:rsidRPr="004F2A4F">
        <w:rPr>
          <w:lang w:val="en-CA"/>
          <w:rPrChange w:id="24533" w:author="w19328_d1" w:date="2020-05-20T15:56:00Z">
            <w:rPr/>
          </w:rPrChange>
        </w:rPr>
        <w:t>t</w:t>
      </w:r>
      <w:r w:rsidRPr="004F2A4F">
        <w:rPr>
          <w:lang w:val="en-CA"/>
          <w:rPrChange w:id="24534" w:author="w19328_d1" w:date="2020-05-20T15:56:00Z">
            <w:rPr/>
          </w:rPrChange>
        </w:rPr>
        <w:t>Tn</w:t>
      </w:r>
      <w:proofErr w:type="spellEnd"/>
      <w:r w:rsidRPr="004F2A4F">
        <w:rPr>
          <w:lang w:val="en-CA"/>
          <w:rPrChange w:id="24535" w:author="w19328_d1" w:date="2020-05-20T15:56:00Z">
            <w:rPr/>
          </w:rPrChange>
        </w:rPr>
        <w:t> + d</w:t>
      </w:r>
      <w:r w:rsidR="00684549" w:rsidRPr="004F2A4F">
        <w:rPr>
          <w:lang w:val="en-CA"/>
          <w:rPrChange w:id="24536" w:author="w19328_d1" w:date="2020-05-20T15:56:00Z">
            <w:rPr/>
          </w:rPrChange>
        </w:rPr>
        <w:t>t</w:t>
      </w:r>
      <w:r w:rsidRPr="004F2A4F">
        <w:rPr>
          <w:lang w:val="en-CA"/>
          <w:rPrChange w:id="24537" w:author="w19328_d1" w:date="2020-05-20T15:56:00Z">
            <w:rPr/>
          </w:rPrChange>
        </w:rPr>
        <w:t>][2</w:t>
      </w:r>
      <w:r w:rsidR="00684549" w:rsidRPr="004F2A4F">
        <w:rPr>
          <w:lang w:val="en-CA"/>
          <w:rPrChange w:id="24538" w:author="w19328_d1" w:date="2020-05-20T15:56:00Z">
            <w:rPr/>
          </w:rPrChange>
        </w:rPr>
        <w:t xml:space="preserve"> </w:t>
      </w:r>
      <w:r w:rsidRPr="004F2A4F">
        <w:rPr>
          <w:lang w:val="en-CA"/>
          <w:rPrChange w:id="24539" w:author="w19328_d1" w:date="2020-05-20T15:56:00Z">
            <w:rPr/>
          </w:rPrChange>
        </w:rPr>
        <w:t>×</w:t>
      </w:r>
      <w:r w:rsidR="00684549" w:rsidRPr="004F2A4F">
        <w:rPr>
          <w:lang w:val="en-CA"/>
          <w:rPrChange w:id="24540" w:author="w19328_d1" w:date="2020-05-20T15:56:00Z">
            <w:rPr/>
          </w:rPrChange>
        </w:rPr>
        <w:t xml:space="preserve"> </w:t>
      </w:r>
      <w:proofErr w:type="spellStart"/>
      <w:r w:rsidR="00684549" w:rsidRPr="004F2A4F">
        <w:rPr>
          <w:lang w:val="en-CA"/>
          <w:rPrChange w:id="24541" w:author="w19328_d1" w:date="2020-05-20T15:56:00Z">
            <w:rPr/>
          </w:rPrChange>
        </w:rPr>
        <w:t>v</w:t>
      </w:r>
      <w:r w:rsidRPr="004F2A4F">
        <w:rPr>
          <w:lang w:val="en-CA"/>
          <w:rPrChange w:id="24542" w:author="w19328_d1" w:date="2020-05-20T15:56:00Z">
            <w:rPr/>
          </w:rPrChange>
        </w:rPr>
        <w:t>Tn</w:t>
      </w:r>
      <w:proofErr w:type="spellEnd"/>
      <w:r w:rsidRPr="004F2A4F">
        <w:rPr>
          <w:lang w:val="en-CA"/>
          <w:rPrChange w:id="24543" w:author="w19328_d1" w:date="2020-05-20T15:56:00Z">
            <w:rPr/>
          </w:rPrChange>
        </w:rPr>
        <w:t> + d</w:t>
      </w:r>
      <w:r w:rsidR="00684549" w:rsidRPr="004F2A4F">
        <w:rPr>
          <w:lang w:val="en-CA"/>
          <w:rPrChange w:id="24544" w:author="w19328_d1" w:date="2020-05-20T15:56:00Z">
            <w:rPr/>
          </w:rPrChange>
        </w:rPr>
        <w:t>v</w:t>
      </w:r>
      <w:r w:rsidRPr="004F2A4F">
        <w:rPr>
          <w:lang w:val="en-CA"/>
          <w:rPrChange w:id="24545" w:author="w19328_d1" w:date="2020-05-20T15:56:00Z">
            <w:rPr/>
          </w:rPrChange>
        </w:rPr>
        <w:t>] &lt;&lt; 30)</w:t>
      </w:r>
    </w:p>
    <w:p w14:paraId="2AAE9BA5" w14:textId="41A419F6" w:rsidR="00AE0F50" w:rsidRPr="004F2A4F" w:rsidRDefault="00AE0F50" w:rsidP="00F613D5">
      <w:pPr>
        <w:pStyle w:val="Code"/>
        <w:rPr>
          <w:lang w:val="en-CA"/>
          <w:rPrChange w:id="24546" w:author="w19328_d1" w:date="2020-05-20T15:56:00Z">
            <w:rPr/>
          </w:rPrChange>
        </w:rPr>
      </w:pPr>
      <w:del w:id="24547" w:author="w19328_d1" w:date="2020-05-20T18:11:00Z">
        <w:r w:rsidRPr="004F2A4F" w:rsidDel="00DD1DD6">
          <w:rPr>
            <w:lang w:val="en-CA"/>
            <w:rPrChange w:id="24548" w:author="w19328_d1" w:date="2020-05-20T15:56:00Z">
              <w:rPr/>
            </w:rPrChange>
          </w:rPr>
          <w:delText xml:space="preserve">  </w:delText>
        </w:r>
      </w:del>
      <w:r w:rsidRPr="004F2A4F">
        <w:rPr>
          <w:lang w:val="en-CA"/>
          <w:rPrChange w:id="24549" w:author="w19328_d1" w:date="2020-05-20T15:56:00Z">
            <w:rPr/>
          </w:rPrChange>
        </w:rPr>
        <w:t>p[</w:t>
      </w:r>
      <w:proofErr w:type="spellStart"/>
      <w:r w:rsidRPr="004F2A4F">
        <w:rPr>
          <w:lang w:val="en-CA"/>
          <w:rPrChange w:id="24550" w:author="w19328_d1" w:date="2020-05-20T15:56:00Z">
            <w:rPr/>
          </w:rPrChange>
        </w:rPr>
        <w:t>childIdx</w:t>
      </w:r>
      <w:proofErr w:type="spellEnd"/>
      <w:r w:rsidRPr="004F2A4F">
        <w:rPr>
          <w:lang w:val="en-CA"/>
          <w:rPrChange w:id="24551" w:author="w19328_d1" w:date="2020-05-20T15:56:00Z">
            <w:rPr/>
          </w:rPrChange>
        </w:rPr>
        <w:t xml:space="preserve">] = </w:t>
      </w:r>
      <w:proofErr w:type="spellStart"/>
      <w:r w:rsidRPr="004F2A4F">
        <w:rPr>
          <w:lang w:val="en-CA"/>
          <w:rPrChange w:id="24552" w:author="w19328_d1" w:date="2020-05-20T15:56:00Z">
            <w:rPr/>
          </w:rPrChange>
        </w:rPr>
        <w:t>DivExp2RoundHalfInf</w:t>
      </w:r>
      <w:proofErr w:type="spellEnd"/>
      <w:r w:rsidRPr="004F2A4F">
        <w:rPr>
          <w:lang w:val="en-CA"/>
          <w:rPrChange w:id="24553" w:author="w19328_d1" w:date="2020-05-20T15:56:00Z">
            <w:rPr/>
          </w:rPrChange>
        </w:rPr>
        <w:t>(</w:t>
      </w:r>
      <w:proofErr w:type="spellStart"/>
      <w:r w:rsidRPr="004F2A4F">
        <w:rPr>
          <w:lang w:val="en-CA"/>
          <w:rPrChange w:id="24554" w:author="w19328_d1" w:date="2020-05-20T15:56:00Z">
            <w:rPr/>
          </w:rPrChange>
        </w:rPr>
        <w:t>pred</w:t>
      </w:r>
      <w:proofErr w:type="spellEnd"/>
      <w:r w:rsidRPr="004F2A4F">
        <w:rPr>
          <w:lang w:val="en-CA"/>
          <w:rPrChange w:id="24555" w:author="w19328_d1" w:date="2020-05-20T15:56:00Z">
            <w:rPr/>
          </w:rPrChange>
        </w:rPr>
        <w:t>, 15)</w:t>
      </w:r>
    </w:p>
    <w:p w14:paraId="0795CE41" w14:textId="1CFE5776" w:rsidR="00AE0F50" w:rsidRPr="006F2504" w:rsidDel="00DD1DD6" w:rsidRDefault="00AE0F50" w:rsidP="00F613D5">
      <w:pPr>
        <w:pStyle w:val="Code"/>
        <w:rPr>
          <w:del w:id="24556" w:author="w19328_d1" w:date="2020-05-20T18:11:00Z"/>
          <w:lang w:val="en-CA"/>
        </w:rPr>
      </w:pPr>
      <w:del w:id="24557" w:author="w19328_d1" w:date="2020-05-20T18:11:00Z">
        <w:r w:rsidRPr="006F2504" w:rsidDel="00DD1DD6">
          <w:rPr>
            <w:lang w:val="en-CA"/>
          </w:rPr>
          <w:lastRenderedPageBreak/>
          <w:delText>}</w:delText>
        </w:r>
      </w:del>
    </w:p>
    <w:p w14:paraId="3A1736A9" w14:textId="308FF075" w:rsidR="00413C67" w:rsidRPr="004F2A4F" w:rsidRDefault="00413C67" w:rsidP="00F613D5">
      <w:pPr>
        <w:pStyle w:val="af5"/>
      </w:pPr>
      <w:bookmarkStart w:id="24558" w:name="_Ref20231231"/>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18</w:t>
      </w:r>
      <w:r w:rsidRPr="004F2A4F">
        <w:fldChar w:fldCharType="end"/>
      </w:r>
      <w:bookmarkEnd w:id="24558"/>
      <w:r w:rsidRPr="004F2A4F">
        <w:t xml:space="preserve"> </w:t>
      </w:r>
      <w:r w:rsidRPr="004F2A4F">
        <w:rPr>
          <w:rFonts w:ascii="Cambria" w:hAnsi="Cambria"/>
        </w:rPr>
        <w:t>—</w:t>
      </w:r>
      <w:r w:rsidRPr="004F2A4F">
        <w:t xml:space="preserve"> Weighting matrix for determining </w:t>
      </w:r>
      <w:proofErr w:type="spellStart"/>
      <w:r w:rsidRPr="004F2A4F">
        <w:t>upsampled</w:t>
      </w:r>
      <w:proofErr w:type="spellEnd"/>
      <w:r w:rsidRPr="004F2A4F">
        <w:t xml:space="preserve"> child position weights, </w:t>
      </w:r>
      <w:proofErr w:type="spellStart"/>
      <w:r w:rsidRPr="004F2A4F">
        <w:t>wn</w:t>
      </w:r>
      <w:proofErr w:type="spellEnd"/>
      <w:r w:rsidRPr="004F2A4F">
        <w:t>[ </w:t>
      </w:r>
      <w:proofErr w:type="spellStart"/>
      <w:r w:rsidRPr="004F2A4F">
        <w:t>childIdx</w:t>
      </w:r>
      <w:proofErr w:type="spellEnd"/>
      <w:r w:rsidRPr="004F2A4F">
        <w:t> ], for various neighbour position offsets ( dx, </w:t>
      </w:r>
      <w:proofErr w:type="spellStart"/>
      <w:r w:rsidRPr="004F2A4F">
        <w:t>dy</w:t>
      </w:r>
      <w:proofErr w:type="spellEnd"/>
      <w:r w:rsidRPr="004F2A4F">
        <w:t>, </w:t>
      </w:r>
      <w:proofErr w:type="spellStart"/>
      <w:r w:rsidRPr="004F2A4F">
        <w:t>dz</w:t>
      </w:r>
      <w:proofErr w:type="spellEnd"/>
      <w:r w:rsidRPr="004F2A4F">
        <w:t> )</w:t>
      </w:r>
    </w:p>
    <w:tbl>
      <w:tblPr>
        <w:tblStyle w:val="a8"/>
        <w:tblW w:w="0" w:type="auto"/>
        <w:jc w:val="center"/>
        <w:tblLook w:val="04A0" w:firstRow="1" w:lastRow="0" w:firstColumn="1" w:lastColumn="0" w:noHBand="0" w:noVBand="1"/>
      </w:tblPr>
      <w:tblGrid>
        <w:gridCol w:w="632"/>
        <w:gridCol w:w="631"/>
        <w:gridCol w:w="638"/>
        <w:gridCol w:w="459"/>
        <w:gridCol w:w="459"/>
        <w:gridCol w:w="459"/>
        <w:gridCol w:w="459"/>
        <w:gridCol w:w="459"/>
        <w:gridCol w:w="459"/>
        <w:gridCol w:w="459"/>
        <w:gridCol w:w="459"/>
      </w:tblGrid>
      <w:tr w:rsidR="00AE0F50" w:rsidRPr="004F2A4F" w14:paraId="64262BCB" w14:textId="77777777" w:rsidTr="005B2343">
        <w:trPr>
          <w:jc w:val="center"/>
        </w:trPr>
        <w:tc>
          <w:tcPr>
            <w:tcW w:w="0" w:type="auto"/>
            <w:gridSpan w:val="3"/>
          </w:tcPr>
          <w:p w14:paraId="587111F2" w14:textId="77777777" w:rsidR="00AE0F50" w:rsidRPr="004F2A4F" w:rsidRDefault="00AE0F50" w:rsidP="00F613D5">
            <w:pPr>
              <w:pStyle w:val="tablecell"/>
              <w:jc w:val="center"/>
              <w:rPr>
                <w:b/>
                <w:bCs/>
              </w:rPr>
            </w:pPr>
            <w:r w:rsidRPr="004F2A4F">
              <w:rPr>
                <w:b/>
                <w:bCs/>
              </w:rPr>
              <w:t>Neighbour offset</w:t>
            </w:r>
          </w:p>
        </w:tc>
        <w:tc>
          <w:tcPr>
            <w:tcW w:w="0" w:type="auto"/>
            <w:gridSpan w:val="8"/>
          </w:tcPr>
          <w:p w14:paraId="04CA68E1" w14:textId="77777777" w:rsidR="00AE0F50" w:rsidRPr="004F2A4F" w:rsidRDefault="00AE0F50" w:rsidP="00F613D5">
            <w:pPr>
              <w:pStyle w:val="tablecell"/>
              <w:jc w:val="center"/>
              <w:rPr>
                <w:b/>
                <w:bCs/>
              </w:rPr>
            </w:pPr>
            <w:proofErr w:type="spellStart"/>
            <w:r w:rsidRPr="004F2A4F">
              <w:rPr>
                <w:b/>
                <w:bCs/>
              </w:rPr>
              <w:t>wn</w:t>
            </w:r>
            <w:proofErr w:type="spellEnd"/>
            <w:r w:rsidRPr="004F2A4F">
              <w:rPr>
                <w:b/>
                <w:bCs/>
              </w:rPr>
              <w:t>[ </w:t>
            </w:r>
            <w:proofErr w:type="spellStart"/>
            <w:r w:rsidRPr="004F2A4F">
              <w:rPr>
                <w:b/>
                <w:bCs/>
              </w:rPr>
              <w:t>childIdx</w:t>
            </w:r>
            <w:proofErr w:type="spellEnd"/>
            <w:r w:rsidRPr="004F2A4F">
              <w:rPr>
                <w:b/>
                <w:bCs/>
              </w:rPr>
              <w:t> ]</w:t>
            </w:r>
          </w:p>
        </w:tc>
      </w:tr>
      <w:tr w:rsidR="00AE0F50" w:rsidRPr="004F2A4F" w14:paraId="1B7D7DBF" w14:textId="77777777" w:rsidTr="005B2343">
        <w:trPr>
          <w:jc w:val="center"/>
        </w:trPr>
        <w:tc>
          <w:tcPr>
            <w:tcW w:w="0" w:type="auto"/>
          </w:tcPr>
          <w:p w14:paraId="276B0375" w14:textId="1D089292" w:rsidR="00AE0F50" w:rsidRPr="004F2A4F" w:rsidRDefault="00AE0F50" w:rsidP="00F613D5">
            <w:pPr>
              <w:pStyle w:val="tablecell"/>
              <w:jc w:val="center"/>
              <w:rPr>
                <w:b/>
                <w:bCs/>
              </w:rPr>
            </w:pPr>
            <w:r w:rsidRPr="004F2A4F">
              <w:rPr>
                <w:b/>
                <w:bCs/>
              </w:rPr>
              <w:t>d</w:t>
            </w:r>
            <w:r w:rsidR="00684549" w:rsidRPr="004F2A4F">
              <w:rPr>
                <w:b/>
                <w:bCs/>
              </w:rPr>
              <w:t>s</w:t>
            </w:r>
          </w:p>
        </w:tc>
        <w:tc>
          <w:tcPr>
            <w:tcW w:w="0" w:type="auto"/>
          </w:tcPr>
          <w:p w14:paraId="4F706AE2" w14:textId="6CEBAB40" w:rsidR="00AE0F50" w:rsidRPr="004F2A4F" w:rsidRDefault="00AE0F50" w:rsidP="00F613D5">
            <w:pPr>
              <w:pStyle w:val="tablecell"/>
              <w:jc w:val="center"/>
              <w:rPr>
                <w:b/>
                <w:bCs/>
              </w:rPr>
            </w:pPr>
            <w:r w:rsidRPr="004F2A4F">
              <w:rPr>
                <w:b/>
                <w:bCs/>
              </w:rPr>
              <w:t>d</w:t>
            </w:r>
            <w:r w:rsidR="00684549" w:rsidRPr="004F2A4F">
              <w:rPr>
                <w:b/>
                <w:bCs/>
              </w:rPr>
              <w:t>t</w:t>
            </w:r>
          </w:p>
        </w:tc>
        <w:tc>
          <w:tcPr>
            <w:tcW w:w="0" w:type="auto"/>
          </w:tcPr>
          <w:p w14:paraId="26C12F9A" w14:textId="2815A9A4" w:rsidR="00AE0F50" w:rsidRPr="004F2A4F" w:rsidRDefault="00AE0F50" w:rsidP="00F613D5">
            <w:pPr>
              <w:pStyle w:val="tablecell"/>
              <w:jc w:val="center"/>
              <w:rPr>
                <w:b/>
                <w:bCs/>
              </w:rPr>
            </w:pPr>
            <w:r w:rsidRPr="004F2A4F">
              <w:rPr>
                <w:b/>
                <w:bCs/>
              </w:rPr>
              <w:t>d</w:t>
            </w:r>
            <w:r w:rsidR="00684549" w:rsidRPr="004F2A4F">
              <w:rPr>
                <w:b/>
                <w:bCs/>
              </w:rPr>
              <w:t>v</w:t>
            </w:r>
          </w:p>
        </w:tc>
        <w:tc>
          <w:tcPr>
            <w:tcW w:w="0" w:type="auto"/>
          </w:tcPr>
          <w:p w14:paraId="5C4BF611" w14:textId="77777777" w:rsidR="00AE0F50" w:rsidRPr="004F2A4F" w:rsidRDefault="00AE0F50" w:rsidP="00F613D5">
            <w:pPr>
              <w:pStyle w:val="tablecell"/>
              <w:jc w:val="center"/>
              <w:rPr>
                <w:b/>
                <w:bCs/>
              </w:rPr>
            </w:pPr>
            <w:r w:rsidRPr="004F2A4F">
              <w:rPr>
                <w:b/>
                <w:bCs/>
              </w:rPr>
              <w:t>0</w:t>
            </w:r>
          </w:p>
        </w:tc>
        <w:tc>
          <w:tcPr>
            <w:tcW w:w="0" w:type="auto"/>
          </w:tcPr>
          <w:p w14:paraId="692BE32F" w14:textId="77777777" w:rsidR="00AE0F50" w:rsidRPr="004F2A4F" w:rsidRDefault="00AE0F50" w:rsidP="00F613D5">
            <w:pPr>
              <w:pStyle w:val="tablecell"/>
              <w:jc w:val="center"/>
              <w:rPr>
                <w:b/>
                <w:bCs/>
              </w:rPr>
            </w:pPr>
            <w:r w:rsidRPr="004F2A4F">
              <w:rPr>
                <w:b/>
                <w:bCs/>
              </w:rPr>
              <w:t>1</w:t>
            </w:r>
          </w:p>
        </w:tc>
        <w:tc>
          <w:tcPr>
            <w:tcW w:w="0" w:type="auto"/>
          </w:tcPr>
          <w:p w14:paraId="53B76953" w14:textId="77777777" w:rsidR="00AE0F50" w:rsidRPr="004F2A4F" w:rsidRDefault="00AE0F50" w:rsidP="00F613D5">
            <w:pPr>
              <w:pStyle w:val="tablecell"/>
              <w:jc w:val="center"/>
              <w:rPr>
                <w:b/>
                <w:bCs/>
              </w:rPr>
            </w:pPr>
            <w:r w:rsidRPr="004F2A4F">
              <w:rPr>
                <w:b/>
                <w:bCs/>
              </w:rPr>
              <w:t>2</w:t>
            </w:r>
          </w:p>
        </w:tc>
        <w:tc>
          <w:tcPr>
            <w:tcW w:w="0" w:type="auto"/>
          </w:tcPr>
          <w:p w14:paraId="3E507A88" w14:textId="77777777" w:rsidR="00AE0F50" w:rsidRPr="004F2A4F" w:rsidRDefault="00AE0F50" w:rsidP="00F613D5">
            <w:pPr>
              <w:pStyle w:val="tablecell"/>
              <w:jc w:val="center"/>
              <w:rPr>
                <w:b/>
                <w:bCs/>
              </w:rPr>
            </w:pPr>
            <w:r w:rsidRPr="004F2A4F">
              <w:rPr>
                <w:b/>
                <w:bCs/>
              </w:rPr>
              <w:t>3</w:t>
            </w:r>
          </w:p>
        </w:tc>
        <w:tc>
          <w:tcPr>
            <w:tcW w:w="0" w:type="auto"/>
          </w:tcPr>
          <w:p w14:paraId="30798408" w14:textId="77777777" w:rsidR="00AE0F50" w:rsidRPr="004F2A4F" w:rsidRDefault="00AE0F50" w:rsidP="00F613D5">
            <w:pPr>
              <w:pStyle w:val="tablecell"/>
              <w:jc w:val="center"/>
              <w:rPr>
                <w:b/>
                <w:bCs/>
              </w:rPr>
            </w:pPr>
            <w:r w:rsidRPr="004F2A4F">
              <w:rPr>
                <w:b/>
                <w:bCs/>
              </w:rPr>
              <w:t>4</w:t>
            </w:r>
          </w:p>
        </w:tc>
        <w:tc>
          <w:tcPr>
            <w:tcW w:w="0" w:type="auto"/>
          </w:tcPr>
          <w:p w14:paraId="40CAEB77" w14:textId="77777777" w:rsidR="00AE0F50" w:rsidRPr="004F2A4F" w:rsidRDefault="00AE0F50" w:rsidP="00F613D5">
            <w:pPr>
              <w:pStyle w:val="tablecell"/>
              <w:jc w:val="center"/>
              <w:rPr>
                <w:b/>
                <w:bCs/>
              </w:rPr>
            </w:pPr>
            <w:r w:rsidRPr="004F2A4F">
              <w:rPr>
                <w:b/>
                <w:bCs/>
              </w:rPr>
              <w:t>5</w:t>
            </w:r>
          </w:p>
        </w:tc>
        <w:tc>
          <w:tcPr>
            <w:tcW w:w="0" w:type="auto"/>
          </w:tcPr>
          <w:p w14:paraId="43B815CA" w14:textId="77777777" w:rsidR="00AE0F50" w:rsidRPr="004F2A4F" w:rsidRDefault="00AE0F50" w:rsidP="00F613D5">
            <w:pPr>
              <w:pStyle w:val="tablecell"/>
              <w:jc w:val="center"/>
              <w:rPr>
                <w:b/>
                <w:bCs/>
              </w:rPr>
            </w:pPr>
            <w:r w:rsidRPr="004F2A4F">
              <w:rPr>
                <w:b/>
                <w:bCs/>
              </w:rPr>
              <w:t>6</w:t>
            </w:r>
          </w:p>
        </w:tc>
        <w:tc>
          <w:tcPr>
            <w:tcW w:w="0" w:type="auto"/>
          </w:tcPr>
          <w:p w14:paraId="0828ACE5" w14:textId="77777777" w:rsidR="00AE0F50" w:rsidRPr="004F2A4F" w:rsidRDefault="00AE0F50" w:rsidP="00F613D5">
            <w:pPr>
              <w:pStyle w:val="tablecell"/>
              <w:jc w:val="center"/>
              <w:rPr>
                <w:b/>
                <w:bCs/>
              </w:rPr>
            </w:pPr>
            <w:r w:rsidRPr="004F2A4F">
              <w:rPr>
                <w:b/>
                <w:bCs/>
              </w:rPr>
              <w:t>7</w:t>
            </w:r>
          </w:p>
        </w:tc>
      </w:tr>
      <w:tr w:rsidR="00AE0F50" w:rsidRPr="004F2A4F" w14:paraId="1646E832" w14:textId="77777777" w:rsidTr="005B2343">
        <w:trPr>
          <w:jc w:val="center"/>
        </w:trPr>
        <w:tc>
          <w:tcPr>
            <w:tcW w:w="0" w:type="auto"/>
          </w:tcPr>
          <w:p w14:paraId="384DD6D6" w14:textId="77777777" w:rsidR="00AE0F50" w:rsidRPr="004F2A4F" w:rsidRDefault="00AE0F50" w:rsidP="00F613D5">
            <w:pPr>
              <w:pStyle w:val="tablecell"/>
              <w:jc w:val="center"/>
            </w:pPr>
            <w:r w:rsidRPr="004F2A4F">
              <w:t>0</w:t>
            </w:r>
          </w:p>
        </w:tc>
        <w:tc>
          <w:tcPr>
            <w:tcW w:w="0" w:type="auto"/>
          </w:tcPr>
          <w:p w14:paraId="1D37B067" w14:textId="77777777" w:rsidR="00AE0F50" w:rsidRPr="004F2A4F" w:rsidRDefault="00AE0F50" w:rsidP="00F613D5">
            <w:pPr>
              <w:pStyle w:val="tablecell"/>
              <w:jc w:val="center"/>
            </w:pPr>
            <w:r w:rsidRPr="004F2A4F">
              <w:t>0</w:t>
            </w:r>
          </w:p>
        </w:tc>
        <w:tc>
          <w:tcPr>
            <w:tcW w:w="0" w:type="auto"/>
          </w:tcPr>
          <w:p w14:paraId="7C771F07" w14:textId="77777777" w:rsidR="00AE0F50" w:rsidRPr="004F2A4F" w:rsidRDefault="00AE0F50" w:rsidP="00F613D5">
            <w:pPr>
              <w:pStyle w:val="tablecell"/>
              <w:jc w:val="center"/>
            </w:pPr>
            <w:r w:rsidRPr="004F2A4F">
              <w:t>0</w:t>
            </w:r>
          </w:p>
        </w:tc>
        <w:tc>
          <w:tcPr>
            <w:tcW w:w="0" w:type="auto"/>
          </w:tcPr>
          <w:p w14:paraId="00EE57EB" w14:textId="15194311" w:rsidR="00AE0F50" w:rsidRPr="004F2A4F" w:rsidRDefault="00C66A85" w:rsidP="00F613D5">
            <w:pPr>
              <w:pStyle w:val="tablecell"/>
              <w:jc w:val="center"/>
            </w:pPr>
            <w:ins w:id="24559" w:author="w19328_d1" w:date="2020-05-20T17:48:00Z">
              <w:r>
                <w:t>4</w:t>
              </w:r>
            </w:ins>
            <w:del w:id="24560" w:author="w19328_d1" w:date="2020-05-20T17:48:00Z">
              <w:r w:rsidR="00AE0F50" w:rsidRPr="004F2A4F" w:rsidDel="00C66A85">
                <w:delText>a</w:delText>
              </w:r>
            </w:del>
          </w:p>
        </w:tc>
        <w:tc>
          <w:tcPr>
            <w:tcW w:w="0" w:type="auto"/>
          </w:tcPr>
          <w:p w14:paraId="52AF75F6" w14:textId="31A8A976" w:rsidR="00AE0F50" w:rsidRPr="004F2A4F" w:rsidRDefault="00C66A85" w:rsidP="00F613D5">
            <w:pPr>
              <w:pStyle w:val="tablecell"/>
              <w:jc w:val="center"/>
            </w:pPr>
            <w:ins w:id="24561" w:author="w19328_d1" w:date="2020-05-20T17:48:00Z">
              <w:r>
                <w:t>4</w:t>
              </w:r>
            </w:ins>
            <w:del w:id="24562" w:author="w19328_d1" w:date="2020-05-20T17:48:00Z">
              <w:r w:rsidR="00AE0F50" w:rsidRPr="004F2A4F" w:rsidDel="00C66A85">
                <w:delText>a</w:delText>
              </w:r>
            </w:del>
          </w:p>
        </w:tc>
        <w:tc>
          <w:tcPr>
            <w:tcW w:w="0" w:type="auto"/>
          </w:tcPr>
          <w:p w14:paraId="304D42EC" w14:textId="6ACEBEE3" w:rsidR="00AE0F50" w:rsidRPr="004F2A4F" w:rsidRDefault="00C66A85" w:rsidP="00F613D5">
            <w:pPr>
              <w:pStyle w:val="tablecell"/>
              <w:jc w:val="center"/>
            </w:pPr>
            <w:ins w:id="24563" w:author="w19328_d1" w:date="2020-05-20T17:48:00Z">
              <w:r>
                <w:t>4</w:t>
              </w:r>
            </w:ins>
            <w:del w:id="24564" w:author="w19328_d1" w:date="2020-05-20T17:48:00Z">
              <w:r w:rsidR="00AE0F50" w:rsidRPr="004F2A4F" w:rsidDel="00C66A85">
                <w:delText>a</w:delText>
              </w:r>
            </w:del>
          </w:p>
        </w:tc>
        <w:tc>
          <w:tcPr>
            <w:tcW w:w="0" w:type="auto"/>
          </w:tcPr>
          <w:p w14:paraId="1F0D33E6" w14:textId="1A6CF168" w:rsidR="00AE0F50" w:rsidRPr="004F2A4F" w:rsidRDefault="00C66A85" w:rsidP="00F613D5">
            <w:pPr>
              <w:pStyle w:val="tablecell"/>
              <w:jc w:val="center"/>
            </w:pPr>
            <w:ins w:id="24565" w:author="w19328_d1" w:date="2020-05-20T17:48:00Z">
              <w:r>
                <w:t>4</w:t>
              </w:r>
            </w:ins>
            <w:del w:id="24566" w:author="w19328_d1" w:date="2020-05-20T17:48:00Z">
              <w:r w:rsidR="00AE0F50" w:rsidRPr="004F2A4F" w:rsidDel="00C66A85">
                <w:delText>a</w:delText>
              </w:r>
            </w:del>
          </w:p>
        </w:tc>
        <w:tc>
          <w:tcPr>
            <w:tcW w:w="0" w:type="auto"/>
          </w:tcPr>
          <w:p w14:paraId="588CC210" w14:textId="26736C81" w:rsidR="00AE0F50" w:rsidRPr="004F2A4F" w:rsidRDefault="00C66A85" w:rsidP="00F613D5">
            <w:pPr>
              <w:pStyle w:val="tablecell"/>
              <w:jc w:val="center"/>
            </w:pPr>
            <w:ins w:id="24567" w:author="w19328_d1" w:date="2020-05-20T17:48:00Z">
              <w:r>
                <w:t>4</w:t>
              </w:r>
            </w:ins>
            <w:del w:id="24568" w:author="w19328_d1" w:date="2020-05-20T17:48:00Z">
              <w:r w:rsidR="00AE0F50" w:rsidRPr="004F2A4F" w:rsidDel="00C66A85">
                <w:delText>a</w:delText>
              </w:r>
            </w:del>
          </w:p>
        </w:tc>
        <w:tc>
          <w:tcPr>
            <w:tcW w:w="0" w:type="auto"/>
          </w:tcPr>
          <w:p w14:paraId="2AFDD2E7" w14:textId="4BBA8137" w:rsidR="00AE0F50" w:rsidRPr="004F2A4F" w:rsidRDefault="00C66A85" w:rsidP="00F613D5">
            <w:pPr>
              <w:pStyle w:val="tablecell"/>
              <w:jc w:val="center"/>
            </w:pPr>
            <w:ins w:id="24569" w:author="w19328_d1" w:date="2020-05-20T17:48:00Z">
              <w:r>
                <w:t>4</w:t>
              </w:r>
            </w:ins>
            <w:del w:id="24570" w:author="w19328_d1" w:date="2020-05-20T17:48:00Z">
              <w:r w:rsidR="00AE0F50" w:rsidRPr="004F2A4F" w:rsidDel="00C66A85">
                <w:delText>a</w:delText>
              </w:r>
            </w:del>
          </w:p>
        </w:tc>
        <w:tc>
          <w:tcPr>
            <w:tcW w:w="0" w:type="auto"/>
          </w:tcPr>
          <w:p w14:paraId="6690C1C1" w14:textId="7A4FC6E4" w:rsidR="00AE0F50" w:rsidRPr="004F2A4F" w:rsidRDefault="00C66A85" w:rsidP="00F613D5">
            <w:pPr>
              <w:pStyle w:val="tablecell"/>
              <w:jc w:val="center"/>
            </w:pPr>
            <w:ins w:id="24571" w:author="w19328_d1" w:date="2020-05-20T17:48:00Z">
              <w:r>
                <w:t>4</w:t>
              </w:r>
            </w:ins>
            <w:del w:id="24572" w:author="w19328_d1" w:date="2020-05-20T17:48:00Z">
              <w:r w:rsidR="00AE0F50" w:rsidRPr="004F2A4F" w:rsidDel="00C66A85">
                <w:delText>a</w:delText>
              </w:r>
            </w:del>
          </w:p>
        </w:tc>
        <w:tc>
          <w:tcPr>
            <w:tcW w:w="0" w:type="auto"/>
          </w:tcPr>
          <w:p w14:paraId="5A660126" w14:textId="677F3B07" w:rsidR="00AE0F50" w:rsidRPr="004F2A4F" w:rsidRDefault="00C66A85" w:rsidP="00F613D5">
            <w:pPr>
              <w:pStyle w:val="tablecell"/>
              <w:jc w:val="center"/>
            </w:pPr>
            <w:ins w:id="24573" w:author="w19328_d1" w:date="2020-05-20T17:48:00Z">
              <w:r>
                <w:t>4</w:t>
              </w:r>
            </w:ins>
            <w:del w:id="24574" w:author="w19328_d1" w:date="2020-05-20T17:48:00Z">
              <w:r w:rsidR="00AE0F50" w:rsidRPr="004F2A4F" w:rsidDel="00C66A85">
                <w:delText>a</w:delText>
              </w:r>
            </w:del>
          </w:p>
        </w:tc>
      </w:tr>
      <w:tr w:rsidR="00AE0F50" w:rsidRPr="004F2A4F" w14:paraId="145CA90F" w14:textId="77777777" w:rsidTr="005B2343">
        <w:trPr>
          <w:jc w:val="center"/>
        </w:trPr>
        <w:tc>
          <w:tcPr>
            <w:tcW w:w="0" w:type="auto"/>
          </w:tcPr>
          <w:p w14:paraId="39469464" w14:textId="77777777" w:rsidR="00AE0F50" w:rsidRPr="004F2A4F" w:rsidRDefault="00AE0F50" w:rsidP="00F613D5">
            <w:pPr>
              <w:pStyle w:val="tablecell"/>
              <w:jc w:val="center"/>
            </w:pPr>
            <w:r w:rsidRPr="004F2A4F">
              <w:t>1</w:t>
            </w:r>
          </w:p>
        </w:tc>
        <w:tc>
          <w:tcPr>
            <w:tcW w:w="0" w:type="auto"/>
          </w:tcPr>
          <w:p w14:paraId="63B78C14" w14:textId="77777777" w:rsidR="00AE0F50" w:rsidRPr="004F2A4F" w:rsidRDefault="00AE0F50" w:rsidP="00F613D5">
            <w:pPr>
              <w:pStyle w:val="tablecell"/>
              <w:jc w:val="center"/>
            </w:pPr>
            <w:r w:rsidRPr="004F2A4F">
              <w:t>0</w:t>
            </w:r>
          </w:p>
        </w:tc>
        <w:tc>
          <w:tcPr>
            <w:tcW w:w="0" w:type="auto"/>
          </w:tcPr>
          <w:p w14:paraId="1385CD9C" w14:textId="77777777" w:rsidR="00AE0F50" w:rsidRPr="004F2A4F" w:rsidRDefault="00AE0F50" w:rsidP="00F613D5">
            <w:pPr>
              <w:pStyle w:val="tablecell"/>
              <w:jc w:val="center"/>
            </w:pPr>
            <w:r w:rsidRPr="004F2A4F">
              <w:t>0</w:t>
            </w:r>
          </w:p>
        </w:tc>
        <w:tc>
          <w:tcPr>
            <w:tcW w:w="0" w:type="auto"/>
          </w:tcPr>
          <w:p w14:paraId="0F2D9432" w14:textId="2D58B158" w:rsidR="00AE0F50" w:rsidRPr="004F2A4F" w:rsidRDefault="00221F3E" w:rsidP="00F613D5">
            <w:pPr>
              <w:pStyle w:val="tablecell"/>
              <w:jc w:val="center"/>
            </w:pPr>
            <w:ins w:id="24575" w:author="w19328_d1" w:date="2020-05-20T17:53:00Z">
              <w:r>
                <w:t>2</w:t>
              </w:r>
            </w:ins>
            <w:del w:id="24576" w:author="w19328_d1" w:date="2020-05-20T17:53:00Z">
              <w:r w:rsidR="00AE0F50" w:rsidRPr="004F2A4F" w:rsidDel="00221F3E">
                <w:delText>b</w:delText>
              </w:r>
            </w:del>
          </w:p>
        </w:tc>
        <w:tc>
          <w:tcPr>
            <w:tcW w:w="0" w:type="auto"/>
          </w:tcPr>
          <w:p w14:paraId="629AF051" w14:textId="66035A5B" w:rsidR="00AE0F50" w:rsidRPr="004F2A4F" w:rsidRDefault="00221F3E" w:rsidP="00F613D5">
            <w:pPr>
              <w:pStyle w:val="tablecell"/>
              <w:jc w:val="center"/>
            </w:pPr>
            <w:ins w:id="24577" w:author="w19328_d1" w:date="2020-05-20T17:53:00Z">
              <w:r>
                <w:t>2</w:t>
              </w:r>
            </w:ins>
            <w:del w:id="24578" w:author="w19328_d1" w:date="2020-05-20T17:53:00Z">
              <w:r w:rsidR="00AE0F50" w:rsidRPr="004F2A4F" w:rsidDel="00221F3E">
                <w:delText>b</w:delText>
              </w:r>
            </w:del>
          </w:p>
        </w:tc>
        <w:tc>
          <w:tcPr>
            <w:tcW w:w="0" w:type="auto"/>
          </w:tcPr>
          <w:p w14:paraId="6D024F6E" w14:textId="618B705E" w:rsidR="00AE0F50" w:rsidRPr="004F2A4F" w:rsidRDefault="00221F3E" w:rsidP="00F613D5">
            <w:pPr>
              <w:pStyle w:val="tablecell"/>
              <w:jc w:val="center"/>
            </w:pPr>
            <w:ins w:id="24579" w:author="w19328_d1" w:date="2020-05-20T17:53:00Z">
              <w:r>
                <w:t>2</w:t>
              </w:r>
            </w:ins>
            <w:del w:id="24580" w:author="w19328_d1" w:date="2020-05-20T17:53:00Z">
              <w:r w:rsidR="00AE0F50" w:rsidRPr="004F2A4F" w:rsidDel="00221F3E">
                <w:delText>b</w:delText>
              </w:r>
            </w:del>
          </w:p>
        </w:tc>
        <w:tc>
          <w:tcPr>
            <w:tcW w:w="0" w:type="auto"/>
          </w:tcPr>
          <w:p w14:paraId="0CAE2068" w14:textId="3A6589EB" w:rsidR="00AE0F50" w:rsidRPr="004F2A4F" w:rsidRDefault="00221F3E" w:rsidP="00F613D5">
            <w:pPr>
              <w:pStyle w:val="tablecell"/>
              <w:jc w:val="center"/>
            </w:pPr>
            <w:ins w:id="24581" w:author="w19328_d1" w:date="2020-05-20T17:54:00Z">
              <w:r>
                <w:t>2</w:t>
              </w:r>
            </w:ins>
            <w:del w:id="24582" w:author="w19328_d1" w:date="2020-05-20T17:54:00Z">
              <w:r w:rsidR="00AE0F50" w:rsidRPr="004F2A4F" w:rsidDel="00221F3E">
                <w:delText>b</w:delText>
              </w:r>
            </w:del>
          </w:p>
        </w:tc>
        <w:tc>
          <w:tcPr>
            <w:tcW w:w="0" w:type="auto"/>
          </w:tcPr>
          <w:p w14:paraId="0F1DE98F" w14:textId="77777777" w:rsidR="00AE0F50" w:rsidRPr="004F2A4F" w:rsidRDefault="00AE0F50" w:rsidP="00F613D5">
            <w:pPr>
              <w:pStyle w:val="tablecell"/>
              <w:jc w:val="center"/>
            </w:pPr>
            <w:r w:rsidRPr="004F2A4F">
              <w:t>0</w:t>
            </w:r>
          </w:p>
        </w:tc>
        <w:tc>
          <w:tcPr>
            <w:tcW w:w="0" w:type="auto"/>
          </w:tcPr>
          <w:p w14:paraId="0995DA22" w14:textId="77777777" w:rsidR="00AE0F50" w:rsidRPr="004F2A4F" w:rsidRDefault="00AE0F50" w:rsidP="00F613D5">
            <w:pPr>
              <w:pStyle w:val="tablecell"/>
              <w:jc w:val="center"/>
            </w:pPr>
            <w:r w:rsidRPr="004F2A4F">
              <w:t>0</w:t>
            </w:r>
          </w:p>
        </w:tc>
        <w:tc>
          <w:tcPr>
            <w:tcW w:w="0" w:type="auto"/>
          </w:tcPr>
          <w:p w14:paraId="54DE1341" w14:textId="77777777" w:rsidR="00AE0F50" w:rsidRPr="004F2A4F" w:rsidRDefault="00AE0F50" w:rsidP="00F613D5">
            <w:pPr>
              <w:pStyle w:val="tablecell"/>
              <w:jc w:val="center"/>
            </w:pPr>
            <w:r w:rsidRPr="004F2A4F">
              <w:t>0</w:t>
            </w:r>
          </w:p>
        </w:tc>
        <w:tc>
          <w:tcPr>
            <w:tcW w:w="0" w:type="auto"/>
          </w:tcPr>
          <w:p w14:paraId="66959AB3" w14:textId="77777777" w:rsidR="00AE0F50" w:rsidRPr="004F2A4F" w:rsidRDefault="00AE0F50" w:rsidP="00F613D5">
            <w:pPr>
              <w:pStyle w:val="tablecell"/>
              <w:jc w:val="center"/>
            </w:pPr>
            <w:r w:rsidRPr="004F2A4F">
              <w:t>0</w:t>
            </w:r>
          </w:p>
        </w:tc>
      </w:tr>
      <w:tr w:rsidR="00AE0F50" w:rsidRPr="004F2A4F" w14:paraId="7CEF847B" w14:textId="77777777" w:rsidTr="005B2343">
        <w:trPr>
          <w:jc w:val="center"/>
        </w:trPr>
        <w:tc>
          <w:tcPr>
            <w:tcW w:w="0" w:type="auto"/>
          </w:tcPr>
          <w:p w14:paraId="41CE6ABB" w14:textId="77777777" w:rsidR="00AE0F50" w:rsidRPr="004F2A4F" w:rsidRDefault="00AE0F50" w:rsidP="00F613D5">
            <w:pPr>
              <w:pStyle w:val="tablecell"/>
              <w:jc w:val="center"/>
            </w:pPr>
            <w:r w:rsidRPr="004F2A4F">
              <w:t>−1</w:t>
            </w:r>
          </w:p>
        </w:tc>
        <w:tc>
          <w:tcPr>
            <w:tcW w:w="0" w:type="auto"/>
          </w:tcPr>
          <w:p w14:paraId="26E17050" w14:textId="77777777" w:rsidR="00AE0F50" w:rsidRPr="004F2A4F" w:rsidRDefault="00AE0F50" w:rsidP="00F613D5">
            <w:pPr>
              <w:pStyle w:val="tablecell"/>
              <w:jc w:val="center"/>
            </w:pPr>
            <w:r w:rsidRPr="004F2A4F">
              <w:t>0</w:t>
            </w:r>
          </w:p>
        </w:tc>
        <w:tc>
          <w:tcPr>
            <w:tcW w:w="0" w:type="auto"/>
          </w:tcPr>
          <w:p w14:paraId="319E6183" w14:textId="77777777" w:rsidR="00AE0F50" w:rsidRPr="004F2A4F" w:rsidRDefault="00AE0F50" w:rsidP="00F613D5">
            <w:pPr>
              <w:pStyle w:val="tablecell"/>
              <w:jc w:val="center"/>
            </w:pPr>
            <w:r w:rsidRPr="004F2A4F">
              <w:t>0</w:t>
            </w:r>
          </w:p>
        </w:tc>
        <w:tc>
          <w:tcPr>
            <w:tcW w:w="0" w:type="auto"/>
          </w:tcPr>
          <w:p w14:paraId="240FBE20" w14:textId="0694134C" w:rsidR="00AE0F50" w:rsidRPr="004F2A4F" w:rsidRDefault="00221F3E" w:rsidP="00F613D5">
            <w:pPr>
              <w:pStyle w:val="tablecell"/>
              <w:jc w:val="center"/>
            </w:pPr>
            <w:ins w:id="24583" w:author="w19328_d1" w:date="2020-05-20T17:54:00Z">
              <w:r>
                <w:t>2</w:t>
              </w:r>
            </w:ins>
            <w:del w:id="24584" w:author="w19328_d1" w:date="2020-05-20T17:54:00Z">
              <w:r w:rsidR="00AE0F50" w:rsidRPr="004F2A4F" w:rsidDel="00221F3E">
                <w:delText>b</w:delText>
              </w:r>
            </w:del>
          </w:p>
        </w:tc>
        <w:tc>
          <w:tcPr>
            <w:tcW w:w="0" w:type="auto"/>
          </w:tcPr>
          <w:p w14:paraId="0AFD9BCF" w14:textId="58A0C30B" w:rsidR="00AE0F50" w:rsidRPr="004F2A4F" w:rsidRDefault="00221F3E" w:rsidP="00F613D5">
            <w:pPr>
              <w:pStyle w:val="tablecell"/>
              <w:jc w:val="center"/>
            </w:pPr>
            <w:ins w:id="24585" w:author="w19328_d1" w:date="2020-05-20T17:54:00Z">
              <w:r>
                <w:t>2</w:t>
              </w:r>
            </w:ins>
            <w:del w:id="24586" w:author="w19328_d1" w:date="2020-05-20T17:54:00Z">
              <w:r w:rsidR="00AE0F50" w:rsidRPr="004F2A4F" w:rsidDel="00221F3E">
                <w:delText>b</w:delText>
              </w:r>
            </w:del>
          </w:p>
        </w:tc>
        <w:tc>
          <w:tcPr>
            <w:tcW w:w="0" w:type="auto"/>
          </w:tcPr>
          <w:p w14:paraId="3E4F00EF" w14:textId="69352084" w:rsidR="00AE0F50" w:rsidRPr="004F2A4F" w:rsidRDefault="00221F3E" w:rsidP="00F613D5">
            <w:pPr>
              <w:pStyle w:val="tablecell"/>
              <w:jc w:val="center"/>
            </w:pPr>
            <w:ins w:id="24587" w:author="w19328_d1" w:date="2020-05-20T17:54:00Z">
              <w:r>
                <w:t>2</w:t>
              </w:r>
            </w:ins>
            <w:del w:id="24588" w:author="w19328_d1" w:date="2020-05-20T17:54:00Z">
              <w:r w:rsidR="00AE0F50" w:rsidRPr="004F2A4F" w:rsidDel="00221F3E">
                <w:delText>b</w:delText>
              </w:r>
            </w:del>
          </w:p>
        </w:tc>
        <w:tc>
          <w:tcPr>
            <w:tcW w:w="0" w:type="auto"/>
          </w:tcPr>
          <w:p w14:paraId="77E39528" w14:textId="72719A8A" w:rsidR="00AE0F50" w:rsidRPr="004F2A4F" w:rsidRDefault="00221F3E" w:rsidP="00F613D5">
            <w:pPr>
              <w:pStyle w:val="tablecell"/>
              <w:jc w:val="center"/>
            </w:pPr>
            <w:ins w:id="24589" w:author="w19328_d1" w:date="2020-05-20T17:54:00Z">
              <w:r>
                <w:t>2</w:t>
              </w:r>
            </w:ins>
            <w:del w:id="24590" w:author="w19328_d1" w:date="2020-05-20T17:54:00Z">
              <w:r w:rsidR="00AE0F50" w:rsidRPr="004F2A4F" w:rsidDel="00221F3E">
                <w:delText>b</w:delText>
              </w:r>
            </w:del>
          </w:p>
        </w:tc>
        <w:tc>
          <w:tcPr>
            <w:tcW w:w="0" w:type="auto"/>
          </w:tcPr>
          <w:p w14:paraId="70DE128B" w14:textId="77777777" w:rsidR="00AE0F50" w:rsidRPr="004F2A4F" w:rsidRDefault="00AE0F50" w:rsidP="00F613D5">
            <w:pPr>
              <w:pStyle w:val="tablecell"/>
              <w:jc w:val="center"/>
            </w:pPr>
            <w:r w:rsidRPr="004F2A4F">
              <w:t>0</w:t>
            </w:r>
          </w:p>
        </w:tc>
        <w:tc>
          <w:tcPr>
            <w:tcW w:w="0" w:type="auto"/>
          </w:tcPr>
          <w:p w14:paraId="127A57CF" w14:textId="77777777" w:rsidR="00AE0F50" w:rsidRPr="004F2A4F" w:rsidRDefault="00AE0F50" w:rsidP="00F613D5">
            <w:pPr>
              <w:pStyle w:val="tablecell"/>
              <w:jc w:val="center"/>
            </w:pPr>
            <w:r w:rsidRPr="004F2A4F">
              <w:t>0</w:t>
            </w:r>
          </w:p>
        </w:tc>
        <w:tc>
          <w:tcPr>
            <w:tcW w:w="0" w:type="auto"/>
          </w:tcPr>
          <w:p w14:paraId="7A8756AB" w14:textId="77777777" w:rsidR="00AE0F50" w:rsidRPr="004F2A4F" w:rsidRDefault="00AE0F50" w:rsidP="00F613D5">
            <w:pPr>
              <w:pStyle w:val="tablecell"/>
              <w:jc w:val="center"/>
            </w:pPr>
            <w:r w:rsidRPr="004F2A4F">
              <w:t>0</w:t>
            </w:r>
          </w:p>
        </w:tc>
        <w:tc>
          <w:tcPr>
            <w:tcW w:w="0" w:type="auto"/>
          </w:tcPr>
          <w:p w14:paraId="3514E059" w14:textId="77777777" w:rsidR="00AE0F50" w:rsidRPr="004F2A4F" w:rsidRDefault="00AE0F50" w:rsidP="00F613D5">
            <w:pPr>
              <w:pStyle w:val="tablecell"/>
              <w:jc w:val="center"/>
            </w:pPr>
            <w:r w:rsidRPr="004F2A4F">
              <w:t>0</w:t>
            </w:r>
          </w:p>
        </w:tc>
      </w:tr>
      <w:tr w:rsidR="00AE0F50" w:rsidRPr="004F2A4F" w14:paraId="76E84738" w14:textId="77777777" w:rsidTr="005B2343">
        <w:trPr>
          <w:jc w:val="center"/>
        </w:trPr>
        <w:tc>
          <w:tcPr>
            <w:tcW w:w="0" w:type="auto"/>
          </w:tcPr>
          <w:p w14:paraId="0BBA4DD6" w14:textId="77777777" w:rsidR="00AE0F50" w:rsidRPr="004F2A4F" w:rsidRDefault="00AE0F50" w:rsidP="00F613D5">
            <w:pPr>
              <w:pStyle w:val="tablecell"/>
              <w:jc w:val="center"/>
            </w:pPr>
            <w:r w:rsidRPr="004F2A4F">
              <w:t>0</w:t>
            </w:r>
          </w:p>
        </w:tc>
        <w:tc>
          <w:tcPr>
            <w:tcW w:w="0" w:type="auto"/>
          </w:tcPr>
          <w:p w14:paraId="0548B4A2" w14:textId="77777777" w:rsidR="00AE0F50" w:rsidRPr="004F2A4F" w:rsidRDefault="00AE0F50" w:rsidP="00F613D5">
            <w:pPr>
              <w:pStyle w:val="tablecell"/>
              <w:jc w:val="center"/>
            </w:pPr>
            <w:r w:rsidRPr="004F2A4F">
              <w:t>1</w:t>
            </w:r>
          </w:p>
        </w:tc>
        <w:tc>
          <w:tcPr>
            <w:tcW w:w="0" w:type="auto"/>
          </w:tcPr>
          <w:p w14:paraId="51464C92" w14:textId="77777777" w:rsidR="00AE0F50" w:rsidRPr="004F2A4F" w:rsidRDefault="00AE0F50" w:rsidP="00F613D5">
            <w:pPr>
              <w:pStyle w:val="tablecell"/>
              <w:jc w:val="center"/>
            </w:pPr>
            <w:r w:rsidRPr="004F2A4F">
              <w:t>0</w:t>
            </w:r>
          </w:p>
        </w:tc>
        <w:tc>
          <w:tcPr>
            <w:tcW w:w="0" w:type="auto"/>
          </w:tcPr>
          <w:p w14:paraId="10F44CD7" w14:textId="77777777" w:rsidR="00AE0F50" w:rsidRPr="004F2A4F" w:rsidRDefault="00AE0F50" w:rsidP="00F613D5">
            <w:pPr>
              <w:pStyle w:val="tablecell"/>
              <w:jc w:val="center"/>
            </w:pPr>
            <w:r w:rsidRPr="004F2A4F">
              <w:t>0</w:t>
            </w:r>
          </w:p>
        </w:tc>
        <w:tc>
          <w:tcPr>
            <w:tcW w:w="0" w:type="auto"/>
          </w:tcPr>
          <w:p w14:paraId="073498BE" w14:textId="77777777" w:rsidR="00AE0F50" w:rsidRPr="004F2A4F" w:rsidRDefault="00AE0F50" w:rsidP="00F613D5">
            <w:pPr>
              <w:pStyle w:val="tablecell"/>
              <w:jc w:val="center"/>
            </w:pPr>
            <w:r w:rsidRPr="004F2A4F">
              <w:t>0</w:t>
            </w:r>
          </w:p>
        </w:tc>
        <w:tc>
          <w:tcPr>
            <w:tcW w:w="0" w:type="auto"/>
          </w:tcPr>
          <w:p w14:paraId="07D47330" w14:textId="77627A00" w:rsidR="00AE0F50" w:rsidRPr="004F2A4F" w:rsidRDefault="00221F3E" w:rsidP="00F613D5">
            <w:pPr>
              <w:pStyle w:val="tablecell"/>
              <w:jc w:val="center"/>
            </w:pPr>
            <w:ins w:id="24591" w:author="w19328_d1" w:date="2020-05-20T17:54:00Z">
              <w:r>
                <w:t>2</w:t>
              </w:r>
            </w:ins>
            <w:del w:id="24592" w:author="w19328_d1" w:date="2020-05-20T17:54:00Z">
              <w:r w:rsidR="00AE0F50" w:rsidRPr="004F2A4F" w:rsidDel="00221F3E">
                <w:delText>b</w:delText>
              </w:r>
            </w:del>
          </w:p>
        </w:tc>
        <w:tc>
          <w:tcPr>
            <w:tcW w:w="0" w:type="auto"/>
          </w:tcPr>
          <w:p w14:paraId="7C53BAD2" w14:textId="4F82CCD8" w:rsidR="00AE0F50" w:rsidRPr="004F2A4F" w:rsidRDefault="00221F3E" w:rsidP="00F613D5">
            <w:pPr>
              <w:pStyle w:val="tablecell"/>
              <w:jc w:val="center"/>
            </w:pPr>
            <w:ins w:id="24593" w:author="w19328_d1" w:date="2020-05-20T17:54:00Z">
              <w:r>
                <w:t>2</w:t>
              </w:r>
            </w:ins>
            <w:del w:id="24594" w:author="w19328_d1" w:date="2020-05-20T17:54:00Z">
              <w:r w:rsidR="00AE0F50" w:rsidRPr="004F2A4F" w:rsidDel="00221F3E">
                <w:delText>b</w:delText>
              </w:r>
            </w:del>
          </w:p>
        </w:tc>
        <w:tc>
          <w:tcPr>
            <w:tcW w:w="0" w:type="auto"/>
          </w:tcPr>
          <w:p w14:paraId="333307F2" w14:textId="77777777" w:rsidR="00AE0F50" w:rsidRPr="004F2A4F" w:rsidRDefault="00AE0F50" w:rsidP="00F613D5">
            <w:pPr>
              <w:pStyle w:val="tablecell"/>
              <w:jc w:val="center"/>
            </w:pPr>
            <w:r w:rsidRPr="004F2A4F">
              <w:t>0</w:t>
            </w:r>
          </w:p>
        </w:tc>
        <w:tc>
          <w:tcPr>
            <w:tcW w:w="0" w:type="auto"/>
          </w:tcPr>
          <w:p w14:paraId="47C499EB" w14:textId="77777777" w:rsidR="00AE0F50" w:rsidRPr="004F2A4F" w:rsidRDefault="00AE0F50" w:rsidP="00F613D5">
            <w:pPr>
              <w:pStyle w:val="tablecell"/>
              <w:jc w:val="center"/>
            </w:pPr>
            <w:r w:rsidRPr="004F2A4F">
              <w:t>0</w:t>
            </w:r>
          </w:p>
        </w:tc>
        <w:tc>
          <w:tcPr>
            <w:tcW w:w="0" w:type="auto"/>
          </w:tcPr>
          <w:p w14:paraId="5C519F64" w14:textId="23C22ABE" w:rsidR="00AE0F50" w:rsidRPr="004F2A4F" w:rsidRDefault="00221F3E" w:rsidP="00F613D5">
            <w:pPr>
              <w:pStyle w:val="tablecell"/>
              <w:jc w:val="center"/>
            </w:pPr>
            <w:ins w:id="24595" w:author="w19328_d1" w:date="2020-05-20T17:54:00Z">
              <w:r>
                <w:t>2</w:t>
              </w:r>
            </w:ins>
            <w:del w:id="24596" w:author="w19328_d1" w:date="2020-05-20T17:54:00Z">
              <w:r w:rsidR="00AE0F50" w:rsidRPr="004F2A4F" w:rsidDel="00221F3E">
                <w:delText>b</w:delText>
              </w:r>
            </w:del>
          </w:p>
        </w:tc>
        <w:tc>
          <w:tcPr>
            <w:tcW w:w="0" w:type="auto"/>
          </w:tcPr>
          <w:p w14:paraId="425CA30F" w14:textId="298E19A5" w:rsidR="00AE0F50" w:rsidRPr="004F2A4F" w:rsidRDefault="00221F3E" w:rsidP="00F613D5">
            <w:pPr>
              <w:pStyle w:val="tablecell"/>
              <w:jc w:val="center"/>
            </w:pPr>
            <w:ins w:id="24597" w:author="w19328_d1" w:date="2020-05-20T17:54:00Z">
              <w:r>
                <w:t>2</w:t>
              </w:r>
            </w:ins>
            <w:del w:id="24598" w:author="w19328_d1" w:date="2020-05-20T17:54:00Z">
              <w:r w:rsidR="00AE0F50" w:rsidRPr="004F2A4F" w:rsidDel="00221F3E">
                <w:delText>b</w:delText>
              </w:r>
            </w:del>
          </w:p>
        </w:tc>
      </w:tr>
      <w:tr w:rsidR="00AE0F50" w:rsidRPr="004F2A4F" w14:paraId="5CEF0E7F" w14:textId="77777777" w:rsidTr="005B2343">
        <w:trPr>
          <w:jc w:val="center"/>
        </w:trPr>
        <w:tc>
          <w:tcPr>
            <w:tcW w:w="0" w:type="auto"/>
          </w:tcPr>
          <w:p w14:paraId="48012834" w14:textId="77777777" w:rsidR="00AE0F50" w:rsidRPr="004F2A4F" w:rsidRDefault="00AE0F50" w:rsidP="00F613D5">
            <w:pPr>
              <w:pStyle w:val="tablecell"/>
              <w:jc w:val="center"/>
            </w:pPr>
            <w:r w:rsidRPr="004F2A4F">
              <w:t>0</w:t>
            </w:r>
          </w:p>
        </w:tc>
        <w:tc>
          <w:tcPr>
            <w:tcW w:w="0" w:type="auto"/>
          </w:tcPr>
          <w:p w14:paraId="6F702C47" w14:textId="77777777" w:rsidR="00AE0F50" w:rsidRPr="004F2A4F" w:rsidRDefault="00AE0F50" w:rsidP="00F613D5">
            <w:pPr>
              <w:pStyle w:val="tablecell"/>
              <w:jc w:val="center"/>
            </w:pPr>
            <w:r w:rsidRPr="004F2A4F">
              <w:t>−1</w:t>
            </w:r>
          </w:p>
        </w:tc>
        <w:tc>
          <w:tcPr>
            <w:tcW w:w="0" w:type="auto"/>
          </w:tcPr>
          <w:p w14:paraId="3D5F9462" w14:textId="77777777" w:rsidR="00AE0F50" w:rsidRPr="004F2A4F" w:rsidRDefault="00AE0F50" w:rsidP="00F613D5">
            <w:pPr>
              <w:pStyle w:val="tablecell"/>
              <w:jc w:val="center"/>
            </w:pPr>
            <w:r w:rsidRPr="004F2A4F">
              <w:t>0</w:t>
            </w:r>
          </w:p>
        </w:tc>
        <w:tc>
          <w:tcPr>
            <w:tcW w:w="0" w:type="auto"/>
          </w:tcPr>
          <w:p w14:paraId="16CC3F5B" w14:textId="5A898483" w:rsidR="00AE0F50" w:rsidRPr="004F2A4F" w:rsidRDefault="00221F3E" w:rsidP="00F613D5">
            <w:pPr>
              <w:pStyle w:val="tablecell"/>
              <w:jc w:val="center"/>
            </w:pPr>
            <w:ins w:id="24599" w:author="w19328_d1" w:date="2020-05-20T17:54:00Z">
              <w:r>
                <w:t>2</w:t>
              </w:r>
            </w:ins>
            <w:del w:id="24600" w:author="w19328_d1" w:date="2020-05-20T17:54:00Z">
              <w:r w:rsidR="00AE0F50" w:rsidRPr="004F2A4F" w:rsidDel="00221F3E">
                <w:delText>b</w:delText>
              </w:r>
            </w:del>
          </w:p>
        </w:tc>
        <w:tc>
          <w:tcPr>
            <w:tcW w:w="0" w:type="auto"/>
          </w:tcPr>
          <w:p w14:paraId="34A75209" w14:textId="72167C2E" w:rsidR="00AE0F50" w:rsidRPr="004F2A4F" w:rsidRDefault="00221F3E" w:rsidP="00F613D5">
            <w:pPr>
              <w:pStyle w:val="tablecell"/>
              <w:jc w:val="center"/>
            </w:pPr>
            <w:ins w:id="24601" w:author="w19328_d1" w:date="2020-05-20T17:54:00Z">
              <w:r>
                <w:t>2</w:t>
              </w:r>
            </w:ins>
            <w:del w:id="24602" w:author="w19328_d1" w:date="2020-05-20T17:54:00Z">
              <w:r w:rsidR="00AE0F50" w:rsidRPr="004F2A4F" w:rsidDel="00221F3E">
                <w:delText>b</w:delText>
              </w:r>
            </w:del>
          </w:p>
        </w:tc>
        <w:tc>
          <w:tcPr>
            <w:tcW w:w="0" w:type="auto"/>
          </w:tcPr>
          <w:p w14:paraId="12030428" w14:textId="77777777" w:rsidR="00AE0F50" w:rsidRPr="004F2A4F" w:rsidRDefault="00AE0F50" w:rsidP="00F613D5">
            <w:pPr>
              <w:pStyle w:val="tablecell"/>
              <w:jc w:val="center"/>
            </w:pPr>
            <w:r w:rsidRPr="004F2A4F">
              <w:t>0</w:t>
            </w:r>
          </w:p>
        </w:tc>
        <w:tc>
          <w:tcPr>
            <w:tcW w:w="0" w:type="auto"/>
          </w:tcPr>
          <w:p w14:paraId="18C320B1" w14:textId="77777777" w:rsidR="00AE0F50" w:rsidRPr="004F2A4F" w:rsidRDefault="00AE0F50" w:rsidP="00F613D5">
            <w:pPr>
              <w:pStyle w:val="tablecell"/>
              <w:jc w:val="center"/>
            </w:pPr>
            <w:r w:rsidRPr="004F2A4F">
              <w:t>0</w:t>
            </w:r>
          </w:p>
        </w:tc>
        <w:tc>
          <w:tcPr>
            <w:tcW w:w="0" w:type="auto"/>
          </w:tcPr>
          <w:p w14:paraId="10C9D595" w14:textId="3D0F954A" w:rsidR="00AE0F50" w:rsidRPr="004F2A4F" w:rsidRDefault="00221F3E" w:rsidP="00F613D5">
            <w:pPr>
              <w:pStyle w:val="tablecell"/>
              <w:jc w:val="center"/>
            </w:pPr>
            <w:ins w:id="24603" w:author="w19328_d1" w:date="2020-05-20T17:54:00Z">
              <w:r>
                <w:t>2</w:t>
              </w:r>
            </w:ins>
            <w:del w:id="24604" w:author="w19328_d1" w:date="2020-05-20T17:54:00Z">
              <w:r w:rsidR="00AE0F50" w:rsidRPr="004F2A4F" w:rsidDel="00221F3E">
                <w:delText>b</w:delText>
              </w:r>
            </w:del>
          </w:p>
        </w:tc>
        <w:tc>
          <w:tcPr>
            <w:tcW w:w="0" w:type="auto"/>
          </w:tcPr>
          <w:p w14:paraId="2A138035" w14:textId="1095220A" w:rsidR="00AE0F50" w:rsidRPr="004F2A4F" w:rsidRDefault="00221F3E" w:rsidP="00F613D5">
            <w:pPr>
              <w:pStyle w:val="tablecell"/>
              <w:jc w:val="center"/>
            </w:pPr>
            <w:ins w:id="24605" w:author="w19328_d1" w:date="2020-05-20T17:54:00Z">
              <w:r>
                <w:t>2</w:t>
              </w:r>
            </w:ins>
            <w:del w:id="24606" w:author="w19328_d1" w:date="2020-05-20T17:54:00Z">
              <w:r w:rsidR="00AE0F50" w:rsidRPr="004F2A4F" w:rsidDel="00221F3E">
                <w:delText>b</w:delText>
              </w:r>
            </w:del>
          </w:p>
        </w:tc>
        <w:tc>
          <w:tcPr>
            <w:tcW w:w="0" w:type="auto"/>
          </w:tcPr>
          <w:p w14:paraId="492A4B3E" w14:textId="77777777" w:rsidR="00AE0F50" w:rsidRPr="004F2A4F" w:rsidRDefault="00AE0F50" w:rsidP="00F613D5">
            <w:pPr>
              <w:pStyle w:val="tablecell"/>
              <w:jc w:val="center"/>
            </w:pPr>
            <w:r w:rsidRPr="004F2A4F">
              <w:t>0</w:t>
            </w:r>
          </w:p>
        </w:tc>
        <w:tc>
          <w:tcPr>
            <w:tcW w:w="0" w:type="auto"/>
          </w:tcPr>
          <w:p w14:paraId="76956921" w14:textId="77777777" w:rsidR="00AE0F50" w:rsidRPr="004F2A4F" w:rsidRDefault="00AE0F50" w:rsidP="00F613D5">
            <w:pPr>
              <w:pStyle w:val="tablecell"/>
              <w:jc w:val="center"/>
            </w:pPr>
            <w:r w:rsidRPr="004F2A4F">
              <w:t>0</w:t>
            </w:r>
          </w:p>
        </w:tc>
      </w:tr>
      <w:tr w:rsidR="00AE0F50" w:rsidRPr="004F2A4F" w14:paraId="2D727D3D" w14:textId="77777777" w:rsidTr="005B2343">
        <w:trPr>
          <w:jc w:val="center"/>
        </w:trPr>
        <w:tc>
          <w:tcPr>
            <w:tcW w:w="0" w:type="auto"/>
          </w:tcPr>
          <w:p w14:paraId="5A0C138C" w14:textId="77777777" w:rsidR="00AE0F50" w:rsidRPr="004F2A4F" w:rsidRDefault="00AE0F50" w:rsidP="00F613D5">
            <w:pPr>
              <w:pStyle w:val="tablecell"/>
              <w:jc w:val="center"/>
            </w:pPr>
            <w:r w:rsidRPr="004F2A4F">
              <w:t>0</w:t>
            </w:r>
          </w:p>
        </w:tc>
        <w:tc>
          <w:tcPr>
            <w:tcW w:w="0" w:type="auto"/>
          </w:tcPr>
          <w:p w14:paraId="1C56D3E7" w14:textId="77777777" w:rsidR="00AE0F50" w:rsidRPr="004F2A4F" w:rsidRDefault="00AE0F50" w:rsidP="00F613D5">
            <w:pPr>
              <w:pStyle w:val="tablecell"/>
              <w:jc w:val="center"/>
            </w:pPr>
            <w:r w:rsidRPr="004F2A4F">
              <w:t>0</w:t>
            </w:r>
          </w:p>
        </w:tc>
        <w:tc>
          <w:tcPr>
            <w:tcW w:w="0" w:type="auto"/>
          </w:tcPr>
          <w:p w14:paraId="4A0C09ED" w14:textId="77777777" w:rsidR="00AE0F50" w:rsidRPr="004F2A4F" w:rsidRDefault="00AE0F50" w:rsidP="00F613D5">
            <w:pPr>
              <w:pStyle w:val="tablecell"/>
              <w:jc w:val="center"/>
            </w:pPr>
            <w:r w:rsidRPr="004F2A4F">
              <w:t>1</w:t>
            </w:r>
          </w:p>
        </w:tc>
        <w:tc>
          <w:tcPr>
            <w:tcW w:w="0" w:type="auto"/>
          </w:tcPr>
          <w:p w14:paraId="4AE5AE1A" w14:textId="77777777" w:rsidR="00AE0F50" w:rsidRPr="004F2A4F" w:rsidRDefault="00AE0F50" w:rsidP="00F613D5">
            <w:pPr>
              <w:pStyle w:val="tablecell"/>
              <w:jc w:val="center"/>
            </w:pPr>
            <w:r w:rsidRPr="004F2A4F">
              <w:t>0</w:t>
            </w:r>
          </w:p>
        </w:tc>
        <w:tc>
          <w:tcPr>
            <w:tcW w:w="0" w:type="auto"/>
          </w:tcPr>
          <w:p w14:paraId="6854EF96" w14:textId="5E7E728E" w:rsidR="00AE0F50" w:rsidRPr="004F2A4F" w:rsidRDefault="00221F3E" w:rsidP="00F613D5">
            <w:pPr>
              <w:pStyle w:val="tablecell"/>
              <w:jc w:val="center"/>
            </w:pPr>
            <w:ins w:id="24607" w:author="w19328_d1" w:date="2020-05-20T17:54:00Z">
              <w:r>
                <w:t>2</w:t>
              </w:r>
            </w:ins>
            <w:del w:id="24608" w:author="w19328_d1" w:date="2020-05-20T17:54:00Z">
              <w:r w:rsidR="00AE0F50" w:rsidRPr="004F2A4F" w:rsidDel="00221F3E">
                <w:delText>b</w:delText>
              </w:r>
            </w:del>
          </w:p>
        </w:tc>
        <w:tc>
          <w:tcPr>
            <w:tcW w:w="0" w:type="auto"/>
          </w:tcPr>
          <w:p w14:paraId="1D784D06" w14:textId="77777777" w:rsidR="00AE0F50" w:rsidRPr="004F2A4F" w:rsidRDefault="00AE0F50" w:rsidP="00F613D5">
            <w:pPr>
              <w:pStyle w:val="tablecell"/>
              <w:jc w:val="center"/>
            </w:pPr>
            <w:r w:rsidRPr="004F2A4F">
              <w:t>0</w:t>
            </w:r>
          </w:p>
        </w:tc>
        <w:tc>
          <w:tcPr>
            <w:tcW w:w="0" w:type="auto"/>
          </w:tcPr>
          <w:p w14:paraId="2B2F9880" w14:textId="266AECF8" w:rsidR="00AE0F50" w:rsidRPr="004F2A4F" w:rsidRDefault="00221F3E" w:rsidP="00F613D5">
            <w:pPr>
              <w:pStyle w:val="tablecell"/>
              <w:jc w:val="center"/>
            </w:pPr>
            <w:ins w:id="24609" w:author="w19328_d1" w:date="2020-05-20T17:54:00Z">
              <w:r>
                <w:t>2</w:t>
              </w:r>
            </w:ins>
            <w:del w:id="24610" w:author="w19328_d1" w:date="2020-05-20T17:54:00Z">
              <w:r w:rsidR="00AE0F50" w:rsidRPr="004F2A4F" w:rsidDel="00221F3E">
                <w:delText>b</w:delText>
              </w:r>
            </w:del>
          </w:p>
        </w:tc>
        <w:tc>
          <w:tcPr>
            <w:tcW w:w="0" w:type="auto"/>
          </w:tcPr>
          <w:p w14:paraId="5BFA3E9D" w14:textId="77777777" w:rsidR="00AE0F50" w:rsidRPr="004F2A4F" w:rsidRDefault="00AE0F50" w:rsidP="00F613D5">
            <w:pPr>
              <w:pStyle w:val="tablecell"/>
              <w:jc w:val="center"/>
            </w:pPr>
            <w:r w:rsidRPr="004F2A4F">
              <w:t>0</w:t>
            </w:r>
          </w:p>
        </w:tc>
        <w:tc>
          <w:tcPr>
            <w:tcW w:w="0" w:type="auto"/>
          </w:tcPr>
          <w:p w14:paraId="2A40FE41" w14:textId="0C57DA11" w:rsidR="00AE0F50" w:rsidRPr="004F2A4F" w:rsidRDefault="00221F3E" w:rsidP="00F613D5">
            <w:pPr>
              <w:pStyle w:val="tablecell"/>
              <w:jc w:val="center"/>
            </w:pPr>
            <w:ins w:id="24611" w:author="w19328_d1" w:date="2020-05-20T17:54:00Z">
              <w:r>
                <w:t>2</w:t>
              </w:r>
            </w:ins>
            <w:del w:id="24612" w:author="w19328_d1" w:date="2020-05-20T17:54:00Z">
              <w:r w:rsidR="00AE0F50" w:rsidRPr="004F2A4F" w:rsidDel="00221F3E">
                <w:delText>b</w:delText>
              </w:r>
            </w:del>
          </w:p>
        </w:tc>
        <w:tc>
          <w:tcPr>
            <w:tcW w:w="0" w:type="auto"/>
          </w:tcPr>
          <w:p w14:paraId="1A66C8B3" w14:textId="77777777" w:rsidR="00AE0F50" w:rsidRPr="004F2A4F" w:rsidRDefault="00AE0F50" w:rsidP="00F613D5">
            <w:pPr>
              <w:pStyle w:val="tablecell"/>
              <w:jc w:val="center"/>
            </w:pPr>
            <w:r w:rsidRPr="004F2A4F">
              <w:t>0</w:t>
            </w:r>
          </w:p>
        </w:tc>
        <w:tc>
          <w:tcPr>
            <w:tcW w:w="0" w:type="auto"/>
          </w:tcPr>
          <w:p w14:paraId="742E40A2" w14:textId="21B3B365" w:rsidR="00AE0F50" w:rsidRPr="004F2A4F" w:rsidRDefault="00221F3E" w:rsidP="00F613D5">
            <w:pPr>
              <w:pStyle w:val="tablecell"/>
              <w:jc w:val="center"/>
            </w:pPr>
            <w:ins w:id="24613" w:author="w19328_d1" w:date="2020-05-20T17:54:00Z">
              <w:r>
                <w:t>2</w:t>
              </w:r>
            </w:ins>
            <w:del w:id="24614" w:author="w19328_d1" w:date="2020-05-20T17:54:00Z">
              <w:r w:rsidR="00AE0F50" w:rsidRPr="004F2A4F" w:rsidDel="00221F3E">
                <w:delText>b</w:delText>
              </w:r>
            </w:del>
          </w:p>
        </w:tc>
      </w:tr>
      <w:tr w:rsidR="00AE0F50" w:rsidRPr="004F2A4F" w14:paraId="6A0B9803" w14:textId="77777777" w:rsidTr="005B2343">
        <w:trPr>
          <w:jc w:val="center"/>
        </w:trPr>
        <w:tc>
          <w:tcPr>
            <w:tcW w:w="0" w:type="auto"/>
          </w:tcPr>
          <w:p w14:paraId="1C3B66B4" w14:textId="77777777" w:rsidR="00AE0F50" w:rsidRPr="004F2A4F" w:rsidRDefault="00AE0F50" w:rsidP="00F613D5">
            <w:pPr>
              <w:pStyle w:val="tablecell"/>
              <w:jc w:val="center"/>
            </w:pPr>
            <w:r w:rsidRPr="004F2A4F">
              <w:t>0</w:t>
            </w:r>
          </w:p>
        </w:tc>
        <w:tc>
          <w:tcPr>
            <w:tcW w:w="0" w:type="auto"/>
          </w:tcPr>
          <w:p w14:paraId="2DDFBD31" w14:textId="77777777" w:rsidR="00AE0F50" w:rsidRPr="004F2A4F" w:rsidRDefault="00AE0F50" w:rsidP="00F613D5">
            <w:pPr>
              <w:pStyle w:val="tablecell"/>
              <w:jc w:val="center"/>
            </w:pPr>
            <w:r w:rsidRPr="004F2A4F">
              <w:t>0</w:t>
            </w:r>
          </w:p>
        </w:tc>
        <w:tc>
          <w:tcPr>
            <w:tcW w:w="0" w:type="auto"/>
          </w:tcPr>
          <w:p w14:paraId="7B69C44F" w14:textId="77777777" w:rsidR="00AE0F50" w:rsidRPr="004F2A4F" w:rsidRDefault="00AE0F50" w:rsidP="00F613D5">
            <w:pPr>
              <w:pStyle w:val="tablecell"/>
              <w:jc w:val="center"/>
            </w:pPr>
            <w:r w:rsidRPr="004F2A4F">
              <w:t>−1</w:t>
            </w:r>
          </w:p>
        </w:tc>
        <w:tc>
          <w:tcPr>
            <w:tcW w:w="0" w:type="auto"/>
          </w:tcPr>
          <w:p w14:paraId="239CFDCB" w14:textId="5866BAD2" w:rsidR="00AE0F50" w:rsidRPr="004F2A4F" w:rsidRDefault="00221F3E" w:rsidP="00F613D5">
            <w:pPr>
              <w:pStyle w:val="tablecell"/>
              <w:jc w:val="center"/>
            </w:pPr>
            <w:ins w:id="24615" w:author="w19328_d1" w:date="2020-05-20T17:54:00Z">
              <w:r>
                <w:t>2</w:t>
              </w:r>
            </w:ins>
            <w:del w:id="24616" w:author="w19328_d1" w:date="2020-05-20T17:54:00Z">
              <w:r w:rsidR="00AE0F50" w:rsidRPr="004F2A4F" w:rsidDel="00221F3E">
                <w:delText>b</w:delText>
              </w:r>
            </w:del>
          </w:p>
        </w:tc>
        <w:tc>
          <w:tcPr>
            <w:tcW w:w="0" w:type="auto"/>
          </w:tcPr>
          <w:p w14:paraId="58C10838" w14:textId="77777777" w:rsidR="00AE0F50" w:rsidRPr="004F2A4F" w:rsidRDefault="00AE0F50" w:rsidP="00F613D5">
            <w:pPr>
              <w:pStyle w:val="tablecell"/>
              <w:jc w:val="center"/>
            </w:pPr>
            <w:r w:rsidRPr="004F2A4F">
              <w:t>0</w:t>
            </w:r>
          </w:p>
        </w:tc>
        <w:tc>
          <w:tcPr>
            <w:tcW w:w="0" w:type="auto"/>
          </w:tcPr>
          <w:p w14:paraId="00654462" w14:textId="32B9F42E" w:rsidR="00AE0F50" w:rsidRPr="004F2A4F" w:rsidRDefault="00221F3E" w:rsidP="00F613D5">
            <w:pPr>
              <w:pStyle w:val="tablecell"/>
              <w:jc w:val="center"/>
            </w:pPr>
            <w:ins w:id="24617" w:author="w19328_d1" w:date="2020-05-20T17:54:00Z">
              <w:r>
                <w:t>2</w:t>
              </w:r>
            </w:ins>
            <w:del w:id="24618" w:author="w19328_d1" w:date="2020-05-20T17:54:00Z">
              <w:r w:rsidR="00AE0F50" w:rsidRPr="004F2A4F" w:rsidDel="00221F3E">
                <w:delText>b</w:delText>
              </w:r>
            </w:del>
          </w:p>
        </w:tc>
        <w:tc>
          <w:tcPr>
            <w:tcW w:w="0" w:type="auto"/>
          </w:tcPr>
          <w:p w14:paraId="47FD16A1" w14:textId="77777777" w:rsidR="00AE0F50" w:rsidRPr="004F2A4F" w:rsidRDefault="00AE0F50" w:rsidP="00F613D5">
            <w:pPr>
              <w:pStyle w:val="tablecell"/>
              <w:jc w:val="center"/>
            </w:pPr>
            <w:r w:rsidRPr="004F2A4F">
              <w:t>0</w:t>
            </w:r>
          </w:p>
        </w:tc>
        <w:tc>
          <w:tcPr>
            <w:tcW w:w="0" w:type="auto"/>
          </w:tcPr>
          <w:p w14:paraId="5359ECB7" w14:textId="1283CB68" w:rsidR="00AE0F50" w:rsidRPr="004F2A4F" w:rsidRDefault="00221F3E" w:rsidP="00F613D5">
            <w:pPr>
              <w:pStyle w:val="tablecell"/>
              <w:jc w:val="center"/>
            </w:pPr>
            <w:ins w:id="24619" w:author="w19328_d1" w:date="2020-05-20T17:54:00Z">
              <w:r>
                <w:t>2</w:t>
              </w:r>
            </w:ins>
            <w:del w:id="24620" w:author="w19328_d1" w:date="2020-05-20T17:54:00Z">
              <w:r w:rsidR="00AE0F50" w:rsidRPr="004F2A4F" w:rsidDel="00221F3E">
                <w:delText>b</w:delText>
              </w:r>
            </w:del>
          </w:p>
        </w:tc>
        <w:tc>
          <w:tcPr>
            <w:tcW w:w="0" w:type="auto"/>
          </w:tcPr>
          <w:p w14:paraId="3BDB029F" w14:textId="77777777" w:rsidR="00AE0F50" w:rsidRPr="004F2A4F" w:rsidRDefault="00AE0F50" w:rsidP="00F613D5">
            <w:pPr>
              <w:pStyle w:val="tablecell"/>
              <w:jc w:val="center"/>
            </w:pPr>
            <w:r w:rsidRPr="004F2A4F">
              <w:t>0</w:t>
            </w:r>
          </w:p>
        </w:tc>
        <w:tc>
          <w:tcPr>
            <w:tcW w:w="0" w:type="auto"/>
          </w:tcPr>
          <w:p w14:paraId="5C0054F1" w14:textId="3C7D803A" w:rsidR="00AE0F50" w:rsidRPr="004F2A4F" w:rsidRDefault="00221F3E" w:rsidP="00F613D5">
            <w:pPr>
              <w:pStyle w:val="tablecell"/>
              <w:jc w:val="center"/>
            </w:pPr>
            <w:ins w:id="24621" w:author="w19328_d1" w:date="2020-05-20T17:55:00Z">
              <w:r>
                <w:t>2</w:t>
              </w:r>
            </w:ins>
            <w:del w:id="24622" w:author="w19328_d1" w:date="2020-05-20T17:55:00Z">
              <w:r w:rsidR="00AE0F50" w:rsidRPr="004F2A4F" w:rsidDel="00221F3E">
                <w:delText>b</w:delText>
              </w:r>
            </w:del>
          </w:p>
        </w:tc>
        <w:tc>
          <w:tcPr>
            <w:tcW w:w="0" w:type="auto"/>
          </w:tcPr>
          <w:p w14:paraId="13C790D3" w14:textId="77777777" w:rsidR="00AE0F50" w:rsidRPr="004F2A4F" w:rsidRDefault="00AE0F50" w:rsidP="00F613D5">
            <w:pPr>
              <w:pStyle w:val="tablecell"/>
              <w:jc w:val="center"/>
            </w:pPr>
            <w:r w:rsidRPr="004F2A4F">
              <w:t>0</w:t>
            </w:r>
          </w:p>
        </w:tc>
      </w:tr>
      <w:tr w:rsidR="00AE0F50" w:rsidRPr="004F2A4F" w14:paraId="0BDFF69B" w14:textId="77777777" w:rsidTr="005B2343">
        <w:trPr>
          <w:jc w:val="center"/>
        </w:trPr>
        <w:tc>
          <w:tcPr>
            <w:tcW w:w="0" w:type="auto"/>
          </w:tcPr>
          <w:p w14:paraId="59D38F1E" w14:textId="77777777" w:rsidR="00AE0F50" w:rsidRPr="004F2A4F" w:rsidRDefault="00AE0F50" w:rsidP="00F613D5">
            <w:pPr>
              <w:pStyle w:val="tablecell"/>
              <w:jc w:val="center"/>
            </w:pPr>
            <w:r w:rsidRPr="004F2A4F">
              <w:t>1</w:t>
            </w:r>
          </w:p>
        </w:tc>
        <w:tc>
          <w:tcPr>
            <w:tcW w:w="0" w:type="auto"/>
          </w:tcPr>
          <w:p w14:paraId="24265E8C" w14:textId="77777777" w:rsidR="00AE0F50" w:rsidRPr="004F2A4F" w:rsidRDefault="00AE0F50" w:rsidP="00F613D5">
            <w:pPr>
              <w:pStyle w:val="tablecell"/>
              <w:jc w:val="center"/>
            </w:pPr>
            <w:r w:rsidRPr="004F2A4F">
              <w:t>1</w:t>
            </w:r>
          </w:p>
        </w:tc>
        <w:tc>
          <w:tcPr>
            <w:tcW w:w="0" w:type="auto"/>
          </w:tcPr>
          <w:p w14:paraId="6F05E2DE" w14:textId="77777777" w:rsidR="00AE0F50" w:rsidRPr="004F2A4F" w:rsidRDefault="00AE0F50" w:rsidP="00F613D5">
            <w:pPr>
              <w:pStyle w:val="tablecell"/>
              <w:jc w:val="center"/>
            </w:pPr>
            <w:r w:rsidRPr="004F2A4F">
              <w:t>0</w:t>
            </w:r>
          </w:p>
        </w:tc>
        <w:tc>
          <w:tcPr>
            <w:tcW w:w="0" w:type="auto"/>
          </w:tcPr>
          <w:p w14:paraId="4FDD5FD3" w14:textId="77777777" w:rsidR="00AE0F50" w:rsidRPr="004F2A4F" w:rsidRDefault="00AE0F50" w:rsidP="00F613D5">
            <w:pPr>
              <w:pStyle w:val="tablecell"/>
              <w:jc w:val="center"/>
            </w:pPr>
            <w:r w:rsidRPr="004F2A4F">
              <w:t>0</w:t>
            </w:r>
          </w:p>
        </w:tc>
        <w:tc>
          <w:tcPr>
            <w:tcW w:w="0" w:type="auto"/>
          </w:tcPr>
          <w:p w14:paraId="7AB2012F" w14:textId="77777777" w:rsidR="00AE0F50" w:rsidRPr="004F2A4F" w:rsidRDefault="00AE0F50" w:rsidP="00F613D5">
            <w:pPr>
              <w:pStyle w:val="tablecell"/>
              <w:jc w:val="center"/>
            </w:pPr>
            <w:r w:rsidRPr="004F2A4F">
              <w:t>0</w:t>
            </w:r>
          </w:p>
        </w:tc>
        <w:tc>
          <w:tcPr>
            <w:tcW w:w="0" w:type="auto"/>
          </w:tcPr>
          <w:p w14:paraId="19E4589F" w14:textId="77777777" w:rsidR="00AE0F50" w:rsidRPr="004F2A4F" w:rsidRDefault="00AE0F50" w:rsidP="00F613D5">
            <w:pPr>
              <w:pStyle w:val="tablecell"/>
              <w:jc w:val="center"/>
            </w:pPr>
            <w:r w:rsidRPr="004F2A4F">
              <w:t>0</w:t>
            </w:r>
          </w:p>
        </w:tc>
        <w:tc>
          <w:tcPr>
            <w:tcW w:w="0" w:type="auto"/>
          </w:tcPr>
          <w:p w14:paraId="682878A4" w14:textId="77777777" w:rsidR="00AE0F50" w:rsidRPr="004F2A4F" w:rsidRDefault="00AE0F50" w:rsidP="00F613D5">
            <w:pPr>
              <w:pStyle w:val="tablecell"/>
              <w:jc w:val="center"/>
            </w:pPr>
            <w:r w:rsidRPr="004F2A4F">
              <w:t>0</w:t>
            </w:r>
          </w:p>
        </w:tc>
        <w:tc>
          <w:tcPr>
            <w:tcW w:w="0" w:type="auto"/>
          </w:tcPr>
          <w:p w14:paraId="73A92436" w14:textId="77777777" w:rsidR="00AE0F50" w:rsidRPr="004F2A4F" w:rsidRDefault="00AE0F50" w:rsidP="00F613D5">
            <w:pPr>
              <w:pStyle w:val="tablecell"/>
              <w:jc w:val="center"/>
            </w:pPr>
            <w:r w:rsidRPr="004F2A4F">
              <w:t>0</w:t>
            </w:r>
          </w:p>
        </w:tc>
        <w:tc>
          <w:tcPr>
            <w:tcW w:w="0" w:type="auto"/>
          </w:tcPr>
          <w:p w14:paraId="3ADF1664" w14:textId="77777777" w:rsidR="00AE0F50" w:rsidRPr="004F2A4F" w:rsidRDefault="00AE0F50" w:rsidP="00F613D5">
            <w:pPr>
              <w:pStyle w:val="tablecell"/>
              <w:jc w:val="center"/>
            </w:pPr>
            <w:r w:rsidRPr="004F2A4F">
              <w:t>0</w:t>
            </w:r>
          </w:p>
        </w:tc>
        <w:tc>
          <w:tcPr>
            <w:tcW w:w="0" w:type="auto"/>
          </w:tcPr>
          <w:p w14:paraId="1B6ACE07" w14:textId="7FFC2C9C" w:rsidR="00AE0F50" w:rsidRPr="004F2A4F" w:rsidRDefault="00221F3E" w:rsidP="00F613D5">
            <w:pPr>
              <w:pStyle w:val="tablecell"/>
              <w:jc w:val="center"/>
            </w:pPr>
            <w:ins w:id="24623" w:author="w19328_d1" w:date="2020-05-20T17:55:00Z">
              <w:r>
                <w:t>1</w:t>
              </w:r>
            </w:ins>
            <w:del w:id="24624" w:author="w19328_d1" w:date="2020-05-20T17:55:00Z">
              <w:r w:rsidR="00AE0F50" w:rsidRPr="004F2A4F" w:rsidDel="00221F3E">
                <w:delText>c</w:delText>
              </w:r>
            </w:del>
          </w:p>
        </w:tc>
        <w:tc>
          <w:tcPr>
            <w:tcW w:w="0" w:type="auto"/>
          </w:tcPr>
          <w:p w14:paraId="6B6E91E5" w14:textId="7E1EA6C5" w:rsidR="00AE0F50" w:rsidRPr="004F2A4F" w:rsidRDefault="00221F3E" w:rsidP="00F613D5">
            <w:pPr>
              <w:pStyle w:val="tablecell"/>
              <w:jc w:val="center"/>
            </w:pPr>
            <w:ins w:id="24625" w:author="w19328_d1" w:date="2020-05-20T17:55:00Z">
              <w:r>
                <w:t>1</w:t>
              </w:r>
            </w:ins>
            <w:del w:id="24626" w:author="w19328_d1" w:date="2020-05-20T17:55:00Z">
              <w:r w:rsidR="00AE0F50" w:rsidRPr="004F2A4F" w:rsidDel="00221F3E">
                <w:delText>c</w:delText>
              </w:r>
            </w:del>
          </w:p>
        </w:tc>
      </w:tr>
      <w:tr w:rsidR="00AE0F50" w:rsidRPr="004F2A4F" w14:paraId="0933ED6C" w14:textId="77777777" w:rsidTr="005B2343">
        <w:trPr>
          <w:jc w:val="center"/>
        </w:trPr>
        <w:tc>
          <w:tcPr>
            <w:tcW w:w="0" w:type="auto"/>
          </w:tcPr>
          <w:p w14:paraId="2A0447E4" w14:textId="77777777" w:rsidR="00AE0F50" w:rsidRPr="004F2A4F" w:rsidRDefault="00AE0F50" w:rsidP="00F613D5">
            <w:pPr>
              <w:pStyle w:val="tablecell"/>
              <w:jc w:val="center"/>
            </w:pPr>
            <w:r w:rsidRPr="004F2A4F">
              <w:t>−1</w:t>
            </w:r>
          </w:p>
        </w:tc>
        <w:tc>
          <w:tcPr>
            <w:tcW w:w="0" w:type="auto"/>
          </w:tcPr>
          <w:p w14:paraId="0146B66C" w14:textId="77777777" w:rsidR="00AE0F50" w:rsidRPr="004F2A4F" w:rsidRDefault="00AE0F50" w:rsidP="00F613D5">
            <w:pPr>
              <w:pStyle w:val="tablecell"/>
              <w:jc w:val="center"/>
            </w:pPr>
            <w:r w:rsidRPr="004F2A4F">
              <w:t>1</w:t>
            </w:r>
          </w:p>
        </w:tc>
        <w:tc>
          <w:tcPr>
            <w:tcW w:w="0" w:type="auto"/>
          </w:tcPr>
          <w:p w14:paraId="10D0F061" w14:textId="77777777" w:rsidR="00AE0F50" w:rsidRPr="004F2A4F" w:rsidRDefault="00AE0F50" w:rsidP="00F613D5">
            <w:pPr>
              <w:pStyle w:val="tablecell"/>
              <w:jc w:val="center"/>
            </w:pPr>
            <w:r w:rsidRPr="004F2A4F">
              <w:t>0</w:t>
            </w:r>
          </w:p>
        </w:tc>
        <w:tc>
          <w:tcPr>
            <w:tcW w:w="0" w:type="auto"/>
          </w:tcPr>
          <w:p w14:paraId="3AA273FC" w14:textId="77777777" w:rsidR="00AE0F50" w:rsidRPr="004F2A4F" w:rsidRDefault="00AE0F50" w:rsidP="00F613D5">
            <w:pPr>
              <w:pStyle w:val="tablecell"/>
              <w:jc w:val="center"/>
            </w:pPr>
            <w:r w:rsidRPr="004F2A4F">
              <w:t>0</w:t>
            </w:r>
          </w:p>
        </w:tc>
        <w:tc>
          <w:tcPr>
            <w:tcW w:w="0" w:type="auto"/>
          </w:tcPr>
          <w:p w14:paraId="0548591D" w14:textId="77777777" w:rsidR="00AE0F50" w:rsidRPr="004F2A4F" w:rsidRDefault="00AE0F50" w:rsidP="00F613D5">
            <w:pPr>
              <w:pStyle w:val="tablecell"/>
              <w:jc w:val="center"/>
            </w:pPr>
            <w:r w:rsidRPr="004F2A4F">
              <w:t>0</w:t>
            </w:r>
          </w:p>
        </w:tc>
        <w:tc>
          <w:tcPr>
            <w:tcW w:w="0" w:type="auto"/>
          </w:tcPr>
          <w:p w14:paraId="438F5F23" w14:textId="44FECBC6" w:rsidR="00AE0F50" w:rsidRPr="004F2A4F" w:rsidRDefault="00221F3E" w:rsidP="00F613D5">
            <w:pPr>
              <w:pStyle w:val="tablecell"/>
              <w:jc w:val="center"/>
            </w:pPr>
            <w:ins w:id="24627" w:author="w19328_d1" w:date="2020-05-20T17:55:00Z">
              <w:r>
                <w:t>1</w:t>
              </w:r>
            </w:ins>
            <w:del w:id="24628" w:author="w19328_d1" w:date="2020-05-20T17:55:00Z">
              <w:r w:rsidR="00AE0F50" w:rsidRPr="004F2A4F" w:rsidDel="00221F3E">
                <w:delText>c</w:delText>
              </w:r>
            </w:del>
          </w:p>
        </w:tc>
        <w:tc>
          <w:tcPr>
            <w:tcW w:w="0" w:type="auto"/>
          </w:tcPr>
          <w:p w14:paraId="6E41A4FE" w14:textId="5EA41595" w:rsidR="00AE0F50" w:rsidRPr="004F2A4F" w:rsidRDefault="00221F3E" w:rsidP="00F613D5">
            <w:pPr>
              <w:pStyle w:val="tablecell"/>
              <w:jc w:val="center"/>
            </w:pPr>
            <w:ins w:id="24629" w:author="w19328_d1" w:date="2020-05-20T17:55:00Z">
              <w:r>
                <w:t>1</w:t>
              </w:r>
            </w:ins>
            <w:del w:id="24630" w:author="w19328_d1" w:date="2020-05-20T17:55:00Z">
              <w:r w:rsidR="00AE0F50" w:rsidRPr="004F2A4F" w:rsidDel="00221F3E">
                <w:delText>c</w:delText>
              </w:r>
            </w:del>
          </w:p>
        </w:tc>
        <w:tc>
          <w:tcPr>
            <w:tcW w:w="0" w:type="auto"/>
          </w:tcPr>
          <w:p w14:paraId="676397F6" w14:textId="77777777" w:rsidR="00AE0F50" w:rsidRPr="004F2A4F" w:rsidRDefault="00AE0F50" w:rsidP="00F613D5">
            <w:pPr>
              <w:pStyle w:val="tablecell"/>
              <w:jc w:val="center"/>
            </w:pPr>
            <w:r w:rsidRPr="004F2A4F">
              <w:t>0</w:t>
            </w:r>
          </w:p>
        </w:tc>
        <w:tc>
          <w:tcPr>
            <w:tcW w:w="0" w:type="auto"/>
          </w:tcPr>
          <w:p w14:paraId="72C9A396" w14:textId="77777777" w:rsidR="00AE0F50" w:rsidRPr="004F2A4F" w:rsidRDefault="00AE0F50" w:rsidP="00F613D5">
            <w:pPr>
              <w:pStyle w:val="tablecell"/>
              <w:jc w:val="center"/>
            </w:pPr>
            <w:r w:rsidRPr="004F2A4F">
              <w:t>0</w:t>
            </w:r>
          </w:p>
        </w:tc>
        <w:tc>
          <w:tcPr>
            <w:tcW w:w="0" w:type="auto"/>
          </w:tcPr>
          <w:p w14:paraId="3C95AEEC" w14:textId="77777777" w:rsidR="00AE0F50" w:rsidRPr="004F2A4F" w:rsidRDefault="00AE0F50" w:rsidP="00F613D5">
            <w:pPr>
              <w:pStyle w:val="tablecell"/>
              <w:jc w:val="center"/>
            </w:pPr>
            <w:r w:rsidRPr="004F2A4F">
              <w:t>0</w:t>
            </w:r>
          </w:p>
        </w:tc>
        <w:tc>
          <w:tcPr>
            <w:tcW w:w="0" w:type="auto"/>
          </w:tcPr>
          <w:p w14:paraId="55647045" w14:textId="77777777" w:rsidR="00AE0F50" w:rsidRPr="004F2A4F" w:rsidRDefault="00AE0F50" w:rsidP="00F613D5">
            <w:pPr>
              <w:pStyle w:val="tablecell"/>
              <w:jc w:val="center"/>
            </w:pPr>
            <w:r w:rsidRPr="004F2A4F">
              <w:t>0</w:t>
            </w:r>
          </w:p>
        </w:tc>
      </w:tr>
      <w:tr w:rsidR="00AE0F50" w:rsidRPr="004F2A4F" w14:paraId="7256680F" w14:textId="77777777" w:rsidTr="005B2343">
        <w:trPr>
          <w:jc w:val="center"/>
        </w:trPr>
        <w:tc>
          <w:tcPr>
            <w:tcW w:w="0" w:type="auto"/>
          </w:tcPr>
          <w:p w14:paraId="2828005C" w14:textId="77777777" w:rsidR="00AE0F50" w:rsidRPr="004F2A4F" w:rsidRDefault="00AE0F50" w:rsidP="00F613D5">
            <w:pPr>
              <w:pStyle w:val="tablecell"/>
              <w:jc w:val="center"/>
            </w:pPr>
            <w:r w:rsidRPr="004F2A4F">
              <w:t>1</w:t>
            </w:r>
          </w:p>
        </w:tc>
        <w:tc>
          <w:tcPr>
            <w:tcW w:w="0" w:type="auto"/>
          </w:tcPr>
          <w:p w14:paraId="21A27EC6" w14:textId="77777777" w:rsidR="00AE0F50" w:rsidRPr="004F2A4F" w:rsidRDefault="00AE0F50" w:rsidP="00F613D5">
            <w:pPr>
              <w:pStyle w:val="tablecell"/>
              <w:jc w:val="center"/>
            </w:pPr>
            <w:r w:rsidRPr="004F2A4F">
              <w:t>−1</w:t>
            </w:r>
          </w:p>
        </w:tc>
        <w:tc>
          <w:tcPr>
            <w:tcW w:w="0" w:type="auto"/>
          </w:tcPr>
          <w:p w14:paraId="71E631FE" w14:textId="77777777" w:rsidR="00AE0F50" w:rsidRPr="004F2A4F" w:rsidRDefault="00AE0F50" w:rsidP="00F613D5">
            <w:pPr>
              <w:pStyle w:val="tablecell"/>
              <w:jc w:val="center"/>
            </w:pPr>
            <w:r w:rsidRPr="004F2A4F">
              <w:t>0</w:t>
            </w:r>
          </w:p>
        </w:tc>
        <w:tc>
          <w:tcPr>
            <w:tcW w:w="0" w:type="auto"/>
          </w:tcPr>
          <w:p w14:paraId="2718C2BA" w14:textId="77777777" w:rsidR="00AE0F50" w:rsidRPr="004F2A4F" w:rsidRDefault="00AE0F50" w:rsidP="00F613D5">
            <w:pPr>
              <w:pStyle w:val="tablecell"/>
              <w:jc w:val="center"/>
            </w:pPr>
            <w:r w:rsidRPr="004F2A4F">
              <w:t>0</w:t>
            </w:r>
          </w:p>
        </w:tc>
        <w:tc>
          <w:tcPr>
            <w:tcW w:w="0" w:type="auto"/>
          </w:tcPr>
          <w:p w14:paraId="7BF3314F" w14:textId="77777777" w:rsidR="00AE0F50" w:rsidRPr="004F2A4F" w:rsidRDefault="00AE0F50" w:rsidP="00F613D5">
            <w:pPr>
              <w:pStyle w:val="tablecell"/>
              <w:jc w:val="center"/>
            </w:pPr>
            <w:r w:rsidRPr="004F2A4F">
              <w:t>0</w:t>
            </w:r>
          </w:p>
        </w:tc>
        <w:tc>
          <w:tcPr>
            <w:tcW w:w="0" w:type="auto"/>
          </w:tcPr>
          <w:p w14:paraId="3BB79870" w14:textId="77777777" w:rsidR="00AE0F50" w:rsidRPr="004F2A4F" w:rsidRDefault="00AE0F50" w:rsidP="00F613D5">
            <w:pPr>
              <w:pStyle w:val="tablecell"/>
              <w:jc w:val="center"/>
            </w:pPr>
            <w:r w:rsidRPr="004F2A4F">
              <w:t>0</w:t>
            </w:r>
          </w:p>
        </w:tc>
        <w:tc>
          <w:tcPr>
            <w:tcW w:w="0" w:type="auto"/>
          </w:tcPr>
          <w:p w14:paraId="0D5FDA88" w14:textId="77777777" w:rsidR="00AE0F50" w:rsidRPr="004F2A4F" w:rsidRDefault="00AE0F50" w:rsidP="00F613D5">
            <w:pPr>
              <w:pStyle w:val="tablecell"/>
              <w:jc w:val="center"/>
            </w:pPr>
            <w:r w:rsidRPr="004F2A4F">
              <w:t>0</w:t>
            </w:r>
          </w:p>
        </w:tc>
        <w:tc>
          <w:tcPr>
            <w:tcW w:w="0" w:type="auto"/>
          </w:tcPr>
          <w:p w14:paraId="314F3EB7" w14:textId="73569BF1" w:rsidR="00AE0F50" w:rsidRPr="004F2A4F" w:rsidRDefault="00221F3E" w:rsidP="00F613D5">
            <w:pPr>
              <w:pStyle w:val="tablecell"/>
              <w:jc w:val="center"/>
            </w:pPr>
            <w:ins w:id="24631" w:author="w19328_d1" w:date="2020-05-20T17:55:00Z">
              <w:r>
                <w:t>1</w:t>
              </w:r>
            </w:ins>
            <w:del w:id="24632" w:author="w19328_d1" w:date="2020-05-20T17:55:00Z">
              <w:r w:rsidR="00AE0F50" w:rsidRPr="004F2A4F" w:rsidDel="00221F3E">
                <w:delText>c</w:delText>
              </w:r>
            </w:del>
          </w:p>
        </w:tc>
        <w:tc>
          <w:tcPr>
            <w:tcW w:w="0" w:type="auto"/>
          </w:tcPr>
          <w:p w14:paraId="4825CBDF" w14:textId="2FF370E7" w:rsidR="00AE0F50" w:rsidRPr="004F2A4F" w:rsidRDefault="00221F3E" w:rsidP="00F613D5">
            <w:pPr>
              <w:pStyle w:val="tablecell"/>
              <w:jc w:val="center"/>
            </w:pPr>
            <w:ins w:id="24633" w:author="w19328_d1" w:date="2020-05-20T17:55:00Z">
              <w:r>
                <w:t>1</w:t>
              </w:r>
            </w:ins>
            <w:del w:id="24634" w:author="w19328_d1" w:date="2020-05-20T17:55:00Z">
              <w:r w:rsidR="00AE0F50" w:rsidRPr="004F2A4F" w:rsidDel="00221F3E">
                <w:delText>c</w:delText>
              </w:r>
            </w:del>
          </w:p>
        </w:tc>
        <w:tc>
          <w:tcPr>
            <w:tcW w:w="0" w:type="auto"/>
          </w:tcPr>
          <w:p w14:paraId="6D0AF83C" w14:textId="77777777" w:rsidR="00AE0F50" w:rsidRPr="004F2A4F" w:rsidRDefault="00AE0F50" w:rsidP="00F613D5">
            <w:pPr>
              <w:pStyle w:val="tablecell"/>
              <w:jc w:val="center"/>
            </w:pPr>
            <w:r w:rsidRPr="004F2A4F">
              <w:t>0</w:t>
            </w:r>
          </w:p>
        </w:tc>
        <w:tc>
          <w:tcPr>
            <w:tcW w:w="0" w:type="auto"/>
          </w:tcPr>
          <w:p w14:paraId="58E207E9" w14:textId="77777777" w:rsidR="00AE0F50" w:rsidRPr="004F2A4F" w:rsidRDefault="00AE0F50" w:rsidP="00F613D5">
            <w:pPr>
              <w:pStyle w:val="tablecell"/>
              <w:jc w:val="center"/>
            </w:pPr>
            <w:r w:rsidRPr="004F2A4F">
              <w:t>0</w:t>
            </w:r>
          </w:p>
        </w:tc>
      </w:tr>
      <w:tr w:rsidR="00AE0F50" w:rsidRPr="004F2A4F" w14:paraId="6578E5DC" w14:textId="77777777" w:rsidTr="005B2343">
        <w:trPr>
          <w:jc w:val="center"/>
        </w:trPr>
        <w:tc>
          <w:tcPr>
            <w:tcW w:w="0" w:type="auto"/>
          </w:tcPr>
          <w:p w14:paraId="77E2EF4C" w14:textId="77777777" w:rsidR="00AE0F50" w:rsidRPr="004F2A4F" w:rsidRDefault="00AE0F50" w:rsidP="00F613D5">
            <w:pPr>
              <w:pStyle w:val="tablecell"/>
              <w:jc w:val="center"/>
            </w:pPr>
            <w:r w:rsidRPr="004F2A4F">
              <w:t>−1</w:t>
            </w:r>
          </w:p>
        </w:tc>
        <w:tc>
          <w:tcPr>
            <w:tcW w:w="0" w:type="auto"/>
          </w:tcPr>
          <w:p w14:paraId="58032D85" w14:textId="77777777" w:rsidR="00AE0F50" w:rsidRPr="004F2A4F" w:rsidRDefault="00AE0F50" w:rsidP="00F613D5">
            <w:pPr>
              <w:pStyle w:val="tablecell"/>
              <w:jc w:val="center"/>
            </w:pPr>
            <w:r w:rsidRPr="004F2A4F">
              <w:t>−1</w:t>
            </w:r>
          </w:p>
        </w:tc>
        <w:tc>
          <w:tcPr>
            <w:tcW w:w="0" w:type="auto"/>
          </w:tcPr>
          <w:p w14:paraId="0CF62B59" w14:textId="77777777" w:rsidR="00AE0F50" w:rsidRPr="004F2A4F" w:rsidRDefault="00AE0F50" w:rsidP="00F613D5">
            <w:pPr>
              <w:pStyle w:val="tablecell"/>
              <w:jc w:val="center"/>
            </w:pPr>
            <w:r w:rsidRPr="004F2A4F">
              <w:t>0</w:t>
            </w:r>
          </w:p>
        </w:tc>
        <w:tc>
          <w:tcPr>
            <w:tcW w:w="0" w:type="auto"/>
          </w:tcPr>
          <w:p w14:paraId="5AE9BB9D" w14:textId="0DBAEFE5" w:rsidR="00AE0F50" w:rsidRPr="004F2A4F" w:rsidRDefault="00221F3E" w:rsidP="00F613D5">
            <w:pPr>
              <w:pStyle w:val="tablecell"/>
              <w:jc w:val="center"/>
            </w:pPr>
            <w:ins w:id="24635" w:author="w19328_d1" w:date="2020-05-20T17:55:00Z">
              <w:r>
                <w:t>1</w:t>
              </w:r>
            </w:ins>
            <w:del w:id="24636" w:author="w19328_d1" w:date="2020-05-20T17:55:00Z">
              <w:r w:rsidR="00AE0F50" w:rsidRPr="004F2A4F" w:rsidDel="00221F3E">
                <w:delText>c</w:delText>
              </w:r>
            </w:del>
          </w:p>
        </w:tc>
        <w:tc>
          <w:tcPr>
            <w:tcW w:w="0" w:type="auto"/>
          </w:tcPr>
          <w:p w14:paraId="53CF5E69" w14:textId="2469C100" w:rsidR="00AE0F50" w:rsidRPr="004F2A4F" w:rsidRDefault="00221F3E" w:rsidP="00F613D5">
            <w:pPr>
              <w:pStyle w:val="tablecell"/>
              <w:jc w:val="center"/>
            </w:pPr>
            <w:ins w:id="24637" w:author="w19328_d1" w:date="2020-05-20T17:55:00Z">
              <w:r>
                <w:t>1</w:t>
              </w:r>
            </w:ins>
            <w:del w:id="24638" w:author="w19328_d1" w:date="2020-05-20T17:55:00Z">
              <w:r w:rsidR="00AE0F50" w:rsidRPr="004F2A4F" w:rsidDel="00221F3E">
                <w:delText>c</w:delText>
              </w:r>
            </w:del>
          </w:p>
        </w:tc>
        <w:tc>
          <w:tcPr>
            <w:tcW w:w="0" w:type="auto"/>
          </w:tcPr>
          <w:p w14:paraId="5565BCF5" w14:textId="77777777" w:rsidR="00AE0F50" w:rsidRPr="004F2A4F" w:rsidRDefault="00AE0F50" w:rsidP="00F613D5">
            <w:pPr>
              <w:pStyle w:val="tablecell"/>
              <w:jc w:val="center"/>
            </w:pPr>
            <w:r w:rsidRPr="004F2A4F">
              <w:t>0</w:t>
            </w:r>
          </w:p>
        </w:tc>
        <w:tc>
          <w:tcPr>
            <w:tcW w:w="0" w:type="auto"/>
          </w:tcPr>
          <w:p w14:paraId="3B0EE28A" w14:textId="77777777" w:rsidR="00AE0F50" w:rsidRPr="004F2A4F" w:rsidRDefault="00AE0F50" w:rsidP="00F613D5">
            <w:pPr>
              <w:pStyle w:val="tablecell"/>
              <w:jc w:val="center"/>
            </w:pPr>
            <w:r w:rsidRPr="004F2A4F">
              <w:t>0</w:t>
            </w:r>
          </w:p>
        </w:tc>
        <w:tc>
          <w:tcPr>
            <w:tcW w:w="0" w:type="auto"/>
          </w:tcPr>
          <w:p w14:paraId="45159250" w14:textId="77777777" w:rsidR="00AE0F50" w:rsidRPr="004F2A4F" w:rsidRDefault="00AE0F50" w:rsidP="00F613D5">
            <w:pPr>
              <w:pStyle w:val="tablecell"/>
              <w:jc w:val="center"/>
            </w:pPr>
            <w:r w:rsidRPr="004F2A4F">
              <w:t>0</w:t>
            </w:r>
          </w:p>
        </w:tc>
        <w:tc>
          <w:tcPr>
            <w:tcW w:w="0" w:type="auto"/>
          </w:tcPr>
          <w:p w14:paraId="679ADA28" w14:textId="77777777" w:rsidR="00AE0F50" w:rsidRPr="004F2A4F" w:rsidRDefault="00AE0F50" w:rsidP="00F613D5">
            <w:pPr>
              <w:pStyle w:val="tablecell"/>
              <w:jc w:val="center"/>
            </w:pPr>
            <w:r w:rsidRPr="004F2A4F">
              <w:t>0</w:t>
            </w:r>
          </w:p>
        </w:tc>
        <w:tc>
          <w:tcPr>
            <w:tcW w:w="0" w:type="auto"/>
          </w:tcPr>
          <w:p w14:paraId="3AB01B3B" w14:textId="77777777" w:rsidR="00AE0F50" w:rsidRPr="004F2A4F" w:rsidRDefault="00AE0F50" w:rsidP="00F613D5">
            <w:pPr>
              <w:pStyle w:val="tablecell"/>
              <w:jc w:val="center"/>
            </w:pPr>
            <w:r w:rsidRPr="004F2A4F">
              <w:t>0</w:t>
            </w:r>
          </w:p>
        </w:tc>
        <w:tc>
          <w:tcPr>
            <w:tcW w:w="0" w:type="auto"/>
          </w:tcPr>
          <w:p w14:paraId="11117317" w14:textId="77777777" w:rsidR="00AE0F50" w:rsidRPr="004F2A4F" w:rsidRDefault="00AE0F50" w:rsidP="00F613D5">
            <w:pPr>
              <w:pStyle w:val="tablecell"/>
              <w:jc w:val="center"/>
            </w:pPr>
            <w:r w:rsidRPr="004F2A4F">
              <w:t>0</w:t>
            </w:r>
          </w:p>
        </w:tc>
      </w:tr>
      <w:tr w:rsidR="00AE0F50" w:rsidRPr="004F2A4F" w14:paraId="5BD27DD8" w14:textId="77777777" w:rsidTr="005B2343">
        <w:trPr>
          <w:jc w:val="center"/>
        </w:trPr>
        <w:tc>
          <w:tcPr>
            <w:tcW w:w="0" w:type="auto"/>
          </w:tcPr>
          <w:p w14:paraId="6A172513" w14:textId="77777777" w:rsidR="00AE0F50" w:rsidRPr="004F2A4F" w:rsidRDefault="00AE0F50" w:rsidP="00F613D5">
            <w:pPr>
              <w:pStyle w:val="tablecell"/>
              <w:jc w:val="center"/>
            </w:pPr>
            <w:r w:rsidRPr="004F2A4F">
              <w:t>0</w:t>
            </w:r>
          </w:p>
        </w:tc>
        <w:tc>
          <w:tcPr>
            <w:tcW w:w="0" w:type="auto"/>
          </w:tcPr>
          <w:p w14:paraId="14F64949" w14:textId="77777777" w:rsidR="00AE0F50" w:rsidRPr="004F2A4F" w:rsidRDefault="00AE0F50" w:rsidP="00F613D5">
            <w:pPr>
              <w:pStyle w:val="tablecell"/>
              <w:jc w:val="center"/>
            </w:pPr>
            <w:r w:rsidRPr="004F2A4F">
              <w:t>1</w:t>
            </w:r>
          </w:p>
        </w:tc>
        <w:tc>
          <w:tcPr>
            <w:tcW w:w="0" w:type="auto"/>
          </w:tcPr>
          <w:p w14:paraId="476620E7" w14:textId="77777777" w:rsidR="00AE0F50" w:rsidRPr="004F2A4F" w:rsidRDefault="00AE0F50" w:rsidP="00F613D5">
            <w:pPr>
              <w:pStyle w:val="tablecell"/>
              <w:jc w:val="center"/>
            </w:pPr>
            <w:r w:rsidRPr="004F2A4F">
              <w:t>1</w:t>
            </w:r>
          </w:p>
        </w:tc>
        <w:tc>
          <w:tcPr>
            <w:tcW w:w="0" w:type="auto"/>
          </w:tcPr>
          <w:p w14:paraId="34091E47" w14:textId="77777777" w:rsidR="00AE0F50" w:rsidRPr="004F2A4F" w:rsidRDefault="00AE0F50" w:rsidP="00F613D5">
            <w:pPr>
              <w:pStyle w:val="tablecell"/>
              <w:jc w:val="center"/>
            </w:pPr>
            <w:r w:rsidRPr="004F2A4F">
              <w:t>0</w:t>
            </w:r>
          </w:p>
        </w:tc>
        <w:tc>
          <w:tcPr>
            <w:tcW w:w="0" w:type="auto"/>
          </w:tcPr>
          <w:p w14:paraId="5CDB53E5" w14:textId="77777777" w:rsidR="00AE0F50" w:rsidRPr="004F2A4F" w:rsidRDefault="00AE0F50" w:rsidP="00F613D5">
            <w:pPr>
              <w:pStyle w:val="tablecell"/>
              <w:jc w:val="center"/>
            </w:pPr>
            <w:r w:rsidRPr="004F2A4F">
              <w:t>0</w:t>
            </w:r>
          </w:p>
        </w:tc>
        <w:tc>
          <w:tcPr>
            <w:tcW w:w="0" w:type="auto"/>
          </w:tcPr>
          <w:p w14:paraId="652E6AAE" w14:textId="77777777" w:rsidR="00AE0F50" w:rsidRPr="004F2A4F" w:rsidRDefault="00AE0F50" w:rsidP="00F613D5">
            <w:pPr>
              <w:pStyle w:val="tablecell"/>
              <w:jc w:val="center"/>
            </w:pPr>
            <w:r w:rsidRPr="004F2A4F">
              <w:t>0</w:t>
            </w:r>
          </w:p>
        </w:tc>
        <w:tc>
          <w:tcPr>
            <w:tcW w:w="0" w:type="auto"/>
          </w:tcPr>
          <w:p w14:paraId="40BF8408" w14:textId="5A8FED6E" w:rsidR="00AE0F50" w:rsidRPr="004F2A4F" w:rsidRDefault="00221F3E" w:rsidP="00F613D5">
            <w:pPr>
              <w:pStyle w:val="tablecell"/>
              <w:jc w:val="center"/>
            </w:pPr>
            <w:ins w:id="24639" w:author="w19328_d1" w:date="2020-05-20T17:55:00Z">
              <w:r>
                <w:t>1</w:t>
              </w:r>
            </w:ins>
            <w:del w:id="24640" w:author="w19328_d1" w:date="2020-05-20T17:55:00Z">
              <w:r w:rsidR="00AE0F50" w:rsidRPr="004F2A4F" w:rsidDel="00221F3E">
                <w:delText>c</w:delText>
              </w:r>
            </w:del>
          </w:p>
        </w:tc>
        <w:tc>
          <w:tcPr>
            <w:tcW w:w="0" w:type="auto"/>
          </w:tcPr>
          <w:p w14:paraId="0E38F330" w14:textId="77777777" w:rsidR="00AE0F50" w:rsidRPr="004F2A4F" w:rsidRDefault="00AE0F50" w:rsidP="00F613D5">
            <w:pPr>
              <w:pStyle w:val="tablecell"/>
              <w:jc w:val="center"/>
            </w:pPr>
            <w:r w:rsidRPr="004F2A4F">
              <w:t>0</w:t>
            </w:r>
          </w:p>
        </w:tc>
        <w:tc>
          <w:tcPr>
            <w:tcW w:w="0" w:type="auto"/>
          </w:tcPr>
          <w:p w14:paraId="39D62878" w14:textId="77777777" w:rsidR="00AE0F50" w:rsidRPr="004F2A4F" w:rsidRDefault="00AE0F50" w:rsidP="00F613D5">
            <w:pPr>
              <w:pStyle w:val="tablecell"/>
              <w:jc w:val="center"/>
            </w:pPr>
            <w:r w:rsidRPr="004F2A4F">
              <w:t>0</w:t>
            </w:r>
          </w:p>
        </w:tc>
        <w:tc>
          <w:tcPr>
            <w:tcW w:w="0" w:type="auto"/>
          </w:tcPr>
          <w:p w14:paraId="67DB47A0" w14:textId="77777777" w:rsidR="00AE0F50" w:rsidRPr="004F2A4F" w:rsidRDefault="00AE0F50" w:rsidP="00F613D5">
            <w:pPr>
              <w:pStyle w:val="tablecell"/>
              <w:jc w:val="center"/>
            </w:pPr>
            <w:r w:rsidRPr="004F2A4F">
              <w:t>0</w:t>
            </w:r>
          </w:p>
        </w:tc>
        <w:tc>
          <w:tcPr>
            <w:tcW w:w="0" w:type="auto"/>
          </w:tcPr>
          <w:p w14:paraId="6257C2A1" w14:textId="33E44F72" w:rsidR="00AE0F50" w:rsidRPr="004F2A4F" w:rsidRDefault="00221F3E" w:rsidP="00F613D5">
            <w:pPr>
              <w:pStyle w:val="tablecell"/>
              <w:jc w:val="center"/>
            </w:pPr>
            <w:ins w:id="24641" w:author="w19328_d1" w:date="2020-05-20T17:55:00Z">
              <w:r>
                <w:t>1</w:t>
              </w:r>
            </w:ins>
            <w:del w:id="24642" w:author="w19328_d1" w:date="2020-05-20T17:55:00Z">
              <w:r w:rsidR="00AE0F50" w:rsidRPr="004F2A4F" w:rsidDel="00221F3E">
                <w:delText>c</w:delText>
              </w:r>
            </w:del>
          </w:p>
        </w:tc>
      </w:tr>
      <w:tr w:rsidR="00AE0F50" w:rsidRPr="004F2A4F" w14:paraId="7A81F29D" w14:textId="77777777" w:rsidTr="005B2343">
        <w:trPr>
          <w:jc w:val="center"/>
        </w:trPr>
        <w:tc>
          <w:tcPr>
            <w:tcW w:w="0" w:type="auto"/>
          </w:tcPr>
          <w:p w14:paraId="35329BC4" w14:textId="77777777" w:rsidR="00AE0F50" w:rsidRPr="004F2A4F" w:rsidRDefault="00AE0F50" w:rsidP="00F613D5">
            <w:pPr>
              <w:pStyle w:val="tablecell"/>
              <w:jc w:val="center"/>
            </w:pPr>
            <w:r w:rsidRPr="004F2A4F">
              <w:t>0</w:t>
            </w:r>
          </w:p>
        </w:tc>
        <w:tc>
          <w:tcPr>
            <w:tcW w:w="0" w:type="auto"/>
          </w:tcPr>
          <w:p w14:paraId="718E6EF0" w14:textId="77777777" w:rsidR="00AE0F50" w:rsidRPr="004F2A4F" w:rsidRDefault="00AE0F50" w:rsidP="00F613D5">
            <w:pPr>
              <w:pStyle w:val="tablecell"/>
              <w:jc w:val="center"/>
            </w:pPr>
            <w:r w:rsidRPr="004F2A4F">
              <w:t>−1</w:t>
            </w:r>
          </w:p>
        </w:tc>
        <w:tc>
          <w:tcPr>
            <w:tcW w:w="0" w:type="auto"/>
          </w:tcPr>
          <w:p w14:paraId="0042EAFF" w14:textId="77777777" w:rsidR="00AE0F50" w:rsidRPr="004F2A4F" w:rsidRDefault="00AE0F50" w:rsidP="00F613D5">
            <w:pPr>
              <w:pStyle w:val="tablecell"/>
              <w:jc w:val="center"/>
            </w:pPr>
            <w:r w:rsidRPr="004F2A4F">
              <w:t>1</w:t>
            </w:r>
          </w:p>
        </w:tc>
        <w:tc>
          <w:tcPr>
            <w:tcW w:w="0" w:type="auto"/>
          </w:tcPr>
          <w:p w14:paraId="223DEB37" w14:textId="77777777" w:rsidR="00AE0F50" w:rsidRPr="004F2A4F" w:rsidRDefault="00AE0F50" w:rsidP="00F613D5">
            <w:pPr>
              <w:pStyle w:val="tablecell"/>
              <w:jc w:val="center"/>
            </w:pPr>
            <w:r w:rsidRPr="004F2A4F">
              <w:t>0</w:t>
            </w:r>
          </w:p>
        </w:tc>
        <w:tc>
          <w:tcPr>
            <w:tcW w:w="0" w:type="auto"/>
          </w:tcPr>
          <w:p w14:paraId="3C7567C3" w14:textId="33D4D38A" w:rsidR="00AE0F50" w:rsidRPr="004F2A4F" w:rsidRDefault="00221F3E" w:rsidP="00F613D5">
            <w:pPr>
              <w:pStyle w:val="tablecell"/>
              <w:jc w:val="center"/>
            </w:pPr>
            <w:ins w:id="24643" w:author="w19328_d1" w:date="2020-05-20T17:55:00Z">
              <w:r>
                <w:t>1</w:t>
              </w:r>
            </w:ins>
            <w:del w:id="24644" w:author="w19328_d1" w:date="2020-05-20T17:55:00Z">
              <w:r w:rsidR="00AE0F50" w:rsidRPr="004F2A4F" w:rsidDel="00221F3E">
                <w:delText>c</w:delText>
              </w:r>
            </w:del>
          </w:p>
        </w:tc>
        <w:tc>
          <w:tcPr>
            <w:tcW w:w="0" w:type="auto"/>
          </w:tcPr>
          <w:p w14:paraId="7F1A7057" w14:textId="77777777" w:rsidR="00AE0F50" w:rsidRPr="004F2A4F" w:rsidRDefault="00AE0F50" w:rsidP="00F613D5">
            <w:pPr>
              <w:pStyle w:val="tablecell"/>
              <w:jc w:val="center"/>
            </w:pPr>
            <w:r w:rsidRPr="004F2A4F">
              <w:t>0</w:t>
            </w:r>
          </w:p>
        </w:tc>
        <w:tc>
          <w:tcPr>
            <w:tcW w:w="0" w:type="auto"/>
          </w:tcPr>
          <w:p w14:paraId="3454A4E7" w14:textId="77777777" w:rsidR="00AE0F50" w:rsidRPr="004F2A4F" w:rsidRDefault="00AE0F50" w:rsidP="00F613D5">
            <w:pPr>
              <w:pStyle w:val="tablecell"/>
              <w:jc w:val="center"/>
            </w:pPr>
            <w:r w:rsidRPr="004F2A4F">
              <w:t>0</w:t>
            </w:r>
          </w:p>
        </w:tc>
        <w:tc>
          <w:tcPr>
            <w:tcW w:w="0" w:type="auto"/>
          </w:tcPr>
          <w:p w14:paraId="2E470FF4" w14:textId="77777777" w:rsidR="00AE0F50" w:rsidRPr="004F2A4F" w:rsidRDefault="00AE0F50" w:rsidP="00F613D5">
            <w:pPr>
              <w:pStyle w:val="tablecell"/>
              <w:jc w:val="center"/>
            </w:pPr>
            <w:r w:rsidRPr="004F2A4F">
              <w:t>0</w:t>
            </w:r>
          </w:p>
        </w:tc>
        <w:tc>
          <w:tcPr>
            <w:tcW w:w="0" w:type="auto"/>
          </w:tcPr>
          <w:p w14:paraId="773BDBE7" w14:textId="42813BE3" w:rsidR="00AE0F50" w:rsidRPr="004F2A4F" w:rsidRDefault="00221F3E" w:rsidP="00F613D5">
            <w:pPr>
              <w:pStyle w:val="tablecell"/>
              <w:jc w:val="center"/>
            </w:pPr>
            <w:ins w:id="24645" w:author="w19328_d1" w:date="2020-05-20T17:55:00Z">
              <w:r>
                <w:t>1</w:t>
              </w:r>
            </w:ins>
            <w:del w:id="24646" w:author="w19328_d1" w:date="2020-05-20T17:55:00Z">
              <w:r w:rsidR="00AE0F50" w:rsidRPr="004F2A4F" w:rsidDel="00221F3E">
                <w:delText>c</w:delText>
              </w:r>
            </w:del>
          </w:p>
        </w:tc>
        <w:tc>
          <w:tcPr>
            <w:tcW w:w="0" w:type="auto"/>
          </w:tcPr>
          <w:p w14:paraId="4E702C12" w14:textId="77777777" w:rsidR="00AE0F50" w:rsidRPr="004F2A4F" w:rsidRDefault="00AE0F50" w:rsidP="00F613D5">
            <w:pPr>
              <w:pStyle w:val="tablecell"/>
              <w:jc w:val="center"/>
            </w:pPr>
            <w:r w:rsidRPr="004F2A4F">
              <w:t>0</w:t>
            </w:r>
          </w:p>
        </w:tc>
        <w:tc>
          <w:tcPr>
            <w:tcW w:w="0" w:type="auto"/>
          </w:tcPr>
          <w:p w14:paraId="405791D2" w14:textId="77777777" w:rsidR="00AE0F50" w:rsidRPr="004F2A4F" w:rsidRDefault="00AE0F50" w:rsidP="00F613D5">
            <w:pPr>
              <w:pStyle w:val="tablecell"/>
              <w:jc w:val="center"/>
            </w:pPr>
            <w:r w:rsidRPr="004F2A4F">
              <w:t>0</w:t>
            </w:r>
          </w:p>
        </w:tc>
      </w:tr>
      <w:tr w:rsidR="00AE0F50" w:rsidRPr="004F2A4F" w14:paraId="70746726" w14:textId="77777777" w:rsidTr="005B2343">
        <w:trPr>
          <w:jc w:val="center"/>
        </w:trPr>
        <w:tc>
          <w:tcPr>
            <w:tcW w:w="0" w:type="auto"/>
          </w:tcPr>
          <w:p w14:paraId="66455C41" w14:textId="77777777" w:rsidR="00AE0F50" w:rsidRPr="004F2A4F" w:rsidRDefault="00AE0F50" w:rsidP="00F613D5">
            <w:pPr>
              <w:pStyle w:val="tablecell"/>
              <w:jc w:val="center"/>
            </w:pPr>
            <w:r w:rsidRPr="004F2A4F">
              <w:t>0</w:t>
            </w:r>
          </w:p>
        </w:tc>
        <w:tc>
          <w:tcPr>
            <w:tcW w:w="0" w:type="auto"/>
          </w:tcPr>
          <w:p w14:paraId="0DF1271F" w14:textId="77777777" w:rsidR="00AE0F50" w:rsidRPr="004F2A4F" w:rsidRDefault="00AE0F50" w:rsidP="00F613D5">
            <w:pPr>
              <w:pStyle w:val="tablecell"/>
              <w:jc w:val="center"/>
            </w:pPr>
            <w:r w:rsidRPr="004F2A4F">
              <w:t>1</w:t>
            </w:r>
          </w:p>
        </w:tc>
        <w:tc>
          <w:tcPr>
            <w:tcW w:w="0" w:type="auto"/>
          </w:tcPr>
          <w:p w14:paraId="77768D40" w14:textId="77777777" w:rsidR="00AE0F50" w:rsidRPr="004F2A4F" w:rsidRDefault="00AE0F50" w:rsidP="00F613D5">
            <w:pPr>
              <w:pStyle w:val="tablecell"/>
              <w:jc w:val="center"/>
            </w:pPr>
            <w:r w:rsidRPr="004F2A4F">
              <w:t>−1</w:t>
            </w:r>
          </w:p>
        </w:tc>
        <w:tc>
          <w:tcPr>
            <w:tcW w:w="0" w:type="auto"/>
          </w:tcPr>
          <w:p w14:paraId="1A15CAE9" w14:textId="77777777" w:rsidR="00AE0F50" w:rsidRPr="004F2A4F" w:rsidRDefault="00AE0F50" w:rsidP="00F613D5">
            <w:pPr>
              <w:pStyle w:val="tablecell"/>
              <w:jc w:val="center"/>
            </w:pPr>
            <w:r w:rsidRPr="004F2A4F">
              <w:t>0</w:t>
            </w:r>
          </w:p>
        </w:tc>
        <w:tc>
          <w:tcPr>
            <w:tcW w:w="0" w:type="auto"/>
          </w:tcPr>
          <w:p w14:paraId="51160D75" w14:textId="77777777" w:rsidR="00AE0F50" w:rsidRPr="004F2A4F" w:rsidRDefault="00AE0F50" w:rsidP="00F613D5">
            <w:pPr>
              <w:pStyle w:val="tablecell"/>
              <w:jc w:val="center"/>
            </w:pPr>
            <w:r w:rsidRPr="004F2A4F">
              <w:t>0</w:t>
            </w:r>
          </w:p>
        </w:tc>
        <w:tc>
          <w:tcPr>
            <w:tcW w:w="0" w:type="auto"/>
          </w:tcPr>
          <w:p w14:paraId="560F1FEA" w14:textId="583CBBB9" w:rsidR="00AE0F50" w:rsidRPr="004F2A4F" w:rsidRDefault="00221F3E" w:rsidP="00F613D5">
            <w:pPr>
              <w:pStyle w:val="tablecell"/>
              <w:jc w:val="center"/>
            </w:pPr>
            <w:ins w:id="24647" w:author="w19328_d1" w:date="2020-05-20T17:55:00Z">
              <w:r>
                <w:t>1</w:t>
              </w:r>
            </w:ins>
            <w:del w:id="24648" w:author="w19328_d1" w:date="2020-05-20T17:55:00Z">
              <w:r w:rsidR="00AE0F50" w:rsidRPr="004F2A4F" w:rsidDel="00221F3E">
                <w:delText>c</w:delText>
              </w:r>
            </w:del>
          </w:p>
        </w:tc>
        <w:tc>
          <w:tcPr>
            <w:tcW w:w="0" w:type="auto"/>
          </w:tcPr>
          <w:p w14:paraId="1D4828C1" w14:textId="77777777" w:rsidR="00AE0F50" w:rsidRPr="004F2A4F" w:rsidRDefault="00AE0F50" w:rsidP="00F613D5">
            <w:pPr>
              <w:pStyle w:val="tablecell"/>
              <w:jc w:val="center"/>
            </w:pPr>
            <w:r w:rsidRPr="004F2A4F">
              <w:t>0</w:t>
            </w:r>
          </w:p>
        </w:tc>
        <w:tc>
          <w:tcPr>
            <w:tcW w:w="0" w:type="auto"/>
          </w:tcPr>
          <w:p w14:paraId="7450384C" w14:textId="77777777" w:rsidR="00AE0F50" w:rsidRPr="004F2A4F" w:rsidRDefault="00AE0F50" w:rsidP="00F613D5">
            <w:pPr>
              <w:pStyle w:val="tablecell"/>
              <w:jc w:val="center"/>
            </w:pPr>
            <w:r w:rsidRPr="004F2A4F">
              <w:t>0</w:t>
            </w:r>
          </w:p>
        </w:tc>
        <w:tc>
          <w:tcPr>
            <w:tcW w:w="0" w:type="auto"/>
          </w:tcPr>
          <w:p w14:paraId="448CA0B0" w14:textId="77777777" w:rsidR="00AE0F50" w:rsidRPr="004F2A4F" w:rsidRDefault="00AE0F50" w:rsidP="00F613D5">
            <w:pPr>
              <w:pStyle w:val="tablecell"/>
              <w:jc w:val="center"/>
            </w:pPr>
            <w:r w:rsidRPr="004F2A4F">
              <w:t>0</w:t>
            </w:r>
          </w:p>
        </w:tc>
        <w:tc>
          <w:tcPr>
            <w:tcW w:w="0" w:type="auto"/>
          </w:tcPr>
          <w:p w14:paraId="61FD5B20" w14:textId="66F99162" w:rsidR="00AE0F50" w:rsidRPr="004F2A4F" w:rsidRDefault="00221F3E" w:rsidP="00F613D5">
            <w:pPr>
              <w:pStyle w:val="tablecell"/>
              <w:jc w:val="center"/>
            </w:pPr>
            <w:ins w:id="24649" w:author="w19328_d1" w:date="2020-05-20T17:55:00Z">
              <w:r>
                <w:t>1</w:t>
              </w:r>
            </w:ins>
            <w:del w:id="24650" w:author="w19328_d1" w:date="2020-05-20T17:55:00Z">
              <w:r w:rsidR="00AE0F50" w:rsidRPr="004F2A4F" w:rsidDel="00221F3E">
                <w:delText>c</w:delText>
              </w:r>
            </w:del>
          </w:p>
        </w:tc>
        <w:tc>
          <w:tcPr>
            <w:tcW w:w="0" w:type="auto"/>
          </w:tcPr>
          <w:p w14:paraId="4F9DB6A3" w14:textId="77777777" w:rsidR="00AE0F50" w:rsidRPr="004F2A4F" w:rsidRDefault="00AE0F50" w:rsidP="00F613D5">
            <w:pPr>
              <w:pStyle w:val="tablecell"/>
              <w:jc w:val="center"/>
            </w:pPr>
            <w:r w:rsidRPr="004F2A4F">
              <w:t>0</w:t>
            </w:r>
          </w:p>
        </w:tc>
      </w:tr>
      <w:tr w:rsidR="00AE0F50" w:rsidRPr="004F2A4F" w14:paraId="675FB6F9" w14:textId="77777777" w:rsidTr="005B2343">
        <w:trPr>
          <w:jc w:val="center"/>
        </w:trPr>
        <w:tc>
          <w:tcPr>
            <w:tcW w:w="0" w:type="auto"/>
          </w:tcPr>
          <w:p w14:paraId="3CA61823" w14:textId="77777777" w:rsidR="00AE0F50" w:rsidRPr="004F2A4F" w:rsidRDefault="00AE0F50" w:rsidP="00F613D5">
            <w:pPr>
              <w:pStyle w:val="tablecell"/>
              <w:jc w:val="center"/>
            </w:pPr>
            <w:r w:rsidRPr="004F2A4F">
              <w:t>0</w:t>
            </w:r>
          </w:p>
        </w:tc>
        <w:tc>
          <w:tcPr>
            <w:tcW w:w="0" w:type="auto"/>
          </w:tcPr>
          <w:p w14:paraId="4AF8CFF4" w14:textId="77777777" w:rsidR="00AE0F50" w:rsidRPr="004F2A4F" w:rsidRDefault="00AE0F50" w:rsidP="00F613D5">
            <w:pPr>
              <w:pStyle w:val="tablecell"/>
              <w:jc w:val="center"/>
            </w:pPr>
            <w:r w:rsidRPr="004F2A4F">
              <w:t>−1</w:t>
            </w:r>
          </w:p>
        </w:tc>
        <w:tc>
          <w:tcPr>
            <w:tcW w:w="0" w:type="auto"/>
          </w:tcPr>
          <w:p w14:paraId="464EAA4B" w14:textId="77777777" w:rsidR="00AE0F50" w:rsidRPr="004F2A4F" w:rsidRDefault="00AE0F50" w:rsidP="00F613D5">
            <w:pPr>
              <w:pStyle w:val="tablecell"/>
              <w:jc w:val="center"/>
            </w:pPr>
            <w:r w:rsidRPr="004F2A4F">
              <w:t>−1</w:t>
            </w:r>
          </w:p>
        </w:tc>
        <w:tc>
          <w:tcPr>
            <w:tcW w:w="0" w:type="auto"/>
          </w:tcPr>
          <w:p w14:paraId="52E7D33D" w14:textId="554BF68E" w:rsidR="00AE0F50" w:rsidRPr="004F2A4F" w:rsidRDefault="00221F3E" w:rsidP="00F613D5">
            <w:pPr>
              <w:pStyle w:val="tablecell"/>
              <w:jc w:val="center"/>
            </w:pPr>
            <w:ins w:id="24651" w:author="w19328_d1" w:date="2020-05-20T17:56:00Z">
              <w:r>
                <w:t>1</w:t>
              </w:r>
            </w:ins>
            <w:del w:id="24652" w:author="w19328_d1" w:date="2020-05-20T17:56:00Z">
              <w:r w:rsidR="00AE0F50" w:rsidRPr="004F2A4F" w:rsidDel="00221F3E">
                <w:delText>c</w:delText>
              </w:r>
            </w:del>
          </w:p>
        </w:tc>
        <w:tc>
          <w:tcPr>
            <w:tcW w:w="0" w:type="auto"/>
          </w:tcPr>
          <w:p w14:paraId="229FBCC1" w14:textId="77777777" w:rsidR="00AE0F50" w:rsidRPr="004F2A4F" w:rsidRDefault="00AE0F50" w:rsidP="00F613D5">
            <w:pPr>
              <w:pStyle w:val="tablecell"/>
              <w:jc w:val="center"/>
            </w:pPr>
            <w:r w:rsidRPr="004F2A4F">
              <w:t>0</w:t>
            </w:r>
          </w:p>
        </w:tc>
        <w:tc>
          <w:tcPr>
            <w:tcW w:w="0" w:type="auto"/>
          </w:tcPr>
          <w:p w14:paraId="6518F9AC" w14:textId="77777777" w:rsidR="00AE0F50" w:rsidRPr="004F2A4F" w:rsidRDefault="00AE0F50" w:rsidP="00F613D5">
            <w:pPr>
              <w:pStyle w:val="tablecell"/>
              <w:jc w:val="center"/>
            </w:pPr>
            <w:r w:rsidRPr="004F2A4F">
              <w:t>0</w:t>
            </w:r>
          </w:p>
        </w:tc>
        <w:tc>
          <w:tcPr>
            <w:tcW w:w="0" w:type="auto"/>
          </w:tcPr>
          <w:p w14:paraId="0A2F3938" w14:textId="77777777" w:rsidR="00AE0F50" w:rsidRPr="004F2A4F" w:rsidRDefault="00AE0F50" w:rsidP="00F613D5">
            <w:pPr>
              <w:pStyle w:val="tablecell"/>
              <w:jc w:val="center"/>
            </w:pPr>
            <w:r w:rsidRPr="004F2A4F">
              <w:t>0</w:t>
            </w:r>
          </w:p>
        </w:tc>
        <w:tc>
          <w:tcPr>
            <w:tcW w:w="0" w:type="auto"/>
          </w:tcPr>
          <w:p w14:paraId="50B2C4E0" w14:textId="60A4B2EE" w:rsidR="00AE0F50" w:rsidRPr="004F2A4F" w:rsidRDefault="00221F3E" w:rsidP="00F613D5">
            <w:pPr>
              <w:pStyle w:val="tablecell"/>
              <w:jc w:val="center"/>
            </w:pPr>
            <w:ins w:id="24653" w:author="w19328_d1" w:date="2020-05-20T17:55:00Z">
              <w:r>
                <w:t>1</w:t>
              </w:r>
            </w:ins>
            <w:del w:id="24654" w:author="w19328_d1" w:date="2020-05-20T17:55:00Z">
              <w:r w:rsidR="00AE0F50" w:rsidRPr="004F2A4F" w:rsidDel="00221F3E">
                <w:delText>c</w:delText>
              </w:r>
            </w:del>
          </w:p>
        </w:tc>
        <w:tc>
          <w:tcPr>
            <w:tcW w:w="0" w:type="auto"/>
          </w:tcPr>
          <w:p w14:paraId="7537B3AB" w14:textId="77777777" w:rsidR="00AE0F50" w:rsidRPr="004F2A4F" w:rsidRDefault="00AE0F50" w:rsidP="00F613D5">
            <w:pPr>
              <w:pStyle w:val="tablecell"/>
              <w:jc w:val="center"/>
            </w:pPr>
            <w:r w:rsidRPr="004F2A4F">
              <w:t>0</w:t>
            </w:r>
          </w:p>
        </w:tc>
        <w:tc>
          <w:tcPr>
            <w:tcW w:w="0" w:type="auto"/>
          </w:tcPr>
          <w:p w14:paraId="74F48F58" w14:textId="77777777" w:rsidR="00AE0F50" w:rsidRPr="004F2A4F" w:rsidRDefault="00AE0F50" w:rsidP="00F613D5">
            <w:pPr>
              <w:pStyle w:val="tablecell"/>
              <w:jc w:val="center"/>
            </w:pPr>
            <w:r w:rsidRPr="004F2A4F">
              <w:t>0</w:t>
            </w:r>
          </w:p>
        </w:tc>
        <w:tc>
          <w:tcPr>
            <w:tcW w:w="0" w:type="auto"/>
          </w:tcPr>
          <w:p w14:paraId="652C1648" w14:textId="77777777" w:rsidR="00AE0F50" w:rsidRPr="004F2A4F" w:rsidRDefault="00AE0F50" w:rsidP="00F613D5">
            <w:pPr>
              <w:pStyle w:val="tablecell"/>
              <w:jc w:val="center"/>
            </w:pPr>
            <w:r w:rsidRPr="004F2A4F">
              <w:t>0</w:t>
            </w:r>
          </w:p>
        </w:tc>
      </w:tr>
      <w:tr w:rsidR="00AE0F50" w:rsidRPr="004F2A4F" w14:paraId="0284E223" w14:textId="77777777" w:rsidTr="005B2343">
        <w:trPr>
          <w:jc w:val="center"/>
        </w:trPr>
        <w:tc>
          <w:tcPr>
            <w:tcW w:w="0" w:type="auto"/>
          </w:tcPr>
          <w:p w14:paraId="5DFB6119" w14:textId="77777777" w:rsidR="00AE0F50" w:rsidRPr="004F2A4F" w:rsidRDefault="00AE0F50" w:rsidP="00F613D5">
            <w:pPr>
              <w:pStyle w:val="tablecell"/>
              <w:jc w:val="center"/>
            </w:pPr>
            <w:r w:rsidRPr="004F2A4F">
              <w:t>1</w:t>
            </w:r>
          </w:p>
        </w:tc>
        <w:tc>
          <w:tcPr>
            <w:tcW w:w="0" w:type="auto"/>
          </w:tcPr>
          <w:p w14:paraId="0FC8D27A" w14:textId="77777777" w:rsidR="00AE0F50" w:rsidRPr="004F2A4F" w:rsidRDefault="00AE0F50" w:rsidP="00F613D5">
            <w:pPr>
              <w:pStyle w:val="tablecell"/>
              <w:jc w:val="center"/>
            </w:pPr>
            <w:r w:rsidRPr="004F2A4F">
              <w:t>0</w:t>
            </w:r>
          </w:p>
        </w:tc>
        <w:tc>
          <w:tcPr>
            <w:tcW w:w="0" w:type="auto"/>
          </w:tcPr>
          <w:p w14:paraId="263F565B" w14:textId="77777777" w:rsidR="00AE0F50" w:rsidRPr="004F2A4F" w:rsidRDefault="00AE0F50" w:rsidP="00F613D5">
            <w:pPr>
              <w:pStyle w:val="tablecell"/>
              <w:jc w:val="center"/>
            </w:pPr>
            <w:r w:rsidRPr="004F2A4F">
              <w:t>1</w:t>
            </w:r>
          </w:p>
        </w:tc>
        <w:tc>
          <w:tcPr>
            <w:tcW w:w="0" w:type="auto"/>
          </w:tcPr>
          <w:p w14:paraId="66E0B833" w14:textId="77777777" w:rsidR="00AE0F50" w:rsidRPr="004F2A4F" w:rsidRDefault="00AE0F50" w:rsidP="00F613D5">
            <w:pPr>
              <w:pStyle w:val="tablecell"/>
              <w:jc w:val="center"/>
            </w:pPr>
            <w:r w:rsidRPr="004F2A4F">
              <w:t>0</w:t>
            </w:r>
          </w:p>
        </w:tc>
        <w:tc>
          <w:tcPr>
            <w:tcW w:w="0" w:type="auto"/>
          </w:tcPr>
          <w:p w14:paraId="56075FE2" w14:textId="77777777" w:rsidR="00AE0F50" w:rsidRPr="004F2A4F" w:rsidRDefault="00AE0F50" w:rsidP="00F613D5">
            <w:pPr>
              <w:pStyle w:val="tablecell"/>
              <w:jc w:val="center"/>
            </w:pPr>
            <w:r w:rsidRPr="004F2A4F">
              <w:t>0</w:t>
            </w:r>
          </w:p>
        </w:tc>
        <w:tc>
          <w:tcPr>
            <w:tcW w:w="0" w:type="auto"/>
          </w:tcPr>
          <w:p w14:paraId="73F63565" w14:textId="77777777" w:rsidR="00AE0F50" w:rsidRPr="004F2A4F" w:rsidRDefault="00AE0F50" w:rsidP="00F613D5">
            <w:pPr>
              <w:pStyle w:val="tablecell"/>
              <w:jc w:val="center"/>
            </w:pPr>
            <w:r w:rsidRPr="004F2A4F">
              <w:t>0</w:t>
            </w:r>
          </w:p>
        </w:tc>
        <w:tc>
          <w:tcPr>
            <w:tcW w:w="0" w:type="auto"/>
          </w:tcPr>
          <w:p w14:paraId="476B4ACB" w14:textId="77777777" w:rsidR="00AE0F50" w:rsidRPr="004F2A4F" w:rsidRDefault="00AE0F50" w:rsidP="00F613D5">
            <w:pPr>
              <w:pStyle w:val="tablecell"/>
              <w:jc w:val="center"/>
            </w:pPr>
            <w:r w:rsidRPr="004F2A4F">
              <w:t>0</w:t>
            </w:r>
          </w:p>
        </w:tc>
        <w:tc>
          <w:tcPr>
            <w:tcW w:w="0" w:type="auto"/>
          </w:tcPr>
          <w:p w14:paraId="7A21252F" w14:textId="77777777" w:rsidR="00AE0F50" w:rsidRPr="004F2A4F" w:rsidRDefault="00AE0F50" w:rsidP="00F613D5">
            <w:pPr>
              <w:pStyle w:val="tablecell"/>
              <w:jc w:val="center"/>
            </w:pPr>
            <w:r w:rsidRPr="004F2A4F">
              <w:t>0</w:t>
            </w:r>
          </w:p>
        </w:tc>
        <w:tc>
          <w:tcPr>
            <w:tcW w:w="0" w:type="auto"/>
          </w:tcPr>
          <w:p w14:paraId="649C7B4D" w14:textId="0F8DC2DF" w:rsidR="00AE0F50" w:rsidRPr="004F2A4F" w:rsidRDefault="00221F3E" w:rsidP="00F613D5">
            <w:pPr>
              <w:pStyle w:val="tablecell"/>
              <w:jc w:val="center"/>
            </w:pPr>
            <w:ins w:id="24655" w:author="w19328_d1" w:date="2020-05-20T17:56:00Z">
              <w:r>
                <w:t>1</w:t>
              </w:r>
            </w:ins>
            <w:del w:id="24656" w:author="w19328_d1" w:date="2020-05-20T17:56:00Z">
              <w:r w:rsidR="00AE0F50" w:rsidRPr="004F2A4F" w:rsidDel="00221F3E">
                <w:delText>c</w:delText>
              </w:r>
            </w:del>
          </w:p>
        </w:tc>
        <w:tc>
          <w:tcPr>
            <w:tcW w:w="0" w:type="auto"/>
          </w:tcPr>
          <w:p w14:paraId="6233234B" w14:textId="77777777" w:rsidR="00AE0F50" w:rsidRPr="004F2A4F" w:rsidRDefault="00AE0F50" w:rsidP="00F613D5">
            <w:pPr>
              <w:pStyle w:val="tablecell"/>
              <w:jc w:val="center"/>
            </w:pPr>
            <w:r w:rsidRPr="004F2A4F">
              <w:t>0</w:t>
            </w:r>
          </w:p>
        </w:tc>
        <w:tc>
          <w:tcPr>
            <w:tcW w:w="0" w:type="auto"/>
          </w:tcPr>
          <w:p w14:paraId="5EDDEAC8" w14:textId="78A22578" w:rsidR="00AE0F50" w:rsidRPr="004F2A4F" w:rsidRDefault="00221F3E" w:rsidP="00F613D5">
            <w:pPr>
              <w:pStyle w:val="tablecell"/>
              <w:jc w:val="center"/>
            </w:pPr>
            <w:ins w:id="24657" w:author="w19328_d1" w:date="2020-05-20T17:56:00Z">
              <w:r>
                <w:t>1</w:t>
              </w:r>
            </w:ins>
            <w:del w:id="24658" w:author="w19328_d1" w:date="2020-05-20T17:56:00Z">
              <w:r w:rsidR="00AE0F50" w:rsidRPr="004F2A4F" w:rsidDel="00221F3E">
                <w:delText>c</w:delText>
              </w:r>
            </w:del>
          </w:p>
        </w:tc>
      </w:tr>
      <w:tr w:rsidR="00AE0F50" w:rsidRPr="004F2A4F" w14:paraId="0923F137" w14:textId="77777777" w:rsidTr="005B2343">
        <w:trPr>
          <w:jc w:val="center"/>
        </w:trPr>
        <w:tc>
          <w:tcPr>
            <w:tcW w:w="0" w:type="auto"/>
          </w:tcPr>
          <w:p w14:paraId="3EE40646" w14:textId="77777777" w:rsidR="00AE0F50" w:rsidRPr="004F2A4F" w:rsidRDefault="00AE0F50" w:rsidP="00F613D5">
            <w:pPr>
              <w:pStyle w:val="tablecell"/>
              <w:jc w:val="center"/>
            </w:pPr>
            <w:r w:rsidRPr="004F2A4F">
              <w:t>−1</w:t>
            </w:r>
          </w:p>
        </w:tc>
        <w:tc>
          <w:tcPr>
            <w:tcW w:w="0" w:type="auto"/>
          </w:tcPr>
          <w:p w14:paraId="4CD16FB1" w14:textId="77777777" w:rsidR="00AE0F50" w:rsidRPr="004F2A4F" w:rsidRDefault="00AE0F50" w:rsidP="00F613D5">
            <w:pPr>
              <w:pStyle w:val="tablecell"/>
              <w:jc w:val="center"/>
            </w:pPr>
            <w:r w:rsidRPr="004F2A4F">
              <w:t>0</w:t>
            </w:r>
          </w:p>
        </w:tc>
        <w:tc>
          <w:tcPr>
            <w:tcW w:w="0" w:type="auto"/>
          </w:tcPr>
          <w:p w14:paraId="19B6B5FD" w14:textId="77777777" w:rsidR="00AE0F50" w:rsidRPr="004F2A4F" w:rsidRDefault="00AE0F50" w:rsidP="00F613D5">
            <w:pPr>
              <w:pStyle w:val="tablecell"/>
              <w:jc w:val="center"/>
            </w:pPr>
            <w:r w:rsidRPr="004F2A4F">
              <w:t>1</w:t>
            </w:r>
          </w:p>
        </w:tc>
        <w:tc>
          <w:tcPr>
            <w:tcW w:w="0" w:type="auto"/>
          </w:tcPr>
          <w:p w14:paraId="117078D7" w14:textId="77777777" w:rsidR="00AE0F50" w:rsidRPr="004F2A4F" w:rsidRDefault="00AE0F50" w:rsidP="00F613D5">
            <w:pPr>
              <w:pStyle w:val="tablecell"/>
              <w:jc w:val="center"/>
            </w:pPr>
            <w:r w:rsidRPr="004F2A4F">
              <w:t>0</w:t>
            </w:r>
          </w:p>
        </w:tc>
        <w:tc>
          <w:tcPr>
            <w:tcW w:w="0" w:type="auto"/>
          </w:tcPr>
          <w:p w14:paraId="22D87FFD" w14:textId="2ABE9BC3" w:rsidR="00AE0F50" w:rsidRPr="004F2A4F" w:rsidRDefault="00221F3E" w:rsidP="00F613D5">
            <w:pPr>
              <w:pStyle w:val="tablecell"/>
              <w:jc w:val="center"/>
            </w:pPr>
            <w:ins w:id="24659" w:author="w19328_d1" w:date="2020-05-20T17:56:00Z">
              <w:r>
                <w:t>1</w:t>
              </w:r>
            </w:ins>
            <w:del w:id="24660" w:author="w19328_d1" w:date="2020-05-20T17:56:00Z">
              <w:r w:rsidR="00AE0F50" w:rsidRPr="004F2A4F" w:rsidDel="00221F3E">
                <w:delText>c</w:delText>
              </w:r>
            </w:del>
          </w:p>
        </w:tc>
        <w:tc>
          <w:tcPr>
            <w:tcW w:w="0" w:type="auto"/>
          </w:tcPr>
          <w:p w14:paraId="66B2C302" w14:textId="77777777" w:rsidR="00AE0F50" w:rsidRPr="004F2A4F" w:rsidRDefault="00AE0F50" w:rsidP="00F613D5">
            <w:pPr>
              <w:pStyle w:val="tablecell"/>
              <w:jc w:val="center"/>
            </w:pPr>
            <w:r w:rsidRPr="004F2A4F">
              <w:t>0</w:t>
            </w:r>
          </w:p>
        </w:tc>
        <w:tc>
          <w:tcPr>
            <w:tcW w:w="0" w:type="auto"/>
          </w:tcPr>
          <w:p w14:paraId="72F0031C" w14:textId="63AE4C60" w:rsidR="00AE0F50" w:rsidRPr="004F2A4F" w:rsidRDefault="00221F3E" w:rsidP="00F613D5">
            <w:pPr>
              <w:pStyle w:val="tablecell"/>
              <w:jc w:val="center"/>
            </w:pPr>
            <w:ins w:id="24661" w:author="w19328_d1" w:date="2020-05-20T17:56:00Z">
              <w:r>
                <w:t>1</w:t>
              </w:r>
            </w:ins>
            <w:del w:id="24662" w:author="w19328_d1" w:date="2020-05-20T17:56:00Z">
              <w:r w:rsidR="00AE0F50" w:rsidRPr="004F2A4F" w:rsidDel="00221F3E">
                <w:delText>c</w:delText>
              </w:r>
            </w:del>
          </w:p>
        </w:tc>
        <w:tc>
          <w:tcPr>
            <w:tcW w:w="0" w:type="auto"/>
          </w:tcPr>
          <w:p w14:paraId="7CB42BC6" w14:textId="77777777" w:rsidR="00AE0F50" w:rsidRPr="004F2A4F" w:rsidRDefault="00AE0F50" w:rsidP="00F613D5">
            <w:pPr>
              <w:pStyle w:val="tablecell"/>
              <w:jc w:val="center"/>
            </w:pPr>
            <w:r w:rsidRPr="004F2A4F">
              <w:t>0</w:t>
            </w:r>
          </w:p>
        </w:tc>
        <w:tc>
          <w:tcPr>
            <w:tcW w:w="0" w:type="auto"/>
          </w:tcPr>
          <w:p w14:paraId="27004CA2" w14:textId="77777777" w:rsidR="00AE0F50" w:rsidRPr="004F2A4F" w:rsidRDefault="00AE0F50" w:rsidP="00F613D5">
            <w:pPr>
              <w:pStyle w:val="tablecell"/>
              <w:jc w:val="center"/>
            </w:pPr>
            <w:r w:rsidRPr="004F2A4F">
              <w:t>0</w:t>
            </w:r>
          </w:p>
        </w:tc>
        <w:tc>
          <w:tcPr>
            <w:tcW w:w="0" w:type="auto"/>
          </w:tcPr>
          <w:p w14:paraId="5188A683" w14:textId="77777777" w:rsidR="00AE0F50" w:rsidRPr="004F2A4F" w:rsidRDefault="00AE0F50" w:rsidP="00F613D5">
            <w:pPr>
              <w:pStyle w:val="tablecell"/>
              <w:jc w:val="center"/>
            </w:pPr>
            <w:r w:rsidRPr="004F2A4F">
              <w:t>0</w:t>
            </w:r>
          </w:p>
        </w:tc>
        <w:tc>
          <w:tcPr>
            <w:tcW w:w="0" w:type="auto"/>
          </w:tcPr>
          <w:p w14:paraId="0268CA42" w14:textId="77777777" w:rsidR="00AE0F50" w:rsidRPr="004F2A4F" w:rsidRDefault="00AE0F50" w:rsidP="00F613D5">
            <w:pPr>
              <w:pStyle w:val="tablecell"/>
              <w:jc w:val="center"/>
            </w:pPr>
            <w:r w:rsidRPr="004F2A4F">
              <w:t>0</w:t>
            </w:r>
          </w:p>
        </w:tc>
      </w:tr>
      <w:tr w:rsidR="00AE0F50" w:rsidRPr="004F2A4F" w14:paraId="099B2BF0" w14:textId="77777777" w:rsidTr="005B2343">
        <w:trPr>
          <w:jc w:val="center"/>
        </w:trPr>
        <w:tc>
          <w:tcPr>
            <w:tcW w:w="0" w:type="auto"/>
          </w:tcPr>
          <w:p w14:paraId="42E9770A" w14:textId="77777777" w:rsidR="00AE0F50" w:rsidRPr="004F2A4F" w:rsidRDefault="00AE0F50" w:rsidP="00F613D5">
            <w:pPr>
              <w:pStyle w:val="tablecell"/>
              <w:jc w:val="center"/>
            </w:pPr>
            <w:r w:rsidRPr="004F2A4F">
              <w:t>1</w:t>
            </w:r>
          </w:p>
        </w:tc>
        <w:tc>
          <w:tcPr>
            <w:tcW w:w="0" w:type="auto"/>
          </w:tcPr>
          <w:p w14:paraId="1188A3FA" w14:textId="77777777" w:rsidR="00AE0F50" w:rsidRPr="004F2A4F" w:rsidRDefault="00AE0F50" w:rsidP="00F613D5">
            <w:pPr>
              <w:pStyle w:val="tablecell"/>
              <w:jc w:val="center"/>
            </w:pPr>
            <w:r w:rsidRPr="004F2A4F">
              <w:t>0</w:t>
            </w:r>
          </w:p>
        </w:tc>
        <w:tc>
          <w:tcPr>
            <w:tcW w:w="0" w:type="auto"/>
          </w:tcPr>
          <w:p w14:paraId="420760D9" w14:textId="77777777" w:rsidR="00AE0F50" w:rsidRPr="004F2A4F" w:rsidRDefault="00AE0F50" w:rsidP="00F613D5">
            <w:pPr>
              <w:pStyle w:val="tablecell"/>
              <w:jc w:val="center"/>
            </w:pPr>
            <w:r w:rsidRPr="004F2A4F">
              <w:t>−1</w:t>
            </w:r>
          </w:p>
        </w:tc>
        <w:tc>
          <w:tcPr>
            <w:tcW w:w="0" w:type="auto"/>
          </w:tcPr>
          <w:p w14:paraId="301B330F" w14:textId="77777777" w:rsidR="00AE0F50" w:rsidRPr="004F2A4F" w:rsidRDefault="00AE0F50" w:rsidP="00F613D5">
            <w:pPr>
              <w:pStyle w:val="tablecell"/>
              <w:jc w:val="center"/>
            </w:pPr>
            <w:r w:rsidRPr="004F2A4F">
              <w:t>0</w:t>
            </w:r>
          </w:p>
        </w:tc>
        <w:tc>
          <w:tcPr>
            <w:tcW w:w="0" w:type="auto"/>
          </w:tcPr>
          <w:p w14:paraId="1E829234" w14:textId="77777777" w:rsidR="00AE0F50" w:rsidRPr="004F2A4F" w:rsidRDefault="00AE0F50" w:rsidP="00F613D5">
            <w:pPr>
              <w:pStyle w:val="tablecell"/>
              <w:jc w:val="center"/>
            </w:pPr>
            <w:r w:rsidRPr="004F2A4F">
              <w:t>0</w:t>
            </w:r>
          </w:p>
        </w:tc>
        <w:tc>
          <w:tcPr>
            <w:tcW w:w="0" w:type="auto"/>
          </w:tcPr>
          <w:p w14:paraId="122FA0DF" w14:textId="77777777" w:rsidR="00AE0F50" w:rsidRPr="004F2A4F" w:rsidRDefault="00AE0F50" w:rsidP="00F613D5">
            <w:pPr>
              <w:pStyle w:val="tablecell"/>
              <w:jc w:val="center"/>
            </w:pPr>
            <w:r w:rsidRPr="004F2A4F">
              <w:t>0</w:t>
            </w:r>
          </w:p>
        </w:tc>
        <w:tc>
          <w:tcPr>
            <w:tcW w:w="0" w:type="auto"/>
          </w:tcPr>
          <w:p w14:paraId="483B4588" w14:textId="77777777" w:rsidR="00AE0F50" w:rsidRPr="004F2A4F" w:rsidRDefault="00AE0F50" w:rsidP="00F613D5">
            <w:pPr>
              <w:pStyle w:val="tablecell"/>
              <w:jc w:val="center"/>
            </w:pPr>
            <w:r w:rsidRPr="004F2A4F">
              <w:t>0</w:t>
            </w:r>
          </w:p>
        </w:tc>
        <w:tc>
          <w:tcPr>
            <w:tcW w:w="0" w:type="auto"/>
          </w:tcPr>
          <w:p w14:paraId="24E746ED" w14:textId="0FB53D6F" w:rsidR="00AE0F50" w:rsidRPr="004F2A4F" w:rsidRDefault="00221F3E" w:rsidP="00F613D5">
            <w:pPr>
              <w:pStyle w:val="tablecell"/>
              <w:jc w:val="center"/>
            </w:pPr>
            <w:ins w:id="24663" w:author="w19328_d1" w:date="2020-05-20T17:56:00Z">
              <w:r>
                <w:t>1</w:t>
              </w:r>
            </w:ins>
            <w:del w:id="24664" w:author="w19328_d1" w:date="2020-05-20T17:56:00Z">
              <w:r w:rsidR="00AE0F50" w:rsidRPr="004F2A4F" w:rsidDel="00221F3E">
                <w:delText>c</w:delText>
              </w:r>
            </w:del>
          </w:p>
        </w:tc>
        <w:tc>
          <w:tcPr>
            <w:tcW w:w="0" w:type="auto"/>
          </w:tcPr>
          <w:p w14:paraId="5798C7BD" w14:textId="77777777" w:rsidR="00AE0F50" w:rsidRPr="004F2A4F" w:rsidRDefault="00AE0F50" w:rsidP="00F613D5">
            <w:pPr>
              <w:pStyle w:val="tablecell"/>
              <w:jc w:val="center"/>
            </w:pPr>
            <w:r w:rsidRPr="004F2A4F">
              <w:t>0</w:t>
            </w:r>
          </w:p>
        </w:tc>
        <w:tc>
          <w:tcPr>
            <w:tcW w:w="0" w:type="auto"/>
          </w:tcPr>
          <w:p w14:paraId="1B338F1B" w14:textId="1F0EAAFC" w:rsidR="00AE0F50" w:rsidRPr="004F2A4F" w:rsidRDefault="00221F3E" w:rsidP="00F613D5">
            <w:pPr>
              <w:pStyle w:val="tablecell"/>
              <w:jc w:val="center"/>
            </w:pPr>
            <w:ins w:id="24665" w:author="w19328_d1" w:date="2020-05-20T17:56:00Z">
              <w:r>
                <w:t>1</w:t>
              </w:r>
            </w:ins>
            <w:del w:id="24666" w:author="w19328_d1" w:date="2020-05-20T17:56:00Z">
              <w:r w:rsidR="00AE0F50" w:rsidRPr="004F2A4F" w:rsidDel="00221F3E">
                <w:delText>c</w:delText>
              </w:r>
            </w:del>
          </w:p>
        </w:tc>
        <w:tc>
          <w:tcPr>
            <w:tcW w:w="0" w:type="auto"/>
          </w:tcPr>
          <w:p w14:paraId="2405B270" w14:textId="77777777" w:rsidR="00AE0F50" w:rsidRPr="004F2A4F" w:rsidRDefault="00AE0F50" w:rsidP="00F613D5">
            <w:pPr>
              <w:pStyle w:val="tablecell"/>
              <w:jc w:val="center"/>
            </w:pPr>
            <w:r w:rsidRPr="004F2A4F">
              <w:t>0</w:t>
            </w:r>
          </w:p>
        </w:tc>
      </w:tr>
      <w:tr w:rsidR="00AE0F50" w:rsidRPr="004F2A4F" w14:paraId="7CA675A2" w14:textId="77777777" w:rsidTr="005B2343">
        <w:trPr>
          <w:jc w:val="center"/>
        </w:trPr>
        <w:tc>
          <w:tcPr>
            <w:tcW w:w="0" w:type="auto"/>
          </w:tcPr>
          <w:p w14:paraId="20F140F9" w14:textId="77777777" w:rsidR="00AE0F50" w:rsidRPr="004F2A4F" w:rsidRDefault="00AE0F50" w:rsidP="00F613D5">
            <w:pPr>
              <w:pStyle w:val="tablecell"/>
              <w:jc w:val="center"/>
            </w:pPr>
            <w:r w:rsidRPr="004F2A4F">
              <w:t>−1</w:t>
            </w:r>
          </w:p>
        </w:tc>
        <w:tc>
          <w:tcPr>
            <w:tcW w:w="0" w:type="auto"/>
          </w:tcPr>
          <w:p w14:paraId="62565F6E" w14:textId="77777777" w:rsidR="00AE0F50" w:rsidRPr="004F2A4F" w:rsidRDefault="00AE0F50" w:rsidP="00F613D5">
            <w:pPr>
              <w:pStyle w:val="tablecell"/>
              <w:jc w:val="center"/>
            </w:pPr>
            <w:r w:rsidRPr="004F2A4F">
              <w:t>0</w:t>
            </w:r>
          </w:p>
        </w:tc>
        <w:tc>
          <w:tcPr>
            <w:tcW w:w="0" w:type="auto"/>
          </w:tcPr>
          <w:p w14:paraId="2697EA09" w14:textId="77777777" w:rsidR="00AE0F50" w:rsidRPr="004F2A4F" w:rsidRDefault="00AE0F50" w:rsidP="00F613D5">
            <w:pPr>
              <w:pStyle w:val="tablecell"/>
              <w:jc w:val="center"/>
            </w:pPr>
            <w:r w:rsidRPr="004F2A4F">
              <w:t>−1</w:t>
            </w:r>
          </w:p>
        </w:tc>
        <w:tc>
          <w:tcPr>
            <w:tcW w:w="0" w:type="auto"/>
          </w:tcPr>
          <w:p w14:paraId="2CFA2467" w14:textId="20FFC4E0" w:rsidR="00AE0F50" w:rsidRPr="004F2A4F" w:rsidRDefault="00221F3E" w:rsidP="00F613D5">
            <w:pPr>
              <w:pStyle w:val="tablecell"/>
              <w:jc w:val="center"/>
            </w:pPr>
            <w:ins w:id="24667" w:author="w19328_d1" w:date="2020-05-20T17:56:00Z">
              <w:r>
                <w:t>1</w:t>
              </w:r>
            </w:ins>
            <w:del w:id="24668" w:author="w19328_d1" w:date="2020-05-20T17:56:00Z">
              <w:r w:rsidR="00AE0F50" w:rsidRPr="004F2A4F" w:rsidDel="00221F3E">
                <w:delText>c</w:delText>
              </w:r>
            </w:del>
          </w:p>
        </w:tc>
        <w:tc>
          <w:tcPr>
            <w:tcW w:w="0" w:type="auto"/>
          </w:tcPr>
          <w:p w14:paraId="135341B0" w14:textId="77777777" w:rsidR="00AE0F50" w:rsidRPr="004F2A4F" w:rsidRDefault="00AE0F50" w:rsidP="00F613D5">
            <w:pPr>
              <w:pStyle w:val="tablecell"/>
              <w:jc w:val="center"/>
            </w:pPr>
            <w:r w:rsidRPr="004F2A4F">
              <w:t>0</w:t>
            </w:r>
          </w:p>
        </w:tc>
        <w:tc>
          <w:tcPr>
            <w:tcW w:w="0" w:type="auto"/>
          </w:tcPr>
          <w:p w14:paraId="7C0BAE3D" w14:textId="589C647C" w:rsidR="00AE0F50" w:rsidRPr="004F2A4F" w:rsidRDefault="00221F3E" w:rsidP="00F613D5">
            <w:pPr>
              <w:pStyle w:val="tablecell"/>
              <w:jc w:val="center"/>
            </w:pPr>
            <w:ins w:id="24669" w:author="w19328_d1" w:date="2020-05-20T17:56:00Z">
              <w:r>
                <w:t>1</w:t>
              </w:r>
            </w:ins>
            <w:del w:id="24670" w:author="w19328_d1" w:date="2020-05-20T17:56:00Z">
              <w:r w:rsidR="00AE0F50" w:rsidRPr="004F2A4F" w:rsidDel="00221F3E">
                <w:delText>c</w:delText>
              </w:r>
            </w:del>
          </w:p>
        </w:tc>
        <w:tc>
          <w:tcPr>
            <w:tcW w:w="0" w:type="auto"/>
          </w:tcPr>
          <w:p w14:paraId="672847EE" w14:textId="77777777" w:rsidR="00AE0F50" w:rsidRPr="004F2A4F" w:rsidRDefault="00AE0F50" w:rsidP="00F613D5">
            <w:pPr>
              <w:pStyle w:val="tablecell"/>
              <w:jc w:val="center"/>
            </w:pPr>
            <w:r w:rsidRPr="004F2A4F">
              <w:t>0</w:t>
            </w:r>
          </w:p>
        </w:tc>
        <w:tc>
          <w:tcPr>
            <w:tcW w:w="0" w:type="auto"/>
          </w:tcPr>
          <w:p w14:paraId="0F5C5359" w14:textId="77777777" w:rsidR="00AE0F50" w:rsidRPr="004F2A4F" w:rsidRDefault="00AE0F50" w:rsidP="00F613D5">
            <w:pPr>
              <w:pStyle w:val="tablecell"/>
              <w:jc w:val="center"/>
            </w:pPr>
            <w:r w:rsidRPr="004F2A4F">
              <w:t>0</w:t>
            </w:r>
          </w:p>
        </w:tc>
        <w:tc>
          <w:tcPr>
            <w:tcW w:w="0" w:type="auto"/>
          </w:tcPr>
          <w:p w14:paraId="63F647A9" w14:textId="77777777" w:rsidR="00AE0F50" w:rsidRPr="004F2A4F" w:rsidRDefault="00AE0F50" w:rsidP="00F613D5">
            <w:pPr>
              <w:pStyle w:val="tablecell"/>
              <w:jc w:val="center"/>
            </w:pPr>
            <w:r w:rsidRPr="004F2A4F">
              <w:t>0</w:t>
            </w:r>
          </w:p>
        </w:tc>
        <w:tc>
          <w:tcPr>
            <w:tcW w:w="0" w:type="auto"/>
          </w:tcPr>
          <w:p w14:paraId="7A27FF6C" w14:textId="77777777" w:rsidR="00AE0F50" w:rsidRPr="004F2A4F" w:rsidRDefault="00AE0F50" w:rsidP="00F613D5">
            <w:pPr>
              <w:pStyle w:val="tablecell"/>
              <w:jc w:val="center"/>
            </w:pPr>
            <w:r w:rsidRPr="004F2A4F">
              <w:t>0</w:t>
            </w:r>
          </w:p>
        </w:tc>
        <w:tc>
          <w:tcPr>
            <w:tcW w:w="0" w:type="auto"/>
          </w:tcPr>
          <w:p w14:paraId="6B7EDB0D" w14:textId="77777777" w:rsidR="00AE0F50" w:rsidRPr="004F2A4F" w:rsidRDefault="00AE0F50" w:rsidP="00F613D5">
            <w:pPr>
              <w:pStyle w:val="tablecell"/>
              <w:jc w:val="center"/>
            </w:pPr>
            <w:r w:rsidRPr="004F2A4F">
              <w:t>0</w:t>
            </w:r>
          </w:p>
        </w:tc>
      </w:tr>
      <w:tr w:rsidR="00AE0F50" w:rsidRPr="004F2A4F" w:rsidDel="00221F3E" w14:paraId="0E3692D6" w14:textId="1CB861A0" w:rsidTr="005B2343">
        <w:trPr>
          <w:jc w:val="center"/>
          <w:del w:id="24671" w:author="w19328_d1" w:date="2020-05-20T17:56:00Z"/>
        </w:trPr>
        <w:tc>
          <w:tcPr>
            <w:tcW w:w="0" w:type="auto"/>
            <w:gridSpan w:val="11"/>
            <w:vAlign w:val="center"/>
          </w:tcPr>
          <w:p w14:paraId="18FBC80E" w14:textId="57BA2F60" w:rsidR="00AE0F50" w:rsidRPr="004F2A4F" w:rsidDel="00221F3E" w:rsidRDefault="00AE0F50" w:rsidP="00F613D5">
            <w:pPr>
              <w:pStyle w:val="tablecell"/>
              <w:rPr>
                <w:del w:id="24672" w:author="w19328_d1" w:date="2020-05-20T17:56:00Z"/>
              </w:rPr>
            </w:pPr>
            <w:del w:id="24673" w:author="w19328_d1" w:date="2020-05-20T17:56:00Z">
              <w:r w:rsidRPr="004F2A4F" w:rsidDel="00221F3E">
                <w:delText>Where a = 24518, b = 5536, c = 2937</w:delText>
              </w:r>
            </w:del>
          </w:p>
        </w:tc>
      </w:tr>
    </w:tbl>
    <w:p w14:paraId="5EABD5BC" w14:textId="7C30FDE7" w:rsidR="00AE0F50" w:rsidRDefault="00AE0F50" w:rsidP="00AE0F50">
      <w:pPr>
        <w:rPr>
          <w:ins w:id="24674" w:author="w19328_d1" w:date="2020-05-20T18:20:00Z"/>
          <w:lang w:val="en-CA"/>
        </w:rPr>
      </w:pPr>
    </w:p>
    <w:p w14:paraId="74989C9D" w14:textId="271C546F" w:rsidR="00752AE3" w:rsidRPr="004F2A4F" w:rsidRDefault="00752AE3" w:rsidP="00752AE3">
      <w:pPr>
        <w:pStyle w:val="af5"/>
        <w:rPr>
          <w:ins w:id="24675" w:author="w19328_d1" w:date="2020-05-20T18:21:00Z"/>
          <w:rFonts w:ascii="Cambria" w:hAnsi="Cambria"/>
        </w:rPr>
      </w:pPr>
      <w:ins w:id="24676" w:author="w19328_d1" w:date="2020-05-20T18:21:00Z">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ins>
      <w:ins w:id="24677" w:author="w19328_d1" w:date="2020-05-20T18:23:00Z">
        <w:r>
          <w:rPr>
            <w:rFonts w:ascii="Cambria" w:hAnsi="Cambria"/>
            <w:noProof/>
          </w:rPr>
          <w:t>18</w:t>
        </w:r>
      </w:ins>
      <w:ins w:id="24678" w:author="w19328_d1" w:date="2020-05-20T18:21:00Z">
        <w:r w:rsidRPr="004F2A4F">
          <w:rPr>
            <w:rFonts w:ascii="Cambria" w:hAnsi="Cambria"/>
          </w:rPr>
          <w:fldChar w:fldCharType="end"/>
        </w:r>
        <w:r w:rsidRPr="004F2A4F">
          <w:rPr>
            <w:rFonts w:ascii="Cambria" w:hAnsi="Cambria"/>
          </w:rPr>
          <w:t xml:space="preserve"> — Values of </w:t>
        </w:r>
      </w:ins>
      <w:proofErr w:type="spellStart"/>
      <w:ins w:id="24679" w:author="w19328_d1" w:date="2020-05-20T18:24:00Z">
        <w:r>
          <w:rPr>
            <w:rFonts w:ascii="Cambria" w:hAnsi="Cambria"/>
          </w:rPr>
          <w:t>wnRecip</w:t>
        </w:r>
      </w:ins>
      <w:proofErr w:type="spellEnd"/>
      <w:ins w:id="24680" w:author="w19328_d1" w:date="2020-05-20T18:21:00Z">
        <w:r w:rsidRPr="004F2A4F">
          <w:rPr>
            <w:rFonts w:ascii="Cambria" w:hAnsi="Cambria"/>
          </w:rPr>
          <w:t>[ </w:t>
        </w:r>
        <w:proofErr w:type="spellStart"/>
        <w:r w:rsidRPr="004F2A4F">
          <w:rPr>
            <w:rFonts w:ascii="Cambria" w:hAnsi="Cambria"/>
          </w:rPr>
          <w:t>i</w:t>
        </w:r>
        <w:proofErr w:type="spellEnd"/>
        <w:r w:rsidRPr="004F2A4F">
          <w:rPr>
            <w:rFonts w:ascii="Cambria" w:hAnsi="Cambria"/>
          </w:rPr>
          <w:t xml:space="preserve"> + j ]</w:t>
        </w:r>
      </w:ins>
    </w:p>
    <w:tbl>
      <w:tblPr>
        <w:tblStyle w:val="a8"/>
        <w:tblW w:w="0" w:type="auto"/>
        <w:jc w:val="center"/>
        <w:tblLook w:val="04A0" w:firstRow="1" w:lastRow="0" w:firstColumn="1" w:lastColumn="0" w:noHBand="0" w:noVBand="1"/>
      </w:tblPr>
      <w:tblGrid>
        <w:gridCol w:w="776"/>
        <w:gridCol w:w="704"/>
        <w:gridCol w:w="704"/>
        <w:gridCol w:w="704"/>
        <w:gridCol w:w="704"/>
        <w:gridCol w:w="704"/>
        <w:gridCol w:w="704"/>
        <w:gridCol w:w="704"/>
        <w:gridCol w:w="704"/>
        <w:gridCol w:w="704"/>
        <w:gridCol w:w="704"/>
        <w:gridCol w:w="704"/>
        <w:gridCol w:w="704"/>
        <w:tblGridChange w:id="24681">
          <w:tblGrid>
            <w:gridCol w:w="776"/>
            <w:gridCol w:w="582"/>
            <w:gridCol w:w="122"/>
            <w:gridCol w:w="460"/>
            <w:gridCol w:w="244"/>
            <w:gridCol w:w="338"/>
            <w:gridCol w:w="366"/>
            <w:gridCol w:w="216"/>
            <w:gridCol w:w="488"/>
            <w:gridCol w:w="94"/>
            <w:gridCol w:w="582"/>
            <w:gridCol w:w="28"/>
            <w:gridCol w:w="554"/>
            <w:gridCol w:w="150"/>
            <w:gridCol w:w="432"/>
            <w:gridCol w:w="272"/>
            <w:gridCol w:w="310"/>
            <w:gridCol w:w="394"/>
            <w:gridCol w:w="188"/>
            <w:gridCol w:w="516"/>
            <w:gridCol w:w="66"/>
            <w:gridCol w:w="582"/>
            <w:gridCol w:w="56"/>
            <w:gridCol w:w="704"/>
            <w:gridCol w:w="704"/>
          </w:tblGrid>
        </w:tblGridChange>
      </w:tblGrid>
      <w:tr w:rsidR="00752AE3" w:rsidRPr="00A77DEC" w14:paraId="1CC6101A" w14:textId="77777777" w:rsidTr="00A97997">
        <w:trPr>
          <w:tblHeader/>
          <w:jc w:val="center"/>
          <w:ins w:id="24682" w:author="w19328_d1" w:date="2020-05-20T18:21:00Z"/>
        </w:trPr>
        <w:tc>
          <w:tcPr>
            <w:tcW w:w="776" w:type="dxa"/>
            <w:vMerge w:val="restart"/>
            <w:vAlign w:val="center"/>
          </w:tcPr>
          <w:p w14:paraId="1DBD25E7" w14:textId="77777777" w:rsidR="00752AE3" w:rsidRPr="004F2A4F" w:rsidRDefault="00752AE3" w:rsidP="00A97997">
            <w:pPr>
              <w:pStyle w:val="G-PCCTablebody"/>
              <w:jc w:val="center"/>
              <w:rPr>
                <w:ins w:id="24683" w:author="w19328_d1" w:date="2020-05-20T18:21:00Z"/>
                <w:b/>
                <w:bCs/>
                <w:lang w:val="en-CA" w:eastAsia="ja-JP"/>
              </w:rPr>
            </w:pPr>
            <w:ins w:id="24684" w:author="w19328_d1" w:date="2020-05-20T18:21:00Z">
              <w:r w:rsidRPr="004F2A4F">
                <w:rPr>
                  <w:b/>
                  <w:bCs/>
                  <w:lang w:val="en-CA" w:eastAsia="ja-JP"/>
                </w:rPr>
                <w:t>j</w:t>
              </w:r>
            </w:ins>
          </w:p>
        </w:tc>
        <w:tc>
          <w:tcPr>
            <w:tcW w:w="0" w:type="auto"/>
            <w:gridSpan w:val="12"/>
            <w:vAlign w:val="center"/>
          </w:tcPr>
          <w:p w14:paraId="7C63D3EC" w14:textId="77777777" w:rsidR="00752AE3" w:rsidRPr="004F2A4F" w:rsidRDefault="00752AE3" w:rsidP="00A97997">
            <w:pPr>
              <w:pStyle w:val="G-PCCTablebody"/>
              <w:jc w:val="center"/>
              <w:rPr>
                <w:ins w:id="24685" w:author="w19328_d1" w:date="2020-05-20T18:21:00Z"/>
                <w:b/>
                <w:bCs/>
                <w:lang w:val="en-CA" w:eastAsia="ja-JP"/>
              </w:rPr>
            </w:pPr>
            <w:proofErr w:type="spellStart"/>
            <w:ins w:id="24686" w:author="w19328_d1" w:date="2020-05-20T18:21:00Z">
              <w:r w:rsidRPr="004F2A4F">
                <w:rPr>
                  <w:b/>
                  <w:bCs/>
                  <w:lang w:val="en-CA" w:eastAsia="ja-JP"/>
                </w:rPr>
                <w:t>i</w:t>
              </w:r>
              <w:proofErr w:type="spellEnd"/>
            </w:ins>
          </w:p>
        </w:tc>
      </w:tr>
      <w:tr w:rsidR="00752AE3" w:rsidRPr="00A77DEC" w14:paraId="353A5F3C" w14:textId="77777777" w:rsidTr="00A97997">
        <w:trPr>
          <w:tblHeader/>
          <w:jc w:val="center"/>
          <w:ins w:id="24687" w:author="w19328_d1" w:date="2020-05-20T18:21:00Z"/>
        </w:trPr>
        <w:tc>
          <w:tcPr>
            <w:tcW w:w="776" w:type="dxa"/>
            <w:vMerge/>
            <w:vAlign w:val="center"/>
          </w:tcPr>
          <w:p w14:paraId="75648996" w14:textId="77777777" w:rsidR="00752AE3" w:rsidRPr="004F2A4F" w:rsidRDefault="00752AE3" w:rsidP="00A97997">
            <w:pPr>
              <w:pStyle w:val="G-PCCTablebody"/>
              <w:jc w:val="center"/>
              <w:rPr>
                <w:ins w:id="24688" w:author="w19328_d1" w:date="2020-05-20T18:21:00Z"/>
                <w:b/>
                <w:bCs/>
                <w:lang w:val="en-CA" w:eastAsia="ja-JP"/>
              </w:rPr>
            </w:pPr>
          </w:p>
        </w:tc>
        <w:tc>
          <w:tcPr>
            <w:tcW w:w="0" w:type="auto"/>
            <w:vAlign w:val="center"/>
          </w:tcPr>
          <w:p w14:paraId="2CFF3F06" w14:textId="77777777" w:rsidR="00752AE3" w:rsidRPr="004F2A4F" w:rsidRDefault="00752AE3" w:rsidP="00A97997">
            <w:pPr>
              <w:pStyle w:val="G-PCCTablebody"/>
              <w:jc w:val="center"/>
              <w:rPr>
                <w:ins w:id="24689" w:author="w19328_d1" w:date="2020-05-20T18:21:00Z"/>
                <w:b/>
                <w:bCs/>
                <w:lang w:val="en-CA" w:eastAsia="ja-JP"/>
              </w:rPr>
            </w:pPr>
            <w:ins w:id="24690" w:author="w19328_d1" w:date="2020-05-20T18:21:00Z">
              <w:r w:rsidRPr="004F2A4F">
                <w:rPr>
                  <w:b/>
                  <w:bCs/>
                  <w:lang w:val="en-CA" w:eastAsia="ja-JP"/>
                </w:rPr>
                <w:t>0</w:t>
              </w:r>
            </w:ins>
          </w:p>
        </w:tc>
        <w:tc>
          <w:tcPr>
            <w:tcW w:w="0" w:type="auto"/>
            <w:vAlign w:val="center"/>
          </w:tcPr>
          <w:p w14:paraId="572182A6" w14:textId="77777777" w:rsidR="00752AE3" w:rsidRPr="004F2A4F" w:rsidRDefault="00752AE3" w:rsidP="00A97997">
            <w:pPr>
              <w:pStyle w:val="G-PCCTablebody"/>
              <w:jc w:val="center"/>
              <w:rPr>
                <w:ins w:id="24691" w:author="w19328_d1" w:date="2020-05-20T18:21:00Z"/>
                <w:b/>
                <w:bCs/>
                <w:lang w:val="en-CA" w:eastAsia="ja-JP"/>
              </w:rPr>
            </w:pPr>
            <w:ins w:id="24692" w:author="w19328_d1" w:date="2020-05-20T18:21:00Z">
              <w:r w:rsidRPr="004F2A4F">
                <w:rPr>
                  <w:b/>
                  <w:bCs/>
                  <w:lang w:val="en-CA" w:eastAsia="ja-JP"/>
                </w:rPr>
                <w:t>1</w:t>
              </w:r>
            </w:ins>
          </w:p>
        </w:tc>
        <w:tc>
          <w:tcPr>
            <w:tcW w:w="0" w:type="auto"/>
            <w:vAlign w:val="center"/>
          </w:tcPr>
          <w:p w14:paraId="3B9E005C" w14:textId="77777777" w:rsidR="00752AE3" w:rsidRPr="004F2A4F" w:rsidRDefault="00752AE3" w:rsidP="00A97997">
            <w:pPr>
              <w:pStyle w:val="G-PCCTablebody"/>
              <w:jc w:val="center"/>
              <w:rPr>
                <w:ins w:id="24693" w:author="w19328_d1" w:date="2020-05-20T18:21:00Z"/>
                <w:b/>
                <w:bCs/>
                <w:lang w:val="en-CA" w:eastAsia="ja-JP"/>
              </w:rPr>
            </w:pPr>
            <w:ins w:id="24694" w:author="w19328_d1" w:date="2020-05-20T18:21:00Z">
              <w:r w:rsidRPr="004F2A4F">
                <w:rPr>
                  <w:b/>
                  <w:bCs/>
                  <w:lang w:val="en-CA" w:eastAsia="ja-JP"/>
                </w:rPr>
                <w:t>2</w:t>
              </w:r>
            </w:ins>
          </w:p>
        </w:tc>
        <w:tc>
          <w:tcPr>
            <w:tcW w:w="0" w:type="auto"/>
            <w:vAlign w:val="center"/>
          </w:tcPr>
          <w:p w14:paraId="37808C09" w14:textId="77777777" w:rsidR="00752AE3" w:rsidRPr="004F2A4F" w:rsidRDefault="00752AE3" w:rsidP="00A97997">
            <w:pPr>
              <w:pStyle w:val="G-PCCTablebody"/>
              <w:jc w:val="center"/>
              <w:rPr>
                <w:ins w:id="24695" w:author="w19328_d1" w:date="2020-05-20T18:21:00Z"/>
                <w:b/>
                <w:bCs/>
                <w:lang w:val="en-CA" w:eastAsia="ja-JP"/>
              </w:rPr>
            </w:pPr>
            <w:ins w:id="24696" w:author="w19328_d1" w:date="2020-05-20T18:21:00Z">
              <w:r w:rsidRPr="004F2A4F">
                <w:rPr>
                  <w:b/>
                  <w:bCs/>
                  <w:lang w:val="en-CA" w:eastAsia="ja-JP"/>
                </w:rPr>
                <w:t>3</w:t>
              </w:r>
            </w:ins>
          </w:p>
        </w:tc>
        <w:tc>
          <w:tcPr>
            <w:tcW w:w="0" w:type="auto"/>
            <w:vAlign w:val="center"/>
          </w:tcPr>
          <w:p w14:paraId="5988FB1A" w14:textId="77777777" w:rsidR="00752AE3" w:rsidRPr="004F2A4F" w:rsidRDefault="00752AE3" w:rsidP="00A97997">
            <w:pPr>
              <w:pStyle w:val="G-PCCTablebody"/>
              <w:jc w:val="center"/>
              <w:rPr>
                <w:ins w:id="24697" w:author="w19328_d1" w:date="2020-05-20T18:21:00Z"/>
                <w:b/>
                <w:bCs/>
                <w:lang w:val="en-CA" w:eastAsia="ja-JP"/>
              </w:rPr>
            </w:pPr>
            <w:ins w:id="24698" w:author="w19328_d1" w:date="2020-05-20T18:21:00Z">
              <w:r w:rsidRPr="004F2A4F">
                <w:rPr>
                  <w:b/>
                  <w:bCs/>
                  <w:lang w:val="en-CA" w:eastAsia="ja-JP"/>
                </w:rPr>
                <w:t>4</w:t>
              </w:r>
            </w:ins>
          </w:p>
        </w:tc>
        <w:tc>
          <w:tcPr>
            <w:tcW w:w="0" w:type="auto"/>
            <w:vAlign w:val="center"/>
          </w:tcPr>
          <w:p w14:paraId="7715F95F" w14:textId="77777777" w:rsidR="00752AE3" w:rsidRPr="004F2A4F" w:rsidRDefault="00752AE3" w:rsidP="00A97997">
            <w:pPr>
              <w:pStyle w:val="G-PCCTablebody"/>
              <w:jc w:val="center"/>
              <w:rPr>
                <w:ins w:id="24699" w:author="w19328_d1" w:date="2020-05-20T18:21:00Z"/>
                <w:b/>
                <w:bCs/>
                <w:lang w:val="en-CA" w:eastAsia="ja-JP"/>
              </w:rPr>
            </w:pPr>
            <w:ins w:id="24700" w:author="w19328_d1" w:date="2020-05-20T18:21:00Z">
              <w:r w:rsidRPr="004F2A4F">
                <w:rPr>
                  <w:b/>
                  <w:bCs/>
                  <w:lang w:val="en-CA" w:eastAsia="ja-JP"/>
                </w:rPr>
                <w:t>5</w:t>
              </w:r>
            </w:ins>
          </w:p>
        </w:tc>
        <w:tc>
          <w:tcPr>
            <w:tcW w:w="0" w:type="auto"/>
            <w:vAlign w:val="center"/>
          </w:tcPr>
          <w:p w14:paraId="210CA50E" w14:textId="77777777" w:rsidR="00752AE3" w:rsidRPr="004F2A4F" w:rsidRDefault="00752AE3" w:rsidP="00A97997">
            <w:pPr>
              <w:pStyle w:val="G-PCCTablebody"/>
              <w:jc w:val="center"/>
              <w:rPr>
                <w:ins w:id="24701" w:author="w19328_d1" w:date="2020-05-20T18:21:00Z"/>
                <w:b/>
                <w:bCs/>
                <w:lang w:val="en-CA" w:eastAsia="ja-JP"/>
              </w:rPr>
            </w:pPr>
            <w:ins w:id="24702" w:author="w19328_d1" w:date="2020-05-20T18:21:00Z">
              <w:r w:rsidRPr="004F2A4F">
                <w:rPr>
                  <w:b/>
                  <w:bCs/>
                  <w:lang w:val="en-CA" w:eastAsia="ja-JP"/>
                </w:rPr>
                <w:t>6</w:t>
              </w:r>
            </w:ins>
          </w:p>
        </w:tc>
        <w:tc>
          <w:tcPr>
            <w:tcW w:w="0" w:type="auto"/>
            <w:vAlign w:val="center"/>
          </w:tcPr>
          <w:p w14:paraId="7D24C128" w14:textId="77777777" w:rsidR="00752AE3" w:rsidRPr="004F2A4F" w:rsidRDefault="00752AE3" w:rsidP="00A97997">
            <w:pPr>
              <w:pStyle w:val="G-PCCTablebody"/>
              <w:jc w:val="center"/>
              <w:rPr>
                <w:ins w:id="24703" w:author="w19328_d1" w:date="2020-05-20T18:21:00Z"/>
                <w:b/>
                <w:bCs/>
                <w:lang w:val="en-CA" w:eastAsia="ja-JP"/>
              </w:rPr>
            </w:pPr>
            <w:ins w:id="24704" w:author="w19328_d1" w:date="2020-05-20T18:21:00Z">
              <w:r w:rsidRPr="004F2A4F">
                <w:rPr>
                  <w:b/>
                  <w:bCs/>
                  <w:lang w:val="en-CA" w:eastAsia="ja-JP"/>
                </w:rPr>
                <w:t>7</w:t>
              </w:r>
            </w:ins>
          </w:p>
        </w:tc>
        <w:tc>
          <w:tcPr>
            <w:tcW w:w="0" w:type="auto"/>
            <w:vAlign w:val="center"/>
          </w:tcPr>
          <w:p w14:paraId="061308C8" w14:textId="77777777" w:rsidR="00752AE3" w:rsidRPr="004F2A4F" w:rsidRDefault="00752AE3" w:rsidP="00A97997">
            <w:pPr>
              <w:pStyle w:val="G-PCCTablebody"/>
              <w:jc w:val="center"/>
              <w:rPr>
                <w:ins w:id="24705" w:author="w19328_d1" w:date="2020-05-20T18:21:00Z"/>
                <w:b/>
                <w:bCs/>
                <w:lang w:val="en-CA" w:eastAsia="ja-JP"/>
              </w:rPr>
            </w:pPr>
            <w:ins w:id="24706" w:author="w19328_d1" w:date="2020-05-20T18:21:00Z">
              <w:r w:rsidRPr="004F2A4F">
                <w:rPr>
                  <w:b/>
                  <w:bCs/>
                  <w:lang w:val="en-CA" w:eastAsia="ja-JP"/>
                </w:rPr>
                <w:t>8</w:t>
              </w:r>
            </w:ins>
          </w:p>
        </w:tc>
        <w:tc>
          <w:tcPr>
            <w:tcW w:w="0" w:type="auto"/>
            <w:vAlign w:val="center"/>
          </w:tcPr>
          <w:p w14:paraId="23448DD7" w14:textId="77777777" w:rsidR="00752AE3" w:rsidRPr="004F2A4F" w:rsidRDefault="00752AE3" w:rsidP="00A97997">
            <w:pPr>
              <w:pStyle w:val="G-PCCTablebody"/>
              <w:jc w:val="center"/>
              <w:rPr>
                <w:ins w:id="24707" w:author="w19328_d1" w:date="2020-05-20T18:21:00Z"/>
                <w:b/>
                <w:bCs/>
                <w:lang w:val="en-CA" w:eastAsia="ja-JP"/>
              </w:rPr>
            </w:pPr>
            <w:ins w:id="24708" w:author="w19328_d1" w:date="2020-05-20T18:21:00Z">
              <w:r w:rsidRPr="004F2A4F">
                <w:rPr>
                  <w:b/>
                  <w:bCs/>
                  <w:lang w:val="en-CA" w:eastAsia="ja-JP"/>
                </w:rPr>
                <w:t>9</w:t>
              </w:r>
            </w:ins>
          </w:p>
        </w:tc>
        <w:tc>
          <w:tcPr>
            <w:tcW w:w="0" w:type="auto"/>
            <w:vAlign w:val="center"/>
          </w:tcPr>
          <w:p w14:paraId="180238E4" w14:textId="77777777" w:rsidR="00752AE3" w:rsidRPr="004F2A4F" w:rsidRDefault="00752AE3" w:rsidP="00A97997">
            <w:pPr>
              <w:pStyle w:val="G-PCCTablebody"/>
              <w:jc w:val="center"/>
              <w:rPr>
                <w:ins w:id="24709" w:author="w19328_d1" w:date="2020-05-20T18:21:00Z"/>
                <w:b/>
                <w:bCs/>
                <w:lang w:val="en-CA" w:eastAsia="ja-JP"/>
              </w:rPr>
            </w:pPr>
            <w:ins w:id="24710" w:author="w19328_d1" w:date="2020-05-20T18:21:00Z">
              <w:r w:rsidRPr="004F2A4F">
                <w:rPr>
                  <w:b/>
                  <w:bCs/>
                  <w:lang w:val="en-CA" w:eastAsia="ja-JP"/>
                </w:rPr>
                <w:t>10</w:t>
              </w:r>
            </w:ins>
          </w:p>
        </w:tc>
        <w:tc>
          <w:tcPr>
            <w:tcW w:w="0" w:type="auto"/>
            <w:vAlign w:val="center"/>
          </w:tcPr>
          <w:p w14:paraId="284D36C1" w14:textId="77777777" w:rsidR="00752AE3" w:rsidRPr="004F2A4F" w:rsidRDefault="00752AE3" w:rsidP="00A97997">
            <w:pPr>
              <w:pStyle w:val="G-PCCTablebody"/>
              <w:jc w:val="center"/>
              <w:rPr>
                <w:ins w:id="24711" w:author="w19328_d1" w:date="2020-05-20T18:21:00Z"/>
                <w:b/>
                <w:bCs/>
                <w:lang w:val="en-CA" w:eastAsia="ja-JP"/>
              </w:rPr>
            </w:pPr>
            <w:ins w:id="24712" w:author="w19328_d1" w:date="2020-05-20T18:21:00Z">
              <w:r w:rsidRPr="004F2A4F">
                <w:rPr>
                  <w:b/>
                  <w:bCs/>
                  <w:lang w:val="en-CA" w:eastAsia="ja-JP"/>
                </w:rPr>
                <w:t>11</w:t>
              </w:r>
            </w:ins>
          </w:p>
        </w:tc>
      </w:tr>
      <w:tr w:rsidR="00C90007" w:rsidRPr="00A77DEC" w14:paraId="6B2DEC39" w14:textId="77777777" w:rsidTr="00A97997">
        <w:tblPrEx>
          <w:tblW w:w="0" w:type="auto"/>
          <w:jc w:val="center"/>
          <w:tblPrExChange w:id="24713" w:author="w19328_d1" w:date="2020-05-20T18:26:00Z">
            <w:tblPrEx>
              <w:tblW w:w="0" w:type="auto"/>
              <w:jc w:val="center"/>
            </w:tblPrEx>
          </w:tblPrExChange>
        </w:tblPrEx>
        <w:trPr>
          <w:jc w:val="center"/>
          <w:ins w:id="24714" w:author="w19328_d1" w:date="2020-05-20T18:21:00Z"/>
          <w:trPrChange w:id="24715" w:author="w19328_d1" w:date="2020-05-20T18:26:00Z">
            <w:trPr>
              <w:gridAfter w:val="0"/>
              <w:jc w:val="center"/>
            </w:trPr>
          </w:trPrChange>
        </w:trPr>
        <w:tc>
          <w:tcPr>
            <w:tcW w:w="776" w:type="dxa"/>
            <w:vAlign w:val="center"/>
            <w:tcPrChange w:id="24716" w:author="w19328_d1" w:date="2020-05-20T18:26:00Z">
              <w:tcPr>
                <w:tcW w:w="776" w:type="dxa"/>
                <w:vAlign w:val="center"/>
              </w:tcPr>
            </w:tcPrChange>
          </w:tcPr>
          <w:p w14:paraId="1B644176" w14:textId="77777777" w:rsidR="00C90007" w:rsidRPr="00A77DEC" w:rsidRDefault="00C90007" w:rsidP="00C90007">
            <w:pPr>
              <w:pStyle w:val="G-PCCTablebody"/>
              <w:jc w:val="center"/>
              <w:rPr>
                <w:ins w:id="24717" w:author="w19328_d1" w:date="2020-05-20T18:21:00Z"/>
                <w:b/>
                <w:bCs/>
                <w:lang w:val="en-CA"/>
              </w:rPr>
            </w:pPr>
            <w:ins w:id="24718" w:author="w19328_d1" w:date="2020-05-20T18:21:00Z">
              <w:r w:rsidRPr="00A77DEC">
                <w:rPr>
                  <w:b/>
                  <w:bCs/>
                  <w:lang w:val="en-CA"/>
                </w:rPr>
                <w:t>0</w:t>
              </w:r>
            </w:ins>
          </w:p>
        </w:tc>
        <w:tc>
          <w:tcPr>
            <w:tcW w:w="0" w:type="auto"/>
            <w:tcPrChange w:id="24719" w:author="w19328_d1" w:date="2020-05-20T18:26:00Z">
              <w:tcPr>
                <w:tcW w:w="0" w:type="auto"/>
                <w:vAlign w:val="center"/>
              </w:tcPr>
            </w:tcPrChange>
          </w:tcPr>
          <w:p w14:paraId="70301C56" w14:textId="59590B69" w:rsidR="00C90007" w:rsidRPr="00A77DEC" w:rsidRDefault="00C90007" w:rsidP="00C90007">
            <w:pPr>
              <w:pStyle w:val="G-PCCTablebody"/>
              <w:jc w:val="right"/>
              <w:rPr>
                <w:ins w:id="24720" w:author="w19328_d1" w:date="2020-05-20T18:21:00Z"/>
                <w:lang w:val="en-CA"/>
              </w:rPr>
            </w:pPr>
            <w:ins w:id="24721" w:author="w19328_d1" w:date="2020-05-20T18:26:00Z">
              <w:r w:rsidRPr="005E5195">
                <w:t>8192</w:t>
              </w:r>
            </w:ins>
          </w:p>
        </w:tc>
        <w:tc>
          <w:tcPr>
            <w:tcW w:w="0" w:type="auto"/>
            <w:tcPrChange w:id="24722" w:author="w19328_d1" w:date="2020-05-20T18:26:00Z">
              <w:tcPr>
                <w:tcW w:w="0" w:type="auto"/>
                <w:gridSpan w:val="2"/>
                <w:vAlign w:val="center"/>
              </w:tcPr>
            </w:tcPrChange>
          </w:tcPr>
          <w:p w14:paraId="00BC1298" w14:textId="4EA3D7B9" w:rsidR="00C90007" w:rsidRPr="00A77DEC" w:rsidRDefault="00C90007" w:rsidP="00C90007">
            <w:pPr>
              <w:pStyle w:val="G-PCCTablebody"/>
              <w:jc w:val="right"/>
              <w:rPr>
                <w:ins w:id="24723" w:author="w19328_d1" w:date="2020-05-20T18:21:00Z"/>
                <w:lang w:val="en-CA"/>
              </w:rPr>
            </w:pPr>
            <w:ins w:id="24724" w:author="w19328_d1" w:date="2020-05-20T18:26:00Z">
              <w:r w:rsidRPr="005E5195">
                <w:t>6554</w:t>
              </w:r>
            </w:ins>
          </w:p>
        </w:tc>
        <w:tc>
          <w:tcPr>
            <w:tcW w:w="0" w:type="auto"/>
            <w:tcPrChange w:id="24725" w:author="w19328_d1" w:date="2020-05-20T18:26:00Z">
              <w:tcPr>
                <w:tcW w:w="0" w:type="auto"/>
                <w:gridSpan w:val="2"/>
                <w:vAlign w:val="center"/>
              </w:tcPr>
            </w:tcPrChange>
          </w:tcPr>
          <w:p w14:paraId="4A2214BB" w14:textId="1CF1290A" w:rsidR="00C90007" w:rsidRPr="00A77DEC" w:rsidRDefault="00C90007" w:rsidP="00C90007">
            <w:pPr>
              <w:pStyle w:val="G-PCCTablebody"/>
              <w:jc w:val="right"/>
              <w:rPr>
                <w:ins w:id="24726" w:author="w19328_d1" w:date="2020-05-20T18:21:00Z"/>
                <w:lang w:val="en-CA"/>
              </w:rPr>
            </w:pPr>
            <w:ins w:id="24727" w:author="w19328_d1" w:date="2020-05-20T18:26:00Z">
              <w:r w:rsidRPr="005E5195">
                <w:t>5461</w:t>
              </w:r>
            </w:ins>
          </w:p>
        </w:tc>
        <w:tc>
          <w:tcPr>
            <w:tcW w:w="0" w:type="auto"/>
            <w:tcPrChange w:id="24728" w:author="w19328_d1" w:date="2020-05-20T18:26:00Z">
              <w:tcPr>
                <w:tcW w:w="0" w:type="auto"/>
                <w:gridSpan w:val="2"/>
                <w:vAlign w:val="center"/>
              </w:tcPr>
            </w:tcPrChange>
          </w:tcPr>
          <w:p w14:paraId="188216AA" w14:textId="6B5A82F0" w:rsidR="00C90007" w:rsidRPr="00A77DEC" w:rsidRDefault="00C90007" w:rsidP="00C90007">
            <w:pPr>
              <w:pStyle w:val="G-PCCTablebody"/>
              <w:jc w:val="right"/>
              <w:rPr>
                <w:ins w:id="24729" w:author="w19328_d1" w:date="2020-05-20T18:21:00Z"/>
                <w:lang w:val="en-CA"/>
              </w:rPr>
            </w:pPr>
            <w:ins w:id="24730" w:author="w19328_d1" w:date="2020-05-20T18:26:00Z">
              <w:r w:rsidRPr="005E5195">
                <w:t>4681</w:t>
              </w:r>
            </w:ins>
          </w:p>
        </w:tc>
        <w:tc>
          <w:tcPr>
            <w:tcW w:w="0" w:type="auto"/>
            <w:tcPrChange w:id="24731" w:author="w19328_d1" w:date="2020-05-20T18:26:00Z">
              <w:tcPr>
                <w:tcW w:w="0" w:type="auto"/>
                <w:gridSpan w:val="2"/>
                <w:vAlign w:val="center"/>
              </w:tcPr>
            </w:tcPrChange>
          </w:tcPr>
          <w:p w14:paraId="51AC36B2" w14:textId="59016D70" w:rsidR="00C90007" w:rsidRPr="00A77DEC" w:rsidRDefault="00C90007" w:rsidP="00C90007">
            <w:pPr>
              <w:pStyle w:val="G-PCCTablebody"/>
              <w:jc w:val="right"/>
              <w:rPr>
                <w:ins w:id="24732" w:author="w19328_d1" w:date="2020-05-20T18:21:00Z"/>
                <w:lang w:val="en-CA"/>
              </w:rPr>
            </w:pPr>
            <w:ins w:id="24733" w:author="w19328_d1" w:date="2020-05-20T18:26:00Z">
              <w:r w:rsidRPr="005E5195">
                <w:t>4096</w:t>
              </w:r>
            </w:ins>
          </w:p>
        </w:tc>
        <w:tc>
          <w:tcPr>
            <w:tcW w:w="0" w:type="auto"/>
            <w:tcPrChange w:id="24734" w:author="w19328_d1" w:date="2020-05-20T18:26:00Z">
              <w:tcPr>
                <w:tcW w:w="0" w:type="auto"/>
                <w:vAlign w:val="center"/>
              </w:tcPr>
            </w:tcPrChange>
          </w:tcPr>
          <w:p w14:paraId="56BB3AAE" w14:textId="1FF83FA7" w:rsidR="00C90007" w:rsidRPr="00A77DEC" w:rsidRDefault="00C90007" w:rsidP="00C90007">
            <w:pPr>
              <w:pStyle w:val="G-PCCTablebody"/>
              <w:jc w:val="right"/>
              <w:rPr>
                <w:ins w:id="24735" w:author="w19328_d1" w:date="2020-05-20T18:21:00Z"/>
                <w:lang w:val="en-CA"/>
              </w:rPr>
            </w:pPr>
            <w:ins w:id="24736" w:author="w19328_d1" w:date="2020-05-20T18:26:00Z">
              <w:r w:rsidRPr="005E5195">
                <w:t>3641</w:t>
              </w:r>
            </w:ins>
          </w:p>
        </w:tc>
        <w:tc>
          <w:tcPr>
            <w:tcW w:w="0" w:type="auto"/>
            <w:tcPrChange w:id="24737" w:author="w19328_d1" w:date="2020-05-20T18:26:00Z">
              <w:tcPr>
                <w:tcW w:w="0" w:type="auto"/>
                <w:gridSpan w:val="2"/>
                <w:vAlign w:val="center"/>
              </w:tcPr>
            </w:tcPrChange>
          </w:tcPr>
          <w:p w14:paraId="67C71441" w14:textId="76B4D93C" w:rsidR="00C90007" w:rsidRPr="00A77DEC" w:rsidRDefault="00C90007" w:rsidP="00C90007">
            <w:pPr>
              <w:pStyle w:val="G-PCCTablebody"/>
              <w:jc w:val="right"/>
              <w:rPr>
                <w:ins w:id="24738" w:author="w19328_d1" w:date="2020-05-20T18:21:00Z"/>
                <w:lang w:val="en-CA"/>
              </w:rPr>
            </w:pPr>
            <w:ins w:id="24739" w:author="w19328_d1" w:date="2020-05-20T18:26:00Z">
              <w:r w:rsidRPr="005E5195">
                <w:t>3277</w:t>
              </w:r>
            </w:ins>
          </w:p>
        </w:tc>
        <w:tc>
          <w:tcPr>
            <w:tcW w:w="0" w:type="auto"/>
            <w:tcPrChange w:id="24740" w:author="w19328_d1" w:date="2020-05-20T18:26:00Z">
              <w:tcPr>
                <w:tcW w:w="0" w:type="auto"/>
                <w:gridSpan w:val="2"/>
                <w:vAlign w:val="center"/>
              </w:tcPr>
            </w:tcPrChange>
          </w:tcPr>
          <w:p w14:paraId="5B60E2CB" w14:textId="534AEBAF" w:rsidR="00C90007" w:rsidRPr="00A77DEC" w:rsidRDefault="00C90007" w:rsidP="00C90007">
            <w:pPr>
              <w:pStyle w:val="G-PCCTablebody"/>
              <w:jc w:val="right"/>
              <w:rPr>
                <w:ins w:id="24741" w:author="w19328_d1" w:date="2020-05-20T18:21:00Z"/>
                <w:lang w:val="en-CA"/>
              </w:rPr>
            </w:pPr>
            <w:ins w:id="24742" w:author="w19328_d1" w:date="2020-05-20T18:26:00Z">
              <w:r w:rsidRPr="005E5195">
                <w:t>2979</w:t>
              </w:r>
            </w:ins>
          </w:p>
        </w:tc>
        <w:tc>
          <w:tcPr>
            <w:tcW w:w="0" w:type="auto"/>
            <w:tcPrChange w:id="24743" w:author="w19328_d1" w:date="2020-05-20T18:26:00Z">
              <w:tcPr>
                <w:tcW w:w="0" w:type="auto"/>
                <w:gridSpan w:val="2"/>
                <w:vAlign w:val="center"/>
              </w:tcPr>
            </w:tcPrChange>
          </w:tcPr>
          <w:p w14:paraId="2EE97624" w14:textId="4E2D4CCB" w:rsidR="00C90007" w:rsidRPr="00A77DEC" w:rsidRDefault="00C90007" w:rsidP="00C90007">
            <w:pPr>
              <w:pStyle w:val="G-PCCTablebody"/>
              <w:jc w:val="right"/>
              <w:rPr>
                <w:ins w:id="24744" w:author="w19328_d1" w:date="2020-05-20T18:21:00Z"/>
                <w:lang w:val="en-CA"/>
              </w:rPr>
            </w:pPr>
            <w:ins w:id="24745" w:author="w19328_d1" w:date="2020-05-20T18:26:00Z">
              <w:r w:rsidRPr="005E5195">
                <w:t>2731</w:t>
              </w:r>
            </w:ins>
          </w:p>
        </w:tc>
        <w:tc>
          <w:tcPr>
            <w:tcW w:w="0" w:type="auto"/>
            <w:tcPrChange w:id="24746" w:author="w19328_d1" w:date="2020-05-20T18:26:00Z">
              <w:tcPr>
                <w:tcW w:w="0" w:type="auto"/>
                <w:gridSpan w:val="2"/>
                <w:vAlign w:val="center"/>
              </w:tcPr>
            </w:tcPrChange>
          </w:tcPr>
          <w:p w14:paraId="4D66083D" w14:textId="6D83C0A0" w:rsidR="00C90007" w:rsidRPr="00A77DEC" w:rsidRDefault="00C90007" w:rsidP="00C90007">
            <w:pPr>
              <w:pStyle w:val="G-PCCTablebody"/>
              <w:jc w:val="right"/>
              <w:rPr>
                <w:ins w:id="24747" w:author="w19328_d1" w:date="2020-05-20T18:21:00Z"/>
                <w:lang w:val="en-CA"/>
              </w:rPr>
            </w:pPr>
            <w:ins w:id="24748" w:author="w19328_d1" w:date="2020-05-20T18:26:00Z">
              <w:r w:rsidRPr="005E5195">
                <w:t>2521</w:t>
              </w:r>
            </w:ins>
          </w:p>
        </w:tc>
        <w:tc>
          <w:tcPr>
            <w:tcW w:w="0" w:type="auto"/>
            <w:tcPrChange w:id="24749" w:author="w19328_d1" w:date="2020-05-20T18:26:00Z">
              <w:tcPr>
                <w:tcW w:w="0" w:type="auto"/>
                <w:gridSpan w:val="2"/>
                <w:vAlign w:val="center"/>
              </w:tcPr>
            </w:tcPrChange>
          </w:tcPr>
          <w:p w14:paraId="5E56D8BC" w14:textId="754080FC" w:rsidR="00C90007" w:rsidRPr="00A77DEC" w:rsidRDefault="00C90007" w:rsidP="00C90007">
            <w:pPr>
              <w:pStyle w:val="G-PCCTablebody"/>
              <w:jc w:val="right"/>
              <w:rPr>
                <w:ins w:id="24750" w:author="w19328_d1" w:date="2020-05-20T18:21:00Z"/>
                <w:lang w:val="en-CA"/>
              </w:rPr>
            </w:pPr>
            <w:ins w:id="24751" w:author="w19328_d1" w:date="2020-05-20T18:26:00Z">
              <w:r w:rsidRPr="005E5195">
                <w:t>2341</w:t>
              </w:r>
            </w:ins>
          </w:p>
        </w:tc>
        <w:tc>
          <w:tcPr>
            <w:tcW w:w="0" w:type="auto"/>
            <w:tcPrChange w:id="24752" w:author="w19328_d1" w:date="2020-05-20T18:26:00Z">
              <w:tcPr>
                <w:tcW w:w="0" w:type="auto"/>
                <w:vAlign w:val="center"/>
              </w:tcPr>
            </w:tcPrChange>
          </w:tcPr>
          <w:p w14:paraId="44C59690" w14:textId="324C7E89" w:rsidR="00C90007" w:rsidRPr="00A77DEC" w:rsidRDefault="00C90007" w:rsidP="00C90007">
            <w:pPr>
              <w:pStyle w:val="G-PCCTablebody"/>
              <w:jc w:val="right"/>
              <w:rPr>
                <w:ins w:id="24753" w:author="w19328_d1" w:date="2020-05-20T18:21:00Z"/>
                <w:lang w:val="en-CA"/>
              </w:rPr>
            </w:pPr>
            <w:ins w:id="24754" w:author="w19328_d1" w:date="2020-05-20T18:26:00Z">
              <w:r w:rsidRPr="005E5195">
                <w:t>2185</w:t>
              </w:r>
            </w:ins>
          </w:p>
        </w:tc>
      </w:tr>
      <w:tr w:rsidR="00C90007" w:rsidRPr="00A77DEC" w14:paraId="7959C56C" w14:textId="77777777" w:rsidTr="00A97997">
        <w:tblPrEx>
          <w:tblW w:w="0" w:type="auto"/>
          <w:jc w:val="center"/>
          <w:tblPrExChange w:id="24755" w:author="w19328_d1" w:date="2020-05-20T18:26:00Z">
            <w:tblPrEx>
              <w:tblW w:w="0" w:type="auto"/>
              <w:jc w:val="center"/>
            </w:tblPrEx>
          </w:tblPrExChange>
        </w:tblPrEx>
        <w:trPr>
          <w:jc w:val="center"/>
          <w:ins w:id="24756" w:author="w19328_d1" w:date="2020-05-20T18:21:00Z"/>
          <w:trPrChange w:id="24757" w:author="w19328_d1" w:date="2020-05-20T18:26:00Z">
            <w:trPr>
              <w:gridAfter w:val="0"/>
              <w:jc w:val="center"/>
            </w:trPr>
          </w:trPrChange>
        </w:trPr>
        <w:tc>
          <w:tcPr>
            <w:tcW w:w="776" w:type="dxa"/>
            <w:vAlign w:val="center"/>
            <w:tcPrChange w:id="24758" w:author="w19328_d1" w:date="2020-05-20T18:26:00Z">
              <w:tcPr>
                <w:tcW w:w="776" w:type="dxa"/>
                <w:vAlign w:val="center"/>
              </w:tcPr>
            </w:tcPrChange>
          </w:tcPr>
          <w:p w14:paraId="5BCC45B6" w14:textId="77777777" w:rsidR="00C90007" w:rsidRPr="00A77DEC" w:rsidRDefault="00C90007" w:rsidP="00C90007">
            <w:pPr>
              <w:pStyle w:val="G-PCCTablebody"/>
              <w:jc w:val="center"/>
              <w:rPr>
                <w:ins w:id="24759" w:author="w19328_d1" w:date="2020-05-20T18:21:00Z"/>
                <w:b/>
                <w:bCs/>
                <w:lang w:val="en-CA"/>
              </w:rPr>
            </w:pPr>
            <w:ins w:id="24760" w:author="w19328_d1" w:date="2020-05-20T18:21:00Z">
              <w:r w:rsidRPr="00A77DEC">
                <w:rPr>
                  <w:b/>
                  <w:bCs/>
                  <w:lang w:val="en-CA"/>
                </w:rPr>
                <w:t>12</w:t>
              </w:r>
            </w:ins>
          </w:p>
        </w:tc>
        <w:tc>
          <w:tcPr>
            <w:tcW w:w="0" w:type="auto"/>
            <w:tcPrChange w:id="24761" w:author="w19328_d1" w:date="2020-05-20T18:26:00Z">
              <w:tcPr>
                <w:tcW w:w="0" w:type="auto"/>
                <w:vAlign w:val="center"/>
              </w:tcPr>
            </w:tcPrChange>
          </w:tcPr>
          <w:p w14:paraId="469B2C76" w14:textId="60D11F19" w:rsidR="00C90007" w:rsidRPr="00A77DEC" w:rsidRDefault="00C90007" w:rsidP="00C90007">
            <w:pPr>
              <w:pStyle w:val="G-PCCTablebody"/>
              <w:jc w:val="right"/>
              <w:rPr>
                <w:ins w:id="24762" w:author="w19328_d1" w:date="2020-05-20T18:21:00Z"/>
                <w:lang w:val="en-CA"/>
              </w:rPr>
            </w:pPr>
            <w:ins w:id="24763" w:author="w19328_d1" w:date="2020-05-20T18:26:00Z">
              <w:r w:rsidRPr="005E5195">
                <w:t>2048</w:t>
              </w:r>
            </w:ins>
          </w:p>
        </w:tc>
        <w:tc>
          <w:tcPr>
            <w:tcW w:w="0" w:type="auto"/>
            <w:tcPrChange w:id="24764" w:author="w19328_d1" w:date="2020-05-20T18:26:00Z">
              <w:tcPr>
                <w:tcW w:w="0" w:type="auto"/>
                <w:gridSpan w:val="2"/>
                <w:vAlign w:val="center"/>
              </w:tcPr>
            </w:tcPrChange>
          </w:tcPr>
          <w:p w14:paraId="4A05806F" w14:textId="70011CB9" w:rsidR="00C90007" w:rsidRPr="00A77DEC" w:rsidRDefault="00C90007" w:rsidP="00C90007">
            <w:pPr>
              <w:pStyle w:val="G-PCCTablebody"/>
              <w:jc w:val="right"/>
              <w:rPr>
                <w:ins w:id="24765" w:author="w19328_d1" w:date="2020-05-20T18:21:00Z"/>
                <w:lang w:val="en-CA"/>
              </w:rPr>
            </w:pPr>
            <w:ins w:id="24766" w:author="w19328_d1" w:date="2020-05-20T18:26:00Z">
              <w:r w:rsidRPr="005E5195">
                <w:t>1928</w:t>
              </w:r>
            </w:ins>
          </w:p>
        </w:tc>
        <w:tc>
          <w:tcPr>
            <w:tcW w:w="0" w:type="auto"/>
            <w:tcPrChange w:id="24767" w:author="w19328_d1" w:date="2020-05-20T18:26:00Z">
              <w:tcPr>
                <w:tcW w:w="0" w:type="auto"/>
                <w:gridSpan w:val="2"/>
                <w:vAlign w:val="center"/>
              </w:tcPr>
            </w:tcPrChange>
          </w:tcPr>
          <w:p w14:paraId="501D0CCC" w14:textId="288FF9FF" w:rsidR="00C90007" w:rsidRPr="00A77DEC" w:rsidRDefault="00C90007" w:rsidP="00C90007">
            <w:pPr>
              <w:pStyle w:val="G-PCCTablebody"/>
              <w:jc w:val="right"/>
              <w:rPr>
                <w:ins w:id="24768" w:author="w19328_d1" w:date="2020-05-20T18:21:00Z"/>
                <w:lang w:val="en-CA"/>
              </w:rPr>
            </w:pPr>
            <w:ins w:id="24769" w:author="w19328_d1" w:date="2020-05-20T18:26:00Z">
              <w:r w:rsidRPr="005E5195">
                <w:t>1820</w:t>
              </w:r>
            </w:ins>
          </w:p>
        </w:tc>
        <w:tc>
          <w:tcPr>
            <w:tcW w:w="0" w:type="auto"/>
            <w:tcPrChange w:id="24770" w:author="w19328_d1" w:date="2020-05-20T18:26:00Z">
              <w:tcPr>
                <w:tcW w:w="0" w:type="auto"/>
                <w:gridSpan w:val="2"/>
                <w:vAlign w:val="center"/>
              </w:tcPr>
            </w:tcPrChange>
          </w:tcPr>
          <w:p w14:paraId="0580CC39" w14:textId="7ACBF7EC" w:rsidR="00C90007" w:rsidRPr="00A77DEC" w:rsidRDefault="00C90007" w:rsidP="00C90007">
            <w:pPr>
              <w:pStyle w:val="G-PCCTablebody"/>
              <w:jc w:val="right"/>
              <w:rPr>
                <w:ins w:id="24771" w:author="w19328_d1" w:date="2020-05-20T18:21:00Z"/>
                <w:lang w:val="en-CA"/>
              </w:rPr>
            </w:pPr>
            <w:ins w:id="24772" w:author="w19328_d1" w:date="2020-05-20T18:26:00Z">
              <w:r w:rsidRPr="005E5195">
                <w:t>1725</w:t>
              </w:r>
            </w:ins>
          </w:p>
        </w:tc>
        <w:tc>
          <w:tcPr>
            <w:tcW w:w="0" w:type="auto"/>
            <w:tcPrChange w:id="24773" w:author="w19328_d1" w:date="2020-05-20T18:26:00Z">
              <w:tcPr>
                <w:tcW w:w="0" w:type="auto"/>
                <w:gridSpan w:val="2"/>
                <w:vAlign w:val="center"/>
              </w:tcPr>
            </w:tcPrChange>
          </w:tcPr>
          <w:p w14:paraId="39275F94" w14:textId="7083D2C7" w:rsidR="00C90007" w:rsidRPr="00A77DEC" w:rsidRDefault="00C90007" w:rsidP="00C90007">
            <w:pPr>
              <w:pStyle w:val="G-PCCTablebody"/>
              <w:jc w:val="right"/>
              <w:rPr>
                <w:ins w:id="24774" w:author="w19328_d1" w:date="2020-05-20T18:21:00Z"/>
                <w:lang w:val="en-CA"/>
              </w:rPr>
            </w:pPr>
            <w:ins w:id="24775" w:author="w19328_d1" w:date="2020-05-20T18:26:00Z">
              <w:r w:rsidRPr="005E5195">
                <w:t>1638</w:t>
              </w:r>
            </w:ins>
          </w:p>
        </w:tc>
        <w:tc>
          <w:tcPr>
            <w:tcW w:w="0" w:type="auto"/>
            <w:tcPrChange w:id="24776" w:author="w19328_d1" w:date="2020-05-20T18:26:00Z">
              <w:tcPr>
                <w:tcW w:w="0" w:type="auto"/>
                <w:vAlign w:val="center"/>
              </w:tcPr>
            </w:tcPrChange>
          </w:tcPr>
          <w:p w14:paraId="368A856F" w14:textId="2C5E4625" w:rsidR="00C90007" w:rsidRPr="00A77DEC" w:rsidRDefault="00C90007" w:rsidP="00C90007">
            <w:pPr>
              <w:pStyle w:val="G-PCCTablebody"/>
              <w:jc w:val="right"/>
              <w:rPr>
                <w:ins w:id="24777" w:author="w19328_d1" w:date="2020-05-20T18:21:00Z"/>
                <w:lang w:val="en-CA"/>
              </w:rPr>
            </w:pPr>
            <w:ins w:id="24778" w:author="w19328_d1" w:date="2020-05-20T18:26:00Z">
              <w:r w:rsidRPr="005E5195">
                <w:t>1560</w:t>
              </w:r>
            </w:ins>
          </w:p>
        </w:tc>
        <w:tc>
          <w:tcPr>
            <w:tcW w:w="0" w:type="auto"/>
            <w:tcPrChange w:id="24779" w:author="w19328_d1" w:date="2020-05-20T18:26:00Z">
              <w:tcPr>
                <w:tcW w:w="0" w:type="auto"/>
                <w:gridSpan w:val="2"/>
                <w:vAlign w:val="center"/>
              </w:tcPr>
            </w:tcPrChange>
          </w:tcPr>
          <w:p w14:paraId="7B2DD6E7" w14:textId="51EDCB91" w:rsidR="00C90007" w:rsidRPr="00A77DEC" w:rsidRDefault="00C90007" w:rsidP="00C90007">
            <w:pPr>
              <w:pStyle w:val="G-PCCTablebody"/>
              <w:jc w:val="right"/>
              <w:rPr>
                <w:ins w:id="24780" w:author="w19328_d1" w:date="2020-05-20T18:21:00Z"/>
                <w:lang w:val="en-CA"/>
              </w:rPr>
            </w:pPr>
            <w:ins w:id="24781" w:author="w19328_d1" w:date="2020-05-20T18:26:00Z">
              <w:r w:rsidRPr="005E5195">
                <w:t>1489</w:t>
              </w:r>
            </w:ins>
          </w:p>
        </w:tc>
        <w:tc>
          <w:tcPr>
            <w:tcW w:w="0" w:type="auto"/>
            <w:tcPrChange w:id="24782" w:author="w19328_d1" w:date="2020-05-20T18:26:00Z">
              <w:tcPr>
                <w:tcW w:w="0" w:type="auto"/>
                <w:gridSpan w:val="2"/>
                <w:vAlign w:val="center"/>
              </w:tcPr>
            </w:tcPrChange>
          </w:tcPr>
          <w:p w14:paraId="289A451E" w14:textId="6F3BEC22" w:rsidR="00C90007" w:rsidRPr="00A77DEC" w:rsidRDefault="00C90007" w:rsidP="00C90007">
            <w:pPr>
              <w:pStyle w:val="G-PCCTablebody"/>
              <w:jc w:val="right"/>
              <w:rPr>
                <w:ins w:id="24783" w:author="w19328_d1" w:date="2020-05-20T18:21:00Z"/>
                <w:lang w:val="en-CA"/>
              </w:rPr>
            </w:pPr>
            <w:ins w:id="24784" w:author="w19328_d1" w:date="2020-05-20T18:26:00Z">
              <w:r w:rsidRPr="005E5195">
                <w:t>1425</w:t>
              </w:r>
            </w:ins>
          </w:p>
        </w:tc>
        <w:tc>
          <w:tcPr>
            <w:tcW w:w="0" w:type="auto"/>
            <w:tcPrChange w:id="24785" w:author="w19328_d1" w:date="2020-05-20T18:26:00Z">
              <w:tcPr>
                <w:tcW w:w="0" w:type="auto"/>
                <w:gridSpan w:val="2"/>
                <w:vAlign w:val="center"/>
              </w:tcPr>
            </w:tcPrChange>
          </w:tcPr>
          <w:p w14:paraId="415A6AA3" w14:textId="44F51B22" w:rsidR="00C90007" w:rsidRPr="00A77DEC" w:rsidRDefault="00C90007" w:rsidP="00C90007">
            <w:pPr>
              <w:pStyle w:val="G-PCCTablebody"/>
              <w:jc w:val="right"/>
              <w:rPr>
                <w:ins w:id="24786" w:author="w19328_d1" w:date="2020-05-20T18:21:00Z"/>
                <w:lang w:val="en-CA"/>
              </w:rPr>
            </w:pPr>
            <w:ins w:id="24787" w:author="w19328_d1" w:date="2020-05-20T18:26:00Z">
              <w:r w:rsidRPr="005E5195">
                <w:t>1365</w:t>
              </w:r>
            </w:ins>
          </w:p>
        </w:tc>
        <w:tc>
          <w:tcPr>
            <w:tcW w:w="0" w:type="auto"/>
            <w:tcPrChange w:id="24788" w:author="w19328_d1" w:date="2020-05-20T18:26:00Z">
              <w:tcPr>
                <w:tcW w:w="0" w:type="auto"/>
                <w:gridSpan w:val="2"/>
                <w:vAlign w:val="center"/>
              </w:tcPr>
            </w:tcPrChange>
          </w:tcPr>
          <w:p w14:paraId="44B9C7C8" w14:textId="57C3F389" w:rsidR="00C90007" w:rsidRPr="00A77DEC" w:rsidRDefault="00C90007" w:rsidP="00C90007">
            <w:pPr>
              <w:pStyle w:val="G-PCCTablebody"/>
              <w:jc w:val="right"/>
              <w:rPr>
                <w:ins w:id="24789" w:author="w19328_d1" w:date="2020-05-20T18:21:00Z"/>
                <w:lang w:val="en-CA"/>
              </w:rPr>
            </w:pPr>
            <w:ins w:id="24790" w:author="w19328_d1" w:date="2020-05-20T18:26:00Z">
              <w:r w:rsidRPr="005E5195">
                <w:t>1311</w:t>
              </w:r>
            </w:ins>
          </w:p>
        </w:tc>
        <w:tc>
          <w:tcPr>
            <w:tcW w:w="0" w:type="auto"/>
            <w:tcPrChange w:id="24791" w:author="w19328_d1" w:date="2020-05-20T18:26:00Z">
              <w:tcPr>
                <w:tcW w:w="0" w:type="auto"/>
                <w:gridSpan w:val="2"/>
                <w:vAlign w:val="center"/>
              </w:tcPr>
            </w:tcPrChange>
          </w:tcPr>
          <w:p w14:paraId="263211F5" w14:textId="49FCA514" w:rsidR="00C90007" w:rsidRPr="00A77DEC" w:rsidRDefault="00C90007" w:rsidP="00C90007">
            <w:pPr>
              <w:pStyle w:val="G-PCCTablebody"/>
              <w:jc w:val="right"/>
              <w:rPr>
                <w:ins w:id="24792" w:author="w19328_d1" w:date="2020-05-20T18:21:00Z"/>
                <w:lang w:val="en-CA"/>
              </w:rPr>
            </w:pPr>
            <w:ins w:id="24793" w:author="w19328_d1" w:date="2020-05-20T18:26:00Z">
              <w:r w:rsidRPr="005E5195">
                <w:t>1260</w:t>
              </w:r>
            </w:ins>
          </w:p>
        </w:tc>
        <w:tc>
          <w:tcPr>
            <w:tcW w:w="0" w:type="auto"/>
            <w:tcPrChange w:id="24794" w:author="w19328_d1" w:date="2020-05-20T18:26:00Z">
              <w:tcPr>
                <w:tcW w:w="0" w:type="auto"/>
                <w:vAlign w:val="center"/>
              </w:tcPr>
            </w:tcPrChange>
          </w:tcPr>
          <w:p w14:paraId="69E7B6B9" w14:textId="01AA65D2" w:rsidR="00C90007" w:rsidRPr="00A77DEC" w:rsidRDefault="00C90007" w:rsidP="00C90007">
            <w:pPr>
              <w:pStyle w:val="G-PCCTablebody"/>
              <w:jc w:val="right"/>
              <w:rPr>
                <w:ins w:id="24795" w:author="w19328_d1" w:date="2020-05-20T18:21:00Z"/>
                <w:lang w:val="en-CA"/>
              </w:rPr>
            </w:pPr>
            <w:ins w:id="24796" w:author="w19328_d1" w:date="2020-05-20T18:26:00Z">
              <w:r w:rsidRPr="005E5195">
                <w:t>1214</w:t>
              </w:r>
            </w:ins>
          </w:p>
        </w:tc>
      </w:tr>
      <w:tr w:rsidR="00C90007" w:rsidRPr="00A77DEC" w14:paraId="232E0C43" w14:textId="77777777" w:rsidTr="00A97997">
        <w:tblPrEx>
          <w:tblW w:w="0" w:type="auto"/>
          <w:jc w:val="center"/>
          <w:tblPrExChange w:id="24797" w:author="w19328_d1" w:date="2020-05-20T18:26:00Z">
            <w:tblPrEx>
              <w:tblW w:w="0" w:type="auto"/>
              <w:jc w:val="center"/>
            </w:tblPrEx>
          </w:tblPrExChange>
        </w:tblPrEx>
        <w:trPr>
          <w:jc w:val="center"/>
          <w:ins w:id="24798" w:author="w19328_d1" w:date="2020-05-20T18:21:00Z"/>
          <w:trPrChange w:id="24799" w:author="w19328_d1" w:date="2020-05-20T18:26:00Z">
            <w:trPr>
              <w:gridAfter w:val="0"/>
              <w:jc w:val="center"/>
            </w:trPr>
          </w:trPrChange>
        </w:trPr>
        <w:tc>
          <w:tcPr>
            <w:tcW w:w="776" w:type="dxa"/>
            <w:vAlign w:val="center"/>
            <w:tcPrChange w:id="24800" w:author="w19328_d1" w:date="2020-05-20T18:26:00Z">
              <w:tcPr>
                <w:tcW w:w="776" w:type="dxa"/>
                <w:vAlign w:val="center"/>
              </w:tcPr>
            </w:tcPrChange>
          </w:tcPr>
          <w:p w14:paraId="03F7C7DC" w14:textId="77777777" w:rsidR="00C90007" w:rsidRPr="00A77DEC" w:rsidRDefault="00C90007" w:rsidP="00C90007">
            <w:pPr>
              <w:pStyle w:val="G-PCCTablebody"/>
              <w:jc w:val="center"/>
              <w:rPr>
                <w:ins w:id="24801" w:author="w19328_d1" w:date="2020-05-20T18:21:00Z"/>
                <w:b/>
                <w:bCs/>
                <w:lang w:val="en-CA"/>
              </w:rPr>
            </w:pPr>
            <w:ins w:id="24802" w:author="w19328_d1" w:date="2020-05-20T18:21:00Z">
              <w:r w:rsidRPr="00A77DEC">
                <w:rPr>
                  <w:b/>
                  <w:bCs/>
                  <w:lang w:val="en-CA"/>
                </w:rPr>
                <w:t>24</w:t>
              </w:r>
            </w:ins>
          </w:p>
        </w:tc>
        <w:tc>
          <w:tcPr>
            <w:tcW w:w="0" w:type="auto"/>
            <w:tcPrChange w:id="24803" w:author="w19328_d1" w:date="2020-05-20T18:26:00Z">
              <w:tcPr>
                <w:tcW w:w="0" w:type="auto"/>
                <w:vAlign w:val="center"/>
              </w:tcPr>
            </w:tcPrChange>
          </w:tcPr>
          <w:p w14:paraId="53BAEDB4" w14:textId="0067CC12" w:rsidR="00C90007" w:rsidRPr="00A77DEC" w:rsidRDefault="00C90007" w:rsidP="00C90007">
            <w:pPr>
              <w:pStyle w:val="G-PCCTablebody"/>
              <w:jc w:val="right"/>
              <w:rPr>
                <w:ins w:id="24804" w:author="w19328_d1" w:date="2020-05-20T18:21:00Z"/>
                <w:lang w:val="en-CA"/>
              </w:rPr>
            </w:pPr>
            <w:ins w:id="24805" w:author="w19328_d1" w:date="2020-05-20T18:26:00Z">
              <w:r w:rsidRPr="005E5195">
                <w:t>1170</w:t>
              </w:r>
            </w:ins>
          </w:p>
        </w:tc>
        <w:tc>
          <w:tcPr>
            <w:tcW w:w="0" w:type="auto"/>
            <w:tcPrChange w:id="24806" w:author="w19328_d1" w:date="2020-05-20T18:26:00Z">
              <w:tcPr>
                <w:tcW w:w="0" w:type="auto"/>
                <w:gridSpan w:val="2"/>
                <w:vAlign w:val="center"/>
              </w:tcPr>
            </w:tcPrChange>
          </w:tcPr>
          <w:p w14:paraId="453E07BA" w14:textId="290C738D" w:rsidR="00C90007" w:rsidRPr="00A77DEC" w:rsidRDefault="00C90007" w:rsidP="00C90007">
            <w:pPr>
              <w:pStyle w:val="G-PCCTablebody"/>
              <w:jc w:val="right"/>
              <w:rPr>
                <w:ins w:id="24807" w:author="w19328_d1" w:date="2020-05-20T18:21:00Z"/>
                <w:lang w:val="en-CA"/>
              </w:rPr>
            </w:pPr>
          </w:p>
        </w:tc>
        <w:tc>
          <w:tcPr>
            <w:tcW w:w="0" w:type="auto"/>
            <w:tcPrChange w:id="24808" w:author="w19328_d1" w:date="2020-05-20T18:26:00Z">
              <w:tcPr>
                <w:tcW w:w="0" w:type="auto"/>
                <w:gridSpan w:val="2"/>
                <w:vAlign w:val="center"/>
              </w:tcPr>
            </w:tcPrChange>
          </w:tcPr>
          <w:p w14:paraId="77BB55A4" w14:textId="5DB9A498" w:rsidR="00C90007" w:rsidRPr="00A77DEC" w:rsidRDefault="00C90007" w:rsidP="00C90007">
            <w:pPr>
              <w:pStyle w:val="G-PCCTablebody"/>
              <w:jc w:val="right"/>
              <w:rPr>
                <w:ins w:id="24809" w:author="w19328_d1" w:date="2020-05-20T18:21:00Z"/>
                <w:lang w:val="en-CA"/>
              </w:rPr>
            </w:pPr>
          </w:p>
        </w:tc>
        <w:tc>
          <w:tcPr>
            <w:tcW w:w="0" w:type="auto"/>
            <w:tcPrChange w:id="24810" w:author="w19328_d1" w:date="2020-05-20T18:26:00Z">
              <w:tcPr>
                <w:tcW w:w="0" w:type="auto"/>
                <w:gridSpan w:val="2"/>
                <w:vAlign w:val="center"/>
              </w:tcPr>
            </w:tcPrChange>
          </w:tcPr>
          <w:p w14:paraId="68D16412" w14:textId="35EC4F35" w:rsidR="00C90007" w:rsidRPr="00A77DEC" w:rsidRDefault="00C90007" w:rsidP="00C90007">
            <w:pPr>
              <w:pStyle w:val="G-PCCTablebody"/>
              <w:jc w:val="right"/>
              <w:rPr>
                <w:ins w:id="24811" w:author="w19328_d1" w:date="2020-05-20T18:21:00Z"/>
                <w:lang w:val="en-CA"/>
              </w:rPr>
            </w:pPr>
          </w:p>
        </w:tc>
        <w:tc>
          <w:tcPr>
            <w:tcW w:w="0" w:type="auto"/>
            <w:tcPrChange w:id="24812" w:author="w19328_d1" w:date="2020-05-20T18:26:00Z">
              <w:tcPr>
                <w:tcW w:w="0" w:type="auto"/>
                <w:gridSpan w:val="2"/>
                <w:vAlign w:val="center"/>
              </w:tcPr>
            </w:tcPrChange>
          </w:tcPr>
          <w:p w14:paraId="43F8EB2B" w14:textId="45A784FC" w:rsidR="00C90007" w:rsidRPr="00A77DEC" w:rsidRDefault="00C90007" w:rsidP="00C90007">
            <w:pPr>
              <w:pStyle w:val="G-PCCTablebody"/>
              <w:jc w:val="right"/>
              <w:rPr>
                <w:ins w:id="24813" w:author="w19328_d1" w:date="2020-05-20T18:21:00Z"/>
                <w:lang w:val="en-CA"/>
              </w:rPr>
            </w:pPr>
          </w:p>
        </w:tc>
        <w:tc>
          <w:tcPr>
            <w:tcW w:w="0" w:type="auto"/>
            <w:tcPrChange w:id="24814" w:author="w19328_d1" w:date="2020-05-20T18:26:00Z">
              <w:tcPr>
                <w:tcW w:w="0" w:type="auto"/>
                <w:vAlign w:val="center"/>
              </w:tcPr>
            </w:tcPrChange>
          </w:tcPr>
          <w:p w14:paraId="3F62A84A" w14:textId="46A5A47E" w:rsidR="00C90007" w:rsidRPr="00A77DEC" w:rsidRDefault="00C90007" w:rsidP="00C90007">
            <w:pPr>
              <w:pStyle w:val="G-PCCTablebody"/>
              <w:jc w:val="right"/>
              <w:rPr>
                <w:ins w:id="24815" w:author="w19328_d1" w:date="2020-05-20T18:21:00Z"/>
                <w:lang w:val="en-CA"/>
              </w:rPr>
            </w:pPr>
          </w:p>
        </w:tc>
        <w:tc>
          <w:tcPr>
            <w:tcW w:w="0" w:type="auto"/>
            <w:tcPrChange w:id="24816" w:author="w19328_d1" w:date="2020-05-20T18:26:00Z">
              <w:tcPr>
                <w:tcW w:w="0" w:type="auto"/>
                <w:gridSpan w:val="2"/>
                <w:vAlign w:val="center"/>
              </w:tcPr>
            </w:tcPrChange>
          </w:tcPr>
          <w:p w14:paraId="46DEE64A" w14:textId="5BA453A8" w:rsidR="00C90007" w:rsidRPr="00A77DEC" w:rsidRDefault="00C90007" w:rsidP="00C90007">
            <w:pPr>
              <w:pStyle w:val="G-PCCTablebody"/>
              <w:jc w:val="right"/>
              <w:rPr>
                <w:ins w:id="24817" w:author="w19328_d1" w:date="2020-05-20T18:21:00Z"/>
                <w:lang w:val="en-CA"/>
              </w:rPr>
            </w:pPr>
          </w:p>
        </w:tc>
        <w:tc>
          <w:tcPr>
            <w:tcW w:w="0" w:type="auto"/>
            <w:tcPrChange w:id="24818" w:author="w19328_d1" w:date="2020-05-20T18:26:00Z">
              <w:tcPr>
                <w:tcW w:w="0" w:type="auto"/>
                <w:gridSpan w:val="2"/>
                <w:vAlign w:val="center"/>
              </w:tcPr>
            </w:tcPrChange>
          </w:tcPr>
          <w:p w14:paraId="703582B1" w14:textId="4A2A44B9" w:rsidR="00C90007" w:rsidRPr="00A77DEC" w:rsidRDefault="00C90007" w:rsidP="00C90007">
            <w:pPr>
              <w:pStyle w:val="G-PCCTablebody"/>
              <w:jc w:val="right"/>
              <w:rPr>
                <w:ins w:id="24819" w:author="w19328_d1" w:date="2020-05-20T18:21:00Z"/>
                <w:lang w:val="en-CA"/>
              </w:rPr>
            </w:pPr>
          </w:p>
        </w:tc>
        <w:tc>
          <w:tcPr>
            <w:tcW w:w="0" w:type="auto"/>
            <w:tcPrChange w:id="24820" w:author="w19328_d1" w:date="2020-05-20T18:26:00Z">
              <w:tcPr>
                <w:tcW w:w="0" w:type="auto"/>
                <w:gridSpan w:val="2"/>
                <w:vAlign w:val="center"/>
              </w:tcPr>
            </w:tcPrChange>
          </w:tcPr>
          <w:p w14:paraId="4FE3AA06" w14:textId="529B4E3D" w:rsidR="00C90007" w:rsidRPr="00A77DEC" w:rsidRDefault="00C90007" w:rsidP="00C90007">
            <w:pPr>
              <w:pStyle w:val="G-PCCTablebody"/>
              <w:jc w:val="right"/>
              <w:rPr>
                <w:ins w:id="24821" w:author="w19328_d1" w:date="2020-05-20T18:21:00Z"/>
                <w:lang w:val="en-CA"/>
              </w:rPr>
            </w:pPr>
          </w:p>
        </w:tc>
        <w:tc>
          <w:tcPr>
            <w:tcW w:w="0" w:type="auto"/>
            <w:tcPrChange w:id="24822" w:author="w19328_d1" w:date="2020-05-20T18:26:00Z">
              <w:tcPr>
                <w:tcW w:w="0" w:type="auto"/>
                <w:gridSpan w:val="2"/>
                <w:vAlign w:val="center"/>
              </w:tcPr>
            </w:tcPrChange>
          </w:tcPr>
          <w:p w14:paraId="6BFE8D68" w14:textId="2B155C9E" w:rsidR="00C90007" w:rsidRPr="00A77DEC" w:rsidRDefault="00C90007" w:rsidP="00C90007">
            <w:pPr>
              <w:pStyle w:val="G-PCCTablebody"/>
              <w:jc w:val="right"/>
              <w:rPr>
                <w:ins w:id="24823" w:author="w19328_d1" w:date="2020-05-20T18:21:00Z"/>
                <w:lang w:val="en-CA"/>
              </w:rPr>
            </w:pPr>
          </w:p>
        </w:tc>
        <w:tc>
          <w:tcPr>
            <w:tcW w:w="0" w:type="auto"/>
            <w:tcPrChange w:id="24824" w:author="w19328_d1" w:date="2020-05-20T18:26:00Z">
              <w:tcPr>
                <w:tcW w:w="0" w:type="auto"/>
                <w:gridSpan w:val="2"/>
                <w:vAlign w:val="center"/>
              </w:tcPr>
            </w:tcPrChange>
          </w:tcPr>
          <w:p w14:paraId="1F83B7D5" w14:textId="6D8EE6CC" w:rsidR="00C90007" w:rsidRPr="00A77DEC" w:rsidRDefault="00C90007" w:rsidP="00C90007">
            <w:pPr>
              <w:pStyle w:val="G-PCCTablebody"/>
              <w:jc w:val="right"/>
              <w:rPr>
                <w:ins w:id="24825" w:author="w19328_d1" w:date="2020-05-20T18:21:00Z"/>
                <w:lang w:val="en-CA"/>
              </w:rPr>
            </w:pPr>
          </w:p>
        </w:tc>
        <w:tc>
          <w:tcPr>
            <w:tcW w:w="0" w:type="auto"/>
            <w:tcPrChange w:id="24826" w:author="w19328_d1" w:date="2020-05-20T18:26:00Z">
              <w:tcPr>
                <w:tcW w:w="0" w:type="auto"/>
                <w:vAlign w:val="center"/>
              </w:tcPr>
            </w:tcPrChange>
          </w:tcPr>
          <w:p w14:paraId="1B303355" w14:textId="1E39124D" w:rsidR="00C90007" w:rsidRPr="00A77DEC" w:rsidRDefault="00C90007" w:rsidP="00C90007">
            <w:pPr>
              <w:pStyle w:val="G-PCCTablebody"/>
              <w:jc w:val="right"/>
              <w:rPr>
                <w:ins w:id="24827" w:author="w19328_d1" w:date="2020-05-20T18:21:00Z"/>
                <w:lang w:val="en-CA"/>
              </w:rPr>
            </w:pPr>
          </w:p>
        </w:tc>
      </w:tr>
    </w:tbl>
    <w:p w14:paraId="7E8987DE" w14:textId="77777777" w:rsidR="00752AE3" w:rsidRPr="004F2A4F" w:rsidRDefault="00752AE3" w:rsidP="00AE0F50">
      <w:pPr>
        <w:rPr>
          <w:lang w:val="en-CA"/>
          <w:rPrChange w:id="24828" w:author="w19328_d1" w:date="2020-05-20T15:56:00Z">
            <w:rPr/>
          </w:rPrChange>
        </w:rPr>
      </w:pPr>
    </w:p>
    <w:p w14:paraId="01337DC5" w14:textId="77777777" w:rsidR="00AE0F50" w:rsidRPr="004F2A4F" w:rsidRDefault="00AE0F50" w:rsidP="00F613D5">
      <w:pPr>
        <w:pStyle w:val="4"/>
        <w:numPr>
          <w:ilvl w:val="3"/>
          <w:numId w:val="1"/>
        </w:numPr>
        <w:rPr>
          <w:lang w:val="en-CA"/>
          <w:rPrChange w:id="24829" w:author="w19328_d1" w:date="2020-05-20T15:56:00Z">
            <w:rPr/>
          </w:rPrChange>
        </w:rPr>
      </w:pPr>
      <w:r w:rsidRPr="004F2A4F">
        <w:rPr>
          <w:lang w:val="en-CA"/>
          <w:rPrChange w:id="24830" w:author="w19328_d1" w:date="2020-05-20T15:56:00Z">
            <w:rPr/>
          </w:rPrChange>
        </w:rPr>
        <w:t>Forward transform process for 2×2×2 blocks</w:t>
      </w:r>
    </w:p>
    <w:p w14:paraId="2F6C9455" w14:textId="77777777" w:rsidR="00AE0F50" w:rsidRPr="004F2A4F" w:rsidRDefault="00AE0F50" w:rsidP="00AE0F50">
      <w:pPr>
        <w:rPr>
          <w:lang w:val="en-CA"/>
          <w:rPrChange w:id="24831" w:author="w19328_d1" w:date="2020-05-20T15:56:00Z">
            <w:rPr/>
          </w:rPrChange>
        </w:rPr>
      </w:pPr>
      <w:r w:rsidRPr="004F2A4F">
        <w:rPr>
          <w:lang w:val="en-CA"/>
          <w:rPrChange w:id="24832" w:author="w19328_d1" w:date="2020-05-20T15:56:00Z">
            <w:rPr/>
          </w:rPrChange>
        </w:rPr>
        <w:t>The inputs to this process are:</w:t>
      </w:r>
    </w:p>
    <w:p w14:paraId="73834955" w14:textId="32C6D932" w:rsidR="00AE0F50" w:rsidRPr="004F2A4F" w:rsidRDefault="00AE0F50" w:rsidP="00F613D5">
      <w:pPr>
        <w:pStyle w:val="af7"/>
        <w:numPr>
          <w:ilvl w:val="0"/>
          <w:numId w:val="59"/>
        </w:numPr>
        <w:rPr>
          <w:lang w:val="en-CA"/>
          <w:rPrChange w:id="24833" w:author="w19328_d1" w:date="2020-05-20T15:56:00Z">
            <w:rPr/>
          </w:rPrChange>
        </w:rPr>
      </w:pPr>
      <w:r w:rsidRPr="004F2A4F">
        <w:rPr>
          <w:lang w:val="en-CA"/>
          <w:rPrChange w:id="24834" w:author="w19328_d1" w:date="2020-05-20T15:56:00Z">
            <w:rPr/>
          </w:rPrChange>
        </w:rPr>
        <w:t>a position ( </w:t>
      </w:r>
      <w:proofErr w:type="spellStart"/>
      <w:r w:rsidR="00684549" w:rsidRPr="004F2A4F">
        <w:rPr>
          <w:lang w:val="en-CA"/>
          <w:rPrChange w:id="24835" w:author="w19328_d1" w:date="2020-05-20T15:56:00Z">
            <w:rPr/>
          </w:rPrChange>
        </w:rPr>
        <w:t>s</w:t>
      </w:r>
      <w:r w:rsidRPr="004F2A4F">
        <w:rPr>
          <w:lang w:val="en-CA"/>
          <w:rPrChange w:id="24836" w:author="w19328_d1" w:date="2020-05-20T15:56:00Z">
            <w:rPr/>
          </w:rPrChange>
        </w:rPr>
        <w:t>Tn</w:t>
      </w:r>
      <w:proofErr w:type="spellEnd"/>
      <w:r w:rsidRPr="004F2A4F">
        <w:rPr>
          <w:lang w:val="en-CA"/>
          <w:rPrChange w:id="24837" w:author="w19328_d1" w:date="2020-05-20T15:56:00Z">
            <w:rPr/>
          </w:rPrChange>
        </w:rPr>
        <w:t>, </w:t>
      </w:r>
      <w:proofErr w:type="spellStart"/>
      <w:r w:rsidR="00684549" w:rsidRPr="004F2A4F">
        <w:rPr>
          <w:lang w:val="en-CA"/>
          <w:rPrChange w:id="24838" w:author="w19328_d1" w:date="2020-05-20T15:56:00Z">
            <w:rPr/>
          </w:rPrChange>
        </w:rPr>
        <w:t>t</w:t>
      </w:r>
      <w:r w:rsidRPr="004F2A4F">
        <w:rPr>
          <w:lang w:val="en-CA"/>
          <w:rPrChange w:id="24839" w:author="w19328_d1" w:date="2020-05-20T15:56:00Z">
            <w:rPr/>
          </w:rPrChange>
        </w:rPr>
        <w:t>Tn</w:t>
      </w:r>
      <w:proofErr w:type="spellEnd"/>
      <w:r w:rsidRPr="004F2A4F">
        <w:rPr>
          <w:lang w:val="en-CA"/>
          <w:rPrChange w:id="24840" w:author="w19328_d1" w:date="2020-05-20T15:56:00Z">
            <w:rPr/>
          </w:rPrChange>
        </w:rPr>
        <w:t>, </w:t>
      </w:r>
      <w:proofErr w:type="spellStart"/>
      <w:r w:rsidR="00684549" w:rsidRPr="004F2A4F">
        <w:rPr>
          <w:lang w:val="en-CA"/>
          <w:rPrChange w:id="24841" w:author="w19328_d1" w:date="2020-05-20T15:56:00Z">
            <w:rPr/>
          </w:rPrChange>
        </w:rPr>
        <w:t>v</w:t>
      </w:r>
      <w:r w:rsidRPr="004F2A4F">
        <w:rPr>
          <w:lang w:val="en-CA"/>
          <w:rPrChange w:id="24842" w:author="w19328_d1" w:date="2020-05-20T15:56:00Z">
            <w:rPr/>
          </w:rPrChange>
        </w:rPr>
        <w:t>Tn</w:t>
      </w:r>
      <w:proofErr w:type="spellEnd"/>
      <w:r w:rsidRPr="004F2A4F">
        <w:rPr>
          <w:lang w:val="en-CA"/>
          <w:rPrChange w:id="24843" w:author="w19328_d1" w:date="2020-05-20T15:56:00Z">
            <w:rPr/>
          </w:rPrChange>
        </w:rPr>
        <w:t xml:space="preserve"> ) and level, </w:t>
      </w:r>
      <w:proofErr w:type="spellStart"/>
      <w:r w:rsidRPr="004F2A4F">
        <w:rPr>
          <w:lang w:val="en-CA"/>
          <w:rPrChange w:id="24844" w:author="w19328_d1" w:date="2020-05-20T15:56:00Z">
            <w:rPr/>
          </w:rPrChange>
        </w:rPr>
        <w:t>lvl</w:t>
      </w:r>
      <w:proofErr w:type="spellEnd"/>
      <w:r w:rsidRPr="004F2A4F">
        <w:rPr>
          <w:lang w:val="en-CA"/>
          <w:rPrChange w:id="24845" w:author="w19328_d1" w:date="2020-05-20T15:56:00Z">
            <w:rPr/>
          </w:rPrChange>
        </w:rPr>
        <w:t>, specifying the position of a transform tree node,</w:t>
      </w:r>
    </w:p>
    <w:p w14:paraId="0EA14006" w14:textId="30A416A2" w:rsidR="00AE0F50" w:rsidRPr="004F2A4F" w:rsidRDefault="00AE0F50" w:rsidP="00F613D5">
      <w:pPr>
        <w:pStyle w:val="af7"/>
        <w:numPr>
          <w:ilvl w:val="0"/>
          <w:numId w:val="59"/>
        </w:numPr>
        <w:rPr>
          <w:lang w:val="en-CA"/>
          <w:rPrChange w:id="24846" w:author="w19328_d1" w:date="2020-05-20T15:56:00Z">
            <w:rPr/>
          </w:rPrChange>
        </w:rPr>
      </w:pPr>
      <w:r w:rsidRPr="004F2A4F">
        <w:rPr>
          <w:lang w:val="en-CA"/>
          <w:rPrChange w:id="24847" w:author="w19328_d1" w:date="2020-05-20T15:56:00Z">
            <w:rPr/>
          </w:rPrChange>
        </w:rPr>
        <w:t>an eight-element array, p, of values to be transformed.</w:t>
      </w:r>
    </w:p>
    <w:p w14:paraId="3E57004E" w14:textId="77777777" w:rsidR="00AE0F50" w:rsidRPr="004F2A4F" w:rsidRDefault="00AE0F50" w:rsidP="00AE0F50">
      <w:pPr>
        <w:rPr>
          <w:lang w:val="en-CA"/>
          <w:rPrChange w:id="24848" w:author="w19328_d1" w:date="2020-05-20T15:56:00Z">
            <w:rPr/>
          </w:rPrChange>
        </w:rPr>
      </w:pPr>
      <w:r w:rsidRPr="004F2A4F">
        <w:rPr>
          <w:lang w:val="en-CA"/>
          <w:rPrChange w:id="24849" w:author="w19328_d1" w:date="2020-05-20T15:56:00Z">
            <w:rPr/>
          </w:rPrChange>
        </w:rPr>
        <w:t>The output of this process is an eight-element array, q, of transformed values.</w:t>
      </w:r>
    </w:p>
    <w:p w14:paraId="4410BA4C" w14:textId="3D97BF29" w:rsidR="00AE0F50" w:rsidRPr="004F2A4F" w:rsidRDefault="00AE0F50" w:rsidP="00AE0F50">
      <w:pPr>
        <w:rPr>
          <w:lang w:val="en-CA"/>
          <w:rPrChange w:id="24850" w:author="w19328_d1" w:date="2020-05-20T15:56:00Z">
            <w:rPr/>
          </w:rPrChange>
        </w:rPr>
      </w:pPr>
      <w:r w:rsidRPr="004F2A4F">
        <w:rPr>
          <w:lang w:val="en-CA"/>
          <w:rPrChange w:id="24851" w:author="w19328_d1" w:date="2020-05-20T15:56:00Z">
            <w:rPr/>
          </w:rPrChange>
        </w:rPr>
        <w:t xml:space="preserve">For each row of </w:t>
      </w:r>
      <w:r w:rsidR="00413C67" w:rsidRPr="004F2A4F">
        <w:rPr>
          <w:lang w:val="en-CA"/>
          <w:rPrChange w:id="24852" w:author="w19328_d1" w:date="2020-05-20T15:56:00Z">
            <w:rPr/>
          </w:rPrChange>
        </w:rPr>
        <w:fldChar w:fldCharType="begin" w:fldLock="1"/>
      </w:r>
      <w:r w:rsidR="00413C67" w:rsidRPr="004F2A4F">
        <w:rPr>
          <w:lang w:val="en-CA"/>
          <w:rPrChange w:id="24853" w:author="w19328_d1" w:date="2020-05-20T15:56:00Z">
            <w:rPr/>
          </w:rPrChange>
        </w:rPr>
        <w:instrText xml:space="preserve"> REF _Ref20231114 \h </w:instrText>
      </w:r>
      <w:r w:rsidR="00413C67" w:rsidRPr="004F2A4F">
        <w:rPr>
          <w:lang w:val="en-CA"/>
          <w:rPrChange w:id="24854" w:author="w19328_d1" w:date="2020-05-20T15:56:00Z">
            <w:rPr>
              <w:lang w:val="en-CA"/>
            </w:rPr>
          </w:rPrChange>
        </w:rPr>
      </w:r>
      <w:r w:rsidR="00413C67" w:rsidRPr="004F2A4F">
        <w:rPr>
          <w:lang w:val="en-CA"/>
          <w:rPrChange w:id="24855" w:author="w19328_d1" w:date="2020-05-20T15:56:00Z">
            <w:rPr/>
          </w:rPrChange>
        </w:rPr>
        <w:fldChar w:fldCharType="separate"/>
      </w:r>
      <w:r w:rsidR="003551F0" w:rsidRPr="004F2A4F">
        <w:rPr>
          <w:lang w:val="en-CA"/>
          <w:rPrChange w:id="24856" w:author="w19328_d1" w:date="2020-05-20T15:56:00Z">
            <w:rPr/>
          </w:rPrChange>
        </w:rPr>
        <w:t xml:space="preserve">Table </w:t>
      </w:r>
      <w:r w:rsidR="003551F0" w:rsidRPr="004F2A4F">
        <w:rPr>
          <w:noProof/>
          <w:lang w:val="en-CA"/>
          <w:rPrChange w:id="24857" w:author="w19328_d1" w:date="2020-05-20T15:56:00Z">
            <w:rPr>
              <w:noProof/>
            </w:rPr>
          </w:rPrChange>
        </w:rPr>
        <w:t>19</w:t>
      </w:r>
      <w:r w:rsidR="00413C67" w:rsidRPr="004F2A4F">
        <w:rPr>
          <w:lang w:val="en-CA"/>
          <w:rPrChange w:id="24858" w:author="w19328_d1" w:date="2020-05-20T15:56:00Z">
            <w:rPr/>
          </w:rPrChange>
        </w:rPr>
        <w:fldChar w:fldCharType="end"/>
      </w:r>
      <w:r w:rsidRPr="004F2A4F">
        <w:rPr>
          <w:lang w:val="en-CA"/>
          <w:rPrChange w:id="24859" w:author="w19328_d1" w:date="2020-05-20T15:56:00Z">
            <w:rPr/>
          </w:rPrChange>
        </w:rPr>
        <w:t xml:space="preserve"> in sequential order, the array p is modified by transforming a pair of values by invoking the forward two-point transform process</w:t>
      </w:r>
      <w:r w:rsidR="00684549" w:rsidRPr="004F2A4F">
        <w:rPr>
          <w:lang w:val="en-CA"/>
          <w:rPrChange w:id="24860" w:author="w19328_d1" w:date="2020-05-20T15:56:00Z">
            <w:rPr/>
          </w:rPrChange>
        </w:rPr>
        <w:t xml:space="preserve"> </w:t>
      </w:r>
      <w:r w:rsidR="00C87D74" w:rsidRPr="004F2A4F">
        <w:rPr>
          <w:lang w:val="en-CA"/>
          <w:rPrChange w:id="24861" w:author="w19328_d1" w:date="2020-05-20T15:56:00Z">
            <w:rPr/>
          </w:rPrChange>
        </w:rPr>
        <w:fldChar w:fldCharType="begin" w:fldLock="1"/>
      </w:r>
      <w:r w:rsidR="00C87D74" w:rsidRPr="004F2A4F">
        <w:rPr>
          <w:lang w:val="en-CA"/>
          <w:rPrChange w:id="24862" w:author="w19328_d1" w:date="2020-05-20T15:56:00Z">
            <w:rPr/>
          </w:rPrChange>
        </w:rPr>
        <w:instrText xml:space="preserve"> REF _Ref38147663 \r \h </w:instrText>
      </w:r>
      <w:r w:rsidR="00C87D74" w:rsidRPr="004F2A4F">
        <w:rPr>
          <w:lang w:val="en-CA"/>
          <w:rPrChange w:id="24863" w:author="w19328_d1" w:date="2020-05-20T15:56:00Z">
            <w:rPr>
              <w:lang w:val="en-CA"/>
            </w:rPr>
          </w:rPrChange>
        </w:rPr>
      </w:r>
      <w:r w:rsidR="00C87D74" w:rsidRPr="004F2A4F">
        <w:rPr>
          <w:lang w:val="en-CA"/>
          <w:rPrChange w:id="24864" w:author="w19328_d1" w:date="2020-05-20T15:56:00Z">
            <w:rPr/>
          </w:rPrChange>
        </w:rPr>
        <w:fldChar w:fldCharType="separate"/>
      </w:r>
      <w:r w:rsidR="003551F0" w:rsidRPr="004F2A4F">
        <w:rPr>
          <w:lang w:val="en-CA"/>
          <w:rPrChange w:id="24865" w:author="w19328_d1" w:date="2020-05-20T15:56:00Z">
            <w:rPr/>
          </w:rPrChange>
        </w:rPr>
        <w:t>8.3.1.9</w:t>
      </w:r>
      <w:r w:rsidR="00C87D74" w:rsidRPr="004F2A4F">
        <w:rPr>
          <w:lang w:val="en-CA"/>
          <w:rPrChange w:id="24866" w:author="w19328_d1" w:date="2020-05-20T15:56:00Z">
            <w:rPr/>
          </w:rPrChange>
        </w:rPr>
        <w:fldChar w:fldCharType="end"/>
      </w:r>
      <w:r w:rsidRPr="004F2A4F">
        <w:rPr>
          <w:lang w:val="en-CA"/>
          <w:rPrChange w:id="24867" w:author="w19328_d1" w:date="2020-05-20T15:56:00Z">
            <w:rPr/>
          </w:rPrChange>
        </w:rPr>
        <w:t xml:space="preserve"> with the input array x equal to { p[ </w:t>
      </w:r>
      <w:proofErr w:type="spellStart"/>
      <w:r w:rsidRPr="004F2A4F">
        <w:rPr>
          <w:lang w:val="en-CA"/>
          <w:rPrChange w:id="24868" w:author="w19328_d1" w:date="2020-05-20T15:56:00Z">
            <w:rPr/>
          </w:rPrChange>
        </w:rPr>
        <w:t>i</w:t>
      </w:r>
      <w:proofErr w:type="spellEnd"/>
      <w:r w:rsidRPr="004F2A4F">
        <w:rPr>
          <w:lang w:val="en-CA"/>
          <w:rPrChange w:id="24869" w:author="w19328_d1" w:date="2020-05-20T15:56:00Z">
            <w:rPr/>
          </w:rPrChange>
        </w:rPr>
        <w:t> ], p[ j ] }, and the array w equal to { </w:t>
      </w:r>
      <w:proofErr w:type="spellStart"/>
      <w:r w:rsidRPr="004F2A4F">
        <w:rPr>
          <w:lang w:val="en-CA"/>
          <w:rPrChange w:id="24870" w:author="w19328_d1" w:date="2020-05-20T15:56:00Z">
            <w:rPr/>
          </w:rPrChange>
        </w:rPr>
        <w:t>wi</w:t>
      </w:r>
      <w:proofErr w:type="spellEnd"/>
      <w:r w:rsidRPr="004F2A4F">
        <w:rPr>
          <w:lang w:val="en-CA"/>
          <w:rPrChange w:id="24871" w:author="w19328_d1" w:date="2020-05-20T15:56:00Z">
            <w:rPr/>
          </w:rPrChange>
        </w:rPr>
        <w:t>, </w:t>
      </w:r>
      <w:proofErr w:type="spellStart"/>
      <w:r w:rsidRPr="004F2A4F">
        <w:rPr>
          <w:lang w:val="en-CA"/>
          <w:rPrChange w:id="24872" w:author="w19328_d1" w:date="2020-05-20T15:56:00Z">
            <w:rPr/>
          </w:rPrChange>
        </w:rPr>
        <w:t>wj</w:t>
      </w:r>
      <w:proofErr w:type="spellEnd"/>
      <w:r w:rsidRPr="004F2A4F">
        <w:rPr>
          <w:lang w:val="en-CA"/>
          <w:rPrChange w:id="24873" w:author="w19328_d1" w:date="2020-05-20T15:56:00Z">
            <w:rPr/>
          </w:rPrChange>
        </w:rPr>
        <w:t xml:space="preserve"> }.  The output </w:t>
      </w:r>
      <w:r w:rsidR="00D64484" w:rsidRPr="004F2A4F">
        <w:rPr>
          <w:lang w:val="en-CA"/>
          <w:rPrChange w:id="24874" w:author="w19328_d1" w:date="2020-05-20T15:56:00Z">
            <w:rPr/>
          </w:rPrChange>
        </w:rPr>
        <w:t xml:space="preserve">y </w:t>
      </w:r>
      <w:r w:rsidRPr="004F2A4F">
        <w:rPr>
          <w:lang w:val="en-CA"/>
          <w:rPrChange w:id="24875" w:author="w19328_d1" w:date="2020-05-20T15:56:00Z">
            <w:rPr/>
          </w:rPrChange>
        </w:rPr>
        <w:t>updates the array p[ </w:t>
      </w:r>
      <w:proofErr w:type="spellStart"/>
      <w:r w:rsidRPr="004F2A4F">
        <w:rPr>
          <w:lang w:val="en-CA"/>
          <w:rPrChange w:id="24876" w:author="w19328_d1" w:date="2020-05-20T15:56:00Z">
            <w:rPr/>
          </w:rPrChange>
        </w:rPr>
        <w:t>i</w:t>
      </w:r>
      <w:proofErr w:type="spellEnd"/>
      <w:r w:rsidRPr="004F2A4F">
        <w:rPr>
          <w:lang w:val="en-CA"/>
          <w:rPrChange w:id="24877" w:author="w19328_d1" w:date="2020-05-20T15:56:00Z">
            <w:rPr/>
          </w:rPrChange>
        </w:rPr>
        <w:t> ] = y[ 0 ], p[ j ] = y[ 1 ].</w:t>
      </w:r>
    </w:p>
    <w:p w14:paraId="1BA50981" w14:textId="29EAE3F3" w:rsidR="00AE0F50" w:rsidRPr="004F2A4F" w:rsidRDefault="00AE0F50" w:rsidP="00AE0F50">
      <w:pPr>
        <w:rPr>
          <w:lang w:val="en-CA"/>
          <w:rPrChange w:id="24878" w:author="w19328_d1" w:date="2020-05-20T15:56:00Z">
            <w:rPr/>
          </w:rPrChange>
        </w:rPr>
      </w:pPr>
      <w:r w:rsidRPr="004F2A4F">
        <w:rPr>
          <w:lang w:val="en-CA"/>
          <w:rPrChange w:id="24879" w:author="w19328_d1" w:date="2020-05-20T15:56:00Z">
            <w:rPr/>
          </w:rPrChange>
        </w:rPr>
        <w:lastRenderedPageBreak/>
        <w:t xml:space="preserve">The output array q is derived as q[ s ] = p[ t ] with s = 0 .. 7 and the value of t derived from s according to </w:t>
      </w:r>
      <w:r w:rsidR="00413C67" w:rsidRPr="004F2A4F">
        <w:rPr>
          <w:lang w:val="en-CA"/>
          <w:rPrChange w:id="24880" w:author="w19328_d1" w:date="2020-05-20T15:56:00Z">
            <w:rPr/>
          </w:rPrChange>
        </w:rPr>
        <w:fldChar w:fldCharType="begin" w:fldLock="1"/>
      </w:r>
      <w:r w:rsidR="00413C67" w:rsidRPr="004F2A4F">
        <w:rPr>
          <w:lang w:val="en-CA"/>
          <w:rPrChange w:id="24881" w:author="w19328_d1" w:date="2020-05-20T15:56:00Z">
            <w:rPr/>
          </w:rPrChange>
        </w:rPr>
        <w:instrText xml:space="preserve"> REF _Ref20231126 \h </w:instrText>
      </w:r>
      <w:r w:rsidR="00413C67" w:rsidRPr="004F2A4F">
        <w:rPr>
          <w:lang w:val="en-CA"/>
          <w:rPrChange w:id="24882" w:author="w19328_d1" w:date="2020-05-20T15:56:00Z">
            <w:rPr>
              <w:lang w:val="en-CA"/>
            </w:rPr>
          </w:rPrChange>
        </w:rPr>
      </w:r>
      <w:r w:rsidR="00413C67" w:rsidRPr="004F2A4F">
        <w:rPr>
          <w:lang w:val="en-CA"/>
          <w:rPrChange w:id="24883" w:author="w19328_d1" w:date="2020-05-20T15:56:00Z">
            <w:rPr/>
          </w:rPrChange>
        </w:rPr>
        <w:fldChar w:fldCharType="separate"/>
      </w:r>
      <w:r w:rsidR="003551F0" w:rsidRPr="004F2A4F">
        <w:rPr>
          <w:lang w:val="en-CA"/>
          <w:rPrChange w:id="24884" w:author="w19328_d1" w:date="2020-05-20T15:56:00Z">
            <w:rPr/>
          </w:rPrChange>
        </w:rPr>
        <w:t xml:space="preserve">Table </w:t>
      </w:r>
      <w:r w:rsidR="003551F0" w:rsidRPr="004F2A4F">
        <w:rPr>
          <w:noProof/>
          <w:lang w:val="en-CA"/>
          <w:rPrChange w:id="24885" w:author="w19328_d1" w:date="2020-05-20T15:56:00Z">
            <w:rPr>
              <w:noProof/>
            </w:rPr>
          </w:rPrChange>
        </w:rPr>
        <w:t>20</w:t>
      </w:r>
      <w:r w:rsidR="00413C67" w:rsidRPr="004F2A4F">
        <w:rPr>
          <w:lang w:val="en-CA"/>
          <w:rPrChange w:id="24886" w:author="w19328_d1" w:date="2020-05-20T15:56:00Z">
            <w:rPr/>
          </w:rPrChange>
        </w:rPr>
        <w:fldChar w:fldCharType="end"/>
      </w:r>
      <w:r w:rsidRPr="004F2A4F">
        <w:rPr>
          <w:lang w:val="en-CA"/>
          <w:rPrChange w:id="24887" w:author="w19328_d1" w:date="2020-05-20T15:56:00Z">
            <w:rPr/>
          </w:rPrChange>
        </w:rPr>
        <w:t>.</w:t>
      </w:r>
    </w:p>
    <w:p w14:paraId="338B9580" w14:textId="3337B606" w:rsidR="00413C67" w:rsidRPr="004F2A4F" w:rsidRDefault="00413C67" w:rsidP="00F613D5">
      <w:pPr>
        <w:pStyle w:val="af5"/>
      </w:pPr>
      <w:bookmarkStart w:id="24888" w:name="_Ref20231114"/>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19</w:t>
      </w:r>
      <w:r w:rsidRPr="004F2A4F">
        <w:fldChar w:fldCharType="end"/>
      </w:r>
      <w:bookmarkEnd w:id="24888"/>
      <w:r w:rsidRPr="004F2A4F">
        <w:t xml:space="preserve"> — Ordering of coefficients and respective weights for use in the forward and inverse (reverse order) two-point transform processes</w:t>
      </w:r>
    </w:p>
    <w:tbl>
      <w:tblPr>
        <w:tblStyle w:val="a8"/>
        <w:tblW w:w="0" w:type="auto"/>
        <w:jc w:val="center"/>
        <w:tblLook w:val="04A0" w:firstRow="1" w:lastRow="0" w:firstColumn="1" w:lastColumn="0" w:noHBand="0" w:noVBand="1"/>
      </w:tblPr>
      <w:tblGrid>
        <w:gridCol w:w="562"/>
        <w:gridCol w:w="426"/>
        <w:gridCol w:w="3543"/>
        <w:gridCol w:w="4111"/>
      </w:tblGrid>
      <w:tr w:rsidR="00AE0F50" w:rsidRPr="004F2A4F" w14:paraId="389DBE1B" w14:textId="77777777" w:rsidTr="00F613D5">
        <w:trPr>
          <w:jc w:val="center"/>
        </w:trPr>
        <w:tc>
          <w:tcPr>
            <w:tcW w:w="562" w:type="dxa"/>
          </w:tcPr>
          <w:p w14:paraId="17D10CC2" w14:textId="77777777" w:rsidR="00AE0F50" w:rsidRPr="004F2A4F" w:rsidRDefault="00AE0F50" w:rsidP="00F613D5">
            <w:pPr>
              <w:pStyle w:val="tablecell"/>
              <w:jc w:val="center"/>
              <w:rPr>
                <w:b/>
                <w:bCs/>
              </w:rPr>
            </w:pPr>
            <w:proofErr w:type="spellStart"/>
            <w:r w:rsidRPr="004F2A4F">
              <w:rPr>
                <w:b/>
                <w:bCs/>
              </w:rPr>
              <w:t>i</w:t>
            </w:r>
            <w:proofErr w:type="spellEnd"/>
          </w:p>
        </w:tc>
        <w:tc>
          <w:tcPr>
            <w:tcW w:w="426" w:type="dxa"/>
          </w:tcPr>
          <w:p w14:paraId="49E32B18" w14:textId="77777777" w:rsidR="00AE0F50" w:rsidRPr="004F2A4F" w:rsidRDefault="00AE0F50" w:rsidP="00F613D5">
            <w:pPr>
              <w:pStyle w:val="tablecell"/>
              <w:jc w:val="center"/>
              <w:rPr>
                <w:b/>
                <w:bCs/>
              </w:rPr>
            </w:pPr>
            <w:r w:rsidRPr="004F2A4F">
              <w:rPr>
                <w:b/>
                <w:bCs/>
              </w:rPr>
              <w:t>j</w:t>
            </w:r>
          </w:p>
        </w:tc>
        <w:tc>
          <w:tcPr>
            <w:tcW w:w="3543" w:type="dxa"/>
          </w:tcPr>
          <w:p w14:paraId="2AF90F89" w14:textId="77777777" w:rsidR="00AE0F50" w:rsidRPr="004F2A4F" w:rsidRDefault="00AE0F50" w:rsidP="00F613D5">
            <w:pPr>
              <w:pStyle w:val="tablecell"/>
              <w:jc w:val="center"/>
              <w:rPr>
                <w:b/>
                <w:bCs/>
              </w:rPr>
            </w:pPr>
            <w:proofErr w:type="spellStart"/>
            <w:r w:rsidRPr="004F2A4F">
              <w:rPr>
                <w:b/>
                <w:bCs/>
              </w:rPr>
              <w:t>wi</w:t>
            </w:r>
            <w:proofErr w:type="spellEnd"/>
          </w:p>
        </w:tc>
        <w:tc>
          <w:tcPr>
            <w:tcW w:w="4111" w:type="dxa"/>
          </w:tcPr>
          <w:p w14:paraId="2FD5D01D" w14:textId="77777777" w:rsidR="00AE0F50" w:rsidRPr="004F2A4F" w:rsidRDefault="00AE0F50" w:rsidP="00F613D5">
            <w:pPr>
              <w:pStyle w:val="tablecell"/>
              <w:jc w:val="center"/>
              <w:rPr>
                <w:b/>
                <w:bCs/>
              </w:rPr>
            </w:pPr>
            <w:proofErr w:type="spellStart"/>
            <w:r w:rsidRPr="004F2A4F">
              <w:rPr>
                <w:b/>
                <w:bCs/>
              </w:rPr>
              <w:t>wj</w:t>
            </w:r>
            <w:proofErr w:type="spellEnd"/>
          </w:p>
        </w:tc>
      </w:tr>
      <w:tr w:rsidR="00AE0F50" w:rsidRPr="004F2A4F" w14:paraId="00A28237" w14:textId="77777777" w:rsidTr="00F613D5">
        <w:trPr>
          <w:jc w:val="center"/>
        </w:trPr>
        <w:tc>
          <w:tcPr>
            <w:tcW w:w="562" w:type="dxa"/>
          </w:tcPr>
          <w:p w14:paraId="1692D5EC" w14:textId="77777777" w:rsidR="00AE0F50" w:rsidRPr="004F2A4F" w:rsidRDefault="00AE0F50" w:rsidP="00F613D5">
            <w:pPr>
              <w:pStyle w:val="tablecell"/>
              <w:jc w:val="center"/>
            </w:pPr>
            <w:r w:rsidRPr="004F2A4F">
              <w:t>0</w:t>
            </w:r>
          </w:p>
        </w:tc>
        <w:tc>
          <w:tcPr>
            <w:tcW w:w="426" w:type="dxa"/>
          </w:tcPr>
          <w:p w14:paraId="1A25767C" w14:textId="77777777" w:rsidR="00AE0F50" w:rsidRPr="004F2A4F" w:rsidRDefault="00AE0F50" w:rsidP="00F613D5">
            <w:pPr>
              <w:pStyle w:val="tablecell"/>
              <w:jc w:val="center"/>
            </w:pPr>
            <w:r w:rsidRPr="004F2A4F">
              <w:t>1</w:t>
            </w:r>
          </w:p>
        </w:tc>
        <w:tc>
          <w:tcPr>
            <w:tcW w:w="3543" w:type="dxa"/>
          </w:tcPr>
          <w:p w14:paraId="2A3F2BEB" w14:textId="412083BA"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+ 0 ][ </w:t>
            </w:r>
            <w:proofErr w:type="spellStart"/>
            <w:r w:rsidR="00684549" w:rsidRPr="004F2A4F">
              <w:t>v</w:t>
            </w:r>
            <w:r w:rsidRPr="004F2A4F">
              <w:t>Tn</w:t>
            </w:r>
            <w:proofErr w:type="spellEnd"/>
            <w:r w:rsidRPr="004F2A4F">
              <w:t> ]</w:t>
            </w:r>
          </w:p>
        </w:tc>
        <w:tc>
          <w:tcPr>
            <w:tcW w:w="4111" w:type="dxa"/>
          </w:tcPr>
          <w:p w14:paraId="5484AB0A" w14:textId="0FA33A1E"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+ 0 ][ </w:t>
            </w:r>
            <w:proofErr w:type="spellStart"/>
            <w:r w:rsidR="00684549" w:rsidRPr="004F2A4F">
              <w:t>v</w:t>
            </w:r>
            <w:r w:rsidRPr="004F2A4F">
              <w:t>Tn</w:t>
            </w:r>
            <w:proofErr w:type="spellEnd"/>
            <w:r w:rsidRPr="004F2A4F">
              <w:t> + 1 ]</w:t>
            </w:r>
          </w:p>
        </w:tc>
      </w:tr>
      <w:tr w:rsidR="00AE0F50" w:rsidRPr="004F2A4F" w14:paraId="680C6FEA" w14:textId="77777777" w:rsidTr="00F613D5">
        <w:trPr>
          <w:jc w:val="center"/>
        </w:trPr>
        <w:tc>
          <w:tcPr>
            <w:tcW w:w="562" w:type="dxa"/>
          </w:tcPr>
          <w:p w14:paraId="756A3AD0" w14:textId="77777777" w:rsidR="00AE0F50" w:rsidRPr="004F2A4F" w:rsidRDefault="00AE0F50" w:rsidP="00F613D5">
            <w:pPr>
              <w:pStyle w:val="tablecell"/>
              <w:jc w:val="center"/>
            </w:pPr>
            <w:r w:rsidRPr="004F2A4F">
              <w:t>2</w:t>
            </w:r>
          </w:p>
        </w:tc>
        <w:tc>
          <w:tcPr>
            <w:tcW w:w="426" w:type="dxa"/>
          </w:tcPr>
          <w:p w14:paraId="075F3EAB" w14:textId="77777777" w:rsidR="00AE0F50" w:rsidRPr="004F2A4F" w:rsidRDefault="00AE0F50" w:rsidP="00F613D5">
            <w:pPr>
              <w:pStyle w:val="tablecell"/>
              <w:jc w:val="center"/>
            </w:pPr>
            <w:r w:rsidRPr="004F2A4F">
              <w:t>3</w:t>
            </w:r>
          </w:p>
        </w:tc>
        <w:tc>
          <w:tcPr>
            <w:tcW w:w="3543" w:type="dxa"/>
          </w:tcPr>
          <w:p w14:paraId="6BF3E3EF" w14:textId="24291C32"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+ 1 ][ </w:t>
            </w:r>
            <w:proofErr w:type="spellStart"/>
            <w:r w:rsidR="00684549" w:rsidRPr="004F2A4F">
              <w:t>v</w:t>
            </w:r>
            <w:r w:rsidRPr="004F2A4F">
              <w:t>Tn</w:t>
            </w:r>
            <w:proofErr w:type="spellEnd"/>
            <w:r w:rsidRPr="004F2A4F">
              <w:t> ]</w:t>
            </w:r>
          </w:p>
        </w:tc>
        <w:tc>
          <w:tcPr>
            <w:tcW w:w="4111" w:type="dxa"/>
          </w:tcPr>
          <w:p w14:paraId="067C4269" w14:textId="2A78414C"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+ 1 ][ </w:t>
            </w:r>
            <w:proofErr w:type="spellStart"/>
            <w:r w:rsidR="00684549" w:rsidRPr="004F2A4F">
              <w:t>v</w:t>
            </w:r>
            <w:r w:rsidRPr="004F2A4F">
              <w:t>Tn</w:t>
            </w:r>
            <w:proofErr w:type="spellEnd"/>
            <w:r w:rsidRPr="004F2A4F">
              <w:t> + 1 ]</w:t>
            </w:r>
          </w:p>
        </w:tc>
      </w:tr>
      <w:tr w:rsidR="00AE0F50" w:rsidRPr="004F2A4F" w14:paraId="390A7558" w14:textId="77777777" w:rsidTr="00F613D5">
        <w:trPr>
          <w:jc w:val="center"/>
        </w:trPr>
        <w:tc>
          <w:tcPr>
            <w:tcW w:w="562" w:type="dxa"/>
          </w:tcPr>
          <w:p w14:paraId="402E3F92" w14:textId="77777777" w:rsidR="00AE0F50" w:rsidRPr="004F2A4F" w:rsidRDefault="00AE0F50" w:rsidP="00F613D5">
            <w:pPr>
              <w:pStyle w:val="tablecell"/>
              <w:jc w:val="center"/>
            </w:pPr>
            <w:r w:rsidRPr="004F2A4F">
              <w:t>4</w:t>
            </w:r>
          </w:p>
        </w:tc>
        <w:tc>
          <w:tcPr>
            <w:tcW w:w="426" w:type="dxa"/>
          </w:tcPr>
          <w:p w14:paraId="49499C87" w14:textId="77777777" w:rsidR="00AE0F50" w:rsidRPr="004F2A4F" w:rsidRDefault="00AE0F50" w:rsidP="00F613D5">
            <w:pPr>
              <w:pStyle w:val="tablecell"/>
              <w:jc w:val="center"/>
            </w:pPr>
            <w:r w:rsidRPr="004F2A4F">
              <w:t>5</w:t>
            </w:r>
          </w:p>
        </w:tc>
        <w:tc>
          <w:tcPr>
            <w:tcW w:w="3543" w:type="dxa"/>
          </w:tcPr>
          <w:p w14:paraId="2806D4BD" w14:textId="14B54053"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+ 0 ][ </w:t>
            </w:r>
            <w:proofErr w:type="spellStart"/>
            <w:r w:rsidR="00684549" w:rsidRPr="004F2A4F">
              <w:t>v</w:t>
            </w:r>
            <w:r w:rsidRPr="004F2A4F">
              <w:t>Tn</w:t>
            </w:r>
            <w:proofErr w:type="spellEnd"/>
            <w:r w:rsidRPr="004F2A4F">
              <w:t>]</w:t>
            </w:r>
          </w:p>
        </w:tc>
        <w:tc>
          <w:tcPr>
            <w:tcW w:w="4111" w:type="dxa"/>
          </w:tcPr>
          <w:p w14:paraId="291C2D81" w14:textId="1777B707"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+ 0 ][ </w:t>
            </w:r>
            <w:proofErr w:type="spellStart"/>
            <w:r w:rsidR="00684549" w:rsidRPr="004F2A4F">
              <w:t>v</w:t>
            </w:r>
            <w:r w:rsidRPr="004F2A4F">
              <w:t>Tn</w:t>
            </w:r>
            <w:proofErr w:type="spellEnd"/>
            <w:r w:rsidRPr="004F2A4F">
              <w:t> + 1 ]</w:t>
            </w:r>
          </w:p>
        </w:tc>
      </w:tr>
      <w:tr w:rsidR="00AE0F50" w:rsidRPr="004F2A4F" w14:paraId="0E3DBE92" w14:textId="77777777" w:rsidTr="00F613D5">
        <w:trPr>
          <w:jc w:val="center"/>
        </w:trPr>
        <w:tc>
          <w:tcPr>
            <w:tcW w:w="562" w:type="dxa"/>
          </w:tcPr>
          <w:p w14:paraId="614495BF" w14:textId="77777777" w:rsidR="00AE0F50" w:rsidRPr="004F2A4F" w:rsidRDefault="00AE0F50" w:rsidP="00F613D5">
            <w:pPr>
              <w:pStyle w:val="tablecell"/>
              <w:jc w:val="center"/>
            </w:pPr>
            <w:r w:rsidRPr="004F2A4F">
              <w:t>6</w:t>
            </w:r>
          </w:p>
        </w:tc>
        <w:tc>
          <w:tcPr>
            <w:tcW w:w="426" w:type="dxa"/>
          </w:tcPr>
          <w:p w14:paraId="1F31A5FE" w14:textId="77777777" w:rsidR="00AE0F50" w:rsidRPr="004F2A4F" w:rsidRDefault="00AE0F50" w:rsidP="00F613D5">
            <w:pPr>
              <w:pStyle w:val="tablecell"/>
              <w:jc w:val="center"/>
            </w:pPr>
            <w:r w:rsidRPr="004F2A4F">
              <w:t>7</w:t>
            </w:r>
          </w:p>
        </w:tc>
        <w:tc>
          <w:tcPr>
            <w:tcW w:w="3543" w:type="dxa"/>
          </w:tcPr>
          <w:p w14:paraId="4EB9C070" w14:textId="4A158ABA"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+ 1 ][ </w:t>
            </w:r>
            <w:proofErr w:type="spellStart"/>
            <w:r w:rsidR="00684549" w:rsidRPr="004F2A4F">
              <w:t>v</w:t>
            </w:r>
            <w:r w:rsidRPr="004F2A4F">
              <w:t>Tn</w:t>
            </w:r>
            <w:proofErr w:type="spellEnd"/>
            <w:r w:rsidRPr="004F2A4F">
              <w:t>]</w:t>
            </w:r>
          </w:p>
        </w:tc>
        <w:tc>
          <w:tcPr>
            <w:tcW w:w="4111" w:type="dxa"/>
          </w:tcPr>
          <w:p w14:paraId="4718673F" w14:textId="62DF7332" w:rsidR="00AE0F50" w:rsidRPr="004F2A4F" w:rsidRDefault="00AE0F50" w:rsidP="00F613D5">
            <w:pPr>
              <w:pStyle w:val="tablecell"/>
            </w:pPr>
            <w:r w:rsidRPr="004F2A4F">
              <w:t>w[ </w:t>
            </w:r>
            <w:proofErr w:type="spellStart"/>
            <w:r w:rsidRPr="004F2A4F">
              <w:t>lvl</w:t>
            </w:r>
            <w:proofErr w:type="spellEnd"/>
            <w:r w:rsidRPr="004F2A4F">
              <w:t>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+ 1 ][ </w:t>
            </w:r>
            <w:proofErr w:type="spellStart"/>
            <w:r w:rsidR="00684549" w:rsidRPr="004F2A4F">
              <w:t>v</w:t>
            </w:r>
            <w:r w:rsidRPr="004F2A4F">
              <w:t>Tn</w:t>
            </w:r>
            <w:proofErr w:type="spellEnd"/>
            <w:r w:rsidRPr="004F2A4F">
              <w:t> + 1 ]</w:t>
            </w:r>
          </w:p>
        </w:tc>
      </w:tr>
      <w:tr w:rsidR="00AE0F50" w:rsidRPr="004F2A4F" w14:paraId="69C70B0C" w14:textId="77777777" w:rsidTr="00F613D5">
        <w:trPr>
          <w:jc w:val="center"/>
        </w:trPr>
        <w:tc>
          <w:tcPr>
            <w:tcW w:w="562" w:type="dxa"/>
          </w:tcPr>
          <w:p w14:paraId="71C4A2FB" w14:textId="77777777" w:rsidR="00AE0F50" w:rsidRPr="004F2A4F" w:rsidRDefault="00AE0F50" w:rsidP="00F613D5">
            <w:pPr>
              <w:pStyle w:val="tablecell"/>
              <w:jc w:val="center"/>
            </w:pPr>
            <w:r w:rsidRPr="004F2A4F">
              <w:t>4</w:t>
            </w:r>
          </w:p>
        </w:tc>
        <w:tc>
          <w:tcPr>
            <w:tcW w:w="426" w:type="dxa"/>
          </w:tcPr>
          <w:p w14:paraId="1FAD5D03" w14:textId="77777777" w:rsidR="00AE0F50" w:rsidRPr="004F2A4F" w:rsidRDefault="00AE0F50" w:rsidP="00F613D5">
            <w:pPr>
              <w:pStyle w:val="tablecell"/>
              <w:jc w:val="center"/>
            </w:pPr>
            <w:r w:rsidRPr="004F2A4F">
              <w:t>6</w:t>
            </w:r>
          </w:p>
        </w:tc>
        <w:tc>
          <w:tcPr>
            <w:tcW w:w="3543" w:type="dxa"/>
          </w:tcPr>
          <w:p w14:paraId="58D6103C" w14:textId="10514800" w:rsidR="00AE0F50" w:rsidRPr="004F2A4F" w:rsidRDefault="00AE0F50" w:rsidP="00F613D5">
            <w:pPr>
              <w:pStyle w:val="tablecell"/>
            </w:pPr>
            <w:r w:rsidRPr="004F2A4F">
              <w:t>w[ </w:t>
            </w:r>
            <w:proofErr w:type="spellStart"/>
            <w:r w:rsidRPr="004F2A4F">
              <w:t>lvl</w:t>
            </w:r>
            <w:proofErr w:type="spellEnd"/>
            <w:r w:rsidRPr="004F2A4F">
              <w:t> + 1 ][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w:t>
            </w:r>
            <w:proofErr w:type="spellStart"/>
            <w:r w:rsidR="00684549" w:rsidRPr="004F2A4F">
              <w:t>v</w:t>
            </w:r>
            <w:r w:rsidRPr="004F2A4F">
              <w:t>Tn</w:t>
            </w:r>
            <w:proofErr w:type="spellEnd"/>
            <w:r w:rsidRPr="004F2A4F">
              <w:t>]</w:t>
            </w:r>
          </w:p>
        </w:tc>
        <w:tc>
          <w:tcPr>
            <w:tcW w:w="4111" w:type="dxa"/>
          </w:tcPr>
          <w:p w14:paraId="2739A6F7" w14:textId="72D28442" w:rsidR="00AE0F50" w:rsidRPr="004F2A4F" w:rsidRDefault="00AE0F50" w:rsidP="00F613D5">
            <w:pPr>
              <w:pStyle w:val="tablecell"/>
            </w:pPr>
            <w:r w:rsidRPr="004F2A4F">
              <w:t>w[ </w:t>
            </w:r>
            <w:proofErr w:type="spellStart"/>
            <w:r w:rsidRPr="004F2A4F">
              <w:t>lvl</w:t>
            </w:r>
            <w:proofErr w:type="spellEnd"/>
            <w:r w:rsidRPr="004F2A4F">
              <w:t> + 1 ][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+ 1 ][ </w:t>
            </w:r>
            <w:proofErr w:type="spellStart"/>
            <w:r w:rsidR="00684549" w:rsidRPr="004F2A4F">
              <w:t>v</w:t>
            </w:r>
            <w:r w:rsidRPr="004F2A4F">
              <w:t>Tn</w:t>
            </w:r>
            <w:proofErr w:type="spellEnd"/>
            <w:r w:rsidRPr="004F2A4F">
              <w:t> ]</w:t>
            </w:r>
          </w:p>
        </w:tc>
      </w:tr>
      <w:tr w:rsidR="00AE0F50" w:rsidRPr="004F2A4F" w14:paraId="009D15C7" w14:textId="77777777" w:rsidTr="00F613D5">
        <w:trPr>
          <w:jc w:val="center"/>
        </w:trPr>
        <w:tc>
          <w:tcPr>
            <w:tcW w:w="562" w:type="dxa"/>
          </w:tcPr>
          <w:p w14:paraId="13FFC9D7" w14:textId="77777777" w:rsidR="00AE0F50" w:rsidRPr="004F2A4F" w:rsidRDefault="00AE0F50" w:rsidP="00F613D5">
            <w:pPr>
              <w:pStyle w:val="tablecell"/>
              <w:jc w:val="center"/>
            </w:pPr>
            <w:r w:rsidRPr="004F2A4F">
              <w:t>0</w:t>
            </w:r>
          </w:p>
        </w:tc>
        <w:tc>
          <w:tcPr>
            <w:tcW w:w="426" w:type="dxa"/>
          </w:tcPr>
          <w:p w14:paraId="56EF07F5" w14:textId="77777777" w:rsidR="00AE0F50" w:rsidRPr="004F2A4F" w:rsidRDefault="00AE0F50" w:rsidP="00F613D5">
            <w:pPr>
              <w:pStyle w:val="tablecell"/>
              <w:jc w:val="center"/>
            </w:pPr>
            <w:r w:rsidRPr="004F2A4F">
              <w:t>2</w:t>
            </w:r>
          </w:p>
        </w:tc>
        <w:tc>
          <w:tcPr>
            <w:tcW w:w="3543" w:type="dxa"/>
          </w:tcPr>
          <w:p w14:paraId="2B112D74" w14:textId="0FA7F6A6" w:rsidR="00AE0F50" w:rsidRPr="004F2A4F" w:rsidRDefault="00AE0F50" w:rsidP="00F613D5">
            <w:pPr>
              <w:pStyle w:val="tablecell"/>
            </w:pPr>
            <w:r w:rsidRPr="004F2A4F">
              <w:t>w[ </w:t>
            </w:r>
            <w:proofErr w:type="spellStart"/>
            <w:r w:rsidRPr="004F2A4F">
              <w:t>lvl</w:t>
            </w:r>
            <w:proofErr w:type="spellEnd"/>
            <w:r w:rsidRPr="004F2A4F">
              <w:t> + 1 ][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w:t>
            </w:r>
            <w:proofErr w:type="spellStart"/>
            <w:r w:rsidR="00684549" w:rsidRPr="004F2A4F">
              <w:t>v</w:t>
            </w:r>
            <w:r w:rsidRPr="004F2A4F">
              <w:t>Tn</w:t>
            </w:r>
            <w:proofErr w:type="spellEnd"/>
            <w:r w:rsidRPr="004F2A4F">
              <w:t>]</w:t>
            </w:r>
          </w:p>
        </w:tc>
        <w:tc>
          <w:tcPr>
            <w:tcW w:w="4111" w:type="dxa"/>
          </w:tcPr>
          <w:p w14:paraId="4D0980C0" w14:textId="62C79D80" w:rsidR="00AE0F50" w:rsidRPr="004F2A4F" w:rsidRDefault="00AE0F50" w:rsidP="00F613D5">
            <w:pPr>
              <w:pStyle w:val="tablecell"/>
            </w:pPr>
            <w:r w:rsidRPr="004F2A4F">
              <w:t>w[ </w:t>
            </w:r>
            <w:proofErr w:type="spellStart"/>
            <w:r w:rsidRPr="004F2A4F">
              <w:t>lvl</w:t>
            </w:r>
            <w:proofErr w:type="spellEnd"/>
            <w:r w:rsidRPr="004F2A4F">
              <w:t> + 1 ][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+ 1 ][ </w:t>
            </w:r>
            <w:proofErr w:type="spellStart"/>
            <w:r w:rsidR="00684549" w:rsidRPr="004F2A4F">
              <w:t>v</w:t>
            </w:r>
            <w:r w:rsidRPr="004F2A4F">
              <w:t>Tn</w:t>
            </w:r>
            <w:proofErr w:type="spellEnd"/>
            <w:r w:rsidRPr="004F2A4F">
              <w:t> ]</w:t>
            </w:r>
          </w:p>
        </w:tc>
      </w:tr>
      <w:tr w:rsidR="00AE0F50" w:rsidRPr="004F2A4F" w14:paraId="348CC935" w14:textId="77777777" w:rsidTr="00F613D5">
        <w:trPr>
          <w:jc w:val="center"/>
        </w:trPr>
        <w:tc>
          <w:tcPr>
            <w:tcW w:w="562" w:type="dxa"/>
          </w:tcPr>
          <w:p w14:paraId="25592679" w14:textId="77777777" w:rsidR="00AE0F50" w:rsidRPr="004F2A4F" w:rsidRDefault="00AE0F50" w:rsidP="00F613D5">
            <w:pPr>
              <w:pStyle w:val="tablecell"/>
              <w:jc w:val="center"/>
            </w:pPr>
            <w:r w:rsidRPr="004F2A4F">
              <w:t>0</w:t>
            </w:r>
          </w:p>
        </w:tc>
        <w:tc>
          <w:tcPr>
            <w:tcW w:w="426" w:type="dxa"/>
          </w:tcPr>
          <w:p w14:paraId="6825A5C1" w14:textId="77777777" w:rsidR="00AE0F50" w:rsidRPr="004F2A4F" w:rsidRDefault="00AE0F50" w:rsidP="00F613D5">
            <w:pPr>
              <w:pStyle w:val="tablecell"/>
              <w:jc w:val="center"/>
            </w:pPr>
            <w:r w:rsidRPr="004F2A4F">
              <w:t>4</w:t>
            </w:r>
          </w:p>
        </w:tc>
        <w:tc>
          <w:tcPr>
            <w:tcW w:w="3543" w:type="dxa"/>
          </w:tcPr>
          <w:p w14:paraId="0754D27E" w14:textId="713E251D" w:rsidR="00AE0F50" w:rsidRPr="004F2A4F" w:rsidRDefault="00AE0F50" w:rsidP="00F613D5">
            <w:pPr>
              <w:pStyle w:val="tablecell"/>
            </w:pPr>
            <w:r w:rsidRPr="004F2A4F">
              <w:t>w[ </w:t>
            </w:r>
            <w:proofErr w:type="spellStart"/>
            <w:r w:rsidRPr="004F2A4F">
              <w:t>lvl</w:t>
            </w:r>
            <w:proofErr w:type="spellEnd"/>
            <w:r w:rsidRPr="004F2A4F">
              <w:t> + 2 ][ </w:t>
            </w:r>
            <w:proofErr w:type="spellStart"/>
            <w:r w:rsidR="00684549" w:rsidRPr="004F2A4F">
              <w:t>s</w:t>
            </w:r>
            <w:r w:rsidRPr="004F2A4F">
              <w:t>Tn</w:t>
            </w:r>
            <w:proofErr w:type="spellEnd"/>
            <w:r w:rsidRPr="004F2A4F">
              <w:t> + 0 ][ </w:t>
            </w:r>
            <w:proofErr w:type="spellStart"/>
            <w:r w:rsidR="00684549" w:rsidRPr="004F2A4F">
              <w:t>t</w:t>
            </w:r>
            <w:r w:rsidRPr="004F2A4F">
              <w:t>Tn</w:t>
            </w:r>
            <w:proofErr w:type="spellEnd"/>
            <w:r w:rsidRPr="004F2A4F">
              <w:t> ][ </w:t>
            </w:r>
            <w:proofErr w:type="spellStart"/>
            <w:r w:rsidR="00684549" w:rsidRPr="004F2A4F">
              <w:t>v</w:t>
            </w:r>
            <w:r w:rsidRPr="004F2A4F">
              <w:t>Tn</w:t>
            </w:r>
            <w:proofErr w:type="spellEnd"/>
            <w:r w:rsidRPr="004F2A4F">
              <w:t>]</w:t>
            </w:r>
          </w:p>
        </w:tc>
        <w:tc>
          <w:tcPr>
            <w:tcW w:w="4111" w:type="dxa"/>
          </w:tcPr>
          <w:p w14:paraId="5C1BE0D2" w14:textId="6E30A5C3" w:rsidR="00AE0F50" w:rsidRPr="004F2A4F" w:rsidRDefault="00AE0F50" w:rsidP="00F613D5">
            <w:pPr>
              <w:pStyle w:val="tablecell"/>
            </w:pPr>
            <w:r w:rsidRPr="004F2A4F">
              <w:t>w[ </w:t>
            </w:r>
            <w:proofErr w:type="spellStart"/>
            <w:r w:rsidRPr="004F2A4F">
              <w:t>lvl</w:t>
            </w:r>
            <w:proofErr w:type="spellEnd"/>
            <w:r w:rsidRPr="004F2A4F">
              <w:t> + 2 ][ </w:t>
            </w:r>
            <w:proofErr w:type="spellStart"/>
            <w:r w:rsidR="00684549" w:rsidRPr="004F2A4F">
              <w:t>s</w:t>
            </w:r>
            <w:r w:rsidRPr="004F2A4F">
              <w:t>Tn</w:t>
            </w:r>
            <w:proofErr w:type="spellEnd"/>
            <w:r w:rsidRPr="004F2A4F">
              <w:t> + 1 ][ </w:t>
            </w:r>
            <w:proofErr w:type="spellStart"/>
            <w:r w:rsidR="00684549" w:rsidRPr="004F2A4F">
              <w:t>t</w:t>
            </w:r>
            <w:r w:rsidRPr="004F2A4F">
              <w:t>Tn</w:t>
            </w:r>
            <w:proofErr w:type="spellEnd"/>
            <w:r w:rsidRPr="004F2A4F">
              <w:t> + 0 ][ </w:t>
            </w:r>
            <w:proofErr w:type="spellStart"/>
            <w:r w:rsidR="00684549" w:rsidRPr="004F2A4F">
              <w:t>v</w:t>
            </w:r>
            <w:r w:rsidRPr="004F2A4F">
              <w:t>Tn</w:t>
            </w:r>
            <w:proofErr w:type="spellEnd"/>
            <w:r w:rsidRPr="004F2A4F">
              <w:t> ]</w:t>
            </w:r>
          </w:p>
        </w:tc>
      </w:tr>
    </w:tbl>
    <w:p w14:paraId="180FC5D5" w14:textId="77777777" w:rsidR="00AE0F50" w:rsidRPr="004F2A4F" w:rsidRDefault="00AE0F50" w:rsidP="00AE0F50">
      <w:pPr>
        <w:rPr>
          <w:lang w:val="en-CA"/>
          <w:rPrChange w:id="24889" w:author="w19328_d1" w:date="2020-05-20T15:56:00Z">
            <w:rPr/>
          </w:rPrChange>
        </w:rPr>
      </w:pPr>
    </w:p>
    <w:p w14:paraId="653FE8B8" w14:textId="5B541DFA" w:rsidR="00413C67" w:rsidRPr="004F2A4F" w:rsidRDefault="00413C67" w:rsidP="00F613D5">
      <w:pPr>
        <w:pStyle w:val="af5"/>
      </w:pPr>
      <w:bookmarkStart w:id="24890" w:name="_Ref20231126"/>
      <w:r w:rsidRPr="004F2A4F">
        <w:t xml:space="preserve">Table </w:t>
      </w:r>
      <w:r w:rsidRPr="004F2A4F">
        <w:fldChar w:fldCharType="begin" w:fldLock="1"/>
      </w:r>
      <w:r w:rsidRPr="004F2A4F">
        <w:instrText xml:space="preserve"> SEQ Table \* ARABIC </w:instrText>
      </w:r>
      <w:r w:rsidRPr="004F2A4F">
        <w:fldChar w:fldCharType="separate"/>
      </w:r>
      <w:r w:rsidR="003551F0" w:rsidRPr="004F2A4F">
        <w:rPr>
          <w:noProof/>
        </w:rPr>
        <w:t>20</w:t>
      </w:r>
      <w:r w:rsidRPr="004F2A4F">
        <w:fldChar w:fldCharType="end"/>
      </w:r>
      <w:bookmarkEnd w:id="24890"/>
      <w:r w:rsidRPr="004F2A4F">
        <w:t xml:space="preserve"> — Indexes of transform coefficients in decoding order (s)</w:t>
      </w:r>
    </w:p>
    <w:tbl>
      <w:tblPr>
        <w:tblStyle w:val="a8"/>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rsidRPr="004F2A4F" w14:paraId="13DE3E4A" w14:textId="77777777" w:rsidTr="00F613D5">
        <w:trPr>
          <w:jc w:val="center"/>
        </w:trPr>
        <w:tc>
          <w:tcPr>
            <w:tcW w:w="447" w:type="dxa"/>
          </w:tcPr>
          <w:p w14:paraId="1D19FCB3" w14:textId="77777777" w:rsidR="00AE0F50" w:rsidRPr="004F2A4F" w:rsidRDefault="00AE0F50" w:rsidP="00F613D5">
            <w:pPr>
              <w:pStyle w:val="tablecell"/>
              <w:jc w:val="center"/>
              <w:rPr>
                <w:b/>
                <w:bCs/>
              </w:rPr>
            </w:pPr>
            <w:r w:rsidRPr="004F2A4F">
              <w:rPr>
                <w:b/>
                <w:bCs/>
              </w:rPr>
              <w:t>s</w:t>
            </w:r>
          </w:p>
        </w:tc>
        <w:tc>
          <w:tcPr>
            <w:tcW w:w="476" w:type="dxa"/>
          </w:tcPr>
          <w:p w14:paraId="0900204B" w14:textId="77777777" w:rsidR="00AE0F50" w:rsidRPr="004F2A4F" w:rsidRDefault="00AE0F50" w:rsidP="00F613D5">
            <w:pPr>
              <w:pStyle w:val="tablecell"/>
              <w:jc w:val="center"/>
              <w:rPr>
                <w:b/>
                <w:bCs/>
              </w:rPr>
            </w:pPr>
            <w:r w:rsidRPr="004F2A4F">
              <w:rPr>
                <w:b/>
                <w:bCs/>
              </w:rPr>
              <w:t>0</w:t>
            </w:r>
          </w:p>
        </w:tc>
        <w:tc>
          <w:tcPr>
            <w:tcW w:w="476" w:type="dxa"/>
          </w:tcPr>
          <w:p w14:paraId="64E398BD" w14:textId="77777777" w:rsidR="00AE0F50" w:rsidRPr="004F2A4F" w:rsidRDefault="00AE0F50" w:rsidP="00F613D5">
            <w:pPr>
              <w:pStyle w:val="tablecell"/>
              <w:jc w:val="center"/>
              <w:rPr>
                <w:b/>
                <w:bCs/>
              </w:rPr>
            </w:pPr>
            <w:r w:rsidRPr="004F2A4F">
              <w:rPr>
                <w:b/>
                <w:bCs/>
              </w:rPr>
              <w:t>1</w:t>
            </w:r>
          </w:p>
        </w:tc>
        <w:tc>
          <w:tcPr>
            <w:tcW w:w="476" w:type="dxa"/>
          </w:tcPr>
          <w:p w14:paraId="0A676D0B" w14:textId="77777777" w:rsidR="00AE0F50" w:rsidRPr="004F2A4F" w:rsidRDefault="00AE0F50" w:rsidP="00F613D5">
            <w:pPr>
              <w:pStyle w:val="tablecell"/>
              <w:jc w:val="center"/>
              <w:rPr>
                <w:b/>
                <w:bCs/>
              </w:rPr>
            </w:pPr>
            <w:r w:rsidRPr="004F2A4F">
              <w:rPr>
                <w:b/>
                <w:bCs/>
              </w:rPr>
              <w:t>2</w:t>
            </w:r>
          </w:p>
        </w:tc>
        <w:tc>
          <w:tcPr>
            <w:tcW w:w="476" w:type="dxa"/>
          </w:tcPr>
          <w:p w14:paraId="3CCF056E" w14:textId="77777777" w:rsidR="00AE0F50" w:rsidRPr="004F2A4F" w:rsidRDefault="00AE0F50" w:rsidP="00F613D5">
            <w:pPr>
              <w:pStyle w:val="tablecell"/>
              <w:jc w:val="center"/>
              <w:rPr>
                <w:b/>
                <w:bCs/>
              </w:rPr>
            </w:pPr>
            <w:r w:rsidRPr="004F2A4F">
              <w:rPr>
                <w:b/>
                <w:bCs/>
              </w:rPr>
              <w:t>3</w:t>
            </w:r>
          </w:p>
        </w:tc>
        <w:tc>
          <w:tcPr>
            <w:tcW w:w="476" w:type="dxa"/>
          </w:tcPr>
          <w:p w14:paraId="6D101CE8" w14:textId="77777777" w:rsidR="00AE0F50" w:rsidRPr="004F2A4F" w:rsidRDefault="00AE0F50" w:rsidP="00F613D5">
            <w:pPr>
              <w:pStyle w:val="tablecell"/>
              <w:jc w:val="center"/>
              <w:rPr>
                <w:b/>
                <w:bCs/>
              </w:rPr>
            </w:pPr>
            <w:r w:rsidRPr="004F2A4F">
              <w:rPr>
                <w:b/>
                <w:bCs/>
              </w:rPr>
              <w:t>4</w:t>
            </w:r>
          </w:p>
        </w:tc>
        <w:tc>
          <w:tcPr>
            <w:tcW w:w="476" w:type="dxa"/>
          </w:tcPr>
          <w:p w14:paraId="1E31E938" w14:textId="77777777" w:rsidR="00AE0F50" w:rsidRPr="004F2A4F" w:rsidRDefault="00AE0F50" w:rsidP="00F613D5">
            <w:pPr>
              <w:pStyle w:val="tablecell"/>
              <w:jc w:val="center"/>
              <w:rPr>
                <w:b/>
                <w:bCs/>
              </w:rPr>
            </w:pPr>
            <w:r w:rsidRPr="004F2A4F">
              <w:rPr>
                <w:b/>
                <w:bCs/>
              </w:rPr>
              <w:t>5</w:t>
            </w:r>
          </w:p>
        </w:tc>
        <w:tc>
          <w:tcPr>
            <w:tcW w:w="476" w:type="dxa"/>
          </w:tcPr>
          <w:p w14:paraId="7BCCC369" w14:textId="77777777" w:rsidR="00AE0F50" w:rsidRPr="004F2A4F" w:rsidRDefault="00AE0F50" w:rsidP="00F613D5">
            <w:pPr>
              <w:pStyle w:val="tablecell"/>
              <w:jc w:val="center"/>
              <w:rPr>
                <w:b/>
                <w:bCs/>
              </w:rPr>
            </w:pPr>
            <w:r w:rsidRPr="004F2A4F">
              <w:rPr>
                <w:b/>
                <w:bCs/>
              </w:rPr>
              <w:t>6</w:t>
            </w:r>
          </w:p>
        </w:tc>
        <w:tc>
          <w:tcPr>
            <w:tcW w:w="476" w:type="dxa"/>
          </w:tcPr>
          <w:p w14:paraId="79718A94" w14:textId="77777777" w:rsidR="00AE0F50" w:rsidRPr="004F2A4F" w:rsidRDefault="00AE0F50" w:rsidP="00F613D5">
            <w:pPr>
              <w:pStyle w:val="tablecell"/>
              <w:jc w:val="center"/>
              <w:rPr>
                <w:b/>
                <w:bCs/>
              </w:rPr>
            </w:pPr>
            <w:r w:rsidRPr="004F2A4F">
              <w:rPr>
                <w:b/>
                <w:bCs/>
              </w:rPr>
              <w:t>7</w:t>
            </w:r>
          </w:p>
        </w:tc>
      </w:tr>
      <w:tr w:rsidR="00AE0F50" w:rsidRPr="004F2A4F" w14:paraId="532115F3" w14:textId="77777777" w:rsidTr="00F613D5">
        <w:trPr>
          <w:jc w:val="center"/>
        </w:trPr>
        <w:tc>
          <w:tcPr>
            <w:tcW w:w="447" w:type="dxa"/>
          </w:tcPr>
          <w:p w14:paraId="50084D5C" w14:textId="77777777" w:rsidR="00AE0F50" w:rsidRPr="004F2A4F" w:rsidRDefault="00AE0F50" w:rsidP="00F613D5">
            <w:pPr>
              <w:pStyle w:val="tablecell"/>
              <w:jc w:val="center"/>
              <w:rPr>
                <w:b/>
                <w:bCs/>
              </w:rPr>
            </w:pPr>
            <w:r w:rsidRPr="004F2A4F">
              <w:rPr>
                <w:b/>
                <w:bCs/>
              </w:rPr>
              <w:t>t</w:t>
            </w:r>
          </w:p>
        </w:tc>
        <w:tc>
          <w:tcPr>
            <w:tcW w:w="476" w:type="dxa"/>
          </w:tcPr>
          <w:p w14:paraId="698CB044" w14:textId="77777777" w:rsidR="00AE0F50" w:rsidRPr="004F2A4F" w:rsidRDefault="00AE0F50" w:rsidP="00F613D5">
            <w:pPr>
              <w:pStyle w:val="tablecell"/>
              <w:jc w:val="center"/>
            </w:pPr>
            <w:r w:rsidRPr="004F2A4F">
              <w:t>0</w:t>
            </w:r>
          </w:p>
        </w:tc>
        <w:tc>
          <w:tcPr>
            <w:tcW w:w="476" w:type="dxa"/>
          </w:tcPr>
          <w:p w14:paraId="5553057B" w14:textId="77777777" w:rsidR="00AE0F50" w:rsidRPr="004F2A4F" w:rsidRDefault="00AE0F50" w:rsidP="00F613D5">
            <w:pPr>
              <w:pStyle w:val="tablecell"/>
              <w:jc w:val="center"/>
            </w:pPr>
            <w:r w:rsidRPr="004F2A4F">
              <w:t>4</w:t>
            </w:r>
          </w:p>
        </w:tc>
        <w:tc>
          <w:tcPr>
            <w:tcW w:w="476" w:type="dxa"/>
          </w:tcPr>
          <w:p w14:paraId="6D062549" w14:textId="77777777" w:rsidR="00AE0F50" w:rsidRPr="004F2A4F" w:rsidRDefault="00AE0F50" w:rsidP="00F613D5">
            <w:pPr>
              <w:pStyle w:val="tablecell"/>
              <w:jc w:val="center"/>
            </w:pPr>
            <w:r w:rsidRPr="004F2A4F">
              <w:t>6</w:t>
            </w:r>
          </w:p>
        </w:tc>
        <w:tc>
          <w:tcPr>
            <w:tcW w:w="476" w:type="dxa"/>
          </w:tcPr>
          <w:p w14:paraId="1FD1470D" w14:textId="77777777" w:rsidR="00AE0F50" w:rsidRPr="004F2A4F" w:rsidRDefault="00AE0F50" w:rsidP="00F613D5">
            <w:pPr>
              <w:pStyle w:val="tablecell"/>
              <w:jc w:val="center"/>
            </w:pPr>
            <w:r w:rsidRPr="004F2A4F">
              <w:t>2</w:t>
            </w:r>
          </w:p>
        </w:tc>
        <w:tc>
          <w:tcPr>
            <w:tcW w:w="476" w:type="dxa"/>
          </w:tcPr>
          <w:p w14:paraId="3A9F75FF" w14:textId="77777777" w:rsidR="00AE0F50" w:rsidRPr="004F2A4F" w:rsidRDefault="00AE0F50" w:rsidP="00F613D5">
            <w:pPr>
              <w:pStyle w:val="tablecell"/>
              <w:jc w:val="center"/>
            </w:pPr>
            <w:r w:rsidRPr="004F2A4F">
              <w:t>7</w:t>
            </w:r>
          </w:p>
        </w:tc>
        <w:tc>
          <w:tcPr>
            <w:tcW w:w="476" w:type="dxa"/>
          </w:tcPr>
          <w:p w14:paraId="127E7AED" w14:textId="77777777" w:rsidR="00AE0F50" w:rsidRPr="004F2A4F" w:rsidRDefault="00AE0F50" w:rsidP="00F613D5">
            <w:pPr>
              <w:pStyle w:val="tablecell"/>
              <w:jc w:val="center"/>
            </w:pPr>
            <w:r w:rsidRPr="004F2A4F">
              <w:t>5</w:t>
            </w:r>
          </w:p>
        </w:tc>
        <w:tc>
          <w:tcPr>
            <w:tcW w:w="476" w:type="dxa"/>
          </w:tcPr>
          <w:p w14:paraId="193E8DEC" w14:textId="77777777" w:rsidR="00AE0F50" w:rsidRPr="004F2A4F" w:rsidRDefault="00AE0F50" w:rsidP="00F613D5">
            <w:pPr>
              <w:pStyle w:val="tablecell"/>
              <w:jc w:val="center"/>
            </w:pPr>
            <w:r w:rsidRPr="004F2A4F">
              <w:t>3</w:t>
            </w:r>
          </w:p>
        </w:tc>
        <w:tc>
          <w:tcPr>
            <w:tcW w:w="476" w:type="dxa"/>
          </w:tcPr>
          <w:p w14:paraId="0FD75694" w14:textId="77777777" w:rsidR="00AE0F50" w:rsidRPr="004F2A4F" w:rsidRDefault="00AE0F50" w:rsidP="00F613D5">
            <w:pPr>
              <w:pStyle w:val="tablecell"/>
              <w:jc w:val="center"/>
            </w:pPr>
            <w:r w:rsidRPr="004F2A4F">
              <w:t>1</w:t>
            </w:r>
          </w:p>
        </w:tc>
      </w:tr>
    </w:tbl>
    <w:p w14:paraId="3753EF3C" w14:textId="77777777" w:rsidR="00AE0F50" w:rsidRPr="004F2A4F" w:rsidRDefault="00AE0F50" w:rsidP="00AE0F50">
      <w:pPr>
        <w:rPr>
          <w:lang w:val="en-CA"/>
          <w:rPrChange w:id="24891" w:author="w19328_d1" w:date="2020-05-20T15:56:00Z">
            <w:rPr/>
          </w:rPrChange>
        </w:rPr>
      </w:pPr>
    </w:p>
    <w:p w14:paraId="2A0D901D" w14:textId="77777777" w:rsidR="00AE0F50" w:rsidRPr="004F2A4F" w:rsidRDefault="00AE0F50" w:rsidP="00F613D5">
      <w:pPr>
        <w:pStyle w:val="4"/>
        <w:numPr>
          <w:ilvl w:val="3"/>
          <w:numId w:val="1"/>
        </w:numPr>
        <w:rPr>
          <w:lang w:val="en-CA"/>
          <w:rPrChange w:id="24892" w:author="w19328_d1" w:date="2020-05-20T15:56:00Z">
            <w:rPr/>
          </w:rPrChange>
        </w:rPr>
      </w:pPr>
      <w:bookmarkStart w:id="24893" w:name="_Ref38147663"/>
      <w:r w:rsidRPr="004F2A4F">
        <w:rPr>
          <w:lang w:val="en-CA"/>
          <w:rPrChange w:id="24894" w:author="w19328_d1" w:date="2020-05-20T15:56:00Z">
            <w:rPr/>
          </w:rPrChange>
        </w:rPr>
        <w:t>Forward two-point transform process</w:t>
      </w:r>
      <w:bookmarkEnd w:id="24893"/>
    </w:p>
    <w:p w14:paraId="655E6EAB" w14:textId="77777777" w:rsidR="00AE0F50" w:rsidRPr="004F2A4F" w:rsidRDefault="00AE0F50" w:rsidP="00AE0F50">
      <w:pPr>
        <w:rPr>
          <w:lang w:val="en-CA"/>
          <w:rPrChange w:id="24895" w:author="w19328_d1" w:date="2020-05-20T15:56:00Z">
            <w:rPr/>
          </w:rPrChange>
        </w:rPr>
      </w:pPr>
      <w:r w:rsidRPr="004F2A4F">
        <w:rPr>
          <w:lang w:val="en-CA"/>
          <w:rPrChange w:id="24896" w:author="w19328_d1" w:date="2020-05-20T15:56:00Z">
            <w:rPr/>
          </w:rPrChange>
        </w:rPr>
        <w:t>The inputs to this process are:</w:t>
      </w:r>
    </w:p>
    <w:p w14:paraId="72C8708F" w14:textId="0BC60898" w:rsidR="00AE0F50" w:rsidRPr="004F2A4F" w:rsidRDefault="00AE0F50" w:rsidP="00F613D5">
      <w:pPr>
        <w:pStyle w:val="af7"/>
        <w:numPr>
          <w:ilvl w:val="0"/>
          <w:numId w:val="60"/>
        </w:numPr>
        <w:rPr>
          <w:lang w:val="en-CA"/>
          <w:rPrChange w:id="24897" w:author="w19328_d1" w:date="2020-05-20T15:56:00Z">
            <w:rPr/>
          </w:rPrChange>
        </w:rPr>
      </w:pPr>
      <w:r w:rsidRPr="004F2A4F">
        <w:rPr>
          <w:lang w:val="en-CA"/>
          <w:rPrChange w:id="24898" w:author="w19328_d1" w:date="2020-05-20T15:56:00Z">
            <w:rPr/>
          </w:rPrChange>
        </w:rPr>
        <w:t>a two-element array, x, of values to be transformed, and</w:t>
      </w:r>
    </w:p>
    <w:p w14:paraId="0E930102" w14:textId="7D7B22CF" w:rsidR="00AE0F50" w:rsidRPr="004F2A4F" w:rsidRDefault="00AE0F50" w:rsidP="00F613D5">
      <w:pPr>
        <w:pStyle w:val="af7"/>
        <w:numPr>
          <w:ilvl w:val="0"/>
          <w:numId w:val="60"/>
        </w:numPr>
        <w:rPr>
          <w:lang w:val="en-CA"/>
          <w:rPrChange w:id="24899" w:author="w19328_d1" w:date="2020-05-20T15:56:00Z">
            <w:rPr/>
          </w:rPrChange>
        </w:rPr>
      </w:pPr>
      <w:r w:rsidRPr="004F2A4F">
        <w:rPr>
          <w:lang w:val="en-CA"/>
          <w:rPrChange w:id="24900" w:author="w19328_d1" w:date="2020-05-20T15:56:00Z">
            <w:rPr/>
          </w:rPrChange>
        </w:rPr>
        <w:t>a two-element array, w, of corresponding weights.</w:t>
      </w:r>
    </w:p>
    <w:p w14:paraId="15B9DCC5" w14:textId="77777777" w:rsidR="00AE0F50" w:rsidRPr="004F2A4F" w:rsidRDefault="00AE0F50" w:rsidP="00AE0F50">
      <w:pPr>
        <w:rPr>
          <w:lang w:val="en-CA"/>
          <w:rPrChange w:id="24901" w:author="w19328_d1" w:date="2020-05-20T15:56:00Z">
            <w:rPr/>
          </w:rPrChange>
        </w:rPr>
      </w:pPr>
      <w:r w:rsidRPr="004F2A4F">
        <w:rPr>
          <w:lang w:val="en-CA"/>
          <w:rPrChange w:id="24902" w:author="w19328_d1" w:date="2020-05-20T15:56:00Z">
            <w:rPr/>
          </w:rPrChange>
        </w:rPr>
        <w:t>The output of this process is a two-element array, y, of transformed values.</w:t>
      </w:r>
    </w:p>
    <w:p w14:paraId="16573F45" w14:textId="77777777" w:rsidR="00AE0F50" w:rsidRPr="004F2A4F" w:rsidRDefault="00AE0F50" w:rsidP="00AE0F50">
      <w:pPr>
        <w:rPr>
          <w:lang w:val="en-CA"/>
          <w:rPrChange w:id="24903" w:author="w19328_d1" w:date="2020-05-20T15:56:00Z">
            <w:rPr/>
          </w:rPrChange>
        </w:rPr>
      </w:pPr>
      <w:r w:rsidRPr="004F2A4F">
        <w:rPr>
          <w:lang w:val="en-CA"/>
          <w:rPrChange w:id="24904" w:author="w19328_d1" w:date="2020-05-20T15:56:00Z">
            <w:rPr/>
          </w:rPrChange>
        </w:rPr>
        <w:t>This process has no effect if both elements of w are equal to zero.</w:t>
      </w:r>
    </w:p>
    <w:p w14:paraId="5513873E" w14:textId="789A1B79" w:rsidR="00AE0F50" w:rsidRPr="004F2A4F" w:rsidRDefault="00AE0F50" w:rsidP="00AE0F50">
      <w:pPr>
        <w:rPr>
          <w:lang w:val="en-CA"/>
          <w:rPrChange w:id="24905" w:author="w19328_d1" w:date="2020-05-20T15:56:00Z">
            <w:rPr/>
          </w:rPrChange>
        </w:rPr>
      </w:pPr>
      <w:r w:rsidRPr="004F2A4F">
        <w:rPr>
          <w:lang w:val="en-CA"/>
          <w:rPrChange w:id="24906" w:author="w19328_d1" w:date="2020-05-20T15:56:00Z">
            <w:rPr/>
          </w:rPrChange>
        </w:rPr>
        <w:t xml:space="preserve">The </w:t>
      </w:r>
      <w:r w:rsidR="004F14B7" w:rsidRPr="004F2A4F">
        <w:rPr>
          <w:lang w:val="en-CA"/>
          <w:rPrChange w:id="24907" w:author="w19328_d1" w:date="2020-05-20T15:56:00Z">
            <w:rPr/>
          </w:rPrChange>
        </w:rPr>
        <w:t>transform coefficients</w:t>
      </w:r>
      <w:r w:rsidRPr="004F2A4F">
        <w:rPr>
          <w:lang w:val="en-CA"/>
          <w:rPrChange w:id="24908" w:author="w19328_d1" w:date="2020-05-20T15:56:00Z">
            <w:rPr/>
          </w:rPrChange>
        </w:rPr>
        <w:t xml:space="preserve"> a and b are derived as follows:</w:t>
      </w:r>
    </w:p>
    <w:p w14:paraId="693833C8" w14:textId="0FAF4BD5" w:rsidR="00AE0F50" w:rsidRPr="004F2A4F" w:rsidRDefault="00AE0F50" w:rsidP="004014E9">
      <w:pPr>
        <w:pStyle w:val="Code"/>
        <w:rPr>
          <w:lang w:val="en-CA"/>
          <w:rPrChange w:id="24909" w:author="w19328_d1" w:date="2020-05-20T15:56:00Z">
            <w:rPr/>
          </w:rPrChange>
        </w:rPr>
      </w:pPr>
      <w:r w:rsidRPr="004F2A4F">
        <w:rPr>
          <w:lang w:val="en-CA"/>
          <w:rPrChange w:id="24910" w:author="w19328_d1" w:date="2020-05-20T15:56:00Z">
            <w:rPr/>
          </w:rPrChange>
        </w:rPr>
        <w:t xml:space="preserve">a = </w:t>
      </w:r>
      <w:proofErr w:type="spellStart"/>
      <w:r w:rsidRPr="004F2A4F">
        <w:rPr>
          <w:lang w:val="en-CA"/>
          <w:rPrChange w:id="24911" w:author="w19328_d1" w:date="2020-05-20T15:56:00Z">
            <w:rPr/>
          </w:rPrChange>
        </w:rPr>
        <w:t>iSqrt</w:t>
      </w:r>
      <w:proofErr w:type="spellEnd"/>
      <w:r w:rsidR="004014E9" w:rsidRPr="004F2A4F">
        <w:rPr>
          <w:lang w:val="en-CA"/>
          <w:rPrChange w:id="24912" w:author="w19328_d1" w:date="2020-05-20T15:56:00Z">
            <w:rPr/>
          </w:rPrChange>
        </w:rPr>
        <w:t>(</w:t>
      </w:r>
      <w:del w:id="24913" w:author="w19328_d1" w:date="2020-05-20T18:51:00Z">
        <w:r w:rsidR="004014E9" w:rsidRPr="004F2A4F" w:rsidDel="00E824A2">
          <w:rPr>
            <w:lang w:val="en-CA"/>
            <w:rPrChange w:id="24914" w:author="w19328_d1" w:date="2020-05-20T15:56:00Z">
              <w:rPr/>
            </w:rPrChange>
          </w:rPr>
          <w:delText>(</w:delText>
        </w:r>
      </w:del>
      <w:r w:rsidRPr="004F2A4F">
        <w:rPr>
          <w:lang w:val="en-CA"/>
          <w:rPrChange w:id="24915" w:author="w19328_d1" w:date="2020-05-20T15:56:00Z">
            <w:rPr/>
          </w:rPrChange>
        </w:rPr>
        <w:t>w</w:t>
      </w:r>
      <w:r w:rsidR="004014E9" w:rsidRPr="004F2A4F">
        <w:rPr>
          <w:lang w:val="en-CA"/>
          <w:rPrChange w:id="24916" w:author="w19328_d1" w:date="2020-05-20T15:56:00Z">
            <w:rPr/>
          </w:rPrChange>
        </w:rPr>
        <w:t>[</w:t>
      </w:r>
      <w:r w:rsidRPr="004F2A4F">
        <w:rPr>
          <w:lang w:val="en-CA"/>
          <w:rPrChange w:id="24917" w:author="w19328_d1" w:date="2020-05-20T15:56:00Z">
            <w:rPr/>
          </w:rPrChange>
        </w:rPr>
        <w:t>0</w:t>
      </w:r>
      <w:r w:rsidR="004014E9" w:rsidRPr="004F2A4F">
        <w:rPr>
          <w:lang w:val="en-CA"/>
          <w:rPrChange w:id="24918" w:author="w19328_d1" w:date="2020-05-20T15:56:00Z">
            <w:rPr/>
          </w:rPrChange>
        </w:rPr>
        <w:t>]</w:t>
      </w:r>
      <w:r w:rsidRPr="004F2A4F">
        <w:rPr>
          <w:lang w:val="en-CA"/>
          <w:rPrChange w:id="24919" w:author="w19328_d1" w:date="2020-05-20T15:56:00Z">
            <w:rPr/>
          </w:rPrChange>
        </w:rPr>
        <w:t xml:space="preserve"> &lt;&lt; 30</w:t>
      </w:r>
      <w:r w:rsidR="004014E9" w:rsidRPr="004F2A4F">
        <w:rPr>
          <w:lang w:val="en-CA"/>
          <w:rPrChange w:id="24920" w:author="w19328_d1" w:date="2020-05-20T15:56:00Z">
            <w:rPr/>
          </w:rPrChange>
        </w:rPr>
        <w:t>)</w:t>
      </w:r>
      <w:ins w:id="24921" w:author="w19328_d1" w:date="2020-05-20T18:50:00Z">
        <w:r w:rsidR="00E824A2">
          <w:rPr>
            <w:lang w:val="en-CA"/>
          </w:rPr>
          <w:t xml:space="preserve"> * </w:t>
        </w:r>
        <w:proofErr w:type="spellStart"/>
        <w:r w:rsidR="00E824A2">
          <w:rPr>
            <w:lang w:val="en-CA"/>
          </w:rPr>
          <w:t>invSqrt</w:t>
        </w:r>
        <w:proofErr w:type="spellEnd"/>
        <w:r w:rsidR="00E824A2">
          <w:rPr>
            <w:lang w:val="en-CA"/>
          </w:rPr>
          <w:t>(w[0] + w[1])</w:t>
        </w:r>
      </w:ins>
      <w:ins w:id="24922" w:author="w19328_d1" w:date="2020-05-20T18:51:00Z">
        <w:r w:rsidR="00E824A2">
          <w:rPr>
            <w:lang w:val="en-CA"/>
          </w:rPr>
          <w:t xml:space="preserve"> &gt;&gt; 40</w:t>
        </w:r>
      </w:ins>
      <w:del w:id="24923" w:author="w19328_d1" w:date="2020-05-20T18:51:00Z">
        <w:r w:rsidRPr="004F2A4F" w:rsidDel="00E824A2">
          <w:rPr>
            <w:lang w:val="en-CA"/>
            <w:rPrChange w:id="24924" w:author="w19328_d1" w:date="2020-05-20T15:56:00Z">
              <w:rPr/>
            </w:rPrChange>
          </w:rPr>
          <w:delText xml:space="preserve"> / </w:delText>
        </w:r>
        <w:r w:rsidR="004014E9" w:rsidRPr="004F2A4F" w:rsidDel="00E824A2">
          <w:rPr>
            <w:lang w:val="en-CA"/>
            <w:rPrChange w:id="24925" w:author="w19328_d1" w:date="2020-05-20T15:56:00Z">
              <w:rPr/>
            </w:rPrChange>
          </w:rPr>
          <w:delText>(</w:delText>
        </w:r>
        <w:r w:rsidRPr="004F2A4F" w:rsidDel="00E824A2">
          <w:rPr>
            <w:lang w:val="en-CA"/>
            <w:rPrChange w:id="24926" w:author="w19328_d1" w:date="2020-05-20T15:56:00Z">
              <w:rPr/>
            </w:rPrChange>
          </w:rPr>
          <w:delText>w</w:delText>
        </w:r>
        <w:r w:rsidR="004014E9" w:rsidRPr="004F2A4F" w:rsidDel="00E824A2">
          <w:rPr>
            <w:lang w:val="en-CA"/>
            <w:rPrChange w:id="24927" w:author="w19328_d1" w:date="2020-05-20T15:56:00Z">
              <w:rPr/>
            </w:rPrChange>
          </w:rPr>
          <w:delText>[</w:delText>
        </w:r>
        <w:r w:rsidRPr="004F2A4F" w:rsidDel="00E824A2">
          <w:rPr>
            <w:lang w:val="en-CA"/>
            <w:rPrChange w:id="24928" w:author="w19328_d1" w:date="2020-05-20T15:56:00Z">
              <w:rPr/>
            </w:rPrChange>
          </w:rPr>
          <w:delText>0</w:delText>
        </w:r>
        <w:r w:rsidR="004014E9" w:rsidRPr="004F2A4F" w:rsidDel="00E824A2">
          <w:rPr>
            <w:lang w:val="en-CA"/>
            <w:rPrChange w:id="24929" w:author="w19328_d1" w:date="2020-05-20T15:56:00Z">
              <w:rPr/>
            </w:rPrChange>
          </w:rPr>
          <w:delText>]</w:delText>
        </w:r>
        <w:r w:rsidRPr="004F2A4F" w:rsidDel="00E824A2">
          <w:rPr>
            <w:lang w:val="en-CA"/>
            <w:rPrChange w:id="24930" w:author="w19328_d1" w:date="2020-05-20T15:56:00Z">
              <w:rPr/>
            </w:rPrChange>
          </w:rPr>
          <w:delText xml:space="preserve"> + w</w:delText>
        </w:r>
        <w:r w:rsidR="004014E9" w:rsidRPr="004F2A4F" w:rsidDel="00E824A2">
          <w:rPr>
            <w:lang w:val="en-CA"/>
            <w:rPrChange w:id="24931" w:author="w19328_d1" w:date="2020-05-20T15:56:00Z">
              <w:rPr/>
            </w:rPrChange>
          </w:rPr>
          <w:delText>[</w:delText>
        </w:r>
        <w:r w:rsidRPr="004F2A4F" w:rsidDel="00E824A2">
          <w:rPr>
            <w:lang w:val="en-CA"/>
            <w:rPrChange w:id="24932" w:author="w19328_d1" w:date="2020-05-20T15:56:00Z">
              <w:rPr/>
            </w:rPrChange>
          </w:rPr>
          <w:delText>1</w:delText>
        </w:r>
        <w:r w:rsidR="004014E9" w:rsidRPr="004F2A4F" w:rsidDel="00E824A2">
          <w:rPr>
            <w:lang w:val="en-CA"/>
            <w:rPrChange w:id="24933" w:author="w19328_d1" w:date="2020-05-20T15:56:00Z">
              <w:rPr/>
            </w:rPrChange>
          </w:rPr>
          <w:delText>]))</w:delText>
        </w:r>
      </w:del>
    </w:p>
    <w:p w14:paraId="2C276CD4" w14:textId="21C5886F" w:rsidR="00AE0F50" w:rsidRPr="004F2A4F" w:rsidRDefault="00AE0F50" w:rsidP="004014E9">
      <w:pPr>
        <w:pStyle w:val="Code"/>
        <w:rPr>
          <w:lang w:val="en-CA"/>
          <w:rPrChange w:id="24934" w:author="w19328_d1" w:date="2020-05-20T15:56:00Z">
            <w:rPr/>
          </w:rPrChange>
        </w:rPr>
      </w:pPr>
      <w:r w:rsidRPr="004F2A4F">
        <w:rPr>
          <w:lang w:val="en-CA"/>
          <w:rPrChange w:id="24935" w:author="w19328_d1" w:date="2020-05-20T15:56:00Z">
            <w:rPr/>
          </w:rPrChange>
        </w:rPr>
        <w:t xml:space="preserve">b = </w:t>
      </w:r>
      <w:proofErr w:type="spellStart"/>
      <w:r w:rsidRPr="004F2A4F">
        <w:rPr>
          <w:lang w:val="en-CA"/>
          <w:rPrChange w:id="24936" w:author="w19328_d1" w:date="2020-05-20T15:56:00Z">
            <w:rPr/>
          </w:rPrChange>
        </w:rPr>
        <w:t>iSqrt</w:t>
      </w:r>
      <w:proofErr w:type="spellEnd"/>
      <w:r w:rsidR="004014E9" w:rsidRPr="004F2A4F">
        <w:rPr>
          <w:lang w:val="en-CA"/>
          <w:rPrChange w:id="24937" w:author="w19328_d1" w:date="2020-05-20T15:56:00Z">
            <w:rPr/>
          </w:rPrChange>
        </w:rPr>
        <w:t>(</w:t>
      </w:r>
      <w:del w:id="24938" w:author="w19328_d1" w:date="2020-05-20T18:51:00Z">
        <w:r w:rsidR="004014E9" w:rsidRPr="004F2A4F" w:rsidDel="00E824A2">
          <w:rPr>
            <w:lang w:val="en-CA"/>
            <w:rPrChange w:id="24939" w:author="w19328_d1" w:date="2020-05-20T15:56:00Z">
              <w:rPr/>
            </w:rPrChange>
          </w:rPr>
          <w:delText>(</w:delText>
        </w:r>
      </w:del>
      <w:r w:rsidRPr="004F2A4F">
        <w:rPr>
          <w:lang w:val="en-CA"/>
          <w:rPrChange w:id="24940" w:author="w19328_d1" w:date="2020-05-20T15:56:00Z">
            <w:rPr/>
          </w:rPrChange>
        </w:rPr>
        <w:t>w</w:t>
      </w:r>
      <w:r w:rsidR="004014E9" w:rsidRPr="004F2A4F">
        <w:rPr>
          <w:lang w:val="en-CA"/>
          <w:rPrChange w:id="24941" w:author="w19328_d1" w:date="2020-05-20T15:56:00Z">
            <w:rPr/>
          </w:rPrChange>
        </w:rPr>
        <w:t>[</w:t>
      </w:r>
      <w:r w:rsidRPr="004F2A4F">
        <w:rPr>
          <w:lang w:val="en-CA"/>
          <w:rPrChange w:id="24942" w:author="w19328_d1" w:date="2020-05-20T15:56:00Z">
            <w:rPr/>
          </w:rPrChange>
        </w:rPr>
        <w:t>1</w:t>
      </w:r>
      <w:r w:rsidR="004014E9" w:rsidRPr="004F2A4F">
        <w:rPr>
          <w:lang w:val="en-CA"/>
          <w:rPrChange w:id="24943" w:author="w19328_d1" w:date="2020-05-20T15:56:00Z">
            <w:rPr/>
          </w:rPrChange>
        </w:rPr>
        <w:t>]</w:t>
      </w:r>
      <w:r w:rsidRPr="004F2A4F">
        <w:rPr>
          <w:lang w:val="en-CA"/>
          <w:rPrChange w:id="24944" w:author="w19328_d1" w:date="2020-05-20T15:56:00Z">
            <w:rPr/>
          </w:rPrChange>
        </w:rPr>
        <w:t xml:space="preserve"> &lt;&lt; 30</w:t>
      </w:r>
      <w:r w:rsidR="004014E9" w:rsidRPr="004F2A4F">
        <w:rPr>
          <w:lang w:val="en-CA"/>
          <w:rPrChange w:id="24945" w:author="w19328_d1" w:date="2020-05-20T15:56:00Z">
            <w:rPr/>
          </w:rPrChange>
        </w:rPr>
        <w:t>)</w:t>
      </w:r>
      <w:ins w:id="24946" w:author="w19328_d1" w:date="2020-05-20T18:51:00Z">
        <w:r w:rsidR="00E824A2">
          <w:rPr>
            <w:lang w:val="en-CA"/>
          </w:rPr>
          <w:t xml:space="preserve"> * </w:t>
        </w:r>
        <w:proofErr w:type="spellStart"/>
        <w:r w:rsidR="00E824A2">
          <w:rPr>
            <w:lang w:val="en-CA"/>
          </w:rPr>
          <w:t>invSqrt</w:t>
        </w:r>
        <w:proofErr w:type="spellEnd"/>
        <w:r w:rsidR="00E824A2">
          <w:rPr>
            <w:lang w:val="en-CA"/>
          </w:rPr>
          <w:t>(w[0] + w[1]) &gt;&gt; 40</w:t>
        </w:r>
      </w:ins>
      <w:del w:id="24947" w:author="w19328_d1" w:date="2020-05-20T18:51:00Z">
        <w:r w:rsidRPr="004F2A4F" w:rsidDel="00E824A2">
          <w:rPr>
            <w:lang w:val="en-CA"/>
            <w:rPrChange w:id="24948" w:author="w19328_d1" w:date="2020-05-20T15:56:00Z">
              <w:rPr/>
            </w:rPrChange>
          </w:rPr>
          <w:delText xml:space="preserve"> / </w:delText>
        </w:r>
        <w:r w:rsidR="004014E9" w:rsidRPr="004F2A4F" w:rsidDel="00E824A2">
          <w:rPr>
            <w:lang w:val="en-CA"/>
            <w:rPrChange w:id="24949" w:author="w19328_d1" w:date="2020-05-20T15:56:00Z">
              <w:rPr/>
            </w:rPrChange>
          </w:rPr>
          <w:delText>(</w:delText>
        </w:r>
        <w:r w:rsidRPr="004F2A4F" w:rsidDel="00E824A2">
          <w:rPr>
            <w:lang w:val="en-CA"/>
            <w:rPrChange w:id="24950" w:author="w19328_d1" w:date="2020-05-20T15:56:00Z">
              <w:rPr/>
            </w:rPrChange>
          </w:rPr>
          <w:delText>w</w:delText>
        </w:r>
        <w:r w:rsidR="004014E9" w:rsidRPr="004F2A4F" w:rsidDel="00E824A2">
          <w:rPr>
            <w:lang w:val="en-CA"/>
            <w:rPrChange w:id="24951" w:author="w19328_d1" w:date="2020-05-20T15:56:00Z">
              <w:rPr/>
            </w:rPrChange>
          </w:rPr>
          <w:delText>[</w:delText>
        </w:r>
        <w:r w:rsidRPr="004F2A4F" w:rsidDel="00E824A2">
          <w:rPr>
            <w:lang w:val="en-CA"/>
            <w:rPrChange w:id="24952" w:author="w19328_d1" w:date="2020-05-20T15:56:00Z">
              <w:rPr/>
            </w:rPrChange>
          </w:rPr>
          <w:delText>0</w:delText>
        </w:r>
        <w:r w:rsidR="004014E9" w:rsidRPr="004F2A4F" w:rsidDel="00E824A2">
          <w:rPr>
            <w:lang w:val="en-CA"/>
            <w:rPrChange w:id="24953" w:author="w19328_d1" w:date="2020-05-20T15:56:00Z">
              <w:rPr/>
            </w:rPrChange>
          </w:rPr>
          <w:delText>]</w:delText>
        </w:r>
        <w:r w:rsidRPr="004F2A4F" w:rsidDel="00E824A2">
          <w:rPr>
            <w:lang w:val="en-CA"/>
            <w:rPrChange w:id="24954" w:author="w19328_d1" w:date="2020-05-20T15:56:00Z">
              <w:rPr/>
            </w:rPrChange>
          </w:rPr>
          <w:delText xml:space="preserve"> + w</w:delText>
        </w:r>
        <w:r w:rsidR="004014E9" w:rsidRPr="004F2A4F" w:rsidDel="00E824A2">
          <w:rPr>
            <w:lang w:val="en-CA"/>
            <w:rPrChange w:id="24955" w:author="w19328_d1" w:date="2020-05-20T15:56:00Z">
              <w:rPr/>
            </w:rPrChange>
          </w:rPr>
          <w:delText>[</w:delText>
        </w:r>
        <w:r w:rsidRPr="004F2A4F" w:rsidDel="00E824A2">
          <w:rPr>
            <w:lang w:val="en-CA"/>
            <w:rPrChange w:id="24956" w:author="w19328_d1" w:date="2020-05-20T15:56:00Z">
              <w:rPr/>
            </w:rPrChange>
          </w:rPr>
          <w:delText>1</w:delText>
        </w:r>
        <w:r w:rsidR="004014E9" w:rsidRPr="004F2A4F" w:rsidDel="00E824A2">
          <w:rPr>
            <w:lang w:val="en-CA"/>
            <w:rPrChange w:id="24957" w:author="w19328_d1" w:date="2020-05-20T15:56:00Z">
              <w:rPr/>
            </w:rPrChange>
          </w:rPr>
          <w:delText>]))</w:delText>
        </w:r>
      </w:del>
    </w:p>
    <w:p w14:paraId="71844C61" w14:textId="77777777" w:rsidR="00AE0F50" w:rsidRPr="004F2A4F" w:rsidRDefault="00AE0F50" w:rsidP="00AE0F50">
      <w:pPr>
        <w:rPr>
          <w:lang w:val="en-CA"/>
          <w:rPrChange w:id="24958" w:author="w19328_d1" w:date="2020-05-20T15:56:00Z">
            <w:rPr/>
          </w:rPrChange>
        </w:rPr>
      </w:pPr>
      <w:r w:rsidRPr="004F2A4F">
        <w:rPr>
          <w:lang w:val="en-CA"/>
          <w:rPrChange w:id="24959" w:author="w19328_d1" w:date="2020-05-20T15:56:00Z">
            <w:rPr/>
          </w:rPrChange>
        </w:rPr>
        <w:t>The output is determined as follows:</w:t>
      </w:r>
    </w:p>
    <w:p w14:paraId="7B730777" w14:textId="00C748EF" w:rsidR="00AE0F50" w:rsidRPr="004F2A4F" w:rsidRDefault="00AE0F50" w:rsidP="004014E9">
      <w:pPr>
        <w:pStyle w:val="Code"/>
        <w:rPr>
          <w:lang w:val="en-CA"/>
          <w:rPrChange w:id="24960" w:author="w19328_d1" w:date="2020-05-20T15:56:00Z">
            <w:rPr/>
          </w:rPrChange>
        </w:rPr>
      </w:pPr>
      <w:r w:rsidRPr="004F2A4F">
        <w:rPr>
          <w:lang w:val="en-CA"/>
          <w:rPrChange w:id="24961" w:author="w19328_d1" w:date="2020-05-20T15:56:00Z">
            <w:rPr/>
          </w:rPrChange>
        </w:rPr>
        <w:t>y</w:t>
      </w:r>
      <w:r w:rsidR="004014E9" w:rsidRPr="004F2A4F">
        <w:rPr>
          <w:lang w:val="en-CA"/>
          <w:rPrChange w:id="24962" w:author="w19328_d1" w:date="2020-05-20T15:56:00Z">
            <w:rPr/>
          </w:rPrChange>
        </w:rPr>
        <w:t>[</w:t>
      </w:r>
      <w:r w:rsidRPr="004F2A4F">
        <w:rPr>
          <w:lang w:val="en-CA"/>
          <w:rPrChange w:id="24963" w:author="w19328_d1" w:date="2020-05-20T15:56:00Z">
            <w:rPr/>
          </w:rPrChange>
        </w:rPr>
        <w:t>0</w:t>
      </w:r>
      <w:r w:rsidR="004014E9" w:rsidRPr="004F2A4F">
        <w:rPr>
          <w:lang w:val="en-CA"/>
          <w:rPrChange w:id="24964" w:author="w19328_d1" w:date="2020-05-20T15:56:00Z">
            <w:rPr/>
          </w:rPrChange>
        </w:rPr>
        <w:t>]</w:t>
      </w:r>
      <w:r w:rsidRPr="004F2A4F">
        <w:rPr>
          <w:lang w:val="en-CA"/>
          <w:rPrChange w:id="24965" w:author="w19328_d1" w:date="2020-05-20T15:56:00Z">
            <w:rPr/>
          </w:rPrChange>
        </w:rPr>
        <w:t xml:space="preserve"> = DivExp2RoundHalfInf</w:t>
      </w:r>
      <w:r w:rsidR="004014E9" w:rsidRPr="004F2A4F">
        <w:rPr>
          <w:lang w:val="en-CA"/>
          <w:rPrChange w:id="24966" w:author="w19328_d1" w:date="2020-05-20T15:56:00Z">
            <w:rPr/>
          </w:rPrChange>
        </w:rPr>
        <w:t>(</w:t>
      </w:r>
      <w:r w:rsidRPr="004F2A4F">
        <w:rPr>
          <w:lang w:val="en-CA"/>
          <w:rPrChange w:id="24967" w:author="w19328_d1" w:date="2020-05-20T15:56:00Z">
            <w:rPr/>
          </w:rPrChange>
        </w:rPr>
        <w:t>x</w:t>
      </w:r>
      <w:r w:rsidR="004014E9" w:rsidRPr="004F2A4F">
        <w:rPr>
          <w:lang w:val="en-CA"/>
          <w:rPrChange w:id="24968" w:author="w19328_d1" w:date="2020-05-20T15:56:00Z">
            <w:rPr/>
          </w:rPrChange>
        </w:rPr>
        <w:t>[</w:t>
      </w:r>
      <w:r w:rsidRPr="004F2A4F">
        <w:rPr>
          <w:lang w:val="en-CA"/>
          <w:rPrChange w:id="24969" w:author="w19328_d1" w:date="2020-05-20T15:56:00Z">
            <w:rPr/>
          </w:rPrChange>
        </w:rPr>
        <w:t>0</w:t>
      </w:r>
      <w:r w:rsidR="004014E9" w:rsidRPr="004F2A4F">
        <w:rPr>
          <w:lang w:val="en-CA"/>
          <w:rPrChange w:id="24970" w:author="w19328_d1" w:date="2020-05-20T15:56:00Z">
            <w:rPr/>
          </w:rPrChange>
        </w:rPr>
        <w:t>]</w:t>
      </w:r>
      <w:r w:rsidRPr="004F2A4F">
        <w:rPr>
          <w:lang w:val="en-CA"/>
          <w:rPrChange w:id="24971" w:author="w19328_d1" w:date="2020-05-20T15:56:00Z">
            <w:rPr/>
          </w:rPrChange>
        </w:rPr>
        <w:t xml:space="preserve"> × a, 15</w:t>
      </w:r>
      <w:r w:rsidR="004014E9" w:rsidRPr="004F2A4F">
        <w:rPr>
          <w:lang w:val="en-CA"/>
          <w:rPrChange w:id="24972" w:author="w19328_d1" w:date="2020-05-20T15:56:00Z">
            <w:rPr/>
          </w:rPrChange>
        </w:rPr>
        <w:t>)</w:t>
      </w:r>
      <w:r w:rsidRPr="004F2A4F">
        <w:rPr>
          <w:lang w:val="en-CA"/>
          <w:rPrChange w:id="24973" w:author="w19328_d1" w:date="2020-05-20T15:56:00Z">
            <w:rPr/>
          </w:rPrChange>
        </w:rPr>
        <w:t xml:space="preserve"> + DivExp2RoundHalfInf</w:t>
      </w:r>
      <w:r w:rsidR="004014E9" w:rsidRPr="004F2A4F">
        <w:rPr>
          <w:lang w:val="en-CA"/>
          <w:rPrChange w:id="24974" w:author="w19328_d1" w:date="2020-05-20T15:56:00Z">
            <w:rPr/>
          </w:rPrChange>
        </w:rPr>
        <w:t>(</w:t>
      </w:r>
      <w:r w:rsidRPr="004F2A4F">
        <w:rPr>
          <w:lang w:val="en-CA"/>
          <w:rPrChange w:id="24975" w:author="w19328_d1" w:date="2020-05-20T15:56:00Z">
            <w:rPr/>
          </w:rPrChange>
        </w:rPr>
        <w:t>x</w:t>
      </w:r>
      <w:r w:rsidR="004014E9" w:rsidRPr="004F2A4F">
        <w:rPr>
          <w:lang w:val="en-CA"/>
          <w:rPrChange w:id="24976" w:author="w19328_d1" w:date="2020-05-20T15:56:00Z">
            <w:rPr/>
          </w:rPrChange>
        </w:rPr>
        <w:t>[</w:t>
      </w:r>
      <w:r w:rsidRPr="004F2A4F">
        <w:rPr>
          <w:lang w:val="en-CA"/>
          <w:rPrChange w:id="24977" w:author="w19328_d1" w:date="2020-05-20T15:56:00Z">
            <w:rPr/>
          </w:rPrChange>
        </w:rPr>
        <w:t>1</w:t>
      </w:r>
      <w:r w:rsidR="004014E9" w:rsidRPr="004F2A4F">
        <w:rPr>
          <w:lang w:val="en-CA"/>
          <w:rPrChange w:id="24978" w:author="w19328_d1" w:date="2020-05-20T15:56:00Z">
            <w:rPr/>
          </w:rPrChange>
        </w:rPr>
        <w:t>]</w:t>
      </w:r>
      <w:r w:rsidRPr="004F2A4F">
        <w:rPr>
          <w:lang w:val="en-CA"/>
          <w:rPrChange w:id="24979" w:author="w19328_d1" w:date="2020-05-20T15:56:00Z">
            <w:rPr/>
          </w:rPrChange>
        </w:rPr>
        <w:t xml:space="preserve"> × b, 15</w:t>
      </w:r>
      <w:r w:rsidR="004014E9" w:rsidRPr="004F2A4F">
        <w:rPr>
          <w:lang w:val="en-CA"/>
          <w:rPrChange w:id="24980" w:author="w19328_d1" w:date="2020-05-20T15:56:00Z">
            <w:rPr/>
          </w:rPrChange>
        </w:rPr>
        <w:t>)</w:t>
      </w:r>
    </w:p>
    <w:p w14:paraId="06F26588" w14:textId="04E939CD" w:rsidR="00AE0F50" w:rsidRPr="004F2A4F" w:rsidRDefault="00AE0F50" w:rsidP="004014E9">
      <w:pPr>
        <w:pStyle w:val="Code"/>
        <w:rPr>
          <w:lang w:val="en-CA"/>
          <w:rPrChange w:id="24981" w:author="w19328_d1" w:date="2020-05-20T15:56:00Z">
            <w:rPr/>
          </w:rPrChange>
        </w:rPr>
      </w:pPr>
      <w:r w:rsidRPr="004F2A4F">
        <w:rPr>
          <w:lang w:val="en-CA"/>
          <w:rPrChange w:id="24982" w:author="w19328_d1" w:date="2020-05-20T15:56:00Z">
            <w:rPr/>
          </w:rPrChange>
        </w:rPr>
        <w:t>y</w:t>
      </w:r>
      <w:r w:rsidR="004014E9" w:rsidRPr="004F2A4F">
        <w:rPr>
          <w:lang w:val="en-CA"/>
          <w:rPrChange w:id="24983" w:author="w19328_d1" w:date="2020-05-20T15:56:00Z">
            <w:rPr/>
          </w:rPrChange>
        </w:rPr>
        <w:t>[</w:t>
      </w:r>
      <w:r w:rsidRPr="004F2A4F">
        <w:rPr>
          <w:lang w:val="en-CA"/>
          <w:rPrChange w:id="24984" w:author="w19328_d1" w:date="2020-05-20T15:56:00Z">
            <w:rPr/>
          </w:rPrChange>
        </w:rPr>
        <w:t>1</w:t>
      </w:r>
      <w:r w:rsidR="004014E9" w:rsidRPr="004F2A4F">
        <w:rPr>
          <w:lang w:val="en-CA"/>
          <w:rPrChange w:id="24985" w:author="w19328_d1" w:date="2020-05-20T15:56:00Z">
            <w:rPr/>
          </w:rPrChange>
        </w:rPr>
        <w:t>]</w:t>
      </w:r>
      <w:r w:rsidRPr="004F2A4F">
        <w:rPr>
          <w:lang w:val="en-CA"/>
          <w:rPrChange w:id="24986" w:author="w19328_d1" w:date="2020-05-20T15:56:00Z">
            <w:rPr/>
          </w:rPrChange>
        </w:rPr>
        <w:t xml:space="preserve"> = DivExp2RoundHalfInf</w:t>
      </w:r>
      <w:r w:rsidR="004014E9" w:rsidRPr="004F2A4F">
        <w:rPr>
          <w:lang w:val="en-CA"/>
          <w:rPrChange w:id="24987" w:author="w19328_d1" w:date="2020-05-20T15:56:00Z">
            <w:rPr/>
          </w:rPrChange>
        </w:rPr>
        <w:t>(</w:t>
      </w:r>
      <w:r w:rsidRPr="004F2A4F">
        <w:rPr>
          <w:lang w:val="en-CA"/>
          <w:rPrChange w:id="24988" w:author="w19328_d1" w:date="2020-05-20T15:56:00Z">
            <w:rPr/>
          </w:rPrChange>
        </w:rPr>
        <w:t>x</w:t>
      </w:r>
      <w:r w:rsidR="004014E9" w:rsidRPr="004F2A4F">
        <w:rPr>
          <w:lang w:val="en-CA"/>
          <w:rPrChange w:id="24989" w:author="w19328_d1" w:date="2020-05-20T15:56:00Z">
            <w:rPr/>
          </w:rPrChange>
        </w:rPr>
        <w:t>[</w:t>
      </w:r>
      <w:r w:rsidRPr="004F2A4F">
        <w:rPr>
          <w:lang w:val="en-CA"/>
          <w:rPrChange w:id="24990" w:author="w19328_d1" w:date="2020-05-20T15:56:00Z">
            <w:rPr/>
          </w:rPrChange>
        </w:rPr>
        <w:t>1</w:t>
      </w:r>
      <w:r w:rsidR="004014E9" w:rsidRPr="004F2A4F">
        <w:rPr>
          <w:lang w:val="en-CA"/>
          <w:rPrChange w:id="24991" w:author="w19328_d1" w:date="2020-05-20T15:56:00Z">
            <w:rPr/>
          </w:rPrChange>
        </w:rPr>
        <w:t>]</w:t>
      </w:r>
      <w:r w:rsidRPr="004F2A4F">
        <w:rPr>
          <w:lang w:val="en-CA"/>
          <w:rPrChange w:id="24992" w:author="w19328_d1" w:date="2020-05-20T15:56:00Z">
            <w:rPr/>
          </w:rPrChange>
        </w:rPr>
        <w:t xml:space="preserve"> × a, 15</w:t>
      </w:r>
      <w:r w:rsidR="004014E9" w:rsidRPr="004F2A4F">
        <w:rPr>
          <w:lang w:val="en-CA"/>
          <w:rPrChange w:id="24993" w:author="w19328_d1" w:date="2020-05-20T15:56:00Z">
            <w:rPr/>
          </w:rPrChange>
        </w:rPr>
        <w:t>)</w:t>
      </w:r>
      <w:r w:rsidRPr="004F2A4F">
        <w:rPr>
          <w:lang w:val="en-CA"/>
          <w:rPrChange w:id="24994" w:author="w19328_d1" w:date="2020-05-20T15:56:00Z">
            <w:rPr/>
          </w:rPrChange>
        </w:rPr>
        <w:t xml:space="preserve"> − DivExp2RoundHalfInf</w:t>
      </w:r>
      <w:r w:rsidR="004014E9" w:rsidRPr="004F2A4F">
        <w:rPr>
          <w:lang w:val="en-CA"/>
          <w:rPrChange w:id="24995" w:author="w19328_d1" w:date="2020-05-20T15:56:00Z">
            <w:rPr/>
          </w:rPrChange>
        </w:rPr>
        <w:t>(</w:t>
      </w:r>
      <w:r w:rsidRPr="004F2A4F">
        <w:rPr>
          <w:lang w:val="en-CA"/>
          <w:rPrChange w:id="24996" w:author="w19328_d1" w:date="2020-05-20T15:56:00Z">
            <w:rPr/>
          </w:rPrChange>
        </w:rPr>
        <w:t>x</w:t>
      </w:r>
      <w:r w:rsidR="004014E9" w:rsidRPr="004F2A4F">
        <w:rPr>
          <w:lang w:val="en-CA"/>
          <w:rPrChange w:id="24997" w:author="w19328_d1" w:date="2020-05-20T15:56:00Z">
            <w:rPr/>
          </w:rPrChange>
        </w:rPr>
        <w:t>[</w:t>
      </w:r>
      <w:r w:rsidRPr="004F2A4F">
        <w:rPr>
          <w:lang w:val="en-CA"/>
          <w:rPrChange w:id="24998" w:author="w19328_d1" w:date="2020-05-20T15:56:00Z">
            <w:rPr/>
          </w:rPrChange>
        </w:rPr>
        <w:t>0</w:t>
      </w:r>
      <w:r w:rsidR="004014E9" w:rsidRPr="004F2A4F">
        <w:rPr>
          <w:lang w:val="en-CA"/>
          <w:rPrChange w:id="24999" w:author="w19328_d1" w:date="2020-05-20T15:56:00Z">
            <w:rPr/>
          </w:rPrChange>
        </w:rPr>
        <w:t>]</w:t>
      </w:r>
      <w:r w:rsidRPr="004F2A4F">
        <w:rPr>
          <w:lang w:val="en-CA"/>
          <w:rPrChange w:id="25000" w:author="w19328_d1" w:date="2020-05-20T15:56:00Z">
            <w:rPr/>
          </w:rPrChange>
        </w:rPr>
        <w:t xml:space="preserve"> × b, 15</w:t>
      </w:r>
      <w:r w:rsidR="004014E9" w:rsidRPr="004F2A4F">
        <w:rPr>
          <w:lang w:val="en-CA"/>
          <w:rPrChange w:id="25001" w:author="w19328_d1" w:date="2020-05-20T15:56:00Z">
            <w:rPr/>
          </w:rPrChange>
        </w:rPr>
        <w:t>)</w:t>
      </w:r>
    </w:p>
    <w:p w14:paraId="23DC3777" w14:textId="77777777" w:rsidR="00AE0F50" w:rsidRPr="004F2A4F" w:rsidRDefault="00AE0F50" w:rsidP="00F613D5">
      <w:pPr>
        <w:pStyle w:val="4"/>
        <w:numPr>
          <w:ilvl w:val="3"/>
          <w:numId w:val="1"/>
        </w:numPr>
        <w:rPr>
          <w:lang w:val="en-CA"/>
          <w:rPrChange w:id="25002" w:author="w19328_d1" w:date="2020-05-20T15:56:00Z">
            <w:rPr/>
          </w:rPrChange>
        </w:rPr>
      </w:pPr>
      <w:r w:rsidRPr="004F2A4F">
        <w:rPr>
          <w:lang w:val="en-CA"/>
          <w:rPrChange w:id="25003" w:author="w19328_d1" w:date="2020-05-20T15:56:00Z">
            <w:rPr/>
          </w:rPrChange>
        </w:rPr>
        <w:t>Inverse transform process for 2×2×2 blocks</w:t>
      </w:r>
    </w:p>
    <w:p w14:paraId="52488D72" w14:textId="77777777" w:rsidR="00AE0F50" w:rsidRPr="004F2A4F" w:rsidRDefault="00AE0F50" w:rsidP="00AE0F50">
      <w:pPr>
        <w:rPr>
          <w:lang w:val="en-CA"/>
          <w:rPrChange w:id="25004" w:author="w19328_d1" w:date="2020-05-20T15:56:00Z">
            <w:rPr/>
          </w:rPrChange>
        </w:rPr>
      </w:pPr>
      <w:r w:rsidRPr="004F2A4F">
        <w:rPr>
          <w:lang w:val="en-CA"/>
          <w:rPrChange w:id="25005" w:author="w19328_d1" w:date="2020-05-20T15:56:00Z">
            <w:rPr/>
          </w:rPrChange>
        </w:rPr>
        <w:t>The inputs to this process are:</w:t>
      </w:r>
    </w:p>
    <w:p w14:paraId="4467379D" w14:textId="13CF0F2C" w:rsidR="00AE0F50" w:rsidRPr="004F2A4F" w:rsidRDefault="00AE0F50" w:rsidP="00F613D5">
      <w:pPr>
        <w:pStyle w:val="af7"/>
        <w:numPr>
          <w:ilvl w:val="0"/>
          <w:numId w:val="61"/>
        </w:numPr>
        <w:rPr>
          <w:lang w:val="en-CA"/>
          <w:rPrChange w:id="25006" w:author="w19328_d1" w:date="2020-05-20T15:56:00Z">
            <w:rPr/>
          </w:rPrChange>
        </w:rPr>
      </w:pPr>
      <w:r w:rsidRPr="004F2A4F">
        <w:rPr>
          <w:lang w:val="en-CA"/>
          <w:rPrChange w:id="25007" w:author="w19328_d1" w:date="2020-05-20T15:56:00Z">
            <w:rPr/>
          </w:rPrChange>
        </w:rPr>
        <w:t>a position ( </w:t>
      </w:r>
      <w:proofErr w:type="spellStart"/>
      <w:r w:rsidR="00D64484" w:rsidRPr="004F2A4F">
        <w:rPr>
          <w:lang w:val="en-CA"/>
          <w:rPrChange w:id="25008" w:author="w19328_d1" w:date="2020-05-20T15:56:00Z">
            <w:rPr/>
          </w:rPrChange>
        </w:rPr>
        <w:t>s</w:t>
      </w:r>
      <w:r w:rsidRPr="004F2A4F">
        <w:rPr>
          <w:lang w:val="en-CA"/>
          <w:rPrChange w:id="25009" w:author="w19328_d1" w:date="2020-05-20T15:56:00Z">
            <w:rPr/>
          </w:rPrChange>
        </w:rPr>
        <w:t>Tn</w:t>
      </w:r>
      <w:proofErr w:type="spellEnd"/>
      <w:r w:rsidRPr="004F2A4F">
        <w:rPr>
          <w:lang w:val="en-CA"/>
          <w:rPrChange w:id="25010" w:author="w19328_d1" w:date="2020-05-20T15:56:00Z">
            <w:rPr/>
          </w:rPrChange>
        </w:rPr>
        <w:t>, </w:t>
      </w:r>
      <w:proofErr w:type="spellStart"/>
      <w:r w:rsidR="00D64484" w:rsidRPr="004F2A4F">
        <w:rPr>
          <w:lang w:val="en-CA"/>
          <w:rPrChange w:id="25011" w:author="w19328_d1" w:date="2020-05-20T15:56:00Z">
            <w:rPr/>
          </w:rPrChange>
        </w:rPr>
        <w:t>t</w:t>
      </w:r>
      <w:r w:rsidRPr="004F2A4F">
        <w:rPr>
          <w:lang w:val="en-CA"/>
          <w:rPrChange w:id="25012" w:author="w19328_d1" w:date="2020-05-20T15:56:00Z">
            <w:rPr/>
          </w:rPrChange>
        </w:rPr>
        <w:t>Tn</w:t>
      </w:r>
      <w:proofErr w:type="spellEnd"/>
      <w:r w:rsidRPr="004F2A4F">
        <w:rPr>
          <w:lang w:val="en-CA"/>
          <w:rPrChange w:id="25013" w:author="w19328_d1" w:date="2020-05-20T15:56:00Z">
            <w:rPr/>
          </w:rPrChange>
        </w:rPr>
        <w:t>, </w:t>
      </w:r>
      <w:proofErr w:type="spellStart"/>
      <w:r w:rsidR="00D64484" w:rsidRPr="004F2A4F">
        <w:rPr>
          <w:lang w:val="en-CA"/>
          <w:rPrChange w:id="25014" w:author="w19328_d1" w:date="2020-05-20T15:56:00Z">
            <w:rPr/>
          </w:rPrChange>
        </w:rPr>
        <w:t>v</w:t>
      </w:r>
      <w:r w:rsidRPr="004F2A4F">
        <w:rPr>
          <w:lang w:val="en-CA"/>
          <w:rPrChange w:id="25015" w:author="w19328_d1" w:date="2020-05-20T15:56:00Z">
            <w:rPr/>
          </w:rPrChange>
        </w:rPr>
        <w:t>Tn</w:t>
      </w:r>
      <w:proofErr w:type="spellEnd"/>
      <w:r w:rsidRPr="004F2A4F">
        <w:rPr>
          <w:lang w:val="en-CA"/>
          <w:rPrChange w:id="25016" w:author="w19328_d1" w:date="2020-05-20T15:56:00Z">
            <w:rPr/>
          </w:rPrChange>
        </w:rPr>
        <w:t xml:space="preserve"> ) and level, </w:t>
      </w:r>
      <w:proofErr w:type="spellStart"/>
      <w:r w:rsidRPr="004F2A4F">
        <w:rPr>
          <w:lang w:val="en-CA"/>
          <w:rPrChange w:id="25017" w:author="w19328_d1" w:date="2020-05-20T15:56:00Z">
            <w:rPr/>
          </w:rPrChange>
        </w:rPr>
        <w:t>lvl</w:t>
      </w:r>
      <w:proofErr w:type="spellEnd"/>
      <w:r w:rsidRPr="004F2A4F">
        <w:rPr>
          <w:lang w:val="en-CA"/>
          <w:rPrChange w:id="25018" w:author="w19328_d1" w:date="2020-05-20T15:56:00Z">
            <w:rPr/>
          </w:rPrChange>
        </w:rPr>
        <w:t>, specifying the position of a transform tree node, and</w:t>
      </w:r>
    </w:p>
    <w:p w14:paraId="46CD5CC6" w14:textId="12B45C14" w:rsidR="00AE0F50" w:rsidRPr="004F2A4F" w:rsidRDefault="00AE0F50" w:rsidP="00F613D5">
      <w:pPr>
        <w:pStyle w:val="af7"/>
        <w:numPr>
          <w:ilvl w:val="0"/>
          <w:numId w:val="61"/>
        </w:numPr>
        <w:rPr>
          <w:lang w:val="en-CA"/>
          <w:rPrChange w:id="25019" w:author="w19328_d1" w:date="2020-05-20T15:56:00Z">
            <w:rPr/>
          </w:rPrChange>
        </w:rPr>
      </w:pPr>
      <w:r w:rsidRPr="004F2A4F">
        <w:rPr>
          <w:lang w:val="en-CA"/>
          <w:rPrChange w:id="25020" w:author="w19328_d1" w:date="2020-05-20T15:56:00Z">
            <w:rPr/>
          </w:rPrChange>
        </w:rPr>
        <w:t>an eight-element array, e, of transform coefficients.</w:t>
      </w:r>
    </w:p>
    <w:p w14:paraId="21530670" w14:textId="77777777" w:rsidR="00AE0F50" w:rsidRPr="004F2A4F" w:rsidRDefault="00AE0F50" w:rsidP="00AE0F50">
      <w:pPr>
        <w:rPr>
          <w:lang w:val="en-CA"/>
          <w:rPrChange w:id="25021" w:author="w19328_d1" w:date="2020-05-20T15:56:00Z">
            <w:rPr/>
          </w:rPrChange>
        </w:rPr>
      </w:pPr>
      <w:r w:rsidRPr="004F2A4F">
        <w:rPr>
          <w:lang w:val="en-CA"/>
          <w:rPrChange w:id="25022" w:author="w19328_d1" w:date="2020-05-20T15:56:00Z">
            <w:rPr/>
          </w:rPrChange>
        </w:rPr>
        <w:t>The output of this process is an eight-element array, r, of inverse transformed values.</w:t>
      </w:r>
    </w:p>
    <w:p w14:paraId="497D8900" w14:textId="5B4F4368" w:rsidR="00AE0F50" w:rsidRPr="004F2A4F" w:rsidRDefault="00AE0F50" w:rsidP="00AE0F50">
      <w:pPr>
        <w:rPr>
          <w:lang w:val="en-CA"/>
          <w:rPrChange w:id="25023" w:author="w19328_d1" w:date="2020-05-20T15:56:00Z">
            <w:rPr/>
          </w:rPrChange>
        </w:rPr>
      </w:pPr>
      <w:r w:rsidRPr="004F2A4F">
        <w:rPr>
          <w:lang w:val="en-CA"/>
          <w:rPrChange w:id="25024" w:author="w19328_d1" w:date="2020-05-20T15:56:00Z">
            <w:rPr/>
          </w:rPrChange>
        </w:rPr>
        <w:lastRenderedPageBreak/>
        <w:t>The output array r is</w:t>
      </w:r>
      <w:r w:rsidR="00017257" w:rsidRPr="004F2A4F">
        <w:rPr>
          <w:lang w:val="en-CA"/>
          <w:rPrChange w:id="25025" w:author="w19328_d1" w:date="2020-05-20T15:56:00Z">
            <w:rPr/>
          </w:rPrChange>
        </w:rPr>
        <w:t xml:space="preserve"> initialized</w:t>
      </w:r>
      <w:r w:rsidRPr="004F2A4F">
        <w:rPr>
          <w:lang w:val="en-CA"/>
          <w:rPrChange w:id="25026" w:author="w19328_d1" w:date="2020-05-20T15:56:00Z">
            <w:rPr/>
          </w:rPrChange>
        </w:rPr>
        <w:t xml:space="preserve"> as r[ t ] = e[ s ] with s = 0 .. 7 and the value of t derived from s according to </w:t>
      </w:r>
      <w:r w:rsidR="00413C67" w:rsidRPr="004F2A4F">
        <w:rPr>
          <w:lang w:val="en-CA"/>
          <w:rPrChange w:id="25027" w:author="w19328_d1" w:date="2020-05-20T15:56:00Z">
            <w:rPr/>
          </w:rPrChange>
        </w:rPr>
        <w:fldChar w:fldCharType="begin" w:fldLock="1"/>
      </w:r>
      <w:r w:rsidR="00413C67" w:rsidRPr="004F2A4F">
        <w:rPr>
          <w:lang w:val="en-CA"/>
          <w:rPrChange w:id="25028" w:author="w19328_d1" w:date="2020-05-20T15:56:00Z">
            <w:rPr/>
          </w:rPrChange>
        </w:rPr>
        <w:instrText xml:space="preserve"> REF _Ref20231126 \h </w:instrText>
      </w:r>
      <w:r w:rsidR="00413C67" w:rsidRPr="004F2A4F">
        <w:rPr>
          <w:lang w:val="en-CA"/>
          <w:rPrChange w:id="25029" w:author="w19328_d1" w:date="2020-05-20T15:56:00Z">
            <w:rPr>
              <w:lang w:val="en-CA"/>
            </w:rPr>
          </w:rPrChange>
        </w:rPr>
      </w:r>
      <w:r w:rsidR="00413C67" w:rsidRPr="004F2A4F">
        <w:rPr>
          <w:lang w:val="en-CA"/>
          <w:rPrChange w:id="25030" w:author="w19328_d1" w:date="2020-05-20T15:56:00Z">
            <w:rPr/>
          </w:rPrChange>
        </w:rPr>
        <w:fldChar w:fldCharType="separate"/>
      </w:r>
      <w:r w:rsidR="003551F0" w:rsidRPr="004F2A4F">
        <w:rPr>
          <w:lang w:val="en-CA"/>
          <w:rPrChange w:id="25031" w:author="w19328_d1" w:date="2020-05-20T15:56:00Z">
            <w:rPr/>
          </w:rPrChange>
        </w:rPr>
        <w:t xml:space="preserve">Table </w:t>
      </w:r>
      <w:r w:rsidR="003551F0" w:rsidRPr="004F2A4F">
        <w:rPr>
          <w:noProof/>
          <w:lang w:val="en-CA"/>
          <w:rPrChange w:id="25032" w:author="w19328_d1" w:date="2020-05-20T15:56:00Z">
            <w:rPr>
              <w:noProof/>
            </w:rPr>
          </w:rPrChange>
        </w:rPr>
        <w:t>20</w:t>
      </w:r>
      <w:r w:rsidR="00413C67" w:rsidRPr="004F2A4F">
        <w:rPr>
          <w:lang w:val="en-CA"/>
          <w:rPrChange w:id="25033" w:author="w19328_d1" w:date="2020-05-20T15:56:00Z">
            <w:rPr/>
          </w:rPrChange>
        </w:rPr>
        <w:fldChar w:fldCharType="end"/>
      </w:r>
      <w:r w:rsidRPr="004F2A4F">
        <w:rPr>
          <w:lang w:val="en-CA"/>
          <w:rPrChange w:id="25034" w:author="w19328_d1" w:date="2020-05-20T15:56:00Z">
            <w:rPr/>
          </w:rPrChange>
        </w:rPr>
        <w:t>.</w:t>
      </w:r>
    </w:p>
    <w:p w14:paraId="70E002F9" w14:textId="63EFA207" w:rsidR="00AE0F50" w:rsidRPr="004F2A4F" w:rsidRDefault="00AE0F50" w:rsidP="00AE0F50">
      <w:pPr>
        <w:rPr>
          <w:lang w:val="en-CA"/>
          <w:rPrChange w:id="25035" w:author="w19328_d1" w:date="2020-05-20T15:56:00Z">
            <w:rPr/>
          </w:rPrChange>
        </w:rPr>
      </w:pPr>
      <w:r w:rsidRPr="004F2A4F">
        <w:rPr>
          <w:lang w:val="en-CA"/>
          <w:rPrChange w:id="25036" w:author="w19328_d1" w:date="2020-05-20T15:56:00Z">
            <w:rPr/>
          </w:rPrChange>
        </w:rPr>
        <w:t xml:space="preserve">For each row of </w:t>
      </w:r>
      <w:r w:rsidR="00413C67" w:rsidRPr="004F2A4F">
        <w:rPr>
          <w:lang w:val="en-CA"/>
          <w:rPrChange w:id="25037" w:author="w19328_d1" w:date="2020-05-20T15:56:00Z">
            <w:rPr/>
          </w:rPrChange>
        </w:rPr>
        <w:fldChar w:fldCharType="begin" w:fldLock="1"/>
      </w:r>
      <w:r w:rsidR="00413C67" w:rsidRPr="004F2A4F">
        <w:rPr>
          <w:lang w:val="en-CA"/>
          <w:rPrChange w:id="25038" w:author="w19328_d1" w:date="2020-05-20T15:56:00Z">
            <w:rPr/>
          </w:rPrChange>
        </w:rPr>
        <w:instrText xml:space="preserve"> REF _Ref20231114 \h </w:instrText>
      </w:r>
      <w:r w:rsidR="00413C67" w:rsidRPr="004F2A4F">
        <w:rPr>
          <w:lang w:val="en-CA"/>
          <w:rPrChange w:id="25039" w:author="w19328_d1" w:date="2020-05-20T15:56:00Z">
            <w:rPr>
              <w:lang w:val="en-CA"/>
            </w:rPr>
          </w:rPrChange>
        </w:rPr>
      </w:r>
      <w:r w:rsidR="00413C67" w:rsidRPr="004F2A4F">
        <w:rPr>
          <w:lang w:val="en-CA"/>
          <w:rPrChange w:id="25040" w:author="w19328_d1" w:date="2020-05-20T15:56:00Z">
            <w:rPr/>
          </w:rPrChange>
        </w:rPr>
        <w:fldChar w:fldCharType="separate"/>
      </w:r>
      <w:r w:rsidR="003551F0" w:rsidRPr="004F2A4F">
        <w:rPr>
          <w:lang w:val="en-CA"/>
          <w:rPrChange w:id="25041" w:author="w19328_d1" w:date="2020-05-20T15:56:00Z">
            <w:rPr/>
          </w:rPrChange>
        </w:rPr>
        <w:t xml:space="preserve">Table </w:t>
      </w:r>
      <w:r w:rsidR="003551F0" w:rsidRPr="004F2A4F">
        <w:rPr>
          <w:noProof/>
          <w:lang w:val="en-CA"/>
          <w:rPrChange w:id="25042" w:author="w19328_d1" w:date="2020-05-20T15:56:00Z">
            <w:rPr>
              <w:noProof/>
            </w:rPr>
          </w:rPrChange>
        </w:rPr>
        <w:t>19</w:t>
      </w:r>
      <w:r w:rsidR="00413C67" w:rsidRPr="004F2A4F">
        <w:rPr>
          <w:lang w:val="en-CA"/>
          <w:rPrChange w:id="25043" w:author="w19328_d1" w:date="2020-05-20T15:56:00Z">
            <w:rPr/>
          </w:rPrChange>
        </w:rPr>
        <w:fldChar w:fldCharType="end"/>
      </w:r>
      <w:r w:rsidRPr="004F2A4F">
        <w:rPr>
          <w:lang w:val="en-CA"/>
          <w:rPrChange w:id="25044" w:author="w19328_d1" w:date="2020-05-20T15:56:00Z">
            <w:rPr/>
          </w:rPrChange>
        </w:rPr>
        <w:t xml:space="preserve"> in reverse order, the array r is modified by transforming a pair of values by invoking the inverse two-point transform process </w:t>
      </w:r>
      <w:r w:rsidR="00C87D74" w:rsidRPr="004F2A4F">
        <w:rPr>
          <w:lang w:val="en-CA"/>
          <w:rPrChange w:id="25045" w:author="w19328_d1" w:date="2020-05-20T15:56:00Z">
            <w:rPr/>
          </w:rPrChange>
        </w:rPr>
        <w:fldChar w:fldCharType="begin" w:fldLock="1"/>
      </w:r>
      <w:r w:rsidR="00C87D74" w:rsidRPr="004F2A4F">
        <w:rPr>
          <w:lang w:val="en-CA"/>
          <w:rPrChange w:id="25046" w:author="w19328_d1" w:date="2020-05-20T15:56:00Z">
            <w:rPr/>
          </w:rPrChange>
        </w:rPr>
        <w:instrText xml:space="preserve"> REF _Ref38147696 \r \h </w:instrText>
      </w:r>
      <w:r w:rsidR="00C87D74" w:rsidRPr="004F2A4F">
        <w:rPr>
          <w:lang w:val="en-CA"/>
          <w:rPrChange w:id="25047" w:author="w19328_d1" w:date="2020-05-20T15:56:00Z">
            <w:rPr>
              <w:lang w:val="en-CA"/>
            </w:rPr>
          </w:rPrChange>
        </w:rPr>
      </w:r>
      <w:r w:rsidR="00C87D74" w:rsidRPr="004F2A4F">
        <w:rPr>
          <w:lang w:val="en-CA"/>
          <w:rPrChange w:id="25048" w:author="w19328_d1" w:date="2020-05-20T15:56:00Z">
            <w:rPr/>
          </w:rPrChange>
        </w:rPr>
        <w:fldChar w:fldCharType="separate"/>
      </w:r>
      <w:r w:rsidR="003551F0" w:rsidRPr="004F2A4F">
        <w:rPr>
          <w:lang w:val="en-CA"/>
          <w:rPrChange w:id="25049" w:author="w19328_d1" w:date="2020-05-20T15:56:00Z">
            <w:rPr/>
          </w:rPrChange>
        </w:rPr>
        <w:t>8.3.1.11</w:t>
      </w:r>
      <w:r w:rsidR="00C87D74" w:rsidRPr="004F2A4F">
        <w:rPr>
          <w:lang w:val="en-CA"/>
          <w:rPrChange w:id="25050" w:author="w19328_d1" w:date="2020-05-20T15:56:00Z">
            <w:rPr/>
          </w:rPrChange>
        </w:rPr>
        <w:fldChar w:fldCharType="end"/>
      </w:r>
      <w:r w:rsidR="00706027" w:rsidRPr="004F2A4F">
        <w:rPr>
          <w:lang w:val="en-CA"/>
          <w:rPrChange w:id="25051" w:author="w19328_d1" w:date="2020-05-20T15:56:00Z">
            <w:rPr/>
          </w:rPrChange>
        </w:rPr>
        <w:t xml:space="preserve"> </w:t>
      </w:r>
      <w:r w:rsidRPr="004F2A4F">
        <w:rPr>
          <w:lang w:val="en-CA"/>
          <w:rPrChange w:id="25052" w:author="w19328_d1" w:date="2020-05-20T15:56:00Z">
            <w:rPr/>
          </w:rPrChange>
        </w:rPr>
        <w:t>with the input array x equal to { r[ </w:t>
      </w:r>
      <w:proofErr w:type="spellStart"/>
      <w:r w:rsidRPr="004F2A4F">
        <w:rPr>
          <w:lang w:val="en-CA"/>
          <w:rPrChange w:id="25053" w:author="w19328_d1" w:date="2020-05-20T15:56:00Z">
            <w:rPr/>
          </w:rPrChange>
        </w:rPr>
        <w:t>i</w:t>
      </w:r>
      <w:proofErr w:type="spellEnd"/>
      <w:r w:rsidRPr="004F2A4F">
        <w:rPr>
          <w:lang w:val="en-CA"/>
          <w:rPrChange w:id="25054" w:author="w19328_d1" w:date="2020-05-20T15:56:00Z">
            <w:rPr/>
          </w:rPrChange>
        </w:rPr>
        <w:t> ], r[ j ] }, and the array w equal to { </w:t>
      </w:r>
      <w:proofErr w:type="spellStart"/>
      <w:r w:rsidRPr="004F2A4F">
        <w:rPr>
          <w:lang w:val="en-CA"/>
          <w:rPrChange w:id="25055" w:author="w19328_d1" w:date="2020-05-20T15:56:00Z">
            <w:rPr/>
          </w:rPrChange>
        </w:rPr>
        <w:t>wi</w:t>
      </w:r>
      <w:proofErr w:type="spellEnd"/>
      <w:r w:rsidRPr="004F2A4F">
        <w:rPr>
          <w:lang w:val="en-CA"/>
          <w:rPrChange w:id="25056" w:author="w19328_d1" w:date="2020-05-20T15:56:00Z">
            <w:rPr/>
          </w:rPrChange>
        </w:rPr>
        <w:t>, </w:t>
      </w:r>
      <w:proofErr w:type="spellStart"/>
      <w:r w:rsidRPr="004F2A4F">
        <w:rPr>
          <w:lang w:val="en-CA"/>
          <w:rPrChange w:id="25057" w:author="w19328_d1" w:date="2020-05-20T15:56:00Z">
            <w:rPr/>
          </w:rPrChange>
        </w:rPr>
        <w:t>wj</w:t>
      </w:r>
      <w:proofErr w:type="spellEnd"/>
      <w:r w:rsidRPr="004F2A4F">
        <w:rPr>
          <w:lang w:val="en-CA"/>
          <w:rPrChange w:id="25058" w:author="w19328_d1" w:date="2020-05-20T15:56:00Z">
            <w:rPr/>
          </w:rPrChange>
        </w:rPr>
        <w:t xml:space="preserve"> }.  The output </w:t>
      </w:r>
      <w:r w:rsidR="00D64484" w:rsidRPr="004F2A4F">
        <w:rPr>
          <w:lang w:val="en-CA"/>
          <w:rPrChange w:id="25059" w:author="w19328_d1" w:date="2020-05-20T15:56:00Z">
            <w:rPr/>
          </w:rPrChange>
        </w:rPr>
        <w:t xml:space="preserve">y </w:t>
      </w:r>
      <w:r w:rsidRPr="004F2A4F">
        <w:rPr>
          <w:lang w:val="en-CA"/>
          <w:rPrChange w:id="25060" w:author="w19328_d1" w:date="2020-05-20T15:56:00Z">
            <w:rPr/>
          </w:rPrChange>
        </w:rPr>
        <w:t>updates the array r[ </w:t>
      </w:r>
      <w:proofErr w:type="spellStart"/>
      <w:r w:rsidRPr="004F2A4F">
        <w:rPr>
          <w:lang w:val="en-CA"/>
          <w:rPrChange w:id="25061" w:author="w19328_d1" w:date="2020-05-20T15:56:00Z">
            <w:rPr/>
          </w:rPrChange>
        </w:rPr>
        <w:t>i</w:t>
      </w:r>
      <w:proofErr w:type="spellEnd"/>
      <w:r w:rsidRPr="004F2A4F">
        <w:rPr>
          <w:lang w:val="en-CA"/>
          <w:rPrChange w:id="25062" w:author="w19328_d1" w:date="2020-05-20T15:56:00Z">
            <w:rPr/>
          </w:rPrChange>
        </w:rPr>
        <w:t> ] = y[ 0 ], r[ j ] = y[ 1 ].</w:t>
      </w:r>
    </w:p>
    <w:p w14:paraId="6FF431D1" w14:textId="77777777" w:rsidR="00AE0F50" w:rsidRPr="004F2A4F" w:rsidRDefault="00AE0F50" w:rsidP="00F613D5">
      <w:pPr>
        <w:pStyle w:val="4"/>
        <w:numPr>
          <w:ilvl w:val="3"/>
          <w:numId w:val="1"/>
        </w:numPr>
        <w:rPr>
          <w:lang w:val="en-CA"/>
          <w:rPrChange w:id="25063" w:author="w19328_d1" w:date="2020-05-20T15:56:00Z">
            <w:rPr/>
          </w:rPrChange>
        </w:rPr>
      </w:pPr>
      <w:bookmarkStart w:id="25064" w:name="_Ref38147696"/>
      <w:r w:rsidRPr="004F2A4F">
        <w:rPr>
          <w:lang w:val="en-CA"/>
          <w:rPrChange w:id="25065" w:author="w19328_d1" w:date="2020-05-20T15:56:00Z">
            <w:rPr/>
          </w:rPrChange>
        </w:rPr>
        <w:t>Inverse two-point transform process</w:t>
      </w:r>
      <w:bookmarkEnd w:id="25064"/>
    </w:p>
    <w:p w14:paraId="06281085" w14:textId="77777777" w:rsidR="00AE0F50" w:rsidRPr="004F2A4F" w:rsidRDefault="00AE0F50" w:rsidP="00AE0F50">
      <w:pPr>
        <w:rPr>
          <w:lang w:val="en-CA"/>
          <w:rPrChange w:id="25066" w:author="w19328_d1" w:date="2020-05-20T15:56:00Z">
            <w:rPr/>
          </w:rPrChange>
        </w:rPr>
      </w:pPr>
      <w:r w:rsidRPr="004F2A4F">
        <w:rPr>
          <w:lang w:val="en-CA"/>
          <w:rPrChange w:id="25067" w:author="w19328_d1" w:date="2020-05-20T15:56:00Z">
            <w:rPr/>
          </w:rPrChange>
        </w:rPr>
        <w:t>The inputs to this process are:</w:t>
      </w:r>
    </w:p>
    <w:p w14:paraId="4A0E7FE1" w14:textId="04F58CF4" w:rsidR="00AE0F50" w:rsidRPr="004F2A4F" w:rsidRDefault="00AE0F50" w:rsidP="00F613D5">
      <w:pPr>
        <w:pStyle w:val="af7"/>
        <w:numPr>
          <w:ilvl w:val="0"/>
          <w:numId w:val="62"/>
        </w:numPr>
        <w:rPr>
          <w:lang w:val="en-CA"/>
          <w:rPrChange w:id="25068" w:author="w19328_d1" w:date="2020-05-20T15:56:00Z">
            <w:rPr/>
          </w:rPrChange>
        </w:rPr>
      </w:pPr>
      <w:r w:rsidRPr="004F2A4F">
        <w:rPr>
          <w:lang w:val="en-CA"/>
          <w:rPrChange w:id="25069" w:author="w19328_d1" w:date="2020-05-20T15:56:00Z">
            <w:rPr/>
          </w:rPrChange>
        </w:rPr>
        <w:t>a two-element array, x, of transform coefficient, and</w:t>
      </w:r>
    </w:p>
    <w:p w14:paraId="294CB21B" w14:textId="77DC4AC6" w:rsidR="00AE0F50" w:rsidRPr="004F2A4F" w:rsidRDefault="00AE0F50" w:rsidP="00F613D5">
      <w:pPr>
        <w:pStyle w:val="af7"/>
        <w:numPr>
          <w:ilvl w:val="0"/>
          <w:numId w:val="62"/>
        </w:numPr>
        <w:rPr>
          <w:lang w:val="en-CA"/>
          <w:rPrChange w:id="25070" w:author="w19328_d1" w:date="2020-05-20T15:56:00Z">
            <w:rPr/>
          </w:rPrChange>
        </w:rPr>
      </w:pPr>
      <w:r w:rsidRPr="004F2A4F">
        <w:rPr>
          <w:lang w:val="en-CA"/>
          <w:rPrChange w:id="25071" w:author="w19328_d1" w:date="2020-05-20T15:56:00Z">
            <w:rPr/>
          </w:rPrChange>
        </w:rPr>
        <w:t>a two-element array, w, of corresponding weights.</w:t>
      </w:r>
    </w:p>
    <w:p w14:paraId="4BB7F2AF" w14:textId="77777777" w:rsidR="00AE0F50" w:rsidRPr="004F2A4F" w:rsidRDefault="00AE0F50" w:rsidP="00AE0F50">
      <w:pPr>
        <w:rPr>
          <w:lang w:val="en-CA"/>
          <w:rPrChange w:id="25072" w:author="w19328_d1" w:date="2020-05-20T15:56:00Z">
            <w:rPr/>
          </w:rPrChange>
        </w:rPr>
      </w:pPr>
      <w:r w:rsidRPr="004F2A4F">
        <w:rPr>
          <w:lang w:val="en-CA"/>
          <w:rPrChange w:id="25073" w:author="w19328_d1" w:date="2020-05-20T15:56:00Z">
            <w:rPr/>
          </w:rPrChange>
        </w:rPr>
        <w:t>The output of this process is a two-element array, y, of inverse transformed values.</w:t>
      </w:r>
    </w:p>
    <w:p w14:paraId="6AE60BCC" w14:textId="77777777" w:rsidR="00AE0F50" w:rsidRPr="004F2A4F" w:rsidRDefault="00AE0F50" w:rsidP="00AE0F50">
      <w:pPr>
        <w:rPr>
          <w:lang w:val="en-CA"/>
          <w:rPrChange w:id="25074" w:author="w19328_d1" w:date="2020-05-20T15:56:00Z">
            <w:rPr/>
          </w:rPrChange>
        </w:rPr>
      </w:pPr>
      <w:r w:rsidRPr="004F2A4F">
        <w:rPr>
          <w:lang w:val="en-CA"/>
          <w:rPrChange w:id="25075" w:author="w19328_d1" w:date="2020-05-20T15:56:00Z">
            <w:rPr/>
          </w:rPrChange>
        </w:rPr>
        <w:t>This process has no effect if both elements of w are equal to zero.</w:t>
      </w:r>
    </w:p>
    <w:p w14:paraId="69653241" w14:textId="76328842" w:rsidR="00AE0F50" w:rsidRPr="004F2A4F" w:rsidRDefault="00AE0F50" w:rsidP="00AE0F50">
      <w:pPr>
        <w:rPr>
          <w:lang w:val="en-CA"/>
          <w:rPrChange w:id="25076" w:author="w19328_d1" w:date="2020-05-20T15:56:00Z">
            <w:rPr/>
          </w:rPrChange>
        </w:rPr>
      </w:pPr>
      <w:r w:rsidRPr="004F2A4F">
        <w:rPr>
          <w:lang w:val="en-CA"/>
          <w:rPrChange w:id="25077" w:author="w19328_d1" w:date="2020-05-20T15:56:00Z">
            <w:rPr/>
          </w:rPrChange>
        </w:rPr>
        <w:t xml:space="preserve">The </w:t>
      </w:r>
      <w:r w:rsidR="004F14B7" w:rsidRPr="004F2A4F">
        <w:rPr>
          <w:lang w:val="en-CA"/>
          <w:rPrChange w:id="25078" w:author="w19328_d1" w:date="2020-05-20T15:56:00Z">
            <w:rPr/>
          </w:rPrChange>
        </w:rPr>
        <w:t xml:space="preserve">transform coefficients </w:t>
      </w:r>
      <w:del w:id="25079" w:author="w19328_d1" w:date="2020-05-20T18:53:00Z">
        <w:r w:rsidRPr="004F2A4F" w:rsidDel="00E824A2">
          <w:rPr>
            <w:lang w:val="en-CA"/>
            <w:rPrChange w:id="25080" w:author="w19328_d1" w:date="2020-05-20T15:56:00Z">
              <w:rPr/>
            </w:rPrChange>
          </w:rPr>
          <w:delText xml:space="preserve"> </w:delText>
        </w:r>
      </w:del>
      <w:r w:rsidRPr="004F2A4F">
        <w:rPr>
          <w:lang w:val="en-CA"/>
          <w:rPrChange w:id="25081" w:author="w19328_d1" w:date="2020-05-20T15:56:00Z">
            <w:rPr/>
          </w:rPrChange>
        </w:rPr>
        <w:t>a and b are derived as follows:</w:t>
      </w:r>
    </w:p>
    <w:p w14:paraId="6A45E557" w14:textId="12F12C23" w:rsidR="00AE0F50" w:rsidRPr="004F2A4F" w:rsidRDefault="00AE0F50" w:rsidP="004014E9">
      <w:pPr>
        <w:pStyle w:val="Code"/>
        <w:rPr>
          <w:lang w:val="en-CA"/>
          <w:rPrChange w:id="25082" w:author="w19328_d1" w:date="2020-05-20T15:56:00Z">
            <w:rPr/>
          </w:rPrChange>
        </w:rPr>
      </w:pPr>
      <w:r w:rsidRPr="004F2A4F">
        <w:rPr>
          <w:lang w:val="en-CA"/>
          <w:rPrChange w:id="25083" w:author="w19328_d1" w:date="2020-05-20T15:56:00Z">
            <w:rPr/>
          </w:rPrChange>
        </w:rPr>
        <w:t xml:space="preserve">a = </w:t>
      </w:r>
      <w:proofErr w:type="spellStart"/>
      <w:r w:rsidRPr="004F2A4F">
        <w:rPr>
          <w:lang w:val="en-CA"/>
          <w:rPrChange w:id="25084" w:author="w19328_d1" w:date="2020-05-20T15:56:00Z">
            <w:rPr/>
          </w:rPrChange>
        </w:rPr>
        <w:t>iSqrt</w:t>
      </w:r>
      <w:proofErr w:type="spellEnd"/>
      <w:r w:rsidR="004014E9" w:rsidRPr="004F2A4F">
        <w:rPr>
          <w:lang w:val="en-CA"/>
          <w:rPrChange w:id="25085" w:author="w19328_d1" w:date="2020-05-20T15:56:00Z">
            <w:rPr/>
          </w:rPrChange>
        </w:rPr>
        <w:t>(</w:t>
      </w:r>
      <w:del w:id="25086" w:author="w19328_d1" w:date="2020-05-20T18:53:00Z">
        <w:r w:rsidR="004014E9" w:rsidRPr="004F2A4F" w:rsidDel="00E824A2">
          <w:rPr>
            <w:lang w:val="en-CA"/>
            <w:rPrChange w:id="25087" w:author="w19328_d1" w:date="2020-05-20T15:56:00Z">
              <w:rPr/>
            </w:rPrChange>
          </w:rPr>
          <w:delText>(</w:delText>
        </w:r>
      </w:del>
      <w:r w:rsidRPr="004F2A4F">
        <w:rPr>
          <w:lang w:val="en-CA"/>
          <w:rPrChange w:id="25088" w:author="w19328_d1" w:date="2020-05-20T15:56:00Z">
            <w:rPr/>
          </w:rPrChange>
        </w:rPr>
        <w:t>w</w:t>
      </w:r>
      <w:r w:rsidR="004014E9" w:rsidRPr="004F2A4F">
        <w:rPr>
          <w:lang w:val="en-CA"/>
          <w:rPrChange w:id="25089" w:author="w19328_d1" w:date="2020-05-20T15:56:00Z">
            <w:rPr/>
          </w:rPrChange>
        </w:rPr>
        <w:t>[</w:t>
      </w:r>
      <w:r w:rsidRPr="004F2A4F">
        <w:rPr>
          <w:lang w:val="en-CA"/>
          <w:rPrChange w:id="25090" w:author="w19328_d1" w:date="2020-05-20T15:56:00Z">
            <w:rPr/>
          </w:rPrChange>
        </w:rPr>
        <w:t>0</w:t>
      </w:r>
      <w:r w:rsidR="004014E9" w:rsidRPr="004F2A4F">
        <w:rPr>
          <w:lang w:val="en-CA"/>
          <w:rPrChange w:id="25091" w:author="w19328_d1" w:date="2020-05-20T15:56:00Z">
            <w:rPr/>
          </w:rPrChange>
        </w:rPr>
        <w:t>]</w:t>
      </w:r>
      <w:r w:rsidRPr="004F2A4F">
        <w:rPr>
          <w:lang w:val="en-CA"/>
          <w:rPrChange w:id="25092" w:author="w19328_d1" w:date="2020-05-20T15:56:00Z">
            <w:rPr/>
          </w:rPrChange>
        </w:rPr>
        <w:t xml:space="preserve"> &lt;&lt; 30</w:t>
      </w:r>
      <w:r w:rsidR="004014E9" w:rsidRPr="004F2A4F">
        <w:rPr>
          <w:lang w:val="en-CA"/>
          <w:rPrChange w:id="25093" w:author="w19328_d1" w:date="2020-05-20T15:56:00Z">
            <w:rPr/>
          </w:rPrChange>
        </w:rPr>
        <w:t>)</w:t>
      </w:r>
      <w:ins w:id="25094" w:author="w19328_d1" w:date="2020-05-20T18:53:00Z">
        <w:r w:rsidR="00E824A2">
          <w:rPr>
            <w:lang w:val="en-CA"/>
          </w:rPr>
          <w:t xml:space="preserve"> * </w:t>
        </w:r>
        <w:proofErr w:type="spellStart"/>
        <w:r w:rsidR="00E824A2">
          <w:rPr>
            <w:lang w:val="en-CA"/>
          </w:rPr>
          <w:t>invSqrt</w:t>
        </w:r>
        <w:proofErr w:type="spellEnd"/>
        <w:r w:rsidR="00E824A2">
          <w:rPr>
            <w:lang w:val="en-CA"/>
          </w:rPr>
          <w:t>(w[0] + w[1]) &gt;&gt; 40</w:t>
        </w:r>
      </w:ins>
      <w:del w:id="25095" w:author="w19328_d1" w:date="2020-05-20T18:53:00Z">
        <w:r w:rsidRPr="004F2A4F" w:rsidDel="00E824A2">
          <w:rPr>
            <w:lang w:val="en-CA"/>
            <w:rPrChange w:id="25096" w:author="w19328_d1" w:date="2020-05-20T15:56:00Z">
              <w:rPr/>
            </w:rPrChange>
          </w:rPr>
          <w:delText xml:space="preserve"> / </w:delText>
        </w:r>
        <w:r w:rsidR="004014E9" w:rsidRPr="004F2A4F" w:rsidDel="00E824A2">
          <w:rPr>
            <w:lang w:val="en-CA"/>
            <w:rPrChange w:id="25097" w:author="w19328_d1" w:date="2020-05-20T15:56:00Z">
              <w:rPr/>
            </w:rPrChange>
          </w:rPr>
          <w:delText>(</w:delText>
        </w:r>
        <w:r w:rsidRPr="004F2A4F" w:rsidDel="00E824A2">
          <w:rPr>
            <w:lang w:val="en-CA"/>
            <w:rPrChange w:id="25098" w:author="w19328_d1" w:date="2020-05-20T15:56:00Z">
              <w:rPr/>
            </w:rPrChange>
          </w:rPr>
          <w:delText>w</w:delText>
        </w:r>
        <w:r w:rsidR="004014E9" w:rsidRPr="004F2A4F" w:rsidDel="00E824A2">
          <w:rPr>
            <w:lang w:val="en-CA"/>
            <w:rPrChange w:id="25099" w:author="w19328_d1" w:date="2020-05-20T15:56:00Z">
              <w:rPr/>
            </w:rPrChange>
          </w:rPr>
          <w:delText>[</w:delText>
        </w:r>
        <w:r w:rsidRPr="004F2A4F" w:rsidDel="00E824A2">
          <w:rPr>
            <w:lang w:val="en-CA"/>
            <w:rPrChange w:id="25100" w:author="w19328_d1" w:date="2020-05-20T15:56:00Z">
              <w:rPr/>
            </w:rPrChange>
          </w:rPr>
          <w:delText>0</w:delText>
        </w:r>
        <w:r w:rsidR="004014E9" w:rsidRPr="004F2A4F" w:rsidDel="00E824A2">
          <w:rPr>
            <w:lang w:val="en-CA"/>
            <w:rPrChange w:id="25101" w:author="w19328_d1" w:date="2020-05-20T15:56:00Z">
              <w:rPr/>
            </w:rPrChange>
          </w:rPr>
          <w:delText>]</w:delText>
        </w:r>
        <w:r w:rsidRPr="004F2A4F" w:rsidDel="00E824A2">
          <w:rPr>
            <w:lang w:val="en-CA"/>
            <w:rPrChange w:id="25102" w:author="w19328_d1" w:date="2020-05-20T15:56:00Z">
              <w:rPr/>
            </w:rPrChange>
          </w:rPr>
          <w:delText xml:space="preserve"> + w</w:delText>
        </w:r>
        <w:r w:rsidR="004014E9" w:rsidRPr="004F2A4F" w:rsidDel="00E824A2">
          <w:rPr>
            <w:lang w:val="en-CA"/>
            <w:rPrChange w:id="25103" w:author="w19328_d1" w:date="2020-05-20T15:56:00Z">
              <w:rPr/>
            </w:rPrChange>
          </w:rPr>
          <w:delText>[</w:delText>
        </w:r>
        <w:r w:rsidRPr="004F2A4F" w:rsidDel="00E824A2">
          <w:rPr>
            <w:lang w:val="en-CA"/>
            <w:rPrChange w:id="25104" w:author="w19328_d1" w:date="2020-05-20T15:56:00Z">
              <w:rPr/>
            </w:rPrChange>
          </w:rPr>
          <w:delText>1</w:delText>
        </w:r>
        <w:r w:rsidR="004014E9" w:rsidRPr="004F2A4F" w:rsidDel="00E824A2">
          <w:rPr>
            <w:lang w:val="en-CA"/>
            <w:rPrChange w:id="25105" w:author="w19328_d1" w:date="2020-05-20T15:56:00Z">
              <w:rPr/>
            </w:rPrChange>
          </w:rPr>
          <w:delText>]))</w:delText>
        </w:r>
      </w:del>
    </w:p>
    <w:p w14:paraId="167C32DE" w14:textId="16D453A0" w:rsidR="00AE0F50" w:rsidRPr="004F2A4F" w:rsidRDefault="00AE0F50" w:rsidP="004014E9">
      <w:pPr>
        <w:pStyle w:val="Code"/>
        <w:rPr>
          <w:lang w:val="en-CA"/>
          <w:rPrChange w:id="25106" w:author="w19328_d1" w:date="2020-05-20T15:56:00Z">
            <w:rPr/>
          </w:rPrChange>
        </w:rPr>
      </w:pPr>
      <w:r w:rsidRPr="004F2A4F">
        <w:rPr>
          <w:lang w:val="en-CA"/>
          <w:rPrChange w:id="25107" w:author="w19328_d1" w:date="2020-05-20T15:56:00Z">
            <w:rPr/>
          </w:rPrChange>
        </w:rPr>
        <w:t xml:space="preserve">b = </w:t>
      </w:r>
      <w:proofErr w:type="spellStart"/>
      <w:r w:rsidRPr="004F2A4F">
        <w:rPr>
          <w:lang w:val="en-CA"/>
          <w:rPrChange w:id="25108" w:author="w19328_d1" w:date="2020-05-20T15:56:00Z">
            <w:rPr/>
          </w:rPrChange>
        </w:rPr>
        <w:t>iSqrt</w:t>
      </w:r>
      <w:proofErr w:type="spellEnd"/>
      <w:r w:rsidR="004014E9" w:rsidRPr="004F2A4F">
        <w:rPr>
          <w:lang w:val="en-CA"/>
          <w:rPrChange w:id="25109" w:author="w19328_d1" w:date="2020-05-20T15:56:00Z">
            <w:rPr/>
          </w:rPrChange>
        </w:rPr>
        <w:t>(</w:t>
      </w:r>
      <w:del w:id="25110" w:author="w19328_d1" w:date="2020-05-20T18:53:00Z">
        <w:r w:rsidR="004014E9" w:rsidRPr="004F2A4F" w:rsidDel="00E824A2">
          <w:rPr>
            <w:lang w:val="en-CA"/>
            <w:rPrChange w:id="25111" w:author="w19328_d1" w:date="2020-05-20T15:56:00Z">
              <w:rPr/>
            </w:rPrChange>
          </w:rPr>
          <w:delText>(</w:delText>
        </w:r>
      </w:del>
      <w:r w:rsidRPr="004F2A4F">
        <w:rPr>
          <w:lang w:val="en-CA"/>
          <w:rPrChange w:id="25112" w:author="w19328_d1" w:date="2020-05-20T15:56:00Z">
            <w:rPr/>
          </w:rPrChange>
        </w:rPr>
        <w:t>w</w:t>
      </w:r>
      <w:r w:rsidR="004014E9" w:rsidRPr="004F2A4F">
        <w:rPr>
          <w:lang w:val="en-CA"/>
          <w:rPrChange w:id="25113" w:author="w19328_d1" w:date="2020-05-20T15:56:00Z">
            <w:rPr/>
          </w:rPrChange>
        </w:rPr>
        <w:t>[</w:t>
      </w:r>
      <w:r w:rsidRPr="004F2A4F">
        <w:rPr>
          <w:lang w:val="en-CA"/>
          <w:rPrChange w:id="25114" w:author="w19328_d1" w:date="2020-05-20T15:56:00Z">
            <w:rPr/>
          </w:rPrChange>
        </w:rPr>
        <w:t>1</w:t>
      </w:r>
      <w:r w:rsidR="004014E9" w:rsidRPr="004F2A4F">
        <w:rPr>
          <w:lang w:val="en-CA"/>
          <w:rPrChange w:id="25115" w:author="w19328_d1" w:date="2020-05-20T15:56:00Z">
            <w:rPr/>
          </w:rPrChange>
        </w:rPr>
        <w:t>]</w:t>
      </w:r>
      <w:r w:rsidRPr="004F2A4F">
        <w:rPr>
          <w:lang w:val="en-CA"/>
          <w:rPrChange w:id="25116" w:author="w19328_d1" w:date="2020-05-20T15:56:00Z">
            <w:rPr/>
          </w:rPrChange>
        </w:rPr>
        <w:t xml:space="preserve"> &lt;&lt; 30</w:t>
      </w:r>
      <w:r w:rsidR="004014E9" w:rsidRPr="004F2A4F">
        <w:rPr>
          <w:lang w:val="en-CA"/>
          <w:rPrChange w:id="25117" w:author="w19328_d1" w:date="2020-05-20T15:56:00Z">
            <w:rPr/>
          </w:rPrChange>
        </w:rPr>
        <w:t>)</w:t>
      </w:r>
      <w:ins w:id="25118" w:author="w19328_d1" w:date="2020-05-20T18:53:00Z">
        <w:r w:rsidR="00E824A2">
          <w:rPr>
            <w:lang w:val="en-CA"/>
          </w:rPr>
          <w:t xml:space="preserve"> * </w:t>
        </w:r>
        <w:proofErr w:type="spellStart"/>
        <w:r w:rsidR="00E824A2">
          <w:rPr>
            <w:lang w:val="en-CA"/>
          </w:rPr>
          <w:t>invSqrt</w:t>
        </w:r>
        <w:proofErr w:type="spellEnd"/>
        <w:r w:rsidR="00E824A2">
          <w:rPr>
            <w:lang w:val="en-CA"/>
          </w:rPr>
          <w:t>(w[0] + w[1]) &gt;&gt; 40</w:t>
        </w:r>
      </w:ins>
      <w:del w:id="25119" w:author="w19328_d1" w:date="2020-05-20T18:53:00Z">
        <w:r w:rsidRPr="004F2A4F" w:rsidDel="00E824A2">
          <w:rPr>
            <w:lang w:val="en-CA"/>
            <w:rPrChange w:id="25120" w:author="w19328_d1" w:date="2020-05-20T15:56:00Z">
              <w:rPr/>
            </w:rPrChange>
          </w:rPr>
          <w:delText xml:space="preserve"> / </w:delText>
        </w:r>
        <w:r w:rsidR="004014E9" w:rsidRPr="004F2A4F" w:rsidDel="00E824A2">
          <w:rPr>
            <w:lang w:val="en-CA"/>
            <w:rPrChange w:id="25121" w:author="w19328_d1" w:date="2020-05-20T15:56:00Z">
              <w:rPr/>
            </w:rPrChange>
          </w:rPr>
          <w:delText>(</w:delText>
        </w:r>
        <w:r w:rsidRPr="004F2A4F" w:rsidDel="00E824A2">
          <w:rPr>
            <w:lang w:val="en-CA"/>
            <w:rPrChange w:id="25122" w:author="w19328_d1" w:date="2020-05-20T15:56:00Z">
              <w:rPr/>
            </w:rPrChange>
          </w:rPr>
          <w:delText>w</w:delText>
        </w:r>
        <w:r w:rsidR="004014E9" w:rsidRPr="004F2A4F" w:rsidDel="00E824A2">
          <w:rPr>
            <w:lang w:val="en-CA"/>
            <w:rPrChange w:id="25123" w:author="w19328_d1" w:date="2020-05-20T15:56:00Z">
              <w:rPr/>
            </w:rPrChange>
          </w:rPr>
          <w:delText>[</w:delText>
        </w:r>
        <w:r w:rsidRPr="004F2A4F" w:rsidDel="00E824A2">
          <w:rPr>
            <w:lang w:val="en-CA"/>
            <w:rPrChange w:id="25124" w:author="w19328_d1" w:date="2020-05-20T15:56:00Z">
              <w:rPr/>
            </w:rPrChange>
          </w:rPr>
          <w:delText>0</w:delText>
        </w:r>
        <w:r w:rsidR="004014E9" w:rsidRPr="004F2A4F" w:rsidDel="00E824A2">
          <w:rPr>
            <w:lang w:val="en-CA"/>
            <w:rPrChange w:id="25125" w:author="w19328_d1" w:date="2020-05-20T15:56:00Z">
              <w:rPr/>
            </w:rPrChange>
          </w:rPr>
          <w:delText>]</w:delText>
        </w:r>
        <w:r w:rsidRPr="004F2A4F" w:rsidDel="00E824A2">
          <w:rPr>
            <w:lang w:val="en-CA"/>
            <w:rPrChange w:id="25126" w:author="w19328_d1" w:date="2020-05-20T15:56:00Z">
              <w:rPr/>
            </w:rPrChange>
          </w:rPr>
          <w:delText xml:space="preserve"> + w</w:delText>
        </w:r>
        <w:r w:rsidR="004014E9" w:rsidRPr="004F2A4F" w:rsidDel="00E824A2">
          <w:rPr>
            <w:lang w:val="en-CA"/>
            <w:rPrChange w:id="25127" w:author="w19328_d1" w:date="2020-05-20T15:56:00Z">
              <w:rPr/>
            </w:rPrChange>
          </w:rPr>
          <w:delText>[</w:delText>
        </w:r>
        <w:r w:rsidRPr="004F2A4F" w:rsidDel="00E824A2">
          <w:rPr>
            <w:lang w:val="en-CA"/>
            <w:rPrChange w:id="25128" w:author="w19328_d1" w:date="2020-05-20T15:56:00Z">
              <w:rPr/>
            </w:rPrChange>
          </w:rPr>
          <w:delText>1</w:delText>
        </w:r>
        <w:r w:rsidR="004014E9" w:rsidRPr="004F2A4F" w:rsidDel="00E824A2">
          <w:rPr>
            <w:lang w:val="en-CA"/>
            <w:rPrChange w:id="25129" w:author="w19328_d1" w:date="2020-05-20T15:56:00Z">
              <w:rPr/>
            </w:rPrChange>
          </w:rPr>
          <w:delText>]))</w:delText>
        </w:r>
      </w:del>
    </w:p>
    <w:p w14:paraId="7712B3FD" w14:textId="77777777" w:rsidR="00AE0F50" w:rsidRPr="004F2A4F" w:rsidRDefault="00AE0F50" w:rsidP="00AE0F50">
      <w:pPr>
        <w:rPr>
          <w:lang w:val="en-CA"/>
          <w:rPrChange w:id="25130" w:author="w19328_d1" w:date="2020-05-20T15:56:00Z">
            <w:rPr/>
          </w:rPrChange>
        </w:rPr>
      </w:pPr>
      <w:r w:rsidRPr="004F2A4F">
        <w:rPr>
          <w:lang w:val="en-CA"/>
          <w:rPrChange w:id="25131" w:author="w19328_d1" w:date="2020-05-20T15:56:00Z">
            <w:rPr/>
          </w:rPrChange>
        </w:rPr>
        <w:t>The output is determined as follows:</w:t>
      </w:r>
    </w:p>
    <w:p w14:paraId="238FE427" w14:textId="76759953" w:rsidR="00AE0F50" w:rsidRPr="004F2A4F" w:rsidRDefault="00AE0F50" w:rsidP="004014E9">
      <w:pPr>
        <w:pStyle w:val="Code"/>
        <w:rPr>
          <w:lang w:val="en-CA"/>
          <w:rPrChange w:id="25132" w:author="w19328_d1" w:date="2020-05-20T15:56:00Z">
            <w:rPr/>
          </w:rPrChange>
        </w:rPr>
      </w:pPr>
      <w:r w:rsidRPr="004F2A4F">
        <w:rPr>
          <w:lang w:val="en-CA"/>
          <w:rPrChange w:id="25133" w:author="w19328_d1" w:date="2020-05-20T15:56:00Z">
            <w:rPr/>
          </w:rPrChange>
        </w:rPr>
        <w:t>y</w:t>
      </w:r>
      <w:r w:rsidR="004014E9" w:rsidRPr="004F2A4F">
        <w:rPr>
          <w:lang w:val="en-CA"/>
          <w:rPrChange w:id="25134" w:author="w19328_d1" w:date="2020-05-20T15:56:00Z">
            <w:rPr/>
          </w:rPrChange>
        </w:rPr>
        <w:t>[</w:t>
      </w:r>
      <w:r w:rsidRPr="004F2A4F">
        <w:rPr>
          <w:lang w:val="en-CA"/>
          <w:rPrChange w:id="25135" w:author="w19328_d1" w:date="2020-05-20T15:56:00Z">
            <w:rPr/>
          </w:rPrChange>
        </w:rPr>
        <w:t>0</w:t>
      </w:r>
      <w:r w:rsidR="004014E9" w:rsidRPr="004F2A4F">
        <w:rPr>
          <w:lang w:val="en-CA"/>
          <w:rPrChange w:id="25136" w:author="w19328_d1" w:date="2020-05-20T15:56:00Z">
            <w:rPr/>
          </w:rPrChange>
        </w:rPr>
        <w:t>]</w:t>
      </w:r>
      <w:r w:rsidRPr="004F2A4F">
        <w:rPr>
          <w:lang w:val="en-CA"/>
          <w:rPrChange w:id="25137" w:author="w19328_d1" w:date="2020-05-20T15:56:00Z">
            <w:rPr/>
          </w:rPrChange>
        </w:rPr>
        <w:t xml:space="preserve"> = DivExp2RoundHalfInf</w:t>
      </w:r>
      <w:r w:rsidR="004014E9" w:rsidRPr="004F2A4F">
        <w:rPr>
          <w:lang w:val="en-CA"/>
          <w:rPrChange w:id="25138" w:author="w19328_d1" w:date="2020-05-20T15:56:00Z">
            <w:rPr/>
          </w:rPrChange>
        </w:rPr>
        <w:t>(</w:t>
      </w:r>
      <w:r w:rsidRPr="004F2A4F">
        <w:rPr>
          <w:lang w:val="en-CA"/>
          <w:rPrChange w:id="25139" w:author="w19328_d1" w:date="2020-05-20T15:56:00Z">
            <w:rPr/>
          </w:rPrChange>
        </w:rPr>
        <w:t>x</w:t>
      </w:r>
      <w:r w:rsidR="004014E9" w:rsidRPr="004F2A4F">
        <w:rPr>
          <w:lang w:val="en-CA"/>
          <w:rPrChange w:id="25140" w:author="w19328_d1" w:date="2020-05-20T15:56:00Z">
            <w:rPr/>
          </w:rPrChange>
        </w:rPr>
        <w:t>[</w:t>
      </w:r>
      <w:r w:rsidRPr="004F2A4F">
        <w:rPr>
          <w:lang w:val="en-CA"/>
          <w:rPrChange w:id="25141" w:author="w19328_d1" w:date="2020-05-20T15:56:00Z">
            <w:rPr/>
          </w:rPrChange>
        </w:rPr>
        <w:t>0</w:t>
      </w:r>
      <w:r w:rsidR="004014E9" w:rsidRPr="004F2A4F">
        <w:rPr>
          <w:lang w:val="en-CA"/>
          <w:rPrChange w:id="25142" w:author="w19328_d1" w:date="2020-05-20T15:56:00Z">
            <w:rPr/>
          </w:rPrChange>
        </w:rPr>
        <w:t>]</w:t>
      </w:r>
      <w:r w:rsidRPr="004F2A4F">
        <w:rPr>
          <w:lang w:val="en-CA"/>
          <w:rPrChange w:id="25143" w:author="w19328_d1" w:date="2020-05-20T15:56:00Z">
            <w:rPr/>
          </w:rPrChange>
        </w:rPr>
        <w:t xml:space="preserve"> × a, 15</w:t>
      </w:r>
      <w:r w:rsidR="004014E9" w:rsidRPr="004F2A4F">
        <w:rPr>
          <w:lang w:val="en-CA"/>
          <w:rPrChange w:id="25144" w:author="w19328_d1" w:date="2020-05-20T15:56:00Z">
            <w:rPr/>
          </w:rPrChange>
        </w:rPr>
        <w:t>)</w:t>
      </w:r>
      <w:r w:rsidRPr="004F2A4F">
        <w:rPr>
          <w:lang w:val="en-CA"/>
          <w:rPrChange w:id="25145" w:author="w19328_d1" w:date="2020-05-20T15:56:00Z">
            <w:rPr/>
          </w:rPrChange>
        </w:rPr>
        <w:t xml:space="preserve"> − DivExp2RoundHalfInf</w:t>
      </w:r>
      <w:r w:rsidR="004014E9" w:rsidRPr="004F2A4F">
        <w:rPr>
          <w:lang w:val="en-CA"/>
          <w:rPrChange w:id="25146" w:author="w19328_d1" w:date="2020-05-20T15:56:00Z">
            <w:rPr/>
          </w:rPrChange>
        </w:rPr>
        <w:t>(</w:t>
      </w:r>
      <w:r w:rsidRPr="004F2A4F">
        <w:rPr>
          <w:lang w:val="en-CA"/>
          <w:rPrChange w:id="25147" w:author="w19328_d1" w:date="2020-05-20T15:56:00Z">
            <w:rPr/>
          </w:rPrChange>
        </w:rPr>
        <w:t>x</w:t>
      </w:r>
      <w:r w:rsidR="004014E9" w:rsidRPr="004F2A4F">
        <w:rPr>
          <w:lang w:val="en-CA"/>
          <w:rPrChange w:id="25148" w:author="w19328_d1" w:date="2020-05-20T15:56:00Z">
            <w:rPr/>
          </w:rPrChange>
        </w:rPr>
        <w:t>[</w:t>
      </w:r>
      <w:r w:rsidRPr="004F2A4F">
        <w:rPr>
          <w:lang w:val="en-CA"/>
          <w:rPrChange w:id="25149" w:author="w19328_d1" w:date="2020-05-20T15:56:00Z">
            <w:rPr/>
          </w:rPrChange>
        </w:rPr>
        <w:t>1</w:t>
      </w:r>
      <w:r w:rsidR="004014E9" w:rsidRPr="004F2A4F">
        <w:rPr>
          <w:lang w:val="en-CA"/>
          <w:rPrChange w:id="25150" w:author="w19328_d1" w:date="2020-05-20T15:56:00Z">
            <w:rPr/>
          </w:rPrChange>
        </w:rPr>
        <w:t>]</w:t>
      </w:r>
      <w:r w:rsidRPr="004F2A4F">
        <w:rPr>
          <w:lang w:val="en-CA"/>
          <w:rPrChange w:id="25151" w:author="w19328_d1" w:date="2020-05-20T15:56:00Z">
            <w:rPr/>
          </w:rPrChange>
        </w:rPr>
        <w:t xml:space="preserve"> × b, 15</w:t>
      </w:r>
      <w:r w:rsidR="004014E9" w:rsidRPr="004F2A4F">
        <w:rPr>
          <w:lang w:val="en-CA"/>
          <w:rPrChange w:id="25152" w:author="w19328_d1" w:date="2020-05-20T15:56:00Z">
            <w:rPr/>
          </w:rPrChange>
        </w:rPr>
        <w:t>)</w:t>
      </w:r>
    </w:p>
    <w:p w14:paraId="62306DBA" w14:textId="7C9E792E" w:rsidR="00AE0F50" w:rsidRPr="004F2A4F" w:rsidRDefault="00AE0F50" w:rsidP="004014E9">
      <w:pPr>
        <w:pStyle w:val="Code"/>
        <w:rPr>
          <w:lang w:val="en-CA"/>
          <w:rPrChange w:id="25153" w:author="w19328_d1" w:date="2020-05-20T15:56:00Z">
            <w:rPr/>
          </w:rPrChange>
        </w:rPr>
      </w:pPr>
      <w:r w:rsidRPr="004F2A4F">
        <w:rPr>
          <w:lang w:val="en-CA"/>
          <w:rPrChange w:id="25154" w:author="w19328_d1" w:date="2020-05-20T15:56:00Z">
            <w:rPr/>
          </w:rPrChange>
        </w:rPr>
        <w:t>y</w:t>
      </w:r>
      <w:r w:rsidR="004014E9" w:rsidRPr="004F2A4F">
        <w:rPr>
          <w:lang w:val="en-CA"/>
          <w:rPrChange w:id="25155" w:author="w19328_d1" w:date="2020-05-20T15:56:00Z">
            <w:rPr/>
          </w:rPrChange>
        </w:rPr>
        <w:t>[</w:t>
      </w:r>
      <w:r w:rsidRPr="004F2A4F">
        <w:rPr>
          <w:lang w:val="en-CA"/>
          <w:rPrChange w:id="25156" w:author="w19328_d1" w:date="2020-05-20T15:56:00Z">
            <w:rPr/>
          </w:rPrChange>
        </w:rPr>
        <w:t>1</w:t>
      </w:r>
      <w:r w:rsidR="004014E9" w:rsidRPr="004F2A4F">
        <w:rPr>
          <w:lang w:val="en-CA"/>
          <w:rPrChange w:id="25157" w:author="w19328_d1" w:date="2020-05-20T15:56:00Z">
            <w:rPr/>
          </w:rPrChange>
        </w:rPr>
        <w:t>]</w:t>
      </w:r>
      <w:r w:rsidRPr="004F2A4F">
        <w:rPr>
          <w:lang w:val="en-CA"/>
          <w:rPrChange w:id="25158" w:author="w19328_d1" w:date="2020-05-20T15:56:00Z">
            <w:rPr/>
          </w:rPrChange>
        </w:rPr>
        <w:t xml:space="preserve"> = DivExp2RoundHalfInf</w:t>
      </w:r>
      <w:r w:rsidR="004014E9" w:rsidRPr="004F2A4F">
        <w:rPr>
          <w:lang w:val="en-CA"/>
          <w:rPrChange w:id="25159" w:author="w19328_d1" w:date="2020-05-20T15:56:00Z">
            <w:rPr/>
          </w:rPrChange>
        </w:rPr>
        <w:t>(</w:t>
      </w:r>
      <w:r w:rsidRPr="004F2A4F">
        <w:rPr>
          <w:lang w:val="en-CA"/>
          <w:rPrChange w:id="25160" w:author="w19328_d1" w:date="2020-05-20T15:56:00Z">
            <w:rPr/>
          </w:rPrChange>
        </w:rPr>
        <w:t>x</w:t>
      </w:r>
      <w:r w:rsidR="004014E9" w:rsidRPr="004F2A4F">
        <w:rPr>
          <w:lang w:val="en-CA"/>
          <w:rPrChange w:id="25161" w:author="w19328_d1" w:date="2020-05-20T15:56:00Z">
            <w:rPr/>
          </w:rPrChange>
        </w:rPr>
        <w:t>[</w:t>
      </w:r>
      <w:r w:rsidRPr="004F2A4F">
        <w:rPr>
          <w:lang w:val="en-CA"/>
          <w:rPrChange w:id="25162" w:author="w19328_d1" w:date="2020-05-20T15:56:00Z">
            <w:rPr/>
          </w:rPrChange>
        </w:rPr>
        <w:t>1</w:t>
      </w:r>
      <w:r w:rsidR="004014E9" w:rsidRPr="004F2A4F">
        <w:rPr>
          <w:lang w:val="en-CA"/>
          <w:rPrChange w:id="25163" w:author="w19328_d1" w:date="2020-05-20T15:56:00Z">
            <w:rPr/>
          </w:rPrChange>
        </w:rPr>
        <w:t>]</w:t>
      </w:r>
      <w:r w:rsidRPr="004F2A4F">
        <w:rPr>
          <w:lang w:val="en-CA"/>
          <w:rPrChange w:id="25164" w:author="w19328_d1" w:date="2020-05-20T15:56:00Z">
            <w:rPr/>
          </w:rPrChange>
        </w:rPr>
        <w:t xml:space="preserve"> × a, 15</w:t>
      </w:r>
      <w:r w:rsidR="004014E9" w:rsidRPr="004F2A4F">
        <w:rPr>
          <w:lang w:val="en-CA"/>
          <w:rPrChange w:id="25165" w:author="w19328_d1" w:date="2020-05-20T15:56:00Z">
            <w:rPr/>
          </w:rPrChange>
        </w:rPr>
        <w:t>)</w:t>
      </w:r>
      <w:r w:rsidRPr="004F2A4F">
        <w:rPr>
          <w:lang w:val="en-CA"/>
          <w:rPrChange w:id="25166" w:author="w19328_d1" w:date="2020-05-20T15:56:00Z">
            <w:rPr/>
          </w:rPrChange>
        </w:rPr>
        <w:t xml:space="preserve"> + DivExp2RoundHalfInf</w:t>
      </w:r>
      <w:r w:rsidR="004014E9" w:rsidRPr="004F2A4F">
        <w:rPr>
          <w:lang w:val="en-CA"/>
          <w:rPrChange w:id="25167" w:author="w19328_d1" w:date="2020-05-20T15:56:00Z">
            <w:rPr/>
          </w:rPrChange>
        </w:rPr>
        <w:t>(</w:t>
      </w:r>
      <w:r w:rsidRPr="004F2A4F">
        <w:rPr>
          <w:lang w:val="en-CA"/>
          <w:rPrChange w:id="25168" w:author="w19328_d1" w:date="2020-05-20T15:56:00Z">
            <w:rPr/>
          </w:rPrChange>
        </w:rPr>
        <w:t>x</w:t>
      </w:r>
      <w:r w:rsidR="004014E9" w:rsidRPr="004F2A4F">
        <w:rPr>
          <w:lang w:val="en-CA"/>
          <w:rPrChange w:id="25169" w:author="w19328_d1" w:date="2020-05-20T15:56:00Z">
            <w:rPr/>
          </w:rPrChange>
        </w:rPr>
        <w:t>[</w:t>
      </w:r>
      <w:r w:rsidRPr="004F2A4F">
        <w:rPr>
          <w:lang w:val="en-CA"/>
          <w:rPrChange w:id="25170" w:author="w19328_d1" w:date="2020-05-20T15:56:00Z">
            <w:rPr/>
          </w:rPrChange>
        </w:rPr>
        <w:t>0</w:t>
      </w:r>
      <w:r w:rsidR="004014E9" w:rsidRPr="004F2A4F">
        <w:rPr>
          <w:lang w:val="en-CA"/>
          <w:rPrChange w:id="25171" w:author="w19328_d1" w:date="2020-05-20T15:56:00Z">
            <w:rPr/>
          </w:rPrChange>
        </w:rPr>
        <w:t>]</w:t>
      </w:r>
      <w:r w:rsidRPr="004F2A4F">
        <w:rPr>
          <w:lang w:val="en-CA"/>
          <w:rPrChange w:id="25172" w:author="w19328_d1" w:date="2020-05-20T15:56:00Z">
            <w:rPr/>
          </w:rPrChange>
        </w:rPr>
        <w:t xml:space="preserve"> × b, 15</w:t>
      </w:r>
      <w:r w:rsidR="004014E9" w:rsidRPr="004F2A4F">
        <w:rPr>
          <w:lang w:val="en-CA"/>
          <w:rPrChange w:id="25173" w:author="w19328_d1" w:date="2020-05-20T15:56:00Z">
            <w:rPr/>
          </w:rPrChange>
        </w:rPr>
        <w:t>)</w:t>
      </w:r>
    </w:p>
    <w:p w14:paraId="5D374C8A" w14:textId="522D49F5" w:rsidR="00427928" w:rsidRPr="004F2A4F" w:rsidRDefault="000504D1" w:rsidP="004C06BC">
      <w:pPr>
        <w:pStyle w:val="3"/>
        <w:rPr>
          <w:lang w:val="en-CA"/>
        </w:rPr>
      </w:pPr>
      <w:bookmarkStart w:id="25174" w:name="_Toc12531200"/>
      <w:bookmarkStart w:id="25175" w:name="_Toc12531201"/>
      <w:bookmarkStart w:id="25176" w:name="_Toc12531202"/>
      <w:bookmarkStart w:id="25177" w:name="_Toc12531203"/>
      <w:bookmarkStart w:id="25178" w:name="_Toc12531204"/>
      <w:bookmarkStart w:id="25179" w:name="_Toc12531207"/>
      <w:bookmarkStart w:id="25180" w:name="_Toc12531211"/>
      <w:bookmarkStart w:id="25181" w:name="_Toc12531212"/>
      <w:bookmarkStart w:id="25182" w:name="_Toc12531213"/>
      <w:bookmarkStart w:id="25183" w:name="_Toc12531486"/>
      <w:bookmarkStart w:id="25184" w:name="_Toc12531487"/>
      <w:bookmarkStart w:id="25185" w:name="_Toc12531488"/>
      <w:bookmarkStart w:id="25186" w:name="_Toc12531489"/>
      <w:bookmarkStart w:id="25187" w:name="_Ref515616605"/>
      <w:bookmarkStart w:id="25188" w:name="_Toc516234343"/>
      <w:bookmarkStart w:id="25189" w:name="_Toc528915295"/>
      <w:bookmarkStart w:id="25190" w:name="_Toc4055519"/>
      <w:bookmarkStart w:id="25191" w:name="_Toc6215360"/>
      <w:bookmarkStart w:id="25192" w:name="_Toc24731170"/>
      <w:bookmarkStart w:id="25193" w:name="_Toc38236512"/>
      <w:bookmarkEnd w:id="25174"/>
      <w:bookmarkEnd w:id="25175"/>
      <w:bookmarkEnd w:id="25176"/>
      <w:bookmarkEnd w:id="25177"/>
      <w:bookmarkEnd w:id="25178"/>
      <w:bookmarkEnd w:id="25179"/>
      <w:bookmarkEnd w:id="25180"/>
      <w:bookmarkEnd w:id="25181"/>
      <w:bookmarkEnd w:id="25182"/>
      <w:bookmarkEnd w:id="25183"/>
      <w:bookmarkEnd w:id="25184"/>
      <w:bookmarkEnd w:id="25185"/>
      <w:bookmarkEnd w:id="25186"/>
      <w:proofErr w:type="spellStart"/>
      <w:r w:rsidRPr="004F2A4F">
        <w:rPr>
          <w:lang w:val="en-CA"/>
        </w:rPr>
        <w:t>LoD</w:t>
      </w:r>
      <w:proofErr w:type="spellEnd"/>
      <w:r w:rsidRPr="004F2A4F">
        <w:rPr>
          <w:lang w:val="en-CA"/>
        </w:rPr>
        <w:t xml:space="preserve"> with Lifting Transform </w:t>
      </w:r>
      <w:r w:rsidR="00427928" w:rsidRPr="004F2A4F">
        <w:rPr>
          <w:noProof/>
          <w:lang w:val="en-CA"/>
        </w:rPr>
        <w:t>decoding</w:t>
      </w:r>
      <w:r w:rsidR="00427928" w:rsidRPr="004F2A4F">
        <w:rPr>
          <w:lang w:val="en-CA"/>
        </w:rPr>
        <w:t xml:space="preserve"> process</w:t>
      </w:r>
      <w:bookmarkEnd w:id="25187"/>
      <w:bookmarkEnd w:id="25188"/>
      <w:bookmarkEnd w:id="25189"/>
      <w:bookmarkEnd w:id="25190"/>
      <w:bookmarkEnd w:id="25191"/>
      <w:bookmarkEnd w:id="25192"/>
      <w:bookmarkEnd w:id="25193"/>
    </w:p>
    <w:p w14:paraId="481379AF" w14:textId="71296F91" w:rsidR="004152B2" w:rsidRPr="004F2A4F" w:rsidRDefault="004152B2" w:rsidP="004152B2">
      <w:pPr>
        <w:rPr>
          <w:lang w:val="en-CA" w:eastAsia="ja-JP"/>
        </w:rPr>
      </w:pPr>
      <w:r w:rsidRPr="004F2A4F">
        <w:rPr>
          <w:lang w:val="en-CA" w:eastAsia="ja-JP"/>
        </w:rPr>
        <w:t>Input</w:t>
      </w:r>
      <w:r w:rsidR="007A6CA4" w:rsidRPr="004F2A4F">
        <w:rPr>
          <w:lang w:val="en-CA" w:eastAsia="ja-JP"/>
        </w:rPr>
        <w:t>s</w:t>
      </w:r>
      <w:r w:rsidRPr="004F2A4F">
        <w:rPr>
          <w:lang w:val="en-CA" w:eastAsia="ja-JP"/>
        </w:rPr>
        <w:t xml:space="preserve"> of th</w:t>
      </w:r>
      <w:r w:rsidR="007A6CA4" w:rsidRPr="004F2A4F">
        <w:rPr>
          <w:lang w:val="en-CA" w:eastAsia="ja-JP"/>
        </w:rPr>
        <w:t>is</w:t>
      </w:r>
      <w:r w:rsidRPr="004F2A4F">
        <w:rPr>
          <w:lang w:val="en-CA" w:eastAsia="ja-JP"/>
        </w:rPr>
        <w:t xml:space="preserve"> process are:</w:t>
      </w:r>
    </w:p>
    <w:p w14:paraId="20D14384" w14:textId="43DE4B76" w:rsidR="00E503CF" w:rsidRPr="004F2A4F" w:rsidRDefault="00E503CF" w:rsidP="00E503CF">
      <w:pPr>
        <w:rPr>
          <w:lang w:val="en-CA"/>
        </w:rPr>
      </w:pPr>
      <w:r w:rsidRPr="004F2A4F">
        <w:rPr>
          <w:b/>
          <w:lang w:val="en-CA"/>
        </w:rPr>
        <w:tab/>
      </w:r>
      <w:r w:rsidRPr="004F2A4F">
        <w:rPr>
          <w:lang w:val="en-CA"/>
        </w:rPr>
        <w:t xml:space="preserve">a </w:t>
      </w:r>
      <w:r w:rsidR="000D30E9" w:rsidRPr="004F2A4F">
        <w:rPr>
          <w:lang w:val="en-CA"/>
        </w:rPr>
        <w:t>variable</w:t>
      </w:r>
      <w:r w:rsidRPr="004F2A4F">
        <w:rPr>
          <w:lang w:val="en-CA"/>
        </w:rPr>
        <w:t xml:space="preserve"> </w:t>
      </w:r>
      <w:proofErr w:type="spellStart"/>
      <w:r w:rsidRPr="004F2A4F">
        <w:rPr>
          <w:lang w:val="en-CA"/>
        </w:rPr>
        <w:t>minGeomNodeSizeLog2</w:t>
      </w:r>
      <w:proofErr w:type="spellEnd"/>
      <w:r w:rsidRPr="004F2A4F">
        <w:rPr>
          <w:lang w:val="en-CA"/>
        </w:rPr>
        <w:t xml:space="preserve"> </w:t>
      </w:r>
      <w:proofErr w:type="spellStart"/>
      <w:r w:rsidRPr="004F2A4F">
        <w:rPr>
          <w:lang w:val="en-CA"/>
        </w:rPr>
        <w:t>specifing</w:t>
      </w:r>
      <w:proofErr w:type="spellEnd"/>
      <w:r w:rsidRPr="004F2A4F">
        <w:rPr>
          <w:lang w:val="en-CA"/>
        </w:rPr>
        <w:t xml:space="preserve"> the number of octree layers that are skipped to decode.</w:t>
      </w:r>
    </w:p>
    <w:p w14:paraId="575C0E34" w14:textId="3A73CCF8" w:rsidR="004152B2" w:rsidRPr="004F2A4F" w:rsidRDefault="0099623D" w:rsidP="004152B2">
      <w:pPr>
        <w:rPr>
          <w:lang w:val="en-CA" w:eastAsia="ja-JP"/>
        </w:rPr>
      </w:pPr>
      <w:r w:rsidRPr="004F2A4F">
        <w:rPr>
          <w:lang w:val="en-CA" w:eastAsia="ja-JP"/>
        </w:rPr>
        <w:t>The o</w:t>
      </w:r>
      <w:r w:rsidR="004152B2" w:rsidRPr="004F2A4F">
        <w:rPr>
          <w:lang w:val="en-CA" w:eastAsia="ja-JP"/>
        </w:rPr>
        <w:t xml:space="preserve">utput of </w:t>
      </w:r>
      <w:r w:rsidRPr="004F2A4F">
        <w:rPr>
          <w:lang w:val="en-CA" w:eastAsia="ja-JP"/>
        </w:rPr>
        <w:t>the process is</w:t>
      </w:r>
    </w:p>
    <w:p w14:paraId="042163A5" w14:textId="4436C392" w:rsidR="004152B2" w:rsidRPr="004F2A4F" w:rsidRDefault="004152B2" w:rsidP="004152B2">
      <w:pPr>
        <w:rPr>
          <w:lang w:val="en-CA" w:eastAsia="ja-JP"/>
        </w:rPr>
      </w:pPr>
      <w:r w:rsidRPr="004F2A4F">
        <w:rPr>
          <w:lang w:val="en-CA" w:eastAsia="ja-JP"/>
        </w:rPr>
        <w:tab/>
        <w:t xml:space="preserve">a series of the decoded attribute values </w:t>
      </w:r>
      <w:proofErr w:type="spellStart"/>
      <w:r w:rsidRPr="004F2A4F">
        <w:rPr>
          <w:lang w:val="en-CA"/>
        </w:rPr>
        <w:t>attributeValues</w:t>
      </w:r>
      <w:proofErr w:type="spellEnd"/>
      <w:r w:rsidR="00B039E3" w:rsidRPr="004F2A4F">
        <w:rPr>
          <w:lang w:val="en-CA" w:eastAsia="ja-JP"/>
        </w:rPr>
        <w:t>[ </w:t>
      </w:r>
      <w:proofErr w:type="spellStart"/>
      <w:r w:rsidR="00B039E3" w:rsidRPr="004F2A4F">
        <w:rPr>
          <w:lang w:val="en-CA" w:eastAsia="ja-JP"/>
        </w:rPr>
        <w:t>i</w:t>
      </w:r>
      <w:proofErr w:type="spellEnd"/>
      <w:r w:rsidR="00B039E3" w:rsidRPr="004F2A4F">
        <w:rPr>
          <w:lang w:val="en-CA" w:eastAsia="ja-JP"/>
        </w:rPr>
        <w:t> ][ </w:t>
      </w:r>
      <w:r w:rsidR="00C91D0B" w:rsidRPr="004F2A4F">
        <w:rPr>
          <w:lang w:val="en-CA" w:eastAsia="ja-JP"/>
        </w:rPr>
        <w:t>a </w:t>
      </w:r>
      <w:r w:rsidR="00B039E3" w:rsidRPr="004F2A4F">
        <w:rPr>
          <w:lang w:val="en-CA" w:eastAsia="ja-JP"/>
        </w:rPr>
        <w:t xml:space="preserve">], </w:t>
      </w:r>
      <w:r w:rsidRPr="004F2A4F">
        <w:rPr>
          <w:lang w:val="en-CA" w:eastAsia="ja-JP"/>
        </w:rPr>
        <w:t xml:space="preserve">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1</w:t>
      </w:r>
      <w:r w:rsidR="00B039E3" w:rsidRPr="004F2A4F">
        <w:rPr>
          <w:szCs w:val="24"/>
          <w:lang w:val="en-CA" w:eastAsia="ja-JP"/>
        </w:rPr>
        <w:t xml:space="preserve">, inclusive, and </w:t>
      </w:r>
      <w:r w:rsidR="00C91D0B" w:rsidRPr="004F2A4F">
        <w:rPr>
          <w:szCs w:val="24"/>
          <w:lang w:val="en-CA" w:eastAsia="ja-JP"/>
        </w:rPr>
        <w:t xml:space="preserve">a </w:t>
      </w:r>
      <w:r w:rsidR="00B039E3" w:rsidRPr="004F2A4F">
        <w:rPr>
          <w:szCs w:val="24"/>
          <w:lang w:val="en-CA" w:eastAsia="ja-JP"/>
        </w:rPr>
        <w:t xml:space="preserve">in the range of 0 to </w:t>
      </w:r>
      <w:r w:rsidR="00715CC3" w:rsidRPr="004F2A4F">
        <w:rPr>
          <w:noProof/>
          <w:szCs w:val="24"/>
          <w:lang w:val="en-CA" w:eastAsia="ja-JP"/>
        </w:rPr>
        <w:t>AttrDim</w:t>
      </w:r>
      <w:r w:rsidR="00F7329B" w:rsidRPr="004F2A4F">
        <w:rPr>
          <w:noProof/>
          <w:szCs w:val="24"/>
          <w:lang w:val="en-CA" w:eastAsia="ja-JP"/>
        </w:rPr>
        <w:t> </w:t>
      </w:r>
      <w:r w:rsidR="004C0821" w:rsidRPr="004F2A4F">
        <w:rPr>
          <w:szCs w:val="24"/>
          <w:lang w:val="en-CA" w:eastAsia="ja-JP"/>
        </w:rPr>
        <w:t>−</w:t>
      </w:r>
      <w:r w:rsidR="00F7329B" w:rsidRPr="004F2A4F">
        <w:rPr>
          <w:szCs w:val="24"/>
          <w:lang w:val="en-CA" w:eastAsia="ja-JP"/>
        </w:rPr>
        <w:t> </w:t>
      </w:r>
      <w:r w:rsidR="00B039E3" w:rsidRPr="004F2A4F">
        <w:rPr>
          <w:szCs w:val="24"/>
          <w:lang w:val="en-CA" w:eastAsia="ja-JP"/>
        </w:rPr>
        <w:t>1, inclusive.</w:t>
      </w:r>
    </w:p>
    <w:p w14:paraId="5EB8101A" w14:textId="179EC359" w:rsidR="00E503CF" w:rsidRPr="004F2A4F" w:rsidRDefault="00E503CF" w:rsidP="00E503CF">
      <w:pPr>
        <w:rPr>
          <w:lang w:val="en-CA" w:eastAsia="ja-JP"/>
        </w:rPr>
      </w:pPr>
      <w:r w:rsidRPr="004F2A4F">
        <w:rPr>
          <w:lang w:val="en-CA" w:eastAsia="ja-JP"/>
        </w:rPr>
        <w:t xml:space="preserve">First a variable </w:t>
      </w:r>
      <w:proofErr w:type="spellStart"/>
      <w:r w:rsidRPr="004F2A4F">
        <w:rPr>
          <w:lang w:val="en-CA" w:eastAsia="ja-JP"/>
        </w:rPr>
        <w:t>PointNumInSlice</w:t>
      </w:r>
      <w:proofErr w:type="spellEnd"/>
      <w:r w:rsidRPr="004F2A4F">
        <w:rPr>
          <w:lang w:val="en-CA" w:eastAsia="ja-JP"/>
        </w:rPr>
        <w:t xml:space="preserve"> is set to </w:t>
      </w:r>
      <w:proofErr w:type="spellStart"/>
      <w:r w:rsidRPr="004F2A4F">
        <w:rPr>
          <w:lang w:val="en-CA" w:eastAsia="ja-JP"/>
        </w:rPr>
        <w:t>gsh</w:t>
      </w:r>
      <w:proofErr w:type="spellEnd"/>
      <w:r w:rsidRPr="004F2A4F">
        <w:rPr>
          <w:lang w:val="en-CA" w:eastAsia="ja-JP"/>
        </w:rPr>
        <w:t xml:space="preserve">_ </w:t>
      </w:r>
      <w:proofErr w:type="spellStart"/>
      <w:r w:rsidRPr="004F2A4F">
        <w:rPr>
          <w:lang w:val="en-CA" w:eastAsia="ja-JP"/>
        </w:rPr>
        <w:t>num_points</w:t>
      </w:r>
      <w:proofErr w:type="spellEnd"/>
      <w:r w:rsidRPr="004F2A4F">
        <w:rPr>
          <w:lang w:val="en-CA" w:eastAsia="ja-JP"/>
        </w:rPr>
        <w:t xml:space="preserve"> in the active slice.</w:t>
      </w:r>
    </w:p>
    <w:p w14:paraId="6A06C0AF" w14:textId="429C92EC" w:rsidR="00E503CF" w:rsidRPr="004F2A4F" w:rsidRDefault="00E503CF">
      <w:pPr>
        <w:rPr>
          <w:lang w:val="en-CA"/>
          <w:rPrChange w:id="25194" w:author="w19328_d1" w:date="2020-05-20T15:56:00Z">
            <w:rPr/>
          </w:rPrChange>
        </w:rPr>
      </w:pPr>
      <w:r w:rsidRPr="004F2A4F">
        <w:rPr>
          <w:lang w:val="en-CA"/>
          <w:rPrChange w:id="25195" w:author="w19328_d1" w:date="2020-05-20T15:56:00Z">
            <w:rPr/>
          </w:rPrChange>
        </w:rPr>
        <w:t xml:space="preserve">NOTE 1 – When </w:t>
      </w:r>
      <w:proofErr w:type="spellStart"/>
      <w:r w:rsidRPr="004F2A4F">
        <w:rPr>
          <w:lang w:val="en-CA"/>
          <w:rPrChange w:id="25196" w:author="w19328_d1" w:date="2020-05-20T15:56:00Z">
            <w:rPr/>
          </w:rPrChange>
        </w:rPr>
        <w:t>lifting_scalability_enabled_flag</w:t>
      </w:r>
      <w:proofErr w:type="spellEnd"/>
      <w:r w:rsidRPr="004F2A4F">
        <w:rPr>
          <w:lang w:val="en-CA"/>
          <w:rPrChange w:id="25197" w:author="w19328_d1" w:date="2020-05-20T15:56:00Z">
            <w:rPr/>
          </w:rPrChange>
        </w:rPr>
        <w:t xml:space="preserve"> is equal to 1, </w:t>
      </w:r>
      <w:proofErr w:type="spellStart"/>
      <w:r w:rsidRPr="004F2A4F">
        <w:rPr>
          <w:lang w:val="en-CA"/>
          <w:rPrChange w:id="25198" w:author="w19328_d1" w:date="2020-05-20T15:56:00Z">
            <w:rPr/>
          </w:rPrChange>
        </w:rPr>
        <w:t>PointCount</w:t>
      </w:r>
      <w:proofErr w:type="spellEnd"/>
      <w:r w:rsidRPr="004F2A4F">
        <w:rPr>
          <w:lang w:val="en-CA"/>
          <w:rPrChange w:id="25199" w:author="w19328_d1" w:date="2020-05-20T15:56:00Z">
            <w:rPr/>
          </w:rPrChange>
        </w:rPr>
        <w:t xml:space="preserve"> may be smaller than </w:t>
      </w:r>
      <w:proofErr w:type="spellStart"/>
      <w:r w:rsidRPr="004F2A4F">
        <w:rPr>
          <w:lang w:val="en-CA"/>
          <w:rPrChange w:id="25200" w:author="w19328_d1" w:date="2020-05-20T15:56:00Z">
            <w:rPr/>
          </w:rPrChange>
        </w:rPr>
        <w:t>PointNumInSlice</w:t>
      </w:r>
      <w:proofErr w:type="spellEnd"/>
      <w:r w:rsidRPr="004F2A4F">
        <w:rPr>
          <w:lang w:val="en-CA"/>
          <w:rPrChange w:id="25201" w:author="w19328_d1" w:date="2020-05-20T15:56:00Z">
            <w:rPr/>
          </w:rPrChange>
        </w:rPr>
        <w:t xml:space="preserve"> due to </w:t>
      </w:r>
      <w:proofErr w:type="spellStart"/>
      <w:r w:rsidRPr="004F2A4F">
        <w:rPr>
          <w:lang w:val="en-CA"/>
          <w:rPrChange w:id="25202" w:author="w19328_d1" w:date="2020-05-20T15:56:00Z">
            <w:rPr/>
          </w:rPrChange>
        </w:rPr>
        <w:t>minGeomNodeSizeLog2</w:t>
      </w:r>
      <w:proofErr w:type="spellEnd"/>
      <w:r w:rsidRPr="004F2A4F">
        <w:rPr>
          <w:lang w:val="en-CA"/>
          <w:rPrChange w:id="25203" w:author="w19328_d1" w:date="2020-05-20T15:56:00Z">
            <w:rPr/>
          </w:rPrChange>
        </w:rPr>
        <w:t xml:space="preserve"> larger than 0.</w:t>
      </w:r>
    </w:p>
    <w:p w14:paraId="0FF85882" w14:textId="289A7E24" w:rsidR="004152B2" w:rsidRPr="004F2A4F" w:rsidRDefault="004152B2" w:rsidP="004152B2">
      <w:pPr>
        <w:rPr>
          <w:lang w:val="en-CA"/>
        </w:rPr>
      </w:pPr>
      <w:r w:rsidRPr="004F2A4F">
        <w:rPr>
          <w:lang w:val="en-CA" w:eastAsia="ja-JP"/>
        </w:rPr>
        <w:t>This process invokes the sub-processes in the following order.</w:t>
      </w:r>
    </w:p>
    <w:p w14:paraId="714DCF24" w14:textId="601E4F24" w:rsidR="00737100" w:rsidRPr="004F2A4F" w:rsidRDefault="00B039E3" w:rsidP="004152B2">
      <w:pPr>
        <w:rPr>
          <w:lang w:val="en-CA" w:eastAsia="ja-JP"/>
        </w:rPr>
      </w:pPr>
      <w:r w:rsidRPr="004F2A4F">
        <w:rPr>
          <w:lang w:val="en-CA" w:eastAsia="ja-JP"/>
        </w:rPr>
        <w:t>The l</w:t>
      </w:r>
      <w:r w:rsidR="004152B2" w:rsidRPr="004F2A4F">
        <w:rPr>
          <w:lang w:val="en-CA" w:eastAsia="ja-JP"/>
        </w:rPr>
        <w:t xml:space="preserve">evel of </w:t>
      </w:r>
      <w:r w:rsidRPr="004F2A4F">
        <w:rPr>
          <w:lang w:val="en-CA" w:eastAsia="ja-JP"/>
        </w:rPr>
        <w:t>detail g</w:t>
      </w:r>
      <w:r w:rsidR="004152B2" w:rsidRPr="004F2A4F">
        <w:rPr>
          <w:lang w:val="en-CA" w:eastAsia="ja-JP"/>
        </w:rPr>
        <w:t xml:space="preserve">eneration process in clause </w:t>
      </w:r>
      <w:r w:rsidR="004152B2" w:rsidRPr="004F2A4F">
        <w:rPr>
          <w:lang w:val="en-CA" w:eastAsia="ja-JP"/>
        </w:rPr>
        <w:fldChar w:fldCharType="begin" w:fldLock="1"/>
      </w:r>
      <w:r w:rsidR="004152B2" w:rsidRPr="004F2A4F">
        <w:rPr>
          <w:lang w:val="en-CA" w:eastAsia="ja-JP"/>
        </w:rPr>
        <w:instrText xml:space="preserve"> REF _Ref524438446 \r \h </w:instrText>
      </w:r>
      <w:r w:rsidR="00D527DE" w:rsidRPr="004F2A4F">
        <w:rPr>
          <w:lang w:val="en-CA" w:eastAsia="ja-JP"/>
        </w:rPr>
        <w:instrText xml:space="preserve"> \* MERGEFORMAT </w:instrText>
      </w:r>
      <w:r w:rsidR="004152B2" w:rsidRPr="004F2A4F">
        <w:rPr>
          <w:lang w:val="en-CA" w:eastAsia="ja-JP"/>
        </w:rPr>
      </w:r>
      <w:r w:rsidR="004152B2" w:rsidRPr="004F2A4F">
        <w:rPr>
          <w:lang w:val="en-CA" w:eastAsia="ja-JP"/>
        </w:rPr>
        <w:fldChar w:fldCharType="separate"/>
      </w:r>
      <w:r w:rsidR="003551F0" w:rsidRPr="004F2A4F">
        <w:rPr>
          <w:lang w:val="en-CA" w:eastAsia="ja-JP"/>
        </w:rPr>
        <w:t>8.3.2.1</w:t>
      </w:r>
      <w:r w:rsidR="004152B2" w:rsidRPr="004F2A4F">
        <w:rPr>
          <w:lang w:val="en-CA" w:eastAsia="ja-JP"/>
        </w:rPr>
        <w:fldChar w:fldCharType="end"/>
      </w:r>
      <w:r w:rsidRPr="004F2A4F">
        <w:rPr>
          <w:lang w:val="en-CA" w:eastAsia="ja-JP"/>
        </w:rPr>
        <w:t xml:space="preserve"> is </w:t>
      </w:r>
      <w:proofErr w:type="spellStart"/>
      <w:r w:rsidRPr="004F2A4F">
        <w:rPr>
          <w:lang w:val="en-CA" w:eastAsia="ja-JP"/>
        </w:rPr>
        <w:t>invoked</w:t>
      </w:r>
      <w:r w:rsidR="000368E0" w:rsidRPr="004F2A4F">
        <w:rPr>
          <w:lang w:val="en-CA"/>
          <w:rPrChange w:id="25204" w:author="w19328_d1" w:date="2020-05-20T15:56:00Z">
            <w:rPr/>
          </w:rPrChange>
        </w:rPr>
        <w:t>.</w:t>
      </w:r>
      <w:r w:rsidR="009B21B6" w:rsidRPr="004F2A4F">
        <w:rPr>
          <w:lang w:val="en-CA"/>
          <w:rPrChange w:id="25205" w:author="w19328_d1" w:date="2020-05-20T15:56:00Z">
            <w:rPr/>
          </w:rPrChange>
        </w:rPr>
        <w:t>The</w:t>
      </w:r>
      <w:proofErr w:type="spellEnd"/>
      <w:r w:rsidR="009B21B6" w:rsidRPr="004F2A4F">
        <w:rPr>
          <w:lang w:val="en-CA"/>
          <w:rPrChange w:id="25206" w:author="w19328_d1" w:date="2020-05-20T15:56:00Z">
            <w:rPr/>
          </w:rPrChange>
        </w:rPr>
        <w:t xml:space="preserve"> output of this process are stored in </w:t>
      </w:r>
      <w:r w:rsidR="009B21B6" w:rsidRPr="004F2A4F">
        <w:rPr>
          <w:lang w:val="en-CA" w:eastAsia="ja-JP"/>
        </w:rPr>
        <w:t>indexes[ </w:t>
      </w:r>
      <w:proofErr w:type="spellStart"/>
      <w:r w:rsidR="009B21B6" w:rsidRPr="004F2A4F">
        <w:rPr>
          <w:lang w:val="en-CA" w:eastAsia="ja-JP"/>
        </w:rPr>
        <w:t>i</w:t>
      </w:r>
      <w:proofErr w:type="spellEnd"/>
      <w:r w:rsidR="009B21B6" w:rsidRPr="004F2A4F">
        <w:rPr>
          <w:lang w:val="en-CA" w:eastAsia="ja-JP"/>
        </w:rPr>
        <w:t xml:space="preserve"> ], </w:t>
      </w:r>
      <w:r w:rsidR="009B21B6" w:rsidRPr="004F2A4F">
        <w:rPr>
          <w:lang w:val="en-CA"/>
        </w:rPr>
        <w:t>n</w:t>
      </w:r>
      <w:r w:rsidR="000E1EA8" w:rsidRPr="004F2A4F">
        <w:rPr>
          <w:lang w:val="en-CA"/>
        </w:rPr>
        <w:t>eighbour</w:t>
      </w:r>
      <w:r w:rsidR="009B21B6" w:rsidRPr="004F2A4F">
        <w:rPr>
          <w:lang w:val="en-CA"/>
        </w:rPr>
        <w:t>s[ </w:t>
      </w:r>
      <w:proofErr w:type="spellStart"/>
      <w:r w:rsidR="009B21B6" w:rsidRPr="004F2A4F">
        <w:rPr>
          <w:lang w:val="en-CA"/>
        </w:rPr>
        <w:t>i</w:t>
      </w:r>
      <w:proofErr w:type="spellEnd"/>
      <w:r w:rsidR="009B21B6" w:rsidRPr="004F2A4F">
        <w:rPr>
          <w:lang w:val="en-CA"/>
        </w:rPr>
        <w:t xml:space="preserve"> ][ n ], </w:t>
      </w:r>
      <w:proofErr w:type="spellStart"/>
      <w:r w:rsidR="009B21B6" w:rsidRPr="004F2A4F">
        <w:rPr>
          <w:lang w:val="en-CA"/>
        </w:rPr>
        <w:t>n</w:t>
      </w:r>
      <w:r w:rsidR="000E1EA8" w:rsidRPr="004F2A4F">
        <w:rPr>
          <w:lang w:val="en-CA"/>
        </w:rPr>
        <w:t>eighbour</w:t>
      </w:r>
      <w:r w:rsidR="009B21B6" w:rsidRPr="004F2A4F">
        <w:rPr>
          <w:lang w:val="en-CA"/>
        </w:rPr>
        <w:t>sCount</w:t>
      </w:r>
      <w:proofErr w:type="spellEnd"/>
      <w:r w:rsidR="009B21B6" w:rsidRPr="004F2A4F">
        <w:rPr>
          <w:lang w:val="en-CA"/>
        </w:rPr>
        <w:t>[ </w:t>
      </w:r>
      <w:proofErr w:type="spellStart"/>
      <w:r w:rsidR="009B21B6" w:rsidRPr="004F2A4F">
        <w:rPr>
          <w:lang w:val="en-CA"/>
        </w:rPr>
        <w:t>i</w:t>
      </w:r>
      <w:proofErr w:type="spellEnd"/>
      <w:r w:rsidR="009B21B6" w:rsidRPr="004F2A4F">
        <w:rPr>
          <w:lang w:val="en-CA"/>
        </w:rPr>
        <w:t> ]</w:t>
      </w:r>
      <w:r w:rsidR="0027687F" w:rsidRPr="004F2A4F">
        <w:rPr>
          <w:lang w:val="en-CA"/>
        </w:rPr>
        <w:t xml:space="preserve">, </w:t>
      </w:r>
      <w:proofErr w:type="spellStart"/>
      <w:r w:rsidR="009B21B6" w:rsidRPr="004F2A4F">
        <w:rPr>
          <w:lang w:val="en-CA"/>
        </w:rPr>
        <w:t>n</w:t>
      </w:r>
      <w:r w:rsidR="000E1EA8" w:rsidRPr="004F2A4F">
        <w:rPr>
          <w:lang w:val="en-CA"/>
        </w:rPr>
        <w:t>eighbour</w:t>
      </w:r>
      <w:r w:rsidR="009B21B6" w:rsidRPr="004F2A4F">
        <w:rPr>
          <w:lang w:val="en-CA"/>
        </w:rPr>
        <w:t>sDistance2</w:t>
      </w:r>
      <w:proofErr w:type="spellEnd"/>
      <w:r w:rsidR="009B21B6" w:rsidRPr="004F2A4F">
        <w:rPr>
          <w:lang w:val="en-CA" w:eastAsia="ja-JP"/>
        </w:rPr>
        <w:t>[ </w:t>
      </w:r>
      <w:proofErr w:type="spellStart"/>
      <w:r w:rsidR="009B21B6" w:rsidRPr="004F2A4F">
        <w:rPr>
          <w:lang w:val="en-CA" w:eastAsia="ja-JP"/>
        </w:rPr>
        <w:t>i</w:t>
      </w:r>
      <w:proofErr w:type="spellEnd"/>
      <w:r w:rsidR="009B21B6" w:rsidRPr="004F2A4F">
        <w:rPr>
          <w:lang w:val="en-CA" w:eastAsia="ja-JP"/>
        </w:rPr>
        <w:t> ][ n ]</w:t>
      </w:r>
      <w:r w:rsidR="0027687F" w:rsidRPr="004F2A4F">
        <w:rPr>
          <w:lang w:val="en-CA" w:eastAsia="ja-JP"/>
        </w:rPr>
        <w:t xml:space="preserve">, and </w:t>
      </w:r>
      <w:proofErr w:type="spellStart"/>
      <w:r w:rsidR="0027687F" w:rsidRPr="004F2A4F">
        <w:rPr>
          <w:lang w:val="en-CA" w:eastAsia="ja-JP"/>
        </w:rPr>
        <w:t>pointCountPerLevelOfDetail</w:t>
      </w:r>
      <w:proofErr w:type="spellEnd"/>
      <w:r w:rsidR="0027687F" w:rsidRPr="004F2A4F">
        <w:rPr>
          <w:lang w:val="en-CA" w:eastAsia="ja-JP"/>
        </w:rPr>
        <w:t>[l]</w:t>
      </w:r>
      <w:r w:rsidR="009B21B6" w:rsidRPr="004F2A4F">
        <w:rPr>
          <w:lang w:val="en-CA" w:eastAsia="ja-JP"/>
        </w:rPr>
        <w:t xml:space="preserve">, where </w:t>
      </w:r>
      <w:proofErr w:type="spellStart"/>
      <w:r w:rsidR="009B21B6" w:rsidRPr="004F2A4F">
        <w:rPr>
          <w:lang w:val="en-CA" w:eastAsia="ja-JP"/>
        </w:rPr>
        <w:t>i</w:t>
      </w:r>
      <w:proofErr w:type="spellEnd"/>
      <w:r w:rsidR="009B21B6" w:rsidRPr="004F2A4F">
        <w:rPr>
          <w:lang w:val="en-CA" w:eastAsia="ja-JP"/>
        </w:rPr>
        <w:t xml:space="preserve"> is in the range of 0 to </w:t>
      </w:r>
      <w:proofErr w:type="spellStart"/>
      <w:r w:rsidR="00881CC1" w:rsidRPr="004F2A4F">
        <w:rPr>
          <w:szCs w:val="24"/>
          <w:lang w:val="en-CA" w:eastAsia="ja-JP"/>
        </w:rPr>
        <w:t>PointCount</w:t>
      </w:r>
      <w:proofErr w:type="spellEnd"/>
      <w:r w:rsidR="00F7329B" w:rsidRPr="004F2A4F">
        <w:rPr>
          <w:szCs w:val="24"/>
          <w:lang w:val="en-CA" w:eastAsia="ja-JP"/>
        </w:rPr>
        <w:t> </w:t>
      </w:r>
      <w:r w:rsidR="009B21B6" w:rsidRPr="004F2A4F">
        <w:rPr>
          <w:lang w:val="en-CA" w:eastAsia="ja-JP"/>
        </w:rPr>
        <w:t>−</w:t>
      </w:r>
      <w:r w:rsidR="00F7329B" w:rsidRPr="004F2A4F">
        <w:rPr>
          <w:lang w:val="en-CA" w:eastAsia="ja-JP"/>
        </w:rPr>
        <w:t> </w:t>
      </w:r>
      <w:r w:rsidR="009B21B6" w:rsidRPr="004F2A4F">
        <w:rPr>
          <w:szCs w:val="24"/>
          <w:lang w:val="en-CA" w:eastAsia="ja-JP"/>
        </w:rPr>
        <w:t xml:space="preserve">1, inclusive, n in the range of 0 to </w:t>
      </w:r>
      <w:proofErr w:type="spellStart"/>
      <w:r w:rsidR="005D08F1" w:rsidRPr="004F2A4F">
        <w:rPr>
          <w:lang w:val="en-CA"/>
          <w:rPrChange w:id="25207" w:author="w19328_d1" w:date="2020-05-20T15:56:00Z">
            <w:rPr/>
          </w:rPrChange>
        </w:rPr>
        <w:t>N</w:t>
      </w:r>
      <w:r w:rsidR="009B21B6" w:rsidRPr="004F2A4F">
        <w:rPr>
          <w:lang w:val="en-CA"/>
          <w:rPrChange w:id="25208" w:author="w19328_d1" w:date="2020-05-20T15:56:00Z">
            <w:rPr/>
          </w:rPrChange>
        </w:rPr>
        <w:t>umPredNearestNeighbours</w:t>
      </w:r>
      <w:proofErr w:type="spellEnd"/>
      <w:r w:rsidR="00F7329B" w:rsidRPr="004F2A4F">
        <w:rPr>
          <w:lang w:val="en-CA"/>
          <w:rPrChange w:id="25209" w:author="w19328_d1" w:date="2020-05-20T15:56:00Z">
            <w:rPr/>
          </w:rPrChange>
        </w:rPr>
        <w:t> </w:t>
      </w:r>
      <w:r w:rsidR="004C0821" w:rsidRPr="004F2A4F">
        <w:rPr>
          <w:szCs w:val="24"/>
          <w:lang w:val="en-CA" w:eastAsia="ja-JP"/>
        </w:rPr>
        <w:t>−</w:t>
      </w:r>
      <w:r w:rsidR="00F7329B" w:rsidRPr="004F2A4F">
        <w:rPr>
          <w:szCs w:val="24"/>
          <w:lang w:val="en-CA" w:eastAsia="ja-JP"/>
        </w:rPr>
        <w:t> </w:t>
      </w:r>
      <w:r w:rsidR="009B21B6" w:rsidRPr="004F2A4F">
        <w:rPr>
          <w:szCs w:val="24"/>
          <w:lang w:val="en-CA" w:eastAsia="ja-JP"/>
        </w:rPr>
        <w:t>1, inclusive</w:t>
      </w:r>
      <w:r w:rsidR="0027687F" w:rsidRPr="004F2A4F">
        <w:rPr>
          <w:szCs w:val="24"/>
          <w:lang w:val="en-CA" w:eastAsia="ja-JP"/>
        </w:rPr>
        <w:t>,</w:t>
      </w:r>
      <w:r w:rsidR="0008361D" w:rsidRPr="004F2A4F">
        <w:rPr>
          <w:szCs w:val="24"/>
          <w:lang w:val="en-CA" w:eastAsia="ja-JP"/>
        </w:rPr>
        <w:t xml:space="preserve"> </w:t>
      </w:r>
      <w:r w:rsidR="0027687F" w:rsidRPr="004F2A4F">
        <w:rPr>
          <w:lang w:val="en-CA"/>
        </w:rPr>
        <w:t xml:space="preserve">l is in the range of 0 to </w:t>
      </w:r>
      <w:proofErr w:type="spellStart"/>
      <w:r w:rsidR="00140D11" w:rsidRPr="004F2A4F">
        <w:rPr>
          <w:lang w:val="en-CA"/>
        </w:rPr>
        <w:t>LevelDetailCount</w:t>
      </w:r>
      <w:proofErr w:type="spellEnd"/>
      <w:r w:rsidR="00F20E59" w:rsidRPr="004F2A4F">
        <w:rPr>
          <w:lang w:val="en-CA"/>
          <w:rPrChange w:id="25210" w:author="w19328_d1" w:date="2020-05-20T15:56:00Z">
            <w:rPr/>
          </w:rPrChange>
        </w:rPr>
        <w:t> </w:t>
      </w:r>
      <w:r w:rsidR="00F20E59" w:rsidRPr="004F2A4F">
        <w:rPr>
          <w:szCs w:val="24"/>
          <w:lang w:val="en-CA" w:eastAsia="ja-JP"/>
        </w:rPr>
        <w:t>− 1</w:t>
      </w:r>
      <w:r w:rsidR="0027687F" w:rsidRPr="004F2A4F">
        <w:rPr>
          <w:lang w:val="en-CA"/>
        </w:rPr>
        <w:t>, inclusive.</w:t>
      </w:r>
    </w:p>
    <w:p w14:paraId="48D0AD6E" w14:textId="7214B428" w:rsidR="004152B2" w:rsidRPr="004F2A4F" w:rsidRDefault="004152B2" w:rsidP="004152B2">
      <w:pPr>
        <w:rPr>
          <w:lang w:val="en-CA" w:eastAsia="ja-JP"/>
        </w:rPr>
      </w:pPr>
      <w:r w:rsidRPr="004F2A4F">
        <w:rPr>
          <w:lang w:val="en-CA" w:eastAsia="ja-JP"/>
        </w:rPr>
        <w:tab/>
      </w:r>
      <w:r w:rsidR="009331A4" w:rsidRPr="004F2A4F">
        <w:rPr>
          <w:lang w:val="en-CA" w:eastAsia="ja-JP"/>
        </w:rPr>
        <w:t xml:space="preserve">The </w:t>
      </w:r>
      <w:r w:rsidR="007657DD" w:rsidRPr="004F2A4F">
        <w:rPr>
          <w:lang w:val="en-CA" w:eastAsia="ja-JP"/>
        </w:rPr>
        <w:t>p</w:t>
      </w:r>
      <w:r w:rsidR="00D954C0" w:rsidRPr="004F2A4F">
        <w:rPr>
          <w:lang w:val="en-CA" w:eastAsia="ja-JP"/>
        </w:rPr>
        <w:t>rediction w</w:t>
      </w:r>
      <w:r w:rsidRPr="004F2A4F">
        <w:rPr>
          <w:lang w:val="en-CA" w:eastAsia="ja-JP"/>
        </w:rPr>
        <w:t xml:space="preserve">eight derivation process in </w:t>
      </w:r>
      <w:r w:rsidR="007657DD" w:rsidRPr="004F2A4F">
        <w:rPr>
          <w:lang w:val="en-CA" w:eastAsia="ja-JP"/>
        </w:rPr>
        <w:fldChar w:fldCharType="begin" w:fldLock="1"/>
      </w:r>
      <w:r w:rsidR="007657DD" w:rsidRPr="004F2A4F">
        <w:rPr>
          <w:lang w:val="en-CA" w:eastAsia="ja-JP"/>
        </w:rPr>
        <w:instrText xml:space="preserve"> REF _Ref10382213 \r \h </w:instrText>
      </w:r>
      <w:r w:rsidR="00D527DE" w:rsidRPr="004F2A4F">
        <w:rPr>
          <w:lang w:val="en-CA" w:eastAsia="ja-JP"/>
        </w:rPr>
        <w:instrText xml:space="preserve"> \* MERGEFORMAT </w:instrText>
      </w:r>
      <w:r w:rsidR="007657DD" w:rsidRPr="004F2A4F">
        <w:rPr>
          <w:lang w:val="en-CA" w:eastAsia="ja-JP"/>
        </w:rPr>
      </w:r>
      <w:r w:rsidR="007657DD" w:rsidRPr="004F2A4F">
        <w:rPr>
          <w:lang w:val="en-CA" w:eastAsia="ja-JP"/>
        </w:rPr>
        <w:fldChar w:fldCharType="separate"/>
      </w:r>
      <w:r w:rsidR="003551F0" w:rsidRPr="004F2A4F">
        <w:rPr>
          <w:lang w:val="en-CA" w:eastAsia="ja-JP"/>
        </w:rPr>
        <w:t>8.3.2.4</w:t>
      </w:r>
      <w:r w:rsidR="007657DD" w:rsidRPr="004F2A4F">
        <w:rPr>
          <w:lang w:val="en-CA" w:eastAsia="ja-JP"/>
        </w:rPr>
        <w:fldChar w:fldCharType="end"/>
      </w:r>
      <w:r w:rsidR="009331A4" w:rsidRPr="004F2A4F">
        <w:rPr>
          <w:lang w:val="en-CA" w:eastAsia="ja-JP"/>
        </w:rPr>
        <w:t xml:space="preserve"> is invoked with the parameters </w:t>
      </w:r>
      <w:r w:rsidR="009331A4" w:rsidRPr="004F2A4F">
        <w:rPr>
          <w:noProof/>
          <w:lang w:val="en-CA"/>
        </w:rPr>
        <w:t>n</w:t>
      </w:r>
      <w:r w:rsidR="000E1EA8" w:rsidRPr="004F2A4F">
        <w:rPr>
          <w:noProof/>
          <w:lang w:val="en-CA"/>
        </w:rPr>
        <w:t>eighbour</w:t>
      </w:r>
      <w:r w:rsidR="009331A4" w:rsidRPr="004F2A4F">
        <w:rPr>
          <w:noProof/>
          <w:lang w:val="en-CA"/>
        </w:rPr>
        <w:t>s</w:t>
      </w:r>
      <w:r w:rsidR="009331A4" w:rsidRPr="004F2A4F">
        <w:rPr>
          <w:lang w:val="en-CA"/>
        </w:rPr>
        <w:t xml:space="preserve">, </w:t>
      </w:r>
      <w:proofErr w:type="spellStart"/>
      <w:r w:rsidR="009331A4" w:rsidRPr="004F2A4F">
        <w:rPr>
          <w:lang w:val="en-CA"/>
        </w:rPr>
        <w:t>n</w:t>
      </w:r>
      <w:r w:rsidR="000E1EA8" w:rsidRPr="004F2A4F">
        <w:rPr>
          <w:lang w:val="en-CA"/>
        </w:rPr>
        <w:t>eighbour</w:t>
      </w:r>
      <w:r w:rsidR="009331A4" w:rsidRPr="004F2A4F">
        <w:rPr>
          <w:lang w:val="en-CA"/>
        </w:rPr>
        <w:t>sCount</w:t>
      </w:r>
      <w:proofErr w:type="spellEnd"/>
      <w:r w:rsidR="00725C7D" w:rsidRPr="004F2A4F">
        <w:rPr>
          <w:lang w:val="en-CA"/>
        </w:rPr>
        <w:t xml:space="preserve"> and </w:t>
      </w:r>
      <w:proofErr w:type="spellStart"/>
      <w:r w:rsidR="009331A4" w:rsidRPr="004F2A4F">
        <w:rPr>
          <w:lang w:val="en-CA"/>
        </w:rPr>
        <w:t>n</w:t>
      </w:r>
      <w:r w:rsidR="000E1EA8" w:rsidRPr="004F2A4F">
        <w:rPr>
          <w:lang w:val="en-CA"/>
        </w:rPr>
        <w:t>eighbour</w:t>
      </w:r>
      <w:r w:rsidR="009331A4" w:rsidRPr="004F2A4F">
        <w:rPr>
          <w:lang w:val="en-CA"/>
        </w:rPr>
        <w:t>sDistance2</w:t>
      </w:r>
      <w:proofErr w:type="spellEnd"/>
      <w:r w:rsidR="009331A4" w:rsidRPr="004F2A4F">
        <w:rPr>
          <w:lang w:val="en-CA" w:eastAsia="ja-JP"/>
        </w:rPr>
        <w:t xml:space="preserve">. </w:t>
      </w:r>
      <w:r w:rsidR="00C8100B" w:rsidRPr="004F2A4F">
        <w:rPr>
          <w:lang w:val="en-CA"/>
          <w:rPrChange w:id="25211" w:author="w19328_d1" w:date="2020-05-20T15:56:00Z">
            <w:rPr/>
          </w:rPrChange>
        </w:rPr>
        <w:t xml:space="preserve">The output of this process is stored in </w:t>
      </w:r>
      <w:proofErr w:type="spellStart"/>
      <w:r w:rsidR="00D30109" w:rsidRPr="004F2A4F">
        <w:rPr>
          <w:lang w:val="en-CA"/>
        </w:rPr>
        <w:t>predictionWeights</w:t>
      </w:r>
      <w:proofErr w:type="spellEnd"/>
      <w:r w:rsidR="00C8100B" w:rsidRPr="004F2A4F">
        <w:rPr>
          <w:lang w:val="en-CA" w:eastAsia="ja-JP"/>
        </w:rPr>
        <w:t>[ </w:t>
      </w:r>
      <w:proofErr w:type="spellStart"/>
      <w:r w:rsidR="00C8100B" w:rsidRPr="004F2A4F">
        <w:rPr>
          <w:lang w:val="en-CA" w:eastAsia="ja-JP"/>
        </w:rPr>
        <w:t>i</w:t>
      </w:r>
      <w:proofErr w:type="spellEnd"/>
      <w:r w:rsidR="00C8100B" w:rsidRPr="004F2A4F">
        <w:rPr>
          <w:lang w:val="en-CA" w:eastAsia="ja-JP"/>
        </w:rPr>
        <w:t xml:space="preserve"> ][ n ], where </w:t>
      </w:r>
      <w:proofErr w:type="spellStart"/>
      <w:r w:rsidR="00C8100B" w:rsidRPr="004F2A4F">
        <w:rPr>
          <w:lang w:val="en-CA" w:eastAsia="ja-JP"/>
        </w:rPr>
        <w:t>i</w:t>
      </w:r>
      <w:proofErr w:type="spellEnd"/>
      <w:r w:rsidR="00C8100B" w:rsidRPr="004F2A4F">
        <w:rPr>
          <w:lang w:val="en-CA" w:eastAsia="ja-JP"/>
        </w:rPr>
        <w:t xml:space="preserve"> is in the range of 0 to </w:t>
      </w:r>
      <w:proofErr w:type="spellStart"/>
      <w:r w:rsidR="00881CC1" w:rsidRPr="004F2A4F">
        <w:rPr>
          <w:szCs w:val="24"/>
          <w:lang w:val="en-CA" w:eastAsia="ja-JP"/>
        </w:rPr>
        <w:t>PointCount</w:t>
      </w:r>
      <w:proofErr w:type="spellEnd"/>
      <w:r w:rsidR="00F7329B" w:rsidRPr="004F2A4F">
        <w:rPr>
          <w:szCs w:val="24"/>
          <w:lang w:val="en-CA" w:eastAsia="ja-JP"/>
        </w:rPr>
        <w:t> </w:t>
      </w:r>
      <w:r w:rsidR="00C8100B" w:rsidRPr="004F2A4F">
        <w:rPr>
          <w:lang w:val="en-CA" w:eastAsia="ja-JP"/>
        </w:rPr>
        <w:t>−</w:t>
      </w:r>
      <w:r w:rsidR="00F7329B" w:rsidRPr="004F2A4F">
        <w:rPr>
          <w:lang w:val="en-CA" w:eastAsia="ja-JP"/>
        </w:rPr>
        <w:t> </w:t>
      </w:r>
      <w:r w:rsidR="00C8100B" w:rsidRPr="004F2A4F">
        <w:rPr>
          <w:szCs w:val="24"/>
          <w:lang w:val="en-CA" w:eastAsia="ja-JP"/>
        </w:rPr>
        <w:t xml:space="preserve">1, inclusive, and n in the range of 0 to </w:t>
      </w:r>
      <w:proofErr w:type="spellStart"/>
      <w:r w:rsidR="005D08F1" w:rsidRPr="004F2A4F">
        <w:rPr>
          <w:lang w:val="en-CA"/>
          <w:rPrChange w:id="25212" w:author="w19328_d1" w:date="2020-05-20T15:56:00Z">
            <w:rPr/>
          </w:rPrChange>
        </w:rPr>
        <w:t>N</w:t>
      </w:r>
      <w:r w:rsidR="00C8100B" w:rsidRPr="004F2A4F">
        <w:rPr>
          <w:lang w:val="en-CA"/>
          <w:rPrChange w:id="25213" w:author="w19328_d1" w:date="2020-05-20T15:56:00Z">
            <w:rPr/>
          </w:rPrChange>
        </w:rPr>
        <w:t>umPredNearestNeighbours</w:t>
      </w:r>
      <w:proofErr w:type="spellEnd"/>
      <w:r w:rsidR="00F7329B" w:rsidRPr="004F2A4F">
        <w:rPr>
          <w:lang w:val="en-CA"/>
          <w:rPrChange w:id="25214" w:author="w19328_d1" w:date="2020-05-20T15:56:00Z">
            <w:rPr/>
          </w:rPrChange>
        </w:rPr>
        <w:t> </w:t>
      </w:r>
      <w:r w:rsidR="004C0821" w:rsidRPr="004F2A4F">
        <w:rPr>
          <w:szCs w:val="24"/>
          <w:lang w:val="en-CA" w:eastAsia="ja-JP"/>
        </w:rPr>
        <w:t>−</w:t>
      </w:r>
      <w:r w:rsidR="00F7329B" w:rsidRPr="004F2A4F">
        <w:rPr>
          <w:szCs w:val="24"/>
          <w:lang w:val="en-CA" w:eastAsia="ja-JP"/>
        </w:rPr>
        <w:t> </w:t>
      </w:r>
      <w:r w:rsidR="00C8100B" w:rsidRPr="004F2A4F">
        <w:rPr>
          <w:szCs w:val="24"/>
          <w:lang w:val="en-CA" w:eastAsia="ja-JP"/>
        </w:rPr>
        <w:t>1, inclusive.</w:t>
      </w:r>
    </w:p>
    <w:p w14:paraId="4D6A8E32" w14:textId="6902A263" w:rsidR="004C670A" w:rsidRPr="004F2A4F" w:rsidRDefault="00D954C0" w:rsidP="004C670A">
      <w:pPr>
        <w:rPr>
          <w:lang w:val="en-CA" w:eastAsia="ja-JP"/>
        </w:rPr>
      </w:pPr>
      <w:r w:rsidRPr="004F2A4F">
        <w:rPr>
          <w:lang w:val="en-CA" w:eastAsia="ja-JP"/>
        </w:rPr>
        <w:lastRenderedPageBreak/>
        <w:tab/>
      </w:r>
      <w:r w:rsidR="004C670A" w:rsidRPr="004F2A4F">
        <w:rPr>
          <w:lang w:val="en-CA" w:eastAsia="ja-JP"/>
        </w:rPr>
        <w:t>The q</w:t>
      </w:r>
      <w:r w:rsidRPr="004F2A4F">
        <w:rPr>
          <w:lang w:val="en-CA" w:eastAsia="ja-JP"/>
        </w:rPr>
        <w:t>uantization weight</w:t>
      </w:r>
      <w:r w:rsidR="00C91613" w:rsidRPr="004F2A4F">
        <w:rPr>
          <w:lang w:val="en-CA" w:eastAsia="ja-JP"/>
        </w:rPr>
        <w:t>s</w:t>
      </w:r>
      <w:r w:rsidRPr="004F2A4F">
        <w:rPr>
          <w:lang w:val="en-CA" w:eastAsia="ja-JP"/>
        </w:rPr>
        <w:t xml:space="preserve"> derivation process in </w:t>
      </w:r>
      <w:r w:rsidR="007657DD" w:rsidRPr="004F2A4F">
        <w:rPr>
          <w:lang w:val="en-CA" w:eastAsia="ja-JP"/>
        </w:rPr>
        <w:fldChar w:fldCharType="begin" w:fldLock="1"/>
      </w:r>
      <w:r w:rsidR="007657DD" w:rsidRPr="004F2A4F">
        <w:rPr>
          <w:lang w:val="en-CA" w:eastAsia="ja-JP"/>
        </w:rPr>
        <w:instrText xml:space="preserve"> REF _Ref3560684 \r \h </w:instrText>
      </w:r>
      <w:r w:rsidR="00D527DE" w:rsidRPr="004F2A4F">
        <w:rPr>
          <w:lang w:val="en-CA" w:eastAsia="ja-JP"/>
        </w:rPr>
        <w:instrText xml:space="preserve"> \* MERGEFORMAT </w:instrText>
      </w:r>
      <w:r w:rsidR="007657DD" w:rsidRPr="004F2A4F">
        <w:rPr>
          <w:lang w:val="en-CA" w:eastAsia="ja-JP"/>
        </w:rPr>
      </w:r>
      <w:r w:rsidR="007657DD" w:rsidRPr="004F2A4F">
        <w:rPr>
          <w:lang w:val="en-CA" w:eastAsia="ja-JP"/>
        </w:rPr>
        <w:fldChar w:fldCharType="separate"/>
      </w:r>
      <w:r w:rsidR="003551F0" w:rsidRPr="004F2A4F">
        <w:rPr>
          <w:lang w:val="en-CA" w:eastAsia="ja-JP"/>
        </w:rPr>
        <w:t>8.3.2.5</w:t>
      </w:r>
      <w:r w:rsidR="007657DD" w:rsidRPr="004F2A4F">
        <w:rPr>
          <w:lang w:val="en-CA" w:eastAsia="ja-JP"/>
        </w:rPr>
        <w:fldChar w:fldCharType="end"/>
      </w:r>
      <w:r w:rsidR="007657DD" w:rsidRPr="004F2A4F">
        <w:rPr>
          <w:lang w:val="en-CA" w:eastAsia="ja-JP"/>
        </w:rPr>
        <w:t xml:space="preserve"> </w:t>
      </w:r>
      <w:r w:rsidR="004C670A" w:rsidRPr="004F2A4F">
        <w:rPr>
          <w:lang w:val="en-CA" w:eastAsia="ja-JP"/>
        </w:rPr>
        <w:t xml:space="preserve">is invoked with the parameters </w:t>
      </w:r>
      <w:r w:rsidR="00EF44AA" w:rsidRPr="004F2A4F">
        <w:rPr>
          <w:lang w:val="en-CA" w:eastAsia="ja-JP"/>
        </w:rPr>
        <w:t xml:space="preserve">indexes, </w:t>
      </w:r>
      <w:r w:rsidR="004C670A" w:rsidRPr="004F2A4F">
        <w:rPr>
          <w:noProof/>
          <w:lang w:val="en-CA"/>
        </w:rPr>
        <w:t>n</w:t>
      </w:r>
      <w:r w:rsidR="000E1EA8" w:rsidRPr="004F2A4F">
        <w:rPr>
          <w:noProof/>
          <w:lang w:val="en-CA"/>
        </w:rPr>
        <w:t>eighbour</w:t>
      </w:r>
      <w:r w:rsidR="004C670A" w:rsidRPr="004F2A4F">
        <w:rPr>
          <w:noProof/>
          <w:lang w:val="en-CA"/>
        </w:rPr>
        <w:t>s</w:t>
      </w:r>
      <w:r w:rsidR="004C670A" w:rsidRPr="004F2A4F">
        <w:rPr>
          <w:lang w:val="en-CA"/>
        </w:rPr>
        <w:t xml:space="preserve">, </w:t>
      </w:r>
      <w:proofErr w:type="spellStart"/>
      <w:r w:rsidR="004C670A" w:rsidRPr="004F2A4F">
        <w:rPr>
          <w:lang w:val="en-CA"/>
        </w:rPr>
        <w:t>n</w:t>
      </w:r>
      <w:r w:rsidR="000E1EA8" w:rsidRPr="004F2A4F">
        <w:rPr>
          <w:lang w:val="en-CA"/>
        </w:rPr>
        <w:t>eighbour</w:t>
      </w:r>
      <w:r w:rsidR="004C670A" w:rsidRPr="004F2A4F">
        <w:rPr>
          <w:lang w:val="en-CA"/>
        </w:rPr>
        <w:t>sCount</w:t>
      </w:r>
      <w:proofErr w:type="spellEnd"/>
      <w:r w:rsidR="007657DD" w:rsidRPr="004F2A4F">
        <w:rPr>
          <w:lang w:val="en-CA"/>
        </w:rPr>
        <w:t xml:space="preserve">, </w:t>
      </w:r>
      <w:r w:rsidR="00EF44AA" w:rsidRPr="004F2A4F">
        <w:rPr>
          <w:noProof/>
          <w:lang w:val="en-CA"/>
        </w:rPr>
        <w:t>predictionWeights</w:t>
      </w:r>
      <w:r w:rsidR="00A041C4" w:rsidRPr="004F2A4F">
        <w:rPr>
          <w:noProof/>
          <w:lang w:val="en-CA"/>
        </w:rPr>
        <w:t xml:space="preserve">, and </w:t>
      </w:r>
      <w:proofErr w:type="spellStart"/>
      <w:r w:rsidR="00A041C4" w:rsidRPr="004F2A4F">
        <w:rPr>
          <w:lang w:val="en-CA" w:eastAsia="ja-JP"/>
        </w:rPr>
        <w:t>pointNumPerLoD</w:t>
      </w:r>
      <w:proofErr w:type="spellEnd"/>
      <w:r w:rsidR="004C670A" w:rsidRPr="004F2A4F">
        <w:rPr>
          <w:lang w:val="en-CA" w:eastAsia="ja-JP"/>
        </w:rPr>
        <w:t xml:space="preserve">. </w:t>
      </w:r>
      <w:r w:rsidR="004C670A" w:rsidRPr="004F2A4F">
        <w:rPr>
          <w:lang w:val="en-CA"/>
          <w:rPrChange w:id="25215" w:author="w19328_d1" w:date="2020-05-20T15:56:00Z">
            <w:rPr/>
          </w:rPrChange>
        </w:rPr>
        <w:t xml:space="preserve">The output of this process is stored in </w:t>
      </w:r>
      <w:proofErr w:type="spellStart"/>
      <w:r w:rsidR="00EF44AA" w:rsidRPr="004F2A4F">
        <w:rPr>
          <w:lang w:val="en-CA"/>
        </w:rPr>
        <w:t>quantization</w:t>
      </w:r>
      <w:r w:rsidR="004C670A" w:rsidRPr="004F2A4F">
        <w:rPr>
          <w:lang w:val="en-CA"/>
        </w:rPr>
        <w:t>Weights</w:t>
      </w:r>
      <w:proofErr w:type="spellEnd"/>
      <w:r w:rsidR="004C670A" w:rsidRPr="004F2A4F">
        <w:rPr>
          <w:lang w:val="en-CA" w:eastAsia="ja-JP"/>
        </w:rPr>
        <w:t>[ </w:t>
      </w:r>
      <w:proofErr w:type="spellStart"/>
      <w:r w:rsidR="004C670A" w:rsidRPr="004F2A4F">
        <w:rPr>
          <w:lang w:val="en-CA" w:eastAsia="ja-JP"/>
        </w:rPr>
        <w:t>i</w:t>
      </w:r>
      <w:proofErr w:type="spellEnd"/>
      <w:r w:rsidR="004C670A" w:rsidRPr="004F2A4F">
        <w:rPr>
          <w:lang w:val="en-CA" w:eastAsia="ja-JP"/>
        </w:rPr>
        <w:t xml:space="preserve"> ], where </w:t>
      </w:r>
      <w:proofErr w:type="spellStart"/>
      <w:r w:rsidR="004C670A" w:rsidRPr="004F2A4F">
        <w:rPr>
          <w:lang w:val="en-CA" w:eastAsia="ja-JP"/>
        </w:rPr>
        <w:t>i</w:t>
      </w:r>
      <w:proofErr w:type="spellEnd"/>
      <w:r w:rsidR="004C670A" w:rsidRPr="004F2A4F">
        <w:rPr>
          <w:lang w:val="en-CA" w:eastAsia="ja-JP"/>
        </w:rPr>
        <w:t xml:space="preserve"> is in the range of 0 to </w:t>
      </w:r>
      <w:proofErr w:type="spellStart"/>
      <w:r w:rsidR="00881CC1" w:rsidRPr="004F2A4F">
        <w:rPr>
          <w:szCs w:val="24"/>
          <w:lang w:val="en-CA" w:eastAsia="ja-JP"/>
        </w:rPr>
        <w:t>PointCount</w:t>
      </w:r>
      <w:proofErr w:type="spellEnd"/>
      <w:r w:rsidR="00F7329B" w:rsidRPr="004F2A4F">
        <w:rPr>
          <w:szCs w:val="24"/>
          <w:lang w:val="en-CA" w:eastAsia="ja-JP"/>
        </w:rPr>
        <w:t> </w:t>
      </w:r>
      <w:r w:rsidR="004C670A" w:rsidRPr="004F2A4F">
        <w:rPr>
          <w:lang w:val="en-CA" w:eastAsia="ja-JP"/>
        </w:rPr>
        <w:t>−</w:t>
      </w:r>
      <w:r w:rsidR="00F7329B" w:rsidRPr="004F2A4F">
        <w:rPr>
          <w:lang w:val="en-CA" w:eastAsia="ja-JP"/>
        </w:rPr>
        <w:t> </w:t>
      </w:r>
      <w:r w:rsidR="004C670A" w:rsidRPr="004F2A4F">
        <w:rPr>
          <w:szCs w:val="24"/>
          <w:lang w:val="en-CA" w:eastAsia="ja-JP"/>
        </w:rPr>
        <w:t>1, inclusive.</w:t>
      </w:r>
    </w:p>
    <w:p w14:paraId="68496D5B" w14:textId="574362F1" w:rsidR="00D954C0" w:rsidRPr="004F2A4F" w:rsidRDefault="009A4D83" w:rsidP="004152B2">
      <w:pPr>
        <w:rPr>
          <w:lang w:val="en-CA"/>
        </w:rPr>
      </w:pPr>
      <w:r w:rsidRPr="004F2A4F">
        <w:rPr>
          <w:lang w:val="en-CA"/>
        </w:rPr>
        <w:tab/>
        <w:t xml:space="preserve">The inverse quantization process in </w:t>
      </w:r>
      <w:r w:rsidR="00C90EBC" w:rsidRPr="004F2A4F">
        <w:rPr>
          <w:lang w:val="en-CA"/>
        </w:rPr>
        <w:fldChar w:fldCharType="begin" w:fldLock="1"/>
      </w:r>
      <w:r w:rsidR="00C90EBC" w:rsidRPr="004F2A4F">
        <w:rPr>
          <w:lang w:val="en-CA"/>
        </w:rPr>
        <w:instrText xml:space="preserve"> REF _Ref3562066 \r \h </w:instrText>
      </w:r>
      <w:r w:rsidR="00D527DE" w:rsidRPr="004F2A4F">
        <w:rPr>
          <w:lang w:val="en-CA"/>
        </w:rPr>
        <w:instrText xml:space="preserve"> \* MERGEFORMAT </w:instrText>
      </w:r>
      <w:r w:rsidR="00C90EBC" w:rsidRPr="004F2A4F">
        <w:rPr>
          <w:lang w:val="en-CA"/>
        </w:rPr>
      </w:r>
      <w:r w:rsidR="00C90EBC" w:rsidRPr="004F2A4F">
        <w:rPr>
          <w:lang w:val="en-CA"/>
        </w:rPr>
        <w:fldChar w:fldCharType="separate"/>
      </w:r>
      <w:r w:rsidR="003551F0" w:rsidRPr="004F2A4F">
        <w:rPr>
          <w:lang w:val="en-CA"/>
        </w:rPr>
        <w:t>8.3.2.6</w:t>
      </w:r>
      <w:r w:rsidR="00C90EBC" w:rsidRPr="004F2A4F">
        <w:rPr>
          <w:lang w:val="en-CA"/>
        </w:rPr>
        <w:fldChar w:fldCharType="end"/>
      </w:r>
      <w:r w:rsidRPr="004F2A4F">
        <w:rPr>
          <w:lang w:val="en-CA"/>
        </w:rPr>
        <w:t xml:space="preserve"> </w:t>
      </w:r>
      <w:r w:rsidRPr="004F2A4F">
        <w:rPr>
          <w:lang w:val="en-CA" w:eastAsia="ja-JP"/>
        </w:rPr>
        <w:t xml:space="preserve">is invoked with the parameters indexes, </w:t>
      </w:r>
      <w:r w:rsidRPr="004F2A4F">
        <w:rPr>
          <w:noProof/>
          <w:lang w:val="en-CA"/>
        </w:rPr>
        <w:t>n</w:t>
      </w:r>
      <w:r w:rsidR="000E1EA8" w:rsidRPr="004F2A4F">
        <w:rPr>
          <w:noProof/>
          <w:lang w:val="en-CA"/>
        </w:rPr>
        <w:t>eighbour</w:t>
      </w:r>
      <w:r w:rsidRPr="004F2A4F">
        <w:rPr>
          <w:noProof/>
          <w:lang w:val="en-CA"/>
        </w:rPr>
        <w:t>s</w:t>
      </w:r>
      <w:r w:rsidRPr="004F2A4F">
        <w:rPr>
          <w:lang w:val="en-CA"/>
        </w:rPr>
        <w:t xml:space="preserve">, </w:t>
      </w:r>
      <w:proofErr w:type="spellStart"/>
      <w:r w:rsidRPr="004F2A4F">
        <w:rPr>
          <w:lang w:val="en-CA"/>
        </w:rPr>
        <w:t>n</w:t>
      </w:r>
      <w:r w:rsidR="000E1EA8" w:rsidRPr="004F2A4F">
        <w:rPr>
          <w:lang w:val="en-CA"/>
        </w:rPr>
        <w:t>eighbour</w:t>
      </w:r>
      <w:r w:rsidRPr="004F2A4F">
        <w:rPr>
          <w:lang w:val="en-CA"/>
        </w:rPr>
        <w:t>sCount</w:t>
      </w:r>
      <w:proofErr w:type="spellEnd"/>
      <w:r w:rsidR="00725C7D" w:rsidRPr="004F2A4F">
        <w:rPr>
          <w:lang w:val="en-CA"/>
        </w:rPr>
        <w:t xml:space="preserve"> and </w:t>
      </w:r>
      <w:r w:rsidRPr="004F2A4F">
        <w:rPr>
          <w:noProof/>
          <w:lang w:val="en-CA"/>
        </w:rPr>
        <w:t>predictionWeights</w:t>
      </w:r>
      <w:r w:rsidRPr="004F2A4F">
        <w:rPr>
          <w:lang w:val="en-CA" w:eastAsia="ja-JP"/>
        </w:rPr>
        <w:t xml:space="preserve">. </w:t>
      </w:r>
      <w:r w:rsidRPr="004F2A4F">
        <w:rPr>
          <w:lang w:val="en-CA"/>
          <w:rPrChange w:id="25216" w:author="w19328_d1" w:date="2020-05-20T15:56:00Z">
            <w:rPr/>
          </w:rPrChange>
        </w:rPr>
        <w:t xml:space="preserve">The output of this process is stored in </w:t>
      </w:r>
      <w:proofErr w:type="spellStart"/>
      <w:r w:rsidRPr="004F2A4F">
        <w:rPr>
          <w:lang w:val="en-CA" w:eastAsia="ja-JP"/>
        </w:rPr>
        <w:t>unquantAttributeCoefficients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r w:rsidR="00715CC3" w:rsidRPr="004F2A4F">
        <w:rPr>
          <w:noProof/>
          <w:szCs w:val="24"/>
          <w:lang w:val="en-CA" w:eastAsia="ja-JP"/>
        </w:rPr>
        <w:t>AttrDim</w:t>
      </w:r>
      <w:r w:rsidR="00F7329B" w:rsidRPr="004F2A4F">
        <w:rPr>
          <w:noProof/>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14E59F0D" w14:textId="21BD5BE8" w:rsidR="004152B2" w:rsidRPr="004F2A4F" w:rsidRDefault="004152B2">
      <w:pPr>
        <w:rPr>
          <w:szCs w:val="24"/>
          <w:lang w:val="en-CA" w:eastAsia="ja-JP"/>
        </w:rPr>
      </w:pPr>
      <w:r w:rsidRPr="004F2A4F">
        <w:rPr>
          <w:lang w:val="en-CA" w:eastAsia="ja-JP"/>
        </w:rPr>
        <w:tab/>
      </w:r>
      <w:r w:rsidR="00A04065" w:rsidRPr="004F2A4F">
        <w:rPr>
          <w:lang w:val="en-CA" w:eastAsia="ja-JP"/>
        </w:rPr>
        <w:t>The i</w:t>
      </w:r>
      <w:r w:rsidRPr="004F2A4F">
        <w:rPr>
          <w:lang w:val="en-CA" w:eastAsia="ja-JP"/>
        </w:rPr>
        <w:t xml:space="preserve">nverse </w:t>
      </w:r>
      <w:r w:rsidR="00A04065" w:rsidRPr="004F2A4F">
        <w:rPr>
          <w:lang w:val="en-CA" w:eastAsia="ja-JP"/>
        </w:rPr>
        <w:t>l</w:t>
      </w:r>
      <w:r w:rsidRPr="004F2A4F">
        <w:rPr>
          <w:lang w:val="en-CA" w:eastAsia="ja-JP"/>
        </w:rPr>
        <w:t xml:space="preserve">ifting process in </w:t>
      </w:r>
      <w:r w:rsidR="00C90EBC" w:rsidRPr="004F2A4F">
        <w:rPr>
          <w:lang w:val="en-CA" w:eastAsia="ja-JP"/>
        </w:rPr>
        <w:fldChar w:fldCharType="begin" w:fldLock="1"/>
      </w:r>
      <w:r w:rsidR="00C90EBC" w:rsidRPr="004F2A4F">
        <w:rPr>
          <w:lang w:val="en-CA" w:eastAsia="ja-JP"/>
        </w:rPr>
        <w:instrText xml:space="preserve"> REF _Ref3631410 \r \h </w:instrText>
      </w:r>
      <w:r w:rsidR="00D527DE" w:rsidRPr="004F2A4F">
        <w:rPr>
          <w:lang w:val="en-CA" w:eastAsia="ja-JP"/>
        </w:rPr>
        <w:instrText xml:space="preserve"> \* MERGEFORMAT </w:instrText>
      </w:r>
      <w:r w:rsidR="00C90EBC" w:rsidRPr="004F2A4F">
        <w:rPr>
          <w:lang w:val="en-CA" w:eastAsia="ja-JP"/>
        </w:rPr>
      </w:r>
      <w:r w:rsidR="00C90EBC" w:rsidRPr="004F2A4F">
        <w:rPr>
          <w:lang w:val="en-CA" w:eastAsia="ja-JP"/>
        </w:rPr>
        <w:fldChar w:fldCharType="separate"/>
      </w:r>
      <w:r w:rsidR="003551F0" w:rsidRPr="004F2A4F">
        <w:rPr>
          <w:lang w:val="en-CA" w:eastAsia="ja-JP"/>
        </w:rPr>
        <w:t>8.3.2.7</w:t>
      </w:r>
      <w:r w:rsidR="00C90EBC" w:rsidRPr="004F2A4F">
        <w:rPr>
          <w:lang w:val="en-CA" w:eastAsia="ja-JP"/>
        </w:rPr>
        <w:fldChar w:fldCharType="end"/>
      </w:r>
      <w:r w:rsidR="006A1744" w:rsidRPr="004F2A4F">
        <w:rPr>
          <w:lang w:val="en-CA" w:eastAsia="ja-JP"/>
        </w:rPr>
        <w:t xml:space="preserve"> is invoked with the parameters </w:t>
      </w:r>
      <w:proofErr w:type="spellStart"/>
      <w:r w:rsidR="00B90980" w:rsidRPr="004F2A4F">
        <w:rPr>
          <w:lang w:val="en-CA" w:eastAsia="ja-JP"/>
        </w:rPr>
        <w:t>unquantAttributeCoefficients</w:t>
      </w:r>
      <w:proofErr w:type="spellEnd"/>
      <w:r w:rsidR="006A1744" w:rsidRPr="004F2A4F">
        <w:rPr>
          <w:lang w:val="en-CA"/>
        </w:rPr>
        <w:t xml:space="preserve">, </w:t>
      </w:r>
      <w:r w:rsidR="00B90980" w:rsidRPr="004F2A4F">
        <w:rPr>
          <w:noProof/>
          <w:lang w:val="en-CA"/>
        </w:rPr>
        <w:t>quantizationWeights</w:t>
      </w:r>
      <w:r w:rsidR="00B90980" w:rsidRPr="004F2A4F">
        <w:rPr>
          <w:lang w:val="en-CA"/>
        </w:rPr>
        <w:t xml:space="preserve">, </w:t>
      </w:r>
      <w:r w:rsidR="006A1744" w:rsidRPr="004F2A4F">
        <w:rPr>
          <w:noProof/>
          <w:lang w:val="en-CA"/>
        </w:rPr>
        <w:t>predictionWeights</w:t>
      </w:r>
      <w:r w:rsidR="00B90980" w:rsidRPr="004F2A4F">
        <w:rPr>
          <w:lang w:val="en-CA"/>
        </w:rPr>
        <w:t xml:space="preserve"> and </w:t>
      </w:r>
      <w:proofErr w:type="spellStart"/>
      <w:r w:rsidR="00B90980" w:rsidRPr="004F2A4F">
        <w:rPr>
          <w:lang w:val="en-CA" w:eastAsia="ja-JP"/>
        </w:rPr>
        <w:t>pointCountPerLevelOfDetail</w:t>
      </w:r>
      <w:proofErr w:type="spellEnd"/>
      <w:r w:rsidR="006A1744" w:rsidRPr="004F2A4F">
        <w:rPr>
          <w:lang w:val="en-CA" w:eastAsia="ja-JP"/>
        </w:rPr>
        <w:t xml:space="preserve">. </w:t>
      </w:r>
      <w:r w:rsidR="00B90980" w:rsidRPr="004F2A4F">
        <w:rPr>
          <w:lang w:val="en-CA"/>
        </w:rPr>
        <w:t xml:space="preserve">This process updates the attribute coefficients </w:t>
      </w:r>
      <w:proofErr w:type="spellStart"/>
      <w:r w:rsidR="005D0ED5" w:rsidRPr="004F2A4F">
        <w:rPr>
          <w:lang w:val="en-CA" w:eastAsia="ja-JP"/>
        </w:rPr>
        <w:t>unquantAttributeCoefficients</w:t>
      </w:r>
      <w:proofErr w:type="spellEnd"/>
      <w:r w:rsidR="00B90980" w:rsidRPr="004F2A4F">
        <w:rPr>
          <w:lang w:val="en-CA" w:eastAsia="ja-JP"/>
        </w:rPr>
        <w:t>[ </w:t>
      </w:r>
      <w:proofErr w:type="spellStart"/>
      <w:r w:rsidR="00B90980" w:rsidRPr="004F2A4F">
        <w:rPr>
          <w:lang w:val="en-CA" w:eastAsia="ja-JP"/>
        </w:rPr>
        <w:t>i</w:t>
      </w:r>
      <w:proofErr w:type="spellEnd"/>
      <w:r w:rsidR="00B90980" w:rsidRPr="004F2A4F">
        <w:rPr>
          <w:lang w:val="en-CA" w:eastAsia="ja-JP"/>
        </w:rPr>
        <w:t> ][ j ]</w:t>
      </w:r>
      <w:r w:rsidR="006A1744" w:rsidRPr="004F2A4F">
        <w:rPr>
          <w:lang w:val="en-CA" w:eastAsia="ja-JP"/>
        </w:rPr>
        <w:t xml:space="preserve">, where </w:t>
      </w:r>
      <w:proofErr w:type="spellStart"/>
      <w:r w:rsidR="006A1744" w:rsidRPr="004F2A4F">
        <w:rPr>
          <w:lang w:val="en-CA" w:eastAsia="ja-JP"/>
        </w:rPr>
        <w:t>i</w:t>
      </w:r>
      <w:proofErr w:type="spellEnd"/>
      <w:r w:rsidR="006A1744" w:rsidRPr="004F2A4F">
        <w:rPr>
          <w:lang w:val="en-CA" w:eastAsia="ja-JP"/>
        </w:rPr>
        <w:t xml:space="preserve"> is in the range of 0 to </w:t>
      </w:r>
      <w:proofErr w:type="spellStart"/>
      <w:r w:rsidR="00881CC1" w:rsidRPr="004F2A4F">
        <w:rPr>
          <w:szCs w:val="24"/>
          <w:lang w:val="en-CA" w:eastAsia="ja-JP"/>
        </w:rPr>
        <w:t>PointCount</w:t>
      </w:r>
      <w:proofErr w:type="spellEnd"/>
      <w:r w:rsidR="00F7329B" w:rsidRPr="004F2A4F">
        <w:rPr>
          <w:szCs w:val="24"/>
          <w:lang w:val="en-CA" w:eastAsia="ja-JP"/>
        </w:rPr>
        <w:t> </w:t>
      </w:r>
      <w:r w:rsidR="006A1744" w:rsidRPr="004F2A4F">
        <w:rPr>
          <w:lang w:val="en-CA" w:eastAsia="ja-JP"/>
        </w:rPr>
        <w:t>−</w:t>
      </w:r>
      <w:r w:rsidR="00F7329B" w:rsidRPr="004F2A4F">
        <w:rPr>
          <w:lang w:val="en-CA" w:eastAsia="ja-JP"/>
        </w:rPr>
        <w:t> </w:t>
      </w:r>
      <w:r w:rsidR="006A1744" w:rsidRPr="004F2A4F">
        <w:rPr>
          <w:szCs w:val="24"/>
          <w:lang w:val="en-CA" w:eastAsia="ja-JP"/>
        </w:rPr>
        <w:t xml:space="preserve">1, inclusive, and j in the range of 0 to </w:t>
      </w:r>
      <w:r w:rsidR="00715CC3" w:rsidRPr="004F2A4F">
        <w:rPr>
          <w:noProof/>
          <w:szCs w:val="24"/>
          <w:lang w:val="en-CA" w:eastAsia="ja-JP"/>
        </w:rPr>
        <w:t>AttrDim</w:t>
      </w:r>
      <w:r w:rsidR="00F7329B" w:rsidRPr="004F2A4F">
        <w:rPr>
          <w:noProof/>
          <w:szCs w:val="24"/>
          <w:lang w:val="en-CA" w:eastAsia="ja-JP"/>
        </w:rPr>
        <w:t> </w:t>
      </w:r>
      <w:r w:rsidR="004C0821" w:rsidRPr="004F2A4F">
        <w:rPr>
          <w:szCs w:val="24"/>
          <w:lang w:val="en-CA" w:eastAsia="ja-JP"/>
        </w:rPr>
        <w:t>−</w:t>
      </w:r>
      <w:r w:rsidR="00F7329B" w:rsidRPr="004F2A4F">
        <w:rPr>
          <w:szCs w:val="24"/>
          <w:lang w:val="en-CA" w:eastAsia="ja-JP"/>
        </w:rPr>
        <w:t> </w:t>
      </w:r>
      <w:r w:rsidR="006A1744" w:rsidRPr="004F2A4F">
        <w:rPr>
          <w:szCs w:val="24"/>
          <w:lang w:val="en-CA" w:eastAsia="ja-JP"/>
        </w:rPr>
        <w:t>1, inclusive.</w:t>
      </w:r>
    </w:p>
    <w:p w14:paraId="4F9D0B96" w14:textId="30E56C4B" w:rsidR="006B14AB" w:rsidRPr="004F2A4F" w:rsidRDefault="006B14AB">
      <w:pPr>
        <w:rPr>
          <w:lang w:val="en-CA"/>
        </w:rPr>
      </w:pPr>
      <w:r w:rsidRPr="004F2A4F">
        <w:rPr>
          <w:lang w:val="en-CA"/>
        </w:rPr>
        <w:t>The reconstructed attributes values are obtained as follows.</w:t>
      </w:r>
    </w:p>
    <w:p w14:paraId="2F919C80" w14:textId="020F8E43" w:rsidR="006B14AB" w:rsidRPr="004F2A4F" w:rsidRDefault="006B14AB" w:rsidP="004014E9">
      <w:pPr>
        <w:pStyle w:val="Code"/>
        <w:rPr>
          <w:lang w:val="en-CA"/>
        </w:rPr>
      </w:pPr>
      <w:r w:rsidRPr="004F2A4F">
        <w:rPr>
          <w:lang w:val="en-CA"/>
        </w:rPr>
        <w:t>for (</w:t>
      </w:r>
      <w:proofErr w:type="spellStart"/>
      <w:r w:rsidRPr="004F2A4F">
        <w:rPr>
          <w:lang w:val="en-CA"/>
        </w:rPr>
        <w:t>i</w:t>
      </w:r>
      <w:proofErr w:type="spellEnd"/>
      <w:r w:rsidRPr="004F2A4F">
        <w:rPr>
          <w:lang w:val="en-CA"/>
        </w:rPr>
        <w:t xml:space="preserve"> = 0; </w:t>
      </w:r>
      <w:proofErr w:type="spellStart"/>
      <w:r w:rsidRPr="004F2A4F">
        <w:rPr>
          <w:lang w:val="en-CA"/>
        </w:rPr>
        <w:t>i</w:t>
      </w:r>
      <w:proofErr w:type="spellEnd"/>
      <w:r w:rsidRPr="004F2A4F">
        <w:rPr>
          <w:lang w:val="en-CA"/>
        </w:rPr>
        <w:t xml:space="preserve"> &lt; </w:t>
      </w:r>
      <w:r w:rsidR="00124F02" w:rsidRPr="004F2A4F">
        <w:rPr>
          <w:lang w:val="en-CA"/>
        </w:rPr>
        <w:t xml:space="preserve"> </w:t>
      </w:r>
      <w:proofErr w:type="spellStart"/>
      <w:r w:rsidR="00881CC1" w:rsidRPr="004F2A4F">
        <w:rPr>
          <w:lang w:val="en-CA"/>
        </w:rPr>
        <w:t>PointCount</w:t>
      </w:r>
      <w:proofErr w:type="spellEnd"/>
      <w:r w:rsidRPr="004F2A4F">
        <w:rPr>
          <w:lang w:val="en-CA"/>
        </w:rPr>
        <w:t xml:space="preserve">; </w:t>
      </w:r>
      <w:proofErr w:type="spellStart"/>
      <w:r w:rsidRPr="004F2A4F">
        <w:rPr>
          <w:lang w:val="en-CA"/>
        </w:rPr>
        <w:t>i</w:t>
      </w:r>
      <w:proofErr w:type="spellEnd"/>
      <w:r w:rsidR="00121DEE" w:rsidRPr="004F2A4F">
        <w:rPr>
          <w:lang w:val="en-CA"/>
        </w:rPr>
        <w:t>++</w:t>
      </w:r>
      <w:r w:rsidR="004014E9" w:rsidRPr="004F2A4F">
        <w:rPr>
          <w:lang w:val="en-CA"/>
        </w:rPr>
        <w:t>)</w:t>
      </w:r>
      <w:r w:rsidRPr="004F2A4F">
        <w:rPr>
          <w:lang w:val="en-CA"/>
        </w:rPr>
        <w:t xml:space="preserve"> {</w:t>
      </w:r>
    </w:p>
    <w:p w14:paraId="10EA207C" w14:textId="3E7861BD" w:rsidR="006B14AB" w:rsidRPr="004F2A4F" w:rsidRDefault="00C43BCF" w:rsidP="004014E9">
      <w:pPr>
        <w:pStyle w:val="Code"/>
        <w:rPr>
          <w:lang w:val="en-CA"/>
        </w:rPr>
      </w:pPr>
      <w:r w:rsidRPr="004F2A4F">
        <w:rPr>
          <w:lang w:val="en-CA"/>
        </w:rPr>
        <w:t xml:space="preserve">  </w:t>
      </w:r>
      <w:r w:rsidR="006B14AB" w:rsidRPr="004F2A4F">
        <w:rPr>
          <w:lang w:val="en-CA"/>
        </w:rPr>
        <w:t xml:space="preserve">for (j = 0; j &lt; </w:t>
      </w:r>
      <w:proofErr w:type="spellStart"/>
      <w:r w:rsidR="00715CC3" w:rsidRPr="004F2A4F">
        <w:rPr>
          <w:lang w:val="en-CA"/>
        </w:rPr>
        <w:t>AttrDim</w:t>
      </w:r>
      <w:proofErr w:type="spellEnd"/>
      <w:r w:rsidR="006B14AB" w:rsidRPr="004F2A4F">
        <w:rPr>
          <w:lang w:val="en-CA"/>
        </w:rPr>
        <w:t xml:space="preserve">; </w:t>
      </w:r>
      <w:proofErr w:type="spellStart"/>
      <w:r w:rsidR="006B14AB" w:rsidRPr="004F2A4F">
        <w:rPr>
          <w:lang w:val="en-CA"/>
        </w:rPr>
        <w:t>j</w:t>
      </w:r>
      <w:r w:rsidR="00121DEE" w:rsidRPr="004F2A4F">
        <w:rPr>
          <w:lang w:val="en-CA"/>
        </w:rPr>
        <w:t>++</w:t>
      </w:r>
      <w:proofErr w:type="spellEnd"/>
      <w:r w:rsidR="004014E9" w:rsidRPr="004F2A4F">
        <w:rPr>
          <w:lang w:val="en-CA"/>
        </w:rPr>
        <w:t>)</w:t>
      </w:r>
      <w:r w:rsidR="006B14AB" w:rsidRPr="004F2A4F">
        <w:rPr>
          <w:lang w:val="en-CA"/>
        </w:rPr>
        <w:t xml:space="preserve"> {</w:t>
      </w:r>
    </w:p>
    <w:p w14:paraId="694E7F8B" w14:textId="243086A4" w:rsidR="005F3010" w:rsidRPr="004F2A4F" w:rsidRDefault="00C43BCF" w:rsidP="004014E9">
      <w:pPr>
        <w:pStyle w:val="Code"/>
        <w:rPr>
          <w:lang w:val="en-CA" w:eastAsia="ja-JP"/>
          <w:rPrChange w:id="25217" w:author="w19328_d1" w:date="2020-05-20T15:56:00Z">
            <w:rPr>
              <w:lang w:val="en-US" w:eastAsia="ja-JP"/>
            </w:rPr>
          </w:rPrChange>
        </w:rPr>
      </w:pPr>
      <w:r w:rsidRPr="004F2A4F">
        <w:rPr>
          <w:lang w:val="en-CA"/>
        </w:rPr>
        <w:t xml:space="preserve">    </w:t>
      </w:r>
      <w:r w:rsidR="005F3010" w:rsidRPr="004F2A4F">
        <w:rPr>
          <w:lang w:val="en-CA"/>
        </w:rPr>
        <w:t xml:space="preserve">value = </w:t>
      </w:r>
      <w:proofErr w:type="spellStart"/>
      <w:r w:rsidR="005F3010" w:rsidRPr="004F2A4F">
        <w:rPr>
          <w:lang w:val="en-CA"/>
          <w:rPrChange w:id="25218" w:author="w19328_d1" w:date="2020-05-20T15:56:00Z">
            <w:rPr>
              <w:lang w:val="en-US"/>
            </w:rPr>
          </w:rPrChange>
        </w:rPr>
        <w:t>divExp2RoundHalfInf</w:t>
      </w:r>
      <w:proofErr w:type="spellEnd"/>
      <w:r w:rsidR="005F3010" w:rsidRPr="004F2A4F">
        <w:rPr>
          <w:lang w:val="en-CA"/>
          <w:rPrChange w:id="25219" w:author="w19328_d1" w:date="2020-05-20T15:56:00Z">
            <w:rPr>
              <w:lang w:val="en-US"/>
            </w:rPr>
          </w:rPrChange>
        </w:rPr>
        <w:t>(</w:t>
      </w:r>
      <w:proofErr w:type="spellStart"/>
      <w:r w:rsidR="005F3010" w:rsidRPr="004F2A4F">
        <w:rPr>
          <w:lang w:val="en-CA" w:eastAsia="ja-JP"/>
        </w:rPr>
        <w:t>unquantAttributeCoefficients</w:t>
      </w:r>
      <w:proofErr w:type="spellEnd"/>
      <w:r w:rsidR="004014E9" w:rsidRPr="004F2A4F">
        <w:rPr>
          <w:lang w:val="en-CA" w:eastAsia="ja-JP"/>
        </w:rPr>
        <w:t>[</w:t>
      </w:r>
      <w:proofErr w:type="spellStart"/>
      <w:r w:rsidR="005F3010" w:rsidRPr="004F2A4F">
        <w:rPr>
          <w:lang w:val="en-CA" w:eastAsia="ja-JP"/>
        </w:rPr>
        <w:t>i</w:t>
      </w:r>
      <w:proofErr w:type="spellEnd"/>
      <w:r w:rsidR="004014E9" w:rsidRPr="004F2A4F">
        <w:rPr>
          <w:lang w:val="en-CA" w:eastAsia="ja-JP"/>
        </w:rPr>
        <w:t>][</w:t>
      </w:r>
      <w:r w:rsidR="005F3010" w:rsidRPr="004F2A4F">
        <w:rPr>
          <w:lang w:val="en-CA" w:eastAsia="ja-JP"/>
        </w:rPr>
        <w:t>j</w:t>
      </w:r>
      <w:r w:rsidR="004014E9" w:rsidRPr="004F2A4F">
        <w:rPr>
          <w:lang w:val="en-CA" w:eastAsia="ja-JP"/>
        </w:rPr>
        <w:t>]</w:t>
      </w:r>
      <w:r w:rsidR="005F3010" w:rsidRPr="004F2A4F">
        <w:rPr>
          <w:lang w:val="en-CA" w:eastAsia="ja-JP"/>
        </w:rPr>
        <w:t xml:space="preserve">, </w:t>
      </w:r>
      <w:r w:rsidR="003B7656" w:rsidRPr="004F2A4F">
        <w:rPr>
          <w:lang w:val="en-CA" w:eastAsia="ja-JP"/>
          <w:rPrChange w:id="25220" w:author="w19328_d1" w:date="2020-05-20T15:56:00Z">
            <w:rPr>
              <w:lang w:val="en-US" w:eastAsia="ja-JP"/>
            </w:rPr>
          </w:rPrChange>
        </w:rPr>
        <w:t>8</w:t>
      </w:r>
      <w:r w:rsidR="005F3010" w:rsidRPr="004F2A4F">
        <w:rPr>
          <w:lang w:val="en-CA" w:eastAsia="ja-JP"/>
          <w:rPrChange w:id="25221" w:author="w19328_d1" w:date="2020-05-20T15:56:00Z">
            <w:rPr>
              <w:lang w:val="en-US" w:eastAsia="ja-JP"/>
            </w:rPr>
          </w:rPrChange>
        </w:rPr>
        <w:t>);</w:t>
      </w:r>
    </w:p>
    <w:p w14:paraId="030494A9" w14:textId="7D6EAB78" w:rsidR="00A94971" w:rsidRPr="004F2A4F" w:rsidRDefault="00C43BCF" w:rsidP="004014E9">
      <w:pPr>
        <w:pStyle w:val="Code"/>
        <w:rPr>
          <w:lang w:val="en-CA"/>
        </w:rPr>
      </w:pPr>
      <w:r w:rsidRPr="004F2A4F">
        <w:rPr>
          <w:lang w:val="en-CA"/>
        </w:rPr>
        <w:t xml:space="preserve">    </w:t>
      </w:r>
      <w:r w:rsidR="00A94971" w:rsidRPr="004F2A4F">
        <w:rPr>
          <w:lang w:val="en-CA"/>
        </w:rPr>
        <w:t xml:space="preserve">if </w:t>
      </w:r>
      <w:r w:rsidR="004014E9" w:rsidRPr="004F2A4F">
        <w:rPr>
          <w:lang w:val="en-CA"/>
        </w:rPr>
        <w:t>(</w:t>
      </w:r>
      <w:proofErr w:type="spellStart"/>
      <w:r w:rsidR="00A94971" w:rsidRPr="004F2A4F">
        <w:rPr>
          <w:lang w:val="en-CA"/>
        </w:rPr>
        <w:t>AttrDim</w:t>
      </w:r>
      <w:proofErr w:type="spellEnd"/>
      <w:r w:rsidR="00A94971" w:rsidRPr="004F2A4F">
        <w:rPr>
          <w:lang w:val="en-CA"/>
        </w:rPr>
        <w:t xml:space="preserve"> == 0</w:t>
      </w:r>
      <w:r w:rsidR="004014E9" w:rsidRPr="004F2A4F">
        <w:rPr>
          <w:lang w:val="en-CA"/>
        </w:rPr>
        <w:t>)</w:t>
      </w:r>
      <w:r w:rsidR="00A94971" w:rsidRPr="004F2A4F">
        <w:rPr>
          <w:lang w:val="en-CA"/>
        </w:rPr>
        <w:t xml:space="preserve"> {</w:t>
      </w:r>
    </w:p>
    <w:p w14:paraId="61C7DB47" w14:textId="5CB5ABD2" w:rsidR="00A94971" w:rsidRPr="004F2A4F" w:rsidRDefault="00C43BCF" w:rsidP="004014E9">
      <w:pPr>
        <w:pStyle w:val="Code"/>
        <w:rPr>
          <w:lang w:val="en-CA"/>
        </w:rPr>
      </w:pPr>
      <w:r w:rsidRPr="004F2A4F">
        <w:rPr>
          <w:lang w:val="en-CA"/>
        </w:rPr>
        <w:t xml:space="preserve">      </w:t>
      </w:r>
      <w:proofErr w:type="spellStart"/>
      <w:r w:rsidR="00A94971" w:rsidRPr="004F2A4F">
        <w:rPr>
          <w:lang w:val="en-CA"/>
        </w:rPr>
        <w:t>maxAttribute</w:t>
      </w:r>
      <w:proofErr w:type="spellEnd"/>
      <w:r w:rsidR="00A94971" w:rsidRPr="004F2A4F">
        <w:rPr>
          <w:lang w:val="en-CA"/>
        </w:rPr>
        <w:t xml:space="preserve"> = </w:t>
      </w:r>
      <w:r w:rsidR="004014E9" w:rsidRPr="004F2A4F">
        <w:rPr>
          <w:lang w:val="en-CA"/>
        </w:rPr>
        <w:t>(</w:t>
      </w:r>
      <w:r w:rsidR="00A94971" w:rsidRPr="004F2A4F">
        <w:rPr>
          <w:lang w:val="en-CA"/>
        </w:rPr>
        <w:t xml:space="preserve">1 &lt;&lt; </w:t>
      </w:r>
      <w:r w:rsidR="004014E9" w:rsidRPr="004F2A4F">
        <w:rPr>
          <w:lang w:val="en-CA"/>
        </w:rPr>
        <w:t>(</w:t>
      </w:r>
      <w:proofErr w:type="spellStart"/>
      <w:r w:rsidR="00A94971" w:rsidRPr="004F2A4F">
        <w:rPr>
          <w:lang w:val="en-CA"/>
        </w:rPr>
        <w:t>attribute_bitdepth_minus1</w:t>
      </w:r>
      <w:proofErr w:type="spellEnd"/>
      <w:r w:rsidR="004014E9" w:rsidRPr="004F2A4F">
        <w:rPr>
          <w:lang w:val="en-CA"/>
        </w:rPr>
        <w:t>[</w:t>
      </w:r>
      <w:proofErr w:type="spellStart"/>
      <w:r w:rsidR="00A94971" w:rsidRPr="004F2A4F">
        <w:rPr>
          <w:lang w:val="en-CA"/>
        </w:rPr>
        <w:t>ash_attr_sps_attr_idx</w:t>
      </w:r>
      <w:proofErr w:type="spellEnd"/>
      <w:r w:rsidR="004014E9" w:rsidRPr="004F2A4F">
        <w:rPr>
          <w:lang w:val="en-CA"/>
        </w:rPr>
        <w:t>]</w:t>
      </w:r>
      <w:r w:rsidR="00A94971" w:rsidRPr="004F2A4F">
        <w:rPr>
          <w:lang w:val="en-CA"/>
        </w:rPr>
        <w:t xml:space="preserve"> + 1</w:t>
      </w:r>
      <w:r w:rsidR="004014E9" w:rsidRPr="004F2A4F">
        <w:rPr>
          <w:lang w:val="en-CA"/>
        </w:rPr>
        <w:t>))</w:t>
      </w:r>
      <w:r w:rsidR="00A94971" w:rsidRPr="004F2A4F">
        <w:rPr>
          <w:lang w:val="en-CA"/>
        </w:rPr>
        <w:t xml:space="preserve"> − 1</w:t>
      </w:r>
    </w:p>
    <w:p w14:paraId="4B34225D" w14:textId="0F9E151E" w:rsidR="00A94971" w:rsidRPr="004F2A4F" w:rsidRDefault="00C43BCF" w:rsidP="00BE53BF">
      <w:pPr>
        <w:pStyle w:val="Code"/>
        <w:rPr>
          <w:lang w:val="en-CA"/>
        </w:rPr>
      </w:pPr>
      <w:r w:rsidRPr="004F2A4F">
        <w:rPr>
          <w:lang w:val="en-CA"/>
        </w:rPr>
        <w:t xml:space="preserve">    </w:t>
      </w:r>
      <w:r w:rsidR="00A94971" w:rsidRPr="004F2A4F">
        <w:rPr>
          <w:lang w:val="en-CA"/>
        </w:rPr>
        <w:t>}</w:t>
      </w:r>
    </w:p>
    <w:p w14:paraId="2A172606" w14:textId="2203F470" w:rsidR="00A94971" w:rsidRPr="004F2A4F" w:rsidRDefault="00C43BCF" w:rsidP="00BE53BF">
      <w:pPr>
        <w:pStyle w:val="Code"/>
        <w:rPr>
          <w:lang w:val="en-CA"/>
        </w:rPr>
      </w:pPr>
      <w:r w:rsidRPr="004F2A4F">
        <w:rPr>
          <w:lang w:val="en-CA"/>
        </w:rPr>
        <w:t xml:space="preserve">    </w:t>
      </w:r>
      <w:r w:rsidR="00A94971" w:rsidRPr="004F2A4F">
        <w:rPr>
          <w:lang w:val="en-CA"/>
        </w:rPr>
        <w:t>else {</w:t>
      </w:r>
    </w:p>
    <w:p w14:paraId="551A7EA8" w14:textId="4411569D" w:rsidR="00A94971" w:rsidRPr="004F2A4F" w:rsidRDefault="00C43BCF" w:rsidP="004014E9">
      <w:pPr>
        <w:pStyle w:val="Code"/>
        <w:rPr>
          <w:lang w:val="en-CA"/>
        </w:rPr>
      </w:pPr>
      <w:r w:rsidRPr="004F2A4F">
        <w:rPr>
          <w:lang w:val="en-CA"/>
        </w:rPr>
        <w:t xml:space="preserve">      </w:t>
      </w:r>
      <w:proofErr w:type="spellStart"/>
      <w:r w:rsidR="00A94971" w:rsidRPr="004F2A4F">
        <w:rPr>
          <w:lang w:val="en-CA"/>
        </w:rPr>
        <w:t>maxAttribute</w:t>
      </w:r>
      <w:proofErr w:type="spellEnd"/>
      <w:r w:rsidR="00A94971" w:rsidRPr="004F2A4F">
        <w:rPr>
          <w:lang w:val="en-CA"/>
        </w:rPr>
        <w:t xml:space="preserve"> = </w:t>
      </w:r>
      <w:r w:rsidR="004014E9" w:rsidRPr="004F2A4F">
        <w:rPr>
          <w:lang w:val="en-CA"/>
        </w:rPr>
        <w:t>(</w:t>
      </w:r>
      <w:r w:rsidR="00A94971" w:rsidRPr="004F2A4F">
        <w:rPr>
          <w:lang w:val="en-CA"/>
        </w:rPr>
        <w:t xml:space="preserve">1 &lt;&lt; </w:t>
      </w:r>
      <w:r w:rsidR="004014E9" w:rsidRPr="004F2A4F">
        <w:rPr>
          <w:lang w:val="en-CA"/>
        </w:rPr>
        <w:t>(</w:t>
      </w:r>
      <w:proofErr w:type="spellStart"/>
      <w:r w:rsidR="00A94971" w:rsidRPr="004F2A4F">
        <w:rPr>
          <w:lang w:val="en-CA"/>
        </w:rPr>
        <w:t>attribute_secondary_bitdepth_minus1</w:t>
      </w:r>
      <w:proofErr w:type="spellEnd"/>
      <w:r w:rsidR="004014E9" w:rsidRPr="004F2A4F">
        <w:rPr>
          <w:lang w:val="en-CA"/>
        </w:rPr>
        <w:t>[</w:t>
      </w:r>
      <w:proofErr w:type="spellStart"/>
      <w:r w:rsidR="00A94971" w:rsidRPr="004F2A4F">
        <w:rPr>
          <w:lang w:val="en-CA"/>
        </w:rPr>
        <w:t>ash_attr_sps_attr_idx</w:t>
      </w:r>
      <w:proofErr w:type="spellEnd"/>
      <w:r w:rsidR="004014E9" w:rsidRPr="004F2A4F">
        <w:rPr>
          <w:lang w:val="en-CA"/>
        </w:rPr>
        <w:t>]</w:t>
      </w:r>
      <w:r w:rsidR="00A94971" w:rsidRPr="004F2A4F">
        <w:rPr>
          <w:lang w:val="en-CA"/>
        </w:rPr>
        <w:t xml:space="preserve"> + 1</w:t>
      </w:r>
      <w:r w:rsidR="004014E9" w:rsidRPr="004F2A4F">
        <w:rPr>
          <w:lang w:val="en-CA"/>
        </w:rPr>
        <w:t>))</w:t>
      </w:r>
      <w:r w:rsidR="00A94971" w:rsidRPr="004F2A4F">
        <w:rPr>
          <w:lang w:val="en-CA"/>
        </w:rPr>
        <w:t xml:space="preserve"> − 1</w:t>
      </w:r>
    </w:p>
    <w:p w14:paraId="64D14044" w14:textId="4452B979" w:rsidR="00A94971" w:rsidRPr="004F2A4F" w:rsidRDefault="00C43BCF" w:rsidP="00BE53BF">
      <w:pPr>
        <w:pStyle w:val="Code"/>
        <w:rPr>
          <w:lang w:val="en-CA"/>
        </w:rPr>
      </w:pPr>
      <w:r w:rsidRPr="004F2A4F">
        <w:rPr>
          <w:lang w:val="en-CA"/>
        </w:rPr>
        <w:t xml:space="preserve">    </w:t>
      </w:r>
      <w:r w:rsidR="00A94971" w:rsidRPr="004F2A4F">
        <w:rPr>
          <w:lang w:val="en-CA"/>
        </w:rPr>
        <w:t>}</w:t>
      </w:r>
    </w:p>
    <w:p w14:paraId="755AC67F" w14:textId="36818CB3" w:rsidR="00126F6A" w:rsidRPr="004F2A4F" w:rsidRDefault="00C43BCF" w:rsidP="004014E9">
      <w:pPr>
        <w:pStyle w:val="Code"/>
        <w:rPr>
          <w:lang w:val="en-CA"/>
        </w:rPr>
      </w:pPr>
      <w:r w:rsidRPr="004F2A4F">
        <w:rPr>
          <w:lang w:val="en-CA"/>
        </w:rPr>
        <w:t xml:space="preserve">    </w:t>
      </w:r>
      <w:proofErr w:type="spellStart"/>
      <w:r w:rsidR="00126F6A" w:rsidRPr="004F2A4F">
        <w:rPr>
          <w:lang w:val="en-CA"/>
        </w:rPr>
        <w:t>attributeValues</w:t>
      </w:r>
      <w:proofErr w:type="spellEnd"/>
      <w:r w:rsidR="004014E9" w:rsidRPr="004F2A4F">
        <w:rPr>
          <w:lang w:val="en-CA" w:eastAsia="ja-JP"/>
        </w:rPr>
        <w:t>[</w:t>
      </w:r>
      <w:proofErr w:type="spellStart"/>
      <w:r w:rsidR="00126F6A" w:rsidRPr="004F2A4F">
        <w:rPr>
          <w:lang w:val="en-CA" w:eastAsia="ja-JP"/>
        </w:rPr>
        <w:t>i</w:t>
      </w:r>
      <w:proofErr w:type="spellEnd"/>
      <w:r w:rsidR="004014E9" w:rsidRPr="004F2A4F">
        <w:rPr>
          <w:lang w:val="en-CA" w:eastAsia="ja-JP"/>
        </w:rPr>
        <w:t>][</w:t>
      </w:r>
      <w:r w:rsidR="00126F6A" w:rsidRPr="004F2A4F">
        <w:rPr>
          <w:lang w:val="en-CA" w:eastAsia="ja-JP"/>
        </w:rPr>
        <w:t>j</w:t>
      </w:r>
      <w:r w:rsidR="004014E9" w:rsidRPr="004F2A4F">
        <w:rPr>
          <w:lang w:val="en-CA" w:eastAsia="ja-JP"/>
        </w:rPr>
        <w:t>]</w:t>
      </w:r>
      <w:r w:rsidR="00126F6A" w:rsidRPr="004F2A4F">
        <w:rPr>
          <w:lang w:val="en-CA" w:eastAsia="ja-JP"/>
        </w:rPr>
        <w:t xml:space="preserve"> = </w:t>
      </w:r>
      <w:proofErr w:type="spellStart"/>
      <w:r w:rsidR="00126F6A" w:rsidRPr="004F2A4F">
        <w:rPr>
          <w:lang w:val="en-CA" w:eastAsia="ja-JP"/>
        </w:rPr>
        <w:t>Clip</w:t>
      </w:r>
      <w:r w:rsidR="00BB084C" w:rsidRPr="004F2A4F">
        <w:rPr>
          <w:lang w:val="en-CA" w:eastAsia="ja-JP"/>
        </w:rPr>
        <w:t>3</w:t>
      </w:r>
      <w:proofErr w:type="spellEnd"/>
      <w:r w:rsidR="00126F6A" w:rsidRPr="004F2A4F">
        <w:rPr>
          <w:lang w:val="en-CA" w:eastAsia="ja-JP"/>
        </w:rPr>
        <w:t>(</w:t>
      </w:r>
      <w:r w:rsidR="00631654" w:rsidRPr="004F2A4F">
        <w:rPr>
          <w:lang w:val="en-CA"/>
        </w:rPr>
        <w:t xml:space="preserve">value </w:t>
      </w:r>
      <w:r w:rsidR="00126F6A" w:rsidRPr="004F2A4F">
        <w:rPr>
          <w:lang w:val="en-CA" w:eastAsia="ja-JP"/>
        </w:rPr>
        <w:t xml:space="preserve">, </w:t>
      </w:r>
      <w:r w:rsidR="00A94971" w:rsidRPr="004F2A4F">
        <w:rPr>
          <w:lang w:val="en-CA" w:eastAsia="ja-JP"/>
        </w:rPr>
        <w:t>0</w:t>
      </w:r>
      <w:r w:rsidR="001C6A96" w:rsidRPr="004F2A4F">
        <w:rPr>
          <w:lang w:val="en-CA" w:eastAsia="ja-JP"/>
        </w:rPr>
        <w:t xml:space="preserve">, </w:t>
      </w:r>
      <w:proofErr w:type="spellStart"/>
      <w:r w:rsidR="001C6A96" w:rsidRPr="004F2A4F">
        <w:rPr>
          <w:lang w:val="en-CA" w:eastAsia="ja-JP"/>
        </w:rPr>
        <w:t>maxAttribute</w:t>
      </w:r>
      <w:proofErr w:type="spellEnd"/>
      <w:r w:rsidR="00126F6A" w:rsidRPr="004F2A4F">
        <w:rPr>
          <w:lang w:val="en-CA" w:eastAsia="ja-JP"/>
        </w:rPr>
        <w:t>)</w:t>
      </w:r>
      <w:r w:rsidR="001C6A96" w:rsidRPr="004F2A4F">
        <w:rPr>
          <w:lang w:val="en-CA" w:eastAsia="ja-JP"/>
        </w:rPr>
        <w:t>;</w:t>
      </w:r>
    </w:p>
    <w:p w14:paraId="1DBB9DD3" w14:textId="22FF6EB8" w:rsidR="006B14AB" w:rsidRPr="004F2A4F" w:rsidRDefault="00C43BCF" w:rsidP="00BE53BF">
      <w:pPr>
        <w:pStyle w:val="Code"/>
        <w:rPr>
          <w:lang w:val="en-CA"/>
        </w:rPr>
      </w:pPr>
      <w:r w:rsidRPr="004F2A4F">
        <w:rPr>
          <w:lang w:val="en-CA"/>
        </w:rPr>
        <w:t xml:space="preserve">  </w:t>
      </w:r>
      <w:r w:rsidR="00126F6A" w:rsidRPr="004F2A4F">
        <w:rPr>
          <w:lang w:val="en-CA"/>
        </w:rPr>
        <w:t>}</w:t>
      </w:r>
    </w:p>
    <w:p w14:paraId="5F4F247A" w14:textId="3A2726EE" w:rsidR="006B14AB" w:rsidRPr="004F2A4F" w:rsidRDefault="00126F6A" w:rsidP="00BE53BF">
      <w:pPr>
        <w:pStyle w:val="Code"/>
        <w:rPr>
          <w:lang w:val="en-CA"/>
        </w:rPr>
      </w:pPr>
      <w:r w:rsidRPr="004F2A4F">
        <w:rPr>
          <w:lang w:val="en-CA"/>
        </w:rPr>
        <w:t>}</w:t>
      </w:r>
    </w:p>
    <w:p w14:paraId="61ABF721" w14:textId="367A915F" w:rsidR="00757D42" w:rsidRPr="004F2A4F" w:rsidRDefault="00427928" w:rsidP="00757D42">
      <w:pPr>
        <w:pStyle w:val="4"/>
        <w:rPr>
          <w:lang w:val="en-CA"/>
        </w:rPr>
      </w:pPr>
      <w:bookmarkStart w:id="25222" w:name="_Ref524438446"/>
      <w:bookmarkStart w:id="25223" w:name="_Toc528915296"/>
      <w:r w:rsidRPr="004F2A4F">
        <w:rPr>
          <w:lang w:val="en-CA"/>
        </w:rPr>
        <w:t>Level of Detail Generation</w:t>
      </w:r>
      <w:bookmarkEnd w:id="25222"/>
      <w:bookmarkEnd w:id="25223"/>
    </w:p>
    <w:p w14:paraId="5C2AC090" w14:textId="77777777" w:rsidR="00DF788C" w:rsidRPr="004F2A4F" w:rsidRDefault="00DF788C" w:rsidP="00DF788C">
      <w:pPr>
        <w:rPr>
          <w:lang w:val="en-CA"/>
        </w:rPr>
      </w:pPr>
      <w:r w:rsidRPr="004F2A4F">
        <w:rPr>
          <w:lang w:val="en-CA"/>
        </w:rPr>
        <w:t>The input of the process is</w:t>
      </w:r>
    </w:p>
    <w:p w14:paraId="6F2A4DEB" w14:textId="77777777" w:rsidR="00DF788C" w:rsidRPr="004F2A4F" w:rsidRDefault="00DF788C" w:rsidP="00DF788C">
      <w:pPr>
        <w:rPr>
          <w:lang w:val="en-CA"/>
        </w:rPr>
      </w:pPr>
      <w:r w:rsidRPr="004F2A4F">
        <w:rPr>
          <w:b/>
          <w:lang w:val="en-CA"/>
        </w:rPr>
        <w:tab/>
      </w:r>
      <w:r w:rsidRPr="004F2A4F">
        <w:rPr>
          <w:lang w:val="en-CA"/>
        </w:rPr>
        <w:t xml:space="preserve">a </w:t>
      </w:r>
      <w:proofErr w:type="spellStart"/>
      <w:r w:rsidRPr="004F2A4F">
        <w:rPr>
          <w:lang w:val="en-CA"/>
        </w:rPr>
        <w:t>vailable</w:t>
      </w:r>
      <w:proofErr w:type="spellEnd"/>
      <w:r w:rsidRPr="004F2A4F">
        <w:rPr>
          <w:lang w:val="en-CA"/>
        </w:rPr>
        <w:t xml:space="preserve"> </w:t>
      </w:r>
      <w:proofErr w:type="spellStart"/>
      <w:r w:rsidRPr="004F2A4F">
        <w:rPr>
          <w:lang w:val="en-CA"/>
        </w:rPr>
        <w:t>minGeomNodeSizeLog2</w:t>
      </w:r>
      <w:proofErr w:type="spellEnd"/>
      <w:r w:rsidRPr="004F2A4F">
        <w:rPr>
          <w:lang w:val="en-CA"/>
        </w:rPr>
        <w:t xml:space="preserve"> </w:t>
      </w:r>
      <w:proofErr w:type="spellStart"/>
      <w:r w:rsidRPr="004F2A4F">
        <w:rPr>
          <w:lang w:val="en-CA"/>
        </w:rPr>
        <w:t>specifing</w:t>
      </w:r>
      <w:proofErr w:type="spellEnd"/>
      <w:r w:rsidRPr="004F2A4F">
        <w:rPr>
          <w:lang w:val="en-CA"/>
        </w:rPr>
        <w:t xml:space="preserve"> the number of octree layers that are skipped to decode.</w:t>
      </w:r>
    </w:p>
    <w:p w14:paraId="6B78C5E9" w14:textId="5F0FCC42" w:rsidR="0099623D" w:rsidRPr="004F2A4F" w:rsidRDefault="0099623D" w:rsidP="0099623D">
      <w:pPr>
        <w:rPr>
          <w:lang w:val="en-CA" w:eastAsia="ja-JP"/>
        </w:rPr>
      </w:pPr>
      <w:r w:rsidRPr="004F2A4F">
        <w:rPr>
          <w:lang w:val="en-CA" w:eastAsia="ja-JP"/>
        </w:rPr>
        <w:t>The output</w:t>
      </w:r>
      <w:r w:rsidR="002600C3" w:rsidRPr="004F2A4F">
        <w:rPr>
          <w:lang w:val="en-CA" w:eastAsia="ja-JP"/>
        </w:rPr>
        <w:t>s</w:t>
      </w:r>
      <w:r w:rsidRPr="004F2A4F">
        <w:rPr>
          <w:lang w:val="en-CA" w:eastAsia="ja-JP"/>
        </w:rPr>
        <w:t xml:space="preserve"> of the process </w:t>
      </w:r>
      <w:r w:rsidR="002600C3" w:rsidRPr="004F2A4F">
        <w:rPr>
          <w:lang w:val="en-CA" w:eastAsia="ja-JP"/>
        </w:rPr>
        <w:t>are</w:t>
      </w:r>
    </w:p>
    <w:p w14:paraId="758122F8" w14:textId="0282E112" w:rsidR="0099623D" w:rsidRPr="004F2A4F" w:rsidRDefault="0099623D" w:rsidP="0099623D">
      <w:pPr>
        <w:rPr>
          <w:szCs w:val="24"/>
          <w:lang w:val="en-CA" w:eastAsia="ja-JP"/>
        </w:rPr>
      </w:pPr>
      <w:r w:rsidRPr="004F2A4F">
        <w:rPr>
          <w:lang w:val="en-CA" w:eastAsia="ja-JP"/>
        </w:rPr>
        <w:tab/>
        <w:t xml:space="preserve">an </w:t>
      </w:r>
      <w:r w:rsidR="00086EDD" w:rsidRPr="004F2A4F">
        <w:rPr>
          <w:lang w:val="en-CA" w:eastAsia="ja-JP"/>
        </w:rPr>
        <w:t xml:space="preserve">array </w:t>
      </w:r>
      <w:r w:rsidRPr="004F2A4F">
        <w:rPr>
          <w:lang w:val="en-CA" w:eastAsia="ja-JP"/>
        </w:rPr>
        <w:t xml:space="preserve">of point indexes </w:t>
      </w:r>
      <w:r w:rsidR="000021F2" w:rsidRPr="004F2A4F">
        <w:rPr>
          <w:lang w:val="en-CA" w:eastAsia="ja-JP"/>
        </w:rPr>
        <w:t>indexes[ </w:t>
      </w:r>
      <w:proofErr w:type="spellStart"/>
      <w:r w:rsidR="000021F2" w:rsidRPr="004F2A4F">
        <w:rPr>
          <w:lang w:val="en-CA" w:eastAsia="ja-JP"/>
        </w:rPr>
        <w:t>i</w:t>
      </w:r>
      <w:proofErr w:type="spellEnd"/>
      <w:r w:rsidR="000021F2" w:rsidRPr="004F2A4F">
        <w:rPr>
          <w:lang w:val="en-CA" w:eastAsia="ja-JP"/>
        </w:rPr>
        <w:t> ]</w:t>
      </w:r>
      <w:r w:rsidRPr="004F2A4F">
        <w:rPr>
          <w:lang w:val="en-CA" w:eastAsia="ja-JP"/>
        </w:rPr>
        <w:t xml:space="preserve">,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6DF329E" w14:textId="301C4877" w:rsidR="00086EDD" w:rsidRPr="004F2A4F" w:rsidRDefault="00086EDD" w:rsidP="00086EDD">
      <w:pPr>
        <w:rPr>
          <w:szCs w:val="24"/>
          <w:lang w:val="en-CA" w:eastAsia="ja-JP"/>
        </w:rPr>
      </w:pPr>
      <w:r w:rsidRPr="004F2A4F">
        <w:rPr>
          <w:lang w:val="en-CA" w:eastAsia="ja-JP"/>
        </w:rPr>
        <w:tab/>
        <w:t>a series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w:t>
      </w:r>
      <w:proofErr w:type="spellStart"/>
      <w:r w:rsidRPr="004F2A4F">
        <w:rPr>
          <w:lang w:val="en-CA" w:eastAsia="ja-JP"/>
        </w:rPr>
        <w:t>i</w:t>
      </w:r>
      <w:proofErr w:type="spellEnd"/>
      <w:r w:rsidRPr="004F2A4F">
        <w:rPr>
          <w:lang w:val="en-CA" w:eastAsia="ja-JP"/>
        </w:rPr>
        <w:t> ][</w:t>
      </w:r>
      <w:r w:rsidR="009B21B6" w:rsidRPr="004F2A4F">
        <w:rPr>
          <w:lang w:val="en-CA" w:eastAsia="ja-JP"/>
        </w:rPr>
        <w:t> n</w:t>
      </w:r>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w:t>
      </w:r>
      <w:r w:rsidR="009B21B6" w:rsidRPr="004F2A4F">
        <w:rPr>
          <w:szCs w:val="24"/>
          <w:lang w:val="en-CA" w:eastAsia="ja-JP"/>
        </w:rPr>
        <w:t>n</w:t>
      </w:r>
      <w:r w:rsidRPr="004F2A4F">
        <w:rPr>
          <w:szCs w:val="24"/>
          <w:lang w:val="en-CA" w:eastAsia="ja-JP"/>
        </w:rPr>
        <w:t xml:space="preserve"> in the range of 0 to </w:t>
      </w:r>
      <w:proofErr w:type="spellStart"/>
      <w:r w:rsidR="005D08F1" w:rsidRPr="004F2A4F">
        <w:rPr>
          <w:lang w:val="en-CA"/>
          <w:rPrChange w:id="25224" w:author="w19328_d1" w:date="2020-05-20T15:56:00Z">
            <w:rPr/>
          </w:rPrChange>
        </w:rPr>
        <w:t>N</w:t>
      </w:r>
      <w:r w:rsidRPr="004F2A4F">
        <w:rPr>
          <w:lang w:val="en-CA"/>
          <w:rPrChange w:id="25225" w:author="w19328_d1" w:date="2020-05-20T15:56:00Z">
            <w:rPr/>
          </w:rPrChange>
        </w:rPr>
        <w:t>umPredNearestNeighbours</w:t>
      </w:r>
      <w:proofErr w:type="spellEnd"/>
      <w:r w:rsidR="00041D96" w:rsidRPr="004F2A4F">
        <w:rPr>
          <w:lang w:val="en-CA"/>
          <w:rPrChange w:id="25226"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5BA59CEE" w14:textId="4814D160" w:rsidR="00086EDD" w:rsidRPr="004F2A4F" w:rsidRDefault="00086EDD" w:rsidP="00086EDD">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count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82A0D82" w14:textId="64804450" w:rsidR="00DF2C00" w:rsidRPr="004F2A4F" w:rsidRDefault="00DF2C00" w:rsidP="00DF2C00">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squared distances </w:t>
      </w:r>
      <w:proofErr w:type="spellStart"/>
      <w:r w:rsidRPr="004F2A4F">
        <w:rPr>
          <w:lang w:val="en-CA"/>
        </w:rPr>
        <w:t>n</w:t>
      </w:r>
      <w:r w:rsidR="000E1EA8" w:rsidRPr="004F2A4F">
        <w:rPr>
          <w:lang w:val="en-CA"/>
        </w:rPr>
        <w:t>eighbour</w:t>
      </w:r>
      <w:r w:rsidRPr="004F2A4F">
        <w:rPr>
          <w:lang w:val="en-CA"/>
        </w:rPr>
        <w:t>sDistance2</w:t>
      </w:r>
      <w:proofErr w:type="spellEnd"/>
      <w:r w:rsidRPr="004F2A4F">
        <w:rPr>
          <w:lang w:val="en-CA" w:eastAsia="ja-JP"/>
        </w:rPr>
        <w:t>[ </w:t>
      </w:r>
      <w:proofErr w:type="spellStart"/>
      <w:r w:rsidRPr="004F2A4F">
        <w:rPr>
          <w:lang w:val="en-CA" w:eastAsia="ja-JP"/>
        </w:rPr>
        <w:t>i</w:t>
      </w:r>
      <w:proofErr w:type="spellEnd"/>
      <w:r w:rsidRPr="004F2A4F">
        <w:rPr>
          <w:lang w:val="en-CA" w:eastAsia="ja-JP"/>
        </w:rPr>
        <w:t> ]</w:t>
      </w:r>
      <w:r w:rsidR="009B21B6" w:rsidRPr="004F2A4F">
        <w:rPr>
          <w:lang w:val="en-CA" w:eastAsia="ja-JP"/>
        </w:rPr>
        <w:t>[ n ]</w:t>
      </w:r>
      <w:r w:rsidRPr="004F2A4F">
        <w:rPr>
          <w:lang w:val="en-CA" w:eastAsia="ja-JP"/>
        </w:rPr>
        <w:t xml:space="preserve">,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r w:rsidR="009B21B6" w:rsidRPr="004F2A4F">
        <w:rPr>
          <w:szCs w:val="24"/>
          <w:lang w:val="en-CA" w:eastAsia="ja-JP"/>
        </w:rPr>
        <w:t xml:space="preserve">, and n in the range of 0 to </w:t>
      </w:r>
      <w:proofErr w:type="spellStart"/>
      <w:r w:rsidR="005D08F1" w:rsidRPr="004F2A4F">
        <w:rPr>
          <w:lang w:val="en-CA"/>
          <w:rPrChange w:id="25227" w:author="w19328_d1" w:date="2020-05-20T15:56:00Z">
            <w:rPr/>
          </w:rPrChange>
        </w:rPr>
        <w:t>N</w:t>
      </w:r>
      <w:r w:rsidR="009B21B6" w:rsidRPr="004F2A4F">
        <w:rPr>
          <w:lang w:val="en-CA"/>
          <w:rPrChange w:id="25228" w:author="w19328_d1" w:date="2020-05-20T15:56:00Z">
            <w:rPr/>
          </w:rPrChange>
        </w:rPr>
        <w:t>umPredNearestNeighbours</w:t>
      </w:r>
      <w:proofErr w:type="spellEnd"/>
      <w:r w:rsidR="00041D96" w:rsidRPr="004F2A4F">
        <w:rPr>
          <w:lang w:val="en-CA"/>
          <w:rPrChange w:id="25229" w:author="w19328_d1" w:date="2020-05-20T15:56:00Z">
            <w:rPr/>
          </w:rPrChange>
        </w:rPr>
        <w:t> </w:t>
      </w:r>
      <w:r w:rsidR="004C0821" w:rsidRPr="004F2A4F">
        <w:rPr>
          <w:szCs w:val="24"/>
          <w:lang w:val="en-CA" w:eastAsia="ja-JP"/>
        </w:rPr>
        <w:t>−</w:t>
      </w:r>
      <w:r w:rsidR="00041D96" w:rsidRPr="004F2A4F">
        <w:rPr>
          <w:szCs w:val="24"/>
          <w:lang w:val="en-CA" w:eastAsia="ja-JP"/>
        </w:rPr>
        <w:t> </w:t>
      </w:r>
      <w:r w:rsidR="009B21B6" w:rsidRPr="004F2A4F">
        <w:rPr>
          <w:szCs w:val="24"/>
          <w:lang w:val="en-CA" w:eastAsia="ja-JP"/>
        </w:rPr>
        <w:t>1, inclusive.</w:t>
      </w:r>
    </w:p>
    <w:p w14:paraId="324F4A39" w14:textId="27C9AF8B" w:rsidR="00086EDD" w:rsidRPr="004F2A4F" w:rsidRDefault="00056A3B" w:rsidP="0099623D">
      <w:pPr>
        <w:rPr>
          <w:lang w:val="en-CA"/>
        </w:rPr>
      </w:pPr>
      <w:r w:rsidRPr="004F2A4F">
        <w:rPr>
          <w:lang w:val="en-CA"/>
        </w:rPr>
        <w:tab/>
        <w:t xml:space="preserve">an array </w:t>
      </w:r>
      <w:proofErr w:type="spellStart"/>
      <w:r w:rsidRPr="004F2A4F">
        <w:rPr>
          <w:lang w:val="en-CA" w:eastAsia="ja-JP"/>
        </w:rPr>
        <w:t>pointCountPerLevelOfDetail</w:t>
      </w:r>
      <w:proofErr w:type="spellEnd"/>
      <w:r w:rsidRPr="004F2A4F">
        <w:rPr>
          <w:lang w:val="en-CA" w:eastAsia="ja-JP"/>
        </w:rPr>
        <w:t>[l]</w:t>
      </w:r>
      <w:r w:rsidRPr="004F2A4F">
        <w:rPr>
          <w:lang w:val="en-CA"/>
        </w:rPr>
        <w:t xml:space="preserve">, where l is in the range of 0 to </w:t>
      </w:r>
      <w:proofErr w:type="spellStart"/>
      <w:r w:rsidR="00140D11" w:rsidRPr="004F2A4F">
        <w:rPr>
          <w:lang w:val="en-CA"/>
        </w:rPr>
        <w:t>LevelDetailCount</w:t>
      </w:r>
      <w:proofErr w:type="spellEnd"/>
      <w:r w:rsidR="00E51A46" w:rsidRPr="004F2A4F">
        <w:rPr>
          <w:lang w:val="en-CA"/>
        </w:rPr>
        <w:t> </w:t>
      </w:r>
      <w:r w:rsidR="00E51A46" w:rsidRPr="004F2A4F">
        <w:rPr>
          <w:lang w:val="en-CA" w:eastAsia="ja-JP"/>
        </w:rPr>
        <w:t>− </w:t>
      </w:r>
      <w:r w:rsidR="00E51A46" w:rsidRPr="004F2A4F">
        <w:rPr>
          <w:lang w:val="en-CA"/>
        </w:rPr>
        <w:t>1</w:t>
      </w:r>
      <w:r w:rsidRPr="004F2A4F">
        <w:rPr>
          <w:lang w:val="en-CA"/>
        </w:rPr>
        <w:t>, inclusive.</w:t>
      </w:r>
    </w:p>
    <w:p w14:paraId="40A635FE" w14:textId="3C474B75" w:rsidR="00760F5D" w:rsidRPr="004F2A4F" w:rsidRDefault="00760F5D" w:rsidP="00427928">
      <w:pPr>
        <w:rPr>
          <w:lang w:val="en-CA"/>
        </w:rPr>
      </w:pPr>
      <w:r w:rsidRPr="004F2A4F">
        <w:rPr>
          <w:lang w:val="en-CA" w:eastAsia="ja-JP"/>
        </w:rPr>
        <w:t xml:space="preserve">An array of distances </w:t>
      </w:r>
      <w:r w:rsidRPr="004F2A4F">
        <w:rPr>
          <w:lang w:val="en-CA"/>
          <w:rPrChange w:id="25230" w:author="w19328_d1" w:date="2020-05-20T15:56:00Z">
            <w:rPr/>
          </w:rPrChange>
        </w:rPr>
        <w:t>sampling[ l ]</w:t>
      </w:r>
      <w:r w:rsidRPr="004F2A4F">
        <w:rPr>
          <w:lang w:val="en-CA"/>
        </w:rPr>
        <w:t xml:space="preserve">, where l is in the range of 0 to </w:t>
      </w:r>
      <w:proofErr w:type="spellStart"/>
      <w:r w:rsidRPr="004F2A4F">
        <w:rPr>
          <w:lang w:val="en-CA"/>
        </w:rPr>
        <w:t>LevelDetailCount</w:t>
      </w:r>
      <w:proofErr w:type="spellEnd"/>
      <w:r w:rsidRPr="004F2A4F">
        <w:rPr>
          <w:lang w:val="en-CA"/>
        </w:rPr>
        <w:t> </w:t>
      </w:r>
      <w:r w:rsidRPr="004F2A4F">
        <w:rPr>
          <w:lang w:val="en-CA" w:eastAsia="ja-JP"/>
        </w:rPr>
        <w:t>− </w:t>
      </w:r>
      <w:r w:rsidR="00E51A46" w:rsidRPr="004F2A4F">
        <w:rPr>
          <w:lang w:val="en-CA"/>
        </w:rPr>
        <w:t>2</w:t>
      </w:r>
      <w:r w:rsidRPr="004F2A4F">
        <w:rPr>
          <w:lang w:val="en-CA"/>
        </w:rPr>
        <w:t>, inclusive, is derived as followings:</w:t>
      </w:r>
    </w:p>
    <w:p w14:paraId="044E4E70" w14:textId="6009012B" w:rsidR="00D506F7" w:rsidRPr="004F2A4F" w:rsidRDefault="00D506F7" w:rsidP="004014E9">
      <w:pPr>
        <w:pStyle w:val="Code"/>
        <w:rPr>
          <w:lang w:val="en-CA" w:eastAsia="ja-JP"/>
        </w:rPr>
      </w:pPr>
      <w:r w:rsidRPr="004F2A4F">
        <w:rPr>
          <w:lang w:val="en-CA" w:eastAsia="ja-JP"/>
        </w:rPr>
        <w:t xml:space="preserve">if </w:t>
      </w:r>
      <w:r w:rsidR="004014E9" w:rsidRPr="004F2A4F">
        <w:rPr>
          <w:lang w:val="en-CA" w:eastAsia="ja-JP"/>
        </w:rPr>
        <w:t>(</w:t>
      </w:r>
      <w:proofErr w:type="spellStart"/>
      <w:r w:rsidRPr="004F2A4F">
        <w:rPr>
          <w:lang w:val="en-CA" w:eastAsia="ja-JP"/>
        </w:rPr>
        <w:t>lifting_lod_regular_sampling_enabled_flag</w:t>
      </w:r>
      <w:proofErr w:type="spellEnd"/>
      <w:r w:rsidR="004014E9" w:rsidRPr="004F2A4F">
        <w:rPr>
          <w:lang w:val="en-CA" w:eastAsia="ja-JP"/>
        </w:rPr>
        <w:t>)</w:t>
      </w:r>
      <w:r w:rsidRPr="004F2A4F">
        <w:rPr>
          <w:lang w:val="en-CA" w:eastAsia="ja-JP"/>
        </w:rPr>
        <w:t xml:space="preserve"> {</w:t>
      </w:r>
    </w:p>
    <w:p w14:paraId="61E4A7C4" w14:textId="4CC3E0AC" w:rsidR="00D506F7" w:rsidRPr="004F2A4F" w:rsidRDefault="00C43BCF" w:rsidP="004014E9">
      <w:pPr>
        <w:pStyle w:val="Code"/>
        <w:rPr>
          <w:lang w:val="en-CA"/>
        </w:rPr>
      </w:pPr>
      <w:r w:rsidRPr="004F2A4F">
        <w:rPr>
          <w:lang w:val="en-CA" w:eastAsia="ja-JP"/>
        </w:rPr>
        <w:t xml:space="preserve">  </w:t>
      </w:r>
      <w:r w:rsidR="00D506F7" w:rsidRPr="004F2A4F">
        <w:rPr>
          <w:lang w:val="en-CA"/>
        </w:rPr>
        <w:t xml:space="preserve">for </w:t>
      </w:r>
      <w:r w:rsidR="004014E9" w:rsidRPr="004F2A4F">
        <w:rPr>
          <w:lang w:val="en-CA"/>
        </w:rPr>
        <w:t>(</w:t>
      </w:r>
      <w:proofErr w:type="spellStart"/>
      <w:r w:rsidR="00D506F7" w:rsidRPr="004F2A4F">
        <w:rPr>
          <w:lang w:val="en-CA"/>
        </w:rPr>
        <w:t>lod</w:t>
      </w:r>
      <w:proofErr w:type="spellEnd"/>
      <w:r w:rsidR="00D506F7" w:rsidRPr="004F2A4F">
        <w:rPr>
          <w:lang w:val="en-CA"/>
        </w:rPr>
        <w:t xml:space="preserve"> = 0; </w:t>
      </w:r>
      <w:proofErr w:type="spellStart"/>
      <w:r w:rsidR="00D506F7" w:rsidRPr="004F2A4F">
        <w:rPr>
          <w:lang w:val="en-CA"/>
        </w:rPr>
        <w:t>lod</w:t>
      </w:r>
      <w:proofErr w:type="spellEnd"/>
      <w:r w:rsidR="00D506F7" w:rsidRPr="004F2A4F">
        <w:rPr>
          <w:lang w:val="en-CA"/>
        </w:rPr>
        <w:t xml:space="preserve"> &lt; </w:t>
      </w:r>
      <w:proofErr w:type="spellStart"/>
      <w:r w:rsidR="00D506F7" w:rsidRPr="004F2A4F">
        <w:rPr>
          <w:lang w:val="en-CA"/>
        </w:rPr>
        <w:t>LevelDetailCount</w:t>
      </w:r>
      <w:proofErr w:type="spellEnd"/>
      <w:r w:rsidR="00E51A46" w:rsidRPr="004F2A4F">
        <w:rPr>
          <w:lang w:val="en-CA"/>
        </w:rPr>
        <w:t xml:space="preserve"> </w:t>
      </w:r>
      <w:r w:rsidR="00E51A46" w:rsidRPr="004F2A4F">
        <w:rPr>
          <w:lang w:val="en-CA" w:eastAsia="ja-JP"/>
        </w:rPr>
        <w:t xml:space="preserve">− </w:t>
      </w:r>
      <w:r w:rsidR="00E51A46" w:rsidRPr="004F2A4F">
        <w:rPr>
          <w:lang w:val="en-CA"/>
        </w:rPr>
        <w:t>1</w:t>
      </w:r>
      <w:r w:rsidR="00D506F7" w:rsidRPr="004F2A4F">
        <w:rPr>
          <w:lang w:val="en-CA"/>
        </w:rPr>
        <w:t xml:space="preserve">; </w:t>
      </w:r>
      <w:proofErr w:type="spellStart"/>
      <w:r w:rsidR="00D506F7" w:rsidRPr="004F2A4F">
        <w:rPr>
          <w:lang w:val="en-CA"/>
        </w:rPr>
        <w:t>lod</w:t>
      </w:r>
      <w:proofErr w:type="spellEnd"/>
      <w:r w:rsidR="00D506F7" w:rsidRPr="004F2A4F">
        <w:rPr>
          <w:lang w:val="en-CA"/>
        </w:rPr>
        <w:t>++</w:t>
      </w:r>
      <w:r w:rsidR="004014E9" w:rsidRPr="004F2A4F">
        <w:rPr>
          <w:lang w:val="en-CA"/>
        </w:rPr>
        <w:t>)</w:t>
      </w:r>
    </w:p>
    <w:p w14:paraId="1C04F8BA" w14:textId="0FC1AEE5" w:rsidR="00D506F7" w:rsidRPr="004F2A4F" w:rsidRDefault="00C43BCF" w:rsidP="004014E9">
      <w:pPr>
        <w:pStyle w:val="Code"/>
        <w:rPr>
          <w:lang w:val="en-CA" w:eastAsia="ja-JP"/>
        </w:rPr>
      </w:pPr>
      <w:r w:rsidRPr="004F2A4F">
        <w:rPr>
          <w:lang w:val="en-CA" w:eastAsia="ja-JP"/>
        </w:rPr>
        <w:t xml:space="preserve">    </w:t>
      </w:r>
      <w:r w:rsidR="00D506F7" w:rsidRPr="004F2A4F">
        <w:rPr>
          <w:lang w:val="en-CA"/>
        </w:rPr>
        <w:t>sampling</w:t>
      </w:r>
      <w:r w:rsidR="004014E9" w:rsidRPr="004F2A4F">
        <w:rPr>
          <w:lang w:val="en-CA" w:eastAsia="ja-JP"/>
        </w:rPr>
        <w:t>[</w:t>
      </w:r>
      <w:proofErr w:type="spellStart"/>
      <w:r w:rsidR="00D506F7" w:rsidRPr="004F2A4F">
        <w:rPr>
          <w:lang w:val="en-CA" w:eastAsia="ja-JP"/>
        </w:rPr>
        <w:t>lod</w:t>
      </w:r>
      <w:proofErr w:type="spellEnd"/>
      <w:r w:rsidR="004014E9" w:rsidRPr="004F2A4F">
        <w:rPr>
          <w:lang w:val="en-CA" w:eastAsia="ja-JP"/>
        </w:rPr>
        <w:t>]</w:t>
      </w:r>
      <w:r w:rsidR="00D506F7" w:rsidRPr="004F2A4F">
        <w:rPr>
          <w:lang w:val="en-CA" w:eastAsia="ja-JP"/>
        </w:rPr>
        <w:t xml:space="preserve"> = </w:t>
      </w:r>
      <w:proofErr w:type="spellStart"/>
      <w:r w:rsidR="00D506F7" w:rsidRPr="004F2A4F">
        <w:rPr>
          <w:lang w:val="en-CA" w:eastAsia="ja-JP"/>
        </w:rPr>
        <w:t>lifting_sampling_period</w:t>
      </w:r>
      <w:r w:rsidR="00884F3B" w:rsidRPr="004F2A4F">
        <w:rPr>
          <w:lang w:val="en-CA" w:eastAsia="ja-JP"/>
        </w:rPr>
        <w:t>_minus2</w:t>
      </w:r>
      <w:proofErr w:type="spellEnd"/>
      <w:r w:rsidR="004014E9" w:rsidRPr="004F2A4F">
        <w:rPr>
          <w:lang w:val="en-CA" w:eastAsia="ja-JP"/>
        </w:rPr>
        <w:t>[</w:t>
      </w:r>
      <w:proofErr w:type="spellStart"/>
      <w:r w:rsidR="00D506F7" w:rsidRPr="004F2A4F">
        <w:rPr>
          <w:lang w:val="en-CA" w:eastAsia="ja-JP"/>
        </w:rPr>
        <w:t>lod</w:t>
      </w:r>
      <w:proofErr w:type="spellEnd"/>
      <w:r w:rsidR="004014E9" w:rsidRPr="004F2A4F">
        <w:rPr>
          <w:lang w:val="en-CA" w:eastAsia="ja-JP"/>
        </w:rPr>
        <w:t>]</w:t>
      </w:r>
      <w:r w:rsidR="00884F3B" w:rsidRPr="004F2A4F">
        <w:rPr>
          <w:lang w:val="en-CA" w:eastAsia="ja-JP"/>
        </w:rPr>
        <w:t xml:space="preserve"> + 2</w:t>
      </w:r>
    </w:p>
    <w:p w14:paraId="2858F9AC" w14:textId="2ECB9D6A" w:rsidR="00D506F7" w:rsidRPr="004F2A4F" w:rsidRDefault="00D506F7" w:rsidP="00D506F7">
      <w:pPr>
        <w:pStyle w:val="Code"/>
        <w:rPr>
          <w:lang w:val="en-CA" w:eastAsia="ja-JP"/>
        </w:rPr>
      </w:pPr>
      <w:r w:rsidRPr="004F2A4F">
        <w:rPr>
          <w:lang w:val="en-CA" w:eastAsia="ja-JP"/>
        </w:rPr>
        <w:t>}</w:t>
      </w:r>
    </w:p>
    <w:p w14:paraId="59D66A60" w14:textId="19DBF242" w:rsidR="00D506F7" w:rsidRPr="004F2A4F" w:rsidRDefault="00D506F7" w:rsidP="00D506F7">
      <w:pPr>
        <w:pStyle w:val="Code"/>
        <w:rPr>
          <w:lang w:val="en-CA" w:eastAsia="ja-JP"/>
        </w:rPr>
      </w:pPr>
      <w:r w:rsidRPr="004F2A4F">
        <w:rPr>
          <w:lang w:val="en-CA" w:eastAsia="ja-JP"/>
        </w:rPr>
        <w:t>else {</w:t>
      </w:r>
    </w:p>
    <w:p w14:paraId="1D3F1B9F" w14:textId="624557C9" w:rsidR="00D506F7" w:rsidRPr="004F2A4F" w:rsidRDefault="00C43BCF" w:rsidP="004014E9">
      <w:pPr>
        <w:pStyle w:val="Code"/>
        <w:rPr>
          <w:lang w:val="en-CA"/>
        </w:rPr>
      </w:pPr>
      <w:r w:rsidRPr="004F2A4F">
        <w:rPr>
          <w:lang w:val="en-CA" w:eastAsia="ja-JP"/>
        </w:rPr>
        <w:lastRenderedPageBreak/>
        <w:t xml:space="preserve">  </w:t>
      </w:r>
      <w:r w:rsidR="00D506F7" w:rsidRPr="004F2A4F">
        <w:rPr>
          <w:lang w:val="en-CA"/>
        </w:rPr>
        <w:t xml:space="preserve">for </w:t>
      </w:r>
      <w:r w:rsidR="004014E9" w:rsidRPr="004F2A4F">
        <w:rPr>
          <w:lang w:val="en-CA"/>
        </w:rPr>
        <w:t>(</w:t>
      </w:r>
      <w:proofErr w:type="spellStart"/>
      <w:r w:rsidR="00D506F7" w:rsidRPr="004F2A4F">
        <w:rPr>
          <w:lang w:val="en-CA"/>
        </w:rPr>
        <w:t>lod</w:t>
      </w:r>
      <w:proofErr w:type="spellEnd"/>
      <w:r w:rsidR="00D506F7" w:rsidRPr="004F2A4F">
        <w:rPr>
          <w:lang w:val="en-CA"/>
        </w:rPr>
        <w:t xml:space="preserve"> = 0; </w:t>
      </w:r>
      <w:proofErr w:type="spellStart"/>
      <w:r w:rsidR="00D506F7" w:rsidRPr="004F2A4F">
        <w:rPr>
          <w:lang w:val="en-CA"/>
        </w:rPr>
        <w:t>lod</w:t>
      </w:r>
      <w:proofErr w:type="spellEnd"/>
      <w:r w:rsidR="00D506F7" w:rsidRPr="004F2A4F">
        <w:rPr>
          <w:lang w:val="en-CA"/>
        </w:rPr>
        <w:t xml:space="preserve"> &lt; </w:t>
      </w:r>
      <w:proofErr w:type="spellStart"/>
      <w:r w:rsidR="00D506F7" w:rsidRPr="004F2A4F">
        <w:rPr>
          <w:lang w:val="en-CA"/>
        </w:rPr>
        <w:t>LevelDetailCount</w:t>
      </w:r>
      <w:proofErr w:type="spellEnd"/>
      <w:r w:rsidR="00E51A46" w:rsidRPr="004F2A4F">
        <w:rPr>
          <w:lang w:val="en-CA"/>
        </w:rPr>
        <w:t xml:space="preserve"> </w:t>
      </w:r>
      <w:r w:rsidR="00E51A46" w:rsidRPr="004F2A4F">
        <w:rPr>
          <w:lang w:val="en-CA" w:eastAsia="ja-JP"/>
        </w:rPr>
        <w:t xml:space="preserve">− </w:t>
      </w:r>
      <w:r w:rsidR="00E51A46" w:rsidRPr="004F2A4F">
        <w:rPr>
          <w:lang w:val="en-CA"/>
        </w:rPr>
        <w:t>1</w:t>
      </w:r>
      <w:r w:rsidR="00D506F7" w:rsidRPr="004F2A4F">
        <w:rPr>
          <w:lang w:val="en-CA"/>
        </w:rPr>
        <w:t xml:space="preserve">; </w:t>
      </w:r>
      <w:proofErr w:type="spellStart"/>
      <w:r w:rsidR="00D506F7" w:rsidRPr="004F2A4F">
        <w:rPr>
          <w:lang w:val="en-CA"/>
        </w:rPr>
        <w:t>lod</w:t>
      </w:r>
      <w:proofErr w:type="spellEnd"/>
      <w:r w:rsidR="00D506F7" w:rsidRPr="004F2A4F">
        <w:rPr>
          <w:lang w:val="en-CA"/>
        </w:rPr>
        <w:t>++</w:t>
      </w:r>
      <w:r w:rsidR="004014E9" w:rsidRPr="004F2A4F">
        <w:rPr>
          <w:lang w:val="en-CA"/>
        </w:rPr>
        <w:t>)</w:t>
      </w:r>
    </w:p>
    <w:p w14:paraId="1913574A" w14:textId="2249326B" w:rsidR="00D506F7" w:rsidRPr="004F2A4F" w:rsidRDefault="00C43BCF" w:rsidP="004014E9">
      <w:pPr>
        <w:pStyle w:val="Code"/>
        <w:rPr>
          <w:lang w:val="en-CA" w:eastAsia="ja-JP"/>
        </w:rPr>
      </w:pPr>
      <w:r w:rsidRPr="004F2A4F">
        <w:rPr>
          <w:lang w:val="en-CA" w:eastAsia="ja-JP"/>
        </w:rPr>
        <w:t xml:space="preserve">    </w:t>
      </w:r>
      <w:r w:rsidR="00D506F7" w:rsidRPr="004F2A4F">
        <w:rPr>
          <w:lang w:val="en-CA"/>
        </w:rPr>
        <w:t>sampling</w:t>
      </w:r>
      <w:r w:rsidR="004014E9" w:rsidRPr="004F2A4F">
        <w:rPr>
          <w:lang w:val="en-CA" w:eastAsia="ja-JP"/>
        </w:rPr>
        <w:t>[</w:t>
      </w:r>
      <w:proofErr w:type="spellStart"/>
      <w:r w:rsidR="00D506F7" w:rsidRPr="004F2A4F">
        <w:rPr>
          <w:lang w:val="en-CA" w:eastAsia="ja-JP"/>
        </w:rPr>
        <w:t>lod</w:t>
      </w:r>
      <w:proofErr w:type="spellEnd"/>
      <w:r w:rsidR="004014E9" w:rsidRPr="004F2A4F">
        <w:rPr>
          <w:lang w:val="en-CA" w:eastAsia="ja-JP"/>
        </w:rPr>
        <w:t>]</w:t>
      </w:r>
      <w:r w:rsidR="00D506F7" w:rsidRPr="004F2A4F">
        <w:rPr>
          <w:lang w:val="en-CA" w:eastAsia="ja-JP"/>
        </w:rPr>
        <w:t xml:space="preserve"> = </w:t>
      </w:r>
      <w:proofErr w:type="spellStart"/>
      <w:r w:rsidR="00204AAD" w:rsidRPr="004F2A4F">
        <w:rPr>
          <w:lang w:val="en-CA" w:eastAsia="ja-JP"/>
        </w:rPr>
        <w:t>L</w:t>
      </w:r>
      <w:r w:rsidR="00D506F7" w:rsidRPr="004F2A4F">
        <w:rPr>
          <w:lang w:val="en-CA" w:eastAsia="ja-JP"/>
        </w:rPr>
        <w:t>ifting</w:t>
      </w:r>
      <w:r w:rsidR="00204AAD" w:rsidRPr="004F2A4F">
        <w:rPr>
          <w:lang w:val="en-CA" w:eastAsia="ja-JP"/>
        </w:rPr>
        <w:t>S</w:t>
      </w:r>
      <w:r w:rsidR="00D506F7" w:rsidRPr="004F2A4F">
        <w:rPr>
          <w:lang w:val="en-CA" w:eastAsia="ja-JP"/>
        </w:rPr>
        <w:t>ampling</w:t>
      </w:r>
      <w:r w:rsidR="00204AAD" w:rsidRPr="004F2A4F">
        <w:rPr>
          <w:lang w:val="en-CA" w:eastAsia="ja-JP"/>
        </w:rPr>
        <w:t>D</w:t>
      </w:r>
      <w:r w:rsidR="00D506F7" w:rsidRPr="004F2A4F">
        <w:rPr>
          <w:lang w:val="en-CA" w:eastAsia="ja-JP"/>
        </w:rPr>
        <w:t>istance</w:t>
      </w:r>
      <w:r w:rsidR="00204AAD" w:rsidRPr="004F2A4F">
        <w:rPr>
          <w:lang w:val="en-CA" w:eastAsia="ja-JP"/>
        </w:rPr>
        <w:t>S</w:t>
      </w:r>
      <w:r w:rsidR="00D506F7" w:rsidRPr="004F2A4F">
        <w:rPr>
          <w:lang w:val="en-CA" w:eastAsia="ja-JP"/>
        </w:rPr>
        <w:t>quared</w:t>
      </w:r>
      <w:proofErr w:type="spellEnd"/>
      <w:r w:rsidR="004014E9" w:rsidRPr="004F2A4F">
        <w:rPr>
          <w:lang w:val="en-CA" w:eastAsia="ja-JP"/>
        </w:rPr>
        <w:t>[</w:t>
      </w:r>
      <w:proofErr w:type="spellStart"/>
      <w:r w:rsidR="00D506F7" w:rsidRPr="004F2A4F">
        <w:rPr>
          <w:lang w:val="en-CA" w:eastAsia="ja-JP"/>
        </w:rPr>
        <w:t>lod</w:t>
      </w:r>
      <w:proofErr w:type="spellEnd"/>
      <w:r w:rsidR="004014E9" w:rsidRPr="004F2A4F">
        <w:rPr>
          <w:lang w:val="en-CA" w:eastAsia="ja-JP"/>
        </w:rPr>
        <w:t>]</w:t>
      </w:r>
    </w:p>
    <w:p w14:paraId="4FAE0438" w14:textId="6A0B7FB1" w:rsidR="00D506F7" w:rsidRPr="004F2A4F" w:rsidRDefault="00D506F7" w:rsidP="006703AE">
      <w:pPr>
        <w:pStyle w:val="Code"/>
        <w:rPr>
          <w:lang w:val="en-CA"/>
        </w:rPr>
      </w:pPr>
      <w:r w:rsidRPr="004F2A4F">
        <w:rPr>
          <w:lang w:val="en-CA" w:eastAsia="ja-JP"/>
        </w:rPr>
        <w:t>}</w:t>
      </w:r>
    </w:p>
    <w:p w14:paraId="3B3B3A4A" w14:textId="6D2006A3" w:rsidR="00435AFB" w:rsidRPr="004F2A4F" w:rsidRDefault="00491060" w:rsidP="00427928">
      <w:pPr>
        <w:rPr>
          <w:lang w:val="en-CA"/>
        </w:rPr>
      </w:pPr>
      <w:r w:rsidRPr="004F2A4F">
        <w:rPr>
          <w:lang w:val="en-CA"/>
        </w:rPr>
        <w:t>Depending on the value of</w:t>
      </w:r>
      <w:r w:rsidR="008329F8" w:rsidRPr="004F2A4F">
        <w:rPr>
          <w:lang w:val="en-CA" w:eastAsia="ja-JP"/>
        </w:rPr>
        <w:t xml:space="preserve"> </w:t>
      </w:r>
      <w:proofErr w:type="spellStart"/>
      <w:r w:rsidR="008329F8" w:rsidRPr="004F2A4F">
        <w:rPr>
          <w:lang w:val="en-CA" w:eastAsia="ja-JP"/>
        </w:rPr>
        <w:t>lifting_lod_regular_sampling_enabled_flag</w:t>
      </w:r>
      <w:proofErr w:type="spellEnd"/>
      <w:r w:rsidRPr="004F2A4F">
        <w:rPr>
          <w:lang w:val="en-CA" w:eastAsia="ja-JP"/>
        </w:rPr>
        <w:t xml:space="preserve">, </w:t>
      </w:r>
      <w:r w:rsidRPr="004F2A4F">
        <w:rPr>
          <w:lang w:val="en-CA"/>
        </w:rPr>
        <w:t>t</w:t>
      </w:r>
      <w:r w:rsidR="00427928" w:rsidRPr="004F2A4F">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4F2A4F">
        <w:rPr>
          <w:lang w:val="en-CA"/>
        </w:rPr>
        <w:t xml:space="preserve">, according to a </w:t>
      </w:r>
      <w:r w:rsidR="003062DD" w:rsidRPr="004F2A4F">
        <w:rPr>
          <w:lang w:val="en-CA"/>
        </w:rPr>
        <w:t xml:space="preserve">the </w:t>
      </w:r>
      <w:r w:rsidR="00427928" w:rsidRPr="004F2A4F">
        <w:rPr>
          <w:lang w:val="en-CA"/>
        </w:rPr>
        <w:t>set of Euclidian distances</w:t>
      </w:r>
      <w:r w:rsidRPr="004F2A4F">
        <w:rPr>
          <w:lang w:val="en-CA"/>
        </w:rPr>
        <w:t xml:space="preserve"> (i.e.,</w:t>
      </w:r>
      <w:r w:rsidR="008329F8" w:rsidRPr="004F2A4F">
        <w:rPr>
          <w:lang w:val="en-CA"/>
        </w:rPr>
        <w:t xml:space="preserve"> </w:t>
      </w:r>
      <w:proofErr w:type="spellStart"/>
      <w:r w:rsidR="008329F8" w:rsidRPr="004F2A4F">
        <w:rPr>
          <w:lang w:val="en-CA" w:eastAsia="ja-JP"/>
        </w:rPr>
        <w:t>lifting_lod_regular_sampling_enabled_flag</w:t>
      </w:r>
      <w:proofErr w:type="spellEnd"/>
      <w:r w:rsidRPr="004F2A4F">
        <w:rPr>
          <w:lang w:val="en-CA"/>
        </w:rPr>
        <w:t xml:space="preserve"> equals 0) or sampling period</w:t>
      </w:r>
      <w:r w:rsidR="00427928" w:rsidRPr="004F2A4F">
        <w:rPr>
          <w:lang w:val="en-CA"/>
        </w:rPr>
        <w:t xml:space="preserve"> </w:t>
      </w:r>
      <w:r w:rsidR="00435AFB" w:rsidRPr="004F2A4F">
        <w:rPr>
          <w:lang w:val="en-CA"/>
        </w:rPr>
        <w:t>(i.e.,</w:t>
      </w:r>
      <w:r w:rsidR="008329F8" w:rsidRPr="004F2A4F">
        <w:rPr>
          <w:lang w:val="en-CA" w:eastAsia="ja-JP"/>
        </w:rPr>
        <w:t xml:space="preserve"> </w:t>
      </w:r>
      <w:proofErr w:type="spellStart"/>
      <w:r w:rsidR="008329F8" w:rsidRPr="004F2A4F">
        <w:rPr>
          <w:lang w:val="en-CA" w:eastAsia="ja-JP"/>
        </w:rPr>
        <w:t>lifting_lod_regular_sampling_enabled_flag</w:t>
      </w:r>
      <w:proofErr w:type="spellEnd"/>
      <w:r w:rsidR="00435AFB" w:rsidRPr="004F2A4F">
        <w:rPr>
          <w:lang w:val="en-CA"/>
        </w:rPr>
        <w:t xml:space="preserve"> equals 1) </w:t>
      </w:r>
      <w:r w:rsidR="003062DD" w:rsidRPr="004F2A4F">
        <w:rPr>
          <w:lang w:val="en-CA"/>
        </w:rPr>
        <w:t xml:space="preserve">specified by the array </w:t>
      </w:r>
      <w:r w:rsidR="00B039E3" w:rsidRPr="004F2A4F">
        <w:rPr>
          <w:lang w:val="en-CA"/>
          <w:rPrChange w:id="25231" w:author="w19328_d1" w:date="2020-05-20T15:56:00Z">
            <w:rPr/>
          </w:rPrChange>
        </w:rPr>
        <w:t>sampling</w:t>
      </w:r>
      <w:r w:rsidR="003062DD" w:rsidRPr="004F2A4F">
        <w:rPr>
          <w:lang w:val="en-CA"/>
          <w:rPrChange w:id="25232" w:author="w19328_d1" w:date="2020-05-20T15:56:00Z">
            <w:rPr/>
          </w:rPrChange>
        </w:rPr>
        <w:t>[</w:t>
      </w:r>
      <w:r w:rsidR="00B039E3" w:rsidRPr="004F2A4F">
        <w:rPr>
          <w:lang w:val="en-CA"/>
          <w:rPrChange w:id="25233" w:author="w19328_d1" w:date="2020-05-20T15:56:00Z">
            <w:rPr/>
          </w:rPrChange>
        </w:rPr>
        <w:t> </w:t>
      </w:r>
      <w:r w:rsidR="004152B2" w:rsidRPr="004F2A4F">
        <w:rPr>
          <w:lang w:val="en-CA"/>
          <w:rPrChange w:id="25234" w:author="w19328_d1" w:date="2020-05-20T15:56:00Z">
            <w:rPr/>
          </w:rPrChange>
        </w:rPr>
        <w:t>l</w:t>
      </w:r>
      <w:r w:rsidR="00B039E3" w:rsidRPr="004F2A4F">
        <w:rPr>
          <w:lang w:val="en-CA"/>
          <w:rPrChange w:id="25235" w:author="w19328_d1" w:date="2020-05-20T15:56:00Z">
            <w:rPr/>
          </w:rPrChange>
        </w:rPr>
        <w:t> </w:t>
      </w:r>
      <w:r w:rsidR="003062DD" w:rsidRPr="004F2A4F">
        <w:rPr>
          <w:lang w:val="en-CA"/>
          <w:rPrChange w:id="25236" w:author="w19328_d1" w:date="2020-05-20T15:56:00Z">
            <w:rPr/>
          </w:rPrChange>
        </w:rPr>
        <w:t>]</w:t>
      </w:r>
      <w:r w:rsidR="00427928" w:rsidRPr="004F2A4F">
        <w:rPr>
          <w:lang w:val="en-CA"/>
        </w:rPr>
        <w:t>.</w:t>
      </w:r>
    </w:p>
    <w:p w14:paraId="28F66D5D" w14:textId="00AB9E45" w:rsidR="00427928" w:rsidRPr="004F2A4F" w:rsidRDefault="00435AFB" w:rsidP="00427928">
      <w:pPr>
        <w:rPr>
          <w:lang w:val="en-CA"/>
        </w:rPr>
      </w:pPr>
      <w:r w:rsidRPr="004F2A4F">
        <w:rPr>
          <w:lang w:val="en-CA"/>
        </w:rPr>
        <w:t>If</w:t>
      </w:r>
      <w:r w:rsidR="008329F8" w:rsidRPr="004F2A4F">
        <w:rPr>
          <w:lang w:val="en-CA" w:eastAsia="ja-JP"/>
        </w:rPr>
        <w:t xml:space="preserve"> </w:t>
      </w:r>
      <w:proofErr w:type="spellStart"/>
      <w:r w:rsidR="008329F8" w:rsidRPr="004F2A4F">
        <w:rPr>
          <w:lang w:val="en-CA" w:eastAsia="ja-JP"/>
        </w:rPr>
        <w:t>lifting_lod_regular_sampling_enabled_flag</w:t>
      </w:r>
      <w:proofErr w:type="spellEnd"/>
      <w:r w:rsidRPr="004F2A4F">
        <w:rPr>
          <w:lang w:val="en-CA"/>
        </w:rPr>
        <w:t xml:space="preserve"> equals </w:t>
      </w:r>
      <w:r w:rsidR="006115F4" w:rsidRPr="004F2A4F">
        <w:rPr>
          <w:lang w:val="en-CA"/>
        </w:rPr>
        <w:t>0</w:t>
      </w:r>
      <w:r w:rsidRPr="004F2A4F">
        <w:rPr>
          <w:lang w:val="en-CA"/>
        </w:rPr>
        <w:t xml:space="preserve">, the array </w:t>
      </w:r>
      <w:r w:rsidRPr="004F2A4F">
        <w:rPr>
          <w:lang w:val="en-CA"/>
          <w:rPrChange w:id="25237" w:author="w19328_d1" w:date="2020-05-20T15:56:00Z">
            <w:rPr/>
          </w:rPrChange>
        </w:rPr>
        <w:t xml:space="preserve">sampling[ l ] represents squared sampling distances </w:t>
      </w:r>
      <w:r w:rsidR="00CA727C" w:rsidRPr="004F2A4F">
        <w:rPr>
          <w:lang w:val="en-CA"/>
        </w:rPr>
        <w:t>verify</w:t>
      </w:r>
      <w:r w:rsidRPr="004F2A4F">
        <w:rPr>
          <w:lang w:val="en-CA"/>
        </w:rPr>
        <w:t xml:space="preserve">ing </w:t>
      </w:r>
      <w:r w:rsidR="00427928" w:rsidRPr="004F2A4F">
        <w:rPr>
          <w:lang w:val="en-CA"/>
        </w:rPr>
        <w:t>the following condition:</w:t>
      </w:r>
    </w:p>
    <w:p w14:paraId="5C568332" w14:textId="6CECD9FA" w:rsidR="00B039E3" w:rsidRPr="004F2A4F" w:rsidRDefault="00B039E3" w:rsidP="004014E9">
      <w:pPr>
        <w:pStyle w:val="Code"/>
        <w:rPr>
          <w:lang w:val="en-CA"/>
          <w:rPrChange w:id="25238" w:author="w19328_d1" w:date="2020-05-20T15:56:00Z">
            <w:rPr/>
          </w:rPrChange>
        </w:rPr>
      </w:pPr>
      <w:r w:rsidRPr="004F2A4F">
        <w:rPr>
          <w:lang w:val="en-CA"/>
          <w:rPrChange w:id="25239" w:author="w19328_d1" w:date="2020-05-20T15:56:00Z">
            <w:rPr/>
          </w:rPrChange>
        </w:rPr>
        <w:t>sampling</w:t>
      </w:r>
      <w:r w:rsidR="004014E9" w:rsidRPr="004F2A4F">
        <w:rPr>
          <w:lang w:val="en-CA"/>
          <w:rPrChange w:id="25240" w:author="w19328_d1" w:date="2020-05-20T15:56:00Z">
            <w:rPr/>
          </w:rPrChange>
        </w:rPr>
        <w:t>[</w:t>
      </w:r>
      <w:r w:rsidR="00CA727C" w:rsidRPr="004F2A4F">
        <w:rPr>
          <w:lang w:val="en-CA"/>
          <w:rPrChange w:id="25241" w:author="w19328_d1" w:date="2020-05-20T15:56:00Z">
            <w:rPr/>
          </w:rPrChange>
        </w:rPr>
        <w:t>l</w:t>
      </w:r>
      <w:r w:rsidR="004C0821" w:rsidRPr="004F2A4F">
        <w:rPr>
          <w:lang w:val="en-CA"/>
          <w:rPrChange w:id="25242" w:author="w19328_d1" w:date="2020-05-20T15:56:00Z">
            <w:rPr/>
          </w:rPrChange>
        </w:rPr>
        <w:t>−</w:t>
      </w:r>
      <w:r w:rsidR="00CA727C" w:rsidRPr="004F2A4F">
        <w:rPr>
          <w:lang w:val="en-CA"/>
          <w:rPrChange w:id="25243" w:author="w19328_d1" w:date="2020-05-20T15:56:00Z">
            <w:rPr/>
          </w:rPrChange>
        </w:rPr>
        <w:t>1</w:t>
      </w:r>
      <w:r w:rsidR="004014E9" w:rsidRPr="004F2A4F">
        <w:rPr>
          <w:lang w:val="en-CA"/>
          <w:rPrChange w:id="25244" w:author="w19328_d1" w:date="2020-05-20T15:56:00Z">
            <w:rPr/>
          </w:rPrChange>
        </w:rPr>
        <w:t>]</w:t>
      </w:r>
      <w:r w:rsidR="00CA727C" w:rsidRPr="004F2A4F">
        <w:rPr>
          <w:lang w:val="en-CA"/>
          <w:rPrChange w:id="25245" w:author="w19328_d1" w:date="2020-05-20T15:56:00Z">
            <w:rPr/>
          </w:rPrChange>
        </w:rPr>
        <w:t xml:space="preserve"> &lt; </w:t>
      </w:r>
      <w:r w:rsidRPr="004F2A4F">
        <w:rPr>
          <w:lang w:val="en-CA"/>
          <w:rPrChange w:id="25246" w:author="w19328_d1" w:date="2020-05-20T15:56:00Z">
            <w:rPr/>
          </w:rPrChange>
        </w:rPr>
        <w:t>sampling</w:t>
      </w:r>
      <w:r w:rsidR="004014E9" w:rsidRPr="004F2A4F">
        <w:rPr>
          <w:lang w:val="en-CA"/>
          <w:rPrChange w:id="25247" w:author="w19328_d1" w:date="2020-05-20T15:56:00Z">
            <w:rPr/>
          </w:rPrChange>
        </w:rPr>
        <w:t>[</w:t>
      </w:r>
      <w:r w:rsidR="00CA727C" w:rsidRPr="004F2A4F">
        <w:rPr>
          <w:lang w:val="en-CA"/>
          <w:rPrChange w:id="25248" w:author="w19328_d1" w:date="2020-05-20T15:56:00Z">
            <w:rPr/>
          </w:rPrChange>
        </w:rPr>
        <w:t>l</w:t>
      </w:r>
      <w:r w:rsidR="004014E9" w:rsidRPr="004F2A4F">
        <w:rPr>
          <w:lang w:val="en-CA"/>
          <w:rPrChange w:id="25249" w:author="w19328_d1" w:date="2020-05-20T15:56:00Z">
            <w:rPr/>
          </w:rPrChange>
        </w:rPr>
        <w:t>]</w:t>
      </w:r>
    </w:p>
    <w:p w14:paraId="5C3C43FE" w14:textId="55733BD6" w:rsidR="00435AFB" w:rsidRPr="004F2A4F" w:rsidRDefault="00435AFB" w:rsidP="00435AFB">
      <w:pPr>
        <w:rPr>
          <w:lang w:val="en-CA"/>
        </w:rPr>
      </w:pPr>
      <w:r w:rsidRPr="004F2A4F">
        <w:rPr>
          <w:lang w:val="en-CA"/>
        </w:rPr>
        <w:t>If</w:t>
      </w:r>
      <w:r w:rsidR="008329F8" w:rsidRPr="004F2A4F">
        <w:rPr>
          <w:lang w:val="en-CA" w:eastAsia="ja-JP"/>
        </w:rPr>
        <w:t xml:space="preserve"> </w:t>
      </w:r>
      <w:proofErr w:type="spellStart"/>
      <w:r w:rsidR="008329F8" w:rsidRPr="004F2A4F">
        <w:rPr>
          <w:lang w:val="en-CA" w:eastAsia="ja-JP"/>
        </w:rPr>
        <w:t>lifting_lod_regular_sampling_enabled_flag</w:t>
      </w:r>
      <w:proofErr w:type="spellEnd"/>
      <w:r w:rsidRPr="004F2A4F">
        <w:rPr>
          <w:lang w:val="en-CA"/>
        </w:rPr>
        <w:t xml:space="preserve"> equals </w:t>
      </w:r>
      <w:r w:rsidR="006115F4" w:rsidRPr="004F2A4F">
        <w:rPr>
          <w:lang w:val="en-CA"/>
        </w:rPr>
        <w:t>1</w:t>
      </w:r>
      <w:r w:rsidRPr="004F2A4F">
        <w:rPr>
          <w:lang w:val="en-CA"/>
        </w:rPr>
        <w:t xml:space="preserve">, the array </w:t>
      </w:r>
      <w:r w:rsidRPr="004F2A4F">
        <w:rPr>
          <w:lang w:val="en-CA"/>
          <w:rPrChange w:id="25250" w:author="w19328_d1" w:date="2020-05-20T15:56:00Z">
            <w:rPr/>
          </w:rPrChange>
        </w:rPr>
        <w:t xml:space="preserve">sampling[ l ] represents sampling periods </w:t>
      </w:r>
      <w:r w:rsidRPr="004F2A4F">
        <w:rPr>
          <w:lang w:val="en-CA"/>
        </w:rPr>
        <w:t>verifying the following condition:</w:t>
      </w:r>
    </w:p>
    <w:p w14:paraId="2A835E1D" w14:textId="40CB6FDC" w:rsidR="00B070C3" w:rsidRPr="004F2A4F" w:rsidRDefault="00435AFB" w:rsidP="00B070C3">
      <w:pPr>
        <w:rPr>
          <w:lang w:val="en-CA"/>
        </w:rPr>
      </w:pPr>
      <w:r w:rsidRPr="004F2A4F">
        <w:rPr>
          <w:lang w:val="en-CA"/>
          <w:rPrChange w:id="25251" w:author="w19328_d1" w:date="2020-05-20T15:56:00Z">
            <w:rPr/>
          </w:rPrChange>
        </w:rPr>
        <w:t xml:space="preserve">sampling[ l ] &gt; </w:t>
      </w:r>
      <w:proofErr w:type="spellStart"/>
      <w:r w:rsidRPr="004F2A4F">
        <w:rPr>
          <w:lang w:val="en-CA"/>
          <w:rPrChange w:id="25252" w:author="w19328_d1" w:date="2020-05-20T15:56:00Z">
            <w:rPr/>
          </w:rPrChange>
        </w:rPr>
        <w:t>1.</w:t>
      </w:r>
      <w:r w:rsidR="00B070C3" w:rsidRPr="004F2A4F">
        <w:rPr>
          <w:lang w:val="en-CA"/>
        </w:rPr>
        <w:t>If</w:t>
      </w:r>
      <w:proofErr w:type="spellEnd"/>
      <w:r w:rsidR="00B070C3" w:rsidRPr="004F2A4F">
        <w:rPr>
          <w:lang w:val="en-CA" w:eastAsia="ja-JP"/>
        </w:rPr>
        <w:t xml:space="preserve"> </w:t>
      </w:r>
      <w:proofErr w:type="spellStart"/>
      <w:r w:rsidR="00B070C3" w:rsidRPr="004F2A4F">
        <w:rPr>
          <w:lang w:val="en-CA"/>
          <w:rPrChange w:id="25253" w:author="w19328_d1" w:date="2020-05-20T15:56:00Z">
            <w:rPr/>
          </w:rPrChange>
        </w:rPr>
        <w:t>lifting_scalability_enabled_flag</w:t>
      </w:r>
      <w:proofErr w:type="spellEnd"/>
      <w:r w:rsidR="00B070C3" w:rsidRPr="004F2A4F">
        <w:rPr>
          <w:lang w:val="en-CA"/>
        </w:rPr>
        <w:t xml:space="preserve"> equals 1, </w:t>
      </w:r>
      <w:r w:rsidR="00B070C3" w:rsidRPr="004F2A4F">
        <w:rPr>
          <w:lang w:val="en-CA" w:eastAsia="ja-JP"/>
        </w:rPr>
        <w:t xml:space="preserve">the level of detail </w:t>
      </w:r>
      <w:proofErr w:type="spellStart"/>
      <w:r w:rsidR="00B070C3" w:rsidRPr="004F2A4F">
        <w:rPr>
          <w:lang w:val="en-CA" w:eastAsia="ja-JP"/>
        </w:rPr>
        <w:t>degneration</w:t>
      </w:r>
      <w:proofErr w:type="spellEnd"/>
      <w:r w:rsidR="00B070C3" w:rsidRPr="004F2A4F">
        <w:rPr>
          <w:lang w:val="en-CA" w:eastAsia="ja-JP"/>
        </w:rPr>
        <w:t xml:space="preserve"> process </w:t>
      </w:r>
      <w:r w:rsidR="00B070C3" w:rsidRPr="004F2A4F">
        <w:rPr>
          <w:lang w:val="en-CA"/>
        </w:rPr>
        <w:t xml:space="preserve">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B070C3" w:rsidRPr="004F2A4F">
        <w:rPr>
          <w:lang w:val="en-CA"/>
        </w:rPr>
        <w:t xml:space="preserve">, according to octree nodes based on geometry. </w:t>
      </w:r>
      <w:proofErr w:type="spellStart"/>
      <w:r w:rsidR="00B070C3" w:rsidRPr="004F2A4F">
        <w:rPr>
          <w:lang w:val="en-CA"/>
        </w:rPr>
        <w:t>D</w:t>
      </w:r>
      <w:r w:rsidR="00B070C3" w:rsidRPr="004F2A4F">
        <w:rPr>
          <w:lang w:val="en-CA"/>
          <w:rPrChange w:id="25254" w:author="w19328_d1" w:date="2020-05-20T15:56:00Z">
            <w:rPr/>
          </w:rPrChange>
        </w:rPr>
        <w:t>epeding</w:t>
      </w:r>
      <w:proofErr w:type="spellEnd"/>
      <w:r w:rsidR="00B070C3" w:rsidRPr="004F2A4F">
        <w:rPr>
          <w:lang w:val="en-CA"/>
          <w:rPrChange w:id="25255" w:author="w19328_d1" w:date="2020-05-20T15:56:00Z">
            <w:rPr/>
          </w:rPrChange>
        </w:rPr>
        <w:t xml:space="preserve"> on the value of </w:t>
      </w:r>
      <w:proofErr w:type="spellStart"/>
      <w:r w:rsidR="00B070C3" w:rsidRPr="004F2A4F">
        <w:rPr>
          <w:lang w:val="en-CA"/>
          <w:rPrChange w:id="25256" w:author="w19328_d1" w:date="2020-05-20T15:56:00Z">
            <w:rPr/>
          </w:rPrChange>
        </w:rPr>
        <w:t>samplingFromLastFlag</w:t>
      </w:r>
      <w:proofErr w:type="spellEnd"/>
      <w:r w:rsidR="00B070C3" w:rsidRPr="004F2A4F">
        <w:rPr>
          <w:lang w:val="en-CA"/>
          <w:rPrChange w:id="25257" w:author="w19328_d1" w:date="2020-05-20T15:56:00Z">
            <w:rPr/>
          </w:rPrChange>
        </w:rPr>
        <w:t xml:space="preserve">, the first point in the node </w:t>
      </w:r>
      <w:r w:rsidR="00B070C3" w:rsidRPr="004F2A4F">
        <w:rPr>
          <w:lang w:val="en-CA"/>
        </w:rPr>
        <w:t xml:space="preserve">(i.e., </w:t>
      </w:r>
      <w:proofErr w:type="spellStart"/>
      <w:r w:rsidR="00B070C3" w:rsidRPr="004F2A4F">
        <w:rPr>
          <w:lang w:val="en-CA"/>
          <w:rPrChange w:id="25258" w:author="w19328_d1" w:date="2020-05-20T15:56:00Z">
            <w:rPr/>
          </w:rPrChange>
        </w:rPr>
        <w:t>samplingFromLastFlag</w:t>
      </w:r>
      <w:proofErr w:type="spellEnd"/>
      <w:r w:rsidR="00B070C3" w:rsidRPr="004F2A4F">
        <w:rPr>
          <w:lang w:val="en-CA"/>
        </w:rPr>
        <w:t xml:space="preserve"> equals 0) </w:t>
      </w:r>
      <w:r w:rsidR="00B070C3" w:rsidRPr="004F2A4F">
        <w:rPr>
          <w:lang w:val="en-CA"/>
          <w:rPrChange w:id="25259" w:author="w19328_d1" w:date="2020-05-20T15:56:00Z">
            <w:rPr/>
          </w:rPrChange>
        </w:rPr>
        <w:t xml:space="preserve">or the last point in the node </w:t>
      </w:r>
      <w:r w:rsidR="00B070C3" w:rsidRPr="004F2A4F">
        <w:rPr>
          <w:lang w:val="en-CA"/>
        </w:rPr>
        <w:t xml:space="preserve">(i.e., </w:t>
      </w:r>
      <w:proofErr w:type="spellStart"/>
      <w:r w:rsidR="00B070C3" w:rsidRPr="004F2A4F">
        <w:rPr>
          <w:lang w:val="en-CA"/>
          <w:rPrChange w:id="25260" w:author="w19328_d1" w:date="2020-05-20T15:56:00Z">
            <w:rPr/>
          </w:rPrChange>
        </w:rPr>
        <w:t>samplingFromLastFlag</w:t>
      </w:r>
      <w:proofErr w:type="spellEnd"/>
      <w:r w:rsidR="00B070C3" w:rsidRPr="004F2A4F">
        <w:rPr>
          <w:lang w:val="en-CA"/>
        </w:rPr>
        <w:t xml:space="preserve"> equals 1)</w:t>
      </w:r>
      <w:r w:rsidR="00B070C3" w:rsidRPr="004F2A4F">
        <w:rPr>
          <w:lang w:val="en-CA"/>
          <w:rPrChange w:id="25261" w:author="w19328_d1" w:date="2020-05-20T15:56:00Z">
            <w:rPr/>
          </w:rPrChange>
        </w:rPr>
        <w:t xml:space="preserve"> is sampled.</w:t>
      </w:r>
    </w:p>
    <w:p w14:paraId="683B2B0E" w14:textId="7DD541B0" w:rsidR="00CA727C" w:rsidRPr="004F2A4F" w:rsidRDefault="00B039E3" w:rsidP="00D52F94">
      <w:pPr>
        <w:rPr>
          <w:lang w:val="en-CA"/>
        </w:rPr>
      </w:pPr>
      <w:r w:rsidRPr="004F2A4F">
        <w:rPr>
          <w:lang w:val="en-CA"/>
        </w:rPr>
        <w:t xml:space="preserve">First, </w:t>
      </w:r>
      <w:ins w:id="25262" w:author="w19328_d1" w:date="2020-05-14T00:50:00Z">
        <w:r w:rsidR="00A37D18" w:rsidRPr="004F2A4F">
          <w:rPr>
            <w:lang w:val="en-CA" w:eastAsia="ja-JP"/>
          </w:rPr>
          <w:t xml:space="preserve">if </w:t>
        </w:r>
        <w:proofErr w:type="spellStart"/>
        <w:r w:rsidR="00A37D18" w:rsidRPr="004F2A4F">
          <w:rPr>
            <w:lang w:val="en-CA" w:eastAsia="ja-JP"/>
          </w:rPr>
          <w:t>lifting_morton_sort_skip_enabled_flag</w:t>
        </w:r>
        <w:proofErr w:type="spellEnd"/>
        <w:r w:rsidR="00A37D18" w:rsidRPr="004F2A4F">
          <w:rPr>
            <w:lang w:val="en-CA" w:eastAsia="ja-JP"/>
          </w:rPr>
          <w:t xml:space="preserve"> equal to 0, </w:t>
        </w:r>
      </w:ins>
      <w:r w:rsidRPr="004F2A4F">
        <w:rPr>
          <w:lang w:val="en-CA"/>
        </w:rPr>
        <w:t>the p</w:t>
      </w:r>
      <w:r w:rsidRPr="004F2A4F">
        <w:rPr>
          <w:lang w:val="en-CA" w:eastAsia="ja-JP"/>
        </w:rPr>
        <w:t xml:space="preserve">oint sorting process based on </w:t>
      </w:r>
      <w:r w:rsidRPr="004F2A4F">
        <w:rPr>
          <w:szCs w:val="24"/>
          <w:lang w:val="en-CA" w:eastAsia="ja-JP"/>
        </w:rPr>
        <w:t>Morton</w:t>
      </w:r>
      <w:r w:rsidRPr="004F2A4F">
        <w:rPr>
          <w:lang w:val="en-CA" w:eastAsia="ja-JP"/>
        </w:rPr>
        <w:t xml:space="preserve"> code in clause </w:t>
      </w:r>
      <w:r w:rsidR="003B16B2" w:rsidRPr="004F2A4F">
        <w:rPr>
          <w:lang w:val="en-CA" w:eastAsia="ja-JP"/>
        </w:rPr>
        <w:fldChar w:fldCharType="begin" w:fldLock="1"/>
      </w:r>
      <w:r w:rsidR="003B16B2" w:rsidRPr="004F2A4F">
        <w:rPr>
          <w:lang w:val="en-CA" w:eastAsia="ja-JP"/>
        </w:rPr>
        <w:instrText xml:space="preserve"> REF _Ref29805089 \n \h </w:instrText>
      </w:r>
      <w:r w:rsidR="003B16B2" w:rsidRPr="004F2A4F">
        <w:rPr>
          <w:lang w:val="en-CA" w:eastAsia="ja-JP"/>
        </w:rPr>
      </w:r>
      <w:r w:rsidR="003B16B2" w:rsidRPr="004F2A4F">
        <w:rPr>
          <w:lang w:val="en-CA" w:eastAsia="ja-JP"/>
        </w:rPr>
        <w:fldChar w:fldCharType="separate"/>
      </w:r>
      <w:r w:rsidR="003551F0" w:rsidRPr="004F2A4F">
        <w:rPr>
          <w:lang w:val="en-CA" w:eastAsia="ja-JP"/>
        </w:rPr>
        <w:t>5.9.8</w:t>
      </w:r>
      <w:r w:rsidR="003B16B2" w:rsidRPr="004F2A4F">
        <w:rPr>
          <w:lang w:val="en-CA" w:eastAsia="ja-JP"/>
        </w:rPr>
        <w:fldChar w:fldCharType="end"/>
      </w:r>
      <w:r w:rsidRPr="004F2A4F">
        <w:rPr>
          <w:lang w:val="en-CA"/>
        </w:rPr>
        <w:t xml:space="preserve"> is invoked.</w:t>
      </w:r>
      <w:r w:rsidR="00E33C16" w:rsidRPr="004F2A4F">
        <w:rPr>
          <w:lang w:val="en-CA"/>
        </w:rPr>
        <w:t xml:space="preserve"> </w:t>
      </w:r>
      <w:r w:rsidR="00492936" w:rsidRPr="004F2A4F">
        <w:rPr>
          <w:lang w:val="en-CA"/>
        </w:rPr>
        <w:t xml:space="preserve">Let </w:t>
      </w:r>
      <w:r w:rsidR="00492936" w:rsidRPr="004F2A4F">
        <w:rPr>
          <w:szCs w:val="24"/>
          <w:lang w:val="en-CA" w:eastAsia="ja-JP"/>
        </w:rPr>
        <w:t>Order[</w:t>
      </w:r>
      <w:proofErr w:type="spellStart"/>
      <w:r w:rsidR="00492936" w:rsidRPr="004F2A4F">
        <w:rPr>
          <w:szCs w:val="24"/>
          <w:lang w:val="en-CA" w:eastAsia="ja-JP"/>
        </w:rPr>
        <w:t>i</w:t>
      </w:r>
      <w:proofErr w:type="spellEnd"/>
      <w:r w:rsidR="00492936" w:rsidRPr="004F2A4F">
        <w:rPr>
          <w:szCs w:val="24"/>
          <w:lang w:val="en-CA" w:eastAsia="ja-JP"/>
        </w:rPr>
        <w:t xml:space="preserve">] be the </w:t>
      </w:r>
      <w:r w:rsidR="00492936" w:rsidRPr="004F2A4F">
        <w:rPr>
          <w:noProof/>
          <w:szCs w:val="24"/>
          <w:lang w:val="en-CA" w:eastAsia="ja-JP"/>
        </w:rPr>
        <w:t>arra</w:t>
      </w:r>
      <w:r w:rsidRPr="004F2A4F">
        <w:rPr>
          <w:noProof/>
          <w:szCs w:val="24"/>
          <w:lang w:val="en-CA" w:eastAsia="ja-JP"/>
        </w:rPr>
        <w:t>y</w:t>
      </w:r>
      <w:r w:rsidR="00492936" w:rsidRPr="004F2A4F">
        <w:rPr>
          <w:szCs w:val="24"/>
          <w:lang w:val="en-CA" w:eastAsia="ja-JP"/>
        </w:rPr>
        <w:t xml:space="preserve"> of point indexes </w:t>
      </w:r>
      <w:r w:rsidR="006E0DA4" w:rsidRPr="004F2A4F">
        <w:rPr>
          <w:szCs w:val="24"/>
          <w:lang w:val="en-CA" w:eastAsia="ja-JP"/>
        </w:rPr>
        <w:t>sorted</w:t>
      </w:r>
      <w:r w:rsidR="00492936" w:rsidRPr="004F2A4F">
        <w:rPr>
          <w:szCs w:val="24"/>
          <w:lang w:val="en-CA" w:eastAsia="ja-JP"/>
        </w:rPr>
        <w:t xml:space="preserve"> according </w:t>
      </w:r>
      <w:r w:rsidR="006E0DA4" w:rsidRPr="004F2A4F">
        <w:rPr>
          <w:szCs w:val="24"/>
          <w:lang w:val="en-CA" w:eastAsia="ja-JP"/>
        </w:rPr>
        <w:t xml:space="preserve">to </w:t>
      </w:r>
      <w:r w:rsidR="00492936" w:rsidRPr="004F2A4F">
        <w:rPr>
          <w:szCs w:val="24"/>
          <w:lang w:val="en-CA" w:eastAsia="ja-JP"/>
        </w:rPr>
        <w:t xml:space="preserve">their Morton </w:t>
      </w:r>
      <w:r w:rsidR="007061CE" w:rsidRPr="004F2A4F">
        <w:rPr>
          <w:szCs w:val="24"/>
          <w:lang w:val="en-CA" w:eastAsia="ja-JP"/>
        </w:rPr>
        <w:t>codes</w:t>
      </w:r>
      <w:r w:rsidR="00492936" w:rsidRPr="004F2A4F">
        <w:rPr>
          <w:szCs w:val="24"/>
          <w:lang w:val="en-CA" w:eastAsia="ja-JP"/>
        </w:rPr>
        <w:t xml:space="preserve"> </w:t>
      </w:r>
      <w:r w:rsidR="001C2CEA" w:rsidRPr="004F2A4F">
        <w:rPr>
          <w:szCs w:val="24"/>
          <w:lang w:val="en-CA" w:eastAsia="ja-JP"/>
        </w:rPr>
        <w:t xml:space="preserve">and </w:t>
      </w:r>
      <w:proofErr w:type="spellStart"/>
      <w:r w:rsidR="00D52F94" w:rsidRPr="004F2A4F">
        <w:rPr>
          <w:lang w:val="en-CA" w:eastAsia="ja-JP"/>
        </w:rPr>
        <w:t>Mcode</w:t>
      </w:r>
      <w:r w:rsidR="00D52F94" w:rsidRPr="004F2A4F">
        <w:rPr>
          <w:szCs w:val="24"/>
          <w:lang w:val="en-CA" w:eastAsia="ja-JP"/>
        </w:rPr>
        <w:t>Unsorted</w:t>
      </w:r>
      <w:proofErr w:type="spellEnd"/>
      <w:r w:rsidR="00D52F94" w:rsidRPr="004F2A4F">
        <w:rPr>
          <w:lang w:val="en-CA"/>
        </w:rPr>
        <w:t xml:space="preserve"> </w:t>
      </w:r>
      <w:r w:rsidR="007061CE" w:rsidRPr="004F2A4F">
        <w:rPr>
          <w:szCs w:val="24"/>
          <w:lang w:val="en-CA" w:eastAsia="ja-JP"/>
        </w:rPr>
        <w:t xml:space="preserve">the array of </w:t>
      </w:r>
      <w:r w:rsidR="00D52F94" w:rsidRPr="004F2A4F">
        <w:rPr>
          <w:szCs w:val="24"/>
          <w:lang w:val="en-CA" w:eastAsia="ja-JP"/>
        </w:rPr>
        <w:t xml:space="preserve">unsorted </w:t>
      </w:r>
      <w:r w:rsidR="007061CE" w:rsidRPr="004F2A4F">
        <w:rPr>
          <w:szCs w:val="24"/>
          <w:lang w:val="en-CA" w:eastAsia="ja-JP"/>
        </w:rPr>
        <w:t>Morton codes</w:t>
      </w:r>
      <w:r w:rsidR="00E33C16" w:rsidRPr="004F2A4F">
        <w:rPr>
          <w:lang w:val="en-CA"/>
        </w:rPr>
        <w:t>.</w:t>
      </w:r>
    </w:p>
    <w:p w14:paraId="34E8EEB8" w14:textId="40C23DB7" w:rsidR="00E33C16" w:rsidRPr="004F2A4F" w:rsidRDefault="00D52F94" w:rsidP="00427928">
      <w:pPr>
        <w:rPr>
          <w:lang w:val="en-CA"/>
        </w:rPr>
      </w:pPr>
      <w:r w:rsidRPr="004F2A4F">
        <w:rPr>
          <w:lang w:val="en-CA"/>
        </w:rPr>
        <w:t>Next</w:t>
      </w:r>
      <w:r w:rsidR="00E33C16" w:rsidRPr="004F2A4F">
        <w:rPr>
          <w:lang w:val="en-CA"/>
        </w:rPr>
        <w:t xml:space="preserve">, the </w:t>
      </w:r>
      <w:r w:rsidRPr="004F2A4F">
        <w:rPr>
          <w:lang w:val="en-CA"/>
        </w:rPr>
        <w:t>following procedure is applied in order to compute both the level of detail reordering and the points nearest neighbours</w:t>
      </w:r>
      <w:r w:rsidR="00E33C16" w:rsidRPr="004F2A4F">
        <w:rPr>
          <w:lang w:val="en-CA"/>
        </w:rPr>
        <w:t>.</w:t>
      </w:r>
    </w:p>
    <w:p w14:paraId="245E1A7E" w14:textId="6B7A874F" w:rsidR="002C1775" w:rsidRPr="004F2A4F" w:rsidRDefault="002C1775" w:rsidP="00042C68">
      <w:pPr>
        <w:pStyle w:val="Code"/>
        <w:rPr>
          <w:lang w:val="en-CA" w:eastAsia="ja-JP"/>
        </w:rPr>
      </w:pPr>
      <w:proofErr w:type="spellStart"/>
      <w:r w:rsidRPr="004F2A4F">
        <w:rPr>
          <w:lang w:val="en-CA"/>
        </w:rPr>
        <w:t>unprocessedPointCount</w:t>
      </w:r>
      <w:proofErr w:type="spellEnd"/>
      <w:r w:rsidRPr="004F2A4F">
        <w:rPr>
          <w:lang w:val="en-CA"/>
        </w:rPr>
        <w:t xml:space="preserve"> = </w:t>
      </w:r>
      <w:r w:rsidR="00124F02" w:rsidRPr="004F2A4F">
        <w:rPr>
          <w:lang w:val="en-CA" w:eastAsia="ja-JP"/>
        </w:rPr>
        <w:t xml:space="preserve"> </w:t>
      </w:r>
      <w:proofErr w:type="spellStart"/>
      <w:r w:rsidR="00881CC1" w:rsidRPr="004F2A4F">
        <w:rPr>
          <w:lang w:val="en-CA" w:eastAsia="ja-JP"/>
        </w:rPr>
        <w:t>PointCount</w:t>
      </w:r>
      <w:proofErr w:type="spellEnd"/>
    </w:p>
    <w:p w14:paraId="74F13E23" w14:textId="3F1FBEA6" w:rsidR="00E33C16" w:rsidRDefault="00672041" w:rsidP="00042C68">
      <w:pPr>
        <w:pStyle w:val="Code"/>
        <w:rPr>
          <w:ins w:id="25263" w:author="w19328_d1" w:date="2020-05-22T11:20:00Z"/>
          <w:lang w:val="en-CA" w:eastAsia="ja-JP"/>
        </w:rPr>
      </w:pPr>
      <w:r w:rsidRPr="004F2A4F">
        <w:rPr>
          <w:lang w:val="en-CA" w:eastAsia="ja-JP"/>
        </w:rPr>
        <w:t>for (</w:t>
      </w:r>
      <w:proofErr w:type="spellStart"/>
      <w:r w:rsidR="00E33C16" w:rsidRPr="004F2A4F">
        <w:rPr>
          <w:lang w:val="en-CA" w:eastAsia="ja-JP"/>
        </w:rPr>
        <w:t>i</w:t>
      </w:r>
      <w:proofErr w:type="spellEnd"/>
      <w:r w:rsidR="0013471A" w:rsidRPr="004F2A4F">
        <w:rPr>
          <w:lang w:val="en-CA" w:eastAsia="ja-JP"/>
        </w:rPr>
        <w:t xml:space="preserve"> </w:t>
      </w:r>
      <w:r w:rsidR="00E33C16" w:rsidRPr="004F2A4F">
        <w:rPr>
          <w:lang w:val="en-CA" w:eastAsia="ja-JP"/>
        </w:rPr>
        <w:t>=</w:t>
      </w:r>
      <w:r w:rsidR="0013471A" w:rsidRPr="004F2A4F">
        <w:rPr>
          <w:lang w:val="en-CA" w:eastAsia="ja-JP"/>
        </w:rPr>
        <w:t xml:space="preserve"> </w:t>
      </w:r>
      <w:r w:rsidR="00E33C16" w:rsidRPr="004F2A4F">
        <w:rPr>
          <w:lang w:val="en-CA" w:eastAsia="ja-JP"/>
        </w:rPr>
        <w:t xml:space="preserve">0; </w:t>
      </w:r>
      <w:proofErr w:type="spellStart"/>
      <w:r w:rsidR="00E33C16" w:rsidRPr="004F2A4F">
        <w:rPr>
          <w:lang w:val="en-CA" w:eastAsia="ja-JP"/>
        </w:rPr>
        <w:t>i</w:t>
      </w:r>
      <w:proofErr w:type="spellEnd"/>
      <w:r w:rsidR="0013471A" w:rsidRPr="004F2A4F">
        <w:rPr>
          <w:lang w:val="en-CA" w:eastAsia="ja-JP"/>
        </w:rPr>
        <w:t xml:space="preserve"> </w:t>
      </w:r>
      <w:r w:rsidR="00E33C16" w:rsidRPr="004F2A4F">
        <w:rPr>
          <w:lang w:val="en-CA" w:eastAsia="ja-JP"/>
        </w:rPr>
        <w:t>&lt;</w:t>
      </w:r>
      <w:r w:rsidR="009534D5" w:rsidRPr="004F2A4F">
        <w:rPr>
          <w:lang w:val="en-CA"/>
        </w:rPr>
        <w:t xml:space="preserve"> </w:t>
      </w:r>
      <w:proofErr w:type="spellStart"/>
      <w:r w:rsidR="009534D5" w:rsidRPr="004F2A4F">
        <w:rPr>
          <w:lang w:val="en-CA"/>
        </w:rPr>
        <w:t>unprocessedPointCount</w:t>
      </w:r>
      <w:proofErr w:type="spellEnd"/>
      <w:r w:rsidR="00E33C16" w:rsidRPr="004F2A4F">
        <w:rPr>
          <w:lang w:val="en-CA" w:eastAsia="ja-JP"/>
        </w:rPr>
        <w:t xml:space="preserve">; </w:t>
      </w:r>
      <w:proofErr w:type="spellStart"/>
      <w:r w:rsidR="00E33C16" w:rsidRPr="004F2A4F">
        <w:rPr>
          <w:lang w:val="en-CA" w:eastAsia="ja-JP"/>
        </w:rPr>
        <w:t>i</w:t>
      </w:r>
      <w:proofErr w:type="spellEnd"/>
      <w:r w:rsidR="00E33C16" w:rsidRPr="004F2A4F">
        <w:rPr>
          <w:lang w:val="en-CA" w:eastAsia="ja-JP"/>
        </w:rPr>
        <w:t>++)</w:t>
      </w:r>
      <w:r w:rsidR="00D52F94" w:rsidRPr="004F2A4F">
        <w:rPr>
          <w:lang w:val="en-CA" w:eastAsia="ja-JP"/>
        </w:rPr>
        <w:t xml:space="preserve"> {</w:t>
      </w:r>
    </w:p>
    <w:p w14:paraId="3FE1BD39" w14:textId="2F0F46C1" w:rsidR="00A42A02" w:rsidRPr="004F2A4F" w:rsidDel="00A42A02" w:rsidRDefault="00A42A02" w:rsidP="00042C68">
      <w:pPr>
        <w:pStyle w:val="Code"/>
        <w:rPr>
          <w:del w:id="25264" w:author="w19328_d1" w:date="2020-05-22T11:20:00Z"/>
          <w:lang w:val="en-CA"/>
        </w:rPr>
      </w:pPr>
    </w:p>
    <w:p w14:paraId="65E9CBA9" w14:textId="39B0D71D" w:rsidR="00E33C16" w:rsidRPr="004F2A4F" w:rsidRDefault="00C43BCF" w:rsidP="004014E9">
      <w:pPr>
        <w:pStyle w:val="Code"/>
        <w:rPr>
          <w:lang w:val="en-CA" w:eastAsia="ja-JP"/>
        </w:rPr>
      </w:pPr>
      <w:r w:rsidRPr="004F2A4F">
        <w:rPr>
          <w:lang w:val="en-CA" w:eastAsia="ja-JP"/>
        </w:rPr>
        <w:t xml:space="preserve">  </w:t>
      </w:r>
      <w:proofErr w:type="spellStart"/>
      <w:r w:rsidR="003274AC" w:rsidRPr="004F2A4F">
        <w:rPr>
          <w:lang w:val="en-CA"/>
        </w:rPr>
        <w:t>unprocessedPointIndexes</w:t>
      </w:r>
      <w:proofErr w:type="spellEnd"/>
      <w:r w:rsidR="004014E9" w:rsidRPr="004F2A4F">
        <w:rPr>
          <w:lang w:val="en-CA" w:eastAsia="ja-JP"/>
        </w:rPr>
        <w:t>[</w:t>
      </w:r>
      <w:proofErr w:type="spellStart"/>
      <w:r w:rsidR="00456417" w:rsidRPr="004F2A4F">
        <w:rPr>
          <w:lang w:val="en-CA" w:eastAsia="ja-JP"/>
        </w:rPr>
        <w:t>i</w:t>
      </w:r>
      <w:proofErr w:type="spellEnd"/>
      <w:r w:rsidR="004014E9" w:rsidRPr="004F2A4F">
        <w:rPr>
          <w:lang w:val="en-CA" w:eastAsia="ja-JP"/>
        </w:rPr>
        <w:t>]</w:t>
      </w:r>
      <w:r w:rsidR="00E33C16" w:rsidRPr="004F2A4F">
        <w:rPr>
          <w:lang w:val="en-CA" w:eastAsia="ja-JP"/>
        </w:rPr>
        <w:t xml:space="preserve"> = </w:t>
      </w:r>
      <w:proofErr w:type="spellStart"/>
      <w:ins w:id="25265" w:author="w19328_d1" w:date="2020-05-22T11:20:00Z">
        <w:r w:rsidR="00A42A02">
          <w:rPr>
            <w:lang w:val="en-CA" w:eastAsia="ja-JP"/>
          </w:rPr>
          <w:t>lifting_morton_sort_skip_enabled_flag</w:t>
        </w:r>
        <w:proofErr w:type="spellEnd"/>
        <w:r w:rsidR="00A42A02">
          <w:rPr>
            <w:lang w:val="en-CA" w:eastAsia="ja-JP"/>
          </w:rPr>
          <w:t xml:space="preserve"> ? </w:t>
        </w:r>
        <w:proofErr w:type="spellStart"/>
        <w:r w:rsidR="00A42A02">
          <w:rPr>
            <w:lang w:val="en-CA" w:eastAsia="ja-JP"/>
          </w:rPr>
          <w:t>i</w:t>
        </w:r>
        <w:proofErr w:type="spellEnd"/>
        <w:r w:rsidR="00A42A02">
          <w:rPr>
            <w:lang w:val="en-CA" w:eastAsia="ja-JP"/>
          </w:rPr>
          <w:t xml:space="preserve"> : </w:t>
        </w:r>
      </w:ins>
      <w:r w:rsidR="009143EC" w:rsidRPr="004F2A4F">
        <w:rPr>
          <w:lang w:val="en-CA" w:eastAsia="ja-JP"/>
        </w:rPr>
        <w:t>Order</w:t>
      </w:r>
      <w:r w:rsidR="004014E9" w:rsidRPr="004F2A4F">
        <w:rPr>
          <w:lang w:val="en-CA" w:eastAsia="ja-JP"/>
        </w:rPr>
        <w:t>[</w:t>
      </w:r>
      <w:proofErr w:type="spellStart"/>
      <w:r w:rsidR="00A82909" w:rsidRPr="004F2A4F">
        <w:rPr>
          <w:lang w:val="en-CA" w:eastAsia="ja-JP"/>
        </w:rPr>
        <w:t>i</w:t>
      </w:r>
      <w:proofErr w:type="spellEnd"/>
      <w:r w:rsidR="004014E9" w:rsidRPr="004F2A4F">
        <w:rPr>
          <w:lang w:val="en-CA" w:eastAsia="ja-JP"/>
        </w:rPr>
        <w:t>]</w:t>
      </w:r>
    </w:p>
    <w:p w14:paraId="33925602" w14:textId="59B8FA94" w:rsidR="00D52F94" w:rsidRPr="004F2A4F" w:rsidRDefault="00D52F94" w:rsidP="00042C68">
      <w:pPr>
        <w:pStyle w:val="Code"/>
        <w:rPr>
          <w:lang w:val="en-CA"/>
        </w:rPr>
      </w:pPr>
      <w:r w:rsidRPr="004F2A4F">
        <w:rPr>
          <w:lang w:val="en-CA" w:eastAsia="ja-JP"/>
        </w:rPr>
        <w:t>}</w:t>
      </w:r>
    </w:p>
    <w:p w14:paraId="148DA09E" w14:textId="33A81543" w:rsidR="005B0A64" w:rsidRPr="004F2A4F" w:rsidRDefault="005B0A64" w:rsidP="00042C68">
      <w:pPr>
        <w:pStyle w:val="Code"/>
        <w:rPr>
          <w:lang w:val="en-CA"/>
        </w:rPr>
      </w:pPr>
      <w:r w:rsidRPr="004F2A4F">
        <w:rPr>
          <w:lang w:val="en-CA"/>
        </w:rPr>
        <w:t>for (</w:t>
      </w:r>
      <w:proofErr w:type="spellStart"/>
      <w:r w:rsidRPr="004F2A4F">
        <w:rPr>
          <w:lang w:val="en-CA"/>
        </w:rPr>
        <w:t>l</w:t>
      </w:r>
      <w:r w:rsidR="00121DEE" w:rsidRPr="004F2A4F">
        <w:rPr>
          <w:lang w:val="en-CA"/>
        </w:rPr>
        <w:t>od</w:t>
      </w:r>
      <w:proofErr w:type="spellEnd"/>
      <w:r w:rsidRPr="004F2A4F">
        <w:rPr>
          <w:lang w:val="en-CA"/>
        </w:rPr>
        <w:t xml:space="preserve"> = 1; </w:t>
      </w:r>
      <w:proofErr w:type="spellStart"/>
      <w:r w:rsidRPr="004F2A4F">
        <w:rPr>
          <w:lang w:val="en-CA"/>
        </w:rPr>
        <w:t>l</w:t>
      </w:r>
      <w:r w:rsidR="00121DEE" w:rsidRPr="004F2A4F">
        <w:rPr>
          <w:lang w:val="en-CA"/>
        </w:rPr>
        <w:t>od</w:t>
      </w:r>
      <w:proofErr w:type="spellEnd"/>
      <w:r w:rsidRPr="004F2A4F">
        <w:rPr>
          <w:lang w:val="en-CA"/>
        </w:rPr>
        <w:t xml:space="preserve"> &lt; </w:t>
      </w:r>
      <w:proofErr w:type="spellStart"/>
      <w:r w:rsidR="00140D11" w:rsidRPr="004F2A4F">
        <w:rPr>
          <w:lang w:val="en-CA"/>
        </w:rPr>
        <w:t>LevelDetailCount</w:t>
      </w:r>
      <w:proofErr w:type="spellEnd"/>
      <w:r w:rsidRPr="004F2A4F">
        <w:rPr>
          <w:lang w:val="en-CA"/>
        </w:rPr>
        <w:t xml:space="preserve">; </w:t>
      </w:r>
      <w:proofErr w:type="spellStart"/>
      <w:r w:rsidRPr="004F2A4F">
        <w:rPr>
          <w:lang w:val="en-CA"/>
        </w:rPr>
        <w:t>l</w:t>
      </w:r>
      <w:r w:rsidR="00121DEE" w:rsidRPr="004F2A4F">
        <w:rPr>
          <w:lang w:val="en-CA"/>
        </w:rPr>
        <w:t>od</w:t>
      </w:r>
      <w:proofErr w:type="spellEnd"/>
      <w:r w:rsidR="00121DEE" w:rsidRPr="004F2A4F">
        <w:rPr>
          <w:lang w:val="en-CA"/>
        </w:rPr>
        <w:t>++</w:t>
      </w:r>
      <w:r w:rsidRPr="004F2A4F">
        <w:rPr>
          <w:lang w:val="en-CA"/>
        </w:rPr>
        <w:t>)</w:t>
      </w:r>
    </w:p>
    <w:p w14:paraId="6A680A1F" w14:textId="1E55DFFE" w:rsidR="005B0A64" w:rsidRPr="004F2A4F" w:rsidRDefault="00C43BCF" w:rsidP="00042C68">
      <w:pPr>
        <w:pStyle w:val="Code"/>
        <w:rPr>
          <w:lang w:val="en-CA"/>
        </w:rPr>
      </w:pPr>
      <w:r w:rsidRPr="004F2A4F">
        <w:rPr>
          <w:lang w:val="en-CA" w:eastAsia="ja-JP"/>
        </w:rPr>
        <w:t xml:space="preserve">  </w:t>
      </w:r>
      <w:proofErr w:type="spellStart"/>
      <w:r w:rsidR="00225E26" w:rsidRPr="004F2A4F">
        <w:rPr>
          <w:lang w:val="en-CA"/>
        </w:rPr>
        <w:t>unprocessedPointCount</w:t>
      </w:r>
      <w:r w:rsidR="00225E26" w:rsidRPr="004F2A4F">
        <w:rPr>
          <w:lang w:val="en-CA" w:eastAsia="ja-JP"/>
        </w:rPr>
        <w:t>PerLevelOfDetail</w:t>
      </w:r>
      <w:proofErr w:type="spellEnd"/>
      <w:r w:rsidR="005B0A64" w:rsidRPr="004F2A4F">
        <w:rPr>
          <w:lang w:val="en-CA" w:eastAsia="ja-JP"/>
        </w:rPr>
        <w:t>[</w:t>
      </w:r>
      <w:proofErr w:type="spellStart"/>
      <w:r w:rsidR="005B0A64" w:rsidRPr="004F2A4F">
        <w:rPr>
          <w:lang w:val="en-CA" w:eastAsia="ja-JP"/>
        </w:rPr>
        <w:t>l</w:t>
      </w:r>
      <w:r w:rsidR="00121DEE" w:rsidRPr="004F2A4F">
        <w:rPr>
          <w:lang w:val="en-CA" w:eastAsia="ja-JP"/>
        </w:rPr>
        <w:t>od</w:t>
      </w:r>
      <w:proofErr w:type="spellEnd"/>
      <w:r w:rsidR="005B0A64" w:rsidRPr="004F2A4F">
        <w:rPr>
          <w:lang w:val="en-CA" w:eastAsia="ja-JP"/>
        </w:rPr>
        <w:t>] = 0;</w:t>
      </w:r>
    </w:p>
    <w:p w14:paraId="3862E8AB" w14:textId="16255402" w:rsidR="000F56D0" w:rsidRPr="004F2A4F" w:rsidRDefault="0069668B" w:rsidP="00042C68">
      <w:pPr>
        <w:pStyle w:val="Code"/>
        <w:rPr>
          <w:lang w:val="en-CA" w:eastAsia="ja-JP"/>
        </w:rPr>
      </w:pPr>
      <w:proofErr w:type="spellStart"/>
      <w:r w:rsidRPr="004F2A4F">
        <w:rPr>
          <w:lang w:val="en-CA"/>
        </w:rPr>
        <w:t>unprocessedPointCount</w:t>
      </w:r>
      <w:r w:rsidR="0027068D" w:rsidRPr="004F2A4F">
        <w:rPr>
          <w:lang w:val="en-CA" w:eastAsia="ja-JP"/>
        </w:rPr>
        <w:t>PerLevel</w:t>
      </w:r>
      <w:r w:rsidRPr="004F2A4F">
        <w:rPr>
          <w:lang w:val="en-CA" w:eastAsia="ja-JP"/>
        </w:rPr>
        <w:t>OfDetail</w:t>
      </w:r>
      <w:proofErr w:type="spellEnd"/>
      <w:r w:rsidR="000F56D0" w:rsidRPr="004F2A4F">
        <w:rPr>
          <w:lang w:val="en-CA" w:eastAsia="ja-JP"/>
        </w:rPr>
        <w:t xml:space="preserve">[0] = </w:t>
      </w:r>
      <w:r w:rsidR="00124F02" w:rsidRPr="004F2A4F">
        <w:rPr>
          <w:lang w:val="en-CA" w:eastAsia="ja-JP"/>
        </w:rPr>
        <w:t xml:space="preserve"> </w:t>
      </w:r>
      <w:proofErr w:type="spellStart"/>
      <w:r w:rsidR="00881CC1" w:rsidRPr="004F2A4F">
        <w:rPr>
          <w:lang w:val="en-CA" w:eastAsia="ja-JP"/>
        </w:rPr>
        <w:t>PointCount</w:t>
      </w:r>
      <w:proofErr w:type="spellEnd"/>
    </w:p>
    <w:p w14:paraId="4FE8F423" w14:textId="77777777" w:rsidR="00B070C3" w:rsidRPr="004F2A4F" w:rsidRDefault="00B070C3" w:rsidP="00B070C3">
      <w:pPr>
        <w:rPr>
          <w:lang w:val="en-CA"/>
          <w:rPrChange w:id="25266" w:author="w19328_d1" w:date="2020-05-20T15:56:00Z">
            <w:rPr/>
          </w:rPrChange>
        </w:rPr>
      </w:pPr>
      <w:r w:rsidRPr="004F2A4F">
        <w:rPr>
          <w:lang w:val="en-CA"/>
          <w:rPrChange w:id="25267" w:author="w19328_d1" w:date="2020-05-20T15:56:00Z">
            <w:rPr/>
          </w:rPrChange>
        </w:rPr>
        <w:t xml:space="preserve">If </w:t>
      </w:r>
      <w:proofErr w:type="spellStart"/>
      <w:r w:rsidRPr="004F2A4F">
        <w:rPr>
          <w:lang w:val="en-CA"/>
          <w:rPrChange w:id="25268" w:author="w19328_d1" w:date="2020-05-20T15:56:00Z">
            <w:rPr/>
          </w:rPrChange>
        </w:rPr>
        <w:t>lifting_scalability_enabled_flag</w:t>
      </w:r>
      <w:proofErr w:type="spellEnd"/>
      <w:r w:rsidRPr="004F2A4F">
        <w:rPr>
          <w:lang w:val="en-CA"/>
          <w:rPrChange w:id="25269" w:author="w19328_d1" w:date="2020-05-20T15:56:00Z">
            <w:rPr/>
          </w:rPrChange>
        </w:rPr>
        <w:t xml:space="preserve"> is equal to 0, the following is applied.</w:t>
      </w:r>
    </w:p>
    <w:p w14:paraId="36EAC5FF" w14:textId="5DCBE0B9" w:rsidR="00B070C3" w:rsidRPr="004F2A4F" w:rsidRDefault="00B070C3" w:rsidP="005A261C">
      <w:pPr>
        <w:pStyle w:val="Code"/>
        <w:rPr>
          <w:lang w:val="en-CA"/>
          <w:rPrChange w:id="25270" w:author="w19328_d1" w:date="2020-05-20T15:56:00Z">
            <w:rPr/>
          </w:rPrChange>
        </w:rPr>
      </w:pPr>
      <w:proofErr w:type="spellStart"/>
      <w:r w:rsidRPr="004F2A4F">
        <w:rPr>
          <w:lang w:val="en-CA"/>
          <w:rPrChange w:id="25271" w:author="w19328_d1" w:date="2020-05-20T15:56:00Z">
            <w:rPr/>
          </w:rPrChange>
        </w:rPr>
        <w:t>endIndex</w:t>
      </w:r>
      <w:proofErr w:type="spellEnd"/>
      <w:r w:rsidRPr="004F2A4F">
        <w:rPr>
          <w:lang w:val="en-CA"/>
          <w:rPrChange w:id="25272" w:author="w19328_d1" w:date="2020-05-20T15:56:00Z">
            <w:rPr/>
          </w:rPrChange>
        </w:rPr>
        <w:t xml:space="preserve"> =</w:t>
      </w:r>
      <w:r w:rsidR="001B658C" w:rsidRPr="004F2A4F">
        <w:rPr>
          <w:lang w:val="en-CA"/>
          <w:rPrChange w:id="25273" w:author="w19328_d1" w:date="2020-05-20T15:56:00Z">
            <w:rPr/>
          </w:rPrChange>
        </w:rPr>
        <w:t xml:space="preserve"> </w:t>
      </w:r>
      <w:r w:rsidRPr="004F2A4F">
        <w:rPr>
          <w:lang w:val="en-CA"/>
          <w:rPrChange w:id="25274" w:author="w19328_d1" w:date="2020-05-20T15:56:00Z">
            <w:rPr/>
          </w:rPrChange>
        </w:rPr>
        <w:t>0</w:t>
      </w:r>
    </w:p>
    <w:p w14:paraId="67BA94F6" w14:textId="77777777" w:rsidR="00B070C3" w:rsidRPr="004F2A4F" w:rsidRDefault="00B070C3" w:rsidP="005A261C">
      <w:pPr>
        <w:pStyle w:val="Code"/>
        <w:rPr>
          <w:lang w:val="en-CA"/>
          <w:rPrChange w:id="25275" w:author="w19328_d1" w:date="2020-05-20T15:56:00Z">
            <w:rPr/>
          </w:rPrChange>
        </w:rPr>
      </w:pPr>
      <w:proofErr w:type="spellStart"/>
      <w:r w:rsidRPr="004F2A4F">
        <w:rPr>
          <w:lang w:val="en-CA"/>
          <w:rPrChange w:id="25276" w:author="w19328_d1" w:date="2020-05-20T15:56:00Z">
            <w:rPr/>
          </w:rPrChange>
        </w:rPr>
        <w:t>assignedPointCount</w:t>
      </w:r>
      <w:proofErr w:type="spellEnd"/>
      <w:r w:rsidRPr="004F2A4F">
        <w:rPr>
          <w:lang w:val="en-CA"/>
          <w:rPrChange w:id="25277" w:author="w19328_d1" w:date="2020-05-20T15:56:00Z">
            <w:rPr/>
          </w:rPrChange>
        </w:rPr>
        <w:t xml:space="preserve"> = 0</w:t>
      </w:r>
    </w:p>
    <w:p w14:paraId="025F1CEE" w14:textId="482A2151" w:rsidR="00B070C3" w:rsidRPr="004F2A4F" w:rsidRDefault="00B070C3" w:rsidP="005A261C">
      <w:pPr>
        <w:pStyle w:val="Code"/>
        <w:rPr>
          <w:lang w:val="en-CA"/>
          <w:rPrChange w:id="25278" w:author="w19328_d1" w:date="2020-05-20T15:56:00Z">
            <w:rPr/>
          </w:rPrChange>
        </w:rPr>
      </w:pPr>
      <w:r w:rsidRPr="004F2A4F">
        <w:rPr>
          <w:lang w:val="en-CA"/>
          <w:rPrChange w:id="25279" w:author="w19328_d1" w:date="2020-05-20T15:56:00Z">
            <w:rPr/>
          </w:rPrChange>
        </w:rPr>
        <w:t>for (</w:t>
      </w:r>
      <w:proofErr w:type="spellStart"/>
      <w:r w:rsidRPr="004F2A4F">
        <w:rPr>
          <w:lang w:val="en-CA"/>
          <w:rPrChange w:id="25280" w:author="w19328_d1" w:date="2020-05-20T15:56:00Z">
            <w:rPr/>
          </w:rPrChange>
        </w:rPr>
        <w:t>lod</w:t>
      </w:r>
      <w:proofErr w:type="spellEnd"/>
      <w:r w:rsidRPr="004F2A4F">
        <w:rPr>
          <w:lang w:val="en-CA"/>
          <w:rPrChange w:id="25281" w:author="w19328_d1" w:date="2020-05-20T15:56:00Z">
            <w:rPr/>
          </w:rPrChange>
        </w:rPr>
        <w:t xml:space="preserve"> = 0; </w:t>
      </w:r>
      <w:proofErr w:type="spellStart"/>
      <w:r w:rsidRPr="004F2A4F">
        <w:rPr>
          <w:lang w:val="en-CA"/>
          <w:rPrChange w:id="25282" w:author="w19328_d1" w:date="2020-05-20T15:56:00Z">
            <w:rPr/>
          </w:rPrChange>
        </w:rPr>
        <w:t>unprocessedPointCount</w:t>
      </w:r>
      <w:proofErr w:type="spellEnd"/>
      <w:r w:rsidRPr="004F2A4F">
        <w:rPr>
          <w:lang w:val="en-CA"/>
          <w:rPrChange w:id="25283" w:author="w19328_d1" w:date="2020-05-20T15:56:00Z">
            <w:rPr/>
          </w:rPrChange>
        </w:rPr>
        <w:t xml:space="preserve"> &gt; 0 &amp;&amp; </w:t>
      </w:r>
      <w:proofErr w:type="spellStart"/>
      <w:r w:rsidRPr="004F2A4F">
        <w:rPr>
          <w:lang w:val="en-CA"/>
          <w:rPrChange w:id="25284" w:author="w19328_d1" w:date="2020-05-20T15:56:00Z">
            <w:rPr/>
          </w:rPrChange>
        </w:rPr>
        <w:t>lod</w:t>
      </w:r>
      <w:proofErr w:type="spellEnd"/>
      <w:r w:rsidRPr="004F2A4F">
        <w:rPr>
          <w:lang w:val="en-CA"/>
          <w:rPrChange w:id="25285" w:author="w19328_d1" w:date="2020-05-20T15:56:00Z">
            <w:rPr/>
          </w:rPrChange>
        </w:rPr>
        <w:t xml:space="preserve"> &lt; </w:t>
      </w:r>
      <w:proofErr w:type="spellStart"/>
      <w:r w:rsidRPr="004F2A4F">
        <w:rPr>
          <w:lang w:val="en-CA"/>
          <w:rPrChange w:id="25286" w:author="w19328_d1" w:date="2020-05-20T15:56:00Z">
            <w:rPr/>
          </w:rPrChange>
        </w:rPr>
        <w:t>LevelDetailCount</w:t>
      </w:r>
      <w:proofErr w:type="spellEnd"/>
      <w:r w:rsidRPr="004F2A4F">
        <w:rPr>
          <w:lang w:val="en-CA"/>
          <w:rPrChange w:id="25287" w:author="w19328_d1" w:date="2020-05-20T15:56:00Z">
            <w:rPr/>
          </w:rPrChange>
        </w:rPr>
        <w:t xml:space="preserve">; </w:t>
      </w:r>
      <w:proofErr w:type="spellStart"/>
      <w:r w:rsidRPr="004F2A4F">
        <w:rPr>
          <w:lang w:val="en-CA"/>
          <w:rPrChange w:id="25288" w:author="w19328_d1" w:date="2020-05-20T15:56:00Z">
            <w:rPr/>
          </w:rPrChange>
        </w:rPr>
        <w:t>lod</w:t>
      </w:r>
      <w:proofErr w:type="spellEnd"/>
      <w:r w:rsidRPr="004F2A4F">
        <w:rPr>
          <w:lang w:val="en-CA"/>
          <w:rPrChange w:id="25289" w:author="w19328_d1" w:date="2020-05-20T15:56:00Z">
            <w:rPr/>
          </w:rPrChange>
        </w:rPr>
        <w:t>++) {</w:t>
      </w:r>
    </w:p>
    <w:p w14:paraId="7CAB53EB" w14:textId="5F7ED822" w:rsidR="00B070C3" w:rsidRPr="004F2A4F" w:rsidRDefault="00C43BCF" w:rsidP="005A261C">
      <w:pPr>
        <w:pStyle w:val="Code"/>
        <w:rPr>
          <w:lang w:val="en-CA"/>
          <w:rPrChange w:id="25290" w:author="w19328_d1" w:date="2020-05-20T15:56:00Z">
            <w:rPr/>
          </w:rPrChange>
        </w:rPr>
      </w:pPr>
      <w:r w:rsidRPr="004F2A4F">
        <w:rPr>
          <w:lang w:val="en-CA"/>
          <w:rPrChange w:id="25291" w:author="w19328_d1" w:date="2020-05-20T15:56:00Z">
            <w:rPr/>
          </w:rPrChange>
        </w:rPr>
        <w:t xml:space="preserve">  </w:t>
      </w:r>
      <w:proofErr w:type="spellStart"/>
      <w:r w:rsidR="00B070C3" w:rsidRPr="004F2A4F">
        <w:rPr>
          <w:lang w:val="en-CA"/>
          <w:rPrChange w:id="25292" w:author="w19328_d1" w:date="2020-05-20T15:56:00Z">
            <w:rPr/>
          </w:rPrChange>
        </w:rPr>
        <w:t>nonAssignedPointCount</w:t>
      </w:r>
      <w:proofErr w:type="spellEnd"/>
      <w:r w:rsidR="00B070C3" w:rsidRPr="004F2A4F">
        <w:rPr>
          <w:lang w:val="en-CA"/>
          <w:rPrChange w:id="25293" w:author="w19328_d1" w:date="2020-05-20T15:56:00Z">
            <w:rPr/>
          </w:rPrChange>
        </w:rPr>
        <w:t xml:space="preserve"> = 0</w:t>
      </w:r>
    </w:p>
    <w:p w14:paraId="53BF6145" w14:textId="2036676C" w:rsidR="00B070C3" w:rsidRPr="004F2A4F" w:rsidRDefault="00C43BCF" w:rsidP="005A261C">
      <w:pPr>
        <w:pStyle w:val="Code"/>
        <w:rPr>
          <w:lang w:val="en-CA"/>
          <w:rPrChange w:id="25294" w:author="w19328_d1" w:date="2020-05-20T15:56:00Z">
            <w:rPr/>
          </w:rPrChange>
        </w:rPr>
      </w:pPr>
      <w:r w:rsidRPr="004F2A4F">
        <w:rPr>
          <w:lang w:val="en-CA"/>
          <w:rPrChange w:id="25295" w:author="w19328_d1" w:date="2020-05-20T15:56:00Z">
            <w:rPr/>
          </w:rPrChange>
        </w:rPr>
        <w:t xml:space="preserve">  </w:t>
      </w:r>
      <w:proofErr w:type="spellStart"/>
      <w:r w:rsidR="00B070C3" w:rsidRPr="004F2A4F">
        <w:rPr>
          <w:lang w:val="en-CA"/>
          <w:rPrChange w:id="25296" w:author="w19328_d1" w:date="2020-05-20T15:56:00Z">
            <w:rPr/>
          </w:rPrChange>
        </w:rPr>
        <w:t>startIndex</w:t>
      </w:r>
      <w:proofErr w:type="spellEnd"/>
      <w:r w:rsidR="00B070C3" w:rsidRPr="004F2A4F">
        <w:rPr>
          <w:lang w:val="en-CA"/>
          <w:rPrChange w:id="25297" w:author="w19328_d1" w:date="2020-05-20T15:56:00Z">
            <w:rPr/>
          </w:rPrChange>
        </w:rPr>
        <w:t xml:space="preserve"> = </w:t>
      </w:r>
      <w:proofErr w:type="spellStart"/>
      <w:r w:rsidR="00B070C3" w:rsidRPr="004F2A4F">
        <w:rPr>
          <w:lang w:val="en-CA"/>
          <w:rPrChange w:id="25298" w:author="w19328_d1" w:date="2020-05-20T15:56:00Z">
            <w:rPr/>
          </w:rPrChange>
        </w:rPr>
        <w:t>assignedPointCount</w:t>
      </w:r>
      <w:proofErr w:type="spellEnd"/>
    </w:p>
    <w:p w14:paraId="70037A7E" w14:textId="0C55CC65" w:rsidR="00B070C3" w:rsidRPr="004F2A4F" w:rsidRDefault="00C43BCF" w:rsidP="005A261C">
      <w:pPr>
        <w:pStyle w:val="Code"/>
        <w:rPr>
          <w:lang w:val="en-CA"/>
          <w:rPrChange w:id="25299" w:author="w19328_d1" w:date="2020-05-20T15:56:00Z">
            <w:rPr/>
          </w:rPrChange>
        </w:rPr>
      </w:pPr>
      <w:r w:rsidRPr="004F2A4F">
        <w:rPr>
          <w:lang w:val="en-CA"/>
          <w:rPrChange w:id="25300" w:author="w19328_d1" w:date="2020-05-20T15:56:00Z">
            <w:rPr/>
          </w:rPrChange>
        </w:rPr>
        <w:t xml:space="preserve">  </w:t>
      </w:r>
      <w:r w:rsidR="00B070C3" w:rsidRPr="004F2A4F">
        <w:rPr>
          <w:lang w:val="en-CA"/>
          <w:rPrChange w:id="25301" w:author="w19328_d1" w:date="2020-05-20T15:56:00Z">
            <w:rPr/>
          </w:rPrChange>
        </w:rPr>
        <w:t>if (</w:t>
      </w:r>
      <w:proofErr w:type="spellStart"/>
      <w:r w:rsidR="00B070C3" w:rsidRPr="004F2A4F">
        <w:rPr>
          <w:lang w:val="en-CA"/>
          <w:rPrChange w:id="25302" w:author="w19328_d1" w:date="2020-05-20T15:56:00Z">
            <w:rPr/>
          </w:rPrChange>
        </w:rPr>
        <w:t>lod</w:t>
      </w:r>
      <w:proofErr w:type="spellEnd"/>
      <w:r w:rsidR="00B070C3" w:rsidRPr="004F2A4F">
        <w:rPr>
          <w:lang w:val="en-CA"/>
          <w:rPrChange w:id="25303" w:author="w19328_d1" w:date="2020-05-20T15:56:00Z">
            <w:rPr/>
          </w:rPrChange>
        </w:rPr>
        <w:t xml:space="preserve"> </w:t>
      </w:r>
      <w:r w:rsidR="00911985" w:rsidRPr="004F2A4F">
        <w:rPr>
          <w:lang w:val="en-CA"/>
          <w:rPrChange w:id="25304" w:author="w19328_d1" w:date="2020-05-20T15:56:00Z">
            <w:rPr/>
          </w:rPrChange>
        </w:rPr>
        <w:t>==</w:t>
      </w:r>
      <w:r w:rsidR="00B070C3" w:rsidRPr="004F2A4F">
        <w:rPr>
          <w:lang w:val="en-CA"/>
          <w:rPrChange w:id="25305" w:author="w19328_d1" w:date="2020-05-20T15:56:00Z">
            <w:rPr/>
          </w:rPrChange>
        </w:rPr>
        <w:t xml:space="preserve"> </w:t>
      </w:r>
      <w:proofErr w:type="spellStart"/>
      <w:r w:rsidR="00B070C3" w:rsidRPr="004F2A4F">
        <w:rPr>
          <w:lang w:val="en-CA"/>
          <w:rPrChange w:id="25306" w:author="w19328_d1" w:date="2020-05-20T15:56:00Z">
            <w:rPr/>
          </w:rPrChange>
        </w:rPr>
        <w:t>LevelDetailCount</w:t>
      </w:r>
      <w:proofErr w:type="spellEnd"/>
      <w:r w:rsidR="00A66C14" w:rsidRPr="004F2A4F">
        <w:rPr>
          <w:lang w:val="en-CA"/>
          <w:rPrChange w:id="25307" w:author="w19328_d1" w:date="2020-05-20T15:56:00Z">
            <w:rPr/>
          </w:rPrChange>
        </w:rPr>
        <w:t> – 1</w:t>
      </w:r>
      <w:r w:rsidR="00B070C3" w:rsidRPr="004F2A4F">
        <w:rPr>
          <w:lang w:val="en-CA"/>
          <w:rPrChange w:id="25308" w:author="w19328_d1" w:date="2020-05-20T15:56:00Z">
            <w:rPr/>
          </w:rPrChange>
        </w:rPr>
        <w:t xml:space="preserve">) { </w:t>
      </w:r>
    </w:p>
    <w:p w14:paraId="507F193A" w14:textId="52DB970C" w:rsidR="00B070C3" w:rsidRPr="004F2A4F" w:rsidRDefault="00C43BCF" w:rsidP="005A261C">
      <w:pPr>
        <w:pStyle w:val="Code"/>
        <w:rPr>
          <w:lang w:val="en-CA"/>
          <w:rPrChange w:id="25309" w:author="w19328_d1" w:date="2020-05-20T15:56:00Z">
            <w:rPr/>
          </w:rPrChange>
        </w:rPr>
      </w:pPr>
      <w:r w:rsidRPr="004F2A4F">
        <w:rPr>
          <w:lang w:val="en-CA"/>
          <w:rPrChange w:id="25310" w:author="w19328_d1" w:date="2020-05-20T15:56:00Z">
            <w:rPr/>
          </w:rPrChange>
        </w:rPr>
        <w:t xml:space="preserve">    </w:t>
      </w:r>
      <w:r w:rsidR="00B070C3" w:rsidRPr="004F2A4F">
        <w:rPr>
          <w:lang w:val="en-CA"/>
          <w:rPrChange w:id="25311" w:author="w19328_d1" w:date="2020-05-20T15:56:00Z">
            <w:rPr/>
          </w:rPrChange>
        </w:rPr>
        <w:t>for (</w:t>
      </w:r>
      <w:proofErr w:type="spellStart"/>
      <w:r w:rsidR="00B070C3" w:rsidRPr="004F2A4F">
        <w:rPr>
          <w:lang w:val="en-CA"/>
          <w:rPrChange w:id="25312" w:author="w19328_d1" w:date="2020-05-20T15:56:00Z">
            <w:rPr/>
          </w:rPrChange>
        </w:rPr>
        <w:t>i</w:t>
      </w:r>
      <w:proofErr w:type="spellEnd"/>
      <w:r w:rsidR="00B070C3" w:rsidRPr="004F2A4F">
        <w:rPr>
          <w:lang w:val="en-CA"/>
          <w:rPrChange w:id="25313" w:author="w19328_d1" w:date="2020-05-20T15:56:00Z">
            <w:rPr/>
          </w:rPrChange>
        </w:rPr>
        <w:t xml:space="preserve"> = 0; </w:t>
      </w:r>
      <w:proofErr w:type="spellStart"/>
      <w:r w:rsidR="00B070C3" w:rsidRPr="004F2A4F">
        <w:rPr>
          <w:lang w:val="en-CA"/>
          <w:rPrChange w:id="25314" w:author="w19328_d1" w:date="2020-05-20T15:56:00Z">
            <w:rPr/>
          </w:rPrChange>
        </w:rPr>
        <w:t>i</w:t>
      </w:r>
      <w:proofErr w:type="spellEnd"/>
      <w:r w:rsidR="00B070C3" w:rsidRPr="004F2A4F">
        <w:rPr>
          <w:lang w:val="en-CA"/>
          <w:rPrChange w:id="25315" w:author="w19328_d1" w:date="2020-05-20T15:56:00Z">
            <w:rPr/>
          </w:rPrChange>
        </w:rPr>
        <w:t xml:space="preserve"> &lt; </w:t>
      </w:r>
      <w:proofErr w:type="spellStart"/>
      <w:r w:rsidR="00B070C3" w:rsidRPr="004F2A4F">
        <w:rPr>
          <w:lang w:val="en-CA"/>
          <w:rPrChange w:id="25316" w:author="w19328_d1" w:date="2020-05-20T15:56:00Z">
            <w:rPr/>
          </w:rPrChange>
        </w:rPr>
        <w:t>unprocessedPointCount</w:t>
      </w:r>
      <w:proofErr w:type="spellEnd"/>
      <w:r w:rsidR="00B070C3" w:rsidRPr="004F2A4F">
        <w:rPr>
          <w:lang w:val="en-CA"/>
          <w:rPrChange w:id="25317" w:author="w19328_d1" w:date="2020-05-20T15:56:00Z">
            <w:rPr/>
          </w:rPrChange>
        </w:rPr>
        <w:t xml:space="preserve">; </w:t>
      </w:r>
      <w:proofErr w:type="spellStart"/>
      <w:r w:rsidR="00B070C3" w:rsidRPr="004F2A4F">
        <w:rPr>
          <w:lang w:val="en-CA"/>
          <w:rPrChange w:id="25318" w:author="w19328_d1" w:date="2020-05-20T15:56:00Z">
            <w:rPr/>
          </w:rPrChange>
        </w:rPr>
        <w:t>i</w:t>
      </w:r>
      <w:proofErr w:type="spellEnd"/>
      <w:r w:rsidR="00B070C3" w:rsidRPr="004F2A4F">
        <w:rPr>
          <w:lang w:val="en-CA"/>
          <w:rPrChange w:id="25319" w:author="w19328_d1" w:date="2020-05-20T15:56:00Z">
            <w:rPr/>
          </w:rPrChange>
        </w:rPr>
        <w:t>++)</w:t>
      </w:r>
    </w:p>
    <w:p w14:paraId="36F79DD0" w14:textId="61680445" w:rsidR="00B070C3" w:rsidRPr="004F2A4F" w:rsidRDefault="00C43BCF" w:rsidP="005A261C">
      <w:pPr>
        <w:pStyle w:val="Code"/>
        <w:rPr>
          <w:lang w:val="en-CA"/>
          <w:rPrChange w:id="25320" w:author="w19328_d1" w:date="2020-05-20T15:56:00Z">
            <w:rPr/>
          </w:rPrChange>
        </w:rPr>
      </w:pPr>
      <w:r w:rsidRPr="004F2A4F">
        <w:rPr>
          <w:lang w:val="en-CA"/>
          <w:rPrChange w:id="25321" w:author="w19328_d1" w:date="2020-05-20T15:56:00Z">
            <w:rPr/>
          </w:rPrChange>
        </w:rPr>
        <w:t xml:space="preserve">      </w:t>
      </w:r>
      <w:proofErr w:type="spellStart"/>
      <w:r w:rsidR="00B070C3" w:rsidRPr="004F2A4F">
        <w:rPr>
          <w:lang w:val="en-CA"/>
          <w:rPrChange w:id="25322" w:author="w19328_d1" w:date="2020-05-20T15:56:00Z">
            <w:rPr/>
          </w:rPrChange>
        </w:rPr>
        <w:t>assignedPointIndexes</w:t>
      </w:r>
      <w:proofErr w:type="spellEnd"/>
      <w:r w:rsidR="00B070C3" w:rsidRPr="004F2A4F">
        <w:rPr>
          <w:lang w:val="en-CA"/>
          <w:rPrChange w:id="25323" w:author="w19328_d1" w:date="2020-05-20T15:56:00Z">
            <w:rPr/>
          </w:rPrChange>
        </w:rPr>
        <w:t>[</w:t>
      </w:r>
      <w:proofErr w:type="spellStart"/>
      <w:r w:rsidR="00B070C3" w:rsidRPr="004F2A4F">
        <w:rPr>
          <w:lang w:val="en-CA"/>
          <w:rPrChange w:id="25324" w:author="w19328_d1" w:date="2020-05-20T15:56:00Z">
            <w:rPr/>
          </w:rPrChange>
        </w:rPr>
        <w:t>assignedPointCount</w:t>
      </w:r>
      <w:proofErr w:type="spellEnd"/>
      <w:r w:rsidR="00B070C3" w:rsidRPr="004F2A4F">
        <w:rPr>
          <w:lang w:val="en-CA"/>
          <w:rPrChange w:id="25325" w:author="w19328_d1" w:date="2020-05-20T15:56:00Z">
            <w:rPr/>
          </w:rPrChange>
        </w:rPr>
        <w:t xml:space="preserve">++] = </w:t>
      </w:r>
      <w:proofErr w:type="spellStart"/>
      <w:r w:rsidR="00B070C3" w:rsidRPr="004F2A4F">
        <w:rPr>
          <w:lang w:val="en-CA"/>
          <w:rPrChange w:id="25326" w:author="w19328_d1" w:date="2020-05-20T15:56:00Z">
            <w:rPr/>
          </w:rPrChange>
        </w:rPr>
        <w:t>unprocessedPointIndexes</w:t>
      </w:r>
      <w:proofErr w:type="spellEnd"/>
      <w:r w:rsidR="00B070C3" w:rsidRPr="004F2A4F">
        <w:rPr>
          <w:lang w:val="en-CA"/>
          <w:rPrChange w:id="25327" w:author="w19328_d1" w:date="2020-05-20T15:56:00Z">
            <w:rPr/>
          </w:rPrChange>
        </w:rPr>
        <w:t>[</w:t>
      </w:r>
      <w:proofErr w:type="spellStart"/>
      <w:r w:rsidR="00B070C3" w:rsidRPr="004F2A4F">
        <w:rPr>
          <w:lang w:val="en-CA"/>
          <w:rPrChange w:id="25328" w:author="w19328_d1" w:date="2020-05-20T15:56:00Z">
            <w:rPr/>
          </w:rPrChange>
        </w:rPr>
        <w:t>i</w:t>
      </w:r>
      <w:proofErr w:type="spellEnd"/>
      <w:r w:rsidR="00B070C3" w:rsidRPr="004F2A4F">
        <w:rPr>
          <w:lang w:val="en-CA"/>
          <w:rPrChange w:id="25329" w:author="w19328_d1" w:date="2020-05-20T15:56:00Z">
            <w:rPr/>
          </w:rPrChange>
        </w:rPr>
        <w:t>]</w:t>
      </w:r>
    </w:p>
    <w:p w14:paraId="546E02F0" w14:textId="6E78AECB" w:rsidR="00B070C3" w:rsidRPr="004F2A4F" w:rsidRDefault="00C43BCF" w:rsidP="005A261C">
      <w:pPr>
        <w:pStyle w:val="Code"/>
        <w:rPr>
          <w:lang w:val="en-CA"/>
          <w:rPrChange w:id="25330" w:author="w19328_d1" w:date="2020-05-20T15:56:00Z">
            <w:rPr/>
          </w:rPrChange>
        </w:rPr>
      </w:pPr>
      <w:r w:rsidRPr="004F2A4F">
        <w:rPr>
          <w:lang w:val="en-CA"/>
          <w:rPrChange w:id="25331" w:author="w19328_d1" w:date="2020-05-20T15:56:00Z">
            <w:rPr/>
          </w:rPrChange>
        </w:rPr>
        <w:t xml:space="preserve">  </w:t>
      </w:r>
      <w:r w:rsidR="00B070C3" w:rsidRPr="004F2A4F">
        <w:rPr>
          <w:lang w:val="en-CA"/>
          <w:rPrChange w:id="25332" w:author="w19328_d1" w:date="2020-05-20T15:56:00Z">
            <w:rPr/>
          </w:rPrChange>
        </w:rPr>
        <w:t>} else {</w:t>
      </w:r>
    </w:p>
    <w:p w14:paraId="1B738AE1" w14:textId="11B3E8C0" w:rsidR="00B070C3" w:rsidRPr="004F2A4F" w:rsidRDefault="00C43BCF" w:rsidP="005A261C">
      <w:pPr>
        <w:pStyle w:val="Code"/>
        <w:rPr>
          <w:lang w:val="en-CA"/>
          <w:rPrChange w:id="25333" w:author="w19328_d1" w:date="2020-05-20T15:56:00Z">
            <w:rPr/>
          </w:rPrChange>
        </w:rPr>
      </w:pPr>
      <w:r w:rsidRPr="004F2A4F">
        <w:rPr>
          <w:lang w:val="en-CA"/>
          <w:rPrChange w:id="25334" w:author="w19328_d1" w:date="2020-05-20T15:56:00Z">
            <w:rPr/>
          </w:rPrChange>
        </w:rPr>
        <w:t xml:space="preserve">    </w:t>
      </w:r>
      <w:proofErr w:type="spellStart"/>
      <w:r w:rsidR="00B070C3" w:rsidRPr="004F2A4F">
        <w:rPr>
          <w:lang w:val="en-CA"/>
          <w:rPrChange w:id="25335" w:author="w19328_d1" w:date="2020-05-20T15:56:00Z">
            <w:rPr/>
          </w:rPrChange>
        </w:rPr>
        <w:t>nonAssignedPointIndexes</w:t>
      </w:r>
      <w:proofErr w:type="spellEnd"/>
      <w:r w:rsidR="00B070C3" w:rsidRPr="004F2A4F">
        <w:rPr>
          <w:lang w:val="en-CA"/>
          <w:rPrChange w:id="25336" w:author="w19328_d1" w:date="2020-05-20T15:56:00Z">
            <w:rPr/>
          </w:rPrChange>
        </w:rPr>
        <w:t>[</w:t>
      </w:r>
      <w:proofErr w:type="spellStart"/>
      <w:r w:rsidR="00B070C3" w:rsidRPr="004F2A4F">
        <w:rPr>
          <w:lang w:val="en-CA"/>
          <w:rPrChange w:id="25337" w:author="w19328_d1" w:date="2020-05-20T15:56:00Z">
            <w:rPr/>
          </w:rPrChange>
        </w:rPr>
        <w:t>nonAssignedPointCount</w:t>
      </w:r>
      <w:proofErr w:type="spellEnd"/>
      <w:r w:rsidR="00B070C3" w:rsidRPr="004F2A4F">
        <w:rPr>
          <w:lang w:val="en-CA"/>
          <w:rPrChange w:id="25338" w:author="w19328_d1" w:date="2020-05-20T15:56:00Z">
            <w:rPr/>
          </w:rPrChange>
        </w:rPr>
        <w:t xml:space="preserve">++] = </w:t>
      </w:r>
      <w:proofErr w:type="spellStart"/>
      <w:r w:rsidR="00B070C3" w:rsidRPr="004F2A4F">
        <w:rPr>
          <w:lang w:val="en-CA"/>
          <w:rPrChange w:id="25339" w:author="w19328_d1" w:date="2020-05-20T15:56:00Z">
            <w:rPr/>
          </w:rPrChange>
        </w:rPr>
        <w:t>unprocessedPointIndexes</w:t>
      </w:r>
      <w:proofErr w:type="spellEnd"/>
      <w:r w:rsidR="00B070C3" w:rsidRPr="004F2A4F">
        <w:rPr>
          <w:lang w:val="en-CA"/>
          <w:rPrChange w:id="25340" w:author="w19328_d1" w:date="2020-05-20T15:56:00Z">
            <w:rPr/>
          </w:rPrChange>
        </w:rPr>
        <w:t>[0]</w:t>
      </w:r>
    </w:p>
    <w:p w14:paraId="3AA39D79" w14:textId="73A82897" w:rsidR="00B070C3" w:rsidRPr="004F2A4F" w:rsidRDefault="00C43BCF" w:rsidP="005A261C">
      <w:pPr>
        <w:pStyle w:val="Code"/>
        <w:rPr>
          <w:lang w:val="en-CA"/>
          <w:rPrChange w:id="25341" w:author="w19328_d1" w:date="2020-05-20T15:56:00Z">
            <w:rPr/>
          </w:rPrChange>
        </w:rPr>
      </w:pPr>
      <w:r w:rsidRPr="004F2A4F">
        <w:rPr>
          <w:lang w:val="en-CA"/>
          <w:rPrChange w:id="25342" w:author="w19328_d1" w:date="2020-05-20T15:56:00Z">
            <w:rPr/>
          </w:rPrChange>
        </w:rPr>
        <w:t xml:space="preserve">    </w:t>
      </w:r>
      <w:r w:rsidR="00B070C3" w:rsidRPr="004F2A4F">
        <w:rPr>
          <w:lang w:val="en-CA"/>
          <w:rPrChange w:id="25343" w:author="w19328_d1" w:date="2020-05-20T15:56:00Z">
            <w:rPr/>
          </w:rPrChange>
        </w:rPr>
        <w:t>for (</w:t>
      </w:r>
      <w:proofErr w:type="spellStart"/>
      <w:r w:rsidR="00B070C3" w:rsidRPr="004F2A4F">
        <w:rPr>
          <w:lang w:val="en-CA"/>
          <w:rPrChange w:id="25344" w:author="w19328_d1" w:date="2020-05-20T15:56:00Z">
            <w:rPr/>
          </w:rPrChange>
        </w:rPr>
        <w:t>i</w:t>
      </w:r>
      <w:proofErr w:type="spellEnd"/>
      <w:r w:rsidR="0013471A" w:rsidRPr="004F2A4F">
        <w:rPr>
          <w:lang w:val="en-CA"/>
          <w:rPrChange w:id="25345" w:author="w19328_d1" w:date="2020-05-20T15:56:00Z">
            <w:rPr/>
          </w:rPrChange>
        </w:rPr>
        <w:t xml:space="preserve"> </w:t>
      </w:r>
      <w:r w:rsidR="00B070C3" w:rsidRPr="004F2A4F">
        <w:rPr>
          <w:lang w:val="en-CA"/>
          <w:rPrChange w:id="25346" w:author="w19328_d1" w:date="2020-05-20T15:56:00Z">
            <w:rPr/>
          </w:rPrChange>
        </w:rPr>
        <w:t>=</w:t>
      </w:r>
      <w:r w:rsidR="0013471A" w:rsidRPr="004F2A4F">
        <w:rPr>
          <w:lang w:val="en-CA"/>
          <w:rPrChange w:id="25347" w:author="w19328_d1" w:date="2020-05-20T15:56:00Z">
            <w:rPr/>
          </w:rPrChange>
        </w:rPr>
        <w:t xml:space="preserve"> </w:t>
      </w:r>
      <w:r w:rsidR="00B070C3" w:rsidRPr="004F2A4F">
        <w:rPr>
          <w:lang w:val="en-CA"/>
          <w:rPrChange w:id="25348" w:author="w19328_d1" w:date="2020-05-20T15:56:00Z">
            <w:rPr/>
          </w:rPrChange>
        </w:rPr>
        <w:t xml:space="preserve">1; </w:t>
      </w:r>
      <w:proofErr w:type="spellStart"/>
      <w:r w:rsidR="00B070C3" w:rsidRPr="004F2A4F">
        <w:rPr>
          <w:lang w:val="en-CA"/>
          <w:rPrChange w:id="25349" w:author="w19328_d1" w:date="2020-05-20T15:56:00Z">
            <w:rPr/>
          </w:rPrChange>
        </w:rPr>
        <w:t>i</w:t>
      </w:r>
      <w:proofErr w:type="spellEnd"/>
      <w:r w:rsidR="0013471A" w:rsidRPr="004F2A4F">
        <w:rPr>
          <w:lang w:val="en-CA"/>
          <w:rPrChange w:id="25350" w:author="w19328_d1" w:date="2020-05-20T15:56:00Z">
            <w:rPr/>
          </w:rPrChange>
        </w:rPr>
        <w:t xml:space="preserve"> </w:t>
      </w:r>
      <w:r w:rsidR="00B070C3" w:rsidRPr="004F2A4F">
        <w:rPr>
          <w:lang w:val="en-CA"/>
          <w:rPrChange w:id="25351" w:author="w19328_d1" w:date="2020-05-20T15:56:00Z">
            <w:rPr/>
          </w:rPrChange>
        </w:rPr>
        <w:t xml:space="preserve">&lt; </w:t>
      </w:r>
      <w:proofErr w:type="spellStart"/>
      <w:r w:rsidR="00B070C3" w:rsidRPr="004F2A4F">
        <w:rPr>
          <w:lang w:val="en-CA"/>
          <w:rPrChange w:id="25352" w:author="w19328_d1" w:date="2020-05-20T15:56:00Z">
            <w:rPr/>
          </w:rPrChange>
        </w:rPr>
        <w:t>unprocessedPointCount</w:t>
      </w:r>
      <w:proofErr w:type="spellEnd"/>
      <w:r w:rsidR="00B070C3" w:rsidRPr="004F2A4F">
        <w:rPr>
          <w:lang w:val="en-CA"/>
          <w:rPrChange w:id="25353" w:author="w19328_d1" w:date="2020-05-20T15:56:00Z">
            <w:rPr/>
          </w:rPrChange>
        </w:rPr>
        <w:t xml:space="preserve">; </w:t>
      </w:r>
      <w:proofErr w:type="spellStart"/>
      <w:r w:rsidR="00B070C3" w:rsidRPr="004F2A4F">
        <w:rPr>
          <w:lang w:val="en-CA"/>
          <w:rPrChange w:id="25354" w:author="w19328_d1" w:date="2020-05-20T15:56:00Z">
            <w:rPr/>
          </w:rPrChange>
        </w:rPr>
        <w:t>i</w:t>
      </w:r>
      <w:proofErr w:type="spellEnd"/>
      <w:r w:rsidR="00B070C3" w:rsidRPr="004F2A4F">
        <w:rPr>
          <w:lang w:val="en-CA"/>
          <w:rPrChange w:id="25355" w:author="w19328_d1" w:date="2020-05-20T15:56:00Z">
            <w:rPr/>
          </w:rPrChange>
        </w:rPr>
        <w:t>++) {</w:t>
      </w:r>
    </w:p>
    <w:p w14:paraId="31DD0C97" w14:textId="059AFC1A" w:rsidR="00B070C3" w:rsidRPr="004F2A4F" w:rsidRDefault="00C43BCF" w:rsidP="005A261C">
      <w:pPr>
        <w:pStyle w:val="Code"/>
        <w:rPr>
          <w:lang w:val="en-CA"/>
          <w:rPrChange w:id="25356" w:author="w19328_d1" w:date="2020-05-20T15:56:00Z">
            <w:rPr/>
          </w:rPrChange>
        </w:rPr>
      </w:pPr>
      <w:r w:rsidRPr="004F2A4F">
        <w:rPr>
          <w:lang w:val="en-CA"/>
          <w:rPrChange w:id="25357" w:author="w19328_d1" w:date="2020-05-20T15:56:00Z">
            <w:rPr/>
          </w:rPrChange>
        </w:rPr>
        <w:t xml:space="preserve">      </w:t>
      </w:r>
      <w:proofErr w:type="spellStart"/>
      <w:r w:rsidR="00B070C3" w:rsidRPr="004F2A4F">
        <w:rPr>
          <w:lang w:val="en-CA"/>
          <w:rPrChange w:id="25358" w:author="w19328_d1" w:date="2020-05-20T15:56:00Z">
            <w:rPr/>
          </w:rPrChange>
        </w:rPr>
        <w:t>foundAssignedPointWithinDistanceFlag</w:t>
      </w:r>
      <w:proofErr w:type="spellEnd"/>
      <w:r w:rsidR="00B070C3" w:rsidRPr="004F2A4F">
        <w:rPr>
          <w:lang w:val="en-CA"/>
          <w:rPrChange w:id="25359" w:author="w19328_d1" w:date="2020-05-20T15:56:00Z">
            <w:rPr/>
          </w:rPrChange>
        </w:rPr>
        <w:t xml:space="preserve"> = 0</w:t>
      </w:r>
    </w:p>
    <w:p w14:paraId="0838CA56" w14:textId="599AD666" w:rsidR="00B070C3" w:rsidRPr="004F2A4F" w:rsidRDefault="00C43BCF" w:rsidP="005A261C">
      <w:pPr>
        <w:pStyle w:val="Code"/>
        <w:rPr>
          <w:lang w:val="en-CA"/>
          <w:rPrChange w:id="25360" w:author="w19328_d1" w:date="2020-05-20T15:56:00Z">
            <w:rPr/>
          </w:rPrChange>
        </w:rPr>
      </w:pPr>
      <w:r w:rsidRPr="004F2A4F">
        <w:rPr>
          <w:lang w:val="en-CA"/>
          <w:rPrChange w:id="25361" w:author="w19328_d1" w:date="2020-05-20T15:56:00Z">
            <w:rPr/>
          </w:rPrChange>
        </w:rPr>
        <w:t xml:space="preserve">      </w:t>
      </w:r>
      <w:r w:rsidR="00B070C3" w:rsidRPr="004F2A4F">
        <w:rPr>
          <w:lang w:val="en-CA"/>
          <w:rPrChange w:id="25362" w:author="w19328_d1" w:date="2020-05-20T15:56:00Z">
            <w:rPr/>
          </w:rPrChange>
        </w:rPr>
        <w:t>if (</w:t>
      </w:r>
      <w:proofErr w:type="spellStart"/>
      <w:r w:rsidR="00B070C3" w:rsidRPr="004F2A4F">
        <w:rPr>
          <w:lang w:val="en-CA"/>
          <w:rPrChange w:id="25363" w:author="w19328_d1" w:date="2020-05-20T15:56:00Z">
            <w:rPr/>
          </w:rPrChange>
        </w:rPr>
        <w:t>lifting_lod_regular_sampling_enabled_flag</w:t>
      </w:r>
      <w:proofErr w:type="spellEnd"/>
      <w:r w:rsidR="00B070C3" w:rsidRPr="004F2A4F">
        <w:rPr>
          <w:lang w:val="en-CA"/>
          <w:rPrChange w:id="25364" w:author="w19328_d1" w:date="2020-05-20T15:56:00Z">
            <w:rPr/>
          </w:rPrChange>
        </w:rPr>
        <w:t xml:space="preserve"> == 1) {</w:t>
      </w:r>
    </w:p>
    <w:p w14:paraId="05B6F1AE" w14:textId="75071D7E" w:rsidR="00B070C3" w:rsidRPr="004F2A4F" w:rsidRDefault="00C43BCF" w:rsidP="00C43BCF">
      <w:pPr>
        <w:pStyle w:val="Code"/>
        <w:rPr>
          <w:lang w:val="en-CA"/>
          <w:rPrChange w:id="25365" w:author="w19328_d1" w:date="2020-05-20T15:56:00Z">
            <w:rPr/>
          </w:rPrChange>
        </w:rPr>
      </w:pPr>
      <w:r w:rsidRPr="004F2A4F">
        <w:rPr>
          <w:lang w:val="en-CA"/>
          <w:rPrChange w:id="25366" w:author="w19328_d1" w:date="2020-05-20T15:56:00Z">
            <w:rPr/>
          </w:rPrChange>
        </w:rPr>
        <w:t xml:space="preserve">        </w:t>
      </w:r>
      <w:proofErr w:type="spellStart"/>
      <w:r w:rsidR="00B070C3" w:rsidRPr="004F2A4F">
        <w:rPr>
          <w:lang w:val="en-CA"/>
          <w:rPrChange w:id="25367" w:author="w19328_d1" w:date="2020-05-20T15:56:00Z">
            <w:rPr/>
          </w:rPrChange>
        </w:rPr>
        <w:t>foundAssignedPointWithinDistanceFlag</w:t>
      </w:r>
      <w:proofErr w:type="spellEnd"/>
      <w:r w:rsidR="00B070C3" w:rsidRPr="004F2A4F">
        <w:rPr>
          <w:lang w:val="en-CA"/>
          <w:rPrChange w:id="25368" w:author="w19328_d1" w:date="2020-05-20T15:56:00Z">
            <w:rPr/>
          </w:rPrChange>
        </w:rPr>
        <w:t xml:space="preserve"> = (</w:t>
      </w:r>
      <w:proofErr w:type="spellStart"/>
      <w:r w:rsidR="00B070C3" w:rsidRPr="004F2A4F">
        <w:rPr>
          <w:lang w:val="en-CA"/>
          <w:rPrChange w:id="25369" w:author="w19328_d1" w:date="2020-05-20T15:56:00Z">
            <w:rPr/>
          </w:rPrChange>
        </w:rPr>
        <w:t>i</w:t>
      </w:r>
      <w:proofErr w:type="spellEnd"/>
      <w:r w:rsidR="00B070C3" w:rsidRPr="004F2A4F">
        <w:rPr>
          <w:lang w:val="en-CA"/>
          <w:rPrChange w:id="25370" w:author="w19328_d1" w:date="2020-05-20T15:56:00Z">
            <w:rPr/>
          </w:rPrChange>
        </w:rPr>
        <w:t xml:space="preserve"> % sampling</w:t>
      </w:r>
      <w:r w:rsidR="004014E9" w:rsidRPr="004F2A4F">
        <w:rPr>
          <w:lang w:val="en-CA"/>
          <w:rPrChange w:id="25371" w:author="w19328_d1" w:date="2020-05-20T15:56:00Z">
            <w:rPr/>
          </w:rPrChange>
        </w:rPr>
        <w:t>[</w:t>
      </w:r>
      <w:proofErr w:type="spellStart"/>
      <w:r w:rsidR="00B070C3" w:rsidRPr="004F2A4F">
        <w:rPr>
          <w:lang w:val="en-CA"/>
          <w:rPrChange w:id="25372" w:author="w19328_d1" w:date="2020-05-20T15:56:00Z">
            <w:rPr/>
          </w:rPrChange>
        </w:rPr>
        <w:t>lod</w:t>
      </w:r>
      <w:proofErr w:type="spellEnd"/>
      <w:r w:rsidR="004014E9" w:rsidRPr="004F2A4F">
        <w:rPr>
          <w:lang w:val="en-CA"/>
          <w:rPrChange w:id="25373" w:author="w19328_d1" w:date="2020-05-20T15:56:00Z">
            <w:rPr/>
          </w:rPrChange>
        </w:rPr>
        <w:t>]</w:t>
      </w:r>
      <w:r w:rsidR="00B070C3" w:rsidRPr="004F2A4F">
        <w:rPr>
          <w:lang w:val="en-CA"/>
          <w:rPrChange w:id="25374" w:author="w19328_d1" w:date="2020-05-20T15:56:00Z">
            <w:rPr/>
          </w:rPrChange>
        </w:rPr>
        <w:t>) != 0</w:t>
      </w:r>
    </w:p>
    <w:p w14:paraId="566248AC" w14:textId="1F7B1C0C" w:rsidR="00B070C3" w:rsidRPr="004F2A4F" w:rsidRDefault="00C43BCF" w:rsidP="005A261C">
      <w:pPr>
        <w:pStyle w:val="Code"/>
        <w:rPr>
          <w:lang w:val="en-CA"/>
          <w:rPrChange w:id="25375" w:author="w19328_d1" w:date="2020-05-20T15:56:00Z">
            <w:rPr/>
          </w:rPrChange>
        </w:rPr>
      </w:pPr>
      <w:r w:rsidRPr="004F2A4F">
        <w:rPr>
          <w:lang w:val="en-CA"/>
          <w:rPrChange w:id="25376" w:author="w19328_d1" w:date="2020-05-20T15:56:00Z">
            <w:rPr/>
          </w:rPrChange>
        </w:rPr>
        <w:t xml:space="preserve">      </w:t>
      </w:r>
      <w:r w:rsidR="00B070C3" w:rsidRPr="004F2A4F">
        <w:rPr>
          <w:lang w:val="en-CA"/>
          <w:rPrChange w:id="25377" w:author="w19328_d1" w:date="2020-05-20T15:56:00Z">
            <w:rPr/>
          </w:rPrChange>
        </w:rPr>
        <w:t>} else {</w:t>
      </w:r>
    </w:p>
    <w:p w14:paraId="37AEAFC6" w14:textId="5612DD90" w:rsidR="009B0529" w:rsidRPr="004F2A4F" w:rsidRDefault="00C43BCF" w:rsidP="005A261C">
      <w:pPr>
        <w:pStyle w:val="Code"/>
        <w:rPr>
          <w:lang w:val="en-CA"/>
          <w:rPrChange w:id="25378" w:author="w19328_d1" w:date="2020-05-20T15:56:00Z">
            <w:rPr/>
          </w:rPrChange>
        </w:rPr>
      </w:pPr>
      <w:r w:rsidRPr="004F2A4F">
        <w:rPr>
          <w:lang w:val="en-CA"/>
          <w:rPrChange w:id="25379" w:author="w19328_d1" w:date="2020-05-20T15:56:00Z">
            <w:rPr/>
          </w:rPrChange>
        </w:rPr>
        <w:t xml:space="preserve">        </w:t>
      </w:r>
      <w:r w:rsidR="009B0529" w:rsidRPr="004F2A4F">
        <w:rPr>
          <w:lang w:val="en-CA"/>
          <w:rPrChange w:id="25380" w:author="w19328_d1" w:date="2020-05-20T15:56:00Z">
            <w:rPr/>
          </w:rPrChange>
        </w:rPr>
        <w:t>for (axis</w:t>
      </w:r>
      <w:r w:rsidR="0013471A" w:rsidRPr="004F2A4F">
        <w:rPr>
          <w:lang w:val="en-CA"/>
          <w:rPrChange w:id="25381" w:author="w19328_d1" w:date="2020-05-20T15:56:00Z">
            <w:rPr/>
          </w:rPrChange>
        </w:rPr>
        <w:t xml:space="preserve"> </w:t>
      </w:r>
      <w:r w:rsidR="009B0529" w:rsidRPr="004F2A4F">
        <w:rPr>
          <w:lang w:val="en-CA"/>
          <w:rPrChange w:id="25382" w:author="w19328_d1" w:date="2020-05-20T15:56:00Z">
            <w:rPr/>
          </w:rPrChange>
        </w:rPr>
        <w:t>=</w:t>
      </w:r>
      <w:r w:rsidR="0013471A" w:rsidRPr="004F2A4F">
        <w:rPr>
          <w:lang w:val="en-CA"/>
          <w:rPrChange w:id="25383" w:author="w19328_d1" w:date="2020-05-20T15:56:00Z">
            <w:rPr/>
          </w:rPrChange>
        </w:rPr>
        <w:t xml:space="preserve"> </w:t>
      </w:r>
      <w:r w:rsidR="009B0529" w:rsidRPr="004F2A4F">
        <w:rPr>
          <w:lang w:val="en-CA"/>
          <w:rPrChange w:id="25384" w:author="w19328_d1" w:date="2020-05-20T15:56:00Z">
            <w:rPr/>
          </w:rPrChange>
        </w:rPr>
        <w:t>0; axis &lt;</w:t>
      </w:r>
      <w:r w:rsidR="0013471A" w:rsidRPr="004F2A4F">
        <w:rPr>
          <w:lang w:val="en-CA"/>
          <w:rPrChange w:id="25385" w:author="w19328_d1" w:date="2020-05-20T15:56:00Z">
            <w:rPr/>
          </w:rPrChange>
        </w:rPr>
        <w:t xml:space="preserve"> </w:t>
      </w:r>
      <w:r w:rsidR="009B0529" w:rsidRPr="004F2A4F">
        <w:rPr>
          <w:lang w:val="en-CA"/>
          <w:rPrChange w:id="25386" w:author="w19328_d1" w:date="2020-05-20T15:56:00Z">
            <w:rPr/>
          </w:rPrChange>
        </w:rPr>
        <w:t>3; axis++)</w:t>
      </w:r>
    </w:p>
    <w:p w14:paraId="4EB26422" w14:textId="707B7759" w:rsidR="00B070C3" w:rsidRPr="004F2A4F" w:rsidRDefault="00C43BCF" w:rsidP="005A261C">
      <w:pPr>
        <w:pStyle w:val="Code"/>
        <w:rPr>
          <w:lang w:val="en-CA"/>
          <w:rPrChange w:id="25387" w:author="w19328_d1" w:date="2020-05-20T15:56:00Z">
            <w:rPr/>
          </w:rPrChange>
        </w:rPr>
      </w:pPr>
      <w:r w:rsidRPr="004F2A4F">
        <w:rPr>
          <w:lang w:val="en-CA"/>
          <w:rPrChange w:id="25388" w:author="w19328_d1" w:date="2020-05-20T15:56:00Z">
            <w:rPr/>
          </w:rPrChange>
        </w:rPr>
        <w:t xml:space="preserve">          </w:t>
      </w:r>
      <w:proofErr w:type="spellStart"/>
      <w:r w:rsidR="00B070C3" w:rsidRPr="004F2A4F">
        <w:rPr>
          <w:lang w:val="en-CA"/>
          <w:rPrChange w:id="25389" w:author="w19328_d1" w:date="2020-05-20T15:56:00Z">
            <w:rPr/>
          </w:rPrChange>
        </w:rPr>
        <w:t>currentPos</w:t>
      </w:r>
      <w:proofErr w:type="spellEnd"/>
      <w:r w:rsidR="00B070C3" w:rsidRPr="004F2A4F">
        <w:rPr>
          <w:lang w:val="en-CA"/>
          <w:rPrChange w:id="25390" w:author="w19328_d1" w:date="2020-05-20T15:56:00Z">
            <w:rPr/>
          </w:rPrChange>
        </w:rPr>
        <w:t>[</w:t>
      </w:r>
      <w:r w:rsidR="009B0529" w:rsidRPr="004F2A4F">
        <w:rPr>
          <w:lang w:val="en-CA"/>
          <w:rPrChange w:id="25391" w:author="w19328_d1" w:date="2020-05-20T15:56:00Z">
            <w:rPr/>
          </w:rPrChange>
        </w:rPr>
        <w:t>axis</w:t>
      </w:r>
      <w:r w:rsidR="00B070C3" w:rsidRPr="004F2A4F">
        <w:rPr>
          <w:lang w:val="en-CA"/>
          <w:rPrChange w:id="25392" w:author="w19328_d1" w:date="2020-05-20T15:56:00Z">
            <w:rPr/>
          </w:rPrChange>
        </w:rPr>
        <w:t xml:space="preserve">] = </w:t>
      </w:r>
      <w:proofErr w:type="spellStart"/>
      <w:r w:rsidR="00B070C3" w:rsidRPr="004F2A4F">
        <w:rPr>
          <w:lang w:val="en-CA"/>
          <w:rPrChange w:id="25393" w:author="w19328_d1" w:date="2020-05-20T15:56:00Z">
            <w:rPr/>
          </w:rPrChange>
        </w:rPr>
        <w:t>PointPos</w:t>
      </w:r>
      <w:proofErr w:type="spellEnd"/>
      <w:r w:rsidR="00B070C3" w:rsidRPr="004F2A4F">
        <w:rPr>
          <w:lang w:val="en-CA"/>
          <w:rPrChange w:id="25394" w:author="w19328_d1" w:date="2020-05-20T15:56:00Z">
            <w:rPr/>
          </w:rPrChange>
        </w:rPr>
        <w:t>[</w:t>
      </w:r>
      <w:proofErr w:type="spellStart"/>
      <w:r w:rsidR="00B070C3" w:rsidRPr="004F2A4F">
        <w:rPr>
          <w:lang w:val="en-CA"/>
          <w:rPrChange w:id="25395" w:author="w19328_d1" w:date="2020-05-20T15:56:00Z">
            <w:rPr/>
          </w:rPrChange>
        </w:rPr>
        <w:t>unprocessedPointIndexes</w:t>
      </w:r>
      <w:proofErr w:type="spellEnd"/>
      <w:r w:rsidR="00B070C3" w:rsidRPr="004F2A4F">
        <w:rPr>
          <w:lang w:val="en-CA"/>
          <w:rPrChange w:id="25396" w:author="w19328_d1" w:date="2020-05-20T15:56:00Z">
            <w:rPr/>
          </w:rPrChange>
        </w:rPr>
        <w:t>[</w:t>
      </w:r>
      <w:proofErr w:type="spellStart"/>
      <w:r w:rsidR="00B070C3" w:rsidRPr="004F2A4F">
        <w:rPr>
          <w:lang w:val="en-CA"/>
          <w:rPrChange w:id="25397" w:author="w19328_d1" w:date="2020-05-20T15:56:00Z">
            <w:rPr/>
          </w:rPrChange>
        </w:rPr>
        <w:t>i</w:t>
      </w:r>
      <w:proofErr w:type="spellEnd"/>
      <w:r w:rsidR="00B070C3" w:rsidRPr="004F2A4F">
        <w:rPr>
          <w:lang w:val="en-CA"/>
          <w:rPrChange w:id="25398" w:author="w19328_d1" w:date="2020-05-20T15:56:00Z">
            <w:rPr/>
          </w:rPrChange>
        </w:rPr>
        <w:t>]][</w:t>
      </w:r>
      <w:r w:rsidR="009B0529" w:rsidRPr="004F2A4F">
        <w:rPr>
          <w:lang w:val="en-CA"/>
          <w:rPrChange w:id="25399" w:author="w19328_d1" w:date="2020-05-20T15:56:00Z">
            <w:rPr/>
          </w:rPrChange>
        </w:rPr>
        <w:t>axis</w:t>
      </w:r>
      <w:r w:rsidR="00B070C3" w:rsidRPr="004F2A4F">
        <w:rPr>
          <w:lang w:val="en-CA"/>
          <w:rPrChange w:id="25400" w:author="w19328_d1" w:date="2020-05-20T15:56:00Z">
            <w:rPr/>
          </w:rPrChange>
        </w:rPr>
        <w:t>]</w:t>
      </w:r>
    </w:p>
    <w:p w14:paraId="2CB8503C" w14:textId="002A852C" w:rsidR="00B070C3" w:rsidRPr="004F2A4F" w:rsidRDefault="00C43BCF" w:rsidP="005A261C">
      <w:pPr>
        <w:pStyle w:val="Code"/>
        <w:rPr>
          <w:lang w:val="en-CA"/>
          <w:rPrChange w:id="25401" w:author="w19328_d1" w:date="2020-05-20T15:56:00Z">
            <w:rPr/>
          </w:rPrChange>
        </w:rPr>
      </w:pPr>
      <w:r w:rsidRPr="004F2A4F">
        <w:rPr>
          <w:lang w:val="en-CA"/>
          <w:rPrChange w:id="25402" w:author="w19328_d1" w:date="2020-05-20T15:56:00Z">
            <w:rPr/>
          </w:rPrChange>
        </w:rPr>
        <w:t xml:space="preserve">        </w:t>
      </w:r>
      <w:r w:rsidR="00B070C3" w:rsidRPr="004F2A4F">
        <w:rPr>
          <w:lang w:val="en-CA"/>
          <w:rPrChange w:id="25403" w:author="w19328_d1" w:date="2020-05-20T15:56:00Z">
            <w:rPr/>
          </w:rPrChange>
        </w:rPr>
        <w:t>k = 0</w:t>
      </w:r>
    </w:p>
    <w:p w14:paraId="35EAC625" w14:textId="2F9AEBD7" w:rsidR="00B070C3" w:rsidRPr="004F2A4F" w:rsidRDefault="00C43BCF" w:rsidP="005A261C">
      <w:pPr>
        <w:pStyle w:val="Code"/>
        <w:rPr>
          <w:lang w:val="en-CA"/>
          <w:rPrChange w:id="25404" w:author="w19328_d1" w:date="2020-05-20T15:56:00Z">
            <w:rPr/>
          </w:rPrChange>
        </w:rPr>
      </w:pPr>
      <w:r w:rsidRPr="004F2A4F">
        <w:rPr>
          <w:lang w:val="en-CA"/>
          <w:rPrChange w:id="25405" w:author="w19328_d1" w:date="2020-05-20T15:56:00Z">
            <w:rPr/>
          </w:rPrChange>
        </w:rPr>
        <w:t xml:space="preserve">        </w:t>
      </w:r>
      <w:r w:rsidR="00B070C3" w:rsidRPr="004F2A4F">
        <w:rPr>
          <w:lang w:val="en-CA"/>
          <w:rPrChange w:id="25406" w:author="w19328_d1" w:date="2020-05-20T15:56:00Z">
            <w:rPr/>
          </w:rPrChange>
        </w:rPr>
        <w:t xml:space="preserve">while (k++ &lt; </w:t>
      </w:r>
      <w:proofErr w:type="spellStart"/>
      <w:r w:rsidR="00541EBD" w:rsidRPr="004F2A4F">
        <w:rPr>
          <w:lang w:val="en-CA"/>
          <w:rPrChange w:id="25407" w:author="w19328_d1" w:date="2020-05-20T15:56:00Z">
            <w:rPr/>
          </w:rPrChange>
        </w:rPr>
        <w:t>LiftingSearchRange</w:t>
      </w:r>
      <w:proofErr w:type="spellEnd"/>
      <w:r w:rsidR="00B070C3" w:rsidRPr="004F2A4F">
        <w:rPr>
          <w:lang w:val="en-CA"/>
          <w:rPrChange w:id="25408" w:author="w19328_d1" w:date="2020-05-20T15:56:00Z">
            <w:rPr/>
          </w:rPrChange>
        </w:rPr>
        <w:t>) {</w:t>
      </w:r>
    </w:p>
    <w:p w14:paraId="4ED028CC" w14:textId="7B18022D" w:rsidR="00136E4B" w:rsidRPr="004F2A4F" w:rsidRDefault="00C43BCF" w:rsidP="005A261C">
      <w:pPr>
        <w:pStyle w:val="Code"/>
        <w:rPr>
          <w:lang w:val="en-CA"/>
          <w:rPrChange w:id="25409" w:author="w19328_d1" w:date="2020-05-20T15:56:00Z">
            <w:rPr/>
          </w:rPrChange>
        </w:rPr>
      </w:pPr>
      <w:r w:rsidRPr="004F2A4F">
        <w:rPr>
          <w:lang w:val="en-CA"/>
          <w:rPrChange w:id="25410" w:author="w19328_d1" w:date="2020-05-20T15:56:00Z">
            <w:rPr/>
          </w:rPrChange>
        </w:rPr>
        <w:t xml:space="preserve">          </w:t>
      </w:r>
      <w:r w:rsidR="00136E4B" w:rsidRPr="004F2A4F">
        <w:rPr>
          <w:lang w:val="en-CA"/>
          <w:rPrChange w:id="25411" w:author="w19328_d1" w:date="2020-05-20T15:56:00Z">
            <w:rPr/>
          </w:rPrChange>
        </w:rPr>
        <w:t>for (axis</w:t>
      </w:r>
      <w:r w:rsidR="0013471A" w:rsidRPr="004F2A4F">
        <w:rPr>
          <w:lang w:val="en-CA"/>
          <w:rPrChange w:id="25412" w:author="w19328_d1" w:date="2020-05-20T15:56:00Z">
            <w:rPr/>
          </w:rPrChange>
        </w:rPr>
        <w:t xml:space="preserve"> </w:t>
      </w:r>
      <w:r w:rsidR="00136E4B" w:rsidRPr="004F2A4F">
        <w:rPr>
          <w:lang w:val="en-CA"/>
          <w:rPrChange w:id="25413" w:author="w19328_d1" w:date="2020-05-20T15:56:00Z">
            <w:rPr/>
          </w:rPrChange>
        </w:rPr>
        <w:t>=</w:t>
      </w:r>
      <w:r w:rsidR="0013471A" w:rsidRPr="004F2A4F">
        <w:rPr>
          <w:lang w:val="en-CA"/>
          <w:rPrChange w:id="25414" w:author="w19328_d1" w:date="2020-05-20T15:56:00Z">
            <w:rPr/>
          </w:rPrChange>
        </w:rPr>
        <w:t xml:space="preserve"> </w:t>
      </w:r>
      <w:r w:rsidR="00136E4B" w:rsidRPr="004F2A4F">
        <w:rPr>
          <w:lang w:val="en-CA"/>
          <w:rPrChange w:id="25415" w:author="w19328_d1" w:date="2020-05-20T15:56:00Z">
            <w:rPr/>
          </w:rPrChange>
        </w:rPr>
        <w:t>0; axis &lt;</w:t>
      </w:r>
      <w:r w:rsidR="0013471A" w:rsidRPr="004F2A4F">
        <w:rPr>
          <w:lang w:val="en-CA"/>
          <w:rPrChange w:id="25416" w:author="w19328_d1" w:date="2020-05-20T15:56:00Z">
            <w:rPr/>
          </w:rPrChange>
        </w:rPr>
        <w:t xml:space="preserve"> </w:t>
      </w:r>
      <w:r w:rsidR="00136E4B" w:rsidRPr="004F2A4F">
        <w:rPr>
          <w:lang w:val="en-CA"/>
          <w:rPrChange w:id="25417" w:author="w19328_d1" w:date="2020-05-20T15:56:00Z">
            <w:rPr/>
          </w:rPrChange>
        </w:rPr>
        <w:t>3; axis++)</w:t>
      </w:r>
    </w:p>
    <w:p w14:paraId="0CF1DDBB" w14:textId="4EC23566" w:rsidR="00B070C3" w:rsidRPr="004F2A4F" w:rsidRDefault="00C43BCF" w:rsidP="005A261C">
      <w:pPr>
        <w:pStyle w:val="Code"/>
        <w:rPr>
          <w:lang w:val="en-CA"/>
          <w:rPrChange w:id="25418" w:author="w19328_d1" w:date="2020-05-20T15:56:00Z">
            <w:rPr/>
          </w:rPrChange>
        </w:rPr>
      </w:pPr>
      <w:r w:rsidRPr="004F2A4F">
        <w:rPr>
          <w:lang w:val="en-CA"/>
          <w:rPrChange w:id="25419" w:author="w19328_d1" w:date="2020-05-20T15:56:00Z">
            <w:rPr/>
          </w:rPrChange>
        </w:rPr>
        <w:t xml:space="preserve">            </w:t>
      </w:r>
      <w:r w:rsidR="00B070C3" w:rsidRPr="004F2A4F">
        <w:rPr>
          <w:lang w:val="en-CA"/>
          <w:rPrChange w:id="25420" w:author="w19328_d1" w:date="2020-05-20T15:56:00Z">
            <w:rPr/>
          </w:rPrChange>
        </w:rPr>
        <w:t>d[</w:t>
      </w:r>
      <w:r w:rsidR="00136E4B" w:rsidRPr="004F2A4F">
        <w:rPr>
          <w:lang w:val="en-CA"/>
          <w:rPrChange w:id="25421" w:author="w19328_d1" w:date="2020-05-20T15:56:00Z">
            <w:rPr/>
          </w:rPrChange>
        </w:rPr>
        <w:t>axis</w:t>
      </w:r>
      <w:r w:rsidR="00B070C3" w:rsidRPr="004F2A4F">
        <w:rPr>
          <w:lang w:val="en-CA"/>
          <w:rPrChange w:id="25422" w:author="w19328_d1" w:date="2020-05-20T15:56:00Z">
            <w:rPr/>
          </w:rPrChange>
        </w:rPr>
        <w:t xml:space="preserve">] = </w:t>
      </w:r>
      <w:proofErr w:type="spellStart"/>
      <w:r w:rsidR="00B070C3" w:rsidRPr="004F2A4F">
        <w:rPr>
          <w:lang w:val="en-CA"/>
          <w:rPrChange w:id="25423" w:author="w19328_d1" w:date="2020-05-20T15:56:00Z">
            <w:rPr/>
          </w:rPrChange>
        </w:rPr>
        <w:t>currentPos</w:t>
      </w:r>
      <w:proofErr w:type="spellEnd"/>
      <w:r w:rsidR="00B070C3" w:rsidRPr="004F2A4F">
        <w:rPr>
          <w:lang w:val="en-CA"/>
          <w:rPrChange w:id="25424" w:author="w19328_d1" w:date="2020-05-20T15:56:00Z">
            <w:rPr/>
          </w:rPrChange>
        </w:rPr>
        <w:t>[</w:t>
      </w:r>
      <w:r w:rsidR="00136E4B" w:rsidRPr="004F2A4F">
        <w:rPr>
          <w:lang w:val="en-CA"/>
          <w:rPrChange w:id="25425" w:author="w19328_d1" w:date="2020-05-20T15:56:00Z">
            <w:rPr/>
          </w:rPrChange>
        </w:rPr>
        <w:t>axis</w:t>
      </w:r>
      <w:r w:rsidR="00B070C3" w:rsidRPr="004F2A4F">
        <w:rPr>
          <w:lang w:val="en-CA"/>
          <w:rPrChange w:id="25426" w:author="w19328_d1" w:date="2020-05-20T15:56:00Z">
            <w:rPr/>
          </w:rPrChange>
        </w:rPr>
        <w:t>] – PointPos[nonAssignedPointIndexes[nonAssignedPointCount – 1]][</w:t>
      </w:r>
      <w:r w:rsidR="00136E4B" w:rsidRPr="004F2A4F">
        <w:rPr>
          <w:lang w:val="en-CA"/>
          <w:rPrChange w:id="25427" w:author="w19328_d1" w:date="2020-05-20T15:56:00Z">
            <w:rPr/>
          </w:rPrChange>
        </w:rPr>
        <w:t>axis</w:t>
      </w:r>
      <w:r w:rsidR="00B070C3" w:rsidRPr="004F2A4F">
        <w:rPr>
          <w:lang w:val="en-CA"/>
          <w:rPrChange w:id="25428" w:author="w19328_d1" w:date="2020-05-20T15:56:00Z">
            <w:rPr/>
          </w:rPrChange>
        </w:rPr>
        <w:t>]</w:t>
      </w:r>
    </w:p>
    <w:p w14:paraId="35D40F26" w14:textId="6FE3DA88" w:rsidR="00B070C3" w:rsidRPr="004F2A4F" w:rsidRDefault="00C43BCF" w:rsidP="005A261C">
      <w:pPr>
        <w:pStyle w:val="Code"/>
        <w:rPr>
          <w:lang w:val="en-CA"/>
          <w:rPrChange w:id="25429" w:author="w19328_d1" w:date="2020-05-20T15:56:00Z">
            <w:rPr/>
          </w:rPrChange>
        </w:rPr>
      </w:pPr>
      <w:r w:rsidRPr="004F2A4F">
        <w:rPr>
          <w:lang w:val="en-CA"/>
          <w:rPrChange w:id="25430" w:author="w19328_d1" w:date="2020-05-20T15:56:00Z">
            <w:rPr/>
          </w:rPrChange>
        </w:rPr>
        <w:t xml:space="preserve">          </w:t>
      </w:r>
      <w:proofErr w:type="spellStart"/>
      <w:r w:rsidR="00B070C3" w:rsidRPr="004F2A4F">
        <w:rPr>
          <w:lang w:val="en-CA"/>
          <w:rPrChange w:id="25431" w:author="w19328_d1" w:date="2020-05-20T15:56:00Z">
            <w:rPr/>
          </w:rPrChange>
        </w:rPr>
        <w:t>d2</w:t>
      </w:r>
      <w:proofErr w:type="spellEnd"/>
      <w:r w:rsidR="00B070C3" w:rsidRPr="004F2A4F">
        <w:rPr>
          <w:lang w:val="en-CA"/>
          <w:rPrChange w:id="25432" w:author="w19328_d1" w:date="2020-05-20T15:56:00Z">
            <w:rPr/>
          </w:rPrChange>
        </w:rPr>
        <w:t> = </w:t>
      </w:r>
      <w:proofErr w:type="spellStart"/>
      <w:r w:rsidR="00B070C3" w:rsidRPr="004F2A4F">
        <w:rPr>
          <w:lang w:val="en-CA"/>
          <w:rPrChange w:id="25433" w:author="w19328_d1" w:date="2020-05-20T15:56:00Z">
            <w:rPr/>
          </w:rPrChange>
        </w:rPr>
        <w:t>InneProduct</w:t>
      </w:r>
      <w:proofErr w:type="spellEnd"/>
      <w:r w:rsidR="00B070C3" w:rsidRPr="004F2A4F">
        <w:rPr>
          <w:lang w:val="en-CA"/>
          <w:rPrChange w:id="25434" w:author="w19328_d1" w:date="2020-05-20T15:56:00Z">
            <w:rPr/>
          </w:rPrChange>
        </w:rPr>
        <w:t>(d[], d[])</w:t>
      </w:r>
    </w:p>
    <w:p w14:paraId="2355F1D5" w14:textId="2886F333" w:rsidR="00B070C3" w:rsidRPr="004F2A4F" w:rsidRDefault="00C43BCF" w:rsidP="00C43BCF">
      <w:pPr>
        <w:pStyle w:val="Code"/>
        <w:rPr>
          <w:lang w:val="en-CA"/>
          <w:rPrChange w:id="25435" w:author="w19328_d1" w:date="2020-05-20T15:56:00Z">
            <w:rPr/>
          </w:rPrChange>
        </w:rPr>
      </w:pPr>
      <w:r w:rsidRPr="004F2A4F">
        <w:rPr>
          <w:lang w:val="en-CA"/>
          <w:rPrChange w:id="25436" w:author="w19328_d1" w:date="2020-05-20T15:56:00Z">
            <w:rPr/>
          </w:rPrChange>
        </w:rPr>
        <w:t xml:space="preserve">          </w:t>
      </w:r>
      <w:r w:rsidR="00B070C3" w:rsidRPr="004F2A4F">
        <w:rPr>
          <w:lang w:val="en-CA"/>
          <w:rPrChange w:id="25437" w:author="w19328_d1" w:date="2020-05-20T15:56:00Z">
            <w:rPr/>
          </w:rPrChange>
        </w:rPr>
        <w:t>if (</w:t>
      </w:r>
      <w:proofErr w:type="spellStart"/>
      <w:r w:rsidR="00B070C3" w:rsidRPr="004F2A4F">
        <w:rPr>
          <w:lang w:val="en-CA"/>
          <w:rPrChange w:id="25438" w:author="w19328_d1" w:date="2020-05-20T15:56:00Z">
            <w:rPr/>
          </w:rPrChange>
        </w:rPr>
        <w:t>d2</w:t>
      </w:r>
      <w:proofErr w:type="spellEnd"/>
      <w:r w:rsidR="00B070C3" w:rsidRPr="004F2A4F">
        <w:rPr>
          <w:lang w:val="en-CA"/>
          <w:rPrChange w:id="25439" w:author="w19328_d1" w:date="2020-05-20T15:56:00Z">
            <w:rPr/>
          </w:rPrChange>
        </w:rPr>
        <w:t xml:space="preserve"> &lt;= sampling</w:t>
      </w:r>
      <w:r w:rsidR="004014E9" w:rsidRPr="004F2A4F">
        <w:rPr>
          <w:lang w:val="en-CA"/>
          <w:rPrChange w:id="25440" w:author="w19328_d1" w:date="2020-05-20T15:56:00Z">
            <w:rPr/>
          </w:rPrChange>
        </w:rPr>
        <w:t>[</w:t>
      </w:r>
      <w:proofErr w:type="spellStart"/>
      <w:r w:rsidR="00B070C3" w:rsidRPr="004F2A4F">
        <w:rPr>
          <w:lang w:val="en-CA"/>
          <w:rPrChange w:id="25441" w:author="w19328_d1" w:date="2020-05-20T15:56:00Z">
            <w:rPr/>
          </w:rPrChange>
        </w:rPr>
        <w:t>lod</w:t>
      </w:r>
      <w:proofErr w:type="spellEnd"/>
      <w:r w:rsidR="004014E9" w:rsidRPr="004F2A4F">
        <w:rPr>
          <w:lang w:val="en-CA"/>
          <w:rPrChange w:id="25442" w:author="w19328_d1" w:date="2020-05-20T15:56:00Z">
            <w:rPr/>
          </w:rPrChange>
        </w:rPr>
        <w:t>]</w:t>
      </w:r>
      <w:r w:rsidR="00B070C3" w:rsidRPr="004F2A4F">
        <w:rPr>
          <w:lang w:val="en-CA"/>
          <w:rPrChange w:id="25443" w:author="w19328_d1" w:date="2020-05-20T15:56:00Z">
            <w:rPr/>
          </w:rPrChange>
        </w:rPr>
        <w:t>) {</w:t>
      </w:r>
    </w:p>
    <w:p w14:paraId="332B47BB" w14:textId="217C87B1" w:rsidR="00B070C3" w:rsidRPr="004F2A4F" w:rsidRDefault="00C43BCF" w:rsidP="005A261C">
      <w:pPr>
        <w:pStyle w:val="Code"/>
        <w:rPr>
          <w:lang w:val="en-CA"/>
          <w:rPrChange w:id="25444" w:author="w19328_d1" w:date="2020-05-20T15:56:00Z">
            <w:rPr/>
          </w:rPrChange>
        </w:rPr>
      </w:pPr>
      <w:r w:rsidRPr="004F2A4F">
        <w:rPr>
          <w:lang w:val="en-CA"/>
          <w:rPrChange w:id="25445" w:author="w19328_d1" w:date="2020-05-20T15:56:00Z">
            <w:rPr/>
          </w:rPrChange>
        </w:rPr>
        <w:lastRenderedPageBreak/>
        <w:t xml:space="preserve">            </w:t>
      </w:r>
      <w:proofErr w:type="spellStart"/>
      <w:r w:rsidR="00B070C3" w:rsidRPr="004F2A4F">
        <w:rPr>
          <w:lang w:val="en-CA"/>
          <w:rPrChange w:id="25446" w:author="w19328_d1" w:date="2020-05-20T15:56:00Z">
            <w:rPr/>
          </w:rPrChange>
        </w:rPr>
        <w:t>foundAssignedPointWithinDistanceFlag</w:t>
      </w:r>
      <w:proofErr w:type="spellEnd"/>
      <w:r w:rsidR="00B070C3" w:rsidRPr="004F2A4F">
        <w:rPr>
          <w:lang w:val="en-CA"/>
          <w:rPrChange w:id="25447" w:author="w19328_d1" w:date="2020-05-20T15:56:00Z">
            <w:rPr/>
          </w:rPrChange>
        </w:rPr>
        <w:t xml:space="preserve"> = 1</w:t>
      </w:r>
    </w:p>
    <w:p w14:paraId="1E6B9220" w14:textId="1CF49B44" w:rsidR="00B070C3" w:rsidRPr="004F2A4F" w:rsidRDefault="00C43BCF" w:rsidP="005A261C">
      <w:pPr>
        <w:pStyle w:val="Code"/>
        <w:rPr>
          <w:lang w:val="en-CA"/>
          <w:rPrChange w:id="25448" w:author="w19328_d1" w:date="2020-05-20T15:56:00Z">
            <w:rPr/>
          </w:rPrChange>
        </w:rPr>
      </w:pPr>
      <w:r w:rsidRPr="004F2A4F">
        <w:rPr>
          <w:lang w:val="en-CA"/>
          <w:rPrChange w:id="25449" w:author="w19328_d1" w:date="2020-05-20T15:56:00Z">
            <w:rPr/>
          </w:rPrChange>
        </w:rPr>
        <w:t xml:space="preserve">            </w:t>
      </w:r>
      <w:r w:rsidR="00B070C3" w:rsidRPr="004F2A4F">
        <w:rPr>
          <w:lang w:val="en-CA"/>
          <w:rPrChange w:id="25450" w:author="w19328_d1" w:date="2020-05-20T15:56:00Z">
            <w:rPr/>
          </w:rPrChange>
        </w:rPr>
        <w:t>break</w:t>
      </w:r>
    </w:p>
    <w:p w14:paraId="1FD18A27" w14:textId="4A20A220" w:rsidR="00B070C3" w:rsidRPr="004F2A4F" w:rsidRDefault="00C43BCF" w:rsidP="005A261C">
      <w:pPr>
        <w:pStyle w:val="Code"/>
        <w:rPr>
          <w:lang w:val="en-CA"/>
          <w:rPrChange w:id="25451" w:author="w19328_d1" w:date="2020-05-20T15:56:00Z">
            <w:rPr/>
          </w:rPrChange>
        </w:rPr>
      </w:pPr>
      <w:r w:rsidRPr="004F2A4F">
        <w:rPr>
          <w:lang w:val="en-CA"/>
          <w:rPrChange w:id="25452" w:author="w19328_d1" w:date="2020-05-20T15:56:00Z">
            <w:rPr/>
          </w:rPrChange>
        </w:rPr>
        <w:t xml:space="preserve">          </w:t>
      </w:r>
      <w:r w:rsidR="00B070C3" w:rsidRPr="004F2A4F">
        <w:rPr>
          <w:lang w:val="en-CA"/>
          <w:rPrChange w:id="25453" w:author="w19328_d1" w:date="2020-05-20T15:56:00Z">
            <w:rPr/>
          </w:rPrChange>
        </w:rPr>
        <w:t>}</w:t>
      </w:r>
    </w:p>
    <w:p w14:paraId="44ADBA4E" w14:textId="65434EEA" w:rsidR="00B070C3" w:rsidRPr="004F2A4F" w:rsidRDefault="00C43BCF" w:rsidP="005A261C">
      <w:pPr>
        <w:pStyle w:val="Code"/>
        <w:rPr>
          <w:lang w:val="en-CA"/>
          <w:rPrChange w:id="25454" w:author="w19328_d1" w:date="2020-05-20T15:56:00Z">
            <w:rPr/>
          </w:rPrChange>
        </w:rPr>
      </w:pPr>
      <w:r w:rsidRPr="004F2A4F">
        <w:rPr>
          <w:lang w:val="en-CA"/>
          <w:rPrChange w:id="25455" w:author="w19328_d1" w:date="2020-05-20T15:56:00Z">
            <w:rPr/>
          </w:rPrChange>
        </w:rPr>
        <w:t xml:space="preserve">        </w:t>
      </w:r>
      <w:r w:rsidR="00B070C3" w:rsidRPr="004F2A4F">
        <w:rPr>
          <w:lang w:val="en-CA"/>
          <w:rPrChange w:id="25456" w:author="w19328_d1" w:date="2020-05-20T15:56:00Z">
            <w:rPr/>
          </w:rPrChange>
        </w:rPr>
        <w:t>}</w:t>
      </w:r>
    </w:p>
    <w:p w14:paraId="57D12EC2" w14:textId="4512F586" w:rsidR="00B070C3" w:rsidRPr="004F2A4F" w:rsidRDefault="00C43BCF" w:rsidP="005A261C">
      <w:pPr>
        <w:pStyle w:val="Code"/>
        <w:rPr>
          <w:lang w:val="en-CA"/>
          <w:rPrChange w:id="25457" w:author="w19328_d1" w:date="2020-05-20T15:56:00Z">
            <w:rPr/>
          </w:rPrChange>
        </w:rPr>
      </w:pPr>
      <w:r w:rsidRPr="004F2A4F">
        <w:rPr>
          <w:lang w:val="en-CA"/>
          <w:rPrChange w:id="25458" w:author="w19328_d1" w:date="2020-05-20T15:56:00Z">
            <w:rPr/>
          </w:rPrChange>
        </w:rPr>
        <w:t xml:space="preserve">      </w:t>
      </w:r>
      <w:r w:rsidR="00B070C3" w:rsidRPr="004F2A4F">
        <w:rPr>
          <w:lang w:val="en-CA"/>
          <w:rPrChange w:id="25459" w:author="w19328_d1" w:date="2020-05-20T15:56:00Z">
            <w:rPr/>
          </w:rPrChange>
        </w:rPr>
        <w:t>}</w:t>
      </w:r>
    </w:p>
    <w:p w14:paraId="0EFB9BF3" w14:textId="2C4B2A5E" w:rsidR="00B070C3" w:rsidRPr="004F2A4F" w:rsidRDefault="00C43BCF" w:rsidP="005A261C">
      <w:pPr>
        <w:pStyle w:val="Code"/>
        <w:rPr>
          <w:lang w:val="en-CA"/>
          <w:rPrChange w:id="25460" w:author="w19328_d1" w:date="2020-05-20T15:56:00Z">
            <w:rPr/>
          </w:rPrChange>
        </w:rPr>
      </w:pPr>
      <w:r w:rsidRPr="004F2A4F">
        <w:rPr>
          <w:lang w:val="en-CA"/>
          <w:rPrChange w:id="25461" w:author="w19328_d1" w:date="2020-05-20T15:56:00Z">
            <w:rPr/>
          </w:rPrChange>
        </w:rPr>
        <w:t xml:space="preserve">      </w:t>
      </w:r>
      <w:r w:rsidR="00B070C3" w:rsidRPr="004F2A4F">
        <w:rPr>
          <w:lang w:val="en-CA"/>
          <w:rPrChange w:id="25462" w:author="w19328_d1" w:date="2020-05-20T15:56:00Z">
            <w:rPr/>
          </w:rPrChange>
        </w:rPr>
        <w:t>if (</w:t>
      </w:r>
      <w:proofErr w:type="spellStart"/>
      <w:r w:rsidR="00B070C3" w:rsidRPr="004F2A4F">
        <w:rPr>
          <w:lang w:val="en-CA"/>
          <w:rPrChange w:id="25463" w:author="w19328_d1" w:date="2020-05-20T15:56:00Z">
            <w:rPr/>
          </w:rPrChange>
        </w:rPr>
        <w:t>foundAssignedPointWithinDistance</w:t>
      </w:r>
      <w:proofErr w:type="spellEnd"/>
      <w:r w:rsidR="00B070C3" w:rsidRPr="004F2A4F">
        <w:rPr>
          <w:lang w:val="en-CA"/>
          <w:rPrChange w:id="25464" w:author="w19328_d1" w:date="2020-05-20T15:56:00Z">
            <w:rPr/>
          </w:rPrChange>
        </w:rPr>
        <w:t xml:space="preserve"> == 1)</w:t>
      </w:r>
    </w:p>
    <w:p w14:paraId="659A7A17" w14:textId="13338BAF" w:rsidR="00B070C3" w:rsidRPr="004F2A4F" w:rsidRDefault="00C43BCF" w:rsidP="005A261C">
      <w:pPr>
        <w:pStyle w:val="Code"/>
        <w:rPr>
          <w:lang w:val="en-CA"/>
          <w:rPrChange w:id="25465" w:author="w19328_d1" w:date="2020-05-20T15:56:00Z">
            <w:rPr/>
          </w:rPrChange>
        </w:rPr>
      </w:pPr>
      <w:r w:rsidRPr="004F2A4F">
        <w:rPr>
          <w:lang w:val="en-CA"/>
          <w:rPrChange w:id="25466" w:author="w19328_d1" w:date="2020-05-20T15:56:00Z">
            <w:rPr/>
          </w:rPrChange>
        </w:rPr>
        <w:t xml:space="preserve">        </w:t>
      </w:r>
      <w:proofErr w:type="spellStart"/>
      <w:r w:rsidR="00B070C3" w:rsidRPr="004F2A4F">
        <w:rPr>
          <w:lang w:val="en-CA"/>
          <w:rPrChange w:id="25467" w:author="w19328_d1" w:date="2020-05-20T15:56:00Z">
            <w:rPr/>
          </w:rPrChange>
        </w:rPr>
        <w:t>assignedPointIndexes</w:t>
      </w:r>
      <w:proofErr w:type="spellEnd"/>
      <w:r w:rsidR="00B070C3" w:rsidRPr="004F2A4F">
        <w:rPr>
          <w:lang w:val="en-CA"/>
          <w:rPrChange w:id="25468" w:author="w19328_d1" w:date="2020-05-20T15:56:00Z">
            <w:rPr/>
          </w:rPrChange>
        </w:rPr>
        <w:t>[</w:t>
      </w:r>
      <w:proofErr w:type="spellStart"/>
      <w:r w:rsidR="00B070C3" w:rsidRPr="004F2A4F">
        <w:rPr>
          <w:lang w:val="en-CA"/>
          <w:rPrChange w:id="25469" w:author="w19328_d1" w:date="2020-05-20T15:56:00Z">
            <w:rPr/>
          </w:rPrChange>
        </w:rPr>
        <w:t>assignedPointCount</w:t>
      </w:r>
      <w:proofErr w:type="spellEnd"/>
      <w:r w:rsidR="00B070C3" w:rsidRPr="004F2A4F">
        <w:rPr>
          <w:lang w:val="en-CA"/>
          <w:rPrChange w:id="25470" w:author="w19328_d1" w:date="2020-05-20T15:56:00Z">
            <w:rPr/>
          </w:rPrChange>
        </w:rPr>
        <w:t xml:space="preserve">++] = </w:t>
      </w:r>
      <w:proofErr w:type="spellStart"/>
      <w:r w:rsidR="00B070C3" w:rsidRPr="004F2A4F">
        <w:rPr>
          <w:lang w:val="en-CA"/>
          <w:rPrChange w:id="25471" w:author="w19328_d1" w:date="2020-05-20T15:56:00Z">
            <w:rPr/>
          </w:rPrChange>
        </w:rPr>
        <w:t>unprocessedPointIndexes</w:t>
      </w:r>
      <w:proofErr w:type="spellEnd"/>
      <w:r w:rsidR="00B070C3" w:rsidRPr="004F2A4F">
        <w:rPr>
          <w:lang w:val="en-CA"/>
          <w:rPrChange w:id="25472" w:author="w19328_d1" w:date="2020-05-20T15:56:00Z">
            <w:rPr/>
          </w:rPrChange>
        </w:rPr>
        <w:t>[</w:t>
      </w:r>
      <w:proofErr w:type="spellStart"/>
      <w:r w:rsidR="00B070C3" w:rsidRPr="004F2A4F">
        <w:rPr>
          <w:lang w:val="en-CA"/>
          <w:rPrChange w:id="25473" w:author="w19328_d1" w:date="2020-05-20T15:56:00Z">
            <w:rPr/>
          </w:rPrChange>
        </w:rPr>
        <w:t>i</w:t>
      </w:r>
      <w:proofErr w:type="spellEnd"/>
      <w:r w:rsidR="00B070C3" w:rsidRPr="004F2A4F">
        <w:rPr>
          <w:lang w:val="en-CA"/>
          <w:rPrChange w:id="25474" w:author="w19328_d1" w:date="2020-05-20T15:56:00Z">
            <w:rPr/>
          </w:rPrChange>
        </w:rPr>
        <w:t>]</w:t>
      </w:r>
    </w:p>
    <w:p w14:paraId="724AA2C3" w14:textId="087A2029" w:rsidR="00B070C3" w:rsidRPr="004F2A4F" w:rsidRDefault="00C43BCF" w:rsidP="005A261C">
      <w:pPr>
        <w:pStyle w:val="Code"/>
        <w:rPr>
          <w:lang w:val="en-CA"/>
          <w:rPrChange w:id="25475" w:author="w19328_d1" w:date="2020-05-20T15:56:00Z">
            <w:rPr/>
          </w:rPrChange>
        </w:rPr>
      </w:pPr>
      <w:r w:rsidRPr="004F2A4F">
        <w:rPr>
          <w:lang w:val="en-CA"/>
          <w:rPrChange w:id="25476" w:author="w19328_d1" w:date="2020-05-20T15:56:00Z">
            <w:rPr/>
          </w:rPrChange>
        </w:rPr>
        <w:t xml:space="preserve">      </w:t>
      </w:r>
      <w:r w:rsidR="00B070C3" w:rsidRPr="004F2A4F">
        <w:rPr>
          <w:lang w:val="en-CA"/>
          <w:rPrChange w:id="25477" w:author="w19328_d1" w:date="2020-05-20T15:56:00Z">
            <w:rPr/>
          </w:rPrChange>
        </w:rPr>
        <w:t>else</w:t>
      </w:r>
    </w:p>
    <w:p w14:paraId="34530DF3" w14:textId="4F90E2A8" w:rsidR="00B070C3" w:rsidRPr="004F2A4F" w:rsidRDefault="00C43BCF" w:rsidP="005A261C">
      <w:pPr>
        <w:pStyle w:val="Code"/>
        <w:rPr>
          <w:lang w:val="en-CA"/>
          <w:rPrChange w:id="25478" w:author="w19328_d1" w:date="2020-05-20T15:56:00Z">
            <w:rPr/>
          </w:rPrChange>
        </w:rPr>
      </w:pPr>
      <w:r w:rsidRPr="004F2A4F">
        <w:rPr>
          <w:lang w:val="en-CA"/>
          <w:rPrChange w:id="25479" w:author="w19328_d1" w:date="2020-05-20T15:56:00Z">
            <w:rPr/>
          </w:rPrChange>
        </w:rPr>
        <w:t xml:space="preserve">        </w:t>
      </w:r>
      <w:proofErr w:type="spellStart"/>
      <w:r w:rsidR="00B070C3" w:rsidRPr="004F2A4F">
        <w:rPr>
          <w:lang w:val="en-CA"/>
          <w:rPrChange w:id="25480" w:author="w19328_d1" w:date="2020-05-20T15:56:00Z">
            <w:rPr/>
          </w:rPrChange>
        </w:rPr>
        <w:t>nonAssignedPointIndexes</w:t>
      </w:r>
      <w:proofErr w:type="spellEnd"/>
      <w:r w:rsidR="00B070C3" w:rsidRPr="004F2A4F">
        <w:rPr>
          <w:lang w:val="en-CA"/>
          <w:rPrChange w:id="25481" w:author="w19328_d1" w:date="2020-05-20T15:56:00Z">
            <w:rPr/>
          </w:rPrChange>
        </w:rPr>
        <w:t>[</w:t>
      </w:r>
      <w:proofErr w:type="spellStart"/>
      <w:r w:rsidR="00B070C3" w:rsidRPr="004F2A4F">
        <w:rPr>
          <w:lang w:val="en-CA"/>
          <w:rPrChange w:id="25482" w:author="w19328_d1" w:date="2020-05-20T15:56:00Z">
            <w:rPr/>
          </w:rPrChange>
        </w:rPr>
        <w:t>nonAssignedPointCount</w:t>
      </w:r>
      <w:proofErr w:type="spellEnd"/>
      <w:r w:rsidR="00B070C3" w:rsidRPr="004F2A4F">
        <w:rPr>
          <w:lang w:val="en-CA"/>
          <w:rPrChange w:id="25483" w:author="w19328_d1" w:date="2020-05-20T15:56:00Z">
            <w:rPr/>
          </w:rPrChange>
        </w:rPr>
        <w:t xml:space="preserve">++] = </w:t>
      </w:r>
      <w:proofErr w:type="spellStart"/>
      <w:r w:rsidR="00B070C3" w:rsidRPr="004F2A4F">
        <w:rPr>
          <w:lang w:val="en-CA"/>
          <w:rPrChange w:id="25484" w:author="w19328_d1" w:date="2020-05-20T15:56:00Z">
            <w:rPr/>
          </w:rPrChange>
        </w:rPr>
        <w:t>unprocessedPointIndexes</w:t>
      </w:r>
      <w:proofErr w:type="spellEnd"/>
      <w:r w:rsidR="00B070C3" w:rsidRPr="004F2A4F">
        <w:rPr>
          <w:lang w:val="en-CA"/>
          <w:rPrChange w:id="25485" w:author="w19328_d1" w:date="2020-05-20T15:56:00Z">
            <w:rPr/>
          </w:rPrChange>
        </w:rPr>
        <w:t>[</w:t>
      </w:r>
      <w:proofErr w:type="spellStart"/>
      <w:r w:rsidR="00B070C3" w:rsidRPr="004F2A4F">
        <w:rPr>
          <w:lang w:val="en-CA"/>
          <w:rPrChange w:id="25486" w:author="w19328_d1" w:date="2020-05-20T15:56:00Z">
            <w:rPr/>
          </w:rPrChange>
        </w:rPr>
        <w:t>i</w:t>
      </w:r>
      <w:proofErr w:type="spellEnd"/>
      <w:r w:rsidR="00B070C3" w:rsidRPr="004F2A4F">
        <w:rPr>
          <w:lang w:val="en-CA"/>
          <w:rPrChange w:id="25487" w:author="w19328_d1" w:date="2020-05-20T15:56:00Z">
            <w:rPr/>
          </w:rPrChange>
        </w:rPr>
        <w:t>]</w:t>
      </w:r>
    </w:p>
    <w:p w14:paraId="714AE789" w14:textId="29220C55" w:rsidR="00B070C3" w:rsidRPr="004F2A4F" w:rsidRDefault="00C43BCF" w:rsidP="005A261C">
      <w:pPr>
        <w:pStyle w:val="Code"/>
        <w:rPr>
          <w:lang w:val="en-CA"/>
          <w:rPrChange w:id="25488" w:author="w19328_d1" w:date="2020-05-20T15:56:00Z">
            <w:rPr/>
          </w:rPrChange>
        </w:rPr>
      </w:pPr>
      <w:r w:rsidRPr="004F2A4F">
        <w:rPr>
          <w:lang w:val="en-CA"/>
          <w:rPrChange w:id="25489" w:author="w19328_d1" w:date="2020-05-20T15:56:00Z">
            <w:rPr/>
          </w:rPrChange>
        </w:rPr>
        <w:t xml:space="preserve">    </w:t>
      </w:r>
      <w:r w:rsidR="00B070C3" w:rsidRPr="004F2A4F">
        <w:rPr>
          <w:lang w:val="en-CA"/>
          <w:rPrChange w:id="25490" w:author="w19328_d1" w:date="2020-05-20T15:56:00Z">
            <w:rPr/>
          </w:rPrChange>
        </w:rPr>
        <w:t>}</w:t>
      </w:r>
    </w:p>
    <w:p w14:paraId="61A15ED0" w14:textId="1A3FF232" w:rsidR="00B070C3" w:rsidRPr="004F2A4F" w:rsidRDefault="00C43BCF" w:rsidP="005A261C">
      <w:pPr>
        <w:pStyle w:val="Code"/>
        <w:rPr>
          <w:lang w:val="en-CA"/>
          <w:rPrChange w:id="25491" w:author="w19328_d1" w:date="2020-05-20T15:56:00Z">
            <w:rPr/>
          </w:rPrChange>
        </w:rPr>
      </w:pPr>
      <w:r w:rsidRPr="004F2A4F">
        <w:rPr>
          <w:lang w:val="en-CA"/>
          <w:rPrChange w:id="25492" w:author="w19328_d1" w:date="2020-05-20T15:56:00Z">
            <w:rPr/>
          </w:rPrChange>
        </w:rPr>
        <w:t xml:space="preserve">  </w:t>
      </w:r>
      <w:r w:rsidR="00B070C3" w:rsidRPr="004F2A4F">
        <w:rPr>
          <w:lang w:val="en-CA"/>
          <w:rPrChange w:id="25493" w:author="w19328_d1" w:date="2020-05-20T15:56:00Z">
            <w:rPr/>
          </w:rPrChange>
        </w:rPr>
        <w:t>}</w:t>
      </w:r>
    </w:p>
    <w:p w14:paraId="06BF4F12" w14:textId="223B2F6C" w:rsidR="00B070C3" w:rsidRPr="004F2A4F" w:rsidRDefault="00C43BCF" w:rsidP="005A261C">
      <w:pPr>
        <w:pStyle w:val="Code"/>
        <w:rPr>
          <w:lang w:val="en-CA"/>
          <w:rPrChange w:id="25494" w:author="w19328_d1" w:date="2020-05-20T15:56:00Z">
            <w:rPr/>
          </w:rPrChange>
        </w:rPr>
      </w:pPr>
      <w:r w:rsidRPr="004F2A4F">
        <w:rPr>
          <w:lang w:val="en-CA"/>
          <w:rPrChange w:id="25495" w:author="w19328_d1" w:date="2020-05-20T15:56:00Z">
            <w:rPr/>
          </w:rPrChange>
        </w:rPr>
        <w:t xml:space="preserve">  </w:t>
      </w:r>
      <w:proofErr w:type="spellStart"/>
      <w:r w:rsidR="00B070C3" w:rsidRPr="004F2A4F">
        <w:rPr>
          <w:lang w:val="en-CA"/>
          <w:rPrChange w:id="25496" w:author="w19328_d1" w:date="2020-05-20T15:56:00Z">
            <w:rPr/>
          </w:rPrChange>
        </w:rPr>
        <w:t>endIndex</w:t>
      </w:r>
      <w:proofErr w:type="spellEnd"/>
      <w:r w:rsidR="00B070C3" w:rsidRPr="004F2A4F">
        <w:rPr>
          <w:lang w:val="en-CA"/>
          <w:rPrChange w:id="25497" w:author="w19328_d1" w:date="2020-05-20T15:56:00Z">
            <w:rPr/>
          </w:rPrChange>
        </w:rPr>
        <w:t xml:space="preserve"> = </w:t>
      </w:r>
      <w:proofErr w:type="spellStart"/>
      <w:r w:rsidR="00B070C3" w:rsidRPr="004F2A4F">
        <w:rPr>
          <w:lang w:val="en-CA"/>
          <w:rPrChange w:id="25498" w:author="w19328_d1" w:date="2020-05-20T15:56:00Z">
            <w:rPr/>
          </w:rPrChange>
        </w:rPr>
        <w:t>assignedPointCount</w:t>
      </w:r>
      <w:proofErr w:type="spellEnd"/>
    </w:p>
    <w:p w14:paraId="74492287" w14:textId="5397121B" w:rsidR="00B070C3" w:rsidRPr="004F2A4F" w:rsidRDefault="00C43BCF" w:rsidP="005A261C">
      <w:pPr>
        <w:pStyle w:val="Code"/>
        <w:rPr>
          <w:lang w:val="en-CA"/>
          <w:rPrChange w:id="25499" w:author="w19328_d1" w:date="2020-05-20T15:56:00Z">
            <w:rPr/>
          </w:rPrChange>
        </w:rPr>
      </w:pPr>
      <w:r w:rsidRPr="004F2A4F">
        <w:rPr>
          <w:lang w:val="en-CA"/>
          <w:rPrChange w:id="25500" w:author="w19328_d1" w:date="2020-05-20T15:56:00Z">
            <w:rPr/>
          </w:rPrChange>
        </w:rPr>
        <w:t xml:space="preserve">  </w:t>
      </w:r>
      <w:proofErr w:type="spellStart"/>
      <w:r w:rsidR="00B070C3" w:rsidRPr="004F2A4F">
        <w:rPr>
          <w:lang w:val="en-CA"/>
          <w:rPrChange w:id="25501" w:author="w19328_d1" w:date="2020-05-20T15:56:00Z">
            <w:rPr/>
          </w:rPrChange>
        </w:rPr>
        <w:t>computeNearestNeighbours</w:t>
      </w:r>
      <w:proofErr w:type="spellEnd"/>
      <w:r w:rsidR="00B070C3" w:rsidRPr="004F2A4F">
        <w:rPr>
          <w:lang w:val="en-CA"/>
          <w:rPrChange w:id="25502" w:author="w19328_d1" w:date="2020-05-20T15:56:00Z">
            <w:rPr/>
          </w:rPrChange>
        </w:rPr>
        <w:t>(</w:t>
      </w:r>
    </w:p>
    <w:p w14:paraId="34BE8FB4" w14:textId="03A8240B" w:rsidR="00B070C3" w:rsidRPr="004F2A4F" w:rsidRDefault="00C43BCF" w:rsidP="005A261C">
      <w:pPr>
        <w:pStyle w:val="Code"/>
        <w:rPr>
          <w:lang w:val="en-CA"/>
          <w:rPrChange w:id="25503" w:author="w19328_d1" w:date="2020-05-20T15:56:00Z">
            <w:rPr/>
          </w:rPrChange>
        </w:rPr>
      </w:pPr>
      <w:r w:rsidRPr="004F2A4F">
        <w:rPr>
          <w:lang w:val="en-CA"/>
          <w:rPrChange w:id="25504" w:author="w19328_d1" w:date="2020-05-20T15:56:00Z">
            <w:rPr/>
          </w:rPrChange>
        </w:rPr>
        <w:t xml:space="preserve">          </w:t>
      </w:r>
      <w:proofErr w:type="spellStart"/>
      <w:r w:rsidR="00B070C3" w:rsidRPr="004F2A4F">
        <w:rPr>
          <w:lang w:val="en-CA"/>
          <w:rPrChange w:id="25505" w:author="w19328_d1" w:date="2020-05-20T15:56:00Z">
            <w:rPr/>
          </w:rPrChange>
        </w:rPr>
        <w:t>startIndex</w:t>
      </w:r>
      <w:proofErr w:type="spellEnd"/>
      <w:r w:rsidR="00B070C3" w:rsidRPr="004F2A4F">
        <w:rPr>
          <w:lang w:val="en-CA"/>
          <w:rPrChange w:id="25506" w:author="w19328_d1" w:date="2020-05-20T15:56:00Z">
            <w:rPr/>
          </w:rPrChange>
        </w:rPr>
        <w:t xml:space="preserve">, </w:t>
      </w:r>
      <w:proofErr w:type="spellStart"/>
      <w:r w:rsidR="00B070C3" w:rsidRPr="004F2A4F">
        <w:rPr>
          <w:lang w:val="en-CA"/>
          <w:rPrChange w:id="25507" w:author="w19328_d1" w:date="2020-05-20T15:56:00Z">
            <w:rPr/>
          </w:rPrChange>
        </w:rPr>
        <w:t>endIndex</w:t>
      </w:r>
      <w:proofErr w:type="spellEnd"/>
      <w:r w:rsidR="00B070C3" w:rsidRPr="004F2A4F">
        <w:rPr>
          <w:lang w:val="en-CA"/>
          <w:rPrChange w:id="25508" w:author="w19328_d1" w:date="2020-05-20T15:56:00Z">
            <w:rPr/>
          </w:rPrChange>
        </w:rPr>
        <w:t xml:space="preserve">, </w:t>
      </w:r>
    </w:p>
    <w:p w14:paraId="0D9BAD35" w14:textId="77E4598D" w:rsidR="00B070C3" w:rsidRPr="004F2A4F" w:rsidRDefault="00C43BCF" w:rsidP="005A261C">
      <w:pPr>
        <w:pStyle w:val="Code"/>
        <w:rPr>
          <w:lang w:val="en-CA"/>
          <w:rPrChange w:id="25509" w:author="w19328_d1" w:date="2020-05-20T15:56:00Z">
            <w:rPr/>
          </w:rPrChange>
        </w:rPr>
      </w:pPr>
      <w:r w:rsidRPr="004F2A4F">
        <w:rPr>
          <w:lang w:val="en-CA"/>
          <w:rPrChange w:id="25510" w:author="w19328_d1" w:date="2020-05-20T15:56:00Z">
            <w:rPr/>
          </w:rPrChange>
        </w:rPr>
        <w:t xml:space="preserve">          </w:t>
      </w:r>
      <w:proofErr w:type="spellStart"/>
      <w:r w:rsidR="00B070C3" w:rsidRPr="004F2A4F">
        <w:rPr>
          <w:lang w:val="en-CA"/>
          <w:rPrChange w:id="25511" w:author="w19328_d1" w:date="2020-05-20T15:56:00Z">
            <w:rPr/>
          </w:rPrChange>
        </w:rPr>
        <w:t>lod</w:t>
      </w:r>
      <w:proofErr w:type="spellEnd"/>
      <w:r w:rsidR="00B070C3" w:rsidRPr="004F2A4F">
        <w:rPr>
          <w:lang w:val="en-CA"/>
          <w:rPrChange w:id="25512" w:author="w19328_d1" w:date="2020-05-20T15:56:00Z">
            <w:rPr/>
          </w:rPrChange>
        </w:rPr>
        <w:t xml:space="preserve">, </w:t>
      </w:r>
      <w:proofErr w:type="spellStart"/>
      <w:r w:rsidR="00B070C3" w:rsidRPr="004F2A4F">
        <w:rPr>
          <w:lang w:val="en-CA"/>
          <w:rPrChange w:id="25513" w:author="w19328_d1" w:date="2020-05-20T15:56:00Z">
            <w:rPr/>
          </w:rPrChange>
        </w:rPr>
        <w:t>assignedPointIndexes</w:t>
      </w:r>
      <w:proofErr w:type="spellEnd"/>
      <w:r w:rsidR="00B070C3" w:rsidRPr="004F2A4F">
        <w:rPr>
          <w:lang w:val="en-CA"/>
          <w:rPrChange w:id="25514" w:author="w19328_d1" w:date="2020-05-20T15:56:00Z">
            <w:rPr/>
          </w:rPrChange>
        </w:rPr>
        <w:t>,</w:t>
      </w:r>
    </w:p>
    <w:p w14:paraId="2850824D" w14:textId="7B4771AD" w:rsidR="00B070C3" w:rsidRPr="004F2A4F" w:rsidRDefault="00C43BCF" w:rsidP="005A261C">
      <w:pPr>
        <w:pStyle w:val="Code"/>
        <w:rPr>
          <w:lang w:val="en-CA"/>
          <w:rPrChange w:id="25515" w:author="w19328_d1" w:date="2020-05-20T15:56:00Z">
            <w:rPr/>
          </w:rPrChange>
        </w:rPr>
      </w:pPr>
      <w:r w:rsidRPr="004F2A4F">
        <w:rPr>
          <w:lang w:val="en-CA"/>
          <w:rPrChange w:id="25516" w:author="w19328_d1" w:date="2020-05-20T15:56:00Z">
            <w:rPr/>
          </w:rPrChange>
        </w:rPr>
        <w:t xml:space="preserve">          </w:t>
      </w:r>
      <w:proofErr w:type="spellStart"/>
      <w:r w:rsidR="00B070C3" w:rsidRPr="004F2A4F">
        <w:rPr>
          <w:lang w:val="en-CA"/>
          <w:rPrChange w:id="25517" w:author="w19328_d1" w:date="2020-05-20T15:56:00Z">
            <w:rPr/>
          </w:rPrChange>
        </w:rPr>
        <w:t>McodeUnsorted</w:t>
      </w:r>
      <w:proofErr w:type="spellEnd"/>
      <w:r w:rsidR="00B070C3" w:rsidRPr="004F2A4F">
        <w:rPr>
          <w:lang w:val="en-CA"/>
          <w:rPrChange w:id="25518" w:author="w19328_d1" w:date="2020-05-20T15:56:00Z">
            <w:rPr/>
          </w:rPrChange>
        </w:rPr>
        <w:t xml:space="preserve">, </w:t>
      </w:r>
      <w:proofErr w:type="spellStart"/>
      <w:r w:rsidR="00B070C3" w:rsidRPr="004F2A4F">
        <w:rPr>
          <w:lang w:val="en-CA"/>
          <w:rPrChange w:id="25519" w:author="w19328_d1" w:date="2020-05-20T15:56:00Z">
            <w:rPr/>
          </w:rPrChange>
        </w:rPr>
        <w:t>nonAssignedPointCount</w:t>
      </w:r>
      <w:proofErr w:type="spellEnd"/>
      <w:r w:rsidR="00B070C3" w:rsidRPr="004F2A4F">
        <w:rPr>
          <w:lang w:val="en-CA"/>
          <w:rPrChange w:id="25520" w:author="w19328_d1" w:date="2020-05-20T15:56:00Z">
            <w:rPr/>
          </w:rPrChange>
        </w:rPr>
        <w:t>,</w:t>
      </w:r>
    </w:p>
    <w:p w14:paraId="33A398B8" w14:textId="2BDD9D01" w:rsidR="00B070C3" w:rsidRPr="004F2A4F" w:rsidRDefault="00C43BCF" w:rsidP="005A261C">
      <w:pPr>
        <w:pStyle w:val="Code"/>
        <w:rPr>
          <w:lang w:val="en-CA"/>
          <w:rPrChange w:id="25521" w:author="w19328_d1" w:date="2020-05-20T15:56:00Z">
            <w:rPr/>
          </w:rPrChange>
        </w:rPr>
      </w:pPr>
      <w:r w:rsidRPr="004F2A4F">
        <w:rPr>
          <w:lang w:val="en-CA"/>
          <w:rPrChange w:id="25522" w:author="w19328_d1" w:date="2020-05-20T15:56:00Z">
            <w:rPr/>
          </w:rPrChange>
        </w:rPr>
        <w:t xml:space="preserve">          </w:t>
      </w:r>
      <w:proofErr w:type="spellStart"/>
      <w:r w:rsidR="00B070C3" w:rsidRPr="004F2A4F">
        <w:rPr>
          <w:lang w:val="en-CA"/>
          <w:rPrChange w:id="25523" w:author="w19328_d1" w:date="2020-05-20T15:56:00Z">
            <w:rPr/>
          </w:rPrChange>
        </w:rPr>
        <w:t>nonAssignedPointIndexes</w:t>
      </w:r>
      <w:proofErr w:type="spellEnd"/>
      <w:r w:rsidR="00B070C3" w:rsidRPr="004F2A4F">
        <w:rPr>
          <w:lang w:val="en-CA"/>
          <w:rPrChange w:id="25524" w:author="w19328_d1" w:date="2020-05-20T15:56:00Z">
            <w:rPr/>
          </w:rPrChange>
        </w:rPr>
        <w:t>)</w:t>
      </w:r>
    </w:p>
    <w:p w14:paraId="26268F08" w14:textId="6FDCFE1C" w:rsidR="00B070C3" w:rsidRPr="004F2A4F" w:rsidRDefault="00C43BCF" w:rsidP="005A261C">
      <w:pPr>
        <w:pStyle w:val="Code"/>
        <w:rPr>
          <w:lang w:val="en-CA"/>
          <w:rPrChange w:id="25525" w:author="w19328_d1" w:date="2020-05-20T15:56:00Z">
            <w:rPr/>
          </w:rPrChange>
        </w:rPr>
      </w:pPr>
      <w:r w:rsidRPr="004F2A4F">
        <w:rPr>
          <w:lang w:val="en-CA"/>
          <w:rPrChange w:id="25526" w:author="w19328_d1" w:date="2020-05-20T15:56:00Z">
            <w:rPr/>
          </w:rPrChange>
        </w:rPr>
        <w:t xml:space="preserve">  </w:t>
      </w:r>
      <w:proofErr w:type="spellStart"/>
      <w:r w:rsidR="00B070C3" w:rsidRPr="004F2A4F">
        <w:rPr>
          <w:lang w:val="en-CA"/>
          <w:rPrChange w:id="25527" w:author="w19328_d1" w:date="2020-05-20T15:56:00Z">
            <w:rPr/>
          </w:rPrChange>
        </w:rPr>
        <w:t>unprocessedPointCountPerLevelOfDetail</w:t>
      </w:r>
      <w:proofErr w:type="spellEnd"/>
      <w:r w:rsidR="00B070C3" w:rsidRPr="004F2A4F">
        <w:rPr>
          <w:lang w:val="en-CA"/>
          <w:rPrChange w:id="25528" w:author="w19328_d1" w:date="2020-05-20T15:56:00Z">
            <w:rPr/>
          </w:rPrChange>
        </w:rPr>
        <w:t>[</w:t>
      </w:r>
      <w:proofErr w:type="spellStart"/>
      <w:r w:rsidR="00B070C3" w:rsidRPr="004F2A4F">
        <w:rPr>
          <w:lang w:val="en-CA"/>
          <w:rPrChange w:id="25529" w:author="w19328_d1" w:date="2020-05-20T15:56:00Z">
            <w:rPr/>
          </w:rPrChange>
        </w:rPr>
        <w:t>lod+1</w:t>
      </w:r>
      <w:proofErr w:type="spellEnd"/>
      <w:r w:rsidR="00B070C3" w:rsidRPr="004F2A4F">
        <w:rPr>
          <w:lang w:val="en-CA"/>
          <w:rPrChange w:id="25530" w:author="w19328_d1" w:date="2020-05-20T15:56:00Z">
            <w:rPr/>
          </w:rPrChange>
        </w:rPr>
        <w:t xml:space="preserve">] = </w:t>
      </w:r>
      <w:proofErr w:type="spellStart"/>
      <w:r w:rsidR="00B070C3" w:rsidRPr="004F2A4F">
        <w:rPr>
          <w:lang w:val="en-CA"/>
          <w:rPrChange w:id="25531" w:author="w19328_d1" w:date="2020-05-20T15:56:00Z">
            <w:rPr/>
          </w:rPrChange>
        </w:rPr>
        <w:t>nonAssignedPointCount</w:t>
      </w:r>
      <w:proofErr w:type="spellEnd"/>
    </w:p>
    <w:p w14:paraId="3049E49F" w14:textId="0C0D74B5" w:rsidR="00B070C3" w:rsidRPr="004F2A4F" w:rsidRDefault="00C43BCF" w:rsidP="005A261C">
      <w:pPr>
        <w:pStyle w:val="Code"/>
        <w:rPr>
          <w:lang w:val="en-CA"/>
          <w:rPrChange w:id="25532" w:author="w19328_d1" w:date="2020-05-20T15:56:00Z">
            <w:rPr/>
          </w:rPrChange>
        </w:rPr>
      </w:pPr>
      <w:r w:rsidRPr="004F2A4F">
        <w:rPr>
          <w:lang w:val="en-CA"/>
          <w:rPrChange w:id="25533" w:author="w19328_d1" w:date="2020-05-20T15:56:00Z">
            <w:rPr/>
          </w:rPrChange>
        </w:rPr>
        <w:t xml:space="preserve">  </w:t>
      </w:r>
      <w:proofErr w:type="spellStart"/>
      <w:r w:rsidR="00B070C3" w:rsidRPr="004F2A4F">
        <w:rPr>
          <w:lang w:val="en-CA"/>
          <w:rPrChange w:id="25534" w:author="w19328_d1" w:date="2020-05-20T15:56:00Z">
            <w:rPr/>
          </w:rPrChange>
        </w:rPr>
        <w:t>unprocessedPointCount</w:t>
      </w:r>
      <w:proofErr w:type="spellEnd"/>
      <w:r w:rsidR="00B070C3" w:rsidRPr="004F2A4F">
        <w:rPr>
          <w:lang w:val="en-CA"/>
          <w:rPrChange w:id="25535" w:author="w19328_d1" w:date="2020-05-20T15:56:00Z">
            <w:rPr/>
          </w:rPrChange>
        </w:rPr>
        <w:t xml:space="preserve"> = </w:t>
      </w:r>
      <w:proofErr w:type="spellStart"/>
      <w:r w:rsidR="00B070C3" w:rsidRPr="004F2A4F">
        <w:rPr>
          <w:lang w:val="en-CA"/>
          <w:rPrChange w:id="25536" w:author="w19328_d1" w:date="2020-05-20T15:56:00Z">
            <w:rPr/>
          </w:rPrChange>
        </w:rPr>
        <w:t>nonAssignedPointCount</w:t>
      </w:r>
      <w:proofErr w:type="spellEnd"/>
    </w:p>
    <w:p w14:paraId="1DD482E0" w14:textId="7B42F308" w:rsidR="00B070C3" w:rsidRPr="004F2A4F" w:rsidRDefault="00C43BCF" w:rsidP="005A261C">
      <w:pPr>
        <w:pStyle w:val="Code"/>
        <w:rPr>
          <w:lang w:val="en-CA"/>
          <w:rPrChange w:id="25537" w:author="w19328_d1" w:date="2020-05-20T15:56:00Z">
            <w:rPr/>
          </w:rPrChange>
        </w:rPr>
      </w:pPr>
      <w:r w:rsidRPr="004F2A4F">
        <w:rPr>
          <w:lang w:val="en-CA"/>
          <w:rPrChange w:id="25538" w:author="w19328_d1" w:date="2020-05-20T15:56:00Z">
            <w:rPr/>
          </w:rPrChange>
        </w:rPr>
        <w:t xml:space="preserve">  </w:t>
      </w:r>
      <w:proofErr w:type="spellStart"/>
      <w:r w:rsidR="00B070C3" w:rsidRPr="004F2A4F">
        <w:rPr>
          <w:lang w:val="en-CA"/>
          <w:rPrChange w:id="25539" w:author="w19328_d1" w:date="2020-05-20T15:56:00Z">
            <w:rPr/>
          </w:rPrChange>
        </w:rPr>
        <w:t>unprocessedPointIndexes</w:t>
      </w:r>
      <w:proofErr w:type="spellEnd"/>
      <w:r w:rsidR="00B070C3" w:rsidRPr="004F2A4F">
        <w:rPr>
          <w:lang w:val="en-CA"/>
          <w:rPrChange w:id="25540" w:author="w19328_d1" w:date="2020-05-20T15:56:00Z">
            <w:rPr/>
          </w:rPrChange>
        </w:rPr>
        <w:t xml:space="preserve"> = </w:t>
      </w:r>
      <w:proofErr w:type="spellStart"/>
      <w:r w:rsidR="00B070C3" w:rsidRPr="004F2A4F">
        <w:rPr>
          <w:lang w:val="en-CA"/>
          <w:rPrChange w:id="25541" w:author="w19328_d1" w:date="2020-05-20T15:56:00Z">
            <w:rPr/>
          </w:rPrChange>
        </w:rPr>
        <w:t>nonAssignedPointIndexes</w:t>
      </w:r>
      <w:proofErr w:type="spellEnd"/>
      <w:r w:rsidR="00B070C3" w:rsidRPr="004F2A4F">
        <w:rPr>
          <w:lang w:val="en-CA"/>
          <w:rPrChange w:id="25542" w:author="w19328_d1" w:date="2020-05-20T15:56:00Z">
            <w:rPr/>
          </w:rPrChange>
        </w:rPr>
        <w:t xml:space="preserve"> //NOTE the left and the right are pointer of the array</w:t>
      </w:r>
    </w:p>
    <w:p w14:paraId="7CADA06A" w14:textId="3EA12F99" w:rsidR="00B070C3" w:rsidRPr="004F2A4F" w:rsidRDefault="00B070C3" w:rsidP="005A261C">
      <w:pPr>
        <w:pStyle w:val="Code"/>
        <w:rPr>
          <w:lang w:val="en-CA"/>
          <w:rPrChange w:id="25543" w:author="w19328_d1" w:date="2020-05-20T15:56:00Z">
            <w:rPr/>
          </w:rPrChange>
        </w:rPr>
      </w:pPr>
      <w:r w:rsidRPr="004F2A4F">
        <w:rPr>
          <w:lang w:val="en-CA"/>
          <w:rPrChange w:id="25544" w:author="w19328_d1" w:date="2020-05-20T15:56:00Z">
            <w:rPr/>
          </w:rPrChange>
        </w:rPr>
        <w:t>}</w:t>
      </w:r>
    </w:p>
    <w:p w14:paraId="74B244AF" w14:textId="77777777" w:rsidR="00B070C3" w:rsidRPr="004F2A4F" w:rsidRDefault="00B070C3" w:rsidP="00B070C3">
      <w:pPr>
        <w:rPr>
          <w:lang w:val="en-CA"/>
          <w:rPrChange w:id="25545" w:author="w19328_d1" w:date="2020-05-20T15:56:00Z">
            <w:rPr/>
          </w:rPrChange>
        </w:rPr>
      </w:pPr>
      <w:r w:rsidRPr="004F2A4F">
        <w:rPr>
          <w:lang w:val="en-CA" w:eastAsia="ja-JP"/>
          <w:rPrChange w:id="25546" w:author="w19328_d1" w:date="2020-05-20T15:56:00Z">
            <w:rPr>
              <w:lang w:eastAsia="ja-JP"/>
            </w:rPr>
          </w:rPrChange>
        </w:rPr>
        <w:t>Otherwise (</w:t>
      </w:r>
      <w:proofErr w:type="spellStart"/>
      <w:r w:rsidRPr="004F2A4F">
        <w:rPr>
          <w:lang w:val="en-CA"/>
          <w:rPrChange w:id="25547" w:author="w19328_d1" w:date="2020-05-20T15:56:00Z">
            <w:rPr/>
          </w:rPrChange>
        </w:rPr>
        <w:t>lifting_scalability_enabled_flag</w:t>
      </w:r>
      <w:proofErr w:type="spellEnd"/>
      <w:r w:rsidRPr="004F2A4F">
        <w:rPr>
          <w:lang w:val="en-CA"/>
          <w:rPrChange w:id="25548" w:author="w19328_d1" w:date="2020-05-20T15:56:00Z">
            <w:rPr/>
          </w:rPrChange>
        </w:rPr>
        <w:t xml:space="preserve"> is equal to 1), the following is applied;</w:t>
      </w:r>
    </w:p>
    <w:p w14:paraId="71CB946F" w14:textId="717906AD" w:rsidR="009362DF" w:rsidRPr="004F2A4F" w:rsidRDefault="009362DF" w:rsidP="005A261C">
      <w:pPr>
        <w:pStyle w:val="Code"/>
        <w:rPr>
          <w:lang w:val="en-CA"/>
          <w:rPrChange w:id="25549" w:author="w19328_d1" w:date="2020-05-20T15:56:00Z">
            <w:rPr/>
          </w:rPrChange>
        </w:rPr>
      </w:pPr>
      <w:proofErr w:type="spellStart"/>
      <w:r w:rsidRPr="004F2A4F">
        <w:rPr>
          <w:lang w:val="en-CA"/>
          <w:rPrChange w:id="25550" w:author="w19328_d1" w:date="2020-05-20T15:56:00Z">
            <w:rPr/>
          </w:rPrChange>
        </w:rPr>
        <w:t>endIndex</w:t>
      </w:r>
      <w:proofErr w:type="spellEnd"/>
      <w:r w:rsidRPr="004F2A4F">
        <w:rPr>
          <w:lang w:val="en-CA"/>
          <w:rPrChange w:id="25551" w:author="w19328_d1" w:date="2020-05-20T15:56:00Z">
            <w:rPr/>
          </w:rPrChange>
        </w:rPr>
        <w:t xml:space="preserve"> =</w:t>
      </w:r>
      <w:r w:rsidR="001B658C" w:rsidRPr="004F2A4F">
        <w:rPr>
          <w:lang w:val="en-CA"/>
          <w:rPrChange w:id="25552" w:author="w19328_d1" w:date="2020-05-20T15:56:00Z">
            <w:rPr/>
          </w:rPrChange>
        </w:rPr>
        <w:t xml:space="preserve"> </w:t>
      </w:r>
      <w:r w:rsidRPr="004F2A4F">
        <w:rPr>
          <w:lang w:val="en-CA"/>
          <w:rPrChange w:id="25553" w:author="w19328_d1" w:date="2020-05-20T15:56:00Z">
            <w:rPr/>
          </w:rPrChange>
        </w:rPr>
        <w:t>0</w:t>
      </w:r>
    </w:p>
    <w:p w14:paraId="2A0A610F" w14:textId="77777777" w:rsidR="009362DF" w:rsidRPr="004F2A4F" w:rsidRDefault="009362DF" w:rsidP="005A261C">
      <w:pPr>
        <w:pStyle w:val="Code"/>
        <w:rPr>
          <w:lang w:val="en-CA"/>
          <w:rPrChange w:id="25554" w:author="w19328_d1" w:date="2020-05-20T15:56:00Z">
            <w:rPr/>
          </w:rPrChange>
        </w:rPr>
      </w:pPr>
      <w:proofErr w:type="spellStart"/>
      <w:r w:rsidRPr="004F2A4F">
        <w:rPr>
          <w:lang w:val="en-CA"/>
          <w:rPrChange w:id="25555" w:author="w19328_d1" w:date="2020-05-20T15:56:00Z">
            <w:rPr/>
          </w:rPrChange>
        </w:rPr>
        <w:t>assignedPointCount</w:t>
      </w:r>
      <w:proofErr w:type="spellEnd"/>
      <w:r w:rsidRPr="004F2A4F">
        <w:rPr>
          <w:lang w:val="en-CA"/>
          <w:rPrChange w:id="25556" w:author="w19328_d1" w:date="2020-05-20T15:56:00Z">
            <w:rPr/>
          </w:rPrChange>
        </w:rPr>
        <w:t xml:space="preserve"> = 0</w:t>
      </w:r>
    </w:p>
    <w:p w14:paraId="6B3A444E" w14:textId="77777777" w:rsidR="009362DF" w:rsidRPr="004F2A4F" w:rsidRDefault="009362DF" w:rsidP="005A261C">
      <w:pPr>
        <w:pStyle w:val="Code"/>
        <w:rPr>
          <w:szCs w:val="16"/>
          <w:lang w:val="en-CA"/>
        </w:rPr>
      </w:pPr>
      <w:r w:rsidRPr="004F2A4F">
        <w:rPr>
          <w:szCs w:val="16"/>
          <w:lang w:val="en-CA"/>
        </w:rPr>
        <w:t>for (</w:t>
      </w:r>
      <w:proofErr w:type="spellStart"/>
      <w:r w:rsidRPr="004F2A4F">
        <w:rPr>
          <w:szCs w:val="16"/>
          <w:lang w:val="en-CA"/>
        </w:rPr>
        <w:t>lod</w:t>
      </w:r>
      <w:proofErr w:type="spellEnd"/>
      <w:r w:rsidRPr="004F2A4F">
        <w:rPr>
          <w:szCs w:val="16"/>
          <w:lang w:val="en-CA"/>
        </w:rPr>
        <w:t xml:space="preserve"> = </w:t>
      </w:r>
      <w:proofErr w:type="spellStart"/>
      <w:r w:rsidRPr="004F2A4F">
        <w:rPr>
          <w:szCs w:val="16"/>
          <w:lang w:val="en-CA"/>
        </w:rPr>
        <w:t>minGeomNodeSizeLog2</w:t>
      </w:r>
      <w:proofErr w:type="spellEnd"/>
      <w:r w:rsidRPr="004F2A4F">
        <w:rPr>
          <w:szCs w:val="16"/>
          <w:lang w:val="en-CA"/>
        </w:rPr>
        <w:t xml:space="preserve">; </w:t>
      </w:r>
      <w:proofErr w:type="spellStart"/>
      <w:r w:rsidRPr="004F2A4F">
        <w:rPr>
          <w:szCs w:val="16"/>
          <w:lang w:val="en-CA"/>
        </w:rPr>
        <w:t>unprocessedPointCount</w:t>
      </w:r>
      <w:proofErr w:type="spellEnd"/>
      <w:r w:rsidRPr="004F2A4F">
        <w:rPr>
          <w:szCs w:val="16"/>
          <w:lang w:val="en-CA"/>
        </w:rPr>
        <w:t xml:space="preserve"> &gt; 0; </w:t>
      </w:r>
      <w:proofErr w:type="spellStart"/>
      <w:r w:rsidRPr="004F2A4F">
        <w:rPr>
          <w:szCs w:val="16"/>
          <w:lang w:val="en-CA"/>
        </w:rPr>
        <w:t>lod</w:t>
      </w:r>
      <w:proofErr w:type="spellEnd"/>
      <w:r w:rsidRPr="004F2A4F">
        <w:rPr>
          <w:szCs w:val="16"/>
          <w:lang w:val="en-CA"/>
        </w:rPr>
        <w:t>++) {</w:t>
      </w:r>
    </w:p>
    <w:p w14:paraId="355B4598" w14:textId="52726B59" w:rsidR="009362DF" w:rsidRPr="004F2A4F" w:rsidRDefault="00C43BCF" w:rsidP="005A261C">
      <w:pPr>
        <w:pStyle w:val="Code"/>
        <w:rPr>
          <w:szCs w:val="16"/>
          <w:lang w:val="en-CA"/>
        </w:rPr>
      </w:pPr>
      <w:r w:rsidRPr="004F2A4F">
        <w:rPr>
          <w:szCs w:val="16"/>
          <w:lang w:val="en-CA"/>
        </w:rPr>
        <w:t xml:space="preserve">  </w:t>
      </w:r>
      <w:proofErr w:type="spellStart"/>
      <w:r w:rsidR="009362DF" w:rsidRPr="004F2A4F">
        <w:rPr>
          <w:szCs w:val="16"/>
          <w:lang w:val="en-CA"/>
        </w:rPr>
        <w:t>startIndex</w:t>
      </w:r>
      <w:proofErr w:type="spellEnd"/>
      <w:r w:rsidR="009362DF" w:rsidRPr="004F2A4F">
        <w:rPr>
          <w:szCs w:val="16"/>
          <w:lang w:val="en-CA"/>
        </w:rPr>
        <w:t xml:space="preserve"> = </w:t>
      </w:r>
      <w:proofErr w:type="spellStart"/>
      <w:r w:rsidR="009362DF" w:rsidRPr="004F2A4F">
        <w:rPr>
          <w:szCs w:val="16"/>
          <w:lang w:val="en-CA"/>
        </w:rPr>
        <w:t>assignedPointCount</w:t>
      </w:r>
      <w:proofErr w:type="spellEnd"/>
    </w:p>
    <w:p w14:paraId="0989A95F" w14:textId="0A8D0F79" w:rsidR="009362DF" w:rsidRPr="004F2A4F" w:rsidRDefault="00C43BCF" w:rsidP="005A261C">
      <w:pPr>
        <w:pStyle w:val="Code"/>
        <w:rPr>
          <w:szCs w:val="16"/>
          <w:lang w:val="en-CA"/>
        </w:rPr>
      </w:pPr>
      <w:r w:rsidRPr="004F2A4F">
        <w:rPr>
          <w:szCs w:val="16"/>
          <w:lang w:val="en-CA"/>
        </w:rPr>
        <w:t xml:space="preserve">  </w:t>
      </w:r>
      <w:proofErr w:type="spellStart"/>
      <w:r w:rsidR="009362DF" w:rsidRPr="004F2A4F">
        <w:rPr>
          <w:szCs w:val="16"/>
          <w:lang w:val="en-CA"/>
        </w:rPr>
        <w:t>nonAssignedPointCount</w:t>
      </w:r>
      <w:proofErr w:type="spellEnd"/>
      <w:r w:rsidR="009362DF" w:rsidRPr="004F2A4F">
        <w:rPr>
          <w:szCs w:val="16"/>
          <w:lang w:val="en-CA"/>
        </w:rPr>
        <w:t xml:space="preserve"> = 0</w:t>
      </w:r>
    </w:p>
    <w:p w14:paraId="01334A21" w14:textId="76AB32A6" w:rsidR="009362DF" w:rsidRPr="004F2A4F" w:rsidRDefault="00C43BCF" w:rsidP="005A261C">
      <w:pPr>
        <w:pStyle w:val="Code"/>
        <w:rPr>
          <w:szCs w:val="16"/>
          <w:lang w:val="en-CA"/>
        </w:rPr>
      </w:pPr>
      <w:r w:rsidRPr="004F2A4F">
        <w:rPr>
          <w:szCs w:val="16"/>
          <w:lang w:val="en-CA"/>
        </w:rPr>
        <w:t xml:space="preserve">  </w:t>
      </w:r>
      <w:proofErr w:type="spellStart"/>
      <w:r w:rsidR="009362DF" w:rsidRPr="004F2A4F">
        <w:rPr>
          <w:szCs w:val="16"/>
          <w:lang w:val="en-CA"/>
        </w:rPr>
        <w:t>samplingFromLastFlag</w:t>
      </w:r>
      <w:proofErr w:type="spellEnd"/>
      <w:r w:rsidR="009362DF" w:rsidRPr="004F2A4F">
        <w:rPr>
          <w:szCs w:val="16"/>
          <w:lang w:val="en-CA"/>
        </w:rPr>
        <w:t xml:space="preserve"> = </w:t>
      </w:r>
      <w:proofErr w:type="spellStart"/>
      <w:r w:rsidR="009362DF" w:rsidRPr="004F2A4F">
        <w:rPr>
          <w:szCs w:val="16"/>
          <w:lang w:val="en-CA"/>
        </w:rPr>
        <w:t>lod</w:t>
      </w:r>
      <w:proofErr w:type="spellEnd"/>
      <w:r w:rsidR="009362DF" w:rsidRPr="004F2A4F">
        <w:rPr>
          <w:szCs w:val="16"/>
          <w:lang w:val="en-CA"/>
        </w:rPr>
        <w:t xml:space="preserve"> &amp; 1</w:t>
      </w:r>
    </w:p>
    <w:p w14:paraId="78D74F56" w14:textId="29EF8823" w:rsidR="00DA0C91" w:rsidRPr="004F2A4F" w:rsidRDefault="00DA0C91" w:rsidP="00DA0C91">
      <w:pPr>
        <w:pStyle w:val="Code"/>
        <w:rPr>
          <w:ins w:id="25557" w:author="w19328_d1" w:date="2020-05-09T16:25:00Z"/>
          <w:szCs w:val="16"/>
          <w:lang w:val="en-CA"/>
        </w:rPr>
      </w:pPr>
      <w:ins w:id="25558" w:author="w19328_d1" w:date="2020-05-09T16:25:00Z">
        <w:r w:rsidRPr="004F2A4F">
          <w:rPr>
            <w:szCs w:val="16"/>
            <w:lang w:val="en-CA"/>
          </w:rPr>
          <w:t xml:space="preserve">  </w:t>
        </w:r>
        <w:proofErr w:type="spellStart"/>
        <w:r w:rsidRPr="004F2A4F">
          <w:rPr>
            <w:szCs w:val="16"/>
            <w:lang w:val="en-CA"/>
          </w:rPr>
          <w:t>endPointInLast</w:t>
        </w:r>
      </w:ins>
      <w:ins w:id="25559" w:author="w19328_d1" w:date="2020-05-09T16:33:00Z">
        <w:r w:rsidR="00383EB3" w:rsidRPr="004F2A4F">
          <w:rPr>
            <w:szCs w:val="16"/>
            <w:lang w:val="en-CA"/>
          </w:rPr>
          <w:t>Octet</w:t>
        </w:r>
      </w:ins>
      <w:proofErr w:type="spellEnd"/>
      <w:ins w:id="25560" w:author="w19328_d1" w:date="2020-05-09T16:25:00Z">
        <w:r w:rsidRPr="004F2A4F">
          <w:rPr>
            <w:szCs w:val="16"/>
            <w:lang w:val="en-CA"/>
          </w:rPr>
          <w:t>= -1</w:t>
        </w:r>
      </w:ins>
    </w:p>
    <w:p w14:paraId="27AF7256" w14:textId="29B699FC" w:rsidR="009362DF" w:rsidRPr="004F2A4F" w:rsidRDefault="00C43BCF" w:rsidP="005A261C">
      <w:pPr>
        <w:pStyle w:val="Code"/>
        <w:rPr>
          <w:szCs w:val="16"/>
          <w:lang w:val="en-CA"/>
        </w:rPr>
      </w:pPr>
      <w:r w:rsidRPr="004F2A4F">
        <w:rPr>
          <w:szCs w:val="16"/>
          <w:lang w:val="en-CA"/>
        </w:rPr>
        <w:t xml:space="preserve">  </w:t>
      </w:r>
      <w:r w:rsidR="009362DF" w:rsidRPr="004F2A4F">
        <w:rPr>
          <w:szCs w:val="16"/>
          <w:lang w:val="en-CA"/>
        </w:rPr>
        <w:t>for (</w:t>
      </w:r>
      <w:proofErr w:type="spellStart"/>
      <w:r w:rsidR="009362DF" w:rsidRPr="004F2A4F">
        <w:rPr>
          <w:szCs w:val="16"/>
          <w:lang w:val="en-CA"/>
        </w:rPr>
        <w:t>i</w:t>
      </w:r>
      <w:proofErr w:type="spellEnd"/>
      <w:r w:rsidR="0013471A" w:rsidRPr="004F2A4F">
        <w:rPr>
          <w:szCs w:val="16"/>
          <w:lang w:val="en-CA"/>
        </w:rPr>
        <w:t xml:space="preserve"> </w:t>
      </w:r>
      <w:r w:rsidR="009362DF" w:rsidRPr="004F2A4F">
        <w:rPr>
          <w:szCs w:val="16"/>
          <w:lang w:val="en-CA"/>
        </w:rPr>
        <w:t>=</w:t>
      </w:r>
      <w:r w:rsidR="0013471A" w:rsidRPr="004F2A4F">
        <w:rPr>
          <w:szCs w:val="16"/>
          <w:lang w:val="en-CA"/>
        </w:rPr>
        <w:t xml:space="preserve"> </w:t>
      </w:r>
      <w:r w:rsidR="009362DF" w:rsidRPr="004F2A4F">
        <w:rPr>
          <w:szCs w:val="16"/>
          <w:lang w:val="en-CA"/>
        </w:rPr>
        <w:t xml:space="preserve">0; </w:t>
      </w:r>
      <w:proofErr w:type="spellStart"/>
      <w:r w:rsidR="009362DF" w:rsidRPr="004F2A4F">
        <w:rPr>
          <w:szCs w:val="16"/>
          <w:lang w:val="en-CA"/>
        </w:rPr>
        <w:t>i</w:t>
      </w:r>
      <w:proofErr w:type="spellEnd"/>
      <w:r w:rsidR="0013471A" w:rsidRPr="004F2A4F">
        <w:rPr>
          <w:szCs w:val="16"/>
          <w:lang w:val="en-CA"/>
        </w:rPr>
        <w:t xml:space="preserve"> </w:t>
      </w:r>
      <w:r w:rsidR="009362DF" w:rsidRPr="004F2A4F">
        <w:rPr>
          <w:szCs w:val="16"/>
          <w:lang w:val="en-CA"/>
        </w:rPr>
        <w:t xml:space="preserve">&lt; </w:t>
      </w:r>
      <w:proofErr w:type="spellStart"/>
      <w:r w:rsidR="009362DF" w:rsidRPr="004F2A4F">
        <w:rPr>
          <w:szCs w:val="16"/>
          <w:lang w:val="en-CA"/>
        </w:rPr>
        <w:t>unprocessedPointCount</w:t>
      </w:r>
      <w:proofErr w:type="spellEnd"/>
      <w:r w:rsidR="009362DF" w:rsidRPr="004F2A4F">
        <w:rPr>
          <w:szCs w:val="16"/>
          <w:lang w:val="en-CA"/>
        </w:rPr>
        <w:t xml:space="preserve">; </w:t>
      </w:r>
      <w:proofErr w:type="spellStart"/>
      <w:r w:rsidR="009362DF" w:rsidRPr="004F2A4F">
        <w:rPr>
          <w:szCs w:val="16"/>
          <w:lang w:val="en-CA"/>
        </w:rPr>
        <w:t>i</w:t>
      </w:r>
      <w:proofErr w:type="spellEnd"/>
      <w:r w:rsidR="009362DF" w:rsidRPr="004F2A4F">
        <w:rPr>
          <w:szCs w:val="16"/>
          <w:lang w:val="en-CA"/>
        </w:rPr>
        <w:t>++) {</w:t>
      </w:r>
    </w:p>
    <w:p w14:paraId="10C21660" w14:textId="56985C5D" w:rsidR="009362DF" w:rsidRPr="004F2A4F" w:rsidRDefault="00C43BCF" w:rsidP="005A261C">
      <w:pPr>
        <w:pStyle w:val="Code"/>
        <w:rPr>
          <w:szCs w:val="16"/>
          <w:lang w:val="en-CA"/>
        </w:rPr>
      </w:pPr>
      <w:r w:rsidRPr="004F2A4F">
        <w:rPr>
          <w:szCs w:val="16"/>
          <w:lang w:val="en-CA"/>
        </w:rPr>
        <w:t xml:space="preserve">    </w:t>
      </w:r>
      <w:proofErr w:type="spellStart"/>
      <w:r w:rsidR="009362DF" w:rsidRPr="004F2A4F">
        <w:rPr>
          <w:szCs w:val="16"/>
          <w:lang w:val="en-CA"/>
        </w:rPr>
        <w:t>currVoxelIndex</w:t>
      </w:r>
      <w:proofErr w:type="spellEnd"/>
      <w:r w:rsidR="009362DF" w:rsidRPr="004F2A4F">
        <w:rPr>
          <w:szCs w:val="16"/>
          <w:lang w:val="en-CA"/>
        </w:rPr>
        <w:t xml:space="preserve"> = </w:t>
      </w:r>
      <w:proofErr w:type="spellStart"/>
      <w:r w:rsidR="009362DF" w:rsidRPr="004F2A4F">
        <w:rPr>
          <w:szCs w:val="16"/>
          <w:lang w:val="en-CA"/>
        </w:rPr>
        <w:t>McodeUnsorted</w:t>
      </w:r>
      <w:proofErr w:type="spellEnd"/>
      <w:r w:rsidR="009362DF" w:rsidRPr="004F2A4F">
        <w:rPr>
          <w:szCs w:val="16"/>
          <w:lang w:val="en-CA"/>
        </w:rPr>
        <w:t>[</w:t>
      </w:r>
      <w:proofErr w:type="spellStart"/>
      <w:r w:rsidR="009362DF" w:rsidRPr="004F2A4F">
        <w:rPr>
          <w:szCs w:val="16"/>
          <w:lang w:val="en-CA"/>
        </w:rPr>
        <w:t>unprocessedPointIndexes</w:t>
      </w:r>
      <w:proofErr w:type="spellEnd"/>
      <w:r w:rsidR="009362DF" w:rsidRPr="004F2A4F">
        <w:rPr>
          <w:szCs w:val="16"/>
          <w:lang w:val="en-CA"/>
        </w:rPr>
        <w:t>[</w:t>
      </w:r>
      <w:proofErr w:type="spellStart"/>
      <w:r w:rsidR="009362DF" w:rsidRPr="004F2A4F">
        <w:rPr>
          <w:szCs w:val="16"/>
          <w:lang w:val="en-CA"/>
        </w:rPr>
        <w:t>i</w:t>
      </w:r>
      <w:proofErr w:type="spellEnd"/>
      <w:r w:rsidR="009362DF" w:rsidRPr="004F2A4F">
        <w:rPr>
          <w:szCs w:val="16"/>
          <w:lang w:val="en-CA"/>
        </w:rPr>
        <w:t>]] &gt;&gt; (3</w:t>
      </w:r>
      <w:r w:rsidR="003A46A5" w:rsidRPr="004F2A4F">
        <w:rPr>
          <w:szCs w:val="16"/>
          <w:lang w:val="en-CA"/>
        </w:rPr>
        <w:t>×</w:t>
      </w:r>
      <w:r w:rsidR="009362DF" w:rsidRPr="004F2A4F">
        <w:rPr>
          <w:szCs w:val="16"/>
          <w:lang w:val="en-CA"/>
        </w:rPr>
        <w:t>(lod+1))</w:t>
      </w:r>
    </w:p>
    <w:p w14:paraId="74A898A8" w14:textId="32D865AE" w:rsidR="00DA0C91" w:rsidRPr="004F2A4F" w:rsidRDefault="00DA0C91">
      <w:pPr>
        <w:pStyle w:val="Code"/>
        <w:rPr>
          <w:ins w:id="25561" w:author="w19328_d1" w:date="2020-05-09T16:26:00Z"/>
          <w:szCs w:val="16"/>
          <w:lang w:val="en-CA"/>
        </w:rPr>
      </w:pPr>
      <w:ins w:id="25562" w:author="w19328_d1" w:date="2020-05-09T16:26:00Z">
        <w:r w:rsidRPr="004F2A4F">
          <w:rPr>
            <w:szCs w:val="16"/>
            <w:lang w:val="en-CA"/>
          </w:rPr>
          <w:t xml:space="preserve">    </w:t>
        </w:r>
        <w:proofErr w:type="spellStart"/>
        <w:r w:rsidRPr="004F2A4F">
          <w:rPr>
            <w:szCs w:val="16"/>
            <w:lang w:val="en-CA" w:eastAsia="ja-JP"/>
          </w:rPr>
          <w:t>v</w:t>
        </w:r>
        <w:r w:rsidRPr="004F2A4F">
          <w:rPr>
            <w:szCs w:val="16"/>
            <w:lang w:val="en-CA"/>
          </w:rPr>
          <w:t>oxelIndexOfNextPoint</w:t>
        </w:r>
        <w:proofErr w:type="spellEnd"/>
        <w:r w:rsidRPr="004F2A4F">
          <w:rPr>
            <w:szCs w:val="16"/>
            <w:lang w:val="en-CA"/>
          </w:rPr>
          <w:t xml:space="preserve"> = </w:t>
        </w:r>
        <w:proofErr w:type="spellStart"/>
        <w:r w:rsidRPr="004F2A4F">
          <w:rPr>
            <w:szCs w:val="16"/>
            <w:lang w:val="en-CA"/>
          </w:rPr>
          <w:t>currVoxelIndex</w:t>
        </w:r>
        <w:proofErr w:type="spellEnd"/>
      </w:ins>
    </w:p>
    <w:p w14:paraId="40D65CCE" w14:textId="0FC53250" w:rsidR="00DA0C91" w:rsidRPr="004F2A4F" w:rsidRDefault="00DA0C91" w:rsidP="00DA0C91">
      <w:pPr>
        <w:pStyle w:val="Code"/>
        <w:rPr>
          <w:ins w:id="25563" w:author="w19328_d1" w:date="2020-05-09T16:28:00Z"/>
          <w:szCs w:val="16"/>
          <w:lang w:val="en-CA"/>
        </w:rPr>
      </w:pPr>
      <w:ins w:id="25564" w:author="w19328_d1" w:date="2020-05-09T16:28:00Z">
        <w:r w:rsidRPr="004F2A4F">
          <w:rPr>
            <w:szCs w:val="16"/>
            <w:lang w:val="en-CA"/>
          </w:rPr>
          <w:t xml:space="preserve">    if(</w:t>
        </w:r>
        <w:proofErr w:type="spellStart"/>
        <w:r w:rsidRPr="004F2A4F">
          <w:rPr>
            <w:szCs w:val="16"/>
            <w:lang w:val="en-CA"/>
          </w:rPr>
          <w:t>i</w:t>
        </w:r>
        <w:proofErr w:type="spellEnd"/>
        <w:r w:rsidRPr="004F2A4F">
          <w:rPr>
            <w:szCs w:val="16"/>
            <w:lang w:val="en-CA"/>
          </w:rPr>
          <w:t xml:space="preserve"> &lt; </w:t>
        </w:r>
        <w:proofErr w:type="spellStart"/>
        <w:r w:rsidRPr="004F2A4F">
          <w:rPr>
            <w:szCs w:val="16"/>
            <w:lang w:val="en-CA"/>
          </w:rPr>
          <w:t>unprocessedPointCount</w:t>
        </w:r>
        <w:proofErr w:type="spellEnd"/>
        <w:r w:rsidRPr="004F2A4F">
          <w:rPr>
            <w:szCs w:val="16"/>
            <w:lang w:val="en-CA"/>
          </w:rPr>
          <w:t xml:space="preserve"> - 1)</w:t>
        </w:r>
      </w:ins>
    </w:p>
    <w:p w14:paraId="7AB3122A" w14:textId="28462C1A" w:rsidR="00DA0C91" w:rsidRPr="004F2A4F" w:rsidRDefault="00DA0C91" w:rsidP="00DA0C91">
      <w:pPr>
        <w:pStyle w:val="Code"/>
        <w:rPr>
          <w:ins w:id="25565" w:author="w19328_d1" w:date="2020-05-09T16:28:00Z"/>
          <w:szCs w:val="16"/>
          <w:lang w:val="en-CA"/>
        </w:rPr>
      </w:pPr>
      <w:ins w:id="25566" w:author="w19328_d1" w:date="2020-05-09T16:29:00Z">
        <w:r w:rsidRPr="004F2A4F">
          <w:rPr>
            <w:szCs w:val="16"/>
            <w:lang w:val="en-CA"/>
          </w:rPr>
          <w:t xml:space="preserve">      </w:t>
        </w:r>
        <w:proofErr w:type="spellStart"/>
        <w:r w:rsidRPr="004F2A4F">
          <w:rPr>
            <w:szCs w:val="16"/>
            <w:lang w:val="en-CA"/>
          </w:rPr>
          <w:t>v</w:t>
        </w:r>
      </w:ins>
      <w:ins w:id="25567" w:author="w19328_d1" w:date="2020-05-09T16:28:00Z">
        <w:r w:rsidRPr="004F2A4F">
          <w:rPr>
            <w:szCs w:val="16"/>
            <w:lang w:val="en-CA"/>
          </w:rPr>
          <w:t>oxelIndexOfNextPoint</w:t>
        </w:r>
        <w:proofErr w:type="spellEnd"/>
        <w:r w:rsidRPr="004F2A4F">
          <w:rPr>
            <w:szCs w:val="16"/>
            <w:lang w:val="en-CA"/>
          </w:rPr>
          <w:t xml:space="preserve"> = </w:t>
        </w:r>
        <w:proofErr w:type="spellStart"/>
        <w:r w:rsidRPr="004F2A4F">
          <w:rPr>
            <w:szCs w:val="16"/>
            <w:lang w:val="en-CA"/>
          </w:rPr>
          <w:t>McodeUnsorted</w:t>
        </w:r>
        <w:proofErr w:type="spellEnd"/>
        <w:r w:rsidRPr="004F2A4F">
          <w:rPr>
            <w:szCs w:val="16"/>
            <w:lang w:val="en-CA"/>
          </w:rPr>
          <w:t>[</w:t>
        </w:r>
        <w:proofErr w:type="spellStart"/>
        <w:r w:rsidRPr="004F2A4F">
          <w:rPr>
            <w:szCs w:val="16"/>
            <w:lang w:val="en-CA"/>
          </w:rPr>
          <w:t>unprocessedPointIndexes</w:t>
        </w:r>
        <w:proofErr w:type="spellEnd"/>
        <w:r w:rsidRPr="004F2A4F">
          <w:rPr>
            <w:szCs w:val="16"/>
            <w:lang w:val="en-CA"/>
          </w:rPr>
          <w:t>[</w:t>
        </w:r>
        <w:proofErr w:type="spellStart"/>
        <w:r w:rsidRPr="004F2A4F">
          <w:rPr>
            <w:szCs w:val="16"/>
            <w:lang w:val="en-CA"/>
          </w:rPr>
          <w:t>i+1</w:t>
        </w:r>
        <w:proofErr w:type="spellEnd"/>
        <w:r w:rsidRPr="004F2A4F">
          <w:rPr>
            <w:szCs w:val="16"/>
            <w:lang w:val="en-CA"/>
          </w:rPr>
          <w:t>]] &gt;&gt; (3*(lod+1))</w:t>
        </w:r>
      </w:ins>
    </w:p>
    <w:p w14:paraId="46B2E6C9" w14:textId="0199612C" w:rsidR="00DA0C91" w:rsidRPr="004F2A4F" w:rsidRDefault="00DA0C91" w:rsidP="00DA0C91">
      <w:pPr>
        <w:pStyle w:val="Code"/>
        <w:rPr>
          <w:ins w:id="25568" w:author="w19328_d1" w:date="2020-05-09T16:28:00Z"/>
          <w:szCs w:val="16"/>
          <w:lang w:val="en-CA"/>
        </w:rPr>
      </w:pPr>
      <w:ins w:id="25569" w:author="w19328_d1" w:date="2020-05-09T16:28:00Z">
        <w:r w:rsidRPr="004F2A4F">
          <w:rPr>
            <w:szCs w:val="16"/>
            <w:lang w:val="en-CA"/>
          </w:rPr>
          <w:t xml:space="preserve">    if (</w:t>
        </w:r>
        <w:proofErr w:type="spellStart"/>
        <w:r w:rsidRPr="004F2A4F">
          <w:rPr>
            <w:szCs w:val="16"/>
            <w:lang w:val="en-CA"/>
          </w:rPr>
          <w:t>i</w:t>
        </w:r>
        <w:proofErr w:type="spellEnd"/>
        <w:r w:rsidRPr="004F2A4F">
          <w:rPr>
            <w:szCs w:val="16"/>
            <w:lang w:val="en-CA"/>
          </w:rPr>
          <w:t xml:space="preserve"> ==(</w:t>
        </w:r>
        <w:proofErr w:type="spellStart"/>
        <w:r w:rsidRPr="004F2A4F">
          <w:rPr>
            <w:szCs w:val="16"/>
            <w:lang w:val="en-CA"/>
          </w:rPr>
          <w:t>unprocessedPointCount</w:t>
        </w:r>
        <w:proofErr w:type="spellEnd"/>
        <w:r w:rsidRPr="004F2A4F">
          <w:rPr>
            <w:szCs w:val="16"/>
            <w:lang w:val="en-CA"/>
          </w:rPr>
          <w:t xml:space="preserve"> – 1)</w:t>
        </w:r>
      </w:ins>
      <w:ins w:id="25570" w:author="w19328_d1" w:date="2020-05-11T13:31:00Z">
        <w:r w:rsidR="00CD785B" w:rsidRPr="004F2A4F">
          <w:rPr>
            <w:szCs w:val="16"/>
            <w:lang w:val="en-CA"/>
          </w:rPr>
          <w:t xml:space="preserve"> </w:t>
        </w:r>
      </w:ins>
      <w:ins w:id="25571" w:author="w19328_d1" w:date="2020-05-09T16:28:00Z">
        <w:r w:rsidRPr="004F2A4F">
          <w:rPr>
            <w:szCs w:val="16"/>
            <w:lang w:val="en-CA"/>
          </w:rPr>
          <w:t xml:space="preserve">|| </w:t>
        </w:r>
        <w:proofErr w:type="spellStart"/>
        <w:r w:rsidRPr="004F2A4F">
          <w:rPr>
            <w:szCs w:val="16"/>
            <w:lang w:val="en-CA"/>
          </w:rPr>
          <w:t>currVoxelIndex</w:t>
        </w:r>
        <w:proofErr w:type="spellEnd"/>
        <w:r w:rsidRPr="004F2A4F">
          <w:rPr>
            <w:szCs w:val="16"/>
            <w:lang w:val="en-CA"/>
          </w:rPr>
          <w:t xml:space="preserve"> &lt; </w:t>
        </w:r>
      </w:ins>
      <w:proofErr w:type="spellStart"/>
      <w:ins w:id="25572" w:author="w19328_d1" w:date="2020-05-09T16:32:00Z">
        <w:r w:rsidR="00AD4895" w:rsidRPr="004F2A4F">
          <w:rPr>
            <w:szCs w:val="16"/>
            <w:lang w:val="en-CA" w:eastAsia="ja-JP"/>
          </w:rPr>
          <w:t>v</w:t>
        </w:r>
        <w:r w:rsidR="00AD4895" w:rsidRPr="004F2A4F">
          <w:rPr>
            <w:szCs w:val="16"/>
            <w:lang w:val="en-CA"/>
          </w:rPr>
          <w:t>oxelIndexOfNextPoint</w:t>
        </w:r>
      </w:ins>
      <w:proofErr w:type="spellEnd"/>
      <w:ins w:id="25573" w:author="w19328_d1" w:date="2020-05-09T16:28:00Z">
        <w:r w:rsidRPr="004F2A4F">
          <w:rPr>
            <w:szCs w:val="16"/>
            <w:lang w:val="en-CA"/>
          </w:rPr>
          <w:t xml:space="preserve">){ </w:t>
        </w:r>
      </w:ins>
    </w:p>
    <w:p w14:paraId="2579BB5D" w14:textId="3B8A0421" w:rsidR="00EC569B" w:rsidRPr="004F2A4F" w:rsidRDefault="00EC569B" w:rsidP="00EC569B">
      <w:pPr>
        <w:pStyle w:val="Code"/>
        <w:rPr>
          <w:ins w:id="25574" w:author="w19328_d1" w:date="2020-05-09T16:40:00Z"/>
          <w:lang w:val="en-CA"/>
          <w:rPrChange w:id="25575" w:author="w19328_d1" w:date="2020-05-20T15:56:00Z">
            <w:rPr>
              <w:ins w:id="25576" w:author="w19328_d1" w:date="2020-05-09T16:40:00Z"/>
            </w:rPr>
          </w:rPrChange>
        </w:rPr>
      </w:pPr>
      <w:ins w:id="25577" w:author="w19328_d1" w:date="2020-05-09T16:40:00Z">
        <w:r w:rsidRPr="004F2A4F">
          <w:rPr>
            <w:lang w:val="en-CA"/>
            <w:rPrChange w:id="25578" w:author="w19328_d1" w:date="2020-05-20T15:56:00Z">
              <w:rPr/>
            </w:rPrChange>
          </w:rPr>
          <w:t xml:space="preserve">      for (axis = 0; axis &lt; 3; axis++)</w:t>
        </w:r>
      </w:ins>
    </w:p>
    <w:p w14:paraId="69DA0DCF" w14:textId="1177313F" w:rsidR="00DD226B" w:rsidRPr="004F2A4F" w:rsidRDefault="00DD226B" w:rsidP="00DD226B">
      <w:pPr>
        <w:pStyle w:val="Code"/>
        <w:rPr>
          <w:ins w:id="25579" w:author="w19328_d1" w:date="2020-05-09T16:36:00Z"/>
          <w:szCs w:val="16"/>
          <w:lang w:val="en-CA"/>
        </w:rPr>
      </w:pPr>
      <w:ins w:id="25580" w:author="w19328_d1" w:date="2020-05-09T16:36:00Z">
        <w:r w:rsidRPr="004F2A4F">
          <w:rPr>
            <w:szCs w:val="16"/>
            <w:lang w:val="en-CA"/>
          </w:rPr>
          <w:t xml:space="preserve">   </w:t>
        </w:r>
      </w:ins>
      <w:ins w:id="25581" w:author="w19328_d1" w:date="2020-05-09T16:41:00Z">
        <w:r w:rsidR="00EC569B" w:rsidRPr="004F2A4F">
          <w:rPr>
            <w:szCs w:val="16"/>
            <w:lang w:val="en-CA"/>
          </w:rPr>
          <w:t xml:space="preserve">  </w:t>
        </w:r>
      </w:ins>
      <w:ins w:id="25582" w:author="w19328_d1" w:date="2020-05-09T16:36:00Z">
        <w:r w:rsidRPr="004F2A4F">
          <w:rPr>
            <w:szCs w:val="16"/>
            <w:lang w:val="en-CA"/>
          </w:rPr>
          <w:t xml:space="preserve">   centroid[</w:t>
        </w:r>
      </w:ins>
      <w:ins w:id="25583" w:author="w19328_d1" w:date="2020-05-09T16:41:00Z">
        <w:r w:rsidR="00EC569B" w:rsidRPr="004F2A4F">
          <w:rPr>
            <w:szCs w:val="16"/>
            <w:lang w:val="en-CA"/>
          </w:rPr>
          <w:t>axis</w:t>
        </w:r>
      </w:ins>
      <w:ins w:id="25584" w:author="w19328_d1" w:date="2020-05-09T16:36:00Z">
        <w:r w:rsidRPr="004F2A4F">
          <w:rPr>
            <w:szCs w:val="16"/>
            <w:lang w:val="en-CA"/>
          </w:rPr>
          <w:t>] = 0</w:t>
        </w:r>
      </w:ins>
    </w:p>
    <w:p w14:paraId="0D8D78B0" w14:textId="3CB76482" w:rsidR="00DA0C91" w:rsidRPr="004F2A4F" w:rsidRDefault="00DA0C91" w:rsidP="00DA0C91">
      <w:pPr>
        <w:pStyle w:val="Code"/>
        <w:rPr>
          <w:ins w:id="25585" w:author="w19328_d1" w:date="2020-05-09T16:28:00Z"/>
          <w:szCs w:val="16"/>
          <w:lang w:val="en-CA"/>
        </w:rPr>
      </w:pPr>
      <w:ins w:id="25586" w:author="w19328_d1" w:date="2020-05-09T16:28:00Z">
        <w:r w:rsidRPr="004F2A4F">
          <w:rPr>
            <w:szCs w:val="16"/>
            <w:lang w:val="en-CA"/>
          </w:rPr>
          <w:t xml:space="preserve">     </w:t>
        </w:r>
      </w:ins>
      <w:ins w:id="25587" w:author="w19328_d1" w:date="2020-05-09T16:29:00Z">
        <w:r w:rsidRPr="004F2A4F">
          <w:rPr>
            <w:szCs w:val="16"/>
            <w:lang w:val="en-CA"/>
          </w:rPr>
          <w:t xml:space="preserve"> </w:t>
        </w:r>
      </w:ins>
      <w:ins w:id="25588" w:author="w19328_d1" w:date="2020-05-09T16:28:00Z">
        <w:r w:rsidRPr="004F2A4F">
          <w:rPr>
            <w:szCs w:val="16"/>
            <w:lang w:val="en-CA"/>
          </w:rPr>
          <w:t xml:space="preserve">for (t = </w:t>
        </w:r>
      </w:ins>
      <w:proofErr w:type="spellStart"/>
      <w:ins w:id="25589" w:author="w19328_d1" w:date="2020-05-09T16:33:00Z">
        <w:r w:rsidR="00383EB3" w:rsidRPr="004F2A4F">
          <w:rPr>
            <w:szCs w:val="16"/>
            <w:lang w:val="en-CA"/>
          </w:rPr>
          <w:t>endPointInLastOctet</w:t>
        </w:r>
      </w:ins>
      <w:ins w:id="25590" w:author="w19328_d1" w:date="2020-05-09T16:28:00Z">
        <w:r w:rsidRPr="004F2A4F">
          <w:rPr>
            <w:szCs w:val="16"/>
            <w:lang w:val="en-CA"/>
          </w:rPr>
          <w:t>+1</w:t>
        </w:r>
        <w:proofErr w:type="spellEnd"/>
        <w:r w:rsidRPr="004F2A4F">
          <w:rPr>
            <w:szCs w:val="16"/>
            <w:lang w:val="en-CA"/>
          </w:rPr>
          <w:t>; t &lt;=</w:t>
        </w:r>
        <w:proofErr w:type="spellStart"/>
        <w:r w:rsidRPr="004F2A4F">
          <w:rPr>
            <w:szCs w:val="16"/>
            <w:lang w:val="en-CA"/>
          </w:rPr>
          <w:t>i</w:t>
        </w:r>
        <w:proofErr w:type="spellEnd"/>
        <w:r w:rsidRPr="004F2A4F">
          <w:rPr>
            <w:szCs w:val="16"/>
            <w:lang w:val="en-CA"/>
          </w:rPr>
          <w:t>; t++){</w:t>
        </w:r>
      </w:ins>
    </w:p>
    <w:p w14:paraId="28D4EA53" w14:textId="3F8718F6" w:rsidR="00EC569B" w:rsidRPr="004F2A4F" w:rsidRDefault="00EC569B" w:rsidP="00EC569B">
      <w:pPr>
        <w:pStyle w:val="Code"/>
        <w:rPr>
          <w:ins w:id="25591" w:author="w19328_d1" w:date="2020-05-09T16:40:00Z"/>
          <w:lang w:val="en-CA"/>
          <w:rPrChange w:id="25592" w:author="w19328_d1" w:date="2020-05-20T15:56:00Z">
            <w:rPr>
              <w:ins w:id="25593" w:author="w19328_d1" w:date="2020-05-09T16:40:00Z"/>
            </w:rPr>
          </w:rPrChange>
        </w:rPr>
      </w:pPr>
      <w:ins w:id="25594" w:author="w19328_d1" w:date="2020-05-09T16:40:00Z">
        <w:r w:rsidRPr="004F2A4F">
          <w:rPr>
            <w:lang w:val="en-CA"/>
            <w:rPrChange w:id="25595" w:author="w19328_d1" w:date="2020-05-20T15:56:00Z">
              <w:rPr/>
            </w:rPrChange>
          </w:rPr>
          <w:t xml:space="preserve">        for (axis = 0; axis &lt; 3; axis++)</w:t>
        </w:r>
      </w:ins>
      <w:ins w:id="25596" w:author="w19328_d1" w:date="2020-05-09T16:41:00Z">
        <w:r w:rsidRPr="004F2A4F">
          <w:rPr>
            <w:lang w:val="en-CA"/>
            <w:rPrChange w:id="25597" w:author="w19328_d1" w:date="2020-05-20T15:56:00Z">
              <w:rPr/>
            </w:rPrChange>
          </w:rPr>
          <w:t>{</w:t>
        </w:r>
      </w:ins>
    </w:p>
    <w:p w14:paraId="649A9E5B" w14:textId="39081FFA" w:rsidR="00DA0C91" w:rsidRPr="004F2A4F" w:rsidRDefault="00DA0C91">
      <w:pPr>
        <w:pStyle w:val="Code"/>
        <w:rPr>
          <w:ins w:id="25598" w:author="w19328_d1" w:date="2020-05-09T16:28:00Z"/>
          <w:szCs w:val="16"/>
          <w:lang w:val="en-CA"/>
        </w:rPr>
      </w:pPr>
      <w:ins w:id="25599" w:author="w19328_d1" w:date="2020-05-09T16:28:00Z">
        <w:r w:rsidRPr="004F2A4F">
          <w:rPr>
            <w:szCs w:val="16"/>
            <w:lang w:val="en-CA"/>
          </w:rPr>
          <w:t xml:space="preserve"> </w:t>
        </w:r>
      </w:ins>
      <w:ins w:id="25600" w:author="w19328_d1" w:date="2020-05-09T16:41:00Z">
        <w:r w:rsidR="00EC569B" w:rsidRPr="004F2A4F">
          <w:rPr>
            <w:szCs w:val="16"/>
            <w:lang w:val="en-CA"/>
          </w:rPr>
          <w:t xml:space="preserve">  </w:t>
        </w:r>
      </w:ins>
      <w:ins w:id="25601" w:author="w19328_d1" w:date="2020-05-09T16:30:00Z">
        <w:r w:rsidRPr="004F2A4F">
          <w:rPr>
            <w:szCs w:val="16"/>
            <w:lang w:val="en-CA"/>
          </w:rPr>
          <w:t xml:space="preserve">     </w:t>
        </w:r>
      </w:ins>
      <w:ins w:id="25602" w:author="w19328_d1" w:date="2020-05-09T16:28:00Z">
        <w:r w:rsidRPr="004F2A4F">
          <w:rPr>
            <w:szCs w:val="16"/>
            <w:lang w:val="en-CA"/>
          </w:rPr>
          <w:t xml:space="preserve">  centroid[</w:t>
        </w:r>
      </w:ins>
      <w:ins w:id="25603" w:author="w19328_d1" w:date="2020-05-09T16:41:00Z">
        <w:r w:rsidR="00EC569B" w:rsidRPr="004F2A4F">
          <w:rPr>
            <w:szCs w:val="16"/>
            <w:lang w:val="en-CA"/>
          </w:rPr>
          <w:t>axis</w:t>
        </w:r>
      </w:ins>
      <w:ins w:id="25604" w:author="w19328_d1" w:date="2020-05-09T16:28:00Z">
        <w:r w:rsidRPr="004F2A4F">
          <w:rPr>
            <w:szCs w:val="16"/>
            <w:lang w:val="en-CA"/>
          </w:rPr>
          <w:t>]</w:t>
        </w:r>
      </w:ins>
      <w:ins w:id="25605" w:author="w19328_d1" w:date="2020-05-09T16:33:00Z">
        <w:r w:rsidR="00383EB3" w:rsidRPr="004F2A4F">
          <w:rPr>
            <w:szCs w:val="16"/>
            <w:lang w:val="en-CA"/>
          </w:rPr>
          <w:t xml:space="preserve"> </w:t>
        </w:r>
      </w:ins>
      <w:ins w:id="25606" w:author="w19328_d1" w:date="2020-05-09T16:28:00Z">
        <w:r w:rsidRPr="004F2A4F">
          <w:rPr>
            <w:szCs w:val="16"/>
            <w:lang w:val="en-CA"/>
          </w:rPr>
          <w:t xml:space="preserve">+= </w:t>
        </w:r>
      </w:ins>
      <w:proofErr w:type="spellStart"/>
      <w:ins w:id="25607" w:author="w19328_d1" w:date="2020-05-09T16:42:00Z">
        <w:r w:rsidR="00EC569B" w:rsidRPr="004F2A4F">
          <w:rPr>
            <w:szCs w:val="16"/>
            <w:lang w:val="en-CA"/>
          </w:rPr>
          <w:t>PointPos</w:t>
        </w:r>
        <w:proofErr w:type="spellEnd"/>
        <w:r w:rsidR="00EC569B" w:rsidRPr="004F2A4F">
          <w:rPr>
            <w:szCs w:val="16"/>
            <w:lang w:val="en-CA"/>
          </w:rPr>
          <w:t>[</w:t>
        </w:r>
        <w:proofErr w:type="spellStart"/>
        <w:r w:rsidR="00EC569B" w:rsidRPr="004F2A4F">
          <w:rPr>
            <w:szCs w:val="16"/>
            <w:lang w:val="en-CA"/>
          </w:rPr>
          <w:t>unprocessedPointIndexes</w:t>
        </w:r>
        <w:proofErr w:type="spellEnd"/>
        <w:r w:rsidR="00EC569B" w:rsidRPr="004F2A4F">
          <w:rPr>
            <w:szCs w:val="16"/>
            <w:lang w:val="en-CA"/>
          </w:rPr>
          <w:t>[t]][axis]</w:t>
        </w:r>
      </w:ins>
      <w:ins w:id="25608" w:author="w19328_d1" w:date="2020-05-11T13:25:00Z">
        <w:r w:rsidR="00CA19A2" w:rsidRPr="004F2A4F">
          <w:rPr>
            <w:szCs w:val="16"/>
            <w:lang w:val="en-CA"/>
          </w:rPr>
          <w:t>&gt;&gt;</w:t>
        </w:r>
      </w:ins>
      <w:proofErr w:type="spellStart"/>
      <w:ins w:id="25609" w:author="w19328_d1" w:date="2020-05-09T16:28:00Z">
        <w:r w:rsidRPr="004F2A4F">
          <w:rPr>
            <w:szCs w:val="16"/>
            <w:lang w:val="en-CA"/>
          </w:rPr>
          <w:t>nodeSizeLog2</w:t>
        </w:r>
        <w:proofErr w:type="spellEnd"/>
      </w:ins>
    </w:p>
    <w:p w14:paraId="418A58A5" w14:textId="7A068CCB" w:rsidR="00DA0C91" w:rsidRPr="004F2A4F" w:rsidRDefault="00DA0C91" w:rsidP="00DA0C91">
      <w:pPr>
        <w:pStyle w:val="Code"/>
        <w:rPr>
          <w:ins w:id="25610" w:author="w19328_d1" w:date="2020-05-11T13:05:00Z"/>
          <w:szCs w:val="16"/>
          <w:lang w:val="en-CA"/>
        </w:rPr>
      </w:pPr>
      <w:ins w:id="25611" w:author="w19328_d1" w:date="2020-05-09T16:28:00Z">
        <w:r w:rsidRPr="004F2A4F">
          <w:rPr>
            <w:szCs w:val="16"/>
            <w:lang w:val="en-CA"/>
          </w:rPr>
          <w:t xml:space="preserve">     </w:t>
        </w:r>
      </w:ins>
      <w:ins w:id="25612" w:author="w19328_d1" w:date="2020-05-09T16:30:00Z">
        <w:r w:rsidRPr="004F2A4F">
          <w:rPr>
            <w:szCs w:val="16"/>
            <w:lang w:val="en-CA"/>
          </w:rPr>
          <w:t xml:space="preserve"> </w:t>
        </w:r>
      </w:ins>
      <w:ins w:id="25613" w:author="w19328_d1" w:date="2020-05-09T16:28:00Z">
        <w:r w:rsidRPr="004F2A4F">
          <w:rPr>
            <w:szCs w:val="16"/>
            <w:lang w:val="en-CA"/>
          </w:rPr>
          <w:t>}</w:t>
        </w:r>
      </w:ins>
    </w:p>
    <w:p w14:paraId="6854415A" w14:textId="0A76287F" w:rsidR="005A0A60" w:rsidRPr="004F2A4F" w:rsidRDefault="005A0A60" w:rsidP="00DA0C91">
      <w:pPr>
        <w:pStyle w:val="Code"/>
        <w:rPr>
          <w:ins w:id="25614" w:author="w19328_d1" w:date="2020-05-09T16:28:00Z"/>
          <w:szCs w:val="16"/>
          <w:lang w:val="en-CA" w:eastAsia="ja-JP"/>
        </w:rPr>
      </w:pPr>
      <w:ins w:id="25615" w:author="w19328_d1" w:date="2020-05-11T13:05:00Z">
        <w:r w:rsidRPr="004F2A4F">
          <w:rPr>
            <w:szCs w:val="16"/>
            <w:lang w:val="en-CA" w:eastAsia="ja-JP"/>
          </w:rPr>
          <w:t xml:space="preserve">      n = </w:t>
        </w:r>
        <w:proofErr w:type="spellStart"/>
        <w:r w:rsidRPr="004F2A4F">
          <w:rPr>
            <w:szCs w:val="16"/>
            <w:lang w:val="en-CA" w:eastAsia="ja-JP"/>
          </w:rPr>
          <w:t>i</w:t>
        </w:r>
        <w:proofErr w:type="spellEnd"/>
        <w:r w:rsidRPr="004F2A4F">
          <w:rPr>
            <w:szCs w:val="16"/>
            <w:lang w:val="en-CA" w:eastAsia="ja-JP"/>
          </w:rPr>
          <w:t xml:space="preserve"> - </w:t>
        </w:r>
        <w:proofErr w:type="spellStart"/>
        <w:r w:rsidRPr="004F2A4F">
          <w:rPr>
            <w:szCs w:val="16"/>
            <w:lang w:val="en-CA" w:eastAsia="ja-JP"/>
          </w:rPr>
          <w:t>endPointInLastOctet</w:t>
        </w:r>
      </w:ins>
      <w:proofErr w:type="spellEnd"/>
    </w:p>
    <w:p w14:paraId="7AB7DA5A" w14:textId="6A74D729" w:rsidR="00E82196" w:rsidRPr="004F2A4F" w:rsidRDefault="00E82196">
      <w:pPr>
        <w:pStyle w:val="Code"/>
        <w:rPr>
          <w:ins w:id="25616" w:author="w19328_d1" w:date="2020-05-11T13:15:00Z"/>
          <w:szCs w:val="16"/>
          <w:lang w:val="en-CA"/>
        </w:rPr>
        <w:pPrChange w:id="25617" w:author="w19328_d1" w:date="2020-05-11T13:17:00Z">
          <w:pPr>
            <w:pStyle w:val="Code"/>
            <w:ind w:firstLineChars="400" w:firstLine="720"/>
          </w:pPr>
        </w:pPrChange>
      </w:pPr>
      <w:ins w:id="25618" w:author="w19328_d1" w:date="2020-05-11T13:17:00Z">
        <w:r w:rsidRPr="004F2A4F">
          <w:rPr>
            <w:szCs w:val="16"/>
            <w:lang w:val="en-CA"/>
          </w:rPr>
          <w:t xml:space="preserve">      </w:t>
        </w:r>
      </w:ins>
      <w:proofErr w:type="spellStart"/>
      <w:ins w:id="25619" w:author="w19328_d1" w:date="2020-05-11T13:28:00Z">
        <w:r w:rsidR="00CA19A2" w:rsidRPr="004F2A4F">
          <w:rPr>
            <w:szCs w:val="16"/>
            <w:lang w:val="en-CA"/>
          </w:rPr>
          <w:t>up</w:t>
        </w:r>
      </w:ins>
      <w:ins w:id="25620" w:author="w19328_d1" w:date="2020-05-11T13:29:00Z">
        <w:r w:rsidR="00CA19A2" w:rsidRPr="004F2A4F">
          <w:rPr>
            <w:szCs w:val="16"/>
            <w:lang w:val="en-CA"/>
          </w:rPr>
          <w:t>p</w:t>
        </w:r>
      </w:ins>
      <w:ins w:id="25621" w:author="w19328_d1" w:date="2020-05-11T13:28:00Z">
        <w:r w:rsidR="00CA19A2" w:rsidRPr="004F2A4F">
          <w:rPr>
            <w:szCs w:val="16"/>
            <w:lang w:val="en-CA"/>
          </w:rPr>
          <w:t>Index</w:t>
        </w:r>
        <w:proofErr w:type="spellEnd"/>
        <w:r w:rsidR="00CA19A2" w:rsidRPr="004F2A4F">
          <w:rPr>
            <w:szCs w:val="16"/>
            <w:lang w:val="en-CA"/>
          </w:rPr>
          <w:t xml:space="preserve"> </w:t>
        </w:r>
      </w:ins>
      <w:ins w:id="25622" w:author="w19328_d1" w:date="2020-05-11T13:15:00Z">
        <w:r w:rsidRPr="004F2A4F">
          <w:rPr>
            <w:szCs w:val="16"/>
            <w:lang w:val="en-CA"/>
          </w:rPr>
          <w:t xml:space="preserve">= </w:t>
        </w:r>
        <w:proofErr w:type="spellStart"/>
        <w:r w:rsidRPr="004F2A4F">
          <w:rPr>
            <w:szCs w:val="16"/>
            <w:lang w:val="en-CA"/>
          </w:rPr>
          <w:t>unprocessedPointIndexes</w:t>
        </w:r>
        <w:proofErr w:type="spellEnd"/>
        <w:r w:rsidRPr="004F2A4F">
          <w:rPr>
            <w:szCs w:val="16"/>
            <w:lang w:val="en-CA"/>
          </w:rPr>
          <w:t>[</w:t>
        </w:r>
        <w:proofErr w:type="spellStart"/>
        <w:r w:rsidRPr="004F2A4F">
          <w:rPr>
            <w:szCs w:val="16"/>
            <w:lang w:val="en-CA"/>
          </w:rPr>
          <w:t>endPointInLastOctet+1</w:t>
        </w:r>
        <w:proofErr w:type="spellEnd"/>
        <w:r w:rsidRPr="004F2A4F">
          <w:rPr>
            <w:szCs w:val="16"/>
            <w:lang w:val="en-CA"/>
          </w:rPr>
          <w:t>]</w:t>
        </w:r>
      </w:ins>
    </w:p>
    <w:p w14:paraId="30EAECD8" w14:textId="52EAD08A" w:rsidR="008D4203" w:rsidRPr="004F2A4F" w:rsidRDefault="008D4203" w:rsidP="008D4203">
      <w:pPr>
        <w:pStyle w:val="Code"/>
        <w:rPr>
          <w:ins w:id="25623" w:author="w19328_d1" w:date="2020-05-11T13:36:00Z"/>
          <w:lang w:val="en-CA"/>
          <w:rPrChange w:id="25624" w:author="w19328_d1" w:date="2020-05-20T15:56:00Z">
            <w:rPr>
              <w:ins w:id="25625" w:author="w19328_d1" w:date="2020-05-11T13:36:00Z"/>
            </w:rPr>
          </w:rPrChange>
        </w:rPr>
      </w:pPr>
      <w:ins w:id="25626" w:author="w19328_d1" w:date="2020-05-11T13:36:00Z">
        <w:r w:rsidRPr="004F2A4F">
          <w:rPr>
            <w:lang w:val="en-CA"/>
            <w:rPrChange w:id="25627" w:author="w19328_d1" w:date="2020-05-20T15:56:00Z">
              <w:rPr/>
            </w:rPrChange>
          </w:rPr>
          <w:t xml:space="preserve">      for (</w:t>
        </w:r>
      </w:ins>
      <w:proofErr w:type="spellStart"/>
      <w:ins w:id="25628" w:author="w19328_d1" w:date="2020-05-11T13:37:00Z">
        <w:r w:rsidRPr="004F2A4F">
          <w:rPr>
            <w:szCs w:val="16"/>
            <w:lang w:val="en-CA"/>
          </w:rPr>
          <w:t>minDist</w:t>
        </w:r>
        <w:proofErr w:type="spellEnd"/>
        <w:r w:rsidRPr="004F2A4F">
          <w:rPr>
            <w:szCs w:val="16"/>
            <w:lang w:val="en-CA"/>
          </w:rPr>
          <w:t>=0</w:t>
        </w:r>
        <w:r w:rsidRPr="004F2A4F">
          <w:rPr>
            <w:lang w:val="en-CA" w:eastAsia="ja-JP"/>
            <w:rPrChange w:id="25629" w:author="w19328_d1" w:date="2020-05-20T15:56:00Z">
              <w:rPr>
                <w:lang w:eastAsia="ja-JP"/>
              </w:rPr>
            </w:rPrChange>
          </w:rPr>
          <w:t xml:space="preserve">, </w:t>
        </w:r>
      </w:ins>
      <w:ins w:id="25630" w:author="w19328_d1" w:date="2020-05-11T13:36:00Z">
        <w:r w:rsidRPr="004F2A4F">
          <w:rPr>
            <w:lang w:val="en-CA"/>
            <w:rPrChange w:id="25631" w:author="w19328_d1" w:date="2020-05-20T15:56:00Z">
              <w:rPr/>
            </w:rPrChange>
          </w:rPr>
          <w:t>axis = 0; axis &lt; 3; axis++){</w:t>
        </w:r>
      </w:ins>
    </w:p>
    <w:p w14:paraId="0ABABA96" w14:textId="6CBFC8CD" w:rsidR="00E82196" w:rsidRPr="004F2A4F" w:rsidRDefault="00E82196">
      <w:pPr>
        <w:pStyle w:val="Code"/>
        <w:rPr>
          <w:ins w:id="25632" w:author="w19328_d1" w:date="2020-05-11T13:15:00Z"/>
          <w:szCs w:val="16"/>
          <w:lang w:val="en-CA"/>
        </w:rPr>
      </w:pPr>
      <w:ins w:id="25633" w:author="w19328_d1" w:date="2020-05-11T13:15:00Z">
        <w:r w:rsidRPr="004F2A4F">
          <w:rPr>
            <w:szCs w:val="16"/>
            <w:lang w:val="en-CA"/>
          </w:rPr>
          <w:t xml:space="preserve">      </w:t>
        </w:r>
      </w:ins>
      <w:ins w:id="25634" w:author="w19328_d1" w:date="2020-05-11T13:36:00Z">
        <w:r w:rsidR="008D4203" w:rsidRPr="004F2A4F">
          <w:rPr>
            <w:szCs w:val="16"/>
            <w:lang w:val="en-CA"/>
          </w:rPr>
          <w:t xml:space="preserve">  </w:t>
        </w:r>
      </w:ins>
      <w:proofErr w:type="spellStart"/>
      <w:ins w:id="25635" w:author="w19328_d1" w:date="2020-05-11T13:15:00Z">
        <w:r w:rsidRPr="004F2A4F">
          <w:rPr>
            <w:szCs w:val="16"/>
            <w:lang w:val="en-CA"/>
          </w:rPr>
          <w:t>minDist</w:t>
        </w:r>
        <w:proofErr w:type="spellEnd"/>
        <w:r w:rsidRPr="004F2A4F">
          <w:rPr>
            <w:szCs w:val="16"/>
            <w:lang w:val="en-CA"/>
          </w:rPr>
          <w:t xml:space="preserve"> </w:t>
        </w:r>
      </w:ins>
      <w:ins w:id="25636" w:author="w19328_d1" w:date="2020-05-11T13:36:00Z">
        <w:r w:rsidR="008D4203" w:rsidRPr="004F2A4F">
          <w:rPr>
            <w:szCs w:val="16"/>
            <w:lang w:val="en-CA"/>
          </w:rPr>
          <w:t>+</w:t>
        </w:r>
      </w:ins>
      <w:ins w:id="25637" w:author="w19328_d1" w:date="2020-05-11T13:15:00Z">
        <w:r w:rsidRPr="004F2A4F">
          <w:rPr>
            <w:szCs w:val="16"/>
            <w:lang w:val="en-CA"/>
          </w:rPr>
          <w:t xml:space="preserve">= </w:t>
        </w:r>
      </w:ins>
      <w:ins w:id="25638" w:author="w19328_d1" w:date="2020-05-11T14:36:00Z">
        <w:r w:rsidR="00597340" w:rsidRPr="004F2A4F">
          <w:rPr>
            <w:szCs w:val="16"/>
            <w:lang w:val="en-CA"/>
          </w:rPr>
          <w:t>Abs(</w:t>
        </w:r>
      </w:ins>
      <w:ins w:id="25639" w:author="w19328_d1" w:date="2020-05-11T13:15:00Z">
        <w:r w:rsidRPr="004F2A4F">
          <w:rPr>
            <w:szCs w:val="16"/>
            <w:lang w:val="en-CA"/>
          </w:rPr>
          <w:t>n*(</w:t>
        </w:r>
        <w:proofErr w:type="spellStart"/>
        <w:r w:rsidRPr="004F2A4F">
          <w:rPr>
            <w:szCs w:val="16"/>
            <w:lang w:val="en-CA"/>
          </w:rPr>
          <w:t>PointPos</w:t>
        </w:r>
        <w:proofErr w:type="spellEnd"/>
        <w:r w:rsidRPr="004F2A4F">
          <w:rPr>
            <w:szCs w:val="16"/>
            <w:lang w:val="en-CA"/>
          </w:rPr>
          <w:t>[</w:t>
        </w:r>
      </w:ins>
      <w:proofErr w:type="spellStart"/>
      <w:ins w:id="25640" w:author="w19328_d1" w:date="2020-05-11T13:29:00Z">
        <w:r w:rsidR="00CA19A2" w:rsidRPr="004F2A4F">
          <w:rPr>
            <w:szCs w:val="16"/>
            <w:lang w:val="en-CA"/>
          </w:rPr>
          <w:t>uppIndex</w:t>
        </w:r>
      </w:ins>
      <w:proofErr w:type="spellEnd"/>
      <w:ins w:id="25641" w:author="w19328_d1" w:date="2020-05-11T13:15:00Z">
        <w:r w:rsidRPr="004F2A4F">
          <w:rPr>
            <w:szCs w:val="16"/>
            <w:lang w:val="en-CA"/>
          </w:rPr>
          <w:t>][</w:t>
        </w:r>
      </w:ins>
      <w:ins w:id="25642" w:author="w19328_d1" w:date="2020-05-11T13:36:00Z">
        <w:r w:rsidR="008D4203" w:rsidRPr="004F2A4F">
          <w:rPr>
            <w:szCs w:val="16"/>
            <w:lang w:val="en-CA"/>
          </w:rPr>
          <w:t>axis</w:t>
        </w:r>
      </w:ins>
      <w:ins w:id="25643" w:author="w19328_d1" w:date="2020-05-11T13:15:00Z">
        <w:r w:rsidRPr="004F2A4F">
          <w:rPr>
            <w:szCs w:val="16"/>
            <w:lang w:val="en-CA"/>
          </w:rPr>
          <w:t>]&gt;&gt;</w:t>
        </w:r>
        <w:proofErr w:type="spellStart"/>
        <w:r w:rsidRPr="004F2A4F">
          <w:rPr>
            <w:szCs w:val="16"/>
            <w:lang w:val="en-CA"/>
          </w:rPr>
          <w:t>nodeSizeLog2</w:t>
        </w:r>
        <w:proofErr w:type="spellEnd"/>
        <w:r w:rsidRPr="004F2A4F">
          <w:rPr>
            <w:szCs w:val="16"/>
            <w:lang w:val="en-CA"/>
          </w:rPr>
          <w:t>) – centroid[</w:t>
        </w:r>
      </w:ins>
      <w:ins w:id="25644" w:author="w19328_d1" w:date="2020-05-11T13:36:00Z">
        <w:r w:rsidR="008D4203" w:rsidRPr="004F2A4F">
          <w:rPr>
            <w:szCs w:val="16"/>
            <w:lang w:val="en-CA"/>
          </w:rPr>
          <w:t>axis</w:t>
        </w:r>
      </w:ins>
      <w:ins w:id="25645" w:author="w19328_d1" w:date="2020-05-11T13:15:00Z">
        <w:r w:rsidRPr="004F2A4F">
          <w:rPr>
            <w:szCs w:val="16"/>
            <w:lang w:val="en-CA"/>
          </w:rPr>
          <w:t>]</w:t>
        </w:r>
      </w:ins>
      <w:ins w:id="25646" w:author="w19328_d1" w:date="2020-05-11T14:36:00Z">
        <w:r w:rsidR="00597340" w:rsidRPr="004F2A4F">
          <w:rPr>
            <w:szCs w:val="16"/>
            <w:lang w:val="en-CA"/>
          </w:rPr>
          <w:t>)</w:t>
        </w:r>
      </w:ins>
    </w:p>
    <w:p w14:paraId="030AEA7E" w14:textId="5F73858A" w:rsidR="00DA0C91" w:rsidRPr="004F2A4F" w:rsidRDefault="00DA0C91">
      <w:pPr>
        <w:pStyle w:val="Code"/>
        <w:rPr>
          <w:ins w:id="25647" w:author="w19328_d1" w:date="2020-05-11T13:08:00Z"/>
          <w:szCs w:val="16"/>
          <w:lang w:val="en-CA"/>
        </w:rPr>
      </w:pPr>
      <w:ins w:id="25648" w:author="w19328_d1" w:date="2020-05-09T16:28:00Z">
        <w:r w:rsidRPr="004F2A4F">
          <w:rPr>
            <w:szCs w:val="16"/>
            <w:lang w:val="en-CA"/>
          </w:rPr>
          <w:t xml:space="preserve"> </w:t>
        </w:r>
      </w:ins>
      <w:ins w:id="25649" w:author="w19328_d1" w:date="2020-05-09T16:30:00Z">
        <w:r w:rsidRPr="004F2A4F">
          <w:rPr>
            <w:szCs w:val="16"/>
            <w:lang w:val="en-CA"/>
          </w:rPr>
          <w:t xml:space="preserve">  </w:t>
        </w:r>
      </w:ins>
      <w:ins w:id="25650" w:author="w19328_d1" w:date="2020-05-09T16:28:00Z">
        <w:r w:rsidRPr="004F2A4F">
          <w:rPr>
            <w:szCs w:val="16"/>
            <w:lang w:val="en-CA"/>
          </w:rPr>
          <w:t xml:space="preserve">   for</w:t>
        </w:r>
      </w:ins>
      <w:ins w:id="25651" w:author="w19328_d1" w:date="2020-05-09T16:30:00Z">
        <w:r w:rsidRPr="004F2A4F">
          <w:rPr>
            <w:szCs w:val="16"/>
            <w:lang w:val="en-CA"/>
          </w:rPr>
          <w:t xml:space="preserve"> </w:t>
        </w:r>
      </w:ins>
      <w:ins w:id="25652" w:author="w19328_d1" w:date="2020-05-09T16:28:00Z">
        <w:r w:rsidRPr="004F2A4F">
          <w:rPr>
            <w:szCs w:val="16"/>
            <w:lang w:val="en-CA"/>
          </w:rPr>
          <w:t xml:space="preserve">(t = </w:t>
        </w:r>
      </w:ins>
      <w:proofErr w:type="spellStart"/>
      <w:ins w:id="25653" w:author="w19328_d1" w:date="2020-05-09T16:42:00Z">
        <w:r w:rsidR="00EC569B" w:rsidRPr="004F2A4F">
          <w:rPr>
            <w:szCs w:val="16"/>
            <w:lang w:val="en-CA"/>
          </w:rPr>
          <w:t>2+</w:t>
        </w:r>
      </w:ins>
      <w:ins w:id="25654" w:author="w19328_d1" w:date="2020-05-09T16:34:00Z">
        <w:r w:rsidR="00383EB3" w:rsidRPr="004F2A4F">
          <w:rPr>
            <w:szCs w:val="16"/>
            <w:lang w:val="en-CA"/>
          </w:rPr>
          <w:t>endPointInLastOctet</w:t>
        </w:r>
      </w:ins>
      <w:proofErr w:type="spellEnd"/>
      <w:ins w:id="25655" w:author="w19328_d1" w:date="2020-05-09T16:28:00Z">
        <w:r w:rsidRPr="004F2A4F">
          <w:rPr>
            <w:szCs w:val="16"/>
            <w:lang w:val="en-CA"/>
          </w:rPr>
          <w:t>; t &lt;=</w:t>
        </w:r>
        <w:proofErr w:type="spellStart"/>
        <w:r w:rsidRPr="004F2A4F">
          <w:rPr>
            <w:szCs w:val="16"/>
            <w:lang w:val="en-CA"/>
          </w:rPr>
          <w:t>i</w:t>
        </w:r>
        <w:proofErr w:type="spellEnd"/>
        <w:r w:rsidRPr="004F2A4F">
          <w:rPr>
            <w:szCs w:val="16"/>
            <w:lang w:val="en-CA"/>
          </w:rPr>
          <w:t xml:space="preserve"> ; t++){</w:t>
        </w:r>
      </w:ins>
    </w:p>
    <w:p w14:paraId="240143B5" w14:textId="713E174F" w:rsidR="00E82196" w:rsidRPr="004F2A4F" w:rsidRDefault="00E82196" w:rsidP="00E82196">
      <w:pPr>
        <w:pStyle w:val="Code"/>
        <w:rPr>
          <w:ins w:id="25656" w:author="w19328_d1" w:date="2020-05-11T13:18:00Z"/>
          <w:szCs w:val="16"/>
          <w:lang w:val="en-CA"/>
        </w:rPr>
      </w:pPr>
      <w:ins w:id="25657" w:author="w19328_d1" w:date="2020-05-11T13:18:00Z">
        <w:r w:rsidRPr="004F2A4F">
          <w:rPr>
            <w:szCs w:val="16"/>
            <w:lang w:val="en-CA"/>
          </w:rPr>
          <w:t xml:space="preserve">        </w:t>
        </w:r>
      </w:ins>
      <w:proofErr w:type="spellStart"/>
      <w:ins w:id="25658" w:author="w19328_d1" w:date="2020-05-11T13:29:00Z">
        <w:r w:rsidR="00CA19A2" w:rsidRPr="004F2A4F">
          <w:rPr>
            <w:szCs w:val="16"/>
            <w:lang w:val="en-CA"/>
          </w:rPr>
          <w:t>uppIndex</w:t>
        </w:r>
        <w:proofErr w:type="spellEnd"/>
        <w:r w:rsidR="00CA19A2" w:rsidRPr="004F2A4F">
          <w:rPr>
            <w:szCs w:val="16"/>
            <w:lang w:val="en-CA"/>
          </w:rPr>
          <w:t xml:space="preserve"> </w:t>
        </w:r>
      </w:ins>
      <w:ins w:id="25659" w:author="w19328_d1" w:date="2020-05-11T13:18:00Z">
        <w:r w:rsidRPr="004F2A4F">
          <w:rPr>
            <w:szCs w:val="16"/>
            <w:lang w:val="en-CA"/>
          </w:rPr>
          <w:t xml:space="preserve">= </w:t>
        </w:r>
        <w:proofErr w:type="spellStart"/>
        <w:r w:rsidRPr="004F2A4F">
          <w:rPr>
            <w:szCs w:val="16"/>
            <w:lang w:val="en-CA"/>
          </w:rPr>
          <w:t>unprocessedPointIndexes</w:t>
        </w:r>
        <w:proofErr w:type="spellEnd"/>
        <w:r w:rsidRPr="004F2A4F">
          <w:rPr>
            <w:szCs w:val="16"/>
            <w:lang w:val="en-CA"/>
          </w:rPr>
          <w:t>[t]</w:t>
        </w:r>
      </w:ins>
    </w:p>
    <w:p w14:paraId="4ED1CAEB" w14:textId="64BD470F" w:rsidR="008D4203" w:rsidRPr="004F2A4F" w:rsidRDefault="008D4203">
      <w:pPr>
        <w:pStyle w:val="Code"/>
        <w:rPr>
          <w:ins w:id="25660" w:author="w19328_d1" w:date="2020-05-11T13:37:00Z"/>
          <w:lang w:val="en-CA"/>
          <w:rPrChange w:id="25661" w:author="w19328_d1" w:date="2020-05-20T15:56:00Z">
            <w:rPr>
              <w:ins w:id="25662" w:author="w19328_d1" w:date="2020-05-11T13:37:00Z"/>
            </w:rPr>
          </w:rPrChange>
        </w:rPr>
      </w:pPr>
      <w:ins w:id="25663" w:author="w19328_d1" w:date="2020-05-11T13:37:00Z">
        <w:r w:rsidRPr="004F2A4F">
          <w:rPr>
            <w:lang w:val="en-CA"/>
            <w:rPrChange w:id="25664" w:author="w19328_d1" w:date="2020-05-20T15:56:00Z">
              <w:rPr/>
            </w:rPrChange>
          </w:rPr>
          <w:t xml:space="preserve">  </w:t>
        </w:r>
        <w:r w:rsidRPr="004F2A4F">
          <w:rPr>
            <w:szCs w:val="16"/>
            <w:lang w:val="en-CA"/>
          </w:rPr>
          <w:t xml:space="preserve">  </w:t>
        </w:r>
        <w:r w:rsidRPr="004F2A4F">
          <w:rPr>
            <w:lang w:val="en-CA"/>
            <w:rPrChange w:id="25665" w:author="w19328_d1" w:date="2020-05-20T15:56:00Z">
              <w:rPr/>
            </w:rPrChange>
          </w:rPr>
          <w:t xml:space="preserve">    for (</w:t>
        </w:r>
        <w:r w:rsidRPr="004F2A4F">
          <w:rPr>
            <w:szCs w:val="16"/>
            <w:lang w:val="en-CA"/>
          </w:rPr>
          <w:t>d2=0</w:t>
        </w:r>
        <w:r w:rsidRPr="004F2A4F">
          <w:rPr>
            <w:lang w:val="en-CA" w:eastAsia="ja-JP"/>
            <w:rPrChange w:id="25666" w:author="w19328_d1" w:date="2020-05-20T15:56:00Z">
              <w:rPr>
                <w:lang w:eastAsia="ja-JP"/>
              </w:rPr>
            </w:rPrChange>
          </w:rPr>
          <w:t xml:space="preserve">, </w:t>
        </w:r>
        <w:r w:rsidRPr="004F2A4F">
          <w:rPr>
            <w:lang w:val="en-CA"/>
            <w:rPrChange w:id="25667" w:author="w19328_d1" w:date="2020-05-20T15:56:00Z">
              <w:rPr/>
            </w:rPrChange>
          </w:rPr>
          <w:t>axis = 0; axis &lt; 3; axis++){</w:t>
        </w:r>
      </w:ins>
    </w:p>
    <w:p w14:paraId="2F575489" w14:textId="40E0BDB7" w:rsidR="00DA0C91" w:rsidRPr="004F2A4F" w:rsidRDefault="00DA0C91">
      <w:pPr>
        <w:pStyle w:val="Code"/>
        <w:tabs>
          <w:tab w:val="clear" w:pos="403"/>
          <w:tab w:val="left" w:pos="315"/>
        </w:tabs>
        <w:rPr>
          <w:ins w:id="25668" w:author="w19328_d1" w:date="2020-05-09T16:28:00Z"/>
          <w:szCs w:val="16"/>
          <w:lang w:val="en-CA"/>
        </w:rPr>
        <w:pPrChange w:id="25669" w:author="w19328_d1" w:date="2020-05-09T16:30:00Z">
          <w:pPr>
            <w:pStyle w:val="Code"/>
          </w:pPr>
        </w:pPrChange>
      </w:pPr>
      <w:ins w:id="25670" w:author="w19328_d1" w:date="2020-05-09T16:28:00Z">
        <w:r w:rsidRPr="004F2A4F">
          <w:rPr>
            <w:szCs w:val="16"/>
            <w:lang w:val="en-CA"/>
          </w:rPr>
          <w:t xml:space="preserve"> </w:t>
        </w:r>
      </w:ins>
      <w:ins w:id="25671" w:author="w19328_d1" w:date="2020-05-09T16:31:00Z">
        <w:r w:rsidRPr="004F2A4F">
          <w:rPr>
            <w:szCs w:val="16"/>
            <w:lang w:val="en-CA"/>
          </w:rPr>
          <w:t xml:space="preserve">  </w:t>
        </w:r>
      </w:ins>
      <w:ins w:id="25672" w:author="w19328_d1" w:date="2020-05-09T16:28:00Z">
        <w:r w:rsidRPr="004F2A4F">
          <w:rPr>
            <w:szCs w:val="16"/>
            <w:lang w:val="en-CA"/>
          </w:rPr>
          <w:t xml:space="preserve">     </w:t>
        </w:r>
      </w:ins>
      <w:ins w:id="25673" w:author="w19328_d1" w:date="2020-05-11T13:37:00Z">
        <w:r w:rsidR="008D4203" w:rsidRPr="004F2A4F">
          <w:rPr>
            <w:szCs w:val="16"/>
            <w:lang w:val="en-CA"/>
          </w:rPr>
          <w:t xml:space="preserve">  </w:t>
        </w:r>
      </w:ins>
      <w:proofErr w:type="spellStart"/>
      <w:ins w:id="25674" w:author="w19328_d1" w:date="2020-05-09T16:28:00Z">
        <w:r w:rsidRPr="004F2A4F">
          <w:rPr>
            <w:szCs w:val="16"/>
            <w:lang w:val="en-CA"/>
          </w:rPr>
          <w:t>d2</w:t>
        </w:r>
        <w:proofErr w:type="spellEnd"/>
        <w:r w:rsidRPr="004F2A4F">
          <w:rPr>
            <w:szCs w:val="16"/>
            <w:lang w:val="en-CA"/>
          </w:rPr>
          <w:t xml:space="preserve"> </w:t>
        </w:r>
      </w:ins>
      <w:ins w:id="25675" w:author="w19328_d1" w:date="2020-05-11T13:38:00Z">
        <w:r w:rsidR="008D4203" w:rsidRPr="004F2A4F">
          <w:rPr>
            <w:szCs w:val="16"/>
            <w:lang w:val="en-CA"/>
          </w:rPr>
          <w:t>+</w:t>
        </w:r>
      </w:ins>
      <w:ins w:id="25676" w:author="w19328_d1" w:date="2020-05-09T16:28:00Z">
        <w:r w:rsidRPr="004F2A4F">
          <w:rPr>
            <w:szCs w:val="16"/>
            <w:lang w:val="en-CA"/>
          </w:rPr>
          <w:t xml:space="preserve">= </w:t>
        </w:r>
      </w:ins>
      <w:ins w:id="25677" w:author="w19328_d1" w:date="2020-05-11T14:35:00Z">
        <w:r w:rsidR="00597340" w:rsidRPr="004F2A4F">
          <w:rPr>
            <w:szCs w:val="16"/>
            <w:lang w:val="en-CA" w:eastAsia="ja-JP"/>
          </w:rPr>
          <w:t>Abs</w:t>
        </w:r>
        <w:r w:rsidR="00597340" w:rsidRPr="004F2A4F">
          <w:rPr>
            <w:szCs w:val="16"/>
            <w:lang w:val="en-CA"/>
          </w:rPr>
          <w:t>(</w:t>
        </w:r>
      </w:ins>
      <w:ins w:id="25678" w:author="w19328_d1" w:date="2020-05-11T13:06:00Z">
        <w:r w:rsidR="00234AA7" w:rsidRPr="004F2A4F">
          <w:rPr>
            <w:szCs w:val="16"/>
            <w:lang w:val="en-CA"/>
          </w:rPr>
          <w:t>n*(</w:t>
        </w:r>
      </w:ins>
      <w:proofErr w:type="spellStart"/>
      <w:ins w:id="25679" w:author="w19328_d1" w:date="2020-05-11T13:17:00Z">
        <w:r w:rsidR="00E82196" w:rsidRPr="004F2A4F">
          <w:rPr>
            <w:szCs w:val="16"/>
            <w:lang w:val="en-CA"/>
          </w:rPr>
          <w:t>PointPos</w:t>
        </w:r>
        <w:proofErr w:type="spellEnd"/>
        <w:r w:rsidR="00E82196" w:rsidRPr="004F2A4F">
          <w:rPr>
            <w:szCs w:val="16"/>
            <w:lang w:val="en-CA"/>
          </w:rPr>
          <w:t>[</w:t>
        </w:r>
      </w:ins>
      <w:proofErr w:type="spellStart"/>
      <w:ins w:id="25680" w:author="w19328_d1" w:date="2020-05-11T13:29:00Z">
        <w:r w:rsidR="00CA19A2" w:rsidRPr="004F2A4F">
          <w:rPr>
            <w:szCs w:val="16"/>
            <w:lang w:val="en-CA"/>
          </w:rPr>
          <w:t>uppIndex</w:t>
        </w:r>
      </w:ins>
      <w:proofErr w:type="spellEnd"/>
      <w:ins w:id="25681" w:author="w19328_d1" w:date="2020-05-11T13:17:00Z">
        <w:r w:rsidR="00E82196" w:rsidRPr="004F2A4F">
          <w:rPr>
            <w:szCs w:val="16"/>
            <w:lang w:val="en-CA"/>
          </w:rPr>
          <w:t>][</w:t>
        </w:r>
      </w:ins>
      <w:ins w:id="25682" w:author="w19328_d1" w:date="2020-05-11T13:38:00Z">
        <w:r w:rsidR="008D4203" w:rsidRPr="004F2A4F">
          <w:rPr>
            <w:szCs w:val="16"/>
            <w:lang w:val="en-CA"/>
          </w:rPr>
          <w:t>axis</w:t>
        </w:r>
      </w:ins>
      <w:ins w:id="25683" w:author="w19328_d1" w:date="2020-05-11T13:17:00Z">
        <w:r w:rsidR="00E82196" w:rsidRPr="004F2A4F">
          <w:rPr>
            <w:szCs w:val="16"/>
            <w:lang w:val="en-CA"/>
          </w:rPr>
          <w:t>]</w:t>
        </w:r>
      </w:ins>
      <w:ins w:id="25684" w:author="w19328_d1" w:date="2020-05-11T13:06:00Z">
        <w:r w:rsidR="00234AA7" w:rsidRPr="004F2A4F">
          <w:rPr>
            <w:szCs w:val="16"/>
            <w:lang w:val="en-CA"/>
          </w:rPr>
          <w:t>&gt;&gt;</w:t>
        </w:r>
      </w:ins>
      <w:proofErr w:type="spellStart"/>
      <w:ins w:id="25685" w:author="w19328_d1" w:date="2020-05-09T16:28:00Z">
        <w:r w:rsidRPr="004F2A4F">
          <w:rPr>
            <w:szCs w:val="16"/>
            <w:lang w:val="en-CA"/>
          </w:rPr>
          <w:t>nodeSizeLog2</w:t>
        </w:r>
        <w:proofErr w:type="spellEnd"/>
        <w:r w:rsidRPr="004F2A4F">
          <w:rPr>
            <w:szCs w:val="16"/>
            <w:lang w:val="en-CA"/>
          </w:rPr>
          <w:t>) – centroid[</w:t>
        </w:r>
      </w:ins>
      <w:ins w:id="25686" w:author="w19328_d1" w:date="2020-05-11T13:38:00Z">
        <w:r w:rsidR="008D4203" w:rsidRPr="004F2A4F">
          <w:rPr>
            <w:szCs w:val="16"/>
            <w:lang w:val="en-CA"/>
          </w:rPr>
          <w:t>axis</w:t>
        </w:r>
      </w:ins>
      <w:ins w:id="25687" w:author="w19328_d1" w:date="2020-05-09T16:28:00Z">
        <w:r w:rsidRPr="004F2A4F">
          <w:rPr>
            <w:szCs w:val="16"/>
            <w:lang w:val="en-CA"/>
          </w:rPr>
          <w:t>]</w:t>
        </w:r>
      </w:ins>
      <w:ins w:id="25688" w:author="w19328_d1" w:date="2020-05-11T14:36:00Z">
        <w:r w:rsidR="00597340" w:rsidRPr="004F2A4F">
          <w:rPr>
            <w:szCs w:val="16"/>
            <w:lang w:val="en-CA"/>
          </w:rPr>
          <w:t>)</w:t>
        </w:r>
      </w:ins>
    </w:p>
    <w:p w14:paraId="34F2435F" w14:textId="1CC017CC" w:rsidR="00DA0C91" w:rsidRPr="004F2A4F" w:rsidRDefault="00DA0C91" w:rsidP="00DA0C91">
      <w:pPr>
        <w:pStyle w:val="Code"/>
        <w:rPr>
          <w:ins w:id="25689" w:author="w19328_d1" w:date="2020-05-09T16:28:00Z"/>
          <w:szCs w:val="16"/>
          <w:lang w:val="en-CA"/>
        </w:rPr>
      </w:pPr>
      <w:ins w:id="25690" w:author="w19328_d1" w:date="2020-05-09T16:28:00Z">
        <w:r w:rsidRPr="004F2A4F">
          <w:rPr>
            <w:szCs w:val="16"/>
            <w:lang w:val="en-CA"/>
          </w:rPr>
          <w:t xml:space="preserve">      </w:t>
        </w:r>
      </w:ins>
      <w:ins w:id="25691" w:author="w19328_d1" w:date="2020-05-09T16:34:00Z">
        <w:r w:rsidR="00383EB3" w:rsidRPr="004F2A4F">
          <w:rPr>
            <w:szCs w:val="16"/>
            <w:lang w:val="en-CA"/>
          </w:rPr>
          <w:t xml:space="preserve">  </w:t>
        </w:r>
      </w:ins>
      <w:ins w:id="25692" w:author="w19328_d1" w:date="2020-05-09T16:28:00Z">
        <w:r w:rsidRPr="004F2A4F">
          <w:rPr>
            <w:szCs w:val="16"/>
            <w:lang w:val="en-CA"/>
          </w:rPr>
          <w:t>if</w:t>
        </w:r>
      </w:ins>
      <w:ins w:id="25693" w:author="w19328_d1" w:date="2020-05-09T16:35:00Z">
        <w:r w:rsidR="00A96A8C" w:rsidRPr="004F2A4F">
          <w:rPr>
            <w:szCs w:val="16"/>
            <w:lang w:val="en-CA"/>
          </w:rPr>
          <w:t xml:space="preserve"> </w:t>
        </w:r>
      </w:ins>
      <w:ins w:id="25694" w:author="w19328_d1" w:date="2020-05-09T16:28:00Z">
        <w:r w:rsidRPr="004F2A4F">
          <w:rPr>
            <w:szCs w:val="16"/>
            <w:lang w:val="en-CA"/>
          </w:rPr>
          <w:t>((</w:t>
        </w:r>
        <w:proofErr w:type="spellStart"/>
        <w:r w:rsidRPr="004F2A4F">
          <w:rPr>
            <w:szCs w:val="16"/>
            <w:lang w:val="en-CA"/>
          </w:rPr>
          <w:t>samplingFromLastFlag</w:t>
        </w:r>
        <w:proofErr w:type="spellEnd"/>
        <w:r w:rsidRPr="004F2A4F">
          <w:rPr>
            <w:szCs w:val="16"/>
            <w:lang w:val="en-CA"/>
          </w:rPr>
          <w:t>&amp;&amp;(</w:t>
        </w:r>
        <w:proofErr w:type="spellStart"/>
        <w:r w:rsidRPr="004F2A4F">
          <w:rPr>
            <w:szCs w:val="16"/>
            <w:lang w:val="en-CA"/>
          </w:rPr>
          <w:t>d2</w:t>
        </w:r>
        <w:proofErr w:type="spellEnd"/>
        <w:r w:rsidRPr="004F2A4F">
          <w:rPr>
            <w:szCs w:val="16"/>
            <w:lang w:val="en-CA"/>
          </w:rPr>
          <w:t xml:space="preserve">== </w:t>
        </w:r>
        <w:proofErr w:type="spellStart"/>
        <w:r w:rsidRPr="004F2A4F">
          <w:rPr>
            <w:szCs w:val="16"/>
            <w:lang w:val="en-CA"/>
          </w:rPr>
          <w:t>MinD</w:t>
        </w:r>
        <w:proofErr w:type="spellEnd"/>
        <w:r w:rsidRPr="004F2A4F">
          <w:rPr>
            <w:szCs w:val="16"/>
            <w:lang w:val="en-CA"/>
          </w:rPr>
          <w:t xml:space="preserve">)) || </w:t>
        </w:r>
        <w:proofErr w:type="spellStart"/>
        <w:r w:rsidRPr="004F2A4F">
          <w:rPr>
            <w:szCs w:val="16"/>
            <w:lang w:val="en-CA"/>
          </w:rPr>
          <w:t>d2</w:t>
        </w:r>
        <w:proofErr w:type="spellEnd"/>
        <w:r w:rsidRPr="004F2A4F">
          <w:rPr>
            <w:szCs w:val="16"/>
            <w:lang w:val="en-CA"/>
          </w:rPr>
          <w:t xml:space="preserve"> &lt; </w:t>
        </w:r>
      </w:ins>
      <w:proofErr w:type="spellStart"/>
      <w:ins w:id="25695" w:author="w19328_d1" w:date="2020-05-09T16:36:00Z">
        <w:r w:rsidR="00081881" w:rsidRPr="004F2A4F">
          <w:rPr>
            <w:szCs w:val="16"/>
            <w:lang w:val="en-CA"/>
          </w:rPr>
          <w:t>minDist</w:t>
        </w:r>
      </w:ins>
      <w:proofErr w:type="spellEnd"/>
      <w:ins w:id="25696" w:author="w19328_d1" w:date="2020-05-09T16:28:00Z">
        <w:r w:rsidRPr="004F2A4F">
          <w:rPr>
            <w:szCs w:val="16"/>
            <w:lang w:val="en-CA"/>
          </w:rPr>
          <w:t>){</w:t>
        </w:r>
      </w:ins>
    </w:p>
    <w:p w14:paraId="4D0F6628" w14:textId="4C08BFB7" w:rsidR="00DA0C91" w:rsidRPr="004F2A4F" w:rsidRDefault="00DA0C91">
      <w:pPr>
        <w:pStyle w:val="Code"/>
        <w:rPr>
          <w:ins w:id="25697" w:author="w19328_d1" w:date="2020-05-09T16:28:00Z"/>
          <w:szCs w:val="16"/>
          <w:lang w:val="en-CA"/>
        </w:rPr>
      </w:pPr>
      <w:ins w:id="25698" w:author="w19328_d1" w:date="2020-05-09T16:28:00Z">
        <w:r w:rsidRPr="004F2A4F">
          <w:rPr>
            <w:szCs w:val="16"/>
            <w:lang w:val="en-CA"/>
          </w:rPr>
          <w:t xml:space="preserve"> </w:t>
        </w:r>
      </w:ins>
      <w:ins w:id="25699" w:author="w19328_d1" w:date="2020-05-09T16:31:00Z">
        <w:r w:rsidRPr="004F2A4F">
          <w:rPr>
            <w:szCs w:val="16"/>
            <w:lang w:val="en-CA"/>
          </w:rPr>
          <w:t xml:space="preserve"> </w:t>
        </w:r>
      </w:ins>
      <w:ins w:id="25700" w:author="w19328_d1" w:date="2020-05-09T16:28:00Z">
        <w:r w:rsidRPr="004F2A4F">
          <w:rPr>
            <w:szCs w:val="16"/>
            <w:lang w:val="en-CA"/>
          </w:rPr>
          <w:t xml:space="preserve">      </w:t>
        </w:r>
      </w:ins>
      <w:ins w:id="25701" w:author="w19328_d1" w:date="2020-05-09T16:34:00Z">
        <w:r w:rsidR="00383EB3" w:rsidRPr="004F2A4F">
          <w:rPr>
            <w:szCs w:val="16"/>
            <w:lang w:val="en-CA"/>
          </w:rPr>
          <w:t xml:space="preserve"> </w:t>
        </w:r>
      </w:ins>
      <w:ins w:id="25702" w:author="w19328_d1" w:date="2020-05-09T16:28:00Z">
        <w:r w:rsidRPr="004F2A4F">
          <w:rPr>
            <w:szCs w:val="16"/>
            <w:lang w:val="en-CA"/>
          </w:rPr>
          <w:t xml:space="preserve"> </w:t>
        </w:r>
      </w:ins>
      <w:proofErr w:type="spellStart"/>
      <w:ins w:id="25703" w:author="w19328_d1" w:date="2020-05-09T16:35:00Z">
        <w:r w:rsidR="00081881" w:rsidRPr="004F2A4F">
          <w:rPr>
            <w:szCs w:val="16"/>
            <w:lang w:val="en-CA"/>
          </w:rPr>
          <w:t>minDist</w:t>
        </w:r>
        <w:proofErr w:type="spellEnd"/>
        <w:r w:rsidR="00081881" w:rsidRPr="004F2A4F">
          <w:rPr>
            <w:szCs w:val="16"/>
            <w:lang w:val="en-CA"/>
          </w:rPr>
          <w:t xml:space="preserve"> </w:t>
        </w:r>
      </w:ins>
      <w:ins w:id="25704" w:author="w19328_d1" w:date="2020-05-09T16:28:00Z">
        <w:r w:rsidRPr="004F2A4F">
          <w:rPr>
            <w:szCs w:val="16"/>
            <w:lang w:val="en-CA"/>
          </w:rPr>
          <w:t xml:space="preserve">= </w:t>
        </w:r>
        <w:proofErr w:type="spellStart"/>
        <w:r w:rsidRPr="004F2A4F">
          <w:rPr>
            <w:szCs w:val="16"/>
            <w:lang w:val="en-CA"/>
          </w:rPr>
          <w:t>d2</w:t>
        </w:r>
        <w:proofErr w:type="spellEnd"/>
      </w:ins>
    </w:p>
    <w:p w14:paraId="62CEF3C8" w14:textId="7F7E9263" w:rsidR="00DA0C91" w:rsidRPr="004F2A4F" w:rsidRDefault="00DA0C91">
      <w:pPr>
        <w:pStyle w:val="Code"/>
        <w:rPr>
          <w:ins w:id="25705" w:author="w19328_d1" w:date="2020-05-09T16:28:00Z"/>
          <w:szCs w:val="16"/>
          <w:lang w:val="en-CA"/>
        </w:rPr>
      </w:pPr>
      <w:ins w:id="25706" w:author="w19328_d1" w:date="2020-05-09T16:28:00Z">
        <w:r w:rsidRPr="004F2A4F">
          <w:rPr>
            <w:szCs w:val="16"/>
            <w:lang w:val="en-CA"/>
          </w:rPr>
          <w:t xml:space="preserve"> </w:t>
        </w:r>
      </w:ins>
      <w:ins w:id="25707" w:author="w19328_d1" w:date="2020-05-09T16:31:00Z">
        <w:r w:rsidRPr="004F2A4F">
          <w:rPr>
            <w:szCs w:val="16"/>
            <w:lang w:val="en-CA"/>
          </w:rPr>
          <w:t xml:space="preserve"> </w:t>
        </w:r>
      </w:ins>
      <w:ins w:id="25708" w:author="w19328_d1" w:date="2020-05-09T16:28:00Z">
        <w:r w:rsidRPr="004F2A4F">
          <w:rPr>
            <w:szCs w:val="16"/>
            <w:lang w:val="en-CA"/>
          </w:rPr>
          <w:t xml:space="preserve">       </w:t>
        </w:r>
      </w:ins>
      <w:ins w:id="25709" w:author="w19328_d1" w:date="2020-05-09T16:34:00Z">
        <w:r w:rsidR="00383EB3" w:rsidRPr="004F2A4F">
          <w:rPr>
            <w:szCs w:val="16"/>
            <w:lang w:val="en-CA"/>
          </w:rPr>
          <w:t xml:space="preserve"> </w:t>
        </w:r>
      </w:ins>
      <w:proofErr w:type="spellStart"/>
      <w:ins w:id="25710" w:author="w19328_d1" w:date="2020-05-09T16:28:00Z">
        <w:r w:rsidRPr="004F2A4F">
          <w:rPr>
            <w:szCs w:val="16"/>
            <w:lang w:val="en-CA"/>
          </w:rPr>
          <w:t>retainedPos</w:t>
        </w:r>
        <w:proofErr w:type="spellEnd"/>
        <w:r w:rsidRPr="004F2A4F">
          <w:rPr>
            <w:szCs w:val="16"/>
            <w:lang w:val="en-CA"/>
          </w:rPr>
          <w:t xml:space="preserve"> = t</w:t>
        </w:r>
      </w:ins>
    </w:p>
    <w:p w14:paraId="386B2509" w14:textId="35C2D47B" w:rsidR="00DA0C91" w:rsidRPr="004F2A4F" w:rsidRDefault="00DA0C91" w:rsidP="00DA0C91">
      <w:pPr>
        <w:pStyle w:val="Code"/>
        <w:rPr>
          <w:ins w:id="25711" w:author="w19328_d1" w:date="2020-05-09T16:28:00Z"/>
          <w:szCs w:val="16"/>
          <w:lang w:val="en-CA"/>
        </w:rPr>
      </w:pPr>
      <w:ins w:id="25712" w:author="w19328_d1" w:date="2020-05-09T16:28:00Z">
        <w:r w:rsidRPr="004F2A4F">
          <w:rPr>
            <w:szCs w:val="16"/>
            <w:lang w:val="en-CA"/>
          </w:rPr>
          <w:t xml:space="preserve">       </w:t>
        </w:r>
      </w:ins>
      <w:ins w:id="25713" w:author="w19328_d1" w:date="2020-05-09T16:34:00Z">
        <w:r w:rsidR="00383EB3" w:rsidRPr="004F2A4F">
          <w:rPr>
            <w:szCs w:val="16"/>
            <w:lang w:val="en-CA"/>
          </w:rPr>
          <w:t xml:space="preserve"> </w:t>
        </w:r>
      </w:ins>
      <w:ins w:id="25714" w:author="w19328_d1" w:date="2020-05-09T16:28:00Z">
        <w:r w:rsidRPr="004F2A4F">
          <w:rPr>
            <w:szCs w:val="16"/>
            <w:lang w:val="en-CA"/>
          </w:rPr>
          <w:t>}</w:t>
        </w:r>
      </w:ins>
    </w:p>
    <w:p w14:paraId="29D23078" w14:textId="7FBE3932" w:rsidR="00DA0C91" w:rsidRPr="004F2A4F" w:rsidRDefault="00DA0C91" w:rsidP="00DA0C91">
      <w:pPr>
        <w:pStyle w:val="Code"/>
        <w:rPr>
          <w:ins w:id="25715" w:author="w19328_d1" w:date="2020-05-09T16:37:00Z"/>
          <w:szCs w:val="16"/>
          <w:lang w:val="en-CA"/>
        </w:rPr>
      </w:pPr>
      <w:ins w:id="25716" w:author="w19328_d1" w:date="2020-05-09T16:28:00Z">
        <w:r w:rsidRPr="004F2A4F">
          <w:rPr>
            <w:szCs w:val="16"/>
            <w:lang w:val="en-CA"/>
          </w:rPr>
          <w:t xml:space="preserve">    </w:t>
        </w:r>
      </w:ins>
      <w:ins w:id="25717" w:author="w19328_d1" w:date="2020-05-09T16:34:00Z">
        <w:r w:rsidR="00383EB3" w:rsidRPr="004F2A4F">
          <w:rPr>
            <w:szCs w:val="16"/>
            <w:lang w:val="en-CA"/>
          </w:rPr>
          <w:t xml:space="preserve">  </w:t>
        </w:r>
      </w:ins>
      <w:ins w:id="25718" w:author="w19328_d1" w:date="2020-05-09T16:28:00Z">
        <w:r w:rsidRPr="004F2A4F">
          <w:rPr>
            <w:szCs w:val="16"/>
            <w:lang w:val="en-CA"/>
          </w:rPr>
          <w:t>}</w:t>
        </w:r>
      </w:ins>
    </w:p>
    <w:p w14:paraId="1B6BBC02" w14:textId="117135A6" w:rsidR="00DB25ED" w:rsidRPr="004F2A4F" w:rsidRDefault="00DB25ED" w:rsidP="00DB25ED">
      <w:pPr>
        <w:pStyle w:val="Code"/>
        <w:rPr>
          <w:ins w:id="25719" w:author="w19328_d1" w:date="2020-05-09T16:37:00Z"/>
          <w:szCs w:val="16"/>
          <w:lang w:val="en-CA"/>
        </w:rPr>
      </w:pPr>
      <w:ins w:id="25720" w:author="w19328_d1" w:date="2020-05-09T16:37:00Z">
        <w:r w:rsidRPr="004F2A4F">
          <w:rPr>
            <w:szCs w:val="16"/>
            <w:lang w:val="en-CA"/>
          </w:rPr>
          <w:t xml:space="preserve">      for (t=0; t &lt; </w:t>
        </w:r>
        <w:proofErr w:type="spellStart"/>
        <w:r w:rsidRPr="004F2A4F">
          <w:rPr>
            <w:szCs w:val="16"/>
            <w:lang w:val="en-CA"/>
          </w:rPr>
          <w:t>i</w:t>
        </w:r>
        <w:proofErr w:type="spellEnd"/>
        <w:r w:rsidRPr="004F2A4F">
          <w:rPr>
            <w:szCs w:val="16"/>
            <w:lang w:val="en-CA"/>
          </w:rPr>
          <w:t xml:space="preserve"> - </w:t>
        </w:r>
      </w:ins>
      <w:proofErr w:type="spellStart"/>
      <w:ins w:id="25721" w:author="w19328_d1" w:date="2020-05-09T16:38:00Z">
        <w:r w:rsidRPr="004F2A4F">
          <w:rPr>
            <w:szCs w:val="16"/>
            <w:lang w:val="en-CA"/>
          </w:rPr>
          <w:t>endPointInLastOctet</w:t>
        </w:r>
      </w:ins>
      <w:proofErr w:type="spellEnd"/>
      <w:ins w:id="25722" w:author="w19328_d1" w:date="2020-05-09T16:37:00Z">
        <w:r w:rsidRPr="004F2A4F">
          <w:rPr>
            <w:szCs w:val="16"/>
            <w:lang w:val="en-CA"/>
          </w:rPr>
          <w:t>; t++){</w:t>
        </w:r>
      </w:ins>
    </w:p>
    <w:p w14:paraId="2F4FC85F" w14:textId="77777777" w:rsidR="00DB25ED" w:rsidRPr="004F2A4F" w:rsidRDefault="00DB25ED" w:rsidP="00DB25ED">
      <w:pPr>
        <w:pStyle w:val="Code"/>
        <w:rPr>
          <w:ins w:id="25723" w:author="w19328_d1" w:date="2020-05-09T16:37:00Z"/>
          <w:szCs w:val="16"/>
          <w:lang w:val="en-CA"/>
        </w:rPr>
      </w:pPr>
      <w:ins w:id="25724" w:author="w19328_d1" w:date="2020-05-09T16:37:00Z">
        <w:r w:rsidRPr="004F2A4F">
          <w:rPr>
            <w:szCs w:val="16"/>
            <w:lang w:val="en-CA"/>
          </w:rPr>
          <w:t xml:space="preserve">        if(t == </w:t>
        </w:r>
        <w:proofErr w:type="spellStart"/>
        <w:r w:rsidRPr="004F2A4F">
          <w:rPr>
            <w:szCs w:val="16"/>
            <w:lang w:val="en-CA"/>
          </w:rPr>
          <w:t>retainedPos</w:t>
        </w:r>
        <w:proofErr w:type="spellEnd"/>
        <w:r w:rsidRPr="004F2A4F">
          <w:rPr>
            <w:szCs w:val="16"/>
            <w:lang w:val="en-CA"/>
          </w:rPr>
          <w:t>)</w:t>
        </w:r>
      </w:ins>
    </w:p>
    <w:p w14:paraId="36B0E4B4" w14:textId="69B8098D" w:rsidR="00DB25ED" w:rsidRPr="004F2A4F" w:rsidRDefault="00DB25ED" w:rsidP="00DB25ED">
      <w:pPr>
        <w:pStyle w:val="Code"/>
        <w:rPr>
          <w:ins w:id="25725" w:author="w19328_d1" w:date="2020-05-09T16:37:00Z"/>
          <w:szCs w:val="16"/>
          <w:lang w:val="en-CA"/>
        </w:rPr>
      </w:pPr>
      <w:ins w:id="25726" w:author="w19328_d1" w:date="2020-05-09T16:37:00Z">
        <w:r w:rsidRPr="004F2A4F">
          <w:rPr>
            <w:szCs w:val="16"/>
            <w:lang w:val="en-CA"/>
          </w:rPr>
          <w:t xml:space="preserve">          </w:t>
        </w:r>
        <w:proofErr w:type="spellStart"/>
        <w:r w:rsidRPr="004F2A4F">
          <w:rPr>
            <w:szCs w:val="16"/>
            <w:lang w:val="en-CA"/>
          </w:rPr>
          <w:t>nonAssignedPointIndexes</w:t>
        </w:r>
        <w:proofErr w:type="spellEnd"/>
        <w:r w:rsidRPr="004F2A4F">
          <w:rPr>
            <w:szCs w:val="16"/>
            <w:lang w:val="en-CA"/>
          </w:rPr>
          <w:t>[</w:t>
        </w:r>
        <w:proofErr w:type="spellStart"/>
        <w:r w:rsidRPr="004F2A4F">
          <w:rPr>
            <w:szCs w:val="16"/>
            <w:lang w:val="en-CA"/>
          </w:rPr>
          <w:t>nonAssignedPointCount</w:t>
        </w:r>
        <w:proofErr w:type="spellEnd"/>
        <w:r w:rsidRPr="004F2A4F">
          <w:rPr>
            <w:szCs w:val="16"/>
            <w:lang w:val="en-CA"/>
          </w:rPr>
          <w:t xml:space="preserve">++] = </w:t>
        </w:r>
        <w:proofErr w:type="spellStart"/>
        <w:r w:rsidRPr="004F2A4F">
          <w:rPr>
            <w:szCs w:val="16"/>
            <w:lang w:val="en-CA"/>
          </w:rPr>
          <w:t>unprocessedPointIndexes</w:t>
        </w:r>
        <w:proofErr w:type="spellEnd"/>
        <w:r w:rsidRPr="004F2A4F">
          <w:rPr>
            <w:szCs w:val="16"/>
            <w:lang w:val="en-CA"/>
          </w:rPr>
          <w:t>[t]</w:t>
        </w:r>
      </w:ins>
    </w:p>
    <w:p w14:paraId="3B42A3DC" w14:textId="7630608A" w:rsidR="00DB25ED" w:rsidRPr="004F2A4F" w:rsidRDefault="00DB25ED" w:rsidP="00DB25ED">
      <w:pPr>
        <w:pStyle w:val="Code"/>
        <w:rPr>
          <w:ins w:id="25727" w:author="w19328_d1" w:date="2020-05-09T16:37:00Z"/>
          <w:szCs w:val="16"/>
          <w:lang w:val="en-CA"/>
        </w:rPr>
      </w:pPr>
      <w:ins w:id="25728" w:author="w19328_d1" w:date="2020-05-09T16:37:00Z">
        <w:r w:rsidRPr="004F2A4F">
          <w:rPr>
            <w:szCs w:val="16"/>
            <w:lang w:val="en-CA"/>
          </w:rPr>
          <w:t xml:space="preserve">        else</w:t>
        </w:r>
      </w:ins>
    </w:p>
    <w:p w14:paraId="0694F9EE" w14:textId="1A417CC4" w:rsidR="00DB25ED" w:rsidRPr="004F2A4F" w:rsidRDefault="00DB25ED" w:rsidP="00DB25ED">
      <w:pPr>
        <w:pStyle w:val="Code"/>
        <w:rPr>
          <w:ins w:id="25729" w:author="w19328_d1" w:date="2020-05-09T16:37:00Z"/>
          <w:szCs w:val="16"/>
          <w:lang w:val="en-CA"/>
        </w:rPr>
      </w:pPr>
      <w:ins w:id="25730" w:author="w19328_d1" w:date="2020-05-09T16:37:00Z">
        <w:r w:rsidRPr="004F2A4F">
          <w:rPr>
            <w:szCs w:val="16"/>
            <w:lang w:val="en-CA"/>
          </w:rPr>
          <w:t xml:space="preserve">          </w:t>
        </w:r>
        <w:proofErr w:type="spellStart"/>
        <w:r w:rsidRPr="004F2A4F">
          <w:rPr>
            <w:szCs w:val="16"/>
            <w:lang w:val="en-CA"/>
          </w:rPr>
          <w:t>assignedPointIndexes</w:t>
        </w:r>
        <w:proofErr w:type="spellEnd"/>
        <w:r w:rsidRPr="004F2A4F">
          <w:rPr>
            <w:szCs w:val="16"/>
            <w:lang w:val="en-CA"/>
          </w:rPr>
          <w:t>[</w:t>
        </w:r>
        <w:proofErr w:type="spellStart"/>
        <w:r w:rsidRPr="004F2A4F">
          <w:rPr>
            <w:szCs w:val="16"/>
            <w:lang w:val="en-CA"/>
          </w:rPr>
          <w:t>assignedPointCount</w:t>
        </w:r>
        <w:proofErr w:type="spellEnd"/>
        <w:r w:rsidRPr="004F2A4F">
          <w:rPr>
            <w:szCs w:val="16"/>
            <w:lang w:val="en-CA"/>
          </w:rPr>
          <w:t xml:space="preserve">++] = </w:t>
        </w:r>
        <w:proofErr w:type="spellStart"/>
        <w:r w:rsidRPr="004F2A4F">
          <w:rPr>
            <w:szCs w:val="16"/>
            <w:lang w:val="en-CA"/>
          </w:rPr>
          <w:t>unprocessedPointIndexes</w:t>
        </w:r>
        <w:proofErr w:type="spellEnd"/>
        <w:r w:rsidRPr="004F2A4F">
          <w:rPr>
            <w:szCs w:val="16"/>
            <w:lang w:val="en-CA"/>
          </w:rPr>
          <w:t>[t]</w:t>
        </w:r>
      </w:ins>
    </w:p>
    <w:p w14:paraId="1C44CC1F" w14:textId="55095943" w:rsidR="00DB25ED" w:rsidRPr="004F2A4F" w:rsidRDefault="00DB25ED" w:rsidP="00DB25ED">
      <w:pPr>
        <w:pStyle w:val="Code"/>
        <w:rPr>
          <w:ins w:id="25731" w:author="w19328_d1" w:date="2020-05-09T16:37:00Z"/>
          <w:szCs w:val="16"/>
          <w:lang w:val="en-CA"/>
        </w:rPr>
      </w:pPr>
      <w:ins w:id="25732" w:author="w19328_d1" w:date="2020-05-09T16:37:00Z">
        <w:r w:rsidRPr="004F2A4F">
          <w:rPr>
            <w:szCs w:val="16"/>
            <w:lang w:val="en-CA"/>
          </w:rPr>
          <w:t xml:space="preserve">      }</w:t>
        </w:r>
      </w:ins>
    </w:p>
    <w:p w14:paraId="16577EA2" w14:textId="3CB8C767" w:rsidR="00DB25ED" w:rsidRPr="004F2A4F" w:rsidRDefault="00DB25ED" w:rsidP="00DB25ED">
      <w:pPr>
        <w:pStyle w:val="Code"/>
        <w:rPr>
          <w:ins w:id="25733" w:author="w19328_d1" w:date="2020-05-09T16:37:00Z"/>
          <w:szCs w:val="16"/>
          <w:lang w:val="en-CA"/>
        </w:rPr>
      </w:pPr>
      <w:ins w:id="25734" w:author="w19328_d1" w:date="2020-05-09T16:38:00Z">
        <w:r w:rsidRPr="004F2A4F">
          <w:rPr>
            <w:szCs w:val="16"/>
            <w:lang w:val="en-CA"/>
          </w:rPr>
          <w:t xml:space="preserve">      </w:t>
        </w:r>
        <w:proofErr w:type="spellStart"/>
        <w:r w:rsidRPr="004F2A4F">
          <w:rPr>
            <w:szCs w:val="16"/>
            <w:lang w:val="en-CA"/>
          </w:rPr>
          <w:t>endPointInLastOctet</w:t>
        </w:r>
        <w:proofErr w:type="spellEnd"/>
        <w:r w:rsidRPr="004F2A4F">
          <w:rPr>
            <w:szCs w:val="16"/>
            <w:lang w:val="en-CA"/>
          </w:rPr>
          <w:t xml:space="preserve"> </w:t>
        </w:r>
      </w:ins>
      <w:ins w:id="25735" w:author="w19328_d1" w:date="2020-05-09T16:37:00Z">
        <w:r w:rsidRPr="004F2A4F">
          <w:rPr>
            <w:szCs w:val="16"/>
            <w:lang w:val="en-CA"/>
          </w:rPr>
          <w:t xml:space="preserve">= </w:t>
        </w:r>
        <w:proofErr w:type="spellStart"/>
        <w:r w:rsidRPr="004F2A4F">
          <w:rPr>
            <w:szCs w:val="16"/>
            <w:lang w:val="en-CA"/>
          </w:rPr>
          <w:t>i</w:t>
        </w:r>
        <w:proofErr w:type="spellEnd"/>
      </w:ins>
    </w:p>
    <w:p w14:paraId="3FA52AE6" w14:textId="4C850153" w:rsidR="00DB25ED" w:rsidRPr="004F2A4F" w:rsidRDefault="00DB25ED" w:rsidP="00DB25ED">
      <w:pPr>
        <w:pStyle w:val="Code"/>
        <w:rPr>
          <w:ins w:id="25736" w:author="w19328_d1" w:date="2020-05-09T16:28:00Z"/>
          <w:szCs w:val="16"/>
          <w:lang w:val="en-CA"/>
        </w:rPr>
      </w:pPr>
      <w:ins w:id="25737" w:author="w19328_d1" w:date="2020-05-09T16:38:00Z">
        <w:r w:rsidRPr="004F2A4F">
          <w:rPr>
            <w:szCs w:val="16"/>
            <w:lang w:val="en-CA"/>
          </w:rPr>
          <w:t xml:space="preserve">    </w:t>
        </w:r>
      </w:ins>
      <w:ins w:id="25738" w:author="w19328_d1" w:date="2020-05-09T16:37:00Z">
        <w:r w:rsidRPr="004F2A4F">
          <w:rPr>
            <w:szCs w:val="16"/>
            <w:lang w:val="en-CA"/>
          </w:rPr>
          <w:t>}</w:t>
        </w:r>
      </w:ins>
    </w:p>
    <w:p w14:paraId="26CD939A" w14:textId="77777777" w:rsidR="00810820" w:rsidRPr="004F2A4F" w:rsidRDefault="00810820" w:rsidP="00810820">
      <w:pPr>
        <w:pStyle w:val="Code"/>
        <w:rPr>
          <w:ins w:id="25739" w:author="w19328_d1" w:date="2020-05-11T13:54:00Z"/>
          <w:lang w:val="en-CA" w:eastAsia="ja-JP"/>
          <w:rPrChange w:id="25740" w:author="w19328_d1" w:date="2020-05-20T15:56:00Z">
            <w:rPr>
              <w:ins w:id="25741" w:author="w19328_d1" w:date="2020-05-11T13:54:00Z"/>
              <w:lang w:eastAsia="ja-JP"/>
            </w:rPr>
          </w:rPrChange>
        </w:rPr>
      </w:pPr>
      <w:ins w:id="25742" w:author="w19328_d1" w:date="2020-05-11T13:54:00Z">
        <w:r w:rsidRPr="004F2A4F">
          <w:rPr>
            <w:lang w:val="en-CA" w:eastAsia="ja-JP"/>
            <w:rPrChange w:id="25743" w:author="w19328_d1" w:date="2020-05-20T15:56:00Z">
              <w:rPr>
                <w:lang w:eastAsia="ja-JP"/>
              </w:rPr>
            </w:rPrChange>
          </w:rPr>
          <w:t xml:space="preserve">  }</w:t>
        </w:r>
      </w:ins>
    </w:p>
    <w:p w14:paraId="00E12AA5" w14:textId="3FD03192" w:rsidR="009362DF" w:rsidRPr="004F2A4F" w:rsidDel="00DA0C91" w:rsidRDefault="00C43BCF" w:rsidP="005A261C">
      <w:pPr>
        <w:pStyle w:val="Code"/>
        <w:rPr>
          <w:del w:id="25744" w:author="w19328_d1" w:date="2020-05-09T16:28:00Z"/>
          <w:szCs w:val="16"/>
          <w:lang w:val="en-CA"/>
        </w:rPr>
      </w:pPr>
      <w:del w:id="25745" w:author="w19328_d1" w:date="2020-05-09T16:28:00Z">
        <w:r w:rsidRPr="004F2A4F" w:rsidDel="00DA0C91">
          <w:rPr>
            <w:szCs w:val="16"/>
            <w:lang w:val="en-CA"/>
          </w:rPr>
          <w:delText xml:space="preserve">    </w:delText>
        </w:r>
        <w:r w:rsidR="009362DF" w:rsidRPr="004F2A4F" w:rsidDel="00DA0C91">
          <w:rPr>
            <w:szCs w:val="16"/>
            <w:lang w:val="en-CA"/>
          </w:rPr>
          <w:delText>if</w:delText>
        </w:r>
        <w:r w:rsidR="009362DF" w:rsidRPr="004F2A4F" w:rsidDel="00DA0C91">
          <w:rPr>
            <w:rFonts w:asciiTheme="minorEastAsia" w:hAnsiTheme="minorEastAsia"/>
            <w:szCs w:val="16"/>
            <w:lang w:val="en-CA" w:eastAsia="ja-JP"/>
          </w:rPr>
          <w:delText xml:space="preserve"> </w:delText>
        </w:r>
        <w:r w:rsidR="009362DF" w:rsidRPr="004F2A4F" w:rsidDel="00DA0C91">
          <w:rPr>
            <w:szCs w:val="16"/>
            <w:lang w:val="en-CA"/>
          </w:rPr>
          <w:delText xml:space="preserve">(samplingFromLastFlag </w:delText>
        </w:r>
        <w:r w:rsidR="00911985" w:rsidRPr="004F2A4F" w:rsidDel="00DA0C91">
          <w:rPr>
            <w:szCs w:val="16"/>
            <w:lang w:val="en-CA"/>
          </w:rPr>
          <w:delText>==</w:delText>
        </w:r>
        <w:r w:rsidR="009362DF" w:rsidRPr="004F2A4F" w:rsidDel="00DA0C91">
          <w:rPr>
            <w:rFonts w:asciiTheme="minorEastAsia" w:hAnsiTheme="minorEastAsia"/>
            <w:szCs w:val="16"/>
            <w:lang w:val="en-CA" w:eastAsia="ja-JP"/>
          </w:rPr>
          <w:delText xml:space="preserve"> </w:delText>
        </w:r>
        <w:r w:rsidR="009362DF" w:rsidRPr="004F2A4F" w:rsidDel="00DA0C91">
          <w:rPr>
            <w:szCs w:val="16"/>
            <w:lang w:val="en-CA"/>
          </w:rPr>
          <w:delText>0){</w:delText>
        </w:r>
      </w:del>
    </w:p>
    <w:p w14:paraId="592DBBE4" w14:textId="78E5E49C" w:rsidR="009362DF" w:rsidRPr="004F2A4F" w:rsidDel="00DA0C91" w:rsidRDefault="00C43BCF" w:rsidP="005A261C">
      <w:pPr>
        <w:pStyle w:val="Code"/>
        <w:rPr>
          <w:del w:id="25746" w:author="w19328_d1" w:date="2020-05-09T16:28:00Z"/>
          <w:szCs w:val="16"/>
          <w:lang w:val="en-CA"/>
        </w:rPr>
      </w:pPr>
      <w:del w:id="25747" w:author="w19328_d1" w:date="2020-05-09T16:28:00Z">
        <w:r w:rsidRPr="004F2A4F" w:rsidDel="00DA0C91">
          <w:rPr>
            <w:szCs w:val="16"/>
            <w:lang w:val="en-CA"/>
          </w:rPr>
          <w:delText xml:space="preserve">      </w:delText>
        </w:r>
        <w:r w:rsidR="009362DF" w:rsidRPr="004F2A4F" w:rsidDel="00DA0C91">
          <w:rPr>
            <w:szCs w:val="16"/>
            <w:lang w:val="en-CA"/>
          </w:rPr>
          <w:delText xml:space="preserve">if (i </w:delText>
        </w:r>
        <w:r w:rsidR="00911985" w:rsidRPr="004F2A4F" w:rsidDel="00DA0C91">
          <w:rPr>
            <w:szCs w:val="16"/>
            <w:lang w:val="en-CA"/>
          </w:rPr>
          <w:delText>==</w:delText>
        </w:r>
        <w:r w:rsidR="009362DF" w:rsidRPr="004F2A4F" w:rsidDel="00DA0C91">
          <w:rPr>
            <w:szCs w:val="16"/>
            <w:lang w:val="en-CA"/>
          </w:rPr>
          <w:delText xml:space="preserve"> 0)</w:delText>
        </w:r>
      </w:del>
    </w:p>
    <w:p w14:paraId="4A8E0803" w14:textId="5AC008DB" w:rsidR="009362DF" w:rsidRPr="004F2A4F" w:rsidDel="00DA0C91" w:rsidRDefault="00C43BCF" w:rsidP="005A261C">
      <w:pPr>
        <w:pStyle w:val="Code"/>
        <w:rPr>
          <w:del w:id="25748" w:author="w19328_d1" w:date="2020-05-09T16:28:00Z"/>
          <w:szCs w:val="16"/>
          <w:lang w:val="en-CA"/>
        </w:rPr>
      </w:pPr>
      <w:del w:id="25749" w:author="w19328_d1" w:date="2020-05-09T16:28:00Z">
        <w:r w:rsidRPr="004F2A4F" w:rsidDel="00DA0C91">
          <w:rPr>
            <w:szCs w:val="16"/>
            <w:lang w:val="en-CA"/>
          </w:rPr>
          <w:delText xml:space="preserve">        </w:delText>
        </w:r>
        <w:r w:rsidR="009362DF" w:rsidRPr="004F2A4F" w:rsidDel="00DA0C91">
          <w:rPr>
            <w:szCs w:val="16"/>
            <w:lang w:val="en-CA"/>
          </w:rPr>
          <w:delText>nonAssignedPointIndexes[nonAssignedPointCount++] = unprocessedPointIndexes[i]</w:delText>
        </w:r>
      </w:del>
    </w:p>
    <w:p w14:paraId="45D6312F" w14:textId="3F01127A" w:rsidR="009362DF" w:rsidRPr="004F2A4F" w:rsidDel="00DA0C91" w:rsidRDefault="00C43BCF" w:rsidP="005A261C">
      <w:pPr>
        <w:pStyle w:val="Code"/>
        <w:rPr>
          <w:del w:id="25750" w:author="w19328_d1" w:date="2020-05-09T16:28:00Z"/>
          <w:szCs w:val="16"/>
          <w:lang w:val="en-CA"/>
        </w:rPr>
      </w:pPr>
      <w:del w:id="25751" w:author="w19328_d1" w:date="2020-05-09T16:28:00Z">
        <w:r w:rsidRPr="004F2A4F" w:rsidDel="00DA0C91">
          <w:rPr>
            <w:szCs w:val="16"/>
            <w:lang w:val="en-CA"/>
          </w:rPr>
          <w:delText xml:space="preserve">      </w:delText>
        </w:r>
        <w:r w:rsidR="009362DF" w:rsidRPr="004F2A4F" w:rsidDel="00DA0C91">
          <w:rPr>
            <w:szCs w:val="16"/>
            <w:lang w:val="en-CA"/>
          </w:rPr>
          <w:delText>else {</w:delText>
        </w:r>
      </w:del>
    </w:p>
    <w:p w14:paraId="4529A699" w14:textId="64D8C381" w:rsidR="009362DF" w:rsidRPr="004F2A4F" w:rsidDel="00DA0C91" w:rsidRDefault="00C43BCF" w:rsidP="005A261C">
      <w:pPr>
        <w:pStyle w:val="Code"/>
        <w:rPr>
          <w:del w:id="25752" w:author="w19328_d1" w:date="2020-05-09T16:28:00Z"/>
          <w:szCs w:val="16"/>
          <w:lang w:val="en-CA"/>
        </w:rPr>
      </w:pPr>
      <w:del w:id="25753" w:author="w19328_d1" w:date="2020-05-09T16:28:00Z">
        <w:r w:rsidRPr="004F2A4F" w:rsidDel="00DA0C91">
          <w:rPr>
            <w:szCs w:val="16"/>
            <w:lang w:val="en-CA"/>
          </w:rPr>
          <w:delText xml:space="preserve">        </w:delText>
        </w:r>
        <w:r w:rsidR="009362DF" w:rsidRPr="004F2A4F" w:rsidDel="00DA0C91">
          <w:rPr>
            <w:szCs w:val="16"/>
            <w:lang w:val="en-CA"/>
          </w:rPr>
          <w:delText>prevVoxelIndex = McodeUnsorted[unprocessedPointIndexes[i</w:delText>
        </w:r>
        <w:r w:rsidR="004014E9" w:rsidRPr="004F2A4F" w:rsidDel="00DA0C91">
          <w:rPr>
            <w:szCs w:val="16"/>
            <w:lang w:val="en-CA"/>
          </w:rPr>
          <w:delText>−</w:delText>
        </w:r>
        <w:r w:rsidR="009362DF" w:rsidRPr="004F2A4F" w:rsidDel="00DA0C91">
          <w:rPr>
            <w:szCs w:val="16"/>
            <w:lang w:val="en-CA"/>
          </w:rPr>
          <w:delText>1]] &gt;&gt; (3</w:delText>
        </w:r>
        <w:r w:rsidR="003A46A5" w:rsidRPr="004F2A4F" w:rsidDel="00DA0C91">
          <w:rPr>
            <w:szCs w:val="16"/>
            <w:lang w:val="en-CA"/>
          </w:rPr>
          <w:delText>×</w:delText>
        </w:r>
        <w:r w:rsidR="009362DF" w:rsidRPr="004F2A4F" w:rsidDel="00DA0C91">
          <w:rPr>
            <w:szCs w:val="16"/>
            <w:lang w:val="en-CA"/>
          </w:rPr>
          <w:delText>(lod+1))</w:delText>
        </w:r>
      </w:del>
    </w:p>
    <w:p w14:paraId="69E92335" w14:textId="6AD11DD4" w:rsidR="009362DF" w:rsidRPr="004F2A4F" w:rsidDel="00DA0C91" w:rsidRDefault="009362DF" w:rsidP="005A261C">
      <w:pPr>
        <w:pStyle w:val="Code"/>
        <w:rPr>
          <w:del w:id="25754" w:author="w19328_d1" w:date="2020-05-09T16:28:00Z"/>
          <w:szCs w:val="16"/>
          <w:lang w:val="en-CA"/>
        </w:rPr>
      </w:pPr>
    </w:p>
    <w:p w14:paraId="2FF88A1D" w14:textId="42EF5248" w:rsidR="009362DF" w:rsidRPr="004F2A4F" w:rsidDel="00DA0C91" w:rsidRDefault="00C43BCF" w:rsidP="005A261C">
      <w:pPr>
        <w:pStyle w:val="Code"/>
        <w:rPr>
          <w:del w:id="25755" w:author="w19328_d1" w:date="2020-05-09T16:28:00Z"/>
          <w:szCs w:val="16"/>
          <w:lang w:val="en-CA"/>
        </w:rPr>
      </w:pPr>
      <w:del w:id="25756" w:author="w19328_d1" w:date="2020-05-09T16:28:00Z">
        <w:r w:rsidRPr="004F2A4F" w:rsidDel="00DA0C91">
          <w:rPr>
            <w:szCs w:val="16"/>
            <w:lang w:val="en-CA"/>
          </w:rPr>
          <w:delText xml:space="preserve">        </w:delText>
        </w:r>
        <w:r w:rsidR="009362DF" w:rsidRPr="004F2A4F" w:rsidDel="00DA0C91">
          <w:rPr>
            <w:szCs w:val="16"/>
            <w:lang w:val="en-CA"/>
          </w:rPr>
          <w:delText xml:space="preserve">if (currVoxelIndex </w:delText>
        </w:r>
        <w:r w:rsidR="009362DF" w:rsidRPr="004F2A4F" w:rsidDel="00DA0C91">
          <w:rPr>
            <w:rFonts w:ascii="ＭＳ 明朝" w:eastAsia="ＭＳ 明朝" w:hAnsi="ＭＳ 明朝" w:cs="ＭＳ 明朝"/>
            <w:szCs w:val="16"/>
            <w:lang w:val="en-CA" w:eastAsia="ja-JP"/>
          </w:rPr>
          <w:delText xml:space="preserve">&gt; </w:delText>
        </w:r>
        <w:r w:rsidR="009362DF" w:rsidRPr="004F2A4F" w:rsidDel="00DA0C91">
          <w:rPr>
            <w:szCs w:val="16"/>
            <w:lang w:val="en-CA"/>
          </w:rPr>
          <w:delText>prevVoxelIndex)</w:delText>
        </w:r>
      </w:del>
    </w:p>
    <w:p w14:paraId="6CD7368D" w14:textId="2B452514" w:rsidR="009362DF" w:rsidRPr="004F2A4F" w:rsidDel="00DA0C91" w:rsidRDefault="00C43BCF" w:rsidP="005A261C">
      <w:pPr>
        <w:pStyle w:val="Code"/>
        <w:rPr>
          <w:del w:id="25757" w:author="w19328_d1" w:date="2020-05-09T16:28:00Z"/>
          <w:szCs w:val="16"/>
          <w:lang w:val="en-CA"/>
        </w:rPr>
      </w:pPr>
      <w:del w:id="25758" w:author="w19328_d1" w:date="2020-05-09T16:28:00Z">
        <w:r w:rsidRPr="004F2A4F" w:rsidDel="00DA0C91">
          <w:rPr>
            <w:szCs w:val="16"/>
            <w:lang w:val="en-CA"/>
          </w:rPr>
          <w:delText xml:space="preserve">          </w:delText>
        </w:r>
        <w:r w:rsidR="009362DF" w:rsidRPr="004F2A4F" w:rsidDel="00DA0C91">
          <w:rPr>
            <w:szCs w:val="16"/>
            <w:lang w:val="en-CA"/>
          </w:rPr>
          <w:delText>nonAssignedPointIndexes[nonAssignedPointCount++] = unprocessedPointIndexes[i]</w:delText>
        </w:r>
      </w:del>
    </w:p>
    <w:p w14:paraId="1754AC05" w14:textId="179F6D75" w:rsidR="009362DF" w:rsidRPr="004F2A4F" w:rsidDel="00DA0C91" w:rsidRDefault="00C43BCF" w:rsidP="005A261C">
      <w:pPr>
        <w:pStyle w:val="Code"/>
        <w:rPr>
          <w:del w:id="25759" w:author="w19328_d1" w:date="2020-05-09T16:28:00Z"/>
          <w:szCs w:val="16"/>
          <w:lang w:val="en-CA"/>
        </w:rPr>
      </w:pPr>
      <w:del w:id="25760" w:author="w19328_d1" w:date="2020-05-09T16:28:00Z">
        <w:r w:rsidRPr="004F2A4F" w:rsidDel="00DA0C91">
          <w:rPr>
            <w:szCs w:val="16"/>
            <w:lang w:val="en-CA"/>
          </w:rPr>
          <w:delText xml:space="preserve">        </w:delText>
        </w:r>
        <w:r w:rsidR="009362DF" w:rsidRPr="004F2A4F" w:rsidDel="00DA0C91">
          <w:rPr>
            <w:szCs w:val="16"/>
            <w:lang w:val="en-CA"/>
          </w:rPr>
          <w:delText>else</w:delText>
        </w:r>
      </w:del>
    </w:p>
    <w:p w14:paraId="26580BC4" w14:textId="098E1BDE" w:rsidR="009362DF" w:rsidRPr="004F2A4F" w:rsidDel="00DA0C91" w:rsidRDefault="00C43BCF" w:rsidP="005A261C">
      <w:pPr>
        <w:pStyle w:val="Code"/>
        <w:rPr>
          <w:del w:id="25761" w:author="w19328_d1" w:date="2020-05-09T16:28:00Z"/>
          <w:szCs w:val="16"/>
          <w:lang w:val="en-CA"/>
        </w:rPr>
      </w:pPr>
      <w:del w:id="25762" w:author="w19328_d1" w:date="2020-05-09T16:28:00Z">
        <w:r w:rsidRPr="004F2A4F" w:rsidDel="00DA0C91">
          <w:rPr>
            <w:szCs w:val="16"/>
            <w:lang w:val="en-CA"/>
          </w:rPr>
          <w:delText xml:space="preserve">          </w:delText>
        </w:r>
        <w:r w:rsidR="009362DF" w:rsidRPr="004F2A4F" w:rsidDel="00DA0C91">
          <w:rPr>
            <w:szCs w:val="16"/>
            <w:lang w:val="en-CA"/>
          </w:rPr>
          <w:delText>assignedPointIndexes[assignedPointCount++] = unprocessedPointIndexes[i]</w:delText>
        </w:r>
      </w:del>
    </w:p>
    <w:p w14:paraId="1AC830C7" w14:textId="5E62FA7D" w:rsidR="009362DF" w:rsidRPr="004F2A4F" w:rsidDel="00DA0C91" w:rsidRDefault="00C43BCF" w:rsidP="005A261C">
      <w:pPr>
        <w:pStyle w:val="Code"/>
        <w:rPr>
          <w:del w:id="25763" w:author="w19328_d1" w:date="2020-05-09T16:28:00Z"/>
          <w:szCs w:val="16"/>
          <w:lang w:val="en-CA"/>
        </w:rPr>
      </w:pPr>
      <w:del w:id="25764" w:author="w19328_d1" w:date="2020-05-09T16:28:00Z">
        <w:r w:rsidRPr="004F2A4F" w:rsidDel="00DA0C91">
          <w:rPr>
            <w:szCs w:val="16"/>
            <w:lang w:val="en-CA"/>
          </w:rPr>
          <w:delText xml:space="preserve">      </w:delText>
        </w:r>
        <w:r w:rsidR="009362DF" w:rsidRPr="004F2A4F" w:rsidDel="00DA0C91">
          <w:rPr>
            <w:szCs w:val="16"/>
            <w:lang w:val="en-CA"/>
          </w:rPr>
          <w:delText>}</w:delText>
        </w:r>
      </w:del>
    </w:p>
    <w:p w14:paraId="0D03FC37" w14:textId="2F044481" w:rsidR="009362DF" w:rsidRPr="004F2A4F" w:rsidDel="00DA0C91" w:rsidRDefault="00C43BCF" w:rsidP="005A261C">
      <w:pPr>
        <w:pStyle w:val="Code"/>
        <w:rPr>
          <w:del w:id="25765" w:author="w19328_d1" w:date="2020-05-09T16:28:00Z"/>
          <w:szCs w:val="16"/>
          <w:lang w:val="en-CA"/>
        </w:rPr>
      </w:pPr>
      <w:del w:id="25766" w:author="w19328_d1" w:date="2020-05-09T16:28:00Z">
        <w:r w:rsidRPr="004F2A4F" w:rsidDel="00DA0C91">
          <w:rPr>
            <w:szCs w:val="16"/>
            <w:lang w:val="en-CA"/>
          </w:rPr>
          <w:delText xml:space="preserve">    </w:delText>
        </w:r>
        <w:r w:rsidR="009362DF" w:rsidRPr="004F2A4F" w:rsidDel="00DA0C91">
          <w:rPr>
            <w:szCs w:val="16"/>
            <w:lang w:val="en-CA"/>
          </w:rPr>
          <w:delText>} else {</w:delText>
        </w:r>
      </w:del>
    </w:p>
    <w:p w14:paraId="6CEF8D1D" w14:textId="7C597384" w:rsidR="009362DF" w:rsidRPr="004F2A4F" w:rsidDel="00DA0C91" w:rsidRDefault="00C43BCF" w:rsidP="005A261C">
      <w:pPr>
        <w:pStyle w:val="Code"/>
        <w:rPr>
          <w:del w:id="25767" w:author="w19328_d1" w:date="2020-05-09T16:28:00Z"/>
          <w:szCs w:val="16"/>
          <w:lang w:val="en-CA"/>
        </w:rPr>
      </w:pPr>
      <w:del w:id="25768" w:author="w19328_d1" w:date="2020-05-09T16:28:00Z">
        <w:r w:rsidRPr="004F2A4F" w:rsidDel="00DA0C91">
          <w:rPr>
            <w:szCs w:val="16"/>
            <w:lang w:val="en-CA"/>
          </w:rPr>
          <w:delText xml:space="preserve">      </w:delText>
        </w:r>
        <w:r w:rsidR="009362DF" w:rsidRPr="004F2A4F" w:rsidDel="00DA0C91">
          <w:rPr>
            <w:szCs w:val="16"/>
            <w:lang w:val="en-CA"/>
          </w:rPr>
          <w:delText xml:space="preserve">if (i </w:delText>
        </w:r>
        <w:r w:rsidR="00911985" w:rsidRPr="004F2A4F" w:rsidDel="00DA0C91">
          <w:rPr>
            <w:szCs w:val="16"/>
            <w:lang w:val="en-CA"/>
          </w:rPr>
          <w:delText>==</w:delText>
        </w:r>
        <w:r w:rsidR="009362DF" w:rsidRPr="004F2A4F" w:rsidDel="00DA0C91">
          <w:rPr>
            <w:szCs w:val="16"/>
            <w:lang w:val="en-CA"/>
          </w:rPr>
          <w:delText xml:space="preserve"> (unprocessedPointCount – 1))</w:delText>
        </w:r>
      </w:del>
    </w:p>
    <w:p w14:paraId="3D058826" w14:textId="204AB838" w:rsidR="009362DF" w:rsidRPr="004F2A4F" w:rsidDel="00DA0C91" w:rsidRDefault="00C43BCF" w:rsidP="005A261C">
      <w:pPr>
        <w:pStyle w:val="Code"/>
        <w:rPr>
          <w:del w:id="25769" w:author="w19328_d1" w:date="2020-05-09T16:28:00Z"/>
          <w:szCs w:val="16"/>
          <w:lang w:val="en-CA"/>
        </w:rPr>
      </w:pPr>
      <w:del w:id="25770" w:author="w19328_d1" w:date="2020-05-09T16:28:00Z">
        <w:r w:rsidRPr="004F2A4F" w:rsidDel="00DA0C91">
          <w:rPr>
            <w:szCs w:val="16"/>
            <w:lang w:val="en-CA"/>
          </w:rPr>
          <w:delText xml:space="preserve">        </w:delText>
        </w:r>
        <w:r w:rsidR="009362DF" w:rsidRPr="004F2A4F" w:rsidDel="00DA0C91">
          <w:rPr>
            <w:szCs w:val="16"/>
            <w:lang w:val="en-CA"/>
          </w:rPr>
          <w:delText>nonAssignedPointIndexes[nonAssignedPointCount++] = unprocessedPointIndexes[i]</w:delText>
        </w:r>
      </w:del>
    </w:p>
    <w:p w14:paraId="1844E1F7" w14:textId="22E29027" w:rsidR="009362DF" w:rsidRPr="004F2A4F" w:rsidDel="00DA0C91" w:rsidRDefault="00C43BCF" w:rsidP="005A261C">
      <w:pPr>
        <w:pStyle w:val="Code"/>
        <w:rPr>
          <w:del w:id="25771" w:author="w19328_d1" w:date="2020-05-09T16:28:00Z"/>
          <w:szCs w:val="16"/>
          <w:lang w:val="en-CA"/>
        </w:rPr>
      </w:pPr>
      <w:del w:id="25772" w:author="w19328_d1" w:date="2020-05-09T16:28:00Z">
        <w:r w:rsidRPr="004F2A4F" w:rsidDel="00DA0C91">
          <w:rPr>
            <w:szCs w:val="16"/>
            <w:lang w:val="en-CA"/>
          </w:rPr>
          <w:delText xml:space="preserve">      </w:delText>
        </w:r>
        <w:r w:rsidR="009362DF" w:rsidRPr="004F2A4F" w:rsidDel="00DA0C91">
          <w:rPr>
            <w:szCs w:val="16"/>
            <w:lang w:val="en-CA"/>
          </w:rPr>
          <w:delText>else {</w:delText>
        </w:r>
      </w:del>
    </w:p>
    <w:p w14:paraId="259D7123" w14:textId="3353F017" w:rsidR="009362DF" w:rsidRPr="004F2A4F" w:rsidDel="00DA0C91" w:rsidRDefault="00C43BCF" w:rsidP="005A261C">
      <w:pPr>
        <w:pStyle w:val="Code"/>
        <w:rPr>
          <w:del w:id="25773" w:author="w19328_d1" w:date="2020-05-09T16:28:00Z"/>
          <w:szCs w:val="16"/>
          <w:lang w:val="en-CA"/>
        </w:rPr>
      </w:pPr>
      <w:del w:id="25774" w:author="w19328_d1" w:date="2020-05-09T16:28:00Z">
        <w:r w:rsidRPr="004F2A4F" w:rsidDel="00DA0C91">
          <w:rPr>
            <w:szCs w:val="16"/>
            <w:lang w:val="en-CA"/>
          </w:rPr>
          <w:delText xml:space="preserve">        </w:delText>
        </w:r>
        <w:r w:rsidR="009362DF" w:rsidRPr="004F2A4F" w:rsidDel="00DA0C91">
          <w:rPr>
            <w:szCs w:val="16"/>
            <w:lang w:val="en-CA"/>
          </w:rPr>
          <w:delText>nextVoxelIndex = McodeUnsorted[unprocessedPointIndexes[i+1]] &gt;&gt; (3</w:delText>
        </w:r>
        <w:r w:rsidR="003A46A5" w:rsidRPr="004F2A4F" w:rsidDel="00DA0C91">
          <w:rPr>
            <w:szCs w:val="16"/>
            <w:lang w:val="en-CA"/>
          </w:rPr>
          <w:delText>×</w:delText>
        </w:r>
        <w:r w:rsidR="009362DF" w:rsidRPr="004F2A4F" w:rsidDel="00DA0C91">
          <w:rPr>
            <w:szCs w:val="16"/>
            <w:lang w:val="en-CA"/>
          </w:rPr>
          <w:delText>(lod+1))</w:delText>
        </w:r>
      </w:del>
    </w:p>
    <w:p w14:paraId="240A0C3B" w14:textId="0930ECB5" w:rsidR="009362DF" w:rsidRPr="004F2A4F" w:rsidDel="00DA0C91" w:rsidRDefault="00C43BCF" w:rsidP="005A261C">
      <w:pPr>
        <w:pStyle w:val="Code"/>
        <w:rPr>
          <w:del w:id="25775" w:author="w19328_d1" w:date="2020-05-09T16:28:00Z"/>
          <w:szCs w:val="16"/>
          <w:lang w:val="en-CA"/>
        </w:rPr>
      </w:pPr>
      <w:del w:id="25776" w:author="w19328_d1" w:date="2020-05-09T16:28:00Z">
        <w:r w:rsidRPr="004F2A4F" w:rsidDel="00DA0C91">
          <w:rPr>
            <w:szCs w:val="16"/>
            <w:lang w:val="en-CA"/>
          </w:rPr>
          <w:delText xml:space="preserve">        </w:delText>
        </w:r>
        <w:r w:rsidR="009362DF" w:rsidRPr="004F2A4F" w:rsidDel="00DA0C91">
          <w:rPr>
            <w:szCs w:val="16"/>
            <w:lang w:val="en-CA"/>
          </w:rPr>
          <w:delText>if (currVoxelIndex &lt; nextVoxelIndex)</w:delText>
        </w:r>
      </w:del>
    </w:p>
    <w:p w14:paraId="3083F5F9" w14:textId="509A04F8" w:rsidR="009362DF" w:rsidRPr="004F2A4F" w:rsidDel="00DA0C91" w:rsidRDefault="00C43BCF" w:rsidP="005A261C">
      <w:pPr>
        <w:pStyle w:val="Code"/>
        <w:rPr>
          <w:del w:id="25777" w:author="w19328_d1" w:date="2020-05-09T16:28:00Z"/>
          <w:szCs w:val="16"/>
          <w:lang w:val="en-CA"/>
        </w:rPr>
      </w:pPr>
      <w:del w:id="25778" w:author="w19328_d1" w:date="2020-05-09T16:28:00Z">
        <w:r w:rsidRPr="004F2A4F" w:rsidDel="00DA0C91">
          <w:rPr>
            <w:szCs w:val="16"/>
            <w:lang w:val="en-CA"/>
          </w:rPr>
          <w:delText xml:space="preserve">          </w:delText>
        </w:r>
        <w:r w:rsidR="009362DF" w:rsidRPr="004F2A4F" w:rsidDel="00DA0C91">
          <w:rPr>
            <w:szCs w:val="16"/>
            <w:lang w:val="en-CA"/>
          </w:rPr>
          <w:delText>nonAssignedPointIndexes[nonAssignedPointCount++] = unprocessedPointIndexes[i]</w:delText>
        </w:r>
      </w:del>
    </w:p>
    <w:p w14:paraId="51801052" w14:textId="57BA946A" w:rsidR="009362DF" w:rsidRPr="004F2A4F" w:rsidDel="00DA0C91" w:rsidRDefault="00C43BCF" w:rsidP="005A261C">
      <w:pPr>
        <w:pStyle w:val="Code"/>
        <w:rPr>
          <w:del w:id="25779" w:author="w19328_d1" w:date="2020-05-09T16:28:00Z"/>
          <w:szCs w:val="16"/>
          <w:lang w:val="en-CA"/>
        </w:rPr>
      </w:pPr>
      <w:del w:id="25780" w:author="w19328_d1" w:date="2020-05-09T16:28:00Z">
        <w:r w:rsidRPr="004F2A4F" w:rsidDel="00DA0C91">
          <w:rPr>
            <w:szCs w:val="16"/>
            <w:lang w:val="en-CA"/>
          </w:rPr>
          <w:delText xml:space="preserve">        </w:delText>
        </w:r>
        <w:r w:rsidR="009362DF" w:rsidRPr="004F2A4F" w:rsidDel="00DA0C91">
          <w:rPr>
            <w:szCs w:val="16"/>
            <w:lang w:val="en-CA"/>
          </w:rPr>
          <w:delText>else</w:delText>
        </w:r>
      </w:del>
    </w:p>
    <w:p w14:paraId="38FF02D7" w14:textId="7FAFC42B" w:rsidR="009362DF" w:rsidRPr="004F2A4F" w:rsidDel="00DA0C91" w:rsidRDefault="00C43BCF" w:rsidP="005A261C">
      <w:pPr>
        <w:pStyle w:val="Code"/>
        <w:rPr>
          <w:del w:id="25781" w:author="w19328_d1" w:date="2020-05-09T16:28:00Z"/>
          <w:szCs w:val="16"/>
          <w:lang w:val="en-CA"/>
        </w:rPr>
      </w:pPr>
      <w:del w:id="25782" w:author="w19328_d1" w:date="2020-05-09T16:28:00Z">
        <w:r w:rsidRPr="004F2A4F" w:rsidDel="00DA0C91">
          <w:rPr>
            <w:szCs w:val="16"/>
            <w:lang w:val="en-CA"/>
          </w:rPr>
          <w:delText xml:space="preserve">          </w:delText>
        </w:r>
        <w:r w:rsidR="009362DF" w:rsidRPr="004F2A4F" w:rsidDel="00DA0C91">
          <w:rPr>
            <w:szCs w:val="16"/>
            <w:lang w:val="en-CA"/>
          </w:rPr>
          <w:delText>assignedPointIndexes[assignedPointCount++] = unprocessedPointIndexes[i]</w:delText>
        </w:r>
      </w:del>
    </w:p>
    <w:p w14:paraId="2A1CBEE9" w14:textId="1CDE7F46" w:rsidR="009362DF" w:rsidRPr="004F2A4F" w:rsidDel="00DA0C91" w:rsidRDefault="00C43BCF" w:rsidP="005A261C">
      <w:pPr>
        <w:pStyle w:val="Code"/>
        <w:rPr>
          <w:del w:id="25783" w:author="w19328_d1" w:date="2020-05-09T16:28:00Z"/>
          <w:szCs w:val="16"/>
          <w:lang w:val="en-CA"/>
        </w:rPr>
      </w:pPr>
      <w:del w:id="25784" w:author="w19328_d1" w:date="2020-05-09T16:28:00Z">
        <w:r w:rsidRPr="004F2A4F" w:rsidDel="00DA0C91">
          <w:rPr>
            <w:szCs w:val="16"/>
            <w:lang w:val="en-CA"/>
          </w:rPr>
          <w:delText xml:space="preserve">      </w:delText>
        </w:r>
        <w:r w:rsidR="009362DF" w:rsidRPr="004F2A4F" w:rsidDel="00DA0C91">
          <w:rPr>
            <w:szCs w:val="16"/>
            <w:lang w:val="en-CA"/>
          </w:rPr>
          <w:delText>}</w:delText>
        </w:r>
      </w:del>
    </w:p>
    <w:p w14:paraId="2BD4AB17" w14:textId="769235F2" w:rsidR="009362DF" w:rsidRPr="004F2A4F" w:rsidDel="00DA0C91" w:rsidRDefault="00C43BCF" w:rsidP="005A261C">
      <w:pPr>
        <w:pStyle w:val="Code"/>
        <w:rPr>
          <w:del w:id="25785" w:author="w19328_d1" w:date="2020-05-09T16:28:00Z"/>
          <w:szCs w:val="16"/>
          <w:lang w:val="en-CA"/>
        </w:rPr>
      </w:pPr>
      <w:del w:id="25786" w:author="w19328_d1" w:date="2020-05-09T16:28:00Z">
        <w:r w:rsidRPr="004F2A4F" w:rsidDel="00DA0C91">
          <w:rPr>
            <w:szCs w:val="16"/>
            <w:lang w:val="en-CA"/>
          </w:rPr>
          <w:delText xml:space="preserve">    </w:delText>
        </w:r>
        <w:r w:rsidR="009362DF" w:rsidRPr="004F2A4F" w:rsidDel="00DA0C91">
          <w:rPr>
            <w:szCs w:val="16"/>
            <w:lang w:val="en-CA"/>
          </w:rPr>
          <w:delText>}</w:delText>
        </w:r>
      </w:del>
    </w:p>
    <w:p w14:paraId="18B45EE9" w14:textId="073101A8" w:rsidR="009362DF" w:rsidRPr="004F2A4F" w:rsidDel="00DA0C91" w:rsidRDefault="00C43BCF" w:rsidP="005A261C">
      <w:pPr>
        <w:pStyle w:val="Code"/>
        <w:rPr>
          <w:del w:id="25787" w:author="w19328_d1" w:date="2020-05-09T16:28:00Z"/>
          <w:szCs w:val="16"/>
          <w:lang w:val="en-CA"/>
        </w:rPr>
      </w:pPr>
      <w:del w:id="25788" w:author="w19328_d1" w:date="2020-05-09T16:28:00Z">
        <w:r w:rsidRPr="004F2A4F" w:rsidDel="00DA0C91">
          <w:rPr>
            <w:szCs w:val="16"/>
            <w:lang w:val="en-CA"/>
          </w:rPr>
          <w:delText xml:space="preserve">  </w:delText>
        </w:r>
        <w:r w:rsidR="009362DF" w:rsidRPr="004F2A4F" w:rsidDel="00DA0C91">
          <w:rPr>
            <w:szCs w:val="16"/>
            <w:lang w:val="en-CA"/>
          </w:rPr>
          <w:delText>}</w:delText>
        </w:r>
      </w:del>
    </w:p>
    <w:p w14:paraId="5AA9C40B" w14:textId="01DDF4E3" w:rsidR="009362DF" w:rsidRPr="004F2A4F" w:rsidRDefault="00C43BCF" w:rsidP="005A261C">
      <w:pPr>
        <w:pStyle w:val="Code"/>
        <w:rPr>
          <w:lang w:val="en-CA"/>
          <w:rPrChange w:id="25789" w:author="w19328_d1" w:date="2020-05-20T15:56:00Z">
            <w:rPr/>
          </w:rPrChange>
        </w:rPr>
      </w:pPr>
      <w:r w:rsidRPr="004F2A4F">
        <w:rPr>
          <w:lang w:val="en-CA"/>
          <w:rPrChange w:id="25790" w:author="w19328_d1" w:date="2020-05-20T15:56:00Z">
            <w:rPr/>
          </w:rPrChange>
        </w:rPr>
        <w:t xml:space="preserve">  </w:t>
      </w:r>
      <w:proofErr w:type="spellStart"/>
      <w:r w:rsidR="009362DF" w:rsidRPr="004F2A4F">
        <w:rPr>
          <w:lang w:val="en-CA"/>
          <w:rPrChange w:id="25791" w:author="w19328_d1" w:date="2020-05-20T15:56:00Z">
            <w:rPr/>
          </w:rPrChange>
        </w:rPr>
        <w:t>endIndex</w:t>
      </w:r>
      <w:proofErr w:type="spellEnd"/>
      <w:r w:rsidR="009362DF" w:rsidRPr="004F2A4F">
        <w:rPr>
          <w:lang w:val="en-CA"/>
          <w:rPrChange w:id="25792" w:author="w19328_d1" w:date="2020-05-20T15:56:00Z">
            <w:rPr/>
          </w:rPrChange>
        </w:rPr>
        <w:t xml:space="preserve"> = </w:t>
      </w:r>
      <w:proofErr w:type="spellStart"/>
      <w:r w:rsidR="009362DF" w:rsidRPr="004F2A4F">
        <w:rPr>
          <w:lang w:val="en-CA"/>
          <w:rPrChange w:id="25793" w:author="w19328_d1" w:date="2020-05-20T15:56:00Z">
            <w:rPr/>
          </w:rPrChange>
        </w:rPr>
        <w:t>assignedPointCount</w:t>
      </w:r>
      <w:proofErr w:type="spellEnd"/>
    </w:p>
    <w:p w14:paraId="3DD2CB10" w14:textId="5711EA66" w:rsidR="009362DF" w:rsidRPr="004F2A4F" w:rsidRDefault="00C43BCF" w:rsidP="005A261C">
      <w:pPr>
        <w:pStyle w:val="Code"/>
        <w:rPr>
          <w:szCs w:val="16"/>
          <w:lang w:val="en-CA" w:eastAsia="ja-JP"/>
          <w:rPrChange w:id="25794" w:author="w19328_d1" w:date="2020-05-20T15:56:00Z">
            <w:rPr>
              <w:szCs w:val="16"/>
              <w:lang w:eastAsia="ja-JP"/>
            </w:rPr>
          </w:rPrChange>
        </w:rPr>
      </w:pPr>
      <w:del w:id="25795" w:author="w19328_d1" w:date="2020-05-11T13:54:00Z">
        <w:r w:rsidRPr="004F2A4F" w:rsidDel="00810820">
          <w:rPr>
            <w:szCs w:val="16"/>
            <w:lang w:val="en-CA"/>
            <w:rPrChange w:id="25796" w:author="w19328_d1" w:date="2020-05-20T15:56:00Z">
              <w:rPr>
                <w:szCs w:val="16"/>
              </w:rPr>
            </w:rPrChange>
          </w:rPr>
          <w:delText xml:space="preserve">  </w:delText>
        </w:r>
      </w:del>
      <w:ins w:id="25797" w:author="w19328_d1" w:date="2020-05-09T16:34:00Z">
        <w:r w:rsidR="00383EB3" w:rsidRPr="004F2A4F">
          <w:rPr>
            <w:szCs w:val="16"/>
            <w:lang w:val="en-CA"/>
            <w:rPrChange w:id="25798" w:author="w19328_d1" w:date="2020-05-20T15:56:00Z">
              <w:rPr>
                <w:szCs w:val="16"/>
              </w:rPr>
            </w:rPrChange>
          </w:rPr>
          <w:t xml:space="preserve">  </w:t>
        </w:r>
      </w:ins>
      <w:r w:rsidR="009362DF" w:rsidRPr="004F2A4F">
        <w:rPr>
          <w:szCs w:val="16"/>
          <w:lang w:val="en-CA" w:eastAsia="ja-JP"/>
          <w:rPrChange w:id="25799" w:author="w19328_d1" w:date="2020-05-20T15:56:00Z">
            <w:rPr>
              <w:szCs w:val="16"/>
              <w:lang w:eastAsia="ja-JP"/>
            </w:rPr>
          </w:rPrChange>
        </w:rPr>
        <w:t>if (</w:t>
      </w:r>
      <w:proofErr w:type="spellStart"/>
      <w:r w:rsidR="009362DF" w:rsidRPr="004F2A4F">
        <w:rPr>
          <w:szCs w:val="16"/>
          <w:lang w:val="en-CA" w:eastAsia="ja-JP"/>
          <w:rPrChange w:id="25800" w:author="w19328_d1" w:date="2020-05-20T15:56:00Z">
            <w:rPr>
              <w:szCs w:val="16"/>
              <w:lang w:eastAsia="ja-JP"/>
            </w:rPr>
          </w:rPrChange>
        </w:rPr>
        <w:t>startIndex</w:t>
      </w:r>
      <w:proofErr w:type="spellEnd"/>
      <w:r w:rsidR="009362DF" w:rsidRPr="004F2A4F">
        <w:rPr>
          <w:szCs w:val="16"/>
          <w:lang w:val="en-CA" w:eastAsia="ja-JP"/>
          <w:rPrChange w:id="25801" w:author="w19328_d1" w:date="2020-05-20T15:56:00Z">
            <w:rPr>
              <w:szCs w:val="16"/>
              <w:lang w:eastAsia="ja-JP"/>
            </w:rPr>
          </w:rPrChange>
        </w:rPr>
        <w:t xml:space="preserve"> != </w:t>
      </w:r>
      <w:proofErr w:type="spellStart"/>
      <w:r w:rsidR="009362DF" w:rsidRPr="004F2A4F">
        <w:rPr>
          <w:szCs w:val="16"/>
          <w:lang w:val="en-CA" w:eastAsia="ja-JP"/>
          <w:rPrChange w:id="25802" w:author="w19328_d1" w:date="2020-05-20T15:56:00Z">
            <w:rPr>
              <w:szCs w:val="16"/>
              <w:lang w:eastAsia="ja-JP"/>
            </w:rPr>
          </w:rPrChange>
        </w:rPr>
        <w:t>endIndex</w:t>
      </w:r>
      <w:proofErr w:type="spellEnd"/>
      <w:r w:rsidR="009362DF" w:rsidRPr="004F2A4F">
        <w:rPr>
          <w:szCs w:val="16"/>
          <w:lang w:val="en-CA" w:eastAsia="ja-JP"/>
          <w:rPrChange w:id="25803" w:author="w19328_d1" w:date="2020-05-20T15:56:00Z">
            <w:rPr>
              <w:szCs w:val="16"/>
              <w:lang w:eastAsia="ja-JP"/>
            </w:rPr>
          </w:rPrChange>
        </w:rPr>
        <w:t>) {</w:t>
      </w:r>
    </w:p>
    <w:p w14:paraId="5AC50252" w14:textId="4E1AFD57" w:rsidR="009362DF" w:rsidRPr="004F2A4F" w:rsidRDefault="00C43BCF" w:rsidP="005A261C">
      <w:pPr>
        <w:pStyle w:val="Code"/>
        <w:rPr>
          <w:szCs w:val="16"/>
          <w:lang w:val="en-CA"/>
          <w:rPrChange w:id="25804" w:author="w19328_d1" w:date="2020-05-20T15:56:00Z">
            <w:rPr>
              <w:szCs w:val="16"/>
            </w:rPr>
          </w:rPrChange>
        </w:rPr>
      </w:pPr>
      <w:del w:id="25805" w:author="w19328_d1" w:date="2020-05-11T13:54:00Z">
        <w:r w:rsidRPr="004F2A4F" w:rsidDel="00810820">
          <w:rPr>
            <w:szCs w:val="16"/>
            <w:lang w:val="en-CA"/>
            <w:rPrChange w:id="25806" w:author="w19328_d1" w:date="2020-05-20T15:56:00Z">
              <w:rPr>
                <w:szCs w:val="16"/>
              </w:rPr>
            </w:rPrChange>
          </w:rPr>
          <w:delText xml:space="preserve">  </w:delText>
        </w:r>
      </w:del>
      <w:r w:rsidRPr="004F2A4F">
        <w:rPr>
          <w:szCs w:val="16"/>
          <w:lang w:val="en-CA"/>
          <w:rPrChange w:id="25807" w:author="w19328_d1" w:date="2020-05-20T15:56:00Z">
            <w:rPr>
              <w:szCs w:val="16"/>
            </w:rPr>
          </w:rPrChange>
        </w:rPr>
        <w:t xml:space="preserve">  </w:t>
      </w:r>
      <w:ins w:id="25808" w:author="w19328_d1" w:date="2020-05-09T16:34:00Z">
        <w:r w:rsidR="00383EB3" w:rsidRPr="004F2A4F">
          <w:rPr>
            <w:szCs w:val="16"/>
            <w:lang w:val="en-CA"/>
            <w:rPrChange w:id="25809" w:author="w19328_d1" w:date="2020-05-20T15:56:00Z">
              <w:rPr>
                <w:szCs w:val="16"/>
              </w:rPr>
            </w:rPrChange>
          </w:rPr>
          <w:t xml:space="preserve">  </w:t>
        </w:r>
      </w:ins>
      <w:proofErr w:type="spellStart"/>
      <w:r w:rsidR="009362DF" w:rsidRPr="004F2A4F">
        <w:rPr>
          <w:szCs w:val="16"/>
          <w:lang w:val="en-CA"/>
          <w:rPrChange w:id="25810" w:author="w19328_d1" w:date="2020-05-20T15:56:00Z">
            <w:rPr>
              <w:szCs w:val="16"/>
            </w:rPr>
          </w:rPrChange>
        </w:rPr>
        <w:t>numOfPointInSkipped</w:t>
      </w:r>
      <w:proofErr w:type="spellEnd"/>
      <w:r w:rsidR="009362DF" w:rsidRPr="004F2A4F">
        <w:rPr>
          <w:szCs w:val="16"/>
          <w:lang w:val="en-CA"/>
          <w:rPrChange w:id="25811" w:author="w19328_d1" w:date="2020-05-20T15:56:00Z">
            <w:rPr>
              <w:szCs w:val="16"/>
            </w:rPr>
          </w:rPrChange>
        </w:rPr>
        <w:t xml:space="preserve"> = </w:t>
      </w:r>
      <w:proofErr w:type="spellStart"/>
      <w:r w:rsidR="009362DF" w:rsidRPr="004F2A4F">
        <w:rPr>
          <w:szCs w:val="16"/>
          <w:lang w:val="en-CA"/>
          <w:rPrChange w:id="25812" w:author="w19328_d1" w:date="2020-05-20T15:56:00Z">
            <w:rPr>
              <w:szCs w:val="16"/>
            </w:rPr>
          </w:rPrChange>
        </w:rPr>
        <w:t>PointNumInSlice</w:t>
      </w:r>
      <w:proofErr w:type="spellEnd"/>
      <w:r w:rsidR="009362DF" w:rsidRPr="004F2A4F">
        <w:rPr>
          <w:szCs w:val="16"/>
          <w:lang w:val="en-CA"/>
          <w:rPrChange w:id="25813" w:author="w19328_d1" w:date="2020-05-20T15:56:00Z">
            <w:rPr>
              <w:szCs w:val="16"/>
            </w:rPr>
          </w:rPrChange>
        </w:rPr>
        <w:t xml:space="preserve"> – </w:t>
      </w:r>
      <w:proofErr w:type="spellStart"/>
      <w:r w:rsidR="009362DF" w:rsidRPr="004F2A4F">
        <w:rPr>
          <w:szCs w:val="16"/>
          <w:lang w:val="en-CA"/>
          <w:rPrChange w:id="25814" w:author="w19328_d1" w:date="2020-05-20T15:56:00Z">
            <w:rPr>
              <w:szCs w:val="16"/>
            </w:rPr>
          </w:rPrChange>
        </w:rPr>
        <w:t>PointCount</w:t>
      </w:r>
      <w:proofErr w:type="spellEnd"/>
    </w:p>
    <w:p w14:paraId="52F6F801" w14:textId="122AD351" w:rsidR="009362DF" w:rsidRPr="004F2A4F" w:rsidRDefault="00C43BCF" w:rsidP="005A261C">
      <w:pPr>
        <w:pStyle w:val="Code"/>
        <w:rPr>
          <w:szCs w:val="16"/>
          <w:lang w:val="en-CA" w:eastAsia="ja-JP"/>
        </w:rPr>
      </w:pPr>
      <w:del w:id="25815" w:author="w19328_d1" w:date="2020-05-11T13:54:00Z">
        <w:r w:rsidRPr="004F2A4F" w:rsidDel="00810820">
          <w:rPr>
            <w:szCs w:val="16"/>
            <w:lang w:val="en-CA" w:eastAsia="ja-JP"/>
          </w:rPr>
          <w:delText xml:space="preserve">  </w:delText>
        </w:r>
      </w:del>
      <w:r w:rsidRPr="004F2A4F">
        <w:rPr>
          <w:szCs w:val="16"/>
          <w:lang w:val="en-CA" w:eastAsia="ja-JP"/>
        </w:rPr>
        <w:t xml:space="preserve">  </w:t>
      </w:r>
      <w:ins w:id="25816" w:author="w19328_d1" w:date="2020-05-09T16:34:00Z">
        <w:r w:rsidR="00383EB3" w:rsidRPr="004F2A4F">
          <w:rPr>
            <w:szCs w:val="16"/>
            <w:lang w:val="en-CA" w:eastAsia="ja-JP"/>
          </w:rPr>
          <w:t xml:space="preserve">  </w:t>
        </w:r>
      </w:ins>
      <w:r w:rsidR="009362DF" w:rsidRPr="004F2A4F">
        <w:rPr>
          <w:szCs w:val="16"/>
          <w:lang w:val="en-CA" w:eastAsia="ja-JP"/>
        </w:rPr>
        <w:t>if ((</w:t>
      </w:r>
      <w:proofErr w:type="spellStart"/>
      <w:r w:rsidR="009362DF" w:rsidRPr="004F2A4F">
        <w:rPr>
          <w:szCs w:val="16"/>
          <w:lang w:val="en-CA" w:eastAsia="ja-JP"/>
        </w:rPr>
        <w:t>endIndex</w:t>
      </w:r>
      <w:proofErr w:type="spellEnd"/>
      <w:r w:rsidR="009362DF" w:rsidRPr="004F2A4F">
        <w:rPr>
          <w:szCs w:val="16"/>
          <w:lang w:val="en-CA" w:eastAsia="ja-JP"/>
        </w:rPr>
        <w:t xml:space="preserve"> – </w:t>
      </w:r>
      <w:proofErr w:type="spellStart"/>
      <w:r w:rsidR="009362DF" w:rsidRPr="004F2A4F">
        <w:rPr>
          <w:szCs w:val="16"/>
          <w:lang w:val="en-CA" w:eastAsia="ja-JP"/>
        </w:rPr>
        <w:t>startIndex</w:t>
      </w:r>
      <w:proofErr w:type="spellEnd"/>
      <w:r w:rsidR="009362DF" w:rsidRPr="004F2A4F">
        <w:rPr>
          <w:szCs w:val="16"/>
          <w:lang w:val="en-CA" w:eastAsia="ja-JP"/>
        </w:rPr>
        <w:t>) &gt; (</w:t>
      </w:r>
      <w:proofErr w:type="spellStart"/>
      <w:r w:rsidR="009362DF" w:rsidRPr="004F2A4F">
        <w:rPr>
          <w:szCs w:val="16"/>
          <w:lang w:val="en-CA" w:eastAsia="ja-JP"/>
        </w:rPr>
        <w:t>startIndex</w:t>
      </w:r>
      <w:proofErr w:type="spellEnd"/>
      <w:r w:rsidR="009362DF" w:rsidRPr="004F2A4F">
        <w:rPr>
          <w:szCs w:val="16"/>
          <w:lang w:val="en-CA" w:eastAsia="ja-JP"/>
        </w:rPr>
        <w:t xml:space="preserve"> + </w:t>
      </w:r>
      <w:proofErr w:type="spellStart"/>
      <w:r w:rsidR="009362DF" w:rsidRPr="004F2A4F">
        <w:rPr>
          <w:szCs w:val="16"/>
          <w:lang w:val="en-CA" w:eastAsia="ja-JP"/>
        </w:rPr>
        <w:t>numOfPointInSkipped</w:t>
      </w:r>
      <w:proofErr w:type="spellEnd"/>
      <w:r w:rsidR="009362DF" w:rsidRPr="004F2A4F">
        <w:rPr>
          <w:szCs w:val="16"/>
          <w:lang w:val="en-CA" w:eastAsia="ja-JP"/>
        </w:rPr>
        <w:t>)){</w:t>
      </w:r>
    </w:p>
    <w:p w14:paraId="67950DA3" w14:textId="01DDC0B6" w:rsidR="009362DF" w:rsidRPr="004F2A4F" w:rsidRDefault="00C43BCF" w:rsidP="00C43BCF">
      <w:pPr>
        <w:pStyle w:val="Code"/>
        <w:rPr>
          <w:lang w:val="en-CA" w:eastAsia="ja-JP"/>
        </w:rPr>
      </w:pPr>
      <w:del w:id="25817" w:author="w19328_d1" w:date="2020-05-11T13:54:00Z">
        <w:r w:rsidRPr="004F2A4F" w:rsidDel="00810820">
          <w:rPr>
            <w:szCs w:val="16"/>
            <w:lang w:val="en-CA" w:eastAsia="ja-JP"/>
          </w:rPr>
          <w:lastRenderedPageBreak/>
          <w:delText xml:space="preserve">  </w:delText>
        </w:r>
      </w:del>
      <w:r w:rsidRPr="004F2A4F">
        <w:rPr>
          <w:szCs w:val="16"/>
          <w:lang w:val="en-CA" w:eastAsia="ja-JP"/>
        </w:rPr>
        <w:t xml:space="preserve">    </w:t>
      </w:r>
      <w:ins w:id="25818" w:author="w19328_d1" w:date="2020-05-09T16:34:00Z">
        <w:r w:rsidR="00383EB3" w:rsidRPr="004F2A4F">
          <w:rPr>
            <w:szCs w:val="16"/>
            <w:lang w:val="en-CA" w:eastAsia="ja-JP"/>
          </w:rPr>
          <w:t xml:space="preserve">  </w:t>
        </w:r>
      </w:ins>
      <w:r w:rsidR="009362DF" w:rsidRPr="004F2A4F">
        <w:rPr>
          <w:szCs w:val="16"/>
          <w:lang w:val="en-CA" w:eastAsia="ja-JP"/>
        </w:rPr>
        <w:t xml:space="preserve">for </w:t>
      </w:r>
      <w:r w:rsidR="004014E9" w:rsidRPr="004F2A4F">
        <w:rPr>
          <w:szCs w:val="16"/>
          <w:lang w:val="en-CA" w:eastAsia="ja-JP"/>
        </w:rPr>
        <w:t>(</w:t>
      </w:r>
      <w:r w:rsidR="009362DF" w:rsidRPr="004F2A4F">
        <w:rPr>
          <w:szCs w:val="16"/>
          <w:lang w:val="en-CA" w:eastAsia="ja-JP"/>
        </w:rPr>
        <w:t xml:space="preserve">loop = 0; loop &lt; </w:t>
      </w:r>
      <w:proofErr w:type="spellStart"/>
      <w:r w:rsidR="009362DF" w:rsidRPr="004F2A4F">
        <w:rPr>
          <w:szCs w:val="16"/>
          <w:lang w:val="en-CA" w:eastAsia="ja-JP"/>
        </w:rPr>
        <w:t>lod</w:t>
      </w:r>
      <w:proofErr w:type="spellEnd"/>
      <w:r w:rsidR="009362DF" w:rsidRPr="004F2A4F">
        <w:rPr>
          <w:szCs w:val="16"/>
          <w:lang w:val="en-CA" w:eastAsia="ja-JP"/>
        </w:rPr>
        <w:t xml:space="preserve"> </w:t>
      </w:r>
      <w:r w:rsidR="004014E9" w:rsidRPr="004F2A4F">
        <w:rPr>
          <w:szCs w:val="16"/>
          <w:lang w:val="en-CA" w:eastAsia="ja-JP"/>
        </w:rPr>
        <w:t>−</w:t>
      </w:r>
      <w:r w:rsidR="009362DF" w:rsidRPr="004F2A4F">
        <w:rPr>
          <w:szCs w:val="16"/>
          <w:lang w:val="en-CA" w:eastAsia="ja-JP"/>
        </w:rPr>
        <w:t xml:space="preserve"> </w:t>
      </w:r>
      <w:proofErr w:type="spellStart"/>
      <w:r w:rsidR="009362DF" w:rsidRPr="004F2A4F">
        <w:rPr>
          <w:szCs w:val="16"/>
          <w:lang w:val="en-CA" w:eastAsia="ja-JP"/>
        </w:rPr>
        <w:t>minGeomNodeSizeLog2</w:t>
      </w:r>
      <w:proofErr w:type="spellEnd"/>
      <w:r w:rsidR="009362DF" w:rsidRPr="004F2A4F">
        <w:rPr>
          <w:szCs w:val="16"/>
          <w:lang w:val="en-CA" w:eastAsia="ja-JP"/>
        </w:rPr>
        <w:t>; loop++</w:t>
      </w:r>
      <w:r w:rsidR="004014E9" w:rsidRPr="004F2A4F">
        <w:rPr>
          <w:szCs w:val="16"/>
          <w:lang w:val="en-CA" w:eastAsia="ja-JP"/>
        </w:rPr>
        <w:t>)</w:t>
      </w:r>
      <w:r w:rsidR="009362DF" w:rsidRPr="004F2A4F">
        <w:rPr>
          <w:szCs w:val="16"/>
          <w:lang w:val="en-CA" w:eastAsia="ja-JP"/>
        </w:rPr>
        <w:t>{</w:t>
      </w:r>
    </w:p>
    <w:p w14:paraId="5C3906CC" w14:textId="6DFB148D" w:rsidR="009362DF" w:rsidRPr="004F2A4F" w:rsidRDefault="00C43BCF" w:rsidP="005A261C">
      <w:pPr>
        <w:pStyle w:val="Code"/>
        <w:rPr>
          <w:bCs/>
          <w:szCs w:val="16"/>
          <w:lang w:val="en-CA"/>
          <w:rPrChange w:id="25819" w:author="w19328_d1" w:date="2020-05-20T15:56:00Z">
            <w:rPr>
              <w:bCs/>
              <w:szCs w:val="16"/>
            </w:rPr>
          </w:rPrChange>
        </w:rPr>
      </w:pPr>
      <w:del w:id="25820" w:author="w19328_d1" w:date="2020-05-11T13:54:00Z">
        <w:r w:rsidRPr="004F2A4F" w:rsidDel="00810820">
          <w:rPr>
            <w:szCs w:val="16"/>
            <w:lang w:val="en-CA" w:eastAsia="ja-JP"/>
          </w:rPr>
          <w:delText xml:space="preserve">  </w:delText>
        </w:r>
      </w:del>
      <w:r w:rsidRPr="004F2A4F">
        <w:rPr>
          <w:szCs w:val="16"/>
          <w:lang w:val="en-CA" w:eastAsia="ja-JP"/>
        </w:rPr>
        <w:t xml:space="preserve">      </w:t>
      </w:r>
      <w:ins w:id="25821" w:author="w19328_d1" w:date="2020-05-09T16:34:00Z">
        <w:r w:rsidR="00383EB3" w:rsidRPr="004F2A4F">
          <w:rPr>
            <w:szCs w:val="16"/>
            <w:lang w:val="en-CA" w:eastAsia="ja-JP"/>
          </w:rPr>
          <w:t xml:space="preserve">  </w:t>
        </w:r>
      </w:ins>
      <w:proofErr w:type="spellStart"/>
      <w:r w:rsidR="009362DF" w:rsidRPr="004F2A4F">
        <w:rPr>
          <w:szCs w:val="16"/>
          <w:lang w:val="en-CA" w:eastAsia="ja-JP"/>
        </w:rPr>
        <w:t>computeNearestNeighbours</w:t>
      </w:r>
      <w:proofErr w:type="spellEnd"/>
      <w:r w:rsidR="009362DF" w:rsidRPr="004F2A4F">
        <w:rPr>
          <w:szCs w:val="16"/>
          <w:lang w:val="en-CA" w:eastAsia="ja-JP"/>
        </w:rPr>
        <w:t>(</w:t>
      </w:r>
    </w:p>
    <w:p w14:paraId="12C69F1F" w14:textId="533645A4" w:rsidR="009362DF" w:rsidRPr="004F2A4F" w:rsidRDefault="00C43BCF" w:rsidP="005A261C">
      <w:pPr>
        <w:pStyle w:val="Code"/>
        <w:rPr>
          <w:szCs w:val="16"/>
          <w:lang w:val="en-CA" w:eastAsia="ja-JP"/>
          <w:rPrChange w:id="25822" w:author="w19328_d1" w:date="2020-05-20T15:56:00Z">
            <w:rPr>
              <w:szCs w:val="16"/>
              <w:lang w:val="en-US" w:eastAsia="ja-JP"/>
            </w:rPr>
          </w:rPrChange>
        </w:rPr>
      </w:pPr>
      <w:del w:id="25823" w:author="w19328_d1" w:date="2020-05-11T13:54:00Z">
        <w:r w:rsidRPr="004F2A4F" w:rsidDel="00810820">
          <w:rPr>
            <w:bCs/>
            <w:szCs w:val="16"/>
            <w:lang w:val="en-CA"/>
            <w:rPrChange w:id="25824" w:author="w19328_d1" w:date="2020-05-20T15:56:00Z">
              <w:rPr>
                <w:bCs/>
                <w:szCs w:val="16"/>
              </w:rPr>
            </w:rPrChange>
          </w:rPr>
          <w:delText xml:space="preserve">  </w:delText>
        </w:r>
      </w:del>
      <w:r w:rsidRPr="004F2A4F">
        <w:rPr>
          <w:bCs/>
          <w:szCs w:val="16"/>
          <w:lang w:val="en-CA"/>
          <w:rPrChange w:id="25825" w:author="w19328_d1" w:date="2020-05-20T15:56:00Z">
            <w:rPr>
              <w:bCs/>
              <w:szCs w:val="16"/>
            </w:rPr>
          </w:rPrChange>
        </w:rPr>
        <w:t xml:space="preserve">        </w:t>
      </w:r>
      <w:ins w:id="25826" w:author="w19328_d1" w:date="2020-05-09T16:34:00Z">
        <w:r w:rsidR="00383EB3" w:rsidRPr="004F2A4F">
          <w:rPr>
            <w:bCs/>
            <w:szCs w:val="16"/>
            <w:lang w:val="en-CA"/>
            <w:rPrChange w:id="25827" w:author="w19328_d1" w:date="2020-05-20T15:56:00Z">
              <w:rPr>
                <w:bCs/>
                <w:szCs w:val="16"/>
              </w:rPr>
            </w:rPrChange>
          </w:rPr>
          <w:t xml:space="preserve">  </w:t>
        </w:r>
      </w:ins>
      <w:proofErr w:type="spellStart"/>
      <w:r w:rsidR="009362DF" w:rsidRPr="004F2A4F">
        <w:rPr>
          <w:szCs w:val="16"/>
          <w:lang w:val="en-CA"/>
          <w:rPrChange w:id="25828" w:author="w19328_d1" w:date="2020-05-20T15:56:00Z">
            <w:rPr>
              <w:szCs w:val="16"/>
            </w:rPr>
          </w:rPrChange>
        </w:rPr>
        <w:t>PointCount</w:t>
      </w:r>
      <w:proofErr w:type="spellEnd"/>
      <w:r w:rsidR="009362DF" w:rsidRPr="004F2A4F" w:rsidDel="00BF493B">
        <w:rPr>
          <w:szCs w:val="16"/>
          <w:lang w:val="en-CA" w:eastAsia="ja-JP"/>
          <w:rPrChange w:id="25829" w:author="w19328_d1" w:date="2020-05-20T15:56:00Z">
            <w:rPr>
              <w:szCs w:val="16"/>
              <w:lang w:val="en-US" w:eastAsia="ja-JP"/>
            </w:rPr>
          </w:rPrChange>
        </w:rPr>
        <w:t xml:space="preserve"> </w:t>
      </w:r>
      <w:r w:rsidR="004014E9" w:rsidRPr="004F2A4F">
        <w:rPr>
          <w:szCs w:val="16"/>
          <w:lang w:val="en-CA" w:eastAsia="ja-JP"/>
          <w:rPrChange w:id="25830" w:author="w19328_d1" w:date="2020-05-20T15:56:00Z">
            <w:rPr>
              <w:szCs w:val="16"/>
              <w:lang w:val="en-US" w:eastAsia="ja-JP"/>
            </w:rPr>
          </w:rPrChange>
        </w:rPr>
        <w:t>−</w:t>
      </w:r>
      <w:r w:rsidR="009362DF" w:rsidRPr="004F2A4F">
        <w:rPr>
          <w:szCs w:val="16"/>
          <w:lang w:val="en-CA"/>
        </w:rPr>
        <w:t xml:space="preserve"> </w:t>
      </w:r>
      <w:proofErr w:type="spellStart"/>
      <w:r w:rsidR="009362DF" w:rsidRPr="004F2A4F">
        <w:rPr>
          <w:szCs w:val="16"/>
          <w:lang w:val="en-CA"/>
        </w:rPr>
        <w:t>unprocessedPointCount</w:t>
      </w:r>
      <w:r w:rsidR="009362DF" w:rsidRPr="004F2A4F">
        <w:rPr>
          <w:szCs w:val="16"/>
          <w:lang w:val="en-CA" w:eastAsia="ja-JP"/>
        </w:rPr>
        <w:t>PerLevelOfDetail</w:t>
      </w:r>
      <w:proofErr w:type="spellEnd"/>
      <w:r w:rsidR="009362DF" w:rsidRPr="004F2A4F">
        <w:rPr>
          <w:szCs w:val="16"/>
          <w:lang w:val="en-CA" w:eastAsia="ja-JP"/>
        </w:rPr>
        <w:t>[loop]</w:t>
      </w:r>
      <w:r w:rsidR="009362DF" w:rsidRPr="004F2A4F">
        <w:rPr>
          <w:szCs w:val="16"/>
          <w:lang w:val="en-CA" w:eastAsia="ja-JP"/>
          <w:rPrChange w:id="25831" w:author="w19328_d1" w:date="2020-05-20T15:56:00Z">
            <w:rPr>
              <w:szCs w:val="16"/>
              <w:lang w:val="en-US" w:eastAsia="ja-JP"/>
            </w:rPr>
          </w:rPrChange>
        </w:rPr>
        <w:t>,</w:t>
      </w:r>
    </w:p>
    <w:p w14:paraId="68D32806" w14:textId="7442C995" w:rsidR="009362DF" w:rsidRPr="004F2A4F" w:rsidRDefault="00C43BCF" w:rsidP="005A261C">
      <w:pPr>
        <w:pStyle w:val="Code"/>
        <w:rPr>
          <w:szCs w:val="16"/>
          <w:lang w:val="en-CA" w:eastAsia="ja-JP"/>
          <w:rPrChange w:id="25832" w:author="w19328_d1" w:date="2020-05-20T15:56:00Z">
            <w:rPr>
              <w:szCs w:val="16"/>
              <w:lang w:val="en-US" w:eastAsia="ja-JP"/>
            </w:rPr>
          </w:rPrChange>
        </w:rPr>
      </w:pPr>
      <w:del w:id="25833" w:author="w19328_d1" w:date="2020-05-11T13:54:00Z">
        <w:r w:rsidRPr="004F2A4F" w:rsidDel="00810820">
          <w:rPr>
            <w:szCs w:val="16"/>
            <w:lang w:val="en-CA" w:eastAsia="ja-JP"/>
            <w:rPrChange w:id="25834" w:author="w19328_d1" w:date="2020-05-20T15:56:00Z">
              <w:rPr>
                <w:szCs w:val="16"/>
                <w:lang w:val="en-US" w:eastAsia="ja-JP"/>
              </w:rPr>
            </w:rPrChange>
          </w:rPr>
          <w:delText xml:space="preserve">  </w:delText>
        </w:r>
      </w:del>
      <w:r w:rsidRPr="004F2A4F">
        <w:rPr>
          <w:szCs w:val="16"/>
          <w:lang w:val="en-CA" w:eastAsia="ja-JP"/>
          <w:rPrChange w:id="25835" w:author="w19328_d1" w:date="2020-05-20T15:56:00Z">
            <w:rPr>
              <w:szCs w:val="16"/>
              <w:lang w:val="en-US" w:eastAsia="ja-JP"/>
            </w:rPr>
          </w:rPrChange>
        </w:rPr>
        <w:t xml:space="preserve">        </w:t>
      </w:r>
      <w:ins w:id="25836" w:author="w19328_d1" w:date="2020-05-09T16:34:00Z">
        <w:r w:rsidR="00383EB3" w:rsidRPr="004F2A4F">
          <w:rPr>
            <w:szCs w:val="16"/>
            <w:lang w:val="en-CA" w:eastAsia="ja-JP"/>
            <w:rPrChange w:id="25837" w:author="w19328_d1" w:date="2020-05-20T15:56:00Z">
              <w:rPr>
                <w:szCs w:val="16"/>
                <w:lang w:val="en-US" w:eastAsia="ja-JP"/>
              </w:rPr>
            </w:rPrChange>
          </w:rPr>
          <w:t xml:space="preserve">  </w:t>
        </w:r>
      </w:ins>
      <w:proofErr w:type="spellStart"/>
      <w:r w:rsidR="009362DF" w:rsidRPr="004F2A4F">
        <w:rPr>
          <w:szCs w:val="16"/>
          <w:lang w:val="en-CA"/>
          <w:rPrChange w:id="25838" w:author="w19328_d1" w:date="2020-05-20T15:56:00Z">
            <w:rPr>
              <w:szCs w:val="16"/>
            </w:rPr>
          </w:rPrChange>
        </w:rPr>
        <w:t>PointCount</w:t>
      </w:r>
      <w:proofErr w:type="spellEnd"/>
      <w:r w:rsidR="009362DF" w:rsidRPr="004F2A4F" w:rsidDel="00BF493B">
        <w:rPr>
          <w:szCs w:val="16"/>
          <w:lang w:val="en-CA" w:eastAsia="ja-JP"/>
          <w:rPrChange w:id="25839" w:author="w19328_d1" w:date="2020-05-20T15:56:00Z">
            <w:rPr>
              <w:szCs w:val="16"/>
              <w:lang w:val="en-US" w:eastAsia="ja-JP"/>
            </w:rPr>
          </w:rPrChange>
        </w:rPr>
        <w:t xml:space="preserve"> </w:t>
      </w:r>
      <w:r w:rsidR="004014E9" w:rsidRPr="004F2A4F">
        <w:rPr>
          <w:szCs w:val="16"/>
          <w:lang w:val="en-CA" w:eastAsia="ja-JP"/>
          <w:rPrChange w:id="25840" w:author="w19328_d1" w:date="2020-05-20T15:56:00Z">
            <w:rPr>
              <w:szCs w:val="16"/>
              <w:lang w:val="en-US" w:eastAsia="ja-JP"/>
            </w:rPr>
          </w:rPrChange>
        </w:rPr>
        <w:t>−</w:t>
      </w:r>
      <w:r w:rsidR="009362DF" w:rsidRPr="004F2A4F">
        <w:rPr>
          <w:szCs w:val="16"/>
          <w:lang w:val="en-CA"/>
        </w:rPr>
        <w:t xml:space="preserve"> </w:t>
      </w:r>
      <w:proofErr w:type="spellStart"/>
      <w:r w:rsidR="009362DF" w:rsidRPr="004F2A4F">
        <w:rPr>
          <w:szCs w:val="16"/>
          <w:lang w:val="en-CA"/>
        </w:rPr>
        <w:t>unprocessedPointCount</w:t>
      </w:r>
      <w:r w:rsidR="009362DF" w:rsidRPr="004F2A4F">
        <w:rPr>
          <w:szCs w:val="16"/>
          <w:lang w:val="en-CA" w:eastAsia="ja-JP"/>
        </w:rPr>
        <w:t>PerLevelOfDetail</w:t>
      </w:r>
      <w:proofErr w:type="spellEnd"/>
      <w:r w:rsidR="009362DF" w:rsidRPr="004F2A4F">
        <w:rPr>
          <w:szCs w:val="16"/>
          <w:lang w:val="en-CA" w:eastAsia="ja-JP"/>
        </w:rPr>
        <w:t>[</w:t>
      </w:r>
      <w:proofErr w:type="spellStart"/>
      <w:r w:rsidR="009362DF" w:rsidRPr="004F2A4F">
        <w:rPr>
          <w:szCs w:val="16"/>
          <w:lang w:val="en-CA" w:eastAsia="ja-JP"/>
        </w:rPr>
        <w:t>loop+1</w:t>
      </w:r>
      <w:proofErr w:type="spellEnd"/>
      <w:r w:rsidR="009362DF" w:rsidRPr="004F2A4F">
        <w:rPr>
          <w:szCs w:val="16"/>
          <w:lang w:val="en-CA" w:eastAsia="ja-JP"/>
        </w:rPr>
        <w:t>]</w:t>
      </w:r>
      <w:r w:rsidR="009362DF" w:rsidRPr="004F2A4F">
        <w:rPr>
          <w:szCs w:val="16"/>
          <w:lang w:val="en-CA" w:eastAsia="ja-JP"/>
          <w:rPrChange w:id="25841" w:author="w19328_d1" w:date="2020-05-20T15:56:00Z">
            <w:rPr>
              <w:szCs w:val="16"/>
              <w:lang w:val="en-US" w:eastAsia="ja-JP"/>
            </w:rPr>
          </w:rPrChange>
        </w:rPr>
        <w:t>,</w:t>
      </w:r>
    </w:p>
    <w:p w14:paraId="07B35E20" w14:textId="3EDF3C6F" w:rsidR="009362DF" w:rsidRPr="004F2A4F" w:rsidRDefault="00C43BCF" w:rsidP="005A261C">
      <w:pPr>
        <w:pStyle w:val="Code"/>
        <w:rPr>
          <w:szCs w:val="16"/>
          <w:lang w:val="en-CA" w:eastAsia="ja-JP"/>
        </w:rPr>
      </w:pPr>
      <w:del w:id="25842" w:author="w19328_d1" w:date="2020-05-11T13:54:00Z">
        <w:r w:rsidRPr="004F2A4F" w:rsidDel="00810820">
          <w:rPr>
            <w:szCs w:val="16"/>
            <w:lang w:val="en-CA" w:eastAsia="ja-JP"/>
            <w:rPrChange w:id="25843" w:author="w19328_d1" w:date="2020-05-20T15:56:00Z">
              <w:rPr>
                <w:szCs w:val="16"/>
                <w:lang w:val="en-US" w:eastAsia="ja-JP"/>
              </w:rPr>
            </w:rPrChange>
          </w:rPr>
          <w:delText xml:space="preserve">  </w:delText>
        </w:r>
      </w:del>
      <w:r w:rsidRPr="004F2A4F">
        <w:rPr>
          <w:szCs w:val="16"/>
          <w:lang w:val="en-CA" w:eastAsia="ja-JP"/>
          <w:rPrChange w:id="25844" w:author="w19328_d1" w:date="2020-05-20T15:56:00Z">
            <w:rPr>
              <w:szCs w:val="16"/>
              <w:lang w:val="en-US" w:eastAsia="ja-JP"/>
            </w:rPr>
          </w:rPrChange>
        </w:rPr>
        <w:t xml:space="preserve">        </w:t>
      </w:r>
      <w:ins w:id="25845" w:author="w19328_d1" w:date="2020-05-09T16:34:00Z">
        <w:r w:rsidR="00383EB3" w:rsidRPr="004F2A4F">
          <w:rPr>
            <w:szCs w:val="16"/>
            <w:lang w:val="en-CA" w:eastAsia="ja-JP"/>
            <w:rPrChange w:id="25846" w:author="w19328_d1" w:date="2020-05-20T15:56:00Z">
              <w:rPr>
                <w:szCs w:val="16"/>
                <w:lang w:val="en-US" w:eastAsia="ja-JP"/>
              </w:rPr>
            </w:rPrChange>
          </w:rPr>
          <w:t xml:space="preserve">  </w:t>
        </w:r>
      </w:ins>
      <w:r w:rsidR="009362DF" w:rsidRPr="004F2A4F">
        <w:rPr>
          <w:szCs w:val="16"/>
          <w:lang w:val="en-CA" w:eastAsia="ja-JP"/>
        </w:rPr>
        <w:t xml:space="preserve">loop + </w:t>
      </w:r>
      <w:proofErr w:type="spellStart"/>
      <w:r w:rsidR="009362DF" w:rsidRPr="004F2A4F">
        <w:rPr>
          <w:szCs w:val="16"/>
          <w:lang w:val="en-CA" w:eastAsia="ja-JP"/>
        </w:rPr>
        <w:t>minGeomNodeSizeLog2</w:t>
      </w:r>
      <w:proofErr w:type="spellEnd"/>
      <w:r w:rsidR="009362DF" w:rsidRPr="004F2A4F">
        <w:rPr>
          <w:szCs w:val="16"/>
          <w:lang w:val="en-CA" w:eastAsia="ja-JP"/>
        </w:rPr>
        <w:t xml:space="preserve">, </w:t>
      </w:r>
      <w:proofErr w:type="spellStart"/>
      <w:r w:rsidR="009362DF" w:rsidRPr="004F2A4F">
        <w:rPr>
          <w:szCs w:val="16"/>
          <w:lang w:val="en-CA" w:eastAsia="ja-JP"/>
        </w:rPr>
        <w:t>assignedPointIndexes</w:t>
      </w:r>
      <w:proofErr w:type="spellEnd"/>
      <w:r w:rsidR="009362DF" w:rsidRPr="004F2A4F">
        <w:rPr>
          <w:szCs w:val="16"/>
          <w:lang w:val="en-CA" w:eastAsia="ja-JP"/>
        </w:rPr>
        <w:t>,</w:t>
      </w:r>
    </w:p>
    <w:p w14:paraId="072EB357" w14:textId="5DE32CA0" w:rsidR="009362DF" w:rsidRPr="004F2A4F" w:rsidRDefault="00C43BCF" w:rsidP="005A261C">
      <w:pPr>
        <w:pStyle w:val="Code"/>
        <w:rPr>
          <w:szCs w:val="16"/>
          <w:lang w:val="en-CA" w:eastAsia="ja-JP"/>
          <w:rPrChange w:id="25847" w:author="w19328_d1" w:date="2020-05-20T15:56:00Z">
            <w:rPr>
              <w:szCs w:val="16"/>
              <w:lang w:val="en-US" w:eastAsia="ja-JP"/>
            </w:rPr>
          </w:rPrChange>
        </w:rPr>
      </w:pPr>
      <w:del w:id="25848" w:author="w19328_d1" w:date="2020-05-11T13:54:00Z">
        <w:r w:rsidRPr="004F2A4F" w:rsidDel="00810820">
          <w:rPr>
            <w:szCs w:val="16"/>
            <w:lang w:val="en-CA" w:eastAsia="ja-JP"/>
          </w:rPr>
          <w:delText xml:space="preserve">  </w:delText>
        </w:r>
      </w:del>
      <w:r w:rsidRPr="004F2A4F">
        <w:rPr>
          <w:szCs w:val="16"/>
          <w:lang w:val="en-CA" w:eastAsia="ja-JP"/>
        </w:rPr>
        <w:t xml:space="preserve">        </w:t>
      </w:r>
      <w:ins w:id="25849" w:author="w19328_d1" w:date="2020-05-09T16:34:00Z">
        <w:r w:rsidR="00383EB3" w:rsidRPr="004F2A4F">
          <w:rPr>
            <w:szCs w:val="16"/>
            <w:lang w:val="en-CA" w:eastAsia="ja-JP"/>
          </w:rPr>
          <w:t xml:space="preserve">  </w:t>
        </w:r>
      </w:ins>
      <w:proofErr w:type="spellStart"/>
      <w:r w:rsidR="009362DF" w:rsidRPr="004F2A4F">
        <w:rPr>
          <w:szCs w:val="16"/>
          <w:lang w:val="en-CA" w:eastAsia="ja-JP"/>
        </w:rPr>
        <w:t>McodeUnsorted</w:t>
      </w:r>
      <w:proofErr w:type="spellEnd"/>
      <w:r w:rsidR="009362DF" w:rsidRPr="004F2A4F">
        <w:rPr>
          <w:szCs w:val="16"/>
          <w:lang w:val="en-CA" w:eastAsia="ja-JP"/>
        </w:rPr>
        <w:t>,</w:t>
      </w:r>
      <w:r w:rsidR="009362DF" w:rsidRPr="004F2A4F">
        <w:rPr>
          <w:szCs w:val="16"/>
          <w:lang w:val="en-CA"/>
          <w:rPrChange w:id="25850" w:author="w19328_d1" w:date="2020-05-20T15:56:00Z">
            <w:rPr>
              <w:szCs w:val="16"/>
            </w:rPr>
          </w:rPrChange>
        </w:rPr>
        <w:t xml:space="preserve"> </w:t>
      </w:r>
      <w:proofErr w:type="spellStart"/>
      <w:r w:rsidR="009362DF" w:rsidRPr="004F2A4F">
        <w:rPr>
          <w:szCs w:val="16"/>
          <w:lang w:val="en-CA" w:eastAsia="ja-JP"/>
        </w:rPr>
        <w:t>nonAssignedPointCount</w:t>
      </w:r>
      <w:proofErr w:type="spellEnd"/>
      <w:r w:rsidR="009362DF" w:rsidRPr="004F2A4F">
        <w:rPr>
          <w:szCs w:val="16"/>
          <w:lang w:val="en-CA" w:eastAsia="ja-JP"/>
          <w:rPrChange w:id="25851" w:author="w19328_d1" w:date="2020-05-20T15:56:00Z">
            <w:rPr>
              <w:szCs w:val="16"/>
              <w:lang w:val="en-US" w:eastAsia="ja-JP"/>
            </w:rPr>
          </w:rPrChange>
        </w:rPr>
        <w:t>,</w:t>
      </w:r>
    </w:p>
    <w:p w14:paraId="2A4CF202" w14:textId="58BC677A" w:rsidR="00C649BB" w:rsidRPr="004F2A4F" w:rsidRDefault="00C43BCF" w:rsidP="00C43BCF">
      <w:pPr>
        <w:pStyle w:val="Code"/>
        <w:rPr>
          <w:lang w:val="en-CA" w:eastAsia="ja-JP"/>
        </w:rPr>
      </w:pPr>
      <w:del w:id="25852" w:author="w19328_d1" w:date="2020-05-11T13:54:00Z">
        <w:r w:rsidRPr="004F2A4F" w:rsidDel="00810820">
          <w:rPr>
            <w:szCs w:val="16"/>
            <w:lang w:val="en-CA" w:eastAsia="ja-JP"/>
          </w:rPr>
          <w:delText xml:space="preserve">  </w:delText>
        </w:r>
      </w:del>
      <w:r w:rsidRPr="004F2A4F">
        <w:rPr>
          <w:szCs w:val="16"/>
          <w:lang w:val="en-CA" w:eastAsia="ja-JP"/>
        </w:rPr>
        <w:t xml:space="preserve">        </w:t>
      </w:r>
      <w:ins w:id="25853" w:author="w19328_d1" w:date="2020-05-09T16:34:00Z">
        <w:r w:rsidR="00383EB3" w:rsidRPr="004F2A4F">
          <w:rPr>
            <w:szCs w:val="16"/>
            <w:lang w:val="en-CA" w:eastAsia="ja-JP"/>
          </w:rPr>
          <w:t xml:space="preserve">  </w:t>
        </w:r>
      </w:ins>
      <w:proofErr w:type="spellStart"/>
      <w:r w:rsidR="00C649BB" w:rsidRPr="004F2A4F">
        <w:rPr>
          <w:szCs w:val="16"/>
          <w:lang w:val="en-CA" w:eastAsia="ja-JP"/>
        </w:rPr>
        <w:t>non</w:t>
      </w:r>
      <w:r w:rsidR="00DF635E" w:rsidRPr="004F2A4F">
        <w:rPr>
          <w:szCs w:val="16"/>
          <w:lang w:val="en-CA" w:eastAsia="ja-JP"/>
        </w:rPr>
        <w:t>A</w:t>
      </w:r>
      <w:r w:rsidR="00C649BB" w:rsidRPr="004F2A4F">
        <w:rPr>
          <w:szCs w:val="16"/>
          <w:lang w:val="en-CA" w:eastAsia="ja-JP"/>
        </w:rPr>
        <w:t>ssignedPointIndexes</w:t>
      </w:r>
      <w:proofErr w:type="spellEnd"/>
      <w:r w:rsidR="004014E9" w:rsidRPr="004F2A4F">
        <w:rPr>
          <w:szCs w:val="16"/>
          <w:lang w:val="en-CA" w:eastAsia="ja-JP"/>
        </w:rPr>
        <w:t>)</w:t>
      </w:r>
    </w:p>
    <w:p w14:paraId="68A64ECC" w14:textId="57A0E862" w:rsidR="00C649BB" w:rsidRPr="004F2A4F" w:rsidRDefault="00C43BCF" w:rsidP="005A261C">
      <w:pPr>
        <w:pStyle w:val="Code"/>
        <w:rPr>
          <w:lang w:val="en-CA"/>
          <w:rPrChange w:id="25854" w:author="w19328_d1" w:date="2020-05-20T15:56:00Z">
            <w:rPr/>
          </w:rPrChange>
        </w:rPr>
      </w:pPr>
      <w:del w:id="25855" w:author="w19328_d1" w:date="2020-05-11T13:54:00Z">
        <w:r w:rsidRPr="004F2A4F" w:rsidDel="00810820">
          <w:rPr>
            <w:szCs w:val="16"/>
            <w:lang w:val="en-CA" w:eastAsia="ja-JP"/>
          </w:rPr>
          <w:delText xml:space="preserve">  </w:delText>
        </w:r>
      </w:del>
      <w:r w:rsidRPr="004F2A4F">
        <w:rPr>
          <w:szCs w:val="16"/>
          <w:lang w:val="en-CA" w:eastAsia="ja-JP"/>
        </w:rPr>
        <w:t xml:space="preserve">    </w:t>
      </w:r>
      <w:ins w:id="25856" w:author="w19328_d1" w:date="2020-05-09T16:34:00Z">
        <w:r w:rsidR="00383EB3" w:rsidRPr="004F2A4F">
          <w:rPr>
            <w:szCs w:val="16"/>
            <w:lang w:val="en-CA" w:eastAsia="ja-JP"/>
          </w:rPr>
          <w:t xml:space="preserve">  </w:t>
        </w:r>
      </w:ins>
      <w:r w:rsidR="00C649BB" w:rsidRPr="004F2A4F">
        <w:rPr>
          <w:lang w:val="en-CA"/>
          <w:rPrChange w:id="25857" w:author="w19328_d1" w:date="2020-05-20T15:56:00Z">
            <w:rPr/>
          </w:rPrChange>
        </w:rPr>
        <w:t>}</w:t>
      </w:r>
    </w:p>
    <w:p w14:paraId="30AC88F2" w14:textId="6F9ACCC4" w:rsidR="00C649BB" w:rsidRPr="004F2A4F" w:rsidRDefault="00C43BCF" w:rsidP="005A261C">
      <w:pPr>
        <w:pStyle w:val="Code"/>
        <w:rPr>
          <w:lang w:val="en-CA"/>
          <w:rPrChange w:id="25858" w:author="w19328_d1" w:date="2020-05-20T15:56:00Z">
            <w:rPr/>
          </w:rPrChange>
        </w:rPr>
      </w:pPr>
      <w:del w:id="25859" w:author="w19328_d1" w:date="2020-05-11T13:54:00Z">
        <w:r w:rsidRPr="004F2A4F" w:rsidDel="00810820">
          <w:rPr>
            <w:szCs w:val="16"/>
            <w:lang w:val="en-CA" w:eastAsia="ja-JP"/>
          </w:rPr>
          <w:delText xml:space="preserve">  </w:delText>
        </w:r>
      </w:del>
      <w:r w:rsidRPr="004F2A4F">
        <w:rPr>
          <w:szCs w:val="16"/>
          <w:lang w:val="en-CA" w:eastAsia="ja-JP"/>
        </w:rPr>
        <w:t xml:space="preserve">  </w:t>
      </w:r>
      <w:ins w:id="25860" w:author="w19328_d1" w:date="2020-05-09T16:34:00Z">
        <w:r w:rsidR="00383EB3" w:rsidRPr="004F2A4F">
          <w:rPr>
            <w:szCs w:val="16"/>
            <w:lang w:val="en-CA" w:eastAsia="ja-JP"/>
          </w:rPr>
          <w:t xml:space="preserve">  </w:t>
        </w:r>
      </w:ins>
      <w:r w:rsidR="00C649BB" w:rsidRPr="004F2A4F">
        <w:rPr>
          <w:lang w:val="en-CA"/>
          <w:rPrChange w:id="25861" w:author="w19328_d1" w:date="2020-05-20T15:56:00Z">
            <w:rPr/>
          </w:rPrChange>
        </w:rPr>
        <w:t>}</w:t>
      </w:r>
    </w:p>
    <w:p w14:paraId="3CB48EBB" w14:textId="5BBAA7D2" w:rsidR="00C649BB" w:rsidRPr="004F2A4F" w:rsidRDefault="00C43BCF" w:rsidP="005A261C">
      <w:pPr>
        <w:pStyle w:val="Code"/>
        <w:rPr>
          <w:ins w:id="25862" w:author="w19328_d1" w:date="2020-05-11T13:38:00Z"/>
          <w:lang w:val="en-CA"/>
          <w:rPrChange w:id="25863" w:author="w19328_d1" w:date="2020-05-20T15:56:00Z">
            <w:rPr>
              <w:ins w:id="25864" w:author="w19328_d1" w:date="2020-05-11T13:38:00Z"/>
            </w:rPr>
          </w:rPrChange>
        </w:rPr>
      </w:pPr>
      <w:del w:id="25865" w:author="w19328_d1" w:date="2020-05-11T13:54:00Z">
        <w:r w:rsidRPr="004F2A4F" w:rsidDel="00810820">
          <w:rPr>
            <w:szCs w:val="16"/>
            <w:lang w:val="en-CA" w:eastAsia="ja-JP"/>
          </w:rPr>
          <w:delText xml:space="preserve">  </w:delText>
        </w:r>
      </w:del>
      <w:ins w:id="25866" w:author="w19328_d1" w:date="2020-05-09T16:34:00Z">
        <w:r w:rsidR="00383EB3" w:rsidRPr="004F2A4F">
          <w:rPr>
            <w:szCs w:val="16"/>
            <w:lang w:val="en-CA" w:eastAsia="ja-JP"/>
          </w:rPr>
          <w:t xml:space="preserve">  </w:t>
        </w:r>
      </w:ins>
      <w:r w:rsidR="00C649BB" w:rsidRPr="004F2A4F">
        <w:rPr>
          <w:lang w:val="en-CA"/>
          <w:rPrChange w:id="25867" w:author="w19328_d1" w:date="2020-05-20T15:56:00Z">
            <w:rPr/>
          </w:rPrChange>
        </w:rPr>
        <w:t>}</w:t>
      </w:r>
    </w:p>
    <w:p w14:paraId="14E7D020" w14:textId="57E980CF" w:rsidR="008D4203" w:rsidRPr="004F2A4F" w:rsidDel="00810820" w:rsidRDefault="008D4203" w:rsidP="005A261C">
      <w:pPr>
        <w:pStyle w:val="Code"/>
        <w:rPr>
          <w:del w:id="25868" w:author="w19328_d1" w:date="2020-05-11T13:54:00Z"/>
          <w:lang w:val="en-CA" w:eastAsia="ja-JP"/>
          <w:rPrChange w:id="25869" w:author="w19328_d1" w:date="2020-05-20T15:56:00Z">
            <w:rPr>
              <w:del w:id="25870" w:author="w19328_d1" w:date="2020-05-11T13:54:00Z"/>
              <w:lang w:eastAsia="ja-JP"/>
            </w:rPr>
          </w:rPrChange>
        </w:rPr>
      </w:pPr>
    </w:p>
    <w:p w14:paraId="249BBB4D" w14:textId="6F4CC5E0" w:rsidR="00C649BB" w:rsidRPr="004F2A4F" w:rsidRDefault="00C43BCF" w:rsidP="005A261C">
      <w:pPr>
        <w:pStyle w:val="Code"/>
        <w:rPr>
          <w:bCs/>
          <w:szCs w:val="16"/>
          <w:lang w:val="en-CA"/>
          <w:rPrChange w:id="25871" w:author="w19328_d1" w:date="2020-05-20T15:56:00Z">
            <w:rPr>
              <w:bCs/>
              <w:szCs w:val="16"/>
            </w:rPr>
          </w:rPrChange>
        </w:rPr>
      </w:pPr>
      <w:r w:rsidRPr="004F2A4F">
        <w:rPr>
          <w:szCs w:val="16"/>
          <w:lang w:val="en-CA" w:eastAsia="ja-JP"/>
        </w:rPr>
        <w:t xml:space="preserve">  </w:t>
      </w:r>
      <w:proofErr w:type="spellStart"/>
      <w:r w:rsidR="00C649BB" w:rsidRPr="004F2A4F">
        <w:rPr>
          <w:szCs w:val="16"/>
          <w:lang w:val="en-CA" w:eastAsia="ja-JP"/>
        </w:rPr>
        <w:t>computeNearestNeighbours</w:t>
      </w:r>
      <w:proofErr w:type="spellEnd"/>
      <w:r w:rsidR="00C649BB" w:rsidRPr="004F2A4F">
        <w:rPr>
          <w:szCs w:val="16"/>
          <w:lang w:val="en-CA" w:eastAsia="ja-JP"/>
        </w:rPr>
        <w:t>(</w:t>
      </w:r>
    </w:p>
    <w:p w14:paraId="056D5151" w14:textId="697F9901" w:rsidR="00C649BB" w:rsidRPr="004F2A4F" w:rsidRDefault="00C43BCF" w:rsidP="005A261C">
      <w:pPr>
        <w:pStyle w:val="Code"/>
        <w:rPr>
          <w:szCs w:val="16"/>
          <w:lang w:val="en-CA" w:eastAsia="ja-JP"/>
          <w:rPrChange w:id="25872" w:author="w19328_d1" w:date="2020-05-20T15:56:00Z">
            <w:rPr>
              <w:szCs w:val="16"/>
              <w:lang w:val="en-US" w:eastAsia="ja-JP"/>
            </w:rPr>
          </w:rPrChange>
        </w:rPr>
      </w:pPr>
      <w:r w:rsidRPr="004F2A4F">
        <w:rPr>
          <w:bCs/>
          <w:szCs w:val="16"/>
          <w:lang w:val="en-CA"/>
          <w:rPrChange w:id="25873" w:author="w19328_d1" w:date="2020-05-20T15:56:00Z">
            <w:rPr>
              <w:bCs/>
              <w:szCs w:val="16"/>
            </w:rPr>
          </w:rPrChange>
        </w:rPr>
        <w:t xml:space="preserve">          </w:t>
      </w:r>
      <w:proofErr w:type="spellStart"/>
      <w:r w:rsidR="00C649BB" w:rsidRPr="004F2A4F">
        <w:rPr>
          <w:szCs w:val="16"/>
          <w:lang w:val="en-CA" w:eastAsia="ja-JP"/>
          <w:rPrChange w:id="25874" w:author="w19328_d1" w:date="2020-05-20T15:56:00Z">
            <w:rPr>
              <w:szCs w:val="16"/>
              <w:lang w:val="en-US" w:eastAsia="ja-JP"/>
            </w:rPr>
          </w:rPrChange>
        </w:rPr>
        <w:t>startIndex</w:t>
      </w:r>
      <w:proofErr w:type="spellEnd"/>
      <w:r w:rsidR="00C649BB" w:rsidRPr="004F2A4F">
        <w:rPr>
          <w:szCs w:val="16"/>
          <w:lang w:val="en-CA" w:eastAsia="ja-JP"/>
          <w:rPrChange w:id="25875" w:author="w19328_d1" w:date="2020-05-20T15:56:00Z">
            <w:rPr>
              <w:szCs w:val="16"/>
              <w:lang w:val="en-US" w:eastAsia="ja-JP"/>
            </w:rPr>
          </w:rPrChange>
        </w:rPr>
        <w:t xml:space="preserve">, </w:t>
      </w:r>
      <w:proofErr w:type="spellStart"/>
      <w:r w:rsidR="00C649BB" w:rsidRPr="004F2A4F">
        <w:rPr>
          <w:szCs w:val="16"/>
          <w:lang w:val="en-CA" w:eastAsia="ja-JP"/>
          <w:rPrChange w:id="25876" w:author="w19328_d1" w:date="2020-05-20T15:56:00Z">
            <w:rPr>
              <w:szCs w:val="16"/>
              <w:lang w:val="en-US" w:eastAsia="ja-JP"/>
            </w:rPr>
          </w:rPrChange>
        </w:rPr>
        <w:t>endIndex</w:t>
      </w:r>
      <w:proofErr w:type="spellEnd"/>
      <w:r w:rsidR="00C649BB" w:rsidRPr="004F2A4F">
        <w:rPr>
          <w:szCs w:val="16"/>
          <w:lang w:val="en-CA" w:eastAsia="ja-JP"/>
          <w:rPrChange w:id="25877" w:author="w19328_d1" w:date="2020-05-20T15:56:00Z">
            <w:rPr>
              <w:szCs w:val="16"/>
              <w:lang w:val="en-US" w:eastAsia="ja-JP"/>
            </w:rPr>
          </w:rPrChange>
        </w:rPr>
        <w:t xml:space="preserve">, </w:t>
      </w:r>
    </w:p>
    <w:p w14:paraId="4DD549D2" w14:textId="16BDDE07" w:rsidR="00C649BB" w:rsidRPr="004F2A4F" w:rsidRDefault="00C43BCF" w:rsidP="005A261C">
      <w:pPr>
        <w:pStyle w:val="Code"/>
        <w:rPr>
          <w:szCs w:val="16"/>
          <w:lang w:val="en-CA" w:eastAsia="ja-JP"/>
        </w:rPr>
      </w:pPr>
      <w:r w:rsidRPr="004F2A4F">
        <w:rPr>
          <w:szCs w:val="16"/>
          <w:lang w:val="en-CA" w:eastAsia="ja-JP"/>
          <w:rPrChange w:id="25878" w:author="w19328_d1" w:date="2020-05-20T15:56:00Z">
            <w:rPr>
              <w:szCs w:val="16"/>
              <w:lang w:val="en-US" w:eastAsia="ja-JP"/>
            </w:rPr>
          </w:rPrChange>
        </w:rPr>
        <w:t xml:space="preserve">          </w:t>
      </w:r>
      <w:proofErr w:type="spellStart"/>
      <w:r w:rsidR="00C649BB" w:rsidRPr="004F2A4F">
        <w:rPr>
          <w:szCs w:val="16"/>
          <w:lang w:val="en-CA" w:eastAsia="ja-JP"/>
        </w:rPr>
        <w:t>lod</w:t>
      </w:r>
      <w:proofErr w:type="spellEnd"/>
      <w:r w:rsidR="00C649BB" w:rsidRPr="004F2A4F" w:rsidDel="00EE0056">
        <w:rPr>
          <w:szCs w:val="16"/>
          <w:lang w:val="en-CA" w:eastAsia="ja-JP"/>
        </w:rPr>
        <w:t xml:space="preserve"> </w:t>
      </w:r>
      <w:r w:rsidR="00C649BB" w:rsidRPr="004F2A4F">
        <w:rPr>
          <w:szCs w:val="16"/>
          <w:lang w:val="en-CA" w:eastAsia="ja-JP"/>
        </w:rPr>
        <w:t xml:space="preserve">, </w:t>
      </w:r>
      <w:proofErr w:type="spellStart"/>
      <w:r w:rsidR="00C649BB" w:rsidRPr="004F2A4F">
        <w:rPr>
          <w:szCs w:val="16"/>
          <w:lang w:val="en-CA" w:eastAsia="ja-JP"/>
        </w:rPr>
        <w:t>assignedPointIndexes</w:t>
      </w:r>
      <w:proofErr w:type="spellEnd"/>
      <w:r w:rsidR="00C649BB" w:rsidRPr="004F2A4F">
        <w:rPr>
          <w:szCs w:val="16"/>
          <w:lang w:val="en-CA" w:eastAsia="ja-JP"/>
        </w:rPr>
        <w:t>,</w:t>
      </w:r>
    </w:p>
    <w:p w14:paraId="0A7DDC60" w14:textId="07BDAC7B" w:rsidR="00C649BB" w:rsidRPr="004F2A4F" w:rsidRDefault="00C43BCF" w:rsidP="005A261C">
      <w:pPr>
        <w:pStyle w:val="Code"/>
        <w:rPr>
          <w:szCs w:val="16"/>
          <w:lang w:val="en-CA" w:eastAsia="ja-JP"/>
        </w:rPr>
      </w:pPr>
      <w:r w:rsidRPr="004F2A4F">
        <w:rPr>
          <w:szCs w:val="16"/>
          <w:lang w:val="en-CA" w:eastAsia="ja-JP"/>
        </w:rPr>
        <w:t xml:space="preserve">          </w:t>
      </w:r>
      <w:proofErr w:type="spellStart"/>
      <w:r w:rsidR="00C649BB" w:rsidRPr="004F2A4F">
        <w:rPr>
          <w:szCs w:val="16"/>
          <w:lang w:val="en-CA" w:eastAsia="ja-JP"/>
        </w:rPr>
        <w:t>McodeUnsorted</w:t>
      </w:r>
      <w:proofErr w:type="spellEnd"/>
      <w:r w:rsidR="00C649BB" w:rsidRPr="004F2A4F">
        <w:rPr>
          <w:szCs w:val="16"/>
          <w:lang w:val="en-CA" w:eastAsia="ja-JP"/>
        </w:rPr>
        <w:t xml:space="preserve">, </w:t>
      </w:r>
      <w:proofErr w:type="spellStart"/>
      <w:r w:rsidR="00C649BB" w:rsidRPr="004F2A4F">
        <w:rPr>
          <w:szCs w:val="16"/>
          <w:lang w:val="en-CA" w:eastAsia="ja-JP"/>
        </w:rPr>
        <w:t>nonAssignedPointCount</w:t>
      </w:r>
      <w:proofErr w:type="spellEnd"/>
      <w:r w:rsidR="00C649BB" w:rsidRPr="004F2A4F">
        <w:rPr>
          <w:szCs w:val="16"/>
          <w:lang w:val="en-CA" w:eastAsia="ja-JP"/>
          <w:rPrChange w:id="25879" w:author="w19328_d1" w:date="2020-05-20T15:56:00Z">
            <w:rPr>
              <w:szCs w:val="16"/>
              <w:lang w:val="en-US" w:eastAsia="ja-JP"/>
            </w:rPr>
          </w:rPrChange>
        </w:rPr>
        <w:t>,</w:t>
      </w:r>
    </w:p>
    <w:p w14:paraId="197C159C" w14:textId="206E5ED7" w:rsidR="00C649BB" w:rsidRPr="004F2A4F" w:rsidRDefault="00C43BCF" w:rsidP="005A261C">
      <w:pPr>
        <w:pStyle w:val="Code"/>
        <w:rPr>
          <w:szCs w:val="16"/>
          <w:lang w:val="en-CA" w:eastAsia="ja-JP"/>
          <w:rPrChange w:id="25880" w:author="w19328_d1" w:date="2020-05-20T15:56:00Z">
            <w:rPr>
              <w:szCs w:val="16"/>
              <w:lang w:val="en-US" w:eastAsia="ja-JP"/>
            </w:rPr>
          </w:rPrChange>
        </w:rPr>
      </w:pPr>
      <w:r w:rsidRPr="004F2A4F">
        <w:rPr>
          <w:szCs w:val="16"/>
          <w:lang w:val="en-CA" w:eastAsia="ja-JP"/>
        </w:rPr>
        <w:t xml:space="preserve">          </w:t>
      </w:r>
      <w:proofErr w:type="spellStart"/>
      <w:r w:rsidR="00C649BB" w:rsidRPr="004F2A4F">
        <w:rPr>
          <w:szCs w:val="16"/>
          <w:lang w:val="en-CA" w:eastAsia="ja-JP"/>
        </w:rPr>
        <w:t>non</w:t>
      </w:r>
      <w:r w:rsidR="00DF635E" w:rsidRPr="004F2A4F">
        <w:rPr>
          <w:szCs w:val="16"/>
          <w:lang w:val="en-CA" w:eastAsia="ja-JP"/>
        </w:rPr>
        <w:t>A</w:t>
      </w:r>
      <w:r w:rsidR="00C649BB" w:rsidRPr="004F2A4F">
        <w:rPr>
          <w:szCs w:val="16"/>
          <w:lang w:val="en-CA" w:eastAsia="ja-JP"/>
        </w:rPr>
        <w:t>ssignedPointIndexes</w:t>
      </w:r>
      <w:proofErr w:type="spellEnd"/>
      <w:r w:rsidR="00C649BB" w:rsidRPr="004F2A4F">
        <w:rPr>
          <w:szCs w:val="16"/>
          <w:lang w:val="en-CA" w:eastAsia="ja-JP"/>
          <w:rPrChange w:id="25881" w:author="w19328_d1" w:date="2020-05-20T15:56:00Z">
            <w:rPr>
              <w:szCs w:val="16"/>
              <w:lang w:val="en-US" w:eastAsia="ja-JP"/>
            </w:rPr>
          </w:rPrChange>
        </w:rPr>
        <w:t>)</w:t>
      </w:r>
    </w:p>
    <w:p w14:paraId="4855C721" w14:textId="45392B95" w:rsidR="00C649BB" w:rsidRPr="004F2A4F" w:rsidRDefault="00C43BCF" w:rsidP="005A261C">
      <w:pPr>
        <w:pStyle w:val="Code"/>
        <w:rPr>
          <w:szCs w:val="16"/>
          <w:lang w:val="en-CA" w:eastAsia="ja-JP"/>
        </w:rPr>
      </w:pPr>
      <w:r w:rsidRPr="004F2A4F">
        <w:rPr>
          <w:szCs w:val="16"/>
          <w:lang w:val="en-CA" w:eastAsia="ja-JP"/>
        </w:rPr>
        <w:t xml:space="preserve">  </w:t>
      </w:r>
      <w:proofErr w:type="spellStart"/>
      <w:r w:rsidR="00C649BB" w:rsidRPr="004F2A4F">
        <w:rPr>
          <w:szCs w:val="16"/>
          <w:lang w:val="en-CA"/>
        </w:rPr>
        <w:t>unprocessedPointCount</w:t>
      </w:r>
      <w:r w:rsidR="00C649BB" w:rsidRPr="004F2A4F">
        <w:rPr>
          <w:szCs w:val="16"/>
          <w:lang w:val="en-CA" w:eastAsia="ja-JP"/>
        </w:rPr>
        <w:t>PerLevelOfDetail</w:t>
      </w:r>
      <w:proofErr w:type="spellEnd"/>
      <w:r w:rsidR="00C649BB" w:rsidRPr="004F2A4F">
        <w:rPr>
          <w:szCs w:val="16"/>
          <w:lang w:val="en-CA" w:eastAsia="ja-JP"/>
        </w:rPr>
        <w:t>[</w:t>
      </w:r>
      <w:proofErr w:type="spellStart"/>
      <w:r w:rsidR="00C649BB" w:rsidRPr="004F2A4F">
        <w:rPr>
          <w:szCs w:val="16"/>
          <w:lang w:val="en-CA" w:eastAsia="ja-JP"/>
        </w:rPr>
        <w:t>lod+1</w:t>
      </w:r>
      <w:proofErr w:type="spellEnd"/>
      <w:r w:rsidR="00C649BB" w:rsidRPr="004F2A4F">
        <w:rPr>
          <w:szCs w:val="16"/>
          <w:lang w:val="en-CA" w:eastAsia="ja-JP"/>
        </w:rPr>
        <w:t xml:space="preserve">] = </w:t>
      </w:r>
      <w:proofErr w:type="spellStart"/>
      <w:r w:rsidR="00C649BB" w:rsidRPr="004F2A4F">
        <w:rPr>
          <w:szCs w:val="16"/>
          <w:lang w:val="en-CA" w:eastAsia="ja-JP"/>
        </w:rPr>
        <w:t>nonAssignedPointCount</w:t>
      </w:r>
      <w:proofErr w:type="spellEnd"/>
    </w:p>
    <w:p w14:paraId="1DC52571" w14:textId="3D49C5ED" w:rsidR="00C649BB" w:rsidRPr="004F2A4F" w:rsidRDefault="00C43BCF" w:rsidP="005A261C">
      <w:pPr>
        <w:pStyle w:val="Code"/>
        <w:rPr>
          <w:szCs w:val="16"/>
          <w:lang w:val="en-CA" w:eastAsia="ja-JP"/>
        </w:rPr>
      </w:pPr>
      <w:r w:rsidRPr="004F2A4F">
        <w:rPr>
          <w:szCs w:val="16"/>
          <w:lang w:val="en-CA" w:eastAsia="ja-JP"/>
        </w:rPr>
        <w:t xml:space="preserve">  </w:t>
      </w:r>
      <w:proofErr w:type="spellStart"/>
      <w:r w:rsidR="00C649BB" w:rsidRPr="004F2A4F">
        <w:rPr>
          <w:szCs w:val="16"/>
          <w:lang w:val="en-CA"/>
        </w:rPr>
        <w:t>unprocessedPointCount</w:t>
      </w:r>
      <w:proofErr w:type="spellEnd"/>
      <w:r w:rsidR="00C649BB" w:rsidRPr="004F2A4F">
        <w:rPr>
          <w:szCs w:val="16"/>
          <w:lang w:val="en-CA"/>
        </w:rPr>
        <w:t xml:space="preserve"> = </w:t>
      </w:r>
      <w:proofErr w:type="spellStart"/>
      <w:r w:rsidR="00C649BB" w:rsidRPr="004F2A4F">
        <w:rPr>
          <w:szCs w:val="16"/>
          <w:lang w:val="en-CA" w:eastAsia="ja-JP"/>
        </w:rPr>
        <w:t>nonAssignedPointCount</w:t>
      </w:r>
      <w:proofErr w:type="spellEnd"/>
    </w:p>
    <w:p w14:paraId="2F3A1B78" w14:textId="523AE3EC" w:rsidR="00C649BB" w:rsidRPr="004F2A4F" w:rsidRDefault="00C43BCF" w:rsidP="005A261C">
      <w:pPr>
        <w:pStyle w:val="Code"/>
        <w:rPr>
          <w:szCs w:val="16"/>
          <w:lang w:val="en-CA"/>
        </w:rPr>
      </w:pPr>
      <w:r w:rsidRPr="004F2A4F">
        <w:rPr>
          <w:szCs w:val="16"/>
          <w:lang w:val="en-CA" w:eastAsia="ja-JP"/>
        </w:rPr>
        <w:t xml:space="preserve">  </w:t>
      </w:r>
      <w:proofErr w:type="spellStart"/>
      <w:r w:rsidR="00C649BB" w:rsidRPr="004F2A4F">
        <w:rPr>
          <w:szCs w:val="16"/>
          <w:lang w:val="en-CA"/>
        </w:rPr>
        <w:t>unprocessedPointIndexes</w:t>
      </w:r>
      <w:proofErr w:type="spellEnd"/>
      <w:r w:rsidR="00C649BB" w:rsidRPr="004F2A4F">
        <w:rPr>
          <w:szCs w:val="16"/>
          <w:lang w:val="en-CA"/>
        </w:rPr>
        <w:t xml:space="preserve"> = </w:t>
      </w:r>
      <w:proofErr w:type="spellStart"/>
      <w:r w:rsidR="00C649BB" w:rsidRPr="004F2A4F">
        <w:rPr>
          <w:szCs w:val="16"/>
          <w:lang w:val="en-CA" w:eastAsia="ja-JP"/>
        </w:rPr>
        <w:t>nonAssignedPointIndexes</w:t>
      </w:r>
      <w:proofErr w:type="spellEnd"/>
    </w:p>
    <w:p w14:paraId="633CA601" w14:textId="3FBBB244" w:rsidR="00C649BB" w:rsidRPr="004F2A4F" w:rsidRDefault="00C649BB" w:rsidP="005A261C">
      <w:pPr>
        <w:pStyle w:val="Code"/>
        <w:rPr>
          <w:szCs w:val="16"/>
          <w:lang w:val="en-CA"/>
        </w:rPr>
      </w:pPr>
      <w:r w:rsidRPr="004F2A4F">
        <w:rPr>
          <w:szCs w:val="16"/>
          <w:lang w:val="en-CA"/>
        </w:rPr>
        <w:t>}</w:t>
      </w:r>
    </w:p>
    <w:p w14:paraId="2D2E8AF7" w14:textId="77777777" w:rsidR="00363BA1" w:rsidRPr="004F2A4F" w:rsidRDefault="00363BA1" w:rsidP="00363BA1">
      <w:pPr>
        <w:rPr>
          <w:lang w:val="en-CA" w:eastAsia="ja-JP"/>
        </w:rPr>
      </w:pPr>
      <w:r w:rsidRPr="004F2A4F">
        <w:rPr>
          <w:lang w:val="en-CA" w:eastAsia="ja-JP"/>
        </w:rPr>
        <w:t xml:space="preserve">Then, </w:t>
      </w:r>
      <w:r w:rsidRPr="004F2A4F">
        <w:rPr>
          <w:lang w:val="en-CA"/>
        </w:rPr>
        <w:t>the following procedure is applied:</w:t>
      </w:r>
    </w:p>
    <w:p w14:paraId="6D95DFDF" w14:textId="4211A3B4" w:rsidR="00363BA1" w:rsidRPr="004F2A4F" w:rsidRDefault="00363BA1" w:rsidP="00363BA1">
      <w:pPr>
        <w:pStyle w:val="Code"/>
        <w:rPr>
          <w:lang w:val="en-CA" w:eastAsia="ja-JP"/>
        </w:rPr>
      </w:pPr>
      <w:r w:rsidRPr="004F2A4F">
        <w:rPr>
          <w:lang w:val="en-CA" w:eastAsia="ja-JP"/>
        </w:rPr>
        <w:t>for (</w:t>
      </w:r>
      <w:proofErr w:type="spellStart"/>
      <w:r w:rsidRPr="004F2A4F">
        <w:rPr>
          <w:lang w:val="en-CA" w:eastAsia="ja-JP"/>
        </w:rPr>
        <w:t>i</w:t>
      </w:r>
      <w:proofErr w:type="spellEnd"/>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 xml:space="preserve">0; </w:t>
      </w:r>
      <w:proofErr w:type="spellStart"/>
      <w:r w:rsidRPr="004F2A4F">
        <w:rPr>
          <w:lang w:val="en-CA" w:eastAsia="ja-JP"/>
        </w:rPr>
        <w:t>i</w:t>
      </w:r>
      <w:proofErr w:type="spellEnd"/>
      <w:r w:rsidR="0013471A" w:rsidRPr="004F2A4F">
        <w:rPr>
          <w:lang w:val="en-CA" w:eastAsia="ja-JP"/>
        </w:rPr>
        <w:t xml:space="preserve"> </w:t>
      </w:r>
      <w:r w:rsidRPr="004F2A4F">
        <w:rPr>
          <w:lang w:val="en-CA" w:eastAsia="ja-JP"/>
        </w:rPr>
        <w:t>&lt;</w:t>
      </w:r>
      <w:r w:rsidRPr="004F2A4F">
        <w:rPr>
          <w:lang w:val="en-CA"/>
        </w:rPr>
        <w:t xml:space="preserve"> </w:t>
      </w:r>
      <w:proofErr w:type="spellStart"/>
      <w:r w:rsidRPr="004F2A4F">
        <w:rPr>
          <w:lang w:val="en-CA"/>
        </w:rPr>
        <w:t>PointCount</w:t>
      </w:r>
      <w:proofErr w:type="spellEnd"/>
      <w:r w:rsidRPr="004F2A4F">
        <w:rPr>
          <w:lang w:val="en-CA" w:eastAsia="ja-JP"/>
        </w:rPr>
        <w:t xml:space="preserve">; </w:t>
      </w:r>
      <w:proofErr w:type="spellStart"/>
      <w:r w:rsidRPr="004F2A4F">
        <w:rPr>
          <w:lang w:val="en-CA" w:eastAsia="ja-JP"/>
        </w:rPr>
        <w:t>i</w:t>
      </w:r>
      <w:proofErr w:type="spellEnd"/>
      <w:r w:rsidRPr="004F2A4F">
        <w:rPr>
          <w:lang w:val="en-CA" w:eastAsia="ja-JP"/>
        </w:rPr>
        <w:t>++)</w:t>
      </w:r>
    </w:p>
    <w:p w14:paraId="29BA6C6B" w14:textId="09CAFDF3" w:rsidR="00363BA1" w:rsidRPr="004F2A4F" w:rsidRDefault="00C43BCF" w:rsidP="004014E9">
      <w:pPr>
        <w:pStyle w:val="Code"/>
        <w:rPr>
          <w:lang w:val="en-CA" w:eastAsia="ja-JP"/>
        </w:rPr>
      </w:pPr>
      <w:r w:rsidRPr="004F2A4F">
        <w:rPr>
          <w:lang w:val="en-CA" w:eastAsia="ja-JP"/>
        </w:rPr>
        <w:t xml:space="preserve">  </w:t>
      </w:r>
      <w:r w:rsidR="00363BA1" w:rsidRPr="004F2A4F">
        <w:rPr>
          <w:lang w:val="en-CA" w:eastAsia="ja-JP"/>
        </w:rPr>
        <w:t>indexes</w:t>
      </w:r>
      <w:r w:rsidR="004014E9" w:rsidRPr="004F2A4F">
        <w:rPr>
          <w:lang w:val="en-CA" w:eastAsia="ja-JP"/>
        </w:rPr>
        <w:t>[</w:t>
      </w:r>
      <w:proofErr w:type="spellStart"/>
      <w:r w:rsidR="00363BA1" w:rsidRPr="004F2A4F">
        <w:rPr>
          <w:lang w:val="en-CA"/>
        </w:rPr>
        <w:t>PointCount</w:t>
      </w:r>
      <w:proofErr w:type="spellEnd"/>
      <w:r w:rsidR="00363BA1" w:rsidRPr="004F2A4F">
        <w:rPr>
          <w:lang w:val="en-CA"/>
        </w:rPr>
        <w:t xml:space="preserve">− 1 – </w:t>
      </w:r>
      <w:proofErr w:type="spellStart"/>
      <w:r w:rsidR="00363BA1" w:rsidRPr="004F2A4F">
        <w:rPr>
          <w:lang w:val="en-CA"/>
        </w:rPr>
        <w:t>i</w:t>
      </w:r>
      <w:proofErr w:type="spellEnd"/>
      <w:r w:rsidR="004014E9" w:rsidRPr="004F2A4F">
        <w:rPr>
          <w:lang w:val="en-CA"/>
        </w:rPr>
        <w:t>]</w:t>
      </w:r>
      <w:r w:rsidR="00363BA1" w:rsidRPr="004F2A4F">
        <w:rPr>
          <w:lang w:val="en-CA"/>
        </w:rPr>
        <w:t xml:space="preserve"> = </w:t>
      </w:r>
      <w:proofErr w:type="spellStart"/>
      <w:r w:rsidR="00363BA1" w:rsidRPr="004F2A4F">
        <w:rPr>
          <w:lang w:val="en-CA" w:eastAsia="ja-JP"/>
        </w:rPr>
        <w:t>assignedPointIndexes</w:t>
      </w:r>
      <w:proofErr w:type="spellEnd"/>
      <w:r w:rsidR="004014E9" w:rsidRPr="004F2A4F">
        <w:rPr>
          <w:lang w:val="en-CA" w:eastAsia="ja-JP"/>
        </w:rPr>
        <w:t>[</w:t>
      </w:r>
      <w:proofErr w:type="spellStart"/>
      <w:r w:rsidR="00363BA1" w:rsidRPr="004F2A4F">
        <w:rPr>
          <w:lang w:val="en-CA" w:eastAsia="ja-JP"/>
        </w:rPr>
        <w:t>i</w:t>
      </w:r>
      <w:proofErr w:type="spellEnd"/>
      <w:r w:rsidR="004014E9" w:rsidRPr="004F2A4F">
        <w:rPr>
          <w:lang w:val="en-CA" w:eastAsia="ja-JP"/>
        </w:rPr>
        <w:t>]</w:t>
      </w:r>
    </w:p>
    <w:p w14:paraId="4B00C4D8" w14:textId="77777777" w:rsidR="00C43BCF" w:rsidRPr="004F2A4F" w:rsidRDefault="00C43BCF" w:rsidP="004014E9">
      <w:pPr>
        <w:pStyle w:val="Code"/>
        <w:rPr>
          <w:lang w:val="en-CA"/>
        </w:rPr>
      </w:pPr>
    </w:p>
    <w:p w14:paraId="6FDE08D4" w14:textId="77777777" w:rsidR="00363BA1" w:rsidRPr="004F2A4F" w:rsidRDefault="00363BA1" w:rsidP="00363BA1">
      <w:pPr>
        <w:pStyle w:val="Code"/>
        <w:rPr>
          <w:lang w:val="en-CA"/>
        </w:rPr>
      </w:pPr>
      <w:r w:rsidRPr="004F2A4F">
        <w:rPr>
          <w:lang w:val="en-CA"/>
        </w:rPr>
        <w:t>for (</w:t>
      </w:r>
      <w:proofErr w:type="spellStart"/>
      <w:r w:rsidRPr="004F2A4F">
        <w:rPr>
          <w:lang w:val="en-CA"/>
        </w:rPr>
        <w:t>lod</w:t>
      </w:r>
      <w:proofErr w:type="spellEnd"/>
      <w:r w:rsidRPr="004F2A4F">
        <w:rPr>
          <w:lang w:val="en-CA"/>
        </w:rPr>
        <w:t xml:space="preserve"> = 0; </w:t>
      </w:r>
      <w:proofErr w:type="spellStart"/>
      <w:r w:rsidRPr="004F2A4F">
        <w:rPr>
          <w:lang w:val="en-CA"/>
        </w:rPr>
        <w:t>lod</w:t>
      </w:r>
      <w:proofErr w:type="spellEnd"/>
      <w:r w:rsidRPr="004F2A4F">
        <w:rPr>
          <w:lang w:val="en-CA"/>
        </w:rPr>
        <w:t xml:space="preserve"> &lt; </w:t>
      </w:r>
      <w:proofErr w:type="spellStart"/>
      <w:r w:rsidRPr="004F2A4F">
        <w:rPr>
          <w:lang w:val="en-CA"/>
        </w:rPr>
        <w:t>LevelDetailCount</w:t>
      </w:r>
      <w:proofErr w:type="spellEnd"/>
      <w:r w:rsidRPr="004F2A4F">
        <w:rPr>
          <w:lang w:val="en-CA"/>
        </w:rPr>
        <w:t xml:space="preserve">; </w:t>
      </w:r>
      <w:proofErr w:type="spellStart"/>
      <w:r w:rsidRPr="004F2A4F">
        <w:rPr>
          <w:lang w:val="en-CA"/>
        </w:rPr>
        <w:t>lod</w:t>
      </w:r>
      <w:proofErr w:type="spellEnd"/>
      <w:r w:rsidRPr="004F2A4F">
        <w:rPr>
          <w:lang w:val="en-CA"/>
        </w:rPr>
        <w:t>++)</w:t>
      </w:r>
    </w:p>
    <w:p w14:paraId="6A612E71" w14:textId="4B7D06FB" w:rsidR="00602331" w:rsidRPr="004F2A4F" w:rsidRDefault="00C43BCF" w:rsidP="00BE53BF">
      <w:pPr>
        <w:pStyle w:val="Code"/>
        <w:rPr>
          <w:rFonts w:ascii="Cambria" w:hAnsi="Cambria"/>
          <w:sz w:val="22"/>
          <w:lang w:val="en-CA"/>
          <w:rPrChange w:id="25882" w:author="w19328_d1" w:date="2020-05-20T15:56:00Z">
            <w:rPr>
              <w:rFonts w:ascii="Cambria" w:hAnsi="Cambria"/>
              <w:sz w:val="22"/>
            </w:rPr>
          </w:rPrChange>
        </w:rPr>
      </w:pPr>
      <w:r w:rsidRPr="004F2A4F">
        <w:rPr>
          <w:lang w:val="en-CA" w:eastAsia="ja-JP"/>
        </w:rPr>
        <w:t xml:space="preserve">  </w:t>
      </w:r>
      <w:r w:rsidR="00363BA1" w:rsidRPr="004F2A4F">
        <w:rPr>
          <w:lang w:val="en-CA" w:eastAsia="ja-JP"/>
        </w:rPr>
        <w:t>pointCountPerLevelOfDetail[lod]</w:t>
      </w:r>
      <w:r w:rsidR="00363BA1" w:rsidRPr="004F2A4F">
        <w:rPr>
          <w:lang w:val="en-CA" w:eastAsia="ja-JP"/>
          <w:rPrChange w:id="25883" w:author="w19328_d1" w:date="2020-05-20T15:56:00Z">
            <w:rPr>
              <w:lang w:val="en-US" w:eastAsia="ja-JP"/>
            </w:rPr>
          </w:rPrChange>
        </w:rPr>
        <w:t> </w:t>
      </w:r>
      <w:r w:rsidR="00363BA1" w:rsidRPr="004F2A4F">
        <w:rPr>
          <w:lang w:val="en-CA" w:eastAsia="ja-JP"/>
        </w:rPr>
        <w:t>=</w:t>
      </w:r>
      <w:r w:rsidR="00363BA1" w:rsidRPr="004F2A4F">
        <w:rPr>
          <w:lang w:val="en-CA" w:eastAsia="ja-JP"/>
          <w:rPrChange w:id="25884" w:author="w19328_d1" w:date="2020-05-20T15:56:00Z">
            <w:rPr>
              <w:lang w:val="en-US" w:eastAsia="ja-JP"/>
            </w:rPr>
          </w:rPrChange>
        </w:rPr>
        <w:t> </w:t>
      </w:r>
      <w:r w:rsidR="00363BA1" w:rsidRPr="004F2A4F">
        <w:rPr>
          <w:lang w:val="en-CA"/>
        </w:rPr>
        <w:t>unprocessedPointCount</w:t>
      </w:r>
      <w:r w:rsidR="00363BA1" w:rsidRPr="004F2A4F">
        <w:rPr>
          <w:lang w:val="en-CA" w:eastAsia="ja-JP"/>
        </w:rPr>
        <w:t>PerLevelOfDetail[</w:t>
      </w:r>
      <w:r w:rsidR="00363BA1" w:rsidRPr="004F2A4F">
        <w:rPr>
          <w:lang w:val="en-CA"/>
        </w:rPr>
        <w:t>LevelDetailCount −</w:t>
      </w:r>
      <w:r w:rsidR="00363BA1" w:rsidRPr="004F2A4F">
        <w:rPr>
          <w:lang w:val="en-CA" w:eastAsia="ja-JP"/>
        </w:rPr>
        <w:t xml:space="preserve"> 1 </w:t>
      </w:r>
      <w:r w:rsidR="00363BA1" w:rsidRPr="004F2A4F">
        <w:rPr>
          <w:lang w:val="en-CA"/>
        </w:rPr>
        <w:t xml:space="preserve">− </w:t>
      </w:r>
      <w:proofErr w:type="spellStart"/>
      <w:r w:rsidR="00363BA1" w:rsidRPr="004F2A4F">
        <w:rPr>
          <w:lang w:val="en-CA"/>
        </w:rPr>
        <w:t>lod</w:t>
      </w:r>
      <w:proofErr w:type="spellEnd"/>
      <w:r w:rsidR="00363BA1" w:rsidRPr="004F2A4F">
        <w:rPr>
          <w:lang w:val="en-CA" w:eastAsia="ja-JP"/>
        </w:rPr>
        <w:t>]</w:t>
      </w:r>
    </w:p>
    <w:p w14:paraId="70FDB42C" w14:textId="56B41C3E" w:rsidR="001D5EEB" w:rsidRPr="004F2A4F" w:rsidRDefault="007B448C" w:rsidP="007F16A3">
      <w:pPr>
        <w:pStyle w:val="4"/>
        <w:rPr>
          <w:lang w:val="en-CA"/>
        </w:rPr>
      </w:pPr>
      <w:bookmarkStart w:id="25885" w:name="_Ref3547401"/>
      <w:r w:rsidRPr="004F2A4F">
        <w:rPr>
          <w:lang w:val="en-CA"/>
        </w:rPr>
        <w:t xml:space="preserve">Definition of </w:t>
      </w:r>
      <w:proofErr w:type="spellStart"/>
      <w:r w:rsidRPr="004F2A4F">
        <w:rPr>
          <w:lang w:val="en-CA"/>
          <w:rPrChange w:id="25886" w:author="w19328_d1" w:date="2020-05-20T15:56:00Z">
            <w:rPr/>
          </w:rPrChange>
        </w:rPr>
        <w:t>computeNearestN</w:t>
      </w:r>
      <w:r w:rsidR="000C0C44" w:rsidRPr="004F2A4F">
        <w:rPr>
          <w:lang w:val="en-CA"/>
          <w:rPrChange w:id="25887" w:author="w19328_d1" w:date="2020-05-20T15:56:00Z">
            <w:rPr/>
          </w:rPrChange>
        </w:rPr>
        <w:t>eighbours</w:t>
      </w:r>
      <w:bookmarkEnd w:id="25885"/>
      <w:proofErr w:type="spellEnd"/>
      <w:r w:rsidRPr="004F2A4F">
        <w:rPr>
          <w:lang w:val="en-CA"/>
        </w:rPr>
        <w:t>()</w:t>
      </w:r>
    </w:p>
    <w:p w14:paraId="3B335667" w14:textId="48C0E3E8" w:rsidR="001D5EEB" w:rsidRPr="004F2A4F" w:rsidRDefault="001D5EEB" w:rsidP="001D5EEB">
      <w:pPr>
        <w:rPr>
          <w:bCs/>
          <w:lang w:val="en-CA"/>
          <w:rPrChange w:id="25888" w:author="w19328_d1" w:date="2020-05-20T15:56:00Z">
            <w:rPr>
              <w:bCs/>
            </w:rPr>
          </w:rPrChange>
        </w:rPr>
      </w:pPr>
      <w:r w:rsidRPr="004F2A4F">
        <w:rPr>
          <w:lang w:val="en-CA" w:eastAsia="ja-JP"/>
        </w:rPr>
        <w:t>Inputs of this process are:</w:t>
      </w:r>
    </w:p>
    <w:p w14:paraId="47F38A17" w14:textId="0E41F75D" w:rsidR="001D5EEB" w:rsidRPr="004F2A4F" w:rsidRDefault="001D5EEB" w:rsidP="001D5EEB">
      <w:pPr>
        <w:rPr>
          <w:lang w:val="en-CA" w:eastAsia="ja-JP"/>
        </w:rPr>
      </w:pPr>
      <w:r w:rsidRPr="004F2A4F">
        <w:rPr>
          <w:lang w:val="en-CA" w:eastAsia="ja-JP"/>
        </w:rPr>
        <w:tab/>
        <w:t xml:space="preserve">two variables </w:t>
      </w:r>
      <w:proofErr w:type="spellStart"/>
      <w:r w:rsidRPr="004F2A4F">
        <w:rPr>
          <w:lang w:val="en-CA" w:eastAsia="ja-JP"/>
        </w:rPr>
        <w:t>startIndex</w:t>
      </w:r>
      <w:proofErr w:type="spellEnd"/>
      <w:r w:rsidRPr="004F2A4F">
        <w:rPr>
          <w:lang w:val="en-CA" w:eastAsia="ja-JP"/>
        </w:rPr>
        <w:t xml:space="preserve"> and </w:t>
      </w:r>
      <w:proofErr w:type="spellStart"/>
      <w:r w:rsidRPr="004F2A4F">
        <w:rPr>
          <w:lang w:val="en-CA" w:eastAsia="ja-JP"/>
        </w:rPr>
        <w:t>endIndex</w:t>
      </w:r>
      <w:proofErr w:type="spellEnd"/>
      <w:r w:rsidRPr="004F2A4F">
        <w:rPr>
          <w:lang w:val="en-CA" w:eastAsia="ja-JP"/>
        </w:rPr>
        <w:t xml:space="preserve"> indicating the range of points for which the nearest </w:t>
      </w:r>
      <w:r w:rsidRPr="004F2A4F">
        <w:rPr>
          <w:noProof/>
          <w:lang w:val="en-CA" w:eastAsia="ja-JP"/>
        </w:rPr>
        <w:t>n</w:t>
      </w:r>
      <w:r w:rsidR="000E1EA8" w:rsidRPr="004F2A4F">
        <w:rPr>
          <w:noProof/>
          <w:lang w:val="en-CA" w:eastAsia="ja-JP"/>
        </w:rPr>
        <w:t>eighbour</w:t>
      </w:r>
      <w:r w:rsidRPr="004F2A4F">
        <w:rPr>
          <w:noProof/>
          <w:lang w:val="en-CA" w:eastAsia="ja-JP"/>
        </w:rPr>
        <w:t>s</w:t>
      </w:r>
      <w:r w:rsidRPr="004F2A4F">
        <w:rPr>
          <w:lang w:val="en-CA" w:eastAsia="ja-JP"/>
        </w:rPr>
        <w:t xml:space="preserve"> should be computed</w:t>
      </w:r>
    </w:p>
    <w:p w14:paraId="418DD11E" w14:textId="44F88B46" w:rsidR="00331ACC" w:rsidRPr="004F2A4F" w:rsidRDefault="00331ACC" w:rsidP="001D5EEB">
      <w:pPr>
        <w:rPr>
          <w:lang w:val="en-CA" w:eastAsia="ja-JP"/>
        </w:rPr>
      </w:pPr>
      <w:r w:rsidRPr="004F2A4F">
        <w:rPr>
          <w:lang w:val="en-CA" w:eastAsia="ja-JP"/>
        </w:rPr>
        <w:tab/>
        <w:t xml:space="preserve">a variable </w:t>
      </w:r>
      <w:proofErr w:type="spellStart"/>
      <w:r w:rsidRPr="004F2A4F">
        <w:rPr>
          <w:lang w:val="en-CA" w:eastAsia="ja-JP"/>
        </w:rPr>
        <w:t>currentLayer</w:t>
      </w:r>
      <w:proofErr w:type="spellEnd"/>
      <w:r w:rsidRPr="004F2A4F">
        <w:rPr>
          <w:lang w:val="en-CA" w:eastAsia="ja-JP"/>
        </w:rPr>
        <w:t xml:space="preserve"> specifying </w:t>
      </w:r>
      <w:proofErr w:type="spellStart"/>
      <w:r w:rsidRPr="004F2A4F">
        <w:rPr>
          <w:lang w:val="en-CA" w:eastAsia="ja-JP"/>
        </w:rPr>
        <w:t>LoD</w:t>
      </w:r>
      <w:proofErr w:type="spellEnd"/>
      <w:r w:rsidRPr="004F2A4F">
        <w:rPr>
          <w:lang w:val="en-CA" w:eastAsia="ja-JP"/>
        </w:rPr>
        <w:t xml:space="preserve"> layer number, where a series of the decoded geometry point belong</w:t>
      </w:r>
    </w:p>
    <w:p w14:paraId="7CEFFD03" w14:textId="684AEA9B" w:rsidR="002600C3" w:rsidRPr="004F2A4F" w:rsidRDefault="002600C3" w:rsidP="002600C3">
      <w:pPr>
        <w:rPr>
          <w:szCs w:val="24"/>
          <w:lang w:val="en-CA" w:eastAsia="ja-JP"/>
        </w:rPr>
      </w:pPr>
      <w:r w:rsidRPr="004F2A4F">
        <w:rPr>
          <w:lang w:val="en-CA" w:eastAsia="ja-JP"/>
        </w:rPr>
        <w:tab/>
        <w:t xml:space="preserve">an array of point indexes </w:t>
      </w:r>
      <w:proofErr w:type="spellStart"/>
      <w:r w:rsidRPr="004F2A4F">
        <w:rPr>
          <w:noProof/>
          <w:lang w:val="en-CA" w:eastAsia="ja-JP"/>
        </w:rPr>
        <w:t>assignedPoint</w:t>
      </w:r>
      <w:r w:rsidRPr="004F2A4F">
        <w:rPr>
          <w:lang w:val="en-CA" w:eastAsia="ja-JP"/>
        </w:rPr>
        <w:t>Indexes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D84FFFC" w14:textId="60EC23A5" w:rsidR="0099623D" w:rsidRPr="004F2A4F" w:rsidRDefault="002600C3" w:rsidP="001D5EEB">
      <w:pPr>
        <w:rPr>
          <w:lang w:val="en-CA"/>
          <w:rPrChange w:id="25889" w:author="w19328_d1" w:date="2020-05-20T15:56:00Z">
            <w:rPr/>
          </w:rPrChange>
        </w:rPr>
      </w:pPr>
      <w:r w:rsidRPr="004F2A4F">
        <w:rPr>
          <w:lang w:val="en-CA" w:eastAsia="ja-JP"/>
        </w:rPr>
        <w:tab/>
        <w:t xml:space="preserve">an array of Morton codes </w:t>
      </w:r>
      <w:proofErr w:type="spellStart"/>
      <w:r w:rsidRPr="004F2A4F">
        <w:rPr>
          <w:lang w:val="en-CA" w:eastAsia="ja-JP"/>
        </w:rPr>
        <w:t>Mcode</w:t>
      </w:r>
      <w:r w:rsidRPr="004F2A4F">
        <w:rPr>
          <w:szCs w:val="24"/>
          <w:lang w:val="en-CA" w:eastAsia="ja-JP"/>
        </w:rPr>
        <w:t>Unsorted</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0BB1CFA6" w14:textId="36E15CFB" w:rsidR="003D5C74" w:rsidRPr="004F2A4F" w:rsidRDefault="003D5C74" w:rsidP="001D5EEB">
      <w:pPr>
        <w:rPr>
          <w:lang w:val="en-CA" w:eastAsia="ja-JP"/>
        </w:rPr>
      </w:pPr>
      <w:r w:rsidRPr="004F2A4F">
        <w:rPr>
          <w:lang w:val="en-CA"/>
          <w:rPrChange w:id="25890" w:author="w19328_d1" w:date="2020-05-20T15:56:00Z">
            <w:rPr/>
          </w:rPrChange>
        </w:rPr>
        <w:tab/>
        <w:t xml:space="preserve">a variable </w:t>
      </w:r>
      <w:proofErr w:type="spellStart"/>
      <w:r w:rsidRPr="004F2A4F">
        <w:rPr>
          <w:lang w:val="en-CA" w:eastAsia="ja-JP"/>
        </w:rPr>
        <w:t>nonAssignedPointCount</w:t>
      </w:r>
      <w:proofErr w:type="spellEnd"/>
      <w:r w:rsidRPr="004F2A4F">
        <w:rPr>
          <w:lang w:val="en-CA" w:eastAsia="ja-JP"/>
        </w:rPr>
        <w:t xml:space="preserve"> specifying the number of non-assigned points.</w:t>
      </w:r>
    </w:p>
    <w:p w14:paraId="0927D157" w14:textId="1C2E9ACC" w:rsidR="003D5C74" w:rsidRPr="004F2A4F" w:rsidRDefault="003D5C74" w:rsidP="003D5C74">
      <w:pPr>
        <w:rPr>
          <w:szCs w:val="24"/>
          <w:lang w:val="en-CA" w:eastAsia="ja-JP"/>
        </w:rPr>
      </w:pPr>
      <w:r w:rsidRPr="004F2A4F">
        <w:rPr>
          <w:lang w:val="en-CA" w:eastAsia="ja-JP"/>
        </w:rPr>
        <w:tab/>
        <w:t xml:space="preserve">an array of point indexes </w:t>
      </w:r>
      <w:proofErr w:type="spellStart"/>
      <w:r w:rsidR="000D30E9" w:rsidRPr="004F2A4F">
        <w:rPr>
          <w:lang w:val="en-CA" w:eastAsia="ja-JP"/>
        </w:rPr>
        <w:t>nonAssignedPointIndexes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13D10EC9" w14:textId="77777777" w:rsidR="002600C3" w:rsidRPr="004F2A4F" w:rsidRDefault="002600C3" w:rsidP="002600C3">
      <w:pPr>
        <w:rPr>
          <w:lang w:val="en-CA" w:eastAsia="ja-JP"/>
        </w:rPr>
      </w:pPr>
      <w:r w:rsidRPr="004F2A4F">
        <w:rPr>
          <w:lang w:val="en-CA" w:eastAsia="ja-JP"/>
        </w:rPr>
        <w:t>The outputs of the process are</w:t>
      </w:r>
    </w:p>
    <w:p w14:paraId="30DD9939" w14:textId="593EEF2A" w:rsidR="001D5EEB" w:rsidRPr="004F2A4F" w:rsidRDefault="001D5EEB" w:rsidP="001D5EEB">
      <w:pPr>
        <w:rPr>
          <w:szCs w:val="24"/>
          <w:lang w:val="en-CA" w:eastAsia="ja-JP"/>
        </w:rPr>
      </w:pPr>
      <w:r w:rsidRPr="004F2A4F">
        <w:rPr>
          <w:lang w:val="en-CA" w:eastAsia="ja-JP"/>
        </w:rPr>
        <w:tab/>
        <w:t>a series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proofErr w:type="spellStart"/>
      <w:r w:rsidR="005D08F1" w:rsidRPr="004F2A4F">
        <w:rPr>
          <w:lang w:val="en-CA"/>
          <w:rPrChange w:id="25891" w:author="w19328_d1" w:date="2020-05-20T15:56:00Z">
            <w:rPr/>
          </w:rPrChange>
        </w:rPr>
        <w:t>NumPredNearestNeighbours</w:t>
      </w:r>
      <w:proofErr w:type="spellEnd"/>
      <w:r w:rsidR="00041D96" w:rsidRPr="004F2A4F">
        <w:rPr>
          <w:lang w:val="en-CA"/>
          <w:rPrChange w:id="25892"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77D74775" w14:textId="5E6A0A4E" w:rsidR="0099623D" w:rsidRPr="004F2A4F" w:rsidRDefault="0099623D" w:rsidP="001D5EEB">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s count</w:t>
      </w:r>
      <w:r w:rsidR="00270395" w:rsidRPr="004F2A4F">
        <w:rPr>
          <w:lang w:val="en-CA" w:eastAsia="ja-JP"/>
        </w:rPr>
        <w:t>s</w:t>
      </w:r>
      <w:r w:rsidRPr="004F2A4F">
        <w:rPr>
          <w:lang w:val="en-CA" w:eastAsia="ja-JP"/>
        </w:rPr>
        <w:t xml:space="preserve">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32F92227" w14:textId="77B050EE" w:rsidR="009B21B6" w:rsidRPr="004F2A4F" w:rsidRDefault="000368E0" w:rsidP="009B21B6">
      <w:pPr>
        <w:rPr>
          <w:lang w:val="en-CA" w:eastAsia="ja-JP"/>
        </w:rPr>
      </w:pPr>
      <w:r w:rsidRPr="004F2A4F">
        <w:rPr>
          <w:lang w:val="en-CA" w:eastAsia="ja-JP"/>
        </w:rPr>
        <w:tab/>
      </w:r>
      <w:r w:rsidR="009B21B6" w:rsidRPr="004F2A4F">
        <w:rPr>
          <w:lang w:val="en-CA" w:eastAsia="ja-JP"/>
        </w:rPr>
        <w:t>an array of nearest n</w:t>
      </w:r>
      <w:r w:rsidR="000E1EA8" w:rsidRPr="004F2A4F">
        <w:rPr>
          <w:lang w:val="en-CA" w:eastAsia="ja-JP"/>
        </w:rPr>
        <w:t>eighbour</w:t>
      </w:r>
      <w:r w:rsidR="009B21B6" w:rsidRPr="004F2A4F">
        <w:rPr>
          <w:lang w:val="en-CA" w:eastAsia="ja-JP"/>
        </w:rPr>
        <w:t xml:space="preserve">s squared distances </w:t>
      </w:r>
      <w:proofErr w:type="spellStart"/>
      <w:r w:rsidR="009B21B6" w:rsidRPr="004F2A4F">
        <w:rPr>
          <w:lang w:val="en-CA"/>
        </w:rPr>
        <w:t>n</w:t>
      </w:r>
      <w:r w:rsidR="000E1EA8" w:rsidRPr="004F2A4F">
        <w:rPr>
          <w:lang w:val="en-CA"/>
        </w:rPr>
        <w:t>eighbour</w:t>
      </w:r>
      <w:r w:rsidR="009B21B6" w:rsidRPr="004F2A4F">
        <w:rPr>
          <w:lang w:val="en-CA"/>
        </w:rPr>
        <w:t>sDistance2</w:t>
      </w:r>
      <w:proofErr w:type="spellEnd"/>
      <w:r w:rsidR="009B21B6" w:rsidRPr="004F2A4F">
        <w:rPr>
          <w:lang w:val="en-CA" w:eastAsia="ja-JP"/>
        </w:rPr>
        <w:t>[ </w:t>
      </w:r>
      <w:proofErr w:type="spellStart"/>
      <w:r w:rsidR="009B21B6" w:rsidRPr="004F2A4F">
        <w:rPr>
          <w:lang w:val="en-CA" w:eastAsia="ja-JP"/>
        </w:rPr>
        <w:t>i</w:t>
      </w:r>
      <w:proofErr w:type="spellEnd"/>
      <w:r w:rsidR="009B21B6" w:rsidRPr="004F2A4F">
        <w:rPr>
          <w:lang w:val="en-CA" w:eastAsia="ja-JP"/>
        </w:rPr>
        <w:t xml:space="preserve"> ][ n ], where </w:t>
      </w:r>
      <w:proofErr w:type="spellStart"/>
      <w:r w:rsidR="009B21B6" w:rsidRPr="004F2A4F">
        <w:rPr>
          <w:lang w:val="en-CA" w:eastAsia="ja-JP"/>
        </w:rPr>
        <w:t>i</w:t>
      </w:r>
      <w:proofErr w:type="spellEnd"/>
      <w:r w:rsidR="009B21B6"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009B21B6" w:rsidRPr="004F2A4F">
        <w:rPr>
          <w:lang w:val="en-CA" w:eastAsia="ja-JP"/>
        </w:rPr>
        <w:t>−</w:t>
      </w:r>
      <w:r w:rsidR="00041D96" w:rsidRPr="004F2A4F">
        <w:rPr>
          <w:lang w:val="en-CA" w:eastAsia="ja-JP"/>
        </w:rPr>
        <w:t> </w:t>
      </w:r>
      <w:r w:rsidR="009B21B6" w:rsidRPr="004F2A4F">
        <w:rPr>
          <w:szCs w:val="24"/>
          <w:lang w:val="en-CA" w:eastAsia="ja-JP"/>
        </w:rPr>
        <w:t xml:space="preserve">1, inclusive, and n in the range of 0 to </w:t>
      </w:r>
      <w:proofErr w:type="spellStart"/>
      <w:r w:rsidR="005D08F1" w:rsidRPr="004F2A4F">
        <w:rPr>
          <w:lang w:val="en-CA"/>
          <w:rPrChange w:id="25893" w:author="w19328_d1" w:date="2020-05-20T15:56:00Z">
            <w:rPr/>
          </w:rPrChange>
        </w:rPr>
        <w:t>NumPredNearestNeighbours</w:t>
      </w:r>
      <w:proofErr w:type="spellEnd"/>
      <w:r w:rsidR="00041D96" w:rsidRPr="004F2A4F">
        <w:rPr>
          <w:lang w:val="en-CA"/>
          <w:rPrChange w:id="25894" w:author="w19328_d1" w:date="2020-05-20T15:56:00Z">
            <w:rPr/>
          </w:rPrChange>
        </w:rPr>
        <w:t> </w:t>
      </w:r>
      <w:r w:rsidR="004C0821" w:rsidRPr="004F2A4F">
        <w:rPr>
          <w:szCs w:val="24"/>
          <w:lang w:val="en-CA" w:eastAsia="ja-JP"/>
        </w:rPr>
        <w:t>−</w:t>
      </w:r>
      <w:r w:rsidR="00041D96" w:rsidRPr="004F2A4F">
        <w:rPr>
          <w:szCs w:val="24"/>
          <w:lang w:val="en-CA" w:eastAsia="ja-JP"/>
        </w:rPr>
        <w:t> </w:t>
      </w:r>
      <w:r w:rsidR="009B21B6" w:rsidRPr="004F2A4F">
        <w:rPr>
          <w:szCs w:val="24"/>
          <w:lang w:val="en-CA" w:eastAsia="ja-JP"/>
        </w:rPr>
        <w:t>1, inclusive.</w:t>
      </w:r>
    </w:p>
    <w:p w14:paraId="407A1853" w14:textId="003F215A" w:rsidR="00716D8A" w:rsidRPr="004F2A4F" w:rsidRDefault="00716D8A" w:rsidP="00427928">
      <w:pPr>
        <w:rPr>
          <w:ins w:id="25895" w:author="w19328_d1" w:date="2020-05-09T17:07:00Z"/>
          <w:lang w:val="en-CA"/>
        </w:rPr>
      </w:pPr>
      <w:ins w:id="25896" w:author="w19328_d1" w:date="2020-05-09T17:07:00Z">
        <w:r w:rsidRPr="004F2A4F">
          <w:rPr>
            <w:lang w:val="en-CA"/>
            <w:rPrChange w:id="25897" w:author="w19328_d1" w:date="2020-05-20T15:56:00Z">
              <w:rPr>
                <w:highlight w:val="yellow"/>
              </w:rPr>
            </w:rPrChange>
          </w:rPr>
          <w:t xml:space="preserve">The variable </w:t>
        </w:r>
        <w:proofErr w:type="spellStart"/>
        <w:r w:rsidRPr="004F2A4F">
          <w:rPr>
            <w:lang w:val="en-CA"/>
            <w:rPrChange w:id="25898" w:author="w19328_d1" w:date="2020-05-20T15:56:00Z">
              <w:rPr>
                <w:highlight w:val="yellow"/>
              </w:rPr>
            </w:rPrChange>
          </w:rPr>
          <w:t>maxNNRange</w:t>
        </w:r>
        <w:proofErr w:type="spellEnd"/>
        <w:r w:rsidRPr="004F2A4F">
          <w:rPr>
            <w:lang w:val="en-CA"/>
            <w:rPrChange w:id="25899" w:author="w19328_d1" w:date="2020-05-20T15:56:00Z">
              <w:rPr/>
            </w:rPrChange>
          </w:rPr>
          <w:t xml:space="preserve"> is set to </w:t>
        </w:r>
        <w:r w:rsidRPr="004F2A4F">
          <w:rPr>
            <w:lang w:val="en-CA"/>
            <w:rPrChange w:id="25900" w:author="w19328_d1" w:date="2020-05-20T15:56:00Z">
              <w:rPr>
                <w:b/>
                <w:bCs/>
                <w:highlight w:val="yellow"/>
                <w:lang w:eastAsia="ja-JP"/>
              </w:rPr>
            </w:rPrChange>
          </w:rPr>
          <w:t>lifting_</w:t>
        </w:r>
        <w:r w:rsidRPr="004F2A4F">
          <w:rPr>
            <w:lang w:val="en-CA"/>
            <w:rPrChange w:id="25901" w:author="w19328_d1" w:date="2020-05-20T15:56:00Z">
              <w:rPr>
                <w:b/>
                <w:bCs/>
                <w:highlight w:val="yellow"/>
              </w:rPr>
            </w:rPrChange>
          </w:rPr>
          <w:t>max_nn_range</w:t>
        </w:r>
        <w:r w:rsidRPr="004F2A4F">
          <w:rPr>
            <w:lang w:val="en-CA"/>
            <w:rPrChange w:id="25902" w:author="w19328_d1" w:date="2020-05-20T15:56:00Z">
              <w:rPr>
                <w:b/>
                <w:bCs/>
              </w:rPr>
            </w:rPrChange>
          </w:rPr>
          <w:t>_minus1 + 1</w:t>
        </w:r>
      </w:ins>
      <w:ins w:id="25903" w:author="w19328_d1" w:date="2020-05-09T17:08:00Z">
        <w:r w:rsidRPr="004F2A4F">
          <w:rPr>
            <w:lang w:val="en-CA"/>
            <w:rPrChange w:id="25904" w:author="w19328_d1" w:date="2020-05-20T15:56:00Z">
              <w:rPr/>
            </w:rPrChange>
          </w:rPr>
          <w:t>.</w:t>
        </w:r>
      </w:ins>
    </w:p>
    <w:p w14:paraId="7DA7A7B9" w14:textId="128CD954" w:rsidR="000C0C44" w:rsidRPr="004F2A4F" w:rsidRDefault="000C0C44" w:rsidP="00427928">
      <w:pPr>
        <w:rPr>
          <w:lang w:val="en-CA"/>
        </w:rPr>
      </w:pPr>
      <w:r w:rsidRPr="004F2A4F">
        <w:rPr>
          <w:lang w:val="en-CA"/>
        </w:rPr>
        <w:lastRenderedPageBreak/>
        <w:t xml:space="preserve">The nearest </w:t>
      </w:r>
      <w:r w:rsidRPr="004F2A4F">
        <w:rPr>
          <w:noProof/>
          <w:lang w:val="en-CA"/>
        </w:rPr>
        <w:t>n</w:t>
      </w:r>
      <w:r w:rsidR="000E1EA8" w:rsidRPr="004F2A4F">
        <w:rPr>
          <w:noProof/>
          <w:lang w:val="en-CA"/>
        </w:rPr>
        <w:t>eighbour</w:t>
      </w:r>
      <w:r w:rsidRPr="004F2A4F">
        <w:rPr>
          <w:noProof/>
          <w:lang w:val="en-CA"/>
        </w:rPr>
        <w:t>s</w:t>
      </w:r>
      <w:r w:rsidRPr="004F2A4F">
        <w:rPr>
          <w:lang w:val="en-CA"/>
        </w:rPr>
        <w:t xml:space="preserve"> of the points are computing as follows.</w:t>
      </w:r>
    </w:p>
    <w:p w14:paraId="38F0E5C1" w14:textId="421DBD5C" w:rsidR="001C2CEA" w:rsidRPr="004F2A4F" w:rsidRDefault="00B070C3" w:rsidP="00042C68">
      <w:pPr>
        <w:pStyle w:val="Code"/>
        <w:rPr>
          <w:lang w:val="en-CA" w:eastAsia="ja-JP"/>
        </w:rPr>
      </w:pPr>
      <w:r w:rsidRPr="004F2A4F">
        <w:rPr>
          <w:lang w:val="en-CA"/>
        </w:rPr>
        <w:t>i</w:t>
      </w:r>
      <w:r w:rsidR="003D5C74" w:rsidRPr="004F2A4F">
        <w:rPr>
          <w:lang w:val="en-CA"/>
        </w:rPr>
        <w:t>f (</w:t>
      </w:r>
      <w:proofErr w:type="spellStart"/>
      <w:r w:rsidR="003D5C74" w:rsidRPr="004F2A4F">
        <w:rPr>
          <w:lang w:val="en-CA" w:eastAsia="ja-JP"/>
        </w:rPr>
        <w:t>nonAssignedPointCount</w:t>
      </w:r>
      <w:proofErr w:type="spellEnd"/>
      <w:r w:rsidR="003D5C74" w:rsidRPr="004F2A4F">
        <w:rPr>
          <w:lang w:val="en-CA" w:eastAsia="ja-JP"/>
        </w:rPr>
        <w:t xml:space="preserve"> == 0) {</w:t>
      </w:r>
    </w:p>
    <w:p w14:paraId="22CA4FB0" w14:textId="168199C7" w:rsidR="0060705B" w:rsidRPr="004F2A4F" w:rsidRDefault="00C43BCF" w:rsidP="00042C68">
      <w:pPr>
        <w:pStyle w:val="Code"/>
        <w:rPr>
          <w:lang w:val="en-CA" w:eastAsia="ja-JP"/>
          <w:rPrChange w:id="25905" w:author="w19328_d1" w:date="2020-05-20T15:56:00Z">
            <w:rPr>
              <w:lang w:val="en-US" w:eastAsia="ja-JP"/>
            </w:rPr>
          </w:rPrChange>
        </w:rPr>
      </w:pPr>
      <w:r w:rsidRPr="004F2A4F">
        <w:rPr>
          <w:lang w:val="en-CA" w:eastAsia="ja-JP"/>
          <w:rPrChange w:id="25906" w:author="w19328_d1" w:date="2020-05-20T15:56:00Z">
            <w:rPr>
              <w:lang w:val="en-US" w:eastAsia="ja-JP"/>
            </w:rPr>
          </w:rPrChange>
        </w:rPr>
        <w:t xml:space="preserve">  </w:t>
      </w:r>
      <w:r w:rsidR="003D5C74" w:rsidRPr="004F2A4F">
        <w:rPr>
          <w:lang w:val="en-CA" w:eastAsia="ja-JP"/>
          <w:rPrChange w:id="25907" w:author="w19328_d1" w:date="2020-05-20T15:56:00Z">
            <w:rPr>
              <w:lang w:val="en-US" w:eastAsia="ja-JP"/>
            </w:rPr>
          </w:rPrChange>
        </w:rPr>
        <w:t>for (</w:t>
      </w:r>
      <w:proofErr w:type="spellStart"/>
      <w:r w:rsidR="00BE59DE" w:rsidRPr="004F2A4F">
        <w:rPr>
          <w:lang w:val="en-CA" w:eastAsia="ja-JP"/>
          <w:rPrChange w:id="25908" w:author="w19328_d1" w:date="2020-05-20T15:56:00Z">
            <w:rPr>
              <w:lang w:val="en-US" w:eastAsia="ja-JP"/>
            </w:rPr>
          </w:rPrChange>
        </w:rPr>
        <w:t>i</w:t>
      </w:r>
      <w:proofErr w:type="spellEnd"/>
      <w:r w:rsidR="00BE59DE" w:rsidRPr="004F2A4F">
        <w:rPr>
          <w:lang w:val="en-CA" w:eastAsia="ja-JP"/>
          <w:rPrChange w:id="25909" w:author="w19328_d1" w:date="2020-05-20T15:56:00Z">
            <w:rPr>
              <w:lang w:val="en-US" w:eastAsia="ja-JP"/>
            </w:rPr>
          </w:rPrChange>
        </w:rPr>
        <w:t xml:space="preserve"> =</w:t>
      </w:r>
      <w:r w:rsidR="0013471A" w:rsidRPr="004F2A4F">
        <w:rPr>
          <w:lang w:val="en-CA" w:eastAsia="ja-JP"/>
          <w:rPrChange w:id="25910" w:author="w19328_d1" w:date="2020-05-20T15:56:00Z">
            <w:rPr>
              <w:lang w:val="en-US" w:eastAsia="ja-JP"/>
            </w:rPr>
          </w:rPrChange>
        </w:rPr>
        <w:t xml:space="preserve"> </w:t>
      </w:r>
      <w:proofErr w:type="spellStart"/>
      <w:r w:rsidR="003D5C74" w:rsidRPr="004F2A4F">
        <w:rPr>
          <w:lang w:val="en-CA" w:eastAsia="ja-JP"/>
          <w:rPrChange w:id="25911" w:author="w19328_d1" w:date="2020-05-20T15:56:00Z">
            <w:rPr>
              <w:lang w:val="en-US" w:eastAsia="ja-JP"/>
            </w:rPr>
          </w:rPrChange>
        </w:rPr>
        <w:t>startIndex</w:t>
      </w:r>
      <w:proofErr w:type="spellEnd"/>
      <w:r w:rsidR="003D5C74" w:rsidRPr="004F2A4F">
        <w:rPr>
          <w:lang w:val="en-CA" w:eastAsia="ja-JP"/>
          <w:rPrChange w:id="25912" w:author="w19328_d1" w:date="2020-05-20T15:56:00Z">
            <w:rPr>
              <w:lang w:val="en-US" w:eastAsia="ja-JP"/>
            </w:rPr>
          </w:rPrChange>
        </w:rPr>
        <w:t xml:space="preserve">; </w:t>
      </w:r>
      <w:proofErr w:type="spellStart"/>
      <w:r w:rsidR="003D5C74" w:rsidRPr="004F2A4F">
        <w:rPr>
          <w:lang w:val="en-CA" w:eastAsia="ja-JP"/>
          <w:rPrChange w:id="25913" w:author="w19328_d1" w:date="2020-05-20T15:56:00Z">
            <w:rPr>
              <w:lang w:val="en-US" w:eastAsia="ja-JP"/>
            </w:rPr>
          </w:rPrChange>
        </w:rPr>
        <w:t>i</w:t>
      </w:r>
      <w:proofErr w:type="spellEnd"/>
      <w:r w:rsidR="003D5C74" w:rsidRPr="004F2A4F">
        <w:rPr>
          <w:lang w:val="en-CA" w:eastAsia="ja-JP"/>
          <w:rPrChange w:id="25914" w:author="w19328_d1" w:date="2020-05-20T15:56:00Z">
            <w:rPr>
              <w:lang w:val="en-US" w:eastAsia="ja-JP"/>
            </w:rPr>
          </w:rPrChange>
        </w:rPr>
        <w:t xml:space="preserve"> &lt; </w:t>
      </w:r>
      <w:proofErr w:type="spellStart"/>
      <w:r w:rsidR="003D5C74" w:rsidRPr="004F2A4F">
        <w:rPr>
          <w:lang w:val="en-CA" w:eastAsia="ja-JP"/>
          <w:rPrChange w:id="25915" w:author="w19328_d1" w:date="2020-05-20T15:56:00Z">
            <w:rPr>
              <w:lang w:val="en-US" w:eastAsia="ja-JP"/>
            </w:rPr>
          </w:rPrChange>
        </w:rPr>
        <w:t>endIndex</w:t>
      </w:r>
      <w:proofErr w:type="spellEnd"/>
      <w:r w:rsidR="003D5C74" w:rsidRPr="004F2A4F">
        <w:rPr>
          <w:lang w:val="en-CA" w:eastAsia="ja-JP"/>
          <w:rPrChange w:id="25916" w:author="w19328_d1" w:date="2020-05-20T15:56:00Z">
            <w:rPr>
              <w:lang w:val="en-US" w:eastAsia="ja-JP"/>
            </w:rPr>
          </w:rPrChange>
        </w:rPr>
        <w:t xml:space="preserve">; </w:t>
      </w:r>
      <w:proofErr w:type="spellStart"/>
      <w:r w:rsidR="003D5C74" w:rsidRPr="004F2A4F">
        <w:rPr>
          <w:lang w:val="en-CA" w:eastAsia="ja-JP"/>
          <w:rPrChange w:id="25917" w:author="w19328_d1" w:date="2020-05-20T15:56:00Z">
            <w:rPr>
              <w:lang w:val="en-US" w:eastAsia="ja-JP"/>
            </w:rPr>
          </w:rPrChange>
        </w:rPr>
        <w:t>i</w:t>
      </w:r>
      <w:proofErr w:type="spellEnd"/>
      <w:r w:rsidR="00121DEE" w:rsidRPr="004F2A4F">
        <w:rPr>
          <w:lang w:val="en-CA" w:eastAsia="ja-JP"/>
          <w:rPrChange w:id="25918" w:author="w19328_d1" w:date="2020-05-20T15:56:00Z">
            <w:rPr>
              <w:lang w:val="en-US" w:eastAsia="ja-JP"/>
            </w:rPr>
          </w:rPrChange>
        </w:rPr>
        <w:t>++</w:t>
      </w:r>
      <w:r w:rsidR="003D5C74" w:rsidRPr="004F2A4F">
        <w:rPr>
          <w:lang w:val="en-CA" w:eastAsia="ja-JP"/>
          <w:rPrChange w:id="25919" w:author="w19328_d1" w:date="2020-05-20T15:56:00Z">
            <w:rPr>
              <w:lang w:val="en-US" w:eastAsia="ja-JP"/>
            </w:rPr>
          </w:rPrChange>
        </w:rPr>
        <w:t xml:space="preserve">) </w:t>
      </w:r>
    </w:p>
    <w:p w14:paraId="45BA287E" w14:textId="3F92CA28" w:rsidR="003D5C74" w:rsidRPr="004F2A4F" w:rsidRDefault="00C43BCF" w:rsidP="004014E9">
      <w:pPr>
        <w:pStyle w:val="Code"/>
        <w:rPr>
          <w:lang w:val="en-CA" w:eastAsia="ja-JP"/>
          <w:rPrChange w:id="25920" w:author="w19328_d1" w:date="2020-05-20T15:56:00Z">
            <w:rPr>
              <w:lang w:val="en-US" w:eastAsia="ja-JP"/>
            </w:rPr>
          </w:rPrChange>
        </w:rPr>
      </w:pPr>
      <w:r w:rsidRPr="004F2A4F">
        <w:rPr>
          <w:lang w:val="en-CA" w:eastAsia="ja-JP"/>
          <w:rPrChange w:id="25921" w:author="w19328_d1" w:date="2020-05-20T15:56:00Z">
            <w:rPr>
              <w:lang w:val="en-US" w:eastAsia="ja-JP"/>
            </w:rPr>
          </w:rPrChange>
        </w:rPr>
        <w:t xml:space="preserve">    </w:t>
      </w:r>
      <w:proofErr w:type="spellStart"/>
      <w:r w:rsidR="003D5C74" w:rsidRPr="004F2A4F">
        <w:rPr>
          <w:lang w:val="en-CA"/>
        </w:rPr>
        <w:t>n</w:t>
      </w:r>
      <w:r w:rsidR="000E1EA8" w:rsidRPr="004F2A4F">
        <w:rPr>
          <w:lang w:val="en-CA"/>
        </w:rPr>
        <w:t>eighbour</w:t>
      </w:r>
      <w:r w:rsidR="003D5C74" w:rsidRPr="004F2A4F">
        <w:rPr>
          <w:lang w:val="en-CA"/>
        </w:rPr>
        <w:t>sCount</w:t>
      </w:r>
      <w:proofErr w:type="spellEnd"/>
      <w:r w:rsidR="004014E9" w:rsidRPr="004F2A4F">
        <w:rPr>
          <w:lang w:val="en-CA" w:eastAsia="ja-JP"/>
        </w:rPr>
        <w:t>[</w:t>
      </w:r>
      <w:proofErr w:type="spellStart"/>
      <w:r w:rsidR="003D5C74" w:rsidRPr="004F2A4F">
        <w:rPr>
          <w:lang w:val="en-CA" w:eastAsia="ja-JP"/>
        </w:rPr>
        <w:t>assignedPointIndexes</w:t>
      </w:r>
      <w:proofErr w:type="spellEnd"/>
      <w:r w:rsidR="004014E9" w:rsidRPr="004F2A4F">
        <w:rPr>
          <w:lang w:val="en-CA" w:eastAsia="ja-JP"/>
        </w:rPr>
        <w:t>[</w:t>
      </w:r>
      <w:proofErr w:type="spellStart"/>
      <w:r w:rsidR="00D93BBD" w:rsidRPr="004F2A4F">
        <w:rPr>
          <w:lang w:val="en-CA" w:eastAsia="ja-JP"/>
        </w:rPr>
        <w:t>i</w:t>
      </w:r>
      <w:proofErr w:type="spellEnd"/>
      <w:r w:rsidR="004014E9" w:rsidRPr="004F2A4F">
        <w:rPr>
          <w:lang w:val="en-CA" w:eastAsia="ja-JP"/>
        </w:rPr>
        <w:t>]]</w:t>
      </w:r>
      <w:r w:rsidR="003D5C74" w:rsidRPr="004F2A4F">
        <w:rPr>
          <w:lang w:val="en-CA" w:eastAsia="ja-JP"/>
        </w:rPr>
        <w:t xml:space="preserve"> = 0</w:t>
      </w:r>
    </w:p>
    <w:p w14:paraId="25DAAF34" w14:textId="44F0E247" w:rsidR="003D5C74" w:rsidRPr="004F2A4F" w:rsidRDefault="003D5C74" w:rsidP="00042C68">
      <w:pPr>
        <w:pStyle w:val="Code"/>
        <w:rPr>
          <w:lang w:val="en-CA" w:eastAsia="ja-JP"/>
        </w:rPr>
      </w:pPr>
      <w:r w:rsidRPr="004F2A4F">
        <w:rPr>
          <w:lang w:val="en-CA" w:eastAsia="ja-JP"/>
        </w:rPr>
        <w:t>} else {</w:t>
      </w:r>
    </w:p>
    <w:p w14:paraId="68258FD6" w14:textId="7D6230ED" w:rsidR="00331ACC" w:rsidRPr="004F2A4F" w:rsidRDefault="00C43BCF" w:rsidP="00042C68">
      <w:pPr>
        <w:pStyle w:val="Code"/>
        <w:rPr>
          <w:lang w:val="en-CA"/>
        </w:rPr>
      </w:pPr>
      <w:r w:rsidRPr="004F2A4F">
        <w:rPr>
          <w:lang w:val="en-CA"/>
        </w:rPr>
        <w:t xml:space="preserve">  </w:t>
      </w:r>
      <w:r w:rsidR="00331ACC" w:rsidRPr="004F2A4F">
        <w:rPr>
          <w:lang w:val="en-CA"/>
        </w:rPr>
        <w:t>j</w:t>
      </w:r>
      <w:r w:rsidR="0013471A" w:rsidRPr="004F2A4F">
        <w:rPr>
          <w:lang w:val="en-CA"/>
        </w:rPr>
        <w:t xml:space="preserve"> </w:t>
      </w:r>
      <w:r w:rsidR="00331ACC" w:rsidRPr="004F2A4F">
        <w:rPr>
          <w:lang w:val="en-CA"/>
        </w:rPr>
        <w:t>=</w:t>
      </w:r>
      <w:r w:rsidR="0013471A" w:rsidRPr="004F2A4F">
        <w:rPr>
          <w:lang w:val="en-CA"/>
        </w:rPr>
        <w:t xml:space="preserve"> </w:t>
      </w:r>
      <w:r w:rsidR="00331ACC" w:rsidRPr="004F2A4F">
        <w:rPr>
          <w:lang w:val="en-CA"/>
        </w:rPr>
        <w:t>0</w:t>
      </w:r>
    </w:p>
    <w:p w14:paraId="1C0D8036" w14:textId="3AFBF07B" w:rsidR="001D5EEB" w:rsidRPr="004F2A4F" w:rsidRDefault="00C43BCF" w:rsidP="00042C68">
      <w:pPr>
        <w:pStyle w:val="Code"/>
        <w:rPr>
          <w:lang w:val="en-CA" w:eastAsia="ja-JP"/>
          <w:rPrChange w:id="25922" w:author="w19328_d1" w:date="2020-05-20T15:56:00Z">
            <w:rPr>
              <w:lang w:val="en-US" w:eastAsia="ja-JP"/>
            </w:rPr>
          </w:rPrChange>
        </w:rPr>
      </w:pPr>
      <w:r w:rsidRPr="004F2A4F">
        <w:rPr>
          <w:lang w:val="en-CA" w:eastAsia="ja-JP"/>
          <w:rPrChange w:id="25923" w:author="w19328_d1" w:date="2020-05-20T15:56:00Z">
            <w:rPr>
              <w:lang w:val="en-US" w:eastAsia="ja-JP"/>
            </w:rPr>
          </w:rPrChange>
        </w:rPr>
        <w:t xml:space="preserve">  </w:t>
      </w:r>
      <w:r w:rsidR="001D5EEB" w:rsidRPr="004F2A4F">
        <w:rPr>
          <w:lang w:val="en-CA" w:eastAsia="ja-JP"/>
          <w:rPrChange w:id="25924" w:author="w19328_d1" w:date="2020-05-20T15:56:00Z">
            <w:rPr>
              <w:lang w:val="en-US" w:eastAsia="ja-JP"/>
            </w:rPr>
          </w:rPrChange>
        </w:rPr>
        <w:t>for (</w:t>
      </w:r>
      <w:proofErr w:type="spellStart"/>
      <w:r w:rsidR="00BE59DE" w:rsidRPr="004F2A4F">
        <w:rPr>
          <w:lang w:val="en-CA" w:eastAsia="ja-JP"/>
          <w:rPrChange w:id="25925" w:author="w19328_d1" w:date="2020-05-20T15:56:00Z">
            <w:rPr>
              <w:lang w:val="en-US" w:eastAsia="ja-JP"/>
            </w:rPr>
          </w:rPrChange>
        </w:rPr>
        <w:t>i</w:t>
      </w:r>
      <w:proofErr w:type="spellEnd"/>
      <w:r w:rsidR="00BE59DE" w:rsidRPr="004F2A4F">
        <w:rPr>
          <w:lang w:val="en-CA" w:eastAsia="ja-JP"/>
          <w:rPrChange w:id="25926" w:author="w19328_d1" w:date="2020-05-20T15:56:00Z">
            <w:rPr>
              <w:lang w:val="en-US" w:eastAsia="ja-JP"/>
            </w:rPr>
          </w:rPrChange>
        </w:rPr>
        <w:t xml:space="preserve"> = </w:t>
      </w:r>
      <w:proofErr w:type="spellStart"/>
      <w:r w:rsidR="001D5EEB" w:rsidRPr="004F2A4F">
        <w:rPr>
          <w:lang w:val="en-CA" w:eastAsia="ja-JP"/>
          <w:rPrChange w:id="25927" w:author="w19328_d1" w:date="2020-05-20T15:56:00Z">
            <w:rPr>
              <w:lang w:val="en-US" w:eastAsia="ja-JP"/>
            </w:rPr>
          </w:rPrChange>
        </w:rPr>
        <w:t>startIndex</w:t>
      </w:r>
      <w:proofErr w:type="spellEnd"/>
      <w:r w:rsidR="001D5EEB" w:rsidRPr="004F2A4F">
        <w:rPr>
          <w:lang w:val="en-CA" w:eastAsia="ja-JP"/>
          <w:rPrChange w:id="25928" w:author="w19328_d1" w:date="2020-05-20T15:56:00Z">
            <w:rPr>
              <w:lang w:val="en-US" w:eastAsia="ja-JP"/>
            </w:rPr>
          </w:rPrChange>
        </w:rPr>
        <w:t xml:space="preserve">; </w:t>
      </w:r>
      <w:proofErr w:type="spellStart"/>
      <w:r w:rsidR="001D5EEB" w:rsidRPr="004F2A4F">
        <w:rPr>
          <w:lang w:val="en-CA" w:eastAsia="ja-JP"/>
          <w:rPrChange w:id="25929" w:author="w19328_d1" w:date="2020-05-20T15:56:00Z">
            <w:rPr>
              <w:lang w:val="en-US" w:eastAsia="ja-JP"/>
            </w:rPr>
          </w:rPrChange>
        </w:rPr>
        <w:t>i</w:t>
      </w:r>
      <w:proofErr w:type="spellEnd"/>
      <w:r w:rsidR="001D5EEB" w:rsidRPr="004F2A4F">
        <w:rPr>
          <w:lang w:val="en-CA" w:eastAsia="ja-JP"/>
          <w:rPrChange w:id="25930" w:author="w19328_d1" w:date="2020-05-20T15:56:00Z">
            <w:rPr>
              <w:lang w:val="en-US" w:eastAsia="ja-JP"/>
            </w:rPr>
          </w:rPrChange>
        </w:rPr>
        <w:t xml:space="preserve"> &lt; </w:t>
      </w:r>
      <w:proofErr w:type="spellStart"/>
      <w:r w:rsidR="001D5EEB" w:rsidRPr="004F2A4F">
        <w:rPr>
          <w:lang w:val="en-CA" w:eastAsia="ja-JP"/>
          <w:rPrChange w:id="25931" w:author="w19328_d1" w:date="2020-05-20T15:56:00Z">
            <w:rPr>
              <w:lang w:val="en-US" w:eastAsia="ja-JP"/>
            </w:rPr>
          </w:rPrChange>
        </w:rPr>
        <w:t>endIndex</w:t>
      </w:r>
      <w:proofErr w:type="spellEnd"/>
      <w:r w:rsidR="001D5EEB" w:rsidRPr="004F2A4F">
        <w:rPr>
          <w:lang w:val="en-CA" w:eastAsia="ja-JP"/>
          <w:rPrChange w:id="25932" w:author="w19328_d1" w:date="2020-05-20T15:56:00Z">
            <w:rPr>
              <w:lang w:val="en-US" w:eastAsia="ja-JP"/>
            </w:rPr>
          </w:rPrChange>
        </w:rPr>
        <w:t xml:space="preserve">; </w:t>
      </w:r>
      <w:proofErr w:type="spellStart"/>
      <w:r w:rsidR="001D5EEB" w:rsidRPr="004F2A4F">
        <w:rPr>
          <w:lang w:val="en-CA" w:eastAsia="ja-JP"/>
          <w:rPrChange w:id="25933" w:author="w19328_d1" w:date="2020-05-20T15:56:00Z">
            <w:rPr>
              <w:lang w:val="en-US" w:eastAsia="ja-JP"/>
            </w:rPr>
          </w:rPrChange>
        </w:rPr>
        <w:t>i</w:t>
      </w:r>
      <w:proofErr w:type="spellEnd"/>
      <w:r w:rsidR="00121DEE" w:rsidRPr="004F2A4F">
        <w:rPr>
          <w:lang w:val="en-CA" w:eastAsia="ja-JP"/>
          <w:rPrChange w:id="25934" w:author="w19328_d1" w:date="2020-05-20T15:56:00Z">
            <w:rPr>
              <w:lang w:val="en-US" w:eastAsia="ja-JP"/>
            </w:rPr>
          </w:rPrChange>
        </w:rPr>
        <w:t>++</w:t>
      </w:r>
      <w:r w:rsidR="001D5EEB" w:rsidRPr="004F2A4F">
        <w:rPr>
          <w:lang w:val="en-CA" w:eastAsia="ja-JP"/>
          <w:rPrChange w:id="25935" w:author="w19328_d1" w:date="2020-05-20T15:56:00Z">
            <w:rPr>
              <w:lang w:val="en-US" w:eastAsia="ja-JP"/>
            </w:rPr>
          </w:rPrChange>
        </w:rPr>
        <w:t>) {</w:t>
      </w:r>
    </w:p>
    <w:p w14:paraId="4CFC6B50" w14:textId="77701DE7" w:rsidR="001D5EEB" w:rsidRPr="004F2A4F" w:rsidRDefault="00C43BCF" w:rsidP="00042C68">
      <w:pPr>
        <w:pStyle w:val="Code"/>
        <w:rPr>
          <w:lang w:val="en-CA" w:eastAsia="ja-JP"/>
          <w:rPrChange w:id="25936" w:author="w19328_d1" w:date="2020-05-20T15:56:00Z">
            <w:rPr>
              <w:lang w:val="en-US" w:eastAsia="ja-JP"/>
            </w:rPr>
          </w:rPrChange>
        </w:rPr>
      </w:pPr>
      <w:r w:rsidRPr="004F2A4F">
        <w:rPr>
          <w:lang w:val="en-CA" w:eastAsia="ja-JP"/>
        </w:rPr>
        <w:t xml:space="preserve">    </w:t>
      </w:r>
      <w:proofErr w:type="spellStart"/>
      <w:r w:rsidR="001D5EEB" w:rsidRPr="004F2A4F">
        <w:rPr>
          <w:lang w:val="en-CA" w:eastAsia="ja-JP"/>
        </w:rPr>
        <w:t>currentIndex</w:t>
      </w:r>
      <w:proofErr w:type="spellEnd"/>
      <w:r w:rsidR="001D5EEB" w:rsidRPr="004F2A4F">
        <w:rPr>
          <w:lang w:val="en-CA" w:eastAsia="ja-JP"/>
        </w:rPr>
        <w:t xml:space="preserve"> = </w:t>
      </w:r>
      <w:proofErr w:type="spellStart"/>
      <w:r w:rsidR="001D5EEB" w:rsidRPr="004F2A4F">
        <w:rPr>
          <w:lang w:val="en-CA" w:eastAsia="ja-JP"/>
        </w:rPr>
        <w:t>assignedPointIndexes</w:t>
      </w:r>
      <w:proofErr w:type="spellEnd"/>
      <w:r w:rsidR="001D5EEB" w:rsidRPr="004F2A4F">
        <w:rPr>
          <w:lang w:val="en-CA" w:eastAsia="ja-JP"/>
        </w:rPr>
        <w:t>[</w:t>
      </w:r>
      <w:proofErr w:type="spellStart"/>
      <w:r w:rsidR="001D5EEB" w:rsidRPr="004F2A4F">
        <w:rPr>
          <w:lang w:val="en-CA" w:eastAsia="ja-JP"/>
        </w:rPr>
        <w:t>i</w:t>
      </w:r>
      <w:proofErr w:type="spellEnd"/>
      <w:r w:rsidR="001D5EEB" w:rsidRPr="004F2A4F">
        <w:rPr>
          <w:lang w:val="en-CA" w:eastAsia="ja-JP"/>
        </w:rPr>
        <w:t>]</w:t>
      </w:r>
    </w:p>
    <w:p w14:paraId="0AADB1C9" w14:textId="5CAA362F" w:rsidR="001D5EEB" w:rsidRPr="004F2A4F" w:rsidRDefault="00C43BCF" w:rsidP="00042C68">
      <w:pPr>
        <w:pStyle w:val="Code"/>
        <w:rPr>
          <w:lang w:val="en-CA" w:eastAsia="ja-JP"/>
        </w:rPr>
      </w:pPr>
      <w:r w:rsidRPr="004F2A4F">
        <w:rPr>
          <w:lang w:val="en-CA" w:eastAsia="ja-JP"/>
        </w:rPr>
        <w:t xml:space="preserve">    </w:t>
      </w:r>
      <w:proofErr w:type="spellStart"/>
      <w:r w:rsidR="002600C3" w:rsidRPr="004F2A4F">
        <w:rPr>
          <w:lang w:val="en-CA" w:eastAsia="ja-JP"/>
        </w:rPr>
        <w:t>currentM</w:t>
      </w:r>
      <w:r w:rsidR="001D5EEB" w:rsidRPr="004F2A4F">
        <w:rPr>
          <w:lang w:val="en-CA" w:eastAsia="ja-JP"/>
        </w:rPr>
        <w:t>ortonCode</w:t>
      </w:r>
      <w:proofErr w:type="spellEnd"/>
      <w:r w:rsidR="001D5EEB" w:rsidRPr="004F2A4F">
        <w:rPr>
          <w:lang w:val="en-CA" w:eastAsia="ja-JP"/>
        </w:rPr>
        <w:t xml:space="preserve"> = </w:t>
      </w:r>
      <w:proofErr w:type="spellStart"/>
      <w:r w:rsidR="001D5EEB" w:rsidRPr="004F2A4F">
        <w:rPr>
          <w:lang w:val="en-CA" w:eastAsia="ja-JP"/>
        </w:rPr>
        <w:t>Mcode</w:t>
      </w:r>
      <w:r w:rsidR="001D5EEB" w:rsidRPr="004F2A4F">
        <w:rPr>
          <w:szCs w:val="24"/>
          <w:lang w:val="en-CA" w:eastAsia="ja-JP"/>
        </w:rPr>
        <w:t>Unsorted</w:t>
      </w:r>
      <w:proofErr w:type="spellEnd"/>
      <w:r w:rsidR="00911985" w:rsidRPr="004F2A4F">
        <w:rPr>
          <w:lang w:val="en-CA"/>
        </w:rPr>
        <w:t>[</w:t>
      </w:r>
      <w:proofErr w:type="spellStart"/>
      <w:r w:rsidR="001D5EEB" w:rsidRPr="004F2A4F">
        <w:rPr>
          <w:lang w:val="en-CA" w:eastAsia="ja-JP"/>
        </w:rPr>
        <w:t>currentIndex</w:t>
      </w:r>
      <w:proofErr w:type="spellEnd"/>
      <w:r w:rsidR="001D5EEB" w:rsidRPr="004F2A4F">
        <w:rPr>
          <w:lang w:val="en-CA" w:eastAsia="ja-JP"/>
        </w:rPr>
        <w:t>]</w:t>
      </w:r>
    </w:p>
    <w:p w14:paraId="448A17B4" w14:textId="1B50F658" w:rsidR="001D5EEB" w:rsidRPr="004F2A4F" w:rsidRDefault="00C43BCF" w:rsidP="00042C68">
      <w:pPr>
        <w:pStyle w:val="Code"/>
        <w:rPr>
          <w:lang w:val="en-CA" w:eastAsia="ja-JP"/>
        </w:rPr>
      </w:pPr>
      <w:r w:rsidRPr="004F2A4F">
        <w:rPr>
          <w:lang w:val="en-CA" w:eastAsia="ja-JP"/>
        </w:rPr>
        <w:t xml:space="preserve">    </w:t>
      </w:r>
      <w:proofErr w:type="spellStart"/>
      <w:r w:rsidR="001D5EEB" w:rsidRPr="004F2A4F">
        <w:rPr>
          <w:lang w:val="en-CA" w:eastAsia="ja-JP"/>
        </w:rPr>
        <w:t>currentPos</w:t>
      </w:r>
      <w:proofErr w:type="spellEnd"/>
      <w:r w:rsidR="001D5EEB" w:rsidRPr="004F2A4F">
        <w:rPr>
          <w:lang w:val="en-CA" w:eastAsia="ja-JP"/>
        </w:rPr>
        <w:t xml:space="preserve"> = </w:t>
      </w:r>
      <w:proofErr w:type="spellStart"/>
      <w:r w:rsidR="001D5EEB" w:rsidRPr="004F2A4F">
        <w:rPr>
          <w:lang w:val="en-CA"/>
        </w:rPr>
        <w:t>PointPos</w:t>
      </w:r>
      <w:proofErr w:type="spellEnd"/>
      <w:r w:rsidR="001D5EEB" w:rsidRPr="004F2A4F">
        <w:rPr>
          <w:lang w:val="en-CA" w:eastAsia="ja-JP"/>
        </w:rPr>
        <w:t>[</w:t>
      </w:r>
      <w:proofErr w:type="spellStart"/>
      <w:r w:rsidR="001D5EEB" w:rsidRPr="004F2A4F">
        <w:rPr>
          <w:lang w:val="en-CA" w:eastAsia="ja-JP"/>
        </w:rPr>
        <w:t>currentIndex</w:t>
      </w:r>
      <w:proofErr w:type="spellEnd"/>
      <w:r w:rsidR="001D5EEB" w:rsidRPr="004F2A4F">
        <w:rPr>
          <w:lang w:val="en-CA" w:eastAsia="ja-JP"/>
        </w:rPr>
        <w:t>]</w:t>
      </w:r>
    </w:p>
    <w:p w14:paraId="00BC2A43" w14:textId="1190F41C" w:rsidR="001D5EEB" w:rsidRPr="004F2A4F" w:rsidRDefault="00C43BCF" w:rsidP="00042C68">
      <w:pPr>
        <w:pStyle w:val="Code"/>
        <w:rPr>
          <w:lang w:val="en-CA" w:eastAsia="ja-JP"/>
        </w:rPr>
      </w:pPr>
      <w:r w:rsidRPr="004F2A4F">
        <w:rPr>
          <w:lang w:val="en-CA" w:eastAsia="ja-JP"/>
        </w:rPr>
        <w:t xml:space="preserve">    </w:t>
      </w:r>
      <w:r w:rsidR="001D5EEB" w:rsidRPr="004F2A4F">
        <w:rPr>
          <w:lang w:val="en-CA" w:eastAsia="ja-JP"/>
        </w:rPr>
        <w:t xml:space="preserve">while (j &lt; </w:t>
      </w:r>
      <w:proofErr w:type="spellStart"/>
      <w:r w:rsidR="001D5EEB" w:rsidRPr="004F2A4F">
        <w:rPr>
          <w:lang w:val="en-CA" w:eastAsia="ja-JP"/>
        </w:rPr>
        <w:t>nonAssignedPointCount</w:t>
      </w:r>
      <w:proofErr w:type="spellEnd"/>
      <w:r w:rsidR="001D5EEB" w:rsidRPr="004F2A4F">
        <w:rPr>
          <w:lang w:val="en-CA" w:eastAsia="ja-JP"/>
        </w:rPr>
        <w:t xml:space="preserve"> &amp;&amp; </w:t>
      </w:r>
    </w:p>
    <w:p w14:paraId="6CFFCEAC" w14:textId="0FEDB8AC" w:rsidR="00121DEE" w:rsidRPr="004F2A4F" w:rsidRDefault="00C43BCF" w:rsidP="00042C68">
      <w:pPr>
        <w:pStyle w:val="Code"/>
        <w:rPr>
          <w:lang w:val="en-CA" w:eastAsia="ja-JP"/>
        </w:rPr>
      </w:pPr>
      <w:r w:rsidRPr="004F2A4F">
        <w:rPr>
          <w:lang w:val="en-CA" w:eastAsia="ja-JP"/>
        </w:rPr>
        <w:t xml:space="preserve">      </w:t>
      </w:r>
      <w:proofErr w:type="spellStart"/>
      <w:r w:rsidR="002600C3" w:rsidRPr="004F2A4F">
        <w:rPr>
          <w:lang w:val="en-CA" w:eastAsia="ja-JP"/>
        </w:rPr>
        <w:t>currentMortonCode</w:t>
      </w:r>
      <w:proofErr w:type="spellEnd"/>
      <w:r w:rsidR="002600C3" w:rsidRPr="004F2A4F">
        <w:rPr>
          <w:lang w:val="en-CA" w:eastAsia="ja-JP"/>
        </w:rPr>
        <w:t xml:space="preserve"> </w:t>
      </w:r>
      <w:r w:rsidR="001D5EEB" w:rsidRPr="004F2A4F">
        <w:rPr>
          <w:lang w:val="en-CA" w:eastAsia="ja-JP"/>
        </w:rPr>
        <w:t xml:space="preserve">&gt;= </w:t>
      </w:r>
      <w:proofErr w:type="spellStart"/>
      <w:r w:rsidR="001D5EEB" w:rsidRPr="004F2A4F">
        <w:rPr>
          <w:lang w:val="en-CA" w:eastAsia="ja-JP"/>
        </w:rPr>
        <w:t>Mcode</w:t>
      </w:r>
      <w:r w:rsidR="001D5EEB" w:rsidRPr="004F2A4F">
        <w:rPr>
          <w:szCs w:val="24"/>
          <w:lang w:val="en-CA" w:eastAsia="ja-JP"/>
        </w:rPr>
        <w:t>Unsorted</w:t>
      </w:r>
      <w:proofErr w:type="spellEnd"/>
      <w:r w:rsidR="001D5EEB" w:rsidRPr="004F2A4F">
        <w:rPr>
          <w:lang w:val="en-CA" w:eastAsia="ja-JP"/>
        </w:rPr>
        <w:t>[</w:t>
      </w:r>
      <w:proofErr w:type="spellStart"/>
      <w:r w:rsidR="001D5EEB" w:rsidRPr="004F2A4F">
        <w:rPr>
          <w:lang w:val="en-CA" w:eastAsia="ja-JP"/>
        </w:rPr>
        <w:t>nonAssignedPointIndexes</w:t>
      </w:r>
      <w:proofErr w:type="spellEnd"/>
      <w:r w:rsidR="001D5EEB" w:rsidRPr="004F2A4F">
        <w:rPr>
          <w:lang w:val="en-CA" w:eastAsia="ja-JP"/>
        </w:rPr>
        <w:t>[j])</w:t>
      </w:r>
    </w:p>
    <w:p w14:paraId="4DAE05F6" w14:textId="3E879D80" w:rsidR="001D5EEB" w:rsidRPr="004F2A4F" w:rsidRDefault="00C43BCF" w:rsidP="00042C68">
      <w:pPr>
        <w:pStyle w:val="Code"/>
        <w:rPr>
          <w:lang w:val="en-CA" w:eastAsia="ja-JP"/>
        </w:rPr>
      </w:pPr>
      <w:r w:rsidRPr="004F2A4F">
        <w:rPr>
          <w:lang w:val="en-CA" w:eastAsia="ja-JP"/>
        </w:rPr>
        <w:t xml:space="preserve">      </w:t>
      </w:r>
      <w:proofErr w:type="spellStart"/>
      <w:r w:rsidR="001D5EEB" w:rsidRPr="004F2A4F">
        <w:rPr>
          <w:lang w:val="en-CA" w:eastAsia="ja-JP"/>
        </w:rPr>
        <w:t>j</w:t>
      </w:r>
      <w:r w:rsidR="00121DEE" w:rsidRPr="004F2A4F">
        <w:rPr>
          <w:lang w:val="en-CA" w:eastAsia="ja-JP"/>
        </w:rPr>
        <w:t>++</w:t>
      </w:r>
      <w:proofErr w:type="spellEnd"/>
    </w:p>
    <w:p w14:paraId="28277BFF" w14:textId="1195052D" w:rsidR="001D5EEB" w:rsidRPr="004F2A4F" w:rsidRDefault="00C43BCF" w:rsidP="00042C68">
      <w:pPr>
        <w:pStyle w:val="Code"/>
        <w:rPr>
          <w:lang w:val="en-CA" w:eastAsia="ja-JP"/>
          <w:rPrChange w:id="25937" w:author="w19328_d1" w:date="2020-05-20T15:56:00Z">
            <w:rPr>
              <w:lang w:val="en-US" w:eastAsia="ja-JP"/>
            </w:rPr>
          </w:rPrChange>
        </w:rPr>
      </w:pPr>
      <w:r w:rsidRPr="004F2A4F">
        <w:rPr>
          <w:lang w:val="en-CA" w:eastAsia="ja-JP"/>
          <w:rPrChange w:id="25938" w:author="w19328_d1" w:date="2020-05-20T15:56:00Z">
            <w:rPr>
              <w:lang w:val="en-US" w:eastAsia="ja-JP"/>
            </w:rPr>
          </w:rPrChange>
        </w:rPr>
        <w:t xml:space="preserve">    </w:t>
      </w:r>
      <w:r w:rsidR="001D5EEB" w:rsidRPr="004F2A4F">
        <w:rPr>
          <w:lang w:val="en-CA" w:eastAsia="ja-JP"/>
          <w:rPrChange w:id="25939" w:author="w19328_d1" w:date="2020-05-20T15:56:00Z">
            <w:rPr>
              <w:lang w:val="en-US" w:eastAsia="ja-JP"/>
            </w:rPr>
          </w:rPrChange>
        </w:rPr>
        <w:t>}</w:t>
      </w:r>
    </w:p>
    <w:p w14:paraId="3E7D8176" w14:textId="6415CEE8" w:rsidR="00825464" w:rsidRPr="004F2A4F" w:rsidRDefault="00C43BCF" w:rsidP="00042C68">
      <w:pPr>
        <w:pStyle w:val="Code"/>
        <w:rPr>
          <w:lang w:val="en-CA" w:eastAsia="ja-JP"/>
          <w:rPrChange w:id="25940" w:author="w19328_d1" w:date="2020-05-20T15:56:00Z">
            <w:rPr>
              <w:lang w:val="en-US" w:eastAsia="ja-JP"/>
            </w:rPr>
          </w:rPrChange>
        </w:rPr>
      </w:pPr>
      <w:r w:rsidRPr="004F2A4F">
        <w:rPr>
          <w:lang w:val="en-CA" w:eastAsia="ja-JP"/>
          <w:rPrChange w:id="25941" w:author="w19328_d1" w:date="2020-05-20T15:56:00Z">
            <w:rPr>
              <w:lang w:val="en-US" w:eastAsia="ja-JP"/>
            </w:rPr>
          </w:rPrChange>
        </w:rPr>
        <w:t xml:space="preserve">    </w:t>
      </w:r>
      <w:r w:rsidR="00825464" w:rsidRPr="004F2A4F">
        <w:rPr>
          <w:lang w:val="en-CA" w:eastAsia="ja-JP"/>
          <w:rPrChange w:id="25942" w:author="w19328_d1" w:date="2020-05-20T15:56:00Z">
            <w:rPr>
              <w:lang w:val="en-US" w:eastAsia="ja-JP"/>
            </w:rPr>
          </w:rPrChange>
        </w:rPr>
        <w:t xml:space="preserve">j = </w:t>
      </w:r>
      <w:r w:rsidR="009A7E14" w:rsidRPr="004F2A4F">
        <w:rPr>
          <w:lang w:val="en-CA" w:eastAsia="ja-JP"/>
          <w:rPrChange w:id="25943" w:author="w19328_d1" w:date="2020-05-20T15:56:00Z">
            <w:rPr>
              <w:lang w:val="en-US" w:eastAsia="ja-JP"/>
            </w:rPr>
          </w:rPrChange>
        </w:rPr>
        <w:t>Min</w:t>
      </w:r>
      <w:r w:rsidR="00825464" w:rsidRPr="004F2A4F">
        <w:rPr>
          <w:lang w:val="en-CA" w:eastAsia="ja-JP"/>
          <w:rPrChange w:id="25944" w:author="w19328_d1" w:date="2020-05-20T15:56:00Z">
            <w:rPr>
              <w:lang w:val="en-US" w:eastAsia="ja-JP"/>
            </w:rPr>
          </w:rPrChange>
        </w:rPr>
        <w:t>(</w:t>
      </w:r>
      <w:proofErr w:type="spellStart"/>
      <w:r w:rsidR="00825464" w:rsidRPr="004F2A4F">
        <w:rPr>
          <w:lang w:val="en-CA" w:eastAsia="ja-JP"/>
        </w:rPr>
        <w:t>nonAssignedPointCount</w:t>
      </w:r>
      <w:proofErr w:type="spellEnd"/>
      <w:r w:rsidR="00825464" w:rsidRPr="004F2A4F">
        <w:rPr>
          <w:lang w:val="en-CA" w:eastAsia="ja-JP"/>
        </w:rPr>
        <w:t xml:space="preserve"> </w:t>
      </w:r>
      <w:r w:rsidR="004C0821" w:rsidRPr="004F2A4F">
        <w:rPr>
          <w:lang w:val="en-CA" w:eastAsia="ja-JP"/>
          <w:rPrChange w:id="25945" w:author="w19328_d1" w:date="2020-05-20T15:56:00Z">
            <w:rPr>
              <w:lang w:val="en-US" w:eastAsia="ja-JP"/>
            </w:rPr>
          </w:rPrChange>
        </w:rPr>
        <w:t>−</w:t>
      </w:r>
      <w:r w:rsidR="00825464" w:rsidRPr="004F2A4F">
        <w:rPr>
          <w:lang w:val="en-CA" w:eastAsia="ja-JP"/>
          <w:rPrChange w:id="25946" w:author="w19328_d1" w:date="2020-05-20T15:56:00Z">
            <w:rPr>
              <w:lang w:val="en-US" w:eastAsia="ja-JP"/>
            </w:rPr>
          </w:rPrChange>
        </w:rPr>
        <w:t xml:space="preserve"> 1, j)</w:t>
      </w:r>
    </w:p>
    <w:p w14:paraId="3CB0C729" w14:textId="6E42CCB5" w:rsidR="00825464" w:rsidRPr="004F2A4F" w:rsidRDefault="00C43BCF" w:rsidP="00042C68">
      <w:pPr>
        <w:pStyle w:val="Code"/>
        <w:rPr>
          <w:lang w:val="en-CA" w:eastAsia="ja-JP"/>
          <w:rPrChange w:id="25947" w:author="w19328_d1" w:date="2020-05-20T15:56:00Z">
            <w:rPr>
              <w:lang w:val="en-US" w:eastAsia="ja-JP"/>
            </w:rPr>
          </w:rPrChange>
        </w:rPr>
      </w:pPr>
      <w:r w:rsidRPr="004F2A4F">
        <w:rPr>
          <w:lang w:val="en-CA" w:eastAsia="ja-JP"/>
          <w:rPrChange w:id="25948" w:author="w19328_d1" w:date="2020-05-20T15:56:00Z">
            <w:rPr>
              <w:lang w:val="en-US" w:eastAsia="ja-JP"/>
            </w:rPr>
          </w:rPrChange>
        </w:rPr>
        <w:t xml:space="preserve">    </w:t>
      </w:r>
      <w:r w:rsidR="00825464" w:rsidRPr="004F2A4F">
        <w:rPr>
          <w:lang w:val="en-CA" w:eastAsia="ja-JP"/>
          <w:rPrChange w:id="25949" w:author="w19328_d1" w:date="2020-05-20T15:56:00Z">
            <w:rPr>
              <w:lang w:val="en-US" w:eastAsia="ja-JP"/>
            </w:rPr>
          </w:rPrChange>
        </w:rPr>
        <w:t xml:space="preserve">j0 = </w:t>
      </w:r>
      <w:r w:rsidR="009A7E14" w:rsidRPr="004F2A4F">
        <w:rPr>
          <w:lang w:val="en-CA" w:eastAsia="ja-JP"/>
          <w:rPrChange w:id="25950" w:author="w19328_d1" w:date="2020-05-20T15:56:00Z">
            <w:rPr>
              <w:lang w:val="en-US" w:eastAsia="ja-JP"/>
            </w:rPr>
          </w:rPrChange>
        </w:rPr>
        <w:t>Max</w:t>
      </w:r>
      <w:r w:rsidR="00825464" w:rsidRPr="004F2A4F">
        <w:rPr>
          <w:lang w:val="en-CA" w:eastAsia="ja-JP"/>
          <w:rPrChange w:id="25951" w:author="w19328_d1" w:date="2020-05-20T15:56:00Z">
            <w:rPr>
              <w:lang w:val="en-US" w:eastAsia="ja-JP"/>
            </w:rPr>
          </w:rPrChange>
        </w:rPr>
        <w:t xml:space="preserve">(0, j </w:t>
      </w:r>
      <w:r w:rsidR="004C0821" w:rsidRPr="004F2A4F">
        <w:rPr>
          <w:lang w:val="en-CA" w:eastAsia="ja-JP"/>
          <w:rPrChange w:id="25952" w:author="w19328_d1" w:date="2020-05-20T15:56:00Z">
            <w:rPr>
              <w:lang w:val="en-US" w:eastAsia="ja-JP"/>
            </w:rPr>
          </w:rPrChange>
        </w:rPr>
        <w:t>−</w:t>
      </w:r>
      <w:r w:rsidR="00825464" w:rsidRPr="004F2A4F">
        <w:rPr>
          <w:lang w:val="en-CA" w:eastAsia="ja-JP"/>
          <w:rPrChange w:id="25953" w:author="w19328_d1" w:date="2020-05-20T15:56:00Z">
            <w:rPr>
              <w:lang w:val="en-US" w:eastAsia="ja-JP"/>
            </w:rPr>
          </w:rPrChange>
        </w:rPr>
        <w:t xml:space="preserve"> </w:t>
      </w:r>
      <w:proofErr w:type="spellStart"/>
      <w:r w:rsidR="0036543D" w:rsidRPr="004F2A4F">
        <w:rPr>
          <w:lang w:val="en-CA" w:eastAsia="ja-JP"/>
          <w:rPrChange w:id="25954" w:author="w19328_d1" w:date="2020-05-20T15:56:00Z">
            <w:rPr>
              <w:lang w:val="en-US" w:eastAsia="ja-JP"/>
            </w:rPr>
          </w:rPrChange>
        </w:rPr>
        <w:t>LiftingSearchRange</w:t>
      </w:r>
      <w:proofErr w:type="spellEnd"/>
      <w:r w:rsidR="00825464" w:rsidRPr="004F2A4F">
        <w:rPr>
          <w:lang w:val="en-CA" w:eastAsia="ja-JP"/>
          <w:rPrChange w:id="25955" w:author="w19328_d1" w:date="2020-05-20T15:56:00Z">
            <w:rPr>
              <w:lang w:val="en-US" w:eastAsia="ja-JP"/>
            </w:rPr>
          </w:rPrChange>
        </w:rPr>
        <w:t>)</w:t>
      </w:r>
    </w:p>
    <w:p w14:paraId="0F2A6107" w14:textId="7FAA2E95" w:rsidR="00825464" w:rsidRPr="004F2A4F" w:rsidRDefault="00C43BCF" w:rsidP="00042C68">
      <w:pPr>
        <w:pStyle w:val="Code"/>
        <w:rPr>
          <w:lang w:val="en-CA" w:eastAsia="ja-JP"/>
          <w:rPrChange w:id="25956" w:author="w19328_d1" w:date="2020-05-20T15:56:00Z">
            <w:rPr>
              <w:lang w:val="en-US" w:eastAsia="ja-JP"/>
            </w:rPr>
          </w:rPrChange>
        </w:rPr>
      </w:pPr>
      <w:r w:rsidRPr="004F2A4F">
        <w:rPr>
          <w:lang w:val="en-CA" w:eastAsia="ja-JP"/>
          <w:rPrChange w:id="25957" w:author="w19328_d1" w:date="2020-05-20T15:56:00Z">
            <w:rPr>
              <w:lang w:val="en-US" w:eastAsia="ja-JP"/>
            </w:rPr>
          </w:rPrChange>
        </w:rPr>
        <w:t xml:space="preserve">    </w:t>
      </w:r>
      <w:proofErr w:type="spellStart"/>
      <w:r w:rsidR="00825464" w:rsidRPr="004F2A4F">
        <w:rPr>
          <w:lang w:val="en-CA" w:eastAsia="ja-JP"/>
          <w:rPrChange w:id="25958" w:author="w19328_d1" w:date="2020-05-20T15:56:00Z">
            <w:rPr>
              <w:lang w:val="en-US" w:eastAsia="ja-JP"/>
            </w:rPr>
          </w:rPrChange>
        </w:rPr>
        <w:t>j1</w:t>
      </w:r>
      <w:proofErr w:type="spellEnd"/>
      <w:r w:rsidR="00825464" w:rsidRPr="004F2A4F">
        <w:rPr>
          <w:lang w:val="en-CA" w:eastAsia="ja-JP"/>
          <w:rPrChange w:id="25959" w:author="w19328_d1" w:date="2020-05-20T15:56:00Z">
            <w:rPr>
              <w:lang w:val="en-US" w:eastAsia="ja-JP"/>
            </w:rPr>
          </w:rPrChange>
        </w:rPr>
        <w:t xml:space="preserve"> = </w:t>
      </w:r>
      <w:r w:rsidR="009A7E14" w:rsidRPr="004F2A4F">
        <w:rPr>
          <w:lang w:val="en-CA" w:eastAsia="ja-JP"/>
          <w:rPrChange w:id="25960" w:author="w19328_d1" w:date="2020-05-20T15:56:00Z">
            <w:rPr>
              <w:lang w:val="en-US" w:eastAsia="ja-JP"/>
            </w:rPr>
          </w:rPrChange>
        </w:rPr>
        <w:t>Min</w:t>
      </w:r>
      <w:r w:rsidR="00825464" w:rsidRPr="004F2A4F">
        <w:rPr>
          <w:lang w:val="en-CA" w:eastAsia="ja-JP"/>
          <w:rPrChange w:id="25961" w:author="w19328_d1" w:date="2020-05-20T15:56:00Z">
            <w:rPr>
              <w:lang w:val="en-US" w:eastAsia="ja-JP"/>
            </w:rPr>
          </w:rPrChange>
        </w:rPr>
        <w:t>(</w:t>
      </w:r>
      <w:proofErr w:type="spellStart"/>
      <w:r w:rsidR="00825464" w:rsidRPr="004F2A4F">
        <w:rPr>
          <w:lang w:val="en-CA" w:eastAsia="ja-JP"/>
        </w:rPr>
        <w:t>nonAssignedPointCount</w:t>
      </w:r>
      <w:proofErr w:type="spellEnd"/>
      <w:r w:rsidR="00825464" w:rsidRPr="004F2A4F">
        <w:rPr>
          <w:lang w:val="en-CA" w:eastAsia="ja-JP"/>
          <w:rPrChange w:id="25962" w:author="w19328_d1" w:date="2020-05-20T15:56:00Z">
            <w:rPr>
              <w:lang w:val="en-US" w:eastAsia="ja-JP"/>
            </w:rPr>
          </w:rPrChange>
        </w:rPr>
        <w:t xml:space="preserve">, j + </w:t>
      </w:r>
      <w:proofErr w:type="spellStart"/>
      <w:r w:rsidR="004A5222" w:rsidRPr="004F2A4F">
        <w:rPr>
          <w:lang w:val="en-CA" w:eastAsia="ja-JP"/>
          <w:rPrChange w:id="25963" w:author="w19328_d1" w:date="2020-05-20T15:56:00Z">
            <w:rPr>
              <w:lang w:val="en-US" w:eastAsia="ja-JP"/>
            </w:rPr>
          </w:rPrChange>
        </w:rPr>
        <w:t>LiftingSearchRange</w:t>
      </w:r>
      <w:proofErr w:type="spellEnd"/>
      <w:r w:rsidR="00825464" w:rsidRPr="004F2A4F">
        <w:rPr>
          <w:lang w:val="en-CA" w:eastAsia="ja-JP"/>
          <w:rPrChange w:id="25964" w:author="w19328_d1" w:date="2020-05-20T15:56:00Z">
            <w:rPr>
              <w:lang w:val="en-US" w:eastAsia="ja-JP"/>
            </w:rPr>
          </w:rPrChange>
        </w:rPr>
        <w:t xml:space="preserve"> + 1)</w:t>
      </w:r>
    </w:p>
    <w:p w14:paraId="18BF6677" w14:textId="66943DA3" w:rsidR="00083157" w:rsidRPr="004F2A4F" w:rsidRDefault="00C43BCF" w:rsidP="004014E9">
      <w:pPr>
        <w:pStyle w:val="Code"/>
        <w:rPr>
          <w:lang w:val="en-CA" w:eastAsia="ja-JP"/>
          <w:rPrChange w:id="25965" w:author="w19328_d1" w:date="2020-05-20T15:56:00Z">
            <w:rPr>
              <w:lang w:val="en-US" w:eastAsia="ja-JP"/>
            </w:rPr>
          </w:rPrChange>
        </w:rPr>
      </w:pPr>
      <w:r w:rsidRPr="004F2A4F">
        <w:rPr>
          <w:lang w:val="en-CA" w:eastAsia="ja-JP"/>
          <w:rPrChange w:id="25966" w:author="w19328_d1" w:date="2020-05-20T15:56:00Z">
            <w:rPr>
              <w:lang w:val="en-US" w:eastAsia="ja-JP"/>
            </w:rPr>
          </w:rPrChange>
        </w:rPr>
        <w:t xml:space="preserve">    </w:t>
      </w:r>
      <w:proofErr w:type="spellStart"/>
      <w:r w:rsidR="00083157" w:rsidRPr="004F2A4F">
        <w:rPr>
          <w:lang w:val="en-CA"/>
        </w:rPr>
        <w:t>n</w:t>
      </w:r>
      <w:r w:rsidR="000E1EA8" w:rsidRPr="004F2A4F">
        <w:rPr>
          <w:lang w:val="en-CA"/>
        </w:rPr>
        <w:t>eighbour</w:t>
      </w:r>
      <w:r w:rsidR="00083157" w:rsidRPr="004F2A4F">
        <w:rPr>
          <w:lang w:val="en-CA"/>
        </w:rPr>
        <w:t>sCount</w:t>
      </w:r>
      <w:proofErr w:type="spellEnd"/>
      <w:r w:rsidR="004014E9" w:rsidRPr="004F2A4F">
        <w:rPr>
          <w:lang w:val="en-CA" w:eastAsia="ja-JP"/>
        </w:rPr>
        <w:t>[</w:t>
      </w:r>
      <w:proofErr w:type="spellStart"/>
      <w:r w:rsidR="00083157" w:rsidRPr="004F2A4F">
        <w:rPr>
          <w:lang w:val="en-CA" w:eastAsia="ja-JP"/>
        </w:rPr>
        <w:t>currentIndex</w:t>
      </w:r>
      <w:proofErr w:type="spellEnd"/>
      <w:r w:rsidR="004014E9" w:rsidRPr="004F2A4F">
        <w:rPr>
          <w:lang w:val="en-CA" w:eastAsia="ja-JP"/>
        </w:rPr>
        <w:t>]</w:t>
      </w:r>
      <w:r w:rsidR="00083157" w:rsidRPr="004F2A4F">
        <w:rPr>
          <w:lang w:val="en-CA" w:eastAsia="ja-JP"/>
        </w:rPr>
        <w:t xml:space="preserve"> = 0</w:t>
      </w:r>
    </w:p>
    <w:p w14:paraId="7137D3A2" w14:textId="0419BB01" w:rsidR="00825464" w:rsidRPr="004F2A4F" w:rsidRDefault="00C43BCF" w:rsidP="00042C68">
      <w:pPr>
        <w:pStyle w:val="Code"/>
        <w:rPr>
          <w:lang w:val="en-CA" w:eastAsia="ja-JP"/>
          <w:rPrChange w:id="25967" w:author="w19328_d1" w:date="2020-05-20T15:56:00Z">
            <w:rPr>
              <w:lang w:val="en-US" w:eastAsia="ja-JP"/>
            </w:rPr>
          </w:rPrChange>
        </w:rPr>
      </w:pPr>
      <w:r w:rsidRPr="004F2A4F">
        <w:rPr>
          <w:lang w:val="en-CA" w:eastAsia="ja-JP"/>
          <w:rPrChange w:id="25968" w:author="w19328_d1" w:date="2020-05-20T15:56:00Z">
            <w:rPr>
              <w:lang w:val="en-US" w:eastAsia="ja-JP"/>
            </w:rPr>
          </w:rPrChange>
        </w:rPr>
        <w:t xml:space="preserve">    </w:t>
      </w:r>
      <w:r w:rsidR="00825464" w:rsidRPr="004F2A4F">
        <w:rPr>
          <w:lang w:val="en-CA" w:eastAsia="ja-JP"/>
          <w:rPrChange w:id="25969" w:author="w19328_d1" w:date="2020-05-20T15:56:00Z">
            <w:rPr>
              <w:lang w:val="en-US" w:eastAsia="ja-JP"/>
            </w:rPr>
          </w:rPrChange>
        </w:rPr>
        <w:t>k = 0</w:t>
      </w:r>
    </w:p>
    <w:p w14:paraId="0E6D506D" w14:textId="5E6A65C2" w:rsidR="00AC6093" w:rsidRPr="004F2A4F" w:rsidRDefault="00C43BCF" w:rsidP="00042C68">
      <w:pPr>
        <w:pStyle w:val="Code"/>
        <w:rPr>
          <w:lang w:val="en-CA" w:eastAsia="ja-JP"/>
          <w:rPrChange w:id="25970" w:author="w19328_d1" w:date="2020-05-20T15:56:00Z">
            <w:rPr>
              <w:lang w:val="en-US" w:eastAsia="ja-JP"/>
            </w:rPr>
          </w:rPrChange>
        </w:rPr>
      </w:pPr>
      <w:r w:rsidRPr="004F2A4F">
        <w:rPr>
          <w:lang w:val="en-CA" w:eastAsia="ja-JP"/>
          <w:rPrChange w:id="25971" w:author="w19328_d1" w:date="2020-05-20T15:56:00Z">
            <w:rPr>
              <w:lang w:val="en-US" w:eastAsia="ja-JP"/>
            </w:rPr>
          </w:rPrChange>
        </w:rPr>
        <w:t xml:space="preserve">    </w:t>
      </w:r>
      <w:r w:rsidR="00745EEE" w:rsidRPr="004F2A4F">
        <w:rPr>
          <w:lang w:val="en-CA" w:eastAsia="ja-JP"/>
          <w:rPrChange w:id="25972" w:author="w19328_d1" w:date="2020-05-20T15:56:00Z">
            <w:rPr>
              <w:lang w:val="en-US" w:eastAsia="ja-JP"/>
            </w:rPr>
          </w:rPrChange>
        </w:rPr>
        <w:t>for (k = j0; k &lt; j1 ; k++) {</w:t>
      </w:r>
      <w:r w:rsidRPr="004F2A4F">
        <w:rPr>
          <w:lang w:val="en-CA" w:eastAsia="ja-JP"/>
          <w:rPrChange w:id="25973" w:author="w19328_d1" w:date="2020-05-20T15:56:00Z">
            <w:rPr>
              <w:lang w:val="en-US" w:eastAsia="ja-JP"/>
            </w:rPr>
          </w:rPrChange>
        </w:rPr>
        <w:t xml:space="preserve">      </w:t>
      </w:r>
    </w:p>
    <w:p w14:paraId="7CB8D55B" w14:textId="169921E4" w:rsidR="00AC6093" w:rsidRPr="004F2A4F" w:rsidRDefault="00C43BCF" w:rsidP="00042C68">
      <w:pPr>
        <w:pStyle w:val="Code"/>
        <w:rPr>
          <w:lang w:val="en-CA" w:eastAsia="ja-JP"/>
        </w:rPr>
      </w:pPr>
      <w:r w:rsidRPr="004F2A4F">
        <w:rPr>
          <w:lang w:val="en-CA" w:eastAsia="ja-JP"/>
          <w:rPrChange w:id="25974" w:author="w19328_d1" w:date="2020-05-20T15:56:00Z">
            <w:rPr>
              <w:lang w:val="en-US" w:eastAsia="ja-JP"/>
            </w:rPr>
          </w:rPrChange>
        </w:rPr>
        <w:t xml:space="preserve">      </w:t>
      </w:r>
      <w:proofErr w:type="spellStart"/>
      <w:r w:rsidR="00825464" w:rsidRPr="004F2A4F">
        <w:rPr>
          <w:lang w:val="en-CA" w:eastAsia="ja-JP"/>
          <w:rPrChange w:id="25975" w:author="w19328_d1" w:date="2020-05-20T15:56:00Z">
            <w:rPr>
              <w:lang w:val="en-US" w:eastAsia="ja-JP"/>
            </w:rPr>
          </w:rPrChange>
        </w:rPr>
        <w:t>n</w:t>
      </w:r>
      <w:r w:rsidR="000E1EA8" w:rsidRPr="004F2A4F">
        <w:rPr>
          <w:lang w:val="en-CA" w:eastAsia="ja-JP"/>
          <w:rPrChange w:id="25976" w:author="w19328_d1" w:date="2020-05-20T15:56:00Z">
            <w:rPr>
              <w:lang w:val="en-US" w:eastAsia="ja-JP"/>
            </w:rPr>
          </w:rPrChange>
        </w:rPr>
        <w:t>eighbour</w:t>
      </w:r>
      <w:r w:rsidR="00825464" w:rsidRPr="004F2A4F">
        <w:rPr>
          <w:lang w:val="en-CA" w:eastAsia="ja-JP"/>
          <w:rPrChange w:id="25977" w:author="w19328_d1" w:date="2020-05-20T15:56:00Z">
            <w:rPr>
              <w:lang w:val="en-US" w:eastAsia="ja-JP"/>
            </w:rPr>
          </w:rPrChange>
        </w:rPr>
        <w:t>Index</w:t>
      </w:r>
      <w:proofErr w:type="spellEnd"/>
      <w:r w:rsidR="00825464" w:rsidRPr="004F2A4F">
        <w:rPr>
          <w:lang w:val="en-CA" w:eastAsia="ja-JP"/>
          <w:rPrChange w:id="25978" w:author="w19328_d1" w:date="2020-05-20T15:56:00Z">
            <w:rPr>
              <w:lang w:val="en-US" w:eastAsia="ja-JP"/>
            </w:rPr>
          </w:rPrChange>
        </w:rPr>
        <w:t xml:space="preserve"> = </w:t>
      </w:r>
      <w:proofErr w:type="spellStart"/>
      <w:r w:rsidR="00FE7F1A" w:rsidRPr="004F2A4F">
        <w:rPr>
          <w:lang w:val="en-CA"/>
          <w:rPrChange w:id="25979" w:author="w19328_d1" w:date="2020-05-20T15:56:00Z">
            <w:rPr/>
          </w:rPrChange>
        </w:rPr>
        <w:t>nonAssignedPointIndex</w:t>
      </w:r>
      <w:proofErr w:type="spellEnd"/>
      <w:r w:rsidR="00825464" w:rsidRPr="004F2A4F">
        <w:rPr>
          <w:lang w:val="en-CA" w:eastAsia="ja-JP"/>
        </w:rPr>
        <w:t>[k]</w:t>
      </w:r>
    </w:p>
    <w:p w14:paraId="6B95EAA9" w14:textId="6742F71C" w:rsidR="00825464" w:rsidRPr="004F2A4F" w:rsidRDefault="00C43BCF" w:rsidP="00042C68">
      <w:pPr>
        <w:pStyle w:val="Code"/>
        <w:rPr>
          <w:lang w:val="en-CA"/>
        </w:rPr>
      </w:pPr>
      <w:r w:rsidRPr="004F2A4F">
        <w:rPr>
          <w:lang w:val="en-CA" w:eastAsia="ja-JP"/>
          <w:rPrChange w:id="25980" w:author="w19328_d1" w:date="2020-05-20T15:56:00Z">
            <w:rPr>
              <w:lang w:val="en-US" w:eastAsia="ja-JP"/>
            </w:rPr>
          </w:rPrChange>
        </w:rPr>
        <w:t xml:space="preserve">      </w:t>
      </w:r>
      <w:proofErr w:type="spellStart"/>
      <w:r w:rsidR="00825464" w:rsidRPr="004F2A4F">
        <w:rPr>
          <w:lang w:val="en-CA" w:eastAsia="ja-JP"/>
        </w:rPr>
        <w:t>n</w:t>
      </w:r>
      <w:r w:rsidR="000E1EA8" w:rsidRPr="004F2A4F">
        <w:rPr>
          <w:lang w:val="en-CA" w:eastAsia="ja-JP"/>
        </w:rPr>
        <w:t>eighbour</w:t>
      </w:r>
      <w:r w:rsidR="00825464" w:rsidRPr="004F2A4F">
        <w:rPr>
          <w:lang w:val="en-CA" w:eastAsia="ja-JP"/>
        </w:rPr>
        <w:t>Pos</w:t>
      </w:r>
      <w:proofErr w:type="spellEnd"/>
      <w:r w:rsidR="00825464" w:rsidRPr="004F2A4F">
        <w:rPr>
          <w:lang w:val="en-CA" w:eastAsia="ja-JP"/>
        </w:rPr>
        <w:t xml:space="preserve"> = </w:t>
      </w:r>
      <w:proofErr w:type="spellStart"/>
      <w:r w:rsidR="00825464" w:rsidRPr="004F2A4F">
        <w:rPr>
          <w:lang w:val="en-CA"/>
        </w:rPr>
        <w:t>PointPos</w:t>
      </w:r>
      <w:proofErr w:type="spellEnd"/>
      <w:r w:rsidR="00825464" w:rsidRPr="004F2A4F">
        <w:rPr>
          <w:lang w:val="en-CA"/>
        </w:rPr>
        <w:t>[</w:t>
      </w:r>
      <w:proofErr w:type="spellStart"/>
      <w:r w:rsidR="00825464" w:rsidRPr="004F2A4F">
        <w:rPr>
          <w:lang w:val="en-CA" w:eastAsia="ja-JP"/>
          <w:rPrChange w:id="25981" w:author="w19328_d1" w:date="2020-05-20T15:56:00Z">
            <w:rPr>
              <w:lang w:val="en-US" w:eastAsia="ja-JP"/>
            </w:rPr>
          </w:rPrChange>
        </w:rPr>
        <w:t>n</w:t>
      </w:r>
      <w:r w:rsidR="000E1EA8" w:rsidRPr="004F2A4F">
        <w:rPr>
          <w:lang w:val="en-CA" w:eastAsia="ja-JP"/>
          <w:rPrChange w:id="25982" w:author="w19328_d1" w:date="2020-05-20T15:56:00Z">
            <w:rPr>
              <w:lang w:val="en-US" w:eastAsia="ja-JP"/>
            </w:rPr>
          </w:rPrChange>
        </w:rPr>
        <w:t>eighbour</w:t>
      </w:r>
      <w:r w:rsidR="00825464" w:rsidRPr="004F2A4F">
        <w:rPr>
          <w:lang w:val="en-CA" w:eastAsia="ja-JP"/>
          <w:rPrChange w:id="25983" w:author="w19328_d1" w:date="2020-05-20T15:56:00Z">
            <w:rPr>
              <w:lang w:val="en-US" w:eastAsia="ja-JP"/>
            </w:rPr>
          </w:rPrChange>
        </w:rPr>
        <w:t>Index</w:t>
      </w:r>
      <w:proofErr w:type="spellEnd"/>
      <w:r w:rsidR="00825464" w:rsidRPr="004F2A4F">
        <w:rPr>
          <w:lang w:val="en-CA"/>
        </w:rPr>
        <w:t>]</w:t>
      </w:r>
    </w:p>
    <w:p w14:paraId="145A901C" w14:textId="13048C1F" w:rsidR="00B070C3" w:rsidRPr="004F2A4F" w:rsidRDefault="00C43BCF" w:rsidP="00B070C3">
      <w:pPr>
        <w:pStyle w:val="Code"/>
        <w:rPr>
          <w:szCs w:val="21"/>
          <w:lang w:val="en-CA"/>
        </w:rPr>
      </w:pPr>
      <w:r w:rsidRPr="004F2A4F">
        <w:rPr>
          <w:szCs w:val="21"/>
          <w:lang w:val="en-CA"/>
        </w:rPr>
        <w:t xml:space="preserve">      </w:t>
      </w:r>
      <w:r w:rsidR="00B070C3" w:rsidRPr="004F2A4F">
        <w:rPr>
          <w:szCs w:val="21"/>
          <w:lang w:val="en-CA"/>
        </w:rPr>
        <w:t>if</w:t>
      </w:r>
      <w:r w:rsidR="004F45C4" w:rsidRPr="004F2A4F">
        <w:rPr>
          <w:szCs w:val="21"/>
          <w:lang w:val="en-CA"/>
        </w:rPr>
        <w:t xml:space="preserve"> </w:t>
      </w:r>
      <w:r w:rsidR="00B070C3" w:rsidRPr="004F2A4F">
        <w:rPr>
          <w:szCs w:val="21"/>
          <w:lang w:val="en-CA"/>
        </w:rPr>
        <w:t>(</w:t>
      </w:r>
      <w:proofErr w:type="spellStart"/>
      <w:r w:rsidR="00B070C3" w:rsidRPr="004F2A4F">
        <w:rPr>
          <w:szCs w:val="21"/>
          <w:lang w:val="en-CA"/>
        </w:rPr>
        <w:t>lifting_scalability_enabled_flag</w:t>
      </w:r>
      <w:proofErr w:type="spellEnd"/>
      <w:r w:rsidR="00B070C3" w:rsidRPr="004F2A4F">
        <w:rPr>
          <w:szCs w:val="21"/>
          <w:lang w:val="en-CA"/>
        </w:rPr>
        <w:t>){</w:t>
      </w:r>
    </w:p>
    <w:p w14:paraId="41A323A2" w14:textId="3500219E" w:rsidR="009B0529" w:rsidRPr="004F2A4F" w:rsidRDefault="00C43BCF" w:rsidP="009B0529">
      <w:pPr>
        <w:pStyle w:val="Code"/>
        <w:rPr>
          <w:szCs w:val="21"/>
          <w:lang w:val="en-CA"/>
        </w:rPr>
      </w:pPr>
      <w:r w:rsidRPr="004F2A4F">
        <w:rPr>
          <w:szCs w:val="21"/>
          <w:lang w:val="en-CA"/>
        </w:rPr>
        <w:t xml:space="preserve">        </w:t>
      </w:r>
      <w:r w:rsidR="009B0529" w:rsidRPr="004F2A4F">
        <w:rPr>
          <w:szCs w:val="21"/>
          <w:lang w:val="en-CA"/>
        </w:rPr>
        <w:t>for (axis</w:t>
      </w:r>
      <w:r w:rsidR="0013471A" w:rsidRPr="004F2A4F">
        <w:rPr>
          <w:szCs w:val="21"/>
          <w:lang w:val="en-CA"/>
        </w:rPr>
        <w:t xml:space="preserve"> </w:t>
      </w:r>
      <w:r w:rsidR="009B0529" w:rsidRPr="004F2A4F">
        <w:rPr>
          <w:szCs w:val="21"/>
          <w:lang w:val="en-CA"/>
        </w:rPr>
        <w:t>=</w:t>
      </w:r>
      <w:r w:rsidR="0013471A" w:rsidRPr="004F2A4F">
        <w:rPr>
          <w:szCs w:val="21"/>
          <w:lang w:val="en-CA"/>
        </w:rPr>
        <w:t xml:space="preserve"> </w:t>
      </w:r>
      <w:r w:rsidR="009B0529" w:rsidRPr="004F2A4F">
        <w:rPr>
          <w:szCs w:val="21"/>
          <w:lang w:val="en-CA"/>
        </w:rPr>
        <w:t>0; axis &lt;</w:t>
      </w:r>
      <w:r w:rsidR="0013471A" w:rsidRPr="004F2A4F">
        <w:rPr>
          <w:szCs w:val="21"/>
          <w:lang w:val="en-CA"/>
        </w:rPr>
        <w:t xml:space="preserve"> </w:t>
      </w:r>
      <w:r w:rsidR="009B0529" w:rsidRPr="004F2A4F">
        <w:rPr>
          <w:szCs w:val="21"/>
          <w:lang w:val="en-CA"/>
        </w:rPr>
        <w:t>3; axis++)</w:t>
      </w:r>
    </w:p>
    <w:p w14:paraId="3D4409DA" w14:textId="50760F27" w:rsidR="00B070C3" w:rsidRPr="004F2A4F" w:rsidRDefault="00C43BCF" w:rsidP="00B070C3">
      <w:pPr>
        <w:pStyle w:val="Code"/>
        <w:rPr>
          <w:szCs w:val="21"/>
          <w:lang w:val="en-CA"/>
        </w:rPr>
      </w:pPr>
      <w:r w:rsidRPr="004F2A4F">
        <w:rPr>
          <w:szCs w:val="21"/>
          <w:lang w:val="en-CA"/>
        </w:rPr>
        <w:t xml:space="preserve">          </w:t>
      </w:r>
      <w:proofErr w:type="spellStart"/>
      <w:r w:rsidR="00B070C3" w:rsidRPr="004F2A4F">
        <w:rPr>
          <w:szCs w:val="21"/>
          <w:lang w:val="en-CA"/>
        </w:rPr>
        <w:t>currentPos</w:t>
      </w:r>
      <w:proofErr w:type="spellEnd"/>
      <w:r w:rsidR="00B070C3" w:rsidRPr="004F2A4F">
        <w:rPr>
          <w:szCs w:val="21"/>
          <w:lang w:val="en-CA"/>
        </w:rPr>
        <w:t>[</w:t>
      </w:r>
      <w:r w:rsidR="009B0529" w:rsidRPr="004F2A4F">
        <w:rPr>
          <w:szCs w:val="21"/>
          <w:lang w:val="en-CA"/>
        </w:rPr>
        <w:t>axis</w:t>
      </w:r>
      <w:r w:rsidR="00B070C3" w:rsidRPr="004F2A4F">
        <w:rPr>
          <w:szCs w:val="21"/>
          <w:lang w:val="en-CA"/>
        </w:rPr>
        <w:t>] = (</w:t>
      </w:r>
      <w:proofErr w:type="spellStart"/>
      <w:r w:rsidR="00B070C3" w:rsidRPr="004F2A4F">
        <w:rPr>
          <w:szCs w:val="21"/>
          <w:lang w:val="en-CA"/>
        </w:rPr>
        <w:t>currentPos</w:t>
      </w:r>
      <w:proofErr w:type="spellEnd"/>
      <w:r w:rsidR="00B070C3" w:rsidRPr="004F2A4F">
        <w:rPr>
          <w:szCs w:val="21"/>
          <w:lang w:val="en-CA"/>
        </w:rPr>
        <w:t>[</w:t>
      </w:r>
      <w:r w:rsidR="009B0529" w:rsidRPr="004F2A4F">
        <w:rPr>
          <w:szCs w:val="21"/>
          <w:lang w:val="en-CA"/>
        </w:rPr>
        <w:t>axis</w:t>
      </w:r>
      <w:r w:rsidR="00B070C3" w:rsidRPr="004F2A4F">
        <w:rPr>
          <w:szCs w:val="21"/>
          <w:lang w:val="en-CA"/>
        </w:rPr>
        <w:t>]</w:t>
      </w:r>
      <w:r w:rsidR="001B658C" w:rsidRPr="004F2A4F">
        <w:rPr>
          <w:szCs w:val="21"/>
          <w:lang w:val="en-CA"/>
        </w:rPr>
        <w:t xml:space="preserve"> </w:t>
      </w:r>
      <w:r w:rsidR="00B070C3" w:rsidRPr="004F2A4F">
        <w:rPr>
          <w:szCs w:val="21"/>
          <w:lang w:val="en-CA"/>
        </w:rPr>
        <w:t>&gt;&gt;</w:t>
      </w:r>
      <w:r w:rsidR="001B658C" w:rsidRPr="004F2A4F">
        <w:rPr>
          <w:szCs w:val="21"/>
          <w:lang w:val="en-CA"/>
        </w:rPr>
        <w:t xml:space="preserve"> </w:t>
      </w:r>
      <w:proofErr w:type="spellStart"/>
      <w:r w:rsidR="00B070C3" w:rsidRPr="004F2A4F">
        <w:rPr>
          <w:szCs w:val="21"/>
          <w:lang w:val="en-CA"/>
        </w:rPr>
        <w:t>currentLayer</w:t>
      </w:r>
      <w:proofErr w:type="spellEnd"/>
      <w:r w:rsidR="00B070C3" w:rsidRPr="004F2A4F">
        <w:rPr>
          <w:szCs w:val="21"/>
          <w:lang w:val="en-CA"/>
        </w:rPr>
        <w:t>)</w:t>
      </w:r>
      <w:r w:rsidR="001B658C" w:rsidRPr="004F2A4F">
        <w:rPr>
          <w:szCs w:val="21"/>
          <w:lang w:val="en-CA"/>
        </w:rPr>
        <w:t xml:space="preserve"> </w:t>
      </w:r>
      <w:r w:rsidR="00B070C3" w:rsidRPr="004F2A4F">
        <w:rPr>
          <w:szCs w:val="21"/>
          <w:lang w:val="en-CA"/>
        </w:rPr>
        <w:t>&lt;&lt;</w:t>
      </w:r>
      <w:r w:rsidR="001B658C" w:rsidRPr="004F2A4F">
        <w:rPr>
          <w:szCs w:val="21"/>
          <w:lang w:val="en-CA"/>
        </w:rPr>
        <w:t xml:space="preserve"> </w:t>
      </w:r>
      <w:proofErr w:type="spellStart"/>
      <w:r w:rsidR="00B070C3" w:rsidRPr="004F2A4F">
        <w:rPr>
          <w:szCs w:val="21"/>
          <w:lang w:val="en-CA"/>
        </w:rPr>
        <w:t>currentLayer</w:t>
      </w:r>
      <w:proofErr w:type="spellEnd"/>
    </w:p>
    <w:p w14:paraId="763AC370" w14:textId="4CED1669" w:rsidR="00B070C3" w:rsidRPr="004F2A4F" w:rsidRDefault="00C43BCF" w:rsidP="00B070C3">
      <w:pPr>
        <w:pStyle w:val="Code"/>
        <w:rPr>
          <w:szCs w:val="21"/>
          <w:lang w:val="en-CA"/>
        </w:rPr>
      </w:pPr>
      <w:r w:rsidRPr="004F2A4F">
        <w:rPr>
          <w:szCs w:val="21"/>
          <w:lang w:val="en-CA"/>
        </w:rPr>
        <w:t xml:space="preserve">          </w:t>
      </w:r>
      <w:proofErr w:type="spellStart"/>
      <w:r w:rsidR="00B070C3" w:rsidRPr="004F2A4F">
        <w:rPr>
          <w:szCs w:val="21"/>
          <w:lang w:val="en-CA"/>
        </w:rPr>
        <w:t>neighbourPos</w:t>
      </w:r>
      <w:proofErr w:type="spellEnd"/>
      <w:r w:rsidR="00B070C3" w:rsidRPr="004F2A4F">
        <w:rPr>
          <w:szCs w:val="21"/>
          <w:lang w:val="en-CA"/>
        </w:rPr>
        <w:t>[</w:t>
      </w:r>
      <w:r w:rsidR="009B0529" w:rsidRPr="004F2A4F">
        <w:rPr>
          <w:szCs w:val="21"/>
          <w:lang w:val="en-CA"/>
        </w:rPr>
        <w:t>axis</w:t>
      </w:r>
      <w:r w:rsidR="00B070C3" w:rsidRPr="004F2A4F">
        <w:rPr>
          <w:szCs w:val="21"/>
          <w:lang w:val="en-CA"/>
        </w:rPr>
        <w:t>] = (</w:t>
      </w:r>
      <w:proofErr w:type="spellStart"/>
      <w:r w:rsidR="00B070C3" w:rsidRPr="004F2A4F">
        <w:rPr>
          <w:szCs w:val="21"/>
          <w:lang w:val="en-CA"/>
        </w:rPr>
        <w:t>neighbourPos</w:t>
      </w:r>
      <w:proofErr w:type="spellEnd"/>
      <w:r w:rsidR="00B070C3" w:rsidRPr="004F2A4F">
        <w:rPr>
          <w:szCs w:val="21"/>
          <w:lang w:val="en-CA"/>
        </w:rPr>
        <w:t>[</w:t>
      </w:r>
      <w:r w:rsidR="009B0529" w:rsidRPr="004F2A4F">
        <w:rPr>
          <w:szCs w:val="21"/>
          <w:lang w:val="en-CA"/>
        </w:rPr>
        <w:t>axis</w:t>
      </w:r>
      <w:r w:rsidR="00B070C3" w:rsidRPr="004F2A4F">
        <w:rPr>
          <w:szCs w:val="21"/>
          <w:lang w:val="en-CA"/>
        </w:rPr>
        <w:t>]</w:t>
      </w:r>
      <w:r w:rsidR="001B658C" w:rsidRPr="004F2A4F">
        <w:rPr>
          <w:szCs w:val="21"/>
          <w:lang w:val="en-CA"/>
        </w:rPr>
        <w:t xml:space="preserve"> </w:t>
      </w:r>
      <w:r w:rsidR="00B070C3" w:rsidRPr="004F2A4F">
        <w:rPr>
          <w:szCs w:val="21"/>
          <w:lang w:val="en-CA"/>
        </w:rPr>
        <w:t>&gt;&gt;</w:t>
      </w:r>
      <w:r w:rsidR="001B658C" w:rsidRPr="004F2A4F">
        <w:rPr>
          <w:szCs w:val="21"/>
          <w:lang w:val="en-CA"/>
        </w:rPr>
        <w:t xml:space="preserve"> </w:t>
      </w:r>
      <w:proofErr w:type="spellStart"/>
      <w:r w:rsidR="00B070C3" w:rsidRPr="004F2A4F">
        <w:rPr>
          <w:szCs w:val="21"/>
          <w:lang w:val="en-CA"/>
        </w:rPr>
        <w:t>currentLayer</w:t>
      </w:r>
      <w:proofErr w:type="spellEnd"/>
      <w:r w:rsidR="00B070C3" w:rsidRPr="004F2A4F">
        <w:rPr>
          <w:szCs w:val="21"/>
          <w:lang w:val="en-CA"/>
        </w:rPr>
        <w:t>)</w:t>
      </w:r>
      <w:r w:rsidR="001B658C" w:rsidRPr="004F2A4F">
        <w:rPr>
          <w:szCs w:val="21"/>
          <w:lang w:val="en-CA"/>
        </w:rPr>
        <w:t xml:space="preserve"> </w:t>
      </w:r>
      <w:r w:rsidR="00B070C3" w:rsidRPr="004F2A4F">
        <w:rPr>
          <w:szCs w:val="21"/>
          <w:lang w:val="en-CA"/>
        </w:rPr>
        <w:t>&lt;&lt;</w:t>
      </w:r>
      <w:r w:rsidR="001B658C" w:rsidRPr="004F2A4F">
        <w:rPr>
          <w:szCs w:val="21"/>
          <w:lang w:val="en-CA"/>
        </w:rPr>
        <w:t xml:space="preserve"> </w:t>
      </w:r>
      <w:proofErr w:type="spellStart"/>
      <w:r w:rsidR="00B070C3" w:rsidRPr="004F2A4F">
        <w:rPr>
          <w:szCs w:val="21"/>
          <w:lang w:val="en-CA"/>
        </w:rPr>
        <w:t>currentLayer</w:t>
      </w:r>
      <w:proofErr w:type="spellEnd"/>
    </w:p>
    <w:p w14:paraId="47689852" w14:textId="58E8CBB0" w:rsidR="00B070C3" w:rsidRPr="004F2A4F" w:rsidRDefault="00C43BCF" w:rsidP="00B070C3">
      <w:pPr>
        <w:pStyle w:val="Code"/>
        <w:rPr>
          <w:szCs w:val="21"/>
          <w:lang w:val="en-CA"/>
        </w:rPr>
      </w:pPr>
      <w:r w:rsidRPr="004F2A4F">
        <w:rPr>
          <w:szCs w:val="21"/>
          <w:lang w:val="en-CA"/>
        </w:rPr>
        <w:t xml:space="preserve">        </w:t>
      </w:r>
      <w:r w:rsidR="00B070C3" w:rsidRPr="004F2A4F">
        <w:rPr>
          <w:szCs w:val="21"/>
          <w:lang w:val="en-CA"/>
        </w:rPr>
        <w:t>}</w:t>
      </w:r>
    </w:p>
    <w:p w14:paraId="382BD9CD" w14:textId="19804546" w:rsidR="00B070C3" w:rsidRPr="004F2A4F" w:rsidRDefault="00C43BCF" w:rsidP="00042C68">
      <w:pPr>
        <w:pStyle w:val="Code"/>
        <w:rPr>
          <w:szCs w:val="21"/>
          <w:lang w:val="en-CA"/>
        </w:rPr>
      </w:pPr>
      <w:r w:rsidRPr="004F2A4F">
        <w:rPr>
          <w:szCs w:val="21"/>
          <w:lang w:val="en-CA"/>
        </w:rPr>
        <w:t xml:space="preserve">      </w:t>
      </w:r>
      <w:r w:rsidR="00B070C3" w:rsidRPr="004F2A4F">
        <w:rPr>
          <w:szCs w:val="21"/>
          <w:lang w:val="en-CA"/>
        </w:rPr>
        <w:t>}</w:t>
      </w:r>
    </w:p>
    <w:p w14:paraId="68F0B9C3" w14:textId="74782D8A" w:rsidR="00B73986" w:rsidRPr="004F2A4F" w:rsidRDefault="00C43BCF" w:rsidP="00042C68">
      <w:pPr>
        <w:pStyle w:val="Code"/>
        <w:rPr>
          <w:szCs w:val="21"/>
          <w:lang w:val="en-CA"/>
        </w:rPr>
      </w:pPr>
      <w:r w:rsidRPr="004F2A4F">
        <w:rPr>
          <w:szCs w:val="21"/>
          <w:lang w:val="en-CA"/>
        </w:rPr>
        <w:t xml:space="preserve">      </w:t>
      </w:r>
      <w:r w:rsidR="00B73986" w:rsidRPr="004F2A4F">
        <w:rPr>
          <w:szCs w:val="21"/>
          <w:lang w:val="en-CA"/>
        </w:rPr>
        <w:t>for (</w:t>
      </w:r>
      <w:r w:rsidR="009B0529" w:rsidRPr="004F2A4F">
        <w:rPr>
          <w:szCs w:val="21"/>
          <w:lang w:val="en-CA"/>
        </w:rPr>
        <w:t>axis</w:t>
      </w:r>
      <w:r w:rsidR="0013471A" w:rsidRPr="004F2A4F">
        <w:rPr>
          <w:szCs w:val="21"/>
          <w:lang w:val="en-CA"/>
        </w:rPr>
        <w:t xml:space="preserve"> </w:t>
      </w:r>
      <w:r w:rsidR="009B0529" w:rsidRPr="004F2A4F">
        <w:rPr>
          <w:szCs w:val="21"/>
          <w:lang w:val="en-CA"/>
        </w:rPr>
        <w:t>=</w:t>
      </w:r>
      <w:r w:rsidR="0013471A" w:rsidRPr="004F2A4F">
        <w:rPr>
          <w:szCs w:val="21"/>
          <w:lang w:val="en-CA"/>
        </w:rPr>
        <w:t xml:space="preserve"> </w:t>
      </w:r>
      <w:r w:rsidR="00B73986" w:rsidRPr="004F2A4F">
        <w:rPr>
          <w:szCs w:val="21"/>
          <w:lang w:val="en-CA"/>
        </w:rPr>
        <w:t xml:space="preserve">0; </w:t>
      </w:r>
      <w:r w:rsidR="009B0529" w:rsidRPr="004F2A4F">
        <w:rPr>
          <w:szCs w:val="21"/>
          <w:lang w:val="en-CA"/>
        </w:rPr>
        <w:t xml:space="preserve">axis </w:t>
      </w:r>
      <w:r w:rsidR="00B73986" w:rsidRPr="004F2A4F">
        <w:rPr>
          <w:szCs w:val="21"/>
          <w:lang w:val="en-CA"/>
        </w:rPr>
        <w:t>&lt;</w:t>
      </w:r>
      <w:r w:rsidR="0013471A" w:rsidRPr="004F2A4F">
        <w:rPr>
          <w:szCs w:val="21"/>
          <w:lang w:val="en-CA"/>
        </w:rPr>
        <w:t xml:space="preserve"> </w:t>
      </w:r>
      <w:r w:rsidR="00B73986" w:rsidRPr="004F2A4F">
        <w:rPr>
          <w:szCs w:val="21"/>
          <w:lang w:val="en-CA"/>
        </w:rPr>
        <w:t xml:space="preserve">3; </w:t>
      </w:r>
      <w:r w:rsidR="009B0529" w:rsidRPr="004F2A4F">
        <w:rPr>
          <w:szCs w:val="21"/>
          <w:lang w:val="en-CA"/>
        </w:rPr>
        <w:t>axis</w:t>
      </w:r>
      <w:r w:rsidR="00B73986" w:rsidRPr="004F2A4F">
        <w:rPr>
          <w:szCs w:val="21"/>
          <w:lang w:val="en-CA"/>
        </w:rPr>
        <w:t>++)</w:t>
      </w:r>
    </w:p>
    <w:p w14:paraId="15C84F46" w14:textId="6F45ED4D" w:rsidR="00B73986" w:rsidRPr="004F2A4F" w:rsidRDefault="00C43BCF" w:rsidP="004014E9">
      <w:pPr>
        <w:pStyle w:val="Code"/>
        <w:rPr>
          <w:lang w:val="en-CA" w:eastAsia="ja-JP"/>
        </w:rPr>
      </w:pPr>
      <w:r w:rsidRPr="004F2A4F">
        <w:rPr>
          <w:lang w:val="en-CA" w:eastAsia="ja-JP"/>
        </w:rPr>
        <w:t xml:space="preserve">        </w:t>
      </w:r>
      <w:r w:rsidR="00B73986" w:rsidRPr="004F2A4F">
        <w:rPr>
          <w:lang w:val="en-CA" w:eastAsia="ja-JP"/>
        </w:rPr>
        <w:t>d[</w:t>
      </w:r>
      <w:r w:rsidR="009B0529" w:rsidRPr="004F2A4F">
        <w:rPr>
          <w:szCs w:val="21"/>
          <w:lang w:val="en-CA"/>
        </w:rPr>
        <w:t>axis</w:t>
      </w:r>
      <w:r w:rsidR="00B73986" w:rsidRPr="004F2A4F">
        <w:rPr>
          <w:lang w:val="en-CA" w:eastAsia="ja-JP"/>
        </w:rPr>
        <w:t>] = lifting</w:t>
      </w:r>
      <w:r w:rsidR="003D257A" w:rsidRPr="004F2A4F">
        <w:rPr>
          <w:lang w:val="en-CA" w:eastAsia="ja-JP"/>
        </w:rPr>
        <w:t>N</w:t>
      </w:r>
      <w:r w:rsidR="00B73986" w:rsidRPr="004F2A4F">
        <w:rPr>
          <w:lang w:val="en-CA" w:eastAsia="ja-JP"/>
        </w:rPr>
        <w:t>eighbour</w:t>
      </w:r>
      <w:r w:rsidR="003D257A" w:rsidRPr="004F2A4F">
        <w:rPr>
          <w:lang w:val="en-CA" w:eastAsia="ja-JP"/>
        </w:rPr>
        <w:t>B</w:t>
      </w:r>
      <w:r w:rsidR="00B73986" w:rsidRPr="004F2A4F">
        <w:rPr>
          <w:lang w:val="en-CA" w:eastAsia="ja-JP"/>
        </w:rPr>
        <w:t>ias</w:t>
      </w:r>
      <w:r w:rsidR="00B22B0E" w:rsidRPr="004F2A4F">
        <w:rPr>
          <w:lang w:val="en-CA" w:eastAsia="ja-JP"/>
        </w:rPr>
        <w:t>Stv</w:t>
      </w:r>
      <w:r w:rsidR="004014E9" w:rsidRPr="004F2A4F">
        <w:rPr>
          <w:lang w:val="en-CA" w:eastAsia="ja-JP"/>
        </w:rPr>
        <w:t>[</w:t>
      </w:r>
      <w:r w:rsidR="009B0529" w:rsidRPr="004F2A4F">
        <w:rPr>
          <w:szCs w:val="21"/>
          <w:lang w:val="en-CA"/>
        </w:rPr>
        <w:t>axis</w:t>
      </w:r>
      <w:r w:rsidR="004014E9" w:rsidRPr="004F2A4F">
        <w:rPr>
          <w:lang w:val="en-CA" w:eastAsia="ja-JP"/>
        </w:rPr>
        <w:t>]</w:t>
      </w:r>
      <w:r w:rsidR="00B73986" w:rsidRPr="004F2A4F">
        <w:rPr>
          <w:lang w:val="en-CA" w:eastAsia="ja-JP"/>
          <w:rPrChange w:id="25984" w:author="w19328_d1" w:date="2020-05-20T15:56:00Z">
            <w:rPr>
              <w:lang w:val="en-US" w:eastAsia="ja-JP"/>
            </w:rPr>
          </w:rPrChange>
        </w:rPr>
        <w:t>×</w:t>
      </w:r>
      <w:r w:rsidR="00B73986" w:rsidRPr="004F2A4F">
        <w:rPr>
          <w:lang w:val="en-CA" w:eastAsia="ja-JP"/>
        </w:rPr>
        <w:t>(currentPos[</w:t>
      </w:r>
      <w:r w:rsidR="009B0529" w:rsidRPr="004F2A4F">
        <w:rPr>
          <w:szCs w:val="21"/>
          <w:lang w:val="en-CA"/>
        </w:rPr>
        <w:t>axis</w:t>
      </w:r>
      <w:r w:rsidR="00B73986" w:rsidRPr="004F2A4F">
        <w:rPr>
          <w:lang w:val="en-CA" w:eastAsia="ja-JP"/>
        </w:rPr>
        <w:t>]</w:t>
      </w:r>
      <w:r w:rsidR="009B0529" w:rsidRPr="004F2A4F">
        <w:rPr>
          <w:lang w:val="en-CA" w:eastAsia="ja-JP"/>
          <w:rPrChange w:id="25985" w:author="w19328_d1" w:date="2020-05-20T15:56:00Z">
            <w:rPr>
              <w:lang w:val="en-US" w:eastAsia="ja-JP"/>
            </w:rPr>
          </w:rPrChange>
        </w:rPr>
        <w:t> </w:t>
      </w:r>
      <w:r w:rsidR="00B73986" w:rsidRPr="004F2A4F">
        <w:rPr>
          <w:lang w:val="en-CA" w:eastAsia="ja-JP"/>
        </w:rPr>
        <w:t>–</w:t>
      </w:r>
      <w:r w:rsidR="009B0529" w:rsidRPr="004F2A4F">
        <w:rPr>
          <w:lang w:val="en-CA" w:eastAsia="ja-JP"/>
          <w:rPrChange w:id="25986" w:author="w19328_d1" w:date="2020-05-20T15:56:00Z">
            <w:rPr>
              <w:lang w:val="en-US" w:eastAsia="ja-JP"/>
            </w:rPr>
          </w:rPrChange>
        </w:rPr>
        <w:t> </w:t>
      </w:r>
      <w:r w:rsidR="00B73986" w:rsidRPr="004F2A4F">
        <w:rPr>
          <w:lang w:val="en-CA" w:eastAsia="ja-JP"/>
        </w:rPr>
        <w:t>neighbourPos[</w:t>
      </w:r>
      <w:r w:rsidR="009B0529" w:rsidRPr="004F2A4F">
        <w:rPr>
          <w:szCs w:val="21"/>
          <w:lang w:val="en-CA"/>
        </w:rPr>
        <w:t>axis</w:t>
      </w:r>
      <w:r w:rsidR="00B73986" w:rsidRPr="004F2A4F">
        <w:rPr>
          <w:lang w:val="en-CA" w:eastAsia="ja-JP"/>
        </w:rPr>
        <w:t>])</w:t>
      </w:r>
    </w:p>
    <w:p w14:paraId="1D88E51E" w14:textId="6754E6E4" w:rsidR="00745EEE" w:rsidRPr="004F2A4F" w:rsidRDefault="00C43BCF" w:rsidP="00B73986">
      <w:pPr>
        <w:pStyle w:val="Code"/>
        <w:rPr>
          <w:lang w:val="en-CA" w:eastAsia="ja-JP"/>
        </w:rPr>
      </w:pPr>
      <w:r w:rsidRPr="004F2A4F">
        <w:rPr>
          <w:lang w:val="en-CA"/>
        </w:rPr>
        <w:t xml:space="preserve">      </w:t>
      </w:r>
      <w:r w:rsidR="00825464" w:rsidRPr="004F2A4F">
        <w:rPr>
          <w:lang w:val="en-CA" w:eastAsia="ja-JP"/>
        </w:rPr>
        <w:t>d2 = </w:t>
      </w:r>
      <w:del w:id="25987" w:author="w19328_d1" w:date="2020-05-14T01:05:00Z">
        <w:r w:rsidR="00B73986" w:rsidRPr="004F2A4F" w:rsidDel="000A6C0E">
          <w:rPr>
            <w:lang w:val="en-CA" w:eastAsia="ja-JP"/>
          </w:rPr>
          <w:delText>InnerProduct(d[], d[])</w:delText>
        </w:r>
      </w:del>
      <w:ins w:id="25988" w:author="w19328_d1" w:date="2020-05-14T01:06:00Z">
        <w:r w:rsidR="00222460" w:rsidRPr="004F2A4F">
          <w:rPr>
            <w:lang w:val="en-CA" w:eastAsia="ja-JP"/>
          </w:rPr>
          <w:t>Abs(d[0]) + Abs(d[1]) + Abs(d[2])</w:t>
        </w:r>
      </w:ins>
    </w:p>
    <w:p w14:paraId="7CBD6265" w14:textId="72AB1053" w:rsidR="004277FA" w:rsidRPr="004F2A4F" w:rsidRDefault="00C43BCF" w:rsidP="00042C68">
      <w:pPr>
        <w:pStyle w:val="Code"/>
        <w:rPr>
          <w:lang w:val="en-CA" w:eastAsia="ja-JP"/>
          <w:rPrChange w:id="25989" w:author="w19328_d1" w:date="2020-05-20T15:56:00Z">
            <w:rPr>
              <w:lang w:val="en-US" w:eastAsia="ja-JP"/>
            </w:rPr>
          </w:rPrChange>
        </w:rPr>
      </w:pPr>
      <w:r w:rsidRPr="004F2A4F">
        <w:rPr>
          <w:lang w:val="en-CA" w:eastAsia="ja-JP"/>
          <w:rPrChange w:id="25990" w:author="w19328_d1" w:date="2020-05-20T15:56:00Z">
            <w:rPr>
              <w:lang w:val="en-US" w:eastAsia="ja-JP"/>
            </w:rPr>
          </w:rPrChange>
        </w:rPr>
        <w:t xml:space="preserve">      </w:t>
      </w:r>
      <w:r w:rsidR="004277FA" w:rsidRPr="004F2A4F">
        <w:rPr>
          <w:lang w:val="en-CA" w:eastAsia="ja-JP"/>
          <w:rPrChange w:id="25991" w:author="w19328_d1" w:date="2020-05-20T15:56:00Z">
            <w:rPr>
              <w:lang w:val="en-US" w:eastAsia="ja-JP"/>
            </w:rPr>
          </w:rPrChange>
        </w:rPr>
        <w:t>if (</w:t>
      </w:r>
      <w:r w:rsidR="006648B7" w:rsidRPr="004F2A4F">
        <w:rPr>
          <w:lang w:val="en-CA" w:eastAsia="ja-JP"/>
          <w:rPrChange w:id="25992" w:author="w19328_d1" w:date="2020-05-20T15:56:00Z">
            <w:rPr>
              <w:lang w:val="en-US" w:eastAsia="ja-JP"/>
            </w:rPr>
          </w:rPrChange>
        </w:rPr>
        <w:t>A</w:t>
      </w:r>
      <w:r w:rsidR="004277FA" w:rsidRPr="004F2A4F">
        <w:rPr>
          <w:lang w:val="en-CA" w:eastAsia="ja-JP"/>
          <w:rPrChange w:id="25993" w:author="w19328_d1" w:date="2020-05-20T15:56:00Z">
            <w:rPr>
              <w:lang w:val="en-US" w:eastAsia="ja-JP"/>
            </w:rPr>
          </w:rPrChange>
        </w:rPr>
        <w:t xml:space="preserve">bs(k </w:t>
      </w:r>
      <w:r w:rsidR="004014E9" w:rsidRPr="004F2A4F">
        <w:rPr>
          <w:lang w:val="en-CA" w:eastAsia="ja-JP"/>
          <w:rPrChange w:id="25994" w:author="w19328_d1" w:date="2020-05-20T15:56:00Z">
            <w:rPr>
              <w:lang w:val="en-US" w:eastAsia="ja-JP"/>
            </w:rPr>
          </w:rPrChange>
        </w:rPr>
        <w:t>−</w:t>
      </w:r>
      <w:r w:rsidR="004277FA" w:rsidRPr="004F2A4F">
        <w:rPr>
          <w:lang w:val="en-CA" w:eastAsia="ja-JP"/>
          <w:rPrChange w:id="25995" w:author="w19328_d1" w:date="2020-05-20T15:56:00Z">
            <w:rPr>
              <w:lang w:val="en-US" w:eastAsia="ja-JP"/>
            </w:rPr>
          </w:rPrChange>
        </w:rPr>
        <w:t xml:space="preserve"> j) &lt;= 3)</w:t>
      </w:r>
    </w:p>
    <w:p w14:paraId="68D1141B" w14:textId="7406B939" w:rsidR="004277FA" w:rsidRPr="004F2A4F" w:rsidRDefault="00C43BCF" w:rsidP="00042C68">
      <w:pPr>
        <w:pStyle w:val="Code"/>
        <w:rPr>
          <w:lang w:val="en-CA" w:eastAsia="ja-JP"/>
          <w:rPrChange w:id="25996" w:author="w19328_d1" w:date="2020-05-20T15:56:00Z">
            <w:rPr>
              <w:lang w:val="en-US" w:eastAsia="ja-JP"/>
            </w:rPr>
          </w:rPrChange>
        </w:rPr>
      </w:pPr>
      <w:r w:rsidRPr="004F2A4F">
        <w:rPr>
          <w:lang w:val="en-CA" w:eastAsia="ja-JP"/>
          <w:rPrChange w:id="25997" w:author="w19328_d1" w:date="2020-05-20T15:56:00Z">
            <w:rPr>
              <w:lang w:val="en-US" w:eastAsia="ja-JP"/>
            </w:rPr>
          </w:rPrChange>
        </w:rPr>
        <w:t xml:space="preserve">        </w:t>
      </w:r>
      <w:proofErr w:type="spellStart"/>
      <w:r w:rsidR="004277FA" w:rsidRPr="004F2A4F">
        <w:rPr>
          <w:lang w:val="en-CA" w:eastAsia="ja-JP"/>
          <w:rPrChange w:id="25998" w:author="w19328_d1" w:date="2020-05-20T15:56:00Z">
            <w:rPr>
              <w:lang w:val="en-US" w:eastAsia="ja-JP"/>
            </w:rPr>
          </w:rPrChange>
        </w:rPr>
        <w:t>insertIndex</w:t>
      </w:r>
      <w:proofErr w:type="spellEnd"/>
      <w:r w:rsidR="004277FA" w:rsidRPr="004F2A4F">
        <w:rPr>
          <w:lang w:val="en-CA" w:eastAsia="ja-JP"/>
          <w:rPrChange w:id="25999" w:author="w19328_d1" w:date="2020-05-20T15:56:00Z">
            <w:rPr>
              <w:lang w:val="en-US" w:eastAsia="ja-JP"/>
            </w:rPr>
          </w:rPrChange>
        </w:rPr>
        <w:t xml:space="preserve"> = k </w:t>
      </w:r>
      <w:r w:rsidR="004014E9" w:rsidRPr="004F2A4F">
        <w:rPr>
          <w:lang w:val="en-CA" w:eastAsia="ja-JP"/>
          <w:rPrChange w:id="26000" w:author="w19328_d1" w:date="2020-05-20T15:56:00Z">
            <w:rPr>
              <w:lang w:val="en-US" w:eastAsia="ja-JP"/>
            </w:rPr>
          </w:rPrChange>
        </w:rPr>
        <w:t>−</w:t>
      </w:r>
      <w:r w:rsidR="004277FA" w:rsidRPr="004F2A4F">
        <w:rPr>
          <w:lang w:val="en-CA" w:eastAsia="ja-JP"/>
          <w:rPrChange w:id="26001" w:author="w19328_d1" w:date="2020-05-20T15:56:00Z">
            <w:rPr>
              <w:lang w:val="en-US" w:eastAsia="ja-JP"/>
            </w:rPr>
          </w:rPrChange>
        </w:rPr>
        <w:t xml:space="preserve"> j &gt; 0 ? ((k </w:t>
      </w:r>
      <w:r w:rsidR="004014E9" w:rsidRPr="004F2A4F">
        <w:rPr>
          <w:lang w:val="en-CA" w:eastAsia="ja-JP"/>
          <w:rPrChange w:id="26002" w:author="w19328_d1" w:date="2020-05-20T15:56:00Z">
            <w:rPr>
              <w:lang w:val="en-US" w:eastAsia="ja-JP"/>
            </w:rPr>
          </w:rPrChange>
        </w:rPr>
        <w:t>−</w:t>
      </w:r>
      <w:r w:rsidR="004277FA" w:rsidRPr="004F2A4F">
        <w:rPr>
          <w:lang w:val="en-CA" w:eastAsia="ja-JP"/>
          <w:rPrChange w:id="26003" w:author="w19328_d1" w:date="2020-05-20T15:56:00Z">
            <w:rPr>
              <w:lang w:val="en-US" w:eastAsia="ja-JP"/>
            </w:rPr>
          </w:rPrChange>
        </w:rPr>
        <w:t xml:space="preserve"> j) &lt;&lt; 1) </w:t>
      </w:r>
      <w:r w:rsidR="004014E9" w:rsidRPr="004F2A4F">
        <w:rPr>
          <w:lang w:val="en-CA" w:eastAsia="ja-JP"/>
          <w:rPrChange w:id="26004" w:author="w19328_d1" w:date="2020-05-20T15:56:00Z">
            <w:rPr>
              <w:lang w:val="en-US" w:eastAsia="ja-JP"/>
            </w:rPr>
          </w:rPrChange>
        </w:rPr>
        <w:t>−</w:t>
      </w:r>
      <w:r w:rsidR="004277FA" w:rsidRPr="004F2A4F">
        <w:rPr>
          <w:lang w:val="en-CA" w:eastAsia="ja-JP"/>
          <w:rPrChange w:id="26005" w:author="w19328_d1" w:date="2020-05-20T15:56:00Z">
            <w:rPr>
              <w:lang w:val="en-US" w:eastAsia="ja-JP"/>
            </w:rPr>
          </w:rPrChange>
        </w:rPr>
        <w:t xml:space="preserve"> 1 : (j </w:t>
      </w:r>
      <w:r w:rsidR="004014E9" w:rsidRPr="004F2A4F">
        <w:rPr>
          <w:lang w:val="en-CA" w:eastAsia="ja-JP"/>
          <w:rPrChange w:id="26006" w:author="w19328_d1" w:date="2020-05-20T15:56:00Z">
            <w:rPr>
              <w:lang w:val="en-US" w:eastAsia="ja-JP"/>
            </w:rPr>
          </w:rPrChange>
        </w:rPr>
        <w:t>−</w:t>
      </w:r>
      <w:r w:rsidR="004277FA" w:rsidRPr="004F2A4F">
        <w:rPr>
          <w:lang w:val="en-CA" w:eastAsia="ja-JP"/>
          <w:rPrChange w:id="26007" w:author="w19328_d1" w:date="2020-05-20T15:56:00Z">
            <w:rPr>
              <w:lang w:val="en-US" w:eastAsia="ja-JP"/>
            </w:rPr>
          </w:rPrChange>
        </w:rPr>
        <w:t xml:space="preserve"> k) &lt;&lt; 1;</w:t>
      </w:r>
    </w:p>
    <w:p w14:paraId="7630407A" w14:textId="6949248F" w:rsidR="004277FA" w:rsidRPr="004F2A4F" w:rsidRDefault="00C43BCF" w:rsidP="00042C68">
      <w:pPr>
        <w:pStyle w:val="Code"/>
        <w:rPr>
          <w:lang w:val="en-CA" w:eastAsia="ja-JP"/>
          <w:rPrChange w:id="26008" w:author="w19328_d1" w:date="2020-05-20T15:56:00Z">
            <w:rPr>
              <w:lang w:val="en-US" w:eastAsia="ja-JP"/>
            </w:rPr>
          </w:rPrChange>
        </w:rPr>
      </w:pPr>
      <w:r w:rsidRPr="004F2A4F">
        <w:rPr>
          <w:lang w:val="en-CA" w:eastAsia="ja-JP"/>
          <w:rPrChange w:id="26009" w:author="w19328_d1" w:date="2020-05-20T15:56:00Z">
            <w:rPr>
              <w:lang w:val="en-US" w:eastAsia="ja-JP"/>
            </w:rPr>
          </w:rPrChange>
        </w:rPr>
        <w:t xml:space="preserve">      </w:t>
      </w:r>
      <w:r w:rsidR="004277FA" w:rsidRPr="004F2A4F">
        <w:rPr>
          <w:lang w:val="en-CA" w:eastAsia="ja-JP"/>
          <w:rPrChange w:id="26010" w:author="w19328_d1" w:date="2020-05-20T15:56:00Z">
            <w:rPr>
              <w:lang w:val="en-US" w:eastAsia="ja-JP"/>
            </w:rPr>
          </w:rPrChange>
        </w:rPr>
        <w:t>else if (k &gt; j)</w:t>
      </w:r>
    </w:p>
    <w:p w14:paraId="729F14A3" w14:textId="6B2A182A" w:rsidR="004277FA" w:rsidRPr="004F2A4F" w:rsidRDefault="00C43BCF" w:rsidP="00042C68">
      <w:pPr>
        <w:pStyle w:val="Code"/>
        <w:rPr>
          <w:lang w:val="en-CA" w:eastAsia="ja-JP"/>
          <w:rPrChange w:id="26011" w:author="w19328_d1" w:date="2020-05-20T15:56:00Z">
            <w:rPr>
              <w:lang w:val="en-US" w:eastAsia="ja-JP"/>
            </w:rPr>
          </w:rPrChange>
        </w:rPr>
      </w:pPr>
      <w:r w:rsidRPr="004F2A4F">
        <w:rPr>
          <w:lang w:val="en-CA" w:eastAsia="ja-JP"/>
          <w:rPrChange w:id="26012" w:author="w19328_d1" w:date="2020-05-20T15:56:00Z">
            <w:rPr>
              <w:lang w:val="en-US" w:eastAsia="ja-JP"/>
            </w:rPr>
          </w:rPrChange>
        </w:rPr>
        <w:t xml:space="preserve">        </w:t>
      </w:r>
      <w:proofErr w:type="spellStart"/>
      <w:r w:rsidR="004277FA" w:rsidRPr="004F2A4F">
        <w:rPr>
          <w:lang w:val="en-CA" w:eastAsia="ja-JP"/>
          <w:rPrChange w:id="26013" w:author="w19328_d1" w:date="2020-05-20T15:56:00Z">
            <w:rPr>
              <w:lang w:val="en-US" w:eastAsia="ja-JP"/>
            </w:rPr>
          </w:rPrChange>
        </w:rPr>
        <w:t>insertIndex</w:t>
      </w:r>
      <w:proofErr w:type="spellEnd"/>
      <w:r w:rsidR="004277FA" w:rsidRPr="004F2A4F">
        <w:rPr>
          <w:lang w:val="en-CA" w:eastAsia="ja-JP"/>
          <w:rPrChange w:id="26014" w:author="w19328_d1" w:date="2020-05-20T15:56:00Z">
            <w:rPr>
              <w:lang w:val="en-US" w:eastAsia="ja-JP"/>
            </w:rPr>
          </w:rPrChange>
        </w:rPr>
        <w:t xml:space="preserve"> = 7 + k </w:t>
      </w:r>
      <w:r w:rsidR="004014E9" w:rsidRPr="004F2A4F">
        <w:rPr>
          <w:lang w:val="en-CA" w:eastAsia="ja-JP"/>
          <w:rPrChange w:id="26015" w:author="w19328_d1" w:date="2020-05-20T15:56:00Z">
            <w:rPr>
              <w:lang w:val="en-US" w:eastAsia="ja-JP"/>
            </w:rPr>
          </w:rPrChange>
        </w:rPr>
        <w:t>−</w:t>
      </w:r>
      <w:r w:rsidR="004277FA" w:rsidRPr="004F2A4F">
        <w:rPr>
          <w:lang w:val="en-CA" w:eastAsia="ja-JP"/>
          <w:rPrChange w:id="26016" w:author="w19328_d1" w:date="2020-05-20T15:56:00Z">
            <w:rPr>
              <w:lang w:val="en-US" w:eastAsia="ja-JP"/>
            </w:rPr>
          </w:rPrChange>
        </w:rPr>
        <w:t xml:space="preserve"> j;</w:t>
      </w:r>
    </w:p>
    <w:p w14:paraId="27EAD82A" w14:textId="5823A5CD" w:rsidR="004277FA" w:rsidRPr="004F2A4F" w:rsidRDefault="00C43BCF" w:rsidP="00042C68">
      <w:pPr>
        <w:pStyle w:val="Code"/>
        <w:rPr>
          <w:lang w:val="en-CA" w:eastAsia="ja-JP"/>
          <w:rPrChange w:id="26017" w:author="w19328_d1" w:date="2020-05-20T15:56:00Z">
            <w:rPr>
              <w:lang w:val="en-US" w:eastAsia="ja-JP"/>
            </w:rPr>
          </w:rPrChange>
        </w:rPr>
      </w:pPr>
      <w:r w:rsidRPr="004F2A4F">
        <w:rPr>
          <w:lang w:val="en-CA" w:eastAsia="ja-JP"/>
          <w:rPrChange w:id="26018" w:author="w19328_d1" w:date="2020-05-20T15:56:00Z">
            <w:rPr>
              <w:lang w:val="en-US" w:eastAsia="ja-JP"/>
            </w:rPr>
          </w:rPrChange>
        </w:rPr>
        <w:t xml:space="preserve">      </w:t>
      </w:r>
      <w:r w:rsidR="004277FA" w:rsidRPr="004F2A4F">
        <w:rPr>
          <w:lang w:val="en-CA" w:eastAsia="ja-JP"/>
          <w:rPrChange w:id="26019" w:author="w19328_d1" w:date="2020-05-20T15:56:00Z">
            <w:rPr>
              <w:lang w:val="en-US" w:eastAsia="ja-JP"/>
            </w:rPr>
          </w:rPrChange>
        </w:rPr>
        <w:t>else</w:t>
      </w:r>
    </w:p>
    <w:p w14:paraId="5C68526F" w14:textId="29E2FD48" w:rsidR="004277FA" w:rsidRPr="004F2A4F" w:rsidRDefault="00C43BCF" w:rsidP="00042C68">
      <w:pPr>
        <w:pStyle w:val="Code"/>
        <w:rPr>
          <w:lang w:val="en-CA" w:eastAsia="ja-JP"/>
          <w:rPrChange w:id="26020" w:author="w19328_d1" w:date="2020-05-20T15:56:00Z">
            <w:rPr>
              <w:lang w:val="en-US" w:eastAsia="ja-JP"/>
            </w:rPr>
          </w:rPrChange>
        </w:rPr>
      </w:pPr>
      <w:r w:rsidRPr="004F2A4F">
        <w:rPr>
          <w:lang w:val="en-CA" w:eastAsia="ja-JP"/>
          <w:rPrChange w:id="26021" w:author="w19328_d1" w:date="2020-05-20T15:56:00Z">
            <w:rPr>
              <w:lang w:val="en-US" w:eastAsia="ja-JP"/>
            </w:rPr>
          </w:rPrChange>
        </w:rPr>
        <w:t xml:space="preserve">        </w:t>
      </w:r>
      <w:proofErr w:type="spellStart"/>
      <w:r w:rsidR="004277FA" w:rsidRPr="004F2A4F">
        <w:rPr>
          <w:lang w:val="en-CA" w:eastAsia="ja-JP"/>
          <w:rPrChange w:id="26022" w:author="w19328_d1" w:date="2020-05-20T15:56:00Z">
            <w:rPr>
              <w:lang w:val="en-US" w:eastAsia="ja-JP"/>
            </w:rPr>
          </w:rPrChange>
        </w:rPr>
        <w:t>insertIndex</w:t>
      </w:r>
      <w:proofErr w:type="spellEnd"/>
      <w:r w:rsidR="004277FA" w:rsidRPr="004F2A4F">
        <w:rPr>
          <w:lang w:val="en-CA" w:eastAsia="ja-JP"/>
          <w:rPrChange w:id="26023" w:author="w19328_d1" w:date="2020-05-20T15:56:00Z">
            <w:rPr>
              <w:lang w:val="en-US" w:eastAsia="ja-JP"/>
            </w:rPr>
          </w:rPrChange>
        </w:rPr>
        <w:t xml:space="preserve"> = </w:t>
      </w:r>
      <w:proofErr w:type="spellStart"/>
      <w:r w:rsidR="004277FA" w:rsidRPr="004F2A4F">
        <w:rPr>
          <w:lang w:val="en-CA" w:eastAsia="ja-JP"/>
          <w:rPrChange w:id="26024" w:author="w19328_d1" w:date="2020-05-20T15:56:00Z">
            <w:rPr>
              <w:lang w:val="en-US" w:eastAsia="ja-JP"/>
            </w:rPr>
          </w:rPrChange>
        </w:rPr>
        <w:t>LiftingSearchRange</w:t>
      </w:r>
      <w:proofErr w:type="spellEnd"/>
      <w:r w:rsidR="004277FA" w:rsidRPr="004F2A4F">
        <w:rPr>
          <w:lang w:val="en-CA" w:eastAsia="ja-JP"/>
          <w:rPrChange w:id="26025" w:author="w19328_d1" w:date="2020-05-20T15:56:00Z">
            <w:rPr>
              <w:lang w:val="en-US" w:eastAsia="ja-JP"/>
            </w:rPr>
          </w:rPrChange>
        </w:rPr>
        <w:t xml:space="preserve"> + 4 + j </w:t>
      </w:r>
      <w:r w:rsidR="004014E9" w:rsidRPr="004F2A4F">
        <w:rPr>
          <w:lang w:val="en-CA" w:eastAsia="ja-JP"/>
          <w:rPrChange w:id="26026" w:author="w19328_d1" w:date="2020-05-20T15:56:00Z">
            <w:rPr>
              <w:lang w:val="en-US" w:eastAsia="ja-JP"/>
            </w:rPr>
          </w:rPrChange>
        </w:rPr>
        <w:t>−</w:t>
      </w:r>
      <w:r w:rsidR="004277FA" w:rsidRPr="004F2A4F">
        <w:rPr>
          <w:lang w:val="en-CA" w:eastAsia="ja-JP"/>
          <w:rPrChange w:id="26027" w:author="w19328_d1" w:date="2020-05-20T15:56:00Z">
            <w:rPr>
              <w:lang w:val="en-US" w:eastAsia="ja-JP"/>
            </w:rPr>
          </w:rPrChange>
        </w:rPr>
        <w:t xml:space="preserve"> k;</w:t>
      </w:r>
    </w:p>
    <w:p w14:paraId="5649E4C5" w14:textId="7237FBA7" w:rsidR="00825464" w:rsidRPr="004F2A4F" w:rsidRDefault="00C43BCF" w:rsidP="004014E9">
      <w:pPr>
        <w:pStyle w:val="Code"/>
        <w:rPr>
          <w:lang w:val="en-CA"/>
          <w:rPrChange w:id="26028" w:author="w19328_d1" w:date="2020-05-20T15:56:00Z">
            <w:rPr/>
          </w:rPrChange>
        </w:rPr>
      </w:pPr>
      <w:r w:rsidRPr="004F2A4F">
        <w:rPr>
          <w:lang w:val="en-CA" w:eastAsia="ja-JP"/>
          <w:rPrChange w:id="26029" w:author="w19328_d1" w:date="2020-05-20T15:56:00Z">
            <w:rPr>
              <w:lang w:val="en-US" w:eastAsia="ja-JP"/>
            </w:rPr>
          </w:rPrChange>
        </w:rPr>
        <w:t xml:space="preserve">      </w:t>
      </w:r>
      <w:r w:rsidR="00A37C3C" w:rsidRPr="004F2A4F">
        <w:rPr>
          <w:lang w:val="en-CA" w:eastAsia="ja-JP"/>
          <w:rPrChange w:id="26030" w:author="w19328_d1" w:date="2020-05-20T15:56:00Z">
            <w:rPr>
              <w:lang w:val="en-US" w:eastAsia="ja-JP"/>
            </w:rPr>
          </w:rPrChange>
        </w:rPr>
        <w:t>i</w:t>
      </w:r>
      <w:r w:rsidR="00363A1C" w:rsidRPr="004F2A4F">
        <w:rPr>
          <w:lang w:val="en-CA" w:eastAsia="ja-JP"/>
          <w:rPrChange w:id="26031" w:author="w19328_d1" w:date="2020-05-20T15:56:00Z">
            <w:rPr>
              <w:lang w:val="en-US" w:eastAsia="ja-JP"/>
            </w:rPr>
          </w:rPrChange>
        </w:rPr>
        <w:t>f (</w:t>
      </w:r>
      <w:proofErr w:type="spellStart"/>
      <w:r w:rsidR="00363A1C" w:rsidRPr="004F2A4F">
        <w:rPr>
          <w:lang w:val="en-CA"/>
        </w:rPr>
        <w:t>n</w:t>
      </w:r>
      <w:r w:rsidR="000E1EA8" w:rsidRPr="004F2A4F">
        <w:rPr>
          <w:lang w:val="en-CA"/>
        </w:rPr>
        <w:t>eighbour</w:t>
      </w:r>
      <w:r w:rsidR="00363A1C" w:rsidRPr="004F2A4F">
        <w:rPr>
          <w:lang w:val="en-CA"/>
        </w:rPr>
        <w:t>sCount</w:t>
      </w:r>
      <w:proofErr w:type="spellEnd"/>
      <w:r w:rsidR="004014E9" w:rsidRPr="004F2A4F">
        <w:rPr>
          <w:lang w:val="en-CA" w:eastAsia="ja-JP"/>
        </w:rPr>
        <w:t>[</w:t>
      </w:r>
      <w:proofErr w:type="spellStart"/>
      <w:r w:rsidR="00363A1C" w:rsidRPr="004F2A4F">
        <w:rPr>
          <w:lang w:val="en-CA" w:eastAsia="ja-JP"/>
        </w:rPr>
        <w:t>currentIndex</w:t>
      </w:r>
      <w:proofErr w:type="spellEnd"/>
      <w:r w:rsidR="004014E9" w:rsidRPr="004F2A4F">
        <w:rPr>
          <w:lang w:val="en-CA" w:eastAsia="ja-JP"/>
        </w:rPr>
        <w:t>]</w:t>
      </w:r>
      <w:r w:rsidR="00363A1C" w:rsidRPr="004F2A4F">
        <w:rPr>
          <w:lang w:val="en-CA" w:eastAsia="ja-JP"/>
        </w:rPr>
        <w:t xml:space="preserve"> &lt; </w:t>
      </w:r>
      <w:proofErr w:type="spellStart"/>
      <w:r w:rsidR="005D08F1" w:rsidRPr="004F2A4F">
        <w:rPr>
          <w:lang w:val="en-CA"/>
          <w:rPrChange w:id="26032" w:author="w19328_d1" w:date="2020-05-20T15:56:00Z">
            <w:rPr/>
          </w:rPrChange>
        </w:rPr>
        <w:t>NumPredNearestNeighbours</w:t>
      </w:r>
      <w:proofErr w:type="spellEnd"/>
      <w:r w:rsidR="00363A1C" w:rsidRPr="004F2A4F">
        <w:rPr>
          <w:lang w:val="en-CA"/>
          <w:rPrChange w:id="26033" w:author="w19328_d1" w:date="2020-05-20T15:56:00Z">
            <w:rPr/>
          </w:rPrChange>
        </w:rPr>
        <w:t>) {</w:t>
      </w:r>
    </w:p>
    <w:p w14:paraId="12BA37DC" w14:textId="65CB52A4" w:rsidR="00363A1C" w:rsidRPr="004F2A4F" w:rsidRDefault="00C43BCF" w:rsidP="004014E9">
      <w:pPr>
        <w:pStyle w:val="Code"/>
        <w:rPr>
          <w:lang w:val="en-CA" w:eastAsia="ja-JP"/>
        </w:rPr>
      </w:pPr>
      <w:r w:rsidRPr="004F2A4F">
        <w:rPr>
          <w:lang w:val="en-CA"/>
          <w:rPrChange w:id="26034" w:author="w19328_d1" w:date="2020-05-20T15:56:00Z">
            <w:rPr/>
          </w:rPrChange>
        </w:rPr>
        <w:t xml:space="preserve">        </w:t>
      </w:r>
      <w:r w:rsidR="000A7BA1" w:rsidRPr="004F2A4F">
        <w:rPr>
          <w:lang w:val="en-CA"/>
          <w:rPrChange w:id="26035" w:author="w19328_d1" w:date="2020-05-20T15:56:00Z">
            <w:rPr/>
          </w:rPrChange>
        </w:rPr>
        <w:t xml:space="preserve">p = </w:t>
      </w:r>
      <w:proofErr w:type="spellStart"/>
      <w:r w:rsidR="00363A1C" w:rsidRPr="004F2A4F">
        <w:rPr>
          <w:lang w:val="en-CA"/>
        </w:rPr>
        <w:t>n</w:t>
      </w:r>
      <w:r w:rsidR="000E1EA8" w:rsidRPr="004F2A4F">
        <w:rPr>
          <w:lang w:val="en-CA"/>
        </w:rPr>
        <w:t>eighbour</w:t>
      </w:r>
      <w:r w:rsidR="00363A1C" w:rsidRPr="004F2A4F">
        <w:rPr>
          <w:lang w:val="en-CA"/>
        </w:rPr>
        <w:t>sCount</w:t>
      </w:r>
      <w:proofErr w:type="spellEnd"/>
      <w:r w:rsidR="004014E9" w:rsidRPr="004F2A4F">
        <w:rPr>
          <w:lang w:val="en-CA" w:eastAsia="ja-JP"/>
        </w:rPr>
        <w:t>[</w:t>
      </w:r>
      <w:proofErr w:type="spellStart"/>
      <w:r w:rsidR="00363A1C" w:rsidRPr="004F2A4F">
        <w:rPr>
          <w:lang w:val="en-CA" w:eastAsia="ja-JP"/>
        </w:rPr>
        <w:t>currentIndex</w:t>
      </w:r>
      <w:proofErr w:type="spellEnd"/>
      <w:r w:rsidR="004014E9" w:rsidRPr="004F2A4F">
        <w:rPr>
          <w:lang w:val="en-CA" w:eastAsia="ja-JP"/>
        </w:rPr>
        <w:t>]</w:t>
      </w:r>
    </w:p>
    <w:p w14:paraId="5E30A018" w14:textId="15F1CB1D" w:rsidR="004C1965" w:rsidRPr="004F2A4F" w:rsidRDefault="00C43BCF" w:rsidP="004014E9">
      <w:pPr>
        <w:pStyle w:val="Code"/>
        <w:rPr>
          <w:lang w:val="en-CA" w:eastAsia="ja-JP"/>
        </w:rPr>
      </w:pPr>
      <w:r w:rsidRPr="004F2A4F">
        <w:rPr>
          <w:lang w:val="en-CA" w:eastAsia="ja-JP"/>
        </w:rPr>
        <w:t xml:space="preserve">        </w:t>
      </w:r>
      <w:r w:rsidR="004C1965" w:rsidRPr="004F2A4F">
        <w:rPr>
          <w:lang w:val="en-CA"/>
        </w:rPr>
        <w:t>n</w:t>
      </w:r>
      <w:r w:rsidR="000E1EA8" w:rsidRPr="004F2A4F">
        <w:rPr>
          <w:lang w:val="en-CA"/>
        </w:rPr>
        <w:t>eighbour</w:t>
      </w:r>
      <w:r w:rsidR="004C1965" w:rsidRPr="004F2A4F">
        <w:rPr>
          <w:lang w:val="en-CA"/>
        </w:rPr>
        <w:t>s</w:t>
      </w:r>
      <w:r w:rsidR="004014E9" w:rsidRPr="004F2A4F">
        <w:rPr>
          <w:lang w:val="en-CA" w:eastAsia="ja-JP"/>
        </w:rPr>
        <w:t>[</w:t>
      </w:r>
      <w:proofErr w:type="spellStart"/>
      <w:r w:rsidR="004C1965" w:rsidRPr="004F2A4F">
        <w:rPr>
          <w:lang w:val="en-CA" w:eastAsia="ja-JP"/>
        </w:rPr>
        <w:t>currentIndex</w:t>
      </w:r>
      <w:proofErr w:type="spellEnd"/>
      <w:r w:rsidR="004014E9" w:rsidRPr="004F2A4F">
        <w:rPr>
          <w:lang w:val="en-CA" w:eastAsia="ja-JP"/>
        </w:rPr>
        <w:t>][</w:t>
      </w:r>
      <w:r w:rsidR="004C1965" w:rsidRPr="004F2A4F">
        <w:rPr>
          <w:lang w:val="en-CA" w:eastAsia="ja-JP"/>
        </w:rPr>
        <w:t>p</w:t>
      </w:r>
      <w:r w:rsidR="004014E9" w:rsidRPr="004F2A4F">
        <w:rPr>
          <w:lang w:val="en-CA" w:eastAsia="ja-JP"/>
        </w:rPr>
        <w:t>]</w:t>
      </w:r>
      <w:r w:rsidR="004C1965" w:rsidRPr="004F2A4F">
        <w:rPr>
          <w:lang w:val="en-CA" w:eastAsia="ja-JP"/>
        </w:rPr>
        <w:t xml:space="preserve"> = </w:t>
      </w:r>
      <w:proofErr w:type="spellStart"/>
      <w:r w:rsidR="000C0C44" w:rsidRPr="004F2A4F">
        <w:rPr>
          <w:lang w:val="en-CA" w:eastAsia="ja-JP"/>
          <w:rPrChange w:id="26036" w:author="w19328_d1" w:date="2020-05-20T15:56:00Z">
            <w:rPr>
              <w:lang w:val="en-US" w:eastAsia="ja-JP"/>
            </w:rPr>
          </w:rPrChange>
        </w:rPr>
        <w:t>n</w:t>
      </w:r>
      <w:r w:rsidR="000E1EA8" w:rsidRPr="004F2A4F">
        <w:rPr>
          <w:lang w:val="en-CA" w:eastAsia="ja-JP"/>
          <w:rPrChange w:id="26037" w:author="w19328_d1" w:date="2020-05-20T15:56:00Z">
            <w:rPr>
              <w:lang w:val="en-US" w:eastAsia="ja-JP"/>
            </w:rPr>
          </w:rPrChange>
        </w:rPr>
        <w:t>eighbour</w:t>
      </w:r>
      <w:r w:rsidR="000C0C44" w:rsidRPr="004F2A4F">
        <w:rPr>
          <w:lang w:val="en-CA" w:eastAsia="ja-JP"/>
          <w:rPrChange w:id="26038" w:author="w19328_d1" w:date="2020-05-20T15:56:00Z">
            <w:rPr>
              <w:lang w:val="en-US" w:eastAsia="ja-JP"/>
            </w:rPr>
          </w:rPrChange>
        </w:rPr>
        <w:t>Index</w:t>
      </w:r>
      <w:proofErr w:type="spellEnd"/>
      <w:r w:rsidR="004C1965" w:rsidRPr="004F2A4F">
        <w:rPr>
          <w:lang w:val="en-CA" w:eastAsia="ja-JP"/>
        </w:rPr>
        <w:t>;</w:t>
      </w:r>
    </w:p>
    <w:p w14:paraId="6EC245AD" w14:textId="06DE44ED" w:rsidR="00745EEE" w:rsidRPr="004F2A4F" w:rsidRDefault="00C43BCF" w:rsidP="004014E9">
      <w:pPr>
        <w:pStyle w:val="Code"/>
        <w:rPr>
          <w:lang w:val="en-CA" w:eastAsia="ja-JP"/>
        </w:rPr>
      </w:pPr>
      <w:r w:rsidRPr="004F2A4F">
        <w:rPr>
          <w:lang w:val="en-CA" w:eastAsia="ja-JP"/>
        </w:rPr>
        <w:t xml:space="preserve">        </w:t>
      </w:r>
      <w:proofErr w:type="spellStart"/>
      <w:r w:rsidR="000A7BA1" w:rsidRPr="004F2A4F">
        <w:rPr>
          <w:lang w:val="en-CA"/>
        </w:rPr>
        <w:t>n</w:t>
      </w:r>
      <w:r w:rsidR="000E1EA8" w:rsidRPr="004F2A4F">
        <w:rPr>
          <w:lang w:val="en-CA"/>
        </w:rPr>
        <w:t>eighbour</w:t>
      </w:r>
      <w:r w:rsidR="000A7BA1" w:rsidRPr="004F2A4F">
        <w:rPr>
          <w:lang w:val="en-CA"/>
        </w:rPr>
        <w:t>sDistance2</w:t>
      </w:r>
      <w:proofErr w:type="spellEnd"/>
      <w:r w:rsidR="004014E9" w:rsidRPr="004F2A4F">
        <w:rPr>
          <w:lang w:val="en-CA" w:eastAsia="ja-JP"/>
        </w:rPr>
        <w:t>[</w:t>
      </w:r>
      <w:proofErr w:type="spellStart"/>
      <w:r w:rsidR="000A7BA1" w:rsidRPr="004F2A4F">
        <w:rPr>
          <w:lang w:val="en-CA" w:eastAsia="ja-JP"/>
        </w:rPr>
        <w:t>currentIndex</w:t>
      </w:r>
      <w:proofErr w:type="spellEnd"/>
      <w:r w:rsidR="004014E9" w:rsidRPr="004F2A4F">
        <w:rPr>
          <w:lang w:val="en-CA" w:eastAsia="ja-JP"/>
        </w:rPr>
        <w:t>][</w:t>
      </w:r>
      <w:r w:rsidR="005C44E9" w:rsidRPr="004F2A4F">
        <w:rPr>
          <w:lang w:val="en-CA" w:eastAsia="ja-JP"/>
        </w:rPr>
        <w:t>p</w:t>
      </w:r>
      <w:r w:rsidR="004014E9" w:rsidRPr="004F2A4F">
        <w:rPr>
          <w:lang w:val="en-CA" w:eastAsia="ja-JP"/>
        </w:rPr>
        <w:t>]</w:t>
      </w:r>
      <w:r w:rsidR="005C44E9" w:rsidRPr="004F2A4F">
        <w:rPr>
          <w:lang w:val="en-CA" w:eastAsia="ja-JP"/>
        </w:rPr>
        <w:t xml:space="preserve"> = </w:t>
      </w:r>
      <w:proofErr w:type="spellStart"/>
      <w:r w:rsidR="005C44E9" w:rsidRPr="004F2A4F">
        <w:rPr>
          <w:lang w:val="en-CA" w:eastAsia="ja-JP"/>
        </w:rPr>
        <w:t>d2</w:t>
      </w:r>
      <w:proofErr w:type="spellEnd"/>
    </w:p>
    <w:p w14:paraId="1AD84CAD" w14:textId="263B5B9E" w:rsidR="00363A1C" w:rsidRPr="004F2A4F" w:rsidRDefault="00C43BCF" w:rsidP="004014E9">
      <w:pPr>
        <w:pStyle w:val="Code"/>
        <w:rPr>
          <w:lang w:val="en-CA" w:eastAsia="ja-JP"/>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r w:rsidR="00745EEE" w:rsidRPr="004F2A4F">
        <w:rPr>
          <w:lang w:val="en-CA" w:eastAsia="ja-JP"/>
        </w:rPr>
        <w:t>p</w:t>
      </w:r>
      <w:r w:rsidR="004014E9" w:rsidRPr="004F2A4F">
        <w:rPr>
          <w:lang w:val="en-CA" w:eastAsia="ja-JP"/>
        </w:rPr>
        <w:t>]</w:t>
      </w:r>
      <w:r w:rsidR="00745EEE" w:rsidRPr="004F2A4F">
        <w:rPr>
          <w:lang w:val="en-CA" w:eastAsia="ja-JP"/>
        </w:rPr>
        <w:t xml:space="preserve"> = </w:t>
      </w:r>
      <w:proofErr w:type="spellStart"/>
      <w:r w:rsidR="00745EEE" w:rsidRPr="004F2A4F">
        <w:rPr>
          <w:lang w:val="en-CA" w:eastAsia="ja-JP"/>
        </w:rPr>
        <w:t>insertIndex</w:t>
      </w:r>
      <w:proofErr w:type="spellEnd"/>
      <w:r w:rsidR="00745EEE" w:rsidRPr="004F2A4F">
        <w:rPr>
          <w:lang w:val="en-CA" w:eastAsia="ja-JP"/>
        </w:rPr>
        <w:t>;</w:t>
      </w:r>
    </w:p>
    <w:p w14:paraId="4C626199" w14:textId="32F3FB52" w:rsidR="000A7BA1" w:rsidRPr="004F2A4F" w:rsidRDefault="00C43BCF" w:rsidP="004014E9">
      <w:pPr>
        <w:pStyle w:val="Code"/>
        <w:rPr>
          <w:lang w:val="en-CA" w:eastAsia="ja-JP"/>
        </w:rPr>
      </w:pPr>
      <w:r w:rsidRPr="004F2A4F">
        <w:rPr>
          <w:lang w:val="en-CA"/>
        </w:rPr>
        <w:t xml:space="preserve">        </w:t>
      </w:r>
      <w:proofErr w:type="spellStart"/>
      <w:r w:rsidR="000A7BA1" w:rsidRPr="004F2A4F">
        <w:rPr>
          <w:lang w:val="en-CA"/>
        </w:rPr>
        <w:t>n</w:t>
      </w:r>
      <w:r w:rsidR="000E1EA8" w:rsidRPr="004F2A4F">
        <w:rPr>
          <w:lang w:val="en-CA"/>
        </w:rPr>
        <w:t>eighbour</w:t>
      </w:r>
      <w:r w:rsidR="000A7BA1" w:rsidRPr="004F2A4F">
        <w:rPr>
          <w:lang w:val="en-CA"/>
        </w:rPr>
        <w:t>sCount</w:t>
      </w:r>
      <w:proofErr w:type="spellEnd"/>
      <w:r w:rsidR="004014E9" w:rsidRPr="004F2A4F">
        <w:rPr>
          <w:lang w:val="en-CA" w:eastAsia="ja-JP"/>
        </w:rPr>
        <w:t>[</w:t>
      </w:r>
      <w:proofErr w:type="spellStart"/>
      <w:r w:rsidR="000A7BA1" w:rsidRPr="004F2A4F">
        <w:rPr>
          <w:lang w:val="en-CA" w:eastAsia="ja-JP"/>
        </w:rPr>
        <w:t>currentIndex</w:t>
      </w:r>
      <w:proofErr w:type="spellEnd"/>
      <w:r w:rsidR="004014E9" w:rsidRPr="004F2A4F">
        <w:rPr>
          <w:lang w:val="en-CA" w:eastAsia="ja-JP"/>
        </w:rPr>
        <w:t>]</w:t>
      </w:r>
      <w:r w:rsidR="000A7BA1" w:rsidRPr="004F2A4F">
        <w:rPr>
          <w:lang w:val="en-CA" w:eastAsia="ja-JP"/>
        </w:rPr>
        <w:t>++</w:t>
      </w:r>
    </w:p>
    <w:p w14:paraId="0BA05206" w14:textId="0E312A3F" w:rsidR="00206D68" w:rsidRPr="004F2A4F" w:rsidRDefault="00C43BCF" w:rsidP="004014E9">
      <w:pPr>
        <w:pStyle w:val="Code"/>
        <w:rPr>
          <w:lang w:val="en-CA" w:eastAsia="ja-JP"/>
        </w:rPr>
      </w:pPr>
      <w:r w:rsidRPr="004F2A4F">
        <w:rPr>
          <w:lang w:val="en-CA"/>
          <w:rPrChange w:id="26039" w:author="w19328_d1" w:date="2020-05-20T15:56:00Z">
            <w:rPr/>
          </w:rPrChange>
        </w:rPr>
        <w:t xml:space="preserve">        </w:t>
      </w:r>
      <w:proofErr w:type="spellStart"/>
      <w:r w:rsidR="00206D68" w:rsidRPr="004F2A4F">
        <w:rPr>
          <w:lang w:val="en-CA"/>
        </w:rPr>
        <w:t>sortNeighbours</w:t>
      </w:r>
      <w:proofErr w:type="spellEnd"/>
      <w:r w:rsidR="00206D68" w:rsidRPr="004F2A4F">
        <w:rPr>
          <w:lang w:val="en-CA"/>
        </w:rPr>
        <w:t>(</w:t>
      </w:r>
      <w:proofErr w:type="spellStart"/>
      <w:r w:rsidR="00206D68" w:rsidRPr="004F2A4F">
        <w:rPr>
          <w:lang w:val="en-CA"/>
        </w:rPr>
        <w:t>n</w:t>
      </w:r>
      <w:r w:rsidR="000E1EA8" w:rsidRPr="004F2A4F">
        <w:rPr>
          <w:lang w:val="en-CA"/>
        </w:rPr>
        <w:t>eighbour</w:t>
      </w:r>
      <w:r w:rsidR="00206D68" w:rsidRPr="004F2A4F">
        <w:rPr>
          <w:lang w:val="en-CA"/>
        </w:rPr>
        <w:t>sCount</w:t>
      </w:r>
      <w:proofErr w:type="spellEnd"/>
      <w:r w:rsidR="004014E9" w:rsidRPr="004F2A4F">
        <w:rPr>
          <w:lang w:val="en-CA" w:eastAsia="ja-JP"/>
        </w:rPr>
        <w:t>[</w:t>
      </w:r>
      <w:proofErr w:type="spellStart"/>
      <w:r w:rsidR="00206D68" w:rsidRPr="004F2A4F">
        <w:rPr>
          <w:lang w:val="en-CA" w:eastAsia="ja-JP"/>
        </w:rPr>
        <w:t>currentIndex</w:t>
      </w:r>
      <w:proofErr w:type="spellEnd"/>
      <w:r w:rsidR="004014E9" w:rsidRPr="004F2A4F">
        <w:rPr>
          <w:lang w:val="en-CA" w:eastAsia="ja-JP"/>
        </w:rPr>
        <w:t>]</w:t>
      </w:r>
      <w:r w:rsidR="00206D68" w:rsidRPr="004F2A4F">
        <w:rPr>
          <w:lang w:val="en-CA" w:eastAsia="ja-JP"/>
        </w:rPr>
        <w:t xml:space="preserve">, </w:t>
      </w:r>
    </w:p>
    <w:p w14:paraId="2077739E" w14:textId="01B5E949" w:rsidR="00206D68" w:rsidRPr="004F2A4F" w:rsidRDefault="00C43BCF" w:rsidP="004014E9">
      <w:pPr>
        <w:pStyle w:val="Code"/>
        <w:rPr>
          <w:lang w:val="en-CA" w:eastAsia="ja-JP"/>
        </w:rPr>
      </w:pPr>
      <w:r w:rsidRPr="004F2A4F">
        <w:rPr>
          <w:lang w:val="en-CA"/>
          <w:rPrChange w:id="26040" w:author="w19328_d1" w:date="2020-05-20T15:56:00Z">
            <w:rPr/>
          </w:rPrChange>
        </w:rPr>
        <w:t xml:space="preserve">                </w:t>
      </w:r>
      <w:r w:rsidR="00206D68" w:rsidRPr="004F2A4F">
        <w:rPr>
          <w:lang w:val="en-CA"/>
        </w:rPr>
        <w:t>n</w:t>
      </w:r>
      <w:r w:rsidR="000E1EA8" w:rsidRPr="004F2A4F">
        <w:rPr>
          <w:lang w:val="en-CA"/>
        </w:rPr>
        <w:t>eighbour</w:t>
      </w:r>
      <w:r w:rsidR="00206D68" w:rsidRPr="004F2A4F">
        <w:rPr>
          <w:lang w:val="en-CA"/>
        </w:rPr>
        <w:t>s</w:t>
      </w:r>
      <w:r w:rsidR="004014E9" w:rsidRPr="004F2A4F">
        <w:rPr>
          <w:lang w:val="en-CA" w:eastAsia="ja-JP"/>
        </w:rPr>
        <w:t>[</w:t>
      </w:r>
      <w:proofErr w:type="spellStart"/>
      <w:r w:rsidR="00206D68" w:rsidRPr="004F2A4F">
        <w:rPr>
          <w:lang w:val="en-CA" w:eastAsia="ja-JP"/>
        </w:rPr>
        <w:t>currentIndex</w:t>
      </w:r>
      <w:proofErr w:type="spellEnd"/>
      <w:r w:rsidR="004014E9" w:rsidRPr="004F2A4F">
        <w:rPr>
          <w:lang w:val="en-CA" w:eastAsia="ja-JP"/>
        </w:rPr>
        <w:t>]</w:t>
      </w:r>
      <w:r w:rsidR="00206D68" w:rsidRPr="004F2A4F">
        <w:rPr>
          <w:lang w:val="en-CA" w:eastAsia="ja-JP"/>
        </w:rPr>
        <w:t xml:space="preserve">, </w:t>
      </w:r>
    </w:p>
    <w:p w14:paraId="1F4F3790" w14:textId="74503DAE" w:rsidR="00745EEE" w:rsidRPr="004F2A4F" w:rsidRDefault="00C43BCF" w:rsidP="004014E9">
      <w:pPr>
        <w:pStyle w:val="Code"/>
        <w:rPr>
          <w:lang w:val="en-CA" w:eastAsia="ja-JP"/>
        </w:rPr>
      </w:pPr>
      <w:r w:rsidRPr="004F2A4F">
        <w:rPr>
          <w:lang w:val="en-CA" w:eastAsia="ja-JP"/>
        </w:rPr>
        <w:t xml:space="preserve">                </w:t>
      </w:r>
      <w:proofErr w:type="spellStart"/>
      <w:r w:rsidR="00206D68" w:rsidRPr="004F2A4F">
        <w:rPr>
          <w:lang w:val="en-CA"/>
        </w:rPr>
        <w:t>n</w:t>
      </w:r>
      <w:r w:rsidR="000E1EA8" w:rsidRPr="004F2A4F">
        <w:rPr>
          <w:lang w:val="en-CA"/>
        </w:rPr>
        <w:t>eighbour</w:t>
      </w:r>
      <w:r w:rsidR="00206D68" w:rsidRPr="004F2A4F">
        <w:rPr>
          <w:lang w:val="en-CA"/>
        </w:rPr>
        <w:t>sDistance2</w:t>
      </w:r>
      <w:proofErr w:type="spellEnd"/>
      <w:r w:rsidR="004014E9" w:rsidRPr="004F2A4F">
        <w:rPr>
          <w:lang w:val="en-CA" w:eastAsia="ja-JP"/>
        </w:rPr>
        <w:t>[</w:t>
      </w:r>
      <w:proofErr w:type="spellStart"/>
      <w:r w:rsidR="00206D68" w:rsidRPr="004F2A4F">
        <w:rPr>
          <w:lang w:val="en-CA" w:eastAsia="ja-JP"/>
        </w:rPr>
        <w:t>currentIndex</w:t>
      </w:r>
      <w:proofErr w:type="spellEnd"/>
      <w:r w:rsidR="004014E9" w:rsidRPr="004F2A4F">
        <w:rPr>
          <w:lang w:val="en-CA" w:eastAsia="ja-JP"/>
        </w:rPr>
        <w:t>]</w:t>
      </w:r>
      <w:r w:rsidR="00745EEE" w:rsidRPr="004F2A4F">
        <w:rPr>
          <w:lang w:val="en-CA"/>
          <w:rPrChange w:id="26041" w:author="w19328_d1" w:date="2020-05-20T15:56:00Z">
            <w:rPr/>
          </w:rPrChange>
        </w:rPr>
        <w:t xml:space="preserve"> </w:t>
      </w:r>
      <w:r w:rsidR="00745EEE" w:rsidRPr="004F2A4F">
        <w:rPr>
          <w:lang w:val="en-CA" w:eastAsia="ja-JP"/>
        </w:rPr>
        <w:t>,</w:t>
      </w:r>
    </w:p>
    <w:p w14:paraId="6E0A83B1" w14:textId="4A38FB41" w:rsidR="00206D68" w:rsidRPr="004F2A4F" w:rsidRDefault="00C43BCF" w:rsidP="004014E9">
      <w:pPr>
        <w:pStyle w:val="Code"/>
        <w:rPr>
          <w:lang w:val="en-CA" w:eastAsia="ja-JP"/>
          <w:rPrChange w:id="26042" w:author="w19328_d1" w:date="2020-05-20T15:56:00Z">
            <w:rPr>
              <w:lang w:val="en-US" w:eastAsia="ja-JP"/>
            </w:rPr>
          </w:rPrChange>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r w:rsidR="00206D68" w:rsidRPr="004F2A4F">
        <w:rPr>
          <w:lang w:val="en-CA" w:eastAsia="ja-JP"/>
        </w:rPr>
        <w:t>)</w:t>
      </w:r>
    </w:p>
    <w:p w14:paraId="1E523221" w14:textId="6799F8B8" w:rsidR="004C1965" w:rsidRPr="004F2A4F" w:rsidRDefault="00C43BCF" w:rsidP="004014E9">
      <w:pPr>
        <w:pStyle w:val="Code"/>
        <w:rPr>
          <w:lang w:val="en-CA" w:eastAsia="ja-JP"/>
        </w:rPr>
      </w:pPr>
      <w:r w:rsidRPr="004F2A4F">
        <w:rPr>
          <w:lang w:val="en-CA"/>
          <w:rPrChange w:id="26043" w:author="w19328_d1" w:date="2020-05-20T15:56:00Z">
            <w:rPr/>
          </w:rPrChange>
        </w:rPr>
        <w:t xml:space="preserve">      </w:t>
      </w:r>
      <w:r w:rsidR="00363A1C" w:rsidRPr="004F2A4F">
        <w:rPr>
          <w:lang w:val="en-CA"/>
          <w:rPrChange w:id="26044" w:author="w19328_d1" w:date="2020-05-20T15:56:00Z">
            <w:rPr/>
          </w:rPrChange>
        </w:rPr>
        <w:t>}</w:t>
      </w:r>
      <w:r w:rsidR="004C1965" w:rsidRPr="004F2A4F">
        <w:rPr>
          <w:lang w:val="en-CA"/>
          <w:rPrChange w:id="26045" w:author="w19328_d1" w:date="2020-05-20T15:56:00Z">
            <w:rPr/>
          </w:rPrChange>
        </w:rPr>
        <w:t xml:space="preserve"> else if (</w:t>
      </w:r>
      <w:proofErr w:type="spellStart"/>
      <w:r w:rsidR="004C1965" w:rsidRPr="004F2A4F">
        <w:rPr>
          <w:lang w:val="en-CA"/>
          <w:rPrChange w:id="26046" w:author="w19328_d1" w:date="2020-05-20T15:56:00Z">
            <w:rPr/>
          </w:rPrChange>
        </w:rPr>
        <w:t>d2</w:t>
      </w:r>
      <w:proofErr w:type="spellEnd"/>
      <w:r w:rsidR="004C1965" w:rsidRPr="004F2A4F">
        <w:rPr>
          <w:lang w:val="en-CA"/>
          <w:rPrChange w:id="26047" w:author="w19328_d1" w:date="2020-05-20T15:56:00Z">
            <w:rPr/>
          </w:rPrChange>
        </w:rPr>
        <w:t xml:space="preserve"> &lt; </w:t>
      </w:r>
      <w:proofErr w:type="spellStart"/>
      <w:r w:rsidR="00094CC4" w:rsidRPr="004F2A4F">
        <w:rPr>
          <w:lang w:val="en-CA"/>
        </w:rPr>
        <w:t>n</w:t>
      </w:r>
      <w:r w:rsidR="000E1EA8" w:rsidRPr="004F2A4F">
        <w:rPr>
          <w:lang w:val="en-CA"/>
        </w:rPr>
        <w:t>eighbour</w:t>
      </w:r>
      <w:r w:rsidR="00094CC4" w:rsidRPr="004F2A4F">
        <w:rPr>
          <w:lang w:val="en-CA"/>
        </w:rPr>
        <w:t>sDistance2</w:t>
      </w:r>
      <w:proofErr w:type="spellEnd"/>
      <w:r w:rsidR="004014E9" w:rsidRPr="004F2A4F">
        <w:rPr>
          <w:lang w:val="en-CA"/>
        </w:rPr>
        <w:t>[</w:t>
      </w:r>
      <w:proofErr w:type="spellStart"/>
      <w:r w:rsidR="00745EEE" w:rsidRPr="004F2A4F">
        <w:rPr>
          <w:lang w:val="en-CA"/>
        </w:rPr>
        <w:t>currentIndex</w:t>
      </w:r>
      <w:proofErr w:type="spellEnd"/>
      <w:r w:rsidR="00745EEE" w:rsidRPr="004F2A4F">
        <w:rPr>
          <w:lang w:val="en-CA"/>
        </w:rPr>
        <w:t xml:space="preserve"> </w:t>
      </w:r>
      <w:r w:rsidR="004014E9" w:rsidRPr="004F2A4F">
        <w:rPr>
          <w:lang w:val="en-CA"/>
        </w:rPr>
        <w:t>][</w:t>
      </w:r>
      <w:proofErr w:type="spellStart"/>
      <w:r w:rsidR="005D08F1" w:rsidRPr="004F2A4F">
        <w:rPr>
          <w:lang w:val="en-CA"/>
          <w:rPrChange w:id="26048" w:author="w19328_d1" w:date="2020-05-20T15:56:00Z">
            <w:rPr/>
          </w:rPrChange>
        </w:rPr>
        <w:t>NumPredNearestNeighbours</w:t>
      </w:r>
      <w:proofErr w:type="spellEnd"/>
      <w:r w:rsidR="004C0821" w:rsidRPr="004F2A4F">
        <w:rPr>
          <w:lang w:val="en-CA"/>
          <w:rPrChange w:id="26049" w:author="w19328_d1" w:date="2020-05-20T15:56:00Z">
            <w:rPr/>
          </w:rPrChange>
        </w:rPr>
        <w:t>−</w:t>
      </w:r>
      <w:r w:rsidR="00206D68" w:rsidRPr="004F2A4F">
        <w:rPr>
          <w:lang w:val="en-CA"/>
          <w:rPrChange w:id="26050" w:author="w19328_d1" w:date="2020-05-20T15:56:00Z">
            <w:rPr/>
          </w:rPrChange>
        </w:rPr>
        <w:t>1</w:t>
      </w:r>
      <w:r w:rsidR="00094CC4" w:rsidRPr="004F2A4F">
        <w:rPr>
          <w:lang w:val="en-CA" w:eastAsia="ja-JP"/>
        </w:rPr>
        <w:t>) {</w:t>
      </w:r>
    </w:p>
    <w:p w14:paraId="0CE4B8A1" w14:textId="58C40027" w:rsidR="00094CC4" w:rsidRPr="004F2A4F" w:rsidRDefault="00C43BCF" w:rsidP="004014E9">
      <w:pPr>
        <w:pStyle w:val="Code"/>
        <w:rPr>
          <w:lang w:val="en-CA" w:eastAsia="ja-JP"/>
        </w:rPr>
      </w:pPr>
      <w:r w:rsidRPr="004F2A4F">
        <w:rPr>
          <w:lang w:val="en-CA" w:eastAsia="ja-JP"/>
        </w:rPr>
        <w:t xml:space="preserve">        </w:t>
      </w:r>
      <w:r w:rsidR="000C0C44" w:rsidRPr="004F2A4F">
        <w:rPr>
          <w:lang w:val="en-CA"/>
        </w:rPr>
        <w:t>n</w:t>
      </w:r>
      <w:r w:rsidR="000E1EA8" w:rsidRPr="004F2A4F">
        <w:rPr>
          <w:lang w:val="en-CA"/>
        </w:rPr>
        <w:t>eighbour</w:t>
      </w:r>
      <w:r w:rsidR="000C0C44" w:rsidRPr="004F2A4F">
        <w:rPr>
          <w:lang w:val="en-CA"/>
        </w:rPr>
        <w:t>s</w:t>
      </w:r>
      <w:r w:rsidR="004014E9" w:rsidRPr="004F2A4F">
        <w:rPr>
          <w:lang w:val="en-CA"/>
        </w:rPr>
        <w:t>[</w:t>
      </w:r>
      <w:proofErr w:type="spellStart"/>
      <w:r w:rsidR="00745EEE" w:rsidRPr="004F2A4F">
        <w:rPr>
          <w:lang w:val="en-CA"/>
        </w:rPr>
        <w:t>currentIndex</w:t>
      </w:r>
      <w:proofErr w:type="spellEnd"/>
      <w:r w:rsidR="00745EEE" w:rsidRPr="004F2A4F">
        <w:rPr>
          <w:lang w:val="en-CA"/>
        </w:rPr>
        <w:t xml:space="preserve"> </w:t>
      </w:r>
      <w:r w:rsidR="004014E9" w:rsidRPr="004F2A4F">
        <w:rPr>
          <w:lang w:val="en-CA"/>
        </w:rPr>
        <w:t>][</w:t>
      </w:r>
      <w:proofErr w:type="spellStart"/>
      <w:r w:rsidR="005D08F1" w:rsidRPr="004F2A4F">
        <w:rPr>
          <w:lang w:val="en-CA"/>
          <w:rPrChange w:id="26051" w:author="w19328_d1" w:date="2020-05-20T15:56:00Z">
            <w:rPr/>
          </w:rPrChange>
        </w:rPr>
        <w:t>NumPredNearestNeighbours</w:t>
      </w:r>
      <w:proofErr w:type="spellEnd"/>
      <w:r w:rsidR="004C0821" w:rsidRPr="004F2A4F">
        <w:rPr>
          <w:lang w:val="en-CA"/>
          <w:rPrChange w:id="26052" w:author="w19328_d1" w:date="2020-05-20T15:56:00Z">
            <w:rPr/>
          </w:rPrChange>
        </w:rPr>
        <w:t>−</w:t>
      </w:r>
      <w:r w:rsidR="00206D68" w:rsidRPr="004F2A4F">
        <w:rPr>
          <w:lang w:val="en-CA"/>
          <w:rPrChange w:id="26053" w:author="w19328_d1" w:date="2020-05-20T15:56:00Z">
            <w:rPr/>
          </w:rPrChange>
        </w:rPr>
        <w:t>1</w:t>
      </w:r>
      <w:r w:rsidR="000C0C44" w:rsidRPr="004F2A4F">
        <w:rPr>
          <w:lang w:val="en-CA" w:eastAsia="ja-JP"/>
        </w:rPr>
        <w:t xml:space="preserve"> = </w:t>
      </w:r>
      <w:proofErr w:type="spellStart"/>
      <w:r w:rsidR="000C0C44" w:rsidRPr="004F2A4F">
        <w:rPr>
          <w:lang w:val="en-CA" w:eastAsia="ja-JP"/>
          <w:rPrChange w:id="26054" w:author="w19328_d1" w:date="2020-05-20T15:56:00Z">
            <w:rPr>
              <w:lang w:val="en-US" w:eastAsia="ja-JP"/>
            </w:rPr>
          </w:rPrChange>
        </w:rPr>
        <w:t>n</w:t>
      </w:r>
      <w:r w:rsidR="000E1EA8" w:rsidRPr="004F2A4F">
        <w:rPr>
          <w:lang w:val="en-CA" w:eastAsia="ja-JP"/>
          <w:rPrChange w:id="26055" w:author="w19328_d1" w:date="2020-05-20T15:56:00Z">
            <w:rPr>
              <w:lang w:val="en-US" w:eastAsia="ja-JP"/>
            </w:rPr>
          </w:rPrChange>
        </w:rPr>
        <w:t>eighbour</w:t>
      </w:r>
      <w:r w:rsidR="000C0C44" w:rsidRPr="004F2A4F">
        <w:rPr>
          <w:lang w:val="en-CA" w:eastAsia="ja-JP"/>
          <w:rPrChange w:id="26056" w:author="w19328_d1" w:date="2020-05-20T15:56:00Z">
            <w:rPr>
              <w:lang w:val="en-US" w:eastAsia="ja-JP"/>
            </w:rPr>
          </w:rPrChange>
        </w:rPr>
        <w:t>Index</w:t>
      </w:r>
      <w:proofErr w:type="spellEnd"/>
    </w:p>
    <w:p w14:paraId="447C114F" w14:textId="3FFD61CA" w:rsidR="00745EEE" w:rsidRPr="004F2A4F" w:rsidRDefault="00C43BCF" w:rsidP="004014E9">
      <w:pPr>
        <w:pStyle w:val="Code"/>
        <w:rPr>
          <w:lang w:val="en-CA" w:eastAsia="ja-JP"/>
        </w:rPr>
      </w:pPr>
      <w:r w:rsidRPr="004F2A4F">
        <w:rPr>
          <w:lang w:val="en-CA" w:eastAsia="ja-JP"/>
        </w:rPr>
        <w:t xml:space="preserve">        </w:t>
      </w:r>
      <w:proofErr w:type="spellStart"/>
      <w:r w:rsidR="000C0C44" w:rsidRPr="004F2A4F">
        <w:rPr>
          <w:lang w:val="en-CA"/>
        </w:rPr>
        <w:t>n</w:t>
      </w:r>
      <w:r w:rsidR="000E1EA8" w:rsidRPr="004F2A4F">
        <w:rPr>
          <w:lang w:val="en-CA"/>
        </w:rPr>
        <w:t>eighbour</w:t>
      </w:r>
      <w:r w:rsidR="000C0C44" w:rsidRPr="004F2A4F">
        <w:rPr>
          <w:lang w:val="en-CA"/>
        </w:rPr>
        <w:t>sDistance2</w:t>
      </w:r>
      <w:proofErr w:type="spellEnd"/>
      <w:r w:rsidR="004014E9" w:rsidRPr="004F2A4F">
        <w:rPr>
          <w:lang w:val="en-CA"/>
        </w:rPr>
        <w:t>[</w:t>
      </w:r>
      <w:proofErr w:type="spellStart"/>
      <w:r w:rsidR="00745EEE" w:rsidRPr="004F2A4F">
        <w:rPr>
          <w:lang w:val="en-CA"/>
        </w:rPr>
        <w:t>currentIndex</w:t>
      </w:r>
      <w:proofErr w:type="spellEnd"/>
      <w:r w:rsidR="00745EEE" w:rsidRPr="004F2A4F">
        <w:rPr>
          <w:lang w:val="en-CA"/>
        </w:rPr>
        <w:t xml:space="preserve"> </w:t>
      </w:r>
      <w:r w:rsidR="004014E9" w:rsidRPr="004F2A4F">
        <w:rPr>
          <w:lang w:val="en-CA"/>
        </w:rPr>
        <w:t>][</w:t>
      </w:r>
      <w:proofErr w:type="spellStart"/>
      <w:r w:rsidR="005D08F1" w:rsidRPr="004F2A4F">
        <w:rPr>
          <w:lang w:val="en-CA"/>
          <w:rPrChange w:id="26057" w:author="w19328_d1" w:date="2020-05-20T15:56:00Z">
            <w:rPr/>
          </w:rPrChange>
        </w:rPr>
        <w:t>NumPredNearestNeighbours</w:t>
      </w:r>
      <w:proofErr w:type="spellEnd"/>
      <w:r w:rsidR="004C0821" w:rsidRPr="004F2A4F">
        <w:rPr>
          <w:lang w:val="en-CA"/>
          <w:rPrChange w:id="26058" w:author="w19328_d1" w:date="2020-05-20T15:56:00Z">
            <w:rPr/>
          </w:rPrChange>
        </w:rPr>
        <w:t>−</w:t>
      </w:r>
      <w:r w:rsidR="00206D68" w:rsidRPr="004F2A4F">
        <w:rPr>
          <w:lang w:val="en-CA"/>
          <w:rPrChange w:id="26059" w:author="w19328_d1" w:date="2020-05-20T15:56:00Z">
            <w:rPr/>
          </w:rPrChange>
        </w:rPr>
        <w:t>1</w:t>
      </w:r>
      <w:r w:rsidR="000C0C44" w:rsidRPr="004F2A4F">
        <w:rPr>
          <w:lang w:val="en-CA" w:eastAsia="ja-JP"/>
        </w:rPr>
        <w:t xml:space="preserve"> = </w:t>
      </w:r>
      <w:proofErr w:type="spellStart"/>
      <w:r w:rsidR="000C0C44" w:rsidRPr="004F2A4F">
        <w:rPr>
          <w:lang w:val="en-CA" w:eastAsia="ja-JP"/>
        </w:rPr>
        <w:t>d2</w:t>
      </w:r>
      <w:proofErr w:type="spellEnd"/>
    </w:p>
    <w:p w14:paraId="00F41617" w14:textId="26FD1F69" w:rsidR="000C0C44" w:rsidRPr="004F2A4F" w:rsidRDefault="00C43BCF" w:rsidP="004014E9">
      <w:pPr>
        <w:pStyle w:val="Code"/>
        <w:rPr>
          <w:lang w:val="en-CA" w:eastAsia="ja-JP"/>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proofErr w:type="spellStart"/>
      <w:r w:rsidR="005D08F1" w:rsidRPr="004F2A4F">
        <w:rPr>
          <w:lang w:val="en-CA" w:eastAsia="ja-JP"/>
        </w:rPr>
        <w:t>NumPredNearestNeighbours</w:t>
      </w:r>
      <w:proofErr w:type="spellEnd"/>
      <w:r w:rsidR="00745EEE" w:rsidRPr="004F2A4F">
        <w:rPr>
          <w:lang w:val="en-CA" w:eastAsia="ja-JP"/>
        </w:rPr>
        <w:t xml:space="preserve"> − 1] = </w:t>
      </w:r>
      <w:proofErr w:type="spellStart"/>
      <w:r w:rsidR="00745EEE" w:rsidRPr="004F2A4F">
        <w:rPr>
          <w:lang w:val="en-CA" w:eastAsia="ja-JP"/>
        </w:rPr>
        <w:t>insertIndex</w:t>
      </w:r>
      <w:proofErr w:type="spellEnd"/>
    </w:p>
    <w:p w14:paraId="163ACE6A" w14:textId="3CF979B8" w:rsidR="00206D68" w:rsidRPr="004F2A4F" w:rsidRDefault="00C43BCF" w:rsidP="00042C68">
      <w:pPr>
        <w:pStyle w:val="Code"/>
        <w:rPr>
          <w:lang w:val="en-CA" w:eastAsia="ja-JP"/>
        </w:rPr>
      </w:pPr>
      <w:r w:rsidRPr="004F2A4F">
        <w:rPr>
          <w:lang w:val="en-CA"/>
          <w:rPrChange w:id="26060" w:author="w19328_d1" w:date="2020-05-20T15:56:00Z">
            <w:rPr/>
          </w:rPrChange>
        </w:rPr>
        <w:t xml:space="preserve">        </w:t>
      </w:r>
      <w:proofErr w:type="spellStart"/>
      <w:r w:rsidR="00206D68" w:rsidRPr="004F2A4F">
        <w:rPr>
          <w:lang w:val="en-CA"/>
        </w:rPr>
        <w:t>sortNeighbours</w:t>
      </w:r>
      <w:proofErr w:type="spellEnd"/>
      <w:r w:rsidR="00206D68" w:rsidRPr="004F2A4F">
        <w:rPr>
          <w:lang w:val="en-CA"/>
        </w:rPr>
        <w:t>(</w:t>
      </w:r>
      <w:proofErr w:type="spellStart"/>
      <w:r w:rsidR="005D08F1" w:rsidRPr="004F2A4F">
        <w:rPr>
          <w:lang w:val="en-CA"/>
          <w:rPrChange w:id="26061" w:author="w19328_d1" w:date="2020-05-20T15:56:00Z">
            <w:rPr/>
          </w:rPrChange>
        </w:rPr>
        <w:t>NumPredNearestNeighbours</w:t>
      </w:r>
      <w:proofErr w:type="spellEnd"/>
      <w:r w:rsidR="00206D68" w:rsidRPr="004F2A4F">
        <w:rPr>
          <w:lang w:val="en-CA"/>
          <w:rPrChange w:id="26062" w:author="w19328_d1" w:date="2020-05-20T15:56:00Z">
            <w:rPr/>
          </w:rPrChange>
        </w:rPr>
        <w:t>,</w:t>
      </w:r>
    </w:p>
    <w:p w14:paraId="690D6EAE" w14:textId="7B8DC766" w:rsidR="00206D68" w:rsidRPr="004F2A4F" w:rsidRDefault="00C43BCF" w:rsidP="004014E9">
      <w:pPr>
        <w:pStyle w:val="Code"/>
        <w:rPr>
          <w:lang w:val="en-CA" w:eastAsia="ja-JP"/>
        </w:rPr>
      </w:pPr>
      <w:r w:rsidRPr="004F2A4F">
        <w:rPr>
          <w:lang w:val="en-CA"/>
          <w:rPrChange w:id="26063" w:author="w19328_d1" w:date="2020-05-20T15:56:00Z">
            <w:rPr/>
          </w:rPrChange>
        </w:rPr>
        <w:t xml:space="preserve">                </w:t>
      </w:r>
      <w:r w:rsidR="00206D68" w:rsidRPr="004F2A4F">
        <w:rPr>
          <w:lang w:val="en-CA"/>
        </w:rPr>
        <w:t>n</w:t>
      </w:r>
      <w:r w:rsidR="000E1EA8" w:rsidRPr="004F2A4F">
        <w:rPr>
          <w:lang w:val="en-CA"/>
        </w:rPr>
        <w:t>eighbour</w:t>
      </w:r>
      <w:r w:rsidR="00206D68" w:rsidRPr="004F2A4F">
        <w:rPr>
          <w:lang w:val="en-CA"/>
        </w:rPr>
        <w:t>s</w:t>
      </w:r>
      <w:r w:rsidR="004014E9" w:rsidRPr="004F2A4F">
        <w:rPr>
          <w:lang w:val="en-CA" w:eastAsia="ja-JP"/>
        </w:rPr>
        <w:t>[</w:t>
      </w:r>
      <w:proofErr w:type="spellStart"/>
      <w:r w:rsidR="00206D68" w:rsidRPr="004F2A4F">
        <w:rPr>
          <w:lang w:val="en-CA" w:eastAsia="ja-JP"/>
        </w:rPr>
        <w:t>currentIndex</w:t>
      </w:r>
      <w:proofErr w:type="spellEnd"/>
      <w:r w:rsidR="004014E9" w:rsidRPr="004F2A4F">
        <w:rPr>
          <w:lang w:val="en-CA" w:eastAsia="ja-JP"/>
        </w:rPr>
        <w:t>]</w:t>
      </w:r>
      <w:r w:rsidR="00206D68" w:rsidRPr="004F2A4F">
        <w:rPr>
          <w:lang w:val="en-CA" w:eastAsia="ja-JP"/>
        </w:rPr>
        <w:t xml:space="preserve">, </w:t>
      </w:r>
    </w:p>
    <w:p w14:paraId="110A876B" w14:textId="505DDC43" w:rsidR="00745EEE" w:rsidRPr="004F2A4F" w:rsidRDefault="00C43BCF" w:rsidP="004014E9">
      <w:pPr>
        <w:pStyle w:val="Code"/>
        <w:rPr>
          <w:lang w:val="en-CA" w:eastAsia="ja-JP"/>
        </w:rPr>
      </w:pPr>
      <w:r w:rsidRPr="004F2A4F">
        <w:rPr>
          <w:lang w:val="en-CA" w:eastAsia="ja-JP"/>
        </w:rPr>
        <w:t xml:space="preserve">                </w:t>
      </w:r>
      <w:proofErr w:type="spellStart"/>
      <w:r w:rsidR="00206D68" w:rsidRPr="004F2A4F">
        <w:rPr>
          <w:lang w:val="en-CA"/>
        </w:rPr>
        <w:t>n</w:t>
      </w:r>
      <w:r w:rsidR="000E1EA8" w:rsidRPr="004F2A4F">
        <w:rPr>
          <w:lang w:val="en-CA"/>
        </w:rPr>
        <w:t>eighbour</w:t>
      </w:r>
      <w:r w:rsidR="00206D68" w:rsidRPr="004F2A4F">
        <w:rPr>
          <w:lang w:val="en-CA"/>
        </w:rPr>
        <w:t>sDistance2</w:t>
      </w:r>
      <w:proofErr w:type="spellEnd"/>
      <w:r w:rsidR="004014E9" w:rsidRPr="004F2A4F">
        <w:rPr>
          <w:lang w:val="en-CA" w:eastAsia="ja-JP"/>
        </w:rPr>
        <w:t>[</w:t>
      </w:r>
      <w:proofErr w:type="spellStart"/>
      <w:r w:rsidR="00206D68" w:rsidRPr="004F2A4F">
        <w:rPr>
          <w:lang w:val="en-CA" w:eastAsia="ja-JP"/>
        </w:rPr>
        <w:t>currentIndex</w:t>
      </w:r>
      <w:proofErr w:type="spellEnd"/>
      <w:r w:rsidR="004014E9" w:rsidRPr="004F2A4F">
        <w:rPr>
          <w:lang w:val="en-CA" w:eastAsia="ja-JP"/>
        </w:rPr>
        <w:t>]</w:t>
      </w:r>
      <w:r w:rsidR="00745EEE" w:rsidRPr="004F2A4F">
        <w:rPr>
          <w:lang w:val="en-CA"/>
          <w:rPrChange w:id="26064" w:author="w19328_d1" w:date="2020-05-20T15:56:00Z">
            <w:rPr/>
          </w:rPrChange>
        </w:rPr>
        <w:t xml:space="preserve"> </w:t>
      </w:r>
      <w:r w:rsidR="00745EEE" w:rsidRPr="004F2A4F">
        <w:rPr>
          <w:lang w:val="en-CA" w:eastAsia="ja-JP"/>
        </w:rPr>
        <w:t>,</w:t>
      </w:r>
    </w:p>
    <w:p w14:paraId="44309116" w14:textId="4AF17FE0" w:rsidR="00206D68" w:rsidRPr="004F2A4F" w:rsidRDefault="00C43BCF" w:rsidP="004014E9">
      <w:pPr>
        <w:pStyle w:val="Code"/>
        <w:rPr>
          <w:lang w:val="en-CA" w:eastAsia="ja-JP"/>
          <w:rPrChange w:id="26065" w:author="w19328_d1" w:date="2020-05-20T15:56:00Z">
            <w:rPr>
              <w:lang w:val="en-US" w:eastAsia="ja-JP"/>
            </w:rPr>
          </w:rPrChange>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r w:rsidR="00206D68" w:rsidRPr="004F2A4F">
        <w:rPr>
          <w:lang w:val="en-CA" w:eastAsia="ja-JP"/>
        </w:rPr>
        <w:t>);</w:t>
      </w:r>
    </w:p>
    <w:p w14:paraId="69D8BB85" w14:textId="043FDE4F" w:rsidR="003D5C74" w:rsidRPr="004F2A4F" w:rsidRDefault="00C43BCF" w:rsidP="00042C68">
      <w:pPr>
        <w:pStyle w:val="Code"/>
        <w:rPr>
          <w:lang w:val="en-CA"/>
        </w:rPr>
      </w:pPr>
      <w:r w:rsidRPr="004F2A4F">
        <w:rPr>
          <w:lang w:val="en-CA"/>
          <w:rPrChange w:id="26066" w:author="w19328_d1" w:date="2020-05-20T15:56:00Z">
            <w:rPr/>
          </w:rPrChange>
        </w:rPr>
        <w:t xml:space="preserve">      </w:t>
      </w:r>
      <w:r w:rsidR="004C1965" w:rsidRPr="004F2A4F">
        <w:rPr>
          <w:lang w:val="en-CA"/>
          <w:rPrChange w:id="26067" w:author="w19328_d1" w:date="2020-05-20T15:56:00Z">
            <w:rPr/>
          </w:rPrChange>
        </w:rPr>
        <w:t>}</w:t>
      </w:r>
      <w:r w:rsidRPr="004F2A4F">
        <w:rPr>
          <w:lang w:val="en-CA"/>
        </w:rPr>
        <w:t xml:space="preserve">  </w:t>
      </w:r>
      <w:r w:rsidR="003D5C74" w:rsidRPr="004F2A4F">
        <w:rPr>
          <w:lang w:val="en-CA"/>
        </w:rPr>
        <w:t>}</w:t>
      </w:r>
    </w:p>
    <w:p w14:paraId="0FEA044A" w14:textId="6A19D231" w:rsidR="00E3451C" w:rsidRPr="004F2A4F" w:rsidRDefault="00C43BCF" w:rsidP="004014E9">
      <w:pPr>
        <w:pStyle w:val="Code"/>
        <w:rPr>
          <w:lang w:val="en-CA" w:eastAsia="ja-JP"/>
          <w:rPrChange w:id="26068" w:author="w19328_d1" w:date="2020-05-20T15:56:00Z">
            <w:rPr>
              <w:lang w:val="en-US" w:eastAsia="ja-JP"/>
            </w:rPr>
          </w:rPrChange>
        </w:rPr>
      </w:pPr>
      <w:r w:rsidRPr="004F2A4F">
        <w:rPr>
          <w:lang w:val="en-CA" w:eastAsia="ja-JP"/>
          <w:rPrChange w:id="26069" w:author="w19328_d1" w:date="2020-05-20T15:56:00Z">
            <w:rPr>
              <w:lang w:val="en-US" w:eastAsia="ja-JP"/>
            </w:rPr>
          </w:rPrChange>
        </w:rPr>
        <w:t xml:space="preserve">  </w:t>
      </w:r>
      <w:r w:rsidR="00790F1C" w:rsidRPr="004F2A4F">
        <w:rPr>
          <w:lang w:val="en-CA" w:eastAsia="ja-JP"/>
          <w:rPrChange w:id="26070" w:author="w19328_d1" w:date="2020-05-20T15:56:00Z">
            <w:rPr>
              <w:lang w:val="en-US" w:eastAsia="ja-JP"/>
            </w:rPr>
          </w:rPrChange>
        </w:rPr>
        <w:t>if (</w:t>
      </w:r>
      <w:proofErr w:type="spellStart"/>
      <w:r w:rsidR="00790F1C" w:rsidRPr="004F2A4F">
        <w:rPr>
          <w:lang w:val="en-CA"/>
        </w:rPr>
        <w:t>currentLayer</w:t>
      </w:r>
      <w:proofErr w:type="spellEnd"/>
      <w:r w:rsidR="00790F1C" w:rsidRPr="004F2A4F">
        <w:rPr>
          <w:lang w:val="en-CA"/>
        </w:rPr>
        <w:t xml:space="preserve"> </w:t>
      </w:r>
      <w:r w:rsidR="00363BA1" w:rsidRPr="004F2A4F">
        <w:rPr>
          <w:lang w:val="en-CA" w:eastAsia="ja-JP"/>
          <w:rPrChange w:id="26071" w:author="w19328_d1" w:date="2020-05-20T15:56:00Z">
            <w:rPr>
              <w:lang w:val="en-US" w:eastAsia="ja-JP"/>
            </w:rPr>
          </w:rPrChange>
        </w:rPr>
        <w:t xml:space="preserve">&gt;= </w:t>
      </w:r>
      <w:proofErr w:type="spellStart"/>
      <w:r w:rsidR="00363BA1" w:rsidRPr="004F2A4F">
        <w:rPr>
          <w:lang w:val="en-CA"/>
        </w:rPr>
        <w:t>LevelDetailCount</w:t>
      </w:r>
      <w:proofErr w:type="spellEnd"/>
      <w:r w:rsidR="00363BA1" w:rsidRPr="004F2A4F">
        <w:rPr>
          <w:lang w:val="en-CA"/>
        </w:rPr>
        <w:t xml:space="preserve"> </w:t>
      </w:r>
      <w:r w:rsidR="00363BA1" w:rsidRPr="004F2A4F">
        <w:rPr>
          <w:lang w:val="en-CA"/>
          <w:rPrChange w:id="26072" w:author="w19328_d1" w:date="2020-05-20T15:56:00Z">
            <w:rPr/>
          </w:rPrChange>
        </w:rPr>
        <w:t>−</w:t>
      </w:r>
      <w:r w:rsidR="00790F1C" w:rsidRPr="004F2A4F">
        <w:rPr>
          <w:lang w:val="en-CA" w:eastAsia="ja-JP"/>
          <w:rPrChange w:id="26073" w:author="w19328_d1" w:date="2020-05-20T15:56:00Z">
            <w:rPr>
              <w:lang w:val="en-US" w:eastAsia="ja-JP"/>
            </w:rPr>
          </w:rPrChange>
        </w:rPr>
        <w:t xml:space="preserve"> </w:t>
      </w:r>
      <w:proofErr w:type="spellStart"/>
      <w:r w:rsidR="00C02E63" w:rsidRPr="004F2A4F">
        <w:rPr>
          <w:lang w:val="en-CA" w:eastAsia="ja-JP"/>
          <w:rPrChange w:id="26074" w:author="w19328_d1" w:date="2020-05-20T15:56:00Z">
            <w:rPr>
              <w:lang w:val="en-US" w:eastAsia="ja-JP"/>
            </w:rPr>
          </w:rPrChange>
        </w:rPr>
        <w:t>IntraLodPredNumLayers</w:t>
      </w:r>
      <w:proofErr w:type="spellEnd"/>
      <w:r w:rsidR="004014E9" w:rsidRPr="004F2A4F">
        <w:rPr>
          <w:lang w:val="en-CA" w:eastAsia="ja-JP"/>
          <w:rPrChange w:id="26075" w:author="w19328_d1" w:date="2020-05-20T15:56:00Z">
            <w:rPr>
              <w:lang w:val="en-US" w:eastAsia="ja-JP"/>
            </w:rPr>
          </w:rPrChange>
        </w:rPr>
        <w:t>)</w:t>
      </w:r>
      <w:r w:rsidR="00790F1C" w:rsidRPr="004F2A4F">
        <w:rPr>
          <w:lang w:val="en-CA" w:eastAsia="ja-JP"/>
          <w:rPrChange w:id="26076" w:author="w19328_d1" w:date="2020-05-20T15:56:00Z">
            <w:rPr>
              <w:lang w:val="en-US" w:eastAsia="ja-JP"/>
            </w:rPr>
          </w:rPrChange>
        </w:rPr>
        <w:t xml:space="preserve"> {</w:t>
      </w:r>
    </w:p>
    <w:p w14:paraId="648F58BB" w14:textId="0201DB5A" w:rsidR="004110A7" w:rsidRPr="004F2A4F" w:rsidRDefault="00C43BCF" w:rsidP="00042C68">
      <w:pPr>
        <w:pStyle w:val="Code"/>
        <w:rPr>
          <w:lang w:val="en-CA" w:eastAsia="ja-JP"/>
          <w:rPrChange w:id="26077" w:author="w19328_d1" w:date="2020-05-20T15:56:00Z">
            <w:rPr>
              <w:lang w:val="en-US" w:eastAsia="ja-JP"/>
            </w:rPr>
          </w:rPrChange>
        </w:rPr>
      </w:pPr>
      <w:r w:rsidRPr="004F2A4F">
        <w:rPr>
          <w:lang w:val="en-CA" w:eastAsia="ja-JP"/>
          <w:rPrChange w:id="26078" w:author="w19328_d1" w:date="2020-05-20T15:56:00Z">
            <w:rPr>
              <w:lang w:val="en-US" w:eastAsia="ja-JP"/>
            </w:rPr>
          </w:rPrChange>
        </w:rPr>
        <w:t xml:space="preserve">    </w:t>
      </w:r>
      <w:proofErr w:type="spellStart"/>
      <w:r w:rsidR="00790F1C" w:rsidRPr="004F2A4F">
        <w:rPr>
          <w:lang w:val="en-CA" w:eastAsia="ja-JP"/>
          <w:rPrChange w:id="26079" w:author="w19328_d1" w:date="2020-05-20T15:56:00Z">
            <w:rPr>
              <w:lang w:val="en-US" w:eastAsia="ja-JP"/>
            </w:rPr>
          </w:rPrChange>
        </w:rPr>
        <w:t>j1</w:t>
      </w:r>
      <w:proofErr w:type="spellEnd"/>
      <w:r w:rsidR="00790F1C" w:rsidRPr="004F2A4F">
        <w:rPr>
          <w:lang w:val="en-CA" w:eastAsia="ja-JP"/>
          <w:rPrChange w:id="26080" w:author="w19328_d1" w:date="2020-05-20T15:56:00Z">
            <w:rPr>
              <w:lang w:val="en-US" w:eastAsia="ja-JP"/>
            </w:rPr>
          </w:rPrChange>
        </w:rPr>
        <w:t xml:space="preserve"> = </w:t>
      </w:r>
      <w:r w:rsidR="009A7E14" w:rsidRPr="004F2A4F">
        <w:rPr>
          <w:lang w:val="en-CA" w:eastAsia="ja-JP"/>
          <w:rPrChange w:id="26081" w:author="w19328_d1" w:date="2020-05-20T15:56:00Z">
            <w:rPr>
              <w:lang w:val="en-US" w:eastAsia="ja-JP"/>
            </w:rPr>
          </w:rPrChange>
        </w:rPr>
        <w:t>Min</w:t>
      </w:r>
      <w:r w:rsidR="00790F1C" w:rsidRPr="004F2A4F">
        <w:rPr>
          <w:lang w:val="en-CA" w:eastAsia="ja-JP"/>
          <w:rPrChange w:id="26082" w:author="w19328_d1" w:date="2020-05-20T15:56:00Z">
            <w:rPr>
              <w:lang w:val="en-US" w:eastAsia="ja-JP"/>
            </w:rPr>
          </w:rPrChange>
        </w:rPr>
        <w:t>(</w:t>
      </w:r>
      <w:proofErr w:type="spellStart"/>
      <w:r w:rsidR="00790F1C" w:rsidRPr="004F2A4F">
        <w:rPr>
          <w:lang w:val="en-CA" w:eastAsia="ja-JP"/>
          <w:rPrChange w:id="26083" w:author="w19328_d1" w:date="2020-05-20T15:56:00Z">
            <w:rPr>
              <w:lang w:val="en-US" w:eastAsia="ja-JP"/>
            </w:rPr>
          </w:rPrChange>
        </w:rPr>
        <w:t>endIndex</w:t>
      </w:r>
      <w:proofErr w:type="spellEnd"/>
      <w:r w:rsidR="00790F1C" w:rsidRPr="004F2A4F">
        <w:rPr>
          <w:lang w:val="en-CA" w:eastAsia="ja-JP"/>
          <w:rPrChange w:id="26084" w:author="w19328_d1" w:date="2020-05-20T15:56:00Z">
            <w:rPr>
              <w:lang w:val="en-US" w:eastAsia="ja-JP"/>
            </w:rPr>
          </w:rPrChange>
        </w:rPr>
        <w:t xml:space="preserve">, k + </w:t>
      </w:r>
      <w:proofErr w:type="spellStart"/>
      <w:r w:rsidR="004A5222" w:rsidRPr="004F2A4F">
        <w:rPr>
          <w:lang w:val="en-CA" w:eastAsia="ja-JP"/>
          <w:rPrChange w:id="26085" w:author="w19328_d1" w:date="2020-05-20T15:56:00Z">
            <w:rPr>
              <w:lang w:val="en-US" w:eastAsia="ja-JP"/>
            </w:rPr>
          </w:rPrChange>
        </w:rPr>
        <w:t>LiftingSearchRange</w:t>
      </w:r>
      <w:proofErr w:type="spellEnd"/>
      <w:r w:rsidR="00790F1C" w:rsidRPr="004F2A4F">
        <w:rPr>
          <w:lang w:val="en-CA" w:eastAsia="ja-JP"/>
          <w:rPrChange w:id="26086" w:author="w19328_d1" w:date="2020-05-20T15:56:00Z">
            <w:rPr>
              <w:lang w:val="en-US" w:eastAsia="ja-JP"/>
            </w:rPr>
          </w:rPrChange>
        </w:rPr>
        <w:t>)</w:t>
      </w:r>
    </w:p>
    <w:p w14:paraId="3C974290" w14:textId="2C485EC4" w:rsidR="00790F1C" w:rsidRPr="004F2A4F" w:rsidRDefault="00C43BCF" w:rsidP="00042C68">
      <w:pPr>
        <w:pStyle w:val="Code"/>
        <w:rPr>
          <w:lang w:val="en-CA" w:eastAsia="ja-JP"/>
          <w:rPrChange w:id="26087" w:author="w19328_d1" w:date="2020-05-20T15:56:00Z">
            <w:rPr>
              <w:lang w:val="en-US" w:eastAsia="ja-JP"/>
            </w:rPr>
          </w:rPrChange>
        </w:rPr>
      </w:pPr>
      <w:r w:rsidRPr="004F2A4F">
        <w:rPr>
          <w:lang w:val="en-CA" w:eastAsia="ja-JP"/>
          <w:rPrChange w:id="26088" w:author="w19328_d1" w:date="2020-05-20T15:56:00Z">
            <w:rPr>
              <w:lang w:val="en-US" w:eastAsia="ja-JP"/>
            </w:rPr>
          </w:rPrChange>
        </w:rPr>
        <w:t xml:space="preserve">    </w:t>
      </w:r>
      <w:r w:rsidR="00745EEE" w:rsidRPr="004F2A4F">
        <w:rPr>
          <w:lang w:val="en-CA" w:eastAsia="ja-JP"/>
          <w:rPrChange w:id="26089" w:author="w19328_d1" w:date="2020-05-20T15:56:00Z">
            <w:rPr>
              <w:lang w:val="en-US" w:eastAsia="ja-JP"/>
            </w:rPr>
          </w:rPrChange>
        </w:rPr>
        <w:t xml:space="preserve">for (k = </w:t>
      </w:r>
      <w:proofErr w:type="spellStart"/>
      <w:r w:rsidR="00745EEE" w:rsidRPr="004F2A4F">
        <w:rPr>
          <w:lang w:val="en-CA" w:eastAsia="ja-JP"/>
          <w:rPrChange w:id="26090" w:author="w19328_d1" w:date="2020-05-20T15:56:00Z">
            <w:rPr>
              <w:lang w:val="en-US" w:eastAsia="ja-JP"/>
            </w:rPr>
          </w:rPrChange>
        </w:rPr>
        <w:t>i</w:t>
      </w:r>
      <w:proofErr w:type="spellEnd"/>
      <w:r w:rsidR="00745EEE" w:rsidRPr="004F2A4F">
        <w:rPr>
          <w:lang w:val="en-CA" w:eastAsia="ja-JP"/>
          <w:rPrChange w:id="26091" w:author="w19328_d1" w:date="2020-05-20T15:56:00Z">
            <w:rPr>
              <w:lang w:val="en-US" w:eastAsia="ja-JP"/>
            </w:rPr>
          </w:rPrChange>
        </w:rPr>
        <w:t xml:space="preserve"> + 1; k &lt; j1; k++) {</w:t>
      </w:r>
    </w:p>
    <w:p w14:paraId="11E15306" w14:textId="369E4A78" w:rsidR="00790F1C" w:rsidRPr="004F2A4F" w:rsidRDefault="00C43BCF" w:rsidP="00042C68">
      <w:pPr>
        <w:pStyle w:val="Code"/>
        <w:rPr>
          <w:lang w:val="en-CA" w:eastAsia="ja-JP"/>
        </w:rPr>
      </w:pPr>
      <w:r w:rsidRPr="004F2A4F">
        <w:rPr>
          <w:lang w:val="en-CA" w:eastAsia="ja-JP"/>
          <w:rPrChange w:id="26092" w:author="w19328_d1" w:date="2020-05-20T15:56:00Z">
            <w:rPr>
              <w:lang w:val="en-US" w:eastAsia="ja-JP"/>
            </w:rPr>
          </w:rPrChange>
        </w:rPr>
        <w:t xml:space="preserve">      </w:t>
      </w:r>
      <w:proofErr w:type="spellStart"/>
      <w:r w:rsidR="00790F1C" w:rsidRPr="004F2A4F">
        <w:rPr>
          <w:lang w:val="en-CA" w:eastAsia="ja-JP"/>
          <w:rPrChange w:id="26093" w:author="w19328_d1" w:date="2020-05-20T15:56:00Z">
            <w:rPr>
              <w:lang w:val="en-US" w:eastAsia="ja-JP"/>
            </w:rPr>
          </w:rPrChange>
        </w:rPr>
        <w:t>n</w:t>
      </w:r>
      <w:r w:rsidR="000E1EA8" w:rsidRPr="004F2A4F">
        <w:rPr>
          <w:lang w:val="en-CA" w:eastAsia="ja-JP"/>
          <w:rPrChange w:id="26094" w:author="w19328_d1" w:date="2020-05-20T15:56:00Z">
            <w:rPr>
              <w:lang w:val="en-US" w:eastAsia="ja-JP"/>
            </w:rPr>
          </w:rPrChange>
        </w:rPr>
        <w:t>eighbour</w:t>
      </w:r>
      <w:r w:rsidR="00790F1C" w:rsidRPr="004F2A4F">
        <w:rPr>
          <w:lang w:val="en-CA" w:eastAsia="ja-JP"/>
          <w:rPrChange w:id="26095" w:author="w19328_d1" w:date="2020-05-20T15:56:00Z">
            <w:rPr>
              <w:lang w:val="en-US" w:eastAsia="ja-JP"/>
            </w:rPr>
          </w:rPrChange>
        </w:rPr>
        <w:t>Index</w:t>
      </w:r>
      <w:proofErr w:type="spellEnd"/>
      <w:r w:rsidR="00790F1C" w:rsidRPr="004F2A4F">
        <w:rPr>
          <w:lang w:val="en-CA" w:eastAsia="ja-JP"/>
          <w:rPrChange w:id="26096" w:author="w19328_d1" w:date="2020-05-20T15:56:00Z">
            <w:rPr>
              <w:lang w:val="en-US" w:eastAsia="ja-JP"/>
            </w:rPr>
          </w:rPrChange>
        </w:rPr>
        <w:t xml:space="preserve"> = </w:t>
      </w:r>
      <w:proofErr w:type="spellStart"/>
      <w:r w:rsidR="00790F1C" w:rsidRPr="004F2A4F">
        <w:rPr>
          <w:lang w:val="en-CA" w:eastAsia="ja-JP"/>
        </w:rPr>
        <w:t>assignedPointIndex</w:t>
      </w:r>
      <w:proofErr w:type="spellEnd"/>
      <w:r w:rsidR="00790F1C" w:rsidRPr="004F2A4F">
        <w:rPr>
          <w:lang w:val="en-CA" w:eastAsia="ja-JP"/>
        </w:rPr>
        <w:t>[k]</w:t>
      </w:r>
    </w:p>
    <w:p w14:paraId="0C3AD650" w14:textId="0A426B57" w:rsidR="00790F1C" w:rsidRPr="004F2A4F" w:rsidRDefault="00C43BCF" w:rsidP="00042C68">
      <w:pPr>
        <w:pStyle w:val="Code"/>
        <w:rPr>
          <w:lang w:val="en-CA"/>
        </w:rPr>
      </w:pPr>
      <w:r w:rsidRPr="004F2A4F">
        <w:rPr>
          <w:lang w:val="en-CA" w:eastAsia="ja-JP"/>
        </w:rPr>
        <w:t xml:space="preserve">      </w:t>
      </w:r>
      <w:proofErr w:type="spellStart"/>
      <w:r w:rsidR="00790F1C" w:rsidRPr="004F2A4F">
        <w:rPr>
          <w:lang w:val="en-CA" w:eastAsia="ja-JP"/>
        </w:rPr>
        <w:t>n</w:t>
      </w:r>
      <w:r w:rsidR="000E1EA8" w:rsidRPr="004F2A4F">
        <w:rPr>
          <w:lang w:val="en-CA" w:eastAsia="ja-JP"/>
        </w:rPr>
        <w:t>eighbour</w:t>
      </w:r>
      <w:r w:rsidR="00790F1C" w:rsidRPr="004F2A4F">
        <w:rPr>
          <w:lang w:val="en-CA" w:eastAsia="ja-JP"/>
        </w:rPr>
        <w:t>Pos</w:t>
      </w:r>
      <w:proofErr w:type="spellEnd"/>
      <w:r w:rsidR="00790F1C" w:rsidRPr="004F2A4F">
        <w:rPr>
          <w:lang w:val="en-CA" w:eastAsia="ja-JP"/>
        </w:rPr>
        <w:t xml:space="preserve"> = </w:t>
      </w:r>
      <w:proofErr w:type="spellStart"/>
      <w:r w:rsidR="00790F1C" w:rsidRPr="004F2A4F">
        <w:rPr>
          <w:lang w:val="en-CA"/>
        </w:rPr>
        <w:t>PointPos</w:t>
      </w:r>
      <w:proofErr w:type="spellEnd"/>
      <w:r w:rsidR="00790F1C" w:rsidRPr="004F2A4F">
        <w:rPr>
          <w:lang w:val="en-CA"/>
        </w:rPr>
        <w:t>[</w:t>
      </w:r>
      <w:proofErr w:type="spellStart"/>
      <w:r w:rsidR="00790F1C" w:rsidRPr="004F2A4F">
        <w:rPr>
          <w:lang w:val="en-CA" w:eastAsia="ja-JP"/>
          <w:rPrChange w:id="26097" w:author="w19328_d1" w:date="2020-05-20T15:56:00Z">
            <w:rPr>
              <w:lang w:val="en-US" w:eastAsia="ja-JP"/>
            </w:rPr>
          </w:rPrChange>
        </w:rPr>
        <w:t>n</w:t>
      </w:r>
      <w:r w:rsidR="000E1EA8" w:rsidRPr="004F2A4F">
        <w:rPr>
          <w:lang w:val="en-CA" w:eastAsia="ja-JP"/>
          <w:rPrChange w:id="26098" w:author="w19328_d1" w:date="2020-05-20T15:56:00Z">
            <w:rPr>
              <w:lang w:val="en-US" w:eastAsia="ja-JP"/>
            </w:rPr>
          </w:rPrChange>
        </w:rPr>
        <w:t>eighbour</w:t>
      </w:r>
      <w:r w:rsidR="00790F1C" w:rsidRPr="004F2A4F">
        <w:rPr>
          <w:lang w:val="en-CA" w:eastAsia="ja-JP"/>
          <w:rPrChange w:id="26099" w:author="w19328_d1" w:date="2020-05-20T15:56:00Z">
            <w:rPr>
              <w:lang w:val="en-US" w:eastAsia="ja-JP"/>
            </w:rPr>
          </w:rPrChange>
        </w:rPr>
        <w:t>Index</w:t>
      </w:r>
      <w:proofErr w:type="spellEnd"/>
      <w:r w:rsidR="00790F1C" w:rsidRPr="004F2A4F">
        <w:rPr>
          <w:lang w:val="en-CA"/>
        </w:rPr>
        <w:t>]</w:t>
      </w:r>
    </w:p>
    <w:p w14:paraId="49A65E47" w14:textId="2E0AD935" w:rsidR="009B0529" w:rsidRPr="004F2A4F" w:rsidRDefault="00C43BCF" w:rsidP="009B0529">
      <w:pPr>
        <w:pStyle w:val="Code"/>
        <w:rPr>
          <w:szCs w:val="21"/>
          <w:lang w:val="en-CA"/>
        </w:rPr>
      </w:pPr>
      <w:r w:rsidRPr="004F2A4F">
        <w:rPr>
          <w:szCs w:val="21"/>
          <w:lang w:val="en-CA"/>
        </w:rPr>
        <w:t xml:space="preserve">      </w:t>
      </w:r>
      <w:r w:rsidR="009B0529" w:rsidRPr="004F2A4F">
        <w:rPr>
          <w:szCs w:val="21"/>
          <w:lang w:val="en-CA"/>
        </w:rPr>
        <w:t>for (axis</w:t>
      </w:r>
      <w:r w:rsidR="0013471A" w:rsidRPr="004F2A4F">
        <w:rPr>
          <w:szCs w:val="21"/>
          <w:lang w:val="en-CA"/>
        </w:rPr>
        <w:t xml:space="preserve"> </w:t>
      </w:r>
      <w:r w:rsidR="009B0529" w:rsidRPr="004F2A4F">
        <w:rPr>
          <w:szCs w:val="21"/>
          <w:lang w:val="en-CA"/>
        </w:rPr>
        <w:t>=</w:t>
      </w:r>
      <w:r w:rsidR="0013471A" w:rsidRPr="004F2A4F">
        <w:rPr>
          <w:szCs w:val="21"/>
          <w:lang w:val="en-CA"/>
        </w:rPr>
        <w:t xml:space="preserve"> </w:t>
      </w:r>
      <w:r w:rsidR="009B0529" w:rsidRPr="004F2A4F">
        <w:rPr>
          <w:szCs w:val="21"/>
          <w:lang w:val="en-CA"/>
        </w:rPr>
        <w:t>0; axis &lt;</w:t>
      </w:r>
      <w:r w:rsidR="0013471A" w:rsidRPr="004F2A4F">
        <w:rPr>
          <w:szCs w:val="21"/>
          <w:lang w:val="en-CA"/>
        </w:rPr>
        <w:t xml:space="preserve"> </w:t>
      </w:r>
      <w:r w:rsidR="009B0529" w:rsidRPr="004F2A4F">
        <w:rPr>
          <w:szCs w:val="21"/>
          <w:lang w:val="en-CA"/>
        </w:rPr>
        <w:t>3; axis++)</w:t>
      </w:r>
    </w:p>
    <w:p w14:paraId="0E7B9E77" w14:textId="263436F1" w:rsidR="009B0529" w:rsidRPr="004F2A4F" w:rsidRDefault="00C43BCF" w:rsidP="004014E9">
      <w:pPr>
        <w:pStyle w:val="Code"/>
        <w:rPr>
          <w:lang w:val="en-CA" w:eastAsia="ja-JP"/>
        </w:rPr>
      </w:pPr>
      <w:r w:rsidRPr="004F2A4F">
        <w:rPr>
          <w:lang w:val="en-CA" w:eastAsia="ja-JP"/>
        </w:rPr>
        <w:t xml:space="preserve">        </w:t>
      </w:r>
      <w:r w:rsidR="009B0529" w:rsidRPr="004F2A4F">
        <w:rPr>
          <w:lang w:val="en-CA" w:eastAsia="ja-JP"/>
        </w:rPr>
        <w:t>d[</w:t>
      </w:r>
      <w:r w:rsidR="009B0529" w:rsidRPr="004F2A4F">
        <w:rPr>
          <w:szCs w:val="21"/>
          <w:lang w:val="en-CA"/>
        </w:rPr>
        <w:t>axis</w:t>
      </w:r>
      <w:r w:rsidR="009B0529" w:rsidRPr="004F2A4F">
        <w:rPr>
          <w:lang w:val="en-CA" w:eastAsia="ja-JP"/>
        </w:rPr>
        <w:t>] = lifting</w:t>
      </w:r>
      <w:r w:rsidR="003D257A" w:rsidRPr="004F2A4F">
        <w:rPr>
          <w:lang w:val="en-CA" w:eastAsia="ja-JP"/>
        </w:rPr>
        <w:t>N</w:t>
      </w:r>
      <w:r w:rsidR="009B0529" w:rsidRPr="004F2A4F">
        <w:rPr>
          <w:lang w:val="en-CA" w:eastAsia="ja-JP"/>
        </w:rPr>
        <w:t>eighbour</w:t>
      </w:r>
      <w:r w:rsidR="003D257A" w:rsidRPr="004F2A4F">
        <w:rPr>
          <w:lang w:val="en-CA" w:eastAsia="ja-JP"/>
        </w:rPr>
        <w:t>B</w:t>
      </w:r>
      <w:r w:rsidR="009B0529" w:rsidRPr="004F2A4F">
        <w:rPr>
          <w:lang w:val="en-CA" w:eastAsia="ja-JP"/>
        </w:rPr>
        <w:t>ias</w:t>
      </w:r>
      <w:r w:rsidR="00B22B0E" w:rsidRPr="004F2A4F">
        <w:rPr>
          <w:lang w:val="en-CA" w:eastAsia="ja-JP"/>
        </w:rPr>
        <w:t>Stv</w:t>
      </w:r>
      <w:r w:rsidR="004014E9" w:rsidRPr="004F2A4F">
        <w:rPr>
          <w:lang w:val="en-CA" w:eastAsia="ja-JP"/>
        </w:rPr>
        <w:t>[</w:t>
      </w:r>
      <w:r w:rsidR="009B0529" w:rsidRPr="004F2A4F">
        <w:rPr>
          <w:szCs w:val="21"/>
          <w:lang w:val="en-CA"/>
        </w:rPr>
        <w:t>axis</w:t>
      </w:r>
      <w:r w:rsidR="004014E9" w:rsidRPr="004F2A4F">
        <w:rPr>
          <w:lang w:val="en-CA" w:eastAsia="ja-JP"/>
        </w:rPr>
        <w:t>]</w:t>
      </w:r>
      <w:r w:rsidR="009B0529" w:rsidRPr="004F2A4F">
        <w:rPr>
          <w:lang w:val="en-CA" w:eastAsia="ja-JP"/>
          <w:rPrChange w:id="26100" w:author="w19328_d1" w:date="2020-05-20T15:56:00Z">
            <w:rPr>
              <w:lang w:val="en-US" w:eastAsia="ja-JP"/>
            </w:rPr>
          </w:rPrChange>
        </w:rPr>
        <w:t>×</w:t>
      </w:r>
      <w:r w:rsidR="009B0529" w:rsidRPr="004F2A4F">
        <w:rPr>
          <w:lang w:val="en-CA" w:eastAsia="ja-JP"/>
        </w:rPr>
        <w:t>(currentPos[</w:t>
      </w:r>
      <w:r w:rsidR="009B0529" w:rsidRPr="004F2A4F">
        <w:rPr>
          <w:szCs w:val="21"/>
          <w:lang w:val="en-CA"/>
        </w:rPr>
        <w:t>axis</w:t>
      </w:r>
      <w:r w:rsidR="009B0529" w:rsidRPr="004F2A4F">
        <w:rPr>
          <w:lang w:val="en-CA" w:eastAsia="ja-JP"/>
        </w:rPr>
        <w:t>]</w:t>
      </w:r>
      <w:r w:rsidR="009B0529" w:rsidRPr="004F2A4F">
        <w:rPr>
          <w:lang w:val="en-CA" w:eastAsia="ja-JP"/>
          <w:rPrChange w:id="26101" w:author="w19328_d1" w:date="2020-05-20T15:56:00Z">
            <w:rPr>
              <w:lang w:val="en-US" w:eastAsia="ja-JP"/>
            </w:rPr>
          </w:rPrChange>
        </w:rPr>
        <w:t> </w:t>
      </w:r>
      <w:r w:rsidR="009B0529" w:rsidRPr="004F2A4F">
        <w:rPr>
          <w:lang w:val="en-CA" w:eastAsia="ja-JP"/>
        </w:rPr>
        <w:t>–</w:t>
      </w:r>
      <w:r w:rsidR="009B0529" w:rsidRPr="004F2A4F">
        <w:rPr>
          <w:lang w:val="en-CA" w:eastAsia="ja-JP"/>
          <w:rPrChange w:id="26102" w:author="w19328_d1" w:date="2020-05-20T15:56:00Z">
            <w:rPr>
              <w:lang w:val="en-US" w:eastAsia="ja-JP"/>
            </w:rPr>
          </w:rPrChange>
        </w:rPr>
        <w:t> </w:t>
      </w:r>
      <w:r w:rsidR="009B0529" w:rsidRPr="004F2A4F">
        <w:rPr>
          <w:lang w:val="en-CA" w:eastAsia="ja-JP"/>
        </w:rPr>
        <w:t>neighbourPos[</w:t>
      </w:r>
      <w:r w:rsidR="009B0529" w:rsidRPr="004F2A4F">
        <w:rPr>
          <w:szCs w:val="21"/>
          <w:lang w:val="en-CA"/>
        </w:rPr>
        <w:t>axis</w:t>
      </w:r>
      <w:r w:rsidR="009B0529" w:rsidRPr="004F2A4F">
        <w:rPr>
          <w:lang w:val="en-CA" w:eastAsia="ja-JP"/>
        </w:rPr>
        <w:t>])</w:t>
      </w:r>
    </w:p>
    <w:p w14:paraId="426736DF" w14:textId="4367701C" w:rsidR="001C4BA1" w:rsidRPr="004F2A4F" w:rsidRDefault="00C43BCF" w:rsidP="001C4BA1">
      <w:pPr>
        <w:pStyle w:val="Code"/>
        <w:rPr>
          <w:lang w:val="en-CA" w:eastAsia="ja-JP"/>
        </w:rPr>
      </w:pPr>
      <w:r w:rsidRPr="004F2A4F">
        <w:rPr>
          <w:lang w:val="en-CA"/>
        </w:rPr>
        <w:t xml:space="preserve">      </w:t>
      </w:r>
      <w:r w:rsidR="001C4BA1" w:rsidRPr="004F2A4F">
        <w:rPr>
          <w:lang w:val="en-CA" w:eastAsia="ja-JP"/>
        </w:rPr>
        <w:t>d2 = </w:t>
      </w:r>
      <w:del w:id="26103" w:author="w19328_d1" w:date="2020-05-14T01:07:00Z">
        <w:r w:rsidR="001C4BA1" w:rsidRPr="004F2A4F" w:rsidDel="00222460">
          <w:rPr>
            <w:lang w:val="en-CA" w:eastAsia="ja-JP"/>
          </w:rPr>
          <w:delText>InnerProduct(d[], d[])</w:delText>
        </w:r>
      </w:del>
      <w:ins w:id="26104" w:author="w19328_d1" w:date="2020-05-14T01:07:00Z">
        <w:r w:rsidR="00222460" w:rsidRPr="004F2A4F">
          <w:rPr>
            <w:lang w:val="en-CA" w:eastAsia="ja-JP"/>
          </w:rPr>
          <w:t>Abs(d[0]) + Abs(d[1]) + Abs(d[2])</w:t>
        </w:r>
      </w:ins>
    </w:p>
    <w:p w14:paraId="202C63FD" w14:textId="558C9894" w:rsidR="004277FA" w:rsidRPr="004F2A4F" w:rsidRDefault="00C43BCF" w:rsidP="00042C68">
      <w:pPr>
        <w:pStyle w:val="Code"/>
        <w:rPr>
          <w:lang w:val="en-CA" w:eastAsia="ja-JP"/>
          <w:rPrChange w:id="26105" w:author="w19328_d1" w:date="2020-05-20T15:56:00Z">
            <w:rPr>
              <w:lang w:val="en-US" w:eastAsia="ja-JP"/>
            </w:rPr>
          </w:rPrChange>
        </w:rPr>
      </w:pPr>
      <w:r w:rsidRPr="004F2A4F">
        <w:rPr>
          <w:lang w:val="en-CA" w:eastAsia="ja-JP"/>
          <w:rPrChange w:id="26106" w:author="w19328_d1" w:date="2020-05-20T15:56:00Z">
            <w:rPr>
              <w:lang w:val="en-US" w:eastAsia="ja-JP"/>
            </w:rPr>
          </w:rPrChange>
        </w:rPr>
        <w:t xml:space="preserve">      </w:t>
      </w:r>
      <w:proofErr w:type="spellStart"/>
      <w:r w:rsidR="004277FA" w:rsidRPr="004F2A4F">
        <w:rPr>
          <w:lang w:val="en-CA" w:eastAsia="ja-JP"/>
          <w:rPrChange w:id="26107" w:author="w19328_d1" w:date="2020-05-20T15:56:00Z">
            <w:rPr>
              <w:lang w:val="en-US" w:eastAsia="ja-JP"/>
            </w:rPr>
          </w:rPrChange>
        </w:rPr>
        <w:t>insertIndex</w:t>
      </w:r>
      <w:proofErr w:type="spellEnd"/>
      <w:r w:rsidR="004277FA" w:rsidRPr="004F2A4F">
        <w:rPr>
          <w:lang w:val="en-CA" w:eastAsia="ja-JP"/>
          <w:rPrChange w:id="26108" w:author="w19328_d1" w:date="2020-05-20T15:56:00Z">
            <w:rPr>
              <w:lang w:val="en-US" w:eastAsia="ja-JP"/>
            </w:rPr>
          </w:rPrChange>
        </w:rPr>
        <w:t xml:space="preserve"> = 2 × </w:t>
      </w:r>
      <w:proofErr w:type="spellStart"/>
      <w:r w:rsidR="004277FA" w:rsidRPr="004F2A4F">
        <w:rPr>
          <w:lang w:val="en-CA" w:eastAsia="ja-JP"/>
          <w:rPrChange w:id="26109" w:author="w19328_d1" w:date="2020-05-20T15:56:00Z">
            <w:rPr>
              <w:lang w:val="en-US" w:eastAsia="ja-JP"/>
            </w:rPr>
          </w:rPrChange>
        </w:rPr>
        <w:t>LiftingSearchRange</w:t>
      </w:r>
      <w:proofErr w:type="spellEnd"/>
      <w:r w:rsidR="004277FA" w:rsidRPr="004F2A4F">
        <w:rPr>
          <w:lang w:val="en-CA" w:eastAsia="ja-JP"/>
          <w:rPrChange w:id="26110" w:author="w19328_d1" w:date="2020-05-20T15:56:00Z">
            <w:rPr>
              <w:lang w:val="en-US" w:eastAsia="ja-JP"/>
            </w:rPr>
          </w:rPrChange>
        </w:rPr>
        <w:t xml:space="preserve"> + (k </w:t>
      </w:r>
      <w:r w:rsidR="004014E9" w:rsidRPr="004F2A4F">
        <w:rPr>
          <w:lang w:val="en-CA" w:eastAsia="ja-JP"/>
          <w:rPrChange w:id="26111" w:author="w19328_d1" w:date="2020-05-20T15:56:00Z">
            <w:rPr>
              <w:lang w:val="en-US" w:eastAsia="ja-JP"/>
            </w:rPr>
          </w:rPrChange>
        </w:rPr>
        <w:t>−</w:t>
      </w:r>
      <w:r w:rsidR="004277FA" w:rsidRPr="004F2A4F">
        <w:rPr>
          <w:lang w:val="en-CA" w:eastAsia="ja-JP"/>
          <w:rPrChange w:id="26112" w:author="w19328_d1" w:date="2020-05-20T15:56:00Z">
            <w:rPr>
              <w:lang w:val="en-US" w:eastAsia="ja-JP"/>
            </w:rPr>
          </w:rPrChange>
        </w:rPr>
        <w:t xml:space="preserve"> </w:t>
      </w:r>
      <w:proofErr w:type="spellStart"/>
      <w:r w:rsidR="004277FA" w:rsidRPr="004F2A4F">
        <w:rPr>
          <w:lang w:val="en-CA" w:eastAsia="ja-JP"/>
          <w:rPrChange w:id="26113" w:author="w19328_d1" w:date="2020-05-20T15:56:00Z">
            <w:rPr>
              <w:lang w:val="en-US" w:eastAsia="ja-JP"/>
            </w:rPr>
          </w:rPrChange>
        </w:rPr>
        <w:t>i</w:t>
      </w:r>
      <w:proofErr w:type="spellEnd"/>
      <w:r w:rsidR="004277FA" w:rsidRPr="004F2A4F">
        <w:rPr>
          <w:lang w:val="en-CA" w:eastAsia="ja-JP"/>
          <w:rPrChange w:id="26114" w:author="w19328_d1" w:date="2020-05-20T15:56:00Z">
            <w:rPr>
              <w:lang w:val="en-US" w:eastAsia="ja-JP"/>
            </w:rPr>
          </w:rPrChange>
        </w:rPr>
        <w:t>);</w:t>
      </w:r>
    </w:p>
    <w:p w14:paraId="5D74C97B" w14:textId="0489BE22" w:rsidR="00790F1C" w:rsidRPr="004F2A4F" w:rsidRDefault="00C43BCF" w:rsidP="004014E9">
      <w:pPr>
        <w:pStyle w:val="Code"/>
        <w:rPr>
          <w:lang w:val="en-CA"/>
          <w:rPrChange w:id="26115" w:author="w19328_d1" w:date="2020-05-20T15:56:00Z">
            <w:rPr/>
          </w:rPrChange>
        </w:rPr>
      </w:pPr>
      <w:r w:rsidRPr="004F2A4F">
        <w:rPr>
          <w:lang w:val="en-CA" w:eastAsia="ja-JP"/>
          <w:rPrChange w:id="26116" w:author="w19328_d1" w:date="2020-05-20T15:56:00Z">
            <w:rPr>
              <w:lang w:val="en-US" w:eastAsia="ja-JP"/>
            </w:rPr>
          </w:rPrChange>
        </w:rPr>
        <w:t xml:space="preserve">      </w:t>
      </w:r>
      <w:r w:rsidR="004110A7" w:rsidRPr="004F2A4F">
        <w:rPr>
          <w:lang w:val="en-CA" w:eastAsia="ja-JP"/>
          <w:rPrChange w:id="26117" w:author="w19328_d1" w:date="2020-05-20T15:56:00Z">
            <w:rPr>
              <w:lang w:val="en-US" w:eastAsia="ja-JP"/>
            </w:rPr>
          </w:rPrChange>
        </w:rPr>
        <w:t>i</w:t>
      </w:r>
      <w:r w:rsidR="00790F1C" w:rsidRPr="004F2A4F">
        <w:rPr>
          <w:lang w:val="en-CA" w:eastAsia="ja-JP"/>
          <w:rPrChange w:id="26118" w:author="w19328_d1" w:date="2020-05-20T15:56:00Z">
            <w:rPr>
              <w:lang w:val="en-US" w:eastAsia="ja-JP"/>
            </w:rPr>
          </w:rPrChange>
        </w:rPr>
        <w:t>f</w:t>
      </w:r>
      <w:r w:rsidR="00F66FCC" w:rsidRPr="004F2A4F">
        <w:rPr>
          <w:lang w:val="en-CA" w:eastAsia="ja-JP"/>
          <w:rPrChange w:id="26119" w:author="w19328_d1" w:date="2020-05-20T15:56:00Z">
            <w:rPr>
              <w:lang w:val="en-US" w:eastAsia="ja-JP"/>
            </w:rPr>
          </w:rPrChange>
        </w:rPr>
        <w:t xml:space="preserve"> </w:t>
      </w:r>
      <w:r w:rsidR="00790F1C" w:rsidRPr="004F2A4F">
        <w:rPr>
          <w:lang w:val="en-CA" w:eastAsia="ja-JP"/>
          <w:rPrChange w:id="26120" w:author="w19328_d1" w:date="2020-05-20T15:56:00Z">
            <w:rPr>
              <w:lang w:val="en-US" w:eastAsia="ja-JP"/>
            </w:rPr>
          </w:rPrChange>
        </w:rPr>
        <w:t>(</w:t>
      </w:r>
      <w:proofErr w:type="spellStart"/>
      <w:r w:rsidR="00790F1C" w:rsidRPr="004F2A4F">
        <w:rPr>
          <w:lang w:val="en-CA"/>
        </w:rPr>
        <w:t>n</w:t>
      </w:r>
      <w:r w:rsidR="000E1EA8" w:rsidRPr="004F2A4F">
        <w:rPr>
          <w:lang w:val="en-CA"/>
        </w:rPr>
        <w:t>eighbour</w:t>
      </w:r>
      <w:r w:rsidR="00790F1C" w:rsidRPr="004F2A4F">
        <w:rPr>
          <w:lang w:val="en-CA"/>
        </w:rPr>
        <w:t>sCount</w:t>
      </w:r>
      <w:proofErr w:type="spellEnd"/>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r w:rsidR="00790F1C" w:rsidRPr="004F2A4F">
        <w:rPr>
          <w:lang w:val="en-CA" w:eastAsia="ja-JP"/>
        </w:rPr>
        <w:t xml:space="preserve"> &lt; </w:t>
      </w:r>
      <w:proofErr w:type="spellStart"/>
      <w:r w:rsidR="005D08F1" w:rsidRPr="004F2A4F">
        <w:rPr>
          <w:lang w:val="en-CA"/>
          <w:rPrChange w:id="26121" w:author="w19328_d1" w:date="2020-05-20T15:56:00Z">
            <w:rPr/>
          </w:rPrChange>
        </w:rPr>
        <w:t>NumPredNearestNeighbours</w:t>
      </w:r>
      <w:proofErr w:type="spellEnd"/>
      <w:r w:rsidR="00790F1C" w:rsidRPr="004F2A4F">
        <w:rPr>
          <w:lang w:val="en-CA"/>
          <w:rPrChange w:id="26122" w:author="w19328_d1" w:date="2020-05-20T15:56:00Z">
            <w:rPr/>
          </w:rPrChange>
        </w:rPr>
        <w:t>) {</w:t>
      </w:r>
    </w:p>
    <w:p w14:paraId="6462517E" w14:textId="299AABFC" w:rsidR="00790F1C" w:rsidRPr="004F2A4F" w:rsidRDefault="00C43BCF" w:rsidP="004014E9">
      <w:pPr>
        <w:pStyle w:val="Code"/>
        <w:rPr>
          <w:lang w:val="en-CA" w:eastAsia="ja-JP"/>
        </w:rPr>
      </w:pPr>
      <w:r w:rsidRPr="004F2A4F">
        <w:rPr>
          <w:lang w:val="en-CA"/>
          <w:rPrChange w:id="26123" w:author="w19328_d1" w:date="2020-05-20T15:56:00Z">
            <w:rPr/>
          </w:rPrChange>
        </w:rPr>
        <w:t xml:space="preserve">        </w:t>
      </w:r>
      <w:r w:rsidR="00790F1C" w:rsidRPr="004F2A4F">
        <w:rPr>
          <w:lang w:val="en-CA"/>
          <w:rPrChange w:id="26124" w:author="w19328_d1" w:date="2020-05-20T15:56:00Z">
            <w:rPr/>
          </w:rPrChange>
        </w:rPr>
        <w:t xml:space="preserve">p = </w:t>
      </w:r>
      <w:proofErr w:type="spellStart"/>
      <w:r w:rsidR="00790F1C" w:rsidRPr="004F2A4F">
        <w:rPr>
          <w:lang w:val="en-CA"/>
        </w:rPr>
        <w:t>n</w:t>
      </w:r>
      <w:r w:rsidR="000E1EA8" w:rsidRPr="004F2A4F">
        <w:rPr>
          <w:lang w:val="en-CA"/>
        </w:rPr>
        <w:t>eighbour</w:t>
      </w:r>
      <w:r w:rsidR="00790F1C" w:rsidRPr="004F2A4F">
        <w:rPr>
          <w:lang w:val="en-CA"/>
        </w:rPr>
        <w:t>sCount</w:t>
      </w:r>
      <w:proofErr w:type="spellEnd"/>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p>
    <w:p w14:paraId="2ADD3880" w14:textId="28DA7960" w:rsidR="00790F1C" w:rsidRPr="004F2A4F" w:rsidRDefault="00C43BCF" w:rsidP="004014E9">
      <w:pPr>
        <w:pStyle w:val="Code"/>
        <w:rPr>
          <w:lang w:val="en-CA" w:eastAsia="ja-JP"/>
        </w:rPr>
      </w:pPr>
      <w:r w:rsidRPr="004F2A4F">
        <w:rPr>
          <w:lang w:val="en-CA" w:eastAsia="ja-JP"/>
        </w:rPr>
        <w:t xml:space="preserve">        </w:t>
      </w:r>
      <w:r w:rsidR="00790F1C" w:rsidRPr="004F2A4F">
        <w:rPr>
          <w:lang w:val="en-CA"/>
        </w:rPr>
        <w:t>n</w:t>
      </w:r>
      <w:r w:rsidR="000E1EA8" w:rsidRPr="004F2A4F">
        <w:rPr>
          <w:lang w:val="en-CA"/>
        </w:rPr>
        <w:t>eighbour</w:t>
      </w:r>
      <w:r w:rsidR="00790F1C" w:rsidRPr="004F2A4F">
        <w:rPr>
          <w:lang w:val="en-CA"/>
        </w:rPr>
        <w:t>s</w:t>
      </w:r>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r w:rsidR="00790F1C" w:rsidRPr="004F2A4F">
        <w:rPr>
          <w:lang w:val="en-CA" w:eastAsia="ja-JP"/>
        </w:rPr>
        <w:t>p</w:t>
      </w:r>
      <w:r w:rsidR="004014E9" w:rsidRPr="004F2A4F">
        <w:rPr>
          <w:lang w:val="en-CA" w:eastAsia="ja-JP"/>
        </w:rPr>
        <w:t>]</w:t>
      </w:r>
      <w:r w:rsidR="00790F1C" w:rsidRPr="004F2A4F">
        <w:rPr>
          <w:lang w:val="en-CA" w:eastAsia="ja-JP"/>
        </w:rPr>
        <w:t xml:space="preserve"> = </w:t>
      </w:r>
      <w:proofErr w:type="spellStart"/>
      <w:r w:rsidR="00790F1C" w:rsidRPr="004F2A4F">
        <w:rPr>
          <w:lang w:val="en-CA" w:eastAsia="ja-JP"/>
          <w:rPrChange w:id="26125" w:author="w19328_d1" w:date="2020-05-20T15:56:00Z">
            <w:rPr>
              <w:lang w:val="en-US" w:eastAsia="ja-JP"/>
            </w:rPr>
          </w:rPrChange>
        </w:rPr>
        <w:t>n</w:t>
      </w:r>
      <w:r w:rsidR="000E1EA8" w:rsidRPr="004F2A4F">
        <w:rPr>
          <w:lang w:val="en-CA" w:eastAsia="ja-JP"/>
          <w:rPrChange w:id="26126" w:author="w19328_d1" w:date="2020-05-20T15:56:00Z">
            <w:rPr>
              <w:lang w:val="en-US" w:eastAsia="ja-JP"/>
            </w:rPr>
          </w:rPrChange>
        </w:rPr>
        <w:t>eighbour</w:t>
      </w:r>
      <w:r w:rsidR="00790F1C" w:rsidRPr="004F2A4F">
        <w:rPr>
          <w:lang w:val="en-CA" w:eastAsia="ja-JP"/>
          <w:rPrChange w:id="26127" w:author="w19328_d1" w:date="2020-05-20T15:56:00Z">
            <w:rPr>
              <w:lang w:val="en-US" w:eastAsia="ja-JP"/>
            </w:rPr>
          </w:rPrChange>
        </w:rPr>
        <w:t>Index</w:t>
      </w:r>
      <w:proofErr w:type="spellEnd"/>
    </w:p>
    <w:p w14:paraId="29E74FC8" w14:textId="5443CBA2" w:rsidR="00745EEE" w:rsidRPr="004F2A4F" w:rsidRDefault="00C43BCF" w:rsidP="004014E9">
      <w:pPr>
        <w:pStyle w:val="Code"/>
        <w:rPr>
          <w:lang w:val="en-CA" w:eastAsia="ja-JP"/>
        </w:rPr>
      </w:pPr>
      <w:r w:rsidRPr="004F2A4F">
        <w:rPr>
          <w:lang w:val="en-CA" w:eastAsia="ja-JP"/>
        </w:rPr>
        <w:t xml:space="preserve">        </w:t>
      </w:r>
      <w:proofErr w:type="spellStart"/>
      <w:r w:rsidR="00790F1C" w:rsidRPr="004F2A4F">
        <w:rPr>
          <w:lang w:val="en-CA"/>
        </w:rPr>
        <w:t>n</w:t>
      </w:r>
      <w:r w:rsidR="000E1EA8" w:rsidRPr="004F2A4F">
        <w:rPr>
          <w:lang w:val="en-CA"/>
        </w:rPr>
        <w:t>eighbour</w:t>
      </w:r>
      <w:r w:rsidR="00790F1C" w:rsidRPr="004F2A4F">
        <w:rPr>
          <w:lang w:val="en-CA"/>
        </w:rPr>
        <w:t>sDistance2</w:t>
      </w:r>
      <w:proofErr w:type="spellEnd"/>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r w:rsidR="00790F1C" w:rsidRPr="004F2A4F">
        <w:rPr>
          <w:lang w:val="en-CA" w:eastAsia="ja-JP"/>
        </w:rPr>
        <w:t>p</w:t>
      </w:r>
      <w:r w:rsidR="004014E9" w:rsidRPr="004F2A4F">
        <w:rPr>
          <w:lang w:val="en-CA" w:eastAsia="ja-JP"/>
        </w:rPr>
        <w:t>]</w:t>
      </w:r>
      <w:r w:rsidR="00790F1C" w:rsidRPr="004F2A4F">
        <w:rPr>
          <w:lang w:val="en-CA" w:eastAsia="ja-JP"/>
        </w:rPr>
        <w:t xml:space="preserve"> = </w:t>
      </w:r>
      <w:proofErr w:type="spellStart"/>
      <w:r w:rsidR="00790F1C" w:rsidRPr="004F2A4F">
        <w:rPr>
          <w:lang w:val="en-CA" w:eastAsia="ja-JP"/>
        </w:rPr>
        <w:t>d2</w:t>
      </w:r>
      <w:proofErr w:type="spellEnd"/>
    </w:p>
    <w:p w14:paraId="03CD454B" w14:textId="61499E8C" w:rsidR="00790F1C" w:rsidRPr="004F2A4F" w:rsidRDefault="00C43BCF" w:rsidP="004014E9">
      <w:pPr>
        <w:pStyle w:val="Code"/>
        <w:rPr>
          <w:lang w:val="en-CA" w:eastAsia="ja-JP"/>
        </w:rPr>
      </w:pPr>
      <w:r w:rsidRPr="004F2A4F">
        <w:rPr>
          <w:lang w:val="en-CA" w:eastAsia="ja-JP"/>
        </w:rPr>
        <w:lastRenderedPageBreak/>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r w:rsidR="00745EEE" w:rsidRPr="004F2A4F">
        <w:rPr>
          <w:lang w:val="en-CA" w:eastAsia="ja-JP"/>
        </w:rPr>
        <w:t>p</w:t>
      </w:r>
      <w:r w:rsidR="004014E9" w:rsidRPr="004F2A4F">
        <w:rPr>
          <w:lang w:val="en-CA" w:eastAsia="ja-JP"/>
        </w:rPr>
        <w:t>]</w:t>
      </w:r>
      <w:r w:rsidR="00745EEE" w:rsidRPr="004F2A4F">
        <w:rPr>
          <w:lang w:val="en-CA" w:eastAsia="ja-JP"/>
        </w:rPr>
        <w:t xml:space="preserve"> = </w:t>
      </w:r>
      <w:proofErr w:type="spellStart"/>
      <w:r w:rsidR="00745EEE" w:rsidRPr="004F2A4F">
        <w:rPr>
          <w:lang w:val="en-CA" w:eastAsia="ja-JP"/>
        </w:rPr>
        <w:t>insertIndex</w:t>
      </w:r>
      <w:proofErr w:type="spellEnd"/>
    </w:p>
    <w:p w14:paraId="74E809F6" w14:textId="3CF5E2F5" w:rsidR="00790F1C" w:rsidRPr="004F2A4F" w:rsidRDefault="00C43BCF" w:rsidP="004014E9">
      <w:pPr>
        <w:pStyle w:val="Code"/>
        <w:rPr>
          <w:lang w:val="en-CA" w:eastAsia="ja-JP"/>
        </w:rPr>
      </w:pPr>
      <w:r w:rsidRPr="004F2A4F">
        <w:rPr>
          <w:lang w:val="en-CA"/>
        </w:rPr>
        <w:t xml:space="preserve">        </w:t>
      </w:r>
      <w:proofErr w:type="spellStart"/>
      <w:r w:rsidR="00790F1C" w:rsidRPr="004F2A4F">
        <w:rPr>
          <w:lang w:val="en-CA"/>
        </w:rPr>
        <w:t>n</w:t>
      </w:r>
      <w:r w:rsidR="000E1EA8" w:rsidRPr="004F2A4F">
        <w:rPr>
          <w:lang w:val="en-CA"/>
        </w:rPr>
        <w:t>eighbour</w:t>
      </w:r>
      <w:r w:rsidR="00790F1C" w:rsidRPr="004F2A4F">
        <w:rPr>
          <w:lang w:val="en-CA"/>
        </w:rPr>
        <w:t>sCount</w:t>
      </w:r>
      <w:proofErr w:type="spellEnd"/>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r w:rsidR="00790F1C" w:rsidRPr="004F2A4F">
        <w:rPr>
          <w:lang w:val="en-CA" w:eastAsia="ja-JP"/>
        </w:rPr>
        <w:t>++</w:t>
      </w:r>
    </w:p>
    <w:p w14:paraId="0D4B5578" w14:textId="4FD018E6" w:rsidR="00B96A49" w:rsidRPr="004F2A4F" w:rsidRDefault="00C43BCF" w:rsidP="004014E9">
      <w:pPr>
        <w:pStyle w:val="Code"/>
        <w:rPr>
          <w:lang w:val="en-CA" w:eastAsia="ja-JP"/>
        </w:rPr>
      </w:pPr>
      <w:r w:rsidRPr="004F2A4F">
        <w:rPr>
          <w:lang w:val="en-CA"/>
          <w:rPrChange w:id="26128" w:author="w19328_d1" w:date="2020-05-20T15:56:00Z">
            <w:rPr/>
          </w:rPrChange>
        </w:rPr>
        <w:t xml:space="preserve">        </w:t>
      </w:r>
      <w:proofErr w:type="spellStart"/>
      <w:r w:rsidR="00B96A49" w:rsidRPr="004F2A4F">
        <w:rPr>
          <w:lang w:val="en-CA"/>
        </w:rPr>
        <w:t>sortNeighbours</w:t>
      </w:r>
      <w:proofErr w:type="spellEnd"/>
      <w:r w:rsidR="00B96A49" w:rsidRPr="004F2A4F">
        <w:rPr>
          <w:lang w:val="en-CA"/>
        </w:rPr>
        <w:t>(</w:t>
      </w:r>
      <w:proofErr w:type="spellStart"/>
      <w:r w:rsidR="00B96A49" w:rsidRPr="004F2A4F">
        <w:rPr>
          <w:lang w:val="en-CA"/>
        </w:rPr>
        <w:t>n</w:t>
      </w:r>
      <w:r w:rsidR="000E1EA8" w:rsidRPr="004F2A4F">
        <w:rPr>
          <w:lang w:val="en-CA"/>
        </w:rPr>
        <w:t>eighbour</w:t>
      </w:r>
      <w:r w:rsidR="00B96A49" w:rsidRPr="004F2A4F">
        <w:rPr>
          <w:lang w:val="en-CA"/>
        </w:rPr>
        <w:t>sCount</w:t>
      </w:r>
      <w:proofErr w:type="spellEnd"/>
      <w:r w:rsidR="004014E9" w:rsidRPr="004F2A4F">
        <w:rPr>
          <w:lang w:val="en-CA" w:eastAsia="ja-JP"/>
        </w:rPr>
        <w:t>[</w:t>
      </w:r>
      <w:proofErr w:type="spellStart"/>
      <w:r w:rsidR="00B96A49" w:rsidRPr="004F2A4F">
        <w:rPr>
          <w:lang w:val="en-CA" w:eastAsia="ja-JP"/>
        </w:rPr>
        <w:t>currentIndex</w:t>
      </w:r>
      <w:proofErr w:type="spellEnd"/>
      <w:r w:rsidR="004014E9" w:rsidRPr="004F2A4F">
        <w:rPr>
          <w:lang w:val="en-CA" w:eastAsia="ja-JP"/>
        </w:rPr>
        <w:t>]</w:t>
      </w:r>
      <w:r w:rsidR="00B96A49" w:rsidRPr="004F2A4F">
        <w:rPr>
          <w:lang w:val="en-CA" w:eastAsia="ja-JP"/>
        </w:rPr>
        <w:t xml:space="preserve">, </w:t>
      </w:r>
    </w:p>
    <w:p w14:paraId="1E1A85BB" w14:textId="5C17DF52" w:rsidR="00B96A49" w:rsidRPr="004F2A4F" w:rsidRDefault="00C43BCF" w:rsidP="004014E9">
      <w:pPr>
        <w:pStyle w:val="Code"/>
        <w:rPr>
          <w:lang w:val="en-CA" w:eastAsia="ja-JP"/>
        </w:rPr>
      </w:pPr>
      <w:r w:rsidRPr="004F2A4F">
        <w:rPr>
          <w:lang w:val="en-CA"/>
          <w:rPrChange w:id="26129" w:author="w19328_d1" w:date="2020-05-20T15:56:00Z">
            <w:rPr/>
          </w:rPrChange>
        </w:rPr>
        <w:t xml:space="preserve">              </w:t>
      </w:r>
      <w:r w:rsidR="00B96A49" w:rsidRPr="004F2A4F">
        <w:rPr>
          <w:lang w:val="en-CA"/>
        </w:rPr>
        <w:t>n</w:t>
      </w:r>
      <w:r w:rsidR="000E1EA8" w:rsidRPr="004F2A4F">
        <w:rPr>
          <w:lang w:val="en-CA"/>
        </w:rPr>
        <w:t>eighbour</w:t>
      </w:r>
      <w:r w:rsidR="00B96A49" w:rsidRPr="004F2A4F">
        <w:rPr>
          <w:lang w:val="en-CA"/>
        </w:rPr>
        <w:t>s</w:t>
      </w:r>
      <w:r w:rsidR="004014E9" w:rsidRPr="004F2A4F">
        <w:rPr>
          <w:lang w:val="en-CA" w:eastAsia="ja-JP"/>
        </w:rPr>
        <w:t>[</w:t>
      </w:r>
      <w:proofErr w:type="spellStart"/>
      <w:r w:rsidR="00B96A49" w:rsidRPr="004F2A4F">
        <w:rPr>
          <w:lang w:val="en-CA" w:eastAsia="ja-JP"/>
        </w:rPr>
        <w:t>currentIndex</w:t>
      </w:r>
      <w:proofErr w:type="spellEnd"/>
      <w:r w:rsidR="004014E9" w:rsidRPr="004F2A4F">
        <w:rPr>
          <w:lang w:val="en-CA" w:eastAsia="ja-JP"/>
        </w:rPr>
        <w:t>]</w:t>
      </w:r>
      <w:r w:rsidR="00B96A49" w:rsidRPr="004F2A4F">
        <w:rPr>
          <w:lang w:val="en-CA" w:eastAsia="ja-JP"/>
        </w:rPr>
        <w:t xml:space="preserve">, </w:t>
      </w:r>
    </w:p>
    <w:p w14:paraId="7C60A175" w14:textId="38AED3EB" w:rsidR="00745EEE" w:rsidRPr="004F2A4F" w:rsidRDefault="00C43BCF" w:rsidP="004014E9">
      <w:pPr>
        <w:pStyle w:val="Code"/>
        <w:rPr>
          <w:lang w:val="en-CA" w:eastAsia="ja-JP"/>
        </w:rPr>
      </w:pPr>
      <w:r w:rsidRPr="004F2A4F">
        <w:rPr>
          <w:lang w:val="en-CA" w:eastAsia="ja-JP"/>
        </w:rPr>
        <w:t xml:space="preserve">              </w:t>
      </w:r>
      <w:proofErr w:type="spellStart"/>
      <w:r w:rsidR="00B96A49" w:rsidRPr="004F2A4F">
        <w:rPr>
          <w:lang w:val="en-CA"/>
        </w:rPr>
        <w:t>n</w:t>
      </w:r>
      <w:r w:rsidR="000E1EA8" w:rsidRPr="004F2A4F">
        <w:rPr>
          <w:lang w:val="en-CA"/>
        </w:rPr>
        <w:t>eighbour</w:t>
      </w:r>
      <w:r w:rsidR="00B96A49" w:rsidRPr="004F2A4F">
        <w:rPr>
          <w:lang w:val="en-CA"/>
        </w:rPr>
        <w:t>sDistance2</w:t>
      </w:r>
      <w:proofErr w:type="spellEnd"/>
      <w:r w:rsidR="004014E9" w:rsidRPr="004F2A4F">
        <w:rPr>
          <w:lang w:val="en-CA" w:eastAsia="ja-JP"/>
        </w:rPr>
        <w:t>[</w:t>
      </w:r>
      <w:proofErr w:type="spellStart"/>
      <w:r w:rsidR="00B96A49" w:rsidRPr="004F2A4F">
        <w:rPr>
          <w:lang w:val="en-CA" w:eastAsia="ja-JP"/>
        </w:rPr>
        <w:t>currentIndex</w:t>
      </w:r>
      <w:proofErr w:type="spellEnd"/>
      <w:r w:rsidR="004014E9" w:rsidRPr="004F2A4F">
        <w:rPr>
          <w:lang w:val="en-CA" w:eastAsia="ja-JP"/>
        </w:rPr>
        <w:t>]</w:t>
      </w:r>
      <w:r w:rsidR="00745EEE" w:rsidRPr="004F2A4F">
        <w:rPr>
          <w:lang w:val="en-CA"/>
          <w:rPrChange w:id="26130" w:author="w19328_d1" w:date="2020-05-20T15:56:00Z">
            <w:rPr/>
          </w:rPrChange>
        </w:rPr>
        <w:t xml:space="preserve"> </w:t>
      </w:r>
      <w:r w:rsidR="00745EEE" w:rsidRPr="004F2A4F">
        <w:rPr>
          <w:lang w:val="en-CA" w:eastAsia="ja-JP"/>
        </w:rPr>
        <w:t>,</w:t>
      </w:r>
    </w:p>
    <w:p w14:paraId="26A355A1" w14:textId="140F5398" w:rsidR="00B96A49" w:rsidRPr="004F2A4F" w:rsidRDefault="00C43BCF" w:rsidP="004014E9">
      <w:pPr>
        <w:pStyle w:val="Code"/>
        <w:rPr>
          <w:lang w:val="en-CA" w:eastAsia="ja-JP"/>
          <w:rPrChange w:id="26131" w:author="w19328_d1" w:date="2020-05-20T15:56:00Z">
            <w:rPr>
              <w:lang w:val="en-US" w:eastAsia="ja-JP"/>
            </w:rPr>
          </w:rPrChange>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r w:rsidR="00B96A49" w:rsidRPr="004F2A4F">
        <w:rPr>
          <w:lang w:val="en-CA" w:eastAsia="ja-JP"/>
        </w:rPr>
        <w:t>);</w:t>
      </w:r>
    </w:p>
    <w:p w14:paraId="318BFC1A" w14:textId="5ED397FD" w:rsidR="00790F1C" w:rsidRPr="004F2A4F" w:rsidRDefault="00C43BCF" w:rsidP="004014E9">
      <w:pPr>
        <w:pStyle w:val="Code"/>
        <w:rPr>
          <w:lang w:val="en-CA"/>
          <w:rPrChange w:id="26132" w:author="w19328_d1" w:date="2020-05-20T15:56:00Z">
            <w:rPr/>
          </w:rPrChange>
        </w:rPr>
      </w:pPr>
      <w:r w:rsidRPr="004F2A4F">
        <w:rPr>
          <w:lang w:val="en-CA"/>
          <w:rPrChange w:id="26133" w:author="w19328_d1" w:date="2020-05-20T15:56:00Z">
            <w:rPr/>
          </w:rPrChange>
        </w:rPr>
        <w:t xml:space="preserve">      </w:t>
      </w:r>
      <w:r w:rsidR="00790F1C" w:rsidRPr="004F2A4F">
        <w:rPr>
          <w:lang w:val="en-CA"/>
          <w:rPrChange w:id="26134" w:author="w19328_d1" w:date="2020-05-20T15:56:00Z">
            <w:rPr/>
          </w:rPrChange>
        </w:rPr>
        <w:t>} else if (</w:t>
      </w:r>
      <w:proofErr w:type="spellStart"/>
      <w:r w:rsidR="00790F1C" w:rsidRPr="004F2A4F">
        <w:rPr>
          <w:lang w:val="en-CA"/>
          <w:rPrChange w:id="26135" w:author="w19328_d1" w:date="2020-05-20T15:56:00Z">
            <w:rPr/>
          </w:rPrChange>
        </w:rPr>
        <w:t>d2</w:t>
      </w:r>
      <w:proofErr w:type="spellEnd"/>
      <w:r w:rsidR="00790F1C" w:rsidRPr="004F2A4F">
        <w:rPr>
          <w:lang w:val="en-CA"/>
          <w:rPrChange w:id="26136" w:author="w19328_d1" w:date="2020-05-20T15:56:00Z">
            <w:rPr/>
          </w:rPrChange>
        </w:rPr>
        <w:t xml:space="preserve"> &lt; </w:t>
      </w:r>
      <w:proofErr w:type="spellStart"/>
      <w:r w:rsidR="00790F1C" w:rsidRPr="004F2A4F">
        <w:rPr>
          <w:lang w:val="en-CA"/>
        </w:rPr>
        <w:t>n</w:t>
      </w:r>
      <w:r w:rsidR="000E1EA8" w:rsidRPr="004F2A4F">
        <w:rPr>
          <w:lang w:val="en-CA"/>
        </w:rPr>
        <w:t>eighbour</w:t>
      </w:r>
      <w:r w:rsidR="00790F1C" w:rsidRPr="004F2A4F">
        <w:rPr>
          <w:lang w:val="en-CA"/>
        </w:rPr>
        <w:t>sDistance2</w:t>
      </w:r>
      <w:proofErr w:type="spellEnd"/>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proofErr w:type="spellStart"/>
      <w:r w:rsidR="005D08F1" w:rsidRPr="004F2A4F">
        <w:rPr>
          <w:lang w:val="en-CA"/>
          <w:rPrChange w:id="26137" w:author="w19328_d1" w:date="2020-05-20T15:56:00Z">
            <w:rPr/>
          </w:rPrChange>
        </w:rPr>
        <w:t>NumPredNearestNeighbours</w:t>
      </w:r>
      <w:proofErr w:type="spellEnd"/>
      <w:r w:rsidR="00790F1C" w:rsidRPr="004F2A4F">
        <w:rPr>
          <w:lang w:val="en-CA"/>
          <w:rPrChange w:id="26138" w:author="w19328_d1" w:date="2020-05-20T15:56:00Z">
            <w:rPr/>
          </w:rPrChange>
        </w:rPr>
        <w:t xml:space="preserve"> </w:t>
      </w:r>
      <w:r w:rsidR="00790F1C" w:rsidRPr="004F2A4F">
        <w:rPr>
          <w:lang w:val="en-CA" w:eastAsia="ja-JP"/>
        </w:rPr>
        <w:t>– 1]) {</w:t>
      </w:r>
    </w:p>
    <w:p w14:paraId="62534284" w14:textId="39E2AF78" w:rsidR="00790F1C" w:rsidRPr="004F2A4F" w:rsidRDefault="00C43BCF" w:rsidP="004014E9">
      <w:pPr>
        <w:pStyle w:val="Code"/>
        <w:rPr>
          <w:lang w:val="en-CA" w:eastAsia="ja-JP"/>
        </w:rPr>
      </w:pPr>
      <w:r w:rsidRPr="004F2A4F">
        <w:rPr>
          <w:lang w:val="en-CA" w:eastAsia="ja-JP"/>
        </w:rPr>
        <w:t xml:space="preserve">        </w:t>
      </w:r>
      <w:r w:rsidR="00790F1C" w:rsidRPr="004F2A4F">
        <w:rPr>
          <w:lang w:val="en-CA"/>
        </w:rPr>
        <w:t>n</w:t>
      </w:r>
      <w:r w:rsidR="000E1EA8" w:rsidRPr="004F2A4F">
        <w:rPr>
          <w:lang w:val="en-CA"/>
        </w:rPr>
        <w:t>eighbour</w:t>
      </w:r>
      <w:r w:rsidR="00790F1C" w:rsidRPr="004F2A4F">
        <w:rPr>
          <w:lang w:val="en-CA"/>
        </w:rPr>
        <w:t>s</w:t>
      </w:r>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proofErr w:type="spellStart"/>
      <w:r w:rsidR="005D08F1" w:rsidRPr="004F2A4F">
        <w:rPr>
          <w:lang w:val="en-CA"/>
          <w:rPrChange w:id="26139" w:author="w19328_d1" w:date="2020-05-20T15:56:00Z">
            <w:rPr/>
          </w:rPrChange>
        </w:rPr>
        <w:t>NumPredNearestNeighbours</w:t>
      </w:r>
      <w:proofErr w:type="spellEnd"/>
      <w:r w:rsidR="00790F1C" w:rsidRPr="004F2A4F">
        <w:rPr>
          <w:lang w:val="en-CA"/>
          <w:rPrChange w:id="26140" w:author="w19328_d1" w:date="2020-05-20T15:56:00Z">
            <w:rPr/>
          </w:rPrChange>
        </w:rPr>
        <w:t xml:space="preserve"> </w:t>
      </w:r>
      <w:r w:rsidR="00790F1C" w:rsidRPr="004F2A4F">
        <w:rPr>
          <w:lang w:val="en-CA" w:eastAsia="ja-JP"/>
        </w:rPr>
        <w:t>– 1</w:t>
      </w:r>
      <w:r w:rsidR="004014E9" w:rsidRPr="004F2A4F">
        <w:rPr>
          <w:lang w:val="en-CA" w:eastAsia="ja-JP"/>
        </w:rPr>
        <w:t>]</w:t>
      </w:r>
      <w:r w:rsidR="00790F1C" w:rsidRPr="004F2A4F">
        <w:rPr>
          <w:lang w:val="en-CA" w:eastAsia="ja-JP"/>
        </w:rPr>
        <w:t xml:space="preserve"> = </w:t>
      </w:r>
      <w:proofErr w:type="spellStart"/>
      <w:r w:rsidR="00790F1C" w:rsidRPr="004F2A4F">
        <w:rPr>
          <w:lang w:val="en-CA" w:eastAsia="ja-JP"/>
          <w:rPrChange w:id="26141" w:author="w19328_d1" w:date="2020-05-20T15:56:00Z">
            <w:rPr>
              <w:lang w:val="en-US" w:eastAsia="ja-JP"/>
            </w:rPr>
          </w:rPrChange>
        </w:rPr>
        <w:t>n</w:t>
      </w:r>
      <w:r w:rsidR="000E1EA8" w:rsidRPr="004F2A4F">
        <w:rPr>
          <w:lang w:val="en-CA" w:eastAsia="ja-JP"/>
          <w:rPrChange w:id="26142" w:author="w19328_d1" w:date="2020-05-20T15:56:00Z">
            <w:rPr>
              <w:lang w:val="en-US" w:eastAsia="ja-JP"/>
            </w:rPr>
          </w:rPrChange>
        </w:rPr>
        <w:t>eighbour</w:t>
      </w:r>
      <w:r w:rsidR="00790F1C" w:rsidRPr="004F2A4F">
        <w:rPr>
          <w:lang w:val="en-CA" w:eastAsia="ja-JP"/>
          <w:rPrChange w:id="26143" w:author="w19328_d1" w:date="2020-05-20T15:56:00Z">
            <w:rPr>
              <w:lang w:val="en-US" w:eastAsia="ja-JP"/>
            </w:rPr>
          </w:rPrChange>
        </w:rPr>
        <w:t>Index</w:t>
      </w:r>
      <w:proofErr w:type="spellEnd"/>
    </w:p>
    <w:p w14:paraId="66F2F21E" w14:textId="27E310BE" w:rsidR="00745EEE" w:rsidRPr="004F2A4F" w:rsidRDefault="00C43BCF" w:rsidP="004014E9">
      <w:pPr>
        <w:pStyle w:val="Code"/>
        <w:rPr>
          <w:lang w:val="en-CA" w:eastAsia="ja-JP"/>
        </w:rPr>
      </w:pPr>
      <w:r w:rsidRPr="004F2A4F">
        <w:rPr>
          <w:lang w:val="en-CA" w:eastAsia="ja-JP"/>
        </w:rPr>
        <w:t xml:space="preserve">        </w:t>
      </w:r>
      <w:proofErr w:type="spellStart"/>
      <w:r w:rsidR="00790F1C" w:rsidRPr="004F2A4F">
        <w:rPr>
          <w:lang w:val="en-CA"/>
        </w:rPr>
        <w:t>n</w:t>
      </w:r>
      <w:r w:rsidR="000E1EA8" w:rsidRPr="004F2A4F">
        <w:rPr>
          <w:lang w:val="en-CA"/>
        </w:rPr>
        <w:t>eighbour</w:t>
      </w:r>
      <w:r w:rsidR="00790F1C" w:rsidRPr="004F2A4F">
        <w:rPr>
          <w:lang w:val="en-CA"/>
        </w:rPr>
        <w:t>sDistance2</w:t>
      </w:r>
      <w:proofErr w:type="spellEnd"/>
      <w:r w:rsidR="004014E9" w:rsidRPr="004F2A4F">
        <w:rPr>
          <w:lang w:val="en-CA" w:eastAsia="ja-JP"/>
        </w:rPr>
        <w:t>[</w:t>
      </w:r>
      <w:proofErr w:type="spellStart"/>
      <w:r w:rsidR="00790F1C" w:rsidRPr="004F2A4F">
        <w:rPr>
          <w:lang w:val="en-CA" w:eastAsia="ja-JP"/>
        </w:rPr>
        <w:t>currentIndex</w:t>
      </w:r>
      <w:proofErr w:type="spellEnd"/>
      <w:r w:rsidR="004014E9" w:rsidRPr="004F2A4F">
        <w:rPr>
          <w:lang w:val="en-CA" w:eastAsia="ja-JP"/>
        </w:rPr>
        <w:t>][</w:t>
      </w:r>
      <w:proofErr w:type="spellStart"/>
      <w:r w:rsidR="005D08F1" w:rsidRPr="004F2A4F">
        <w:rPr>
          <w:lang w:val="en-CA"/>
          <w:rPrChange w:id="26144" w:author="w19328_d1" w:date="2020-05-20T15:56:00Z">
            <w:rPr/>
          </w:rPrChange>
        </w:rPr>
        <w:t>NumPredNearestNeighbours</w:t>
      </w:r>
      <w:proofErr w:type="spellEnd"/>
      <w:r w:rsidR="00790F1C" w:rsidRPr="004F2A4F">
        <w:rPr>
          <w:lang w:val="en-CA"/>
          <w:rPrChange w:id="26145" w:author="w19328_d1" w:date="2020-05-20T15:56:00Z">
            <w:rPr/>
          </w:rPrChange>
        </w:rPr>
        <w:t xml:space="preserve"> </w:t>
      </w:r>
      <w:r w:rsidR="00790F1C" w:rsidRPr="004F2A4F">
        <w:rPr>
          <w:lang w:val="en-CA" w:eastAsia="ja-JP"/>
        </w:rPr>
        <w:t>– 1</w:t>
      </w:r>
      <w:r w:rsidR="004014E9" w:rsidRPr="004F2A4F">
        <w:rPr>
          <w:lang w:val="en-CA" w:eastAsia="ja-JP"/>
        </w:rPr>
        <w:t>]</w:t>
      </w:r>
      <w:r w:rsidR="00790F1C" w:rsidRPr="004F2A4F">
        <w:rPr>
          <w:lang w:val="en-CA" w:eastAsia="ja-JP"/>
        </w:rPr>
        <w:t xml:space="preserve"> = </w:t>
      </w:r>
      <w:proofErr w:type="spellStart"/>
      <w:r w:rsidR="00790F1C" w:rsidRPr="004F2A4F">
        <w:rPr>
          <w:lang w:val="en-CA" w:eastAsia="ja-JP"/>
        </w:rPr>
        <w:t>d2</w:t>
      </w:r>
      <w:proofErr w:type="spellEnd"/>
    </w:p>
    <w:p w14:paraId="2F2BB053" w14:textId="4170292F" w:rsidR="00790F1C" w:rsidRPr="004F2A4F" w:rsidRDefault="00C43BCF" w:rsidP="004014E9">
      <w:pPr>
        <w:pStyle w:val="Code"/>
        <w:rPr>
          <w:lang w:val="en-CA" w:eastAsia="ja-JP"/>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proofErr w:type="spellStart"/>
      <w:r w:rsidR="005D08F1" w:rsidRPr="004F2A4F">
        <w:rPr>
          <w:lang w:val="en-CA" w:eastAsia="ja-JP"/>
        </w:rPr>
        <w:t>NumPredNearestNeighbours</w:t>
      </w:r>
      <w:proofErr w:type="spellEnd"/>
      <w:r w:rsidR="00745EEE" w:rsidRPr="004F2A4F">
        <w:rPr>
          <w:lang w:val="en-CA" w:eastAsia="ja-JP"/>
        </w:rPr>
        <w:t xml:space="preserve"> − 1] = </w:t>
      </w:r>
      <w:proofErr w:type="spellStart"/>
      <w:r w:rsidR="00745EEE" w:rsidRPr="004F2A4F">
        <w:rPr>
          <w:lang w:val="en-CA" w:eastAsia="ja-JP"/>
        </w:rPr>
        <w:t>insertIndex</w:t>
      </w:r>
      <w:proofErr w:type="spellEnd"/>
    </w:p>
    <w:p w14:paraId="1512E59C" w14:textId="309C453A" w:rsidR="00B96A49" w:rsidRPr="004F2A4F" w:rsidRDefault="00C43BCF" w:rsidP="00042C68">
      <w:pPr>
        <w:pStyle w:val="Code"/>
        <w:rPr>
          <w:lang w:val="en-CA" w:eastAsia="ja-JP"/>
        </w:rPr>
      </w:pPr>
      <w:r w:rsidRPr="004F2A4F">
        <w:rPr>
          <w:lang w:val="en-CA"/>
          <w:rPrChange w:id="26146" w:author="w19328_d1" w:date="2020-05-20T15:56:00Z">
            <w:rPr/>
          </w:rPrChange>
        </w:rPr>
        <w:t xml:space="preserve">        </w:t>
      </w:r>
      <w:proofErr w:type="spellStart"/>
      <w:r w:rsidR="00B96A49" w:rsidRPr="004F2A4F">
        <w:rPr>
          <w:lang w:val="en-CA"/>
        </w:rPr>
        <w:t>sortNeighbours</w:t>
      </w:r>
      <w:proofErr w:type="spellEnd"/>
      <w:r w:rsidR="00B96A49" w:rsidRPr="004F2A4F">
        <w:rPr>
          <w:lang w:val="en-CA"/>
        </w:rPr>
        <w:t>(</w:t>
      </w:r>
      <w:proofErr w:type="spellStart"/>
      <w:r w:rsidR="005D08F1" w:rsidRPr="004F2A4F">
        <w:rPr>
          <w:lang w:val="en-CA"/>
          <w:rPrChange w:id="26147" w:author="w19328_d1" w:date="2020-05-20T15:56:00Z">
            <w:rPr/>
          </w:rPrChange>
        </w:rPr>
        <w:t>NumPredNearestNeighbours</w:t>
      </w:r>
      <w:proofErr w:type="spellEnd"/>
      <w:r w:rsidR="00B96A49" w:rsidRPr="004F2A4F">
        <w:rPr>
          <w:lang w:val="en-CA"/>
          <w:rPrChange w:id="26148" w:author="w19328_d1" w:date="2020-05-20T15:56:00Z">
            <w:rPr/>
          </w:rPrChange>
        </w:rPr>
        <w:t>,</w:t>
      </w:r>
    </w:p>
    <w:p w14:paraId="10FF508A" w14:textId="6894FA33" w:rsidR="00B96A49" w:rsidRPr="004F2A4F" w:rsidRDefault="00C43BCF" w:rsidP="004014E9">
      <w:pPr>
        <w:pStyle w:val="Code"/>
        <w:rPr>
          <w:lang w:val="en-CA" w:eastAsia="ja-JP"/>
        </w:rPr>
      </w:pPr>
      <w:r w:rsidRPr="004F2A4F">
        <w:rPr>
          <w:lang w:val="en-CA"/>
          <w:rPrChange w:id="26149" w:author="w19328_d1" w:date="2020-05-20T15:56:00Z">
            <w:rPr/>
          </w:rPrChange>
        </w:rPr>
        <w:t xml:space="preserve">                </w:t>
      </w:r>
      <w:r w:rsidR="00B96A49" w:rsidRPr="004F2A4F">
        <w:rPr>
          <w:lang w:val="en-CA"/>
        </w:rPr>
        <w:t>n</w:t>
      </w:r>
      <w:r w:rsidR="000E1EA8" w:rsidRPr="004F2A4F">
        <w:rPr>
          <w:lang w:val="en-CA"/>
        </w:rPr>
        <w:t>eighbour</w:t>
      </w:r>
      <w:r w:rsidR="00B96A49" w:rsidRPr="004F2A4F">
        <w:rPr>
          <w:lang w:val="en-CA"/>
        </w:rPr>
        <w:t>s</w:t>
      </w:r>
      <w:r w:rsidR="004014E9" w:rsidRPr="004F2A4F">
        <w:rPr>
          <w:lang w:val="en-CA" w:eastAsia="ja-JP"/>
        </w:rPr>
        <w:t>[</w:t>
      </w:r>
      <w:proofErr w:type="spellStart"/>
      <w:r w:rsidR="00B96A49" w:rsidRPr="004F2A4F">
        <w:rPr>
          <w:lang w:val="en-CA" w:eastAsia="ja-JP"/>
        </w:rPr>
        <w:t>currentIndex</w:t>
      </w:r>
      <w:proofErr w:type="spellEnd"/>
      <w:r w:rsidR="004014E9" w:rsidRPr="004F2A4F">
        <w:rPr>
          <w:lang w:val="en-CA" w:eastAsia="ja-JP"/>
        </w:rPr>
        <w:t>]</w:t>
      </w:r>
      <w:r w:rsidR="00B96A49" w:rsidRPr="004F2A4F">
        <w:rPr>
          <w:lang w:val="en-CA" w:eastAsia="ja-JP"/>
        </w:rPr>
        <w:t xml:space="preserve">, </w:t>
      </w:r>
    </w:p>
    <w:p w14:paraId="3BF5F0E7" w14:textId="6E3C37F7" w:rsidR="00745EEE" w:rsidRPr="004F2A4F" w:rsidRDefault="00C43BCF" w:rsidP="004014E9">
      <w:pPr>
        <w:pStyle w:val="Code"/>
        <w:rPr>
          <w:lang w:val="en-CA" w:eastAsia="ja-JP"/>
        </w:rPr>
      </w:pPr>
      <w:r w:rsidRPr="004F2A4F">
        <w:rPr>
          <w:lang w:val="en-CA" w:eastAsia="ja-JP"/>
        </w:rPr>
        <w:t xml:space="preserve">                </w:t>
      </w:r>
      <w:proofErr w:type="spellStart"/>
      <w:r w:rsidR="00B96A49" w:rsidRPr="004F2A4F">
        <w:rPr>
          <w:lang w:val="en-CA"/>
        </w:rPr>
        <w:t>n</w:t>
      </w:r>
      <w:r w:rsidR="000E1EA8" w:rsidRPr="004F2A4F">
        <w:rPr>
          <w:lang w:val="en-CA"/>
        </w:rPr>
        <w:t>eighbour</w:t>
      </w:r>
      <w:r w:rsidR="00B96A49" w:rsidRPr="004F2A4F">
        <w:rPr>
          <w:lang w:val="en-CA"/>
        </w:rPr>
        <w:t>sDistance2</w:t>
      </w:r>
      <w:proofErr w:type="spellEnd"/>
      <w:r w:rsidR="004014E9" w:rsidRPr="004F2A4F">
        <w:rPr>
          <w:lang w:val="en-CA" w:eastAsia="ja-JP"/>
        </w:rPr>
        <w:t>[</w:t>
      </w:r>
      <w:proofErr w:type="spellStart"/>
      <w:r w:rsidR="00B96A49" w:rsidRPr="004F2A4F">
        <w:rPr>
          <w:lang w:val="en-CA" w:eastAsia="ja-JP"/>
        </w:rPr>
        <w:t>currentIndex</w:t>
      </w:r>
      <w:proofErr w:type="spellEnd"/>
      <w:r w:rsidR="004014E9" w:rsidRPr="004F2A4F">
        <w:rPr>
          <w:lang w:val="en-CA" w:eastAsia="ja-JP"/>
        </w:rPr>
        <w:t>]</w:t>
      </w:r>
      <w:r w:rsidR="00745EEE" w:rsidRPr="004F2A4F">
        <w:rPr>
          <w:lang w:val="en-CA"/>
          <w:rPrChange w:id="26150" w:author="w19328_d1" w:date="2020-05-20T15:56:00Z">
            <w:rPr/>
          </w:rPrChange>
        </w:rPr>
        <w:t xml:space="preserve"> </w:t>
      </w:r>
      <w:r w:rsidR="00745EEE" w:rsidRPr="004F2A4F">
        <w:rPr>
          <w:lang w:val="en-CA" w:eastAsia="ja-JP"/>
        </w:rPr>
        <w:t>,</w:t>
      </w:r>
    </w:p>
    <w:p w14:paraId="76A4385B" w14:textId="4B07DFDC" w:rsidR="00B96A49" w:rsidRPr="004F2A4F" w:rsidRDefault="00C43BCF" w:rsidP="004014E9">
      <w:pPr>
        <w:pStyle w:val="Code"/>
        <w:rPr>
          <w:lang w:val="en-CA" w:eastAsia="ja-JP"/>
          <w:rPrChange w:id="26151" w:author="w19328_d1" w:date="2020-05-20T15:56:00Z">
            <w:rPr>
              <w:lang w:val="en-US" w:eastAsia="ja-JP"/>
            </w:rPr>
          </w:rPrChange>
        </w:rPr>
      </w:pPr>
      <w:r w:rsidRPr="004F2A4F">
        <w:rPr>
          <w:lang w:val="en-CA" w:eastAsia="ja-JP"/>
        </w:rPr>
        <w:t xml:space="preserve">                </w:t>
      </w:r>
      <w:proofErr w:type="spellStart"/>
      <w:r w:rsidR="00745EEE" w:rsidRPr="004F2A4F">
        <w:rPr>
          <w:lang w:val="en-CA" w:eastAsia="ja-JP"/>
        </w:rPr>
        <w:t>neighboursInsertIndex</w:t>
      </w:r>
      <w:proofErr w:type="spellEnd"/>
      <w:r w:rsidR="004014E9" w:rsidRPr="004F2A4F">
        <w:rPr>
          <w:lang w:val="en-CA" w:eastAsia="ja-JP"/>
        </w:rPr>
        <w:t>[</w:t>
      </w:r>
      <w:proofErr w:type="spellStart"/>
      <w:r w:rsidR="00745EEE" w:rsidRPr="004F2A4F">
        <w:rPr>
          <w:lang w:val="en-CA" w:eastAsia="ja-JP"/>
        </w:rPr>
        <w:t>currentIndex</w:t>
      </w:r>
      <w:proofErr w:type="spellEnd"/>
      <w:r w:rsidR="004014E9" w:rsidRPr="004F2A4F">
        <w:rPr>
          <w:lang w:val="en-CA" w:eastAsia="ja-JP"/>
        </w:rPr>
        <w:t>]</w:t>
      </w:r>
      <w:r w:rsidR="00B96A49" w:rsidRPr="004F2A4F">
        <w:rPr>
          <w:lang w:val="en-CA" w:eastAsia="ja-JP"/>
        </w:rPr>
        <w:t>)</w:t>
      </w:r>
    </w:p>
    <w:p w14:paraId="4BE9144D" w14:textId="24E115A3" w:rsidR="00790F1C" w:rsidRPr="004F2A4F" w:rsidRDefault="00C43BCF" w:rsidP="00042C68">
      <w:pPr>
        <w:pStyle w:val="Code"/>
        <w:rPr>
          <w:lang w:val="en-CA" w:eastAsia="ja-JP"/>
          <w:rPrChange w:id="26152" w:author="w19328_d1" w:date="2020-05-20T15:56:00Z">
            <w:rPr>
              <w:lang w:val="en-US" w:eastAsia="ja-JP"/>
            </w:rPr>
          </w:rPrChange>
        </w:rPr>
      </w:pPr>
      <w:r w:rsidRPr="004F2A4F">
        <w:rPr>
          <w:lang w:val="en-CA"/>
          <w:rPrChange w:id="26153" w:author="w19328_d1" w:date="2020-05-20T15:56:00Z">
            <w:rPr/>
          </w:rPrChange>
        </w:rPr>
        <w:t xml:space="preserve">      </w:t>
      </w:r>
      <w:r w:rsidR="00790F1C" w:rsidRPr="004F2A4F">
        <w:rPr>
          <w:lang w:val="en-CA"/>
          <w:rPrChange w:id="26154" w:author="w19328_d1" w:date="2020-05-20T15:56:00Z">
            <w:rPr/>
          </w:rPrChange>
        </w:rPr>
        <w:t>}</w:t>
      </w:r>
    </w:p>
    <w:p w14:paraId="2DA3AF89" w14:textId="4A4A6AAF" w:rsidR="00790F1C" w:rsidRPr="004F2A4F" w:rsidRDefault="00C43BCF" w:rsidP="00042C68">
      <w:pPr>
        <w:pStyle w:val="Code"/>
        <w:rPr>
          <w:lang w:val="en-CA" w:eastAsia="ja-JP"/>
          <w:rPrChange w:id="26155" w:author="w19328_d1" w:date="2020-05-20T15:56:00Z">
            <w:rPr>
              <w:lang w:val="en-US" w:eastAsia="ja-JP"/>
            </w:rPr>
          </w:rPrChange>
        </w:rPr>
      </w:pPr>
      <w:r w:rsidRPr="004F2A4F">
        <w:rPr>
          <w:lang w:val="en-CA" w:eastAsia="ja-JP"/>
          <w:rPrChange w:id="26156" w:author="w19328_d1" w:date="2020-05-20T15:56:00Z">
            <w:rPr>
              <w:lang w:val="en-US" w:eastAsia="ja-JP"/>
            </w:rPr>
          </w:rPrChange>
        </w:rPr>
        <w:t xml:space="preserve">    </w:t>
      </w:r>
      <w:r w:rsidR="00790F1C" w:rsidRPr="004F2A4F">
        <w:rPr>
          <w:lang w:val="en-CA" w:eastAsia="ja-JP"/>
          <w:rPrChange w:id="26157" w:author="w19328_d1" w:date="2020-05-20T15:56:00Z">
            <w:rPr>
              <w:lang w:val="en-US" w:eastAsia="ja-JP"/>
            </w:rPr>
          </w:rPrChange>
        </w:rPr>
        <w:t>}</w:t>
      </w:r>
    </w:p>
    <w:p w14:paraId="1B7BEBF5" w14:textId="23EB9018" w:rsidR="00790F1C" w:rsidRPr="004F2A4F" w:rsidRDefault="00C43BCF" w:rsidP="00042C68">
      <w:pPr>
        <w:pStyle w:val="Code"/>
        <w:rPr>
          <w:lang w:val="en-CA" w:eastAsia="ja-JP"/>
          <w:rPrChange w:id="26158" w:author="w19328_d1" w:date="2020-05-20T15:56:00Z">
            <w:rPr>
              <w:lang w:val="en-US" w:eastAsia="ja-JP"/>
            </w:rPr>
          </w:rPrChange>
        </w:rPr>
      </w:pPr>
      <w:r w:rsidRPr="004F2A4F">
        <w:rPr>
          <w:lang w:val="en-CA" w:eastAsia="ja-JP"/>
          <w:rPrChange w:id="26159" w:author="w19328_d1" w:date="2020-05-20T15:56:00Z">
            <w:rPr>
              <w:lang w:val="en-US" w:eastAsia="ja-JP"/>
            </w:rPr>
          </w:rPrChange>
        </w:rPr>
        <w:t xml:space="preserve">  </w:t>
      </w:r>
      <w:r w:rsidR="00790F1C" w:rsidRPr="004F2A4F">
        <w:rPr>
          <w:lang w:val="en-CA" w:eastAsia="ja-JP"/>
          <w:rPrChange w:id="26160" w:author="w19328_d1" w:date="2020-05-20T15:56:00Z">
            <w:rPr>
              <w:lang w:val="en-US" w:eastAsia="ja-JP"/>
            </w:rPr>
          </w:rPrChange>
        </w:rPr>
        <w:t>}</w:t>
      </w:r>
    </w:p>
    <w:p w14:paraId="2CAA14C3" w14:textId="6BA32F30" w:rsidR="00427928" w:rsidRPr="004F2A4F" w:rsidRDefault="003D5C74" w:rsidP="00042C68">
      <w:pPr>
        <w:pStyle w:val="Code"/>
        <w:rPr>
          <w:ins w:id="26161" w:author="w19328_d1" w:date="2020-05-09T17:06:00Z"/>
          <w:lang w:val="en-CA"/>
        </w:rPr>
      </w:pPr>
      <w:r w:rsidRPr="004F2A4F">
        <w:rPr>
          <w:lang w:val="en-CA"/>
        </w:rPr>
        <w:t>}</w:t>
      </w:r>
    </w:p>
    <w:p w14:paraId="7DD0A21E" w14:textId="4862A8B2" w:rsidR="00716D8A" w:rsidRPr="004F2A4F" w:rsidRDefault="00716D8A" w:rsidP="00716D8A">
      <w:pPr>
        <w:pStyle w:val="Code"/>
        <w:rPr>
          <w:ins w:id="26162" w:author="w19328_d1" w:date="2020-05-09T17:06:00Z"/>
          <w:lang w:val="en-CA"/>
          <w:rPrChange w:id="26163" w:author="w19328_d1" w:date="2020-05-20T15:56:00Z">
            <w:rPr>
              <w:ins w:id="26164" w:author="w19328_d1" w:date="2020-05-09T17:06:00Z"/>
              <w:highlight w:val="yellow"/>
            </w:rPr>
          </w:rPrChange>
        </w:rPr>
      </w:pPr>
      <w:ins w:id="26165" w:author="w19328_d1" w:date="2020-05-09T17:06:00Z">
        <w:r w:rsidRPr="004F2A4F">
          <w:rPr>
            <w:lang w:val="en-CA" w:eastAsia="ko-KR"/>
            <w:rPrChange w:id="26166" w:author="w19328_d1" w:date="2020-05-20T15:56:00Z">
              <w:rPr>
                <w:highlight w:val="yellow"/>
                <w:lang w:val="en-CA" w:eastAsia="ko-KR"/>
              </w:rPr>
            </w:rPrChange>
          </w:rPr>
          <w:t>if</w:t>
        </w:r>
      </w:ins>
      <w:ins w:id="26167" w:author="w19328_d1" w:date="2020-05-09T17:07:00Z">
        <w:r w:rsidRPr="004F2A4F">
          <w:rPr>
            <w:lang w:val="en-CA" w:eastAsia="ko-KR"/>
            <w:rPrChange w:id="26168" w:author="w19328_d1" w:date="2020-05-20T15:56:00Z">
              <w:rPr>
                <w:highlight w:val="yellow"/>
                <w:lang w:val="en-CA" w:eastAsia="ko-KR"/>
              </w:rPr>
            </w:rPrChange>
          </w:rPr>
          <w:t xml:space="preserve"> </w:t>
        </w:r>
      </w:ins>
      <w:ins w:id="26169" w:author="w19328_d1" w:date="2020-05-09T17:06:00Z">
        <w:r w:rsidRPr="004F2A4F">
          <w:rPr>
            <w:lang w:val="en-CA" w:eastAsia="ko-KR"/>
            <w:rPrChange w:id="26170" w:author="w19328_d1" w:date="2020-05-20T15:56:00Z">
              <w:rPr>
                <w:highlight w:val="yellow"/>
                <w:lang w:val="en-CA" w:eastAsia="ko-KR"/>
              </w:rPr>
            </w:rPrChange>
          </w:rPr>
          <w:t>(</w:t>
        </w:r>
        <w:proofErr w:type="spellStart"/>
        <w:r w:rsidRPr="004F2A4F">
          <w:rPr>
            <w:lang w:val="en-CA"/>
            <w:rPrChange w:id="26171" w:author="w19328_d1" w:date="2020-05-20T15:56:00Z">
              <w:rPr>
                <w:highlight w:val="yellow"/>
              </w:rPr>
            </w:rPrChange>
          </w:rPr>
          <w:t>lifting_scalability_enabled_flag</w:t>
        </w:r>
        <w:proofErr w:type="spellEnd"/>
        <w:r w:rsidRPr="004F2A4F">
          <w:rPr>
            <w:lang w:val="en-CA"/>
            <w:rPrChange w:id="26172" w:author="w19328_d1" w:date="2020-05-20T15:56:00Z">
              <w:rPr>
                <w:highlight w:val="yellow"/>
              </w:rPr>
            </w:rPrChange>
          </w:rPr>
          <w:t>) {</w:t>
        </w:r>
      </w:ins>
    </w:p>
    <w:p w14:paraId="47E84505" w14:textId="37E0C0CF" w:rsidR="00716D8A" w:rsidRPr="004F2A4F" w:rsidRDefault="00716D8A" w:rsidP="00716D8A">
      <w:pPr>
        <w:pStyle w:val="Code"/>
        <w:rPr>
          <w:ins w:id="26173" w:author="w19328_d1" w:date="2020-05-09T17:06:00Z"/>
          <w:lang w:val="en-CA"/>
          <w:rPrChange w:id="26174" w:author="w19328_d1" w:date="2020-05-20T15:56:00Z">
            <w:rPr>
              <w:ins w:id="26175" w:author="w19328_d1" w:date="2020-05-09T17:06:00Z"/>
              <w:highlight w:val="yellow"/>
            </w:rPr>
          </w:rPrChange>
        </w:rPr>
      </w:pPr>
      <w:ins w:id="26176" w:author="w19328_d1" w:date="2020-05-09T17:06:00Z">
        <w:r w:rsidRPr="004F2A4F">
          <w:rPr>
            <w:lang w:val="en-CA" w:eastAsia="ja-JP"/>
            <w:rPrChange w:id="26177" w:author="w19328_d1" w:date="2020-05-20T15:56:00Z">
              <w:rPr>
                <w:lang w:val="en-US" w:eastAsia="ja-JP"/>
              </w:rPr>
            </w:rPrChange>
          </w:rPr>
          <w:t xml:space="preserve">  </w:t>
        </w:r>
        <w:proofErr w:type="spellStart"/>
        <w:r w:rsidRPr="004F2A4F">
          <w:rPr>
            <w:lang w:val="en-CA"/>
            <w:rPrChange w:id="26178" w:author="w19328_d1" w:date="2020-05-20T15:56:00Z">
              <w:rPr>
                <w:highlight w:val="yellow"/>
              </w:rPr>
            </w:rPrChange>
          </w:rPr>
          <w:t>maxNNDistance</w:t>
        </w:r>
        <w:proofErr w:type="spellEnd"/>
        <w:r w:rsidRPr="004F2A4F">
          <w:rPr>
            <w:lang w:val="en-CA"/>
            <w:rPrChange w:id="26179" w:author="w19328_d1" w:date="2020-05-20T15:56:00Z">
              <w:rPr>
                <w:highlight w:val="yellow"/>
              </w:rPr>
            </w:rPrChange>
          </w:rPr>
          <w:t xml:space="preserve"> = pow(2, </w:t>
        </w:r>
        <w:proofErr w:type="spellStart"/>
        <w:r w:rsidRPr="004F2A4F">
          <w:rPr>
            <w:lang w:val="en-CA"/>
            <w:rPrChange w:id="26180" w:author="w19328_d1" w:date="2020-05-20T15:56:00Z">
              <w:rPr>
                <w:highlight w:val="yellow"/>
              </w:rPr>
            </w:rPrChange>
          </w:rPr>
          <w:t>currentLayer</w:t>
        </w:r>
        <w:proofErr w:type="spellEnd"/>
        <w:r w:rsidRPr="004F2A4F">
          <w:rPr>
            <w:lang w:val="en-CA"/>
            <w:rPrChange w:id="26181" w:author="w19328_d1" w:date="2020-05-20T15:56:00Z">
              <w:rPr>
                <w:highlight w:val="yellow"/>
              </w:rPr>
            </w:rPrChange>
          </w:rPr>
          <w:t xml:space="preserve">) * pow(2, </w:t>
        </w:r>
        <w:proofErr w:type="spellStart"/>
        <w:r w:rsidRPr="004F2A4F">
          <w:rPr>
            <w:lang w:val="en-CA"/>
            <w:rPrChange w:id="26182" w:author="w19328_d1" w:date="2020-05-20T15:56:00Z">
              <w:rPr>
                <w:highlight w:val="yellow"/>
              </w:rPr>
            </w:rPrChange>
          </w:rPr>
          <w:t>currentLayer</w:t>
        </w:r>
        <w:proofErr w:type="spellEnd"/>
        <w:r w:rsidRPr="004F2A4F">
          <w:rPr>
            <w:lang w:val="en-CA"/>
            <w:rPrChange w:id="26183" w:author="w19328_d1" w:date="2020-05-20T15:56:00Z">
              <w:rPr>
                <w:highlight w:val="yellow"/>
              </w:rPr>
            </w:rPrChange>
          </w:rPr>
          <w:t xml:space="preserve">) * 3 * </w:t>
        </w:r>
        <w:proofErr w:type="spellStart"/>
        <w:r w:rsidRPr="004F2A4F">
          <w:rPr>
            <w:lang w:val="en-CA"/>
            <w:rPrChange w:id="26184" w:author="w19328_d1" w:date="2020-05-20T15:56:00Z">
              <w:rPr>
                <w:highlight w:val="yellow"/>
              </w:rPr>
            </w:rPrChange>
          </w:rPr>
          <w:t>maxNNRange</w:t>
        </w:r>
        <w:proofErr w:type="spellEnd"/>
      </w:ins>
    </w:p>
    <w:p w14:paraId="34ACAEDA" w14:textId="24421A32" w:rsidR="00716D8A" w:rsidRPr="004F2A4F" w:rsidRDefault="00716D8A" w:rsidP="00716D8A">
      <w:pPr>
        <w:pStyle w:val="Code"/>
        <w:rPr>
          <w:ins w:id="26185" w:author="w19328_d1" w:date="2020-05-09T17:06:00Z"/>
          <w:lang w:val="en-CA"/>
          <w:rPrChange w:id="26186" w:author="w19328_d1" w:date="2020-05-20T15:56:00Z">
            <w:rPr>
              <w:ins w:id="26187" w:author="w19328_d1" w:date="2020-05-09T17:06:00Z"/>
              <w:highlight w:val="yellow"/>
            </w:rPr>
          </w:rPrChange>
        </w:rPr>
      </w:pPr>
      <w:ins w:id="26188" w:author="w19328_d1" w:date="2020-05-09T17:06:00Z">
        <w:r w:rsidRPr="004F2A4F">
          <w:rPr>
            <w:lang w:val="en-CA" w:eastAsia="ja-JP"/>
            <w:rPrChange w:id="26189" w:author="w19328_d1" w:date="2020-05-20T15:56:00Z">
              <w:rPr>
                <w:lang w:val="en-US" w:eastAsia="ja-JP"/>
              </w:rPr>
            </w:rPrChange>
          </w:rPr>
          <w:t xml:space="preserve">    </w:t>
        </w:r>
        <w:r w:rsidRPr="004F2A4F">
          <w:rPr>
            <w:lang w:val="en-CA"/>
            <w:rPrChange w:id="26190" w:author="w19328_d1" w:date="2020-05-20T15:56:00Z">
              <w:rPr>
                <w:highlight w:val="yellow"/>
              </w:rPr>
            </w:rPrChange>
          </w:rPr>
          <w:t>for (</w:t>
        </w:r>
        <w:proofErr w:type="spellStart"/>
        <w:r w:rsidRPr="004F2A4F">
          <w:rPr>
            <w:lang w:val="en-CA"/>
            <w:rPrChange w:id="26191" w:author="w19328_d1" w:date="2020-05-20T15:56:00Z">
              <w:rPr>
                <w:highlight w:val="yellow"/>
              </w:rPr>
            </w:rPrChange>
          </w:rPr>
          <w:t>i</w:t>
        </w:r>
        <w:proofErr w:type="spellEnd"/>
        <w:r w:rsidRPr="004F2A4F">
          <w:rPr>
            <w:lang w:val="en-CA"/>
            <w:rPrChange w:id="26192" w:author="w19328_d1" w:date="2020-05-20T15:56:00Z">
              <w:rPr>
                <w:highlight w:val="yellow"/>
              </w:rPr>
            </w:rPrChange>
          </w:rPr>
          <w:t xml:space="preserve"> = </w:t>
        </w:r>
        <w:proofErr w:type="spellStart"/>
        <w:r w:rsidRPr="004F2A4F">
          <w:rPr>
            <w:lang w:val="en-CA"/>
            <w:rPrChange w:id="26193" w:author="w19328_d1" w:date="2020-05-20T15:56:00Z">
              <w:rPr>
                <w:highlight w:val="yellow"/>
              </w:rPr>
            </w:rPrChange>
          </w:rPr>
          <w:t>startIndex</w:t>
        </w:r>
        <w:proofErr w:type="spellEnd"/>
        <w:r w:rsidRPr="004F2A4F">
          <w:rPr>
            <w:lang w:val="en-CA"/>
            <w:rPrChange w:id="26194" w:author="w19328_d1" w:date="2020-05-20T15:56:00Z">
              <w:rPr>
                <w:highlight w:val="yellow"/>
              </w:rPr>
            </w:rPrChange>
          </w:rPr>
          <w:t xml:space="preserve">; </w:t>
        </w:r>
        <w:proofErr w:type="spellStart"/>
        <w:r w:rsidRPr="004F2A4F">
          <w:rPr>
            <w:lang w:val="en-CA"/>
            <w:rPrChange w:id="26195" w:author="w19328_d1" w:date="2020-05-20T15:56:00Z">
              <w:rPr>
                <w:highlight w:val="yellow"/>
              </w:rPr>
            </w:rPrChange>
          </w:rPr>
          <w:t>i</w:t>
        </w:r>
        <w:proofErr w:type="spellEnd"/>
        <w:r w:rsidRPr="004F2A4F">
          <w:rPr>
            <w:lang w:val="en-CA"/>
            <w:rPrChange w:id="26196" w:author="w19328_d1" w:date="2020-05-20T15:56:00Z">
              <w:rPr>
                <w:highlight w:val="yellow"/>
              </w:rPr>
            </w:rPrChange>
          </w:rPr>
          <w:t xml:space="preserve"> &lt; </w:t>
        </w:r>
        <w:proofErr w:type="spellStart"/>
        <w:r w:rsidRPr="004F2A4F">
          <w:rPr>
            <w:lang w:val="en-CA"/>
            <w:rPrChange w:id="26197" w:author="w19328_d1" w:date="2020-05-20T15:56:00Z">
              <w:rPr>
                <w:highlight w:val="yellow"/>
              </w:rPr>
            </w:rPrChange>
          </w:rPr>
          <w:t>endIndex</w:t>
        </w:r>
        <w:proofErr w:type="spellEnd"/>
        <w:r w:rsidRPr="004F2A4F">
          <w:rPr>
            <w:lang w:val="en-CA"/>
            <w:rPrChange w:id="26198" w:author="w19328_d1" w:date="2020-05-20T15:56:00Z">
              <w:rPr>
                <w:highlight w:val="yellow"/>
              </w:rPr>
            </w:rPrChange>
          </w:rPr>
          <w:t>; ++</w:t>
        </w:r>
        <w:proofErr w:type="spellStart"/>
        <w:r w:rsidRPr="004F2A4F">
          <w:rPr>
            <w:lang w:val="en-CA"/>
            <w:rPrChange w:id="26199" w:author="w19328_d1" w:date="2020-05-20T15:56:00Z">
              <w:rPr>
                <w:highlight w:val="yellow"/>
              </w:rPr>
            </w:rPrChange>
          </w:rPr>
          <w:t>i</w:t>
        </w:r>
        <w:proofErr w:type="spellEnd"/>
        <w:r w:rsidRPr="004F2A4F">
          <w:rPr>
            <w:lang w:val="en-CA"/>
            <w:rPrChange w:id="26200" w:author="w19328_d1" w:date="2020-05-20T15:56:00Z">
              <w:rPr>
                <w:highlight w:val="yellow"/>
              </w:rPr>
            </w:rPrChange>
          </w:rPr>
          <w:t>) {</w:t>
        </w:r>
      </w:ins>
    </w:p>
    <w:p w14:paraId="5FBCB976" w14:textId="207561E0" w:rsidR="00716D8A" w:rsidRPr="004F2A4F" w:rsidRDefault="00716D8A" w:rsidP="00716D8A">
      <w:pPr>
        <w:pStyle w:val="Code"/>
        <w:rPr>
          <w:ins w:id="26201" w:author="w19328_d1" w:date="2020-05-09T17:06:00Z"/>
          <w:lang w:val="en-CA" w:eastAsia="ja-JP"/>
          <w:rPrChange w:id="26202" w:author="w19328_d1" w:date="2020-05-20T15:56:00Z">
            <w:rPr>
              <w:ins w:id="26203" w:author="w19328_d1" w:date="2020-05-09T17:06:00Z"/>
              <w:highlight w:val="yellow"/>
              <w:lang w:val="en-US" w:eastAsia="ja-JP"/>
            </w:rPr>
          </w:rPrChange>
        </w:rPr>
      </w:pPr>
      <w:ins w:id="26204" w:author="w19328_d1" w:date="2020-05-09T17:06:00Z">
        <w:r w:rsidRPr="004F2A4F">
          <w:rPr>
            <w:lang w:val="en-CA" w:eastAsia="ja-JP"/>
            <w:rPrChange w:id="26205" w:author="w19328_d1" w:date="2020-05-20T15:56:00Z">
              <w:rPr>
                <w:lang w:val="en-US" w:eastAsia="ja-JP"/>
              </w:rPr>
            </w:rPrChange>
          </w:rPr>
          <w:t xml:space="preserve">      </w:t>
        </w:r>
        <w:proofErr w:type="spellStart"/>
        <w:r w:rsidRPr="004F2A4F">
          <w:rPr>
            <w:lang w:val="en-CA" w:eastAsia="ja-JP"/>
            <w:rPrChange w:id="26206" w:author="w19328_d1" w:date="2020-05-20T15:56:00Z">
              <w:rPr>
                <w:highlight w:val="yellow"/>
                <w:lang w:val="en-CA" w:eastAsia="ja-JP"/>
              </w:rPr>
            </w:rPrChange>
          </w:rPr>
          <w:t>currentIndex</w:t>
        </w:r>
        <w:proofErr w:type="spellEnd"/>
        <w:r w:rsidRPr="004F2A4F">
          <w:rPr>
            <w:lang w:val="en-CA" w:eastAsia="ja-JP"/>
            <w:rPrChange w:id="26207" w:author="w19328_d1" w:date="2020-05-20T15:56:00Z">
              <w:rPr>
                <w:highlight w:val="yellow"/>
                <w:lang w:val="en-CA" w:eastAsia="ja-JP"/>
              </w:rPr>
            </w:rPrChange>
          </w:rPr>
          <w:t xml:space="preserve"> = </w:t>
        </w:r>
        <w:proofErr w:type="spellStart"/>
        <w:r w:rsidRPr="004F2A4F">
          <w:rPr>
            <w:lang w:val="en-CA" w:eastAsia="ja-JP"/>
            <w:rPrChange w:id="26208" w:author="w19328_d1" w:date="2020-05-20T15:56:00Z">
              <w:rPr>
                <w:highlight w:val="yellow"/>
                <w:lang w:val="en-CA" w:eastAsia="ja-JP"/>
              </w:rPr>
            </w:rPrChange>
          </w:rPr>
          <w:t>assignedPointIndexes</w:t>
        </w:r>
        <w:proofErr w:type="spellEnd"/>
        <w:r w:rsidRPr="004F2A4F">
          <w:rPr>
            <w:lang w:val="en-CA" w:eastAsia="ja-JP"/>
            <w:rPrChange w:id="26209" w:author="w19328_d1" w:date="2020-05-20T15:56:00Z">
              <w:rPr>
                <w:highlight w:val="yellow"/>
                <w:lang w:val="en-CA" w:eastAsia="ja-JP"/>
              </w:rPr>
            </w:rPrChange>
          </w:rPr>
          <w:t>[</w:t>
        </w:r>
        <w:proofErr w:type="spellStart"/>
        <w:r w:rsidRPr="004F2A4F">
          <w:rPr>
            <w:lang w:val="en-CA" w:eastAsia="ja-JP"/>
            <w:rPrChange w:id="26210" w:author="w19328_d1" w:date="2020-05-20T15:56:00Z">
              <w:rPr>
                <w:highlight w:val="yellow"/>
                <w:lang w:val="en-CA" w:eastAsia="ja-JP"/>
              </w:rPr>
            </w:rPrChange>
          </w:rPr>
          <w:t>i</w:t>
        </w:r>
        <w:proofErr w:type="spellEnd"/>
        <w:r w:rsidRPr="004F2A4F">
          <w:rPr>
            <w:lang w:val="en-CA" w:eastAsia="ja-JP"/>
            <w:rPrChange w:id="26211" w:author="w19328_d1" w:date="2020-05-20T15:56:00Z">
              <w:rPr>
                <w:highlight w:val="yellow"/>
                <w:lang w:val="en-CA" w:eastAsia="ja-JP"/>
              </w:rPr>
            </w:rPrChange>
          </w:rPr>
          <w:t>]</w:t>
        </w:r>
      </w:ins>
    </w:p>
    <w:p w14:paraId="6623BCA8" w14:textId="7E0D23DA" w:rsidR="00716D8A" w:rsidRPr="004F2A4F" w:rsidRDefault="00716D8A" w:rsidP="00716D8A">
      <w:pPr>
        <w:pStyle w:val="Code"/>
        <w:rPr>
          <w:ins w:id="26212" w:author="w19328_d1" w:date="2020-05-09T17:06:00Z"/>
          <w:lang w:val="en-CA"/>
          <w:rPrChange w:id="26213" w:author="w19328_d1" w:date="2020-05-20T15:56:00Z">
            <w:rPr>
              <w:ins w:id="26214" w:author="w19328_d1" w:date="2020-05-09T17:06:00Z"/>
              <w:highlight w:val="yellow"/>
            </w:rPr>
          </w:rPrChange>
        </w:rPr>
      </w:pPr>
      <w:ins w:id="26215" w:author="w19328_d1" w:date="2020-05-09T17:06:00Z">
        <w:r w:rsidRPr="004F2A4F">
          <w:rPr>
            <w:lang w:val="en-CA" w:eastAsia="ja-JP"/>
            <w:rPrChange w:id="26216" w:author="w19328_d1" w:date="2020-05-20T15:56:00Z">
              <w:rPr>
                <w:lang w:val="en-US" w:eastAsia="ja-JP"/>
              </w:rPr>
            </w:rPrChange>
          </w:rPr>
          <w:t xml:space="preserve">      </w:t>
        </w:r>
        <w:r w:rsidRPr="004F2A4F">
          <w:rPr>
            <w:lang w:val="en-CA"/>
            <w:rPrChange w:id="26217" w:author="w19328_d1" w:date="2020-05-20T15:56:00Z">
              <w:rPr>
                <w:highlight w:val="yellow"/>
              </w:rPr>
            </w:rPrChange>
          </w:rPr>
          <w:t xml:space="preserve">for (j = 1; j &lt; </w:t>
        </w:r>
        <w:proofErr w:type="spellStart"/>
        <w:r w:rsidRPr="004F2A4F">
          <w:rPr>
            <w:lang w:val="en-CA"/>
            <w:rPrChange w:id="26218" w:author="w19328_d1" w:date="2020-05-20T15:56:00Z">
              <w:rPr>
                <w:highlight w:val="yellow"/>
              </w:rPr>
            </w:rPrChange>
          </w:rPr>
          <w:t>neighborCount</w:t>
        </w:r>
        <w:proofErr w:type="spellEnd"/>
        <w:r w:rsidRPr="004F2A4F">
          <w:rPr>
            <w:lang w:val="en-CA" w:eastAsia="ja-JP"/>
            <w:rPrChange w:id="26219" w:author="w19328_d1" w:date="2020-05-20T15:56:00Z">
              <w:rPr>
                <w:highlight w:val="yellow"/>
                <w:lang w:val="en-CA" w:eastAsia="ja-JP"/>
              </w:rPr>
            </w:rPrChange>
          </w:rPr>
          <w:t>[ </w:t>
        </w:r>
        <w:proofErr w:type="spellStart"/>
        <w:r w:rsidRPr="004F2A4F">
          <w:rPr>
            <w:lang w:val="en-CA" w:eastAsia="ja-JP"/>
            <w:rPrChange w:id="26220" w:author="w19328_d1" w:date="2020-05-20T15:56:00Z">
              <w:rPr>
                <w:highlight w:val="yellow"/>
                <w:lang w:val="en-CA" w:eastAsia="ja-JP"/>
              </w:rPr>
            </w:rPrChange>
          </w:rPr>
          <w:t>currentIndex</w:t>
        </w:r>
        <w:proofErr w:type="spellEnd"/>
        <w:r w:rsidRPr="004F2A4F">
          <w:rPr>
            <w:lang w:val="en-CA" w:eastAsia="ja-JP"/>
            <w:rPrChange w:id="26221" w:author="w19328_d1" w:date="2020-05-20T15:56:00Z">
              <w:rPr>
                <w:highlight w:val="yellow"/>
                <w:lang w:val="en-CA" w:eastAsia="ja-JP"/>
              </w:rPr>
            </w:rPrChange>
          </w:rPr>
          <w:t xml:space="preserve"> ] </w:t>
        </w:r>
        <w:r w:rsidRPr="004F2A4F">
          <w:rPr>
            <w:lang w:val="en-CA"/>
            <w:rPrChange w:id="26222" w:author="w19328_d1" w:date="2020-05-20T15:56:00Z">
              <w:rPr>
                <w:highlight w:val="yellow"/>
              </w:rPr>
            </w:rPrChange>
          </w:rPr>
          <w:t xml:space="preserve">; </w:t>
        </w:r>
        <w:proofErr w:type="spellStart"/>
        <w:r w:rsidRPr="004F2A4F">
          <w:rPr>
            <w:lang w:val="en-CA"/>
            <w:rPrChange w:id="26223" w:author="w19328_d1" w:date="2020-05-20T15:56:00Z">
              <w:rPr>
                <w:highlight w:val="yellow"/>
              </w:rPr>
            </w:rPrChange>
          </w:rPr>
          <w:t>j++</w:t>
        </w:r>
        <w:proofErr w:type="spellEnd"/>
        <w:r w:rsidRPr="004F2A4F">
          <w:rPr>
            <w:lang w:val="en-CA"/>
            <w:rPrChange w:id="26224" w:author="w19328_d1" w:date="2020-05-20T15:56:00Z">
              <w:rPr>
                <w:highlight w:val="yellow"/>
              </w:rPr>
            </w:rPrChange>
          </w:rPr>
          <w:t>) {</w:t>
        </w:r>
      </w:ins>
    </w:p>
    <w:p w14:paraId="04095C3E" w14:textId="55C8ACD5" w:rsidR="00716D8A" w:rsidRPr="004F2A4F" w:rsidRDefault="00716D8A" w:rsidP="00716D8A">
      <w:pPr>
        <w:pStyle w:val="Code"/>
        <w:rPr>
          <w:ins w:id="26225" w:author="w19328_d1" w:date="2020-05-09T17:06:00Z"/>
          <w:lang w:val="en-CA"/>
          <w:rPrChange w:id="26226" w:author="w19328_d1" w:date="2020-05-20T15:56:00Z">
            <w:rPr>
              <w:ins w:id="26227" w:author="w19328_d1" w:date="2020-05-09T17:06:00Z"/>
              <w:highlight w:val="yellow"/>
            </w:rPr>
          </w:rPrChange>
        </w:rPr>
      </w:pPr>
      <w:ins w:id="26228" w:author="w19328_d1" w:date="2020-05-09T17:06:00Z">
        <w:r w:rsidRPr="004F2A4F">
          <w:rPr>
            <w:lang w:val="en-CA" w:eastAsia="ja-JP"/>
            <w:rPrChange w:id="26229" w:author="w19328_d1" w:date="2020-05-20T15:56:00Z">
              <w:rPr>
                <w:lang w:val="en-US" w:eastAsia="ja-JP"/>
              </w:rPr>
            </w:rPrChange>
          </w:rPr>
          <w:t xml:space="preserve">        </w:t>
        </w:r>
        <w:r w:rsidRPr="004F2A4F">
          <w:rPr>
            <w:lang w:val="en-CA"/>
            <w:rPrChange w:id="26230" w:author="w19328_d1" w:date="2020-05-20T15:56:00Z">
              <w:rPr>
                <w:highlight w:val="yellow"/>
              </w:rPr>
            </w:rPrChange>
          </w:rPr>
          <w:t>if (</w:t>
        </w:r>
        <w:proofErr w:type="spellStart"/>
        <w:r w:rsidRPr="004F2A4F">
          <w:rPr>
            <w:lang w:val="en-CA"/>
            <w:rPrChange w:id="26231" w:author="w19328_d1" w:date="2020-05-20T15:56:00Z">
              <w:rPr>
                <w:highlight w:val="yellow"/>
                <w:lang w:val="en-CA"/>
              </w:rPr>
            </w:rPrChange>
          </w:rPr>
          <w:t>neighboursDistance2</w:t>
        </w:r>
        <w:proofErr w:type="spellEnd"/>
        <w:r w:rsidRPr="004F2A4F">
          <w:rPr>
            <w:lang w:val="en-CA"/>
            <w:rPrChange w:id="26232" w:author="w19328_d1" w:date="2020-05-20T15:56:00Z">
              <w:rPr>
                <w:highlight w:val="yellow"/>
              </w:rPr>
            </w:rPrChange>
          </w:rPr>
          <w:t xml:space="preserve">[ </w:t>
        </w:r>
        <w:proofErr w:type="spellStart"/>
        <w:r w:rsidRPr="004F2A4F">
          <w:rPr>
            <w:lang w:val="en-CA" w:eastAsia="ja-JP"/>
            <w:rPrChange w:id="26233" w:author="w19328_d1" w:date="2020-05-20T15:56:00Z">
              <w:rPr>
                <w:highlight w:val="yellow"/>
                <w:lang w:val="en-CA" w:eastAsia="ja-JP"/>
              </w:rPr>
            </w:rPrChange>
          </w:rPr>
          <w:t>currentIndex</w:t>
        </w:r>
        <w:proofErr w:type="spellEnd"/>
        <w:r w:rsidRPr="004F2A4F">
          <w:rPr>
            <w:lang w:val="en-CA" w:eastAsia="ja-JP"/>
            <w:rPrChange w:id="26234" w:author="w19328_d1" w:date="2020-05-20T15:56:00Z">
              <w:rPr>
                <w:highlight w:val="yellow"/>
                <w:lang w:val="en-CA" w:eastAsia="ja-JP"/>
              </w:rPr>
            </w:rPrChange>
          </w:rPr>
          <w:t> </w:t>
        </w:r>
        <w:r w:rsidRPr="004F2A4F">
          <w:rPr>
            <w:lang w:val="en-CA"/>
            <w:rPrChange w:id="26235" w:author="w19328_d1" w:date="2020-05-20T15:56:00Z">
              <w:rPr>
                <w:highlight w:val="yellow"/>
              </w:rPr>
            </w:rPrChange>
          </w:rPr>
          <w:t xml:space="preserve">][j] &gt; </w:t>
        </w:r>
        <w:proofErr w:type="spellStart"/>
        <w:r w:rsidRPr="004F2A4F">
          <w:rPr>
            <w:lang w:val="en-CA"/>
            <w:rPrChange w:id="26236" w:author="w19328_d1" w:date="2020-05-20T15:56:00Z">
              <w:rPr>
                <w:highlight w:val="yellow"/>
              </w:rPr>
            </w:rPrChange>
          </w:rPr>
          <w:t>maxNNDistance</w:t>
        </w:r>
        <w:proofErr w:type="spellEnd"/>
        <w:r w:rsidRPr="004F2A4F">
          <w:rPr>
            <w:lang w:val="en-CA"/>
            <w:rPrChange w:id="26237" w:author="w19328_d1" w:date="2020-05-20T15:56:00Z">
              <w:rPr>
                <w:highlight w:val="yellow"/>
              </w:rPr>
            </w:rPrChange>
          </w:rPr>
          <w:t>) {</w:t>
        </w:r>
      </w:ins>
    </w:p>
    <w:p w14:paraId="76245684" w14:textId="5238988E" w:rsidR="00716D8A" w:rsidRPr="004F2A4F" w:rsidRDefault="00716D8A" w:rsidP="00716D8A">
      <w:pPr>
        <w:pStyle w:val="Code"/>
        <w:rPr>
          <w:ins w:id="26238" w:author="w19328_d1" w:date="2020-05-09T17:06:00Z"/>
          <w:lang w:val="en-CA" w:eastAsia="ja-JP"/>
          <w:rPrChange w:id="26239" w:author="w19328_d1" w:date="2020-05-20T15:56:00Z">
            <w:rPr>
              <w:ins w:id="26240" w:author="w19328_d1" w:date="2020-05-09T17:06:00Z"/>
              <w:highlight w:val="yellow"/>
              <w:lang w:val="en-CA" w:eastAsia="ja-JP"/>
            </w:rPr>
          </w:rPrChange>
        </w:rPr>
      </w:pPr>
      <w:ins w:id="26241" w:author="w19328_d1" w:date="2020-05-09T17:06:00Z">
        <w:r w:rsidRPr="004F2A4F">
          <w:rPr>
            <w:lang w:val="en-CA" w:eastAsia="ja-JP"/>
            <w:rPrChange w:id="26242" w:author="w19328_d1" w:date="2020-05-20T15:56:00Z">
              <w:rPr>
                <w:lang w:val="en-US" w:eastAsia="ja-JP"/>
              </w:rPr>
            </w:rPrChange>
          </w:rPr>
          <w:t xml:space="preserve">          </w:t>
        </w:r>
        <w:proofErr w:type="spellStart"/>
        <w:r w:rsidRPr="004F2A4F">
          <w:rPr>
            <w:lang w:val="en-CA"/>
            <w:rPrChange w:id="26243" w:author="w19328_d1" w:date="2020-05-20T15:56:00Z">
              <w:rPr>
                <w:highlight w:val="yellow"/>
                <w:lang w:val="en-CA"/>
              </w:rPr>
            </w:rPrChange>
          </w:rPr>
          <w:t>neighboursCount</w:t>
        </w:r>
        <w:proofErr w:type="spellEnd"/>
        <w:r w:rsidRPr="004F2A4F">
          <w:rPr>
            <w:lang w:val="en-CA" w:eastAsia="ja-JP"/>
            <w:rPrChange w:id="26244" w:author="w19328_d1" w:date="2020-05-20T15:56:00Z">
              <w:rPr>
                <w:highlight w:val="yellow"/>
                <w:lang w:val="en-CA" w:eastAsia="ja-JP"/>
              </w:rPr>
            </w:rPrChange>
          </w:rPr>
          <w:t>[ </w:t>
        </w:r>
        <w:proofErr w:type="spellStart"/>
        <w:r w:rsidRPr="004F2A4F">
          <w:rPr>
            <w:lang w:val="en-CA" w:eastAsia="ja-JP"/>
            <w:rPrChange w:id="26245" w:author="w19328_d1" w:date="2020-05-20T15:56:00Z">
              <w:rPr>
                <w:highlight w:val="yellow"/>
                <w:lang w:val="en-CA" w:eastAsia="ja-JP"/>
              </w:rPr>
            </w:rPrChange>
          </w:rPr>
          <w:t>currentIndex</w:t>
        </w:r>
        <w:proofErr w:type="spellEnd"/>
        <w:r w:rsidRPr="004F2A4F">
          <w:rPr>
            <w:lang w:val="en-CA" w:eastAsia="ja-JP"/>
            <w:rPrChange w:id="26246" w:author="w19328_d1" w:date="2020-05-20T15:56:00Z">
              <w:rPr>
                <w:highlight w:val="yellow"/>
                <w:lang w:val="en-CA" w:eastAsia="ja-JP"/>
              </w:rPr>
            </w:rPrChange>
          </w:rPr>
          <w:t> ]= j</w:t>
        </w:r>
      </w:ins>
    </w:p>
    <w:p w14:paraId="6B17F54B" w14:textId="69498D5C" w:rsidR="00716D8A" w:rsidRPr="004F2A4F" w:rsidRDefault="00716D8A" w:rsidP="00716D8A">
      <w:pPr>
        <w:pStyle w:val="Code"/>
        <w:rPr>
          <w:ins w:id="26247" w:author="w19328_d1" w:date="2020-05-09T17:06:00Z"/>
          <w:lang w:val="en-CA"/>
          <w:rPrChange w:id="26248" w:author="w19328_d1" w:date="2020-05-20T15:56:00Z">
            <w:rPr>
              <w:ins w:id="26249" w:author="w19328_d1" w:date="2020-05-09T17:06:00Z"/>
              <w:highlight w:val="yellow"/>
            </w:rPr>
          </w:rPrChange>
        </w:rPr>
      </w:pPr>
      <w:ins w:id="26250" w:author="w19328_d1" w:date="2020-05-09T17:06:00Z">
        <w:r w:rsidRPr="004F2A4F">
          <w:rPr>
            <w:lang w:val="en-CA" w:eastAsia="ja-JP"/>
            <w:rPrChange w:id="26251" w:author="w19328_d1" w:date="2020-05-20T15:56:00Z">
              <w:rPr>
                <w:lang w:val="en-US" w:eastAsia="ja-JP"/>
              </w:rPr>
            </w:rPrChange>
          </w:rPr>
          <w:t xml:space="preserve">          </w:t>
        </w:r>
        <w:r w:rsidRPr="004F2A4F">
          <w:rPr>
            <w:lang w:val="en-CA"/>
            <w:rPrChange w:id="26252" w:author="w19328_d1" w:date="2020-05-20T15:56:00Z">
              <w:rPr>
                <w:highlight w:val="yellow"/>
              </w:rPr>
            </w:rPrChange>
          </w:rPr>
          <w:t>break;</w:t>
        </w:r>
      </w:ins>
    </w:p>
    <w:p w14:paraId="112A3B74" w14:textId="1A744A15" w:rsidR="00716D8A" w:rsidRPr="004F2A4F" w:rsidRDefault="00716D8A" w:rsidP="00716D8A">
      <w:pPr>
        <w:pStyle w:val="Code"/>
        <w:rPr>
          <w:ins w:id="26253" w:author="w19328_d1" w:date="2020-05-09T17:06:00Z"/>
          <w:lang w:val="en-CA"/>
          <w:rPrChange w:id="26254" w:author="w19328_d1" w:date="2020-05-20T15:56:00Z">
            <w:rPr>
              <w:ins w:id="26255" w:author="w19328_d1" w:date="2020-05-09T17:06:00Z"/>
              <w:highlight w:val="yellow"/>
            </w:rPr>
          </w:rPrChange>
        </w:rPr>
      </w:pPr>
      <w:ins w:id="26256" w:author="w19328_d1" w:date="2020-05-09T17:06:00Z">
        <w:r w:rsidRPr="004F2A4F">
          <w:rPr>
            <w:lang w:val="en-CA" w:eastAsia="ja-JP"/>
            <w:rPrChange w:id="26257" w:author="w19328_d1" w:date="2020-05-20T15:56:00Z">
              <w:rPr>
                <w:lang w:val="en-US" w:eastAsia="ja-JP"/>
              </w:rPr>
            </w:rPrChange>
          </w:rPr>
          <w:t xml:space="preserve">        </w:t>
        </w:r>
        <w:r w:rsidRPr="004F2A4F">
          <w:rPr>
            <w:lang w:val="en-CA"/>
            <w:rPrChange w:id="26258" w:author="w19328_d1" w:date="2020-05-20T15:56:00Z">
              <w:rPr>
                <w:highlight w:val="yellow"/>
              </w:rPr>
            </w:rPrChange>
          </w:rPr>
          <w:t>}</w:t>
        </w:r>
      </w:ins>
    </w:p>
    <w:p w14:paraId="1C3798B3" w14:textId="75C17839" w:rsidR="00716D8A" w:rsidRPr="004F2A4F" w:rsidRDefault="00716D8A" w:rsidP="00716D8A">
      <w:pPr>
        <w:pStyle w:val="Code"/>
        <w:rPr>
          <w:ins w:id="26259" w:author="w19328_d1" w:date="2020-05-09T17:06:00Z"/>
          <w:lang w:val="en-CA"/>
          <w:rPrChange w:id="26260" w:author="w19328_d1" w:date="2020-05-20T15:56:00Z">
            <w:rPr>
              <w:ins w:id="26261" w:author="w19328_d1" w:date="2020-05-09T17:06:00Z"/>
              <w:highlight w:val="yellow"/>
            </w:rPr>
          </w:rPrChange>
        </w:rPr>
      </w:pPr>
      <w:ins w:id="26262" w:author="w19328_d1" w:date="2020-05-09T17:07:00Z">
        <w:r w:rsidRPr="004F2A4F">
          <w:rPr>
            <w:lang w:val="en-CA" w:eastAsia="ja-JP"/>
            <w:rPrChange w:id="26263" w:author="w19328_d1" w:date="2020-05-20T15:56:00Z">
              <w:rPr>
                <w:lang w:val="en-US" w:eastAsia="ja-JP"/>
              </w:rPr>
            </w:rPrChange>
          </w:rPr>
          <w:t xml:space="preserve">      </w:t>
        </w:r>
      </w:ins>
      <w:ins w:id="26264" w:author="w19328_d1" w:date="2020-05-09T17:06:00Z">
        <w:r w:rsidRPr="004F2A4F">
          <w:rPr>
            <w:lang w:val="en-CA"/>
            <w:rPrChange w:id="26265" w:author="w19328_d1" w:date="2020-05-20T15:56:00Z">
              <w:rPr>
                <w:highlight w:val="yellow"/>
              </w:rPr>
            </w:rPrChange>
          </w:rPr>
          <w:t>}</w:t>
        </w:r>
      </w:ins>
    </w:p>
    <w:p w14:paraId="1BE9D06A" w14:textId="74F00DFB" w:rsidR="00716D8A" w:rsidRPr="004F2A4F" w:rsidRDefault="00716D8A" w:rsidP="00716D8A">
      <w:pPr>
        <w:pStyle w:val="Code"/>
        <w:rPr>
          <w:ins w:id="26266" w:author="w19328_d1" w:date="2020-05-09T17:06:00Z"/>
          <w:lang w:val="en-CA"/>
          <w:rPrChange w:id="26267" w:author="w19328_d1" w:date="2020-05-20T15:56:00Z">
            <w:rPr>
              <w:ins w:id="26268" w:author="w19328_d1" w:date="2020-05-09T17:06:00Z"/>
              <w:highlight w:val="yellow"/>
            </w:rPr>
          </w:rPrChange>
        </w:rPr>
      </w:pPr>
      <w:ins w:id="26269" w:author="w19328_d1" w:date="2020-05-09T17:07:00Z">
        <w:r w:rsidRPr="004F2A4F">
          <w:rPr>
            <w:lang w:val="en-CA" w:eastAsia="ja-JP"/>
            <w:rPrChange w:id="26270" w:author="w19328_d1" w:date="2020-05-20T15:56:00Z">
              <w:rPr>
                <w:lang w:val="en-US" w:eastAsia="ja-JP"/>
              </w:rPr>
            </w:rPrChange>
          </w:rPr>
          <w:t xml:space="preserve">  </w:t>
        </w:r>
      </w:ins>
      <w:ins w:id="26271" w:author="w19328_d1" w:date="2020-05-09T17:06:00Z">
        <w:r w:rsidRPr="004F2A4F">
          <w:rPr>
            <w:lang w:val="en-CA"/>
            <w:rPrChange w:id="26272" w:author="w19328_d1" w:date="2020-05-20T15:56:00Z">
              <w:rPr>
                <w:highlight w:val="yellow"/>
              </w:rPr>
            </w:rPrChange>
          </w:rPr>
          <w:t>}</w:t>
        </w:r>
      </w:ins>
    </w:p>
    <w:p w14:paraId="6E563F8B" w14:textId="604152AE" w:rsidR="00716D8A" w:rsidRPr="004F2A4F" w:rsidRDefault="00716D8A" w:rsidP="00042C68">
      <w:pPr>
        <w:pStyle w:val="Code"/>
        <w:rPr>
          <w:lang w:val="en-CA"/>
        </w:rPr>
      </w:pPr>
      <w:ins w:id="26273" w:author="w19328_d1" w:date="2020-05-09T17:06:00Z">
        <w:r w:rsidRPr="004F2A4F">
          <w:rPr>
            <w:lang w:val="en-CA"/>
            <w:rPrChange w:id="26274" w:author="w19328_d1" w:date="2020-05-20T15:56:00Z">
              <w:rPr>
                <w:highlight w:val="yellow"/>
              </w:rPr>
            </w:rPrChange>
          </w:rPr>
          <w:t>}</w:t>
        </w:r>
      </w:ins>
    </w:p>
    <w:p w14:paraId="087DFC00" w14:textId="16B1CED1" w:rsidR="008C1E95" w:rsidRPr="004F2A4F" w:rsidRDefault="003D05A1" w:rsidP="007F16A3">
      <w:pPr>
        <w:pStyle w:val="4"/>
        <w:rPr>
          <w:lang w:val="en-CA"/>
        </w:rPr>
      </w:pPr>
      <w:bookmarkStart w:id="26275" w:name="_Ref502915834"/>
      <w:bookmarkStart w:id="26276" w:name="_Toc528915297"/>
      <w:r w:rsidRPr="004F2A4F">
        <w:rPr>
          <w:lang w:val="en-CA"/>
          <w:rPrChange w:id="26277" w:author="w19328_d1" w:date="2020-05-20T15:56:00Z">
            <w:rPr/>
          </w:rPrChange>
        </w:rPr>
        <w:t>Definit</w:t>
      </w:r>
      <w:r w:rsidR="00A23EF6" w:rsidRPr="004F2A4F">
        <w:rPr>
          <w:lang w:val="en-CA"/>
          <w:rPrChange w:id="26278" w:author="w19328_d1" w:date="2020-05-20T15:56:00Z">
            <w:rPr/>
          </w:rPrChange>
        </w:rPr>
        <w:t>i</w:t>
      </w:r>
      <w:r w:rsidRPr="004F2A4F">
        <w:rPr>
          <w:lang w:val="en-CA"/>
          <w:rPrChange w:id="26279" w:author="w19328_d1" w:date="2020-05-20T15:56:00Z">
            <w:rPr/>
          </w:rPrChange>
        </w:rPr>
        <w:t>on</w:t>
      </w:r>
      <w:r w:rsidRPr="004F2A4F">
        <w:rPr>
          <w:lang w:val="en-CA"/>
        </w:rPr>
        <w:t xml:space="preserve"> of </w:t>
      </w:r>
      <w:proofErr w:type="spellStart"/>
      <w:r w:rsidRPr="004F2A4F">
        <w:rPr>
          <w:lang w:val="en-CA"/>
        </w:rPr>
        <w:t>sortNeighbours</w:t>
      </w:r>
      <w:proofErr w:type="spellEnd"/>
      <w:r w:rsidRPr="004F2A4F">
        <w:rPr>
          <w:lang w:val="en-CA"/>
        </w:rPr>
        <w:t>()</w:t>
      </w:r>
    </w:p>
    <w:p w14:paraId="3895F207" w14:textId="77777777" w:rsidR="003D05A1" w:rsidRPr="004F2A4F" w:rsidRDefault="003D05A1" w:rsidP="003D05A1">
      <w:pPr>
        <w:rPr>
          <w:lang w:val="en-CA" w:eastAsia="ja-JP"/>
        </w:rPr>
      </w:pPr>
      <w:r w:rsidRPr="004F2A4F">
        <w:rPr>
          <w:lang w:val="en-CA" w:eastAsia="ja-JP"/>
        </w:rPr>
        <w:t>Inputs of this process are:</w:t>
      </w:r>
    </w:p>
    <w:p w14:paraId="5CE75937" w14:textId="0B2BB99B" w:rsidR="00FE6F06" w:rsidRPr="004F2A4F" w:rsidRDefault="00FE6F06" w:rsidP="00FE6F06">
      <w:pPr>
        <w:rPr>
          <w:lang w:val="en-CA" w:eastAsia="ja-JP"/>
        </w:rPr>
      </w:pPr>
      <w:r w:rsidRPr="004F2A4F">
        <w:rPr>
          <w:lang w:val="en-CA" w:eastAsia="ja-JP"/>
        </w:rPr>
        <w:tab/>
        <w:t xml:space="preserve">a variable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rPr>
        <w:t xml:space="preserve"> </w:t>
      </w:r>
      <w:r w:rsidRPr="004F2A4F">
        <w:rPr>
          <w:lang w:val="en-CA"/>
          <w:rPrChange w:id="26280" w:author="w19328_d1" w:date="2020-05-20T15:56:00Z">
            <w:rPr/>
          </w:rPrChange>
        </w:rPr>
        <w:t xml:space="preserve">indicating the number of nearest </w:t>
      </w:r>
      <w:r w:rsidRPr="004F2A4F">
        <w:rPr>
          <w:noProof/>
          <w:lang w:val="en-CA"/>
          <w:rPrChange w:id="26281" w:author="w19328_d1" w:date="2020-05-20T15:56:00Z">
            <w:rPr>
              <w:noProof/>
            </w:rPr>
          </w:rPrChange>
        </w:rPr>
        <w:t>n</w:t>
      </w:r>
      <w:r w:rsidR="000E1EA8" w:rsidRPr="004F2A4F">
        <w:rPr>
          <w:noProof/>
          <w:lang w:val="en-CA"/>
          <w:rPrChange w:id="26282" w:author="w19328_d1" w:date="2020-05-20T15:56:00Z">
            <w:rPr>
              <w:noProof/>
            </w:rPr>
          </w:rPrChange>
        </w:rPr>
        <w:t>eighbour</w:t>
      </w:r>
      <w:r w:rsidRPr="004F2A4F">
        <w:rPr>
          <w:noProof/>
          <w:lang w:val="en-CA"/>
          <w:rPrChange w:id="26283" w:author="w19328_d1" w:date="2020-05-20T15:56:00Z">
            <w:rPr>
              <w:noProof/>
            </w:rPr>
          </w:rPrChange>
        </w:rPr>
        <w:t>s</w:t>
      </w:r>
      <w:r w:rsidRPr="004F2A4F">
        <w:rPr>
          <w:lang w:val="en-CA"/>
          <w:rPrChange w:id="26284" w:author="w19328_d1" w:date="2020-05-20T15:56:00Z">
            <w:rPr/>
          </w:rPrChange>
        </w:rPr>
        <w:t xml:space="preserve"> for the current point.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rPr>
        <w:t xml:space="preserve"> </w:t>
      </w:r>
      <w:proofErr w:type="spellStart"/>
      <w:r w:rsidRPr="004F2A4F">
        <w:rPr>
          <w:lang w:val="en-CA" w:eastAsia="ja-JP"/>
        </w:rPr>
        <w:t>i</w:t>
      </w:r>
      <w:proofErr w:type="spellEnd"/>
      <w:r w:rsidRPr="004F2A4F">
        <w:rPr>
          <w:lang w:val="en-CA" w:eastAsia="ja-JP"/>
        </w:rPr>
        <w:t xml:space="preserve"> is in the range of 0 to </w:t>
      </w:r>
      <w:proofErr w:type="spellStart"/>
      <w:r w:rsidR="005D08F1" w:rsidRPr="004F2A4F">
        <w:rPr>
          <w:lang w:val="en-CA"/>
          <w:rPrChange w:id="26285" w:author="w19328_d1" w:date="2020-05-20T15:56:00Z">
            <w:rPr/>
          </w:rPrChange>
        </w:rPr>
        <w:t>NumPredNearestNeighbours</w:t>
      </w:r>
      <w:proofErr w:type="spellEnd"/>
      <w:r w:rsidR="00041D96" w:rsidRPr="004F2A4F">
        <w:rPr>
          <w:lang w:val="en-CA"/>
          <w:rPrChange w:id="26286" w:author="w19328_d1" w:date="2020-05-20T15:56:00Z">
            <w:rPr/>
          </w:rPrChange>
        </w:rPr>
        <w:t> </w:t>
      </w:r>
      <w:r w:rsidRPr="004F2A4F">
        <w:rPr>
          <w:lang w:val="en-CA" w:eastAsia="ja-JP"/>
        </w:rPr>
        <w:t>−</w:t>
      </w:r>
      <w:r w:rsidR="00041D96" w:rsidRPr="004F2A4F">
        <w:rPr>
          <w:lang w:val="en-CA" w:eastAsia="ja-JP"/>
        </w:rPr>
        <w:t> </w:t>
      </w:r>
      <w:r w:rsidRPr="004F2A4F">
        <w:rPr>
          <w:szCs w:val="24"/>
          <w:lang w:val="en-CA" w:eastAsia="ja-JP"/>
        </w:rPr>
        <w:t>1, inclusive.</w:t>
      </w:r>
    </w:p>
    <w:p w14:paraId="37853E5C" w14:textId="1F03BE5D" w:rsidR="00FE6F06" w:rsidRPr="004F2A4F" w:rsidRDefault="00FE6F06" w:rsidP="00FE6F06">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xml:space="preserve">[ n ], where </w:t>
      </w:r>
      <w:r w:rsidRPr="004F2A4F">
        <w:rPr>
          <w:szCs w:val="24"/>
          <w:lang w:val="en-CA" w:eastAsia="ja-JP"/>
        </w:rPr>
        <w:t xml:space="preserve">n in the range of 0 to </w:t>
      </w:r>
      <w:proofErr w:type="spellStart"/>
      <w:r w:rsidRPr="004F2A4F">
        <w:rPr>
          <w:lang w:val="en-CA"/>
        </w:rPr>
        <w:t>n</w:t>
      </w:r>
      <w:r w:rsidR="000E1EA8" w:rsidRPr="004F2A4F">
        <w:rPr>
          <w:lang w:val="en-CA"/>
        </w:rPr>
        <w:t>eighbour</w:t>
      </w:r>
      <w:r w:rsidRPr="004F2A4F">
        <w:rPr>
          <w:lang w:val="en-CA"/>
        </w:rPr>
        <w:t>sCount</w:t>
      </w:r>
      <w:proofErr w:type="spellEnd"/>
      <w:r w:rsidR="00041D96" w:rsidRPr="004F2A4F">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78ADA956" w14:textId="5550D206" w:rsidR="00745EEE" w:rsidRPr="004F2A4F" w:rsidRDefault="00FE6F06" w:rsidP="00745EEE">
      <w:pPr>
        <w:rPr>
          <w:szCs w:val="24"/>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squared distances </w:t>
      </w:r>
      <w:r w:rsidRPr="004F2A4F">
        <w:rPr>
          <w:lang w:val="en-CA"/>
        </w:rPr>
        <w:t>n</w:t>
      </w:r>
      <w:r w:rsidR="000E1EA8" w:rsidRPr="004F2A4F">
        <w:rPr>
          <w:lang w:val="en-CA"/>
        </w:rPr>
        <w:t>eighbour</w:t>
      </w:r>
      <w:r w:rsidRPr="004F2A4F">
        <w:rPr>
          <w:lang w:val="en-CA"/>
        </w:rPr>
        <w:t>sDistance2</w:t>
      </w:r>
      <w:r w:rsidRPr="004F2A4F">
        <w:rPr>
          <w:lang w:val="en-CA" w:eastAsia="ja-JP"/>
        </w:rPr>
        <w:t xml:space="preserve">[ n ], where </w:t>
      </w:r>
      <w:r w:rsidRPr="004F2A4F">
        <w:rPr>
          <w:szCs w:val="24"/>
          <w:lang w:val="en-CA" w:eastAsia="ja-JP"/>
        </w:rPr>
        <w:t xml:space="preserve">n in the range of 0 to </w:t>
      </w:r>
      <w:proofErr w:type="spellStart"/>
      <w:r w:rsidRPr="004F2A4F">
        <w:rPr>
          <w:lang w:val="en-CA"/>
        </w:rPr>
        <w:t>n</w:t>
      </w:r>
      <w:r w:rsidR="000E1EA8" w:rsidRPr="004F2A4F">
        <w:rPr>
          <w:lang w:val="en-CA"/>
        </w:rPr>
        <w:t>eighbour</w:t>
      </w:r>
      <w:r w:rsidRPr="004F2A4F">
        <w:rPr>
          <w:lang w:val="en-CA"/>
        </w:rPr>
        <w:t>sCount</w:t>
      </w:r>
      <w:proofErr w:type="spellEnd"/>
      <w:r w:rsidR="00041D96" w:rsidRPr="004F2A4F">
        <w:rPr>
          <w:lang w:val="en-CA"/>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r w:rsidR="00745EEE" w:rsidRPr="004F2A4F">
        <w:rPr>
          <w:lang w:val="en-CA"/>
          <w:rPrChange w:id="26287" w:author="w19328_d1" w:date="2020-05-20T15:56:00Z">
            <w:rPr/>
          </w:rPrChange>
        </w:rPr>
        <w:t xml:space="preserve"> </w:t>
      </w:r>
    </w:p>
    <w:p w14:paraId="1D93C0F5" w14:textId="3946344A" w:rsidR="00FE6F06" w:rsidRPr="004F2A4F" w:rsidRDefault="00745EEE" w:rsidP="00745EEE">
      <w:pPr>
        <w:rPr>
          <w:lang w:val="en-CA" w:eastAsia="ja-JP"/>
        </w:rPr>
      </w:pPr>
      <w:r w:rsidRPr="004F2A4F">
        <w:rPr>
          <w:szCs w:val="24"/>
          <w:lang w:val="en-CA" w:eastAsia="ja-JP"/>
        </w:rPr>
        <w:tab/>
        <w:t xml:space="preserve">an array of nearest neighbours insert index </w:t>
      </w:r>
      <w:proofErr w:type="spellStart"/>
      <w:r w:rsidRPr="004F2A4F">
        <w:rPr>
          <w:szCs w:val="24"/>
          <w:lang w:val="en-CA" w:eastAsia="ja-JP"/>
        </w:rPr>
        <w:t>neighboursInsertIndex</w:t>
      </w:r>
      <w:proofErr w:type="spellEnd"/>
      <w:r w:rsidRPr="004F2A4F">
        <w:rPr>
          <w:szCs w:val="24"/>
          <w:lang w:val="en-CA" w:eastAsia="ja-JP"/>
        </w:rPr>
        <w:t xml:space="preserve">[ n ], where n in the range of 0 to </w:t>
      </w:r>
      <w:proofErr w:type="spellStart"/>
      <w:r w:rsidRPr="004F2A4F">
        <w:rPr>
          <w:szCs w:val="24"/>
          <w:lang w:val="en-CA" w:eastAsia="ja-JP"/>
        </w:rPr>
        <w:t>neighboursCount</w:t>
      </w:r>
      <w:proofErr w:type="spellEnd"/>
      <w:r w:rsidRPr="004F2A4F">
        <w:rPr>
          <w:szCs w:val="24"/>
          <w:lang w:val="en-CA" w:eastAsia="ja-JP"/>
        </w:rPr>
        <w:t xml:space="preserve"> − 1, inclusive.</w:t>
      </w:r>
    </w:p>
    <w:p w14:paraId="4B7CA055" w14:textId="67C26D97" w:rsidR="003D05A1" w:rsidRPr="004F2A4F" w:rsidRDefault="00FE6F06" w:rsidP="002A3269">
      <w:pPr>
        <w:rPr>
          <w:lang w:val="en-CA"/>
        </w:rPr>
      </w:pPr>
      <w:r w:rsidRPr="004F2A4F">
        <w:rPr>
          <w:lang w:val="en-CA" w:eastAsia="ja-JP"/>
        </w:rPr>
        <w:t>The</w:t>
      </w:r>
      <w:r w:rsidR="003D05A1" w:rsidRPr="004F2A4F">
        <w:rPr>
          <w:lang w:val="en-CA" w:eastAsia="ja-JP"/>
        </w:rPr>
        <w:t xml:space="preserve"> process </w:t>
      </w:r>
      <w:proofErr w:type="spellStart"/>
      <w:r w:rsidR="006B57EF" w:rsidRPr="004F2A4F">
        <w:rPr>
          <w:lang w:val="en-CA" w:eastAsia="ja-JP"/>
        </w:rPr>
        <w:t>sortNeighbours</w:t>
      </w:r>
      <w:proofErr w:type="spellEnd"/>
      <w:r w:rsidR="006B57EF" w:rsidRPr="004F2A4F">
        <w:rPr>
          <w:lang w:val="en-CA" w:eastAsia="ja-JP"/>
        </w:rPr>
        <w:t xml:space="preserve">() </w:t>
      </w:r>
      <w:r w:rsidRPr="004F2A4F">
        <w:rPr>
          <w:lang w:val="en-CA" w:eastAsia="ja-JP"/>
        </w:rPr>
        <w:t xml:space="preserve">sorts the arrays </w:t>
      </w:r>
      <w:r w:rsidRPr="004F2A4F">
        <w:rPr>
          <w:lang w:val="en-CA"/>
        </w:rPr>
        <w:t>n</w:t>
      </w:r>
      <w:r w:rsidR="000E1EA8" w:rsidRPr="004F2A4F">
        <w:rPr>
          <w:lang w:val="en-CA"/>
        </w:rPr>
        <w:t>eighbour</w:t>
      </w:r>
      <w:r w:rsidRPr="004F2A4F">
        <w:rPr>
          <w:lang w:val="en-CA"/>
        </w:rPr>
        <w:t>s</w:t>
      </w:r>
      <w:r w:rsidR="002049C6" w:rsidRPr="004F2A4F">
        <w:rPr>
          <w:lang w:val="en-CA" w:eastAsia="ja-JP"/>
        </w:rPr>
        <w:t>[ n ]</w:t>
      </w:r>
      <w:r w:rsidR="00745EEE" w:rsidRPr="004F2A4F">
        <w:rPr>
          <w:lang w:val="en-CA" w:eastAsia="ja-JP"/>
        </w:rPr>
        <w:t>,,</w:t>
      </w:r>
      <w:r w:rsidR="002049C6" w:rsidRPr="004F2A4F">
        <w:rPr>
          <w:lang w:val="en-CA" w:eastAsia="ja-JP"/>
        </w:rPr>
        <w:t>]</w:t>
      </w:r>
      <w:r w:rsidR="00745EEE" w:rsidRPr="004F2A4F">
        <w:rPr>
          <w:lang w:val="en-CA" w:eastAsia="ja-JP"/>
        </w:rPr>
        <w:t>,,</w:t>
      </w:r>
      <w:r w:rsidRPr="004F2A4F">
        <w:rPr>
          <w:lang w:val="en-CA" w:eastAsia="ja-JP"/>
        </w:rPr>
        <w:t xml:space="preserve"> </w:t>
      </w:r>
      <w:r w:rsidRPr="004F2A4F">
        <w:rPr>
          <w:lang w:val="en-CA"/>
        </w:rPr>
        <w:t>n</w:t>
      </w:r>
      <w:r w:rsidR="000E1EA8" w:rsidRPr="004F2A4F">
        <w:rPr>
          <w:lang w:val="en-CA"/>
        </w:rPr>
        <w:t>eighbour</w:t>
      </w:r>
      <w:r w:rsidRPr="004F2A4F">
        <w:rPr>
          <w:lang w:val="en-CA"/>
        </w:rPr>
        <w:t>sDistance2</w:t>
      </w:r>
      <w:r w:rsidR="002049C6" w:rsidRPr="004F2A4F">
        <w:rPr>
          <w:lang w:val="en-CA" w:eastAsia="ja-JP"/>
        </w:rPr>
        <w:t>[ n ]</w:t>
      </w:r>
      <w:r w:rsidR="00745EEE" w:rsidRPr="004F2A4F">
        <w:rPr>
          <w:lang w:val="en-CA" w:eastAsia="ja-JP"/>
        </w:rPr>
        <w:t xml:space="preserve"> and </w:t>
      </w:r>
      <w:proofErr w:type="spellStart"/>
      <w:r w:rsidR="00745EEE" w:rsidRPr="004F2A4F">
        <w:rPr>
          <w:lang w:val="en-CA" w:eastAsia="ja-JP"/>
        </w:rPr>
        <w:t>neighboursInsertIndex</w:t>
      </w:r>
      <w:proofErr w:type="spellEnd"/>
      <w:r w:rsidR="00745EEE" w:rsidRPr="004F2A4F">
        <w:rPr>
          <w:lang w:val="en-CA" w:eastAsia="ja-JP"/>
        </w:rPr>
        <w:t>[ n ]</w:t>
      </w:r>
      <w:r w:rsidRPr="004F2A4F">
        <w:rPr>
          <w:lang w:val="en-CA"/>
        </w:rPr>
        <w:t xml:space="preserve">, </w:t>
      </w:r>
      <w:r w:rsidRPr="004F2A4F">
        <w:rPr>
          <w:lang w:val="en-CA" w:eastAsia="ja-JP"/>
        </w:rPr>
        <w:t xml:space="preserve">according to the increasing values of </w:t>
      </w:r>
      <w:r w:rsidRPr="004F2A4F">
        <w:rPr>
          <w:lang w:val="en-CA"/>
        </w:rPr>
        <w:t>n</w:t>
      </w:r>
      <w:r w:rsidR="000E1EA8" w:rsidRPr="004F2A4F">
        <w:rPr>
          <w:lang w:val="en-CA"/>
        </w:rPr>
        <w:t>eighbour</w:t>
      </w:r>
      <w:r w:rsidRPr="004F2A4F">
        <w:rPr>
          <w:lang w:val="en-CA"/>
        </w:rPr>
        <w:t>sDistance2</w:t>
      </w:r>
      <w:r w:rsidR="002049C6" w:rsidRPr="004F2A4F">
        <w:rPr>
          <w:lang w:val="en-CA" w:eastAsia="ja-JP"/>
        </w:rPr>
        <w:t>[ n ]</w:t>
      </w:r>
      <w:r w:rsidRPr="004F2A4F">
        <w:rPr>
          <w:lang w:val="en-CA" w:eastAsia="ja-JP"/>
        </w:rPr>
        <w:t>.</w:t>
      </w:r>
      <w:r w:rsidR="00745EEE" w:rsidRPr="004F2A4F">
        <w:rPr>
          <w:lang w:val="en-CA" w:eastAsia="ja-JP"/>
        </w:rPr>
        <w:t xml:space="preserve"> Herein, when two more than neighbours[ n ] have same neighboursDistance2[ n ], neighbours[ n ] where smaller </w:t>
      </w:r>
      <w:proofErr w:type="spellStart"/>
      <w:r w:rsidR="00745EEE" w:rsidRPr="004F2A4F">
        <w:rPr>
          <w:lang w:val="en-CA" w:eastAsia="ja-JP"/>
        </w:rPr>
        <w:t>neighboursInsertIndex</w:t>
      </w:r>
      <w:proofErr w:type="spellEnd"/>
      <w:r w:rsidR="00745EEE" w:rsidRPr="004F2A4F">
        <w:rPr>
          <w:lang w:val="en-CA" w:eastAsia="ja-JP"/>
        </w:rPr>
        <w:t>[ n ] is assigned is sorted by priority.</w:t>
      </w:r>
    </w:p>
    <w:p w14:paraId="37A0F3D3" w14:textId="11FF0570" w:rsidR="003D05A1" w:rsidRPr="004F2A4F" w:rsidRDefault="003D05A1" w:rsidP="007F16A3">
      <w:pPr>
        <w:pStyle w:val="4"/>
        <w:rPr>
          <w:lang w:val="en-CA"/>
        </w:rPr>
      </w:pPr>
      <w:bookmarkStart w:id="26288" w:name="_Ref10382213"/>
      <w:r w:rsidRPr="004F2A4F">
        <w:rPr>
          <w:lang w:val="en-CA"/>
        </w:rPr>
        <w:t>Prediction weights derivation process</w:t>
      </w:r>
      <w:bookmarkEnd w:id="26288"/>
    </w:p>
    <w:p w14:paraId="526624DA" w14:textId="7D4B5AA3" w:rsidR="008C1E95" w:rsidRPr="004F2A4F" w:rsidRDefault="00270395" w:rsidP="00210093">
      <w:pPr>
        <w:rPr>
          <w:lang w:val="en-CA"/>
        </w:rPr>
      </w:pPr>
      <w:r w:rsidRPr="004F2A4F">
        <w:rPr>
          <w:lang w:val="en-CA" w:eastAsia="ja-JP"/>
        </w:rPr>
        <w:t>The inputs of this process are:</w:t>
      </w:r>
    </w:p>
    <w:p w14:paraId="4EE1147A" w14:textId="61A55B4D" w:rsidR="00270395" w:rsidRPr="004F2A4F" w:rsidRDefault="00270395" w:rsidP="00270395">
      <w:pPr>
        <w:rPr>
          <w:szCs w:val="24"/>
          <w:lang w:val="en-CA" w:eastAsia="ja-JP"/>
        </w:rPr>
      </w:pPr>
      <w:r w:rsidRPr="004F2A4F">
        <w:rPr>
          <w:szCs w:val="24"/>
          <w:lang w:val="en-CA" w:eastAsia="ja-JP"/>
        </w:rPr>
        <w:tab/>
      </w:r>
      <w:r w:rsidRPr="004F2A4F">
        <w:rPr>
          <w:lang w:val="en-CA" w:eastAsia="ja-JP"/>
        </w:rPr>
        <w:t>a series of nearest n</w:t>
      </w:r>
      <w:r w:rsidR="000E1EA8" w:rsidRPr="004F2A4F">
        <w:rPr>
          <w:lang w:val="en-CA" w:eastAsia="ja-JP"/>
        </w:rPr>
        <w:t>eighbour</w:t>
      </w:r>
      <w:r w:rsidRPr="004F2A4F">
        <w:rPr>
          <w:lang w:val="en-CA" w:eastAsia="ja-JP"/>
        </w:rPr>
        <w:t xml:space="preserve">s indexes </w:t>
      </w:r>
      <w:r w:rsidRPr="004F2A4F">
        <w:rPr>
          <w:lang w:val="en-CA"/>
        </w:rPr>
        <w:t>n</w:t>
      </w:r>
      <w:r w:rsidR="000E1EA8" w:rsidRPr="004F2A4F">
        <w:rPr>
          <w:lang w:val="en-CA"/>
        </w:rPr>
        <w:t>eighbour</w:t>
      </w:r>
      <w:r w:rsidRPr="004F2A4F">
        <w:rPr>
          <w:lang w:val="en-CA"/>
        </w:rPr>
        <w:t>s</w:t>
      </w:r>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proofErr w:type="spellStart"/>
      <w:r w:rsidR="005D08F1" w:rsidRPr="004F2A4F">
        <w:rPr>
          <w:lang w:val="en-CA"/>
          <w:rPrChange w:id="26289" w:author="w19328_d1" w:date="2020-05-20T15:56:00Z">
            <w:rPr/>
          </w:rPrChange>
        </w:rPr>
        <w:t>NumPredNearestNeighbours</w:t>
      </w:r>
      <w:proofErr w:type="spellEnd"/>
      <w:r w:rsidR="00041D96" w:rsidRPr="004F2A4F">
        <w:rPr>
          <w:lang w:val="en-CA"/>
          <w:rPrChange w:id="26290"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2BDB7080" w14:textId="1FAC7AAE" w:rsidR="00270395" w:rsidRPr="004F2A4F" w:rsidRDefault="00270395" w:rsidP="00270395">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counts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1C77B2B9" w14:textId="790FB0B4" w:rsidR="00270395" w:rsidRPr="004F2A4F" w:rsidRDefault="00270395" w:rsidP="00270395">
      <w:pPr>
        <w:rPr>
          <w:szCs w:val="24"/>
          <w:lang w:val="en-CA" w:eastAsia="ja-JP"/>
        </w:rPr>
      </w:pPr>
      <w:r w:rsidRPr="004F2A4F">
        <w:rPr>
          <w:lang w:val="en-CA" w:eastAsia="ja-JP"/>
        </w:rPr>
        <w:lastRenderedPageBreak/>
        <w:tab/>
        <w:t>an array of nearest n</w:t>
      </w:r>
      <w:r w:rsidR="000E1EA8" w:rsidRPr="004F2A4F">
        <w:rPr>
          <w:lang w:val="en-CA" w:eastAsia="ja-JP"/>
        </w:rPr>
        <w:t>eighbour</w:t>
      </w:r>
      <w:r w:rsidRPr="004F2A4F">
        <w:rPr>
          <w:lang w:val="en-CA" w:eastAsia="ja-JP"/>
        </w:rPr>
        <w:t xml:space="preserve">s squared distances </w:t>
      </w:r>
      <w:proofErr w:type="spellStart"/>
      <w:r w:rsidRPr="004F2A4F">
        <w:rPr>
          <w:lang w:val="en-CA"/>
        </w:rPr>
        <w:t>n</w:t>
      </w:r>
      <w:r w:rsidR="000E1EA8" w:rsidRPr="004F2A4F">
        <w:rPr>
          <w:lang w:val="en-CA"/>
        </w:rPr>
        <w:t>eighbour</w:t>
      </w:r>
      <w:r w:rsidRPr="004F2A4F">
        <w:rPr>
          <w:lang w:val="en-CA"/>
        </w:rPr>
        <w:t>sDistance2</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291" w:author="w19328_d1" w:date="2020-05-20T15:56:00Z">
            <w:rPr/>
          </w:rPrChange>
        </w:rPr>
        <w:t>NumPredNearestNeighbours</w:t>
      </w:r>
      <w:proofErr w:type="spellEnd"/>
      <w:r w:rsidR="00041D96" w:rsidRPr="004F2A4F">
        <w:rPr>
          <w:lang w:val="en-CA"/>
          <w:rPrChange w:id="26292"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111F6AA8" w14:textId="1165D569" w:rsidR="00270395" w:rsidRPr="004F2A4F" w:rsidRDefault="0068308C" w:rsidP="00210093">
      <w:pPr>
        <w:rPr>
          <w:lang w:val="en-CA"/>
        </w:rPr>
      </w:pPr>
      <w:r w:rsidRPr="004F2A4F">
        <w:rPr>
          <w:lang w:val="en-CA" w:eastAsia="ja-JP"/>
        </w:rPr>
        <w:t>The output is:</w:t>
      </w:r>
    </w:p>
    <w:p w14:paraId="0AB8DF76" w14:textId="30CC78AB" w:rsidR="0068308C" w:rsidRPr="004F2A4F" w:rsidRDefault="0068308C" w:rsidP="0068308C">
      <w:pPr>
        <w:rPr>
          <w:lang w:val="en-CA" w:eastAsia="ja-JP"/>
        </w:rPr>
      </w:pPr>
      <w:r w:rsidRPr="004F2A4F">
        <w:rPr>
          <w:lang w:val="en-CA" w:eastAsia="ja-JP"/>
        </w:rPr>
        <w:tab/>
        <w:t xml:space="preserve">an array of prediction </w:t>
      </w:r>
      <w:proofErr w:type="spellStart"/>
      <w:r w:rsidR="00D30109" w:rsidRPr="004F2A4F">
        <w:rPr>
          <w:lang w:val="en-CA"/>
        </w:rPr>
        <w:t>predictionWeights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293" w:author="w19328_d1" w:date="2020-05-20T15:56:00Z">
            <w:rPr/>
          </w:rPrChange>
        </w:rPr>
        <w:t>NumPredNearestNeighbours</w:t>
      </w:r>
      <w:proofErr w:type="spellEnd"/>
      <w:r w:rsidR="00041D96" w:rsidRPr="004F2A4F">
        <w:rPr>
          <w:lang w:val="en-CA"/>
          <w:rPrChange w:id="26294"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29AB4D56" w14:textId="248A0950" w:rsidR="0068308C" w:rsidRPr="004F2A4F" w:rsidRDefault="00BE59DE" w:rsidP="00210093">
      <w:pPr>
        <w:rPr>
          <w:lang w:val="en-CA"/>
        </w:rPr>
      </w:pPr>
      <w:r w:rsidRPr="004F2A4F">
        <w:rPr>
          <w:lang w:val="en-CA" w:eastAsia="ja-JP"/>
        </w:rPr>
        <w:t>The prediction weights derivation process proceeds as follows:</w:t>
      </w:r>
    </w:p>
    <w:p w14:paraId="66B11A7E" w14:textId="664C2910" w:rsidR="002A7843" w:rsidRPr="004F2A4F" w:rsidRDefault="002A7843" w:rsidP="00042C68">
      <w:pPr>
        <w:pStyle w:val="Code"/>
        <w:rPr>
          <w:lang w:val="en-CA" w:eastAsia="ja-JP"/>
          <w:rPrChange w:id="26295" w:author="w19328_d1" w:date="2020-05-20T15:56:00Z">
            <w:rPr>
              <w:lang w:val="en-US" w:eastAsia="ja-JP"/>
            </w:rPr>
          </w:rPrChange>
        </w:rPr>
      </w:pPr>
      <w:del w:id="26296" w:author="w19328_d1" w:date="2020-05-20T21:11:00Z">
        <w:r w:rsidRPr="004F2A4F" w:rsidDel="00675D15">
          <w:rPr>
            <w:lang w:val="en-CA" w:eastAsia="ja-JP"/>
            <w:rPrChange w:id="26297" w:author="w19328_d1" w:date="2020-05-20T15:56:00Z">
              <w:rPr>
                <w:lang w:val="en-US" w:eastAsia="ja-JP"/>
              </w:rPr>
            </w:rPrChange>
          </w:rPr>
          <w:delText>M</w:delText>
        </w:r>
      </w:del>
      <w:proofErr w:type="spellStart"/>
      <w:ins w:id="26298" w:author="w19328_d1" w:date="2020-05-20T21:11:00Z">
        <w:r w:rsidR="00675D15">
          <w:rPr>
            <w:lang w:val="en-CA" w:eastAsia="ja-JP"/>
          </w:rPr>
          <w:t>m</w:t>
        </w:r>
      </w:ins>
      <w:r w:rsidRPr="004F2A4F">
        <w:rPr>
          <w:lang w:val="en-CA" w:eastAsia="ja-JP"/>
          <w:rPrChange w:id="26299" w:author="w19328_d1" w:date="2020-05-20T15:56:00Z">
            <w:rPr>
              <w:lang w:val="en-US" w:eastAsia="ja-JP"/>
            </w:rPr>
          </w:rPrChange>
        </w:rPr>
        <w:t>axWeightValue</w:t>
      </w:r>
      <w:proofErr w:type="spellEnd"/>
      <w:r w:rsidRPr="004F2A4F">
        <w:rPr>
          <w:lang w:val="en-CA" w:eastAsia="ja-JP"/>
          <w:rPrChange w:id="26300" w:author="w19328_d1" w:date="2020-05-20T15:56:00Z">
            <w:rPr>
              <w:lang w:val="en-US" w:eastAsia="ja-JP"/>
            </w:rPr>
          </w:rPrChange>
        </w:rPr>
        <w:t xml:space="preserve"> = 1 &lt;&lt; </w:t>
      </w:r>
      <w:r w:rsidR="00725C7D" w:rsidRPr="004F2A4F">
        <w:rPr>
          <w:lang w:val="en-CA" w:eastAsia="ja-JP"/>
          <w:rPrChange w:id="26301" w:author="w19328_d1" w:date="2020-05-20T15:56:00Z">
            <w:rPr>
              <w:lang w:val="en-US" w:eastAsia="ja-JP"/>
            </w:rPr>
          </w:rPrChange>
        </w:rPr>
        <w:t>8</w:t>
      </w:r>
      <w:r w:rsidRPr="004F2A4F">
        <w:rPr>
          <w:lang w:val="en-CA" w:eastAsia="ja-JP"/>
          <w:rPrChange w:id="26302" w:author="w19328_d1" w:date="2020-05-20T15:56:00Z">
            <w:rPr>
              <w:lang w:val="en-US" w:eastAsia="ja-JP"/>
            </w:rPr>
          </w:rPrChange>
        </w:rPr>
        <w:t>;</w:t>
      </w:r>
    </w:p>
    <w:p w14:paraId="7CA11B10" w14:textId="5E7A23E6" w:rsidR="00BE59DE" w:rsidRPr="004F2A4F" w:rsidRDefault="00BE59DE" w:rsidP="00042C68">
      <w:pPr>
        <w:pStyle w:val="Code"/>
        <w:rPr>
          <w:lang w:val="en-CA" w:eastAsia="ja-JP"/>
          <w:rPrChange w:id="26303" w:author="w19328_d1" w:date="2020-05-20T15:56:00Z">
            <w:rPr>
              <w:lang w:val="en-US" w:eastAsia="ja-JP"/>
            </w:rPr>
          </w:rPrChange>
        </w:rPr>
      </w:pPr>
      <w:r w:rsidRPr="004F2A4F">
        <w:rPr>
          <w:lang w:val="en-CA" w:eastAsia="ja-JP"/>
          <w:rPrChange w:id="26304" w:author="w19328_d1" w:date="2020-05-20T15:56:00Z">
            <w:rPr>
              <w:lang w:val="en-US" w:eastAsia="ja-JP"/>
            </w:rPr>
          </w:rPrChange>
        </w:rPr>
        <w:t>for (</w:t>
      </w:r>
      <w:proofErr w:type="spellStart"/>
      <w:r w:rsidRPr="004F2A4F">
        <w:rPr>
          <w:lang w:val="en-CA" w:eastAsia="ja-JP"/>
          <w:rPrChange w:id="26305" w:author="w19328_d1" w:date="2020-05-20T15:56:00Z">
            <w:rPr>
              <w:lang w:val="en-US" w:eastAsia="ja-JP"/>
            </w:rPr>
          </w:rPrChange>
        </w:rPr>
        <w:t>i</w:t>
      </w:r>
      <w:proofErr w:type="spellEnd"/>
      <w:r w:rsidRPr="004F2A4F">
        <w:rPr>
          <w:lang w:val="en-CA" w:eastAsia="ja-JP"/>
          <w:rPrChange w:id="26306" w:author="w19328_d1" w:date="2020-05-20T15:56:00Z">
            <w:rPr>
              <w:lang w:val="en-US" w:eastAsia="ja-JP"/>
            </w:rPr>
          </w:rPrChange>
        </w:rPr>
        <w:t xml:space="preserve"> = 0; </w:t>
      </w:r>
      <w:proofErr w:type="spellStart"/>
      <w:r w:rsidRPr="004F2A4F">
        <w:rPr>
          <w:lang w:val="en-CA" w:eastAsia="ja-JP"/>
          <w:rPrChange w:id="26307" w:author="w19328_d1" w:date="2020-05-20T15:56:00Z">
            <w:rPr>
              <w:lang w:val="en-US" w:eastAsia="ja-JP"/>
            </w:rPr>
          </w:rPrChange>
        </w:rPr>
        <w:t>i</w:t>
      </w:r>
      <w:proofErr w:type="spellEnd"/>
      <w:r w:rsidRPr="004F2A4F">
        <w:rPr>
          <w:lang w:val="en-CA" w:eastAsia="ja-JP"/>
          <w:rPrChange w:id="26308" w:author="w19328_d1" w:date="2020-05-20T15:56:00Z">
            <w:rPr>
              <w:lang w:val="en-US" w:eastAsia="ja-JP"/>
            </w:rPr>
          </w:rPrChange>
        </w:rPr>
        <w:t xml:space="preserve"> &lt;</w:t>
      </w:r>
      <w:r w:rsidR="00124F02" w:rsidRPr="004F2A4F">
        <w:rPr>
          <w:lang w:val="en-CA" w:eastAsia="ja-JP"/>
          <w:rPrChange w:id="26309" w:author="w19328_d1" w:date="2020-05-20T15:56:00Z">
            <w:rPr>
              <w:lang w:val="en-US" w:eastAsia="ja-JP"/>
            </w:rPr>
          </w:rPrChange>
        </w:rPr>
        <w:t xml:space="preserve"> </w:t>
      </w:r>
      <w:proofErr w:type="spellStart"/>
      <w:r w:rsidR="00881CC1" w:rsidRPr="004F2A4F">
        <w:rPr>
          <w:lang w:val="en-CA" w:eastAsia="ja-JP"/>
          <w:rPrChange w:id="26310" w:author="w19328_d1" w:date="2020-05-20T15:56:00Z">
            <w:rPr>
              <w:lang w:val="en-US" w:eastAsia="ja-JP"/>
            </w:rPr>
          </w:rPrChange>
        </w:rPr>
        <w:t>PointCount</w:t>
      </w:r>
      <w:proofErr w:type="spellEnd"/>
      <w:r w:rsidRPr="004F2A4F">
        <w:rPr>
          <w:lang w:val="en-CA" w:eastAsia="ja-JP"/>
          <w:rPrChange w:id="26311" w:author="w19328_d1" w:date="2020-05-20T15:56:00Z">
            <w:rPr>
              <w:lang w:val="en-US" w:eastAsia="ja-JP"/>
            </w:rPr>
          </w:rPrChange>
        </w:rPr>
        <w:t xml:space="preserve">; </w:t>
      </w:r>
      <w:proofErr w:type="spellStart"/>
      <w:r w:rsidRPr="004F2A4F">
        <w:rPr>
          <w:lang w:val="en-CA" w:eastAsia="ja-JP"/>
          <w:rPrChange w:id="26312" w:author="w19328_d1" w:date="2020-05-20T15:56:00Z">
            <w:rPr>
              <w:lang w:val="en-US" w:eastAsia="ja-JP"/>
            </w:rPr>
          </w:rPrChange>
        </w:rPr>
        <w:t>i</w:t>
      </w:r>
      <w:proofErr w:type="spellEnd"/>
      <w:r w:rsidR="00121DEE" w:rsidRPr="004F2A4F">
        <w:rPr>
          <w:lang w:val="en-CA" w:eastAsia="ja-JP"/>
          <w:rPrChange w:id="26313" w:author="w19328_d1" w:date="2020-05-20T15:56:00Z">
            <w:rPr>
              <w:lang w:val="en-US" w:eastAsia="ja-JP"/>
            </w:rPr>
          </w:rPrChange>
        </w:rPr>
        <w:t>++</w:t>
      </w:r>
      <w:r w:rsidRPr="004F2A4F">
        <w:rPr>
          <w:lang w:val="en-CA" w:eastAsia="ja-JP"/>
          <w:rPrChange w:id="26314" w:author="w19328_d1" w:date="2020-05-20T15:56:00Z">
            <w:rPr>
              <w:lang w:val="en-US" w:eastAsia="ja-JP"/>
            </w:rPr>
          </w:rPrChange>
        </w:rPr>
        <w:t>) {</w:t>
      </w:r>
    </w:p>
    <w:p w14:paraId="15AD0F8F" w14:textId="03E171A8" w:rsidR="002A7843" w:rsidRPr="004F2A4F" w:rsidRDefault="00C43BCF" w:rsidP="004014E9">
      <w:pPr>
        <w:pStyle w:val="Code"/>
        <w:rPr>
          <w:lang w:val="en-CA" w:eastAsia="ja-JP"/>
          <w:rPrChange w:id="26315" w:author="w19328_d1" w:date="2020-05-20T15:56:00Z">
            <w:rPr>
              <w:lang w:val="en-US" w:eastAsia="ja-JP"/>
            </w:rPr>
          </w:rPrChange>
        </w:rPr>
      </w:pPr>
      <w:r w:rsidRPr="004F2A4F">
        <w:rPr>
          <w:lang w:val="en-CA" w:eastAsia="ja-JP"/>
          <w:rPrChange w:id="26316" w:author="w19328_d1" w:date="2020-05-20T15:56:00Z">
            <w:rPr>
              <w:lang w:val="en-US" w:eastAsia="ja-JP"/>
            </w:rPr>
          </w:rPrChange>
        </w:rPr>
        <w:t xml:space="preserve">  </w:t>
      </w:r>
      <w:r w:rsidR="002A7843" w:rsidRPr="004F2A4F">
        <w:rPr>
          <w:lang w:val="en-CA" w:eastAsia="ja-JP"/>
          <w:rPrChange w:id="26317" w:author="w19328_d1" w:date="2020-05-20T15:56:00Z">
            <w:rPr>
              <w:lang w:val="en-US" w:eastAsia="ja-JP"/>
            </w:rPr>
          </w:rPrChange>
        </w:rPr>
        <w:t>while (</w:t>
      </w:r>
      <w:proofErr w:type="spellStart"/>
      <w:r w:rsidR="002A7843" w:rsidRPr="004F2A4F">
        <w:rPr>
          <w:lang w:val="en-CA"/>
        </w:rPr>
        <w:t>n</w:t>
      </w:r>
      <w:r w:rsidR="000E1EA8" w:rsidRPr="004F2A4F">
        <w:rPr>
          <w:lang w:val="en-CA"/>
        </w:rPr>
        <w:t>eighbour</w:t>
      </w:r>
      <w:r w:rsidR="002A7843" w:rsidRPr="004F2A4F">
        <w:rPr>
          <w:lang w:val="en-CA"/>
        </w:rPr>
        <w:t>sCount</w:t>
      </w:r>
      <w:proofErr w:type="spellEnd"/>
      <w:r w:rsidR="004014E9" w:rsidRPr="004F2A4F">
        <w:rPr>
          <w:lang w:val="en-CA"/>
        </w:rPr>
        <w:t>[</w:t>
      </w:r>
      <w:proofErr w:type="spellStart"/>
      <w:r w:rsidR="002A7843" w:rsidRPr="004F2A4F">
        <w:rPr>
          <w:lang w:val="en-CA" w:eastAsia="ja-JP"/>
        </w:rPr>
        <w:t>i</w:t>
      </w:r>
      <w:proofErr w:type="spellEnd"/>
      <w:r w:rsidR="004014E9" w:rsidRPr="004F2A4F">
        <w:rPr>
          <w:lang w:val="en-CA" w:eastAsia="ja-JP"/>
        </w:rPr>
        <w:t>]</w:t>
      </w:r>
      <w:r w:rsidR="002A7843" w:rsidRPr="004F2A4F">
        <w:rPr>
          <w:lang w:val="en-CA"/>
        </w:rPr>
        <w:t xml:space="preserve"> </w:t>
      </w:r>
      <w:r w:rsidR="002A7843" w:rsidRPr="004F2A4F">
        <w:rPr>
          <w:lang w:val="en-CA" w:eastAsia="ja-JP"/>
          <w:rPrChange w:id="26318" w:author="w19328_d1" w:date="2020-05-20T15:56:00Z">
            <w:rPr>
              <w:lang w:val="en-US" w:eastAsia="ja-JP"/>
            </w:rPr>
          </w:rPrChange>
        </w:rPr>
        <w:t>&gt; 1 &amp;&amp;</w:t>
      </w:r>
    </w:p>
    <w:p w14:paraId="2B3AA775" w14:textId="1CE269CA" w:rsidR="002A7843" w:rsidRPr="004F2A4F" w:rsidRDefault="00C43BCF" w:rsidP="004014E9">
      <w:pPr>
        <w:pStyle w:val="Code"/>
        <w:rPr>
          <w:lang w:val="en-CA" w:eastAsia="ja-JP"/>
          <w:rPrChange w:id="26319" w:author="w19328_d1" w:date="2020-05-20T15:56:00Z">
            <w:rPr>
              <w:lang w:val="en-US" w:eastAsia="ja-JP"/>
            </w:rPr>
          </w:rPrChange>
        </w:rPr>
      </w:pPr>
      <w:r w:rsidRPr="004F2A4F">
        <w:rPr>
          <w:lang w:val="en-CA" w:eastAsia="ja-JP"/>
          <w:rPrChange w:id="26320" w:author="w19328_d1" w:date="2020-05-20T15:56:00Z">
            <w:rPr>
              <w:lang w:val="en-US" w:eastAsia="ja-JP"/>
            </w:rPr>
          </w:rPrChange>
        </w:rPr>
        <w:t xml:space="preserve">    </w:t>
      </w:r>
      <w:proofErr w:type="spellStart"/>
      <w:r w:rsidR="002A7843" w:rsidRPr="004F2A4F">
        <w:rPr>
          <w:lang w:val="en-CA"/>
        </w:rPr>
        <w:t>n</w:t>
      </w:r>
      <w:r w:rsidR="000E1EA8" w:rsidRPr="004F2A4F">
        <w:rPr>
          <w:lang w:val="en-CA"/>
        </w:rPr>
        <w:t>eighbour</w:t>
      </w:r>
      <w:r w:rsidR="002A7843" w:rsidRPr="004F2A4F">
        <w:rPr>
          <w:lang w:val="en-CA"/>
        </w:rPr>
        <w:t>sDistance2</w:t>
      </w:r>
      <w:proofErr w:type="spellEnd"/>
      <w:r w:rsidR="004014E9" w:rsidRPr="004F2A4F">
        <w:rPr>
          <w:lang w:val="en-CA"/>
        </w:rPr>
        <w:t>[</w:t>
      </w:r>
      <w:proofErr w:type="spellStart"/>
      <w:r w:rsidR="002A7843" w:rsidRPr="004F2A4F">
        <w:rPr>
          <w:lang w:val="en-CA" w:eastAsia="ja-JP"/>
        </w:rPr>
        <w:t>i</w:t>
      </w:r>
      <w:proofErr w:type="spellEnd"/>
      <w:r w:rsidR="004014E9" w:rsidRPr="004F2A4F">
        <w:rPr>
          <w:lang w:val="en-CA" w:eastAsia="ja-JP"/>
        </w:rPr>
        <w:t>]</w:t>
      </w:r>
      <w:r w:rsidR="004014E9" w:rsidRPr="004F2A4F">
        <w:rPr>
          <w:lang w:val="en-CA"/>
        </w:rPr>
        <w:t>[</w:t>
      </w:r>
      <w:r w:rsidR="002A7843" w:rsidRPr="004F2A4F">
        <w:rPr>
          <w:lang w:val="en-CA"/>
        </w:rPr>
        <w:t>0</w:t>
      </w:r>
      <w:r w:rsidR="004014E9" w:rsidRPr="004F2A4F">
        <w:rPr>
          <w:lang w:val="en-CA"/>
        </w:rPr>
        <w:t>]</w:t>
      </w:r>
      <w:r w:rsidR="002A7843" w:rsidRPr="004F2A4F">
        <w:rPr>
          <w:lang w:val="en-CA"/>
        </w:rPr>
        <w:t xml:space="preserve"> </w:t>
      </w:r>
      <w:r w:rsidR="002A7843" w:rsidRPr="004F2A4F">
        <w:rPr>
          <w:lang w:val="en-CA" w:eastAsia="ja-JP"/>
          <w:rPrChange w:id="26321" w:author="w19328_d1" w:date="2020-05-20T15:56:00Z">
            <w:rPr>
              <w:lang w:val="en-US" w:eastAsia="ja-JP"/>
            </w:rPr>
          </w:rPrChange>
        </w:rPr>
        <w:t>&gt; 0 &amp;&amp;</w:t>
      </w:r>
    </w:p>
    <w:p w14:paraId="0632D1FB" w14:textId="02770777" w:rsidR="002A7843" w:rsidRPr="004F2A4F" w:rsidRDefault="00C43BCF" w:rsidP="004014E9">
      <w:pPr>
        <w:pStyle w:val="Code"/>
        <w:rPr>
          <w:lang w:val="en-CA" w:eastAsia="ja-JP"/>
          <w:rPrChange w:id="26322" w:author="w19328_d1" w:date="2020-05-20T15:56:00Z">
            <w:rPr>
              <w:lang w:val="en-US" w:eastAsia="ja-JP"/>
            </w:rPr>
          </w:rPrChange>
        </w:rPr>
      </w:pPr>
      <w:r w:rsidRPr="004F2A4F">
        <w:rPr>
          <w:lang w:val="en-CA" w:eastAsia="ja-JP"/>
          <w:rPrChange w:id="26323" w:author="w19328_d1" w:date="2020-05-20T15:56:00Z">
            <w:rPr>
              <w:lang w:val="en-US" w:eastAsia="ja-JP"/>
            </w:rPr>
          </w:rPrChange>
        </w:rPr>
        <w:t xml:space="preserve">    </w:t>
      </w:r>
      <w:r w:rsidR="002A7843" w:rsidRPr="004F2A4F">
        <w:rPr>
          <w:lang w:val="en-CA" w:eastAsia="ja-JP"/>
          <w:rPrChange w:id="26324" w:author="w19328_d1" w:date="2020-05-20T15:56:00Z">
            <w:rPr>
              <w:lang w:val="en-US" w:eastAsia="ja-JP"/>
            </w:rPr>
          </w:rPrChange>
        </w:rPr>
        <w:t>(</w:t>
      </w:r>
      <w:proofErr w:type="spellStart"/>
      <w:r w:rsidR="002A7843" w:rsidRPr="004F2A4F">
        <w:rPr>
          <w:lang w:val="en-CA"/>
        </w:rPr>
        <w:t>n</w:t>
      </w:r>
      <w:r w:rsidR="000E1EA8" w:rsidRPr="004F2A4F">
        <w:rPr>
          <w:lang w:val="en-CA"/>
        </w:rPr>
        <w:t>eighbour</w:t>
      </w:r>
      <w:r w:rsidR="002A7843" w:rsidRPr="004F2A4F">
        <w:rPr>
          <w:lang w:val="en-CA"/>
        </w:rPr>
        <w:t>sDistance2</w:t>
      </w:r>
      <w:proofErr w:type="spellEnd"/>
      <w:r w:rsidR="004014E9" w:rsidRPr="004F2A4F">
        <w:rPr>
          <w:lang w:val="en-CA"/>
        </w:rPr>
        <w:t>[</w:t>
      </w:r>
      <w:proofErr w:type="spellStart"/>
      <w:r w:rsidR="002A7843" w:rsidRPr="004F2A4F">
        <w:rPr>
          <w:lang w:val="en-CA" w:eastAsia="ja-JP"/>
          <w:rPrChange w:id="26325" w:author="w19328_d1" w:date="2020-05-20T15:56:00Z">
            <w:rPr>
              <w:lang w:val="en-US" w:eastAsia="ja-JP"/>
            </w:rPr>
          </w:rPrChange>
        </w:rPr>
        <w:t>n</w:t>
      </w:r>
      <w:r w:rsidR="000E1EA8" w:rsidRPr="004F2A4F">
        <w:rPr>
          <w:lang w:val="en-CA" w:eastAsia="ja-JP"/>
          <w:rPrChange w:id="26326" w:author="w19328_d1" w:date="2020-05-20T15:56:00Z">
            <w:rPr>
              <w:lang w:val="en-US" w:eastAsia="ja-JP"/>
            </w:rPr>
          </w:rPrChange>
        </w:rPr>
        <w:t>eighbour</w:t>
      </w:r>
      <w:r w:rsidR="002A7843" w:rsidRPr="004F2A4F">
        <w:rPr>
          <w:lang w:val="en-CA" w:eastAsia="ja-JP"/>
          <w:rPrChange w:id="26327" w:author="w19328_d1" w:date="2020-05-20T15:56:00Z">
            <w:rPr>
              <w:lang w:val="en-US" w:eastAsia="ja-JP"/>
            </w:rPr>
          </w:rPrChange>
        </w:rPr>
        <w:t>Count</w:t>
      </w:r>
      <w:proofErr w:type="spellEnd"/>
      <w:r w:rsidR="004014E9" w:rsidRPr="004F2A4F">
        <w:rPr>
          <w:lang w:val="en-CA"/>
        </w:rPr>
        <w:t>[</w:t>
      </w:r>
      <w:proofErr w:type="spellStart"/>
      <w:r w:rsidR="002A7843" w:rsidRPr="004F2A4F">
        <w:rPr>
          <w:lang w:val="en-CA" w:eastAsia="ja-JP"/>
        </w:rPr>
        <w:t>i</w:t>
      </w:r>
      <w:proofErr w:type="spellEnd"/>
      <w:r w:rsidR="004014E9" w:rsidRPr="004F2A4F">
        <w:rPr>
          <w:lang w:val="en-CA" w:eastAsia="ja-JP"/>
        </w:rPr>
        <w:t>]</w:t>
      </w:r>
      <w:r w:rsidR="002A7843" w:rsidRPr="004F2A4F">
        <w:rPr>
          <w:lang w:val="en-CA"/>
        </w:rPr>
        <w:t> </w:t>
      </w:r>
      <w:r w:rsidR="004C0821" w:rsidRPr="004F2A4F">
        <w:rPr>
          <w:lang w:val="en-CA" w:eastAsia="ja-JP"/>
          <w:rPrChange w:id="26328" w:author="w19328_d1" w:date="2020-05-20T15:56:00Z">
            <w:rPr>
              <w:lang w:val="en-US" w:eastAsia="ja-JP"/>
            </w:rPr>
          </w:rPrChange>
        </w:rPr>
        <w:t>−</w:t>
      </w:r>
      <w:ins w:id="26329" w:author="w19328_d1" w:date="2020-05-20T20:48:00Z">
        <w:r w:rsidR="003466BF">
          <w:rPr>
            <w:lang w:val="en-CA" w:eastAsia="ja-JP"/>
          </w:rPr>
          <w:t xml:space="preserve"> </w:t>
        </w:r>
      </w:ins>
      <w:r w:rsidR="002A7843" w:rsidRPr="004F2A4F">
        <w:rPr>
          <w:lang w:val="en-CA" w:eastAsia="ja-JP"/>
          <w:rPrChange w:id="26330" w:author="w19328_d1" w:date="2020-05-20T15:56:00Z">
            <w:rPr>
              <w:lang w:val="en-US" w:eastAsia="ja-JP"/>
            </w:rPr>
          </w:rPrChange>
        </w:rPr>
        <w:t>1</w:t>
      </w:r>
      <w:r w:rsidR="004014E9" w:rsidRPr="004F2A4F">
        <w:rPr>
          <w:lang w:val="en-CA" w:eastAsia="ja-JP"/>
        </w:rPr>
        <w:t>]</w:t>
      </w:r>
      <w:r w:rsidR="004014E9" w:rsidRPr="004F2A4F">
        <w:rPr>
          <w:lang w:val="en-CA"/>
        </w:rPr>
        <w:t>[</w:t>
      </w:r>
      <w:r w:rsidR="002A7843" w:rsidRPr="004F2A4F">
        <w:rPr>
          <w:lang w:val="en-CA"/>
        </w:rPr>
        <w:t>0</w:t>
      </w:r>
      <w:r w:rsidR="004014E9" w:rsidRPr="004F2A4F">
        <w:rPr>
          <w:lang w:val="en-CA"/>
        </w:rPr>
        <w:t>]</w:t>
      </w:r>
      <w:r w:rsidR="002A7843" w:rsidRPr="004F2A4F">
        <w:rPr>
          <w:lang w:val="en-CA"/>
        </w:rPr>
        <w:t xml:space="preserve"> </w:t>
      </w:r>
      <w:r w:rsidR="002A7843" w:rsidRPr="004F2A4F">
        <w:rPr>
          <w:lang w:val="en-CA" w:eastAsia="ja-JP"/>
          <w:rPrChange w:id="26331" w:author="w19328_d1" w:date="2020-05-20T15:56:00Z">
            <w:rPr>
              <w:lang w:val="en-US" w:eastAsia="ja-JP"/>
            </w:rPr>
          </w:rPrChange>
        </w:rPr>
        <w:t xml:space="preserve">&gt;&gt; </w:t>
      </w:r>
      <w:r w:rsidR="00725C7D" w:rsidRPr="004F2A4F">
        <w:rPr>
          <w:lang w:val="en-CA" w:eastAsia="ja-JP"/>
          <w:rPrChange w:id="26332" w:author="w19328_d1" w:date="2020-05-20T15:56:00Z">
            <w:rPr>
              <w:lang w:val="en-US" w:eastAsia="ja-JP"/>
            </w:rPr>
          </w:rPrChange>
        </w:rPr>
        <w:t>8</w:t>
      </w:r>
      <w:r w:rsidR="002A7843" w:rsidRPr="004F2A4F">
        <w:rPr>
          <w:lang w:val="en-CA" w:eastAsia="ja-JP"/>
          <w:rPrChange w:id="26333" w:author="w19328_d1" w:date="2020-05-20T15:56:00Z">
            <w:rPr>
              <w:lang w:val="en-US" w:eastAsia="ja-JP"/>
            </w:rPr>
          </w:rPrChange>
        </w:rPr>
        <w:t xml:space="preserve">) &gt; </w:t>
      </w:r>
    </w:p>
    <w:p w14:paraId="04370A6D" w14:textId="4338BA91" w:rsidR="002A7843" w:rsidRPr="004F2A4F" w:rsidRDefault="00C43BCF" w:rsidP="004014E9">
      <w:pPr>
        <w:pStyle w:val="Code"/>
        <w:rPr>
          <w:lang w:val="en-CA" w:eastAsia="ja-JP"/>
          <w:rPrChange w:id="26334" w:author="w19328_d1" w:date="2020-05-20T15:56:00Z">
            <w:rPr>
              <w:lang w:val="en-US" w:eastAsia="ja-JP"/>
            </w:rPr>
          </w:rPrChange>
        </w:rPr>
      </w:pPr>
      <w:r w:rsidRPr="004F2A4F">
        <w:rPr>
          <w:lang w:val="en-CA" w:eastAsia="ja-JP"/>
          <w:rPrChange w:id="26335" w:author="w19328_d1" w:date="2020-05-20T15:56:00Z">
            <w:rPr>
              <w:lang w:val="en-US" w:eastAsia="ja-JP"/>
            </w:rPr>
          </w:rPrChange>
        </w:rPr>
        <w:t xml:space="preserve">      </w:t>
      </w:r>
      <w:proofErr w:type="spellStart"/>
      <w:r w:rsidR="002A7843" w:rsidRPr="004F2A4F">
        <w:rPr>
          <w:lang w:val="en-CA"/>
        </w:rPr>
        <w:t>n</w:t>
      </w:r>
      <w:r w:rsidR="000E1EA8" w:rsidRPr="004F2A4F">
        <w:rPr>
          <w:lang w:val="en-CA"/>
        </w:rPr>
        <w:t>eighbour</w:t>
      </w:r>
      <w:r w:rsidR="002A7843" w:rsidRPr="004F2A4F">
        <w:rPr>
          <w:lang w:val="en-CA"/>
        </w:rPr>
        <w:t>sDistance2</w:t>
      </w:r>
      <w:proofErr w:type="spellEnd"/>
      <w:r w:rsidR="004014E9" w:rsidRPr="004F2A4F">
        <w:rPr>
          <w:lang w:val="en-CA"/>
        </w:rPr>
        <w:t>[</w:t>
      </w:r>
      <w:proofErr w:type="spellStart"/>
      <w:r w:rsidR="002A7843" w:rsidRPr="004F2A4F">
        <w:rPr>
          <w:lang w:val="en-CA" w:eastAsia="ja-JP"/>
        </w:rPr>
        <w:t>i</w:t>
      </w:r>
      <w:proofErr w:type="spellEnd"/>
      <w:r w:rsidR="004014E9" w:rsidRPr="004F2A4F">
        <w:rPr>
          <w:lang w:val="en-CA" w:eastAsia="ja-JP"/>
        </w:rPr>
        <w:t>]</w:t>
      </w:r>
      <w:r w:rsidR="004014E9" w:rsidRPr="004F2A4F">
        <w:rPr>
          <w:lang w:val="en-CA"/>
        </w:rPr>
        <w:t>[</w:t>
      </w:r>
      <w:r w:rsidR="002A7843" w:rsidRPr="004F2A4F">
        <w:rPr>
          <w:lang w:val="en-CA"/>
        </w:rPr>
        <w:t>0</w:t>
      </w:r>
      <w:r w:rsidR="004014E9" w:rsidRPr="004F2A4F">
        <w:rPr>
          <w:lang w:val="en-CA"/>
        </w:rPr>
        <w:t>]</w:t>
      </w:r>
      <w:r w:rsidR="002A7843" w:rsidRPr="004F2A4F">
        <w:rPr>
          <w:lang w:val="en-CA" w:eastAsia="ja-JP"/>
          <w:rPrChange w:id="26336" w:author="w19328_d1" w:date="2020-05-20T15:56:00Z">
            <w:rPr>
              <w:lang w:val="en-US" w:eastAsia="ja-JP"/>
            </w:rPr>
          </w:rPrChange>
        </w:rPr>
        <w:t>) {</w:t>
      </w:r>
    </w:p>
    <w:p w14:paraId="4E979FAF" w14:textId="1327AF6C" w:rsidR="002A7843" w:rsidRPr="004F2A4F" w:rsidRDefault="00C43BCF" w:rsidP="004014E9">
      <w:pPr>
        <w:pStyle w:val="Code"/>
        <w:rPr>
          <w:lang w:val="en-CA" w:eastAsia="ja-JP"/>
          <w:rPrChange w:id="26337" w:author="w19328_d1" w:date="2020-05-20T15:56:00Z">
            <w:rPr>
              <w:lang w:val="en-US" w:eastAsia="ja-JP"/>
            </w:rPr>
          </w:rPrChange>
        </w:rPr>
      </w:pPr>
      <w:r w:rsidRPr="004F2A4F">
        <w:rPr>
          <w:lang w:val="en-CA" w:eastAsia="ja-JP"/>
          <w:rPrChange w:id="26338" w:author="w19328_d1" w:date="2020-05-20T15:56:00Z">
            <w:rPr>
              <w:lang w:val="en-US" w:eastAsia="ja-JP"/>
            </w:rPr>
          </w:rPrChange>
        </w:rPr>
        <w:t xml:space="preserve">    </w:t>
      </w:r>
      <w:proofErr w:type="spellStart"/>
      <w:r w:rsidR="002A7843" w:rsidRPr="004F2A4F">
        <w:rPr>
          <w:lang w:val="en-CA"/>
        </w:rPr>
        <w:t>n</w:t>
      </w:r>
      <w:r w:rsidR="000E1EA8" w:rsidRPr="004F2A4F">
        <w:rPr>
          <w:lang w:val="en-CA"/>
        </w:rPr>
        <w:t>eighbour</w:t>
      </w:r>
      <w:r w:rsidR="002A7843" w:rsidRPr="004F2A4F">
        <w:rPr>
          <w:lang w:val="en-CA"/>
        </w:rPr>
        <w:t>sCount</w:t>
      </w:r>
      <w:proofErr w:type="spellEnd"/>
      <w:r w:rsidR="004014E9" w:rsidRPr="004F2A4F">
        <w:rPr>
          <w:lang w:val="en-CA"/>
        </w:rPr>
        <w:t>[</w:t>
      </w:r>
      <w:proofErr w:type="spellStart"/>
      <w:r w:rsidR="002A7843" w:rsidRPr="004F2A4F">
        <w:rPr>
          <w:lang w:val="en-CA" w:eastAsia="ja-JP"/>
        </w:rPr>
        <w:t>i</w:t>
      </w:r>
      <w:proofErr w:type="spellEnd"/>
      <w:r w:rsidR="004014E9" w:rsidRPr="004F2A4F">
        <w:rPr>
          <w:lang w:val="en-CA" w:eastAsia="ja-JP"/>
        </w:rPr>
        <w:t>]</w:t>
      </w:r>
      <w:r w:rsidR="00026B85" w:rsidRPr="004F2A4F">
        <w:rPr>
          <w:lang w:val="en-CA"/>
        </w:rPr>
        <w:t>−−</w:t>
      </w:r>
      <w:r w:rsidR="002A7843" w:rsidRPr="004F2A4F">
        <w:rPr>
          <w:lang w:val="en-CA" w:eastAsia="ja-JP"/>
          <w:rPrChange w:id="26339" w:author="w19328_d1" w:date="2020-05-20T15:56:00Z">
            <w:rPr>
              <w:lang w:val="en-US" w:eastAsia="ja-JP"/>
            </w:rPr>
          </w:rPrChange>
        </w:rPr>
        <w:t>;</w:t>
      </w:r>
    </w:p>
    <w:p w14:paraId="29D5DD3C" w14:textId="7481788E" w:rsidR="002A7843" w:rsidRPr="004F2A4F" w:rsidRDefault="00C43BCF" w:rsidP="00042C68">
      <w:pPr>
        <w:pStyle w:val="Code"/>
        <w:rPr>
          <w:lang w:val="en-CA" w:eastAsia="ja-JP"/>
          <w:rPrChange w:id="26340" w:author="w19328_d1" w:date="2020-05-20T15:56:00Z">
            <w:rPr>
              <w:lang w:val="en-US" w:eastAsia="ja-JP"/>
            </w:rPr>
          </w:rPrChange>
        </w:rPr>
      </w:pPr>
      <w:r w:rsidRPr="004F2A4F">
        <w:rPr>
          <w:lang w:val="en-CA" w:eastAsia="ja-JP"/>
          <w:rPrChange w:id="26341" w:author="w19328_d1" w:date="2020-05-20T15:56:00Z">
            <w:rPr>
              <w:lang w:val="en-US" w:eastAsia="ja-JP"/>
            </w:rPr>
          </w:rPrChange>
        </w:rPr>
        <w:t xml:space="preserve">  </w:t>
      </w:r>
      <w:r w:rsidR="002A7843" w:rsidRPr="004F2A4F">
        <w:rPr>
          <w:lang w:val="en-CA" w:eastAsia="ja-JP"/>
          <w:rPrChange w:id="26342" w:author="w19328_d1" w:date="2020-05-20T15:56:00Z">
            <w:rPr>
              <w:lang w:val="en-US" w:eastAsia="ja-JP"/>
            </w:rPr>
          </w:rPrChange>
        </w:rPr>
        <w:t>}</w:t>
      </w:r>
    </w:p>
    <w:p w14:paraId="0C95066A" w14:textId="5C93F07F" w:rsidR="002A7843" w:rsidRPr="004F2A4F" w:rsidRDefault="00C43BCF" w:rsidP="004014E9">
      <w:pPr>
        <w:pStyle w:val="Code"/>
        <w:rPr>
          <w:lang w:val="en-CA" w:eastAsia="ja-JP"/>
          <w:rPrChange w:id="26343" w:author="w19328_d1" w:date="2020-05-20T15:56:00Z">
            <w:rPr>
              <w:lang w:val="en-US" w:eastAsia="ja-JP"/>
            </w:rPr>
          </w:rPrChange>
        </w:rPr>
      </w:pPr>
      <w:r w:rsidRPr="004F2A4F">
        <w:rPr>
          <w:lang w:val="en-CA" w:eastAsia="ja-JP"/>
          <w:rPrChange w:id="26344" w:author="w19328_d1" w:date="2020-05-20T15:56:00Z">
            <w:rPr>
              <w:lang w:val="en-US" w:eastAsia="ja-JP"/>
            </w:rPr>
          </w:rPrChange>
        </w:rPr>
        <w:t xml:space="preserve">  </w:t>
      </w:r>
      <w:r w:rsidR="002A7843" w:rsidRPr="004F2A4F">
        <w:rPr>
          <w:lang w:val="en-CA" w:eastAsia="ja-JP"/>
          <w:rPrChange w:id="26345" w:author="w19328_d1" w:date="2020-05-20T15:56:00Z">
            <w:rPr>
              <w:lang w:val="en-US" w:eastAsia="ja-JP"/>
            </w:rPr>
          </w:rPrChange>
        </w:rPr>
        <w:t>if (</w:t>
      </w:r>
      <w:proofErr w:type="spellStart"/>
      <w:r w:rsidR="00DA05CE" w:rsidRPr="004F2A4F">
        <w:rPr>
          <w:lang w:val="en-CA"/>
        </w:rPr>
        <w:t>n</w:t>
      </w:r>
      <w:r w:rsidR="000E1EA8" w:rsidRPr="004F2A4F">
        <w:rPr>
          <w:lang w:val="en-CA"/>
        </w:rPr>
        <w:t>eighbour</w:t>
      </w:r>
      <w:r w:rsidR="00DA05CE" w:rsidRPr="004F2A4F">
        <w:rPr>
          <w:lang w:val="en-CA"/>
        </w:rPr>
        <w:t>sCount</w:t>
      </w:r>
      <w:proofErr w:type="spellEnd"/>
      <w:r w:rsidR="004014E9" w:rsidRPr="004F2A4F">
        <w:rPr>
          <w:lang w:val="en-CA"/>
        </w:rPr>
        <w:t>[</w:t>
      </w:r>
      <w:proofErr w:type="spellStart"/>
      <w:r w:rsidR="00DA05CE" w:rsidRPr="004F2A4F">
        <w:rPr>
          <w:lang w:val="en-CA" w:eastAsia="ja-JP"/>
        </w:rPr>
        <w:t>i</w:t>
      </w:r>
      <w:proofErr w:type="spellEnd"/>
      <w:r w:rsidR="004014E9" w:rsidRPr="004F2A4F">
        <w:rPr>
          <w:lang w:val="en-CA" w:eastAsia="ja-JP"/>
        </w:rPr>
        <w:t>]</w:t>
      </w:r>
      <w:r w:rsidR="00DA05CE" w:rsidRPr="004F2A4F">
        <w:rPr>
          <w:lang w:val="en-CA" w:eastAsia="ja-JP"/>
          <w:rPrChange w:id="26346" w:author="w19328_d1" w:date="2020-05-20T15:56:00Z">
            <w:rPr>
              <w:lang w:val="en-US" w:eastAsia="ja-JP"/>
            </w:rPr>
          </w:rPrChange>
        </w:rPr>
        <w:t>&lt; 2</w:t>
      </w:r>
      <w:r w:rsidR="002A7843" w:rsidRPr="004F2A4F">
        <w:rPr>
          <w:lang w:val="en-CA" w:eastAsia="ja-JP"/>
          <w:rPrChange w:id="26347" w:author="w19328_d1" w:date="2020-05-20T15:56:00Z">
            <w:rPr>
              <w:lang w:val="en-US" w:eastAsia="ja-JP"/>
            </w:rPr>
          </w:rPrChange>
        </w:rPr>
        <w:t xml:space="preserve"> || </w:t>
      </w:r>
      <w:proofErr w:type="spellStart"/>
      <w:r w:rsidR="00DA05CE" w:rsidRPr="004F2A4F">
        <w:rPr>
          <w:lang w:val="en-CA"/>
        </w:rPr>
        <w:t>n</w:t>
      </w:r>
      <w:r w:rsidR="000E1EA8" w:rsidRPr="004F2A4F">
        <w:rPr>
          <w:lang w:val="en-CA"/>
        </w:rPr>
        <w:t>eighbour</w:t>
      </w:r>
      <w:r w:rsidR="00DA05CE" w:rsidRPr="004F2A4F">
        <w:rPr>
          <w:lang w:val="en-CA"/>
        </w:rPr>
        <w:t>sDistance2</w:t>
      </w:r>
      <w:proofErr w:type="spellEnd"/>
      <w:r w:rsidR="004014E9" w:rsidRPr="004F2A4F">
        <w:rPr>
          <w:lang w:val="en-CA"/>
        </w:rPr>
        <w:t>[</w:t>
      </w:r>
      <w:proofErr w:type="spellStart"/>
      <w:r w:rsidR="00DA05CE" w:rsidRPr="004F2A4F">
        <w:rPr>
          <w:lang w:val="en-CA" w:eastAsia="ja-JP"/>
        </w:rPr>
        <w:t>i</w:t>
      </w:r>
      <w:proofErr w:type="spellEnd"/>
      <w:r w:rsidR="004014E9" w:rsidRPr="004F2A4F">
        <w:rPr>
          <w:lang w:val="en-CA" w:eastAsia="ja-JP"/>
        </w:rPr>
        <w:t>]</w:t>
      </w:r>
      <w:r w:rsidR="004014E9" w:rsidRPr="004F2A4F">
        <w:rPr>
          <w:lang w:val="en-CA"/>
        </w:rPr>
        <w:t>[</w:t>
      </w:r>
      <w:r w:rsidR="00DA05CE" w:rsidRPr="004F2A4F">
        <w:rPr>
          <w:lang w:val="en-CA"/>
        </w:rPr>
        <w:t>0</w:t>
      </w:r>
      <w:r w:rsidR="004014E9" w:rsidRPr="004F2A4F">
        <w:rPr>
          <w:lang w:val="en-CA"/>
        </w:rPr>
        <w:t>]</w:t>
      </w:r>
      <w:r w:rsidR="002A7843" w:rsidRPr="004F2A4F">
        <w:rPr>
          <w:lang w:val="en-CA" w:eastAsia="ja-JP"/>
          <w:rPrChange w:id="26348" w:author="w19328_d1" w:date="2020-05-20T15:56:00Z">
            <w:rPr>
              <w:lang w:val="en-US" w:eastAsia="ja-JP"/>
            </w:rPr>
          </w:rPrChange>
        </w:rPr>
        <w:t>== 0) {</w:t>
      </w:r>
    </w:p>
    <w:p w14:paraId="4C23CC26" w14:textId="593FEF46" w:rsidR="002A7843" w:rsidRPr="004F2A4F" w:rsidRDefault="00C43BCF" w:rsidP="004014E9">
      <w:pPr>
        <w:pStyle w:val="Code"/>
        <w:rPr>
          <w:lang w:val="en-CA" w:eastAsia="ja-JP"/>
          <w:rPrChange w:id="26349" w:author="w19328_d1" w:date="2020-05-20T15:56:00Z">
            <w:rPr>
              <w:lang w:val="en-US" w:eastAsia="ja-JP"/>
            </w:rPr>
          </w:rPrChange>
        </w:rPr>
      </w:pPr>
      <w:r w:rsidRPr="004F2A4F">
        <w:rPr>
          <w:lang w:val="en-CA" w:eastAsia="ja-JP"/>
          <w:rPrChange w:id="26350" w:author="w19328_d1" w:date="2020-05-20T15:56:00Z">
            <w:rPr>
              <w:lang w:val="en-US" w:eastAsia="ja-JP"/>
            </w:rPr>
          </w:rPrChange>
        </w:rPr>
        <w:t xml:space="preserve">    </w:t>
      </w:r>
      <w:proofErr w:type="spellStart"/>
      <w:r w:rsidR="00DA05CE" w:rsidRPr="004F2A4F">
        <w:rPr>
          <w:lang w:val="en-CA"/>
        </w:rPr>
        <w:t>n</w:t>
      </w:r>
      <w:r w:rsidR="000E1EA8" w:rsidRPr="004F2A4F">
        <w:rPr>
          <w:lang w:val="en-CA"/>
        </w:rPr>
        <w:t>eighbour</w:t>
      </w:r>
      <w:r w:rsidR="00DA05CE" w:rsidRPr="004F2A4F">
        <w:rPr>
          <w:lang w:val="en-CA"/>
        </w:rPr>
        <w:t>sCount</w:t>
      </w:r>
      <w:proofErr w:type="spellEnd"/>
      <w:r w:rsidR="004014E9" w:rsidRPr="004F2A4F">
        <w:rPr>
          <w:lang w:val="en-CA"/>
        </w:rPr>
        <w:t>[</w:t>
      </w:r>
      <w:proofErr w:type="spellStart"/>
      <w:r w:rsidR="00DA05CE" w:rsidRPr="004F2A4F">
        <w:rPr>
          <w:lang w:val="en-CA" w:eastAsia="ja-JP"/>
        </w:rPr>
        <w:t>i</w:t>
      </w:r>
      <w:proofErr w:type="spellEnd"/>
      <w:r w:rsidR="004014E9" w:rsidRPr="004F2A4F">
        <w:rPr>
          <w:lang w:val="en-CA" w:eastAsia="ja-JP"/>
        </w:rPr>
        <w:t>]</w:t>
      </w:r>
      <w:r w:rsidR="002A7843" w:rsidRPr="004F2A4F">
        <w:rPr>
          <w:lang w:val="en-CA" w:eastAsia="ja-JP"/>
          <w:rPrChange w:id="26351" w:author="w19328_d1" w:date="2020-05-20T15:56:00Z">
            <w:rPr>
              <w:lang w:val="en-US" w:eastAsia="ja-JP"/>
            </w:rPr>
          </w:rPrChange>
        </w:rPr>
        <w:t>= 1;</w:t>
      </w:r>
    </w:p>
    <w:p w14:paraId="145BBE20" w14:textId="3BDC7409" w:rsidR="002A7843" w:rsidRPr="004F2A4F" w:rsidRDefault="00C43BCF" w:rsidP="004014E9">
      <w:pPr>
        <w:pStyle w:val="Code"/>
        <w:rPr>
          <w:lang w:val="en-CA" w:eastAsia="ja-JP"/>
          <w:rPrChange w:id="26352" w:author="w19328_d1" w:date="2020-05-20T15:56:00Z">
            <w:rPr>
              <w:lang w:val="en-US" w:eastAsia="ja-JP"/>
            </w:rPr>
          </w:rPrChange>
        </w:rPr>
      </w:pPr>
      <w:r w:rsidRPr="004F2A4F">
        <w:rPr>
          <w:lang w:val="en-CA" w:eastAsia="ja-JP"/>
          <w:rPrChange w:id="26353" w:author="w19328_d1" w:date="2020-05-20T15:56:00Z">
            <w:rPr>
              <w:lang w:val="en-US" w:eastAsia="ja-JP"/>
            </w:rPr>
          </w:rPrChange>
        </w:rPr>
        <w:t xml:space="preserve">    </w:t>
      </w:r>
      <w:proofErr w:type="spellStart"/>
      <w:r w:rsidR="0085425A" w:rsidRPr="004F2A4F">
        <w:rPr>
          <w:lang w:val="en-CA"/>
        </w:rPr>
        <w:t>predictionWeights</w:t>
      </w:r>
      <w:proofErr w:type="spellEnd"/>
      <w:r w:rsidR="004014E9" w:rsidRPr="004F2A4F">
        <w:rPr>
          <w:lang w:val="en-CA" w:eastAsia="ja-JP"/>
        </w:rPr>
        <w:t>[</w:t>
      </w:r>
      <w:proofErr w:type="spellStart"/>
      <w:r w:rsidR="0085425A" w:rsidRPr="004F2A4F">
        <w:rPr>
          <w:lang w:val="en-CA" w:eastAsia="ja-JP"/>
        </w:rPr>
        <w:t>i</w:t>
      </w:r>
      <w:proofErr w:type="spellEnd"/>
      <w:r w:rsidR="004014E9" w:rsidRPr="004F2A4F">
        <w:rPr>
          <w:lang w:val="en-CA" w:eastAsia="ja-JP"/>
        </w:rPr>
        <w:t>][</w:t>
      </w:r>
      <w:r w:rsidR="0085425A" w:rsidRPr="004F2A4F">
        <w:rPr>
          <w:lang w:val="en-CA" w:eastAsia="ja-JP"/>
        </w:rPr>
        <w:t>0</w:t>
      </w:r>
      <w:r w:rsidR="004014E9" w:rsidRPr="004F2A4F">
        <w:rPr>
          <w:lang w:val="en-CA" w:eastAsia="ja-JP"/>
        </w:rPr>
        <w:t>]</w:t>
      </w:r>
      <w:r w:rsidR="0085425A" w:rsidRPr="004F2A4F">
        <w:rPr>
          <w:lang w:val="en-CA" w:eastAsia="ja-JP"/>
        </w:rPr>
        <w:t xml:space="preserve"> </w:t>
      </w:r>
      <w:r w:rsidR="002A7843" w:rsidRPr="004F2A4F">
        <w:rPr>
          <w:lang w:val="en-CA" w:eastAsia="ja-JP"/>
          <w:rPrChange w:id="26354" w:author="w19328_d1" w:date="2020-05-20T15:56:00Z">
            <w:rPr>
              <w:lang w:val="en-US" w:eastAsia="ja-JP"/>
            </w:rPr>
          </w:rPrChange>
        </w:rPr>
        <w:t xml:space="preserve">= </w:t>
      </w:r>
      <w:del w:id="26355" w:author="w19328_d1" w:date="2020-05-20T21:11:00Z">
        <w:r w:rsidR="002A7843" w:rsidRPr="004F2A4F" w:rsidDel="00675D15">
          <w:rPr>
            <w:lang w:val="en-CA" w:eastAsia="ja-JP"/>
            <w:rPrChange w:id="26356" w:author="w19328_d1" w:date="2020-05-20T15:56:00Z">
              <w:rPr>
                <w:lang w:val="en-US" w:eastAsia="ja-JP"/>
              </w:rPr>
            </w:rPrChange>
          </w:rPr>
          <w:delText>M</w:delText>
        </w:r>
      </w:del>
      <w:proofErr w:type="spellStart"/>
      <w:ins w:id="26357" w:author="w19328_d1" w:date="2020-05-20T21:11:00Z">
        <w:r w:rsidR="00675D15">
          <w:rPr>
            <w:lang w:val="en-CA" w:eastAsia="ja-JP"/>
          </w:rPr>
          <w:t>m</w:t>
        </w:r>
      </w:ins>
      <w:r w:rsidR="002A7843" w:rsidRPr="004F2A4F">
        <w:rPr>
          <w:lang w:val="en-CA" w:eastAsia="ja-JP"/>
          <w:rPrChange w:id="26358" w:author="w19328_d1" w:date="2020-05-20T15:56:00Z">
            <w:rPr>
              <w:lang w:val="en-US" w:eastAsia="ja-JP"/>
            </w:rPr>
          </w:rPrChange>
        </w:rPr>
        <w:t>axWeightValue</w:t>
      </w:r>
      <w:proofErr w:type="spellEnd"/>
      <w:r w:rsidR="002A7843" w:rsidRPr="004F2A4F">
        <w:rPr>
          <w:lang w:val="en-CA" w:eastAsia="ja-JP"/>
          <w:rPrChange w:id="26359" w:author="w19328_d1" w:date="2020-05-20T15:56:00Z">
            <w:rPr>
              <w:lang w:val="en-US" w:eastAsia="ja-JP"/>
            </w:rPr>
          </w:rPrChange>
        </w:rPr>
        <w:t>;</w:t>
      </w:r>
    </w:p>
    <w:p w14:paraId="2337F21B" w14:textId="55395F7E" w:rsidR="002A7843" w:rsidRPr="004F2A4F" w:rsidRDefault="00C43BCF" w:rsidP="00042C68">
      <w:pPr>
        <w:pStyle w:val="Code"/>
        <w:rPr>
          <w:lang w:val="en-CA" w:eastAsia="ja-JP"/>
          <w:rPrChange w:id="26360" w:author="w19328_d1" w:date="2020-05-20T15:56:00Z">
            <w:rPr>
              <w:lang w:val="en-US" w:eastAsia="ja-JP"/>
            </w:rPr>
          </w:rPrChange>
        </w:rPr>
      </w:pPr>
      <w:r w:rsidRPr="004F2A4F">
        <w:rPr>
          <w:lang w:val="en-CA" w:eastAsia="ja-JP"/>
          <w:rPrChange w:id="26361" w:author="w19328_d1" w:date="2020-05-20T15:56:00Z">
            <w:rPr>
              <w:lang w:val="en-US" w:eastAsia="ja-JP"/>
            </w:rPr>
          </w:rPrChange>
        </w:rPr>
        <w:t xml:space="preserve">  </w:t>
      </w:r>
      <w:r w:rsidR="002A7843" w:rsidRPr="004F2A4F">
        <w:rPr>
          <w:lang w:val="en-CA" w:eastAsia="ja-JP"/>
          <w:rPrChange w:id="26362" w:author="w19328_d1" w:date="2020-05-20T15:56:00Z">
            <w:rPr>
              <w:lang w:val="en-US" w:eastAsia="ja-JP"/>
            </w:rPr>
          </w:rPrChange>
        </w:rPr>
        <w:t>}</w:t>
      </w:r>
      <w:r w:rsidR="0085425A" w:rsidRPr="004F2A4F">
        <w:rPr>
          <w:lang w:val="en-CA" w:eastAsia="ja-JP"/>
          <w:rPrChange w:id="26363" w:author="w19328_d1" w:date="2020-05-20T15:56:00Z">
            <w:rPr>
              <w:lang w:val="en-US" w:eastAsia="ja-JP"/>
            </w:rPr>
          </w:rPrChange>
        </w:rPr>
        <w:t xml:space="preserve"> else {</w:t>
      </w:r>
    </w:p>
    <w:p w14:paraId="344FBCB1" w14:textId="0944587D" w:rsidR="002A7843" w:rsidRPr="004F2A4F" w:rsidRDefault="00C43BCF" w:rsidP="004014E9">
      <w:pPr>
        <w:pStyle w:val="Code"/>
        <w:rPr>
          <w:lang w:val="en-CA" w:eastAsia="ja-JP"/>
          <w:rPrChange w:id="26364" w:author="w19328_d1" w:date="2020-05-20T15:56:00Z">
            <w:rPr>
              <w:lang w:val="en-US" w:eastAsia="ja-JP"/>
            </w:rPr>
          </w:rPrChange>
        </w:rPr>
      </w:pPr>
      <w:r w:rsidRPr="004F2A4F">
        <w:rPr>
          <w:lang w:val="en-CA" w:eastAsia="ja-JP"/>
          <w:rPrChange w:id="26365" w:author="w19328_d1" w:date="2020-05-20T15:56:00Z">
            <w:rPr>
              <w:lang w:val="en-US" w:eastAsia="ja-JP"/>
            </w:rPr>
          </w:rPrChange>
        </w:rPr>
        <w:t xml:space="preserve">    </w:t>
      </w:r>
      <w:proofErr w:type="spellStart"/>
      <w:r w:rsidR="002A7843" w:rsidRPr="004F2A4F">
        <w:rPr>
          <w:lang w:val="en-CA" w:eastAsia="ja-JP"/>
          <w:rPrChange w:id="26366" w:author="w19328_d1" w:date="2020-05-20T15:56:00Z">
            <w:rPr>
              <w:lang w:val="en-US" w:eastAsia="ja-JP"/>
            </w:rPr>
          </w:rPrChange>
        </w:rPr>
        <w:t>bitCount</w:t>
      </w:r>
      <w:proofErr w:type="spellEnd"/>
      <w:r w:rsidR="002A7843" w:rsidRPr="004F2A4F">
        <w:rPr>
          <w:lang w:val="en-CA" w:eastAsia="ja-JP"/>
          <w:rPrChange w:id="26367" w:author="w19328_d1" w:date="2020-05-20T15:56:00Z">
            <w:rPr>
              <w:lang w:val="en-US" w:eastAsia="ja-JP"/>
            </w:rPr>
          </w:rPrChange>
        </w:rPr>
        <w:t xml:space="preserve"> = </w:t>
      </w:r>
      <w:proofErr w:type="spellStart"/>
      <w:r w:rsidR="002533AD" w:rsidRPr="004F2A4F">
        <w:rPr>
          <w:lang w:val="en-CA" w:eastAsia="ja-JP"/>
          <w:rPrChange w:id="26368" w:author="w19328_d1" w:date="2020-05-20T15:56:00Z">
            <w:rPr>
              <w:lang w:val="en-US" w:eastAsia="ja-JP"/>
            </w:rPr>
          </w:rPrChange>
        </w:rPr>
        <w:t>iLog2</w:t>
      </w:r>
      <w:proofErr w:type="spellEnd"/>
      <w:r w:rsidR="002A7843" w:rsidRPr="004F2A4F">
        <w:rPr>
          <w:lang w:val="en-CA" w:eastAsia="ja-JP"/>
          <w:rPrChange w:id="26369" w:author="w19328_d1" w:date="2020-05-20T15:56:00Z">
            <w:rPr>
              <w:lang w:val="en-US" w:eastAsia="ja-JP"/>
            </w:rPr>
          </w:rPrChange>
        </w:rPr>
        <w:t>(</w:t>
      </w:r>
      <w:proofErr w:type="spellStart"/>
      <w:r w:rsidR="0085425A" w:rsidRPr="004F2A4F">
        <w:rPr>
          <w:lang w:val="en-CA"/>
        </w:rPr>
        <w:t>n</w:t>
      </w:r>
      <w:r w:rsidR="000E1EA8" w:rsidRPr="004F2A4F">
        <w:rPr>
          <w:lang w:val="en-CA"/>
        </w:rPr>
        <w:t>eighbour</w:t>
      </w:r>
      <w:r w:rsidR="0085425A" w:rsidRPr="004F2A4F">
        <w:rPr>
          <w:lang w:val="en-CA"/>
        </w:rPr>
        <w:t>sDistance2</w:t>
      </w:r>
      <w:proofErr w:type="spellEnd"/>
      <w:r w:rsidR="004014E9" w:rsidRPr="004F2A4F">
        <w:rPr>
          <w:lang w:val="en-CA"/>
        </w:rPr>
        <w:t>[</w:t>
      </w:r>
      <w:proofErr w:type="spellStart"/>
      <w:r w:rsidR="0085425A" w:rsidRPr="004F2A4F">
        <w:rPr>
          <w:lang w:val="en-CA" w:eastAsia="ja-JP"/>
        </w:rPr>
        <w:t>i</w:t>
      </w:r>
      <w:proofErr w:type="spellEnd"/>
      <w:r w:rsidR="004014E9" w:rsidRPr="004F2A4F">
        <w:rPr>
          <w:lang w:val="en-CA" w:eastAsia="ja-JP"/>
        </w:rPr>
        <w:t>]</w:t>
      </w:r>
      <w:r w:rsidR="004014E9" w:rsidRPr="004F2A4F">
        <w:rPr>
          <w:lang w:val="en-CA"/>
        </w:rPr>
        <w:t>[</w:t>
      </w:r>
      <w:r w:rsidR="0085425A" w:rsidRPr="004F2A4F">
        <w:rPr>
          <w:lang w:val="en-CA"/>
        </w:rPr>
        <w:t>0</w:t>
      </w:r>
      <w:r w:rsidR="004014E9" w:rsidRPr="004F2A4F">
        <w:rPr>
          <w:lang w:val="en-CA"/>
        </w:rPr>
        <w:t>]</w:t>
      </w:r>
      <w:r w:rsidR="002A7843" w:rsidRPr="004F2A4F">
        <w:rPr>
          <w:lang w:val="en-CA" w:eastAsia="ja-JP"/>
          <w:rPrChange w:id="26370" w:author="w19328_d1" w:date="2020-05-20T15:56:00Z">
            <w:rPr>
              <w:lang w:val="en-US" w:eastAsia="ja-JP"/>
            </w:rPr>
          </w:rPrChange>
        </w:rPr>
        <w:t>) + 2;</w:t>
      </w:r>
    </w:p>
    <w:p w14:paraId="7206A5B1" w14:textId="7840A2C7" w:rsidR="002A7843" w:rsidRPr="004F2A4F" w:rsidRDefault="00C43BCF" w:rsidP="00042C68">
      <w:pPr>
        <w:pStyle w:val="Code"/>
        <w:rPr>
          <w:lang w:val="en-CA" w:eastAsia="ja-JP"/>
          <w:rPrChange w:id="26371" w:author="w19328_d1" w:date="2020-05-20T15:56:00Z">
            <w:rPr>
              <w:lang w:val="en-US" w:eastAsia="ja-JP"/>
            </w:rPr>
          </w:rPrChange>
        </w:rPr>
      </w:pPr>
      <w:r w:rsidRPr="004F2A4F">
        <w:rPr>
          <w:lang w:val="en-CA" w:eastAsia="ja-JP"/>
          <w:rPrChange w:id="26372" w:author="w19328_d1" w:date="2020-05-20T15:56:00Z">
            <w:rPr>
              <w:lang w:val="en-US" w:eastAsia="ja-JP"/>
            </w:rPr>
          </w:rPrChange>
        </w:rPr>
        <w:t xml:space="preserve">    </w:t>
      </w:r>
      <w:proofErr w:type="spellStart"/>
      <w:r w:rsidR="002A7843" w:rsidRPr="004F2A4F">
        <w:rPr>
          <w:lang w:val="en-CA" w:eastAsia="ja-JP"/>
          <w:rPrChange w:id="26373" w:author="w19328_d1" w:date="2020-05-20T15:56:00Z">
            <w:rPr>
              <w:lang w:val="en-US" w:eastAsia="ja-JP"/>
            </w:rPr>
          </w:rPrChange>
        </w:rPr>
        <w:t>shift</w:t>
      </w:r>
      <w:r w:rsidR="00CD7EF9" w:rsidRPr="004F2A4F">
        <w:rPr>
          <w:lang w:val="en-CA" w:eastAsia="ja-JP"/>
          <w:rPrChange w:id="26374" w:author="w19328_d1" w:date="2020-05-20T15:56:00Z">
            <w:rPr>
              <w:lang w:val="en-US" w:eastAsia="ja-JP"/>
            </w:rPr>
          </w:rPrChange>
        </w:rPr>
        <w:t>Distance</w:t>
      </w:r>
      <w:proofErr w:type="spellEnd"/>
      <w:r w:rsidR="002A7843" w:rsidRPr="004F2A4F">
        <w:rPr>
          <w:lang w:val="en-CA" w:eastAsia="ja-JP"/>
          <w:rPrChange w:id="26375" w:author="w19328_d1" w:date="2020-05-20T15:56:00Z">
            <w:rPr>
              <w:lang w:val="en-US" w:eastAsia="ja-JP"/>
            </w:rPr>
          </w:rPrChange>
        </w:rPr>
        <w:t xml:space="preserve"> = </w:t>
      </w:r>
      <w:proofErr w:type="spellStart"/>
      <w:r w:rsidR="002A7843" w:rsidRPr="004F2A4F">
        <w:rPr>
          <w:lang w:val="en-CA" w:eastAsia="ja-JP"/>
          <w:rPrChange w:id="26376" w:author="w19328_d1" w:date="2020-05-20T15:56:00Z">
            <w:rPr>
              <w:lang w:val="en-US" w:eastAsia="ja-JP"/>
            </w:rPr>
          </w:rPrChange>
        </w:rPr>
        <w:t>bitCount</w:t>
      </w:r>
      <w:proofErr w:type="spellEnd"/>
      <w:r w:rsidR="002A7843" w:rsidRPr="004F2A4F">
        <w:rPr>
          <w:lang w:val="en-CA" w:eastAsia="ja-JP"/>
          <w:rPrChange w:id="26377" w:author="w19328_d1" w:date="2020-05-20T15:56:00Z">
            <w:rPr>
              <w:lang w:val="en-US" w:eastAsia="ja-JP"/>
            </w:rPr>
          </w:rPrChange>
        </w:rPr>
        <w:t xml:space="preserve"> &gt; </w:t>
      </w:r>
      <w:r w:rsidR="00725C7D" w:rsidRPr="004F2A4F">
        <w:rPr>
          <w:lang w:val="en-CA" w:eastAsia="ja-JP"/>
          <w:rPrChange w:id="26378" w:author="w19328_d1" w:date="2020-05-20T15:56:00Z">
            <w:rPr>
              <w:lang w:val="en-US" w:eastAsia="ja-JP"/>
            </w:rPr>
          </w:rPrChange>
        </w:rPr>
        <w:t xml:space="preserve">8 </w:t>
      </w:r>
      <w:r w:rsidR="002A7843" w:rsidRPr="004F2A4F">
        <w:rPr>
          <w:lang w:val="en-CA" w:eastAsia="ja-JP"/>
          <w:rPrChange w:id="26379" w:author="w19328_d1" w:date="2020-05-20T15:56:00Z">
            <w:rPr>
              <w:lang w:val="en-US" w:eastAsia="ja-JP"/>
            </w:rPr>
          </w:rPrChange>
        </w:rPr>
        <w:t xml:space="preserve">? </w:t>
      </w:r>
      <w:proofErr w:type="spellStart"/>
      <w:r w:rsidR="002A7843" w:rsidRPr="004F2A4F">
        <w:rPr>
          <w:lang w:val="en-CA" w:eastAsia="ja-JP"/>
          <w:rPrChange w:id="26380" w:author="w19328_d1" w:date="2020-05-20T15:56:00Z">
            <w:rPr>
              <w:lang w:val="en-US" w:eastAsia="ja-JP"/>
            </w:rPr>
          </w:rPrChange>
        </w:rPr>
        <w:t>bitCount</w:t>
      </w:r>
      <w:proofErr w:type="spellEnd"/>
      <w:r w:rsidR="002A7843" w:rsidRPr="004F2A4F">
        <w:rPr>
          <w:lang w:val="en-CA" w:eastAsia="ja-JP"/>
          <w:rPrChange w:id="26381" w:author="w19328_d1" w:date="2020-05-20T15:56:00Z">
            <w:rPr>
              <w:lang w:val="en-US" w:eastAsia="ja-JP"/>
            </w:rPr>
          </w:rPrChange>
        </w:rPr>
        <w:t xml:space="preserve"> </w:t>
      </w:r>
      <w:r w:rsidR="004C0821" w:rsidRPr="004F2A4F">
        <w:rPr>
          <w:lang w:val="en-CA" w:eastAsia="ja-JP"/>
          <w:rPrChange w:id="26382" w:author="w19328_d1" w:date="2020-05-20T15:56:00Z">
            <w:rPr>
              <w:lang w:val="en-US" w:eastAsia="ja-JP"/>
            </w:rPr>
          </w:rPrChange>
        </w:rPr>
        <w:t>−</w:t>
      </w:r>
      <w:r w:rsidR="002A7843" w:rsidRPr="004F2A4F">
        <w:rPr>
          <w:lang w:val="en-CA" w:eastAsia="ja-JP"/>
          <w:rPrChange w:id="26383" w:author="w19328_d1" w:date="2020-05-20T15:56:00Z">
            <w:rPr>
              <w:lang w:val="en-US" w:eastAsia="ja-JP"/>
            </w:rPr>
          </w:rPrChange>
        </w:rPr>
        <w:t xml:space="preserve"> </w:t>
      </w:r>
      <w:r w:rsidR="00725C7D" w:rsidRPr="004F2A4F">
        <w:rPr>
          <w:lang w:val="en-CA" w:eastAsia="ja-JP"/>
          <w:rPrChange w:id="26384" w:author="w19328_d1" w:date="2020-05-20T15:56:00Z">
            <w:rPr>
              <w:lang w:val="en-US" w:eastAsia="ja-JP"/>
            </w:rPr>
          </w:rPrChange>
        </w:rPr>
        <w:t xml:space="preserve">8 </w:t>
      </w:r>
      <w:r w:rsidR="002A7843" w:rsidRPr="004F2A4F">
        <w:rPr>
          <w:lang w:val="en-CA" w:eastAsia="ja-JP"/>
          <w:rPrChange w:id="26385" w:author="w19328_d1" w:date="2020-05-20T15:56:00Z">
            <w:rPr>
              <w:lang w:val="en-US" w:eastAsia="ja-JP"/>
            </w:rPr>
          </w:rPrChange>
        </w:rPr>
        <w:t>: 0;</w:t>
      </w:r>
    </w:p>
    <w:p w14:paraId="040F7DE0" w14:textId="2A214BC3" w:rsidR="002A7843" w:rsidRPr="004F2A4F" w:rsidRDefault="00C43BCF" w:rsidP="00042C68">
      <w:pPr>
        <w:pStyle w:val="Code"/>
        <w:rPr>
          <w:lang w:val="en-CA" w:eastAsia="ja-JP"/>
          <w:rPrChange w:id="26386" w:author="w19328_d1" w:date="2020-05-20T15:56:00Z">
            <w:rPr>
              <w:lang w:val="en-US" w:eastAsia="ja-JP"/>
            </w:rPr>
          </w:rPrChange>
        </w:rPr>
      </w:pPr>
      <w:r w:rsidRPr="004F2A4F">
        <w:rPr>
          <w:lang w:val="en-CA" w:eastAsia="ja-JP"/>
          <w:rPrChange w:id="26387" w:author="w19328_d1" w:date="2020-05-20T15:56:00Z">
            <w:rPr>
              <w:lang w:val="en-US" w:eastAsia="ja-JP"/>
            </w:rPr>
          </w:rPrChange>
        </w:rPr>
        <w:t xml:space="preserve">    </w:t>
      </w:r>
      <w:proofErr w:type="spellStart"/>
      <w:r w:rsidR="002A7843" w:rsidRPr="004F2A4F">
        <w:rPr>
          <w:lang w:val="en-CA" w:eastAsia="ja-JP"/>
          <w:rPrChange w:id="26388" w:author="w19328_d1" w:date="2020-05-20T15:56:00Z">
            <w:rPr>
              <w:lang w:val="en-US" w:eastAsia="ja-JP"/>
            </w:rPr>
          </w:rPrChange>
        </w:rPr>
        <w:t>bias</w:t>
      </w:r>
      <w:r w:rsidR="00913329" w:rsidRPr="004F2A4F">
        <w:rPr>
          <w:lang w:val="en-CA" w:eastAsia="ja-JP"/>
          <w:rPrChange w:id="26389" w:author="w19328_d1" w:date="2020-05-20T15:56:00Z">
            <w:rPr>
              <w:lang w:val="en-US" w:eastAsia="ja-JP"/>
            </w:rPr>
          </w:rPrChange>
        </w:rPr>
        <w:t>Distance</w:t>
      </w:r>
      <w:proofErr w:type="spellEnd"/>
      <w:r w:rsidR="002A7843" w:rsidRPr="004F2A4F">
        <w:rPr>
          <w:lang w:val="en-CA" w:eastAsia="ja-JP"/>
          <w:rPrChange w:id="26390" w:author="w19328_d1" w:date="2020-05-20T15:56:00Z">
            <w:rPr>
              <w:lang w:val="en-US" w:eastAsia="ja-JP"/>
            </w:rPr>
          </w:rPrChange>
        </w:rPr>
        <w:t xml:space="preserve"> = ((1 &lt;&lt; shift) &gt;&gt; 1);</w:t>
      </w:r>
    </w:p>
    <w:p w14:paraId="615CB68A" w14:textId="7FFF0281" w:rsidR="002A7843" w:rsidRPr="004F2A4F" w:rsidRDefault="00C43BCF" w:rsidP="004014E9">
      <w:pPr>
        <w:pStyle w:val="Code"/>
        <w:rPr>
          <w:lang w:val="en-CA" w:eastAsia="ja-JP"/>
          <w:rPrChange w:id="26391" w:author="w19328_d1" w:date="2020-05-20T15:56:00Z">
            <w:rPr>
              <w:lang w:val="en-US" w:eastAsia="ja-JP"/>
            </w:rPr>
          </w:rPrChange>
        </w:rPr>
      </w:pPr>
      <w:r w:rsidRPr="004F2A4F">
        <w:rPr>
          <w:lang w:val="en-CA" w:eastAsia="ja-JP"/>
          <w:rPrChange w:id="26392" w:author="w19328_d1" w:date="2020-05-20T15:56:00Z">
            <w:rPr>
              <w:lang w:val="en-US" w:eastAsia="ja-JP"/>
            </w:rPr>
          </w:rPrChange>
        </w:rPr>
        <w:t xml:space="preserve">    </w:t>
      </w:r>
      <w:r w:rsidR="002A7843" w:rsidRPr="004F2A4F">
        <w:rPr>
          <w:lang w:val="en-CA" w:eastAsia="ja-JP"/>
          <w:rPrChange w:id="26393" w:author="w19328_d1" w:date="2020-05-20T15:56:00Z">
            <w:rPr>
              <w:lang w:val="en-US" w:eastAsia="ja-JP"/>
            </w:rPr>
          </w:rPrChange>
        </w:rPr>
        <w:t>if (</w:t>
      </w:r>
      <w:proofErr w:type="spellStart"/>
      <w:r w:rsidR="0085425A" w:rsidRPr="004F2A4F">
        <w:rPr>
          <w:lang w:val="en-CA"/>
        </w:rPr>
        <w:t>n</w:t>
      </w:r>
      <w:r w:rsidR="000E1EA8" w:rsidRPr="004F2A4F">
        <w:rPr>
          <w:lang w:val="en-CA"/>
        </w:rPr>
        <w:t>eighbour</w:t>
      </w:r>
      <w:r w:rsidR="0085425A" w:rsidRPr="004F2A4F">
        <w:rPr>
          <w:lang w:val="en-CA"/>
        </w:rPr>
        <w:t>sCount</w:t>
      </w:r>
      <w:proofErr w:type="spellEnd"/>
      <w:r w:rsidR="004014E9" w:rsidRPr="004F2A4F">
        <w:rPr>
          <w:lang w:val="en-CA"/>
        </w:rPr>
        <w:t>[</w:t>
      </w:r>
      <w:proofErr w:type="spellStart"/>
      <w:r w:rsidR="0085425A" w:rsidRPr="004F2A4F">
        <w:rPr>
          <w:lang w:val="en-CA" w:eastAsia="ja-JP"/>
        </w:rPr>
        <w:t>i</w:t>
      </w:r>
      <w:proofErr w:type="spellEnd"/>
      <w:r w:rsidR="004014E9" w:rsidRPr="004F2A4F">
        <w:rPr>
          <w:lang w:val="en-CA" w:eastAsia="ja-JP"/>
        </w:rPr>
        <w:t>]</w:t>
      </w:r>
      <w:r w:rsidR="002A7843" w:rsidRPr="004F2A4F">
        <w:rPr>
          <w:lang w:val="en-CA" w:eastAsia="ja-JP"/>
          <w:rPrChange w:id="26394" w:author="w19328_d1" w:date="2020-05-20T15:56:00Z">
            <w:rPr>
              <w:lang w:val="en-US" w:eastAsia="ja-JP"/>
            </w:rPr>
          </w:rPrChange>
        </w:rPr>
        <w:t>== 2) {</w:t>
      </w:r>
    </w:p>
    <w:p w14:paraId="3CD3C6DE" w14:textId="0C454793" w:rsidR="002A7843" w:rsidRPr="004F2A4F" w:rsidRDefault="00C43BCF" w:rsidP="004014E9">
      <w:pPr>
        <w:pStyle w:val="Code"/>
        <w:rPr>
          <w:lang w:val="en-CA" w:eastAsia="ja-JP"/>
          <w:rPrChange w:id="26395" w:author="w19328_d1" w:date="2020-05-20T15:56:00Z">
            <w:rPr>
              <w:lang w:val="en-US" w:eastAsia="ja-JP"/>
            </w:rPr>
          </w:rPrChange>
        </w:rPr>
      </w:pPr>
      <w:r w:rsidRPr="004F2A4F">
        <w:rPr>
          <w:lang w:val="en-CA" w:eastAsia="ja-JP"/>
          <w:rPrChange w:id="26396" w:author="w19328_d1" w:date="2020-05-20T15:56:00Z">
            <w:rPr>
              <w:lang w:val="en-US" w:eastAsia="ja-JP"/>
            </w:rPr>
          </w:rPrChange>
        </w:rPr>
        <w:t xml:space="preserve">      </w:t>
      </w:r>
      <w:proofErr w:type="spellStart"/>
      <w:r w:rsidR="002A7843" w:rsidRPr="004F2A4F">
        <w:rPr>
          <w:lang w:val="en-CA" w:eastAsia="ja-JP"/>
          <w:rPrChange w:id="26397" w:author="w19328_d1" w:date="2020-05-20T15:56:00Z">
            <w:rPr>
              <w:lang w:val="en-US" w:eastAsia="ja-JP"/>
            </w:rPr>
          </w:rPrChange>
        </w:rPr>
        <w:t>d0</w:t>
      </w:r>
      <w:proofErr w:type="spellEnd"/>
      <w:r w:rsidR="002A7843" w:rsidRPr="004F2A4F">
        <w:rPr>
          <w:lang w:val="en-CA" w:eastAsia="ja-JP"/>
          <w:rPrChange w:id="26398" w:author="w19328_d1" w:date="2020-05-20T15:56:00Z">
            <w:rPr>
              <w:lang w:val="en-US" w:eastAsia="ja-JP"/>
            </w:rPr>
          </w:rPrChange>
        </w:rPr>
        <w:t xml:space="preserve"> = (</w:t>
      </w:r>
      <w:proofErr w:type="spellStart"/>
      <w:r w:rsidR="00D52931" w:rsidRPr="004F2A4F">
        <w:rPr>
          <w:lang w:val="en-CA"/>
        </w:rPr>
        <w:t>n</w:t>
      </w:r>
      <w:r w:rsidR="000E1EA8" w:rsidRPr="004F2A4F">
        <w:rPr>
          <w:lang w:val="en-CA"/>
        </w:rPr>
        <w:t>eighbour</w:t>
      </w:r>
      <w:r w:rsidR="00D52931" w:rsidRPr="004F2A4F">
        <w:rPr>
          <w:lang w:val="en-CA"/>
        </w:rPr>
        <w:t>sDistance2</w:t>
      </w:r>
      <w:proofErr w:type="spellEnd"/>
      <w:r w:rsidR="004014E9" w:rsidRPr="004F2A4F">
        <w:rPr>
          <w:lang w:val="en-CA"/>
        </w:rPr>
        <w:t>[</w:t>
      </w:r>
      <w:proofErr w:type="spellStart"/>
      <w:r w:rsidR="00D52931" w:rsidRPr="004F2A4F">
        <w:rPr>
          <w:lang w:val="en-CA" w:eastAsia="ja-JP"/>
        </w:rPr>
        <w:t>i</w:t>
      </w:r>
      <w:proofErr w:type="spellEnd"/>
      <w:r w:rsidR="004014E9" w:rsidRPr="004F2A4F">
        <w:rPr>
          <w:lang w:val="en-CA" w:eastAsia="ja-JP"/>
        </w:rPr>
        <w:t>]</w:t>
      </w:r>
      <w:r w:rsidR="004014E9" w:rsidRPr="004F2A4F">
        <w:rPr>
          <w:lang w:val="en-CA"/>
        </w:rPr>
        <w:t>[</w:t>
      </w:r>
      <w:r w:rsidR="00D52931" w:rsidRPr="004F2A4F">
        <w:rPr>
          <w:lang w:val="en-CA"/>
        </w:rPr>
        <w:t>0</w:t>
      </w:r>
      <w:r w:rsidR="004014E9" w:rsidRPr="004F2A4F">
        <w:rPr>
          <w:lang w:val="en-CA"/>
        </w:rPr>
        <w:t>]</w:t>
      </w:r>
      <w:r w:rsidR="002A7843" w:rsidRPr="004F2A4F">
        <w:rPr>
          <w:lang w:val="en-CA" w:eastAsia="ja-JP"/>
          <w:rPrChange w:id="26399" w:author="w19328_d1" w:date="2020-05-20T15:56:00Z">
            <w:rPr>
              <w:lang w:val="en-US" w:eastAsia="ja-JP"/>
            </w:rPr>
          </w:rPrChange>
        </w:rPr>
        <w:t xml:space="preserve"> + </w:t>
      </w:r>
      <w:proofErr w:type="spellStart"/>
      <w:r w:rsidR="00264998" w:rsidRPr="004F2A4F">
        <w:rPr>
          <w:lang w:val="en-CA" w:eastAsia="ja-JP"/>
          <w:rPrChange w:id="26400" w:author="w19328_d1" w:date="2020-05-20T15:56:00Z">
            <w:rPr>
              <w:lang w:val="en-US" w:eastAsia="ja-JP"/>
            </w:rPr>
          </w:rPrChange>
        </w:rPr>
        <w:t>biasDistance</w:t>
      </w:r>
      <w:proofErr w:type="spellEnd"/>
      <w:r w:rsidR="002A7843" w:rsidRPr="004F2A4F">
        <w:rPr>
          <w:lang w:val="en-CA" w:eastAsia="ja-JP"/>
          <w:rPrChange w:id="26401" w:author="w19328_d1" w:date="2020-05-20T15:56:00Z">
            <w:rPr>
              <w:lang w:val="en-US" w:eastAsia="ja-JP"/>
            </w:rPr>
          </w:rPrChange>
        </w:rPr>
        <w:t xml:space="preserve">) </w:t>
      </w:r>
      <w:r w:rsidR="0085425A" w:rsidRPr="004F2A4F">
        <w:rPr>
          <w:lang w:val="en-CA" w:eastAsia="ja-JP"/>
          <w:rPrChange w:id="26402" w:author="w19328_d1" w:date="2020-05-20T15:56:00Z">
            <w:rPr>
              <w:lang w:val="en-US" w:eastAsia="ja-JP"/>
            </w:rPr>
          </w:rPrChange>
        </w:rPr>
        <w:t xml:space="preserve">&gt;&gt; </w:t>
      </w:r>
      <w:proofErr w:type="spellStart"/>
      <w:r w:rsidR="00264998" w:rsidRPr="004F2A4F">
        <w:rPr>
          <w:lang w:val="en-CA" w:eastAsia="ja-JP"/>
          <w:rPrChange w:id="26403" w:author="w19328_d1" w:date="2020-05-20T15:56:00Z">
            <w:rPr>
              <w:lang w:val="en-US" w:eastAsia="ja-JP"/>
            </w:rPr>
          </w:rPrChange>
        </w:rPr>
        <w:t>shiftDistance</w:t>
      </w:r>
      <w:proofErr w:type="spellEnd"/>
      <w:r w:rsidR="002A7843" w:rsidRPr="004F2A4F">
        <w:rPr>
          <w:lang w:val="en-CA" w:eastAsia="ja-JP"/>
          <w:rPrChange w:id="26404" w:author="w19328_d1" w:date="2020-05-20T15:56:00Z">
            <w:rPr>
              <w:lang w:val="en-US" w:eastAsia="ja-JP"/>
            </w:rPr>
          </w:rPrChange>
        </w:rPr>
        <w:t>;</w:t>
      </w:r>
    </w:p>
    <w:p w14:paraId="2380FA5B" w14:textId="795A8BDD" w:rsidR="002A7843" w:rsidRPr="004F2A4F" w:rsidRDefault="00C43BCF" w:rsidP="004014E9">
      <w:pPr>
        <w:pStyle w:val="Code"/>
        <w:rPr>
          <w:lang w:val="en-CA" w:eastAsia="ja-JP"/>
          <w:rPrChange w:id="26405" w:author="w19328_d1" w:date="2020-05-20T15:56:00Z">
            <w:rPr>
              <w:lang w:val="en-US" w:eastAsia="ja-JP"/>
            </w:rPr>
          </w:rPrChange>
        </w:rPr>
      </w:pPr>
      <w:r w:rsidRPr="004F2A4F">
        <w:rPr>
          <w:lang w:val="en-CA" w:eastAsia="ja-JP"/>
          <w:rPrChange w:id="26406" w:author="w19328_d1" w:date="2020-05-20T15:56:00Z">
            <w:rPr>
              <w:lang w:val="en-US" w:eastAsia="ja-JP"/>
            </w:rPr>
          </w:rPrChange>
        </w:rPr>
        <w:t xml:space="preserve">      </w:t>
      </w:r>
      <w:proofErr w:type="spellStart"/>
      <w:r w:rsidR="002A7843" w:rsidRPr="004F2A4F">
        <w:rPr>
          <w:lang w:val="en-CA" w:eastAsia="ja-JP"/>
          <w:rPrChange w:id="26407" w:author="w19328_d1" w:date="2020-05-20T15:56:00Z">
            <w:rPr>
              <w:lang w:val="en-US" w:eastAsia="ja-JP"/>
            </w:rPr>
          </w:rPrChange>
        </w:rPr>
        <w:t>d1</w:t>
      </w:r>
      <w:proofErr w:type="spellEnd"/>
      <w:r w:rsidR="002A7843" w:rsidRPr="004F2A4F">
        <w:rPr>
          <w:lang w:val="en-CA" w:eastAsia="ja-JP"/>
          <w:rPrChange w:id="26408" w:author="w19328_d1" w:date="2020-05-20T15:56:00Z">
            <w:rPr>
              <w:lang w:val="en-US" w:eastAsia="ja-JP"/>
            </w:rPr>
          </w:rPrChange>
        </w:rPr>
        <w:t xml:space="preserve"> = </w:t>
      </w:r>
      <w:r w:rsidR="0085425A" w:rsidRPr="004F2A4F">
        <w:rPr>
          <w:lang w:val="en-CA" w:eastAsia="ja-JP"/>
          <w:rPrChange w:id="26409" w:author="w19328_d1" w:date="2020-05-20T15:56:00Z">
            <w:rPr>
              <w:lang w:val="en-US" w:eastAsia="ja-JP"/>
            </w:rPr>
          </w:rPrChange>
        </w:rPr>
        <w:t>(</w:t>
      </w:r>
      <w:proofErr w:type="spellStart"/>
      <w:r w:rsidR="00D52931" w:rsidRPr="004F2A4F">
        <w:rPr>
          <w:lang w:val="en-CA"/>
        </w:rPr>
        <w:t>n</w:t>
      </w:r>
      <w:r w:rsidR="000E1EA8" w:rsidRPr="004F2A4F">
        <w:rPr>
          <w:lang w:val="en-CA"/>
        </w:rPr>
        <w:t>eighbour</w:t>
      </w:r>
      <w:r w:rsidR="00D52931" w:rsidRPr="004F2A4F">
        <w:rPr>
          <w:lang w:val="en-CA"/>
        </w:rPr>
        <w:t>sDistance2</w:t>
      </w:r>
      <w:proofErr w:type="spellEnd"/>
      <w:r w:rsidR="004014E9" w:rsidRPr="004F2A4F">
        <w:rPr>
          <w:lang w:val="en-CA"/>
        </w:rPr>
        <w:t>[</w:t>
      </w:r>
      <w:proofErr w:type="spellStart"/>
      <w:r w:rsidR="00D52931" w:rsidRPr="004F2A4F">
        <w:rPr>
          <w:lang w:val="en-CA" w:eastAsia="ja-JP"/>
        </w:rPr>
        <w:t>i</w:t>
      </w:r>
      <w:proofErr w:type="spellEnd"/>
      <w:r w:rsidR="004014E9" w:rsidRPr="004F2A4F">
        <w:rPr>
          <w:lang w:val="en-CA" w:eastAsia="ja-JP"/>
        </w:rPr>
        <w:t>]</w:t>
      </w:r>
      <w:r w:rsidR="004014E9" w:rsidRPr="004F2A4F">
        <w:rPr>
          <w:lang w:val="en-CA"/>
        </w:rPr>
        <w:t>[</w:t>
      </w:r>
      <w:r w:rsidR="00D52931" w:rsidRPr="004F2A4F">
        <w:rPr>
          <w:lang w:val="en-CA"/>
        </w:rPr>
        <w:t>1</w:t>
      </w:r>
      <w:r w:rsidR="004014E9" w:rsidRPr="004F2A4F">
        <w:rPr>
          <w:lang w:val="en-CA"/>
        </w:rPr>
        <w:t>]</w:t>
      </w:r>
      <w:ins w:id="26410" w:author="w19328_d1" w:date="2020-05-20T21:12:00Z">
        <w:r w:rsidR="00675D15">
          <w:rPr>
            <w:lang w:val="en-CA"/>
          </w:rPr>
          <w:t xml:space="preserve"> </w:t>
        </w:r>
      </w:ins>
      <w:r w:rsidR="0085425A" w:rsidRPr="004F2A4F">
        <w:rPr>
          <w:lang w:val="en-CA" w:eastAsia="ja-JP"/>
          <w:rPrChange w:id="26411" w:author="w19328_d1" w:date="2020-05-20T15:56:00Z">
            <w:rPr>
              <w:lang w:val="en-US" w:eastAsia="ja-JP"/>
            </w:rPr>
          </w:rPrChange>
        </w:rPr>
        <w:t xml:space="preserve">+ </w:t>
      </w:r>
      <w:proofErr w:type="spellStart"/>
      <w:r w:rsidR="00264998" w:rsidRPr="004F2A4F">
        <w:rPr>
          <w:lang w:val="en-CA" w:eastAsia="ja-JP"/>
          <w:rPrChange w:id="26412" w:author="w19328_d1" w:date="2020-05-20T15:56:00Z">
            <w:rPr>
              <w:lang w:val="en-US" w:eastAsia="ja-JP"/>
            </w:rPr>
          </w:rPrChange>
        </w:rPr>
        <w:t>biasDistance</w:t>
      </w:r>
      <w:proofErr w:type="spellEnd"/>
      <w:r w:rsidR="0085425A" w:rsidRPr="004F2A4F">
        <w:rPr>
          <w:lang w:val="en-CA" w:eastAsia="ja-JP"/>
          <w:rPrChange w:id="26413" w:author="w19328_d1" w:date="2020-05-20T15:56:00Z">
            <w:rPr>
              <w:lang w:val="en-US" w:eastAsia="ja-JP"/>
            </w:rPr>
          </w:rPrChange>
        </w:rPr>
        <w:t xml:space="preserve">) &gt;&gt; </w:t>
      </w:r>
      <w:proofErr w:type="spellStart"/>
      <w:r w:rsidR="00264998" w:rsidRPr="004F2A4F">
        <w:rPr>
          <w:lang w:val="en-CA" w:eastAsia="ja-JP"/>
          <w:rPrChange w:id="26414" w:author="w19328_d1" w:date="2020-05-20T15:56:00Z">
            <w:rPr>
              <w:lang w:val="en-US" w:eastAsia="ja-JP"/>
            </w:rPr>
          </w:rPrChange>
        </w:rPr>
        <w:t>shiftDistance</w:t>
      </w:r>
      <w:proofErr w:type="spellEnd"/>
      <w:r w:rsidR="002A7843" w:rsidRPr="004F2A4F">
        <w:rPr>
          <w:lang w:val="en-CA" w:eastAsia="ja-JP"/>
          <w:rPrChange w:id="26415" w:author="w19328_d1" w:date="2020-05-20T15:56:00Z">
            <w:rPr>
              <w:lang w:val="en-US" w:eastAsia="ja-JP"/>
            </w:rPr>
          </w:rPrChange>
        </w:rPr>
        <w:t>;</w:t>
      </w:r>
    </w:p>
    <w:p w14:paraId="26114861" w14:textId="2B374C36" w:rsidR="002A7843" w:rsidRPr="004F2A4F" w:rsidRDefault="00C43BCF" w:rsidP="00042C68">
      <w:pPr>
        <w:pStyle w:val="Code"/>
        <w:rPr>
          <w:lang w:val="en-CA" w:eastAsia="ja-JP"/>
          <w:rPrChange w:id="26416" w:author="w19328_d1" w:date="2020-05-20T15:56:00Z">
            <w:rPr>
              <w:lang w:val="en-US" w:eastAsia="ja-JP"/>
            </w:rPr>
          </w:rPrChange>
        </w:rPr>
      </w:pPr>
      <w:r w:rsidRPr="004F2A4F">
        <w:rPr>
          <w:lang w:val="en-CA" w:eastAsia="ja-JP"/>
          <w:rPrChange w:id="26417" w:author="w19328_d1" w:date="2020-05-20T15:56:00Z">
            <w:rPr>
              <w:lang w:val="en-US" w:eastAsia="ja-JP"/>
            </w:rPr>
          </w:rPrChange>
        </w:rPr>
        <w:t xml:space="preserve">      </w:t>
      </w:r>
      <w:r w:rsidR="002A7843" w:rsidRPr="004F2A4F">
        <w:rPr>
          <w:lang w:val="en-CA" w:eastAsia="ja-JP"/>
          <w:rPrChange w:id="26418" w:author="w19328_d1" w:date="2020-05-20T15:56:00Z">
            <w:rPr>
              <w:lang w:val="en-US" w:eastAsia="ja-JP"/>
            </w:rPr>
          </w:rPrChange>
        </w:rPr>
        <w:t>sum = d1 + d0;</w:t>
      </w:r>
    </w:p>
    <w:p w14:paraId="625750F8" w14:textId="63CC6268" w:rsidR="002A7843" w:rsidRPr="004F2A4F" w:rsidDel="00675D15" w:rsidRDefault="00C43BCF" w:rsidP="00042C68">
      <w:pPr>
        <w:pStyle w:val="Code"/>
        <w:rPr>
          <w:del w:id="26419" w:author="w19328_d1" w:date="2020-05-20T21:10:00Z"/>
          <w:lang w:val="en-CA" w:eastAsia="ja-JP"/>
          <w:rPrChange w:id="26420" w:author="w19328_d1" w:date="2020-05-20T15:56:00Z">
            <w:rPr>
              <w:del w:id="26421" w:author="w19328_d1" w:date="2020-05-20T21:10:00Z"/>
              <w:lang w:val="en-US" w:eastAsia="ja-JP"/>
            </w:rPr>
          </w:rPrChange>
        </w:rPr>
      </w:pPr>
      <w:del w:id="26422" w:author="w19328_d1" w:date="2020-05-20T21:10:00Z">
        <w:r w:rsidRPr="004F2A4F" w:rsidDel="00675D15">
          <w:rPr>
            <w:lang w:val="en-CA" w:eastAsia="ja-JP"/>
            <w:rPrChange w:id="26423" w:author="w19328_d1" w:date="2020-05-20T15:56:00Z">
              <w:rPr>
                <w:lang w:val="en-US" w:eastAsia="ja-JP"/>
              </w:rPr>
            </w:rPrChange>
          </w:rPr>
          <w:delText xml:space="preserve">      </w:delText>
        </w:r>
        <w:r w:rsidR="002A7843" w:rsidRPr="004F2A4F" w:rsidDel="00675D15">
          <w:rPr>
            <w:lang w:val="en-CA" w:eastAsia="ja-JP"/>
            <w:rPrChange w:id="26424" w:author="w19328_d1" w:date="2020-05-20T15:56:00Z">
              <w:rPr>
                <w:lang w:val="en-US" w:eastAsia="ja-JP"/>
              </w:rPr>
            </w:rPrChange>
          </w:rPr>
          <w:delText>sumDiv2 = sum &gt;&gt; 1;</w:delText>
        </w:r>
      </w:del>
    </w:p>
    <w:p w14:paraId="4ACA3474" w14:textId="2FC0C240" w:rsidR="002A7843" w:rsidRPr="004F2A4F" w:rsidRDefault="00C43BCF" w:rsidP="00042C68">
      <w:pPr>
        <w:pStyle w:val="Code"/>
        <w:rPr>
          <w:lang w:val="en-CA" w:eastAsia="ja-JP"/>
          <w:rPrChange w:id="26425" w:author="w19328_d1" w:date="2020-05-20T15:56:00Z">
            <w:rPr>
              <w:lang w:val="en-US" w:eastAsia="ja-JP"/>
            </w:rPr>
          </w:rPrChange>
        </w:rPr>
      </w:pPr>
      <w:r w:rsidRPr="004F2A4F">
        <w:rPr>
          <w:lang w:val="en-CA" w:eastAsia="ja-JP"/>
          <w:rPrChange w:id="26426" w:author="w19328_d1" w:date="2020-05-20T15:56:00Z">
            <w:rPr>
              <w:lang w:val="en-US" w:eastAsia="ja-JP"/>
            </w:rPr>
          </w:rPrChange>
        </w:rPr>
        <w:t xml:space="preserve">      </w:t>
      </w:r>
      <w:proofErr w:type="spellStart"/>
      <w:r w:rsidR="002A7843" w:rsidRPr="004F2A4F">
        <w:rPr>
          <w:lang w:val="en-CA" w:eastAsia="ja-JP"/>
          <w:rPrChange w:id="26427" w:author="w19328_d1" w:date="2020-05-20T15:56:00Z">
            <w:rPr>
              <w:lang w:val="en-US" w:eastAsia="ja-JP"/>
            </w:rPr>
          </w:rPrChange>
        </w:rPr>
        <w:t>w1</w:t>
      </w:r>
      <w:proofErr w:type="spellEnd"/>
      <w:r w:rsidR="002A7843" w:rsidRPr="004F2A4F">
        <w:rPr>
          <w:lang w:val="en-CA" w:eastAsia="ja-JP"/>
          <w:rPrChange w:id="26428" w:author="w19328_d1" w:date="2020-05-20T15:56:00Z">
            <w:rPr>
              <w:lang w:val="en-US" w:eastAsia="ja-JP"/>
            </w:rPr>
          </w:rPrChange>
        </w:rPr>
        <w:t xml:space="preserve"> = </w:t>
      </w:r>
      <w:proofErr w:type="spellStart"/>
      <w:ins w:id="26429" w:author="w19328_d1" w:date="2020-05-20T21:09:00Z">
        <w:r w:rsidR="00675D15">
          <w:rPr>
            <w:lang w:val="en-CA" w:eastAsia="ja-JP"/>
          </w:rPr>
          <w:t>Div</w:t>
        </w:r>
      </w:ins>
      <w:proofErr w:type="spellEnd"/>
      <w:r w:rsidR="002A7843" w:rsidRPr="004F2A4F">
        <w:rPr>
          <w:lang w:val="en-CA" w:eastAsia="ja-JP"/>
          <w:rPrChange w:id="26430" w:author="w19328_d1" w:date="2020-05-20T15:56:00Z">
            <w:rPr>
              <w:lang w:val="en-US" w:eastAsia="ja-JP"/>
            </w:rPr>
          </w:rPrChange>
        </w:rPr>
        <w:t>(</w:t>
      </w:r>
      <w:proofErr w:type="spellStart"/>
      <w:del w:id="26431" w:author="w19328_d1" w:date="2020-05-20T21:09:00Z">
        <w:r w:rsidR="002A7843" w:rsidRPr="004F2A4F" w:rsidDel="00675D15">
          <w:rPr>
            <w:lang w:val="en-CA" w:eastAsia="ja-JP"/>
            <w:rPrChange w:id="26432" w:author="w19328_d1" w:date="2020-05-20T15:56:00Z">
              <w:rPr>
                <w:lang w:val="en-US" w:eastAsia="ja-JP"/>
              </w:rPr>
            </w:rPrChange>
          </w:rPr>
          <w:delText>(</w:delText>
        </w:r>
      </w:del>
      <w:r w:rsidR="002A7843" w:rsidRPr="004F2A4F">
        <w:rPr>
          <w:lang w:val="en-CA" w:eastAsia="ja-JP"/>
          <w:rPrChange w:id="26433" w:author="w19328_d1" w:date="2020-05-20T15:56:00Z">
            <w:rPr>
              <w:lang w:val="en-US" w:eastAsia="ja-JP"/>
            </w:rPr>
          </w:rPrChange>
        </w:rPr>
        <w:t>d0</w:t>
      </w:r>
      <w:proofErr w:type="spellEnd"/>
      <w:del w:id="26434" w:author="w19328_d1" w:date="2020-05-20T21:09:00Z">
        <w:r w:rsidR="002A7843" w:rsidRPr="004F2A4F" w:rsidDel="00675D15">
          <w:rPr>
            <w:lang w:val="en-CA" w:eastAsia="ja-JP"/>
            <w:rPrChange w:id="26435" w:author="w19328_d1" w:date="2020-05-20T15:56:00Z">
              <w:rPr>
                <w:lang w:val="en-US" w:eastAsia="ja-JP"/>
              </w:rPr>
            </w:rPrChange>
          </w:rPr>
          <w:delText xml:space="preserve"> &lt;&lt;</w:delText>
        </w:r>
        <w:r w:rsidR="00725C7D" w:rsidRPr="004F2A4F" w:rsidDel="00675D15">
          <w:rPr>
            <w:lang w:val="en-CA" w:eastAsia="ja-JP"/>
            <w:rPrChange w:id="26436" w:author="w19328_d1" w:date="2020-05-20T15:56:00Z">
              <w:rPr>
                <w:lang w:val="en-US" w:eastAsia="ja-JP"/>
              </w:rPr>
            </w:rPrChange>
          </w:rPr>
          <w:delText xml:space="preserve"> 8</w:delText>
        </w:r>
      </w:del>
      <w:del w:id="26437" w:author="w19328_d1" w:date="2020-05-20T21:10:00Z">
        <w:r w:rsidR="002A7843" w:rsidRPr="004F2A4F" w:rsidDel="00675D15">
          <w:rPr>
            <w:lang w:val="en-CA" w:eastAsia="ja-JP"/>
            <w:rPrChange w:id="26438" w:author="w19328_d1" w:date="2020-05-20T15:56:00Z">
              <w:rPr>
                <w:lang w:val="en-US" w:eastAsia="ja-JP"/>
              </w:rPr>
            </w:rPrChange>
          </w:rPr>
          <w:delText>) + sumDiv2) /</w:delText>
        </w:r>
      </w:del>
      <w:ins w:id="26439" w:author="w19328_d1" w:date="2020-05-20T21:10:00Z">
        <w:r w:rsidR="00675D15">
          <w:rPr>
            <w:lang w:val="en-CA" w:eastAsia="ja-JP"/>
          </w:rPr>
          <w:t>,</w:t>
        </w:r>
      </w:ins>
      <w:r w:rsidR="002A7843" w:rsidRPr="004F2A4F">
        <w:rPr>
          <w:lang w:val="en-CA" w:eastAsia="ja-JP"/>
          <w:rPrChange w:id="26440" w:author="w19328_d1" w:date="2020-05-20T15:56:00Z">
            <w:rPr>
              <w:lang w:val="en-US" w:eastAsia="ja-JP"/>
            </w:rPr>
          </w:rPrChange>
        </w:rPr>
        <w:t xml:space="preserve"> sum</w:t>
      </w:r>
      <w:ins w:id="26441" w:author="w19328_d1" w:date="2020-05-20T21:10:00Z">
        <w:r w:rsidR="00675D15">
          <w:rPr>
            <w:lang w:val="en-CA" w:eastAsia="ja-JP"/>
          </w:rPr>
          <w:t>, 8)</w:t>
        </w:r>
      </w:ins>
      <w:r w:rsidR="002A7843" w:rsidRPr="004F2A4F">
        <w:rPr>
          <w:lang w:val="en-CA" w:eastAsia="ja-JP"/>
          <w:rPrChange w:id="26442" w:author="w19328_d1" w:date="2020-05-20T15:56:00Z">
            <w:rPr>
              <w:lang w:val="en-US" w:eastAsia="ja-JP"/>
            </w:rPr>
          </w:rPrChange>
        </w:rPr>
        <w:t>;</w:t>
      </w:r>
    </w:p>
    <w:p w14:paraId="4A4B1F01" w14:textId="3910242A" w:rsidR="002A7843" w:rsidRPr="004F2A4F" w:rsidRDefault="00C43BCF" w:rsidP="004014E9">
      <w:pPr>
        <w:pStyle w:val="Code"/>
        <w:rPr>
          <w:lang w:val="en-CA" w:eastAsia="ja-JP"/>
          <w:rPrChange w:id="26443" w:author="w19328_d1" w:date="2020-05-20T15:56:00Z">
            <w:rPr>
              <w:lang w:val="en-US" w:eastAsia="ja-JP"/>
            </w:rPr>
          </w:rPrChange>
        </w:rPr>
      </w:pPr>
      <w:r w:rsidRPr="004F2A4F">
        <w:rPr>
          <w:lang w:val="en-CA" w:eastAsia="ja-JP"/>
          <w:rPrChange w:id="26444" w:author="w19328_d1" w:date="2020-05-20T15:56:00Z">
            <w:rPr>
              <w:lang w:val="en-US" w:eastAsia="ja-JP"/>
            </w:rPr>
          </w:rPrChange>
        </w:rPr>
        <w:t xml:space="preserve">      </w:t>
      </w:r>
      <w:proofErr w:type="spellStart"/>
      <w:r w:rsidR="0085425A" w:rsidRPr="004F2A4F">
        <w:rPr>
          <w:lang w:val="en-CA"/>
        </w:rPr>
        <w:t>predictionWeights</w:t>
      </w:r>
      <w:proofErr w:type="spellEnd"/>
      <w:r w:rsidR="004014E9" w:rsidRPr="004F2A4F">
        <w:rPr>
          <w:lang w:val="en-CA" w:eastAsia="ja-JP"/>
        </w:rPr>
        <w:t>[</w:t>
      </w:r>
      <w:proofErr w:type="spellStart"/>
      <w:r w:rsidR="0085425A" w:rsidRPr="004F2A4F">
        <w:rPr>
          <w:lang w:val="en-CA" w:eastAsia="ja-JP"/>
        </w:rPr>
        <w:t>i</w:t>
      </w:r>
      <w:proofErr w:type="spellEnd"/>
      <w:r w:rsidR="004014E9" w:rsidRPr="004F2A4F">
        <w:rPr>
          <w:lang w:val="en-CA" w:eastAsia="ja-JP"/>
        </w:rPr>
        <w:t>][</w:t>
      </w:r>
      <w:r w:rsidR="0085425A" w:rsidRPr="004F2A4F">
        <w:rPr>
          <w:lang w:val="en-CA" w:eastAsia="ja-JP"/>
        </w:rPr>
        <w:t>0</w:t>
      </w:r>
      <w:r w:rsidR="004014E9" w:rsidRPr="004F2A4F">
        <w:rPr>
          <w:lang w:val="en-CA" w:eastAsia="ja-JP"/>
        </w:rPr>
        <w:t>]</w:t>
      </w:r>
      <w:r w:rsidR="0085425A" w:rsidRPr="004F2A4F">
        <w:rPr>
          <w:lang w:val="en-CA" w:eastAsia="ja-JP"/>
        </w:rPr>
        <w:t xml:space="preserve"> </w:t>
      </w:r>
      <w:del w:id="26445" w:author="w19328_d1" w:date="2020-05-20T21:11:00Z">
        <w:r w:rsidR="002A7843" w:rsidRPr="004F2A4F" w:rsidDel="00675D15">
          <w:rPr>
            <w:lang w:val="en-CA" w:eastAsia="ja-JP"/>
            <w:rPrChange w:id="26446" w:author="w19328_d1" w:date="2020-05-20T15:56:00Z">
              <w:rPr>
                <w:lang w:val="en-US" w:eastAsia="ja-JP"/>
              </w:rPr>
            </w:rPrChange>
          </w:rPr>
          <w:delText xml:space="preserve"> </w:delText>
        </w:r>
      </w:del>
      <w:r w:rsidR="002A7843" w:rsidRPr="004F2A4F">
        <w:rPr>
          <w:lang w:val="en-CA" w:eastAsia="ja-JP"/>
          <w:rPrChange w:id="26447" w:author="w19328_d1" w:date="2020-05-20T15:56:00Z">
            <w:rPr>
              <w:lang w:val="en-US" w:eastAsia="ja-JP"/>
            </w:rPr>
          </w:rPrChange>
        </w:rPr>
        <w:t xml:space="preserve">= </w:t>
      </w:r>
      <w:del w:id="26448" w:author="w19328_d1" w:date="2020-05-20T21:11:00Z">
        <w:r w:rsidR="002A7843" w:rsidRPr="004F2A4F" w:rsidDel="00675D15">
          <w:rPr>
            <w:lang w:val="en-CA" w:eastAsia="ja-JP"/>
            <w:rPrChange w:id="26449" w:author="w19328_d1" w:date="2020-05-20T15:56:00Z">
              <w:rPr>
                <w:lang w:val="en-US" w:eastAsia="ja-JP"/>
              </w:rPr>
            </w:rPrChange>
          </w:rPr>
          <w:delText>M</w:delText>
        </w:r>
      </w:del>
      <w:proofErr w:type="spellStart"/>
      <w:ins w:id="26450" w:author="w19328_d1" w:date="2020-05-20T21:11:00Z">
        <w:r w:rsidR="00675D15">
          <w:rPr>
            <w:lang w:val="en-CA" w:eastAsia="ja-JP"/>
          </w:rPr>
          <w:t>m</w:t>
        </w:r>
      </w:ins>
      <w:r w:rsidR="002A7843" w:rsidRPr="004F2A4F">
        <w:rPr>
          <w:lang w:val="en-CA" w:eastAsia="ja-JP"/>
          <w:rPrChange w:id="26451" w:author="w19328_d1" w:date="2020-05-20T15:56:00Z">
            <w:rPr>
              <w:lang w:val="en-US" w:eastAsia="ja-JP"/>
            </w:rPr>
          </w:rPrChange>
        </w:rPr>
        <w:t>axWeightValue</w:t>
      </w:r>
      <w:proofErr w:type="spellEnd"/>
      <w:r w:rsidR="002A7843" w:rsidRPr="004F2A4F">
        <w:rPr>
          <w:lang w:val="en-CA" w:eastAsia="ja-JP"/>
          <w:rPrChange w:id="26452" w:author="w19328_d1" w:date="2020-05-20T15:56:00Z">
            <w:rPr>
              <w:lang w:val="en-US" w:eastAsia="ja-JP"/>
            </w:rPr>
          </w:rPrChange>
        </w:rPr>
        <w:t xml:space="preserve"> </w:t>
      </w:r>
      <w:r w:rsidR="004C0821" w:rsidRPr="004F2A4F">
        <w:rPr>
          <w:lang w:val="en-CA" w:eastAsia="ja-JP"/>
          <w:rPrChange w:id="26453" w:author="w19328_d1" w:date="2020-05-20T15:56:00Z">
            <w:rPr>
              <w:lang w:val="en-US" w:eastAsia="ja-JP"/>
            </w:rPr>
          </w:rPrChange>
        </w:rPr>
        <w:t>−</w:t>
      </w:r>
      <w:r w:rsidR="002A7843" w:rsidRPr="004F2A4F">
        <w:rPr>
          <w:lang w:val="en-CA" w:eastAsia="ja-JP"/>
          <w:rPrChange w:id="26454" w:author="w19328_d1" w:date="2020-05-20T15:56:00Z">
            <w:rPr>
              <w:lang w:val="en-US" w:eastAsia="ja-JP"/>
            </w:rPr>
          </w:rPrChange>
        </w:rPr>
        <w:t xml:space="preserve"> w1;</w:t>
      </w:r>
    </w:p>
    <w:p w14:paraId="3EF15389" w14:textId="06388ACF" w:rsidR="002A7843" w:rsidRPr="004F2A4F" w:rsidRDefault="00C43BCF" w:rsidP="004014E9">
      <w:pPr>
        <w:pStyle w:val="Code"/>
        <w:rPr>
          <w:lang w:val="en-CA" w:eastAsia="ja-JP"/>
          <w:rPrChange w:id="26455" w:author="w19328_d1" w:date="2020-05-20T15:56:00Z">
            <w:rPr>
              <w:lang w:val="en-US" w:eastAsia="ja-JP"/>
            </w:rPr>
          </w:rPrChange>
        </w:rPr>
      </w:pPr>
      <w:r w:rsidRPr="004F2A4F">
        <w:rPr>
          <w:lang w:val="en-CA"/>
        </w:rPr>
        <w:t xml:space="preserve">      </w:t>
      </w:r>
      <w:proofErr w:type="spellStart"/>
      <w:r w:rsidR="0085425A" w:rsidRPr="004F2A4F">
        <w:rPr>
          <w:lang w:val="en-CA"/>
        </w:rPr>
        <w:t>predictionWeights</w:t>
      </w:r>
      <w:proofErr w:type="spellEnd"/>
      <w:r w:rsidR="004014E9" w:rsidRPr="004F2A4F">
        <w:rPr>
          <w:lang w:val="en-CA" w:eastAsia="ja-JP"/>
        </w:rPr>
        <w:t>[</w:t>
      </w:r>
      <w:proofErr w:type="spellStart"/>
      <w:r w:rsidR="0085425A" w:rsidRPr="004F2A4F">
        <w:rPr>
          <w:lang w:val="en-CA" w:eastAsia="ja-JP"/>
        </w:rPr>
        <w:t>i</w:t>
      </w:r>
      <w:proofErr w:type="spellEnd"/>
      <w:r w:rsidR="004014E9" w:rsidRPr="004F2A4F">
        <w:rPr>
          <w:lang w:val="en-CA" w:eastAsia="ja-JP"/>
        </w:rPr>
        <w:t>][</w:t>
      </w:r>
      <w:r w:rsidR="0085425A" w:rsidRPr="004F2A4F">
        <w:rPr>
          <w:lang w:val="en-CA" w:eastAsia="ja-JP"/>
        </w:rPr>
        <w:t>1</w:t>
      </w:r>
      <w:r w:rsidR="004014E9" w:rsidRPr="004F2A4F">
        <w:rPr>
          <w:lang w:val="en-CA" w:eastAsia="ja-JP"/>
        </w:rPr>
        <w:t>]</w:t>
      </w:r>
      <w:r w:rsidR="0085425A" w:rsidRPr="004F2A4F">
        <w:rPr>
          <w:lang w:val="en-CA" w:eastAsia="ja-JP"/>
        </w:rPr>
        <w:t xml:space="preserve"> </w:t>
      </w:r>
      <w:r w:rsidR="002A7843" w:rsidRPr="004F2A4F">
        <w:rPr>
          <w:lang w:val="en-CA" w:eastAsia="ja-JP"/>
          <w:rPrChange w:id="26456" w:author="w19328_d1" w:date="2020-05-20T15:56:00Z">
            <w:rPr>
              <w:lang w:val="en-US" w:eastAsia="ja-JP"/>
            </w:rPr>
          </w:rPrChange>
        </w:rPr>
        <w:t xml:space="preserve">= </w:t>
      </w:r>
      <w:proofErr w:type="spellStart"/>
      <w:r w:rsidR="002A7843" w:rsidRPr="004F2A4F">
        <w:rPr>
          <w:lang w:val="en-CA" w:eastAsia="ja-JP"/>
          <w:rPrChange w:id="26457" w:author="w19328_d1" w:date="2020-05-20T15:56:00Z">
            <w:rPr>
              <w:lang w:val="en-US" w:eastAsia="ja-JP"/>
            </w:rPr>
          </w:rPrChange>
        </w:rPr>
        <w:t>w1</w:t>
      </w:r>
      <w:proofErr w:type="spellEnd"/>
      <w:r w:rsidR="002A7843" w:rsidRPr="004F2A4F">
        <w:rPr>
          <w:lang w:val="en-CA" w:eastAsia="ja-JP"/>
          <w:rPrChange w:id="26458" w:author="w19328_d1" w:date="2020-05-20T15:56:00Z">
            <w:rPr>
              <w:lang w:val="en-US" w:eastAsia="ja-JP"/>
            </w:rPr>
          </w:rPrChange>
        </w:rPr>
        <w:t>;</w:t>
      </w:r>
    </w:p>
    <w:p w14:paraId="6FA1E0DD" w14:textId="0F485D62" w:rsidR="002A7843" w:rsidRPr="004F2A4F" w:rsidRDefault="00C43BCF" w:rsidP="00042C68">
      <w:pPr>
        <w:pStyle w:val="Code"/>
        <w:rPr>
          <w:lang w:val="en-CA" w:eastAsia="ja-JP"/>
          <w:rPrChange w:id="26459" w:author="w19328_d1" w:date="2020-05-20T15:56:00Z">
            <w:rPr>
              <w:lang w:val="en-US" w:eastAsia="ja-JP"/>
            </w:rPr>
          </w:rPrChange>
        </w:rPr>
      </w:pPr>
      <w:r w:rsidRPr="004F2A4F">
        <w:rPr>
          <w:lang w:val="en-CA" w:eastAsia="ja-JP"/>
          <w:rPrChange w:id="26460" w:author="w19328_d1" w:date="2020-05-20T15:56:00Z">
            <w:rPr>
              <w:lang w:val="en-US" w:eastAsia="ja-JP"/>
            </w:rPr>
          </w:rPrChange>
        </w:rPr>
        <w:t xml:space="preserve">    </w:t>
      </w:r>
      <w:r w:rsidR="002A7843" w:rsidRPr="004F2A4F">
        <w:rPr>
          <w:lang w:val="en-CA" w:eastAsia="ja-JP"/>
          <w:rPrChange w:id="26461" w:author="w19328_d1" w:date="2020-05-20T15:56:00Z">
            <w:rPr>
              <w:lang w:val="en-US" w:eastAsia="ja-JP"/>
            </w:rPr>
          </w:rPrChange>
        </w:rPr>
        <w:t>} else {</w:t>
      </w:r>
    </w:p>
    <w:p w14:paraId="303C77D2" w14:textId="1B1838F6" w:rsidR="002A7843" w:rsidRPr="004F2A4F" w:rsidRDefault="00C43BCF" w:rsidP="004014E9">
      <w:pPr>
        <w:pStyle w:val="Code"/>
        <w:rPr>
          <w:lang w:val="en-CA" w:eastAsia="ja-JP"/>
          <w:rPrChange w:id="26462" w:author="w19328_d1" w:date="2020-05-20T15:56:00Z">
            <w:rPr>
              <w:lang w:val="en-US" w:eastAsia="ja-JP"/>
            </w:rPr>
          </w:rPrChange>
        </w:rPr>
      </w:pPr>
      <w:r w:rsidRPr="004F2A4F">
        <w:rPr>
          <w:lang w:val="en-CA" w:eastAsia="ja-JP"/>
          <w:rPrChange w:id="26463" w:author="w19328_d1" w:date="2020-05-20T15:56:00Z">
            <w:rPr>
              <w:lang w:val="en-US" w:eastAsia="ja-JP"/>
            </w:rPr>
          </w:rPrChange>
        </w:rPr>
        <w:t xml:space="preserve">      </w:t>
      </w:r>
      <w:proofErr w:type="spellStart"/>
      <w:r w:rsidR="0085425A" w:rsidRPr="004F2A4F">
        <w:rPr>
          <w:lang w:val="en-CA"/>
        </w:rPr>
        <w:t>n</w:t>
      </w:r>
      <w:r w:rsidR="000E1EA8" w:rsidRPr="004F2A4F">
        <w:rPr>
          <w:lang w:val="en-CA"/>
        </w:rPr>
        <w:t>eighbour</w:t>
      </w:r>
      <w:r w:rsidR="0085425A" w:rsidRPr="004F2A4F">
        <w:rPr>
          <w:lang w:val="en-CA"/>
        </w:rPr>
        <w:t>sCount</w:t>
      </w:r>
      <w:proofErr w:type="spellEnd"/>
      <w:r w:rsidR="004014E9" w:rsidRPr="004F2A4F">
        <w:rPr>
          <w:lang w:val="en-CA"/>
        </w:rPr>
        <w:t>[</w:t>
      </w:r>
      <w:proofErr w:type="spellStart"/>
      <w:r w:rsidR="0085425A" w:rsidRPr="004F2A4F">
        <w:rPr>
          <w:lang w:val="en-CA" w:eastAsia="ja-JP"/>
        </w:rPr>
        <w:t>i</w:t>
      </w:r>
      <w:proofErr w:type="spellEnd"/>
      <w:r w:rsidR="004014E9" w:rsidRPr="004F2A4F">
        <w:rPr>
          <w:lang w:val="en-CA" w:eastAsia="ja-JP"/>
        </w:rPr>
        <w:t>]</w:t>
      </w:r>
      <w:r w:rsidR="0085425A" w:rsidRPr="004F2A4F">
        <w:rPr>
          <w:lang w:val="en-CA"/>
        </w:rPr>
        <w:t xml:space="preserve"> </w:t>
      </w:r>
      <w:r w:rsidR="002A7843" w:rsidRPr="004F2A4F">
        <w:rPr>
          <w:lang w:val="en-CA" w:eastAsia="ja-JP"/>
          <w:rPrChange w:id="26464" w:author="w19328_d1" w:date="2020-05-20T15:56:00Z">
            <w:rPr>
              <w:lang w:val="en-US" w:eastAsia="ja-JP"/>
            </w:rPr>
          </w:rPrChange>
        </w:rPr>
        <w:t>= 3;</w:t>
      </w:r>
    </w:p>
    <w:p w14:paraId="37093B8E" w14:textId="59833207" w:rsidR="000A00C4" w:rsidRPr="004F2A4F" w:rsidRDefault="00C43BCF" w:rsidP="004014E9">
      <w:pPr>
        <w:pStyle w:val="Code"/>
        <w:rPr>
          <w:lang w:val="en-CA" w:eastAsia="ja-JP"/>
          <w:rPrChange w:id="26465" w:author="w19328_d1" w:date="2020-05-20T15:56:00Z">
            <w:rPr>
              <w:lang w:val="en-US" w:eastAsia="ja-JP"/>
            </w:rPr>
          </w:rPrChange>
        </w:rPr>
      </w:pPr>
      <w:r w:rsidRPr="004F2A4F">
        <w:rPr>
          <w:lang w:val="en-CA" w:eastAsia="ja-JP"/>
          <w:rPrChange w:id="26466" w:author="w19328_d1" w:date="2020-05-20T15:56:00Z">
            <w:rPr>
              <w:lang w:val="en-US" w:eastAsia="ja-JP"/>
            </w:rPr>
          </w:rPrChange>
        </w:rPr>
        <w:t xml:space="preserve">      </w:t>
      </w:r>
      <w:proofErr w:type="spellStart"/>
      <w:r w:rsidR="000A00C4" w:rsidRPr="004F2A4F">
        <w:rPr>
          <w:lang w:val="en-CA" w:eastAsia="ja-JP"/>
          <w:rPrChange w:id="26467" w:author="w19328_d1" w:date="2020-05-20T15:56:00Z">
            <w:rPr>
              <w:lang w:val="en-US" w:eastAsia="ja-JP"/>
            </w:rPr>
          </w:rPrChange>
        </w:rPr>
        <w:t>d0</w:t>
      </w:r>
      <w:proofErr w:type="spellEnd"/>
      <w:r w:rsidR="000A00C4" w:rsidRPr="004F2A4F">
        <w:rPr>
          <w:lang w:val="en-CA" w:eastAsia="ja-JP"/>
          <w:rPrChange w:id="26468" w:author="w19328_d1" w:date="2020-05-20T15:56:00Z">
            <w:rPr>
              <w:lang w:val="en-US" w:eastAsia="ja-JP"/>
            </w:rPr>
          </w:rPrChange>
        </w:rPr>
        <w:t xml:space="preserve"> = (</w:t>
      </w:r>
      <w:proofErr w:type="spellStart"/>
      <w:r w:rsidR="000A00C4" w:rsidRPr="004F2A4F">
        <w:rPr>
          <w:lang w:val="en-CA"/>
        </w:rPr>
        <w:t>n</w:t>
      </w:r>
      <w:r w:rsidR="000E1EA8" w:rsidRPr="004F2A4F">
        <w:rPr>
          <w:lang w:val="en-CA"/>
        </w:rPr>
        <w:t>eighbour</w:t>
      </w:r>
      <w:r w:rsidR="000A00C4" w:rsidRPr="004F2A4F">
        <w:rPr>
          <w:lang w:val="en-CA"/>
        </w:rPr>
        <w:t>sDistance2</w:t>
      </w:r>
      <w:proofErr w:type="spellEnd"/>
      <w:r w:rsidR="004014E9" w:rsidRPr="004F2A4F">
        <w:rPr>
          <w:lang w:val="en-CA"/>
        </w:rPr>
        <w:t>[</w:t>
      </w:r>
      <w:proofErr w:type="spellStart"/>
      <w:r w:rsidR="000A00C4" w:rsidRPr="004F2A4F">
        <w:rPr>
          <w:lang w:val="en-CA" w:eastAsia="ja-JP"/>
        </w:rPr>
        <w:t>i</w:t>
      </w:r>
      <w:proofErr w:type="spellEnd"/>
      <w:r w:rsidR="004014E9" w:rsidRPr="004F2A4F">
        <w:rPr>
          <w:lang w:val="en-CA" w:eastAsia="ja-JP"/>
        </w:rPr>
        <w:t>]</w:t>
      </w:r>
      <w:r w:rsidR="004014E9" w:rsidRPr="004F2A4F">
        <w:rPr>
          <w:lang w:val="en-CA"/>
        </w:rPr>
        <w:t>[</w:t>
      </w:r>
      <w:r w:rsidR="000A00C4" w:rsidRPr="004F2A4F">
        <w:rPr>
          <w:lang w:val="en-CA"/>
        </w:rPr>
        <w:t>0</w:t>
      </w:r>
      <w:r w:rsidR="004014E9" w:rsidRPr="004F2A4F">
        <w:rPr>
          <w:lang w:val="en-CA"/>
        </w:rPr>
        <w:t>]</w:t>
      </w:r>
      <w:r w:rsidR="000A00C4" w:rsidRPr="004F2A4F">
        <w:rPr>
          <w:lang w:val="en-CA" w:eastAsia="ja-JP"/>
          <w:rPrChange w:id="26469" w:author="w19328_d1" w:date="2020-05-20T15:56:00Z">
            <w:rPr>
              <w:lang w:val="en-US" w:eastAsia="ja-JP"/>
            </w:rPr>
          </w:rPrChange>
        </w:rPr>
        <w:t xml:space="preserve"> + </w:t>
      </w:r>
      <w:proofErr w:type="spellStart"/>
      <w:r w:rsidR="00264998" w:rsidRPr="004F2A4F">
        <w:rPr>
          <w:lang w:val="en-CA" w:eastAsia="ja-JP"/>
          <w:rPrChange w:id="26470" w:author="w19328_d1" w:date="2020-05-20T15:56:00Z">
            <w:rPr>
              <w:lang w:val="en-US" w:eastAsia="ja-JP"/>
            </w:rPr>
          </w:rPrChange>
        </w:rPr>
        <w:t>biasDistance</w:t>
      </w:r>
      <w:proofErr w:type="spellEnd"/>
      <w:r w:rsidR="000A00C4" w:rsidRPr="004F2A4F">
        <w:rPr>
          <w:lang w:val="en-CA" w:eastAsia="ja-JP"/>
          <w:rPrChange w:id="26471" w:author="w19328_d1" w:date="2020-05-20T15:56:00Z">
            <w:rPr>
              <w:lang w:val="en-US" w:eastAsia="ja-JP"/>
            </w:rPr>
          </w:rPrChange>
        </w:rPr>
        <w:t xml:space="preserve">) &gt;&gt; </w:t>
      </w:r>
      <w:proofErr w:type="spellStart"/>
      <w:r w:rsidR="00264998" w:rsidRPr="004F2A4F">
        <w:rPr>
          <w:lang w:val="en-CA" w:eastAsia="ja-JP"/>
          <w:rPrChange w:id="26472" w:author="w19328_d1" w:date="2020-05-20T15:56:00Z">
            <w:rPr>
              <w:lang w:val="en-US" w:eastAsia="ja-JP"/>
            </w:rPr>
          </w:rPrChange>
        </w:rPr>
        <w:t>shiftDistance</w:t>
      </w:r>
      <w:proofErr w:type="spellEnd"/>
      <w:r w:rsidR="000A00C4" w:rsidRPr="004F2A4F">
        <w:rPr>
          <w:lang w:val="en-CA" w:eastAsia="ja-JP"/>
          <w:rPrChange w:id="26473" w:author="w19328_d1" w:date="2020-05-20T15:56:00Z">
            <w:rPr>
              <w:lang w:val="en-US" w:eastAsia="ja-JP"/>
            </w:rPr>
          </w:rPrChange>
        </w:rPr>
        <w:t>;</w:t>
      </w:r>
    </w:p>
    <w:p w14:paraId="783E9717" w14:textId="454A6EBF" w:rsidR="000A00C4" w:rsidRPr="004F2A4F" w:rsidRDefault="00C43BCF" w:rsidP="004014E9">
      <w:pPr>
        <w:pStyle w:val="Code"/>
        <w:rPr>
          <w:lang w:val="en-CA" w:eastAsia="ja-JP"/>
          <w:rPrChange w:id="26474" w:author="w19328_d1" w:date="2020-05-20T15:56:00Z">
            <w:rPr>
              <w:lang w:val="en-US" w:eastAsia="ja-JP"/>
            </w:rPr>
          </w:rPrChange>
        </w:rPr>
      </w:pPr>
      <w:r w:rsidRPr="004F2A4F">
        <w:rPr>
          <w:lang w:val="en-CA" w:eastAsia="ja-JP"/>
          <w:rPrChange w:id="26475" w:author="w19328_d1" w:date="2020-05-20T15:56:00Z">
            <w:rPr>
              <w:lang w:val="en-US" w:eastAsia="ja-JP"/>
            </w:rPr>
          </w:rPrChange>
        </w:rPr>
        <w:t xml:space="preserve">      </w:t>
      </w:r>
      <w:proofErr w:type="spellStart"/>
      <w:r w:rsidR="000A00C4" w:rsidRPr="004F2A4F">
        <w:rPr>
          <w:lang w:val="en-CA" w:eastAsia="ja-JP"/>
          <w:rPrChange w:id="26476" w:author="w19328_d1" w:date="2020-05-20T15:56:00Z">
            <w:rPr>
              <w:lang w:val="en-US" w:eastAsia="ja-JP"/>
            </w:rPr>
          </w:rPrChange>
        </w:rPr>
        <w:t>d1</w:t>
      </w:r>
      <w:proofErr w:type="spellEnd"/>
      <w:r w:rsidR="000A00C4" w:rsidRPr="004F2A4F">
        <w:rPr>
          <w:lang w:val="en-CA" w:eastAsia="ja-JP"/>
          <w:rPrChange w:id="26477" w:author="w19328_d1" w:date="2020-05-20T15:56:00Z">
            <w:rPr>
              <w:lang w:val="en-US" w:eastAsia="ja-JP"/>
            </w:rPr>
          </w:rPrChange>
        </w:rPr>
        <w:t xml:space="preserve"> = (</w:t>
      </w:r>
      <w:proofErr w:type="spellStart"/>
      <w:r w:rsidR="000A00C4" w:rsidRPr="004F2A4F">
        <w:rPr>
          <w:lang w:val="en-CA"/>
        </w:rPr>
        <w:t>n</w:t>
      </w:r>
      <w:r w:rsidR="000E1EA8" w:rsidRPr="004F2A4F">
        <w:rPr>
          <w:lang w:val="en-CA"/>
        </w:rPr>
        <w:t>eighbour</w:t>
      </w:r>
      <w:r w:rsidR="000A00C4" w:rsidRPr="004F2A4F">
        <w:rPr>
          <w:lang w:val="en-CA"/>
        </w:rPr>
        <w:t>sDistance2</w:t>
      </w:r>
      <w:proofErr w:type="spellEnd"/>
      <w:r w:rsidR="004014E9" w:rsidRPr="004F2A4F">
        <w:rPr>
          <w:lang w:val="en-CA"/>
        </w:rPr>
        <w:t>[</w:t>
      </w:r>
      <w:proofErr w:type="spellStart"/>
      <w:r w:rsidR="000A00C4" w:rsidRPr="004F2A4F">
        <w:rPr>
          <w:lang w:val="en-CA" w:eastAsia="ja-JP"/>
        </w:rPr>
        <w:t>i</w:t>
      </w:r>
      <w:proofErr w:type="spellEnd"/>
      <w:r w:rsidR="004014E9" w:rsidRPr="004F2A4F">
        <w:rPr>
          <w:lang w:val="en-CA" w:eastAsia="ja-JP"/>
        </w:rPr>
        <w:t>]</w:t>
      </w:r>
      <w:r w:rsidR="004014E9" w:rsidRPr="004F2A4F">
        <w:rPr>
          <w:lang w:val="en-CA"/>
        </w:rPr>
        <w:t>[</w:t>
      </w:r>
      <w:r w:rsidR="000A00C4" w:rsidRPr="004F2A4F">
        <w:rPr>
          <w:lang w:val="en-CA"/>
        </w:rPr>
        <w:t>1</w:t>
      </w:r>
      <w:r w:rsidR="004014E9" w:rsidRPr="004F2A4F">
        <w:rPr>
          <w:lang w:val="en-CA"/>
        </w:rPr>
        <w:t>]</w:t>
      </w:r>
      <w:ins w:id="26478" w:author="w19328_d1" w:date="2020-05-20T21:11:00Z">
        <w:r w:rsidR="00675D15">
          <w:rPr>
            <w:lang w:val="en-CA"/>
          </w:rPr>
          <w:t xml:space="preserve"> </w:t>
        </w:r>
      </w:ins>
      <w:r w:rsidR="000A00C4" w:rsidRPr="004F2A4F">
        <w:rPr>
          <w:lang w:val="en-CA" w:eastAsia="ja-JP"/>
          <w:rPrChange w:id="26479" w:author="w19328_d1" w:date="2020-05-20T15:56:00Z">
            <w:rPr>
              <w:lang w:val="en-US" w:eastAsia="ja-JP"/>
            </w:rPr>
          </w:rPrChange>
        </w:rPr>
        <w:t xml:space="preserve">+ </w:t>
      </w:r>
      <w:proofErr w:type="spellStart"/>
      <w:r w:rsidR="00264998" w:rsidRPr="004F2A4F">
        <w:rPr>
          <w:lang w:val="en-CA" w:eastAsia="ja-JP"/>
          <w:rPrChange w:id="26480" w:author="w19328_d1" w:date="2020-05-20T15:56:00Z">
            <w:rPr>
              <w:lang w:val="en-US" w:eastAsia="ja-JP"/>
            </w:rPr>
          </w:rPrChange>
        </w:rPr>
        <w:t>biasDistance</w:t>
      </w:r>
      <w:proofErr w:type="spellEnd"/>
      <w:r w:rsidR="000A00C4" w:rsidRPr="004F2A4F">
        <w:rPr>
          <w:lang w:val="en-CA" w:eastAsia="ja-JP"/>
          <w:rPrChange w:id="26481" w:author="w19328_d1" w:date="2020-05-20T15:56:00Z">
            <w:rPr>
              <w:lang w:val="en-US" w:eastAsia="ja-JP"/>
            </w:rPr>
          </w:rPrChange>
        </w:rPr>
        <w:t xml:space="preserve">) &gt;&gt; </w:t>
      </w:r>
      <w:proofErr w:type="spellStart"/>
      <w:r w:rsidR="00264998" w:rsidRPr="004F2A4F">
        <w:rPr>
          <w:lang w:val="en-CA" w:eastAsia="ja-JP"/>
          <w:rPrChange w:id="26482" w:author="w19328_d1" w:date="2020-05-20T15:56:00Z">
            <w:rPr>
              <w:lang w:val="en-US" w:eastAsia="ja-JP"/>
            </w:rPr>
          </w:rPrChange>
        </w:rPr>
        <w:t>shiftDistance</w:t>
      </w:r>
      <w:proofErr w:type="spellEnd"/>
      <w:r w:rsidR="000A00C4" w:rsidRPr="004F2A4F">
        <w:rPr>
          <w:lang w:val="en-CA" w:eastAsia="ja-JP"/>
          <w:rPrChange w:id="26483" w:author="w19328_d1" w:date="2020-05-20T15:56:00Z">
            <w:rPr>
              <w:lang w:val="en-US" w:eastAsia="ja-JP"/>
            </w:rPr>
          </w:rPrChange>
        </w:rPr>
        <w:t>;</w:t>
      </w:r>
    </w:p>
    <w:p w14:paraId="274748CB" w14:textId="79A3B1C9" w:rsidR="000A00C4" w:rsidRPr="004F2A4F" w:rsidRDefault="00C43BCF" w:rsidP="004014E9">
      <w:pPr>
        <w:pStyle w:val="Code"/>
        <w:rPr>
          <w:lang w:val="en-CA" w:eastAsia="ja-JP"/>
          <w:rPrChange w:id="26484" w:author="w19328_d1" w:date="2020-05-20T15:56:00Z">
            <w:rPr>
              <w:lang w:val="en-US" w:eastAsia="ja-JP"/>
            </w:rPr>
          </w:rPrChange>
        </w:rPr>
      </w:pPr>
      <w:r w:rsidRPr="004F2A4F">
        <w:rPr>
          <w:lang w:val="en-CA" w:eastAsia="ja-JP"/>
          <w:rPrChange w:id="26485" w:author="w19328_d1" w:date="2020-05-20T15:56:00Z">
            <w:rPr>
              <w:lang w:val="en-US" w:eastAsia="ja-JP"/>
            </w:rPr>
          </w:rPrChange>
        </w:rPr>
        <w:t xml:space="preserve">      </w:t>
      </w:r>
      <w:proofErr w:type="spellStart"/>
      <w:r w:rsidR="000A00C4" w:rsidRPr="004F2A4F">
        <w:rPr>
          <w:lang w:val="en-CA" w:eastAsia="ja-JP"/>
          <w:rPrChange w:id="26486" w:author="w19328_d1" w:date="2020-05-20T15:56:00Z">
            <w:rPr>
              <w:lang w:val="en-US" w:eastAsia="ja-JP"/>
            </w:rPr>
          </w:rPrChange>
        </w:rPr>
        <w:t>d2</w:t>
      </w:r>
      <w:proofErr w:type="spellEnd"/>
      <w:r w:rsidR="000A00C4" w:rsidRPr="004F2A4F">
        <w:rPr>
          <w:lang w:val="en-CA" w:eastAsia="ja-JP"/>
          <w:rPrChange w:id="26487" w:author="w19328_d1" w:date="2020-05-20T15:56:00Z">
            <w:rPr>
              <w:lang w:val="en-US" w:eastAsia="ja-JP"/>
            </w:rPr>
          </w:rPrChange>
        </w:rPr>
        <w:t xml:space="preserve"> = (</w:t>
      </w:r>
      <w:proofErr w:type="spellStart"/>
      <w:r w:rsidR="000A00C4" w:rsidRPr="004F2A4F">
        <w:rPr>
          <w:lang w:val="en-CA"/>
        </w:rPr>
        <w:t>n</w:t>
      </w:r>
      <w:r w:rsidR="000E1EA8" w:rsidRPr="004F2A4F">
        <w:rPr>
          <w:lang w:val="en-CA"/>
        </w:rPr>
        <w:t>eighbour</w:t>
      </w:r>
      <w:r w:rsidR="000A00C4" w:rsidRPr="004F2A4F">
        <w:rPr>
          <w:lang w:val="en-CA"/>
        </w:rPr>
        <w:t>sDistance2</w:t>
      </w:r>
      <w:proofErr w:type="spellEnd"/>
      <w:r w:rsidR="004014E9" w:rsidRPr="004F2A4F">
        <w:rPr>
          <w:lang w:val="en-CA"/>
        </w:rPr>
        <w:t>[</w:t>
      </w:r>
      <w:proofErr w:type="spellStart"/>
      <w:r w:rsidR="000A00C4" w:rsidRPr="004F2A4F">
        <w:rPr>
          <w:lang w:val="en-CA" w:eastAsia="ja-JP"/>
        </w:rPr>
        <w:t>i</w:t>
      </w:r>
      <w:proofErr w:type="spellEnd"/>
      <w:r w:rsidR="004014E9" w:rsidRPr="004F2A4F">
        <w:rPr>
          <w:lang w:val="en-CA" w:eastAsia="ja-JP"/>
        </w:rPr>
        <w:t>]</w:t>
      </w:r>
      <w:r w:rsidR="004014E9" w:rsidRPr="004F2A4F">
        <w:rPr>
          <w:lang w:val="en-CA"/>
        </w:rPr>
        <w:t>[</w:t>
      </w:r>
      <w:r w:rsidR="000A00C4" w:rsidRPr="004F2A4F">
        <w:rPr>
          <w:lang w:val="en-CA"/>
        </w:rPr>
        <w:t>2</w:t>
      </w:r>
      <w:r w:rsidR="004014E9" w:rsidRPr="004F2A4F">
        <w:rPr>
          <w:lang w:val="en-CA"/>
        </w:rPr>
        <w:t>]</w:t>
      </w:r>
      <w:ins w:id="26488" w:author="w19328_d1" w:date="2020-05-20T21:11:00Z">
        <w:r w:rsidR="00675D15">
          <w:rPr>
            <w:lang w:val="en-CA"/>
          </w:rPr>
          <w:t xml:space="preserve"> </w:t>
        </w:r>
      </w:ins>
      <w:r w:rsidR="000A00C4" w:rsidRPr="004F2A4F">
        <w:rPr>
          <w:lang w:val="en-CA" w:eastAsia="ja-JP"/>
          <w:rPrChange w:id="26489" w:author="w19328_d1" w:date="2020-05-20T15:56:00Z">
            <w:rPr>
              <w:lang w:val="en-US" w:eastAsia="ja-JP"/>
            </w:rPr>
          </w:rPrChange>
        </w:rPr>
        <w:t xml:space="preserve">+ </w:t>
      </w:r>
      <w:proofErr w:type="spellStart"/>
      <w:r w:rsidR="00264998" w:rsidRPr="004F2A4F">
        <w:rPr>
          <w:lang w:val="en-CA" w:eastAsia="ja-JP"/>
          <w:rPrChange w:id="26490" w:author="w19328_d1" w:date="2020-05-20T15:56:00Z">
            <w:rPr>
              <w:lang w:val="en-US" w:eastAsia="ja-JP"/>
            </w:rPr>
          </w:rPrChange>
        </w:rPr>
        <w:t>biasDistance</w:t>
      </w:r>
      <w:proofErr w:type="spellEnd"/>
      <w:r w:rsidR="000A00C4" w:rsidRPr="004F2A4F">
        <w:rPr>
          <w:lang w:val="en-CA" w:eastAsia="ja-JP"/>
          <w:rPrChange w:id="26491" w:author="w19328_d1" w:date="2020-05-20T15:56:00Z">
            <w:rPr>
              <w:lang w:val="en-US" w:eastAsia="ja-JP"/>
            </w:rPr>
          </w:rPrChange>
        </w:rPr>
        <w:t xml:space="preserve">) &gt;&gt; </w:t>
      </w:r>
      <w:proofErr w:type="spellStart"/>
      <w:r w:rsidR="00264998" w:rsidRPr="004F2A4F">
        <w:rPr>
          <w:lang w:val="en-CA" w:eastAsia="ja-JP"/>
          <w:rPrChange w:id="26492" w:author="w19328_d1" w:date="2020-05-20T15:56:00Z">
            <w:rPr>
              <w:lang w:val="en-US" w:eastAsia="ja-JP"/>
            </w:rPr>
          </w:rPrChange>
        </w:rPr>
        <w:t>shiftDistance</w:t>
      </w:r>
      <w:proofErr w:type="spellEnd"/>
      <w:r w:rsidR="000A00C4" w:rsidRPr="004F2A4F">
        <w:rPr>
          <w:lang w:val="en-CA" w:eastAsia="ja-JP"/>
          <w:rPrChange w:id="26493" w:author="w19328_d1" w:date="2020-05-20T15:56:00Z">
            <w:rPr>
              <w:lang w:val="en-US" w:eastAsia="ja-JP"/>
            </w:rPr>
          </w:rPrChange>
        </w:rPr>
        <w:t>;</w:t>
      </w:r>
    </w:p>
    <w:p w14:paraId="57699E50" w14:textId="0FB4346B" w:rsidR="002A7843" w:rsidRPr="004F2A4F" w:rsidRDefault="00C43BCF" w:rsidP="00042C68">
      <w:pPr>
        <w:pStyle w:val="Code"/>
        <w:rPr>
          <w:lang w:val="en-CA" w:eastAsia="ja-JP"/>
          <w:rPrChange w:id="26494" w:author="w19328_d1" w:date="2020-05-20T15:56:00Z">
            <w:rPr>
              <w:lang w:val="en-US" w:eastAsia="ja-JP"/>
            </w:rPr>
          </w:rPrChange>
        </w:rPr>
      </w:pPr>
      <w:r w:rsidRPr="004F2A4F">
        <w:rPr>
          <w:lang w:val="en-CA" w:eastAsia="ja-JP"/>
          <w:rPrChange w:id="26495" w:author="w19328_d1" w:date="2020-05-20T15:56:00Z">
            <w:rPr>
              <w:lang w:val="en-US" w:eastAsia="ja-JP"/>
            </w:rPr>
          </w:rPrChange>
        </w:rPr>
        <w:t xml:space="preserve">      </w:t>
      </w:r>
      <w:r w:rsidR="002A7843" w:rsidRPr="004F2A4F">
        <w:rPr>
          <w:lang w:val="en-CA" w:eastAsia="ja-JP"/>
          <w:rPrChange w:id="26496" w:author="w19328_d1" w:date="2020-05-20T15:56:00Z">
            <w:rPr>
              <w:lang w:val="en-US" w:eastAsia="ja-JP"/>
            </w:rPr>
          </w:rPrChange>
        </w:rPr>
        <w:t xml:space="preserve">d0d1 = d0 </w:t>
      </w:r>
      <w:r w:rsidR="007D6F11" w:rsidRPr="004F2A4F">
        <w:rPr>
          <w:lang w:val="en-CA" w:eastAsia="ja-JP"/>
          <w:rPrChange w:id="26497" w:author="w19328_d1" w:date="2020-05-20T15:56:00Z">
            <w:rPr>
              <w:lang w:val="en-US" w:eastAsia="ja-JP"/>
            </w:rPr>
          </w:rPrChange>
        </w:rPr>
        <w:t xml:space="preserve">× </w:t>
      </w:r>
      <w:r w:rsidR="002A7843" w:rsidRPr="004F2A4F">
        <w:rPr>
          <w:lang w:val="en-CA" w:eastAsia="ja-JP"/>
          <w:rPrChange w:id="26498" w:author="w19328_d1" w:date="2020-05-20T15:56:00Z">
            <w:rPr>
              <w:lang w:val="en-US" w:eastAsia="ja-JP"/>
            </w:rPr>
          </w:rPrChange>
        </w:rPr>
        <w:t>d1;</w:t>
      </w:r>
    </w:p>
    <w:p w14:paraId="09EB46CC" w14:textId="1CFA05C9" w:rsidR="002A7843" w:rsidRPr="004F2A4F" w:rsidRDefault="00C43BCF" w:rsidP="00042C68">
      <w:pPr>
        <w:pStyle w:val="Code"/>
        <w:rPr>
          <w:lang w:val="en-CA" w:eastAsia="ja-JP"/>
          <w:rPrChange w:id="26499" w:author="w19328_d1" w:date="2020-05-20T15:56:00Z">
            <w:rPr>
              <w:lang w:val="en-US" w:eastAsia="ja-JP"/>
            </w:rPr>
          </w:rPrChange>
        </w:rPr>
      </w:pPr>
      <w:r w:rsidRPr="004F2A4F">
        <w:rPr>
          <w:lang w:val="en-CA" w:eastAsia="ja-JP"/>
          <w:rPrChange w:id="26500" w:author="w19328_d1" w:date="2020-05-20T15:56:00Z">
            <w:rPr>
              <w:lang w:val="en-US" w:eastAsia="ja-JP"/>
            </w:rPr>
          </w:rPrChange>
        </w:rPr>
        <w:t xml:space="preserve">      </w:t>
      </w:r>
      <w:r w:rsidR="002A7843" w:rsidRPr="004F2A4F">
        <w:rPr>
          <w:lang w:val="en-CA" w:eastAsia="ja-JP"/>
          <w:rPrChange w:id="26501" w:author="w19328_d1" w:date="2020-05-20T15:56:00Z">
            <w:rPr>
              <w:lang w:val="en-US" w:eastAsia="ja-JP"/>
            </w:rPr>
          </w:rPrChange>
        </w:rPr>
        <w:t>d0d2 = d0</w:t>
      </w:r>
      <w:r w:rsidR="007D6F11" w:rsidRPr="004F2A4F">
        <w:rPr>
          <w:lang w:val="en-CA" w:eastAsia="ja-JP"/>
          <w:rPrChange w:id="26502" w:author="w19328_d1" w:date="2020-05-20T15:56:00Z">
            <w:rPr>
              <w:lang w:val="en-US" w:eastAsia="ja-JP"/>
            </w:rPr>
          </w:rPrChange>
        </w:rPr>
        <w:t xml:space="preserve"> ×</w:t>
      </w:r>
      <w:r w:rsidR="002A7843" w:rsidRPr="004F2A4F">
        <w:rPr>
          <w:lang w:val="en-CA" w:eastAsia="ja-JP"/>
          <w:rPrChange w:id="26503" w:author="w19328_d1" w:date="2020-05-20T15:56:00Z">
            <w:rPr>
              <w:lang w:val="en-US" w:eastAsia="ja-JP"/>
            </w:rPr>
          </w:rPrChange>
        </w:rPr>
        <w:t xml:space="preserve"> d2;</w:t>
      </w:r>
    </w:p>
    <w:p w14:paraId="2207AA85" w14:textId="48EBDF67" w:rsidR="002A7843" w:rsidRPr="004F2A4F" w:rsidRDefault="00C43BCF" w:rsidP="00042C68">
      <w:pPr>
        <w:pStyle w:val="Code"/>
        <w:rPr>
          <w:lang w:val="en-CA" w:eastAsia="ja-JP"/>
          <w:rPrChange w:id="26504" w:author="w19328_d1" w:date="2020-05-20T15:56:00Z">
            <w:rPr>
              <w:lang w:val="en-US" w:eastAsia="ja-JP"/>
            </w:rPr>
          </w:rPrChange>
        </w:rPr>
      </w:pPr>
      <w:r w:rsidRPr="004F2A4F">
        <w:rPr>
          <w:lang w:val="en-CA" w:eastAsia="ja-JP"/>
          <w:rPrChange w:id="26505" w:author="w19328_d1" w:date="2020-05-20T15:56:00Z">
            <w:rPr>
              <w:lang w:val="en-US" w:eastAsia="ja-JP"/>
            </w:rPr>
          </w:rPrChange>
        </w:rPr>
        <w:t xml:space="preserve">      </w:t>
      </w:r>
      <w:r w:rsidR="002A7843" w:rsidRPr="004F2A4F">
        <w:rPr>
          <w:lang w:val="en-CA" w:eastAsia="ja-JP"/>
          <w:rPrChange w:id="26506" w:author="w19328_d1" w:date="2020-05-20T15:56:00Z">
            <w:rPr>
              <w:lang w:val="en-US" w:eastAsia="ja-JP"/>
            </w:rPr>
          </w:rPrChange>
        </w:rPr>
        <w:t>d1d2 = d1</w:t>
      </w:r>
      <w:r w:rsidR="007D6F11" w:rsidRPr="004F2A4F">
        <w:rPr>
          <w:lang w:val="en-CA" w:eastAsia="ja-JP"/>
          <w:rPrChange w:id="26507" w:author="w19328_d1" w:date="2020-05-20T15:56:00Z">
            <w:rPr>
              <w:lang w:val="en-US" w:eastAsia="ja-JP"/>
            </w:rPr>
          </w:rPrChange>
        </w:rPr>
        <w:t xml:space="preserve"> × </w:t>
      </w:r>
      <w:r w:rsidR="002A7843" w:rsidRPr="004F2A4F">
        <w:rPr>
          <w:lang w:val="en-CA" w:eastAsia="ja-JP"/>
          <w:rPrChange w:id="26508" w:author="w19328_d1" w:date="2020-05-20T15:56:00Z">
            <w:rPr>
              <w:lang w:val="en-US" w:eastAsia="ja-JP"/>
            </w:rPr>
          </w:rPrChange>
        </w:rPr>
        <w:t>d2;</w:t>
      </w:r>
    </w:p>
    <w:p w14:paraId="1B2582D1" w14:textId="16A6DE0E" w:rsidR="002A7843" w:rsidRPr="004F2A4F" w:rsidRDefault="00C43BCF" w:rsidP="00042C68">
      <w:pPr>
        <w:pStyle w:val="Code"/>
        <w:rPr>
          <w:lang w:val="en-CA" w:eastAsia="ja-JP"/>
          <w:rPrChange w:id="26509" w:author="w19328_d1" w:date="2020-05-20T15:56:00Z">
            <w:rPr>
              <w:lang w:val="en-US" w:eastAsia="ja-JP"/>
            </w:rPr>
          </w:rPrChange>
        </w:rPr>
      </w:pPr>
      <w:r w:rsidRPr="004F2A4F">
        <w:rPr>
          <w:lang w:val="en-CA" w:eastAsia="ja-JP"/>
          <w:rPrChange w:id="26510" w:author="w19328_d1" w:date="2020-05-20T15:56:00Z">
            <w:rPr>
              <w:lang w:val="en-US" w:eastAsia="ja-JP"/>
            </w:rPr>
          </w:rPrChange>
        </w:rPr>
        <w:t xml:space="preserve">      </w:t>
      </w:r>
      <w:r w:rsidR="002A7843" w:rsidRPr="004F2A4F">
        <w:rPr>
          <w:lang w:val="en-CA" w:eastAsia="ja-JP"/>
          <w:rPrChange w:id="26511" w:author="w19328_d1" w:date="2020-05-20T15:56:00Z">
            <w:rPr>
              <w:lang w:val="en-US" w:eastAsia="ja-JP"/>
            </w:rPr>
          </w:rPrChange>
        </w:rPr>
        <w:t>sum = d1d2 + d0d1 + d0d2;</w:t>
      </w:r>
    </w:p>
    <w:p w14:paraId="57AE156D" w14:textId="6E460B9A" w:rsidR="00675D15" w:rsidRDefault="00675D15" w:rsidP="00042C68">
      <w:pPr>
        <w:pStyle w:val="Code"/>
        <w:rPr>
          <w:ins w:id="26512" w:author="w19328_d1" w:date="2020-05-20T21:15:00Z"/>
          <w:lang w:val="en-CA" w:eastAsia="ja-JP"/>
        </w:rPr>
      </w:pPr>
      <w:ins w:id="26513" w:author="w19328_d1" w:date="2020-05-20T21:14:00Z">
        <w:r>
          <w:rPr>
            <w:lang w:val="en-CA" w:eastAsia="ja-JP"/>
          </w:rPr>
          <w:t xml:space="preserve">      </w:t>
        </w:r>
        <w:proofErr w:type="spellStart"/>
        <w:r>
          <w:rPr>
            <w:lang w:val="en-CA" w:eastAsia="ja-JP"/>
          </w:rPr>
          <w:t>w2</w:t>
        </w:r>
        <w:proofErr w:type="spellEnd"/>
        <w:r>
          <w:rPr>
            <w:lang w:val="en-CA" w:eastAsia="ja-JP"/>
          </w:rPr>
          <w:t xml:space="preserve"> </w:t>
        </w:r>
      </w:ins>
      <w:ins w:id="26514" w:author="w19328_d1" w:date="2020-05-20T21:15:00Z">
        <w:r>
          <w:rPr>
            <w:lang w:val="en-CA" w:eastAsia="ja-JP"/>
          </w:rPr>
          <w:t xml:space="preserve">= </w:t>
        </w:r>
        <w:proofErr w:type="spellStart"/>
        <w:r>
          <w:rPr>
            <w:lang w:val="en-CA" w:eastAsia="ja-JP"/>
          </w:rPr>
          <w:t>Div</w:t>
        </w:r>
        <w:proofErr w:type="spellEnd"/>
        <w:r>
          <w:rPr>
            <w:lang w:val="en-CA" w:eastAsia="ja-JP"/>
          </w:rPr>
          <w:t>(</w:t>
        </w:r>
        <w:proofErr w:type="spellStart"/>
        <w:r>
          <w:rPr>
            <w:lang w:val="en-CA" w:eastAsia="ja-JP"/>
          </w:rPr>
          <w:t>d0d1</w:t>
        </w:r>
        <w:proofErr w:type="spellEnd"/>
        <w:r>
          <w:rPr>
            <w:lang w:val="en-CA" w:eastAsia="ja-JP"/>
          </w:rPr>
          <w:t>, sum, 8)</w:t>
        </w:r>
      </w:ins>
    </w:p>
    <w:p w14:paraId="103807FD" w14:textId="0EEB602D" w:rsidR="00675D15" w:rsidRDefault="00675D15" w:rsidP="00042C68">
      <w:pPr>
        <w:pStyle w:val="Code"/>
        <w:rPr>
          <w:ins w:id="26515" w:author="w19328_d1" w:date="2020-05-20T21:14:00Z"/>
          <w:lang w:val="en-CA" w:eastAsia="ja-JP"/>
        </w:rPr>
      </w:pPr>
      <w:ins w:id="26516" w:author="w19328_d1" w:date="2020-05-20T21:15:00Z">
        <w:r>
          <w:rPr>
            <w:lang w:val="en-CA" w:eastAsia="ja-JP"/>
          </w:rPr>
          <w:t xml:space="preserve">      </w:t>
        </w:r>
        <w:proofErr w:type="spellStart"/>
        <w:r>
          <w:rPr>
            <w:lang w:val="en-CA" w:eastAsia="ja-JP"/>
          </w:rPr>
          <w:t>w1</w:t>
        </w:r>
        <w:proofErr w:type="spellEnd"/>
        <w:r>
          <w:rPr>
            <w:lang w:val="en-CA" w:eastAsia="ja-JP"/>
          </w:rPr>
          <w:t xml:space="preserve"> = </w:t>
        </w:r>
        <w:proofErr w:type="spellStart"/>
        <w:r>
          <w:rPr>
            <w:lang w:val="en-CA" w:eastAsia="ja-JP"/>
          </w:rPr>
          <w:t>Div</w:t>
        </w:r>
        <w:proofErr w:type="spellEnd"/>
        <w:r>
          <w:rPr>
            <w:lang w:val="en-CA" w:eastAsia="ja-JP"/>
          </w:rPr>
          <w:t>(</w:t>
        </w:r>
        <w:proofErr w:type="spellStart"/>
        <w:r>
          <w:rPr>
            <w:lang w:val="en-CA" w:eastAsia="ja-JP"/>
          </w:rPr>
          <w:t>d0d2</w:t>
        </w:r>
        <w:proofErr w:type="spellEnd"/>
        <w:r>
          <w:rPr>
            <w:lang w:val="en-CA" w:eastAsia="ja-JP"/>
          </w:rPr>
          <w:t>, sum, 8)</w:t>
        </w:r>
      </w:ins>
    </w:p>
    <w:p w14:paraId="02310500" w14:textId="0E89CDEF" w:rsidR="002A7843" w:rsidRPr="004F2A4F" w:rsidDel="00675D15" w:rsidRDefault="00C43BCF" w:rsidP="00042C68">
      <w:pPr>
        <w:pStyle w:val="Code"/>
        <w:rPr>
          <w:del w:id="26517" w:author="w19328_d1" w:date="2020-05-20T21:12:00Z"/>
          <w:lang w:val="en-CA" w:eastAsia="ja-JP"/>
          <w:rPrChange w:id="26518" w:author="w19328_d1" w:date="2020-05-20T15:56:00Z">
            <w:rPr>
              <w:del w:id="26519" w:author="w19328_d1" w:date="2020-05-20T21:12:00Z"/>
              <w:lang w:val="en-US" w:eastAsia="ja-JP"/>
            </w:rPr>
          </w:rPrChange>
        </w:rPr>
      </w:pPr>
      <w:del w:id="26520" w:author="w19328_d1" w:date="2020-05-20T21:12:00Z">
        <w:r w:rsidRPr="004F2A4F" w:rsidDel="00675D15">
          <w:rPr>
            <w:lang w:val="en-CA" w:eastAsia="ja-JP"/>
            <w:rPrChange w:id="26521" w:author="w19328_d1" w:date="2020-05-20T15:56:00Z">
              <w:rPr>
                <w:lang w:val="en-US" w:eastAsia="ja-JP"/>
              </w:rPr>
            </w:rPrChange>
          </w:rPr>
          <w:delText xml:space="preserve">      </w:delText>
        </w:r>
        <w:r w:rsidR="002A7843" w:rsidRPr="004F2A4F" w:rsidDel="00675D15">
          <w:rPr>
            <w:lang w:val="en-CA" w:eastAsia="ja-JP"/>
            <w:rPrChange w:id="26522" w:author="w19328_d1" w:date="2020-05-20T15:56:00Z">
              <w:rPr>
                <w:lang w:val="en-US" w:eastAsia="ja-JP"/>
              </w:rPr>
            </w:rPrChange>
          </w:rPr>
          <w:delText>sumDiv2 = sum &gt;&gt; 1;</w:delText>
        </w:r>
      </w:del>
    </w:p>
    <w:p w14:paraId="2D997A83" w14:textId="39C5C19C" w:rsidR="002A7843" w:rsidRPr="004F2A4F" w:rsidDel="00675D15" w:rsidRDefault="00C43BCF" w:rsidP="00042C68">
      <w:pPr>
        <w:pStyle w:val="Code"/>
        <w:rPr>
          <w:del w:id="26523" w:author="w19328_d1" w:date="2020-05-20T21:14:00Z"/>
          <w:lang w:val="en-CA" w:eastAsia="ja-JP"/>
          <w:rPrChange w:id="26524" w:author="w19328_d1" w:date="2020-05-20T15:56:00Z">
            <w:rPr>
              <w:del w:id="26525" w:author="w19328_d1" w:date="2020-05-20T21:14:00Z"/>
              <w:lang w:val="en-US" w:eastAsia="ja-JP"/>
            </w:rPr>
          </w:rPrChange>
        </w:rPr>
      </w:pPr>
      <w:del w:id="26526" w:author="w19328_d1" w:date="2020-05-20T21:14:00Z">
        <w:r w:rsidRPr="004F2A4F" w:rsidDel="00675D15">
          <w:rPr>
            <w:lang w:val="en-CA" w:eastAsia="ja-JP"/>
            <w:rPrChange w:id="26527" w:author="w19328_d1" w:date="2020-05-20T15:56:00Z">
              <w:rPr>
                <w:lang w:val="en-US" w:eastAsia="ja-JP"/>
              </w:rPr>
            </w:rPrChange>
          </w:rPr>
          <w:delText xml:space="preserve">      </w:delText>
        </w:r>
        <w:r w:rsidR="002A7843" w:rsidRPr="004F2A4F" w:rsidDel="00675D15">
          <w:rPr>
            <w:lang w:val="en-CA" w:eastAsia="ja-JP"/>
            <w:rPrChange w:id="26528" w:author="w19328_d1" w:date="2020-05-20T15:56:00Z">
              <w:rPr>
                <w:lang w:val="en-US" w:eastAsia="ja-JP"/>
              </w:rPr>
            </w:rPrChange>
          </w:rPr>
          <w:delText xml:space="preserve">r = ((1 &lt;&lt; </w:delText>
        </w:r>
        <w:r w:rsidR="00725C7D" w:rsidRPr="004F2A4F" w:rsidDel="00675D15">
          <w:rPr>
            <w:lang w:val="en-CA" w:eastAsia="ja-JP"/>
            <w:rPrChange w:id="26529" w:author="w19328_d1" w:date="2020-05-20T15:56:00Z">
              <w:rPr>
                <w:lang w:val="en-US" w:eastAsia="ja-JP"/>
              </w:rPr>
            </w:rPrChange>
          </w:rPr>
          <w:delText>31</w:delText>
        </w:r>
        <w:r w:rsidR="002A7843" w:rsidRPr="004F2A4F" w:rsidDel="00675D15">
          <w:rPr>
            <w:lang w:val="en-CA" w:eastAsia="ja-JP"/>
            <w:rPrChange w:id="26530" w:author="w19328_d1" w:date="2020-05-20T15:56:00Z">
              <w:rPr>
                <w:lang w:val="en-US" w:eastAsia="ja-JP"/>
              </w:rPr>
            </w:rPrChange>
          </w:rPr>
          <w:delText>) + sumDiv2) / sum;</w:delText>
        </w:r>
      </w:del>
    </w:p>
    <w:p w14:paraId="689CB635" w14:textId="1688216F" w:rsidR="002A7843" w:rsidRPr="004F2A4F" w:rsidDel="00675D15" w:rsidRDefault="00C43BCF" w:rsidP="00042C68">
      <w:pPr>
        <w:pStyle w:val="Code"/>
        <w:rPr>
          <w:del w:id="26531" w:author="w19328_d1" w:date="2020-05-20T21:14:00Z"/>
          <w:lang w:val="en-CA" w:eastAsia="ja-JP"/>
          <w:rPrChange w:id="26532" w:author="w19328_d1" w:date="2020-05-20T15:56:00Z">
            <w:rPr>
              <w:del w:id="26533" w:author="w19328_d1" w:date="2020-05-20T21:14:00Z"/>
              <w:lang w:val="en-US" w:eastAsia="ja-JP"/>
            </w:rPr>
          </w:rPrChange>
        </w:rPr>
      </w:pPr>
      <w:del w:id="26534" w:author="w19328_d1" w:date="2020-05-20T21:14:00Z">
        <w:r w:rsidRPr="004F2A4F" w:rsidDel="00675D15">
          <w:rPr>
            <w:lang w:val="en-CA" w:eastAsia="ja-JP"/>
            <w:rPrChange w:id="26535" w:author="w19328_d1" w:date="2020-05-20T15:56:00Z">
              <w:rPr>
                <w:lang w:val="en-US" w:eastAsia="ja-JP"/>
              </w:rPr>
            </w:rPrChange>
          </w:rPr>
          <w:delText xml:space="preserve">      </w:delText>
        </w:r>
        <w:r w:rsidR="002A7843" w:rsidRPr="004F2A4F" w:rsidDel="00675D15">
          <w:rPr>
            <w:lang w:val="en-CA" w:eastAsia="ja-JP"/>
            <w:rPrChange w:id="26536" w:author="w19328_d1" w:date="2020-05-20T15:56:00Z">
              <w:rPr>
                <w:lang w:val="en-US" w:eastAsia="ja-JP"/>
              </w:rPr>
            </w:rPrChange>
          </w:rPr>
          <w:delText>bias</w:delText>
        </w:r>
        <w:r w:rsidR="00211D95" w:rsidRPr="004F2A4F" w:rsidDel="00675D15">
          <w:rPr>
            <w:lang w:val="en-CA" w:eastAsia="ja-JP"/>
            <w:rPrChange w:id="26537" w:author="w19328_d1" w:date="2020-05-20T15:56:00Z">
              <w:rPr>
                <w:lang w:val="en-US" w:eastAsia="ja-JP"/>
              </w:rPr>
            </w:rPrChange>
          </w:rPr>
          <w:delText>Weight</w:delText>
        </w:r>
        <w:r w:rsidR="002A7843" w:rsidRPr="004F2A4F" w:rsidDel="00675D15">
          <w:rPr>
            <w:lang w:val="en-CA" w:eastAsia="ja-JP"/>
            <w:rPrChange w:id="26538" w:author="w19328_d1" w:date="2020-05-20T15:56:00Z">
              <w:rPr>
                <w:lang w:val="en-US" w:eastAsia="ja-JP"/>
              </w:rPr>
            </w:rPrChange>
          </w:rPr>
          <w:delText xml:space="preserve"> = 1 &lt;&lt; (shift </w:delText>
        </w:r>
        <w:r w:rsidR="004C0821" w:rsidRPr="004F2A4F" w:rsidDel="00675D15">
          <w:rPr>
            <w:lang w:val="en-CA" w:eastAsia="ja-JP"/>
            <w:rPrChange w:id="26539" w:author="w19328_d1" w:date="2020-05-20T15:56:00Z">
              <w:rPr>
                <w:lang w:val="en-US" w:eastAsia="ja-JP"/>
              </w:rPr>
            </w:rPrChange>
          </w:rPr>
          <w:delText>−</w:delText>
        </w:r>
        <w:r w:rsidR="002A7843" w:rsidRPr="004F2A4F" w:rsidDel="00675D15">
          <w:rPr>
            <w:lang w:val="en-CA" w:eastAsia="ja-JP"/>
            <w:rPrChange w:id="26540" w:author="w19328_d1" w:date="2020-05-20T15:56:00Z">
              <w:rPr>
                <w:lang w:val="en-US" w:eastAsia="ja-JP"/>
              </w:rPr>
            </w:rPrChange>
          </w:rPr>
          <w:delText xml:space="preserve"> 1);</w:delText>
        </w:r>
      </w:del>
    </w:p>
    <w:p w14:paraId="5F06EF63" w14:textId="427A7ADC" w:rsidR="002A7843" w:rsidRPr="004F2A4F" w:rsidDel="00675D15" w:rsidRDefault="00C43BCF" w:rsidP="00042C68">
      <w:pPr>
        <w:pStyle w:val="Code"/>
        <w:rPr>
          <w:del w:id="26541" w:author="w19328_d1" w:date="2020-05-20T21:14:00Z"/>
          <w:lang w:val="en-CA" w:eastAsia="ja-JP"/>
          <w:rPrChange w:id="26542" w:author="w19328_d1" w:date="2020-05-20T15:56:00Z">
            <w:rPr>
              <w:del w:id="26543" w:author="w19328_d1" w:date="2020-05-20T21:14:00Z"/>
              <w:lang w:val="en-US" w:eastAsia="ja-JP"/>
            </w:rPr>
          </w:rPrChange>
        </w:rPr>
      </w:pPr>
      <w:del w:id="26544" w:author="w19328_d1" w:date="2020-05-20T21:14:00Z">
        <w:r w:rsidRPr="004F2A4F" w:rsidDel="00675D15">
          <w:rPr>
            <w:lang w:val="en-CA" w:eastAsia="ja-JP"/>
            <w:rPrChange w:id="26545" w:author="w19328_d1" w:date="2020-05-20T15:56:00Z">
              <w:rPr>
                <w:lang w:val="en-US" w:eastAsia="ja-JP"/>
              </w:rPr>
            </w:rPrChange>
          </w:rPr>
          <w:delText xml:space="preserve">      </w:delText>
        </w:r>
        <w:r w:rsidR="002A7843" w:rsidRPr="004F2A4F" w:rsidDel="00675D15">
          <w:rPr>
            <w:lang w:val="en-CA" w:eastAsia="ja-JP"/>
            <w:rPrChange w:id="26546" w:author="w19328_d1" w:date="2020-05-20T15:56:00Z">
              <w:rPr>
                <w:lang w:val="en-US" w:eastAsia="ja-JP"/>
              </w:rPr>
            </w:rPrChange>
          </w:rPr>
          <w:delText xml:space="preserve">w2 = (d0d1 </w:delText>
        </w:r>
        <w:r w:rsidR="007D6F11" w:rsidRPr="004F2A4F" w:rsidDel="00675D15">
          <w:rPr>
            <w:lang w:val="en-CA" w:eastAsia="ja-JP"/>
            <w:rPrChange w:id="26547" w:author="w19328_d1" w:date="2020-05-20T15:56:00Z">
              <w:rPr>
                <w:lang w:val="en-US" w:eastAsia="ja-JP"/>
              </w:rPr>
            </w:rPrChange>
          </w:rPr>
          <w:delText xml:space="preserve">× </w:delText>
        </w:r>
        <w:r w:rsidR="002A7843" w:rsidRPr="004F2A4F" w:rsidDel="00675D15">
          <w:rPr>
            <w:lang w:val="en-CA" w:eastAsia="ja-JP"/>
            <w:rPrChange w:id="26548" w:author="w19328_d1" w:date="2020-05-20T15:56:00Z">
              <w:rPr>
                <w:lang w:val="en-US" w:eastAsia="ja-JP"/>
              </w:rPr>
            </w:rPrChange>
          </w:rPr>
          <w:delText xml:space="preserve">r + </w:delText>
        </w:r>
        <w:r w:rsidR="0046252D" w:rsidRPr="004F2A4F" w:rsidDel="00675D15">
          <w:rPr>
            <w:lang w:val="en-CA" w:eastAsia="ja-JP"/>
            <w:rPrChange w:id="26549" w:author="w19328_d1" w:date="2020-05-20T15:56:00Z">
              <w:rPr>
                <w:lang w:val="en-US" w:eastAsia="ja-JP"/>
              </w:rPr>
            </w:rPrChange>
          </w:rPr>
          <w:delText>biasWeight</w:delText>
        </w:r>
        <w:r w:rsidR="002A7843" w:rsidRPr="004F2A4F" w:rsidDel="00675D15">
          <w:rPr>
            <w:lang w:val="en-CA" w:eastAsia="ja-JP"/>
            <w:rPrChange w:id="26550" w:author="w19328_d1" w:date="2020-05-20T15:56:00Z">
              <w:rPr>
                <w:lang w:val="en-US" w:eastAsia="ja-JP"/>
              </w:rPr>
            </w:rPrChange>
          </w:rPr>
          <w:delText xml:space="preserve">) &gt;&gt; </w:delText>
        </w:r>
        <w:r w:rsidR="00725C7D" w:rsidRPr="004F2A4F" w:rsidDel="00675D15">
          <w:rPr>
            <w:lang w:val="en-CA" w:eastAsia="ja-JP"/>
            <w:rPrChange w:id="26551" w:author="w19328_d1" w:date="2020-05-20T15:56:00Z">
              <w:rPr>
                <w:lang w:val="en-US" w:eastAsia="ja-JP"/>
              </w:rPr>
            </w:rPrChange>
          </w:rPr>
          <w:delText>23</w:delText>
        </w:r>
        <w:r w:rsidR="002A7843" w:rsidRPr="004F2A4F" w:rsidDel="00675D15">
          <w:rPr>
            <w:lang w:val="en-CA" w:eastAsia="ja-JP"/>
            <w:rPrChange w:id="26552" w:author="w19328_d1" w:date="2020-05-20T15:56:00Z">
              <w:rPr>
                <w:lang w:val="en-US" w:eastAsia="ja-JP"/>
              </w:rPr>
            </w:rPrChange>
          </w:rPr>
          <w:delText>;</w:delText>
        </w:r>
      </w:del>
    </w:p>
    <w:p w14:paraId="281A8487" w14:textId="05977B5D" w:rsidR="002A7843" w:rsidRPr="004F2A4F" w:rsidDel="00675D15" w:rsidRDefault="00C43BCF" w:rsidP="00042C68">
      <w:pPr>
        <w:pStyle w:val="Code"/>
        <w:rPr>
          <w:del w:id="26553" w:author="w19328_d1" w:date="2020-05-20T21:14:00Z"/>
          <w:lang w:val="en-CA" w:eastAsia="ja-JP"/>
          <w:rPrChange w:id="26554" w:author="w19328_d1" w:date="2020-05-20T15:56:00Z">
            <w:rPr>
              <w:del w:id="26555" w:author="w19328_d1" w:date="2020-05-20T21:14:00Z"/>
              <w:lang w:val="en-US" w:eastAsia="ja-JP"/>
            </w:rPr>
          </w:rPrChange>
        </w:rPr>
      </w:pPr>
      <w:del w:id="26556" w:author="w19328_d1" w:date="2020-05-20T21:14:00Z">
        <w:r w:rsidRPr="004F2A4F" w:rsidDel="00675D15">
          <w:rPr>
            <w:lang w:val="en-CA" w:eastAsia="ja-JP"/>
            <w:rPrChange w:id="26557" w:author="w19328_d1" w:date="2020-05-20T15:56:00Z">
              <w:rPr>
                <w:lang w:val="en-US" w:eastAsia="ja-JP"/>
              </w:rPr>
            </w:rPrChange>
          </w:rPr>
          <w:delText xml:space="preserve">      </w:delText>
        </w:r>
        <w:r w:rsidR="002A7843" w:rsidRPr="004F2A4F" w:rsidDel="00675D15">
          <w:rPr>
            <w:lang w:val="en-CA" w:eastAsia="ja-JP"/>
            <w:rPrChange w:id="26558" w:author="w19328_d1" w:date="2020-05-20T15:56:00Z">
              <w:rPr>
                <w:lang w:val="en-US" w:eastAsia="ja-JP"/>
              </w:rPr>
            </w:rPrChange>
          </w:rPr>
          <w:delText xml:space="preserve">w1 = (d0d2 </w:delText>
        </w:r>
        <w:r w:rsidR="007D6F11" w:rsidRPr="004F2A4F" w:rsidDel="00675D15">
          <w:rPr>
            <w:lang w:val="en-CA" w:eastAsia="ja-JP"/>
            <w:rPrChange w:id="26559" w:author="w19328_d1" w:date="2020-05-20T15:56:00Z">
              <w:rPr>
                <w:lang w:val="en-US" w:eastAsia="ja-JP"/>
              </w:rPr>
            </w:rPrChange>
          </w:rPr>
          <w:delText xml:space="preserve">× </w:delText>
        </w:r>
        <w:r w:rsidR="002A7843" w:rsidRPr="004F2A4F" w:rsidDel="00675D15">
          <w:rPr>
            <w:lang w:val="en-CA" w:eastAsia="ja-JP"/>
            <w:rPrChange w:id="26560" w:author="w19328_d1" w:date="2020-05-20T15:56:00Z">
              <w:rPr>
                <w:lang w:val="en-US" w:eastAsia="ja-JP"/>
              </w:rPr>
            </w:rPrChange>
          </w:rPr>
          <w:delText xml:space="preserve">r + </w:delText>
        </w:r>
        <w:r w:rsidR="0046252D" w:rsidRPr="004F2A4F" w:rsidDel="00675D15">
          <w:rPr>
            <w:lang w:val="en-CA" w:eastAsia="ja-JP"/>
            <w:rPrChange w:id="26561" w:author="w19328_d1" w:date="2020-05-20T15:56:00Z">
              <w:rPr>
                <w:lang w:val="en-US" w:eastAsia="ja-JP"/>
              </w:rPr>
            </w:rPrChange>
          </w:rPr>
          <w:delText>biasWeight</w:delText>
        </w:r>
        <w:r w:rsidR="002A7843" w:rsidRPr="004F2A4F" w:rsidDel="00675D15">
          <w:rPr>
            <w:lang w:val="en-CA" w:eastAsia="ja-JP"/>
            <w:rPrChange w:id="26562" w:author="w19328_d1" w:date="2020-05-20T15:56:00Z">
              <w:rPr>
                <w:lang w:val="en-US" w:eastAsia="ja-JP"/>
              </w:rPr>
            </w:rPrChange>
          </w:rPr>
          <w:delText xml:space="preserve">) &gt;&gt; </w:delText>
        </w:r>
        <w:r w:rsidR="00725C7D" w:rsidRPr="004F2A4F" w:rsidDel="00675D15">
          <w:rPr>
            <w:lang w:val="en-CA" w:eastAsia="ja-JP"/>
            <w:rPrChange w:id="26563" w:author="w19328_d1" w:date="2020-05-20T15:56:00Z">
              <w:rPr>
                <w:lang w:val="en-US" w:eastAsia="ja-JP"/>
              </w:rPr>
            </w:rPrChange>
          </w:rPr>
          <w:delText>23</w:delText>
        </w:r>
        <w:r w:rsidR="002A7843" w:rsidRPr="004F2A4F" w:rsidDel="00675D15">
          <w:rPr>
            <w:lang w:val="en-CA" w:eastAsia="ja-JP"/>
            <w:rPrChange w:id="26564" w:author="w19328_d1" w:date="2020-05-20T15:56:00Z">
              <w:rPr>
                <w:lang w:val="en-US" w:eastAsia="ja-JP"/>
              </w:rPr>
            </w:rPrChange>
          </w:rPr>
          <w:delText>;</w:delText>
        </w:r>
      </w:del>
    </w:p>
    <w:p w14:paraId="1C5B0789" w14:textId="3F8AB4DC" w:rsidR="002A7843" w:rsidRPr="004F2A4F" w:rsidRDefault="00C43BCF" w:rsidP="004014E9">
      <w:pPr>
        <w:pStyle w:val="Code"/>
        <w:rPr>
          <w:lang w:val="en-CA" w:eastAsia="ja-JP"/>
          <w:rPrChange w:id="26565" w:author="w19328_d1" w:date="2020-05-20T15:56:00Z">
            <w:rPr>
              <w:lang w:val="en-US" w:eastAsia="ja-JP"/>
            </w:rPr>
          </w:rPrChange>
        </w:rPr>
      </w:pPr>
      <w:r w:rsidRPr="004F2A4F">
        <w:rPr>
          <w:lang w:val="en-CA"/>
        </w:rPr>
        <w:t xml:space="preserve">      </w:t>
      </w:r>
      <w:proofErr w:type="spellStart"/>
      <w:r w:rsidR="006D29E4" w:rsidRPr="004F2A4F">
        <w:rPr>
          <w:lang w:val="en-CA"/>
        </w:rPr>
        <w:t>predictionWeights</w:t>
      </w:r>
      <w:proofErr w:type="spellEnd"/>
      <w:r w:rsidR="004014E9" w:rsidRPr="004F2A4F">
        <w:rPr>
          <w:lang w:val="en-CA" w:eastAsia="ja-JP"/>
        </w:rPr>
        <w:t>[</w:t>
      </w:r>
      <w:proofErr w:type="spellStart"/>
      <w:r w:rsidR="006D29E4" w:rsidRPr="004F2A4F">
        <w:rPr>
          <w:lang w:val="en-CA" w:eastAsia="ja-JP"/>
        </w:rPr>
        <w:t>i</w:t>
      </w:r>
      <w:proofErr w:type="spellEnd"/>
      <w:r w:rsidR="004014E9" w:rsidRPr="004F2A4F">
        <w:rPr>
          <w:lang w:val="en-CA" w:eastAsia="ja-JP"/>
        </w:rPr>
        <w:t>][</w:t>
      </w:r>
      <w:r w:rsidR="006D29E4" w:rsidRPr="004F2A4F">
        <w:rPr>
          <w:lang w:val="en-CA" w:eastAsia="ja-JP"/>
        </w:rPr>
        <w:t>0</w:t>
      </w:r>
      <w:r w:rsidR="004014E9" w:rsidRPr="004F2A4F">
        <w:rPr>
          <w:lang w:val="en-CA" w:eastAsia="ja-JP"/>
        </w:rPr>
        <w:t>]</w:t>
      </w:r>
      <w:r w:rsidR="006D29E4" w:rsidRPr="004F2A4F">
        <w:rPr>
          <w:lang w:val="en-CA" w:eastAsia="ja-JP"/>
        </w:rPr>
        <w:t xml:space="preserve"> </w:t>
      </w:r>
      <w:r w:rsidR="006D29E4" w:rsidRPr="004F2A4F">
        <w:rPr>
          <w:lang w:val="en-CA" w:eastAsia="ja-JP"/>
          <w:rPrChange w:id="26566" w:author="w19328_d1" w:date="2020-05-20T15:56:00Z">
            <w:rPr>
              <w:lang w:val="en-US" w:eastAsia="ja-JP"/>
            </w:rPr>
          </w:rPrChange>
        </w:rPr>
        <w:t xml:space="preserve"> </w:t>
      </w:r>
      <w:r w:rsidR="002A7843" w:rsidRPr="004F2A4F">
        <w:rPr>
          <w:lang w:val="en-CA" w:eastAsia="ja-JP"/>
          <w:rPrChange w:id="26567" w:author="w19328_d1" w:date="2020-05-20T15:56:00Z">
            <w:rPr>
              <w:lang w:val="en-US" w:eastAsia="ja-JP"/>
            </w:rPr>
          </w:rPrChange>
        </w:rPr>
        <w:t xml:space="preserve">= </w:t>
      </w:r>
      <w:del w:id="26568" w:author="w19328_d1" w:date="2020-05-20T21:11:00Z">
        <w:r w:rsidR="002A7843" w:rsidRPr="004F2A4F" w:rsidDel="00675D15">
          <w:rPr>
            <w:lang w:val="en-CA" w:eastAsia="ja-JP"/>
            <w:rPrChange w:id="26569" w:author="w19328_d1" w:date="2020-05-20T15:56:00Z">
              <w:rPr>
                <w:lang w:val="en-US" w:eastAsia="ja-JP"/>
              </w:rPr>
            </w:rPrChange>
          </w:rPr>
          <w:delText>M</w:delText>
        </w:r>
      </w:del>
      <w:proofErr w:type="spellStart"/>
      <w:ins w:id="26570" w:author="w19328_d1" w:date="2020-05-20T21:11:00Z">
        <w:r w:rsidR="00675D15">
          <w:rPr>
            <w:lang w:val="en-CA" w:eastAsia="ja-JP"/>
          </w:rPr>
          <w:t>m</w:t>
        </w:r>
      </w:ins>
      <w:r w:rsidR="002A7843" w:rsidRPr="004F2A4F">
        <w:rPr>
          <w:lang w:val="en-CA" w:eastAsia="ja-JP"/>
          <w:rPrChange w:id="26571" w:author="w19328_d1" w:date="2020-05-20T15:56:00Z">
            <w:rPr>
              <w:lang w:val="en-US" w:eastAsia="ja-JP"/>
            </w:rPr>
          </w:rPrChange>
        </w:rPr>
        <w:t>axWeightValue</w:t>
      </w:r>
      <w:proofErr w:type="spellEnd"/>
      <w:r w:rsidR="002A7843" w:rsidRPr="004F2A4F">
        <w:rPr>
          <w:lang w:val="en-CA" w:eastAsia="ja-JP"/>
          <w:rPrChange w:id="26572" w:author="w19328_d1" w:date="2020-05-20T15:56:00Z">
            <w:rPr>
              <w:lang w:val="en-US" w:eastAsia="ja-JP"/>
            </w:rPr>
          </w:rPrChange>
        </w:rPr>
        <w:t xml:space="preserve"> </w:t>
      </w:r>
      <w:r w:rsidR="004C0821" w:rsidRPr="004F2A4F">
        <w:rPr>
          <w:lang w:val="en-CA" w:eastAsia="ja-JP"/>
          <w:rPrChange w:id="26573" w:author="w19328_d1" w:date="2020-05-20T15:56:00Z">
            <w:rPr>
              <w:lang w:val="en-US" w:eastAsia="ja-JP"/>
            </w:rPr>
          </w:rPrChange>
        </w:rPr>
        <w:t>−</w:t>
      </w:r>
      <w:r w:rsidR="002A7843" w:rsidRPr="004F2A4F">
        <w:rPr>
          <w:lang w:val="en-CA" w:eastAsia="ja-JP"/>
          <w:rPrChange w:id="26574" w:author="w19328_d1" w:date="2020-05-20T15:56:00Z">
            <w:rPr>
              <w:lang w:val="en-US" w:eastAsia="ja-JP"/>
            </w:rPr>
          </w:rPrChange>
        </w:rPr>
        <w:t xml:space="preserve"> (w1 + w2);</w:t>
      </w:r>
    </w:p>
    <w:p w14:paraId="6B3CDA19" w14:textId="79C7E525" w:rsidR="002A7843" w:rsidRPr="004F2A4F" w:rsidRDefault="00C43BCF" w:rsidP="004014E9">
      <w:pPr>
        <w:pStyle w:val="Code"/>
        <w:rPr>
          <w:lang w:val="en-CA" w:eastAsia="ja-JP"/>
          <w:rPrChange w:id="26575" w:author="w19328_d1" w:date="2020-05-20T15:56:00Z">
            <w:rPr>
              <w:lang w:val="en-US" w:eastAsia="ja-JP"/>
            </w:rPr>
          </w:rPrChange>
        </w:rPr>
      </w:pPr>
      <w:r w:rsidRPr="004F2A4F">
        <w:rPr>
          <w:lang w:val="en-CA"/>
        </w:rPr>
        <w:t xml:space="preserve">      </w:t>
      </w:r>
      <w:proofErr w:type="spellStart"/>
      <w:r w:rsidR="006D29E4" w:rsidRPr="004F2A4F">
        <w:rPr>
          <w:lang w:val="en-CA"/>
        </w:rPr>
        <w:t>predictionWeights</w:t>
      </w:r>
      <w:proofErr w:type="spellEnd"/>
      <w:r w:rsidR="004014E9" w:rsidRPr="004F2A4F">
        <w:rPr>
          <w:lang w:val="en-CA" w:eastAsia="ja-JP"/>
        </w:rPr>
        <w:t>[</w:t>
      </w:r>
      <w:proofErr w:type="spellStart"/>
      <w:r w:rsidR="006D29E4" w:rsidRPr="004F2A4F">
        <w:rPr>
          <w:lang w:val="en-CA" w:eastAsia="ja-JP"/>
        </w:rPr>
        <w:t>i</w:t>
      </w:r>
      <w:proofErr w:type="spellEnd"/>
      <w:r w:rsidR="004014E9" w:rsidRPr="004F2A4F">
        <w:rPr>
          <w:lang w:val="en-CA" w:eastAsia="ja-JP"/>
        </w:rPr>
        <w:t>][</w:t>
      </w:r>
      <w:r w:rsidR="006D29E4" w:rsidRPr="004F2A4F">
        <w:rPr>
          <w:lang w:val="en-CA" w:eastAsia="ja-JP"/>
        </w:rPr>
        <w:t>1</w:t>
      </w:r>
      <w:r w:rsidR="004014E9" w:rsidRPr="004F2A4F">
        <w:rPr>
          <w:lang w:val="en-CA" w:eastAsia="ja-JP"/>
        </w:rPr>
        <w:t>]</w:t>
      </w:r>
      <w:r w:rsidR="006D29E4" w:rsidRPr="004F2A4F">
        <w:rPr>
          <w:lang w:val="en-CA" w:eastAsia="ja-JP"/>
        </w:rPr>
        <w:t xml:space="preserve"> </w:t>
      </w:r>
      <w:r w:rsidR="006D29E4" w:rsidRPr="004F2A4F">
        <w:rPr>
          <w:lang w:val="en-CA" w:eastAsia="ja-JP"/>
          <w:rPrChange w:id="26576" w:author="w19328_d1" w:date="2020-05-20T15:56:00Z">
            <w:rPr>
              <w:lang w:val="en-US" w:eastAsia="ja-JP"/>
            </w:rPr>
          </w:rPrChange>
        </w:rPr>
        <w:t xml:space="preserve"> </w:t>
      </w:r>
      <w:r w:rsidR="002A7843" w:rsidRPr="004F2A4F">
        <w:rPr>
          <w:lang w:val="en-CA" w:eastAsia="ja-JP"/>
          <w:rPrChange w:id="26577" w:author="w19328_d1" w:date="2020-05-20T15:56:00Z">
            <w:rPr>
              <w:lang w:val="en-US" w:eastAsia="ja-JP"/>
            </w:rPr>
          </w:rPrChange>
        </w:rPr>
        <w:t xml:space="preserve">= </w:t>
      </w:r>
      <w:proofErr w:type="spellStart"/>
      <w:r w:rsidR="002A7843" w:rsidRPr="004F2A4F">
        <w:rPr>
          <w:lang w:val="en-CA" w:eastAsia="ja-JP"/>
          <w:rPrChange w:id="26578" w:author="w19328_d1" w:date="2020-05-20T15:56:00Z">
            <w:rPr>
              <w:lang w:val="en-US" w:eastAsia="ja-JP"/>
            </w:rPr>
          </w:rPrChange>
        </w:rPr>
        <w:t>w1</w:t>
      </w:r>
      <w:proofErr w:type="spellEnd"/>
      <w:r w:rsidR="002A7843" w:rsidRPr="004F2A4F">
        <w:rPr>
          <w:lang w:val="en-CA" w:eastAsia="ja-JP"/>
          <w:rPrChange w:id="26579" w:author="w19328_d1" w:date="2020-05-20T15:56:00Z">
            <w:rPr>
              <w:lang w:val="en-US" w:eastAsia="ja-JP"/>
            </w:rPr>
          </w:rPrChange>
        </w:rPr>
        <w:t>;</w:t>
      </w:r>
    </w:p>
    <w:p w14:paraId="1887EE4A" w14:textId="69B136E4" w:rsidR="002A7843" w:rsidRPr="004F2A4F" w:rsidRDefault="00C43BCF" w:rsidP="004014E9">
      <w:pPr>
        <w:pStyle w:val="Code"/>
        <w:rPr>
          <w:lang w:val="en-CA" w:eastAsia="ja-JP"/>
          <w:rPrChange w:id="26580" w:author="w19328_d1" w:date="2020-05-20T15:56:00Z">
            <w:rPr>
              <w:lang w:val="en-US" w:eastAsia="ja-JP"/>
            </w:rPr>
          </w:rPrChange>
        </w:rPr>
      </w:pPr>
      <w:r w:rsidRPr="004F2A4F">
        <w:rPr>
          <w:lang w:val="en-CA"/>
        </w:rPr>
        <w:t xml:space="preserve">      </w:t>
      </w:r>
      <w:proofErr w:type="spellStart"/>
      <w:r w:rsidR="006D29E4" w:rsidRPr="004F2A4F">
        <w:rPr>
          <w:lang w:val="en-CA"/>
        </w:rPr>
        <w:t>predictionWeights</w:t>
      </w:r>
      <w:proofErr w:type="spellEnd"/>
      <w:r w:rsidR="004014E9" w:rsidRPr="004F2A4F">
        <w:rPr>
          <w:lang w:val="en-CA" w:eastAsia="ja-JP"/>
        </w:rPr>
        <w:t>[</w:t>
      </w:r>
      <w:proofErr w:type="spellStart"/>
      <w:r w:rsidR="006D29E4" w:rsidRPr="004F2A4F">
        <w:rPr>
          <w:lang w:val="en-CA" w:eastAsia="ja-JP"/>
        </w:rPr>
        <w:t>i</w:t>
      </w:r>
      <w:proofErr w:type="spellEnd"/>
      <w:r w:rsidR="004014E9" w:rsidRPr="004F2A4F">
        <w:rPr>
          <w:lang w:val="en-CA" w:eastAsia="ja-JP"/>
        </w:rPr>
        <w:t>][</w:t>
      </w:r>
      <w:r w:rsidR="006D29E4" w:rsidRPr="004F2A4F">
        <w:rPr>
          <w:lang w:val="en-CA" w:eastAsia="ja-JP"/>
        </w:rPr>
        <w:t>2</w:t>
      </w:r>
      <w:r w:rsidR="004014E9" w:rsidRPr="004F2A4F">
        <w:rPr>
          <w:lang w:val="en-CA" w:eastAsia="ja-JP"/>
        </w:rPr>
        <w:t>]</w:t>
      </w:r>
      <w:r w:rsidR="006D29E4" w:rsidRPr="004F2A4F">
        <w:rPr>
          <w:lang w:val="en-CA" w:eastAsia="ja-JP"/>
        </w:rPr>
        <w:t xml:space="preserve"> </w:t>
      </w:r>
      <w:r w:rsidR="006D29E4" w:rsidRPr="004F2A4F">
        <w:rPr>
          <w:lang w:val="en-CA" w:eastAsia="ja-JP"/>
          <w:rPrChange w:id="26581" w:author="w19328_d1" w:date="2020-05-20T15:56:00Z">
            <w:rPr>
              <w:lang w:val="en-US" w:eastAsia="ja-JP"/>
            </w:rPr>
          </w:rPrChange>
        </w:rPr>
        <w:t xml:space="preserve"> </w:t>
      </w:r>
      <w:r w:rsidR="002A7843" w:rsidRPr="004F2A4F">
        <w:rPr>
          <w:lang w:val="en-CA" w:eastAsia="ja-JP"/>
          <w:rPrChange w:id="26582" w:author="w19328_d1" w:date="2020-05-20T15:56:00Z">
            <w:rPr>
              <w:lang w:val="en-US" w:eastAsia="ja-JP"/>
            </w:rPr>
          </w:rPrChange>
        </w:rPr>
        <w:t xml:space="preserve">= </w:t>
      </w:r>
      <w:proofErr w:type="spellStart"/>
      <w:r w:rsidR="002A7843" w:rsidRPr="004F2A4F">
        <w:rPr>
          <w:lang w:val="en-CA" w:eastAsia="ja-JP"/>
          <w:rPrChange w:id="26583" w:author="w19328_d1" w:date="2020-05-20T15:56:00Z">
            <w:rPr>
              <w:lang w:val="en-US" w:eastAsia="ja-JP"/>
            </w:rPr>
          </w:rPrChange>
        </w:rPr>
        <w:t>w2</w:t>
      </w:r>
      <w:proofErr w:type="spellEnd"/>
      <w:r w:rsidR="002A7843" w:rsidRPr="004F2A4F">
        <w:rPr>
          <w:lang w:val="en-CA" w:eastAsia="ja-JP"/>
          <w:rPrChange w:id="26584" w:author="w19328_d1" w:date="2020-05-20T15:56:00Z">
            <w:rPr>
              <w:lang w:val="en-US" w:eastAsia="ja-JP"/>
            </w:rPr>
          </w:rPrChange>
        </w:rPr>
        <w:t>;</w:t>
      </w:r>
    </w:p>
    <w:p w14:paraId="0B63E70C" w14:textId="1410268D" w:rsidR="006D29E4" w:rsidRPr="004F2A4F" w:rsidRDefault="00C43BCF" w:rsidP="00042C68">
      <w:pPr>
        <w:pStyle w:val="Code"/>
        <w:rPr>
          <w:lang w:val="en-CA" w:eastAsia="ja-JP"/>
          <w:rPrChange w:id="26585" w:author="w19328_d1" w:date="2020-05-20T15:56:00Z">
            <w:rPr>
              <w:lang w:val="en-US" w:eastAsia="ja-JP"/>
            </w:rPr>
          </w:rPrChange>
        </w:rPr>
      </w:pPr>
      <w:r w:rsidRPr="004F2A4F">
        <w:rPr>
          <w:lang w:val="en-CA" w:eastAsia="ja-JP"/>
          <w:rPrChange w:id="26586" w:author="w19328_d1" w:date="2020-05-20T15:56:00Z">
            <w:rPr>
              <w:lang w:val="en-US" w:eastAsia="ja-JP"/>
            </w:rPr>
          </w:rPrChange>
        </w:rPr>
        <w:t xml:space="preserve">    </w:t>
      </w:r>
      <w:r w:rsidR="006D29E4" w:rsidRPr="004F2A4F">
        <w:rPr>
          <w:lang w:val="en-CA" w:eastAsia="ja-JP"/>
          <w:rPrChange w:id="26587" w:author="w19328_d1" w:date="2020-05-20T15:56:00Z">
            <w:rPr>
              <w:lang w:val="en-US" w:eastAsia="ja-JP"/>
            </w:rPr>
          </w:rPrChange>
        </w:rPr>
        <w:t>}</w:t>
      </w:r>
    </w:p>
    <w:p w14:paraId="18DEBC1B" w14:textId="4AA3A4A5" w:rsidR="006D29E4" w:rsidRPr="004F2A4F" w:rsidRDefault="00C43BCF" w:rsidP="00042C68">
      <w:pPr>
        <w:pStyle w:val="Code"/>
        <w:rPr>
          <w:lang w:val="en-CA" w:eastAsia="ja-JP"/>
          <w:rPrChange w:id="26588" w:author="w19328_d1" w:date="2020-05-20T15:56:00Z">
            <w:rPr>
              <w:lang w:val="en-US" w:eastAsia="ja-JP"/>
            </w:rPr>
          </w:rPrChange>
        </w:rPr>
      </w:pPr>
      <w:r w:rsidRPr="004F2A4F">
        <w:rPr>
          <w:lang w:val="en-CA" w:eastAsia="ja-JP"/>
          <w:rPrChange w:id="26589" w:author="w19328_d1" w:date="2020-05-20T15:56:00Z">
            <w:rPr>
              <w:lang w:val="en-US" w:eastAsia="ja-JP"/>
            </w:rPr>
          </w:rPrChange>
        </w:rPr>
        <w:t xml:space="preserve">  </w:t>
      </w:r>
      <w:r w:rsidR="006D29E4" w:rsidRPr="004F2A4F">
        <w:rPr>
          <w:lang w:val="en-CA" w:eastAsia="ja-JP"/>
          <w:rPrChange w:id="26590" w:author="w19328_d1" w:date="2020-05-20T15:56:00Z">
            <w:rPr>
              <w:lang w:val="en-US" w:eastAsia="ja-JP"/>
            </w:rPr>
          </w:rPrChange>
        </w:rPr>
        <w:t>}</w:t>
      </w:r>
    </w:p>
    <w:p w14:paraId="1B840934" w14:textId="7FEFA122" w:rsidR="002A7843" w:rsidRPr="004F2A4F" w:rsidRDefault="002A7843" w:rsidP="00042C68">
      <w:pPr>
        <w:pStyle w:val="Code"/>
        <w:rPr>
          <w:lang w:val="en-CA" w:eastAsia="ja-JP"/>
          <w:rPrChange w:id="26591" w:author="w19328_d1" w:date="2020-05-20T15:56:00Z">
            <w:rPr>
              <w:lang w:val="en-US" w:eastAsia="ja-JP"/>
            </w:rPr>
          </w:rPrChange>
        </w:rPr>
      </w:pPr>
      <w:r w:rsidRPr="004F2A4F">
        <w:rPr>
          <w:lang w:val="en-CA" w:eastAsia="ja-JP"/>
          <w:rPrChange w:id="26592" w:author="w19328_d1" w:date="2020-05-20T15:56:00Z">
            <w:rPr>
              <w:lang w:val="en-US" w:eastAsia="ja-JP"/>
            </w:rPr>
          </w:rPrChange>
        </w:rPr>
        <w:t>}</w:t>
      </w:r>
    </w:p>
    <w:p w14:paraId="1187137C" w14:textId="2BF31533" w:rsidR="00483F60" w:rsidRPr="004F2A4F"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26593" w:name="_Ref3560684"/>
      <w:r w:rsidRPr="004F2A4F">
        <w:rPr>
          <w:lang w:val="en-CA"/>
        </w:rPr>
        <w:t>Quantization weights derivation process</w:t>
      </w:r>
      <w:bookmarkEnd w:id="26593"/>
    </w:p>
    <w:p w14:paraId="7C9951B8" w14:textId="77777777" w:rsidR="00483F60" w:rsidRPr="004F2A4F" w:rsidRDefault="00483F60" w:rsidP="00483F60">
      <w:pPr>
        <w:rPr>
          <w:lang w:val="en-CA" w:eastAsia="ja-JP"/>
        </w:rPr>
      </w:pPr>
      <w:r w:rsidRPr="004F2A4F">
        <w:rPr>
          <w:lang w:val="en-CA" w:eastAsia="ja-JP"/>
        </w:rPr>
        <w:t>The inputs of this process are:</w:t>
      </w:r>
    </w:p>
    <w:p w14:paraId="1E589C45" w14:textId="3EEAF523" w:rsidR="00B35A7A" w:rsidRPr="004F2A4F" w:rsidRDefault="00483F60" w:rsidP="00B35A7A">
      <w:pPr>
        <w:rPr>
          <w:szCs w:val="24"/>
          <w:lang w:val="en-CA" w:eastAsia="ja-JP"/>
        </w:rPr>
      </w:pPr>
      <w:r w:rsidRPr="004F2A4F">
        <w:rPr>
          <w:szCs w:val="24"/>
          <w:lang w:val="en-CA" w:eastAsia="ja-JP"/>
        </w:rPr>
        <w:tab/>
      </w:r>
      <w:r w:rsidR="00B35A7A" w:rsidRPr="004F2A4F">
        <w:rPr>
          <w:lang w:val="en-CA" w:eastAsia="ja-JP"/>
        </w:rPr>
        <w:t>an array of point indexes indexes[ </w:t>
      </w:r>
      <w:proofErr w:type="spellStart"/>
      <w:r w:rsidR="00B35A7A" w:rsidRPr="004F2A4F">
        <w:rPr>
          <w:lang w:val="en-CA" w:eastAsia="ja-JP"/>
        </w:rPr>
        <w:t>i</w:t>
      </w:r>
      <w:proofErr w:type="spellEnd"/>
      <w:r w:rsidR="00B35A7A" w:rsidRPr="004F2A4F">
        <w:rPr>
          <w:lang w:val="en-CA" w:eastAsia="ja-JP"/>
        </w:rPr>
        <w:t xml:space="preserve"> ], where </w:t>
      </w:r>
      <w:proofErr w:type="spellStart"/>
      <w:r w:rsidR="00B35A7A" w:rsidRPr="004F2A4F">
        <w:rPr>
          <w:lang w:val="en-CA" w:eastAsia="ja-JP"/>
        </w:rPr>
        <w:t>i</w:t>
      </w:r>
      <w:proofErr w:type="spellEnd"/>
      <w:r w:rsidR="00B35A7A"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00B35A7A" w:rsidRPr="004F2A4F">
        <w:rPr>
          <w:lang w:val="en-CA" w:eastAsia="ja-JP"/>
        </w:rPr>
        <w:t>−</w:t>
      </w:r>
      <w:r w:rsidR="00041D96" w:rsidRPr="004F2A4F">
        <w:rPr>
          <w:lang w:val="en-CA" w:eastAsia="ja-JP"/>
        </w:rPr>
        <w:t> </w:t>
      </w:r>
      <w:r w:rsidR="00B35A7A" w:rsidRPr="004F2A4F">
        <w:rPr>
          <w:szCs w:val="24"/>
          <w:lang w:val="en-CA" w:eastAsia="ja-JP"/>
        </w:rPr>
        <w:t>1, inclusive.</w:t>
      </w:r>
    </w:p>
    <w:p w14:paraId="20E0F7CE" w14:textId="459AF10C" w:rsidR="00483F60" w:rsidRPr="004F2A4F" w:rsidRDefault="00B35A7A" w:rsidP="00483F60">
      <w:pPr>
        <w:rPr>
          <w:szCs w:val="24"/>
          <w:lang w:val="en-CA" w:eastAsia="ja-JP"/>
        </w:rPr>
      </w:pPr>
      <w:r w:rsidRPr="004F2A4F">
        <w:rPr>
          <w:lang w:val="en-CA" w:eastAsia="ja-JP"/>
        </w:rPr>
        <w:tab/>
      </w:r>
      <w:r w:rsidR="00483F60" w:rsidRPr="004F2A4F">
        <w:rPr>
          <w:lang w:val="en-CA" w:eastAsia="ja-JP"/>
        </w:rPr>
        <w:t>a series of nearest n</w:t>
      </w:r>
      <w:r w:rsidR="000E1EA8" w:rsidRPr="004F2A4F">
        <w:rPr>
          <w:lang w:val="en-CA" w:eastAsia="ja-JP"/>
        </w:rPr>
        <w:t>eighbour</w:t>
      </w:r>
      <w:r w:rsidR="00483F60" w:rsidRPr="004F2A4F">
        <w:rPr>
          <w:lang w:val="en-CA" w:eastAsia="ja-JP"/>
        </w:rPr>
        <w:t xml:space="preserve">s indexes </w:t>
      </w:r>
      <w:r w:rsidR="00483F60" w:rsidRPr="004F2A4F">
        <w:rPr>
          <w:lang w:val="en-CA"/>
        </w:rPr>
        <w:t>n</w:t>
      </w:r>
      <w:r w:rsidR="000E1EA8" w:rsidRPr="004F2A4F">
        <w:rPr>
          <w:lang w:val="en-CA"/>
        </w:rPr>
        <w:t>eighbour</w:t>
      </w:r>
      <w:r w:rsidR="00483F60" w:rsidRPr="004F2A4F">
        <w:rPr>
          <w:lang w:val="en-CA"/>
        </w:rPr>
        <w:t>s</w:t>
      </w:r>
      <w:r w:rsidR="00483F60" w:rsidRPr="004F2A4F">
        <w:rPr>
          <w:lang w:val="en-CA" w:eastAsia="ja-JP"/>
        </w:rPr>
        <w:t>[ </w:t>
      </w:r>
      <w:proofErr w:type="spellStart"/>
      <w:r w:rsidR="00483F60" w:rsidRPr="004F2A4F">
        <w:rPr>
          <w:lang w:val="en-CA" w:eastAsia="ja-JP"/>
        </w:rPr>
        <w:t>i</w:t>
      </w:r>
      <w:proofErr w:type="spellEnd"/>
      <w:r w:rsidR="00483F60" w:rsidRPr="004F2A4F">
        <w:rPr>
          <w:lang w:val="en-CA" w:eastAsia="ja-JP"/>
        </w:rPr>
        <w:t xml:space="preserve"> ][ j ], where </w:t>
      </w:r>
      <w:proofErr w:type="spellStart"/>
      <w:r w:rsidR="00483F60" w:rsidRPr="004F2A4F">
        <w:rPr>
          <w:lang w:val="en-CA" w:eastAsia="ja-JP"/>
        </w:rPr>
        <w:t>i</w:t>
      </w:r>
      <w:proofErr w:type="spellEnd"/>
      <w:r w:rsidR="00483F60"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00483F60" w:rsidRPr="004F2A4F">
        <w:rPr>
          <w:lang w:val="en-CA" w:eastAsia="ja-JP"/>
        </w:rPr>
        <w:t>−</w:t>
      </w:r>
      <w:r w:rsidR="00041D96" w:rsidRPr="004F2A4F">
        <w:rPr>
          <w:lang w:val="en-CA" w:eastAsia="ja-JP"/>
        </w:rPr>
        <w:t> </w:t>
      </w:r>
      <w:r w:rsidR="00483F60" w:rsidRPr="004F2A4F">
        <w:rPr>
          <w:szCs w:val="24"/>
          <w:lang w:val="en-CA" w:eastAsia="ja-JP"/>
        </w:rPr>
        <w:t xml:space="preserve">1, inclusive, and j in the range of 0 to </w:t>
      </w:r>
      <w:proofErr w:type="spellStart"/>
      <w:r w:rsidR="005D08F1" w:rsidRPr="004F2A4F">
        <w:rPr>
          <w:lang w:val="en-CA"/>
          <w:rPrChange w:id="26594" w:author="w19328_d1" w:date="2020-05-20T15:56:00Z">
            <w:rPr/>
          </w:rPrChange>
        </w:rPr>
        <w:t>NumPredNearestNeighbours</w:t>
      </w:r>
      <w:proofErr w:type="spellEnd"/>
      <w:r w:rsidR="00041D96" w:rsidRPr="004F2A4F">
        <w:rPr>
          <w:lang w:val="en-CA"/>
          <w:rPrChange w:id="26595" w:author="w19328_d1" w:date="2020-05-20T15:56:00Z">
            <w:rPr/>
          </w:rPrChange>
        </w:rPr>
        <w:t> </w:t>
      </w:r>
      <w:r w:rsidR="004C0821" w:rsidRPr="004F2A4F">
        <w:rPr>
          <w:szCs w:val="24"/>
          <w:lang w:val="en-CA" w:eastAsia="ja-JP"/>
        </w:rPr>
        <w:t>−</w:t>
      </w:r>
      <w:r w:rsidR="00041D96" w:rsidRPr="004F2A4F">
        <w:rPr>
          <w:szCs w:val="24"/>
          <w:lang w:val="en-CA" w:eastAsia="ja-JP"/>
        </w:rPr>
        <w:t> </w:t>
      </w:r>
      <w:r w:rsidR="00483F60" w:rsidRPr="004F2A4F">
        <w:rPr>
          <w:szCs w:val="24"/>
          <w:lang w:val="en-CA" w:eastAsia="ja-JP"/>
        </w:rPr>
        <w:t>1, inclusive.</w:t>
      </w:r>
    </w:p>
    <w:p w14:paraId="718F6C54" w14:textId="641E2EC7" w:rsidR="00483F60" w:rsidRPr="004F2A4F" w:rsidRDefault="00483F60" w:rsidP="00483F60">
      <w:pPr>
        <w:rPr>
          <w:lang w:val="en-CA" w:eastAsia="ja-JP"/>
        </w:rPr>
      </w:pPr>
      <w:r w:rsidRPr="004F2A4F">
        <w:rPr>
          <w:lang w:val="en-CA" w:eastAsia="ja-JP"/>
        </w:rPr>
        <w:tab/>
        <w:t>an array of nearest n</w:t>
      </w:r>
      <w:r w:rsidR="000E1EA8" w:rsidRPr="004F2A4F">
        <w:rPr>
          <w:lang w:val="en-CA" w:eastAsia="ja-JP"/>
        </w:rPr>
        <w:t>eighbour</w:t>
      </w:r>
      <w:r w:rsidRPr="004F2A4F">
        <w:rPr>
          <w:lang w:val="en-CA" w:eastAsia="ja-JP"/>
        </w:rPr>
        <w:t xml:space="preserve">s counts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4DCB3530" w14:textId="0529FF5F" w:rsidR="00B35A7A" w:rsidRPr="004F2A4F" w:rsidRDefault="00B35A7A" w:rsidP="00B35A7A">
      <w:pPr>
        <w:rPr>
          <w:szCs w:val="24"/>
          <w:lang w:val="en-CA" w:eastAsia="ja-JP"/>
        </w:rPr>
      </w:pPr>
      <w:r w:rsidRPr="004F2A4F">
        <w:rPr>
          <w:lang w:val="en-CA" w:eastAsia="ja-JP"/>
        </w:rPr>
        <w:lastRenderedPageBreak/>
        <w:tab/>
        <w:t xml:space="preserve">an array of prediction </w:t>
      </w:r>
      <w:proofErr w:type="spellStart"/>
      <w:r w:rsidR="007E75E4" w:rsidRPr="004F2A4F">
        <w:rPr>
          <w:lang w:val="en-CA"/>
        </w:rPr>
        <w:t>prediction</w:t>
      </w:r>
      <w:r w:rsidRPr="004F2A4F">
        <w:rPr>
          <w:lang w:val="en-CA"/>
        </w:rPr>
        <w:t>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596" w:author="w19328_d1" w:date="2020-05-20T15:56:00Z">
            <w:rPr/>
          </w:rPrChange>
        </w:rPr>
        <w:t>NumPredNearestNeighbours</w:t>
      </w:r>
      <w:proofErr w:type="spellEnd"/>
      <w:r w:rsidR="00041D96" w:rsidRPr="004F2A4F">
        <w:rPr>
          <w:lang w:val="en-CA"/>
          <w:rPrChange w:id="26597"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384DCE31" w14:textId="01C34573" w:rsidR="00A37C3C" w:rsidRPr="004F2A4F" w:rsidRDefault="00A37C3C" w:rsidP="004A4557">
      <w:pPr>
        <w:rPr>
          <w:lang w:val="en-CA" w:eastAsia="ja-JP"/>
        </w:rPr>
      </w:pPr>
      <w:r w:rsidRPr="004F2A4F">
        <w:rPr>
          <w:lang w:val="en-CA" w:eastAsia="ja-JP"/>
        </w:rPr>
        <w:tab/>
        <w:t xml:space="preserve">an array of the number of the decoded points per </w:t>
      </w:r>
      <w:proofErr w:type="spellStart"/>
      <w:r w:rsidRPr="004F2A4F">
        <w:rPr>
          <w:lang w:val="en-CA" w:eastAsia="ja-JP"/>
        </w:rPr>
        <w:t>LoD</w:t>
      </w:r>
      <w:proofErr w:type="spellEnd"/>
      <w:r w:rsidRPr="004F2A4F">
        <w:rPr>
          <w:lang w:val="en-CA" w:eastAsia="ja-JP"/>
        </w:rPr>
        <w:t xml:space="preserve"> </w:t>
      </w:r>
      <w:proofErr w:type="spellStart"/>
      <w:r w:rsidRPr="004F2A4F">
        <w:rPr>
          <w:lang w:val="en-CA" w:eastAsia="ja-JP"/>
        </w:rPr>
        <w:t>pointNumPerLoD</w:t>
      </w:r>
      <w:proofErr w:type="spellEnd"/>
      <w:r w:rsidRPr="004F2A4F">
        <w:rPr>
          <w:lang w:val="en-CA" w:eastAsia="ja-JP"/>
        </w:rPr>
        <w:t>[</w:t>
      </w:r>
      <w:r w:rsidRPr="004F2A4F">
        <w:rPr>
          <w:lang w:val="en-CA" w:eastAsia="ja-JP"/>
          <w:rPrChange w:id="26598" w:author="w19328_d1" w:date="2020-05-20T15:56:00Z">
            <w:rPr>
              <w:lang w:val="en-US" w:eastAsia="ja-JP"/>
            </w:rPr>
          </w:rPrChange>
        </w:rPr>
        <w:t> k </w:t>
      </w:r>
      <w:r w:rsidRPr="004F2A4F">
        <w:rPr>
          <w:lang w:val="en-CA" w:eastAsia="ja-JP"/>
        </w:rPr>
        <w:t xml:space="preserve">], where k is in the range of 0 to </w:t>
      </w:r>
      <w:proofErr w:type="spellStart"/>
      <w:r w:rsidRPr="004F2A4F">
        <w:rPr>
          <w:lang w:val="en-CA" w:eastAsia="ja-JP"/>
        </w:rPr>
        <w:t>LevelDetailCount</w:t>
      </w:r>
      <w:proofErr w:type="spellEnd"/>
      <w:r w:rsidRPr="004F2A4F">
        <w:rPr>
          <w:lang w:val="en-CA" w:eastAsia="ja-JP"/>
          <w:rPrChange w:id="26599" w:author="w19328_d1" w:date="2020-05-20T15:56:00Z">
            <w:rPr>
              <w:lang w:val="en-US" w:eastAsia="ja-JP"/>
            </w:rPr>
          </w:rPrChange>
        </w:rPr>
        <w:t> − 1</w:t>
      </w:r>
      <w:r w:rsidRPr="004F2A4F">
        <w:rPr>
          <w:lang w:val="en-CA" w:eastAsia="ja-JP"/>
        </w:rPr>
        <w:t>, inclusive.</w:t>
      </w:r>
    </w:p>
    <w:p w14:paraId="5FFB8F6B" w14:textId="77777777" w:rsidR="00483F60" w:rsidRPr="004F2A4F" w:rsidRDefault="00483F60" w:rsidP="00483F60">
      <w:pPr>
        <w:rPr>
          <w:lang w:val="en-CA" w:eastAsia="ja-JP"/>
        </w:rPr>
      </w:pPr>
      <w:r w:rsidRPr="004F2A4F">
        <w:rPr>
          <w:lang w:val="en-CA" w:eastAsia="ja-JP"/>
        </w:rPr>
        <w:t>The output is:</w:t>
      </w:r>
    </w:p>
    <w:p w14:paraId="129D7B39" w14:textId="27903786" w:rsidR="00B35A7A" w:rsidRPr="004F2A4F" w:rsidRDefault="00B35A7A" w:rsidP="00B35A7A">
      <w:pPr>
        <w:rPr>
          <w:lang w:val="en-CA" w:eastAsia="ja-JP"/>
        </w:rPr>
      </w:pPr>
      <w:r w:rsidRPr="004F2A4F">
        <w:rPr>
          <w:lang w:val="en-CA" w:eastAsia="ja-JP"/>
        </w:rPr>
        <w:tab/>
        <w:t xml:space="preserve">an array of quantization weights </w:t>
      </w:r>
      <w:proofErr w:type="spellStart"/>
      <w:r w:rsidR="00DD6867" w:rsidRPr="004F2A4F">
        <w:rPr>
          <w:lang w:val="en-CA"/>
        </w:rPr>
        <w:t>quantizati</w:t>
      </w:r>
      <w:r w:rsidRPr="004F2A4F">
        <w:rPr>
          <w:lang w:val="en-CA"/>
        </w:rPr>
        <w:t>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881CC1"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7811E2B" w14:textId="71743A50" w:rsidR="00483F60" w:rsidRPr="004F2A4F" w:rsidRDefault="007E75E4" w:rsidP="00210093">
      <w:pPr>
        <w:rPr>
          <w:lang w:val="en-CA"/>
        </w:rPr>
      </w:pPr>
      <w:r w:rsidRPr="004F2A4F">
        <w:rPr>
          <w:lang w:val="en-CA" w:eastAsia="ja-JP"/>
        </w:rPr>
        <w:t>The quantization weights derivation procedure proceeds as follows.</w:t>
      </w:r>
    </w:p>
    <w:p w14:paraId="062FFE98" w14:textId="47514A0A" w:rsidR="004028A0" w:rsidRPr="004F2A4F" w:rsidRDefault="004028A0" w:rsidP="00BE53BF">
      <w:pPr>
        <w:rPr>
          <w:lang w:val="en-CA"/>
          <w:rPrChange w:id="26600" w:author="w19328_d1" w:date="2020-05-20T15:56:00Z">
            <w:rPr/>
          </w:rPrChange>
        </w:rPr>
      </w:pPr>
      <w:r w:rsidRPr="004F2A4F">
        <w:rPr>
          <w:lang w:val="en-CA"/>
          <w:rPrChange w:id="26601" w:author="w19328_d1" w:date="2020-05-20T15:56:00Z">
            <w:rPr/>
          </w:rPrChange>
        </w:rPr>
        <w:t xml:space="preserve">If </w:t>
      </w:r>
      <w:proofErr w:type="spellStart"/>
      <w:r w:rsidRPr="004F2A4F">
        <w:rPr>
          <w:lang w:val="en-CA"/>
          <w:rPrChange w:id="26602" w:author="w19328_d1" w:date="2020-05-20T15:56:00Z">
            <w:rPr/>
          </w:rPrChange>
        </w:rPr>
        <w:t>lifting_scalability_enabled_flag</w:t>
      </w:r>
      <w:proofErr w:type="spellEnd"/>
      <w:r w:rsidRPr="004F2A4F">
        <w:rPr>
          <w:lang w:val="en-CA"/>
          <w:rPrChange w:id="26603" w:author="w19328_d1" w:date="2020-05-20T15:56:00Z">
            <w:rPr/>
          </w:rPrChange>
        </w:rPr>
        <w:t xml:space="preserve"> is equal to 0, the following is applied:</w:t>
      </w:r>
    </w:p>
    <w:p w14:paraId="0369EF40" w14:textId="686B47E0" w:rsidR="004028A0" w:rsidRPr="004F2A4F" w:rsidRDefault="004028A0" w:rsidP="005A261C">
      <w:pPr>
        <w:pStyle w:val="Code"/>
        <w:rPr>
          <w:lang w:val="en-CA"/>
          <w:rPrChange w:id="26604" w:author="w19328_d1" w:date="2020-05-20T15:56:00Z">
            <w:rPr/>
          </w:rPrChange>
        </w:rPr>
      </w:pPr>
      <w:r w:rsidRPr="004F2A4F">
        <w:rPr>
          <w:lang w:val="en-CA"/>
          <w:rPrChange w:id="26605" w:author="w19328_d1" w:date="2020-05-20T15:56:00Z">
            <w:rPr/>
          </w:rPrChange>
        </w:rPr>
        <w:t>for (</w:t>
      </w:r>
      <w:proofErr w:type="spellStart"/>
      <w:r w:rsidRPr="004F2A4F">
        <w:rPr>
          <w:lang w:val="en-CA"/>
          <w:rPrChange w:id="26606" w:author="w19328_d1" w:date="2020-05-20T15:56:00Z">
            <w:rPr/>
          </w:rPrChange>
        </w:rPr>
        <w:t>i</w:t>
      </w:r>
      <w:proofErr w:type="spellEnd"/>
      <w:r w:rsidRPr="004F2A4F">
        <w:rPr>
          <w:lang w:val="en-CA"/>
          <w:rPrChange w:id="26607" w:author="w19328_d1" w:date="2020-05-20T15:56:00Z">
            <w:rPr/>
          </w:rPrChange>
        </w:rPr>
        <w:t xml:space="preserve"> = 0; </w:t>
      </w:r>
      <w:proofErr w:type="spellStart"/>
      <w:r w:rsidRPr="004F2A4F">
        <w:rPr>
          <w:lang w:val="en-CA"/>
          <w:rPrChange w:id="26608" w:author="w19328_d1" w:date="2020-05-20T15:56:00Z">
            <w:rPr/>
          </w:rPrChange>
        </w:rPr>
        <w:t>i</w:t>
      </w:r>
      <w:proofErr w:type="spellEnd"/>
      <w:r w:rsidRPr="004F2A4F">
        <w:rPr>
          <w:lang w:val="en-CA"/>
          <w:rPrChange w:id="26609" w:author="w19328_d1" w:date="2020-05-20T15:56:00Z">
            <w:rPr/>
          </w:rPrChange>
        </w:rPr>
        <w:t xml:space="preserve"> &lt; </w:t>
      </w:r>
      <w:proofErr w:type="spellStart"/>
      <w:r w:rsidRPr="004F2A4F">
        <w:rPr>
          <w:lang w:val="en-CA"/>
          <w:rPrChange w:id="26610" w:author="w19328_d1" w:date="2020-05-20T15:56:00Z">
            <w:rPr/>
          </w:rPrChange>
        </w:rPr>
        <w:t>PointCount</w:t>
      </w:r>
      <w:proofErr w:type="spellEnd"/>
      <w:r w:rsidRPr="004F2A4F">
        <w:rPr>
          <w:lang w:val="en-CA"/>
          <w:rPrChange w:id="26611" w:author="w19328_d1" w:date="2020-05-20T15:56:00Z">
            <w:rPr/>
          </w:rPrChange>
        </w:rPr>
        <w:t xml:space="preserve">; </w:t>
      </w:r>
      <w:proofErr w:type="spellStart"/>
      <w:r w:rsidRPr="004F2A4F">
        <w:rPr>
          <w:lang w:val="en-CA"/>
          <w:rPrChange w:id="26612" w:author="w19328_d1" w:date="2020-05-20T15:56:00Z">
            <w:rPr/>
          </w:rPrChange>
        </w:rPr>
        <w:t>i</w:t>
      </w:r>
      <w:proofErr w:type="spellEnd"/>
      <w:r w:rsidRPr="004F2A4F">
        <w:rPr>
          <w:lang w:val="en-CA"/>
          <w:rPrChange w:id="26613" w:author="w19328_d1" w:date="2020-05-20T15:56:00Z">
            <w:rPr/>
          </w:rPrChange>
        </w:rPr>
        <w:t>++)</w:t>
      </w:r>
    </w:p>
    <w:p w14:paraId="120C1184" w14:textId="75C4665E" w:rsidR="004028A0" w:rsidRPr="004F2A4F" w:rsidRDefault="00C43BCF" w:rsidP="00C43BCF">
      <w:pPr>
        <w:pStyle w:val="Code"/>
        <w:rPr>
          <w:lang w:val="en-CA"/>
          <w:rPrChange w:id="26614" w:author="w19328_d1" w:date="2020-05-20T15:56:00Z">
            <w:rPr/>
          </w:rPrChange>
        </w:rPr>
      </w:pPr>
      <w:r w:rsidRPr="004F2A4F">
        <w:rPr>
          <w:lang w:val="en-CA"/>
          <w:rPrChange w:id="26615" w:author="w19328_d1" w:date="2020-05-20T15:56:00Z">
            <w:rPr/>
          </w:rPrChange>
        </w:rPr>
        <w:t xml:space="preserve">  </w:t>
      </w:r>
      <w:proofErr w:type="spellStart"/>
      <w:r w:rsidR="004028A0" w:rsidRPr="004F2A4F">
        <w:rPr>
          <w:lang w:val="en-CA"/>
          <w:rPrChange w:id="26616" w:author="w19328_d1" w:date="2020-05-20T15:56:00Z">
            <w:rPr/>
          </w:rPrChange>
        </w:rPr>
        <w:t>quantizationWeights</w:t>
      </w:r>
      <w:proofErr w:type="spellEnd"/>
      <w:r w:rsidR="004014E9" w:rsidRPr="004F2A4F">
        <w:rPr>
          <w:lang w:val="en-CA"/>
          <w:rPrChange w:id="26617" w:author="w19328_d1" w:date="2020-05-20T15:56:00Z">
            <w:rPr/>
          </w:rPrChange>
        </w:rPr>
        <w:t>[</w:t>
      </w:r>
      <w:proofErr w:type="spellStart"/>
      <w:r w:rsidR="004028A0" w:rsidRPr="004F2A4F">
        <w:rPr>
          <w:lang w:val="en-CA"/>
          <w:rPrChange w:id="26618" w:author="w19328_d1" w:date="2020-05-20T15:56:00Z">
            <w:rPr/>
          </w:rPrChange>
        </w:rPr>
        <w:t>i</w:t>
      </w:r>
      <w:proofErr w:type="spellEnd"/>
      <w:r w:rsidR="004014E9" w:rsidRPr="004F2A4F">
        <w:rPr>
          <w:lang w:val="en-CA"/>
          <w:rPrChange w:id="26619" w:author="w19328_d1" w:date="2020-05-20T15:56:00Z">
            <w:rPr/>
          </w:rPrChange>
        </w:rPr>
        <w:t>]</w:t>
      </w:r>
      <w:r w:rsidR="004028A0" w:rsidRPr="004F2A4F">
        <w:rPr>
          <w:lang w:val="en-CA"/>
          <w:rPrChange w:id="26620" w:author="w19328_d1" w:date="2020-05-20T15:56:00Z">
            <w:rPr/>
          </w:rPrChange>
        </w:rPr>
        <w:t xml:space="preserve"> = 1 &lt;&lt; </w:t>
      </w:r>
      <w:r w:rsidR="00725C7D" w:rsidRPr="004F2A4F">
        <w:rPr>
          <w:lang w:val="en-CA"/>
          <w:rPrChange w:id="26621" w:author="w19328_d1" w:date="2020-05-20T15:56:00Z">
            <w:rPr/>
          </w:rPrChange>
        </w:rPr>
        <w:t>8</w:t>
      </w:r>
    </w:p>
    <w:p w14:paraId="7408AF52" w14:textId="77777777" w:rsidR="004028A0" w:rsidRPr="004F2A4F" w:rsidRDefault="004028A0" w:rsidP="005A261C">
      <w:pPr>
        <w:pStyle w:val="Code"/>
        <w:rPr>
          <w:lang w:val="en-CA"/>
          <w:rPrChange w:id="26622" w:author="w19328_d1" w:date="2020-05-20T15:56:00Z">
            <w:rPr/>
          </w:rPrChange>
        </w:rPr>
      </w:pPr>
    </w:p>
    <w:p w14:paraId="0C3AC9BD" w14:textId="0A981E6F" w:rsidR="004028A0" w:rsidRPr="004F2A4F" w:rsidRDefault="004028A0" w:rsidP="005A261C">
      <w:pPr>
        <w:pStyle w:val="Code"/>
        <w:rPr>
          <w:lang w:val="en-CA"/>
          <w:rPrChange w:id="26623" w:author="w19328_d1" w:date="2020-05-20T15:56:00Z">
            <w:rPr/>
          </w:rPrChange>
        </w:rPr>
      </w:pPr>
      <w:r w:rsidRPr="004F2A4F">
        <w:rPr>
          <w:lang w:val="en-CA"/>
          <w:rPrChange w:id="26624" w:author="w19328_d1" w:date="2020-05-20T15:56:00Z">
            <w:rPr/>
          </w:rPrChange>
        </w:rPr>
        <w:t>for (</w:t>
      </w:r>
      <w:proofErr w:type="spellStart"/>
      <w:r w:rsidRPr="004F2A4F">
        <w:rPr>
          <w:lang w:val="en-CA"/>
          <w:rPrChange w:id="26625" w:author="w19328_d1" w:date="2020-05-20T15:56:00Z">
            <w:rPr/>
          </w:rPrChange>
        </w:rPr>
        <w:t>i</w:t>
      </w:r>
      <w:proofErr w:type="spellEnd"/>
      <w:r w:rsidRPr="004F2A4F">
        <w:rPr>
          <w:lang w:val="en-CA"/>
          <w:rPrChange w:id="26626" w:author="w19328_d1" w:date="2020-05-20T15:56:00Z">
            <w:rPr/>
          </w:rPrChange>
        </w:rPr>
        <w:t xml:space="preserve"> = </w:t>
      </w:r>
      <w:proofErr w:type="spellStart"/>
      <w:r w:rsidRPr="004F2A4F">
        <w:rPr>
          <w:lang w:val="en-CA"/>
          <w:rPrChange w:id="26627" w:author="w19328_d1" w:date="2020-05-20T15:56:00Z">
            <w:rPr/>
          </w:rPrChange>
        </w:rPr>
        <w:t>PointCount</w:t>
      </w:r>
      <w:proofErr w:type="spellEnd"/>
      <w:r w:rsidRPr="004F2A4F">
        <w:rPr>
          <w:lang w:val="en-CA"/>
          <w:rPrChange w:id="26628" w:author="w19328_d1" w:date="2020-05-20T15:56:00Z">
            <w:rPr/>
          </w:rPrChange>
        </w:rPr>
        <w:t xml:space="preserve"> − 1; </w:t>
      </w:r>
      <w:proofErr w:type="spellStart"/>
      <w:r w:rsidRPr="004F2A4F">
        <w:rPr>
          <w:lang w:val="en-CA"/>
          <w:rPrChange w:id="26629" w:author="w19328_d1" w:date="2020-05-20T15:56:00Z">
            <w:rPr/>
          </w:rPrChange>
        </w:rPr>
        <w:t>i</w:t>
      </w:r>
      <w:proofErr w:type="spellEnd"/>
      <w:r w:rsidRPr="004F2A4F">
        <w:rPr>
          <w:lang w:val="en-CA"/>
          <w:rPrChange w:id="26630" w:author="w19328_d1" w:date="2020-05-20T15:56:00Z">
            <w:rPr/>
          </w:rPrChange>
        </w:rPr>
        <w:t xml:space="preserve"> &gt;= 0; </w:t>
      </w:r>
      <w:proofErr w:type="spellStart"/>
      <w:r w:rsidRPr="004F2A4F">
        <w:rPr>
          <w:lang w:val="en-CA"/>
          <w:rPrChange w:id="26631" w:author="w19328_d1" w:date="2020-05-20T15:56:00Z">
            <w:rPr/>
          </w:rPrChange>
        </w:rPr>
        <w:t>i</w:t>
      </w:r>
      <w:proofErr w:type="spellEnd"/>
      <w:r w:rsidRPr="004F2A4F">
        <w:rPr>
          <w:lang w:val="en-CA"/>
          <w:rPrChange w:id="26632" w:author="w19328_d1" w:date="2020-05-20T15:56:00Z">
            <w:rPr/>
          </w:rPrChange>
        </w:rPr>
        <w:t>−−) {</w:t>
      </w:r>
    </w:p>
    <w:p w14:paraId="465A0F55" w14:textId="08D44C96" w:rsidR="004028A0" w:rsidRPr="004F2A4F" w:rsidRDefault="00C43BCF" w:rsidP="005A261C">
      <w:pPr>
        <w:pStyle w:val="Code"/>
        <w:rPr>
          <w:lang w:val="en-CA"/>
          <w:rPrChange w:id="26633" w:author="w19328_d1" w:date="2020-05-20T15:56:00Z">
            <w:rPr/>
          </w:rPrChange>
        </w:rPr>
      </w:pPr>
      <w:r w:rsidRPr="004F2A4F">
        <w:rPr>
          <w:lang w:val="en-CA"/>
          <w:rPrChange w:id="26634" w:author="w19328_d1" w:date="2020-05-20T15:56:00Z">
            <w:rPr/>
          </w:rPrChange>
        </w:rPr>
        <w:t xml:space="preserve">  </w:t>
      </w:r>
      <w:r w:rsidR="004028A0" w:rsidRPr="004F2A4F">
        <w:rPr>
          <w:lang w:val="en-CA"/>
          <w:rPrChange w:id="26635" w:author="w19328_d1" w:date="2020-05-20T15:56:00Z">
            <w:rPr/>
          </w:rPrChange>
        </w:rPr>
        <w:t>index = indexes[</w:t>
      </w:r>
      <w:proofErr w:type="spellStart"/>
      <w:r w:rsidR="004028A0" w:rsidRPr="004F2A4F">
        <w:rPr>
          <w:lang w:val="en-CA"/>
          <w:rPrChange w:id="26636" w:author="w19328_d1" w:date="2020-05-20T15:56:00Z">
            <w:rPr/>
          </w:rPrChange>
        </w:rPr>
        <w:t>i</w:t>
      </w:r>
      <w:proofErr w:type="spellEnd"/>
      <w:r w:rsidR="004028A0" w:rsidRPr="004F2A4F">
        <w:rPr>
          <w:lang w:val="en-CA"/>
          <w:rPrChange w:id="26637" w:author="w19328_d1" w:date="2020-05-20T15:56:00Z">
            <w:rPr/>
          </w:rPrChange>
        </w:rPr>
        <w:t>]</w:t>
      </w:r>
    </w:p>
    <w:p w14:paraId="080B0826" w14:textId="19C7BC07" w:rsidR="004028A0" w:rsidRPr="004F2A4F" w:rsidRDefault="00C43BCF" w:rsidP="00C43BCF">
      <w:pPr>
        <w:pStyle w:val="Code"/>
        <w:rPr>
          <w:lang w:val="en-CA"/>
          <w:rPrChange w:id="26638" w:author="w19328_d1" w:date="2020-05-20T15:56:00Z">
            <w:rPr/>
          </w:rPrChange>
        </w:rPr>
      </w:pPr>
      <w:r w:rsidRPr="004F2A4F">
        <w:rPr>
          <w:lang w:val="en-CA"/>
          <w:rPrChange w:id="26639" w:author="w19328_d1" w:date="2020-05-20T15:56:00Z">
            <w:rPr/>
          </w:rPrChange>
        </w:rPr>
        <w:t xml:space="preserve">  </w:t>
      </w:r>
      <w:r w:rsidR="004028A0" w:rsidRPr="004F2A4F">
        <w:rPr>
          <w:lang w:val="en-CA"/>
          <w:rPrChange w:id="26640" w:author="w19328_d1" w:date="2020-05-20T15:56:00Z">
            <w:rPr/>
          </w:rPrChange>
        </w:rPr>
        <w:t>for</w:t>
      </w:r>
      <w:r w:rsidR="004F45C4" w:rsidRPr="004F2A4F">
        <w:rPr>
          <w:lang w:val="en-CA"/>
          <w:rPrChange w:id="26641" w:author="w19328_d1" w:date="2020-05-20T15:56:00Z">
            <w:rPr/>
          </w:rPrChange>
        </w:rPr>
        <w:t xml:space="preserve"> </w:t>
      </w:r>
      <w:r w:rsidR="004028A0" w:rsidRPr="004F2A4F">
        <w:rPr>
          <w:lang w:val="en-CA"/>
          <w:rPrChange w:id="26642" w:author="w19328_d1" w:date="2020-05-20T15:56:00Z">
            <w:rPr/>
          </w:rPrChange>
        </w:rPr>
        <w:t xml:space="preserve">(p = 0; p &lt; </w:t>
      </w:r>
      <w:proofErr w:type="spellStart"/>
      <w:r w:rsidR="004028A0" w:rsidRPr="004F2A4F">
        <w:rPr>
          <w:lang w:val="en-CA"/>
          <w:rPrChange w:id="26643" w:author="w19328_d1" w:date="2020-05-20T15:56:00Z">
            <w:rPr/>
          </w:rPrChange>
        </w:rPr>
        <w:t>neighboursCount</w:t>
      </w:r>
      <w:proofErr w:type="spellEnd"/>
      <w:r w:rsidR="004014E9" w:rsidRPr="004F2A4F">
        <w:rPr>
          <w:lang w:val="en-CA"/>
          <w:rPrChange w:id="26644" w:author="w19328_d1" w:date="2020-05-20T15:56:00Z">
            <w:rPr/>
          </w:rPrChange>
        </w:rPr>
        <w:t>[</w:t>
      </w:r>
      <w:r w:rsidR="004028A0" w:rsidRPr="004F2A4F">
        <w:rPr>
          <w:lang w:val="en-CA"/>
          <w:rPrChange w:id="26645" w:author="w19328_d1" w:date="2020-05-20T15:56:00Z">
            <w:rPr/>
          </w:rPrChange>
        </w:rPr>
        <w:t>index</w:t>
      </w:r>
      <w:r w:rsidR="004014E9" w:rsidRPr="004F2A4F">
        <w:rPr>
          <w:lang w:val="en-CA"/>
          <w:rPrChange w:id="26646" w:author="w19328_d1" w:date="2020-05-20T15:56:00Z">
            <w:rPr/>
          </w:rPrChange>
        </w:rPr>
        <w:t>]</w:t>
      </w:r>
      <w:r w:rsidR="004028A0" w:rsidRPr="004F2A4F">
        <w:rPr>
          <w:lang w:val="en-CA"/>
          <w:rPrChange w:id="26647" w:author="w19328_d1" w:date="2020-05-20T15:56:00Z">
            <w:rPr/>
          </w:rPrChange>
        </w:rPr>
        <w:t>; p++) {</w:t>
      </w:r>
    </w:p>
    <w:p w14:paraId="2A444C3C" w14:textId="60699428" w:rsidR="004028A0" w:rsidRPr="004F2A4F" w:rsidRDefault="00C43BCF" w:rsidP="00C43BCF">
      <w:pPr>
        <w:pStyle w:val="Code"/>
        <w:rPr>
          <w:lang w:val="en-CA"/>
          <w:rPrChange w:id="26648" w:author="w19328_d1" w:date="2020-05-20T15:56:00Z">
            <w:rPr/>
          </w:rPrChange>
        </w:rPr>
      </w:pPr>
      <w:r w:rsidRPr="004F2A4F">
        <w:rPr>
          <w:lang w:val="en-CA"/>
          <w:rPrChange w:id="26649" w:author="w19328_d1" w:date="2020-05-20T15:56:00Z">
            <w:rPr/>
          </w:rPrChange>
        </w:rPr>
        <w:t xml:space="preserve">    </w:t>
      </w:r>
      <w:r w:rsidR="004028A0" w:rsidRPr="004F2A4F">
        <w:rPr>
          <w:lang w:val="en-CA"/>
          <w:rPrChange w:id="26650" w:author="w19328_d1" w:date="2020-05-20T15:56:00Z">
            <w:rPr/>
          </w:rPrChange>
        </w:rPr>
        <w:t>neighbour = neighbours</w:t>
      </w:r>
      <w:r w:rsidR="004014E9" w:rsidRPr="004F2A4F">
        <w:rPr>
          <w:lang w:val="en-CA"/>
          <w:rPrChange w:id="26651" w:author="w19328_d1" w:date="2020-05-20T15:56:00Z">
            <w:rPr/>
          </w:rPrChange>
        </w:rPr>
        <w:t>[</w:t>
      </w:r>
      <w:r w:rsidR="004028A0" w:rsidRPr="004F2A4F">
        <w:rPr>
          <w:lang w:val="en-CA"/>
          <w:rPrChange w:id="26652" w:author="w19328_d1" w:date="2020-05-20T15:56:00Z">
            <w:rPr/>
          </w:rPrChange>
        </w:rPr>
        <w:t>index</w:t>
      </w:r>
      <w:r w:rsidR="004014E9" w:rsidRPr="004F2A4F">
        <w:rPr>
          <w:lang w:val="en-CA"/>
          <w:rPrChange w:id="26653" w:author="w19328_d1" w:date="2020-05-20T15:56:00Z">
            <w:rPr/>
          </w:rPrChange>
        </w:rPr>
        <w:t>][</w:t>
      </w:r>
      <w:r w:rsidR="004028A0" w:rsidRPr="004F2A4F">
        <w:rPr>
          <w:lang w:val="en-CA"/>
          <w:rPrChange w:id="26654" w:author="w19328_d1" w:date="2020-05-20T15:56:00Z">
            <w:rPr/>
          </w:rPrChange>
        </w:rPr>
        <w:t>p</w:t>
      </w:r>
      <w:r w:rsidR="004014E9" w:rsidRPr="004F2A4F">
        <w:rPr>
          <w:lang w:val="en-CA"/>
          <w:rPrChange w:id="26655" w:author="w19328_d1" w:date="2020-05-20T15:56:00Z">
            <w:rPr/>
          </w:rPrChange>
        </w:rPr>
        <w:t>]</w:t>
      </w:r>
    </w:p>
    <w:p w14:paraId="192D56A4" w14:textId="4278FC97" w:rsidR="004028A0" w:rsidRPr="004F2A4F" w:rsidRDefault="00C43BCF" w:rsidP="00C43BCF">
      <w:pPr>
        <w:pStyle w:val="Code"/>
        <w:rPr>
          <w:lang w:val="en-CA"/>
          <w:rPrChange w:id="26656" w:author="w19328_d1" w:date="2020-05-20T15:56:00Z">
            <w:rPr/>
          </w:rPrChange>
        </w:rPr>
      </w:pPr>
      <w:r w:rsidRPr="004F2A4F">
        <w:rPr>
          <w:lang w:val="en-CA"/>
          <w:rPrChange w:id="26657" w:author="w19328_d1" w:date="2020-05-20T15:56:00Z">
            <w:rPr/>
          </w:rPrChange>
        </w:rPr>
        <w:t xml:space="preserve">    </w:t>
      </w:r>
      <w:proofErr w:type="spellStart"/>
      <w:r w:rsidR="004028A0" w:rsidRPr="004F2A4F">
        <w:rPr>
          <w:lang w:val="en-CA"/>
          <w:rPrChange w:id="26658" w:author="w19328_d1" w:date="2020-05-20T15:56:00Z">
            <w:rPr/>
          </w:rPrChange>
        </w:rPr>
        <w:t>quantizationWeights</w:t>
      </w:r>
      <w:proofErr w:type="spellEnd"/>
      <w:r w:rsidR="004014E9" w:rsidRPr="004F2A4F">
        <w:rPr>
          <w:lang w:val="en-CA"/>
          <w:rPrChange w:id="26659" w:author="w19328_d1" w:date="2020-05-20T15:56:00Z">
            <w:rPr/>
          </w:rPrChange>
        </w:rPr>
        <w:t>[</w:t>
      </w:r>
      <w:r w:rsidR="004028A0" w:rsidRPr="004F2A4F">
        <w:rPr>
          <w:lang w:val="en-CA"/>
          <w:rPrChange w:id="26660" w:author="w19328_d1" w:date="2020-05-20T15:56:00Z">
            <w:rPr/>
          </w:rPrChange>
        </w:rPr>
        <w:t>neighbour</w:t>
      </w:r>
      <w:r w:rsidR="004014E9" w:rsidRPr="004F2A4F">
        <w:rPr>
          <w:lang w:val="en-CA"/>
          <w:rPrChange w:id="26661" w:author="w19328_d1" w:date="2020-05-20T15:56:00Z">
            <w:rPr/>
          </w:rPrChange>
        </w:rPr>
        <w:t>]</w:t>
      </w:r>
      <w:r w:rsidR="004028A0" w:rsidRPr="004F2A4F">
        <w:rPr>
          <w:lang w:val="en-CA"/>
          <w:rPrChange w:id="26662" w:author="w19328_d1" w:date="2020-05-20T15:56:00Z">
            <w:rPr/>
          </w:rPrChange>
        </w:rPr>
        <w:t xml:space="preserve"> += </w:t>
      </w:r>
      <w:proofErr w:type="spellStart"/>
      <w:r w:rsidR="004028A0" w:rsidRPr="004F2A4F">
        <w:rPr>
          <w:lang w:val="en-CA"/>
          <w:rPrChange w:id="26663" w:author="w19328_d1" w:date="2020-05-20T15:56:00Z">
            <w:rPr/>
          </w:rPrChange>
        </w:rPr>
        <w:t>divExp2RoundHalfInf</w:t>
      </w:r>
      <w:proofErr w:type="spellEnd"/>
      <w:r w:rsidR="004028A0" w:rsidRPr="004F2A4F">
        <w:rPr>
          <w:lang w:val="en-CA"/>
          <w:rPrChange w:id="26664" w:author="w19328_d1" w:date="2020-05-20T15:56:00Z">
            <w:rPr/>
          </w:rPrChange>
        </w:rPr>
        <w:t>(</w:t>
      </w:r>
    </w:p>
    <w:p w14:paraId="7B6197EF" w14:textId="368D7D72" w:rsidR="004028A0" w:rsidRPr="004F2A4F" w:rsidRDefault="00C43BCF" w:rsidP="00C43BCF">
      <w:pPr>
        <w:pStyle w:val="Code"/>
        <w:rPr>
          <w:lang w:val="en-CA"/>
          <w:rPrChange w:id="26665" w:author="w19328_d1" w:date="2020-05-20T15:56:00Z">
            <w:rPr/>
          </w:rPrChange>
        </w:rPr>
      </w:pPr>
      <w:r w:rsidRPr="004F2A4F">
        <w:rPr>
          <w:lang w:val="en-CA"/>
          <w:rPrChange w:id="26666" w:author="w19328_d1" w:date="2020-05-20T15:56:00Z">
            <w:rPr/>
          </w:rPrChange>
        </w:rPr>
        <w:t xml:space="preserve">          </w:t>
      </w:r>
      <w:proofErr w:type="spellStart"/>
      <w:r w:rsidR="004028A0" w:rsidRPr="004F2A4F">
        <w:rPr>
          <w:lang w:val="en-CA"/>
          <w:rPrChange w:id="26667" w:author="w19328_d1" w:date="2020-05-20T15:56:00Z">
            <w:rPr/>
          </w:rPrChange>
        </w:rPr>
        <w:t>predictionWeights</w:t>
      </w:r>
      <w:proofErr w:type="spellEnd"/>
      <w:r w:rsidR="004014E9" w:rsidRPr="004F2A4F">
        <w:rPr>
          <w:lang w:val="en-CA"/>
          <w:rPrChange w:id="26668" w:author="w19328_d1" w:date="2020-05-20T15:56:00Z">
            <w:rPr/>
          </w:rPrChange>
        </w:rPr>
        <w:t>[</w:t>
      </w:r>
      <w:r w:rsidR="004028A0" w:rsidRPr="004F2A4F">
        <w:rPr>
          <w:lang w:val="en-CA"/>
          <w:rPrChange w:id="26669" w:author="w19328_d1" w:date="2020-05-20T15:56:00Z">
            <w:rPr/>
          </w:rPrChange>
        </w:rPr>
        <w:t>neighbour</w:t>
      </w:r>
      <w:r w:rsidR="004014E9" w:rsidRPr="004F2A4F">
        <w:rPr>
          <w:lang w:val="en-CA"/>
          <w:rPrChange w:id="26670" w:author="w19328_d1" w:date="2020-05-20T15:56:00Z">
            <w:rPr/>
          </w:rPrChange>
        </w:rPr>
        <w:t>]</w:t>
      </w:r>
      <w:r w:rsidR="004028A0" w:rsidRPr="004F2A4F">
        <w:rPr>
          <w:lang w:val="en-CA"/>
          <w:rPrChange w:id="26671" w:author="w19328_d1" w:date="2020-05-20T15:56:00Z">
            <w:rPr/>
          </w:rPrChange>
        </w:rPr>
        <w:t xml:space="preserve"> ×</w:t>
      </w:r>
      <w:proofErr w:type="spellStart"/>
      <w:r w:rsidR="004028A0" w:rsidRPr="004F2A4F">
        <w:rPr>
          <w:lang w:val="en-CA"/>
          <w:rPrChange w:id="26672" w:author="w19328_d1" w:date="2020-05-20T15:56:00Z">
            <w:rPr/>
          </w:rPrChange>
        </w:rPr>
        <w:t>quantizationWeights</w:t>
      </w:r>
      <w:proofErr w:type="spellEnd"/>
      <w:r w:rsidR="004014E9" w:rsidRPr="004F2A4F">
        <w:rPr>
          <w:lang w:val="en-CA"/>
          <w:rPrChange w:id="26673" w:author="w19328_d1" w:date="2020-05-20T15:56:00Z">
            <w:rPr/>
          </w:rPrChange>
        </w:rPr>
        <w:t>[</w:t>
      </w:r>
      <w:r w:rsidR="004028A0" w:rsidRPr="004F2A4F">
        <w:rPr>
          <w:lang w:val="en-CA"/>
          <w:rPrChange w:id="26674" w:author="w19328_d1" w:date="2020-05-20T15:56:00Z">
            <w:rPr/>
          </w:rPrChange>
        </w:rPr>
        <w:t>neighbour</w:t>
      </w:r>
      <w:r w:rsidR="004014E9" w:rsidRPr="004F2A4F">
        <w:rPr>
          <w:lang w:val="en-CA"/>
          <w:rPrChange w:id="26675" w:author="w19328_d1" w:date="2020-05-20T15:56:00Z">
            <w:rPr/>
          </w:rPrChange>
        </w:rPr>
        <w:t>]</w:t>
      </w:r>
      <w:r w:rsidR="004028A0" w:rsidRPr="004F2A4F">
        <w:rPr>
          <w:lang w:val="en-CA"/>
          <w:rPrChange w:id="26676" w:author="w19328_d1" w:date="2020-05-20T15:56:00Z">
            <w:rPr/>
          </w:rPrChange>
        </w:rPr>
        <w:t>,</w:t>
      </w:r>
    </w:p>
    <w:p w14:paraId="6A0E9B2A" w14:textId="12E4BC53" w:rsidR="004028A0" w:rsidRPr="004F2A4F" w:rsidRDefault="00C43BCF" w:rsidP="005A261C">
      <w:pPr>
        <w:pStyle w:val="Code"/>
        <w:rPr>
          <w:lang w:val="en-CA"/>
          <w:rPrChange w:id="26677" w:author="w19328_d1" w:date="2020-05-20T15:56:00Z">
            <w:rPr/>
          </w:rPrChange>
        </w:rPr>
      </w:pPr>
      <w:r w:rsidRPr="004F2A4F">
        <w:rPr>
          <w:lang w:val="en-CA"/>
          <w:rPrChange w:id="26678" w:author="w19328_d1" w:date="2020-05-20T15:56:00Z">
            <w:rPr/>
          </w:rPrChange>
        </w:rPr>
        <w:t xml:space="preserve">          </w:t>
      </w:r>
      <w:r w:rsidR="00725C7D" w:rsidRPr="004F2A4F">
        <w:rPr>
          <w:lang w:val="en-CA"/>
          <w:rPrChange w:id="26679" w:author="w19328_d1" w:date="2020-05-20T15:56:00Z">
            <w:rPr/>
          </w:rPrChange>
        </w:rPr>
        <w:t>8</w:t>
      </w:r>
      <w:r w:rsidR="004028A0" w:rsidRPr="004F2A4F">
        <w:rPr>
          <w:lang w:val="en-CA"/>
          <w:rPrChange w:id="26680" w:author="w19328_d1" w:date="2020-05-20T15:56:00Z">
            <w:rPr/>
          </w:rPrChange>
        </w:rPr>
        <w:t>)</w:t>
      </w:r>
    </w:p>
    <w:p w14:paraId="4D639776" w14:textId="6C19850E" w:rsidR="004028A0" w:rsidRPr="004F2A4F" w:rsidRDefault="00C43BCF" w:rsidP="005A261C">
      <w:pPr>
        <w:pStyle w:val="Code"/>
        <w:rPr>
          <w:lang w:val="en-CA"/>
          <w:rPrChange w:id="26681" w:author="w19328_d1" w:date="2020-05-20T15:56:00Z">
            <w:rPr/>
          </w:rPrChange>
        </w:rPr>
      </w:pPr>
      <w:r w:rsidRPr="004F2A4F">
        <w:rPr>
          <w:lang w:val="en-CA"/>
          <w:rPrChange w:id="26682" w:author="w19328_d1" w:date="2020-05-20T15:56:00Z">
            <w:rPr/>
          </w:rPrChange>
        </w:rPr>
        <w:t xml:space="preserve">  </w:t>
      </w:r>
      <w:r w:rsidR="004028A0" w:rsidRPr="004F2A4F">
        <w:rPr>
          <w:lang w:val="en-CA"/>
          <w:rPrChange w:id="26683" w:author="w19328_d1" w:date="2020-05-20T15:56:00Z">
            <w:rPr/>
          </w:rPrChange>
        </w:rPr>
        <w:t>}</w:t>
      </w:r>
    </w:p>
    <w:p w14:paraId="00B677B7" w14:textId="77777777" w:rsidR="004028A0" w:rsidRPr="004F2A4F" w:rsidRDefault="004028A0" w:rsidP="005A261C">
      <w:pPr>
        <w:pStyle w:val="Code"/>
        <w:rPr>
          <w:lang w:val="en-CA"/>
          <w:rPrChange w:id="26684" w:author="w19328_d1" w:date="2020-05-20T15:56:00Z">
            <w:rPr/>
          </w:rPrChange>
        </w:rPr>
      </w:pPr>
      <w:r w:rsidRPr="004F2A4F">
        <w:rPr>
          <w:lang w:val="en-CA"/>
          <w:rPrChange w:id="26685" w:author="w19328_d1" w:date="2020-05-20T15:56:00Z">
            <w:rPr/>
          </w:rPrChange>
        </w:rPr>
        <w:t>}</w:t>
      </w:r>
    </w:p>
    <w:p w14:paraId="731B65E5" w14:textId="2C742BC5" w:rsidR="004028A0" w:rsidRPr="004F2A4F" w:rsidDel="003466BF" w:rsidRDefault="004028A0" w:rsidP="005A261C">
      <w:pPr>
        <w:pStyle w:val="Code"/>
        <w:rPr>
          <w:del w:id="26686" w:author="w19328_d1" w:date="2020-05-20T20:50:00Z"/>
          <w:lang w:val="en-CA"/>
          <w:rPrChange w:id="26687" w:author="w19328_d1" w:date="2020-05-20T15:56:00Z">
            <w:rPr>
              <w:del w:id="26688" w:author="w19328_d1" w:date="2020-05-20T20:50:00Z"/>
            </w:rPr>
          </w:rPrChange>
        </w:rPr>
      </w:pPr>
    </w:p>
    <w:p w14:paraId="7D20E7CB" w14:textId="7FCF98A5" w:rsidR="004028A0" w:rsidRPr="004F2A4F" w:rsidDel="003466BF" w:rsidRDefault="004028A0" w:rsidP="005A261C">
      <w:pPr>
        <w:pStyle w:val="Code"/>
        <w:rPr>
          <w:del w:id="26689" w:author="w19328_d1" w:date="2020-05-20T20:50:00Z"/>
          <w:lang w:val="en-CA"/>
          <w:rPrChange w:id="26690" w:author="w19328_d1" w:date="2020-05-20T15:56:00Z">
            <w:rPr>
              <w:del w:id="26691" w:author="w19328_d1" w:date="2020-05-20T20:50:00Z"/>
            </w:rPr>
          </w:rPrChange>
        </w:rPr>
      </w:pPr>
      <w:del w:id="26692" w:author="w19328_d1" w:date="2020-05-20T20:50:00Z">
        <w:r w:rsidRPr="004F2A4F" w:rsidDel="003466BF">
          <w:rPr>
            <w:lang w:val="en-CA"/>
            <w:rPrChange w:id="26693" w:author="w19328_d1" w:date="2020-05-20T15:56:00Z">
              <w:rPr/>
            </w:rPrChange>
          </w:rPr>
          <w:delText>for (i = 0; i &lt; PointCount; i++)</w:delText>
        </w:r>
      </w:del>
    </w:p>
    <w:p w14:paraId="7EBC1CC3" w14:textId="7E020147" w:rsidR="004028A0" w:rsidRPr="004F2A4F" w:rsidDel="003466BF" w:rsidRDefault="00C43BCF" w:rsidP="00042C68">
      <w:pPr>
        <w:pStyle w:val="Code"/>
        <w:rPr>
          <w:del w:id="26694" w:author="w19328_d1" w:date="2020-05-20T20:50:00Z"/>
          <w:lang w:val="en-CA" w:eastAsia="ja-JP"/>
          <w:rPrChange w:id="26695" w:author="w19328_d1" w:date="2020-05-20T15:56:00Z">
            <w:rPr>
              <w:del w:id="26696" w:author="w19328_d1" w:date="2020-05-20T20:50:00Z"/>
              <w:lang w:eastAsia="ja-JP"/>
            </w:rPr>
          </w:rPrChange>
        </w:rPr>
      </w:pPr>
      <w:del w:id="26697" w:author="w19328_d1" w:date="2020-05-20T20:50:00Z">
        <w:r w:rsidRPr="004F2A4F" w:rsidDel="003466BF">
          <w:rPr>
            <w:lang w:val="en-CA"/>
            <w:rPrChange w:id="26698" w:author="w19328_d1" w:date="2020-05-20T15:56:00Z">
              <w:rPr/>
            </w:rPrChange>
          </w:rPr>
          <w:delText xml:space="preserve">  </w:delText>
        </w:r>
        <w:r w:rsidR="004028A0" w:rsidRPr="004F2A4F" w:rsidDel="003466BF">
          <w:rPr>
            <w:lang w:val="en-CA"/>
            <w:rPrChange w:id="26699" w:author="w19328_d1" w:date="2020-05-20T15:56:00Z">
              <w:rPr/>
            </w:rPrChange>
          </w:rPr>
          <w:delText>quantizationWeights</w:delText>
        </w:r>
        <w:r w:rsidR="004014E9" w:rsidRPr="004F2A4F" w:rsidDel="003466BF">
          <w:rPr>
            <w:lang w:val="en-CA"/>
            <w:rPrChange w:id="26700" w:author="w19328_d1" w:date="2020-05-20T15:56:00Z">
              <w:rPr/>
            </w:rPrChange>
          </w:rPr>
          <w:delText>[</w:delText>
        </w:r>
        <w:r w:rsidR="004028A0" w:rsidRPr="004F2A4F" w:rsidDel="003466BF">
          <w:rPr>
            <w:lang w:val="en-CA"/>
            <w:rPrChange w:id="26701" w:author="w19328_d1" w:date="2020-05-20T15:56:00Z">
              <w:rPr/>
            </w:rPrChange>
          </w:rPr>
          <w:delText>i</w:delText>
        </w:r>
        <w:r w:rsidR="004014E9" w:rsidRPr="004F2A4F" w:rsidDel="003466BF">
          <w:rPr>
            <w:lang w:val="en-CA"/>
            <w:rPrChange w:id="26702" w:author="w19328_d1" w:date="2020-05-20T15:56:00Z">
              <w:rPr/>
            </w:rPrChange>
          </w:rPr>
          <w:delText>]</w:delText>
        </w:r>
        <w:r w:rsidR="004028A0" w:rsidRPr="004F2A4F" w:rsidDel="003466BF">
          <w:rPr>
            <w:lang w:val="en-CA"/>
            <w:rPrChange w:id="26703" w:author="w19328_d1" w:date="2020-05-20T15:56:00Z">
              <w:rPr/>
            </w:rPrChange>
          </w:rPr>
          <w:delText xml:space="preserve"> = iSqrt(quantizationWeights</w:delText>
        </w:r>
        <w:r w:rsidR="004014E9" w:rsidRPr="004F2A4F" w:rsidDel="003466BF">
          <w:rPr>
            <w:lang w:val="en-CA"/>
            <w:rPrChange w:id="26704" w:author="w19328_d1" w:date="2020-05-20T15:56:00Z">
              <w:rPr/>
            </w:rPrChange>
          </w:rPr>
          <w:delText>[</w:delText>
        </w:r>
        <w:r w:rsidR="004028A0" w:rsidRPr="004F2A4F" w:rsidDel="003466BF">
          <w:rPr>
            <w:lang w:val="en-CA"/>
            <w:rPrChange w:id="26705" w:author="w19328_d1" w:date="2020-05-20T15:56:00Z">
              <w:rPr/>
            </w:rPrChange>
          </w:rPr>
          <w:delText>i</w:delText>
        </w:r>
        <w:r w:rsidR="004014E9" w:rsidRPr="004F2A4F" w:rsidDel="003466BF">
          <w:rPr>
            <w:lang w:val="en-CA"/>
            <w:rPrChange w:id="26706" w:author="w19328_d1" w:date="2020-05-20T15:56:00Z">
              <w:rPr/>
            </w:rPrChange>
          </w:rPr>
          <w:delText>]</w:delText>
        </w:r>
        <w:r w:rsidR="004028A0" w:rsidRPr="004F2A4F" w:rsidDel="003466BF">
          <w:rPr>
            <w:lang w:val="en-CA"/>
            <w:rPrChange w:id="26707" w:author="w19328_d1" w:date="2020-05-20T15:56:00Z">
              <w:rPr/>
            </w:rPrChange>
          </w:rPr>
          <w:delText>)</w:delText>
        </w:r>
      </w:del>
    </w:p>
    <w:p w14:paraId="14924DE8" w14:textId="7D174B82" w:rsidR="004028A0" w:rsidRPr="004F2A4F" w:rsidRDefault="004028A0" w:rsidP="00BE53BF">
      <w:pPr>
        <w:rPr>
          <w:lang w:val="en-CA" w:eastAsia="ja-JP"/>
          <w:rPrChange w:id="26708" w:author="w19328_d1" w:date="2020-05-20T15:56:00Z">
            <w:rPr>
              <w:lang w:eastAsia="ja-JP"/>
            </w:rPr>
          </w:rPrChange>
        </w:rPr>
      </w:pPr>
      <w:r w:rsidRPr="004F2A4F">
        <w:rPr>
          <w:lang w:val="en-CA" w:eastAsia="ja-JP"/>
          <w:rPrChange w:id="26709" w:author="w19328_d1" w:date="2020-05-20T15:56:00Z">
            <w:rPr>
              <w:lang w:eastAsia="ja-JP"/>
            </w:rPr>
          </w:rPrChange>
        </w:rPr>
        <w:t>Otherwise (</w:t>
      </w:r>
      <w:proofErr w:type="spellStart"/>
      <w:r w:rsidRPr="004F2A4F">
        <w:rPr>
          <w:lang w:val="en-CA"/>
          <w:rPrChange w:id="26710" w:author="w19328_d1" w:date="2020-05-20T15:56:00Z">
            <w:rPr/>
          </w:rPrChange>
        </w:rPr>
        <w:t>lifting_scalability_enabled_flag</w:t>
      </w:r>
      <w:proofErr w:type="spellEnd"/>
      <w:r w:rsidRPr="004F2A4F">
        <w:rPr>
          <w:lang w:val="en-CA"/>
          <w:rPrChange w:id="26711" w:author="w19328_d1" w:date="2020-05-20T15:56:00Z">
            <w:rPr/>
          </w:rPrChange>
        </w:rPr>
        <w:t xml:space="preserve"> is equal to 1), the following is applied:</w:t>
      </w:r>
    </w:p>
    <w:p w14:paraId="1162DA40" w14:textId="067C34A0" w:rsidR="002E01EF" w:rsidRPr="004F2A4F" w:rsidRDefault="002E01EF" w:rsidP="00042C68">
      <w:pPr>
        <w:pStyle w:val="Code"/>
        <w:rPr>
          <w:lang w:val="en-CA"/>
          <w:rPrChange w:id="26712" w:author="w19328_d1" w:date="2020-05-20T15:56:00Z">
            <w:rPr/>
          </w:rPrChange>
        </w:rPr>
      </w:pPr>
      <w:r w:rsidRPr="004F2A4F">
        <w:rPr>
          <w:lang w:val="en-CA"/>
          <w:rPrChange w:id="26713" w:author="w19328_d1" w:date="2020-05-20T15:56:00Z">
            <w:rPr/>
          </w:rPrChange>
        </w:rPr>
        <w:t>index = 0</w:t>
      </w:r>
    </w:p>
    <w:p w14:paraId="3BD693FF" w14:textId="65FB8ADB" w:rsidR="00DD322F" w:rsidRPr="004F2A4F" w:rsidRDefault="00DD322F" w:rsidP="00DD322F">
      <w:pPr>
        <w:pStyle w:val="Code"/>
        <w:rPr>
          <w:lang w:val="en-CA" w:eastAsia="ja-JP"/>
          <w:rPrChange w:id="26714" w:author="w19328_d1" w:date="2020-05-20T15:56:00Z">
            <w:rPr>
              <w:lang w:val="en-US" w:eastAsia="ja-JP"/>
            </w:rPr>
          </w:rPrChange>
        </w:rPr>
      </w:pPr>
      <w:proofErr w:type="spellStart"/>
      <w:r w:rsidRPr="004F2A4F">
        <w:rPr>
          <w:lang w:val="en-CA" w:eastAsia="ja-JP"/>
          <w:rPrChange w:id="26715" w:author="w19328_d1" w:date="2020-05-20T15:56:00Z">
            <w:rPr>
              <w:lang w:val="en-US" w:eastAsia="ja-JP"/>
            </w:rPr>
          </w:rPrChange>
        </w:rPr>
        <w:t>startIndex</w:t>
      </w:r>
      <w:proofErr w:type="spellEnd"/>
      <w:r w:rsidRPr="004F2A4F">
        <w:rPr>
          <w:lang w:val="en-CA" w:eastAsia="ja-JP"/>
          <w:rPrChange w:id="26716" w:author="w19328_d1" w:date="2020-05-20T15:56:00Z">
            <w:rPr>
              <w:lang w:val="en-US" w:eastAsia="ja-JP"/>
            </w:rPr>
          </w:rPrChange>
        </w:rPr>
        <w:t xml:space="preserve"> = 0</w:t>
      </w:r>
    </w:p>
    <w:p w14:paraId="185B91EF" w14:textId="7E0ADE41" w:rsidR="002E01EF" w:rsidRPr="004F2A4F" w:rsidRDefault="002E01EF" w:rsidP="00042C68">
      <w:pPr>
        <w:pStyle w:val="Code"/>
        <w:rPr>
          <w:lang w:val="en-CA"/>
          <w:rPrChange w:id="26717" w:author="w19328_d1" w:date="2020-05-20T15:56:00Z">
            <w:rPr/>
          </w:rPrChange>
        </w:rPr>
      </w:pPr>
      <w:r w:rsidRPr="004F2A4F">
        <w:rPr>
          <w:lang w:val="en-CA"/>
          <w:rPrChange w:id="26718" w:author="w19328_d1" w:date="2020-05-20T15:56:00Z">
            <w:rPr/>
          </w:rPrChange>
        </w:rPr>
        <w:t>for (</w:t>
      </w:r>
      <w:proofErr w:type="spellStart"/>
      <w:r w:rsidRPr="004F2A4F">
        <w:rPr>
          <w:lang w:val="en-CA"/>
          <w:rPrChange w:id="26719" w:author="w19328_d1" w:date="2020-05-20T15:56:00Z">
            <w:rPr/>
          </w:rPrChange>
        </w:rPr>
        <w:t>lodIndex</w:t>
      </w:r>
      <w:proofErr w:type="spellEnd"/>
      <w:r w:rsidRPr="004F2A4F">
        <w:rPr>
          <w:lang w:val="en-CA"/>
          <w:rPrChange w:id="26720" w:author="w19328_d1" w:date="2020-05-20T15:56:00Z">
            <w:rPr/>
          </w:rPrChange>
        </w:rPr>
        <w:t xml:space="preserve"> = 0; </w:t>
      </w:r>
      <w:proofErr w:type="spellStart"/>
      <w:r w:rsidRPr="004F2A4F">
        <w:rPr>
          <w:lang w:val="en-CA"/>
          <w:rPrChange w:id="26721" w:author="w19328_d1" w:date="2020-05-20T15:56:00Z">
            <w:rPr/>
          </w:rPrChange>
        </w:rPr>
        <w:t>lodIndex</w:t>
      </w:r>
      <w:proofErr w:type="spellEnd"/>
      <w:r w:rsidRPr="004F2A4F">
        <w:rPr>
          <w:lang w:val="en-CA"/>
          <w:rPrChange w:id="26722" w:author="w19328_d1" w:date="2020-05-20T15:56:00Z">
            <w:rPr/>
          </w:rPrChange>
        </w:rPr>
        <w:t xml:space="preserve"> &lt; </w:t>
      </w:r>
      <w:proofErr w:type="spellStart"/>
      <w:r w:rsidRPr="004F2A4F">
        <w:rPr>
          <w:lang w:val="en-CA"/>
          <w:rPrChange w:id="26723" w:author="w19328_d1" w:date="2020-05-20T15:56:00Z">
            <w:rPr/>
          </w:rPrChange>
        </w:rPr>
        <w:t>lodCount</w:t>
      </w:r>
      <w:proofErr w:type="spellEnd"/>
      <w:r w:rsidRPr="004F2A4F">
        <w:rPr>
          <w:lang w:val="en-CA"/>
          <w:rPrChange w:id="26724" w:author="w19328_d1" w:date="2020-05-20T15:56:00Z">
            <w:rPr/>
          </w:rPrChange>
        </w:rPr>
        <w:t xml:space="preserve">; </w:t>
      </w:r>
      <w:proofErr w:type="spellStart"/>
      <w:r w:rsidRPr="004F2A4F">
        <w:rPr>
          <w:lang w:val="en-CA"/>
          <w:rPrChange w:id="26725" w:author="w19328_d1" w:date="2020-05-20T15:56:00Z">
            <w:rPr/>
          </w:rPrChange>
        </w:rPr>
        <w:t>lodIndex</w:t>
      </w:r>
      <w:proofErr w:type="spellEnd"/>
      <w:r w:rsidRPr="004F2A4F">
        <w:rPr>
          <w:lang w:val="en-CA"/>
          <w:rPrChange w:id="26726" w:author="w19328_d1" w:date="2020-05-20T15:56:00Z">
            <w:rPr/>
          </w:rPrChange>
        </w:rPr>
        <w:t>++)</w:t>
      </w:r>
      <w:r w:rsidR="009D5309" w:rsidRPr="004F2A4F">
        <w:rPr>
          <w:lang w:val="en-CA"/>
          <w:rPrChange w:id="26727" w:author="w19328_d1" w:date="2020-05-20T15:56:00Z">
            <w:rPr/>
          </w:rPrChange>
        </w:rPr>
        <w:t xml:space="preserve"> </w:t>
      </w:r>
      <w:r w:rsidRPr="004F2A4F">
        <w:rPr>
          <w:lang w:val="en-CA"/>
          <w:rPrChange w:id="26728" w:author="w19328_d1" w:date="2020-05-20T15:56:00Z">
            <w:rPr/>
          </w:rPrChange>
        </w:rPr>
        <w:t>{</w:t>
      </w:r>
    </w:p>
    <w:p w14:paraId="0BFA38A5" w14:textId="01FD56A2" w:rsidR="002E01EF" w:rsidRPr="004F2A4F" w:rsidRDefault="00C43BCF" w:rsidP="00042C68">
      <w:pPr>
        <w:pStyle w:val="Code"/>
        <w:rPr>
          <w:lang w:val="en-CA"/>
          <w:rPrChange w:id="26729" w:author="w19328_d1" w:date="2020-05-20T15:56:00Z">
            <w:rPr/>
          </w:rPrChange>
        </w:rPr>
      </w:pPr>
      <w:r w:rsidRPr="004F2A4F">
        <w:rPr>
          <w:lang w:val="en-CA" w:eastAsia="ja-JP"/>
        </w:rPr>
        <w:t xml:space="preserve">  </w:t>
      </w:r>
      <w:r w:rsidR="002E01EF" w:rsidRPr="004F2A4F">
        <w:rPr>
          <w:lang w:val="en-CA"/>
          <w:rPrChange w:id="26730" w:author="w19328_d1" w:date="2020-05-20T15:56:00Z">
            <w:rPr/>
          </w:rPrChange>
        </w:rPr>
        <w:t>for (</w:t>
      </w:r>
      <w:proofErr w:type="spellStart"/>
      <w:r w:rsidR="002E01EF" w:rsidRPr="004F2A4F">
        <w:rPr>
          <w:lang w:val="en-CA"/>
          <w:rPrChange w:id="26731" w:author="w19328_d1" w:date="2020-05-20T15:56:00Z">
            <w:rPr/>
          </w:rPrChange>
        </w:rPr>
        <w:t>i</w:t>
      </w:r>
      <w:proofErr w:type="spellEnd"/>
      <w:r w:rsidR="002E01EF" w:rsidRPr="004F2A4F">
        <w:rPr>
          <w:lang w:val="en-CA"/>
          <w:rPrChange w:id="26732" w:author="w19328_d1" w:date="2020-05-20T15:56:00Z">
            <w:rPr/>
          </w:rPrChange>
        </w:rPr>
        <w:t xml:space="preserve"> = 0; </w:t>
      </w:r>
      <w:proofErr w:type="spellStart"/>
      <w:r w:rsidR="002E01EF" w:rsidRPr="004F2A4F">
        <w:rPr>
          <w:lang w:val="en-CA"/>
          <w:rPrChange w:id="26733" w:author="w19328_d1" w:date="2020-05-20T15:56:00Z">
            <w:rPr/>
          </w:rPrChange>
        </w:rPr>
        <w:t>i</w:t>
      </w:r>
      <w:proofErr w:type="spellEnd"/>
      <w:r w:rsidR="002E01EF" w:rsidRPr="004F2A4F">
        <w:rPr>
          <w:lang w:val="en-CA"/>
          <w:rPrChange w:id="26734" w:author="w19328_d1" w:date="2020-05-20T15:56:00Z">
            <w:rPr/>
          </w:rPrChange>
        </w:rPr>
        <w:t xml:space="preserve"> &lt; </w:t>
      </w:r>
      <w:proofErr w:type="spellStart"/>
      <w:r w:rsidR="00F6753D" w:rsidRPr="004F2A4F">
        <w:rPr>
          <w:rFonts w:eastAsia="游明朝"/>
          <w:lang w:val="en-CA" w:eastAsia="ja-JP"/>
          <w:rPrChange w:id="26735" w:author="w19328_d1" w:date="2020-05-20T15:56:00Z">
            <w:rPr>
              <w:rFonts w:eastAsia="游明朝"/>
              <w:lang w:eastAsia="ja-JP"/>
            </w:rPr>
          </w:rPrChange>
        </w:rPr>
        <w:t>pointNumPerLoD</w:t>
      </w:r>
      <w:proofErr w:type="spellEnd"/>
      <w:r w:rsidR="002E01EF" w:rsidRPr="004F2A4F">
        <w:rPr>
          <w:lang w:val="en-CA"/>
          <w:rPrChange w:id="26736" w:author="w19328_d1" w:date="2020-05-20T15:56:00Z">
            <w:rPr/>
          </w:rPrChange>
        </w:rPr>
        <w:t>[</w:t>
      </w:r>
      <w:proofErr w:type="spellStart"/>
      <w:r w:rsidR="002E01EF" w:rsidRPr="004F2A4F">
        <w:rPr>
          <w:lang w:val="en-CA"/>
          <w:rPrChange w:id="26737" w:author="w19328_d1" w:date="2020-05-20T15:56:00Z">
            <w:rPr/>
          </w:rPrChange>
        </w:rPr>
        <w:t>lodIndex</w:t>
      </w:r>
      <w:proofErr w:type="spellEnd"/>
      <w:r w:rsidR="002E01EF" w:rsidRPr="004F2A4F">
        <w:rPr>
          <w:lang w:val="en-CA"/>
          <w:rPrChange w:id="26738" w:author="w19328_d1" w:date="2020-05-20T15:56:00Z">
            <w:rPr/>
          </w:rPrChange>
        </w:rPr>
        <w:t xml:space="preserve">]; </w:t>
      </w:r>
      <w:proofErr w:type="spellStart"/>
      <w:r w:rsidR="002E01EF" w:rsidRPr="004F2A4F">
        <w:rPr>
          <w:lang w:val="en-CA"/>
          <w:rPrChange w:id="26739" w:author="w19328_d1" w:date="2020-05-20T15:56:00Z">
            <w:rPr/>
          </w:rPrChange>
        </w:rPr>
        <w:t>i</w:t>
      </w:r>
      <w:proofErr w:type="spellEnd"/>
      <w:r w:rsidR="002E01EF" w:rsidRPr="004F2A4F">
        <w:rPr>
          <w:lang w:val="en-CA"/>
          <w:rPrChange w:id="26740" w:author="w19328_d1" w:date="2020-05-20T15:56:00Z">
            <w:rPr/>
          </w:rPrChange>
        </w:rPr>
        <w:t>++)</w:t>
      </w:r>
    </w:p>
    <w:p w14:paraId="5E359586" w14:textId="118A8017" w:rsidR="00F6753D" w:rsidRPr="004F2A4F" w:rsidRDefault="00C43BCF" w:rsidP="00F6753D">
      <w:pPr>
        <w:pStyle w:val="Code"/>
        <w:rPr>
          <w:lang w:val="en-CA"/>
          <w:rPrChange w:id="26741" w:author="w19328_d1" w:date="2020-05-20T15:56:00Z">
            <w:rPr/>
          </w:rPrChange>
        </w:rPr>
      </w:pPr>
      <w:r w:rsidRPr="004F2A4F">
        <w:rPr>
          <w:lang w:val="en-CA"/>
          <w:rPrChange w:id="26742" w:author="w19328_d1" w:date="2020-05-20T15:56:00Z">
            <w:rPr/>
          </w:rPrChange>
        </w:rPr>
        <w:t xml:space="preserve">    </w:t>
      </w:r>
      <w:r w:rsidR="00F6753D" w:rsidRPr="004F2A4F">
        <w:rPr>
          <w:lang w:val="en-CA"/>
          <w:rPrChange w:id="26743" w:author="w19328_d1" w:date="2020-05-20T15:56:00Z">
            <w:rPr/>
          </w:rPrChange>
        </w:rPr>
        <w:t>quantizationWeights</w:t>
      </w:r>
      <w:r w:rsidR="004014E9" w:rsidRPr="004F2A4F">
        <w:rPr>
          <w:lang w:val="en-CA"/>
          <w:rPrChange w:id="26744" w:author="w19328_d1" w:date="2020-05-20T15:56:00Z">
            <w:rPr/>
          </w:rPrChange>
        </w:rPr>
        <w:t>[</w:t>
      </w:r>
      <w:r w:rsidR="00F6753D" w:rsidRPr="004F2A4F">
        <w:rPr>
          <w:lang w:val="en-CA"/>
          <w:rPrChange w:id="26745" w:author="w19328_d1" w:date="2020-05-20T15:56:00Z">
            <w:rPr/>
          </w:rPrChange>
        </w:rPr>
        <w:t>index</w:t>
      </w:r>
      <w:r w:rsidR="004028A0" w:rsidRPr="004F2A4F">
        <w:rPr>
          <w:lang w:val="en-CA"/>
          <w:rPrChange w:id="26746" w:author="w19328_d1" w:date="2020-05-20T15:56:00Z">
            <w:rPr/>
          </w:rPrChange>
        </w:rPr>
        <w:t>++</w:t>
      </w:r>
      <w:r w:rsidR="004014E9" w:rsidRPr="004F2A4F">
        <w:rPr>
          <w:lang w:val="en-CA"/>
          <w:rPrChange w:id="26747" w:author="w19328_d1" w:date="2020-05-20T15:56:00Z">
            <w:rPr/>
          </w:rPrChange>
        </w:rPr>
        <w:t>]</w:t>
      </w:r>
      <w:r w:rsidR="00F6753D" w:rsidRPr="004F2A4F">
        <w:rPr>
          <w:lang w:val="en-CA"/>
          <w:rPrChange w:id="26748" w:author="w19328_d1" w:date="2020-05-20T15:56:00Z">
            <w:rPr/>
          </w:rPrChange>
        </w:rPr>
        <w:t> = </w:t>
      </w:r>
      <w:del w:id="26749" w:author="w19328_d1" w:date="2020-05-09T16:58:00Z">
        <w:r w:rsidRPr="004F2A4F" w:rsidDel="004A3EDB">
          <w:rPr>
            <w:lang w:val="en-CA"/>
            <w:rPrChange w:id="26750" w:author="w19328_d1" w:date="2020-05-20T15:56:00Z">
              <w:rPr/>
            </w:rPrChange>
          </w:rPr>
          <w:br/>
          <w:delText xml:space="preserve">        </w:delText>
        </w:r>
      </w:del>
      <w:r w:rsidR="00F6753D" w:rsidRPr="004F2A4F">
        <w:rPr>
          <w:lang w:val="en-CA"/>
          <w:rPrChange w:id="26751" w:author="w19328_d1" w:date="2020-05-20T15:56:00Z">
            <w:rPr/>
          </w:rPrChange>
        </w:rPr>
        <w:t>(</w:t>
      </w:r>
      <w:del w:id="26752" w:author="w19328_d1" w:date="2020-05-09T16:58:00Z">
        <w:r w:rsidR="00F6753D" w:rsidRPr="004F2A4F" w:rsidDel="004A3EDB">
          <w:rPr>
            <w:lang w:val="en-CA"/>
            <w:rPrChange w:id="26753" w:author="w19328_d1" w:date="2020-05-20T15:56:00Z">
              <w:rPr/>
            </w:rPrChange>
          </w:rPr>
          <w:delText>(</w:delText>
        </w:r>
      </w:del>
      <w:r w:rsidR="00F6753D" w:rsidRPr="004F2A4F">
        <w:rPr>
          <w:lang w:val="en-CA"/>
          <w:rPrChange w:id="26754" w:author="w19328_d1" w:date="2020-05-20T15:56:00Z">
            <w:rPr/>
          </w:rPrChange>
        </w:rPr>
        <w:t>PointNumInSlice</w:t>
      </w:r>
      <w:del w:id="26755" w:author="w19328_d1" w:date="2020-05-09T16:58:00Z">
        <w:r w:rsidR="00F6753D" w:rsidRPr="004F2A4F" w:rsidDel="004A3EDB">
          <w:rPr>
            <w:lang w:val="en-CA"/>
            <w:rPrChange w:id="26756" w:author="w19328_d1" w:date="2020-05-20T15:56:00Z">
              <w:rPr/>
            </w:rPrChange>
          </w:rPr>
          <w:delText> − startIndex)</w:delText>
        </w:r>
      </w:del>
      <w:r w:rsidR="00F6753D" w:rsidRPr="004F2A4F">
        <w:rPr>
          <w:lang w:val="en-CA"/>
          <w:rPrChange w:id="26757" w:author="w19328_d1" w:date="2020-05-20T15:56:00Z">
            <w:rPr/>
          </w:rPrChange>
        </w:rPr>
        <w:t>/pointNumPerLoD[lodIndex])) </w:t>
      </w:r>
      <w:r w:rsidR="003A46A5" w:rsidRPr="004F2A4F">
        <w:rPr>
          <w:lang w:val="en-CA"/>
          <w:rPrChange w:id="26758" w:author="w19328_d1" w:date="2020-05-20T15:56:00Z">
            <w:rPr/>
          </w:rPrChange>
        </w:rPr>
        <w:t>×</w:t>
      </w:r>
      <w:r w:rsidR="00F6753D" w:rsidRPr="004F2A4F">
        <w:rPr>
          <w:lang w:val="en-CA"/>
          <w:rPrChange w:id="26759" w:author="w19328_d1" w:date="2020-05-20T15:56:00Z">
            <w:rPr/>
          </w:rPrChange>
        </w:rPr>
        <w:t xml:space="preserve"> (1 &lt;&lt; </w:t>
      </w:r>
      <w:r w:rsidR="00725C7D" w:rsidRPr="004F2A4F">
        <w:rPr>
          <w:lang w:val="en-CA"/>
          <w:rPrChange w:id="26760" w:author="w19328_d1" w:date="2020-05-20T15:56:00Z">
            <w:rPr/>
          </w:rPrChange>
        </w:rPr>
        <w:t>8</w:t>
      </w:r>
      <w:r w:rsidR="00F6753D" w:rsidRPr="004F2A4F">
        <w:rPr>
          <w:lang w:val="en-CA"/>
          <w:rPrChange w:id="26761" w:author="w19328_d1" w:date="2020-05-20T15:56:00Z">
            <w:rPr/>
          </w:rPrChange>
        </w:rPr>
        <w:t>)</w:t>
      </w:r>
    </w:p>
    <w:p w14:paraId="36306326" w14:textId="2382128F" w:rsidR="00F6753D" w:rsidRPr="004F2A4F" w:rsidRDefault="00C43BCF" w:rsidP="00F6753D">
      <w:pPr>
        <w:pStyle w:val="Code"/>
        <w:rPr>
          <w:lang w:val="en-CA"/>
          <w:rPrChange w:id="26762" w:author="w19328_d1" w:date="2020-05-20T15:56:00Z">
            <w:rPr/>
          </w:rPrChange>
        </w:rPr>
      </w:pPr>
      <w:r w:rsidRPr="004F2A4F">
        <w:rPr>
          <w:lang w:val="en-CA"/>
          <w:rPrChange w:id="26763" w:author="w19328_d1" w:date="2020-05-20T15:56:00Z">
            <w:rPr/>
          </w:rPrChange>
        </w:rPr>
        <w:t xml:space="preserve">  </w:t>
      </w:r>
      <w:proofErr w:type="spellStart"/>
      <w:r w:rsidR="00F6753D" w:rsidRPr="004F2A4F">
        <w:rPr>
          <w:lang w:val="en-CA"/>
          <w:rPrChange w:id="26764" w:author="w19328_d1" w:date="2020-05-20T15:56:00Z">
            <w:rPr/>
          </w:rPrChange>
        </w:rPr>
        <w:t>startIndex</w:t>
      </w:r>
      <w:proofErr w:type="spellEnd"/>
      <w:r w:rsidR="00F6753D" w:rsidRPr="004F2A4F">
        <w:rPr>
          <w:lang w:val="en-CA"/>
          <w:rPrChange w:id="26765" w:author="w19328_d1" w:date="2020-05-20T15:56:00Z">
            <w:rPr/>
          </w:rPrChange>
        </w:rPr>
        <w:t xml:space="preserve"> += </w:t>
      </w:r>
      <w:proofErr w:type="spellStart"/>
      <w:r w:rsidR="00F6753D" w:rsidRPr="004F2A4F">
        <w:rPr>
          <w:lang w:val="en-CA"/>
          <w:rPrChange w:id="26766" w:author="w19328_d1" w:date="2020-05-20T15:56:00Z">
            <w:rPr/>
          </w:rPrChange>
        </w:rPr>
        <w:t>pointNumPerLoD</w:t>
      </w:r>
      <w:proofErr w:type="spellEnd"/>
      <w:r w:rsidR="00F6753D" w:rsidRPr="004F2A4F">
        <w:rPr>
          <w:lang w:val="en-CA"/>
          <w:rPrChange w:id="26767" w:author="w19328_d1" w:date="2020-05-20T15:56:00Z">
            <w:rPr/>
          </w:rPrChange>
        </w:rPr>
        <w:t>[</w:t>
      </w:r>
      <w:proofErr w:type="spellStart"/>
      <w:r w:rsidR="00F6753D" w:rsidRPr="004F2A4F">
        <w:rPr>
          <w:lang w:val="en-CA"/>
          <w:rPrChange w:id="26768" w:author="w19328_d1" w:date="2020-05-20T15:56:00Z">
            <w:rPr/>
          </w:rPrChange>
        </w:rPr>
        <w:t>lodIndex</w:t>
      </w:r>
      <w:proofErr w:type="spellEnd"/>
      <w:r w:rsidR="00F6753D" w:rsidRPr="004F2A4F">
        <w:rPr>
          <w:lang w:val="en-CA"/>
          <w:rPrChange w:id="26769" w:author="w19328_d1" w:date="2020-05-20T15:56:00Z">
            <w:rPr/>
          </w:rPrChange>
        </w:rPr>
        <w:t>]</w:t>
      </w:r>
    </w:p>
    <w:p w14:paraId="3C69DEAC" w14:textId="5DD34645" w:rsidR="002E01EF" w:rsidRPr="004F2A4F" w:rsidRDefault="002E01EF" w:rsidP="00BE53BF">
      <w:pPr>
        <w:pStyle w:val="Code"/>
        <w:rPr>
          <w:lang w:val="en-CA"/>
          <w:rPrChange w:id="26770" w:author="w19328_d1" w:date="2020-05-20T15:56:00Z">
            <w:rPr/>
          </w:rPrChange>
        </w:rPr>
      </w:pPr>
      <w:r w:rsidRPr="004F2A4F">
        <w:rPr>
          <w:lang w:val="en-CA"/>
          <w:rPrChange w:id="26771" w:author="w19328_d1" w:date="2020-05-20T15:56:00Z">
            <w:rPr/>
          </w:rPrChange>
        </w:rPr>
        <w:t>}</w:t>
      </w:r>
    </w:p>
    <w:p w14:paraId="5840AB4C" w14:textId="65ED4319" w:rsidR="008506B3" w:rsidRPr="004F2A4F" w:rsidRDefault="008506B3" w:rsidP="007F16A3">
      <w:pPr>
        <w:pStyle w:val="4"/>
        <w:rPr>
          <w:lang w:val="en-CA"/>
        </w:rPr>
      </w:pPr>
      <w:bookmarkStart w:id="26772" w:name="_Ref3562066"/>
      <w:r w:rsidRPr="004F2A4F">
        <w:rPr>
          <w:lang w:val="en-CA"/>
          <w:rPrChange w:id="26773" w:author="w19328_d1" w:date="2020-05-20T15:56:00Z">
            <w:rPr/>
          </w:rPrChange>
        </w:rPr>
        <w:t>Inverse</w:t>
      </w:r>
      <w:r w:rsidRPr="004F2A4F">
        <w:rPr>
          <w:lang w:val="en-CA"/>
        </w:rPr>
        <w:t xml:space="preserve"> quantization process</w:t>
      </w:r>
      <w:bookmarkEnd w:id="26772"/>
      <w:r w:rsidRPr="004F2A4F">
        <w:rPr>
          <w:lang w:val="en-CA"/>
        </w:rPr>
        <w:t xml:space="preserve"> </w:t>
      </w:r>
    </w:p>
    <w:p w14:paraId="6AE194B9" w14:textId="20D8E1CB" w:rsidR="004058C6" w:rsidRDefault="004058C6" w:rsidP="00C91613">
      <w:pPr>
        <w:rPr>
          <w:ins w:id="26774" w:author="w19328_d1" w:date="2020-05-20T21:21:00Z"/>
          <w:lang w:val="en-CA" w:eastAsia="ja-JP"/>
        </w:rPr>
      </w:pPr>
      <w:ins w:id="26775" w:author="w19328_d1" w:date="2020-05-20T21:21:00Z">
        <w:r>
          <w:rPr>
            <w:lang w:val="en-CA" w:eastAsia="ja-JP"/>
          </w:rPr>
          <w:t>[Ed. This process seems to be missing the quantization weighting aspect]</w:t>
        </w:r>
      </w:ins>
    </w:p>
    <w:p w14:paraId="4859A8C9" w14:textId="25FCB612" w:rsidR="00C91613" w:rsidRPr="004F2A4F" w:rsidRDefault="00C91613" w:rsidP="00C91613">
      <w:pPr>
        <w:rPr>
          <w:lang w:val="en-CA" w:eastAsia="ja-JP"/>
        </w:rPr>
      </w:pPr>
      <w:r w:rsidRPr="004F2A4F">
        <w:rPr>
          <w:lang w:val="en-CA" w:eastAsia="ja-JP"/>
        </w:rPr>
        <w:t>Inputs of this process are:</w:t>
      </w:r>
    </w:p>
    <w:p w14:paraId="4F3597A3" w14:textId="7C65C43A" w:rsidR="00D41204" w:rsidRPr="004F2A4F" w:rsidRDefault="00C91613" w:rsidP="00AA3B53">
      <w:pPr>
        <w:rPr>
          <w:szCs w:val="24"/>
          <w:lang w:val="en-CA" w:eastAsia="ja-JP"/>
        </w:rPr>
      </w:pPr>
      <w:r w:rsidRPr="004F2A4F">
        <w:rPr>
          <w:lang w:val="en-CA" w:eastAsia="ja-JP"/>
        </w:rPr>
        <w:tab/>
        <w:t xml:space="preserve">an array of quantization weights </w:t>
      </w:r>
      <w:proofErr w:type="spellStart"/>
      <w:r w:rsidRPr="004F2A4F">
        <w:rPr>
          <w:lang w:val="en-CA"/>
        </w:rPr>
        <w:t>quantizationWeights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202CDA8C" w14:textId="77777777" w:rsidR="00C91613" w:rsidRPr="004F2A4F" w:rsidRDefault="00C91613" w:rsidP="00C91613">
      <w:pPr>
        <w:rPr>
          <w:lang w:val="en-CA" w:eastAsia="ja-JP"/>
        </w:rPr>
      </w:pPr>
      <w:r w:rsidRPr="004F2A4F">
        <w:rPr>
          <w:lang w:val="en-CA" w:eastAsia="ja-JP"/>
        </w:rPr>
        <w:t>The output of the process is</w:t>
      </w:r>
    </w:p>
    <w:p w14:paraId="7596E2D6" w14:textId="22BC3610" w:rsidR="00C91613" w:rsidRPr="004F2A4F" w:rsidRDefault="00C91613" w:rsidP="00C91613">
      <w:pPr>
        <w:rPr>
          <w:lang w:val="en-CA" w:eastAsia="ja-JP"/>
        </w:rPr>
      </w:pPr>
      <w:r w:rsidRPr="004F2A4F">
        <w:rPr>
          <w:lang w:val="en-CA" w:eastAsia="ja-JP"/>
        </w:rPr>
        <w:tab/>
        <w:t xml:space="preserve">a series of the unquantized attribute coefficients </w:t>
      </w:r>
      <w:proofErr w:type="spellStart"/>
      <w:r w:rsidRPr="004F2A4F">
        <w:rPr>
          <w:lang w:val="en-CA" w:eastAsia="ja-JP"/>
        </w:rPr>
        <w:t>unquantAttributeCoefficients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 </w:t>
      </w:r>
      <w:r w:rsidR="00654BD9" w:rsidRPr="004F2A4F">
        <w:rPr>
          <w:lang w:val="en-CA" w:eastAsia="ja-JP"/>
        </w:rPr>
        <w:t>a </w:t>
      </w:r>
      <w:r w:rsidRPr="004F2A4F">
        <w:rPr>
          <w:lang w:val="en-CA" w:eastAsia="ja-JP"/>
        </w:rPr>
        <w:t xml:space="preserve">], where </w:t>
      </w:r>
      <w:proofErr w:type="spellStart"/>
      <w:r w:rsidRPr="004F2A4F">
        <w:rPr>
          <w:lang w:val="en-CA" w:eastAsia="ja-JP"/>
        </w:rPr>
        <w:t>i</w:t>
      </w:r>
      <w:proofErr w:type="spellEnd"/>
      <w:r w:rsidRPr="004F2A4F">
        <w:rPr>
          <w:lang w:val="en-CA" w:eastAsia="ja-JP"/>
        </w:rPr>
        <w:t xml:space="preserve"> is in the range of 0 to</w:t>
      </w:r>
      <w:r w:rsidR="00124F02" w:rsidRPr="004F2A4F">
        <w:rPr>
          <w:szCs w:val="24"/>
          <w:lang w:val="en-CA" w:eastAsia="ja-JP"/>
        </w:rPr>
        <w:t xml:space="preserve">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w:t>
      </w:r>
      <w:r w:rsidR="00654BD9" w:rsidRPr="004F2A4F">
        <w:rPr>
          <w:szCs w:val="24"/>
          <w:lang w:val="en-CA" w:eastAsia="ja-JP"/>
        </w:rPr>
        <w:t xml:space="preserve">a </w:t>
      </w:r>
      <w:r w:rsidRPr="004F2A4F">
        <w:rPr>
          <w:szCs w:val="24"/>
          <w:lang w:val="en-CA" w:eastAsia="ja-JP"/>
        </w:rPr>
        <w:t xml:space="preserve">in the range of 0 to </w:t>
      </w:r>
      <w:proofErr w:type="spellStart"/>
      <w:r w:rsidR="00715CC3" w:rsidRPr="004F2A4F">
        <w:rPr>
          <w:szCs w:val="24"/>
          <w:lang w:val="en-CA" w:eastAsia="ja-JP"/>
        </w:rPr>
        <w:t>AttrDim</w:t>
      </w:r>
      <w:proofErr w:type="spellEnd"/>
      <w:r w:rsidR="00041D96" w:rsidRPr="004F2A4F">
        <w:rPr>
          <w:szCs w:val="24"/>
          <w:lang w:val="en-CA" w:eastAsia="ja-JP"/>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035BD8C0" w14:textId="41D25EAB" w:rsidR="00C91613" w:rsidRPr="004F2A4F" w:rsidRDefault="00E85B51" w:rsidP="00210093">
      <w:pPr>
        <w:rPr>
          <w:lang w:val="en-CA"/>
        </w:rPr>
      </w:pPr>
      <w:r w:rsidRPr="004F2A4F">
        <w:rPr>
          <w:lang w:val="en-CA" w:eastAsia="ja-JP"/>
        </w:rPr>
        <w:t>The inverse quantization process proceeds as follows.</w:t>
      </w:r>
    </w:p>
    <w:p w14:paraId="4579162D" w14:textId="433ABCBB" w:rsidR="00137D27" w:rsidRPr="004F2A4F" w:rsidRDefault="00137D27" w:rsidP="00042C68">
      <w:pPr>
        <w:pStyle w:val="Code"/>
        <w:rPr>
          <w:lang w:val="en-CA" w:eastAsia="ja-JP"/>
        </w:rPr>
      </w:pPr>
      <w:proofErr w:type="spellStart"/>
      <w:r w:rsidRPr="004F2A4F">
        <w:rPr>
          <w:lang w:val="en-CA" w:eastAsia="ja-JP"/>
        </w:rPr>
        <w:t>endIndex</w:t>
      </w:r>
      <w:proofErr w:type="spellEnd"/>
      <w:r w:rsidRPr="004F2A4F">
        <w:rPr>
          <w:lang w:val="en-CA" w:eastAsia="ja-JP"/>
        </w:rPr>
        <w:t xml:space="preserve"> = </w:t>
      </w:r>
      <w:proofErr w:type="spellStart"/>
      <w:r w:rsidRPr="004F2A4F">
        <w:rPr>
          <w:lang w:val="en-CA" w:eastAsia="ja-JP"/>
        </w:rPr>
        <w:t>pointCountPerLevelOfDetail</w:t>
      </w:r>
      <w:proofErr w:type="spellEnd"/>
      <w:r w:rsidRPr="004F2A4F">
        <w:rPr>
          <w:lang w:val="en-CA" w:eastAsia="ja-JP"/>
        </w:rPr>
        <w:t>[0]</w:t>
      </w:r>
    </w:p>
    <w:p w14:paraId="6236C824" w14:textId="3F671DB0" w:rsidR="00E85B51" w:rsidRPr="004F2A4F" w:rsidRDefault="00E85B51" w:rsidP="00042C68">
      <w:pPr>
        <w:pStyle w:val="Code"/>
        <w:rPr>
          <w:lang w:val="en-CA" w:eastAsia="ja-JP"/>
        </w:rPr>
      </w:pPr>
      <w:r w:rsidRPr="004F2A4F">
        <w:rPr>
          <w:lang w:val="en-CA" w:eastAsia="ja-JP"/>
        </w:rPr>
        <w:t>for (</w:t>
      </w:r>
      <w:proofErr w:type="spellStart"/>
      <w:r w:rsidRPr="004F2A4F">
        <w:rPr>
          <w:lang w:val="en-CA" w:eastAsia="ja-JP"/>
        </w:rPr>
        <w:t>i</w:t>
      </w:r>
      <w:proofErr w:type="spellEnd"/>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w:t>
      </w:r>
      <w:r w:rsidR="00137D27" w:rsidRPr="004F2A4F">
        <w:rPr>
          <w:lang w:val="en-CA" w:eastAsia="ja-JP"/>
        </w:rPr>
        <w:t>, d = 0</w:t>
      </w:r>
      <w:r w:rsidRPr="004F2A4F">
        <w:rPr>
          <w:lang w:val="en-CA" w:eastAsia="ja-JP"/>
        </w:rPr>
        <w:t xml:space="preserve">; </w:t>
      </w:r>
      <w:proofErr w:type="spellStart"/>
      <w:r w:rsidRPr="004F2A4F">
        <w:rPr>
          <w:lang w:val="en-CA" w:eastAsia="ja-JP"/>
        </w:rPr>
        <w:t>i</w:t>
      </w:r>
      <w:proofErr w:type="spellEnd"/>
      <w:r w:rsidR="00225918" w:rsidRPr="004F2A4F">
        <w:rPr>
          <w:lang w:val="en-CA" w:eastAsia="ja-JP"/>
        </w:rPr>
        <w:t xml:space="preserve"> </w:t>
      </w:r>
      <w:r w:rsidRPr="004F2A4F">
        <w:rPr>
          <w:lang w:val="en-CA" w:eastAsia="ja-JP"/>
        </w:rPr>
        <w:t>&lt;</w:t>
      </w:r>
      <w:r w:rsidR="00124F02" w:rsidRPr="004F2A4F">
        <w:rPr>
          <w:lang w:val="en-CA" w:eastAsia="ja-JP"/>
        </w:rPr>
        <w:t xml:space="preserve"> </w:t>
      </w:r>
      <w:proofErr w:type="spellStart"/>
      <w:r w:rsidR="00A10DAF" w:rsidRPr="004F2A4F">
        <w:rPr>
          <w:lang w:val="en-CA" w:eastAsia="ja-JP"/>
        </w:rPr>
        <w:t>PointCount</w:t>
      </w:r>
      <w:proofErr w:type="spellEnd"/>
      <w:r w:rsidRPr="004F2A4F">
        <w:rPr>
          <w:lang w:val="en-CA" w:eastAsia="ja-JP"/>
        </w:rPr>
        <w:t xml:space="preserve">; </w:t>
      </w:r>
      <w:proofErr w:type="spellStart"/>
      <w:r w:rsidRPr="004F2A4F">
        <w:rPr>
          <w:lang w:val="en-CA" w:eastAsia="ja-JP"/>
        </w:rPr>
        <w:t>i</w:t>
      </w:r>
      <w:proofErr w:type="spellEnd"/>
      <w:r w:rsidRPr="004F2A4F">
        <w:rPr>
          <w:lang w:val="en-CA" w:eastAsia="ja-JP"/>
        </w:rPr>
        <w:t>++)</w:t>
      </w:r>
      <w:r w:rsidR="00650E7C" w:rsidRPr="004F2A4F">
        <w:rPr>
          <w:lang w:val="en-CA" w:eastAsia="ja-JP"/>
        </w:rPr>
        <w:t xml:space="preserve"> {</w:t>
      </w:r>
    </w:p>
    <w:p w14:paraId="4C4E5B89" w14:textId="1D8AE06D" w:rsidR="00650E7C" w:rsidRPr="004F2A4F" w:rsidRDefault="00225918" w:rsidP="00042C68">
      <w:pPr>
        <w:pStyle w:val="Code"/>
        <w:rPr>
          <w:lang w:val="en-CA" w:eastAsia="ja-JP"/>
        </w:rPr>
      </w:pPr>
      <w:r w:rsidRPr="004F2A4F">
        <w:rPr>
          <w:lang w:val="en-CA" w:eastAsia="ja-JP"/>
        </w:rPr>
        <w:t xml:space="preserve">  </w:t>
      </w:r>
      <w:r w:rsidR="00650E7C" w:rsidRPr="004F2A4F">
        <w:rPr>
          <w:lang w:val="en-CA" w:eastAsia="ja-JP"/>
        </w:rPr>
        <w:t>if</w:t>
      </w:r>
      <w:r w:rsidR="00137D27" w:rsidRPr="004F2A4F">
        <w:rPr>
          <w:lang w:val="en-CA" w:eastAsia="ja-JP"/>
        </w:rPr>
        <w:t xml:space="preserve"> </w:t>
      </w:r>
      <w:r w:rsidR="00650E7C" w:rsidRPr="004F2A4F">
        <w:rPr>
          <w:lang w:val="en-CA" w:eastAsia="ja-JP"/>
        </w:rPr>
        <w:t>(</w:t>
      </w:r>
      <w:proofErr w:type="spellStart"/>
      <w:r w:rsidR="00650E7C" w:rsidRPr="004F2A4F">
        <w:rPr>
          <w:lang w:val="en-CA" w:eastAsia="ja-JP"/>
        </w:rPr>
        <w:t>i</w:t>
      </w:r>
      <w:proofErr w:type="spellEnd"/>
      <w:r w:rsidR="00650E7C" w:rsidRPr="004F2A4F">
        <w:rPr>
          <w:lang w:val="en-CA" w:eastAsia="ja-JP"/>
        </w:rPr>
        <w:t xml:space="preserve"> == </w:t>
      </w:r>
      <w:proofErr w:type="spellStart"/>
      <w:r w:rsidR="00650E7C" w:rsidRPr="004F2A4F">
        <w:rPr>
          <w:lang w:val="en-CA" w:eastAsia="ja-JP"/>
        </w:rPr>
        <w:t>endIndex</w:t>
      </w:r>
      <w:proofErr w:type="spellEnd"/>
      <w:r w:rsidR="00650E7C" w:rsidRPr="004F2A4F">
        <w:rPr>
          <w:lang w:val="en-CA" w:eastAsia="ja-JP"/>
        </w:rPr>
        <w:t>)</w:t>
      </w:r>
      <w:r w:rsidR="00137D27" w:rsidRPr="004F2A4F">
        <w:rPr>
          <w:lang w:val="en-CA" w:eastAsia="ja-JP"/>
        </w:rPr>
        <w:t xml:space="preserve"> {</w:t>
      </w:r>
    </w:p>
    <w:p w14:paraId="32DCC35C" w14:textId="64099858" w:rsidR="00650E7C" w:rsidRPr="004F2A4F" w:rsidRDefault="00225918" w:rsidP="00042C68">
      <w:pPr>
        <w:pStyle w:val="Code"/>
        <w:rPr>
          <w:lang w:val="en-CA" w:eastAsia="ja-JP"/>
        </w:rPr>
      </w:pPr>
      <w:r w:rsidRPr="004F2A4F">
        <w:rPr>
          <w:lang w:val="en-CA" w:eastAsia="ja-JP"/>
        </w:rPr>
        <w:t xml:space="preserve">    </w:t>
      </w:r>
      <w:proofErr w:type="spellStart"/>
      <w:r w:rsidR="00650E7C" w:rsidRPr="004F2A4F">
        <w:rPr>
          <w:lang w:val="en-CA" w:eastAsia="ja-JP"/>
        </w:rPr>
        <w:t>endIndex</w:t>
      </w:r>
      <w:proofErr w:type="spellEnd"/>
      <w:r w:rsidR="00650E7C" w:rsidRPr="004F2A4F">
        <w:rPr>
          <w:lang w:val="en-CA" w:eastAsia="ja-JP"/>
        </w:rPr>
        <w:t xml:space="preserve"> = </w:t>
      </w:r>
      <w:proofErr w:type="spellStart"/>
      <w:r w:rsidR="00650E7C" w:rsidRPr="004F2A4F">
        <w:rPr>
          <w:lang w:val="en-CA" w:eastAsia="ja-JP"/>
        </w:rPr>
        <w:t>pointCountPerLevelOfDetail</w:t>
      </w:r>
      <w:proofErr w:type="spellEnd"/>
      <w:r w:rsidR="00650E7C" w:rsidRPr="004F2A4F">
        <w:rPr>
          <w:lang w:val="en-CA" w:eastAsia="ja-JP"/>
        </w:rPr>
        <w:t>[</w:t>
      </w:r>
      <w:r w:rsidR="00137D27" w:rsidRPr="004F2A4F">
        <w:rPr>
          <w:lang w:val="en-CA" w:eastAsia="ja-JP"/>
        </w:rPr>
        <w:t>++</w:t>
      </w:r>
      <w:r w:rsidR="00650E7C" w:rsidRPr="004F2A4F">
        <w:rPr>
          <w:lang w:val="en-CA" w:eastAsia="ja-JP"/>
        </w:rPr>
        <w:t>d]</w:t>
      </w:r>
      <w:r w:rsidR="00AD7A0A" w:rsidRPr="004F2A4F">
        <w:rPr>
          <w:lang w:val="en-CA" w:eastAsia="ja-JP"/>
        </w:rPr>
        <w:t>;</w:t>
      </w:r>
    </w:p>
    <w:p w14:paraId="53F77D0F" w14:textId="1AF9C955" w:rsidR="00137D27" w:rsidRPr="004F2A4F" w:rsidRDefault="00225918" w:rsidP="00042C68">
      <w:pPr>
        <w:pStyle w:val="Code"/>
        <w:rPr>
          <w:lang w:val="en-CA"/>
        </w:rPr>
      </w:pPr>
      <w:r w:rsidRPr="004F2A4F">
        <w:rPr>
          <w:lang w:val="en-CA" w:eastAsia="ja-JP"/>
        </w:rPr>
        <w:t xml:space="preserve">    </w:t>
      </w:r>
      <w:proofErr w:type="spellStart"/>
      <w:r w:rsidR="00D41D39" w:rsidRPr="004F2A4F">
        <w:rPr>
          <w:lang w:val="en-CA" w:eastAsia="ja-JP"/>
        </w:rPr>
        <w:t>layer</w:t>
      </w:r>
      <w:r w:rsidR="00137D27" w:rsidRPr="004F2A4F">
        <w:rPr>
          <w:lang w:val="en-CA" w:eastAsia="ja-JP"/>
        </w:rPr>
        <w:t>QpY</w:t>
      </w:r>
      <w:proofErr w:type="spellEnd"/>
      <w:r w:rsidR="00137D27" w:rsidRPr="004F2A4F">
        <w:rPr>
          <w:lang w:val="en-CA" w:eastAsia="ja-JP"/>
        </w:rPr>
        <w:t xml:space="preserve"> = </w:t>
      </w:r>
      <w:r w:rsidR="00137D27" w:rsidRPr="004F2A4F">
        <w:rPr>
          <w:rFonts w:eastAsia="ＭＳ 明朝"/>
          <w:lang w:val="en-CA" w:eastAsia="ja-JP"/>
        </w:rPr>
        <w:t>d &lt;</w:t>
      </w:r>
      <w:del w:id="26776" w:author="w19328_d2" w:date="2020-05-29T15:22:00Z">
        <w:r w:rsidR="00137D27" w:rsidRPr="004F2A4F" w:rsidDel="00A336B8">
          <w:rPr>
            <w:rFonts w:eastAsia="ＭＳ 明朝"/>
            <w:lang w:val="en-CA" w:eastAsia="ja-JP"/>
          </w:rPr>
          <w:delText xml:space="preserve"> </w:delText>
        </w:r>
        <w:r w:rsidR="006077F6" w:rsidRPr="004F2A4F" w:rsidDel="00A336B8">
          <w:rPr>
            <w:rFonts w:eastAsia="ＭＳ 明朝"/>
            <w:lang w:val="en-CA" w:eastAsia="ja-JP"/>
          </w:rPr>
          <w:delText>Num</w:delText>
        </w:r>
        <w:r w:rsidR="00721BC5" w:rsidRPr="004F2A4F" w:rsidDel="00A336B8">
          <w:rPr>
            <w:rFonts w:eastAsia="ＭＳ 明朝"/>
            <w:lang w:val="en-CA" w:eastAsia="ja-JP"/>
          </w:rPr>
          <w:delText>Layer</w:delText>
        </w:r>
        <w:r w:rsidR="006077F6" w:rsidRPr="004F2A4F" w:rsidDel="00A336B8">
          <w:rPr>
            <w:rFonts w:eastAsia="ＭＳ 明朝"/>
            <w:lang w:val="en-CA" w:eastAsia="ja-JP"/>
          </w:rPr>
          <w:delText>QP</w:delText>
        </w:r>
      </w:del>
      <w:ins w:id="26777" w:author="w19328_d2" w:date="2020-05-29T15:22:00Z">
        <w:r w:rsidR="00A336B8">
          <w:rPr>
            <w:rFonts w:eastAsia="ＭＳ 明朝"/>
            <w:lang w:val="en-CA" w:eastAsia="ja-JP"/>
          </w:rPr>
          <w:t xml:space="preserve"> </w:t>
        </w:r>
        <w:proofErr w:type="spellStart"/>
        <w:r w:rsidR="00A336B8">
          <w:rPr>
            <w:rFonts w:eastAsia="ＭＳ 明朝"/>
            <w:lang w:val="en-CA" w:eastAsia="ja-JP"/>
          </w:rPr>
          <w:t>NumQpLayers</w:t>
        </w:r>
      </w:ins>
      <w:proofErr w:type="spellEnd"/>
      <w:r w:rsidR="00137D27" w:rsidRPr="004F2A4F">
        <w:rPr>
          <w:rFonts w:eastAsia="ＭＳ 明朝"/>
          <w:lang w:val="en-CA" w:eastAsia="ja-JP"/>
        </w:rPr>
        <w:t xml:space="preserve"> ? </w:t>
      </w:r>
      <w:proofErr w:type="spellStart"/>
      <w:r w:rsidR="00137D27" w:rsidRPr="004F2A4F">
        <w:rPr>
          <w:rFonts w:eastAsia="ＭＳ 明朝"/>
          <w:lang w:val="en-CA" w:eastAsia="ja-JP"/>
        </w:rPr>
        <w:t>SliceQpY</w:t>
      </w:r>
      <w:proofErr w:type="spellEnd"/>
      <w:r w:rsidR="00137D27" w:rsidRPr="004F2A4F">
        <w:rPr>
          <w:rFonts w:eastAsia="ＭＳ 明朝"/>
          <w:lang w:val="en-CA" w:eastAsia="ja-JP"/>
        </w:rPr>
        <w:t xml:space="preserve">[d] : </w:t>
      </w:r>
      <w:proofErr w:type="spellStart"/>
      <w:r w:rsidR="00137D27" w:rsidRPr="004F2A4F">
        <w:rPr>
          <w:rFonts w:eastAsia="ＭＳ 明朝"/>
          <w:lang w:val="en-CA" w:eastAsia="ja-JP"/>
        </w:rPr>
        <w:t>SliceQpY</w:t>
      </w:r>
      <w:proofErr w:type="spellEnd"/>
      <w:r w:rsidR="00137D27" w:rsidRPr="004F2A4F">
        <w:rPr>
          <w:rFonts w:eastAsia="ＭＳ 明朝"/>
          <w:lang w:val="en-CA" w:eastAsia="ja-JP"/>
        </w:rPr>
        <w:t>[</w:t>
      </w:r>
      <w:proofErr w:type="spellStart"/>
      <w:ins w:id="26778" w:author="w19328_d2" w:date="2020-05-29T15:22:00Z">
        <w:r w:rsidR="00A336B8">
          <w:rPr>
            <w:rFonts w:eastAsia="ＭＳ 明朝"/>
            <w:lang w:val="en-CA" w:eastAsia="ja-JP"/>
          </w:rPr>
          <w:t>NumQpLayers</w:t>
        </w:r>
        <w:proofErr w:type="spellEnd"/>
        <w:r w:rsidR="00A336B8">
          <w:rPr>
            <w:rFonts w:eastAsia="ＭＳ 明朝"/>
            <w:lang w:val="en-CA" w:eastAsia="ja-JP"/>
          </w:rPr>
          <w:t xml:space="preserve"> </w:t>
        </w:r>
      </w:ins>
      <w:del w:id="26779" w:author="w19328_d2" w:date="2020-05-29T15:22:00Z">
        <w:r w:rsidR="006077F6" w:rsidRPr="004F2A4F" w:rsidDel="00A336B8">
          <w:rPr>
            <w:rFonts w:eastAsia="ＭＳ 明朝"/>
            <w:lang w:val="en-CA" w:eastAsia="ja-JP"/>
          </w:rPr>
          <w:delText>N</w:delText>
        </w:r>
        <w:r w:rsidR="00137D27" w:rsidRPr="004F2A4F" w:rsidDel="00A336B8">
          <w:rPr>
            <w:rFonts w:eastAsia="ＭＳ 明朝"/>
            <w:lang w:val="en-CA" w:eastAsia="ja-JP"/>
          </w:rPr>
          <w:delText>um</w:delText>
        </w:r>
        <w:r w:rsidR="00721BC5" w:rsidRPr="004F2A4F" w:rsidDel="00A336B8">
          <w:rPr>
            <w:rFonts w:eastAsia="ＭＳ 明朝"/>
            <w:lang w:val="en-CA" w:eastAsia="ja-JP"/>
          </w:rPr>
          <w:delText>Layer</w:delText>
        </w:r>
        <w:r w:rsidR="006077F6" w:rsidRPr="004F2A4F" w:rsidDel="00A336B8">
          <w:rPr>
            <w:rFonts w:eastAsia="ＭＳ 明朝"/>
            <w:lang w:val="en-CA" w:eastAsia="ja-JP"/>
          </w:rPr>
          <w:delText>QP</w:delText>
        </w:r>
        <w:r w:rsidR="00137D27" w:rsidRPr="004F2A4F" w:rsidDel="00A336B8">
          <w:rPr>
            <w:rFonts w:eastAsia="ＭＳ 明朝"/>
            <w:lang w:val="en-CA" w:eastAsia="ja-JP"/>
          </w:rPr>
          <w:delText xml:space="preserve"> </w:delText>
        </w:r>
      </w:del>
      <w:r w:rsidR="00137D27" w:rsidRPr="004F2A4F">
        <w:rPr>
          <w:lang w:val="en-CA"/>
        </w:rPr>
        <w:t>– 1]</w:t>
      </w:r>
      <w:r w:rsidR="00AD7A0A" w:rsidRPr="004F2A4F">
        <w:rPr>
          <w:lang w:val="en-CA"/>
        </w:rPr>
        <w:t>;</w:t>
      </w:r>
    </w:p>
    <w:p w14:paraId="064D702C" w14:textId="2105B0AA" w:rsidR="00137D27" w:rsidRPr="004F2A4F" w:rsidRDefault="00225918" w:rsidP="00042C68">
      <w:pPr>
        <w:pStyle w:val="Code"/>
        <w:rPr>
          <w:rFonts w:eastAsia="ＭＳ 明朝"/>
          <w:lang w:val="en-CA" w:eastAsia="ja-JP"/>
        </w:rPr>
      </w:pPr>
      <w:r w:rsidRPr="004F2A4F">
        <w:rPr>
          <w:lang w:val="en-CA"/>
        </w:rPr>
        <w:t xml:space="preserve">    </w:t>
      </w:r>
      <w:proofErr w:type="spellStart"/>
      <w:r w:rsidR="00D41D39" w:rsidRPr="004F2A4F">
        <w:rPr>
          <w:lang w:val="en-CA"/>
        </w:rPr>
        <w:t>layer</w:t>
      </w:r>
      <w:r w:rsidR="00137D27" w:rsidRPr="004F2A4F">
        <w:rPr>
          <w:lang w:val="en-CA" w:eastAsia="ja-JP"/>
        </w:rPr>
        <w:t>Qp</w:t>
      </w:r>
      <w:ins w:id="26780" w:author="w19328_d2" w:date="2020-05-29T15:26:00Z">
        <w:r w:rsidR="00951FD6">
          <w:rPr>
            <w:lang w:val="en-CA" w:eastAsia="ja-JP"/>
          </w:rPr>
          <w:t>Offset</w:t>
        </w:r>
      </w:ins>
      <w:r w:rsidR="00137D27" w:rsidRPr="004F2A4F">
        <w:rPr>
          <w:lang w:val="en-CA" w:eastAsia="ja-JP"/>
        </w:rPr>
        <w:t>C</w:t>
      </w:r>
      <w:proofErr w:type="spellEnd"/>
      <w:r w:rsidR="00137D27" w:rsidRPr="004F2A4F">
        <w:rPr>
          <w:lang w:val="en-CA" w:eastAsia="ja-JP"/>
        </w:rPr>
        <w:t xml:space="preserve"> = </w:t>
      </w:r>
      <w:r w:rsidR="00137D27" w:rsidRPr="004F2A4F">
        <w:rPr>
          <w:rFonts w:eastAsia="ＭＳ 明朝"/>
          <w:lang w:val="en-CA" w:eastAsia="ja-JP"/>
        </w:rPr>
        <w:t>d &lt;</w:t>
      </w:r>
      <w:del w:id="26781" w:author="w19328_d2" w:date="2020-05-29T15:22:00Z">
        <w:r w:rsidR="00137D27" w:rsidRPr="004F2A4F" w:rsidDel="00A336B8">
          <w:rPr>
            <w:rFonts w:eastAsia="ＭＳ 明朝"/>
            <w:lang w:val="en-CA" w:eastAsia="ja-JP"/>
          </w:rPr>
          <w:delText xml:space="preserve"> </w:delText>
        </w:r>
        <w:r w:rsidR="006077F6" w:rsidRPr="004F2A4F" w:rsidDel="00A336B8">
          <w:rPr>
            <w:rFonts w:eastAsia="ＭＳ 明朝"/>
            <w:lang w:val="en-CA" w:eastAsia="ja-JP"/>
          </w:rPr>
          <w:delText>Num</w:delText>
        </w:r>
        <w:r w:rsidR="00721BC5" w:rsidRPr="004F2A4F" w:rsidDel="00A336B8">
          <w:rPr>
            <w:rFonts w:eastAsia="ＭＳ 明朝"/>
            <w:lang w:val="en-CA" w:eastAsia="ja-JP"/>
          </w:rPr>
          <w:delText>Layer</w:delText>
        </w:r>
        <w:r w:rsidR="006077F6" w:rsidRPr="004F2A4F" w:rsidDel="00A336B8">
          <w:rPr>
            <w:rFonts w:eastAsia="ＭＳ 明朝"/>
            <w:lang w:val="en-CA" w:eastAsia="ja-JP"/>
          </w:rPr>
          <w:delText>QP</w:delText>
        </w:r>
      </w:del>
      <w:ins w:id="26782" w:author="w19328_d2" w:date="2020-05-29T15:22:00Z">
        <w:r w:rsidR="00A336B8">
          <w:rPr>
            <w:rFonts w:eastAsia="ＭＳ 明朝"/>
            <w:lang w:val="en-CA" w:eastAsia="ja-JP"/>
          </w:rPr>
          <w:t xml:space="preserve"> </w:t>
        </w:r>
        <w:proofErr w:type="spellStart"/>
        <w:r w:rsidR="00A336B8">
          <w:rPr>
            <w:rFonts w:eastAsia="ＭＳ 明朝"/>
            <w:lang w:val="en-CA" w:eastAsia="ja-JP"/>
          </w:rPr>
          <w:t>NumQpLayers</w:t>
        </w:r>
      </w:ins>
      <w:proofErr w:type="spellEnd"/>
      <w:r w:rsidR="00137D27" w:rsidRPr="004F2A4F">
        <w:rPr>
          <w:rFonts w:eastAsia="ＭＳ 明朝"/>
          <w:lang w:val="en-CA" w:eastAsia="ja-JP"/>
        </w:rPr>
        <w:t xml:space="preserve"> ? </w:t>
      </w:r>
      <w:proofErr w:type="spellStart"/>
      <w:r w:rsidR="00137D27" w:rsidRPr="004F2A4F">
        <w:rPr>
          <w:rFonts w:eastAsia="ＭＳ 明朝"/>
          <w:lang w:val="en-CA" w:eastAsia="ja-JP"/>
        </w:rPr>
        <w:t>SliceQp</w:t>
      </w:r>
      <w:ins w:id="26783" w:author="w19328_d2" w:date="2020-05-29T15:26:00Z">
        <w:r w:rsidR="00951FD6">
          <w:rPr>
            <w:rFonts w:eastAsia="ＭＳ 明朝"/>
            <w:lang w:val="en-CA" w:eastAsia="ja-JP"/>
          </w:rPr>
          <w:t>Offset</w:t>
        </w:r>
      </w:ins>
      <w:r w:rsidR="00137D27" w:rsidRPr="004F2A4F">
        <w:rPr>
          <w:rFonts w:eastAsia="ＭＳ 明朝"/>
          <w:lang w:val="en-CA" w:eastAsia="ja-JP"/>
        </w:rPr>
        <w:t>C</w:t>
      </w:r>
      <w:proofErr w:type="spellEnd"/>
      <w:r w:rsidR="00137D27" w:rsidRPr="004F2A4F">
        <w:rPr>
          <w:rFonts w:eastAsia="ＭＳ 明朝"/>
          <w:lang w:val="en-CA" w:eastAsia="ja-JP"/>
        </w:rPr>
        <w:t xml:space="preserve">[d] : </w:t>
      </w:r>
      <w:proofErr w:type="spellStart"/>
      <w:r w:rsidR="00137D27" w:rsidRPr="004F2A4F">
        <w:rPr>
          <w:rFonts w:eastAsia="ＭＳ 明朝"/>
          <w:lang w:val="en-CA" w:eastAsia="ja-JP"/>
        </w:rPr>
        <w:t>SliceQp</w:t>
      </w:r>
      <w:ins w:id="26784" w:author="w19328_d2" w:date="2020-05-29T15:26:00Z">
        <w:r w:rsidR="00DB4303">
          <w:rPr>
            <w:rFonts w:eastAsia="ＭＳ 明朝"/>
            <w:lang w:val="en-CA" w:eastAsia="ja-JP"/>
          </w:rPr>
          <w:t>Offset</w:t>
        </w:r>
      </w:ins>
      <w:r w:rsidR="00137D27" w:rsidRPr="004F2A4F">
        <w:rPr>
          <w:rFonts w:eastAsia="ＭＳ 明朝"/>
          <w:lang w:val="en-CA" w:eastAsia="ja-JP"/>
        </w:rPr>
        <w:t>C</w:t>
      </w:r>
      <w:proofErr w:type="spellEnd"/>
      <w:r w:rsidR="00137D27" w:rsidRPr="004F2A4F">
        <w:rPr>
          <w:rFonts w:eastAsia="ＭＳ 明朝"/>
          <w:lang w:val="en-CA" w:eastAsia="ja-JP"/>
        </w:rPr>
        <w:t>[</w:t>
      </w:r>
      <w:proofErr w:type="spellStart"/>
      <w:ins w:id="26785" w:author="w19328_d2" w:date="2020-05-29T15:23:00Z">
        <w:r w:rsidR="00A336B8">
          <w:rPr>
            <w:rFonts w:eastAsia="ＭＳ 明朝"/>
            <w:lang w:val="en-CA" w:eastAsia="ja-JP"/>
          </w:rPr>
          <w:t>NumQpLayers</w:t>
        </w:r>
        <w:proofErr w:type="spellEnd"/>
        <w:r w:rsidR="00A336B8">
          <w:rPr>
            <w:rFonts w:eastAsia="ＭＳ 明朝"/>
            <w:lang w:val="en-CA" w:eastAsia="ja-JP"/>
          </w:rPr>
          <w:t xml:space="preserve"> </w:t>
        </w:r>
      </w:ins>
      <w:del w:id="26786" w:author="w19328_d2" w:date="2020-05-29T15:23:00Z">
        <w:r w:rsidR="006077F6" w:rsidRPr="004F2A4F" w:rsidDel="00A336B8">
          <w:rPr>
            <w:rFonts w:eastAsia="ＭＳ 明朝"/>
            <w:lang w:val="en-CA" w:eastAsia="ja-JP"/>
          </w:rPr>
          <w:delText>Num</w:delText>
        </w:r>
        <w:r w:rsidR="00721BC5" w:rsidRPr="004F2A4F" w:rsidDel="00A336B8">
          <w:rPr>
            <w:rFonts w:eastAsia="ＭＳ 明朝"/>
            <w:lang w:val="en-CA" w:eastAsia="ja-JP"/>
          </w:rPr>
          <w:delText>Layer</w:delText>
        </w:r>
        <w:r w:rsidR="006077F6" w:rsidRPr="004F2A4F" w:rsidDel="00A336B8">
          <w:rPr>
            <w:rFonts w:eastAsia="ＭＳ 明朝"/>
            <w:lang w:val="en-CA" w:eastAsia="ja-JP"/>
          </w:rPr>
          <w:delText>QP</w:delText>
        </w:r>
        <w:r w:rsidR="00137D27" w:rsidRPr="004F2A4F" w:rsidDel="00A336B8">
          <w:rPr>
            <w:rFonts w:eastAsia="ＭＳ 明朝"/>
            <w:lang w:val="en-CA" w:eastAsia="ja-JP"/>
          </w:rPr>
          <w:delText xml:space="preserve"> </w:delText>
        </w:r>
      </w:del>
      <w:r w:rsidR="00137D27" w:rsidRPr="004F2A4F">
        <w:rPr>
          <w:lang w:val="en-CA"/>
        </w:rPr>
        <w:t>– 1]</w:t>
      </w:r>
      <w:r w:rsidR="00AD7A0A" w:rsidRPr="004F2A4F">
        <w:rPr>
          <w:lang w:val="en-CA"/>
        </w:rPr>
        <w:t>;</w:t>
      </w:r>
    </w:p>
    <w:p w14:paraId="490C96A9" w14:textId="6DE72F4B" w:rsidR="00137D27" w:rsidRPr="004F2A4F" w:rsidRDefault="00225918" w:rsidP="00042C68">
      <w:pPr>
        <w:pStyle w:val="Code"/>
        <w:rPr>
          <w:lang w:val="en-CA"/>
        </w:rPr>
      </w:pPr>
      <w:r w:rsidRPr="004F2A4F">
        <w:rPr>
          <w:lang w:val="en-CA"/>
        </w:rPr>
        <w:t xml:space="preserve">  </w:t>
      </w:r>
      <w:r w:rsidR="00137D27" w:rsidRPr="004F2A4F">
        <w:rPr>
          <w:lang w:val="en-CA"/>
        </w:rPr>
        <w:t>}</w:t>
      </w:r>
    </w:p>
    <w:p w14:paraId="7AF38E0B" w14:textId="6C9D46B0" w:rsidR="00AD7A0A" w:rsidRPr="004F2A4F" w:rsidRDefault="00AD7A0A" w:rsidP="00042C68">
      <w:pPr>
        <w:pStyle w:val="Code"/>
        <w:rPr>
          <w:lang w:val="en-CA"/>
        </w:rPr>
      </w:pPr>
    </w:p>
    <w:p w14:paraId="30567D53" w14:textId="62369B7F" w:rsidR="00B62393" w:rsidRDefault="00B62393" w:rsidP="00AD7A0A">
      <w:pPr>
        <w:pStyle w:val="Code"/>
        <w:rPr>
          <w:ins w:id="26787" w:author="w19328_d2" w:date="2020-05-29T14:43:00Z"/>
          <w:szCs w:val="24"/>
          <w:lang w:val="en-CA" w:eastAsia="ja-JP"/>
        </w:rPr>
      </w:pPr>
      <w:ins w:id="26788" w:author="w19328_d2" w:date="2020-05-29T14:43:00Z">
        <w:r>
          <w:rPr>
            <w:szCs w:val="24"/>
            <w:lang w:val="en-CA" w:eastAsia="ja-JP"/>
          </w:rPr>
          <w:lastRenderedPageBreak/>
          <w:t xml:space="preserve">  for </w:t>
        </w:r>
      </w:ins>
      <w:ins w:id="26789" w:author="w19328_d2" w:date="2020-05-29T14:44:00Z">
        <w:r>
          <w:rPr>
            <w:szCs w:val="24"/>
            <w:lang w:val="en-CA" w:eastAsia="ja-JP"/>
          </w:rPr>
          <w:t xml:space="preserve">(k = 0; k &lt; Min(2, </w:t>
        </w:r>
        <w:proofErr w:type="spellStart"/>
        <w:r>
          <w:rPr>
            <w:szCs w:val="24"/>
            <w:lang w:val="en-CA" w:eastAsia="ja-JP"/>
          </w:rPr>
          <w:t>AttrDim</w:t>
        </w:r>
        <w:proofErr w:type="spellEnd"/>
        <w:r>
          <w:rPr>
            <w:szCs w:val="24"/>
            <w:lang w:val="en-CA" w:eastAsia="ja-JP"/>
          </w:rPr>
          <w:t>; k++)</w:t>
        </w:r>
      </w:ins>
    </w:p>
    <w:p w14:paraId="6A4C408E" w14:textId="5472B967" w:rsidR="00AD7A0A" w:rsidRPr="004F2A4F" w:rsidRDefault="00B62393" w:rsidP="00AD7A0A">
      <w:pPr>
        <w:pStyle w:val="Code"/>
        <w:rPr>
          <w:szCs w:val="24"/>
          <w:lang w:val="en-CA" w:eastAsia="ja-JP"/>
        </w:rPr>
      </w:pPr>
      <w:ins w:id="26790" w:author="w19328_d2" w:date="2020-05-29T14:44:00Z">
        <w:r>
          <w:rPr>
            <w:szCs w:val="24"/>
            <w:lang w:val="en-CA" w:eastAsia="ja-JP"/>
          </w:rPr>
          <w:t xml:space="preserve">  </w:t>
        </w:r>
      </w:ins>
      <w:r w:rsidR="00C26DDB" w:rsidRPr="004F2A4F">
        <w:rPr>
          <w:szCs w:val="24"/>
          <w:lang w:val="en-CA" w:eastAsia="ja-JP"/>
        </w:rPr>
        <w:t xml:space="preserve">  </w:t>
      </w:r>
      <w:proofErr w:type="spellStart"/>
      <w:r w:rsidR="00AD7A0A" w:rsidRPr="004F2A4F">
        <w:rPr>
          <w:szCs w:val="24"/>
          <w:lang w:val="en-CA" w:eastAsia="ja-JP"/>
        </w:rPr>
        <w:t>regionBoxDeltaQp</w:t>
      </w:r>
      <w:proofErr w:type="spellEnd"/>
      <w:ins w:id="26791" w:author="w19328_d2" w:date="2020-05-29T14:44:00Z">
        <w:r>
          <w:rPr>
            <w:szCs w:val="24"/>
            <w:lang w:val="en-CA" w:eastAsia="ja-JP"/>
          </w:rPr>
          <w:t>[k]</w:t>
        </w:r>
      </w:ins>
      <w:r w:rsidR="00AD7A0A" w:rsidRPr="004F2A4F">
        <w:rPr>
          <w:szCs w:val="24"/>
          <w:lang w:val="en-CA" w:eastAsia="ja-JP"/>
        </w:rPr>
        <w:t xml:space="preserve"> = 0;</w:t>
      </w:r>
    </w:p>
    <w:p w14:paraId="0AD17D9A" w14:textId="77777777" w:rsidR="00B62393" w:rsidRDefault="00B62393" w:rsidP="00042C68">
      <w:pPr>
        <w:pStyle w:val="Code"/>
        <w:rPr>
          <w:ins w:id="26792" w:author="w19328_d2" w:date="2020-05-29T14:43:00Z"/>
          <w:szCs w:val="24"/>
          <w:lang w:val="en-CA" w:eastAsia="ja-JP"/>
        </w:rPr>
      </w:pPr>
    </w:p>
    <w:p w14:paraId="68ADB02B" w14:textId="55326ECC" w:rsidR="00AD7A0A" w:rsidRPr="004F2A4F" w:rsidDel="003C07E8" w:rsidRDefault="00C26DDB" w:rsidP="00042C68">
      <w:pPr>
        <w:pStyle w:val="Code"/>
        <w:rPr>
          <w:del w:id="26793" w:author="w19328_d2" w:date="2020-05-29T10:57:00Z"/>
          <w:szCs w:val="24"/>
          <w:lang w:val="en-CA" w:eastAsia="ja-JP"/>
        </w:rPr>
      </w:pPr>
      <w:del w:id="26794" w:author="w19328_d2" w:date="2020-05-29T10:57:00Z">
        <w:r w:rsidRPr="004F2A4F" w:rsidDel="003C07E8">
          <w:rPr>
            <w:szCs w:val="24"/>
            <w:lang w:val="en-CA" w:eastAsia="ja-JP"/>
          </w:rPr>
          <w:delText xml:space="preserve">  </w:delText>
        </w:r>
        <w:r w:rsidR="00AD7A0A" w:rsidRPr="004F2A4F" w:rsidDel="003C07E8">
          <w:rPr>
            <w:szCs w:val="24"/>
            <w:lang w:val="en-CA" w:eastAsia="ja-JP"/>
          </w:rPr>
          <w:delText>if</w:delText>
        </w:r>
        <w:r w:rsidR="004F45C4" w:rsidRPr="004F2A4F" w:rsidDel="003C07E8">
          <w:rPr>
            <w:szCs w:val="24"/>
            <w:lang w:val="en-CA" w:eastAsia="ja-JP"/>
          </w:rPr>
          <w:delText xml:space="preserve"> </w:delText>
        </w:r>
        <w:r w:rsidR="00AD7A0A" w:rsidRPr="004F2A4F" w:rsidDel="003C07E8">
          <w:rPr>
            <w:lang w:val="en-CA"/>
            <w:rPrChange w:id="26795" w:author="w19328_d1" w:date="2020-05-20T15:56:00Z">
              <w:rPr/>
            </w:rPrChange>
          </w:rPr>
          <w:delText xml:space="preserve">(ash_attr_region_qp_delta_present_flag == </w:delText>
        </w:r>
        <w:r w:rsidR="00EB000F" w:rsidRPr="004F2A4F" w:rsidDel="003C07E8">
          <w:rPr>
            <w:lang w:val="en-CA"/>
            <w:rPrChange w:id="26796" w:author="w19328_d1" w:date="2020-05-20T15:56:00Z">
              <w:rPr/>
            </w:rPrChange>
          </w:rPr>
          <w:delText>1</w:delText>
        </w:r>
        <w:r w:rsidR="00AD7A0A" w:rsidRPr="004F2A4F" w:rsidDel="003C07E8">
          <w:rPr>
            <w:lang w:val="en-CA"/>
            <w:rPrChange w:id="26797" w:author="w19328_d1" w:date="2020-05-20T15:56:00Z">
              <w:rPr/>
            </w:rPrChange>
          </w:rPr>
          <w:delText>){</w:delText>
        </w:r>
      </w:del>
    </w:p>
    <w:p w14:paraId="242B61BA" w14:textId="714E6F97" w:rsidR="003C07E8" w:rsidRDefault="003C07E8" w:rsidP="00225918">
      <w:pPr>
        <w:pStyle w:val="Code"/>
        <w:rPr>
          <w:ins w:id="26798" w:author="w19328_d2" w:date="2020-05-29T10:56:00Z"/>
          <w:lang w:val="en-CA"/>
        </w:rPr>
      </w:pPr>
      <w:ins w:id="26799" w:author="w19328_d2" w:date="2020-05-29T10:56:00Z">
        <w:r>
          <w:rPr>
            <w:lang w:val="en-CA"/>
          </w:rPr>
          <w:t xml:space="preserve">  for (n = 0; n &lt; </w:t>
        </w:r>
        <w:proofErr w:type="spellStart"/>
        <w:r>
          <w:rPr>
            <w:lang w:val="en-CA"/>
          </w:rPr>
          <w:t>ash_attr_reg</w:t>
        </w:r>
      </w:ins>
      <w:ins w:id="26800" w:author="w19328_d2" w:date="2020-05-29T10:57:00Z">
        <w:r>
          <w:rPr>
            <w:lang w:val="en-CA"/>
          </w:rPr>
          <w:t>ion_cnt</w:t>
        </w:r>
        <w:proofErr w:type="spellEnd"/>
        <w:r>
          <w:rPr>
            <w:lang w:val="en-CA"/>
          </w:rPr>
          <w:t>; n++) {</w:t>
        </w:r>
      </w:ins>
    </w:p>
    <w:p w14:paraId="3D358A06" w14:textId="096C8B5F" w:rsidR="00225918" w:rsidRPr="004F2A4F" w:rsidRDefault="00C26DDB" w:rsidP="00225918">
      <w:pPr>
        <w:pStyle w:val="Code"/>
        <w:rPr>
          <w:lang w:val="en-CA"/>
          <w:rPrChange w:id="26801" w:author="w19328_d1" w:date="2020-05-20T15:56:00Z">
            <w:rPr/>
          </w:rPrChange>
        </w:rPr>
      </w:pPr>
      <w:r w:rsidRPr="004F2A4F">
        <w:rPr>
          <w:lang w:val="en-CA"/>
          <w:rPrChange w:id="26802" w:author="w19328_d1" w:date="2020-05-20T15:56:00Z">
            <w:rPr/>
          </w:rPrChange>
        </w:rPr>
        <w:t xml:space="preserve">  </w:t>
      </w:r>
      <w:r w:rsidR="00225918" w:rsidRPr="004F2A4F">
        <w:rPr>
          <w:lang w:val="en-CA"/>
          <w:rPrChange w:id="26803" w:author="w19328_d1" w:date="2020-05-20T15:56:00Z">
            <w:rPr/>
          </w:rPrChange>
        </w:rPr>
        <w:t xml:space="preserve">  </w:t>
      </w:r>
      <w:proofErr w:type="spellStart"/>
      <w:r w:rsidR="00225918" w:rsidRPr="004F2A4F">
        <w:rPr>
          <w:lang w:val="en-CA"/>
          <w:rPrChange w:id="26804" w:author="w19328_d1" w:date="2020-05-20T15:56:00Z">
            <w:rPr/>
          </w:rPrChange>
        </w:rPr>
        <w:t>isPointInRegion</w:t>
      </w:r>
      <w:proofErr w:type="spellEnd"/>
      <w:r w:rsidR="00225918" w:rsidRPr="004F2A4F">
        <w:rPr>
          <w:lang w:val="en-CA"/>
          <w:rPrChange w:id="26805" w:author="w19328_d1" w:date="2020-05-20T15:56:00Z">
            <w:rPr/>
          </w:rPrChange>
        </w:rPr>
        <w:t xml:space="preserve"> = 1</w:t>
      </w:r>
    </w:p>
    <w:p w14:paraId="2E21A118" w14:textId="77777777" w:rsidR="00C26DDB" w:rsidRPr="004F2A4F" w:rsidRDefault="00C26DDB" w:rsidP="00225918">
      <w:pPr>
        <w:pStyle w:val="Code"/>
        <w:rPr>
          <w:lang w:val="en-CA"/>
          <w:rPrChange w:id="26806" w:author="w19328_d1" w:date="2020-05-20T15:56:00Z">
            <w:rPr/>
          </w:rPrChange>
        </w:rPr>
      </w:pPr>
      <w:r w:rsidRPr="004F2A4F">
        <w:rPr>
          <w:lang w:val="en-CA"/>
          <w:rPrChange w:id="26807" w:author="w19328_d1" w:date="2020-05-20T15:56:00Z">
            <w:rPr/>
          </w:rPrChange>
        </w:rPr>
        <w:t xml:space="preserve">  </w:t>
      </w:r>
      <w:r w:rsidR="00225918" w:rsidRPr="004F2A4F">
        <w:rPr>
          <w:lang w:val="en-CA"/>
          <w:rPrChange w:id="26808" w:author="w19328_d1" w:date="2020-05-20T15:56:00Z">
            <w:rPr/>
          </w:rPrChange>
        </w:rPr>
        <w:t xml:space="preserve">  for (k = 0; k &lt; 3; k++)</w:t>
      </w:r>
    </w:p>
    <w:p w14:paraId="56F77D7A" w14:textId="32B1A155" w:rsidR="00225918" w:rsidRPr="004F2A4F" w:rsidRDefault="00225918" w:rsidP="00225918">
      <w:pPr>
        <w:pStyle w:val="Code"/>
        <w:rPr>
          <w:lang w:val="en-CA"/>
          <w:rPrChange w:id="26809" w:author="w19328_d1" w:date="2020-05-20T15:56:00Z">
            <w:rPr/>
          </w:rPrChange>
        </w:rPr>
      </w:pPr>
      <w:r w:rsidRPr="004F2A4F">
        <w:rPr>
          <w:lang w:val="en-CA"/>
          <w:rPrChange w:id="26810" w:author="w19328_d1" w:date="2020-05-20T15:56:00Z">
            <w:rPr/>
          </w:rPrChange>
        </w:rPr>
        <w:t xml:space="preserve"> </w:t>
      </w:r>
      <w:r w:rsidR="00C26DDB" w:rsidRPr="004F2A4F">
        <w:rPr>
          <w:lang w:val="en-CA"/>
          <w:rPrChange w:id="26811" w:author="w19328_d1" w:date="2020-05-20T15:56:00Z">
            <w:rPr/>
          </w:rPrChange>
        </w:rPr>
        <w:t xml:space="preserve">  </w:t>
      </w:r>
      <w:r w:rsidRPr="004F2A4F">
        <w:rPr>
          <w:lang w:val="en-CA"/>
          <w:rPrChange w:id="26812" w:author="w19328_d1" w:date="2020-05-20T15:56:00Z">
            <w:rPr/>
          </w:rPrChange>
        </w:rPr>
        <w:t xml:space="preserve">   </w:t>
      </w:r>
      <w:proofErr w:type="spellStart"/>
      <w:r w:rsidRPr="004F2A4F">
        <w:rPr>
          <w:lang w:val="en-CA"/>
          <w:rPrChange w:id="26813" w:author="w19328_d1" w:date="2020-05-20T15:56:00Z">
            <w:rPr/>
          </w:rPrChange>
        </w:rPr>
        <w:t>isPointInRegion</w:t>
      </w:r>
      <w:proofErr w:type="spellEnd"/>
      <w:r w:rsidRPr="004F2A4F">
        <w:rPr>
          <w:lang w:val="en-CA"/>
          <w:rPrChange w:id="26814" w:author="w19328_d1" w:date="2020-05-20T15:56:00Z">
            <w:rPr/>
          </w:rPrChange>
        </w:rPr>
        <w:t xml:space="preserve"> &amp;=</w:t>
      </w:r>
      <w:r w:rsidR="00C26DDB" w:rsidRPr="004F2A4F">
        <w:rPr>
          <w:lang w:val="en-CA"/>
          <w:rPrChange w:id="26815" w:author="w19328_d1" w:date="2020-05-20T15:56:00Z">
            <w:rPr/>
          </w:rPrChange>
        </w:rPr>
        <w:br/>
      </w:r>
      <w:r w:rsidRPr="004F2A4F">
        <w:rPr>
          <w:lang w:val="en-CA"/>
          <w:rPrChange w:id="26816" w:author="w19328_d1" w:date="2020-05-20T15:56:00Z">
            <w:rPr/>
          </w:rPrChange>
        </w:rPr>
        <w:t xml:space="preserve">  </w:t>
      </w:r>
      <w:r w:rsidR="00C26DDB" w:rsidRPr="004F2A4F">
        <w:rPr>
          <w:lang w:val="en-CA"/>
          <w:rPrChange w:id="26817" w:author="w19328_d1" w:date="2020-05-20T15:56:00Z">
            <w:rPr/>
          </w:rPrChange>
        </w:rPr>
        <w:t xml:space="preserve">  </w:t>
      </w:r>
      <w:r w:rsidRPr="004F2A4F">
        <w:rPr>
          <w:lang w:val="en-CA"/>
          <w:rPrChange w:id="26818" w:author="w19328_d1" w:date="2020-05-20T15:56:00Z">
            <w:rPr/>
          </w:rPrChange>
        </w:rPr>
        <w:t xml:space="preserve">      </w:t>
      </w:r>
      <w:proofErr w:type="spellStart"/>
      <w:r w:rsidRPr="004F2A4F">
        <w:rPr>
          <w:lang w:val="en-CA"/>
          <w:rPrChange w:id="26819" w:author="w19328_d1" w:date="2020-05-20T15:56:00Z">
            <w:rPr/>
          </w:rPrChange>
        </w:rPr>
        <w:t>AttrRegionQpOrigin</w:t>
      </w:r>
      <w:ins w:id="26820" w:author="w19328_d2" w:date="2020-05-29T10:57:00Z">
        <w:r w:rsidR="003C07E8">
          <w:rPr>
            <w:lang w:val="en-CA"/>
          </w:rPr>
          <w:t>Stv</w:t>
        </w:r>
        <w:proofErr w:type="spellEnd"/>
        <w:r w:rsidR="003C07E8">
          <w:rPr>
            <w:lang w:val="en-CA"/>
          </w:rPr>
          <w:t>[n</w:t>
        </w:r>
      </w:ins>
      <w:ins w:id="26821" w:author="w19328_d2" w:date="2020-05-29T10:58:00Z">
        <w:r w:rsidR="003C07E8">
          <w:rPr>
            <w:lang w:val="en-CA"/>
          </w:rPr>
          <w:t>]</w:t>
        </w:r>
      </w:ins>
      <w:r w:rsidRPr="004F2A4F">
        <w:rPr>
          <w:lang w:val="en-CA"/>
          <w:rPrChange w:id="26822" w:author="w19328_d1" w:date="2020-05-20T15:56:00Z">
            <w:rPr/>
          </w:rPrChange>
        </w:rPr>
        <w:t xml:space="preserve">[k] &lt;= </w:t>
      </w:r>
      <w:proofErr w:type="spellStart"/>
      <w:r w:rsidRPr="004F2A4F">
        <w:rPr>
          <w:lang w:val="en-CA"/>
          <w:rPrChange w:id="26823" w:author="w19328_d1" w:date="2020-05-20T15:56:00Z">
            <w:rPr/>
          </w:rPrChange>
        </w:rPr>
        <w:t>PointPos</w:t>
      </w:r>
      <w:proofErr w:type="spellEnd"/>
      <w:r w:rsidR="00C26DDB" w:rsidRPr="004F2A4F">
        <w:rPr>
          <w:lang w:val="en-CA"/>
          <w:rPrChange w:id="26824" w:author="w19328_d1" w:date="2020-05-20T15:56:00Z">
            <w:rPr/>
          </w:rPrChange>
        </w:rPr>
        <w:t>[</w:t>
      </w:r>
      <w:proofErr w:type="spellStart"/>
      <w:r w:rsidR="00C26DDB" w:rsidRPr="004F2A4F">
        <w:rPr>
          <w:lang w:val="en-CA"/>
          <w:rPrChange w:id="26825" w:author="w19328_d1" w:date="2020-05-20T15:56:00Z">
            <w:rPr/>
          </w:rPrChange>
        </w:rPr>
        <w:t>i</w:t>
      </w:r>
      <w:proofErr w:type="spellEnd"/>
      <w:r w:rsidR="00C26DDB" w:rsidRPr="004F2A4F">
        <w:rPr>
          <w:lang w:val="en-CA"/>
          <w:rPrChange w:id="26826" w:author="w19328_d1" w:date="2020-05-20T15:56:00Z">
            <w:rPr/>
          </w:rPrChange>
        </w:rPr>
        <w:t>]</w:t>
      </w:r>
      <w:r w:rsidRPr="004F2A4F">
        <w:rPr>
          <w:lang w:val="en-CA"/>
          <w:rPrChange w:id="26827" w:author="w19328_d1" w:date="2020-05-20T15:56:00Z">
            <w:rPr/>
          </w:rPrChange>
        </w:rPr>
        <w:t>[k]</w:t>
      </w:r>
      <w:r w:rsidR="00C26DDB" w:rsidRPr="004F2A4F">
        <w:rPr>
          <w:lang w:val="en-CA"/>
          <w:rPrChange w:id="26828" w:author="w19328_d1" w:date="2020-05-20T15:56:00Z">
            <w:rPr/>
          </w:rPrChange>
        </w:rPr>
        <w:br/>
      </w:r>
      <w:r w:rsidRPr="004F2A4F">
        <w:rPr>
          <w:lang w:val="en-CA"/>
          <w:rPrChange w:id="26829" w:author="w19328_d1" w:date="2020-05-20T15:56:00Z">
            <w:rPr/>
          </w:rPrChange>
        </w:rPr>
        <w:t xml:space="preserve">   </w:t>
      </w:r>
      <w:r w:rsidR="00C26DDB" w:rsidRPr="004F2A4F">
        <w:rPr>
          <w:lang w:val="en-CA"/>
          <w:rPrChange w:id="26830" w:author="w19328_d1" w:date="2020-05-20T15:56:00Z">
            <w:rPr/>
          </w:rPrChange>
        </w:rPr>
        <w:t xml:space="preserve">  </w:t>
      </w:r>
      <w:r w:rsidRPr="004F2A4F">
        <w:rPr>
          <w:lang w:val="en-CA"/>
          <w:rPrChange w:id="26831" w:author="w19328_d1" w:date="2020-05-20T15:56:00Z">
            <w:rPr/>
          </w:rPrChange>
        </w:rPr>
        <w:t xml:space="preserve">  &amp;&amp; </w:t>
      </w:r>
      <w:proofErr w:type="spellStart"/>
      <w:r w:rsidRPr="004F2A4F">
        <w:rPr>
          <w:lang w:val="en-CA"/>
          <w:rPrChange w:id="26832" w:author="w19328_d1" w:date="2020-05-20T15:56:00Z">
            <w:rPr/>
          </w:rPrChange>
        </w:rPr>
        <w:t>PointPos</w:t>
      </w:r>
      <w:proofErr w:type="spellEnd"/>
      <w:r w:rsidR="00C26DDB" w:rsidRPr="004F2A4F">
        <w:rPr>
          <w:lang w:val="en-CA"/>
          <w:rPrChange w:id="26833" w:author="w19328_d1" w:date="2020-05-20T15:56:00Z">
            <w:rPr/>
          </w:rPrChange>
        </w:rPr>
        <w:t>[</w:t>
      </w:r>
      <w:proofErr w:type="spellStart"/>
      <w:r w:rsidR="00C26DDB" w:rsidRPr="004F2A4F">
        <w:rPr>
          <w:lang w:val="en-CA"/>
          <w:rPrChange w:id="26834" w:author="w19328_d1" w:date="2020-05-20T15:56:00Z">
            <w:rPr/>
          </w:rPrChange>
        </w:rPr>
        <w:t>i</w:t>
      </w:r>
      <w:proofErr w:type="spellEnd"/>
      <w:r w:rsidR="00C26DDB" w:rsidRPr="004F2A4F">
        <w:rPr>
          <w:lang w:val="en-CA"/>
          <w:rPrChange w:id="26835" w:author="w19328_d1" w:date="2020-05-20T15:56:00Z">
            <w:rPr/>
          </w:rPrChange>
        </w:rPr>
        <w:t>]</w:t>
      </w:r>
      <w:r w:rsidRPr="004F2A4F">
        <w:rPr>
          <w:lang w:val="en-CA"/>
          <w:rPrChange w:id="26836" w:author="w19328_d1" w:date="2020-05-20T15:56:00Z">
            <w:rPr/>
          </w:rPrChange>
        </w:rPr>
        <w:t xml:space="preserve">[k] &lt; </w:t>
      </w:r>
      <w:proofErr w:type="spellStart"/>
      <w:r w:rsidRPr="004F2A4F">
        <w:rPr>
          <w:lang w:val="en-CA"/>
          <w:rPrChange w:id="26837" w:author="w19328_d1" w:date="2020-05-20T15:56:00Z">
            <w:rPr/>
          </w:rPrChange>
        </w:rPr>
        <w:t>AttrRegionQpOrigin</w:t>
      </w:r>
      <w:ins w:id="26838" w:author="w19328_d2" w:date="2020-05-29T10:58:00Z">
        <w:r w:rsidR="003C07E8">
          <w:rPr>
            <w:lang w:val="en-CA"/>
          </w:rPr>
          <w:t>Stv</w:t>
        </w:r>
        <w:proofErr w:type="spellEnd"/>
        <w:r w:rsidR="003C07E8">
          <w:rPr>
            <w:lang w:val="en-CA"/>
          </w:rPr>
          <w:t>[n]</w:t>
        </w:r>
      </w:ins>
      <w:r w:rsidRPr="004F2A4F">
        <w:rPr>
          <w:lang w:val="en-CA"/>
          <w:rPrChange w:id="26839" w:author="w19328_d1" w:date="2020-05-20T15:56:00Z">
            <w:rPr/>
          </w:rPrChange>
        </w:rPr>
        <w:t xml:space="preserve">[k] + </w:t>
      </w:r>
      <w:proofErr w:type="spellStart"/>
      <w:r w:rsidRPr="004F2A4F">
        <w:rPr>
          <w:lang w:val="en-CA"/>
          <w:rPrChange w:id="26840" w:author="w19328_d1" w:date="2020-05-20T15:56:00Z">
            <w:rPr/>
          </w:rPrChange>
        </w:rPr>
        <w:t>AttrRegionQpSize</w:t>
      </w:r>
      <w:ins w:id="26841" w:author="w19328_d2" w:date="2020-05-29T10:58:00Z">
        <w:r w:rsidR="003C07E8">
          <w:rPr>
            <w:lang w:val="en-CA"/>
          </w:rPr>
          <w:t>Stv</w:t>
        </w:r>
        <w:proofErr w:type="spellEnd"/>
        <w:r w:rsidR="003C07E8">
          <w:rPr>
            <w:lang w:val="en-CA"/>
          </w:rPr>
          <w:t>[n]</w:t>
        </w:r>
      </w:ins>
      <w:r w:rsidRPr="004F2A4F">
        <w:rPr>
          <w:lang w:val="en-CA"/>
          <w:rPrChange w:id="26842" w:author="w19328_d1" w:date="2020-05-20T15:56:00Z">
            <w:rPr/>
          </w:rPrChange>
        </w:rPr>
        <w:t>[k]</w:t>
      </w:r>
    </w:p>
    <w:p w14:paraId="0F487E9E" w14:textId="47C5B95E" w:rsidR="00225918" w:rsidRPr="004F2A4F" w:rsidRDefault="00225918" w:rsidP="00042C68">
      <w:pPr>
        <w:pStyle w:val="Code"/>
        <w:rPr>
          <w:szCs w:val="24"/>
          <w:lang w:val="en-CA" w:eastAsia="ja-JP"/>
          <w:rPrChange w:id="26843" w:author="w19328_d1" w:date="2020-05-20T15:56:00Z">
            <w:rPr>
              <w:szCs w:val="24"/>
              <w:lang w:eastAsia="ja-JP"/>
            </w:rPr>
          </w:rPrChange>
        </w:rPr>
      </w:pPr>
    </w:p>
    <w:p w14:paraId="0765290A" w14:textId="1B02BFE0" w:rsidR="00C26DDB" w:rsidRDefault="00C26DDB" w:rsidP="00042C68">
      <w:pPr>
        <w:pStyle w:val="Code"/>
        <w:rPr>
          <w:ins w:id="26844" w:author="w19328_d2" w:date="2020-05-29T10:57:00Z"/>
          <w:szCs w:val="24"/>
          <w:lang w:val="en-CA" w:eastAsia="ja-JP"/>
        </w:rPr>
      </w:pPr>
      <w:r w:rsidRPr="004F2A4F">
        <w:rPr>
          <w:szCs w:val="24"/>
          <w:lang w:val="en-CA" w:eastAsia="ja-JP"/>
          <w:rPrChange w:id="26845" w:author="w19328_d1" w:date="2020-05-20T15:56:00Z">
            <w:rPr>
              <w:szCs w:val="24"/>
              <w:lang w:eastAsia="ja-JP"/>
            </w:rPr>
          </w:rPrChange>
        </w:rPr>
        <w:t xml:space="preserve">    if (</w:t>
      </w:r>
      <w:ins w:id="26846" w:author="w19328_d2" w:date="2020-05-29T10:57:00Z">
        <w:r w:rsidR="003C07E8">
          <w:rPr>
            <w:szCs w:val="24"/>
            <w:lang w:val="en-CA" w:eastAsia="ja-JP"/>
          </w:rPr>
          <w:t>!</w:t>
        </w:r>
      </w:ins>
      <w:proofErr w:type="spellStart"/>
      <w:r w:rsidRPr="004F2A4F">
        <w:rPr>
          <w:szCs w:val="24"/>
          <w:lang w:val="en-CA" w:eastAsia="ja-JP"/>
          <w:rPrChange w:id="26847" w:author="w19328_d1" w:date="2020-05-20T15:56:00Z">
            <w:rPr>
              <w:szCs w:val="24"/>
              <w:lang w:eastAsia="ja-JP"/>
            </w:rPr>
          </w:rPrChange>
        </w:rPr>
        <w:t>isPointInRegion</w:t>
      </w:r>
      <w:proofErr w:type="spellEnd"/>
      <w:r w:rsidRPr="004F2A4F">
        <w:rPr>
          <w:szCs w:val="24"/>
          <w:lang w:val="en-CA" w:eastAsia="ja-JP"/>
          <w:rPrChange w:id="26848" w:author="w19328_d1" w:date="2020-05-20T15:56:00Z">
            <w:rPr>
              <w:szCs w:val="24"/>
              <w:lang w:eastAsia="ja-JP"/>
            </w:rPr>
          </w:rPrChange>
        </w:rPr>
        <w:t>)</w:t>
      </w:r>
    </w:p>
    <w:p w14:paraId="5387B51D" w14:textId="33702911" w:rsidR="003C07E8" w:rsidRDefault="003C07E8" w:rsidP="00042C68">
      <w:pPr>
        <w:pStyle w:val="Code"/>
        <w:rPr>
          <w:ins w:id="26849" w:author="w19328_d2" w:date="2020-05-29T10:57:00Z"/>
          <w:szCs w:val="24"/>
          <w:lang w:val="en-CA" w:eastAsia="ja-JP"/>
        </w:rPr>
      </w:pPr>
      <w:ins w:id="26850" w:author="w19328_d2" w:date="2020-05-29T10:57:00Z">
        <w:r>
          <w:rPr>
            <w:szCs w:val="24"/>
            <w:lang w:val="en-CA" w:eastAsia="ja-JP"/>
          </w:rPr>
          <w:t xml:space="preserve">      continue</w:t>
        </w:r>
      </w:ins>
    </w:p>
    <w:p w14:paraId="70E44EAF" w14:textId="77777777" w:rsidR="003C07E8" w:rsidRPr="004F2A4F" w:rsidRDefault="003C07E8" w:rsidP="00042C68">
      <w:pPr>
        <w:pStyle w:val="Code"/>
        <w:rPr>
          <w:szCs w:val="24"/>
          <w:lang w:val="en-CA" w:eastAsia="ja-JP"/>
          <w:rPrChange w:id="26851" w:author="w19328_d1" w:date="2020-05-20T15:56:00Z">
            <w:rPr>
              <w:szCs w:val="24"/>
              <w:lang w:eastAsia="ja-JP"/>
            </w:rPr>
          </w:rPrChange>
        </w:rPr>
      </w:pPr>
    </w:p>
    <w:p w14:paraId="0174F774" w14:textId="217FC894" w:rsidR="00B62393" w:rsidRDefault="00B62393" w:rsidP="00042C68">
      <w:pPr>
        <w:pStyle w:val="Code"/>
        <w:rPr>
          <w:ins w:id="26852" w:author="w19328_d2" w:date="2020-05-29T14:43:00Z"/>
          <w:szCs w:val="24"/>
          <w:lang w:val="en-CA" w:eastAsia="ja-JP"/>
        </w:rPr>
      </w:pPr>
      <w:ins w:id="26853" w:author="w19328_d2" w:date="2020-05-29T14:43:00Z">
        <w:r>
          <w:rPr>
            <w:szCs w:val="24"/>
            <w:lang w:val="en-CA" w:eastAsia="ja-JP"/>
          </w:rPr>
          <w:t xml:space="preserve">    for (</w:t>
        </w:r>
      </w:ins>
      <w:ins w:id="26854" w:author="w19328_d2" w:date="2020-05-29T14:44:00Z">
        <w:r>
          <w:rPr>
            <w:szCs w:val="24"/>
            <w:lang w:val="en-CA" w:eastAsia="ja-JP"/>
          </w:rPr>
          <w:t xml:space="preserve">k = 0; k &lt; Min(2, </w:t>
        </w:r>
        <w:proofErr w:type="spellStart"/>
        <w:r>
          <w:rPr>
            <w:szCs w:val="24"/>
            <w:lang w:val="en-CA" w:eastAsia="ja-JP"/>
          </w:rPr>
          <w:t>AttrDim</w:t>
        </w:r>
        <w:proofErr w:type="spellEnd"/>
        <w:r>
          <w:rPr>
            <w:szCs w:val="24"/>
            <w:lang w:val="en-CA" w:eastAsia="ja-JP"/>
          </w:rPr>
          <w:t>); k++)</w:t>
        </w:r>
      </w:ins>
    </w:p>
    <w:p w14:paraId="27AAD6A3" w14:textId="3744799F" w:rsidR="00C26DDB" w:rsidRPr="004F2A4F" w:rsidRDefault="00C26DDB" w:rsidP="00042C68">
      <w:pPr>
        <w:pStyle w:val="Code"/>
        <w:rPr>
          <w:szCs w:val="24"/>
          <w:lang w:val="en-CA" w:eastAsia="ja-JP"/>
          <w:rPrChange w:id="26855" w:author="w19328_d1" w:date="2020-05-20T15:56:00Z">
            <w:rPr>
              <w:szCs w:val="24"/>
              <w:lang w:eastAsia="ja-JP"/>
            </w:rPr>
          </w:rPrChange>
        </w:rPr>
      </w:pPr>
      <w:r w:rsidRPr="004F2A4F">
        <w:rPr>
          <w:szCs w:val="24"/>
          <w:lang w:val="en-CA" w:eastAsia="ja-JP"/>
          <w:rPrChange w:id="26856" w:author="w19328_d1" w:date="2020-05-20T15:56:00Z">
            <w:rPr>
              <w:szCs w:val="24"/>
              <w:lang w:eastAsia="ja-JP"/>
            </w:rPr>
          </w:rPrChange>
        </w:rPr>
        <w:t xml:space="preserve">      </w:t>
      </w:r>
      <w:proofErr w:type="spellStart"/>
      <w:r w:rsidRPr="004F2A4F">
        <w:rPr>
          <w:lang w:val="en-CA" w:eastAsia="ja-JP"/>
        </w:rPr>
        <w:t>regionBoxDeltaQp</w:t>
      </w:r>
      <w:proofErr w:type="spellEnd"/>
      <w:ins w:id="26857" w:author="w19328_d2" w:date="2020-05-29T14:44:00Z">
        <w:r w:rsidR="00B62393">
          <w:rPr>
            <w:lang w:val="en-CA" w:eastAsia="ja-JP"/>
          </w:rPr>
          <w:t>[k]</w:t>
        </w:r>
      </w:ins>
      <w:r w:rsidRPr="004F2A4F">
        <w:rPr>
          <w:lang w:val="en-CA" w:eastAsia="ja-JP"/>
        </w:rPr>
        <w:t xml:space="preserve"> =</w:t>
      </w:r>
      <w:del w:id="26858" w:author="w19328_d2" w:date="2020-05-29T14:45:00Z">
        <w:r w:rsidRPr="004F2A4F" w:rsidDel="00B62393">
          <w:rPr>
            <w:lang w:val="en-CA" w:eastAsia="ja-JP"/>
          </w:rPr>
          <w:delText xml:space="preserve"> RegionboxDeltaQp</w:delText>
        </w:r>
      </w:del>
      <w:ins w:id="26859" w:author="w19328_d2" w:date="2020-05-29T14:45:00Z">
        <w:r w:rsidR="00B62393">
          <w:rPr>
            <w:lang w:val="en-CA" w:eastAsia="ja-JP"/>
          </w:rPr>
          <w:t xml:space="preserve"> </w:t>
        </w:r>
        <w:proofErr w:type="spellStart"/>
        <w:r w:rsidR="00B62393">
          <w:rPr>
            <w:lang w:val="en-CA" w:eastAsia="ja-JP"/>
          </w:rPr>
          <w:t>ash_attr_region_qp_offset</w:t>
        </w:r>
      </w:ins>
      <w:proofErr w:type="spellEnd"/>
      <w:ins w:id="26860" w:author="w19328_d2" w:date="2020-05-29T10:58:00Z">
        <w:r w:rsidR="003C07E8">
          <w:rPr>
            <w:lang w:val="en-CA" w:eastAsia="ja-JP"/>
          </w:rPr>
          <w:t>[n]</w:t>
        </w:r>
      </w:ins>
      <w:ins w:id="26861" w:author="w19328_d2" w:date="2020-05-29T14:44:00Z">
        <w:r w:rsidR="00B62393">
          <w:rPr>
            <w:lang w:val="en-CA" w:eastAsia="ja-JP"/>
          </w:rPr>
          <w:t>[k]</w:t>
        </w:r>
      </w:ins>
    </w:p>
    <w:p w14:paraId="147943CA" w14:textId="3F6744F2" w:rsidR="00AD7A0A" w:rsidRPr="004F2A4F" w:rsidRDefault="00C26DDB" w:rsidP="00AD7A0A">
      <w:pPr>
        <w:pStyle w:val="Code"/>
        <w:rPr>
          <w:lang w:val="en-CA" w:eastAsia="ja-JP"/>
        </w:rPr>
      </w:pPr>
      <w:r w:rsidRPr="004F2A4F">
        <w:rPr>
          <w:lang w:val="en-CA" w:eastAsia="ja-JP"/>
        </w:rPr>
        <w:t xml:space="preserve">  </w:t>
      </w:r>
      <w:r w:rsidR="00AD7A0A" w:rsidRPr="004F2A4F">
        <w:rPr>
          <w:lang w:val="en-CA" w:eastAsia="ja-JP"/>
        </w:rPr>
        <w:t>}</w:t>
      </w:r>
    </w:p>
    <w:p w14:paraId="1483A987" w14:textId="36FF5E0C" w:rsidR="00D41D39" w:rsidRPr="004F2A4F" w:rsidRDefault="00D41D39" w:rsidP="00042C68">
      <w:pPr>
        <w:pStyle w:val="Code"/>
        <w:rPr>
          <w:lang w:val="en-CA" w:eastAsia="ja-JP"/>
        </w:rPr>
      </w:pPr>
    </w:p>
    <w:p w14:paraId="1A0B6E45" w14:textId="1F24619F" w:rsidR="00D41D39" w:rsidRPr="004F2A4F" w:rsidRDefault="00C26DDB" w:rsidP="004014E9">
      <w:pPr>
        <w:pStyle w:val="Code"/>
        <w:rPr>
          <w:lang w:val="en-CA" w:eastAsia="ja-JP"/>
        </w:rPr>
      </w:pPr>
      <w:r w:rsidRPr="004F2A4F">
        <w:rPr>
          <w:lang w:val="en-CA" w:eastAsia="ja-JP"/>
        </w:rPr>
        <w:t xml:space="preserve">  </w:t>
      </w:r>
      <w:proofErr w:type="spellStart"/>
      <w:r w:rsidR="00D41D39" w:rsidRPr="004F2A4F">
        <w:rPr>
          <w:lang w:val="en-CA" w:eastAsia="ja-JP"/>
        </w:rPr>
        <w:t>q</w:t>
      </w:r>
      <w:r w:rsidR="00AD7A0A" w:rsidRPr="004F2A4F">
        <w:rPr>
          <w:lang w:val="en-CA" w:eastAsia="ja-JP"/>
        </w:rPr>
        <w:t>ste</w:t>
      </w:r>
      <w:r w:rsidR="00D41D39" w:rsidRPr="004F2A4F">
        <w:rPr>
          <w:lang w:val="en-CA" w:eastAsia="ja-JP"/>
        </w:rPr>
        <w:t>pY</w:t>
      </w:r>
      <w:proofErr w:type="spellEnd"/>
      <w:r w:rsidR="00D41D39" w:rsidRPr="004F2A4F">
        <w:rPr>
          <w:lang w:val="en-CA" w:eastAsia="ja-JP"/>
        </w:rPr>
        <w:t xml:space="preserve"> = </w:t>
      </w:r>
      <w:proofErr w:type="spellStart"/>
      <w:r w:rsidR="00AD7A0A" w:rsidRPr="004F2A4F">
        <w:rPr>
          <w:lang w:val="en-CA" w:eastAsia="ja-JP"/>
        </w:rPr>
        <w:t>QpToQstep</w:t>
      </w:r>
      <w:proofErr w:type="spellEnd"/>
      <w:r w:rsidR="004014E9" w:rsidRPr="004F2A4F">
        <w:rPr>
          <w:lang w:val="en-CA" w:eastAsia="ja-JP"/>
        </w:rPr>
        <w:t>(</w:t>
      </w:r>
      <w:proofErr w:type="spellStart"/>
      <w:r w:rsidR="00D41D39" w:rsidRPr="004F2A4F">
        <w:rPr>
          <w:lang w:val="en-CA" w:eastAsia="ja-JP"/>
        </w:rPr>
        <w:t>layerQpY</w:t>
      </w:r>
      <w:proofErr w:type="spellEnd"/>
      <w:r w:rsidR="00D41D39" w:rsidRPr="004F2A4F">
        <w:rPr>
          <w:lang w:val="en-CA" w:eastAsia="ja-JP"/>
        </w:rPr>
        <w:t xml:space="preserve"> + </w:t>
      </w:r>
      <w:proofErr w:type="spellStart"/>
      <w:r w:rsidR="00AD7A0A" w:rsidRPr="004F2A4F">
        <w:rPr>
          <w:lang w:val="en-CA" w:eastAsia="ja-JP"/>
        </w:rPr>
        <w:t>regionBoxDeltaQp</w:t>
      </w:r>
      <w:proofErr w:type="spellEnd"/>
      <w:ins w:id="26862" w:author="w19328_d2" w:date="2020-05-29T14:45:00Z">
        <w:r w:rsidR="00B62393">
          <w:rPr>
            <w:lang w:val="en-CA" w:eastAsia="ja-JP"/>
          </w:rPr>
          <w:t>[0]</w:t>
        </w:r>
      </w:ins>
      <w:r w:rsidR="00AD7A0A" w:rsidRPr="004F2A4F">
        <w:rPr>
          <w:lang w:val="en-CA" w:eastAsia="ja-JP"/>
        </w:rPr>
        <w:t>,</w:t>
      </w:r>
      <w:r w:rsidR="00D41D39" w:rsidRPr="004F2A4F">
        <w:rPr>
          <w:lang w:val="en-CA" w:eastAsia="ja-JP"/>
        </w:rPr>
        <w:t xml:space="preserve"> </w:t>
      </w:r>
      <w:r w:rsidR="00AD7A0A" w:rsidRPr="004F2A4F">
        <w:rPr>
          <w:lang w:val="en-CA" w:eastAsia="ja-JP"/>
        </w:rPr>
        <w:t>1</w:t>
      </w:r>
      <w:r w:rsidR="004014E9" w:rsidRPr="004F2A4F">
        <w:rPr>
          <w:lang w:val="en-CA" w:eastAsia="ja-JP"/>
        </w:rPr>
        <w:t>)</w:t>
      </w:r>
      <w:r w:rsidR="00AD7A0A" w:rsidRPr="004F2A4F">
        <w:rPr>
          <w:lang w:val="en-CA" w:eastAsia="ja-JP"/>
        </w:rPr>
        <w:t>;</w:t>
      </w:r>
    </w:p>
    <w:p w14:paraId="439218D2" w14:textId="782A231D" w:rsidR="00D41D39" w:rsidRPr="004F2A4F" w:rsidRDefault="00C26DDB" w:rsidP="004014E9">
      <w:pPr>
        <w:pStyle w:val="Code"/>
        <w:rPr>
          <w:lang w:val="en-CA" w:eastAsia="ja-JP"/>
        </w:rPr>
      </w:pPr>
      <w:r w:rsidRPr="004F2A4F">
        <w:rPr>
          <w:lang w:val="en-CA" w:eastAsia="ja-JP"/>
        </w:rPr>
        <w:t xml:space="preserve">  </w:t>
      </w:r>
      <w:proofErr w:type="spellStart"/>
      <w:r w:rsidR="00D41D39" w:rsidRPr="004F2A4F">
        <w:rPr>
          <w:lang w:val="en-CA" w:eastAsia="ja-JP"/>
        </w:rPr>
        <w:t>q</w:t>
      </w:r>
      <w:r w:rsidR="00AD7A0A" w:rsidRPr="004F2A4F">
        <w:rPr>
          <w:lang w:val="en-CA" w:eastAsia="ja-JP"/>
        </w:rPr>
        <w:t>ste</w:t>
      </w:r>
      <w:r w:rsidR="00D41D39" w:rsidRPr="004F2A4F">
        <w:rPr>
          <w:lang w:val="en-CA" w:eastAsia="ja-JP"/>
        </w:rPr>
        <w:t>pC</w:t>
      </w:r>
      <w:proofErr w:type="spellEnd"/>
      <w:r w:rsidR="00D41D39" w:rsidRPr="004F2A4F">
        <w:rPr>
          <w:lang w:val="en-CA" w:eastAsia="ja-JP"/>
        </w:rPr>
        <w:t xml:space="preserve"> = </w:t>
      </w:r>
      <w:proofErr w:type="spellStart"/>
      <w:r w:rsidR="00AD7A0A" w:rsidRPr="004F2A4F">
        <w:rPr>
          <w:lang w:val="en-CA" w:eastAsia="ja-JP"/>
        </w:rPr>
        <w:t>QpToQstep</w:t>
      </w:r>
      <w:proofErr w:type="spellEnd"/>
      <w:r w:rsidR="004014E9" w:rsidRPr="004F2A4F">
        <w:rPr>
          <w:lang w:val="en-CA" w:eastAsia="ja-JP"/>
        </w:rPr>
        <w:t>(</w:t>
      </w:r>
      <w:proofErr w:type="spellStart"/>
      <w:r w:rsidR="00D41D39" w:rsidRPr="004F2A4F">
        <w:rPr>
          <w:lang w:val="en-CA" w:eastAsia="ja-JP"/>
        </w:rPr>
        <w:t>layerQp</w:t>
      </w:r>
      <w:ins w:id="26863" w:author="w19328_d2" w:date="2020-05-29T15:27:00Z">
        <w:r w:rsidR="00DB4303">
          <w:rPr>
            <w:lang w:val="en-CA" w:eastAsia="ja-JP"/>
          </w:rPr>
          <w:t>Y</w:t>
        </w:r>
      </w:ins>
      <w:proofErr w:type="spellEnd"/>
      <w:del w:id="26864" w:author="w19328_d2" w:date="2020-05-29T15:27:00Z">
        <w:r w:rsidR="00D41D39" w:rsidRPr="004F2A4F" w:rsidDel="00DB4303">
          <w:rPr>
            <w:lang w:val="en-CA" w:eastAsia="ja-JP"/>
          </w:rPr>
          <w:delText>C</w:delText>
        </w:r>
      </w:del>
      <w:r w:rsidR="00D41D39" w:rsidRPr="004F2A4F">
        <w:rPr>
          <w:lang w:val="en-CA" w:eastAsia="ja-JP"/>
        </w:rPr>
        <w:t xml:space="preserve"> + </w:t>
      </w:r>
      <w:proofErr w:type="spellStart"/>
      <w:ins w:id="26865" w:author="w19328_d2" w:date="2020-05-29T15:27:00Z">
        <w:r w:rsidR="00DB4303">
          <w:rPr>
            <w:lang w:val="en-CA" w:eastAsia="ja-JP"/>
          </w:rPr>
          <w:t>layerQpOffsetC</w:t>
        </w:r>
        <w:proofErr w:type="spellEnd"/>
        <w:r w:rsidR="00DB4303">
          <w:rPr>
            <w:lang w:val="en-CA" w:eastAsia="ja-JP"/>
          </w:rPr>
          <w:t xml:space="preserve"> + </w:t>
        </w:r>
      </w:ins>
      <w:proofErr w:type="spellStart"/>
      <w:r w:rsidR="00AD7A0A" w:rsidRPr="004F2A4F">
        <w:rPr>
          <w:lang w:val="en-CA" w:eastAsia="ja-JP"/>
        </w:rPr>
        <w:t>regionBoxDeltaQp</w:t>
      </w:r>
      <w:proofErr w:type="spellEnd"/>
      <w:ins w:id="26866" w:author="w19328_d2" w:date="2020-05-29T14:45:00Z">
        <w:r w:rsidR="00B62393">
          <w:rPr>
            <w:lang w:val="en-CA" w:eastAsia="ja-JP"/>
          </w:rPr>
          <w:t xml:space="preserve">[0] + </w:t>
        </w:r>
        <w:proofErr w:type="spellStart"/>
        <w:r w:rsidR="00B62393">
          <w:rPr>
            <w:lang w:val="en-CA" w:eastAsia="ja-JP"/>
          </w:rPr>
          <w:t>regionBoxDeltaQp</w:t>
        </w:r>
        <w:proofErr w:type="spellEnd"/>
        <w:r w:rsidR="00B62393">
          <w:rPr>
            <w:lang w:val="en-CA" w:eastAsia="ja-JP"/>
          </w:rPr>
          <w:t>[1]</w:t>
        </w:r>
      </w:ins>
      <w:r w:rsidR="00AD7A0A" w:rsidRPr="004F2A4F">
        <w:rPr>
          <w:lang w:val="en-CA" w:eastAsia="ja-JP"/>
        </w:rPr>
        <w:t>, 0</w:t>
      </w:r>
      <w:r w:rsidR="004014E9" w:rsidRPr="004F2A4F">
        <w:rPr>
          <w:lang w:val="en-CA" w:eastAsia="ja-JP"/>
        </w:rPr>
        <w:t>)</w:t>
      </w:r>
      <w:r w:rsidR="00AD7A0A" w:rsidRPr="004F2A4F">
        <w:rPr>
          <w:lang w:val="en-CA" w:eastAsia="ja-JP"/>
        </w:rPr>
        <w:t>;</w:t>
      </w:r>
    </w:p>
    <w:p w14:paraId="4B9CAFEE" w14:textId="638477D4" w:rsidR="00E85B51" w:rsidRPr="004F2A4F" w:rsidRDefault="00C26DDB" w:rsidP="00042C68">
      <w:pPr>
        <w:pStyle w:val="Code"/>
        <w:rPr>
          <w:lang w:val="en-CA" w:eastAsia="ja-JP"/>
        </w:rPr>
      </w:pPr>
      <w:r w:rsidRPr="004F2A4F">
        <w:rPr>
          <w:lang w:val="en-CA" w:eastAsia="ja-JP"/>
        </w:rPr>
        <w:t xml:space="preserve">  </w:t>
      </w:r>
      <w:r w:rsidR="00E85B51" w:rsidRPr="004F2A4F">
        <w:rPr>
          <w:lang w:val="en-CA" w:eastAsia="ja-JP"/>
        </w:rPr>
        <w:t>for (</w:t>
      </w:r>
      <w:r w:rsidR="00F22A92" w:rsidRPr="004F2A4F">
        <w:rPr>
          <w:lang w:val="en-CA" w:eastAsia="ja-JP"/>
        </w:rPr>
        <w:t>a</w:t>
      </w:r>
      <w:r w:rsidR="0013471A" w:rsidRPr="004F2A4F">
        <w:rPr>
          <w:lang w:val="en-CA" w:eastAsia="ja-JP"/>
        </w:rPr>
        <w:t xml:space="preserve"> </w:t>
      </w:r>
      <w:r w:rsidR="00E85B51" w:rsidRPr="004F2A4F">
        <w:rPr>
          <w:lang w:val="en-CA" w:eastAsia="ja-JP"/>
        </w:rPr>
        <w:t>=</w:t>
      </w:r>
      <w:r w:rsidR="0013471A" w:rsidRPr="004F2A4F">
        <w:rPr>
          <w:lang w:val="en-CA" w:eastAsia="ja-JP"/>
        </w:rPr>
        <w:t xml:space="preserve"> </w:t>
      </w:r>
      <w:r w:rsidR="00E85B51" w:rsidRPr="004F2A4F">
        <w:rPr>
          <w:lang w:val="en-CA" w:eastAsia="ja-JP"/>
        </w:rPr>
        <w:t xml:space="preserve">0; </w:t>
      </w:r>
      <w:r w:rsidR="00F22A92" w:rsidRPr="004F2A4F">
        <w:rPr>
          <w:lang w:val="en-CA" w:eastAsia="ja-JP"/>
        </w:rPr>
        <w:t>a</w:t>
      </w:r>
      <w:r w:rsidR="0013471A" w:rsidRPr="004F2A4F">
        <w:rPr>
          <w:lang w:val="en-CA" w:eastAsia="ja-JP"/>
        </w:rPr>
        <w:t xml:space="preserve"> </w:t>
      </w:r>
      <w:r w:rsidR="00E85B51" w:rsidRPr="004F2A4F">
        <w:rPr>
          <w:lang w:val="en-CA" w:eastAsia="ja-JP"/>
        </w:rPr>
        <w:t>&lt;</w:t>
      </w:r>
      <w:r w:rsidR="00E85B51" w:rsidRPr="004F2A4F">
        <w:rPr>
          <w:lang w:val="en-CA"/>
        </w:rPr>
        <w:t xml:space="preserve"> </w:t>
      </w:r>
      <w:proofErr w:type="spellStart"/>
      <w:r w:rsidR="00715CC3" w:rsidRPr="004F2A4F">
        <w:rPr>
          <w:szCs w:val="24"/>
          <w:lang w:val="en-CA" w:eastAsia="ja-JP"/>
        </w:rPr>
        <w:t>AttrDim</w:t>
      </w:r>
      <w:proofErr w:type="spellEnd"/>
      <w:r w:rsidR="00E85B51" w:rsidRPr="004F2A4F">
        <w:rPr>
          <w:lang w:val="en-CA" w:eastAsia="ja-JP"/>
        </w:rPr>
        <w:t xml:space="preserve">; </w:t>
      </w:r>
      <w:r w:rsidR="00F22A92" w:rsidRPr="004F2A4F">
        <w:rPr>
          <w:lang w:val="en-CA" w:eastAsia="ja-JP"/>
        </w:rPr>
        <w:t>a</w:t>
      </w:r>
      <w:r w:rsidR="00E85B51" w:rsidRPr="004F2A4F">
        <w:rPr>
          <w:lang w:val="en-CA" w:eastAsia="ja-JP"/>
        </w:rPr>
        <w:t>++)</w:t>
      </w:r>
    </w:p>
    <w:p w14:paraId="09E7EB5B" w14:textId="00F765F3" w:rsidR="00E85B51" w:rsidRPr="004F2A4F" w:rsidRDefault="00C26DDB" w:rsidP="00042C68">
      <w:pPr>
        <w:pStyle w:val="Code"/>
        <w:rPr>
          <w:lang w:val="en-CA" w:eastAsia="ja-JP"/>
        </w:rPr>
      </w:pPr>
      <w:r w:rsidRPr="004F2A4F">
        <w:rPr>
          <w:lang w:val="en-CA" w:eastAsia="ja-JP"/>
        </w:rPr>
        <w:t xml:space="preserve">    </w:t>
      </w:r>
      <w:proofErr w:type="spellStart"/>
      <w:r w:rsidR="00E85B51" w:rsidRPr="004F2A4F">
        <w:rPr>
          <w:lang w:val="en-CA"/>
          <w:rPrChange w:id="26867" w:author="w19328_d1" w:date="2020-05-20T15:56:00Z">
            <w:rPr/>
          </w:rPrChange>
        </w:rPr>
        <w:t>unquantAttributeCoefficients</w:t>
      </w:r>
      <w:proofErr w:type="spellEnd"/>
      <w:r w:rsidR="00E85B51" w:rsidRPr="004F2A4F">
        <w:rPr>
          <w:lang w:val="en-CA"/>
          <w:rPrChange w:id="26868" w:author="w19328_d1" w:date="2020-05-20T15:56:00Z">
            <w:rPr/>
          </w:rPrChange>
        </w:rPr>
        <w:t>[</w:t>
      </w:r>
      <w:proofErr w:type="spellStart"/>
      <w:r w:rsidR="00E85B51" w:rsidRPr="004F2A4F">
        <w:rPr>
          <w:lang w:val="en-CA"/>
          <w:rPrChange w:id="26869" w:author="w19328_d1" w:date="2020-05-20T15:56:00Z">
            <w:rPr/>
          </w:rPrChange>
        </w:rPr>
        <w:t>i</w:t>
      </w:r>
      <w:proofErr w:type="spellEnd"/>
      <w:r w:rsidR="00E85B51" w:rsidRPr="004F2A4F">
        <w:rPr>
          <w:lang w:val="en-CA"/>
          <w:rPrChange w:id="26870" w:author="w19328_d1" w:date="2020-05-20T15:56:00Z">
            <w:rPr/>
          </w:rPrChange>
        </w:rPr>
        <w:t>][</w:t>
      </w:r>
      <w:r w:rsidR="009D1B72" w:rsidRPr="004F2A4F">
        <w:rPr>
          <w:lang w:val="en-CA"/>
          <w:rPrChange w:id="26871" w:author="w19328_d1" w:date="2020-05-20T15:56:00Z">
            <w:rPr/>
          </w:rPrChange>
        </w:rPr>
        <w:t>a</w:t>
      </w:r>
      <w:r w:rsidR="00E85B51" w:rsidRPr="004F2A4F">
        <w:rPr>
          <w:lang w:val="en-CA"/>
          <w:rPrChange w:id="26872" w:author="w19328_d1" w:date="2020-05-20T15:56:00Z">
            <w:rPr/>
          </w:rPrChange>
        </w:rPr>
        <w:t>] =</w:t>
      </w:r>
      <w:r w:rsidR="0013471A" w:rsidRPr="004F2A4F">
        <w:rPr>
          <w:lang w:val="en-CA"/>
          <w:rPrChange w:id="26873" w:author="w19328_d1" w:date="2020-05-20T15:56:00Z">
            <w:rPr/>
          </w:rPrChange>
        </w:rPr>
        <w:t xml:space="preserve"> </w:t>
      </w:r>
      <w:proofErr w:type="spellStart"/>
      <w:ins w:id="26874" w:author="w19328_d1" w:date="2020-05-21T00:33:00Z">
        <w:r w:rsidR="009A39C9">
          <w:rPr>
            <w:lang w:val="en-CA"/>
          </w:rPr>
          <w:t>coeffLevel</w:t>
        </w:r>
      </w:ins>
      <w:proofErr w:type="spellEnd"/>
      <w:del w:id="26875" w:author="w19328_d1" w:date="2020-05-21T00:33:00Z">
        <w:r w:rsidR="000E2DE2" w:rsidRPr="004F2A4F" w:rsidDel="009A39C9">
          <w:rPr>
            <w:lang w:val="en-CA"/>
            <w:rPrChange w:id="26876" w:author="w19328_d1" w:date="2020-05-20T15:56:00Z">
              <w:rPr/>
            </w:rPrChange>
          </w:rPr>
          <w:delText>residual_values</w:delText>
        </w:r>
      </w:del>
      <w:r w:rsidR="000E2DE2" w:rsidRPr="004F2A4F">
        <w:rPr>
          <w:lang w:val="en-CA"/>
          <w:rPrChange w:id="26877" w:author="w19328_d1" w:date="2020-05-20T15:56:00Z">
            <w:rPr/>
          </w:rPrChange>
        </w:rPr>
        <w:t>[</w:t>
      </w:r>
      <w:r w:rsidR="009D1B72" w:rsidRPr="004F2A4F">
        <w:rPr>
          <w:lang w:val="en-CA"/>
          <w:rPrChange w:id="26878" w:author="w19328_d1" w:date="2020-05-20T15:56:00Z">
            <w:rPr/>
          </w:rPrChange>
        </w:rPr>
        <w:t>a</w:t>
      </w:r>
      <w:r w:rsidR="000E2DE2" w:rsidRPr="004F2A4F">
        <w:rPr>
          <w:lang w:val="en-CA"/>
          <w:rPrChange w:id="26879" w:author="w19328_d1" w:date="2020-05-20T15:56:00Z">
            <w:rPr/>
          </w:rPrChange>
        </w:rPr>
        <w:t>][</w:t>
      </w:r>
      <w:proofErr w:type="spellStart"/>
      <w:r w:rsidR="000E2DE2" w:rsidRPr="004F2A4F">
        <w:rPr>
          <w:lang w:val="en-CA"/>
          <w:rPrChange w:id="26880" w:author="w19328_d1" w:date="2020-05-20T15:56:00Z">
            <w:rPr/>
          </w:rPrChange>
        </w:rPr>
        <w:t>i</w:t>
      </w:r>
      <w:proofErr w:type="spellEnd"/>
      <w:r w:rsidR="00E85B51" w:rsidRPr="004F2A4F">
        <w:rPr>
          <w:lang w:val="en-CA"/>
          <w:rPrChange w:id="26881" w:author="w19328_d1" w:date="2020-05-20T15:56:00Z">
            <w:rPr/>
          </w:rPrChange>
        </w:rPr>
        <w:t>]</w:t>
      </w:r>
      <w:r w:rsidR="007D6F11" w:rsidRPr="004F2A4F">
        <w:rPr>
          <w:lang w:val="en-CA"/>
          <w:rPrChange w:id="26882" w:author="w19328_d1" w:date="2020-05-20T15:56:00Z">
            <w:rPr/>
          </w:rPrChange>
        </w:rPr>
        <w:t xml:space="preserve"> ×</w:t>
      </w:r>
      <w:r w:rsidRPr="004F2A4F">
        <w:rPr>
          <w:lang w:val="en-CA"/>
          <w:rPrChange w:id="26883" w:author="w19328_d1" w:date="2020-05-20T15:56:00Z">
            <w:rPr/>
          </w:rPrChange>
        </w:rPr>
        <w:t xml:space="preserve"> </w:t>
      </w:r>
      <w:r w:rsidR="00137D27" w:rsidRPr="004F2A4F">
        <w:rPr>
          <w:lang w:val="en-CA" w:eastAsia="ja-JP"/>
        </w:rPr>
        <w:t>(</w:t>
      </w:r>
      <w:r w:rsidRPr="004F2A4F">
        <w:rPr>
          <w:lang w:val="en-CA" w:eastAsia="ja-JP"/>
        </w:rPr>
        <w:t>!</w:t>
      </w:r>
      <w:r w:rsidR="00137D27" w:rsidRPr="004F2A4F">
        <w:rPr>
          <w:lang w:val="en-CA" w:eastAsia="ja-JP"/>
        </w:rPr>
        <w:t>a</w:t>
      </w:r>
      <w:r w:rsidR="005B6A8D" w:rsidRPr="004F2A4F">
        <w:rPr>
          <w:lang w:val="en-CA" w:eastAsia="ja-JP"/>
        </w:rPr>
        <w:t xml:space="preserve"> ? </w:t>
      </w:r>
      <w:proofErr w:type="spellStart"/>
      <w:r w:rsidR="00AD7A0A" w:rsidRPr="004F2A4F">
        <w:rPr>
          <w:lang w:val="en-CA" w:eastAsia="ja-JP"/>
        </w:rPr>
        <w:t>q</w:t>
      </w:r>
      <w:r w:rsidR="005B6A8D" w:rsidRPr="004F2A4F">
        <w:rPr>
          <w:lang w:val="en-CA" w:eastAsia="ja-JP"/>
        </w:rPr>
        <w:t>stepY</w:t>
      </w:r>
      <w:proofErr w:type="spellEnd"/>
      <w:r w:rsidR="005B6A8D" w:rsidRPr="004F2A4F">
        <w:rPr>
          <w:lang w:val="en-CA" w:eastAsia="ja-JP"/>
        </w:rPr>
        <w:t xml:space="preserve"> : </w:t>
      </w:r>
      <w:proofErr w:type="spellStart"/>
      <w:r w:rsidR="00AD7A0A" w:rsidRPr="004F2A4F">
        <w:rPr>
          <w:lang w:val="en-CA" w:eastAsia="ja-JP"/>
        </w:rPr>
        <w:t>q</w:t>
      </w:r>
      <w:r w:rsidR="005B6A8D" w:rsidRPr="004F2A4F">
        <w:rPr>
          <w:lang w:val="en-CA" w:eastAsia="ja-JP"/>
        </w:rPr>
        <w:t>stepC</w:t>
      </w:r>
      <w:proofErr w:type="spellEnd"/>
      <w:r w:rsidR="005B6A8D" w:rsidRPr="004F2A4F">
        <w:rPr>
          <w:lang w:val="en-CA" w:eastAsia="ja-JP"/>
        </w:rPr>
        <w:t>)</w:t>
      </w:r>
      <w:r w:rsidR="00AD7A0A" w:rsidRPr="004F2A4F">
        <w:rPr>
          <w:lang w:val="en-CA" w:eastAsia="ja-JP"/>
        </w:rPr>
        <w:t>;</w:t>
      </w:r>
    </w:p>
    <w:p w14:paraId="7374CC81" w14:textId="62D66680" w:rsidR="00E0754C" w:rsidRPr="004F2A4F" w:rsidRDefault="00E0754C" w:rsidP="00042C68">
      <w:pPr>
        <w:pStyle w:val="Code"/>
        <w:rPr>
          <w:lang w:val="en-CA" w:eastAsia="ja-JP"/>
        </w:rPr>
      </w:pPr>
      <w:r w:rsidRPr="004F2A4F">
        <w:rPr>
          <w:lang w:val="en-CA" w:eastAsia="ja-JP"/>
        </w:rPr>
        <w:t>}</w:t>
      </w:r>
    </w:p>
    <w:p w14:paraId="37BA7082" w14:textId="0D5917B9" w:rsidR="00056A3B" w:rsidRPr="004F2A4F" w:rsidRDefault="00056A3B" w:rsidP="007F16A3">
      <w:pPr>
        <w:pStyle w:val="4"/>
        <w:rPr>
          <w:lang w:val="en-CA"/>
        </w:rPr>
      </w:pPr>
      <w:bookmarkStart w:id="26884" w:name="_Ref3631410"/>
      <w:r w:rsidRPr="004F2A4F">
        <w:rPr>
          <w:lang w:val="en-CA"/>
          <w:rPrChange w:id="26885" w:author="w19328_d1" w:date="2020-05-20T15:56:00Z">
            <w:rPr/>
          </w:rPrChange>
        </w:rPr>
        <w:t>Inverse</w:t>
      </w:r>
      <w:r w:rsidRPr="004F2A4F">
        <w:rPr>
          <w:lang w:val="en-CA"/>
        </w:rPr>
        <w:t xml:space="preserve"> lifting</w:t>
      </w:r>
      <w:bookmarkEnd w:id="26884"/>
    </w:p>
    <w:p w14:paraId="56E2C0F7" w14:textId="77777777" w:rsidR="00056A3B" w:rsidRPr="004F2A4F" w:rsidRDefault="00056A3B" w:rsidP="00056A3B">
      <w:pPr>
        <w:rPr>
          <w:lang w:val="en-CA" w:eastAsia="ja-JP"/>
        </w:rPr>
      </w:pPr>
      <w:r w:rsidRPr="004F2A4F">
        <w:rPr>
          <w:lang w:val="en-CA" w:eastAsia="ja-JP"/>
        </w:rPr>
        <w:t>Inputs of this process are:</w:t>
      </w:r>
    </w:p>
    <w:p w14:paraId="775E2231" w14:textId="79B78DCC" w:rsidR="00056A3B" w:rsidRPr="004F2A4F" w:rsidRDefault="00056A3B" w:rsidP="00056A3B">
      <w:pPr>
        <w:rPr>
          <w:lang w:val="en-CA" w:eastAsia="ja-JP"/>
        </w:rPr>
      </w:pPr>
      <w:r w:rsidRPr="004F2A4F">
        <w:rPr>
          <w:lang w:val="en-CA" w:eastAsia="ja-JP"/>
        </w:rPr>
        <w:tab/>
        <w:t xml:space="preserve">a series of attribute coefficients </w:t>
      </w:r>
      <w:proofErr w:type="spellStart"/>
      <w:r w:rsidR="009F6F43" w:rsidRPr="004F2A4F">
        <w:rPr>
          <w:lang w:val="en-CA" w:eastAsia="ja-JP"/>
        </w:rPr>
        <w:t>a</w:t>
      </w:r>
      <w:r w:rsidRPr="004F2A4F">
        <w:rPr>
          <w:lang w:val="en-CA" w:eastAsia="ja-JP"/>
        </w:rPr>
        <w:t>ttributeCoefficients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proofErr w:type="spellStart"/>
      <w:r w:rsidR="00715CC3" w:rsidRPr="004F2A4F">
        <w:rPr>
          <w:szCs w:val="24"/>
          <w:lang w:val="en-CA" w:eastAsia="ja-JP"/>
        </w:rPr>
        <w:t>AttrDim</w:t>
      </w:r>
      <w:proofErr w:type="spellEnd"/>
      <w:r w:rsidR="00041D96" w:rsidRPr="004F2A4F">
        <w:rPr>
          <w:szCs w:val="24"/>
          <w:lang w:val="en-CA" w:eastAsia="ja-JP"/>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3F3811E8" w14:textId="11C7C685" w:rsidR="00056A3B" w:rsidRPr="004F2A4F" w:rsidRDefault="00056A3B" w:rsidP="00056A3B">
      <w:pPr>
        <w:rPr>
          <w:szCs w:val="24"/>
          <w:lang w:val="en-CA" w:eastAsia="ja-JP"/>
        </w:rPr>
      </w:pPr>
      <w:r w:rsidRPr="004F2A4F">
        <w:rPr>
          <w:lang w:val="en-CA" w:eastAsia="ja-JP"/>
        </w:rPr>
        <w:tab/>
        <w:t xml:space="preserve">an array of quantization weights </w:t>
      </w:r>
      <w:proofErr w:type="spellStart"/>
      <w:r w:rsidRPr="004F2A4F">
        <w:rPr>
          <w:lang w:val="en-CA"/>
        </w:rPr>
        <w:t>quantizationWeights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1, inclusive.</w:t>
      </w:r>
    </w:p>
    <w:p w14:paraId="0CBF8CDE" w14:textId="7BE5A58D" w:rsidR="00056A3B" w:rsidRPr="004F2A4F" w:rsidRDefault="00056A3B" w:rsidP="00056A3B">
      <w:pPr>
        <w:rPr>
          <w:szCs w:val="24"/>
          <w:lang w:val="en-CA" w:eastAsia="ja-JP"/>
        </w:rPr>
      </w:pPr>
      <w:r w:rsidRPr="004F2A4F">
        <w:rPr>
          <w:lang w:val="en-CA" w:eastAsia="ja-JP"/>
        </w:rPr>
        <w:tab/>
        <w:t xml:space="preserve">an array of prediction </w:t>
      </w:r>
      <w:proofErr w:type="spellStart"/>
      <w:r w:rsidRPr="004F2A4F">
        <w:rPr>
          <w:lang w:val="en-CA"/>
        </w:rPr>
        <w:t>predictionWeights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886" w:author="w19328_d1" w:date="2020-05-20T15:56:00Z">
            <w:rPr/>
          </w:rPrChange>
        </w:rPr>
        <w:t>NumPredNearestNeighbours</w:t>
      </w:r>
      <w:proofErr w:type="spellEnd"/>
      <w:r w:rsidR="00041D96" w:rsidRPr="004F2A4F">
        <w:rPr>
          <w:lang w:val="en-CA"/>
          <w:rPrChange w:id="26887"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3C651811" w14:textId="56525543" w:rsidR="00056A3B" w:rsidRPr="004F2A4F" w:rsidRDefault="00056A3B" w:rsidP="00210093">
      <w:pPr>
        <w:rPr>
          <w:lang w:val="en-CA"/>
        </w:rPr>
      </w:pPr>
      <w:r w:rsidRPr="004F2A4F">
        <w:rPr>
          <w:lang w:val="en-CA" w:eastAsia="ja-JP"/>
        </w:rPr>
        <w:t xml:space="preserve">The process </w:t>
      </w:r>
      <w:r w:rsidR="00B90980" w:rsidRPr="004F2A4F">
        <w:rPr>
          <w:lang w:val="en-CA" w:eastAsia="ja-JP"/>
        </w:rPr>
        <w:t xml:space="preserve">updates the attributes coefficients </w:t>
      </w:r>
      <w:proofErr w:type="spellStart"/>
      <w:r w:rsidR="00B90980" w:rsidRPr="004F2A4F">
        <w:rPr>
          <w:lang w:val="en-CA" w:eastAsia="ja-JP"/>
        </w:rPr>
        <w:t>attributeCoefficients</w:t>
      </w:r>
      <w:proofErr w:type="spellEnd"/>
      <w:r w:rsidR="00B90980" w:rsidRPr="004F2A4F">
        <w:rPr>
          <w:lang w:val="en-CA" w:eastAsia="ja-JP"/>
        </w:rPr>
        <w:t>. It</w:t>
      </w:r>
      <w:r w:rsidRPr="004F2A4F">
        <w:rPr>
          <w:lang w:val="en-CA" w:eastAsia="ja-JP"/>
        </w:rPr>
        <w:t xml:space="preserve"> proceeds as follows.</w:t>
      </w:r>
    </w:p>
    <w:p w14:paraId="3CAFD98B" w14:textId="340D1114" w:rsidR="00B112DC" w:rsidRPr="004F2A4F" w:rsidRDefault="00B112DC" w:rsidP="00042C68">
      <w:pPr>
        <w:pStyle w:val="Code"/>
        <w:rPr>
          <w:lang w:val="en-CA"/>
        </w:rPr>
      </w:pPr>
      <w:r w:rsidRPr="004F2A4F">
        <w:rPr>
          <w:lang w:val="en-CA"/>
        </w:rPr>
        <w:t>for (</w:t>
      </w:r>
      <w:proofErr w:type="spellStart"/>
      <w:r w:rsidRPr="004F2A4F">
        <w:rPr>
          <w:lang w:val="en-CA"/>
        </w:rPr>
        <w:t>l</w:t>
      </w:r>
      <w:r w:rsidR="00121DEE" w:rsidRPr="004F2A4F">
        <w:rPr>
          <w:lang w:val="en-CA"/>
        </w:rPr>
        <w:t>od</w:t>
      </w:r>
      <w:proofErr w:type="spellEnd"/>
      <w:r w:rsidRPr="004F2A4F">
        <w:rPr>
          <w:lang w:val="en-CA"/>
        </w:rPr>
        <w:t xml:space="preserve"> = 1; </w:t>
      </w:r>
      <w:proofErr w:type="spellStart"/>
      <w:r w:rsidRPr="004F2A4F">
        <w:rPr>
          <w:lang w:val="en-CA"/>
        </w:rPr>
        <w:t>l</w:t>
      </w:r>
      <w:r w:rsidR="00121DEE" w:rsidRPr="004F2A4F">
        <w:rPr>
          <w:lang w:val="en-CA"/>
        </w:rPr>
        <w:t>od</w:t>
      </w:r>
      <w:proofErr w:type="spellEnd"/>
      <w:r w:rsidRPr="004F2A4F">
        <w:rPr>
          <w:lang w:val="en-CA"/>
        </w:rPr>
        <w:t xml:space="preserve"> &lt; </w:t>
      </w:r>
      <w:proofErr w:type="spellStart"/>
      <w:r w:rsidR="00140D11" w:rsidRPr="004F2A4F">
        <w:rPr>
          <w:lang w:val="en-CA"/>
        </w:rPr>
        <w:t>LevelDetailCount</w:t>
      </w:r>
      <w:proofErr w:type="spellEnd"/>
      <w:r w:rsidRPr="004F2A4F">
        <w:rPr>
          <w:lang w:val="en-CA"/>
        </w:rPr>
        <w:t xml:space="preserve">; </w:t>
      </w:r>
      <w:proofErr w:type="spellStart"/>
      <w:r w:rsidRPr="004F2A4F">
        <w:rPr>
          <w:lang w:val="en-CA"/>
        </w:rPr>
        <w:t>l</w:t>
      </w:r>
      <w:r w:rsidR="00121DEE" w:rsidRPr="004F2A4F">
        <w:rPr>
          <w:lang w:val="en-CA"/>
        </w:rPr>
        <w:t>od</w:t>
      </w:r>
      <w:proofErr w:type="spellEnd"/>
      <w:r w:rsidR="00121DEE" w:rsidRPr="004F2A4F">
        <w:rPr>
          <w:lang w:val="en-CA"/>
        </w:rPr>
        <w:t>++</w:t>
      </w:r>
      <w:r w:rsidRPr="004F2A4F">
        <w:rPr>
          <w:lang w:val="en-CA"/>
        </w:rPr>
        <w:t>) {</w:t>
      </w:r>
    </w:p>
    <w:p w14:paraId="08490FCF" w14:textId="39AC3ACB" w:rsidR="00B112DC" w:rsidRPr="004F2A4F" w:rsidRDefault="00C43BCF" w:rsidP="004014E9">
      <w:pPr>
        <w:pStyle w:val="Code"/>
        <w:rPr>
          <w:lang w:val="en-CA"/>
        </w:rPr>
      </w:pPr>
      <w:r w:rsidRPr="004F2A4F">
        <w:rPr>
          <w:lang w:val="en-CA"/>
        </w:rPr>
        <w:t xml:space="preserve">  </w:t>
      </w:r>
      <w:proofErr w:type="spellStart"/>
      <w:r w:rsidR="00B112DC" w:rsidRPr="004F2A4F">
        <w:rPr>
          <w:lang w:val="en-CA"/>
        </w:rPr>
        <w:t>startIndex</w:t>
      </w:r>
      <w:proofErr w:type="spellEnd"/>
      <w:r w:rsidR="00B112DC" w:rsidRPr="004F2A4F">
        <w:rPr>
          <w:lang w:val="en-CA"/>
        </w:rPr>
        <w:t xml:space="preserve"> = </w:t>
      </w:r>
      <w:proofErr w:type="spellStart"/>
      <w:r w:rsidR="00B55094" w:rsidRPr="004F2A4F">
        <w:rPr>
          <w:lang w:val="en-CA" w:eastAsia="ja-JP"/>
        </w:rPr>
        <w:t>pointCountPerLevelOfDetail</w:t>
      </w:r>
      <w:proofErr w:type="spellEnd"/>
      <w:r w:rsidR="004014E9" w:rsidRPr="004F2A4F">
        <w:rPr>
          <w:lang w:val="en-CA"/>
        </w:rPr>
        <w:t>[</w:t>
      </w:r>
      <w:proofErr w:type="spellStart"/>
      <w:r w:rsidR="00B55094" w:rsidRPr="004F2A4F">
        <w:rPr>
          <w:lang w:val="en-CA"/>
        </w:rPr>
        <w:t>l</w:t>
      </w:r>
      <w:r w:rsidR="00121DEE" w:rsidRPr="004F2A4F">
        <w:rPr>
          <w:lang w:val="en-CA"/>
        </w:rPr>
        <w:t>od</w:t>
      </w:r>
      <w:proofErr w:type="spellEnd"/>
      <w:r w:rsidR="00B112DC" w:rsidRPr="004F2A4F">
        <w:rPr>
          <w:lang w:val="en-CA"/>
        </w:rPr>
        <w:t xml:space="preserve"> </w:t>
      </w:r>
      <w:r w:rsidR="00264A12" w:rsidRPr="004F2A4F">
        <w:rPr>
          <w:lang w:val="en-CA"/>
        </w:rPr>
        <w:t>–</w:t>
      </w:r>
      <w:r w:rsidR="00B112DC" w:rsidRPr="004F2A4F">
        <w:rPr>
          <w:lang w:val="en-CA"/>
        </w:rPr>
        <w:t xml:space="preserve"> 1</w:t>
      </w:r>
      <w:r w:rsidR="004014E9" w:rsidRPr="004F2A4F">
        <w:rPr>
          <w:lang w:val="en-CA"/>
        </w:rPr>
        <w:t>]</w:t>
      </w:r>
      <w:r w:rsidR="00B112DC" w:rsidRPr="004F2A4F">
        <w:rPr>
          <w:lang w:val="en-CA"/>
        </w:rPr>
        <w:t>;</w:t>
      </w:r>
    </w:p>
    <w:p w14:paraId="49651E51" w14:textId="750C35E0" w:rsidR="00B112DC" w:rsidRPr="004F2A4F" w:rsidRDefault="00C43BCF" w:rsidP="004014E9">
      <w:pPr>
        <w:pStyle w:val="Code"/>
        <w:rPr>
          <w:lang w:val="en-CA"/>
        </w:rPr>
      </w:pPr>
      <w:r w:rsidRPr="004F2A4F">
        <w:rPr>
          <w:lang w:val="en-CA"/>
        </w:rPr>
        <w:t xml:space="preserve">  </w:t>
      </w:r>
      <w:proofErr w:type="spellStart"/>
      <w:r w:rsidR="00B112DC" w:rsidRPr="004F2A4F">
        <w:rPr>
          <w:lang w:val="en-CA"/>
        </w:rPr>
        <w:t>endIndex</w:t>
      </w:r>
      <w:proofErr w:type="spellEnd"/>
      <w:r w:rsidR="00B112DC" w:rsidRPr="004F2A4F">
        <w:rPr>
          <w:lang w:val="en-CA"/>
        </w:rPr>
        <w:t xml:space="preserve"> = </w:t>
      </w:r>
      <w:proofErr w:type="spellStart"/>
      <w:r w:rsidR="00B55094" w:rsidRPr="004F2A4F">
        <w:rPr>
          <w:lang w:val="en-CA" w:eastAsia="ja-JP"/>
        </w:rPr>
        <w:t>pointCountPerLevelOfDetail</w:t>
      </w:r>
      <w:proofErr w:type="spellEnd"/>
      <w:r w:rsidR="004014E9" w:rsidRPr="004F2A4F">
        <w:rPr>
          <w:lang w:val="en-CA"/>
        </w:rPr>
        <w:t>[</w:t>
      </w:r>
      <w:proofErr w:type="spellStart"/>
      <w:r w:rsidR="00B55094" w:rsidRPr="004F2A4F">
        <w:rPr>
          <w:lang w:val="en-CA"/>
        </w:rPr>
        <w:t>l</w:t>
      </w:r>
      <w:r w:rsidR="00121DEE" w:rsidRPr="004F2A4F">
        <w:rPr>
          <w:lang w:val="en-CA"/>
        </w:rPr>
        <w:t>od</w:t>
      </w:r>
      <w:proofErr w:type="spellEnd"/>
      <w:r w:rsidR="004014E9" w:rsidRPr="004F2A4F">
        <w:rPr>
          <w:lang w:val="en-CA"/>
        </w:rPr>
        <w:t>]</w:t>
      </w:r>
      <w:r w:rsidR="00B112DC" w:rsidRPr="004F2A4F">
        <w:rPr>
          <w:lang w:val="en-CA"/>
        </w:rPr>
        <w:t>;</w:t>
      </w:r>
    </w:p>
    <w:p w14:paraId="49FF4759" w14:textId="707BD619" w:rsidR="004515D5" w:rsidRPr="004F2A4F" w:rsidRDefault="00C43BCF" w:rsidP="00042C68">
      <w:pPr>
        <w:pStyle w:val="Code"/>
        <w:rPr>
          <w:lang w:val="en-CA"/>
        </w:rPr>
      </w:pPr>
      <w:r w:rsidRPr="004F2A4F">
        <w:rPr>
          <w:lang w:val="en-CA"/>
        </w:rPr>
        <w:t xml:space="preserve">  </w:t>
      </w:r>
      <w:proofErr w:type="spellStart"/>
      <w:r w:rsidR="00D3230C" w:rsidRPr="004F2A4F">
        <w:rPr>
          <w:lang w:val="en-CA"/>
        </w:rPr>
        <w:t>inverseUpdate</w:t>
      </w:r>
      <w:proofErr w:type="spellEnd"/>
      <w:r w:rsidR="00D3230C" w:rsidRPr="004F2A4F">
        <w:rPr>
          <w:lang w:val="en-CA"/>
        </w:rPr>
        <w:t>(</w:t>
      </w:r>
      <w:proofErr w:type="spellStart"/>
      <w:r w:rsidR="009F6F43" w:rsidRPr="004F2A4F">
        <w:rPr>
          <w:lang w:val="en-CA"/>
        </w:rPr>
        <w:t>startIndex</w:t>
      </w:r>
      <w:proofErr w:type="spellEnd"/>
      <w:r w:rsidR="009F6F43" w:rsidRPr="004F2A4F">
        <w:rPr>
          <w:lang w:val="en-CA"/>
        </w:rPr>
        <w:t xml:space="preserve">, </w:t>
      </w:r>
      <w:proofErr w:type="spellStart"/>
      <w:r w:rsidR="009F6F43" w:rsidRPr="004F2A4F">
        <w:rPr>
          <w:lang w:val="en-CA"/>
        </w:rPr>
        <w:t>endIndex</w:t>
      </w:r>
      <w:proofErr w:type="spellEnd"/>
      <w:r w:rsidR="009F6F43" w:rsidRPr="004F2A4F">
        <w:rPr>
          <w:lang w:val="en-CA"/>
        </w:rPr>
        <w:t xml:space="preserve">, </w:t>
      </w:r>
      <w:proofErr w:type="spellStart"/>
      <w:r w:rsidR="009F6F43" w:rsidRPr="004F2A4F">
        <w:rPr>
          <w:lang w:val="en-CA" w:eastAsia="ja-JP"/>
        </w:rPr>
        <w:t>attributeCoefficients</w:t>
      </w:r>
      <w:proofErr w:type="spellEnd"/>
      <w:r w:rsidR="009F6F43" w:rsidRPr="004F2A4F">
        <w:rPr>
          <w:lang w:val="en-CA" w:eastAsia="ja-JP"/>
        </w:rPr>
        <w:t xml:space="preserve">, </w:t>
      </w:r>
      <w:proofErr w:type="spellStart"/>
      <w:r w:rsidR="009F6F43" w:rsidRPr="004F2A4F">
        <w:rPr>
          <w:lang w:val="en-CA"/>
        </w:rPr>
        <w:t>quantizationWeights</w:t>
      </w:r>
      <w:proofErr w:type="spellEnd"/>
      <w:r w:rsidR="009F6F43" w:rsidRPr="004F2A4F">
        <w:rPr>
          <w:lang w:val="en-CA"/>
        </w:rPr>
        <w:t xml:space="preserve"> and </w:t>
      </w:r>
      <w:proofErr w:type="spellStart"/>
      <w:r w:rsidR="009F6F43" w:rsidRPr="004F2A4F">
        <w:rPr>
          <w:lang w:val="en-CA"/>
        </w:rPr>
        <w:t>predictionWeights</w:t>
      </w:r>
      <w:proofErr w:type="spellEnd"/>
      <w:r w:rsidR="00D3230C" w:rsidRPr="004F2A4F">
        <w:rPr>
          <w:lang w:val="en-CA"/>
        </w:rPr>
        <w:t>);</w:t>
      </w:r>
    </w:p>
    <w:p w14:paraId="22F9B083" w14:textId="5F08673A" w:rsidR="009F6F43" w:rsidRPr="004F2A4F" w:rsidRDefault="00C43BCF" w:rsidP="00042C68">
      <w:pPr>
        <w:pStyle w:val="Code"/>
        <w:rPr>
          <w:lang w:val="en-CA"/>
        </w:rPr>
      </w:pPr>
      <w:r w:rsidRPr="004F2A4F">
        <w:rPr>
          <w:lang w:val="en-CA"/>
        </w:rPr>
        <w:t xml:space="preserve">  </w:t>
      </w:r>
      <w:proofErr w:type="spellStart"/>
      <w:r w:rsidR="00661376" w:rsidRPr="004F2A4F">
        <w:rPr>
          <w:lang w:val="en-CA"/>
        </w:rPr>
        <w:t>inversePredict</w:t>
      </w:r>
      <w:r w:rsidR="00A23EF6" w:rsidRPr="004F2A4F">
        <w:rPr>
          <w:lang w:val="en-CA"/>
        </w:rPr>
        <w:t>i</w:t>
      </w:r>
      <w:r w:rsidR="00661376" w:rsidRPr="004F2A4F">
        <w:rPr>
          <w:lang w:val="en-CA"/>
        </w:rPr>
        <w:t>on</w:t>
      </w:r>
      <w:proofErr w:type="spellEnd"/>
      <w:r w:rsidR="00661376" w:rsidRPr="004F2A4F">
        <w:rPr>
          <w:lang w:val="en-CA"/>
        </w:rPr>
        <w:t>(</w:t>
      </w:r>
      <w:proofErr w:type="spellStart"/>
      <w:r w:rsidR="0081672D" w:rsidRPr="004F2A4F">
        <w:rPr>
          <w:lang w:val="en-CA"/>
        </w:rPr>
        <w:t>startIndex</w:t>
      </w:r>
      <w:proofErr w:type="spellEnd"/>
      <w:r w:rsidR="0081672D" w:rsidRPr="004F2A4F">
        <w:rPr>
          <w:lang w:val="en-CA"/>
        </w:rPr>
        <w:t xml:space="preserve">, </w:t>
      </w:r>
      <w:proofErr w:type="spellStart"/>
      <w:r w:rsidR="0081672D" w:rsidRPr="004F2A4F">
        <w:rPr>
          <w:lang w:val="en-CA"/>
        </w:rPr>
        <w:t>endIndex</w:t>
      </w:r>
      <w:proofErr w:type="spellEnd"/>
      <w:r w:rsidR="0081672D" w:rsidRPr="004F2A4F">
        <w:rPr>
          <w:lang w:val="en-CA"/>
        </w:rPr>
        <w:t xml:space="preserve">, </w:t>
      </w:r>
      <w:proofErr w:type="spellStart"/>
      <w:r w:rsidR="0081672D" w:rsidRPr="004F2A4F">
        <w:rPr>
          <w:lang w:val="en-CA" w:eastAsia="ja-JP"/>
        </w:rPr>
        <w:t>attributeCoefficients</w:t>
      </w:r>
      <w:proofErr w:type="spellEnd"/>
      <w:r w:rsidR="0081672D" w:rsidRPr="004F2A4F">
        <w:rPr>
          <w:lang w:val="en-CA" w:eastAsia="ja-JP"/>
        </w:rPr>
        <w:t xml:space="preserve">, </w:t>
      </w:r>
      <w:r w:rsidR="0081672D" w:rsidRPr="004F2A4F">
        <w:rPr>
          <w:lang w:val="en-CA"/>
        </w:rPr>
        <w:t xml:space="preserve">and </w:t>
      </w:r>
      <w:proofErr w:type="spellStart"/>
      <w:r w:rsidR="0081672D" w:rsidRPr="004F2A4F">
        <w:rPr>
          <w:lang w:val="en-CA"/>
        </w:rPr>
        <w:t>predictionWeights</w:t>
      </w:r>
      <w:proofErr w:type="spellEnd"/>
      <w:r w:rsidR="00661376" w:rsidRPr="004F2A4F">
        <w:rPr>
          <w:lang w:val="en-CA"/>
        </w:rPr>
        <w:t>)</w:t>
      </w:r>
      <w:r w:rsidR="00041D96" w:rsidRPr="004F2A4F">
        <w:rPr>
          <w:lang w:val="en-CA"/>
        </w:rPr>
        <w:t>;</w:t>
      </w:r>
    </w:p>
    <w:p w14:paraId="647455A8" w14:textId="1B290BF4" w:rsidR="00056A3B" w:rsidRPr="004F2A4F" w:rsidRDefault="00B112DC" w:rsidP="00042C68">
      <w:pPr>
        <w:pStyle w:val="Code"/>
        <w:rPr>
          <w:lang w:val="en-CA"/>
        </w:rPr>
      </w:pPr>
      <w:r w:rsidRPr="004F2A4F">
        <w:rPr>
          <w:lang w:val="en-CA" w:eastAsia="ja-JP"/>
        </w:rPr>
        <w:t>}</w:t>
      </w:r>
    </w:p>
    <w:p w14:paraId="7BDB9D90" w14:textId="490F0FA7" w:rsidR="009F6F43" w:rsidRPr="004F2A4F" w:rsidRDefault="00FA7C8F" w:rsidP="007F16A3">
      <w:pPr>
        <w:pStyle w:val="4"/>
        <w:rPr>
          <w:lang w:val="en-CA"/>
        </w:rPr>
      </w:pPr>
      <w:bookmarkStart w:id="26888" w:name="_Ref3631643"/>
      <w:r w:rsidRPr="004F2A4F">
        <w:rPr>
          <w:lang w:val="en-CA"/>
          <w:rPrChange w:id="26889" w:author="w19328_d1" w:date="2020-05-20T15:56:00Z">
            <w:rPr/>
          </w:rPrChange>
        </w:rPr>
        <w:t>Definition</w:t>
      </w:r>
      <w:r w:rsidRPr="004F2A4F">
        <w:rPr>
          <w:lang w:val="en-CA"/>
        </w:rPr>
        <w:t xml:space="preserve"> of </w:t>
      </w:r>
      <w:proofErr w:type="spellStart"/>
      <w:r w:rsidRPr="004F2A4F">
        <w:rPr>
          <w:lang w:val="en-CA"/>
        </w:rPr>
        <w:t>inverseU</w:t>
      </w:r>
      <w:r w:rsidR="009F6F43" w:rsidRPr="004F2A4F">
        <w:rPr>
          <w:lang w:val="en-CA"/>
        </w:rPr>
        <w:t>pdate</w:t>
      </w:r>
      <w:bookmarkEnd w:id="26888"/>
      <w:proofErr w:type="spellEnd"/>
      <w:r w:rsidRPr="004F2A4F">
        <w:rPr>
          <w:lang w:val="en-CA"/>
        </w:rPr>
        <w:t>()</w:t>
      </w:r>
    </w:p>
    <w:p w14:paraId="24FB9A5F" w14:textId="77777777" w:rsidR="009F6F43" w:rsidRPr="004F2A4F" w:rsidRDefault="009F6F43" w:rsidP="009F6F43">
      <w:pPr>
        <w:rPr>
          <w:lang w:val="en-CA" w:eastAsia="ja-JP"/>
        </w:rPr>
      </w:pPr>
      <w:r w:rsidRPr="004F2A4F">
        <w:rPr>
          <w:lang w:val="en-CA" w:eastAsia="ja-JP"/>
        </w:rPr>
        <w:t>Inputs of this process are:</w:t>
      </w:r>
    </w:p>
    <w:p w14:paraId="25B8E14E" w14:textId="498712D7" w:rsidR="009F6F43" w:rsidRPr="004F2A4F" w:rsidRDefault="009F6F43" w:rsidP="009F6F43">
      <w:pPr>
        <w:rPr>
          <w:lang w:val="en-CA" w:eastAsia="ja-JP"/>
        </w:rPr>
      </w:pPr>
      <w:r w:rsidRPr="004F2A4F">
        <w:rPr>
          <w:lang w:val="en-CA" w:eastAsia="ja-JP"/>
        </w:rPr>
        <w:tab/>
        <w:t xml:space="preserve">a series of attribute coefficients </w:t>
      </w:r>
      <w:proofErr w:type="spellStart"/>
      <w:r w:rsidRPr="004F2A4F">
        <w:rPr>
          <w:lang w:val="en-CA" w:eastAsia="ja-JP"/>
        </w:rPr>
        <w:t>attributeCoefficients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j in the range of 0 to </w:t>
      </w:r>
      <w:proofErr w:type="spellStart"/>
      <w:r w:rsidR="00715CC3" w:rsidRPr="004F2A4F">
        <w:rPr>
          <w:szCs w:val="24"/>
          <w:lang w:val="en-CA" w:eastAsia="ja-JP"/>
        </w:rPr>
        <w:t>AttrDim</w:t>
      </w:r>
      <w:proofErr w:type="spellEnd"/>
      <w:r w:rsidR="00041D96" w:rsidRPr="004F2A4F">
        <w:rPr>
          <w:szCs w:val="24"/>
          <w:lang w:val="en-CA" w:eastAsia="ja-JP"/>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10BFB20B" w14:textId="0A793B18" w:rsidR="009F6F43" w:rsidRPr="004F2A4F" w:rsidRDefault="009F6F43" w:rsidP="009F6F43">
      <w:pPr>
        <w:rPr>
          <w:szCs w:val="24"/>
          <w:lang w:val="en-CA" w:eastAsia="ja-JP"/>
        </w:rPr>
      </w:pPr>
      <w:r w:rsidRPr="004F2A4F">
        <w:rPr>
          <w:lang w:val="en-CA" w:eastAsia="ja-JP"/>
        </w:rPr>
        <w:tab/>
        <w:t xml:space="preserve">an array of prediction </w:t>
      </w:r>
      <w:proofErr w:type="spellStart"/>
      <w:r w:rsidRPr="004F2A4F">
        <w:rPr>
          <w:lang w:val="en-CA"/>
        </w:rPr>
        <w:t>predictionWeights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041D96" w:rsidRPr="004F2A4F">
        <w:rPr>
          <w:szCs w:val="24"/>
          <w:lang w:val="en-CA" w:eastAsia="ja-JP"/>
        </w:rPr>
        <w:t> </w:t>
      </w:r>
      <w:r w:rsidRPr="004F2A4F">
        <w:rPr>
          <w:lang w:val="en-CA" w:eastAsia="ja-JP"/>
        </w:rPr>
        <w:t>−</w:t>
      </w:r>
      <w:r w:rsidR="00041D96"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890" w:author="w19328_d1" w:date="2020-05-20T15:56:00Z">
            <w:rPr/>
          </w:rPrChange>
        </w:rPr>
        <w:t>NumPredNearestNeighbours</w:t>
      </w:r>
      <w:proofErr w:type="spellEnd"/>
      <w:r w:rsidR="00041D96" w:rsidRPr="004F2A4F">
        <w:rPr>
          <w:lang w:val="en-CA"/>
          <w:rPrChange w:id="26891" w:author="w19328_d1" w:date="2020-05-20T15:56:00Z">
            <w:rPr/>
          </w:rPrChange>
        </w:rPr>
        <w:t> </w:t>
      </w:r>
      <w:r w:rsidR="004C0821" w:rsidRPr="004F2A4F">
        <w:rPr>
          <w:szCs w:val="24"/>
          <w:lang w:val="en-CA" w:eastAsia="ja-JP"/>
        </w:rPr>
        <w:t>−</w:t>
      </w:r>
      <w:r w:rsidR="00041D96" w:rsidRPr="004F2A4F">
        <w:rPr>
          <w:szCs w:val="24"/>
          <w:lang w:val="en-CA" w:eastAsia="ja-JP"/>
        </w:rPr>
        <w:t> </w:t>
      </w:r>
      <w:r w:rsidRPr="004F2A4F">
        <w:rPr>
          <w:szCs w:val="24"/>
          <w:lang w:val="en-CA" w:eastAsia="ja-JP"/>
        </w:rPr>
        <w:t>1, inclusive.</w:t>
      </w:r>
    </w:p>
    <w:p w14:paraId="0C190364" w14:textId="12D97344" w:rsidR="009F6F43" w:rsidRPr="004F2A4F" w:rsidRDefault="009F6F43" w:rsidP="009F6F43">
      <w:pPr>
        <w:rPr>
          <w:lang w:val="en-CA" w:eastAsia="ja-JP"/>
        </w:rPr>
      </w:pPr>
      <w:r w:rsidRPr="004F2A4F">
        <w:rPr>
          <w:lang w:val="en-CA" w:eastAsia="ja-JP"/>
        </w:rPr>
        <w:t xml:space="preserve">The process updates the attribute coefficients </w:t>
      </w:r>
      <w:proofErr w:type="spellStart"/>
      <w:r w:rsidRPr="004F2A4F">
        <w:rPr>
          <w:lang w:val="en-CA" w:eastAsia="ja-JP"/>
        </w:rPr>
        <w:t>attributeCoefficients</w:t>
      </w:r>
      <w:proofErr w:type="spellEnd"/>
      <w:r w:rsidRPr="004F2A4F">
        <w:rPr>
          <w:lang w:val="en-CA" w:eastAsia="ja-JP"/>
        </w:rPr>
        <w:t>. It proceeds as follows.</w:t>
      </w:r>
    </w:p>
    <w:p w14:paraId="64E422DC" w14:textId="05695CC5" w:rsidR="00802CC8" w:rsidRPr="004F2A4F" w:rsidRDefault="00802CC8" w:rsidP="00042C68">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 </w:t>
      </w:r>
      <w:proofErr w:type="spellStart"/>
      <w:r w:rsidRPr="004F2A4F">
        <w:rPr>
          <w:lang w:val="en-CA" w:eastAsia="ja-JP"/>
        </w:rPr>
        <w:t>startIndex</w:t>
      </w:r>
      <w:proofErr w:type="spellEnd"/>
      <w:r w:rsidRPr="004F2A4F">
        <w:rPr>
          <w:lang w:val="en-CA" w:eastAsia="ja-JP"/>
        </w:rPr>
        <w:t xml:space="preserve">; </w:t>
      </w:r>
      <w:proofErr w:type="spellStart"/>
      <w:r w:rsidRPr="004F2A4F">
        <w:rPr>
          <w:lang w:val="en-CA" w:eastAsia="ja-JP"/>
        </w:rPr>
        <w:t>i</w:t>
      </w:r>
      <w:proofErr w:type="spellEnd"/>
      <w:r w:rsidR="00041D96" w:rsidRPr="004F2A4F">
        <w:rPr>
          <w:lang w:val="en-CA" w:eastAsia="ja-JP"/>
        </w:rPr>
        <w:t>++</w:t>
      </w:r>
      <w:r w:rsidRPr="004F2A4F">
        <w:rPr>
          <w:lang w:val="en-CA" w:eastAsia="ja-JP"/>
        </w:rPr>
        <w:t>) {</w:t>
      </w:r>
    </w:p>
    <w:p w14:paraId="3749E39C" w14:textId="59D16382" w:rsidR="00AB4A78" w:rsidRPr="004F2A4F" w:rsidRDefault="00C43BCF" w:rsidP="00042C68">
      <w:pPr>
        <w:pStyle w:val="Code"/>
        <w:rPr>
          <w:lang w:val="en-CA" w:eastAsia="ja-JP"/>
        </w:rPr>
      </w:pPr>
      <w:r w:rsidRPr="004F2A4F">
        <w:rPr>
          <w:lang w:val="en-CA" w:eastAsia="ja-JP"/>
        </w:rPr>
        <w:t xml:space="preserve">  </w:t>
      </w:r>
      <w:proofErr w:type="spellStart"/>
      <w:r w:rsidR="00AB4A78" w:rsidRPr="004F2A4F">
        <w:rPr>
          <w:lang w:val="en-CA" w:eastAsia="ja-JP"/>
        </w:rPr>
        <w:t>updateWeights</w:t>
      </w:r>
      <w:proofErr w:type="spellEnd"/>
      <w:r w:rsidR="00AB4A78" w:rsidRPr="004F2A4F">
        <w:rPr>
          <w:lang w:val="en-CA" w:eastAsia="ja-JP"/>
        </w:rPr>
        <w:t>[</w:t>
      </w:r>
      <w:proofErr w:type="spellStart"/>
      <w:r w:rsidR="00AB4A78" w:rsidRPr="004F2A4F">
        <w:rPr>
          <w:lang w:val="en-CA" w:eastAsia="ja-JP"/>
        </w:rPr>
        <w:t>i</w:t>
      </w:r>
      <w:proofErr w:type="spellEnd"/>
      <w:r w:rsidR="00AB4A78" w:rsidRPr="004F2A4F">
        <w:rPr>
          <w:lang w:val="en-CA" w:eastAsia="ja-JP"/>
        </w:rPr>
        <w:t>] = 0;</w:t>
      </w:r>
    </w:p>
    <w:p w14:paraId="43CBEB04" w14:textId="50E357C1" w:rsidR="00802CC8" w:rsidRPr="004F2A4F" w:rsidRDefault="00C43BCF" w:rsidP="00042C68">
      <w:pPr>
        <w:pStyle w:val="Code"/>
        <w:rPr>
          <w:lang w:val="en-CA" w:eastAsia="ja-JP"/>
        </w:rPr>
      </w:pPr>
      <w:r w:rsidRPr="004F2A4F">
        <w:rPr>
          <w:lang w:val="en-CA" w:eastAsia="ja-JP"/>
        </w:rPr>
        <w:t xml:space="preserve">  </w:t>
      </w:r>
      <w:r w:rsidR="00802CC8" w:rsidRPr="004F2A4F">
        <w:rPr>
          <w:lang w:val="en-CA" w:eastAsia="ja-JP"/>
        </w:rPr>
        <w:t xml:space="preserve">for (j = 0; j &lt; </w:t>
      </w:r>
      <w:proofErr w:type="spellStart"/>
      <w:r w:rsidR="00715CC3" w:rsidRPr="004F2A4F">
        <w:rPr>
          <w:szCs w:val="24"/>
          <w:lang w:val="en-CA" w:eastAsia="ja-JP"/>
        </w:rPr>
        <w:t>AttrDim</w:t>
      </w:r>
      <w:proofErr w:type="spellEnd"/>
      <w:r w:rsidR="00802CC8" w:rsidRPr="004F2A4F">
        <w:rPr>
          <w:lang w:val="en-CA" w:eastAsia="ja-JP"/>
        </w:rPr>
        <w:t xml:space="preserve">; </w:t>
      </w:r>
      <w:proofErr w:type="spellStart"/>
      <w:r w:rsidR="00802CC8" w:rsidRPr="004F2A4F">
        <w:rPr>
          <w:lang w:val="en-CA" w:eastAsia="ja-JP"/>
        </w:rPr>
        <w:t>j</w:t>
      </w:r>
      <w:r w:rsidR="00041D96" w:rsidRPr="004F2A4F">
        <w:rPr>
          <w:lang w:val="en-CA" w:eastAsia="ja-JP"/>
        </w:rPr>
        <w:t>++</w:t>
      </w:r>
      <w:proofErr w:type="spellEnd"/>
      <w:r w:rsidR="00802CC8" w:rsidRPr="004F2A4F">
        <w:rPr>
          <w:lang w:val="en-CA" w:eastAsia="ja-JP"/>
        </w:rPr>
        <w:t>)</w:t>
      </w:r>
    </w:p>
    <w:p w14:paraId="1F1A33A1" w14:textId="51503DDF" w:rsidR="00802CC8" w:rsidRPr="004F2A4F" w:rsidRDefault="00C43BCF" w:rsidP="004014E9">
      <w:pPr>
        <w:pStyle w:val="Code"/>
        <w:rPr>
          <w:lang w:val="en-CA" w:eastAsia="ja-JP"/>
        </w:rPr>
      </w:pPr>
      <w:r w:rsidRPr="004F2A4F">
        <w:rPr>
          <w:lang w:val="en-CA" w:eastAsia="ja-JP"/>
        </w:rPr>
        <w:t xml:space="preserve">    </w:t>
      </w:r>
      <w:r w:rsidR="00802CC8" w:rsidRPr="004F2A4F">
        <w:rPr>
          <w:lang w:val="en-CA" w:eastAsia="ja-JP"/>
        </w:rPr>
        <w:t>updates</w:t>
      </w:r>
      <w:r w:rsidR="004014E9" w:rsidRPr="004F2A4F">
        <w:rPr>
          <w:lang w:val="en-CA" w:eastAsia="ja-JP"/>
        </w:rPr>
        <w:t>[</w:t>
      </w:r>
      <w:proofErr w:type="spellStart"/>
      <w:r w:rsidR="00802CC8" w:rsidRPr="004F2A4F">
        <w:rPr>
          <w:lang w:val="en-CA" w:eastAsia="ja-JP"/>
        </w:rPr>
        <w:t>i</w:t>
      </w:r>
      <w:proofErr w:type="spellEnd"/>
      <w:r w:rsidR="004014E9" w:rsidRPr="004F2A4F">
        <w:rPr>
          <w:lang w:val="en-CA" w:eastAsia="ja-JP"/>
        </w:rPr>
        <w:t>][</w:t>
      </w:r>
      <w:r w:rsidR="00802CC8" w:rsidRPr="004F2A4F">
        <w:rPr>
          <w:lang w:val="en-CA" w:eastAsia="ja-JP"/>
        </w:rPr>
        <w:t>j</w:t>
      </w:r>
      <w:r w:rsidR="004014E9" w:rsidRPr="004F2A4F">
        <w:rPr>
          <w:lang w:val="en-CA" w:eastAsia="ja-JP"/>
        </w:rPr>
        <w:t>]</w:t>
      </w:r>
      <w:r w:rsidR="00802CC8" w:rsidRPr="004F2A4F">
        <w:rPr>
          <w:lang w:val="en-CA" w:eastAsia="ja-JP"/>
        </w:rPr>
        <w:t xml:space="preserve"> = </w:t>
      </w:r>
      <w:r w:rsidR="000B7939" w:rsidRPr="004F2A4F">
        <w:rPr>
          <w:lang w:val="en-CA" w:eastAsia="ja-JP"/>
        </w:rPr>
        <w:t>0</w:t>
      </w:r>
    </w:p>
    <w:p w14:paraId="55B4C43E" w14:textId="7E3A1FB1" w:rsidR="009F6F43" w:rsidRPr="004F2A4F" w:rsidRDefault="00802CC8" w:rsidP="00042C68">
      <w:pPr>
        <w:pStyle w:val="Code"/>
        <w:rPr>
          <w:lang w:val="en-CA" w:eastAsia="ja-JP"/>
        </w:rPr>
      </w:pPr>
      <w:r w:rsidRPr="004F2A4F">
        <w:rPr>
          <w:lang w:val="en-CA" w:eastAsia="ja-JP"/>
        </w:rPr>
        <w:lastRenderedPageBreak/>
        <w:t>}</w:t>
      </w:r>
    </w:p>
    <w:p w14:paraId="16DECDD0" w14:textId="77777777" w:rsidR="00C43BCF" w:rsidRPr="004F2A4F" w:rsidRDefault="00C43BCF" w:rsidP="00042C68">
      <w:pPr>
        <w:pStyle w:val="Code"/>
        <w:rPr>
          <w:lang w:val="en-CA" w:eastAsia="ja-JP"/>
        </w:rPr>
      </w:pPr>
    </w:p>
    <w:p w14:paraId="33389520" w14:textId="0DE26E21" w:rsidR="009F6F43" w:rsidRPr="004F2A4F" w:rsidRDefault="009F6F43" w:rsidP="00042C68">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 </w:t>
      </w:r>
      <w:r w:rsidR="00651536" w:rsidRPr="004F2A4F">
        <w:rPr>
          <w:lang w:val="en-CA" w:eastAsia="ja-JP"/>
        </w:rPr>
        <w:t>(</w:t>
      </w:r>
      <w:proofErr w:type="spellStart"/>
      <w:r w:rsidR="00651536" w:rsidRPr="004F2A4F">
        <w:rPr>
          <w:lang w:val="en-CA" w:eastAsia="ja-JP"/>
        </w:rPr>
        <w:t>endIndex</w:t>
      </w:r>
      <w:proofErr w:type="spellEnd"/>
      <w:r w:rsidR="00651536" w:rsidRPr="004F2A4F">
        <w:rPr>
          <w:lang w:val="en-CA" w:eastAsia="ja-JP"/>
        </w:rPr>
        <w:t xml:space="preserve"> − </w:t>
      </w:r>
      <w:proofErr w:type="spellStart"/>
      <w:r w:rsidR="00651536" w:rsidRPr="004F2A4F">
        <w:rPr>
          <w:lang w:val="en-CA" w:eastAsia="ja-JP"/>
        </w:rPr>
        <w:t>startIndex</w:t>
      </w:r>
      <w:proofErr w:type="spellEnd"/>
      <w:r w:rsidR="00651536" w:rsidRPr="004F2A4F">
        <w:rPr>
          <w:lang w:val="en-CA" w:eastAsia="ja-JP"/>
        </w:rPr>
        <w:t>)</w:t>
      </w:r>
      <w:r w:rsidRPr="004F2A4F">
        <w:rPr>
          <w:lang w:val="en-CA" w:eastAsia="ja-JP"/>
        </w:rPr>
        <w:t xml:space="preserve">; </w:t>
      </w:r>
      <w:proofErr w:type="spellStart"/>
      <w:r w:rsidRPr="004F2A4F">
        <w:rPr>
          <w:lang w:val="en-CA" w:eastAsia="ja-JP"/>
        </w:rPr>
        <w:t>i</w:t>
      </w:r>
      <w:proofErr w:type="spellEnd"/>
      <w:r w:rsidR="00041D96" w:rsidRPr="004F2A4F">
        <w:rPr>
          <w:lang w:val="en-CA" w:eastAsia="ja-JP"/>
        </w:rPr>
        <w:t>++</w:t>
      </w:r>
      <w:r w:rsidRPr="004F2A4F">
        <w:rPr>
          <w:lang w:val="en-CA" w:eastAsia="ja-JP"/>
        </w:rPr>
        <w:t>) {</w:t>
      </w:r>
    </w:p>
    <w:p w14:paraId="65012487" w14:textId="0E6273B3"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 xml:space="preserve">index = </w:t>
      </w:r>
      <w:proofErr w:type="spellStart"/>
      <w:r w:rsidR="005E3D5A" w:rsidRPr="004F2A4F">
        <w:rPr>
          <w:lang w:val="en-CA" w:eastAsia="ja-JP"/>
        </w:rPr>
        <w:t>predictorCount</w:t>
      </w:r>
      <w:proofErr w:type="spellEnd"/>
      <w:r w:rsidR="005E3D5A" w:rsidRPr="004F2A4F">
        <w:rPr>
          <w:lang w:val="en-CA" w:eastAsia="ja-JP"/>
        </w:rPr>
        <w:t xml:space="preserve"> </w:t>
      </w:r>
      <w:r w:rsidR="004C0821" w:rsidRPr="004F2A4F">
        <w:rPr>
          <w:lang w:val="en-CA" w:eastAsia="ja-JP"/>
        </w:rPr>
        <w:t>−</w:t>
      </w:r>
      <w:r w:rsidR="005E3D5A" w:rsidRPr="004F2A4F">
        <w:rPr>
          <w:lang w:val="en-CA" w:eastAsia="ja-JP"/>
        </w:rPr>
        <w:t xml:space="preserve"> </w:t>
      </w:r>
      <w:proofErr w:type="spellStart"/>
      <w:r w:rsidR="005E3D5A" w:rsidRPr="004F2A4F">
        <w:rPr>
          <w:lang w:val="en-CA" w:eastAsia="ja-JP"/>
        </w:rPr>
        <w:t>i</w:t>
      </w:r>
      <w:proofErr w:type="spellEnd"/>
      <w:r w:rsidR="005E3D5A" w:rsidRPr="004F2A4F">
        <w:rPr>
          <w:lang w:val="en-CA" w:eastAsia="ja-JP"/>
        </w:rPr>
        <w:t xml:space="preserve"> </w:t>
      </w:r>
      <w:r w:rsidR="004C0821" w:rsidRPr="004F2A4F">
        <w:rPr>
          <w:lang w:val="en-CA" w:eastAsia="ja-JP"/>
        </w:rPr>
        <w:t>−</w:t>
      </w:r>
      <w:r w:rsidR="005E3D5A" w:rsidRPr="004F2A4F">
        <w:rPr>
          <w:lang w:val="en-CA" w:eastAsia="ja-JP"/>
        </w:rPr>
        <w:t xml:space="preserve"> 1 + </w:t>
      </w:r>
      <w:proofErr w:type="spellStart"/>
      <w:r w:rsidR="005E3D5A" w:rsidRPr="004F2A4F">
        <w:rPr>
          <w:lang w:val="en-CA" w:eastAsia="ja-JP"/>
        </w:rPr>
        <w:t>startIndex</w:t>
      </w:r>
      <w:proofErr w:type="spellEnd"/>
      <w:r w:rsidR="005E3D5A" w:rsidRPr="004F2A4F">
        <w:rPr>
          <w:lang w:val="en-CA" w:eastAsia="ja-JP"/>
        </w:rPr>
        <w:t>;</w:t>
      </w:r>
    </w:p>
    <w:p w14:paraId="65C5DCAB" w14:textId="71FD4BC7" w:rsidR="005E3D5A" w:rsidRPr="004F2A4F" w:rsidRDefault="00C43BCF" w:rsidP="00042C68">
      <w:pPr>
        <w:pStyle w:val="Code"/>
        <w:rPr>
          <w:lang w:val="en-CA" w:eastAsia="ja-JP"/>
        </w:rPr>
      </w:pPr>
      <w:r w:rsidRPr="004F2A4F">
        <w:rPr>
          <w:lang w:val="en-CA" w:eastAsia="ja-JP"/>
        </w:rPr>
        <w:t xml:space="preserve">  </w:t>
      </w:r>
      <w:proofErr w:type="spellStart"/>
      <w:r w:rsidR="005E3D5A" w:rsidRPr="004F2A4F">
        <w:rPr>
          <w:lang w:val="en-CA" w:eastAsia="ja-JP"/>
        </w:rPr>
        <w:t>currentQuantWeight</w:t>
      </w:r>
      <w:proofErr w:type="spellEnd"/>
      <w:r w:rsidR="005E3D5A" w:rsidRPr="004F2A4F">
        <w:rPr>
          <w:lang w:val="en-CA" w:eastAsia="ja-JP"/>
        </w:rPr>
        <w:t xml:space="preserve"> = </w:t>
      </w:r>
      <w:proofErr w:type="spellStart"/>
      <w:r w:rsidR="005E3D5A" w:rsidRPr="004F2A4F">
        <w:rPr>
          <w:lang w:val="en-CA" w:eastAsia="ja-JP"/>
        </w:rPr>
        <w:t>quantizationWeights</w:t>
      </w:r>
      <w:proofErr w:type="spellEnd"/>
      <w:r w:rsidR="005E3D5A" w:rsidRPr="004F2A4F">
        <w:rPr>
          <w:lang w:val="en-CA" w:eastAsia="ja-JP"/>
        </w:rPr>
        <w:t>[index];</w:t>
      </w:r>
    </w:p>
    <w:p w14:paraId="72AF886D" w14:textId="1D510283"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 xml:space="preserve">for (p = 0; p &lt; </w:t>
      </w:r>
      <w:proofErr w:type="spellStart"/>
      <w:r w:rsidR="005E3D5A" w:rsidRPr="004F2A4F">
        <w:rPr>
          <w:lang w:val="en-CA"/>
        </w:rPr>
        <w:t>n</w:t>
      </w:r>
      <w:r w:rsidR="000E1EA8" w:rsidRPr="004F2A4F">
        <w:rPr>
          <w:lang w:val="en-CA"/>
        </w:rPr>
        <w:t>eighbour</w:t>
      </w:r>
      <w:r w:rsidR="005E3D5A" w:rsidRPr="004F2A4F">
        <w:rPr>
          <w:lang w:val="en-CA"/>
        </w:rPr>
        <w:t>sCount</w:t>
      </w:r>
      <w:proofErr w:type="spellEnd"/>
      <w:r w:rsidR="005E3D5A" w:rsidRPr="004F2A4F">
        <w:rPr>
          <w:lang w:val="en-CA"/>
        </w:rPr>
        <w:t>[index]</w:t>
      </w:r>
      <w:r w:rsidR="005E3D5A" w:rsidRPr="004F2A4F">
        <w:rPr>
          <w:lang w:val="en-CA" w:eastAsia="ja-JP"/>
        </w:rPr>
        <w:t>; p</w:t>
      </w:r>
      <w:r w:rsidR="00041D96" w:rsidRPr="004F2A4F">
        <w:rPr>
          <w:lang w:val="en-CA" w:eastAsia="ja-JP"/>
        </w:rPr>
        <w:t>++</w:t>
      </w:r>
      <w:r w:rsidR="005E3D5A" w:rsidRPr="004F2A4F">
        <w:rPr>
          <w:lang w:val="en-CA" w:eastAsia="ja-JP"/>
        </w:rPr>
        <w:t>) {</w:t>
      </w:r>
    </w:p>
    <w:p w14:paraId="5311A48C" w14:textId="16273254" w:rsidR="005E3D5A" w:rsidRPr="004F2A4F" w:rsidRDefault="00C43BCF" w:rsidP="00042C68">
      <w:pPr>
        <w:pStyle w:val="Code"/>
        <w:rPr>
          <w:lang w:val="en-CA" w:eastAsia="ja-JP"/>
        </w:rPr>
      </w:pPr>
      <w:r w:rsidRPr="004F2A4F">
        <w:rPr>
          <w:lang w:val="en-CA" w:eastAsia="ja-JP"/>
        </w:rPr>
        <w:t xml:space="preserve">    </w:t>
      </w:r>
      <w:proofErr w:type="spellStart"/>
      <w:r w:rsidR="005E3D5A" w:rsidRPr="004F2A4F">
        <w:rPr>
          <w:lang w:val="en-CA" w:eastAsia="ja-JP"/>
        </w:rPr>
        <w:t>n</w:t>
      </w:r>
      <w:r w:rsidR="000E1EA8" w:rsidRPr="004F2A4F">
        <w:rPr>
          <w:lang w:val="en-CA" w:eastAsia="ja-JP"/>
        </w:rPr>
        <w:t>eighbour</w:t>
      </w:r>
      <w:r w:rsidR="005E3D5A" w:rsidRPr="004F2A4F">
        <w:rPr>
          <w:lang w:val="en-CA" w:eastAsia="ja-JP"/>
        </w:rPr>
        <w:t>Index</w:t>
      </w:r>
      <w:proofErr w:type="spellEnd"/>
      <w:r w:rsidR="005E3D5A" w:rsidRPr="004F2A4F">
        <w:rPr>
          <w:lang w:val="en-CA" w:eastAsia="ja-JP"/>
        </w:rPr>
        <w:t xml:space="preserve"> = n</w:t>
      </w:r>
      <w:r w:rsidR="000E1EA8" w:rsidRPr="004F2A4F">
        <w:rPr>
          <w:lang w:val="en-CA" w:eastAsia="ja-JP"/>
        </w:rPr>
        <w:t>eighbour</w:t>
      </w:r>
      <w:r w:rsidR="005E3D5A" w:rsidRPr="004F2A4F">
        <w:rPr>
          <w:lang w:val="en-CA" w:eastAsia="ja-JP"/>
        </w:rPr>
        <w:t>s[index][p];</w:t>
      </w:r>
    </w:p>
    <w:p w14:paraId="66E27EE0" w14:textId="7435CEB5"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 xml:space="preserve">weight = </w:t>
      </w:r>
      <w:proofErr w:type="spellStart"/>
      <w:ins w:id="26892" w:author="w19328_d1" w:date="2020-05-20T20:55:00Z">
        <w:r w:rsidR="003466BF">
          <w:rPr>
            <w:lang w:val="en-CA" w:eastAsia="ja-JP"/>
          </w:rPr>
          <w:t>divExp2RoundHalfInf</w:t>
        </w:r>
        <w:proofErr w:type="spellEnd"/>
        <w:r w:rsidR="003466BF">
          <w:rPr>
            <w:lang w:val="en-CA" w:eastAsia="ja-JP"/>
          </w:rPr>
          <w:t>(</w:t>
        </w:r>
      </w:ins>
      <w:proofErr w:type="spellStart"/>
      <w:r w:rsidR="005E3D5A" w:rsidRPr="004F2A4F">
        <w:rPr>
          <w:lang w:val="en-CA" w:eastAsia="ja-JP"/>
        </w:rPr>
        <w:t>predictionWeights</w:t>
      </w:r>
      <w:proofErr w:type="spellEnd"/>
      <w:r w:rsidR="005E3D5A" w:rsidRPr="004F2A4F">
        <w:rPr>
          <w:lang w:val="en-CA" w:eastAsia="ja-JP"/>
        </w:rPr>
        <w:t xml:space="preserve">[index][p] </w:t>
      </w:r>
      <w:r w:rsidR="007D6F11" w:rsidRPr="004F2A4F">
        <w:rPr>
          <w:lang w:val="en-CA" w:eastAsia="ja-JP"/>
        </w:rPr>
        <w:t xml:space="preserve">× </w:t>
      </w:r>
      <w:proofErr w:type="spellStart"/>
      <w:r w:rsidR="005E3D5A" w:rsidRPr="004F2A4F">
        <w:rPr>
          <w:lang w:val="en-CA" w:eastAsia="ja-JP"/>
        </w:rPr>
        <w:t>currentQuantWeight</w:t>
      </w:r>
      <w:proofErr w:type="spellEnd"/>
      <w:ins w:id="26893" w:author="w19328_d1" w:date="2020-05-20T20:55:00Z">
        <w:r w:rsidR="003466BF">
          <w:rPr>
            <w:lang w:val="en-CA" w:eastAsia="ja-JP"/>
          </w:rPr>
          <w:t>, 8)</w:t>
        </w:r>
      </w:ins>
      <w:r w:rsidR="005E3D5A" w:rsidRPr="004F2A4F">
        <w:rPr>
          <w:lang w:val="en-CA" w:eastAsia="ja-JP"/>
        </w:rPr>
        <w:t>;</w:t>
      </w:r>
    </w:p>
    <w:p w14:paraId="62DC580D" w14:textId="522011AA" w:rsidR="005E3D5A" w:rsidRPr="004F2A4F" w:rsidRDefault="00C43BCF" w:rsidP="00042C68">
      <w:pPr>
        <w:pStyle w:val="Code"/>
        <w:rPr>
          <w:lang w:val="en-CA" w:eastAsia="ja-JP"/>
        </w:rPr>
      </w:pPr>
      <w:r w:rsidRPr="004F2A4F">
        <w:rPr>
          <w:lang w:val="en-CA" w:eastAsia="ja-JP"/>
        </w:rPr>
        <w:t xml:space="preserve">    </w:t>
      </w:r>
      <w:proofErr w:type="spellStart"/>
      <w:r w:rsidR="005E3D5A" w:rsidRPr="004F2A4F">
        <w:rPr>
          <w:lang w:val="en-CA" w:eastAsia="ja-JP"/>
        </w:rPr>
        <w:t>updateWeights</w:t>
      </w:r>
      <w:proofErr w:type="spellEnd"/>
      <w:r w:rsidR="005E3D5A" w:rsidRPr="004F2A4F">
        <w:rPr>
          <w:lang w:val="en-CA" w:eastAsia="ja-JP"/>
        </w:rPr>
        <w:t>[</w:t>
      </w:r>
      <w:proofErr w:type="spellStart"/>
      <w:r w:rsidR="0035004B" w:rsidRPr="004F2A4F">
        <w:rPr>
          <w:lang w:val="en-CA" w:eastAsia="ja-JP"/>
        </w:rPr>
        <w:t>n</w:t>
      </w:r>
      <w:r w:rsidR="000E1EA8" w:rsidRPr="004F2A4F">
        <w:rPr>
          <w:lang w:val="en-CA" w:eastAsia="ja-JP"/>
        </w:rPr>
        <w:t>eighbour</w:t>
      </w:r>
      <w:r w:rsidR="0035004B" w:rsidRPr="004F2A4F">
        <w:rPr>
          <w:lang w:val="en-CA" w:eastAsia="ja-JP"/>
        </w:rPr>
        <w:t>Index</w:t>
      </w:r>
      <w:proofErr w:type="spellEnd"/>
      <w:r w:rsidR="005E3D5A" w:rsidRPr="004F2A4F">
        <w:rPr>
          <w:lang w:val="en-CA" w:eastAsia="ja-JP"/>
        </w:rPr>
        <w:t>] += weight;</w:t>
      </w:r>
    </w:p>
    <w:p w14:paraId="35EF7E19" w14:textId="7D6D12A6" w:rsidR="0035004B" w:rsidRPr="004F2A4F" w:rsidRDefault="00C43BCF" w:rsidP="00042C68">
      <w:pPr>
        <w:pStyle w:val="Code"/>
        <w:rPr>
          <w:lang w:val="en-CA" w:eastAsia="ja-JP"/>
        </w:rPr>
      </w:pPr>
      <w:r w:rsidRPr="004F2A4F">
        <w:rPr>
          <w:lang w:val="en-CA" w:eastAsia="ja-JP"/>
        </w:rPr>
        <w:t xml:space="preserve">    </w:t>
      </w:r>
      <w:r w:rsidR="0035004B" w:rsidRPr="004F2A4F">
        <w:rPr>
          <w:lang w:val="en-CA" w:eastAsia="ja-JP"/>
        </w:rPr>
        <w:t xml:space="preserve">for (j = 0; j &lt; </w:t>
      </w:r>
      <w:proofErr w:type="spellStart"/>
      <w:r w:rsidR="00715CC3" w:rsidRPr="004F2A4F">
        <w:rPr>
          <w:szCs w:val="24"/>
          <w:lang w:val="en-CA" w:eastAsia="ja-JP"/>
        </w:rPr>
        <w:t>AttrDim</w:t>
      </w:r>
      <w:proofErr w:type="spellEnd"/>
      <w:r w:rsidR="0035004B" w:rsidRPr="004F2A4F">
        <w:rPr>
          <w:lang w:val="en-CA" w:eastAsia="ja-JP"/>
        </w:rPr>
        <w:t xml:space="preserve">; </w:t>
      </w:r>
      <w:proofErr w:type="spellStart"/>
      <w:r w:rsidR="0035004B" w:rsidRPr="004F2A4F">
        <w:rPr>
          <w:lang w:val="en-CA" w:eastAsia="ja-JP"/>
        </w:rPr>
        <w:t>j</w:t>
      </w:r>
      <w:r w:rsidR="00041D96" w:rsidRPr="004F2A4F">
        <w:rPr>
          <w:lang w:val="en-CA" w:eastAsia="ja-JP"/>
        </w:rPr>
        <w:t>++</w:t>
      </w:r>
      <w:proofErr w:type="spellEnd"/>
      <w:r w:rsidR="0035004B" w:rsidRPr="004F2A4F">
        <w:rPr>
          <w:lang w:val="en-CA" w:eastAsia="ja-JP"/>
        </w:rPr>
        <w:t>)</w:t>
      </w:r>
    </w:p>
    <w:p w14:paraId="0E95D6A8" w14:textId="0DD18922" w:rsidR="0035004B"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updates[</w:t>
      </w:r>
      <w:proofErr w:type="spellStart"/>
      <w:r w:rsidR="00284FAE" w:rsidRPr="004F2A4F">
        <w:rPr>
          <w:lang w:val="en-CA" w:eastAsia="ja-JP"/>
        </w:rPr>
        <w:t>n</w:t>
      </w:r>
      <w:r w:rsidR="000E1EA8" w:rsidRPr="004F2A4F">
        <w:rPr>
          <w:lang w:val="en-CA" w:eastAsia="ja-JP"/>
        </w:rPr>
        <w:t>eighbour</w:t>
      </w:r>
      <w:r w:rsidR="00284FAE" w:rsidRPr="004F2A4F">
        <w:rPr>
          <w:lang w:val="en-CA" w:eastAsia="ja-JP"/>
        </w:rPr>
        <w:t>Index</w:t>
      </w:r>
      <w:proofErr w:type="spellEnd"/>
      <w:r w:rsidR="005E3D5A" w:rsidRPr="004F2A4F">
        <w:rPr>
          <w:lang w:val="en-CA" w:eastAsia="ja-JP"/>
        </w:rPr>
        <w:t>]</w:t>
      </w:r>
      <w:r w:rsidR="0035004B" w:rsidRPr="004F2A4F">
        <w:rPr>
          <w:lang w:val="en-CA" w:eastAsia="ja-JP"/>
        </w:rPr>
        <w:t>[j]</w:t>
      </w:r>
      <w:r w:rsidR="005E3D5A" w:rsidRPr="004F2A4F">
        <w:rPr>
          <w:lang w:val="en-CA" w:eastAsia="ja-JP"/>
        </w:rPr>
        <w:t xml:space="preserve"> += weight </w:t>
      </w:r>
      <w:r w:rsidR="007D6F11" w:rsidRPr="004F2A4F">
        <w:rPr>
          <w:lang w:val="en-CA" w:eastAsia="ja-JP"/>
        </w:rPr>
        <w:t xml:space="preserve">× </w:t>
      </w:r>
      <w:proofErr w:type="spellStart"/>
      <w:r w:rsidR="003961EF" w:rsidRPr="004F2A4F">
        <w:rPr>
          <w:lang w:val="en-CA" w:eastAsia="ja-JP"/>
        </w:rPr>
        <w:t>attributeCoefficients</w:t>
      </w:r>
      <w:proofErr w:type="spellEnd"/>
      <w:r w:rsidR="005E3D5A" w:rsidRPr="004F2A4F">
        <w:rPr>
          <w:lang w:val="en-CA" w:eastAsia="ja-JP"/>
        </w:rPr>
        <w:t>[</w:t>
      </w:r>
      <w:r w:rsidR="00C5561F" w:rsidRPr="004F2A4F">
        <w:rPr>
          <w:lang w:val="en-CA" w:eastAsia="ja-JP"/>
        </w:rPr>
        <w:t>index</w:t>
      </w:r>
      <w:r w:rsidR="005E3D5A" w:rsidRPr="004F2A4F">
        <w:rPr>
          <w:lang w:val="en-CA" w:eastAsia="ja-JP"/>
        </w:rPr>
        <w:t>]</w:t>
      </w:r>
      <w:r w:rsidR="0035004B" w:rsidRPr="004F2A4F">
        <w:rPr>
          <w:lang w:val="en-CA" w:eastAsia="ja-JP"/>
        </w:rPr>
        <w:t>[j];</w:t>
      </w:r>
    </w:p>
    <w:p w14:paraId="1924D30F" w14:textId="3A869493"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w:t>
      </w:r>
    </w:p>
    <w:p w14:paraId="34C1B307" w14:textId="441E4869" w:rsidR="005E3D5A" w:rsidRPr="004F2A4F" w:rsidRDefault="005E3D5A" w:rsidP="00042C68">
      <w:pPr>
        <w:pStyle w:val="Code"/>
        <w:rPr>
          <w:lang w:val="en-CA" w:eastAsia="ja-JP"/>
        </w:rPr>
      </w:pPr>
      <w:r w:rsidRPr="004F2A4F">
        <w:rPr>
          <w:lang w:val="en-CA" w:eastAsia="ja-JP"/>
        </w:rPr>
        <w:t>}</w:t>
      </w:r>
    </w:p>
    <w:p w14:paraId="669918AD" w14:textId="77777777" w:rsidR="00C43BCF" w:rsidRPr="004F2A4F" w:rsidRDefault="00C43BCF" w:rsidP="00042C68">
      <w:pPr>
        <w:pStyle w:val="Code"/>
        <w:rPr>
          <w:lang w:val="en-CA" w:eastAsia="ja-JP"/>
        </w:rPr>
      </w:pPr>
    </w:p>
    <w:p w14:paraId="0DE3920B" w14:textId="7C8A7435" w:rsidR="00341E6C" w:rsidRPr="004F2A4F" w:rsidRDefault="00341E6C" w:rsidP="00042C68">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 </w:t>
      </w:r>
      <w:proofErr w:type="spellStart"/>
      <w:r w:rsidRPr="004F2A4F">
        <w:rPr>
          <w:lang w:val="en-CA" w:eastAsia="ja-JP"/>
        </w:rPr>
        <w:t>startIndex</w:t>
      </w:r>
      <w:proofErr w:type="spellEnd"/>
      <w:r w:rsidRPr="004F2A4F">
        <w:rPr>
          <w:lang w:val="en-CA" w:eastAsia="ja-JP"/>
        </w:rPr>
        <w:t xml:space="preserve">; </w:t>
      </w:r>
      <w:proofErr w:type="spellStart"/>
      <w:r w:rsidRPr="004F2A4F">
        <w:rPr>
          <w:lang w:val="en-CA" w:eastAsia="ja-JP"/>
        </w:rPr>
        <w:t>i</w:t>
      </w:r>
      <w:proofErr w:type="spellEnd"/>
      <w:r w:rsidR="00041D96" w:rsidRPr="004F2A4F">
        <w:rPr>
          <w:lang w:val="en-CA" w:eastAsia="ja-JP"/>
        </w:rPr>
        <w:t>++</w:t>
      </w:r>
      <w:r w:rsidRPr="004F2A4F">
        <w:rPr>
          <w:lang w:val="en-CA" w:eastAsia="ja-JP"/>
        </w:rPr>
        <w:t>) {</w:t>
      </w:r>
    </w:p>
    <w:p w14:paraId="696A5927" w14:textId="57FEA038" w:rsidR="005E3D5A" w:rsidRPr="004F2A4F" w:rsidRDefault="00C43BCF" w:rsidP="00042C68">
      <w:pPr>
        <w:pStyle w:val="Code"/>
        <w:rPr>
          <w:lang w:val="en-CA" w:eastAsia="ja-JP"/>
        </w:rPr>
      </w:pPr>
      <w:r w:rsidRPr="004F2A4F">
        <w:rPr>
          <w:lang w:val="en-CA" w:eastAsia="ja-JP"/>
        </w:rPr>
        <w:t xml:space="preserve">  </w:t>
      </w:r>
      <w:r w:rsidR="005E3D5A" w:rsidRPr="004F2A4F">
        <w:rPr>
          <w:lang w:val="en-CA" w:eastAsia="ja-JP"/>
        </w:rPr>
        <w:t>if (</w:t>
      </w:r>
      <w:proofErr w:type="spellStart"/>
      <w:r w:rsidR="00341E6C" w:rsidRPr="004F2A4F">
        <w:rPr>
          <w:lang w:val="en-CA" w:eastAsia="ja-JP"/>
        </w:rPr>
        <w:t>updateWeights</w:t>
      </w:r>
      <w:proofErr w:type="spellEnd"/>
      <w:r w:rsidR="00341E6C" w:rsidRPr="004F2A4F">
        <w:rPr>
          <w:lang w:val="en-CA" w:eastAsia="ja-JP"/>
        </w:rPr>
        <w:t>[</w:t>
      </w:r>
      <w:proofErr w:type="spellStart"/>
      <w:r w:rsidR="00341E6C" w:rsidRPr="004F2A4F">
        <w:rPr>
          <w:lang w:val="en-CA" w:eastAsia="ja-JP"/>
        </w:rPr>
        <w:t>i</w:t>
      </w:r>
      <w:proofErr w:type="spellEnd"/>
      <w:r w:rsidR="00341E6C" w:rsidRPr="004F2A4F">
        <w:rPr>
          <w:lang w:val="en-CA" w:eastAsia="ja-JP"/>
        </w:rPr>
        <w:t>] &gt; 0</w:t>
      </w:r>
      <w:r w:rsidR="005E3D5A" w:rsidRPr="004F2A4F">
        <w:rPr>
          <w:lang w:val="en-CA" w:eastAsia="ja-JP"/>
        </w:rPr>
        <w:t>) {</w:t>
      </w:r>
    </w:p>
    <w:p w14:paraId="483E7E6A" w14:textId="666970AD" w:rsidR="000B7939" w:rsidRPr="004F2A4F" w:rsidDel="000164DF" w:rsidRDefault="00C43BCF" w:rsidP="00042C68">
      <w:pPr>
        <w:pStyle w:val="Code"/>
        <w:rPr>
          <w:del w:id="26894" w:author="w19328_d1" w:date="2020-05-20T21:16:00Z"/>
          <w:lang w:val="en-CA" w:eastAsia="ja-JP"/>
        </w:rPr>
      </w:pPr>
      <w:del w:id="26895" w:author="w19328_d1" w:date="2020-05-20T21:16:00Z">
        <w:r w:rsidRPr="004F2A4F" w:rsidDel="000164DF">
          <w:rPr>
            <w:lang w:val="en-CA" w:eastAsia="ja-JP"/>
          </w:rPr>
          <w:delText xml:space="preserve">    </w:delText>
        </w:r>
        <w:r w:rsidR="000B7939" w:rsidRPr="004F2A4F" w:rsidDel="000164DF">
          <w:rPr>
            <w:lang w:val="en-CA" w:eastAsia="ja-JP"/>
          </w:rPr>
          <w:delText>bias = updateWeights[i] &gt;&gt; 1;</w:delText>
        </w:r>
      </w:del>
    </w:p>
    <w:p w14:paraId="4577A26D" w14:textId="465CCA98" w:rsidR="00341E6C" w:rsidRPr="004F2A4F" w:rsidRDefault="00C43BCF" w:rsidP="00042C68">
      <w:pPr>
        <w:pStyle w:val="Code"/>
        <w:rPr>
          <w:lang w:val="en-CA" w:eastAsia="ja-JP"/>
        </w:rPr>
      </w:pPr>
      <w:r w:rsidRPr="004F2A4F">
        <w:rPr>
          <w:lang w:val="en-CA" w:eastAsia="ja-JP"/>
        </w:rPr>
        <w:t xml:space="preserve">    </w:t>
      </w:r>
      <w:r w:rsidR="00341E6C" w:rsidRPr="004F2A4F">
        <w:rPr>
          <w:lang w:val="en-CA" w:eastAsia="ja-JP"/>
        </w:rPr>
        <w:t xml:space="preserve">for (j = 0; j &lt; </w:t>
      </w:r>
      <w:proofErr w:type="spellStart"/>
      <w:r w:rsidR="00715CC3" w:rsidRPr="004F2A4F">
        <w:rPr>
          <w:szCs w:val="24"/>
          <w:lang w:val="en-CA" w:eastAsia="ja-JP"/>
        </w:rPr>
        <w:t>AttrDim</w:t>
      </w:r>
      <w:proofErr w:type="spellEnd"/>
      <w:r w:rsidR="00341E6C" w:rsidRPr="004F2A4F">
        <w:rPr>
          <w:lang w:val="en-CA" w:eastAsia="ja-JP"/>
        </w:rPr>
        <w:t xml:space="preserve">; </w:t>
      </w:r>
      <w:proofErr w:type="spellStart"/>
      <w:r w:rsidR="00341E6C" w:rsidRPr="004F2A4F">
        <w:rPr>
          <w:lang w:val="en-CA" w:eastAsia="ja-JP"/>
        </w:rPr>
        <w:t>j</w:t>
      </w:r>
      <w:r w:rsidR="00041D96" w:rsidRPr="004F2A4F">
        <w:rPr>
          <w:lang w:val="en-CA" w:eastAsia="ja-JP"/>
        </w:rPr>
        <w:t>++</w:t>
      </w:r>
      <w:proofErr w:type="spellEnd"/>
      <w:r w:rsidR="00341E6C" w:rsidRPr="004F2A4F">
        <w:rPr>
          <w:lang w:val="en-CA" w:eastAsia="ja-JP"/>
        </w:rPr>
        <w:t>)</w:t>
      </w:r>
    </w:p>
    <w:p w14:paraId="59FBB0E1" w14:textId="79867CA9" w:rsidR="006A1744" w:rsidRPr="004F2A4F" w:rsidRDefault="00C43BCF" w:rsidP="00042C68">
      <w:pPr>
        <w:pStyle w:val="Code"/>
        <w:rPr>
          <w:lang w:val="en-CA" w:eastAsia="ja-JP"/>
        </w:rPr>
      </w:pPr>
      <w:r w:rsidRPr="004F2A4F">
        <w:rPr>
          <w:lang w:val="en-CA" w:eastAsia="ja-JP"/>
        </w:rPr>
        <w:t xml:space="preserve">      </w:t>
      </w:r>
      <w:proofErr w:type="spellStart"/>
      <w:r w:rsidR="006A1744" w:rsidRPr="004F2A4F">
        <w:rPr>
          <w:lang w:val="en-CA" w:eastAsia="ja-JP"/>
        </w:rPr>
        <w:t>attributeCoefficients</w:t>
      </w:r>
      <w:proofErr w:type="spellEnd"/>
      <w:r w:rsidR="006A1744" w:rsidRPr="004F2A4F">
        <w:rPr>
          <w:lang w:val="en-CA" w:eastAsia="ja-JP"/>
        </w:rPr>
        <w:t xml:space="preserve">[index][j] </w:t>
      </w:r>
      <w:r w:rsidR="004C0821" w:rsidRPr="004F2A4F">
        <w:rPr>
          <w:lang w:val="en-CA" w:eastAsia="ja-JP"/>
        </w:rPr>
        <w:t>−</w:t>
      </w:r>
      <w:r w:rsidR="006A1744" w:rsidRPr="004F2A4F">
        <w:rPr>
          <w:lang w:val="en-CA" w:eastAsia="ja-JP"/>
        </w:rPr>
        <w:t xml:space="preserve">= </w:t>
      </w:r>
      <w:proofErr w:type="spellStart"/>
      <w:ins w:id="26896" w:author="w19328_d1" w:date="2020-05-20T21:16:00Z">
        <w:r w:rsidR="000164DF">
          <w:rPr>
            <w:lang w:val="en-CA" w:eastAsia="ja-JP"/>
          </w:rPr>
          <w:t>Div</w:t>
        </w:r>
      </w:ins>
      <w:proofErr w:type="spellEnd"/>
      <w:r w:rsidR="00A01EEC" w:rsidRPr="004F2A4F">
        <w:rPr>
          <w:lang w:val="en-CA" w:eastAsia="ja-JP"/>
        </w:rPr>
        <w:t>(</w:t>
      </w:r>
      <w:r w:rsidR="006A1744" w:rsidRPr="004F2A4F">
        <w:rPr>
          <w:lang w:val="en-CA" w:eastAsia="ja-JP"/>
        </w:rPr>
        <w:t>updates[</w:t>
      </w:r>
      <w:proofErr w:type="spellStart"/>
      <w:r w:rsidR="006A1744" w:rsidRPr="004F2A4F">
        <w:rPr>
          <w:lang w:val="en-CA" w:eastAsia="ja-JP"/>
        </w:rPr>
        <w:t>i</w:t>
      </w:r>
      <w:proofErr w:type="spellEnd"/>
      <w:r w:rsidR="006A1744" w:rsidRPr="004F2A4F">
        <w:rPr>
          <w:lang w:val="en-CA" w:eastAsia="ja-JP"/>
        </w:rPr>
        <w:t>][j]</w:t>
      </w:r>
      <w:del w:id="26897" w:author="w19328_d1" w:date="2020-05-20T21:16:00Z">
        <w:r w:rsidR="00A01EEC" w:rsidRPr="004F2A4F" w:rsidDel="000164DF">
          <w:rPr>
            <w:lang w:val="en-CA" w:eastAsia="ja-JP"/>
          </w:rPr>
          <w:delText xml:space="preserve"> + bias)</w:delText>
        </w:r>
        <w:r w:rsidR="006A1744" w:rsidRPr="004F2A4F" w:rsidDel="000164DF">
          <w:rPr>
            <w:lang w:val="en-CA" w:eastAsia="ja-JP"/>
          </w:rPr>
          <w:delText xml:space="preserve"> /</w:delText>
        </w:r>
      </w:del>
      <w:ins w:id="26898" w:author="w19328_d1" w:date="2020-05-20T21:16:00Z">
        <w:r w:rsidR="000164DF">
          <w:rPr>
            <w:lang w:val="en-CA" w:eastAsia="ja-JP"/>
          </w:rPr>
          <w:t>,</w:t>
        </w:r>
      </w:ins>
      <w:r w:rsidR="006A1744" w:rsidRPr="004F2A4F">
        <w:rPr>
          <w:lang w:val="en-CA" w:eastAsia="ja-JP"/>
        </w:rPr>
        <w:t xml:space="preserve"> </w:t>
      </w:r>
      <w:proofErr w:type="spellStart"/>
      <w:r w:rsidR="006A1744" w:rsidRPr="004F2A4F">
        <w:rPr>
          <w:lang w:val="en-CA" w:eastAsia="ja-JP"/>
        </w:rPr>
        <w:t>updateWeights</w:t>
      </w:r>
      <w:proofErr w:type="spellEnd"/>
      <w:r w:rsidR="006A1744" w:rsidRPr="004F2A4F">
        <w:rPr>
          <w:lang w:val="en-CA" w:eastAsia="ja-JP"/>
        </w:rPr>
        <w:t>[</w:t>
      </w:r>
      <w:proofErr w:type="spellStart"/>
      <w:r w:rsidR="006A1744" w:rsidRPr="004F2A4F">
        <w:rPr>
          <w:lang w:val="en-CA" w:eastAsia="ja-JP"/>
        </w:rPr>
        <w:t>i</w:t>
      </w:r>
      <w:proofErr w:type="spellEnd"/>
      <w:r w:rsidR="006A1744" w:rsidRPr="004F2A4F">
        <w:rPr>
          <w:lang w:val="en-CA" w:eastAsia="ja-JP"/>
        </w:rPr>
        <w:t>]</w:t>
      </w:r>
      <w:ins w:id="26899" w:author="w19328_d1" w:date="2020-05-20T21:16:00Z">
        <w:r w:rsidR="000164DF">
          <w:rPr>
            <w:lang w:val="en-CA" w:eastAsia="ja-JP"/>
          </w:rPr>
          <w:t>, 0)</w:t>
        </w:r>
      </w:ins>
      <w:r w:rsidR="006A1744" w:rsidRPr="004F2A4F">
        <w:rPr>
          <w:lang w:val="en-CA" w:eastAsia="ja-JP"/>
        </w:rPr>
        <w:t>;</w:t>
      </w:r>
    </w:p>
    <w:p w14:paraId="51B43928" w14:textId="34E09BB4" w:rsidR="006A1744" w:rsidRPr="004F2A4F" w:rsidRDefault="00C43BCF" w:rsidP="00042C68">
      <w:pPr>
        <w:pStyle w:val="Code"/>
        <w:rPr>
          <w:lang w:val="en-CA" w:eastAsia="ja-JP"/>
        </w:rPr>
      </w:pPr>
      <w:r w:rsidRPr="004F2A4F">
        <w:rPr>
          <w:lang w:val="en-CA" w:eastAsia="ja-JP"/>
        </w:rPr>
        <w:t xml:space="preserve">  </w:t>
      </w:r>
      <w:r w:rsidR="006A1744" w:rsidRPr="004F2A4F">
        <w:rPr>
          <w:lang w:val="en-CA" w:eastAsia="ja-JP"/>
        </w:rPr>
        <w:t>}</w:t>
      </w:r>
    </w:p>
    <w:p w14:paraId="352831E2" w14:textId="1643CB33" w:rsidR="006A1744" w:rsidRPr="004F2A4F" w:rsidRDefault="006A1744" w:rsidP="00042C68">
      <w:pPr>
        <w:pStyle w:val="Code"/>
        <w:rPr>
          <w:lang w:val="en-CA" w:eastAsia="ja-JP"/>
        </w:rPr>
      </w:pPr>
      <w:r w:rsidRPr="004F2A4F">
        <w:rPr>
          <w:lang w:val="en-CA" w:eastAsia="ja-JP"/>
        </w:rPr>
        <w:t>}</w:t>
      </w:r>
    </w:p>
    <w:p w14:paraId="74856149" w14:textId="2934C25A" w:rsidR="00715E38" w:rsidRPr="004F2A4F" w:rsidRDefault="008D6E32" w:rsidP="007F16A3">
      <w:pPr>
        <w:pStyle w:val="4"/>
        <w:rPr>
          <w:lang w:val="en-CA"/>
        </w:rPr>
      </w:pPr>
      <w:bookmarkStart w:id="26900" w:name="_Ref3632198"/>
      <w:r w:rsidRPr="004F2A4F">
        <w:rPr>
          <w:lang w:val="en-CA"/>
          <w:rPrChange w:id="26901" w:author="w19328_d1" w:date="2020-05-20T15:56:00Z">
            <w:rPr/>
          </w:rPrChange>
        </w:rPr>
        <w:t>Definition</w:t>
      </w:r>
      <w:r w:rsidRPr="004F2A4F">
        <w:rPr>
          <w:lang w:val="en-CA"/>
        </w:rPr>
        <w:t xml:space="preserve"> of </w:t>
      </w:r>
      <w:proofErr w:type="spellStart"/>
      <w:r w:rsidRPr="004F2A4F">
        <w:rPr>
          <w:lang w:val="en-CA"/>
        </w:rPr>
        <w:t>inverse</w:t>
      </w:r>
      <w:r w:rsidR="007A24FE" w:rsidRPr="004F2A4F">
        <w:rPr>
          <w:lang w:val="en-CA"/>
        </w:rPr>
        <w:t>P</w:t>
      </w:r>
      <w:r w:rsidR="00715E38" w:rsidRPr="004F2A4F">
        <w:rPr>
          <w:lang w:val="en-CA"/>
        </w:rPr>
        <w:t>rediction</w:t>
      </w:r>
      <w:bookmarkEnd w:id="26900"/>
      <w:proofErr w:type="spellEnd"/>
      <w:r w:rsidR="007A24FE" w:rsidRPr="004F2A4F">
        <w:rPr>
          <w:lang w:val="en-CA"/>
        </w:rPr>
        <w:t>()</w:t>
      </w:r>
    </w:p>
    <w:p w14:paraId="2DCB59B4" w14:textId="77777777" w:rsidR="00715E38" w:rsidRPr="004F2A4F" w:rsidRDefault="00715E38" w:rsidP="00715E38">
      <w:pPr>
        <w:rPr>
          <w:lang w:val="en-CA" w:eastAsia="ja-JP"/>
        </w:rPr>
      </w:pPr>
      <w:r w:rsidRPr="004F2A4F">
        <w:rPr>
          <w:lang w:val="en-CA" w:eastAsia="ja-JP"/>
        </w:rPr>
        <w:t>Inputs of this process are:</w:t>
      </w:r>
    </w:p>
    <w:p w14:paraId="5B910FE2" w14:textId="42B78508" w:rsidR="00715E38" w:rsidRPr="004F2A4F" w:rsidRDefault="00715E38" w:rsidP="00715E38">
      <w:pPr>
        <w:rPr>
          <w:lang w:val="en-CA" w:eastAsia="ja-JP"/>
        </w:rPr>
      </w:pPr>
      <w:r w:rsidRPr="004F2A4F">
        <w:rPr>
          <w:lang w:val="en-CA" w:eastAsia="ja-JP"/>
        </w:rPr>
        <w:tab/>
        <w:t xml:space="preserve">a series of attribute coefficients </w:t>
      </w:r>
      <w:proofErr w:type="spellStart"/>
      <w:r w:rsidRPr="004F2A4F">
        <w:rPr>
          <w:lang w:val="en-CA" w:eastAsia="ja-JP"/>
        </w:rPr>
        <w:t>attributeCoefficients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proofErr w:type="spellStart"/>
      <w:r w:rsidR="00715CC3" w:rsidRPr="004F2A4F">
        <w:rPr>
          <w:szCs w:val="24"/>
          <w:lang w:val="en-CA" w:eastAsia="ja-JP"/>
        </w:rPr>
        <w:t>AttrDim</w:t>
      </w:r>
      <w:proofErr w:type="spellEnd"/>
      <w:r w:rsidR="00F7329B" w:rsidRPr="004F2A4F">
        <w:rPr>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671B4038" w14:textId="15776936" w:rsidR="00715E38" w:rsidRPr="004F2A4F" w:rsidRDefault="00715E38" w:rsidP="00715E38">
      <w:pPr>
        <w:rPr>
          <w:szCs w:val="24"/>
          <w:lang w:val="en-CA" w:eastAsia="ja-JP"/>
        </w:rPr>
      </w:pPr>
      <w:r w:rsidRPr="004F2A4F">
        <w:rPr>
          <w:lang w:val="en-CA" w:eastAsia="ja-JP"/>
        </w:rPr>
        <w:tab/>
        <w:t xml:space="preserve">an array of quantization weights </w:t>
      </w:r>
      <w:proofErr w:type="spellStart"/>
      <w:r w:rsidRPr="004F2A4F">
        <w:rPr>
          <w:lang w:val="en-CA"/>
        </w:rPr>
        <w:t>quantizationWeights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1, inclusive.</w:t>
      </w:r>
    </w:p>
    <w:p w14:paraId="1B7B8C7F" w14:textId="33C8375B" w:rsidR="00715E38" w:rsidRPr="004F2A4F" w:rsidRDefault="00715E38" w:rsidP="00715E38">
      <w:pPr>
        <w:rPr>
          <w:szCs w:val="24"/>
          <w:lang w:val="en-CA" w:eastAsia="ja-JP"/>
        </w:rPr>
      </w:pPr>
      <w:r w:rsidRPr="004F2A4F">
        <w:rPr>
          <w:lang w:val="en-CA" w:eastAsia="ja-JP"/>
        </w:rPr>
        <w:tab/>
        <w:t xml:space="preserve">an array of prediction </w:t>
      </w:r>
      <w:proofErr w:type="spellStart"/>
      <w:r w:rsidRPr="004F2A4F">
        <w:rPr>
          <w:lang w:val="en-CA"/>
        </w:rPr>
        <w:t>predictionWeights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902" w:author="w19328_d1" w:date="2020-05-20T15:56:00Z">
            <w:rPr/>
          </w:rPrChange>
        </w:rPr>
        <w:t>NumPredNearestNeighbours</w:t>
      </w:r>
      <w:proofErr w:type="spellEnd"/>
      <w:r w:rsidR="00F7329B" w:rsidRPr="004F2A4F">
        <w:rPr>
          <w:lang w:val="en-CA"/>
          <w:rPrChange w:id="26903" w:author="w19328_d1" w:date="2020-05-20T15:56:00Z">
            <w:rPr/>
          </w:rPrChange>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6DC9AA0B" w14:textId="23006817" w:rsidR="00715E38" w:rsidRPr="004F2A4F" w:rsidRDefault="00715E38" w:rsidP="00715E38">
      <w:pPr>
        <w:rPr>
          <w:lang w:val="en-CA"/>
        </w:rPr>
      </w:pPr>
      <w:r w:rsidRPr="004F2A4F">
        <w:rPr>
          <w:lang w:val="en-CA"/>
        </w:rPr>
        <w:tab/>
        <w:t xml:space="preserve">an array </w:t>
      </w:r>
      <w:proofErr w:type="spellStart"/>
      <w:r w:rsidRPr="004F2A4F">
        <w:rPr>
          <w:lang w:val="en-CA" w:eastAsia="ja-JP"/>
        </w:rPr>
        <w:t>pointCountPerLevelOfDetail</w:t>
      </w:r>
      <w:proofErr w:type="spellEnd"/>
      <w:r w:rsidRPr="004F2A4F">
        <w:rPr>
          <w:lang w:val="en-CA" w:eastAsia="ja-JP"/>
        </w:rPr>
        <w:t>[l]</w:t>
      </w:r>
      <w:r w:rsidRPr="004F2A4F">
        <w:rPr>
          <w:lang w:val="en-CA"/>
        </w:rPr>
        <w:t xml:space="preserve">, where l is in the range of 0 to </w:t>
      </w:r>
      <w:proofErr w:type="spellStart"/>
      <w:r w:rsidR="00140D11" w:rsidRPr="004F2A4F">
        <w:rPr>
          <w:lang w:val="en-CA"/>
        </w:rPr>
        <w:t>LevelDetailCount</w:t>
      </w:r>
      <w:proofErr w:type="spellEnd"/>
      <w:r w:rsidRPr="004F2A4F">
        <w:rPr>
          <w:lang w:val="en-CA"/>
        </w:rPr>
        <w:t> </w:t>
      </w:r>
      <w:r w:rsidRPr="004F2A4F">
        <w:rPr>
          <w:lang w:val="en-CA" w:eastAsia="ja-JP"/>
        </w:rPr>
        <w:t>− </w:t>
      </w:r>
      <w:r w:rsidRPr="004F2A4F">
        <w:rPr>
          <w:lang w:val="en-CA"/>
        </w:rPr>
        <w:t>1, inclusive.</w:t>
      </w:r>
    </w:p>
    <w:p w14:paraId="6C8D53E4" w14:textId="77777777" w:rsidR="00715E38" w:rsidRPr="004F2A4F" w:rsidRDefault="00715E38" w:rsidP="00715E38">
      <w:pPr>
        <w:rPr>
          <w:lang w:val="en-CA" w:eastAsia="ja-JP"/>
        </w:rPr>
      </w:pPr>
      <w:r w:rsidRPr="004F2A4F">
        <w:rPr>
          <w:lang w:val="en-CA" w:eastAsia="ja-JP"/>
        </w:rPr>
        <w:t xml:space="preserve">The process updates the attribute coefficients </w:t>
      </w:r>
      <w:proofErr w:type="spellStart"/>
      <w:r w:rsidRPr="004F2A4F">
        <w:rPr>
          <w:lang w:val="en-CA" w:eastAsia="ja-JP"/>
        </w:rPr>
        <w:t>attributeCoefficients</w:t>
      </w:r>
      <w:proofErr w:type="spellEnd"/>
      <w:r w:rsidRPr="004F2A4F">
        <w:rPr>
          <w:lang w:val="en-CA" w:eastAsia="ja-JP"/>
        </w:rPr>
        <w:t>. It proceeds as follows.</w:t>
      </w:r>
    </w:p>
    <w:p w14:paraId="029E0B7C" w14:textId="5A67E876" w:rsidR="00715E38" w:rsidRPr="004F2A4F" w:rsidRDefault="00715E38" w:rsidP="00042C68">
      <w:pPr>
        <w:pStyle w:val="Code"/>
        <w:rPr>
          <w:lang w:val="en-CA" w:eastAsia="ja-JP"/>
        </w:rPr>
      </w:pPr>
      <w:proofErr w:type="spellStart"/>
      <w:r w:rsidRPr="004F2A4F">
        <w:rPr>
          <w:lang w:val="en-CA" w:eastAsia="ja-JP"/>
        </w:rPr>
        <w:t>pointCount</w:t>
      </w:r>
      <w:proofErr w:type="spellEnd"/>
      <w:r w:rsidRPr="004F2A4F">
        <w:rPr>
          <w:lang w:val="en-CA" w:eastAsia="ja-JP"/>
        </w:rPr>
        <w:t xml:space="preserve"> = </w:t>
      </w:r>
      <w:proofErr w:type="spellStart"/>
      <w:r w:rsidRPr="004F2A4F">
        <w:rPr>
          <w:lang w:val="en-CA" w:eastAsia="ja-JP"/>
        </w:rPr>
        <w:t>endIndex</w:t>
      </w:r>
      <w:proofErr w:type="spellEnd"/>
      <w:r w:rsidRPr="004F2A4F">
        <w:rPr>
          <w:lang w:val="en-CA" w:eastAsia="ja-JP"/>
        </w:rPr>
        <w:t xml:space="preserve"> </w:t>
      </w:r>
      <w:r w:rsidR="004C0821" w:rsidRPr="004F2A4F">
        <w:rPr>
          <w:lang w:val="en-CA" w:eastAsia="ja-JP"/>
        </w:rPr>
        <w:t>−</w:t>
      </w:r>
      <w:r w:rsidRPr="004F2A4F">
        <w:rPr>
          <w:lang w:val="en-CA" w:eastAsia="ja-JP"/>
        </w:rPr>
        <w:t xml:space="preserve"> </w:t>
      </w:r>
      <w:proofErr w:type="spellStart"/>
      <w:r w:rsidRPr="004F2A4F">
        <w:rPr>
          <w:lang w:val="en-CA" w:eastAsia="ja-JP"/>
        </w:rPr>
        <w:t>startIndex</w:t>
      </w:r>
      <w:proofErr w:type="spellEnd"/>
      <w:r w:rsidRPr="004F2A4F">
        <w:rPr>
          <w:lang w:val="en-CA" w:eastAsia="ja-JP"/>
        </w:rPr>
        <w:t>;</w:t>
      </w:r>
    </w:p>
    <w:p w14:paraId="042B53F7" w14:textId="7207C872" w:rsidR="00715E38" w:rsidRPr="004F2A4F" w:rsidRDefault="00715E38" w:rsidP="00042C68">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 </w:t>
      </w:r>
      <w:proofErr w:type="spellStart"/>
      <w:r w:rsidRPr="004F2A4F">
        <w:rPr>
          <w:lang w:val="en-CA" w:eastAsia="ja-JP"/>
        </w:rPr>
        <w:t>pointCount</w:t>
      </w:r>
      <w:proofErr w:type="spellEnd"/>
      <w:r w:rsidRPr="004F2A4F">
        <w:rPr>
          <w:lang w:val="en-CA" w:eastAsia="ja-JP"/>
        </w:rPr>
        <w:t xml:space="preserve">; </w:t>
      </w:r>
      <w:proofErr w:type="spellStart"/>
      <w:r w:rsidRPr="004F2A4F">
        <w:rPr>
          <w:lang w:val="en-CA" w:eastAsia="ja-JP"/>
        </w:rPr>
        <w:t>i</w:t>
      </w:r>
      <w:proofErr w:type="spellEnd"/>
      <w:r w:rsidR="00F7329B" w:rsidRPr="004F2A4F">
        <w:rPr>
          <w:lang w:val="en-CA" w:eastAsia="ja-JP"/>
        </w:rPr>
        <w:t>++</w:t>
      </w:r>
      <w:r w:rsidRPr="004F2A4F">
        <w:rPr>
          <w:lang w:val="en-CA" w:eastAsia="ja-JP"/>
        </w:rPr>
        <w:t>) {</w:t>
      </w:r>
    </w:p>
    <w:p w14:paraId="0D40DBE4" w14:textId="27C223E1"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 xml:space="preserve">index = </w:t>
      </w:r>
      <w:proofErr w:type="spellStart"/>
      <w:r w:rsidR="00715E38" w:rsidRPr="004F2A4F">
        <w:rPr>
          <w:lang w:val="en-CA" w:eastAsia="ja-JP"/>
        </w:rPr>
        <w:t>predictorCount</w:t>
      </w:r>
      <w:proofErr w:type="spellEnd"/>
      <w:r w:rsidR="00715E38" w:rsidRPr="004F2A4F">
        <w:rPr>
          <w:lang w:val="en-CA" w:eastAsia="ja-JP"/>
        </w:rPr>
        <w:t xml:space="preserve"> </w:t>
      </w:r>
      <w:r w:rsidR="004C0821" w:rsidRPr="004F2A4F">
        <w:rPr>
          <w:lang w:val="en-CA" w:eastAsia="ja-JP"/>
        </w:rPr>
        <w:t>−</w:t>
      </w:r>
      <w:r w:rsidR="00715E38" w:rsidRPr="004F2A4F">
        <w:rPr>
          <w:lang w:val="en-CA" w:eastAsia="ja-JP"/>
        </w:rPr>
        <w:t xml:space="preserve"> </w:t>
      </w:r>
      <w:proofErr w:type="spellStart"/>
      <w:r w:rsidR="00715E38" w:rsidRPr="004F2A4F">
        <w:rPr>
          <w:lang w:val="en-CA" w:eastAsia="ja-JP"/>
        </w:rPr>
        <w:t>i</w:t>
      </w:r>
      <w:proofErr w:type="spellEnd"/>
      <w:r w:rsidR="00715E38" w:rsidRPr="004F2A4F">
        <w:rPr>
          <w:lang w:val="en-CA" w:eastAsia="ja-JP"/>
        </w:rPr>
        <w:t xml:space="preserve"> </w:t>
      </w:r>
      <w:r w:rsidR="004C0821" w:rsidRPr="004F2A4F">
        <w:rPr>
          <w:lang w:val="en-CA" w:eastAsia="ja-JP"/>
        </w:rPr>
        <w:t>−</w:t>
      </w:r>
      <w:r w:rsidR="00715E38" w:rsidRPr="004F2A4F">
        <w:rPr>
          <w:lang w:val="en-CA" w:eastAsia="ja-JP"/>
        </w:rPr>
        <w:t xml:space="preserve"> 1 + </w:t>
      </w:r>
      <w:proofErr w:type="spellStart"/>
      <w:r w:rsidR="00715E38" w:rsidRPr="004F2A4F">
        <w:rPr>
          <w:lang w:val="en-CA" w:eastAsia="ja-JP"/>
        </w:rPr>
        <w:t>startIndex</w:t>
      </w:r>
      <w:proofErr w:type="spellEnd"/>
      <w:r w:rsidR="00715E38" w:rsidRPr="004F2A4F">
        <w:rPr>
          <w:lang w:val="en-CA" w:eastAsia="ja-JP"/>
        </w:rPr>
        <w:t>;</w:t>
      </w:r>
    </w:p>
    <w:p w14:paraId="0C4063EF" w14:textId="5DE74042"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 xml:space="preserve">for (j = 0; j &lt; </w:t>
      </w:r>
      <w:proofErr w:type="spellStart"/>
      <w:r w:rsidR="00715CC3" w:rsidRPr="004F2A4F">
        <w:rPr>
          <w:szCs w:val="24"/>
          <w:lang w:val="en-CA" w:eastAsia="ja-JP"/>
        </w:rPr>
        <w:t>AttrDim</w:t>
      </w:r>
      <w:proofErr w:type="spellEnd"/>
      <w:r w:rsidR="00715E38" w:rsidRPr="004F2A4F">
        <w:rPr>
          <w:lang w:val="en-CA" w:eastAsia="ja-JP"/>
        </w:rPr>
        <w:t xml:space="preserve">; </w:t>
      </w:r>
      <w:proofErr w:type="spellStart"/>
      <w:r w:rsidR="00715E38" w:rsidRPr="004F2A4F">
        <w:rPr>
          <w:lang w:val="en-CA" w:eastAsia="ja-JP"/>
        </w:rPr>
        <w:t>j</w:t>
      </w:r>
      <w:r w:rsidR="00F7329B" w:rsidRPr="004F2A4F">
        <w:rPr>
          <w:lang w:val="en-CA" w:eastAsia="ja-JP"/>
        </w:rPr>
        <w:t>++</w:t>
      </w:r>
      <w:proofErr w:type="spellEnd"/>
      <w:r w:rsidR="00715E38" w:rsidRPr="004F2A4F">
        <w:rPr>
          <w:lang w:val="en-CA" w:eastAsia="ja-JP"/>
        </w:rPr>
        <w:t>) {</w:t>
      </w:r>
    </w:p>
    <w:p w14:paraId="6CE901F4" w14:textId="0AE5E338" w:rsidR="00CC18E9"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predicted = 0;</w:t>
      </w:r>
    </w:p>
    <w:p w14:paraId="1D466F31" w14:textId="351CB992"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 xml:space="preserve">for (p = 0; p &lt; </w:t>
      </w:r>
      <w:proofErr w:type="spellStart"/>
      <w:r w:rsidR="00715E38" w:rsidRPr="004F2A4F">
        <w:rPr>
          <w:lang w:val="en-CA"/>
        </w:rPr>
        <w:t>n</w:t>
      </w:r>
      <w:r w:rsidR="000E1EA8" w:rsidRPr="004F2A4F">
        <w:rPr>
          <w:lang w:val="en-CA"/>
        </w:rPr>
        <w:t>eighbour</w:t>
      </w:r>
      <w:r w:rsidR="00715E38" w:rsidRPr="004F2A4F">
        <w:rPr>
          <w:lang w:val="en-CA"/>
        </w:rPr>
        <w:t>sCount</w:t>
      </w:r>
      <w:proofErr w:type="spellEnd"/>
      <w:r w:rsidR="00715E38" w:rsidRPr="004F2A4F">
        <w:rPr>
          <w:lang w:val="en-CA"/>
        </w:rPr>
        <w:t>[index]</w:t>
      </w:r>
      <w:r w:rsidR="00715E38" w:rsidRPr="004F2A4F">
        <w:rPr>
          <w:lang w:val="en-CA" w:eastAsia="ja-JP"/>
        </w:rPr>
        <w:t>; p</w:t>
      </w:r>
      <w:r w:rsidR="00F7329B" w:rsidRPr="004F2A4F">
        <w:rPr>
          <w:lang w:val="en-CA" w:eastAsia="ja-JP"/>
        </w:rPr>
        <w:t>++</w:t>
      </w:r>
      <w:r w:rsidR="00715E38" w:rsidRPr="004F2A4F">
        <w:rPr>
          <w:lang w:val="en-CA" w:eastAsia="ja-JP"/>
        </w:rPr>
        <w:t>) {</w:t>
      </w:r>
    </w:p>
    <w:p w14:paraId="3224738C" w14:textId="5F82D315" w:rsidR="00715E38" w:rsidRPr="004F2A4F" w:rsidRDefault="00C43BCF" w:rsidP="00042C68">
      <w:pPr>
        <w:pStyle w:val="Code"/>
        <w:rPr>
          <w:lang w:val="en-CA" w:eastAsia="ja-JP"/>
        </w:rPr>
      </w:pPr>
      <w:r w:rsidRPr="004F2A4F">
        <w:rPr>
          <w:lang w:val="en-CA" w:eastAsia="ja-JP"/>
        </w:rPr>
        <w:t xml:space="preserve">      </w:t>
      </w:r>
      <w:proofErr w:type="spellStart"/>
      <w:r w:rsidR="00715E38" w:rsidRPr="004F2A4F">
        <w:rPr>
          <w:lang w:val="en-CA" w:eastAsia="ja-JP"/>
        </w:rPr>
        <w:t>n</w:t>
      </w:r>
      <w:r w:rsidR="000E1EA8" w:rsidRPr="004F2A4F">
        <w:rPr>
          <w:lang w:val="en-CA" w:eastAsia="ja-JP"/>
        </w:rPr>
        <w:t>eighbour</w:t>
      </w:r>
      <w:r w:rsidR="00715E38" w:rsidRPr="004F2A4F">
        <w:rPr>
          <w:lang w:val="en-CA" w:eastAsia="ja-JP"/>
        </w:rPr>
        <w:t>Index</w:t>
      </w:r>
      <w:proofErr w:type="spellEnd"/>
      <w:r w:rsidR="00715E38" w:rsidRPr="004F2A4F">
        <w:rPr>
          <w:lang w:val="en-CA" w:eastAsia="ja-JP"/>
        </w:rPr>
        <w:t xml:space="preserve"> = n</w:t>
      </w:r>
      <w:r w:rsidR="000E1EA8" w:rsidRPr="004F2A4F">
        <w:rPr>
          <w:lang w:val="en-CA" w:eastAsia="ja-JP"/>
        </w:rPr>
        <w:t>eighbour</w:t>
      </w:r>
      <w:r w:rsidR="00715E38" w:rsidRPr="004F2A4F">
        <w:rPr>
          <w:lang w:val="en-CA" w:eastAsia="ja-JP"/>
        </w:rPr>
        <w:t>s[index][p];</w:t>
      </w:r>
    </w:p>
    <w:p w14:paraId="3B719AC3" w14:textId="4F00F3DB" w:rsidR="00715E38"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predicted +</w:t>
      </w:r>
      <w:r w:rsidR="00715E38" w:rsidRPr="004F2A4F">
        <w:rPr>
          <w:lang w:val="en-CA" w:eastAsia="ja-JP"/>
        </w:rPr>
        <w:t xml:space="preserve">= </w:t>
      </w:r>
      <w:proofErr w:type="spellStart"/>
      <w:r w:rsidR="00715E38" w:rsidRPr="004F2A4F">
        <w:rPr>
          <w:lang w:val="en-CA" w:eastAsia="ja-JP"/>
        </w:rPr>
        <w:t>predictionWeights</w:t>
      </w:r>
      <w:proofErr w:type="spellEnd"/>
      <w:r w:rsidR="00715E38" w:rsidRPr="004F2A4F">
        <w:rPr>
          <w:lang w:val="en-CA" w:eastAsia="ja-JP"/>
        </w:rPr>
        <w:t>[index][p]</w:t>
      </w:r>
      <w:r w:rsidR="007D6F11" w:rsidRPr="004F2A4F">
        <w:rPr>
          <w:lang w:val="en-CA" w:eastAsia="ja-JP"/>
        </w:rPr>
        <w:t xml:space="preserve"> ×</w:t>
      </w:r>
      <w:r w:rsidR="00715E38" w:rsidRPr="004F2A4F">
        <w:rPr>
          <w:lang w:val="en-CA" w:eastAsia="ja-JP"/>
        </w:rPr>
        <w:t xml:space="preserve"> </w:t>
      </w:r>
      <w:proofErr w:type="spellStart"/>
      <w:r w:rsidR="00CC18E9" w:rsidRPr="004F2A4F">
        <w:rPr>
          <w:lang w:val="en-CA" w:eastAsia="ja-JP"/>
        </w:rPr>
        <w:t>attributeCoefficients</w:t>
      </w:r>
      <w:proofErr w:type="spellEnd"/>
      <w:r w:rsidR="00CC18E9" w:rsidRPr="004F2A4F">
        <w:rPr>
          <w:lang w:val="en-CA" w:eastAsia="ja-JP"/>
        </w:rPr>
        <w:t>[</w:t>
      </w:r>
      <w:proofErr w:type="spellStart"/>
      <w:r w:rsidR="00CC18E9" w:rsidRPr="004F2A4F">
        <w:rPr>
          <w:lang w:val="en-CA" w:eastAsia="ja-JP"/>
        </w:rPr>
        <w:t>n</w:t>
      </w:r>
      <w:r w:rsidR="000E1EA8" w:rsidRPr="004F2A4F">
        <w:rPr>
          <w:lang w:val="en-CA" w:eastAsia="ja-JP"/>
        </w:rPr>
        <w:t>eighbour</w:t>
      </w:r>
      <w:r w:rsidR="00CC18E9" w:rsidRPr="004F2A4F">
        <w:rPr>
          <w:lang w:val="en-CA" w:eastAsia="ja-JP"/>
        </w:rPr>
        <w:t>Index</w:t>
      </w:r>
      <w:proofErr w:type="spellEnd"/>
      <w:r w:rsidR="00CC18E9" w:rsidRPr="004F2A4F">
        <w:rPr>
          <w:lang w:val="en-CA" w:eastAsia="ja-JP"/>
        </w:rPr>
        <w:t>][j]</w:t>
      </w:r>
      <w:r w:rsidR="00715E38" w:rsidRPr="004F2A4F">
        <w:rPr>
          <w:lang w:val="en-CA" w:eastAsia="ja-JP"/>
        </w:rPr>
        <w:t>;</w:t>
      </w:r>
    </w:p>
    <w:p w14:paraId="6B9BB7C6" w14:textId="4DD89B15" w:rsidR="00715E38" w:rsidRPr="004F2A4F" w:rsidRDefault="00C43BCF" w:rsidP="00042C68">
      <w:pPr>
        <w:pStyle w:val="Code"/>
        <w:rPr>
          <w:lang w:val="en-CA" w:eastAsia="ja-JP"/>
        </w:rPr>
      </w:pPr>
      <w:r w:rsidRPr="004F2A4F">
        <w:rPr>
          <w:lang w:val="en-CA" w:eastAsia="ja-JP"/>
        </w:rPr>
        <w:t xml:space="preserve">    </w:t>
      </w:r>
      <w:r w:rsidR="00CC18E9" w:rsidRPr="004F2A4F">
        <w:rPr>
          <w:lang w:val="en-CA" w:eastAsia="ja-JP"/>
        </w:rPr>
        <w:t>}</w:t>
      </w:r>
    </w:p>
    <w:p w14:paraId="59F41DA8" w14:textId="41FE6D4F" w:rsidR="00CC18E9" w:rsidRPr="004F2A4F" w:rsidRDefault="00C43BCF" w:rsidP="00042C68">
      <w:pPr>
        <w:pStyle w:val="Code"/>
        <w:rPr>
          <w:lang w:val="en-CA" w:eastAsia="ja-JP"/>
        </w:rPr>
      </w:pPr>
      <w:r w:rsidRPr="004F2A4F">
        <w:rPr>
          <w:lang w:val="en-CA" w:eastAsia="ja-JP"/>
        </w:rPr>
        <w:t xml:space="preserve">    </w:t>
      </w:r>
      <w:proofErr w:type="spellStart"/>
      <w:r w:rsidR="00CC18E9" w:rsidRPr="004F2A4F">
        <w:rPr>
          <w:lang w:val="en-CA" w:eastAsia="ja-JP"/>
        </w:rPr>
        <w:t>attributeCoefficients</w:t>
      </w:r>
      <w:proofErr w:type="spellEnd"/>
      <w:r w:rsidR="00CC18E9" w:rsidRPr="004F2A4F">
        <w:rPr>
          <w:lang w:val="en-CA" w:eastAsia="ja-JP"/>
        </w:rPr>
        <w:t>[</w:t>
      </w:r>
      <w:proofErr w:type="spellStart"/>
      <w:r w:rsidR="00CC18E9" w:rsidRPr="004F2A4F">
        <w:rPr>
          <w:lang w:val="en-CA" w:eastAsia="ja-JP"/>
        </w:rPr>
        <w:t>n</w:t>
      </w:r>
      <w:r w:rsidR="000E1EA8" w:rsidRPr="004F2A4F">
        <w:rPr>
          <w:lang w:val="en-CA" w:eastAsia="ja-JP"/>
        </w:rPr>
        <w:t>eighbour</w:t>
      </w:r>
      <w:r w:rsidR="00CC18E9" w:rsidRPr="004F2A4F">
        <w:rPr>
          <w:lang w:val="en-CA" w:eastAsia="ja-JP"/>
        </w:rPr>
        <w:t>Index</w:t>
      </w:r>
      <w:proofErr w:type="spellEnd"/>
      <w:r w:rsidR="00CC18E9" w:rsidRPr="004F2A4F">
        <w:rPr>
          <w:lang w:val="en-CA" w:eastAsia="ja-JP"/>
        </w:rPr>
        <w:t xml:space="preserve">][j] += </w:t>
      </w:r>
      <w:proofErr w:type="spellStart"/>
      <w:r w:rsidR="006837AD" w:rsidRPr="004F2A4F">
        <w:rPr>
          <w:lang w:val="en-CA" w:eastAsia="ja-JP"/>
          <w:rPrChange w:id="26904" w:author="w19328_d1" w:date="2020-05-20T15:56:00Z">
            <w:rPr>
              <w:lang w:val="en-US" w:eastAsia="ja-JP"/>
            </w:rPr>
          </w:rPrChange>
        </w:rPr>
        <w:t>divExp2RoundHalfInf</w:t>
      </w:r>
      <w:proofErr w:type="spellEnd"/>
      <w:r w:rsidR="006837AD" w:rsidRPr="004F2A4F">
        <w:rPr>
          <w:lang w:val="en-CA" w:eastAsia="ja-JP"/>
          <w:rPrChange w:id="26905" w:author="w19328_d1" w:date="2020-05-20T15:56:00Z">
            <w:rPr>
              <w:lang w:val="en-US" w:eastAsia="ja-JP"/>
            </w:rPr>
          </w:rPrChange>
        </w:rPr>
        <w:t>(</w:t>
      </w:r>
      <w:r w:rsidR="00CC18E9" w:rsidRPr="004F2A4F">
        <w:rPr>
          <w:lang w:val="en-CA" w:eastAsia="ja-JP"/>
        </w:rPr>
        <w:t>predicted</w:t>
      </w:r>
      <w:r w:rsidR="006837AD" w:rsidRPr="004F2A4F">
        <w:rPr>
          <w:lang w:val="en-CA" w:eastAsia="ja-JP"/>
        </w:rPr>
        <w:t xml:space="preserve">, </w:t>
      </w:r>
      <w:r w:rsidR="00725C7D" w:rsidRPr="004F2A4F">
        <w:rPr>
          <w:lang w:val="en-CA"/>
        </w:rPr>
        <w:t>8</w:t>
      </w:r>
      <w:r w:rsidR="006837AD" w:rsidRPr="004F2A4F">
        <w:rPr>
          <w:lang w:val="en-CA"/>
        </w:rPr>
        <w:t>)</w:t>
      </w:r>
      <w:r w:rsidR="00CC18E9" w:rsidRPr="004F2A4F">
        <w:rPr>
          <w:lang w:val="en-CA" w:eastAsia="ja-JP"/>
        </w:rPr>
        <w:t>;</w:t>
      </w:r>
    </w:p>
    <w:p w14:paraId="4FE62149" w14:textId="58B45168" w:rsidR="00715E38" w:rsidRPr="004F2A4F" w:rsidRDefault="00C43BCF" w:rsidP="00042C68">
      <w:pPr>
        <w:pStyle w:val="Code"/>
        <w:rPr>
          <w:lang w:val="en-CA" w:eastAsia="ja-JP"/>
        </w:rPr>
      </w:pPr>
      <w:r w:rsidRPr="004F2A4F">
        <w:rPr>
          <w:lang w:val="en-CA" w:eastAsia="ja-JP"/>
        </w:rPr>
        <w:t xml:space="preserve">  </w:t>
      </w:r>
      <w:r w:rsidR="00715E38" w:rsidRPr="004F2A4F">
        <w:rPr>
          <w:lang w:val="en-CA" w:eastAsia="ja-JP"/>
        </w:rPr>
        <w:t>}</w:t>
      </w:r>
    </w:p>
    <w:p w14:paraId="14784A91" w14:textId="6ACA08F2" w:rsidR="00715E38" w:rsidRPr="004F2A4F" w:rsidRDefault="00715E38" w:rsidP="00042C68">
      <w:pPr>
        <w:pStyle w:val="Code"/>
        <w:rPr>
          <w:lang w:val="en-CA"/>
        </w:rPr>
      </w:pPr>
      <w:r w:rsidRPr="004F2A4F">
        <w:rPr>
          <w:lang w:val="en-CA" w:eastAsia="ja-JP"/>
        </w:rPr>
        <w:t>}</w:t>
      </w:r>
    </w:p>
    <w:p w14:paraId="368ACD8B" w14:textId="4911565E" w:rsidR="00427928" w:rsidRPr="004F2A4F" w:rsidRDefault="000504D1" w:rsidP="007F16A3">
      <w:pPr>
        <w:pStyle w:val="3"/>
        <w:rPr>
          <w:lang w:val="en-CA"/>
        </w:rPr>
      </w:pPr>
      <w:bookmarkStart w:id="26906" w:name="_Toc4055520"/>
      <w:bookmarkStart w:id="26907" w:name="_Toc4055521"/>
      <w:bookmarkStart w:id="26908" w:name="_Toc4055522"/>
      <w:bookmarkStart w:id="26909" w:name="_Toc4055523"/>
      <w:bookmarkStart w:id="26910" w:name="_Toc4055524"/>
      <w:bookmarkStart w:id="26911" w:name="_Toc4055525"/>
      <w:bookmarkStart w:id="26912" w:name="_Toc4055526"/>
      <w:bookmarkStart w:id="26913" w:name="_Toc4055527"/>
      <w:bookmarkStart w:id="26914" w:name="_Toc4055528"/>
      <w:bookmarkStart w:id="26915" w:name="_Toc4055529"/>
      <w:bookmarkStart w:id="26916" w:name="_Toc4055530"/>
      <w:bookmarkStart w:id="26917" w:name="_Toc4055531"/>
      <w:bookmarkStart w:id="26918" w:name="_Toc4055532"/>
      <w:bookmarkStart w:id="26919" w:name="_Toc4055533"/>
      <w:bookmarkStart w:id="26920" w:name="_Toc4055534"/>
      <w:bookmarkStart w:id="26921" w:name="_Toc4055535"/>
      <w:bookmarkStart w:id="26922" w:name="_Toc4055536"/>
      <w:bookmarkStart w:id="26923" w:name="_Toc4055537"/>
      <w:bookmarkStart w:id="26924" w:name="_Toc4055538"/>
      <w:bookmarkStart w:id="26925" w:name="_Toc4055539"/>
      <w:bookmarkStart w:id="26926" w:name="_Toc4055540"/>
      <w:bookmarkStart w:id="26927" w:name="_Toc4055541"/>
      <w:bookmarkStart w:id="26928" w:name="_Toc4055542"/>
      <w:bookmarkStart w:id="26929" w:name="_Toc4055543"/>
      <w:bookmarkStart w:id="26930" w:name="_Toc4055544"/>
      <w:bookmarkStart w:id="26931" w:name="_Toc4055545"/>
      <w:bookmarkStart w:id="26932" w:name="_Toc4055546"/>
      <w:bookmarkStart w:id="26933" w:name="_Ref524448966"/>
      <w:bookmarkStart w:id="26934" w:name="_Toc528915299"/>
      <w:bookmarkStart w:id="26935" w:name="_Toc4055547"/>
      <w:bookmarkStart w:id="26936" w:name="_Toc6215361"/>
      <w:bookmarkStart w:id="26937" w:name="_Toc24731171"/>
      <w:bookmarkStart w:id="26938" w:name="_Toc38236513"/>
      <w:bookmarkEnd w:id="26275"/>
      <w:bookmarkEnd w:id="26276"/>
      <w:bookmarkEnd w:id="26906"/>
      <w:bookmarkEnd w:id="26907"/>
      <w:bookmarkEnd w:id="26908"/>
      <w:bookmarkEnd w:id="26909"/>
      <w:bookmarkEnd w:id="26910"/>
      <w:bookmarkEnd w:id="26911"/>
      <w:bookmarkEnd w:id="26912"/>
      <w:bookmarkEnd w:id="26913"/>
      <w:bookmarkEnd w:id="26914"/>
      <w:bookmarkEnd w:id="26915"/>
      <w:bookmarkEnd w:id="26916"/>
      <w:bookmarkEnd w:id="26917"/>
      <w:bookmarkEnd w:id="26918"/>
      <w:bookmarkEnd w:id="26919"/>
      <w:bookmarkEnd w:id="26920"/>
      <w:bookmarkEnd w:id="26921"/>
      <w:bookmarkEnd w:id="26922"/>
      <w:bookmarkEnd w:id="26923"/>
      <w:bookmarkEnd w:id="26924"/>
      <w:bookmarkEnd w:id="26925"/>
      <w:bookmarkEnd w:id="26926"/>
      <w:bookmarkEnd w:id="26927"/>
      <w:bookmarkEnd w:id="26928"/>
      <w:bookmarkEnd w:id="26929"/>
      <w:bookmarkEnd w:id="26930"/>
      <w:bookmarkEnd w:id="26931"/>
      <w:bookmarkEnd w:id="26932"/>
      <w:proofErr w:type="spellStart"/>
      <w:r w:rsidRPr="004F2A4F">
        <w:rPr>
          <w:rStyle w:val="Heading4CharChar1"/>
          <w:b/>
          <w:bCs w:val="0"/>
          <w:lang w:val="en-CA" w:eastAsia="ja-JP"/>
        </w:rPr>
        <w:t>L</w:t>
      </w:r>
      <w:r w:rsidRPr="004F2A4F">
        <w:rPr>
          <w:lang w:val="en-CA"/>
          <w:rPrChange w:id="26939" w:author="w19328_d1" w:date="2020-05-20T15:56:00Z">
            <w:rPr/>
          </w:rPrChange>
        </w:rPr>
        <w:t>oD</w:t>
      </w:r>
      <w:proofErr w:type="spellEnd"/>
      <w:r w:rsidRPr="004F2A4F">
        <w:rPr>
          <w:lang w:val="en-CA"/>
          <w:rPrChange w:id="26940" w:author="w19328_d1" w:date="2020-05-20T15:56:00Z">
            <w:rPr/>
          </w:rPrChange>
        </w:rPr>
        <w:t xml:space="preserve"> with </w:t>
      </w:r>
      <w:r w:rsidRPr="004F2A4F">
        <w:rPr>
          <w:rStyle w:val="Heading4CharChar1"/>
          <w:b/>
          <w:bCs w:val="0"/>
          <w:lang w:val="en-CA" w:eastAsia="ja-JP"/>
        </w:rPr>
        <w:t>Predicting Transform</w:t>
      </w:r>
      <w:r w:rsidR="00427928" w:rsidRPr="004F2A4F">
        <w:rPr>
          <w:lang w:val="en-CA"/>
        </w:rPr>
        <w:t xml:space="preserve"> decoding process</w:t>
      </w:r>
      <w:bookmarkEnd w:id="26933"/>
      <w:bookmarkEnd w:id="26934"/>
      <w:bookmarkEnd w:id="26935"/>
      <w:bookmarkEnd w:id="26936"/>
      <w:bookmarkEnd w:id="26937"/>
      <w:bookmarkEnd w:id="26938"/>
    </w:p>
    <w:p w14:paraId="39FBAE9C" w14:textId="77777777" w:rsidR="00AB1542" w:rsidRPr="004F2A4F" w:rsidRDefault="00AB1542" w:rsidP="00AB1542">
      <w:pPr>
        <w:rPr>
          <w:lang w:val="en-CA" w:eastAsia="ja-JP"/>
        </w:rPr>
      </w:pPr>
      <w:bookmarkStart w:id="26941" w:name="_Toc528915300"/>
      <w:r w:rsidRPr="004F2A4F">
        <w:rPr>
          <w:lang w:val="en-CA" w:eastAsia="ja-JP"/>
        </w:rPr>
        <w:t>The output of the process is</w:t>
      </w:r>
    </w:p>
    <w:p w14:paraId="07665803" w14:textId="0B993261" w:rsidR="00AB1542" w:rsidRPr="004F2A4F" w:rsidRDefault="00AB1542" w:rsidP="00AB1542">
      <w:pPr>
        <w:rPr>
          <w:lang w:val="en-CA" w:eastAsia="ja-JP"/>
        </w:rPr>
      </w:pPr>
      <w:r w:rsidRPr="004F2A4F">
        <w:rPr>
          <w:lang w:val="en-CA" w:eastAsia="ja-JP"/>
        </w:rPr>
        <w:tab/>
        <w:t xml:space="preserve">a series of the decoded attribute values </w:t>
      </w:r>
      <w:proofErr w:type="spellStart"/>
      <w:r w:rsidRPr="004F2A4F">
        <w:rPr>
          <w:lang w:val="en-CA"/>
        </w:rPr>
        <w:t>attributeValues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proofErr w:type="spellStart"/>
      <w:r w:rsidR="00715CC3" w:rsidRPr="004F2A4F">
        <w:rPr>
          <w:szCs w:val="24"/>
          <w:lang w:val="en-CA" w:eastAsia="ja-JP"/>
        </w:rPr>
        <w:t>AttrDim</w:t>
      </w:r>
      <w:proofErr w:type="spellEnd"/>
      <w:r w:rsidR="00F7329B" w:rsidRPr="004F2A4F">
        <w:rPr>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7C4B2D8C" w14:textId="77777777" w:rsidR="00AB1542" w:rsidRPr="004F2A4F" w:rsidRDefault="00AB1542" w:rsidP="00AB1542">
      <w:pPr>
        <w:rPr>
          <w:lang w:val="en-CA"/>
        </w:rPr>
      </w:pPr>
      <w:r w:rsidRPr="004F2A4F">
        <w:rPr>
          <w:lang w:val="en-CA" w:eastAsia="ja-JP"/>
        </w:rPr>
        <w:t>This process invokes the sub-processes in the following order.</w:t>
      </w:r>
    </w:p>
    <w:p w14:paraId="6B1F587B" w14:textId="3DC20A1C" w:rsidR="00AB1542" w:rsidRPr="004F2A4F" w:rsidRDefault="00AB1542" w:rsidP="00AB1542">
      <w:pPr>
        <w:rPr>
          <w:lang w:val="en-CA" w:eastAsia="ja-JP"/>
        </w:rPr>
      </w:pPr>
      <w:r w:rsidRPr="004F2A4F">
        <w:rPr>
          <w:lang w:val="en-CA" w:eastAsia="ja-JP"/>
        </w:rPr>
        <w:tab/>
        <w:t xml:space="preserve">The level of detail generation process in clause </w:t>
      </w:r>
      <w:r w:rsidR="009B5CEC" w:rsidRPr="004F2A4F">
        <w:rPr>
          <w:lang w:val="en-CA" w:eastAsia="ja-JP"/>
        </w:rPr>
        <w:fldChar w:fldCharType="begin" w:fldLock="1"/>
      </w:r>
      <w:r w:rsidR="009B5CEC" w:rsidRPr="004F2A4F">
        <w:rPr>
          <w:lang w:val="en-CA" w:eastAsia="ja-JP"/>
        </w:rPr>
        <w:instrText xml:space="preserve"> REF _Ref524438446 \r \h </w:instrText>
      </w:r>
      <w:r w:rsidR="00D527DE" w:rsidRPr="004F2A4F">
        <w:rPr>
          <w:lang w:val="en-CA" w:eastAsia="ja-JP"/>
        </w:rPr>
        <w:instrText xml:space="preserve"> \* MERGEFORMAT </w:instrText>
      </w:r>
      <w:r w:rsidR="009B5CEC" w:rsidRPr="004F2A4F">
        <w:rPr>
          <w:lang w:val="en-CA" w:eastAsia="ja-JP"/>
        </w:rPr>
      </w:r>
      <w:r w:rsidR="009B5CEC" w:rsidRPr="004F2A4F">
        <w:rPr>
          <w:lang w:val="en-CA" w:eastAsia="ja-JP"/>
        </w:rPr>
        <w:fldChar w:fldCharType="separate"/>
      </w:r>
      <w:r w:rsidR="003551F0" w:rsidRPr="004F2A4F">
        <w:rPr>
          <w:lang w:val="en-CA" w:eastAsia="ja-JP"/>
        </w:rPr>
        <w:t>8.3.2.1</w:t>
      </w:r>
      <w:r w:rsidR="009B5CEC" w:rsidRPr="004F2A4F">
        <w:rPr>
          <w:lang w:val="en-CA" w:eastAsia="ja-JP"/>
        </w:rPr>
        <w:fldChar w:fldCharType="end"/>
      </w:r>
      <w:r w:rsidRPr="004F2A4F">
        <w:rPr>
          <w:lang w:val="en-CA" w:eastAsia="ja-JP"/>
        </w:rPr>
        <w:t xml:space="preserve"> is </w:t>
      </w:r>
      <w:proofErr w:type="spellStart"/>
      <w:r w:rsidRPr="004F2A4F">
        <w:rPr>
          <w:lang w:val="en-CA" w:eastAsia="ja-JP"/>
        </w:rPr>
        <w:t>invoked</w:t>
      </w:r>
      <w:r w:rsidRPr="004F2A4F">
        <w:rPr>
          <w:lang w:val="en-CA"/>
          <w:rPrChange w:id="26942" w:author="w19328_d1" w:date="2020-05-20T15:56:00Z">
            <w:rPr/>
          </w:rPrChange>
        </w:rPr>
        <w:t>.The</w:t>
      </w:r>
      <w:proofErr w:type="spellEnd"/>
      <w:r w:rsidRPr="004F2A4F">
        <w:rPr>
          <w:lang w:val="en-CA"/>
          <w:rPrChange w:id="26943" w:author="w19328_d1" w:date="2020-05-20T15:56:00Z">
            <w:rPr/>
          </w:rPrChange>
        </w:rPr>
        <w:t xml:space="preserve"> output of this process are stored in </w:t>
      </w:r>
      <w:r w:rsidRPr="004F2A4F">
        <w:rPr>
          <w:lang w:val="en-CA" w:eastAsia="ja-JP"/>
        </w:rPr>
        <w:t>indexes[ </w:t>
      </w:r>
      <w:proofErr w:type="spellStart"/>
      <w:r w:rsidRPr="004F2A4F">
        <w:rPr>
          <w:lang w:val="en-CA" w:eastAsia="ja-JP"/>
        </w:rPr>
        <w:t>i</w:t>
      </w:r>
      <w:proofErr w:type="spellEnd"/>
      <w:r w:rsidRPr="004F2A4F">
        <w:rPr>
          <w:lang w:val="en-CA" w:eastAsia="ja-JP"/>
        </w:rPr>
        <w:t xml:space="preserve"> ], </w:t>
      </w:r>
      <w:r w:rsidRPr="004F2A4F">
        <w:rPr>
          <w:lang w:val="en-CA"/>
        </w:rPr>
        <w:t>n</w:t>
      </w:r>
      <w:r w:rsidR="000E1EA8" w:rsidRPr="004F2A4F">
        <w:rPr>
          <w:lang w:val="en-CA"/>
        </w:rPr>
        <w:t>eighbour</w:t>
      </w:r>
      <w:r w:rsidRPr="004F2A4F">
        <w:rPr>
          <w:lang w:val="en-CA"/>
        </w:rPr>
        <w:t>s[ </w:t>
      </w:r>
      <w:proofErr w:type="spellStart"/>
      <w:r w:rsidRPr="004F2A4F">
        <w:rPr>
          <w:lang w:val="en-CA"/>
        </w:rPr>
        <w:t>i</w:t>
      </w:r>
      <w:proofErr w:type="spellEnd"/>
      <w:r w:rsidRPr="004F2A4F">
        <w:rPr>
          <w:lang w:val="en-CA"/>
        </w:rPr>
        <w:t xml:space="preserve"> ][ n ],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rPr>
        <w:t>[ </w:t>
      </w:r>
      <w:proofErr w:type="spellStart"/>
      <w:r w:rsidRPr="004F2A4F">
        <w:rPr>
          <w:lang w:val="en-CA"/>
        </w:rPr>
        <w:t>i</w:t>
      </w:r>
      <w:proofErr w:type="spellEnd"/>
      <w:r w:rsidRPr="004F2A4F">
        <w:rPr>
          <w:lang w:val="en-CA"/>
        </w:rPr>
        <w:t xml:space="preserve"> ], </w:t>
      </w:r>
      <w:proofErr w:type="spellStart"/>
      <w:r w:rsidRPr="004F2A4F">
        <w:rPr>
          <w:lang w:val="en-CA"/>
        </w:rPr>
        <w:t>n</w:t>
      </w:r>
      <w:r w:rsidR="000E1EA8" w:rsidRPr="004F2A4F">
        <w:rPr>
          <w:lang w:val="en-CA"/>
        </w:rPr>
        <w:t>eighbour</w:t>
      </w:r>
      <w:r w:rsidRPr="004F2A4F">
        <w:rPr>
          <w:lang w:val="en-CA"/>
        </w:rPr>
        <w:t>sDistance2</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and </w:t>
      </w:r>
      <w:proofErr w:type="spellStart"/>
      <w:r w:rsidRPr="004F2A4F">
        <w:rPr>
          <w:lang w:val="en-CA" w:eastAsia="ja-JP"/>
        </w:rPr>
        <w:lastRenderedPageBreak/>
        <w:t>pointCountPerLevelOfDetail</w:t>
      </w:r>
      <w:proofErr w:type="spellEnd"/>
      <w:r w:rsidRPr="004F2A4F">
        <w:rPr>
          <w:lang w:val="en-CA" w:eastAsia="ja-JP"/>
        </w:rPr>
        <w:t xml:space="preserve">[l],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n in the range of 0 to </w:t>
      </w:r>
      <w:proofErr w:type="spellStart"/>
      <w:r w:rsidR="005D08F1" w:rsidRPr="004F2A4F">
        <w:rPr>
          <w:lang w:val="en-CA"/>
          <w:rPrChange w:id="26944" w:author="w19328_d1" w:date="2020-05-20T15:56:00Z">
            <w:rPr/>
          </w:rPrChange>
        </w:rPr>
        <w:t>NumPredNearestNeighbours</w:t>
      </w:r>
      <w:proofErr w:type="spellEnd"/>
      <w:r w:rsidR="00F7329B" w:rsidRPr="004F2A4F">
        <w:rPr>
          <w:lang w:val="en-CA"/>
          <w:rPrChange w:id="26945" w:author="w19328_d1" w:date="2020-05-20T15:56:00Z">
            <w:rPr/>
          </w:rPrChange>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r w:rsidR="0008361D" w:rsidRPr="004F2A4F">
        <w:rPr>
          <w:szCs w:val="24"/>
          <w:lang w:val="en-CA" w:eastAsia="ja-JP"/>
        </w:rPr>
        <w:t xml:space="preserve"> </w:t>
      </w:r>
      <w:r w:rsidRPr="004F2A4F">
        <w:rPr>
          <w:lang w:val="en-CA"/>
        </w:rPr>
        <w:t xml:space="preserve">l is in the range of 0 to </w:t>
      </w:r>
      <w:proofErr w:type="spellStart"/>
      <w:r w:rsidR="00140D11" w:rsidRPr="004F2A4F">
        <w:rPr>
          <w:lang w:val="en-CA"/>
        </w:rPr>
        <w:t>LevelDetailCount</w:t>
      </w:r>
      <w:proofErr w:type="spellEnd"/>
      <w:r w:rsidRPr="004F2A4F">
        <w:rPr>
          <w:lang w:val="en-CA"/>
        </w:rPr>
        <w:t>, inclusive.</w:t>
      </w:r>
    </w:p>
    <w:p w14:paraId="04AD84CE" w14:textId="2B3B8C5A" w:rsidR="00AB1542" w:rsidRPr="004F2A4F" w:rsidRDefault="00AB1542" w:rsidP="00AB1542">
      <w:pPr>
        <w:rPr>
          <w:lang w:val="en-CA" w:eastAsia="ja-JP"/>
        </w:rPr>
      </w:pPr>
      <w:r w:rsidRPr="004F2A4F">
        <w:rPr>
          <w:lang w:val="en-CA" w:eastAsia="ja-JP"/>
        </w:rPr>
        <w:tab/>
        <w:t xml:space="preserve">The Prediction weight derivation process in </w:t>
      </w:r>
      <w:r w:rsidR="009B5CEC" w:rsidRPr="004F2A4F">
        <w:rPr>
          <w:lang w:val="en-CA" w:eastAsia="ja-JP"/>
        </w:rPr>
        <w:fldChar w:fldCharType="begin" w:fldLock="1"/>
      </w:r>
      <w:r w:rsidR="009B5CEC" w:rsidRPr="004F2A4F">
        <w:rPr>
          <w:lang w:val="en-CA" w:eastAsia="ja-JP"/>
        </w:rPr>
        <w:instrText xml:space="preserve"> REF _Ref10382213 \r \h </w:instrText>
      </w:r>
      <w:r w:rsidR="00D527DE" w:rsidRPr="004F2A4F">
        <w:rPr>
          <w:lang w:val="en-CA" w:eastAsia="ja-JP"/>
        </w:rPr>
        <w:instrText xml:space="preserve"> \* MERGEFORMAT </w:instrText>
      </w:r>
      <w:r w:rsidR="009B5CEC" w:rsidRPr="004F2A4F">
        <w:rPr>
          <w:lang w:val="en-CA" w:eastAsia="ja-JP"/>
        </w:rPr>
      </w:r>
      <w:r w:rsidR="009B5CEC" w:rsidRPr="004F2A4F">
        <w:rPr>
          <w:lang w:val="en-CA" w:eastAsia="ja-JP"/>
        </w:rPr>
        <w:fldChar w:fldCharType="separate"/>
      </w:r>
      <w:r w:rsidR="003551F0" w:rsidRPr="004F2A4F">
        <w:rPr>
          <w:lang w:val="en-CA" w:eastAsia="ja-JP"/>
        </w:rPr>
        <w:t>8.3.2.4</w:t>
      </w:r>
      <w:r w:rsidR="009B5CEC" w:rsidRPr="004F2A4F">
        <w:rPr>
          <w:lang w:val="en-CA" w:eastAsia="ja-JP"/>
        </w:rPr>
        <w:fldChar w:fldCharType="end"/>
      </w:r>
      <w:r w:rsidRPr="004F2A4F">
        <w:rPr>
          <w:lang w:val="en-CA" w:eastAsia="ja-JP"/>
        </w:rPr>
        <w:t xml:space="preserve"> is invoked with the parameters </w:t>
      </w:r>
      <w:r w:rsidRPr="004F2A4F">
        <w:rPr>
          <w:lang w:val="en-CA"/>
        </w:rPr>
        <w:t>n</w:t>
      </w:r>
      <w:r w:rsidR="000E1EA8" w:rsidRPr="004F2A4F">
        <w:rPr>
          <w:lang w:val="en-CA"/>
        </w:rPr>
        <w:t>eighbour</w:t>
      </w:r>
      <w:r w:rsidRPr="004F2A4F">
        <w:rPr>
          <w:lang w:val="en-CA"/>
        </w:rPr>
        <w:t xml:space="preserve">s,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rPr>
        <w:t xml:space="preserve"> and </w:t>
      </w:r>
      <w:proofErr w:type="spellStart"/>
      <w:r w:rsidRPr="004F2A4F">
        <w:rPr>
          <w:lang w:val="en-CA"/>
        </w:rPr>
        <w:t>n</w:t>
      </w:r>
      <w:r w:rsidR="000E1EA8" w:rsidRPr="004F2A4F">
        <w:rPr>
          <w:lang w:val="en-CA"/>
        </w:rPr>
        <w:t>eighbour</w:t>
      </w:r>
      <w:r w:rsidRPr="004F2A4F">
        <w:rPr>
          <w:lang w:val="en-CA"/>
        </w:rPr>
        <w:t>sDistance2</w:t>
      </w:r>
      <w:proofErr w:type="spellEnd"/>
      <w:r w:rsidRPr="004F2A4F">
        <w:rPr>
          <w:lang w:val="en-CA" w:eastAsia="ja-JP"/>
        </w:rPr>
        <w:t xml:space="preserve">. </w:t>
      </w:r>
      <w:r w:rsidRPr="004F2A4F">
        <w:rPr>
          <w:lang w:val="en-CA"/>
          <w:rPrChange w:id="26946" w:author="w19328_d1" w:date="2020-05-20T15:56:00Z">
            <w:rPr/>
          </w:rPrChange>
        </w:rPr>
        <w:t xml:space="preserve">The output of this process is stored in </w:t>
      </w:r>
      <w:proofErr w:type="spellStart"/>
      <w:r w:rsidRPr="004F2A4F">
        <w:rPr>
          <w:lang w:val="en-CA"/>
        </w:rPr>
        <w:t>predictionWeights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n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szCs w:val="24"/>
          <w:lang w:val="en-CA" w:eastAsia="ja-JP"/>
        </w:rPr>
        <w:t> </w:t>
      </w:r>
      <w:r w:rsidRPr="004F2A4F">
        <w:rPr>
          <w:lang w:val="en-CA" w:eastAsia="ja-JP"/>
        </w:rPr>
        <w:t>−</w:t>
      </w:r>
      <w:r w:rsidR="00F7329B" w:rsidRPr="004F2A4F">
        <w:rPr>
          <w:lang w:val="en-CA" w:eastAsia="ja-JP"/>
        </w:rPr>
        <w:t> </w:t>
      </w:r>
      <w:r w:rsidRPr="004F2A4F">
        <w:rPr>
          <w:szCs w:val="24"/>
          <w:lang w:val="en-CA" w:eastAsia="ja-JP"/>
        </w:rPr>
        <w:t xml:space="preserve">1, inclusive, and n in the range of 0 to </w:t>
      </w:r>
      <w:proofErr w:type="spellStart"/>
      <w:r w:rsidR="005D08F1" w:rsidRPr="004F2A4F">
        <w:rPr>
          <w:lang w:val="en-CA"/>
          <w:rPrChange w:id="26947" w:author="w19328_d1" w:date="2020-05-20T15:56:00Z">
            <w:rPr/>
          </w:rPrChange>
        </w:rPr>
        <w:t>NumPredNearestNeighbours</w:t>
      </w:r>
      <w:proofErr w:type="spellEnd"/>
      <w:r w:rsidR="00F7329B" w:rsidRPr="004F2A4F">
        <w:rPr>
          <w:lang w:val="en-CA"/>
          <w:rPrChange w:id="26948" w:author="w19328_d1" w:date="2020-05-20T15:56:00Z">
            <w:rPr/>
          </w:rPrChange>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35AB0CD4" w14:textId="36435E15" w:rsidR="00AB1542" w:rsidRPr="004F2A4F" w:rsidRDefault="00AB1542" w:rsidP="00AB1542">
      <w:pPr>
        <w:rPr>
          <w:lang w:val="en-CA"/>
        </w:rPr>
      </w:pPr>
      <w:r w:rsidRPr="004F2A4F">
        <w:rPr>
          <w:lang w:val="en-CA"/>
        </w:rPr>
        <w:tab/>
        <w:t xml:space="preserve">The inverse quantization process in </w:t>
      </w:r>
      <w:r w:rsidR="009B5CEC" w:rsidRPr="004F2A4F">
        <w:rPr>
          <w:lang w:val="en-CA"/>
        </w:rPr>
        <w:fldChar w:fldCharType="begin" w:fldLock="1"/>
      </w:r>
      <w:r w:rsidR="009B5CEC" w:rsidRPr="004F2A4F">
        <w:rPr>
          <w:lang w:val="en-CA"/>
        </w:rPr>
        <w:instrText xml:space="preserve"> REF _Ref3562066 \r \h </w:instrText>
      </w:r>
      <w:r w:rsidR="00D527DE" w:rsidRPr="004F2A4F">
        <w:rPr>
          <w:lang w:val="en-CA"/>
        </w:rPr>
        <w:instrText xml:space="preserve"> \* MERGEFORMAT </w:instrText>
      </w:r>
      <w:r w:rsidR="009B5CEC" w:rsidRPr="004F2A4F">
        <w:rPr>
          <w:lang w:val="en-CA"/>
        </w:rPr>
      </w:r>
      <w:r w:rsidR="009B5CEC" w:rsidRPr="004F2A4F">
        <w:rPr>
          <w:lang w:val="en-CA"/>
        </w:rPr>
        <w:fldChar w:fldCharType="separate"/>
      </w:r>
      <w:r w:rsidR="003551F0" w:rsidRPr="004F2A4F">
        <w:rPr>
          <w:lang w:val="en-CA"/>
        </w:rPr>
        <w:t>8.3.2.6</w:t>
      </w:r>
      <w:r w:rsidR="009B5CEC" w:rsidRPr="004F2A4F">
        <w:rPr>
          <w:lang w:val="en-CA"/>
        </w:rPr>
        <w:fldChar w:fldCharType="end"/>
      </w:r>
      <w:r w:rsidRPr="004F2A4F">
        <w:rPr>
          <w:lang w:val="en-CA"/>
        </w:rPr>
        <w:t xml:space="preserve"> </w:t>
      </w:r>
      <w:r w:rsidRPr="004F2A4F">
        <w:rPr>
          <w:lang w:val="en-CA" w:eastAsia="ja-JP"/>
        </w:rPr>
        <w:t xml:space="preserve">is invoked with the parameters indexes, </w:t>
      </w:r>
      <w:r w:rsidRPr="004F2A4F">
        <w:rPr>
          <w:lang w:val="en-CA"/>
        </w:rPr>
        <w:t>n</w:t>
      </w:r>
      <w:r w:rsidR="000E1EA8" w:rsidRPr="004F2A4F">
        <w:rPr>
          <w:lang w:val="en-CA"/>
        </w:rPr>
        <w:t>eighbour</w:t>
      </w:r>
      <w:r w:rsidRPr="004F2A4F">
        <w:rPr>
          <w:lang w:val="en-CA"/>
        </w:rPr>
        <w:t xml:space="preserve">s, </w:t>
      </w:r>
      <w:proofErr w:type="spellStart"/>
      <w:r w:rsidRPr="004F2A4F">
        <w:rPr>
          <w:lang w:val="en-CA"/>
        </w:rPr>
        <w:t>n</w:t>
      </w:r>
      <w:r w:rsidR="000E1EA8" w:rsidRPr="004F2A4F">
        <w:rPr>
          <w:lang w:val="en-CA"/>
        </w:rPr>
        <w:t>eighbour</w:t>
      </w:r>
      <w:r w:rsidRPr="004F2A4F">
        <w:rPr>
          <w:lang w:val="en-CA"/>
        </w:rPr>
        <w:t>sCount</w:t>
      </w:r>
      <w:proofErr w:type="spellEnd"/>
      <w:r w:rsidRPr="004F2A4F">
        <w:rPr>
          <w:lang w:val="en-CA"/>
        </w:rPr>
        <w:t xml:space="preserve"> and </w:t>
      </w:r>
      <w:proofErr w:type="spellStart"/>
      <w:r w:rsidRPr="004F2A4F">
        <w:rPr>
          <w:lang w:val="en-CA"/>
        </w:rPr>
        <w:t>predictionWeights</w:t>
      </w:r>
      <w:proofErr w:type="spellEnd"/>
      <w:r w:rsidRPr="004F2A4F">
        <w:rPr>
          <w:lang w:val="en-CA" w:eastAsia="ja-JP"/>
        </w:rPr>
        <w:t xml:space="preserve">. </w:t>
      </w:r>
      <w:r w:rsidRPr="004F2A4F">
        <w:rPr>
          <w:lang w:val="en-CA"/>
          <w:rPrChange w:id="26949" w:author="w19328_d1" w:date="2020-05-20T15:56:00Z">
            <w:rPr/>
          </w:rPrChange>
        </w:rPr>
        <w:t xml:space="preserve">The output of this process is stored in </w:t>
      </w:r>
      <w:proofErr w:type="spellStart"/>
      <w:r w:rsidRPr="004F2A4F">
        <w:rPr>
          <w:lang w:val="en-CA" w:eastAsia="ja-JP"/>
        </w:rPr>
        <w:t>unquantAttributeCoefficients</w:t>
      </w:r>
      <w:proofErr w:type="spellEnd"/>
      <w:r w:rsidRPr="004F2A4F">
        <w:rPr>
          <w:lang w:val="en-CA" w:eastAsia="ja-JP"/>
        </w:rPr>
        <w:t>[ </w:t>
      </w:r>
      <w:proofErr w:type="spellStart"/>
      <w:r w:rsidRPr="004F2A4F">
        <w:rPr>
          <w:lang w:val="en-CA" w:eastAsia="ja-JP"/>
        </w:rPr>
        <w:t>i</w:t>
      </w:r>
      <w:proofErr w:type="spellEnd"/>
      <w:r w:rsidRPr="004F2A4F">
        <w:rPr>
          <w:lang w:val="en-CA" w:eastAsia="ja-JP"/>
        </w:rPr>
        <w:t xml:space="preserve"> ][ j ], where </w:t>
      </w:r>
      <w:proofErr w:type="spellStart"/>
      <w:r w:rsidRPr="004F2A4F">
        <w:rPr>
          <w:lang w:val="en-CA" w:eastAsia="ja-JP"/>
        </w:rPr>
        <w:t>i</w:t>
      </w:r>
      <w:proofErr w:type="spellEnd"/>
      <w:r w:rsidRPr="004F2A4F">
        <w:rPr>
          <w:lang w:val="en-CA" w:eastAsia="ja-JP"/>
        </w:rPr>
        <w:t xml:space="preserve"> is in the range of 0 to </w:t>
      </w:r>
      <w:proofErr w:type="spellStart"/>
      <w:r w:rsidR="00A10DAF" w:rsidRPr="004F2A4F">
        <w:rPr>
          <w:szCs w:val="24"/>
          <w:lang w:val="en-CA" w:eastAsia="ja-JP"/>
        </w:rPr>
        <w:t>PointCount</w:t>
      </w:r>
      <w:proofErr w:type="spellEnd"/>
      <w:r w:rsidR="00F7329B" w:rsidRPr="004F2A4F">
        <w:rPr>
          <w:lang w:val="en-CA"/>
          <w:rPrChange w:id="26950" w:author="w19328_d1" w:date="2020-05-20T15:56:00Z">
            <w:rPr/>
          </w:rPrChange>
        </w:rPr>
        <w:t> </w:t>
      </w:r>
      <w:r w:rsidRPr="004F2A4F">
        <w:rPr>
          <w:lang w:val="en-CA" w:eastAsia="ja-JP"/>
        </w:rPr>
        <w:t>−</w:t>
      </w:r>
      <w:r w:rsidR="00F7329B" w:rsidRPr="004F2A4F">
        <w:rPr>
          <w:lang w:val="en-CA" w:eastAsia="ja-JP"/>
        </w:rPr>
        <w:t> </w:t>
      </w:r>
      <w:r w:rsidRPr="004F2A4F">
        <w:rPr>
          <w:szCs w:val="24"/>
          <w:lang w:val="en-CA" w:eastAsia="ja-JP"/>
        </w:rPr>
        <w:t xml:space="preserve">1, inclusive, and j in the range of 0 to </w:t>
      </w:r>
      <w:proofErr w:type="spellStart"/>
      <w:r w:rsidR="00715CC3" w:rsidRPr="004F2A4F">
        <w:rPr>
          <w:szCs w:val="24"/>
          <w:lang w:val="en-CA" w:eastAsia="ja-JP"/>
        </w:rPr>
        <w:t>AttrDim</w:t>
      </w:r>
      <w:proofErr w:type="spellEnd"/>
      <w:r w:rsidR="00F7329B" w:rsidRPr="004F2A4F">
        <w:rPr>
          <w:szCs w:val="24"/>
          <w:lang w:val="en-CA" w:eastAsia="ja-JP"/>
        </w:rPr>
        <w:t> </w:t>
      </w:r>
      <w:r w:rsidR="004C0821" w:rsidRPr="004F2A4F">
        <w:rPr>
          <w:szCs w:val="24"/>
          <w:lang w:val="en-CA" w:eastAsia="ja-JP"/>
        </w:rPr>
        <w:t>−</w:t>
      </w:r>
      <w:r w:rsidR="00F7329B" w:rsidRPr="004F2A4F">
        <w:rPr>
          <w:szCs w:val="24"/>
          <w:lang w:val="en-CA" w:eastAsia="ja-JP"/>
        </w:rPr>
        <w:t> </w:t>
      </w:r>
      <w:r w:rsidRPr="004F2A4F">
        <w:rPr>
          <w:szCs w:val="24"/>
          <w:lang w:val="en-CA" w:eastAsia="ja-JP"/>
        </w:rPr>
        <w:t>1, inclusive.</w:t>
      </w:r>
    </w:p>
    <w:p w14:paraId="7E17F23C" w14:textId="77777777" w:rsidR="00AB1542" w:rsidRPr="004F2A4F" w:rsidRDefault="00AB1542" w:rsidP="00AB1542">
      <w:pPr>
        <w:rPr>
          <w:lang w:val="en-CA"/>
        </w:rPr>
      </w:pPr>
      <w:r w:rsidRPr="004F2A4F">
        <w:rPr>
          <w:lang w:val="en-CA"/>
        </w:rPr>
        <w:t>The reconstructed attributes values are obtained as follows.</w:t>
      </w:r>
    </w:p>
    <w:p w14:paraId="7541399A" w14:textId="478BE8B5" w:rsidR="00903197" w:rsidRPr="004F2A4F" w:rsidRDefault="00903197" w:rsidP="00042C68">
      <w:pPr>
        <w:pStyle w:val="Code"/>
        <w:rPr>
          <w:lang w:val="en-CA"/>
        </w:rPr>
      </w:pPr>
      <w:r w:rsidRPr="004F2A4F">
        <w:rPr>
          <w:lang w:val="en-CA"/>
        </w:rPr>
        <w:t>q = 0;</w:t>
      </w:r>
    </w:p>
    <w:p w14:paraId="77B4E41A" w14:textId="35B987B6" w:rsidR="00AB1542" w:rsidRPr="004F2A4F" w:rsidRDefault="00AB1542" w:rsidP="00042C68">
      <w:pPr>
        <w:pStyle w:val="Code"/>
        <w:rPr>
          <w:lang w:val="en-CA"/>
        </w:rPr>
      </w:pPr>
      <w:r w:rsidRPr="004F2A4F">
        <w:rPr>
          <w:lang w:val="en-CA"/>
        </w:rPr>
        <w:t>for (</w:t>
      </w:r>
      <w:proofErr w:type="spellStart"/>
      <w:r w:rsidRPr="004F2A4F">
        <w:rPr>
          <w:lang w:val="en-CA"/>
        </w:rPr>
        <w:t>i</w:t>
      </w:r>
      <w:proofErr w:type="spellEnd"/>
      <w:r w:rsidRPr="004F2A4F">
        <w:rPr>
          <w:lang w:val="en-CA"/>
        </w:rPr>
        <w:t xml:space="preserve"> = 0; </w:t>
      </w:r>
      <w:proofErr w:type="spellStart"/>
      <w:r w:rsidRPr="004F2A4F">
        <w:rPr>
          <w:lang w:val="en-CA"/>
        </w:rPr>
        <w:t>i</w:t>
      </w:r>
      <w:proofErr w:type="spellEnd"/>
      <w:r w:rsidRPr="004F2A4F">
        <w:rPr>
          <w:lang w:val="en-CA"/>
        </w:rPr>
        <w:t xml:space="preserve"> &lt; </w:t>
      </w:r>
      <w:proofErr w:type="spellStart"/>
      <w:r w:rsidR="00A10DAF" w:rsidRPr="004F2A4F">
        <w:rPr>
          <w:lang w:val="en-CA"/>
        </w:rPr>
        <w:t>PointCount</w:t>
      </w:r>
      <w:proofErr w:type="spellEnd"/>
      <w:r w:rsidRPr="004F2A4F">
        <w:rPr>
          <w:lang w:val="en-CA"/>
        </w:rPr>
        <w:t xml:space="preserve">; </w:t>
      </w:r>
      <w:proofErr w:type="spellStart"/>
      <w:r w:rsidRPr="004F2A4F">
        <w:rPr>
          <w:lang w:val="en-CA"/>
        </w:rPr>
        <w:t>i</w:t>
      </w:r>
      <w:proofErr w:type="spellEnd"/>
      <w:r w:rsidR="00121DEE" w:rsidRPr="004F2A4F">
        <w:rPr>
          <w:lang w:val="en-CA"/>
        </w:rPr>
        <w:t>++</w:t>
      </w:r>
      <w:r w:rsidRPr="004F2A4F">
        <w:rPr>
          <w:lang w:val="en-CA"/>
        </w:rPr>
        <w:t>) {</w:t>
      </w:r>
    </w:p>
    <w:p w14:paraId="51A4A06B" w14:textId="18A3D73A" w:rsidR="009C2696" w:rsidRPr="004F2A4F" w:rsidRDefault="00C43BCF" w:rsidP="00042C68">
      <w:pPr>
        <w:pStyle w:val="Code"/>
        <w:rPr>
          <w:lang w:val="en-CA"/>
        </w:rPr>
      </w:pPr>
      <w:r w:rsidRPr="004F2A4F">
        <w:rPr>
          <w:lang w:val="en-CA"/>
        </w:rPr>
        <w:t xml:space="preserve">  </w:t>
      </w:r>
      <w:proofErr w:type="spellStart"/>
      <w:r w:rsidR="009C2696" w:rsidRPr="004F2A4F">
        <w:rPr>
          <w:lang w:val="en-CA"/>
        </w:rPr>
        <w:t>currentIndex</w:t>
      </w:r>
      <w:proofErr w:type="spellEnd"/>
      <w:r w:rsidR="009C2696" w:rsidRPr="004F2A4F">
        <w:rPr>
          <w:lang w:val="en-CA"/>
        </w:rPr>
        <w:t xml:space="preserve"> = </w:t>
      </w:r>
      <w:r w:rsidR="007622C0" w:rsidRPr="004F2A4F">
        <w:rPr>
          <w:lang w:val="en-CA"/>
        </w:rPr>
        <w:t>indexes[</w:t>
      </w:r>
      <w:proofErr w:type="spellStart"/>
      <w:r w:rsidR="007622C0" w:rsidRPr="004F2A4F">
        <w:rPr>
          <w:lang w:val="en-CA"/>
        </w:rPr>
        <w:t>i</w:t>
      </w:r>
      <w:proofErr w:type="spellEnd"/>
      <w:r w:rsidR="007622C0" w:rsidRPr="004F2A4F">
        <w:rPr>
          <w:lang w:val="en-CA"/>
        </w:rPr>
        <w:t>];</w:t>
      </w:r>
    </w:p>
    <w:p w14:paraId="49B8E60E" w14:textId="60849ABE" w:rsidR="007622C0" w:rsidRPr="004F2A4F" w:rsidRDefault="00C43BCF" w:rsidP="00042C68">
      <w:pPr>
        <w:pStyle w:val="Code"/>
        <w:rPr>
          <w:lang w:val="en-CA"/>
        </w:rPr>
      </w:pPr>
      <w:r w:rsidRPr="004F2A4F">
        <w:rPr>
          <w:lang w:val="en-CA"/>
        </w:rPr>
        <w:t xml:space="preserve">  </w:t>
      </w:r>
      <w:r w:rsidR="007622C0" w:rsidRPr="004F2A4F">
        <w:rPr>
          <w:lang w:val="en-CA"/>
        </w:rPr>
        <w:t xml:space="preserve">for (j = 0; j &lt; </w:t>
      </w:r>
      <w:proofErr w:type="spellStart"/>
      <w:r w:rsidR="00715CC3" w:rsidRPr="004F2A4F">
        <w:rPr>
          <w:lang w:val="en-CA"/>
        </w:rPr>
        <w:t>AttrDim</w:t>
      </w:r>
      <w:proofErr w:type="spellEnd"/>
      <w:r w:rsidR="007622C0" w:rsidRPr="004F2A4F">
        <w:rPr>
          <w:lang w:val="en-CA"/>
        </w:rPr>
        <w:t xml:space="preserve">; </w:t>
      </w:r>
      <w:proofErr w:type="spellStart"/>
      <w:r w:rsidR="007622C0" w:rsidRPr="004F2A4F">
        <w:rPr>
          <w:lang w:val="en-CA"/>
        </w:rPr>
        <w:t>j</w:t>
      </w:r>
      <w:r w:rsidR="00121DEE" w:rsidRPr="004F2A4F">
        <w:rPr>
          <w:lang w:val="en-CA"/>
        </w:rPr>
        <w:t>++</w:t>
      </w:r>
      <w:proofErr w:type="spellEnd"/>
      <w:r w:rsidR="007622C0" w:rsidRPr="004F2A4F">
        <w:rPr>
          <w:lang w:val="en-CA"/>
        </w:rPr>
        <w:t>) {</w:t>
      </w:r>
    </w:p>
    <w:p w14:paraId="0791D8C8" w14:textId="3353341C" w:rsidR="007622C0" w:rsidRPr="004F2A4F" w:rsidRDefault="00C43BCF" w:rsidP="00042C68">
      <w:pPr>
        <w:pStyle w:val="Code"/>
        <w:rPr>
          <w:lang w:val="en-CA"/>
        </w:rPr>
      </w:pPr>
      <w:r w:rsidRPr="004F2A4F">
        <w:rPr>
          <w:lang w:val="en-CA"/>
        </w:rPr>
        <w:t xml:space="preserve">    </w:t>
      </w:r>
      <w:proofErr w:type="spellStart"/>
      <w:r w:rsidR="007622C0" w:rsidRPr="004F2A4F">
        <w:rPr>
          <w:lang w:val="en-CA"/>
        </w:rPr>
        <w:t>minPredAttribute</w:t>
      </w:r>
      <w:proofErr w:type="spellEnd"/>
      <w:r w:rsidR="007622C0" w:rsidRPr="004F2A4F">
        <w:rPr>
          <w:lang w:val="en-CA"/>
        </w:rPr>
        <w:t>[j] = 0;</w:t>
      </w:r>
    </w:p>
    <w:p w14:paraId="62D2470E" w14:textId="796326F0" w:rsidR="007622C0" w:rsidRPr="004F2A4F" w:rsidRDefault="00C43BCF" w:rsidP="00042C68">
      <w:pPr>
        <w:pStyle w:val="Code"/>
        <w:rPr>
          <w:lang w:val="en-CA"/>
        </w:rPr>
      </w:pPr>
      <w:r w:rsidRPr="004F2A4F">
        <w:rPr>
          <w:lang w:val="en-CA"/>
        </w:rPr>
        <w:t xml:space="preserve">    </w:t>
      </w:r>
      <w:proofErr w:type="spellStart"/>
      <w:r w:rsidR="007622C0" w:rsidRPr="004F2A4F">
        <w:rPr>
          <w:lang w:val="en-CA"/>
        </w:rPr>
        <w:t>maxPredAttribute</w:t>
      </w:r>
      <w:proofErr w:type="spellEnd"/>
      <w:r w:rsidR="007622C0" w:rsidRPr="004F2A4F">
        <w:rPr>
          <w:lang w:val="en-CA"/>
        </w:rPr>
        <w:t>[j] = 0;</w:t>
      </w:r>
    </w:p>
    <w:p w14:paraId="04F73907" w14:textId="1A8DB510" w:rsidR="009858F5" w:rsidRPr="004F2A4F" w:rsidRDefault="00C43BCF" w:rsidP="00042C68">
      <w:pPr>
        <w:pStyle w:val="Code"/>
        <w:rPr>
          <w:lang w:val="en-CA"/>
        </w:rPr>
      </w:pPr>
      <w:r w:rsidRPr="004F2A4F">
        <w:rPr>
          <w:lang w:val="en-CA"/>
        </w:rPr>
        <w:t xml:space="preserve">    </w:t>
      </w:r>
      <w:r w:rsidR="009858F5" w:rsidRPr="004F2A4F">
        <w:rPr>
          <w:lang w:val="en-CA"/>
        </w:rPr>
        <w:t>predicted[j] = 0;</w:t>
      </w:r>
    </w:p>
    <w:p w14:paraId="39C4B0A1" w14:textId="4967EAEC" w:rsidR="007622C0" w:rsidRPr="004F2A4F" w:rsidRDefault="00C43BCF" w:rsidP="00042C68">
      <w:pPr>
        <w:pStyle w:val="Code"/>
        <w:rPr>
          <w:lang w:val="en-CA"/>
        </w:rPr>
      </w:pPr>
      <w:r w:rsidRPr="004F2A4F">
        <w:rPr>
          <w:lang w:val="en-CA"/>
        </w:rPr>
        <w:t xml:space="preserve">  </w:t>
      </w:r>
      <w:r w:rsidR="007622C0" w:rsidRPr="004F2A4F">
        <w:rPr>
          <w:lang w:val="en-CA"/>
        </w:rPr>
        <w:t>}</w:t>
      </w:r>
    </w:p>
    <w:p w14:paraId="1FFDD95C" w14:textId="32AC3DD8" w:rsidR="007622C0" w:rsidRPr="004F2A4F" w:rsidRDefault="00C43BCF" w:rsidP="00042C68">
      <w:pPr>
        <w:pStyle w:val="Code"/>
        <w:rPr>
          <w:lang w:val="en-CA"/>
        </w:rPr>
      </w:pPr>
      <w:r w:rsidRPr="004F2A4F">
        <w:rPr>
          <w:lang w:val="en-CA"/>
        </w:rPr>
        <w:t xml:space="preserve">  </w:t>
      </w:r>
      <w:r w:rsidR="007622C0" w:rsidRPr="004F2A4F">
        <w:rPr>
          <w:lang w:val="en-CA"/>
        </w:rPr>
        <w:t>for</w:t>
      </w:r>
      <w:r w:rsidR="004F45C4" w:rsidRPr="004F2A4F">
        <w:rPr>
          <w:lang w:val="en-CA"/>
        </w:rPr>
        <w:t xml:space="preserve"> </w:t>
      </w:r>
      <w:r w:rsidR="007622C0" w:rsidRPr="004F2A4F">
        <w:rPr>
          <w:lang w:val="en-CA"/>
        </w:rPr>
        <w:t xml:space="preserve">(p = 0; p &lt; </w:t>
      </w:r>
      <w:proofErr w:type="spellStart"/>
      <w:r w:rsidR="007622C0" w:rsidRPr="004F2A4F">
        <w:rPr>
          <w:lang w:val="en-CA"/>
        </w:rPr>
        <w:t>n</w:t>
      </w:r>
      <w:r w:rsidR="000E1EA8" w:rsidRPr="004F2A4F">
        <w:rPr>
          <w:lang w:val="en-CA"/>
        </w:rPr>
        <w:t>eighbour</w:t>
      </w:r>
      <w:r w:rsidR="007622C0" w:rsidRPr="004F2A4F">
        <w:rPr>
          <w:lang w:val="en-CA"/>
        </w:rPr>
        <w:t>sCount</w:t>
      </w:r>
      <w:proofErr w:type="spellEnd"/>
      <w:r w:rsidR="007622C0" w:rsidRPr="004F2A4F">
        <w:rPr>
          <w:lang w:val="en-CA"/>
        </w:rPr>
        <w:t>[index]; p</w:t>
      </w:r>
      <w:r w:rsidR="00121DEE" w:rsidRPr="004F2A4F">
        <w:rPr>
          <w:lang w:val="en-CA"/>
        </w:rPr>
        <w:t>++</w:t>
      </w:r>
      <w:r w:rsidR="007622C0" w:rsidRPr="004F2A4F">
        <w:rPr>
          <w:lang w:val="en-CA"/>
        </w:rPr>
        <w:t>) {</w:t>
      </w:r>
    </w:p>
    <w:p w14:paraId="2898CE0E" w14:textId="26E9DC10" w:rsidR="005C2F35" w:rsidRPr="004F2A4F" w:rsidRDefault="00C43BCF" w:rsidP="00042C68">
      <w:pPr>
        <w:pStyle w:val="Code"/>
        <w:rPr>
          <w:lang w:val="en-CA"/>
        </w:rPr>
      </w:pPr>
      <w:r w:rsidRPr="004F2A4F">
        <w:rPr>
          <w:lang w:val="en-CA"/>
        </w:rPr>
        <w:t xml:space="preserve">    </w:t>
      </w:r>
      <w:proofErr w:type="spellStart"/>
      <w:r w:rsidR="005C2F35" w:rsidRPr="004F2A4F">
        <w:rPr>
          <w:lang w:val="en-CA"/>
        </w:rPr>
        <w:t>n</w:t>
      </w:r>
      <w:r w:rsidR="000E1EA8" w:rsidRPr="004F2A4F">
        <w:rPr>
          <w:lang w:val="en-CA"/>
        </w:rPr>
        <w:t>eighbour</w:t>
      </w:r>
      <w:r w:rsidR="005C2F35" w:rsidRPr="004F2A4F">
        <w:rPr>
          <w:lang w:val="en-CA"/>
        </w:rPr>
        <w:t>Index</w:t>
      </w:r>
      <w:proofErr w:type="spellEnd"/>
      <w:r w:rsidR="005C2F35" w:rsidRPr="004F2A4F">
        <w:rPr>
          <w:lang w:val="en-CA"/>
        </w:rPr>
        <w:t xml:space="preserve"> = </w:t>
      </w:r>
      <w:r w:rsidR="005C2F35" w:rsidRPr="004F2A4F">
        <w:rPr>
          <w:lang w:val="en-CA" w:eastAsia="ja-JP"/>
        </w:rPr>
        <w:t>n</w:t>
      </w:r>
      <w:r w:rsidR="000E1EA8" w:rsidRPr="004F2A4F">
        <w:rPr>
          <w:lang w:val="en-CA" w:eastAsia="ja-JP"/>
        </w:rPr>
        <w:t>eighbour</w:t>
      </w:r>
      <w:r w:rsidR="005C2F35" w:rsidRPr="004F2A4F">
        <w:rPr>
          <w:lang w:val="en-CA" w:eastAsia="ja-JP"/>
        </w:rPr>
        <w:t>s[</w:t>
      </w:r>
      <w:r w:rsidR="005C2F35" w:rsidRPr="004F2A4F">
        <w:rPr>
          <w:lang w:val="en-CA"/>
        </w:rPr>
        <w:t>index]</w:t>
      </w:r>
      <w:r w:rsidR="005C2F35" w:rsidRPr="004F2A4F">
        <w:rPr>
          <w:lang w:val="en-CA" w:eastAsia="ja-JP"/>
        </w:rPr>
        <w:t>[p];</w:t>
      </w:r>
    </w:p>
    <w:p w14:paraId="2589CF05" w14:textId="07C968BF" w:rsidR="007622C0" w:rsidRPr="004F2A4F" w:rsidRDefault="00C43BCF" w:rsidP="00042C68">
      <w:pPr>
        <w:pStyle w:val="Code"/>
        <w:rPr>
          <w:lang w:val="en-CA"/>
        </w:rPr>
      </w:pPr>
      <w:r w:rsidRPr="004F2A4F">
        <w:rPr>
          <w:lang w:val="en-CA"/>
        </w:rPr>
        <w:t xml:space="preserve">    </w:t>
      </w:r>
      <w:r w:rsidR="007622C0" w:rsidRPr="004F2A4F">
        <w:rPr>
          <w:lang w:val="en-CA"/>
        </w:rPr>
        <w:t xml:space="preserve">for (j = 0; j &lt; </w:t>
      </w:r>
      <w:proofErr w:type="spellStart"/>
      <w:r w:rsidR="00715CC3" w:rsidRPr="004F2A4F">
        <w:rPr>
          <w:lang w:val="en-CA"/>
        </w:rPr>
        <w:t>AttrDim</w:t>
      </w:r>
      <w:proofErr w:type="spellEnd"/>
      <w:r w:rsidR="007622C0" w:rsidRPr="004F2A4F">
        <w:rPr>
          <w:lang w:val="en-CA"/>
        </w:rPr>
        <w:t xml:space="preserve">; </w:t>
      </w:r>
      <w:proofErr w:type="spellStart"/>
      <w:r w:rsidR="007622C0" w:rsidRPr="004F2A4F">
        <w:rPr>
          <w:lang w:val="en-CA"/>
        </w:rPr>
        <w:t>j</w:t>
      </w:r>
      <w:r w:rsidR="00121DEE" w:rsidRPr="004F2A4F">
        <w:rPr>
          <w:lang w:val="en-CA"/>
        </w:rPr>
        <w:t>++</w:t>
      </w:r>
      <w:proofErr w:type="spellEnd"/>
      <w:r w:rsidR="007622C0" w:rsidRPr="004F2A4F">
        <w:rPr>
          <w:lang w:val="en-CA"/>
        </w:rPr>
        <w:t>) {</w:t>
      </w:r>
    </w:p>
    <w:p w14:paraId="6FFEA928" w14:textId="5D08361D" w:rsidR="007622C0" w:rsidRPr="004F2A4F" w:rsidRDefault="00C43BCF" w:rsidP="004014E9">
      <w:pPr>
        <w:pStyle w:val="Code"/>
        <w:rPr>
          <w:lang w:val="en-CA" w:eastAsia="ja-JP"/>
        </w:rPr>
      </w:pPr>
      <w:r w:rsidRPr="004F2A4F">
        <w:rPr>
          <w:lang w:val="en-CA"/>
        </w:rPr>
        <w:t xml:space="preserve">      </w:t>
      </w:r>
      <w:r w:rsidR="005C2F35" w:rsidRPr="004F2A4F">
        <w:rPr>
          <w:lang w:val="en-CA"/>
        </w:rPr>
        <w:t xml:space="preserve">if (p == 0 || </w:t>
      </w:r>
      <w:proofErr w:type="spellStart"/>
      <w:r w:rsidR="005C2F35" w:rsidRPr="004F2A4F">
        <w:rPr>
          <w:lang w:val="en-CA"/>
        </w:rPr>
        <w:t>minPredAttribute</w:t>
      </w:r>
      <w:proofErr w:type="spellEnd"/>
      <w:r w:rsidR="005C2F35" w:rsidRPr="004F2A4F">
        <w:rPr>
          <w:lang w:val="en-CA"/>
        </w:rPr>
        <w:t xml:space="preserve">[j] &gt; </w:t>
      </w:r>
      <w:proofErr w:type="spellStart"/>
      <w:r w:rsidR="005C2F35" w:rsidRPr="004F2A4F">
        <w:rPr>
          <w:lang w:val="en-CA"/>
        </w:rPr>
        <w:t>attributeValues</w:t>
      </w:r>
      <w:proofErr w:type="spellEnd"/>
      <w:r w:rsidR="004014E9" w:rsidRPr="004F2A4F">
        <w:rPr>
          <w:lang w:val="en-CA" w:eastAsia="ja-JP"/>
        </w:rPr>
        <w:t>[</w:t>
      </w:r>
      <w:proofErr w:type="spellStart"/>
      <w:r w:rsidR="005C2F35" w:rsidRPr="004F2A4F">
        <w:rPr>
          <w:lang w:val="en-CA"/>
        </w:rPr>
        <w:t>n</w:t>
      </w:r>
      <w:r w:rsidR="000E1EA8" w:rsidRPr="004F2A4F">
        <w:rPr>
          <w:lang w:val="en-CA"/>
        </w:rPr>
        <w:t>eighbour</w:t>
      </w:r>
      <w:r w:rsidR="005C2F35" w:rsidRPr="004F2A4F">
        <w:rPr>
          <w:lang w:val="en-CA"/>
        </w:rPr>
        <w:t>Index</w:t>
      </w:r>
      <w:proofErr w:type="spellEnd"/>
      <w:r w:rsidR="005C2F35" w:rsidRPr="004F2A4F">
        <w:rPr>
          <w:lang w:val="en-CA" w:eastAsia="ja-JP"/>
        </w:rPr>
        <w:t>]</w:t>
      </w:r>
      <w:r w:rsidR="004014E9" w:rsidRPr="004F2A4F">
        <w:rPr>
          <w:lang w:val="en-CA" w:eastAsia="ja-JP"/>
        </w:rPr>
        <w:t>[</w:t>
      </w:r>
      <w:r w:rsidR="005C2F35" w:rsidRPr="004F2A4F">
        <w:rPr>
          <w:lang w:val="en-CA" w:eastAsia="ja-JP"/>
        </w:rPr>
        <w:t>j</w:t>
      </w:r>
      <w:r w:rsidR="004014E9" w:rsidRPr="004F2A4F">
        <w:rPr>
          <w:lang w:val="en-CA" w:eastAsia="ja-JP"/>
        </w:rPr>
        <w:t>]</w:t>
      </w:r>
      <w:r w:rsidR="005C2F35" w:rsidRPr="004F2A4F">
        <w:rPr>
          <w:lang w:val="en-CA" w:eastAsia="ja-JP"/>
        </w:rPr>
        <w:t>)</w:t>
      </w:r>
    </w:p>
    <w:p w14:paraId="3FC7743B" w14:textId="2A3C7D6D" w:rsidR="005C2F35" w:rsidRPr="004F2A4F" w:rsidRDefault="00C43BCF" w:rsidP="004014E9">
      <w:pPr>
        <w:pStyle w:val="Code"/>
        <w:rPr>
          <w:lang w:val="en-CA" w:eastAsia="ja-JP"/>
        </w:rPr>
      </w:pPr>
      <w:r w:rsidRPr="004F2A4F">
        <w:rPr>
          <w:lang w:val="en-CA" w:eastAsia="ja-JP"/>
        </w:rPr>
        <w:t xml:space="preserve">        </w:t>
      </w:r>
      <w:proofErr w:type="spellStart"/>
      <w:r w:rsidR="00FB5EBF" w:rsidRPr="004F2A4F">
        <w:rPr>
          <w:lang w:val="en-CA"/>
        </w:rPr>
        <w:t>minPredAttribute</w:t>
      </w:r>
      <w:proofErr w:type="spellEnd"/>
      <w:r w:rsidR="00FB5EBF" w:rsidRPr="004F2A4F">
        <w:rPr>
          <w:lang w:val="en-CA"/>
        </w:rPr>
        <w:t xml:space="preserve">[j] = </w:t>
      </w:r>
      <w:proofErr w:type="spellStart"/>
      <w:r w:rsidR="00FB5EBF" w:rsidRPr="004F2A4F">
        <w:rPr>
          <w:lang w:val="en-CA"/>
        </w:rPr>
        <w:t>attributeValues</w:t>
      </w:r>
      <w:proofErr w:type="spellEnd"/>
      <w:r w:rsidR="004014E9" w:rsidRPr="004F2A4F">
        <w:rPr>
          <w:lang w:val="en-CA" w:eastAsia="ja-JP"/>
        </w:rPr>
        <w:t>[</w:t>
      </w:r>
      <w:proofErr w:type="spellStart"/>
      <w:r w:rsidR="00FB5EBF" w:rsidRPr="004F2A4F">
        <w:rPr>
          <w:lang w:val="en-CA"/>
        </w:rPr>
        <w:t>n</w:t>
      </w:r>
      <w:r w:rsidR="000E1EA8" w:rsidRPr="004F2A4F">
        <w:rPr>
          <w:lang w:val="en-CA"/>
        </w:rPr>
        <w:t>eighbour</w:t>
      </w:r>
      <w:r w:rsidR="00FB5EBF" w:rsidRPr="004F2A4F">
        <w:rPr>
          <w:lang w:val="en-CA"/>
        </w:rPr>
        <w:t>Index</w:t>
      </w:r>
      <w:proofErr w:type="spellEnd"/>
      <w:r w:rsidR="00FB5EBF" w:rsidRPr="004F2A4F">
        <w:rPr>
          <w:lang w:val="en-CA" w:eastAsia="ja-JP"/>
        </w:rPr>
        <w:t>]</w:t>
      </w:r>
      <w:r w:rsidR="004014E9" w:rsidRPr="004F2A4F">
        <w:rPr>
          <w:lang w:val="en-CA" w:eastAsia="ja-JP"/>
        </w:rPr>
        <w:t>[</w:t>
      </w:r>
      <w:r w:rsidR="00FB5EBF" w:rsidRPr="004F2A4F">
        <w:rPr>
          <w:lang w:val="en-CA" w:eastAsia="ja-JP"/>
        </w:rPr>
        <w:t>j</w:t>
      </w:r>
      <w:r w:rsidR="004014E9" w:rsidRPr="004F2A4F">
        <w:rPr>
          <w:lang w:val="en-CA" w:eastAsia="ja-JP"/>
        </w:rPr>
        <w:t>]</w:t>
      </w:r>
      <w:r w:rsidR="003F0426" w:rsidRPr="004F2A4F">
        <w:rPr>
          <w:lang w:val="en-CA" w:eastAsia="ja-JP"/>
        </w:rPr>
        <w:t>;</w:t>
      </w:r>
    </w:p>
    <w:p w14:paraId="41FA746E" w14:textId="7C0ECF75" w:rsidR="009E7A3A" w:rsidRPr="004F2A4F" w:rsidRDefault="00C43BCF" w:rsidP="004014E9">
      <w:pPr>
        <w:pStyle w:val="Code"/>
        <w:rPr>
          <w:lang w:val="en-CA" w:eastAsia="ja-JP"/>
        </w:rPr>
      </w:pPr>
      <w:r w:rsidRPr="004F2A4F">
        <w:rPr>
          <w:lang w:val="en-CA"/>
        </w:rPr>
        <w:t xml:space="preserve">      </w:t>
      </w:r>
      <w:r w:rsidR="009E7A3A" w:rsidRPr="004F2A4F">
        <w:rPr>
          <w:lang w:val="en-CA"/>
        </w:rPr>
        <w:t xml:space="preserve">if (p == 0 || </w:t>
      </w:r>
      <w:proofErr w:type="spellStart"/>
      <w:r w:rsidR="009E7A3A" w:rsidRPr="004F2A4F">
        <w:rPr>
          <w:lang w:val="en-CA"/>
        </w:rPr>
        <w:t>maxPredAttribute</w:t>
      </w:r>
      <w:proofErr w:type="spellEnd"/>
      <w:r w:rsidR="009E7A3A" w:rsidRPr="004F2A4F">
        <w:rPr>
          <w:lang w:val="en-CA"/>
        </w:rPr>
        <w:t>[j]</w:t>
      </w:r>
      <w:r w:rsidR="00BA1F23" w:rsidRPr="004F2A4F">
        <w:rPr>
          <w:lang w:val="en-CA"/>
        </w:rPr>
        <w:t xml:space="preserve"> &lt;</w:t>
      </w:r>
      <w:r w:rsidR="009E7A3A" w:rsidRPr="004F2A4F">
        <w:rPr>
          <w:lang w:val="en-CA"/>
        </w:rPr>
        <w:t xml:space="preserve"> </w:t>
      </w:r>
      <w:proofErr w:type="spellStart"/>
      <w:r w:rsidR="009E7A3A" w:rsidRPr="004F2A4F">
        <w:rPr>
          <w:lang w:val="en-CA"/>
        </w:rPr>
        <w:t>attributeValues</w:t>
      </w:r>
      <w:proofErr w:type="spellEnd"/>
      <w:r w:rsidR="004014E9" w:rsidRPr="004F2A4F">
        <w:rPr>
          <w:lang w:val="en-CA" w:eastAsia="ja-JP"/>
        </w:rPr>
        <w:t>[</w:t>
      </w:r>
      <w:proofErr w:type="spellStart"/>
      <w:r w:rsidR="009E7A3A" w:rsidRPr="004F2A4F">
        <w:rPr>
          <w:lang w:val="en-CA"/>
        </w:rPr>
        <w:t>n</w:t>
      </w:r>
      <w:r w:rsidR="000E1EA8" w:rsidRPr="004F2A4F">
        <w:rPr>
          <w:lang w:val="en-CA"/>
        </w:rPr>
        <w:t>eighbour</w:t>
      </w:r>
      <w:r w:rsidR="009E7A3A" w:rsidRPr="004F2A4F">
        <w:rPr>
          <w:lang w:val="en-CA"/>
        </w:rPr>
        <w:t>Index</w:t>
      </w:r>
      <w:proofErr w:type="spellEnd"/>
      <w:r w:rsidR="009E7A3A" w:rsidRPr="004F2A4F">
        <w:rPr>
          <w:lang w:val="en-CA" w:eastAsia="ja-JP"/>
        </w:rPr>
        <w:t>]</w:t>
      </w:r>
      <w:r w:rsidR="004014E9" w:rsidRPr="004F2A4F">
        <w:rPr>
          <w:lang w:val="en-CA" w:eastAsia="ja-JP"/>
        </w:rPr>
        <w:t>[</w:t>
      </w:r>
      <w:r w:rsidR="009E7A3A" w:rsidRPr="004F2A4F">
        <w:rPr>
          <w:lang w:val="en-CA" w:eastAsia="ja-JP"/>
        </w:rPr>
        <w:t>j</w:t>
      </w:r>
      <w:r w:rsidR="004014E9" w:rsidRPr="004F2A4F">
        <w:rPr>
          <w:lang w:val="en-CA" w:eastAsia="ja-JP"/>
        </w:rPr>
        <w:t>]</w:t>
      </w:r>
      <w:r w:rsidR="009E7A3A" w:rsidRPr="004F2A4F">
        <w:rPr>
          <w:lang w:val="en-CA" w:eastAsia="ja-JP"/>
        </w:rPr>
        <w:t>)</w:t>
      </w:r>
    </w:p>
    <w:p w14:paraId="405177A1" w14:textId="220F1D72" w:rsidR="009E7A3A" w:rsidRPr="004F2A4F" w:rsidRDefault="00C43BCF" w:rsidP="004014E9">
      <w:pPr>
        <w:pStyle w:val="Code"/>
        <w:rPr>
          <w:lang w:val="en-CA" w:eastAsia="ja-JP"/>
        </w:rPr>
      </w:pPr>
      <w:r w:rsidRPr="004F2A4F">
        <w:rPr>
          <w:lang w:val="en-CA" w:eastAsia="ja-JP"/>
        </w:rPr>
        <w:t xml:space="preserve">        </w:t>
      </w:r>
      <w:proofErr w:type="spellStart"/>
      <w:r w:rsidR="00BA1F23" w:rsidRPr="004F2A4F">
        <w:rPr>
          <w:lang w:val="en-CA"/>
        </w:rPr>
        <w:t>maxPredAttribute</w:t>
      </w:r>
      <w:proofErr w:type="spellEnd"/>
      <w:r w:rsidR="00911985" w:rsidRPr="004F2A4F">
        <w:rPr>
          <w:lang w:val="en-CA"/>
        </w:rPr>
        <w:t>[</w:t>
      </w:r>
      <w:r w:rsidR="009E7A3A" w:rsidRPr="004F2A4F">
        <w:rPr>
          <w:lang w:val="en-CA"/>
        </w:rPr>
        <w:t xml:space="preserve">j] = </w:t>
      </w:r>
      <w:proofErr w:type="spellStart"/>
      <w:r w:rsidR="009E7A3A" w:rsidRPr="004F2A4F">
        <w:rPr>
          <w:lang w:val="en-CA"/>
        </w:rPr>
        <w:t>attributeValues</w:t>
      </w:r>
      <w:proofErr w:type="spellEnd"/>
      <w:r w:rsidR="004014E9" w:rsidRPr="004F2A4F">
        <w:rPr>
          <w:lang w:val="en-CA" w:eastAsia="ja-JP"/>
        </w:rPr>
        <w:t>[</w:t>
      </w:r>
      <w:proofErr w:type="spellStart"/>
      <w:r w:rsidR="009E7A3A" w:rsidRPr="004F2A4F">
        <w:rPr>
          <w:lang w:val="en-CA"/>
        </w:rPr>
        <w:t>n</w:t>
      </w:r>
      <w:r w:rsidR="000E1EA8" w:rsidRPr="004F2A4F">
        <w:rPr>
          <w:lang w:val="en-CA"/>
        </w:rPr>
        <w:t>eighbour</w:t>
      </w:r>
      <w:r w:rsidR="009E7A3A" w:rsidRPr="004F2A4F">
        <w:rPr>
          <w:lang w:val="en-CA"/>
        </w:rPr>
        <w:t>Index</w:t>
      </w:r>
      <w:proofErr w:type="spellEnd"/>
      <w:r w:rsidR="009E7A3A" w:rsidRPr="004F2A4F">
        <w:rPr>
          <w:lang w:val="en-CA" w:eastAsia="ja-JP"/>
        </w:rPr>
        <w:t>]</w:t>
      </w:r>
      <w:r w:rsidR="004014E9" w:rsidRPr="004F2A4F">
        <w:rPr>
          <w:lang w:val="en-CA" w:eastAsia="ja-JP"/>
        </w:rPr>
        <w:t>[</w:t>
      </w:r>
      <w:r w:rsidR="009E7A3A" w:rsidRPr="004F2A4F">
        <w:rPr>
          <w:lang w:val="en-CA" w:eastAsia="ja-JP"/>
        </w:rPr>
        <w:t>j</w:t>
      </w:r>
      <w:r w:rsidR="004014E9" w:rsidRPr="004F2A4F">
        <w:rPr>
          <w:lang w:val="en-CA" w:eastAsia="ja-JP"/>
        </w:rPr>
        <w:t>]</w:t>
      </w:r>
      <w:r w:rsidR="009E7A3A" w:rsidRPr="004F2A4F">
        <w:rPr>
          <w:lang w:val="en-CA" w:eastAsia="ja-JP"/>
        </w:rPr>
        <w:t>;</w:t>
      </w:r>
    </w:p>
    <w:p w14:paraId="1FE8D8C6" w14:textId="6BF79C18" w:rsidR="007622C0" w:rsidRPr="004F2A4F" w:rsidRDefault="00C43BCF" w:rsidP="00042C68">
      <w:pPr>
        <w:pStyle w:val="Code"/>
        <w:rPr>
          <w:lang w:val="en-CA"/>
        </w:rPr>
      </w:pPr>
      <w:r w:rsidRPr="004F2A4F">
        <w:rPr>
          <w:lang w:val="en-CA"/>
        </w:rPr>
        <w:t xml:space="preserve">    </w:t>
      </w:r>
      <w:r w:rsidR="007622C0" w:rsidRPr="004F2A4F">
        <w:rPr>
          <w:lang w:val="en-CA"/>
        </w:rPr>
        <w:t>}</w:t>
      </w:r>
    </w:p>
    <w:p w14:paraId="0F9CE279" w14:textId="152C38DC" w:rsidR="007622C0" w:rsidRPr="004F2A4F" w:rsidRDefault="00C43BCF" w:rsidP="00042C68">
      <w:pPr>
        <w:pStyle w:val="Code"/>
        <w:rPr>
          <w:lang w:val="en-CA"/>
        </w:rPr>
      </w:pPr>
      <w:r w:rsidRPr="004F2A4F">
        <w:rPr>
          <w:lang w:val="en-CA"/>
        </w:rPr>
        <w:t xml:space="preserve">  </w:t>
      </w:r>
      <w:r w:rsidR="007622C0" w:rsidRPr="004F2A4F">
        <w:rPr>
          <w:lang w:val="en-CA"/>
        </w:rPr>
        <w:t>}</w:t>
      </w:r>
    </w:p>
    <w:p w14:paraId="4B2BA990" w14:textId="5C8E1860" w:rsidR="00BA1F23" w:rsidRPr="004F2A4F" w:rsidRDefault="00C43BCF" w:rsidP="00042C68">
      <w:pPr>
        <w:pStyle w:val="Code"/>
        <w:rPr>
          <w:lang w:val="en-CA"/>
        </w:rPr>
      </w:pPr>
      <w:r w:rsidRPr="004F2A4F">
        <w:rPr>
          <w:lang w:val="en-CA"/>
        </w:rPr>
        <w:t xml:space="preserve">  </w:t>
      </w:r>
      <w:proofErr w:type="spellStart"/>
      <w:r w:rsidR="00BA1F23" w:rsidRPr="004F2A4F">
        <w:rPr>
          <w:lang w:val="en-CA"/>
        </w:rPr>
        <w:t>maxDiff</w:t>
      </w:r>
      <w:proofErr w:type="spellEnd"/>
      <w:r w:rsidR="00BA1F23" w:rsidRPr="004F2A4F">
        <w:rPr>
          <w:lang w:val="en-CA"/>
        </w:rPr>
        <w:t xml:space="preserve"> = </w:t>
      </w:r>
      <w:proofErr w:type="spellStart"/>
      <w:r w:rsidR="00BA1F23" w:rsidRPr="004F2A4F">
        <w:rPr>
          <w:lang w:val="en-CA"/>
        </w:rPr>
        <w:t>maxPredAttribute</w:t>
      </w:r>
      <w:proofErr w:type="spellEnd"/>
      <w:r w:rsidR="00BA1F23" w:rsidRPr="004F2A4F">
        <w:rPr>
          <w:lang w:val="en-CA"/>
        </w:rPr>
        <w:t xml:space="preserve">[0] – </w:t>
      </w:r>
      <w:proofErr w:type="spellStart"/>
      <w:r w:rsidR="00BA1F23" w:rsidRPr="004F2A4F">
        <w:rPr>
          <w:lang w:val="en-CA"/>
        </w:rPr>
        <w:t>minPredAttribute</w:t>
      </w:r>
      <w:proofErr w:type="spellEnd"/>
      <w:r w:rsidR="00BA1F23" w:rsidRPr="004F2A4F">
        <w:rPr>
          <w:lang w:val="en-CA"/>
        </w:rPr>
        <w:t>[0];</w:t>
      </w:r>
    </w:p>
    <w:p w14:paraId="719400F8" w14:textId="524A0D84" w:rsidR="00BA1F23" w:rsidRPr="004F2A4F" w:rsidRDefault="00C43BCF" w:rsidP="00042C68">
      <w:pPr>
        <w:pStyle w:val="Code"/>
        <w:rPr>
          <w:lang w:val="en-CA"/>
        </w:rPr>
      </w:pPr>
      <w:r w:rsidRPr="004F2A4F">
        <w:rPr>
          <w:lang w:val="en-CA"/>
        </w:rPr>
        <w:t xml:space="preserve">  </w:t>
      </w:r>
      <w:r w:rsidR="00EB3B9D" w:rsidRPr="004F2A4F">
        <w:rPr>
          <w:lang w:val="en-CA"/>
        </w:rPr>
        <w:t xml:space="preserve">for (j = 1; j &lt; </w:t>
      </w:r>
      <w:proofErr w:type="spellStart"/>
      <w:r w:rsidR="00715CC3" w:rsidRPr="004F2A4F">
        <w:rPr>
          <w:lang w:val="en-CA"/>
        </w:rPr>
        <w:t>AttrDim</w:t>
      </w:r>
      <w:proofErr w:type="spellEnd"/>
      <w:r w:rsidR="00EB3B9D" w:rsidRPr="004F2A4F">
        <w:rPr>
          <w:lang w:val="en-CA"/>
        </w:rPr>
        <w:t xml:space="preserve">; </w:t>
      </w:r>
      <w:proofErr w:type="spellStart"/>
      <w:r w:rsidR="00EB3B9D" w:rsidRPr="004F2A4F">
        <w:rPr>
          <w:lang w:val="en-CA"/>
        </w:rPr>
        <w:t>j</w:t>
      </w:r>
      <w:r w:rsidR="00121DEE" w:rsidRPr="004F2A4F">
        <w:rPr>
          <w:lang w:val="en-CA"/>
        </w:rPr>
        <w:t>++</w:t>
      </w:r>
      <w:proofErr w:type="spellEnd"/>
      <w:r w:rsidR="00EB3B9D" w:rsidRPr="004F2A4F">
        <w:rPr>
          <w:lang w:val="en-CA"/>
        </w:rPr>
        <w:t>)</w:t>
      </w:r>
    </w:p>
    <w:p w14:paraId="2F2322BE" w14:textId="4824B55E" w:rsidR="00EB3B9D" w:rsidRPr="004F2A4F" w:rsidRDefault="00C43BCF" w:rsidP="00042C68">
      <w:pPr>
        <w:pStyle w:val="Code"/>
        <w:rPr>
          <w:lang w:val="en-CA"/>
        </w:rPr>
      </w:pPr>
      <w:r w:rsidRPr="004F2A4F">
        <w:rPr>
          <w:lang w:val="en-CA"/>
        </w:rPr>
        <w:t xml:space="preserve">    </w:t>
      </w:r>
      <w:proofErr w:type="spellStart"/>
      <w:r w:rsidR="00EB3B9D" w:rsidRPr="004F2A4F">
        <w:rPr>
          <w:lang w:val="en-CA"/>
        </w:rPr>
        <w:t>maxDiff</w:t>
      </w:r>
      <w:proofErr w:type="spellEnd"/>
      <w:r w:rsidR="00EB3B9D" w:rsidRPr="004F2A4F">
        <w:rPr>
          <w:lang w:val="en-CA"/>
        </w:rPr>
        <w:t xml:space="preserve"> = </w:t>
      </w:r>
      <w:r w:rsidR="009A7E14" w:rsidRPr="004F2A4F">
        <w:rPr>
          <w:lang w:val="en-CA"/>
        </w:rPr>
        <w:t>Max</w:t>
      </w:r>
      <w:r w:rsidR="00EB3B9D" w:rsidRPr="004F2A4F">
        <w:rPr>
          <w:lang w:val="en-CA"/>
        </w:rPr>
        <w:t>(</w:t>
      </w:r>
      <w:proofErr w:type="spellStart"/>
      <w:r w:rsidR="00EB3B9D" w:rsidRPr="004F2A4F">
        <w:rPr>
          <w:lang w:val="en-CA"/>
        </w:rPr>
        <w:t>maxDiff</w:t>
      </w:r>
      <w:proofErr w:type="spellEnd"/>
      <w:r w:rsidR="00EB3B9D" w:rsidRPr="004F2A4F">
        <w:rPr>
          <w:lang w:val="en-CA"/>
        </w:rPr>
        <w:t xml:space="preserve">, </w:t>
      </w:r>
      <w:proofErr w:type="spellStart"/>
      <w:r w:rsidR="00EB3B9D" w:rsidRPr="004F2A4F">
        <w:rPr>
          <w:lang w:val="en-CA"/>
        </w:rPr>
        <w:t>maxPredAttribute</w:t>
      </w:r>
      <w:proofErr w:type="spellEnd"/>
      <w:r w:rsidR="00EB3B9D" w:rsidRPr="004F2A4F">
        <w:rPr>
          <w:lang w:val="en-CA"/>
        </w:rPr>
        <w:t xml:space="preserve">[j] – </w:t>
      </w:r>
      <w:proofErr w:type="spellStart"/>
      <w:r w:rsidR="00EB3B9D" w:rsidRPr="004F2A4F">
        <w:rPr>
          <w:lang w:val="en-CA"/>
        </w:rPr>
        <w:t>minPredAttribute</w:t>
      </w:r>
      <w:proofErr w:type="spellEnd"/>
      <w:r w:rsidR="00EB3B9D" w:rsidRPr="004F2A4F">
        <w:rPr>
          <w:lang w:val="en-CA"/>
        </w:rPr>
        <w:t>[j]);</w:t>
      </w:r>
    </w:p>
    <w:p w14:paraId="0B97354B" w14:textId="434EAE4A" w:rsidR="00BA1F23" w:rsidRPr="004F2A4F" w:rsidRDefault="00C43BCF" w:rsidP="00042C68">
      <w:pPr>
        <w:pStyle w:val="Code"/>
        <w:rPr>
          <w:lang w:val="en-CA"/>
        </w:rPr>
      </w:pPr>
      <w:r w:rsidRPr="004F2A4F">
        <w:rPr>
          <w:lang w:val="en-CA"/>
        </w:rPr>
        <w:t xml:space="preserve">  </w:t>
      </w:r>
      <w:r w:rsidR="00BA1F23" w:rsidRPr="004F2A4F">
        <w:rPr>
          <w:lang w:val="en-CA"/>
        </w:rPr>
        <w:t>if (</w:t>
      </w:r>
      <w:proofErr w:type="spellStart"/>
      <w:r w:rsidR="00BA1F23" w:rsidRPr="004F2A4F">
        <w:rPr>
          <w:lang w:val="en-CA"/>
        </w:rPr>
        <w:t>maxDiff</w:t>
      </w:r>
      <w:proofErr w:type="spellEnd"/>
      <w:r w:rsidR="00BA1F23" w:rsidRPr="004F2A4F">
        <w:rPr>
          <w:lang w:val="en-CA"/>
        </w:rPr>
        <w:t xml:space="preserve"> &gt; </w:t>
      </w:r>
      <w:proofErr w:type="spellStart"/>
      <w:r w:rsidR="00D830E2" w:rsidRPr="004F2A4F">
        <w:rPr>
          <w:lang w:val="en-CA"/>
        </w:rPr>
        <w:t>AdaptivePredictionThreshold</w:t>
      </w:r>
      <w:proofErr w:type="spellEnd"/>
      <w:r w:rsidR="00BA1F23" w:rsidRPr="004F2A4F">
        <w:rPr>
          <w:lang w:val="en-CA"/>
        </w:rPr>
        <w:t>)</w:t>
      </w:r>
    </w:p>
    <w:p w14:paraId="16760648" w14:textId="6ED5DB64" w:rsidR="00FC3C69" w:rsidRPr="004F2A4F" w:rsidRDefault="00C43BCF" w:rsidP="004014E9">
      <w:pPr>
        <w:pStyle w:val="Code"/>
        <w:rPr>
          <w:lang w:val="en-CA" w:eastAsia="ja-JP"/>
        </w:rPr>
      </w:pPr>
      <w:r w:rsidRPr="004F2A4F">
        <w:rPr>
          <w:lang w:val="en-CA"/>
        </w:rPr>
        <w:t xml:space="preserve">    </w:t>
      </w:r>
      <w:proofErr w:type="spellStart"/>
      <w:r w:rsidR="00FC3C69" w:rsidRPr="004F2A4F">
        <w:rPr>
          <w:lang w:val="en-CA"/>
        </w:rPr>
        <w:t>p</w:t>
      </w:r>
      <w:r w:rsidR="000A67C8" w:rsidRPr="004F2A4F">
        <w:rPr>
          <w:lang w:val="en-CA"/>
        </w:rPr>
        <w:t>redMode</w:t>
      </w:r>
      <w:proofErr w:type="spellEnd"/>
      <w:r w:rsidR="00FC3C69" w:rsidRPr="004F2A4F">
        <w:rPr>
          <w:lang w:val="en-CA"/>
        </w:rPr>
        <w:t xml:space="preserve"> </w:t>
      </w:r>
      <w:r w:rsidR="00BA1F23" w:rsidRPr="004F2A4F">
        <w:rPr>
          <w:lang w:val="en-CA"/>
        </w:rPr>
        <w:t>=</w:t>
      </w:r>
      <w:r w:rsidR="00FC3C69" w:rsidRPr="004F2A4F">
        <w:rPr>
          <w:lang w:val="en-CA"/>
        </w:rPr>
        <w:t xml:space="preserve"> </w:t>
      </w:r>
      <w:proofErr w:type="spellStart"/>
      <w:r w:rsidR="00943996" w:rsidRPr="004F2A4F">
        <w:rPr>
          <w:lang w:val="en-CA"/>
        </w:rPr>
        <w:t>pred_index</w:t>
      </w:r>
      <w:proofErr w:type="spellEnd"/>
      <w:r w:rsidR="004014E9" w:rsidRPr="004F2A4F">
        <w:rPr>
          <w:szCs w:val="24"/>
          <w:lang w:val="en-CA" w:eastAsia="ja-JP"/>
        </w:rPr>
        <w:t>[</w:t>
      </w:r>
      <w:proofErr w:type="spellStart"/>
      <w:r w:rsidR="00943996" w:rsidRPr="004F2A4F">
        <w:rPr>
          <w:szCs w:val="24"/>
          <w:lang w:val="en-CA" w:eastAsia="ja-JP"/>
        </w:rPr>
        <w:t>i</w:t>
      </w:r>
      <w:proofErr w:type="spellEnd"/>
      <w:r w:rsidR="004014E9" w:rsidRPr="004F2A4F">
        <w:rPr>
          <w:szCs w:val="24"/>
          <w:lang w:val="en-CA" w:eastAsia="ja-JP"/>
        </w:rPr>
        <w:t>]</w:t>
      </w:r>
      <w:r w:rsidR="00FC3C69" w:rsidRPr="004F2A4F">
        <w:rPr>
          <w:szCs w:val="24"/>
          <w:lang w:val="en-CA" w:eastAsia="ja-JP"/>
        </w:rPr>
        <w:t>;</w:t>
      </w:r>
    </w:p>
    <w:p w14:paraId="0080904C" w14:textId="1D4E73EE" w:rsidR="0074257E" w:rsidRPr="004F2A4F" w:rsidRDefault="00C43BCF" w:rsidP="00042C68">
      <w:pPr>
        <w:pStyle w:val="Code"/>
        <w:rPr>
          <w:szCs w:val="24"/>
          <w:lang w:val="en-CA" w:eastAsia="ja-JP"/>
        </w:rPr>
      </w:pPr>
      <w:r w:rsidRPr="004F2A4F">
        <w:rPr>
          <w:szCs w:val="24"/>
          <w:lang w:val="en-CA" w:eastAsia="ja-JP"/>
        </w:rPr>
        <w:t xml:space="preserve">  </w:t>
      </w:r>
      <w:r w:rsidR="0074257E" w:rsidRPr="004F2A4F">
        <w:rPr>
          <w:szCs w:val="24"/>
          <w:lang w:val="en-CA" w:eastAsia="ja-JP"/>
        </w:rPr>
        <w:t>else</w:t>
      </w:r>
    </w:p>
    <w:p w14:paraId="5F2C5FAA" w14:textId="67573718" w:rsidR="0074257E" w:rsidRPr="004F2A4F" w:rsidRDefault="00C43BCF" w:rsidP="00042C68">
      <w:pPr>
        <w:pStyle w:val="Code"/>
        <w:rPr>
          <w:szCs w:val="24"/>
          <w:lang w:val="en-CA" w:eastAsia="ja-JP"/>
        </w:rPr>
      </w:pPr>
      <w:r w:rsidRPr="004F2A4F">
        <w:rPr>
          <w:szCs w:val="24"/>
          <w:lang w:val="en-CA" w:eastAsia="ja-JP"/>
        </w:rPr>
        <w:t xml:space="preserve">    </w:t>
      </w:r>
      <w:proofErr w:type="spellStart"/>
      <w:r w:rsidR="0074257E" w:rsidRPr="004F2A4F">
        <w:rPr>
          <w:szCs w:val="24"/>
          <w:lang w:val="en-CA" w:eastAsia="ja-JP"/>
        </w:rPr>
        <w:t>predMode</w:t>
      </w:r>
      <w:proofErr w:type="spellEnd"/>
      <w:r w:rsidR="0074257E" w:rsidRPr="004F2A4F">
        <w:rPr>
          <w:szCs w:val="24"/>
          <w:lang w:val="en-CA" w:eastAsia="ja-JP"/>
        </w:rPr>
        <w:t xml:space="preserve"> = 0;</w:t>
      </w:r>
    </w:p>
    <w:p w14:paraId="41272168" w14:textId="7626AE61" w:rsidR="00DE240E" w:rsidRPr="004F2A4F" w:rsidRDefault="00C43BCF" w:rsidP="004014E9">
      <w:pPr>
        <w:pStyle w:val="Code"/>
        <w:rPr>
          <w:lang w:val="en-CA"/>
        </w:rPr>
      </w:pPr>
      <w:r w:rsidRPr="004F2A4F">
        <w:rPr>
          <w:lang w:val="en-CA"/>
        </w:rPr>
        <w:t xml:space="preserve">  </w:t>
      </w:r>
      <w:r w:rsidR="000055DA" w:rsidRPr="004F2A4F">
        <w:rPr>
          <w:lang w:val="en-CA"/>
        </w:rPr>
        <w:t xml:space="preserve">if </w:t>
      </w:r>
      <w:r w:rsidR="004014E9" w:rsidRPr="004F2A4F">
        <w:rPr>
          <w:lang w:val="en-CA"/>
        </w:rPr>
        <w:t>(</w:t>
      </w:r>
      <w:proofErr w:type="spellStart"/>
      <w:r w:rsidR="00DE240E" w:rsidRPr="004F2A4F">
        <w:rPr>
          <w:lang w:val="en-CA"/>
        </w:rPr>
        <w:t>predMode</w:t>
      </w:r>
      <w:proofErr w:type="spellEnd"/>
      <w:r w:rsidR="000055DA" w:rsidRPr="004F2A4F">
        <w:rPr>
          <w:lang w:val="en-CA"/>
        </w:rPr>
        <w:t xml:space="preserve"> &gt; 0</w:t>
      </w:r>
      <w:r w:rsidR="004014E9" w:rsidRPr="004F2A4F">
        <w:rPr>
          <w:lang w:val="en-CA"/>
        </w:rPr>
        <w:t>)</w:t>
      </w:r>
      <w:r w:rsidR="000055DA" w:rsidRPr="004F2A4F">
        <w:rPr>
          <w:lang w:val="en-CA"/>
        </w:rPr>
        <w:t xml:space="preserve"> {</w:t>
      </w:r>
    </w:p>
    <w:p w14:paraId="10E29405" w14:textId="7D51CD0D" w:rsidR="000055DA" w:rsidRPr="004F2A4F" w:rsidRDefault="00C43BCF" w:rsidP="004014E9">
      <w:pPr>
        <w:pStyle w:val="Code"/>
        <w:rPr>
          <w:lang w:val="en-CA"/>
        </w:rPr>
      </w:pPr>
      <w:r w:rsidRPr="004F2A4F">
        <w:rPr>
          <w:lang w:val="en-CA"/>
        </w:rPr>
        <w:t xml:space="preserve">    </w:t>
      </w:r>
      <w:proofErr w:type="spellStart"/>
      <w:r w:rsidR="000055DA" w:rsidRPr="004F2A4F">
        <w:rPr>
          <w:lang w:val="en-CA"/>
        </w:rPr>
        <w:t>n</w:t>
      </w:r>
      <w:r w:rsidR="000E1EA8" w:rsidRPr="004F2A4F">
        <w:rPr>
          <w:lang w:val="en-CA"/>
        </w:rPr>
        <w:t>eighbour</w:t>
      </w:r>
      <w:r w:rsidR="000055DA" w:rsidRPr="004F2A4F">
        <w:rPr>
          <w:lang w:val="en-CA"/>
        </w:rPr>
        <w:t>Index</w:t>
      </w:r>
      <w:proofErr w:type="spellEnd"/>
      <w:r w:rsidR="000055DA" w:rsidRPr="004F2A4F">
        <w:rPr>
          <w:lang w:val="en-CA"/>
        </w:rPr>
        <w:t xml:space="preserve"> = </w:t>
      </w:r>
      <w:r w:rsidR="000055DA" w:rsidRPr="004F2A4F">
        <w:rPr>
          <w:lang w:val="en-CA" w:eastAsia="ja-JP"/>
        </w:rPr>
        <w:t>n</w:t>
      </w:r>
      <w:r w:rsidR="000E1EA8" w:rsidRPr="004F2A4F">
        <w:rPr>
          <w:lang w:val="en-CA" w:eastAsia="ja-JP"/>
        </w:rPr>
        <w:t>eighbour</w:t>
      </w:r>
      <w:r w:rsidR="000055DA" w:rsidRPr="004F2A4F">
        <w:rPr>
          <w:lang w:val="en-CA" w:eastAsia="ja-JP"/>
        </w:rPr>
        <w:t>s</w:t>
      </w:r>
      <w:r w:rsidR="004014E9" w:rsidRPr="004F2A4F">
        <w:rPr>
          <w:lang w:val="en-CA" w:eastAsia="ja-JP"/>
        </w:rPr>
        <w:t>[</w:t>
      </w:r>
      <w:r w:rsidR="000055DA" w:rsidRPr="004F2A4F">
        <w:rPr>
          <w:lang w:val="en-CA"/>
        </w:rPr>
        <w:t>index</w:t>
      </w:r>
      <w:r w:rsidR="004014E9" w:rsidRPr="004F2A4F">
        <w:rPr>
          <w:lang w:val="en-CA"/>
        </w:rPr>
        <w:t>]</w:t>
      </w:r>
      <w:r w:rsidR="004014E9" w:rsidRPr="004F2A4F">
        <w:rPr>
          <w:lang w:val="en-CA" w:eastAsia="ja-JP"/>
        </w:rPr>
        <w:t>[</w:t>
      </w:r>
      <w:proofErr w:type="spellStart"/>
      <w:r w:rsidR="00DE240E" w:rsidRPr="004F2A4F">
        <w:rPr>
          <w:lang w:val="en-CA"/>
        </w:rPr>
        <w:t>predMode</w:t>
      </w:r>
      <w:proofErr w:type="spellEnd"/>
      <w:r w:rsidR="00DE240E" w:rsidRPr="004F2A4F">
        <w:rPr>
          <w:lang w:val="en-CA"/>
        </w:rPr>
        <w:t xml:space="preserve"> </w:t>
      </w:r>
      <w:r w:rsidR="004C0821" w:rsidRPr="004F2A4F">
        <w:rPr>
          <w:lang w:val="en-CA" w:eastAsia="ja-JP"/>
        </w:rPr>
        <w:t>−</w:t>
      </w:r>
      <w:r w:rsidR="000055DA" w:rsidRPr="004F2A4F">
        <w:rPr>
          <w:lang w:val="en-CA" w:eastAsia="ja-JP"/>
        </w:rPr>
        <w:t>1</w:t>
      </w:r>
      <w:r w:rsidR="004014E9" w:rsidRPr="004F2A4F">
        <w:rPr>
          <w:lang w:val="en-CA" w:eastAsia="ja-JP"/>
        </w:rPr>
        <w:t>]</w:t>
      </w:r>
      <w:r w:rsidR="000055DA" w:rsidRPr="004F2A4F">
        <w:rPr>
          <w:lang w:val="en-CA" w:eastAsia="ja-JP"/>
        </w:rPr>
        <w:t>;</w:t>
      </w:r>
    </w:p>
    <w:p w14:paraId="6F608620" w14:textId="630C210E" w:rsidR="00FC3C69" w:rsidRPr="004F2A4F" w:rsidRDefault="00C43BCF" w:rsidP="00042C68">
      <w:pPr>
        <w:pStyle w:val="Code"/>
        <w:rPr>
          <w:lang w:val="en-CA"/>
        </w:rPr>
      </w:pPr>
      <w:r w:rsidRPr="004F2A4F">
        <w:rPr>
          <w:lang w:val="en-CA"/>
        </w:rPr>
        <w:t xml:space="preserve">    </w:t>
      </w:r>
      <w:r w:rsidR="00FC3C69" w:rsidRPr="004F2A4F">
        <w:rPr>
          <w:lang w:val="en-CA"/>
        </w:rPr>
        <w:t xml:space="preserve">for (j = 1; j &lt; </w:t>
      </w:r>
      <w:proofErr w:type="spellStart"/>
      <w:r w:rsidR="00715CC3" w:rsidRPr="004F2A4F">
        <w:rPr>
          <w:lang w:val="en-CA"/>
        </w:rPr>
        <w:t>AttrDim</w:t>
      </w:r>
      <w:proofErr w:type="spellEnd"/>
      <w:r w:rsidR="00FC3C69" w:rsidRPr="004F2A4F">
        <w:rPr>
          <w:lang w:val="en-CA"/>
        </w:rPr>
        <w:t xml:space="preserve">; </w:t>
      </w:r>
      <w:proofErr w:type="spellStart"/>
      <w:r w:rsidR="00FC3C69" w:rsidRPr="004F2A4F">
        <w:rPr>
          <w:lang w:val="en-CA"/>
        </w:rPr>
        <w:t>j</w:t>
      </w:r>
      <w:r w:rsidR="00026B85" w:rsidRPr="004F2A4F">
        <w:rPr>
          <w:lang w:val="en-CA"/>
        </w:rPr>
        <w:t>++</w:t>
      </w:r>
      <w:proofErr w:type="spellEnd"/>
      <w:r w:rsidR="00FC3C69" w:rsidRPr="004F2A4F">
        <w:rPr>
          <w:lang w:val="en-CA"/>
        </w:rPr>
        <w:t>)</w:t>
      </w:r>
    </w:p>
    <w:p w14:paraId="2BF8E406" w14:textId="5BF1CB5D" w:rsidR="00FC3C69" w:rsidRPr="004F2A4F" w:rsidRDefault="00C43BCF" w:rsidP="004014E9">
      <w:pPr>
        <w:pStyle w:val="Code"/>
        <w:rPr>
          <w:lang w:val="en-CA"/>
        </w:rPr>
      </w:pPr>
      <w:r w:rsidRPr="004F2A4F">
        <w:rPr>
          <w:lang w:val="en-CA"/>
        </w:rPr>
        <w:t xml:space="preserve">      </w:t>
      </w:r>
      <w:r w:rsidR="000F6AE8" w:rsidRPr="004F2A4F">
        <w:rPr>
          <w:lang w:val="en-CA"/>
        </w:rPr>
        <w:t xml:space="preserve">predicted[j] = </w:t>
      </w:r>
      <w:proofErr w:type="spellStart"/>
      <w:r w:rsidR="000055DA" w:rsidRPr="004F2A4F">
        <w:rPr>
          <w:lang w:val="en-CA"/>
        </w:rPr>
        <w:t>attributeValues</w:t>
      </w:r>
      <w:proofErr w:type="spellEnd"/>
      <w:r w:rsidR="004014E9" w:rsidRPr="004F2A4F">
        <w:rPr>
          <w:lang w:val="en-CA" w:eastAsia="ja-JP"/>
        </w:rPr>
        <w:t>[</w:t>
      </w:r>
      <w:proofErr w:type="spellStart"/>
      <w:r w:rsidR="000055DA" w:rsidRPr="004F2A4F">
        <w:rPr>
          <w:lang w:val="en-CA"/>
        </w:rPr>
        <w:t>n</w:t>
      </w:r>
      <w:r w:rsidR="000E1EA8" w:rsidRPr="004F2A4F">
        <w:rPr>
          <w:lang w:val="en-CA"/>
        </w:rPr>
        <w:t>eighbour</w:t>
      </w:r>
      <w:r w:rsidR="000055DA" w:rsidRPr="004F2A4F">
        <w:rPr>
          <w:lang w:val="en-CA"/>
        </w:rPr>
        <w:t>Index</w:t>
      </w:r>
      <w:proofErr w:type="spellEnd"/>
      <w:r w:rsidR="000055DA" w:rsidRPr="004F2A4F">
        <w:rPr>
          <w:lang w:val="en-CA" w:eastAsia="ja-JP"/>
        </w:rPr>
        <w:t>]</w:t>
      </w:r>
      <w:r w:rsidR="004014E9" w:rsidRPr="004F2A4F">
        <w:rPr>
          <w:lang w:val="en-CA" w:eastAsia="ja-JP"/>
        </w:rPr>
        <w:t>[</w:t>
      </w:r>
      <w:r w:rsidR="000055DA" w:rsidRPr="004F2A4F">
        <w:rPr>
          <w:lang w:val="en-CA" w:eastAsia="ja-JP"/>
        </w:rPr>
        <w:t>j</w:t>
      </w:r>
      <w:r w:rsidR="004014E9" w:rsidRPr="004F2A4F">
        <w:rPr>
          <w:lang w:val="en-CA" w:eastAsia="ja-JP"/>
        </w:rPr>
        <w:t>]</w:t>
      </w:r>
      <w:r w:rsidR="000055DA" w:rsidRPr="004F2A4F">
        <w:rPr>
          <w:lang w:val="en-CA" w:eastAsia="ja-JP"/>
        </w:rPr>
        <w:t>;</w:t>
      </w:r>
    </w:p>
    <w:p w14:paraId="1BA5EA9D" w14:textId="66139EF3" w:rsidR="000055DA" w:rsidRPr="004F2A4F" w:rsidRDefault="00C43BCF" w:rsidP="00042C68">
      <w:pPr>
        <w:pStyle w:val="Code"/>
        <w:rPr>
          <w:lang w:val="en-CA"/>
        </w:rPr>
      </w:pPr>
      <w:r w:rsidRPr="004F2A4F">
        <w:rPr>
          <w:lang w:val="en-CA"/>
        </w:rPr>
        <w:t xml:space="preserve">  </w:t>
      </w:r>
      <w:r w:rsidR="000055DA" w:rsidRPr="004F2A4F">
        <w:rPr>
          <w:lang w:val="en-CA"/>
        </w:rPr>
        <w:t>} else {</w:t>
      </w:r>
    </w:p>
    <w:p w14:paraId="5F88AB20" w14:textId="546035EA" w:rsidR="000055DA" w:rsidRPr="004F2A4F" w:rsidRDefault="00C43BCF" w:rsidP="00042C68">
      <w:pPr>
        <w:pStyle w:val="Code"/>
        <w:rPr>
          <w:lang w:val="en-CA"/>
        </w:rPr>
      </w:pPr>
      <w:r w:rsidRPr="004F2A4F">
        <w:rPr>
          <w:lang w:val="en-CA"/>
        </w:rPr>
        <w:t xml:space="preserve">    </w:t>
      </w:r>
      <w:r w:rsidR="000055DA" w:rsidRPr="004F2A4F">
        <w:rPr>
          <w:lang w:val="en-CA"/>
        </w:rPr>
        <w:t xml:space="preserve">for (j = 0; j &lt; </w:t>
      </w:r>
      <w:proofErr w:type="spellStart"/>
      <w:r w:rsidR="00715CC3" w:rsidRPr="004F2A4F">
        <w:rPr>
          <w:lang w:val="en-CA"/>
        </w:rPr>
        <w:t>AttrDim</w:t>
      </w:r>
      <w:proofErr w:type="spellEnd"/>
      <w:r w:rsidR="000055DA" w:rsidRPr="004F2A4F">
        <w:rPr>
          <w:lang w:val="en-CA"/>
        </w:rPr>
        <w:t xml:space="preserve">; </w:t>
      </w:r>
      <w:proofErr w:type="spellStart"/>
      <w:r w:rsidR="000055DA" w:rsidRPr="004F2A4F">
        <w:rPr>
          <w:lang w:val="en-CA"/>
        </w:rPr>
        <w:t>j</w:t>
      </w:r>
      <w:r w:rsidR="00026B85" w:rsidRPr="004F2A4F">
        <w:rPr>
          <w:lang w:val="en-CA"/>
        </w:rPr>
        <w:t>++</w:t>
      </w:r>
      <w:proofErr w:type="spellEnd"/>
      <w:r w:rsidR="000055DA" w:rsidRPr="004F2A4F">
        <w:rPr>
          <w:lang w:val="en-CA"/>
        </w:rPr>
        <w:t>) {</w:t>
      </w:r>
    </w:p>
    <w:p w14:paraId="1575D1AE" w14:textId="7990D33F" w:rsidR="009B5CEC" w:rsidRPr="004F2A4F" w:rsidRDefault="00C43BCF" w:rsidP="00042C68">
      <w:pPr>
        <w:pStyle w:val="Code"/>
        <w:rPr>
          <w:lang w:val="en-CA"/>
        </w:rPr>
      </w:pPr>
      <w:r w:rsidRPr="004F2A4F">
        <w:rPr>
          <w:lang w:val="en-CA"/>
        </w:rPr>
        <w:t xml:space="preserve">      </w:t>
      </w:r>
      <w:r w:rsidR="009B5CEC" w:rsidRPr="004F2A4F">
        <w:rPr>
          <w:lang w:val="en-CA"/>
        </w:rPr>
        <w:t>for</w:t>
      </w:r>
      <w:r w:rsidR="004F45C4" w:rsidRPr="004F2A4F">
        <w:rPr>
          <w:lang w:val="en-CA"/>
        </w:rPr>
        <w:t xml:space="preserve"> </w:t>
      </w:r>
      <w:r w:rsidR="009B5CEC" w:rsidRPr="004F2A4F">
        <w:rPr>
          <w:lang w:val="en-CA"/>
        </w:rPr>
        <w:t xml:space="preserve">(p = 0; p &lt; </w:t>
      </w:r>
      <w:proofErr w:type="spellStart"/>
      <w:r w:rsidR="009B5CEC" w:rsidRPr="004F2A4F">
        <w:rPr>
          <w:lang w:val="en-CA"/>
        </w:rPr>
        <w:t>n</w:t>
      </w:r>
      <w:r w:rsidR="000E1EA8" w:rsidRPr="004F2A4F">
        <w:rPr>
          <w:lang w:val="en-CA"/>
        </w:rPr>
        <w:t>eighbour</w:t>
      </w:r>
      <w:r w:rsidR="009B5CEC" w:rsidRPr="004F2A4F">
        <w:rPr>
          <w:lang w:val="en-CA"/>
        </w:rPr>
        <w:t>sCount</w:t>
      </w:r>
      <w:proofErr w:type="spellEnd"/>
      <w:r w:rsidR="009B5CEC" w:rsidRPr="004F2A4F">
        <w:rPr>
          <w:lang w:val="en-CA"/>
        </w:rPr>
        <w:t>[index]; p</w:t>
      </w:r>
      <w:r w:rsidR="00026B85" w:rsidRPr="004F2A4F">
        <w:rPr>
          <w:lang w:val="en-CA"/>
        </w:rPr>
        <w:t>++</w:t>
      </w:r>
      <w:r w:rsidR="009B5CEC" w:rsidRPr="004F2A4F">
        <w:rPr>
          <w:lang w:val="en-CA"/>
        </w:rPr>
        <w:t>) {</w:t>
      </w:r>
    </w:p>
    <w:p w14:paraId="63F9B795" w14:textId="41C97A5D" w:rsidR="009B5CEC" w:rsidRPr="004F2A4F" w:rsidRDefault="00C43BCF" w:rsidP="00042C68">
      <w:pPr>
        <w:pStyle w:val="Code"/>
        <w:rPr>
          <w:lang w:val="en-CA" w:eastAsia="ja-JP"/>
        </w:rPr>
      </w:pPr>
      <w:r w:rsidRPr="004F2A4F">
        <w:rPr>
          <w:lang w:val="en-CA"/>
        </w:rPr>
        <w:t xml:space="preserve">        </w:t>
      </w:r>
      <w:proofErr w:type="spellStart"/>
      <w:r w:rsidR="009B5CEC" w:rsidRPr="004F2A4F">
        <w:rPr>
          <w:lang w:val="en-CA"/>
        </w:rPr>
        <w:t>n</w:t>
      </w:r>
      <w:r w:rsidR="000E1EA8" w:rsidRPr="004F2A4F">
        <w:rPr>
          <w:lang w:val="en-CA"/>
        </w:rPr>
        <w:t>eighbour</w:t>
      </w:r>
      <w:r w:rsidR="009B5CEC" w:rsidRPr="004F2A4F">
        <w:rPr>
          <w:lang w:val="en-CA"/>
        </w:rPr>
        <w:t>Index</w:t>
      </w:r>
      <w:proofErr w:type="spellEnd"/>
      <w:r w:rsidR="009B5CEC" w:rsidRPr="004F2A4F">
        <w:rPr>
          <w:lang w:val="en-CA"/>
        </w:rPr>
        <w:t xml:space="preserve"> = </w:t>
      </w:r>
      <w:r w:rsidR="009B5CEC" w:rsidRPr="004F2A4F">
        <w:rPr>
          <w:lang w:val="en-CA" w:eastAsia="ja-JP"/>
        </w:rPr>
        <w:t>n</w:t>
      </w:r>
      <w:r w:rsidR="000E1EA8" w:rsidRPr="004F2A4F">
        <w:rPr>
          <w:lang w:val="en-CA" w:eastAsia="ja-JP"/>
        </w:rPr>
        <w:t>eighbour</w:t>
      </w:r>
      <w:r w:rsidR="009B5CEC" w:rsidRPr="004F2A4F">
        <w:rPr>
          <w:lang w:val="en-CA" w:eastAsia="ja-JP"/>
        </w:rPr>
        <w:t>s[</w:t>
      </w:r>
      <w:r w:rsidR="009B5CEC" w:rsidRPr="004F2A4F">
        <w:rPr>
          <w:lang w:val="en-CA"/>
        </w:rPr>
        <w:t>index]</w:t>
      </w:r>
      <w:r w:rsidR="009B5CEC" w:rsidRPr="004F2A4F">
        <w:rPr>
          <w:lang w:val="en-CA" w:eastAsia="ja-JP"/>
        </w:rPr>
        <w:t>[p];</w:t>
      </w:r>
    </w:p>
    <w:p w14:paraId="73B5832A" w14:textId="560B22E7" w:rsidR="009B5CEC" w:rsidRPr="004F2A4F" w:rsidRDefault="00C43BCF" w:rsidP="00042C68">
      <w:pPr>
        <w:pStyle w:val="Code"/>
        <w:rPr>
          <w:lang w:val="en-CA"/>
        </w:rPr>
      </w:pPr>
      <w:r w:rsidRPr="004F2A4F">
        <w:rPr>
          <w:lang w:val="en-CA"/>
        </w:rPr>
        <w:t xml:space="preserve">        </w:t>
      </w:r>
      <w:r w:rsidR="009B5CEC" w:rsidRPr="004F2A4F">
        <w:rPr>
          <w:lang w:val="en-CA"/>
        </w:rPr>
        <w:t xml:space="preserve">weight = </w:t>
      </w:r>
      <w:proofErr w:type="spellStart"/>
      <w:r w:rsidR="009B5CEC" w:rsidRPr="004F2A4F">
        <w:rPr>
          <w:lang w:val="en-CA"/>
        </w:rPr>
        <w:t>predictionWeights</w:t>
      </w:r>
      <w:proofErr w:type="spellEnd"/>
      <w:r w:rsidR="009B5CEC" w:rsidRPr="004F2A4F">
        <w:rPr>
          <w:lang w:val="en-CA"/>
        </w:rPr>
        <w:t>[index][p];</w:t>
      </w:r>
    </w:p>
    <w:p w14:paraId="0C531820" w14:textId="259918DD" w:rsidR="00DE240E" w:rsidRPr="004F2A4F" w:rsidRDefault="00C43BCF" w:rsidP="004014E9">
      <w:pPr>
        <w:pStyle w:val="Code"/>
        <w:rPr>
          <w:lang w:val="en-CA"/>
        </w:rPr>
      </w:pPr>
      <w:r w:rsidRPr="004F2A4F">
        <w:rPr>
          <w:lang w:val="en-CA"/>
        </w:rPr>
        <w:t xml:space="preserve">        </w:t>
      </w:r>
      <w:r w:rsidR="00DE240E" w:rsidRPr="004F2A4F">
        <w:rPr>
          <w:lang w:val="en-CA"/>
        </w:rPr>
        <w:t xml:space="preserve">predicted[j] += </w:t>
      </w:r>
      <w:r w:rsidR="00441BED" w:rsidRPr="004F2A4F">
        <w:rPr>
          <w:lang w:val="en-CA"/>
        </w:rPr>
        <w:t xml:space="preserve">weight </w:t>
      </w:r>
      <w:r w:rsidR="007D6F11" w:rsidRPr="004F2A4F">
        <w:rPr>
          <w:lang w:val="en-CA"/>
        </w:rPr>
        <w:t>×</w:t>
      </w:r>
      <w:r w:rsidR="00441BED" w:rsidRPr="004F2A4F">
        <w:rPr>
          <w:lang w:val="en-CA"/>
        </w:rPr>
        <w:t xml:space="preserve"> </w:t>
      </w:r>
      <w:proofErr w:type="spellStart"/>
      <w:r w:rsidR="002B105E" w:rsidRPr="004F2A4F">
        <w:rPr>
          <w:lang w:val="en-CA"/>
        </w:rPr>
        <w:t>attributeValues</w:t>
      </w:r>
      <w:proofErr w:type="spellEnd"/>
      <w:r w:rsidR="004014E9" w:rsidRPr="004F2A4F">
        <w:rPr>
          <w:lang w:val="en-CA" w:eastAsia="ja-JP"/>
        </w:rPr>
        <w:t>[</w:t>
      </w:r>
      <w:proofErr w:type="spellStart"/>
      <w:r w:rsidR="002B105E" w:rsidRPr="004F2A4F">
        <w:rPr>
          <w:lang w:val="en-CA"/>
        </w:rPr>
        <w:t>n</w:t>
      </w:r>
      <w:r w:rsidR="000E1EA8" w:rsidRPr="004F2A4F">
        <w:rPr>
          <w:lang w:val="en-CA"/>
        </w:rPr>
        <w:t>eighbour</w:t>
      </w:r>
      <w:r w:rsidR="002B105E" w:rsidRPr="004F2A4F">
        <w:rPr>
          <w:lang w:val="en-CA"/>
        </w:rPr>
        <w:t>Index</w:t>
      </w:r>
      <w:proofErr w:type="spellEnd"/>
      <w:r w:rsidR="002B105E" w:rsidRPr="004F2A4F">
        <w:rPr>
          <w:lang w:val="en-CA" w:eastAsia="ja-JP"/>
        </w:rPr>
        <w:t>]</w:t>
      </w:r>
      <w:r w:rsidR="004014E9" w:rsidRPr="004F2A4F">
        <w:rPr>
          <w:lang w:val="en-CA" w:eastAsia="ja-JP"/>
        </w:rPr>
        <w:t>[</w:t>
      </w:r>
      <w:r w:rsidR="002B105E" w:rsidRPr="004F2A4F">
        <w:rPr>
          <w:lang w:val="en-CA" w:eastAsia="ja-JP"/>
        </w:rPr>
        <w:t>j</w:t>
      </w:r>
      <w:r w:rsidR="004014E9" w:rsidRPr="004F2A4F">
        <w:rPr>
          <w:lang w:val="en-CA" w:eastAsia="ja-JP"/>
        </w:rPr>
        <w:t>]</w:t>
      </w:r>
      <w:r w:rsidR="002B105E" w:rsidRPr="004F2A4F">
        <w:rPr>
          <w:lang w:val="en-CA" w:eastAsia="ja-JP"/>
        </w:rPr>
        <w:t>;</w:t>
      </w:r>
    </w:p>
    <w:p w14:paraId="7666F83B" w14:textId="1BDB4E85" w:rsidR="000055DA" w:rsidRPr="004F2A4F" w:rsidRDefault="00C43BCF" w:rsidP="00042C68">
      <w:pPr>
        <w:pStyle w:val="Code"/>
        <w:rPr>
          <w:lang w:val="en-CA"/>
        </w:rPr>
      </w:pPr>
      <w:r w:rsidRPr="004F2A4F">
        <w:rPr>
          <w:lang w:val="en-CA"/>
        </w:rPr>
        <w:t xml:space="preserve">      </w:t>
      </w:r>
      <w:r w:rsidR="009858F5" w:rsidRPr="004F2A4F">
        <w:rPr>
          <w:lang w:val="en-CA"/>
        </w:rPr>
        <w:t>}</w:t>
      </w:r>
    </w:p>
    <w:p w14:paraId="35DEFC4D" w14:textId="20EA37E1" w:rsidR="009B5CEC" w:rsidRPr="004F2A4F" w:rsidRDefault="00C43BCF" w:rsidP="00042C68">
      <w:pPr>
        <w:pStyle w:val="Code"/>
        <w:rPr>
          <w:lang w:val="en-CA"/>
        </w:rPr>
      </w:pPr>
      <w:r w:rsidRPr="004F2A4F">
        <w:rPr>
          <w:lang w:val="en-CA"/>
        </w:rPr>
        <w:t xml:space="preserve">      </w:t>
      </w:r>
      <w:r w:rsidR="009B5CEC" w:rsidRPr="004F2A4F">
        <w:rPr>
          <w:lang w:val="en-CA"/>
        </w:rPr>
        <w:t xml:space="preserve">predicted[j] = </w:t>
      </w:r>
      <w:r w:rsidR="009B5CEC" w:rsidRPr="004F2A4F">
        <w:rPr>
          <w:lang w:val="en-CA" w:eastAsia="ja-JP"/>
          <w:rPrChange w:id="26951" w:author="w19328_d1" w:date="2020-05-20T15:56:00Z">
            <w:rPr>
              <w:lang w:val="en-US" w:eastAsia="ja-JP"/>
            </w:rPr>
          </w:rPrChange>
        </w:rPr>
        <w:t>divExp2RoundHalfInf</w:t>
      </w:r>
      <w:r w:rsidR="009B5CEC" w:rsidRPr="004F2A4F">
        <w:rPr>
          <w:lang w:val="en-CA"/>
        </w:rPr>
        <w:t xml:space="preserve">(predicted[j], </w:t>
      </w:r>
      <w:r w:rsidR="00725C7D" w:rsidRPr="004F2A4F">
        <w:rPr>
          <w:lang w:val="en-CA"/>
          <w:rPrChange w:id="26952" w:author="w19328_d1" w:date="2020-05-20T15:56:00Z">
            <w:rPr>
              <w:lang w:val="en-US"/>
            </w:rPr>
          </w:rPrChange>
        </w:rPr>
        <w:t>8</w:t>
      </w:r>
      <w:r w:rsidR="009B5CEC" w:rsidRPr="004F2A4F">
        <w:rPr>
          <w:lang w:val="en-CA"/>
          <w:rPrChange w:id="26953" w:author="w19328_d1" w:date="2020-05-20T15:56:00Z">
            <w:rPr>
              <w:lang w:val="en-US"/>
            </w:rPr>
          </w:rPrChange>
        </w:rPr>
        <w:t>);</w:t>
      </w:r>
    </w:p>
    <w:p w14:paraId="5BAC01AB" w14:textId="2F5BE3B7" w:rsidR="009858F5" w:rsidRPr="004F2A4F" w:rsidRDefault="00C43BCF" w:rsidP="00042C68">
      <w:pPr>
        <w:pStyle w:val="Code"/>
        <w:rPr>
          <w:lang w:val="en-CA"/>
        </w:rPr>
      </w:pPr>
      <w:r w:rsidRPr="004F2A4F">
        <w:rPr>
          <w:lang w:val="en-CA"/>
        </w:rPr>
        <w:t xml:space="preserve">    </w:t>
      </w:r>
      <w:r w:rsidR="009858F5" w:rsidRPr="004F2A4F">
        <w:rPr>
          <w:lang w:val="en-CA"/>
        </w:rPr>
        <w:t>}</w:t>
      </w:r>
    </w:p>
    <w:p w14:paraId="69A9BA43" w14:textId="733BB812" w:rsidR="000055DA" w:rsidRPr="004F2A4F" w:rsidRDefault="00C43BCF" w:rsidP="00042C68">
      <w:pPr>
        <w:pStyle w:val="Code"/>
        <w:rPr>
          <w:lang w:val="en-CA"/>
        </w:rPr>
      </w:pPr>
      <w:r w:rsidRPr="004F2A4F">
        <w:rPr>
          <w:lang w:val="en-CA"/>
        </w:rPr>
        <w:t xml:space="preserve">  </w:t>
      </w:r>
      <w:r w:rsidR="000055DA" w:rsidRPr="004F2A4F">
        <w:rPr>
          <w:lang w:val="en-CA"/>
        </w:rPr>
        <w:t>}</w:t>
      </w:r>
    </w:p>
    <w:p w14:paraId="52EE1CE1" w14:textId="55118D83" w:rsidR="007622C0" w:rsidRPr="004F2A4F" w:rsidRDefault="00C43BCF" w:rsidP="00042C68">
      <w:pPr>
        <w:pStyle w:val="Code"/>
        <w:rPr>
          <w:lang w:val="en-CA"/>
        </w:rPr>
      </w:pPr>
      <w:r w:rsidRPr="004F2A4F">
        <w:rPr>
          <w:lang w:val="en-CA"/>
        </w:rPr>
        <w:t xml:space="preserve">  </w:t>
      </w:r>
      <w:r w:rsidR="002B105E" w:rsidRPr="004F2A4F">
        <w:rPr>
          <w:lang w:val="en-CA"/>
        </w:rPr>
        <w:t xml:space="preserve">for (j = 0; j &lt; </w:t>
      </w:r>
      <w:proofErr w:type="spellStart"/>
      <w:r w:rsidR="00715CC3" w:rsidRPr="004F2A4F">
        <w:rPr>
          <w:lang w:val="en-CA"/>
        </w:rPr>
        <w:t>AttrDim</w:t>
      </w:r>
      <w:proofErr w:type="spellEnd"/>
      <w:r w:rsidR="002B105E" w:rsidRPr="004F2A4F">
        <w:rPr>
          <w:lang w:val="en-CA"/>
        </w:rPr>
        <w:t xml:space="preserve">; </w:t>
      </w:r>
      <w:proofErr w:type="spellStart"/>
      <w:r w:rsidR="002B105E" w:rsidRPr="004F2A4F">
        <w:rPr>
          <w:lang w:val="en-CA"/>
        </w:rPr>
        <w:t>j</w:t>
      </w:r>
      <w:r w:rsidR="00026B85" w:rsidRPr="004F2A4F">
        <w:rPr>
          <w:lang w:val="en-CA"/>
        </w:rPr>
        <w:t>++</w:t>
      </w:r>
      <w:proofErr w:type="spellEnd"/>
      <w:r w:rsidR="002B105E" w:rsidRPr="004F2A4F">
        <w:rPr>
          <w:lang w:val="en-CA"/>
        </w:rPr>
        <w:t>)</w:t>
      </w:r>
    </w:p>
    <w:p w14:paraId="66B47758" w14:textId="7E9EA36E" w:rsidR="00DE6C9D" w:rsidRPr="004F2A4F" w:rsidRDefault="00C43BCF" w:rsidP="00042C68">
      <w:pPr>
        <w:pStyle w:val="Code"/>
        <w:rPr>
          <w:lang w:val="en-CA"/>
        </w:rPr>
      </w:pPr>
      <w:r w:rsidRPr="004F2A4F">
        <w:rPr>
          <w:lang w:val="en-CA"/>
        </w:rPr>
        <w:t xml:space="preserve">    </w:t>
      </w:r>
      <w:r w:rsidR="00DE6C9D" w:rsidRPr="004F2A4F">
        <w:rPr>
          <w:lang w:val="en-CA"/>
          <w:rPrChange w:id="26954" w:author="w19328_d1" w:date="2020-05-20T15:56:00Z">
            <w:rPr>
              <w:lang w:val="fr-FR"/>
            </w:rPr>
          </w:rPrChange>
        </w:rPr>
        <w:t>res</w:t>
      </w:r>
      <w:r w:rsidR="009D6C57" w:rsidRPr="004F2A4F">
        <w:rPr>
          <w:lang w:val="en-CA"/>
          <w:rPrChange w:id="26955" w:author="w19328_d1" w:date="2020-05-20T15:56:00Z">
            <w:rPr>
              <w:lang w:val="fr-FR"/>
            </w:rPr>
          </w:rPrChange>
        </w:rPr>
        <w:t>[j]</w:t>
      </w:r>
      <w:r w:rsidR="00DE6C9D" w:rsidRPr="004F2A4F">
        <w:rPr>
          <w:lang w:val="en-CA"/>
          <w:rPrChange w:id="26956" w:author="w19328_d1" w:date="2020-05-20T15:56:00Z">
            <w:rPr>
              <w:lang w:val="fr-FR"/>
            </w:rPr>
          </w:rPrChange>
        </w:rPr>
        <w:t xml:space="preserve"> = divExp2RoundHalfInf(unquantAttributeCoefficients</w:t>
      </w:r>
      <w:r w:rsidR="004014E9" w:rsidRPr="004F2A4F">
        <w:rPr>
          <w:lang w:val="en-CA"/>
          <w:rPrChange w:id="26957" w:author="w19328_d1" w:date="2020-05-20T15:56:00Z">
            <w:rPr>
              <w:lang w:val="fr-FR"/>
            </w:rPr>
          </w:rPrChange>
        </w:rPr>
        <w:t>[</w:t>
      </w:r>
      <w:r w:rsidR="00DE6C9D" w:rsidRPr="004F2A4F">
        <w:rPr>
          <w:lang w:val="en-CA"/>
          <w:rPrChange w:id="26958" w:author="w19328_d1" w:date="2020-05-20T15:56:00Z">
            <w:rPr>
              <w:lang w:val="fr-FR"/>
            </w:rPr>
          </w:rPrChange>
        </w:rPr>
        <w:t>currentIndex</w:t>
      </w:r>
      <w:r w:rsidR="004014E9" w:rsidRPr="004F2A4F">
        <w:rPr>
          <w:lang w:val="en-CA"/>
          <w:rPrChange w:id="26959" w:author="w19328_d1" w:date="2020-05-20T15:56:00Z">
            <w:rPr>
              <w:lang w:val="fr-FR"/>
            </w:rPr>
          </w:rPrChange>
        </w:rPr>
        <w:t>][</w:t>
      </w:r>
      <w:r w:rsidR="00DE6C9D" w:rsidRPr="004F2A4F">
        <w:rPr>
          <w:lang w:val="en-CA"/>
          <w:rPrChange w:id="26960" w:author="w19328_d1" w:date="2020-05-20T15:56:00Z">
            <w:rPr>
              <w:lang w:val="fr-FR"/>
            </w:rPr>
          </w:rPrChange>
        </w:rPr>
        <w:t>j</w:t>
      </w:r>
      <w:r w:rsidR="004014E9" w:rsidRPr="004F2A4F">
        <w:rPr>
          <w:lang w:val="en-CA"/>
          <w:rPrChange w:id="26961" w:author="w19328_d1" w:date="2020-05-20T15:56:00Z">
            <w:rPr>
              <w:lang w:val="fr-FR"/>
            </w:rPr>
          </w:rPrChange>
        </w:rPr>
        <w:t>]</w:t>
      </w:r>
      <w:r w:rsidR="00DE6C9D" w:rsidRPr="004F2A4F">
        <w:rPr>
          <w:lang w:val="en-CA"/>
          <w:rPrChange w:id="26962" w:author="w19328_d1" w:date="2020-05-20T15:56:00Z">
            <w:rPr>
              <w:lang w:val="fr-FR"/>
            </w:rPr>
          </w:rPrChange>
        </w:rPr>
        <w:t xml:space="preserve">, </w:t>
      </w:r>
      <w:r w:rsidR="003B7656" w:rsidRPr="004F2A4F">
        <w:rPr>
          <w:lang w:val="en-CA" w:eastAsia="ja-JP"/>
          <w:rPrChange w:id="26963" w:author="w19328_d1" w:date="2020-05-20T15:56:00Z">
            <w:rPr>
              <w:lang w:val="en-US" w:eastAsia="ja-JP"/>
            </w:rPr>
          </w:rPrChange>
        </w:rPr>
        <w:t>8</w:t>
      </w:r>
      <w:r w:rsidR="00DE6C9D" w:rsidRPr="004F2A4F">
        <w:rPr>
          <w:lang w:val="en-CA" w:eastAsia="ja-JP"/>
          <w:rPrChange w:id="26964" w:author="w19328_d1" w:date="2020-05-20T15:56:00Z">
            <w:rPr>
              <w:lang w:val="en-US" w:eastAsia="ja-JP"/>
            </w:rPr>
          </w:rPrChange>
        </w:rPr>
        <w:t>)</w:t>
      </w:r>
      <w:r w:rsidR="00DE6C9D" w:rsidRPr="004F2A4F">
        <w:rPr>
          <w:lang w:val="en-CA" w:eastAsia="ja-JP"/>
        </w:rPr>
        <w:t>;</w:t>
      </w:r>
    </w:p>
    <w:p w14:paraId="56878EC8" w14:textId="26F0BB55" w:rsidR="000F4CBD" w:rsidRPr="004F2A4F" w:rsidRDefault="00C43BCF" w:rsidP="009D6C57">
      <w:pPr>
        <w:pStyle w:val="Code"/>
        <w:rPr>
          <w:lang w:val="en-CA"/>
        </w:rPr>
      </w:pPr>
      <w:r w:rsidRPr="004F2A4F">
        <w:rPr>
          <w:lang w:val="en-CA"/>
        </w:rPr>
        <w:t xml:space="preserve">  </w:t>
      </w:r>
      <w:r w:rsidR="000F4CBD" w:rsidRPr="004F2A4F">
        <w:rPr>
          <w:lang w:val="en-CA"/>
        </w:rPr>
        <w:t xml:space="preserve">for (j = 0; j &lt; </w:t>
      </w:r>
      <w:proofErr w:type="spellStart"/>
      <w:r w:rsidR="00715CC3" w:rsidRPr="004F2A4F">
        <w:rPr>
          <w:lang w:val="en-CA"/>
        </w:rPr>
        <w:t>AttrDim</w:t>
      </w:r>
      <w:proofErr w:type="spellEnd"/>
      <w:r w:rsidR="000F4CBD" w:rsidRPr="004F2A4F">
        <w:rPr>
          <w:lang w:val="en-CA"/>
        </w:rPr>
        <w:t xml:space="preserve">; </w:t>
      </w:r>
      <w:proofErr w:type="spellStart"/>
      <w:r w:rsidR="000F4CBD" w:rsidRPr="004F2A4F">
        <w:rPr>
          <w:lang w:val="en-CA"/>
        </w:rPr>
        <w:t>j++</w:t>
      </w:r>
      <w:proofErr w:type="spellEnd"/>
      <w:r w:rsidR="000F4CBD" w:rsidRPr="004F2A4F">
        <w:rPr>
          <w:lang w:val="en-CA"/>
        </w:rPr>
        <w:t>) {</w:t>
      </w:r>
    </w:p>
    <w:p w14:paraId="2AD4970F" w14:textId="0F6850F0" w:rsidR="00F85C43" w:rsidRPr="004F2A4F" w:rsidRDefault="00C43BCF" w:rsidP="00042C68">
      <w:pPr>
        <w:pStyle w:val="Code"/>
        <w:rPr>
          <w:lang w:val="en-CA" w:eastAsia="ja-JP"/>
        </w:rPr>
      </w:pPr>
      <w:r w:rsidRPr="004F2A4F">
        <w:rPr>
          <w:lang w:val="en-CA"/>
        </w:rPr>
        <w:t xml:space="preserve">    </w:t>
      </w:r>
      <w:proofErr w:type="spellStart"/>
      <w:r w:rsidR="00F85C43" w:rsidRPr="004F2A4F">
        <w:rPr>
          <w:lang w:val="en-CA"/>
        </w:rPr>
        <w:t>attributeValue</w:t>
      </w:r>
      <w:proofErr w:type="spellEnd"/>
      <w:r w:rsidR="00F85C43" w:rsidRPr="004F2A4F">
        <w:rPr>
          <w:lang w:val="en-CA"/>
        </w:rPr>
        <w:t xml:space="preserve"> = </w:t>
      </w:r>
      <w:r w:rsidR="00F85C43" w:rsidRPr="004F2A4F">
        <w:rPr>
          <w:lang w:val="en-CA" w:eastAsia="ja-JP"/>
        </w:rPr>
        <w:t xml:space="preserve">predicted[j] + </w:t>
      </w:r>
      <w:r w:rsidR="00DE6C9D" w:rsidRPr="004F2A4F">
        <w:rPr>
          <w:lang w:val="en-CA" w:eastAsia="ja-JP"/>
        </w:rPr>
        <w:t>res</w:t>
      </w:r>
      <w:r w:rsidR="000F4CBD" w:rsidRPr="004F2A4F">
        <w:rPr>
          <w:lang w:val="en-CA" w:eastAsia="ja-JP"/>
        </w:rPr>
        <w:t>[j] + (j &gt; 0 ? res[0] : 0)</w:t>
      </w:r>
      <w:r w:rsidR="00DE6C9D" w:rsidRPr="004F2A4F">
        <w:rPr>
          <w:lang w:val="en-CA" w:eastAsia="ja-JP"/>
        </w:rPr>
        <w:t>;</w:t>
      </w:r>
    </w:p>
    <w:p w14:paraId="508EB80C" w14:textId="24EA0514" w:rsidR="00133C98" w:rsidRPr="004F2A4F" w:rsidRDefault="00C43BCF" w:rsidP="004014E9">
      <w:pPr>
        <w:pStyle w:val="Code"/>
        <w:rPr>
          <w:lang w:val="en-CA"/>
        </w:rPr>
      </w:pPr>
      <w:r w:rsidRPr="004F2A4F">
        <w:rPr>
          <w:lang w:val="en-CA"/>
        </w:rPr>
        <w:t xml:space="preserve">    </w:t>
      </w:r>
      <w:r w:rsidR="00133C98" w:rsidRPr="004F2A4F">
        <w:rPr>
          <w:lang w:val="en-CA"/>
        </w:rPr>
        <w:t xml:space="preserve">if </w:t>
      </w:r>
      <w:r w:rsidR="004014E9" w:rsidRPr="004F2A4F">
        <w:rPr>
          <w:lang w:val="en-CA"/>
        </w:rPr>
        <w:t>(</w:t>
      </w:r>
      <w:proofErr w:type="spellStart"/>
      <w:r w:rsidR="00133C98" w:rsidRPr="004F2A4F">
        <w:rPr>
          <w:lang w:val="en-CA"/>
        </w:rPr>
        <w:t>AttrDim</w:t>
      </w:r>
      <w:proofErr w:type="spellEnd"/>
      <w:r w:rsidR="00133C98" w:rsidRPr="004F2A4F">
        <w:rPr>
          <w:lang w:val="en-CA"/>
        </w:rPr>
        <w:t xml:space="preserve"> == 0</w:t>
      </w:r>
      <w:r w:rsidR="004014E9" w:rsidRPr="004F2A4F">
        <w:rPr>
          <w:lang w:val="en-CA"/>
        </w:rPr>
        <w:t>)</w:t>
      </w:r>
    </w:p>
    <w:p w14:paraId="0172C1E5" w14:textId="58A1F004" w:rsidR="00133C98" w:rsidRPr="004F2A4F" w:rsidRDefault="00C43BCF" w:rsidP="00133C98">
      <w:pPr>
        <w:pStyle w:val="Code"/>
        <w:rPr>
          <w:lang w:val="en-CA"/>
        </w:rPr>
      </w:pPr>
      <w:r w:rsidRPr="004F2A4F">
        <w:rPr>
          <w:lang w:val="en-CA"/>
        </w:rPr>
        <w:t xml:space="preserve">      </w:t>
      </w:r>
      <w:proofErr w:type="spellStart"/>
      <w:r w:rsidR="00133C98" w:rsidRPr="004F2A4F">
        <w:rPr>
          <w:lang w:val="en-CA"/>
        </w:rPr>
        <w:t>maxAttribute</w:t>
      </w:r>
      <w:proofErr w:type="spellEnd"/>
      <w:r w:rsidR="00133C98" w:rsidRPr="004F2A4F">
        <w:rPr>
          <w:lang w:val="en-CA"/>
        </w:rPr>
        <w:t xml:space="preserve"> = </w:t>
      </w:r>
      <w:r w:rsidR="004014E9" w:rsidRPr="004F2A4F">
        <w:rPr>
          <w:lang w:val="en-CA"/>
        </w:rPr>
        <w:t>(</w:t>
      </w:r>
      <w:r w:rsidR="00133C98" w:rsidRPr="004F2A4F">
        <w:rPr>
          <w:lang w:val="en-CA"/>
        </w:rPr>
        <w:t xml:space="preserve">1 &lt;&lt; </w:t>
      </w:r>
      <w:r w:rsidR="004014E9" w:rsidRPr="004F2A4F">
        <w:rPr>
          <w:lang w:val="en-CA"/>
        </w:rPr>
        <w:t>(</w:t>
      </w:r>
      <w:proofErr w:type="spellStart"/>
      <w:r w:rsidR="00133C98" w:rsidRPr="004F2A4F">
        <w:rPr>
          <w:lang w:val="en-CA"/>
        </w:rPr>
        <w:t>attribute_bitdepth_minus1</w:t>
      </w:r>
      <w:proofErr w:type="spellEnd"/>
      <w:r w:rsidR="004014E9" w:rsidRPr="004F2A4F">
        <w:rPr>
          <w:lang w:val="en-CA"/>
        </w:rPr>
        <w:t>[</w:t>
      </w:r>
      <w:proofErr w:type="spellStart"/>
      <w:r w:rsidR="00133C98" w:rsidRPr="004F2A4F">
        <w:rPr>
          <w:lang w:val="en-CA"/>
        </w:rPr>
        <w:t>ash_attr_sps_attr_idx</w:t>
      </w:r>
      <w:proofErr w:type="spellEnd"/>
      <w:r w:rsidR="004014E9" w:rsidRPr="004F2A4F">
        <w:rPr>
          <w:lang w:val="en-CA"/>
        </w:rPr>
        <w:t>]</w:t>
      </w:r>
      <w:r w:rsidR="00133C98" w:rsidRPr="004F2A4F">
        <w:rPr>
          <w:lang w:val="en-CA"/>
        </w:rPr>
        <w:t xml:space="preserve"> + 1</w:t>
      </w:r>
      <w:r w:rsidR="004014E9" w:rsidRPr="004F2A4F">
        <w:rPr>
          <w:lang w:val="en-CA"/>
        </w:rPr>
        <w:t>))</w:t>
      </w:r>
      <w:r w:rsidR="00133C98" w:rsidRPr="004F2A4F">
        <w:rPr>
          <w:lang w:val="en-CA"/>
        </w:rPr>
        <w:t xml:space="preserve"> − 1</w:t>
      </w:r>
    </w:p>
    <w:p w14:paraId="2A8516BB" w14:textId="4E5FE652" w:rsidR="00133C98" w:rsidRPr="004F2A4F" w:rsidRDefault="00C43BCF" w:rsidP="00133C98">
      <w:pPr>
        <w:pStyle w:val="Code"/>
        <w:rPr>
          <w:lang w:val="en-CA"/>
        </w:rPr>
      </w:pPr>
      <w:r w:rsidRPr="004F2A4F">
        <w:rPr>
          <w:lang w:val="en-CA"/>
        </w:rPr>
        <w:t xml:space="preserve">    </w:t>
      </w:r>
      <w:r w:rsidR="00133C98" w:rsidRPr="004F2A4F">
        <w:rPr>
          <w:lang w:val="en-CA"/>
        </w:rPr>
        <w:t>else</w:t>
      </w:r>
    </w:p>
    <w:p w14:paraId="4EC5C1AD" w14:textId="31D5E620" w:rsidR="00133C98" w:rsidRPr="004F2A4F" w:rsidRDefault="00C43BCF" w:rsidP="004014E9">
      <w:pPr>
        <w:pStyle w:val="Code"/>
        <w:rPr>
          <w:lang w:val="en-CA"/>
        </w:rPr>
      </w:pPr>
      <w:r w:rsidRPr="004F2A4F">
        <w:rPr>
          <w:lang w:val="en-CA"/>
        </w:rPr>
        <w:t xml:space="preserve">      </w:t>
      </w:r>
      <w:proofErr w:type="spellStart"/>
      <w:r w:rsidR="00133C98" w:rsidRPr="004F2A4F">
        <w:rPr>
          <w:lang w:val="en-CA"/>
        </w:rPr>
        <w:t>maxAttribute</w:t>
      </w:r>
      <w:proofErr w:type="spellEnd"/>
      <w:r w:rsidR="00133C98" w:rsidRPr="004F2A4F">
        <w:rPr>
          <w:lang w:val="en-CA"/>
        </w:rPr>
        <w:t xml:space="preserve"> = </w:t>
      </w:r>
      <w:r w:rsidR="004014E9" w:rsidRPr="004F2A4F">
        <w:rPr>
          <w:lang w:val="en-CA"/>
        </w:rPr>
        <w:t>(</w:t>
      </w:r>
      <w:r w:rsidR="00133C98" w:rsidRPr="004F2A4F">
        <w:rPr>
          <w:lang w:val="en-CA"/>
        </w:rPr>
        <w:t xml:space="preserve">1 &lt;&lt; </w:t>
      </w:r>
      <w:r w:rsidR="004014E9" w:rsidRPr="004F2A4F">
        <w:rPr>
          <w:lang w:val="en-CA"/>
        </w:rPr>
        <w:t>(</w:t>
      </w:r>
      <w:proofErr w:type="spellStart"/>
      <w:r w:rsidR="00133C98" w:rsidRPr="004F2A4F">
        <w:rPr>
          <w:lang w:val="en-CA"/>
        </w:rPr>
        <w:t>attribute_secondary_bitdepth_minus1</w:t>
      </w:r>
      <w:proofErr w:type="spellEnd"/>
      <w:r w:rsidR="004014E9" w:rsidRPr="004F2A4F">
        <w:rPr>
          <w:lang w:val="en-CA"/>
        </w:rPr>
        <w:t>[</w:t>
      </w:r>
      <w:proofErr w:type="spellStart"/>
      <w:r w:rsidR="00133C98" w:rsidRPr="004F2A4F">
        <w:rPr>
          <w:lang w:val="en-CA"/>
        </w:rPr>
        <w:t>ash_attr_sps_attr_idx</w:t>
      </w:r>
      <w:proofErr w:type="spellEnd"/>
      <w:r w:rsidR="004014E9" w:rsidRPr="004F2A4F">
        <w:rPr>
          <w:lang w:val="en-CA"/>
        </w:rPr>
        <w:t>]</w:t>
      </w:r>
      <w:r w:rsidR="00133C98" w:rsidRPr="004F2A4F">
        <w:rPr>
          <w:lang w:val="en-CA"/>
        </w:rPr>
        <w:t xml:space="preserve"> + 1</w:t>
      </w:r>
      <w:r w:rsidR="004014E9" w:rsidRPr="004F2A4F">
        <w:rPr>
          <w:lang w:val="en-CA"/>
        </w:rPr>
        <w:t>))</w:t>
      </w:r>
      <w:r w:rsidR="00133C98" w:rsidRPr="004F2A4F">
        <w:rPr>
          <w:lang w:val="en-CA"/>
        </w:rPr>
        <w:t xml:space="preserve"> − 1</w:t>
      </w:r>
    </w:p>
    <w:p w14:paraId="5C4BF3EE" w14:textId="1F814DBE" w:rsidR="002B105E" w:rsidRPr="004F2A4F" w:rsidRDefault="00C43BCF" w:rsidP="004014E9">
      <w:pPr>
        <w:pStyle w:val="Code"/>
        <w:rPr>
          <w:lang w:val="en-CA"/>
          <w:rPrChange w:id="26965" w:author="w19328_d1" w:date="2020-05-20T15:56:00Z">
            <w:rPr>
              <w:lang w:val="fr-FR"/>
            </w:rPr>
          </w:rPrChange>
        </w:rPr>
      </w:pPr>
      <w:r w:rsidRPr="004F2A4F">
        <w:rPr>
          <w:lang w:val="en-CA"/>
          <w:rPrChange w:id="26966" w:author="w19328_d1" w:date="2020-05-20T15:56:00Z">
            <w:rPr>
              <w:lang w:val="fr-FR"/>
            </w:rPr>
          </w:rPrChange>
        </w:rPr>
        <w:t xml:space="preserve">    </w:t>
      </w:r>
      <w:proofErr w:type="spellStart"/>
      <w:r w:rsidR="002B105E" w:rsidRPr="004F2A4F">
        <w:rPr>
          <w:lang w:val="en-CA"/>
          <w:rPrChange w:id="26967" w:author="w19328_d1" w:date="2020-05-20T15:56:00Z">
            <w:rPr>
              <w:lang w:val="fr-FR"/>
            </w:rPr>
          </w:rPrChange>
        </w:rPr>
        <w:t>attributeValues</w:t>
      </w:r>
      <w:proofErr w:type="spellEnd"/>
      <w:r w:rsidR="004014E9" w:rsidRPr="004F2A4F">
        <w:rPr>
          <w:lang w:val="en-CA"/>
          <w:rPrChange w:id="26968" w:author="w19328_d1" w:date="2020-05-20T15:56:00Z">
            <w:rPr>
              <w:lang w:val="fr-FR"/>
            </w:rPr>
          </w:rPrChange>
        </w:rPr>
        <w:t>[</w:t>
      </w:r>
      <w:proofErr w:type="spellStart"/>
      <w:r w:rsidR="002B105E" w:rsidRPr="004F2A4F">
        <w:rPr>
          <w:lang w:val="en-CA"/>
          <w:rPrChange w:id="26969" w:author="w19328_d1" w:date="2020-05-20T15:56:00Z">
            <w:rPr>
              <w:lang w:val="fr-FR"/>
            </w:rPr>
          </w:rPrChange>
        </w:rPr>
        <w:t>currentIndex</w:t>
      </w:r>
      <w:proofErr w:type="spellEnd"/>
      <w:r w:rsidR="002B105E" w:rsidRPr="004F2A4F">
        <w:rPr>
          <w:lang w:val="en-CA"/>
          <w:rPrChange w:id="26970" w:author="w19328_d1" w:date="2020-05-20T15:56:00Z">
            <w:rPr>
              <w:lang w:val="fr-FR"/>
            </w:rPr>
          </w:rPrChange>
        </w:rPr>
        <w:t>]</w:t>
      </w:r>
      <w:r w:rsidR="004014E9" w:rsidRPr="004F2A4F">
        <w:rPr>
          <w:lang w:val="en-CA"/>
          <w:rPrChange w:id="26971" w:author="w19328_d1" w:date="2020-05-20T15:56:00Z">
            <w:rPr>
              <w:lang w:val="fr-FR"/>
            </w:rPr>
          </w:rPrChange>
        </w:rPr>
        <w:t>[</w:t>
      </w:r>
      <w:r w:rsidR="002B105E" w:rsidRPr="004F2A4F">
        <w:rPr>
          <w:lang w:val="en-CA"/>
          <w:rPrChange w:id="26972" w:author="w19328_d1" w:date="2020-05-20T15:56:00Z">
            <w:rPr>
              <w:lang w:val="fr-FR"/>
            </w:rPr>
          </w:rPrChange>
        </w:rPr>
        <w:t>j</w:t>
      </w:r>
      <w:r w:rsidR="004014E9" w:rsidRPr="004F2A4F">
        <w:rPr>
          <w:lang w:val="en-CA"/>
          <w:rPrChange w:id="26973" w:author="w19328_d1" w:date="2020-05-20T15:56:00Z">
            <w:rPr>
              <w:lang w:val="fr-FR"/>
            </w:rPr>
          </w:rPrChange>
        </w:rPr>
        <w:t>]</w:t>
      </w:r>
      <w:r w:rsidR="002B105E" w:rsidRPr="004F2A4F">
        <w:rPr>
          <w:lang w:val="en-CA"/>
          <w:rPrChange w:id="26974" w:author="w19328_d1" w:date="2020-05-20T15:56:00Z">
            <w:rPr>
              <w:lang w:val="fr-FR"/>
            </w:rPr>
          </w:rPrChange>
        </w:rPr>
        <w:t xml:space="preserve"> = </w:t>
      </w:r>
      <w:r w:rsidR="00F85C43" w:rsidRPr="004F2A4F">
        <w:rPr>
          <w:lang w:val="en-CA"/>
          <w:rPrChange w:id="26975" w:author="w19328_d1" w:date="2020-05-20T15:56:00Z">
            <w:rPr>
              <w:lang w:val="fr-FR"/>
            </w:rPr>
          </w:rPrChange>
        </w:rPr>
        <w:t>Clip(</w:t>
      </w:r>
      <w:proofErr w:type="spellStart"/>
      <w:r w:rsidR="00F85C43" w:rsidRPr="004F2A4F">
        <w:rPr>
          <w:lang w:val="en-CA"/>
          <w:rPrChange w:id="26976" w:author="w19328_d1" w:date="2020-05-20T15:56:00Z">
            <w:rPr>
              <w:lang w:val="fr-FR"/>
            </w:rPr>
          </w:rPrChange>
        </w:rPr>
        <w:t>attributeValue</w:t>
      </w:r>
      <w:proofErr w:type="spellEnd"/>
      <w:r w:rsidR="00F85C43" w:rsidRPr="004F2A4F">
        <w:rPr>
          <w:lang w:val="en-CA"/>
          <w:rPrChange w:id="26977" w:author="w19328_d1" w:date="2020-05-20T15:56:00Z">
            <w:rPr>
              <w:lang w:val="fr-FR"/>
            </w:rPr>
          </w:rPrChange>
        </w:rPr>
        <w:t xml:space="preserve">, </w:t>
      </w:r>
      <w:r w:rsidR="00133C98" w:rsidRPr="004F2A4F">
        <w:rPr>
          <w:lang w:val="en-CA"/>
          <w:rPrChange w:id="26978" w:author="w19328_d1" w:date="2020-05-20T15:56:00Z">
            <w:rPr>
              <w:lang w:val="fr-FR"/>
            </w:rPr>
          </w:rPrChange>
        </w:rPr>
        <w:t>0</w:t>
      </w:r>
      <w:r w:rsidR="00F85C43" w:rsidRPr="004F2A4F">
        <w:rPr>
          <w:lang w:val="en-CA"/>
          <w:rPrChange w:id="26979" w:author="w19328_d1" w:date="2020-05-20T15:56:00Z">
            <w:rPr>
              <w:lang w:val="fr-FR"/>
            </w:rPr>
          </w:rPrChange>
        </w:rPr>
        <w:t xml:space="preserve">, </w:t>
      </w:r>
      <w:proofErr w:type="spellStart"/>
      <w:r w:rsidR="00F85C43" w:rsidRPr="004F2A4F">
        <w:rPr>
          <w:lang w:val="en-CA"/>
          <w:rPrChange w:id="26980" w:author="w19328_d1" w:date="2020-05-20T15:56:00Z">
            <w:rPr>
              <w:lang w:val="fr-FR"/>
            </w:rPr>
          </w:rPrChange>
        </w:rPr>
        <w:t>maxAttribute</w:t>
      </w:r>
      <w:proofErr w:type="spellEnd"/>
      <w:r w:rsidR="00F85C43" w:rsidRPr="004F2A4F">
        <w:rPr>
          <w:lang w:val="en-CA"/>
          <w:rPrChange w:id="26981" w:author="w19328_d1" w:date="2020-05-20T15:56:00Z">
            <w:rPr>
              <w:lang w:val="fr-FR"/>
            </w:rPr>
          </w:rPrChange>
        </w:rPr>
        <w:t>);</w:t>
      </w:r>
    </w:p>
    <w:p w14:paraId="44F4C584" w14:textId="3E903B4E" w:rsidR="009C2696" w:rsidRPr="004F2A4F" w:rsidRDefault="00C43BCF" w:rsidP="00042C68">
      <w:pPr>
        <w:pStyle w:val="Code"/>
        <w:rPr>
          <w:lang w:val="en-CA"/>
        </w:rPr>
      </w:pPr>
      <w:r w:rsidRPr="004F2A4F">
        <w:rPr>
          <w:lang w:val="en-CA"/>
          <w:rPrChange w:id="26982" w:author="w19328_d1" w:date="2020-05-20T15:56:00Z">
            <w:rPr>
              <w:lang w:val="fr-FR"/>
            </w:rPr>
          </w:rPrChange>
        </w:rPr>
        <w:t xml:space="preserve">  </w:t>
      </w:r>
      <w:r w:rsidR="002B105E" w:rsidRPr="004F2A4F">
        <w:rPr>
          <w:lang w:val="en-CA"/>
        </w:rPr>
        <w:t>}</w:t>
      </w:r>
    </w:p>
    <w:p w14:paraId="2ECF24D4" w14:textId="25F02DB9" w:rsidR="00C90EBC" w:rsidRPr="004F2A4F" w:rsidRDefault="009C2696" w:rsidP="00042C68">
      <w:pPr>
        <w:pStyle w:val="Code"/>
        <w:rPr>
          <w:lang w:val="en-CA"/>
        </w:rPr>
      </w:pPr>
      <w:r w:rsidRPr="004F2A4F">
        <w:rPr>
          <w:lang w:val="en-CA"/>
        </w:rPr>
        <w:t>}</w:t>
      </w:r>
      <w:bookmarkEnd w:id="26941"/>
    </w:p>
    <w:p w14:paraId="42C6613D" w14:textId="02B185A2" w:rsidR="00F669F2" w:rsidRPr="004F2A4F" w:rsidRDefault="00F669F2" w:rsidP="007F16A3">
      <w:pPr>
        <w:pStyle w:val="2"/>
        <w:rPr>
          <w:lang w:val="en-CA"/>
        </w:rPr>
      </w:pPr>
      <w:bookmarkStart w:id="26983" w:name="_Toc4055548"/>
      <w:bookmarkStart w:id="26984" w:name="_Toc4055549"/>
      <w:bookmarkStart w:id="26985" w:name="_Toc4055550"/>
      <w:bookmarkStart w:id="26986" w:name="_Toc4055551"/>
      <w:bookmarkStart w:id="26987" w:name="_Toc4055552"/>
      <w:bookmarkStart w:id="26988" w:name="_Toc4055553"/>
      <w:bookmarkStart w:id="26989" w:name="_Toc4055554"/>
      <w:bookmarkStart w:id="26990" w:name="_Toc4055555"/>
      <w:bookmarkStart w:id="26991" w:name="_Toc4055556"/>
      <w:bookmarkStart w:id="26992" w:name="_Toc4055557"/>
      <w:bookmarkStart w:id="26993" w:name="_Toc4055558"/>
      <w:bookmarkStart w:id="26994" w:name="_Toc4055559"/>
      <w:bookmarkStart w:id="26995" w:name="_Toc4055560"/>
      <w:bookmarkStart w:id="26996" w:name="_Toc4055561"/>
      <w:bookmarkStart w:id="26997" w:name="_Toc4055562"/>
      <w:bookmarkStart w:id="26998" w:name="_Toc4055563"/>
      <w:bookmarkStart w:id="26999" w:name="_Ref12533083"/>
      <w:bookmarkStart w:id="27000" w:name="_Toc24731172"/>
      <w:bookmarkStart w:id="27001" w:name="_Toc38236514"/>
      <w:bookmarkStart w:id="27002" w:name="_Toc505790522"/>
      <w:bookmarkStart w:id="27003" w:name="_Ref505868532"/>
      <w:bookmarkStart w:id="27004" w:name="_Toc516234346"/>
      <w:bookmarkStart w:id="27005" w:name="_Toc528915304"/>
      <w:bookmarkStart w:id="27006" w:name="_Toc4055564"/>
      <w:bookmarkStart w:id="27007" w:name="_Toc6215362"/>
      <w:bookmarkEnd w:id="26983"/>
      <w:bookmarkEnd w:id="26984"/>
      <w:bookmarkEnd w:id="26985"/>
      <w:bookmarkEnd w:id="26986"/>
      <w:bookmarkEnd w:id="26987"/>
      <w:bookmarkEnd w:id="26988"/>
      <w:bookmarkEnd w:id="26989"/>
      <w:bookmarkEnd w:id="26990"/>
      <w:bookmarkEnd w:id="26991"/>
      <w:bookmarkEnd w:id="26992"/>
      <w:bookmarkEnd w:id="26993"/>
      <w:bookmarkEnd w:id="26994"/>
      <w:bookmarkEnd w:id="26995"/>
      <w:bookmarkEnd w:id="26996"/>
      <w:bookmarkEnd w:id="26997"/>
      <w:bookmarkEnd w:id="26998"/>
      <w:r w:rsidRPr="004F2A4F">
        <w:rPr>
          <w:lang w:val="en-CA"/>
        </w:rPr>
        <w:lastRenderedPageBreak/>
        <w:t>Slice concatenation process</w:t>
      </w:r>
      <w:bookmarkEnd w:id="26999"/>
      <w:bookmarkEnd w:id="27000"/>
      <w:bookmarkEnd w:id="27001"/>
    </w:p>
    <w:p w14:paraId="74D663D3" w14:textId="77777777" w:rsidR="00094753" w:rsidRPr="004F2A4F" w:rsidRDefault="00F1346A" w:rsidP="007F16A3">
      <w:pPr>
        <w:rPr>
          <w:lang w:val="en-CA" w:eastAsia="ja-JP"/>
        </w:rPr>
      </w:pPr>
      <w:r w:rsidRPr="004F2A4F">
        <w:rPr>
          <w:lang w:val="en-CA" w:eastAsia="ja-JP"/>
        </w:rPr>
        <w:t>The output</w:t>
      </w:r>
      <w:r w:rsidR="00094753" w:rsidRPr="004F2A4F">
        <w:rPr>
          <w:lang w:val="en-CA" w:eastAsia="ja-JP"/>
        </w:rPr>
        <w:t>s of this process are:</w:t>
      </w:r>
    </w:p>
    <w:p w14:paraId="05F2C4DA" w14:textId="37092011" w:rsidR="00F1346A" w:rsidRPr="004F2A4F" w:rsidRDefault="00F1346A" w:rsidP="007F16A3">
      <w:pPr>
        <w:numPr>
          <w:ilvl w:val="0"/>
          <w:numId w:val="44"/>
        </w:numPr>
        <w:rPr>
          <w:lang w:val="en-CA" w:eastAsia="ja-JP"/>
        </w:rPr>
      </w:pPr>
      <w:r w:rsidRPr="004F2A4F">
        <w:rPr>
          <w:lang w:val="en-CA" w:eastAsia="ja-JP"/>
        </w:rPr>
        <w:t xml:space="preserve">the modified array </w:t>
      </w:r>
      <w:proofErr w:type="spellStart"/>
      <w:r w:rsidRPr="004F2A4F">
        <w:rPr>
          <w:lang w:val="en-CA" w:eastAsia="ja-JP"/>
        </w:rPr>
        <w:t>RecPic</w:t>
      </w:r>
      <w:proofErr w:type="spellEnd"/>
      <w:r w:rsidRPr="004F2A4F">
        <w:rPr>
          <w:lang w:val="en-CA" w:eastAsia="ja-JP"/>
        </w:rPr>
        <w:t xml:space="preserve"> with elements </w:t>
      </w:r>
      <w:proofErr w:type="spellStart"/>
      <w:r w:rsidRPr="004F2A4F">
        <w:rPr>
          <w:lang w:val="en-CA" w:eastAsia="ja-JP"/>
        </w:rPr>
        <w:t>RecPic</w:t>
      </w:r>
      <w:proofErr w:type="spellEnd"/>
      <w:r w:rsidRPr="004F2A4F">
        <w:rPr>
          <w:lang w:val="en-CA" w:eastAsia="ja-JP"/>
        </w:rPr>
        <w:t>[ </w:t>
      </w:r>
      <w:proofErr w:type="spellStart"/>
      <w:r w:rsidRPr="004F2A4F">
        <w:rPr>
          <w:lang w:val="en-CA" w:eastAsia="ja-JP"/>
        </w:rPr>
        <w:t>pointIdx</w:t>
      </w:r>
      <w:proofErr w:type="spellEnd"/>
      <w:r w:rsidRPr="004F2A4F">
        <w:rPr>
          <w:lang w:val="en-CA" w:eastAsia="ja-JP"/>
        </w:rPr>
        <w:t> ][ </w:t>
      </w:r>
      <w:proofErr w:type="spellStart"/>
      <w:r w:rsidRPr="004F2A4F">
        <w:rPr>
          <w:lang w:val="en-CA" w:eastAsia="ja-JP"/>
        </w:rPr>
        <w:t>attrIdx</w:t>
      </w:r>
      <w:proofErr w:type="spellEnd"/>
      <w:r w:rsidRPr="004F2A4F">
        <w:rPr>
          <w:lang w:val="en-CA" w:eastAsia="ja-JP"/>
        </w:rPr>
        <w:t> ] representing points in the reconstructed point cloud frame</w:t>
      </w:r>
      <w:r w:rsidR="00094753" w:rsidRPr="004F2A4F">
        <w:rPr>
          <w:lang w:val="en-CA" w:eastAsia="ja-JP"/>
        </w:rPr>
        <w:t>, and</w:t>
      </w:r>
    </w:p>
    <w:p w14:paraId="5A34CF7F" w14:textId="741FF959" w:rsidR="00094753" w:rsidRPr="004F2A4F" w:rsidRDefault="00094753" w:rsidP="007F16A3">
      <w:pPr>
        <w:numPr>
          <w:ilvl w:val="0"/>
          <w:numId w:val="44"/>
        </w:numPr>
        <w:rPr>
          <w:lang w:val="en-CA" w:eastAsia="ja-JP"/>
        </w:rPr>
      </w:pPr>
      <w:r w:rsidRPr="004F2A4F">
        <w:rPr>
          <w:lang w:val="en-CA" w:eastAsia="ja-JP"/>
        </w:rPr>
        <w:t xml:space="preserve">the modified variable </w:t>
      </w:r>
      <w:proofErr w:type="spellStart"/>
      <w:r w:rsidRPr="004F2A4F">
        <w:rPr>
          <w:lang w:val="en-CA" w:eastAsia="ja-JP"/>
        </w:rPr>
        <w:t>RecPicPointCount</w:t>
      </w:r>
      <w:proofErr w:type="spellEnd"/>
      <w:r w:rsidRPr="004F2A4F">
        <w:rPr>
          <w:lang w:val="en-CA" w:eastAsia="ja-JP"/>
        </w:rPr>
        <w:t xml:space="preserve"> representing the number of points in the reconstructed point cloud frame.</w:t>
      </w:r>
    </w:p>
    <w:p w14:paraId="38799EF6" w14:textId="339D7D6C" w:rsidR="00BB1811" w:rsidRPr="004F2A4F" w:rsidRDefault="00BB1811" w:rsidP="007F16A3">
      <w:pPr>
        <w:rPr>
          <w:lang w:val="en-CA" w:eastAsia="ja-JP"/>
        </w:rPr>
      </w:pPr>
      <w:proofErr w:type="spellStart"/>
      <w:r w:rsidRPr="004F2A4F">
        <w:rPr>
          <w:lang w:val="en-CA" w:eastAsia="ja-JP"/>
        </w:rPr>
        <w:t>RecPicPointCount</w:t>
      </w:r>
      <w:proofErr w:type="spellEnd"/>
      <w:r w:rsidRPr="004F2A4F">
        <w:rPr>
          <w:lang w:val="en-CA" w:eastAsia="ja-JP"/>
        </w:rPr>
        <w:t xml:space="preserve"> is initialized to 0.</w:t>
      </w:r>
    </w:p>
    <w:p w14:paraId="7CD387F8" w14:textId="6F605CC8" w:rsidR="00F1346A" w:rsidRPr="004F2A4F" w:rsidRDefault="00F1346A" w:rsidP="007F16A3">
      <w:pPr>
        <w:rPr>
          <w:lang w:val="en-CA" w:eastAsia="ja-JP"/>
        </w:rPr>
      </w:pPr>
      <w:r w:rsidRPr="004F2A4F">
        <w:rPr>
          <w:lang w:val="en-CA" w:eastAsia="ja-JP"/>
        </w:rPr>
        <w:t>The points and attributes from the current slice are concatenated with the reconstructed point cloud frame as follows:</w:t>
      </w:r>
    </w:p>
    <w:p w14:paraId="7CC2AA0C" w14:textId="55BF2ADB" w:rsidR="00F1346A" w:rsidRPr="004F2A4F" w:rsidRDefault="00F1346A" w:rsidP="004014E9">
      <w:pPr>
        <w:pStyle w:val="Code"/>
        <w:rPr>
          <w:lang w:val="en-CA" w:eastAsia="ja-JP"/>
        </w:rPr>
      </w:pPr>
      <w:r w:rsidRPr="004F2A4F">
        <w:rPr>
          <w:lang w:val="en-CA" w:eastAsia="ja-JP"/>
        </w:rPr>
        <w:t>for</w:t>
      </w:r>
      <w:r w:rsidR="004F45C4" w:rsidRPr="004F2A4F">
        <w:rPr>
          <w:lang w:val="en-CA" w:eastAsia="ja-JP"/>
        </w:rPr>
        <w:t xml:space="preserve"> </w:t>
      </w:r>
      <w:r w:rsidR="004014E9" w:rsidRPr="004F2A4F">
        <w:rPr>
          <w:lang w:val="en-CA" w:eastAsia="ja-JP"/>
        </w:rPr>
        <w:t>(</w:t>
      </w:r>
      <w:proofErr w:type="spellStart"/>
      <w:r w:rsidRPr="004F2A4F">
        <w:rPr>
          <w:lang w:val="en-CA" w:eastAsia="ja-JP"/>
        </w:rPr>
        <w:t>pointIdx</w:t>
      </w:r>
      <w:proofErr w:type="spellEnd"/>
      <w:r w:rsidRPr="004F2A4F">
        <w:rPr>
          <w:lang w:val="en-CA" w:eastAsia="ja-JP"/>
        </w:rPr>
        <w:t xml:space="preserve"> = 0; </w:t>
      </w:r>
      <w:proofErr w:type="spellStart"/>
      <w:r w:rsidRPr="004F2A4F">
        <w:rPr>
          <w:lang w:val="en-CA" w:eastAsia="ja-JP"/>
        </w:rPr>
        <w:t>pointI</w:t>
      </w:r>
      <w:r w:rsidR="00094753" w:rsidRPr="004F2A4F">
        <w:rPr>
          <w:lang w:val="en-CA" w:eastAsia="ja-JP"/>
        </w:rPr>
        <w:t>dx</w:t>
      </w:r>
      <w:proofErr w:type="spellEnd"/>
      <w:r w:rsidR="00094753" w:rsidRPr="004F2A4F">
        <w:rPr>
          <w:lang w:val="en-CA" w:eastAsia="ja-JP"/>
        </w:rPr>
        <w:t xml:space="preserve"> &lt;</w:t>
      </w:r>
      <w:r w:rsidR="007F4844" w:rsidRPr="004F2A4F">
        <w:rPr>
          <w:lang w:val="en-CA" w:eastAsia="ja-JP"/>
        </w:rPr>
        <w:t>=</w:t>
      </w:r>
      <w:del w:id="27008" w:author="w19328_d3" w:date="2020-06-05T15:45:00Z">
        <w:r w:rsidR="00094753" w:rsidRPr="004F2A4F" w:rsidDel="00B12DEB">
          <w:rPr>
            <w:lang w:val="en-CA" w:eastAsia="ja-JP"/>
          </w:rPr>
          <w:delText xml:space="preserve"> gsh_num_points</w:delText>
        </w:r>
        <w:r w:rsidR="007F4844" w:rsidRPr="004F2A4F" w:rsidDel="00B12DEB">
          <w:rPr>
            <w:lang w:val="en-CA" w:eastAsia="ja-JP"/>
          </w:rPr>
          <w:delText>_minus1</w:delText>
        </w:r>
      </w:del>
      <w:ins w:id="27009" w:author="w19328_d3" w:date="2020-06-05T15:45:00Z">
        <w:r w:rsidR="00B12DEB">
          <w:rPr>
            <w:lang w:val="en-CA" w:eastAsia="ja-JP"/>
          </w:rPr>
          <w:t xml:space="preserve"> </w:t>
        </w:r>
        <w:proofErr w:type="spellStart"/>
        <w:r w:rsidR="00B12DEB">
          <w:rPr>
            <w:lang w:val="en-CA" w:eastAsia="ja-JP"/>
          </w:rPr>
          <w:t>geom_num_points_minus1</w:t>
        </w:r>
      </w:ins>
      <w:proofErr w:type="spellEnd"/>
      <w:r w:rsidR="00094753" w:rsidRPr="004F2A4F">
        <w:rPr>
          <w:lang w:val="en-CA" w:eastAsia="ja-JP"/>
        </w:rPr>
        <w:t xml:space="preserve">; </w:t>
      </w:r>
      <w:proofErr w:type="spellStart"/>
      <w:r w:rsidR="00094753" w:rsidRPr="004F2A4F">
        <w:rPr>
          <w:lang w:val="en-CA" w:eastAsia="ja-JP"/>
        </w:rPr>
        <w:t>pointIdx</w:t>
      </w:r>
      <w:proofErr w:type="spellEnd"/>
      <w:r w:rsidR="00094753" w:rsidRPr="004F2A4F">
        <w:rPr>
          <w:lang w:val="en-CA" w:eastAsia="ja-JP"/>
        </w:rPr>
        <w:t xml:space="preserve">++, </w:t>
      </w:r>
      <w:proofErr w:type="spellStart"/>
      <w:r w:rsidR="00094753" w:rsidRPr="004F2A4F">
        <w:rPr>
          <w:lang w:val="en-CA" w:eastAsia="ja-JP"/>
        </w:rPr>
        <w:t>RecPicPointCound</w:t>
      </w:r>
      <w:proofErr w:type="spellEnd"/>
      <w:r w:rsidR="00094753" w:rsidRPr="004F2A4F">
        <w:rPr>
          <w:lang w:val="en-CA" w:eastAsia="ja-JP"/>
        </w:rPr>
        <w:t>++</w:t>
      </w:r>
      <w:r w:rsidRPr="004F2A4F">
        <w:rPr>
          <w:lang w:val="en-CA" w:eastAsia="ja-JP"/>
        </w:rPr>
        <w:t>) {</w:t>
      </w:r>
    </w:p>
    <w:p w14:paraId="0CB4EBF6" w14:textId="6D96BA47" w:rsidR="00094753" w:rsidRPr="004F2A4F" w:rsidRDefault="00C43BCF" w:rsidP="004014E9">
      <w:pPr>
        <w:pStyle w:val="Code"/>
        <w:rPr>
          <w:lang w:val="en-CA" w:eastAsia="ja-JP"/>
        </w:rPr>
      </w:pPr>
      <w:r w:rsidRPr="004F2A4F">
        <w:rPr>
          <w:lang w:val="en-CA" w:eastAsia="ja-JP"/>
        </w:rPr>
        <w:t xml:space="preserve">  </w:t>
      </w:r>
      <w:r w:rsidR="00094753" w:rsidRPr="004F2A4F">
        <w:rPr>
          <w:lang w:val="en-CA" w:eastAsia="ja-JP"/>
        </w:rPr>
        <w:t>for</w:t>
      </w:r>
      <w:r w:rsidR="004F45C4" w:rsidRPr="004F2A4F">
        <w:rPr>
          <w:lang w:val="en-CA" w:eastAsia="ja-JP"/>
        </w:rPr>
        <w:t xml:space="preserve"> </w:t>
      </w:r>
      <w:r w:rsidR="004014E9" w:rsidRPr="004F2A4F">
        <w:rPr>
          <w:lang w:val="en-CA" w:eastAsia="ja-JP"/>
        </w:rPr>
        <w:t>(</w:t>
      </w:r>
      <w:r w:rsidR="00094753" w:rsidRPr="004F2A4F">
        <w:rPr>
          <w:lang w:val="en-CA" w:eastAsia="ja-JP"/>
        </w:rPr>
        <w:t>axis = 0; axis &lt; 3; axis++</w:t>
      </w:r>
      <w:r w:rsidR="004014E9" w:rsidRPr="004F2A4F">
        <w:rPr>
          <w:lang w:val="en-CA" w:eastAsia="ja-JP"/>
        </w:rPr>
        <w:t>)</w:t>
      </w:r>
    </w:p>
    <w:p w14:paraId="64DF5ADD" w14:textId="18605258" w:rsidR="00F1346A" w:rsidRPr="004F2A4F" w:rsidRDefault="00C43BCF" w:rsidP="004014E9">
      <w:pPr>
        <w:pStyle w:val="Code"/>
        <w:rPr>
          <w:lang w:val="en-CA" w:eastAsia="ja-JP"/>
        </w:rPr>
      </w:pPr>
      <w:r w:rsidRPr="004F2A4F">
        <w:rPr>
          <w:lang w:val="en-CA" w:eastAsia="ja-JP"/>
        </w:rPr>
        <w:t xml:space="preserve">    </w:t>
      </w:r>
      <w:proofErr w:type="spellStart"/>
      <w:r w:rsidR="00094753" w:rsidRPr="004F2A4F">
        <w:rPr>
          <w:lang w:val="en-CA" w:eastAsia="ja-JP"/>
        </w:rPr>
        <w:t>RecPic</w:t>
      </w:r>
      <w:proofErr w:type="spellEnd"/>
      <w:r w:rsidR="004014E9" w:rsidRPr="004F2A4F">
        <w:rPr>
          <w:lang w:val="en-CA" w:eastAsia="ja-JP"/>
        </w:rPr>
        <w:t>[</w:t>
      </w:r>
      <w:proofErr w:type="spellStart"/>
      <w:r w:rsidR="00094753" w:rsidRPr="004F2A4F">
        <w:rPr>
          <w:lang w:val="en-CA" w:eastAsia="ja-JP"/>
        </w:rPr>
        <w:t>RecPicPointCount</w:t>
      </w:r>
      <w:proofErr w:type="spellEnd"/>
      <w:r w:rsidR="004014E9" w:rsidRPr="004F2A4F">
        <w:rPr>
          <w:lang w:val="en-CA" w:eastAsia="ja-JP"/>
        </w:rPr>
        <w:t>][</w:t>
      </w:r>
      <w:r w:rsidR="00094753" w:rsidRPr="004F2A4F">
        <w:rPr>
          <w:lang w:val="en-CA" w:eastAsia="ja-JP"/>
        </w:rPr>
        <w:t>axis</w:t>
      </w:r>
      <w:r w:rsidR="004014E9" w:rsidRPr="004F2A4F">
        <w:rPr>
          <w:lang w:val="en-CA" w:eastAsia="ja-JP"/>
        </w:rPr>
        <w:t>]</w:t>
      </w:r>
      <w:r w:rsidR="00094753" w:rsidRPr="004F2A4F">
        <w:rPr>
          <w:lang w:val="en-CA" w:eastAsia="ja-JP"/>
        </w:rPr>
        <w:t xml:space="preserve"> = </w:t>
      </w:r>
      <w:proofErr w:type="spellStart"/>
      <w:r w:rsidR="004C715E" w:rsidRPr="004F2A4F">
        <w:rPr>
          <w:lang w:val="en-CA" w:eastAsia="ja-JP"/>
        </w:rPr>
        <w:t>P</w:t>
      </w:r>
      <w:r w:rsidR="00094753" w:rsidRPr="004F2A4F">
        <w:rPr>
          <w:lang w:val="en-CA" w:eastAsia="ja-JP"/>
        </w:rPr>
        <w:t>ointPos</w:t>
      </w:r>
      <w:proofErr w:type="spellEnd"/>
      <w:r w:rsidR="004014E9" w:rsidRPr="004F2A4F">
        <w:rPr>
          <w:lang w:val="en-CA" w:eastAsia="ja-JP"/>
        </w:rPr>
        <w:t>[</w:t>
      </w:r>
      <w:proofErr w:type="spellStart"/>
      <w:r w:rsidR="00094753" w:rsidRPr="004F2A4F">
        <w:rPr>
          <w:lang w:val="en-CA" w:eastAsia="ja-JP"/>
        </w:rPr>
        <w:t>pointIdx</w:t>
      </w:r>
      <w:proofErr w:type="spellEnd"/>
      <w:r w:rsidR="004014E9" w:rsidRPr="004F2A4F">
        <w:rPr>
          <w:lang w:val="en-CA" w:eastAsia="ja-JP"/>
        </w:rPr>
        <w:t>][</w:t>
      </w:r>
      <w:r w:rsidR="00094753" w:rsidRPr="004F2A4F">
        <w:rPr>
          <w:lang w:val="en-CA" w:eastAsia="ja-JP"/>
        </w:rPr>
        <w:t>axis</w:t>
      </w:r>
      <w:r w:rsidR="004014E9" w:rsidRPr="004F2A4F">
        <w:rPr>
          <w:lang w:val="en-CA" w:eastAsia="ja-JP"/>
        </w:rPr>
        <w:t>]</w:t>
      </w:r>
      <w:ins w:id="27010" w:author="w19328_d2" w:date="2020-05-29T10:23:00Z">
        <w:r w:rsidR="00FC28AF" w:rsidRPr="00FC28AF">
          <w:rPr>
            <w:lang w:val="en-CA" w:eastAsia="ja-JP"/>
          </w:rPr>
          <w:t xml:space="preserve"> + </w:t>
        </w:r>
        <w:proofErr w:type="spellStart"/>
        <w:r w:rsidR="00FC28AF" w:rsidRPr="00FC28AF">
          <w:rPr>
            <w:lang w:val="en-CA" w:eastAsia="ja-JP"/>
          </w:rPr>
          <w:t>SliceOriginStv</w:t>
        </w:r>
        <w:proofErr w:type="spellEnd"/>
        <w:r w:rsidR="00FC28AF" w:rsidRPr="00FC28AF">
          <w:rPr>
            <w:lang w:val="en-CA" w:eastAsia="ja-JP"/>
          </w:rPr>
          <w:t>[axis</w:t>
        </w:r>
        <w:r w:rsidR="00FC28AF">
          <w:rPr>
            <w:lang w:val="en-CA" w:eastAsia="ja-JP"/>
          </w:rPr>
          <w:t>]</w:t>
        </w:r>
      </w:ins>
      <w:r w:rsidR="00094753" w:rsidRPr="004F2A4F">
        <w:rPr>
          <w:lang w:val="en-CA" w:eastAsia="ja-JP"/>
        </w:rPr>
        <w:t>;</w:t>
      </w:r>
    </w:p>
    <w:p w14:paraId="0366BC3B" w14:textId="2D90AAC8" w:rsidR="00094753" w:rsidRPr="004F2A4F" w:rsidRDefault="00C43BCF" w:rsidP="004014E9">
      <w:pPr>
        <w:pStyle w:val="Code"/>
        <w:rPr>
          <w:lang w:val="en-CA" w:eastAsia="ja-JP"/>
        </w:rPr>
      </w:pPr>
      <w:r w:rsidRPr="004F2A4F">
        <w:rPr>
          <w:lang w:val="en-CA" w:eastAsia="ja-JP"/>
        </w:rPr>
        <w:t xml:space="preserve">  </w:t>
      </w:r>
      <w:r w:rsidR="00094753" w:rsidRPr="004F2A4F">
        <w:rPr>
          <w:lang w:val="en-CA" w:eastAsia="ja-JP"/>
        </w:rPr>
        <w:t>for</w:t>
      </w:r>
      <w:r w:rsidR="004F45C4" w:rsidRPr="004F2A4F">
        <w:rPr>
          <w:lang w:val="en-CA" w:eastAsia="ja-JP"/>
        </w:rPr>
        <w:t xml:space="preserve"> </w:t>
      </w:r>
      <w:r w:rsidR="004014E9" w:rsidRPr="004F2A4F">
        <w:rPr>
          <w:lang w:val="en-CA" w:eastAsia="ja-JP"/>
        </w:rPr>
        <w:t>(</w:t>
      </w:r>
      <w:proofErr w:type="spellStart"/>
      <w:r w:rsidR="00094753" w:rsidRPr="004F2A4F">
        <w:rPr>
          <w:lang w:val="en-CA" w:eastAsia="ja-JP"/>
        </w:rPr>
        <w:t>cIdx</w:t>
      </w:r>
      <w:proofErr w:type="spellEnd"/>
      <w:r w:rsidR="00094753" w:rsidRPr="004F2A4F">
        <w:rPr>
          <w:lang w:val="en-CA" w:eastAsia="ja-JP"/>
        </w:rPr>
        <w:t xml:space="preserve"> = 0; </w:t>
      </w:r>
      <w:proofErr w:type="spellStart"/>
      <w:r w:rsidR="00094753" w:rsidRPr="004F2A4F">
        <w:rPr>
          <w:lang w:val="en-CA" w:eastAsia="ja-JP"/>
        </w:rPr>
        <w:t>cIdx</w:t>
      </w:r>
      <w:proofErr w:type="spellEnd"/>
      <w:r w:rsidR="00094753" w:rsidRPr="004F2A4F">
        <w:rPr>
          <w:lang w:val="en-CA" w:eastAsia="ja-JP"/>
        </w:rPr>
        <w:t xml:space="preserve"> &lt; </w:t>
      </w:r>
      <w:proofErr w:type="spellStart"/>
      <w:r w:rsidR="00094753" w:rsidRPr="004F2A4F">
        <w:rPr>
          <w:lang w:val="en-CA" w:eastAsia="ja-JP"/>
        </w:rPr>
        <w:t>NumAttributeComponents</w:t>
      </w:r>
      <w:proofErr w:type="spellEnd"/>
      <w:r w:rsidR="00094753" w:rsidRPr="004F2A4F">
        <w:rPr>
          <w:lang w:val="en-CA" w:eastAsia="ja-JP"/>
        </w:rPr>
        <w:t xml:space="preserve">; </w:t>
      </w:r>
      <w:proofErr w:type="spellStart"/>
      <w:r w:rsidR="00094753" w:rsidRPr="004F2A4F">
        <w:rPr>
          <w:lang w:val="en-CA" w:eastAsia="ja-JP"/>
        </w:rPr>
        <w:t>cIdx</w:t>
      </w:r>
      <w:proofErr w:type="spellEnd"/>
      <w:r w:rsidR="00094753" w:rsidRPr="004F2A4F">
        <w:rPr>
          <w:lang w:val="en-CA" w:eastAsia="ja-JP"/>
        </w:rPr>
        <w:t>++</w:t>
      </w:r>
      <w:r w:rsidR="004014E9" w:rsidRPr="004F2A4F">
        <w:rPr>
          <w:lang w:val="en-CA" w:eastAsia="ja-JP"/>
        </w:rPr>
        <w:t>)</w:t>
      </w:r>
    </w:p>
    <w:p w14:paraId="76B7B2CB" w14:textId="4D8E70D1" w:rsidR="00094753" w:rsidRPr="004F2A4F" w:rsidRDefault="00C43BCF" w:rsidP="004014E9">
      <w:pPr>
        <w:pStyle w:val="Code"/>
        <w:rPr>
          <w:lang w:val="en-CA" w:eastAsia="ja-JP"/>
        </w:rPr>
      </w:pPr>
      <w:r w:rsidRPr="004F2A4F">
        <w:rPr>
          <w:lang w:val="en-CA" w:eastAsia="ja-JP"/>
        </w:rPr>
        <w:t xml:space="preserve">    </w:t>
      </w:r>
      <w:proofErr w:type="spellStart"/>
      <w:r w:rsidR="00094753" w:rsidRPr="004F2A4F">
        <w:rPr>
          <w:lang w:val="en-CA" w:eastAsia="ja-JP"/>
        </w:rPr>
        <w:t>RecPic</w:t>
      </w:r>
      <w:proofErr w:type="spellEnd"/>
      <w:r w:rsidR="004014E9" w:rsidRPr="004F2A4F">
        <w:rPr>
          <w:lang w:val="en-CA" w:eastAsia="ja-JP"/>
        </w:rPr>
        <w:t>[</w:t>
      </w:r>
      <w:proofErr w:type="spellStart"/>
      <w:r w:rsidR="00094753" w:rsidRPr="004F2A4F">
        <w:rPr>
          <w:lang w:val="en-CA" w:eastAsia="ja-JP"/>
        </w:rPr>
        <w:t>RecPicPointCount</w:t>
      </w:r>
      <w:proofErr w:type="spellEnd"/>
      <w:r w:rsidR="004014E9" w:rsidRPr="004F2A4F">
        <w:rPr>
          <w:lang w:val="en-CA" w:eastAsia="ja-JP"/>
        </w:rPr>
        <w:t>][</w:t>
      </w:r>
      <w:r w:rsidR="00094753" w:rsidRPr="004F2A4F">
        <w:rPr>
          <w:lang w:val="en-CA" w:eastAsia="ja-JP"/>
        </w:rPr>
        <w:t xml:space="preserve">3 + </w:t>
      </w:r>
      <w:proofErr w:type="spellStart"/>
      <w:r w:rsidR="00094753" w:rsidRPr="004F2A4F">
        <w:rPr>
          <w:lang w:val="en-CA" w:eastAsia="ja-JP"/>
        </w:rPr>
        <w:t>cIdx</w:t>
      </w:r>
      <w:proofErr w:type="spellEnd"/>
      <w:r w:rsidR="004014E9" w:rsidRPr="004F2A4F">
        <w:rPr>
          <w:lang w:val="en-CA" w:eastAsia="ja-JP"/>
        </w:rPr>
        <w:t>]</w:t>
      </w:r>
      <w:r w:rsidR="00094753" w:rsidRPr="004F2A4F">
        <w:rPr>
          <w:lang w:val="en-CA" w:eastAsia="ja-JP"/>
        </w:rPr>
        <w:t xml:space="preserve"> = </w:t>
      </w:r>
      <w:proofErr w:type="spellStart"/>
      <w:r w:rsidR="00094753" w:rsidRPr="004F2A4F">
        <w:rPr>
          <w:lang w:val="en-CA" w:eastAsia="ja-JP"/>
        </w:rPr>
        <w:t>pointAttr</w:t>
      </w:r>
      <w:proofErr w:type="spellEnd"/>
      <w:r w:rsidR="004014E9" w:rsidRPr="004F2A4F">
        <w:rPr>
          <w:lang w:val="en-CA" w:eastAsia="ja-JP"/>
        </w:rPr>
        <w:t>[</w:t>
      </w:r>
      <w:proofErr w:type="spellStart"/>
      <w:r w:rsidR="00094753" w:rsidRPr="004F2A4F">
        <w:rPr>
          <w:lang w:val="en-CA" w:eastAsia="ja-JP"/>
        </w:rPr>
        <w:t>pointIdx</w:t>
      </w:r>
      <w:proofErr w:type="spellEnd"/>
      <w:r w:rsidR="004014E9" w:rsidRPr="004F2A4F">
        <w:rPr>
          <w:lang w:val="en-CA" w:eastAsia="ja-JP"/>
        </w:rPr>
        <w:t>][</w:t>
      </w:r>
      <w:proofErr w:type="spellStart"/>
      <w:r w:rsidR="00094753" w:rsidRPr="004F2A4F">
        <w:rPr>
          <w:lang w:val="en-CA" w:eastAsia="ja-JP"/>
        </w:rPr>
        <w:t>cIdx</w:t>
      </w:r>
      <w:proofErr w:type="spellEnd"/>
      <w:r w:rsidR="004014E9" w:rsidRPr="004F2A4F">
        <w:rPr>
          <w:lang w:val="en-CA" w:eastAsia="ja-JP"/>
        </w:rPr>
        <w:t>]</w:t>
      </w:r>
      <w:r w:rsidR="00094753" w:rsidRPr="004F2A4F">
        <w:rPr>
          <w:lang w:val="en-CA" w:eastAsia="ja-JP"/>
        </w:rPr>
        <w:t>;</w:t>
      </w:r>
    </w:p>
    <w:p w14:paraId="0E6EBA98" w14:textId="6C8ADC10" w:rsidR="00F1346A" w:rsidRPr="004F2A4F" w:rsidRDefault="00F1346A" w:rsidP="00BE53BF">
      <w:pPr>
        <w:pStyle w:val="Code"/>
        <w:rPr>
          <w:lang w:val="en-CA" w:eastAsia="ja-JP"/>
        </w:rPr>
      </w:pPr>
      <w:r w:rsidRPr="004F2A4F">
        <w:rPr>
          <w:lang w:val="en-CA" w:eastAsia="ja-JP"/>
        </w:rPr>
        <w:t>}</w:t>
      </w:r>
    </w:p>
    <w:p w14:paraId="537C3556" w14:textId="77777777" w:rsidR="00427928" w:rsidRPr="004F2A4F" w:rsidRDefault="00427928" w:rsidP="00C26664">
      <w:pPr>
        <w:pStyle w:val="1"/>
        <w:rPr>
          <w:lang w:val="en-CA"/>
        </w:rPr>
      </w:pPr>
      <w:bookmarkStart w:id="27011" w:name="_Ref12613002"/>
      <w:bookmarkStart w:id="27012" w:name="_Toc24731173"/>
      <w:bookmarkStart w:id="27013" w:name="_Toc38236515"/>
      <w:r w:rsidRPr="004F2A4F">
        <w:rPr>
          <w:lang w:val="en-CA"/>
        </w:rPr>
        <w:t>Parsing process</w:t>
      </w:r>
      <w:bookmarkEnd w:id="27002"/>
      <w:bookmarkEnd w:id="27003"/>
      <w:bookmarkEnd w:id="27004"/>
      <w:bookmarkEnd w:id="27005"/>
      <w:bookmarkEnd w:id="27006"/>
      <w:bookmarkEnd w:id="27007"/>
      <w:bookmarkEnd w:id="27011"/>
      <w:bookmarkEnd w:id="27012"/>
      <w:bookmarkEnd w:id="27013"/>
    </w:p>
    <w:p w14:paraId="39589B4D" w14:textId="60123B60" w:rsidR="00E94749" w:rsidRPr="004F2A4F" w:rsidRDefault="00E94749" w:rsidP="00C26664">
      <w:pPr>
        <w:pStyle w:val="2"/>
        <w:rPr>
          <w:noProof/>
          <w:lang w:val="en-CA"/>
        </w:rPr>
      </w:pPr>
      <w:bookmarkStart w:id="27014" w:name="_Toc4055565"/>
      <w:bookmarkStart w:id="27015" w:name="_Toc6215363"/>
      <w:bookmarkStart w:id="27016" w:name="_Toc24731174"/>
      <w:bookmarkStart w:id="27017" w:name="_Toc38236516"/>
      <w:r w:rsidRPr="004F2A4F">
        <w:rPr>
          <w:noProof/>
          <w:lang w:val="en-CA"/>
        </w:rPr>
        <w:t>General</w:t>
      </w:r>
      <w:bookmarkEnd w:id="27014"/>
      <w:bookmarkEnd w:id="27015"/>
      <w:bookmarkEnd w:id="27016"/>
      <w:bookmarkEnd w:id="27017"/>
    </w:p>
    <w:p w14:paraId="66FE8556" w14:textId="49BFB681" w:rsidR="00427928" w:rsidRPr="004F2A4F" w:rsidRDefault="00427928" w:rsidP="00427928">
      <w:pPr>
        <w:rPr>
          <w:noProof/>
          <w:lang w:val="en-CA"/>
        </w:rPr>
      </w:pPr>
      <w:r w:rsidRPr="004F2A4F">
        <w:rPr>
          <w:noProof/>
          <w:lang w:val="en-CA"/>
        </w:rPr>
        <w:t xml:space="preserve">This process is invoked when the descriptor of a syntax element in the syntx tables in </w:t>
      </w:r>
      <w:r w:rsidR="002461EC" w:rsidRPr="004F2A4F">
        <w:rPr>
          <w:noProof/>
          <w:lang w:val="en-CA"/>
        </w:rPr>
        <w:fldChar w:fldCharType="begin" w:fldLock="1"/>
      </w:r>
      <w:r w:rsidR="002461EC" w:rsidRPr="004F2A4F">
        <w:rPr>
          <w:noProof/>
          <w:lang w:val="en-CA"/>
        </w:rPr>
        <w:instrText xml:space="preserve"> REF _Ref35660929 \n \h </w:instrText>
      </w:r>
      <w:r w:rsidR="00D527DE" w:rsidRPr="004F2A4F">
        <w:rPr>
          <w:noProof/>
          <w:lang w:val="en-CA"/>
        </w:rPr>
        <w:instrText xml:space="preserve"> \* MERGEFORMAT </w:instrText>
      </w:r>
      <w:r w:rsidR="002461EC" w:rsidRPr="004F2A4F">
        <w:rPr>
          <w:noProof/>
          <w:lang w:val="en-CA"/>
        </w:rPr>
      </w:r>
      <w:r w:rsidR="002461EC" w:rsidRPr="004F2A4F">
        <w:rPr>
          <w:noProof/>
          <w:lang w:val="en-CA"/>
        </w:rPr>
        <w:fldChar w:fldCharType="separate"/>
      </w:r>
      <w:r w:rsidR="003551F0" w:rsidRPr="004F2A4F">
        <w:rPr>
          <w:noProof/>
          <w:lang w:val="en-CA"/>
        </w:rPr>
        <w:t>7.3</w:t>
      </w:r>
      <w:r w:rsidR="002461EC" w:rsidRPr="004F2A4F">
        <w:rPr>
          <w:noProof/>
          <w:lang w:val="en-CA"/>
        </w:rPr>
        <w:fldChar w:fldCharType="end"/>
      </w:r>
      <w:r w:rsidR="00F3716D" w:rsidRPr="004F2A4F">
        <w:rPr>
          <w:noProof/>
          <w:lang w:val="en-CA"/>
        </w:rPr>
        <w:t xml:space="preserve"> </w:t>
      </w:r>
      <w:r w:rsidRPr="004F2A4F">
        <w:rPr>
          <w:noProof/>
          <w:lang w:val="en-CA"/>
        </w:rPr>
        <w:t>is equal to </w:t>
      </w:r>
      <w:r w:rsidR="00EC0D33" w:rsidRPr="004F2A4F">
        <w:rPr>
          <w:noProof/>
          <w:lang w:val="en-CA"/>
        </w:rPr>
        <w:t xml:space="preserve">u(n), </w:t>
      </w:r>
      <w:r w:rsidRPr="004F2A4F">
        <w:rPr>
          <w:noProof/>
          <w:lang w:val="en-CA"/>
        </w:rPr>
        <w:t>ue(v), se(v), ae(v)</w:t>
      </w:r>
      <w:r w:rsidR="00EC0D33" w:rsidRPr="004F2A4F">
        <w:rPr>
          <w:noProof/>
          <w:lang w:val="en-CA"/>
        </w:rPr>
        <w:t>, or de(v)</w:t>
      </w:r>
      <w:r w:rsidRPr="004F2A4F">
        <w:rPr>
          <w:rFonts w:eastAsia="ＭＳ 明朝"/>
          <w:noProof/>
          <w:lang w:val="en-CA" w:eastAsia="ja-JP"/>
        </w:rPr>
        <w:t>.</w:t>
      </w:r>
      <w:r w:rsidRPr="004F2A4F" w:rsidDel="00AB548A">
        <w:rPr>
          <w:noProof/>
          <w:lang w:val="en-CA"/>
        </w:rPr>
        <w:t xml:space="preserve"> </w:t>
      </w:r>
    </w:p>
    <w:p w14:paraId="30373C42" w14:textId="2EE4E050" w:rsidR="00E94749" w:rsidRPr="004F2A4F" w:rsidRDefault="000E529B" w:rsidP="00E94749">
      <w:pPr>
        <w:rPr>
          <w:noProof/>
          <w:lang w:val="en-CA"/>
        </w:rPr>
      </w:pPr>
      <w:r w:rsidRPr="004F2A4F">
        <w:rPr>
          <w:noProof/>
          <w:lang w:val="en-CA"/>
        </w:rPr>
        <w:t>The o</w:t>
      </w:r>
      <w:r w:rsidR="003A2212" w:rsidRPr="004F2A4F">
        <w:rPr>
          <w:noProof/>
          <w:lang w:val="en-CA"/>
        </w:rPr>
        <w:t>utput</w:t>
      </w:r>
      <w:r w:rsidR="00E94749" w:rsidRPr="004F2A4F">
        <w:rPr>
          <w:noProof/>
          <w:lang w:val="en-CA"/>
        </w:rPr>
        <w:t xml:space="preserve"> of this process </w:t>
      </w:r>
      <w:r w:rsidRPr="004F2A4F">
        <w:rPr>
          <w:noProof/>
          <w:lang w:val="en-CA"/>
        </w:rPr>
        <w:t xml:space="preserve">is a </w:t>
      </w:r>
      <w:r w:rsidR="00E94749" w:rsidRPr="004F2A4F">
        <w:rPr>
          <w:noProof/>
          <w:lang w:val="en-CA"/>
        </w:rPr>
        <w:t>syntax</w:t>
      </w:r>
      <w:r w:rsidR="0008361D" w:rsidRPr="004F2A4F">
        <w:rPr>
          <w:noProof/>
          <w:lang w:val="en-CA"/>
        </w:rPr>
        <w:t xml:space="preserve"> </w:t>
      </w:r>
      <w:r w:rsidR="00E94749" w:rsidRPr="004F2A4F">
        <w:rPr>
          <w:noProof/>
          <w:lang w:val="en-CA"/>
        </w:rPr>
        <w:t>element value.</w:t>
      </w:r>
    </w:p>
    <w:p w14:paraId="2907841E" w14:textId="22C5A42A" w:rsidR="000E529B" w:rsidRPr="004F2A4F" w:rsidRDefault="000E529B" w:rsidP="000E529B">
      <w:pPr>
        <w:rPr>
          <w:noProof/>
          <w:lang w:val="en-CA"/>
        </w:rPr>
      </w:pPr>
      <w:r w:rsidRPr="004F2A4F">
        <w:rPr>
          <w:noProof/>
          <w:lang w:val="en-CA"/>
        </w:rPr>
        <w:t xml:space="preserve">The array </w:t>
      </w:r>
      <w:r w:rsidR="00BD5B89" w:rsidRPr="004F2A4F">
        <w:rPr>
          <w:noProof/>
          <w:lang w:val="en-CA"/>
        </w:rPr>
        <w:t>DataUnitBytes</w:t>
      </w:r>
      <w:r w:rsidR="00C85F29" w:rsidRPr="004F2A4F">
        <w:rPr>
          <w:noProof/>
          <w:lang w:val="en-CA"/>
        </w:rPr>
        <w:t>,</w:t>
      </w:r>
      <w:r w:rsidR="00BD5B89" w:rsidRPr="004F2A4F">
        <w:rPr>
          <w:noProof/>
          <w:lang w:val="en-CA"/>
        </w:rPr>
        <w:t xml:space="preserve"> </w:t>
      </w:r>
      <w:r w:rsidR="00C85F29" w:rsidRPr="004F2A4F">
        <w:rPr>
          <w:noProof/>
          <w:lang w:val="en-CA"/>
        </w:rPr>
        <w:t>with elements DataUnitBytes[ i ], i = 0</w:t>
      </w:r>
      <w:r w:rsidR="00ED37F8" w:rsidRPr="004F2A4F">
        <w:rPr>
          <w:noProof/>
          <w:lang w:val="en-CA"/>
        </w:rPr>
        <w:t> </w:t>
      </w:r>
      <w:r w:rsidR="00C85F29" w:rsidRPr="004F2A4F">
        <w:rPr>
          <w:noProof/>
          <w:lang w:val="en-CA"/>
        </w:rPr>
        <w:t>..</w:t>
      </w:r>
      <w:r w:rsidR="00ED37F8" w:rsidRPr="004F2A4F">
        <w:rPr>
          <w:noProof/>
          <w:lang w:val="en-CA"/>
        </w:rPr>
        <w:t> </w:t>
      </w:r>
      <w:r w:rsidR="00C85F29" w:rsidRPr="004F2A4F">
        <w:rPr>
          <w:noProof/>
          <w:lang w:val="en-CA"/>
        </w:rPr>
        <w:t>DataUnitLength </w:t>
      </w:r>
      <w:r w:rsidR="00C85F29" w:rsidRPr="004F2A4F">
        <w:rPr>
          <w:rFonts w:eastAsia="Cambria" w:cs="Cambria"/>
          <w:lang w:val="en-CA"/>
        </w:rPr>
        <w:t>− 1</w:t>
      </w:r>
      <w:r w:rsidR="00C85F29" w:rsidRPr="004F2A4F">
        <w:rPr>
          <w:noProof/>
          <w:lang w:val="en-CA"/>
        </w:rPr>
        <w:t xml:space="preserve">, </w:t>
      </w:r>
      <w:r w:rsidRPr="004F2A4F">
        <w:rPr>
          <w:noProof/>
          <w:lang w:val="en-CA"/>
        </w:rPr>
        <w:t>represents a coded</w:t>
      </w:r>
      <w:r w:rsidR="00BD5B89" w:rsidRPr="004F2A4F">
        <w:rPr>
          <w:noProof/>
          <w:lang w:val="en-CA"/>
        </w:rPr>
        <w:t xml:space="preserve"> data unit</w:t>
      </w:r>
      <w:r w:rsidRPr="004F2A4F">
        <w:rPr>
          <w:noProof/>
          <w:lang w:val="en-CA"/>
        </w:rPr>
        <w:t xml:space="preserve"> as a sequence of bytes.  When parsing the first syntax element of a</w:t>
      </w:r>
      <w:r w:rsidR="00BD5B89" w:rsidRPr="004F2A4F">
        <w:rPr>
          <w:noProof/>
          <w:lang w:val="en-CA"/>
        </w:rPr>
        <w:t xml:space="preserve"> data unit</w:t>
      </w:r>
      <w:r w:rsidRPr="004F2A4F">
        <w:rPr>
          <w:noProof/>
          <w:lang w:val="en-CA"/>
        </w:rPr>
        <w:t xml:space="preserve">, </w:t>
      </w:r>
      <w:r w:rsidR="00BD5B89" w:rsidRPr="004F2A4F">
        <w:rPr>
          <w:noProof/>
          <w:lang w:val="en-CA"/>
        </w:rPr>
        <w:t xml:space="preserve">DataUnitBytes </w:t>
      </w:r>
      <w:r w:rsidRPr="004F2A4F">
        <w:rPr>
          <w:noProof/>
          <w:lang w:val="en-CA"/>
        </w:rPr>
        <w:t xml:space="preserve">is set equal to the byte array provided by an encapsulation format (such as </w:t>
      </w:r>
      <w:r w:rsidRPr="004F2A4F">
        <w:rPr>
          <w:noProof/>
          <w:lang w:val="en-CA"/>
        </w:rPr>
        <w:fldChar w:fldCharType="begin" w:fldLock="1"/>
      </w:r>
      <w:r w:rsidRPr="004F2A4F">
        <w:rPr>
          <w:noProof/>
          <w:lang w:val="en-CA"/>
        </w:rPr>
        <w:instrText xml:space="preserve"> REF _Ref12445193 \r \h </w:instrText>
      </w:r>
      <w:r w:rsidR="00D527DE"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Annex B</w:t>
      </w:r>
      <w:r w:rsidRPr="004F2A4F">
        <w:rPr>
          <w:noProof/>
          <w:lang w:val="en-CA"/>
        </w:rPr>
        <w:fldChar w:fldCharType="end"/>
      </w:r>
      <w:r w:rsidRPr="004F2A4F">
        <w:rPr>
          <w:noProof/>
          <w:lang w:val="en-CA"/>
        </w:rPr>
        <w:t xml:space="preserve">) or by an external means.  The function </w:t>
      </w:r>
      <w:r w:rsidR="00BD5B89" w:rsidRPr="004F2A4F">
        <w:rPr>
          <w:noProof/>
          <w:lang w:val="en-CA"/>
        </w:rPr>
        <w:t>readDataUnitBit</w:t>
      </w:r>
      <w:r w:rsidRPr="004F2A4F">
        <w:rPr>
          <w:noProof/>
          <w:lang w:val="en-CA"/>
        </w:rPr>
        <w:t>( ) provides access to the bitstream as described in</w:t>
      </w:r>
      <w:r w:rsidR="00DF215E" w:rsidRPr="004F2A4F">
        <w:rPr>
          <w:noProof/>
          <w:lang w:val="en-CA"/>
        </w:rPr>
        <w:t xml:space="preserve"> </w:t>
      </w:r>
      <w:r w:rsidR="00DF215E" w:rsidRPr="004F2A4F">
        <w:rPr>
          <w:noProof/>
          <w:lang w:val="en-CA"/>
        </w:rPr>
        <w:fldChar w:fldCharType="begin" w:fldLock="1"/>
      </w:r>
      <w:r w:rsidR="00DF215E" w:rsidRPr="004F2A4F">
        <w:rPr>
          <w:noProof/>
          <w:lang w:val="en-CA"/>
        </w:rPr>
        <w:instrText xml:space="preserve"> REF _Ref12603152 \r \h </w:instrText>
      </w:r>
      <w:r w:rsidR="00DF215E" w:rsidRPr="004F2A4F">
        <w:rPr>
          <w:noProof/>
          <w:lang w:val="en-CA"/>
        </w:rPr>
      </w:r>
      <w:r w:rsidR="00DF215E" w:rsidRPr="004F2A4F">
        <w:rPr>
          <w:noProof/>
          <w:lang w:val="en-CA"/>
        </w:rPr>
        <w:fldChar w:fldCharType="separate"/>
      </w:r>
      <w:r w:rsidR="003551F0" w:rsidRPr="004F2A4F">
        <w:rPr>
          <w:noProof/>
          <w:lang w:val="en-CA"/>
        </w:rPr>
        <w:t>9.2</w:t>
      </w:r>
      <w:r w:rsidR="00DF215E" w:rsidRPr="004F2A4F">
        <w:rPr>
          <w:noProof/>
          <w:lang w:val="en-CA"/>
        </w:rPr>
        <w:fldChar w:fldCharType="end"/>
      </w:r>
      <w:r w:rsidRPr="004F2A4F">
        <w:rPr>
          <w:noProof/>
          <w:lang w:val="en-CA"/>
        </w:rPr>
        <w:t>.</w:t>
      </w:r>
    </w:p>
    <w:p w14:paraId="4C38A9B8" w14:textId="21BEC5FE" w:rsidR="00882BE4" w:rsidRPr="004F2A4F" w:rsidRDefault="00654BA2" w:rsidP="00E94749">
      <w:pPr>
        <w:rPr>
          <w:noProof/>
          <w:lang w:val="en-CA"/>
        </w:rPr>
      </w:pPr>
      <w:r w:rsidRPr="004F2A4F">
        <w:rPr>
          <w:noProof/>
          <w:lang w:val="en-CA"/>
        </w:rPr>
        <w:t>When sps_bypass_stream_enabled_flag is equal to 1</w:t>
      </w:r>
      <w:r w:rsidR="001F0C41" w:rsidRPr="004F2A4F">
        <w:rPr>
          <w:noProof/>
          <w:lang w:val="en-CA"/>
        </w:rPr>
        <w:t>, each data unit represents a header part and one or more sequences of chunk interleaved substreams</w:t>
      </w:r>
      <w:r w:rsidR="00882BE4" w:rsidRPr="004F2A4F">
        <w:rPr>
          <w:noProof/>
          <w:lang w:val="en-CA"/>
        </w:rPr>
        <w:t xml:space="preserve">.  Parsing </w:t>
      </w:r>
      <w:r w:rsidR="00635519" w:rsidRPr="004F2A4F">
        <w:rPr>
          <w:noProof/>
          <w:lang w:val="en-CA"/>
        </w:rPr>
        <w:t>of the geometry</w:t>
      </w:r>
      <w:del w:id="27018" w:author="w19328_d4" w:date="2020-07-10T11:02:00Z">
        <w:r w:rsidR="00635519" w:rsidRPr="004F2A4F" w:rsidDel="004A2ED0">
          <w:rPr>
            <w:noProof/>
            <w:lang w:val="en-CA"/>
          </w:rPr>
          <w:delText xml:space="preserve"> slice</w:delText>
        </w:r>
      </w:del>
      <w:ins w:id="27019" w:author="w19328_d4" w:date="2020-07-10T11:02:00Z">
        <w:r w:rsidR="004A2ED0">
          <w:rPr>
            <w:noProof/>
            <w:lang w:val="en-CA"/>
          </w:rPr>
          <w:t xml:space="preserve"> data unit</w:t>
        </w:r>
      </w:ins>
      <w:r w:rsidR="00635519" w:rsidRPr="004F2A4F">
        <w:rPr>
          <w:noProof/>
          <w:lang w:val="en-CA"/>
        </w:rPr>
        <w:t xml:space="preserve"> and attribute</w:t>
      </w:r>
      <w:del w:id="27020" w:author="w19328_d4" w:date="2020-07-10T11:02:00Z">
        <w:r w:rsidR="00635519" w:rsidRPr="004F2A4F" w:rsidDel="004A2ED0">
          <w:rPr>
            <w:noProof/>
            <w:lang w:val="en-CA"/>
          </w:rPr>
          <w:delText xml:space="preserve"> slice</w:delText>
        </w:r>
      </w:del>
      <w:ins w:id="27021" w:author="w19328_d4" w:date="2020-07-10T11:02:00Z">
        <w:r w:rsidR="004A2ED0">
          <w:rPr>
            <w:noProof/>
            <w:lang w:val="en-CA"/>
          </w:rPr>
          <w:t xml:space="preserve"> data unit</w:t>
        </w:r>
      </w:ins>
      <w:r w:rsidR="00635519" w:rsidRPr="004F2A4F">
        <w:rPr>
          <w:noProof/>
          <w:lang w:val="en-CA"/>
        </w:rPr>
        <w:t xml:space="preserve"> syntax structures </w:t>
      </w:r>
      <w:r w:rsidR="00882BE4" w:rsidRPr="004F2A4F">
        <w:rPr>
          <w:noProof/>
          <w:lang w:val="en-CA"/>
        </w:rPr>
        <w:t>proceeds as follows:</w:t>
      </w:r>
    </w:p>
    <w:p w14:paraId="5DDC752F" w14:textId="26293F5C" w:rsidR="001D4EE3" w:rsidRPr="004F2A4F" w:rsidRDefault="001D4EE3" w:rsidP="001D4EE3">
      <w:pPr>
        <w:pStyle w:val="af7"/>
        <w:numPr>
          <w:ilvl w:val="0"/>
          <w:numId w:val="76"/>
        </w:numPr>
        <w:rPr>
          <w:noProof/>
          <w:lang w:val="en-CA"/>
        </w:rPr>
      </w:pPr>
      <w:r w:rsidRPr="004F2A4F">
        <w:rPr>
          <w:noProof/>
          <w:lang w:val="en-CA"/>
        </w:rPr>
        <w:t xml:space="preserve">At the start of parsing the data unit, the variable </w:t>
      </w:r>
      <w:r w:rsidR="0034164C" w:rsidRPr="004F2A4F">
        <w:rPr>
          <w:noProof/>
          <w:lang w:val="en-CA"/>
        </w:rPr>
        <w:t>e</w:t>
      </w:r>
      <w:r w:rsidRPr="004F2A4F">
        <w:rPr>
          <w:noProof/>
          <w:lang w:val="en-CA"/>
        </w:rPr>
        <w:t>ntropyStreamIdx is</w:t>
      </w:r>
      <w:r w:rsidR="00017257" w:rsidRPr="004F2A4F">
        <w:rPr>
          <w:noProof/>
          <w:lang w:val="en-CA"/>
        </w:rPr>
        <w:t xml:space="preserve"> initialized</w:t>
      </w:r>
      <w:r w:rsidRPr="004F2A4F">
        <w:rPr>
          <w:noProof/>
          <w:lang w:val="en-CA"/>
        </w:rPr>
        <w:t xml:space="preserve"> to 0.</w:t>
      </w:r>
    </w:p>
    <w:p w14:paraId="78AA1833" w14:textId="4C2E96AC" w:rsidR="001D4EE3" w:rsidRPr="004F2A4F" w:rsidRDefault="001D4EE3" w:rsidP="001D4EE3">
      <w:pPr>
        <w:pStyle w:val="af7"/>
        <w:numPr>
          <w:ilvl w:val="0"/>
          <w:numId w:val="76"/>
        </w:numPr>
        <w:rPr>
          <w:noProof/>
          <w:lang w:val="en-CA"/>
        </w:rPr>
      </w:pPr>
      <w:r w:rsidRPr="004F2A4F">
        <w:rPr>
          <w:noProof/>
          <w:lang w:val="en-CA"/>
        </w:rPr>
        <w:t>The variable ChunkSeqLen is derived as follows:</w:t>
      </w:r>
    </w:p>
    <w:p w14:paraId="3B6D2D06" w14:textId="045E14C8" w:rsidR="0034164C" w:rsidRPr="004F2A4F" w:rsidRDefault="00635519" w:rsidP="001D4EE3">
      <w:pPr>
        <w:pStyle w:val="af7"/>
        <w:numPr>
          <w:ilvl w:val="2"/>
          <w:numId w:val="76"/>
        </w:numPr>
        <w:tabs>
          <w:tab w:val="clear" w:pos="-31680"/>
        </w:tabs>
        <w:rPr>
          <w:noProof/>
          <w:lang w:val="en-CA"/>
        </w:rPr>
      </w:pPr>
      <w:r w:rsidRPr="004F2A4F">
        <w:rPr>
          <w:noProof/>
          <w:lang w:val="en-CA"/>
        </w:rPr>
        <w:t>When parsing the geometry</w:t>
      </w:r>
      <w:del w:id="27022" w:author="w19328_d4" w:date="2020-07-10T11:02:00Z">
        <w:r w:rsidRPr="004F2A4F" w:rsidDel="004A2ED0">
          <w:rPr>
            <w:noProof/>
            <w:lang w:val="en-CA"/>
          </w:rPr>
          <w:delText xml:space="preserve"> slice</w:delText>
        </w:r>
      </w:del>
      <w:ins w:id="27023" w:author="w19328_d4" w:date="2020-07-10T11:02:00Z">
        <w:r w:rsidR="004A2ED0">
          <w:rPr>
            <w:noProof/>
            <w:lang w:val="en-CA"/>
          </w:rPr>
          <w:t xml:space="preserve"> data unit</w:t>
        </w:r>
      </w:ins>
      <w:r w:rsidRPr="004F2A4F">
        <w:rPr>
          <w:noProof/>
          <w:lang w:val="en-CA"/>
        </w:rPr>
        <w:t xml:space="preserve"> syntax, </w:t>
      </w:r>
      <w:r w:rsidR="0034164C" w:rsidRPr="004F2A4F">
        <w:rPr>
          <w:noProof/>
          <w:lang w:val="en-CA"/>
        </w:rPr>
        <w:t>if entropyStreamIdx is less than EntropyStreamCnt </w:t>
      </w:r>
      <w:r w:rsidR="0034164C" w:rsidRPr="004F2A4F">
        <w:rPr>
          <w:rFonts w:eastAsia="Cambria" w:cs="Cambria"/>
          <w:lang w:val="en-CA"/>
        </w:rPr>
        <w:t xml:space="preserve">− 1, </w:t>
      </w:r>
      <w:r w:rsidR="007C6979" w:rsidRPr="004F2A4F">
        <w:rPr>
          <w:noProof/>
          <w:lang w:val="en-CA"/>
        </w:rPr>
        <w:t xml:space="preserve">ChunkSeqLen </w:t>
      </w:r>
      <w:r w:rsidR="0034164C" w:rsidRPr="004F2A4F">
        <w:rPr>
          <w:noProof/>
          <w:lang w:val="en-CA"/>
        </w:rPr>
        <w:t xml:space="preserve">is set </w:t>
      </w:r>
      <w:r w:rsidR="007C6979" w:rsidRPr="004F2A4F">
        <w:rPr>
          <w:noProof/>
          <w:lang w:val="en-CA"/>
        </w:rPr>
        <w:t>equal</w:t>
      </w:r>
      <w:r w:rsidR="0034164C" w:rsidRPr="004F2A4F">
        <w:rPr>
          <w:noProof/>
          <w:lang w:val="en-CA"/>
        </w:rPr>
        <w:t xml:space="preserve"> to gsh_entropy_stream_len[ entropyStreamIdx ].</w:t>
      </w:r>
    </w:p>
    <w:p w14:paraId="32572046" w14:textId="388439CB" w:rsidR="001D4EE3" w:rsidRPr="004F2A4F" w:rsidRDefault="0034164C" w:rsidP="00BE53BF">
      <w:pPr>
        <w:pStyle w:val="af7"/>
        <w:numPr>
          <w:ilvl w:val="2"/>
          <w:numId w:val="76"/>
        </w:numPr>
        <w:tabs>
          <w:tab w:val="clear" w:pos="-31680"/>
        </w:tabs>
        <w:rPr>
          <w:noProof/>
          <w:lang w:val="en-CA"/>
        </w:rPr>
      </w:pPr>
      <w:r w:rsidRPr="004F2A4F">
        <w:rPr>
          <w:noProof/>
          <w:lang w:val="en-CA"/>
        </w:rPr>
        <w:t>Otherwise, ChunkSeqLen is set equal</w:t>
      </w:r>
      <w:r w:rsidR="007C6979" w:rsidRPr="004F2A4F">
        <w:rPr>
          <w:noProof/>
          <w:lang w:val="en-CA"/>
        </w:rPr>
        <w:t xml:space="preserve"> to DataUnitLength </w:t>
      </w:r>
      <w:r w:rsidR="007C6979" w:rsidRPr="004F2A4F">
        <w:rPr>
          <w:rFonts w:eastAsia="Cambria" w:cs="Cambria"/>
          <w:lang w:val="en-CA"/>
        </w:rPr>
        <w:t>− ( </w:t>
      </w:r>
      <w:proofErr w:type="spellStart"/>
      <w:r w:rsidR="007C6979" w:rsidRPr="004F2A4F">
        <w:rPr>
          <w:noProof/>
          <w:lang w:val="en-CA"/>
        </w:rPr>
        <w:t>DataUnitReadIdx</w:t>
      </w:r>
      <w:proofErr w:type="spellEnd"/>
      <w:r w:rsidR="007C6979" w:rsidRPr="004F2A4F">
        <w:rPr>
          <w:noProof/>
          <w:lang w:val="en-CA"/>
        </w:rPr>
        <w:t xml:space="preserve"> &gt;&gt; 3 )</w:t>
      </w:r>
    </w:p>
    <w:p w14:paraId="0E09E1FC" w14:textId="77777777" w:rsidR="001D4EE3" w:rsidRPr="004F2A4F" w:rsidRDefault="001D4EE3" w:rsidP="001D4EE3">
      <w:pPr>
        <w:pStyle w:val="af7"/>
        <w:numPr>
          <w:ilvl w:val="0"/>
          <w:numId w:val="76"/>
        </w:numPr>
        <w:rPr>
          <w:noProof/>
          <w:lang w:val="en-CA"/>
        </w:rPr>
      </w:pPr>
      <w:r w:rsidRPr="004F2A4F">
        <w:rPr>
          <w:noProof/>
          <w:lang w:val="en-CA"/>
        </w:rPr>
        <w:t>The arrays AeByteStream and BypassBitStream represent streams of non-bypass arithmetic coded bins and directly coded bypass bins respectively.</w:t>
      </w:r>
    </w:p>
    <w:p w14:paraId="548C35E6" w14:textId="5A7474E2" w:rsidR="001D4EE3" w:rsidRPr="004F2A4F" w:rsidRDefault="001D4EE3" w:rsidP="001D4EE3">
      <w:pPr>
        <w:pStyle w:val="af7"/>
        <w:numPr>
          <w:ilvl w:val="0"/>
          <w:numId w:val="76"/>
        </w:numPr>
        <w:rPr>
          <w:noProof/>
          <w:lang w:val="en-CA"/>
        </w:rPr>
      </w:pPr>
      <w:r w:rsidRPr="004F2A4F">
        <w:rPr>
          <w:noProof/>
          <w:lang w:val="en-CA"/>
        </w:rPr>
        <w:t>The chunk interleaved substreams parsing process (</w:t>
      </w:r>
      <w:r w:rsidRPr="004F2A4F">
        <w:rPr>
          <w:noProof/>
          <w:lang w:val="en-CA"/>
        </w:rPr>
        <w:fldChar w:fldCharType="begin" w:fldLock="1"/>
      </w:r>
      <w:r w:rsidRPr="004F2A4F">
        <w:rPr>
          <w:noProof/>
          <w:lang w:val="en-CA"/>
        </w:rPr>
        <w:instrText xml:space="preserve"> REF _Ref37257016 \r \h </w:instrText>
      </w:r>
      <w:r w:rsidRPr="004F2A4F">
        <w:rPr>
          <w:noProof/>
          <w:lang w:val="en-CA"/>
        </w:rPr>
      </w:r>
      <w:r w:rsidRPr="004F2A4F">
        <w:rPr>
          <w:noProof/>
          <w:lang w:val="en-CA"/>
        </w:rPr>
        <w:fldChar w:fldCharType="separate"/>
      </w:r>
      <w:r w:rsidR="003551F0" w:rsidRPr="004F2A4F">
        <w:rPr>
          <w:noProof/>
          <w:lang w:val="en-CA"/>
        </w:rPr>
        <w:t>9.2</w:t>
      </w:r>
      <w:r w:rsidRPr="004F2A4F">
        <w:rPr>
          <w:noProof/>
          <w:lang w:val="en-CA"/>
        </w:rPr>
        <w:fldChar w:fldCharType="end"/>
      </w:r>
      <w:r w:rsidRPr="004F2A4F">
        <w:rPr>
          <w:noProof/>
          <w:lang w:val="en-CA"/>
        </w:rPr>
        <w:t xml:space="preserve">) is invoked with the </w:t>
      </w:r>
      <w:r w:rsidR="007C6979" w:rsidRPr="004F2A4F">
        <w:rPr>
          <w:noProof/>
          <w:lang w:val="en-CA"/>
        </w:rPr>
        <w:t xml:space="preserve">input variable ChunkSeqLen and the output </w:t>
      </w:r>
      <w:r w:rsidRPr="004F2A4F">
        <w:rPr>
          <w:noProof/>
          <w:lang w:val="en-CA"/>
        </w:rPr>
        <w:t xml:space="preserve">arrays AeByteStream and BypassBitstream </w:t>
      </w:r>
      <w:r w:rsidR="007C6979" w:rsidRPr="004F2A4F">
        <w:rPr>
          <w:noProof/>
          <w:lang w:val="en-CA"/>
        </w:rPr>
        <w:t>as follows</w:t>
      </w:r>
      <w:r w:rsidRPr="004F2A4F">
        <w:rPr>
          <w:noProof/>
          <w:lang w:val="en-CA"/>
        </w:rPr>
        <w:t>:</w:t>
      </w:r>
    </w:p>
    <w:p w14:paraId="61C77F5D" w14:textId="667399B8" w:rsidR="002B7995" w:rsidRPr="004F2A4F" w:rsidRDefault="002B7995" w:rsidP="00BE53BF">
      <w:pPr>
        <w:pStyle w:val="af7"/>
        <w:numPr>
          <w:ilvl w:val="2"/>
          <w:numId w:val="76"/>
        </w:numPr>
        <w:tabs>
          <w:tab w:val="clear" w:pos="-31680"/>
        </w:tabs>
        <w:rPr>
          <w:noProof/>
          <w:lang w:val="en-CA"/>
        </w:rPr>
      </w:pPr>
      <w:r w:rsidRPr="004F2A4F">
        <w:rPr>
          <w:noProof/>
          <w:lang w:val="en-CA"/>
        </w:rPr>
        <w:lastRenderedPageBreak/>
        <w:t>At the start of parsing the geometry</w:t>
      </w:r>
      <w:del w:id="27024" w:author="w19328_d4" w:date="2020-07-10T11:03:00Z">
        <w:r w:rsidRPr="004F2A4F" w:rsidDel="004A2ED0">
          <w:rPr>
            <w:noProof/>
            <w:lang w:val="en-CA"/>
          </w:rPr>
          <w:delText>_slice</w:delText>
        </w:r>
      </w:del>
      <w:r w:rsidRPr="004F2A4F">
        <w:rPr>
          <w:noProof/>
          <w:lang w:val="en-CA"/>
        </w:rPr>
        <w:t>_data</w:t>
      </w:r>
      <w:ins w:id="27025" w:author="w19328_d4" w:date="2020-07-10T11:03:00Z">
        <w:r w:rsidR="004A2ED0">
          <w:rPr>
            <w:noProof/>
            <w:lang w:val="en-CA"/>
          </w:rPr>
          <w:t>_unit</w:t>
        </w:r>
      </w:ins>
      <w:r w:rsidRPr="004F2A4F">
        <w:rPr>
          <w:noProof/>
          <w:lang w:val="en-CA"/>
        </w:rPr>
        <w:t xml:space="preserve"> syntax structure.</w:t>
      </w:r>
    </w:p>
    <w:p w14:paraId="18FE9608" w14:textId="2DAD0B15" w:rsidR="002B7995" w:rsidRPr="004F2A4F" w:rsidRDefault="002B7995" w:rsidP="00BE53BF">
      <w:pPr>
        <w:pStyle w:val="af7"/>
        <w:numPr>
          <w:ilvl w:val="2"/>
          <w:numId w:val="76"/>
        </w:numPr>
        <w:tabs>
          <w:tab w:val="clear" w:pos="-31680"/>
        </w:tabs>
        <w:rPr>
          <w:noProof/>
          <w:lang w:val="en-CA"/>
        </w:rPr>
      </w:pPr>
      <w:r w:rsidRPr="004F2A4F">
        <w:rPr>
          <w:noProof/>
          <w:lang w:val="en-CA"/>
        </w:rPr>
        <w:t>At the start of pasing the geometry_node_syntax structure when</w:t>
      </w:r>
      <w:del w:id="27026" w:author="w19328_d2" w:date="2020-06-03T02:32:00Z">
        <w:r w:rsidRPr="004F2A4F" w:rsidDel="00D55FCD">
          <w:rPr>
            <w:noProof/>
            <w:lang w:val="en-CA"/>
          </w:rPr>
          <w:delText xml:space="preserve"> </w:delText>
        </w:r>
        <w:r w:rsidR="00882BE4" w:rsidRPr="004F2A4F" w:rsidDel="00D55FCD">
          <w:rPr>
            <w:noProof/>
            <w:lang w:val="en-CA"/>
          </w:rPr>
          <w:delText>GeomEntropyStreamCnt</w:delText>
        </w:r>
        <w:r w:rsidRPr="004F2A4F" w:rsidDel="00D55FCD">
          <w:rPr>
            <w:noProof/>
            <w:lang w:val="en-CA"/>
          </w:rPr>
          <w:delText xml:space="preserve"> is greater than </w:delText>
        </w:r>
        <w:r w:rsidR="00882BE4" w:rsidRPr="004F2A4F" w:rsidDel="00D55FCD">
          <w:rPr>
            <w:noProof/>
            <w:lang w:val="en-CA"/>
          </w:rPr>
          <w:delText>1</w:delText>
        </w:r>
        <w:r w:rsidRPr="004F2A4F" w:rsidDel="00D55FCD">
          <w:rPr>
            <w:noProof/>
            <w:lang w:val="en-CA"/>
          </w:rPr>
          <w:delText>,</w:delText>
        </w:r>
      </w:del>
      <w:r w:rsidRPr="004F2A4F">
        <w:rPr>
          <w:noProof/>
          <w:lang w:val="en-CA"/>
        </w:rPr>
        <w:t xml:space="preserve"> nodeIdx is equal to 0</w:t>
      </w:r>
      <w:r w:rsidR="001F0C41" w:rsidRPr="004F2A4F">
        <w:rPr>
          <w:noProof/>
          <w:lang w:val="en-CA"/>
        </w:rPr>
        <w:t>, and the variable depth is greater than</w:t>
      </w:r>
      <w:del w:id="27027" w:author="w19328_d2" w:date="2020-06-03T02:31:00Z">
        <w:r w:rsidR="001F0C41" w:rsidRPr="004F2A4F" w:rsidDel="00D55FCD">
          <w:rPr>
            <w:noProof/>
            <w:lang w:val="en-CA"/>
          </w:rPr>
          <w:delText xml:space="preserve"> or equal to</w:delText>
        </w:r>
      </w:del>
      <w:r w:rsidR="001F0C41" w:rsidRPr="004F2A4F">
        <w:rPr>
          <w:noProof/>
          <w:lang w:val="en-CA"/>
        </w:rPr>
        <w:t xml:space="preserve"> GeomEntropyStreamDepth</w:t>
      </w:r>
      <w:r w:rsidRPr="004F2A4F">
        <w:rPr>
          <w:noProof/>
          <w:lang w:val="en-CA"/>
        </w:rPr>
        <w:t>.</w:t>
      </w:r>
    </w:p>
    <w:p w14:paraId="54BD1676" w14:textId="644B99ED" w:rsidR="002B7995" w:rsidRPr="004F2A4F" w:rsidRDefault="002B7995" w:rsidP="001D4EE3">
      <w:pPr>
        <w:pStyle w:val="af7"/>
        <w:numPr>
          <w:ilvl w:val="2"/>
          <w:numId w:val="76"/>
        </w:numPr>
        <w:tabs>
          <w:tab w:val="clear" w:pos="-31680"/>
        </w:tabs>
        <w:rPr>
          <w:noProof/>
          <w:lang w:val="en-CA"/>
        </w:rPr>
      </w:pPr>
      <w:r w:rsidRPr="004F2A4F">
        <w:rPr>
          <w:noProof/>
          <w:lang w:val="en-CA"/>
        </w:rPr>
        <w:t>At the start of parsing the attribute</w:t>
      </w:r>
      <w:del w:id="27028" w:author="w19328_d4" w:date="2020-07-10T11:03:00Z">
        <w:r w:rsidRPr="004F2A4F" w:rsidDel="004A2ED0">
          <w:rPr>
            <w:noProof/>
            <w:lang w:val="en-CA"/>
          </w:rPr>
          <w:delText>_slice</w:delText>
        </w:r>
      </w:del>
      <w:r w:rsidRPr="004F2A4F">
        <w:rPr>
          <w:noProof/>
          <w:lang w:val="en-CA"/>
        </w:rPr>
        <w:t>_data</w:t>
      </w:r>
      <w:ins w:id="27029" w:author="w19328_d4" w:date="2020-07-10T11:03:00Z">
        <w:r w:rsidR="004A2ED0">
          <w:rPr>
            <w:noProof/>
            <w:lang w:val="en-CA"/>
          </w:rPr>
          <w:t>_unit</w:t>
        </w:r>
      </w:ins>
      <w:r w:rsidRPr="004F2A4F">
        <w:rPr>
          <w:noProof/>
          <w:lang w:val="en-CA"/>
        </w:rPr>
        <w:t xml:space="preserve"> syntax structure</w:t>
      </w:r>
      <w:r w:rsidR="007C6979" w:rsidRPr="004F2A4F">
        <w:rPr>
          <w:noProof/>
          <w:lang w:val="en-CA"/>
        </w:rPr>
        <w:t>.</w:t>
      </w:r>
    </w:p>
    <w:p w14:paraId="150805F1" w14:textId="76123166" w:rsidR="00635519" w:rsidRPr="004F2A4F" w:rsidRDefault="0034164C" w:rsidP="00BE53BF">
      <w:pPr>
        <w:pStyle w:val="af7"/>
        <w:numPr>
          <w:ilvl w:val="0"/>
          <w:numId w:val="76"/>
        </w:numPr>
        <w:rPr>
          <w:noProof/>
          <w:lang w:val="en-CA"/>
        </w:rPr>
      </w:pPr>
      <w:r w:rsidRPr="004F2A4F">
        <w:rPr>
          <w:noProof/>
          <w:lang w:val="en-CA"/>
        </w:rPr>
        <w:t>e</w:t>
      </w:r>
      <w:r w:rsidR="00635519" w:rsidRPr="004F2A4F">
        <w:rPr>
          <w:noProof/>
          <w:lang w:val="en-CA"/>
        </w:rPr>
        <w:t>ntropyStreamIdx is incremented by 1.</w:t>
      </w:r>
    </w:p>
    <w:p w14:paraId="58EAD94A" w14:textId="7899B95D" w:rsidR="00224CB4" w:rsidRPr="004F2A4F" w:rsidRDefault="00057187" w:rsidP="00E94749">
      <w:pPr>
        <w:rPr>
          <w:noProof/>
          <w:lang w:val="en-CA"/>
        </w:rPr>
      </w:pPr>
      <w:r w:rsidRPr="004F2A4F">
        <w:rPr>
          <w:noProof/>
          <w:lang w:val="en-CA"/>
        </w:rPr>
        <w:t xml:space="preserve">When </w:t>
      </w:r>
      <w:r w:rsidR="00D73433" w:rsidRPr="004F2A4F">
        <w:rPr>
          <w:noProof/>
          <w:lang w:val="en-CA"/>
        </w:rPr>
        <w:t>GeomEntropyStreamCnt</w:t>
      </w:r>
      <w:r w:rsidRPr="004F2A4F">
        <w:rPr>
          <w:noProof/>
          <w:lang w:val="en-CA"/>
        </w:rPr>
        <w:t xml:space="preserve"> is greater than </w:t>
      </w:r>
      <w:r w:rsidR="00D73433" w:rsidRPr="004F2A4F">
        <w:rPr>
          <w:noProof/>
          <w:lang w:val="en-CA"/>
        </w:rPr>
        <w:t>1</w:t>
      </w:r>
      <w:r w:rsidRPr="004F2A4F">
        <w:rPr>
          <w:noProof/>
          <w:lang w:val="en-CA"/>
        </w:rPr>
        <w:t>, t</w:t>
      </w:r>
      <w:r w:rsidR="00224CB4" w:rsidRPr="004F2A4F">
        <w:rPr>
          <w:noProof/>
          <w:lang w:val="en-CA"/>
        </w:rPr>
        <w:t>he parsing state may be memorized or restored w</w:t>
      </w:r>
      <w:r w:rsidR="00013516" w:rsidRPr="004F2A4F">
        <w:rPr>
          <w:noProof/>
          <w:lang w:val="en-CA"/>
        </w:rPr>
        <w:t xml:space="preserve">hen </w:t>
      </w:r>
      <w:r w:rsidR="00224CB4" w:rsidRPr="004F2A4F">
        <w:rPr>
          <w:noProof/>
          <w:lang w:val="en-CA"/>
        </w:rPr>
        <w:t>starting t</w:t>
      </w:r>
      <w:r w:rsidRPr="004F2A4F">
        <w:rPr>
          <w:noProof/>
          <w:lang w:val="en-CA"/>
        </w:rPr>
        <w:t>o</w:t>
      </w:r>
      <w:r w:rsidR="00224CB4" w:rsidRPr="004F2A4F">
        <w:rPr>
          <w:noProof/>
          <w:lang w:val="en-CA"/>
        </w:rPr>
        <w:t xml:space="preserve"> pars</w:t>
      </w:r>
      <w:r w:rsidRPr="004F2A4F">
        <w:rPr>
          <w:noProof/>
          <w:lang w:val="en-CA"/>
        </w:rPr>
        <w:t>e</w:t>
      </w:r>
      <w:r w:rsidR="00224CB4" w:rsidRPr="004F2A4F">
        <w:rPr>
          <w:noProof/>
          <w:lang w:val="en-CA"/>
        </w:rPr>
        <w:t xml:space="preserve"> the geometry_node syntax structure (</w:t>
      </w:r>
      <w:r w:rsidR="00DB6061" w:rsidRPr="004F2A4F">
        <w:rPr>
          <w:noProof/>
          <w:lang w:val="en-CA"/>
        </w:rPr>
        <w:fldChar w:fldCharType="begin" w:fldLock="1"/>
      </w:r>
      <w:r w:rsidR="00DB6061" w:rsidRPr="004F2A4F">
        <w:rPr>
          <w:noProof/>
          <w:lang w:val="en-CA"/>
        </w:rPr>
        <w:instrText xml:space="preserve"> REF _Ref36771290 \r \h </w:instrText>
      </w:r>
      <w:r w:rsidR="00DB6061" w:rsidRPr="004F2A4F">
        <w:rPr>
          <w:noProof/>
          <w:lang w:val="en-CA"/>
        </w:rPr>
      </w:r>
      <w:r w:rsidR="00DB6061" w:rsidRPr="004F2A4F">
        <w:rPr>
          <w:noProof/>
          <w:lang w:val="en-CA"/>
        </w:rPr>
        <w:fldChar w:fldCharType="separate"/>
      </w:r>
      <w:r w:rsidR="003551F0" w:rsidRPr="004F2A4F">
        <w:rPr>
          <w:noProof/>
          <w:lang w:val="en-CA"/>
        </w:rPr>
        <w:t>7.3.3.4</w:t>
      </w:r>
      <w:r w:rsidR="00DB6061" w:rsidRPr="004F2A4F">
        <w:rPr>
          <w:noProof/>
          <w:lang w:val="en-CA"/>
        </w:rPr>
        <w:fldChar w:fldCharType="end"/>
      </w:r>
      <w:r w:rsidR="00224CB4" w:rsidRPr="004F2A4F">
        <w:rPr>
          <w:noProof/>
          <w:lang w:val="en-CA"/>
        </w:rPr>
        <w:t>) as follows:</w:t>
      </w:r>
    </w:p>
    <w:p w14:paraId="6ACA05CD" w14:textId="2522193F" w:rsidR="00224CB4" w:rsidRPr="004F2A4F" w:rsidRDefault="00224CB4" w:rsidP="00224CB4">
      <w:pPr>
        <w:pStyle w:val="af7"/>
        <w:numPr>
          <w:ilvl w:val="0"/>
          <w:numId w:val="75"/>
        </w:numPr>
        <w:rPr>
          <w:noProof/>
          <w:lang w:val="en-CA"/>
        </w:rPr>
      </w:pPr>
      <w:r w:rsidRPr="004F2A4F">
        <w:rPr>
          <w:noProof/>
          <w:lang w:val="en-CA"/>
        </w:rPr>
        <w:t>The parsing state memorization process (</w:t>
      </w:r>
      <w:r w:rsidR="00DB6061" w:rsidRPr="004F2A4F">
        <w:rPr>
          <w:noProof/>
          <w:lang w:val="en-CA"/>
        </w:rPr>
        <w:fldChar w:fldCharType="begin" w:fldLock="1"/>
      </w:r>
      <w:r w:rsidR="00DB6061" w:rsidRPr="004F2A4F">
        <w:rPr>
          <w:noProof/>
          <w:lang w:val="en-CA"/>
        </w:rPr>
        <w:instrText xml:space="preserve"> REF _Ref36769745 \r \h </w:instrText>
      </w:r>
      <w:r w:rsidR="00DB6061" w:rsidRPr="004F2A4F">
        <w:rPr>
          <w:noProof/>
          <w:lang w:val="en-CA"/>
        </w:rPr>
      </w:r>
      <w:r w:rsidR="00DB6061" w:rsidRPr="004F2A4F">
        <w:rPr>
          <w:noProof/>
          <w:lang w:val="en-CA"/>
        </w:rPr>
        <w:fldChar w:fldCharType="separate"/>
      </w:r>
      <w:r w:rsidR="003551F0" w:rsidRPr="004F2A4F">
        <w:rPr>
          <w:noProof/>
          <w:lang w:val="en-CA"/>
        </w:rPr>
        <w:t>9.11</w:t>
      </w:r>
      <w:r w:rsidR="00DB6061" w:rsidRPr="004F2A4F">
        <w:rPr>
          <w:noProof/>
          <w:lang w:val="en-CA"/>
        </w:rPr>
        <w:fldChar w:fldCharType="end"/>
      </w:r>
      <w:r w:rsidRPr="004F2A4F">
        <w:rPr>
          <w:noProof/>
          <w:lang w:val="en-CA"/>
        </w:rPr>
        <w:t xml:space="preserve">) is invoked when </w:t>
      </w:r>
      <w:r w:rsidR="00057187" w:rsidRPr="004F2A4F">
        <w:rPr>
          <w:noProof/>
          <w:lang w:val="en-CA"/>
        </w:rPr>
        <w:t xml:space="preserve">nodeIdx is equal to 0 and </w:t>
      </w:r>
      <w:r w:rsidRPr="004F2A4F">
        <w:rPr>
          <w:noProof/>
          <w:lang w:val="en-CA"/>
        </w:rPr>
        <w:t xml:space="preserve">depth is equal to </w:t>
      </w:r>
      <w:proofErr w:type="spellStart"/>
      <w:r w:rsidR="00DB6061" w:rsidRPr="004F2A4F">
        <w:rPr>
          <w:rFonts w:eastAsia="ＭＳ 明朝"/>
          <w:bCs/>
          <w:lang w:val="en-CA" w:eastAsia="ja-JP"/>
        </w:rPr>
        <w:t>GeomEntropyStreamDepth</w:t>
      </w:r>
      <w:proofErr w:type="spellEnd"/>
      <w:r w:rsidRPr="004F2A4F">
        <w:rPr>
          <w:noProof/>
          <w:lang w:val="en-CA"/>
        </w:rPr>
        <w:t>.</w:t>
      </w:r>
    </w:p>
    <w:p w14:paraId="024F7FC7" w14:textId="3B83DF3C" w:rsidR="00013516" w:rsidRPr="004F2A4F" w:rsidRDefault="00224CB4" w:rsidP="00BE53BF">
      <w:pPr>
        <w:pStyle w:val="af7"/>
        <w:numPr>
          <w:ilvl w:val="0"/>
          <w:numId w:val="75"/>
        </w:numPr>
        <w:rPr>
          <w:noProof/>
          <w:lang w:val="en-CA"/>
        </w:rPr>
      </w:pPr>
      <w:r w:rsidRPr="004F2A4F">
        <w:rPr>
          <w:noProof/>
          <w:lang w:val="en-CA"/>
        </w:rPr>
        <w:t>The parsing state restoration process (</w:t>
      </w:r>
      <w:r w:rsidR="00DB6061" w:rsidRPr="004F2A4F">
        <w:rPr>
          <w:noProof/>
          <w:lang w:val="en-CA"/>
        </w:rPr>
        <w:fldChar w:fldCharType="begin" w:fldLock="1"/>
      </w:r>
      <w:r w:rsidR="00DB6061" w:rsidRPr="004F2A4F">
        <w:rPr>
          <w:noProof/>
          <w:lang w:val="en-CA"/>
        </w:rPr>
        <w:instrText xml:space="preserve"> REF _Ref36769755 \r \h </w:instrText>
      </w:r>
      <w:r w:rsidR="00DB6061" w:rsidRPr="004F2A4F">
        <w:rPr>
          <w:noProof/>
          <w:lang w:val="en-CA"/>
        </w:rPr>
      </w:r>
      <w:r w:rsidR="00DB6061" w:rsidRPr="004F2A4F">
        <w:rPr>
          <w:noProof/>
          <w:lang w:val="en-CA"/>
        </w:rPr>
        <w:fldChar w:fldCharType="separate"/>
      </w:r>
      <w:r w:rsidR="003551F0" w:rsidRPr="004F2A4F">
        <w:rPr>
          <w:noProof/>
          <w:lang w:val="en-CA"/>
        </w:rPr>
        <w:t>9.12</w:t>
      </w:r>
      <w:r w:rsidR="00DB6061" w:rsidRPr="004F2A4F">
        <w:rPr>
          <w:noProof/>
          <w:lang w:val="en-CA"/>
        </w:rPr>
        <w:fldChar w:fldCharType="end"/>
      </w:r>
      <w:r w:rsidRPr="004F2A4F">
        <w:rPr>
          <w:noProof/>
          <w:lang w:val="en-CA"/>
        </w:rPr>
        <w:t>) is invoked when</w:t>
      </w:r>
      <w:r w:rsidR="00057187" w:rsidRPr="004F2A4F">
        <w:rPr>
          <w:noProof/>
          <w:lang w:val="en-CA"/>
        </w:rPr>
        <w:t xml:space="preserve"> nodeIdx is equal to 0 and </w:t>
      </w:r>
      <w:r w:rsidR="00D12066" w:rsidRPr="004F2A4F">
        <w:rPr>
          <w:noProof/>
          <w:lang w:val="en-CA"/>
        </w:rPr>
        <w:t>depth is greater than</w:t>
      </w:r>
      <w:del w:id="27030" w:author="w19328_d2" w:date="2020-06-03T02:30:00Z">
        <w:r w:rsidR="00D12066" w:rsidRPr="004F2A4F" w:rsidDel="00D55FCD">
          <w:rPr>
            <w:noProof/>
            <w:lang w:val="en-CA"/>
          </w:rPr>
          <w:delText xml:space="preserve"> or equal</w:delText>
        </w:r>
      </w:del>
      <w:del w:id="27031" w:author="w19328_d2" w:date="2020-06-03T02:31:00Z">
        <w:r w:rsidR="00D12066" w:rsidRPr="004F2A4F" w:rsidDel="00D55FCD">
          <w:rPr>
            <w:noProof/>
            <w:lang w:val="en-CA"/>
          </w:rPr>
          <w:delText xml:space="preserve"> to</w:delText>
        </w:r>
      </w:del>
      <w:r w:rsidR="00D12066" w:rsidRPr="004F2A4F">
        <w:rPr>
          <w:noProof/>
          <w:lang w:val="en-CA"/>
        </w:rPr>
        <w:t xml:space="preserve"> </w:t>
      </w:r>
      <w:proofErr w:type="spellStart"/>
      <w:r w:rsidR="00DB6061" w:rsidRPr="004F2A4F">
        <w:rPr>
          <w:rFonts w:eastAsia="ＭＳ 明朝"/>
          <w:bCs/>
          <w:lang w:val="en-CA" w:eastAsia="ja-JP"/>
        </w:rPr>
        <w:t>GeomEntropyStreamDepth</w:t>
      </w:r>
      <w:proofErr w:type="spellEnd"/>
      <w:r w:rsidR="00DB6061" w:rsidRPr="004F2A4F">
        <w:rPr>
          <w:rFonts w:eastAsia="ＭＳ 明朝"/>
          <w:bCs/>
          <w:lang w:val="en-CA" w:eastAsia="ja-JP"/>
        </w:rPr>
        <w:t>.</w:t>
      </w:r>
    </w:p>
    <w:p w14:paraId="520F80F9" w14:textId="1EB7057E" w:rsidR="00E94749" w:rsidRPr="004F2A4F" w:rsidRDefault="00E94749" w:rsidP="00E94749">
      <w:pPr>
        <w:rPr>
          <w:noProof/>
          <w:lang w:val="en-CA"/>
        </w:rPr>
      </w:pPr>
      <w:r w:rsidRPr="004F2A4F">
        <w:rPr>
          <w:noProof/>
          <w:lang w:val="en-CA"/>
        </w:rPr>
        <w:t xml:space="preserve">The </w:t>
      </w:r>
      <w:r w:rsidR="00F1346A" w:rsidRPr="004F2A4F">
        <w:rPr>
          <w:noProof/>
          <w:lang w:val="en-CA"/>
        </w:rPr>
        <w:t>o</w:t>
      </w:r>
      <w:r w:rsidR="003A2212" w:rsidRPr="004F2A4F">
        <w:rPr>
          <w:noProof/>
          <w:lang w:val="en-CA"/>
        </w:rPr>
        <w:t>utput</w:t>
      </w:r>
      <w:r w:rsidR="00DD5404" w:rsidRPr="004F2A4F">
        <w:rPr>
          <w:noProof/>
          <w:lang w:val="en-CA" w:eastAsia="ja-JP"/>
        </w:rPr>
        <w:t xml:space="preserve"> s</w:t>
      </w:r>
      <w:r w:rsidRPr="004F2A4F">
        <w:rPr>
          <w:noProof/>
          <w:lang w:val="en-CA"/>
        </w:rPr>
        <w:t>yntax element value</w:t>
      </w:r>
      <w:r w:rsidR="009C1744" w:rsidRPr="004F2A4F">
        <w:rPr>
          <w:noProof/>
          <w:lang w:val="en-CA"/>
        </w:rPr>
        <w:t xml:space="preserve"> </w:t>
      </w:r>
      <w:r w:rsidRPr="004F2A4F">
        <w:rPr>
          <w:noProof/>
          <w:lang w:val="en-CA"/>
        </w:rPr>
        <w:t>is parsed</w:t>
      </w:r>
      <w:r w:rsidR="0008361D" w:rsidRPr="004F2A4F">
        <w:rPr>
          <w:noProof/>
          <w:lang w:val="en-CA"/>
        </w:rPr>
        <w:t xml:space="preserve"> </w:t>
      </w:r>
      <w:r w:rsidRPr="004F2A4F">
        <w:rPr>
          <w:noProof/>
          <w:lang w:val="en-CA"/>
        </w:rPr>
        <w:t>according to the processes corresponding to the</w:t>
      </w:r>
      <w:r w:rsidR="0008361D" w:rsidRPr="004F2A4F">
        <w:rPr>
          <w:noProof/>
          <w:lang w:val="en-CA"/>
        </w:rPr>
        <w:t xml:space="preserve"> </w:t>
      </w:r>
      <w:r w:rsidRPr="004F2A4F">
        <w:rPr>
          <w:noProof/>
          <w:lang w:val="en-CA"/>
        </w:rPr>
        <w:t xml:space="preserve">syntax element’s descriptor </w:t>
      </w:r>
      <w:r w:rsidR="009C1744" w:rsidRPr="004F2A4F">
        <w:rPr>
          <w:noProof/>
          <w:lang w:val="en-CA"/>
        </w:rPr>
        <w:t xml:space="preserve">and name </w:t>
      </w:r>
      <w:r w:rsidRPr="004F2A4F">
        <w:rPr>
          <w:noProof/>
          <w:lang w:val="en-CA"/>
        </w:rPr>
        <w:t xml:space="preserve">in </w:t>
      </w:r>
      <w:r w:rsidR="00DF215E" w:rsidRPr="004F2A4F">
        <w:rPr>
          <w:noProof/>
          <w:lang w:val="en-CA"/>
        </w:rPr>
        <w:fldChar w:fldCharType="begin" w:fldLock="1"/>
      </w:r>
      <w:r w:rsidR="00DF215E" w:rsidRPr="004F2A4F">
        <w:rPr>
          <w:noProof/>
          <w:lang w:val="en-CA"/>
        </w:rPr>
        <w:instrText xml:space="preserve"> REF _Ref12603077 \h </w:instrText>
      </w:r>
      <w:r w:rsidR="00DF215E" w:rsidRPr="004F2A4F">
        <w:rPr>
          <w:noProof/>
          <w:lang w:val="en-CA"/>
        </w:rPr>
      </w:r>
      <w:r w:rsidR="00DF215E" w:rsidRPr="004F2A4F">
        <w:rPr>
          <w:noProof/>
          <w:lang w:val="en-CA"/>
        </w:rPr>
        <w:fldChar w:fldCharType="separate"/>
      </w:r>
      <w:r w:rsidR="003551F0" w:rsidRPr="004F2A4F">
        <w:rPr>
          <w:lang w:val="en-CA"/>
          <w:rPrChange w:id="27032" w:author="w19328_d1" w:date="2020-05-20T15:56:00Z">
            <w:rPr/>
          </w:rPrChange>
        </w:rPr>
        <w:t xml:space="preserve">Table </w:t>
      </w:r>
      <w:r w:rsidR="003551F0" w:rsidRPr="004F2A4F">
        <w:rPr>
          <w:noProof/>
          <w:lang w:val="en-CA"/>
          <w:rPrChange w:id="27033" w:author="w19328_d1" w:date="2020-05-20T15:56:00Z">
            <w:rPr>
              <w:noProof/>
            </w:rPr>
          </w:rPrChange>
        </w:rPr>
        <w:t>21</w:t>
      </w:r>
      <w:r w:rsidR="00DF215E" w:rsidRPr="004F2A4F">
        <w:rPr>
          <w:noProof/>
          <w:lang w:val="en-CA"/>
        </w:rPr>
        <w:fldChar w:fldCharType="end"/>
      </w:r>
      <w:r w:rsidR="00DF215E" w:rsidRPr="004F2A4F">
        <w:rPr>
          <w:noProof/>
          <w:lang w:val="en-CA"/>
        </w:rPr>
        <w:t xml:space="preserve"> </w:t>
      </w:r>
      <w:r w:rsidR="009C1744" w:rsidRPr="004F2A4F">
        <w:rPr>
          <w:noProof/>
          <w:lang w:val="en-CA"/>
        </w:rPr>
        <w:t xml:space="preserve">and </w:t>
      </w:r>
      <w:r w:rsidR="009C1744" w:rsidRPr="004F2A4F">
        <w:rPr>
          <w:noProof/>
          <w:lang w:val="en-CA"/>
        </w:rPr>
        <w:fldChar w:fldCharType="begin" w:fldLock="1"/>
      </w:r>
      <w:r w:rsidR="009C1744" w:rsidRPr="004F2A4F">
        <w:rPr>
          <w:noProof/>
          <w:lang w:val="en-CA"/>
        </w:rPr>
        <w:instrText xml:space="preserve"> REF _Ref12521206 \h </w:instrText>
      </w:r>
      <w:r w:rsidR="00D527DE" w:rsidRPr="004F2A4F">
        <w:rPr>
          <w:noProof/>
          <w:lang w:val="en-CA"/>
        </w:rPr>
        <w:instrText xml:space="preserve"> \* MERGEFORMAT </w:instrText>
      </w:r>
      <w:r w:rsidR="009C1744" w:rsidRPr="004F2A4F">
        <w:rPr>
          <w:noProof/>
          <w:lang w:val="en-CA"/>
        </w:rPr>
      </w:r>
      <w:r w:rsidR="009C1744" w:rsidRPr="004F2A4F">
        <w:rPr>
          <w:noProof/>
          <w:lang w:val="en-CA"/>
        </w:rPr>
        <w:fldChar w:fldCharType="separate"/>
      </w:r>
      <w:r w:rsidR="003551F0" w:rsidRPr="004F2A4F">
        <w:rPr>
          <w:lang w:val="en-CA"/>
          <w:rPrChange w:id="27034" w:author="w19328_d1" w:date="2020-05-20T15:56:00Z">
            <w:rPr/>
          </w:rPrChange>
        </w:rPr>
        <w:t xml:space="preserve">Table </w:t>
      </w:r>
      <w:r w:rsidR="003551F0" w:rsidRPr="004F2A4F">
        <w:rPr>
          <w:noProof/>
          <w:lang w:val="en-CA"/>
          <w:rPrChange w:id="27035" w:author="w19328_d1" w:date="2020-05-20T15:56:00Z">
            <w:rPr>
              <w:noProof/>
            </w:rPr>
          </w:rPrChange>
        </w:rPr>
        <w:t>22</w:t>
      </w:r>
      <w:r w:rsidR="009C1744" w:rsidRPr="004F2A4F">
        <w:rPr>
          <w:noProof/>
          <w:lang w:val="en-CA"/>
        </w:rPr>
        <w:fldChar w:fldCharType="end"/>
      </w:r>
      <w:r w:rsidRPr="004F2A4F">
        <w:rPr>
          <w:noProof/>
          <w:lang w:val="en-CA"/>
        </w:rPr>
        <w:t>.</w:t>
      </w:r>
    </w:p>
    <w:p w14:paraId="47735C13" w14:textId="6E5A6DBD" w:rsidR="009C1744" w:rsidRPr="004F2A4F" w:rsidRDefault="009C1744" w:rsidP="007F16A3">
      <w:pPr>
        <w:pStyle w:val="af5"/>
        <w:rPr>
          <w:rFonts w:ascii="Cambria" w:hAnsi="Cambria"/>
        </w:rPr>
      </w:pPr>
      <w:bookmarkStart w:id="27036" w:name="_Ref12603077"/>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21</w:t>
      </w:r>
      <w:r w:rsidRPr="004F2A4F">
        <w:rPr>
          <w:rFonts w:ascii="Cambria" w:hAnsi="Cambria"/>
        </w:rPr>
        <w:fldChar w:fldCharType="end"/>
      </w:r>
      <w:bookmarkEnd w:id="27036"/>
      <w:r w:rsidRPr="004F2A4F">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302"/>
        <w:gridCol w:w="1221"/>
        <w:gridCol w:w="2387"/>
      </w:tblGrid>
      <w:tr w:rsidR="000E529B" w:rsidRPr="004F2A4F" w14:paraId="4173E382" w14:textId="2215DB78" w:rsidTr="000E529B">
        <w:trPr>
          <w:jc w:val="center"/>
        </w:trPr>
        <w:tc>
          <w:tcPr>
            <w:tcW w:w="0" w:type="auto"/>
          </w:tcPr>
          <w:p w14:paraId="354B47E0" w14:textId="0E6B7E6C" w:rsidR="000E529B" w:rsidRPr="004F2A4F" w:rsidRDefault="000E529B" w:rsidP="005A261C">
            <w:pPr>
              <w:pStyle w:val="G-PCCTablebody"/>
              <w:rPr>
                <w:b/>
                <w:bCs/>
                <w:lang w:val="en-CA"/>
              </w:rPr>
            </w:pPr>
            <w:r w:rsidRPr="004F2A4F">
              <w:rPr>
                <w:b/>
                <w:bCs/>
                <w:lang w:val="en-CA"/>
              </w:rPr>
              <w:t>Descriptor</w:t>
            </w:r>
          </w:p>
        </w:tc>
        <w:tc>
          <w:tcPr>
            <w:tcW w:w="0" w:type="auto"/>
          </w:tcPr>
          <w:p w14:paraId="2411298E" w14:textId="722A76EB" w:rsidR="000E529B" w:rsidRPr="004F2A4F" w:rsidRDefault="000E529B" w:rsidP="005A261C">
            <w:pPr>
              <w:pStyle w:val="G-PCCTablebody"/>
              <w:rPr>
                <w:b/>
                <w:bCs/>
                <w:lang w:val="en-CA"/>
              </w:rPr>
            </w:pPr>
            <w:r w:rsidRPr="004F2A4F">
              <w:rPr>
                <w:b/>
                <w:bCs/>
                <w:lang w:val="en-CA"/>
              </w:rPr>
              <w:t>Process</w:t>
            </w:r>
          </w:p>
        </w:tc>
        <w:tc>
          <w:tcPr>
            <w:tcW w:w="0" w:type="auto"/>
          </w:tcPr>
          <w:p w14:paraId="3B913C6C" w14:textId="59551027" w:rsidR="000E529B" w:rsidRPr="004F2A4F" w:rsidRDefault="000E529B" w:rsidP="005A261C">
            <w:pPr>
              <w:pStyle w:val="G-PCCTablebody"/>
              <w:rPr>
                <w:b/>
                <w:bCs/>
                <w:lang w:val="en-CA"/>
              </w:rPr>
            </w:pPr>
            <w:r w:rsidRPr="004F2A4F">
              <w:rPr>
                <w:b/>
                <w:bCs/>
                <w:lang w:val="en-CA"/>
              </w:rPr>
              <w:t>Channel read method</w:t>
            </w:r>
          </w:p>
        </w:tc>
      </w:tr>
      <w:tr w:rsidR="000E529B" w:rsidRPr="004F2A4F" w14:paraId="2963853E" w14:textId="4DC7CD0E" w:rsidTr="000E529B">
        <w:trPr>
          <w:jc w:val="center"/>
        </w:trPr>
        <w:tc>
          <w:tcPr>
            <w:tcW w:w="0" w:type="auto"/>
          </w:tcPr>
          <w:p w14:paraId="15EBD18A" w14:textId="59AF3182" w:rsidR="000E529B" w:rsidRPr="004F2A4F" w:rsidRDefault="000E529B" w:rsidP="005A261C">
            <w:pPr>
              <w:pStyle w:val="G-PCCTablebody"/>
              <w:rPr>
                <w:lang w:val="en-CA"/>
              </w:rPr>
            </w:pPr>
            <w:r w:rsidRPr="004F2A4F">
              <w:rPr>
                <w:lang w:val="en-CA"/>
              </w:rPr>
              <w:t>u(n)</w:t>
            </w:r>
          </w:p>
        </w:tc>
        <w:tc>
          <w:tcPr>
            <w:tcW w:w="0" w:type="auto"/>
          </w:tcPr>
          <w:p w14:paraId="12D25069" w14:textId="3F4C3AA9" w:rsidR="000E529B" w:rsidRPr="004F2A4F" w:rsidRDefault="000E529B" w:rsidP="003551F0">
            <w:pPr>
              <w:pStyle w:val="G-PCCTablebody"/>
              <w:rPr>
                <w:lang w:val="en-CA"/>
              </w:rPr>
            </w:pPr>
            <w:r w:rsidRPr="004F2A4F">
              <w:rPr>
                <w:lang w:val="en-CA"/>
              </w:rPr>
              <w:fldChar w:fldCharType="begin" w:fldLock="1"/>
            </w:r>
            <w:r w:rsidRPr="004F2A4F">
              <w:rPr>
                <w:lang w:val="en-CA"/>
              </w:rPr>
              <w:instrText xml:space="preserve"> REF _Ref12444781 \r \h </w:instrText>
            </w:r>
            <w:r w:rsidR="00D527DE"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9.6.1</w:t>
            </w:r>
            <w:r w:rsidRPr="004F2A4F">
              <w:rPr>
                <w:lang w:val="en-CA"/>
              </w:rPr>
              <w:fldChar w:fldCharType="end"/>
            </w:r>
          </w:p>
        </w:tc>
        <w:tc>
          <w:tcPr>
            <w:tcW w:w="0" w:type="auto"/>
          </w:tcPr>
          <w:p w14:paraId="0512796A" w14:textId="65343364" w:rsidR="000E529B" w:rsidRPr="004F2A4F" w:rsidRDefault="00E255F6" w:rsidP="005A261C">
            <w:pPr>
              <w:pStyle w:val="G-PCCTablebody"/>
              <w:rPr>
                <w:lang w:val="en-CA"/>
              </w:rPr>
            </w:pPr>
            <w:proofErr w:type="spellStart"/>
            <w:r w:rsidRPr="004F2A4F">
              <w:rPr>
                <w:lang w:val="en-CA"/>
              </w:rPr>
              <w:t>readData</w:t>
            </w:r>
            <w:r w:rsidR="00BD5B89" w:rsidRPr="004F2A4F">
              <w:rPr>
                <w:lang w:val="en-CA"/>
              </w:rPr>
              <w:t>Unit</w:t>
            </w:r>
            <w:r w:rsidRPr="004F2A4F">
              <w:rPr>
                <w:lang w:val="en-CA"/>
              </w:rPr>
              <w:t>Bit</w:t>
            </w:r>
            <w:proofErr w:type="spellEnd"/>
            <w:r w:rsidR="000E529B" w:rsidRPr="004F2A4F">
              <w:rPr>
                <w:lang w:val="en-CA"/>
              </w:rPr>
              <w:t>( )</w:t>
            </w:r>
          </w:p>
        </w:tc>
      </w:tr>
      <w:tr w:rsidR="000E529B" w:rsidRPr="004F2A4F" w14:paraId="7C3B70E9" w14:textId="30C89D7E" w:rsidTr="000E529B">
        <w:trPr>
          <w:jc w:val="center"/>
        </w:trPr>
        <w:tc>
          <w:tcPr>
            <w:tcW w:w="0" w:type="auto"/>
          </w:tcPr>
          <w:p w14:paraId="69FB5EBB" w14:textId="0F93DA2D" w:rsidR="000E529B" w:rsidRPr="004F2A4F" w:rsidRDefault="000E529B" w:rsidP="005A261C">
            <w:pPr>
              <w:pStyle w:val="G-PCCTablebody"/>
              <w:rPr>
                <w:lang w:val="en-CA"/>
              </w:rPr>
            </w:pPr>
            <w:proofErr w:type="spellStart"/>
            <w:r w:rsidRPr="004F2A4F">
              <w:rPr>
                <w:lang w:val="en-CA"/>
              </w:rPr>
              <w:t>ue</w:t>
            </w:r>
            <w:proofErr w:type="spellEnd"/>
            <w:r w:rsidRPr="004F2A4F">
              <w:rPr>
                <w:lang w:val="en-CA"/>
              </w:rPr>
              <w:t>(v)</w:t>
            </w:r>
          </w:p>
        </w:tc>
        <w:tc>
          <w:tcPr>
            <w:tcW w:w="0" w:type="auto"/>
          </w:tcPr>
          <w:p w14:paraId="6B6E2983" w14:textId="623F531D" w:rsidR="000E529B" w:rsidRPr="004F2A4F" w:rsidRDefault="000E529B" w:rsidP="003551F0">
            <w:pPr>
              <w:pStyle w:val="G-PCCTablebody"/>
              <w:rPr>
                <w:lang w:val="en-CA"/>
              </w:rPr>
            </w:pPr>
            <w:r w:rsidRPr="004F2A4F">
              <w:rPr>
                <w:lang w:val="en-CA"/>
              </w:rPr>
              <w:fldChar w:fldCharType="begin" w:fldLock="1"/>
            </w:r>
            <w:r w:rsidRPr="004F2A4F">
              <w:rPr>
                <w:lang w:val="en-CA"/>
              </w:rPr>
              <w:instrText xml:space="preserve"> REF _Ref1028233 \r \h </w:instrText>
            </w:r>
            <w:r w:rsidR="00D527DE" w:rsidRPr="004F2A4F">
              <w:rPr>
                <w:lang w:val="en-CA"/>
              </w:rPr>
              <w:instrText xml:space="preserve"> \* MERGEFORMAT </w:instrText>
            </w:r>
            <w:r w:rsidRPr="004F2A4F">
              <w:rPr>
                <w:lang w:val="en-CA"/>
              </w:rPr>
            </w:r>
            <w:r w:rsidRPr="004F2A4F">
              <w:rPr>
                <w:lang w:val="en-CA"/>
              </w:rPr>
              <w:fldChar w:fldCharType="separate"/>
            </w:r>
            <w:r w:rsidR="003551F0" w:rsidRPr="004F2A4F">
              <w:rPr>
                <w:lang w:val="en-CA"/>
              </w:rPr>
              <w:t>9.6.2</w:t>
            </w:r>
            <w:r w:rsidRPr="004F2A4F">
              <w:rPr>
                <w:lang w:val="en-CA"/>
              </w:rPr>
              <w:fldChar w:fldCharType="end"/>
            </w:r>
          </w:p>
        </w:tc>
        <w:tc>
          <w:tcPr>
            <w:tcW w:w="0" w:type="auto"/>
          </w:tcPr>
          <w:p w14:paraId="1B4EB747" w14:textId="69D0E93D" w:rsidR="000E529B" w:rsidRPr="004F2A4F" w:rsidRDefault="00E255F6" w:rsidP="005A261C">
            <w:pPr>
              <w:pStyle w:val="G-PCCTablebody"/>
              <w:rPr>
                <w:lang w:val="en-CA"/>
              </w:rPr>
            </w:pPr>
            <w:proofErr w:type="spellStart"/>
            <w:r w:rsidRPr="004F2A4F">
              <w:rPr>
                <w:lang w:val="en-CA"/>
              </w:rPr>
              <w:t>readData</w:t>
            </w:r>
            <w:r w:rsidR="00BD5B89" w:rsidRPr="004F2A4F">
              <w:rPr>
                <w:lang w:val="en-CA"/>
              </w:rPr>
              <w:t>Unit</w:t>
            </w:r>
            <w:r w:rsidRPr="004F2A4F">
              <w:rPr>
                <w:lang w:val="en-CA"/>
              </w:rPr>
              <w:t>Bit</w:t>
            </w:r>
            <w:proofErr w:type="spellEnd"/>
            <w:r w:rsidR="00AE315E" w:rsidRPr="004F2A4F">
              <w:rPr>
                <w:lang w:val="en-CA"/>
              </w:rPr>
              <w:t>( )</w:t>
            </w:r>
          </w:p>
        </w:tc>
      </w:tr>
      <w:tr w:rsidR="00BD5B89" w:rsidRPr="004F2A4F" w14:paraId="440BDB26" w14:textId="77777777" w:rsidTr="000E529B">
        <w:trPr>
          <w:jc w:val="center"/>
        </w:trPr>
        <w:tc>
          <w:tcPr>
            <w:tcW w:w="0" w:type="auto"/>
          </w:tcPr>
          <w:p w14:paraId="28384155" w14:textId="2C315A1B" w:rsidR="00BD5B89" w:rsidRPr="004F2A4F" w:rsidRDefault="00BD5B89" w:rsidP="005A261C">
            <w:pPr>
              <w:pStyle w:val="G-PCCTablebody"/>
              <w:rPr>
                <w:lang w:val="en-CA"/>
              </w:rPr>
            </w:pPr>
            <w:r w:rsidRPr="004F2A4F">
              <w:rPr>
                <w:lang w:val="en-CA"/>
              </w:rPr>
              <w:t>s(n)</w:t>
            </w:r>
          </w:p>
        </w:tc>
        <w:tc>
          <w:tcPr>
            <w:tcW w:w="0" w:type="auto"/>
          </w:tcPr>
          <w:p w14:paraId="112F26D5" w14:textId="59464105"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_Ref12444781 \r \h  \* MERGEFORMAT </w:instrText>
            </w:r>
            <w:r w:rsidRPr="004F2A4F">
              <w:rPr>
                <w:lang w:val="en-CA"/>
              </w:rPr>
            </w:r>
            <w:r w:rsidRPr="004F2A4F">
              <w:rPr>
                <w:lang w:val="en-CA"/>
              </w:rPr>
              <w:fldChar w:fldCharType="separate"/>
            </w:r>
            <w:r w:rsidR="003551F0" w:rsidRPr="004F2A4F">
              <w:rPr>
                <w:lang w:val="en-CA"/>
              </w:rPr>
              <w:t>9.6.1</w:t>
            </w:r>
            <w:r w:rsidRPr="004F2A4F">
              <w:rPr>
                <w:lang w:val="en-CA"/>
              </w:rPr>
              <w:fldChar w:fldCharType="end"/>
            </w:r>
            <w:r w:rsidRPr="004F2A4F">
              <w:rPr>
                <w:lang w:val="en-CA"/>
              </w:rPr>
              <w:t xml:space="preserve">, </w:t>
            </w:r>
            <w:r w:rsidRPr="004F2A4F">
              <w:rPr>
                <w:lang w:val="en-CA"/>
              </w:rPr>
              <w:fldChar w:fldCharType="begin" w:fldLock="1"/>
            </w:r>
            <w:r w:rsidRPr="004F2A4F">
              <w:rPr>
                <w:lang w:val="en-CA"/>
              </w:rPr>
              <w:instrText xml:space="preserve"> REF _Ref12444847 \r \h  \* MERGEFORMAT </w:instrText>
            </w:r>
            <w:r w:rsidRPr="004F2A4F">
              <w:rPr>
                <w:lang w:val="en-CA"/>
              </w:rPr>
            </w:r>
            <w:r w:rsidRPr="004F2A4F">
              <w:rPr>
                <w:lang w:val="en-CA"/>
              </w:rPr>
              <w:fldChar w:fldCharType="separate"/>
            </w:r>
            <w:r w:rsidR="003551F0" w:rsidRPr="004F2A4F">
              <w:rPr>
                <w:lang w:val="en-CA"/>
              </w:rPr>
              <w:t>9.6.4</w:t>
            </w:r>
            <w:r w:rsidRPr="004F2A4F">
              <w:rPr>
                <w:lang w:val="en-CA"/>
              </w:rPr>
              <w:fldChar w:fldCharType="end"/>
            </w:r>
          </w:p>
        </w:tc>
        <w:tc>
          <w:tcPr>
            <w:tcW w:w="0" w:type="auto"/>
          </w:tcPr>
          <w:p w14:paraId="58F181C2" w14:textId="7C1A8222" w:rsidR="00BD5B89" w:rsidRPr="004F2A4F" w:rsidDel="00E255F6" w:rsidRDefault="00BD5B89" w:rsidP="005A261C">
            <w:pPr>
              <w:pStyle w:val="G-PCCTablebody"/>
              <w:rPr>
                <w:lang w:val="en-CA"/>
              </w:rPr>
            </w:pPr>
            <w:proofErr w:type="spellStart"/>
            <w:r w:rsidRPr="004F2A4F">
              <w:rPr>
                <w:lang w:val="en-CA"/>
              </w:rPr>
              <w:t>readDataUnitBit</w:t>
            </w:r>
            <w:proofErr w:type="spellEnd"/>
            <w:r w:rsidRPr="004F2A4F">
              <w:rPr>
                <w:lang w:val="en-CA"/>
              </w:rPr>
              <w:t>( )</w:t>
            </w:r>
          </w:p>
        </w:tc>
      </w:tr>
      <w:tr w:rsidR="00BD5B89" w:rsidRPr="004F2A4F" w14:paraId="0D34441F" w14:textId="35D9E3BA" w:rsidTr="000E529B">
        <w:trPr>
          <w:jc w:val="center"/>
        </w:trPr>
        <w:tc>
          <w:tcPr>
            <w:tcW w:w="0" w:type="auto"/>
          </w:tcPr>
          <w:p w14:paraId="0F679142" w14:textId="1555C196" w:rsidR="00BD5B89" w:rsidRPr="004F2A4F" w:rsidRDefault="00BD5B89" w:rsidP="005A261C">
            <w:pPr>
              <w:pStyle w:val="G-PCCTablebody"/>
              <w:rPr>
                <w:lang w:val="en-CA"/>
              </w:rPr>
            </w:pPr>
            <w:r w:rsidRPr="004F2A4F">
              <w:rPr>
                <w:lang w:val="en-CA"/>
              </w:rPr>
              <w:t>se(v)</w:t>
            </w:r>
          </w:p>
        </w:tc>
        <w:tc>
          <w:tcPr>
            <w:tcW w:w="0" w:type="auto"/>
          </w:tcPr>
          <w:p w14:paraId="133C5923" w14:textId="668526CC"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_Ref1028233 \r \h  \* MERGEFORMAT </w:instrText>
            </w:r>
            <w:r w:rsidRPr="004F2A4F">
              <w:rPr>
                <w:lang w:val="en-CA"/>
              </w:rPr>
            </w:r>
            <w:r w:rsidRPr="004F2A4F">
              <w:rPr>
                <w:lang w:val="en-CA"/>
              </w:rPr>
              <w:fldChar w:fldCharType="separate"/>
            </w:r>
            <w:r w:rsidR="003551F0" w:rsidRPr="004F2A4F">
              <w:rPr>
                <w:lang w:val="en-CA"/>
              </w:rPr>
              <w:t>9.6.2</w:t>
            </w:r>
            <w:r w:rsidRPr="004F2A4F">
              <w:rPr>
                <w:lang w:val="en-CA"/>
              </w:rPr>
              <w:fldChar w:fldCharType="end"/>
            </w:r>
            <w:r w:rsidRPr="004F2A4F">
              <w:rPr>
                <w:lang w:val="en-CA"/>
              </w:rPr>
              <w:t xml:space="preserve">, </w:t>
            </w:r>
            <w:r w:rsidRPr="004F2A4F">
              <w:rPr>
                <w:lang w:val="en-CA"/>
              </w:rPr>
              <w:fldChar w:fldCharType="begin" w:fldLock="1"/>
            </w:r>
            <w:r w:rsidRPr="004F2A4F">
              <w:rPr>
                <w:lang w:val="en-CA"/>
              </w:rPr>
              <w:instrText xml:space="preserve"> REF _Ref12444847 \r \h  \* MERGEFORMAT </w:instrText>
            </w:r>
            <w:r w:rsidRPr="004F2A4F">
              <w:rPr>
                <w:lang w:val="en-CA"/>
              </w:rPr>
            </w:r>
            <w:r w:rsidRPr="004F2A4F">
              <w:rPr>
                <w:lang w:val="en-CA"/>
              </w:rPr>
              <w:fldChar w:fldCharType="separate"/>
            </w:r>
            <w:r w:rsidR="003551F0" w:rsidRPr="004F2A4F">
              <w:rPr>
                <w:lang w:val="en-CA"/>
              </w:rPr>
              <w:t>9.6.4</w:t>
            </w:r>
            <w:r w:rsidRPr="004F2A4F">
              <w:rPr>
                <w:lang w:val="en-CA"/>
              </w:rPr>
              <w:fldChar w:fldCharType="end"/>
            </w:r>
          </w:p>
        </w:tc>
        <w:tc>
          <w:tcPr>
            <w:tcW w:w="0" w:type="auto"/>
          </w:tcPr>
          <w:p w14:paraId="0302349C" w14:textId="559D1AA2" w:rsidR="00BD5B89" w:rsidRPr="004F2A4F" w:rsidRDefault="00BD5B89" w:rsidP="005A261C">
            <w:pPr>
              <w:pStyle w:val="G-PCCTablebody"/>
              <w:rPr>
                <w:lang w:val="en-CA"/>
              </w:rPr>
            </w:pPr>
            <w:proofErr w:type="spellStart"/>
            <w:r w:rsidRPr="004F2A4F">
              <w:rPr>
                <w:lang w:val="en-CA"/>
              </w:rPr>
              <w:t>readDataUnitBit</w:t>
            </w:r>
            <w:proofErr w:type="spellEnd"/>
            <w:r w:rsidRPr="004F2A4F">
              <w:rPr>
                <w:lang w:val="en-CA"/>
              </w:rPr>
              <w:t>( )</w:t>
            </w:r>
          </w:p>
        </w:tc>
      </w:tr>
      <w:tr w:rsidR="001B65F4" w:rsidRPr="004F2A4F" w14:paraId="16B068DC" w14:textId="77777777" w:rsidTr="00771738">
        <w:trPr>
          <w:jc w:val="center"/>
          <w:ins w:id="27037" w:author="w19328_d4" w:date="2020-06-17T03:04:00Z"/>
        </w:trPr>
        <w:tc>
          <w:tcPr>
            <w:tcW w:w="0" w:type="auto"/>
          </w:tcPr>
          <w:p w14:paraId="409AD9E3" w14:textId="77777777" w:rsidR="001B65F4" w:rsidRPr="004F2A4F" w:rsidRDefault="001B65F4" w:rsidP="00771738">
            <w:pPr>
              <w:pStyle w:val="G-PCCTablebody"/>
              <w:rPr>
                <w:ins w:id="27038" w:author="w19328_d4" w:date="2020-06-17T03:04:00Z"/>
                <w:lang w:val="en-CA"/>
              </w:rPr>
            </w:pPr>
            <w:proofErr w:type="spellStart"/>
            <w:ins w:id="27039" w:author="w19328_d4" w:date="2020-06-17T03:04:00Z">
              <w:r>
                <w:rPr>
                  <w:lang w:val="en-CA"/>
                </w:rPr>
                <w:t>oid</w:t>
              </w:r>
              <w:proofErr w:type="spellEnd"/>
              <w:r>
                <w:rPr>
                  <w:lang w:val="en-CA"/>
                </w:rPr>
                <w:t>(v)</w:t>
              </w:r>
            </w:ins>
          </w:p>
        </w:tc>
        <w:tc>
          <w:tcPr>
            <w:tcW w:w="0" w:type="auto"/>
          </w:tcPr>
          <w:p w14:paraId="0FA59EED" w14:textId="557FE86B" w:rsidR="001B65F4" w:rsidRPr="004F2A4F" w:rsidRDefault="00427F87" w:rsidP="00771738">
            <w:pPr>
              <w:pStyle w:val="G-PCCTablebody"/>
              <w:rPr>
                <w:ins w:id="27040" w:author="w19328_d4" w:date="2020-06-17T03:04:00Z"/>
                <w:lang w:val="en-CA"/>
              </w:rPr>
            </w:pPr>
            <w:ins w:id="27041" w:author="w19328_d4" w:date="2020-06-17T03:20:00Z">
              <w:r>
                <w:rPr>
                  <w:lang w:val="en-CA"/>
                </w:rPr>
                <w:fldChar w:fldCharType="begin"/>
              </w:r>
              <w:r>
                <w:rPr>
                  <w:lang w:val="en-CA"/>
                </w:rPr>
                <w:instrText xml:space="preserve"> REF _Ref43256427 \r \h </w:instrText>
              </w:r>
            </w:ins>
            <w:r>
              <w:rPr>
                <w:lang w:val="en-CA"/>
              </w:rPr>
            </w:r>
            <w:r>
              <w:rPr>
                <w:lang w:val="en-CA"/>
              </w:rPr>
              <w:fldChar w:fldCharType="separate"/>
            </w:r>
            <w:ins w:id="27042" w:author="Nakagami, Ohji (Sony)" w:date="2020-07-10T20:27:00Z">
              <w:r w:rsidR="006624A8">
                <w:rPr>
                  <w:lang w:val="en-CA"/>
                </w:rPr>
                <w:t>9.6.5</w:t>
              </w:r>
            </w:ins>
            <w:ins w:id="27043" w:author="w19328_d4" w:date="2020-06-17T03:20:00Z">
              <w:r>
                <w:rPr>
                  <w:lang w:val="en-CA"/>
                </w:rPr>
                <w:fldChar w:fldCharType="end"/>
              </w:r>
            </w:ins>
          </w:p>
        </w:tc>
        <w:tc>
          <w:tcPr>
            <w:tcW w:w="0" w:type="auto"/>
          </w:tcPr>
          <w:p w14:paraId="5FCEAC2F" w14:textId="77777777" w:rsidR="001B65F4" w:rsidRPr="004F2A4F" w:rsidRDefault="001B65F4" w:rsidP="00771738">
            <w:pPr>
              <w:pStyle w:val="G-PCCTablebody"/>
              <w:rPr>
                <w:ins w:id="27044" w:author="w19328_d4" w:date="2020-06-17T03:04:00Z"/>
                <w:lang w:val="en-CA"/>
              </w:rPr>
            </w:pPr>
            <w:proofErr w:type="spellStart"/>
            <w:ins w:id="27045" w:author="w19328_d4" w:date="2020-06-17T03:04:00Z">
              <w:r>
                <w:rPr>
                  <w:lang w:val="en-CA"/>
                </w:rPr>
                <w:t>readDataUnitBit</w:t>
              </w:r>
              <w:proofErr w:type="spellEnd"/>
              <w:r>
                <w:rPr>
                  <w:lang w:val="en-CA"/>
                </w:rPr>
                <w:t>( )</w:t>
              </w:r>
            </w:ins>
          </w:p>
        </w:tc>
      </w:tr>
      <w:tr w:rsidR="00BD5B89" w:rsidRPr="004F2A4F" w14:paraId="61FB0F3E" w14:textId="06A8F694" w:rsidTr="000E529B">
        <w:trPr>
          <w:jc w:val="center"/>
        </w:trPr>
        <w:tc>
          <w:tcPr>
            <w:tcW w:w="0" w:type="auto"/>
          </w:tcPr>
          <w:p w14:paraId="292619C7" w14:textId="29C6D624" w:rsidR="00BD5B89" w:rsidRPr="004F2A4F" w:rsidRDefault="00BD5B89" w:rsidP="005A261C">
            <w:pPr>
              <w:pStyle w:val="G-PCCTablebody"/>
              <w:rPr>
                <w:lang w:val="en-CA"/>
              </w:rPr>
            </w:pPr>
            <w:r w:rsidRPr="004F2A4F">
              <w:rPr>
                <w:lang w:val="en-CA"/>
              </w:rPr>
              <w:t>ae(v)</w:t>
            </w:r>
          </w:p>
        </w:tc>
        <w:tc>
          <w:tcPr>
            <w:tcW w:w="0" w:type="auto"/>
          </w:tcPr>
          <w:p w14:paraId="35B7A9D5" w14:textId="13AB1758"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_Ref12444880 \r \h  \* MERGEFORMAT </w:instrText>
            </w:r>
            <w:r w:rsidRPr="004F2A4F">
              <w:rPr>
                <w:lang w:val="en-CA"/>
              </w:rPr>
            </w:r>
            <w:r w:rsidRPr="004F2A4F">
              <w:rPr>
                <w:lang w:val="en-CA"/>
              </w:rPr>
              <w:fldChar w:fldCharType="separate"/>
            </w:r>
            <w:r w:rsidR="003551F0" w:rsidRPr="004F2A4F">
              <w:rPr>
                <w:lang w:val="en-CA"/>
              </w:rPr>
              <w:t>9.10.1</w:t>
            </w:r>
            <w:r w:rsidRPr="004F2A4F">
              <w:rPr>
                <w:lang w:val="en-CA"/>
              </w:rPr>
              <w:fldChar w:fldCharType="end"/>
            </w:r>
          </w:p>
        </w:tc>
        <w:tc>
          <w:tcPr>
            <w:tcW w:w="0" w:type="auto"/>
          </w:tcPr>
          <w:p w14:paraId="1B083E33" w14:textId="41213459" w:rsidR="00BD5B89" w:rsidRPr="004F2A4F" w:rsidRDefault="00BD5B89" w:rsidP="005A261C">
            <w:pPr>
              <w:pStyle w:val="G-PCCTablebody"/>
              <w:rPr>
                <w:lang w:val="en-CA"/>
              </w:rPr>
            </w:pPr>
            <w:proofErr w:type="spellStart"/>
            <w:r w:rsidRPr="004F2A4F">
              <w:rPr>
                <w:lang w:val="en-CA"/>
              </w:rPr>
              <w:t>readBin</w:t>
            </w:r>
            <w:proofErr w:type="spellEnd"/>
            <w:r w:rsidRPr="004F2A4F">
              <w:rPr>
                <w:lang w:val="en-CA"/>
              </w:rPr>
              <w:t>( )</w:t>
            </w:r>
          </w:p>
        </w:tc>
      </w:tr>
      <w:tr w:rsidR="00BD5B89" w:rsidRPr="004F2A4F" w14:paraId="0FF2712F" w14:textId="2646D800" w:rsidTr="000E529B">
        <w:trPr>
          <w:jc w:val="center"/>
        </w:trPr>
        <w:tc>
          <w:tcPr>
            <w:tcW w:w="0" w:type="auto"/>
          </w:tcPr>
          <w:p w14:paraId="4C3DBCC9" w14:textId="62ECBF43" w:rsidR="00BD5B89" w:rsidRPr="004F2A4F" w:rsidRDefault="00BD5B89" w:rsidP="005A261C">
            <w:pPr>
              <w:pStyle w:val="G-PCCTablebody"/>
              <w:rPr>
                <w:lang w:val="en-CA"/>
              </w:rPr>
            </w:pPr>
            <w:r w:rsidRPr="004F2A4F">
              <w:rPr>
                <w:lang w:val="en-CA"/>
              </w:rPr>
              <w:t>de(v)</w:t>
            </w:r>
          </w:p>
        </w:tc>
        <w:tc>
          <w:tcPr>
            <w:tcW w:w="0" w:type="auto"/>
          </w:tcPr>
          <w:p w14:paraId="77804C0C" w14:textId="39A93D7F" w:rsidR="00BD5B89" w:rsidRPr="004F2A4F" w:rsidRDefault="00BD5B89" w:rsidP="003551F0">
            <w:pPr>
              <w:pStyle w:val="G-PCCTablebody"/>
              <w:rPr>
                <w:lang w:val="en-CA"/>
              </w:rPr>
            </w:pPr>
            <w:r w:rsidRPr="004F2A4F">
              <w:rPr>
                <w:lang w:val="en-CA"/>
              </w:rPr>
              <w:fldChar w:fldCharType="begin" w:fldLock="1"/>
            </w:r>
            <w:r w:rsidRPr="004F2A4F">
              <w:rPr>
                <w:lang w:val="en-CA"/>
              </w:rPr>
              <w:instrText xml:space="preserve"> REF _Ref12444748 \r \h  \* MERGEFORMAT </w:instrText>
            </w:r>
            <w:r w:rsidRPr="004F2A4F">
              <w:rPr>
                <w:lang w:val="en-CA"/>
              </w:rPr>
            </w:r>
            <w:r w:rsidRPr="004F2A4F">
              <w:rPr>
                <w:lang w:val="en-CA"/>
              </w:rPr>
              <w:fldChar w:fldCharType="separate"/>
            </w:r>
            <w:r w:rsidR="003551F0" w:rsidRPr="004F2A4F">
              <w:rPr>
                <w:lang w:val="en-CA"/>
              </w:rPr>
              <w:t>9.9.1</w:t>
            </w:r>
            <w:r w:rsidRPr="004F2A4F">
              <w:rPr>
                <w:lang w:val="en-CA"/>
              </w:rPr>
              <w:fldChar w:fldCharType="end"/>
            </w:r>
          </w:p>
        </w:tc>
        <w:tc>
          <w:tcPr>
            <w:tcW w:w="0" w:type="auto"/>
          </w:tcPr>
          <w:p w14:paraId="06D94C69" w14:textId="55E52FCD" w:rsidR="00BD5B89" w:rsidRPr="004F2A4F" w:rsidRDefault="00BD5B89" w:rsidP="005A261C">
            <w:pPr>
              <w:pStyle w:val="G-PCCTablebody"/>
              <w:rPr>
                <w:lang w:val="en-CA"/>
              </w:rPr>
            </w:pPr>
            <w:proofErr w:type="spellStart"/>
            <w:r w:rsidRPr="004F2A4F">
              <w:rPr>
                <w:lang w:val="en-CA"/>
              </w:rPr>
              <w:t>readBin</w:t>
            </w:r>
            <w:proofErr w:type="spellEnd"/>
            <w:r w:rsidRPr="004F2A4F">
              <w:rPr>
                <w:lang w:val="en-CA"/>
              </w:rPr>
              <w:t>( )</w:t>
            </w:r>
          </w:p>
        </w:tc>
      </w:tr>
    </w:tbl>
    <w:p w14:paraId="55FF401B" w14:textId="77777777" w:rsidR="00E94749" w:rsidRPr="004F2A4F" w:rsidRDefault="00E94749" w:rsidP="00E94749">
      <w:pPr>
        <w:rPr>
          <w:noProof/>
          <w:lang w:val="en-CA"/>
        </w:rPr>
      </w:pPr>
    </w:p>
    <w:p w14:paraId="6E06BB4D" w14:textId="1E30E9FE" w:rsidR="00F9512E" w:rsidRPr="004F2A4F" w:rsidRDefault="00F9512E" w:rsidP="007F16A3">
      <w:pPr>
        <w:pStyle w:val="af5"/>
        <w:rPr>
          <w:rFonts w:ascii="Cambria" w:hAnsi="Cambria"/>
        </w:rPr>
      </w:pPr>
      <w:bookmarkStart w:id="27046" w:name="_Ref12521206"/>
      <w:bookmarkStart w:id="27047" w:name="_Ref12530549"/>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22</w:t>
      </w:r>
      <w:r w:rsidRPr="004F2A4F">
        <w:rPr>
          <w:rFonts w:ascii="Cambria" w:hAnsi="Cambria"/>
        </w:rPr>
        <w:fldChar w:fldCharType="end"/>
      </w:r>
      <w:bookmarkEnd w:id="27046"/>
      <w:r w:rsidRPr="004F2A4F">
        <w:rPr>
          <w:rFonts w:ascii="Cambria" w:hAnsi="Cambria"/>
        </w:rPr>
        <w:t xml:space="preserve"> — Syntax element specific parsing processes</w:t>
      </w:r>
      <w:bookmarkEnd w:id="27047"/>
    </w:p>
    <w:tbl>
      <w:tblPr>
        <w:tblStyle w:val="a8"/>
        <w:tblW w:w="0" w:type="auto"/>
        <w:tblLook w:val="04A0" w:firstRow="1" w:lastRow="0" w:firstColumn="1" w:lastColumn="0" w:noHBand="0" w:noVBand="1"/>
      </w:tblPr>
      <w:tblGrid>
        <w:gridCol w:w="2415"/>
        <w:gridCol w:w="5096"/>
        <w:gridCol w:w="2231"/>
      </w:tblGrid>
      <w:tr w:rsidR="000E529B" w:rsidRPr="004F2A4F" w14:paraId="4F4B3624" w14:textId="77777777" w:rsidTr="007F16A3">
        <w:trPr>
          <w:tblHeader/>
        </w:trPr>
        <w:tc>
          <w:tcPr>
            <w:tcW w:w="0" w:type="auto"/>
          </w:tcPr>
          <w:p w14:paraId="067D2C9C" w14:textId="006BCB47" w:rsidR="000E529B" w:rsidRPr="004F2A4F" w:rsidRDefault="000E529B" w:rsidP="005A261C">
            <w:pPr>
              <w:pStyle w:val="G-PCCTablebody"/>
              <w:rPr>
                <w:b/>
                <w:bCs/>
                <w:noProof/>
                <w:lang w:val="en-CA"/>
              </w:rPr>
            </w:pPr>
            <w:r w:rsidRPr="004F2A4F">
              <w:rPr>
                <w:b/>
                <w:bCs/>
                <w:noProof/>
                <w:lang w:val="en-CA"/>
              </w:rPr>
              <w:t>Syntax structure</w:t>
            </w:r>
          </w:p>
        </w:tc>
        <w:tc>
          <w:tcPr>
            <w:tcW w:w="0" w:type="auto"/>
          </w:tcPr>
          <w:p w14:paraId="0B250177" w14:textId="6FFE0DFE" w:rsidR="000E529B" w:rsidRPr="004F2A4F" w:rsidRDefault="000E529B" w:rsidP="005A261C">
            <w:pPr>
              <w:pStyle w:val="G-PCCTablebody"/>
              <w:rPr>
                <w:b/>
                <w:bCs/>
                <w:noProof/>
                <w:lang w:val="en-CA"/>
              </w:rPr>
            </w:pPr>
            <w:r w:rsidRPr="004F2A4F">
              <w:rPr>
                <w:b/>
                <w:bCs/>
                <w:noProof/>
                <w:lang w:val="en-CA"/>
              </w:rPr>
              <w:t>Syntax element</w:t>
            </w:r>
          </w:p>
        </w:tc>
        <w:tc>
          <w:tcPr>
            <w:tcW w:w="0" w:type="auto"/>
          </w:tcPr>
          <w:p w14:paraId="25B5ECD4" w14:textId="18CF9E71" w:rsidR="000E529B" w:rsidRPr="004F2A4F" w:rsidRDefault="000E529B" w:rsidP="005A261C">
            <w:pPr>
              <w:pStyle w:val="G-PCCTablebody"/>
              <w:rPr>
                <w:b/>
                <w:bCs/>
                <w:noProof/>
                <w:lang w:val="en-CA"/>
              </w:rPr>
            </w:pPr>
            <w:r w:rsidRPr="004F2A4F">
              <w:rPr>
                <w:b/>
                <w:bCs/>
                <w:noProof/>
                <w:lang w:val="en-CA"/>
              </w:rPr>
              <w:t>Parsing process</w:t>
            </w:r>
          </w:p>
        </w:tc>
      </w:tr>
      <w:tr w:rsidR="000F4CBD" w:rsidRPr="004F2A4F" w14:paraId="15C9CD75" w14:textId="77777777" w:rsidTr="00910B40">
        <w:tc>
          <w:tcPr>
            <w:tcW w:w="0" w:type="auto"/>
          </w:tcPr>
          <w:p w14:paraId="2C4551CA" w14:textId="77777777" w:rsidR="000F4CBD" w:rsidRPr="004F2A4F" w:rsidRDefault="000F4CBD" w:rsidP="005A261C">
            <w:pPr>
              <w:pStyle w:val="G-PCCTablebody"/>
              <w:rPr>
                <w:noProof/>
                <w:lang w:val="en-CA"/>
              </w:rPr>
            </w:pPr>
            <w:r w:rsidRPr="004F2A4F">
              <w:rPr>
                <w:noProof/>
                <w:lang w:val="en-CA"/>
              </w:rPr>
              <w:t>geometry_node( )</w:t>
            </w:r>
          </w:p>
        </w:tc>
        <w:tc>
          <w:tcPr>
            <w:tcW w:w="0" w:type="auto"/>
          </w:tcPr>
          <w:p w14:paraId="7A5F79F0" w14:textId="77777777" w:rsidR="000F4CBD" w:rsidRPr="004F2A4F" w:rsidRDefault="000F4CBD" w:rsidP="005A261C">
            <w:pPr>
              <w:pStyle w:val="G-PCCTablebody"/>
              <w:rPr>
                <w:noProof/>
                <w:lang w:val="en-CA"/>
              </w:rPr>
            </w:pPr>
            <w:r w:rsidRPr="004F2A4F">
              <w:rPr>
                <w:noProof/>
                <w:lang w:val="en-CA"/>
              </w:rPr>
              <w:t>geom_node_qp_offset_eq0_flag</w:t>
            </w:r>
          </w:p>
        </w:tc>
        <w:tc>
          <w:tcPr>
            <w:tcW w:w="0" w:type="auto"/>
          </w:tcPr>
          <w:p w14:paraId="3BD5D7EF" w14:textId="68F7CE71" w:rsidR="000F4CBD" w:rsidRPr="004F2A4F" w:rsidRDefault="000F4CB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0F4CBD" w:rsidRPr="004F2A4F" w14:paraId="443072BC" w14:textId="77777777" w:rsidTr="00910B40">
        <w:tc>
          <w:tcPr>
            <w:tcW w:w="0" w:type="auto"/>
          </w:tcPr>
          <w:p w14:paraId="79DBCEFA" w14:textId="77777777" w:rsidR="000F4CBD" w:rsidRPr="004F2A4F" w:rsidRDefault="000F4CBD" w:rsidP="005A261C">
            <w:pPr>
              <w:pStyle w:val="G-PCCTablebody"/>
              <w:rPr>
                <w:noProof/>
                <w:lang w:val="en-CA"/>
              </w:rPr>
            </w:pPr>
          </w:p>
        </w:tc>
        <w:tc>
          <w:tcPr>
            <w:tcW w:w="0" w:type="auto"/>
          </w:tcPr>
          <w:p w14:paraId="00A045FC" w14:textId="77777777" w:rsidR="000F4CBD" w:rsidRPr="004F2A4F" w:rsidRDefault="000F4CBD" w:rsidP="005A261C">
            <w:pPr>
              <w:pStyle w:val="G-PCCTablebody"/>
              <w:rPr>
                <w:noProof/>
                <w:lang w:val="en-CA"/>
              </w:rPr>
            </w:pPr>
            <w:r w:rsidRPr="004F2A4F">
              <w:rPr>
                <w:noProof/>
                <w:lang w:val="en-CA"/>
              </w:rPr>
              <w:t>geom_node_qp_offset_sign_flag</w:t>
            </w:r>
          </w:p>
        </w:tc>
        <w:tc>
          <w:tcPr>
            <w:tcW w:w="0" w:type="auto"/>
          </w:tcPr>
          <w:p w14:paraId="1FA97D16" w14:textId="753CAA1C" w:rsidR="000F4CBD" w:rsidRPr="004F2A4F" w:rsidRDefault="000F4CB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0F4CBD" w:rsidRPr="004F2A4F" w14:paraId="4E5A6E5D" w14:textId="77777777" w:rsidTr="00910B40">
        <w:tc>
          <w:tcPr>
            <w:tcW w:w="0" w:type="auto"/>
          </w:tcPr>
          <w:p w14:paraId="11AE6F0D" w14:textId="77777777" w:rsidR="000F4CBD" w:rsidRPr="004F2A4F" w:rsidRDefault="000F4CBD" w:rsidP="005A261C">
            <w:pPr>
              <w:pStyle w:val="G-PCCTablebody"/>
              <w:rPr>
                <w:noProof/>
                <w:lang w:val="en-CA"/>
              </w:rPr>
            </w:pPr>
          </w:p>
        </w:tc>
        <w:tc>
          <w:tcPr>
            <w:tcW w:w="0" w:type="auto"/>
          </w:tcPr>
          <w:p w14:paraId="6BE7124C" w14:textId="77777777" w:rsidR="000F4CBD" w:rsidRPr="004F2A4F" w:rsidRDefault="000F4CBD" w:rsidP="005A261C">
            <w:pPr>
              <w:pStyle w:val="G-PCCTablebody"/>
              <w:rPr>
                <w:noProof/>
                <w:lang w:val="en-CA"/>
              </w:rPr>
            </w:pPr>
            <w:r w:rsidRPr="004F2A4F">
              <w:rPr>
                <w:noProof/>
                <w:lang w:val="en-CA"/>
              </w:rPr>
              <w:t>geom_node_qp_offset_abs_minus1</w:t>
            </w:r>
          </w:p>
        </w:tc>
        <w:tc>
          <w:tcPr>
            <w:tcW w:w="0" w:type="auto"/>
          </w:tcPr>
          <w:p w14:paraId="1AB5DFE1" w14:textId="2ACA0E89" w:rsidR="000F4CBD" w:rsidRPr="004F2A4F" w:rsidRDefault="000F4CB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Pr="004F2A4F">
              <w:rPr>
                <w:noProof/>
                <w:lang w:val="en-CA"/>
              </w:rPr>
              <w:t xml:space="preserve"> (EGk), k = 0</w:t>
            </w:r>
          </w:p>
        </w:tc>
      </w:tr>
      <w:tr w:rsidR="000E529B" w:rsidRPr="004F2A4F" w14:paraId="4F6B5DAF" w14:textId="77777777" w:rsidTr="000E529B">
        <w:tc>
          <w:tcPr>
            <w:tcW w:w="0" w:type="auto"/>
          </w:tcPr>
          <w:p w14:paraId="1368D49A" w14:textId="5ED4690E" w:rsidR="000E529B" w:rsidRPr="004F2A4F" w:rsidRDefault="000E529B" w:rsidP="005A261C">
            <w:pPr>
              <w:pStyle w:val="G-PCCTablebody"/>
              <w:rPr>
                <w:noProof/>
                <w:lang w:val="en-CA"/>
              </w:rPr>
            </w:pPr>
          </w:p>
        </w:tc>
        <w:tc>
          <w:tcPr>
            <w:tcW w:w="0" w:type="auto"/>
          </w:tcPr>
          <w:p w14:paraId="37B0E366" w14:textId="12AB7535" w:rsidR="000E529B" w:rsidRPr="004F2A4F" w:rsidRDefault="000E529B" w:rsidP="005A261C">
            <w:pPr>
              <w:pStyle w:val="G-PCCTablebody"/>
              <w:rPr>
                <w:noProof/>
                <w:lang w:val="en-CA"/>
              </w:rPr>
            </w:pPr>
            <w:r w:rsidRPr="004F2A4F">
              <w:rPr>
                <w:noProof/>
                <w:lang w:val="en-CA"/>
              </w:rPr>
              <w:t>single_occupancy_flag</w:t>
            </w:r>
          </w:p>
        </w:tc>
        <w:tc>
          <w:tcPr>
            <w:tcW w:w="0" w:type="auto"/>
          </w:tcPr>
          <w:p w14:paraId="18109686" w14:textId="2071DB2F" w:rsidR="000E529B"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0E529B" w:rsidRPr="004F2A4F" w14:paraId="5A6AD738" w14:textId="77777777" w:rsidTr="000E529B">
        <w:tc>
          <w:tcPr>
            <w:tcW w:w="0" w:type="auto"/>
          </w:tcPr>
          <w:p w14:paraId="64F5D598" w14:textId="77777777" w:rsidR="000E529B" w:rsidRPr="004F2A4F" w:rsidRDefault="000E529B" w:rsidP="005A261C">
            <w:pPr>
              <w:pStyle w:val="G-PCCTablebody"/>
              <w:rPr>
                <w:noProof/>
                <w:lang w:val="en-CA"/>
              </w:rPr>
            </w:pPr>
          </w:p>
        </w:tc>
        <w:tc>
          <w:tcPr>
            <w:tcW w:w="0" w:type="auto"/>
          </w:tcPr>
          <w:p w14:paraId="46100BF3" w14:textId="56BC2E92" w:rsidR="000E529B" w:rsidRPr="004F2A4F" w:rsidRDefault="000E529B" w:rsidP="005A261C">
            <w:pPr>
              <w:pStyle w:val="G-PCCTablebody"/>
              <w:rPr>
                <w:noProof/>
                <w:lang w:val="en-CA"/>
              </w:rPr>
            </w:pPr>
            <w:r w:rsidRPr="004F2A4F">
              <w:rPr>
                <w:noProof/>
                <w:lang w:val="en-CA"/>
              </w:rPr>
              <w:t>occupancy_idx</w:t>
            </w:r>
            <w:r w:rsidR="00A23EF6" w:rsidRPr="004F2A4F">
              <w:rPr>
                <w:noProof/>
                <w:lang w:val="en-CA"/>
              </w:rPr>
              <w:t>[]</w:t>
            </w:r>
          </w:p>
        </w:tc>
        <w:tc>
          <w:tcPr>
            <w:tcW w:w="0" w:type="auto"/>
          </w:tcPr>
          <w:p w14:paraId="70A73A0C" w14:textId="4F5BEBF3" w:rsidR="000E529B"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3</w:t>
            </w:r>
          </w:p>
        </w:tc>
      </w:tr>
      <w:tr w:rsidR="000E529B" w:rsidRPr="004F2A4F" w14:paraId="04D9D04E" w14:textId="77777777" w:rsidTr="000E529B">
        <w:tc>
          <w:tcPr>
            <w:tcW w:w="0" w:type="auto"/>
          </w:tcPr>
          <w:p w14:paraId="4FCF58BC" w14:textId="77777777" w:rsidR="000E529B" w:rsidRPr="004F2A4F" w:rsidRDefault="000E529B" w:rsidP="005A261C">
            <w:pPr>
              <w:pStyle w:val="G-PCCTablebody"/>
              <w:rPr>
                <w:noProof/>
                <w:lang w:val="en-CA"/>
              </w:rPr>
            </w:pPr>
          </w:p>
        </w:tc>
        <w:tc>
          <w:tcPr>
            <w:tcW w:w="0" w:type="auto"/>
          </w:tcPr>
          <w:p w14:paraId="608BF285" w14:textId="0C537959" w:rsidR="000E529B" w:rsidRPr="004F2A4F" w:rsidRDefault="000E529B" w:rsidP="005A261C">
            <w:pPr>
              <w:pStyle w:val="G-PCCTablebody"/>
              <w:rPr>
                <w:noProof/>
                <w:lang w:val="en-CA"/>
              </w:rPr>
            </w:pPr>
            <w:r w:rsidRPr="004F2A4F">
              <w:rPr>
                <w:noProof/>
                <w:lang w:val="en-CA"/>
              </w:rPr>
              <w:t>occypancy_map</w:t>
            </w:r>
          </w:p>
        </w:tc>
        <w:tc>
          <w:tcPr>
            <w:tcW w:w="0" w:type="auto"/>
          </w:tcPr>
          <w:p w14:paraId="73E3CA6E" w14:textId="4F574970" w:rsidR="000E529B" w:rsidRPr="004F2A4F" w:rsidRDefault="006711ED" w:rsidP="003551F0">
            <w:pPr>
              <w:pStyle w:val="G-PCCTablebody"/>
              <w:rPr>
                <w:noProof/>
                <w:lang w:val="en-CA"/>
              </w:rPr>
            </w:pPr>
            <w:r w:rsidRPr="004F2A4F">
              <w:rPr>
                <w:noProof/>
                <w:lang w:val="en-CA"/>
              </w:rPr>
              <w:fldChar w:fldCharType="begin" w:fldLock="1"/>
            </w:r>
            <w:r w:rsidRPr="004F2A4F">
              <w:rPr>
                <w:noProof/>
                <w:lang w:val="en-CA"/>
              </w:rPr>
              <w:instrText xml:space="preserve"> REF _Ref5870511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9.7.5</w:t>
            </w:r>
            <w:r w:rsidRPr="004F2A4F">
              <w:rPr>
                <w:noProof/>
                <w:lang w:val="en-CA"/>
              </w:rPr>
              <w:fldChar w:fldCharType="end"/>
            </w:r>
          </w:p>
        </w:tc>
      </w:tr>
      <w:tr w:rsidR="000E529B" w:rsidRPr="004F2A4F" w14:paraId="45329221" w14:textId="77777777" w:rsidTr="000E529B">
        <w:tc>
          <w:tcPr>
            <w:tcW w:w="0" w:type="auto"/>
          </w:tcPr>
          <w:p w14:paraId="3318FB02" w14:textId="77777777" w:rsidR="000E529B" w:rsidRPr="004F2A4F" w:rsidRDefault="000E529B" w:rsidP="005A261C">
            <w:pPr>
              <w:pStyle w:val="G-PCCTablebody"/>
              <w:rPr>
                <w:noProof/>
                <w:lang w:val="en-CA"/>
              </w:rPr>
            </w:pPr>
          </w:p>
        </w:tc>
        <w:tc>
          <w:tcPr>
            <w:tcW w:w="0" w:type="auto"/>
          </w:tcPr>
          <w:p w14:paraId="606237D1" w14:textId="79630ACB" w:rsidR="000E529B" w:rsidRPr="004F2A4F" w:rsidRDefault="000E529B" w:rsidP="005A261C">
            <w:pPr>
              <w:pStyle w:val="G-PCCTablebody"/>
              <w:rPr>
                <w:noProof/>
                <w:lang w:val="en-CA"/>
              </w:rPr>
            </w:pPr>
            <w:r w:rsidRPr="004F2A4F">
              <w:rPr>
                <w:noProof/>
                <w:lang w:val="en-CA"/>
              </w:rPr>
              <w:t>occupancy_byte</w:t>
            </w:r>
          </w:p>
        </w:tc>
        <w:tc>
          <w:tcPr>
            <w:tcW w:w="0" w:type="auto"/>
          </w:tcPr>
          <w:p w14:paraId="330440B1" w14:textId="0E21DA6F" w:rsidR="000E529B" w:rsidRPr="004F2A4F" w:rsidRDefault="006711ED" w:rsidP="003551F0">
            <w:pPr>
              <w:pStyle w:val="G-PCCTablebody"/>
              <w:rPr>
                <w:noProof/>
                <w:lang w:val="en-CA"/>
              </w:rPr>
            </w:pPr>
            <w:r w:rsidRPr="004F2A4F">
              <w:rPr>
                <w:noProof/>
                <w:lang w:val="en-CA"/>
              </w:rPr>
              <w:fldChar w:fldCharType="begin" w:fldLock="1"/>
            </w:r>
            <w:r w:rsidRPr="004F2A4F">
              <w:rPr>
                <w:noProof/>
                <w:lang w:val="en-CA"/>
              </w:rPr>
              <w:instrText xml:space="preserve"> REF _Ref12444748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9.9.1</w:t>
            </w:r>
            <w:r w:rsidRPr="004F2A4F">
              <w:rPr>
                <w:noProof/>
                <w:lang w:val="en-CA"/>
              </w:rPr>
              <w:fldChar w:fldCharType="end"/>
            </w:r>
          </w:p>
        </w:tc>
      </w:tr>
      <w:tr w:rsidR="00211B50" w:rsidRPr="004F2A4F" w14:paraId="1C1A3617" w14:textId="77777777" w:rsidTr="000E529B">
        <w:tc>
          <w:tcPr>
            <w:tcW w:w="0" w:type="auto"/>
          </w:tcPr>
          <w:p w14:paraId="401CCEEF" w14:textId="77777777" w:rsidR="00211B50" w:rsidRPr="004F2A4F" w:rsidRDefault="00211B50" w:rsidP="005A261C">
            <w:pPr>
              <w:pStyle w:val="G-PCCTablebody"/>
              <w:rPr>
                <w:noProof/>
                <w:lang w:val="en-CA"/>
              </w:rPr>
            </w:pPr>
          </w:p>
        </w:tc>
        <w:tc>
          <w:tcPr>
            <w:tcW w:w="0" w:type="auto"/>
          </w:tcPr>
          <w:p w14:paraId="2C3B8396" w14:textId="36E73D4F" w:rsidR="00211B50" w:rsidRPr="004F2A4F" w:rsidRDefault="00211B50" w:rsidP="005A261C">
            <w:pPr>
              <w:pStyle w:val="G-PCCTablebody"/>
              <w:rPr>
                <w:noProof/>
                <w:lang w:val="en-CA"/>
              </w:rPr>
            </w:pPr>
            <w:r w:rsidRPr="004F2A4F">
              <w:rPr>
                <w:noProof/>
                <w:lang w:val="en-CA"/>
              </w:rPr>
              <w:t>num_points_eq1_flag[ ]</w:t>
            </w:r>
          </w:p>
        </w:tc>
        <w:tc>
          <w:tcPr>
            <w:tcW w:w="0" w:type="auto"/>
          </w:tcPr>
          <w:p w14:paraId="0233E664" w14:textId="0D5EE4FB" w:rsidR="00211B50"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211B50" w:rsidRPr="004F2A4F" w14:paraId="2518FB4E" w14:textId="77777777" w:rsidTr="000E529B">
        <w:tc>
          <w:tcPr>
            <w:tcW w:w="0" w:type="auto"/>
          </w:tcPr>
          <w:p w14:paraId="3499C6D5" w14:textId="77777777" w:rsidR="00211B50" w:rsidRPr="004F2A4F" w:rsidRDefault="00211B50" w:rsidP="005A261C">
            <w:pPr>
              <w:pStyle w:val="G-PCCTablebody"/>
              <w:rPr>
                <w:noProof/>
                <w:lang w:val="en-CA"/>
              </w:rPr>
            </w:pPr>
          </w:p>
        </w:tc>
        <w:tc>
          <w:tcPr>
            <w:tcW w:w="0" w:type="auto"/>
          </w:tcPr>
          <w:p w14:paraId="0A6DA5E2" w14:textId="5359CBAB" w:rsidR="00211B50" w:rsidRPr="004F2A4F" w:rsidRDefault="00211B50" w:rsidP="005A261C">
            <w:pPr>
              <w:pStyle w:val="G-PCCTablebody"/>
              <w:rPr>
                <w:noProof/>
                <w:lang w:val="en-CA"/>
              </w:rPr>
            </w:pPr>
            <w:r w:rsidRPr="004F2A4F">
              <w:rPr>
                <w:noProof/>
                <w:lang w:val="en-CA"/>
              </w:rPr>
              <w:t>num_points_minus2[ ]</w:t>
            </w:r>
          </w:p>
        </w:tc>
        <w:tc>
          <w:tcPr>
            <w:tcW w:w="0" w:type="auto"/>
          </w:tcPr>
          <w:p w14:paraId="2B81940A" w14:textId="215B33F4" w:rsidR="00211B50" w:rsidRPr="004F2A4F" w:rsidRDefault="006711E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00211B50" w:rsidRPr="004F2A4F">
              <w:rPr>
                <w:noProof/>
                <w:lang w:val="en-CA"/>
              </w:rPr>
              <w:t xml:space="preserve"> (EGk), k = </w:t>
            </w:r>
            <w:r w:rsidR="00452433" w:rsidRPr="004F2A4F">
              <w:rPr>
                <w:noProof/>
                <w:lang w:val="en-CA"/>
              </w:rPr>
              <w:t>0</w:t>
            </w:r>
          </w:p>
        </w:tc>
      </w:tr>
      <w:tr w:rsidR="00CA4C9E" w:rsidRPr="004F2A4F" w14:paraId="4B453387" w14:textId="77777777" w:rsidTr="000E529B">
        <w:tc>
          <w:tcPr>
            <w:tcW w:w="0" w:type="auto"/>
          </w:tcPr>
          <w:p w14:paraId="5606722C" w14:textId="77777777" w:rsidR="00CA4C9E" w:rsidRPr="004F2A4F" w:rsidRDefault="00CA4C9E" w:rsidP="005A261C">
            <w:pPr>
              <w:pStyle w:val="G-PCCTablebody"/>
              <w:rPr>
                <w:noProof/>
                <w:lang w:val="en-CA"/>
              </w:rPr>
            </w:pPr>
          </w:p>
        </w:tc>
        <w:tc>
          <w:tcPr>
            <w:tcW w:w="0" w:type="auto"/>
          </w:tcPr>
          <w:p w14:paraId="5056DB26" w14:textId="1A8992DF" w:rsidR="00CA4C9E" w:rsidRPr="004F2A4F" w:rsidRDefault="00CA4C9E" w:rsidP="005A261C">
            <w:pPr>
              <w:pStyle w:val="G-PCCTablebody"/>
              <w:rPr>
                <w:noProof/>
                <w:lang w:val="en-CA"/>
              </w:rPr>
            </w:pPr>
            <w:proofErr w:type="spellStart"/>
            <w:r w:rsidRPr="004F2A4F">
              <w:rPr>
                <w:lang w:val="en-CA"/>
              </w:rPr>
              <w:t>is_planar_flag</w:t>
            </w:r>
            <w:proofErr w:type="spellEnd"/>
            <w:r w:rsidRPr="004F2A4F">
              <w:rPr>
                <w:lang w:val="en-CA"/>
              </w:rPr>
              <w:t>[ ][ ]</w:t>
            </w:r>
          </w:p>
        </w:tc>
        <w:tc>
          <w:tcPr>
            <w:tcW w:w="0" w:type="auto"/>
          </w:tcPr>
          <w:p w14:paraId="2F22207D" w14:textId="5F39E518" w:rsidR="00CA4C9E" w:rsidRPr="004F2A4F" w:rsidRDefault="00CA4C9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CA4C9E" w:rsidRPr="004F2A4F" w14:paraId="03A3C26E" w14:textId="77777777" w:rsidTr="000E529B">
        <w:tc>
          <w:tcPr>
            <w:tcW w:w="0" w:type="auto"/>
          </w:tcPr>
          <w:p w14:paraId="1BCE2E77" w14:textId="77777777" w:rsidR="00CA4C9E" w:rsidRPr="004F2A4F" w:rsidRDefault="00CA4C9E" w:rsidP="005A261C">
            <w:pPr>
              <w:pStyle w:val="G-PCCTablebody"/>
              <w:rPr>
                <w:noProof/>
                <w:lang w:val="en-CA"/>
              </w:rPr>
            </w:pPr>
          </w:p>
        </w:tc>
        <w:tc>
          <w:tcPr>
            <w:tcW w:w="0" w:type="auto"/>
          </w:tcPr>
          <w:p w14:paraId="4FD93E68" w14:textId="632F01A8" w:rsidR="00CA4C9E" w:rsidRPr="004F2A4F" w:rsidRDefault="00CA4C9E" w:rsidP="005A261C">
            <w:pPr>
              <w:pStyle w:val="G-PCCTablebody"/>
              <w:rPr>
                <w:noProof/>
                <w:lang w:val="en-CA"/>
              </w:rPr>
            </w:pPr>
            <w:proofErr w:type="spellStart"/>
            <w:r w:rsidRPr="004F2A4F">
              <w:rPr>
                <w:lang w:val="en-CA"/>
              </w:rPr>
              <w:t>plane_position</w:t>
            </w:r>
            <w:proofErr w:type="spellEnd"/>
            <w:r w:rsidRPr="004F2A4F">
              <w:rPr>
                <w:lang w:val="en-CA"/>
              </w:rPr>
              <w:t>[ ][ ]</w:t>
            </w:r>
          </w:p>
        </w:tc>
        <w:tc>
          <w:tcPr>
            <w:tcW w:w="0" w:type="auto"/>
          </w:tcPr>
          <w:p w14:paraId="5C3BF7F1" w14:textId="4034039C" w:rsidR="00CA4C9E" w:rsidRPr="004F2A4F" w:rsidRDefault="00CA4C9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211B50" w:rsidRPr="004F2A4F" w14:paraId="79D16D38" w14:textId="77777777" w:rsidTr="000E529B">
        <w:tc>
          <w:tcPr>
            <w:tcW w:w="0" w:type="auto"/>
          </w:tcPr>
          <w:p w14:paraId="4A6DB79A" w14:textId="77777777" w:rsidR="00211B50" w:rsidRPr="004F2A4F" w:rsidRDefault="00211B50" w:rsidP="005A261C">
            <w:pPr>
              <w:pStyle w:val="G-PCCTablebody"/>
              <w:rPr>
                <w:noProof/>
                <w:lang w:val="en-CA"/>
              </w:rPr>
            </w:pPr>
          </w:p>
        </w:tc>
        <w:tc>
          <w:tcPr>
            <w:tcW w:w="0" w:type="auto"/>
          </w:tcPr>
          <w:p w14:paraId="6E2967BC" w14:textId="5482CDD3" w:rsidR="00211B50" w:rsidRPr="004F2A4F" w:rsidRDefault="00211B50" w:rsidP="005A261C">
            <w:pPr>
              <w:pStyle w:val="G-PCCTablebody"/>
              <w:rPr>
                <w:noProof/>
                <w:lang w:val="en-CA"/>
              </w:rPr>
            </w:pPr>
            <w:r w:rsidRPr="004F2A4F">
              <w:rPr>
                <w:noProof/>
                <w:lang w:val="en-CA"/>
              </w:rPr>
              <w:t>direct_mode_flag</w:t>
            </w:r>
          </w:p>
        </w:tc>
        <w:tc>
          <w:tcPr>
            <w:tcW w:w="0" w:type="auto"/>
          </w:tcPr>
          <w:p w14:paraId="457D7A80" w14:textId="65153333" w:rsidR="00211B50" w:rsidRPr="004F2A4F" w:rsidRDefault="00DF215E"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211B50" w:rsidRPr="004F2A4F" w14:paraId="50DBC55D" w14:textId="77777777" w:rsidTr="000E529B">
        <w:tc>
          <w:tcPr>
            <w:tcW w:w="0" w:type="auto"/>
          </w:tcPr>
          <w:p w14:paraId="7257ECAF" w14:textId="77777777" w:rsidR="00211B50" w:rsidRPr="004F2A4F" w:rsidRDefault="00211B50" w:rsidP="005A261C">
            <w:pPr>
              <w:pStyle w:val="G-PCCTablebody"/>
              <w:rPr>
                <w:noProof/>
                <w:lang w:val="en-CA"/>
              </w:rPr>
            </w:pPr>
          </w:p>
        </w:tc>
        <w:tc>
          <w:tcPr>
            <w:tcW w:w="0" w:type="auto"/>
          </w:tcPr>
          <w:p w14:paraId="321FF2C8" w14:textId="7341DB3E" w:rsidR="00211B50" w:rsidRPr="004F2A4F" w:rsidRDefault="00845542" w:rsidP="005A261C">
            <w:pPr>
              <w:pStyle w:val="G-PCCTablebody"/>
              <w:rPr>
                <w:noProof/>
                <w:lang w:val="en-CA"/>
              </w:rPr>
            </w:pPr>
            <w:ins w:id="27048" w:author="w19328_d2" w:date="2020-06-02T16:15:00Z">
              <w:r>
                <w:rPr>
                  <w:noProof/>
                  <w:lang w:val="en-CA"/>
                </w:rPr>
                <w:t>direct_point_cnt_eq2_flag</w:t>
              </w:r>
            </w:ins>
            <w:del w:id="27049" w:author="w19328_d2" w:date="2020-06-02T16:15:00Z">
              <w:r w:rsidR="00D4595D" w:rsidRPr="004F2A4F" w:rsidDel="00845542">
                <w:rPr>
                  <w:noProof/>
                  <w:lang w:val="en-CA"/>
                </w:rPr>
                <w:delText>num_direct_points_gt1</w:delText>
              </w:r>
            </w:del>
            <w:del w:id="27050" w:author="w19328_d2" w:date="2020-06-02T14:42:00Z">
              <w:r w:rsidR="00D4595D" w:rsidRPr="004F2A4F" w:rsidDel="004F750C">
                <w:rPr>
                  <w:noProof/>
                  <w:lang w:val="en-CA"/>
                </w:rPr>
                <w:delText xml:space="preserve"> </w:delText>
              </w:r>
            </w:del>
          </w:p>
        </w:tc>
        <w:tc>
          <w:tcPr>
            <w:tcW w:w="0" w:type="auto"/>
          </w:tcPr>
          <w:p w14:paraId="0EB1AA37" w14:textId="0E58CFA4" w:rsidR="00211B50" w:rsidRPr="004F2A4F" w:rsidRDefault="00BA1926"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00211B50" w:rsidRPr="004F2A4F">
              <w:rPr>
                <w:noProof/>
                <w:lang w:val="en-CA"/>
              </w:rPr>
              <w:t xml:space="preserve"> (FL), numBins = 1</w:t>
            </w:r>
          </w:p>
        </w:tc>
      </w:tr>
      <w:tr w:rsidR="00D4595D" w:rsidRPr="004F2A4F" w14:paraId="1DF4F0E2" w14:textId="77777777" w:rsidTr="000E529B">
        <w:tc>
          <w:tcPr>
            <w:tcW w:w="0" w:type="auto"/>
          </w:tcPr>
          <w:p w14:paraId="43C5C8D1" w14:textId="77777777" w:rsidR="00D4595D" w:rsidRPr="004F2A4F" w:rsidRDefault="00D4595D" w:rsidP="005A261C">
            <w:pPr>
              <w:pStyle w:val="G-PCCTablebody"/>
              <w:rPr>
                <w:noProof/>
                <w:lang w:val="en-CA"/>
              </w:rPr>
            </w:pPr>
          </w:p>
        </w:tc>
        <w:tc>
          <w:tcPr>
            <w:tcW w:w="0" w:type="auto"/>
          </w:tcPr>
          <w:p w14:paraId="15B5C12F" w14:textId="147EF26B" w:rsidR="00D4595D" w:rsidRPr="004F2A4F" w:rsidRDefault="00845542" w:rsidP="005A261C">
            <w:pPr>
              <w:pStyle w:val="G-PCCTablebody"/>
              <w:rPr>
                <w:noProof/>
                <w:lang w:val="en-CA"/>
              </w:rPr>
            </w:pPr>
            <w:ins w:id="27051" w:author="w19328_d2" w:date="2020-06-02T16:15:00Z">
              <w:r>
                <w:rPr>
                  <w:noProof/>
                  <w:lang w:val="en-CA"/>
                </w:rPr>
                <w:t>direct_dup_point_cnt_eq0_flag</w:t>
              </w:r>
            </w:ins>
            <w:del w:id="27052" w:author="w19328_d2" w:date="2020-06-02T16:15:00Z">
              <w:r w:rsidR="00D4595D" w:rsidRPr="004F2A4F" w:rsidDel="00845542">
                <w:rPr>
                  <w:noProof/>
                  <w:lang w:val="en-CA"/>
                </w:rPr>
                <w:delText>not_duplicated_point_flag</w:delText>
              </w:r>
            </w:del>
          </w:p>
        </w:tc>
        <w:tc>
          <w:tcPr>
            <w:tcW w:w="0" w:type="auto"/>
          </w:tcPr>
          <w:p w14:paraId="78C0F7F2" w14:textId="47C7E4B4"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68C2B06A" w14:textId="77777777" w:rsidTr="000E529B">
        <w:tc>
          <w:tcPr>
            <w:tcW w:w="0" w:type="auto"/>
          </w:tcPr>
          <w:p w14:paraId="02AA204A" w14:textId="77777777" w:rsidR="00D4595D" w:rsidRPr="004F2A4F" w:rsidRDefault="00D4595D" w:rsidP="005A261C">
            <w:pPr>
              <w:pStyle w:val="G-PCCTablebody"/>
              <w:rPr>
                <w:noProof/>
                <w:lang w:val="en-CA"/>
              </w:rPr>
            </w:pPr>
          </w:p>
        </w:tc>
        <w:tc>
          <w:tcPr>
            <w:tcW w:w="0" w:type="auto"/>
          </w:tcPr>
          <w:p w14:paraId="53A55B13" w14:textId="0608E981" w:rsidR="00D4595D" w:rsidRPr="004F2A4F" w:rsidRDefault="00845542" w:rsidP="005A261C">
            <w:pPr>
              <w:pStyle w:val="G-PCCTablebody"/>
              <w:rPr>
                <w:noProof/>
                <w:lang w:val="en-CA"/>
                <w:rPrChange w:id="27053" w:author="w19328_d1" w:date="2020-05-20T15:56:00Z">
                  <w:rPr>
                    <w:noProof/>
                    <w:lang w:val="fr-FR"/>
                  </w:rPr>
                </w:rPrChange>
              </w:rPr>
            </w:pPr>
            <w:ins w:id="27054" w:author="w19328_d2" w:date="2020-06-02T16:15:00Z">
              <w:r>
                <w:rPr>
                  <w:noProof/>
                  <w:lang w:val="en-CA"/>
                </w:rPr>
                <w:t>direct_dup_point_cnt_eq1_flag</w:t>
              </w:r>
            </w:ins>
            <w:del w:id="27055" w:author="w19328_d2" w:date="2020-06-02T16:15:00Z">
              <w:r w:rsidR="00D4595D" w:rsidRPr="004F2A4F" w:rsidDel="00845542">
                <w:rPr>
                  <w:noProof/>
                  <w:lang w:val="en-CA"/>
                  <w:rPrChange w:id="27056" w:author="w19328_d1" w:date="2020-05-20T15:56:00Z">
                    <w:rPr>
                      <w:noProof/>
                      <w:lang w:val="fr-FR"/>
                    </w:rPr>
                  </w:rPrChange>
                </w:rPr>
                <w:delText>num_direct_points_eq2_flag</w:delText>
              </w:r>
            </w:del>
          </w:p>
        </w:tc>
        <w:tc>
          <w:tcPr>
            <w:tcW w:w="0" w:type="auto"/>
          </w:tcPr>
          <w:p w14:paraId="09A3B77B" w14:textId="6D30E1F9"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00A35203" w14:textId="77777777" w:rsidTr="000E529B">
        <w:tc>
          <w:tcPr>
            <w:tcW w:w="0" w:type="auto"/>
          </w:tcPr>
          <w:p w14:paraId="2D8A5201" w14:textId="77777777" w:rsidR="00D4595D" w:rsidRPr="004F2A4F" w:rsidRDefault="00D4595D" w:rsidP="005A261C">
            <w:pPr>
              <w:pStyle w:val="G-PCCTablebody"/>
              <w:rPr>
                <w:noProof/>
                <w:lang w:val="en-CA"/>
              </w:rPr>
            </w:pPr>
          </w:p>
        </w:tc>
        <w:tc>
          <w:tcPr>
            <w:tcW w:w="0" w:type="auto"/>
          </w:tcPr>
          <w:p w14:paraId="2E78BAEB" w14:textId="45CEC322" w:rsidR="00D4595D" w:rsidRPr="004F2A4F" w:rsidRDefault="00845542" w:rsidP="005A261C">
            <w:pPr>
              <w:pStyle w:val="G-PCCTablebody"/>
              <w:rPr>
                <w:noProof/>
                <w:lang w:val="en-CA"/>
                <w:rPrChange w:id="27057" w:author="w19328_d1" w:date="2020-05-20T15:56:00Z">
                  <w:rPr>
                    <w:noProof/>
                    <w:lang w:val="fr-FR"/>
                  </w:rPr>
                </w:rPrChange>
              </w:rPr>
            </w:pPr>
            <w:ins w:id="27058" w:author="w19328_d2" w:date="2020-06-02T16:16:00Z">
              <w:r>
                <w:rPr>
                  <w:noProof/>
                  <w:lang w:val="en-CA"/>
                </w:rPr>
                <w:t>direct_dup_point_cnt_minus2</w:t>
              </w:r>
            </w:ins>
            <w:del w:id="27059" w:author="w19328_d2" w:date="2020-06-02T16:16:00Z">
              <w:r w:rsidR="00D4595D" w:rsidRPr="004F2A4F" w:rsidDel="00845542">
                <w:rPr>
                  <w:noProof/>
                  <w:lang w:val="en-CA"/>
                  <w:rPrChange w:id="27060" w:author="w19328_d1" w:date="2020-05-20T15:56:00Z">
                    <w:rPr>
                      <w:noProof/>
                      <w:lang w:val="fr-FR"/>
                    </w:rPr>
                  </w:rPrChange>
                </w:rPr>
                <w:delText>num_points_direct_mode_minus3</w:delText>
              </w:r>
            </w:del>
          </w:p>
        </w:tc>
        <w:tc>
          <w:tcPr>
            <w:tcW w:w="0" w:type="auto"/>
          </w:tcPr>
          <w:p w14:paraId="68A798F1" w14:textId="218943A6"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Pr="004F2A4F">
              <w:rPr>
                <w:noProof/>
                <w:lang w:val="en-CA"/>
              </w:rPr>
              <w:t xml:space="preserve"> (EGk), k = 0</w:t>
            </w:r>
          </w:p>
        </w:tc>
      </w:tr>
      <w:tr w:rsidR="001B4738" w:rsidRPr="004F2A4F" w14:paraId="3800BEEF" w14:textId="77777777" w:rsidTr="00A050FF">
        <w:trPr>
          <w:ins w:id="27061" w:author="w19328_d3" w:date="2020-06-04T10:44:00Z"/>
        </w:trPr>
        <w:tc>
          <w:tcPr>
            <w:tcW w:w="0" w:type="auto"/>
          </w:tcPr>
          <w:p w14:paraId="0F301DCA" w14:textId="77777777" w:rsidR="001B4738" w:rsidRPr="004F2A4F" w:rsidRDefault="001B4738" w:rsidP="00A050FF">
            <w:pPr>
              <w:pStyle w:val="G-PCCTablebody"/>
              <w:rPr>
                <w:ins w:id="27062" w:author="w19328_d3" w:date="2020-06-04T10:44:00Z"/>
                <w:noProof/>
                <w:lang w:val="en-CA"/>
              </w:rPr>
            </w:pPr>
          </w:p>
        </w:tc>
        <w:tc>
          <w:tcPr>
            <w:tcW w:w="0" w:type="auto"/>
          </w:tcPr>
          <w:p w14:paraId="43F3780B" w14:textId="632A6E84" w:rsidR="001B4738" w:rsidRPr="00664971" w:rsidRDefault="001B4738" w:rsidP="00A050FF">
            <w:pPr>
              <w:pStyle w:val="G-PCCTablebody"/>
              <w:rPr>
                <w:ins w:id="27063" w:author="w19328_d3" w:date="2020-06-04T10:44:00Z"/>
                <w:noProof/>
                <w:lang w:val="fr-FR"/>
              </w:rPr>
            </w:pPr>
            <w:ins w:id="27064" w:author="w19328_d3" w:date="2020-06-04T10:44:00Z">
              <w:r w:rsidRPr="007B5AAC">
                <w:rPr>
                  <w:noProof/>
                  <w:lang w:val="fr-FR"/>
                </w:rPr>
                <w:t>laser_residual_eq0</w:t>
              </w:r>
            </w:ins>
            <w:ins w:id="27065" w:author="w19328_d3" w:date="2020-06-16T12:26:00Z">
              <w:r w:rsidR="00BD4251">
                <w:rPr>
                  <w:noProof/>
                  <w:lang w:val="fr-FR"/>
                </w:rPr>
                <w:t>_flag</w:t>
              </w:r>
            </w:ins>
          </w:p>
        </w:tc>
        <w:tc>
          <w:tcPr>
            <w:tcW w:w="0" w:type="auto"/>
          </w:tcPr>
          <w:p w14:paraId="6E511788" w14:textId="77777777" w:rsidR="001B4738" w:rsidRPr="004F2A4F" w:rsidRDefault="001B4738" w:rsidP="00A050FF">
            <w:pPr>
              <w:pStyle w:val="G-PCCTablebody"/>
              <w:rPr>
                <w:ins w:id="27066" w:author="w19328_d3" w:date="2020-06-04T10:44:00Z"/>
                <w:noProof/>
                <w:lang w:val="en-CA"/>
              </w:rPr>
            </w:pPr>
            <w:ins w:id="27067" w:author="w19328_d3" w:date="2020-06-04T10:44: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068" w:author="w19328_d3" w:date="2020-06-04T10:44: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1B4738" w:rsidRPr="004F2A4F" w14:paraId="7A63C2F9" w14:textId="77777777" w:rsidTr="00A050FF">
        <w:trPr>
          <w:ins w:id="27069" w:author="w19328_d3" w:date="2020-06-04T10:44:00Z"/>
        </w:trPr>
        <w:tc>
          <w:tcPr>
            <w:tcW w:w="0" w:type="auto"/>
          </w:tcPr>
          <w:p w14:paraId="0FA99A7D" w14:textId="77777777" w:rsidR="001B4738" w:rsidRPr="004F2A4F" w:rsidRDefault="001B4738" w:rsidP="00A050FF">
            <w:pPr>
              <w:pStyle w:val="G-PCCTablebody"/>
              <w:rPr>
                <w:ins w:id="27070" w:author="w19328_d3" w:date="2020-06-04T10:44:00Z"/>
                <w:noProof/>
                <w:lang w:val="en-CA"/>
              </w:rPr>
            </w:pPr>
          </w:p>
        </w:tc>
        <w:tc>
          <w:tcPr>
            <w:tcW w:w="0" w:type="auto"/>
          </w:tcPr>
          <w:p w14:paraId="789861B5" w14:textId="77777777" w:rsidR="001B4738" w:rsidRPr="00664971" w:rsidRDefault="001B4738" w:rsidP="00A050FF">
            <w:pPr>
              <w:pStyle w:val="G-PCCTablebody"/>
              <w:rPr>
                <w:ins w:id="27071" w:author="w19328_d3" w:date="2020-06-04T10:44:00Z"/>
                <w:noProof/>
                <w:lang w:val="fr-FR"/>
              </w:rPr>
            </w:pPr>
            <w:ins w:id="27072" w:author="w19328_d3" w:date="2020-06-04T10:44:00Z">
              <w:r w:rsidRPr="007B5AAC">
                <w:rPr>
                  <w:noProof/>
                  <w:lang w:val="fr-FR"/>
                </w:rPr>
                <w:t>laser_residual_</w:t>
              </w:r>
              <w:r>
                <w:rPr>
                  <w:noProof/>
                  <w:lang w:val="fr-FR"/>
                </w:rPr>
                <w:t>sign</w:t>
              </w:r>
            </w:ins>
          </w:p>
        </w:tc>
        <w:tc>
          <w:tcPr>
            <w:tcW w:w="0" w:type="auto"/>
          </w:tcPr>
          <w:p w14:paraId="08E954B8" w14:textId="77777777" w:rsidR="001B4738" w:rsidRPr="004F2A4F" w:rsidRDefault="001B4738" w:rsidP="00A050FF">
            <w:pPr>
              <w:pStyle w:val="G-PCCTablebody"/>
              <w:rPr>
                <w:ins w:id="27073" w:author="w19328_d3" w:date="2020-06-04T10:44:00Z"/>
                <w:noProof/>
                <w:lang w:val="en-CA"/>
              </w:rPr>
            </w:pPr>
            <w:ins w:id="27074" w:author="w19328_d3" w:date="2020-06-04T10:44: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075" w:author="w19328_d3" w:date="2020-06-04T10:44: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1B4738" w:rsidRPr="004F2A4F" w14:paraId="4BE107A2" w14:textId="77777777" w:rsidTr="00A050FF">
        <w:trPr>
          <w:ins w:id="27076" w:author="w19328_d3" w:date="2020-06-04T10:44:00Z"/>
        </w:trPr>
        <w:tc>
          <w:tcPr>
            <w:tcW w:w="0" w:type="auto"/>
          </w:tcPr>
          <w:p w14:paraId="603BCA22" w14:textId="77777777" w:rsidR="001B4738" w:rsidRPr="004F2A4F" w:rsidRDefault="001B4738" w:rsidP="00A050FF">
            <w:pPr>
              <w:pStyle w:val="G-PCCTablebody"/>
              <w:rPr>
                <w:ins w:id="27077" w:author="w19328_d3" w:date="2020-06-04T10:44:00Z"/>
                <w:noProof/>
                <w:lang w:val="en-CA"/>
              </w:rPr>
            </w:pPr>
          </w:p>
        </w:tc>
        <w:tc>
          <w:tcPr>
            <w:tcW w:w="0" w:type="auto"/>
          </w:tcPr>
          <w:p w14:paraId="70C667F8" w14:textId="467E3D4F" w:rsidR="001B4738" w:rsidRPr="00664971" w:rsidRDefault="001B4738" w:rsidP="00A050FF">
            <w:pPr>
              <w:pStyle w:val="G-PCCTablebody"/>
              <w:rPr>
                <w:ins w:id="27078" w:author="w19328_d3" w:date="2020-06-04T10:44:00Z"/>
                <w:noProof/>
                <w:lang w:val="fr-FR"/>
              </w:rPr>
            </w:pPr>
            <w:ins w:id="27079" w:author="w19328_d3" w:date="2020-06-04T10:44:00Z">
              <w:r w:rsidRPr="007B5AAC">
                <w:rPr>
                  <w:noProof/>
                  <w:lang w:val="fr-FR"/>
                </w:rPr>
                <w:t>laser_residual_eq</w:t>
              </w:r>
              <w:r>
                <w:rPr>
                  <w:noProof/>
                  <w:lang w:val="fr-FR"/>
                </w:rPr>
                <w:t>1</w:t>
              </w:r>
            </w:ins>
            <w:ins w:id="27080" w:author="w19328_d3" w:date="2020-06-16T12:26:00Z">
              <w:r w:rsidR="00BD4251">
                <w:rPr>
                  <w:noProof/>
                  <w:lang w:val="fr-FR"/>
                </w:rPr>
                <w:t>_flag</w:t>
              </w:r>
            </w:ins>
          </w:p>
        </w:tc>
        <w:tc>
          <w:tcPr>
            <w:tcW w:w="0" w:type="auto"/>
          </w:tcPr>
          <w:p w14:paraId="068F8B56" w14:textId="77777777" w:rsidR="001B4738" w:rsidRPr="004F2A4F" w:rsidRDefault="001B4738" w:rsidP="00A050FF">
            <w:pPr>
              <w:pStyle w:val="G-PCCTablebody"/>
              <w:rPr>
                <w:ins w:id="27081" w:author="w19328_d3" w:date="2020-06-04T10:44:00Z"/>
                <w:noProof/>
                <w:lang w:val="en-CA"/>
              </w:rPr>
            </w:pPr>
            <w:ins w:id="27082" w:author="w19328_d3" w:date="2020-06-04T10:44: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083" w:author="w19328_d3" w:date="2020-06-04T10:44: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1B4738" w:rsidRPr="004F2A4F" w14:paraId="17B5E88C" w14:textId="77777777" w:rsidTr="00A050FF">
        <w:trPr>
          <w:ins w:id="27084" w:author="w19328_d3" w:date="2020-06-04T10:44:00Z"/>
        </w:trPr>
        <w:tc>
          <w:tcPr>
            <w:tcW w:w="0" w:type="auto"/>
          </w:tcPr>
          <w:p w14:paraId="12EE9DD5" w14:textId="77777777" w:rsidR="001B4738" w:rsidRPr="004F2A4F" w:rsidRDefault="001B4738" w:rsidP="00A050FF">
            <w:pPr>
              <w:pStyle w:val="G-PCCTablebody"/>
              <w:rPr>
                <w:ins w:id="27085" w:author="w19328_d3" w:date="2020-06-04T10:44:00Z"/>
                <w:noProof/>
                <w:lang w:val="en-CA"/>
              </w:rPr>
            </w:pPr>
          </w:p>
        </w:tc>
        <w:tc>
          <w:tcPr>
            <w:tcW w:w="0" w:type="auto"/>
          </w:tcPr>
          <w:p w14:paraId="6729AEE5" w14:textId="671E2C01" w:rsidR="001B4738" w:rsidRPr="00664971" w:rsidRDefault="001B4738" w:rsidP="00A050FF">
            <w:pPr>
              <w:pStyle w:val="G-PCCTablebody"/>
              <w:rPr>
                <w:ins w:id="27086" w:author="w19328_d3" w:date="2020-06-04T10:44:00Z"/>
                <w:noProof/>
                <w:lang w:val="fr-FR"/>
              </w:rPr>
            </w:pPr>
            <w:ins w:id="27087" w:author="w19328_d3" w:date="2020-06-04T10:44:00Z">
              <w:r w:rsidRPr="007B5AAC">
                <w:rPr>
                  <w:noProof/>
                  <w:lang w:val="fr-FR"/>
                </w:rPr>
                <w:t>laser_residual_eq</w:t>
              </w:r>
              <w:r>
                <w:rPr>
                  <w:noProof/>
                  <w:lang w:val="fr-FR"/>
                </w:rPr>
                <w:t>2</w:t>
              </w:r>
            </w:ins>
            <w:ins w:id="27088" w:author="w19328_d3" w:date="2020-06-16T12:26:00Z">
              <w:r w:rsidR="00BD4251">
                <w:rPr>
                  <w:noProof/>
                  <w:lang w:val="fr-FR"/>
                </w:rPr>
                <w:t>_flag</w:t>
              </w:r>
            </w:ins>
          </w:p>
        </w:tc>
        <w:tc>
          <w:tcPr>
            <w:tcW w:w="0" w:type="auto"/>
          </w:tcPr>
          <w:p w14:paraId="45278213" w14:textId="77777777" w:rsidR="001B4738" w:rsidRPr="004F2A4F" w:rsidRDefault="001B4738" w:rsidP="00A050FF">
            <w:pPr>
              <w:pStyle w:val="G-PCCTablebody"/>
              <w:rPr>
                <w:ins w:id="27089" w:author="w19328_d3" w:date="2020-06-04T10:44:00Z"/>
                <w:noProof/>
                <w:lang w:val="en-CA"/>
              </w:rPr>
            </w:pPr>
            <w:ins w:id="27090" w:author="w19328_d3" w:date="2020-06-04T10:44: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091" w:author="w19328_d3" w:date="2020-06-04T10:44: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1B4738" w:rsidRPr="004F2A4F" w14:paraId="01ABEB28" w14:textId="77777777" w:rsidTr="00A050FF">
        <w:trPr>
          <w:ins w:id="27092" w:author="w19328_d3" w:date="2020-06-04T10:44:00Z"/>
        </w:trPr>
        <w:tc>
          <w:tcPr>
            <w:tcW w:w="0" w:type="auto"/>
          </w:tcPr>
          <w:p w14:paraId="38A70DF0" w14:textId="77777777" w:rsidR="001B4738" w:rsidRPr="004F2A4F" w:rsidRDefault="001B4738" w:rsidP="00A050FF">
            <w:pPr>
              <w:pStyle w:val="G-PCCTablebody"/>
              <w:rPr>
                <w:ins w:id="27093" w:author="w19328_d3" w:date="2020-06-04T10:44:00Z"/>
                <w:noProof/>
                <w:lang w:val="en-CA"/>
              </w:rPr>
            </w:pPr>
          </w:p>
        </w:tc>
        <w:tc>
          <w:tcPr>
            <w:tcW w:w="0" w:type="auto"/>
          </w:tcPr>
          <w:p w14:paraId="7BCE8A2C" w14:textId="77777777" w:rsidR="001B4738" w:rsidRPr="00664971" w:rsidRDefault="001B4738" w:rsidP="00A050FF">
            <w:pPr>
              <w:pStyle w:val="G-PCCTablebody"/>
              <w:rPr>
                <w:ins w:id="27094" w:author="w19328_d3" w:date="2020-06-04T10:44:00Z"/>
                <w:noProof/>
                <w:lang w:val="fr-FR"/>
              </w:rPr>
            </w:pPr>
            <w:ins w:id="27095" w:author="w19328_d3" w:date="2020-06-04T10:44:00Z">
              <w:r w:rsidRPr="007B5AAC">
                <w:rPr>
                  <w:noProof/>
                  <w:lang w:val="fr-FR"/>
                </w:rPr>
                <w:t>laser_residual_</w:t>
              </w:r>
              <w:r>
                <w:rPr>
                  <w:noProof/>
                  <w:lang w:val="fr-FR"/>
                </w:rPr>
                <w:t>minus3</w:t>
              </w:r>
            </w:ins>
          </w:p>
        </w:tc>
        <w:tc>
          <w:tcPr>
            <w:tcW w:w="0" w:type="auto"/>
          </w:tcPr>
          <w:p w14:paraId="3D97BFF5" w14:textId="77777777" w:rsidR="001B4738" w:rsidRPr="004F2A4F" w:rsidRDefault="001B4738" w:rsidP="00A050FF">
            <w:pPr>
              <w:pStyle w:val="G-PCCTablebody"/>
              <w:rPr>
                <w:ins w:id="27096" w:author="w19328_d3" w:date="2020-06-04T10:44:00Z"/>
                <w:noProof/>
                <w:lang w:val="en-CA"/>
              </w:rPr>
            </w:pPr>
            <w:ins w:id="27097" w:author="w19328_d3" w:date="2020-06-04T10:44:00Z">
              <w:r w:rsidRPr="004F2A4F">
                <w:rPr>
                  <w:noProof/>
                  <w:lang w:val="en-CA"/>
                </w:rPr>
                <w:fldChar w:fldCharType="begin" w:fldLock="1"/>
              </w:r>
              <w:r w:rsidRPr="004F2A4F">
                <w:rPr>
                  <w:noProof/>
                  <w:lang w:val="en-CA"/>
                </w:rPr>
                <w:instrText xml:space="preserve"> REF _Ref12607140 \r \h  \* MERGEFORMAT </w:instrText>
              </w:r>
            </w:ins>
            <w:r w:rsidRPr="004F2A4F">
              <w:rPr>
                <w:noProof/>
                <w:lang w:val="en-CA"/>
              </w:rPr>
            </w:r>
            <w:ins w:id="27098" w:author="w19328_d3" w:date="2020-06-04T10:44:00Z">
              <w:r w:rsidRPr="004F2A4F">
                <w:rPr>
                  <w:noProof/>
                  <w:lang w:val="en-CA"/>
                </w:rPr>
                <w:fldChar w:fldCharType="separate"/>
              </w:r>
              <w:r w:rsidRPr="004F2A4F">
                <w:rPr>
                  <w:noProof/>
                  <w:lang w:val="en-CA"/>
                </w:rPr>
                <w:t>9.6.2</w:t>
              </w:r>
              <w:r w:rsidRPr="004F2A4F">
                <w:rPr>
                  <w:noProof/>
                  <w:lang w:val="en-CA"/>
                </w:rPr>
                <w:fldChar w:fldCharType="end"/>
              </w:r>
              <w:r w:rsidRPr="004F2A4F">
                <w:rPr>
                  <w:noProof/>
                  <w:lang w:val="en-CA"/>
                </w:rPr>
                <w:t xml:space="preserve"> (EGk), k = </w:t>
              </w:r>
              <w:r>
                <w:rPr>
                  <w:noProof/>
                  <w:lang w:val="en-CA"/>
                </w:rPr>
                <w:t>1</w:t>
              </w:r>
            </w:ins>
          </w:p>
        </w:tc>
      </w:tr>
      <w:tr w:rsidR="00D4595D" w:rsidRPr="004F2A4F" w14:paraId="5A2EF568" w14:textId="77777777" w:rsidTr="000E529B">
        <w:tc>
          <w:tcPr>
            <w:tcW w:w="0" w:type="auto"/>
          </w:tcPr>
          <w:p w14:paraId="1A2F6245" w14:textId="77777777" w:rsidR="00D4595D" w:rsidRPr="004F2A4F" w:rsidRDefault="00D4595D" w:rsidP="005A261C">
            <w:pPr>
              <w:pStyle w:val="G-PCCTablebody"/>
              <w:rPr>
                <w:noProof/>
                <w:lang w:val="en-CA"/>
              </w:rPr>
            </w:pPr>
          </w:p>
        </w:tc>
        <w:tc>
          <w:tcPr>
            <w:tcW w:w="0" w:type="auto"/>
          </w:tcPr>
          <w:p w14:paraId="26D9B09C" w14:textId="4098FD5B" w:rsidR="00D4595D" w:rsidRPr="004F2A4F" w:rsidRDefault="00D4595D" w:rsidP="005A261C">
            <w:pPr>
              <w:pStyle w:val="G-PCCTablebody"/>
              <w:rPr>
                <w:noProof/>
                <w:lang w:val="en-CA"/>
              </w:rPr>
            </w:pPr>
            <w:r w:rsidRPr="004F2A4F">
              <w:rPr>
                <w:noProof/>
                <w:lang w:val="en-CA"/>
              </w:rPr>
              <w:t>point_offset</w:t>
            </w:r>
            <w:del w:id="27099" w:author="w19328_d2" w:date="2020-06-02T12:59:00Z">
              <w:r w:rsidR="00E76693" w:rsidRPr="004F2A4F" w:rsidDel="00161CD0">
                <w:rPr>
                  <w:noProof/>
                  <w:lang w:val="en-CA"/>
                </w:rPr>
                <w:delText>_s</w:delText>
              </w:r>
              <w:r w:rsidRPr="004F2A4F" w:rsidDel="00161CD0">
                <w:rPr>
                  <w:noProof/>
                  <w:lang w:val="en-CA"/>
                </w:rPr>
                <w:delText>[ ][ ]</w:delText>
              </w:r>
              <w:r w:rsidRPr="004F2A4F" w:rsidDel="00161CD0">
                <w:rPr>
                  <w:noProof/>
                  <w:lang w:val="en-CA"/>
                </w:rPr>
                <w:br/>
                <w:delText>point_offset</w:delText>
              </w:r>
              <w:r w:rsidR="00E76693" w:rsidRPr="004F2A4F" w:rsidDel="00161CD0">
                <w:rPr>
                  <w:noProof/>
                  <w:lang w:val="en-CA"/>
                </w:rPr>
                <w:delText>_t</w:delText>
              </w:r>
              <w:r w:rsidRPr="004F2A4F" w:rsidDel="00161CD0">
                <w:rPr>
                  <w:noProof/>
                  <w:lang w:val="en-CA"/>
                </w:rPr>
                <w:delText>[ ][ ]</w:delText>
              </w:r>
              <w:r w:rsidRPr="004F2A4F" w:rsidDel="00161CD0">
                <w:rPr>
                  <w:noProof/>
                  <w:lang w:val="en-CA"/>
                </w:rPr>
                <w:br/>
                <w:delText>point_offset</w:delText>
              </w:r>
              <w:r w:rsidR="00E76693" w:rsidRPr="004F2A4F" w:rsidDel="00161CD0">
                <w:rPr>
                  <w:noProof/>
                  <w:lang w:val="en-CA"/>
                </w:rPr>
                <w:delText>_v</w:delText>
              </w:r>
              <w:r w:rsidRPr="004F2A4F" w:rsidDel="00161CD0">
                <w:rPr>
                  <w:noProof/>
                  <w:lang w:val="en-CA"/>
                </w:rPr>
                <w:delText>[ ][ ]</w:delText>
              </w:r>
            </w:del>
          </w:p>
        </w:tc>
        <w:tc>
          <w:tcPr>
            <w:tcW w:w="0" w:type="auto"/>
          </w:tcPr>
          <w:p w14:paraId="0859055A" w14:textId="35BA16FE"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B73230" w:rsidRPr="004F2A4F" w:rsidDel="00C47C19" w14:paraId="1A9F45BC" w14:textId="2AD78A23" w:rsidTr="000E529B">
        <w:trPr>
          <w:del w:id="27100" w:author="w19328_d2" w:date="2020-05-29T10:59:00Z"/>
        </w:trPr>
        <w:tc>
          <w:tcPr>
            <w:tcW w:w="0" w:type="auto"/>
          </w:tcPr>
          <w:p w14:paraId="2D5BD5B5" w14:textId="0EF3B113" w:rsidR="00B73230" w:rsidRPr="004F2A4F" w:rsidDel="00C47C19" w:rsidRDefault="00B73230" w:rsidP="005A261C">
            <w:pPr>
              <w:pStyle w:val="G-PCCTablebody"/>
              <w:rPr>
                <w:del w:id="27101" w:author="w19328_d2" w:date="2020-05-29T10:59:00Z"/>
                <w:noProof/>
                <w:lang w:val="en-CA"/>
              </w:rPr>
            </w:pPr>
            <w:del w:id="27102" w:author="w19328_d2" w:date="2020-05-29T10:59:00Z">
              <w:r w:rsidRPr="004F2A4F" w:rsidDel="00C47C19">
                <w:rPr>
                  <w:noProof/>
                  <w:lang w:val="en-CA"/>
                </w:rPr>
                <w:delText>geometry_trisoup_data( )</w:delText>
              </w:r>
            </w:del>
          </w:p>
        </w:tc>
        <w:tc>
          <w:tcPr>
            <w:tcW w:w="0" w:type="auto"/>
          </w:tcPr>
          <w:p w14:paraId="37223CC6" w14:textId="762CFD28" w:rsidR="00B73230" w:rsidRPr="004F2A4F" w:rsidDel="00C47C19" w:rsidRDefault="00B73230" w:rsidP="005A261C">
            <w:pPr>
              <w:pStyle w:val="G-PCCTablebody"/>
              <w:rPr>
                <w:del w:id="27103" w:author="w19328_d2" w:date="2020-05-29T10:59:00Z"/>
                <w:noProof/>
                <w:lang w:val="en-CA"/>
              </w:rPr>
            </w:pPr>
            <w:del w:id="27104" w:author="w19328_d2" w:date="2020-05-29T10:59:00Z">
              <w:r w:rsidRPr="004F2A4F" w:rsidDel="00C47C19">
                <w:rPr>
                  <w:noProof/>
                  <w:lang w:val="en-CA"/>
                </w:rPr>
                <w:delText>trisoup_sampling_value_minus1</w:delText>
              </w:r>
            </w:del>
          </w:p>
        </w:tc>
        <w:tc>
          <w:tcPr>
            <w:tcW w:w="0" w:type="auto"/>
          </w:tcPr>
          <w:p w14:paraId="37823E5D" w14:textId="027DB00D" w:rsidR="00B73230" w:rsidRPr="004F2A4F" w:rsidDel="00C47C19" w:rsidRDefault="00B73230" w:rsidP="005A261C">
            <w:pPr>
              <w:pStyle w:val="G-PCCTablebody"/>
              <w:rPr>
                <w:del w:id="27105" w:author="w19328_d2" w:date="2020-05-29T10:59:00Z"/>
                <w:noProof/>
                <w:lang w:val="en-CA"/>
              </w:rPr>
            </w:pPr>
            <w:del w:id="27106" w:author="w19328_d2" w:date="2020-05-29T10:59:00Z">
              <w:r w:rsidRPr="004F2A4F" w:rsidDel="00C47C19">
                <w:rPr>
                  <w:noProof/>
                  <w:lang w:val="en-CA"/>
                </w:rPr>
                <w:delText>9.4.2 (EGk), k = 0</w:delText>
              </w:r>
            </w:del>
          </w:p>
        </w:tc>
      </w:tr>
      <w:tr w:rsidR="00D4595D" w:rsidRPr="004F2A4F" w:rsidDel="00C47C19" w14:paraId="7508E2C2" w14:textId="431C3CBE" w:rsidTr="000E529B">
        <w:trPr>
          <w:del w:id="27107" w:author="w19328_d2" w:date="2020-05-29T10:59:00Z"/>
        </w:trPr>
        <w:tc>
          <w:tcPr>
            <w:tcW w:w="0" w:type="auto"/>
          </w:tcPr>
          <w:p w14:paraId="56897AF6" w14:textId="29DB2906" w:rsidR="00D4595D" w:rsidRPr="004F2A4F" w:rsidDel="00C47C19" w:rsidRDefault="00D4595D" w:rsidP="005A261C">
            <w:pPr>
              <w:pStyle w:val="G-PCCTablebody"/>
              <w:rPr>
                <w:del w:id="27108" w:author="w19328_d2" w:date="2020-05-29T10:59:00Z"/>
                <w:noProof/>
                <w:lang w:val="en-CA"/>
              </w:rPr>
            </w:pPr>
          </w:p>
        </w:tc>
        <w:tc>
          <w:tcPr>
            <w:tcW w:w="0" w:type="auto"/>
          </w:tcPr>
          <w:p w14:paraId="733F0395" w14:textId="4F1D9088" w:rsidR="00D4595D" w:rsidRPr="004F2A4F" w:rsidDel="00C47C19" w:rsidRDefault="00D4595D" w:rsidP="005A261C">
            <w:pPr>
              <w:pStyle w:val="G-PCCTablebody"/>
              <w:rPr>
                <w:del w:id="27109" w:author="w19328_d2" w:date="2020-05-29T10:59:00Z"/>
                <w:noProof/>
                <w:lang w:val="en-CA"/>
              </w:rPr>
            </w:pPr>
            <w:del w:id="27110" w:author="w19328_d2" w:date="2020-05-29T10:59:00Z">
              <w:r w:rsidRPr="004F2A4F" w:rsidDel="00C47C19">
                <w:rPr>
                  <w:noProof/>
                  <w:lang w:val="en-CA"/>
                </w:rPr>
                <w:delText>num_unique_segments</w:delText>
              </w:r>
              <w:r w:rsidR="00A103FF" w:rsidRPr="004F2A4F" w:rsidDel="00C47C19">
                <w:rPr>
                  <w:noProof/>
                  <w:lang w:val="en-CA"/>
                </w:rPr>
                <w:delText>_minus1</w:delText>
              </w:r>
              <w:r w:rsidRPr="004F2A4F" w:rsidDel="00C47C19">
                <w:rPr>
                  <w:noProof/>
                  <w:lang w:val="en-CA"/>
                </w:rPr>
                <w:delText>[ ]</w:delText>
              </w:r>
            </w:del>
          </w:p>
        </w:tc>
        <w:tc>
          <w:tcPr>
            <w:tcW w:w="0" w:type="auto"/>
          </w:tcPr>
          <w:p w14:paraId="537971A0" w14:textId="7AE5207C" w:rsidR="00D4595D" w:rsidRPr="004F2A4F" w:rsidDel="00C47C19" w:rsidRDefault="00D4595D" w:rsidP="003551F0">
            <w:pPr>
              <w:pStyle w:val="G-PCCTablebody"/>
              <w:rPr>
                <w:del w:id="27111" w:author="w19328_d2" w:date="2020-05-29T10:59:00Z"/>
                <w:noProof/>
                <w:lang w:val="en-CA"/>
              </w:rPr>
            </w:pPr>
            <w:del w:id="27112" w:author="w19328_d2" w:date="2020-05-29T10:59:00Z">
              <w:r w:rsidRPr="004F2A4F" w:rsidDel="00C47C19">
                <w:rPr>
                  <w:noProof/>
                  <w:lang w:val="en-CA"/>
                </w:rPr>
                <w:fldChar w:fldCharType="begin" w:fldLock="1"/>
              </w:r>
              <w:r w:rsidRPr="004F2A4F" w:rsidDel="00C47C19">
                <w:rPr>
                  <w:noProof/>
                  <w:lang w:val="en-CA"/>
                </w:rPr>
                <w:delInstrText xml:space="preserve"> REF _Ref12607140 \r \h </w:delInstrText>
              </w:r>
              <w:r w:rsidR="00656983" w:rsidRPr="004F2A4F" w:rsidDel="00C47C19">
                <w:rPr>
                  <w:noProof/>
                  <w:lang w:val="en-CA"/>
                </w:rPr>
                <w:delInstrText xml:space="preserve"> \* MERGEFORMAT </w:delInstrText>
              </w:r>
              <w:r w:rsidRPr="004F2A4F" w:rsidDel="00C47C19">
                <w:rPr>
                  <w:noProof/>
                  <w:lang w:val="en-CA"/>
                </w:rPr>
              </w:r>
              <w:r w:rsidRPr="004F2A4F" w:rsidDel="00C47C19">
                <w:rPr>
                  <w:noProof/>
                  <w:lang w:val="en-CA"/>
                </w:rPr>
                <w:fldChar w:fldCharType="separate"/>
              </w:r>
              <w:r w:rsidR="003551F0" w:rsidRPr="004F2A4F" w:rsidDel="00C47C19">
                <w:rPr>
                  <w:noProof/>
                  <w:lang w:val="en-CA"/>
                </w:rPr>
                <w:delText>9.6.2</w:delText>
              </w:r>
              <w:r w:rsidRPr="004F2A4F" w:rsidDel="00C47C19">
                <w:rPr>
                  <w:noProof/>
                  <w:lang w:val="en-CA"/>
                </w:rPr>
                <w:fldChar w:fldCharType="end"/>
              </w:r>
              <w:r w:rsidRPr="004F2A4F" w:rsidDel="00C47C19">
                <w:rPr>
                  <w:noProof/>
                  <w:lang w:val="en-CA"/>
                </w:rPr>
                <w:delText xml:space="preserve"> (EGk), k = 0</w:delText>
              </w:r>
            </w:del>
          </w:p>
        </w:tc>
      </w:tr>
      <w:tr w:rsidR="00D4595D" w:rsidRPr="004F2A4F" w14:paraId="1637CDE9" w14:textId="77777777" w:rsidTr="000E529B">
        <w:tc>
          <w:tcPr>
            <w:tcW w:w="0" w:type="auto"/>
          </w:tcPr>
          <w:p w14:paraId="228C0C24" w14:textId="54D3FA30" w:rsidR="00D4595D" w:rsidRPr="004F2A4F" w:rsidRDefault="00C47C19" w:rsidP="005A261C">
            <w:pPr>
              <w:pStyle w:val="G-PCCTablebody"/>
              <w:rPr>
                <w:noProof/>
                <w:lang w:val="en-CA"/>
              </w:rPr>
            </w:pPr>
            <w:ins w:id="27113" w:author="w19328_d2" w:date="2020-05-29T10:59:00Z">
              <w:r w:rsidRPr="004F2A4F">
                <w:rPr>
                  <w:noProof/>
                  <w:lang w:val="en-CA"/>
                </w:rPr>
                <w:t>geometry_trisoup_data( )</w:t>
              </w:r>
            </w:ins>
          </w:p>
        </w:tc>
        <w:tc>
          <w:tcPr>
            <w:tcW w:w="0" w:type="auto"/>
          </w:tcPr>
          <w:p w14:paraId="71BA91B3" w14:textId="75E3311E" w:rsidR="00D4595D" w:rsidRPr="004F2A4F" w:rsidRDefault="00D4595D" w:rsidP="005A261C">
            <w:pPr>
              <w:pStyle w:val="G-PCCTablebody"/>
              <w:rPr>
                <w:noProof/>
                <w:lang w:val="en-CA"/>
              </w:rPr>
            </w:pPr>
            <w:r w:rsidRPr="004F2A4F">
              <w:rPr>
                <w:noProof/>
                <w:lang w:val="en-CA"/>
              </w:rPr>
              <w:t>segment_indicator[ ]</w:t>
            </w:r>
          </w:p>
        </w:tc>
        <w:tc>
          <w:tcPr>
            <w:tcW w:w="0" w:type="auto"/>
          </w:tcPr>
          <w:p w14:paraId="1D746AF4" w14:textId="175D4FBB" w:rsidR="00D4595D" w:rsidRPr="004F2A4F" w:rsidRDefault="00327612"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rsidDel="00C47C19" w14:paraId="7D1B3DDB" w14:textId="3662D7A8" w:rsidTr="000E529B">
        <w:trPr>
          <w:del w:id="27114" w:author="w19328_d2" w:date="2020-05-29T11:00:00Z"/>
        </w:trPr>
        <w:tc>
          <w:tcPr>
            <w:tcW w:w="0" w:type="auto"/>
          </w:tcPr>
          <w:p w14:paraId="70F0324C" w14:textId="2D531D11" w:rsidR="00D4595D" w:rsidRPr="004F2A4F" w:rsidDel="00C47C19" w:rsidRDefault="00D4595D" w:rsidP="005A261C">
            <w:pPr>
              <w:pStyle w:val="G-PCCTablebody"/>
              <w:rPr>
                <w:del w:id="27115" w:author="w19328_d2" w:date="2020-05-29T11:00:00Z"/>
                <w:noProof/>
                <w:lang w:val="en-CA"/>
              </w:rPr>
            </w:pPr>
          </w:p>
        </w:tc>
        <w:tc>
          <w:tcPr>
            <w:tcW w:w="0" w:type="auto"/>
          </w:tcPr>
          <w:p w14:paraId="49C67755" w14:textId="75A73B44" w:rsidR="00D4595D" w:rsidRPr="004F2A4F" w:rsidDel="00C47C19" w:rsidRDefault="00D4595D" w:rsidP="005A261C">
            <w:pPr>
              <w:pStyle w:val="G-PCCTablebody"/>
              <w:rPr>
                <w:del w:id="27116" w:author="w19328_d2" w:date="2020-05-29T11:00:00Z"/>
                <w:noProof/>
                <w:lang w:val="en-CA"/>
              </w:rPr>
            </w:pPr>
            <w:del w:id="27117" w:author="w19328_d2" w:date="2020-05-29T11:00:00Z">
              <w:r w:rsidRPr="004F2A4F" w:rsidDel="00C47C19">
                <w:rPr>
                  <w:noProof/>
                  <w:lang w:val="en-CA"/>
                </w:rPr>
                <w:delText>num_vertices</w:delText>
              </w:r>
              <w:r w:rsidR="00F0361B" w:rsidRPr="004F2A4F" w:rsidDel="00C47C19">
                <w:rPr>
                  <w:noProof/>
                  <w:lang w:val="en-CA"/>
                </w:rPr>
                <w:delText>_minus1</w:delText>
              </w:r>
              <w:r w:rsidRPr="004F2A4F" w:rsidDel="00C47C19">
                <w:rPr>
                  <w:noProof/>
                  <w:lang w:val="en-CA"/>
                </w:rPr>
                <w:delText>[ ]</w:delText>
              </w:r>
            </w:del>
          </w:p>
        </w:tc>
        <w:tc>
          <w:tcPr>
            <w:tcW w:w="0" w:type="auto"/>
          </w:tcPr>
          <w:p w14:paraId="5DDCDD1B" w14:textId="46DD646F" w:rsidR="00D4595D" w:rsidRPr="004F2A4F" w:rsidDel="00C47C19" w:rsidRDefault="00D4595D" w:rsidP="003551F0">
            <w:pPr>
              <w:pStyle w:val="G-PCCTablebody"/>
              <w:rPr>
                <w:del w:id="27118" w:author="w19328_d2" w:date="2020-05-29T11:00:00Z"/>
                <w:noProof/>
                <w:lang w:val="en-CA"/>
              </w:rPr>
            </w:pPr>
            <w:del w:id="27119" w:author="w19328_d2" w:date="2020-05-29T11:00:00Z">
              <w:r w:rsidRPr="004F2A4F" w:rsidDel="00C47C19">
                <w:rPr>
                  <w:noProof/>
                  <w:lang w:val="en-CA"/>
                </w:rPr>
                <w:fldChar w:fldCharType="begin" w:fldLock="1"/>
              </w:r>
              <w:r w:rsidRPr="004F2A4F" w:rsidDel="00C47C19">
                <w:rPr>
                  <w:noProof/>
                  <w:lang w:val="en-CA"/>
                </w:rPr>
                <w:delInstrText xml:space="preserve"> REF _Ref12607140 \r \h </w:delInstrText>
              </w:r>
              <w:r w:rsidR="00656983" w:rsidRPr="004F2A4F" w:rsidDel="00C47C19">
                <w:rPr>
                  <w:noProof/>
                  <w:lang w:val="en-CA"/>
                </w:rPr>
                <w:delInstrText xml:space="preserve"> \* MERGEFORMAT </w:delInstrText>
              </w:r>
              <w:r w:rsidRPr="004F2A4F" w:rsidDel="00C47C19">
                <w:rPr>
                  <w:noProof/>
                  <w:lang w:val="en-CA"/>
                </w:rPr>
              </w:r>
              <w:r w:rsidRPr="004F2A4F" w:rsidDel="00C47C19">
                <w:rPr>
                  <w:noProof/>
                  <w:lang w:val="en-CA"/>
                </w:rPr>
                <w:fldChar w:fldCharType="separate"/>
              </w:r>
              <w:r w:rsidR="003551F0" w:rsidRPr="004F2A4F" w:rsidDel="00C47C19">
                <w:rPr>
                  <w:noProof/>
                  <w:lang w:val="en-CA"/>
                </w:rPr>
                <w:delText>9.6.2</w:delText>
              </w:r>
              <w:r w:rsidRPr="004F2A4F" w:rsidDel="00C47C19">
                <w:rPr>
                  <w:noProof/>
                  <w:lang w:val="en-CA"/>
                </w:rPr>
                <w:fldChar w:fldCharType="end"/>
              </w:r>
              <w:r w:rsidRPr="004F2A4F" w:rsidDel="00C47C19">
                <w:rPr>
                  <w:noProof/>
                  <w:lang w:val="en-CA"/>
                </w:rPr>
                <w:delText xml:space="preserve"> (EGk), k = 0</w:delText>
              </w:r>
            </w:del>
          </w:p>
        </w:tc>
      </w:tr>
      <w:tr w:rsidR="00D4595D" w:rsidRPr="004F2A4F" w14:paraId="1ADB6005" w14:textId="77777777" w:rsidTr="000E529B">
        <w:tc>
          <w:tcPr>
            <w:tcW w:w="0" w:type="auto"/>
          </w:tcPr>
          <w:p w14:paraId="1920EDBA" w14:textId="77777777" w:rsidR="00D4595D" w:rsidRPr="004F2A4F" w:rsidRDefault="00D4595D" w:rsidP="005A261C">
            <w:pPr>
              <w:pStyle w:val="G-PCCTablebody"/>
              <w:rPr>
                <w:noProof/>
                <w:lang w:val="en-CA"/>
              </w:rPr>
            </w:pPr>
          </w:p>
        </w:tc>
        <w:tc>
          <w:tcPr>
            <w:tcW w:w="0" w:type="auto"/>
          </w:tcPr>
          <w:p w14:paraId="1F4CB317" w14:textId="7FC87CA8" w:rsidR="00D4595D" w:rsidRPr="004F2A4F" w:rsidRDefault="00D4595D" w:rsidP="005A261C">
            <w:pPr>
              <w:pStyle w:val="G-PCCTablebody"/>
              <w:rPr>
                <w:noProof/>
                <w:lang w:val="en-CA"/>
              </w:rPr>
            </w:pPr>
            <w:r w:rsidRPr="004F2A4F">
              <w:rPr>
                <w:noProof/>
                <w:lang w:val="en-CA"/>
              </w:rPr>
              <w:t>vertex_position[ ]</w:t>
            </w:r>
          </w:p>
        </w:tc>
        <w:tc>
          <w:tcPr>
            <w:tcW w:w="0" w:type="auto"/>
          </w:tcPr>
          <w:p w14:paraId="064BE098" w14:textId="5BE2B106" w:rsidR="00D4595D" w:rsidRPr="004F2A4F" w:rsidRDefault="00D4595D" w:rsidP="003551F0">
            <w:pPr>
              <w:pStyle w:val="G-PCCTablebody"/>
              <w:rPr>
                <w:lang w:val="en-CA"/>
                <w:rPrChange w:id="27120" w:author="w19328_d1" w:date="2020-05-20T15:56:00Z">
                  <w:rPr>
                    <w:lang w:val="fr-FR"/>
                  </w:rPr>
                </w:rPrChange>
              </w:rPr>
            </w:pPr>
            <w:r w:rsidRPr="004F2A4F">
              <w:rPr>
                <w:noProof/>
                <w:lang w:val="en-CA"/>
              </w:rPr>
              <w:fldChar w:fldCharType="begin" w:fldLock="1"/>
            </w:r>
            <w:r w:rsidRPr="004F2A4F">
              <w:rPr>
                <w:noProof/>
                <w:lang w:val="en-CA"/>
                <w:rPrChange w:id="27121" w:author="w19328_d1" w:date="2020-05-20T15:56:00Z">
                  <w:rPr>
                    <w:noProof/>
                    <w:lang w:val="fr-FR"/>
                  </w:rPr>
                </w:rPrChange>
              </w:rPr>
              <w:instrText xml:space="preserve"> REF _Ref12607173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Change w:id="27122" w:author="w19328_d1" w:date="2020-05-20T15:56:00Z">
                  <w:rPr>
                    <w:noProof/>
                    <w:lang w:val="fr-FR"/>
                  </w:rPr>
                </w:rPrChange>
              </w:rPr>
              <w:t>9.6.3</w:t>
            </w:r>
            <w:r w:rsidRPr="004F2A4F">
              <w:rPr>
                <w:noProof/>
                <w:lang w:val="en-CA"/>
              </w:rPr>
              <w:fldChar w:fldCharType="end"/>
            </w:r>
            <w:r w:rsidRPr="004F2A4F">
              <w:rPr>
                <w:lang w:val="en-CA"/>
                <w:rPrChange w:id="27123" w:author="w19328_d1" w:date="2020-05-20T15:56:00Z">
                  <w:rPr>
                    <w:lang w:val="fr-FR"/>
                  </w:rPr>
                </w:rPrChange>
              </w:rPr>
              <w:t xml:space="preserve"> (TU),</w:t>
            </w:r>
          </w:p>
          <w:p w14:paraId="5C7F4DE0" w14:textId="27F3CEC8" w:rsidR="00D4595D" w:rsidRPr="004F2A4F" w:rsidRDefault="00D4595D" w:rsidP="005A261C">
            <w:pPr>
              <w:pStyle w:val="G-PCCTablebody"/>
              <w:rPr>
                <w:lang w:val="en-CA"/>
                <w:rPrChange w:id="27124" w:author="w19328_d1" w:date="2020-05-20T15:56:00Z">
                  <w:rPr>
                    <w:lang w:val="fr-FR"/>
                  </w:rPr>
                </w:rPrChange>
              </w:rPr>
            </w:pPr>
            <w:proofErr w:type="spellStart"/>
            <w:r w:rsidRPr="004F2A4F">
              <w:rPr>
                <w:lang w:val="en-CA"/>
                <w:rPrChange w:id="27125" w:author="w19328_d1" w:date="2020-05-20T15:56:00Z">
                  <w:rPr>
                    <w:lang w:val="fr-FR"/>
                  </w:rPr>
                </w:rPrChange>
              </w:rPr>
              <w:t>maxVal</w:t>
            </w:r>
            <w:proofErr w:type="spellEnd"/>
            <w:r w:rsidRPr="004F2A4F">
              <w:rPr>
                <w:lang w:val="en-CA"/>
                <w:rPrChange w:id="27126" w:author="w19328_d1" w:date="2020-05-20T15:56:00Z">
                  <w:rPr>
                    <w:lang w:val="fr-FR"/>
                  </w:rPr>
                </w:rPrChange>
              </w:rPr>
              <w:t xml:space="preserve"> = ( 1 &lt;&lt; trisoup_node_size_log2 ) + 1</w:t>
            </w:r>
          </w:p>
        </w:tc>
      </w:tr>
      <w:tr w:rsidR="00D4595D" w:rsidRPr="004F2A4F" w14:paraId="29F703CF" w14:textId="77777777" w:rsidTr="000E529B">
        <w:tc>
          <w:tcPr>
            <w:tcW w:w="0" w:type="auto"/>
          </w:tcPr>
          <w:p w14:paraId="6CFF6AE4" w14:textId="38E381CA" w:rsidR="00D4595D" w:rsidRPr="004F2A4F" w:rsidRDefault="00D4595D" w:rsidP="005A261C">
            <w:pPr>
              <w:pStyle w:val="G-PCCTablebody"/>
              <w:rPr>
                <w:noProof/>
                <w:lang w:val="en-CA"/>
              </w:rPr>
            </w:pPr>
            <w:r w:rsidRPr="004F2A4F">
              <w:rPr>
                <w:noProof/>
                <w:lang w:val="en-CA"/>
              </w:rPr>
              <w:t>attribute_slice_data( )</w:t>
            </w:r>
          </w:p>
        </w:tc>
        <w:tc>
          <w:tcPr>
            <w:tcW w:w="0" w:type="auto"/>
          </w:tcPr>
          <w:p w14:paraId="1DB4AD2F" w14:textId="6EBF06D1" w:rsidR="00D4595D" w:rsidRPr="004F2A4F" w:rsidRDefault="002A0C8D" w:rsidP="005A261C">
            <w:pPr>
              <w:pStyle w:val="G-PCCTablebody"/>
              <w:rPr>
                <w:noProof/>
                <w:lang w:val="en-CA"/>
              </w:rPr>
            </w:pPr>
            <w:r w:rsidRPr="004F2A4F">
              <w:rPr>
                <w:noProof/>
                <w:lang w:val="en-CA"/>
              </w:rPr>
              <w:t>all_</w:t>
            </w:r>
            <w:r w:rsidR="00216B10" w:rsidRPr="004F2A4F">
              <w:rPr>
                <w:noProof/>
                <w:lang w:val="en-CA"/>
              </w:rPr>
              <w:t>residual_</w:t>
            </w:r>
            <w:r w:rsidRPr="004F2A4F">
              <w:rPr>
                <w:noProof/>
                <w:lang w:val="en-CA"/>
              </w:rPr>
              <w:t>values_equal_to_</w:t>
            </w:r>
            <w:r w:rsidR="00D4595D" w:rsidRPr="004F2A4F">
              <w:rPr>
                <w:noProof/>
                <w:lang w:val="en-CA"/>
              </w:rPr>
              <w:t>zero</w:t>
            </w:r>
            <w:r w:rsidRPr="004F2A4F">
              <w:rPr>
                <w:noProof/>
                <w:lang w:val="en-CA"/>
              </w:rPr>
              <w:t>_</w:t>
            </w:r>
            <w:r w:rsidR="00D4595D" w:rsidRPr="004F2A4F">
              <w:rPr>
                <w:noProof/>
                <w:lang w:val="en-CA"/>
              </w:rPr>
              <w:t>run</w:t>
            </w:r>
          </w:p>
        </w:tc>
        <w:tc>
          <w:tcPr>
            <w:tcW w:w="0" w:type="auto"/>
          </w:tcPr>
          <w:p w14:paraId="0BE47686" w14:textId="0B21FFE3"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_Ref12607173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9.6.3</w:t>
            </w:r>
            <w:r w:rsidRPr="004F2A4F">
              <w:rPr>
                <w:noProof/>
                <w:lang w:val="en-CA"/>
              </w:rPr>
              <w:fldChar w:fldCharType="end"/>
            </w:r>
            <w:r w:rsidRPr="004F2A4F">
              <w:rPr>
                <w:noProof/>
                <w:lang w:val="en-CA"/>
              </w:rPr>
              <w:t xml:space="preserve"> (TU),</w:t>
            </w:r>
          </w:p>
          <w:p w14:paraId="37649D65" w14:textId="56A3B78A" w:rsidR="00D4595D" w:rsidRPr="004F2A4F" w:rsidRDefault="00D4595D" w:rsidP="005A261C">
            <w:pPr>
              <w:pStyle w:val="G-PCCTablebody"/>
              <w:rPr>
                <w:noProof/>
                <w:lang w:val="en-CA"/>
              </w:rPr>
            </w:pPr>
            <w:r w:rsidRPr="004F2A4F">
              <w:rPr>
                <w:noProof/>
                <w:lang w:val="en-CA"/>
              </w:rPr>
              <w:t>maxVal = TBD</w:t>
            </w:r>
          </w:p>
        </w:tc>
      </w:tr>
      <w:tr w:rsidR="00D4595D" w:rsidRPr="004F2A4F" w14:paraId="62C6313E" w14:textId="77777777" w:rsidTr="000E529B">
        <w:tc>
          <w:tcPr>
            <w:tcW w:w="0" w:type="auto"/>
          </w:tcPr>
          <w:p w14:paraId="0459E70E" w14:textId="77777777" w:rsidR="00D4595D" w:rsidRPr="004F2A4F" w:rsidRDefault="00D4595D" w:rsidP="005A261C">
            <w:pPr>
              <w:pStyle w:val="G-PCCTablebody"/>
              <w:rPr>
                <w:noProof/>
                <w:lang w:val="en-CA"/>
              </w:rPr>
            </w:pPr>
          </w:p>
        </w:tc>
        <w:tc>
          <w:tcPr>
            <w:tcW w:w="0" w:type="auto"/>
          </w:tcPr>
          <w:p w14:paraId="0801C92C" w14:textId="2E5F874C" w:rsidR="00D4595D" w:rsidRPr="004F2A4F" w:rsidRDefault="00D4595D" w:rsidP="005A261C">
            <w:pPr>
              <w:pStyle w:val="G-PCCTablebody"/>
              <w:rPr>
                <w:noProof/>
                <w:lang w:val="en-CA"/>
              </w:rPr>
            </w:pPr>
            <w:r w:rsidRPr="004F2A4F">
              <w:rPr>
                <w:noProof/>
                <w:lang w:val="en-CA"/>
              </w:rPr>
              <w:t>pred</w:t>
            </w:r>
            <w:r w:rsidR="002A0C8D" w:rsidRPr="004F2A4F">
              <w:rPr>
                <w:noProof/>
                <w:lang w:val="en-CA"/>
              </w:rPr>
              <w:t>_index</w:t>
            </w:r>
          </w:p>
        </w:tc>
        <w:tc>
          <w:tcPr>
            <w:tcW w:w="0" w:type="auto"/>
          </w:tcPr>
          <w:p w14:paraId="5F3F6EC9" w14:textId="03501554" w:rsidR="00D4595D" w:rsidRPr="004F2A4F" w:rsidRDefault="00D4595D" w:rsidP="003551F0">
            <w:pPr>
              <w:pStyle w:val="G-PCCTablebody"/>
              <w:rPr>
                <w:lang w:val="en-CA"/>
                <w:rPrChange w:id="27127" w:author="w19328_d1" w:date="2020-05-20T15:56:00Z">
                  <w:rPr>
                    <w:lang w:val="fr-FR"/>
                  </w:rPr>
                </w:rPrChange>
              </w:rPr>
            </w:pPr>
            <w:r w:rsidRPr="004F2A4F">
              <w:rPr>
                <w:noProof/>
                <w:lang w:val="en-CA"/>
              </w:rPr>
              <w:fldChar w:fldCharType="begin" w:fldLock="1"/>
            </w:r>
            <w:r w:rsidRPr="004F2A4F">
              <w:rPr>
                <w:noProof/>
                <w:lang w:val="en-CA"/>
                <w:rPrChange w:id="27128" w:author="w19328_d1" w:date="2020-05-20T15:56:00Z">
                  <w:rPr>
                    <w:noProof/>
                    <w:lang w:val="fr-FR"/>
                  </w:rPr>
                </w:rPrChange>
              </w:rPr>
              <w:instrText xml:space="preserve"> REF _Ref12607173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Change w:id="27129" w:author="w19328_d1" w:date="2020-05-20T15:56:00Z">
                  <w:rPr>
                    <w:noProof/>
                    <w:lang w:val="fr-FR"/>
                  </w:rPr>
                </w:rPrChange>
              </w:rPr>
              <w:t>9.6.3</w:t>
            </w:r>
            <w:r w:rsidRPr="004F2A4F">
              <w:rPr>
                <w:noProof/>
                <w:lang w:val="en-CA"/>
              </w:rPr>
              <w:fldChar w:fldCharType="end"/>
            </w:r>
            <w:r w:rsidRPr="004F2A4F">
              <w:rPr>
                <w:lang w:val="en-CA"/>
                <w:rPrChange w:id="27130" w:author="w19328_d1" w:date="2020-05-20T15:56:00Z">
                  <w:rPr>
                    <w:lang w:val="fr-FR"/>
                  </w:rPr>
                </w:rPrChange>
              </w:rPr>
              <w:t xml:space="preserve"> (TU),</w:t>
            </w:r>
          </w:p>
          <w:p w14:paraId="478F6298" w14:textId="515B8AFE" w:rsidR="00D4595D" w:rsidRPr="004F2A4F" w:rsidRDefault="00D4595D" w:rsidP="005A261C">
            <w:pPr>
              <w:pStyle w:val="G-PCCTablebody"/>
              <w:rPr>
                <w:lang w:val="en-CA"/>
                <w:rPrChange w:id="27131" w:author="w19328_d1" w:date="2020-05-20T15:56:00Z">
                  <w:rPr>
                    <w:lang w:val="fr-FR"/>
                  </w:rPr>
                </w:rPrChange>
              </w:rPr>
            </w:pPr>
            <w:proofErr w:type="spellStart"/>
            <w:r w:rsidRPr="004F2A4F">
              <w:rPr>
                <w:lang w:val="en-CA"/>
                <w:rPrChange w:id="27132" w:author="w19328_d1" w:date="2020-05-20T15:56:00Z">
                  <w:rPr>
                    <w:lang w:val="fr-FR"/>
                  </w:rPr>
                </w:rPrChange>
              </w:rPr>
              <w:t>maxVal</w:t>
            </w:r>
            <w:proofErr w:type="spellEnd"/>
            <w:r w:rsidRPr="004F2A4F">
              <w:rPr>
                <w:lang w:val="en-CA"/>
                <w:rPrChange w:id="27133" w:author="w19328_d1" w:date="2020-05-20T15:56:00Z">
                  <w:rPr>
                    <w:lang w:val="fr-FR"/>
                  </w:rPr>
                </w:rPrChange>
              </w:rPr>
              <w:t xml:space="preserve"> = </w:t>
            </w:r>
            <w:proofErr w:type="spellStart"/>
            <w:r w:rsidR="007C729B" w:rsidRPr="004F2A4F">
              <w:rPr>
                <w:lang w:val="en-CA" w:eastAsia="ja-JP"/>
              </w:rPr>
              <w:t>MaxNumPredictors</w:t>
            </w:r>
            <w:proofErr w:type="spellEnd"/>
          </w:p>
        </w:tc>
      </w:tr>
      <w:tr w:rsidR="00D4595D" w:rsidRPr="004F2A4F" w14:paraId="72FF599A" w14:textId="77777777" w:rsidTr="000E529B">
        <w:tc>
          <w:tcPr>
            <w:tcW w:w="0" w:type="auto"/>
          </w:tcPr>
          <w:p w14:paraId="685BF110" w14:textId="41C8B907" w:rsidR="00D4595D" w:rsidRPr="004F2A4F" w:rsidRDefault="00D4595D" w:rsidP="005A261C">
            <w:pPr>
              <w:pStyle w:val="G-PCCTablebody"/>
              <w:rPr>
                <w:noProof/>
                <w:lang w:val="en-CA"/>
              </w:rPr>
            </w:pPr>
            <w:r w:rsidRPr="004F2A4F">
              <w:rPr>
                <w:noProof/>
                <w:lang w:val="en-CA"/>
              </w:rPr>
              <w:t>attribute_coding( )</w:t>
            </w:r>
          </w:p>
        </w:tc>
        <w:tc>
          <w:tcPr>
            <w:tcW w:w="0" w:type="auto"/>
          </w:tcPr>
          <w:p w14:paraId="2A3BCEFA" w14:textId="32543391" w:rsidR="00D4595D" w:rsidRPr="004F2A4F" w:rsidRDefault="00675994" w:rsidP="005A261C">
            <w:pPr>
              <w:pStyle w:val="G-PCCTablebody"/>
              <w:rPr>
                <w:noProof/>
                <w:lang w:val="en-CA"/>
              </w:rPr>
            </w:pPr>
            <w:del w:id="27134" w:author="w19328_d1" w:date="2020-05-20T23:34:00Z">
              <w:r w:rsidRPr="004F2A4F" w:rsidDel="007E5243">
                <w:rPr>
                  <w:noProof/>
                  <w:lang w:val="en-CA"/>
                </w:rPr>
                <w:delText>residual_values_equal_to_zero</w:delText>
              </w:r>
            </w:del>
            <w:ins w:id="27135" w:author="w19328_d1" w:date="2020-05-20T23:34:00Z">
              <w:r w:rsidR="007E5243">
                <w:rPr>
                  <w:noProof/>
                  <w:lang w:val="en-CA"/>
                </w:rPr>
                <w:t>coeff_eq0_flag</w:t>
              </w:r>
            </w:ins>
          </w:p>
        </w:tc>
        <w:tc>
          <w:tcPr>
            <w:tcW w:w="0" w:type="auto"/>
          </w:tcPr>
          <w:p w14:paraId="53801054" w14:textId="19351CF7"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D4595D" w:rsidRPr="004F2A4F" w14:paraId="1E7E633C" w14:textId="77777777" w:rsidTr="000E529B">
        <w:tc>
          <w:tcPr>
            <w:tcW w:w="0" w:type="auto"/>
          </w:tcPr>
          <w:p w14:paraId="491D6926" w14:textId="77777777" w:rsidR="00D4595D" w:rsidRPr="004F2A4F" w:rsidRDefault="00D4595D" w:rsidP="005A261C">
            <w:pPr>
              <w:pStyle w:val="G-PCCTablebody"/>
              <w:rPr>
                <w:noProof/>
                <w:lang w:val="en-CA"/>
              </w:rPr>
            </w:pPr>
          </w:p>
        </w:tc>
        <w:tc>
          <w:tcPr>
            <w:tcW w:w="0" w:type="auto"/>
          </w:tcPr>
          <w:p w14:paraId="0857A88E" w14:textId="345AA879" w:rsidR="00D4595D" w:rsidRPr="004F2A4F" w:rsidRDefault="00675994" w:rsidP="005A261C">
            <w:pPr>
              <w:pStyle w:val="G-PCCTablebody"/>
              <w:rPr>
                <w:noProof/>
                <w:lang w:val="en-CA"/>
              </w:rPr>
            </w:pPr>
            <w:del w:id="27136" w:author="w19328_d1" w:date="2020-05-20T23:33:00Z">
              <w:r w:rsidRPr="004F2A4F" w:rsidDel="007E5243">
                <w:rPr>
                  <w:noProof/>
                  <w:lang w:val="en-CA"/>
                </w:rPr>
                <w:delText>residual_values_equal_to_one</w:delText>
              </w:r>
            </w:del>
            <w:ins w:id="27137" w:author="w19328_d1" w:date="2020-05-20T23:33:00Z">
              <w:r w:rsidR="007E5243">
                <w:rPr>
                  <w:noProof/>
                  <w:lang w:val="en-CA"/>
                </w:rPr>
                <w:t>coeff_abs_level_eq</w:t>
              </w:r>
            </w:ins>
            <w:ins w:id="27138" w:author="w19328_d1" w:date="2020-05-20T23:34:00Z">
              <w:r w:rsidR="007E5243">
                <w:rPr>
                  <w:noProof/>
                  <w:lang w:val="en-CA"/>
                </w:rPr>
                <w:t>1_flag</w:t>
              </w:r>
            </w:ins>
          </w:p>
        </w:tc>
        <w:tc>
          <w:tcPr>
            <w:tcW w:w="0" w:type="auto"/>
          </w:tcPr>
          <w:p w14:paraId="25EA0995" w14:textId="4633A5CF"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7E5243" w:rsidRPr="005861AF" w14:paraId="3F167B80" w14:textId="77777777" w:rsidTr="000E529B">
        <w:trPr>
          <w:ins w:id="27139" w:author="w19328_d1" w:date="2020-05-20T23:34:00Z"/>
        </w:trPr>
        <w:tc>
          <w:tcPr>
            <w:tcW w:w="0" w:type="auto"/>
          </w:tcPr>
          <w:p w14:paraId="4A2749DB" w14:textId="77777777" w:rsidR="007E5243" w:rsidRPr="004F2A4F" w:rsidRDefault="007E5243" w:rsidP="005A261C">
            <w:pPr>
              <w:pStyle w:val="G-PCCTablebody"/>
              <w:rPr>
                <w:ins w:id="27140" w:author="w19328_d1" w:date="2020-05-20T23:34:00Z"/>
                <w:noProof/>
                <w:lang w:val="en-CA"/>
              </w:rPr>
            </w:pPr>
          </w:p>
        </w:tc>
        <w:tc>
          <w:tcPr>
            <w:tcW w:w="0" w:type="auto"/>
          </w:tcPr>
          <w:p w14:paraId="60493DBC" w14:textId="3766AC09" w:rsidR="007E5243" w:rsidRPr="004F2A4F" w:rsidDel="007E5243" w:rsidRDefault="007E5243" w:rsidP="005A261C">
            <w:pPr>
              <w:pStyle w:val="G-PCCTablebody"/>
              <w:rPr>
                <w:ins w:id="27141" w:author="w19328_d1" w:date="2020-05-20T23:34:00Z"/>
                <w:noProof/>
                <w:lang w:val="en-CA"/>
              </w:rPr>
            </w:pPr>
            <w:ins w:id="27142" w:author="w19328_d1" w:date="2020-05-20T23:34:00Z">
              <w:r>
                <w:rPr>
                  <w:noProof/>
                  <w:lang w:val="en-CA"/>
                </w:rPr>
                <w:t>coeff_abs_level_low</w:t>
              </w:r>
            </w:ins>
          </w:p>
        </w:tc>
        <w:tc>
          <w:tcPr>
            <w:tcW w:w="0" w:type="auto"/>
          </w:tcPr>
          <w:p w14:paraId="74D233B4" w14:textId="11076D8B" w:rsidR="007E5243" w:rsidRPr="004F2A4F" w:rsidRDefault="007E5243" w:rsidP="003551F0">
            <w:pPr>
              <w:pStyle w:val="G-PCCTablebody"/>
              <w:rPr>
                <w:ins w:id="27143" w:author="w19328_d1" w:date="2020-05-20T23:34:00Z"/>
                <w:noProof/>
                <w:lang w:val="en-CA"/>
              </w:rPr>
            </w:pPr>
            <w:ins w:id="27144" w:author="w19328_d1" w:date="2020-05-20T23:34:00Z">
              <w:r>
                <w:rPr>
                  <w:noProof/>
                  <w:lang w:val="en-CA"/>
                </w:rPr>
                <w:t>XXX</w:t>
              </w:r>
            </w:ins>
          </w:p>
        </w:tc>
      </w:tr>
      <w:tr w:rsidR="00D4595D" w:rsidRPr="004F2A4F" w14:paraId="10E4278D" w14:textId="77777777" w:rsidTr="000E529B">
        <w:tc>
          <w:tcPr>
            <w:tcW w:w="0" w:type="auto"/>
          </w:tcPr>
          <w:p w14:paraId="71B1C0EC" w14:textId="77777777" w:rsidR="00D4595D" w:rsidRPr="004F2A4F" w:rsidRDefault="00D4595D" w:rsidP="005A261C">
            <w:pPr>
              <w:pStyle w:val="G-PCCTablebody"/>
              <w:rPr>
                <w:noProof/>
                <w:lang w:val="en-CA"/>
              </w:rPr>
            </w:pPr>
          </w:p>
        </w:tc>
        <w:tc>
          <w:tcPr>
            <w:tcW w:w="0" w:type="auto"/>
          </w:tcPr>
          <w:p w14:paraId="4B430C8E" w14:textId="00A6D5C7" w:rsidR="00D4595D" w:rsidRPr="004F2A4F" w:rsidRDefault="00D4595D" w:rsidP="005A261C">
            <w:pPr>
              <w:pStyle w:val="G-PCCTablebody"/>
              <w:rPr>
                <w:noProof/>
                <w:lang w:val="en-CA"/>
              </w:rPr>
            </w:pPr>
            <w:del w:id="27145" w:author="w19328_d1" w:date="2020-05-20T23:33:00Z">
              <w:r w:rsidRPr="004F2A4F" w:rsidDel="007E5243">
                <w:rPr>
                  <w:noProof/>
                  <w:lang w:val="en-CA"/>
                </w:rPr>
                <w:delText>remaining_values</w:delText>
              </w:r>
            </w:del>
            <w:ins w:id="27146" w:author="w19328_d1" w:date="2020-05-20T23:33:00Z">
              <w:r w:rsidR="007E5243">
                <w:rPr>
                  <w:noProof/>
                  <w:lang w:val="en-CA"/>
                </w:rPr>
                <w:t>coeff_abs_level_remaining</w:t>
              </w:r>
            </w:ins>
            <w:del w:id="27147" w:author="w19328_d1" w:date="2020-05-20T23:33:00Z">
              <w:r w:rsidRPr="004F2A4F" w:rsidDel="007E5243">
                <w:rPr>
                  <w:noProof/>
                  <w:lang w:val="en-CA"/>
                </w:rPr>
                <w:delText>[ ][ ]</w:delText>
              </w:r>
            </w:del>
          </w:p>
        </w:tc>
        <w:tc>
          <w:tcPr>
            <w:tcW w:w="0" w:type="auto"/>
          </w:tcPr>
          <w:p w14:paraId="66456FF0" w14:textId="55B85559"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_Ref12607140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9.6.2</w:t>
            </w:r>
            <w:r w:rsidRPr="004F2A4F">
              <w:rPr>
                <w:noProof/>
                <w:lang w:val="en-CA"/>
              </w:rPr>
              <w:fldChar w:fldCharType="end"/>
            </w:r>
            <w:r w:rsidRPr="004F2A4F">
              <w:rPr>
                <w:noProof/>
                <w:lang w:val="en-CA"/>
              </w:rPr>
              <w:t xml:space="preserve"> (EGk), k = 0</w:t>
            </w:r>
          </w:p>
        </w:tc>
      </w:tr>
      <w:tr w:rsidR="003545E4" w:rsidRPr="004F2A4F" w14:paraId="781E75E6" w14:textId="77777777" w:rsidTr="000E529B">
        <w:trPr>
          <w:ins w:id="27148" w:author="w19328_d1" w:date="2020-05-14T02:02:00Z"/>
        </w:trPr>
        <w:tc>
          <w:tcPr>
            <w:tcW w:w="0" w:type="auto"/>
          </w:tcPr>
          <w:p w14:paraId="12F81D3D" w14:textId="77777777" w:rsidR="003545E4" w:rsidRPr="004F2A4F" w:rsidRDefault="003545E4" w:rsidP="005A261C">
            <w:pPr>
              <w:pStyle w:val="G-PCCTablebody"/>
              <w:rPr>
                <w:ins w:id="27149" w:author="w19328_d1" w:date="2020-05-14T02:02:00Z"/>
                <w:noProof/>
                <w:lang w:val="en-CA"/>
              </w:rPr>
            </w:pPr>
          </w:p>
        </w:tc>
        <w:tc>
          <w:tcPr>
            <w:tcW w:w="0" w:type="auto"/>
          </w:tcPr>
          <w:p w14:paraId="53865DDD" w14:textId="0DC1FAD4" w:rsidR="003545E4" w:rsidRPr="004F2A4F" w:rsidRDefault="007E5243" w:rsidP="005A261C">
            <w:pPr>
              <w:pStyle w:val="G-PCCTablebody"/>
              <w:rPr>
                <w:ins w:id="27150" w:author="w19328_d1" w:date="2020-05-14T02:02:00Z"/>
                <w:noProof/>
                <w:lang w:val="en-CA" w:eastAsia="ja-JP"/>
              </w:rPr>
            </w:pPr>
            <w:ins w:id="27151" w:author="w19328_d1" w:date="2020-05-20T23:33:00Z">
              <w:r>
                <w:rPr>
                  <w:noProof/>
                  <w:lang w:val="en-CA" w:eastAsia="ja-JP"/>
                </w:rPr>
                <w:t>coeff_sign_flag</w:t>
              </w:r>
            </w:ins>
          </w:p>
        </w:tc>
        <w:tc>
          <w:tcPr>
            <w:tcW w:w="0" w:type="auto"/>
          </w:tcPr>
          <w:p w14:paraId="64CBC3AB" w14:textId="318E2BD2" w:rsidR="003545E4" w:rsidRPr="004F2A4F" w:rsidRDefault="003545E4" w:rsidP="003551F0">
            <w:pPr>
              <w:pStyle w:val="G-PCCTablebody"/>
              <w:rPr>
                <w:ins w:id="27152" w:author="w19328_d1" w:date="2020-05-14T02:02:00Z"/>
                <w:noProof/>
                <w:lang w:val="en-CA"/>
              </w:rPr>
            </w:pPr>
            <w:ins w:id="27153" w:author="w19328_d1" w:date="2020-05-14T02:03: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154" w:author="w19328_d1" w:date="2020-05-14T02:03: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D4595D" w:rsidRPr="004F2A4F" w14:paraId="77D7DCEB" w14:textId="77777777" w:rsidTr="000E529B">
        <w:tc>
          <w:tcPr>
            <w:tcW w:w="0" w:type="auto"/>
          </w:tcPr>
          <w:p w14:paraId="4E8C3AF6" w14:textId="2F43248C" w:rsidR="00D4595D" w:rsidRPr="004F2A4F" w:rsidRDefault="00D4595D" w:rsidP="005A261C">
            <w:pPr>
              <w:pStyle w:val="G-PCCTablebody"/>
              <w:rPr>
                <w:noProof/>
                <w:lang w:val="en-CA"/>
              </w:rPr>
            </w:pPr>
            <w:r w:rsidRPr="004F2A4F">
              <w:rPr>
                <w:noProof/>
                <w:lang w:val="en-CA"/>
              </w:rPr>
              <w:t>dictionary_encoded_value( )</w:t>
            </w:r>
          </w:p>
        </w:tc>
        <w:tc>
          <w:tcPr>
            <w:tcW w:w="0" w:type="auto"/>
          </w:tcPr>
          <w:p w14:paraId="74BECA54" w14:textId="3DDDEE65" w:rsidR="00D4595D" w:rsidRPr="004F2A4F" w:rsidRDefault="00D4595D" w:rsidP="005A261C">
            <w:pPr>
              <w:pStyle w:val="G-PCCTablebody"/>
              <w:rPr>
                <w:noProof/>
                <w:lang w:val="en-CA"/>
              </w:rPr>
            </w:pPr>
            <w:r w:rsidRPr="004F2A4F">
              <w:rPr>
                <w:noProof/>
                <w:lang w:val="en-CA"/>
              </w:rPr>
              <w:t>dict_lut0_hit_flag</w:t>
            </w:r>
          </w:p>
        </w:tc>
        <w:tc>
          <w:tcPr>
            <w:tcW w:w="0" w:type="auto"/>
          </w:tcPr>
          <w:p w14:paraId="5664E5FC" w14:textId="29DE8C5E" w:rsidR="00D4595D" w:rsidRPr="004F2A4F" w:rsidRDefault="00D4595D" w:rsidP="003551F0">
            <w:pPr>
              <w:pStyle w:val="G-PCCTablebody"/>
              <w:rPr>
                <w:noProof/>
                <w:lang w:val="en-CA"/>
              </w:rPr>
            </w:pPr>
            <w:r w:rsidRPr="004F2A4F">
              <w:rPr>
                <w:noProof/>
                <w:lang w:val="en-CA"/>
              </w:rPr>
              <w:fldChar w:fldCharType="begin" w:fldLock="1"/>
            </w:r>
            <w:r w:rsidRPr="004F2A4F">
              <w:rPr>
                <w:noProof/>
                <w:lang w:val="en-CA"/>
              </w:rPr>
              <w:instrText xml:space="preserve"> REF _Ref12603164 \r \h </w:instrText>
            </w:r>
            <w:r w:rsidR="00656983" w:rsidRPr="004F2A4F">
              <w:rPr>
                <w:noProof/>
                <w:lang w:val="en-CA"/>
              </w:rPr>
              <w:instrText xml:space="preserve"> \* MERGEFORMAT </w:instrText>
            </w:r>
            <w:r w:rsidRPr="004F2A4F">
              <w:rPr>
                <w:noProof/>
                <w:lang w:val="en-CA"/>
              </w:rPr>
            </w:r>
            <w:r w:rsidRPr="004F2A4F">
              <w:rPr>
                <w:noProof/>
                <w:lang w:val="en-CA"/>
              </w:rPr>
              <w:fldChar w:fldCharType="separate"/>
            </w:r>
            <w:r w:rsidR="003551F0"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0B932D57" w14:textId="77777777" w:rsidTr="000E529B">
        <w:trPr>
          <w:ins w:id="27155" w:author="w19328_d4" w:date="2020-06-30T15:56:00Z"/>
        </w:trPr>
        <w:tc>
          <w:tcPr>
            <w:tcW w:w="0" w:type="auto"/>
            <w:vMerge w:val="restart"/>
          </w:tcPr>
          <w:p w14:paraId="3E0C9B43" w14:textId="0C64716B" w:rsidR="005C5410" w:rsidRPr="004F2A4F" w:rsidRDefault="005C5410" w:rsidP="005C5410">
            <w:pPr>
              <w:pStyle w:val="G-PCCTablebody"/>
              <w:rPr>
                <w:ins w:id="27156" w:author="w19328_d4" w:date="2020-06-30T15:56:00Z"/>
                <w:noProof/>
                <w:lang w:val="en-CA"/>
              </w:rPr>
            </w:pPr>
            <w:ins w:id="27157" w:author="w19328_d4" w:date="2020-06-30T15:56:00Z">
              <w:r>
                <w:rPr>
                  <w:noProof/>
                  <w:lang w:val="en-CA"/>
                </w:rPr>
                <w:t>geometry_predtree_node( )</w:t>
              </w:r>
            </w:ins>
          </w:p>
        </w:tc>
        <w:tc>
          <w:tcPr>
            <w:tcW w:w="0" w:type="auto"/>
          </w:tcPr>
          <w:p w14:paraId="04AD33A2" w14:textId="7A1EFC14" w:rsidR="005C5410" w:rsidRPr="004F2A4F" w:rsidRDefault="005C5410" w:rsidP="005C5410">
            <w:pPr>
              <w:pStyle w:val="G-PCCTablebody"/>
              <w:rPr>
                <w:ins w:id="27158" w:author="w19328_d4" w:date="2020-06-30T15:56:00Z"/>
                <w:noProof/>
                <w:lang w:val="en-CA"/>
              </w:rPr>
            </w:pPr>
            <w:ins w:id="27159" w:author="w19328_d4" w:date="2020-06-30T15:56:00Z">
              <w:r>
                <w:rPr>
                  <w:noProof/>
                  <w:lang w:val="en-CA" w:eastAsia="ja-JP"/>
                </w:rPr>
                <w:t>ptn_point_cnt_gt1_flag</w:t>
              </w:r>
            </w:ins>
          </w:p>
        </w:tc>
        <w:tc>
          <w:tcPr>
            <w:tcW w:w="0" w:type="auto"/>
          </w:tcPr>
          <w:p w14:paraId="03A27C9C" w14:textId="744AE485" w:rsidR="005C5410" w:rsidRPr="004F2A4F" w:rsidRDefault="005C5410" w:rsidP="005C5410">
            <w:pPr>
              <w:pStyle w:val="G-PCCTablebody"/>
              <w:rPr>
                <w:ins w:id="27160" w:author="w19328_d4" w:date="2020-06-30T15:56:00Z"/>
                <w:noProof/>
                <w:lang w:val="en-CA"/>
              </w:rPr>
            </w:pPr>
            <w:ins w:id="27161" w:author="w19328_d4" w:date="2020-06-30T15:57: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162" w:author="w19328_d4" w:date="2020-06-30T15:57: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5C5410" w:rsidRPr="004F2A4F" w14:paraId="7BB4E8A9" w14:textId="77777777" w:rsidTr="000E529B">
        <w:trPr>
          <w:ins w:id="27163" w:author="w19328_d4" w:date="2020-06-30T15:56:00Z"/>
        </w:trPr>
        <w:tc>
          <w:tcPr>
            <w:tcW w:w="0" w:type="auto"/>
            <w:vMerge/>
          </w:tcPr>
          <w:p w14:paraId="283F0CB8" w14:textId="77777777" w:rsidR="005C5410" w:rsidRPr="004F2A4F" w:rsidRDefault="005C5410" w:rsidP="005C5410">
            <w:pPr>
              <w:pStyle w:val="G-PCCTablebody"/>
              <w:rPr>
                <w:ins w:id="27164" w:author="w19328_d4" w:date="2020-06-30T15:56:00Z"/>
                <w:noProof/>
                <w:lang w:val="en-CA"/>
              </w:rPr>
            </w:pPr>
          </w:p>
        </w:tc>
        <w:tc>
          <w:tcPr>
            <w:tcW w:w="0" w:type="auto"/>
          </w:tcPr>
          <w:p w14:paraId="15D7A578" w14:textId="11B99390" w:rsidR="005C5410" w:rsidRPr="004F2A4F" w:rsidRDefault="005C5410" w:rsidP="005C5410">
            <w:pPr>
              <w:pStyle w:val="G-PCCTablebody"/>
              <w:rPr>
                <w:ins w:id="27165" w:author="w19328_d4" w:date="2020-06-30T15:56:00Z"/>
                <w:noProof/>
                <w:lang w:val="en-CA"/>
              </w:rPr>
            </w:pPr>
            <w:ins w:id="27166" w:author="w19328_d4" w:date="2020-06-30T15:56:00Z">
              <w:r>
                <w:rPr>
                  <w:noProof/>
                  <w:lang w:val="en-CA" w:eastAsia="ja-JP"/>
                </w:rPr>
                <w:t>ptn_point_cnt_minus2</w:t>
              </w:r>
            </w:ins>
          </w:p>
        </w:tc>
        <w:tc>
          <w:tcPr>
            <w:tcW w:w="0" w:type="auto"/>
          </w:tcPr>
          <w:p w14:paraId="0CF3B008" w14:textId="0C9F9435" w:rsidR="005C5410" w:rsidRPr="004F2A4F" w:rsidRDefault="005C5410" w:rsidP="005C5410">
            <w:pPr>
              <w:pStyle w:val="G-PCCTablebody"/>
              <w:rPr>
                <w:ins w:id="27167" w:author="w19328_d4" w:date="2020-06-30T15:56:00Z"/>
                <w:noProof/>
                <w:lang w:val="en-CA"/>
              </w:rPr>
            </w:pPr>
            <w:ins w:id="27168" w:author="w19328_d4" w:date="2020-06-30T15:58:00Z">
              <w:r w:rsidRPr="004F2A4F">
                <w:rPr>
                  <w:noProof/>
                  <w:lang w:val="en-CA"/>
                </w:rPr>
                <w:fldChar w:fldCharType="begin" w:fldLock="1"/>
              </w:r>
              <w:r w:rsidRPr="004F2A4F">
                <w:rPr>
                  <w:noProof/>
                  <w:lang w:val="en-CA"/>
                </w:rPr>
                <w:instrText xml:space="preserve"> REF _Ref12607140 \r \h  \* MERGEFORMAT </w:instrText>
              </w:r>
            </w:ins>
            <w:r w:rsidRPr="004F2A4F">
              <w:rPr>
                <w:noProof/>
                <w:lang w:val="en-CA"/>
              </w:rPr>
            </w:r>
            <w:ins w:id="27169" w:author="w19328_d4" w:date="2020-06-30T15:58:00Z">
              <w:r w:rsidRPr="004F2A4F">
                <w:rPr>
                  <w:noProof/>
                  <w:lang w:val="en-CA"/>
                </w:rPr>
                <w:fldChar w:fldCharType="separate"/>
              </w:r>
              <w:r w:rsidRPr="004F2A4F">
                <w:rPr>
                  <w:noProof/>
                  <w:lang w:val="en-CA"/>
                </w:rPr>
                <w:t>9.6.2</w:t>
              </w:r>
              <w:r w:rsidRPr="004F2A4F">
                <w:rPr>
                  <w:noProof/>
                  <w:lang w:val="en-CA"/>
                </w:rPr>
                <w:fldChar w:fldCharType="end"/>
              </w:r>
              <w:r w:rsidRPr="004F2A4F">
                <w:rPr>
                  <w:noProof/>
                  <w:lang w:val="en-CA"/>
                </w:rPr>
                <w:t xml:space="preserve"> (EGk), k = 0</w:t>
              </w:r>
            </w:ins>
          </w:p>
        </w:tc>
      </w:tr>
      <w:tr w:rsidR="005C5410" w:rsidRPr="004F2A4F" w14:paraId="3C52DCAC" w14:textId="77777777" w:rsidTr="000E529B">
        <w:trPr>
          <w:ins w:id="27170" w:author="w19328_d4" w:date="2020-06-30T15:56:00Z"/>
        </w:trPr>
        <w:tc>
          <w:tcPr>
            <w:tcW w:w="0" w:type="auto"/>
            <w:vMerge/>
          </w:tcPr>
          <w:p w14:paraId="664E9FB7" w14:textId="77777777" w:rsidR="005C5410" w:rsidRPr="004F2A4F" w:rsidRDefault="005C5410" w:rsidP="005C5410">
            <w:pPr>
              <w:pStyle w:val="G-PCCTablebody"/>
              <w:rPr>
                <w:ins w:id="27171" w:author="w19328_d4" w:date="2020-06-30T15:56:00Z"/>
                <w:noProof/>
                <w:lang w:val="en-CA"/>
              </w:rPr>
            </w:pPr>
          </w:p>
        </w:tc>
        <w:tc>
          <w:tcPr>
            <w:tcW w:w="0" w:type="auto"/>
          </w:tcPr>
          <w:p w14:paraId="7152274A" w14:textId="175EBE60" w:rsidR="005C5410" w:rsidRPr="004F2A4F" w:rsidRDefault="005C5410" w:rsidP="005C5410">
            <w:pPr>
              <w:pStyle w:val="G-PCCTablebody"/>
              <w:rPr>
                <w:ins w:id="27172" w:author="w19328_d4" w:date="2020-06-30T15:56:00Z"/>
                <w:noProof/>
                <w:lang w:val="en-CA"/>
              </w:rPr>
            </w:pPr>
            <w:ins w:id="27173" w:author="w19328_d4" w:date="2020-06-30T15:56:00Z">
              <w:r>
                <w:rPr>
                  <w:noProof/>
                  <w:lang w:val="en-CA" w:eastAsia="ja-JP"/>
                </w:rPr>
                <w:t>ptn_child_cnt[ ]</w:t>
              </w:r>
            </w:ins>
          </w:p>
        </w:tc>
        <w:tc>
          <w:tcPr>
            <w:tcW w:w="0" w:type="auto"/>
          </w:tcPr>
          <w:p w14:paraId="77BA2CBA" w14:textId="14DFF5C6" w:rsidR="005C5410" w:rsidRPr="004F2A4F" w:rsidRDefault="005C5410" w:rsidP="005C5410">
            <w:pPr>
              <w:pStyle w:val="G-PCCTablebody"/>
              <w:rPr>
                <w:ins w:id="27174" w:author="w19328_d4" w:date="2020-06-30T15:56:00Z"/>
                <w:noProof/>
                <w:lang w:val="en-CA"/>
              </w:rPr>
            </w:pPr>
            <w:ins w:id="27175" w:author="w19328_d4" w:date="2020-06-30T15:58: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176" w:author="w19328_d4" w:date="2020-06-30T15:58: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2</w:t>
              </w:r>
            </w:ins>
          </w:p>
        </w:tc>
      </w:tr>
      <w:tr w:rsidR="005C5410" w:rsidRPr="004F2A4F" w14:paraId="74FCCDF9" w14:textId="77777777" w:rsidTr="000E529B">
        <w:trPr>
          <w:ins w:id="27177" w:author="w19328_d4" w:date="2020-06-30T15:56:00Z"/>
        </w:trPr>
        <w:tc>
          <w:tcPr>
            <w:tcW w:w="0" w:type="auto"/>
            <w:vMerge/>
          </w:tcPr>
          <w:p w14:paraId="51E88B20" w14:textId="77777777" w:rsidR="005C5410" w:rsidRPr="004F2A4F" w:rsidRDefault="005C5410" w:rsidP="005C5410">
            <w:pPr>
              <w:pStyle w:val="G-PCCTablebody"/>
              <w:rPr>
                <w:ins w:id="27178" w:author="w19328_d4" w:date="2020-06-30T15:56:00Z"/>
                <w:noProof/>
                <w:lang w:val="en-CA"/>
              </w:rPr>
            </w:pPr>
          </w:p>
        </w:tc>
        <w:tc>
          <w:tcPr>
            <w:tcW w:w="0" w:type="auto"/>
          </w:tcPr>
          <w:p w14:paraId="612E1FE4" w14:textId="28BA3228" w:rsidR="005C5410" w:rsidRPr="004F2A4F" w:rsidRDefault="005C5410" w:rsidP="005C5410">
            <w:pPr>
              <w:pStyle w:val="G-PCCTablebody"/>
              <w:rPr>
                <w:ins w:id="27179" w:author="w19328_d4" w:date="2020-06-30T15:56:00Z"/>
                <w:noProof/>
                <w:lang w:val="en-CA"/>
              </w:rPr>
            </w:pPr>
            <w:ins w:id="27180" w:author="w19328_d4" w:date="2020-06-30T15:56:00Z">
              <w:r>
                <w:rPr>
                  <w:noProof/>
                  <w:lang w:val="en-CA" w:eastAsia="ja-JP"/>
                </w:rPr>
                <w:t>prn_pred_mode[ ]</w:t>
              </w:r>
            </w:ins>
          </w:p>
        </w:tc>
        <w:tc>
          <w:tcPr>
            <w:tcW w:w="0" w:type="auto"/>
          </w:tcPr>
          <w:p w14:paraId="418A62CB" w14:textId="4034E123" w:rsidR="005C5410" w:rsidRPr="004F2A4F" w:rsidRDefault="005C5410" w:rsidP="005C5410">
            <w:pPr>
              <w:pStyle w:val="G-PCCTablebody"/>
              <w:rPr>
                <w:ins w:id="27181" w:author="w19328_d4" w:date="2020-06-30T15:56:00Z"/>
                <w:noProof/>
                <w:lang w:val="en-CA"/>
              </w:rPr>
            </w:pPr>
            <w:ins w:id="27182" w:author="w19328_d4" w:date="2020-06-30T15:58: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183" w:author="w19328_d4" w:date="2020-06-30T15:58: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2</w:t>
              </w:r>
            </w:ins>
          </w:p>
        </w:tc>
      </w:tr>
      <w:tr w:rsidR="005C5410" w:rsidRPr="004F2A4F" w14:paraId="071CE857" w14:textId="77777777" w:rsidTr="000E529B">
        <w:trPr>
          <w:ins w:id="27184" w:author="w19328_d4" w:date="2020-06-30T15:56:00Z"/>
        </w:trPr>
        <w:tc>
          <w:tcPr>
            <w:tcW w:w="0" w:type="auto"/>
            <w:vMerge/>
          </w:tcPr>
          <w:p w14:paraId="2176CD8F" w14:textId="77777777" w:rsidR="005C5410" w:rsidRPr="004F2A4F" w:rsidRDefault="005C5410" w:rsidP="005C5410">
            <w:pPr>
              <w:pStyle w:val="G-PCCTablebody"/>
              <w:rPr>
                <w:ins w:id="27185" w:author="w19328_d4" w:date="2020-06-30T15:56:00Z"/>
                <w:noProof/>
                <w:lang w:val="en-CA"/>
              </w:rPr>
            </w:pPr>
          </w:p>
        </w:tc>
        <w:tc>
          <w:tcPr>
            <w:tcW w:w="0" w:type="auto"/>
          </w:tcPr>
          <w:p w14:paraId="65B8A36A" w14:textId="0A22F4BD" w:rsidR="005C5410" w:rsidRPr="004F2A4F" w:rsidRDefault="005C5410" w:rsidP="005C5410">
            <w:pPr>
              <w:pStyle w:val="G-PCCTablebody"/>
              <w:rPr>
                <w:ins w:id="27186" w:author="w19328_d4" w:date="2020-06-30T15:56:00Z"/>
                <w:noProof/>
                <w:lang w:val="en-CA"/>
              </w:rPr>
            </w:pPr>
            <w:ins w:id="27187" w:author="w19328_d4" w:date="2020-06-30T15:56:00Z">
              <w:r>
                <w:rPr>
                  <w:noProof/>
                  <w:lang w:val="en-CA" w:eastAsia="ja-JP"/>
                </w:rPr>
                <w:t>ptn_residual_eq0_flag[ ]</w:t>
              </w:r>
            </w:ins>
          </w:p>
        </w:tc>
        <w:tc>
          <w:tcPr>
            <w:tcW w:w="0" w:type="auto"/>
          </w:tcPr>
          <w:p w14:paraId="776209BF" w14:textId="782DA5AB" w:rsidR="005C5410" w:rsidRPr="004F2A4F" w:rsidRDefault="005C5410" w:rsidP="005C5410">
            <w:pPr>
              <w:pStyle w:val="G-PCCTablebody"/>
              <w:rPr>
                <w:ins w:id="27188" w:author="w19328_d4" w:date="2020-06-30T15:56:00Z"/>
                <w:noProof/>
                <w:lang w:val="en-CA"/>
              </w:rPr>
            </w:pPr>
            <w:ins w:id="27189" w:author="w19328_d4" w:date="2020-06-30T15:57: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190" w:author="w19328_d4" w:date="2020-06-30T15:57: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5C5410" w:rsidRPr="004F2A4F" w14:paraId="63FA0FA0" w14:textId="77777777" w:rsidTr="000E529B">
        <w:trPr>
          <w:ins w:id="27191" w:author="w19328_d4" w:date="2020-06-30T15:56:00Z"/>
        </w:trPr>
        <w:tc>
          <w:tcPr>
            <w:tcW w:w="0" w:type="auto"/>
            <w:vMerge/>
          </w:tcPr>
          <w:p w14:paraId="7B0A0022" w14:textId="77777777" w:rsidR="005C5410" w:rsidRPr="004F2A4F" w:rsidRDefault="005C5410" w:rsidP="005C5410">
            <w:pPr>
              <w:pStyle w:val="G-PCCTablebody"/>
              <w:rPr>
                <w:ins w:id="27192" w:author="w19328_d4" w:date="2020-06-30T15:56:00Z"/>
                <w:noProof/>
                <w:lang w:val="en-CA"/>
              </w:rPr>
            </w:pPr>
          </w:p>
        </w:tc>
        <w:tc>
          <w:tcPr>
            <w:tcW w:w="0" w:type="auto"/>
          </w:tcPr>
          <w:p w14:paraId="49B410D6" w14:textId="7A139FB8" w:rsidR="005C5410" w:rsidRPr="004F2A4F" w:rsidRDefault="005C5410" w:rsidP="005C5410">
            <w:pPr>
              <w:pStyle w:val="G-PCCTablebody"/>
              <w:rPr>
                <w:ins w:id="27193" w:author="w19328_d4" w:date="2020-06-30T15:56:00Z"/>
                <w:noProof/>
                <w:lang w:val="en-CA"/>
              </w:rPr>
            </w:pPr>
            <w:ins w:id="27194" w:author="w19328_d4" w:date="2020-06-30T15:56:00Z">
              <w:r>
                <w:rPr>
                  <w:noProof/>
                  <w:lang w:val="en-CA" w:eastAsia="ja-JP"/>
                </w:rPr>
                <w:t>ptn_residual_sign_flag[ ]</w:t>
              </w:r>
            </w:ins>
          </w:p>
        </w:tc>
        <w:tc>
          <w:tcPr>
            <w:tcW w:w="0" w:type="auto"/>
          </w:tcPr>
          <w:p w14:paraId="1BF6BE95" w14:textId="0A398BEF" w:rsidR="005C5410" w:rsidRPr="004F2A4F" w:rsidRDefault="005C5410" w:rsidP="005C5410">
            <w:pPr>
              <w:pStyle w:val="G-PCCTablebody"/>
              <w:rPr>
                <w:ins w:id="27195" w:author="w19328_d4" w:date="2020-06-30T15:56:00Z"/>
                <w:noProof/>
                <w:lang w:val="en-CA"/>
              </w:rPr>
            </w:pPr>
            <w:ins w:id="27196" w:author="w19328_d4" w:date="2020-06-30T15:57: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197" w:author="w19328_d4" w:date="2020-06-30T15:57: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ins>
          </w:p>
        </w:tc>
      </w:tr>
      <w:tr w:rsidR="005C5410" w:rsidRPr="004F2A4F" w14:paraId="16C97E35" w14:textId="77777777" w:rsidTr="000E529B">
        <w:trPr>
          <w:ins w:id="27198" w:author="w19328_d4" w:date="2020-06-30T15:56:00Z"/>
        </w:trPr>
        <w:tc>
          <w:tcPr>
            <w:tcW w:w="0" w:type="auto"/>
            <w:vMerge/>
          </w:tcPr>
          <w:p w14:paraId="0B36617E" w14:textId="77777777" w:rsidR="005C5410" w:rsidRPr="004F2A4F" w:rsidRDefault="005C5410" w:rsidP="005C5410">
            <w:pPr>
              <w:pStyle w:val="G-PCCTablebody"/>
              <w:rPr>
                <w:ins w:id="27199" w:author="w19328_d4" w:date="2020-06-30T15:56:00Z"/>
                <w:noProof/>
                <w:lang w:val="en-CA"/>
              </w:rPr>
            </w:pPr>
          </w:p>
        </w:tc>
        <w:tc>
          <w:tcPr>
            <w:tcW w:w="0" w:type="auto"/>
          </w:tcPr>
          <w:p w14:paraId="4046D59F" w14:textId="5DE3445D" w:rsidR="005C5410" w:rsidRPr="004F2A4F" w:rsidRDefault="005C5410" w:rsidP="005C5410">
            <w:pPr>
              <w:pStyle w:val="G-PCCTablebody"/>
              <w:rPr>
                <w:ins w:id="27200" w:author="w19328_d4" w:date="2020-06-30T15:56:00Z"/>
                <w:noProof/>
                <w:lang w:val="en-CA"/>
              </w:rPr>
            </w:pPr>
            <w:ins w:id="27201" w:author="w19328_d4" w:date="2020-06-30T15:56:00Z">
              <w:r>
                <w:rPr>
                  <w:noProof/>
                  <w:lang w:val="en-CA" w:eastAsia="ja-JP"/>
                </w:rPr>
                <w:t>ptn_residual_abs_log2[ ]</w:t>
              </w:r>
            </w:ins>
          </w:p>
        </w:tc>
        <w:tc>
          <w:tcPr>
            <w:tcW w:w="0" w:type="auto"/>
          </w:tcPr>
          <w:p w14:paraId="787E0D19" w14:textId="2F0EC584" w:rsidR="005C5410" w:rsidRPr="004F2A4F" w:rsidRDefault="005C5410" w:rsidP="005C5410">
            <w:pPr>
              <w:pStyle w:val="G-PCCTablebody"/>
              <w:rPr>
                <w:ins w:id="27202" w:author="w19328_d4" w:date="2020-06-30T15:56:00Z"/>
                <w:noProof/>
                <w:lang w:val="en-CA"/>
              </w:rPr>
            </w:pPr>
            <w:ins w:id="27203" w:author="w19328_d4" w:date="2020-06-30T15:57: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204" w:author="w19328_d4" w:date="2020-06-30T15:57: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5</w:t>
              </w:r>
            </w:ins>
          </w:p>
        </w:tc>
      </w:tr>
      <w:tr w:rsidR="005C5410" w:rsidRPr="004F2A4F" w14:paraId="620FF7DA" w14:textId="77777777" w:rsidTr="000E529B">
        <w:trPr>
          <w:ins w:id="27205" w:author="w19328_d4" w:date="2020-06-30T15:56:00Z"/>
        </w:trPr>
        <w:tc>
          <w:tcPr>
            <w:tcW w:w="0" w:type="auto"/>
            <w:vMerge/>
          </w:tcPr>
          <w:p w14:paraId="4AFB7020" w14:textId="77777777" w:rsidR="005C5410" w:rsidRPr="004F2A4F" w:rsidRDefault="005C5410" w:rsidP="005C5410">
            <w:pPr>
              <w:pStyle w:val="G-PCCTablebody"/>
              <w:rPr>
                <w:ins w:id="27206" w:author="w19328_d4" w:date="2020-06-30T15:56:00Z"/>
                <w:noProof/>
                <w:lang w:val="en-CA"/>
              </w:rPr>
            </w:pPr>
          </w:p>
        </w:tc>
        <w:tc>
          <w:tcPr>
            <w:tcW w:w="0" w:type="auto"/>
          </w:tcPr>
          <w:p w14:paraId="2B09504C" w14:textId="68D781E7" w:rsidR="005C5410" w:rsidRPr="004F2A4F" w:rsidRDefault="005C5410" w:rsidP="005C5410">
            <w:pPr>
              <w:pStyle w:val="G-PCCTablebody"/>
              <w:rPr>
                <w:ins w:id="27207" w:author="w19328_d4" w:date="2020-06-30T15:56:00Z"/>
                <w:noProof/>
                <w:lang w:val="en-CA"/>
              </w:rPr>
            </w:pPr>
            <w:ins w:id="27208" w:author="w19328_d4" w:date="2020-06-30T15:56:00Z">
              <w:r>
                <w:rPr>
                  <w:noProof/>
                  <w:lang w:val="en-CA" w:eastAsia="ja-JP"/>
                </w:rPr>
                <w:t>ptn_residual_abs_remaining[ </w:t>
              </w:r>
            </w:ins>
            <w:ins w:id="27209" w:author="w19328_d4" w:date="2020-06-30T16:03:00Z">
              <w:r w:rsidR="00FC6B7C">
                <w:rPr>
                  <w:noProof/>
                  <w:lang w:val="en-CA" w:eastAsia="ja-JP"/>
                </w:rPr>
                <w:t>k </w:t>
              </w:r>
            </w:ins>
            <w:ins w:id="27210" w:author="w19328_d4" w:date="2020-06-30T15:56:00Z">
              <w:r>
                <w:rPr>
                  <w:noProof/>
                  <w:lang w:val="en-CA" w:eastAsia="ja-JP"/>
                </w:rPr>
                <w:t>]</w:t>
              </w:r>
            </w:ins>
          </w:p>
        </w:tc>
        <w:tc>
          <w:tcPr>
            <w:tcW w:w="0" w:type="auto"/>
          </w:tcPr>
          <w:p w14:paraId="1F5A30D4" w14:textId="1AF4D677" w:rsidR="005C5410" w:rsidRPr="004F2A4F" w:rsidRDefault="005C5410" w:rsidP="005C5410">
            <w:pPr>
              <w:pStyle w:val="G-PCCTablebody"/>
              <w:rPr>
                <w:ins w:id="27211" w:author="w19328_d4" w:date="2020-06-30T15:56:00Z"/>
                <w:noProof/>
                <w:lang w:val="en-CA"/>
              </w:rPr>
            </w:pPr>
            <w:ins w:id="27212" w:author="w19328_d4" w:date="2020-06-30T15:58:00Z">
              <w:r w:rsidRPr="004F2A4F">
                <w:rPr>
                  <w:noProof/>
                  <w:lang w:val="en-CA"/>
                </w:rPr>
                <w:fldChar w:fldCharType="begin" w:fldLock="1"/>
              </w:r>
              <w:r w:rsidRPr="004F2A4F">
                <w:rPr>
                  <w:noProof/>
                  <w:lang w:val="en-CA"/>
                </w:rPr>
                <w:instrText xml:space="preserve"> REF _Ref12603164 \r \h  \* MERGEFORMAT </w:instrText>
              </w:r>
            </w:ins>
            <w:r w:rsidRPr="004F2A4F">
              <w:rPr>
                <w:noProof/>
                <w:lang w:val="en-CA"/>
              </w:rPr>
            </w:r>
            <w:ins w:id="27213" w:author="w19328_d4" w:date="2020-06-30T15:58:00Z">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w:t>
              </w:r>
              <w:r>
                <w:rPr>
                  <w:noProof/>
                  <w:lang w:val="en-CA"/>
                </w:rPr>
                <w:t>ptn_resi</w:t>
              </w:r>
            </w:ins>
            <w:ins w:id="27214" w:author="w19328_d4" w:date="2020-06-30T15:59:00Z">
              <w:r>
                <w:rPr>
                  <w:noProof/>
                  <w:lang w:val="en-CA"/>
                </w:rPr>
                <w:t xml:space="preserve">dual_abs_log2[ k ] </w:t>
              </w:r>
              <w:r w:rsidRPr="004F2A4F">
                <w:rPr>
                  <w:rFonts w:eastAsia="Cambria" w:cs="Cambria"/>
                  <w:lang w:val="en-CA"/>
                </w:rPr>
                <w:t>−</w:t>
              </w:r>
              <w:r>
                <w:rPr>
                  <w:rFonts w:eastAsia="Cambria" w:cs="Cambria"/>
                  <w:lang w:val="en-CA"/>
                </w:rPr>
                <w:t xml:space="preserve"> 1</w:t>
              </w:r>
            </w:ins>
          </w:p>
        </w:tc>
      </w:tr>
      <w:tr w:rsidR="005C5410" w:rsidRPr="004F2A4F" w14:paraId="351AD73F" w14:textId="77777777" w:rsidTr="000E529B">
        <w:tc>
          <w:tcPr>
            <w:tcW w:w="0" w:type="auto"/>
          </w:tcPr>
          <w:p w14:paraId="1ABF3DE1" w14:textId="77777777" w:rsidR="005C5410" w:rsidRPr="004F2A4F" w:rsidRDefault="005C5410" w:rsidP="005C5410">
            <w:pPr>
              <w:pStyle w:val="G-PCCTablebody"/>
              <w:rPr>
                <w:noProof/>
                <w:lang w:val="en-CA"/>
              </w:rPr>
            </w:pPr>
          </w:p>
        </w:tc>
        <w:tc>
          <w:tcPr>
            <w:tcW w:w="0" w:type="auto"/>
          </w:tcPr>
          <w:p w14:paraId="35B5B39C" w14:textId="7A76804D" w:rsidR="005C5410" w:rsidRPr="004F2A4F" w:rsidRDefault="005C5410" w:rsidP="005C5410">
            <w:pPr>
              <w:pStyle w:val="G-PCCTablebody"/>
              <w:rPr>
                <w:noProof/>
                <w:lang w:val="en-CA"/>
              </w:rPr>
            </w:pPr>
            <w:r w:rsidRPr="004F2A4F">
              <w:rPr>
                <w:noProof/>
                <w:lang w:val="en-CA"/>
              </w:rPr>
              <w:t>dict_lut1_hit_flag</w:t>
            </w:r>
          </w:p>
        </w:tc>
        <w:tc>
          <w:tcPr>
            <w:tcW w:w="0" w:type="auto"/>
          </w:tcPr>
          <w:p w14:paraId="16B83D78" w14:textId="13C163C4"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1</w:t>
            </w:r>
          </w:p>
        </w:tc>
      </w:tr>
      <w:tr w:rsidR="005C5410" w:rsidRPr="004F2A4F" w14:paraId="2EC25285" w14:textId="77777777" w:rsidTr="000E529B">
        <w:tc>
          <w:tcPr>
            <w:tcW w:w="0" w:type="auto"/>
          </w:tcPr>
          <w:p w14:paraId="0780970C" w14:textId="77777777" w:rsidR="005C5410" w:rsidRPr="004F2A4F" w:rsidRDefault="005C5410" w:rsidP="005C5410">
            <w:pPr>
              <w:pStyle w:val="G-PCCTablebody"/>
              <w:rPr>
                <w:noProof/>
                <w:lang w:val="en-CA"/>
              </w:rPr>
            </w:pPr>
          </w:p>
        </w:tc>
        <w:tc>
          <w:tcPr>
            <w:tcW w:w="0" w:type="auto"/>
          </w:tcPr>
          <w:p w14:paraId="6B2F55AA" w14:textId="0A68E708" w:rsidR="005C5410" w:rsidRPr="004F2A4F" w:rsidRDefault="005C5410" w:rsidP="005C5410">
            <w:pPr>
              <w:pStyle w:val="G-PCCTablebody"/>
              <w:rPr>
                <w:noProof/>
                <w:lang w:val="en-CA"/>
              </w:rPr>
            </w:pPr>
            <w:r w:rsidRPr="004F2A4F">
              <w:rPr>
                <w:noProof/>
                <w:lang w:val="en-CA"/>
              </w:rPr>
              <w:t>dict_lut0_idx</w:t>
            </w:r>
          </w:p>
        </w:tc>
        <w:tc>
          <w:tcPr>
            <w:tcW w:w="0" w:type="auto"/>
          </w:tcPr>
          <w:p w14:paraId="11F63E57" w14:textId="0ED87669" w:rsidR="005C5410" w:rsidRPr="004F2A4F" w:rsidRDefault="005C5410" w:rsidP="005C5410">
            <w:pPr>
              <w:pStyle w:val="G-PCCTablebody"/>
              <w:rPr>
                <w:noProof/>
                <w:lang w:val="en-CA"/>
              </w:rPr>
            </w:pPr>
            <w:r w:rsidRPr="004F2A4F">
              <w:rPr>
                <w:noProof/>
                <w:lang w:val="en-CA"/>
              </w:rPr>
              <w:t>XXXREF</w:t>
            </w:r>
          </w:p>
        </w:tc>
      </w:tr>
      <w:tr w:rsidR="005C5410" w:rsidRPr="004F2A4F" w14:paraId="5AC2CFFA" w14:textId="77777777" w:rsidTr="000E529B">
        <w:tc>
          <w:tcPr>
            <w:tcW w:w="0" w:type="auto"/>
          </w:tcPr>
          <w:p w14:paraId="3BA74385" w14:textId="77777777" w:rsidR="005C5410" w:rsidRPr="004F2A4F" w:rsidRDefault="005C5410" w:rsidP="005C5410">
            <w:pPr>
              <w:pStyle w:val="G-PCCTablebody"/>
              <w:rPr>
                <w:noProof/>
                <w:lang w:val="en-CA"/>
              </w:rPr>
            </w:pPr>
          </w:p>
        </w:tc>
        <w:tc>
          <w:tcPr>
            <w:tcW w:w="0" w:type="auto"/>
          </w:tcPr>
          <w:p w14:paraId="1AD61258" w14:textId="1CF838D1" w:rsidR="005C5410" w:rsidRPr="004F2A4F" w:rsidRDefault="005C5410" w:rsidP="005C5410">
            <w:pPr>
              <w:pStyle w:val="G-PCCTablebody"/>
              <w:rPr>
                <w:noProof/>
                <w:lang w:val="en-CA"/>
              </w:rPr>
            </w:pPr>
            <w:r w:rsidRPr="004F2A4F">
              <w:rPr>
                <w:noProof/>
                <w:lang w:val="en-CA"/>
              </w:rPr>
              <w:t>dict_lut1_idx</w:t>
            </w:r>
          </w:p>
        </w:tc>
        <w:tc>
          <w:tcPr>
            <w:tcW w:w="0" w:type="auto"/>
          </w:tcPr>
          <w:p w14:paraId="218A8952" w14:textId="6192A125"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4</w:t>
            </w:r>
          </w:p>
        </w:tc>
      </w:tr>
      <w:tr w:rsidR="005C5410" w:rsidRPr="004F2A4F" w14:paraId="46F8B00E" w14:textId="77777777" w:rsidTr="000E529B">
        <w:tc>
          <w:tcPr>
            <w:tcW w:w="0" w:type="auto"/>
          </w:tcPr>
          <w:p w14:paraId="106F7D82" w14:textId="77777777" w:rsidR="005C5410" w:rsidRPr="004F2A4F" w:rsidRDefault="005C5410" w:rsidP="005C5410">
            <w:pPr>
              <w:pStyle w:val="G-PCCTablebody"/>
              <w:rPr>
                <w:noProof/>
                <w:lang w:val="en-CA"/>
              </w:rPr>
            </w:pPr>
          </w:p>
        </w:tc>
        <w:tc>
          <w:tcPr>
            <w:tcW w:w="0" w:type="auto"/>
          </w:tcPr>
          <w:p w14:paraId="202EA8F0" w14:textId="4D86E0C0" w:rsidR="005C5410" w:rsidRPr="004F2A4F" w:rsidRDefault="005C5410" w:rsidP="005C5410">
            <w:pPr>
              <w:pStyle w:val="G-PCCTablebody"/>
              <w:rPr>
                <w:noProof/>
                <w:lang w:val="en-CA"/>
              </w:rPr>
            </w:pPr>
            <w:r w:rsidRPr="004F2A4F">
              <w:rPr>
                <w:noProof/>
                <w:lang w:val="en-CA"/>
              </w:rPr>
              <w:t>dict_direct_value</w:t>
            </w:r>
          </w:p>
        </w:tc>
        <w:tc>
          <w:tcPr>
            <w:tcW w:w="0" w:type="auto"/>
          </w:tcPr>
          <w:p w14:paraId="3913C851" w14:textId="28A1EBBE" w:rsidR="005C5410" w:rsidRPr="004F2A4F" w:rsidRDefault="005C5410" w:rsidP="005C5410">
            <w:pPr>
              <w:pStyle w:val="G-PCCTablebody"/>
              <w:rPr>
                <w:noProof/>
                <w:lang w:val="en-CA"/>
              </w:rPr>
            </w:pPr>
            <w:r w:rsidRPr="004F2A4F">
              <w:rPr>
                <w:noProof/>
                <w:lang w:val="en-CA"/>
              </w:rPr>
              <w:fldChar w:fldCharType="begin" w:fldLock="1"/>
            </w:r>
            <w:r w:rsidRPr="004F2A4F">
              <w:rPr>
                <w:noProof/>
                <w:lang w:val="en-CA"/>
              </w:rPr>
              <w:instrText xml:space="preserve"> REF _Ref12603164 \r \h  \* MERGEFORMAT </w:instrText>
            </w:r>
            <w:r w:rsidRPr="004F2A4F">
              <w:rPr>
                <w:noProof/>
                <w:lang w:val="en-CA"/>
              </w:rPr>
            </w:r>
            <w:r w:rsidRPr="004F2A4F">
              <w:rPr>
                <w:noProof/>
                <w:lang w:val="en-CA"/>
              </w:rPr>
              <w:fldChar w:fldCharType="separate"/>
            </w:r>
            <w:r w:rsidRPr="004F2A4F">
              <w:rPr>
                <w:noProof/>
                <w:lang w:val="en-CA"/>
              </w:rPr>
              <w:t>9.6.1</w:t>
            </w:r>
            <w:r w:rsidRPr="004F2A4F">
              <w:rPr>
                <w:noProof/>
                <w:lang w:val="en-CA"/>
              </w:rPr>
              <w:fldChar w:fldCharType="end"/>
            </w:r>
            <w:r w:rsidRPr="004F2A4F">
              <w:rPr>
                <w:noProof/>
                <w:lang w:val="en-CA"/>
              </w:rPr>
              <w:t xml:space="preserve"> (FL), numBins = 8</w:t>
            </w:r>
          </w:p>
        </w:tc>
      </w:tr>
    </w:tbl>
    <w:p w14:paraId="27D3721B" w14:textId="77777777" w:rsidR="000E529B" w:rsidRPr="004F2A4F" w:rsidRDefault="000E529B" w:rsidP="00E94749">
      <w:pPr>
        <w:rPr>
          <w:noProof/>
          <w:lang w:val="en-CA"/>
        </w:rPr>
      </w:pPr>
    </w:p>
    <w:p w14:paraId="63889AAE" w14:textId="0B3CBABB" w:rsidR="00814022" w:rsidRPr="004F2A4F" w:rsidRDefault="00814022" w:rsidP="007F16A3">
      <w:pPr>
        <w:pStyle w:val="2"/>
        <w:rPr>
          <w:noProof/>
          <w:lang w:val="en-CA"/>
        </w:rPr>
      </w:pPr>
      <w:bookmarkStart w:id="27215" w:name="_Ref37257016"/>
      <w:bookmarkStart w:id="27216" w:name="_Toc38236517"/>
      <w:bookmarkStart w:id="27217" w:name="_Ref12603152"/>
      <w:bookmarkStart w:id="27218" w:name="_Toc24731175"/>
      <w:r w:rsidRPr="004F2A4F">
        <w:rPr>
          <w:noProof/>
          <w:lang w:val="en-CA"/>
        </w:rPr>
        <w:t>Chunked bytestream parsing process</w:t>
      </w:r>
      <w:bookmarkEnd w:id="27215"/>
      <w:bookmarkEnd w:id="27216"/>
    </w:p>
    <w:p w14:paraId="2A94972C" w14:textId="1C2F7410" w:rsidR="00C21909" w:rsidRPr="004F2A4F" w:rsidRDefault="00C21909" w:rsidP="00E8523A">
      <w:pPr>
        <w:pStyle w:val="3"/>
        <w:rPr>
          <w:lang w:val="en-CA"/>
        </w:rPr>
      </w:pPr>
      <w:bookmarkStart w:id="27219" w:name="_Ref37252742"/>
      <w:bookmarkStart w:id="27220" w:name="_Toc38236518"/>
      <w:r w:rsidRPr="004F2A4F">
        <w:rPr>
          <w:lang w:val="en-CA"/>
        </w:rPr>
        <w:t>General</w:t>
      </w:r>
      <w:bookmarkEnd w:id="27219"/>
      <w:bookmarkEnd w:id="27220"/>
    </w:p>
    <w:p w14:paraId="6C45E167" w14:textId="4659DC03" w:rsidR="009E3177" w:rsidRPr="004F2A4F" w:rsidRDefault="009E3177" w:rsidP="008D4683">
      <w:pPr>
        <w:rPr>
          <w:noProof/>
          <w:lang w:val="en-CA"/>
        </w:rPr>
      </w:pPr>
      <w:r w:rsidRPr="004F2A4F">
        <w:rPr>
          <w:noProof/>
          <w:lang w:val="en-CA"/>
        </w:rPr>
        <w:t>The input to this process is the variable ChunkSeqLen representing the length in bytes of a sequence of chunks.</w:t>
      </w:r>
    </w:p>
    <w:p w14:paraId="1A89571A" w14:textId="77777777" w:rsidR="00752C4A" w:rsidRPr="004F2A4F" w:rsidRDefault="00752C4A" w:rsidP="008D4683">
      <w:pPr>
        <w:rPr>
          <w:noProof/>
          <w:lang w:val="en-CA"/>
        </w:rPr>
      </w:pPr>
      <w:r w:rsidRPr="004F2A4F">
        <w:rPr>
          <w:noProof/>
          <w:lang w:val="en-CA"/>
        </w:rPr>
        <w:t>The output of this process are:</w:t>
      </w:r>
    </w:p>
    <w:p w14:paraId="236D62E5" w14:textId="4F722ADE" w:rsidR="00752C4A" w:rsidRPr="004F2A4F" w:rsidRDefault="00752C4A" w:rsidP="00752C4A">
      <w:pPr>
        <w:pStyle w:val="af7"/>
        <w:numPr>
          <w:ilvl w:val="0"/>
          <w:numId w:val="77"/>
        </w:numPr>
        <w:rPr>
          <w:noProof/>
          <w:lang w:val="en-CA"/>
        </w:rPr>
      </w:pPr>
      <w:r w:rsidRPr="004F2A4F">
        <w:rPr>
          <w:noProof/>
          <w:lang w:val="en-CA"/>
        </w:rPr>
        <w:t>The array AeByteStream consisting of bytes of an arithmetic coded data stream.</w:t>
      </w:r>
    </w:p>
    <w:p w14:paraId="69E359D1" w14:textId="35BA33A4" w:rsidR="00752C4A" w:rsidRPr="004F2A4F" w:rsidRDefault="00752C4A" w:rsidP="00BE53BF">
      <w:pPr>
        <w:pStyle w:val="af7"/>
        <w:numPr>
          <w:ilvl w:val="0"/>
          <w:numId w:val="77"/>
        </w:numPr>
        <w:rPr>
          <w:noProof/>
          <w:lang w:val="en-CA"/>
        </w:rPr>
      </w:pPr>
      <w:r w:rsidRPr="004F2A4F">
        <w:rPr>
          <w:noProof/>
          <w:lang w:val="en-CA"/>
        </w:rPr>
        <w:t>The variable AeStreamReadIdx, representing the read position of the AeByteStream.</w:t>
      </w:r>
    </w:p>
    <w:p w14:paraId="354FA0E3" w14:textId="370B0712" w:rsidR="00752C4A" w:rsidRPr="004F2A4F" w:rsidRDefault="00752C4A" w:rsidP="00752C4A">
      <w:pPr>
        <w:pStyle w:val="af7"/>
        <w:numPr>
          <w:ilvl w:val="0"/>
          <w:numId w:val="77"/>
        </w:numPr>
        <w:rPr>
          <w:noProof/>
          <w:lang w:val="en-CA"/>
        </w:rPr>
      </w:pPr>
      <w:r w:rsidRPr="004F2A4F">
        <w:rPr>
          <w:noProof/>
          <w:lang w:val="en-CA"/>
        </w:rPr>
        <w:t>The array BypassBitStream consisting of bits of a bypass data stream.</w:t>
      </w:r>
    </w:p>
    <w:p w14:paraId="3D1B1595" w14:textId="1177F0DB" w:rsidR="00752C4A" w:rsidRPr="004F2A4F" w:rsidRDefault="00752C4A" w:rsidP="00BE53BF">
      <w:pPr>
        <w:pStyle w:val="af7"/>
        <w:numPr>
          <w:ilvl w:val="0"/>
          <w:numId w:val="77"/>
        </w:numPr>
        <w:rPr>
          <w:noProof/>
          <w:lang w:val="en-CA"/>
        </w:rPr>
      </w:pPr>
      <w:r w:rsidRPr="004F2A4F">
        <w:rPr>
          <w:noProof/>
          <w:lang w:val="en-CA"/>
        </w:rPr>
        <w:t>The variable BypassStreamReadIdx, representing the read position of the BypassBitStream.</w:t>
      </w:r>
    </w:p>
    <w:p w14:paraId="1FCDAF3D" w14:textId="6B8D366A" w:rsidR="009E3177" w:rsidRPr="004F2A4F" w:rsidRDefault="009E3177" w:rsidP="008D4683">
      <w:pPr>
        <w:rPr>
          <w:noProof/>
          <w:lang w:val="en-CA"/>
        </w:rPr>
      </w:pPr>
      <w:r w:rsidRPr="004F2A4F">
        <w:rPr>
          <w:noProof/>
          <w:lang w:val="en-CA"/>
        </w:rPr>
        <w:t xml:space="preserve">A chunked bytestream sequence consists of one or more chunks.  With the exception of the last chunk in a sequence, all chunks are 256 bytes in length.  The final chunk may be truncated </w:t>
      </w:r>
      <w:r w:rsidR="00752C4A" w:rsidRPr="004F2A4F">
        <w:rPr>
          <w:noProof/>
          <w:lang w:val="en-CA"/>
        </w:rPr>
        <w:t xml:space="preserve">to ChunkSeqLen % 256 bytes.  </w:t>
      </w:r>
      <w:r w:rsidRPr="004F2A4F">
        <w:rPr>
          <w:noProof/>
          <w:lang w:val="en-CA"/>
        </w:rPr>
        <w:t xml:space="preserve">Each chunk contains data from </w:t>
      </w:r>
      <w:r w:rsidR="00752C4A" w:rsidRPr="004F2A4F">
        <w:rPr>
          <w:noProof/>
          <w:lang w:val="en-CA"/>
        </w:rPr>
        <w:t>one</w:t>
      </w:r>
      <w:r w:rsidRPr="004F2A4F">
        <w:rPr>
          <w:noProof/>
          <w:lang w:val="en-CA"/>
        </w:rPr>
        <w:t xml:space="preserve"> or both of </w:t>
      </w:r>
      <w:r w:rsidR="00752C4A" w:rsidRPr="004F2A4F">
        <w:rPr>
          <w:noProof/>
          <w:lang w:val="en-CA"/>
        </w:rPr>
        <w:t>the</w:t>
      </w:r>
      <w:r w:rsidRPr="004F2A4F">
        <w:rPr>
          <w:noProof/>
          <w:lang w:val="en-CA"/>
        </w:rPr>
        <w:t xml:space="preserve"> arithmetic coded </w:t>
      </w:r>
      <w:r w:rsidR="00752C4A" w:rsidRPr="004F2A4F">
        <w:rPr>
          <w:noProof/>
          <w:lang w:val="en-CA"/>
        </w:rPr>
        <w:t xml:space="preserve">data </w:t>
      </w:r>
      <w:r w:rsidRPr="004F2A4F">
        <w:rPr>
          <w:noProof/>
          <w:lang w:val="en-CA"/>
        </w:rPr>
        <w:t xml:space="preserve">stream and a bypass bin </w:t>
      </w:r>
      <w:r w:rsidR="00752C4A" w:rsidRPr="004F2A4F">
        <w:rPr>
          <w:noProof/>
          <w:lang w:val="en-CA"/>
        </w:rPr>
        <w:t xml:space="preserve">data </w:t>
      </w:r>
      <w:r w:rsidRPr="004F2A4F">
        <w:rPr>
          <w:noProof/>
          <w:lang w:val="en-CA"/>
        </w:rPr>
        <w:t>stream.</w:t>
      </w:r>
    </w:p>
    <w:p w14:paraId="0279EFAC" w14:textId="61E136A3" w:rsidR="00752C4A" w:rsidRPr="004F2A4F" w:rsidRDefault="00752C4A" w:rsidP="008D4683">
      <w:pPr>
        <w:rPr>
          <w:noProof/>
          <w:lang w:val="en-CA"/>
        </w:rPr>
      </w:pPr>
      <w:r w:rsidRPr="004F2A4F">
        <w:rPr>
          <w:noProof/>
          <w:lang w:val="en-CA"/>
        </w:rPr>
        <w:t>The variables AeStreamReadIdx and AeBypassStreamReadIdx are both</w:t>
      </w:r>
      <w:r w:rsidR="00017257" w:rsidRPr="004F2A4F">
        <w:rPr>
          <w:noProof/>
          <w:lang w:val="en-CA"/>
        </w:rPr>
        <w:t xml:space="preserve"> initialized</w:t>
      </w:r>
      <w:r w:rsidR="00A83A93" w:rsidRPr="004F2A4F">
        <w:rPr>
          <w:noProof/>
          <w:lang w:val="en-CA"/>
        </w:rPr>
        <w:t xml:space="preserve"> to</w:t>
      </w:r>
      <w:r w:rsidRPr="004F2A4F">
        <w:rPr>
          <w:noProof/>
          <w:lang w:val="en-CA"/>
        </w:rPr>
        <w:t xml:space="preserve"> 0.</w:t>
      </w:r>
    </w:p>
    <w:p w14:paraId="78C990DF" w14:textId="21B73987" w:rsidR="00A83A93" w:rsidRPr="004F2A4F" w:rsidRDefault="00A83A93" w:rsidP="008D4683">
      <w:pPr>
        <w:rPr>
          <w:noProof/>
          <w:lang w:val="en-CA"/>
        </w:rPr>
      </w:pPr>
      <w:r w:rsidRPr="004F2A4F">
        <w:rPr>
          <w:noProof/>
          <w:lang w:val="en-CA"/>
        </w:rPr>
        <w:t>The arrays AeByteStream and BypassBitSteram are assembled according to the following syntax (</w:t>
      </w:r>
      <w:r w:rsidRPr="004F2A4F">
        <w:rPr>
          <w:noProof/>
          <w:lang w:val="en-CA"/>
        </w:rPr>
        <w:fldChar w:fldCharType="begin" w:fldLock="1"/>
      </w:r>
      <w:r w:rsidRPr="004F2A4F">
        <w:rPr>
          <w:noProof/>
          <w:lang w:val="en-CA"/>
        </w:rPr>
        <w:instrText xml:space="preserve"> REF _Ref37259772 \r \h </w:instrText>
      </w:r>
      <w:r w:rsidRPr="004F2A4F">
        <w:rPr>
          <w:noProof/>
          <w:lang w:val="en-CA"/>
        </w:rPr>
      </w:r>
      <w:r w:rsidRPr="004F2A4F">
        <w:rPr>
          <w:noProof/>
          <w:lang w:val="en-CA"/>
        </w:rPr>
        <w:fldChar w:fldCharType="separate"/>
      </w:r>
      <w:r w:rsidR="003551F0" w:rsidRPr="004F2A4F">
        <w:rPr>
          <w:noProof/>
          <w:lang w:val="en-CA"/>
        </w:rPr>
        <w:t>9.2.2</w:t>
      </w:r>
      <w:r w:rsidRPr="004F2A4F">
        <w:rPr>
          <w:noProof/>
          <w:lang w:val="en-CA"/>
        </w:rPr>
        <w:fldChar w:fldCharType="end"/>
      </w:r>
      <w:r w:rsidRPr="004F2A4F">
        <w:rPr>
          <w:noProof/>
          <w:lang w:val="en-CA"/>
        </w:rPr>
        <w:t>) and semantics (</w:t>
      </w:r>
      <w:r w:rsidRPr="004F2A4F">
        <w:rPr>
          <w:noProof/>
          <w:lang w:val="en-CA"/>
        </w:rPr>
        <w:fldChar w:fldCharType="begin" w:fldLock="1"/>
      </w:r>
      <w:r w:rsidRPr="004F2A4F">
        <w:rPr>
          <w:noProof/>
          <w:lang w:val="en-CA"/>
        </w:rPr>
        <w:instrText xml:space="preserve"> REF _Ref37259777 \r \h </w:instrText>
      </w:r>
      <w:r w:rsidRPr="004F2A4F">
        <w:rPr>
          <w:noProof/>
          <w:lang w:val="en-CA"/>
        </w:rPr>
      </w:r>
      <w:r w:rsidRPr="004F2A4F">
        <w:rPr>
          <w:noProof/>
          <w:lang w:val="en-CA"/>
        </w:rPr>
        <w:fldChar w:fldCharType="separate"/>
      </w:r>
      <w:r w:rsidR="003551F0" w:rsidRPr="004F2A4F">
        <w:rPr>
          <w:noProof/>
          <w:lang w:val="en-CA"/>
        </w:rPr>
        <w:t>9.2.3</w:t>
      </w:r>
      <w:r w:rsidRPr="004F2A4F">
        <w:rPr>
          <w:noProof/>
          <w:lang w:val="en-CA"/>
        </w:rPr>
        <w:fldChar w:fldCharType="end"/>
      </w:r>
      <w:r w:rsidRPr="004F2A4F">
        <w:rPr>
          <w:noProof/>
          <w:lang w:val="en-CA"/>
        </w:rPr>
        <w:t>).</w:t>
      </w:r>
    </w:p>
    <w:p w14:paraId="2E73BA49" w14:textId="7E773A9A" w:rsidR="008D4683" w:rsidRPr="004F2A4F" w:rsidRDefault="009E3177">
      <w:pPr>
        <w:pStyle w:val="3"/>
        <w:rPr>
          <w:lang w:val="en-CA"/>
        </w:rPr>
      </w:pPr>
      <w:bookmarkStart w:id="27221" w:name="_Ref37259772"/>
      <w:bookmarkStart w:id="27222" w:name="_Toc38236519"/>
      <w:r w:rsidRPr="004F2A4F">
        <w:rPr>
          <w:lang w:val="en-CA"/>
        </w:rPr>
        <w:lastRenderedPageBreak/>
        <w:t>Syntax</w:t>
      </w:r>
      <w:bookmarkEnd w:id="27221"/>
      <w:bookmarkEnd w:id="27222"/>
    </w:p>
    <w:p w14:paraId="33D45753" w14:textId="279F5230" w:rsidR="00814022" w:rsidRPr="004F2A4F" w:rsidRDefault="00E8523A" w:rsidP="00BE53BF">
      <w:pPr>
        <w:pStyle w:val="4"/>
        <w:rPr>
          <w:lang w:val="en-CA"/>
        </w:rPr>
      </w:pPr>
      <w:r w:rsidRPr="004F2A4F">
        <w:rPr>
          <w:lang w:val="en-CA"/>
        </w:rPr>
        <w:t xml:space="preserve">Chunked </w:t>
      </w:r>
      <w:proofErr w:type="spellStart"/>
      <w:r w:rsidRPr="004F2A4F">
        <w:rPr>
          <w:lang w:val="en-CA"/>
        </w:rPr>
        <w:t>bytestream</w:t>
      </w:r>
      <w:proofErr w:type="spellEnd"/>
      <w:r w:rsidR="009E3177" w:rsidRPr="004F2A4F">
        <w:rPr>
          <w:lang w:val="en-CA"/>
        </w:rPr>
        <w:t xml:space="preserve"> sequence </w:t>
      </w:r>
      <w:r w:rsidRPr="004F2A4F">
        <w:rPr>
          <w:lang w:val="en-CA"/>
        </w:rPr>
        <w:t>s</w:t>
      </w:r>
      <w:r w:rsidR="00814022" w:rsidRPr="004F2A4F">
        <w:rPr>
          <w:lang w:val="en-CA"/>
        </w:rPr>
        <w:t>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E3177" w:rsidRPr="004F2A4F" w14:paraId="6FAE4569" w14:textId="77777777" w:rsidTr="005A261C">
        <w:trPr>
          <w:cantSplit/>
          <w:jc w:val="center"/>
        </w:trPr>
        <w:tc>
          <w:tcPr>
            <w:tcW w:w="6804" w:type="dxa"/>
          </w:tcPr>
          <w:p w14:paraId="679902D5" w14:textId="72DA729A" w:rsidR="009E3177" w:rsidRPr="004F2A4F" w:rsidRDefault="009E3177" w:rsidP="005A261C">
            <w:pPr>
              <w:pStyle w:val="G-PCCTablebody"/>
              <w:rPr>
                <w:lang w:val="en-CA"/>
                <w:rPrChange w:id="27223" w:author="w19328_d1" w:date="2020-05-20T15:56:00Z">
                  <w:rPr/>
                </w:rPrChange>
              </w:rPr>
            </w:pPr>
            <w:proofErr w:type="spellStart"/>
            <w:r w:rsidRPr="004F2A4F">
              <w:rPr>
                <w:lang w:val="en-CA"/>
                <w:rPrChange w:id="27224" w:author="w19328_d1" w:date="2020-05-20T15:56:00Z">
                  <w:rPr/>
                </w:rPrChange>
              </w:rPr>
              <w:t>ae_chunk_sequence</w:t>
            </w:r>
            <w:proofErr w:type="spellEnd"/>
            <w:r w:rsidRPr="004F2A4F">
              <w:rPr>
                <w:lang w:val="en-CA"/>
                <w:rPrChange w:id="27225" w:author="w19328_d1" w:date="2020-05-20T15:56:00Z">
                  <w:rPr/>
                </w:rPrChange>
              </w:rPr>
              <w:t>( ) {</w:t>
            </w:r>
          </w:p>
        </w:tc>
        <w:tc>
          <w:tcPr>
            <w:tcW w:w="1406" w:type="dxa"/>
          </w:tcPr>
          <w:p w14:paraId="740E9D1D" w14:textId="77777777" w:rsidR="009E3177" w:rsidRPr="004F2A4F" w:rsidRDefault="009E3177" w:rsidP="005A261C">
            <w:pPr>
              <w:pStyle w:val="G-PCCTablebody"/>
              <w:jc w:val="center"/>
              <w:rPr>
                <w:lang w:val="en-CA"/>
                <w:rPrChange w:id="27226" w:author="w19328_d1" w:date="2020-05-20T15:56:00Z">
                  <w:rPr/>
                </w:rPrChange>
              </w:rPr>
            </w:pPr>
            <w:r w:rsidRPr="004F2A4F">
              <w:rPr>
                <w:b/>
                <w:bCs/>
                <w:lang w:val="en-CA"/>
                <w:rPrChange w:id="27227" w:author="w19328_d1" w:date="2020-05-20T15:56:00Z">
                  <w:rPr>
                    <w:b/>
                    <w:bCs/>
                  </w:rPr>
                </w:rPrChange>
              </w:rPr>
              <w:t>Descriptor</w:t>
            </w:r>
          </w:p>
        </w:tc>
      </w:tr>
      <w:tr w:rsidR="009E3177" w:rsidRPr="004F2A4F" w14:paraId="3B52A968" w14:textId="77777777" w:rsidTr="005A261C">
        <w:trPr>
          <w:cantSplit/>
          <w:jc w:val="center"/>
        </w:trPr>
        <w:tc>
          <w:tcPr>
            <w:tcW w:w="6804" w:type="dxa"/>
          </w:tcPr>
          <w:p w14:paraId="0BA9D24C" w14:textId="3BEE8D84" w:rsidR="009E3177" w:rsidRPr="004F2A4F" w:rsidRDefault="00A83A93" w:rsidP="005A261C">
            <w:pPr>
              <w:pStyle w:val="G-PCCTablebody"/>
              <w:rPr>
                <w:lang w:val="en-CA"/>
                <w:rPrChange w:id="27228" w:author="w19328_d1" w:date="2020-05-20T15:56:00Z">
                  <w:rPr/>
                </w:rPrChange>
              </w:rPr>
            </w:pPr>
            <w:r w:rsidRPr="004F2A4F">
              <w:rPr>
                <w:lang w:val="en-CA"/>
                <w:rPrChange w:id="27229" w:author="w19328_d1" w:date="2020-05-20T15:56:00Z">
                  <w:rPr/>
                </w:rPrChange>
              </w:rPr>
              <w:t xml:space="preserve">  for( </w:t>
            </w:r>
            <w:proofErr w:type="spellStart"/>
            <w:r w:rsidRPr="004F2A4F">
              <w:rPr>
                <w:lang w:val="en-CA"/>
                <w:rPrChange w:id="27230" w:author="w19328_d1" w:date="2020-05-20T15:56:00Z">
                  <w:rPr/>
                </w:rPrChange>
              </w:rPr>
              <w:t>chunkOffset</w:t>
            </w:r>
            <w:proofErr w:type="spellEnd"/>
            <w:r w:rsidRPr="004F2A4F">
              <w:rPr>
                <w:lang w:val="en-CA"/>
                <w:rPrChange w:id="27231" w:author="w19328_d1" w:date="2020-05-20T15:56:00Z">
                  <w:rPr/>
                </w:rPrChange>
              </w:rPr>
              <w:t xml:space="preserve"> = 0; </w:t>
            </w:r>
            <w:proofErr w:type="spellStart"/>
            <w:r w:rsidRPr="004F2A4F">
              <w:rPr>
                <w:lang w:val="en-CA"/>
                <w:rPrChange w:id="27232" w:author="w19328_d1" w:date="2020-05-20T15:56:00Z">
                  <w:rPr/>
                </w:rPrChange>
              </w:rPr>
              <w:t>chunkOffset</w:t>
            </w:r>
            <w:proofErr w:type="spellEnd"/>
            <w:r w:rsidRPr="004F2A4F">
              <w:rPr>
                <w:lang w:val="en-CA"/>
                <w:rPrChange w:id="27233" w:author="w19328_d1" w:date="2020-05-20T15:56:00Z">
                  <w:rPr/>
                </w:rPrChange>
              </w:rPr>
              <w:t xml:space="preserve"> &lt; </w:t>
            </w:r>
            <w:proofErr w:type="spellStart"/>
            <w:r w:rsidRPr="004F2A4F">
              <w:rPr>
                <w:lang w:val="en-CA"/>
                <w:rPrChange w:id="27234" w:author="w19328_d1" w:date="2020-05-20T15:56:00Z">
                  <w:rPr/>
                </w:rPrChange>
              </w:rPr>
              <w:t>ChunkSeqLen</w:t>
            </w:r>
            <w:proofErr w:type="spellEnd"/>
            <w:r w:rsidRPr="004F2A4F">
              <w:rPr>
                <w:lang w:val="en-CA"/>
                <w:rPrChange w:id="27235" w:author="w19328_d1" w:date="2020-05-20T15:56:00Z">
                  <w:rPr/>
                </w:rPrChange>
              </w:rPr>
              <w:t xml:space="preserve">; </w:t>
            </w:r>
            <w:proofErr w:type="spellStart"/>
            <w:r w:rsidRPr="004F2A4F">
              <w:rPr>
                <w:lang w:val="en-CA"/>
                <w:rPrChange w:id="27236" w:author="w19328_d1" w:date="2020-05-20T15:56:00Z">
                  <w:rPr/>
                </w:rPrChange>
              </w:rPr>
              <w:t>chunkOffset</w:t>
            </w:r>
            <w:proofErr w:type="spellEnd"/>
            <w:r w:rsidRPr="004F2A4F">
              <w:rPr>
                <w:lang w:val="en-CA"/>
                <w:rPrChange w:id="27237" w:author="w19328_d1" w:date="2020-05-20T15:56:00Z">
                  <w:rPr/>
                </w:rPrChange>
              </w:rPr>
              <w:t xml:space="preserve"> += 256 )</w:t>
            </w:r>
          </w:p>
        </w:tc>
        <w:tc>
          <w:tcPr>
            <w:tcW w:w="1406" w:type="dxa"/>
          </w:tcPr>
          <w:p w14:paraId="0CF5588C" w14:textId="0D0C4BDA" w:rsidR="009E3177" w:rsidRPr="004F2A4F" w:rsidRDefault="009E3177" w:rsidP="005A261C">
            <w:pPr>
              <w:pStyle w:val="G-PCCTablebody"/>
              <w:jc w:val="center"/>
              <w:rPr>
                <w:lang w:val="en-CA"/>
                <w:rPrChange w:id="27238" w:author="w19328_d1" w:date="2020-05-20T15:56:00Z">
                  <w:rPr/>
                </w:rPrChange>
              </w:rPr>
            </w:pPr>
          </w:p>
        </w:tc>
      </w:tr>
      <w:tr w:rsidR="00A83A93" w:rsidRPr="004F2A4F" w14:paraId="28C889F8" w14:textId="77777777" w:rsidTr="005A261C">
        <w:trPr>
          <w:cantSplit/>
          <w:jc w:val="center"/>
        </w:trPr>
        <w:tc>
          <w:tcPr>
            <w:tcW w:w="6804" w:type="dxa"/>
          </w:tcPr>
          <w:p w14:paraId="60785B7D" w14:textId="120C221E" w:rsidR="00A83A93" w:rsidRPr="004F2A4F" w:rsidRDefault="00A83A93" w:rsidP="005A261C">
            <w:pPr>
              <w:pStyle w:val="G-PCCTablebody"/>
              <w:rPr>
                <w:lang w:val="en-CA"/>
                <w:rPrChange w:id="27239" w:author="w19328_d1" w:date="2020-05-20T15:56:00Z">
                  <w:rPr/>
                </w:rPrChange>
              </w:rPr>
            </w:pPr>
            <w:r w:rsidRPr="004F2A4F">
              <w:rPr>
                <w:lang w:val="en-CA"/>
                <w:rPrChange w:id="27240" w:author="w19328_d1" w:date="2020-05-20T15:56:00Z">
                  <w:rPr/>
                </w:rPrChange>
              </w:rPr>
              <w:t xml:space="preserve">    </w:t>
            </w:r>
            <w:proofErr w:type="spellStart"/>
            <w:r w:rsidRPr="004F2A4F">
              <w:rPr>
                <w:lang w:val="en-CA"/>
                <w:rPrChange w:id="27241" w:author="w19328_d1" w:date="2020-05-20T15:56:00Z">
                  <w:rPr/>
                </w:rPrChange>
              </w:rPr>
              <w:t>ae_chunk</w:t>
            </w:r>
            <w:proofErr w:type="spellEnd"/>
            <w:r w:rsidRPr="004F2A4F">
              <w:rPr>
                <w:lang w:val="en-CA"/>
                <w:rPrChange w:id="27242" w:author="w19328_d1" w:date="2020-05-20T15:56:00Z">
                  <w:rPr/>
                </w:rPrChange>
              </w:rPr>
              <w:t xml:space="preserve">( Min( 256, </w:t>
            </w:r>
            <w:proofErr w:type="spellStart"/>
            <w:r w:rsidRPr="004F2A4F">
              <w:rPr>
                <w:lang w:val="en-CA"/>
                <w:rPrChange w:id="27243" w:author="w19328_d1" w:date="2020-05-20T15:56:00Z">
                  <w:rPr/>
                </w:rPrChange>
              </w:rPr>
              <w:t>chunkSeqLen</w:t>
            </w:r>
            <w:proofErr w:type="spellEnd"/>
            <w:r w:rsidRPr="004F2A4F">
              <w:rPr>
                <w:lang w:val="en-CA"/>
                <w:rPrChange w:id="27244" w:author="w19328_d1" w:date="2020-05-20T15:56:00Z">
                  <w:rPr/>
                </w:rPrChange>
              </w:rPr>
              <w:t xml:space="preserve"> − </w:t>
            </w:r>
            <w:proofErr w:type="spellStart"/>
            <w:r w:rsidRPr="004F2A4F">
              <w:rPr>
                <w:lang w:val="en-CA"/>
                <w:rPrChange w:id="27245" w:author="w19328_d1" w:date="2020-05-20T15:56:00Z">
                  <w:rPr/>
                </w:rPrChange>
              </w:rPr>
              <w:t>chunkSeqOffset</w:t>
            </w:r>
            <w:proofErr w:type="spellEnd"/>
            <w:r w:rsidRPr="004F2A4F">
              <w:rPr>
                <w:lang w:val="en-CA"/>
                <w:rPrChange w:id="27246" w:author="w19328_d1" w:date="2020-05-20T15:56:00Z">
                  <w:rPr/>
                </w:rPrChange>
              </w:rPr>
              <w:t> ) )</w:t>
            </w:r>
          </w:p>
        </w:tc>
        <w:tc>
          <w:tcPr>
            <w:tcW w:w="1406" w:type="dxa"/>
          </w:tcPr>
          <w:p w14:paraId="045AC1C6" w14:textId="77777777" w:rsidR="00A83A93" w:rsidRPr="004F2A4F" w:rsidRDefault="00A83A93" w:rsidP="005A261C">
            <w:pPr>
              <w:pStyle w:val="G-PCCTablebody"/>
              <w:jc w:val="center"/>
              <w:rPr>
                <w:lang w:val="en-CA"/>
                <w:rPrChange w:id="27247" w:author="w19328_d1" w:date="2020-05-20T15:56:00Z">
                  <w:rPr/>
                </w:rPrChange>
              </w:rPr>
            </w:pPr>
          </w:p>
        </w:tc>
      </w:tr>
      <w:tr w:rsidR="00A83A93" w:rsidRPr="004F2A4F" w14:paraId="0150CF5C" w14:textId="77777777" w:rsidTr="005A261C">
        <w:trPr>
          <w:cantSplit/>
          <w:jc w:val="center"/>
        </w:trPr>
        <w:tc>
          <w:tcPr>
            <w:tcW w:w="6804" w:type="dxa"/>
          </w:tcPr>
          <w:p w14:paraId="01F59E56" w14:textId="4D97BA34" w:rsidR="00A83A93" w:rsidRPr="004F2A4F" w:rsidRDefault="00A83A93" w:rsidP="005A261C">
            <w:pPr>
              <w:pStyle w:val="G-PCCTablebody"/>
              <w:rPr>
                <w:lang w:val="en-CA"/>
                <w:rPrChange w:id="27248" w:author="w19328_d1" w:date="2020-05-20T15:56:00Z">
                  <w:rPr/>
                </w:rPrChange>
              </w:rPr>
            </w:pPr>
            <w:r w:rsidRPr="004F2A4F">
              <w:rPr>
                <w:lang w:val="en-CA"/>
                <w:rPrChange w:id="27249" w:author="w19328_d1" w:date="2020-05-20T15:56:00Z">
                  <w:rPr/>
                </w:rPrChange>
              </w:rPr>
              <w:t>}</w:t>
            </w:r>
          </w:p>
        </w:tc>
        <w:tc>
          <w:tcPr>
            <w:tcW w:w="1406" w:type="dxa"/>
          </w:tcPr>
          <w:p w14:paraId="46C7FD64" w14:textId="77777777" w:rsidR="00A83A93" w:rsidRPr="004F2A4F" w:rsidRDefault="00A83A93" w:rsidP="005A261C">
            <w:pPr>
              <w:pStyle w:val="G-PCCTablebody"/>
              <w:jc w:val="center"/>
              <w:rPr>
                <w:lang w:val="en-CA"/>
                <w:rPrChange w:id="27250" w:author="w19328_d1" w:date="2020-05-20T15:56:00Z">
                  <w:rPr/>
                </w:rPrChange>
              </w:rPr>
            </w:pPr>
          </w:p>
        </w:tc>
      </w:tr>
    </w:tbl>
    <w:p w14:paraId="69FE9B4F" w14:textId="5A4A4A67" w:rsidR="009E3177" w:rsidRPr="004F2A4F" w:rsidRDefault="009E3177" w:rsidP="009E3177">
      <w:pPr>
        <w:rPr>
          <w:lang w:val="en-CA"/>
          <w:rPrChange w:id="27251" w:author="w19328_d1" w:date="2020-05-20T15:56:00Z">
            <w:rPr/>
          </w:rPrChange>
        </w:rPr>
      </w:pPr>
    </w:p>
    <w:p w14:paraId="26F4C142" w14:textId="77777777" w:rsidR="009E3177" w:rsidRPr="004F2A4F" w:rsidRDefault="009E3177" w:rsidP="00BE53BF">
      <w:pPr>
        <w:pStyle w:val="4"/>
        <w:rPr>
          <w:lang w:val="en-CA"/>
        </w:rPr>
      </w:pPr>
      <w:r w:rsidRPr="004F2A4F">
        <w:rPr>
          <w:lang w:val="en-CA"/>
        </w:rPr>
        <w:t xml:space="preserve">Chunked </w:t>
      </w:r>
      <w:proofErr w:type="spellStart"/>
      <w:r w:rsidRPr="004F2A4F">
        <w:rPr>
          <w:lang w:val="en-CA"/>
        </w:rPr>
        <w:t>bytestream</w:t>
      </w:r>
      <w:proofErr w:type="spellEnd"/>
      <w:r w:rsidRPr="004F2A4F">
        <w:rPr>
          <w:lang w:val="en-CA"/>
        </w:rPr>
        <w:t xml:space="preserve"> chunk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E3177" w:rsidRPr="004F2A4F" w14:paraId="01AAD0C0" w14:textId="77777777" w:rsidTr="005A261C">
        <w:trPr>
          <w:cantSplit/>
          <w:jc w:val="center"/>
        </w:trPr>
        <w:tc>
          <w:tcPr>
            <w:tcW w:w="6804" w:type="dxa"/>
          </w:tcPr>
          <w:p w14:paraId="273686A3" w14:textId="3356DA39" w:rsidR="009E3177" w:rsidRPr="004F2A4F" w:rsidRDefault="009E3177" w:rsidP="005A261C">
            <w:pPr>
              <w:pStyle w:val="G-PCCTablebody"/>
              <w:rPr>
                <w:noProof/>
                <w:lang w:val="en-CA"/>
                <w:rPrChange w:id="27252" w:author="w19328_d1" w:date="2020-05-20T15:56:00Z">
                  <w:rPr>
                    <w:noProof/>
                  </w:rPr>
                </w:rPrChange>
              </w:rPr>
            </w:pPr>
            <w:r w:rsidRPr="004F2A4F">
              <w:rPr>
                <w:noProof/>
                <w:lang w:val="en-CA"/>
                <w:rPrChange w:id="27253" w:author="w19328_d1" w:date="2020-05-20T15:56:00Z">
                  <w:rPr>
                    <w:noProof/>
                  </w:rPr>
                </w:rPrChange>
              </w:rPr>
              <w:t>ae_chunk(</w:t>
            </w:r>
            <w:r w:rsidRPr="004F2A4F">
              <w:rPr>
                <w:rFonts w:eastAsia="ＭＳ 明朝"/>
                <w:noProof/>
                <w:lang w:val="en-CA" w:eastAsia="ja-JP"/>
                <w:rPrChange w:id="27254" w:author="w19328_d1" w:date="2020-05-20T15:56:00Z">
                  <w:rPr>
                    <w:rFonts w:eastAsia="ＭＳ 明朝"/>
                    <w:noProof/>
                    <w:lang w:eastAsia="ja-JP"/>
                  </w:rPr>
                </w:rPrChange>
              </w:rPr>
              <w:t> </w:t>
            </w:r>
            <w:r w:rsidR="00A83A93" w:rsidRPr="004F2A4F">
              <w:rPr>
                <w:rFonts w:eastAsia="ＭＳ 明朝"/>
                <w:noProof/>
                <w:lang w:val="en-CA" w:eastAsia="ja-JP"/>
                <w:rPrChange w:id="27255" w:author="w19328_d1" w:date="2020-05-20T15:56:00Z">
                  <w:rPr>
                    <w:rFonts w:eastAsia="ＭＳ 明朝"/>
                    <w:noProof/>
                    <w:lang w:eastAsia="ja-JP"/>
                  </w:rPr>
                </w:rPrChange>
              </w:rPr>
              <w:t>chunkLen </w:t>
            </w:r>
            <w:r w:rsidRPr="004F2A4F">
              <w:rPr>
                <w:noProof/>
                <w:lang w:val="en-CA"/>
                <w:rPrChange w:id="27256" w:author="w19328_d1" w:date="2020-05-20T15:56:00Z">
                  <w:rPr>
                    <w:noProof/>
                  </w:rPr>
                </w:rPrChange>
              </w:rPr>
              <w:t>) {</w:t>
            </w:r>
          </w:p>
        </w:tc>
        <w:tc>
          <w:tcPr>
            <w:tcW w:w="1406" w:type="dxa"/>
          </w:tcPr>
          <w:p w14:paraId="71D7DF9F" w14:textId="77777777" w:rsidR="009E3177" w:rsidRPr="004F2A4F" w:rsidRDefault="009E3177" w:rsidP="005A261C">
            <w:pPr>
              <w:pStyle w:val="G-PCCTablebody"/>
              <w:jc w:val="center"/>
              <w:rPr>
                <w:noProof/>
                <w:lang w:val="en-CA"/>
                <w:rPrChange w:id="27257" w:author="w19328_d1" w:date="2020-05-20T15:56:00Z">
                  <w:rPr>
                    <w:noProof/>
                  </w:rPr>
                </w:rPrChange>
              </w:rPr>
            </w:pPr>
            <w:r w:rsidRPr="004F2A4F">
              <w:rPr>
                <w:b/>
                <w:noProof/>
                <w:lang w:val="en-CA"/>
                <w:rPrChange w:id="27258" w:author="w19328_d1" w:date="2020-05-20T15:56:00Z">
                  <w:rPr>
                    <w:b/>
                    <w:noProof/>
                  </w:rPr>
                </w:rPrChange>
              </w:rPr>
              <w:t>Descriptor</w:t>
            </w:r>
          </w:p>
        </w:tc>
      </w:tr>
      <w:tr w:rsidR="009E3177" w:rsidRPr="004F2A4F" w14:paraId="064B7C9A" w14:textId="77777777" w:rsidTr="005A261C">
        <w:trPr>
          <w:cantSplit/>
          <w:jc w:val="center"/>
        </w:trPr>
        <w:tc>
          <w:tcPr>
            <w:tcW w:w="6804" w:type="dxa"/>
          </w:tcPr>
          <w:p w14:paraId="1116FE24" w14:textId="34B71A65" w:rsidR="009E3177" w:rsidRPr="004F2A4F" w:rsidRDefault="009E3177" w:rsidP="005A261C">
            <w:pPr>
              <w:pStyle w:val="G-PCCTablebody"/>
              <w:rPr>
                <w:b/>
                <w:lang w:val="en-CA"/>
                <w:rPrChange w:id="27259" w:author="w19328_d1" w:date="2020-05-20T15:56:00Z">
                  <w:rPr>
                    <w:b/>
                  </w:rPr>
                </w:rPrChange>
              </w:rPr>
            </w:pPr>
            <w:r w:rsidRPr="004F2A4F">
              <w:rPr>
                <w:lang w:val="en-CA" w:eastAsia="ja-JP"/>
                <w:rPrChange w:id="27260" w:author="w19328_d1" w:date="2020-05-20T15:56:00Z">
                  <w:rPr>
                    <w:lang w:eastAsia="ja-JP"/>
                  </w:rPr>
                </w:rPrChange>
              </w:rPr>
              <w:t xml:space="preserve">  </w:t>
            </w:r>
            <w:proofErr w:type="spellStart"/>
            <w:r w:rsidRPr="004F2A4F">
              <w:rPr>
                <w:b/>
                <w:bCs/>
                <w:lang w:val="en-CA" w:eastAsia="ja-JP"/>
                <w:rPrChange w:id="27261" w:author="w19328_d1" w:date="2020-05-20T15:56:00Z">
                  <w:rPr>
                    <w:b/>
                    <w:bCs/>
                    <w:lang w:eastAsia="ja-JP"/>
                  </w:rPr>
                </w:rPrChange>
              </w:rPr>
              <w:t>chunk_num_ae_bytes</w:t>
            </w:r>
            <w:proofErr w:type="spellEnd"/>
          </w:p>
        </w:tc>
        <w:tc>
          <w:tcPr>
            <w:tcW w:w="1406" w:type="dxa"/>
          </w:tcPr>
          <w:p w14:paraId="3A205AE3" w14:textId="65379251" w:rsidR="009E3177" w:rsidRPr="004F2A4F" w:rsidRDefault="009E3177" w:rsidP="005A261C">
            <w:pPr>
              <w:pStyle w:val="G-PCCTablebody"/>
              <w:jc w:val="center"/>
              <w:rPr>
                <w:lang w:val="en-CA"/>
                <w:rPrChange w:id="27262" w:author="w19328_d1" w:date="2020-05-20T15:56:00Z">
                  <w:rPr/>
                </w:rPrChange>
              </w:rPr>
            </w:pPr>
            <w:r w:rsidRPr="004F2A4F">
              <w:rPr>
                <w:bCs/>
                <w:lang w:val="en-CA"/>
                <w:rPrChange w:id="27263" w:author="w19328_d1" w:date="2020-05-20T15:56:00Z">
                  <w:rPr>
                    <w:bCs/>
                  </w:rPr>
                </w:rPrChange>
              </w:rPr>
              <w:t>u(8)</w:t>
            </w:r>
          </w:p>
        </w:tc>
      </w:tr>
      <w:tr w:rsidR="009E3177" w:rsidRPr="004F2A4F" w14:paraId="240D0821" w14:textId="77777777" w:rsidTr="005A261C">
        <w:trPr>
          <w:cantSplit/>
          <w:jc w:val="center"/>
        </w:trPr>
        <w:tc>
          <w:tcPr>
            <w:tcW w:w="6804" w:type="dxa"/>
          </w:tcPr>
          <w:p w14:paraId="637B07CE" w14:textId="53A0D627" w:rsidR="009E3177" w:rsidRPr="004F2A4F" w:rsidRDefault="009E3177" w:rsidP="005A261C">
            <w:pPr>
              <w:pStyle w:val="G-PCCTablebody"/>
              <w:rPr>
                <w:b/>
                <w:bCs/>
                <w:lang w:val="en-CA"/>
                <w:rPrChange w:id="27264" w:author="w19328_d1" w:date="2020-05-20T15:56:00Z">
                  <w:rPr>
                    <w:b/>
                    <w:bCs/>
                  </w:rPr>
                </w:rPrChange>
              </w:rPr>
            </w:pPr>
            <w:r w:rsidRPr="004F2A4F">
              <w:rPr>
                <w:lang w:val="en-CA" w:eastAsia="ja-JP"/>
                <w:rPrChange w:id="27265" w:author="w19328_d1" w:date="2020-05-20T15:56:00Z">
                  <w:rPr>
                    <w:lang w:eastAsia="ja-JP"/>
                  </w:rPr>
                </w:rPrChange>
              </w:rPr>
              <w:t xml:space="preserve">  for( </w:t>
            </w:r>
            <w:proofErr w:type="spellStart"/>
            <w:r w:rsidRPr="004F2A4F">
              <w:rPr>
                <w:lang w:val="en-CA" w:eastAsia="ja-JP"/>
                <w:rPrChange w:id="27266" w:author="w19328_d1" w:date="2020-05-20T15:56:00Z">
                  <w:rPr>
                    <w:lang w:eastAsia="ja-JP"/>
                  </w:rPr>
                </w:rPrChange>
              </w:rPr>
              <w:t>i</w:t>
            </w:r>
            <w:proofErr w:type="spellEnd"/>
            <w:r w:rsidRPr="004F2A4F">
              <w:rPr>
                <w:lang w:val="en-CA" w:eastAsia="ja-JP"/>
                <w:rPrChange w:id="27267" w:author="w19328_d1" w:date="2020-05-20T15:56:00Z">
                  <w:rPr>
                    <w:lang w:eastAsia="ja-JP"/>
                  </w:rPr>
                </w:rPrChange>
              </w:rPr>
              <w:t xml:space="preserve"> = 0; </w:t>
            </w:r>
            <w:proofErr w:type="spellStart"/>
            <w:r w:rsidRPr="004F2A4F">
              <w:rPr>
                <w:lang w:val="en-CA" w:eastAsia="ja-JP"/>
                <w:rPrChange w:id="27268" w:author="w19328_d1" w:date="2020-05-20T15:56:00Z">
                  <w:rPr>
                    <w:lang w:eastAsia="ja-JP"/>
                  </w:rPr>
                </w:rPrChange>
              </w:rPr>
              <w:t>i</w:t>
            </w:r>
            <w:proofErr w:type="spellEnd"/>
            <w:r w:rsidRPr="004F2A4F">
              <w:rPr>
                <w:lang w:val="en-CA" w:eastAsia="ja-JP"/>
                <w:rPrChange w:id="27269" w:author="w19328_d1" w:date="2020-05-20T15:56:00Z">
                  <w:rPr>
                    <w:lang w:eastAsia="ja-JP"/>
                  </w:rPr>
                </w:rPrChange>
              </w:rPr>
              <w:t xml:space="preserve"> &lt; </w:t>
            </w:r>
            <w:proofErr w:type="spellStart"/>
            <w:r w:rsidRPr="004F2A4F">
              <w:rPr>
                <w:lang w:val="en-CA" w:eastAsia="ja-JP"/>
                <w:rPrChange w:id="27270" w:author="w19328_d1" w:date="2020-05-20T15:56:00Z">
                  <w:rPr>
                    <w:lang w:eastAsia="ja-JP"/>
                  </w:rPr>
                </w:rPrChange>
              </w:rPr>
              <w:t>num_ae_bytes</w:t>
            </w:r>
            <w:proofErr w:type="spellEnd"/>
            <w:r w:rsidRPr="004F2A4F">
              <w:rPr>
                <w:lang w:val="en-CA" w:eastAsia="ja-JP"/>
                <w:rPrChange w:id="27271" w:author="w19328_d1" w:date="2020-05-20T15:56:00Z">
                  <w:rPr>
                    <w:lang w:eastAsia="ja-JP"/>
                  </w:rPr>
                </w:rPrChange>
              </w:rPr>
              <w:t xml:space="preserve">; </w:t>
            </w:r>
            <w:proofErr w:type="spellStart"/>
            <w:r w:rsidRPr="004F2A4F">
              <w:rPr>
                <w:lang w:val="en-CA" w:eastAsia="ja-JP"/>
                <w:rPrChange w:id="27272" w:author="w19328_d1" w:date="2020-05-20T15:56:00Z">
                  <w:rPr>
                    <w:lang w:eastAsia="ja-JP"/>
                  </w:rPr>
                </w:rPrChange>
              </w:rPr>
              <w:t>i</w:t>
            </w:r>
            <w:proofErr w:type="spellEnd"/>
            <w:r w:rsidRPr="004F2A4F">
              <w:rPr>
                <w:lang w:val="en-CA" w:eastAsia="ja-JP"/>
                <w:rPrChange w:id="27273" w:author="w19328_d1" w:date="2020-05-20T15:56:00Z">
                  <w:rPr>
                    <w:lang w:eastAsia="ja-JP"/>
                  </w:rPr>
                </w:rPrChange>
              </w:rPr>
              <w:t>++ )</w:t>
            </w:r>
          </w:p>
        </w:tc>
        <w:tc>
          <w:tcPr>
            <w:tcW w:w="1406" w:type="dxa"/>
          </w:tcPr>
          <w:p w14:paraId="01E75DFB" w14:textId="77777777" w:rsidR="009E3177" w:rsidRPr="004F2A4F" w:rsidRDefault="009E3177" w:rsidP="005A261C">
            <w:pPr>
              <w:pStyle w:val="G-PCCTablebody"/>
              <w:jc w:val="center"/>
              <w:rPr>
                <w:lang w:val="en-CA"/>
                <w:rPrChange w:id="27274" w:author="w19328_d1" w:date="2020-05-20T15:56:00Z">
                  <w:rPr/>
                </w:rPrChange>
              </w:rPr>
            </w:pPr>
          </w:p>
        </w:tc>
      </w:tr>
      <w:tr w:rsidR="009E3177" w:rsidRPr="004F2A4F" w14:paraId="7D40B879" w14:textId="77777777" w:rsidTr="005A261C">
        <w:trPr>
          <w:cantSplit/>
          <w:jc w:val="center"/>
        </w:trPr>
        <w:tc>
          <w:tcPr>
            <w:tcW w:w="6804" w:type="dxa"/>
          </w:tcPr>
          <w:p w14:paraId="5876ECC0" w14:textId="088C0B53" w:rsidR="009E3177" w:rsidRPr="004F2A4F" w:rsidRDefault="009E3177" w:rsidP="005A261C">
            <w:pPr>
              <w:pStyle w:val="G-PCCTablebody"/>
              <w:rPr>
                <w:b/>
                <w:bCs/>
                <w:lang w:val="en-CA"/>
                <w:rPrChange w:id="27275" w:author="w19328_d1" w:date="2020-05-20T15:56:00Z">
                  <w:rPr>
                    <w:b/>
                    <w:bCs/>
                  </w:rPr>
                </w:rPrChange>
              </w:rPr>
            </w:pPr>
            <w:r w:rsidRPr="004F2A4F">
              <w:rPr>
                <w:lang w:val="en-CA" w:eastAsia="ja-JP"/>
                <w:rPrChange w:id="27276" w:author="w19328_d1" w:date="2020-05-20T15:56:00Z">
                  <w:rPr>
                    <w:lang w:eastAsia="ja-JP"/>
                  </w:rPr>
                </w:rPrChange>
              </w:rPr>
              <w:t xml:space="preserve">    </w:t>
            </w:r>
            <w:proofErr w:type="spellStart"/>
            <w:r w:rsidRPr="004F2A4F">
              <w:rPr>
                <w:b/>
                <w:bCs/>
                <w:lang w:val="en-CA" w:eastAsia="ja-JP"/>
                <w:rPrChange w:id="27277" w:author="w19328_d1" w:date="2020-05-20T15:56:00Z">
                  <w:rPr>
                    <w:b/>
                    <w:bCs/>
                    <w:lang w:eastAsia="ja-JP"/>
                  </w:rPr>
                </w:rPrChange>
              </w:rPr>
              <w:t>chunk_ae_byte</w:t>
            </w:r>
            <w:proofErr w:type="spellEnd"/>
            <w:r w:rsidRPr="004F2A4F">
              <w:rPr>
                <w:lang w:val="en-CA" w:eastAsia="ja-JP"/>
                <w:rPrChange w:id="27278" w:author="w19328_d1" w:date="2020-05-20T15:56:00Z">
                  <w:rPr>
                    <w:lang w:eastAsia="ja-JP"/>
                  </w:rPr>
                </w:rPrChange>
              </w:rPr>
              <w:t>[ </w:t>
            </w:r>
            <w:proofErr w:type="spellStart"/>
            <w:r w:rsidRPr="004F2A4F">
              <w:rPr>
                <w:lang w:val="en-CA" w:eastAsia="ja-JP"/>
                <w:rPrChange w:id="27279" w:author="w19328_d1" w:date="2020-05-20T15:56:00Z">
                  <w:rPr>
                    <w:lang w:eastAsia="ja-JP"/>
                  </w:rPr>
                </w:rPrChange>
              </w:rPr>
              <w:t>i</w:t>
            </w:r>
            <w:proofErr w:type="spellEnd"/>
            <w:r w:rsidRPr="004F2A4F">
              <w:rPr>
                <w:lang w:val="en-CA" w:eastAsia="ja-JP"/>
                <w:rPrChange w:id="27280" w:author="w19328_d1" w:date="2020-05-20T15:56:00Z">
                  <w:rPr>
                    <w:lang w:eastAsia="ja-JP"/>
                  </w:rPr>
                </w:rPrChange>
              </w:rPr>
              <w:t> ]</w:t>
            </w:r>
          </w:p>
        </w:tc>
        <w:tc>
          <w:tcPr>
            <w:tcW w:w="1406" w:type="dxa"/>
          </w:tcPr>
          <w:p w14:paraId="656560D5" w14:textId="5D629478" w:rsidR="009E3177" w:rsidRPr="004F2A4F" w:rsidRDefault="009E3177" w:rsidP="005A261C">
            <w:pPr>
              <w:pStyle w:val="G-PCCTablebody"/>
              <w:jc w:val="center"/>
              <w:rPr>
                <w:lang w:val="en-CA"/>
                <w:rPrChange w:id="27281" w:author="w19328_d1" w:date="2020-05-20T15:56:00Z">
                  <w:rPr/>
                </w:rPrChange>
              </w:rPr>
            </w:pPr>
            <w:r w:rsidRPr="004F2A4F">
              <w:rPr>
                <w:bCs/>
                <w:lang w:val="en-CA"/>
                <w:rPrChange w:id="27282" w:author="w19328_d1" w:date="2020-05-20T15:56:00Z">
                  <w:rPr>
                    <w:bCs/>
                  </w:rPr>
                </w:rPrChange>
              </w:rPr>
              <w:t>u(8)</w:t>
            </w:r>
          </w:p>
        </w:tc>
      </w:tr>
      <w:tr w:rsidR="00F14C39" w:rsidRPr="004F2A4F" w14:paraId="75954AB5" w14:textId="77777777" w:rsidTr="00E07A3D">
        <w:trPr>
          <w:cantSplit/>
          <w:jc w:val="center"/>
          <w:ins w:id="27283" w:author="w19328_d3" w:date="2020-06-16T09:57:00Z"/>
        </w:trPr>
        <w:tc>
          <w:tcPr>
            <w:tcW w:w="6804" w:type="dxa"/>
          </w:tcPr>
          <w:p w14:paraId="6070E94B" w14:textId="3AD330D8" w:rsidR="00F14C39" w:rsidRPr="00FD778E" w:rsidDel="00F14C39" w:rsidRDefault="00F14C39" w:rsidP="00E07A3D">
            <w:pPr>
              <w:pStyle w:val="G-PCCTablebody"/>
              <w:rPr>
                <w:ins w:id="27284" w:author="w19328_d3" w:date="2020-06-16T09:57:00Z"/>
                <w:lang w:val="en-CA" w:eastAsia="ja-JP"/>
              </w:rPr>
            </w:pPr>
            <w:ins w:id="27285" w:author="w19328_d3" w:date="2020-06-16T09:57:00Z">
              <w:r>
                <w:rPr>
                  <w:lang w:val="en-CA" w:eastAsia="ja-JP"/>
                </w:rPr>
                <w:t xml:space="preserve">  if( </w:t>
              </w:r>
              <w:proofErr w:type="spellStart"/>
              <w:r>
                <w:rPr>
                  <w:lang w:val="en-CA" w:eastAsia="ja-JP"/>
                </w:rPr>
                <w:t>i</w:t>
              </w:r>
              <w:proofErr w:type="spellEnd"/>
              <w:r>
                <w:rPr>
                  <w:lang w:val="en-CA" w:eastAsia="ja-JP"/>
                </w:rPr>
                <w:t xml:space="preserve"> &lt; </w:t>
              </w:r>
              <w:proofErr w:type="spellStart"/>
              <w:r>
                <w:rPr>
                  <w:lang w:val="en-CA" w:eastAsia="ja-JP"/>
                </w:rPr>
                <w:t>chunkLen</w:t>
              </w:r>
              <w:proofErr w:type="spellEnd"/>
              <w:r>
                <w:rPr>
                  <w:lang w:val="en-CA" w:eastAsia="ja-JP"/>
                </w:rPr>
                <w:t xml:space="preserve"> </w:t>
              </w:r>
              <w:r w:rsidRPr="00CB003E">
                <w:rPr>
                  <w:rFonts w:eastAsia="Cambria" w:cs="Cambria"/>
                  <w:lang w:val="en-CA"/>
                </w:rPr>
                <w:t>− 1</w:t>
              </w:r>
              <w:r>
                <w:rPr>
                  <w:rFonts w:eastAsia="Cambria" w:cs="Cambria"/>
                  <w:lang w:val="en-CA"/>
                </w:rPr>
                <w:t xml:space="preserve"> ) {</w:t>
              </w:r>
            </w:ins>
          </w:p>
        </w:tc>
        <w:tc>
          <w:tcPr>
            <w:tcW w:w="1406" w:type="dxa"/>
          </w:tcPr>
          <w:p w14:paraId="66B2D4A9" w14:textId="77777777" w:rsidR="00F14C39" w:rsidRPr="00FD778E" w:rsidRDefault="00F14C39" w:rsidP="00E07A3D">
            <w:pPr>
              <w:pStyle w:val="G-PCCTablebody"/>
              <w:jc w:val="center"/>
              <w:rPr>
                <w:ins w:id="27286" w:author="w19328_d3" w:date="2020-06-16T09:57:00Z"/>
                <w:bCs/>
                <w:lang w:val="en-CA"/>
              </w:rPr>
            </w:pPr>
          </w:p>
        </w:tc>
      </w:tr>
      <w:tr w:rsidR="00F14C39" w:rsidRPr="004F2A4F" w14:paraId="18AB35A7" w14:textId="77777777" w:rsidTr="00E07A3D">
        <w:trPr>
          <w:cantSplit/>
          <w:jc w:val="center"/>
        </w:trPr>
        <w:tc>
          <w:tcPr>
            <w:tcW w:w="6804" w:type="dxa"/>
          </w:tcPr>
          <w:p w14:paraId="5CB4E8D6" w14:textId="47B26AF1" w:rsidR="00F14C39" w:rsidRPr="00FD778E" w:rsidRDefault="00F14C39" w:rsidP="00E07A3D">
            <w:pPr>
              <w:pStyle w:val="G-PCCTablebody"/>
              <w:rPr>
                <w:moveTo w:id="27287" w:author="w19328_d3" w:date="2020-06-16T09:56:00Z"/>
                <w:b/>
                <w:bCs/>
                <w:lang w:val="en-CA"/>
              </w:rPr>
            </w:pPr>
            <w:moveToRangeStart w:id="27288" w:author="w19328_d3" w:date="2020-06-16T09:56:00Z" w:name="move43193798"/>
            <w:moveTo w:id="27289" w:author="w19328_d3" w:date="2020-06-16T09:56:00Z">
              <w:del w:id="27290" w:author="w19328_d3" w:date="2020-06-16T09:56:00Z">
                <w:r w:rsidRPr="00FD778E" w:rsidDel="00F14C39">
                  <w:rPr>
                    <w:lang w:val="en-CA" w:eastAsia="ja-JP"/>
                  </w:rPr>
                  <w:delText xml:space="preserve">  </w:delText>
                </w:r>
              </w:del>
              <w:r w:rsidRPr="00FD778E">
                <w:rPr>
                  <w:lang w:val="en-CA" w:eastAsia="ja-JP"/>
                </w:rPr>
                <w:t xml:space="preserve">    </w:t>
              </w:r>
              <w:r w:rsidRPr="00FD778E">
                <w:rPr>
                  <w:b/>
                  <w:bCs/>
                  <w:lang w:val="en-CA" w:eastAsia="ja-JP"/>
                </w:rPr>
                <w:t>chunk_bypass_5bits</w:t>
              </w:r>
            </w:moveTo>
          </w:p>
        </w:tc>
        <w:tc>
          <w:tcPr>
            <w:tcW w:w="1406" w:type="dxa"/>
          </w:tcPr>
          <w:p w14:paraId="235540FF" w14:textId="77777777" w:rsidR="00F14C39" w:rsidRPr="00FD778E" w:rsidRDefault="00F14C39" w:rsidP="00E07A3D">
            <w:pPr>
              <w:pStyle w:val="G-PCCTablebody"/>
              <w:jc w:val="center"/>
              <w:rPr>
                <w:moveTo w:id="27291" w:author="w19328_d3" w:date="2020-06-16T09:56:00Z"/>
                <w:lang w:val="en-CA"/>
              </w:rPr>
            </w:pPr>
            <w:moveTo w:id="27292" w:author="w19328_d3" w:date="2020-06-16T09:56:00Z">
              <w:r w:rsidRPr="00FD778E">
                <w:rPr>
                  <w:bCs/>
                  <w:lang w:val="en-CA"/>
                </w:rPr>
                <w:t>u(5)</w:t>
              </w:r>
            </w:moveTo>
          </w:p>
        </w:tc>
      </w:tr>
      <w:tr w:rsidR="00F14C39" w:rsidRPr="004F2A4F" w14:paraId="183AF578" w14:textId="77777777" w:rsidTr="00E07A3D">
        <w:trPr>
          <w:cantSplit/>
          <w:jc w:val="center"/>
        </w:trPr>
        <w:tc>
          <w:tcPr>
            <w:tcW w:w="6804" w:type="dxa"/>
          </w:tcPr>
          <w:p w14:paraId="7B36184A" w14:textId="75EBCEE5" w:rsidR="00F14C39" w:rsidRPr="00FD778E" w:rsidRDefault="00F14C39" w:rsidP="00E07A3D">
            <w:pPr>
              <w:pStyle w:val="G-PCCTablebody"/>
              <w:rPr>
                <w:moveTo w:id="27293" w:author="w19328_d3" w:date="2020-06-16T09:56:00Z"/>
                <w:b/>
                <w:bCs/>
                <w:lang w:val="en-CA"/>
              </w:rPr>
            </w:pPr>
            <w:moveTo w:id="27294" w:author="w19328_d3" w:date="2020-06-16T09:56:00Z">
              <w:del w:id="27295" w:author="w19328_d3" w:date="2020-06-16T09:56:00Z">
                <w:r w:rsidRPr="00FD778E" w:rsidDel="00F14C39">
                  <w:rPr>
                    <w:lang w:val="en-CA" w:eastAsia="ja-JP"/>
                  </w:rPr>
                  <w:delText xml:space="preserve">  </w:delText>
                </w:r>
              </w:del>
              <w:r w:rsidRPr="00FD778E">
                <w:rPr>
                  <w:lang w:val="en-CA" w:eastAsia="ja-JP"/>
                </w:rPr>
                <w:t xml:space="preserve">    </w:t>
              </w:r>
              <w:proofErr w:type="spellStart"/>
              <w:r w:rsidRPr="00FD778E">
                <w:rPr>
                  <w:b/>
                  <w:bCs/>
                  <w:lang w:val="en-CA" w:eastAsia="ja-JP"/>
                </w:rPr>
                <w:t>chunk_bypass_num_flushed_bits</w:t>
              </w:r>
              <w:proofErr w:type="spellEnd"/>
            </w:moveTo>
          </w:p>
        </w:tc>
        <w:tc>
          <w:tcPr>
            <w:tcW w:w="1406" w:type="dxa"/>
          </w:tcPr>
          <w:p w14:paraId="654EB9CE" w14:textId="77777777" w:rsidR="00F14C39" w:rsidRPr="00FD778E" w:rsidRDefault="00F14C39" w:rsidP="00E07A3D">
            <w:pPr>
              <w:pStyle w:val="G-PCCTablebody"/>
              <w:jc w:val="center"/>
              <w:rPr>
                <w:moveTo w:id="27296" w:author="w19328_d3" w:date="2020-06-16T09:56:00Z"/>
                <w:lang w:val="en-CA"/>
              </w:rPr>
            </w:pPr>
            <w:moveTo w:id="27297" w:author="w19328_d3" w:date="2020-06-16T09:56:00Z">
              <w:r w:rsidRPr="00FD778E">
                <w:rPr>
                  <w:bCs/>
                  <w:lang w:val="en-CA"/>
                </w:rPr>
                <w:t>u(3)</w:t>
              </w:r>
            </w:moveTo>
          </w:p>
        </w:tc>
      </w:tr>
      <w:moveToRangeEnd w:id="27288"/>
      <w:tr w:rsidR="00F14C39" w:rsidRPr="00CB003E" w14:paraId="66885C7D" w14:textId="77777777" w:rsidTr="00E07A3D">
        <w:trPr>
          <w:cantSplit/>
          <w:jc w:val="center"/>
          <w:ins w:id="27298" w:author="w19328_d3" w:date="2020-06-16T09:58:00Z"/>
        </w:trPr>
        <w:tc>
          <w:tcPr>
            <w:tcW w:w="6804" w:type="dxa"/>
          </w:tcPr>
          <w:p w14:paraId="60A74EF3" w14:textId="77777777" w:rsidR="00F14C39" w:rsidRPr="00CB003E" w:rsidRDefault="00F14C39" w:rsidP="00E07A3D">
            <w:pPr>
              <w:pStyle w:val="G-PCCTablebody"/>
              <w:rPr>
                <w:ins w:id="27299" w:author="w19328_d3" w:date="2020-06-16T09:58:00Z"/>
                <w:b/>
                <w:bCs/>
                <w:lang w:val="en-CA"/>
              </w:rPr>
            </w:pPr>
            <w:ins w:id="27300" w:author="w19328_d3" w:date="2020-06-16T09:58:00Z">
              <w:r w:rsidRPr="00CB003E">
                <w:rPr>
                  <w:lang w:val="en-CA" w:eastAsia="ja-JP"/>
                </w:rPr>
                <w:t xml:space="preserve">  }</w:t>
              </w:r>
            </w:ins>
          </w:p>
        </w:tc>
        <w:tc>
          <w:tcPr>
            <w:tcW w:w="1406" w:type="dxa"/>
          </w:tcPr>
          <w:p w14:paraId="0D8C9DA4" w14:textId="77777777" w:rsidR="00F14C39" w:rsidRPr="00CB003E" w:rsidRDefault="00F14C39" w:rsidP="00E07A3D">
            <w:pPr>
              <w:pStyle w:val="G-PCCTablebody"/>
              <w:jc w:val="center"/>
              <w:rPr>
                <w:ins w:id="27301" w:author="w19328_d3" w:date="2020-06-16T09:58:00Z"/>
                <w:lang w:val="en-CA"/>
              </w:rPr>
            </w:pPr>
          </w:p>
        </w:tc>
      </w:tr>
      <w:tr w:rsidR="009E3177" w:rsidRPr="004F2A4F" w14:paraId="019544C0" w14:textId="77777777" w:rsidTr="005A261C">
        <w:trPr>
          <w:cantSplit/>
          <w:jc w:val="center"/>
        </w:trPr>
        <w:tc>
          <w:tcPr>
            <w:tcW w:w="6804" w:type="dxa"/>
          </w:tcPr>
          <w:p w14:paraId="664B99AC" w14:textId="1DF8809A" w:rsidR="009E3177" w:rsidRPr="004F2A4F" w:rsidRDefault="009E3177" w:rsidP="005A261C">
            <w:pPr>
              <w:pStyle w:val="G-PCCTablebody"/>
              <w:rPr>
                <w:b/>
                <w:bCs/>
                <w:lang w:val="en-CA"/>
                <w:rPrChange w:id="27302" w:author="w19328_d1" w:date="2020-05-20T15:56:00Z">
                  <w:rPr>
                    <w:b/>
                    <w:bCs/>
                  </w:rPr>
                </w:rPrChange>
              </w:rPr>
            </w:pPr>
            <w:r w:rsidRPr="004F2A4F">
              <w:rPr>
                <w:lang w:val="en-CA" w:eastAsia="ja-JP"/>
                <w:rPrChange w:id="27303" w:author="w19328_d1" w:date="2020-05-20T15:56:00Z">
                  <w:rPr>
                    <w:lang w:eastAsia="ja-JP"/>
                  </w:rPr>
                </w:rPrChange>
              </w:rPr>
              <w:t xml:space="preserve">  for( j = 0</w:t>
            </w:r>
            <w:ins w:id="27304" w:author="w19328_d3" w:date="2020-06-16T09:59:00Z">
              <w:r w:rsidR="00F14C39">
                <w:rPr>
                  <w:lang w:val="en-CA" w:eastAsia="ja-JP"/>
                </w:rPr>
                <w:t xml:space="preserve">, </w:t>
              </w:r>
              <w:proofErr w:type="spellStart"/>
              <w:r w:rsidR="00F14C39">
                <w:rPr>
                  <w:lang w:val="en-CA" w:eastAsia="ja-JP"/>
                </w:rPr>
                <w:t>i</w:t>
              </w:r>
              <w:proofErr w:type="spellEnd"/>
              <w:r w:rsidR="00F14C39">
                <w:rPr>
                  <w:lang w:val="en-CA" w:eastAsia="ja-JP"/>
                </w:rPr>
                <w:t>++</w:t>
              </w:r>
            </w:ins>
            <w:r w:rsidRPr="004F2A4F">
              <w:rPr>
                <w:lang w:val="en-CA" w:eastAsia="ja-JP"/>
                <w:rPrChange w:id="27305" w:author="w19328_d1" w:date="2020-05-20T15:56:00Z">
                  <w:rPr>
                    <w:lang w:eastAsia="ja-JP"/>
                  </w:rPr>
                </w:rPrChange>
              </w:rPr>
              <w:t xml:space="preserve">; </w:t>
            </w:r>
            <w:proofErr w:type="spellStart"/>
            <w:r w:rsidRPr="004F2A4F">
              <w:rPr>
                <w:lang w:val="en-CA" w:eastAsia="ja-JP"/>
                <w:rPrChange w:id="27306" w:author="w19328_d1" w:date="2020-05-20T15:56:00Z">
                  <w:rPr>
                    <w:lang w:eastAsia="ja-JP"/>
                  </w:rPr>
                </w:rPrChange>
              </w:rPr>
              <w:t>i</w:t>
            </w:r>
            <w:proofErr w:type="spellEnd"/>
            <w:r w:rsidRPr="004F2A4F">
              <w:rPr>
                <w:lang w:val="en-CA" w:eastAsia="ja-JP"/>
                <w:rPrChange w:id="27307" w:author="w19328_d1" w:date="2020-05-20T15:56:00Z">
                  <w:rPr>
                    <w:lang w:eastAsia="ja-JP"/>
                  </w:rPr>
                </w:rPrChange>
              </w:rPr>
              <w:t xml:space="preserve"> &lt; </w:t>
            </w:r>
            <w:proofErr w:type="spellStart"/>
            <w:r w:rsidR="00A83A93" w:rsidRPr="004F2A4F">
              <w:rPr>
                <w:lang w:val="en-CA" w:eastAsia="ja-JP"/>
                <w:rPrChange w:id="27308" w:author="w19328_d1" w:date="2020-05-20T15:56:00Z">
                  <w:rPr>
                    <w:lang w:eastAsia="ja-JP"/>
                  </w:rPr>
                </w:rPrChange>
              </w:rPr>
              <w:t>chunkLen</w:t>
            </w:r>
            <w:proofErr w:type="spellEnd"/>
            <w:r w:rsidR="00A83A93" w:rsidRPr="004F2A4F">
              <w:rPr>
                <w:lang w:val="en-CA" w:eastAsia="ja-JP"/>
                <w:rPrChange w:id="27309" w:author="w19328_d1" w:date="2020-05-20T15:56:00Z">
                  <w:rPr>
                    <w:lang w:eastAsia="ja-JP"/>
                  </w:rPr>
                </w:rPrChange>
              </w:rPr>
              <w:t xml:space="preserve"> </w:t>
            </w:r>
            <w:r w:rsidR="00A83A93" w:rsidRPr="004F2A4F">
              <w:rPr>
                <w:rFonts w:eastAsia="Cambria" w:cs="Cambria"/>
                <w:lang w:val="en-CA"/>
                <w:rPrChange w:id="27310" w:author="w19328_d1" w:date="2020-05-20T15:56:00Z">
                  <w:rPr>
                    <w:rFonts w:eastAsia="Cambria" w:cs="Cambria"/>
                  </w:rPr>
                </w:rPrChange>
              </w:rPr>
              <w:t>− 1</w:t>
            </w:r>
            <w:r w:rsidRPr="004F2A4F">
              <w:rPr>
                <w:lang w:val="en-CA" w:eastAsia="ja-JP"/>
                <w:rPrChange w:id="27311" w:author="w19328_d1" w:date="2020-05-20T15:56:00Z">
                  <w:rPr>
                    <w:lang w:eastAsia="ja-JP"/>
                  </w:rPr>
                </w:rPrChange>
              </w:rPr>
              <w:t xml:space="preserve">; </w:t>
            </w:r>
            <w:proofErr w:type="spellStart"/>
            <w:r w:rsidRPr="004F2A4F">
              <w:rPr>
                <w:lang w:val="en-CA" w:eastAsia="ja-JP"/>
                <w:rPrChange w:id="27312" w:author="w19328_d1" w:date="2020-05-20T15:56:00Z">
                  <w:rPr>
                    <w:lang w:eastAsia="ja-JP"/>
                  </w:rPr>
                </w:rPrChange>
              </w:rPr>
              <w:t>j++</w:t>
            </w:r>
            <w:proofErr w:type="spellEnd"/>
            <w:r w:rsidRPr="004F2A4F">
              <w:rPr>
                <w:lang w:val="en-CA" w:eastAsia="ja-JP"/>
                <w:rPrChange w:id="27313" w:author="w19328_d1" w:date="2020-05-20T15:56:00Z">
                  <w:rPr>
                    <w:lang w:eastAsia="ja-JP"/>
                  </w:rPr>
                </w:rPrChange>
              </w:rPr>
              <w:t xml:space="preserve">, </w:t>
            </w:r>
            <w:proofErr w:type="spellStart"/>
            <w:r w:rsidRPr="004F2A4F">
              <w:rPr>
                <w:lang w:val="en-CA" w:eastAsia="ja-JP"/>
                <w:rPrChange w:id="27314" w:author="w19328_d1" w:date="2020-05-20T15:56:00Z">
                  <w:rPr>
                    <w:lang w:eastAsia="ja-JP"/>
                  </w:rPr>
                </w:rPrChange>
              </w:rPr>
              <w:t>i</w:t>
            </w:r>
            <w:proofErr w:type="spellEnd"/>
            <w:r w:rsidRPr="004F2A4F">
              <w:rPr>
                <w:lang w:val="en-CA" w:eastAsia="ja-JP"/>
                <w:rPrChange w:id="27315" w:author="w19328_d1" w:date="2020-05-20T15:56:00Z">
                  <w:rPr>
                    <w:lang w:eastAsia="ja-JP"/>
                  </w:rPr>
                </w:rPrChange>
              </w:rPr>
              <w:t>++ ) {</w:t>
            </w:r>
          </w:p>
        </w:tc>
        <w:tc>
          <w:tcPr>
            <w:tcW w:w="1406" w:type="dxa"/>
          </w:tcPr>
          <w:p w14:paraId="7D535949" w14:textId="77777777" w:rsidR="009E3177" w:rsidRPr="004F2A4F" w:rsidRDefault="009E3177" w:rsidP="005A261C">
            <w:pPr>
              <w:pStyle w:val="G-PCCTablebody"/>
              <w:jc w:val="center"/>
              <w:rPr>
                <w:lang w:val="en-CA"/>
                <w:rPrChange w:id="27316" w:author="w19328_d1" w:date="2020-05-20T15:56:00Z">
                  <w:rPr/>
                </w:rPrChange>
              </w:rPr>
            </w:pPr>
          </w:p>
        </w:tc>
      </w:tr>
      <w:tr w:rsidR="009E3177" w:rsidRPr="004F2A4F" w:rsidDel="00F14C39" w14:paraId="18A4EF81" w14:textId="40BAD7AD" w:rsidTr="005A261C">
        <w:trPr>
          <w:cantSplit/>
          <w:jc w:val="center"/>
          <w:del w:id="27317" w:author="w19328_d3" w:date="2020-06-16T09:59:00Z"/>
        </w:trPr>
        <w:tc>
          <w:tcPr>
            <w:tcW w:w="6804" w:type="dxa"/>
          </w:tcPr>
          <w:p w14:paraId="51B7ECD2" w14:textId="6DCBA90B" w:rsidR="009E3177" w:rsidRPr="004F2A4F" w:rsidDel="00F14C39" w:rsidRDefault="009E3177" w:rsidP="005A261C">
            <w:pPr>
              <w:pStyle w:val="G-PCCTablebody"/>
              <w:rPr>
                <w:del w:id="27318" w:author="w19328_d3" w:date="2020-06-16T09:59:00Z"/>
                <w:b/>
                <w:bCs/>
                <w:lang w:val="en-CA"/>
                <w:rPrChange w:id="27319" w:author="w19328_d1" w:date="2020-05-20T15:56:00Z">
                  <w:rPr>
                    <w:del w:id="27320" w:author="w19328_d3" w:date="2020-06-16T09:59:00Z"/>
                    <w:b/>
                    <w:bCs/>
                  </w:rPr>
                </w:rPrChange>
              </w:rPr>
            </w:pPr>
            <w:del w:id="27321" w:author="w19328_d3" w:date="2020-06-16T09:59:00Z">
              <w:r w:rsidRPr="004F2A4F" w:rsidDel="00F14C39">
                <w:rPr>
                  <w:lang w:val="en-CA" w:eastAsia="ja-JP"/>
                  <w:rPrChange w:id="27322" w:author="w19328_d1" w:date="2020-05-20T15:56:00Z">
                    <w:rPr>
                      <w:lang w:eastAsia="ja-JP"/>
                    </w:rPr>
                  </w:rPrChange>
                </w:rPr>
                <w:delText xml:space="preserve">    if(</w:delText>
              </w:r>
            </w:del>
            <w:del w:id="27323" w:author="w19328_d3" w:date="2020-06-16T09:36:00Z">
              <w:r w:rsidRPr="004F2A4F" w:rsidDel="00C47F40">
                <w:rPr>
                  <w:lang w:val="en-CA" w:eastAsia="ja-JP"/>
                  <w:rPrChange w:id="27324" w:author="w19328_d1" w:date="2020-05-20T15:56:00Z">
                    <w:rPr>
                      <w:lang w:eastAsia="ja-JP"/>
                    </w:rPr>
                  </w:rPrChange>
                </w:rPr>
                <w:delText xml:space="preserve"> i &lt; </w:delText>
              </w:r>
              <w:r w:rsidR="00A83A93" w:rsidRPr="004F2A4F" w:rsidDel="00C47F40">
                <w:rPr>
                  <w:lang w:val="en-CA" w:eastAsia="ja-JP"/>
                  <w:rPrChange w:id="27325" w:author="w19328_d1" w:date="2020-05-20T15:56:00Z">
                    <w:rPr>
                      <w:lang w:eastAsia="ja-JP"/>
                    </w:rPr>
                  </w:rPrChange>
                </w:rPr>
                <w:delText xml:space="preserve">chunkLen </w:delText>
              </w:r>
              <w:r w:rsidR="00A83A93" w:rsidRPr="004F2A4F" w:rsidDel="00C47F40">
                <w:rPr>
                  <w:rFonts w:eastAsia="Cambria" w:cs="Cambria"/>
                  <w:lang w:val="en-CA"/>
                  <w:rPrChange w:id="27326" w:author="w19328_d1" w:date="2020-05-20T15:56:00Z">
                    <w:rPr>
                      <w:rFonts w:eastAsia="Cambria" w:cs="Cambria"/>
                    </w:rPr>
                  </w:rPrChange>
                </w:rPr>
                <w:delText>− 2</w:delText>
              </w:r>
            </w:del>
            <w:del w:id="27327" w:author="w19328_d3" w:date="2020-06-16T09:59:00Z">
              <w:r w:rsidRPr="004F2A4F" w:rsidDel="00F14C39">
                <w:rPr>
                  <w:lang w:val="en-CA" w:eastAsia="ja-JP"/>
                  <w:rPrChange w:id="27328" w:author="w19328_d1" w:date="2020-05-20T15:56:00Z">
                    <w:rPr>
                      <w:lang w:eastAsia="ja-JP"/>
                    </w:rPr>
                  </w:rPrChange>
                </w:rPr>
                <w:delText xml:space="preserve"> )</w:delText>
              </w:r>
            </w:del>
          </w:p>
        </w:tc>
        <w:tc>
          <w:tcPr>
            <w:tcW w:w="1406" w:type="dxa"/>
          </w:tcPr>
          <w:p w14:paraId="1805268F" w14:textId="3920F745" w:rsidR="009E3177" w:rsidRPr="004F2A4F" w:rsidDel="00F14C39" w:rsidRDefault="009E3177" w:rsidP="005A261C">
            <w:pPr>
              <w:pStyle w:val="G-PCCTablebody"/>
              <w:jc w:val="center"/>
              <w:rPr>
                <w:del w:id="27329" w:author="w19328_d3" w:date="2020-06-16T09:59:00Z"/>
                <w:lang w:val="en-CA"/>
                <w:rPrChange w:id="27330" w:author="w19328_d1" w:date="2020-05-20T15:56:00Z">
                  <w:rPr>
                    <w:del w:id="27331" w:author="w19328_d3" w:date="2020-06-16T09:59:00Z"/>
                  </w:rPr>
                </w:rPrChange>
              </w:rPr>
            </w:pPr>
          </w:p>
        </w:tc>
      </w:tr>
      <w:tr w:rsidR="009E3177" w:rsidRPr="004F2A4F" w14:paraId="7F5DEBD1" w14:textId="77777777" w:rsidTr="005A261C">
        <w:trPr>
          <w:cantSplit/>
          <w:jc w:val="center"/>
        </w:trPr>
        <w:tc>
          <w:tcPr>
            <w:tcW w:w="6804" w:type="dxa"/>
          </w:tcPr>
          <w:p w14:paraId="229660EF" w14:textId="3B30AC46" w:rsidR="009E3177" w:rsidRPr="004F2A4F" w:rsidRDefault="009E3177" w:rsidP="005A261C">
            <w:pPr>
              <w:pStyle w:val="G-PCCTablebody"/>
              <w:rPr>
                <w:b/>
                <w:bCs/>
                <w:lang w:val="en-CA"/>
                <w:rPrChange w:id="27332" w:author="w19328_d1" w:date="2020-05-20T15:56:00Z">
                  <w:rPr>
                    <w:b/>
                    <w:bCs/>
                  </w:rPr>
                </w:rPrChange>
              </w:rPr>
            </w:pPr>
            <w:del w:id="27333" w:author="w19328_d3" w:date="2020-06-16T09:59:00Z">
              <w:r w:rsidRPr="004F2A4F" w:rsidDel="00F14C39">
                <w:rPr>
                  <w:lang w:val="en-CA" w:eastAsia="ja-JP"/>
                  <w:rPrChange w:id="27334" w:author="w19328_d1" w:date="2020-05-20T15:56:00Z">
                    <w:rPr>
                      <w:lang w:eastAsia="ja-JP"/>
                    </w:rPr>
                  </w:rPrChange>
                </w:rPr>
                <w:delText xml:space="preserve">  </w:delText>
              </w:r>
            </w:del>
            <w:r w:rsidRPr="004F2A4F">
              <w:rPr>
                <w:lang w:val="en-CA" w:eastAsia="ja-JP"/>
                <w:rPrChange w:id="27335" w:author="w19328_d1" w:date="2020-05-20T15:56:00Z">
                  <w:rPr>
                    <w:lang w:eastAsia="ja-JP"/>
                  </w:rPr>
                </w:rPrChange>
              </w:rPr>
              <w:t xml:space="preserve">    </w:t>
            </w:r>
            <w:proofErr w:type="spellStart"/>
            <w:r w:rsidRPr="004F2A4F">
              <w:rPr>
                <w:b/>
                <w:bCs/>
                <w:lang w:val="en-CA" w:eastAsia="ja-JP"/>
                <w:rPrChange w:id="27336" w:author="w19328_d1" w:date="2020-05-20T15:56:00Z">
                  <w:rPr>
                    <w:b/>
                    <w:bCs/>
                    <w:lang w:eastAsia="ja-JP"/>
                  </w:rPr>
                </w:rPrChange>
              </w:rPr>
              <w:t>chunk_bypass_byte</w:t>
            </w:r>
            <w:proofErr w:type="spellEnd"/>
            <w:r w:rsidRPr="004F2A4F">
              <w:rPr>
                <w:lang w:val="en-CA" w:eastAsia="ja-JP"/>
                <w:rPrChange w:id="27337" w:author="w19328_d1" w:date="2020-05-20T15:56:00Z">
                  <w:rPr>
                    <w:lang w:eastAsia="ja-JP"/>
                  </w:rPr>
                </w:rPrChange>
              </w:rPr>
              <w:t>[</w:t>
            </w:r>
            <w:r w:rsidRPr="004F2A4F">
              <w:rPr>
                <w:lang w:val="en-CA"/>
                <w:rPrChange w:id="27338" w:author="w19328_d1" w:date="2020-05-20T15:56:00Z">
                  <w:rPr/>
                </w:rPrChange>
              </w:rPr>
              <w:t> </w:t>
            </w:r>
            <w:r w:rsidRPr="004F2A4F">
              <w:rPr>
                <w:lang w:val="en-CA" w:eastAsia="ja-JP"/>
                <w:rPrChange w:id="27339" w:author="w19328_d1" w:date="2020-05-20T15:56:00Z">
                  <w:rPr>
                    <w:lang w:eastAsia="ja-JP"/>
                  </w:rPr>
                </w:rPrChange>
              </w:rPr>
              <w:t>j ]</w:t>
            </w:r>
          </w:p>
        </w:tc>
        <w:tc>
          <w:tcPr>
            <w:tcW w:w="1406" w:type="dxa"/>
          </w:tcPr>
          <w:p w14:paraId="7E11790D" w14:textId="1A9D6C22" w:rsidR="009E3177" w:rsidRPr="004F2A4F" w:rsidRDefault="009E3177" w:rsidP="005A261C">
            <w:pPr>
              <w:pStyle w:val="G-PCCTablebody"/>
              <w:jc w:val="center"/>
              <w:rPr>
                <w:lang w:val="en-CA"/>
                <w:rPrChange w:id="27340" w:author="w19328_d1" w:date="2020-05-20T15:56:00Z">
                  <w:rPr/>
                </w:rPrChange>
              </w:rPr>
            </w:pPr>
            <w:r w:rsidRPr="004F2A4F">
              <w:rPr>
                <w:bCs/>
                <w:lang w:val="en-CA"/>
                <w:rPrChange w:id="27341" w:author="w19328_d1" w:date="2020-05-20T15:56:00Z">
                  <w:rPr>
                    <w:bCs/>
                  </w:rPr>
                </w:rPrChange>
              </w:rPr>
              <w:t>u(8)</w:t>
            </w:r>
          </w:p>
        </w:tc>
      </w:tr>
      <w:tr w:rsidR="009E3177" w:rsidRPr="004F2A4F" w:rsidDel="00F14C39" w14:paraId="4C66761F" w14:textId="0A72007D" w:rsidTr="005A261C">
        <w:trPr>
          <w:cantSplit/>
          <w:jc w:val="center"/>
          <w:del w:id="27342" w:author="w19328_d3" w:date="2020-06-16T09:59:00Z"/>
        </w:trPr>
        <w:tc>
          <w:tcPr>
            <w:tcW w:w="6804" w:type="dxa"/>
          </w:tcPr>
          <w:p w14:paraId="0E547F8A" w14:textId="0372E33B" w:rsidR="009E3177" w:rsidRPr="004F2A4F" w:rsidDel="00F14C39" w:rsidRDefault="009E3177" w:rsidP="005A261C">
            <w:pPr>
              <w:pStyle w:val="G-PCCTablebody"/>
              <w:rPr>
                <w:del w:id="27343" w:author="w19328_d3" w:date="2020-06-16T09:59:00Z"/>
                <w:b/>
                <w:bCs/>
                <w:lang w:val="en-CA"/>
                <w:rPrChange w:id="27344" w:author="w19328_d1" w:date="2020-05-20T15:56:00Z">
                  <w:rPr>
                    <w:del w:id="27345" w:author="w19328_d3" w:date="2020-06-16T09:59:00Z"/>
                    <w:b/>
                    <w:bCs/>
                  </w:rPr>
                </w:rPrChange>
              </w:rPr>
            </w:pPr>
            <w:del w:id="27346" w:author="w19328_d3" w:date="2020-06-16T09:59:00Z">
              <w:r w:rsidRPr="004F2A4F" w:rsidDel="00F14C39">
                <w:rPr>
                  <w:lang w:val="en-CA" w:eastAsia="ja-JP"/>
                  <w:rPrChange w:id="27347" w:author="w19328_d1" w:date="2020-05-20T15:56:00Z">
                    <w:rPr>
                      <w:lang w:eastAsia="ja-JP"/>
                    </w:rPr>
                  </w:rPrChange>
                </w:rPr>
                <w:delText xml:space="preserve">    else {</w:delText>
              </w:r>
            </w:del>
          </w:p>
        </w:tc>
        <w:tc>
          <w:tcPr>
            <w:tcW w:w="1406" w:type="dxa"/>
          </w:tcPr>
          <w:p w14:paraId="5AAD7B77" w14:textId="6984104B" w:rsidR="009E3177" w:rsidRPr="004F2A4F" w:rsidDel="00F14C39" w:rsidRDefault="009E3177" w:rsidP="005A261C">
            <w:pPr>
              <w:pStyle w:val="G-PCCTablebody"/>
              <w:jc w:val="center"/>
              <w:rPr>
                <w:del w:id="27348" w:author="w19328_d3" w:date="2020-06-16T09:59:00Z"/>
                <w:lang w:val="en-CA"/>
                <w:rPrChange w:id="27349" w:author="w19328_d1" w:date="2020-05-20T15:56:00Z">
                  <w:rPr>
                    <w:del w:id="27350" w:author="w19328_d3" w:date="2020-06-16T09:59:00Z"/>
                  </w:rPr>
                </w:rPrChange>
              </w:rPr>
            </w:pPr>
          </w:p>
        </w:tc>
      </w:tr>
      <w:tr w:rsidR="009E3177" w:rsidRPr="004F2A4F" w:rsidDel="00F14C39" w14:paraId="0FAC28A4" w14:textId="3DE357A5" w:rsidTr="005A261C">
        <w:trPr>
          <w:cantSplit/>
          <w:jc w:val="center"/>
          <w:del w:id="27351" w:author="w19328_d3" w:date="2020-06-16T09:59:00Z"/>
        </w:trPr>
        <w:tc>
          <w:tcPr>
            <w:tcW w:w="6804" w:type="dxa"/>
          </w:tcPr>
          <w:p w14:paraId="5131B30A" w14:textId="642023C4" w:rsidR="009E3177" w:rsidRPr="004F2A4F" w:rsidDel="00F14C39" w:rsidRDefault="009E3177" w:rsidP="005A261C">
            <w:pPr>
              <w:pStyle w:val="G-PCCTablebody"/>
              <w:rPr>
                <w:del w:id="27352" w:author="w19328_d3" w:date="2020-06-16T09:59:00Z"/>
                <w:moveFrom w:id="27353" w:author="w19328_d3" w:date="2020-06-16T09:56:00Z"/>
                <w:b/>
                <w:bCs/>
                <w:lang w:val="en-CA"/>
                <w:rPrChange w:id="27354" w:author="w19328_d1" w:date="2020-05-20T15:56:00Z">
                  <w:rPr>
                    <w:del w:id="27355" w:author="w19328_d3" w:date="2020-06-16T09:59:00Z"/>
                    <w:moveFrom w:id="27356" w:author="w19328_d3" w:date="2020-06-16T09:56:00Z"/>
                    <w:b/>
                    <w:bCs/>
                  </w:rPr>
                </w:rPrChange>
              </w:rPr>
            </w:pPr>
            <w:moveFromRangeStart w:id="27357" w:author="w19328_d3" w:date="2020-06-16T09:56:00Z" w:name="move43193798"/>
            <w:moveFrom w:id="27358" w:author="w19328_d3" w:date="2020-06-16T09:56:00Z">
              <w:del w:id="27359" w:author="w19328_d3" w:date="2020-06-16T09:59:00Z">
                <w:r w:rsidRPr="004F2A4F" w:rsidDel="00F14C39">
                  <w:rPr>
                    <w:lang w:val="en-CA" w:eastAsia="ja-JP"/>
                    <w:rPrChange w:id="27360" w:author="w19328_d1" w:date="2020-05-20T15:56:00Z">
                      <w:rPr>
                        <w:lang w:eastAsia="ja-JP"/>
                      </w:rPr>
                    </w:rPrChange>
                  </w:rPr>
                  <w:delText xml:space="preserve">      </w:delText>
                </w:r>
                <w:r w:rsidRPr="004F2A4F" w:rsidDel="00F14C39">
                  <w:rPr>
                    <w:b/>
                    <w:bCs/>
                    <w:lang w:val="en-CA" w:eastAsia="ja-JP"/>
                    <w:rPrChange w:id="27361" w:author="w19328_d1" w:date="2020-05-20T15:56:00Z">
                      <w:rPr>
                        <w:b/>
                        <w:bCs/>
                        <w:lang w:eastAsia="ja-JP"/>
                      </w:rPr>
                    </w:rPrChange>
                  </w:rPr>
                  <w:delText>chunk_bypass_5bits</w:delText>
                </w:r>
              </w:del>
            </w:moveFrom>
          </w:p>
        </w:tc>
        <w:tc>
          <w:tcPr>
            <w:tcW w:w="1406" w:type="dxa"/>
          </w:tcPr>
          <w:p w14:paraId="7AAE66D6" w14:textId="34E48587" w:rsidR="009E3177" w:rsidRPr="004F2A4F" w:rsidDel="00F14C39" w:rsidRDefault="009E3177" w:rsidP="005A261C">
            <w:pPr>
              <w:pStyle w:val="G-PCCTablebody"/>
              <w:jc w:val="center"/>
              <w:rPr>
                <w:del w:id="27362" w:author="w19328_d3" w:date="2020-06-16T09:59:00Z"/>
                <w:moveFrom w:id="27363" w:author="w19328_d3" w:date="2020-06-16T09:56:00Z"/>
                <w:lang w:val="en-CA"/>
                <w:rPrChange w:id="27364" w:author="w19328_d1" w:date="2020-05-20T15:56:00Z">
                  <w:rPr>
                    <w:del w:id="27365" w:author="w19328_d3" w:date="2020-06-16T09:59:00Z"/>
                    <w:moveFrom w:id="27366" w:author="w19328_d3" w:date="2020-06-16T09:56:00Z"/>
                  </w:rPr>
                </w:rPrChange>
              </w:rPr>
            </w:pPr>
            <w:moveFrom w:id="27367" w:author="w19328_d3" w:date="2020-06-16T09:56:00Z">
              <w:del w:id="27368" w:author="w19328_d3" w:date="2020-06-16T09:59:00Z">
                <w:r w:rsidRPr="004F2A4F" w:rsidDel="00F14C39">
                  <w:rPr>
                    <w:bCs/>
                    <w:lang w:val="en-CA"/>
                    <w:rPrChange w:id="27369" w:author="w19328_d1" w:date="2020-05-20T15:56:00Z">
                      <w:rPr>
                        <w:bCs/>
                      </w:rPr>
                    </w:rPrChange>
                  </w:rPr>
                  <w:delText>u(5)</w:delText>
                </w:r>
              </w:del>
            </w:moveFrom>
          </w:p>
        </w:tc>
      </w:tr>
      <w:tr w:rsidR="009E3177" w:rsidRPr="004F2A4F" w:rsidDel="00F14C39" w14:paraId="449E688F" w14:textId="26D2FDF9" w:rsidTr="005A261C">
        <w:trPr>
          <w:cantSplit/>
          <w:jc w:val="center"/>
          <w:del w:id="27370" w:author="w19328_d3" w:date="2020-06-16T09:59:00Z"/>
        </w:trPr>
        <w:tc>
          <w:tcPr>
            <w:tcW w:w="6804" w:type="dxa"/>
          </w:tcPr>
          <w:p w14:paraId="36CFACBD" w14:textId="51D9427D" w:rsidR="009E3177" w:rsidRPr="004F2A4F" w:rsidDel="00F14C39" w:rsidRDefault="009E3177" w:rsidP="005A261C">
            <w:pPr>
              <w:pStyle w:val="G-PCCTablebody"/>
              <w:rPr>
                <w:del w:id="27371" w:author="w19328_d3" w:date="2020-06-16T09:59:00Z"/>
                <w:moveFrom w:id="27372" w:author="w19328_d3" w:date="2020-06-16T09:56:00Z"/>
                <w:b/>
                <w:bCs/>
                <w:lang w:val="en-CA"/>
                <w:rPrChange w:id="27373" w:author="w19328_d1" w:date="2020-05-20T15:56:00Z">
                  <w:rPr>
                    <w:del w:id="27374" w:author="w19328_d3" w:date="2020-06-16T09:59:00Z"/>
                    <w:moveFrom w:id="27375" w:author="w19328_d3" w:date="2020-06-16T09:56:00Z"/>
                    <w:b/>
                    <w:bCs/>
                  </w:rPr>
                </w:rPrChange>
              </w:rPr>
            </w:pPr>
            <w:moveFrom w:id="27376" w:author="w19328_d3" w:date="2020-06-16T09:56:00Z">
              <w:del w:id="27377" w:author="w19328_d3" w:date="2020-06-16T09:59:00Z">
                <w:r w:rsidRPr="004F2A4F" w:rsidDel="00F14C39">
                  <w:rPr>
                    <w:lang w:val="en-CA" w:eastAsia="ja-JP"/>
                    <w:rPrChange w:id="27378" w:author="w19328_d1" w:date="2020-05-20T15:56:00Z">
                      <w:rPr>
                        <w:lang w:eastAsia="ja-JP"/>
                      </w:rPr>
                    </w:rPrChange>
                  </w:rPr>
                  <w:delText xml:space="preserve">      </w:delText>
                </w:r>
                <w:r w:rsidRPr="004F2A4F" w:rsidDel="00F14C39">
                  <w:rPr>
                    <w:b/>
                    <w:bCs/>
                    <w:lang w:val="en-CA" w:eastAsia="ja-JP"/>
                    <w:rPrChange w:id="27379" w:author="w19328_d1" w:date="2020-05-20T15:56:00Z">
                      <w:rPr>
                        <w:b/>
                        <w:bCs/>
                        <w:lang w:eastAsia="ja-JP"/>
                      </w:rPr>
                    </w:rPrChange>
                  </w:rPr>
                  <w:delText>chunk_bypass_num_flushed_bits</w:delText>
                </w:r>
              </w:del>
            </w:moveFrom>
          </w:p>
        </w:tc>
        <w:tc>
          <w:tcPr>
            <w:tcW w:w="1406" w:type="dxa"/>
          </w:tcPr>
          <w:p w14:paraId="5822A846" w14:textId="0D699703" w:rsidR="009E3177" w:rsidRPr="004F2A4F" w:rsidDel="00F14C39" w:rsidRDefault="009E3177" w:rsidP="005A261C">
            <w:pPr>
              <w:pStyle w:val="G-PCCTablebody"/>
              <w:jc w:val="center"/>
              <w:rPr>
                <w:del w:id="27380" w:author="w19328_d3" w:date="2020-06-16T09:59:00Z"/>
                <w:moveFrom w:id="27381" w:author="w19328_d3" w:date="2020-06-16T09:56:00Z"/>
                <w:lang w:val="en-CA"/>
                <w:rPrChange w:id="27382" w:author="w19328_d1" w:date="2020-05-20T15:56:00Z">
                  <w:rPr>
                    <w:del w:id="27383" w:author="w19328_d3" w:date="2020-06-16T09:59:00Z"/>
                    <w:moveFrom w:id="27384" w:author="w19328_d3" w:date="2020-06-16T09:56:00Z"/>
                  </w:rPr>
                </w:rPrChange>
              </w:rPr>
            </w:pPr>
            <w:moveFrom w:id="27385" w:author="w19328_d3" w:date="2020-06-16T09:56:00Z">
              <w:del w:id="27386" w:author="w19328_d3" w:date="2020-06-16T09:59:00Z">
                <w:r w:rsidRPr="004F2A4F" w:rsidDel="00F14C39">
                  <w:rPr>
                    <w:bCs/>
                    <w:lang w:val="en-CA"/>
                    <w:rPrChange w:id="27387" w:author="w19328_d1" w:date="2020-05-20T15:56:00Z">
                      <w:rPr>
                        <w:bCs/>
                      </w:rPr>
                    </w:rPrChange>
                  </w:rPr>
                  <w:delText>u(3)</w:delText>
                </w:r>
              </w:del>
            </w:moveFrom>
          </w:p>
        </w:tc>
      </w:tr>
      <w:moveFromRangeEnd w:id="27357"/>
      <w:tr w:rsidR="009E3177" w:rsidRPr="004F2A4F" w14:paraId="4ECD47D5" w14:textId="77777777" w:rsidTr="005A261C">
        <w:trPr>
          <w:cantSplit/>
          <w:jc w:val="center"/>
        </w:trPr>
        <w:tc>
          <w:tcPr>
            <w:tcW w:w="6804" w:type="dxa"/>
          </w:tcPr>
          <w:p w14:paraId="00A81936" w14:textId="49747C21" w:rsidR="009E3177" w:rsidRPr="004F2A4F" w:rsidRDefault="009E3177" w:rsidP="005A261C">
            <w:pPr>
              <w:pStyle w:val="G-PCCTablebody"/>
              <w:rPr>
                <w:b/>
                <w:bCs/>
                <w:lang w:val="en-CA"/>
                <w:rPrChange w:id="27388" w:author="w19328_d1" w:date="2020-05-20T15:56:00Z">
                  <w:rPr>
                    <w:b/>
                    <w:bCs/>
                  </w:rPr>
                </w:rPrChange>
              </w:rPr>
            </w:pPr>
            <w:r w:rsidRPr="004F2A4F">
              <w:rPr>
                <w:lang w:val="en-CA" w:eastAsia="ja-JP"/>
                <w:rPrChange w:id="27389" w:author="w19328_d1" w:date="2020-05-20T15:56:00Z">
                  <w:rPr>
                    <w:lang w:eastAsia="ja-JP"/>
                  </w:rPr>
                </w:rPrChange>
              </w:rPr>
              <w:t xml:space="preserve">  }</w:t>
            </w:r>
          </w:p>
        </w:tc>
        <w:tc>
          <w:tcPr>
            <w:tcW w:w="1406" w:type="dxa"/>
          </w:tcPr>
          <w:p w14:paraId="4BDBEAD8" w14:textId="77777777" w:rsidR="009E3177" w:rsidRPr="004F2A4F" w:rsidRDefault="009E3177" w:rsidP="005A261C">
            <w:pPr>
              <w:pStyle w:val="G-PCCTablebody"/>
              <w:jc w:val="center"/>
              <w:rPr>
                <w:lang w:val="en-CA"/>
                <w:rPrChange w:id="27390" w:author="w19328_d1" w:date="2020-05-20T15:56:00Z">
                  <w:rPr/>
                </w:rPrChange>
              </w:rPr>
            </w:pPr>
          </w:p>
        </w:tc>
      </w:tr>
      <w:tr w:rsidR="009E3177" w:rsidRPr="004F2A4F" w14:paraId="3E6A43E5" w14:textId="77777777" w:rsidTr="005A261C">
        <w:trPr>
          <w:cantSplit/>
          <w:jc w:val="center"/>
        </w:trPr>
        <w:tc>
          <w:tcPr>
            <w:tcW w:w="6804" w:type="dxa"/>
          </w:tcPr>
          <w:p w14:paraId="2B6121F6" w14:textId="14CAC8C5" w:rsidR="009E3177" w:rsidRPr="004F2A4F" w:rsidRDefault="009E3177" w:rsidP="005A261C">
            <w:pPr>
              <w:pStyle w:val="G-PCCTablebody"/>
              <w:rPr>
                <w:b/>
                <w:bCs/>
                <w:lang w:val="en-CA"/>
                <w:rPrChange w:id="27391" w:author="w19328_d1" w:date="2020-05-20T15:56:00Z">
                  <w:rPr>
                    <w:b/>
                    <w:bCs/>
                  </w:rPr>
                </w:rPrChange>
              </w:rPr>
            </w:pPr>
            <w:r w:rsidRPr="004F2A4F">
              <w:rPr>
                <w:lang w:val="en-CA" w:eastAsia="ja-JP"/>
                <w:rPrChange w:id="27392" w:author="w19328_d1" w:date="2020-05-20T15:56:00Z">
                  <w:rPr>
                    <w:lang w:eastAsia="ja-JP"/>
                  </w:rPr>
                </w:rPrChange>
              </w:rPr>
              <w:t>}</w:t>
            </w:r>
          </w:p>
        </w:tc>
        <w:tc>
          <w:tcPr>
            <w:tcW w:w="1406" w:type="dxa"/>
          </w:tcPr>
          <w:p w14:paraId="4860A36C" w14:textId="77777777" w:rsidR="009E3177" w:rsidRPr="004F2A4F" w:rsidRDefault="009E3177" w:rsidP="005A261C">
            <w:pPr>
              <w:pStyle w:val="G-PCCTablebody"/>
              <w:jc w:val="center"/>
              <w:rPr>
                <w:lang w:val="en-CA"/>
                <w:rPrChange w:id="27393" w:author="w19328_d1" w:date="2020-05-20T15:56:00Z">
                  <w:rPr/>
                </w:rPrChange>
              </w:rPr>
            </w:pPr>
          </w:p>
        </w:tc>
      </w:tr>
    </w:tbl>
    <w:p w14:paraId="515AE601" w14:textId="3F1029E5" w:rsidR="009E3177" w:rsidRPr="004F2A4F" w:rsidRDefault="009E3177" w:rsidP="009E3177">
      <w:pPr>
        <w:rPr>
          <w:lang w:val="en-CA" w:eastAsia="ja-JP"/>
          <w:rPrChange w:id="27394" w:author="w19328_d1" w:date="2020-05-20T15:56:00Z">
            <w:rPr>
              <w:lang w:eastAsia="ja-JP"/>
            </w:rPr>
          </w:rPrChange>
        </w:rPr>
      </w:pPr>
    </w:p>
    <w:p w14:paraId="6A240B15" w14:textId="3852042C" w:rsidR="009E3177" w:rsidRPr="004F2A4F" w:rsidRDefault="009E3177" w:rsidP="009E3177">
      <w:pPr>
        <w:pStyle w:val="3"/>
        <w:rPr>
          <w:lang w:val="en-CA"/>
          <w:rPrChange w:id="27395" w:author="w19328_d1" w:date="2020-05-20T15:56:00Z">
            <w:rPr/>
          </w:rPrChange>
        </w:rPr>
      </w:pPr>
      <w:bookmarkStart w:id="27396" w:name="_Ref37259777"/>
      <w:bookmarkStart w:id="27397" w:name="_Toc38236520"/>
      <w:r w:rsidRPr="004F2A4F">
        <w:rPr>
          <w:lang w:val="en-CA"/>
          <w:rPrChange w:id="27398" w:author="w19328_d1" w:date="2020-05-20T15:56:00Z">
            <w:rPr/>
          </w:rPrChange>
        </w:rPr>
        <w:t>Semantics</w:t>
      </w:r>
      <w:bookmarkEnd w:id="27396"/>
      <w:bookmarkEnd w:id="27397"/>
    </w:p>
    <w:p w14:paraId="3D76DF28" w14:textId="25FE8624" w:rsidR="009E3177" w:rsidRPr="004F2A4F" w:rsidRDefault="009E3177" w:rsidP="009E3177">
      <w:pPr>
        <w:pStyle w:val="4"/>
        <w:rPr>
          <w:lang w:val="en-CA"/>
        </w:rPr>
      </w:pPr>
      <w:r w:rsidRPr="004F2A4F">
        <w:rPr>
          <w:lang w:val="en-CA"/>
        </w:rPr>
        <w:t xml:space="preserve">Chunked </w:t>
      </w:r>
      <w:proofErr w:type="spellStart"/>
      <w:r w:rsidRPr="004F2A4F">
        <w:rPr>
          <w:lang w:val="en-CA"/>
        </w:rPr>
        <w:t>bytestream</w:t>
      </w:r>
      <w:proofErr w:type="spellEnd"/>
      <w:r w:rsidRPr="004F2A4F">
        <w:rPr>
          <w:lang w:val="en-CA"/>
        </w:rPr>
        <w:t xml:space="preserve"> sequence semantics</w:t>
      </w:r>
    </w:p>
    <w:p w14:paraId="306CC6DB" w14:textId="251CA197" w:rsidR="00A83A93" w:rsidRPr="004F2A4F" w:rsidRDefault="00A83A93" w:rsidP="00BE53BF">
      <w:pPr>
        <w:rPr>
          <w:lang w:val="en-CA" w:eastAsia="ja-JP"/>
        </w:rPr>
      </w:pPr>
      <w:r w:rsidRPr="004F2A4F">
        <w:rPr>
          <w:lang w:val="en-CA" w:eastAsia="ja-JP"/>
        </w:rPr>
        <w:t>This clause is intentionally empty.</w:t>
      </w:r>
    </w:p>
    <w:p w14:paraId="24A8ED35" w14:textId="39A716D1" w:rsidR="00814022" w:rsidRPr="004F2A4F" w:rsidRDefault="00E8523A" w:rsidP="00BE53BF">
      <w:pPr>
        <w:pStyle w:val="4"/>
        <w:rPr>
          <w:lang w:val="en-CA"/>
        </w:rPr>
      </w:pPr>
      <w:r w:rsidRPr="004F2A4F">
        <w:rPr>
          <w:lang w:val="en-CA"/>
        </w:rPr>
        <w:t xml:space="preserve">Chunked </w:t>
      </w:r>
      <w:proofErr w:type="spellStart"/>
      <w:r w:rsidRPr="004F2A4F">
        <w:rPr>
          <w:lang w:val="en-CA"/>
        </w:rPr>
        <w:t>bytestream</w:t>
      </w:r>
      <w:proofErr w:type="spellEnd"/>
      <w:r w:rsidRPr="004F2A4F">
        <w:rPr>
          <w:lang w:val="en-CA"/>
        </w:rPr>
        <w:t xml:space="preserve"> chunk s</w:t>
      </w:r>
      <w:r w:rsidR="00814022" w:rsidRPr="004F2A4F">
        <w:rPr>
          <w:lang w:val="en-CA"/>
        </w:rPr>
        <w:t>emantics</w:t>
      </w:r>
    </w:p>
    <w:p w14:paraId="1BFAAD54" w14:textId="45D02845" w:rsidR="00A83A93" w:rsidRPr="004F2A4F" w:rsidRDefault="00A83A93" w:rsidP="00814022">
      <w:pPr>
        <w:rPr>
          <w:lang w:val="en-CA" w:eastAsia="ja-JP"/>
        </w:rPr>
      </w:pPr>
      <w:r w:rsidRPr="004F2A4F">
        <w:rPr>
          <w:lang w:val="en-CA" w:eastAsia="ja-JP"/>
        </w:rPr>
        <w:t xml:space="preserve">The contents of each chunk is concatenated to the arrays </w:t>
      </w:r>
      <w:proofErr w:type="spellStart"/>
      <w:r w:rsidRPr="004F2A4F">
        <w:rPr>
          <w:lang w:val="en-CA" w:eastAsia="ja-JP"/>
        </w:rPr>
        <w:t>AeByteStream</w:t>
      </w:r>
      <w:proofErr w:type="spellEnd"/>
      <w:r w:rsidRPr="004F2A4F">
        <w:rPr>
          <w:lang w:val="en-CA" w:eastAsia="ja-JP"/>
        </w:rPr>
        <w:t xml:space="preserve"> and </w:t>
      </w:r>
      <w:proofErr w:type="spellStart"/>
      <w:r w:rsidRPr="004F2A4F">
        <w:rPr>
          <w:lang w:val="en-CA" w:eastAsia="ja-JP"/>
        </w:rPr>
        <w:t>BypassBitStream</w:t>
      </w:r>
      <w:proofErr w:type="spellEnd"/>
      <w:r w:rsidRPr="004F2A4F">
        <w:rPr>
          <w:lang w:val="en-CA" w:eastAsia="ja-JP"/>
        </w:rPr>
        <w:t>.</w:t>
      </w:r>
    </w:p>
    <w:p w14:paraId="1D9763FA" w14:textId="7B340102" w:rsidR="00814022" w:rsidRPr="004F2A4F" w:rsidRDefault="00814022" w:rsidP="00814022">
      <w:pPr>
        <w:rPr>
          <w:lang w:val="en-CA" w:eastAsia="ja-JP"/>
        </w:rPr>
      </w:pPr>
      <w:proofErr w:type="spellStart"/>
      <w:r w:rsidRPr="004F2A4F">
        <w:rPr>
          <w:b/>
          <w:bCs/>
          <w:lang w:val="en-CA" w:eastAsia="ja-JP"/>
        </w:rPr>
        <w:t>chunk_num_ae_bytes</w:t>
      </w:r>
      <w:proofErr w:type="spellEnd"/>
      <w:r w:rsidRPr="004F2A4F">
        <w:rPr>
          <w:lang w:val="en-CA" w:eastAsia="ja-JP"/>
        </w:rPr>
        <w:t xml:space="preserve"> indicates the number of </w:t>
      </w:r>
      <w:proofErr w:type="spellStart"/>
      <w:r w:rsidRPr="004F2A4F">
        <w:rPr>
          <w:lang w:val="en-CA" w:eastAsia="ja-JP"/>
        </w:rPr>
        <w:t>chunk_ae_byte</w:t>
      </w:r>
      <w:proofErr w:type="spellEnd"/>
      <w:r w:rsidRPr="004F2A4F">
        <w:rPr>
          <w:lang w:val="en-CA" w:eastAsia="ja-JP"/>
        </w:rPr>
        <w:t xml:space="preserve"> and </w:t>
      </w:r>
      <w:proofErr w:type="spellStart"/>
      <w:r w:rsidRPr="004F2A4F">
        <w:rPr>
          <w:lang w:val="en-CA" w:eastAsia="ja-JP"/>
        </w:rPr>
        <w:t>chunk_bypass_byte</w:t>
      </w:r>
      <w:proofErr w:type="spellEnd"/>
      <w:r w:rsidRPr="004F2A4F">
        <w:rPr>
          <w:lang w:val="en-CA" w:eastAsia="ja-JP"/>
        </w:rPr>
        <w:t xml:space="preserve"> elements present in a chunk.</w:t>
      </w:r>
      <w:r w:rsidR="00A83A93" w:rsidRPr="004F2A4F">
        <w:rPr>
          <w:lang w:val="en-CA" w:eastAsia="ja-JP"/>
        </w:rPr>
        <w:t xml:space="preserve">  When not present, the value of </w:t>
      </w:r>
      <w:proofErr w:type="spellStart"/>
      <w:r w:rsidR="00A83A93" w:rsidRPr="004F2A4F">
        <w:rPr>
          <w:lang w:val="en-CA" w:eastAsia="ja-JP"/>
        </w:rPr>
        <w:t>chunk_num_ae_bytes</w:t>
      </w:r>
      <w:proofErr w:type="spellEnd"/>
      <w:r w:rsidR="00A83A93" w:rsidRPr="004F2A4F">
        <w:rPr>
          <w:lang w:val="en-CA" w:eastAsia="ja-JP"/>
        </w:rPr>
        <w:t xml:space="preserve"> is inferred to be 0.  It is a requirement of bitstream conformance that </w:t>
      </w:r>
      <w:proofErr w:type="spellStart"/>
      <w:r w:rsidR="00A83A93" w:rsidRPr="004F2A4F">
        <w:rPr>
          <w:lang w:val="en-CA" w:eastAsia="ja-JP"/>
        </w:rPr>
        <w:t>chunk_num_ae_bytes</w:t>
      </w:r>
      <w:proofErr w:type="spellEnd"/>
      <w:r w:rsidR="00A83A93" w:rsidRPr="004F2A4F">
        <w:rPr>
          <w:lang w:val="en-CA" w:eastAsia="ja-JP"/>
        </w:rPr>
        <w:t xml:space="preserve"> is less than </w:t>
      </w:r>
      <w:proofErr w:type="spellStart"/>
      <w:r w:rsidR="00A83A93" w:rsidRPr="004F2A4F">
        <w:rPr>
          <w:lang w:val="en-CA" w:eastAsia="ja-JP"/>
        </w:rPr>
        <w:t>chunkLen</w:t>
      </w:r>
      <w:proofErr w:type="spellEnd"/>
      <w:r w:rsidR="00A83A93" w:rsidRPr="004F2A4F">
        <w:rPr>
          <w:lang w:val="en-CA" w:eastAsia="ja-JP"/>
        </w:rPr>
        <w:t>.</w:t>
      </w:r>
    </w:p>
    <w:p w14:paraId="443F7E6C" w14:textId="154EBA76" w:rsidR="00814022" w:rsidRPr="004F2A4F" w:rsidRDefault="00814022" w:rsidP="00814022">
      <w:pPr>
        <w:rPr>
          <w:lang w:val="en-CA" w:eastAsia="ja-JP"/>
        </w:rPr>
      </w:pPr>
      <w:proofErr w:type="spellStart"/>
      <w:r w:rsidRPr="004F2A4F">
        <w:rPr>
          <w:b/>
          <w:bCs/>
          <w:lang w:val="en-CA" w:eastAsia="ja-JP"/>
        </w:rPr>
        <w:t>chunk_ae_byte</w:t>
      </w:r>
      <w:proofErr w:type="spellEnd"/>
      <w:r w:rsidRPr="004F2A4F">
        <w:rPr>
          <w:lang w:val="en-CA" w:eastAsia="ja-JP"/>
        </w:rPr>
        <w:t>[</w:t>
      </w:r>
      <w:r w:rsidR="00A83A93" w:rsidRPr="004F2A4F">
        <w:rPr>
          <w:lang w:val="en-CA" w:eastAsia="ja-JP"/>
        </w:rPr>
        <w:t> </w:t>
      </w:r>
      <w:proofErr w:type="spellStart"/>
      <w:r w:rsidRPr="004F2A4F">
        <w:rPr>
          <w:lang w:val="en-CA" w:eastAsia="ja-JP"/>
        </w:rPr>
        <w:t>i</w:t>
      </w:r>
      <w:proofErr w:type="spellEnd"/>
      <w:r w:rsidR="00A83A93" w:rsidRPr="004F2A4F">
        <w:rPr>
          <w:lang w:val="en-CA" w:eastAsia="ja-JP"/>
        </w:rPr>
        <w:t> </w:t>
      </w:r>
      <w:r w:rsidRPr="004F2A4F">
        <w:rPr>
          <w:lang w:val="en-CA" w:eastAsia="ja-JP"/>
        </w:rPr>
        <w:t xml:space="preserve">] specifies the </w:t>
      </w:r>
      <w:proofErr w:type="spellStart"/>
      <w:r w:rsidRPr="004F2A4F">
        <w:rPr>
          <w:lang w:val="en-CA" w:eastAsia="ja-JP"/>
        </w:rPr>
        <w:t>i-th</w:t>
      </w:r>
      <w:proofErr w:type="spellEnd"/>
      <w:r w:rsidRPr="004F2A4F">
        <w:rPr>
          <w:lang w:val="en-CA" w:eastAsia="ja-JP"/>
        </w:rPr>
        <w:t xml:space="preserve"> byte of the arithmetically encoded symbol sub-stream of the current chunk.</w:t>
      </w:r>
      <w:r w:rsidR="00D40BCF" w:rsidRPr="004F2A4F">
        <w:rPr>
          <w:lang w:val="en-CA" w:eastAsia="ja-JP"/>
        </w:rPr>
        <w:t xml:space="preserve"> </w:t>
      </w:r>
      <w:r w:rsidRPr="004F2A4F">
        <w:rPr>
          <w:lang w:val="en-CA" w:eastAsia="ja-JP"/>
        </w:rPr>
        <w:t xml:space="preserve"> Each </w:t>
      </w:r>
      <w:proofErr w:type="spellStart"/>
      <w:r w:rsidRPr="004F2A4F">
        <w:rPr>
          <w:lang w:val="en-CA" w:eastAsia="ja-JP"/>
        </w:rPr>
        <w:t>chunk_ae_byte</w:t>
      </w:r>
      <w:proofErr w:type="spellEnd"/>
      <w:r w:rsidRPr="004F2A4F">
        <w:rPr>
          <w:lang w:val="en-CA" w:eastAsia="ja-JP"/>
        </w:rPr>
        <w:t>[</w:t>
      </w:r>
      <w:r w:rsidR="00A83A93" w:rsidRPr="004F2A4F">
        <w:rPr>
          <w:lang w:val="en-CA" w:eastAsia="ja-JP"/>
        </w:rPr>
        <w:t> </w:t>
      </w:r>
      <w:proofErr w:type="spellStart"/>
      <w:r w:rsidRPr="004F2A4F">
        <w:rPr>
          <w:lang w:val="en-CA" w:eastAsia="ja-JP"/>
        </w:rPr>
        <w:t>i</w:t>
      </w:r>
      <w:proofErr w:type="spellEnd"/>
      <w:r w:rsidR="00A83A93" w:rsidRPr="004F2A4F">
        <w:rPr>
          <w:lang w:val="en-CA" w:eastAsia="ja-JP"/>
        </w:rPr>
        <w:t> </w:t>
      </w:r>
      <w:r w:rsidRPr="004F2A4F">
        <w:rPr>
          <w:lang w:val="en-CA" w:eastAsia="ja-JP"/>
        </w:rPr>
        <w:t xml:space="preserve">] is appended to the </w:t>
      </w:r>
      <w:proofErr w:type="spellStart"/>
      <w:r w:rsidRPr="004F2A4F">
        <w:rPr>
          <w:lang w:val="en-CA" w:eastAsia="ja-JP"/>
        </w:rPr>
        <w:t>AeByteStream</w:t>
      </w:r>
      <w:proofErr w:type="spellEnd"/>
      <w:r w:rsidRPr="004F2A4F">
        <w:rPr>
          <w:lang w:val="en-CA" w:eastAsia="ja-JP"/>
        </w:rPr>
        <w:t xml:space="preserve"> array as follows:</w:t>
      </w:r>
    </w:p>
    <w:p w14:paraId="1EC7AD76" w14:textId="77777777" w:rsidR="00E8523A" w:rsidRPr="004F2A4F" w:rsidRDefault="00814022" w:rsidP="00BE53BF">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 </w:t>
      </w:r>
      <w:proofErr w:type="spellStart"/>
      <w:r w:rsidRPr="004F2A4F">
        <w:rPr>
          <w:lang w:val="en-CA" w:eastAsia="ja-JP"/>
        </w:rPr>
        <w:t>chunk_num_ae_bytes</w:t>
      </w:r>
      <w:proofErr w:type="spellEnd"/>
      <w:r w:rsidRPr="004F2A4F">
        <w:rPr>
          <w:lang w:val="en-CA" w:eastAsia="ja-JP"/>
        </w:rPr>
        <w:t xml:space="preserve">; </w:t>
      </w:r>
      <w:proofErr w:type="spellStart"/>
      <w:r w:rsidRPr="004F2A4F">
        <w:rPr>
          <w:lang w:val="en-CA" w:eastAsia="ja-JP"/>
        </w:rPr>
        <w:t>i</w:t>
      </w:r>
      <w:proofErr w:type="spellEnd"/>
      <w:r w:rsidRPr="004F2A4F">
        <w:rPr>
          <w:lang w:val="en-CA" w:eastAsia="ja-JP"/>
        </w:rPr>
        <w:t>++)</w:t>
      </w:r>
    </w:p>
    <w:p w14:paraId="52E1C076" w14:textId="030275E8" w:rsidR="00814022" w:rsidRPr="004F2A4F" w:rsidRDefault="00E8523A" w:rsidP="00BE53BF">
      <w:pPr>
        <w:pStyle w:val="Code"/>
        <w:rPr>
          <w:lang w:val="en-CA" w:eastAsia="ja-JP"/>
        </w:rPr>
      </w:pPr>
      <w:r w:rsidRPr="004F2A4F">
        <w:rPr>
          <w:lang w:val="en-CA" w:eastAsia="ja-JP"/>
        </w:rPr>
        <w:t xml:space="preserve">  </w:t>
      </w:r>
      <w:proofErr w:type="spellStart"/>
      <w:r w:rsidR="00814022" w:rsidRPr="004F2A4F">
        <w:rPr>
          <w:lang w:val="en-CA" w:eastAsia="ja-JP"/>
        </w:rPr>
        <w:t>AeByteStream</w:t>
      </w:r>
      <w:proofErr w:type="spellEnd"/>
      <w:r w:rsidR="00814022" w:rsidRPr="004F2A4F">
        <w:rPr>
          <w:lang w:val="en-CA" w:eastAsia="ja-JP"/>
        </w:rPr>
        <w:t>[</w:t>
      </w:r>
      <w:proofErr w:type="spellStart"/>
      <w:r w:rsidR="00814022" w:rsidRPr="004F2A4F">
        <w:rPr>
          <w:lang w:val="en-CA" w:eastAsia="ja-JP"/>
        </w:rPr>
        <w:t>AeStreamLen</w:t>
      </w:r>
      <w:proofErr w:type="spellEnd"/>
      <w:r w:rsidR="00814022" w:rsidRPr="004F2A4F">
        <w:rPr>
          <w:lang w:val="en-CA" w:eastAsia="ja-JP"/>
        </w:rPr>
        <w:t xml:space="preserve">++] = </w:t>
      </w:r>
      <w:proofErr w:type="spellStart"/>
      <w:r w:rsidR="00814022" w:rsidRPr="004F2A4F">
        <w:rPr>
          <w:lang w:val="en-CA" w:eastAsia="ja-JP"/>
        </w:rPr>
        <w:t>chunk_ae_byte</w:t>
      </w:r>
      <w:proofErr w:type="spellEnd"/>
      <w:r w:rsidR="00814022" w:rsidRPr="004F2A4F">
        <w:rPr>
          <w:lang w:val="en-CA" w:eastAsia="ja-JP"/>
        </w:rPr>
        <w:t>[</w:t>
      </w:r>
      <w:proofErr w:type="spellStart"/>
      <w:r w:rsidR="00814022" w:rsidRPr="004F2A4F">
        <w:rPr>
          <w:lang w:val="en-CA" w:eastAsia="ja-JP"/>
        </w:rPr>
        <w:t>i</w:t>
      </w:r>
      <w:proofErr w:type="spellEnd"/>
      <w:r w:rsidR="00814022" w:rsidRPr="004F2A4F">
        <w:rPr>
          <w:lang w:val="en-CA" w:eastAsia="ja-JP"/>
        </w:rPr>
        <w:t>]</w:t>
      </w:r>
    </w:p>
    <w:p w14:paraId="39A156CB" w14:textId="28CA05FE" w:rsidR="00814022" w:rsidRPr="004F2A4F" w:rsidRDefault="00814022" w:rsidP="00814022">
      <w:pPr>
        <w:rPr>
          <w:lang w:val="en-CA" w:eastAsia="ja-JP"/>
        </w:rPr>
      </w:pPr>
      <w:proofErr w:type="spellStart"/>
      <w:r w:rsidRPr="004F2A4F">
        <w:rPr>
          <w:b/>
          <w:bCs/>
          <w:lang w:val="en-CA" w:eastAsia="ja-JP"/>
        </w:rPr>
        <w:t>chunk_bypass_byte</w:t>
      </w:r>
      <w:proofErr w:type="spellEnd"/>
      <w:r w:rsidRPr="004F2A4F">
        <w:rPr>
          <w:lang w:val="en-CA" w:eastAsia="ja-JP"/>
        </w:rPr>
        <w:t>[</w:t>
      </w:r>
      <w:r w:rsidR="00A83A93" w:rsidRPr="004F2A4F">
        <w:rPr>
          <w:lang w:val="en-CA" w:eastAsia="ja-JP"/>
        </w:rPr>
        <w:t> </w:t>
      </w:r>
      <w:r w:rsidRPr="004F2A4F">
        <w:rPr>
          <w:lang w:val="en-CA" w:eastAsia="ja-JP"/>
        </w:rPr>
        <w:t>j</w:t>
      </w:r>
      <w:r w:rsidR="00A83A93" w:rsidRPr="004F2A4F">
        <w:rPr>
          <w:lang w:val="en-CA" w:eastAsia="ja-JP"/>
        </w:rPr>
        <w:t> </w:t>
      </w:r>
      <w:r w:rsidRPr="004F2A4F">
        <w:rPr>
          <w:lang w:val="en-CA" w:eastAsia="ja-JP"/>
        </w:rPr>
        <w:t>] specifies the j-</w:t>
      </w:r>
      <w:proofErr w:type="spellStart"/>
      <w:r w:rsidRPr="004F2A4F">
        <w:rPr>
          <w:lang w:val="en-CA" w:eastAsia="ja-JP"/>
        </w:rPr>
        <w:t>th</w:t>
      </w:r>
      <w:proofErr w:type="spellEnd"/>
      <w:r w:rsidRPr="004F2A4F">
        <w:rPr>
          <w:lang w:val="en-CA" w:eastAsia="ja-JP"/>
        </w:rPr>
        <w:t xml:space="preserve"> </w:t>
      </w:r>
      <w:ins w:id="27399" w:author="w19328_d3" w:date="2020-06-16T10:00:00Z">
        <w:r w:rsidR="00F14C39">
          <w:rPr>
            <w:lang w:val="en-CA" w:eastAsia="ja-JP"/>
          </w:rPr>
          <w:t xml:space="preserve">whole </w:t>
        </w:r>
      </w:ins>
      <w:r w:rsidRPr="004F2A4F">
        <w:rPr>
          <w:lang w:val="en-CA" w:eastAsia="ja-JP"/>
        </w:rPr>
        <w:t xml:space="preserve">byte of the bypass symbol sub-stream of the current chunk. </w:t>
      </w:r>
      <w:ins w:id="27400" w:author="w19328_d3" w:date="2020-06-16T09:48:00Z">
        <w:r w:rsidR="00E2412F">
          <w:rPr>
            <w:lang w:val="en-CA" w:eastAsia="ja-JP"/>
          </w:rPr>
          <w:t xml:space="preserve">The elements of </w:t>
        </w:r>
      </w:ins>
      <w:del w:id="27401" w:author="w19328_d3" w:date="2020-06-16T09:48:00Z">
        <w:r w:rsidRPr="004F2A4F" w:rsidDel="00E2412F">
          <w:rPr>
            <w:lang w:val="en-CA" w:eastAsia="ja-JP"/>
          </w:rPr>
          <w:delText xml:space="preserve">Each </w:delText>
        </w:r>
      </w:del>
      <w:proofErr w:type="spellStart"/>
      <w:r w:rsidRPr="004F2A4F">
        <w:rPr>
          <w:lang w:val="en-CA" w:eastAsia="ja-JP"/>
        </w:rPr>
        <w:t>chunk_bypass_byte</w:t>
      </w:r>
      <w:proofErr w:type="spellEnd"/>
      <w:del w:id="27402" w:author="w19328_d3" w:date="2020-06-16T09:48:00Z">
        <w:r w:rsidRPr="004F2A4F" w:rsidDel="00E2412F">
          <w:rPr>
            <w:lang w:val="en-CA" w:eastAsia="ja-JP"/>
          </w:rPr>
          <w:delText xml:space="preserve"> is</w:delText>
        </w:r>
      </w:del>
      <w:ins w:id="27403" w:author="w19328_d3" w:date="2020-06-16T09:48:00Z">
        <w:r w:rsidR="00E2412F">
          <w:rPr>
            <w:lang w:val="en-CA" w:eastAsia="ja-JP"/>
          </w:rPr>
          <w:t xml:space="preserve"> are</w:t>
        </w:r>
      </w:ins>
      <w:r w:rsidRPr="004F2A4F">
        <w:rPr>
          <w:lang w:val="en-CA" w:eastAsia="ja-JP"/>
        </w:rPr>
        <w:t xml:space="preserve"> appended to the </w:t>
      </w:r>
      <w:proofErr w:type="spellStart"/>
      <w:r w:rsidRPr="004F2A4F">
        <w:rPr>
          <w:lang w:val="en-CA" w:eastAsia="ja-JP"/>
        </w:rPr>
        <w:t>BypassBitStream</w:t>
      </w:r>
      <w:proofErr w:type="spellEnd"/>
      <w:r w:rsidRPr="004F2A4F">
        <w:rPr>
          <w:lang w:val="en-CA" w:eastAsia="ja-JP"/>
        </w:rPr>
        <w:t xml:space="preserve"> array</w:t>
      </w:r>
      <w:ins w:id="27404" w:author="w19328_d3" w:date="2020-06-16T09:48:00Z">
        <w:r w:rsidR="00E2412F">
          <w:rPr>
            <w:lang w:val="en-CA" w:eastAsia="ja-JP"/>
          </w:rPr>
          <w:t xml:space="preserve"> in reverse order</w:t>
        </w:r>
      </w:ins>
      <w:r w:rsidRPr="004F2A4F">
        <w:rPr>
          <w:lang w:val="en-CA" w:eastAsia="ja-JP"/>
        </w:rPr>
        <w:t xml:space="preserve"> as follows:</w:t>
      </w:r>
    </w:p>
    <w:p w14:paraId="42CF9F56" w14:textId="68DADB7F" w:rsidR="00A83A93" w:rsidRPr="004F2A4F" w:rsidRDefault="00A83A93" w:rsidP="00E8523A">
      <w:pPr>
        <w:pStyle w:val="Code"/>
        <w:rPr>
          <w:lang w:val="en-CA" w:eastAsia="ja-JP"/>
        </w:rPr>
      </w:pPr>
      <w:proofErr w:type="spellStart"/>
      <w:r w:rsidRPr="004F2A4F">
        <w:rPr>
          <w:lang w:val="en-CA" w:eastAsia="ja-JP"/>
        </w:rPr>
        <w:t>numChunkBypassBytes</w:t>
      </w:r>
      <w:proofErr w:type="spellEnd"/>
      <w:r w:rsidRPr="004F2A4F">
        <w:rPr>
          <w:lang w:val="en-CA" w:eastAsia="ja-JP"/>
        </w:rPr>
        <w:t xml:space="preserve"> = Max(0, </w:t>
      </w:r>
      <w:proofErr w:type="spellStart"/>
      <w:r w:rsidRPr="004F2A4F">
        <w:rPr>
          <w:lang w:val="en-CA" w:eastAsia="ja-JP"/>
        </w:rPr>
        <w:t>chunkLen</w:t>
      </w:r>
      <w:proofErr w:type="spellEnd"/>
      <w:r w:rsidRPr="004F2A4F">
        <w:rPr>
          <w:lang w:val="en-CA" w:eastAsia="ja-JP"/>
        </w:rPr>
        <w:t xml:space="preserve"> </w:t>
      </w:r>
      <w:r w:rsidR="004014E9" w:rsidRPr="004F2A4F">
        <w:rPr>
          <w:lang w:val="en-CA" w:eastAsia="ja-JP"/>
        </w:rPr>
        <w:t>−</w:t>
      </w:r>
      <w:r w:rsidRPr="004F2A4F">
        <w:rPr>
          <w:lang w:val="en-CA" w:eastAsia="ja-JP"/>
        </w:rPr>
        <w:t xml:space="preserve"> 2 </w:t>
      </w:r>
      <w:r w:rsidR="004014E9" w:rsidRPr="004F2A4F">
        <w:rPr>
          <w:lang w:val="en-CA" w:eastAsia="ja-JP"/>
        </w:rPr>
        <w:t>−</w:t>
      </w:r>
      <w:r w:rsidRPr="004F2A4F">
        <w:rPr>
          <w:lang w:val="en-CA" w:eastAsia="ja-JP"/>
        </w:rPr>
        <w:t xml:space="preserve"> </w:t>
      </w:r>
      <w:proofErr w:type="spellStart"/>
      <w:r w:rsidRPr="004F2A4F">
        <w:rPr>
          <w:lang w:val="en-CA" w:eastAsia="ja-JP"/>
        </w:rPr>
        <w:t>chunk_num_ae_bytes</w:t>
      </w:r>
      <w:proofErr w:type="spellEnd"/>
      <w:r w:rsidRPr="004F2A4F">
        <w:rPr>
          <w:lang w:val="en-CA" w:eastAsia="ja-JP"/>
        </w:rPr>
        <w:t>)</w:t>
      </w:r>
    </w:p>
    <w:p w14:paraId="0467FD22" w14:textId="5494A39D" w:rsidR="00E8523A" w:rsidRPr="004F2A4F" w:rsidDel="00E2412F" w:rsidRDefault="00814022" w:rsidP="00E8523A">
      <w:pPr>
        <w:pStyle w:val="Code"/>
        <w:rPr>
          <w:del w:id="27405" w:author="w19328_d3" w:date="2020-06-16T09:51:00Z"/>
          <w:lang w:val="en-CA" w:eastAsia="ja-JP"/>
        </w:rPr>
      </w:pPr>
      <w:del w:id="27406" w:author="w19328_d3" w:date="2020-06-16T09:51:00Z">
        <w:r w:rsidRPr="004F2A4F" w:rsidDel="00E2412F">
          <w:rPr>
            <w:lang w:val="en-CA" w:eastAsia="ja-JP"/>
          </w:rPr>
          <w:lastRenderedPageBreak/>
          <w:delText xml:space="preserve">for (j = 0; j &lt; </w:delText>
        </w:r>
        <w:r w:rsidR="00A83A93" w:rsidRPr="004F2A4F" w:rsidDel="00E2412F">
          <w:rPr>
            <w:lang w:val="en-CA" w:eastAsia="ja-JP"/>
          </w:rPr>
          <w:delText>n</w:delText>
        </w:r>
        <w:r w:rsidRPr="004F2A4F" w:rsidDel="00E2412F">
          <w:rPr>
            <w:lang w:val="en-CA" w:eastAsia="ja-JP"/>
          </w:rPr>
          <w:delText>umChunkBypassBytes; j++)</w:delText>
        </w:r>
      </w:del>
    </w:p>
    <w:p w14:paraId="7D17C056" w14:textId="26D69EAF" w:rsidR="00E2412F" w:rsidRDefault="00E2412F" w:rsidP="00BE53BF">
      <w:pPr>
        <w:pStyle w:val="Code"/>
        <w:rPr>
          <w:ins w:id="27407" w:author="w19328_d3" w:date="2020-06-16T09:49:00Z"/>
          <w:lang w:val="en-CA" w:eastAsia="ja-JP"/>
        </w:rPr>
      </w:pPr>
      <w:ins w:id="27408" w:author="w19328_d3" w:date="2020-06-16T09:50:00Z">
        <w:r>
          <w:rPr>
            <w:lang w:val="en-CA" w:eastAsia="ja-JP"/>
          </w:rPr>
          <w:t xml:space="preserve">for (j = </w:t>
        </w:r>
        <w:proofErr w:type="spellStart"/>
        <w:r>
          <w:rPr>
            <w:lang w:val="en-CA" w:eastAsia="ja-JP"/>
          </w:rPr>
          <w:t>numChunkBypassBytes</w:t>
        </w:r>
        <w:proofErr w:type="spellEnd"/>
        <w:r>
          <w:rPr>
            <w:lang w:val="en-CA" w:eastAsia="ja-JP"/>
          </w:rPr>
          <w:t xml:space="preserve"> - 1; j</w:t>
        </w:r>
      </w:ins>
      <w:ins w:id="27409" w:author="w19328_d3" w:date="2020-06-16T09:51:00Z">
        <w:r>
          <w:rPr>
            <w:lang w:val="en-CA" w:eastAsia="ja-JP"/>
          </w:rPr>
          <w:t xml:space="preserve"> &gt;= 0; j--)</w:t>
        </w:r>
      </w:ins>
    </w:p>
    <w:p w14:paraId="7D8B811C" w14:textId="7DF36287" w:rsidR="00814022" w:rsidRPr="004F2A4F" w:rsidRDefault="00E8523A" w:rsidP="00BE53BF">
      <w:pPr>
        <w:pStyle w:val="Code"/>
        <w:rPr>
          <w:lang w:val="en-CA" w:eastAsia="ja-JP"/>
        </w:rPr>
      </w:pPr>
      <w:r w:rsidRPr="004F2A4F">
        <w:rPr>
          <w:lang w:val="en-CA" w:eastAsia="ja-JP"/>
        </w:rPr>
        <w:t xml:space="preserve">  </w:t>
      </w:r>
      <w:r w:rsidR="00814022" w:rsidRPr="004F2A4F">
        <w:rPr>
          <w:lang w:val="en-CA" w:eastAsia="ja-JP"/>
        </w:rPr>
        <w:t>for (b = 7; b &gt;= 0; b</w:t>
      </w:r>
      <w:r w:rsidR="004014E9" w:rsidRPr="004F2A4F">
        <w:rPr>
          <w:lang w:val="en-CA" w:eastAsia="ja-JP"/>
        </w:rPr>
        <w:t>−−</w:t>
      </w:r>
      <w:r w:rsidR="00814022" w:rsidRPr="004F2A4F">
        <w:rPr>
          <w:lang w:val="en-CA" w:eastAsia="ja-JP"/>
        </w:rPr>
        <w:t>)</w:t>
      </w:r>
    </w:p>
    <w:p w14:paraId="6BE5076E" w14:textId="3767A765" w:rsidR="00814022" w:rsidRPr="004F2A4F" w:rsidRDefault="00E8523A" w:rsidP="00BE53BF">
      <w:pPr>
        <w:pStyle w:val="Code"/>
        <w:rPr>
          <w:lang w:val="en-CA" w:eastAsia="ja-JP"/>
        </w:rPr>
      </w:pPr>
      <w:r w:rsidRPr="004F2A4F">
        <w:rPr>
          <w:lang w:val="en-CA" w:eastAsia="ja-JP"/>
        </w:rPr>
        <w:t xml:space="preserve">    </w:t>
      </w:r>
      <w:proofErr w:type="spellStart"/>
      <w:r w:rsidR="00814022" w:rsidRPr="004F2A4F">
        <w:rPr>
          <w:lang w:val="en-CA" w:eastAsia="ja-JP"/>
        </w:rPr>
        <w:t>BypassBitStream</w:t>
      </w:r>
      <w:proofErr w:type="spellEnd"/>
      <w:r w:rsidR="00814022" w:rsidRPr="004F2A4F">
        <w:rPr>
          <w:lang w:val="en-CA" w:eastAsia="ja-JP"/>
        </w:rPr>
        <w:t>[</w:t>
      </w:r>
      <w:proofErr w:type="spellStart"/>
      <w:r w:rsidR="00814022" w:rsidRPr="004F2A4F">
        <w:rPr>
          <w:lang w:val="en-CA" w:eastAsia="ja-JP"/>
        </w:rPr>
        <w:t>BypassBitStreamLen</w:t>
      </w:r>
      <w:proofErr w:type="spellEnd"/>
      <w:r w:rsidR="00814022" w:rsidRPr="004F2A4F">
        <w:rPr>
          <w:lang w:val="en-CA" w:eastAsia="ja-JP"/>
        </w:rPr>
        <w:t>++] = (</w:t>
      </w:r>
      <w:proofErr w:type="spellStart"/>
      <w:r w:rsidR="00814022" w:rsidRPr="004F2A4F">
        <w:rPr>
          <w:lang w:val="en-CA" w:eastAsia="ja-JP"/>
        </w:rPr>
        <w:t>chunk_bypass_byte</w:t>
      </w:r>
      <w:proofErr w:type="spellEnd"/>
      <w:r w:rsidR="00814022" w:rsidRPr="004F2A4F">
        <w:rPr>
          <w:lang w:val="en-CA" w:eastAsia="ja-JP"/>
        </w:rPr>
        <w:t>[j] &gt;&gt; b) &amp; 1</w:t>
      </w:r>
    </w:p>
    <w:p w14:paraId="588286C8" w14:textId="0853EFC7" w:rsidR="00814022" w:rsidRPr="004F2A4F" w:rsidRDefault="00814022" w:rsidP="00814022">
      <w:pPr>
        <w:rPr>
          <w:lang w:val="en-CA" w:eastAsia="ja-JP"/>
        </w:rPr>
      </w:pPr>
      <w:r w:rsidRPr="004F2A4F">
        <w:rPr>
          <w:b/>
          <w:bCs/>
          <w:lang w:val="en-CA" w:eastAsia="ja-JP"/>
        </w:rPr>
        <w:t>chunk_bypass_5bits</w:t>
      </w:r>
      <w:r w:rsidRPr="004F2A4F">
        <w:rPr>
          <w:lang w:val="en-CA" w:eastAsia="ja-JP"/>
        </w:rPr>
        <w:t xml:space="preserve"> specifies the values of five bypass bits at the end of the bypass symbol sub-stream</w:t>
      </w:r>
      <w:r w:rsidR="00E8523A" w:rsidRPr="004F2A4F">
        <w:rPr>
          <w:lang w:val="en-CA" w:eastAsia="ja-JP"/>
        </w:rPr>
        <w:t xml:space="preserve"> </w:t>
      </w:r>
      <w:r w:rsidRPr="004F2A4F">
        <w:rPr>
          <w:lang w:val="en-CA" w:eastAsia="ja-JP"/>
        </w:rPr>
        <w:t xml:space="preserve">of the current chunk. </w:t>
      </w:r>
      <w:r w:rsidR="00D40BCF" w:rsidRPr="004F2A4F">
        <w:rPr>
          <w:lang w:val="en-CA" w:eastAsia="ja-JP"/>
        </w:rPr>
        <w:t xml:space="preserve"> </w:t>
      </w:r>
      <w:r w:rsidRPr="004F2A4F">
        <w:rPr>
          <w:lang w:val="en-CA" w:eastAsia="ja-JP"/>
        </w:rPr>
        <w:t xml:space="preserve">Each bit is appended to the </w:t>
      </w:r>
      <w:proofErr w:type="spellStart"/>
      <w:r w:rsidRPr="004F2A4F">
        <w:rPr>
          <w:lang w:val="en-CA" w:eastAsia="ja-JP"/>
        </w:rPr>
        <w:t>BypassBitStream</w:t>
      </w:r>
      <w:proofErr w:type="spellEnd"/>
      <w:r w:rsidRPr="004F2A4F">
        <w:rPr>
          <w:lang w:val="en-CA" w:eastAsia="ja-JP"/>
        </w:rPr>
        <w:t xml:space="preserve"> array as follows:</w:t>
      </w:r>
    </w:p>
    <w:p w14:paraId="6DFB1B38" w14:textId="623BD0C7" w:rsidR="00D40BCF" w:rsidRPr="004F2A4F" w:rsidRDefault="00D40BCF" w:rsidP="00D40BCF">
      <w:pPr>
        <w:pStyle w:val="Code"/>
        <w:rPr>
          <w:lang w:val="en-CA" w:eastAsia="ja-JP"/>
        </w:rPr>
      </w:pPr>
      <w:r w:rsidRPr="004F2A4F">
        <w:rPr>
          <w:lang w:val="en-CA" w:eastAsia="ja-JP"/>
        </w:rPr>
        <w:t>for (b = 4; b &gt;= 0; b</w:t>
      </w:r>
      <w:r w:rsidR="004014E9" w:rsidRPr="004F2A4F">
        <w:rPr>
          <w:lang w:val="en-CA" w:eastAsia="ja-JP"/>
        </w:rPr>
        <w:t>−−</w:t>
      </w:r>
      <w:r w:rsidRPr="004F2A4F">
        <w:rPr>
          <w:lang w:val="en-CA" w:eastAsia="ja-JP"/>
        </w:rPr>
        <w:t>)</w:t>
      </w:r>
    </w:p>
    <w:p w14:paraId="555012E0" w14:textId="336B6333" w:rsidR="00D40BCF" w:rsidRPr="004F2A4F" w:rsidRDefault="00D40BCF" w:rsidP="00D40BCF">
      <w:pPr>
        <w:pStyle w:val="Code"/>
        <w:rPr>
          <w:lang w:val="en-CA" w:eastAsia="ja-JP"/>
        </w:rPr>
      </w:pPr>
      <w:r w:rsidRPr="004F2A4F">
        <w:rPr>
          <w:lang w:val="en-CA" w:eastAsia="ja-JP"/>
        </w:rPr>
        <w:t xml:space="preserve">  </w:t>
      </w:r>
      <w:proofErr w:type="spellStart"/>
      <w:r w:rsidRPr="004F2A4F">
        <w:rPr>
          <w:lang w:val="en-CA" w:eastAsia="ja-JP"/>
        </w:rPr>
        <w:t>BypassBitStream</w:t>
      </w:r>
      <w:proofErr w:type="spellEnd"/>
      <w:r w:rsidRPr="004F2A4F">
        <w:rPr>
          <w:lang w:val="en-CA" w:eastAsia="ja-JP"/>
        </w:rPr>
        <w:t>[</w:t>
      </w:r>
      <w:proofErr w:type="spellStart"/>
      <w:r w:rsidRPr="004F2A4F">
        <w:rPr>
          <w:lang w:val="en-CA" w:eastAsia="ja-JP"/>
        </w:rPr>
        <w:t>BypassBitStreamLen</w:t>
      </w:r>
      <w:proofErr w:type="spellEnd"/>
      <w:r w:rsidRPr="004F2A4F">
        <w:rPr>
          <w:lang w:val="en-CA" w:eastAsia="ja-JP"/>
        </w:rPr>
        <w:t>++] = (</w:t>
      </w:r>
      <w:proofErr w:type="spellStart"/>
      <w:r w:rsidRPr="004F2A4F">
        <w:rPr>
          <w:lang w:val="en-CA" w:eastAsia="ja-JP"/>
        </w:rPr>
        <w:t>chunk_bypass_5bits</w:t>
      </w:r>
      <w:proofErr w:type="spellEnd"/>
      <w:r w:rsidRPr="004F2A4F">
        <w:rPr>
          <w:lang w:val="en-CA" w:eastAsia="ja-JP"/>
        </w:rPr>
        <w:t xml:space="preserve"> &gt;&gt; b) &amp; 1</w:t>
      </w:r>
    </w:p>
    <w:p w14:paraId="074F06A9" w14:textId="15DF065A" w:rsidR="00D40BCF" w:rsidRPr="004F2A4F" w:rsidRDefault="00D40BCF" w:rsidP="00D40BCF">
      <w:pPr>
        <w:rPr>
          <w:lang w:val="en-CA" w:eastAsia="ja-JP"/>
        </w:rPr>
      </w:pPr>
      <w:proofErr w:type="spellStart"/>
      <w:r w:rsidRPr="004F2A4F">
        <w:rPr>
          <w:b/>
          <w:bCs/>
          <w:lang w:val="en-CA" w:eastAsia="ja-JP"/>
        </w:rPr>
        <w:t>chunk_bypass_num_flushed_bits</w:t>
      </w:r>
      <w:proofErr w:type="spellEnd"/>
      <w:r w:rsidRPr="004F2A4F">
        <w:rPr>
          <w:lang w:val="en-CA" w:eastAsia="ja-JP"/>
        </w:rPr>
        <w:t xml:space="preserve"> specifies the number of bypass bits to be discarded from the end of the </w:t>
      </w:r>
      <w:proofErr w:type="spellStart"/>
      <w:r w:rsidRPr="004F2A4F">
        <w:rPr>
          <w:lang w:val="en-CA" w:eastAsia="ja-JP"/>
        </w:rPr>
        <w:t>BypassBitStream</w:t>
      </w:r>
      <w:proofErr w:type="spellEnd"/>
      <w:r w:rsidRPr="004F2A4F">
        <w:rPr>
          <w:lang w:val="en-CA" w:eastAsia="ja-JP"/>
        </w:rPr>
        <w:t>.</w:t>
      </w:r>
    </w:p>
    <w:p w14:paraId="059A30CE" w14:textId="2BC55DED" w:rsidR="00D40BCF" w:rsidRPr="004F2A4F" w:rsidRDefault="00D40BCF">
      <w:pPr>
        <w:pStyle w:val="Code"/>
        <w:rPr>
          <w:lang w:val="en-CA" w:eastAsia="ja-JP"/>
        </w:rPr>
      </w:pPr>
      <w:proofErr w:type="spellStart"/>
      <w:r w:rsidRPr="004F2A4F">
        <w:rPr>
          <w:lang w:val="en-CA" w:eastAsia="ja-JP"/>
        </w:rPr>
        <w:t>BypassBitstreamLen</w:t>
      </w:r>
      <w:proofErr w:type="spellEnd"/>
      <w:r w:rsidRPr="004F2A4F">
        <w:rPr>
          <w:lang w:val="en-CA" w:eastAsia="ja-JP"/>
        </w:rPr>
        <w:t xml:space="preserve"> </w:t>
      </w:r>
      <w:r w:rsidR="004014E9" w:rsidRPr="004F2A4F">
        <w:rPr>
          <w:lang w:val="en-CA" w:eastAsia="ja-JP"/>
        </w:rPr>
        <w:t>−</w:t>
      </w:r>
      <w:r w:rsidRPr="004F2A4F">
        <w:rPr>
          <w:lang w:val="en-CA" w:eastAsia="ja-JP"/>
        </w:rPr>
        <w:t xml:space="preserve">= </w:t>
      </w:r>
      <w:proofErr w:type="spellStart"/>
      <w:r w:rsidRPr="004F2A4F">
        <w:rPr>
          <w:lang w:val="en-CA" w:eastAsia="ja-JP"/>
        </w:rPr>
        <w:t>chunk_bypass_num_flushed_bits</w:t>
      </w:r>
      <w:proofErr w:type="spellEnd"/>
    </w:p>
    <w:p w14:paraId="34EA1CC3" w14:textId="4ED720EC" w:rsidR="00F9512E" w:rsidRPr="004F2A4F" w:rsidRDefault="00F9512E" w:rsidP="007F16A3">
      <w:pPr>
        <w:pStyle w:val="2"/>
        <w:rPr>
          <w:noProof/>
          <w:lang w:val="en-CA"/>
        </w:rPr>
      </w:pPr>
      <w:bookmarkStart w:id="27410" w:name="_Ref37253330"/>
      <w:bookmarkStart w:id="27411" w:name="_Toc38236521"/>
      <w:r w:rsidRPr="004F2A4F">
        <w:rPr>
          <w:noProof/>
          <w:lang w:val="en-CA"/>
        </w:rPr>
        <w:t xml:space="preserve">Definition of </w:t>
      </w:r>
      <w:bookmarkEnd w:id="27217"/>
      <w:bookmarkEnd w:id="27218"/>
      <w:r w:rsidR="009602E5" w:rsidRPr="004F2A4F">
        <w:rPr>
          <w:noProof/>
          <w:lang w:val="en-CA"/>
        </w:rPr>
        <w:t>readDataUnitBit</w:t>
      </w:r>
      <w:bookmarkEnd w:id="27410"/>
      <w:bookmarkEnd w:id="27411"/>
    </w:p>
    <w:p w14:paraId="7B520882" w14:textId="42613BAA" w:rsidR="008E7727" w:rsidRPr="004F2A4F" w:rsidRDefault="008E7727" w:rsidP="008E7727">
      <w:pPr>
        <w:rPr>
          <w:noProof/>
          <w:lang w:val="en-CA"/>
        </w:rPr>
      </w:pPr>
      <w:r w:rsidRPr="004F2A4F">
        <w:rPr>
          <w:noProof/>
          <w:lang w:val="en-CA"/>
        </w:rPr>
        <w:t xml:space="preserve">The inputs to this process are the current </w:t>
      </w:r>
      <w:r w:rsidR="009602E5" w:rsidRPr="004F2A4F">
        <w:rPr>
          <w:noProof/>
          <w:lang w:val="en-CA"/>
        </w:rPr>
        <w:t xml:space="preserve">data unit </w:t>
      </w:r>
      <w:r w:rsidRPr="004F2A4F">
        <w:rPr>
          <w:noProof/>
          <w:lang w:val="en-CA"/>
        </w:rPr>
        <w:t xml:space="preserve">byte array </w:t>
      </w:r>
      <w:r w:rsidR="009602E5" w:rsidRPr="004F2A4F">
        <w:rPr>
          <w:noProof/>
          <w:lang w:val="en-CA"/>
        </w:rPr>
        <w:t xml:space="preserve">DataUnitBytes </w:t>
      </w:r>
      <w:r w:rsidRPr="004F2A4F">
        <w:rPr>
          <w:noProof/>
          <w:lang w:val="en-CA"/>
        </w:rPr>
        <w:t>and the associated re</w:t>
      </w:r>
      <w:r w:rsidR="00AE315E" w:rsidRPr="004F2A4F">
        <w:rPr>
          <w:noProof/>
          <w:lang w:val="en-CA"/>
        </w:rPr>
        <w:t xml:space="preserve">ad position </w:t>
      </w:r>
      <w:r w:rsidR="009602E5" w:rsidRPr="004F2A4F">
        <w:rPr>
          <w:noProof/>
          <w:lang w:val="en-CA"/>
        </w:rPr>
        <w:t>DataUnitReadIdx</w:t>
      </w:r>
      <w:r w:rsidRPr="004F2A4F">
        <w:rPr>
          <w:noProof/>
          <w:lang w:val="en-CA"/>
        </w:rPr>
        <w:t>.</w:t>
      </w:r>
    </w:p>
    <w:p w14:paraId="489115DD" w14:textId="150310DA" w:rsidR="008E7727" w:rsidRPr="004F2A4F" w:rsidRDefault="008E7727" w:rsidP="008E7727">
      <w:pPr>
        <w:rPr>
          <w:noProof/>
          <w:lang w:val="en-CA"/>
        </w:rPr>
      </w:pPr>
      <w:r w:rsidRPr="004F2A4F">
        <w:rPr>
          <w:noProof/>
          <w:lang w:val="en-CA"/>
        </w:rPr>
        <w:t xml:space="preserve">The outputs of this process are the next bit read from the </w:t>
      </w:r>
      <w:r w:rsidR="009602E5" w:rsidRPr="004F2A4F">
        <w:rPr>
          <w:noProof/>
          <w:lang w:val="en-CA"/>
        </w:rPr>
        <w:t>data unit</w:t>
      </w:r>
      <w:r w:rsidRPr="004F2A4F">
        <w:rPr>
          <w:noProof/>
          <w:lang w:val="en-CA"/>
        </w:rPr>
        <w:t xml:space="preserve">, and the updated </w:t>
      </w:r>
      <w:r w:rsidR="009602E5" w:rsidRPr="004F2A4F">
        <w:rPr>
          <w:noProof/>
          <w:lang w:val="en-CA"/>
        </w:rPr>
        <w:t xml:space="preserve">data unit </w:t>
      </w:r>
      <w:r w:rsidRPr="004F2A4F">
        <w:rPr>
          <w:noProof/>
          <w:lang w:val="en-CA"/>
        </w:rPr>
        <w:t>read position.</w:t>
      </w:r>
    </w:p>
    <w:p w14:paraId="40E2D015" w14:textId="720F6B97" w:rsidR="008E7727" w:rsidRPr="004F2A4F" w:rsidRDefault="008E7727" w:rsidP="008E7727">
      <w:pPr>
        <w:rPr>
          <w:noProof/>
          <w:lang w:val="en-CA"/>
        </w:rPr>
      </w:pPr>
      <w:r w:rsidRPr="004F2A4F">
        <w:rPr>
          <w:noProof/>
          <w:lang w:val="en-CA"/>
        </w:rPr>
        <w:t xml:space="preserve">On the first invocation of this process for the current </w:t>
      </w:r>
      <w:r w:rsidR="009602E5" w:rsidRPr="004F2A4F">
        <w:rPr>
          <w:noProof/>
          <w:lang w:val="en-CA"/>
        </w:rPr>
        <w:t>data unit</w:t>
      </w:r>
      <w:r w:rsidRPr="004F2A4F">
        <w:rPr>
          <w:noProof/>
          <w:lang w:val="en-CA"/>
        </w:rPr>
        <w:t xml:space="preserve">, the </w:t>
      </w:r>
      <w:r w:rsidR="00AE315E" w:rsidRPr="004F2A4F">
        <w:rPr>
          <w:noProof/>
          <w:lang w:val="en-CA"/>
        </w:rPr>
        <w:t xml:space="preserve">variable </w:t>
      </w:r>
      <w:r w:rsidR="009602E5" w:rsidRPr="004F2A4F">
        <w:rPr>
          <w:noProof/>
          <w:lang w:val="en-CA"/>
        </w:rPr>
        <w:t xml:space="preserve">DataUnitReadIdx </w:t>
      </w:r>
      <w:r w:rsidRPr="004F2A4F">
        <w:rPr>
          <w:noProof/>
          <w:lang w:val="en-CA"/>
        </w:rPr>
        <w:t>is set equal to 0.</w:t>
      </w:r>
    </w:p>
    <w:p w14:paraId="75B98C14" w14:textId="6CD9111C" w:rsidR="008E7727" w:rsidRPr="004F2A4F" w:rsidRDefault="008E7727" w:rsidP="008E7727">
      <w:pPr>
        <w:rPr>
          <w:noProof/>
          <w:lang w:val="en-CA"/>
        </w:rPr>
      </w:pPr>
      <w:r w:rsidRPr="004F2A4F">
        <w:rPr>
          <w:noProof/>
          <w:lang w:val="en-CA"/>
        </w:rPr>
        <w:t>The output value bitVal is determined as follows:</w:t>
      </w:r>
    </w:p>
    <w:p w14:paraId="3B10370F" w14:textId="4DB11BB2" w:rsidR="008E7727" w:rsidRPr="004F2A4F" w:rsidRDefault="00AE315E" w:rsidP="00BE53BF">
      <w:pPr>
        <w:pStyle w:val="Code"/>
        <w:rPr>
          <w:noProof/>
          <w:lang w:val="en-CA"/>
        </w:rPr>
      </w:pPr>
      <w:r w:rsidRPr="004F2A4F">
        <w:rPr>
          <w:noProof/>
          <w:lang w:val="en-CA"/>
        </w:rPr>
        <w:t xml:space="preserve">byteIdx = </w:t>
      </w:r>
      <w:r w:rsidR="008D4683" w:rsidRPr="004F2A4F">
        <w:rPr>
          <w:noProof/>
          <w:lang w:val="en-CA"/>
        </w:rPr>
        <w:t xml:space="preserve">DataUnitReadIdx </w:t>
      </w:r>
      <w:r w:rsidR="008E7727" w:rsidRPr="004F2A4F">
        <w:rPr>
          <w:noProof/>
          <w:lang w:val="en-CA"/>
        </w:rPr>
        <w:t>&gt;&gt; 3</w:t>
      </w:r>
    </w:p>
    <w:p w14:paraId="781D163C" w14:textId="5E2A0D39" w:rsidR="008E7727" w:rsidRPr="004F2A4F" w:rsidRDefault="008E7727" w:rsidP="004014E9">
      <w:pPr>
        <w:pStyle w:val="Code"/>
        <w:rPr>
          <w:noProof/>
          <w:lang w:val="en-CA"/>
        </w:rPr>
      </w:pPr>
      <w:r w:rsidRPr="004F2A4F">
        <w:rPr>
          <w:noProof/>
          <w:lang w:val="en-CA"/>
        </w:rPr>
        <w:t xml:space="preserve">bitMask = 0x80 &gt;&gt; </w:t>
      </w:r>
      <w:r w:rsidR="004014E9" w:rsidRPr="004F2A4F">
        <w:rPr>
          <w:noProof/>
          <w:lang w:val="en-CA"/>
        </w:rPr>
        <w:t>(</w:t>
      </w:r>
      <w:r w:rsidR="008D4683" w:rsidRPr="004F2A4F">
        <w:rPr>
          <w:noProof/>
          <w:lang w:val="en-CA"/>
        </w:rPr>
        <w:t xml:space="preserve">DataUnitReadIdx </w:t>
      </w:r>
      <w:r w:rsidRPr="004F2A4F">
        <w:rPr>
          <w:noProof/>
          <w:lang w:val="en-CA"/>
        </w:rPr>
        <w:t>&amp; 7</w:t>
      </w:r>
      <w:r w:rsidR="004014E9" w:rsidRPr="004F2A4F">
        <w:rPr>
          <w:noProof/>
          <w:lang w:val="en-CA"/>
        </w:rPr>
        <w:t>)</w:t>
      </w:r>
    </w:p>
    <w:p w14:paraId="0EEAE932" w14:textId="18ABEC5B" w:rsidR="008E7727" w:rsidRPr="004F2A4F" w:rsidRDefault="008E7727" w:rsidP="004014E9">
      <w:pPr>
        <w:pStyle w:val="Code"/>
        <w:rPr>
          <w:noProof/>
          <w:lang w:val="en-CA"/>
        </w:rPr>
      </w:pPr>
      <w:r w:rsidRPr="004F2A4F">
        <w:rPr>
          <w:noProof/>
          <w:lang w:val="en-CA"/>
        </w:rPr>
        <w:t xml:space="preserve">bitVal = </w:t>
      </w:r>
      <w:r w:rsidR="008D4683" w:rsidRPr="004F2A4F">
        <w:rPr>
          <w:noProof/>
          <w:lang w:val="en-CA"/>
        </w:rPr>
        <w:t>DataUnitBytes</w:t>
      </w:r>
      <w:r w:rsidR="004014E9" w:rsidRPr="004F2A4F">
        <w:rPr>
          <w:noProof/>
          <w:lang w:val="en-CA"/>
        </w:rPr>
        <w:t>[</w:t>
      </w:r>
      <w:r w:rsidRPr="004F2A4F">
        <w:rPr>
          <w:noProof/>
          <w:lang w:val="en-CA"/>
        </w:rPr>
        <w:t>byteIdx</w:t>
      </w:r>
      <w:r w:rsidR="004014E9" w:rsidRPr="004F2A4F">
        <w:rPr>
          <w:noProof/>
          <w:lang w:val="en-CA"/>
        </w:rPr>
        <w:t>]</w:t>
      </w:r>
      <w:r w:rsidRPr="004F2A4F">
        <w:rPr>
          <w:noProof/>
          <w:lang w:val="en-CA"/>
        </w:rPr>
        <w:t xml:space="preserve"> &amp; bitMask != 0</w:t>
      </w:r>
    </w:p>
    <w:p w14:paraId="09B6875D" w14:textId="1319B71D" w:rsidR="008E7727" w:rsidRPr="004F2A4F" w:rsidRDefault="008E7727" w:rsidP="008E7727">
      <w:pPr>
        <w:rPr>
          <w:noProof/>
          <w:lang w:val="en-CA"/>
        </w:rPr>
      </w:pPr>
      <w:r w:rsidRPr="004F2A4F">
        <w:rPr>
          <w:noProof/>
          <w:lang w:val="en-CA"/>
        </w:rPr>
        <w:t>After de</w:t>
      </w:r>
      <w:r w:rsidR="00AE315E" w:rsidRPr="004F2A4F">
        <w:rPr>
          <w:noProof/>
          <w:lang w:val="en-CA"/>
        </w:rPr>
        <w:t xml:space="preserve">termining bitVal, the variable </w:t>
      </w:r>
      <w:r w:rsidR="009602E5" w:rsidRPr="004F2A4F">
        <w:rPr>
          <w:noProof/>
          <w:lang w:val="en-CA"/>
        </w:rPr>
        <w:t xml:space="preserve">DataUnitReadIdx </w:t>
      </w:r>
      <w:r w:rsidRPr="004F2A4F">
        <w:rPr>
          <w:noProof/>
          <w:lang w:val="en-CA"/>
        </w:rPr>
        <w:t>is incremented by one.</w:t>
      </w:r>
    </w:p>
    <w:p w14:paraId="3144A19A" w14:textId="498D10E9" w:rsidR="009602E5" w:rsidRPr="004F2A4F" w:rsidRDefault="009602E5" w:rsidP="009602E5">
      <w:pPr>
        <w:pStyle w:val="2"/>
        <w:rPr>
          <w:noProof/>
          <w:lang w:val="en-CA"/>
        </w:rPr>
      </w:pPr>
      <w:bookmarkStart w:id="27412" w:name="_Toc338608772"/>
      <w:bookmarkStart w:id="27413" w:name="_Toc338608774"/>
      <w:bookmarkStart w:id="27414" w:name="_Toc24167875"/>
      <w:bookmarkStart w:id="27415" w:name="_Toc24168931"/>
      <w:bookmarkStart w:id="27416" w:name="_Toc38236522"/>
      <w:bookmarkStart w:id="27417" w:name="_Ref18590604"/>
      <w:bookmarkStart w:id="27418" w:name="_Toc24731176"/>
      <w:bookmarkStart w:id="27419" w:name="_Toc23908593"/>
      <w:bookmarkStart w:id="27420" w:name="_Toc16577837"/>
      <w:bookmarkStart w:id="27421" w:name="_Toc20134380"/>
      <w:bookmarkStart w:id="27422" w:name="_Ref24105798"/>
      <w:bookmarkStart w:id="27423" w:name="_Ref24214767"/>
      <w:bookmarkStart w:id="27424" w:name="_Ref24429957"/>
      <w:bookmarkStart w:id="27425" w:name="_Ref24434081"/>
      <w:bookmarkStart w:id="27426" w:name="_Ref33112067"/>
      <w:bookmarkStart w:id="27427" w:name="_Toc77680542"/>
      <w:bookmarkStart w:id="27428" w:name="_Toc118289131"/>
      <w:bookmarkStart w:id="27429" w:name="_Ref168838967"/>
      <w:bookmarkStart w:id="27430" w:name="_Toc226456730"/>
      <w:bookmarkStart w:id="27431" w:name="_Toc248045365"/>
      <w:bookmarkStart w:id="27432" w:name="_Toc287363847"/>
      <w:bookmarkStart w:id="27433" w:name="_Ref309494916"/>
      <w:bookmarkStart w:id="27434" w:name="_Toc311217282"/>
      <w:bookmarkStart w:id="27435" w:name="_Toc317198830"/>
      <w:bookmarkStart w:id="27436" w:name="_Ref330896070"/>
      <w:bookmarkStart w:id="27437" w:name="_Ref330896137"/>
      <w:bookmarkStart w:id="27438" w:name="_Ref330896187"/>
      <w:bookmarkStart w:id="27439" w:name="_Toc505790523"/>
      <w:bookmarkStart w:id="27440" w:name="_Toc516234347"/>
      <w:bookmarkStart w:id="27441" w:name="_Toc528915305"/>
      <w:bookmarkEnd w:id="27412"/>
      <w:bookmarkEnd w:id="27413"/>
      <w:bookmarkEnd w:id="27414"/>
      <w:bookmarkEnd w:id="27415"/>
      <w:r w:rsidRPr="004F2A4F">
        <w:rPr>
          <w:noProof/>
          <w:lang w:val="en-CA"/>
        </w:rPr>
        <w:t>Definition of readAeStreamBit</w:t>
      </w:r>
      <w:bookmarkEnd w:id="27416"/>
    </w:p>
    <w:p w14:paraId="3DE5B8C1" w14:textId="5FBE56D2" w:rsidR="009602E5" w:rsidRPr="004F2A4F" w:rsidRDefault="009602E5" w:rsidP="009602E5">
      <w:pPr>
        <w:rPr>
          <w:noProof/>
          <w:lang w:val="en-CA"/>
        </w:rPr>
      </w:pPr>
      <w:r w:rsidRPr="004F2A4F">
        <w:rPr>
          <w:noProof/>
          <w:lang w:val="en-CA"/>
        </w:rPr>
        <w:t xml:space="preserve">If sps_bypass_stream_enabled_flag is equal to 0, </w:t>
      </w:r>
      <w:r w:rsidR="008D4683" w:rsidRPr="004F2A4F">
        <w:rPr>
          <w:noProof/>
          <w:lang w:val="en-CA"/>
        </w:rPr>
        <w:t>this</w:t>
      </w:r>
      <w:r w:rsidRPr="004F2A4F">
        <w:rPr>
          <w:noProof/>
          <w:lang w:val="en-CA"/>
        </w:rPr>
        <w:t xml:space="preserve"> process is equivalent to invoking readDataUnitBit (</w:t>
      </w:r>
      <w:r w:rsidRPr="004F2A4F">
        <w:rPr>
          <w:noProof/>
          <w:lang w:val="en-CA"/>
        </w:rPr>
        <w:fldChar w:fldCharType="begin" w:fldLock="1"/>
      </w:r>
      <w:r w:rsidRPr="004F2A4F">
        <w:rPr>
          <w:noProof/>
          <w:lang w:val="en-CA"/>
        </w:rPr>
        <w:instrText xml:space="preserve"> REF _Ref37253330 \r \h </w:instrText>
      </w:r>
      <w:r w:rsidRPr="004F2A4F">
        <w:rPr>
          <w:noProof/>
          <w:lang w:val="en-CA"/>
        </w:rPr>
      </w:r>
      <w:r w:rsidRPr="004F2A4F">
        <w:rPr>
          <w:noProof/>
          <w:lang w:val="en-CA"/>
        </w:rPr>
        <w:fldChar w:fldCharType="separate"/>
      </w:r>
      <w:r w:rsidR="003551F0" w:rsidRPr="004F2A4F">
        <w:rPr>
          <w:noProof/>
          <w:lang w:val="en-CA"/>
        </w:rPr>
        <w:t>9.3</w:t>
      </w:r>
      <w:r w:rsidRPr="004F2A4F">
        <w:rPr>
          <w:noProof/>
          <w:lang w:val="en-CA"/>
        </w:rPr>
        <w:fldChar w:fldCharType="end"/>
      </w:r>
      <w:r w:rsidRPr="004F2A4F">
        <w:rPr>
          <w:noProof/>
          <w:lang w:val="en-CA"/>
        </w:rPr>
        <w:t>).</w:t>
      </w:r>
    </w:p>
    <w:p w14:paraId="7F1E6D05" w14:textId="77777777" w:rsidR="008D4683" w:rsidRPr="004F2A4F" w:rsidRDefault="009602E5" w:rsidP="009602E5">
      <w:pPr>
        <w:rPr>
          <w:noProof/>
          <w:lang w:val="en-CA"/>
        </w:rPr>
      </w:pPr>
      <w:r w:rsidRPr="004F2A4F">
        <w:rPr>
          <w:noProof/>
          <w:lang w:val="en-CA"/>
        </w:rPr>
        <w:t>Otherwise</w:t>
      </w:r>
      <w:r w:rsidR="008D4683" w:rsidRPr="004F2A4F">
        <w:rPr>
          <w:noProof/>
          <w:lang w:val="en-CA"/>
        </w:rPr>
        <w:t xml:space="preserve">, </w:t>
      </w:r>
      <w:r w:rsidRPr="004F2A4F">
        <w:rPr>
          <w:noProof/>
          <w:lang w:val="en-CA"/>
        </w:rPr>
        <w:t>sps_bypass_stream_enabled_flag equal to 1, the output</w:t>
      </w:r>
      <w:r w:rsidR="008D4683" w:rsidRPr="004F2A4F">
        <w:rPr>
          <w:noProof/>
          <w:lang w:val="en-CA"/>
        </w:rPr>
        <w:t>s of this process are the next bit read from the AeByteStream array, and the updated AeByteStream read position.</w:t>
      </w:r>
    </w:p>
    <w:p w14:paraId="3AFE3E03" w14:textId="4B161FCE" w:rsidR="009602E5" w:rsidRPr="004F2A4F" w:rsidRDefault="008D4683" w:rsidP="009602E5">
      <w:pPr>
        <w:rPr>
          <w:noProof/>
          <w:lang w:val="en-CA"/>
        </w:rPr>
      </w:pPr>
      <w:r w:rsidRPr="004F2A4F">
        <w:rPr>
          <w:noProof/>
          <w:lang w:val="en-CA"/>
        </w:rPr>
        <w:t>The output</w:t>
      </w:r>
      <w:r w:rsidR="009602E5" w:rsidRPr="004F2A4F">
        <w:rPr>
          <w:noProof/>
          <w:lang w:val="en-CA"/>
        </w:rPr>
        <w:t xml:space="preserve"> value bitVal is determined as follows:</w:t>
      </w:r>
    </w:p>
    <w:p w14:paraId="469DC897" w14:textId="16971E73" w:rsidR="009602E5" w:rsidRPr="004F2A4F" w:rsidRDefault="009602E5" w:rsidP="009602E5">
      <w:pPr>
        <w:pStyle w:val="Code"/>
        <w:rPr>
          <w:noProof/>
          <w:lang w:val="en-CA"/>
        </w:rPr>
      </w:pPr>
      <w:r w:rsidRPr="004F2A4F">
        <w:rPr>
          <w:noProof/>
          <w:lang w:val="en-CA"/>
        </w:rPr>
        <w:t xml:space="preserve">byteIdx = </w:t>
      </w:r>
      <w:r w:rsidR="008D4683" w:rsidRPr="004F2A4F">
        <w:rPr>
          <w:noProof/>
          <w:lang w:val="en-CA"/>
        </w:rPr>
        <w:t>AeStream</w:t>
      </w:r>
      <w:r w:rsidRPr="004F2A4F">
        <w:rPr>
          <w:noProof/>
          <w:lang w:val="en-CA"/>
        </w:rPr>
        <w:t>ReadIdx &gt;&gt; 3</w:t>
      </w:r>
    </w:p>
    <w:p w14:paraId="2E2517FB" w14:textId="127647F7" w:rsidR="009602E5" w:rsidRPr="004F2A4F" w:rsidRDefault="009602E5" w:rsidP="004014E9">
      <w:pPr>
        <w:pStyle w:val="Code"/>
        <w:rPr>
          <w:noProof/>
          <w:lang w:val="en-CA"/>
        </w:rPr>
      </w:pPr>
      <w:r w:rsidRPr="004F2A4F">
        <w:rPr>
          <w:noProof/>
          <w:lang w:val="en-CA"/>
        </w:rPr>
        <w:t xml:space="preserve">bitMask = 0x80 &gt;&gt; </w:t>
      </w:r>
      <w:r w:rsidR="004014E9" w:rsidRPr="004F2A4F">
        <w:rPr>
          <w:noProof/>
          <w:lang w:val="en-CA"/>
        </w:rPr>
        <w:t>(</w:t>
      </w:r>
      <w:r w:rsidR="008D4683" w:rsidRPr="004F2A4F">
        <w:rPr>
          <w:noProof/>
          <w:lang w:val="en-CA"/>
        </w:rPr>
        <w:t>AeStream</w:t>
      </w:r>
      <w:r w:rsidRPr="004F2A4F">
        <w:rPr>
          <w:noProof/>
          <w:lang w:val="en-CA"/>
        </w:rPr>
        <w:t>ReadIdx &amp; 7</w:t>
      </w:r>
      <w:r w:rsidR="004014E9" w:rsidRPr="004F2A4F">
        <w:rPr>
          <w:noProof/>
          <w:lang w:val="en-CA"/>
        </w:rPr>
        <w:t>)</w:t>
      </w:r>
    </w:p>
    <w:p w14:paraId="6015CAD4" w14:textId="506E3801" w:rsidR="009602E5" w:rsidRPr="004F2A4F" w:rsidRDefault="009602E5" w:rsidP="004014E9">
      <w:pPr>
        <w:pStyle w:val="Code"/>
        <w:rPr>
          <w:noProof/>
          <w:lang w:val="en-CA"/>
        </w:rPr>
      </w:pPr>
      <w:r w:rsidRPr="004F2A4F">
        <w:rPr>
          <w:noProof/>
          <w:lang w:val="en-CA"/>
        </w:rPr>
        <w:t>bitVal = AeByteStream</w:t>
      </w:r>
      <w:r w:rsidR="004014E9" w:rsidRPr="004F2A4F">
        <w:rPr>
          <w:noProof/>
          <w:lang w:val="en-CA"/>
        </w:rPr>
        <w:t>[</w:t>
      </w:r>
      <w:r w:rsidRPr="004F2A4F">
        <w:rPr>
          <w:noProof/>
          <w:lang w:val="en-CA"/>
        </w:rPr>
        <w:t>byteIdx</w:t>
      </w:r>
      <w:r w:rsidR="004014E9" w:rsidRPr="004F2A4F">
        <w:rPr>
          <w:noProof/>
          <w:lang w:val="en-CA"/>
        </w:rPr>
        <w:t>]</w:t>
      </w:r>
      <w:r w:rsidRPr="004F2A4F">
        <w:rPr>
          <w:noProof/>
          <w:lang w:val="en-CA"/>
        </w:rPr>
        <w:t xml:space="preserve"> &amp; bitMask != 0</w:t>
      </w:r>
    </w:p>
    <w:p w14:paraId="3F130E44" w14:textId="70244755" w:rsidR="009602E5" w:rsidRPr="004F2A4F" w:rsidRDefault="009602E5" w:rsidP="009602E5">
      <w:pPr>
        <w:rPr>
          <w:noProof/>
          <w:lang w:val="en-CA"/>
        </w:rPr>
      </w:pPr>
      <w:r w:rsidRPr="004F2A4F">
        <w:rPr>
          <w:noProof/>
          <w:lang w:val="en-CA"/>
        </w:rPr>
        <w:t xml:space="preserve">After determining bitVal, the variable </w:t>
      </w:r>
      <w:r w:rsidR="008D4683" w:rsidRPr="004F2A4F">
        <w:rPr>
          <w:noProof/>
          <w:lang w:val="en-CA"/>
        </w:rPr>
        <w:t>Ae</w:t>
      </w:r>
      <w:r w:rsidRPr="004F2A4F">
        <w:rPr>
          <w:noProof/>
          <w:lang w:val="en-CA"/>
        </w:rPr>
        <w:t>ReadIdx is incremented by one.</w:t>
      </w:r>
    </w:p>
    <w:p w14:paraId="59E8992C" w14:textId="49B2BE61" w:rsidR="00E548E3" w:rsidRPr="004F2A4F" w:rsidRDefault="00E548E3" w:rsidP="00E548E3">
      <w:pPr>
        <w:pStyle w:val="2"/>
        <w:numPr>
          <w:ilvl w:val="1"/>
          <w:numId w:val="1"/>
        </w:numPr>
        <w:tabs>
          <w:tab w:val="clear" w:pos="360"/>
        </w:tabs>
        <w:rPr>
          <w:noProof/>
          <w:lang w:val="en-CA"/>
        </w:rPr>
      </w:pPr>
      <w:bookmarkStart w:id="27442" w:name="_Toc38236523"/>
      <w:r w:rsidRPr="004F2A4F">
        <w:rPr>
          <w:noProof/>
          <w:lang w:val="en-CA"/>
        </w:rPr>
        <w:t>Definition of readBypass</w:t>
      </w:r>
      <w:r w:rsidR="009602E5" w:rsidRPr="004F2A4F">
        <w:rPr>
          <w:noProof/>
          <w:lang w:val="en-CA"/>
        </w:rPr>
        <w:t>Stream</w:t>
      </w:r>
      <w:r w:rsidRPr="004F2A4F">
        <w:rPr>
          <w:noProof/>
          <w:lang w:val="en-CA"/>
        </w:rPr>
        <w:t>Bit</w:t>
      </w:r>
      <w:bookmarkEnd w:id="27417"/>
      <w:bookmarkEnd w:id="27418"/>
      <w:bookmarkEnd w:id="27442"/>
    </w:p>
    <w:p w14:paraId="4E2CC094" w14:textId="2E38A01B" w:rsidR="00E548E3" w:rsidRPr="004F2A4F" w:rsidRDefault="00E548E3" w:rsidP="00E548E3">
      <w:pPr>
        <w:rPr>
          <w:lang w:val="en-CA" w:eastAsia="ja-JP"/>
        </w:rPr>
      </w:pPr>
      <w:r w:rsidRPr="004F2A4F">
        <w:rPr>
          <w:lang w:val="en-CA" w:eastAsia="ja-JP"/>
        </w:rPr>
        <w:t>The outputs of this process are the next bypass bit read from the</w:t>
      </w:r>
      <w:r w:rsidR="008D4683" w:rsidRPr="004F2A4F">
        <w:rPr>
          <w:lang w:val="en-CA" w:eastAsia="ja-JP"/>
        </w:rPr>
        <w:t xml:space="preserve"> </w:t>
      </w:r>
      <w:proofErr w:type="spellStart"/>
      <w:r w:rsidR="008D4683" w:rsidRPr="004F2A4F">
        <w:rPr>
          <w:lang w:val="en-CA" w:eastAsia="ja-JP"/>
        </w:rPr>
        <w:t>BypassBitStream</w:t>
      </w:r>
      <w:proofErr w:type="spellEnd"/>
      <w:r w:rsidR="008D4683" w:rsidRPr="004F2A4F">
        <w:rPr>
          <w:lang w:val="en-CA" w:eastAsia="ja-JP"/>
        </w:rPr>
        <w:t xml:space="preserve"> array</w:t>
      </w:r>
      <w:r w:rsidRPr="004F2A4F">
        <w:rPr>
          <w:lang w:val="en-CA" w:eastAsia="ja-JP"/>
        </w:rPr>
        <w:t xml:space="preserve">, and an updated </w:t>
      </w:r>
      <w:proofErr w:type="spellStart"/>
      <w:r w:rsidR="008D4683" w:rsidRPr="004F2A4F">
        <w:rPr>
          <w:lang w:val="en-CA" w:eastAsia="ja-JP"/>
        </w:rPr>
        <w:t>BypassBitStream</w:t>
      </w:r>
      <w:proofErr w:type="spellEnd"/>
      <w:r w:rsidR="008D4683" w:rsidRPr="004F2A4F">
        <w:rPr>
          <w:lang w:val="en-CA" w:eastAsia="ja-JP"/>
        </w:rPr>
        <w:t xml:space="preserve"> </w:t>
      </w:r>
      <w:r w:rsidRPr="004F2A4F">
        <w:rPr>
          <w:lang w:val="en-CA" w:eastAsia="ja-JP"/>
        </w:rPr>
        <w:t>read position.</w:t>
      </w:r>
    </w:p>
    <w:p w14:paraId="5668445B" w14:textId="126B083C" w:rsidR="00E548E3" w:rsidRPr="004F2A4F" w:rsidRDefault="00E548E3" w:rsidP="00E548E3">
      <w:pPr>
        <w:rPr>
          <w:lang w:val="en-CA" w:eastAsia="ja-JP"/>
        </w:rPr>
      </w:pPr>
      <w:r w:rsidRPr="004F2A4F">
        <w:rPr>
          <w:lang w:val="en-CA" w:eastAsia="ja-JP"/>
        </w:rPr>
        <w:t xml:space="preserve">The output value </w:t>
      </w:r>
      <w:proofErr w:type="spellStart"/>
      <w:r w:rsidRPr="004F2A4F">
        <w:rPr>
          <w:lang w:val="en-CA" w:eastAsia="ja-JP"/>
        </w:rPr>
        <w:t>bitVal</w:t>
      </w:r>
      <w:proofErr w:type="spellEnd"/>
      <w:r w:rsidRPr="004F2A4F">
        <w:rPr>
          <w:lang w:val="en-CA" w:eastAsia="ja-JP"/>
        </w:rPr>
        <w:t xml:space="preserve"> is determined as follows:</w:t>
      </w:r>
    </w:p>
    <w:p w14:paraId="2583FB64" w14:textId="2F675D99" w:rsidR="00E8523A" w:rsidRPr="004F2A4F" w:rsidRDefault="00E8523A" w:rsidP="00BE53BF">
      <w:pPr>
        <w:pStyle w:val="Code"/>
        <w:rPr>
          <w:noProof/>
          <w:lang w:val="en-CA"/>
        </w:rPr>
      </w:pPr>
      <w:r w:rsidRPr="004F2A4F">
        <w:rPr>
          <w:noProof/>
          <w:lang w:val="en-CA"/>
        </w:rPr>
        <w:t>bitVal = BypassBitStream[</w:t>
      </w:r>
      <w:r w:rsidR="008D4683" w:rsidRPr="004F2A4F">
        <w:rPr>
          <w:noProof/>
          <w:lang w:val="en-CA"/>
        </w:rPr>
        <w:t>BypassBitsteramR</w:t>
      </w:r>
      <w:r w:rsidRPr="004F2A4F">
        <w:rPr>
          <w:noProof/>
          <w:lang w:val="en-CA"/>
        </w:rPr>
        <w:t>eadIdx]</w:t>
      </w:r>
    </w:p>
    <w:p w14:paraId="349E361B" w14:textId="3CC97D03" w:rsidR="00E548E3" w:rsidRPr="004F2A4F" w:rsidRDefault="00E548E3" w:rsidP="00E548E3">
      <w:pPr>
        <w:rPr>
          <w:lang w:val="en-CA" w:eastAsia="ja-JP"/>
        </w:rPr>
      </w:pPr>
      <w:r w:rsidRPr="004F2A4F">
        <w:rPr>
          <w:lang w:val="en-CA" w:eastAsia="ja-JP"/>
        </w:rPr>
        <w:lastRenderedPageBreak/>
        <w:t xml:space="preserve">After determining </w:t>
      </w:r>
      <w:proofErr w:type="spellStart"/>
      <w:r w:rsidRPr="004F2A4F">
        <w:rPr>
          <w:lang w:val="en-CA" w:eastAsia="ja-JP"/>
        </w:rPr>
        <w:t>bitVal</w:t>
      </w:r>
      <w:proofErr w:type="spellEnd"/>
      <w:r w:rsidRPr="004F2A4F">
        <w:rPr>
          <w:lang w:val="en-CA" w:eastAsia="ja-JP"/>
        </w:rPr>
        <w:t xml:space="preserve">, the variable </w:t>
      </w:r>
      <w:proofErr w:type="spellStart"/>
      <w:r w:rsidRPr="004F2A4F">
        <w:rPr>
          <w:lang w:val="en-CA" w:eastAsia="ja-JP"/>
        </w:rPr>
        <w:t>Bypass</w:t>
      </w:r>
      <w:r w:rsidR="008D4683" w:rsidRPr="004F2A4F">
        <w:rPr>
          <w:lang w:val="en-CA" w:eastAsia="ja-JP"/>
        </w:rPr>
        <w:t>BitStream</w:t>
      </w:r>
      <w:r w:rsidRPr="004F2A4F">
        <w:rPr>
          <w:lang w:val="en-CA" w:eastAsia="ja-JP"/>
        </w:rPr>
        <w:t>ReadIdx</w:t>
      </w:r>
      <w:proofErr w:type="spellEnd"/>
      <w:r w:rsidRPr="004F2A4F">
        <w:rPr>
          <w:lang w:val="en-CA" w:eastAsia="ja-JP"/>
        </w:rPr>
        <w:t xml:space="preserve"> is</w:t>
      </w:r>
      <w:r w:rsidR="002E04E2" w:rsidRPr="004F2A4F">
        <w:rPr>
          <w:lang w:val="en-CA" w:eastAsia="ja-JP"/>
        </w:rPr>
        <w:t xml:space="preserve"> incremented</w:t>
      </w:r>
      <w:r w:rsidRPr="004F2A4F">
        <w:rPr>
          <w:lang w:val="en-CA" w:eastAsia="ja-JP"/>
        </w:rPr>
        <w:t xml:space="preserve"> by one.</w:t>
      </w:r>
    </w:p>
    <w:p w14:paraId="27636C3A" w14:textId="67739E9F" w:rsidR="00152F95" w:rsidRPr="004F2A4F" w:rsidRDefault="00F9512E" w:rsidP="00C26664">
      <w:pPr>
        <w:pStyle w:val="2"/>
        <w:rPr>
          <w:noProof/>
          <w:lang w:val="en-CA"/>
        </w:rPr>
      </w:pPr>
      <w:bookmarkStart w:id="27443" w:name="_Toc24731177"/>
      <w:bookmarkStart w:id="27444" w:name="_Toc38236524"/>
      <w:r w:rsidRPr="004F2A4F">
        <w:rPr>
          <w:noProof/>
          <w:lang w:val="en-CA"/>
        </w:rPr>
        <w:t>General inverse binarisation processes</w:t>
      </w:r>
      <w:bookmarkEnd w:id="27443"/>
      <w:bookmarkEnd w:id="27444"/>
    </w:p>
    <w:p w14:paraId="624300A2" w14:textId="5999206A" w:rsidR="00152F95" w:rsidRPr="004F2A4F" w:rsidRDefault="008E7727" w:rsidP="00C26664">
      <w:pPr>
        <w:pStyle w:val="3"/>
        <w:rPr>
          <w:noProof/>
          <w:lang w:val="en-CA"/>
        </w:rPr>
      </w:pPr>
      <w:bookmarkStart w:id="27445" w:name="_Toc4055567"/>
      <w:bookmarkStart w:id="27446" w:name="_Toc6215365"/>
      <w:bookmarkStart w:id="27447" w:name="_Ref12444781"/>
      <w:bookmarkStart w:id="27448" w:name="_Ref12603164"/>
      <w:bookmarkStart w:id="27449" w:name="_Toc24731178"/>
      <w:bookmarkStart w:id="27450" w:name="_Toc38236525"/>
      <w:r w:rsidRPr="004F2A4F">
        <w:rPr>
          <w:noProof/>
          <w:lang w:val="en-CA"/>
        </w:rPr>
        <w:t>Parsing of f</w:t>
      </w:r>
      <w:r w:rsidR="00152F95" w:rsidRPr="004F2A4F">
        <w:rPr>
          <w:noProof/>
          <w:lang w:val="en-CA"/>
        </w:rPr>
        <w:t>ixed-length codes</w:t>
      </w:r>
      <w:bookmarkEnd w:id="27445"/>
      <w:bookmarkEnd w:id="27446"/>
      <w:bookmarkEnd w:id="27447"/>
      <w:bookmarkEnd w:id="27448"/>
      <w:bookmarkEnd w:id="27449"/>
      <w:bookmarkEnd w:id="27450"/>
    </w:p>
    <w:p w14:paraId="17EBC94E" w14:textId="7D6C5E16" w:rsidR="00152F95" w:rsidRPr="004F2A4F" w:rsidRDefault="008E7727" w:rsidP="008E7727">
      <w:pPr>
        <w:rPr>
          <w:lang w:val="en-CA"/>
        </w:rPr>
      </w:pPr>
      <w:r w:rsidRPr="004F2A4F">
        <w:rPr>
          <w:lang w:val="en-CA"/>
        </w:rPr>
        <w:t>The i</w:t>
      </w:r>
      <w:r w:rsidR="00152F95" w:rsidRPr="004F2A4F">
        <w:rPr>
          <w:lang w:val="en-CA"/>
        </w:rPr>
        <w:t>nput</w:t>
      </w:r>
      <w:r w:rsidRPr="004F2A4F">
        <w:rPr>
          <w:lang w:val="en-CA"/>
        </w:rPr>
        <w:t>s</w:t>
      </w:r>
      <w:r w:rsidR="00152F95" w:rsidRPr="004F2A4F">
        <w:rPr>
          <w:lang w:val="en-CA"/>
        </w:rPr>
        <w:t xml:space="preserve"> to this process </w:t>
      </w:r>
      <w:r w:rsidRPr="004F2A4F">
        <w:rPr>
          <w:lang w:val="en-CA"/>
        </w:rPr>
        <w:t>are</w:t>
      </w:r>
      <w:r w:rsidR="00152F95" w:rsidRPr="004F2A4F">
        <w:rPr>
          <w:lang w:val="en-CA"/>
        </w:rPr>
        <w:t xml:space="preserve"> the value </w:t>
      </w:r>
      <w:proofErr w:type="spellStart"/>
      <w:r w:rsidR="00152F95" w:rsidRPr="004F2A4F">
        <w:rPr>
          <w:lang w:val="en-CA"/>
        </w:rPr>
        <w:t>numBits</w:t>
      </w:r>
      <w:proofErr w:type="spellEnd"/>
      <w:r w:rsidR="00152F95" w:rsidRPr="004F2A4F">
        <w:rPr>
          <w:lang w:val="en-CA"/>
        </w:rPr>
        <w:t>, indicating the number of bits that represent the syntax element</w:t>
      </w:r>
      <w:r w:rsidRPr="004F2A4F">
        <w:rPr>
          <w:lang w:val="en-CA"/>
        </w:rPr>
        <w:t xml:space="preserve">, and the channel read function </w:t>
      </w:r>
      <w:proofErr w:type="spellStart"/>
      <w:r w:rsidRPr="004F2A4F">
        <w:rPr>
          <w:lang w:val="en-CA"/>
        </w:rPr>
        <w:t>readBit</w:t>
      </w:r>
      <w:proofErr w:type="spellEnd"/>
      <w:r w:rsidRPr="004F2A4F">
        <w:rPr>
          <w:lang w:val="en-CA"/>
        </w:rPr>
        <w:t>( )</w:t>
      </w:r>
      <w:r w:rsidR="00152F95" w:rsidRPr="004F2A4F">
        <w:rPr>
          <w:lang w:val="en-CA"/>
        </w:rPr>
        <w:t>.</w:t>
      </w:r>
    </w:p>
    <w:p w14:paraId="24F3214E" w14:textId="0F9F32DC" w:rsidR="00152F95" w:rsidRPr="004F2A4F" w:rsidRDefault="008E7727" w:rsidP="007F16A3">
      <w:pPr>
        <w:rPr>
          <w:lang w:val="en-CA"/>
        </w:rPr>
      </w:pPr>
      <w:r w:rsidRPr="004F2A4F">
        <w:rPr>
          <w:lang w:val="en-CA"/>
          <w:rPrChange w:id="27451" w:author="w19328_d1" w:date="2020-05-20T15:56:00Z">
            <w:rPr/>
          </w:rPrChange>
        </w:rPr>
        <w:t xml:space="preserve">The output </w:t>
      </w:r>
      <w:r w:rsidR="002B011C" w:rsidRPr="004F2A4F">
        <w:rPr>
          <w:lang w:val="en-CA"/>
        </w:rPr>
        <w:t>from</w:t>
      </w:r>
      <w:r w:rsidRPr="004F2A4F">
        <w:rPr>
          <w:lang w:val="en-CA"/>
        </w:rPr>
        <w:t xml:space="preserve"> </w:t>
      </w:r>
      <w:r w:rsidR="00152F95" w:rsidRPr="004F2A4F">
        <w:rPr>
          <w:lang w:val="en-CA"/>
        </w:rPr>
        <w:t>this process is</w:t>
      </w:r>
      <w:r w:rsidRPr="004F2A4F">
        <w:rPr>
          <w:lang w:val="en-CA"/>
        </w:rPr>
        <w:t xml:space="preserve"> an unsigned</w:t>
      </w:r>
      <w:r w:rsidR="00152F95" w:rsidRPr="004F2A4F">
        <w:rPr>
          <w:lang w:val="en-CA"/>
        </w:rPr>
        <w:t xml:space="preserve"> syntax element value, constructed as follows:</w:t>
      </w:r>
    </w:p>
    <w:p w14:paraId="537F677C" w14:textId="2B7E8B41" w:rsidR="00152F95" w:rsidRPr="004F2A4F" w:rsidRDefault="00152F95" w:rsidP="00BE53BF">
      <w:pPr>
        <w:pStyle w:val="Code"/>
        <w:rPr>
          <w:lang w:val="en-CA"/>
        </w:rPr>
      </w:pPr>
      <w:r w:rsidRPr="004F2A4F">
        <w:rPr>
          <w:lang w:val="en-CA"/>
        </w:rPr>
        <w:t>value = 0;</w:t>
      </w:r>
    </w:p>
    <w:p w14:paraId="59B1EC78" w14:textId="256EF072" w:rsidR="00152F95" w:rsidRPr="004F2A4F" w:rsidRDefault="00152F95" w:rsidP="004014E9">
      <w:pPr>
        <w:pStyle w:val="Code"/>
        <w:rPr>
          <w:lang w:val="en-CA"/>
        </w:rPr>
      </w:pPr>
      <w:r w:rsidRPr="004F2A4F">
        <w:rPr>
          <w:lang w:val="en-CA"/>
        </w:rPr>
        <w:t>for</w:t>
      </w:r>
      <w:r w:rsidR="004F45C4" w:rsidRPr="004F2A4F">
        <w:rPr>
          <w:lang w:val="en-CA"/>
        </w:rPr>
        <w:t xml:space="preserve"> </w:t>
      </w:r>
      <w:r w:rsidR="004014E9" w:rsidRPr="004F2A4F">
        <w:rPr>
          <w:lang w:val="en-CA"/>
        </w:rPr>
        <w:t>(</w:t>
      </w:r>
      <w:proofErr w:type="spellStart"/>
      <w:r w:rsidR="003C5A8F" w:rsidRPr="004F2A4F">
        <w:rPr>
          <w:lang w:val="en-CA"/>
        </w:rPr>
        <w:t>B</w:t>
      </w:r>
      <w:r w:rsidRPr="004F2A4F">
        <w:rPr>
          <w:lang w:val="en-CA"/>
        </w:rPr>
        <w:t>inIdx</w:t>
      </w:r>
      <w:proofErr w:type="spellEnd"/>
      <w:r w:rsidRPr="004F2A4F">
        <w:rPr>
          <w:lang w:val="en-CA"/>
        </w:rPr>
        <w:t xml:space="preserve"> = 0; </w:t>
      </w:r>
      <w:proofErr w:type="spellStart"/>
      <w:r w:rsidR="003C5A8F" w:rsidRPr="004F2A4F">
        <w:rPr>
          <w:lang w:val="en-CA"/>
        </w:rPr>
        <w:t>B</w:t>
      </w:r>
      <w:r w:rsidRPr="004F2A4F">
        <w:rPr>
          <w:lang w:val="en-CA"/>
        </w:rPr>
        <w:t>inIdx</w:t>
      </w:r>
      <w:proofErr w:type="spellEnd"/>
      <w:r w:rsidRPr="004F2A4F">
        <w:rPr>
          <w:lang w:val="en-CA"/>
        </w:rPr>
        <w:t xml:space="preserve"> &lt; </w:t>
      </w:r>
      <w:proofErr w:type="spellStart"/>
      <w:r w:rsidRPr="004F2A4F">
        <w:rPr>
          <w:lang w:val="en-CA"/>
        </w:rPr>
        <w:t>numBits</w:t>
      </w:r>
      <w:proofErr w:type="spellEnd"/>
      <w:r w:rsidRPr="004F2A4F">
        <w:rPr>
          <w:lang w:val="en-CA"/>
        </w:rPr>
        <w:t xml:space="preserve">; </w:t>
      </w:r>
      <w:proofErr w:type="spellStart"/>
      <w:r w:rsidR="003C5A8F" w:rsidRPr="004F2A4F">
        <w:rPr>
          <w:lang w:val="en-CA"/>
        </w:rPr>
        <w:t>B</w:t>
      </w:r>
      <w:r w:rsidRPr="004F2A4F">
        <w:rPr>
          <w:lang w:val="en-CA"/>
        </w:rPr>
        <w:t>inIdx</w:t>
      </w:r>
      <w:proofErr w:type="spellEnd"/>
      <w:r w:rsidRPr="004F2A4F">
        <w:rPr>
          <w:lang w:val="en-CA"/>
        </w:rPr>
        <w:t>++</w:t>
      </w:r>
      <w:r w:rsidR="004014E9" w:rsidRPr="004F2A4F">
        <w:rPr>
          <w:lang w:val="en-CA"/>
        </w:rPr>
        <w:t>)</w:t>
      </w:r>
    </w:p>
    <w:p w14:paraId="31DEB777" w14:textId="5E5F96EB" w:rsidR="00F26087" w:rsidRPr="004F2A4F" w:rsidRDefault="00C43BCF" w:rsidP="004014E9">
      <w:pPr>
        <w:pStyle w:val="Code"/>
        <w:rPr>
          <w:lang w:val="en-CA"/>
        </w:rPr>
      </w:pPr>
      <w:r w:rsidRPr="004F2A4F">
        <w:rPr>
          <w:lang w:val="en-CA"/>
        </w:rPr>
        <w:t xml:space="preserve">  </w:t>
      </w:r>
      <w:r w:rsidR="00152F95" w:rsidRPr="004F2A4F">
        <w:rPr>
          <w:lang w:val="en-CA"/>
        </w:rPr>
        <w:t xml:space="preserve">value = </w:t>
      </w:r>
      <w:r w:rsidR="004014E9" w:rsidRPr="004F2A4F">
        <w:rPr>
          <w:lang w:val="en-CA"/>
        </w:rPr>
        <w:t>(</w:t>
      </w:r>
      <w:r w:rsidR="00152F95" w:rsidRPr="004F2A4F">
        <w:rPr>
          <w:lang w:val="en-CA"/>
        </w:rPr>
        <w:t>value &lt;&lt; 1</w:t>
      </w:r>
      <w:r w:rsidR="004014E9" w:rsidRPr="004F2A4F">
        <w:rPr>
          <w:lang w:val="en-CA"/>
        </w:rPr>
        <w:t>)</w:t>
      </w:r>
      <w:r w:rsidR="00152F95" w:rsidRPr="004F2A4F">
        <w:rPr>
          <w:lang w:val="en-CA"/>
        </w:rPr>
        <w:t xml:space="preserve"> + </w:t>
      </w:r>
      <w:proofErr w:type="spellStart"/>
      <w:r w:rsidR="00152F95" w:rsidRPr="004F2A4F">
        <w:rPr>
          <w:lang w:val="en-CA"/>
        </w:rPr>
        <w:t>read</w:t>
      </w:r>
      <w:r w:rsidR="003C5A8F" w:rsidRPr="004F2A4F">
        <w:rPr>
          <w:lang w:val="en-CA"/>
        </w:rPr>
        <w:t>Bit</w:t>
      </w:r>
      <w:proofErr w:type="spellEnd"/>
      <w:r w:rsidR="004014E9" w:rsidRPr="004F2A4F">
        <w:rPr>
          <w:lang w:val="en-CA"/>
        </w:rPr>
        <w:t>(</w:t>
      </w:r>
      <w:r w:rsidR="00152F95" w:rsidRPr="004F2A4F">
        <w:rPr>
          <w:lang w:val="en-CA"/>
        </w:rPr>
        <w:t>)</w:t>
      </w:r>
    </w:p>
    <w:p w14:paraId="353CBF71" w14:textId="7773C6D3" w:rsidR="00536F4B" w:rsidRPr="004F2A4F" w:rsidRDefault="003C5A8F" w:rsidP="00C26664">
      <w:pPr>
        <w:pStyle w:val="3"/>
        <w:rPr>
          <w:lang w:val="en-CA"/>
        </w:rPr>
      </w:pPr>
      <w:bookmarkStart w:id="27452" w:name="_Ref12607140"/>
      <w:bookmarkStart w:id="27453" w:name="_Toc24731179"/>
      <w:bookmarkStart w:id="27454" w:name="_Toc38236526"/>
      <w:r w:rsidRPr="004F2A4F">
        <w:rPr>
          <w:lang w:val="en-CA"/>
        </w:rPr>
        <w:t xml:space="preserve">Parsing of </w:t>
      </w:r>
      <w:bookmarkStart w:id="27455" w:name="_Ref1028233"/>
      <w:bookmarkStart w:id="27456" w:name="_Toc4055568"/>
      <w:bookmarkStart w:id="27457" w:name="_Toc6215366"/>
      <w:r w:rsidR="00536F4B" w:rsidRPr="004F2A4F">
        <w:rPr>
          <w:lang w:val="en-CA"/>
        </w:rPr>
        <w:t>k-</w:t>
      </w:r>
      <w:proofErr w:type="spellStart"/>
      <w:r w:rsidR="00536F4B" w:rsidRPr="004F2A4F">
        <w:rPr>
          <w:lang w:val="en-CA"/>
        </w:rPr>
        <w:t>th</w:t>
      </w:r>
      <w:proofErr w:type="spellEnd"/>
      <w:r w:rsidR="00536F4B" w:rsidRPr="004F2A4F">
        <w:rPr>
          <w:lang w:val="en-CA"/>
        </w:rPr>
        <w:t xml:space="preserve"> order exp-</w:t>
      </w:r>
      <w:proofErr w:type="spellStart"/>
      <w:r w:rsidR="00536F4B" w:rsidRPr="004F2A4F">
        <w:rPr>
          <w:lang w:val="en-CA"/>
        </w:rPr>
        <w:t>Golomb</w:t>
      </w:r>
      <w:proofErr w:type="spellEnd"/>
      <w:r w:rsidR="00536F4B" w:rsidRPr="004F2A4F">
        <w:rPr>
          <w:lang w:val="en-CA"/>
        </w:rPr>
        <w:t xml:space="preserve"> codes</w:t>
      </w:r>
      <w:bookmarkEnd w:id="27452"/>
      <w:bookmarkEnd w:id="27453"/>
      <w:bookmarkEnd w:id="27454"/>
      <w:bookmarkEnd w:id="27455"/>
      <w:bookmarkEnd w:id="27456"/>
      <w:bookmarkEnd w:id="27457"/>
    </w:p>
    <w:p w14:paraId="595ED02F" w14:textId="130BCC00" w:rsidR="00536F4B" w:rsidRPr="004F2A4F" w:rsidRDefault="003C5A8F" w:rsidP="00536F4B">
      <w:pPr>
        <w:rPr>
          <w:lang w:val="en-CA"/>
        </w:rPr>
      </w:pPr>
      <w:r w:rsidRPr="004F2A4F">
        <w:rPr>
          <w:lang w:val="en-CA"/>
        </w:rPr>
        <w:t>The i</w:t>
      </w:r>
      <w:r w:rsidR="00536F4B" w:rsidRPr="004F2A4F">
        <w:rPr>
          <w:lang w:val="en-CA"/>
        </w:rPr>
        <w:t>nput</w:t>
      </w:r>
      <w:r w:rsidRPr="004F2A4F">
        <w:rPr>
          <w:lang w:val="en-CA"/>
        </w:rPr>
        <w:t>s</w:t>
      </w:r>
      <w:r w:rsidR="00536F4B" w:rsidRPr="004F2A4F">
        <w:rPr>
          <w:lang w:val="en-CA"/>
        </w:rPr>
        <w:t xml:space="preserve"> to this</w:t>
      </w:r>
      <w:r w:rsidR="0008361D" w:rsidRPr="004F2A4F">
        <w:rPr>
          <w:lang w:val="en-CA"/>
        </w:rPr>
        <w:t xml:space="preserve"> </w:t>
      </w:r>
      <w:r w:rsidR="00536F4B" w:rsidRPr="004F2A4F">
        <w:rPr>
          <w:lang w:val="en-CA"/>
        </w:rPr>
        <w:t>process</w:t>
      </w:r>
      <w:r w:rsidRPr="004F2A4F">
        <w:rPr>
          <w:lang w:val="en-CA"/>
        </w:rPr>
        <w:t xml:space="preserve"> are</w:t>
      </w:r>
      <w:r w:rsidR="00536F4B" w:rsidRPr="004F2A4F">
        <w:rPr>
          <w:lang w:val="en-CA"/>
        </w:rPr>
        <w:t xml:space="preserve"> the value k, indicating the</w:t>
      </w:r>
      <w:r w:rsidR="0008361D" w:rsidRPr="004F2A4F">
        <w:rPr>
          <w:lang w:val="en-CA"/>
        </w:rPr>
        <w:t xml:space="preserve"> </w:t>
      </w:r>
      <w:r w:rsidR="00536F4B" w:rsidRPr="004F2A4F">
        <w:rPr>
          <w:lang w:val="en-CA"/>
        </w:rPr>
        <w:t>order of the exp-</w:t>
      </w:r>
      <w:proofErr w:type="spellStart"/>
      <w:r w:rsidR="00536F4B" w:rsidRPr="004F2A4F">
        <w:rPr>
          <w:lang w:val="en-CA"/>
        </w:rPr>
        <w:t>Golomb</w:t>
      </w:r>
      <w:proofErr w:type="spellEnd"/>
      <w:r w:rsidR="0008361D" w:rsidRPr="004F2A4F">
        <w:rPr>
          <w:lang w:val="en-CA"/>
        </w:rPr>
        <w:t xml:space="preserve"> </w:t>
      </w:r>
      <w:r w:rsidR="00536F4B" w:rsidRPr="004F2A4F">
        <w:rPr>
          <w:lang w:val="en-CA"/>
        </w:rPr>
        <w:t>code used to represent</w:t>
      </w:r>
      <w:r w:rsidR="0008361D" w:rsidRPr="004F2A4F">
        <w:rPr>
          <w:lang w:val="en-CA"/>
        </w:rPr>
        <w:t xml:space="preserve"> </w:t>
      </w:r>
      <w:r w:rsidR="00536F4B" w:rsidRPr="004F2A4F">
        <w:rPr>
          <w:lang w:val="en-CA"/>
        </w:rPr>
        <w:t>the syntax element</w:t>
      </w:r>
      <w:r w:rsidRPr="004F2A4F">
        <w:rPr>
          <w:lang w:val="en-CA"/>
        </w:rPr>
        <w:t xml:space="preserve">, and the channel read function </w:t>
      </w:r>
      <w:proofErr w:type="spellStart"/>
      <w:r w:rsidRPr="004F2A4F">
        <w:rPr>
          <w:lang w:val="en-CA"/>
        </w:rPr>
        <w:t>readBit</w:t>
      </w:r>
      <w:proofErr w:type="spellEnd"/>
      <w:r w:rsidRPr="004F2A4F">
        <w:rPr>
          <w:lang w:val="en-CA"/>
        </w:rPr>
        <w:t>( )</w:t>
      </w:r>
      <w:r w:rsidR="00536F4B" w:rsidRPr="004F2A4F">
        <w:rPr>
          <w:lang w:val="en-CA"/>
        </w:rPr>
        <w:t>.</w:t>
      </w:r>
    </w:p>
    <w:p w14:paraId="420092A2" w14:textId="72CDB3C4" w:rsidR="00536F4B" w:rsidRPr="004F2A4F" w:rsidRDefault="003C5A8F" w:rsidP="00536F4B">
      <w:pPr>
        <w:rPr>
          <w:lang w:val="en-CA"/>
        </w:rPr>
      </w:pPr>
      <w:r w:rsidRPr="004F2A4F">
        <w:rPr>
          <w:lang w:val="en-CA"/>
        </w:rPr>
        <w:t>The o</w:t>
      </w:r>
      <w:r w:rsidR="00536F4B" w:rsidRPr="004F2A4F">
        <w:rPr>
          <w:lang w:val="en-CA"/>
        </w:rPr>
        <w:t>utput from this process is</w:t>
      </w:r>
      <w:r w:rsidRPr="004F2A4F">
        <w:rPr>
          <w:lang w:val="en-CA"/>
        </w:rPr>
        <w:t xml:space="preserve"> an</w:t>
      </w:r>
      <w:r w:rsidR="00536F4B" w:rsidRPr="004F2A4F">
        <w:rPr>
          <w:lang w:val="en-CA"/>
        </w:rPr>
        <w:t xml:space="preserve"> unsigned syntax</w:t>
      </w:r>
      <w:r w:rsidR="0008361D" w:rsidRPr="004F2A4F">
        <w:rPr>
          <w:lang w:val="en-CA"/>
        </w:rPr>
        <w:t xml:space="preserve"> </w:t>
      </w:r>
      <w:r w:rsidR="00536F4B" w:rsidRPr="004F2A4F">
        <w:rPr>
          <w:lang w:val="en-CA"/>
        </w:rPr>
        <w:t>element value, determined as</w:t>
      </w:r>
      <w:r w:rsidR="0008361D" w:rsidRPr="004F2A4F">
        <w:rPr>
          <w:lang w:val="en-CA"/>
        </w:rPr>
        <w:t xml:space="preserve"> </w:t>
      </w:r>
      <w:r w:rsidR="00536F4B" w:rsidRPr="004F2A4F">
        <w:rPr>
          <w:lang w:val="en-CA"/>
        </w:rPr>
        <w:t>follows:</w:t>
      </w:r>
    </w:p>
    <w:p w14:paraId="2B0637A8" w14:textId="1B5A5B0F" w:rsidR="00536F4B" w:rsidRPr="004F2A4F" w:rsidRDefault="00536F4B" w:rsidP="00C26664">
      <w:pPr>
        <w:tabs>
          <w:tab w:val="clear" w:pos="403"/>
        </w:tabs>
        <w:rPr>
          <w:lang w:val="en-CA"/>
        </w:rPr>
      </w:pPr>
      <w:r w:rsidRPr="004F2A4F">
        <w:rPr>
          <w:lang w:val="en-CA"/>
        </w:rPr>
        <w:t>First, a unary encoded prefix is determined</w:t>
      </w:r>
      <w:r w:rsidR="0008361D" w:rsidRPr="004F2A4F">
        <w:rPr>
          <w:lang w:val="en-CA"/>
        </w:rPr>
        <w:t xml:space="preserve"> </w:t>
      </w:r>
      <w:r w:rsidRPr="004F2A4F">
        <w:rPr>
          <w:lang w:val="en-CA"/>
        </w:rPr>
        <w:t>as follows:</w:t>
      </w:r>
    </w:p>
    <w:p w14:paraId="351B8C23" w14:textId="142DA10C" w:rsidR="00536F4B" w:rsidRPr="004F2A4F" w:rsidRDefault="00536F4B" w:rsidP="00BE53BF">
      <w:pPr>
        <w:pStyle w:val="Code"/>
        <w:rPr>
          <w:lang w:val="en-CA"/>
        </w:rPr>
      </w:pPr>
      <w:r w:rsidRPr="004F2A4F">
        <w:rPr>
          <w:lang w:val="en-CA"/>
        </w:rPr>
        <w:t>prefix = 0</w:t>
      </w:r>
    </w:p>
    <w:p w14:paraId="49FE3535" w14:textId="296D2D9B" w:rsidR="002B011C" w:rsidRPr="004F2A4F" w:rsidRDefault="002B011C" w:rsidP="004014E9">
      <w:pPr>
        <w:pStyle w:val="Code"/>
        <w:rPr>
          <w:lang w:val="en-CA"/>
        </w:rPr>
      </w:pPr>
      <w:r w:rsidRPr="004F2A4F">
        <w:rPr>
          <w:lang w:val="en-CA"/>
        </w:rPr>
        <w:t>for</w:t>
      </w:r>
      <w:r w:rsidR="004F45C4" w:rsidRPr="004F2A4F">
        <w:rPr>
          <w:lang w:val="en-CA"/>
        </w:rPr>
        <w:t xml:space="preserve"> </w:t>
      </w:r>
      <w:r w:rsidR="004014E9" w:rsidRPr="004F2A4F">
        <w:rPr>
          <w:lang w:val="en-CA"/>
        </w:rPr>
        <w:t>(</w:t>
      </w:r>
      <w:proofErr w:type="spellStart"/>
      <w:r w:rsidRPr="004F2A4F">
        <w:rPr>
          <w:lang w:val="en-CA"/>
        </w:rPr>
        <w:t>BinIdx</w:t>
      </w:r>
      <w:proofErr w:type="spellEnd"/>
      <w:r w:rsidRPr="004F2A4F">
        <w:rPr>
          <w:lang w:val="en-CA"/>
        </w:rPr>
        <w:t xml:space="preserve"> = 0; </w:t>
      </w:r>
      <w:proofErr w:type="spellStart"/>
      <w:r w:rsidRPr="004F2A4F">
        <w:rPr>
          <w:lang w:val="en-CA"/>
        </w:rPr>
        <w:t>readBit</w:t>
      </w:r>
      <w:proofErr w:type="spellEnd"/>
      <w:r w:rsidR="004014E9" w:rsidRPr="004F2A4F">
        <w:rPr>
          <w:lang w:val="en-CA"/>
        </w:rPr>
        <w:t>(</w:t>
      </w:r>
      <w:r w:rsidRPr="004F2A4F">
        <w:rPr>
          <w:lang w:val="en-CA"/>
        </w:rPr>
        <w:t xml:space="preserve">) == 1; </w:t>
      </w:r>
      <w:proofErr w:type="spellStart"/>
      <w:r w:rsidRPr="004F2A4F">
        <w:rPr>
          <w:lang w:val="en-CA"/>
        </w:rPr>
        <w:t>BinIdx</w:t>
      </w:r>
      <w:proofErr w:type="spellEnd"/>
      <w:r w:rsidRPr="004F2A4F">
        <w:rPr>
          <w:lang w:val="en-CA"/>
        </w:rPr>
        <w:t>++</w:t>
      </w:r>
      <w:r w:rsidR="004014E9" w:rsidRPr="004F2A4F">
        <w:rPr>
          <w:lang w:val="en-CA"/>
        </w:rPr>
        <w:t>)</w:t>
      </w:r>
    </w:p>
    <w:p w14:paraId="7E2A9794" w14:textId="5C7B65CE" w:rsidR="00536F4B" w:rsidRPr="004F2A4F" w:rsidRDefault="00C43BCF" w:rsidP="00BE53BF">
      <w:pPr>
        <w:pStyle w:val="Code"/>
        <w:rPr>
          <w:lang w:val="en-CA"/>
        </w:rPr>
      </w:pPr>
      <w:r w:rsidRPr="004F2A4F">
        <w:rPr>
          <w:lang w:val="en-CA"/>
        </w:rPr>
        <w:t xml:space="preserve">  </w:t>
      </w:r>
      <w:r w:rsidR="00536F4B" w:rsidRPr="004F2A4F">
        <w:rPr>
          <w:lang w:val="en-CA"/>
        </w:rPr>
        <w:t>prefix++</w:t>
      </w:r>
    </w:p>
    <w:p w14:paraId="5BEC356F" w14:textId="40173FD1" w:rsidR="00536F4B" w:rsidRPr="004F2A4F" w:rsidRDefault="00536F4B" w:rsidP="00536F4B">
      <w:pPr>
        <w:rPr>
          <w:lang w:val="en-CA"/>
        </w:rPr>
      </w:pPr>
      <w:r w:rsidRPr="004F2A4F">
        <w:rPr>
          <w:lang w:val="en-CA"/>
        </w:rPr>
        <w:t>Then, a suffix consisting of k + prefix bins</w:t>
      </w:r>
      <w:r w:rsidR="0008361D" w:rsidRPr="004F2A4F">
        <w:rPr>
          <w:lang w:val="en-CA"/>
        </w:rPr>
        <w:t xml:space="preserve"> </w:t>
      </w:r>
      <w:r w:rsidRPr="004F2A4F">
        <w:rPr>
          <w:lang w:val="en-CA"/>
        </w:rPr>
        <w:t>is</w:t>
      </w:r>
      <w:r w:rsidR="0008361D" w:rsidRPr="004F2A4F">
        <w:rPr>
          <w:lang w:val="en-CA"/>
        </w:rPr>
        <w:t xml:space="preserve"> </w:t>
      </w:r>
      <w:r w:rsidRPr="004F2A4F">
        <w:rPr>
          <w:lang w:val="en-CA"/>
        </w:rPr>
        <w:t>determined as follows</w:t>
      </w:r>
    </w:p>
    <w:p w14:paraId="0FCAC6E8" w14:textId="04FD6928" w:rsidR="00536F4B" w:rsidRPr="004F2A4F" w:rsidRDefault="00536F4B" w:rsidP="00BE53BF">
      <w:pPr>
        <w:pStyle w:val="Code"/>
        <w:rPr>
          <w:lang w:val="en-CA"/>
        </w:rPr>
      </w:pPr>
      <w:r w:rsidRPr="004F2A4F">
        <w:rPr>
          <w:lang w:val="en-CA"/>
        </w:rPr>
        <w:t>suffix = 0;</w:t>
      </w:r>
    </w:p>
    <w:p w14:paraId="713D751D" w14:textId="0CF7597A" w:rsidR="00536F4B" w:rsidRPr="004F2A4F" w:rsidRDefault="00536F4B" w:rsidP="004014E9">
      <w:pPr>
        <w:pStyle w:val="Code"/>
        <w:rPr>
          <w:lang w:val="en-CA"/>
        </w:rPr>
      </w:pPr>
      <w:r w:rsidRPr="004F2A4F">
        <w:rPr>
          <w:lang w:val="en-CA"/>
        </w:rPr>
        <w:t>for</w:t>
      </w:r>
      <w:r w:rsidR="004F45C4" w:rsidRPr="004F2A4F">
        <w:rPr>
          <w:lang w:val="en-CA"/>
        </w:rPr>
        <w:t xml:space="preserve"> </w:t>
      </w:r>
      <w:r w:rsidR="004014E9" w:rsidRPr="004F2A4F">
        <w:rPr>
          <w:lang w:val="en-CA"/>
        </w:rPr>
        <w:t>(</w:t>
      </w:r>
      <w:proofErr w:type="spellStart"/>
      <w:r w:rsidRPr="004F2A4F">
        <w:rPr>
          <w:lang w:val="en-CA"/>
        </w:rPr>
        <w:t>i</w:t>
      </w:r>
      <w:proofErr w:type="spellEnd"/>
      <w:r w:rsidRPr="004F2A4F">
        <w:rPr>
          <w:lang w:val="en-CA"/>
        </w:rPr>
        <w:t xml:space="preserve"> = 0; </w:t>
      </w:r>
      <w:proofErr w:type="spellStart"/>
      <w:r w:rsidRPr="004F2A4F">
        <w:rPr>
          <w:lang w:val="en-CA"/>
        </w:rPr>
        <w:t>i</w:t>
      </w:r>
      <w:proofErr w:type="spellEnd"/>
      <w:r w:rsidRPr="004F2A4F">
        <w:rPr>
          <w:lang w:val="en-CA"/>
        </w:rPr>
        <w:t xml:space="preserve"> &lt; k + prefix; </w:t>
      </w:r>
      <w:proofErr w:type="spellStart"/>
      <w:r w:rsidRPr="004F2A4F">
        <w:rPr>
          <w:lang w:val="en-CA"/>
        </w:rPr>
        <w:t>i</w:t>
      </w:r>
      <w:proofErr w:type="spellEnd"/>
      <w:r w:rsidRPr="004F2A4F">
        <w:rPr>
          <w:lang w:val="en-CA"/>
        </w:rPr>
        <w:t>++)</w:t>
      </w:r>
    </w:p>
    <w:p w14:paraId="5DC2DAA3" w14:textId="6AC8EEC4" w:rsidR="00536F4B" w:rsidRPr="004F2A4F" w:rsidRDefault="00C43BCF" w:rsidP="004014E9">
      <w:pPr>
        <w:pStyle w:val="Code"/>
        <w:rPr>
          <w:lang w:val="en-CA"/>
        </w:rPr>
      </w:pPr>
      <w:r w:rsidRPr="004F2A4F">
        <w:rPr>
          <w:lang w:val="en-CA"/>
        </w:rPr>
        <w:t xml:space="preserve">  </w:t>
      </w:r>
      <w:r w:rsidR="00536F4B" w:rsidRPr="004F2A4F">
        <w:rPr>
          <w:lang w:val="en-CA"/>
        </w:rPr>
        <w:t xml:space="preserve">suffix = </w:t>
      </w:r>
      <w:r w:rsidR="004014E9" w:rsidRPr="004F2A4F">
        <w:rPr>
          <w:lang w:val="en-CA"/>
        </w:rPr>
        <w:t>(</w:t>
      </w:r>
      <w:r w:rsidR="00536F4B" w:rsidRPr="004F2A4F">
        <w:rPr>
          <w:lang w:val="en-CA"/>
        </w:rPr>
        <w:t>suffix &lt;&lt; 1</w:t>
      </w:r>
      <w:r w:rsidR="004014E9" w:rsidRPr="004F2A4F">
        <w:rPr>
          <w:lang w:val="en-CA"/>
        </w:rPr>
        <w:t>)</w:t>
      </w:r>
      <w:r w:rsidR="00536F4B" w:rsidRPr="004F2A4F">
        <w:rPr>
          <w:lang w:val="en-CA"/>
        </w:rPr>
        <w:t xml:space="preserve"> + </w:t>
      </w:r>
      <w:proofErr w:type="spellStart"/>
      <w:r w:rsidR="00536F4B" w:rsidRPr="004F2A4F">
        <w:rPr>
          <w:lang w:val="en-CA"/>
        </w:rPr>
        <w:t>readB</w:t>
      </w:r>
      <w:r w:rsidR="002B011C" w:rsidRPr="004F2A4F">
        <w:rPr>
          <w:lang w:val="en-CA"/>
        </w:rPr>
        <w:t>it</w:t>
      </w:r>
      <w:proofErr w:type="spellEnd"/>
      <w:r w:rsidR="004014E9" w:rsidRPr="004F2A4F">
        <w:rPr>
          <w:lang w:val="en-CA"/>
        </w:rPr>
        <w:t>(</w:t>
      </w:r>
      <w:r w:rsidR="00536F4B" w:rsidRPr="004F2A4F">
        <w:rPr>
          <w:lang w:val="en-CA"/>
        </w:rPr>
        <w:t>);</w:t>
      </w:r>
    </w:p>
    <w:p w14:paraId="174A77DC" w14:textId="56F801E0" w:rsidR="00536F4B" w:rsidRPr="004F2A4F" w:rsidRDefault="00536F4B" w:rsidP="00536F4B">
      <w:pPr>
        <w:rPr>
          <w:lang w:val="en-CA"/>
        </w:rPr>
      </w:pPr>
      <w:r w:rsidRPr="004F2A4F">
        <w:rPr>
          <w:lang w:val="en-CA"/>
        </w:rPr>
        <w:t>Finally, the syntax element</w:t>
      </w:r>
      <w:r w:rsidR="0008361D" w:rsidRPr="004F2A4F">
        <w:rPr>
          <w:lang w:val="en-CA"/>
        </w:rPr>
        <w:t xml:space="preserve"> </w:t>
      </w:r>
      <w:r w:rsidRPr="004F2A4F">
        <w:rPr>
          <w:lang w:val="en-CA"/>
        </w:rPr>
        <w:t>value is constructed as follows</w:t>
      </w:r>
    </w:p>
    <w:p w14:paraId="3AD4F82B" w14:textId="6418306E" w:rsidR="00536F4B" w:rsidRPr="004F2A4F" w:rsidRDefault="00536F4B" w:rsidP="004014E9">
      <w:pPr>
        <w:pStyle w:val="Code"/>
        <w:rPr>
          <w:lang w:val="en-CA"/>
        </w:rPr>
      </w:pPr>
      <w:r w:rsidRPr="004F2A4F">
        <w:rPr>
          <w:lang w:val="en-CA"/>
        </w:rPr>
        <w:t xml:space="preserve">value = </w:t>
      </w:r>
      <w:r w:rsidR="004014E9" w:rsidRPr="004F2A4F">
        <w:rPr>
          <w:lang w:val="en-CA"/>
        </w:rPr>
        <w:t>((</w:t>
      </w:r>
      <w:r w:rsidRPr="004F2A4F">
        <w:rPr>
          <w:lang w:val="en-CA"/>
        </w:rPr>
        <w:t>1 &lt;&lt; prefix</w:t>
      </w:r>
      <w:r w:rsidR="004014E9" w:rsidRPr="004F2A4F">
        <w:rPr>
          <w:lang w:val="en-CA"/>
        </w:rPr>
        <w:t>)</w:t>
      </w:r>
      <w:r w:rsidRPr="004F2A4F">
        <w:rPr>
          <w:lang w:val="en-CA"/>
        </w:rPr>
        <w:t xml:space="preserve"> </w:t>
      </w:r>
      <w:r w:rsidRPr="004F2A4F">
        <w:rPr>
          <w:rFonts w:eastAsia="Cambria" w:cs="Cambria"/>
          <w:lang w:val="en-CA"/>
        </w:rPr>
        <w:t xml:space="preserve">− </w:t>
      </w:r>
      <w:r w:rsidRPr="004F2A4F">
        <w:rPr>
          <w:lang w:val="en-CA"/>
        </w:rPr>
        <w:t>1</w:t>
      </w:r>
      <w:r w:rsidR="004014E9" w:rsidRPr="004F2A4F">
        <w:rPr>
          <w:lang w:val="en-CA"/>
        </w:rPr>
        <w:t>)</w:t>
      </w:r>
      <w:r w:rsidRPr="004F2A4F">
        <w:rPr>
          <w:lang w:val="en-CA"/>
        </w:rPr>
        <w:t xml:space="preserve"> × k + suffix</w:t>
      </w:r>
    </w:p>
    <w:p w14:paraId="1492C700" w14:textId="2F30B170" w:rsidR="002B011C" w:rsidRPr="004F2A4F" w:rsidRDefault="002B011C" w:rsidP="007F16A3">
      <w:pPr>
        <w:pStyle w:val="3"/>
        <w:rPr>
          <w:lang w:val="en-CA"/>
        </w:rPr>
      </w:pPr>
      <w:bookmarkStart w:id="27458" w:name="_Ref12607173"/>
      <w:bookmarkStart w:id="27459" w:name="_Toc24731180"/>
      <w:bookmarkStart w:id="27460" w:name="_Toc38236527"/>
      <w:r w:rsidRPr="004F2A4F">
        <w:rPr>
          <w:lang w:val="en-CA"/>
        </w:rPr>
        <w:t>Parsing of truncated unary codes</w:t>
      </w:r>
      <w:bookmarkEnd w:id="27458"/>
      <w:bookmarkEnd w:id="27459"/>
      <w:bookmarkEnd w:id="27460"/>
    </w:p>
    <w:p w14:paraId="38C9A46D" w14:textId="274EBCAF" w:rsidR="002B011C" w:rsidRPr="004F2A4F" w:rsidRDefault="002B011C" w:rsidP="002B011C">
      <w:pPr>
        <w:rPr>
          <w:lang w:val="en-CA"/>
        </w:rPr>
      </w:pPr>
      <w:r w:rsidRPr="004F2A4F">
        <w:rPr>
          <w:lang w:val="en-CA"/>
        </w:rPr>
        <w:t xml:space="preserve">The inputs to this process are the value </w:t>
      </w:r>
      <w:proofErr w:type="spellStart"/>
      <w:r w:rsidRPr="004F2A4F">
        <w:rPr>
          <w:lang w:val="en-CA"/>
        </w:rPr>
        <w:t>maxVal</w:t>
      </w:r>
      <w:proofErr w:type="spellEnd"/>
      <w:r w:rsidRPr="004F2A4F">
        <w:rPr>
          <w:lang w:val="en-CA"/>
        </w:rPr>
        <w:t xml:space="preserve">, and the channel read function </w:t>
      </w:r>
      <w:proofErr w:type="spellStart"/>
      <w:r w:rsidRPr="004F2A4F">
        <w:rPr>
          <w:lang w:val="en-CA"/>
        </w:rPr>
        <w:t>readBit</w:t>
      </w:r>
      <w:proofErr w:type="spellEnd"/>
      <w:r w:rsidRPr="004F2A4F">
        <w:rPr>
          <w:lang w:val="en-CA"/>
        </w:rPr>
        <w:t>( ).</w:t>
      </w:r>
    </w:p>
    <w:p w14:paraId="2560C71D" w14:textId="20D4D865" w:rsidR="002B011C" w:rsidRPr="004F2A4F" w:rsidRDefault="002B011C" w:rsidP="002B011C">
      <w:pPr>
        <w:rPr>
          <w:lang w:val="en-CA"/>
        </w:rPr>
      </w:pPr>
      <w:r w:rsidRPr="004F2A4F">
        <w:rPr>
          <w:lang w:val="en-CA"/>
        </w:rPr>
        <w:t>The output from this process is an unsigned syntax element value, determined as follows:</w:t>
      </w:r>
    </w:p>
    <w:p w14:paraId="5B025601" w14:textId="0F06D1CB" w:rsidR="002B011C" w:rsidRPr="004F2A4F" w:rsidRDefault="002B011C" w:rsidP="00BE53BF">
      <w:pPr>
        <w:pStyle w:val="Code"/>
        <w:rPr>
          <w:lang w:val="en-CA"/>
        </w:rPr>
      </w:pPr>
      <w:r w:rsidRPr="004F2A4F">
        <w:rPr>
          <w:lang w:val="en-CA"/>
        </w:rPr>
        <w:t>value = 0</w:t>
      </w:r>
    </w:p>
    <w:p w14:paraId="03AA5A01" w14:textId="51D4BDFE" w:rsidR="002B011C" w:rsidRPr="004F2A4F" w:rsidRDefault="002B011C" w:rsidP="004014E9">
      <w:pPr>
        <w:pStyle w:val="Code"/>
        <w:rPr>
          <w:lang w:val="en-CA"/>
        </w:rPr>
      </w:pPr>
      <w:r w:rsidRPr="004F2A4F">
        <w:rPr>
          <w:lang w:val="en-CA"/>
        </w:rPr>
        <w:t>for</w:t>
      </w:r>
      <w:r w:rsidR="004F45C4" w:rsidRPr="004F2A4F">
        <w:rPr>
          <w:lang w:val="en-CA"/>
        </w:rPr>
        <w:t xml:space="preserve"> </w:t>
      </w:r>
      <w:r w:rsidR="004014E9" w:rsidRPr="004F2A4F">
        <w:rPr>
          <w:lang w:val="en-CA"/>
        </w:rPr>
        <w:t>(</w:t>
      </w:r>
      <w:proofErr w:type="spellStart"/>
      <w:r w:rsidRPr="004F2A4F">
        <w:rPr>
          <w:lang w:val="en-CA"/>
        </w:rPr>
        <w:t>BinIdx</w:t>
      </w:r>
      <w:proofErr w:type="spellEnd"/>
      <w:r w:rsidRPr="004F2A4F">
        <w:rPr>
          <w:lang w:val="en-CA"/>
        </w:rPr>
        <w:t xml:space="preserve"> = 0; value &lt; </w:t>
      </w:r>
      <w:proofErr w:type="spellStart"/>
      <w:r w:rsidRPr="004F2A4F">
        <w:rPr>
          <w:lang w:val="en-CA"/>
        </w:rPr>
        <w:t>maxVal</w:t>
      </w:r>
      <w:proofErr w:type="spellEnd"/>
      <w:r w:rsidRPr="004F2A4F">
        <w:rPr>
          <w:lang w:val="en-CA"/>
        </w:rPr>
        <w:t xml:space="preserve"> &amp;&amp; </w:t>
      </w:r>
      <w:proofErr w:type="spellStart"/>
      <w:r w:rsidRPr="004F2A4F">
        <w:rPr>
          <w:lang w:val="en-CA"/>
        </w:rPr>
        <w:t>readBit</w:t>
      </w:r>
      <w:proofErr w:type="spellEnd"/>
      <w:r w:rsidR="004014E9" w:rsidRPr="004F2A4F">
        <w:rPr>
          <w:lang w:val="en-CA"/>
        </w:rPr>
        <w:t>(</w:t>
      </w:r>
      <w:r w:rsidRPr="004F2A4F">
        <w:rPr>
          <w:lang w:val="en-CA"/>
        </w:rPr>
        <w:t xml:space="preserve">) == 1; </w:t>
      </w:r>
      <w:proofErr w:type="spellStart"/>
      <w:r w:rsidRPr="004F2A4F">
        <w:rPr>
          <w:lang w:val="en-CA"/>
        </w:rPr>
        <w:t>BinIdx</w:t>
      </w:r>
      <w:proofErr w:type="spellEnd"/>
      <w:r w:rsidRPr="004F2A4F">
        <w:rPr>
          <w:lang w:val="en-CA"/>
        </w:rPr>
        <w:t>++</w:t>
      </w:r>
      <w:r w:rsidR="004014E9" w:rsidRPr="004F2A4F">
        <w:rPr>
          <w:lang w:val="en-CA"/>
        </w:rPr>
        <w:t>)</w:t>
      </w:r>
    </w:p>
    <w:p w14:paraId="394B9295" w14:textId="6989A1DF" w:rsidR="002B011C" w:rsidRPr="004F2A4F" w:rsidRDefault="00C43BCF" w:rsidP="00BE53BF">
      <w:pPr>
        <w:pStyle w:val="Code"/>
        <w:rPr>
          <w:lang w:val="en-CA"/>
        </w:rPr>
      </w:pPr>
      <w:r w:rsidRPr="004F2A4F">
        <w:rPr>
          <w:lang w:val="en-CA"/>
        </w:rPr>
        <w:t xml:space="preserve">  </w:t>
      </w:r>
      <w:r w:rsidR="002B011C" w:rsidRPr="004F2A4F">
        <w:rPr>
          <w:lang w:val="en-CA"/>
        </w:rPr>
        <w:t>value++</w:t>
      </w:r>
    </w:p>
    <w:p w14:paraId="467B65EE" w14:textId="10B14A2E" w:rsidR="00536F4B" w:rsidRPr="004F2A4F" w:rsidRDefault="00536F4B" w:rsidP="007F16A3">
      <w:pPr>
        <w:pStyle w:val="3"/>
        <w:rPr>
          <w:lang w:val="en-CA"/>
        </w:rPr>
      </w:pPr>
      <w:bookmarkStart w:id="27461" w:name="_Toc12531500"/>
      <w:bookmarkStart w:id="27462" w:name="_Toc12531501"/>
      <w:bookmarkStart w:id="27463" w:name="_Toc4055569"/>
      <w:bookmarkStart w:id="27464" w:name="_Toc6215367"/>
      <w:bookmarkStart w:id="27465" w:name="_Ref12444847"/>
      <w:bookmarkStart w:id="27466" w:name="_Toc24731181"/>
      <w:bookmarkStart w:id="27467" w:name="_Toc38236528"/>
      <w:bookmarkEnd w:id="27461"/>
      <w:bookmarkEnd w:id="27462"/>
      <w:r w:rsidRPr="004F2A4F">
        <w:rPr>
          <w:lang w:val="en-CA"/>
        </w:rPr>
        <w:t>Mapping process for signed codes</w:t>
      </w:r>
      <w:bookmarkEnd w:id="27463"/>
      <w:bookmarkEnd w:id="27464"/>
      <w:bookmarkEnd w:id="27465"/>
      <w:bookmarkEnd w:id="27466"/>
      <w:bookmarkEnd w:id="27467"/>
    </w:p>
    <w:p w14:paraId="74962559" w14:textId="11BD1109" w:rsidR="00536F4B" w:rsidRPr="004F2A4F" w:rsidRDefault="00536F4B" w:rsidP="00536F4B">
      <w:pPr>
        <w:rPr>
          <w:lang w:val="en-CA" w:eastAsia="ja-JP"/>
        </w:rPr>
      </w:pPr>
      <w:r w:rsidRPr="004F2A4F">
        <w:rPr>
          <w:lang w:val="en-CA" w:eastAsia="ja-JP"/>
        </w:rPr>
        <w:t xml:space="preserve">Input to this process is an unsigned syntax element value, </w:t>
      </w:r>
      <w:proofErr w:type="spellStart"/>
      <w:r w:rsidRPr="004F2A4F">
        <w:rPr>
          <w:lang w:val="en-CA" w:eastAsia="ja-JP"/>
        </w:rPr>
        <w:t>unsignedVal</w:t>
      </w:r>
      <w:proofErr w:type="spellEnd"/>
      <w:r w:rsidRPr="004F2A4F">
        <w:rPr>
          <w:lang w:val="en-CA" w:eastAsia="ja-JP"/>
        </w:rPr>
        <w:t>.</w:t>
      </w:r>
    </w:p>
    <w:p w14:paraId="59E44D83" w14:textId="3AD53CAE" w:rsidR="00536F4B" w:rsidRPr="004F2A4F" w:rsidRDefault="00536F4B" w:rsidP="00536F4B">
      <w:pPr>
        <w:rPr>
          <w:lang w:val="en-CA" w:eastAsia="ja-JP"/>
        </w:rPr>
      </w:pPr>
      <w:r w:rsidRPr="004F2A4F">
        <w:rPr>
          <w:lang w:val="en-CA" w:eastAsia="ja-JP"/>
        </w:rPr>
        <w:t>Output from this process is the signed syntax element value, determined as follows:</w:t>
      </w:r>
    </w:p>
    <w:p w14:paraId="60A95F11" w14:textId="78671805" w:rsidR="00536F4B" w:rsidRPr="004F2A4F" w:rsidRDefault="00536F4B" w:rsidP="00536F4B">
      <w:pPr>
        <w:rPr>
          <w:lang w:val="en-CA" w:eastAsia="ja-JP"/>
        </w:rPr>
      </w:pPr>
      <w:r w:rsidRPr="004F2A4F">
        <w:rPr>
          <w:lang w:val="en-CA" w:eastAsia="ja-JP"/>
        </w:rPr>
        <w:tab/>
        <w:t xml:space="preserve">If </w:t>
      </w:r>
      <w:proofErr w:type="spellStart"/>
      <w:r w:rsidRPr="004F2A4F">
        <w:rPr>
          <w:lang w:val="en-CA" w:eastAsia="ja-JP"/>
        </w:rPr>
        <w:t>unsignedVal</w:t>
      </w:r>
      <w:proofErr w:type="spellEnd"/>
      <w:r w:rsidRPr="004F2A4F">
        <w:rPr>
          <w:lang w:val="en-CA" w:eastAsia="ja-JP"/>
        </w:rPr>
        <w:t xml:space="preserve"> is even, the </w:t>
      </w:r>
      <w:proofErr w:type="spellStart"/>
      <w:r w:rsidRPr="004F2A4F">
        <w:rPr>
          <w:lang w:val="en-CA" w:eastAsia="ja-JP"/>
        </w:rPr>
        <w:t>outputis</w:t>
      </w:r>
      <w:proofErr w:type="spellEnd"/>
      <w:r w:rsidRPr="004F2A4F">
        <w:rPr>
          <w:lang w:val="en-CA" w:eastAsia="ja-JP"/>
        </w:rPr>
        <w:t xml:space="preserve"> is set equal to </w:t>
      </w:r>
      <w:proofErr w:type="spellStart"/>
      <w:r w:rsidRPr="004F2A4F">
        <w:rPr>
          <w:lang w:val="en-CA" w:eastAsia="ja-JP"/>
        </w:rPr>
        <w:t>unsignedVal</w:t>
      </w:r>
      <w:proofErr w:type="spellEnd"/>
      <w:r w:rsidRPr="004F2A4F">
        <w:rPr>
          <w:lang w:val="en-CA" w:eastAsia="ja-JP"/>
        </w:rPr>
        <w:t xml:space="preserve"> &gt;&gt; 1,</w:t>
      </w:r>
    </w:p>
    <w:p w14:paraId="70DD11C8" w14:textId="5697F913" w:rsidR="00536F4B" w:rsidRPr="004F2A4F" w:rsidRDefault="00536F4B" w:rsidP="00536F4B">
      <w:pPr>
        <w:rPr>
          <w:lang w:val="en-CA" w:eastAsia="ja-JP"/>
        </w:rPr>
      </w:pPr>
      <w:r w:rsidRPr="004F2A4F">
        <w:rPr>
          <w:lang w:val="en-CA" w:eastAsia="ja-JP"/>
        </w:rPr>
        <w:tab/>
        <w:t xml:space="preserve">Otherwise, if </w:t>
      </w:r>
      <w:proofErr w:type="spellStart"/>
      <w:r w:rsidRPr="004F2A4F">
        <w:rPr>
          <w:lang w:val="en-CA" w:eastAsia="ja-JP"/>
        </w:rPr>
        <w:t>unsignedVal</w:t>
      </w:r>
      <w:proofErr w:type="spellEnd"/>
      <w:r w:rsidRPr="004F2A4F">
        <w:rPr>
          <w:lang w:val="en-CA" w:eastAsia="ja-JP"/>
        </w:rPr>
        <w:t xml:space="preserve"> is odd, the output is set equal to (</w:t>
      </w:r>
      <w:proofErr w:type="spellStart"/>
      <w:r w:rsidRPr="004F2A4F">
        <w:rPr>
          <w:lang w:val="en-CA" w:eastAsia="ja-JP"/>
        </w:rPr>
        <w:t>unsignedVal</w:t>
      </w:r>
      <w:proofErr w:type="spellEnd"/>
      <w:r w:rsidRPr="004F2A4F">
        <w:rPr>
          <w:lang w:val="en-CA" w:eastAsia="ja-JP"/>
        </w:rPr>
        <w:t xml:space="preserve"> + 1) &gt;&gt; 1.</w:t>
      </w:r>
    </w:p>
    <w:p w14:paraId="7C777AB5" w14:textId="7447F41A" w:rsidR="00536F4B" w:rsidRPr="004F2A4F" w:rsidRDefault="00536F4B" w:rsidP="00C26664">
      <w:pPr>
        <w:rPr>
          <w:lang w:val="en-CA"/>
        </w:rPr>
      </w:pPr>
      <w:r w:rsidRPr="004F2A4F">
        <w:rPr>
          <w:lang w:val="en-CA" w:eastAsia="ja-JP"/>
        </w:rPr>
        <w:fldChar w:fldCharType="begin" w:fldLock="1"/>
      </w:r>
      <w:r w:rsidRPr="004F2A4F">
        <w:rPr>
          <w:lang w:val="en-CA" w:eastAsia="ja-JP"/>
        </w:rPr>
        <w:instrText xml:space="preserve"> REF _Ref535027302 \h </w:instrText>
      </w:r>
      <w:r w:rsidR="00D527DE"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rPrChange w:id="27468" w:author="w19328_d1" w:date="2020-05-20T15:56:00Z">
            <w:rPr/>
          </w:rPrChange>
        </w:rPr>
        <w:t xml:space="preserve">Table </w:t>
      </w:r>
      <w:r w:rsidR="003551F0" w:rsidRPr="004F2A4F">
        <w:rPr>
          <w:noProof/>
          <w:lang w:val="en-CA"/>
          <w:rPrChange w:id="27469" w:author="w19328_d1" w:date="2020-05-20T15:56:00Z">
            <w:rPr>
              <w:noProof/>
            </w:rPr>
          </w:rPrChange>
        </w:rPr>
        <w:t>23</w:t>
      </w:r>
      <w:r w:rsidRPr="004F2A4F">
        <w:rPr>
          <w:lang w:val="en-CA" w:eastAsia="ja-JP"/>
        </w:rPr>
        <w:fldChar w:fldCharType="end"/>
      </w:r>
      <w:r w:rsidRPr="004F2A4F">
        <w:rPr>
          <w:lang w:val="en-CA" w:eastAsia="ja-JP"/>
        </w:rPr>
        <w:t xml:space="preserve"> illustrates an example of the mapping process.</w:t>
      </w:r>
    </w:p>
    <w:p w14:paraId="7D742174" w14:textId="076C7B1E" w:rsidR="00536F4B" w:rsidRPr="004F2A4F" w:rsidRDefault="00536F4B" w:rsidP="00C26664">
      <w:pPr>
        <w:pStyle w:val="af5"/>
        <w:rPr>
          <w:rFonts w:ascii="Cambria" w:hAnsi="Cambria"/>
        </w:rPr>
      </w:pPr>
      <w:bookmarkStart w:id="27470" w:name="_Ref535027302"/>
      <w:r w:rsidRPr="004F2A4F">
        <w:rPr>
          <w:rFonts w:ascii="Cambria" w:hAnsi="Cambria"/>
        </w:rPr>
        <w:lastRenderedPageBreak/>
        <w:t xml:space="preserve">Table </w:t>
      </w:r>
      <w:r w:rsidR="00F6619B" w:rsidRPr="004F2A4F">
        <w:rPr>
          <w:rFonts w:ascii="Cambria" w:hAnsi="Cambria"/>
        </w:rPr>
        <w:fldChar w:fldCharType="begin" w:fldLock="1"/>
      </w:r>
      <w:r w:rsidR="00F6619B" w:rsidRPr="004F2A4F">
        <w:rPr>
          <w:rFonts w:ascii="Cambria" w:hAnsi="Cambria"/>
        </w:rPr>
        <w:instrText xml:space="preserve"> SEQ Table \* ARABIC </w:instrText>
      </w:r>
      <w:r w:rsidR="00F6619B" w:rsidRPr="004F2A4F">
        <w:rPr>
          <w:rFonts w:ascii="Cambria" w:hAnsi="Cambria"/>
        </w:rPr>
        <w:fldChar w:fldCharType="separate"/>
      </w:r>
      <w:r w:rsidR="003551F0" w:rsidRPr="004F2A4F">
        <w:rPr>
          <w:rFonts w:ascii="Cambria" w:hAnsi="Cambria"/>
          <w:noProof/>
        </w:rPr>
        <w:t>23</w:t>
      </w:r>
      <w:r w:rsidR="00F6619B" w:rsidRPr="004F2A4F">
        <w:rPr>
          <w:rFonts w:ascii="Cambria" w:hAnsi="Cambria"/>
        </w:rPr>
        <w:fldChar w:fldCharType="end"/>
      </w:r>
      <w:bookmarkEnd w:id="27470"/>
      <w:r w:rsidR="00E36ACD" w:rsidRPr="004F2A4F">
        <w:rPr>
          <w:rFonts w:ascii="Cambria" w:hAnsi="Cambria"/>
          <w:lang w:eastAsia="ja-JP"/>
        </w:rPr>
        <w:t xml:space="preserve"> — </w:t>
      </w:r>
      <w:r w:rsidRPr="004F2A4F">
        <w:rPr>
          <w:rFonts w:ascii="Cambria" w:hAnsi="Cambria"/>
        </w:rPr>
        <w:t>Conversion of unsigned values for signed syntax elements (informative)</w:t>
      </w:r>
    </w:p>
    <w:tbl>
      <w:tblPr>
        <w:tblStyle w:val="a8"/>
        <w:tblW w:w="0" w:type="auto"/>
        <w:jc w:val="center"/>
        <w:tblLook w:val="04A0" w:firstRow="1" w:lastRow="0" w:firstColumn="1" w:lastColumn="0" w:noHBand="0" w:noVBand="1"/>
      </w:tblPr>
      <w:tblGrid>
        <w:gridCol w:w="1762"/>
        <w:gridCol w:w="1493"/>
      </w:tblGrid>
      <w:tr w:rsidR="00536F4B" w:rsidRPr="004F2A4F" w14:paraId="518D5808" w14:textId="77777777" w:rsidTr="00C26664">
        <w:trPr>
          <w:jc w:val="center"/>
        </w:trPr>
        <w:tc>
          <w:tcPr>
            <w:tcW w:w="0" w:type="auto"/>
          </w:tcPr>
          <w:p w14:paraId="307725D9" w14:textId="198BE219" w:rsidR="00536F4B" w:rsidRPr="004F2A4F" w:rsidRDefault="00536F4B" w:rsidP="005A261C">
            <w:pPr>
              <w:pStyle w:val="G-PCCTablebody"/>
              <w:jc w:val="center"/>
              <w:rPr>
                <w:b/>
                <w:bCs/>
                <w:lang w:val="en-CA" w:eastAsia="ja-JP"/>
              </w:rPr>
            </w:pPr>
            <w:r w:rsidRPr="004F2A4F">
              <w:rPr>
                <w:b/>
                <w:bCs/>
                <w:lang w:val="en-CA" w:eastAsia="ja-JP"/>
              </w:rPr>
              <w:t>Unsigned value</w:t>
            </w:r>
          </w:p>
        </w:tc>
        <w:tc>
          <w:tcPr>
            <w:tcW w:w="0" w:type="auto"/>
          </w:tcPr>
          <w:p w14:paraId="65F3B5AB" w14:textId="247D15BC" w:rsidR="00536F4B" w:rsidRPr="004F2A4F" w:rsidRDefault="00536F4B" w:rsidP="005A261C">
            <w:pPr>
              <w:pStyle w:val="G-PCCTablebody"/>
              <w:jc w:val="center"/>
              <w:rPr>
                <w:b/>
                <w:bCs/>
                <w:lang w:val="en-CA" w:eastAsia="ja-JP"/>
              </w:rPr>
            </w:pPr>
            <w:r w:rsidRPr="004F2A4F">
              <w:rPr>
                <w:b/>
                <w:bCs/>
                <w:lang w:val="en-CA" w:eastAsia="ja-JP"/>
              </w:rPr>
              <w:t>Signed value</w:t>
            </w:r>
          </w:p>
        </w:tc>
      </w:tr>
      <w:tr w:rsidR="00536F4B" w:rsidRPr="004F2A4F" w14:paraId="646B2114" w14:textId="77777777" w:rsidTr="00C26664">
        <w:trPr>
          <w:jc w:val="center"/>
        </w:trPr>
        <w:tc>
          <w:tcPr>
            <w:tcW w:w="0" w:type="auto"/>
          </w:tcPr>
          <w:p w14:paraId="36770EDD" w14:textId="6DB7948D" w:rsidR="00536F4B" w:rsidRPr="004F2A4F" w:rsidRDefault="00536F4B" w:rsidP="005A261C">
            <w:pPr>
              <w:pStyle w:val="G-PCCTablebody"/>
              <w:jc w:val="center"/>
              <w:rPr>
                <w:lang w:val="en-CA" w:eastAsia="ja-JP"/>
              </w:rPr>
            </w:pPr>
            <w:r w:rsidRPr="004F2A4F">
              <w:rPr>
                <w:lang w:val="en-CA" w:eastAsia="ja-JP"/>
              </w:rPr>
              <w:t>0</w:t>
            </w:r>
          </w:p>
        </w:tc>
        <w:tc>
          <w:tcPr>
            <w:tcW w:w="0" w:type="auto"/>
          </w:tcPr>
          <w:p w14:paraId="1081F39A" w14:textId="36CADB76" w:rsidR="00536F4B" w:rsidRPr="004F2A4F" w:rsidRDefault="00536F4B" w:rsidP="005A261C">
            <w:pPr>
              <w:pStyle w:val="G-PCCTablebody"/>
              <w:jc w:val="center"/>
              <w:rPr>
                <w:lang w:val="en-CA" w:eastAsia="ja-JP"/>
              </w:rPr>
            </w:pPr>
            <w:r w:rsidRPr="004F2A4F">
              <w:rPr>
                <w:lang w:val="en-CA" w:eastAsia="ja-JP"/>
              </w:rPr>
              <w:t>0</w:t>
            </w:r>
          </w:p>
        </w:tc>
      </w:tr>
      <w:tr w:rsidR="00536F4B" w:rsidRPr="004F2A4F" w14:paraId="17C6E65A" w14:textId="77777777" w:rsidTr="00C26664">
        <w:trPr>
          <w:jc w:val="center"/>
        </w:trPr>
        <w:tc>
          <w:tcPr>
            <w:tcW w:w="0" w:type="auto"/>
          </w:tcPr>
          <w:p w14:paraId="7CE0D6B3" w14:textId="1F52099F" w:rsidR="00536F4B" w:rsidRPr="004F2A4F" w:rsidRDefault="00536F4B" w:rsidP="005A261C">
            <w:pPr>
              <w:pStyle w:val="G-PCCTablebody"/>
              <w:jc w:val="center"/>
              <w:rPr>
                <w:lang w:val="en-CA" w:eastAsia="ja-JP"/>
              </w:rPr>
            </w:pPr>
            <w:r w:rsidRPr="004F2A4F">
              <w:rPr>
                <w:lang w:val="en-CA" w:eastAsia="ja-JP"/>
              </w:rPr>
              <w:t>1</w:t>
            </w:r>
          </w:p>
        </w:tc>
        <w:tc>
          <w:tcPr>
            <w:tcW w:w="0" w:type="auto"/>
          </w:tcPr>
          <w:p w14:paraId="58999A72" w14:textId="4EE66AC7" w:rsidR="00536F4B" w:rsidRPr="004F2A4F" w:rsidRDefault="00536F4B" w:rsidP="005A261C">
            <w:pPr>
              <w:pStyle w:val="G-PCCTablebody"/>
              <w:jc w:val="center"/>
              <w:rPr>
                <w:lang w:val="en-CA" w:eastAsia="ja-JP"/>
              </w:rPr>
            </w:pPr>
            <w:r w:rsidRPr="004F2A4F">
              <w:rPr>
                <w:lang w:val="en-CA" w:eastAsia="ja-JP"/>
              </w:rPr>
              <w:t>−1</w:t>
            </w:r>
          </w:p>
        </w:tc>
      </w:tr>
      <w:tr w:rsidR="00536F4B" w:rsidRPr="004F2A4F" w14:paraId="41E2B7A8" w14:textId="77777777" w:rsidTr="00C26664">
        <w:trPr>
          <w:jc w:val="center"/>
        </w:trPr>
        <w:tc>
          <w:tcPr>
            <w:tcW w:w="0" w:type="auto"/>
          </w:tcPr>
          <w:p w14:paraId="447FC37E" w14:textId="2F713404" w:rsidR="00536F4B" w:rsidRPr="004F2A4F" w:rsidRDefault="00536F4B" w:rsidP="005A261C">
            <w:pPr>
              <w:pStyle w:val="G-PCCTablebody"/>
              <w:jc w:val="center"/>
              <w:rPr>
                <w:lang w:val="en-CA" w:eastAsia="ja-JP"/>
              </w:rPr>
            </w:pPr>
            <w:r w:rsidRPr="004F2A4F">
              <w:rPr>
                <w:lang w:val="en-CA" w:eastAsia="ja-JP"/>
              </w:rPr>
              <w:t>2</w:t>
            </w:r>
          </w:p>
        </w:tc>
        <w:tc>
          <w:tcPr>
            <w:tcW w:w="0" w:type="auto"/>
          </w:tcPr>
          <w:p w14:paraId="747B8679" w14:textId="24E55319" w:rsidR="00536F4B" w:rsidRPr="004F2A4F" w:rsidRDefault="00536F4B" w:rsidP="005A261C">
            <w:pPr>
              <w:pStyle w:val="G-PCCTablebody"/>
              <w:jc w:val="center"/>
              <w:rPr>
                <w:lang w:val="en-CA" w:eastAsia="ja-JP"/>
              </w:rPr>
            </w:pPr>
            <w:r w:rsidRPr="004F2A4F">
              <w:rPr>
                <w:lang w:val="en-CA" w:eastAsia="ja-JP"/>
              </w:rPr>
              <w:t>1</w:t>
            </w:r>
          </w:p>
        </w:tc>
      </w:tr>
      <w:tr w:rsidR="00536F4B" w:rsidRPr="004F2A4F" w14:paraId="7B6436C0" w14:textId="77777777" w:rsidTr="00C26664">
        <w:trPr>
          <w:jc w:val="center"/>
        </w:trPr>
        <w:tc>
          <w:tcPr>
            <w:tcW w:w="0" w:type="auto"/>
          </w:tcPr>
          <w:p w14:paraId="78F9FCB5" w14:textId="4E9555CA" w:rsidR="00536F4B" w:rsidRPr="004F2A4F" w:rsidRDefault="00536F4B" w:rsidP="005A261C">
            <w:pPr>
              <w:pStyle w:val="G-PCCTablebody"/>
              <w:jc w:val="center"/>
              <w:rPr>
                <w:lang w:val="en-CA" w:eastAsia="ja-JP"/>
              </w:rPr>
            </w:pPr>
            <w:r w:rsidRPr="004F2A4F">
              <w:rPr>
                <w:lang w:val="en-CA" w:eastAsia="ja-JP"/>
              </w:rPr>
              <w:t>3</w:t>
            </w:r>
          </w:p>
        </w:tc>
        <w:tc>
          <w:tcPr>
            <w:tcW w:w="0" w:type="auto"/>
          </w:tcPr>
          <w:p w14:paraId="2960A344" w14:textId="79C610D2" w:rsidR="00536F4B" w:rsidRPr="004F2A4F" w:rsidRDefault="00536F4B" w:rsidP="005A261C">
            <w:pPr>
              <w:pStyle w:val="G-PCCTablebody"/>
              <w:jc w:val="center"/>
              <w:rPr>
                <w:lang w:val="en-CA" w:eastAsia="ja-JP"/>
              </w:rPr>
            </w:pPr>
            <w:r w:rsidRPr="004F2A4F">
              <w:rPr>
                <w:lang w:val="en-CA" w:eastAsia="ja-JP"/>
              </w:rPr>
              <w:t>−2</w:t>
            </w:r>
          </w:p>
        </w:tc>
      </w:tr>
      <w:tr w:rsidR="00536F4B" w:rsidRPr="004F2A4F" w14:paraId="7FA08243" w14:textId="77777777" w:rsidTr="00C26664">
        <w:trPr>
          <w:jc w:val="center"/>
        </w:trPr>
        <w:tc>
          <w:tcPr>
            <w:tcW w:w="0" w:type="auto"/>
          </w:tcPr>
          <w:p w14:paraId="50AAF751" w14:textId="4BB232EF" w:rsidR="00536F4B" w:rsidRPr="004F2A4F" w:rsidRDefault="00536F4B" w:rsidP="005A261C">
            <w:pPr>
              <w:pStyle w:val="G-PCCTablebody"/>
              <w:jc w:val="center"/>
              <w:rPr>
                <w:lang w:val="en-CA" w:eastAsia="ja-JP"/>
              </w:rPr>
            </w:pPr>
            <w:r w:rsidRPr="004F2A4F">
              <w:rPr>
                <w:lang w:val="en-CA" w:eastAsia="ja-JP"/>
              </w:rPr>
              <w:t>4</w:t>
            </w:r>
          </w:p>
        </w:tc>
        <w:tc>
          <w:tcPr>
            <w:tcW w:w="0" w:type="auto"/>
          </w:tcPr>
          <w:p w14:paraId="49DEB3B2" w14:textId="11B88AAB" w:rsidR="00536F4B" w:rsidRPr="004F2A4F" w:rsidRDefault="00536F4B" w:rsidP="005A261C">
            <w:pPr>
              <w:pStyle w:val="G-PCCTablebody"/>
              <w:jc w:val="center"/>
              <w:rPr>
                <w:lang w:val="en-CA" w:eastAsia="ja-JP"/>
              </w:rPr>
            </w:pPr>
            <w:r w:rsidRPr="004F2A4F">
              <w:rPr>
                <w:lang w:val="en-CA" w:eastAsia="ja-JP"/>
              </w:rPr>
              <w:t>2</w:t>
            </w:r>
          </w:p>
        </w:tc>
      </w:tr>
      <w:tr w:rsidR="00536F4B" w:rsidRPr="004F2A4F" w14:paraId="1EB4EB51" w14:textId="77777777" w:rsidTr="00C26664">
        <w:trPr>
          <w:jc w:val="center"/>
        </w:trPr>
        <w:tc>
          <w:tcPr>
            <w:tcW w:w="0" w:type="auto"/>
          </w:tcPr>
          <w:p w14:paraId="4DD081C8" w14:textId="1DB43C46" w:rsidR="00536F4B" w:rsidRPr="004F2A4F" w:rsidRDefault="00536F4B" w:rsidP="005A261C">
            <w:pPr>
              <w:pStyle w:val="G-PCCTablebody"/>
              <w:jc w:val="center"/>
              <w:rPr>
                <w:lang w:val="en-CA" w:eastAsia="ja-JP"/>
              </w:rPr>
            </w:pPr>
            <w:r w:rsidRPr="004F2A4F">
              <w:rPr>
                <w:lang w:val="en-CA" w:eastAsia="ja-JP"/>
              </w:rPr>
              <w:t>5</w:t>
            </w:r>
          </w:p>
        </w:tc>
        <w:tc>
          <w:tcPr>
            <w:tcW w:w="0" w:type="auto"/>
          </w:tcPr>
          <w:p w14:paraId="530FC2E7" w14:textId="2E236004" w:rsidR="00536F4B" w:rsidRPr="004F2A4F" w:rsidRDefault="00536F4B" w:rsidP="005A261C">
            <w:pPr>
              <w:pStyle w:val="G-PCCTablebody"/>
              <w:jc w:val="center"/>
              <w:rPr>
                <w:lang w:val="en-CA" w:eastAsia="ja-JP"/>
              </w:rPr>
            </w:pPr>
            <w:r w:rsidRPr="004F2A4F">
              <w:rPr>
                <w:lang w:val="en-CA" w:eastAsia="ja-JP"/>
              </w:rPr>
              <w:t>−3</w:t>
            </w:r>
          </w:p>
        </w:tc>
      </w:tr>
      <w:tr w:rsidR="00536F4B" w:rsidRPr="004F2A4F" w14:paraId="45122CB1" w14:textId="77777777" w:rsidTr="00C26664">
        <w:trPr>
          <w:jc w:val="center"/>
        </w:trPr>
        <w:tc>
          <w:tcPr>
            <w:tcW w:w="0" w:type="auto"/>
          </w:tcPr>
          <w:p w14:paraId="08BDB6E9" w14:textId="6549498E" w:rsidR="00536F4B" w:rsidRPr="004F2A4F" w:rsidRDefault="00536F4B" w:rsidP="005A261C">
            <w:pPr>
              <w:pStyle w:val="G-PCCTablebody"/>
              <w:jc w:val="center"/>
              <w:rPr>
                <w:lang w:val="en-CA" w:eastAsia="ja-JP"/>
              </w:rPr>
            </w:pPr>
            <w:r w:rsidRPr="004F2A4F">
              <w:rPr>
                <w:lang w:val="en-CA" w:eastAsia="ja-JP"/>
              </w:rPr>
              <w:t>6</w:t>
            </w:r>
          </w:p>
        </w:tc>
        <w:tc>
          <w:tcPr>
            <w:tcW w:w="0" w:type="auto"/>
          </w:tcPr>
          <w:p w14:paraId="711EC901" w14:textId="4797C2D3" w:rsidR="00536F4B" w:rsidRPr="004F2A4F" w:rsidRDefault="00536F4B" w:rsidP="005A261C">
            <w:pPr>
              <w:pStyle w:val="G-PCCTablebody"/>
              <w:jc w:val="center"/>
              <w:rPr>
                <w:lang w:val="en-CA" w:eastAsia="ja-JP"/>
              </w:rPr>
            </w:pPr>
            <w:r w:rsidRPr="004F2A4F">
              <w:rPr>
                <w:lang w:val="en-CA" w:eastAsia="ja-JP"/>
              </w:rPr>
              <w:t>3</w:t>
            </w:r>
          </w:p>
        </w:tc>
      </w:tr>
      <w:tr w:rsidR="00536F4B" w:rsidRPr="004F2A4F" w14:paraId="6C3FF961" w14:textId="77777777" w:rsidTr="00536F4B">
        <w:trPr>
          <w:jc w:val="center"/>
        </w:trPr>
        <w:tc>
          <w:tcPr>
            <w:tcW w:w="0" w:type="auto"/>
          </w:tcPr>
          <w:p w14:paraId="6982A377" w14:textId="185AC830" w:rsidR="00536F4B" w:rsidRPr="004F2A4F" w:rsidRDefault="00536F4B" w:rsidP="005A261C">
            <w:pPr>
              <w:pStyle w:val="G-PCCTablebody"/>
              <w:jc w:val="center"/>
              <w:rPr>
                <w:lang w:val="en-CA" w:eastAsia="ja-JP"/>
              </w:rPr>
            </w:pPr>
            <w:r w:rsidRPr="004F2A4F">
              <w:rPr>
                <w:lang w:val="en-CA" w:eastAsia="ja-JP"/>
              </w:rPr>
              <w:t>...</w:t>
            </w:r>
          </w:p>
        </w:tc>
        <w:tc>
          <w:tcPr>
            <w:tcW w:w="0" w:type="auto"/>
          </w:tcPr>
          <w:p w14:paraId="53C5F474" w14:textId="0BDA73C5" w:rsidR="00536F4B" w:rsidRPr="004F2A4F" w:rsidRDefault="00536F4B" w:rsidP="005A261C">
            <w:pPr>
              <w:pStyle w:val="G-PCCTablebody"/>
              <w:jc w:val="center"/>
              <w:rPr>
                <w:lang w:val="en-CA" w:eastAsia="ja-JP"/>
              </w:rPr>
            </w:pPr>
            <w:r w:rsidRPr="004F2A4F">
              <w:rPr>
                <w:lang w:val="en-CA" w:eastAsia="ja-JP"/>
              </w:rPr>
              <w:t>...</w:t>
            </w:r>
          </w:p>
        </w:tc>
      </w:tr>
    </w:tbl>
    <w:p w14:paraId="37CA2303" w14:textId="77777777" w:rsidR="0033127A" w:rsidRPr="004F2A4F" w:rsidRDefault="0033127A" w:rsidP="0033127A">
      <w:pPr>
        <w:rPr>
          <w:lang w:val="en-CA" w:eastAsia="ja-JP"/>
        </w:rPr>
      </w:pPr>
    </w:p>
    <w:p w14:paraId="293539B9" w14:textId="2EC20D6B" w:rsidR="001B65F4" w:rsidRDefault="001B65F4" w:rsidP="001B65F4">
      <w:pPr>
        <w:pStyle w:val="3"/>
        <w:rPr>
          <w:ins w:id="27471" w:author="w19328_d4" w:date="2020-06-17T03:05:00Z"/>
          <w:lang w:val="en-CA"/>
        </w:rPr>
      </w:pPr>
      <w:bookmarkStart w:id="27472" w:name="_Ref43256427"/>
      <w:bookmarkStart w:id="27473" w:name="_Toc4055570"/>
      <w:bookmarkStart w:id="27474" w:name="_Toc6215368"/>
      <w:bookmarkStart w:id="27475" w:name="_Toc24731182"/>
      <w:bookmarkStart w:id="27476" w:name="_Ref36769591"/>
      <w:bookmarkStart w:id="27477" w:name="_Toc38236529"/>
      <w:ins w:id="27478" w:author="w19328_d4" w:date="2020-06-17T03:05:00Z">
        <w:r>
          <w:rPr>
            <w:lang w:val="en-CA"/>
          </w:rPr>
          <w:t>Parsing of international object identifiers</w:t>
        </w:r>
        <w:bookmarkEnd w:id="27472"/>
      </w:ins>
    </w:p>
    <w:p w14:paraId="01BC7F9E" w14:textId="6AD79DE5" w:rsidR="00820B9E" w:rsidRDefault="00820B9E">
      <w:pPr>
        <w:pStyle w:val="4"/>
        <w:rPr>
          <w:ins w:id="27479" w:author="w19328_d4" w:date="2020-06-17T03:16:00Z"/>
          <w:lang w:val="en-CA"/>
        </w:rPr>
        <w:pPrChange w:id="27480" w:author="w19328_d4" w:date="2020-06-17T03:17:00Z">
          <w:pPr/>
        </w:pPrChange>
      </w:pPr>
      <w:ins w:id="27481" w:author="w19328_d4" w:date="2020-06-17T03:17:00Z">
        <w:r>
          <w:rPr>
            <w:lang w:val="en-CA"/>
          </w:rPr>
          <w:t>International object identifier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820B9E" w:rsidRPr="004F2A4F" w14:paraId="699BD8AD" w14:textId="77777777" w:rsidTr="00771738">
        <w:trPr>
          <w:cantSplit/>
          <w:jc w:val="center"/>
          <w:ins w:id="27482" w:author="w19328_d4" w:date="2020-06-17T03:10:00Z"/>
        </w:trPr>
        <w:tc>
          <w:tcPr>
            <w:tcW w:w="6804" w:type="dxa"/>
          </w:tcPr>
          <w:p w14:paraId="739EA5F7" w14:textId="7AE22CD4" w:rsidR="00820B9E" w:rsidRPr="00CB003E" w:rsidRDefault="00820B9E" w:rsidP="00771738">
            <w:pPr>
              <w:pStyle w:val="G-PCCTablebody"/>
              <w:rPr>
                <w:ins w:id="27483" w:author="w19328_d4" w:date="2020-06-17T03:10:00Z"/>
                <w:noProof/>
                <w:lang w:val="en-CA"/>
              </w:rPr>
            </w:pPr>
            <w:ins w:id="27484" w:author="w19328_d4" w:date="2020-06-17T03:11:00Z">
              <w:r>
                <w:rPr>
                  <w:noProof/>
                  <w:lang w:val="en-CA"/>
                </w:rPr>
                <w:t>oid</w:t>
              </w:r>
            </w:ins>
            <w:ins w:id="27485" w:author="w19328_d4" w:date="2020-06-17T03:10:00Z">
              <w:r w:rsidRPr="00CB003E">
                <w:rPr>
                  <w:noProof/>
                  <w:lang w:val="en-CA"/>
                </w:rPr>
                <w:t>(</w:t>
              </w:r>
              <w:r w:rsidRPr="00CB003E">
                <w:rPr>
                  <w:rFonts w:eastAsia="ＭＳ 明朝"/>
                  <w:noProof/>
                  <w:lang w:val="en-CA" w:eastAsia="ja-JP"/>
                </w:rPr>
                <w:t> </w:t>
              </w:r>
              <w:r w:rsidRPr="00CB003E">
                <w:rPr>
                  <w:noProof/>
                  <w:lang w:val="en-CA"/>
                </w:rPr>
                <w:t>) {</w:t>
              </w:r>
            </w:ins>
          </w:p>
        </w:tc>
        <w:tc>
          <w:tcPr>
            <w:tcW w:w="1406" w:type="dxa"/>
          </w:tcPr>
          <w:p w14:paraId="2851EA72" w14:textId="77777777" w:rsidR="00820B9E" w:rsidRPr="00CB003E" w:rsidRDefault="00820B9E" w:rsidP="00771738">
            <w:pPr>
              <w:pStyle w:val="G-PCCTablebody"/>
              <w:jc w:val="center"/>
              <w:rPr>
                <w:ins w:id="27486" w:author="w19328_d4" w:date="2020-06-17T03:10:00Z"/>
                <w:noProof/>
                <w:lang w:val="en-CA"/>
              </w:rPr>
            </w:pPr>
            <w:ins w:id="27487" w:author="w19328_d4" w:date="2020-06-17T03:10:00Z">
              <w:r w:rsidRPr="00CB003E">
                <w:rPr>
                  <w:b/>
                  <w:noProof/>
                  <w:lang w:val="en-CA"/>
                </w:rPr>
                <w:t>Descriptor</w:t>
              </w:r>
            </w:ins>
          </w:p>
        </w:tc>
      </w:tr>
      <w:tr w:rsidR="00820B9E" w:rsidRPr="004F2A4F" w14:paraId="657FF75C" w14:textId="77777777" w:rsidTr="00771738">
        <w:trPr>
          <w:cantSplit/>
          <w:jc w:val="center"/>
          <w:ins w:id="27488" w:author="w19328_d4" w:date="2020-06-17T03:10:00Z"/>
        </w:trPr>
        <w:tc>
          <w:tcPr>
            <w:tcW w:w="6804" w:type="dxa"/>
          </w:tcPr>
          <w:p w14:paraId="1AD446B5" w14:textId="4023BD1A" w:rsidR="00820B9E" w:rsidRPr="00CB003E" w:rsidRDefault="00820B9E" w:rsidP="00771738">
            <w:pPr>
              <w:pStyle w:val="G-PCCTablebody"/>
              <w:rPr>
                <w:ins w:id="27489" w:author="w19328_d4" w:date="2020-06-17T03:10:00Z"/>
                <w:b/>
                <w:lang w:val="en-CA"/>
              </w:rPr>
            </w:pPr>
            <w:ins w:id="27490" w:author="w19328_d4" w:date="2020-06-17T03:10:00Z">
              <w:r w:rsidRPr="00CB003E">
                <w:rPr>
                  <w:lang w:val="en-CA" w:eastAsia="ja-JP"/>
                </w:rPr>
                <w:t xml:space="preserve">  </w:t>
              </w:r>
            </w:ins>
            <w:proofErr w:type="spellStart"/>
            <w:ins w:id="27491" w:author="w19328_d4" w:date="2020-06-17T03:11:00Z">
              <w:r>
                <w:rPr>
                  <w:b/>
                  <w:bCs/>
                  <w:lang w:val="en-CA" w:eastAsia="ja-JP"/>
                </w:rPr>
                <w:t>oid_</w:t>
              </w:r>
            </w:ins>
            <w:ins w:id="27492" w:author="w19328_d4" w:date="2020-06-17T03:22:00Z">
              <w:r w:rsidR="00427F87">
                <w:rPr>
                  <w:b/>
                  <w:bCs/>
                  <w:lang w:val="en-CA" w:eastAsia="ja-JP"/>
                </w:rPr>
                <w:t>forbid</w:t>
              </w:r>
            </w:ins>
            <w:ins w:id="27493" w:author="w19328_d4" w:date="2020-06-17T03:23:00Z">
              <w:r w:rsidR="00427F87">
                <w:rPr>
                  <w:b/>
                  <w:bCs/>
                  <w:lang w:val="en-CA" w:eastAsia="ja-JP"/>
                </w:rPr>
                <w:t>den</w:t>
              </w:r>
            </w:ins>
            <w:ins w:id="27494" w:author="w19328_d4" w:date="2020-06-17T03:11:00Z">
              <w:r>
                <w:rPr>
                  <w:b/>
                  <w:bCs/>
                  <w:lang w:val="en-CA" w:eastAsia="ja-JP"/>
                </w:rPr>
                <w:t>_zero_bit</w:t>
              </w:r>
            </w:ins>
            <w:proofErr w:type="spellEnd"/>
          </w:p>
        </w:tc>
        <w:tc>
          <w:tcPr>
            <w:tcW w:w="1406" w:type="dxa"/>
          </w:tcPr>
          <w:p w14:paraId="5CA949C5" w14:textId="76CE1A7F" w:rsidR="00820B9E" w:rsidRPr="00CB003E" w:rsidRDefault="00820B9E" w:rsidP="00771738">
            <w:pPr>
              <w:pStyle w:val="G-PCCTablebody"/>
              <w:jc w:val="center"/>
              <w:rPr>
                <w:ins w:id="27495" w:author="w19328_d4" w:date="2020-06-17T03:10:00Z"/>
                <w:lang w:val="en-CA"/>
              </w:rPr>
            </w:pPr>
            <w:ins w:id="27496" w:author="w19328_d4" w:date="2020-06-17T03:10:00Z">
              <w:r w:rsidRPr="00CB003E">
                <w:rPr>
                  <w:bCs/>
                  <w:lang w:val="en-CA"/>
                </w:rPr>
                <w:t>u(</w:t>
              </w:r>
            </w:ins>
            <w:ins w:id="27497" w:author="w19328_d4" w:date="2020-06-17T03:11:00Z">
              <w:r>
                <w:rPr>
                  <w:bCs/>
                  <w:lang w:val="en-CA"/>
                </w:rPr>
                <w:t>1</w:t>
              </w:r>
            </w:ins>
            <w:ins w:id="27498" w:author="w19328_d4" w:date="2020-06-17T03:10:00Z">
              <w:r w:rsidRPr="00CB003E">
                <w:rPr>
                  <w:bCs/>
                  <w:lang w:val="en-CA"/>
                </w:rPr>
                <w:t>)</w:t>
              </w:r>
            </w:ins>
          </w:p>
        </w:tc>
      </w:tr>
      <w:tr w:rsidR="00820B9E" w:rsidRPr="004F2A4F" w14:paraId="20413515" w14:textId="77777777" w:rsidTr="00771738">
        <w:trPr>
          <w:cantSplit/>
          <w:jc w:val="center"/>
          <w:ins w:id="27499" w:author="w19328_d4" w:date="2020-06-17T03:10:00Z"/>
        </w:trPr>
        <w:tc>
          <w:tcPr>
            <w:tcW w:w="6804" w:type="dxa"/>
          </w:tcPr>
          <w:p w14:paraId="79417ABB" w14:textId="59114A1B" w:rsidR="00820B9E" w:rsidRPr="00CB003E" w:rsidRDefault="00820B9E" w:rsidP="00820B9E">
            <w:pPr>
              <w:pStyle w:val="G-PCCTablebody"/>
              <w:rPr>
                <w:ins w:id="27500" w:author="w19328_d4" w:date="2020-06-17T03:10:00Z"/>
                <w:b/>
                <w:bCs/>
                <w:lang w:val="en-CA"/>
              </w:rPr>
            </w:pPr>
            <w:ins w:id="27501" w:author="w19328_d4" w:date="2020-06-17T03:12:00Z">
              <w:r w:rsidRPr="00FD778E">
                <w:rPr>
                  <w:lang w:val="en-CA" w:eastAsia="ja-JP"/>
                </w:rPr>
                <w:t xml:space="preserve">  </w:t>
              </w:r>
              <w:proofErr w:type="spellStart"/>
              <w:r>
                <w:rPr>
                  <w:b/>
                  <w:bCs/>
                  <w:lang w:val="en-CA" w:eastAsia="ja-JP"/>
                </w:rPr>
                <w:t>oid_length</w:t>
              </w:r>
            </w:ins>
            <w:proofErr w:type="spellEnd"/>
          </w:p>
        </w:tc>
        <w:tc>
          <w:tcPr>
            <w:tcW w:w="1406" w:type="dxa"/>
          </w:tcPr>
          <w:p w14:paraId="600E50DE" w14:textId="0754C7F3" w:rsidR="00820B9E" w:rsidRPr="00CB003E" w:rsidRDefault="00820B9E" w:rsidP="00820B9E">
            <w:pPr>
              <w:pStyle w:val="G-PCCTablebody"/>
              <w:jc w:val="center"/>
              <w:rPr>
                <w:ins w:id="27502" w:author="w19328_d4" w:date="2020-06-17T03:10:00Z"/>
                <w:lang w:val="en-CA"/>
              </w:rPr>
            </w:pPr>
            <w:ins w:id="27503" w:author="w19328_d4" w:date="2020-06-17T03:12:00Z">
              <w:r w:rsidRPr="00FD778E">
                <w:rPr>
                  <w:bCs/>
                  <w:lang w:val="en-CA"/>
                </w:rPr>
                <w:t>u(</w:t>
              </w:r>
              <w:r>
                <w:rPr>
                  <w:bCs/>
                  <w:lang w:val="en-CA"/>
                </w:rPr>
                <w:t>7</w:t>
              </w:r>
              <w:r w:rsidRPr="00FD778E">
                <w:rPr>
                  <w:bCs/>
                  <w:lang w:val="en-CA"/>
                </w:rPr>
                <w:t>)</w:t>
              </w:r>
            </w:ins>
          </w:p>
        </w:tc>
      </w:tr>
      <w:tr w:rsidR="00820B9E" w:rsidRPr="004F2A4F" w14:paraId="33075DE3" w14:textId="77777777" w:rsidTr="00771738">
        <w:trPr>
          <w:cantSplit/>
          <w:jc w:val="center"/>
          <w:ins w:id="27504" w:author="w19328_d4" w:date="2020-06-17T03:10:00Z"/>
        </w:trPr>
        <w:tc>
          <w:tcPr>
            <w:tcW w:w="6804" w:type="dxa"/>
          </w:tcPr>
          <w:p w14:paraId="009E37B5" w14:textId="328BD604" w:rsidR="00820B9E" w:rsidRPr="00CB003E" w:rsidRDefault="00820B9E" w:rsidP="00820B9E">
            <w:pPr>
              <w:pStyle w:val="G-PCCTablebody"/>
              <w:rPr>
                <w:ins w:id="27505" w:author="w19328_d4" w:date="2020-06-17T03:10:00Z"/>
                <w:b/>
                <w:bCs/>
                <w:lang w:val="en-CA"/>
              </w:rPr>
            </w:pPr>
            <w:ins w:id="27506" w:author="w19328_d4" w:date="2020-06-17T03:12:00Z">
              <w:r w:rsidRPr="00CB003E">
                <w:rPr>
                  <w:lang w:val="en-CA" w:eastAsia="ja-JP"/>
                </w:rPr>
                <w:t xml:space="preserve">  for( </w:t>
              </w:r>
              <w:proofErr w:type="spellStart"/>
              <w:r w:rsidRPr="00CB003E">
                <w:rPr>
                  <w:lang w:val="en-CA" w:eastAsia="ja-JP"/>
                </w:rPr>
                <w:t>i</w:t>
              </w:r>
              <w:proofErr w:type="spellEnd"/>
              <w:r w:rsidRPr="00CB003E">
                <w:rPr>
                  <w:lang w:val="en-CA" w:eastAsia="ja-JP"/>
                </w:rPr>
                <w:t xml:space="preserve"> = 0; </w:t>
              </w:r>
              <w:proofErr w:type="spellStart"/>
              <w:r w:rsidRPr="00CB003E">
                <w:rPr>
                  <w:lang w:val="en-CA" w:eastAsia="ja-JP"/>
                </w:rPr>
                <w:t>i</w:t>
              </w:r>
              <w:proofErr w:type="spellEnd"/>
              <w:r w:rsidRPr="00CB003E">
                <w:rPr>
                  <w:lang w:val="en-CA" w:eastAsia="ja-JP"/>
                </w:rPr>
                <w:t xml:space="preserve"> &lt; </w:t>
              </w:r>
            </w:ins>
            <w:proofErr w:type="spellStart"/>
            <w:ins w:id="27507" w:author="w19328_d4" w:date="2020-06-17T03:16:00Z">
              <w:r>
                <w:rPr>
                  <w:lang w:val="en-CA" w:eastAsia="ja-JP"/>
                </w:rPr>
                <w:t>oid_length</w:t>
              </w:r>
            </w:ins>
            <w:proofErr w:type="spellEnd"/>
            <w:ins w:id="27508" w:author="w19328_d4" w:date="2020-06-17T03:12:00Z">
              <w:r w:rsidRPr="00CB003E">
                <w:rPr>
                  <w:lang w:val="en-CA" w:eastAsia="ja-JP"/>
                </w:rPr>
                <w:t xml:space="preserve">; </w:t>
              </w:r>
              <w:proofErr w:type="spellStart"/>
              <w:r w:rsidRPr="00CB003E">
                <w:rPr>
                  <w:lang w:val="en-CA" w:eastAsia="ja-JP"/>
                </w:rPr>
                <w:t>i</w:t>
              </w:r>
              <w:proofErr w:type="spellEnd"/>
              <w:r w:rsidRPr="00CB003E">
                <w:rPr>
                  <w:lang w:val="en-CA" w:eastAsia="ja-JP"/>
                </w:rPr>
                <w:t>++ )</w:t>
              </w:r>
            </w:ins>
          </w:p>
        </w:tc>
        <w:tc>
          <w:tcPr>
            <w:tcW w:w="1406" w:type="dxa"/>
          </w:tcPr>
          <w:p w14:paraId="50CBBC65" w14:textId="3E305368" w:rsidR="00820B9E" w:rsidRPr="00CB003E" w:rsidRDefault="00820B9E" w:rsidP="00820B9E">
            <w:pPr>
              <w:pStyle w:val="G-PCCTablebody"/>
              <w:jc w:val="center"/>
              <w:rPr>
                <w:ins w:id="27509" w:author="w19328_d4" w:date="2020-06-17T03:10:00Z"/>
                <w:lang w:val="en-CA"/>
              </w:rPr>
            </w:pPr>
          </w:p>
        </w:tc>
      </w:tr>
      <w:tr w:rsidR="00820B9E" w:rsidRPr="004F2A4F" w14:paraId="421E7951" w14:textId="77777777" w:rsidTr="00771738">
        <w:trPr>
          <w:cantSplit/>
          <w:jc w:val="center"/>
          <w:ins w:id="27510" w:author="w19328_d4" w:date="2020-06-17T03:10:00Z"/>
        </w:trPr>
        <w:tc>
          <w:tcPr>
            <w:tcW w:w="6804" w:type="dxa"/>
          </w:tcPr>
          <w:p w14:paraId="3CA9A1AF" w14:textId="4141BD0F" w:rsidR="00820B9E" w:rsidRPr="00FD778E" w:rsidDel="00F14C39" w:rsidRDefault="00820B9E" w:rsidP="00820B9E">
            <w:pPr>
              <w:pStyle w:val="G-PCCTablebody"/>
              <w:rPr>
                <w:ins w:id="27511" w:author="w19328_d4" w:date="2020-06-17T03:10:00Z"/>
                <w:lang w:val="en-CA" w:eastAsia="ja-JP"/>
              </w:rPr>
            </w:pPr>
            <w:ins w:id="27512" w:author="w19328_d4" w:date="2020-06-17T03:12:00Z">
              <w:r w:rsidRPr="00CB003E">
                <w:rPr>
                  <w:lang w:val="en-CA" w:eastAsia="ja-JP"/>
                </w:rPr>
                <w:t xml:space="preserve">    </w:t>
              </w:r>
              <w:proofErr w:type="spellStart"/>
              <w:r>
                <w:rPr>
                  <w:b/>
                  <w:bCs/>
                  <w:lang w:val="en-CA" w:eastAsia="ja-JP"/>
                </w:rPr>
                <w:t>oid_contents</w:t>
              </w:r>
            </w:ins>
            <w:ins w:id="27513" w:author="w19328_d4" w:date="2020-06-17T03:40:00Z">
              <w:r w:rsidR="00647CD5">
                <w:rPr>
                  <w:b/>
                  <w:bCs/>
                  <w:lang w:val="en-CA" w:eastAsia="ja-JP"/>
                </w:rPr>
                <w:t>_octets</w:t>
              </w:r>
            </w:ins>
            <w:proofErr w:type="spellEnd"/>
            <w:ins w:id="27514" w:author="w19328_d4" w:date="2020-06-17T03:12:00Z">
              <w:r w:rsidRPr="00CB003E">
                <w:rPr>
                  <w:lang w:val="en-CA" w:eastAsia="ja-JP"/>
                </w:rPr>
                <w:t>[ </w:t>
              </w:r>
              <w:proofErr w:type="spellStart"/>
              <w:r w:rsidRPr="00CB003E">
                <w:rPr>
                  <w:lang w:val="en-CA" w:eastAsia="ja-JP"/>
                </w:rPr>
                <w:t>i</w:t>
              </w:r>
              <w:proofErr w:type="spellEnd"/>
              <w:r w:rsidRPr="00CB003E">
                <w:rPr>
                  <w:lang w:val="en-CA" w:eastAsia="ja-JP"/>
                </w:rPr>
                <w:t> ]</w:t>
              </w:r>
            </w:ins>
          </w:p>
        </w:tc>
        <w:tc>
          <w:tcPr>
            <w:tcW w:w="1406" w:type="dxa"/>
          </w:tcPr>
          <w:p w14:paraId="52AC96B5" w14:textId="40570446" w:rsidR="00820B9E" w:rsidRPr="00FD778E" w:rsidRDefault="00820B9E" w:rsidP="00820B9E">
            <w:pPr>
              <w:pStyle w:val="G-PCCTablebody"/>
              <w:jc w:val="center"/>
              <w:rPr>
                <w:ins w:id="27515" w:author="w19328_d4" w:date="2020-06-17T03:10:00Z"/>
                <w:bCs/>
                <w:lang w:val="en-CA"/>
              </w:rPr>
            </w:pPr>
            <w:ins w:id="27516" w:author="w19328_d4" w:date="2020-06-17T03:12:00Z">
              <w:r w:rsidRPr="00CB003E">
                <w:rPr>
                  <w:bCs/>
                  <w:lang w:val="en-CA"/>
                </w:rPr>
                <w:t>u(8)</w:t>
              </w:r>
            </w:ins>
          </w:p>
        </w:tc>
      </w:tr>
      <w:tr w:rsidR="00820B9E" w:rsidRPr="004F2A4F" w14:paraId="1775772F" w14:textId="77777777" w:rsidTr="00771738">
        <w:trPr>
          <w:cantSplit/>
          <w:jc w:val="center"/>
          <w:ins w:id="27517" w:author="w19328_d4" w:date="2020-06-17T03:10:00Z"/>
        </w:trPr>
        <w:tc>
          <w:tcPr>
            <w:tcW w:w="6804" w:type="dxa"/>
          </w:tcPr>
          <w:p w14:paraId="64B309EB" w14:textId="77777777" w:rsidR="00820B9E" w:rsidRPr="00CB003E" w:rsidRDefault="00820B9E" w:rsidP="00820B9E">
            <w:pPr>
              <w:pStyle w:val="G-PCCTablebody"/>
              <w:rPr>
                <w:ins w:id="27518" w:author="w19328_d4" w:date="2020-06-17T03:10:00Z"/>
                <w:b/>
                <w:bCs/>
                <w:lang w:val="en-CA"/>
              </w:rPr>
            </w:pPr>
            <w:ins w:id="27519" w:author="w19328_d4" w:date="2020-06-17T03:10:00Z">
              <w:r w:rsidRPr="00CB003E">
                <w:rPr>
                  <w:lang w:val="en-CA" w:eastAsia="ja-JP"/>
                </w:rPr>
                <w:t>}</w:t>
              </w:r>
            </w:ins>
          </w:p>
        </w:tc>
        <w:tc>
          <w:tcPr>
            <w:tcW w:w="1406" w:type="dxa"/>
          </w:tcPr>
          <w:p w14:paraId="43907215" w14:textId="77777777" w:rsidR="00820B9E" w:rsidRPr="00CB003E" w:rsidRDefault="00820B9E" w:rsidP="00820B9E">
            <w:pPr>
              <w:pStyle w:val="G-PCCTablebody"/>
              <w:jc w:val="center"/>
              <w:rPr>
                <w:ins w:id="27520" w:author="w19328_d4" w:date="2020-06-17T03:10:00Z"/>
                <w:lang w:val="en-CA"/>
              </w:rPr>
            </w:pPr>
          </w:p>
        </w:tc>
      </w:tr>
    </w:tbl>
    <w:p w14:paraId="65898142" w14:textId="367FE6B3" w:rsidR="001B65F4" w:rsidRDefault="001B65F4" w:rsidP="001B65F4">
      <w:pPr>
        <w:rPr>
          <w:ins w:id="27521" w:author="w19328_d4" w:date="2020-06-17T03:17:00Z"/>
          <w:lang w:val="en-CA" w:eastAsia="ja-JP"/>
        </w:rPr>
      </w:pPr>
    </w:p>
    <w:p w14:paraId="29D290EE" w14:textId="704F1135" w:rsidR="00820B9E" w:rsidRDefault="00820B9E" w:rsidP="00820B9E">
      <w:pPr>
        <w:pStyle w:val="4"/>
        <w:rPr>
          <w:ins w:id="27522" w:author="w19328_d4" w:date="2020-06-17T03:17:00Z"/>
          <w:lang w:val="en-CA"/>
        </w:rPr>
      </w:pPr>
      <w:ins w:id="27523" w:author="w19328_d4" w:date="2020-06-17T03:17:00Z">
        <w:r>
          <w:rPr>
            <w:lang w:val="en-CA"/>
          </w:rPr>
          <w:t>International object identifier semantics</w:t>
        </w:r>
      </w:ins>
    </w:p>
    <w:p w14:paraId="24B59C92" w14:textId="2C5C23E8" w:rsidR="00820B9E" w:rsidRDefault="00820B9E" w:rsidP="001B65F4">
      <w:pPr>
        <w:rPr>
          <w:ins w:id="27524" w:author="w19328_d4" w:date="2020-06-17T03:33:00Z"/>
          <w:lang w:val="en-CA" w:eastAsia="ja-JP"/>
        </w:rPr>
      </w:pPr>
      <w:ins w:id="27525" w:author="w19328_d4" w:date="2020-06-17T03:18:00Z">
        <w:r>
          <w:rPr>
            <w:lang w:val="en-CA" w:eastAsia="ja-JP"/>
          </w:rPr>
          <w:t xml:space="preserve">The coded representation of </w:t>
        </w:r>
      </w:ins>
      <w:ins w:id="27526" w:author="w19328_d4" w:date="2020-06-17T03:20:00Z">
        <w:r w:rsidR="00427F87">
          <w:rPr>
            <w:lang w:val="en-CA" w:eastAsia="ja-JP"/>
          </w:rPr>
          <w:t xml:space="preserve">an international object identifier </w:t>
        </w:r>
      </w:ins>
      <w:ins w:id="27527" w:author="w19328_d4" w:date="2020-06-17T03:36:00Z">
        <w:r w:rsidR="00465C27">
          <w:rPr>
            <w:lang w:val="en-CA" w:eastAsia="ja-JP"/>
          </w:rPr>
          <w:t>follows</w:t>
        </w:r>
      </w:ins>
      <w:ins w:id="27528" w:author="w19328_d4" w:date="2020-06-17T03:28:00Z">
        <w:r w:rsidR="00427F87">
          <w:rPr>
            <w:lang w:val="en-CA" w:eastAsia="ja-JP"/>
          </w:rPr>
          <w:t xml:space="preserve"> the </w:t>
        </w:r>
      </w:ins>
      <w:ins w:id="27529" w:author="w19328_d4" w:date="2020-06-17T03:29:00Z">
        <w:r w:rsidR="00465C27">
          <w:rPr>
            <w:lang w:val="en-CA" w:eastAsia="ja-JP"/>
          </w:rPr>
          <w:t>distinguished encoding rules of ASN.1 a</w:t>
        </w:r>
      </w:ins>
      <w:ins w:id="27530" w:author="w19328_d4" w:date="2020-06-17T03:23:00Z">
        <w:r w:rsidR="00427F87">
          <w:rPr>
            <w:lang w:val="en-CA" w:eastAsia="ja-JP"/>
          </w:rPr>
          <w:t xml:space="preserve">s </w:t>
        </w:r>
      </w:ins>
      <w:ins w:id="27531" w:author="w19328_d4" w:date="2020-06-17T03:24:00Z">
        <w:r w:rsidR="00427F87">
          <w:rPr>
            <w:lang w:val="en-CA" w:eastAsia="ja-JP"/>
          </w:rPr>
          <w:t>s</w:t>
        </w:r>
      </w:ins>
      <w:ins w:id="27532" w:author="w19328_d4" w:date="2020-06-17T03:25:00Z">
        <w:r w:rsidR="00427F87">
          <w:rPr>
            <w:lang w:val="en-CA" w:eastAsia="ja-JP"/>
          </w:rPr>
          <w:t>pecified in Rec</w:t>
        </w:r>
      </w:ins>
      <w:ins w:id="27533" w:author="w19328_d4" w:date="2020-06-17T03:45:00Z">
        <w:r w:rsidR="00647CD5">
          <w:rPr>
            <w:lang w:val="en-CA" w:eastAsia="ja-JP"/>
          </w:rPr>
          <w:t>.</w:t>
        </w:r>
      </w:ins>
      <w:ins w:id="27534" w:author="w19328_d4" w:date="2020-06-17T03:25:00Z">
        <w:r w:rsidR="00427F87">
          <w:rPr>
            <w:lang w:val="en-CA" w:eastAsia="ja-JP"/>
          </w:rPr>
          <w:t xml:space="preserve"> ITU-T X.690 | ISO</w:t>
        </w:r>
      </w:ins>
      <w:ins w:id="27535" w:author="w19328_d4" w:date="2020-06-17T03:28:00Z">
        <w:r w:rsidR="00427F87">
          <w:rPr>
            <w:lang w:val="en-CA" w:eastAsia="ja-JP"/>
          </w:rPr>
          <w:t>/IEC 8825-1.</w:t>
        </w:r>
      </w:ins>
    </w:p>
    <w:p w14:paraId="63C22356" w14:textId="35B3F327" w:rsidR="00820B9E" w:rsidRPr="00647CD5" w:rsidRDefault="00820B9E">
      <w:pPr>
        <w:rPr>
          <w:ins w:id="27536" w:author="w19328_d4" w:date="2020-06-17T03:17:00Z"/>
          <w:lang w:val="en-CA" w:eastAsia="ja-JP"/>
        </w:rPr>
      </w:pPr>
      <w:proofErr w:type="spellStart"/>
      <w:ins w:id="27537" w:author="w19328_d4" w:date="2020-06-17T03:17:00Z">
        <w:r w:rsidRPr="00647CD5">
          <w:rPr>
            <w:b/>
            <w:bCs/>
            <w:lang w:val="en-CA" w:eastAsia="ja-JP"/>
            <w:rPrChange w:id="27538" w:author="w19328_d4" w:date="2020-06-17T03:45:00Z">
              <w:rPr>
                <w:lang w:val="en-CA" w:eastAsia="ja-JP"/>
              </w:rPr>
            </w:rPrChange>
          </w:rPr>
          <w:t>oid_</w:t>
        </w:r>
      </w:ins>
      <w:ins w:id="27539" w:author="w19328_d4" w:date="2020-06-17T03:23:00Z">
        <w:r w:rsidR="00427F87" w:rsidRPr="00647CD5">
          <w:rPr>
            <w:b/>
            <w:bCs/>
            <w:lang w:val="en-CA" w:eastAsia="ja-JP"/>
            <w:rPrChange w:id="27540" w:author="w19328_d4" w:date="2020-06-17T03:45:00Z">
              <w:rPr>
                <w:lang w:val="en-CA" w:eastAsia="ja-JP"/>
              </w:rPr>
            </w:rPrChange>
          </w:rPr>
          <w:t>forbidden</w:t>
        </w:r>
      </w:ins>
      <w:ins w:id="27541" w:author="w19328_d4" w:date="2020-06-17T03:17:00Z">
        <w:r w:rsidRPr="00647CD5">
          <w:rPr>
            <w:b/>
            <w:bCs/>
            <w:lang w:val="en-CA" w:eastAsia="ja-JP"/>
            <w:rPrChange w:id="27542" w:author="w19328_d4" w:date="2020-06-17T03:45:00Z">
              <w:rPr>
                <w:lang w:val="en-CA" w:eastAsia="ja-JP"/>
              </w:rPr>
            </w:rPrChange>
          </w:rPr>
          <w:t>_zero_bit</w:t>
        </w:r>
      </w:ins>
      <w:proofErr w:type="spellEnd"/>
      <w:ins w:id="27543" w:author="w19328_d4" w:date="2020-06-17T03:18:00Z">
        <w:r w:rsidRPr="00647CD5">
          <w:rPr>
            <w:lang w:val="en-CA" w:eastAsia="ja-JP"/>
          </w:rPr>
          <w:t xml:space="preserve"> </w:t>
        </w:r>
      </w:ins>
      <w:ins w:id="27544" w:author="w19328_d4" w:date="2020-06-17T03:22:00Z">
        <w:r w:rsidR="00427F87" w:rsidRPr="00647CD5">
          <w:rPr>
            <w:lang w:val="en-CA" w:eastAsia="ja-JP"/>
          </w:rPr>
          <w:t xml:space="preserve">shall be equal to </w:t>
        </w:r>
      </w:ins>
      <w:ins w:id="27545" w:author="w19328_d4" w:date="2020-06-17T03:23:00Z">
        <w:r w:rsidR="00427F87" w:rsidRPr="00647CD5">
          <w:rPr>
            <w:lang w:val="en-CA" w:eastAsia="ja-JP"/>
          </w:rPr>
          <w:t>0.</w:t>
        </w:r>
      </w:ins>
    </w:p>
    <w:p w14:paraId="7797AB9B" w14:textId="3FB0FDB9" w:rsidR="00820B9E" w:rsidRDefault="00820B9E" w:rsidP="001B65F4">
      <w:pPr>
        <w:rPr>
          <w:ins w:id="27546" w:author="w19328_d4" w:date="2020-06-17T03:17:00Z"/>
          <w:lang w:val="en-CA" w:eastAsia="ja-JP"/>
        </w:rPr>
      </w:pPr>
      <w:proofErr w:type="spellStart"/>
      <w:ins w:id="27547" w:author="w19328_d4" w:date="2020-06-17T03:17:00Z">
        <w:r w:rsidRPr="00465C27">
          <w:rPr>
            <w:b/>
            <w:bCs/>
            <w:lang w:val="en-CA" w:eastAsia="ja-JP"/>
            <w:rPrChange w:id="27548" w:author="w19328_d4" w:date="2020-06-17T03:38:00Z">
              <w:rPr>
                <w:lang w:val="en-CA" w:eastAsia="ja-JP"/>
              </w:rPr>
            </w:rPrChange>
          </w:rPr>
          <w:t>oid_length</w:t>
        </w:r>
      </w:ins>
      <w:proofErr w:type="spellEnd"/>
      <w:ins w:id="27549" w:author="w19328_d4" w:date="2020-06-17T03:33:00Z">
        <w:r w:rsidR="00465C27">
          <w:rPr>
            <w:lang w:val="en-CA" w:eastAsia="ja-JP"/>
          </w:rPr>
          <w:t xml:space="preserve"> </w:t>
        </w:r>
      </w:ins>
      <w:ins w:id="27550" w:author="w19328_d4" w:date="2020-06-17T03:39:00Z">
        <w:r w:rsidR="00647CD5">
          <w:rPr>
            <w:lang w:val="en-CA" w:eastAsia="ja-JP"/>
          </w:rPr>
          <w:t>specifies</w:t>
        </w:r>
      </w:ins>
      <w:ins w:id="27551" w:author="w19328_d4" w:date="2020-06-17T03:37:00Z">
        <w:r w:rsidR="00465C27">
          <w:rPr>
            <w:lang w:val="en-CA" w:eastAsia="ja-JP"/>
          </w:rPr>
          <w:t xml:space="preserve"> the number of </w:t>
        </w:r>
      </w:ins>
      <w:ins w:id="27552" w:author="w19328_d4" w:date="2020-06-17T03:41:00Z">
        <w:r w:rsidR="00647CD5">
          <w:rPr>
            <w:lang w:val="en-CA" w:eastAsia="ja-JP"/>
          </w:rPr>
          <w:t>octets</w:t>
        </w:r>
      </w:ins>
      <w:ins w:id="27553" w:author="w19328_d4" w:date="2020-06-17T03:46:00Z">
        <w:r w:rsidR="00647CD5">
          <w:rPr>
            <w:lang w:val="en-CA" w:eastAsia="ja-JP"/>
          </w:rPr>
          <w:t xml:space="preserve"> present</w:t>
        </w:r>
      </w:ins>
      <w:ins w:id="27554" w:author="w19328_d4" w:date="2020-06-17T03:41:00Z">
        <w:r w:rsidR="00647CD5">
          <w:rPr>
            <w:lang w:val="en-CA" w:eastAsia="ja-JP"/>
          </w:rPr>
          <w:t xml:space="preserve"> in </w:t>
        </w:r>
        <w:proofErr w:type="spellStart"/>
        <w:r w:rsidR="00647CD5">
          <w:rPr>
            <w:lang w:val="en-CA" w:eastAsia="ja-JP"/>
          </w:rPr>
          <w:t>oid_contents_octets</w:t>
        </w:r>
        <w:proofErr w:type="spellEnd"/>
        <w:r w:rsidR="00647CD5">
          <w:rPr>
            <w:lang w:val="en-CA" w:eastAsia="ja-JP"/>
          </w:rPr>
          <w:t>.</w:t>
        </w:r>
      </w:ins>
    </w:p>
    <w:p w14:paraId="54B98315" w14:textId="0402668C" w:rsidR="00820B9E" w:rsidRDefault="00820B9E" w:rsidP="001B65F4">
      <w:pPr>
        <w:rPr>
          <w:ins w:id="27555" w:author="w19328_d4" w:date="2020-06-17T03:46:00Z"/>
          <w:lang w:val="en-CA" w:eastAsia="ja-JP"/>
        </w:rPr>
      </w:pPr>
      <w:proofErr w:type="spellStart"/>
      <w:ins w:id="27556" w:author="w19328_d4" w:date="2020-06-17T03:17:00Z">
        <w:r w:rsidRPr="00465C27">
          <w:rPr>
            <w:b/>
            <w:bCs/>
            <w:lang w:val="en-CA" w:eastAsia="ja-JP"/>
            <w:rPrChange w:id="27557" w:author="w19328_d4" w:date="2020-06-17T03:38:00Z">
              <w:rPr>
                <w:lang w:val="en-CA" w:eastAsia="ja-JP"/>
              </w:rPr>
            </w:rPrChange>
          </w:rPr>
          <w:t>oid_content</w:t>
        </w:r>
      </w:ins>
      <w:ins w:id="27558" w:author="w19328_d4" w:date="2020-06-17T03:40:00Z">
        <w:r w:rsidR="00647CD5">
          <w:rPr>
            <w:b/>
            <w:bCs/>
            <w:lang w:val="en-CA" w:eastAsia="ja-JP"/>
          </w:rPr>
          <w:t>s_octets</w:t>
        </w:r>
      </w:ins>
      <w:proofErr w:type="spellEnd"/>
      <w:ins w:id="27559" w:author="w19328_d4" w:date="2020-06-17T03:17:00Z">
        <w:r>
          <w:rPr>
            <w:lang w:val="en-CA" w:eastAsia="ja-JP"/>
          </w:rPr>
          <w:t>[ </w:t>
        </w:r>
        <w:proofErr w:type="spellStart"/>
        <w:r>
          <w:rPr>
            <w:lang w:val="en-CA" w:eastAsia="ja-JP"/>
          </w:rPr>
          <w:t>i</w:t>
        </w:r>
        <w:proofErr w:type="spellEnd"/>
        <w:r>
          <w:rPr>
            <w:lang w:val="en-CA" w:eastAsia="ja-JP"/>
          </w:rPr>
          <w:t> ]</w:t>
        </w:r>
      </w:ins>
      <w:ins w:id="27560" w:author="w19328_d4" w:date="2020-06-17T03:33:00Z">
        <w:r w:rsidR="00465C27">
          <w:rPr>
            <w:lang w:val="en-CA" w:eastAsia="ja-JP"/>
          </w:rPr>
          <w:t xml:space="preserve"> </w:t>
        </w:r>
      </w:ins>
      <w:ins w:id="27561" w:author="w19328_d4" w:date="2020-06-17T03:42:00Z">
        <w:r w:rsidR="00647CD5">
          <w:rPr>
            <w:lang w:val="en-CA" w:eastAsia="ja-JP"/>
          </w:rPr>
          <w:t xml:space="preserve">are the contents </w:t>
        </w:r>
      </w:ins>
      <w:ins w:id="27562" w:author="w19328_d4" w:date="2020-06-17T03:43:00Z">
        <w:r w:rsidR="00647CD5">
          <w:rPr>
            <w:lang w:val="en-CA" w:eastAsia="ja-JP"/>
          </w:rPr>
          <w:t xml:space="preserve">octets of an object identifier value encoding as specified </w:t>
        </w:r>
      </w:ins>
      <w:ins w:id="27563" w:author="w19328_d4" w:date="2020-06-17T03:45:00Z">
        <w:r w:rsidR="00647CD5">
          <w:rPr>
            <w:lang w:val="en-CA" w:eastAsia="ja-JP"/>
          </w:rPr>
          <w:t>in Rec. ITU-T X.690 | ISO/IEC 8825-1.</w:t>
        </w:r>
      </w:ins>
    </w:p>
    <w:p w14:paraId="314C5008" w14:textId="5E2AC0D9" w:rsidR="0033127A" w:rsidRPr="004F2A4F" w:rsidRDefault="0033127A" w:rsidP="00C26664">
      <w:pPr>
        <w:pStyle w:val="2"/>
        <w:rPr>
          <w:lang w:val="en-CA"/>
        </w:rPr>
      </w:pPr>
      <w:r w:rsidRPr="004F2A4F">
        <w:rPr>
          <w:lang w:val="en-CA"/>
        </w:rPr>
        <w:t>Bit</w:t>
      </w:r>
      <w:r w:rsidR="001A119E" w:rsidRPr="004F2A4F">
        <w:rPr>
          <w:lang w:val="en-CA"/>
        </w:rPr>
        <w:t>-</w:t>
      </w:r>
      <w:r w:rsidRPr="004F2A4F">
        <w:rPr>
          <w:lang w:val="en-CA"/>
        </w:rPr>
        <w:t>wise geometry octree occupancy parsing process</w:t>
      </w:r>
      <w:bookmarkEnd w:id="27473"/>
      <w:bookmarkEnd w:id="27474"/>
      <w:bookmarkEnd w:id="27475"/>
      <w:bookmarkEnd w:id="27476"/>
      <w:bookmarkEnd w:id="27477"/>
      <w:r w:rsidRPr="004F2A4F">
        <w:rPr>
          <w:lang w:val="en-CA"/>
        </w:rPr>
        <w:t xml:space="preserve"> </w:t>
      </w:r>
    </w:p>
    <w:p w14:paraId="76BBABF5" w14:textId="30128BCB" w:rsidR="0062669C" w:rsidRPr="004F2A4F" w:rsidRDefault="0062669C" w:rsidP="00C26664">
      <w:pPr>
        <w:pStyle w:val="3"/>
        <w:rPr>
          <w:lang w:val="en-CA"/>
        </w:rPr>
      </w:pPr>
      <w:bookmarkStart w:id="27564" w:name="_Toc37319029"/>
      <w:bookmarkStart w:id="27565" w:name="_Toc37872322"/>
      <w:bookmarkStart w:id="27566" w:name="_Toc4055571"/>
      <w:bookmarkStart w:id="27567" w:name="_Toc6215369"/>
      <w:bookmarkStart w:id="27568" w:name="_Toc24731183"/>
      <w:bookmarkStart w:id="27569" w:name="_Toc38236530"/>
      <w:bookmarkEnd w:id="27564"/>
      <w:bookmarkEnd w:id="27565"/>
      <w:r w:rsidRPr="004F2A4F">
        <w:rPr>
          <w:lang w:val="en-CA"/>
        </w:rPr>
        <w:t>General process</w:t>
      </w:r>
      <w:bookmarkEnd w:id="27566"/>
      <w:bookmarkEnd w:id="27567"/>
      <w:bookmarkEnd w:id="27568"/>
      <w:bookmarkEnd w:id="27569"/>
    </w:p>
    <w:p w14:paraId="36BBBA09" w14:textId="781EC80E" w:rsidR="0062669C" w:rsidRPr="004F2A4F" w:rsidRDefault="0062669C" w:rsidP="0062669C">
      <w:pPr>
        <w:rPr>
          <w:lang w:val="en-CA" w:eastAsia="ja-JP"/>
        </w:rPr>
      </w:pPr>
      <w:r w:rsidRPr="004F2A4F">
        <w:rPr>
          <w:lang w:val="en-CA" w:eastAsia="ja-JP"/>
        </w:rPr>
        <w:t xml:space="preserve">The parsing and inverse </w:t>
      </w:r>
      <w:r w:rsidR="00A23A26" w:rsidRPr="004F2A4F">
        <w:rPr>
          <w:lang w:val="en-CA" w:eastAsia="ja-JP"/>
        </w:rPr>
        <w:t>binarization</w:t>
      </w:r>
      <w:r w:rsidRPr="004F2A4F">
        <w:rPr>
          <w:lang w:val="en-CA" w:eastAsia="ja-JP"/>
        </w:rPr>
        <w:t xml:space="preserve"> of the</w:t>
      </w:r>
      <w:r w:rsidR="0008361D" w:rsidRPr="004F2A4F">
        <w:rPr>
          <w:lang w:val="en-CA" w:eastAsia="ja-JP"/>
        </w:rPr>
        <w:t xml:space="preserve"> </w:t>
      </w:r>
      <w:r w:rsidRPr="004F2A4F">
        <w:rPr>
          <w:lang w:val="en-CA" w:eastAsia="ja-JP"/>
        </w:rPr>
        <w:t xml:space="preserve">arithmetically coded syntax element </w:t>
      </w:r>
      <w:proofErr w:type="spellStart"/>
      <w:r w:rsidRPr="004F2A4F">
        <w:rPr>
          <w:lang w:val="en-CA" w:eastAsia="ja-JP"/>
        </w:rPr>
        <w:t>occupancy_map</w:t>
      </w:r>
      <w:proofErr w:type="spellEnd"/>
      <w:r w:rsidRPr="004F2A4F">
        <w:rPr>
          <w:lang w:val="en-CA" w:eastAsia="ja-JP"/>
        </w:rPr>
        <w:t xml:space="preserve"> is described in </w:t>
      </w:r>
      <w:r w:rsidR="00B2720B" w:rsidRPr="004F2A4F">
        <w:rPr>
          <w:lang w:val="en-CA" w:eastAsia="ja-JP"/>
        </w:rPr>
        <w:fldChar w:fldCharType="begin" w:fldLock="1"/>
      </w:r>
      <w:r w:rsidR="00B2720B" w:rsidRPr="004F2A4F">
        <w:rPr>
          <w:lang w:val="en-CA" w:eastAsia="ja-JP"/>
        </w:rPr>
        <w:instrText xml:space="preserve"> REF _Ref5870511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9.7.5</w:t>
      </w:r>
      <w:r w:rsidR="00B2720B" w:rsidRPr="004F2A4F">
        <w:rPr>
          <w:lang w:val="en-CA" w:eastAsia="ja-JP"/>
        </w:rPr>
        <w:fldChar w:fldCharType="end"/>
      </w:r>
    </w:p>
    <w:p w14:paraId="6A606DDD" w14:textId="56EF2CBE" w:rsidR="0062669C" w:rsidRPr="004F2A4F" w:rsidRDefault="0062669C" w:rsidP="0062669C">
      <w:pPr>
        <w:rPr>
          <w:lang w:val="en-CA" w:eastAsia="ja-JP"/>
        </w:rPr>
      </w:pPr>
      <w:r w:rsidRPr="004F2A4F">
        <w:rPr>
          <w:lang w:val="en-CA" w:eastAsia="ja-JP"/>
        </w:rPr>
        <w:t xml:space="preserve">The decoding of each arithmetically encoded bin in </w:t>
      </w:r>
      <w:proofErr w:type="spellStart"/>
      <w:r w:rsidRPr="004F2A4F">
        <w:rPr>
          <w:lang w:val="en-CA" w:eastAsia="ja-JP"/>
        </w:rPr>
        <w:t>occupancy_map</w:t>
      </w:r>
      <w:proofErr w:type="spellEnd"/>
      <w:r w:rsidRPr="004F2A4F">
        <w:rPr>
          <w:lang w:val="en-CA" w:eastAsia="ja-JP"/>
        </w:rPr>
        <w:t xml:space="preserve"> involves</w:t>
      </w:r>
      <w:r w:rsidR="00C600C7" w:rsidRPr="004F2A4F">
        <w:rPr>
          <w:lang w:val="en-CA" w:eastAsia="ja-JP"/>
        </w:rPr>
        <w:t xml:space="preserve"> </w:t>
      </w:r>
      <w:r w:rsidRPr="004F2A4F">
        <w:rPr>
          <w:lang w:val="en-CA" w:eastAsia="ja-JP"/>
        </w:rPr>
        <w:t>a context selection process that makes use of a dynamic map (</w:t>
      </w:r>
      <w:r w:rsidR="002B011C" w:rsidRPr="004F2A4F">
        <w:rPr>
          <w:lang w:val="en-CA" w:eastAsia="ja-JP"/>
        </w:rPr>
        <w:t xml:space="preserve">the array </w:t>
      </w:r>
      <w:proofErr w:type="spellStart"/>
      <w:r w:rsidRPr="004F2A4F">
        <w:rPr>
          <w:lang w:val="en-CA" w:eastAsia="ja-JP"/>
        </w:rPr>
        <w:t>CtxMap</w:t>
      </w:r>
      <w:proofErr w:type="spellEnd"/>
      <w:r w:rsidRPr="004F2A4F">
        <w:rPr>
          <w:lang w:val="en-CA" w:eastAsia="ja-JP"/>
        </w:rPr>
        <w:t>) to select a</w:t>
      </w:r>
      <w:r w:rsidR="0008361D" w:rsidRPr="004F2A4F">
        <w:rPr>
          <w:lang w:val="en-CA" w:eastAsia="ja-JP"/>
        </w:rPr>
        <w:t xml:space="preserve"> </w:t>
      </w:r>
      <w:r w:rsidRPr="004F2A4F">
        <w:rPr>
          <w:lang w:val="en-CA" w:eastAsia="ja-JP"/>
        </w:rPr>
        <w:t>context (</w:t>
      </w:r>
      <w:r w:rsidR="00B2720B" w:rsidRPr="004F2A4F">
        <w:rPr>
          <w:lang w:val="en-CA" w:eastAsia="ja-JP"/>
        </w:rPr>
        <w:fldChar w:fldCharType="begin" w:fldLock="1"/>
      </w:r>
      <w:r w:rsidR="00B2720B" w:rsidRPr="004F2A4F">
        <w:rPr>
          <w:lang w:val="en-CA" w:eastAsia="ja-JP"/>
        </w:rPr>
        <w:instrText xml:space="preserve"> REF _Ref5870528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9.7.7</w:t>
      </w:r>
      <w:r w:rsidR="00B2720B" w:rsidRPr="004F2A4F">
        <w:rPr>
          <w:lang w:val="en-CA" w:eastAsia="ja-JP"/>
        </w:rPr>
        <w:fldChar w:fldCharType="end"/>
      </w:r>
      <w:r w:rsidRPr="004F2A4F">
        <w:rPr>
          <w:lang w:val="en-CA" w:eastAsia="ja-JP"/>
        </w:rPr>
        <w:t>) based upon the occupancy state of neighbouring</w:t>
      </w:r>
      <w:r w:rsidR="0008361D" w:rsidRPr="004F2A4F">
        <w:rPr>
          <w:lang w:val="en-CA" w:eastAsia="ja-JP"/>
        </w:rPr>
        <w:t xml:space="preserve"> </w:t>
      </w:r>
      <w:r w:rsidRPr="004F2A4F">
        <w:rPr>
          <w:lang w:val="en-CA" w:eastAsia="ja-JP"/>
        </w:rPr>
        <w:t>nodes, predicted</w:t>
      </w:r>
      <w:r w:rsidR="0008361D" w:rsidRPr="004F2A4F">
        <w:rPr>
          <w:lang w:val="en-CA" w:eastAsia="ja-JP"/>
        </w:rPr>
        <w:t xml:space="preserve"> </w:t>
      </w:r>
      <w:r w:rsidRPr="004F2A4F">
        <w:rPr>
          <w:lang w:val="en-CA" w:eastAsia="ja-JP"/>
        </w:rPr>
        <w:t>occupancy values ((</w:t>
      </w:r>
      <w:r w:rsidR="00B2720B" w:rsidRPr="004F2A4F">
        <w:rPr>
          <w:lang w:val="en-CA" w:eastAsia="ja-JP"/>
        </w:rPr>
        <w:fldChar w:fldCharType="begin" w:fldLock="1"/>
      </w:r>
      <w:r w:rsidR="00B2720B" w:rsidRPr="004F2A4F">
        <w:rPr>
          <w:lang w:val="en-CA" w:eastAsia="ja-JP"/>
        </w:rPr>
        <w:instrText xml:space="preserve"> REF _Ref5870538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9.7.9</w:t>
      </w:r>
      <w:r w:rsidR="00B2720B" w:rsidRPr="004F2A4F">
        <w:rPr>
          <w:lang w:val="en-CA" w:eastAsia="ja-JP"/>
        </w:rPr>
        <w:fldChar w:fldCharType="end"/>
      </w:r>
      <w:r w:rsidRPr="004F2A4F">
        <w:rPr>
          <w:lang w:val="en-CA" w:eastAsia="ja-JP"/>
        </w:rPr>
        <w:t>) and previously decoded bins. After decoding</w:t>
      </w:r>
      <w:r w:rsidR="00B2720B" w:rsidRPr="004F2A4F">
        <w:rPr>
          <w:lang w:val="en-CA" w:eastAsia="ja-JP"/>
        </w:rPr>
        <w:t xml:space="preserve"> </w:t>
      </w:r>
      <w:r w:rsidRPr="004F2A4F">
        <w:rPr>
          <w:lang w:val="en-CA" w:eastAsia="ja-JP"/>
        </w:rPr>
        <w:t xml:space="preserve">a bin, </w:t>
      </w:r>
      <w:proofErr w:type="spellStart"/>
      <w:r w:rsidRPr="004F2A4F">
        <w:rPr>
          <w:lang w:val="en-CA" w:eastAsia="ja-JP"/>
        </w:rPr>
        <w:t>CtxMap</w:t>
      </w:r>
      <w:proofErr w:type="spellEnd"/>
      <w:r w:rsidRPr="004F2A4F">
        <w:rPr>
          <w:lang w:val="en-CA" w:eastAsia="ja-JP"/>
        </w:rPr>
        <w:t xml:space="preserve"> is updated based upon the decoded bin value</w:t>
      </w:r>
      <w:r w:rsidR="0008361D" w:rsidRPr="004F2A4F">
        <w:rPr>
          <w:lang w:val="en-CA" w:eastAsia="ja-JP"/>
        </w:rPr>
        <w:t xml:space="preserve"> </w:t>
      </w:r>
      <w:r w:rsidRPr="004F2A4F">
        <w:rPr>
          <w:lang w:val="en-CA" w:eastAsia="ja-JP"/>
        </w:rPr>
        <w:t>(</w:t>
      </w:r>
      <w:r w:rsidR="00B2720B" w:rsidRPr="004F2A4F">
        <w:rPr>
          <w:lang w:val="en-CA" w:eastAsia="ja-JP"/>
        </w:rPr>
        <w:fldChar w:fldCharType="begin" w:fldLock="1"/>
      </w:r>
      <w:r w:rsidR="00B2720B" w:rsidRPr="004F2A4F">
        <w:rPr>
          <w:lang w:val="en-CA" w:eastAsia="ja-JP"/>
        </w:rPr>
        <w:instrText xml:space="preserve"> REF _Ref5870544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9.7.8</w:t>
      </w:r>
      <w:r w:rsidR="00B2720B" w:rsidRPr="004F2A4F">
        <w:rPr>
          <w:lang w:val="en-CA" w:eastAsia="ja-JP"/>
        </w:rPr>
        <w:fldChar w:fldCharType="end"/>
      </w:r>
      <w:r w:rsidRPr="004F2A4F">
        <w:rPr>
          <w:lang w:val="en-CA" w:eastAsia="ja-JP"/>
        </w:rPr>
        <w:t>).</w:t>
      </w:r>
    </w:p>
    <w:p w14:paraId="4311717C" w14:textId="2B2CCF4B" w:rsidR="00B2720B" w:rsidRPr="004F2A4F" w:rsidRDefault="0062669C" w:rsidP="00C26664">
      <w:pPr>
        <w:rPr>
          <w:lang w:val="en-CA" w:eastAsia="ja-JP"/>
        </w:rPr>
      </w:pPr>
      <w:r w:rsidRPr="004F2A4F">
        <w:rPr>
          <w:lang w:val="en-CA" w:eastAsia="ja-JP"/>
        </w:rPr>
        <w:t xml:space="preserve">At the start of decoding a </w:t>
      </w:r>
      <w:proofErr w:type="spellStart"/>
      <w:r w:rsidRPr="004F2A4F">
        <w:rPr>
          <w:lang w:val="en-CA" w:eastAsia="ja-JP"/>
        </w:rPr>
        <w:t>geometry</w:t>
      </w:r>
      <w:r w:rsidR="007B6614" w:rsidRPr="004F2A4F">
        <w:rPr>
          <w:lang w:val="en-CA" w:eastAsia="ja-JP"/>
        </w:rPr>
        <w:t>data</w:t>
      </w:r>
      <w:proofErr w:type="spellEnd"/>
      <w:r w:rsidR="007B6614" w:rsidRPr="004F2A4F">
        <w:rPr>
          <w:lang w:val="en-CA" w:eastAsia="ja-JP"/>
        </w:rPr>
        <w:t xml:space="preserve"> unit</w:t>
      </w:r>
      <w:r w:rsidRPr="004F2A4F">
        <w:rPr>
          <w:lang w:val="en-CA" w:eastAsia="ja-JP"/>
        </w:rPr>
        <w:t>,</w:t>
      </w:r>
      <w:r w:rsidR="002B011C" w:rsidRPr="004F2A4F">
        <w:rPr>
          <w:lang w:val="en-CA" w:eastAsia="ja-JP"/>
        </w:rPr>
        <w:t xml:space="preserve"> </w:t>
      </w:r>
      <w:proofErr w:type="spellStart"/>
      <w:r w:rsidRPr="004F2A4F">
        <w:rPr>
          <w:lang w:val="en-CA" w:eastAsia="ja-JP"/>
        </w:rPr>
        <w:t>CtxMap</w:t>
      </w:r>
      <w:proofErr w:type="spellEnd"/>
      <w:r w:rsidRPr="004F2A4F">
        <w:rPr>
          <w:lang w:val="en-CA" w:eastAsia="ja-JP"/>
        </w:rPr>
        <w:t xml:space="preserve"> is</w:t>
      </w:r>
      <w:r w:rsidR="00017257" w:rsidRPr="004F2A4F">
        <w:rPr>
          <w:lang w:val="en-CA" w:eastAsia="ja-JP"/>
        </w:rPr>
        <w:t xml:space="preserve"> initialized</w:t>
      </w:r>
      <w:r w:rsidRPr="004F2A4F">
        <w:rPr>
          <w:lang w:val="en-CA" w:eastAsia="ja-JP"/>
        </w:rPr>
        <w:t xml:space="preserve"> according to </w:t>
      </w:r>
      <w:r w:rsidR="00B2720B" w:rsidRPr="004F2A4F">
        <w:rPr>
          <w:lang w:val="en-CA" w:eastAsia="ja-JP"/>
        </w:rPr>
        <w:fldChar w:fldCharType="begin" w:fldLock="1"/>
      </w:r>
      <w:r w:rsidR="00B2720B" w:rsidRPr="004F2A4F">
        <w:rPr>
          <w:lang w:val="en-CA" w:eastAsia="ja-JP"/>
        </w:rPr>
        <w:instrText xml:space="preserve"> REF _Ref5870564 \n \h </w:instrText>
      </w:r>
      <w:r w:rsidR="00D527DE" w:rsidRPr="004F2A4F">
        <w:rPr>
          <w:lang w:val="en-CA" w:eastAsia="ja-JP"/>
        </w:rPr>
        <w:instrText xml:space="preserve"> \* MERGEFORMAT </w:instrText>
      </w:r>
      <w:r w:rsidR="00B2720B" w:rsidRPr="004F2A4F">
        <w:rPr>
          <w:lang w:val="en-CA" w:eastAsia="ja-JP"/>
        </w:rPr>
      </w:r>
      <w:r w:rsidR="00B2720B" w:rsidRPr="004F2A4F">
        <w:rPr>
          <w:lang w:val="en-CA" w:eastAsia="ja-JP"/>
        </w:rPr>
        <w:fldChar w:fldCharType="separate"/>
      </w:r>
      <w:r w:rsidR="003551F0" w:rsidRPr="004F2A4F">
        <w:rPr>
          <w:lang w:val="en-CA" w:eastAsia="ja-JP"/>
        </w:rPr>
        <w:t>9.7.2</w:t>
      </w:r>
      <w:r w:rsidR="00B2720B" w:rsidRPr="004F2A4F">
        <w:rPr>
          <w:lang w:val="en-CA" w:eastAsia="ja-JP"/>
        </w:rPr>
        <w:fldChar w:fldCharType="end"/>
      </w:r>
      <w:r w:rsidRPr="004F2A4F">
        <w:rPr>
          <w:lang w:val="en-CA" w:eastAsia="ja-JP"/>
        </w:rPr>
        <w:t>.</w:t>
      </w:r>
    </w:p>
    <w:p w14:paraId="0B9B385C" w14:textId="5C8ACC74" w:rsidR="0062669C" w:rsidRPr="004F2A4F" w:rsidRDefault="00B2720B" w:rsidP="00C26664">
      <w:pPr>
        <w:rPr>
          <w:lang w:val="en-CA"/>
        </w:rPr>
      </w:pPr>
      <w:r w:rsidRPr="004F2A4F">
        <w:rPr>
          <w:lang w:val="en-CA"/>
          <w:rPrChange w:id="27570" w:author="w19328_d1" w:date="2020-05-20T15:56:00Z">
            <w:rPr/>
          </w:rPrChange>
        </w:rPr>
        <w:lastRenderedPageBreak/>
        <w:tab/>
      </w:r>
      <w:r w:rsidR="0062669C" w:rsidRPr="004F2A4F">
        <w:rPr>
          <w:lang w:val="en-CA" w:eastAsia="ja-JP"/>
        </w:rPr>
        <w:t>NOTE</w:t>
      </w:r>
      <w:r w:rsidRPr="004F2A4F">
        <w:rPr>
          <w:lang w:val="en-CA" w:eastAsia="ja-JP"/>
        </w:rPr>
        <w:t xml:space="preserve"> </w:t>
      </w:r>
      <w:r w:rsidR="0062669C" w:rsidRPr="004F2A4F">
        <w:rPr>
          <w:lang w:val="en-CA" w:eastAsia="ja-JP"/>
        </w:rPr>
        <w:t xml:space="preserve">— While the described process updates </w:t>
      </w:r>
      <w:proofErr w:type="spellStart"/>
      <w:r w:rsidR="0062669C" w:rsidRPr="004F2A4F">
        <w:rPr>
          <w:lang w:val="en-CA" w:eastAsia="ja-JP"/>
        </w:rPr>
        <w:t>CtxMap</w:t>
      </w:r>
      <w:proofErr w:type="spellEnd"/>
      <w:r w:rsidR="0062669C" w:rsidRPr="004F2A4F">
        <w:rPr>
          <w:lang w:val="en-CA" w:eastAsia="ja-JP"/>
        </w:rPr>
        <w:t xml:space="preserve"> after decoding</w:t>
      </w:r>
      <w:r w:rsidR="0008361D" w:rsidRPr="004F2A4F">
        <w:rPr>
          <w:lang w:val="en-CA" w:eastAsia="ja-JP"/>
        </w:rPr>
        <w:t xml:space="preserve"> </w:t>
      </w:r>
      <w:r w:rsidR="0062669C" w:rsidRPr="004F2A4F">
        <w:rPr>
          <w:lang w:val="en-CA" w:eastAsia="ja-JP"/>
        </w:rPr>
        <w:t>each bin,</w:t>
      </w:r>
      <w:r w:rsidR="0008361D" w:rsidRPr="004F2A4F">
        <w:rPr>
          <w:lang w:val="en-CA" w:eastAsia="ja-JP"/>
        </w:rPr>
        <w:t xml:space="preserve"> </w:t>
      </w:r>
      <w:r w:rsidR="0062669C" w:rsidRPr="004F2A4F">
        <w:rPr>
          <w:lang w:val="en-CA" w:eastAsia="ja-JP"/>
        </w:rPr>
        <w:t>there is no dependency by subsequent bins</w:t>
      </w:r>
      <w:r w:rsidR="0008361D" w:rsidRPr="004F2A4F">
        <w:rPr>
          <w:lang w:val="en-CA" w:eastAsia="ja-JP"/>
        </w:rPr>
        <w:t xml:space="preserve"> </w:t>
      </w:r>
      <w:r w:rsidR="0062669C" w:rsidRPr="004F2A4F">
        <w:rPr>
          <w:lang w:val="en-CA" w:eastAsia="ja-JP"/>
        </w:rPr>
        <w:t>on the</w:t>
      </w:r>
      <w:r w:rsidR="0008361D" w:rsidRPr="004F2A4F">
        <w:rPr>
          <w:lang w:val="en-CA" w:eastAsia="ja-JP"/>
        </w:rPr>
        <w:t xml:space="preserve"> </w:t>
      </w:r>
      <w:r w:rsidR="0062669C" w:rsidRPr="004F2A4F">
        <w:rPr>
          <w:lang w:val="en-CA" w:eastAsia="ja-JP"/>
        </w:rPr>
        <w:t>updated value.</w:t>
      </w:r>
    </w:p>
    <w:p w14:paraId="6FCD36EB" w14:textId="777EF57C" w:rsidR="0062669C" w:rsidRPr="004F2A4F" w:rsidRDefault="0062669C" w:rsidP="00C26664">
      <w:pPr>
        <w:pStyle w:val="3"/>
        <w:rPr>
          <w:lang w:val="en-CA"/>
        </w:rPr>
      </w:pPr>
      <w:bookmarkStart w:id="27571" w:name="_Ref5870564"/>
      <w:bookmarkStart w:id="27572" w:name="_Toc4055572"/>
      <w:bookmarkStart w:id="27573" w:name="_Toc6215370"/>
      <w:bookmarkStart w:id="27574" w:name="_Toc24731184"/>
      <w:bookmarkStart w:id="27575" w:name="_Toc38236531"/>
      <w:r w:rsidRPr="004F2A4F">
        <w:rPr>
          <w:lang w:val="en-CA"/>
        </w:rPr>
        <w:t>Initialisation process</w:t>
      </w:r>
      <w:bookmarkEnd w:id="27571"/>
      <w:bookmarkEnd w:id="27572"/>
      <w:bookmarkEnd w:id="27573"/>
      <w:bookmarkEnd w:id="27574"/>
      <w:bookmarkEnd w:id="27575"/>
    </w:p>
    <w:p w14:paraId="0A2F4433" w14:textId="2B2F3874" w:rsidR="0062669C" w:rsidRPr="004F2A4F" w:rsidRDefault="0062669C" w:rsidP="0062669C">
      <w:pPr>
        <w:rPr>
          <w:lang w:val="en-CA" w:eastAsia="ja-JP"/>
        </w:rPr>
      </w:pPr>
      <w:r w:rsidRPr="004F2A4F">
        <w:rPr>
          <w:lang w:val="en-CA" w:eastAsia="ja-JP"/>
        </w:rPr>
        <w:t>This process is invoked at the start of each geometry</w:t>
      </w:r>
      <w:r w:rsidR="007619BD" w:rsidRPr="004F2A4F">
        <w:rPr>
          <w:lang w:val="en-CA" w:eastAsia="ja-JP"/>
        </w:rPr>
        <w:t xml:space="preserve"> data unit</w:t>
      </w:r>
      <w:r w:rsidRPr="004F2A4F">
        <w:rPr>
          <w:lang w:val="en-CA" w:eastAsia="ja-JP"/>
        </w:rPr>
        <w:t>.</w:t>
      </w:r>
    </w:p>
    <w:p w14:paraId="5257FCDE" w14:textId="71193E65" w:rsidR="0062669C" w:rsidRPr="004F2A4F" w:rsidRDefault="002B011C" w:rsidP="0062669C">
      <w:pPr>
        <w:rPr>
          <w:lang w:val="en-CA" w:eastAsia="ja-JP"/>
        </w:rPr>
      </w:pPr>
      <w:r w:rsidRPr="004F2A4F">
        <w:rPr>
          <w:lang w:val="en-CA" w:eastAsia="ja-JP"/>
        </w:rPr>
        <w:t>The o</w:t>
      </w:r>
      <w:r w:rsidR="0062669C" w:rsidRPr="004F2A4F">
        <w:rPr>
          <w:lang w:val="en-CA" w:eastAsia="ja-JP"/>
        </w:rPr>
        <w:t>utput</w:t>
      </w:r>
      <w:r w:rsidRPr="004F2A4F">
        <w:rPr>
          <w:lang w:val="en-CA" w:eastAsia="ja-JP"/>
        </w:rPr>
        <w:t xml:space="preserve"> from</w:t>
      </w:r>
      <w:r w:rsidR="0062669C" w:rsidRPr="004F2A4F">
        <w:rPr>
          <w:lang w:val="en-CA" w:eastAsia="ja-JP"/>
        </w:rPr>
        <w:t xml:space="preserve"> this process is the</w:t>
      </w:r>
      <w:r w:rsidR="00017257" w:rsidRPr="004F2A4F">
        <w:rPr>
          <w:lang w:val="en-CA" w:eastAsia="ja-JP"/>
        </w:rPr>
        <w:t xml:space="preserve"> initialized</w:t>
      </w:r>
      <w:r w:rsidR="0062669C" w:rsidRPr="004F2A4F">
        <w:rPr>
          <w:lang w:val="en-CA" w:eastAsia="ja-JP"/>
        </w:rPr>
        <w:t xml:space="preserve"> array </w:t>
      </w:r>
      <w:proofErr w:type="spellStart"/>
      <w:r w:rsidR="0062669C" w:rsidRPr="004F2A4F">
        <w:rPr>
          <w:lang w:val="en-CA" w:eastAsia="ja-JP"/>
        </w:rPr>
        <w:t>CtxMap</w:t>
      </w:r>
      <w:proofErr w:type="spellEnd"/>
      <w:r w:rsidR="00DE7B7D" w:rsidRPr="004F2A4F">
        <w:rPr>
          <w:lang w:val="en-CA" w:eastAsia="ja-JP"/>
        </w:rPr>
        <w:t xml:space="preserve"> with entries </w:t>
      </w:r>
      <w:proofErr w:type="spellStart"/>
      <w:r w:rsidR="00DE7B7D" w:rsidRPr="004F2A4F">
        <w:rPr>
          <w:lang w:val="en-CA" w:eastAsia="ja-JP"/>
        </w:rPr>
        <w:t>CtxMap</w:t>
      </w:r>
      <w:proofErr w:type="spellEnd"/>
      <w:r w:rsidR="00DE7B7D" w:rsidRPr="004F2A4F">
        <w:rPr>
          <w:lang w:val="en-CA" w:eastAsia="ja-JP"/>
        </w:rPr>
        <w:t>[ </w:t>
      </w:r>
      <w:proofErr w:type="spellStart"/>
      <w:r w:rsidR="00DE7B7D" w:rsidRPr="004F2A4F">
        <w:rPr>
          <w:lang w:val="en-CA" w:eastAsia="ja-JP"/>
        </w:rPr>
        <w:t>i</w:t>
      </w:r>
      <w:proofErr w:type="spellEnd"/>
      <w:r w:rsidR="00DE7B7D" w:rsidRPr="004F2A4F">
        <w:rPr>
          <w:lang w:val="en-CA" w:eastAsia="ja-JP"/>
        </w:rPr>
        <w:t xml:space="preserve"> ] for </w:t>
      </w:r>
      <w:proofErr w:type="spellStart"/>
      <w:r w:rsidR="00DE7B7D" w:rsidRPr="004F2A4F">
        <w:rPr>
          <w:lang w:val="en-CA" w:eastAsia="ja-JP"/>
        </w:rPr>
        <w:t>i</w:t>
      </w:r>
      <w:proofErr w:type="spellEnd"/>
      <w:r w:rsidR="00DE7B7D" w:rsidRPr="004F2A4F">
        <w:rPr>
          <w:lang w:val="en-CA" w:eastAsia="ja-JP"/>
        </w:rPr>
        <w:t xml:space="preserve"> in the range 0 to 1499 × 3 set equal to 127</w:t>
      </w:r>
      <w:r w:rsidR="0062669C" w:rsidRPr="004F2A4F">
        <w:rPr>
          <w:lang w:val="en-CA" w:eastAsia="ja-JP"/>
        </w:rPr>
        <w:t>.</w:t>
      </w:r>
    </w:p>
    <w:p w14:paraId="4E6EE47D" w14:textId="77777777" w:rsidR="00F848A5" w:rsidRPr="004F2A4F" w:rsidRDefault="00F848A5" w:rsidP="00F848A5">
      <w:pPr>
        <w:pStyle w:val="3"/>
        <w:numPr>
          <w:ilvl w:val="2"/>
          <w:numId w:val="1"/>
        </w:numPr>
        <w:rPr>
          <w:lang w:val="en-CA"/>
        </w:rPr>
      </w:pPr>
      <w:bookmarkStart w:id="27576" w:name="_Toc24731185"/>
      <w:bookmarkStart w:id="27577" w:name="_Toc38236532"/>
      <w:r w:rsidRPr="004F2A4F">
        <w:rPr>
          <w:lang w:val="en-CA"/>
        </w:rPr>
        <w:t>Determination of planar masks used in the inverse binarization process</w:t>
      </w:r>
      <w:bookmarkEnd w:id="27576"/>
      <w:bookmarkEnd w:id="27577"/>
    </w:p>
    <w:p w14:paraId="3070A6B0" w14:textId="42679A00" w:rsidR="00E36108" w:rsidRDefault="00E36108" w:rsidP="00F848A5">
      <w:pPr>
        <w:rPr>
          <w:ins w:id="27578" w:author="w19328_d2" w:date="2020-06-02T14:36:00Z"/>
          <w:lang w:val="en-CA" w:eastAsia="ja-JP"/>
        </w:rPr>
      </w:pPr>
      <w:ins w:id="27579" w:author="w19328_d2" w:date="2020-06-02T14:36:00Z">
        <w:r>
          <w:rPr>
            <w:lang w:val="en-CA" w:eastAsia="ja-JP"/>
          </w:rPr>
          <w:t xml:space="preserve">[Ed. XXX this process seems to be missing the interaction with </w:t>
        </w:r>
        <w:proofErr w:type="spellStart"/>
        <w:r>
          <w:rPr>
            <w:lang w:val="en-CA" w:eastAsia="ja-JP"/>
          </w:rPr>
          <w:t>qtbt</w:t>
        </w:r>
        <w:proofErr w:type="spellEnd"/>
        <w:r>
          <w:rPr>
            <w:lang w:val="en-CA" w:eastAsia="ja-JP"/>
          </w:rPr>
          <w:t xml:space="preserve"> (now </w:t>
        </w:r>
      </w:ins>
      <w:proofErr w:type="spellStart"/>
      <w:ins w:id="27580" w:author="w19328_d2" w:date="2020-06-02T14:37:00Z">
        <w:r>
          <w:rPr>
            <w:lang w:val="en-CA" w:eastAsia="ko-KR"/>
          </w:rPr>
          <w:t>geom_tree_coded_axis_flag</w:t>
        </w:r>
        <w:proofErr w:type="spellEnd"/>
        <w:r>
          <w:rPr>
            <w:lang w:val="en-CA" w:eastAsia="ko-KR"/>
          </w:rPr>
          <w:t>)]</w:t>
        </w:r>
      </w:ins>
    </w:p>
    <w:p w14:paraId="0F406D4C" w14:textId="5D94CC5B" w:rsidR="00F848A5" w:rsidRPr="004F2A4F" w:rsidRDefault="00F848A5" w:rsidP="00F848A5">
      <w:pPr>
        <w:rPr>
          <w:lang w:val="en-CA" w:eastAsia="ja-JP"/>
          <w:rPrChange w:id="27581" w:author="w19328_d1" w:date="2020-05-20T15:56:00Z">
            <w:rPr>
              <w:lang w:eastAsia="ja-JP"/>
            </w:rPr>
          </w:rPrChange>
        </w:rPr>
      </w:pPr>
      <w:r w:rsidRPr="004F2A4F">
        <w:rPr>
          <w:lang w:val="en-CA" w:eastAsia="ja-JP"/>
        </w:rPr>
        <w:t xml:space="preserve">Two 8-bit binary masks </w:t>
      </w:r>
      <w:proofErr w:type="spellStart"/>
      <w:r w:rsidRPr="004F2A4F">
        <w:rPr>
          <w:lang w:val="en-CA" w:eastAsia="ja-JP"/>
        </w:rPr>
        <w:t>mask_planar_fixed0</w:t>
      </w:r>
      <w:proofErr w:type="spellEnd"/>
      <w:r w:rsidRPr="004F2A4F">
        <w:rPr>
          <w:lang w:val="en-CA" w:eastAsia="ja-JP"/>
        </w:rPr>
        <w:t>[</w:t>
      </w:r>
      <w:proofErr w:type="spellStart"/>
      <w:r w:rsidRPr="004F2A4F">
        <w:rPr>
          <w:lang w:val="en-CA" w:eastAsia="ja-JP"/>
          <w:rPrChange w:id="27582" w:author="w19328_d1" w:date="2020-05-20T15:56:00Z">
            <w:rPr>
              <w:lang w:eastAsia="ja-JP"/>
            </w:rPr>
          </w:rPrChange>
        </w:rPr>
        <w:t>axisIdx</w:t>
      </w:r>
      <w:proofErr w:type="spellEnd"/>
      <w:r w:rsidRPr="004F2A4F">
        <w:rPr>
          <w:lang w:val="en-CA" w:eastAsia="ja-JP"/>
        </w:rPr>
        <w:t xml:space="preserve">] and </w:t>
      </w:r>
      <w:proofErr w:type="spellStart"/>
      <w:r w:rsidRPr="004F2A4F">
        <w:rPr>
          <w:lang w:val="en-CA" w:eastAsia="ja-JP"/>
        </w:rPr>
        <w:t>mask_planar</w:t>
      </w:r>
      <w:proofErr w:type="spellEnd"/>
      <w:r w:rsidRPr="004F2A4F">
        <w:rPr>
          <w:lang w:val="en-CA" w:eastAsia="ja-JP"/>
        </w:rPr>
        <w:t>[</w:t>
      </w:r>
      <w:proofErr w:type="spellStart"/>
      <w:r w:rsidRPr="004F2A4F">
        <w:rPr>
          <w:lang w:val="en-CA" w:eastAsia="ja-JP"/>
          <w:rPrChange w:id="27583" w:author="w19328_d1" w:date="2020-05-20T15:56:00Z">
            <w:rPr>
              <w:lang w:eastAsia="ja-JP"/>
            </w:rPr>
          </w:rPrChange>
        </w:rPr>
        <w:t>axisIdx</w:t>
      </w:r>
      <w:proofErr w:type="spellEnd"/>
      <w:r w:rsidRPr="004F2A4F">
        <w:rPr>
          <w:lang w:val="en-CA" w:eastAsia="ja-JP"/>
        </w:rPr>
        <w:t xml:space="preserve">] are determined for the  current node and for an axis index </w:t>
      </w:r>
      <w:proofErr w:type="spellStart"/>
      <w:r w:rsidRPr="004F2A4F">
        <w:rPr>
          <w:lang w:val="en-CA" w:eastAsia="ja-JP"/>
          <w:rPrChange w:id="27584" w:author="w19328_d1" w:date="2020-05-20T15:56:00Z">
            <w:rPr>
              <w:lang w:eastAsia="ja-JP"/>
            </w:rPr>
          </w:rPrChange>
        </w:rPr>
        <w:t>axisIdx</w:t>
      </w:r>
      <w:proofErr w:type="spellEnd"/>
      <w:r w:rsidRPr="004F2A4F">
        <w:rPr>
          <w:lang w:val="en-CA" w:eastAsia="ja-JP"/>
          <w:rPrChange w:id="27585" w:author="w19328_d1" w:date="2020-05-20T15:56:00Z">
            <w:rPr>
              <w:lang w:eastAsia="ja-JP"/>
            </w:rPr>
          </w:rPrChange>
        </w:rPr>
        <w:t xml:space="preserve">. </w:t>
      </w:r>
    </w:p>
    <w:p w14:paraId="35ADC6F0" w14:textId="4FE36F5A" w:rsidR="00F848A5" w:rsidRPr="004F2A4F" w:rsidRDefault="00F848A5" w:rsidP="00F848A5">
      <w:pPr>
        <w:rPr>
          <w:lang w:val="en-CA" w:eastAsia="ja-JP"/>
        </w:rPr>
      </w:pPr>
      <w:r w:rsidRPr="004F2A4F">
        <w:rPr>
          <w:lang w:val="en-CA" w:eastAsia="ja-JP"/>
          <w:rPrChange w:id="27586" w:author="w19328_d1" w:date="2020-05-20T15:56:00Z">
            <w:rPr>
              <w:lang w:eastAsia="ja-JP"/>
            </w:rPr>
          </w:rPrChange>
        </w:rPr>
        <w:t xml:space="preserve">The first mask </w:t>
      </w:r>
      <w:proofErr w:type="spellStart"/>
      <w:r w:rsidRPr="004F2A4F">
        <w:rPr>
          <w:lang w:val="en-CA" w:eastAsia="ja-JP"/>
        </w:rPr>
        <w:t>mask_planar_fixed0</w:t>
      </w:r>
      <w:proofErr w:type="spellEnd"/>
      <w:r w:rsidRPr="004F2A4F">
        <w:rPr>
          <w:lang w:val="en-CA" w:eastAsia="ja-JP"/>
        </w:rPr>
        <w:t>[</w:t>
      </w:r>
      <w:proofErr w:type="spellStart"/>
      <w:r w:rsidRPr="004F2A4F">
        <w:rPr>
          <w:lang w:val="en-CA" w:eastAsia="ja-JP"/>
          <w:rPrChange w:id="27587" w:author="w19328_d1" w:date="2020-05-20T15:56:00Z">
            <w:rPr>
              <w:lang w:eastAsia="ja-JP"/>
            </w:rPr>
          </w:rPrChange>
        </w:rPr>
        <w:t>axisIdx</w:t>
      </w:r>
      <w:proofErr w:type="spellEnd"/>
      <w:r w:rsidRPr="004F2A4F">
        <w:rPr>
          <w:lang w:val="en-CA" w:eastAsia="ja-JP"/>
        </w:rPr>
        <w:t xml:space="preserve">] is constructed that such its </w:t>
      </w:r>
      <w:proofErr w:type="spellStart"/>
      <w:r w:rsidRPr="004F2A4F">
        <w:rPr>
          <w:lang w:val="en-CA" w:eastAsia="ja-JP"/>
        </w:rPr>
        <w:t>i-th</w:t>
      </w:r>
      <w:proofErr w:type="spellEnd"/>
      <w:r w:rsidRPr="004F2A4F">
        <w:rPr>
          <w:lang w:val="en-CA" w:eastAsia="ja-JP"/>
        </w:rPr>
        <w:t xml:space="preserve"> bit, for </w:t>
      </w:r>
      <w:proofErr w:type="spellStart"/>
      <w:r w:rsidRPr="004F2A4F">
        <w:rPr>
          <w:lang w:val="en-CA" w:eastAsia="ja-JP"/>
        </w:rPr>
        <w:t>i</w:t>
      </w:r>
      <w:proofErr w:type="spellEnd"/>
      <w:r w:rsidR="00417449" w:rsidRPr="004F2A4F">
        <w:rPr>
          <w:lang w:val="en-CA" w:eastAsia="ja-JP"/>
        </w:rPr>
        <w:t xml:space="preserve"> </w:t>
      </w:r>
      <w:r w:rsidRPr="004F2A4F">
        <w:rPr>
          <w:lang w:val="en-CA" w:eastAsia="ja-JP"/>
        </w:rPr>
        <w:t>=</w:t>
      </w:r>
      <w:r w:rsidR="00417449" w:rsidRPr="004F2A4F">
        <w:rPr>
          <w:lang w:val="en-CA" w:eastAsia="ja-JP"/>
        </w:rPr>
        <w:t xml:space="preserve"> </w:t>
      </w:r>
      <w:r w:rsidRPr="004F2A4F">
        <w:rPr>
          <w:lang w:val="en-CA" w:eastAsia="ja-JP"/>
        </w:rPr>
        <w:t>0</w:t>
      </w:r>
      <w:r w:rsidR="00417449" w:rsidRPr="004F2A4F">
        <w:rPr>
          <w:lang w:val="en-CA" w:eastAsia="ja-JP"/>
        </w:rPr>
        <w:t> .. </w:t>
      </w:r>
      <w:r w:rsidRPr="004F2A4F">
        <w:rPr>
          <w:lang w:val="en-CA" w:eastAsia="ja-JP"/>
        </w:rPr>
        <w:t xml:space="preserve">7, is set to 1 if the corresponding </w:t>
      </w:r>
      <w:proofErr w:type="spellStart"/>
      <w:r w:rsidRPr="004F2A4F">
        <w:rPr>
          <w:lang w:val="en-CA" w:eastAsia="ja-JP"/>
        </w:rPr>
        <w:t>i-th</w:t>
      </w:r>
      <w:proofErr w:type="spellEnd"/>
      <w:r w:rsidRPr="004F2A4F">
        <w:rPr>
          <w:lang w:val="en-CA" w:eastAsia="ja-JP"/>
        </w:rPr>
        <w:t xml:space="preserve"> child node belongs to the lower plane along the </w:t>
      </w:r>
      <w:proofErr w:type="spellStart"/>
      <w:r w:rsidRPr="004F2A4F">
        <w:rPr>
          <w:lang w:val="en-CA" w:eastAsia="ja-JP"/>
          <w:rPrChange w:id="27588" w:author="w19328_d1" w:date="2020-05-20T15:56:00Z">
            <w:rPr>
              <w:lang w:eastAsia="ja-JP"/>
            </w:rPr>
          </w:rPrChange>
        </w:rPr>
        <w:t>axisIdx-th</w:t>
      </w:r>
      <w:proofErr w:type="spellEnd"/>
      <w:r w:rsidRPr="004F2A4F">
        <w:rPr>
          <w:lang w:val="en-CA" w:eastAsia="ja-JP"/>
          <w:rPrChange w:id="27589" w:author="w19328_d1" w:date="2020-05-20T15:56:00Z">
            <w:rPr>
              <w:lang w:eastAsia="ja-JP"/>
            </w:rPr>
          </w:rPrChange>
        </w:rPr>
        <w:t xml:space="preserve"> axis. This bit is set 0 if the child node </w:t>
      </w:r>
      <w:r w:rsidRPr="004F2A4F">
        <w:rPr>
          <w:lang w:val="en-CA" w:eastAsia="ja-JP"/>
        </w:rPr>
        <w:t xml:space="preserve">belongs to the upper plane. </w:t>
      </w:r>
    </w:p>
    <w:p w14:paraId="66B5C638" w14:textId="6333BE36" w:rsidR="00F848A5" w:rsidRPr="004F2A4F" w:rsidRDefault="00F848A5" w:rsidP="00F848A5">
      <w:pPr>
        <w:rPr>
          <w:lang w:val="en-CA" w:eastAsia="ja-JP"/>
        </w:rPr>
      </w:pPr>
      <w:r w:rsidRPr="004F2A4F">
        <w:rPr>
          <w:lang w:val="en-CA" w:eastAsia="ja-JP"/>
        </w:rPr>
        <w:t xml:space="preserve">If the node is not planar along the </w:t>
      </w:r>
      <w:proofErr w:type="spellStart"/>
      <w:r w:rsidRPr="004F2A4F">
        <w:rPr>
          <w:lang w:val="en-CA" w:eastAsia="ja-JP"/>
          <w:rPrChange w:id="27590" w:author="w19328_d1" w:date="2020-05-20T15:56:00Z">
            <w:rPr>
              <w:lang w:eastAsia="ja-JP"/>
            </w:rPr>
          </w:rPrChange>
        </w:rPr>
        <w:t>axisIdx-th</w:t>
      </w:r>
      <w:proofErr w:type="spellEnd"/>
      <w:r w:rsidRPr="004F2A4F">
        <w:rPr>
          <w:lang w:val="en-CA" w:eastAsia="ja-JP"/>
          <w:rPrChange w:id="27591" w:author="w19328_d1" w:date="2020-05-20T15:56:00Z">
            <w:rPr>
              <w:lang w:eastAsia="ja-JP"/>
            </w:rPr>
          </w:rPrChange>
        </w:rPr>
        <w:t xml:space="preserve"> axis, i.e. </w:t>
      </w:r>
      <w:proofErr w:type="spellStart"/>
      <w:r w:rsidRPr="004F2A4F">
        <w:rPr>
          <w:lang w:val="en-CA"/>
        </w:rPr>
        <w:t>is_planar_flag</w:t>
      </w:r>
      <w:proofErr w:type="spellEnd"/>
      <w:r w:rsidRPr="004F2A4F">
        <w:rPr>
          <w:lang w:val="en-CA"/>
        </w:rPr>
        <w:t>[</w:t>
      </w:r>
      <w:proofErr w:type="spellStart"/>
      <w:r w:rsidRPr="004F2A4F">
        <w:rPr>
          <w:noProof/>
          <w:lang w:val="en-CA"/>
          <w:rPrChange w:id="27592" w:author="w19328_d1" w:date="2020-05-20T15:56:00Z">
            <w:rPr>
              <w:noProof/>
            </w:rPr>
          </w:rPrChange>
        </w:rPr>
        <w:t>nodeIdx</w:t>
      </w:r>
      <w:proofErr w:type="spellEnd"/>
      <w:r w:rsidRPr="004F2A4F">
        <w:rPr>
          <w:rFonts w:eastAsia="ＭＳ 明朝"/>
          <w:lang w:val="en-CA" w:eastAsia="ja-JP"/>
          <w:rPrChange w:id="27593" w:author="w19328_d1" w:date="2020-05-20T15:56:00Z">
            <w:rPr>
              <w:rFonts w:eastAsia="ＭＳ 明朝"/>
              <w:lang w:eastAsia="ja-JP"/>
            </w:rPr>
          </w:rPrChange>
        </w:rPr>
        <w:t> ][</w:t>
      </w:r>
      <w:r w:rsidRPr="004F2A4F">
        <w:rPr>
          <w:lang w:val="en-CA" w:eastAsia="ja-JP"/>
          <w:rPrChange w:id="27594" w:author="w19328_d1" w:date="2020-05-20T15:56:00Z">
            <w:rPr>
              <w:lang w:eastAsia="ja-JP"/>
            </w:rPr>
          </w:rPrChange>
        </w:rPr>
        <w:t xml:space="preserve"> </w:t>
      </w:r>
      <w:proofErr w:type="spellStart"/>
      <w:r w:rsidRPr="004F2A4F">
        <w:rPr>
          <w:lang w:val="en-CA" w:eastAsia="ja-JP"/>
          <w:rPrChange w:id="27595" w:author="w19328_d1" w:date="2020-05-20T15:56:00Z">
            <w:rPr>
              <w:lang w:eastAsia="ja-JP"/>
            </w:rPr>
          </w:rPrChange>
        </w:rPr>
        <w:t>axisIdx</w:t>
      </w:r>
      <w:proofErr w:type="spellEnd"/>
      <w:r w:rsidRPr="004F2A4F">
        <w:rPr>
          <w:rFonts w:eastAsia="ＭＳ 明朝"/>
          <w:lang w:val="en-CA" w:eastAsia="ja-JP"/>
          <w:rPrChange w:id="27596" w:author="w19328_d1" w:date="2020-05-20T15:56:00Z">
            <w:rPr>
              <w:rFonts w:eastAsia="ＭＳ 明朝"/>
              <w:lang w:eastAsia="ja-JP"/>
            </w:rPr>
          </w:rPrChange>
        </w:rPr>
        <w:t xml:space="preserve">] is equal to 0, then </w:t>
      </w:r>
      <w:proofErr w:type="spellStart"/>
      <w:r w:rsidRPr="004F2A4F">
        <w:rPr>
          <w:lang w:val="en-CA" w:eastAsia="ja-JP"/>
        </w:rPr>
        <w:t>mask_planar</w:t>
      </w:r>
      <w:proofErr w:type="spellEnd"/>
      <w:r w:rsidRPr="004F2A4F">
        <w:rPr>
          <w:lang w:val="en-CA" w:eastAsia="ja-JP"/>
        </w:rPr>
        <w:t>[</w:t>
      </w:r>
      <w:proofErr w:type="spellStart"/>
      <w:r w:rsidRPr="004F2A4F">
        <w:rPr>
          <w:lang w:val="en-CA" w:eastAsia="ja-JP"/>
          <w:rPrChange w:id="27597" w:author="w19328_d1" w:date="2020-05-20T15:56:00Z">
            <w:rPr>
              <w:lang w:eastAsia="ja-JP"/>
            </w:rPr>
          </w:rPrChange>
        </w:rPr>
        <w:t>axisIdx</w:t>
      </w:r>
      <w:proofErr w:type="spellEnd"/>
      <w:r w:rsidRPr="004F2A4F">
        <w:rPr>
          <w:lang w:val="en-CA" w:eastAsia="ja-JP"/>
        </w:rPr>
        <w:t xml:space="preserve">] is set to 0. </w:t>
      </w:r>
    </w:p>
    <w:p w14:paraId="668234CC" w14:textId="59C00863" w:rsidR="00F848A5" w:rsidRPr="004F2A4F" w:rsidRDefault="00F848A5" w:rsidP="00F848A5">
      <w:pPr>
        <w:rPr>
          <w:lang w:val="en-CA" w:eastAsia="ja-JP"/>
        </w:rPr>
      </w:pPr>
      <w:r w:rsidRPr="004F2A4F">
        <w:rPr>
          <w:lang w:val="en-CA" w:eastAsia="ja-JP"/>
        </w:rPr>
        <w:t xml:space="preserve">Otherwise, if </w:t>
      </w:r>
      <w:proofErr w:type="spellStart"/>
      <w:r w:rsidRPr="004F2A4F">
        <w:rPr>
          <w:lang w:val="en-CA"/>
        </w:rPr>
        <w:t>is_planar_flag</w:t>
      </w:r>
      <w:proofErr w:type="spellEnd"/>
      <w:r w:rsidRPr="004F2A4F">
        <w:rPr>
          <w:lang w:val="en-CA"/>
        </w:rPr>
        <w:t>[</w:t>
      </w:r>
      <w:r w:rsidR="00ED37F8" w:rsidRPr="004F2A4F">
        <w:rPr>
          <w:lang w:val="en-CA"/>
        </w:rPr>
        <w:t> </w:t>
      </w:r>
      <w:proofErr w:type="spellStart"/>
      <w:r w:rsidRPr="004F2A4F">
        <w:rPr>
          <w:noProof/>
          <w:lang w:val="en-CA"/>
          <w:rPrChange w:id="27598" w:author="w19328_d1" w:date="2020-05-20T15:56:00Z">
            <w:rPr>
              <w:noProof/>
            </w:rPr>
          </w:rPrChange>
        </w:rPr>
        <w:t>nodeIdx</w:t>
      </w:r>
      <w:proofErr w:type="spellEnd"/>
      <w:r w:rsidRPr="004F2A4F">
        <w:rPr>
          <w:rFonts w:eastAsia="ＭＳ 明朝"/>
          <w:lang w:val="en-CA" w:eastAsia="ja-JP"/>
          <w:rPrChange w:id="27599" w:author="w19328_d1" w:date="2020-05-20T15:56:00Z">
            <w:rPr>
              <w:rFonts w:eastAsia="ＭＳ 明朝"/>
              <w:lang w:eastAsia="ja-JP"/>
            </w:rPr>
          </w:rPrChange>
        </w:rPr>
        <w:t> ][</w:t>
      </w:r>
      <w:r w:rsidR="00ED37F8" w:rsidRPr="004F2A4F">
        <w:rPr>
          <w:rFonts w:eastAsia="ＭＳ 明朝"/>
          <w:lang w:val="en-CA" w:eastAsia="ja-JP"/>
          <w:rPrChange w:id="27600" w:author="w19328_d1" w:date="2020-05-20T15:56:00Z">
            <w:rPr>
              <w:rFonts w:eastAsia="ＭＳ 明朝"/>
              <w:lang w:eastAsia="ja-JP"/>
            </w:rPr>
          </w:rPrChange>
        </w:rPr>
        <w:t> </w:t>
      </w:r>
      <w:proofErr w:type="spellStart"/>
      <w:r w:rsidRPr="004F2A4F">
        <w:rPr>
          <w:lang w:val="en-CA" w:eastAsia="ja-JP"/>
          <w:rPrChange w:id="27601" w:author="w19328_d1" w:date="2020-05-20T15:56:00Z">
            <w:rPr>
              <w:lang w:eastAsia="ja-JP"/>
            </w:rPr>
          </w:rPrChange>
        </w:rPr>
        <w:t>axisIdx</w:t>
      </w:r>
      <w:proofErr w:type="spellEnd"/>
      <w:r w:rsidR="00ED37F8" w:rsidRPr="004F2A4F">
        <w:rPr>
          <w:lang w:val="en-CA" w:eastAsia="ja-JP"/>
          <w:rPrChange w:id="27602" w:author="w19328_d1" w:date="2020-05-20T15:56:00Z">
            <w:rPr>
              <w:lang w:eastAsia="ja-JP"/>
            </w:rPr>
          </w:rPrChange>
        </w:rPr>
        <w:t> </w:t>
      </w:r>
      <w:r w:rsidRPr="004F2A4F">
        <w:rPr>
          <w:rFonts w:eastAsia="ＭＳ 明朝"/>
          <w:lang w:val="en-CA" w:eastAsia="ja-JP"/>
          <w:rPrChange w:id="27603" w:author="w19328_d1" w:date="2020-05-20T15:56:00Z">
            <w:rPr>
              <w:rFonts w:eastAsia="ＭＳ 明朝"/>
              <w:lang w:eastAsia="ja-JP"/>
            </w:rPr>
          </w:rPrChange>
        </w:rPr>
        <w:t xml:space="preserve">] is equal to 1, the node is planar </w:t>
      </w:r>
      <w:r w:rsidRPr="004F2A4F">
        <w:rPr>
          <w:lang w:val="en-CA" w:eastAsia="ja-JP"/>
        </w:rPr>
        <w:t xml:space="preserve">along the </w:t>
      </w:r>
      <w:proofErr w:type="spellStart"/>
      <w:r w:rsidRPr="004F2A4F">
        <w:rPr>
          <w:lang w:val="en-CA" w:eastAsia="ja-JP"/>
          <w:rPrChange w:id="27604" w:author="w19328_d1" w:date="2020-05-20T15:56:00Z">
            <w:rPr>
              <w:lang w:eastAsia="ja-JP"/>
            </w:rPr>
          </w:rPrChange>
        </w:rPr>
        <w:t>axisIdx-th</w:t>
      </w:r>
      <w:proofErr w:type="spellEnd"/>
      <w:r w:rsidRPr="004F2A4F">
        <w:rPr>
          <w:lang w:val="en-CA" w:eastAsia="ja-JP"/>
          <w:rPrChange w:id="27605" w:author="w19328_d1" w:date="2020-05-20T15:56:00Z">
            <w:rPr>
              <w:lang w:eastAsia="ja-JP"/>
            </w:rPr>
          </w:rPrChange>
        </w:rPr>
        <w:t xml:space="preserve"> axis, the occupied plane position is known from </w:t>
      </w:r>
      <w:proofErr w:type="spellStart"/>
      <w:r w:rsidRPr="004F2A4F">
        <w:rPr>
          <w:lang w:val="en-CA"/>
        </w:rPr>
        <w:t>plane_position</w:t>
      </w:r>
      <w:proofErr w:type="spellEnd"/>
      <w:r w:rsidRPr="004F2A4F">
        <w:rPr>
          <w:lang w:val="en-CA"/>
        </w:rPr>
        <w:t>[</w:t>
      </w:r>
      <w:r w:rsidR="00ED37F8" w:rsidRPr="004F2A4F">
        <w:rPr>
          <w:lang w:val="en-CA"/>
        </w:rPr>
        <w:t> </w:t>
      </w:r>
      <w:proofErr w:type="spellStart"/>
      <w:r w:rsidRPr="004F2A4F">
        <w:rPr>
          <w:noProof/>
          <w:lang w:val="en-CA"/>
          <w:rPrChange w:id="27606" w:author="w19328_d1" w:date="2020-05-20T15:56:00Z">
            <w:rPr>
              <w:noProof/>
            </w:rPr>
          </w:rPrChange>
        </w:rPr>
        <w:t>nodeIdx</w:t>
      </w:r>
      <w:proofErr w:type="spellEnd"/>
      <w:r w:rsidRPr="004F2A4F">
        <w:rPr>
          <w:rFonts w:eastAsia="ＭＳ 明朝"/>
          <w:lang w:val="en-CA" w:eastAsia="ja-JP"/>
          <w:rPrChange w:id="27607" w:author="w19328_d1" w:date="2020-05-20T15:56:00Z">
            <w:rPr>
              <w:rFonts w:eastAsia="ＭＳ 明朝"/>
              <w:lang w:eastAsia="ja-JP"/>
            </w:rPr>
          </w:rPrChange>
        </w:rPr>
        <w:t> ][</w:t>
      </w:r>
      <w:r w:rsidR="00ED37F8" w:rsidRPr="004F2A4F">
        <w:rPr>
          <w:rFonts w:eastAsia="ＭＳ 明朝"/>
          <w:lang w:val="en-CA" w:eastAsia="ja-JP"/>
          <w:rPrChange w:id="27608" w:author="w19328_d1" w:date="2020-05-20T15:56:00Z">
            <w:rPr>
              <w:rFonts w:eastAsia="ＭＳ 明朝"/>
              <w:lang w:eastAsia="ja-JP"/>
            </w:rPr>
          </w:rPrChange>
        </w:rPr>
        <w:t> </w:t>
      </w:r>
      <w:proofErr w:type="spellStart"/>
      <w:r w:rsidRPr="004F2A4F">
        <w:rPr>
          <w:lang w:val="en-CA" w:eastAsia="ja-JP"/>
          <w:rPrChange w:id="27609" w:author="w19328_d1" w:date="2020-05-20T15:56:00Z">
            <w:rPr>
              <w:lang w:eastAsia="ja-JP"/>
            </w:rPr>
          </w:rPrChange>
        </w:rPr>
        <w:t>axisIdx</w:t>
      </w:r>
      <w:proofErr w:type="spellEnd"/>
      <w:r w:rsidR="00ED37F8" w:rsidRPr="004F2A4F">
        <w:rPr>
          <w:lang w:val="en-CA" w:eastAsia="ja-JP"/>
          <w:rPrChange w:id="27610" w:author="w19328_d1" w:date="2020-05-20T15:56:00Z">
            <w:rPr>
              <w:lang w:eastAsia="ja-JP"/>
            </w:rPr>
          </w:rPrChange>
        </w:rPr>
        <w:t> </w:t>
      </w:r>
      <w:r w:rsidRPr="004F2A4F">
        <w:rPr>
          <w:rFonts w:eastAsia="ＭＳ 明朝"/>
          <w:lang w:val="en-CA" w:eastAsia="ja-JP"/>
          <w:rPrChange w:id="27611" w:author="w19328_d1" w:date="2020-05-20T15:56:00Z">
            <w:rPr>
              <w:rFonts w:eastAsia="ＭＳ 明朝"/>
              <w:lang w:eastAsia="ja-JP"/>
            </w:rPr>
          </w:rPrChange>
        </w:rPr>
        <w:t xml:space="preserve">], and the </w:t>
      </w:r>
      <w:proofErr w:type="spellStart"/>
      <w:r w:rsidRPr="004F2A4F">
        <w:rPr>
          <w:rFonts w:eastAsia="ＭＳ 明朝"/>
          <w:lang w:val="en-CA" w:eastAsia="ja-JP"/>
          <w:rPrChange w:id="27612" w:author="w19328_d1" w:date="2020-05-20T15:56:00Z">
            <w:rPr>
              <w:rFonts w:eastAsia="ＭＳ 明朝"/>
              <w:lang w:eastAsia="ja-JP"/>
            </w:rPr>
          </w:rPrChange>
        </w:rPr>
        <w:t>i-th</w:t>
      </w:r>
      <w:proofErr w:type="spellEnd"/>
      <w:r w:rsidRPr="004F2A4F">
        <w:rPr>
          <w:rFonts w:eastAsia="ＭＳ 明朝"/>
          <w:lang w:val="en-CA" w:eastAsia="ja-JP"/>
          <w:rPrChange w:id="27613" w:author="w19328_d1" w:date="2020-05-20T15:56:00Z">
            <w:rPr>
              <w:rFonts w:eastAsia="ＭＳ 明朝"/>
              <w:lang w:eastAsia="ja-JP"/>
            </w:rPr>
          </w:rPrChange>
        </w:rPr>
        <w:t xml:space="preserve"> bit, </w:t>
      </w:r>
      <w:r w:rsidRPr="004F2A4F">
        <w:rPr>
          <w:lang w:val="en-CA" w:eastAsia="ja-JP"/>
        </w:rPr>
        <w:t xml:space="preserve">for </w:t>
      </w:r>
      <w:proofErr w:type="spellStart"/>
      <w:r w:rsidRPr="004F2A4F">
        <w:rPr>
          <w:lang w:val="en-CA" w:eastAsia="ja-JP"/>
        </w:rPr>
        <w:t>i</w:t>
      </w:r>
      <w:proofErr w:type="spellEnd"/>
      <w:r w:rsidR="0013471A" w:rsidRPr="004F2A4F">
        <w:rPr>
          <w:lang w:val="en-CA" w:eastAsia="ja-JP"/>
        </w:rPr>
        <w:t> </w:t>
      </w:r>
      <w:r w:rsidRPr="004F2A4F">
        <w:rPr>
          <w:lang w:val="en-CA" w:eastAsia="ja-JP"/>
        </w:rPr>
        <w:t>=</w:t>
      </w:r>
      <w:r w:rsidR="0013471A" w:rsidRPr="004F2A4F">
        <w:rPr>
          <w:lang w:val="en-CA" w:eastAsia="ja-JP"/>
        </w:rPr>
        <w:t> </w:t>
      </w:r>
      <w:r w:rsidRPr="004F2A4F">
        <w:rPr>
          <w:lang w:val="en-CA" w:eastAsia="ja-JP"/>
        </w:rPr>
        <w:t>0</w:t>
      </w:r>
      <w:r w:rsidR="00417449" w:rsidRPr="004F2A4F">
        <w:rPr>
          <w:lang w:val="en-CA" w:eastAsia="ja-JP"/>
        </w:rPr>
        <w:t> .. </w:t>
      </w:r>
      <w:r w:rsidRPr="004F2A4F">
        <w:rPr>
          <w:lang w:val="en-CA" w:eastAsia="ja-JP"/>
        </w:rPr>
        <w:t xml:space="preserve">7, of </w:t>
      </w:r>
      <w:proofErr w:type="spellStart"/>
      <w:r w:rsidRPr="004F2A4F">
        <w:rPr>
          <w:lang w:val="en-CA" w:eastAsia="ja-JP"/>
        </w:rPr>
        <w:t>mask_planar</w:t>
      </w:r>
      <w:proofErr w:type="spellEnd"/>
      <w:r w:rsidRPr="004F2A4F">
        <w:rPr>
          <w:lang w:val="en-CA" w:eastAsia="ja-JP"/>
        </w:rPr>
        <w:t>[</w:t>
      </w:r>
      <w:r w:rsidR="00ED37F8" w:rsidRPr="004F2A4F">
        <w:rPr>
          <w:lang w:val="en-CA" w:eastAsia="ja-JP"/>
        </w:rPr>
        <w:t> </w:t>
      </w:r>
      <w:proofErr w:type="spellStart"/>
      <w:r w:rsidRPr="004F2A4F">
        <w:rPr>
          <w:lang w:val="en-CA" w:eastAsia="ja-JP"/>
          <w:rPrChange w:id="27614" w:author="w19328_d1" w:date="2020-05-20T15:56:00Z">
            <w:rPr>
              <w:lang w:eastAsia="ja-JP"/>
            </w:rPr>
          </w:rPrChange>
        </w:rPr>
        <w:t>axisIdx</w:t>
      </w:r>
      <w:proofErr w:type="spellEnd"/>
      <w:r w:rsidR="00ED37F8" w:rsidRPr="004F2A4F">
        <w:rPr>
          <w:lang w:val="en-CA" w:eastAsia="ja-JP"/>
          <w:rPrChange w:id="27615" w:author="w19328_d1" w:date="2020-05-20T15:56:00Z">
            <w:rPr>
              <w:lang w:eastAsia="ja-JP"/>
            </w:rPr>
          </w:rPrChange>
        </w:rPr>
        <w:t> </w:t>
      </w:r>
      <w:r w:rsidRPr="004F2A4F">
        <w:rPr>
          <w:lang w:val="en-CA" w:eastAsia="ja-JP"/>
        </w:rPr>
        <w:t xml:space="preserve">] is set to 0 if the corresponding </w:t>
      </w:r>
      <w:proofErr w:type="spellStart"/>
      <w:r w:rsidRPr="004F2A4F">
        <w:rPr>
          <w:lang w:val="en-CA" w:eastAsia="ja-JP"/>
        </w:rPr>
        <w:t>i-th</w:t>
      </w:r>
      <w:proofErr w:type="spellEnd"/>
      <w:r w:rsidRPr="004F2A4F">
        <w:rPr>
          <w:lang w:val="en-CA" w:eastAsia="ja-JP"/>
        </w:rPr>
        <w:t xml:space="preserve"> child node belongs to the occupied plane, 1 otherwise. </w:t>
      </w:r>
    </w:p>
    <w:p w14:paraId="619FE707" w14:textId="370EA704" w:rsidR="00F848A5" w:rsidRPr="004F2A4F" w:rsidRDefault="00F848A5" w:rsidP="0062669C">
      <w:pPr>
        <w:rPr>
          <w:lang w:val="en-CA" w:eastAsia="ja-JP"/>
        </w:rPr>
      </w:pPr>
      <w:r w:rsidRPr="004F2A4F">
        <w:rPr>
          <w:lang w:val="en-CA" w:eastAsia="ja-JP"/>
        </w:rPr>
        <w:t xml:space="preserve">By construction of </w:t>
      </w:r>
      <w:proofErr w:type="spellStart"/>
      <w:r w:rsidRPr="004F2A4F">
        <w:rPr>
          <w:lang w:val="en-CA" w:eastAsia="ja-JP"/>
        </w:rPr>
        <w:t>mask_planar</w:t>
      </w:r>
      <w:proofErr w:type="spellEnd"/>
      <w:r w:rsidRPr="004F2A4F">
        <w:rPr>
          <w:lang w:val="en-CA" w:eastAsia="ja-JP"/>
        </w:rPr>
        <w:t>[</w:t>
      </w:r>
      <w:proofErr w:type="spellStart"/>
      <w:r w:rsidRPr="004F2A4F">
        <w:rPr>
          <w:lang w:val="en-CA" w:eastAsia="ja-JP"/>
          <w:rPrChange w:id="27616" w:author="w19328_d1" w:date="2020-05-20T15:56:00Z">
            <w:rPr>
              <w:lang w:eastAsia="ja-JP"/>
            </w:rPr>
          </w:rPrChange>
        </w:rPr>
        <w:t>axisIdx</w:t>
      </w:r>
      <w:proofErr w:type="spellEnd"/>
      <w:r w:rsidRPr="004F2A4F">
        <w:rPr>
          <w:lang w:val="en-CA" w:eastAsia="ja-JP"/>
        </w:rPr>
        <w:t>], its bits whose value is 1 do mask the occupancy bits corresponding to child nodes for which it is known, from the planar information, that they are not occupied.</w:t>
      </w:r>
    </w:p>
    <w:p w14:paraId="43774B62" w14:textId="02E2D23E" w:rsidR="00DC138F" w:rsidRPr="004F2A4F" w:rsidRDefault="00DC138F" w:rsidP="00DC138F">
      <w:pPr>
        <w:pStyle w:val="3"/>
        <w:numPr>
          <w:ilvl w:val="2"/>
          <w:numId w:val="1"/>
        </w:numPr>
        <w:rPr>
          <w:lang w:val="en-CA"/>
        </w:rPr>
      </w:pPr>
      <w:bookmarkStart w:id="27617" w:name="_Ref24731084"/>
      <w:bookmarkStart w:id="27618" w:name="_Toc24731186"/>
      <w:bookmarkStart w:id="27619" w:name="_Toc38236533"/>
      <w:proofErr w:type="spellStart"/>
      <w:r w:rsidRPr="004F2A4F">
        <w:rPr>
          <w:lang w:val="en-CA"/>
        </w:rPr>
        <w:t>Occupancy_idx</w:t>
      </w:r>
      <w:proofErr w:type="spellEnd"/>
      <w:r w:rsidR="00AF3B26" w:rsidRPr="004F2A4F">
        <w:rPr>
          <w:lang w:val="en-CA"/>
        </w:rPr>
        <w:t>[]</w:t>
      </w:r>
      <w:r w:rsidRPr="004F2A4F">
        <w:rPr>
          <w:lang w:val="en-CA"/>
        </w:rPr>
        <w:t xml:space="preserve"> parsing process</w:t>
      </w:r>
      <w:bookmarkEnd w:id="27617"/>
      <w:bookmarkEnd w:id="27618"/>
      <w:bookmarkEnd w:id="27619"/>
    </w:p>
    <w:p w14:paraId="09355981" w14:textId="482A1141" w:rsidR="00AF3B26" w:rsidRPr="004F2A4F" w:rsidRDefault="00AF3B26" w:rsidP="00AF3B26">
      <w:pPr>
        <w:rPr>
          <w:lang w:val="en-CA"/>
        </w:rPr>
      </w:pPr>
      <w:r w:rsidRPr="004F2A4F">
        <w:rPr>
          <w:lang w:val="en-CA"/>
        </w:rPr>
        <w:t xml:space="preserve">When </w:t>
      </w:r>
      <w:proofErr w:type="spellStart"/>
      <w:r w:rsidRPr="004F2A4F">
        <w:rPr>
          <w:lang w:val="en-CA"/>
        </w:rPr>
        <w:t>occupancy_idx</w:t>
      </w:r>
      <w:proofErr w:type="spellEnd"/>
      <w:r w:rsidRPr="004F2A4F">
        <w:rPr>
          <w:lang w:val="en-CA"/>
        </w:rPr>
        <w:t>[</w:t>
      </w:r>
      <w:proofErr w:type="spellStart"/>
      <w:r w:rsidRPr="004F2A4F">
        <w:rPr>
          <w:lang w:val="en-CA"/>
          <w:rPrChange w:id="27620" w:author="w19328_d1" w:date="2020-05-20T15:56:00Z">
            <w:rPr/>
          </w:rPrChange>
        </w:rPr>
        <w:t>axisIdx</w:t>
      </w:r>
      <w:proofErr w:type="spellEnd"/>
      <w:r w:rsidRPr="004F2A4F">
        <w:rPr>
          <w:lang w:val="en-CA"/>
        </w:rPr>
        <w:t xml:space="preserve">], for </w:t>
      </w:r>
      <w:proofErr w:type="spellStart"/>
      <w:r w:rsidRPr="004F2A4F">
        <w:rPr>
          <w:lang w:val="en-CA"/>
          <w:rPrChange w:id="27621" w:author="w19328_d1" w:date="2020-05-20T15:56:00Z">
            <w:rPr/>
          </w:rPrChange>
        </w:rPr>
        <w:t>axisIdx</w:t>
      </w:r>
      <w:proofErr w:type="spellEnd"/>
      <w:r w:rsidRPr="004F2A4F">
        <w:rPr>
          <w:lang w:val="en-CA"/>
        </w:rPr>
        <w:t xml:space="preserve"> in the range 0</w:t>
      </w:r>
      <w:r w:rsidR="00417449" w:rsidRPr="004F2A4F">
        <w:rPr>
          <w:lang w:val="en-CA"/>
        </w:rPr>
        <w:t> .. </w:t>
      </w:r>
      <w:r w:rsidRPr="004F2A4F">
        <w:rPr>
          <w:lang w:val="en-CA"/>
        </w:rPr>
        <w:t>2,</w:t>
      </w:r>
      <w:r w:rsidRPr="004F2A4F">
        <w:rPr>
          <w:b/>
          <w:lang w:val="en-CA"/>
        </w:rPr>
        <w:t xml:space="preserve"> </w:t>
      </w:r>
      <w:r w:rsidRPr="004F2A4F">
        <w:rPr>
          <w:lang w:val="en-CA"/>
        </w:rPr>
        <w:t xml:space="preserve">is not present, the value of </w:t>
      </w:r>
      <w:proofErr w:type="spellStart"/>
      <w:r w:rsidRPr="004F2A4F">
        <w:rPr>
          <w:lang w:val="en-CA"/>
        </w:rPr>
        <w:t>occupancy_idx</w:t>
      </w:r>
      <w:proofErr w:type="spellEnd"/>
      <w:r w:rsidRPr="004F2A4F">
        <w:rPr>
          <w:lang w:val="en-CA"/>
        </w:rPr>
        <w:t>[</w:t>
      </w:r>
      <w:proofErr w:type="spellStart"/>
      <w:r w:rsidRPr="004F2A4F">
        <w:rPr>
          <w:lang w:val="en-CA"/>
          <w:rPrChange w:id="27622" w:author="w19328_d1" w:date="2020-05-20T15:56:00Z">
            <w:rPr/>
          </w:rPrChange>
        </w:rPr>
        <w:t>axisIdx</w:t>
      </w:r>
      <w:proofErr w:type="spellEnd"/>
      <w:r w:rsidRPr="004F2A4F">
        <w:rPr>
          <w:lang w:val="en-CA"/>
        </w:rPr>
        <w:t xml:space="preserve">] is inferred by the corresponding plane position, if the latter is present, as follows,  </w:t>
      </w:r>
    </w:p>
    <w:p w14:paraId="5EB74CB4" w14:textId="7274D4B8" w:rsidR="00AF3B26" w:rsidRPr="004F2A4F" w:rsidRDefault="00AF3B26" w:rsidP="004014E9">
      <w:pPr>
        <w:pStyle w:val="Code"/>
        <w:rPr>
          <w:lang w:val="en-CA"/>
        </w:rPr>
      </w:pPr>
      <w:r w:rsidRPr="004F2A4F">
        <w:rPr>
          <w:lang w:val="en-CA"/>
        </w:rPr>
        <w:t>if (</w:t>
      </w:r>
      <w:proofErr w:type="spellStart"/>
      <w:r w:rsidRPr="004F2A4F">
        <w:rPr>
          <w:lang w:val="en-CA"/>
        </w:rPr>
        <w:t>is_planar_flag</w:t>
      </w:r>
      <w:proofErr w:type="spellEnd"/>
      <w:r w:rsidR="004014E9" w:rsidRPr="004F2A4F">
        <w:rPr>
          <w:lang w:val="en-CA"/>
        </w:rPr>
        <w:t>[</w:t>
      </w:r>
      <w:proofErr w:type="spellStart"/>
      <w:r w:rsidRPr="004F2A4F">
        <w:rPr>
          <w:noProof/>
          <w:lang w:val="en-CA"/>
          <w:rPrChange w:id="27623" w:author="w19328_d1" w:date="2020-05-20T15:56:00Z">
            <w:rPr>
              <w:noProof/>
            </w:rPr>
          </w:rPrChange>
        </w:rPr>
        <w:t>nodeIdx</w:t>
      </w:r>
      <w:proofErr w:type="spellEnd"/>
      <w:r w:rsidRPr="004F2A4F">
        <w:rPr>
          <w:rFonts w:eastAsia="ＭＳ 明朝"/>
          <w:lang w:val="en-CA" w:eastAsia="ja-JP"/>
          <w:rPrChange w:id="27624" w:author="w19328_d1" w:date="2020-05-20T15:56:00Z">
            <w:rPr>
              <w:rFonts w:eastAsia="ＭＳ 明朝"/>
              <w:lang w:eastAsia="ja-JP"/>
            </w:rPr>
          </w:rPrChange>
        </w:rPr>
        <w:t> </w:t>
      </w:r>
      <w:r w:rsidR="004014E9" w:rsidRPr="004F2A4F">
        <w:rPr>
          <w:lang w:val="en-CA"/>
        </w:rPr>
        <w:t>][</w:t>
      </w:r>
      <w:proofErr w:type="spellStart"/>
      <w:r w:rsidRPr="004F2A4F">
        <w:rPr>
          <w:lang w:val="en-CA"/>
          <w:rPrChange w:id="27625" w:author="w19328_d1" w:date="2020-05-20T15:56:00Z">
            <w:rPr/>
          </w:rPrChange>
        </w:rPr>
        <w:t>axisIdx</w:t>
      </w:r>
      <w:proofErr w:type="spellEnd"/>
      <w:r w:rsidRPr="004F2A4F">
        <w:rPr>
          <w:lang w:val="en-CA"/>
        </w:rPr>
        <w:t xml:space="preserve">])  </w:t>
      </w:r>
    </w:p>
    <w:p w14:paraId="390680FD" w14:textId="45BFAC93" w:rsidR="00AF3B26" w:rsidRPr="004F2A4F" w:rsidRDefault="00C43BCF" w:rsidP="004014E9">
      <w:pPr>
        <w:pStyle w:val="Code"/>
        <w:rPr>
          <w:lang w:val="en-CA"/>
        </w:rPr>
      </w:pPr>
      <w:r w:rsidRPr="004F2A4F">
        <w:rPr>
          <w:lang w:val="en-CA"/>
        </w:rPr>
        <w:t xml:space="preserve">  </w:t>
      </w:r>
      <w:proofErr w:type="spellStart"/>
      <w:r w:rsidR="00AF3B26" w:rsidRPr="004F2A4F">
        <w:rPr>
          <w:lang w:val="en-CA"/>
        </w:rPr>
        <w:t>occupancy_idx</w:t>
      </w:r>
      <w:proofErr w:type="spellEnd"/>
      <w:r w:rsidR="00911985" w:rsidRPr="004F2A4F">
        <w:rPr>
          <w:lang w:val="en-CA"/>
        </w:rPr>
        <w:t>[</w:t>
      </w:r>
      <w:proofErr w:type="spellStart"/>
      <w:r w:rsidR="00AF3B26" w:rsidRPr="004F2A4F">
        <w:rPr>
          <w:lang w:val="en-CA"/>
          <w:rPrChange w:id="27626" w:author="w19328_d1" w:date="2020-05-20T15:56:00Z">
            <w:rPr/>
          </w:rPrChange>
        </w:rPr>
        <w:t>axisIdx</w:t>
      </w:r>
      <w:proofErr w:type="spellEnd"/>
      <w:r w:rsidR="00AF3B26" w:rsidRPr="004F2A4F">
        <w:rPr>
          <w:lang w:val="en-CA"/>
        </w:rPr>
        <w:t xml:space="preserve">] = </w:t>
      </w:r>
      <w:proofErr w:type="spellStart"/>
      <w:r w:rsidR="00AF3B26" w:rsidRPr="004F2A4F">
        <w:rPr>
          <w:lang w:val="en-CA"/>
        </w:rPr>
        <w:t>plane_position</w:t>
      </w:r>
      <w:proofErr w:type="spellEnd"/>
      <w:r w:rsidR="004014E9" w:rsidRPr="004F2A4F">
        <w:rPr>
          <w:lang w:val="en-CA"/>
        </w:rPr>
        <w:t>[</w:t>
      </w:r>
      <w:proofErr w:type="spellStart"/>
      <w:r w:rsidR="00AF3B26" w:rsidRPr="004F2A4F">
        <w:rPr>
          <w:noProof/>
          <w:lang w:val="en-CA"/>
          <w:rPrChange w:id="27627" w:author="w19328_d1" w:date="2020-05-20T15:56:00Z">
            <w:rPr>
              <w:noProof/>
            </w:rPr>
          </w:rPrChange>
        </w:rPr>
        <w:t>nodeIdx</w:t>
      </w:r>
      <w:proofErr w:type="spellEnd"/>
      <w:r w:rsidR="004014E9" w:rsidRPr="004F2A4F">
        <w:rPr>
          <w:rFonts w:eastAsia="ＭＳ 明朝"/>
          <w:lang w:val="en-CA" w:eastAsia="ja-JP"/>
          <w:rPrChange w:id="27628" w:author="w19328_d1" w:date="2020-05-20T15:56:00Z">
            <w:rPr>
              <w:rFonts w:eastAsia="ＭＳ 明朝"/>
              <w:lang w:eastAsia="ja-JP"/>
            </w:rPr>
          </w:rPrChange>
        </w:rPr>
        <w:t>]</w:t>
      </w:r>
      <w:r w:rsidR="00AF3B26" w:rsidRPr="004F2A4F">
        <w:rPr>
          <w:lang w:val="en-CA"/>
        </w:rPr>
        <w:t>[</w:t>
      </w:r>
      <w:proofErr w:type="spellStart"/>
      <w:r w:rsidR="00AF3B26" w:rsidRPr="004F2A4F">
        <w:rPr>
          <w:lang w:val="en-CA"/>
          <w:rPrChange w:id="27629" w:author="w19328_d1" w:date="2020-05-20T15:56:00Z">
            <w:rPr/>
          </w:rPrChange>
        </w:rPr>
        <w:t>axisIdx</w:t>
      </w:r>
      <w:proofErr w:type="spellEnd"/>
      <w:r w:rsidR="00AF3B26" w:rsidRPr="004F2A4F">
        <w:rPr>
          <w:lang w:val="en-CA"/>
        </w:rPr>
        <w:t>]</w:t>
      </w:r>
    </w:p>
    <w:p w14:paraId="498F3D74" w14:textId="1B4DB06D" w:rsidR="00AF3B26" w:rsidRPr="004F2A4F" w:rsidRDefault="00AF3B26" w:rsidP="00AF3B26">
      <w:pPr>
        <w:rPr>
          <w:lang w:val="en-CA"/>
        </w:rPr>
      </w:pPr>
      <w:r w:rsidRPr="004F2A4F">
        <w:rPr>
          <w:lang w:val="en-CA"/>
        </w:rPr>
        <w:t xml:space="preserve">If all three values </w:t>
      </w:r>
      <w:proofErr w:type="spellStart"/>
      <w:r w:rsidRPr="004F2A4F">
        <w:rPr>
          <w:bCs/>
          <w:lang w:val="en-CA"/>
        </w:rPr>
        <w:t>occupancy_idx</w:t>
      </w:r>
      <w:proofErr w:type="spellEnd"/>
      <w:r w:rsidRPr="004F2A4F">
        <w:rPr>
          <w:bCs/>
          <w:lang w:val="en-CA"/>
        </w:rPr>
        <w:t>[</w:t>
      </w:r>
      <w:proofErr w:type="spellStart"/>
      <w:r w:rsidRPr="004F2A4F">
        <w:rPr>
          <w:bCs/>
          <w:lang w:val="en-CA"/>
          <w:rPrChange w:id="27630" w:author="w19328_d1" w:date="2020-05-20T15:56:00Z">
            <w:rPr>
              <w:bCs/>
            </w:rPr>
          </w:rPrChange>
        </w:rPr>
        <w:t>axisIdx</w:t>
      </w:r>
      <w:proofErr w:type="spellEnd"/>
      <w:r w:rsidRPr="004F2A4F">
        <w:rPr>
          <w:bCs/>
          <w:lang w:val="en-CA"/>
        </w:rPr>
        <w:t xml:space="preserve">] </w:t>
      </w:r>
      <w:r w:rsidRPr="004F2A4F">
        <w:rPr>
          <w:lang w:val="en-CA"/>
        </w:rPr>
        <w:t>are either present or inferred by the corresponding plane position ,the following applies:</w:t>
      </w:r>
    </w:p>
    <w:p w14:paraId="1735794A" w14:textId="654C6987" w:rsidR="00AF3B26" w:rsidRPr="004F2A4F" w:rsidRDefault="00AF3B26" w:rsidP="00BE53BF">
      <w:pPr>
        <w:pStyle w:val="Code"/>
        <w:rPr>
          <w:lang w:val="en-CA"/>
        </w:rPr>
      </w:pPr>
      <w:proofErr w:type="spellStart"/>
      <w:r w:rsidRPr="004F2A4F">
        <w:rPr>
          <w:lang w:val="en-CA"/>
        </w:rPr>
        <w:t>OccupancyMap</w:t>
      </w:r>
      <w:proofErr w:type="spellEnd"/>
      <w:r w:rsidRPr="004F2A4F">
        <w:rPr>
          <w:rFonts w:eastAsia="ＭＳ 明朝"/>
          <w:lang w:val="en-CA"/>
        </w:rPr>
        <w:t> = </w:t>
      </w:r>
      <w:r w:rsidRPr="004F2A4F">
        <w:rPr>
          <w:lang w:val="en-CA"/>
        </w:rPr>
        <w:t>1 &lt;&lt; (</w:t>
      </w:r>
      <w:proofErr w:type="spellStart"/>
      <w:r w:rsidRPr="004F2A4F">
        <w:rPr>
          <w:lang w:val="en-CA"/>
        </w:rPr>
        <w:t>occupancy_idx</w:t>
      </w:r>
      <w:proofErr w:type="spellEnd"/>
      <w:r w:rsidRPr="004F2A4F">
        <w:rPr>
          <w:lang w:val="en-CA"/>
        </w:rPr>
        <w:t>[2] | (</w:t>
      </w:r>
      <w:proofErr w:type="spellStart"/>
      <w:r w:rsidRPr="004F2A4F">
        <w:rPr>
          <w:lang w:val="en-CA"/>
        </w:rPr>
        <w:t>occupancy_idx</w:t>
      </w:r>
      <w:proofErr w:type="spellEnd"/>
      <w:r w:rsidRPr="004F2A4F">
        <w:rPr>
          <w:lang w:val="en-CA"/>
        </w:rPr>
        <w:t>[1] &lt;&lt; 1) | (</w:t>
      </w:r>
      <w:proofErr w:type="spellStart"/>
      <w:r w:rsidRPr="004F2A4F">
        <w:rPr>
          <w:lang w:val="en-CA"/>
        </w:rPr>
        <w:t>occupancy_idx</w:t>
      </w:r>
      <w:proofErr w:type="spellEnd"/>
      <w:r w:rsidRPr="004F2A4F">
        <w:rPr>
          <w:lang w:val="en-CA"/>
        </w:rPr>
        <w:t>[0] &lt;&lt; 2))</w:t>
      </w:r>
    </w:p>
    <w:p w14:paraId="797ABFCE" w14:textId="2BFE5EA0" w:rsidR="00AF3B26" w:rsidRPr="004F2A4F" w:rsidRDefault="00AF3B26" w:rsidP="00AF3B26">
      <w:pPr>
        <w:rPr>
          <w:lang w:val="en-CA"/>
        </w:rPr>
      </w:pPr>
      <w:r w:rsidRPr="004F2A4F">
        <w:rPr>
          <w:noProof/>
          <w:lang w:val="en-CA"/>
          <w:rPrChange w:id="27631" w:author="w19328_d1" w:date="2020-05-20T15:56:00Z">
            <w:rPr>
              <w:noProof/>
            </w:rPr>
          </w:rPrChange>
        </w:rPr>
        <w:t xml:space="preserve">If </w:t>
      </w:r>
      <w:proofErr w:type="spellStart"/>
      <w:r w:rsidRPr="004F2A4F">
        <w:rPr>
          <w:lang w:val="en-CA"/>
        </w:rPr>
        <w:t>single_occupancy_flag</w:t>
      </w:r>
      <w:proofErr w:type="spellEnd"/>
      <w:r w:rsidRPr="004F2A4F">
        <w:rPr>
          <w:lang w:val="en-CA"/>
        </w:rPr>
        <w:t xml:space="preserve"> is equal to 0, </w:t>
      </w:r>
      <w:r w:rsidRPr="004F2A4F">
        <w:rPr>
          <w:noProof/>
          <w:lang w:val="en-CA"/>
          <w:rPrChange w:id="27632" w:author="w19328_d1" w:date="2020-05-20T15:56:00Z">
            <w:rPr>
              <w:noProof/>
            </w:rPr>
          </w:rPrChange>
        </w:rPr>
        <w:t>two_planar_flag[nodeIdx] is equal to 1, and is_planar_flag[nodeIdx][</w:t>
      </w:r>
      <w:proofErr w:type="spellStart"/>
      <w:r w:rsidRPr="004F2A4F">
        <w:rPr>
          <w:lang w:val="en-CA"/>
          <w:rPrChange w:id="27633" w:author="w19328_d1" w:date="2020-05-20T15:56:00Z">
            <w:rPr/>
          </w:rPrChange>
        </w:rPr>
        <w:t>axisIdx</w:t>
      </w:r>
      <w:proofErr w:type="spellEnd"/>
      <w:r w:rsidRPr="004F2A4F">
        <w:rPr>
          <w:noProof/>
          <w:lang w:val="en-CA"/>
          <w:rPrChange w:id="27634" w:author="w19328_d1" w:date="2020-05-20T15:56:00Z">
            <w:rPr>
              <w:noProof/>
            </w:rPr>
          </w:rPrChange>
        </w:rPr>
        <w:t xml:space="preserve">] is equal to 0, for an axis index </w:t>
      </w:r>
      <w:proofErr w:type="spellStart"/>
      <w:r w:rsidRPr="004F2A4F">
        <w:rPr>
          <w:lang w:val="en-CA"/>
          <w:rPrChange w:id="27635" w:author="w19328_d1" w:date="2020-05-20T15:56:00Z">
            <w:rPr/>
          </w:rPrChange>
        </w:rPr>
        <w:t>axisIdx</w:t>
      </w:r>
      <w:proofErr w:type="spellEnd"/>
      <w:r w:rsidRPr="004F2A4F">
        <w:rPr>
          <w:noProof/>
          <w:lang w:val="en-CA"/>
          <w:rPrChange w:id="27636" w:author="w19328_d1" w:date="2020-05-20T15:56:00Z">
            <w:rPr>
              <w:noProof/>
            </w:rPr>
          </w:rPrChange>
        </w:rPr>
        <w:t xml:space="preserve">, then only two child nodes are occupied along the </w:t>
      </w:r>
      <w:proofErr w:type="spellStart"/>
      <w:r w:rsidRPr="004F2A4F">
        <w:rPr>
          <w:lang w:val="en-CA"/>
          <w:rPrChange w:id="27637" w:author="w19328_d1" w:date="2020-05-20T15:56:00Z">
            <w:rPr/>
          </w:rPrChange>
        </w:rPr>
        <w:t>axisIdx-th</w:t>
      </w:r>
      <w:proofErr w:type="spellEnd"/>
      <w:r w:rsidRPr="004F2A4F">
        <w:rPr>
          <w:lang w:val="en-CA"/>
          <w:rPrChange w:id="27638" w:author="w19328_d1" w:date="2020-05-20T15:56:00Z">
            <w:rPr/>
          </w:rPrChange>
        </w:rPr>
        <w:t xml:space="preserve"> axis. In this case, </w:t>
      </w:r>
      <w:proofErr w:type="spellStart"/>
      <w:r w:rsidRPr="004F2A4F">
        <w:rPr>
          <w:lang w:val="en-CA"/>
        </w:rPr>
        <w:t>OccupancyMap</w:t>
      </w:r>
      <w:proofErr w:type="spellEnd"/>
      <w:r w:rsidR="004014E9" w:rsidRPr="004F2A4F">
        <w:rPr>
          <w:rFonts w:eastAsia="ＭＳ 明朝"/>
          <w:lang w:val="en-CA"/>
        </w:rPr>
        <w:t xml:space="preserve"> </w:t>
      </w:r>
      <w:r w:rsidRPr="004F2A4F">
        <w:rPr>
          <w:lang w:val="en-CA"/>
        </w:rPr>
        <w:t>is determined as follows</w:t>
      </w:r>
    </w:p>
    <w:p w14:paraId="751D3D51" w14:textId="5880DF10" w:rsidR="00AF3B26" w:rsidRPr="004F2A4F" w:rsidRDefault="00AF3B26" w:rsidP="00BE53BF">
      <w:pPr>
        <w:pStyle w:val="Code"/>
        <w:rPr>
          <w:lang w:val="en-CA"/>
        </w:rPr>
      </w:pPr>
      <w:r w:rsidRPr="004F2A4F">
        <w:rPr>
          <w:lang w:val="en-CA"/>
        </w:rPr>
        <w:t>if (!</w:t>
      </w:r>
      <w:proofErr w:type="spellStart"/>
      <w:r w:rsidRPr="004F2A4F">
        <w:rPr>
          <w:lang w:val="en-CA"/>
        </w:rPr>
        <w:t>single_occupancy_flag</w:t>
      </w:r>
      <w:proofErr w:type="spellEnd"/>
      <w:r w:rsidRPr="004F2A4F">
        <w:rPr>
          <w:lang w:val="en-CA"/>
        </w:rPr>
        <w:t xml:space="preserve"> &amp;&amp; </w:t>
      </w:r>
      <w:r w:rsidRPr="004F2A4F">
        <w:rPr>
          <w:noProof/>
          <w:lang w:val="en-CA"/>
          <w:rPrChange w:id="27639" w:author="w19328_d1" w:date="2020-05-20T15:56:00Z">
            <w:rPr>
              <w:noProof/>
            </w:rPr>
          </w:rPrChange>
        </w:rPr>
        <w:t>two_planar_flag[nodeIdx]</w:t>
      </w:r>
      <w:r w:rsidRPr="004F2A4F">
        <w:rPr>
          <w:lang w:val="en-CA"/>
        </w:rPr>
        <w:t>) {</w:t>
      </w:r>
    </w:p>
    <w:p w14:paraId="7DC63373" w14:textId="392EAC0F" w:rsidR="00AF3B26" w:rsidRPr="004F2A4F" w:rsidRDefault="00C43BCF" w:rsidP="00BE53BF">
      <w:pPr>
        <w:pStyle w:val="Code"/>
        <w:rPr>
          <w:lang w:val="en-CA"/>
        </w:rPr>
      </w:pPr>
      <w:r w:rsidRPr="004F2A4F">
        <w:rPr>
          <w:lang w:val="en-CA"/>
        </w:rPr>
        <w:t xml:space="preserve">  </w:t>
      </w:r>
      <w:r w:rsidR="00AF3B26" w:rsidRPr="004F2A4F">
        <w:rPr>
          <w:lang w:val="en-CA"/>
        </w:rPr>
        <w:t>if (!</w:t>
      </w:r>
      <w:proofErr w:type="spellStart"/>
      <w:r w:rsidR="00AF3B26" w:rsidRPr="004F2A4F">
        <w:rPr>
          <w:noProof/>
          <w:lang w:val="en-CA"/>
          <w:rPrChange w:id="27640" w:author="w19328_d1" w:date="2020-05-20T15:56:00Z">
            <w:rPr>
              <w:noProof/>
            </w:rPr>
          </w:rPrChange>
        </w:rPr>
        <w:t>is_planar_flag</w:t>
      </w:r>
      <w:proofErr w:type="spellEnd"/>
      <w:r w:rsidR="00AF3B26" w:rsidRPr="004F2A4F">
        <w:rPr>
          <w:noProof/>
          <w:lang w:val="en-CA"/>
          <w:rPrChange w:id="27641" w:author="w19328_d1" w:date="2020-05-20T15:56:00Z">
            <w:rPr>
              <w:noProof/>
            </w:rPr>
          </w:rPrChange>
        </w:rPr>
        <w:t>[nodeIdx][</w:t>
      </w:r>
      <w:r w:rsidR="00AF3B26" w:rsidRPr="004F2A4F">
        <w:rPr>
          <w:lang w:val="en-CA"/>
          <w:rPrChange w:id="27642" w:author="w19328_d1" w:date="2020-05-20T15:56:00Z">
            <w:rPr/>
          </w:rPrChange>
        </w:rPr>
        <w:t>0</w:t>
      </w:r>
      <w:r w:rsidR="00AF3B26" w:rsidRPr="004F2A4F">
        <w:rPr>
          <w:noProof/>
          <w:lang w:val="en-CA"/>
          <w:rPrChange w:id="27643" w:author="w19328_d1" w:date="2020-05-20T15:56:00Z">
            <w:rPr>
              <w:noProof/>
            </w:rPr>
          </w:rPrChange>
        </w:rPr>
        <w:t>]</w:t>
      </w:r>
      <w:r w:rsidR="00AF3B26" w:rsidRPr="004F2A4F">
        <w:rPr>
          <w:lang w:val="en-CA"/>
        </w:rPr>
        <w:t>)</w:t>
      </w:r>
    </w:p>
    <w:p w14:paraId="11D078F8" w14:textId="1E30D6CB" w:rsidR="00AF3B26" w:rsidRPr="004F2A4F" w:rsidRDefault="00C43BCF" w:rsidP="004014E9">
      <w:pPr>
        <w:pStyle w:val="Code"/>
        <w:rPr>
          <w:lang w:val="en-CA"/>
        </w:rPr>
      </w:pPr>
      <w:r w:rsidRPr="004F2A4F">
        <w:rPr>
          <w:lang w:val="en-CA"/>
        </w:rPr>
        <w:t xml:space="preserve">    </w:t>
      </w:r>
      <w:proofErr w:type="spellStart"/>
      <w:r w:rsidR="00AF3B26" w:rsidRPr="004F2A4F">
        <w:rPr>
          <w:lang w:val="en-CA"/>
        </w:rPr>
        <w:t>OccupancyMap</w:t>
      </w:r>
      <w:proofErr w:type="spellEnd"/>
      <w:r w:rsidR="00AF3B26" w:rsidRPr="004F2A4F">
        <w:rPr>
          <w:rFonts w:eastAsia="ＭＳ 明朝"/>
          <w:lang w:val="en-CA"/>
        </w:rPr>
        <w:t> =</w:t>
      </w:r>
      <w:r w:rsidRPr="004F2A4F">
        <w:rPr>
          <w:rFonts w:eastAsia="ＭＳ 明朝"/>
          <w:lang w:val="en-CA"/>
        </w:rPr>
        <w:br/>
        <w:t xml:space="preserve">        </w:t>
      </w:r>
      <w:r w:rsidR="00AF3B26" w:rsidRPr="004F2A4F">
        <w:rPr>
          <w:rFonts w:eastAsia="ＭＳ 明朝"/>
          <w:lang w:val="en-CA"/>
        </w:rPr>
        <w:t>(</w:t>
      </w:r>
      <w:r w:rsidR="00AF3B26" w:rsidRPr="004F2A4F">
        <w:rPr>
          <w:lang w:val="en-CA"/>
        </w:rPr>
        <w:t>1 &lt;&lt; (</w:t>
      </w:r>
      <w:proofErr w:type="spellStart"/>
      <w:r w:rsidR="00AF3B26" w:rsidRPr="004F2A4F">
        <w:rPr>
          <w:lang w:val="en-CA"/>
        </w:rPr>
        <w:t>occupancy_idx</w:t>
      </w:r>
      <w:proofErr w:type="spellEnd"/>
      <w:r w:rsidR="00AF3B26" w:rsidRPr="004F2A4F">
        <w:rPr>
          <w:lang w:val="en-CA"/>
        </w:rPr>
        <w:t>[2] | (</w:t>
      </w:r>
      <w:proofErr w:type="spellStart"/>
      <w:r w:rsidR="00AF3B26" w:rsidRPr="004F2A4F">
        <w:rPr>
          <w:lang w:val="en-CA"/>
        </w:rPr>
        <w:t>occupancy_idx</w:t>
      </w:r>
      <w:proofErr w:type="spellEnd"/>
      <w:r w:rsidR="00AF3B26" w:rsidRPr="004F2A4F">
        <w:rPr>
          <w:lang w:val="en-CA"/>
        </w:rPr>
        <w:t>[1] &lt;&lt; 1)))</w:t>
      </w:r>
      <w:r w:rsidRPr="004F2A4F">
        <w:rPr>
          <w:lang w:val="en-CA"/>
        </w:rPr>
        <w:br/>
        <w:t xml:space="preserve">      </w:t>
      </w:r>
      <w:r w:rsidR="00AF3B26" w:rsidRPr="004F2A4F">
        <w:rPr>
          <w:lang w:val="en-CA"/>
        </w:rPr>
        <w:t xml:space="preserve">| </w:t>
      </w:r>
      <w:r w:rsidR="00AF3B26" w:rsidRPr="004F2A4F">
        <w:rPr>
          <w:rFonts w:eastAsia="ＭＳ 明朝"/>
          <w:lang w:val="en-CA"/>
        </w:rPr>
        <w:t>(</w:t>
      </w:r>
      <w:r w:rsidR="00AF3B26" w:rsidRPr="004F2A4F">
        <w:rPr>
          <w:lang w:val="en-CA"/>
        </w:rPr>
        <w:t>1 &lt;&lt; (</w:t>
      </w:r>
      <w:proofErr w:type="spellStart"/>
      <w:r w:rsidR="00AF3B26" w:rsidRPr="004F2A4F">
        <w:rPr>
          <w:lang w:val="en-CA"/>
        </w:rPr>
        <w:t>occupancy_idx</w:t>
      </w:r>
      <w:proofErr w:type="spellEnd"/>
      <w:r w:rsidR="00AF3B26" w:rsidRPr="004F2A4F">
        <w:rPr>
          <w:lang w:val="en-CA"/>
        </w:rPr>
        <w:t>[2] | (</w:t>
      </w:r>
      <w:proofErr w:type="spellStart"/>
      <w:r w:rsidR="00AF3B26" w:rsidRPr="004F2A4F">
        <w:rPr>
          <w:lang w:val="en-CA"/>
        </w:rPr>
        <w:t>occupancy_idx</w:t>
      </w:r>
      <w:proofErr w:type="spellEnd"/>
      <w:r w:rsidR="00AF3B26" w:rsidRPr="004F2A4F">
        <w:rPr>
          <w:lang w:val="en-CA"/>
        </w:rPr>
        <w:t>[1] &lt;&lt; 1) | 1 &lt;&lt; 2</w:t>
      </w:r>
      <w:r w:rsidR="004014E9" w:rsidRPr="004F2A4F">
        <w:rPr>
          <w:lang w:val="en-CA"/>
        </w:rPr>
        <w:t>)</w:t>
      </w:r>
      <w:r w:rsidR="00AF3B26" w:rsidRPr="004F2A4F">
        <w:rPr>
          <w:lang w:val="en-CA"/>
        </w:rPr>
        <w:t>)</w:t>
      </w:r>
    </w:p>
    <w:p w14:paraId="01FA7781" w14:textId="77777777" w:rsidR="00C43BCF" w:rsidRPr="004F2A4F" w:rsidRDefault="00C43BCF" w:rsidP="00BE53BF">
      <w:pPr>
        <w:pStyle w:val="Code"/>
        <w:rPr>
          <w:lang w:val="en-CA"/>
        </w:rPr>
      </w:pPr>
    </w:p>
    <w:p w14:paraId="05BD8861" w14:textId="4E0895DC" w:rsidR="00AF3B26" w:rsidRPr="004F2A4F" w:rsidRDefault="00C43BCF" w:rsidP="00BE53BF">
      <w:pPr>
        <w:pStyle w:val="Code"/>
        <w:rPr>
          <w:lang w:val="en-CA"/>
        </w:rPr>
      </w:pPr>
      <w:r w:rsidRPr="004F2A4F">
        <w:rPr>
          <w:lang w:val="en-CA"/>
        </w:rPr>
        <w:t xml:space="preserve">  </w:t>
      </w:r>
      <w:r w:rsidR="00AF3B26" w:rsidRPr="004F2A4F">
        <w:rPr>
          <w:lang w:val="en-CA"/>
        </w:rPr>
        <w:t>if (!</w:t>
      </w:r>
      <w:proofErr w:type="spellStart"/>
      <w:r w:rsidR="00AF3B26" w:rsidRPr="004F2A4F">
        <w:rPr>
          <w:noProof/>
          <w:lang w:val="en-CA"/>
          <w:rPrChange w:id="27644" w:author="w19328_d1" w:date="2020-05-20T15:56:00Z">
            <w:rPr>
              <w:noProof/>
            </w:rPr>
          </w:rPrChange>
        </w:rPr>
        <w:t>is_planar_flag</w:t>
      </w:r>
      <w:proofErr w:type="spellEnd"/>
      <w:r w:rsidR="00AF3B26" w:rsidRPr="004F2A4F">
        <w:rPr>
          <w:noProof/>
          <w:lang w:val="en-CA"/>
          <w:rPrChange w:id="27645" w:author="w19328_d1" w:date="2020-05-20T15:56:00Z">
            <w:rPr>
              <w:noProof/>
            </w:rPr>
          </w:rPrChange>
        </w:rPr>
        <w:t>[nodeIdx][1]</w:t>
      </w:r>
      <w:r w:rsidR="00AF3B26" w:rsidRPr="004F2A4F">
        <w:rPr>
          <w:lang w:val="en-CA"/>
        </w:rPr>
        <w:t>)</w:t>
      </w:r>
    </w:p>
    <w:p w14:paraId="685A7910" w14:textId="088CACAB" w:rsidR="00AF3B26" w:rsidRPr="004F2A4F" w:rsidRDefault="00C43BCF" w:rsidP="00BE53BF">
      <w:pPr>
        <w:pStyle w:val="Code"/>
        <w:rPr>
          <w:lang w:val="en-CA"/>
        </w:rPr>
      </w:pPr>
      <w:r w:rsidRPr="004F2A4F">
        <w:rPr>
          <w:lang w:val="en-CA"/>
        </w:rPr>
        <w:lastRenderedPageBreak/>
        <w:t xml:space="preserve">    </w:t>
      </w:r>
      <w:proofErr w:type="spellStart"/>
      <w:r w:rsidR="00AF3B26" w:rsidRPr="004F2A4F">
        <w:rPr>
          <w:lang w:val="en-CA"/>
        </w:rPr>
        <w:t>OccupancyMap</w:t>
      </w:r>
      <w:proofErr w:type="spellEnd"/>
      <w:r w:rsidR="00AF3B26" w:rsidRPr="004F2A4F">
        <w:rPr>
          <w:rFonts w:eastAsia="ＭＳ 明朝"/>
          <w:lang w:val="en-CA"/>
        </w:rPr>
        <w:t> =</w:t>
      </w:r>
      <w:r w:rsidRPr="004F2A4F">
        <w:rPr>
          <w:rFonts w:eastAsia="ＭＳ 明朝"/>
          <w:lang w:val="en-CA"/>
        </w:rPr>
        <w:br/>
        <w:t xml:space="preserve">        </w:t>
      </w:r>
      <w:r w:rsidR="00AF3B26" w:rsidRPr="004F2A4F">
        <w:rPr>
          <w:rFonts w:eastAsia="ＭＳ 明朝"/>
          <w:lang w:val="en-CA"/>
        </w:rPr>
        <w:t>(</w:t>
      </w:r>
      <w:r w:rsidR="00AF3B26" w:rsidRPr="004F2A4F">
        <w:rPr>
          <w:lang w:val="en-CA"/>
        </w:rPr>
        <w:t>1 &lt;&lt; (</w:t>
      </w:r>
      <w:proofErr w:type="spellStart"/>
      <w:r w:rsidR="00AF3B26" w:rsidRPr="004F2A4F">
        <w:rPr>
          <w:lang w:val="en-CA"/>
        </w:rPr>
        <w:t>occupancy_idx</w:t>
      </w:r>
      <w:proofErr w:type="spellEnd"/>
      <w:r w:rsidR="00AF3B26" w:rsidRPr="004F2A4F">
        <w:rPr>
          <w:lang w:val="en-CA"/>
        </w:rPr>
        <w:t>[2] | (</w:t>
      </w:r>
      <w:proofErr w:type="spellStart"/>
      <w:r w:rsidR="00AF3B26" w:rsidRPr="004F2A4F">
        <w:rPr>
          <w:lang w:val="en-CA"/>
        </w:rPr>
        <w:t>occupancy_idx</w:t>
      </w:r>
      <w:proofErr w:type="spellEnd"/>
      <w:r w:rsidR="00AF3B26" w:rsidRPr="004F2A4F">
        <w:rPr>
          <w:lang w:val="en-CA"/>
        </w:rPr>
        <w:t>[0] &lt;&lt; 2)))</w:t>
      </w:r>
      <w:r w:rsidRPr="004F2A4F">
        <w:rPr>
          <w:lang w:val="en-CA"/>
        </w:rPr>
        <w:br/>
        <w:t xml:space="preserve">      </w:t>
      </w:r>
      <w:r w:rsidR="00AF3B26" w:rsidRPr="004F2A4F">
        <w:rPr>
          <w:lang w:val="en-CA"/>
        </w:rPr>
        <w:t xml:space="preserve">| </w:t>
      </w:r>
      <w:r w:rsidR="00AF3B26" w:rsidRPr="004F2A4F">
        <w:rPr>
          <w:rFonts w:eastAsia="ＭＳ 明朝"/>
          <w:lang w:val="en-CA"/>
        </w:rPr>
        <w:t>(</w:t>
      </w:r>
      <w:r w:rsidR="00AF3B26" w:rsidRPr="004F2A4F">
        <w:rPr>
          <w:lang w:val="en-CA"/>
        </w:rPr>
        <w:t>1 &lt;&lt; (</w:t>
      </w:r>
      <w:proofErr w:type="spellStart"/>
      <w:r w:rsidR="00AF3B26" w:rsidRPr="004F2A4F">
        <w:rPr>
          <w:lang w:val="en-CA"/>
        </w:rPr>
        <w:t>occupancy_idx</w:t>
      </w:r>
      <w:proofErr w:type="spellEnd"/>
      <w:r w:rsidR="00AF3B26" w:rsidRPr="004F2A4F">
        <w:rPr>
          <w:lang w:val="en-CA"/>
        </w:rPr>
        <w:t>[2] | 1 &lt;&lt; 1 | (</w:t>
      </w:r>
      <w:proofErr w:type="spellStart"/>
      <w:r w:rsidR="00AF3B26" w:rsidRPr="004F2A4F">
        <w:rPr>
          <w:lang w:val="en-CA"/>
        </w:rPr>
        <w:t>occupancy_idx</w:t>
      </w:r>
      <w:proofErr w:type="spellEnd"/>
      <w:r w:rsidR="00AF3B26" w:rsidRPr="004F2A4F">
        <w:rPr>
          <w:lang w:val="en-CA"/>
        </w:rPr>
        <w:t>[0] &lt;&lt; 2)))</w:t>
      </w:r>
    </w:p>
    <w:p w14:paraId="7E99E559" w14:textId="77777777" w:rsidR="00C43BCF" w:rsidRPr="004F2A4F" w:rsidRDefault="00C43BCF" w:rsidP="00BE53BF">
      <w:pPr>
        <w:pStyle w:val="Code"/>
        <w:rPr>
          <w:lang w:val="en-CA"/>
        </w:rPr>
      </w:pPr>
    </w:p>
    <w:p w14:paraId="71E33A58" w14:textId="0DF090D6" w:rsidR="00AF3B26" w:rsidRPr="004F2A4F" w:rsidRDefault="00C43BCF" w:rsidP="00BE53BF">
      <w:pPr>
        <w:pStyle w:val="Code"/>
        <w:rPr>
          <w:lang w:val="en-CA"/>
        </w:rPr>
      </w:pPr>
      <w:r w:rsidRPr="004F2A4F">
        <w:rPr>
          <w:lang w:val="en-CA"/>
        </w:rPr>
        <w:t xml:space="preserve">  </w:t>
      </w:r>
      <w:r w:rsidR="00AF3B26" w:rsidRPr="004F2A4F">
        <w:rPr>
          <w:lang w:val="en-CA"/>
        </w:rPr>
        <w:t>if (!</w:t>
      </w:r>
      <w:proofErr w:type="spellStart"/>
      <w:r w:rsidR="00AF3B26" w:rsidRPr="004F2A4F">
        <w:rPr>
          <w:noProof/>
          <w:lang w:val="en-CA"/>
          <w:rPrChange w:id="27646" w:author="w19328_d1" w:date="2020-05-20T15:56:00Z">
            <w:rPr>
              <w:noProof/>
            </w:rPr>
          </w:rPrChange>
        </w:rPr>
        <w:t>is_planar_flag</w:t>
      </w:r>
      <w:proofErr w:type="spellEnd"/>
      <w:r w:rsidR="00AF3B26" w:rsidRPr="004F2A4F">
        <w:rPr>
          <w:noProof/>
          <w:lang w:val="en-CA"/>
          <w:rPrChange w:id="27647" w:author="w19328_d1" w:date="2020-05-20T15:56:00Z">
            <w:rPr>
              <w:noProof/>
            </w:rPr>
          </w:rPrChange>
        </w:rPr>
        <w:t>[nodeIdx][</w:t>
      </w:r>
      <w:r w:rsidR="00AF3B26" w:rsidRPr="004F2A4F">
        <w:rPr>
          <w:lang w:val="en-CA"/>
          <w:rPrChange w:id="27648" w:author="w19328_d1" w:date="2020-05-20T15:56:00Z">
            <w:rPr/>
          </w:rPrChange>
        </w:rPr>
        <w:t>2</w:t>
      </w:r>
      <w:r w:rsidR="00AF3B26" w:rsidRPr="004F2A4F">
        <w:rPr>
          <w:noProof/>
          <w:lang w:val="en-CA"/>
          <w:rPrChange w:id="27649" w:author="w19328_d1" w:date="2020-05-20T15:56:00Z">
            <w:rPr>
              <w:noProof/>
            </w:rPr>
          </w:rPrChange>
        </w:rPr>
        <w:t>]</w:t>
      </w:r>
      <w:r w:rsidR="00AF3B26" w:rsidRPr="004F2A4F">
        <w:rPr>
          <w:lang w:val="en-CA"/>
        </w:rPr>
        <w:t>)</w:t>
      </w:r>
    </w:p>
    <w:p w14:paraId="47989ED6" w14:textId="6F0DBB32" w:rsidR="00AF3B26" w:rsidRPr="004F2A4F" w:rsidRDefault="00C43BCF" w:rsidP="00BE53BF">
      <w:pPr>
        <w:pStyle w:val="Code"/>
        <w:rPr>
          <w:lang w:val="en-CA"/>
        </w:rPr>
      </w:pPr>
      <w:r w:rsidRPr="004F2A4F">
        <w:rPr>
          <w:lang w:val="en-CA"/>
        </w:rPr>
        <w:t xml:space="preserve">    </w:t>
      </w:r>
      <w:proofErr w:type="spellStart"/>
      <w:r w:rsidR="00AF3B26" w:rsidRPr="004F2A4F">
        <w:rPr>
          <w:lang w:val="en-CA"/>
        </w:rPr>
        <w:t>OccupancyMap</w:t>
      </w:r>
      <w:proofErr w:type="spellEnd"/>
      <w:r w:rsidR="00AF3B26" w:rsidRPr="004F2A4F">
        <w:rPr>
          <w:rFonts w:eastAsia="ＭＳ 明朝"/>
          <w:lang w:val="en-CA"/>
        </w:rPr>
        <w:t> =</w:t>
      </w:r>
      <w:r w:rsidRPr="004F2A4F">
        <w:rPr>
          <w:rFonts w:eastAsia="ＭＳ 明朝"/>
          <w:lang w:val="en-CA"/>
        </w:rPr>
        <w:br/>
        <w:t xml:space="preserve">      </w:t>
      </w:r>
      <w:r w:rsidR="00AF3B26" w:rsidRPr="004F2A4F">
        <w:rPr>
          <w:rFonts w:eastAsia="ＭＳ 明朝"/>
          <w:lang w:val="en-CA"/>
        </w:rPr>
        <w:t xml:space="preserve">  (</w:t>
      </w:r>
      <w:r w:rsidR="00AF3B26" w:rsidRPr="004F2A4F">
        <w:rPr>
          <w:lang w:val="en-CA"/>
        </w:rPr>
        <w:t>1 &lt;&lt; (</w:t>
      </w:r>
      <w:proofErr w:type="spellStart"/>
      <w:r w:rsidR="00AF3B26" w:rsidRPr="004F2A4F">
        <w:rPr>
          <w:lang w:val="en-CA"/>
        </w:rPr>
        <w:t>occupancy_idx</w:t>
      </w:r>
      <w:proofErr w:type="spellEnd"/>
      <w:r w:rsidR="00AF3B26" w:rsidRPr="004F2A4F">
        <w:rPr>
          <w:lang w:val="en-CA"/>
        </w:rPr>
        <w:t>[1] &lt;&lt; 1 | (</w:t>
      </w:r>
      <w:proofErr w:type="spellStart"/>
      <w:r w:rsidR="00AF3B26" w:rsidRPr="004F2A4F">
        <w:rPr>
          <w:lang w:val="en-CA"/>
        </w:rPr>
        <w:t>occupancy_idx</w:t>
      </w:r>
      <w:proofErr w:type="spellEnd"/>
      <w:r w:rsidR="00AF3B26" w:rsidRPr="004F2A4F">
        <w:rPr>
          <w:lang w:val="en-CA"/>
        </w:rPr>
        <w:t>[0] &lt;&lt; 2)))</w:t>
      </w:r>
      <w:r w:rsidRPr="004F2A4F">
        <w:rPr>
          <w:lang w:val="en-CA"/>
        </w:rPr>
        <w:br/>
        <w:t xml:space="preserve">      </w:t>
      </w:r>
      <w:r w:rsidR="00AF3B26" w:rsidRPr="004F2A4F">
        <w:rPr>
          <w:lang w:val="en-CA"/>
        </w:rPr>
        <w:t xml:space="preserve">| </w:t>
      </w:r>
      <w:r w:rsidR="00AF3B26" w:rsidRPr="004F2A4F">
        <w:rPr>
          <w:rFonts w:eastAsia="ＭＳ 明朝"/>
          <w:lang w:val="en-CA"/>
        </w:rPr>
        <w:t>(</w:t>
      </w:r>
      <w:r w:rsidR="00AF3B26" w:rsidRPr="004F2A4F">
        <w:rPr>
          <w:lang w:val="en-CA"/>
        </w:rPr>
        <w:t xml:space="preserve">1 &lt;&lt; (1 | </w:t>
      </w:r>
      <w:proofErr w:type="spellStart"/>
      <w:r w:rsidR="00AF3B26" w:rsidRPr="004F2A4F">
        <w:rPr>
          <w:lang w:val="en-CA"/>
        </w:rPr>
        <w:t>occupancy_idx</w:t>
      </w:r>
      <w:proofErr w:type="spellEnd"/>
      <w:r w:rsidR="00AF3B26" w:rsidRPr="004F2A4F">
        <w:rPr>
          <w:lang w:val="en-CA"/>
        </w:rPr>
        <w:t>[1] &lt;&lt; 1 | (</w:t>
      </w:r>
      <w:proofErr w:type="spellStart"/>
      <w:r w:rsidR="00AF3B26" w:rsidRPr="004F2A4F">
        <w:rPr>
          <w:lang w:val="en-CA"/>
        </w:rPr>
        <w:t>occupancy_idx</w:t>
      </w:r>
      <w:proofErr w:type="spellEnd"/>
      <w:r w:rsidR="00AF3B26" w:rsidRPr="004F2A4F">
        <w:rPr>
          <w:lang w:val="en-CA"/>
        </w:rPr>
        <w:t>[0] &lt;&lt; 2)))</w:t>
      </w:r>
    </w:p>
    <w:p w14:paraId="45124A03" w14:textId="7CD35A08" w:rsidR="00AF3B26" w:rsidRPr="004F2A4F" w:rsidRDefault="00AF3B26" w:rsidP="00BE53BF">
      <w:pPr>
        <w:pStyle w:val="Code"/>
        <w:rPr>
          <w:lang w:val="en-CA"/>
        </w:rPr>
      </w:pPr>
      <w:r w:rsidRPr="004F2A4F">
        <w:rPr>
          <w:lang w:val="en-CA"/>
        </w:rPr>
        <w:t>}</w:t>
      </w:r>
    </w:p>
    <w:p w14:paraId="6E5D7F1C" w14:textId="77777777" w:rsidR="00C43BCF" w:rsidRPr="004F2A4F" w:rsidRDefault="00C43BCF" w:rsidP="00BE53BF">
      <w:pPr>
        <w:pStyle w:val="Code"/>
        <w:rPr>
          <w:lang w:val="en-CA"/>
        </w:rPr>
      </w:pPr>
    </w:p>
    <w:p w14:paraId="69AE3FDC" w14:textId="5331E243" w:rsidR="00AF3B26" w:rsidRPr="004F2A4F" w:rsidRDefault="00AF3B26" w:rsidP="00BE53BF">
      <w:pPr>
        <w:pStyle w:val="Code"/>
        <w:rPr>
          <w:b/>
          <w:lang w:val="en-CA"/>
        </w:rPr>
      </w:pPr>
      <w:proofErr w:type="spellStart"/>
      <w:r w:rsidRPr="004F2A4F">
        <w:rPr>
          <w:lang w:val="en-CA"/>
        </w:rPr>
        <w:t>OccupancyMap</w:t>
      </w:r>
      <w:proofErr w:type="spellEnd"/>
      <w:r w:rsidRPr="004F2A4F">
        <w:rPr>
          <w:rFonts w:eastAsia="ＭＳ 明朝"/>
          <w:lang w:val="en-CA"/>
        </w:rPr>
        <w:t> = </w:t>
      </w:r>
      <w:r w:rsidRPr="004F2A4F">
        <w:rPr>
          <w:lang w:val="en-CA"/>
        </w:rPr>
        <w:t>1 &lt;&lt; (</w:t>
      </w:r>
      <w:proofErr w:type="spellStart"/>
      <w:r w:rsidRPr="004F2A4F">
        <w:rPr>
          <w:lang w:val="en-CA"/>
        </w:rPr>
        <w:t>occupancy_idx</w:t>
      </w:r>
      <w:proofErr w:type="spellEnd"/>
      <w:r w:rsidRPr="004F2A4F">
        <w:rPr>
          <w:lang w:val="en-CA"/>
        </w:rPr>
        <w:t>[2] | (</w:t>
      </w:r>
      <w:proofErr w:type="spellStart"/>
      <w:r w:rsidRPr="004F2A4F">
        <w:rPr>
          <w:lang w:val="en-CA"/>
        </w:rPr>
        <w:t>occupancy_idx</w:t>
      </w:r>
      <w:proofErr w:type="spellEnd"/>
      <w:r w:rsidRPr="004F2A4F">
        <w:rPr>
          <w:lang w:val="en-CA"/>
        </w:rPr>
        <w:t>[1] &lt;&lt; 1) | (</w:t>
      </w:r>
      <w:proofErr w:type="spellStart"/>
      <w:r w:rsidRPr="004F2A4F">
        <w:rPr>
          <w:lang w:val="en-CA"/>
        </w:rPr>
        <w:t>occupancy_idx</w:t>
      </w:r>
      <w:proofErr w:type="spellEnd"/>
      <w:r w:rsidRPr="004F2A4F">
        <w:rPr>
          <w:lang w:val="en-CA"/>
        </w:rPr>
        <w:t>[0] &lt;&lt; 2))</w:t>
      </w:r>
    </w:p>
    <w:p w14:paraId="200CF698" w14:textId="7536F92A" w:rsidR="0062669C" w:rsidRPr="004F2A4F" w:rsidRDefault="0062669C" w:rsidP="00C26664">
      <w:pPr>
        <w:pStyle w:val="3"/>
        <w:rPr>
          <w:lang w:val="en-CA"/>
        </w:rPr>
      </w:pPr>
      <w:bookmarkStart w:id="27650" w:name="_Toc37319034"/>
      <w:bookmarkStart w:id="27651" w:name="_Toc37872327"/>
      <w:bookmarkStart w:id="27652" w:name="_Toc12531506"/>
      <w:bookmarkStart w:id="27653" w:name="_Ref5870511"/>
      <w:bookmarkStart w:id="27654" w:name="_Toc4055573"/>
      <w:bookmarkStart w:id="27655" w:name="_Toc6215371"/>
      <w:bookmarkStart w:id="27656" w:name="_Toc24731187"/>
      <w:bookmarkStart w:id="27657" w:name="_Toc38236534"/>
      <w:bookmarkEnd w:id="27650"/>
      <w:bookmarkEnd w:id="27651"/>
      <w:bookmarkEnd w:id="27652"/>
      <w:r w:rsidRPr="004F2A4F">
        <w:rPr>
          <w:lang w:val="en-CA"/>
        </w:rPr>
        <w:t xml:space="preserve">Inverse </w:t>
      </w:r>
      <w:r w:rsidR="00F117E7" w:rsidRPr="004F2A4F">
        <w:rPr>
          <w:lang w:val="en-CA"/>
        </w:rPr>
        <w:t xml:space="preserve">binarization </w:t>
      </w:r>
      <w:r w:rsidRPr="004F2A4F">
        <w:rPr>
          <w:lang w:val="en-CA"/>
        </w:rPr>
        <w:t>process</w:t>
      </w:r>
      <w:bookmarkEnd w:id="27653"/>
      <w:bookmarkEnd w:id="27654"/>
      <w:bookmarkEnd w:id="27655"/>
      <w:bookmarkEnd w:id="27656"/>
      <w:bookmarkEnd w:id="27657"/>
    </w:p>
    <w:p w14:paraId="6D316355" w14:textId="7EC8909E" w:rsidR="0062669C" w:rsidRPr="004F2A4F" w:rsidRDefault="0062669C" w:rsidP="0062669C">
      <w:pPr>
        <w:rPr>
          <w:lang w:val="en-CA" w:eastAsia="ja-JP"/>
        </w:rPr>
      </w:pPr>
      <w:r w:rsidRPr="004F2A4F">
        <w:rPr>
          <w:lang w:val="en-CA" w:eastAsia="ja-JP"/>
        </w:rPr>
        <w:t>This process reconstructs</w:t>
      </w:r>
      <w:r w:rsidR="00DE7B7D" w:rsidRPr="004F2A4F">
        <w:rPr>
          <w:lang w:val="en-CA" w:eastAsia="ja-JP"/>
        </w:rPr>
        <w:t xml:space="preserve"> a value of</w:t>
      </w:r>
      <w:r w:rsidRPr="004F2A4F">
        <w:rPr>
          <w:lang w:val="en-CA" w:eastAsia="ja-JP"/>
        </w:rPr>
        <w:t xml:space="preserve"> the syntax element </w:t>
      </w:r>
      <w:proofErr w:type="spellStart"/>
      <w:r w:rsidRPr="004F2A4F">
        <w:rPr>
          <w:lang w:val="en-CA" w:eastAsia="ja-JP"/>
        </w:rPr>
        <w:t>occupancy_map.</w:t>
      </w:r>
      <w:r w:rsidR="00DE7B7D" w:rsidRPr="004F2A4F">
        <w:rPr>
          <w:lang w:val="en-CA" w:eastAsia="ja-JP"/>
        </w:rPr>
        <w:t>The</w:t>
      </w:r>
      <w:proofErr w:type="spellEnd"/>
      <w:r w:rsidR="00DE7B7D" w:rsidRPr="004F2A4F">
        <w:rPr>
          <w:lang w:val="en-CA" w:eastAsia="ja-JP"/>
        </w:rPr>
        <w:t xml:space="preserve"> i</w:t>
      </w:r>
      <w:r w:rsidRPr="004F2A4F">
        <w:rPr>
          <w:lang w:val="en-CA" w:eastAsia="ja-JP"/>
        </w:rPr>
        <w:t>nput</w:t>
      </w:r>
      <w:r w:rsidR="00F117E7" w:rsidRPr="004F2A4F">
        <w:rPr>
          <w:lang w:val="en-CA" w:eastAsia="ja-JP"/>
        </w:rPr>
        <w:t xml:space="preserve"> </w:t>
      </w:r>
      <w:r w:rsidRPr="004F2A4F">
        <w:rPr>
          <w:lang w:val="en-CA" w:eastAsia="ja-JP"/>
        </w:rPr>
        <w:t xml:space="preserve">to </w:t>
      </w:r>
      <w:r w:rsidR="0008361D" w:rsidRPr="004F2A4F">
        <w:rPr>
          <w:lang w:val="en-CA" w:eastAsia="ja-JP"/>
        </w:rPr>
        <w:t>this process</w:t>
      </w:r>
      <w:r w:rsidRPr="004F2A4F">
        <w:rPr>
          <w:lang w:val="en-CA" w:eastAsia="ja-JP"/>
        </w:rPr>
        <w:t xml:space="preserve"> is th</w:t>
      </w:r>
      <w:r w:rsidR="00CF36D3" w:rsidRPr="004F2A4F">
        <w:rPr>
          <w:lang w:val="en-CA" w:eastAsia="ja-JP"/>
        </w:rPr>
        <w:t>e</w:t>
      </w:r>
      <w:r w:rsidRPr="004F2A4F">
        <w:rPr>
          <w:lang w:val="en-CA" w:eastAsia="ja-JP"/>
        </w:rPr>
        <w:t xml:space="preserve"> </w:t>
      </w:r>
      <w:r w:rsidR="00DC138F" w:rsidRPr="004F2A4F">
        <w:rPr>
          <w:lang w:val="en-CA" w:eastAsia="ja-JP"/>
        </w:rPr>
        <w:t xml:space="preserve">variables </w:t>
      </w:r>
      <w:proofErr w:type="spellStart"/>
      <w:r w:rsidRPr="004F2A4F">
        <w:rPr>
          <w:lang w:val="en-CA" w:eastAsia="ja-JP"/>
        </w:rPr>
        <w:t>NeighbourPattern</w:t>
      </w:r>
      <w:proofErr w:type="spellEnd"/>
      <w:r w:rsidRPr="004F2A4F">
        <w:rPr>
          <w:lang w:val="en-CA" w:eastAsia="ja-JP"/>
        </w:rPr>
        <w:t xml:space="preserve"> </w:t>
      </w:r>
      <w:r w:rsidR="00DC138F" w:rsidRPr="004F2A4F">
        <w:rPr>
          <w:lang w:val="en-CA" w:eastAsia="ja-JP"/>
        </w:rPr>
        <w:t xml:space="preserve">and </w:t>
      </w:r>
      <w:r w:rsidR="00A7625A" w:rsidRPr="004F2A4F">
        <w:rPr>
          <w:lang w:val="en-CA" w:eastAsia="ja-JP"/>
        </w:rPr>
        <w:t xml:space="preserve">the planar information </w:t>
      </w:r>
      <w:proofErr w:type="spellStart"/>
      <w:r w:rsidR="00A7625A" w:rsidRPr="004F2A4F">
        <w:rPr>
          <w:lang w:val="en-CA" w:eastAsia="ja-JP"/>
        </w:rPr>
        <w:t>mask_planar</w:t>
      </w:r>
      <w:proofErr w:type="spellEnd"/>
      <w:r w:rsidR="00A7625A" w:rsidRPr="004F2A4F">
        <w:rPr>
          <w:lang w:val="en-CA" w:eastAsia="ja-JP"/>
        </w:rPr>
        <w:t xml:space="preserve">[] and </w:t>
      </w:r>
      <w:proofErr w:type="spellStart"/>
      <w:r w:rsidR="00A7625A" w:rsidRPr="004F2A4F">
        <w:rPr>
          <w:lang w:val="en-CA" w:eastAsia="ja-JP"/>
        </w:rPr>
        <w:t>mask_planar_fixed0</w:t>
      </w:r>
      <w:proofErr w:type="spellEnd"/>
      <w:r w:rsidR="00A7625A" w:rsidRPr="004F2A4F">
        <w:rPr>
          <w:lang w:val="en-CA" w:eastAsia="ja-JP"/>
        </w:rPr>
        <w:t>[]</w:t>
      </w:r>
      <w:r w:rsidR="007236E4" w:rsidRPr="004F2A4F">
        <w:rPr>
          <w:lang w:val="en-CA" w:eastAsia="ja-JP"/>
        </w:rPr>
        <w:t xml:space="preserve"> </w:t>
      </w:r>
      <w:r w:rsidR="00A7625A" w:rsidRPr="004F2A4F">
        <w:rPr>
          <w:lang w:val="en-CA" w:eastAsia="ja-JP"/>
        </w:rPr>
        <w:t xml:space="preserve">associated with </w:t>
      </w:r>
      <w:r w:rsidRPr="004F2A4F">
        <w:rPr>
          <w:lang w:val="en-CA" w:eastAsia="ja-JP"/>
        </w:rPr>
        <w:t>the</w:t>
      </w:r>
      <w:r w:rsidR="00F117E7" w:rsidRPr="004F2A4F">
        <w:rPr>
          <w:lang w:val="en-CA" w:eastAsia="ja-JP"/>
        </w:rPr>
        <w:t xml:space="preserve"> </w:t>
      </w:r>
      <w:r w:rsidRPr="004F2A4F">
        <w:rPr>
          <w:lang w:val="en-CA" w:eastAsia="ja-JP"/>
        </w:rPr>
        <w:t>current node.</w:t>
      </w:r>
    </w:p>
    <w:p w14:paraId="4F6D33F7" w14:textId="01597345" w:rsidR="0062669C" w:rsidRPr="004F2A4F" w:rsidRDefault="00821840" w:rsidP="0062669C">
      <w:pPr>
        <w:rPr>
          <w:lang w:val="en-CA" w:eastAsia="ja-JP"/>
        </w:rPr>
      </w:pPr>
      <w:r w:rsidRPr="004F2A4F">
        <w:rPr>
          <w:lang w:val="en-CA" w:eastAsia="ja-JP"/>
        </w:rPr>
        <w:t>The o</w:t>
      </w:r>
      <w:r w:rsidR="0062669C" w:rsidRPr="004F2A4F">
        <w:rPr>
          <w:lang w:val="en-CA" w:eastAsia="ja-JP"/>
        </w:rPr>
        <w:t xml:space="preserve">utput from this </w:t>
      </w:r>
      <w:r w:rsidR="0008361D" w:rsidRPr="004F2A4F">
        <w:rPr>
          <w:lang w:val="en-CA" w:eastAsia="ja-JP"/>
        </w:rPr>
        <w:t>process is</w:t>
      </w:r>
      <w:r w:rsidR="00F117E7" w:rsidRPr="004F2A4F">
        <w:rPr>
          <w:lang w:val="en-CA" w:eastAsia="ja-JP"/>
        </w:rPr>
        <w:t xml:space="preserve"> </w:t>
      </w:r>
      <w:r w:rsidR="0062669C" w:rsidRPr="004F2A4F">
        <w:rPr>
          <w:lang w:val="en-CA" w:eastAsia="ja-JP"/>
        </w:rPr>
        <w:t>the syntax element value, constructed as follows:</w:t>
      </w:r>
    </w:p>
    <w:p w14:paraId="2B6F6FE3" w14:textId="3BC1F9D5" w:rsidR="0062669C" w:rsidRPr="004F2A4F" w:rsidRDefault="0062669C" w:rsidP="00BE53BF">
      <w:pPr>
        <w:pStyle w:val="Code"/>
        <w:rPr>
          <w:lang w:val="en-CA" w:eastAsia="ja-JP"/>
        </w:rPr>
      </w:pPr>
      <w:r w:rsidRPr="004F2A4F">
        <w:rPr>
          <w:lang w:val="en-CA" w:eastAsia="ja-JP"/>
        </w:rPr>
        <w:t>value = 0</w:t>
      </w:r>
    </w:p>
    <w:p w14:paraId="742148EB" w14:textId="1B9A43E3" w:rsidR="00A7625A" w:rsidRPr="004F2A4F" w:rsidRDefault="00A7625A" w:rsidP="00BE53BF">
      <w:pPr>
        <w:pStyle w:val="Code"/>
        <w:rPr>
          <w:lang w:val="en-CA" w:eastAsia="ja-JP"/>
        </w:rPr>
      </w:pPr>
      <w:proofErr w:type="spellStart"/>
      <w:r w:rsidRPr="004F2A4F">
        <w:rPr>
          <w:lang w:val="en-CA" w:eastAsia="ja-JP"/>
        </w:rPr>
        <w:t>min_non_zero_node</w:t>
      </w:r>
      <w:proofErr w:type="spellEnd"/>
      <w:r w:rsidRPr="004F2A4F">
        <w:rPr>
          <w:lang w:val="en-CA" w:eastAsia="ja-JP"/>
        </w:rPr>
        <w:t xml:space="preserve"> = </w:t>
      </w:r>
      <w:proofErr w:type="spellStart"/>
      <w:r w:rsidRPr="004F2A4F">
        <w:rPr>
          <w:lang w:val="en-CA" w:eastAsia="ja-JP"/>
        </w:rPr>
        <w:t>NeighbourPattern</w:t>
      </w:r>
      <w:proofErr w:type="spellEnd"/>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 2 : 1</w:t>
      </w:r>
    </w:p>
    <w:p w14:paraId="3BF74F8A" w14:textId="782AF6BC" w:rsidR="00A7625A" w:rsidRPr="004F2A4F" w:rsidRDefault="00A7625A" w:rsidP="00BE53BF">
      <w:pPr>
        <w:pStyle w:val="Code"/>
        <w:rPr>
          <w:lang w:val="en-CA" w:eastAsia="ja-JP"/>
        </w:rPr>
      </w:pPr>
      <w:r w:rsidRPr="004F2A4F">
        <w:rPr>
          <w:lang w:val="en-CA" w:eastAsia="ja-JP"/>
        </w:rPr>
        <w:t>for</w:t>
      </w:r>
      <w:r w:rsidR="004F45C4" w:rsidRPr="004F2A4F">
        <w:rPr>
          <w:lang w:val="en-CA" w:eastAsia="ja-JP"/>
        </w:rPr>
        <w:t xml:space="preserve"> </w:t>
      </w:r>
      <w:r w:rsidRPr="004F2A4F">
        <w:rPr>
          <w:lang w:val="en-CA" w:eastAsia="ja-JP"/>
        </w:rPr>
        <w:t>(</w:t>
      </w:r>
      <w:proofErr w:type="spellStart"/>
      <w:r w:rsidRPr="004F2A4F">
        <w:rPr>
          <w:lang w:val="en-CA" w:eastAsia="ja-JP"/>
        </w:rPr>
        <w:t>axisIdx</w:t>
      </w:r>
      <w:proofErr w:type="spellEnd"/>
      <w:r w:rsidRPr="004F2A4F">
        <w:rPr>
          <w:lang w:val="en-CA" w:eastAsia="ja-JP"/>
        </w:rPr>
        <w:t xml:space="preserve"> =</w:t>
      </w:r>
      <w:r w:rsidR="001B658C" w:rsidRPr="004F2A4F">
        <w:rPr>
          <w:lang w:val="en-CA" w:eastAsia="ja-JP"/>
        </w:rPr>
        <w:t xml:space="preserve"> </w:t>
      </w:r>
      <w:r w:rsidRPr="004F2A4F">
        <w:rPr>
          <w:lang w:val="en-CA" w:eastAsia="ja-JP"/>
        </w:rPr>
        <w:t xml:space="preserve">0; </w:t>
      </w:r>
      <w:proofErr w:type="spellStart"/>
      <w:r w:rsidRPr="004F2A4F">
        <w:rPr>
          <w:lang w:val="en-CA" w:eastAsia="ja-JP"/>
        </w:rPr>
        <w:t>axisIdx</w:t>
      </w:r>
      <w:proofErr w:type="spellEnd"/>
      <w:r w:rsidRPr="004F2A4F">
        <w:rPr>
          <w:lang w:val="en-CA" w:eastAsia="ja-JP"/>
        </w:rPr>
        <w:t xml:space="preserve"> &lt;= 2; </w:t>
      </w:r>
      <w:proofErr w:type="spellStart"/>
      <w:r w:rsidRPr="004F2A4F">
        <w:rPr>
          <w:lang w:val="en-CA" w:eastAsia="ja-JP"/>
        </w:rPr>
        <w:t>axisIdx</w:t>
      </w:r>
      <w:proofErr w:type="spellEnd"/>
      <w:r w:rsidRPr="004F2A4F">
        <w:rPr>
          <w:lang w:val="en-CA" w:eastAsia="ja-JP"/>
        </w:rPr>
        <w:t>++)</w:t>
      </w:r>
    </w:p>
    <w:p w14:paraId="19B337D4" w14:textId="30B6E518" w:rsidR="00A7625A" w:rsidRPr="004F2A4F" w:rsidRDefault="00C43BCF" w:rsidP="00BE53BF">
      <w:pPr>
        <w:pStyle w:val="Code"/>
        <w:rPr>
          <w:lang w:val="en-CA" w:eastAsia="ja-JP"/>
          <w:rPrChange w:id="27658" w:author="w19328_d1" w:date="2020-05-20T15:56:00Z">
            <w:rPr>
              <w:lang w:eastAsia="ja-JP"/>
            </w:rPr>
          </w:rPrChange>
        </w:rPr>
      </w:pPr>
      <w:r w:rsidRPr="004F2A4F">
        <w:rPr>
          <w:lang w:val="en-CA" w:eastAsia="ja-JP"/>
        </w:rPr>
        <w:t xml:space="preserve">  </w:t>
      </w:r>
      <w:proofErr w:type="spellStart"/>
      <w:r w:rsidR="00A7625A" w:rsidRPr="004F2A4F">
        <w:rPr>
          <w:lang w:val="en-CA" w:eastAsia="ja-JP"/>
          <w:rPrChange w:id="27659" w:author="w19328_d1" w:date="2020-05-20T15:56:00Z">
            <w:rPr>
              <w:lang w:eastAsia="ja-JP"/>
            </w:rPr>
          </w:rPrChange>
        </w:rPr>
        <w:t>min_non_zero_plane</w:t>
      </w:r>
      <w:proofErr w:type="spellEnd"/>
      <w:r w:rsidR="00A7625A" w:rsidRPr="004F2A4F">
        <w:rPr>
          <w:lang w:val="en-CA" w:eastAsia="ja-JP"/>
          <w:rPrChange w:id="27660" w:author="w19328_d1" w:date="2020-05-20T15:56:00Z">
            <w:rPr>
              <w:lang w:eastAsia="ja-JP"/>
            </w:rPr>
          </w:rPrChange>
        </w:rPr>
        <w:t>[</w:t>
      </w:r>
      <w:proofErr w:type="spellStart"/>
      <w:r w:rsidR="00A7625A" w:rsidRPr="004F2A4F">
        <w:rPr>
          <w:lang w:val="en-CA" w:eastAsia="ja-JP"/>
          <w:rPrChange w:id="27661" w:author="w19328_d1" w:date="2020-05-20T15:56:00Z">
            <w:rPr>
              <w:lang w:eastAsia="ja-JP"/>
            </w:rPr>
          </w:rPrChange>
        </w:rPr>
        <w:t>axisIdx</w:t>
      </w:r>
      <w:proofErr w:type="spellEnd"/>
      <w:r w:rsidR="00A7625A" w:rsidRPr="004F2A4F">
        <w:rPr>
          <w:lang w:val="en-CA" w:eastAsia="ja-JP"/>
          <w:rPrChange w:id="27662" w:author="w19328_d1" w:date="2020-05-20T15:56:00Z">
            <w:rPr>
              <w:lang w:eastAsia="ja-JP"/>
            </w:rPr>
          </w:rPrChange>
        </w:rPr>
        <w:t xml:space="preserve">] = </w:t>
      </w:r>
      <w:proofErr w:type="spellStart"/>
      <w:r w:rsidR="00A7625A" w:rsidRPr="004F2A4F">
        <w:rPr>
          <w:lang w:val="en-CA" w:eastAsia="ja-JP"/>
        </w:rPr>
        <w:t>NeighbourPattern</w:t>
      </w:r>
      <w:proofErr w:type="spellEnd"/>
      <w:r w:rsidR="0013471A" w:rsidRPr="004F2A4F">
        <w:rPr>
          <w:lang w:val="en-CA" w:eastAsia="ja-JP"/>
        </w:rPr>
        <w:t xml:space="preserve"> </w:t>
      </w:r>
      <w:r w:rsidR="00A7625A" w:rsidRPr="004F2A4F">
        <w:rPr>
          <w:lang w:val="en-CA" w:eastAsia="ja-JP"/>
        </w:rPr>
        <w:t>==</w:t>
      </w:r>
      <w:r w:rsidR="0013471A" w:rsidRPr="004F2A4F">
        <w:rPr>
          <w:lang w:val="en-CA" w:eastAsia="ja-JP"/>
        </w:rPr>
        <w:t xml:space="preserve"> </w:t>
      </w:r>
      <w:r w:rsidR="00A7625A" w:rsidRPr="004F2A4F">
        <w:rPr>
          <w:lang w:val="en-CA" w:eastAsia="ja-JP"/>
        </w:rPr>
        <w:t xml:space="preserve">0 &amp;&amp; </w:t>
      </w:r>
      <w:proofErr w:type="spellStart"/>
      <w:r w:rsidR="00A7625A" w:rsidRPr="004F2A4F">
        <w:rPr>
          <w:lang w:val="en-CA" w:eastAsia="ja-JP"/>
        </w:rPr>
        <w:t>mask_planar</w:t>
      </w:r>
      <w:proofErr w:type="spellEnd"/>
      <w:r w:rsidR="00A7625A" w:rsidRPr="004F2A4F">
        <w:rPr>
          <w:lang w:val="en-CA" w:eastAsia="ja-JP"/>
        </w:rPr>
        <w:t>[</w:t>
      </w:r>
      <w:proofErr w:type="spellStart"/>
      <w:r w:rsidR="00A7625A" w:rsidRPr="004F2A4F">
        <w:rPr>
          <w:lang w:val="en-CA" w:eastAsia="ja-JP"/>
          <w:rPrChange w:id="27663" w:author="w19328_d1" w:date="2020-05-20T15:56:00Z">
            <w:rPr>
              <w:lang w:eastAsia="ja-JP"/>
            </w:rPr>
          </w:rPrChange>
        </w:rPr>
        <w:t>axisIdx</w:t>
      </w:r>
      <w:proofErr w:type="spellEnd"/>
      <w:r w:rsidR="00A7625A" w:rsidRPr="004F2A4F">
        <w:rPr>
          <w:lang w:val="en-CA" w:eastAsia="ja-JP"/>
        </w:rPr>
        <w:t xml:space="preserve">] ? 2 :1 </w:t>
      </w:r>
    </w:p>
    <w:p w14:paraId="3B4594DA" w14:textId="77777777" w:rsidR="00C43BCF" w:rsidRPr="004F2A4F" w:rsidRDefault="00C43BCF" w:rsidP="00BE53BF">
      <w:pPr>
        <w:pStyle w:val="Code"/>
        <w:rPr>
          <w:lang w:val="en-CA" w:eastAsia="ja-JP"/>
          <w:rPrChange w:id="27664" w:author="w19328_d1" w:date="2020-05-20T15:56:00Z">
            <w:rPr>
              <w:lang w:eastAsia="ja-JP"/>
            </w:rPr>
          </w:rPrChange>
        </w:rPr>
      </w:pPr>
    </w:p>
    <w:p w14:paraId="68B49E14" w14:textId="737F91A6" w:rsidR="00A7625A" w:rsidRPr="004F2A4F" w:rsidRDefault="00A7625A" w:rsidP="00BE53BF">
      <w:pPr>
        <w:pStyle w:val="Code"/>
        <w:rPr>
          <w:lang w:val="en-CA" w:eastAsia="ja-JP"/>
        </w:rPr>
      </w:pPr>
      <w:proofErr w:type="spellStart"/>
      <w:r w:rsidRPr="004F2A4F">
        <w:rPr>
          <w:lang w:val="en-CA" w:eastAsia="ja-JP"/>
        </w:rPr>
        <w:t>initialize_counters_for_zeros</w:t>
      </w:r>
      <w:proofErr w:type="spellEnd"/>
      <w:r w:rsidRPr="004F2A4F">
        <w:rPr>
          <w:lang w:val="en-CA" w:eastAsia="ja-JP"/>
        </w:rPr>
        <w:t xml:space="preserve">() </w:t>
      </w:r>
    </w:p>
    <w:p w14:paraId="6D24132E" w14:textId="00037589" w:rsidR="0062669C" w:rsidRPr="004F2A4F" w:rsidRDefault="0062669C" w:rsidP="00BE53BF">
      <w:pPr>
        <w:pStyle w:val="Code"/>
        <w:rPr>
          <w:lang w:val="en-CA" w:eastAsia="ja-JP"/>
        </w:rPr>
      </w:pPr>
      <w:r w:rsidRPr="004F2A4F">
        <w:rPr>
          <w:lang w:val="en-CA" w:eastAsia="ja-JP"/>
        </w:rPr>
        <w:t>for (</w:t>
      </w:r>
      <w:proofErr w:type="spellStart"/>
      <w:r w:rsidR="002B011C" w:rsidRPr="004F2A4F">
        <w:rPr>
          <w:lang w:val="en-CA" w:eastAsia="ja-JP"/>
        </w:rPr>
        <w:t>B</w:t>
      </w:r>
      <w:r w:rsidRPr="004F2A4F">
        <w:rPr>
          <w:lang w:val="en-CA" w:eastAsia="ja-JP"/>
        </w:rPr>
        <w:t>inIdx</w:t>
      </w:r>
      <w:proofErr w:type="spellEnd"/>
      <w:r w:rsidRPr="004F2A4F">
        <w:rPr>
          <w:lang w:val="en-CA" w:eastAsia="ja-JP"/>
        </w:rPr>
        <w:t xml:space="preserve"> = 0; </w:t>
      </w:r>
      <w:proofErr w:type="spellStart"/>
      <w:r w:rsidR="002B011C" w:rsidRPr="004F2A4F">
        <w:rPr>
          <w:lang w:val="en-CA" w:eastAsia="ja-JP"/>
        </w:rPr>
        <w:t>B</w:t>
      </w:r>
      <w:r w:rsidRPr="004F2A4F">
        <w:rPr>
          <w:lang w:val="en-CA" w:eastAsia="ja-JP"/>
        </w:rPr>
        <w:t>inIdx</w:t>
      </w:r>
      <w:proofErr w:type="spellEnd"/>
      <w:r w:rsidRPr="004F2A4F">
        <w:rPr>
          <w:lang w:val="en-CA" w:eastAsia="ja-JP"/>
        </w:rPr>
        <w:t xml:space="preserve"> &lt; 8; </w:t>
      </w:r>
      <w:proofErr w:type="spellStart"/>
      <w:r w:rsidR="002B011C" w:rsidRPr="004F2A4F">
        <w:rPr>
          <w:lang w:val="en-CA" w:eastAsia="ja-JP"/>
        </w:rPr>
        <w:t>B</w:t>
      </w:r>
      <w:r w:rsidRPr="004F2A4F">
        <w:rPr>
          <w:lang w:val="en-CA" w:eastAsia="ja-JP"/>
        </w:rPr>
        <w:t>inIdx</w:t>
      </w:r>
      <w:proofErr w:type="spellEnd"/>
      <w:r w:rsidRPr="004F2A4F">
        <w:rPr>
          <w:lang w:val="en-CA" w:eastAsia="ja-JP"/>
        </w:rPr>
        <w:t>++) {</w:t>
      </w:r>
    </w:p>
    <w:p w14:paraId="6EE33155" w14:textId="07E19BD0" w:rsidR="00A7625A" w:rsidRPr="004F2A4F" w:rsidRDefault="00C43BCF" w:rsidP="004014E9">
      <w:pPr>
        <w:pStyle w:val="Code"/>
        <w:rPr>
          <w:lang w:val="en-CA" w:eastAsia="ja-JP"/>
        </w:rPr>
      </w:pPr>
      <w:r w:rsidRPr="004F2A4F">
        <w:rPr>
          <w:lang w:val="en-CA" w:eastAsia="ja-JP"/>
        </w:rPr>
        <w:t xml:space="preserve">  </w:t>
      </w:r>
      <w:r w:rsidR="00A7625A" w:rsidRPr="004F2A4F">
        <w:rPr>
          <w:lang w:val="en-CA" w:eastAsia="ja-JP"/>
        </w:rPr>
        <w:t>binIsInferred0 =</w:t>
      </w:r>
      <w:r w:rsidRPr="004F2A4F">
        <w:rPr>
          <w:lang w:val="en-CA" w:eastAsia="ja-JP"/>
        </w:rPr>
        <w:br/>
        <w:t xml:space="preserve">      </w:t>
      </w:r>
      <w:r w:rsidR="00A7625A" w:rsidRPr="004F2A4F">
        <w:rPr>
          <w:lang w:val="en-CA" w:eastAsia="ja-JP"/>
        </w:rPr>
        <w:t>(</w:t>
      </w:r>
      <w:r w:rsidR="004014E9" w:rsidRPr="004F2A4F">
        <w:rPr>
          <w:lang w:val="en-CA" w:eastAsia="ja-JP"/>
        </w:rPr>
        <w:t>(</w:t>
      </w:r>
      <w:proofErr w:type="spellStart"/>
      <w:r w:rsidR="00A7625A" w:rsidRPr="004F2A4F">
        <w:rPr>
          <w:lang w:val="en-CA" w:eastAsia="ja-JP"/>
        </w:rPr>
        <w:t>mask_planar</w:t>
      </w:r>
      <w:proofErr w:type="spellEnd"/>
      <w:r w:rsidR="00A7625A" w:rsidRPr="004F2A4F">
        <w:rPr>
          <w:lang w:val="en-CA" w:eastAsia="ja-JP"/>
        </w:rPr>
        <w:t xml:space="preserve">[0] &gt;&gt; </w:t>
      </w:r>
      <w:proofErr w:type="spellStart"/>
      <w:r w:rsidR="00A7625A" w:rsidRPr="004F2A4F">
        <w:rPr>
          <w:lang w:val="en-CA" w:eastAsia="ja-JP"/>
        </w:rPr>
        <w:t>bitCodingOrder</w:t>
      </w:r>
      <w:proofErr w:type="spellEnd"/>
      <w:r w:rsidR="004014E9" w:rsidRPr="004F2A4F">
        <w:rPr>
          <w:lang w:val="en-CA" w:eastAsia="ja-JP"/>
        </w:rPr>
        <w:t>[</w:t>
      </w:r>
      <w:proofErr w:type="spellStart"/>
      <w:r w:rsidR="00A7625A" w:rsidRPr="004F2A4F">
        <w:rPr>
          <w:lang w:val="en-CA" w:eastAsia="ja-JP"/>
        </w:rPr>
        <w:t>BinIdx</w:t>
      </w:r>
      <w:proofErr w:type="spellEnd"/>
      <w:r w:rsidR="004014E9" w:rsidRPr="004F2A4F">
        <w:rPr>
          <w:lang w:val="en-CA" w:eastAsia="ja-JP"/>
        </w:rPr>
        <w:t>]</w:t>
      </w:r>
      <w:r w:rsidR="00A7625A" w:rsidRPr="004F2A4F">
        <w:rPr>
          <w:lang w:val="en-CA" w:eastAsia="ja-JP"/>
        </w:rPr>
        <w:t>) &amp; 1)</w:t>
      </w:r>
      <w:r w:rsidRPr="004F2A4F">
        <w:rPr>
          <w:lang w:val="en-CA" w:eastAsia="ja-JP"/>
        </w:rPr>
        <w:br/>
        <w:t xml:space="preserve">   </w:t>
      </w:r>
      <w:r w:rsidR="00A7625A" w:rsidRPr="004F2A4F">
        <w:rPr>
          <w:lang w:val="en-CA" w:eastAsia="ja-JP"/>
        </w:rPr>
        <w:t>|| (</w:t>
      </w:r>
      <w:r w:rsidR="004014E9" w:rsidRPr="004F2A4F">
        <w:rPr>
          <w:lang w:val="en-CA" w:eastAsia="ja-JP"/>
        </w:rPr>
        <w:t>(</w:t>
      </w:r>
      <w:proofErr w:type="spellStart"/>
      <w:r w:rsidR="00A7625A" w:rsidRPr="004F2A4F">
        <w:rPr>
          <w:lang w:val="en-CA" w:eastAsia="ja-JP"/>
        </w:rPr>
        <w:t>mask_planar</w:t>
      </w:r>
      <w:proofErr w:type="spellEnd"/>
      <w:r w:rsidR="00A7625A" w:rsidRPr="004F2A4F">
        <w:rPr>
          <w:lang w:val="en-CA" w:eastAsia="ja-JP"/>
        </w:rPr>
        <w:t xml:space="preserve">[1] &gt;&gt; </w:t>
      </w:r>
      <w:proofErr w:type="spellStart"/>
      <w:r w:rsidR="00A7625A" w:rsidRPr="004F2A4F">
        <w:rPr>
          <w:lang w:val="en-CA" w:eastAsia="ja-JP"/>
        </w:rPr>
        <w:t>bitCodingOrder</w:t>
      </w:r>
      <w:proofErr w:type="spellEnd"/>
      <w:r w:rsidR="004014E9" w:rsidRPr="004F2A4F">
        <w:rPr>
          <w:lang w:val="en-CA" w:eastAsia="ja-JP"/>
        </w:rPr>
        <w:t>[</w:t>
      </w:r>
      <w:proofErr w:type="spellStart"/>
      <w:r w:rsidR="00A7625A" w:rsidRPr="004F2A4F">
        <w:rPr>
          <w:lang w:val="en-CA" w:eastAsia="ja-JP"/>
        </w:rPr>
        <w:t>BinIdx</w:t>
      </w:r>
      <w:proofErr w:type="spellEnd"/>
      <w:r w:rsidR="004014E9" w:rsidRPr="004F2A4F">
        <w:rPr>
          <w:lang w:val="en-CA" w:eastAsia="ja-JP"/>
        </w:rPr>
        <w:t>]</w:t>
      </w:r>
      <w:r w:rsidR="00A7625A" w:rsidRPr="004F2A4F">
        <w:rPr>
          <w:lang w:val="en-CA" w:eastAsia="ja-JP"/>
        </w:rPr>
        <w:t>) &amp; 1)</w:t>
      </w:r>
      <w:r w:rsidRPr="004F2A4F">
        <w:rPr>
          <w:lang w:val="en-CA" w:eastAsia="ja-JP"/>
        </w:rPr>
        <w:br/>
        <w:t xml:space="preserve">   </w:t>
      </w:r>
      <w:r w:rsidR="00A7625A" w:rsidRPr="004F2A4F">
        <w:rPr>
          <w:lang w:val="en-CA" w:eastAsia="ja-JP"/>
        </w:rPr>
        <w:t>|| (</w:t>
      </w:r>
      <w:r w:rsidR="004014E9" w:rsidRPr="004F2A4F">
        <w:rPr>
          <w:lang w:val="en-CA" w:eastAsia="ja-JP"/>
        </w:rPr>
        <w:t>(</w:t>
      </w:r>
      <w:proofErr w:type="spellStart"/>
      <w:r w:rsidR="00A7625A" w:rsidRPr="004F2A4F">
        <w:rPr>
          <w:lang w:val="en-CA" w:eastAsia="ja-JP"/>
        </w:rPr>
        <w:t>mask_planar</w:t>
      </w:r>
      <w:proofErr w:type="spellEnd"/>
      <w:r w:rsidR="00A7625A" w:rsidRPr="004F2A4F">
        <w:rPr>
          <w:lang w:val="en-CA" w:eastAsia="ja-JP"/>
        </w:rPr>
        <w:t xml:space="preserve">[2] &gt;&gt; </w:t>
      </w:r>
      <w:proofErr w:type="spellStart"/>
      <w:r w:rsidR="00A7625A" w:rsidRPr="004F2A4F">
        <w:rPr>
          <w:lang w:val="en-CA" w:eastAsia="ja-JP"/>
        </w:rPr>
        <w:t>bitCodingOrder</w:t>
      </w:r>
      <w:proofErr w:type="spellEnd"/>
      <w:r w:rsidR="004014E9" w:rsidRPr="004F2A4F">
        <w:rPr>
          <w:lang w:val="en-CA" w:eastAsia="ja-JP"/>
        </w:rPr>
        <w:t>[</w:t>
      </w:r>
      <w:proofErr w:type="spellStart"/>
      <w:r w:rsidR="00A7625A" w:rsidRPr="004F2A4F">
        <w:rPr>
          <w:lang w:val="en-CA" w:eastAsia="ja-JP"/>
        </w:rPr>
        <w:t>BinIdx</w:t>
      </w:r>
      <w:proofErr w:type="spellEnd"/>
      <w:r w:rsidR="004014E9" w:rsidRPr="004F2A4F">
        <w:rPr>
          <w:lang w:val="en-CA" w:eastAsia="ja-JP"/>
        </w:rPr>
        <w:t>]</w:t>
      </w:r>
      <w:r w:rsidR="00A7625A" w:rsidRPr="004F2A4F">
        <w:rPr>
          <w:lang w:val="en-CA" w:eastAsia="ja-JP"/>
        </w:rPr>
        <w:t>) &amp; 1)</w:t>
      </w:r>
    </w:p>
    <w:p w14:paraId="3361B088" w14:textId="77777777" w:rsidR="00C43BCF" w:rsidRPr="004F2A4F" w:rsidRDefault="00C43BCF" w:rsidP="00BE53BF">
      <w:pPr>
        <w:pStyle w:val="Code"/>
        <w:rPr>
          <w:lang w:val="en-CA"/>
        </w:rPr>
      </w:pPr>
    </w:p>
    <w:p w14:paraId="1CE887C3" w14:textId="5F4E6276" w:rsidR="00A7625A" w:rsidRPr="004F2A4F" w:rsidRDefault="00C43BCF" w:rsidP="00BE53BF">
      <w:pPr>
        <w:pStyle w:val="Code"/>
        <w:rPr>
          <w:lang w:val="en-CA" w:eastAsia="ja-JP"/>
        </w:rPr>
      </w:pPr>
      <w:r w:rsidRPr="004F2A4F">
        <w:rPr>
          <w:lang w:val="en-CA"/>
        </w:rPr>
        <w:t xml:space="preserve">  </w:t>
      </w:r>
      <w:r w:rsidR="0062669C" w:rsidRPr="004F2A4F">
        <w:rPr>
          <w:lang w:val="en-CA"/>
        </w:rPr>
        <w:t>if (</w:t>
      </w:r>
      <w:r w:rsidR="00A7625A" w:rsidRPr="004F2A4F">
        <w:rPr>
          <w:lang w:val="en-CA" w:eastAsia="ja-JP"/>
        </w:rPr>
        <w:t>binIsInferred0) {</w:t>
      </w:r>
    </w:p>
    <w:p w14:paraId="1FACFD50" w14:textId="2FE23F60"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bin = 0</w:t>
      </w:r>
    </w:p>
    <w:p w14:paraId="4A7EA5C0" w14:textId="1DD706CA"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continue</w:t>
      </w:r>
    </w:p>
    <w:p w14:paraId="77A99FB9" w14:textId="5D2C305F"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w:t>
      </w:r>
    </w:p>
    <w:p w14:paraId="56A722D2" w14:textId="77777777" w:rsidR="00C43BCF" w:rsidRPr="004F2A4F" w:rsidRDefault="00C43BCF" w:rsidP="00BE53BF">
      <w:pPr>
        <w:pStyle w:val="Code"/>
        <w:rPr>
          <w:lang w:val="en-CA" w:eastAsia="ja-JP"/>
        </w:rPr>
      </w:pPr>
    </w:p>
    <w:p w14:paraId="313C54EF" w14:textId="154203BA" w:rsidR="00A7625A" w:rsidRPr="004F2A4F" w:rsidRDefault="00C43BCF" w:rsidP="00BE53BF">
      <w:pPr>
        <w:pStyle w:val="Code"/>
        <w:rPr>
          <w:lang w:val="en-CA" w:eastAsia="ja-JP"/>
        </w:rPr>
      </w:pPr>
      <w:r w:rsidRPr="004F2A4F">
        <w:rPr>
          <w:lang w:val="en-CA" w:eastAsia="ja-JP"/>
        </w:rPr>
        <w:t xml:space="preserve">  </w:t>
      </w:r>
      <w:r w:rsidR="00A7625A" w:rsidRPr="004F2A4F">
        <w:rPr>
          <w:lang w:val="en-CA" w:eastAsia="ja-JP"/>
        </w:rPr>
        <w:t>determine_binIsInferred1()</w:t>
      </w:r>
    </w:p>
    <w:p w14:paraId="1C00C300" w14:textId="3F7B2818" w:rsidR="0062669C" w:rsidRPr="004F2A4F" w:rsidRDefault="00C43BCF" w:rsidP="00BE53BF">
      <w:pPr>
        <w:pStyle w:val="Code"/>
        <w:rPr>
          <w:lang w:val="en-CA" w:eastAsia="ja-JP"/>
        </w:rPr>
      </w:pPr>
      <w:r w:rsidRPr="004F2A4F">
        <w:rPr>
          <w:lang w:val="en-CA" w:eastAsia="ja-JP"/>
        </w:rPr>
        <w:t xml:space="preserve">  </w:t>
      </w:r>
      <w:r w:rsidR="0062669C" w:rsidRPr="004F2A4F">
        <w:rPr>
          <w:lang w:val="en-CA" w:eastAsia="ja-JP"/>
        </w:rPr>
        <w:t>if (binIsInferred</w:t>
      </w:r>
      <w:r w:rsidR="00A7625A" w:rsidRPr="004F2A4F">
        <w:rPr>
          <w:lang w:val="en-CA" w:eastAsia="ja-JP"/>
        </w:rPr>
        <w:t>1</w:t>
      </w:r>
      <w:r w:rsidR="0062669C" w:rsidRPr="004F2A4F">
        <w:rPr>
          <w:lang w:val="en-CA" w:eastAsia="ja-JP"/>
        </w:rPr>
        <w:t>)</w:t>
      </w:r>
    </w:p>
    <w:p w14:paraId="64459111" w14:textId="79D838EF" w:rsidR="0062669C" w:rsidRPr="004F2A4F" w:rsidRDefault="00C43BCF" w:rsidP="00BE53BF">
      <w:pPr>
        <w:pStyle w:val="Code"/>
        <w:rPr>
          <w:lang w:val="en-CA" w:eastAsia="ja-JP"/>
        </w:rPr>
      </w:pPr>
      <w:r w:rsidRPr="004F2A4F">
        <w:rPr>
          <w:lang w:val="en-CA" w:eastAsia="ja-JP"/>
        </w:rPr>
        <w:t xml:space="preserve">    </w:t>
      </w:r>
      <w:r w:rsidR="0062669C" w:rsidRPr="004F2A4F">
        <w:rPr>
          <w:lang w:val="en-CA" w:eastAsia="ja-JP"/>
        </w:rPr>
        <w:t>bin = 1</w:t>
      </w:r>
    </w:p>
    <w:p w14:paraId="5BDB309C" w14:textId="4CE65A91" w:rsidR="0062669C" w:rsidRPr="004F2A4F" w:rsidRDefault="00C43BCF" w:rsidP="00BE53BF">
      <w:pPr>
        <w:pStyle w:val="Code"/>
        <w:rPr>
          <w:lang w:val="en-CA" w:eastAsia="ja-JP"/>
        </w:rPr>
      </w:pPr>
      <w:r w:rsidRPr="004F2A4F">
        <w:rPr>
          <w:lang w:val="en-CA" w:eastAsia="ja-JP"/>
        </w:rPr>
        <w:t xml:space="preserve">  </w:t>
      </w:r>
      <w:r w:rsidR="0062669C" w:rsidRPr="004F2A4F">
        <w:rPr>
          <w:lang w:val="en-CA" w:eastAsia="ja-JP"/>
        </w:rPr>
        <w:t>else</w:t>
      </w:r>
      <w:r w:rsidR="00A7625A" w:rsidRPr="004F2A4F">
        <w:rPr>
          <w:lang w:val="en-CA" w:eastAsia="ja-JP"/>
        </w:rPr>
        <w:t xml:space="preserve"> {</w:t>
      </w:r>
    </w:p>
    <w:p w14:paraId="02E4BF0C" w14:textId="0A7430E7" w:rsidR="0062669C" w:rsidRPr="004F2A4F" w:rsidRDefault="00C43BCF" w:rsidP="004014E9">
      <w:pPr>
        <w:pStyle w:val="Code"/>
        <w:rPr>
          <w:lang w:val="en-CA" w:eastAsia="ja-JP"/>
        </w:rPr>
      </w:pPr>
      <w:r w:rsidRPr="004F2A4F">
        <w:rPr>
          <w:lang w:val="en-CA" w:eastAsia="ja-JP"/>
        </w:rPr>
        <w:t xml:space="preserve">    </w:t>
      </w:r>
      <w:r w:rsidR="0062669C" w:rsidRPr="004F2A4F">
        <w:rPr>
          <w:lang w:val="en-CA" w:eastAsia="ja-JP"/>
        </w:rPr>
        <w:t xml:space="preserve">bin = </w:t>
      </w:r>
      <w:proofErr w:type="spellStart"/>
      <w:r w:rsidR="0062669C" w:rsidRPr="004F2A4F">
        <w:rPr>
          <w:lang w:val="en-CA" w:eastAsia="ja-JP"/>
        </w:rPr>
        <w:t>read</w:t>
      </w:r>
      <w:r w:rsidR="00821840" w:rsidRPr="004F2A4F">
        <w:rPr>
          <w:lang w:val="en-CA" w:eastAsia="ja-JP"/>
        </w:rPr>
        <w:t>Occ</w:t>
      </w:r>
      <w:r w:rsidR="002B011C" w:rsidRPr="004F2A4F">
        <w:rPr>
          <w:lang w:val="en-CA" w:eastAsia="ja-JP"/>
        </w:rPr>
        <w:t>Bin</w:t>
      </w:r>
      <w:proofErr w:type="spellEnd"/>
      <w:r w:rsidR="004014E9" w:rsidRPr="004F2A4F">
        <w:rPr>
          <w:lang w:val="en-CA" w:eastAsia="ja-JP"/>
        </w:rPr>
        <w:t>(</w:t>
      </w:r>
      <w:r w:rsidR="0062669C" w:rsidRPr="004F2A4F">
        <w:rPr>
          <w:lang w:val="en-CA" w:eastAsia="ja-JP"/>
        </w:rPr>
        <w:t>)</w:t>
      </w:r>
    </w:p>
    <w:p w14:paraId="67D67D59" w14:textId="6455523D"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 xml:space="preserve">if </w:t>
      </w:r>
      <w:r w:rsidR="004014E9" w:rsidRPr="004F2A4F">
        <w:rPr>
          <w:lang w:val="en-CA" w:eastAsia="ja-JP"/>
        </w:rPr>
        <w:t>(</w:t>
      </w:r>
      <w:r w:rsidR="00C75E94" w:rsidRPr="004F2A4F">
        <w:rPr>
          <w:lang w:val="en-CA" w:eastAsia="ja-JP"/>
        </w:rPr>
        <w:t>!bin</w:t>
      </w:r>
      <w:r w:rsidR="004014E9" w:rsidRPr="004F2A4F">
        <w:rPr>
          <w:lang w:val="en-CA" w:eastAsia="ja-JP"/>
        </w:rPr>
        <w:t>)</w:t>
      </w:r>
    </w:p>
    <w:p w14:paraId="2A93A456" w14:textId="0FAAE894" w:rsidR="00C75E94" w:rsidRPr="004F2A4F" w:rsidRDefault="00C43BCF" w:rsidP="00BE53BF">
      <w:pPr>
        <w:pStyle w:val="Code"/>
        <w:rPr>
          <w:lang w:val="en-CA" w:eastAsia="ja-JP"/>
        </w:rPr>
      </w:pPr>
      <w:r w:rsidRPr="004F2A4F">
        <w:rPr>
          <w:lang w:val="en-CA" w:eastAsia="ja-JP"/>
        </w:rPr>
        <w:t xml:space="preserve">      </w:t>
      </w:r>
      <w:proofErr w:type="spellStart"/>
      <w:r w:rsidR="00C75E94" w:rsidRPr="004F2A4F">
        <w:rPr>
          <w:lang w:val="en-CA" w:eastAsia="ja-JP"/>
        </w:rPr>
        <w:t>update_counters_for_zeros</w:t>
      </w:r>
      <w:proofErr w:type="spellEnd"/>
      <w:r w:rsidR="00C75E94" w:rsidRPr="004F2A4F">
        <w:rPr>
          <w:lang w:val="en-CA" w:eastAsia="ja-JP"/>
        </w:rPr>
        <w:t>()</w:t>
      </w:r>
    </w:p>
    <w:p w14:paraId="5AA78642" w14:textId="2AA926EC"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w:t>
      </w:r>
    </w:p>
    <w:p w14:paraId="1C81D1D4" w14:textId="538FC386" w:rsidR="0062669C" w:rsidRPr="004F2A4F" w:rsidRDefault="00C43BCF" w:rsidP="004014E9">
      <w:pPr>
        <w:pStyle w:val="Code"/>
        <w:rPr>
          <w:lang w:val="en-CA" w:eastAsia="ja-JP"/>
        </w:rPr>
      </w:pPr>
      <w:r w:rsidRPr="004F2A4F">
        <w:rPr>
          <w:lang w:val="en-CA" w:eastAsia="ja-JP"/>
        </w:rPr>
        <w:t xml:space="preserve">  </w:t>
      </w:r>
      <w:r w:rsidR="0062669C" w:rsidRPr="004F2A4F">
        <w:rPr>
          <w:lang w:val="en-CA" w:eastAsia="ja-JP"/>
        </w:rPr>
        <w:t xml:space="preserve">value = value | (bin &lt;&lt; </w:t>
      </w:r>
      <w:proofErr w:type="spellStart"/>
      <w:r w:rsidR="0062669C" w:rsidRPr="004F2A4F">
        <w:rPr>
          <w:lang w:val="en-CA" w:eastAsia="ja-JP"/>
        </w:rPr>
        <w:t>bitCodingOrder</w:t>
      </w:r>
      <w:proofErr w:type="spellEnd"/>
      <w:r w:rsidR="004014E9" w:rsidRPr="004F2A4F">
        <w:rPr>
          <w:lang w:val="en-CA" w:eastAsia="ja-JP"/>
        </w:rPr>
        <w:t>[</w:t>
      </w:r>
      <w:proofErr w:type="spellStart"/>
      <w:r w:rsidR="002B011C" w:rsidRPr="004F2A4F">
        <w:rPr>
          <w:lang w:val="en-CA" w:eastAsia="ja-JP"/>
        </w:rPr>
        <w:t>B</w:t>
      </w:r>
      <w:r w:rsidR="0062669C" w:rsidRPr="004F2A4F">
        <w:rPr>
          <w:lang w:val="en-CA" w:eastAsia="ja-JP"/>
        </w:rPr>
        <w:t>inIdx</w:t>
      </w:r>
      <w:proofErr w:type="spellEnd"/>
      <w:r w:rsidR="004014E9" w:rsidRPr="004F2A4F">
        <w:rPr>
          <w:lang w:val="en-CA" w:eastAsia="ja-JP"/>
        </w:rPr>
        <w:t>]</w:t>
      </w:r>
      <w:r w:rsidR="0062669C" w:rsidRPr="004F2A4F">
        <w:rPr>
          <w:lang w:val="en-CA" w:eastAsia="ja-JP"/>
        </w:rPr>
        <w:t>)</w:t>
      </w:r>
    </w:p>
    <w:p w14:paraId="3B5B7AC6" w14:textId="4D4CD7E0" w:rsidR="0062669C" w:rsidRPr="004F2A4F" w:rsidRDefault="0062669C" w:rsidP="00BE53BF">
      <w:pPr>
        <w:pStyle w:val="Code"/>
        <w:rPr>
          <w:lang w:val="en-CA" w:eastAsia="ja-JP"/>
        </w:rPr>
      </w:pPr>
      <w:r w:rsidRPr="004F2A4F">
        <w:rPr>
          <w:lang w:val="en-CA" w:eastAsia="ja-JP"/>
        </w:rPr>
        <w:t>}</w:t>
      </w:r>
    </w:p>
    <w:p w14:paraId="15D62119" w14:textId="358D2A83" w:rsidR="00821840" w:rsidRPr="004F2A4F" w:rsidRDefault="003543E7" w:rsidP="0062669C">
      <w:pPr>
        <w:rPr>
          <w:lang w:val="en-CA" w:eastAsia="ja-JP"/>
        </w:rPr>
      </w:pPr>
      <w:r w:rsidRPr="004F2A4F">
        <w:rPr>
          <w:lang w:val="en-CA" w:eastAsia="ja-JP"/>
        </w:rPr>
        <w:t>w</w:t>
      </w:r>
      <w:r w:rsidR="00821840" w:rsidRPr="004F2A4F">
        <w:rPr>
          <w:lang w:val="en-CA" w:eastAsia="ja-JP"/>
        </w:rPr>
        <w:t xml:space="preserve">here </w:t>
      </w:r>
      <w:proofErr w:type="spellStart"/>
      <w:r w:rsidR="00821840" w:rsidRPr="004F2A4F">
        <w:rPr>
          <w:lang w:val="en-CA" w:eastAsia="ja-JP"/>
        </w:rPr>
        <w:t>bitCodingOrder</w:t>
      </w:r>
      <w:proofErr w:type="spellEnd"/>
      <w:r w:rsidR="00821840" w:rsidRPr="004F2A4F">
        <w:rPr>
          <w:lang w:val="en-CA" w:eastAsia="ja-JP"/>
        </w:rPr>
        <w:t>[ </w:t>
      </w:r>
      <w:proofErr w:type="spellStart"/>
      <w:r w:rsidR="00821840" w:rsidRPr="004F2A4F">
        <w:rPr>
          <w:lang w:val="en-CA" w:eastAsia="ja-JP"/>
        </w:rPr>
        <w:t>BinIdx</w:t>
      </w:r>
      <w:proofErr w:type="spellEnd"/>
      <w:r w:rsidR="00821840" w:rsidRPr="004F2A4F">
        <w:rPr>
          <w:lang w:val="en-CA" w:eastAsia="ja-JP"/>
        </w:rPr>
        <w:t xml:space="preserve"> ] is defined by </w:t>
      </w:r>
      <w:r w:rsidR="00821840" w:rsidRPr="004F2A4F">
        <w:rPr>
          <w:lang w:val="en-CA" w:eastAsia="ja-JP"/>
        </w:rPr>
        <w:fldChar w:fldCharType="begin" w:fldLock="1"/>
      </w:r>
      <w:r w:rsidR="00821840" w:rsidRPr="004F2A4F">
        <w:rPr>
          <w:lang w:val="en-CA" w:eastAsia="ja-JP"/>
        </w:rPr>
        <w:instrText xml:space="preserve"> REF _Ref535028218 \h </w:instrText>
      </w:r>
      <w:r w:rsidR="00D527DE" w:rsidRPr="004F2A4F">
        <w:rPr>
          <w:lang w:val="en-CA" w:eastAsia="ja-JP"/>
        </w:rPr>
        <w:instrText xml:space="preserve"> \* MERGEFORMAT </w:instrText>
      </w:r>
      <w:r w:rsidR="00821840" w:rsidRPr="004F2A4F">
        <w:rPr>
          <w:lang w:val="en-CA" w:eastAsia="ja-JP"/>
        </w:rPr>
      </w:r>
      <w:r w:rsidR="00821840" w:rsidRPr="004F2A4F">
        <w:rPr>
          <w:lang w:val="en-CA" w:eastAsia="ja-JP"/>
        </w:rPr>
        <w:fldChar w:fldCharType="separate"/>
      </w:r>
      <w:r w:rsidR="003551F0" w:rsidRPr="004F2A4F">
        <w:rPr>
          <w:lang w:val="en-CA"/>
          <w:rPrChange w:id="27665" w:author="w19328_d1" w:date="2020-05-20T15:56:00Z">
            <w:rPr/>
          </w:rPrChange>
        </w:rPr>
        <w:t xml:space="preserve">Table </w:t>
      </w:r>
      <w:r w:rsidR="003551F0" w:rsidRPr="004F2A4F">
        <w:rPr>
          <w:noProof/>
          <w:lang w:val="en-CA"/>
          <w:rPrChange w:id="27666" w:author="w19328_d1" w:date="2020-05-20T15:56:00Z">
            <w:rPr>
              <w:noProof/>
            </w:rPr>
          </w:rPrChange>
        </w:rPr>
        <w:t>24</w:t>
      </w:r>
      <w:r w:rsidR="00821840" w:rsidRPr="004F2A4F">
        <w:rPr>
          <w:lang w:val="en-CA" w:eastAsia="ja-JP"/>
        </w:rPr>
        <w:fldChar w:fldCharType="end"/>
      </w:r>
      <w:r w:rsidR="00821840" w:rsidRPr="004F2A4F">
        <w:rPr>
          <w:lang w:val="en-CA" w:eastAsia="ja-JP"/>
        </w:rPr>
        <w:t xml:space="preserve">, and </w:t>
      </w:r>
      <w:proofErr w:type="spellStart"/>
      <w:r w:rsidR="00821840" w:rsidRPr="004F2A4F">
        <w:rPr>
          <w:lang w:val="en-CA" w:eastAsia="ja-JP"/>
        </w:rPr>
        <w:t>readOccBin</w:t>
      </w:r>
      <w:proofErr w:type="spellEnd"/>
      <w:r w:rsidR="00821840" w:rsidRPr="004F2A4F">
        <w:rPr>
          <w:lang w:val="en-CA" w:eastAsia="ja-JP"/>
        </w:rPr>
        <w:t xml:space="preserve">() is specified by </w:t>
      </w:r>
      <w:r w:rsidR="00821840" w:rsidRPr="004F2A4F">
        <w:rPr>
          <w:lang w:val="en-CA" w:eastAsia="ja-JP"/>
        </w:rPr>
        <w:fldChar w:fldCharType="begin" w:fldLock="1"/>
      </w:r>
      <w:r w:rsidR="00821840" w:rsidRPr="004F2A4F">
        <w:rPr>
          <w:lang w:val="en-CA" w:eastAsia="ja-JP"/>
        </w:rPr>
        <w:instrText xml:space="preserve"> REF _Ref5870793 \n \h </w:instrText>
      </w:r>
      <w:r w:rsidR="00D527DE" w:rsidRPr="004F2A4F">
        <w:rPr>
          <w:lang w:val="en-CA" w:eastAsia="ja-JP"/>
        </w:rPr>
        <w:instrText xml:space="preserve"> \* MERGEFORMAT </w:instrText>
      </w:r>
      <w:r w:rsidR="00821840" w:rsidRPr="004F2A4F">
        <w:rPr>
          <w:lang w:val="en-CA" w:eastAsia="ja-JP"/>
        </w:rPr>
      </w:r>
      <w:r w:rsidR="00821840" w:rsidRPr="004F2A4F">
        <w:rPr>
          <w:lang w:val="en-CA" w:eastAsia="ja-JP"/>
        </w:rPr>
        <w:fldChar w:fldCharType="separate"/>
      </w:r>
      <w:r w:rsidR="003551F0" w:rsidRPr="004F2A4F">
        <w:rPr>
          <w:lang w:val="en-CA" w:eastAsia="ja-JP"/>
        </w:rPr>
        <w:t>9.7.6</w:t>
      </w:r>
      <w:r w:rsidR="00821840" w:rsidRPr="004F2A4F">
        <w:rPr>
          <w:lang w:val="en-CA" w:eastAsia="ja-JP"/>
        </w:rPr>
        <w:fldChar w:fldCharType="end"/>
      </w:r>
      <w:r w:rsidR="00C33E1B" w:rsidRPr="004F2A4F">
        <w:rPr>
          <w:lang w:val="en-CA" w:eastAsia="ja-JP"/>
        </w:rPr>
        <w:t>,</w:t>
      </w:r>
    </w:p>
    <w:p w14:paraId="12CFE518" w14:textId="03A4C0E1" w:rsidR="00A04054" w:rsidRPr="004F2A4F" w:rsidRDefault="00A04054" w:rsidP="00C26664">
      <w:pPr>
        <w:pStyle w:val="af5"/>
        <w:rPr>
          <w:rFonts w:ascii="Cambria" w:hAnsi="Cambria"/>
        </w:rPr>
      </w:pPr>
      <w:bookmarkStart w:id="27667" w:name="_Ref535028218"/>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SEQ Table \* ARABIC </w:instrText>
      </w:r>
      <w:r w:rsidR="00F6619B" w:rsidRPr="004F2A4F">
        <w:rPr>
          <w:rFonts w:ascii="Cambria" w:hAnsi="Cambria"/>
        </w:rPr>
        <w:fldChar w:fldCharType="separate"/>
      </w:r>
      <w:r w:rsidR="003551F0" w:rsidRPr="004F2A4F">
        <w:rPr>
          <w:rFonts w:ascii="Cambria" w:hAnsi="Cambria"/>
          <w:noProof/>
        </w:rPr>
        <w:t>24</w:t>
      </w:r>
      <w:r w:rsidR="00F6619B" w:rsidRPr="004F2A4F">
        <w:rPr>
          <w:rFonts w:ascii="Cambria" w:hAnsi="Cambria"/>
        </w:rPr>
        <w:fldChar w:fldCharType="end"/>
      </w:r>
      <w:bookmarkEnd w:id="27667"/>
      <w:r w:rsidR="00E36ACD" w:rsidRPr="004F2A4F">
        <w:rPr>
          <w:rFonts w:ascii="Cambria" w:hAnsi="Cambria"/>
          <w:lang w:eastAsia="ja-JP"/>
        </w:rPr>
        <w:t xml:space="preserve"> — </w:t>
      </w:r>
      <w:r w:rsidRPr="004F2A4F">
        <w:rPr>
          <w:rFonts w:ascii="Cambria" w:hAnsi="Cambria"/>
        </w:rPr>
        <w:t xml:space="preserve">Values of </w:t>
      </w:r>
      <w:proofErr w:type="spellStart"/>
      <w:r w:rsidRPr="004F2A4F">
        <w:rPr>
          <w:rFonts w:ascii="Cambria" w:hAnsi="Cambria"/>
        </w:rPr>
        <w:t>bitCodingOrder</w:t>
      </w:r>
      <w:proofErr w:type="spellEnd"/>
      <w:r w:rsidRPr="004F2A4F">
        <w:rPr>
          <w:rFonts w:ascii="Cambria" w:hAnsi="Cambria"/>
        </w:rPr>
        <w:t>[</w:t>
      </w:r>
      <w:proofErr w:type="spellStart"/>
      <w:r w:rsidRPr="004F2A4F">
        <w:rPr>
          <w:rFonts w:ascii="Cambria" w:hAnsi="Cambria"/>
        </w:rPr>
        <w:t>i</w:t>
      </w:r>
      <w:proofErr w:type="spellEnd"/>
      <w:r w:rsidRPr="004F2A4F">
        <w:rPr>
          <w:rFonts w:ascii="Cambria" w:hAnsi="Cambria"/>
        </w:rPr>
        <w:t>]</w:t>
      </w:r>
    </w:p>
    <w:tbl>
      <w:tblPr>
        <w:tblStyle w:val="a8"/>
        <w:tblW w:w="0" w:type="auto"/>
        <w:jc w:val="center"/>
        <w:tblLook w:val="04A0" w:firstRow="1" w:lastRow="0" w:firstColumn="1" w:lastColumn="0" w:noHBand="0" w:noVBand="1"/>
      </w:tblPr>
      <w:tblGrid>
        <w:gridCol w:w="916"/>
        <w:gridCol w:w="338"/>
        <w:gridCol w:w="338"/>
        <w:gridCol w:w="338"/>
        <w:gridCol w:w="338"/>
        <w:gridCol w:w="338"/>
        <w:gridCol w:w="338"/>
        <w:gridCol w:w="338"/>
        <w:gridCol w:w="338"/>
      </w:tblGrid>
      <w:tr w:rsidR="00A04054" w:rsidRPr="004F2A4F" w14:paraId="0011DD29" w14:textId="2256F5F9" w:rsidTr="005A261C">
        <w:trPr>
          <w:jc w:val="center"/>
        </w:trPr>
        <w:tc>
          <w:tcPr>
            <w:tcW w:w="916" w:type="dxa"/>
          </w:tcPr>
          <w:p w14:paraId="07C263A7" w14:textId="713DFF4D" w:rsidR="00A04054" w:rsidRPr="004F2A4F" w:rsidRDefault="00A04054" w:rsidP="005A261C">
            <w:pPr>
              <w:pStyle w:val="G-PCCTablebody"/>
              <w:rPr>
                <w:b/>
                <w:bCs/>
                <w:lang w:val="en-CA"/>
                <w:rPrChange w:id="27668" w:author="w19328_d1" w:date="2020-05-20T15:56:00Z">
                  <w:rPr>
                    <w:b/>
                    <w:bCs/>
                  </w:rPr>
                </w:rPrChange>
              </w:rPr>
            </w:pPr>
            <w:proofErr w:type="spellStart"/>
            <w:r w:rsidRPr="004F2A4F">
              <w:rPr>
                <w:b/>
                <w:bCs/>
                <w:lang w:val="en-CA"/>
                <w:rPrChange w:id="27669" w:author="w19328_d1" w:date="2020-05-20T15:56:00Z">
                  <w:rPr>
                    <w:b/>
                    <w:bCs/>
                  </w:rPr>
                </w:rPrChange>
              </w:rPr>
              <w:t>i</w:t>
            </w:r>
            <w:proofErr w:type="spellEnd"/>
          </w:p>
        </w:tc>
        <w:tc>
          <w:tcPr>
            <w:tcW w:w="0" w:type="auto"/>
          </w:tcPr>
          <w:p w14:paraId="4775BA96" w14:textId="52765DF0" w:rsidR="00A04054" w:rsidRPr="004F2A4F" w:rsidRDefault="00A04054" w:rsidP="005A261C">
            <w:pPr>
              <w:pStyle w:val="G-PCCTablebody"/>
              <w:rPr>
                <w:lang w:val="en-CA"/>
                <w:rPrChange w:id="27670" w:author="w19328_d1" w:date="2020-05-20T15:56:00Z">
                  <w:rPr/>
                </w:rPrChange>
              </w:rPr>
            </w:pPr>
            <w:r w:rsidRPr="004F2A4F">
              <w:rPr>
                <w:lang w:val="en-CA"/>
                <w:rPrChange w:id="27671" w:author="w19328_d1" w:date="2020-05-20T15:56:00Z">
                  <w:rPr/>
                </w:rPrChange>
              </w:rPr>
              <w:t>0</w:t>
            </w:r>
          </w:p>
        </w:tc>
        <w:tc>
          <w:tcPr>
            <w:tcW w:w="0" w:type="auto"/>
          </w:tcPr>
          <w:p w14:paraId="0A83D9D2" w14:textId="21FEA7F7" w:rsidR="00A04054" w:rsidRPr="004F2A4F" w:rsidRDefault="00A04054" w:rsidP="005A261C">
            <w:pPr>
              <w:pStyle w:val="G-PCCTablebody"/>
              <w:rPr>
                <w:lang w:val="en-CA"/>
                <w:rPrChange w:id="27672" w:author="w19328_d1" w:date="2020-05-20T15:56:00Z">
                  <w:rPr/>
                </w:rPrChange>
              </w:rPr>
            </w:pPr>
            <w:r w:rsidRPr="004F2A4F">
              <w:rPr>
                <w:lang w:val="en-CA"/>
                <w:rPrChange w:id="27673" w:author="w19328_d1" w:date="2020-05-20T15:56:00Z">
                  <w:rPr/>
                </w:rPrChange>
              </w:rPr>
              <w:t>1</w:t>
            </w:r>
          </w:p>
        </w:tc>
        <w:tc>
          <w:tcPr>
            <w:tcW w:w="0" w:type="auto"/>
          </w:tcPr>
          <w:p w14:paraId="7F481225" w14:textId="417E7829" w:rsidR="00A04054" w:rsidRPr="004F2A4F" w:rsidRDefault="00A04054" w:rsidP="005A261C">
            <w:pPr>
              <w:pStyle w:val="G-PCCTablebody"/>
              <w:rPr>
                <w:lang w:val="en-CA"/>
                <w:rPrChange w:id="27674" w:author="w19328_d1" w:date="2020-05-20T15:56:00Z">
                  <w:rPr/>
                </w:rPrChange>
              </w:rPr>
            </w:pPr>
            <w:r w:rsidRPr="004F2A4F">
              <w:rPr>
                <w:lang w:val="en-CA"/>
                <w:rPrChange w:id="27675" w:author="w19328_d1" w:date="2020-05-20T15:56:00Z">
                  <w:rPr/>
                </w:rPrChange>
              </w:rPr>
              <w:t>2</w:t>
            </w:r>
          </w:p>
        </w:tc>
        <w:tc>
          <w:tcPr>
            <w:tcW w:w="0" w:type="auto"/>
          </w:tcPr>
          <w:p w14:paraId="0AED12E0" w14:textId="2BD49709" w:rsidR="00A04054" w:rsidRPr="004F2A4F" w:rsidRDefault="00A04054" w:rsidP="005A261C">
            <w:pPr>
              <w:pStyle w:val="G-PCCTablebody"/>
              <w:rPr>
                <w:lang w:val="en-CA"/>
                <w:rPrChange w:id="27676" w:author="w19328_d1" w:date="2020-05-20T15:56:00Z">
                  <w:rPr/>
                </w:rPrChange>
              </w:rPr>
            </w:pPr>
            <w:r w:rsidRPr="004F2A4F">
              <w:rPr>
                <w:lang w:val="en-CA"/>
                <w:rPrChange w:id="27677" w:author="w19328_d1" w:date="2020-05-20T15:56:00Z">
                  <w:rPr/>
                </w:rPrChange>
              </w:rPr>
              <w:t>3</w:t>
            </w:r>
          </w:p>
        </w:tc>
        <w:tc>
          <w:tcPr>
            <w:tcW w:w="0" w:type="auto"/>
          </w:tcPr>
          <w:p w14:paraId="43F9D18C" w14:textId="15B2FB74" w:rsidR="00A04054" w:rsidRPr="004F2A4F" w:rsidRDefault="00A04054" w:rsidP="005A261C">
            <w:pPr>
              <w:pStyle w:val="G-PCCTablebody"/>
              <w:rPr>
                <w:lang w:val="en-CA"/>
                <w:rPrChange w:id="27678" w:author="w19328_d1" w:date="2020-05-20T15:56:00Z">
                  <w:rPr/>
                </w:rPrChange>
              </w:rPr>
            </w:pPr>
            <w:r w:rsidRPr="004F2A4F">
              <w:rPr>
                <w:lang w:val="en-CA"/>
                <w:rPrChange w:id="27679" w:author="w19328_d1" w:date="2020-05-20T15:56:00Z">
                  <w:rPr/>
                </w:rPrChange>
              </w:rPr>
              <w:t>4</w:t>
            </w:r>
          </w:p>
        </w:tc>
        <w:tc>
          <w:tcPr>
            <w:tcW w:w="0" w:type="auto"/>
          </w:tcPr>
          <w:p w14:paraId="61E8CE36" w14:textId="0E655A0D" w:rsidR="00A04054" w:rsidRPr="004F2A4F" w:rsidRDefault="00A04054" w:rsidP="005A261C">
            <w:pPr>
              <w:pStyle w:val="G-PCCTablebody"/>
              <w:rPr>
                <w:lang w:val="en-CA"/>
                <w:rPrChange w:id="27680" w:author="w19328_d1" w:date="2020-05-20T15:56:00Z">
                  <w:rPr/>
                </w:rPrChange>
              </w:rPr>
            </w:pPr>
            <w:r w:rsidRPr="004F2A4F">
              <w:rPr>
                <w:lang w:val="en-CA"/>
                <w:rPrChange w:id="27681" w:author="w19328_d1" w:date="2020-05-20T15:56:00Z">
                  <w:rPr/>
                </w:rPrChange>
              </w:rPr>
              <w:t>5</w:t>
            </w:r>
          </w:p>
        </w:tc>
        <w:tc>
          <w:tcPr>
            <w:tcW w:w="0" w:type="auto"/>
          </w:tcPr>
          <w:p w14:paraId="3B3BCC1A" w14:textId="613E9CAD" w:rsidR="00A04054" w:rsidRPr="004F2A4F" w:rsidRDefault="00A04054" w:rsidP="005A261C">
            <w:pPr>
              <w:pStyle w:val="G-PCCTablebody"/>
              <w:rPr>
                <w:lang w:val="en-CA"/>
                <w:rPrChange w:id="27682" w:author="w19328_d1" w:date="2020-05-20T15:56:00Z">
                  <w:rPr/>
                </w:rPrChange>
              </w:rPr>
            </w:pPr>
            <w:r w:rsidRPr="004F2A4F">
              <w:rPr>
                <w:lang w:val="en-CA"/>
                <w:rPrChange w:id="27683" w:author="w19328_d1" w:date="2020-05-20T15:56:00Z">
                  <w:rPr/>
                </w:rPrChange>
              </w:rPr>
              <w:t>6</w:t>
            </w:r>
          </w:p>
        </w:tc>
        <w:tc>
          <w:tcPr>
            <w:tcW w:w="0" w:type="auto"/>
          </w:tcPr>
          <w:p w14:paraId="7D2715CA" w14:textId="6EDD69C2" w:rsidR="00A04054" w:rsidRPr="004F2A4F" w:rsidRDefault="00A04054" w:rsidP="005A261C">
            <w:pPr>
              <w:pStyle w:val="G-PCCTablebody"/>
              <w:rPr>
                <w:lang w:val="en-CA"/>
                <w:rPrChange w:id="27684" w:author="w19328_d1" w:date="2020-05-20T15:56:00Z">
                  <w:rPr/>
                </w:rPrChange>
              </w:rPr>
            </w:pPr>
            <w:r w:rsidRPr="004F2A4F">
              <w:rPr>
                <w:lang w:val="en-CA"/>
                <w:rPrChange w:id="27685" w:author="w19328_d1" w:date="2020-05-20T15:56:00Z">
                  <w:rPr/>
                </w:rPrChange>
              </w:rPr>
              <w:t>7</w:t>
            </w:r>
          </w:p>
        </w:tc>
      </w:tr>
      <w:tr w:rsidR="00A04054" w:rsidRPr="004F2A4F" w14:paraId="7970A384" w14:textId="5F7BD965" w:rsidTr="005A261C">
        <w:trPr>
          <w:jc w:val="center"/>
        </w:trPr>
        <w:tc>
          <w:tcPr>
            <w:tcW w:w="916" w:type="dxa"/>
          </w:tcPr>
          <w:p w14:paraId="485E2DF5" w14:textId="5952A44F" w:rsidR="00A04054" w:rsidRPr="004F2A4F" w:rsidRDefault="00A04054" w:rsidP="005A261C">
            <w:pPr>
              <w:pStyle w:val="G-PCCTablebody"/>
              <w:rPr>
                <w:b/>
                <w:bCs/>
                <w:lang w:val="en-CA"/>
                <w:rPrChange w:id="27686" w:author="w19328_d1" w:date="2020-05-20T15:56:00Z">
                  <w:rPr>
                    <w:b/>
                    <w:bCs/>
                  </w:rPr>
                </w:rPrChange>
              </w:rPr>
            </w:pPr>
            <w:r w:rsidRPr="004F2A4F">
              <w:rPr>
                <w:b/>
                <w:bCs/>
                <w:lang w:val="en-CA"/>
                <w:rPrChange w:id="27687" w:author="w19328_d1" w:date="2020-05-20T15:56:00Z">
                  <w:rPr>
                    <w:b/>
                    <w:bCs/>
                  </w:rPr>
                </w:rPrChange>
              </w:rPr>
              <w:t>value</w:t>
            </w:r>
          </w:p>
        </w:tc>
        <w:tc>
          <w:tcPr>
            <w:tcW w:w="0" w:type="auto"/>
          </w:tcPr>
          <w:p w14:paraId="6015F575" w14:textId="3F2F32BC" w:rsidR="00A04054" w:rsidRPr="004F2A4F" w:rsidRDefault="00A04054" w:rsidP="005A261C">
            <w:pPr>
              <w:pStyle w:val="G-PCCTablebody"/>
              <w:rPr>
                <w:lang w:val="en-CA"/>
                <w:rPrChange w:id="27688" w:author="w19328_d1" w:date="2020-05-20T15:56:00Z">
                  <w:rPr/>
                </w:rPrChange>
              </w:rPr>
            </w:pPr>
            <w:r w:rsidRPr="004F2A4F">
              <w:rPr>
                <w:lang w:val="en-CA"/>
                <w:rPrChange w:id="27689" w:author="w19328_d1" w:date="2020-05-20T15:56:00Z">
                  <w:rPr/>
                </w:rPrChange>
              </w:rPr>
              <w:t>1</w:t>
            </w:r>
          </w:p>
        </w:tc>
        <w:tc>
          <w:tcPr>
            <w:tcW w:w="0" w:type="auto"/>
          </w:tcPr>
          <w:p w14:paraId="45766EBB" w14:textId="10BA287F" w:rsidR="00A04054" w:rsidRPr="004F2A4F" w:rsidRDefault="00A04054" w:rsidP="005A261C">
            <w:pPr>
              <w:pStyle w:val="G-PCCTablebody"/>
              <w:rPr>
                <w:lang w:val="en-CA"/>
                <w:rPrChange w:id="27690" w:author="w19328_d1" w:date="2020-05-20T15:56:00Z">
                  <w:rPr/>
                </w:rPrChange>
              </w:rPr>
            </w:pPr>
            <w:r w:rsidRPr="004F2A4F">
              <w:rPr>
                <w:lang w:val="en-CA"/>
                <w:rPrChange w:id="27691" w:author="w19328_d1" w:date="2020-05-20T15:56:00Z">
                  <w:rPr/>
                </w:rPrChange>
              </w:rPr>
              <w:t>7</w:t>
            </w:r>
          </w:p>
        </w:tc>
        <w:tc>
          <w:tcPr>
            <w:tcW w:w="0" w:type="auto"/>
          </w:tcPr>
          <w:p w14:paraId="6B82E4FB" w14:textId="50B04D94" w:rsidR="00A04054" w:rsidRPr="004F2A4F" w:rsidRDefault="00A04054" w:rsidP="005A261C">
            <w:pPr>
              <w:pStyle w:val="G-PCCTablebody"/>
              <w:rPr>
                <w:lang w:val="en-CA"/>
                <w:rPrChange w:id="27692" w:author="w19328_d1" w:date="2020-05-20T15:56:00Z">
                  <w:rPr/>
                </w:rPrChange>
              </w:rPr>
            </w:pPr>
            <w:r w:rsidRPr="004F2A4F">
              <w:rPr>
                <w:lang w:val="en-CA"/>
                <w:rPrChange w:id="27693" w:author="w19328_d1" w:date="2020-05-20T15:56:00Z">
                  <w:rPr/>
                </w:rPrChange>
              </w:rPr>
              <w:t>5</w:t>
            </w:r>
          </w:p>
        </w:tc>
        <w:tc>
          <w:tcPr>
            <w:tcW w:w="0" w:type="auto"/>
          </w:tcPr>
          <w:p w14:paraId="1797645A" w14:textId="169CFE82" w:rsidR="00A04054" w:rsidRPr="004F2A4F" w:rsidRDefault="00A04054" w:rsidP="005A261C">
            <w:pPr>
              <w:pStyle w:val="G-PCCTablebody"/>
              <w:rPr>
                <w:lang w:val="en-CA"/>
                <w:rPrChange w:id="27694" w:author="w19328_d1" w:date="2020-05-20T15:56:00Z">
                  <w:rPr/>
                </w:rPrChange>
              </w:rPr>
            </w:pPr>
            <w:r w:rsidRPr="004F2A4F">
              <w:rPr>
                <w:lang w:val="en-CA"/>
                <w:rPrChange w:id="27695" w:author="w19328_d1" w:date="2020-05-20T15:56:00Z">
                  <w:rPr/>
                </w:rPrChange>
              </w:rPr>
              <w:t>3</w:t>
            </w:r>
          </w:p>
        </w:tc>
        <w:tc>
          <w:tcPr>
            <w:tcW w:w="0" w:type="auto"/>
          </w:tcPr>
          <w:p w14:paraId="25F18B37" w14:textId="1FDC8F9B" w:rsidR="00A04054" w:rsidRPr="004F2A4F" w:rsidRDefault="00A04054" w:rsidP="005A261C">
            <w:pPr>
              <w:pStyle w:val="G-PCCTablebody"/>
              <w:rPr>
                <w:lang w:val="en-CA"/>
                <w:rPrChange w:id="27696" w:author="w19328_d1" w:date="2020-05-20T15:56:00Z">
                  <w:rPr/>
                </w:rPrChange>
              </w:rPr>
            </w:pPr>
            <w:r w:rsidRPr="004F2A4F">
              <w:rPr>
                <w:lang w:val="en-CA"/>
                <w:rPrChange w:id="27697" w:author="w19328_d1" w:date="2020-05-20T15:56:00Z">
                  <w:rPr/>
                </w:rPrChange>
              </w:rPr>
              <w:t>2</w:t>
            </w:r>
          </w:p>
        </w:tc>
        <w:tc>
          <w:tcPr>
            <w:tcW w:w="0" w:type="auto"/>
          </w:tcPr>
          <w:p w14:paraId="3E769180" w14:textId="75D5183E" w:rsidR="00A04054" w:rsidRPr="004F2A4F" w:rsidRDefault="007642E7" w:rsidP="005A261C">
            <w:pPr>
              <w:pStyle w:val="G-PCCTablebody"/>
              <w:rPr>
                <w:lang w:val="en-CA"/>
                <w:rPrChange w:id="27698" w:author="w19328_d1" w:date="2020-05-20T15:56:00Z">
                  <w:rPr/>
                </w:rPrChange>
              </w:rPr>
            </w:pPr>
            <w:r w:rsidRPr="004F2A4F">
              <w:rPr>
                <w:lang w:val="en-CA"/>
                <w:rPrChange w:id="27699" w:author="w19328_d1" w:date="2020-05-20T15:56:00Z">
                  <w:rPr/>
                </w:rPrChange>
              </w:rPr>
              <w:t>6</w:t>
            </w:r>
          </w:p>
        </w:tc>
        <w:tc>
          <w:tcPr>
            <w:tcW w:w="0" w:type="auto"/>
          </w:tcPr>
          <w:p w14:paraId="65B8B124" w14:textId="0B0FECB3" w:rsidR="00A04054" w:rsidRPr="004F2A4F" w:rsidRDefault="007642E7" w:rsidP="005A261C">
            <w:pPr>
              <w:pStyle w:val="G-PCCTablebody"/>
              <w:rPr>
                <w:lang w:val="en-CA"/>
                <w:rPrChange w:id="27700" w:author="w19328_d1" w:date="2020-05-20T15:56:00Z">
                  <w:rPr/>
                </w:rPrChange>
              </w:rPr>
            </w:pPr>
            <w:r w:rsidRPr="004F2A4F">
              <w:rPr>
                <w:lang w:val="en-CA"/>
                <w:rPrChange w:id="27701" w:author="w19328_d1" w:date="2020-05-20T15:56:00Z">
                  <w:rPr/>
                </w:rPrChange>
              </w:rPr>
              <w:t>4</w:t>
            </w:r>
          </w:p>
        </w:tc>
        <w:tc>
          <w:tcPr>
            <w:tcW w:w="0" w:type="auto"/>
          </w:tcPr>
          <w:p w14:paraId="2D4FF100" w14:textId="71089BE8" w:rsidR="00A04054" w:rsidRPr="004F2A4F" w:rsidRDefault="00A04054" w:rsidP="005A261C">
            <w:pPr>
              <w:pStyle w:val="G-PCCTablebody"/>
              <w:rPr>
                <w:lang w:val="en-CA"/>
                <w:rPrChange w:id="27702" w:author="w19328_d1" w:date="2020-05-20T15:56:00Z">
                  <w:rPr/>
                </w:rPrChange>
              </w:rPr>
            </w:pPr>
            <w:r w:rsidRPr="004F2A4F">
              <w:rPr>
                <w:lang w:val="en-CA"/>
                <w:rPrChange w:id="27703" w:author="w19328_d1" w:date="2020-05-20T15:56:00Z">
                  <w:rPr/>
                </w:rPrChange>
              </w:rPr>
              <w:t>0</w:t>
            </w:r>
          </w:p>
        </w:tc>
      </w:tr>
    </w:tbl>
    <w:p w14:paraId="6C1E8286" w14:textId="69822D63" w:rsidR="00A04054" w:rsidRPr="004F2A4F" w:rsidRDefault="00A04054" w:rsidP="00C26664">
      <w:pPr>
        <w:rPr>
          <w:lang w:val="en-CA"/>
        </w:rPr>
      </w:pPr>
    </w:p>
    <w:p w14:paraId="3B4DEC18" w14:textId="77777777" w:rsidR="00C75E94" w:rsidRPr="004F2A4F" w:rsidRDefault="00C75E94" w:rsidP="00C75E94">
      <w:pPr>
        <w:rPr>
          <w:lang w:val="en-CA" w:eastAsia="ja-JP"/>
        </w:rPr>
      </w:pPr>
      <w:r w:rsidRPr="004F2A4F">
        <w:rPr>
          <w:lang w:val="en-CA" w:eastAsia="ja-JP"/>
        </w:rPr>
        <w:t>The variable binIsInferred0 is set equal to 1 when the value of the bin can be deduced to be 0 from the planar information associated with the node, e.g. when the bin corresponds to the occupancy bit of a child node that belongs to a plane known to be unoccupied from the planar information. Otherwise, binIsInferred0 is set equal to 0.</w:t>
      </w:r>
    </w:p>
    <w:p w14:paraId="376739F3" w14:textId="77777777" w:rsidR="00C75E94" w:rsidRPr="004F2A4F" w:rsidRDefault="00C75E94" w:rsidP="00C75E94">
      <w:pPr>
        <w:rPr>
          <w:lang w:val="en-CA" w:eastAsia="ja-JP"/>
        </w:rPr>
      </w:pPr>
      <w:r w:rsidRPr="004F2A4F">
        <w:rPr>
          <w:lang w:val="en-CA" w:eastAsia="ja-JP"/>
        </w:rPr>
        <w:t xml:space="preserve">If binIsInferred0 equal 0, the variable binIsInferred1 is set equal to 1 when the value of the bin can be deduced to be 1 from the planar information, the minimum number </w:t>
      </w:r>
      <w:proofErr w:type="spellStart"/>
      <w:r w:rsidRPr="004F2A4F">
        <w:rPr>
          <w:lang w:val="en-CA" w:eastAsia="ja-JP"/>
        </w:rPr>
        <w:t>min_non_zero_node</w:t>
      </w:r>
      <w:proofErr w:type="spellEnd"/>
      <w:r w:rsidRPr="004F2A4F">
        <w:rPr>
          <w:lang w:val="en-CA" w:eastAsia="ja-JP"/>
        </w:rPr>
        <w:t xml:space="preserve"> of non-zero bins </w:t>
      </w:r>
      <w:r w:rsidRPr="004F2A4F">
        <w:rPr>
          <w:lang w:val="en-CA" w:eastAsia="ja-JP"/>
        </w:rPr>
        <w:lastRenderedPageBreak/>
        <w:t xml:space="preserve">in the node, and the minimum number </w:t>
      </w:r>
      <w:proofErr w:type="spellStart"/>
      <w:r w:rsidRPr="004F2A4F">
        <w:rPr>
          <w:lang w:val="en-CA" w:eastAsia="ja-JP"/>
          <w:rPrChange w:id="27704" w:author="w19328_d1" w:date="2020-05-20T15:56:00Z">
            <w:rPr>
              <w:lang w:eastAsia="ja-JP"/>
            </w:rPr>
          </w:rPrChange>
        </w:rPr>
        <w:t>min_non_zero_plane</w:t>
      </w:r>
      <w:proofErr w:type="spellEnd"/>
      <w:r w:rsidRPr="004F2A4F">
        <w:rPr>
          <w:lang w:val="en-CA" w:eastAsia="ja-JP"/>
          <w:rPrChange w:id="27705" w:author="w19328_d1" w:date="2020-05-20T15:56:00Z">
            <w:rPr>
              <w:lang w:eastAsia="ja-JP"/>
            </w:rPr>
          </w:rPrChange>
        </w:rPr>
        <w:t>[</w:t>
      </w:r>
      <w:proofErr w:type="spellStart"/>
      <w:r w:rsidRPr="004F2A4F">
        <w:rPr>
          <w:lang w:val="en-CA" w:eastAsia="ja-JP"/>
          <w:rPrChange w:id="27706" w:author="w19328_d1" w:date="2020-05-20T15:56:00Z">
            <w:rPr>
              <w:lang w:eastAsia="ja-JP"/>
            </w:rPr>
          </w:rPrChange>
        </w:rPr>
        <w:t>axisIdx</w:t>
      </w:r>
      <w:proofErr w:type="spellEnd"/>
      <w:r w:rsidRPr="004F2A4F">
        <w:rPr>
          <w:lang w:val="en-CA" w:eastAsia="ja-JP"/>
          <w:rPrChange w:id="27707" w:author="w19328_d1" w:date="2020-05-20T15:56:00Z">
            <w:rPr>
              <w:lang w:eastAsia="ja-JP"/>
            </w:rPr>
          </w:rPrChange>
        </w:rPr>
        <w:t xml:space="preserve">] </w:t>
      </w:r>
      <w:r w:rsidRPr="004F2A4F">
        <w:rPr>
          <w:lang w:val="en-CA" w:eastAsia="ja-JP"/>
        </w:rPr>
        <w:t xml:space="preserve">of non-zero bins in the occupied plane along the </w:t>
      </w:r>
      <w:proofErr w:type="spellStart"/>
      <w:r w:rsidRPr="004F2A4F">
        <w:rPr>
          <w:lang w:val="en-CA" w:eastAsia="ja-JP"/>
          <w:rPrChange w:id="27708" w:author="w19328_d1" w:date="2020-05-20T15:56:00Z">
            <w:rPr>
              <w:lang w:eastAsia="ja-JP"/>
            </w:rPr>
          </w:rPrChange>
        </w:rPr>
        <w:t>axisIdx-th</w:t>
      </w:r>
      <w:proofErr w:type="spellEnd"/>
      <w:r w:rsidRPr="004F2A4F">
        <w:rPr>
          <w:lang w:val="en-CA" w:eastAsia="ja-JP"/>
          <w:rPrChange w:id="27709" w:author="w19328_d1" w:date="2020-05-20T15:56:00Z">
            <w:rPr>
              <w:lang w:eastAsia="ja-JP"/>
            </w:rPr>
          </w:rPrChange>
        </w:rPr>
        <w:t xml:space="preserve"> axis (would the node be </w:t>
      </w:r>
      <w:proofErr w:type="spellStart"/>
      <w:r w:rsidRPr="004F2A4F">
        <w:rPr>
          <w:lang w:val="en-CA" w:eastAsia="ja-JP"/>
          <w:rPrChange w:id="27710" w:author="w19328_d1" w:date="2020-05-20T15:56:00Z">
            <w:rPr>
              <w:lang w:eastAsia="ja-JP"/>
            </w:rPr>
          </w:rPrChange>
        </w:rPr>
        <w:t>palnar</w:t>
      </w:r>
      <w:proofErr w:type="spellEnd"/>
      <w:r w:rsidRPr="004F2A4F">
        <w:rPr>
          <w:lang w:val="en-CA" w:eastAsia="ja-JP"/>
          <w:rPrChange w:id="27711" w:author="w19328_d1" w:date="2020-05-20T15:56:00Z">
            <w:rPr>
              <w:lang w:eastAsia="ja-JP"/>
            </w:rPr>
          </w:rPrChange>
        </w:rPr>
        <w:t xml:space="preserve"> along this axis)</w:t>
      </w:r>
      <w:r w:rsidRPr="004F2A4F">
        <w:rPr>
          <w:lang w:val="en-CA" w:eastAsia="ja-JP"/>
        </w:rPr>
        <w:t>. Otherwise, binIsInferred1 is set equal to 0.</w:t>
      </w:r>
    </w:p>
    <w:p w14:paraId="0E26F8F8" w14:textId="77777777" w:rsidR="00C75E94" w:rsidRPr="004F2A4F" w:rsidRDefault="00C75E94" w:rsidP="00C75E94">
      <w:pPr>
        <w:rPr>
          <w:lang w:val="en-CA" w:eastAsia="ja-JP"/>
        </w:rPr>
      </w:pPr>
      <w:r w:rsidRPr="004F2A4F">
        <w:rPr>
          <w:lang w:val="en-CA" w:eastAsia="ja-JP"/>
        </w:rPr>
        <w:t xml:space="preserve">The value of binIsInferred1 is determined based on counters </w:t>
      </w:r>
      <w:proofErr w:type="spellStart"/>
      <w:r w:rsidRPr="004F2A4F">
        <w:rPr>
          <w:lang w:val="en-CA" w:eastAsia="ja-JP"/>
        </w:rPr>
        <w:t>coded0</w:t>
      </w:r>
      <w:proofErr w:type="spellEnd"/>
      <w:r w:rsidRPr="004F2A4F">
        <w:rPr>
          <w:lang w:val="en-CA" w:eastAsia="ja-JP"/>
        </w:rPr>
        <w:t>[</w:t>
      </w:r>
      <w:proofErr w:type="spellStart"/>
      <w:r w:rsidRPr="004F2A4F">
        <w:rPr>
          <w:lang w:val="en-CA" w:eastAsia="ja-JP"/>
        </w:rPr>
        <w:t>axisIdx</w:t>
      </w:r>
      <w:proofErr w:type="spellEnd"/>
      <w:r w:rsidRPr="004F2A4F">
        <w:rPr>
          <w:lang w:val="en-CA" w:eastAsia="ja-JP"/>
        </w:rPr>
        <w:t>][</w:t>
      </w:r>
      <w:proofErr w:type="spellStart"/>
      <w:r w:rsidRPr="004F2A4F">
        <w:rPr>
          <w:lang w:val="en-CA" w:eastAsia="ja-JP"/>
        </w:rPr>
        <w:t>planePos</w:t>
      </w:r>
      <w:proofErr w:type="spellEnd"/>
      <w:r w:rsidRPr="004F2A4F">
        <w:rPr>
          <w:lang w:val="en-CA" w:eastAsia="ja-JP"/>
        </w:rPr>
        <w:t xml:space="preserve">] that counts the number of occupancy bits already known to be zero for a plane position </w:t>
      </w:r>
      <w:proofErr w:type="spellStart"/>
      <w:r w:rsidRPr="004F2A4F">
        <w:rPr>
          <w:lang w:val="en-CA" w:eastAsia="ja-JP"/>
        </w:rPr>
        <w:t>planePos</w:t>
      </w:r>
      <w:proofErr w:type="spellEnd"/>
      <w:r w:rsidRPr="004F2A4F">
        <w:rPr>
          <w:lang w:val="en-CA" w:eastAsia="ja-JP"/>
        </w:rPr>
        <w:t xml:space="preserve"> (either equal to 0 for the lower plane,  or equal to 1 for the upper plane)  along the </w:t>
      </w:r>
      <w:proofErr w:type="spellStart"/>
      <w:r w:rsidRPr="004F2A4F">
        <w:rPr>
          <w:lang w:val="en-CA" w:eastAsia="ja-JP"/>
        </w:rPr>
        <w:t>axisIdx-th</w:t>
      </w:r>
      <w:proofErr w:type="spellEnd"/>
      <w:r w:rsidRPr="004F2A4F">
        <w:rPr>
          <w:lang w:val="en-CA" w:eastAsia="ja-JP"/>
        </w:rPr>
        <w:t xml:space="preserve"> axis. The counters are initialized at the start of the inverse binarization process as follows </w:t>
      </w:r>
    </w:p>
    <w:p w14:paraId="082A05D5" w14:textId="628830AF" w:rsidR="00C75E94" w:rsidRPr="004F2A4F" w:rsidRDefault="00C75E94" w:rsidP="00BE53BF">
      <w:pPr>
        <w:pStyle w:val="Code"/>
        <w:rPr>
          <w:lang w:val="en-CA" w:eastAsia="ja-JP"/>
        </w:rPr>
      </w:pPr>
      <w:proofErr w:type="spellStart"/>
      <w:r w:rsidRPr="004F2A4F">
        <w:rPr>
          <w:lang w:val="en-CA" w:eastAsia="ja-JP"/>
        </w:rPr>
        <w:t>initialize_counters_for_zeros</w:t>
      </w:r>
      <w:proofErr w:type="spellEnd"/>
      <w:r w:rsidRPr="004F2A4F">
        <w:rPr>
          <w:lang w:val="en-CA" w:eastAsia="ja-JP"/>
        </w:rPr>
        <w:t>() {</w:t>
      </w:r>
    </w:p>
    <w:p w14:paraId="4F2E77A6" w14:textId="7DC34813"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for</w:t>
      </w:r>
      <w:r w:rsidR="004F45C4" w:rsidRPr="004F2A4F">
        <w:rPr>
          <w:lang w:val="en-CA" w:eastAsia="ja-JP"/>
        </w:rPr>
        <w:t xml:space="preserve"> </w:t>
      </w:r>
      <w:r w:rsidR="00C75E94" w:rsidRPr="004F2A4F">
        <w:rPr>
          <w:lang w:val="en-CA" w:eastAsia="ja-JP"/>
        </w:rPr>
        <w:t>(</w:t>
      </w:r>
      <w:proofErr w:type="spellStart"/>
      <w:r w:rsidR="00C75E94" w:rsidRPr="004F2A4F">
        <w:rPr>
          <w:lang w:val="en-CA" w:eastAsia="ja-JP"/>
        </w:rPr>
        <w:t>axisIdx</w:t>
      </w:r>
      <w:proofErr w:type="spellEnd"/>
      <w:r w:rsidR="00C75E94" w:rsidRPr="004F2A4F">
        <w:rPr>
          <w:lang w:val="en-CA" w:eastAsia="ja-JP"/>
        </w:rPr>
        <w:t xml:space="preserve"> =</w:t>
      </w:r>
      <w:r w:rsidRPr="004F2A4F">
        <w:rPr>
          <w:lang w:val="en-CA" w:eastAsia="ja-JP"/>
        </w:rPr>
        <w:t xml:space="preserve"> </w:t>
      </w:r>
      <w:r w:rsidR="00C75E94" w:rsidRPr="004F2A4F">
        <w:rPr>
          <w:lang w:val="en-CA" w:eastAsia="ja-JP"/>
        </w:rPr>
        <w:t xml:space="preserve">0; </w:t>
      </w:r>
      <w:proofErr w:type="spellStart"/>
      <w:r w:rsidR="00C75E94" w:rsidRPr="004F2A4F">
        <w:rPr>
          <w:lang w:val="en-CA" w:eastAsia="ja-JP"/>
        </w:rPr>
        <w:t>axisIdx</w:t>
      </w:r>
      <w:proofErr w:type="spellEnd"/>
      <w:r w:rsidR="00C75E94" w:rsidRPr="004F2A4F">
        <w:rPr>
          <w:lang w:val="en-CA" w:eastAsia="ja-JP"/>
        </w:rPr>
        <w:t xml:space="preserve"> &lt;= 2; </w:t>
      </w:r>
      <w:proofErr w:type="spellStart"/>
      <w:r w:rsidR="00C75E94" w:rsidRPr="004F2A4F">
        <w:rPr>
          <w:lang w:val="en-CA" w:eastAsia="ja-JP"/>
        </w:rPr>
        <w:t>axisIdx</w:t>
      </w:r>
      <w:proofErr w:type="spellEnd"/>
      <w:r w:rsidR="00C75E94" w:rsidRPr="004F2A4F">
        <w:rPr>
          <w:lang w:val="en-CA" w:eastAsia="ja-JP"/>
        </w:rPr>
        <w:t xml:space="preserve">++) </w:t>
      </w:r>
    </w:p>
    <w:p w14:paraId="44B0E8C8" w14:textId="10B64EF7" w:rsidR="00C75E94" w:rsidRPr="004F2A4F" w:rsidRDefault="00C43BCF" w:rsidP="00BE53BF">
      <w:pPr>
        <w:pStyle w:val="Code"/>
        <w:rPr>
          <w:lang w:val="en-CA" w:eastAsia="ja-JP"/>
          <w:rPrChange w:id="27712" w:author="w19328_d1" w:date="2020-05-20T15:56:00Z">
            <w:rPr>
              <w:lang w:val="fr-FR" w:eastAsia="ja-JP"/>
            </w:rPr>
          </w:rPrChange>
        </w:rPr>
      </w:pPr>
      <w:r w:rsidRPr="004F2A4F">
        <w:rPr>
          <w:lang w:val="en-CA" w:eastAsia="ja-JP"/>
        </w:rPr>
        <w:t xml:space="preserve">    </w:t>
      </w:r>
      <w:r w:rsidR="00C75E94" w:rsidRPr="004F2A4F">
        <w:rPr>
          <w:lang w:val="en-CA" w:eastAsia="ja-JP"/>
          <w:rPrChange w:id="27713" w:author="w19328_d1" w:date="2020-05-20T15:56:00Z">
            <w:rPr>
              <w:lang w:val="fr-FR" w:eastAsia="ja-JP"/>
            </w:rPr>
          </w:rPrChange>
        </w:rPr>
        <w:t>for</w:t>
      </w:r>
      <w:r w:rsidR="004F45C4" w:rsidRPr="004F2A4F">
        <w:rPr>
          <w:lang w:val="en-CA" w:eastAsia="ja-JP"/>
          <w:rPrChange w:id="27714" w:author="w19328_d1" w:date="2020-05-20T15:56:00Z">
            <w:rPr>
              <w:lang w:val="fr-FR" w:eastAsia="ja-JP"/>
            </w:rPr>
          </w:rPrChange>
        </w:rPr>
        <w:t xml:space="preserve"> </w:t>
      </w:r>
      <w:r w:rsidR="00C75E94" w:rsidRPr="004F2A4F">
        <w:rPr>
          <w:lang w:val="en-CA" w:eastAsia="ja-JP"/>
          <w:rPrChange w:id="27715" w:author="w19328_d1" w:date="2020-05-20T15:56:00Z">
            <w:rPr>
              <w:lang w:val="fr-FR" w:eastAsia="ja-JP"/>
            </w:rPr>
          </w:rPrChange>
        </w:rPr>
        <w:t>(</w:t>
      </w:r>
      <w:proofErr w:type="spellStart"/>
      <w:r w:rsidR="00C75E94" w:rsidRPr="004F2A4F">
        <w:rPr>
          <w:lang w:val="en-CA" w:eastAsia="ja-JP"/>
          <w:rPrChange w:id="27716" w:author="w19328_d1" w:date="2020-05-20T15:56:00Z">
            <w:rPr>
              <w:lang w:val="fr-FR" w:eastAsia="ja-JP"/>
            </w:rPr>
          </w:rPrChange>
        </w:rPr>
        <w:t>planePos</w:t>
      </w:r>
      <w:proofErr w:type="spellEnd"/>
      <w:r w:rsidR="00C75E94" w:rsidRPr="004F2A4F">
        <w:rPr>
          <w:lang w:val="en-CA" w:eastAsia="ja-JP"/>
          <w:rPrChange w:id="27717" w:author="w19328_d1" w:date="2020-05-20T15:56:00Z">
            <w:rPr>
              <w:lang w:val="fr-FR" w:eastAsia="ja-JP"/>
            </w:rPr>
          </w:rPrChange>
        </w:rPr>
        <w:t xml:space="preserve"> =</w:t>
      </w:r>
      <w:r w:rsidR="004F45C4" w:rsidRPr="004F2A4F">
        <w:rPr>
          <w:lang w:val="en-CA" w:eastAsia="ja-JP"/>
          <w:rPrChange w:id="27718" w:author="w19328_d1" w:date="2020-05-20T15:56:00Z">
            <w:rPr>
              <w:lang w:val="fr-FR" w:eastAsia="ja-JP"/>
            </w:rPr>
          </w:rPrChange>
        </w:rPr>
        <w:t xml:space="preserve"> </w:t>
      </w:r>
      <w:r w:rsidR="00C75E94" w:rsidRPr="004F2A4F">
        <w:rPr>
          <w:lang w:val="en-CA" w:eastAsia="ja-JP"/>
          <w:rPrChange w:id="27719" w:author="w19328_d1" w:date="2020-05-20T15:56:00Z">
            <w:rPr>
              <w:lang w:val="fr-FR" w:eastAsia="ja-JP"/>
            </w:rPr>
          </w:rPrChange>
        </w:rPr>
        <w:t xml:space="preserve">0; </w:t>
      </w:r>
      <w:proofErr w:type="spellStart"/>
      <w:r w:rsidR="00C75E94" w:rsidRPr="004F2A4F">
        <w:rPr>
          <w:lang w:val="en-CA" w:eastAsia="ja-JP"/>
          <w:rPrChange w:id="27720" w:author="w19328_d1" w:date="2020-05-20T15:56:00Z">
            <w:rPr>
              <w:lang w:val="fr-FR" w:eastAsia="ja-JP"/>
            </w:rPr>
          </w:rPrChange>
        </w:rPr>
        <w:t>planePos</w:t>
      </w:r>
      <w:proofErr w:type="spellEnd"/>
      <w:r w:rsidR="00C75E94" w:rsidRPr="004F2A4F">
        <w:rPr>
          <w:lang w:val="en-CA" w:eastAsia="ja-JP"/>
          <w:rPrChange w:id="27721" w:author="w19328_d1" w:date="2020-05-20T15:56:00Z">
            <w:rPr>
              <w:lang w:val="fr-FR" w:eastAsia="ja-JP"/>
            </w:rPr>
          </w:rPrChange>
        </w:rPr>
        <w:t xml:space="preserve"> &lt;= 1; </w:t>
      </w:r>
      <w:proofErr w:type="spellStart"/>
      <w:r w:rsidR="00C75E94" w:rsidRPr="004F2A4F">
        <w:rPr>
          <w:lang w:val="en-CA" w:eastAsia="ja-JP"/>
          <w:rPrChange w:id="27722" w:author="w19328_d1" w:date="2020-05-20T15:56:00Z">
            <w:rPr>
              <w:lang w:val="fr-FR" w:eastAsia="ja-JP"/>
            </w:rPr>
          </w:rPrChange>
        </w:rPr>
        <w:t>planePos</w:t>
      </w:r>
      <w:proofErr w:type="spellEnd"/>
      <w:r w:rsidR="00C75E94" w:rsidRPr="004F2A4F">
        <w:rPr>
          <w:lang w:val="en-CA" w:eastAsia="ja-JP"/>
          <w:rPrChange w:id="27723" w:author="w19328_d1" w:date="2020-05-20T15:56:00Z">
            <w:rPr>
              <w:lang w:val="fr-FR" w:eastAsia="ja-JP"/>
            </w:rPr>
          </w:rPrChange>
        </w:rPr>
        <w:t xml:space="preserve">++) </w:t>
      </w:r>
    </w:p>
    <w:p w14:paraId="51DF1374" w14:textId="29F4A825" w:rsidR="00C75E94" w:rsidRPr="004F2A4F" w:rsidRDefault="00C43BCF" w:rsidP="00BE53BF">
      <w:pPr>
        <w:pStyle w:val="Code"/>
        <w:rPr>
          <w:lang w:val="en-CA" w:eastAsia="ja-JP"/>
          <w:rPrChange w:id="27724" w:author="w19328_d1" w:date="2020-05-20T15:56:00Z">
            <w:rPr>
              <w:lang w:val="fr-FR" w:eastAsia="ja-JP"/>
            </w:rPr>
          </w:rPrChange>
        </w:rPr>
      </w:pPr>
      <w:r w:rsidRPr="004F2A4F">
        <w:rPr>
          <w:lang w:val="en-CA" w:eastAsia="ja-JP"/>
          <w:rPrChange w:id="27725" w:author="w19328_d1" w:date="2020-05-20T15:56:00Z">
            <w:rPr>
              <w:lang w:val="fr-FR" w:eastAsia="ja-JP"/>
            </w:rPr>
          </w:rPrChange>
        </w:rPr>
        <w:t xml:space="preserve">      </w:t>
      </w:r>
      <w:proofErr w:type="spellStart"/>
      <w:r w:rsidR="00C75E94" w:rsidRPr="004F2A4F">
        <w:rPr>
          <w:lang w:val="en-CA" w:eastAsia="ja-JP"/>
          <w:rPrChange w:id="27726" w:author="w19328_d1" w:date="2020-05-20T15:56:00Z">
            <w:rPr>
              <w:lang w:val="fr-FR" w:eastAsia="ja-JP"/>
            </w:rPr>
          </w:rPrChange>
        </w:rPr>
        <w:t>coded0</w:t>
      </w:r>
      <w:proofErr w:type="spellEnd"/>
      <w:r w:rsidR="00C75E94" w:rsidRPr="004F2A4F">
        <w:rPr>
          <w:lang w:val="en-CA" w:eastAsia="ja-JP"/>
          <w:rPrChange w:id="27727" w:author="w19328_d1" w:date="2020-05-20T15:56:00Z">
            <w:rPr>
              <w:lang w:val="fr-FR" w:eastAsia="ja-JP"/>
            </w:rPr>
          </w:rPrChange>
        </w:rPr>
        <w:t>[</w:t>
      </w:r>
      <w:proofErr w:type="spellStart"/>
      <w:r w:rsidR="00C75E94" w:rsidRPr="004F2A4F">
        <w:rPr>
          <w:lang w:val="en-CA" w:eastAsia="ja-JP"/>
          <w:rPrChange w:id="27728" w:author="w19328_d1" w:date="2020-05-20T15:56:00Z">
            <w:rPr>
              <w:lang w:val="fr-FR" w:eastAsia="ja-JP"/>
            </w:rPr>
          </w:rPrChange>
        </w:rPr>
        <w:t>axisIdx</w:t>
      </w:r>
      <w:proofErr w:type="spellEnd"/>
      <w:r w:rsidR="00C75E94" w:rsidRPr="004F2A4F">
        <w:rPr>
          <w:lang w:val="en-CA" w:eastAsia="ja-JP"/>
          <w:rPrChange w:id="27729" w:author="w19328_d1" w:date="2020-05-20T15:56:00Z">
            <w:rPr>
              <w:lang w:val="fr-FR" w:eastAsia="ja-JP"/>
            </w:rPr>
          </w:rPrChange>
        </w:rPr>
        <w:t>][</w:t>
      </w:r>
      <w:proofErr w:type="spellStart"/>
      <w:r w:rsidR="00C75E94" w:rsidRPr="004F2A4F">
        <w:rPr>
          <w:lang w:val="en-CA" w:eastAsia="ja-JP"/>
          <w:rPrChange w:id="27730" w:author="w19328_d1" w:date="2020-05-20T15:56:00Z">
            <w:rPr>
              <w:lang w:val="fr-FR" w:eastAsia="ja-JP"/>
            </w:rPr>
          </w:rPrChange>
        </w:rPr>
        <w:t>planePos</w:t>
      </w:r>
      <w:proofErr w:type="spellEnd"/>
      <w:r w:rsidR="00C75E94" w:rsidRPr="004F2A4F">
        <w:rPr>
          <w:lang w:val="en-CA" w:eastAsia="ja-JP"/>
          <w:rPrChange w:id="27731" w:author="w19328_d1" w:date="2020-05-20T15:56:00Z">
            <w:rPr>
              <w:lang w:val="fr-FR" w:eastAsia="ja-JP"/>
            </w:rPr>
          </w:rPrChange>
        </w:rPr>
        <w:t>] =</w:t>
      </w:r>
      <w:r w:rsidR="001B658C" w:rsidRPr="004F2A4F">
        <w:rPr>
          <w:lang w:val="en-CA" w:eastAsia="ja-JP"/>
          <w:rPrChange w:id="27732" w:author="w19328_d1" w:date="2020-05-20T15:56:00Z">
            <w:rPr>
              <w:lang w:val="fr-FR" w:eastAsia="ja-JP"/>
            </w:rPr>
          </w:rPrChange>
        </w:rPr>
        <w:t xml:space="preserve"> </w:t>
      </w:r>
      <w:r w:rsidR="00C75E94" w:rsidRPr="004F2A4F">
        <w:rPr>
          <w:lang w:val="en-CA" w:eastAsia="ja-JP"/>
          <w:rPrChange w:id="27733" w:author="w19328_d1" w:date="2020-05-20T15:56:00Z">
            <w:rPr>
              <w:lang w:val="fr-FR" w:eastAsia="ja-JP"/>
            </w:rPr>
          </w:rPrChange>
        </w:rPr>
        <w:t>0</w:t>
      </w:r>
    </w:p>
    <w:p w14:paraId="75FA17F6" w14:textId="29E35B00" w:rsidR="00C75E94" w:rsidRPr="004F2A4F" w:rsidRDefault="00C43BCF" w:rsidP="00BE53BF">
      <w:pPr>
        <w:pStyle w:val="Code"/>
        <w:rPr>
          <w:lang w:val="en-CA" w:eastAsia="ja-JP"/>
        </w:rPr>
      </w:pPr>
      <w:r w:rsidRPr="004F2A4F">
        <w:rPr>
          <w:lang w:val="en-CA" w:eastAsia="ja-JP"/>
          <w:rPrChange w:id="27734" w:author="w19328_d1" w:date="2020-05-20T15:56:00Z">
            <w:rPr>
              <w:lang w:val="fr-FR" w:eastAsia="ja-JP"/>
            </w:rPr>
          </w:rPrChange>
        </w:rPr>
        <w:t xml:space="preserve">  </w:t>
      </w:r>
      <w:r w:rsidR="00C75E94" w:rsidRPr="004F2A4F">
        <w:rPr>
          <w:lang w:val="en-CA" w:eastAsia="ja-JP"/>
        </w:rPr>
        <w:t>for (</w:t>
      </w:r>
      <w:proofErr w:type="spellStart"/>
      <w:r w:rsidR="00C75E94" w:rsidRPr="004F2A4F">
        <w:rPr>
          <w:lang w:val="en-CA" w:eastAsia="ja-JP"/>
        </w:rPr>
        <w:t>i</w:t>
      </w:r>
      <w:proofErr w:type="spellEnd"/>
      <w:r w:rsidR="00C75E94" w:rsidRPr="004F2A4F">
        <w:rPr>
          <w:lang w:val="en-CA" w:eastAsia="ja-JP"/>
        </w:rPr>
        <w:t xml:space="preserve"> = 0; </w:t>
      </w:r>
      <w:proofErr w:type="spellStart"/>
      <w:r w:rsidR="00C75E94" w:rsidRPr="004F2A4F">
        <w:rPr>
          <w:lang w:val="en-CA" w:eastAsia="ja-JP"/>
        </w:rPr>
        <w:t>i</w:t>
      </w:r>
      <w:proofErr w:type="spellEnd"/>
      <w:r w:rsidR="00C75E94" w:rsidRPr="004F2A4F">
        <w:rPr>
          <w:lang w:val="en-CA" w:eastAsia="ja-JP"/>
        </w:rPr>
        <w:t xml:space="preserve"> &lt; 8; </w:t>
      </w:r>
      <w:proofErr w:type="spellStart"/>
      <w:r w:rsidR="00C75E94" w:rsidRPr="004F2A4F">
        <w:rPr>
          <w:lang w:val="en-CA" w:eastAsia="ja-JP"/>
        </w:rPr>
        <w:t>i</w:t>
      </w:r>
      <w:proofErr w:type="spellEnd"/>
      <w:r w:rsidR="00C75E94" w:rsidRPr="004F2A4F">
        <w:rPr>
          <w:lang w:val="en-CA" w:eastAsia="ja-JP"/>
        </w:rPr>
        <w:t>++) {</w:t>
      </w:r>
    </w:p>
    <w:p w14:paraId="16763BDF" w14:textId="229A2C89" w:rsidR="00C75E94" w:rsidRPr="004F2A4F" w:rsidRDefault="00C43BCF" w:rsidP="004014E9">
      <w:pPr>
        <w:pStyle w:val="Code"/>
        <w:rPr>
          <w:lang w:val="en-CA" w:eastAsia="ja-JP"/>
        </w:rPr>
      </w:pPr>
      <w:r w:rsidRPr="004F2A4F">
        <w:rPr>
          <w:lang w:val="en-CA" w:eastAsia="ja-JP"/>
        </w:rPr>
        <w:t xml:space="preserve">    </w:t>
      </w:r>
      <w:r w:rsidR="00C75E94" w:rsidRPr="004F2A4F">
        <w:rPr>
          <w:lang w:val="en-CA" w:eastAsia="ja-JP"/>
        </w:rPr>
        <w:t>if ((</w:t>
      </w:r>
      <w:proofErr w:type="spellStart"/>
      <w:r w:rsidR="00C75E94" w:rsidRPr="004F2A4F">
        <w:rPr>
          <w:lang w:val="en-CA" w:eastAsia="ja-JP"/>
        </w:rPr>
        <w:t>mask_planar</w:t>
      </w:r>
      <w:proofErr w:type="spellEnd"/>
      <w:r w:rsidR="00C75E94" w:rsidRPr="004F2A4F">
        <w:rPr>
          <w:lang w:val="en-CA" w:eastAsia="ja-JP"/>
        </w:rPr>
        <w:t xml:space="preserve">[0] &gt;&gt; </w:t>
      </w:r>
      <w:proofErr w:type="spellStart"/>
      <w:r w:rsidR="00C75E94" w:rsidRPr="004F2A4F">
        <w:rPr>
          <w:lang w:val="en-CA" w:eastAsia="ja-JP"/>
        </w:rPr>
        <w:t>i</w:t>
      </w:r>
      <w:proofErr w:type="spellEnd"/>
      <w:r w:rsidR="00C75E94" w:rsidRPr="004F2A4F">
        <w:rPr>
          <w:lang w:val="en-CA" w:eastAsia="ja-JP"/>
        </w:rPr>
        <w:t>) &amp; 1 || ((</w:t>
      </w:r>
      <w:proofErr w:type="spellStart"/>
      <w:r w:rsidR="00C75E94" w:rsidRPr="004F2A4F">
        <w:rPr>
          <w:lang w:val="en-CA" w:eastAsia="ja-JP"/>
        </w:rPr>
        <w:t>mask_planar</w:t>
      </w:r>
      <w:proofErr w:type="spellEnd"/>
      <w:r w:rsidR="00C75E94" w:rsidRPr="004F2A4F">
        <w:rPr>
          <w:lang w:val="en-CA" w:eastAsia="ja-JP"/>
        </w:rPr>
        <w:t xml:space="preserve">[1] &gt;&gt; </w:t>
      </w:r>
      <w:proofErr w:type="spellStart"/>
      <w:r w:rsidR="00C75E94" w:rsidRPr="004F2A4F">
        <w:rPr>
          <w:lang w:val="en-CA" w:eastAsia="ja-JP"/>
        </w:rPr>
        <w:t>i</w:t>
      </w:r>
      <w:proofErr w:type="spellEnd"/>
      <w:r w:rsidR="00C75E94" w:rsidRPr="004F2A4F">
        <w:rPr>
          <w:lang w:val="en-CA" w:eastAsia="ja-JP"/>
        </w:rPr>
        <w:t>) &amp; 1 || ((</w:t>
      </w:r>
      <w:proofErr w:type="spellStart"/>
      <w:r w:rsidR="00C75E94" w:rsidRPr="004F2A4F">
        <w:rPr>
          <w:lang w:val="en-CA" w:eastAsia="ja-JP"/>
        </w:rPr>
        <w:t>mask_planar</w:t>
      </w:r>
      <w:proofErr w:type="spellEnd"/>
      <w:r w:rsidR="00C75E94" w:rsidRPr="004F2A4F">
        <w:rPr>
          <w:lang w:val="en-CA" w:eastAsia="ja-JP"/>
        </w:rPr>
        <w:t xml:space="preserve">[2] &gt;&gt; </w:t>
      </w:r>
      <w:proofErr w:type="spellStart"/>
      <w:r w:rsidR="00C75E94" w:rsidRPr="004F2A4F">
        <w:rPr>
          <w:lang w:val="en-CA" w:eastAsia="ja-JP"/>
        </w:rPr>
        <w:t>i</w:t>
      </w:r>
      <w:proofErr w:type="spellEnd"/>
      <w:r w:rsidR="00C75E94" w:rsidRPr="004F2A4F">
        <w:rPr>
          <w:lang w:val="en-CA" w:eastAsia="ja-JP"/>
        </w:rPr>
        <w:t>) &amp; 1</w:t>
      </w:r>
      <w:r w:rsidR="004014E9" w:rsidRPr="004F2A4F">
        <w:rPr>
          <w:lang w:val="en-CA" w:eastAsia="ja-JP"/>
        </w:rPr>
        <w:t>)</w:t>
      </w:r>
      <w:r w:rsidR="00C75E94" w:rsidRPr="004F2A4F">
        <w:rPr>
          <w:lang w:val="en-CA" w:eastAsia="ja-JP"/>
        </w:rPr>
        <w:t xml:space="preserve"> {</w:t>
      </w:r>
    </w:p>
    <w:p w14:paraId="50E38518" w14:textId="2DA68CD5" w:rsidR="00C75E94" w:rsidRPr="004F2A4F" w:rsidRDefault="00C43BCF" w:rsidP="00BE53BF">
      <w:pPr>
        <w:pStyle w:val="Code"/>
        <w:rPr>
          <w:lang w:val="en-CA" w:eastAsia="ja-JP"/>
        </w:rPr>
      </w:pPr>
      <w:r w:rsidRPr="004F2A4F">
        <w:rPr>
          <w:lang w:val="en-CA" w:eastAsia="ja-JP"/>
        </w:rPr>
        <w:t xml:space="preserve">      </w:t>
      </w:r>
      <w:proofErr w:type="spellStart"/>
      <w:r w:rsidR="00C75E94" w:rsidRPr="004F2A4F">
        <w:rPr>
          <w:lang w:val="en-CA" w:eastAsia="ja-JP"/>
        </w:rPr>
        <w:t>coded0</w:t>
      </w:r>
      <w:proofErr w:type="spellEnd"/>
      <w:r w:rsidR="00C75E94" w:rsidRPr="004F2A4F">
        <w:rPr>
          <w:lang w:val="en-CA" w:eastAsia="ja-JP"/>
        </w:rPr>
        <w:t>[0][(</w:t>
      </w:r>
      <w:proofErr w:type="spellStart"/>
      <w:r w:rsidR="00C75E94" w:rsidRPr="004F2A4F">
        <w:rPr>
          <w:lang w:val="en-CA" w:eastAsia="ja-JP"/>
        </w:rPr>
        <w:t>mask_planar_fixed0</w:t>
      </w:r>
      <w:proofErr w:type="spellEnd"/>
      <w:r w:rsidR="00C75E94" w:rsidRPr="004F2A4F">
        <w:rPr>
          <w:lang w:val="en-CA" w:eastAsia="ja-JP"/>
        </w:rPr>
        <w:t xml:space="preserve">[0] &gt;&gt; </w:t>
      </w:r>
      <w:proofErr w:type="spellStart"/>
      <w:r w:rsidR="00C75E94" w:rsidRPr="004F2A4F">
        <w:rPr>
          <w:lang w:val="en-CA" w:eastAsia="ja-JP"/>
        </w:rPr>
        <w:t>i</w:t>
      </w:r>
      <w:proofErr w:type="spellEnd"/>
      <w:r w:rsidR="00C75E94" w:rsidRPr="004F2A4F">
        <w:rPr>
          <w:lang w:val="en-CA" w:eastAsia="ja-JP"/>
        </w:rPr>
        <w:t>) &amp; 1]++</w:t>
      </w:r>
    </w:p>
    <w:p w14:paraId="4375D491" w14:textId="1686A189" w:rsidR="00C75E94" w:rsidRPr="004F2A4F" w:rsidRDefault="00C43BCF" w:rsidP="00BE53BF">
      <w:pPr>
        <w:pStyle w:val="Code"/>
        <w:rPr>
          <w:lang w:val="en-CA" w:eastAsia="ja-JP"/>
        </w:rPr>
      </w:pPr>
      <w:r w:rsidRPr="004F2A4F">
        <w:rPr>
          <w:lang w:val="en-CA" w:eastAsia="ja-JP"/>
        </w:rPr>
        <w:t xml:space="preserve">      </w:t>
      </w:r>
      <w:proofErr w:type="spellStart"/>
      <w:r w:rsidR="00C75E94" w:rsidRPr="004F2A4F">
        <w:rPr>
          <w:lang w:val="en-CA" w:eastAsia="ja-JP"/>
        </w:rPr>
        <w:t>coded0</w:t>
      </w:r>
      <w:proofErr w:type="spellEnd"/>
      <w:r w:rsidR="00C75E94" w:rsidRPr="004F2A4F">
        <w:rPr>
          <w:lang w:val="en-CA" w:eastAsia="ja-JP"/>
        </w:rPr>
        <w:t>[1][(</w:t>
      </w:r>
      <w:proofErr w:type="spellStart"/>
      <w:r w:rsidR="00C75E94" w:rsidRPr="004F2A4F">
        <w:rPr>
          <w:lang w:val="en-CA" w:eastAsia="ja-JP"/>
        </w:rPr>
        <w:t>mask_planar_fixed0</w:t>
      </w:r>
      <w:proofErr w:type="spellEnd"/>
      <w:r w:rsidR="00C75E94" w:rsidRPr="004F2A4F">
        <w:rPr>
          <w:lang w:val="en-CA" w:eastAsia="ja-JP"/>
        </w:rPr>
        <w:t xml:space="preserve">[1] &gt;&gt; </w:t>
      </w:r>
      <w:proofErr w:type="spellStart"/>
      <w:r w:rsidR="00C75E94" w:rsidRPr="004F2A4F">
        <w:rPr>
          <w:lang w:val="en-CA" w:eastAsia="ja-JP"/>
        </w:rPr>
        <w:t>i</w:t>
      </w:r>
      <w:proofErr w:type="spellEnd"/>
      <w:r w:rsidR="00C75E94" w:rsidRPr="004F2A4F">
        <w:rPr>
          <w:lang w:val="en-CA" w:eastAsia="ja-JP"/>
        </w:rPr>
        <w:t>) &amp; 1]++</w:t>
      </w:r>
    </w:p>
    <w:p w14:paraId="1A689944" w14:textId="7FBA90BB" w:rsidR="00C75E94" w:rsidRPr="004F2A4F" w:rsidRDefault="00C43BCF" w:rsidP="00BE53BF">
      <w:pPr>
        <w:pStyle w:val="Code"/>
        <w:rPr>
          <w:lang w:val="en-CA" w:eastAsia="ja-JP"/>
        </w:rPr>
      </w:pPr>
      <w:r w:rsidRPr="004F2A4F">
        <w:rPr>
          <w:lang w:val="en-CA" w:eastAsia="ja-JP"/>
        </w:rPr>
        <w:t xml:space="preserve">      </w:t>
      </w:r>
      <w:proofErr w:type="spellStart"/>
      <w:r w:rsidR="00C75E94" w:rsidRPr="004F2A4F">
        <w:rPr>
          <w:lang w:val="en-CA" w:eastAsia="ja-JP"/>
        </w:rPr>
        <w:t>coded0</w:t>
      </w:r>
      <w:proofErr w:type="spellEnd"/>
      <w:r w:rsidR="00C75E94" w:rsidRPr="004F2A4F">
        <w:rPr>
          <w:lang w:val="en-CA" w:eastAsia="ja-JP"/>
        </w:rPr>
        <w:t>[2][(</w:t>
      </w:r>
      <w:proofErr w:type="spellStart"/>
      <w:r w:rsidR="00C75E94" w:rsidRPr="004F2A4F">
        <w:rPr>
          <w:lang w:val="en-CA" w:eastAsia="ja-JP"/>
        </w:rPr>
        <w:t>mask_planar_fixed0</w:t>
      </w:r>
      <w:proofErr w:type="spellEnd"/>
      <w:r w:rsidR="00C75E94" w:rsidRPr="004F2A4F">
        <w:rPr>
          <w:lang w:val="en-CA" w:eastAsia="ja-JP"/>
        </w:rPr>
        <w:t xml:space="preserve">[2] &gt;&gt; </w:t>
      </w:r>
      <w:proofErr w:type="spellStart"/>
      <w:r w:rsidR="00C75E94" w:rsidRPr="004F2A4F">
        <w:rPr>
          <w:lang w:val="en-CA" w:eastAsia="ja-JP"/>
        </w:rPr>
        <w:t>i</w:t>
      </w:r>
      <w:proofErr w:type="spellEnd"/>
      <w:r w:rsidR="00C75E94" w:rsidRPr="004F2A4F">
        <w:rPr>
          <w:lang w:val="en-CA" w:eastAsia="ja-JP"/>
        </w:rPr>
        <w:t>) &amp; 1]++</w:t>
      </w:r>
    </w:p>
    <w:p w14:paraId="39CC9055" w14:textId="04831BA8"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w:t>
      </w:r>
    </w:p>
    <w:p w14:paraId="77C9E36B" w14:textId="34C8B461" w:rsidR="00C75E94" w:rsidRPr="004F2A4F" w:rsidRDefault="00C43BCF" w:rsidP="00BE53BF">
      <w:pPr>
        <w:pStyle w:val="Code"/>
        <w:rPr>
          <w:lang w:val="en-CA" w:eastAsia="ja-JP"/>
        </w:rPr>
      </w:pPr>
      <w:r w:rsidRPr="004F2A4F">
        <w:rPr>
          <w:lang w:val="en-CA" w:eastAsia="ja-JP"/>
        </w:rPr>
        <w:t xml:space="preserve">  </w:t>
      </w:r>
      <w:r w:rsidR="00C75E94" w:rsidRPr="004F2A4F">
        <w:rPr>
          <w:lang w:val="en-CA" w:eastAsia="ja-JP"/>
        </w:rPr>
        <w:t>}</w:t>
      </w:r>
    </w:p>
    <w:p w14:paraId="17267835" w14:textId="12BCB77F" w:rsidR="00C75E94" w:rsidRPr="004F2A4F" w:rsidRDefault="00C75E94" w:rsidP="00BE53BF">
      <w:pPr>
        <w:pStyle w:val="Code"/>
        <w:rPr>
          <w:lang w:val="en-CA" w:eastAsia="ja-JP"/>
        </w:rPr>
      </w:pPr>
      <w:r w:rsidRPr="004F2A4F">
        <w:rPr>
          <w:lang w:val="en-CA" w:eastAsia="ja-JP"/>
        </w:rPr>
        <w:t>}</w:t>
      </w:r>
    </w:p>
    <w:p w14:paraId="39DE584E" w14:textId="77777777" w:rsidR="00C75E94" w:rsidRPr="004F2A4F" w:rsidRDefault="00C75E94" w:rsidP="00C75E94">
      <w:pPr>
        <w:rPr>
          <w:lang w:val="en-CA" w:eastAsia="ja-JP"/>
        </w:rPr>
      </w:pPr>
      <w:r w:rsidRPr="004F2A4F">
        <w:rPr>
          <w:lang w:val="en-CA" w:eastAsia="ja-JP"/>
        </w:rPr>
        <w:t xml:space="preserve">Thus, the counters coded0[][] are initialized counting the number of occupancy bits known to be zero from the planar information. Each time a bin is decoded by </w:t>
      </w:r>
      <w:proofErr w:type="spellStart"/>
      <w:r w:rsidRPr="004F2A4F">
        <w:rPr>
          <w:lang w:val="en-CA" w:eastAsia="ja-JP"/>
        </w:rPr>
        <w:t>readOccBin</w:t>
      </w:r>
      <w:proofErr w:type="spellEnd"/>
      <w:r w:rsidRPr="004F2A4F">
        <w:rPr>
          <w:lang w:val="en-CA" w:eastAsia="ja-JP"/>
        </w:rPr>
        <w:t>( ) and this decoded bin is equal to 0, the counters coded0[][] are updated by</w:t>
      </w:r>
    </w:p>
    <w:p w14:paraId="21EE7404" w14:textId="6CD836D6" w:rsidR="00C75E94" w:rsidRPr="004F2A4F" w:rsidRDefault="00C75E94" w:rsidP="00BE53BF">
      <w:pPr>
        <w:pStyle w:val="Code"/>
        <w:rPr>
          <w:lang w:val="en-CA" w:eastAsia="ja-JP"/>
        </w:rPr>
      </w:pPr>
      <w:proofErr w:type="spellStart"/>
      <w:r w:rsidRPr="004F2A4F">
        <w:rPr>
          <w:lang w:val="en-CA" w:eastAsia="ja-JP"/>
        </w:rPr>
        <w:t>update_counters_for_zeros</w:t>
      </w:r>
      <w:proofErr w:type="spellEnd"/>
      <w:r w:rsidRPr="004F2A4F">
        <w:rPr>
          <w:lang w:val="en-CA" w:eastAsia="ja-JP"/>
        </w:rPr>
        <w:t>() {</w:t>
      </w:r>
    </w:p>
    <w:p w14:paraId="53E58276" w14:textId="6CC00568" w:rsidR="00C75E94" w:rsidRPr="004F2A4F" w:rsidRDefault="00C43BCF" w:rsidP="004014E9">
      <w:pPr>
        <w:pStyle w:val="Code"/>
        <w:rPr>
          <w:lang w:val="en-CA" w:eastAsia="ja-JP"/>
        </w:rPr>
      </w:pPr>
      <w:r w:rsidRPr="004F2A4F">
        <w:rPr>
          <w:lang w:val="en-CA" w:eastAsia="ja-JP"/>
        </w:rPr>
        <w:t xml:space="preserve">  </w:t>
      </w:r>
      <w:proofErr w:type="spellStart"/>
      <w:r w:rsidR="00C75E94" w:rsidRPr="004F2A4F">
        <w:rPr>
          <w:lang w:val="en-CA" w:eastAsia="ja-JP"/>
        </w:rPr>
        <w:t>coded0</w:t>
      </w:r>
      <w:proofErr w:type="spellEnd"/>
      <w:r w:rsidR="00C75E94" w:rsidRPr="004F2A4F">
        <w:rPr>
          <w:lang w:val="en-CA" w:eastAsia="ja-JP"/>
        </w:rPr>
        <w:t>[0][(</w:t>
      </w:r>
      <w:proofErr w:type="spellStart"/>
      <w:r w:rsidR="00C75E94" w:rsidRPr="004F2A4F">
        <w:rPr>
          <w:lang w:val="en-CA" w:eastAsia="ja-JP"/>
        </w:rPr>
        <w:t>mask_planar_fixed0</w:t>
      </w:r>
      <w:proofErr w:type="spellEnd"/>
      <w:r w:rsidR="00C75E94" w:rsidRPr="004F2A4F">
        <w:rPr>
          <w:lang w:val="en-CA" w:eastAsia="ja-JP"/>
        </w:rPr>
        <w:t xml:space="preserve">[0] &gt;&gt; </w:t>
      </w:r>
      <w:proofErr w:type="spellStart"/>
      <w:r w:rsidR="00C75E94" w:rsidRPr="004F2A4F">
        <w:rPr>
          <w:lang w:val="en-CA" w:eastAsia="ja-JP"/>
        </w:rPr>
        <w:t>bitCodingOrder</w:t>
      </w:r>
      <w:proofErr w:type="spellEnd"/>
      <w:r w:rsidR="004014E9" w:rsidRPr="004F2A4F">
        <w:rPr>
          <w:lang w:val="en-CA" w:eastAsia="ja-JP"/>
        </w:rPr>
        <w:t>[</w:t>
      </w:r>
      <w:proofErr w:type="spellStart"/>
      <w:r w:rsidR="00C75E94" w:rsidRPr="004F2A4F">
        <w:rPr>
          <w:lang w:val="en-CA" w:eastAsia="ja-JP"/>
        </w:rPr>
        <w:t>BinIdx</w:t>
      </w:r>
      <w:proofErr w:type="spellEnd"/>
      <w:r w:rsidR="004014E9" w:rsidRPr="004F2A4F">
        <w:rPr>
          <w:lang w:val="en-CA" w:eastAsia="ja-JP"/>
        </w:rPr>
        <w:t>]</w:t>
      </w:r>
      <w:r w:rsidR="00C75E94" w:rsidRPr="004F2A4F">
        <w:rPr>
          <w:lang w:val="en-CA" w:eastAsia="ja-JP"/>
        </w:rPr>
        <w:t>) &amp; 1]++</w:t>
      </w:r>
    </w:p>
    <w:p w14:paraId="26CACDDF" w14:textId="7B474DD3" w:rsidR="00C75E94" w:rsidRPr="004F2A4F" w:rsidRDefault="00C43BCF" w:rsidP="004014E9">
      <w:pPr>
        <w:pStyle w:val="Code"/>
        <w:rPr>
          <w:lang w:val="en-CA" w:eastAsia="ja-JP"/>
        </w:rPr>
      </w:pPr>
      <w:r w:rsidRPr="004F2A4F">
        <w:rPr>
          <w:lang w:val="en-CA" w:eastAsia="ja-JP"/>
        </w:rPr>
        <w:t xml:space="preserve">  </w:t>
      </w:r>
      <w:proofErr w:type="spellStart"/>
      <w:r w:rsidR="00C75E94" w:rsidRPr="004F2A4F">
        <w:rPr>
          <w:lang w:val="en-CA" w:eastAsia="ja-JP"/>
        </w:rPr>
        <w:t>coded0</w:t>
      </w:r>
      <w:proofErr w:type="spellEnd"/>
      <w:r w:rsidR="00C75E94" w:rsidRPr="004F2A4F">
        <w:rPr>
          <w:lang w:val="en-CA" w:eastAsia="ja-JP"/>
        </w:rPr>
        <w:t>[1][(</w:t>
      </w:r>
      <w:proofErr w:type="spellStart"/>
      <w:r w:rsidR="00C75E94" w:rsidRPr="004F2A4F">
        <w:rPr>
          <w:lang w:val="en-CA" w:eastAsia="ja-JP"/>
        </w:rPr>
        <w:t>mask_planar_fixed0</w:t>
      </w:r>
      <w:proofErr w:type="spellEnd"/>
      <w:r w:rsidR="00C75E94" w:rsidRPr="004F2A4F">
        <w:rPr>
          <w:lang w:val="en-CA" w:eastAsia="ja-JP"/>
        </w:rPr>
        <w:t xml:space="preserve">[1] &gt;&gt; </w:t>
      </w:r>
      <w:proofErr w:type="spellStart"/>
      <w:r w:rsidR="00C75E94" w:rsidRPr="004F2A4F">
        <w:rPr>
          <w:lang w:val="en-CA" w:eastAsia="ja-JP"/>
        </w:rPr>
        <w:t>bitCodingOrder</w:t>
      </w:r>
      <w:proofErr w:type="spellEnd"/>
      <w:r w:rsidR="004014E9" w:rsidRPr="004F2A4F">
        <w:rPr>
          <w:lang w:val="en-CA" w:eastAsia="ja-JP"/>
        </w:rPr>
        <w:t>[</w:t>
      </w:r>
      <w:proofErr w:type="spellStart"/>
      <w:r w:rsidR="00C75E94" w:rsidRPr="004F2A4F">
        <w:rPr>
          <w:lang w:val="en-CA" w:eastAsia="ja-JP"/>
        </w:rPr>
        <w:t>BinIdx</w:t>
      </w:r>
      <w:proofErr w:type="spellEnd"/>
      <w:r w:rsidR="004014E9" w:rsidRPr="004F2A4F">
        <w:rPr>
          <w:lang w:val="en-CA" w:eastAsia="ja-JP"/>
        </w:rPr>
        <w:t>]</w:t>
      </w:r>
      <w:r w:rsidR="00C75E94" w:rsidRPr="004F2A4F">
        <w:rPr>
          <w:lang w:val="en-CA" w:eastAsia="ja-JP"/>
        </w:rPr>
        <w:t>) &amp; 1]++</w:t>
      </w:r>
    </w:p>
    <w:p w14:paraId="4D48B828" w14:textId="52F8BF09" w:rsidR="00C75E94" w:rsidRPr="004F2A4F" w:rsidRDefault="00C43BCF" w:rsidP="004014E9">
      <w:pPr>
        <w:pStyle w:val="Code"/>
        <w:rPr>
          <w:lang w:val="en-CA" w:eastAsia="ja-JP"/>
        </w:rPr>
      </w:pPr>
      <w:r w:rsidRPr="004F2A4F">
        <w:rPr>
          <w:lang w:val="en-CA" w:eastAsia="ja-JP"/>
        </w:rPr>
        <w:t xml:space="preserve">  </w:t>
      </w:r>
      <w:proofErr w:type="spellStart"/>
      <w:r w:rsidR="00C75E94" w:rsidRPr="004F2A4F">
        <w:rPr>
          <w:lang w:val="en-CA" w:eastAsia="ja-JP"/>
        </w:rPr>
        <w:t>coded0</w:t>
      </w:r>
      <w:proofErr w:type="spellEnd"/>
      <w:r w:rsidR="00C75E94" w:rsidRPr="004F2A4F">
        <w:rPr>
          <w:lang w:val="en-CA" w:eastAsia="ja-JP"/>
        </w:rPr>
        <w:t>[2][(</w:t>
      </w:r>
      <w:proofErr w:type="spellStart"/>
      <w:r w:rsidR="00C75E94" w:rsidRPr="004F2A4F">
        <w:rPr>
          <w:lang w:val="en-CA" w:eastAsia="ja-JP"/>
        </w:rPr>
        <w:t>mask_planar_fixed0</w:t>
      </w:r>
      <w:proofErr w:type="spellEnd"/>
      <w:r w:rsidR="00C75E94" w:rsidRPr="004F2A4F">
        <w:rPr>
          <w:lang w:val="en-CA" w:eastAsia="ja-JP"/>
        </w:rPr>
        <w:t xml:space="preserve">[2] &gt;&gt; </w:t>
      </w:r>
      <w:proofErr w:type="spellStart"/>
      <w:r w:rsidR="00C75E94" w:rsidRPr="004F2A4F">
        <w:rPr>
          <w:lang w:val="en-CA" w:eastAsia="ja-JP"/>
        </w:rPr>
        <w:t>bitCodingOrder</w:t>
      </w:r>
      <w:proofErr w:type="spellEnd"/>
      <w:r w:rsidR="004014E9" w:rsidRPr="004F2A4F">
        <w:rPr>
          <w:lang w:val="en-CA" w:eastAsia="ja-JP"/>
        </w:rPr>
        <w:t>[</w:t>
      </w:r>
      <w:proofErr w:type="spellStart"/>
      <w:r w:rsidR="00C75E94" w:rsidRPr="004F2A4F">
        <w:rPr>
          <w:lang w:val="en-CA" w:eastAsia="ja-JP"/>
        </w:rPr>
        <w:t>BinIdx</w:t>
      </w:r>
      <w:proofErr w:type="spellEnd"/>
      <w:r w:rsidR="004014E9" w:rsidRPr="004F2A4F">
        <w:rPr>
          <w:lang w:val="en-CA" w:eastAsia="ja-JP"/>
        </w:rPr>
        <w:t>]</w:t>
      </w:r>
      <w:r w:rsidR="00C75E94" w:rsidRPr="004F2A4F">
        <w:rPr>
          <w:lang w:val="en-CA" w:eastAsia="ja-JP"/>
        </w:rPr>
        <w:t>) &amp; 1]++</w:t>
      </w:r>
    </w:p>
    <w:p w14:paraId="79CDAFB1" w14:textId="59E53642" w:rsidR="00C75E94" w:rsidRPr="004F2A4F" w:rsidRDefault="00C75E94" w:rsidP="00BE53BF">
      <w:pPr>
        <w:pStyle w:val="Code"/>
        <w:rPr>
          <w:lang w:val="en-CA" w:eastAsia="ja-JP"/>
        </w:rPr>
      </w:pPr>
      <w:r w:rsidRPr="004F2A4F">
        <w:rPr>
          <w:lang w:val="en-CA" w:eastAsia="ja-JP"/>
        </w:rPr>
        <w:t>}</w:t>
      </w:r>
    </w:p>
    <w:p w14:paraId="62DA1F58" w14:textId="77777777" w:rsidR="00C75E94" w:rsidRPr="004F2A4F" w:rsidRDefault="00C75E94" w:rsidP="00C75E94">
      <w:pPr>
        <w:rPr>
          <w:lang w:val="en-CA" w:eastAsia="ja-JP"/>
        </w:rPr>
      </w:pPr>
      <w:r w:rsidRPr="004F2A4F">
        <w:rPr>
          <w:lang w:val="en-CA" w:eastAsia="ja-JP"/>
        </w:rPr>
        <w:t xml:space="preserve">When binIsInferred0 equal 0, the </w:t>
      </w:r>
      <w:proofErr w:type="spellStart"/>
      <w:r w:rsidRPr="004F2A4F">
        <w:rPr>
          <w:lang w:val="en-CA" w:eastAsia="ja-JP"/>
        </w:rPr>
        <w:t>determaination</w:t>
      </w:r>
      <w:proofErr w:type="spellEnd"/>
      <w:r w:rsidRPr="004F2A4F">
        <w:rPr>
          <w:lang w:val="en-CA" w:eastAsia="ja-JP"/>
        </w:rPr>
        <w:t xml:space="preserve"> of the value of binIsInferred1 performed as follows </w:t>
      </w:r>
    </w:p>
    <w:p w14:paraId="64F17185" w14:textId="495F7A03" w:rsidR="00C75E94" w:rsidRPr="004F2A4F" w:rsidRDefault="00C75E94" w:rsidP="00C43BCF">
      <w:pPr>
        <w:pStyle w:val="Code"/>
        <w:rPr>
          <w:lang w:val="en-CA"/>
          <w:rPrChange w:id="27735" w:author="w19328_d1" w:date="2020-05-20T15:56:00Z">
            <w:rPr/>
          </w:rPrChange>
        </w:rPr>
      </w:pPr>
      <w:r w:rsidRPr="004F2A4F">
        <w:rPr>
          <w:lang w:val="en-CA"/>
          <w:rPrChange w:id="27736" w:author="w19328_d1" w:date="2020-05-20T15:56:00Z">
            <w:rPr/>
          </w:rPrChange>
        </w:rPr>
        <w:t>determine_ binIsInferred1() {</w:t>
      </w:r>
    </w:p>
    <w:p w14:paraId="1D9CF381" w14:textId="6ED89E7A" w:rsidR="00C75E94" w:rsidRPr="004F2A4F" w:rsidRDefault="00C43BCF" w:rsidP="00C43BCF">
      <w:pPr>
        <w:pStyle w:val="Code"/>
        <w:rPr>
          <w:lang w:val="en-CA"/>
          <w:rPrChange w:id="27737" w:author="w19328_d1" w:date="2020-05-20T15:56:00Z">
            <w:rPr/>
          </w:rPrChange>
        </w:rPr>
      </w:pPr>
      <w:r w:rsidRPr="004F2A4F">
        <w:rPr>
          <w:lang w:val="en-CA"/>
          <w:rPrChange w:id="27738" w:author="w19328_d1" w:date="2020-05-20T15:56:00Z">
            <w:rPr/>
          </w:rPrChange>
        </w:rPr>
        <w:t xml:space="preserve">  </w:t>
      </w:r>
      <w:r w:rsidR="00C75E94" w:rsidRPr="004F2A4F">
        <w:rPr>
          <w:lang w:val="en-CA"/>
          <w:rPrChange w:id="27739" w:author="w19328_d1" w:date="2020-05-20T15:56:00Z">
            <w:rPr/>
          </w:rPrChange>
        </w:rPr>
        <w:t>for</w:t>
      </w:r>
      <w:r w:rsidR="004F45C4" w:rsidRPr="004F2A4F">
        <w:rPr>
          <w:lang w:val="en-CA"/>
          <w:rPrChange w:id="27740" w:author="w19328_d1" w:date="2020-05-20T15:56:00Z">
            <w:rPr/>
          </w:rPrChange>
        </w:rPr>
        <w:t xml:space="preserve"> </w:t>
      </w:r>
      <w:r w:rsidR="00C75E94" w:rsidRPr="004F2A4F">
        <w:rPr>
          <w:lang w:val="en-CA"/>
          <w:rPrChange w:id="27741" w:author="w19328_d1" w:date="2020-05-20T15:56:00Z">
            <w:rPr/>
          </w:rPrChange>
        </w:rPr>
        <w:t>(</w:t>
      </w:r>
      <w:proofErr w:type="spellStart"/>
      <w:r w:rsidR="00C75E94" w:rsidRPr="004F2A4F">
        <w:rPr>
          <w:lang w:val="en-CA"/>
          <w:rPrChange w:id="27742" w:author="w19328_d1" w:date="2020-05-20T15:56:00Z">
            <w:rPr/>
          </w:rPrChange>
        </w:rPr>
        <w:t>axisIdx</w:t>
      </w:r>
      <w:proofErr w:type="spellEnd"/>
      <w:r w:rsidR="00C75E94" w:rsidRPr="004F2A4F">
        <w:rPr>
          <w:lang w:val="en-CA"/>
          <w:rPrChange w:id="27743" w:author="w19328_d1" w:date="2020-05-20T15:56:00Z">
            <w:rPr/>
          </w:rPrChange>
        </w:rPr>
        <w:t xml:space="preserve"> =</w:t>
      </w:r>
      <w:r w:rsidR="001B658C" w:rsidRPr="004F2A4F">
        <w:rPr>
          <w:lang w:val="en-CA"/>
          <w:rPrChange w:id="27744" w:author="w19328_d1" w:date="2020-05-20T15:56:00Z">
            <w:rPr/>
          </w:rPrChange>
        </w:rPr>
        <w:t xml:space="preserve"> </w:t>
      </w:r>
      <w:r w:rsidR="00C75E94" w:rsidRPr="004F2A4F">
        <w:rPr>
          <w:lang w:val="en-CA"/>
          <w:rPrChange w:id="27745" w:author="w19328_d1" w:date="2020-05-20T15:56:00Z">
            <w:rPr/>
          </w:rPrChange>
        </w:rPr>
        <w:t xml:space="preserve">0; </w:t>
      </w:r>
      <w:proofErr w:type="spellStart"/>
      <w:r w:rsidR="00C75E94" w:rsidRPr="004F2A4F">
        <w:rPr>
          <w:lang w:val="en-CA"/>
          <w:rPrChange w:id="27746" w:author="w19328_d1" w:date="2020-05-20T15:56:00Z">
            <w:rPr/>
          </w:rPrChange>
        </w:rPr>
        <w:t>axisIdx</w:t>
      </w:r>
      <w:proofErr w:type="spellEnd"/>
      <w:r w:rsidR="00C75E94" w:rsidRPr="004F2A4F">
        <w:rPr>
          <w:lang w:val="en-CA"/>
          <w:rPrChange w:id="27747" w:author="w19328_d1" w:date="2020-05-20T15:56:00Z">
            <w:rPr/>
          </w:rPrChange>
        </w:rPr>
        <w:t xml:space="preserve"> &lt;= 2; </w:t>
      </w:r>
      <w:proofErr w:type="spellStart"/>
      <w:r w:rsidR="00C75E94" w:rsidRPr="004F2A4F">
        <w:rPr>
          <w:lang w:val="en-CA"/>
          <w:rPrChange w:id="27748" w:author="w19328_d1" w:date="2020-05-20T15:56:00Z">
            <w:rPr/>
          </w:rPrChange>
        </w:rPr>
        <w:t>axisIdx</w:t>
      </w:r>
      <w:proofErr w:type="spellEnd"/>
      <w:r w:rsidR="00C75E94" w:rsidRPr="004F2A4F">
        <w:rPr>
          <w:lang w:val="en-CA"/>
          <w:rPrChange w:id="27749" w:author="w19328_d1" w:date="2020-05-20T15:56:00Z">
            <w:rPr/>
          </w:rPrChange>
        </w:rPr>
        <w:t xml:space="preserve"> ++) {</w:t>
      </w:r>
    </w:p>
    <w:p w14:paraId="29365CD4" w14:textId="441AC4F0" w:rsidR="00C75E94" w:rsidRPr="004F2A4F" w:rsidRDefault="00C43BCF" w:rsidP="00C43BCF">
      <w:pPr>
        <w:pStyle w:val="Code"/>
        <w:rPr>
          <w:lang w:val="en-CA"/>
          <w:rPrChange w:id="27750" w:author="w19328_d1" w:date="2020-05-20T15:56:00Z">
            <w:rPr/>
          </w:rPrChange>
        </w:rPr>
      </w:pPr>
      <w:r w:rsidRPr="004F2A4F">
        <w:rPr>
          <w:lang w:val="en-CA"/>
          <w:rPrChange w:id="27751" w:author="w19328_d1" w:date="2020-05-20T15:56:00Z">
            <w:rPr/>
          </w:rPrChange>
        </w:rPr>
        <w:t xml:space="preserve">    </w:t>
      </w:r>
      <w:proofErr w:type="spellStart"/>
      <w:r w:rsidR="00C75E94" w:rsidRPr="004F2A4F">
        <w:rPr>
          <w:lang w:val="en-CA"/>
          <w:rPrChange w:id="27752" w:author="w19328_d1" w:date="2020-05-20T15:56:00Z">
            <w:rPr/>
          </w:rPrChange>
        </w:rPr>
        <w:t>mask0</w:t>
      </w:r>
      <w:proofErr w:type="spellEnd"/>
      <w:r w:rsidR="00C75E94" w:rsidRPr="004F2A4F">
        <w:rPr>
          <w:lang w:val="en-CA"/>
          <w:rPrChange w:id="27753" w:author="w19328_d1" w:date="2020-05-20T15:56:00Z">
            <w:rPr/>
          </w:rPrChange>
        </w:rPr>
        <w:t xml:space="preserve"> = </w:t>
      </w:r>
      <w:proofErr w:type="spellStart"/>
      <w:r w:rsidR="00C75E94" w:rsidRPr="004F2A4F">
        <w:rPr>
          <w:lang w:val="en-CA"/>
          <w:rPrChange w:id="27754" w:author="w19328_d1" w:date="2020-05-20T15:56:00Z">
            <w:rPr/>
          </w:rPrChange>
        </w:rPr>
        <w:t>mask_planar_fixed0</w:t>
      </w:r>
      <w:proofErr w:type="spellEnd"/>
      <w:r w:rsidR="00C75E94" w:rsidRPr="004F2A4F">
        <w:rPr>
          <w:lang w:val="en-CA"/>
          <w:rPrChange w:id="27755" w:author="w19328_d1" w:date="2020-05-20T15:56:00Z">
            <w:rPr/>
          </w:rPrChange>
        </w:rPr>
        <w:t>[</w:t>
      </w:r>
      <w:proofErr w:type="spellStart"/>
      <w:r w:rsidR="00C75E94" w:rsidRPr="004F2A4F">
        <w:rPr>
          <w:lang w:val="en-CA"/>
          <w:rPrChange w:id="27756" w:author="w19328_d1" w:date="2020-05-20T15:56:00Z">
            <w:rPr/>
          </w:rPrChange>
        </w:rPr>
        <w:t>axisIdx</w:t>
      </w:r>
      <w:proofErr w:type="spellEnd"/>
      <w:r w:rsidR="00C75E94" w:rsidRPr="004F2A4F">
        <w:rPr>
          <w:lang w:val="en-CA"/>
          <w:rPrChange w:id="27757" w:author="w19328_d1" w:date="2020-05-20T15:56:00Z">
            <w:rPr/>
          </w:rPrChange>
        </w:rPr>
        <w:t xml:space="preserve">] &gt;&gt; </w:t>
      </w:r>
      <w:proofErr w:type="spellStart"/>
      <w:r w:rsidR="00C75E94" w:rsidRPr="004F2A4F">
        <w:rPr>
          <w:lang w:val="en-CA"/>
          <w:rPrChange w:id="27758" w:author="w19328_d1" w:date="2020-05-20T15:56:00Z">
            <w:rPr/>
          </w:rPrChange>
        </w:rPr>
        <w:t>bitCodingOrder</w:t>
      </w:r>
      <w:proofErr w:type="spellEnd"/>
      <w:r w:rsidR="004014E9" w:rsidRPr="004F2A4F">
        <w:rPr>
          <w:lang w:val="en-CA"/>
          <w:rPrChange w:id="27759" w:author="w19328_d1" w:date="2020-05-20T15:56:00Z">
            <w:rPr/>
          </w:rPrChange>
        </w:rPr>
        <w:t>[</w:t>
      </w:r>
      <w:proofErr w:type="spellStart"/>
      <w:r w:rsidR="00C75E94" w:rsidRPr="004F2A4F">
        <w:rPr>
          <w:lang w:val="en-CA"/>
          <w:rPrChange w:id="27760" w:author="w19328_d1" w:date="2020-05-20T15:56:00Z">
            <w:rPr/>
          </w:rPrChange>
        </w:rPr>
        <w:t>BinIdx</w:t>
      </w:r>
      <w:proofErr w:type="spellEnd"/>
      <w:r w:rsidR="004014E9" w:rsidRPr="004F2A4F">
        <w:rPr>
          <w:lang w:val="en-CA"/>
          <w:rPrChange w:id="27761" w:author="w19328_d1" w:date="2020-05-20T15:56:00Z">
            <w:rPr/>
          </w:rPrChange>
        </w:rPr>
        <w:t>]</w:t>
      </w:r>
      <w:r w:rsidR="00C75E94" w:rsidRPr="004F2A4F">
        <w:rPr>
          <w:lang w:val="en-CA"/>
          <w:rPrChange w:id="27762" w:author="w19328_d1" w:date="2020-05-20T15:56:00Z">
            <w:rPr/>
          </w:rPrChange>
        </w:rPr>
        <w:t xml:space="preserve">) &amp; 1  </w:t>
      </w:r>
    </w:p>
    <w:p w14:paraId="5C9624CC" w14:textId="41A210D8" w:rsidR="00C75E94" w:rsidRPr="004F2A4F" w:rsidRDefault="00C43BCF" w:rsidP="00C43BCF">
      <w:pPr>
        <w:pStyle w:val="Code"/>
        <w:rPr>
          <w:lang w:val="en-CA"/>
          <w:rPrChange w:id="27763" w:author="w19328_d1" w:date="2020-05-20T15:56:00Z">
            <w:rPr/>
          </w:rPrChange>
        </w:rPr>
      </w:pPr>
      <w:r w:rsidRPr="004F2A4F">
        <w:rPr>
          <w:lang w:val="en-CA"/>
          <w:rPrChange w:id="27764" w:author="w19328_d1" w:date="2020-05-20T15:56:00Z">
            <w:rPr/>
          </w:rPrChange>
        </w:rPr>
        <w:t xml:space="preserve">    </w:t>
      </w:r>
      <w:proofErr w:type="spellStart"/>
      <w:r w:rsidR="00C75E94" w:rsidRPr="004F2A4F">
        <w:rPr>
          <w:lang w:val="en-CA"/>
          <w:rPrChange w:id="27765" w:author="w19328_d1" w:date="2020-05-20T15:56:00Z">
            <w:rPr/>
          </w:rPrChange>
        </w:rPr>
        <w:t>binIsOne</w:t>
      </w:r>
      <w:proofErr w:type="spellEnd"/>
      <w:r w:rsidR="00C75E94" w:rsidRPr="004F2A4F">
        <w:rPr>
          <w:lang w:val="en-CA"/>
          <w:rPrChange w:id="27766" w:author="w19328_d1" w:date="2020-05-20T15:56:00Z">
            <w:rPr/>
          </w:rPrChange>
        </w:rPr>
        <w:t>[</w:t>
      </w:r>
      <w:proofErr w:type="spellStart"/>
      <w:r w:rsidR="00C75E94" w:rsidRPr="004F2A4F">
        <w:rPr>
          <w:lang w:val="en-CA"/>
          <w:rPrChange w:id="27767" w:author="w19328_d1" w:date="2020-05-20T15:56:00Z">
            <w:rPr/>
          </w:rPrChange>
        </w:rPr>
        <w:t>axisIdx</w:t>
      </w:r>
      <w:proofErr w:type="spellEnd"/>
      <w:r w:rsidR="00C75E94" w:rsidRPr="004F2A4F">
        <w:rPr>
          <w:lang w:val="en-CA"/>
          <w:rPrChange w:id="27768" w:author="w19328_d1" w:date="2020-05-20T15:56:00Z">
            <w:rPr/>
          </w:rPrChange>
        </w:rPr>
        <w:t>]</w:t>
      </w:r>
      <w:r w:rsidRPr="004F2A4F">
        <w:rPr>
          <w:lang w:val="en-CA"/>
          <w:rPrChange w:id="27769" w:author="w19328_d1" w:date="2020-05-20T15:56:00Z">
            <w:rPr/>
          </w:rPrChange>
        </w:rPr>
        <w:t xml:space="preserve"> </w:t>
      </w:r>
      <w:r w:rsidR="00C75E94" w:rsidRPr="004F2A4F">
        <w:rPr>
          <w:lang w:val="en-CA"/>
          <w:rPrChange w:id="27770" w:author="w19328_d1" w:date="2020-05-20T15:56:00Z">
            <w:rPr/>
          </w:rPrChange>
        </w:rPr>
        <w:t>=</w:t>
      </w:r>
      <w:r w:rsidRPr="004F2A4F">
        <w:rPr>
          <w:lang w:val="en-CA"/>
          <w:rPrChange w:id="27771" w:author="w19328_d1" w:date="2020-05-20T15:56:00Z">
            <w:rPr/>
          </w:rPrChange>
        </w:rPr>
        <w:br/>
        <w:t xml:space="preserve">   </w:t>
      </w:r>
      <w:r w:rsidR="00C75E94" w:rsidRPr="004F2A4F">
        <w:rPr>
          <w:lang w:val="en-CA"/>
          <w:rPrChange w:id="27772" w:author="w19328_d1" w:date="2020-05-20T15:56:00Z">
            <w:rPr/>
          </w:rPrChange>
        </w:rPr>
        <w:t xml:space="preserve"> </w:t>
      </w:r>
      <w:r w:rsidRPr="004F2A4F">
        <w:rPr>
          <w:lang w:val="en-CA"/>
          <w:rPrChange w:id="27773" w:author="w19328_d1" w:date="2020-05-20T15:56:00Z">
            <w:rPr/>
          </w:rPrChange>
        </w:rPr>
        <w:t xml:space="preserve">    </w:t>
      </w:r>
      <w:r w:rsidR="00C75E94" w:rsidRPr="004F2A4F">
        <w:rPr>
          <w:lang w:val="en-CA"/>
          <w:rPrChange w:id="27774" w:author="w19328_d1" w:date="2020-05-20T15:56:00Z">
            <w:rPr/>
          </w:rPrChange>
        </w:rPr>
        <w:t>(</w:t>
      </w:r>
      <w:proofErr w:type="spellStart"/>
      <w:r w:rsidR="00C75E94" w:rsidRPr="004F2A4F">
        <w:rPr>
          <w:lang w:val="en-CA"/>
          <w:rPrChange w:id="27775" w:author="w19328_d1" w:date="2020-05-20T15:56:00Z">
            <w:rPr/>
          </w:rPrChange>
        </w:rPr>
        <w:t>eligible_planar_flag</w:t>
      </w:r>
      <w:proofErr w:type="spellEnd"/>
      <w:r w:rsidR="00C75E94" w:rsidRPr="004F2A4F">
        <w:rPr>
          <w:lang w:val="en-CA"/>
          <w:rPrChange w:id="27776" w:author="w19328_d1" w:date="2020-05-20T15:56:00Z">
            <w:rPr/>
          </w:rPrChange>
        </w:rPr>
        <w:t>[</w:t>
      </w:r>
      <w:proofErr w:type="spellStart"/>
      <w:r w:rsidR="00C75E94" w:rsidRPr="004F2A4F">
        <w:rPr>
          <w:lang w:val="en-CA"/>
          <w:rPrChange w:id="27777" w:author="w19328_d1" w:date="2020-05-20T15:56:00Z">
            <w:rPr/>
          </w:rPrChange>
        </w:rPr>
        <w:t>axisIdx</w:t>
      </w:r>
      <w:proofErr w:type="spellEnd"/>
      <w:r w:rsidR="00C75E94" w:rsidRPr="004F2A4F">
        <w:rPr>
          <w:lang w:val="en-CA"/>
          <w:rPrChange w:id="27778" w:author="w19328_d1" w:date="2020-05-20T15:56:00Z">
            <w:rPr/>
          </w:rPrChange>
        </w:rPr>
        <w:t>]</w:t>
      </w:r>
      <w:r w:rsidRPr="004F2A4F">
        <w:rPr>
          <w:lang w:val="en-CA"/>
          <w:rPrChange w:id="27779" w:author="w19328_d1" w:date="2020-05-20T15:56:00Z">
            <w:rPr/>
          </w:rPrChange>
        </w:rPr>
        <w:br/>
        <w:t xml:space="preserve">          </w:t>
      </w:r>
      <w:r w:rsidR="00C75E94" w:rsidRPr="004F2A4F">
        <w:rPr>
          <w:lang w:val="en-CA"/>
          <w:rPrChange w:id="27780" w:author="w19328_d1" w:date="2020-05-20T15:56:00Z">
            <w:rPr/>
          </w:rPrChange>
        </w:rPr>
        <w:t xml:space="preserve">&amp;&amp; </w:t>
      </w:r>
      <w:proofErr w:type="spellStart"/>
      <w:r w:rsidR="00C75E94" w:rsidRPr="004F2A4F">
        <w:rPr>
          <w:lang w:val="en-CA"/>
          <w:rPrChange w:id="27781" w:author="w19328_d1" w:date="2020-05-20T15:56:00Z">
            <w:rPr/>
          </w:rPrChange>
        </w:rPr>
        <w:t>coded0</w:t>
      </w:r>
      <w:proofErr w:type="spellEnd"/>
      <w:r w:rsidR="00C75E94" w:rsidRPr="004F2A4F">
        <w:rPr>
          <w:lang w:val="en-CA"/>
          <w:rPrChange w:id="27782" w:author="w19328_d1" w:date="2020-05-20T15:56:00Z">
            <w:rPr/>
          </w:rPrChange>
        </w:rPr>
        <w:t>[</w:t>
      </w:r>
      <w:proofErr w:type="spellStart"/>
      <w:r w:rsidR="00C75E94" w:rsidRPr="004F2A4F">
        <w:rPr>
          <w:lang w:val="en-CA"/>
          <w:rPrChange w:id="27783" w:author="w19328_d1" w:date="2020-05-20T15:56:00Z">
            <w:rPr/>
          </w:rPrChange>
        </w:rPr>
        <w:t>axisIdx</w:t>
      </w:r>
      <w:proofErr w:type="spellEnd"/>
      <w:r w:rsidR="00C75E94" w:rsidRPr="004F2A4F">
        <w:rPr>
          <w:lang w:val="en-CA"/>
          <w:rPrChange w:id="27784" w:author="w19328_d1" w:date="2020-05-20T15:56:00Z">
            <w:rPr/>
          </w:rPrChange>
        </w:rPr>
        <w:t>][</w:t>
      </w:r>
      <w:proofErr w:type="spellStart"/>
      <w:r w:rsidR="00C75E94" w:rsidRPr="004F2A4F">
        <w:rPr>
          <w:lang w:val="en-CA"/>
          <w:rPrChange w:id="27785" w:author="w19328_d1" w:date="2020-05-20T15:56:00Z">
            <w:rPr/>
          </w:rPrChange>
        </w:rPr>
        <w:t>mask0</w:t>
      </w:r>
      <w:proofErr w:type="spellEnd"/>
      <w:r w:rsidR="00C75E94" w:rsidRPr="004F2A4F">
        <w:rPr>
          <w:lang w:val="en-CA"/>
          <w:rPrChange w:id="27786" w:author="w19328_d1" w:date="2020-05-20T15:56:00Z">
            <w:rPr/>
          </w:rPrChange>
        </w:rPr>
        <w:t>] &gt;= 4</w:t>
      </w:r>
      <w:r w:rsidR="004014E9" w:rsidRPr="004F2A4F">
        <w:rPr>
          <w:lang w:val="en-CA"/>
          <w:rPrChange w:id="27787" w:author="w19328_d1" w:date="2020-05-20T15:56:00Z">
            <w:rPr/>
          </w:rPrChange>
        </w:rPr>
        <w:t>−</w:t>
      </w:r>
      <w:r w:rsidR="00C75E94" w:rsidRPr="004F2A4F">
        <w:rPr>
          <w:lang w:val="en-CA"/>
          <w:rPrChange w:id="27788" w:author="w19328_d1" w:date="2020-05-20T15:56:00Z">
            <w:rPr/>
          </w:rPrChange>
        </w:rPr>
        <w:t xml:space="preserve"> </w:t>
      </w:r>
      <w:proofErr w:type="spellStart"/>
      <w:r w:rsidR="00C75E94" w:rsidRPr="004F2A4F">
        <w:rPr>
          <w:lang w:val="en-CA"/>
          <w:rPrChange w:id="27789" w:author="w19328_d1" w:date="2020-05-20T15:56:00Z">
            <w:rPr/>
          </w:rPrChange>
        </w:rPr>
        <w:t>min_non_zero_plane</w:t>
      </w:r>
      <w:proofErr w:type="spellEnd"/>
      <w:r w:rsidR="00C75E94" w:rsidRPr="004F2A4F">
        <w:rPr>
          <w:lang w:val="en-CA"/>
          <w:rPrChange w:id="27790" w:author="w19328_d1" w:date="2020-05-20T15:56:00Z">
            <w:rPr/>
          </w:rPrChange>
        </w:rPr>
        <w:t>[</w:t>
      </w:r>
      <w:proofErr w:type="spellStart"/>
      <w:r w:rsidR="00C75E94" w:rsidRPr="004F2A4F">
        <w:rPr>
          <w:lang w:val="en-CA"/>
          <w:rPrChange w:id="27791" w:author="w19328_d1" w:date="2020-05-20T15:56:00Z">
            <w:rPr/>
          </w:rPrChange>
        </w:rPr>
        <w:t>axisIdx</w:t>
      </w:r>
      <w:proofErr w:type="spellEnd"/>
      <w:r w:rsidR="00C75E94" w:rsidRPr="004F2A4F">
        <w:rPr>
          <w:lang w:val="en-CA"/>
          <w:rPrChange w:id="27792" w:author="w19328_d1" w:date="2020-05-20T15:56:00Z">
            <w:rPr/>
          </w:rPrChange>
        </w:rPr>
        <w:t>])</w:t>
      </w:r>
      <w:r w:rsidRPr="004F2A4F">
        <w:rPr>
          <w:lang w:val="en-CA"/>
          <w:rPrChange w:id="27793" w:author="w19328_d1" w:date="2020-05-20T15:56:00Z">
            <w:rPr/>
          </w:rPrChange>
        </w:rPr>
        <w:br/>
        <w:t xml:space="preserve">    </w:t>
      </w:r>
      <w:r w:rsidR="00C75E94" w:rsidRPr="004F2A4F">
        <w:rPr>
          <w:lang w:val="en-CA"/>
          <w:rPrChange w:id="27794" w:author="w19328_d1" w:date="2020-05-20T15:56:00Z">
            <w:rPr/>
          </w:rPrChange>
        </w:rPr>
        <w:t xml:space="preserve">  || </w:t>
      </w:r>
      <w:proofErr w:type="spellStart"/>
      <w:r w:rsidR="00C75E94" w:rsidRPr="004F2A4F">
        <w:rPr>
          <w:lang w:val="en-CA"/>
          <w:rPrChange w:id="27795" w:author="w19328_d1" w:date="2020-05-20T15:56:00Z">
            <w:rPr/>
          </w:rPrChange>
        </w:rPr>
        <w:t>coded0</w:t>
      </w:r>
      <w:proofErr w:type="spellEnd"/>
      <w:r w:rsidR="00C75E94" w:rsidRPr="004F2A4F">
        <w:rPr>
          <w:lang w:val="en-CA"/>
          <w:rPrChange w:id="27796" w:author="w19328_d1" w:date="2020-05-20T15:56:00Z">
            <w:rPr/>
          </w:rPrChange>
        </w:rPr>
        <w:t>[</w:t>
      </w:r>
      <w:proofErr w:type="spellStart"/>
      <w:r w:rsidR="00C75E94" w:rsidRPr="004F2A4F">
        <w:rPr>
          <w:lang w:val="en-CA"/>
          <w:rPrChange w:id="27797" w:author="w19328_d1" w:date="2020-05-20T15:56:00Z">
            <w:rPr/>
          </w:rPrChange>
        </w:rPr>
        <w:t>axisIdx</w:t>
      </w:r>
      <w:proofErr w:type="spellEnd"/>
      <w:r w:rsidR="00C75E94" w:rsidRPr="004F2A4F">
        <w:rPr>
          <w:lang w:val="en-CA"/>
          <w:rPrChange w:id="27798" w:author="w19328_d1" w:date="2020-05-20T15:56:00Z">
            <w:rPr/>
          </w:rPrChange>
        </w:rPr>
        <w:t xml:space="preserve">][0] + </w:t>
      </w:r>
      <w:proofErr w:type="spellStart"/>
      <w:r w:rsidR="00C75E94" w:rsidRPr="004F2A4F">
        <w:rPr>
          <w:lang w:val="en-CA"/>
          <w:rPrChange w:id="27799" w:author="w19328_d1" w:date="2020-05-20T15:56:00Z">
            <w:rPr/>
          </w:rPrChange>
        </w:rPr>
        <w:t>coded0</w:t>
      </w:r>
      <w:proofErr w:type="spellEnd"/>
      <w:r w:rsidR="00C75E94" w:rsidRPr="004F2A4F">
        <w:rPr>
          <w:lang w:val="en-CA"/>
          <w:rPrChange w:id="27800" w:author="w19328_d1" w:date="2020-05-20T15:56:00Z">
            <w:rPr/>
          </w:rPrChange>
        </w:rPr>
        <w:t>[</w:t>
      </w:r>
      <w:proofErr w:type="spellStart"/>
      <w:r w:rsidR="00C75E94" w:rsidRPr="004F2A4F">
        <w:rPr>
          <w:lang w:val="en-CA"/>
          <w:rPrChange w:id="27801" w:author="w19328_d1" w:date="2020-05-20T15:56:00Z">
            <w:rPr/>
          </w:rPrChange>
        </w:rPr>
        <w:t>axisIdx</w:t>
      </w:r>
      <w:proofErr w:type="spellEnd"/>
      <w:r w:rsidR="00C75E94" w:rsidRPr="004F2A4F">
        <w:rPr>
          <w:lang w:val="en-CA"/>
          <w:rPrChange w:id="27802" w:author="w19328_d1" w:date="2020-05-20T15:56:00Z">
            <w:rPr/>
          </w:rPrChange>
        </w:rPr>
        <w:t xml:space="preserve">][0] &gt;= 8 </w:t>
      </w:r>
      <w:r w:rsidR="004014E9" w:rsidRPr="004F2A4F">
        <w:rPr>
          <w:lang w:val="en-CA"/>
          <w:rPrChange w:id="27803" w:author="w19328_d1" w:date="2020-05-20T15:56:00Z">
            <w:rPr/>
          </w:rPrChange>
        </w:rPr>
        <w:t>−</w:t>
      </w:r>
      <w:r w:rsidR="00C75E94" w:rsidRPr="004F2A4F">
        <w:rPr>
          <w:lang w:val="en-CA"/>
          <w:rPrChange w:id="27804" w:author="w19328_d1" w:date="2020-05-20T15:56:00Z">
            <w:rPr/>
          </w:rPrChange>
        </w:rPr>
        <w:t xml:space="preserve"> </w:t>
      </w:r>
      <w:proofErr w:type="spellStart"/>
      <w:r w:rsidR="00C75E94" w:rsidRPr="004F2A4F">
        <w:rPr>
          <w:lang w:val="en-CA"/>
          <w:rPrChange w:id="27805" w:author="w19328_d1" w:date="2020-05-20T15:56:00Z">
            <w:rPr/>
          </w:rPrChange>
        </w:rPr>
        <w:t>min_non_zero_node</w:t>
      </w:r>
      <w:proofErr w:type="spellEnd"/>
    </w:p>
    <w:p w14:paraId="070E8426" w14:textId="4F51CB75" w:rsidR="00C75E94" w:rsidRPr="004F2A4F" w:rsidRDefault="00C43BCF" w:rsidP="00C43BCF">
      <w:pPr>
        <w:pStyle w:val="Code"/>
        <w:rPr>
          <w:lang w:val="en-CA"/>
          <w:rPrChange w:id="27806" w:author="w19328_d1" w:date="2020-05-20T15:56:00Z">
            <w:rPr/>
          </w:rPrChange>
        </w:rPr>
      </w:pPr>
      <w:r w:rsidRPr="004F2A4F">
        <w:rPr>
          <w:lang w:val="en-CA"/>
          <w:rPrChange w:id="27807" w:author="w19328_d1" w:date="2020-05-20T15:56:00Z">
            <w:rPr/>
          </w:rPrChange>
        </w:rPr>
        <w:t xml:space="preserve">  </w:t>
      </w:r>
      <w:r w:rsidR="00C75E94" w:rsidRPr="004F2A4F">
        <w:rPr>
          <w:lang w:val="en-CA"/>
          <w:rPrChange w:id="27808" w:author="w19328_d1" w:date="2020-05-20T15:56:00Z">
            <w:rPr/>
          </w:rPrChange>
        </w:rPr>
        <w:t>}</w:t>
      </w:r>
    </w:p>
    <w:p w14:paraId="52F057B5" w14:textId="163D1051" w:rsidR="00C75E94" w:rsidRPr="004F2A4F" w:rsidRDefault="00C43BCF" w:rsidP="00C43BCF">
      <w:pPr>
        <w:pStyle w:val="Code"/>
        <w:rPr>
          <w:lang w:val="en-CA"/>
          <w:rPrChange w:id="27809" w:author="w19328_d1" w:date="2020-05-20T15:56:00Z">
            <w:rPr/>
          </w:rPrChange>
        </w:rPr>
      </w:pPr>
      <w:r w:rsidRPr="004F2A4F">
        <w:rPr>
          <w:lang w:val="en-CA"/>
          <w:rPrChange w:id="27810" w:author="w19328_d1" w:date="2020-05-20T15:56:00Z">
            <w:rPr/>
          </w:rPrChange>
        </w:rPr>
        <w:t xml:space="preserve">  </w:t>
      </w:r>
      <w:proofErr w:type="spellStart"/>
      <w:r w:rsidR="00C75E94" w:rsidRPr="004F2A4F">
        <w:rPr>
          <w:lang w:val="en-CA"/>
          <w:rPrChange w:id="27811" w:author="w19328_d1" w:date="2020-05-20T15:56:00Z">
            <w:rPr/>
          </w:rPrChange>
        </w:rPr>
        <w:t>binIsInferred0</w:t>
      </w:r>
      <w:proofErr w:type="spellEnd"/>
      <w:r w:rsidR="00C75E94" w:rsidRPr="004F2A4F">
        <w:rPr>
          <w:lang w:val="en-CA"/>
          <w:rPrChange w:id="27812" w:author="w19328_d1" w:date="2020-05-20T15:56:00Z">
            <w:rPr/>
          </w:rPrChange>
        </w:rPr>
        <w:t xml:space="preserve"> = </w:t>
      </w:r>
      <w:proofErr w:type="spellStart"/>
      <w:r w:rsidR="00C75E94" w:rsidRPr="004F2A4F">
        <w:rPr>
          <w:lang w:val="en-CA"/>
          <w:rPrChange w:id="27813" w:author="w19328_d1" w:date="2020-05-20T15:56:00Z">
            <w:rPr/>
          </w:rPrChange>
        </w:rPr>
        <w:t>binIsOne</w:t>
      </w:r>
      <w:proofErr w:type="spellEnd"/>
      <w:r w:rsidR="00C75E94" w:rsidRPr="004F2A4F">
        <w:rPr>
          <w:lang w:val="en-CA"/>
          <w:rPrChange w:id="27814" w:author="w19328_d1" w:date="2020-05-20T15:56:00Z">
            <w:rPr/>
          </w:rPrChange>
        </w:rPr>
        <w:t xml:space="preserve">[0] || </w:t>
      </w:r>
      <w:proofErr w:type="spellStart"/>
      <w:r w:rsidR="00C75E94" w:rsidRPr="004F2A4F">
        <w:rPr>
          <w:lang w:val="en-CA"/>
          <w:rPrChange w:id="27815" w:author="w19328_d1" w:date="2020-05-20T15:56:00Z">
            <w:rPr/>
          </w:rPrChange>
        </w:rPr>
        <w:t>binIsOne</w:t>
      </w:r>
      <w:proofErr w:type="spellEnd"/>
      <w:r w:rsidR="00C75E94" w:rsidRPr="004F2A4F">
        <w:rPr>
          <w:lang w:val="en-CA"/>
          <w:rPrChange w:id="27816" w:author="w19328_d1" w:date="2020-05-20T15:56:00Z">
            <w:rPr/>
          </w:rPrChange>
        </w:rPr>
        <w:t xml:space="preserve">[1] || </w:t>
      </w:r>
      <w:proofErr w:type="spellStart"/>
      <w:r w:rsidR="00C75E94" w:rsidRPr="004F2A4F">
        <w:rPr>
          <w:lang w:val="en-CA"/>
          <w:rPrChange w:id="27817" w:author="w19328_d1" w:date="2020-05-20T15:56:00Z">
            <w:rPr/>
          </w:rPrChange>
        </w:rPr>
        <w:t>binIsOne</w:t>
      </w:r>
      <w:proofErr w:type="spellEnd"/>
      <w:r w:rsidR="00C75E94" w:rsidRPr="004F2A4F">
        <w:rPr>
          <w:lang w:val="en-CA"/>
          <w:rPrChange w:id="27818" w:author="w19328_d1" w:date="2020-05-20T15:56:00Z">
            <w:rPr/>
          </w:rPrChange>
        </w:rPr>
        <w:t>[2]</w:t>
      </w:r>
    </w:p>
    <w:p w14:paraId="6961938B" w14:textId="3FA7A46E" w:rsidR="00C75E94" w:rsidRPr="004F2A4F" w:rsidRDefault="00C75E94" w:rsidP="00C43BCF">
      <w:pPr>
        <w:pStyle w:val="Code"/>
        <w:rPr>
          <w:lang w:val="en-CA"/>
          <w:rPrChange w:id="27819" w:author="w19328_d1" w:date="2020-05-20T15:56:00Z">
            <w:rPr/>
          </w:rPrChange>
        </w:rPr>
      </w:pPr>
      <w:r w:rsidRPr="004F2A4F">
        <w:rPr>
          <w:lang w:val="en-CA"/>
          <w:rPrChange w:id="27820" w:author="w19328_d1" w:date="2020-05-20T15:56:00Z">
            <w:rPr/>
          </w:rPrChange>
        </w:rPr>
        <w:t>}</w:t>
      </w:r>
    </w:p>
    <w:p w14:paraId="5F661EB3" w14:textId="68F47CDA" w:rsidR="00C75E94" w:rsidRPr="004F2A4F" w:rsidRDefault="00C75E94" w:rsidP="00C75E94">
      <w:pPr>
        <w:rPr>
          <w:lang w:val="en-CA" w:eastAsia="ja-JP"/>
        </w:rPr>
      </w:pPr>
      <w:r w:rsidRPr="004F2A4F">
        <w:rPr>
          <w:lang w:val="en-CA" w:eastAsia="ja-JP"/>
        </w:rPr>
        <w:t xml:space="preserve">In this process </w:t>
      </w:r>
      <w:proofErr w:type="spellStart"/>
      <w:r w:rsidRPr="004F2A4F">
        <w:rPr>
          <w:lang w:val="en-CA" w:eastAsia="ja-JP"/>
        </w:rPr>
        <w:t>binIsOne</w:t>
      </w:r>
      <w:proofErr w:type="spellEnd"/>
      <w:r w:rsidRPr="004F2A4F">
        <w:rPr>
          <w:lang w:val="en-CA" w:eastAsia="ja-JP"/>
        </w:rPr>
        <w:t>[</w:t>
      </w:r>
      <w:proofErr w:type="spellStart"/>
      <w:r w:rsidRPr="004F2A4F">
        <w:rPr>
          <w:lang w:val="en-CA" w:eastAsia="ja-JP"/>
        </w:rPr>
        <w:t>axisIdx</w:t>
      </w:r>
      <w:proofErr w:type="spellEnd"/>
      <w:r w:rsidRPr="004F2A4F">
        <w:rPr>
          <w:lang w:val="en-CA" w:eastAsia="ja-JP"/>
        </w:rPr>
        <w:t xml:space="preserve">] is equal to 1 when the bin can be deduced to be 1 from the planar information along the  </w:t>
      </w:r>
      <w:proofErr w:type="spellStart"/>
      <w:r w:rsidRPr="004F2A4F">
        <w:rPr>
          <w:lang w:val="en-CA" w:eastAsia="ja-JP"/>
        </w:rPr>
        <w:t>axisIdx-th</w:t>
      </w:r>
      <w:proofErr w:type="spellEnd"/>
      <w:r w:rsidRPr="004F2A4F">
        <w:rPr>
          <w:lang w:val="en-CA" w:eastAsia="ja-JP"/>
        </w:rPr>
        <w:t xml:space="preserve"> axis; it is equal to 0 otherwise.  This deduction can be performed because either the node the planarity of the node is known and already at least 4</w:t>
      </w:r>
      <w:r w:rsidR="004014E9" w:rsidRPr="004F2A4F">
        <w:rPr>
          <w:lang w:val="en-CA" w:eastAsia="ja-JP"/>
        </w:rPr>
        <w:t xml:space="preserve"> </w:t>
      </w:r>
      <w:r w:rsidR="004014E9" w:rsidRPr="004F2A4F">
        <w:rPr>
          <w:rFonts w:eastAsia="ＭＳ 明朝"/>
          <w:lang w:val="en-CA" w:eastAsia="ja-JP"/>
        </w:rPr>
        <w:t>−</w:t>
      </w:r>
      <w:r w:rsidRPr="004F2A4F">
        <w:rPr>
          <w:lang w:val="en-CA" w:eastAsia="ja-JP"/>
        </w:rPr>
        <w:t xml:space="preserve"> </w:t>
      </w:r>
      <w:proofErr w:type="spellStart"/>
      <w:r w:rsidRPr="004F2A4F">
        <w:rPr>
          <w:lang w:val="en-CA" w:eastAsia="ja-JP"/>
        </w:rPr>
        <w:t>min_non_zero_plane</w:t>
      </w:r>
      <w:proofErr w:type="spellEnd"/>
      <w:r w:rsidRPr="004F2A4F">
        <w:rPr>
          <w:lang w:val="en-CA" w:eastAsia="ja-JP"/>
        </w:rPr>
        <w:t>[</w:t>
      </w:r>
      <w:proofErr w:type="spellStart"/>
      <w:r w:rsidRPr="004F2A4F">
        <w:rPr>
          <w:lang w:val="en-CA" w:eastAsia="ja-JP"/>
        </w:rPr>
        <w:t>axisIdx</w:t>
      </w:r>
      <w:proofErr w:type="spellEnd"/>
      <w:r w:rsidRPr="004F2A4F">
        <w:rPr>
          <w:lang w:val="en-CA" w:eastAsia="ja-JP"/>
        </w:rPr>
        <w:t xml:space="preserve">] bins are known to be or have been decoded to zero, or already at least 8 </w:t>
      </w:r>
      <w:r w:rsidR="004014E9" w:rsidRPr="004F2A4F">
        <w:rPr>
          <w:rFonts w:eastAsia="ＭＳ 明朝"/>
          <w:lang w:val="en-CA" w:eastAsia="ja-JP"/>
        </w:rPr>
        <w:t>−</w:t>
      </w:r>
      <w:r w:rsidRPr="004F2A4F">
        <w:rPr>
          <w:lang w:val="en-CA" w:eastAsia="ja-JP"/>
        </w:rPr>
        <w:t xml:space="preserve"> </w:t>
      </w:r>
      <w:proofErr w:type="spellStart"/>
      <w:r w:rsidRPr="004F2A4F">
        <w:rPr>
          <w:lang w:val="en-CA" w:eastAsia="ja-JP"/>
        </w:rPr>
        <w:t>min_non_zero_node</w:t>
      </w:r>
      <w:proofErr w:type="spellEnd"/>
      <w:r w:rsidRPr="004F2A4F">
        <w:rPr>
          <w:lang w:val="en-CA" w:eastAsia="ja-JP"/>
        </w:rPr>
        <w:t xml:space="preserve"> bins are known to be or have been decoded to zero.</w:t>
      </w:r>
    </w:p>
    <w:p w14:paraId="42141F95" w14:textId="0BBD3500" w:rsidR="00A04054" w:rsidRPr="004F2A4F" w:rsidRDefault="00A04054" w:rsidP="00C26664">
      <w:pPr>
        <w:pStyle w:val="3"/>
        <w:rPr>
          <w:lang w:val="en-CA"/>
        </w:rPr>
      </w:pPr>
      <w:bookmarkStart w:id="27821" w:name="_Toc37319036"/>
      <w:bookmarkStart w:id="27822" w:name="_Toc37872329"/>
      <w:bookmarkStart w:id="27823" w:name="_Ref5870793"/>
      <w:bookmarkStart w:id="27824" w:name="_Toc4055574"/>
      <w:bookmarkStart w:id="27825" w:name="_Toc6215372"/>
      <w:bookmarkStart w:id="27826" w:name="_Toc24731188"/>
      <w:bookmarkStart w:id="27827" w:name="_Toc38236535"/>
      <w:bookmarkEnd w:id="27821"/>
      <w:bookmarkEnd w:id="27822"/>
      <w:r w:rsidRPr="004F2A4F">
        <w:rPr>
          <w:lang w:val="en-CA"/>
        </w:rPr>
        <w:t xml:space="preserve">Definition of </w:t>
      </w:r>
      <w:proofErr w:type="spellStart"/>
      <w:r w:rsidRPr="004F2A4F">
        <w:rPr>
          <w:lang w:val="en-CA"/>
        </w:rPr>
        <w:t>read</w:t>
      </w:r>
      <w:r w:rsidR="008A65AB" w:rsidRPr="004F2A4F">
        <w:rPr>
          <w:lang w:val="en-CA"/>
        </w:rPr>
        <w:t>Occ</w:t>
      </w:r>
      <w:r w:rsidRPr="004F2A4F">
        <w:rPr>
          <w:lang w:val="en-CA"/>
        </w:rPr>
        <w:t>Bin</w:t>
      </w:r>
      <w:proofErr w:type="spellEnd"/>
      <w:r w:rsidRPr="004F2A4F">
        <w:rPr>
          <w:lang w:val="en-CA"/>
        </w:rPr>
        <w:t>()</w:t>
      </w:r>
      <w:bookmarkEnd w:id="27823"/>
      <w:bookmarkEnd w:id="27824"/>
      <w:bookmarkEnd w:id="27825"/>
      <w:bookmarkEnd w:id="27826"/>
      <w:bookmarkEnd w:id="27827"/>
    </w:p>
    <w:p w14:paraId="2FB292A8" w14:textId="24545845" w:rsidR="00A04054" w:rsidRPr="004F2A4F" w:rsidRDefault="00DE7285" w:rsidP="00A04054">
      <w:pPr>
        <w:rPr>
          <w:lang w:val="en-CA" w:eastAsia="ja-JP"/>
        </w:rPr>
      </w:pPr>
      <w:r w:rsidRPr="004F2A4F">
        <w:rPr>
          <w:lang w:val="en-CA" w:eastAsia="ja-JP"/>
        </w:rPr>
        <w:t>The i</w:t>
      </w:r>
      <w:r w:rsidR="00A04054" w:rsidRPr="004F2A4F">
        <w:rPr>
          <w:lang w:val="en-CA" w:eastAsia="ja-JP"/>
        </w:rPr>
        <w:t>nput</w:t>
      </w:r>
      <w:r w:rsidR="008E1A4B" w:rsidRPr="004F2A4F">
        <w:rPr>
          <w:lang w:val="en-CA" w:eastAsia="ja-JP"/>
        </w:rPr>
        <w:t>s</w:t>
      </w:r>
      <w:r w:rsidR="00A04054" w:rsidRPr="004F2A4F">
        <w:rPr>
          <w:lang w:val="en-CA" w:eastAsia="ja-JP"/>
        </w:rPr>
        <w:t xml:space="preserve"> to this process are the variables </w:t>
      </w:r>
      <w:proofErr w:type="spellStart"/>
      <w:r w:rsidR="006E6F23" w:rsidRPr="004F2A4F">
        <w:rPr>
          <w:lang w:val="en-CA" w:eastAsia="ja-JP"/>
        </w:rPr>
        <w:t>B</w:t>
      </w:r>
      <w:r w:rsidR="00A04054" w:rsidRPr="004F2A4F">
        <w:rPr>
          <w:lang w:val="en-CA" w:eastAsia="ja-JP"/>
        </w:rPr>
        <w:t>inIdx</w:t>
      </w:r>
      <w:proofErr w:type="spellEnd"/>
      <w:r w:rsidR="00A04054" w:rsidRPr="004F2A4F">
        <w:rPr>
          <w:lang w:val="en-CA" w:eastAsia="ja-JP"/>
        </w:rPr>
        <w:t xml:space="preserve">, and </w:t>
      </w:r>
      <w:proofErr w:type="spellStart"/>
      <w:r w:rsidR="006E6F23" w:rsidRPr="004F2A4F">
        <w:rPr>
          <w:lang w:val="en-CA" w:eastAsia="ja-JP"/>
        </w:rPr>
        <w:t>P</w:t>
      </w:r>
      <w:r w:rsidR="00A04054" w:rsidRPr="004F2A4F">
        <w:rPr>
          <w:lang w:val="en-CA" w:eastAsia="ja-JP"/>
        </w:rPr>
        <w:t>artialSynVal</w:t>
      </w:r>
      <w:proofErr w:type="spellEnd"/>
      <w:r w:rsidR="00A04054" w:rsidRPr="004F2A4F">
        <w:rPr>
          <w:lang w:val="en-CA" w:eastAsia="ja-JP"/>
        </w:rPr>
        <w:t>.</w:t>
      </w:r>
    </w:p>
    <w:p w14:paraId="70B10434" w14:textId="53CE01E8" w:rsidR="00A04054" w:rsidRPr="004F2A4F" w:rsidRDefault="006E6F23" w:rsidP="00A04054">
      <w:pPr>
        <w:rPr>
          <w:lang w:val="en-CA" w:eastAsia="ja-JP"/>
        </w:rPr>
      </w:pPr>
      <w:r w:rsidRPr="004F2A4F">
        <w:rPr>
          <w:lang w:val="en-CA" w:eastAsia="ja-JP"/>
        </w:rPr>
        <w:t>The o</w:t>
      </w:r>
      <w:r w:rsidR="00A04054" w:rsidRPr="004F2A4F">
        <w:rPr>
          <w:lang w:val="en-CA" w:eastAsia="ja-JP"/>
        </w:rPr>
        <w:t>utput</w:t>
      </w:r>
      <w:r w:rsidRPr="004F2A4F">
        <w:rPr>
          <w:lang w:val="en-CA" w:eastAsia="ja-JP"/>
        </w:rPr>
        <w:t xml:space="preserve"> from</w:t>
      </w:r>
      <w:r w:rsidR="00A04054" w:rsidRPr="004F2A4F">
        <w:rPr>
          <w:lang w:val="en-CA" w:eastAsia="ja-JP"/>
        </w:rPr>
        <w:t xml:space="preserve"> this process is the value of the decoded bin.</w:t>
      </w:r>
    </w:p>
    <w:p w14:paraId="51FB428A" w14:textId="212BF56E" w:rsidR="00A04054" w:rsidRPr="004F2A4F" w:rsidRDefault="00A04054" w:rsidP="00A04054">
      <w:pPr>
        <w:rPr>
          <w:lang w:val="en-CA" w:eastAsia="ja-JP"/>
        </w:rPr>
      </w:pPr>
      <w:r w:rsidRPr="004F2A4F">
        <w:rPr>
          <w:lang w:val="en-CA" w:eastAsia="ja-JP"/>
        </w:rPr>
        <w:t>The process for a decoding a single bin is as follows:</w:t>
      </w:r>
    </w:p>
    <w:p w14:paraId="2F348785" w14:textId="2CD4C17A" w:rsidR="00A04054" w:rsidRPr="004F2A4F" w:rsidRDefault="00A04054" w:rsidP="00A04054">
      <w:pPr>
        <w:rPr>
          <w:lang w:val="en-CA" w:eastAsia="ja-JP"/>
        </w:rPr>
      </w:pPr>
      <w:r w:rsidRPr="004F2A4F">
        <w:rPr>
          <w:lang w:val="en-CA" w:eastAsia="ja-JP"/>
        </w:rPr>
        <w:tab/>
        <w:t xml:space="preserve">The variables </w:t>
      </w:r>
      <w:proofErr w:type="spellStart"/>
      <w:r w:rsidRPr="004F2A4F">
        <w:rPr>
          <w:lang w:val="en-CA" w:eastAsia="ja-JP"/>
        </w:rPr>
        <w:t>ctxMapIdx</w:t>
      </w:r>
      <w:proofErr w:type="spellEnd"/>
      <w:r w:rsidRPr="004F2A4F">
        <w:rPr>
          <w:lang w:val="en-CA" w:eastAsia="ja-JP"/>
        </w:rPr>
        <w:t xml:space="preserve"> and </w:t>
      </w:r>
      <w:proofErr w:type="spellStart"/>
      <w:r w:rsidRPr="004F2A4F">
        <w:rPr>
          <w:lang w:val="en-CA" w:eastAsia="ja-JP"/>
        </w:rPr>
        <w:t>ctxIdx</w:t>
      </w:r>
      <w:proofErr w:type="spellEnd"/>
      <w:r w:rsidRPr="004F2A4F">
        <w:rPr>
          <w:lang w:val="en-CA" w:eastAsia="ja-JP"/>
        </w:rPr>
        <w:t xml:space="preserve"> are determined according</w:t>
      </w:r>
      <w:r w:rsidR="00A23A26" w:rsidRPr="004F2A4F">
        <w:rPr>
          <w:lang w:val="en-CA" w:eastAsia="ja-JP"/>
        </w:rPr>
        <w:t xml:space="preserve"> </w:t>
      </w:r>
      <w:r w:rsidRPr="004F2A4F">
        <w:rPr>
          <w:lang w:val="en-CA" w:eastAsia="ja-JP"/>
        </w:rPr>
        <w:t xml:space="preserve">to the derivation process </w:t>
      </w:r>
      <w:r w:rsidR="00F25EA1" w:rsidRPr="004F2A4F">
        <w:rPr>
          <w:lang w:val="en-CA" w:eastAsia="ja-JP"/>
        </w:rPr>
        <w:fldChar w:fldCharType="begin" w:fldLock="1"/>
      </w:r>
      <w:r w:rsidR="00F25EA1" w:rsidRPr="004F2A4F">
        <w:rPr>
          <w:lang w:val="en-CA" w:eastAsia="ja-JP"/>
        </w:rPr>
        <w:instrText xml:space="preserve"> REF _Ref5870528 \r \h </w:instrText>
      </w:r>
      <w:r w:rsidR="00F25EA1" w:rsidRPr="004F2A4F">
        <w:rPr>
          <w:lang w:val="en-CA" w:eastAsia="ja-JP"/>
        </w:rPr>
      </w:r>
      <w:r w:rsidR="00F25EA1" w:rsidRPr="004F2A4F">
        <w:rPr>
          <w:lang w:val="en-CA" w:eastAsia="ja-JP"/>
        </w:rPr>
        <w:fldChar w:fldCharType="separate"/>
      </w:r>
      <w:r w:rsidR="003551F0" w:rsidRPr="004F2A4F">
        <w:rPr>
          <w:lang w:val="en-CA" w:eastAsia="ja-JP"/>
        </w:rPr>
        <w:t>9.7.7</w:t>
      </w:r>
      <w:r w:rsidR="00F25EA1" w:rsidRPr="004F2A4F">
        <w:rPr>
          <w:lang w:val="en-CA" w:eastAsia="ja-JP"/>
        </w:rPr>
        <w:fldChar w:fldCharType="end"/>
      </w:r>
      <w:r w:rsidR="00F25EA1" w:rsidRPr="004F2A4F">
        <w:rPr>
          <w:lang w:val="en-CA" w:eastAsia="ja-JP"/>
        </w:rPr>
        <w:t xml:space="preserve"> </w:t>
      </w:r>
      <w:r w:rsidRPr="004F2A4F">
        <w:rPr>
          <w:lang w:val="en-CA" w:eastAsia="ja-JP"/>
        </w:rPr>
        <w:t xml:space="preserve">with the variables </w:t>
      </w:r>
      <w:proofErr w:type="spellStart"/>
      <w:r w:rsidRPr="004F2A4F">
        <w:rPr>
          <w:lang w:val="en-CA" w:eastAsia="ja-JP"/>
        </w:rPr>
        <w:t>NeighbourPattern</w:t>
      </w:r>
      <w:proofErr w:type="spellEnd"/>
      <w:r w:rsidRPr="004F2A4F">
        <w:rPr>
          <w:lang w:val="en-CA" w:eastAsia="ja-JP"/>
        </w:rPr>
        <w:t xml:space="preserve">, </w:t>
      </w:r>
      <w:proofErr w:type="spellStart"/>
      <w:r w:rsidR="006E6F23" w:rsidRPr="004F2A4F">
        <w:rPr>
          <w:lang w:val="en-CA" w:eastAsia="ja-JP"/>
        </w:rPr>
        <w:t>B</w:t>
      </w:r>
      <w:r w:rsidRPr="004F2A4F">
        <w:rPr>
          <w:lang w:val="en-CA" w:eastAsia="ja-JP"/>
        </w:rPr>
        <w:t>inIdx</w:t>
      </w:r>
      <w:proofErr w:type="spellEnd"/>
      <w:r w:rsidRPr="004F2A4F">
        <w:rPr>
          <w:lang w:val="en-CA" w:eastAsia="ja-JP"/>
        </w:rPr>
        <w:t xml:space="preserve">, and </w:t>
      </w:r>
      <w:proofErr w:type="spellStart"/>
      <w:r w:rsidR="006E6F23" w:rsidRPr="004F2A4F">
        <w:rPr>
          <w:lang w:val="en-CA" w:eastAsia="ja-JP"/>
        </w:rPr>
        <w:t>P</w:t>
      </w:r>
      <w:r w:rsidRPr="004F2A4F">
        <w:rPr>
          <w:lang w:val="en-CA" w:eastAsia="ja-JP"/>
        </w:rPr>
        <w:t>artialSynVal</w:t>
      </w:r>
      <w:proofErr w:type="spellEnd"/>
      <w:r w:rsidRPr="004F2A4F">
        <w:rPr>
          <w:lang w:val="en-CA" w:eastAsia="ja-JP"/>
        </w:rPr>
        <w:t xml:space="preserve"> as input.</w:t>
      </w:r>
    </w:p>
    <w:p w14:paraId="0D3FB590" w14:textId="57646BAC" w:rsidR="00A04054" w:rsidRPr="004F2A4F" w:rsidRDefault="00A04054" w:rsidP="00A04054">
      <w:pPr>
        <w:rPr>
          <w:lang w:val="en-CA" w:eastAsia="ja-JP"/>
        </w:rPr>
      </w:pPr>
      <w:r w:rsidRPr="004F2A4F">
        <w:rPr>
          <w:lang w:val="en-CA" w:eastAsia="ja-JP"/>
        </w:rPr>
        <w:lastRenderedPageBreak/>
        <w:tab/>
        <w:t xml:space="preserve">The arithmetic decoding process </w:t>
      </w:r>
      <w:r w:rsidR="008E1A4B" w:rsidRPr="004F2A4F">
        <w:rPr>
          <w:lang w:val="en-CA" w:eastAsia="ja-JP"/>
        </w:rPr>
        <w:fldChar w:fldCharType="begin" w:fldLock="1"/>
      </w:r>
      <w:r w:rsidR="008E1A4B" w:rsidRPr="004F2A4F">
        <w:rPr>
          <w:lang w:val="en-CA" w:eastAsia="ja-JP"/>
        </w:rPr>
        <w:instrText xml:space="preserve"> REF _Ref12520213 \r \h </w:instrText>
      </w:r>
      <w:r w:rsidR="00D527DE" w:rsidRPr="004F2A4F">
        <w:rPr>
          <w:lang w:val="en-CA" w:eastAsia="ja-JP"/>
        </w:rPr>
        <w:instrText xml:space="preserve"> \* MERGEFORMAT </w:instrText>
      </w:r>
      <w:r w:rsidR="008E1A4B" w:rsidRPr="004F2A4F">
        <w:rPr>
          <w:lang w:val="en-CA" w:eastAsia="ja-JP"/>
        </w:rPr>
      </w:r>
      <w:r w:rsidR="008E1A4B" w:rsidRPr="004F2A4F">
        <w:rPr>
          <w:lang w:val="en-CA" w:eastAsia="ja-JP"/>
        </w:rPr>
        <w:fldChar w:fldCharType="separate"/>
      </w:r>
      <w:r w:rsidR="003551F0" w:rsidRPr="004F2A4F">
        <w:rPr>
          <w:lang w:val="en-CA" w:eastAsia="ja-JP"/>
        </w:rPr>
        <w:t>9.10.2</w:t>
      </w:r>
      <w:r w:rsidR="008E1A4B" w:rsidRPr="004F2A4F">
        <w:rPr>
          <w:lang w:val="en-CA" w:eastAsia="ja-JP"/>
        </w:rPr>
        <w:fldChar w:fldCharType="end"/>
      </w:r>
      <w:r w:rsidRPr="004F2A4F">
        <w:rPr>
          <w:lang w:val="en-CA" w:eastAsia="ja-JP"/>
        </w:rPr>
        <w:t xml:space="preserve"> for a single bin is invoked for the syntax element </w:t>
      </w:r>
      <w:proofErr w:type="spellStart"/>
      <w:r w:rsidRPr="004F2A4F">
        <w:rPr>
          <w:lang w:val="en-CA" w:eastAsia="ja-JP"/>
        </w:rPr>
        <w:t>occupancy_map</w:t>
      </w:r>
      <w:proofErr w:type="spellEnd"/>
      <w:r w:rsidRPr="004F2A4F">
        <w:rPr>
          <w:lang w:val="en-CA" w:eastAsia="ja-JP"/>
        </w:rPr>
        <w:t xml:space="preserve"> with the variable </w:t>
      </w:r>
      <w:proofErr w:type="spellStart"/>
      <w:r w:rsidRPr="004F2A4F">
        <w:rPr>
          <w:lang w:val="en-CA" w:eastAsia="ja-JP"/>
        </w:rPr>
        <w:t>ctxIdx</w:t>
      </w:r>
      <w:proofErr w:type="spellEnd"/>
      <w:r w:rsidRPr="004F2A4F">
        <w:rPr>
          <w:lang w:val="en-CA" w:eastAsia="ja-JP"/>
        </w:rPr>
        <w:t xml:space="preserve"> as input. </w:t>
      </w:r>
      <w:r w:rsidR="00F25EA1" w:rsidRPr="004F2A4F">
        <w:rPr>
          <w:lang w:val="en-CA" w:eastAsia="ja-JP"/>
        </w:rPr>
        <w:t xml:space="preserve"> The output </w:t>
      </w:r>
      <w:proofErr w:type="spellStart"/>
      <w:r w:rsidR="00F25EA1" w:rsidRPr="004F2A4F">
        <w:rPr>
          <w:lang w:val="en-CA" w:eastAsia="ja-JP"/>
        </w:rPr>
        <w:t>binVal</w:t>
      </w:r>
      <w:proofErr w:type="spellEnd"/>
      <w:r w:rsidR="00F25EA1" w:rsidRPr="004F2A4F">
        <w:rPr>
          <w:lang w:val="en-CA" w:eastAsia="ja-JP"/>
        </w:rPr>
        <w:t xml:space="preserve"> is the value of the decoded bin.</w:t>
      </w:r>
    </w:p>
    <w:p w14:paraId="32D56D4C" w14:textId="49E662C1" w:rsidR="00A04054" w:rsidRPr="004F2A4F" w:rsidRDefault="00A04054" w:rsidP="00C26664">
      <w:pPr>
        <w:rPr>
          <w:lang w:val="en-CA"/>
        </w:rPr>
      </w:pPr>
      <w:r w:rsidRPr="004F2A4F">
        <w:rPr>
          <w:lang w:val="en-CA" w:eastAsia="ja-JP"/>
        </w:rPr>
        <w:tab/>
        <w:t xml:space="preserve">The context map update process </w:t>
      </w:r>
      <w:r w:rsidR="004913A6" w:rsidRPr="004F2A4F">
        <w:rPr>
          <w:lang w:val="en-CA" w:eastAsia="ja-JP"/>
        </w:rPr>
        <w:fldChar w:fldCharType="begin" w:fldLock="1"/>
      </w:r>
      <w:r w:rsidR="004913A6" w:rsidRPr="004F2A4F">
        <w:rPr>
          <w:lang w:val="en-CA" w:eastAsia="ja-JP"/>
        </w:rPr>
        <w:instrText xml:space="preserve"> REF _Ref5870853 \n \h </w:instrText>
      </w:r>
      <w:r w:rsidR="00D527DE" w:rsidRPr="004F2A4F">
        <w:rPr>
          <w:lang w:val="en-CA" w:eastAsia="ja-JP"/>
        </w:rPr>
        <w:instrText xml:space="preserve"> \* MERGEFORMAT </w:instrText>
      </w:r>
      <w:r w:rsidR="004913A6" w:rsidRPr="004F2A4F">
        <w:rPr>
          <w:lang w:val="en-CA" w:eastAsia="ja-JP"/>
        </w:rPr>
      </w:r>
      <w:r w:rsidR="004913A6" w:rsidRPr="004F2A4F">
        <w:rPr>
          <w:lang w:val="en-CA" w:eastAsia="ja-JP"/>
        </w:rPr>
        <w:fldChar w:fldCharType="separate"/>
      </w:r>
      <w:r w:rsidR="003551F0" w:rsidRPr="004F2A4F">
        <w:rPr>
          <w:lang w:val="en-CA" w:eastAsia="ja-JP"/>
        </w:rPr>
        <w:t>9.7.8</w:t>
      </w:r>
      <w:r w:rsidR="004913A6" w:rsidRPr="004F2A4F">
        <w:rPr>
          <w:lang w:val="en-CA" w:eastAsia="ja-JP"/>
        </w:rPr>
        <w:fldChar w:fldCharType="end"/>
      </w:r>
      <w:r w:rsidRPr="004F2A4F">
        <w:rPr>
          <w:lang w:val="en-CA" w:eastAsia="ja-JP"/>
        </w:rPr>
        <w:t xml:space="preserve"> is invoked with the variable </w:t>
      </w:r>
      <w:proofErr w:type="spellStart"/>
      <w:r w:rsidRPr="004F2A4F">
        <w:rPr>
          <w:lang w:val="en-CA" w:eastAsia="ja-JP"/>
        </w:rPr>
        <w:t>ctxMapIdx</w:t>
      </w:r>
      <w:proofErr w:type="spellEnd"/>
      <w:r w:rsidRPr="004F2A4F">
        <w:rPr>
          <w:lang w:val="en-CA" w:eastAsia="ja-JP"/>
        </w:rPr>
        <w:t xml:space="preserve"> and the decoded bin value.</w:t>
      </w:r>
    </w:p>
    <w:p w14:paraId="27F5EAC1" w14:textId="60A6ADD7" w:rsidR="00A04054" w:rsidRPr="004F2A4F" w:rsidRDefault="00A04054" w:rsidP="00C26664">
      <w:pPr>
        <w:pStyle w:val="3"/>
        <w:rPr>
          <w:lang w:val="en-CA"/>
        </w:rPr>
      </w:pPr>
      <w:bookmarkStart w:id="27828" w:name="_Toc12531509"/>
      <w:bookmarkStart w:id="27829" w:name="_Ref5870528"/>
      <w:bookmarkStart w:id="27830" w:name="_Toc4055575"/>
      <w:bookmarkStart w:id="27831" w:name="_Toc6215373"/>
      <w:bookmarkStart w:id="27832" w:name="_Toc24731189"/>
      <w:bookmarkStart w:id="27833" w:name="_Toc38236536"/>
      <w:bookmarkEnd w:id="27828"/>
      <w:proofErr w:type="spellStart"/>
      <w:r w:rsidRPr="004F2A4F">
        <w:rPr>
          <w:lang w:val="en-CA"/>
        </w:rPr>
        <w:t>ctxMapIdx</w:t>
      </w:r>
      <w:proofErr w:type="spellEnd"/>
      <w:r w:rsidRPr="004F2A4F">
        <w:rPr>
          <w:lang w:val="en-CA"/>
        </w:rPr>
        <w:t xml:space="preserve"> and </w:t>
      </w:r>
      <w:proofErr w:type="spellStart"/>
      <w:r w:rsidRPr="004F2A4F">
        <w:rPr>
          <w:lang w:val="en-CA"/>
        </w:rPr>
        <w:t>ctxIdx</w:t>
      </w:r>
      <w:proofErr w:type="spellEnd"/>
      <w:r w:rsidRPr="004F2A4F">
        <w:rPr>
          <w:lang w:val="en-CA"/>
        </w:rPr>
        <w:t xml:space="preserve"> derivation processes</w:t>
      </w:r>
      <w:bookmarkEnd w:id="27829"/>
      <w:bookmarkEnd w:id="27830"/>
      <w:bookmarkEnd w:id="27831"/>
      <w:bookmarkEnd w:id="27832"/>
      <w:bookmarkEnd w:id="27833"/>
    </w:p>
    <w:p w14:paraId="26A095E6" w14:textId="77777777" w:rsidR="00A04054" w:rsidRPr="004F2A4F" w:rsidRDefault="00A04054" w:rsidP="00A04054">
      <w:pPr>
        <w:rPr>
          <w:lang w:val="en-CA" w:eastAsia="ja-JP"/>
        </w:rPr>
      </w:pPr>
      <w:r w:rsidRPr="004F2A4F">
        <w:rPr>
          <w:lang w:val="en-CA" w:eastAsia="ja-JP"/>
        </w:rPr>
        <w:t>Inputs to this process are,</w:t>
      </w:r>
    </w:p>
    <w:p w14:paraId="0D2F0C77" w14:textId="229B2DA4" w:rsidR="00A04054" w:rsidRPr="00DF2E00" w:rsidRDefault="00A04054">
      <w:pPr>
        <w:pStyle w:val="af7"/>
        <w:numPr>
          <w:ilvl w:val="0"/>
          <w:numId w:val="96"/>
        </w:numPr>
        <w:rPr>
          <w:lang w:val="en-CA" w:eastAsia="ja-JP"/>
        </w:rPr>
        <w:pPrChange w:id="27834" w:author="w19328_d2" w:date="2020-05-29T22:56:00Z">
          <w:pPr/>
        </w:pPrChange>
      </w:pPr>
      <w:del w:id="27835" w:author="w19328_d2" w:date="2020-05-29T22:56:00Z">
        <w:r w:rsidRPr="00DF2E00" w:rsidDel="00294287">
          <w:rPr>
            <w:lang w:val="en-CA" w:eastAsia="ja-JP"/>
          </w:rPr>
          <w:tab/>
        </w:r>
      </w:del>
      <w:r w:rsidRPr="00DF2E00">
        <w:rPr>
          <w:lang w:val="en-CA" w:eastAsia="ja-JP"/>
        </w:rPr>
        <w:t xml:space="preserve">the variable </w:t>
      </w:r>
      <w:proofErr w:type="spellStart"/>
      <w:r w:rsidRPr="00DF2E00">
        <w:rPr>
          <w:lang w:val="en-CA" w:eastAsia="ja-JP"/>
        </w:rPr>
        <w:t>NeighbourPattern</w:t>
      </w:r>
      <w:proofErr w:type="spellEnd"/>
      <w:r w:rsidRPr="00DF2E00">
        <w:rPr>
          <w:lang w:val="en-CA" w:eastAsia="ja-JP"/>
        </w:rPr>
        <w:t>, represe</w:t>
      </w:r>
      <w:r w:rsidR="00A23EF6" w:rsidRPr="00DF2E00">
        <w:rPr>
          <w:lang w:val="en-CA" w:eastAsia="ja-JP"/>
        </w:rPr>
        <w:t>n</w:t>
      </w:r>
      <w:r w:rsidRPr="00DF2E00">
        <w:rPr>
          <w:lang w:val="en-CA" w:eastAsia="ja-JP"/>
        </w:rPr>
        <w:t>ting the occupancy of the neighbours of the current node’s parent neighbours,</w:t>
      </w:r>
    </w:p>
    <w:p w14:paraId="0D040A52" w14:textId="6D230EA4" w:rsidR="00294287" w:rsidRDefault="00294287" w:rsidP="00294287">
      <w:pPr>
        <w:pStyle w:val="af7"/>
        <w:numPr>
          <w:ilvl w:val="0"/>
          <w:numId w:val="96"/>
        </w:numPr>
        <w:rPr>
          <w:ins w:id="27836" w:author="w19328_d2" w:date="2020-05-29T22:56:00Z"/>
          <w:lang w:val="en-CA" w:eastAsia="ja-JP"/>
        </w:rPr>
      </w:pPr>
      <w:ins w:id="27837" w:author="w19328_d2" w:date="2020-05-29T22:56:00Z">
        <w:r w:rsidRPr="00BE53BF">
          <w:rPr>
            <w:lang w:val="en-CA" w:eastAsia="ja-JP"/>
          </w:rPr>
          <w:t xml:space="preserve">the planar information </w:t>
        </w:r>
        <w:proofErr w:type="spellStart"/>
        <w:r w:rsidRPr="00BE53BF">
          <w:rPr>
            <w:lang w:val="en-CA" w:eastAsia="ja-JP"/>
          </w:rPr>
          <w:t>mask_planar</w:t>
        </w:r>
        <w:proofErr w:type="spellEnd"/>
        <w:r>
          <w:rPr>
            <w:lang w:val="en-CA" w:eastAsia="ja-JP"/>
          </w:rPr>
          <w:t xml:space="preserve"> </w:t>
        </w:r>
        <w:r w:rsidRPr="00BE53BF">
          <w:rPr>
            <w:lang w:val="en-CA" w:eastAsia="ja-JP"/>
          </w:rPr>
          <w:t xml:space="preserve">associated with </w:t>
        </w:r>
        <w:r w:rsidRPr="00281AD5">
          <w:rPr>
            <w:lang w:val="en-CA" w:eastAsia="ja-JP"/>
          </w:rPr>
          <w:t>the current node</w:t>
        </w:r>
        <w:r>
          <w:rPr>
            <w:lang w:val="en-CA" w:eastAsia="ja-JP"/>
          </w:rPr>
          <w:t>,</w:t>
        </w:r>
      </w:ins>
    </w:p>
    <w:p w14:paraId="7E9D7AB2" w14:textId="1E12E6BA" w:rsidR="0029085A" w:rsidRDefault="0029085A" w:rsidP="00294287">
      <w:pPr>
        <w:pStyle w:val="af7"/>
        <w:numPr>
          <w:ilvl w:val="0"/>
          <w:numId w:val="96"/>
        </w:numPr>
        <w:rPr>
          <w:ins w:id="27838" w:author="w19328_d2" w:date="2020-06-02T17:13:00Z"/>
          <w:lang w:val="en-CA" w:eastAsia="ja-JP"/>
        </w:rPr>
      </w:pPr>
      <w:ins w:id="27839" w:author="w19328_d2" w:date="2020-06-02T17:13:00Z">
        <w:r>
          <w:rPr>
            <w:lang w:val="en-CA" w:eastAsia="ja-JP"/>
          </w:rPr>
          <w:t>t</w:t>
        </w:r>
        <w:r w:rsidRPr="00DE1B57">
          <w:rPr>
            <w:lang w:val="en-CA" w:eastAsia="ja-JP"/>
          </w:rPr>
          <w:t xml:space="preserve">he variable </w:t>
        </w:r>
      </w:ins>
      <w:ins w:id="27840" w:author="w19328_d2" w:date="2020-06-02T18:27:00Z">
        <w:r w:rsidR="00DB7447">
          <w:rPr>
            <w:lang w:val="en-CA" w:eastAsia="ja-JP"/>
          </w:rPr>
          <w:t xml:space="preserve">depth, </w:t>
        </w:r>
      </w:ins>
      <w:ins w:id="27841" w:author="w19328_d2" w:date="2020-06-02T18:28:00Z">
        <w:r w:rsidR="00DB7447">
          <w:rPr>
            <w:lang w:val="en-CA" w:eastAsia="ja-JP"/>
          </w:rPr>
          <w:t>indicating the current geometry tree depth,</w:t>
        </w:r>
      </w:ins>
    </w:p>
    <w:p w14:paraId="60FDD92A" w14:textId="5420850F" w:rsidR="00A04054" w:rsidRPr="00DF2E00" w:rsidRDefault="00A04054">
      <w:pPr>
        <w:pStyle w:val="af7"/>
        <w:numPr>
          <w:ilvl w:val="0"/>
          <w:numId w:val="96"/>
        </w:numPr>
        <w:rPr>
          <w:lang w:val="en-CA" w:eastAsia="ja-JP"/>
        </w:rPr>
        <w:pPrChange w:id="27842" w:author="w19328_d2" w:date="2020-05-29T22:56:00Z">
          <w:pPr/>
        </w:pPrChange>
      </w:pPr>
      <w:del w:id="27843" w:author="w19328_d2" w:date="2020-05-29T22:56:00Z">
        <w:r w:rsidRPr="00DF2E00" w:rsidDel="00294287">
          <w:rPr>
            <w:lang w:val="en-CA" w:eastAsia="ja-JP"/>
          </w:rPr>
          <w:tab/>
        </w:r>
      </w:del>
      <w:r w:rsidRPr="00DF2E00">
        <w:rPr>
          <w:lang w:val="en-CA" w:eastAsia="ja-JP"/>
        </w:rPr>
        <w:t xml:space="preserve">the variable </w:t>
      </w:r>
      <w:proofErr w:type="spellStart"/>
      <w:r w:rsidRPr="00DF2E00">
        <w:rPr>
          <w:lang w:val="en-CA" w:eastAsia="ja-JP"/>
        </w:rPr>
        <w:t>binIdx</w:t>
      </w:r>
      <w:proofErr w:type="spellEnd"/>
      <w:r w:rsidRPr="00DF2E00">
        <w:rPr>
          <w:lang w:val="en-CA" w:eastAsia="ja-JP"/>
        </w:rPr>
        <w:t>, indicating the bin to be decoded, and</w:t>
      </w:r>
    </w:p>
    <w:p w14:paraId="05811959" w14:textId="06F30EE1" w:rsidR="00A04054" w:rsidRPr="00DF2E00" w:rsidRDefault="00A04054">
      <w:pPr>
        <w:pStyle w:val="af7"/>
        <w:numPr>
          <w:ilvl w:val="0"/>
          <w:numId w:val="96"/>
        </w:numPr>
        <w:rPr>
          <w:lang w:val="en-CA" w:eastAsia="ja-JP"/>
        </w:rPr>
        <w:pPrChange w:id="27844" w:author="w19328_d2" w:date="2020-05-29T22:56:00Z">
          <w:pPr/>
        </w:pPrChange>
      </w:pPr>
      <w:del w:id="27845" w:author="w19328_d2" w:date="2020-05-29T22:56:00Z">
        <w:r w:rsidRPr="00DF2E00" w:rsidDel="00294287">
          <w:rPr>
            <w:lang w:val="en-CA" w:eastAsia="ja-JP"/>
          </w:rPr>
          <w:tab/>
        </w:r>
      </w:del>
      <w:r w:rsidRPr="00DF2E00">
        <w:rPr>
          <w:lang w:val="en-CA" w:eastAsia="ja-JP"/>
        </w:rPr>
        <w:t xml:space="preserve">the variable </w:t>
      </w:r>
      <w:proofErr w:type="spellStart"/>
      <w:r w:rsidRPr="00DF2E00">
        <w:rPr>
          <w:lang w:val="en-CA" w:eastAsia="ja-JP"/>
        </w:rPr>
        <w:t>partialSynVal</w:t>
      </w:r>
      <w:proofErr w:type="spellEnd"/>
      <w:r w:rsidRPr="00DF2E00">
        <w:rPr>
          <w:lang w:val="en-CA" w:eastAsia="ja-JP"/>
        </w:rPr>
        <w:t>, representing the partially reconstructed value of the syntax element.</w:t>
      </w:r>
    </w:p>
    <w:p w14:paraId="44B60CD3" w14:textId="5D0EF913" w:rsidR="00A04054" w:rsidRPr="004F2A4F" w:rsidRDefault="00A04054" w:rsidP="00A04054">
      <w:pPr>
        <w:rPr>
          <w:lang w:val="en-CA" w:eastAsia="ja-JP"/>
        </w:rPr>
      </w:pPr>
      <w:r w:rsidRPr="004F2A4F">
        <w:rPr>
          <w:lang w:val="en-CA" w:eastAsia="ja-JP"/>
        </w:rPr>
        <w:t xml:space="preserve">Output of by this process are the variables </w:t>
      </w:r>
      <w:proofErr w:type="spellStart"/>
      <w:r w:rsidRPr="004F2A4F">
        <w:rPr>
          <w:lang w:val="en-CA" w:eastAsia="ja-JP"/>
        </w:rPr>
        <w:t>ctxMapIdx</w:t>
      </w:r>
      <w:proofErr w:type="spellEnd"/>
      <w:r w:rsidRPr="004F2A4F">
        <w:rPr>
          <w:lang w:val="en-CA" w:eastAsia="ja-JP"/>
        </w:rPr>
        <w:t xml:space="preserve"> </w:t>
      </w:r>
      <w:proofErr w:type="spellStart"/>
      <w:r w:rsidRPr="004F2A4F">
        <w:rPr>
          <w:lang w:val="en-CA" w:eastAsia="ja-JP"/>
        </w:rPr>
        <w:t>andctxIdx</w:t>
      </w:r>
      <w:proofErr w:type="spellEnd"/>
      <w:r w:rsidRPr="004F2A4F">
        <w:rPr>
          <w:lang w:val="en-CA" w:eastAsia="ja-JP"/>
        </w:rPr>
        <w:t>.</w:t>
      </w:r>
    </w:p>
    <w:p w14:paraId="1716DBE9" w14:textId="6F77A5BE" w:rsidR="00A04054" w:rsidRPr="004F2A4F" w:rsidRDefault="00A04054" w:rsidP="00A04054">
      <w:pPr>
        <w:rPr>
          <w:lang w:val="en-CA" w:eastAsia="ja-JP"/>
        </w:rPr>
      </w:pPr>
      <w:r w:rsidRPr="004F2A4F">
        <w:rPr>
          <w:lang w:val="en-CA" w:eastAsia="ja-JP"/>
        </w:rPr>
        <w:t xml:space="preserve">The variable </w:t>
      </w:r>
      <w:proofErr w:type="spellStart"/>
      <w:r w:rsidR="00995574" w:rsidRPr="004F2A4F">
        <w:rPr>
          <w:lang w:val="en-CA" w:eastAsia="ja-JP"/>
        </w:rPr>
        <w:t>idxPred</w:t>
      </w:r>
      <w:proofErr w:type="spellEnd"/>
      <w:r w:rsidR="00995574" w:rsidRPr="004F2A4F">
        <w:rPr>
          <w:lang w:val="en-CA" w:eastAsia="ja-JP"/>
        </w:rPr>
        <w:t xml:space="preserve"> </w:t>
      </w:r>
      <w:r w:rsidRPr="004F2A4F">
        <w:rPr>
          <w:lang w:val="en-CA" w:eastAsia="ja-JP"/>
        </w:rPr>
        <w:t xml:space="preserve">is </w:t>
      </w:r>
      <w:r w:rsidR="00995574" w:rsidRPr="004F2A4F">
        <w:rPr>
          <w:lang w:val="en-CA" w:eastAsia="ja-JP"/>
        </w:rPr>
        <w:t xml:space="preserve">set </w:t>
      </w:r>
      <w:r w:rsidRPr="004F2A4F">
        <w:rPr>
          <w:lang w:val="en-CA" w:eastAsia="ja-JP"/>
        </w:rPr>
        <w:t>as follows:</w:t>
      </w:r>
    </w:p>
    <w:p w14:paraId="62FF4AA4" w14:textId="79F835DF" w:rsidR="00A04054" w:rsidRPr="00DF2E00" w:rsidRDefault="00A04054">
      <w:pPr>
        <w:pStyle w:val="af7"/>
        <w:numPr>
          <w:ilvl w:val="0"/>
          <w:numId w:val="95"/>
        </w:numPr>
        <w:rPr>
          <w:lang w:val="en-CA" w:eastAsia="ja-JP"/>
        </w:rPr>
        <w:pPrChange w:id="27846" w:author="w19328_d2" w:date="2020-05-29T22:55:00Z">
          <w:pPr/>
        </w:pPrChange>
      </w:pPr>
      <w:del w:id="27847" w:author="w19328_d2" w:date="2020-05-29T22:55:00Z">
        <w:r w:rsidRPr="00DF2E00" w:rsidDel="00294287">
          <w:rPr>
            <w:lang w:val="en-CA" w:eastAsia="ja-JP"/>
          </w:rPr>
          <w:tab/>
        </w:r>
      </w:del>
      <w:r w:rsidRPr="00DF2E00">
        <w:rPr>
          <w:lang w:val="en-CA" w:eastAsia="ja-JP"/>
        </w:rPr>
        <w:t>If</w:t>
      </w:r>
      <w:r w:rsidR="00B508BD" w:rsidRPr="00DF2E00">
        <w:rPr>
          <w:lang w:val="en-CA" w:eastAsia="ja-JP"/>
        </w:rPr>
        <w:t xml:space="preserve"> NodeMaxDimLog2</w:t>
      </w:r>
      <w:r w:rsidR="00F25EA1" w:rsidRPr="00DF2E00">
        <w:rPr>
          <w:lang w:val="en-CA" w:eastAsia="ja-JP"/>
        </w:rPr>
        <w:t xml:space="preserve"> is greater than or equal to </w:t>
      </w:r>
      <w:proofErr w:type="spellStart"/>
      <w:r w:rsidRPr="00DF2E00">
        <w:rPr>
          <w:lang w:val="en-CA" w:eastAsia="ja-JP"/>
        </w:rPr>
        <w:t>log2_intra_pred_max_node_size</w:t>
      </w:r>
      <w:proofErr w:type="spellEnd"/>
      <w:r w:rsidRPr="00DF2E00">
        <w:rPr>
          <w:lang w:val="en-CA" w:eastAsia="ja-JP"/>
        </w:rPr>
        <w:t xml:space="preserve">, the variable </w:t>
      </w:r>
      <w:proofErr w:type="spellStart"/>
      <w:r w:rsidR="00995574" w:rsidRPr="00DF2E00">
        <w:rPr>
          <w:lang w:val="en-CA" w:eastAsia="ja-JP"/>
        </w:rPr>
        <w:t>idxPred</w:t>
      </w:r>
      <w:proofErr w:type="spellEnd"/>
      <w:del w:id="27848" w:author="w19328_d2" w:date="2020-05-29T22:47:00Z">
        <w:r w:rsidR="00995574" w:rsidRPr="00DF2E00" w:rsidDel="007A6813">
          <w:rPr>
            <w:lang w:val="en-CA" w:eastAsia="ja-JP"/>
          </w:rPr>
          <w:delText>idxPred</w:delText>
        </w:r>
      </w:del>
      <w:r w:rsidRPr="00DF2E00">
        <w:rPr>
          <w:lang w:val="en-CA" w:eastAsia="ja-JP"/>
        </w:rPr>
        <w:t xml:space="preserve"> is set equal to 0.</w:t>
      </w:r>
    </w:p>
    <w:p w14:paraId="0DD5C28C" w14:textId="060EC204" w:rsidR="00294287" w:rsidRDefault="00294287" w:rsidP="00294287">
      <w:pPr>
        <w:pStyle w:val="af7"/>
        <w:numPr>
          <w:ilvl w:val="0"/>
          <w:numId w:val="95"/>
        </w:numPr>
        <w:rPr>
          <w:ins w:id="27849" w:author="w19328_d2" w:date="2020-05-29T22:57:00Z"/>
          <w:lang w:val="en-CA" w:eastAsia="ja-JP"/>
        </w:rPr>
      </w:pPr>
      <w:ins w:id="27850" w:author="w19328_d2" w:date="2020-05-29T22:57:00Z">
        <w:r>
          <w:rPr>
            <w:lang w:val="en-CA" w:eastAsia="ja-JP"/>
          </w:rPr>
          <w:t xml:space="preserve">If </w:t>
        </w:r>
      </w:ins>
      <w:ins w:id="27851" w:author="w19328_d2" w:date="2020-05-29T22:59:00Z">
        <w:r>
          <w:rPr>
            <w:lang w:val="en-CA" w:eastAsia="ja-JP"/>
          </w:rPr>
          <w:t>any</w:t>
        </w:r>
      </w:ins>
      <w:ins w:id="27852" w:author="w19328_d2" w:date="2020-05-29T22:58:00Z">
        <w:r>
          <w:rPr>
            <w:lang w:val="en-CA" w:eastAsia="ja-JP"/>
          </w:rPr>
          <w:t xml:space="preserve"> of </w:t>
        </w:r>
      </w:ins>
      <w:proofErr w:type="spellStart"/>
      <w:ins w:id="27853" w:author="w19328_d2" w:date="2020-05-29T22:57:00Z">
        <w:r>
          <w:rPr>
            <w:lang w:val="en-CA" w:eastAsia="ja-JP"/>
          </w:rPr>
          <w:t>m</w:t>
        </w:r>
      </w:ins>
      <w:ins w:id="27854" w:author="w19328_d2" w:date="2020-05-29T22:58:00Z">
        <w:r>
          <w:rPr>
            <w:lang w:val="en-CA" w:eastAsia="ja-JP"/>
          </w:rPr>
          <w:t>ask_planar</w:t>
        </w:r>
        <w:proofErr w:type="spellEnd"/>
        <w:r>
          <w:rPr>
            <w:lang w:val="en-CA" w:eastAsia="ja-JP"/>
          </w:rPr>
          <w:t xml:space="preserve">[ k ], k = 0 .. 2, are </w:t>
        </w:r>
      </w:ins>
      <w:ins w:id="27855" w:author="w19328_d2" w:date="2020-05-29T22:59:00Z">
        <w:r>
          <w:rPr>
            <w:lang w:val="en-CA" w:eastAsia="ja-JP"/>
          </w:rPr>
          <w:t xml:space="preserve">not equal to 0, the variable </w:t>
        </w:r>
        <w:proofErr w:type="spellStart"/>
        <w:r>
          <w:rPr>
            <w:lang w:val="en-CA" w:eastAsia="ja-JP"/>
          </w:rPr>
          <w:t>idxPred</w:t>
        </w:r>
        <w:proofErr w:type="spellEnd"/>
        <w:r>
          <w:rPr>
            <w:lang w:val="en-CA" w:eastAsia="ja-JP"/>
          </w:rPr>
          <w:t xml:space="preserve"> is set equal to 0.</w:t>
        </w:r>
      </w:ins>
    </w:p>
    <w:p w14:paraId="6CBDF555" w14:textId="78D9176E" w:rsidR="00A04054" w:rsidRPr="00DF2E00" w:rsidRDefault="00A04054">
      <w:pPr>
        <w:pStyle w:val="af7"/>
        <w:numPr>
          <w:ilvl w:val="0"/>
          <w:numId w:val="95"/>
        </w:numPr>
        <w:rPr>
          <w:lang w:val="en-CA" w:eastAsia="ja-JP"/>
        </w:rPr>
        <w:pPrChange w:id="27856" w:author="w19328_d2" w:date="2020-05-29T22:55:00Z">
          <w:pPr/>
        </w:pPrChange>
      </w:pPr>
      <w:del w:id="27857" w:author="w19328_d2" w:date="2020-05-29T22:55:00Z">
        <w:r w:rsidRPr="00DF2E00" w:rsidDel="00294287">
          <w:rPr>
            <w:lang w:val="en-CA" w:eastAsia="ja-JP"/>
          </w:rPr>
          <w:tab/>
        </w:r>
      </w:del>
      <w:r w:rsidRPr="00DF2E00">
        <w:rPr>
          <w:lang w:val="en-CA" w:eastAsia="ja-JP"/>
        </w:rPr>
        <w:t>Otherwise,</w:t>
      </w:r>
      <w:r w:rsidR="00B508BD" w:rsidRPr="00DF2E00">
        <w:rPr>
          <w:lang w:val="en-CA" w:eastAsia="ja-JP"/>
        </w:rPr>
        <w:t xml:space="preserve"> </w:t>
      </w:r>
      <w:del w:id="27858" w:author="w19328_d2" w:date="2020-05-29T22:57:00Z">
        <w:r w:rsidR="00B508BD" w:rsidRPr="00DF2E00" w:rsidDel="00294287">
          <w:rPr>
            <w:lang w:val="en-CA" w:eastAsia="ja-JP"/>
          </w:rPr>
          <w:delText>NodeMaxDimLog2</w:delText>
        </w:r>
        <w:r w:rsidR="00F25EA1" w:rsidRPr="00DF2E00" w:rsidDel="00294287">
          <w:rPr>
            <w:lang w:val="en-CA" w:eastAsia="ja-JP"/>
          </w:rPr>
          <w:delText xml:space="preserve"> is less than </w:delText>
        </w:r>
        <w:r w:rsidRPr="00DF2E00" w:rsidDel="00294287">
          <w:rPr>
            <w:lang w:val="en-CA" w:eastAsia="ja-JP"/>
          </w:rPr>
          <w:delText xml:space="preserve">log2_intra_pred_max_node_size, </w:delText>
        </w:r>
      </w:del>
      <w:r w:rsidRPr="00DF2E00">
        <w:rPr>
          <w:lang w:val="en-CA" w:eastAsia="ja-JP"/>
        </w:rPr>
        <w:t xml:space="preserve">the variable </w:t>
      </w:r>
      <w:proofErr w:type="spellStart"/>
      <w:r w:rsidR="00995574" w:rsidRPr="00DF2E00">
        <w:rPr>
          <w:lang w:val="en-CA" w:eastAsia="ja-JP"/>
        </w:rPr>
        <w:t>idxPred</w:t>
      </w:r>
      <w:proofErr w:type="spellEnd"/>
      <w:r w:rsidR="00995574" w:rsidRPr="00DF2E00">
        <w:rPr>
          <w:lang w:val="en-CA" w:eastAsia="ja-JP"/>
        </w:rPr>
        <w:t xml:space="preserve"> </w:t>
      </w:r>
      <w:r w:rsidRPr="00DF2E00">
        <w:rPr>
          <w:lang w:val="en-CA" w:eastAsia="ja-JP"/>
        </w:rPr>
        <w:t>is set equal to the output of the occupancy prediction process using neighbouring octree nodes (</w:t>
      </w:r>
      <w:r w:rsidR="004913A6" w:rsidRPr="00DF2E00">
        <w:rPr>
          <w:lang w:val="en-CA" w:eastAsia="ja-JP"/>
        </w:rPr>
        <w:fldChar w:fldCharType="begin" w:fldLock="1"/>
      </w:r>
      <w:r w:rsidR="004913A6" w:rsidRPr="00DF2E00">
        <w:rPr>
          <w:lang w:val="en-CA" w:eastAsia="ja-JP"/>
        </w:rPr>
        <w:instrText xml:space="preserve"> REF _Ref5870896 \n \h </w:instrText>
      </w:r>
      <w:r w:rsidR="00D527DE" w:rsidRPr="00DF2E00">
        <w:rPr>
          <w:lang w:val="en-CA" w:eastAsia="ja-JP"/>
        </w:rPr>
        <w:instrText xml:space="preserve"> \* MERGEFORMAT </w:instrText>
      </w:r>
      <w:r w:rsidR="004913A6" w:rsidRPr="00DF2E00">
        <w:rPr>
          <w:lang w:val="en-CA" w:eastAsia="ja-JP"/>
        </w:rPr>
      </w:r>
      <w:r w:rsidR="004913A6" w:rsidRPr="00DF2E00">
        <w:rPr>
          <w:lang w:val="en-CA" w:eastAsia="ja-JP"/>
        </w:rPr>
        <w:fldChar w:fldCharType="separate"/>
      </w:r>
      <w:r w:rsidR="003551F0" w:rsidRPr="00DF2E00">
        <w:rPr>
          <w:lang w:val="en-CA" w:eastAsia="ja-JP"/>
        </w:rPr>
        <w:t>9.7.9</w:t>
      </w:r>
      <w:r w:rsidR="004913A6" w:rsidRPr="00DF2E00">
        <w:rPr>
          <w:lang w:val="en-CA" w:eastAsia="ja-JP"/>
        </w:rPr>
        <w:fldChar w:fldCharType="end"/>
      </w:r>
      <w:r w:rsidRPr="00DF2E00">
        <w:rPr>
          <w:lang w:val="en-CA" w:eastAsia="ja-JP"/>
        </w:rPr>
        <w:t xml:space="preserve">) when invoked with the current node and </w:t>
      </w:r>
      <w:proofErr w:type="spellStart"/>
      <w:r w:rsidRPr="00DF2E00">
        <w:rPr>
          <w:lang w:val="en-CA" w:eastAsia="ja-JP"/>
        </w:rPr>
        <w:t>childIdx</w:t>
      </w:r>
      <w:proofErr w:type="spellEnd"/>
      <w:r w:rsidRPr="00DF2E00">
        <w:rPr>
          <w:lang w:val="en-CA" w:eastAsia="ja-JP"/>
        </w:rPr>
        <w:t xml:space="preserve"> set equal to the output of the neighbour dependent geometry octree child node scan order Inverse mapping process (</w:t>
      </w:r>
      <w:r w:rsidR="004913A6" w:rsidRPr="00DF2E00">
        <w:rPr>
          <w:lang w:val="en-CA" w:eastAsia="ja-JP"/>
        </w:rPr>
        <w:fldChar w:fldCharType="begin" w:fldLock="1"/>
      </w:r>
      <w:r w:rsidR="004913A6" w:rsidRPr="00DF2E00">
        <w:rPr>
          <w:lang w:val="en-CA" w:eastAsia="ja-JP"/>
        </w:rPr>
        <w:instrText xml:space="preserve"> REF _Ref5870946 \n \h </w:instrText>
      </w:r>
      <w:r w:rsidR="00D527DE" w:rsidRPr="00DF2E00">
        <w:rPr>
          <w:lang w:val="en-CA" w:eastAsia="ja-JP"/>
        </w:rPr>
        <w:instrText xml:space="preserve"> \* MERGEFORMAT </w:instrText>
      </w:r>
      <w:r w:rsidR="004913A6" w:rsidRPr="00DF2E00">
        <w:rPr>
          <w:lang w:val="en-CA" w:eastAsia="ja-JP"/>
        </w:rPr>
      </w:r>
      <w:r w:rsidR="004913A6" w:rsidRPr="00DF2E00">
        <w:rPr>
          <w:lang w:val="en-CA" w:eastAsia="ja-JP"/>
        </w:rPr>
        <w:fldChar w:fldCharType="separate"/>
      </w:r>
      <w:r w:rsidR="003551F0" w:rsidRPr="00DF2E00">
        <w:rPr>
          <w:lang w:val="en-CA" w:eastAsia="ja-JP"/>
        </w:rPr>
        <w:t>6.4.1</w:t>
      </w:r>
      <w:r w:rsidR="004913A6" w:rsidRPr="00DF2E00">
        <w:rPr>
          <w:lang w:val="en-CA" w:eastAsia="ja-JP"/>
        </w:rPr>
        <w:fldChar w:fldCharType="end"/>
      </w:r>
      <w:r w:rsidRPr="00DF2E00">
        <w:rPr>
          <w:lang w:val="en-CA" w:eastAsia="ja-JP"/>
        </w:rPr>
        <w:t xml:space="preserve">) with the inputs </w:t>
      </w:r>
      <w:proofErr w:type="spellStart"/>
      <w:r w:rsidRPr="00DF2E00">
        <w:rPr>
          <w:lang w:val="en-CA" w:eastAsia="ja-JP"/>
        </w:rPr>
        <w:t>neighbourPattern</w:t>
      </w:r>
      <w:proofErr w:type="spellEnd"/>
      <w:r w:rsidRPr="00DF2E00">
        <w:rPr>
          <w:lang w:val="en-CA" w:eastAsia="ja-JP"/>
        </w:rPr>
        <w:t xml:space="preserve"> and </w:t>
      </w:r>
      <w:proofErr w:type="spellStart"/>
      <w:r w:rsidRPr="00DF2E00">
        <w:rPr>
          <w:lang w:val="en-CA" w:eastAsia="ja-JP"/>
        </w:rPr>
        <w:t>inIdx</w:t>
      </w:r>
      <w:proofErr w:type="spellEnd"/>
      <w:r w:rsidRPr="00DF2E00">
        <w:rPr>
          <w:lang w:val="en-CA" w:eastAsia="ja-JP"/>
        </w:rPr>
        <w:t xml:space="preserve"> set equal to </w:t>
      </w:r>
      <w:proofErr w:type="spellStart"/>
      <w:r w:rsidRPr="00DF2E00">
        <w:rPr>
          <w:lang w:val="en-CA" w:eastAsia="ja-JP"/>
        </w:rPr>
        <w:t>bitCodingOrder</w:t>
      </w:r>
      <w:proofErr w:type="spellEnd"/>
      <w:r w:rsidRPr="00DF2E00">
        <w:rPr>
          <w:lang w:val="en-CA" w:eastAsia="ja-JP"/>
        </w:rPr>
        <w:t>[</w:t>
      </w:r>
      <w:r w:rsidR="00880112" w:rsidRPr="00DF2E00">
        <w:rPr>
          <w:lang w:val="en-CA" w:eastAsia="ja-JP"/>
        </w:rPr>
        <w:t> </w:t>
      </w:r>
      <w:proofErr w:type="spellStart"/>
      <w:r w:rsidRPr="00DF2E00">
        <w:rPr>
          <w:lang w:val="en-CA" w:eastAsia="ja-JP"/>
        </w:rPr>
        <w:t>binIdx</w:t>
      </w:r>
      <w:proofErr w:type="spellEnd"/>
      <w:r w:rsidR="00880112" w:rsidRPr="00DF2E00">
        <w:rPr>
          <w:lang w:val="en-CA" w:eastAsia="ja-JP"/>
        </w:rPr>
        <w:t> </w:t>
      </w:r>
      <w:r w:rsidRPr="00DF2E00">
        <w:rPr>
          <w:lang w:val="en-CA" w:eastAsia="ja-JP"/>
        </w:rPr>
        <w:t xml:space="preserve">] where values of </w:t>
      </w:r>
      <w:proofErr w:type="spellStart"/>
      <w:r w:rsidRPr="00DF2E00">
        <w:rPr>
          <w:lang w:val="en-CA" w:eastAsia="ja-JP"/>
        </w:rPr>
        <w:t>bitCodingOrder</w:t>
      </w:r>
      <w:proofErr w:type="spellEnd"/>
      <w:r w:rsidRPr="00DF2E00">
        <w:rPr>
          <w:lang w:val="en-CA" w:eastAsia="ja-JP"/>
        </w:rPr>
        <w:t>[ ]</w:t>
      </w:r>
      <w:r w:rsidR="000E09EC" w:rsidRPr="00DF2E00">
        <w:rPr>
          <w:lang w:val="en-CA" w:eastAsia="ja-JP"/>
        </w:rPr>
        <w:t xml:space="preserve"> are given</w:t>
      </w:r>
      <w:r w:rsidR="00995574" w:rsidRPr="00DF2E00">
        <w:rPr>
          <w:lang w:val="en-CA" w:eastAsia="ja-JP"/>
        </w:rPr>
        <w:t xml:space="preserve"> </w:t>
      </w:r>
      <w:r w:rsidRPr="00DF2E00">
        <w:rPr>
          <w:lang w:val="en-CA" w:eastAsia="ja-JP"/>
        </w:rPr>
        <w:t xml:space="preserve">in </w:t>
      </w:r>
      <w:r w:rsidRPr="00DF2E00">
        <w:rPr>
          <w:lang w:val="en-CA" w:eastAsia="ja-JP"/>
        </w:rPr>
        <w:fldChar w:fldCharType="begin" w:fldLock="1"/>
      </w:r>
      <w:r w:rsidRPr="00DF2E00">
        <w:rPr>
          <w:lang w:val="en-CA" w:eastAsia="ja-JP"/>
        </w:rPr>
        <w:instrText xml:space="preserve"> REF _Ref535028218 \h </w:instrText>
      </w:r>
      <w:r w:rsidR="00D527DE" w:rsidRPr="00DF2E00">
        <w:rPr>
          <w:lang w:val="en-CA" w:eastAsia="ja-JP"/>
        </w:rPr>
        <w:instrText xml:space="preserve"> \* MERGEFORMAT </w:instrText>
      </w:r>
      <w:r w:rsidRPr="00DF2E00">
        <w:rPr>
          <w:lang w:val="en-CA" w:eastAsia="ja-JP"/>
        </w:rPr>
      </w:r>
      <w:r w:rsidRPr="00DF2E00">
        <w:rPr>
          <w:lang w:val="en-CA" w:eastAsia="ja-JP"/>
        </w:rPr>
        <w:fldChar w:fldCharType="separate"/>
      </w:r>
      <w:r w:rsidR="003551F0" w:rsidRPr="00294287">
        <w:rPr>
          <w:lang w:val="en-CA"/>
          <w:rPrChange w:id="27859" w:author="w19328_d2" w:date="2020-05-29T22:55:00Z">
            <w:rPr/>
          </w:rPrChange>
        </w:rPr>
        <w:t xml:space="preserve">Table </w:t>
      </w:r>
      <w:r w:rsidR="003551F0" w:rsidRPr="00294287">
        <w:rPr>
          <w:noProof/>
          <w:lang w:val="en-CA"/>
          <w:rPrChange w:id="27860" w:author="w19328_d2" w:date="2020-05-29T22:55:00Z">
            <w:rPr>
              <w:noProof/>
            </w:rPr>
          </w:rPrChange>
        </w:rPr>
        <w:t>24</w:t>
      </w:r>
      <w:r w:rsidRPr="00DF2E00">
        <w:rPr>
          <w:lang w:val="en-CA" w:eastAsia="ja-JP"/>
        </w:rPr>
        <w:fldChar w:fldCharType="end"/>
      </w:r>
      <w:r w:rsidRPr="00DF2E00">
        <w:rPr>
          <w:lang w:val="en-CA" w:eastAsia="ja-JP"/>
        </w:rPr>
        <w:t>.</w:t>
      </w:r>
    </w:p>
    <w:p w14:paraId="2DBC9EF0" w14:textId="04B820F8" w:rsidR="004913A6" w:rsidRPr="004F2A4F" w:rsidRDefault="004913A6" w:rsidP="000E5156">
      <w:pPr>
        <w:rPr>
          <w:lang w:val="en-CA" w:eastAsia="ja-JP"/>
        </w:rPr>
      </w:pPr>
      <w:r w:rsidRPr="004F2A4F">
        <w:rPr>
          <w:lang w:val="en-CA" w:eastAsia="ja-JP"/>
        </w:rPr>
        <w:t xml:space="preserve">The variable </w:t>
      </w:r>
      <w:proofErr w:type="spellStart"/>
      <w:r w:rsidRPr="004F2A4F">
        <w:rPr>
          <w:lang w:val="en-CA" w:eastAsia="ja-JP"/>
        </w:rPr>
        <w:t>idxAdj</w:t>
      </w:r>
      <w:proofErr w:type="spellEnd"/>
      <w:r w:rsidRPr="004F2A4F">
        <w:rPr>
          <w:lang w:val="en-CA" w:eastAsia="ja-JP"/>
        </w:rPr>
        <w:t xml:space="preserve"> is set as follows:</w:t>
      </w:r>
    </w:p>
    <w:p w14:paraId="42E10CC3" w14:textId="622E4A96" w:rsidR="000E5156" w:rsidRPr="004F2A4F" w:rsidRDefault="004913A6" w:rsidP="000E5156">
      <w:pPr>
        <w:rPr>
          <w:lang w:val="en-CA" w:eastAsia="ja-JP"/>
        </w:rPr>
      </w:pPr>
      <w:r w:rsidRPr="004F2A4F">
        <w:rPr>
          <w:lang w:val="en-CA" w:eastAsia="ja-JP"/>
        </w:rPr>
        <w:tab/>
      </w:r>
      <w:r w:rsidR="000E5156" w:rsidRPr="004F2A4F">
        <w:rPr>
          <w:lang w:val="en-CA" w:eastAsia="ja-JP"/>
        </w:rPr>
        <w:t xml:space="preserve">If </w:t>
      </w:r>
      <w:proofErr w:type="spellStart"/>
      <w:r w:rsidR="00425E30" w:rsidRPr="004F2A4F">
        <w:rPr>
          <w:lang w:val="en-CA" w:eastAsia="ja-JP"/>
        </w:rPr>
        <w:t>adjacent_child_contextualization_enabled_flag</w:t>
      </w:r>
      <w:proofErr w:type="spellEnd"/>
      <w:r w:rsidR="000E5156" w:rsidRPr="004F2A4F">
        <w:rPr>
          <w:lang w:val="en-CA" w:eastAsia="ja-JP"/>
        </w:rPr>
        <w:t xml:space="preserve"> is equal to 1, </w:t>
      </w:r>
      <w:r w:rsidR="00995574" w:rsidRPr="004F2A4F">
        <w:rPr>
          <w:lang w:val="en-CA" w:eastAsia="ja-JP"/>
        </w:rPr>
        <w:t>the</w:t>
      </w:r>
      <w:r w:rsidR="008E1A4B" w:rsidRPr="004F2A4F">
        <w:rPr>
          <w:lang w:val="en-CA" w:eastAsia="ja-JP"/>
        </w:rPr>
        <w:t xml:space="preserve"> following applies</w:t>
      </w:r>
      <w:r w:rsidR="000E5156" w:rsidRPr="004F2A4F">
        <w:rPr>
          <w:lang w:val="en-CA" w:eastAsia="ja-JP"/>
        </w:rPr>
        <w:t>:</w:t>
      </w:r>
    </w:p>
    <w:p w14:paraId="49DC6054" w14:textId="76EB9FC7" w:rsidR="00995574" w:rsidRPr="004F2A4F" w:rsidRDefault="004913A6" w:rsidP="00D8020B">
      <w:pPr>
        <w:rPr>
          <w:lang w:val="en-CA" w:eastAsia="ja-JP"/>
        </w:rPr>
      </w:pPr>
      <w:r w:rsidRPr="004F2A4F">
        <w:rPr>
          <w:lang w:val="en-CA" w:eastAsia="ja-JP"/>
        </w:rPr>
        <w:tab/>
      </w:r>
      <w:r w:rsidR="00995574" w:rsidRPr="004F2A4F">
        <w:rPr>
          <w:lang w:val="en-CA" w:eastAsia="ja-JP"/>
        </w:rPr>
        <w:t xml:space="preserve">The variables </w:t>
      </w:r>
      <w:proofErr w:type="spellStart"/>
      <w:r w:rsidR="00995574" w:rsidRPr="004F2A4F">
        <w:rPr>
          <w:lang w:val="en-CA" w:eastAsia="ja-JP"/>
        </w:rPr>
        <w:t>adjOcc</w:t>
      </w:r>
      <w:proofErr w:type="spellEnd"/>
      <w:r w:rsidR="00995574" w:rsidRPr="004F2A4F">
        <w:rPr>
          <w:lang w:val="en-CA" w:eastAsia="ja-JP"/>
        </w:rPr>
        <w:t xml:space="preserve"> and </w:t>
      </w:r>
      <w:proofErr w:type="spellStart"/>
      <w:r w:rsidR="00995574" w:rsidRPr="004F2A4F">
        <w:rPr>
          <w:lang w:val="en-CA" w:eastAsia="ja-JP"/>
        </w:rPr>
        <w:t>adjUnocc</w:t>
      </w:r>
      <w:proofErr w:type="spellEnd"/>
      <w:r w:rsidR="00995574" w:rsidRPr="004F2A4F">
        <w:rPr>
          <w:lang w:val="en-CA" w:eastAsia="ja-JP"/>
        </w:rPr>
        <w:t xml:space="preserve"> are</w:t>
      </w:r>
      <w:r w:rsidR="00017257" w:rsidRPr="004F2A4F">
        <w:rPr>
          <w:lang w:val="en-CA" w:eastAsia="ja-JP"/>
        </w:rPr>
        <w:t xml:space="preserve"> initialized</w:t>
      </w:r>
      <w:r w:rsidR="00995574" w:rsidRPr="004F2A4F">
        <w:rPr>
          <w:lang w:val="en-CA" w:eastAsia="ja-JP"/>
        </w:rPr>
        <w:t xml:space="preserve"> to 0.</w:t>
      </w:r>
    </w:p>
    <w:p w14:paraId="33C33A0C" w14:textId="4B3B13B5" w:rsidR="00995574" w:rsidRPr="004F2A4F" w:rsidRDefault="004913A6" w:rsidP="00D8020B">
      <w:pPr>
        <w:rPr>
          <w:lang w:val="en-CA" w:eastAsia="ja-JP"/>
        </w:rPr>
      </w:pPr>
      <w:r w:rsidRPr="004F2A4F">
        <w:rPr>
          <w:lang w:val="en-CA" w:eastAsia="ja-JP"/>
        </w:rPr>
        <w:tab/>
      </w:r>
      <w:r w:rsidR="00995574" w:rsidRPr="004F2A4F">
        <w:rPr>
          <w:lang w:val="en-CA" w:eastAsia="ja-JP"/>
        </w:rPr>
        <w:t xml:space="preserve">The variables </w:t>
      </w:r>
      <w:proofErr w:type="spellStart"/>
      <w:r w:rsidR="00E76693" w:rsidRPr="004F2A4F">
        <w:rPr>
          <w:lang w:val="en-CA" w:eastAsia="ja-JP"/>
        </w:rPr>
        <w:t>s</w:t>
      </w:r>
      <w:r w:rsidR="00995574" w:rsidRPr="004F2A4F">
        <w:rPr>
          <w:lang w:val="en-CA" w:eastAsia="ja-JP"/>
        </w:rPr>
        <w:t>C</w:t>
      </w:r>
      <w:proofErr w:type="spellEnd"/>
      <w:r w:rsidR="00995574" w:rsidRPr="004F2A4F">
        <w:rPr>
          <w:lang w:val="en-CA" w:eastAsia="ja-JP"/>
        </w:rPr>
        <w:t xml:space="preserve">, </w:t>
      </w:r>
      <w:proofErr w:type="spellStart"/>
      <w:r w:rsidR="00E76693" w:rsidRPr="004F2A4F">
        <w:rPr>
          <w:lang w:val="en-CA" w:eastAsia="ja-JP"/>
        </w:rPr>
        <w:t>t</w:t>
      </w:r>
      <w:r w:rsidR="00995574" w:rsidRPr="004F2A4F">
        <w:rPr>
          <w:lang w:val="en-CA" w:eastAsia="ja-JP"/>
        </w:rPr>
        <w:t>C</w:t>
      </w:r>
      <w:proofErr w:type="spellEnd"/>
      <w:r w:rsidR="00995574" w:rsidRPr="004F2A4F">
        <w:rPr>
          <w:lang w:val="en-CA" w:eastAsia="ja-JP"/>
        </w:rPr>
        <w:t xml:space="preserve">, and </w:t>
      </w:r>
      <w:proofErr w:type="spellStart"/>
      <w:r w:rsidR="00E76693" w:rsidRPr="004F2A4F">
        <w:rPr>
          <w:lang w:val="en-CA" w:eastAsia="ja-JP"/>
        </w:rPr>
        <w:t>v</w:t>
      </w:r>
      <w:r w:rsidR="00995574" w:rsidRPr="004F2A4F">
        <w:rPr>
          <w:lang w:val="en-CA" w:eastAsia="ja-JP"/>
        </w:rPr>
        <w:t>C</w:t>
      </w:r>
      <w:proofErr w:type="spellEnd"/>
      <w:r w:rsidR="00995574" w:rsidRPr="004F2A4F">
        <w:rPr>
          <w:lang w:val="en-CA" w:eastAsia="ja-JP"/>
        </w:rPr>
        <w:t xml:space="preserve"> identifying the position of the child node associated with </w:t>
      </w:r>
      <w:proofErr w:type="spellStart"/>
      <w:r w:rsidR="00995574" w:rsidRPr="004F2A4F">
        <w:rPr>
          <w:lang w:val="en-CA" w:eastAsia="ja-JP"/>
        </w:rPr>
        <w:t>binIdx</w:t>
      </w:r>
      <w:proofErr w:type="spellEnd"/>
      <w:r w:rsidR="00995574" w:rsidRPr="004F2A4F">
        <w:rPr>
          <w:lang w:val="en-CA" w:eastAsia="ja-JP"/>
        </w:rPr>
        <w:t xml:space="preserve"> at depth + 1</w:t>
      </w:r>
      <w:r w:rsidR="0008361D" w:rsidRPr="004F2A4F">
        <w:rPr>
          <w:lang w:val="en-CA" w:eastAsia="ja-JP"/>
        </w:rPr>
        <w:t xml:space="preserve"> </w:t>
      </w:r>
      <w:r w:rsidR="00995574" w:rsidRPr="004F2A4F">
        <w:rPr>
          <w:lang w:val="en-CA" w:eastAsia="ja-JP"/>
        </w:rPr>
        <w:t>are</w:t>
      </w:r>
      <w:r w:rsidR="00017257" w:rsidRPr="004F2A4F">
        <w:rPr>
          <w:lang w:val="en-CA" w:eastAsia="ja-JP"/>
        </w:rPr>
        <w:t xml:space="preserve"> initialized</w:t>
      </w:r>
      <w:r w:rsidR="00995574" w:rsidRPr="004F2A4F">
        <w:rPr>
          <w:lang w:val="en-CA" w:eastAsia="ja-JP"/>
        </w:rPr>
        <w:t xml:space="preserve"> as</w:t>
      </w:r>
      <w:r w:rsidR="0008361D" w:rsidRPr="004F2A4F">
        <w:rPr>
          <w:lang w:val="en-CA" w:eastAsia="ja-JP"/>
        </w:rPr>
        <w:t xml:space="preserve"> </w:t>
      </w:r>
      <w:r w:rsidR="00995574" w:rsidRPr="004F2A4F">
        <w:rPr>
          <w:lang w:val="en-CA" w:eastAsia="ja-JP"/>
        </w:rPr>
        <w:t>follows</w:t>
      </w:r>
    </w:p>
    <w:p w14:paraId="4EB373C6" w14:textId="7E5FE781" w:rsidR="000E5156" w:rsidRPr="004F2A4F" w:rsidRDefault="00E76693" w:rsidP="004014E9">
      <w:pPr>
        <w:pStyle w:val="Code"/>
        <w:rPr>
          <w:lang w:val="en-CA" w:eastAsia="ja-JP"/>
        </w:rPr>
      </w:pPr>
      <w:proofErr w:type="spellStart"/>
      <w:r w:rsidRPr="004F2A4F">
        <w:rPr>
          <w:lang w:val="en-CA" w:eastAsia="ja-JP"/>
        </w:rPr>
        <w:t>s</w:t>
      </w:r>
      <w:r w:rsidR="000E5156" w:rsidRPr="004F2A4F">
        <w:rPr>
          <w:lang w:val="en-CA" w:eastAsia="ja-JP"/>
        </w:rPr>
        <w:t>C</w:t>
      </w:r>
      <w:proofErr w:type="spellEnd"/>
      <w:r w:rsidR="000E5156" w:rsidRPr="004F2A4F">
        <w:rPr>
          <w:lang w:val="en-CA" w:eastAsia="ja-JP"/>
        </w:rPr>
        <w:t xml:space="preserve"> = 2 × </w:t>
      </w:r>
      <w:proofErr w:type="spellStart"/>
      <w:r w:rsidRPr="004F2A4F">
        <w:rPr>
          <w:lang w:val="en-CA" w:eastAsia="ja-JP"/>
        </w:rPr>
        <w:t>s</w:t>
      </w:r>
      <w:r w:rsidR="000E5156" w:rsidRPr="004F2A4F">
        <w:rPr>
          <w:lang w:val="en-CA" w:eastAsia="ja-JP"/>
        </w:rPr>
        <w:t>N</w:t>
      </w:r>
      <w:proofErr w:type="spellEnd"/>
      <w:r w:rsidR="000E5156" w:rsidRPr="004F2A4F">
        <w:rPr>
          <w:lang w:val="en-CA" w:eastAsia="ja-JP"/>
        </w:rPr>
        <w:t xml:space="preserve"> + </w:t>
      </w:r>
      <w:r w:rsidR="00D06B94" w:rsidRPr="004F2A4F">
        <w:rPr>
          <w:lang w:val="en-CA" w:eastAsia="ja-JP"/>
        </w:rPr>
        <w:t>(</w:t>
      </w:r>
      <w:r w:rsidR="000E5156" w:rsidRPr="004F2A4F">
        <w:rPr>
          <w:lang w:val="en-CA" w:eastAsia="ja-JP"/>
        </w:rPr>
        <w:t>(</w:t>
      </w:r>
      <w:proofErr w:type="spellStart"/>
      <w:r w:rsidR="000E5156" w:rsidRPr="004F2A4F">
        <w:rPr>
          <w:lang w:val="en-CA" w:eastAsia="ja-JP"/>
        </w:rPr>
        <w:t>bitCodingOrder</w:t>
      </w:r>
      <w:proofErr w:type="spellEnd"/>
      <w:r w:rsidR="004014E9" w:rsidRPr="004F2A4F">
        <w:rPr>
          <w:lang w:val="en-CA" w:eastAsia="ja-JP"/>
        </w:rPr>
        <w:t>[</w:t>
      </w:r>
      <w:proofErr w:type="spellStart"/>
      <w:r w:rsidR="000E5156" w:rsidRPr="004F2A4F">
        <w:rPr>
          <w:lang w:val="en-CA" w:eastAsia="ja-JP"/>
        </w:rPr>
        <w:t>binIdx</w:t>
      </w:r>
      <w:proofErr w:type="spellEnd"/>
      <w:r w:rsidR="004014E9" w:rsidRPr="004F2A4F">
        <w:rPr>
          <w:lang w:val="en-CA" w:eastAsia="ja-JP"/>
        </w:rPr>
        <w:t>]</w:t>
      </w:r>
      <w:r w:rsidR="00D06B94" w:rsidRPr="004F2A4F">
        <w:rPr>
          <w:lang w:val="en-CA" w:eastAsia="ja-JP"/>
        </w:rPr>
        <w:t xml:space="preserve"> &gt;&gt; 2) &amp; 1</w:t>
      </w:r>
      <w:r w:rsidR="000E5156" w:rsidRPr="004F2A4F">
        <w:rPr>
          <w:lang w:val="en-CA" w:eastAsia="ja-JP"/>
        </w:rPr>
        <w:t>)</w:t>
      </w:r>
    </w:p>
    <w:p w14:paraId="556D5216" w14:textId="617A212E" w:rsidR="000E5156" w:rsidRPr="004F2A4F" w:rsidRDefault="00E76693" w:rsidP="004014E9">
      <w:pPr>
        <w:pStyle w:val="Code"/>
        <w:rPr>
          <w:lang w:val="en-CA" w:eastAsia="ja-JP"/>
        </w:rPr>
      </w:pPr>
      <w:proofErr w:type="spellStart"/>
      <w:r w:rsidRPr="004F2A4F">
        <w:rPr>
          <w:lang w:val="en-CA" w:eastAsia="ja-JP"/>
        </w:rPr>
        <w:t>t</w:t>
      </w:r>
      <w:r w:rsidR="000E5156" w:rsidRPr="004F2A4F">
        <w:rPr>
          <w:lang w:val="en-CA" w:eastAsia="ja-JP"/>
        </w:rPr>
        <w:t>C</w:t>
      </w:r>
      <w:proofErr w:type="spellEnd"/>
      <w:r w:rsidR="000E5156" w:rsidRPr="004F2A4F">
        <w:rPr>
          <w:lang w:val="en-CA" w:eastAsia="ja-JP"/>
        </w:rPr>
        <w:t xml:space="preserve"> = 2 × </w:t>
      </w:r>
      <w:proofErr w:type="spellStart"/>
      <w:r w:rsidRPr="004F2A4F">
        <w:rPr>
          <w:lang w:val="en-CA" w:eastAsia="ja-JP"/>
        </w:rPr>
        <w:t>t</w:t>
      </w:r>
      <w:r w:rsidR="000E5156" w:rsidRPr="004F2A4F">
        <w:rPr>
          <w:lang w:val="en-CA" w:eastAsia="ja-JP"/>
        </w:rPr>
        <w:t>N</w:t>
      </w:r>
      <w:proofErr w:type="spellEnd"/>
      <w:r w:rsidR="000E5156" w:rsidRPr="004F2A4F">
        <w:rPr>
          <w:lang w:val="en-CA" w:eastAsia="ja-JP"/>
        </w:rPr>
        <w:t xml:space="preserve"> + </w:t>
      </w:r>
      <w:r w:rsidR="00D06B94" w:rsidRPr="004F2A4F">
        <w:rPr>
          <w:lang w:val="en-CA" w:eastAsia="ja-JP"/>
        </w:rPr>
        <w:t>(</w:t>
      </w:r>
      <w:r w:rsidR="000E5156" w:rsidRPr="004F2A4F">
        <w:rPr>
          <w:lang w:val="en-CA" w:eastAsia="ja-JP"/>
        </w:rPr>
        <w:t>(</w:t>
      </w:r>
      <w:proofErr w:type="spellStart"/>
      <w:r w:rsidR="000E5156" w:rsidRPr="004F2A4F">
        <w:rPr>
          <w:lang w:val="en-CA" w:eastAsia="ja-JP"/>
        </w:rPr>
        <w:t>bitCodingOrder</w:t>
      </w:r>
      <w:proofErr w:type="spellEnd"/>
      <w:r w:rsidR="004014E9" w:rsidRPr="004F2A4F">
        <w:rPr>
          <w:lang w:val="en-CA" w:eastAsia="ja-JP"/>
        </w:rPr>
        <w:t>[</w:t>
      </w:r>
      <w:proofErr w:type="spellStart"/>
      <w:r w:rsidR="000E5156" w:rsidRPr="004F2A4F">
        <w:rPr>
          <w:lang w:val="en-CA" w:eastAsia="ja-JP"/>
        </w:rPr>
        <w:t>binIdx</w:t>
      </w:r>
      <w:proofErr w:type="spellEnd"/>
      <w:r w:rsidR="004014E9" w:rsidRPr="004F2A4F">
        <w:rPr>
          <w:lang w:val="en-CA" w:eastAsia="ja-JP"/>
        </w:rPr>
        <w:t>]</w:t>
      </w:r>
      <w:r w:rsidR="000E5156" w:rsidRPr="004F2A4F">
        <w:rPr>
          <w:lang w:val="en-CA" w:eastAsia="ja-JP"/>
        </w:rPr>
        <w:t xml:space="preserve"> </w:t>
      </w:r>
      <w:r w:rsidR="00D06B94" w:rsidRPr="004F2A4F">
        <w:rPr>
          <w:lang w:val="en-CA" w:eastAsia="ja-JP"/>
        </w:rPr>
        <w:t xml:space="preserve">&gt;&gt; 1) </w:t>
      </w:r>
      <w:r w:rsidR="000E5156" w:rsidRPr="004F2A4F">
        <w:rPr>
          <w:lang w:val="en-CA" w:eastAsia="ja-JP"/>
        </w:rPr>
        <w:t xml:space="preserve">&amp; </w:t>
      </w:r>
      <w:r w:rsidR="00D06B94" w:rsidRPr="004F2A4F">
        <w:rPr>
          <w:lang w:val="en-CA" w:eastAsia="ja-JP"/>
        </w:rPr>
        <w:t>1</w:t>
      </w:r>
      <w:r w:rsidR="000E5156" w:rsidRPr="004F2A4F">
        <w:rPr>
          <w:lang w:val="en-CA" w:eastAsia="ja-JP"/>
        </w:rPr>
        <w:t>)</w:t>
      </w:r>
    </w:p>
    <w:p w14:paraId="5DF30A0E" w14:textId="7067102F" w:rsidR="000E5156" w:rsidRPr="004F2A4F" w:rsidRDefault="00E76693" w:rsidP="004014E9">
      <w:pPr>
        <w:pStyle w:val="Code"/>
        <w:rPr>
          <w:lang w:val="en-CA" w:eastAsia="ja-JP"/>
        </w:rPr>
      </w:pPr>
      <w:proofErr w:type="spellStart"/>
      <w:r w:rsidRPr="004F2A4F">
        <w:rPr>
          <w:lang w:val="en-CA" w:eastAsia="ja-JP"/>
        </w:rPr>
        <w:t>v</w:t>
      </w:r>
      <w:r w:rsidR="000E5156" w:rsidRPr="004F2A4F">
        <w:rPr>
          <w:lang w:val="en-CA" w:eastAsia="ja-JP"/>
        </w:rPr>
        <w:t>C</w:t>
      </w:r>
      <w:proofErr w:type="spellEnd"/>
      <w:r w:rsidR="000E5156" w:rsidRPr="004F2A4F">
        <w:rPr>
          <w:lang w:val="en-CA" w:eastAsia="ja-JP"/>
        </w:rPr>
        <w:t xml:space="preserve"> = 2 × </w:t>
      </w:r>
      <w:proofErr w:type="spellStart"/>
      <w:r w:rsidRPr="004F2A4F">
        <w:rPr>
          <w:lang w:val="en-CA" w:eastAsia="ja-JP"/>
        </w:rPr>
        <w:t>v</w:t>
      </w:r>
      <w:r w:rsidR="000E5156" w:rsidRPr="004F2A4F">
        <w:rPr>
          <w:lang w:val="en-CA" w:eastAsia="ja-JP"/>
        </w:rPr>
        <w:t>N</w:t>
      </w:r>
      <w:proofErr w:type="spellEnd"/>
      <w:r w:rsidR="000E5156" w:rsidRPr="004F2A4F">
        <w:rPr>
          <w:lang w:val="en-CA" w:eastAsia="ja-JP"/>
        </w:rPr>
        <w:t xml:space="preserve"> + (</w:t>
      </w:r>
      <w:proofErr w:type="spellStart"/>
      <w:r w:rsidR="000E5156" w:rsidRPr="004F2A4F">
        <w:rPr>
          <w:lang w:val="en-CA" w:eastAsia="ja-JP"/>
        </w:rPr>
        <w:t>bitCodingOrder</w:t>
      </w:r>
      <w:proofErr w:type="spellEnd"/>
      <w:r w:rsidR="004014E9" w:rsidRPr="004F2A4F">
        <w:rPr>
          <w:lang w:val="en-CA" w:eastAsia="ja-JP"/>
        </w:rPr>
        <w:t>[</w:t>
      </w:r>
      <w:proofErr w:type="spellStart"/>
      <w:r w:rsidR="000E5156" w:rsidRPr="004F2A4F">
        <w:rPr>
          <w:lang w:val="en-CA" w:eastAsia="ja-JP"/>
        </w:rPr>
        <w:t>binIdx</w:t>
      </w:r>
      <w:proofErr w:type="spellEnd"/>
      <w:r w:rsidR="004014E9" w:rsidRPr="004F2A4F">
        <w:rPr>
          <w:lang w:val="en-CA" w:eastAsia="ja-JP"/>
        </w:rPr>
        <w:t>]</w:t>
      </w:r>
      <w:r w:rsidR="000E5156" w:rsidRPr="004F2A4F">
        <w:rPr>
          <w:lang w:val="en-CA" w:eastAsia="ja-JP"/>
        </w:rPr>
        <w:t xml:space="preserve"> &amp; 1)</w:t>
      </w:r>
    </w:p>
    <w:p w14:paraId="071FAA4F" w14:textId="1237B046" w:rsidR="00975271" w:rsidRPr="004F2A4F" w:rsidRDefault="004913A6" w:rsidP="000E5156">
      <w:pPr>
        <w:rPr>
          <w:lang w:val="en-CA" w:eastAsia="ja-JP"/>
        </w:rPr>
      </w:pPr>
      <w:r w:rsidRPr="004F2A4F">
        <w:rPr>
          <w:lang w:val="en-CA" w:eastAsia="ja-JP"/>
        </w:rPr>
        <w:tab/>
      </w:r>
      <w:r w:rsidR="00975271" w:rsidRPr="004F2A4F">
        <w:rPr>
          <w:lang w:val="en-CA" w:eastAsia="ja-JP"/>
        </w:rPr>
        <w:t>The following procedure is performed for each of the</w:t>
      </w:r>
      <w:r w:rsidR="00E76693" w:rsidRPr="004F2A4F">
        <w:rPr>
          <w:lang w:val="en-CA" w:eastAsia="ja-JP"/>
        </w:rPr>
        <w:t xml:space="preserve"> s, t, and v</w:t>
      </w:r>
      <w:r w:rsidR="00975271" w:rsidRPr="004F2A4F">
        <w:rPr>
          <w:lang w:val="en-CA" w:eastAsia="ja-JP"/>
        </w:rPr>
        <w:t xml:space="preserve"> axes by substituting the variables </w:t>
      </w:r>
      <w:proofErr w:type="spellStart"/>
      <w:ins w:id="27861" w:author="w19328_d2" w:date="2020-06-02T18:21:00Z">
        <w:r w:rsidR="00DB7447">
          <w:rPr>
            <w:lang w:val="en-CA" w:eastAsia="ja-JP"/>
          </w:rPr>
          <w:t>aK</w:t>
        </w:r>
        <w:proofErr w:type="spellEnd"/>
        <w:r w:rsidR="00DB7447">
          <w:rPr>
            <w:lang w:val="en-CA" w:eastAsia="ja-JP"/>
          </w:rPr>
          <w:t xml:space="preserve">, </w:t>
        </w:r>
      </w:ins>
      <w:proofErr w:type="spellStart"/>
      <w:r w:rsidR="00975271" w:rsidRPr="004F2A4F">
        <w:rPr>
          <w:lang w:val="en-CA" w:eastAsia="ja-JP"/>
        </w:rPr>
        <w:t>aN</w:t>
      </w:r>
      <w:proofErr w:type="spellEnd"/>
      <w:r w:rsidR="00975271" w:rsidRPr="004F2A4F">
        <w:rPr>
          <w:lang w:val="en-CA" w:eastAsia="ja-JP"/>
        </w:rPr>
        <w:t xml:space="preserve">, </w:t>
      </w:r>
      <w:proofErr w:type="spellStart"/>
      <w:r w:rsidR="00975271" w:rsidRPr="004F2A4F">
        <w:rPr>
          <w:lang w:val="en-CA" w:eastAsia="ja-JP"/>
        </w:rPr>
        <w:t>aC</w:t>
      </w:r>
      <w:proofErr w:type="spellEnd"/>
      <w:r w:rsidR="00975271" w:rsidRPr="004F2A4F">
        <w:rPr>
          <w:lang w:val="en-CA" w:eastAsia="ja-JP"/>
        </w:rPr>
        <w:t xml:space="preserve">, </w:t>
      </w:r>
      <w:proofErr w:type="spellStart"/>
      <w:r w:rsidR="00975271" w:rsidRPr="004F2A4F">
        <w:rPr>
          <w:lang w:val="en-CA" w:eastAsia="ja-JP"/>
        </w:rPr>
        <w:t>nPmas</w:t>
      </w:r>
      <w:ins w:id="27862" w:author="w19328_d2" w:date="2020-06-02T17:09:00Z">
        <w:r w:rsidR="00C05FAB">
          <w:rPr>
            <w:lang w:val="en-CA" w:eastAsia="ja-JP"/>
          </w:rPr>
          <w:t>k</w:t>
        </w:r>
      </w:ins>
      <w:proofErr w:type="spellEnd"/>
      <w:r w:rsidR="00975271" w:rsidRPr="004F2A4F">
        <w:rPr>
          <w:lang w:val="en-CA" w:eastAsia="ja-JP"/>
        </w:rPr>
        <w:t xml:space="preserve">, </w:t>
      </w:r>
      <w:proofErr w:type="spellStart"/>
      <w:r w:rsidR="00E76693" w:rsidRPr="004F2A4F">
        <w:rPr>
          <w:lang w:val="en-CA" w:eastAsia="ja-JP"/>
        </w:rPr>
        <w:t>s</w:t>
      </w:r>
      <w:r w:rsidR="00975271" w:rsidRPr="004F2A4F">
        <w:rPr>
          <w:lang w:val="en-CA" w:eastAsia="ja-JP"/>
        </w:rPr>
        <w:t>Cn</w:t>
      </w:r>
      <w:proofErr w:type="spellEnd"/>
      <w:r w:rsidR="00975271" w:rsidRPr="004F2A4F">
        <w:rPr>
          <w:lang w:val="en-CA" w:eastAsia="ja-JP"/>
        </w:rPr>
        <w:t xml:space="preserve">, </w:t>
      </w:r>
      <w:proofErr w:type="spellStart"/>
      <w:r w:rsidR="00E76693" w:rsidRPr="004F2A4F">
        <w:rPr>
          <w:lang w:val="en-CA" w:eastAsia="ja-JP"/>
        </w:rPr>
        <w:t>t</w:t>
      </w:r>
      <w:r w:rsidR="00975271" w:rsidRPr="004F2A4F">
        <w:rPr>
          <w:lang w:val="en-CA" w:eastAsia="ja-JP"/>
        </w:rPr>
        <w:t>Cn</w:t>
      </w:r>
      <w:proofErr w:type="spellEnd"/>
      <w:r w:rsidR="00975271" w:rsidRPr="004F2A4F">
        <w:rPr>
          <w:lang w:val="en-CA" w:eastAsia="ja-JP"/>
        </w:rPr>
        <w:t xml:space="preserve">, </w:t>
      </w:r>
      <w:proofErr w:type="spellStart"/>
      <w:r w:rsidR="00E76693" w:rsidRPr="004F2A4F">
        <w:rPr>
          <w:lang w:val="en-CA" w:eastAsia="ja-JP"/>
        </w:rPr>
        <w:t>v</w:t>
      </w:r>
      <w:r w:rsidR="00975271" w:rsidRPr="004F2A4F">
        <w:rPr>
          <w:lang w:val="en-CA" w:eastAsia="ja-JP"/>
        </w:rPr>
        <w:t>Cn</w:t>
      </w:r>
      <w:proofErr w:type="spellEnd"/>
      <w:r w:rsidR="00975271" w:rsidRPr="004F2A4F">
        <w:rPr>
          <w:lang w:val="en-CA" w:eastAsia="ja-JP"/>
        </w:rPr>
        <w:t xml:space="preserve">, </w:t>
      </w:r>
      <w:proofErr w:type="spellStart"/>
      <w:r w:rsidR="00E76693" w:rsidRPr="004F2A4F">
        <w:rPr>
          <w:lang w:val="en-CA" w:eastAsia="ja-JP"/>
        </w:rPr>
        <w:t>s</w:t>
      </w:r>
      <w:r w:rsidR="00975271" w:rsidRPr="004F2A4F">
        <w:rPr>
          <w:lang w:val="en-CA" w:eastAsia="ja-JP"/>
        </w:rPr>
        <w:t>Nn</w:t>
      </w:r>
      <w:proofErr w:type="spellEnd"/>
      <w:r w:rsidR="00975271" w:rsidRPr="004F2A4F">
        <w:rPr>
          <w:lang w:val="en-CA" w:eastAsia="ja-JP"/>
        </w:rPr>
        <w:t xml:space="preserve">, </w:t>
      </w:r>
      <w:proofErr w:type="spellStart"/>
      <w:r w:rsidR="00E76693" w:rsidRPr="004F2A4F">
        <w:rPr>
          <w:lang w:val="en-CA" w:eastAsia="ja-JP"/>
        </w:rPr>
        <w:t>t</w:t>
      </w:r>
      <w:r w:rsidR="00975271" w:rsidRPr="004F2A4F">
        <w:rPr>
          <w:lang w:val="en-CA" w:eastAsia="ja-JP"/>
        </w:rPr>
        <w:t>Nn</w:t>
      </w:r>
      <w:proofErr w:type="spellEnd"/>
      <w:r w:rsidR="00975271" w:rsidRPr="004F2A4F">
        <w:rPr>
          <w:lang w:val="en-CA" w:eastAsia="ja-JP"/>
        </w:rPr>
        <w:t xml:space="preserve">, and </w:t>
      </w:r>
      <w:proofErr w:type="spellStart"/>
      <w:r w:rsidR="00E76693" w:rsidRPr="004F2A4F">
        <w:rPr>
          <w:lang w:val="en-CA" w:eastAsia="ja-JP"/>
        </w:rPr>
        <w:t>v</w:t>
      </w:r>
      <w:r w:rsidR="00975271" w:rsidRPr="004F2A4F">
        <w:rPr>
          <w:lang w:val="en-CA" w:eastAsia="ja-JP"/>
        </w:rPr>
        <w:t>Nn</w:t>
      </w:r>
      <w:proofErr w:type="spellEnd"/>
      <w:r w:rsidR="00975271" w:rsidRPr="004F2A4F">
        <w:rPr>
          <w:lang w:val="en-CA" w:eastAsia="ja-JP"/>
        </w:rPr>
        <w:t xml:space="preserve"> of the corresponding row of </w:t>
      </w:r>
      <w:r w:rsidR="00975271" w:rsidRPr="004F2A4F">
        <w:rPr>
          <w:lang w:val="en-CA" w:eastAsia="ja-JP"/>
        </w:rPr>
        <w:fldChar w:fldCharType="begin" w:fldLock="1"/>
      </w:r>
      <w:r w:rsidR="00975271" w:rsidRPr="004F2A4F">
        <w:rPr>
          <w:lang w:val="en-CA" w:eastAsia="ja-JP"/>
        </w:rPr>
        <w:instrText xml:space="preserve"> REF _Ref5868058 \h </w:instrText>
      </w:r>
      <w:r w:rsidR="00D527DE" w:rsidRPr="004F2A4F">
        <w:rPr>
          <w:lang w:val="en-CA" w:eastAsia="ja-JP"/>
        </w:rPr>
        <w:instrText xml:space="preserve"> \* MERGEFORMAT </w:instrText>
      </w:r>
      <w:r w:rsidR="00975271" w:rsidRPr="004F2A4F">
        <w:rPr>
          <w:lang w:val="en-CA" w:eastAsia="ja-JP"/>
        </w:rPr>
      </w:r>
      <w:r w:rsidR="00975271" w:rsidRPr="004F2A4F">
        <w:rPr>
          <w:lang w:val="en-CA" w:eastAsia="ja-JP"/>
        </w:rPr>
        <w:fldChar w:fldCharType="separate"/>
      </w:r>
      <w:r w:rsidR="003551F0" w:rsidRPr="004F2A4F">
        <w:rPr>
          <w:lang w:val="en-CA"/>
          <w:rPrChange w:id="27863" w:author="w19328_d1" w:date="2020-05-20T15:56:00Z">
            <w:rPr/>
          </w:rPrChange>
        </w:rPr>
        <w:t xml:space="preserve">Table </w:t>
      </w:r>
      <w:r w:rsidR="003551F0" w:rsidRPr="004F2A4F">
        <w:rPr>
          <w:noProof/>
          <w:lang w:val="en-CA"/>
          <w:rPrChange w:id="27864" w:author="w19328_d1" w:date="2020-05-20T15:56:00Z">
            <w:rPr>
              <w:noProof/>
            </w:rPr>
          </w:rPrChange>
        </w:rPr>
        <w:t>25</w:t>
      </w:r>
      <w:r w:rsidR="00975271" w:rsidRPr="004F2A4F">
        <w:rPr>
          <w:lang w:val="en-CA" w:eastAsia="ja-JP"/>
        </w:rPr>
        <w:fldChar w:fldCharType="end"/>
      </w:r>
      <w:r w:rsidR="00975271" w:rsidRPr="004F2A4F">
        <w:rPr>
          <w:lang w:val="en-CA" w:eastAsia="ja-JP"/>
        </w:rPr>
        <w:t>.</w:t>
      </w:r>
    </w:p>
    <w:p w14:paraId="38704716" w14:textId="1954EC58" w:rsidR="00975271" w:rsidRPr="004F2A4F" w:rsidRDefault="00975271" w:rsidP="00BE53BF">
      <w:pPr>
        <w:pStyle w:val="Code"/>
        <w:rPr>
          <w:lang w:val="en-CA" w:eastAsia="ja-JP"/>
        </w:rPr>
      </w:pPr>
      <w:r w:rsidRPr="004F2A4F">
        <w:rPr>
          <w:lang w:val="en-CA" w:eastAsia="ja-JP"/>
        </w:rPr>
        <w:t>// if child is adjacent to a causally-valid neighbour</w:t>
      </w:r>
    </w:p>
    <w:p w14:paraId="4663FB52" w14:textId="6691F380" w:rsidR="00975271" w:rsidRPr="004F2A4F" w:rsidRDefault="00975271" w:rsidP="00BE53BF">
      <w:pPr>
        <w:pStyle w:val="Code"/>
        <w:rPr>
          <w:lang w:val="en-CA" w:eastAsia="ja-JP"/>
        </w:rPr>
      </w:pPr>
      <w:r w:rsidRPr="004F2A4F">
        <w:rPr>
          <w:lang w:val="en-CA" w:eastAsia="ja-JP"/>
        </w:rPr>
        <w:t>if (!(</w:t>
      </w:r>
      <w:proofErr w:type="spellStart"/>
      <w:r w:rsidRPr="004F2A4F">
        <w:rPr>
          <w:lang w:val="en-CA" w:eastAsia="ja-JP"/>
        </w:rPr>
        <w:t>aC</w:t>
      </w:r>
      <w:proofErr w:type="spellEnd"/>
      <w:r w:rsidRPr="004F2A4F">
        <w:rPr>
          <w:lang w:val="en-CA"/>
          <w:rPrChange w:id="27865" w:author="w19328_d1" w:date="2020-05-20T15:56:00Z">
            <w:rPr/>
          </w:rPrChange>
        </w:rPr>
        <w:t> </w:t>
      </w:r>
      <w:r w:rsidRPr="004F2A4F">
        <w:rPr>
          <w:lang w:val="en-CA" w:eastAsia="ja-JP"/>
        </w:rPr>
        <w:t>&amp;</w:t>
      </w:r>
      <w:r w:rsidRPr="004F2A4F">
        <w:rPr>
          <w:lang w:val="en-CA" w:eastAsia="ja-JP"/>
          <w:rPrChange w:id="27866" w:author="w19328_d1" w:date="2020-05-20T15:56:00Z">
            <w:rPr>
              <w:lang w:val="en-US" w:eastAsia="ja-JP"/>
            </w:rPr>
          </w:rPrChange>
        </w:rPr>
        <w:t> </w:t>
      </w:r>
      <w:r w:rsidRPr="004F2A4F">
        <w:rPr>
          <w:lang w:val="en-CA" w:eastAsia="ja-JP"/>
        </w:rPr>
        <w:t>1)) {</w:t>
      </w:r>
    </w:p>
    <w:p w14:paraId="04AD5AF3" w14:textId="0E1AF217"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if (</w:t>
      </w:r>
      <w:proofErr w:type="spellStart"/>
      <w:r w:rsidR="00975271" w:rsidRPr="004F2A4F">
        <w:rPr>
          <w:lang w:val="en-CA" w:eastAsia="ja-JP"/>
        </w:rPr>
        <w:t>NeighboutPattern</w:t>
      </w:r>
      <w:proofErr w:type="spellEnd"/>
      <w:r w:rsidR="00975271" w:rsidRPr="004F2A4F">
        <w:rPr>
          <w:lang w:val="en-CA" w:eastAsia="ja-JP"/>
          <w:rPrChange w:id="27867" w:author="w19328_d1" w:date="2020-05-20T15:56:00Z">
            <w:rPr>
              <w:lang w:val="en-US" w:eastAsia="ja-JP"/>
            </w:rPr>
          </w:rPrChange>
        </w:rPr>
        <w:t> </w:t>
      </w:r>
      <w:r w:rsidR="00975271" w:rsidRPr="004F2A4F">
        <w:rPr>
          <w:lang w:val="en-CA" w:eastAsia="ja-JP"/>
        </w:rPr>
        <w:t>&amp;</w:t>
      </w:r>
      <w:r w:rsidR="00975271" w:rsidRPr="004F2A4F">
        <w:rPr>
          <w:lang w:val="en-CA" w:eastAsia="ja-JP"/>
          <w:rPrChange w:id="27868" w:author="w19328_d1" w:date="2020-05-20T15:56:00Z">
            <w:rPr>
              <w:lang w:val="en-US" w:eastAsia="ja-JP"/>
            </w:rPr>
          </w:rPrChange>
        </w:rPr>
        <w:t> </w:t>
      </w:r>
      <w:proofErr w:type="spellStart"/>
      <w:r w:rsidR="00975271" w:rsidRPr="004F2A4F">
        <w:rPr>
          <w:lang w:val="en-CA" w:eastAsia="ja-JP"/>
        </w:rPr>
        <w:t>nPmask</w:t>
      </w:r>
      <w:proofErr w:type="spellEnd"/>
      <w:r w:rsidR="00975271" w:rsidRPr="004F2A4F">
        <w:rPr>
          <w:lang w:val="en-CA" w:eastAsia="ja-JP"/>
        </w:rPr>
        <w:t>)</w:t>
      </w:r>
      <w:ins w:id="27869" w:author="w19328_d2" w:date="2020-06-02T17:09:00Z">
        <w:r w:rsidR="00C05FAB">
          <w:rPr>
            <w:lang w:val="en-CA" w:eastAsia="ja-JP"/>
          </w:rPr>
          <w:t xml:space="preserve"> {</w:t>
        </w:r>
      </w:ins>
    </w:p>
    <w:p w14:paraId="59245B55" w14:textId="1F02EB61" w:rsidR="00C05FAB" w:rsidRDefault="00C05FAB" w:rsidP="00BE53BF">
      <w:pPr>
        <w:pStyle w:val="Code"/>
        <w:rPr>
          <w:ins w:id="27870" w:author="w19328_d2" w:date="2020-06-02T17:09:00Z"/>
          <w:lang w:val="en-CA" w:eastAsia="ja-JP"/>
        </w:rPr>
      </w:pPr>
      <w:ins w:id="27871" w:author="w19328_d2" w:date="2020-06-02T17:09:00Z">
        <w:r>
          <w:rPr>
            <w:lang w:val="en-CA" w:eastAsia="ja-JP"/>
          </w:rPr>
          <w:t xml:space="preserve">    </w:t>
        </w:r>
        <w:proofErr w:type="spellStart"/>
        <w:r>
          <w:rPr>
            <w:lang w:val="en-CA" w:eastAsia="ja-JP"/>
          </w:rPr>
          <w:t>aD</w:t>
        </w:r>
        <w:proofErr w:type="spellEnd"/>
        <w:r>
          <w:rPr>
            <w:lang w:val="en-CA" w:eastAsia="ja-JP"/>
          </w:rPr>
          <w:t xml:space="preserve"> = </w:t>
        </w:r>
      </w:ins>
      <w:ins w:id="27872" w:author="w19328_d2" w:date="2020-06-02T18:25:00Z">
        <w:r w:rsidR="00DB7447">
          <w:rPr>
            <w:lang w:val="en-CA" w:eastAsia="ja-JP"/>
          </w:rPr>
          <w:t xml:space="preserve">!depth ? 1 : </w:t>
        </w:r>
      </w:ins>
      <w:proofErr w:type="spellStart"/>
      <w:ins w:id="27873" w:author="w19328_d2" w:date="2020-06-02T18:19:00Z">
        <w:r w:rsidR="00DB7447">
          <w:rPr>
            <w:lang w:val="en-CA" w:eastAsia="ja-JP"/>
          </w:rPr>
          <w:t>geom_tree_coded_axis_flag</w:t>
        </w:r>
        <w:proofErr w:type="spellEnd"/>
        <w:r w:rsidR="00DB7447">
          <w:rPr>
            <w:lang w:val="en-CA" w:eastAsia="ja-JP"/>
          </w:rPr>
          <w:t>[depth - 1][</w:t>
        </w:r>
      </w:ins>
      <w:proofErr w:type="spellStart"/>
      <w:ins w:id="27874" w:author="w19328_d2" w:date="2020-06-02T18:21:00Z">
        <w:r w:rsidR="00DB7447">
          <w:rPr>
            <w:lang w:val="en-CA" w:eastAsia="ja-JP"/>
          </w:rPr>
          <w:t>aK</w:t>
        </w:r>
      </w:ins>
      <w:proofErr w:type="spellEnd"/>
      <w:ins w:id="27875" w:author="w19328_d2" w:date="2020-06-02T18:19:00Z">
        <w:r w:rsidR="00DB7447">
          <w:rPr>
            <w:lang w:val="en-CA" w:eastAsia="ja-JP"/>
          </w:rPr>
          <w:t>]</w:t>
        </w:r>
      </w:ins>
      <w:ins w:id="27876" w:author="w19328_d2" w:date="2020-06-02T17:10:00Z">
        <w:r>
          <w:rPr>
            <w:lang w:val="en-CA" w:eastAsia="ja-JP"/>
          </w:rPr>
          <w:t xml:space="preserve"> ? </w:t>
        </w:r>
      </w:ins>
      <w:ins w:id="27877" w:author="w19328_d2" w:date="2020-06-02T18:19:00Z">
        <w:r w:rsidR="00DB7447">
          <w:rPr>
            <w:lang w:val="en-CA" w:eastAsia="ja-JP"/>
          </w:rPr>
          <w:t>1</w:t>
        </w:r>
      </w:ins>
      <w:ins w:id="27878" w:author="w19328_d2" w:date="2020-06-02T17:10:00Z">
        <w:r>
          <w:rPr>
            <w:lang w:val="en-CA" w:eastAsia="ja-JP"/>
          </w:rPr>
          <w:t xml:space="preserve"> : </w:t>
        </w:r>
      </w:ins>
      <w:ins w:id="27879" w:author="w19328_d2" w:date="2020-06-02T18:19:00Z">
        <w:r w:rsidR="00DB7447">
          <w:rPr>
            <w:lang w:val="en-CA" w:eastAsia="ja-JP"/>
          </w:rPr>
          <w:t>2</w:t>
        </w:r>
      </w:ins>
    </w:p>
    <w:p w14:paraId="0986CDCF" w14:textId="5CAFA39B" w:rsidR="00975271" w:rsidRPr="004F2A4F" w:rsidRDefault="00C43BCF" w:rsidP="00BE53BF">
      <w:pPr>
        <w:pStyle w:val="Code"/>
        <w:rPr>
          <w:lang w:val="en-CA" w:eastAsia="ja-JP"/>
        </w:rPr>
      </w:pPr>
      <w:r w:rsidRPr="004F2A4F">
        <w:rPr>
          <w:lang w:val="en-CA" w:eastAsia="ja-JP"/>
        </w:rPr>
        <w:t xml:space="preserve">    </w:t>
      </w:r>
      <w:proofErr w:type="spellStart"/>
      <w:r w:rsidR="00975271" w:rsidRPr="004F2A4F">
        <w:rPr>
          <w:lang w:val="en-CA" w:eastAsia="ja-JP"/>
        </w:rPr>
        <w:t>adjOcc</w:t>
      </w:r>
      <w:proofErr w:type="spellEnd"/>
      <w:r w:rsidR="00975271" w:rsidRPr="004F2A4F">
        <w:rPr>
          <w:lang w:val="en-CA" w:eastAsia="ja-JP"/>
        </w:rPr>
        <w:t xml:space="preserve"> += </w:t>
      </w:r>
      <w:proofErr w:type="spellStart"/>
      <w:r w:rsidR="00975271" w:rsidRPr="004F2A4F">
        <w:rPr>
          <w:lang w:val="en-CA" w:eastAsia="ja-JP"/>
        </w:rPr>
        <w:t>GeometryNodeOccupancyCnt</w:t>
      </w:r>
      <w:proofErr w:type="spellEnd"/>
      <w:r w:rsidR="00975271" w:rsidRPr="004F2A4F">
        <w:rPr>
          <w:lang w:val="en-CA" w:eastAsia="ja-JP"/>
        </w:rPr>
        <w:t>[depth + 1][</w:t>
      </w:r>
      <w:proofErr w:type="spellStart"/>
      <w:r w:rsidR="00E76693" w:rsidRPr="004F2A4F">
        <w:rPr>
          <w:lang w:val="en-CA" w:eastAsia="ja-JP"/>
        </w:rPr>
        <w:t>s</w:t>
      </w:r>
      <w:r w:rsidR="00975271" w:rsidRPr="004F2A4F">
        <w:rPr>
          <w:lang w:val="en-CA" w:eastAsia="ja-JP"/>
        </w:rPr>
        <w:t>Cn</w:t>
      </w:r>
      <w:proofErr w:type="spellEnd"/>
      <w:r w:rsidR="00975271" w:rsidRPr="004F2A4F">
        <w:rPr>
          <w:lang w:val="en-CA" w:eastAsia="ja-JP"/>
        </w:rPr>
        <w:t>][</w:t>
      </w:r>
      <w:proofErr w:type="spellStart"/>
      <w:r w:rsidR="00E76693" w:rsidRPr="004F2A4F">
        <w:rPr>
          <w:lang w:val="en-CA" w:eastAsia="ja-JP"/>
        </w:rPr>
        <w:t>t</w:t>
      </w:r>
      <w:r w:rsidR="00975271" w:rsidRPr="004F2A4F">
        <w:rPr>
          <w:lang w:val="en-CA" w:eastAsia="ja-JP"/>
        </w:rPr>
        <w:t>Cn</w:t>
      </w:r>
      <w:proofErr w:type="spellEnd"/>
      <w:r w:rsidR="00975271" w:rsidRPr="004F2A4F">
        <w:rPr>
          <w:lang w:val="en-CA" w:eastAsia="ja-JP"/>
        </w:rPr>
        <w:t>][</w:t>
      </w:r>
      <w:proofErr w:type="spellStart"/>
      <w:r w:rsidR="00E76693" w:rsidRPr="004F2A4F">
        <w:rPr>
          <w:lang w:val="en-CA" w:eastAsia="ja-JP"/>
        </w:rPr>
        <w:t>v</w:t>
      </w:r>
      <w:r w:rsidR="00975271" w:rsidRPr="004F2A4F">
        <w:rPr>
          <w:lang w:val="en-CA" w:eastAsia="ja-JP"/>
        </w:rPr>
        <w:t>Cn</w:t>
      </w:r>
      <w:proofErr w:type="spellEnd"/>
      <w:r w:rsidR="00975271" w:rsidRPr="004F2A4F">
        <w:rPr>
          <w:lang w:val="en-CA" w:eastAsia="ja-JP"/>
        </w:rPr>
        <w:t>]</w:t>
      </w:r>
    </w:p>
    <w:p w14:paraId="13923427" w14:textId="5E7C2BF8" w:rsidR="00975271" w:rsidRPr="004F2A4F" w:rsidRDefault="00C43BCF" w:rsidP="00BE53BF">
      <w:pPr>
        <w:pStyle w:val="Code"/>
        <w:rPr>
          <w:lang w:val="en-CA" w:eastAsia="ja-JP"/>
        </w:rPr>
      </w:pPr>
      <w:r w:rsidRPr="004F2A4F">
        <w:rPr>
          <w:lang w:val="en-CA" w:eastAsia="ja-JP"/>
        </w:rPr>
        <w:t xml:space="preserve">  </w:t>
      </w:r>
      <w:ins w:id="27880" w:author="w19328_d2" w:date="2020-06-02T17:09:00Z">
        <w:r w:rsidR="00C05FAB">
          <w:rPr>
            <w:lang w:val="en-CA" w:eastAsia="ja-JP"/>
          </w:rPr>
          <w:t xml:space="preserve">} </w:t>
        </w:r>
      </w:ins>
      <w:r w:rsidR="00975271" w:rsidRPr="004F2A4F">
        <w:rPr>
          <w:lang w:val="en-CA" w:eastAsia="ja-JP"/>
        </w:rPr>
        <w:t>else</w:t>
      </w:r>
    </w:p>
    <w:p w14:paraId="6AE76740" w14:textId="7C932A2E" w:rsidR="00975271" w:rsidRPr="004F2A4F" w:rsidRDefault="00C43BCF" w:rsidP="00BE53BF">
      <w:pPr>
        <w:pStyle w:val="Code"/>
        <w:rPr>
          <w:lang w:val="en-CA" w:eastAsia="ja-JP"/>
        </w:rPr>
      </w:pPr>
      <w:r w:rsidRPr="004F2A4F">
        <w:rPr>
          <w:lang w:val="en-CA" w:eastAsia="ja-JP"/>
        </w:rPr>
        <w:lastRenderedPageBreak/>
        <w:t xml:space="preserve">    </w:t>
      </w:r>
      <w:r w:rsidR="00975271" w:rsidRPr="004F2A4F">
        <w:rPr>
          <w:lang w:val="en-CA" w:eastAsia="ja-JP"/>
        </w:rPr>
        <w:t>// if neighbour is available but not present</w:t>
      </w:r>
    </w:p>
    <w:p w14:paraId="4A70ED19" w14:textId="3C956FB0"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if ((</w:t>
      </w:r>
      <w:proofErr w:type="spellStart"/>
      <w:r w:rsidR="00975271" w:rsidRPr="004F2A4F">
        <w:rPr>
          <w:lang w:val="en-CA" w:eastAsia="ja-JP"/>
        </w:rPr>
        <w:t>aN</w:t>
      </w:r>
      <w:proofErr w:type="spellEnd"/>
      <w:r w:rsidR="00975271" w:rsidRPr="004F2A4F">
        <w:rPr>
          <w:lang w:val="en-CA" w:eastAsia="ja-JP"/>
        </w:rPr>
        <w:t xml:space="preserve"> + 1)</w:t>
      </w:r>
      <w:r w:rsidR="00975271" w:rsidRPr="004F2A4F">
        <w:rPr>
          <w:lang w:val="en-CA" w:eastAsia="ja-JP"/>
          <w:rPrChange w:id="27881" w:author="w19328_d1" w:date="2020-05-20T15:56:00Z">
            <w:rPr>
              <w:lang w:val="en-US" w:eastAsia="ja-JP"/>
            </w:rPr>
          </w:rPrChange>
        </w:rPr>
        <w:t> </w:t>
      </w:r>
      <w:r w:rsidR="00975271" w:rsidRPr="004F2A4F">
        <w:rPr>
          <w:lang w:val="en-CA" w:eastAsia="ja-JP"/>
        </w:rPr>
        <w:t>&amp;</w:t>
      </w:r>
      <w:r w:rsidR="00975271" w:rsidRPr="004F2A4F">
        <w:rPr>
          <w:lang w:val="en-CA" w:eastAsia="ja-JP"/>
          <w:rPrChange w:id="27882" w:author="w19328_d1" w:date="2020-05-20T15:56:00Z">
            <w:rPr>
              <w:lang w:val="en-US" w:eastAsia="ja-JP"/>
            </w:rPr>
          </w:rPrChange>
        </w:rPr>
        <w:t> </w:t>
      </w:r>
      <w:proofErr w:type="spellStart"/>
      <w:r w:rsidR="00975271" w:rsidRPr="004F2A4F">
        <w:rPr>
          <w:lang w:val="en-CA" w:eastAsia="ja-JP"/>
        </w:rPr>
        <w:t>NeighbAvailabilityMask</w:t>
      </w:r>
      <w:proofErr w:type="spellEnd"/>
      <w:r w:rsidR="00975271" w:rsidRPr="004F2A4F">
        <w:rPr>
          <w:lang w:val="en-CA" w:eastAsia="ja-JP"/>
        </w:rPr>
        <w:t xml:space="preserve"> != 1)</w:t>
      </w:r>
    </w:p>
    <w:p w14:paraId="6944B2D1" w14:textId="4BD51839" w:rsidR="00975271" w:rsidRPr="004F2A4F" w:rsidRDefault="00C43BCF" w:rsidP="00BE53BF">
      <w:pPr>
        <w:pStyle w:val="Code"/>
        <w:rPr>
          <w:lang w:val="en-CA" w:eastAsia="ja-JP"/>
        </w:rPr>
      </w:pPr>
      <w:r w:rsidRPr="004F2A4F">
        <w:rPr>
          <w:lang w:val="en-CA" w:eastAsia="ja-JP"/>
        </w:rPr>
        <w:t xml:space="preserve">      </w:t>
      </w:r>
      <w:r w:rsidR="00975271" w:rsidRPr="004F2A4F">
        <w:rPr>
          <w:lang w:val="en-CA" w:eastAsia="ja-JP"/>
        </w:rPr>
        <w:t>if (</w:t>
      </w:r>
      <w:proofErr w:type="spellStart"/>
      <w:r w:rsidR="00975271" w:rsidRPr="004F2A4F">
        <w:rPr>
          <w:lang w:val="en-CA" w:eastAsia="ja-JP"/>
        </w:rPr>
        <w:t>GeometryNodeOccupancyCnt</w:t>
      </w:r>
      <w:proofErr w:type="spellEnd"/>
      <w:r w:rsidR="00975271" w:rsidRPr="004F2A4F">
        <w:rPr>
          <w:lang w:val="en-CA" w:eastAsia="ja-JP"/>
        </w:rPr>
        <w:t>[depth][</w:t>
      </w:r>
      <w:proofErr w:type="spellStart"/>
      <w:r w:rsidR="00E76693" w:rsidRPr="004F2A4F">
        <w:rPr>
          <w:lang w:val="en-CA" w:eastAsia="ja-JP"/>
        </w:rPr>
        <w:t>s</w:t>
      </w:r>
      <w:r w:rsidR="00975271" w:rsidRPr="004F2A4F">
        <w:rPr>
          <w:lang w:val="en-CA" w:eastAsia="ja-JP"/>
        </w:rPr>
        <w:t>Nn</w:t>
      </w:r>
      <w:proofErr w:type="spellEnd"/>
      <w:r w:rsidR="00975271" w:rsidRPr="004F2A4F">
        <w:rPr>
          <w:lang w:val="en-CA" w:eastAsia="ja-JP"/>
        </w:rPr>
        <w:t>][</w:t>
      </w:r>
      <w:proofErr w:type="spellStart"/>
      <w:r w:rsidR="00E76693" w:rsidRPr="004F2A4F">
        <w:rPr>
          <w:lang w:val="en-CA" w:eastAsia="ja-JP"/>
        </w:rPr>
        <w:t>t</w:t>
      </w:r>
      <w:r w:rsidR="00975271" w:rsidRPr="004F2A4F">
        <w:rPr>
          <w:lang w:val="en-CA" w:eastAsia="ja-JP"/>
        </w:rPr>
        <w:t>Nn</w:t>
      </w:r>
      <w:proofErr w:type="spellEnd"/>
      <w:r w:rsidR="00975271" w:rsidRPr="004F2A4F">
        <w:rPr>
          <w:lang w:val="en-CA" w:eastAsia="ja-JP"/>
        </w:rPr>
        <w:t>][</w:t>
      </w:r>
      <w:proofErr w:type="spellStart"/>
      <w:r w:rsidR="00E76693" w:rsidRPr="004F2A4F">
        <w:rPr>
          <w:lang w:val="en-CA" w:eastAsia="ja-JP"/>
        </w:rPr>
        <w:t>v</w:t>
      </w:r>
      <w:r w:rsidR="00975271" w:rsidRPr="004F2A4F">
        <w:rPr>
          <w:lang w:val="en-CA" w:eastAsia="ja-JP"/>
        </w:rPr>
        <w:t>Nn</w:t>
      </w:r>
      <w:proofErr w:type="spellEnd"/>
      <w:r w:rsidR="00975271" w:rsidRPr="004F2A4F">
        <w:rPr>
          <w:lang w:val="en-CA" w:eastAsia="ja-JP"/>
        </w:rPr>
        <w:t>]</w:t>
      </w:r>
      <w:r w:rsidR="00975271" w:rsidRPr="004F2A4F">
        <w:rPr>
          <w:lang w:val="en-CA" w:eastAsia="ja-JP"/>
          <w:rPrChange w:id="27883" w:author="w19328_d1" w:date="2020-05-20T15:56:00Z">
            <w:rPr>
              <w:lang w:val="en-US" w:eastAsia="ja-JP"/>
            </w:rPr>
          </w:rPrChange>
        </w:rPr>
        <w:t> </w:t>
      </w:r>
      <w:r w:rsidR="00911985" w:rsidRPr="004F2A4F">
        <w:rPr>
          <w:lang w:val="en-CA" w:eastAsia="ja-JP"/>
        </w:rPr>
        <w:t>==</w:t>
      </w:r>
      <w:r w:rsidR="00975271" w:rsidRPr="004F2A4F">
        <w:rPr>
          <w:lang w:val="en-CA" w:eastAsia="ja-JP"/>
          <w:rPrChange w:id="27884" w:author="w19328_d1" w:date="2020-05-20T15:56:00Z">
            <w:rPr>
              <w:lang w:val="en-US" w:eastAsia="ja-JP"/>
            </w:rPr>
          </w:rPrChange>
        </w:rPr>
        <w:t> </w:t>
      </w:r>
      <w:r w:rsidR="00975271" w:rsidRPr="004F2A4F">
        <w:rPr>
          <w:lang w:val="en-CA" w:eastAsia="ja-JP"/>
        </w:rPr>
        <w:t>0)</w:t>
      </w:r>
    </w:p>
    <w:p w14:paraId="0B8CFADC" w14:textId="4361734B" w:rsidR="00975271" w:rsidRPr="004F2A4F" w:rsidRDefault="00C43BCF" w:rsidP="00BE53BF">
      <w:pPr>
        <w:pStyle w:val="Code"/>
        <w:rPr>
          <w:lang w:val="en-CA" w:eastAsia="ja-JP"/>
        </w:rPr>
      </w:pPr>
      <w:r w:rsidRPr="004F2A4F">
        <w:rPr>
          <w:lang w:val="en-CA" w:eastAsia="ja-JP"/>
        </w:rPr>
        <w:t xml:space="preserve">        </w:t>
      </w:r>
      <w:proofErr w:type="spellStart"/>
      <w:r w:rsidR="00975271" w:rsidRPr="004F2A4F">
        <w:rPr>
          <w:lang w:val="en-CA" w:eastAsia="ja-JP"/>
        </w:rPr>
        <w:t>adjUnocc</w:t>
      </w:r>
      <w:proofErr w:type="spellEnd"/>
      <w:r w:rsidR="00975271" w:rsidRPr="004F2A4F">
        <w:rPr>
          <w:lang w:val="en-CA" w:eastAsia="ja-JP"/>
        </w:rPr>
        <w:t xml:space="preserve"> = 1</w:t>
      </w:r>
    </w:p>
    <w:p w14:paraId="72E77405" w14:textId="2D28FDB7" w:rsidR="00975271" w:rsidRPr="004F2A4F" w:rsidRDefault="00975271" w:rsidP="00BE53BF">
      <w:pPr>
        <w:pStyle w:val="Code"/>
        <w:rPr>
          <w:lang w:val="en-CA" w:eastAsia="ja-JP"/>
        </w:rPr>
      </w:pPr>
      <w:r w:rsidRPr="004F2A4F">
        <w:rPr>
          <w:lang w:val="en-CA" w:eastAsia="ja-JP"/>
        </w:rPr>
        <w:t>}</w:t>
      </w:r>
    </w:p>
    <w:p w14:paraId="1A6B61BC" w14:textId="189A311F" w:rsidR="009010C7" w:rsidRPr="004F2A4F" w:rsidRDefault="009010C7" w:rsidP="009010C7">
      <w:pPr>
        <w:pStyle w:val="af5"/>
        <w:rPr>
          <w:rFonts w:ascii="Cambria" w:hAnsi="Cambria"/>
        </w:rPr>
      </w:pPr>
      <w:bookmarkStart w:id="27885" w:name="_Ref5868058"/>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25</w:t>
      </w:r>
      <w:r w:rsidR="00F6619B" w:rsidRPr="004F2A4F">
        <w:rPr>
          <w:rFonts w:ascii="Cambria" w:hAnsi="Cambria"/>
        </w:rPr>
        <w:fldChar w:fldCharType="end"/>
      </w:r>
      <w:bookmarkEnd w:id="27885"/>
      <w:r w:rsidR="00D527DE" w:rsidRPr="004F2A4F">
        <w:rPr>
          <w:rFonts w:ascii="Cambria" w:hAnsi="Cambria"/>
        </w:rPr>
        <w:t xml:space="preserve"> —</w:t>
      </w:r>
      <w:r w:rsidRPr="004F2A4F">
        <w:rPr>
          <w:rFonts w:ascii="Cambria" w:hAnsi="Cambria"/>
        </w:rPr>
        <w:t xml:space="preserve"> Variable substitutions for the computation of </w:t>
      </w:r>
      <w:proofErr w:type="spellStart"/>
      <w:r w:rsidRPr="004F2A4F">
        <w:rPr>
          <w:rFonts w:ascii="Cambria" w:hAnsi="Cambria"/>
        </w:rPr>
        <w:t>adjOcc</w:t>
      </w:r>
      <w:proofErr w:type="spellEnd"/>
      <w:r w:rsidRPr="004F2A4F">
        <w:rPr>
          <w:rFonts w:ascii="Cambria" w:hAnsi="Cambria"/>
        </w:rPr>
        <w:t xml:space="preserve"> and </w:t>
      </w:r>
      <w:proofErr w:type="spellStart"/>
      <w:r w:rsidRPr="004F2A4F">
        <w:rPr>
          <w:rFonts w:ascii="Cambria" w:hAnsi="Cambria"/>
        </w:rPr>
        <w:t>adjUnocc</w:t>
      </w:r>
      <w:proofErr w:type="spellEnd"/>
    </w:p>
    <w:tbl>
      <w:tblPr>
        <w:tblStyle w:val="a8"/>
        <w:tblW w:w="0" w:type="auto"/>
        <w:jc w:val="center"/>
        <w:tblLook w:val="04A0" w:firstRow="1" w:lastRow="0" w:firstColumn="1" w:lastColumn="0" w:noHBand="0" w:noVBand="1"/>
      </w:tblPr>
      <w:tblGrid>
        <w:gridCol w:w="620"/>
        <w:gridCol w:w="484"/>
        <w:gridCol w:w="484"/>
        <w:gridCol w:w="460"/>
        <w:gridCol w:w="1029"/>
        <w:gridCol w:w="1028"/>
        <w:gridCol w:w="1008"/>
        <w:gridCol w:w="1045"/>
        <w:gridCol w:w="704"/>
        <w:gridCol w:w="684"/>
        <w:gridCol w:w="721"/>
      </w:tblGrid>
      <w:tr w:rsidR="00DB7447" w:rsidRPr="004F2A4F" w14:paraId="210FF18D" w14:textId="77777777" w:rsidTr="005559DD">
        <w:trPr>
          <w:trHeight w:val="360"/>
          <w:jc w:val="center"/>
        </w:trPr>
        <w:tc>
          <w:tcPr>
            <w:tcW w:w="0" w:type="auto"/>
            <w:noWrap/>
            <w:hideMark/>
          </w:tcPr>
          <w:p w14:paraId="249127F0" w14:textId="77777777" w:rsidR="00DB7447" w:rsidRPr="004F2A4F" w:rsidRDefault="00DB7447" w:rsidP="008B4D2F">
            <w:pPr>
              <w:tabs>
                <w:tab w:val="clear" w:pos="403"/>
              </w:tabs>
              <w:spacing w:after="0" w:line="240" w:lineRule="auto"/>
              <w:jc w:val="center"/>
              <w:rPr>
                <w:b/>
                <w:bCs/>
                <w:lang w:val="en-CA"/>
                <w:rPrChange w:id="27886" w:author="w19328_d1" w:date="2020-05-20T15:56:00Z">
                  <w:rPr>
                    <w:b/>
                    <w:bCs/>
                  </w:rPr>
                </w:rPrChange>
              </w:rPr>
            </w:pPr>
            <w:r w:rsidRPr="004F2A4F">
              <w:rPr>
                <w:b/>
                <w:bCs/>
                <w:lang w:val="en-CA"/>
                <w:rPrChange w:id="27887" w:author="w19328_d1" w:date="2020-05-20T15:56:00Z">
                  <w:rPr>
                    <w:b/>
                    <w:bCs/>
                  </w:rPr>
                </w:rPrChange>
              </w:rPr>
              <w:t>axis</w:t>
            </w:r>
          </w:p>
        </w:tc>
        <w:tc>
          <w:tcPr>
            <w:tcW w:w="0" w:type="auto"/>
          </w:tcPr>
          <w:p w14:paraId="388A4F13" w14:textId="0263DCAC" w:rsidR="00DB7447" w:rsidRPr="004F2A4F" w:rsidRDefault="00DB7447" w:rsidP="008B4D2F">
            <w:pPr>
              <w:tabs>
                <w:tab w:val="clear" w:pos="403"/>
              </w:tabs>
              <w:spacing w:after="0" w:line="240" w:lineRule="auto"/>
              <w:jc w:val="center"/>
              <w:rPr>
                <w:b/>
                <w:bCs/>
                <w:lang w:val="en-CA"/>
              </w:rPr>
            </w:pPr>
            <w:proofErr w:type="spellStart"/>
            <w:ins w:id="27888" w:author="w19328_d2" w:date="2020-06-02T18:21:00Z">
              <w:r>
                <w:rPr>
                  <w:b/>
                  <w:bCs/>
                  <w:lang w:val="en-CA"/>
                </w:rPr>
                <w:t>aK</w:t>
              </w:r>
            </w:ins>
            <w:proofErr w:type="spellEnd"/>
          </w:p>
        </w:tc>
        <w:tc>
          <w:tcPr>
            <w:tcW w:w="0" w:type="auto"/>
            <w:noWrap/>
            <w:hideMark/>
          </w:tcPr>
          <w:p w14:paraId="6FB5F654" w14:textId="285AA575" w:rsidR="00DB7447" w:rsidRPr="004F2A4F" w:rsidRDefault="00DB7447" w:rsidP="008B4D2F">
            <w:pPr>
              <w:tabs>
                <w:tab w:val="clear" w:pos="403"/>
              </w:tabs>
              <w:spacing w:after="0" w:line="240" w:lineRule="auto"/>
              <w:jc w:val="center"/>
              <w:rPr>
                <w:b/>
                <w:bCs/>
                <w:lang w:val="en-CA"/>
                <w:rPrChange w:id="27889" w:author="w19328_d1" w:date="2020-05-20T15:56:00Z">
                  <w:rPr>
                    <w:b/>
                    <w:bCs/>
                  </w:rPr>
                </w:rPrChange>
              </w:rPr>
            </w:pPr>
            <w:proofErr w:type="spellStart"/>
            <w:r w:rsidRPr="004F2A4F">
              <w:rPr>
                <w:b/>
                <w:bCs/>
                <w:lang w:val="en-CA"/>
                <w:rPrChange w:id="27890" w:author="w19328_d1" w:date="2020-05-20T15:56:00Z">
                  <w:rPr>
                    <w:b/>
                    <w:bCs/>
                  </w:rPr>
                </w:rPrChange>
              </w:rPr>
              <w:t>aN</w:t>
            </w:r>
            <w:proofErr w:type="spellEnd"/>
          </w:p>
        </w:tc>
        <w:tc>
          <w:tcPr>
            <w:tcW w:w="0" w:type="auto"/>
            <w:noWrap/>
            <w:hideMark/>
          </w:tcPr>
          <w:p w14:paraId="32B7F40B" w14:textId="77777777" w:rsidR="00DB7447" w:rsidRPr="004F2A4F" w:rsidRDefault="00DB7447" w:rsidP="008B4D2F">
            <w:pPr>
              <w:tabs>
                <w:tab w:val="clear" w:pos="403"/>
              </w:tabs>
              <w:spacing w:after="0" w:line="240" w:lineRule="auto"/>
              <w:jc w:val="center"/>
              <w:rPr>
                <w:b/>
                <w:bCs/>
                <w:lang w:val="en-CA"/>
                <w:rPrChange w:id="27891" w:author="w19328_d1" w:date="2020-05-20T15:56:00Z">
                  <w:rPr>
                    <w:b/>
                    <w:bCs/>
                  </w:rPr>
                </w:rPrChange>
              </w:rPr>
            </w:pPr>
            <w:proofErr w:type="spellStart"/>
            <w:r w:rsidRPr="004F2A4F">
              <w:rPr>
                <w:b/>
                <w:bCs/>
                <w:lang w:val="en-CA"/>
                <w:rPrChange w:id="27892" w:author="w19328_d1" w:date="2020-05-20T15:56:00Z">
                  <w:rPr>
                    <w:b/>
                    <w:bCs/>
                  </w:rPr>
                </w:rPrChange>
              </w:rPr>
              <w:t>aC</w:t>
            </w:r>
            <w:proofErr w:type="spellEnd"/>
          </w:p>
        </w:tc>
        <w:tc>
          <w:tcPr>
            <w:tcW w:w="0" w:type="auto"/>
            <w:noWrap/>
            <w:hideMark/>
          </w:tcPr>
          <w:p w14:paraId="561A29D4" w14:textId="77777777" w:rsidR="00DB7447" w:rsidRPr="004F2A4F" w:rsidRDefault="00DB7447" w:rsidP="008B4D2F">
            <w:pPr>
              <w:tabs>
                <w:tab w:val="clear" w:pos="403"/>
              </w:tabs>
              <w:spacing w:after="0" w:line="240" w:lineRule="auto"/>
              <w:jc w:val="center"/>
              <w:rPr>
                <w:b/>
                <w:bCs/>
                <w:lang w:val="en-CA"/>
                <w:rPrChange w:id="27893" w:author="w19328_d1" w:date="2020-05-20T15:56:00Z">
                  <w:rPr>
                    <w:b/>
                    <w:bCs/>
                  </w:rPr>
                </w:rPrChange>
              </w:rPr>
            </w:pPr>
            <w:proofErr w:type="spellStart"/>
            <w:r w:rsidRPr="004F2A4F">
              <w:rPr>
                <w:b/>
                <w:bCs/>
                <w:lang w:val="en-CA"/>
                <w:rPrChange w:id="27894" w:author="w19328_d1" w:date="2020-05-20T15:56:00Z">
                  <w:rPr>
                    <w:b/>
                    <w:bCs/>
                  </w:rPr>
                </w:rPrChange>
              </w:rPr>
              <w:t>nPmask</w:t>
            </w:r>
            <w:proofErr w:type="spellEnd"/>
          </w:p>
        </w:tc>
        <w:tc>
          <w:tcPr>
            <w:tcW w:w="0" w:type="auto"/>
            <w:noWrap/>
            <w:hideMark/>
          </w:tcPr>
          <w:p w14:paraId="44C39011" w14:textId="5D12744E" w:rsidR="00DB7447" w:rsidRPr="004F2A4F" w:rsidRDefault="00DB7447" w:rsidP="008B4D2F">
            <w:pPr>
              <w:tabs>
                <w:tab w:val="clear" w:pos="403"/>
              </w:tabs>
              <w:spacing w:after="0" w:line="240" w:lineRule="auto"/>
              <w:jc w:val="center"/>
              <w:rPr>
                <w:b/>
                <w:bCs/>
                <w:lang w:val="en-CA"/>
                <w:rPrChange w:id="27895" w:author="w19328_d1" w:date="2020-05-20T15:56:00Z">
                  <w:rPr>
                    <w:b/>
                    <w:bCs/>
                  </w:rPr>
                </w:rPrChange>
              </w:rPr>
            </w:pPr>
            <w:proofErr w:type="spellStart"/>
            <w:r w:rsidRPr="004F2A4F">
              <w:rPr>
                <w:b/>
                <w:bCs/>
                <w:lang w:val="en-CA"/>
                <w:rPrChange w:id="27896" w:author="w19328_d1" w:date="2020-05-20T15:56:00Z">
                  <w:rPr>
                    <w:b/>
                    <w:bCs/>
                  </w:rPr>
                </w:rPrChange>
              </w:rPr>
              <w:t>sCn</w:t>
            </w:r>
            <w:proofErr w:type="spellEnd"/>
          </w:p>
        </w:tc>
        <w:tc>
          <w:tcPr>
            <w:tcW w:w="0" w:type="auto"/>
            <w:noWrap/>
            <w:hideMark/>
          </w:tcPr>
          <w:p w14:paraId="1D7AC527" w14:textId="3A9B2BA2" w:rsidR="00DB7447" w:rsidRPr="004F2A4F" w:rsidRDefault="00DB7447" w:rsidP="008B4D2F">
            <w:pPr>
              <w:tabs>
                <w:tab w:val="clear" w:pos="403"/>
              </w:tabs>
              <w:spacing w:after="0" w:line="240" w:lineRule="auto"/>
              <w:jc w:val="center"/>
              <w:rPr>
                <w:b/>
                <w:bCs/>
                <w:lang w:val="en-CA"/>
                <w:rPrChange w:id="27897" w:author="w19328_d1" w:date="2020-05-20T15:56:00Z">
                  <w:rPr>
                    <w:b/>
                    <w:bCs/>
                  </w:rPr>
                </w:rPrChange>
              </w:rPr>
            </w:pPr>
            <w:proofErr w:type="spellStart"/>
            <w:r w:rsidRPr="004F2A4F">
              <w:rPr>
                <w:b/>
                <w:bCs/>
                <w:lang w:val="en-CA"/>
                <w:rPrChange w:id="27898" w:author="w19328_d1" w:date="2020-05-20T15:56:00Z">
                  <w:rPr>
                    <w:b/>
                    <w:bCs/>
                  </w:rPr>
                </w:rPrChange>
              </w:rPr>
              <w:t>tCn</w:t>
            </w:r>
            <w:proofErr w:type="spellEnd"/>
          </w:p>
        </w:tc>
        <w:tc>
          <w:tcPr>
            <w:tcW w:w="0" w:type="auto"/>
            <w:noWrap/>
            <w:hideMark/>
          </w:tcPr>
          <w:p w14:paraId="09EA2F01" w14:textId="6DE5BD24" w:rsidR="00DB7447" w:rsidRPr="004F2A4F" w:rsidRDefault="00DB7447" w:rsidP="008B4D2F">
            <w:pPr>
              <w:tabs>
                <w:tab w:val="clear" w:pos="403"/>
              </w:tabs>
              <w:spacing w:after="0" w:line="240" w:lineRule="auto"/>
              <w:jc w:val="center"/>
              <w:rPr>
                <w:b/>
                <w:bCs/>
                <w:lang w:val="en-CA"/>
                <w:rPrChange w:id="27899" w:author="w19328_d1" w:date="2020-05-20T15:56:00Z">
                  <w:rPr>
                    <w:b/>
                    <w:bCs/>
                  </w:rPr>
                </w:rPrChange>
              </w:rPr>
            </w:pPr>
            <w:proofErr w:type="spellStart"/>
            <w:r w:rsidRPr="004F2A4F">
              <w:rPr>
                <w:b/>
                <w:bCs/>
                <w:lang w:val="en-CA"/>
                <w:rPrChange w:id="27900" w:author="w19328_d1" w:date="2020-05-20T15:56:00Z">
                  <w:rPr>
                    <w:b/>
                    <w:bCs/>
                  </w:rPr>
                </w:rPrChange>
              </w:rPr>
              <w:t>vCn</w:t>
            </w:r>
            <w:proofErr w:type="spellEnd"/>
          </w:p>
        </w:tc>
        <w:tc>
          <w:tcPr>
            <w:tcW w:w="0" w:type="auto"/>
            <w:noWrap/>
            <w:hideMark/>
          </w:tcPr>
          <w:p w14:paraId="7819F7ED" w14:textId="2195FF5F" w:rsidR="00DB7447" w:rsidRPr="004F2A4F" w:rsidRDefault="00DB7447" w:rsidP="008B4D2F">
            <w:pPr>
              <w:tabs>
                <w:tab w:val="clear" w:pos="403"/>
              </w:tabs>
              <w:spacing w:after="0" w:line="240" w:lineRule="auto"/>
              <w:jc w:val="center"/>
              <w:rPr>
                <w:b/>
                <w:bCs/>
                <w:lang w:val="en-CA"/>
                <w:rPrChange w:id="27901" w:author="w19328_d1" w:date="2020-05-20T15:56:00Z">
                  <w:rPr>
                    <w:b/>
                    <w:bCs/>
                  </w:rPr>
                </w:rPrChange>
              </w:rPr>
            </w:pPr>
            <w:proofErr w:type="spellStart"/>
            <w:r w:rsidRPr="004F2A4F">
              <w:rPr>
                <w:b/>
                <w:bCs/>
                <w:lang w:val="en-CA"/>
                <w:rPrChange w:id="27902" w:author="w19328_d1" w:date="2020-05-20T15:56:00Z">
                  <w:rPr>
                    <w:b/>
                    <w:bCs/>
                  </w:rPr>
                </w:rPrChange>
              </w:rPr>
              <w:t>sNn</w:t>
            </w:r>
            <w:proofErr w:type="spellEnd"/>
          </w:p>
        </w:tc>
        <w:tc>
          <w:tcPr>
            <w:tcW w:w="0" w:type="auto"/>
            <w:noWrap/>
            <w:hideMark/>
          </w:tcPr>
          <w:p w14:paraId="174932A4" w14:textId="1272AB91" w:rsidR="00DB7447" w:rsidRPr="004F2A4F" w:rsidRDefault="00DB7447" w:rsidP="008B4D2F">
            <w:pPr>
              <w:tabs>
                <w:tab w:val="clear" w:pos="403"/>
              </w:tabs>
              <w:spacing w:after="0" w:line="240" w:lineRule="auto"/>
              <w:jc w:val="center"/>
              <w:rPr>
                <w:b/>
                <w:bCs/>
                <w:lang w:val="en-CA"/>
                <w:rPrChange w:id="27903" w:author="w19328_d1" w:date="2020-05-20T15:56:00Z">
                  <w:rPr>
                    <w:b/>
                    <w:bCs/>
                  </w:rPr>
                </w:rPrChange>
              </w:rPr>
            </w:pPr>
            <w:proofErr w:type="spellStart"/>
            <w:r w:rsidRPr="004F2A4F">
              <w:rPr>
                <w:b/>
                <w:bCs/>
                <w:lang w:val="en-CA"/>
                <w:rPrChange w:id="27904" w:author="w19328_d1" w:date="2020-05-20T15:56:00Z">
                  <w:rPr>
                    <w:b/>
                    <w:bCs/>
                  </w:rPr>
                </w:rPrChange>
              </w:rPr>
              <w:t>tNn</w:t>
            </w:r>
            <w:proofErr w:type="spellEnd"/>
          </w:p>
        </w:tc>
        <w:tc>
          <w:tcPr>
            <w:tcW w:w="0" w:type="auto"/>
            <w:noWrap/>
            <w:hideMark/>
          </w:tcPr>
          <w:p w14:paraId="6E2874A6" w14:textId="542C9B2A" w:rsidR="00DB7447" w:rsidRPr="004F2A4F" w:rsidRDefault="00DB7447" w:rsidP="008B4D2F">
            <w:pPr>
              <w:tabs>
                <w:tab w:val="clear" w:pos="403"/>
              </w:tabs>
              <w:spacing w:after="0" w:line="240" w:lineRule="auto"/>
              <w:jc w:val="center"/>
              <w:rPr>
                <w:b/>
                <w:bCs/>
                <w:lang w:val="en-CA"/>
                <w:rPrChange w:id="27905" w:author="w19328_d1" w:date="2020-05-20T15:56:00Z">
                  <w:rPr>
                    <w:b/>
                    <w:bCs/>
                  </w:rPr>
                </w:rPrChange>
              </w:rPr>
            </w:pPr>
            <w:proofErr w:type="spellStart"/>
            <w:r w:rsidRPr="004F2A4F">
              <w:rPr>
                <w:b/>
                <w:bCs/>
                <w:lang w:val="en-CA"/>
                <w:rPrChange w:id="27906" w:author="w19328_d1" w:date="2020-05-20T15:56:00Z">
                  <w:rPr>
                    <w:b/>
                    <w:bCs/>
                  </w:rPr>
                </w:rPrChange>
              </w:rPr>
              <w:t>vNn</w:t>
            </w:r>
            <w:proofErr w:type="spellEnd"/>
          </w:p>
        </w:tc>
      </w:tr>
      <w:tr w:rsidR="00DB7447" w:rsidRPr="004F2A4F" w14:paraId="1D64E07B" w14:textId="77777777" w:rsidTr="005559DD">
        <w:trPr>
          <w:trHeight w:val="360"/>
          <w:jc w:val="center"/>
        </w:trPr>
        <w:tc>
          <w:tcPr>
            <w:tcW w:w="0" w:type="auto"/>
            <w:noWrap/>
            <w:hideMark/>
          </w:tcPr>
          <w:p w14:paraId="7BB281C4" w14:textId="4E496AA8" w:rsidR="00DB7447" w:rsidRPr="004F2A4F" w:rsidRDefault="00DB7447" w:rsidP="008B4D2F">
            <w:pPr>
              <w:tabs>
                <w:tab w:val="clear" w:pos="403"/>
              </w:tabs>
              <w:spacing w:after="0" w:line="240" w:lineRule="auto"/>
              <w:jc w:val="center"/>
              <w:rPr>
                <w:lang w:val="en-CA"/>
                <w:rPrChange w:id="27907" w:author="w19328_d1" w:date="2020-05-20T15:56:00Z">
                  <w:rPr/>
                </w:rPrChange>
              </w:rPr>
            </w:pPr>
            <w:r w:rsidRPr="004F2A4F">
              <w:rPr>
                <w:lang w:val="en-CA"/>
                <w:rPrChange w:id="27908" w:author="w19328_d1" w:date="2020-05-20T15:56:00Z">
                  <w:rPr/>
                </w:rPrChange>
              </w:rPr>
              <w:t>s</w:t>
            </w:r>
          </w:p>
        </w:tc>
        <w:tc>
          <w:tcPr>
            <w:tcW w:w="0" w:type="auto"/>
          </w:tcPr>
          <w:p w14:paraId="32F26133" w14:textId="3BEA9A0E" w:rsidR="00DB7447" w:rsidRPr="004F2A4F" w:rsidRDefault="00DB7447" w:rsidP="008B4D2F">
            <w:pPr>
              <w:tabs>
                <w:tab w:val="clear" w:pos="403"/>
              </w:tabs>
              <w:spacing w:after="0" w:line="240" w:lineRule="auto"/>
              <w:jc w:val="center"/>
              <w:rPr>
                <w:lang w:val="en-CA"/>
              </w:rPr>
            </w:pPr>
            <w:ins w:id="27909" w:author="w19328_d2" w:date="2020-06-02T18:21:00Z">
              <w:r>
                <w:rPr>
                  <w:lang w:val="en-CA"/>
                </w:rPr>
                <w:t>0</w:t>
              </w:r>
            </w:ins>
          </w:p>
        </w:tc>
        <w:tc>
          <w:tcPr>
            <w:tcW w:w="0" w:type="auto"/>
            <w:noWrap/>
            <w:hideMark/>
          </w:tcPr>
          <w:p w14:paraId="0A292A5A" w14:textId="2D085003" w:rsidR="00DB7447" w:rsidRPr="004F2A4F" w:rsidRDefault="00DB7447" w:rsidP="008B4D2F">
            <w:pPr>
              <w:tabs>
                <w:tab w:val="clear" w:pos="403"/>
              </w:tabs>
              <w:spacing w:after="0" w:line="240" w:lineRule="auto"/>
              <w:jc w:val="center"/>
              <w:rPr>
                <w:lang w:val="en-CA"/>
                <w:rPrChange w:id="27910" w:author="w19328_d1" w:date="2020-05-20T15:56:00Z">
                  <w:rPr/>
                </w:rPrChange>
              </w:rPr>
            </w:pPr>
            <w:proofErr w:type="spellStart"/>
            <w:r w:rsidRPr="004F2A4F">
              <w:rPr>
                <w:lang w:val="en-CA"/>
                <w:rPrChange w:id="27911" w:author="w19328_d1" w:date="2020-05-20T15:56:00Z">
                  <w:rPr/>
                </w:rPrChange>
              </w:rPr>
              <w:t>sN</w:t>
            </w:r>
            <w:proofErr w:type="spellEnd"/>
          </w:p>
        </w:tc>
        <w:tc>
          <w:tcPr>
            <w:tcW w:w="0" w:type="auto"/>
            <w:noWrap/>
            <w:hideMark/>
          </w:tcPr>
          <w:p w14:paraId="684A72C5" w14:textId="5D360B47" w:rsidR="00DB7447" w:rsidRPr="004F2A4F" w:rsidRDefault="00DB7447" w:rsidP="008B4D2F">
            <w:pPr>
              <w:tabs>
                <w:tab w:val="clear" w:pos="403"/>
              </w:tabs>
              <w:spacing w:after="0" w:line="240" w:lineRule="auto"/>
              <w:jc w:val="center"/>
              <w:rPr>
                <w:lang w:val="en-CA"/>
                <w:rPrChange w:id="27912" w:author="w19328_d1" w:date="2020-05-20T15:56:00Z">
                  <w:rPr/>
                </w:rPrChange>
              </w:rPr>
            </w:pPr>
            <w:proofErr w:type="spellStart"/>
            <w:r w:rsidRPr="004F2A4F">
              <w:rPr>
                <w:lang w:val="en-CA"/>
                <w:rPrChange w:id="27913" w:author="w19328_d1" w:date="2020-05-20T15:56:00Z">
                  <w:rPr/>
                </w:rPrChange>
              </w:rPr>
              <w:t>sC</w:t>
            </w:r>
            <w:proofErr w:type="spellEnd"/>
          </w:p>
        </w:tc>
        <w:tc>
          <w:tcPr>
            <w:tcW w:w="0" w:type="auto"/>
            <w:noWrap/>
            <w:hideMark/>
          </w:tcPr>
          <w:p w14:paraId="0B21D2A0" w14:textId="77777777" w:rsidR="00DB7447" w:rsidRPr="004F2A4F" w:rsidRDefault="00DB7447" w:rsidP="008B4D2F">
            <w:pPr>
              <w:tabs>
                <w:tab w:val="clear" w:pos="403"/>
              </w:tabs>
              <w:spacing w:after="0" w:line="240" w:lineRule="auto"/>
              <w:jc w:val="center"/>
              <w:rPr>
                <w:lang w:val="en-CA"/>
                <w:rPrChange w:id="27914" w:author="w19328_d1" w:date="2020-05-20T15:56:00Z">
                  <w:rPr/>
                </w:rPrChange>
              </w:rPr>
            </w:pPr>
            <w:r w:rsidRPr="004F2A4F">
              <w:rPr>
                <w:lang w:val="en-CA"/>
                <w:rPrChange w:id="27915" w:author="w19328_d1" w:date="2020-05-20T15:56:00Z">
                  <w:rPr/>
                </w:rPrChange>
              </w:rPr>
              <w:t>2</w:t>
            </w:r>
          </w:p>
        </w:tc>
        <w:tc>
          <w:tcPr>
            <w:tcW w:w="0" w:type="auto"/>
            <w:noWrap/>
            <w:hideMark/>
          </w:tcPr>
          <w:p w14:paraId="2B99FC8C" w14:textId="574A1E21" w:rsidR="00DB7447" w:rsidRPr="004F2A4F" w:rsidRDefault="00DB7447" w:rsidP="008B4D2F">
            <w:pPr>
              <w:tabs>
                <w:tab w:val="clear" w:pos="403"/>
              </w:tabs>
              <w:spacing w:after="0" w:line="240" w:lineRule="auto"/>
              <w:jc w:val="center"/>
              <w:rPr>
                <w:lang w:val="en-CA"/>
                <w:rPrChange w:id="27916" w:author="w19328_d1" w:date="2020-05-20T15:56:00Z">
                  <w:rPr/>
                </w:rPrChange>
              </w:rPr>
            </w:pPr>
            <w:proofErr w:type="spellStart"/>
            <w:r w:rsidRPr="004F2A4F">
              <w:rPr>
                <w:lang w:val="en-CA"/>
                <w:rPrChange w:id="27917" w:author="w19328_d1" w:date="2020-05-20T15:56:00Z">
                  <w:rPr/>
                </w:rPrChange>
              </w:rPr>
              <w:t>sC</w:t>
            </w:r>
            <w:proofErr w:type="spellEnd"/>
            <w:ins w:id="27918" w:author="w19328_d2" w:date="2020-06-02T17:06:00Z">
              <w:r>
                <w:rPr>
                  <w:lang w:val="en-CA"/>
                </w:rPr>
                <w:t> </w:t>
              </w:r>
            </w:ins>
            <w:r w:rsidRPr="004F2A4F">
              <w:rPr>
                <w:lang w:val="en-CA"/>
                <w:rPrChange w:id="27919" w:author="w19328_d1" w:date="2020-05-20T15:56:00Z">
                  <w:rPr/>
                </w:rPrChange>
              </w:rPr>
              <w:t>−</w:t>
            </w:r>
            <w:del w:id="27920" w:author="w19328_d2" w:date="2020-06-02T17:06:00Z">
              <w:r w:rsidRPr="004F2A4F" w:rsidDel="0030156D">
                <w:rPr>
                  <w:lang w:val="en-CA"/>
                  <w:rPrChange w:id="27921" w:author="w19328_d1" w:date="2020-05-20T15:56:00Z">
                    <w:rPr/>
                  </w:rPrChange>
                </w:rPr>
                <w:delText>1</w:delText>
              </w:r>
            </w:del>
            <w:ins w:id="27922" w:author="w19328_d2" w:date="2020-06-02T17:06:00Z">
              <w:r>
                <w:rPr>
                  <w:lang w:val="en-CA"/>
                </w:rPr>
                <w:t> </w:t>
              </w:r>
            </w:ins>
            <w:proofErr w:type="spellStart"/>
            <w:ins w:id="27923" w:author="w19328_d2" w:date="2020-06-02T17:08:00Z">
              <w:r>
                <w:rPr>
                  <w:lang w:val="en-CA"/>
                </w:rPr>
                <w:t>aD</w:t>
              </w:r>
            </w:ins>
            <w:proofErr w:type="spellEnd"/>
          </w:p>
        </w:tc>
        <w:tc>
          <w:tcPr>
            <w:tcW w:w="0" w:type="auto"/>
            <w:noWrap/>
            <w:hideMark/>
          </w:tcPr>
          <w:p w14:paraId="4D7A5815" w14:textId="3C7B057C" w:rsidR="00DB7447" w:rsidRPr="004F2A4F" w:rsidRDefault="00DB7447" w:rsidP="008B4D2F">
            <w:pPr>
              <w:tabs>
                <w:tab w:val="clear" w:pos="403"/>
              </w:tabs>
              <w:spacing w:after="0" w:line="240" w:lineRule="auto"/>
              <w:jc w:val="center"/>
              <w:rPr>
                <w:lang w:val="en-CA"/>
                <w:rPrChange w:id="27924" w:author="w19328_d1" w:date="2020-05-20T15:56:00Z">
                  <w:rPr/>
                </w:rPrChange>
              </w:rPr>
            </w:pPr>
            <w:proofErr w:type="spellStart"/>
            <w:r w:rsidRPr="004F2A4F">
              <w:rPr>
                <w:lang w:val="en-CA"/>
                <w:rPrChange w:id="27925" w:author="w19328_d1" w:date="2020-05-20T15:56:00Z">
                  <w:rPr/>
                </w:rPrChange>
              </w:rPr>
              <w:t>tC</w:t>
            </w:r>
            <w:proofErr w:type="spellEnd"/>
          </w:p>
        </w:tc>
        <w:tc>
          <w:tcPr>
            <w:tcW w:w="0" w:type="auto"/>
            <w:noWrap/>
            <w:hideMark/>
          </w:tcPr>
          <w:p w14:paraId="6991F392" w14:textId="568E47FA" w:rsidR="00DB7447" w:rsidRPr="004F2A4F" w:rsidRDefault="00DB7447" w:rsidP="008B4D2F">
            <w:pPr>
              <w:tabs>
                <w:tab w:val="clear" w:pos="403"/>
              </w:tabs>
              <w:spacing w:after="0" w:line="240" w:lineRule="auto"/>
              <w:jc w:val="center"/>
              <w:rPr>
                <w:lang w:val="en-CA"/>
                <w:rPrChange w:id="27926" w:author="w19328_d1" w:date="2020-05-20T15:56:00Z">
                  <w:rPr/>
                </w:rPrChange>
              </w:rPr>
            </w:pPr>
            <w:proofErr w:type="spellStart"/>
            <w:r w:rsidRPr="004F2A4F">
              <w:rPr>
                <w:lang w:val="en-CA"/>
                <w:rPrChange w:id="27927" w:author="w19328_d1" w:date="2020-05-20T15:56:00Z">
                  <w:rPr/>
                </w:rPrChange>
              </w:rPr>
              <w:t>vC</w:t>
            </w:r>
            <w:proofErr w:type="spellEnd"/>
          </w:p>
        </w:tc>
        <w:tc>
          <w:tcPr>
            <w:tcW w:w="0" w:type="auto"/>
            <w:noWrap/>
            <w:hideMark/>
          </w:tcPr>
          <w:p w14:paraId="1F3A0EFE" w14:textId="2B6C2B2C" w:rsidR="00DB7447" w:rsidRPr="004F2A4F" w:rsidRDefault="00DB7447" w:rsidP="008B4D2F">
            <w:pPr>
              <w:tabs>
                <w:tab w:val="clear" w:pos="403"/>
              </w:tabs>
              <w:spacing w:after="0" w:line="240" w:lineRule="auto"/>
              <w:jc w:val="center"/>
              <w:rPr>
                <w:lang w:val="en-CA"/>
                <w:rPrChange w:id="27928" w:author="w19328_d1" w:date="2020-05-20T15:56:00Z">
                  <w:rPr/>
                </w:rPrChange>
              </w:rPr>
            </w:pPr>
            <w:r w:rsidRPr="004F2A4F">
              <w:rPr>
                <w:lang w:val="en-CA"/>
                <w:rPrChange w:id="27929" w:author="w19328_d1" w:date="2020-05-20T15:56:00Z">
                  <w:rPr/>
                </w:rPrChange>
              </w:rPr>
              <w:t>sN−1</w:t>
            </w:r>
          </w:p>
        </w:tc>
        <w:tc>
          <w:tcPr>
            <w:tcW w:w="0" w:type="auto"/>
            <w:noWrap/>
            <w:hideMark/>
          </w:tcPr>
          <w:p w14:paraId="115DEFC8" w14:textId="6FC0F94B" w:rsidR="00DB7447" w:rsidRPr="004F2A4F" w:rsidRDefault="00DB7447" w:rsidP="008B4D2F">
            <w:pPr>
              <w:tabs>
                <w:tab w:val="clear" w:pos="403"/>
              </w:tabs>
              <w:spacing w:after="0" w:line="240" w:lineRule="auto"/>
              <w:jc w:val="center"/>
              <w:rPr>
                <w:lang w:val="en-CA"/>
                <w:rPrChange w:id="27930" w:author="w19328_d1" w:date="2020-05-20T15:56:00Z">
                  <w:rPr/>
                </w:rPrChange>
              </w:rPr>
            </w:pPr>
            <w:proofErr w:type="spellStart"/>
            <w:r w:rsidRPr="004F2A4F">
              <w:rPr>
                <w:lang w:val="en-CA"/>
                <w:rPrChange w:id="27931" w:author="w19328_d1" w:date="2020-05-20T15:56:00Z">
                  <w:rPr/>
                </w:rPrChange>
              </w:rPr>
              <w:t>tN</w:t>
            </w:r>
            <w:proofErr w:type="spellEnd"/>
          </w:p>
        </w:tc>
        <w:tc>
          <w:tcPr>
            <w:tcW w:w="0" w:type="auto"/>
            <w:noWrap/>
            <w:hideMark/>
          </w:tcPr>
          <w:p w14:paraId="5BC48666" w14:textId="5928A8EE" w:rsidR="00DB7447" w:rsidRPr="004F2A4F" w:rsidRDefault="00DB7447" w:rsidP="008B4D2F">
            <w:pPr>
              <w:tabs>
                <w:tab w:val="clear" w:pos="403"/>
              </w:tabs>
              <w:spacing w:after="0" w:line="240" w:lineRule="auto"/>
              <w:jc w:val="center"/>
              <w:rPr>
                <w:lang w:val="en-CA"/>
                <w:rPrChange w:id="27932" w:author="w19328_d1" w:date="2020-05-20T15:56:00Z">
                  <w:rPr/>
                </w:rPrChange>
              </w:rPr>
            </w:pPr>
            <w:proofErr w:type="spellStart"/>
            <w:r w:rsidRPr="004F2A4F">
              <w:rPr>
                <w:lang w:val="en-CA"/>
                <w:rPrChange w:id="27933" w:author="w19328_d1" w:date="2020-05-20T15:56:00Z">
                  <w:rPr/>
                </w:rPrChange>
              </w:rPr>
              <w:t>vN</w:t>
            </w:r>
            <w:proofErr w:type="spellEnd"/>
          </w:p>
        </w:tc>
      </w:tr>
      <w:tr w:rsidR="00DB7447" w:rsidRPr="004F2A4F" w14:paraId="4D062F55" w14:textId="77777777" w:rsidTr="005559DD">
        <w:trPr>
          <w:trHeight w:val="360"/>
          <w:jc w:val="center"/>
        </w:trPr>
        <w:tc>
          <w:tcPr>
            <w:tcW w:w="0" w:type="auto"/>
            <w:noWrap/>
            <w:hideMark/>
          </w:tcPr>
          <w:p w14:paraId="420497F7" w14:textId="07E5A7E1" w:rsidR="00DB7447" w:rsidRPr="004F2A4F" w:rsidRDefault="00DB7447" w:rsidP="008B4D2F">
            <w:pPr>
              <w:tabs>
                <w:tab w:val="clear" w:pos="403"/>
              </w:tabs>
              <w:spacing w:after="0" w:line="240" w:lineRule="auto"/>
              <w:jc w:val="center"/>
              <w:rPr>
                <w:lang w:val="en-CA"/>
                <w:rPrChange w:id="27934" w:author="w19328_d1" w:date="2020-05-20T15:56:00Z">
                  <w:rPr/>
                </w:rPrChange>
              </w:rPr>
            </w:pPr>
            <w:r w:rsidRPr="004F2A4F">
              <w:rPr>
                <w:lang w:val="en-CA"/>
                <w:rPrChange w:id="27935" w:author="w19328_d1" w:date="2020-05-20T15:56:00Z">
                  <w:rPr/>
                </w:rPrChange>
              </w:rPr>
              <w:t>t</w:t>
            </w:r>
          </w:p>
        </w:tc>
        <w:tc>
          <w:tcPr>
            <w:tcW w:w="0" w:type="auto"/>
          </w:tcPr>
          <w:p w14:paraId="4DFACD82" w14:textId="3224D08C" w:rsidR="00DB7447" w:rsidRPr="004F2A4F" w:rsidRDefault="00DB7447" w:rsidP="008B4D2F">
            <w:pPr>
              <w:tabs>
                <w:tab w:val="clear" w:pos="403"/>
              </w:tabs>
              <w:spacing w:after="0" w:line="240" w:lineRule="auto"/>
              <w:jc w:val="center"/>
              <w:rPr>
                <w:lang w:val="en-CA"/>
              </w:rPr>
            </w:pPr>
            <w:ins w:id="27936" w:author="w19328_d2" w:date="2020-06-02T18:21:00Z">
              <w:r>
                <w:rPr>
                  <w:lang w:val="en-CA"/>
                </w:rPr>
                <w:t>1</w:t>
              </w:r>
            </w:ins>
          </w:p>
        </w:tc>
        <w:tc>
          <w:tcPr>
            <w:tcW w:w="0" w:type="auto"/>
            <w:noWrap/>
            <w:hideMark/>
          </w:tcPr>
          <w:p w14:paraId="4546AAEF" w14:textId="1787C0C4" w:rsidR="00DB7447" w:rsidRPr="004F2A4F" w:rsidRDefault="00DB7447" w:rsidP="008B4D2F">
            <w:pPr>
              <w:tabs>
                <w:tab w:val="clear" w:pos="403"/>
              </w:tabs>
              <w:spacing w:after="0" w:line="240" w:lineRule="auto"/>
              <w:jc w:val="center"/>
              <w:rPr>
                <w:lang w:val="en-CA"/>
                <w:rPrChange w:id="27937" w:author="w19328_d1" w:date="2020-05-20T15:56:00Z">
                  <w:rPr/>
                </w:rPrChange>
              </w:rPr>
            </w:pPr>
            <w:proofErr w:type="spellStart"/>
            <w:r w:rsidRPr="004F2A4F">
              <w:rPr>
                <w:lang w:val="en-CA"/>
                <w:rPrChange w:id="27938" w:author="w19328_d1" w:date="2020-05-20T15:56:00Z">
                  <w:rPr/>
                </w:rPrChange>
              </w:rPr>
              <w:t>tN</w:t>
            </w:r>
            <w:proofErr w:type="spellEnd"/>
          </w:p>
        </w:tc>
        <w:tc>
          <w:tcPr>
            <w:tcW w:w="0" w:type="auto"/>
            <w:noWrap/>
            <w:hideMark/>
          </w:tcPr>
          <w:p w14:paraId="43186240" w14:textId="354FC619" w:rsidR="00DB7447" w:rsidRPr="004F2A4F" w:rsidRDefault="00DB7447" w:rsidP="008B4D2F">
            <w:pPr>
              <w:tabs>
                <w:tab w:val="clear" w:pos="403"/>
              </w:tabs>
              <w:spacing w:after="0" w:line="240" w:lineRule="auto"/>
              <w:jc w:val="center"/>
              <w:rPr>
                <w:lang w:val="en-CA"/>
                <w:rPrChange w:id="27939" w:author="w19328_d1" w:date="2020-05-20T15:56:00Z">
                  <w:rPr/>
                </w:rPrChange>
              </w:rPr>
            </w:pPr>
            <w:proofErr w:type="spellStart"/>
            <w:r w:rsidRPr="004F2A4F">
              <w:rPr>
                <w:lang w:val="en-CA"/>
                <w:rPrChange w:id="27940" w:author="w19328_d1" w:date="2020-05-20T15:56:00Z">
                  <w:rPr/>
                </w:rPrChange>
              </w:rPr>
              <w:t>tC</w:t>
            </w:r>
            <w:proofErr w:type="spellEnd"/>
          </w:p>
        </w:tc>
        <w:tc>
          <w:tcPr>
            <w:tcW w:w="0" w:type="auto"/>
            <w:noWrap/>
            <w:hideMark/>
          </w:tcPr>
          <w:p w14:paraId="197DF969" w14:textId="77777777" w:rsidR="00DB7447" w:rsidRPr="004F2A4F" w:rsidRDefault="00DB7447" w:rsidP="008B4D2F">
            <w:pPr>
              <w:tabs>
                <w:tab w:val="clear" w:pos="403"/>
              </w:tabs>
              <w:spacing w:after="0" w:line="240" w:lineRule="auto"/>
              <w:jc w:val="center"/>
              <w:rPr>
                <w:lang w:val="en-CA"/>
                <w:rPrChange w:id="27941" w:author="w19328_d1" w:date="2020-05-20T15:56:00Z">
                  <w:rPr/>
                </w:rPrChange>
              </w:rPr>
            </w:pPr>
            <w:r w:rsidRPr="004F2A4F">
              <w:rPr>
                <w:lang w:val="en-CA"/>
                <w:rPrChange w:id="27942" w:author="w19328_d1" w:date="2020-05-20T15:56:00Z">
                  <w:rPr/>
                </w:rPrChange>
              </w:rPr>
              <w:t>4</w:t>
            </w:r>
          </w:p>
        </w:tc>
        <w:tc>
          <w:tcPr>
            <w:tcW w:w="0" w:type="auto"/>
            <w:noWrap/>
            <w:hideMark/>
          </w:tcPr>
          <w:p w14:paraId="10D5E18D" w14:textId="3A9DE6D9" w:rsidR="00DB7447" w:rsidRPr="004F2A4F" w:rsidRDefault="00DB7447" w:rsidP="008B4D2F">
            <w:pPr>
              <w:tabs>
                <w:tab w:val="clear" w:pos="403"/>
              </w:tabs>
              <w:spacing w:after="0" w:line="240" w:lineRule="auto"/>
              <w:jc w:val="center"/>
              <w:rPr>
                <w:lang w:val="en-CA"/>
                <w:rPrChange w:id="27943" w:author="w19328_d1" w:date="2020-05-20T15:56:00Z">
                  <w:rPr/>
                </w:rPrChange>
              </w:rPr>
            </w:pPr>
            <w:proofErr w:type="spellStart"/>
            <w:r w:rsidRPr="004F2A4F">
              <w:rPr>
                <w:lang w:val="en-CA"/>
                <w:rPrChange w:id="27944" w:author="w19328_d1" w:date="2020-05-20T15:56:00Z">
                  <w:rPr/>
                </w:rPrChange>
              </w:rPr>
              <w:t>sC</w:t>
            </w:r>
            <w:proofErr w:type="spellEnd"/>
          </w:p>
        </w:tc>
        <w:tc>
          <w:tcPr>
            <w:tcW w:w="0" w:type="auto"/>
            <w:noWrap/>
            <w:hideMark/>
          </w:tcPr>
          <w:p w14:paraId="783A9EBC" w14:textId="4C5EF618" w:rsidR="00DB7447" w:rsidRPr="004F2A4F" w:rsidRDefault="00DB7447" w:rsidP="008B4D2F">
            <w:pPr>
              <w:tabs>
                <w:tab w:val="clear" w:pos="403"/>
              </w:tabs>
              <w:spacing w:after="0" w:line="240" w:lineRule="auto"/>
              <w:jc w:val="center"/>
              <w:rPr>
                <w:lang w:val="en-CA"/>
                <w:rPrChange w:id="27945" w:author="w19328_d1" w:date="2020-05-20T15:56:00Z">
                  <w:rPr/>
                </w:rPrChange>
              </w:rPr>
            </w:pPr>
            <w:proofErr w:type="spellStart"/>
            <w:r w:rsidRPr="004F2A4F">
              <w:rPr>
                <w:lang w:val="en-CA"/>
                <w:rPrChange w:id="27946" w:author="w19328_d1" w:date="2020-05-20T15:56:00Z">
                  <w:rPr/>
                </w:rPrChange>
              </w:rPr>
              <w:t>tC</w:t>
            </w:r>
            <w:proofErr w:type="spellEnd"/>
            <w:ins w:id="27947" w:author="w19328_d2" w:date="2020-06-02T17:08:00Z">
              <w:r>
                <w:rPr>
                  <w:lang w:val="en-CA"/>
                </w:rPr>
                <w:t> </w:t>
              </w:r>
            </w:ins>
            <w:r w:rsidRPr="004F2A4F">
              <w:rPr>
                <w:lang w:val="en-CA"/>
                <w:rPrChange w:id="27948" w:author="w19328_d1" w:date="2020-05-20T15:56:00Z">
                  <w:rPr/>
                </w:rPrChange>
              </w:rPr>
              <w:t>−</w:t>
            </w:r>
            <w:del w:id="27949" w:author="w19328_d2" w:date="2020-06-02T17:07:00Z">
              <w:r w:rsidRPr="004F2A4F" w:rsidDel="00C05FAB">
                <w:rPr>
                  <w:lang w:val="en-CA"/>
                  <w:rPrChange w:id="27950" w:author="w19328_d1" w:date="2020-05-20T15:56:00Z">
                    <w:rPr/>
                  </w:rPrChange>
                </w:rPr>
                <w:delText>1</w:delText>
              </w:r>
            </w:del>
            <w:ins w:id="27951" w:author="w19328_d2" w:date="2020-06-02T17:07:00Z">
              <w:r>
                <w:rPr>
                  <w:lang w:val="en-CA"/>
                </w:rPr>
                <w:t> </w:t>
              </w:r>
            </w:ins>
            <w:proofErr w:type="spellStart"/>
            <w:ins w:id="27952" w:author="w19328_d2" w:date="2020-06-02T17:08:00Z">
              <w:r>
                <w:rPr>
                  <w:lang w:val="en-CA"/>
                </w:rPr>
                <w:t>aD</w:t>
              </w:r>
            </w:ins>
            <w:proofErr w:type="spellEnd"/>
          </w:p>
        </w:tc>
        <w:tc>
          <w:tcPr>
            <w:tcW w:w="0" w:type="auto"/>
            <w:noWrap/>
            <w:hideMark/>
          </w:tcPr>
          <w:p w14:paraId="7BE87B31" w14:textId="3C3D91DC" w:rsidR="00DB7447" w:rsidRPr="004F2A4F" w:rsidRDefault="00DB7447" w:rsidP="008B4D2F">
            <w:pPr>
              <w:tabs>
                <w:tab w:val="clear" w:pos="403"/>
              </w:tabs>
              <w:spacing w:after="0" w:line="240" w:lineRule="auto"/>
              <w:jc w:val="center"/>
              <w:rPr>
                <w:lang w:val="en-CA"/>
                <w:rPrChange w:id="27953" w:author="w19328_d1" w:date="2020-05-20T15:56:00Z">
                  <w:rPr/>
                </w:rPrChange>
              </w:rPr>
            </w:pPr>
            <w:proofErr w:type="spellStart"/>
            <w:r w:rsidRPr="004F2A4F">
              <w:rPr>
                <w:lang w:val="en-CA"/>
                <w:rPrChange w:id="27954" w:author="w19328_d1" w:date="2020-05-20T15:56:00Z">
                  <w:rPr/>
                </w:rPrChange>
              </w:rPr>
              <w:t>vC</w:t>
            </w:r>
            <w:proofErr w:type="spellEnd"/>
          </w:p>
        </w:tc>
        <w:tc>
          <w:tcPr>
            <w:tcW w:w="0" w:type="auto"/>
            <w:noWrap/>
            <w:hideMark/>
          </w:tcPr>
          <w:p w14:paraId="20CB1265" w14:textId="2111849C" w:rsidR="00DB7447" w:rsidRPr="004F2A4F" w:rsidRDefault="00DB7447" w:rsidP="008B4D2F">
            <w:pPr>
              <w:tabs>
                <w:tab w:val="clear" w:pos="403"/>
              </w:tabs>
              <w:spacing w:after="0" w:line="240" w:lineRule="auto"/>
              <w:jc w:val="center"/>
              <w:rPr>
                <w:lang w:val="en-CA"/>
                <w:rPrChange w:id="27955" w:author="w19328_d1" w:date="2020-05-20T15:56:00Z">
                  <w:rPr/>
                </w:rPrChange>
              </w:rPr>
            </w:pPr>
            <w:proofErr w:type="spellStart"/>
            <w:r w:rsidRPr="004F2A4F">
              <w:rPr>
                <w:lang w:val="en-CA"/>
                <w:rPrChange w:id="27956" w:author="w19328_d1" w:date="2020-05-20T15:56:00Z">
                  <w:rPr/>
                </w:rPrChange>
              </w:rPr>
              <w:t>sN</w:t>
            </w:r>
            <w:proofErr w:type="spellEnd"/>
          </w:p>
        </w:tc>
        <w:tc>
          <w:tcPr>
            <w:tcW w:w="0" w:type="auto"/>
            <w:noWrap/>
            <w:hideMark/>
          </w:tcPr>
          <w:p w14:paraId="298D6F74" w14:textId="3819066D" w:rsidR="00DB7447" w:rsidRPr="004F2A4F" w:rsidRDefault="00DB7447" w:rsidP="008B4D2F">
            <w:pPr>
              <w:tabs>
                <w:tab w:val="clear" w:pos="403"/>
              </w:tabs>
              <w:spacing w:after="0" w:line="240" w:lineRule="auto"/>
              <w:jc w:val="center"/>
              <w:rPr>
                <w:lang w:val="en-CA"/>
                <w:rPrChange w:id="27957" w:author="w19328_d1" w:date="2020-05-20T15:56:00Z">
                  <w:rPr/>
                </w:rPrChange>
              </w:rPr>
            </w:pPr>
            <w:r w:rsidRPr="004F2A4F">
              <w:rPr>
                <w:lang w:val="en-CA"/>
                <w:rPrChange w:id="27958" w:author="w19328_d1" w:date="2020-05-20T15:56:00Z">
                  <w:rPr/>
                </w:rPrChange>
              </w:rPr>
              <w:t>tN−1</w:t>
            </w:r>
          </w:p>
        </w:tc>
        <w:tc>
          <w:tcPr>
            <w:tcW w:w="0" w:type="auto"/>
            <w:noWrap/>
            <w:hideMark/>
          </w:tcPr>
          <w:p w14:paraId="31F988E9" w14:textId="33184E74" w:rsidR="00DB7447" w:rsidRPr="004F2A4F" w:rsidRDefault="00DB7447" w:rsidP="008B4D2F">
            <w:pPr>
              <w:tabs>
                <w:tab w:val="clear" w:pos="403"/>
              </w:tabs>
              <w:spacing w:after="0" w:line="240" w:lineRule="auto"/>
              <w:jc w:val="center"/>
              <w:rPr>
                <w:lang w:val="en-CA"/>
                <w:rPrChange w:id="27959" w:author="w19328_d1" w:date="2020-05-20T15:56:00Z">
                  <w:rPr/>
                </w:rPrChange>
              </w:rPr>
            </w:pPr>
            <w:proofErr w:type="spellStart"/>
            <w:r w:rsidRPr="004F2A4F">
              <w:rPr>
                <w:lang w:val="en-CA"/>
                <w:rPrChange w:id="27960" w:author="w19328_d1" w:date="2020-05-20T15:56:00Z">
                  <w:rPr/>
                </w:rPrChange>
              </w:rPr>
              <w:t>vN</w:t>
            </w:r>
            <w:proofErr w:type="spellEnd"/>
          </w:p>
        </w:tc>
      </w:tr>
      <w:tr w:rsidR="00DB7447" w:rsidRPr="004F2A4F" w14:paraId="2F5EA091" w14:textId="77777777" w:rsidTr="005559DD">
        <w:trPr>
          <w:trHeight w:val="360"/>
          <w:jc w:val="center"/>
        </w:trPr>
        <w:tc>
          <w:tcPr>
            <w:tcW w:w="0" w:type="auto"/>
            <w:noWrap/>
            <w:hideMark/>
          </w:tcPr>
          <w:p w14:paraId="01529DCF" w14:textId="46867D39" w:rsidR="00DB7447" w:rsidRPr="004F2A4F" w:rsidRDefault="00DB7447" w:rsidP="008B4D2F">
            <w:pPr>
              <w:tabs>
                <w:tab w:val="clear" w:pos="403"/>
              </w:tabs>
              <w:spacing w:after="0" w:line="240" w:lineRule="auto"/>
              <w:jc w:val="center"/>
              <w:rPr>
                <w:lang w:val="en-CA"/>
                <w:rPrChange w:id="27961" w:author="w19328_d1" w:date="2020-05-20T15:56:00Z">
                  <w:rPr/>
                </w:rPrChange>
              </w:rPr>
            </w:pPr>
            <w:r w:rsidRPr="004F2A4F">
              <w:rPr>
                <w:lang w:val="en-CA"/>
                <w:rPrChange w:id="27962" w:author="w19328_d1" w:date="2020-05-20T15:56:00Z">
                  <w:rPr/>
                </w:rPrChange>
              </w:rPr>
              <w:t>v</w:t>
            </w:r>
          </w:p>
        </w:tc>
        <w:tc>
          <w:tcPr>
            <w:tcW w:w="0" w:type="auto"/>
          </w:tcPr>
          <w:p w14:paraId="1A25E30A" w14:textId="49614CF2" w:rsidR="00DB7447" w:rsidRPr="004F2A4F" w:rsidRDefault="00DB7447" w:rsidP="008B4D2F">
            <w:pPr>
              <w:tabs>
                <w:tab w:val="clear" w:pos="403"/>
              </w:tabs>
              <w:spacing w:after="0" w:line="240" w:lineRule="auto"/>
              <w:jc w:val="center"/>
              <w:rPr>
                <w:lang w:val="en-CA"/>
              </w:rPr>
            </w:pPr>
            <w:ins w:id="27963" w:author="w19328_d2" w:date="2020-06-02T18:21:00Z">
              <w:r>
                <w:rPr>
                  <w:lang w:val="en-CA"/>
                </w:rPr>
                <w:t>2</w:t>
              </w:r>
            </w:ins>
          </w:p>
        </w:tc>
        <w:tc>
          <w:tcPr>
            <w:tcW w:w="0" w:type="auto"/>
            <w:noWrap/>
            <w:hideMark/>
          </w:tcPr>
          <w:p w14:paraId="597CBE14" w14:textId="29AAD7CF" w:rsidR="00DB7447" w:rsidRPr="004F2A4F" w:rsidRDefault="00DB7447" w:rsidP="008B4D2F">
            <w:pPr>
              <w:tabs>
                <w:tab w:val="clear" w:pos="403"/>
              </w:tabs>
              <w:spacing w:after="0" w:line="240" w:lineRule="auto"/>
              <w:jc w:val="center"/>
              <w:rPr>
                <w:lang w:val="en-CA"/>
                <w:rPrChange w:id="27964" w:author="w19328_d1" w:date="2020-05-20T15:56:00Z">
                  <w:rPr/>
                </w:rPrChange>
              </w:rPr>
            </w:pPr>
            <w:proofErr w:type="spellStart"/>
            <w:r w:rsidRPr="004F2A4F">
              <w:rPr>
                <w:lang w:val="en-CA"/>
                <w:rPrChange w:id="27965" w:author="w19328_d1" w:date="2020-05-20T15:56:00Z">
                  <w:rPr/>
                </w:rPrChange>
              </w:rPr>
              <w:t>vN</w:t>
            </w:r>
            <w:proofErr w:type="spellEnd"/>
          </w:p>
        </w:tc>
        <w:tc>
          <w:tcPr>
            <w:tcW w:w="0" w:type="auto"/>
            <w:noWrap/>
            <w:hideMark/>
          </w:tcPr>
          <w:p w14:paraId="2194E1BB" w14:textId="0E57E63D" w:rsidR="00DB7447" w:rsidRPr="004F2A4F" w:rsidRDefault="00DB7447" w:rsidP="008B4D2F">
            <w:pPr>
              <w:tabs>
                <w:tab w:val="clear" w:pos="403"/>
              </w:tabs>
              <w:spacing w:after="0" w:line="240" w:lineRule="auto"/>
              <w:jc w:val="center"/>
              <w:rPr>
                <w:lang w:val="en-CA"/>
                <w:rPrChange w:id="27966" w:author="w19328_d1" w:date="2020-05-20T15:56:00Z">
                  <w:rPr/>
                </w:rPrChange>
              </w:rPr>
            </w:pPr>
            <w:proofErr w:type="spellStart"/>
            <w:r w:rsidRPr="004F2A4F">
              <w:rPr>
                <w:lang w:val="en-CA"/>
                <w:rPrChange w:id="27967" w:author="w19328_d1" w:date="2020-05-20T15:56:00Z">
                  <w:rPr/>
                </w:rPrChange>
              </w:rPr>
              <w:t>vC</w:t>
            </w:r>
            <w:proofErr w:type="spellEnd"/>
          </w:p>
        </w:tc>
        <w:tc>
          <w:tcPr>
            <w:tcW w:w="0" w:type="auto"/>
            <w:noWrap/>
            <w:hideMark/>
          </w:tcPr>
          <w:p w14:paraId="67A4876A" w14:textId="77777777" w:rsidR="00DB7447" w:rsidRPr="004F2A4F" w:rsidRDefault="00DB7447" w:rsidP="008B4D2F">
            <w:pPr>
              <w:tabs>
                <w:tab w:val="clear" w:pos="403"/>
              </w:tabs>
              <w:spacing w:after="0" w:line="240" w:lineRule="auto"/>
              <w:jc w:val="center"/>
              <w:rPr>
                <w:lang w:val="en-CA"/>
                <w:rPrChange w:id="27968" w:author="w19328_d1" w:date="2020-05-20T15:56:00Z">
                  <w:rPr/>
                </w:rPrChange>
              </w:rPr>
            </w:pPr>
            <w:r w:rsidRPr="004F2A4F">
              <w:rPr>
                <w:lang w:val="en-CA"/>
                <w:rPrChange w:id="27969" w:author="w19328_d1" w:date="2020-05-20T15:56:00Z">
                  <w:rPr/>
                </w:rPrChange>
              </w:rPr>
              <w:t>16</w:t>
            </w:r>
          </w:p>
        </w:tc>
        <w:tc>
          <w:tcPr>
            <w:tcW w:w="0" w:type="auto"/>
            <w:noWrap/>
            <w:hideMark/>
          </w:tcPr>
          <w:p w14:paraId="2DEBEE76" w14:textId="698E31F5" w:rsidR="00DB7447" w:rsidRPr="004F2A4F" w:rsidRDefault="00DB7447" w:rsidP="008B4D2F">
            <w:pPr>
              <w:tabs>
                <w:tab w:val="clear" w:pos="403"/>
              </w:tabs>
              <w:spacing w:after="0" w:line="240" w:lineRule="auto"/>
              <w:jc w:val="center"/>
              <w:rPr>
                <w:lang w:val="en-CA"/>
                <w:rPrChange w:id="27970" w:author="w19328_d1" w:date="2020-05-20T15:56:00Z">
                  <w:rPr/>
                </w:rPrChange>
              </w:rPr>
            </w:pPr>
            <w:proofErr w:type="spellStart"/>
            <w:r w:rsidRPr="004F2A4F">
              <w:rPr>
                <w:lang w:val="en-CA"/>
                <w:rPrChange w:id="27971" w:author="w19328_d1" w:date="2020-05-20T15:56:00Z">
                  <w:rPr/>
                </w:rPrChange>
              </w:rPr>
              <w:t>sC</w:t>
            </w:r>
            <w:proofErr w:type="spellEnd"/>
          </w:p>
        </w:tc>
        <w:tc>
          <w:tcPr>
            <w:tcW w:w="0" w:type="auto"/>
            <w:noWrap/>
            <w:hideMark/>
          </w:tcPr>
          <w:p w14:paraId="4F27EF7F" w14:textId="71C47067" w:rsidR="00DB7447" w:rsidRPr="004F2A4F" w:rsidRDefault="00DB7447" w:rsidP="008B4D2F">
            <w:pPr>
              <w:tabs>
                <w:tab w:val="clear" w:pos="403"/>
              </w:tabs>
              <w:spacing w:after="0" w:line="240" w:lineRule="auto"/>
              <w:jc w:val="center"/>
              <w:rPr>
                <w:lang w:val="en-CA"/>
                <w:rPrChange w:id="27972" w:author="w19328_d1" w:date="2020-05-20T15:56:00Z">
                  <w:rPr/>
                </w:rPrChange>
              </w:rPr>
            </w:pPr>
            <w:proofErr w:type="spellStart"/>
            <w:r w:rsidRPr="004F2A4F">
              <w:rPr>
                <w:lang w:val="en-CA"/>
                <w:rPrChange w:id="27973" w:author="w19328_d1" w:date="2020-05-20T15:56:00Z">
                  <w:rPr/>
                </w:rPrChange>
              </w:rPr>
              <w:t>tC</w:t>
            </w:r>
            <w:proofErr w:type="spellEnd"/>
          </w:p>
        </w:tc>
        <w:tc>
          <w:tcPr>
            <w:tcW w:w="0" w:type="auto"/>
            <w:noWrap/>
            <w:hideMark/>
          </w:tcPr>
          <w:p w14:paraId="4A1BB1AE" w14:textId="5D016552" w:rsidR="00DB7447" w:rsidRPr="004F2A4F" w:rsidRDefault="00DB7447" w:rsidP="008B4D2F">
            <w:pPr>
              <w:tabs>
                <w:tab w:val="clear" w:pos="403"/>
              </w:tabs>
              <w:spacing w:after="0" w:line="240" w:lineRule="auto"/>
              <w:jc w:val="center"/>
              <w:rPr>
                <w:lang w:val="en-CA"/>
                <w:rPrChange w:id="27974" w:author="w19328_d1" w:date="2020-05-20T15:56:00Z">
                  <w:rPr/>
                </w:rPrChange>
              </w:rPr>
            </w:pPr>
            <w:proofErr w:type="spellStart"/>
            <w:r w:rsidRPr="004F2A4F">
              <w:rPr>
                <w:lang w:val="en-CA"/>
                <w:rPrChange w:id="27975" w:author="w19328_d1" w:date="2020-05-20T15:56:00Z">
                  <w:rPr/>
                </w:rPrChange>
              </w:rPr>
              <w:t>vC</w:t>
            </w:r>
            <w:proofErr w:type="spellEnd"/>
            <w:ins w:id="27976" w:author="w19328_d2" w:date="2020-06-02T17:08:00Z">
              <w:r>
                <w:rPr>
                  <w:lang w:val="en-CA"/>
                </w:rPr>
                <w:t> </w:t>
              </w:r>
            </w:ins>
            <w:r w:rsidRPr="004F2A4F">
              <w:rPr>
                <w:lang w:val="en-CA"/>
                <w:rPrChange w:id="27977" w:author="w19328_d1" w:date="2020-05-20T15:56:00Z">
                  <w:rPr/>
                </w:rPrChange>
              </w:rPr>
              <w:t>−</w:t>
            </w:r>
            <w:del w:id="27978" w:author="w19328_d2" w:date="2020-06-02T17:08:00Z">
              <w:r w:rsidRPr="004F2A4F" w:rsidDel="00C05FAB">
                <w:rPr>
                  <w:lang w:val="en-CA"/>
                  <w:rPrChange w:id="27979" w:author="w19328_d1" w:date="2020-05-20T15:56:00Z">
                    <w:rPr/>
                  </w:rPrChange>
                </w:rPr>
                <w:delText>1</w:delText>
              </w:r>
            </w:del>
            <w:ins w:id="27980" w:author="w19328_d2" w:date="2020-06-02T17:08:00Z">
              <w:r>
                <w:rPr>
                  <w:lang w:val="en-CA"/>
                </w:rPr>
                <w:t> </w:t>
              </w:r>
              <w:proofErr w:type="spellStart"/>
              <w:r>
                <w:rPr>
                  <w:lang w:val="en-CA"/>
                </w:rPr>
                <w:t>aD</w:t>
              </w:r>
            </w:ins>
            <w:proofErr w:type="spellEnd"/>
          </w:p>
        </w:tc>
        <w:tc>
          <w:tcPr>
            <w:tcW w:w="0" w:type="auto"/>
            <w:noWrap/>
            <w:hideMark/>
          </w:tcPr>
          <w:p w14:paraId="237C322F" w14:textId="13864F0D" w:rsidR="00DB7447" w:rsidRPr="004F2A4F" w:rsidRDefault="00DB7447" w:rsidP="008B4D2F">
            <w:pPr>
              <w:tabs>
                <w:tab w:val="clear" w:pos="403"/>
              </w:tabs>
              <w:spacing w:after="0" w:line="240" w:lineRule="auto"/>
              <w:jc w:val="center"/>
              <w:rPr>
                <w:lang w:val="en-CA"/>
                <w:rPrChange w:id="27981" w:author="w19328_d1" w:date="2020-05-20T15:56:00Z">
                  <w:rPr/>
                </w:rPrChange>
              </w:rPr>
            </w:pPr>
            <w:proofErr w:type="spellStart"/>
            <w:r w:rsidRPr="004F2A4F">
              <w:rPr>
                <w:lang w:val="en-CA"/>
                <w:rPrChange w:id="27982" w:author="w19328_d1" w:date="2020-05-20T15:56:00Z">
                  <w:rPr/>
                </w:rPrChange>
              </w:rPr>
              <w:t>sN</w:t>
            </w:r>
            <w:proofErr w:type="spellEnd"/>
          </w:p>
        </w:tc>
        <w:tc>
          <w:tcPr>
            <w:tcW w:w="0" w:type="auto"/>
            <w:noWrap/>
            <w:hideMark/>
          </w:tcPr>
          <w:p w14:paraId="6E9E03F9" w14:textId="2293602B" w:rsidR="00DB7447" w:rsidRPr="004F2A4F" w:rsidRDefault="00DB7447" w:rsidP="008B4D2F">
            <w:pPr>
              <w:tabs>
                <w:tab w:val="clear" w:pos="403"/>
              </w:tabs>
              <w:spacing w:after="0" w:line="240" w:lineRule="auto"/>
              <w:jc w:val="center"/>
              <w:rPr>
                <w:lang w:val="en-CA"/>
                <w:rPrChange w:id="27983" w:author="w19328_d1" w:date="2020-05-20T15:56:00Z">
                  <w:rPr/>
                </w:rPrChange>
              </w:rPr>
            </w:pPr>
            <w:proofErr w:type="spellStart"/>
            <w:r w:rsidRPr="004F2A4F">
              <w:rPr>
                <w:lang w:val="en-CA"/>
                <w:rPrChange w:id="27984" w:author="w19328_d1" w:date="2020-05-20T15:56:00Z">
                  <w:rPr/>
                </w:rPrChange>
              </w:rPr>
              <w:t>tN</w:t>
            </w:r>
            <w:proofErr w:type="spellEnd"/>
          </w:p>
        </w:tc>
        <w:tc>
          <w:tcPr>
            <w:tcW w:w="0" w:type="auto"/>
            <w:noWrap/>
            <w:hideMark/>
          </w:tcPr>
          <w:p w14:paraId="3F0B4B90" w14:textId="0ADD1F2D" w:rsidR="00DB7447" w:rsidRPr="004F2A4F" w:rsidRDefault="00DB7447" w:rsidP="008B4D2F">
            <w:pPr>
              <w:tabs>
                <w:tab w:val="clear" w:pos="403"/>
              </w:tabs>
              <w:spacing w:after="0" w:line="240" w:lineRule="auto"/>
              <w:jc w:val="center"/>
              <w:rPr>
                <w:lang w:val="en-CA"/>
                <w:rPrChange w:id="27985" w:author="w19328_d1" w:date="2020-05-20T15:56:00Z">
                  <w:rPr/>
                </w:rPrChange>
              </w:rPr>
            </w:pPr>
            <w:r w:rsidRPr="004F2A4F">
              <w:rPr>
                <w:lang w:val="en-CA"/>
                <w:rPrChange w:id="27986" w:author="w19328_d1" w:date="2020-05-20T15:56:00Z">
                  <w:rPr/>
                </w:rPrChange>
              </w:rPr>
              <w:t>vN−1</w:t>
            </w:r>
          </w:p>
        </w:tc>
      </w:tr>
    </w:tbl>
    <w:p w14:paraId="489EDF42" w14:textId="77777777" w:rsidR="00D8020B" w:rsidRPr="004F2A4F" w:rsidRDefault="00D8020B" w:rsidP="00975271">
      <w:pPr>
        <w:rPr>
          <w:lang w:val="en-CA" w:eastAsia="ja-JP"/>
        </w:rPr>
      </w:pPr>
    </w:p>
    <w:p w14:paraId="7EF10B9E" w14:textId="1C3C7E92" w:rsidR="00D8020B" w:rsidRPr="004F2A4F" w:rsidRDefault="004913A6" w:rsidP="00D8020B">
      <w:pPr>
        <w:rPr>
          <w:lang w:val="en-CA" w:eastAsia="ja-JP"/>
        </w:rPr>
      </w:pPr>
      <w:r w:rsidRPr="004F2A4F">
        <w:rPr>
          <w:lang w:val="en-CA" w:eastAsia="ja-JP"/>
        </w:rPr>
        <w:tab/>
      </w:r>
      <w:r w:rsidR="00D8020B" w:rsidRPr="004F2A4F">
        <w:rPr>
          <w:lang w:val="en-CA" w:eastAsia="ja-JP"/>
        </w:rPr>
        <w:t xml:space="preserve">The variable </w:t>
      </w:r>
      <w:proofErr w:type="spellStart"/>
      <w:r w:rsidR="00D8020B" w:rsidRPr="004F2A4F">
        <w:rPr>
          <w:lang w:val="en-CA" w:eastAsia="ja-JP"/>
        </w:rPr>
        <w:t>idxAdj</w:t>
      </w:r>
      <w:proofErr w:type="spellEnd"/>
      <w:r w:rsidR="00D8020B" w:rsidRPr="004F2A4F">
        <w:rPr>
          <w:lang w:val="en-CA" w:eastAsia="ja-JP"/>
        </w:rPr>
        <w:t xml:space="preserve"> is derived as follows</w:t>
      </w:r>
    </w:p>
    <w:p w14:paraId="0057AC28" w14:textId="3C7FF474" w:rsidR="00D8020B" w:rsidRPr="004F2A4F" w:rsidRDefault="00D8020B" w:rsidP="00BE53BF">
      <w:pPr>
        <w:pStyle w:val="Code"/>
        <w:rPr>
          <w:lang w:val="en-CA" w:eastAsia="ja-JP"/>
        </w:rPr>
      </w:pPr>
      <w:proofErr w:type="spellStart"/>
      <w:r w:rsidRPr="004F2A4F">
        <w:rPr>
          <w:lang w:val="en-CA" w:eastAsia="ja-JP"/>
        </w:rPr>
        <w:t>idxAdj</w:t>
      </w:r>
      <w:proofErr w:type="spellEnd"/>
      <w:r w:rsidRPr="004F2A4F">
        <w:rPr>
          <w:lang w:val="en-CA" w:eastAsia="ja-JP"/>
        </w:rPr>
        <w:t xml:space="preserve"> = </w:t>
      </w:r>
      <w:proofErr w:type="spellStart"/>
      <w:r w:rsidRPr="004F2A4F">
        <w:rPr>
          <w:lang w:val="en-CA" w:eastAsia="ja-JP"/>
        </w:rPr>
        <w:t>adjUnocc</w:t>
      </w:r>
      <w:proofErr w:type="spellEnd"/>
      <w:r w:rsidRPr="004F2A4F">
        <w:rPr>
          <w:lang w:val="en-CA" w:eastAsia="ja-JP"/>
        </w:rPr>
        <w:t xml:space="preserve"> + 2 × Min(2, </w:t>
      </w:r>
      <w:proofErr w:type="spellStart"/>
      <w:r w:rsidRPr="004F2A4F">
        <w:rPr>
          <w:lang w:val="en-CA" w:eastAsia="ja-JP"/>
        </w:rPr>
        <w:t>adjOcc</w:t>
      </w:r>
      <w:proofErr w:type="spellEnd"/>
      <w:r w:rsidRPr="004F2A4F">
        <w:rPr>
          <w:lang w:val="en-CA" w:eastAsia="ja-JP"/>
        </w:rPr>
        <w:t>)</w:t>
      </w:r>
    </w:p>
    <w:p w14:paraId="3E742278" w14:textId="76B8FC96" w:rsidR="00D8020B" w:rsidRPr="004F2A4F" w:rsidRDefault="00D8020B" w:rsidP="00BE53BF">
      <w:pPr>
        <w:pStyle w:val="Code"/>
        <w:rPr>
          <w:lang w:val="en-CA" w:eastAsia="ja-JP"/>
        </w:rPr>
      </w:pPr>
      <w:r w:rsidRPr="004F2A4F">
        <w:rPr>
          <w:lang w:val="en-CA" w:eastAsia="ja-JP"/>
        </w:rPr>
        <w:t>if (</w:t>
      </w:r>
      <w:proofErr w:type="spellStart"/>
      <w:r w:rsidRPr="004F2A4F">
        <w:rPr>
          <w:lang w:val="en-CA" w:eastAsia="ja-JP"/>
        </w:rPr>
        <w:t>binIdx</w:t>
      </w:r>
      <w:proofErr w:type="spellEnd"/>
      <w:r w:rsidRPr="004F2A4F">
        <w:rPr>
          <w:lang w:val="en-CA" w:eastAsia="ja-JP"/>
        </w:rPr>
        <w:t xml:space="preserve"> &gt; 4)</w:t>
      </w:r>
    </w:p>
    <w:p w14:paraId="5E40232E" w14:textId="31638D3D" w:rsidR="00D8020B" w:rsidRPr="004F2A4F" w:rsidRDefault="00C43BCF" w:rsidP="00BE53BF">
      <w:pPr>
        <w:pStyle w:val="Code"/>
        <w:rPr>
          <w:lang w:val="en-CA" w:eastAsia="ja-JP"/>
        </w:rPr>
      </w:pPr>
      <w:r w:rsidRPr="004F2A4F">
        <w:rPr>
          <w:lang w:val="en-CA" w:eastAsia="ja-JP"/>
        </w:rPr>
        <w:t xml:space="preserve">  </w:t>
      </w:r>
      <w:proofErr w:type="spellStart"/>
      <w:r w:rsidR="00D8020B" w:rsidRPr="004F2A4F">
        <w:rPr>
          <w:lang w:val="en-CA" w:eastAsia="ja-JP"/>
        </w:rPr>
        <w:t>idxAdj</w:t>
      </w:r>
      <w:proofErr w:type="spellEnd"/>
      <w:r w:rsidR="00D8020B" w:rsidRPr="004F2A4F">
        <w:rPr>
          <w:lang w:val="en-CA" w:eastAsia="ja-JP"/>
        </w:rPr>
        <w:t xml:space="preserve"> = </w:t>
      </w:r>
      <w:proofErr w:type="spellStart"/>
      <w:r w:rsidR="001A6231" w:rsidRPr="004F2A4F">
        <w:rPr>
          <w:lang w:val="en-CA" w:eastAsia="ja-JP"/>
        </w:rPr>
        <w:t>c</w:t>
      </w:r>
      <w:r w:rsidR="00D8020B" w:rsidRPr="004F2A4F">
        <w:rPr>
          <w:lang w:val="en-CA" w:eastAsia="ja-JP"/>
        </w:rPr>
        <w:t>txIdxAdjReduc567</w:t>
      </w:r>
      <w:proofErr w:type="spellEnd"/>
      <w:r w:rsidR="00D8020B" w:rsidRPr="004F2A4F">
        <w:rPr>
          <w:lang w:val="en-CA" w:eastAsia="ja-JP"/>
        </w:rPr>
        <w:t>[</w:t>
      </w:r>
      <w:proofErr w:type="spellStart"/>
      <w:r w:rsidR="00D8020B" w:rsidRPr="004F2A4F">
        <w:rPr>
          <w:lang w:val="en-CA" w:eastAsia="ja-JP"/>
        </w:rPr>
        <w:t>idxAdj</w:t>
      </w:r>
      <w:proofErr w:type="spellEnd"/>
      <w:r w:rsidR="00D8020B" w:rsidRPr="004F2A4F">
        <w:rPr>
          <w:lang w:val="en-CA" w:eastAsia="ja-JP"/>
        </w:rPr>
        <w:t>]</w:t>
      </w:r>
    </w:p>
    <w:p w14:paraId="5AD397EA" w14:textId="532E2C6F" w:rsidR="004D7E94" w:rsidRPr="004F2A4F" w:rsidRDefault="004D7E94">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26</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Values of </w:t>
      </w:r>
      <w:proofErr w:type="spellStart"/>
      <w:r w:rsidR="001A6231" w:rsidRPr="004F2A4F">
        <w:rPr>
          <w:rFonts w:ascii="Cambria" w:hAnsi="Cambria"/>
        </w:rPr>
        <w:t>c</w:t>
      </w:r>
      <w:r w:rsidRPr="004F2A4F">
        <w:rPr>
          <w:rFonts w:ascii="Cambria" w:hAnsi="Cambria"/>
        </w:rPr>
        <w:t>txIdxAdjReduc567</w:t>
      </w:r>
      <w:proofErr w:type="spellEnd"/>
      <w:r w:rsidRPr="004F2A4F">
        <w:rPr>
          <w:rFonts w:ascii="Cambria" w:hAnsi="Cambria"/>
        </w:rPr>
        <w:t>[</w:t>
      </w:r>
      <w:r w:rsidR="00D527DE" w:rsidRPr="004F2A4F">
        <w:rPr>
          <w:rFonts w:ascii="Cambria" w:hAnsi="Cambria"/>
        </w:rPr>
        <w:t> </w:t>
      </w:r>
      <w:proofErr w:type="spellStart"/>
      <w:r w:rsidRPr="004F2A4F">
        <w:rPr>
          <w:rFonts w:ascii="Cambria" w:hAnsi="Cambria"/>
        </w:rPr>
        <w:t>i</w:t>
      </w:r>
      <w:proofErr w:type="spellEnd"/>
      <w:r w:rsidR="00D527DE" w:rsidRPr="004F2A4F">
        <w:rPr>
          <w:rFonts w:ascii="Cambria" w:hAnsi="Cambria"/>
        </w:rPr>
        <w:t> </w:t>
      </w:r>
      <w:r w:rsidRPr="004F2A4F">
        <w:rPr>
          <w:rFonts w:ascii="Cambria" w:hAnsi="Cambria"/>
        </w:rPr>
        <w:t>]</w:t>
      </w:r>
    </w:p>
    <w:tbl>
      <w:tblPr>
        <w:tblStyle w:val="a8"/>
        <w:tblW w:w="0" w:type="auto"/>
        <w:jc w:val="center"/>
        <w:tblLook w:val="04A0" w:firstRow="1" w:lastRow="0" w:firstColumn="1" w:lastColumn="0" w:noHBand="0" w:noVBand="1"/>
      </w:tblPr>
      <w:tblGrid>
        <w:gridCol w:w="2696"/>
        <w:gridCol w:w="338"/>
        <w:gridCol w:w="338"/>
        <w:gridCol w:w="338"/>
        <w:gridCol w:w="338"/>
        <w:gridCol w:w="338"/>
        <w:gridCol w:w="338"/>
      </w:tblGrid>
      <w:tr w:rsidR="004D7E94" w:rsidRPr="004F2A4F" w14:paraId="08258EB7" w14:textId="77777777" w:rsidTr="005A261C">
        <w:trPr>
          <w:trHeight w:val="360"/>
          <w:jc w:val="center"/>
        </w:trPr>
        <w:tc>
          <w:tcPr>
            <w:tcW w:w="2696" w:type="dxa"/>
            <w:noWrap/>
            <w:hideMark/>
          </w:tcPr>
          <w:p w14:paraId="1F6C0931" w14:textId="1D75B91E" w:rsidR="004D7E94" w:rsidRPr="004F2A4F" w:rsidRDefault="004D7E94" w:rsidP="00B2720B">
            <w:pPr>
              <w:tabs>
                <w:tab w:val="clear" w:pos="403"/>
              </w:tabs>
              <w:spacing w:after="0" w:line="240" w:lineRule="auto"/>
              <w:jc w:val="center"/>
              <w:rPr>
                <w:b/>
                <w:bCs/>
                <w:lang w:val="en-CA" w:eastAsia="ja-JP"/>
                <w:rPrChange w:id="27987" w:author="w19328_d1" w:date="2020-05-20T15:56:00Z">
                  <w:rPr>
                    <w:b/>
                    <w:bCs/>
                    <w:lang w:eastAsia="ja-JP"/>
                  </w:rPr>
                </w:rPrChange>
              </w:rPr>
            </w:pPr>
            <w:proofErr w:type="spellStart"/>
            <w:r w:rsidRPr="004F2A4F">
              <w:rPr>
                <w:b/>
                <w:bCs/>
                <w:lang w:val="en-CA" w:eastAsia="ja-JP"/>
                <w:rPrChange w:id="27988" w:author="w19328_d1" w:date="2020-05-20T15:56:00Z">
                  <w:rPr>
                    <w:b/>
                    <w:bCs/>
                    <w:lang w:eastAsia="ja-JP"/>
                  </w:rPr>
                </w:rPrChange>
              </w:rPr>
              <w:t>i</w:t>
            </w:r>
            <w:proofErr w:type="spellEnd"/>
          </w:p>
        </w:tc>
        <w:tc>
          <w:tcPr>
            <w:tcW w:w="0" w:type="auto"/>
            <w:noWrap/>
            <w:hideMark/>
          </w:tcPr>
          <w:p w14:paraId="0EA94FFB" w14:textId="77777777" w:rsidR="004D7E94" w:rsidRPr="004F2A4F" w:rsidRDefault="004D7E94" w:rsidP="00B2720B">
            <w:pPr>
              <w:tabs>
                <w:tab w:val="clear" w:pos="403"/>
              </w:tabs>
              <w:spacing w:after="0" w:line="240" w:lineRule="auto"/>
              <w:jc w:val="center"/>
              <w:rPr>
                <w:lang w:val="en-CA"/>
                <w:rPrChange w:id="27989" w:author="w19328_d1" w:date="2020-05-20T15:56:00Z">
                  <w:rPr/>
                </w:rPrChange>
              </w:rPr>
            </w:pPr>
            <w:r w:rsidRPr="004F2A4F">
              <w:rPr>
                <w:lang w:val="en-CA"/>
                <w:rPrChange w:id="27990" w:author="w19328_d1" w:date="2020-05-20T15:56:00Z">
                  <w:rPr/>
                </w:rPrChange>
              </w:rPr>
              <w:t>0</w:t>
            </w:r>
          </w:p>
        </w:tc>
        <w:tc>
          <w:tcPr>
            <w:tcW w:w="0" w:type="auto"/>
            <w:noWrap/>
            <w:hideMark/>
          </w:tcPr>
          <w:p w14:paraId="106E05FC" w14:textId="77777777" w:rsidR="004D7E94" w:rsidRPr="004F2A4F" w:rsidRDefault="004D7E94" w:rsidP="00B2720B">
            <w:pPr>
              <w:tabs>
                <w:tab w:val="clear" w:pos="403"/>
              </w:tabs>
              <w:spacing w:after="0" w:line="240" w:lineRule="auto"/>
              <w:jc w:val="center"/>
              <w:rPr>
                <w:lang w:val="en-CA"/>
                <w:rPrChange w:id="27991" w:author="w19328_d1" w:date="2020-05-20T15:56:00Z">
                  <w:rPr/>
                </w:rPrChange>
              </w:rPr>
            </w:pPr>
            <w:r w:rsidRPr="004F2A4F">
              <w:rPr>
                <w:lang w:val="en-CA"/>
                <w:rPrChange w:id="27992" w:author="w19328_d1" w:date="2020-05-20T15:56:00Z">
                  <w:rPr/>
                </w:rPrChange>
              </w:rPr>
              <w:t>1</w:t>
            </w:r>
          </w:p>
        </w:tc>
        <w:tc>
          <w:tcPr>
            <w:tcW w:w="0" w:type="auto"/>
            <w:noWrap/>
            <w:hideMark/>
          </w:tcPr>
          <w:p w14:paraId="67E8580E" w14:textId="77777777" w:rsidR="004D7E94" w:rsidRPr="004F2A4F" w:rsidRDefault="004D7E94" w:rsidP="00B2720B">
            <w:pPr>
              <w:tabs>
                <w:tab w:val="clear" w:pos="403"/>
              </w:tabs>
              <w:spacing w:after="0" w:line="240" w:lineRule="auto"/>
              <w:jc w:val="center"/>
              <w:rPr>
                <w:lang w:val="en-CA"/>
                <w:rPrChange w:id="27993" w:author="w19328_d1" w:date="2020-05-20T15:56:00Z">
                  <w:rPr/>
                </w:rPrChange>
              </w:rPr>
            </w:pPr>
            <w:r w:rsidRPr="004F2A4F">
              <w:rPr>
                <w:lang w:val="en-CA"/>
                <w:rPrChange w:id="27994" w:author="w19328_d1" w:date="2020-05-20T15:56:00Z">
                  <w:rPr/>
                </w:rPrChange>
              </w:rPr>
              <w:t>2</w:t>
            </w:r>
          </w:p>
        </w:tc>
        <w:tc>
          <w:tcPr>
            <w:tcW w:w="0" w:type="auto"/>
            <w:noWrap/>
            <w:hideMark/>
          </w:tcPr>
          <w:p w14:paraId="5787042D" w14:textId="77777777" w:rsidR="004D7E94" w:rsidRPr="004F2A4F" w:rsidRDefault="004D7E94" w:rsidP="00B2720B">
            <w:pPr>
              <w:tabs>
                <w:tab w:val="clear" w:pos="403"/>
              </w:tabs>
              <w:spacing w:after="0" w:line="240" w:lineRule="auto"/>
              <w:jc w:val="center"/>
              <w:rPr>
                <w:lang w:val="en-CA"/>
                <w:rPrChange w:id="27995" w:author="w19328_d1" w:date="2020-05-20T15:56:00Z">
                  <w:rPr/>
                </w:rPrChange>
              </w:rPr>
            </w:pPr>
            <w:r w:rsidRPr="004F2A4F">
              <w:rPr>
                <w:lang w:val="en-CA"/>
                <w:rPrChange w:id="27996" w:author="w19328_d1" w:date="2020-05-20T15:56:00Z">
                  <w:rPr/>
                </w:rPrChange>
              </w:rPr>
              <w:t>3</w:t>
            </w:r>
          </w:p>
        </w:tc>
        <w:tc>
          <w:tcPr>
            <w:tcW w:w="0" w:type="auto"/>
            <w:noWrap/>
            <w:hideMark/>
          </w:tcPr>
          <w:p w14:paraId="71B80C2F" w14:textId="77777777" w:rsidR="004D7E94" w:rsidRPr="004F2A4F" w:rsidRDefault="004D7E94" w:rsidP="00B2720B">
            <w:pPr>
              <w:tabs>
                <w:tab w:val="clear" w:pos="403"/>
              </w:tabs>
              <w:spacing w:after="0" w:line="240" w:lineRule="auto"/>
              <w:jc w:val="center"/>
              <w:rPr>
                <w:lang w:val="en-CA"/>
                <w:rPrChange w:id="27997" w:author="w19328_d1" w:date="2020-05-20T15:56:00Z">
                  <w:rPr/>
                </w:rPrChange>
              </w:rPr>
            </w:pPr>
            <w:r w:rsidRPr="004F2A4F">
              <w:rPr>
                <w:lang w:val="en-CA"/>
                <w:rPrChange w:id="27998" w:author="w19328_d1" w:date="2020-05-20T15:56:00Z">
                  <w:rPr/>
                </w:rPrChange>
              </w:rPr>
              <w:t>4</w:t>
            </w:r>
          </w:p>
        </w:tc>
        <w:tc>
          <w:tcPr>
            <w:tcW w:w="0" w:type="auto"/>
            <w:noWrap/>
            <w:hideMark/>
          </w:tcPr>
          <w:p w14:paraId="3CB85F1C" w14:textId="77777777" w:rsidR="004D7E94" w:rsidRPr="004F2A4F" w:rsidRDefault="004D7E94" w:rsidP="00B2720B">
            <w:pPr>
              <w:tabs>
                <w:tab w:val="clear" w:pos="403"/>
              </w:tabs>
              <w:spacing w:after="0" w:line="240" w:lineRule="auto"/>
              <w:jc w:val="center"/>
              <w:rPr>
                <w:lang w:val="en-CA"/>
                <w:rPrChange w:id="27999" w:author="w19328_d1" w:date="2020-05-20T15:56:00Z">
                  <w:rPr/>
                </w:rPrChange>
              </w:rPr>
            </w:pPr>
            <w:r w:rsidRPr="004F2A4F">
              <w:rPr>
                <w:lang w:val="en-CA"/>
                <w:rPrChange w:id="28000" w:author="w19328_d1" w:date="2020-05-20T15:56:00Z">
                  <w:rPr/>
                </w:rPrChange>
              </w:rPr>
              <w:t>5</w:t>
            </w:r>
          </w:p>
        </w:tc>
      </w:tr>
      <w:tr w:rsidR="004D7E94" w:rsidRPr="004F2A4F" w14:paraId="4E7879E7" w14:textId="77777777" w:rsidTr="005A261C">
        <w:trPr>
          <w:trHeight w:val="360"/>
          <w:jc w:val="center"/>
        </w:trPr>
        <w:tc>
          <w:tcPr>
            <w:tcW w:w="2696" w:type="dxa"/>
            <w:noWrap/>
            <w:hideMark/>
          </w:tcPr>
          <w:p w14:paraId="23E0B848" w14:textId="03C7E581" w:rsidR="004D7E94" w:rsidRPr="004F2A4F" w:rsidRDefault="001A6231" w:rsidP="00B2720B">
            <w:pPr>
              <w:tabs>
                <w:tab w:val="clear" w:pos="403"/>
              </w:tabs>
              <w:spacing w:after="0" w:line="240" w:lineRule="auto"/>
              <w:jc w:val="center"/>
              <w:rPr>
                <w:b/>
                <w:bCs/>
                <w:lang w:val="en-CA"/>
                <w:rPrChange w:id="28001" w:author="w19328_d1" w:date="2020-05-20T15:56:00Z">
                  <w:rPr>
                    <w:b/>
                    <w:bCs/>
                  </w:rPr>
                </w:rPrChange>
              </w:rPr>
            </w:pPr>
            <w:proofErr w:type="spellStart"/>
            <w:r w:rsidRPr="004F2A4F">
              <w:rPr>
                <w:b/>
                <w:bCs/>
                <w:lang w:val="en-CA"/>
                <w:rPrChange w:id="28002" w:author="w19328_d1" w:date="2020-05-20T15:56:00Z">
                  <w:rPr>
                    <w:b/>
                    <w:bCs/>
                  </w:rPr>
                </w:rPrChange>
              </w:rPr>
              <w:t>c</w:t>
            </w:r>
            <w:r w:rsidR="004D7E94" w:rsidRPr="004F2A4F">
              <w:rPr>
                <w:b/>
                <w:bCs/>
                <w:lang w:val="en-CA"/>
                <w:rPrChange w:id="28003" w:author="w19328_d1" w:date="2020-05-20T15:56:00Z">
                  <w:rPr>
                    <w:b/>
                    <w:bCs/>
                  </w:rPr>
                </w:rPrChange>
              </w:rPr>
              <w:t>txIdxAdjReduc567</w:t>
            </w:r>
            <w:proofErr w:type="spellEnd"/>
            <w:r w:rsidR="004D7E94" w:rsidRPr="004F2A4F">
              <w:rPr>
                <w:b/>
                <w:bCs/>
                <w:lang w:val="en-CA"/>
                <w:rPrChange w:id="28004" w:author="w19328_d1" w:date="2020-05-20T15:56:00Z">
                  <w:rPr>
                    <w:b/>
                    <w:bCs/>
                  </w:rPr>
                </w:rPrChange>
              </w:rPr>
              <w:t>[</w:t>
            </w:r>
            <w:r w:rsidR="00D527DE" w:rsidRPr="004F2A4F">
              <w:rPr>
                <w:b/>
                <w:bCs/>
                <w:lang w:val="en-CA"/>
                <w:rPrChange w:id="28005" w:author="w19328_d1" w:date="2020-05-20T15:56:00Z">
                  <w:rPr>
                    <w:b/>
                    <w:bCs/>
                  </w:rPr>
                </w:rPrChange>
              </w:rPr>
              <w:t> </w:t>
            </w:r>
            <w:proofErr w:type="spellStart"/>
            <w:r w:rsidR="004D7E94" w:rsidRPr="004F2A4F">
              <w:rPr>
                <w:b/>
                <w:bCs/>
                <w:lang w:val="en-CA"/>
                <w:rPrChange w:id="28006" w:author="w19328_d1" w:date="2020-05-20T15:56:00Z">
                  <w:rPr>
                    <w:b/>
                    <w:bCs/>
                  </w:rPr>
                </w:rPrChange>
              </w:rPr>
              <w:t>i</w:t>
            </w:r>
            <w:proofErr w:type="spellEnd"/>
            <w:r w:rsidR="00D527DE" w:rsidRPr="004F2A4F">
              <w:rPr>
                <w:b/>
                <w:bCs/>
                <w:lang w:val="en-CA"/>
                <w:rPrChange w:id="28007" w:author="w19328_d1" w:date="2020-05-20T15:56:00Z">
                  <w:rPr>
                    <w:b/>
                    <w:bCs/>
                  </w:rPr>
                </w:rPrChange>
              </w:rPr>
              <w:t> </w:t>
            </w:r>
            <w:r w:rsidR="004D7E94" w:rsidRPr="004F2A4F">
              <w:rPr>
                <w:b/>
                <w:bCs/>
                <w:lang w:val="en-CA"/>
                <w:rPrChange w:id="28008" w:author="w19328_d1" w:date="2020-05-20T15:56:00Z">
                  <w:rPr>
                    <w:b/>
                    <w:bCs/>
                  </w:rPr>
                </w:rPrChange>
              </w:rPr>
              <w:t>]</w:t>
            </w:r>
          </w:p>
        </w:tc>
        <w:tc>
          <w:tcPr>
            <w:tcW w:w="0" w:type="auto"/>
            <w:noWrap/>
            <w:hideMark/>
          </w:tcPr>
          <w:p w14:paraId="7F0A65AA" w14:textId="77777777" w:rsidR="004D7E94" w:rsidRPr="004F2A4F" w:rsidRDefault="004D7E94" w:rsidP="00B2720B">
            <w:pPr>
              <w:tabs>
                <w:tab w:val="clear" w:pos="403"/>
              </w:tabs>
              <w:spacing w:after="0" w:line="240" w:lineRule="auto"/>
              <w:jc w:val="center"/>
              <w:rPr>
                <w:lang w:val="en-CA"/>
                <w:rPrChange w:id="28009" w:author="w19328_d1" w:date="2020-05-20T15:56:00Z">
                  <w:rPr/>
                </w:rPrChange>
              </w:rPr>
            </w:pPr>
            <w:r w:rsidRPr="004F2A4F">
              <w:rPr>
                <w:lang w:val="en-CA"/>
                <w:rPrChange w:id="28010" w:author="w19328_d1" w:date="2020-05-20T15:56:00Z">
                  <w:rPr/>
                </w:rPrChange>
              </w:rPr>
              <w:t>0</w:t>
            </w:r>
          </w:p>
        </w:tc>
        <w:tc>
          <w:tcPr>
            <w:tcW w:w="0" w:type="auto"/>
            <w:noWrap/>
            <w:hideMark/>
          </w:tcPr>
          <w:p w14:paraId="4CEB1DD9" w14:textId="196B8331" w:rsidR="004D7E94" w:rsidRPr="004F2A4F" w:rsidRDefault="004D7E94" w:rsidP="00B2720B">
            <w:pPr>
              <w:tabs>
                <w:tab w:val="clear" w:pos="403"/>
              </w:tabs>
              <w:spacing w:after="0" w:line="240" w:lineRule="auto"/>
              <w:jc w:val="center"/>
              <w:rPr>
                <w:lang w:val="en-CA"/>
                <w:rPrChange w:id="28011" w:author="w19328_d1" w:date="2020-05-20T15:56:00Z">
                  <w:rPr/>
                </w:rPrChange>
              </w:rPr>
            </w:pPr>
            <w:r w:rsidRPr="004F2A4F">
              <w:rPr>
                <w:lang w:val="en-CA"/>
                <w:rPrChange w:id="28012" w:author="w19328_d1" w:date="2020-05-20T15:56:00Z">
                  <w:rPr/>
                </w:rPrChange>
              </w:rPr>
              <w:t>0</w:t>
            </w:r>
          </w:p>
        </w:tc>
        <w:tc>
          <w:tcPr>
            <w:tcW w:w="0" w:type="auto"/>
            <w:noWrap/>
            <w:hideMark/>
          </w:tcPr>
          <w:p w14:paraId="72E4E7AB" w14:textId="24688E42" w:rsidR="004D7E94" w:rsidRPr="004F2A4F" w:rsidRDefault="004D7E94" w:rsidP="00B2720B">
            <w:pPr>
              <w:tabs>
                <w:tab w:val="clear" w:pos="403"/>
              </w:tabs>
              <w:spacing w:after="0" w:line="240" w:lineRule="auto"/>
              <w:jc w:val="center"/>
              <w:rPr>
                <w:lang w:val="en-CA" w:eastAsia="ja-JP"/>
                <w:rPrChange w:id="28013" w:author="w19328_d1" w:date="2020-05-20T15:56:00Z">
                  <w:rPr>
                    <w:lang w:eastAsia="ja-JP"/>
                  </w:rPr>
                </w:rPrChange>
              </w:rPr>
            </w:pPr>
            <w:r w:rsidRPr="004F2A4F">
              <w:rPr>
                <w:lang w:val="en-CA" w:eastAsia="ja-JP"/>
                <w:rPrChange w:id="28014" w:author="w19328_d1" w:date="2020-05-20T15:56:00Z">
                  <w:rPr>
                    <w:lang w:eastAsia="ja-JP"/>
                  </w:rPr>
                </w:rPrChange>
              </w:rPr>
              <w:t>1</w:t>
            </w:r>
          </w:p>
        </w:tc>
        <w:tc>
          <w:tcPr>
            <w:tcW w:w="0" w:type="auto"/>
            <w:noWrap/>
            <w:hideMark/>
          </w:tcPr>
          <w:p w14:paraId="52988328" w14:textId="01E4E2CC" w:rsidR="004D7E94" w:rsidRPr="004F2A4F" w:rsidRDefault="004D7E94" w:rsidP="00B2720B">
            <w:pPr>
              <w:tabs>
                <w:tab w:val="clear" w:pos="403"/>
              </w:tabs>
              <w:spacing w:after="0" w:line="240" w:lineRule="auto"/>
              <w:jc w:val="center"/>
              <w:rPr>
                <w:lang w:val="en-CA" w:eastAsia="ja-JP"/>
                <w:rPrChange w:id="28015" w:author="w19328_d1" w:date="2020-05-20T15:56:00Z">
                  <w:rPr>
                    <w:lang w:eastAsia="ja-JP"/>
                  </w:rPr>
                </w:rPrChange>
              </w:rPr>
            </w:pPr>
            <w:r w:rsidRPr="004F2A4F">
              <w:rPr>
                <w:lang w:val="en-CA" w:eastAsia="ja-JP"/>
                <w:rPrChange w:id="28016" w:author="w19328_d1" w:date="2020-05-20T15:56:00Z">
                  <w:rPr>
                    <w:lang w:eastAsia="ja-JP"/>
                  </w:rPr>
                </w:rPrChange>
              </w:rPr>
              <w:t>2</w:t>
            </w:r>
          </w:p>
        </w:tc>
        <w:tc>
          <w:tcPr>
            <w:tcW w:w="0" w:type="auto"/>
            <w:noWrap/>
            <w:hideMark/>
          </w:tcPr>
          <w:p w14:paraId="3FEC6F12" w14:textId="0B3078E0" w:rsidR="004D7E94" w:rsidRPr="004F2A4F" w:rsidRDefault="004D7E94" w:rsidP="00B2720B">
            <w:pPr>
              <w:tabs>
                <w:tab w:val="clear" w:pos="403"/>
              </w:tabs>
              <w:spacing w:after="0" w:line="240" w:lineRule="auto"/>
              <w:jc w:val="center"/>
              <w:rPr>
                <w:lang w:val="en-CA" w:eastAsia="ja-JP"/>
                <w:rPrChange w:id="28017" w:author="w19328_d1" w:date="2020-05-20T15:56:00Z">
                  <w:rPr>
                    <w:lang w:eastAsia="ja-JP"/>
                  </w:rPr>
                </w:rPrChange>
              </w:rPr>
            </w:pPr>
            <w:r w:rsidRPr="004F2A4F">
              <w:rPr>
                <w:lang w:val="en-CA" w:eastAsia="ja-JP"/>
                <w:rPrChange w:id="28018" w:author="w19328_d1" w:date="2020-05-20T15:56:00Z">
                  <w:rPr>
                    <w:lang w:eastAsia="ja-JP"/>
                  </w:rPr>
                </w:rPrChange>
              </w:rPr>
              <w:t>3</w:t>
            </w:r>
          </w:p>
        </w:tc>
        <w:tc>
          <w:tcPr>
            <w:tcW w:w="0" w:type="auto"/>
            <w:noWrap/>
            <w:hideMark/>
          </w:tcPr>
          <w:p w14:paraId="6C6DE1B3" w14:textId="4E55D78C" w:rsidR="004D7E94" w:rsidRPr="004F2A4F" w:rsidRDefault="004D7E94" w:rsidP="00B2720B">
            <w:pPr>
              <w:tabs>
                <w:tab w:val="clear" w:pos="403"/>
              </w:tabs>
              <w:spacing w:after="0" w:line="240" w:lineRule="auto"/>
              <w:jc w:val="center"/>
              <w:rPr>
                <w:lang w:val="en-CA"/>
                <w:rPrChange w:id="28019" w:author="w19328_d1" w:date="2020-05-20T15:56:00Z">
                  <w:rPr/>
                </w:rPrChange>
              </w:rPr>
            </w:pPr>
            <w:r w:rsidRPr="004F2A4F">
              <w:rPr>
                <w:lang w:val="en-CA"/>
                <w:rPrChange w:id="28020" w:author="w19328_d1" w:date="2020-05-20T15:56:00Z">
                  <w:rPr/>
                </w:rPrChange>
              </w:rPr>
              <w:t>3</w:t>
            </w:r>
          </w:p>
        </w:tc>
      </w:tr>
    </w:tbl>
    <w:p w14:paraId="1DEE6BB4" w14:textId="77777777" w:rsidR="004D7E94" w:rsidRPr="004F2A4F" w:rsidRDefault="004D7E94" w:rsidP="000E5156">
      <w:pPr>
        <w:rPr>
          <w:lang w:val="en-CA" w:eastAsia="ja-JP"/>
        </w:rPr>
      </w:pPr>
    </w:p>
    <w:p w14:paraId="5FAF08D1" w14:textId="77777777" w:rsidR="00E95046" w:rsidRPr="004F2A4F" w:rsidRDefault="00E95046" w:rsidP="00E95046">
      <w:pPr>
        <w:rPr>
          <w:lang w:val="en-CA" w:eastAsia="ja-JP"/>
        </w:rPr>
      </w:pPr>
      <w:r w:rsidRPr="004F2A4F">
        <w:rPr>
          <w:lang w:val="en-CA" w:eastAsia="ja-JP"/>
        </w:rPr>
        <w:t xml:space="preserve">The variable </w:t>
      </w:r>
      <w:proofErr w:type="spellStart"/>
      <w:r w:rsidRPr="004F2A4F">
        <w:rPr>
          <w:lang w:val="en-CA" w:eastAsia="ja-JP"/>
        </w:rPr>
        <w:t>ctxIdxMapIdx</w:t>
      </w:r>
      <w:proofErr w:type="spellEnd"/>
      <w:r w:rsidRPr="004F2A4F">
        <w:rPr>
          <w:lang w:val="en-CA" w:eastAsia="ja-JP"/>
        </w:rPr>
        <w:t xml:space="preserve"> is set equal to 3 × </w:t>
      </w:r>
      <w:proofErr w:type="spellStart"/>
      <w:r w:rsidRPr="004F2A4F">
        <w:rPr>
          <w:lang w:val="en-CA" w:eastAsia="ja-JP"/>
        </w:rPr>
        <w:t>idxAdj</w:t>
      </w:r>
      <w:proofErr w:type="spellEnd"/>
      <w:r w:rsidRPr="004F2A4F">
        <w:rPr>
          <w:lang w:val="en-CA" w:eastAsia="ja-JP"/>
        </w:rPr>
        <w:t xml:space="preserve"> + </w:t>
      </w:r>
      <w:proofErr w:type="spellStart"/>
      <w:r w:rsidRPr="004F2A4F">
        <w:rPr>
          <w:lang w:val="en-CA" w:eastAsia="ja-JP"/>
        </w:rPr>
        <w:t>idxPred</w:t>
      </w:r>
      <w:proofErr w:type="spellEnd"/>
      <w:r w:rsidRPr="004F2A4F">
        <w:rPr>
          <w:lang w:val="en-CA" w:eastAsia="ja-JP"/>
        </w:rPr>
        <w:t>.</w:t>
      </w:r>
    </w:p>
    <w:p w14:paraId="0EFDE538" w14:textId="170B146C" w:rsidR="00A04054" w:rsidRPr="004F2A4F" w:rsidRDefault="00A04054" w:rsidP="00A04054">
      <w:pPr>
        <w:rPr>
          <w:lang w:val="en-CA" w:eastAsia="ja-JP"/>
        </w:rPr>
      </w:pPr>
      <w:r w:rsidRPr="004F2A4F">
        <w:rPr>
          <w:lang w:val="en-CA" w:eastAsia="ja-JP"/>
        </w:rPr>
        <w:t xml:space="preserve">The </w:t>
      </w:r>
      <w:r w:rsidR="009010C7" w:rsidRPr="004F2A4F">
        <w:rPr>
          <w:lang w:val="en-CA" w:eastAsia="ja-JP"/>
        </w:rPr>
        <w:t xml:space="preserve">output </w:t>
      </w:r>
      <w:r w:rsidRPr="004F2A4F">
        <w:rPr>
          <w:lang w:val="en-CA" w:eastAsia="ja-JP"/>
        </w:rPr>
        <w:t xml:space="preserve">variable </w:t>
      </w:r>
      <w:proofErr w:type="spellStart"/>
      <w:r w:rsidR="009010C7" w:rsidRPr="004F2A4F">
        <w:rPr>
          <w:lang w:val="en-CA" w:eastAsia="ja-JP"/>
        </w:rPr>
        <w:t>ctxMapIdx</w:t>
      </w:r>
      <w:proofErr w:type="spellEnd"/>
      <w:r w:rsidR="009010C7" w:rsidRPr="004F2A4F">
        <w:rPr>
          <w:lang w:val="en-CA" w:eastAsia="ja-JP"/>
        </w:rPr>
        <w:t xml:space="preserve"> </w:t>
      </w:r>
      <w:r w:rsidRPr="004F2A4F">
        <w:rPr>
          <w:lang w:val="en-CA" w:eastAsia="ja-JP"/>
        </w:rPr>
        <w:t>is derived as follows:</w:t>
      </w:r>
    </w:p>
    <w:p w14:paraId="60EEED47" w14:textId="77777777" w:rsidR="00E95046" w:rsidRPr="004F2A4F" w:rsidRDefault="00F43D68" w:rsidP="00E95046">
      <w:pPr>
        <w:rPr>
          <w:lang w:val="en-CA" w:eastAsia="ja-JP"/>
        </w:rPr>
      </w:pPr>
      <w:r w:rsidRPr="004F2A4F">
        <w:rPr>
          <w:lang w:val="en-CA" w:eastAsia="ja-JP"/>
        </w:rPr>
        <w:tab/>
      </w:r>
      <w:r w:rsidR="00E95046" w:rsidRPr="004F2A4F">
        <w:rPr>
          <w:lang w:val="en-CA" w:eastAsia="ja-JP"/>
        </w:rPr>
        <w:t xml:space="preserve">If </w:t>
      </w:r>
      <w:proofErr w:type="spellStart"/>
      <w:r w:rsidR="00E95046" w:rsidRPr="004F2A4F">
        <w:rPr>
          <w:lang w:val="en-CA" w:eastAsia="ja-JP"/>
        </w:rPr>
        <w:t>NeighbourPattern</w:t>
      </w:r>
      <w:proofErr w:type="spellEnd"/>
      <w:r w:rsidR="00E95046" w:rsidRPr="004F2A4F">
        <w:rPr>
          <w:lang w:val="en-CA" w:eastAsia="ja-JP"/>
        </w:rPr>
        <w:t xml:space="preserve"> is equal to 0, </w:t>
      </w:r>
      <w:proofErr w:type="spellStart"/>
      <w:r w:rsidR="00E95046" w:rsidRPr="004F2A4F">
        <w:rPr>
          <w:lang w:val="en-CA" w:eastAsia="ja-JP"/>
        </w:rPr>
        <w:t>ctxIdxMapOffset</w:t>
      </w:r>
      <w:proofErr w:type="spellEnd"/>
      <w:r w:rsidR="00E95046" w:rsidRPr="004F2A4F">
        <w:rPr>
          <w:lang w:val="en-CA" w:eastAsia="ja-JP"/>
        </w:rPr>
        <w:t xml:space="preserve"> is set equal to </w:t>
      </w:r>
      <w:proofErr w:type="spellStart"/>
      <w:r w:rsidR="00E95046" w:rsidRPr="004F2A4F">
        <w:rPr>
          <w:lang w:val="en-CA" w:eastAsia="ja-JP"/>
        </w:rPr>
        <w:t>popcnt</w:t>
      </w:r>
      <w:proofErr w:type="spellEnd"/>
      <w:r w:rsidR="00E95046" w:rsidRPr="004F2A4F">
        <w:rPr>
          <w:lang w:val="en-CA" w:eastAsia="ja-JP"/>
        </w:rPr>
        <w:t>( </w:t>
      </w:r>
      <w:proofErr w:type="spellStart"/>
      <w:r w:rsidR="00E95046" w:rsidRPr="004F2A4F">
        <w:rPr>
          <w:lang w:val="en-CA" w:eastAsia="ja-JP"/>
        </w:rPr>
        <w:t>partialSynVal</w:t>
      </w:r>
      <w:proofErr w:type="spellEnd"/>
      <w:r w:rsidR="00E95046" w:rsidRPr="004F2A4F">
        <w:rPr>
          <w:lang w:val="en-CA" w:eastAsia="ja-JP"/>
        </w:rPr>
        <w:t> ).</w:t>
      </w:r>
    </w:p>
    <w:p w14:paraId="4911AE89" w14:textId="77777777" w:rsidR="00E95046" w:rsidRPr="004F2A4F" w:rsidRDefault="00E95046" w:rsidP="00E95046">
      <w:pPr>
        <w:rPr>
          <w:lang w:val="en-CA" w:eastAsia="ja-JP"/>
        </w:rPr>
      </w:pPr>
      <w:r w:rsidRPr="004F2A4F">
        <w:rPr>
          <w:lang w:val="en-CA" w:eastAsia="ja-JP"/>
        </w:rPr>
        <w:tab/>
        <w:t xml:space="preserve">Otherwise, </w:t>
      </w:r>
      <w:proofErr w:type="spellStart"/>
      <w:r w:rsidRPr="004F2A4F">
        <w:rPr>
          <w:lang w:val="en-CA" w:eastAsia="ja-JP"/>
        </w:rPr>
        <w:t>NeighbourPattern</w:t>
      </w:r>
      <w:proofErr w:type="spellEnd"/>
      <w:r w:rsidRPr="004F2A4F">
        <w:rPr>
          <w:lang w:val="en-CA" w:eastAsia="ja-JP"/>
        </w:rPr>
        <w:t xml:space="preserve"> is not equal to 0, the following applies:</w:t>
      </w:r>
    </w:p>
    <w:p w14:paraId="5F0E808F" w14:textId="2D6B7EE9" w:rsidR="00F43D68" w:rsidRPr="004F2A4F" w:rsidRDefault="00F43D68" w:rsidP="00BE53BF">
      <w:pPr>
        <w:pStyle w:val="Code"/>
        <w:rPr>
          <w:lang w:val="en-CA" w:eastAsia="ja-JP"/>
        </w:rPr>
      </w:pPr>
      <w:r w:rsidRPr="004F2A4F">
        <w:rPr>
          <w:lang w:val="en-CA" w:eastAsia="ja-JP"/>
        </w:rPr>
        <w:t>if (</w:t>
      </w:r>
      <w:proofErr w:type="spellStart"/>
      <w:r w:rsidRPr="004F2A4F">
        <w:rPr>
          <w:lang w:val="en-CA" w:eastAsia="ja-JP"/>
        </w:rPr>
        <w:t>neighbour_context_restriction_flag</w:t>
      </w:r>
      <w:proofErr w:type="spellEnd"/>
      <w:r w:rsidRPr="004F2A4F">
        <w:rPr>
          <w:lang w:val="en-CA" w:eastAsia="ja-JP"/>
        </w:rPr>
        <w:t>)</w:t>
      </w:r>
    </w:p>
    <w:p w14:paraId="4A66C863" w14:textId="5A9996AB"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 xml:space="preserve">pattern = </w:t>
      </w:r>
      <w:proofErr w:type="spellStart"/>
      <w:r w:rsidR="00F43D68" w:rsidRPr="004F2A4F">
        <w:rPr>
          <w:lang w:val="en-CA" w:eastAsia="ja-JP"/>
        </w:rPr>
        <w:t>neighbourPattern64to9</w:t>
      </w:r>
      <w:proofErr w:type="spellEnd"/>
      <w:r w:rsidR="004014E9" w:rsidRPr="004F2A4F">
        <w:rPr>
          <w:lang w:val="en-CA" w:eastAsia="ja-JP"/>
        </w:rPr>
        <w:t>[</w:t>
      </w:r>
      <w:proofErr w:type="spellStart"/>
      <w:r w:rsidR="00F43D68" w:rsidRPr="004F2A4F">
        <w:rPr>
          <w:lang w:val="en-CA" w:eastAsia="ja-JP"/>
        </w:rPr>
        <w:t>NeighbourPattern</w:t>
      </w:r>
      <w:proofErr w:type="spellEnd"/>
      <w:r w:rsidR="004014E9" w:rsidRPr="004F2A4F">
        <w:rPr>
          <w:lang w:val="en-CA" w:eastAsia="ja-JP"/>
        </w:rPr>
        <w:t>]</w:t>
      </w:r>
      <w:r w:rsidR="00F43D68" w:rsidRPr="004F2A4F">
        <w:rPr>
          <w:lang w:val="en-CA" w:eastAsia="ja-JP"/>
        </w:rPr>
        <w:t>;</w:t>
      </w:r>
    </w:p>
    <w:p w14:paraId="64226105" w14:textId="51360632" w:rsidR="00F43D68" w:rsidRPr="004F2A4F" w:rsidRDefault="00F43D68" w:rsidP="00BE53BF">
      <w:pPr>
        <w:pStyle w:val="Code"/>
        <w:rPr>
          <w:lang w:val="en-CA" w:eastAsia="ja-JP"/>
        </w:rPr>
      </w:pPr>
      <w:r w:rsidRPr="004F2A4F">
        <w:rPr>
          <w:lang w:val="en-CA" w:eastAsia="ja-JP"/>
        </w:rPr>
        <w:t>else</w:t>
      </w:r>
    </w:p>
    <w:p w14:paraId="15F0DB9B" w14:textId="7058C9EE"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 xml:space="preserve">pattern = </w:t>
      </w:r>
      <w:proofErr w:type="spellStart"/>
      <w:r w:rsidR="00F43D68" w:rsidRPr="004F2A4F">
        <w:rPr>
          <w:lang w:val="en-CA" w:eastAsia="ja-JP"/>
        </w:rPr>
        <w:t>neighbourPattern64to6</w:t>
      </w:r>
      <w:proofErr w:type="spellEnd"/>
      <w:r w:rsidR="004014E9" w:rsidRPr="004F2A4F">
        <w:rPr>
          <w:lang w:val="en-CA" w:eastAsia="ja-JP"/>
        </w:rPr>
        <w:t>[</w:t>
      </w:r>
      <w:proofErr w:type="spellStart"/>
      <w:r w:rsidR="00F43D68" w:rsidRPr="004F2A4F">
        <w:rPr>
          <w:lang w:val="en-CA" w:eastAsia="ja-JP"/>
        </w:rPr>
        <w:t>NeighbourPattern</w:t>
      </w:r>
      <w:proofErr w:type="spellEnd"/>
      <w:r w:rsidR="004014E9" w:rsidRPr="004F2A4F">
        <w:rPr>
          <w:lang w:val="en-CA" w:eastAsia="ja-JP"/>
        </w:rPr>
        <w:t>]</w:t>
      </w:r>
      <w:r w:rsidR="00F43D68" w:rsidRPr="004F2A4F">
        <w:rPr>
          <w:lang w:val="en-CA" w:eastAsia="ja-JP"/>
        </w:rPr>
        <w:t>;</w:t>
      </w:r>
    </w:p>
    <w:p w14:paraId="14BE72FF" w14:textId="77777777" w:rsidR="00C43BCF" w:rsidRPr="004F2A4F" w:rsidRDefault="00C43BCF" w:rsidP="00BE53BF">
      <w:pPr>
        <w:pStyle w:val="Code"/>
        <w:rPr>
          <w:lang w:val="en-CA" w:eastAsia="ja-JP"/>
        </w:rPr>
      </w:pPr>
    </w:p>
    <w:p w14:paraId="5425742B" w14:textId="194790A5" w:rsidR="00F43D68" w:rsidRPr="004F2A4F" w:rsidRDefault="00F43D68" w:rsidP="00BE53BF">
      <w:pPr>
        <w:pStyle w:val="Code"/>
        <w:rPr>
          <w:lang w:val="en-CA" w:eastAsia="ja-JP"/>
        </w:rPr>
      </w:pPr>
      <w:r w:rsidRPr="004F2A4F">
        <w:rPr>
          <w:lang w:val="en-CA" w:eastAsia="ja-JP"/>
        </w:rPr>
        <w:t>if (</w:t>
      </w:r>
      <w:proofErr w:type="spellStart"/>
      <w:r w:rsidRPr="004F2A4F">
        <w:rPr>
          <w:lang w:val="en-CA" w:eastAsia="ja-JP"/>
        </w:rPr>
        <w:t>binIdx</w:t>
      </w:r>
      <w:proofErr w:type="spellEnd"/>
      <w:r w:rsidRPr="004F2A4F">
        <w:rPr>
          <w:lang w:val="en-CA" w:eastAsia="ja-JP"/>
        </w:rPr>
        <w:t xml:space="preserve"> == 7)</w:t>
      </w:r>
    </w:p>
    <w:p w14:paraId="3BE66B90" w14:textId="6984D40B" w:rsidR="00F43D68" w:rsidRPr="004F2A4F" w:rsidRDefault="00C43BCF" w:rsidP="00BE53BF">
      <w:pPr>
        <w:pStyle w:val="Code"/>
        <w:rPr>
          <w:lang w:val="en-CA" w:eastAsia="ja-JP"/>
        </w:rPr>
      </w:pPr>
      <w:r w:rsidRPr="004F2A4F">
        <w:rPr>
          <w:lang w:val="en-CA" w:eastAsia="ja-JP"/>
        </w:rPr>
        <w:t xml:space="preserve">  </w:t>
      </w:r>
      <w:r w:rsidR="00F43D68" w:rsidRPr="004F2A4F">
        <w:rPr>
          <w:lang w:val="en-CA" w:eastAsia="ja-JP"/>
        </w:rPr>
        <w:t>pattern = 1;</w:t>
      </w:r>
    </w:p>
    <w:p w14:paraId="11B95A44" w14:textId="27C79C7D" w:rsidR="00F43D68" w:rsidRPr="004F2A4F" w:rsidRDefault="00F43D68" w:rsidP="00BE53BF">
      <w:pPr>
        <w:pStyle w:val="Code"/>
        <w:rPr>
          <w:lang w:val="en-CA" w:eastAsia="ja-JP"/>
        </w:rPr>
      </w:pPr>
      <w:r w:rsidRPr="004F2A4F">
        <w:rPr>
          <w:lang w:val="en-CA" w:eastAsia="ja-JP"/>
        </w:rPr>
        <w:t>else if (</w:t>
      </w:r>
      <w:proofErr w:type="spellStart"/>
      <w:r w:rsidRPr="004F2A4F">
        <w:rPr>
          <w:lang w:val="en-CA" w:eastAsia="ja-JP"/>
        </w:rPr>
        <w:t>binIdx</w:t>
      </w:r>
      <w:proofErr w:type="spellEnd"/>
      <w:r w:rsidRPr="004F2A4F">
        <w:rPr>
          <w:lang w:val="en-CA" w:eastAsia="ja-JP"/>
        </w:rPr>
        <w:t xml:space="preserve"> == 6)</w:t>
      </w:r>
    </w:p>
    <w:p w14:paraId="0EC8AC36" w14:textId="6A87117D"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pattern = neighbourPattern9to3</w:t>
      </w:r>
      <w:r w:rsidR="004014E9" w:rsidRPr="004F2A4F">
        <w:rPr>
          <w:lang w:val="en-CA" w:eastAsia="ja-JP"/>
        </w:rPr>
        <w:t>[</w:t>
      </w:r>
      <w:r w:rsidR="00F43D68" w:rsidRPr="004F2A4F">
        <w:rPr>
          <w:lang w:val="en-CA" w:eastAsia="ja-JP"/>
        </w:rPr>
        <w:t>pattern</w:t>
      </w:r>
      <w:r w:rsidR="004014E9" w:rsidRPr="004F2A4F">
        <w:rPr>
          <w:lang w:val="en-CA" w:eastAsia="ja-JP"/>
        </w:rPr>
        <w:t>]</w:t>
      </w:r>
      <w:r w:rsidR="00F43D68" w:rsidRPr="004F2A4F">
        <w:rPr>
          <w:lang w:val="en-CA" w:eastAsia="ja-JP"/>
        </w:rPr>
        <w:t>;</w:t>
      </w:r>
    </w:p>
    <w:p w14:paraId="43834E5C" w14:textId="5AB6D2CF" w:rsidR="00F43D68" w:rsidRPr="004F2A4F" w:rsidRDefault="00F43D68" w:rsidP="00BE53BF">
      <w:pPr>
        <w:pStyle w:val="Code"/>
        <w:rPr>
          <w:lang w:val="en-CA" w:eastAsia="ja-JP"/>
        </w:rPr>
      </w:pPr>
      <w:r w:rsidRPr="004F2A4F">
        <w:rPr>
          <w:lang w:val="en-CA" w:eastAsia="ja-JP"/>
        </w:rPr>
        <w:t>else if (</w:t>
      </w:r>
      <w:proofErr w:type="spellStart"/>
      <w:r w:rsidRPr="004F2A4F">
        <w:rPr>
          <w:lang w:val="en-CA" w:eastAsia="ja-JP"/>
        </w:rPr>
        <w:t>binIdx</w:t>
      </w:r>
      <w:proofErr w:type="spellEnd"/>
      <w:r w:rsidRPr="004F2A4F">
        <w:rPr>
          <w:lang w:val="en-CA" w:eastAsia="ja-JP"/>
        </w:rPr>
        <w:t xml:space="preserve"> &gt; 3)</w:t>
      </w:r>
    </w:p>
    <w:p w14:paraId="1F6208D9" w14:textId="572243A9" w:rsidR="00F43D68" w:rsidRPr="004F2A4F" w:rsidRDefault="00C43BCF" w:rsidP="004014E9">
      <w:pPr>
        <w:pStyle w:val="Code"/>
        <w:rPr>
          <w:lang w:val="en-CA" w:eastAsia="ja-JP"/>
        </w:rPr>
      </w:pPr>
      <w:r w:rsidRPr="004F2A4F">
        <w:rPr>
          <w:lang w:val="en-CA" w:eastAsia="ja-JP"/>
        </w:rPr>
        <w:t xml:space="preserve">  </w:t>
      </w:r>
      <w:r w:rsidR="00F43D68" w:rsidRPr="004F2A4F">
        <w:rPr>
          <w:lang w:val="en-CA" w:eastAsia="ja-JP"/>
        </w:rPr>
        <w:t>pattern = neighbourPattern9to5</w:t>
      </w:r>
      <w:r w:rsidR="004014E9" w:rsidRPr="004F2A4F">
        <w:rPr>
          <w:lang w:val="en-CA" w:eastAsia="ja-JP"/>
        </w:rPr>
        <w:t>[</w:t>
      </w:r>
      <w:r w:rsidR="00F43D68" w:rsidRPr="004F2A4F">
        <w:rPr>
          <w:lang w:val="en-CA" w:eastAsia="ja-JP"/>
        </w:rPr>
        <w:t>pattern</w:t>
      </w:r>
      <w:r w:rsidR="004014E9" w:rsidRPr="004F2A4F">
        <w:rPr>
          <w:lang w:val="en-CA" w:eastAsia="ja-JP"/>
        </w:rPr>
        <w:t>]</w:t>
      </w:r>
      <w:r w:rsidR="00F43D68" w:rsidRPr="004F2A4F">
        <w:rPr>
          <w:lang w:val="en-CA" w:eastAsia="ja-JP"/>
        </w:rPr>
        <w:t>;</w:t>
      </w:r>
    </w:p>
    <w:p w14:paraId="1D0E6330" w14:textId="588A917F" w:rsidR="00131E17" w:rsidRPr="004F2A4F" w:rsidRDefault="00E95046" w:rsidP="00BE53BF">
      <w:pPr>
        <w:pStyle w:val="Code"/>
        <w:rPr>
          <w:lang w:val="en-CA" w:eastAsia="ja-JP"/>
        </w:rPr>
      </w:pPr>
      <w:proofErr w:type="spellStart"/>
      <w:r w:rsidRPr="004F2A4F">
        <w:rPr>
          <w:lang w:val="en-CA" w:eastAsia="ja-JP"/>
        </w:rPr>
        <w:t>ctxIdxMapOffset</w:t>
      </w:r>
      <w:proofErr w:type="spellEnd"/>
      <w:r w:rsidRPr="004F2A4F">
        <w:rPr>
          <w:lang w:val="en-CA" w:eastAsia="ja-JP"/>
        </w:rPr>
        <w:t xml:space="preserve"> = ((pattern </w:t>
      </w:r>
      <w:r w:rsidR="004C0821" w:rsidRPr="004F2A4F">
        <w:rPr>
          <w:lang w:val="en-CA" w:eastAsia="ja-JP"/>
        </w:rPr>
        <w:t>−</w:t>
      </w:r>
      <w:r w:rsidRPr="004F2A4F">
        <w:rPr>
          <w:lang w:val="en-CA" w:eastAsia="ja-JP"/>
        </w:rPr>
        <w:t xml:space="preserve"> 1) &lt;&lt; </w:t>
      </w:r>
      <w:proofErr w:type="spellStart"/>
      <w:r w:rsidRPr="004F2A4F">
        <w:rPr>
          <w:lang w:val="en-CA" w:eastAsia="ja-JP"/>
        </w:rPr>
        <w:t>binIdx</w:t>
      </w:r>
      <w:proofErr w:type="spellEnd"/>
      <w:r w:rsidRPr="004F2A4F">
        <w:rPr>
          <w:lang w:val="en-CA" w:eastAsia="ja-JP"/>
        </w:rPr>
        <w:t xml:space="preserve">) + </w:t>
      </w:r>
      <w:proofErr w:type="spellStart"/>
      <w:r w:rsidRPr="004F2A4F">
        <w:rPr>
          <w:lang w:val="en-CA" w:eastAsia="ja-JP"/>
        </w:rPr>
        <w:t>partialSynVal</w:t>
      </w:r>
      <w:proofErr w:type="spellEnd"/>
      <w:r w:rsidRPr="004F2A4F">
        <w:rPr>
          <w:lang w:val="en-CA" w:eastAsia="ja-JP"/>
        </w:rPr>
        <w:t xml:space="preserve"> + </w:t>
      </w:r>
      <w:proofErr w:type="spellStart"/>
      <w:r w:rsidRPr="004F2A4F">
        <w:rPr>
          <w:lang w:val="en-CA" w:eastAsia="ja-JP"/>
        </w:rPr>
        <w:t>binIdx</w:t>
      </w:r>
      <w:proofErr w:type="spellEnd"/>
      <w:r w:rsidRPr="004F2A4F">
        <w:rPr>
          <w:lang w:val="en-CA" w:eastAsia="ja-JP"/>
        </w:rPr>
        <w:t xml:space="preserve"> + 1;</w:t>
      </w:r>
    </w:p>
    <w:p w14:paraId="4902C0DC" w14:textId="2329FE52" w:rsidR="00A04054" w:rsidRPr="004F2A4F" w:rsidRDefault="00A04054" w:rsidP="00A04054">
      <w:pPr>
        <w:rPr>
          <w:lang w:val="en-CA" w:eastAsia="ja-JP"/>
        </w:rPr>
      </w:pPr>
      <w:r w:rsidRPr="004F2A4F">
        <w:rPr>
          <w:lang w:val="en-CA" w:eastAsia="ja-JP"/>
        </w:rPr>
        <w:t xml:space="preserve">Finally, the output variable </w:t>
      </w:r>
      <w:proofErr w:type="spellStart"/>
      <w:r w:rsidRPr="004F2A4F">
        <w:rPr>
          <w:lang w:val="en-CA" w:eastAsia="ja-JP"/>
        </w:rPr>
        <w:t>ctxIdx</w:t>
      </w:r>
      <w:proofErr w:type="spellEnd"/>
      <w:r w:rsidRPr="004F2A4F">
        <w:rPr>
          <w:lang w:val="en-CA" w:eastAsia="ja-JP"/>
        </w:rPr>
        <w:t xml:space="preserve"> </w:t>
      </w:r>
      <w:r w:rsidR="00AE2523" w:rsidRPr="004F2A4F">
        <w:rPr>
          <w:lang w:val="en-CA" w:eastAsia="ja-JP"/>
        </w:rPr>
        <w:t>is</w:t>
      </w:r>
      <w:r w:rsidRPr="004F2A4F">
        <w:rPr>
          <w:lang w:val="en-CA" w:eastAsia="ja-JP"/>
        </w:rPr>
        <w:t xml:space="preserve"> set as follows</w:t>
      </w:r>
    </w:p>
    <w:p w14:paraId="522D8536" w14:textId="56FC8C94" w:rsidR="00E95046" w:rsidRPr="004F2A4F" w:rsidRDefault="00E95046" w:rsidP="00BE53BF">
      <w:pPr>
        <w:pStyle w:val="Code"/>
        <w:rPr>
          <w:lang w:val="en-CA" w:eastAsia="ja-JP"/>
        </w:rPr>
      </w:pPr>
      <w:proofErr w:type="spellStart"/>
      <w:r w:rsidRPr="004F2A4F">
        <w:rPr>
          <w:lang w:val="en-CA" w:eastAsia="ja-JP"/>
        </w:rPr>
        <w:t>ctxMapIdx</w:t>
      </w:r>
      <w:proofErr w:type="spellEnd"/>
      <w:r w:rsidRPr="004F2A4F">
        <w:rPr>
          <w:lang w:val="en-CA" w:eastAsia="ja-JP"/>
        </w:rPr>
        <w:t xml:space="preserve"> = </w:t>
      </w:r>
      <w:proofErr w:type="spellStart"/>
      <w:r w:rsidRPr="004F2A4F">
        <w:rPr>
          <w:lang w:val="en-CA" w:eastAsia="ja-JP"/>
        </w:rPr>
        <w:t>ctxIdxMapIdx</w:t>
      </w:r>
      <w:proofErr w:type="spellEnd"/>
      <w:r w:rsidRPr="004F2A4F">
        <w:rPr>
          <w:lang w:val="en-CA" w:eastAsia="ja-JP"/>
        </w:rPr>
        <w:t xml:space="preserve"> × 1499 + </w:t>
      </w:r>
      <w:proofErr w:type="spellStart"/>
      <w:r w:rsidRPr="004F2A4F">
        <w:rPr>
          <w:lang w:val="en-CA" w:eastAsia="ja-JP"/>
        </w:rPr>
        <w:t>ctxIdxMapOffset</w:t>
      </w:r>
      <w:proofErr w:type="spellEnd"/>
    </w:p>
    <w:p w14:paraId="22A7E20F" w14:textId="7F534FFE" w:rsidR="00A04054" w:rsidRPr="004F2A4F" w:rsidRDefault="00A04054" w:rsidP="004014E9">
      <w:pPr>
        <w:pStyle w:val="Code"/>
        <w:rPr>
          <w:lang w:val="en-CA"/>
        </w:rPr>
      </w:pPr>
      <w:proofErr w:type="spellStart"/>
      <w:r w:rsidRPr="004F2A4F">
        <w:rPr>
          <w:lang w:val="en-CA" w:eastAsia="ja-JP"/>
        </w:rPr>
        <w:t>ctxIdx</w:t>
      </w:r>
      <w:proofErr w:type="spellEnd"/>
      <w:r w:rsidRPr="004F2A4F">
        <w:rPr>
          <w:lang w:val="en-CA" w:eastAsia="ja-JP"/>
        </w:rPr>
        <w:t xml:space="preserve"> = </w:t>
      </w:r>
      <w:proofErr w:type="spellStart"/>
      <w:r w:rsidRPr="004F2A4F">
        <w:rPr>
          <w:lang w:val="en-CA" w:eastAsia="ja-JP"/>
        </w:rPr>
        <w:t>CtxMap</w:t>
      </w:r>
      <w:proofErr w:type="spellEnd"/>
      <w:r w:rsidR="004014E9" w:rsidRPr="004F2A4F">
        <w:rPr>
          <w:lang w:val="en-CA" w:eastAsia="ja-JP"/>
        </w:rPr>
        <w:t>[</w:t>
      </w:r>
      <w:proofErr w:type="spellStart"/>
      <w:r w:rsidRPr="004F2A4F">
        <w:rPr>
          <w:lang w:val="en-CA" w:eastAsia="ja-JP"/>
        </w:rPr>
        <w:t>ctxMapIdx</w:t>
      </w:r>
      <w:proofErr w:type="spellEnd"/>
      <w:r w:rsidR="004014E9" w:rsidRPr="004F2A4F">
        <w:rPr>
          <w:lang w:val="en-CA" w:eastAsia="ja-JP"/>
        </w:rPr>
        <w:t>]</w:t>
      </w:r>
      <w:r w:rsidRPr="004F2A4F">
        <w:rPr>
          <w:lang w:val="en-CA" w:eastAsia="ja-JP"/>
        </w:rPr>
        <w:t xml:space="preserve"> &gt;&gt; 3</w:t>
      </w:r>
    </w:p>
    <w:p w14:paraId="564B43E4" w14:textId="3A30B2FE" w:rsidR="00A33AC8" w:rsidRPr="004F2A4F" w:rsidRDefault="00A33AC8">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27</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Values of </w:t>
      </w:r>
      <w:proofErr w:type="spellStart"/>
      <w:r w:rsidRPr="004F2A4F">
        <w:rPr>
          <w:rFonts w:ascii="Cambria" w:hAnsi="Cambria"/>
        </w:rPr>
        <w:t>neighbourPattern64to9</w:t>
      </w:r>
      <w:proofErr w:type="spellEnd"/>
      <w:r w:rsidRPr="004F2A4F">
        <w:rPr>
          <w:rFonts w:ascii="Cambria" w:hAnsi="Cambria"/>
        </w:rPr>
        <w:t>[</w:t>
      </w:r>
      <w:r w:rsidR="00D527DE" w:rsidRPr="004F2A4F">
        <w:rPr>
          <w:rFonts w:ascii="Cambria" w:hAnsi="Cambria"/>
        </w:rPr>
        <w:t> </w:t>
      </w:r>
      <w:r w:rsidRPr="004F2A4F">
        <w:rPr>
          <w:rFonts w:ascii="Cambria" w:hAnsi="Cambria"/>
        </w:rPr>
        <w:t>j</w:t>
      </w:r>
      <w:r w:rsidR="00D527DE" w:rsidRPr="004F2A4F">
        <w:rPr>
          <w:rFonts w:ascii="Cambria" w:hAnsi="Cambria"/>
        </w:rPr>
        <w:t xml:space="preserve"> </w:t>
      </w:r>
      <w:r w:rsidRPr="004F2A4F">
        <w:rPr>
          <w:rFonts w:ascii="Cambria" w:hAnsi="Cambria"/>
        </w:rPr>
        <w:t>+</w:t>
      </w:r>
      <w:r w:rsidR="00D527DE" w:rsidRPr="004F2A4F">
        <w:rPr>
          <w:rFonts w:ascii="Cambria" w:hAnsi="Cambria"/>
        </w:rPr>
        <w:t xml:space="preserve"> </w:t>
      </w:r>
      <w:proofErr w:type="spellStart"/>
      <w:r w:rsidRPr="004F2A4F">
        <w:rPr>
          <w:rFonts w:ascii="Cambria" w:hAnsi="Cambria"/>
        </w:rPr>
        <w:t>i</w:t>
      </w:r>
      <w:proofErr w:type="spellEnd"/>
      <w:r w:rsidR="00D527DE" w:rsidRPr="004F2A4F">
        <w:rPr>
          <w:rFonts w:ascii="Cambria" w:hAnsi="Cambria"/>
        </w:rPr>
        <w:t> </w:t>
      </w:r>
      <w:r w:rsidRPr="004F2A4F">
        <w:rPr>
          <w:rFonts w:ascii="Cambria" w:hAnsi="Cambria"/>
        </w:rPr>
        <w:t>]</w:t>
      </w:r>
    </w:p>
    <w:tbl>
      <w:tblPr>
        <w:tblStyle w:val="a8"/>
        <w:tblW w:w="0" w:type="auto"/>
        <w:jc w:val="center"/>
        <w:tblLook w:val="04A0" w:firstRow="1" w:lastRow="0" w:firstColumn="1" w:lastColumn="0" w:noHBand="0" w:noVBand="1"/>
      </w:tblPr>
      <w:tblGrid>
        <w:gridCol w:w="636"/>
        <w:gridCol w:w="540"/>
        <w:gridCol w:w="540"/>
        <w:gridCol w:w="540"/>
        <w:gridCol w:w="541"/>
        <w:gridCol w:w="540"/>
        <w:gridCol w:w="540"/>
        <w:gridCol w:w="540"/>
        <w:gridCol w:w="541"/>
        <w:gridCol w:w="540"/>
        <w:gridCol w:w="540"/>
        <w:gridCol w:w="540"/>
        <w:gridCol w:w="541"/>
        <w:gridCol w:w="540"/>
        <w:gridCol w:w="540"/>
        <w:gridCol w:w="540"/>
        <w:gridCol w:w="541"/>
      </w:tblGrid>
      <w:tr w:rsidR="00A33AC8" w:rsidRPr="004F2A4F" w14:paraId="466BC271" w14:textId="77777777" w:rsidTr="005A261C">
        <w:trPr>
          <w:trHeight w:val="360"/>
          <w:jc w:val="center"/>
        </w:trPr>
        <w:tc>
          <w:tcPr>
            <w:tcW w:w="636" w:type="dxa"/>
            <w:noWrap/>
            <w:hideMark/>
          </w:tcPr>
          <w:p w14:paraId="46BDD89F" w14:textId="77777777" w:rsidR="00A33AC8" w:rsidRPr="004F2A4F" w:rsidRDefault="00A33AC8" w:rsidP="00A33AC8">
            <w:pPr>
              <w:tabs>
                <w:tab w:val="clear" w:pos="403"/>
              </w:tabs>
              <w:spacing w:after="0" w:line="240" w:lineRule="auto"/>
              <w:jc w:val="left"/>
              <w:rPr>
                <w:b/>
                <w:bCs/>
                <w:lang w:val="en-CA"/>
                <w:rPrChange w:id="28021" w:author="w19328_d1" w:date="2020-05-20T15:56:00Z">
                  <w:rPr>
                    <w:b/>
                    <w:bCs/>
                  </w:rPr>
                </w:rPrChange>
              </w:rPr>
            </w:pPr>
          </w:p>
        </w:tc>
        <w:tc>
          <w:tcPr>
            <w:tcW w:w="8644" w:type="dxa"/>
            <w:gridSpan w:val="16"/>
            <w:noWrap/>
            <w:hideMark/>
          </w:tcPr>
          <w:p w14:paraId="7C2C3149" w14:textId="77777777" w:rsidR="00A33AC8" w:rsidRPr="004F2A4F" w:rsidRDefault="00A33AC8" w:rsidP="00A33AC8">
            <w:pPr>
              <w:tabs>
                <w:tab w:val="clear" w:pos="403"/>
              </w:tabs>
              <w:spacing w:after="0" w:line="240" w:lineRule="auto"/>
              <w:jc w:val="center"/>
              <w:rPr>
                <w:b/>
                <w:bCs/>
                <w:lang w:val="en-CA"/>
                <w:rPrChange w:id="28022" w:author="w19328_d1" w:date="2020-05-20T15:56:00Z">
                  <w:rPr>
                    <w:b/>
                    <w:bCs/>
                  </w:rPr>
                </w:rPrChange>
              </w:rPr>
            </w:pPr>
            <w:proofErr w:type="spellStart"/>
            <w:r w:rsidRPr="004F2A4F">
              <w:rPr>
                <w:b/>
                <w:bCs/>
                <w:lang w:val="en-CA"/>
                <w:rPrChange w:id="28023" w:author="w19328_d1" w:date="2020-05-20T15:56:00Z">
                  <w:rPr>
                    <w:b/>
                    <w:bCs/>
                  </w:rPr>
                </w:rPrChange>
              </w:rPr>
              <w:t>i</w:t>
            </w:r>
            <w:proofErr w:type="spellEnd"/>
          </w:p>
        </w:tc>
      </w:tr>
      <w:tr w:rsidR="00A33AC8" w:rsidRPr="004F2A4F" w14:paraId="7FD9839D" w14:textId="77777777" w:rsidTr="005A261C">
        <w:trPr>
          <w:trHeight w:val="360"/>
          <w:jc w:val="center"/>
        </w:trPr>
        <w:tc>
          <w:tcPr>
            <w:tcW w:w="636" w:type="dxa"/>
            <w:noWrap/>
            <w:hideMark/>
          </w:tcPr>
          <w:p w14:paraId="2F0F4BE2" w14:textId="77777777" w:rsidR="00A33AC8" w:rsidRPr="004F2A4F" w:rsidRDefault="00A33AC8" w:rsidP="00A33AC8">
            <w:pPr>
              <w:tabs>
                <w:tab w:val="clear" w:pos="403"/>
              </w:tabs>
              <w:spacing w:after="0" w:line="240" w:lineRule="auto"/>
              <w:jc w:val="center"/>
              <w:rPr>
                <w:b/>
                <w:bCs/>
                <w:lang w:val="en-CA"/>
                <w:rPrChange w:id="28024" w:author="w19328_d1" w:date="2020-05-20T15:56:00Z">
                  <w:rPr>
                    <w:b/>
                    <w:bCs/>
                  </w:rPr>
                </w:rPrChange>
              </w:rPr>
            </w:pPr>
            <w:r w:rsidRPr="004F2A4F">
              <w:rPr>
                <w:b/>
                <w:bCs/>
                <w:lang w:val="en-CA"/>
                <w:rPrChange w:id="28025" w:author="w19328_d1" w:date="2020-05-20T15:56:00Z">
                  <w:rPr>
                    <w:b/>
                    <w:bCs/>
                  </w:rPr>
                </w:rPrChange>
              </w:rPr>
              <w:t>j</w:t>
            </w:r>
          </w:p>
        </w:tc>
        <w:tc>
          <w:tcPr>
            <w:tcW w:w="540" w:type="dxa"/>
            <w:noWrap/>
            <w:hideMark/>
          </w:tcPr>
          <w:p w14:paraId="78DEE6FA" w14:textId="77777777" w:rsidR="00A33AC8" w:rsidRPr="004F2A4F" w:rsidRDefault="00A33AC8" w:rsidP="00A33AC8">
            <w:pPr>
              <w:tabs>
                <w:tab w:val="clear" w:pos="403"/>
              </w:tabs>
              <w:spacing w:after="0" w:line="240" w:lineRule="auto"/>
              <w:jc w:val="center"/>
              <w:rPr>
                <w:b/>
                <w:bCs/>
                <w:lang w:val="en-CA"/>
                <w:rPrChange w:id="28026" w:author="w19328_d1" w:date="2020-05-20T15:56:00Z">
                  <w:rPr>
                    <w:b/>
                    <w:bCs/>
                  </w:rPr>
                </w:rPrChange>
              </w:rPr>
            </w:pPr>
            <w:r w:rsidRPr="004F2A4F">
              <w:rPr>
                <w:b/>
                <w:bCs/>
                <w:lang w:val="en-CA"/>
                <w:rPrChange w:id="28027" w:author="w19328_d1" w:date="2020-05-20T15:56:00Z">
                  <w:rPr>
                    <w:b/>
                    <w:bCs/>
                  </w:rPr>
                </w:rPrChange>
              </w:rPr>
              <w:t>0</w:t>
            </w:r>
          </w:p>
        </w:tc>
        <w:tc>
          <w:tcPr>
            <w:tcW w:w="540" w:type="dxa"/>
            <w:noWrap/>
            <w:hideMark/>
          </w:tcPr>
          <w:p w14:paraId="1A5008C6" w14:textId="77777777" w:rsidR="00A33AC8" w:rsidRPr="004F2A4F" w:rsidRDefault="00A33AC8" w:rsidP="00A33AC8">
            <w:pPr>
              <w:tabs>
                <w:tab w:val="clear" w:pos="403"/>
              </w:tabs>
              <w:spacing w:after="0" w:line="240" w:lineRule="auto"/>
              <w:jc w:val="center"/>
              <w:rPr>
                <w:b/>
                <w:bCs/>
                <w:lang w:val="en-CA"/>
                <w:rPrChange w:id="28028" w:author="w19328_d1" w:date="2020-05-20T15:56:00Z">
                  <w:rPr>
                    <w:b/>
                    <w:bCs/>
                  </w:rPr>
                </w:rPrChange>
              </w:rPr>
            </w:pPr>
            <w:r w:rsidRPr="004F2A4F">
              <w:rPr>
                <w:b/>
                <w:bCs/>
                <w:lang w:val="en-CA"/>
                <w:rPrChange w:id="28029" w:author="w19328_d1" w:date="2020-05-20T15:56:00Z">
                  <w:rPr>
                    <w:b/>
                    <w:bCs/>
                  </w:rPr>
                </w:rPrChange>
              </w:rPr>
              <w:t>1</w:t>
            </w:r>
          </w:p>
        </w:tc>
        <w:tc>
          <w:tcPr>
            <w:tcW w:w="540" w:type="dxa"/>
            <w:noWrap/>
            <w:hideMark/>
          </w:tcPr>
          <w:p w14:paraId="0B6D4277" w14:textId="77777777" w:rsidR="00A33AC8" w:rsidRPr="004F2A4F" w:rsidRDefault="00A33AC8" w:rsidP="00A33AC8">
            <w:pPr>
              <w:tabs>
                <w:tab w:val="clear" w:pos="403"/>
              </w:tabs>
              <w:spacing w:after="0" w:line="240" w:lineRule="auto"/>
              <w:jc w:val="center"/>
              <w:rPr>
                <w:b/>
                <w:bCs/>
                <w:lang w:val="en-CA"/>
                <w:rPrChange w:id="28030" w:author="w19328_d1" w:date="2020-05-20T15:56:00Z">
                  <w:rPr>
                    <w:b/>
                    <w:bCs/>
                  </w:rPr>
                </w:rPrChange>
              </w:rPr>
            </w:pPr>
            <w:r w:rsidRPr="004F2A4F">
              <w:rPr>
                <w:b/>
                <w:bCs/>
                <w:lang w:val="en-CA"/>
                <w:rPrChange w:id="28031" w:author="w19328_d1" w:date="2020-05-20T15:56:00Z">
                  <w:rPr>
                    <w:b/>
                    <w:bCs/>
                  </w:rPr>
                </w:rPrChange>
              </w:rPr>
              <w:t>2</w:t>
            </w:r>
          </w:p>
        </w:tc>
        <w:tc>
          <w:tcPr>
            <w:tcW w:w="541" w:type="dxa"/>
            <w:noWrap/>
            <w:hideMark/>
          </w:tcPr>
          <w:p w14:paraId="799B7AFC" w14:textId="77777777" w:rsidR="00A33AC8" w:rsidRPr="004F2A4F" w:rsidRDefault="00A33AC8" w:rsidP="00A33AC8">
            <w:pPr>
              <w:tabs>
                <w:tab w:val="clear" w:pos="403"/>
              </w:tabs>
              <w:spacing w:after="0" w:line="240" w:lineRule="auto"/>
              <w:jc w:val="center"/>
              <w:rPr>
                <w:b/>
                <w:bCs/>
                <w:lang w:val="en-CA"/>
                <w:rPrChange w:id="28032" w:author="w19328_d1" w:date="2020-05-20T15:56:00Z">
                  <w:rPr>
                    <w:b/>
                    <w:bCs/>
                  </w:rPr>
                </w:rPrChange>
              </w:rPr>
            </w:pPr>
            <w:r w:rsidRPr="004F2A4F">
              <w:rPr>
                <w:b/>
                <w:bCs/>
                <w:lang w:val="en-CA"/>
                <w:rPrChange w:id="28033" w:author="w19328_d1" w:date="2020-05-20T15:56:00Z">
                  <w:rPr>
                    <w:b/>
                    <w:bCs/>
                  </w:rPr>
                </w:rPrChange>
              </w:rPr>
              <w:t>3</w:t>
            </w:r>
          </w:p>
        </w:tc>
        <w:tc>
          <w:tcPr>
            <w:tcW w:w="540" w:type="dxa"/>
            <w:noWrap/>
            <w:hideMark/>
          </w:tcPr>
          <w:p w14:paraId="5CCA18BF" w14:textId="77777777" w:rsidR="00A33AC8" w:rsidRPr="004F2A4F" w:rsidRDefault="00A33AC8" w:rsidP="00A33AC8">
            <w:pPr>
              <w:tabs>
                <w:tab w:val="clear" w:pos="403"/>
              </w:tabs>
              <w:spacing w:after="0" w:line="240" w:lineRule="auto"/>
              <w:jc w:val="center"/>
              <w:rPr>
                <w:b/>
                <w:bCs/>
                <w:lang w:val="en-CA"/>
                <w:rPrChange w:id="28034" w:author="w19328_d1" w:date="2020-05-20T15:56:00Z">
                  <w:rPr>
                    <w:b/>
                    <w:bCs/>
                  </w:rPr>
                </w:rPrChange>
              </w:rPr>
            </w:pPr>
            <w:r w:rsidRPr="004F2A4F">
              <w:rPr>
                <w:b/>
                <w:bCs/>
                <w:lang w:val="en-CA"/>
                <w:rPrChange w:id="28035" w:author="w19328_d1" w:date="2020-05-20T15:56:00Z">
                  <w:rPr>
                    <w:b/>
                    <w:bCs/>
                  </w:rPr>
                </w:rPrChange>
              </w:rPr>
              <w:t>4</w:t>
            </w:r>
          </w:p>
        </w:tc>
        <w:tc>
          <w:tcPr>
            <w:tcW w:w="540" w:type="dxa"/>
            <w:noWrap/>
            <w:hideMark/>
          </w:tcPr>
          <w:p w14:paraId="50243353" w14:textId="77777777" w:rsidR="00A33AC8" w:rsidRPr="004F2A4F" w:rsidRDefault="00A33AC8" w:rsidP="00A33AC8">
            <w:pPr>
              <w:tabs>
                <w:tab w:val="clear" w:pos="403"/>
              </w:tabs>
              <w:spacing w:after="0" w:line="240" w:lineRule="auto"/>
              <w:jc w:val="center"/>
              <w:rPr>
                <w:b/>
                <w:bCs/>
                <w:lang w:val="en-CA"/>
                <w:rPrChange w:id="28036" w:author="w19328_d1" w:date="2020-05-20T15:56:00Z">
                  <w:rPr>
                    <w:b/>
                    <w:bCs/>
                  </w:rPr>
                </w:rPrChange>
              </w:rPr>
            </w:pPr>
            <w:r w:rsidRPr="004F2A4F">
              <w:rPr>
                <w:b/>
                <w:bCs/>
                <w:lang w:val="en-CA"/>
                <w:rPrChange w:id="28037" w:author="w19328_d1" w:date="2020-05-20T15:56:00Z">
                  <w:rPr>
                    <w:b/>
                    <w:bCs/>
                  </w:rPr>
                </w:rPrChange>
              </w:rPr>
              <w:t>5</w:t>
            </w:r>
          </w:p>
        </w:tc>
        <w:tc>
          <w:tcPr>
            <w:tcW w:w="540" w:type="dxa"/>
            <w:noWrap/>
            <w:hideMark/>
          </w:tcPr>
          <w:p w14:paraId="17D1CC20" w14:textId="77777777" w:rsidR="00A33AC8" w:rsidRPr="004F2A4F" w:rsidRDefault="00A33AC8" w:rsidP="00A33AC8">
            <w:pPr>
              <w:tabs>
                <w:tab w:val="clear" w:pos="403"/>
              </w:tabs>
              <w:spacing w:after="0" w:line="240" w:lineRule="auto"/>
              <w:jc w:val="center"/>
              <w:rPr>
                <w:b/>
                <w:bCs/>
                <w:lang w:val="en-CA"/>
                <w:rPrChange w:id="28038" w:author="w19328_d1" w:date="2020-05-20T15:56:00Z">
                  <w:rPr>
                    <w:b/>
                    <w:bCs/>
                  </w:rPr>
                </w:rPrChange>
              </w:rPr>
            </w:pPr>
            <w:r w:rsidRPr="004F2A4F">
              <w:rPr>
                <w:b/>
                <w:bCs/>
                <w:lang w:val="en-CA"/>
                <w:rPrChange w:id="28039" w:author="w19328_d1" w:date="2020-05-20T15:56:00Z">
                  <w:rPr>
                    <w:b/>
                    <w:bCs/>
                  </w:rPr>
                </w:rPrChange>
              </w:rPr>
              <w:t>6</w:t>
            </w:r>
          </w:p>
        </w:tc>
        <w:tc>
          <w:tcPr>
            <w:tcW w:w="541" w:type="dxa"/>
            <w:noWrap/>
            <w:hideMark/>
          </w:tcPr>
          <w:p w14:paraId="66909A59" w14:textId="77777777" w:rsidR="00A33AC8" w:rsidRPr="004F2A4F" w:rsidRDefault="00A33AC8" w:rsidP="00A33AC8">
            <w:pPr>
              <w:tabs>
                <w:tab w:val="clear" w:pos="403"/>
              </w:tabs>
              <w:spacing w:after="0" w:line="240" w:lineRule="auto"/>
              <w:jc w:val="center"/>
              <w:rPr>
                <w:b/>
                <w:bCs/>
                <w:lang w:val="en-CA"/>
                <w:rPrChange w:id="28040" w:author="w19328_d1" w:date="2020-05-20T15:56:00Z">
                  <w:rPr>
                    <w:b/>
                    <w:bCs/>
                  </w:rPr>
                </w:rPrChange>
              </w:rPr>
            </w:pPr>
            <w:r w:rsidRPr="004F2A4F">
              <w:rPr>
                <w:b/>
                <w:bCs/>
                <w:lang w:val="en-CA"/>
                <w:rPrChange w:id="28041" w:author="w19328_d1" w:date="2020-05-20T15:56:00Z">
                  <w:rPr>
                    <w:b/>
                    <w:bCs/>
                  </w:rPr>
                </w:rPrChange>
              </w:rPr>
              <w:t>7</w:t>
            </w:r>
          </w:p>
        </w:tc>
        <w:tc>
          <w:tcPr>
            <w:tcW w:w="540" w:type="dxa"/>
            <w:noWrap/>
            <w:hideMark/>
          </w:tcPr>
          <w:p w14:paraId="547E4769" w14:textId="77777777" w:rsidR="00A33AC8" w:rsidRPr="004F2A4F" w:rsidRDefault="00A33AC8" w:rsidP="00A33AC8">
            <w:pPr>
              <w:tabs>
                <w:tab w:val="clear" w:pos="403"/>
              </w:tabs>
              <w:spacing w:after="0" w:line="240" w:lineRule="auto"/>
              <w:jc w:val="center"/>
              <w:rPr>
                <w:b/>
                <w:bCs/>
                <w:lang w:val="en-CA"/>
                <w:rPrChange w:id="28042" w:author="w19328_d1" w:date="2020-05-20T15:56:00Z">
                  <w:rPr>
                    <w:b/>
                    <w:bCs/>
                  </w:rPr>
                </w:rPrChange>
              </w:rPr>
            </w:pPr>
            <w:r w:rsidRPr="004F2A4F">
              <w:rPr>
                <w:b/>
                <w:bCs/>
                <w:lang w:val="en-CA"/>
                <w:rPrChange w:id="28043" w:author="w19328_d1" w:date="2020-05-20T15:56:00Z">
                  <w:rPr>
                    <w:b/>
                    <w:bCs/>
                  </w:rPr>
                </w:rPrChange>
              </w:rPr>
              <w:t>8</w:t>
            </w:r>
          </w:p>
        </w:tc>
        <w:tc>
          <w:tcPr>
            <w:tcW w:w="540" w:type="dxa"/>
            <w:noWrap/>
            <w:hideMark/>
          </w:tcPr>
          <w:p w14:paraId="0B866363" w14:textId="77777777" w:rsidR="00A33AC8" w:rsidRPr="004F2A4F" w:rsidRDefault="00A33AC8" w:rsidP="00A33AC8">
            <w:pPr>
              <w:tabs>
                <w:tab w:val="clear" w:pos="403"/>
              </w:tabs>
              <w:spacing w:after="0" w:line="240" w:lineRule="auto"/>
              <w:jc w:val="center"/>
              <w:rPr>
                <w:b/>
                <w:bCs/>
                <w:lang w:val="en-CA"/>
                <w:rPrChange w:id="28044" w:author="w19328_d1" w:date="2020-05-20T15:56:00Z">
                  <w:rPr>
                    <w:b/>
                    <w:bCs/>
                  </w:rPr>
                </w:rPrChange>
              </w:rPr>
            </w:pPr>
            <w:r w:rsidRPr="004F2A4F">
              <w:rPr>
                <w:b/>
                <w:bCs/>
                <w:lang w:val="en-CA"/>
                <w:rPrChange w:id="28045" w:author="w19328_d1" w:date="2020-05-20T15:56:00Z">
                  <w:rPr>
                    <w:b/>
                    <w:bCs/>
                  </w:rPr>
                </w:rPrChange>
              </w:rPr>
              <w:t>9</w:t>
            </w:r>
          </w:p>
        </w:tc>
        <w:tc>
          <w:tcPr>
            <w:tcW w:w="540" w:type="dxa"/>
            <w:noWrap/>
            <w:hideMark/>
          </w:tcPr>
          <w:p w14:paraId="3D9F7115" w14:textId="77777777" w:rsidR="00A33AC8" w:rsidRPr="004F2A4F" w:rsidRDefault="00A33AC8" w:rsidP="00A33AC8">
            <w:pPr>
              <w:tabs>
                <w:tab w:val="clear" w:pos="403"/>
              </w:tabs>
              <w:spacing w:after="0" w:line="240" w:lineRule="auto"/>
              <w:jc w:val="center"/>
              <w:rPr>
                <w:b/>
                <w:bCs/>
                <w:lang w:val="en-CA"/>
                <w:rPrChange w:id="28046" w:author="w19328_d1" w:date="2020-05-20T15:56:00Z">
                  <w:rPr>
                    <w:b/>
                    <w:bCs/>
                  </w:rPr>
                </w:rPrChange>
              </w:rPr>
            </w:pPr>
            <w:r w:rsidRPr="004F2A4F">
              <w:rPr>
                <w:b/>
                <w:bCs/>
                <w:lang w:val="en-CA"/>
                <w:rPrChange w:id="28047" w:author="w19328_d1" w:date="2020-05-20T15:56:00Z">
                  <w:rPr>
                    <w:b/>
                    <w:bCs/>
                  </w:rPr>
                </w:rPrChange>
              </w:rPr>
              <w:t>10</w:t>
            </w:r>
          </w:p>
        </w:tc>
        <w:tc>
          <w:tcPr>
            <w:tcW w:w="541" w:type="dxa"/>
            <w:noWrap/>
            <w:hideMark/>
          </w:tcPr>
          <w:p w14:paraId="28C1FB3C" w14:textId="77777777" w:rsidR="00A33AC8" w:rsidRPr="004F2A4F" w:rsidRDefault="00A33AC8" w:rsidP="00A33AC8">
            <w:pPr>
              <w:tabs>
                <w:tab w:val="clear" w:pos="403"/>
              </w:tabs>
              <w:spacing w:after="0" w:line="240" w:lineRule="auto"/>
              <w:jc w:val="center"/>
              <w:rPr>
                <w:b/>
                <w:bCs/>
                <w:lang w:val="en-CA"/>
                <w:rPrChange w:id="28048" w:author="w19328_d1" w:date="2020-05-20T15:56:00Z">
                  <w:rPr>
                    <w:b/>
                    <w:bCs/>
                  </w:rPr>
                </w:rPrChange>
              </w:rPr>
            </w:pPr>
            <w:r w:rsidRPr="004F2A4F">
              <w:rPr>
                <w:b/>
                <w:bCs/>
                <w:lang w:val="en-CA"/>
                <w:rPrChange w:id="28049" w:author="w19328_d1" w:date="2020-05-20T15:56:00Z">
                  <w:rPr>
                    <w:b/>
                    <w:bCs/>
                  </w:rPr>
                </w:rPrChange>
              </w:rPr>
              <w:t>11</w:t>
            </w:r>
          </w:p>
        </w:tc>
        <w:tc>
          <w:tcPr>
            <w:tcW w:w="540" w:type="dxa"/>
            <w:noWrap/>
            <w:hideMark/>
          </w:tcPr>
          <w:p w14:paraId="34D00703" w14:textId="77777777" w:rsidR="00A33AC8" w:rsidRPr="004F2A4F" w:rsidRDefault="00A33AC8" w:rsidP="00A33AC8">
            <w:pPr>
              <w:tabs>
                <w:tab w:val="clear" w:pos="403"/>
              </w:tabs>
              <w:spacing w:after="0" w:line="240" w:lineRule="auto"/>
              <w:jc w:val="center"/>
              <w:rPr>
                <w:b/>
                <w:bCs/>
                <w:lang w:val="en-CA"/>
                <w:rPrChange w:id="28050" w:author="w19328_d1" w:date="2020-05-20T15:56:00Z">
                  <w:rPr>
                    <w:b/>
                    <w:bCs/>
                  </w:rPr>
                </w:rPrChange>
              </w:rPr>
            </w:pPr>
            <w:r w:rsidRPr="004F2A4F">
              <w:rPr>
                <w:b/>
                <w:bCs/>
                <w:lang w:val="en-CA"/>
                <w:rPrChange w:id="28051" w:author="w19328_d1" w:date="2020-05-20T15:56:00Z">
                  <w:rPr>
                    <w:b/>
                    <w:bCs/>
                  </w:rPr>
                </w:rPrChange>
              </w:rPr>
              <w:t>12</w:t>
            </w:r>
          </w:p>
        </w:tc>
        <w:tc>
          <w:tcPr>
            <w:tcW w:w="540" w:type="dxa"/>
            <w:noWrap/>
            <w:hideMark/>
          </w:tcPr>
          <w:p w14:paraId="2BA9CC3E" w14:textId="77777777" w:rsidR="00A33AC8" w:rsidRPr="004F2A4F" w:rsidRDefault="00A33AC8" w:rsidP="00A33AC8">
            <w:pPr>
              <w:tabs>
                <w:tab w:val="clear" w:pos="403"/>
              </w:tabs>
              <w:spacing w:after="0" w:line="240" w:lineRule="auto"/>
              <w:jc w:val="center"/>
              <w:rPr>
                <w:b/>
                <w:bCs/>
                <w:lang w:val="en-CA"/>
                <w:rPrChange w:id="28052" w:author="w19328_d1" w:date="2020-05-20T15:56:00Z">
                  <w:rPr>
                    <w:b/>
                    <w:bCs/>
                  </w:rPr>
                </w:rPrChange>
              </w:rPr>
            </w:pPr>
            <w:r w:rsidRPr="004F2A4F">
              <w:rPr>
                <w:b/>
                <w:bCs/>
                <w:lang w:val="en-CA"/>
                <w:rPrChange w:id="28053" w:author="w19328_d1" w:date="2020-05-20T15:56:00Z">
                  <w:rPr>
                    <w:b/>
                    <w:bCs/>
                  </w:rPr>
                </w:rPrChange>
              </w:rPr>
              <w:t>13</w:t>
            </w:r>
          </w:p>
        </w:tc>
        <w:tc>
          <w:tcPr>
            <w:tcW w:w="540" w:type="dxa"/>
            <w:noWrap/>
            <w:hideMark/>
          </w:tcPr>
          <w:p w14:paraId="2C0D2B4F" w14:textId="77777777" w:rsidR="00A33AC8" w:rsidRPr="004F2A4F" w:rsidRDefault="00A33AC8" w:rsidP="00A33AC8">
            <w:pPr>
              <w:tabs>
                <w:tab w:val="clear" w:pos="403"/>
              </w:tabs>
              <w:spacing w:after="0" w:line="240" w:lineRule="auto"/>
              <w:jc w:val="center"/>
              <w:rPr>
                <w:b/>
                <w:bCs/>
                <w:lang w:val="en-CA"/>
                <w:rPrChange w:id="28054" w:author="w19328_d1" w:date="2020-05-20T15:56:00Z">
                  <w:rPr>
                    <w:b/>
                    <w:bCs/>
                  </w:rPr>
                </w:rPrChange>
              </w:rPr>
            </w:pPr>
            <w:r w:rsidRPr="004F2A4F">
              <w:rPr>
                <w:b/>
                <w:bCs/>
                <w:lang w:val="en-CA"/>
                <w:rPrChange w:id="28055" w:author="w19328_d1" w:date="2020-05-20T15:56:00Z">
                  <w:rPr>
                    <w:b/>
                    <w:bCs/>
                  </w:rPr>
                </w:rPrChange>
              </w:rPr>
              <w:t>14</w:t>
            </w:r>
          </w:p>
        </w:tc>
        <w:tc>
          <w:tcPr>
            <w:tcW w:w="541" w:type="dxa"/>
            <w:noWrap/>
            <w:hideMark/>
          </w:tcPr>
          <w:p w14:paraId="104345CD" w14:textId="77777777" w:rsidR="00A33AC8" w:rsidRPr="004F2A4F" w:rsidRDefault="00A33AC8" w:rsidP="00A33AC8">
            <w:pPr>
              <w:tabs>
                <w:tab w:val="clear" w:pos="403"/>
              </w:tabs>
              <w:spacing w:after="0" w:line="240" w:lineRule="auto"/>
              <w:jc w:val="center"/>
              <w:rPr>
                <w:b/>
                <w:bCs/>
                <w:lang w:val="en-CA"/>
                <w:rPrChange w:id="28056" w:author="w19328_d1" w:date="2020-05-20T15:56:00Z">
                  <w:rPr>
                    <w:b/>
                    <w:bCs/>
                  </w:rPr>
                </w:rPrChange>
              </w:rPr>
            </w:pPr>
            <w:r w:rsidRPr="004F2A4F">
              <w:rPr>
                <w:b/>
                <w:bCs/>
                <w:lang w:val="en-CA"/>
                <w:rPrChange w:id="28057" w:author="w19328_d1" w:date="2020-05-20T15:56:00Z">
                  <w:rPr>
                    <w:b/>
                    <w:bCs/>
                  </w:rPr>
                </w:rPrChange>
              </w:rPr>
              <w:t>15</w:t>
            </w:r>
          </w:p>
        </w:tc>
      </w:tr>
      <w:tr w:rsidR="00A33AC8" w:rsidRPr="004F2A4F" w14:paraId="3F6D6DE0" w14:textId="77777777" w:rsidTr="005A261C">
        <w:trPr>
          <w:trHeight w:val="360"/>
          <w:jc w:val="center"/>
        </w:trPr>
        <w:tc>
          <w:tcPr>
            <w:tcW w:w="636" w:type="dxa"/>
            <w:noWrap/>
            <w:hideMark/>
          </w:tcPr>
          <w:p w14:paraId="569B1C70" w14:textId="77777777" w:rsidR="00A33AC8" w:rsidRPr="004F2A4F" w:rsidRDefault="00A33AC8" w:rsidP="00A33AC8">
            <w:pPr>
              <w:tabs>
                <w:tab w:val="clear" w:pos="403"/>
              </w:tabs>
              <w:spacing w:after="0" w:line="240" w:lineRule="auto"/>
              <w:jc w:val="center"/>
              <w:rPr>
                <w:b/>
                <w:bCs/>
                <w:lang w:val="en-CA"/>
                <w:rPrChange w:id="28058" w:author="w19328_d1" w:date="2020-05-20T15:56:00Z">
                  <w:rPr>
                    <w:b/>
                    <w:bCs/>
                  </w:rPr>
                </w:rPrChange>
              </w:rPr>
            </w:pPr>
            <w:r w:rsidRPr="004F2A4F">
              <w:rPr>
                <w:b/>
                <w:bCs/>
                <w:lang w:val="en-CA"/>
                <w:rPrChange w:id="28059" w:author="w19328_d1" w:date="2020-05-20T15:56:00Z">
                  <w:rPr>
                    <w:b/>
                    <w:bCs/>
                  </w:rPr>
                </w:rPrChange>
              </w:rPr>
              <w:lastRenderedPageBreak/>
              <w:t>0</w:t>
            </w:r>
          </w:p>
        </w:tc>
        <w:tc>
          <w:tcPr>
            <w:tcW w:w="540" w:type="dxa"/>
            <w:noWrap/>
            <w:hideMark/>
          </w:tcPr>
          <w:p w14:paraId="179EDF03" w14:textId="77777777" w:rsidR="00A33AC8" w:rsidRPr="004F2A4F" w:rsidRDefault="00A33AC8" w:rsidP="00A33AC8">
            <w:pPr>
              <w:tabs>
                <w:tab w:val="clear" w:pos="403"/>
              </w:tabs>
              <w:spacing w:after="0" w:line="240" w:lineRule="auto"/>
              <w:jc w:val="center"/>
              <w:rPr>
                <w:lang w:val="en-CA"/>
                <w:rPrChange w:id="28060" w:author="w19328_d1" w:date="2020-05-20T15:56:00Z">
                  <w:rPr/>
                </w:rPrChange>
              </w:rPr>
            </w:pPr>
            <w:r w:rsidRPr="004F2A4F">
              <w:rPr>
                <w:lang w:val="en-CA"/>
                <w:rPrChange w:id="28061" w:author="w19328_d1" w:date="2020-05-20T15:56:00Z">
                  <w:rPr/>
                </w:rPrChange>
              </w:rPr>
              <w:t>0</w:t>
            </w:r>
          </w:p>
        </w:tc>
        <w:tc>
          <w:tcPr>
            <w:tcW w:w="540" w:type="dxa"/>
            <w:noWrap/>
            <w:hideMark/>
          </w:tcPr>
          <w:p w14:paraId="44DE4643" w14:textId="77777777" w:rsidR="00A33AC8" w:rsidRPr="004F2A4F" w:rsidRDefault="00A33AC8" w:rsidP="00A33AC8">
            <w:pPr>
              <w:tabs>
                <w:tab w:val="clear" w:pos="403"/>
              </w:tabs>
              <w:spacing w:after="0" w:line="240" w:lineRule="auto"/>
              <w:jc w:val="center"/>
              <w:rPr>
                <w:lang w:val="en-CA"/>
                <w:rPrChange w:id="28062" w:author="w19328_d1" w:date="2020-05-20T15:56:00Z">
                  <w:rPr/>
                </w:rPrChange>
              </w:rPr>
            </w:pPr>
            <w:r w:rsidRPr="004F2A4F">
              <w:rPr>
                <w:lang w:val="en-CA"/>
                <w:rPrChange w:id="28063" w:author="w19328_d1" w:date="2020-05-20T15:56:00Z">
                  <w:rPr/>
                </w:rPrChange>
              </w:rPr>
              <w:t>1</w:t>
            </w:r>
          </w:p>
        </w:tc>
        <w:tc>
          <w:tcPr>
            <w:tcW w:w="540" w:type="dxa"/>
            <w:noWrap/>
            <w:hideMark/>
          </w:tcPr>
          <w:p w14:paraId="1E3A5FD1" w14:textId="77777777" w:rsidR="00A33AC8" w:rsidRPr="004F2A4F" w:rsidRDefault="00A33AC8" w:rsidP="00A33AC8">
            <w:pPr>
              <w:tabs>
                <w:tab w:val="clear" w:pos="403"/>
              </w:tabs>
              <w:spacing w:after="0" w:line="240" w:lineRule="auto"/>
              <w:jc w:val="center"/>
              <w:rPr>
                <w:lang w:val="en-CA"/>
                <w:rPrChange w:id="28064" w:author="w19328_d1" w:date="2020-05-20T15:56:00Z">
                  <w:rPr/>
                </w:rPrChange>
              </w:rPr>
            </w:pPr>
            <w:r w:rsidRPr="004F2A4F">
              <w:rPr>
                <w:lang w:val="en-CA"/>
                <w:rPrChange w:id="28065" w:author="w19328_d1" w:date="2020-05-20T15:56:00Z">
                  <w:rPr/>
                </w:rPrChange>
              </w:rPr>
              <w:t>1</w:t>
            </w:r>
          </w:p>
        </w:tc>
        <w:tc>
          <w:tcPr>
            <w:tcW w:w="541" w:type="dxa"/>
            <w:noWrap/>
            <w:hideMark/>
          </w:tcPr>
          <w:p w14:paraId="407AA8D9" w14:textId="77777777" w:rsidR="00A33AC8" w:rsidRPr="004F2A4F" w:rsidRDefault="00A33AC8" w:rsidP="00A33AC8">
            <w:pPr>
              <w:tabs>
                <w:tab w:val="clear" w:pos="403"/>
              </w:tabs>
              <w:spacing w:after="0" w:line="240" w:lineRule="auto"/>
              <w:jc w:val="center"/>
              <w:rPr>
                <w:lang w:val="en-CA"/>
                <w:rPrChange w:id="28066" w:author="w19328_d1" w:date="2020-05-20T15:56:00Z">
                  <w:rPr/>
                </w:rPrChange>
              </w:rPr>
            </w:pPr>
            <w:r w:rsidRPr="004F2A4F">
              <w:rPr>
                <w:lang w:val="en-CA"/>
                <w:rPrChange w:id="28067" w:author="w19328_d1" w:date="2020-05-20T15:56:00Z">
                  <w:rPr/>
                </w:rPrChange>
              </w:rPr>
              <w:t>1</w:t>
            </w:r>
          </w:p>
        </w:tc>
        <w:tc>
          <w:tcPr>
            <w:tcW w:w="540" w:type="dxa"/>
            <w:noWrap/>
            <w:hideMark/>
          </w:tcPr>
          <w:p w14:paraId="3CAC5118" w14:textId="77777777" w:rsidR="00A33AC8" w:rsidRPr="004F2A4F" w:rsidRDefault="00A33AC8" w:rsidP="00A33AC8">
            <w:pPr>
              <w:tabs>
                <w:tab w:val="clear" w:pos="403"/>
              </w:tabs>
              <w:spacing w:after="0" w:line="240" w:lineRule="auto"/>
              <w:jc w:val="center"/>
              <w:rPr>
                <w:lang w:val="en-CA"/>
                <w:rPrChange w:id="28068" w:author="w19328_d1" w:date="2020-05-20T15:56:00Z">
                  <w:rPr/>
                </w:rPrChange>
              </w:rPr>
            </w:pPr>
            <w:r w:rsidRPr="004F2A4F">
              <w:rPr>
                <w:lang w:val="en-CA"/>
                <w:rPrChange w:id="28069" w:author="w19328_d1" w:date="2020-05-20T15:56:00Z">
                  <w:rPr/>
                </w:rPrChange>
              </w:rPr>
              <w:t>1</w:t>
            </w:r>
          </w:p>
        </w:tc>
        <w:tc>
          <w:tcPr>
            <w:tcW w:w="540" w:type="dxa"/>
            <w:noWrap/>
            <w:hideMark/>
          </w:tcPr>
          <w:p w14:paraId="39AFCB67" w14:textId="77777777" w:rsidR="00A33AC8" w:rsidRPr="004F2A4F" w:rsidRDefault="00A33AC8" w:rsidP="00A33AC8">
            <w:pPr>
              <w:tabs>
                <w:tab w:val="clear" w:pos="403"/>
              </w:tabs>
              <w:spacing w:after="0" w:line="240" w:lineRule="auto"/>
              <w:jc w:val="center"/>
              <w:rPr>
                <w:lang w:val="en-CA"/>
                <w:rPrChange w:id="28070" w:author="w19328_d1" w:date="2020-05-20T15:56:00Z">
                  <w:rPr/>
                </w:rPrChange>
              </w:rPr>
            </w:pPr>
            <w:r w:rsidRPr="004F2A4F">
              <w:rPr>
                <w:lang w:val="en-CA"/>
                <w:rPrChange w:id="28071" w:author="w19328_d1" w:date="2020-05-20T15:56:00Z">
                  <w:rPr/>
                </w:rPrChange>
              </w:rPr>
              <w:t>2</w:t>
            </w:r>
          </w:p>
        </w:tc>
        <w:tc>
          <w:tcPr>
            <w:tcW w:w="540" w:type="dxa"/>
            <w:noWrap/>
            <w:hideMark/>
          </w:tcPr>
          <w:p w14:paraId="281B0569" w14:textId="77777777" w:rsidR="00A33AC8" w:rsidRPr="004F2A4F" w:rsidRDefault="00A33AC8" w:rsidP="00A33AC8">
            <w:pPr>
              <w:tabs>
                <w:tab w:val="clear" w:pos="403"/>
              </w:tabs>
              <w:spacing w:after="0" w:line="240" w:lineRule="auto"/>
              <w:jc w:val="center"/>
              <w:rPr>
                <w:lang w:val="en-CA"/>
                <w:rPrChange w:id="28072" w:author="w19328_d1" w:date="2020-05-20T15:56:00Z">
                  <w:rPr/>
                </w:rPrChange>
              </w:rPr>
            </w:pPr>
            <w:r w:rsidRPr="004F2A4F">
              <w:rPr>
                <w:lang w:val="en-CA"/>
                <w:rPrChange w:id="28073" w:author="w19328_d1" w:date="2020-05-20T15:56:00Z">
                  <w:rPr/>
                </w:rPrChange>
              </w:rPr>
              <w:t>2</w:t>
            </w:r>
          </w:p>
        </w:tc>
        <w:tc>
          <w:tcPr>
            <w:tcW w:w="541" w:type="dxa"/>
            <w:noWrap/>
            <w:hideMark/>
          </w:tcPr>
          <w:p w14:paraId="2FAB6290" w14:textId="77777777" w:rsidR="00A33AC8" w:rsidRPr="004F2A4F" w:rsidRDefault="00A33AC8" w:rsidP="00A33AC8">
            <w:pPr>
              <w:tabs>
                <w:tab w:val="clear" w:pos="403"/>
              </w:tabs>
              <w:spacing w:after="0" w:line="240" w:lineRule="auto"/>
              <w:jc w:val="center"/>
              <w:rPr>
                <w:lang w:val="en-CA"/>
                <w:rPrChange w:id="28074" w:author="w19328_d1" w:date="2020-05-20T15:56:00Z">
                  <w:rPr/>
                </w:rPrChange>
              </w:rPr>
            </w:pPr>
            <w:r w:rsidRPr="004F2A4F">
              <w:rPr>
                <w:lang w:val="en-CA"/>
                <w:rPrChange w:id="28075" w:author="w19328_d1" w:date="2020-05-20T15:56:00Z">
                  <w:rPr/>
                </w:rPrChange>
              </w:rPr>
              <w:t>3</w:t>
            </w:r>
          </w:p>
        </w:tc>
        <w:tc>
          <w:tcPr>
            <w:tcW w:w="540" w:type="dxa"/>
            <w:noWrap/>
            <w:hideMark/>
          </w:tcPr>
          <w:p w14:paraId="5CF10AD9" w14:textId="77777777" w:rsidR="00A33AC8" w:rsidRPr="004F2A4F" w:rsidRDefault="00A33AC8" w:rsidP="00A33AC8">
            <w:pPr>
              <w:tabs>
                <w:tab w:val="clear" w:pos="403"/>
              </w:tabs>
              <w:spacing w:after="0" w:line="240" w:lineRule="auto"/>
              <w:jc w:val="center"/>
              <w:rPr>
                <w:lang w:val="en-CA"/>
                <w:rPrChange w:id="28076" w:author="w19328_d1" w:date="2020-05-20T15:56:00Z">
                  <w:rPr/>
                </w:rPrChange>
              </w:rPr>
            </w:pPr>
            <w:r w:rsidRPr="004F2A4F">
              <w:rPr>
                <w:lang w:val="en-CA"/>
                <w:rPrChange w:id="28077" w:author="w19328_d1" w:date="2020-05-20T15:56:00Z">
                  <w:rPr/>
                </w:rPrChange>
              </w:rPr>
              <w:t>1</w:t>
            </w:r>
          </w:p>
        </w:tc>
        <w:tc>
          <w:tcPr>
            <w:tcW w:w="540" w:type="dxa"/>
            <w:noWrap/>
            <w:hideMark/>
          </w:tcPr>
          <w:p w14:paraId="263A0D30" w14:textId="77777777" w:rsidR="00A33AC8" w:rsidRPr="004F2A4F" w:rsidRDefault="00A33AC8" w:rsidP="00A33AC8">
            <w:pPr>
              <w:tabs>
                <w:tab w:val="clear" w:pos="403"/>
              </w:tabs>
              <w:spacing w:after="0" w:line="240" w:lineRule="auto"/>
              <w:jc w:val="center"/>
              <w:rPr>
                <w:lang w:val="en-CA"/>
                <w:rPrChange w:id="28078" w:author="w19328_d1" w:date="2020-05-20T15:56:00Z">
                  <w:rPr/>
                </w:rPrChange>
              </w:rPr>
            </w:pPr>
            <w:r w:rsidRPr="004F2A4F">
              <w:rPr>
                <w:lang w:val="en-CA"/>
                <w:rPrChange w:id="28079" w:author="w19328_d1" w:date="2020-05-20T15:56:00Z">
                  <w:rPr/>
                </w:rPrChange>
              </w:rPr>
              <w:t>2</w:t>
            </w:r>
          </w:p>
        </w:tc>
        <w:tc>
          <w:tcPr>
            <w:tcW w:w="540" w:type="dxa"/>
            <w:noWrap/>
            <w:hideMark/>
          </w:tcPr>
          <w:p w14:paraId="1C18A290" w14:textId="77777777" w:rsidR="00A33AC8" w:rsidRPr="004F2A4F" w:rsidRDefault="00A33AC8" w:rsidP="00A33AC8">
            <w:pPr>
              <w:tabs>
                <w:tab w:val="clear" w:pos="403"/>
              </w:tabs>
              <w:spacing w:after="0" w:line="240" w:lineRule="auto"/>
              <w:jc w:val="center"/>
              <w:rPr>
                <w:lang w:val="en-CA"/>
                <w:rPrChange w:id="28080" w:author="w19328_d1" w:date="2020-05-20T15:56:00Z">
                  <w:rPr/>
                </w:rPrChange>
              </w:rPr>
            </w:pPr>
            <w:r w:rsidRPr="004F2A4F">
              <w:rPr>
                <w:lang w:val="en-CA"/>
                <w:rPrChange w:id="28081" w:author="w19328_d1" w:date="2020-05-20T15:56:00Z">
                  <w:rPr/>
                </w:rPrChange>
              </w:rPr>
              <w:t>2</w:t>
            </w:r>
          </w:p>
        </w:tc>
        <w:tc>
          <w:tcPr>
            <w:tcW w:w="541" w:type="dxa"/>
            <w:noWrap/>
            <w:hideMark/>
          </w:tcPr>
          <w:p w14:paraId="782123A9" w14:textId="77777777" w:rsidR="00A33AC8" w:rsidRPr="004F2A4F" w:rsidRDefault="00A33AC8" w:rsidP="00A33AC8">
            <w:pPr>
              <w:tabs>
                <w:tab w:val="clear" w:pos="403"/>
              </w:tabs>
              <w:spacing w:after="0" w:line="240" w:lineRule="auto"/>
              <w:jc w:val="center"/>
              <w:rPr>
                <w:lang w:val="en-CA"/>
                <w:rPrChange w:id="28082" w:author="w19328_d1" w:date="2020-05-20T15:56:00Z">
                  <w:rPr/>
                </w:rPrChange>
              </w:rPr>
            </w:pPr>
            <w:r w:rsidRPr="004F2A4F">
              <w:rPr>
                <w:lang w:val="en-CA"/>
                <w:rPrChange w:id="28083" w:author="w19328_d1" w:date="2020-05-20T15:56:00Z">
                  <w:rPr/>
                </w:rPrChange>
              </w:rPr>
              <w:t>3</w:t>
            </w:r>
          </w:p>
        </w:tc>
        <w:tc>
          <w:tcPr>
            <w:tcW w:w="540" w:type="dxa"/>
            <w:noWrap/>
            <w:hideMark/>
          </w:tcPr>
          <w:p w14:paraId="2A61F0D3" w14:textId="77777777" w:rsidR="00A33AC8" w:rsidRPr="004F2A4F" w:rsidRDefault="00A33AC8" w:rsidP="00A33AC8">
            <w:pPr>
              <w:tabs>
                <w:tab w:val="clear" w:pos="403"/>
              </w:tabs>
              <w:spacing w:after="0" w:line="240" w:lineRule="auto"/>
              <w:jc w:val="center"/>
              <w:rPr>
                <w:lang w:val="en-CA"/>
                <w:rPrChange w:id="28084" w:author="w19328_d1" w:date="2020-05-20T15:56:00Z">
                  <w:rPr/>
                </w:rPrChange>
              </w:rPr>
            </w:pPr>
            <w:r w:rsidRPr="004F2A4F">
              <w:rPr>
                <w:lang w:val="en-CA"/>
                <w:rPrChange w:id="28085" w:author="w19328_d1" w:date="2020-05-20T15:56:00Z">
                  <w:rPr/>
                </w:rPrChange>
              </w:rPr>
              <w:t>1</w:t>
            </w:r>
          </w:p>
        </w:tc>
        <w:tc>
          <w:tcPr>
            <w:tcW w:w="540" w:type="dxa"/>
            <w:noWrap/>
            <w:hideMark/>
          </w:tcPr>
          <w:p w14:paraId="0A608DD2" w14:textId="77777777" w:rsidR="00A33AC8" w:rsidRPr="004F2A4F" w:rsidRDefault="00A33AC8" w:rsidP="00A33AC8">
            <w:pPr>
              <w:tabs>
                <w:tab w:val="clear" w:pos="403"/>
              </w:tabs>
              <w:spacing w:after="0" w:line="240" w:lineRule="auto"/>
              <w:jc w:val="center"/>
              <w:rPr>
                <w:lang w:val="en-CA"/>
                <w:rPrChange w:id="28086" w:author="w19328_d1" w:date="2020-05-20T15:56:00Z">
                  <w:rPr/>
                </w:rPrChange>
              </w:rPr>
            </w:pPr>
            <w:r w:rsidRPr="004F2A4F">
              <w:rPr>
                <w:lang w:val="en-CA"/>
                <w:rPrChange w:id="28087" w:author="w19328_d1" w:date="2020-05-20T15:56:00Z">
                  <w:rPr/>
                </w:rPrChange>
              </w:rPr>
              <w:t>3</w:t>
            </w:r>
          </w:p>
        </w:tc>
        <w:tc>
          <w:tcPr>
            <w:tcW w:w="540" w:type="dxa"/>
            <w:noWrap/>
            <w:hideMark/>
          </w:tcPr>
          <w:p w14:paraId="352D697C" w14:textId="77777777" w:rsidR="00A33AC8" w:rsidRPr="004F2A4F" w:rsidRDefault="00A33AC8" w:rsidP="00A33AC8">
            <w:pPr>
              <w:tabs>
                <w:tab w:val="clear" w:pos="403"/>
              </w:tabs>
              <w:spacing w:after="0" w:line="240" w:lineRule="auto"/>
              <w:jc w:val="center"/>
              <w:rPr>
                <w:lang w:val="en-CA"/>
                <w:rPrChange w:id="28088" w:author="w19328_d1" w:date="2020-05-20T15:56:00Z">
                  <w:rPr/>
                </w:rPrChange>
              </w:rPr>
            </w:pPr>
            <w:r w:rsidRPr="004F2A4F">
              <w:rPr>
                <w:lang w:val="en-CA"/>
                <w:rPrChange w:id="28089" w:author="w19328_d1" w:date="2020-05-20T15:56:00Z">
                  <w:rPr/>
                </w:rPrChange>
              </w:rPr>
              <w:t>3</w:t>
            </w:r>
          </w:p>
        </w:tc>
        <w:tc>
          <w:tcPr>
            <w:tcW w:w="541" w:type="dxa"/>
            <w:noWrap/>
            <w:hideMark/>
          </w:tcPr>
          <w:p w14:paraId="2A349CBB" w14:textId="77777777" w:rsidR="00A33AC8" w:rsidRPr="004F2A4F" w:rsidRDefault="00A33AC8" w:rsidP="00A33AC8">
            <w:pPr>
              <w:tabs>
                <w:tab w:val="clear" w:pos="403"/>
              </w:tabs>
              <w:spacing w:after="0" w:line="240" w:lineRule="auto"/>
              <w:jc w:val="center"/>
              <w:rPr>
                <w:lang w:val="en-CA"/>
                <w:rPrChange w:id="28090" w:author="w19328_d1" w:date="2020-05-20T15:56:00Z">
                  <w:rPr/>
                </w:rPrChange>
              </w:rPr>
            </w:pPr>
            <w:r w:rsidRPr="004F2A4F">
              <w:rPr>
                <w:lang w:val="en-CA"/>
                <w:rPrChange w:id="28091" w:author="w19328_d1" w:date="2020-05-20T15:56:00Z">
                  <w:rPr/>
                </w:rPrChange>
              </w:rPr>
              <w:t>4</w:t>
            </w:r>
          </w:p>
        </w:tc>
      </w:tr>
      <w:tr w:rsidR="00A33AC8" w:rsidRPr="004F2A4F" w14:paraId="2778F676" w14:textId="77777777" w:rsidTr="005A261C">
        <w:trPr>
          <w:trHeight w:val="360"/>
          <w:jc w:val="center"/>
        </w:trPr>
        <w:tc>
          <w:tcPr>
            <w:tcW w:w="636" w:type="dxa"/>
            <w:noWrap/>
            <w:hideMark/>
          </w:tcPr>
          <w:p w14:paraId="641D1033" w14:textId="77777777" w:rsidR="00A33AC8" w:rsidRPr="004F2A4F" w:rsidRDefault="00A33AC8" w:rsidP="00A33AC8">
            <w:pPr>
              <w:tabs>
                <w:tab w:val="clear" w:pos="403"/>
              </w:tabs>
              <w:spacing w:after="0" w:line="240" w:lineRule="auto"/>
              <w:jc w:val="center"/>
              <w:rPr>
                <w:b/>
                <w:bCs/>
                <w:lang w:val="en-CA"/>
                <w:rPrChange w:id="28092" w:author="w19328_d1" w:date="2020-05-20T15:56:00Z">
                  <w:rPr>
                    <w:b/>
                    <w:bCs/>
                  </w:rPr>
                </w:rPrChange>
              </w:rPr>
            </w:pPr>
            <w:r w:rsidRPr="004F2A4F">
              <w:rPr>
                <w:b/>
                <w:bCs/>
                <w:lang w:val="en-CA"/>
                <w:rPrChange w:id="28093" w:author="w19328_d1" w:date="2020-05-20T15:56:00Z">
                  <w:rPr>
                    <w:b/>
                    <w:bCs/>
                  </w:rPr>
                </w:rPrChange>
              </w:rPr>
              <w:t>16</w:t>
            </w:r>
          </w:p>
        </w:tc>
        <w:tc>
          <w:tcPr>
            <w:tcW w:w="540" w:type="dxa"/>
            <w:noWrap/>
            <w:hideMark/>
          </w:tcPr>
          <w:p w14:paraId="4A036EF6" w14:textId="77777777" w:rsidR="00A33AC8" w:rsidRPr="004F2A4F" w:rsidRDefault="00A33AC8" w:rsidP="00A33AC8">
            <w:pPr>
              <w:tabs>
                <w:tab w:val="clear" w:pos="403"/>
              </w:tabs>
              <w:spacing w:after="0" w:line="240" w:lineRule="auto"/>
              <w:jc w:val="center"/>
              <w:rPr>
                <w:lang w:val="en-CA"/>
                <w:rPrChange w:id="28094" w:author="w19328_d1" w:date="2020-05-20T15:56:00Z">
                  <w:rPr/>
                </w:rPrChange>
              </w:rPr>
            </w:pPr>
            <w:r w:rsidRPr="004F2A4F">
              <w:rPr>
                <w:lang w:val="en-CA"/>
                <w:rPrChange w:id="28095" w:author="w19328_d1" w:date="2020-05-20T15:56:00Z">
                  <w:rPr/>
                </w:rPrChange>
              </w:rPr>
              <w:t>1</w:t>
            </w:r>
          </w:p>
        </w:tc>
        <w:tc>
          <w:tcPr>
            <w:tcW w:w="540" w:type="dxa"/>
            <w:noWrap/>
            <w:hideMark/>
          </w:tcPr>
          <w:p w14:paraId="00C4A591" w14:textId="77777777" w:rsidR="00A33AC8" w:rsidRPr="004F2A4F" w:rsidRDefault="00A33AC8" w:rsidP="00A33AC8">
            <w:pPr>
              <w:tabs>
                <w:tab w:val="clear" w:pos="403"/>
              </w:tabs>
              <w:spacing w:after="0" w:line="240" w:lineRule="auto"/>
              <w:jc w:val="center"/>
              <w:rPr>
                <w:lang w:val="en-CA"/>
                <w:rPrChange w:id="28096" w:author="w19328_d1" w:date="2020-05-20T15:56:00Z">
                  <w:rPr/>
                </w:rPrChange>
              </w:rPr>
            </w:pPr>
            <w:r w:rsidRPr="004F2A4F">
              <w:rPr>
                <w:lang w:val="en-CA"/>
                <w:rPrChange w:id="28097" w:author="w19328_d1" w:date="2020-05-20T15:56:00Z">
                  <w:rPr/>
                </w:rPrChange>
              </w:rPr>
              <w:t>2</w:t>
            </w:r>
          </w:p>
        </w:tc>
        <w:tc>
          <w:tcPr>
            <w:tcW w:w="540" w:type="dxa"/>
            <w:noWrap/>
            <w:hideMark/>
          </w:tcPr>
          <w:p w14:paraId="1310691F" w14:textId="77777777" w:rsidR="00A33AC8" w:rsidRPr="004F2A4F" w:rsidRDefault="00A33AC8" w:rsidP="00A33AC8">
            <w:pPr>
              <w:tabs>
                <w:tab w:val="clear" w:pos="403"/>
              </w:tabs>
              <w:spacing w:after="0" w:line="240" w:lineRule="auto"/>
              <w:jc w:val="center"/>
              <w:rPr>
                <w:lang w:val="en-CA"/>
                <w:rPrChange w:id="28098" w:author="w19328_d1" w:date="2020-05-20T15:56:00Z">
                  <w:rPr/>
                </w:rPrChange>
              </w:rPr>
            </w:pPr>
            <w:r w:rsidRPr="004F2A4F">
              <w:rPr>
                <w:lang w:val="en-CA"/>
                <w:rPrChange w:id="28099" w:author="w19328_d1" w:date="2020-05-20T15:56:00Z">
                  <w:rPr/>
                </w:rPrChange>
              </w:rPr>
              <w:t>2</w:t>
            </w:r>
          </w:p>
        </w:tc>
        <w:tc>
          <w:tcPr>
            <w:tcW w:w="541" w:type="dxa"/>
            <w:noWrap/>
            <w:hideMark/>
          </w:tcPr>
          <w:p w14:paraId="779D7BA3" w14:textId="77777777" w:rsidR="00A33AC8" w:rsidRPr="004F2A4F" w:rsidRDefault="00A33AC8" w:rsidP="00A33AC8">
            <w:pPr>
              <w:tabs>
                <w:tab w:val="clear" w:pos="403"/>
              </w:tabs>
              <w:spacing w:after="0" w:line="240" w:lineRule="auto"/>
              <w:jc w:val="center"/>
              <w:rPr>
                <w:lang w:val="en-CA"/>
                <w:rPrChange w:id="28100" w:author="w19328_d1" w:date="2020-05-20T15:56:00Z">
                  <w:rPr/>
                </w:rPrChange>
              </w:rPr>
            </w:pPr>
            <w:r w:rsidRPr="004F2A4F">
              <w:rPr>
                <w:lang w:val="en-CA"/>
                <w:rPrChange w:id="28101" w:author="w19328_d1" w:date="2020-05-20T15:56:00Z">
                  <w:rPr/>
                </w:rPrChange>
              </w:rPr>
              <w:t>3</w:t>
            </w:r>
          </w:p>
        </w:tc>
        <w:tc>
          <w:tcPr>
            <w:tcW w:w="540" w:type="dxa"/>
            <w:noWrap/>
            <w:hideMark/>
          </w:tcPr>
          <w:p w14:paraId="6F9D1C74" w14:textId="77777777" w:rsidR="00A33AC8" w:rsidRPr="004F2A4F" w:rsidRDefault="00A33AC8" w:rsidP="00A33AC8">
            <w:pPr>
              <w:tabs>
                <w:tab w:val="clear" w:pos="403"/>
              </w:tabs>
              <w:spacing w:after="0" w:line="240" w:lineRule="auto"/>
              <w:jc w:val="center"/>
              <w:rPr>
                <w:lang w:val="en-CA"/>
                <w:rPrChange w:id="28102" w:author="w19328_d1" w:date="2020-05-20T15:56:00Z">
                  <w:rPr/>
                </w:rPrChange>
              </w:rPr>
            </w:pPr>
            <w:r w:rsidRPr="004F2A4F">
              <w:rPr>
                <w:lang w:val="en-CA"/>
                <w:rPrChange w:id="28103" w:author="w19328_d1" w:date="2020-05-20T15:56:00Z">
                  <w:rPr/>
                </w:rPrChange>
              </w:rPr>
              <w:t>2</w:t>
            </w:r>
          </w:p>
        </w:tc>
        <w:tc>
          <w:tcPr>
            <w:tcW w:w="540" w:type="dxa"/>
            <w:noWrap/>
            <w:hideMark/>
          </w:tcPr>
          <w:p w14:paraId="79597683" w14:textId="77777777" w:rsidR="00A33AC8" w:rsidRPr="004F2A4F" w:rsidRDefault="00A33AC8" w:rsidP="00A33AC8">
            <w:pPr>
              <w:tabs>
                <w:tab w:val="clear" w:pos="403"/>
              </w:tabs>
              <w:spacing w:after="0" w:line="240" w:lineRule="auto"/>
              <w:jc w:val="center"/>
              <w:rPr>
                <w:lang w:val="en-CA"/>
                <w:rPrChange w:id="28104" w:author="w19328_d1" w:date="2020-05-20T15:56:00Z">
                  <w:rPr/>
                </w:rPrChange>
              </w:rPr>
            </w:pPr>
            <w:r w:rsidRPr="004F2A4F">
              <w:rPr>
                <w:lang w:val="en-CA"/>
                <w:rPrChange w:id="28105" w:author="w19328_d1" w:date="2020-05-20T15:56:00Z">
                  <w:rPr/>
                </w:rPrChange>
              </w:rPr>
              <w:t>5</w:t>
            </w:r>
          </w:p>
        </w:tc>
        <w:tc>
          <w:tcPr>
            <w:tcW w:w="540" w:type="dxa"/>
            <w:noWrap/>
            <w:hideMark/>
          </w:tcPr>
          <w:p w14:paraId="782480D7" w14:textId="77777777" w:rsidR="00A33AC8" w:rsidRPr="004F2A4F" w:rsidRDefault="00A33AC8" w:rsidP="00A33AC8">
            <w:pPr>
              <w:tabs>
                <w:tab w:val="clear" w:pos="403"/>
              </w:tabs>
              <w:spacing w:after="0" w:line="240" w:lineRule="auto"/>
              <w:jc w:val="center"/>
              <w:rPr>
                <w:lang w:val="en-CA"/>
                <w:rPrChange w:id="28106" w:author="w19328_d1" w:date="2020-05-20T15:56:00Z">
                  <w:rPr/>
                </w:rPrChange>
              </w:rPr>
            </w:pPr>
            <w:r w:rsidRPr="004F2A4F">
              <w:rPr>
                <w:lang w:val="en-CA"/>
                <w:rPrChange w:id="28107" w:author="w19328_d1" w:date="2020-05-20T15:56:00Z">
                  <w:rPr/>
                </w:rPrChange>
              </w:rPr>
              <w:t>5</w:t>
            </w:r>
          </w:p>
        </w:tc>
        <w:tc>
          <w:tcPr>
            <w:tcW w:w="541" w:type="dxa"/>
            <w:noWrap/>
            <w:hideMark/>
          </w:tcPr>
          <w:p w14:paraId="2B6F9EAF" w14:textId="77777777" w:rsidR="00A33AC8" w:rsidRPr="004F2A4F" w:rsidRDefault="00A33AC8" w:rsidP="00A33AC8">
            <w:pPr>
              <w:tabs>
                <w:tab w:val="clear" w:pos="403"/>
              </w:tabs>
              <w:spacing w:after="0" w:line="240" w:lineRule="auto"/>
              <w:jc w:val="center"/>
              <w:rPr>
                <w:lang w:val="en-CA"/>
                <w:rPrChange w:id="28108" w:author="w19328_d1" w:date="2020-05-20T15:56:00Z">
                  <w:rPr/>
                </w:rPrChange>
              </w:rPr>
            </w:pPr>
            <w:r w:rsidRPr="004F2A4F">
              <w:rPr>
                <w:lang w:val="en-CA"/>
                <w:rPrChange w:id="28109" w:author="w19328_d1" w:date="2020-05-20T15:56:00Z">
                  <w:rPr/>
                </w:rPrChange>
              </w:rPr>
              <w:t>6</w:t>
            </w:r>
          </w:p>
        </w:tc>
        <w:tc>
          <w:tcPr>
            <w:tcW w:w="540" w:type="dxa"/>
            <w:noWrap/>
            <w:hideMark/>
          </w:tcPr>
          <w:p w14:paraId="74276CAC" w14:textId="77777777" w:rsidR="00A33AC8" w:rsidRPr="004F2A4F" w:rsidRDefault="00A33AC8" w:rsidP="00A33AC8">
            <w:pPr>
              <w:tabs>
                <w:tab w:val="clear" w:pos="403"/>
              </w:tabs>
              <w:spacing w:after="0" w:line="240" w:lineRule="auto"/>
              <w:jc w:val="center"/>
              <w:rPr>
                <w:lang w:val="en-CA"/>
                <w:rPrChange w:id="28110" w:author="w19328_d1" w:date="2020-05-20T15:56:00Z">
                  <w:rPr/>
                </w:rPrChange>
              </w:rPr>
            </w:pPr>
            <w:r w:rsidRPr="004F2A4F">
              <w:rPr>
                <w:lang w:val="en-CA"/>
                <w:rPrChange w:id="28111" w:author="w19328_d1" w:date="2020-05-20T15:56:00Z">
                  <w:rPr/>
                </w:rPrChange>
              </w:rPr>
              <w:t>2</w:t>
            </w:r>
          </w:p>
        </w:tc>
        <w:tc>
          <w:tcPr>
            <w:tcW w:w="540" w:type="dxa"/>
            <w:noWrap/>
            <w:hideMark/>
          </w:tcPr>
          <w:p w14:paraId="2780FF2B" w14:textId="77777777" w:rsidR="00A33AC8" w:rsidRPr="004F2A4F" w:rsidRDefault="00A33AC8" w:rsidP="00A33AC8">
            <w:pPr>
              <w:tabs>
                <w:tab w:val="clear" w:pos="403"/>
              </w:tabs>
              <w:spacing w:after="0" w:line="240" w:lineRule="auto"/>
              <w:jc w:val="center"/>
              <w:rPr>
                <w:lang w:val="en-CA"/>
                <w:rPrChange w:id="28112" w:author="w19328_d1" w:date="2020-05-20T15:56:00Z">
                  <w:rPr/>
                </w:rPrChange>
              </w:rPr>
            </w:pPr>
            <w:r w:rsidRPr="004F2A4F">
              <w:rPr>
                <w:lang w:val="en-CA"/>
                <w:rPrChange w:id="28113" w:author="w19328_d1" w:date="2020-05-20T15:56:00Z">
                  <w:rPr/>
                </w:rPrChange>
              </w:rPr>
              <w:t>5</w:t>
            </w:r>
          </w:p>
        </w:tc>
        <w:tc>
          <w:tcPr>
            <w:tcW w:w="540" w:type="dxa"/>
            <w:noWrap/>
            <w:hideMark/>
          </w:tcPr>
          <w:p w14:paraId="1AC9D1B1" w14:textId="77777777" w:rsidR="00A33AC8" w:rsidRPr="004F2A4F" w:rsidRDefault="00A33AC8" w:rsidP="00A33AC8">
            <w:pPr>
              <w:tabs>
                <w:tab w:val="clear" w:pos="403"/>
              </w:tabs>
              <w:spacing w:after="0" w:line="240" w:lineRule="auto"/>
              <w:jc w:val="center"/>
              <w:rPr>
                <w:lang w:val="en-CA"/>
                <w:rPrChange w:id="28114" w:author="w19328_d1" w:date="2020-05-20T15:56:00Z">
                  <w:rPr/>
                </w:rPrChange>
              </w:rPr>
            </w:pPr>
            <w:r w:rsidRPr="004F2A4F">
              <w:rPr>
                <w:lang w:val="en-CA"/>
                <w:rPrChange w:id="28115" w:author="w19328_d1" w:date="2020-05-20T15:56:00Z">
                  <w:rPr/>
                </w:rPrChange>
              </w:rPr>
              <w:t>5</w:t>
            </w:r>
          </w:p>
        </w:tc>
        <w:tc>
          <w:tcPr>
            <w:tcW w:w="541" w:type="dxa"/>
            <w:noWrap/>
            <w:hideMark/>
          </w:tcPr>
          <w:p w14:paraId="4B7E2833" w14:textId="77777777" w:rsidR="00A33AC8" w:rsidRPr="004F2A4F" w:rsidRDefault="00A33AC8" w:rsidP="00A33AC8">
            <w:pPr>
              <w:tabs>
                <w:tab w:val="clear" w:pos="403"/>
              </w:tabs>
              <w:spacing w:after="0" w:line="240" w:lineRule="auto"/>
              <w:jc w:val="center"/>
              <w:rPr>
                <w:lang w:val="en-CA"/>
                <w:rPrChange w:id="28116" w:author="w19328_d1" w:date="2020-05-20T15:56:00Z">
                  <w:rPr/>
                </w:rPrChange>
              </w:rPr>
            </w:pPr>
            <w:r w:rsidRPr="004F2A4F">
              <w:rPr>
                <w:lang w:val="en-CA"/>
                <w:rPrChange w:id="28117" w:author="w19328_d1" w:date="2020-05-20T15:56:00Z">
                  <w:rPr/>
                </w:rPrChange>
              </w:rPr>
              <w:t>6</w:t>
            </w:r>
          </w:p>
        </w:tc>
        <w:tc>
          <w:tcPr>
            <w:tcW w:w="540" w:type="dxa"/>
            <w:noWrap/>
            <w:hideMark/>
          </w:tcPr>
          <w:p w14:paraId="41D90F82" w14:textId="77777777" w:rsidR="00A33AC8" w:rsidRPr="004F2A4F" w:rsidRDefault="00A33AC8" w:rsidP="00A33AC8">
            <w:pPr>
              <w:tabs>
                <w:tab w:val="clear" w:pos="403"/>
              </w:tabs>
              <w:spacing w:after="0" w:line="240" w:lineRule="auto"/>
              <w:jc w:val="center"/>
              <w:rPr>
                <w:lang w:val="en-CA"/>
                <w:rPrChange w:id="28118" w:author="w19328_d1" w:date="2020-05-20T15:56:00Z">
                  <w:rPr/>
                </w:rPrChange>
              </w:rPr>
            </w:pPr>
            <w:r w:rsidRPr="004F2A4F">
              <w:rPr>
                <w:lang w:val="en-CA"/>
                <w:rPrChange w:id="28119" w:author="w19328_d1" w:date="2020-05-20T15:56:00Z">
                  <w:rPr/>
                </w:rPrChange>
              </w:rPr>
              <w:t>3</w:t>
            </w:r>
          </w:p>
        </w:tc>
        <w:tc>
          <w:tcPr>
            <w:tcW w:w="540" w:type="dxa"/>
            <w:noWrap/>
            <w:hideMark/>
          </w:tcPr>
          <w:p w14:paraId="3F34C60B" w14:textId="77777777" w:rsidR="00A33AC8" w:rsidRPr="004F2A4F" w:rsidRDefault="00A33AC8" w:rsidP="00A33AC8">
            <w:pPr>
              <w:tabs>
                <w:tab w:val="clear" w:pos="403"/>
              </w:tabs>
              <w:spacing w:after="0" w:line="240" w:lineRule="auto"/>
              <w:jc w:val="center"/>
              <w:rPr>
                <w:lang w:val="en-CA"/>
                <w:rPrChange w:id="28120" w:author="w19328_d1" w:date="2020-05-20T15:56:00Z">
                  <w:rPr/>
                </w:rPrChange>
              </w:rPr>
            </w:pPr>
            <w:r w:rsidRPr="004F2A4F">
              <w:rPr>
                <w:lang w:val="en-CA"/>
                <w:rPrChange w:id="28121" w:author="w19328_d1" w:date="2020-05-20T15:56:00Z">
                  <w:rPr/>
                </w:rPrChange>
              </w:rPr>
              <w:t>6</w:t>
            </w:r>
          </w:p>
        </w:tc>
        <w:tc>
          <w:tcPr>
            <w:tcW w:w="540" w:type="dxa"/>
            <w:noWrap/>
            <w:hideMark/>
          </w:tcPr>
          <w:p w14:paraId="669E6956" w14:textId="77777777" w:rsidR="00A33AC8" w:rsidRPr="004F2A4F" w:rsidRDefault="00A33AC8" w:rsidP="00A33AC8">
            <w:pPr>
              <w:tabs>
                <w:tab w:val="clear" w:pos="403"/>
              </w:tabs>
              <w:spacing w:after="0" w:line="240" w:lineRule="auto"/>
              <w:jc w:val="center"/>
              <w:rPr>
                <w:lang w:val="en-CA"/>
                <w:rPrChange w:id="28122" w:author="w19328_d1" w:date="2020-05-20T15:56:00Z">
                  <w:rPr/>
                </w:rPrChange>
              </w:rPr>
            </w:pPr>
            <w:r w:rsidRPr="004F2A4F">
              <w:rPr>
                <w:lang w:val="en-CA"/>
                <w:rPrChange w:id="28123" w:author="w19328_d1" w:date="2020-05-20T15:56:00Z">
                  <w:rPr/>
                </w:rPrChange>
              </w:rPr>
              <w:t>6</w:t>
            </w:r>
          </w:p>
        </w:tc>
        <w:tc>
          <w:tcPr>
            <w:tcW w:w="541" w:type="dxa"/>
            <w:noWrap/>
            <w:hideMark/>
          </w:tcPr>
          <w:p w14:paraId="663C042C" w14:textId="77777777" w:rsidR="00A33AC8" w:rsidRPr="004F2A4F" w:rsidRDefault="00A33AC8" w:rsidP="00A33AC8">
            <w:pPr>
              <w:tabs>
                <w:tab w:val="clear" w:pos="403"/>
              </w:tabs>
              <w:spacing w:after="0" w:line="240" w:lineRule="auto"/>
              <w:jc w:val="center"/>
              <w:rPr>
                <w:lang w:val="en-CA"/>
                <w:rPrChange w:id="28124" w:author="w19328_d1" w:date="2020-05-20T15:56:00Z">
                  <w:rPr/>
                </w:rPrChange>
              </w:rPr>
            </w:pPr>
            <w:r w:rsidRPr="004F2A4F">
              <w:rPr>
                <w:lang w:val="en-CA"/>
                <w:rPrChange w:id="28125" w:author="w19328_d1" w:date="2020-05-20T15:56:00Z">
                  <w:rPr/>
                </w:rPrChange>
              </w:rPr>
              <w:t>7</w:t>
            </w:r>
          </w:p>
        </w:tc>
      </w:tr>
      <w:tr w:rsidR="00A33AC8" w:rsidRPr="004F2A4F" w14:paraId="00B9D1ED" w14:textId="77777777" w:rsidTr="005A261C">
        <w:trPr>
          <w:trHeight w:val="360"/>
          <w:jc w:val="center"/>
        </w:trPr>
        <w:tc>
          <w:tcPr>
            <w:tcW w:w="636" w:type="dxa"/>
            <w:noWrap/>
            <w:hideMark/>
          </w:tcPr>
          <w:p w14:paraId="6693C49D" w14:textId="77777777" w:rsidR="00A33AC8" w:rsidRPr="004F2A4F" w:rsidRDefault="00A33AC8" w:rsidP="00A33AC8">
            <w:pPr>
              <w:tabs>
                <w:tab w:val="clear" w:pos="403"/>
              </w:tabs>
              <w:spacing w:after="0" w:line="240" w:lineRule="auto"/>
              <w:jc w:val="center"/>
              <w:rPr>
                <w:b/>
                <w:bCs/>
                <w:lang w:val="en-CA"/>
                <w:rPrChange w:id="28126" w:author="w19328_d1" w:date="2020-05-20T15:56:00Z">
                  <w:rPr>
                    <w:b/>
                    <w:bCs/>
                  </w:rPr>
                </w:rPrChange>
              </w:rPr>
            </w:pPr>
            <w:r w:rsidRPr="004F2A4F">
              <w:rPr>
                <w:b/>
                <w:bCs/>
                <w:lang w:val="en-CA"/>
                <w:rPrChange w:id="28127" w:author="w19328_d1" w:date="2020-05-20T15:56:00Z">
                  <w:rPr>
                    <w:b/>
                    <w:bCs/>
                  </w:rPr>
                </w:rPrChange>
              </w:rPr>
              <w:t>32</w:t>
            </w:r>
          </w:p>
        </w:tc>
        <w:tc>
          <w:tcPr>
            <w:tcW w:w="540" w:type="dxa"/>
            <w:noWrap/>
            <w:hideMark/>
          </w:tcPr>
          <w:p w14:paraId="4DEA9A45" w14:textId="77777777" w:rsidR="00A33AC8" w:rsidRPr="004F2A4F" w:rsidRDefault="00A33AC8" w:rsidP="00A33AC8">
            <w:pPr>
              <w:tabs>
                <w:tab w:val="clear" w:pos="403"/>
              </w:tabs>
              <w:spacing w:after="0" w:line="240" w:lineRule="auto"/>
              <w:jc w:val="center"/>
              <w:rPr>
                <w:lang w:val="en-CA"/>
                <w:rPrChange w:id="28128" w:author="w19328_d1" w:date="2020-05-20T15:56:00Z">
                  <w:rPr/>
                </w:rPrChange>
              </w:rPr>
            </w:pPr>
            <w:r w:rsidRPr="004F2A4F">
              <w:rPr>
                <w:lang w:val="en-CA"/>
                <w:rPrChange w:id="28129" w:author="w19328_d1" w:date="2020-05-20T15:56:00Z">
                  <w:rPr/>
                </w:rPrChange>
              </w:rPr>
              <w:t>1</w:t>
            </w:r>
          </w:p>
        </w:tc>
        <w:tc>
          <w:tcPr>
            <w:tcW w:w="540" w:type="dxa"/>
            <w:noWrap/>
            <w:hideMark/>
          </w:tcPr>
          <w:p w14:paraId="3C2D1DBC" w14:textId="77777777" w:rsidR="00A33AC8" w:rsidRPr="004F2A4F" w:rsidRDefault="00A33AC8" w:rsidP="00A33AC8">
            <w:pPr>
              <w:tabs>
                <w:tab w:val="clear" w:pos="403"/>
              </w:tabs>
              <w:spacing w:after="0" w:line="240" w:lineRule="auto"/>
              <w:jc w:val="center"/>
              <w:rPr>
                <w:lang w:val="en-CA"/>
                <w:rPrChange w:id="28130" w:author="w19328_d1" w:date="2020-05-20T15:56:00Z">
                  <w:rPr/>
                </w:rPrChange>
              </w:rPr>
            </w:pPr>
            <w:r w:rsidRPr="004F2A4F">
              <w:rPr>
                <w:lang w:val="en-CA"/>
                <w:rPrChange w:id="28131" w:author="w19328_d1" w:date="2020-05-20T15:56:00Z">
                  <w:rPr/>
                </w:rPrChange>
              </w:rPr>
              <w:t>2</w:t>
            </w:r>
          </w:p>
        </w:tc>
        <w:tc>
          <w:tcPr>
            <w:tcW w:w="540" w:type="dxa"/>
            <w:noWrap/>
            <w:hideMark/>
          </w:tcPr>
          <w:p w14:paraId="29DA98E1" w14:textId="77777777" w:rsidR="00A33AC8" w:rsidRPr="004F2A4F" w:rsidRDefault="00A33AC8" w:rsidP="00A33AC8">
            <w:pPr>
              <w:tabs>
                <w:tab w:val="clear" w:pos="403"/>
              </w:tabs>
              <w:spacing w:after="0" w:line="240" w:lineRule="auto"/>
              <w:jc w:val="center"/>
              <w:rPr>
                <w:lang w:val="en-CA"/>
                <w:rPrChange w:id="28132" w:author="w19328_d1" w:date="2020-05-20T15:56:00Z">
                  <w:rPr/>
                </w:rPrChange>
              </w:rPr>
            </w:pPr>
            <w:r w:rsidRPr="004F2A4F">
              <w:rPr>
                <w:lang w:val="en-CA"/>
                <w:rPrChange w:id="28133" w:author="w19328_d1" w:date="2020-05-20T15:56:00Z">
                  <w:rPr/>
                </w:rPrChange>
              </w:rPr>
              <w:t>2</w:t>
            </w:r>
          </w:p>
        </w:tc>
        <w:tc>
          <w:tcPr>
            <w:tcW w:w="541" w:type="dxa"/>
            <w:noWrap/>
            <w:hideMark/>
          </w:tcPr>
          <w:p w14:paraId="4227B293" w14:textId="77777777" w:rsidR="00A33AC8" w:rsidRPr="004F2A4F" w:rsidRDefault="00A33AC8" w:rsidP="00A33AC8">
            <w:pPr>
              <w:tabs>
                <w:tab w:val="clear" w:pos="403"/>
              </w:tabs>
              <w:spacing w:after="0" w:line="240" w:lineRule="auto"/>
              <w:jc w:val="center"/>
              <w:rPr>
                <w:lang w:val="en-CA"/>
                <w:rPrChange w:id="28134" w:author="w19328_d1" w:date="2020-05-20T15:56:00Z">
                  <w:rPr/>
                </w:rPrChange>
              </w:rPr>
            </w:pPr>
            <w:r w:rsidRPr="004F2A4F">
              <w:rPr>
                <w:lang w:val="en-CA"/>
                <w:rPrChange w:id="28135" w:author="w19328_d1" w:date="2020-05-20T15:56:00Z">
                  <w:rPr/>
                </w:rPrChange>
              </w:rPr>
              <w:t>3</w:t>
            </w:r>
          </w:p>
        </w:tc>
        <w:tc>
          <w:tcPr>
            <w:tcW w:w="540" w:type="dxa"/>
            <w:noWrap/>
            <w:hideMark/>
          </w:tcPr>
          <w:p w14:paraId="07FA8C25" w14:textId="77777777" w:rsidR="00A33AC8" w:rsidRPr="004F2A4F" w:rsidRDefault="00A33AC8" w:rsidP="00A33AC8">
            <w:pPr>
              <w:tabs>
                <w:tab w:val="clear" w:pos="403"/>
              </w:tabs>
              <w:spacing w:after="0" w:line="240" w:lineRule="auto"/>
              <w:jc w:val="center"/>
              <w:rPr>
                <w:lang w:val="en-CA"/>
                <w:rPrChange w:id="28136" w:author="w19328_d1" w:date="2020-05-20T15:56:00Z">
                  <w:rPr/>
                </w:rPrChange>
              </w:rPr>
            </w:pPr>
            <w:r w:rsidRPr="004F2A4F">
              <w:rPr>
                <w:lang w:val="en-CA"/>
                <w:rPrChange w:id="28137" w:author="w19328_d1" w:date="2020-05-20T15:56:00Z">
                  <w:rPr/>
                </w:rPrChange>
              </w:rPr>
              <w:t>2</w:t>
            </w:r>
          </w:p>
        </w:tc>
        <w:tc>
          <w:tcPr>
            <w:tcW w:w="540" w:type="dxa"/>
            <w:noWrap/>
            <w:hideMark/>
          </w:tcPr>
          <w:p w14:paraId="31DF19A5" w14:textId="77777777" w:rsidR="00A33AC8" w:rsidRPr="004F2A4F" w:rsidRDefault="00A33AC8" w:rsidP="00A33AC8">
            <w:pPr>
              <w:tabs>
                <w:tab w:val="clear" w:pos="403"/>
              </w:tabs>
              <w:spacing w:after="0" w:line="240" w:lineRule="auto"/>
              <w:jc w:val="center"/>
              <w:rPr>
                <w:lang w:val="en-CA"/>
                <w:rPrChange w:id="28138" w:author="w19328_d1" w:date="2020-05-20T15:56:00Z">
                  <w:rPr/>
                </w:rPrChange>
              </w:rPr>
            </w:pPr>
            <w:r w:rsidRPr="004F2A4F">
              <w:rPr>
                <w:lang w:val="en-CA"/>
                <w:rPrChange w:id="28139" w:author="w19328_d1" w:date="2020-05-20T15:56:00Z">
                  <w:rPr/>
                </w:rPrChange>
              </w:rPr>
              <w:t>5</w:t>
            </w:r>
          </w:p>
        </w:tc>
        <w:tc>
          <w:tcPr>
            <w:tcW w:w="540" w:type="dxa"/>
            <w:noWrap/>
            <w:hideMark/>
          </w:tcPr>
          <w:p w14:paraId="56E79D3E" w14:textId="77777777" w:rsidR="00A33AC8" w:rsidRPr="004F2A4F" w:rsidRDefault="00A33AC8" w:rsidP="00A33AC8">
            <w:pPr>
              <w:tabs>
                <w:tab w:val="clear" w:pos="403"/>
              </w:tabs>
              <w:spacing w:after="0" w:line="240" w:lineRule="auto"/>
              <w:jc w:val="center"/>
              <w:rPr>
                <w:lang w:val="en-CA"/>
                <w:rPrChange w:id="28140" w:author="w19328_d1" w:date="2020-05-20T15:56:00Z">
                  <w:rPr/>
                </w:rPrChange>
              </w:rPr>
            </w:pPr>
            <w:r w:rsidRPr="004F2A4F">
              <w:rPr>
                <w:lang w:val="en-CA"/>
                <w:rPrChange w:id="28141" w:author="w19328_d1" w:date="2020-05-20T15:56:00Z">
                  <w:rPr/>
                </w:rPrChange>
              </w:rPr>
              <w:t>5</w:t>
            </w:r>
          </w:p>
        </w:tc>
        <w:tc>
          <w:tcPr>
            <w:tcW w:w="541" w:type="dxa"/>
            <w:noWrap/>
            <w:hideMark/>
          </w:tcPr>
          <w:p w14:paraId="0E88263F" w14:textId="77777777" w:rsidR="00A33AC8" w:rsidRPr="004F2A4F" w:rsidRDefault="00A33AC8" w:rsidP="00A33AC8">
            <w:pPr>
              <w:tabs>
                <w:tab w:val="clear" w:pos="403"/>
              </w:tabs>
              <w:spacing w:after="0" w:line="240" w:lineRule="auto"/>
              <w:jc w:val="center"/>
              <w:rPr>
                <w:lang w:val="en-CA"/>
                <w:rPrChange w:id="28142" w:author="w19328_d1" w:date="2020-05-20T15:56:00Z">
                  <w:rPr/>
                </w:rPrChange>
              </w:rPr>
            </w:pPr>
            <w:r w:rsidRPr="004F2A4F">
              <w:rPr>
                <w:lang w:val="en-CA"/>
                <w:rPrChange w:id="28143" w:author="w19328_d1" w:date="2020-05-20T15:56:00Z">
                  <w:rPr/>
                </w:rPrChange>
              </w:rPr>
              <w:t>6</w:t>
            </w:r>
          </w:p>
        </w:tc>
        <w:tc>
          <w:tcPr>
            <w:tcW w:w="540" w:type="dxa"/>
            <w:noWrap/>
            <w:hideMark/>
          </w:tcPr>
          <w:p w14:paraId="183006BF" w14:textId="77777777" w:rsidR="00A33AC8" w:rsidRPr="004F2A4F" w:rsidRDefault="00A33AC8" w:rsidP="00A33AC8">
            <w:pPr>
              <w:tabs>
                <w:tab w:val="clear" w:pos="403"/>
              </w:tabs>
              <w:spacing w:after="0" w:line="240" w:lineRule="auto"/>
              <w:jc w:val="center"/>
              <w:rPr>
                <w:lang w:val="en-CA"/>
                <w:rPrChange w:id="28144" w:author="w19328_d1" w:date="2020-05-20T15:56:00Z">
                  <w:rPr/>
                </w:rPrChange>
              </w:rPr>
            </w:pPr>
            <w:r w:rsidRPr="004F2A4F">
              <w:rPr>
                <w:lang w:val="en-CA"/>
                <w:rPrChange w:id="28145" w:author="w19328_d1" w:date="2020-05-20T15:56:00Z">
                  <w:rPr/>
                </w:rPrChange>
              </w:rPr>
              <w:t>2</w:t>
            </w:r>
          </w:p>
        </w:tc>
        <w:tc>
          <w:tcPr>
            <w:tcW w:w="540" w:type="dxa"/>
            <w:noWrap/>
            <w:hideMark/>
          </w:tcPr>
          <w:p w14:paraId="057F8849" w14:textId="77777777" w:rsidR="00A33AC8" w:rsidRPr="004F2A4F" w:rsidRDefault="00A33AC8" w:rsidP="00A33AC8">
            <w:pPr>
              <w:tabs>
                <w:tab w:val="clear" w:pos="403"/>
              </w:tabs>
              <w:spacing w:after="0" w:line="240" w:lineRule="auto"/>
              <w:jc w:val="center"/>
              <w:rPr>
                <w:lang w:val="en-CA"/>
                <w:rPrChange w:id="28146" w:author="w19328_d1" w:date="2020-05-20T15:56:00Z">
                  <w:rPr/>
                </w:rPrChange>
              </w:rPr>
            </w:pPr>
            <w:r w:rsidRPr="004F2A4F">
              <w:rPr>
                <w:lang w:val="en-CA"/>
                <w:rPrChange w:id="28147" w:author="w19328_d1" w:date="2020-05-20T15:56:00Z">
                  <w:rPr/>
                </w:rPrChange>
              </w:rPr>
              <w:t>5</w:t>
            </w:r>
          </w:p>
        </w:tc>
        <w:tc>
          <w:tcPr>
            <w:tcW w:w="540" w:type="dxa"/>
            <w:noWrap/>
            <w:hideMark/>
          </w:tcPr>
          <w:p w14:paraId="089C0328" w14:textId="77777777" w:rsidR="00A33AC8" w:rsidRPr="004F2A4F" w:rsidRDefault="00A33AC8" w:rsidP="00A33AC8">
            <w:pPr>
              <w:tabs>
                <w:tab w:val="clear" w:pos="403"/>
              </w:tabs>
              <w:spacing w:after="0" w:line="240" w:lineRule="auto"/>
              <w:jc w:val="center"/>
              <w:rPr>
                <w:lang w:val="en-CA"/>
                <w:rPrChange w:id="28148" w:author="w19328_d1" w:date="2020-05-20T15:56:00Z">
                  <w:rPr/>
                </w:rPrChange>
              </w:rPr>
            </w:pPr>
            <w:r w:rsidRPr="004F2A4F">
              <w:rPr>
                <w:lang w:val="en-CA"/>
                <w:rPrChange w:id="28149" w:author="w19328_d1" w:date="2020-05-20T15:56:00Z">
                  <w:rPr/>
                </w:rPrChange>
              </w:rPr>
              <w:t>5</w:t>
            </w:r>
          </w:p>
        </w:tc>
        <w:tc>
          <w:tcPr>
            <w:tcW w:w="541" w:type="dxa"/>
            <w:noWrap/>
            <w:hideMark/>
          </w:tcPr>
          <w:p w14:paraId="6431D691" w14:textId="77777777" w:rsidR="00A33AC8" w:rsidRPr="004F2A4F" w:rsidRDefault="00A33AC8" w:rsidP="00A33AC8">
            <w:pPr>
              <w:tabs>
                <w:tab w:val="clear" w:pos="403"/>
              </w:tabs>
              <w:spacing w:after="0" w:line="240" w:lineRule="auto"/>
              <w:jc w:val="center"/>
              <w:rPr>
                <w:lang w:val="en-CA"/>
                <w:rPrChange w:id="28150" w:author="w19328_d1" w:date="2020-05-20T15:56:00Z">
                  <w:rPr/>
                </w:rPrChange>
              </w:rPr>
            </w:pPr>
            <w:r w:rsidRPr="004F2A4F">
              <w:rPr>
                <w:lang w:val="en-CA"/>
                <w:rPrChange w:id="28151" w:author="w19328_d1" w:date="2020-05-20T15:56:00Z">
                  <w:rPr/>
                </w:rPrChange>
              </w:rPr>
              <w:t>6</w:t>
            </w:r>
          </w:p>
        </w:tc>
        <w:tc>
          <w:tcPr>
            <w:tcW w:w="540" w:type="dxa"/>
            <w:noWrap/>
            <w:hideMark/>
          </w:tcPr>
          <w:p w14:paraId="67016BFD" w14:textId="77777777" w:rsidR="00A33AC8" w:rsidRPr="004F2A4F" w:rsidRDefault="00A33AC8" w:rsidP="00A33AC8">
            <w:pPr>
              <w:tabs>
                <w:tab w:val="clear" w:pos="403"/>
              </w:tabs>
              <w:spacing w:after="0" w:line="240" w:lineRule="auto"/>
              <w:jc w:val="center"/>
              <w:rPr>
                <w:lang w:val="en-CA"/>
                <w:rPrChange w:id="28152" w:author="w19328_d1" w:date="2020-05-20T15:56:00Z">
                  <w:rPr/>
                </w:rPrChange>
              </w:rPr>
            </w:pPr>
            <w:r w:rsidRPr="004F2A4F">
              <w:rPr>
                <w:lang w:val="en-CA"/>
                <w:rPrChange w:id="28153" w:author="w19328_d1" w:date="2020-05-20T15:56:00Z">
                  <w:rPr/>
                </w:rPrChange>
              </w:rPr>
              <w:t>3</w:t>
            </w:r>
          </w:p>
        </w:tc>
        <w:tc>
          <w:tcPr>
            <w:tcW w:w="540" w:type="dxa"/>
            <w:noWrap/>
            <w:hideMark/>
          </w:tcPr>
          <w:p w14:paraId="3C98B7A8" w14:textId="77777777" w:rsidR="00A33AC8" w:rsidRPr="004F2A4F" w:rsidRDefault="00A33AC8" w:rsidP="00A33AC8">
            <w:pPr>
              <w:tabs>
                <w:tab w:val="clear" w:pos="403"/>
              </w:tabs>
              <w:spacing w:after="0" w:line="240" w:lineRule="auto"/>
              <w:jc w:val="center"/>
              <w:rPr>
                <w:lang w:val="en-CA"/>
                <w:rPrChange w:id="28154" w:author="w19328_d1" w:date="2020-05-20T15:56:00Z">
                  <w:rPr/>
                </w:rPrChange>
              </w:rPr>
            </w:pPr>
            <w:r w:rsidRPr="004F2A4F">
              <w:rPr>
                <w:lang w:val="en-CA"/>
                <w:rPrChange w:id="28155" w:author="w19328_d1" w:date="2020-05-20T15:56:00Z">
                  <w:rPr/>
                </w:rPrChange>
              </w:rPr>
              <w:t>6</w:t>
            </w:r>
          </w:p>
        </w:tc>
        <w:tc>
          <w:tcPr>
            <w:tcW w:w="540" w:type="dxa"/>
            <w:noWrap/>
            <w:hideMark/>
          </w:tcPr>
          <w:p w14:paraId="49CA6D57" w14:textId="77777777" w:rsidR="00A33AC8" w:rsidRPr="004F2A4F" w:rsidRDefault="00A33AC8" w:rsidP="00A33AC8">
            <w:pPr>
              <w:tabs>
                <w:tab w:val="clear" w:pos="403"/>
              </w:tabs>
              <w:spacing w:after="0" w:line="240" w:lineRule="auto"/>
              <w:jc w:val="center"/>
              <w:rPr>
                <w:lang w:val="en-CA"/>
                <w:rPrChange w:id="28156" w:author="w19328_d1" w:date="2020-05-20T15:56:00Z">
                  <w:rPr/>
                </w:rPrChange>
              </w:rPr>
            </w:pPr>
            <w:r w:rsidRPr="004F2A4F">
              <w:rPr>
                <w:lang w:val="en-CA"/>
                <w:rPrChange w:id="28157" w:author="w19328_d1" w:date="2020-05-20T15:56:00Z">
                  <w:rPr/>
                </w:rPrChange>
              </w:rPr>
              <w:t>6</w:t>
            </w:r>
          </w:p>
        </w:tc>
        <w:tc>
          <w:tcPr>
            <w:tcW w:w="541" w:type="dxa"/>
            <w:noWrap/>
            <w:hideMark/>
          </w:tcPr>
          <w:p w14:paraId="75D17D1E" w14:textId="77777777" w:rsidR="00A33AC8" w:rsidRPr="004F2A4F" w:rsidRDefault="00A33AC8" w:rsidP="00A33AC8">
            <w:pPr>
              <w:tabs>
                <w:tab w:val="clear" w:pos="403"/>
              </w:tabs>
              <w:spacing w:after="0" w:line="240" w:lineRule="auto"/>
              <w:jc w:val="center"/>
              <w:rPr>
                <w:lang w:val="en-CA"/>
                <w:rPrChange w:id="28158" w:author="w19328_d1" w:date="2020-05-20T15:56:00Z">
                  <w:rPr/>
                </w:rPrChange>
              </w:rPr>
            </w:pPr>
            <w:r w:rsidRPr="004F2A4F">
              <w:rPr>
                <w:lang w:val="en-CA"/>
                <w:rPrChange w:id="28159" w:author="w19328_d1" w:date="2020-05-20T15:56:00Z">
                  <w:rPr/>
                </w:rPrChange>
              </w:rPr>
              <w:t>7</w:t>
            </w:r>
          </w:p>
        </w:tc>
      </w:tr>
      <w:tr w:rsidR="00A33AC8" w:rsidRPr="004F2A4F" w14:paraId="51A653C1" w14:textId="77777777" w:rsidTr="005A261C">
        <w:trPr>
          <w:trHeight w:val="360"/>
          <w:jc w:val="center"/>
        </w:trPr>
        <w:tc>
          <w:tcPr>
            <w:tcW w:w="636" w:type="dxa"/>
            <w:noWrap/>
            <w:hideMark/>
          </w:tcPr>
          <w:p w14:paraId="73B72578" w14:textId="77777777" w:rsidR="00A33AC8" w:rsidRPr="004F2A4F" w:rsidRDefault="00A33AC8" w:rsidP="00A33AC8">
            <w:pPr>
              <w:tabs>
                <w:tab w:val="clear" w:pos="403"/>
              </w:tabs>
              <w:spacing w:after="0" w:line="240" w:lineRule="auto"/>
              <w:jc w:val="center"/>
              <w:rPr>
                <w:b/>
                <w:bCs/>
                <w:lang w:val="en-CA"/>
                <w:rPrChange w:id="28160" w:author="w19328_d1" w:date="2020-05-20T15:56:00Z">
                  <w:rPr>
                    <w:b/>
                    <w:bCs/>
                  </w:rPr>
                </w:rPrChange>
              </w:rPr>
            </w:pPr>
            <w:r w:rsidRPr="004F2A4F">
              <w:rPr>
                <w:b/>
                <w:bCs/>
                <w:lang w:val="en-CA"/>
                <w:rPrChange w:id="28161" w:author="w19328_d1" w:date="2020-05-20T15:56:00Z">
                  <w:rPr>
                    <w:b/>
                    <w:bCs/>
                  </w:rPr>
                </w:rPrChange>
              </w:rPr>
              <w:t>48</w:t>
            </w:r>
          </w:p>
        </w:tc>
        <w:tc>
          <w:tcPr>
            <w:tcW w:w="540" w:type="dxa"/>
            <w:noWrap/>
            <w:hideMark/>
          </w:tcPr>
          <w:p w14:paraId="54256B86" w14:textId="77777777" w:rsidR="00A33AC8" w:rsidRPr="004F2A4F" w:rsidRDefault="00A33AC8" w:rsidP="00A33AC8">
            <w:pPr>
              <w:tabs>
                <w:tab w:val="clear" w:pos="403"/>
              </w:tabs>
              <w:spacing w:after="0" w:line="240" w:lineRule="auto"/>
              <w:jc w:val="center"/>
              <w:rPr>
                <w:lang w:val="en-CA"/>
                <w:rPrChange w:id="28162" w:author="w19328_d1" w:date="2020-05-20T15:56:00Z">
                  <w:rPr/>
                </w:rPrChange>
              </w:rPr>
            </w:pPr>
            <w:r w:rsidRPr="004F2A4F">
              <w:rPr>
                <w:lang w:val="en-CA"/>
                <w:rPrChange w:id="28163" w:author="w19328_d1" w:date="2020-05-20T15:56:00Z">
                  <w:rPr/>
                </w:rPrChange>
              </w:rPr>
              <w:t>1</w:t>
            </w:r>
          </w:p>
        </w:tc>
        <w:tc>
          <w:tcPr>
            <w:tcW w:w="540" w:type="dxa"/>
            <w:noWrap/>
            <w:hideMark/>
          </w:tcPr>
          <w:p w14:paraId="3A9ACD85" w14:textId="77777777" w:rsidR="00A33AC8" w:rsidRPr="004F2A4F" w:rsidRDefault="00A33AC8" w:rsidP="00A33AC8">
            <w:pPr>
              <w:tabs>
                <w:tab w:val="clear" w:pos="403"/>
              </w:tabs>
              <w:spacing w:after="0" w:line="240" w:lineRule="auto"/>
              <w:jc w:val="center"/>
              <w:rPr>
                <w:lang w:val="en-CA"/>
                <w:rPrChange w:id="28164" w:author="w19328_d1" w:date="2020-05-20T15:56:00Z">
                  <w:rPr/>
                </w:rPrChange>
              </w:rPr>
            </w:pPr>
            <w:r w:rsidRPr="004F2A4F">
              <w:rPr>
                <w:lang w:val="en-CA"/>
                <w:rPrChange w:id="28165" w:author="w19328_d1" w:date="2020-05-20T15:56:00Z">
                  <w:rPr/>
                </w:rPrChange>
              </w:rPr>
              <w:t>3</w:t>
            </w:r>
          </w:p>
        </w:tc>
        <w:tc>
          <w:tcPr>
            <w:tcW w:w="540" w:type="dxa"/>
            <w:noWrap/>
            <w:hideMark/>
          </w:tcPr>
          <w:p w14:paraId="5FCB38FD" w14:textId="77777777" w:rsidR="00A33AC8" w:rsidRPr="004F2A4F" w:rsidRDefault="00A33AC8" w:rsidP="00A33AC8">
            <w:pPr>
              <w:tabs>
                <w:tab w:val="clear" w:pos="403"/>
              </w:tabs>
              <w:spacing w:after="0" w:line="240" w:lineRule="auto"/>
              <w:jc w:val="center"/>
              <w:rPr>
                <w:lang w:val="en-CA"/>
                <w:rPrChange w:id="28166" w:author="w19328_d1" w:date="2020-05-20T15:56:00Z">
                  <w:rPr/>
                </w:rPrChange>
              </w:rPr>
            </w:pPr>
            <w:r w:rsidRPr="004F2A4F">
              <w:rPr>
                <w:lang w:val="en-CA"/>
                <w:rPrChange w:id="28167" w:author="w19328_d1" w:date="2020-05-20T15:56:00Z">
                  <w:rPr/>
                </w:rPrChange>
              </w:rPr>
              <w:t>3</w:t>
            </w:r>
          </w:p>
        </w:tc>
        <w:tc>
          <w:tcPr>
            <w:tcW w:w="541" w:type="dxa"/>
            <w:noWrap/>
            <w:hideMark/>
          </w:tcPr>
          <w:p w14:paraId="12561B4D" w14:textId="77777777" w:rsidR="00A33AC8" w:rsidRPr="004F2A4F" w:rsidRDefault="00A33AC8" w:rsidP="00A33AC8">
            <w:pPr>
              <w:tabs>
                <w:tab w:val="clear" w:pos="403"/>
              </w:tabs>
              <w:spacing w:after="0" w:line="240" w:lineRule="auto"/>
              <w:jc w:val="center"/>
              <w:rPr>
                <w:lang w:val="en-CA"/>
                <w:rPrChange w:id="28168" w:author="w19328_d1" w:date="2020-05-20T15:56:00Z">
                  <w:rPr/>
                </w:rPrChange>
              </w:rPr>
            </w:pPr>
            <w:r w:rsidRPr="004F2A4F">
              <w:rPr>
                <w:lang w:val="en-CA"/>
                <w:rPrChange w:id="28169" w:author="w19328_d1" w:date="2020-05-20T15:56:00Z">
                  <w:rPr/>
                </w:rPrChange>
              </w:rPr>
              <w:t>4</w:t>
            </w:r>
          </w:p>
        </w:tc>
        <w:tc>
          <w:tcPr>
            <w:tcW w:w="540" w:type="dxa"/>
            <w:noWrap/>
            <w:hideMark/>
          </w:tcPr>
          <w:p w14:paraId="0C622734" w14:textId="77777777" w:rsidR="00A33AC8" w:rsidRPr="004F2A4F" w:rsidRDefault="00A33AC8" w:rsidP="00A33AC8">
            <w:pPr>
              <w:tabs>
                <w:tab w:val="clear" w:pos="403"/>
              </w:tabs>
              <w:spacing w:after="0" w:line="240" w:lineRule="auto"/>
              <w:jc w:val="center"/>
              <w:rPr>
                <w:lang w:val="en-CA"/>
                <w:rPrChange w:id="28170" w:author="w19328_d1" w:date="2020-05-20T15:56:00Z">
                  <w:rPr/>
                </w:rPrChange>
              </w:rPr>
            </w:pPr>
            <w:r w:rsidRPr="004F2A4F">
              <w:rPr>
                <w:lang w:val="en-CA"/>
                <w:rPrChange w:id="28171" w:author="w19328_d1" w:date="2020-05-20T15:56:00Z">
                  <w:rPr/>
                </w:rPrChange>
              </w:rPr>
              <w:t>3</w:t>
            </w:r>
          </w:p>
        </w:tc>
        <w:tc>
          <w:tcPr>
            <w:tcW w:w="540" w:type="dxa"/>
            <w:noWrap/>
            <w:hideMark/>
          </w:tcPr>
          <w:p w14:paraId="2C869B48" w14:textId="77777777" w:rsidR="00A33AC8" w:rsidRPr="004F2A4F" w:rsidRDefault="00A33AC8" w:rsidP="00A33AC8">
            <w:pPr>
              <w:tabs>
                <w:tab w:val="clear" w:pos="403"/>
              </w:tabs>
              <w:spacing w:after="0" w:line="240" w:lineRule="auto"/>
              <w:jc w:val="center"/>
              <w:rPr>
                <w:lang w:val="en-CA"/>
                <w:rPrChange w:id="28172" w:author="w19328_d1" w:date="2020-05-20T15:56:00Z">
                  <w:rPr/>
                </w:rPrChange>
              </w:rPr>
            </w:pPr>
            <w:r w:rsidRPr="004F2A4F">
              <w:rPr>
                <w:lang w:val="en-CA"/>
                <w:rPrChange w:id="28173" w:author="w19328_d1" w:date="2020-05-20T15:56:00Z">
                  <w:rPr/>
                </w:rPrChange>
              </w:rPr>
              <w:t>6</w:t>
            </w:r>
          </w:p>
        </w:tc>
        <w:tc>
          <w:tcPr>
            <w:tcW w:w="540" w:type="dxa"/>
            <w:noWrap/>
            <w:hideMark/>
          </w:tcPr>
          <w:p w14:paraId="42FFE522" w14:textId="77777777" w:rsidR="00A33AC8" w:rsidRPr="004F2A4F" w:rsidRDefault="00A33AC8" w:rsidP="00A33AC8">
            <w:pPr>
              <w:tabs>
                <w:tab w:val="clear" w:pos="403"/>
              </w:tabs>
              <w:spacing w:after="0" w:line="240" w:lineRule="auto"/>
              <w:jc w:val="center"/>
              <w:rPr>
                <w:lang w:val="en-CA"/>
                <w:rPrChange w:id="28174" w:author="w19328_d1" w:date="2020-05-20T15:56:00Z">
                  <w:rPr/>
                </w:rPrChange>
              </w:rPr>
            </w:pPr>
            <w:r w:rsidRPr="004F2A4F">
              <w:rPr>
                <w:lang w:val="en-CA"/>
                <w:rPrChange w:id="28175" w:author="w19328_d1" w:date="2020-05-20T15:56:00Z">
                  <w:rPr/>
                </w:rPrChange>
              </w:rPr>
              <w:t>6</w:t>
            </w:r>
          </w:p>
        </w:tc>
        <w:tc>
          <w:tcPr>
            <w:tcW w:w="541" w:type="dxa"/>
            <w:noWrap/>
            <w:hideMark/>
          </w:tcPr>
          <w:p w14:paraId="6E062A3B" w14:textId="77777777" w:rsidR="00A33AC8" w:rsidRPr="004F2A4F" w:rsidRDefault="00A33AC8" w:rsidP="00A33AC8">
            <w:pPr>
              <w:tabs>
                <w:tab w:val="clear" w:pos="403"/>
              </w:tabs>
              <w:spacing w:after="0" w:line="240" w:lineRule="auto"/>
              <w:jc w:val="center"/>
              <w:rPr>
                <w:lang w:val="en-CA"/>
                <w:rPrChange w:id="28176" w:author="w19328_d1" w:date="2020-05-20T15:56:00Z">
                  <w:rPr/>
                </w:rPrChange>
              </w:rPr>
            </w:pPr>
            <w:r w:rsidRPr="004F2A4F">
              <w:rPr>
                <w:lang w:val="en-CA"/>
                <w:rPrChange w:id="28177" w:author="w19328_d1" w:date="2020-05-20T15:56:00Z">
                  <w:rPr/>
                </w:rPrChange>
              </w:rPr>
              <w:t>7</w:t>
            </w:r>
          </w:p>
        </w:tc>
        <w:tc>
          <w:tcPr>
            <w:tcW w:w="540" w:type="dxa"/>
            <w:noWrap/>
            <w:hideMark/>
          </w:tcPr>
          <w:p w14:paraId="7D8F1450" w14:textId="77777777" w:rsidR="00A33AC8" w:rsidRPr="004F2A4F" w:rsidRDefault="00A33AC8" w:rsidP="00A33AC8">
            <w:pPr>
              <w:tabs>
                <w:tab w:val="clear" w:pos="403"/>
              </w:tabs>
              <w:spacing w:after="0" w:line="240" w:lineRule="auto"/>
              <w:jc w:val="center"/>
              <w:rPr>
                <w:lang w:val="en-CA"/>
                <w:rPrChange w:id="28178" w:author="w19328_d1" w:date="2020-05-20T15:56:00Z">
                  <w:rPr/>
                </w:rPrChange>
              </w:rPr>
            </w:pPr>
            <w:r w:rsidRPr="004F2A4F">
              <w:rPr>
                <w:lang w:val="en-CA"/>
                <w:rPrChange w:id="28179" w:author="w19328_d1" w:date="2020-05-20T15:56:00Z">
                  <w:rPr/>
                </w:rPrChange>
              </w:rPr>
              <w:t>3</w:t>
            </w:r>
          </w:p>
        </w:tc>
        <w:tc>
          <w:tcPr>
            <w:tcW w:w="540" w:type="dxa"/>
            <w:noWrap/>
            <w:hideMark/>
          </w:tcPr>
          <w:p w14:paraId="750B3D11" w14:textId="77777777" w:rsidR="00A33AC8" w:rsidRPr="004F2A4F" w:rsidRDefault="00A33AC8" w:rsidP="00A33AC8">
            <w:pPr>
              <w:tabs>
                <w:tab w:val="clear" w:pos="403"/>
              </w:tabs>
              <w:spacing w:after="0" w:line="240" w:lineRule="auto"/>
              <w:jc w:val="center"/>
              <w:rPr>
                <w:lang w:val="en-CA"/>
                <w:rPrChange w:id="28180" w:author="w19328_d1" w:date="2020-05-20T15:56:00Z">
                  <w:rPr/>
                </w:rPrChange>
              </w:rPr>
            </w:pPr>
            <w:r w:rsidRPr="004F2A4F">
              <w:rPr>
                <w:lang w:val="en-CA"/>
                <w:rPrChange w:id="28181" w:author="w19328_d1" w:date="2020-05-20T15:56:00Z">
                  <w:rPr/>
                </w:rPrChange>
              </w:rPr>
              <w:t>6</w:t>
            </w:r>
          </w:p>
        </w:tc>
        <w:tc>
          <w:tcPr>
            <w:tcW w:w="540" w:type="dxa"/>
            <w:noWrap/>
            <w:hideMark/>
          </w:tcPr>
          <w:p w14:paraId="4B32A6B1" w14:textId="77777777" w:rsidR="00A33AC8" w:rsidRPr="004F2A4F" w:rsidRDefault="00A33AC8" w:rsidP="00A33AC8">
            <w:pPr>
              <w:tabs>
                <w:tab w:val="clear" w:pos="403"/>
              </w:tabs>
              <w:spacing w:after="0" w:line="240" w:lineRule="auto"/>
              <w:jc w:val="center"/>
              <w:rPr>
                <w:lang w:val="en-CA"/>
                <w:rPrChange w:id="28182" w:author="w19328_d1" w:date="2020-05-20T15:56:00Z">
                  <w:rPr/>
                </w:rPrChange>
              </w:rPr>
            </w:pPr>
            <w:r w:rsidRPr="004F2A4F">
              <w:rPr>
                <w:lang w:val="en-CA"/>
                <w:rPrChange w:id="28183" w:author="w19328_d1" w:date="2020-05-20T15:56:00Z">
                  <w:rPr/>
                </w:rPrChange>
              </w:rPr>
              <w:t>6</w:t>
            </w:r>
          </w:p>
        </w:tc>
        <w:tc>
          <w:tcPr>
            <w:tcW w:w="541" w:type="dxa"/>
            <w:noWrap/>
            <w:hideMark/>
          </w:tcPr>
          <w:p w14:paraId="7131B555" w14:textId="77777777" w:rsidR="00A33AC8" w:rsidRPr="004F2A4F" w:rsidRDefault="00A33AC8" w:rsidP="00A33AC8">
            <w:pPr>
              <w:tabs>
                <w:tab w:val="clear" w:pos="403"/>
              </w:tabs>
              <w:spacing w:after="0" w:line="240" w:lineRule="auto"/>
              <w:jc w:val="center"/>
              <w:rPr>
                <w:lang w:val="en-CA"/>
                <w:rPrChange w:id="28184" w:author="w19328_d1" w:date="2020-05-20T15:56:00Z">
                  <w:rPr/>
                </w:rPrChange>
              </w:rPr>
            </w:pPr>
            <w:r w:rsidRPr="004F2A4F">
              <w:rPr>
                <w:lang w:val="en-CA"/>
                <w:rPrChange w:id="28185" w:author="w19328_d1" w:date="2020-05-20T15:56:00Z">
                  <w:rPr/>
                </w:rPrChange>
              </w:rPr>
              <w:t>7</w:t>
            </w:r>
          </w:p>
        </w:tc>
        <w:tc>
          <w:tcPr>
            <w:tcW w:w="540" w:type="dxa"/>
            <w:noWrap/>
            <w:hideMark/>
          </w:tcPr>
          <w:p w14:paraId="1B066056" w14:textId="77777777" w:rsidR="00A33AC8" w:rsidRPr="004F2A4F" w:rsidRDefault="00A33AC8" w:rsidP="00A33AC8">
            <w:pPr>
              <w:tabs>
                <w:tab w:val="clear" w:pos="403"/>
              </w:tabs>
              <w:spacing w:after="0" w:line="240" w:lineRule="auto"/>
              <w:jc w:val="center"/>
              <w:rPr>
                <w:lang w:val="en-CA"/>
                <w:rPrChange w:id="28186" w:author="w19328_d1" w:date="2020-05-20T15:56:00Z">
                  <w:rPr/>
                </w:rPrChange>
              </w:rPr>
            </w:pPr>
            <w:r w:rsidRPr="004F2A4F">
              <w:rPr>
                <w:lang w:val="en-CA"/>
                <w:rPrChange w:id="28187" w:author="w19328_d1" w:date="2020-05-20T15:56:00Z">
                  <w:rPr/>
                </w:rPrChange>
              </w:rPr>
              <w:t>4</w:t>
            </w:r>
          </w:p>
        </w:tc>
        <w:tc>
          <w:tcPr>
            <w:tcW w:w="540" w:type="dxa"/>
            <w:noWrap/>
            <w:hideMark/>
          </w:tcPr>
          <w:p w14:paraId="5EAA90CB" w14:textId="77777777" w:rsidR="00A33AC8" w:rsidRPr="004F2A4F" w:rsidRDefault="00A33AC8" w:rsidP="00A33AC8">
            <w:pPr>
              <w:tabs>
                <w:tab w:val="clear" w:pos="403"/>
              </w:tabs>
              <w:spacing w:after="0" w:line="240" w:lineRule="auto"/>
              <w:jc w:val="center"/>
              <w:rPr>
                <w:lang w:val="en-CA"/>
                <w:rPrChange w:id="28188" w:author="w19328_d1" w:date="2020-05-20T15:56:00Z">
                  <w:rPr/>
                </w:rPrChange>
              </w:rPr>
            </w:pPr>
            <w:r w:rsidRPr="004F2A4F">
              <w:rPr>
                <w:lang w:val="en-CA"/>
                <w:rPrChange w:id="28189" w:author="w19328_d1" w:date="2020-05-20T15:56:00Z">
                  <w:rPr/>
                </w:rPrChange>
              </w:rPr>
              <w:t>7</w:t>
            </w:r>
          </w:p>
        </w:tc>
        <w:tc>
          <w:tcPr>
            <w:tcW w:w="540" w:type="dxa"/>
            <w:noWrap/>
            <w:hideMark/>
          </w:tcPr>
          <w:p w14:paraId="50819582" w14:textId="77777777" w:rsidR="00A33AC8" w:rsidRPr="004F2A4F" w:rsidRDefault="00A33AC8" w:rsidP="00A33AC8">
            <w:pPr>
              <w:tabs>
                <w:tab w:val="clear" w:pos="403"/>
              </w:tabs>
              <w:spacing w:after="0" w:line="240" w:lineRule="auto"/>
              <w:jc w:val="center"/>
              <w:rPr>
                <w:lang w:val="en-CA"/>
                <w:rPrChange w:id="28190" w:author="w19328_d1" w:date="2020-05-20T15:56:00Z">
                  <w:rPr/>
                </w:rPrChange>
              </w:rPr>
            </w:pPr>
            <w:r w:rsidRPr="004F2A4F">
              <w:rPr>
                <w:lang w:val="en-CA"/>
                <w:rPrChange w:id="28191" w:author="w19328_d1" w:date="2020-05-20T15:56:00Z">
                  <w:rPr/>
                </w:rPrChange>
              </w:rPr>
              <w:t>7</w:t>
            </w:r>
          </w:p>
        </w:tc>
        <w:tc>
          <w:tcPr>
            <w:tcW w:w="541" w:type="dxa"/>
            <w:noWrap/>
            <w:hideMark/>
          </w:tcPr>
          <w:p w14:paraId="16518D4C" w14:textId="77777777" w:rsidR="00A33AC8" w:rsidRPr="004F2A4F" w:rsidRDefault="00A33AC8" w:rsidP="00A33AC8">
            <w:pPr>
              <w:tabs>
                <w:tab w:val="clear" w:pos="403"/>
              </w:tabs>
              <w:spacing w:after="0" w:line="240" w:lineRule="auto"/>
              <w:jc w:val="center"/>
              <w:rPr>
                <w:lang w:val="en-CA"/>
                <w:rPrChange w:id="28192" w:author="w19328_d1" w:date="2020-05-20T15:56:00Z">
                  <w:rPr/>
                </w:rPrChange>
              </w:rPr>
            </w:pPr>
            <w:r w:rsidRPr="004F2A4F">
              <w:rPr>
                <w:lang w:val="en-CA"/>
                <w:rPrChange w:id="28193" w:author="w19328_d1" w:date="2020-05-20T15:56:00Z">
                  <w:rPr/>
                </w:rPrChange>
              </w:rPr>
              <w:t>8</w:t>
            </w:r>
          </w:p>
        </w:tc>
      </w:tr>
    </w:tbl>
    <w:p w14:paraId="515B33F3" w14:textId="6BE7AE91" w:rsidR="00A33AC8" w:rsidRPr="004F2A4F" w:rsidRDefault="00A33AC8" w:rsidP="00C26664">
      <w:pPr>
        <w:rPr>
          <w:lang w:val="en-CA"/>
        </w:rPr>
      </w:pPr>
    </w:p>
    <w:p w14:paraId="2D201FD9" w14:textId="794F8D84" w:rsidR="00A33AC8" w:rsidRPr="004F2A4F" w:rsidRDefault="00A33AC8">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28</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Values of </w:t>
      </w:r>
      <w:proofErr w:type="spellStart"/>
      <w:r w:rsidRPr="004F2A4F">
        <w:rPr>
          <w:rFonts w:ascii="Cambria" w:hAnsi="Cambria"/>
        </w:rPr>
        <w:t>neighbourPattern64to6</w:t>
      </w:r>
      <w:proofErr w:type="spellEnd"/>
      <w:r w:rsidRPr="004F2A4F">
        <w:rPr>
          <w:rFonts w:ascii="Cambria" w:hAnsi="Cambria"/>
        </w:rPr>
        <w:t>[</w:t>
      </w:r>
      <w:r w:rsidR="00D527DE" w:rsidRPr="004F2A4F">
        <w:rPr>
          <w:rFonts w:ascii="Cambria" w:hAnsi="Cambria"/>
        </w:rPr>
        <w:t> </w:t>
      </w:r>
      <w:r w:rsidRPr="004F2A4F">
        <w:rPr>
          <w:rFonts w:ascii="Cambria" w:hAnsi="Cambria"/>
        </w:rPr>
        <w:t>j</w:t>
      </w:r>
      <w:r w:rsidR="00D527DE" w:rsidRPr="004F2A4F">
        <w:rPr>
          <w:rFonts w:ascii="Cambria" w:hAnsi="Cambria"/>
        </w:rPr>
        <w:t xml:space="preserve"> </w:t>
      </w:r>
      <w:r w:rsidRPr="004F2A4F">
        <w:rPr>
          <w:rFonts w:ascii="Cambria" w:hAnsi="Cambria"/>
        </w:rPr>
        <w:t>+</w:t>
      </w:r>
      <w:r w:rsidR="00D527DE" w:rsidRPr="004F2A4F">
        <w:rPr>
          <w:rFonts w:ascii="Cambria" w:hAnsi="Cambria"/>
        </w:rPr>
        <w:t xml:space="preserve"> </w:t>
      </w:r>
      <w:proofErr w:type="spellStart"/>
      <w:r w:rsidRPr="004F2A4F">
        <w:rPr>
          <w:rFonts w:ascii="Cambria" w:hAnsi="Cambria"/>
        </w:rPr>
        <w:t>i</w:t>
      </w:r>
      <w:proofErr w:type="spellEnd"/>
      <w:r w:rsidR="00D527DE" w:rsidRPr="004F2A4F">
        <w:rPr>
          <w:rFonts w:ascii="Cambria" w:hAnsi="Cambria"/>
        </w:rPr>
        <w:t> </w:t>
      </w:r>
      <w:r w:rsidRPr="004F2A4F">
        <w:rPr>
          <w:rFonts w:ascii="Cambria" w:hAnsi="Cambria"/>
        </w:rPr>
        <w:t>]</w:t>
      </w:r>
    </w:p>
    <w:tbl>
      <w:tblPr>
        <w:tblStyle w:val="a8"/>
        <w:tblW w:w="0" w:type="auto"/>
        <w:jc w:val="center"/>
        <w:tblLook w:val="04A0" w:firstRow="1" w:lastRow="0" w:firstColumn="1" w:lastColumn="0" w:noHBand="0" w:noVBand="1"/>
      </w:tblPr>
      <w:tblGrid>
        <w:gridCol w:w="636"/>
        <w:gridCol w:w="544"/>
        <w:gridCol w:w="545"/>
        <w:gridCol w:w="545"/>
        <w:gridCol w:w="545"/>
        <w:gridCol w:w="545"/>
        <w:gridCol w:w="544"/>
        <w:gridCol w:w="545"/>
        <w:gridCol w:w="545"/>
        <w:gridCol w:w="545"/>
        <w:gridCol w:w="545"/>
        <w:gridCol w:w="544"/>
        <w:gridCol w:w="545"/>
        <w:gridCol w:w="545"/>
        <w:gridCol w:w="545"/>
        <w:gridCol w:w="545"/>
        <w:gridCol w:w="545"/>
      </w:tblGrid>
      <w:tr w:rsidR="00656983" w:rsidRPr="004F2A4F" w14:paraId="2D6CB159" w14:textId="77777777" w:rsidTr="00073CB9">
        <w:trPr>
          <w:trHeight w:val="360"/>
          <w:jc w:val="center"/>
        </w:trPr>
        <w:tc>
          <w:tcPr>
            <w:tcW w:w="636" w:type="dxa"/>
            <w:vMerge w:val="restart"/>
            <w:noWrap/>
            <w:hideMark/>
          </w:tcPr>
          <w:p w14:paraId="2252EB69" w14:textId="29574094" w:rsidR="00656983" w:rsidRPr="004F2A4F" w:rsidRDefault="00656983" w:rsidP="005A261C">
            <w:pPr>
              <w:pStyle w:val="G-PCCTablebody"/>
              <w:jc w:val="center"/>
              <w:rPr>
                <w:b/>
                <w:bCs/>
                <w:lang w:val="en-CA"/>
                <w:rPrChange w:id="28194" w:author="w19328_d1" w:date="2020-05-20T15:56:00Z">
                  <w:rPr>
                    <w:b/>
                    <w:bCs/>
                  </w:rPr>
                </w:rPrChange>
              </w:rPr>
            </w:pPr>
            <w:r w:rsidRPr="004F2A4F">
              <w:rPr>
                <w:b/>
                <w:bCs/>
                <w:lang w:val="en-CA"/>
                <w:rPrChange w:id="28195" w:author="w19328_d1" w:date="2020-05-20T15:56:00Z">
                  <w:rPr>
                    <w:b/>
                    <w:bCs/>
                  </w:rPr>
                </w:rPrChange>
              </w:rPr>
              <w:t>j</w:t>
            </w:r>
          </w:p>
        </w:tc>
        <w:tc>
          <w:tcPr>
            <w:tcW w:w="8717" w:type="dxa"/>
            <w:gridSpan w:val="16"/>
            <w:noWrap/>
            <w:hideMark/>
          </w:tcPr>
          <w:p w14:paraId="621DD477" w14:textId="77777777" w:rsidR="00656983" w:rsidRPr="004F2A4F" w:rsidRDefault="00656983" w:rsidP="005A261C">
            <w:pPr>
              <w:pStyle w:val="G-PCCTablebody"/>
              <w:jc w:val="center"/>
              <w:rPr>
                <w:b/>
                <w:bCs/>
                <w:lang w:val="en-CA"/>
                <w:rPrChange w:id="28196" w:author="w19328_d1" w:date="2020-05-20T15:56:00Z">
                  <w:rPr>
                    <w:b/>
                    <w:bCs/>
                  </w:rPr>
                </w:rPrChange>
              </w:rPr>
            </w:pPr>
            <w:proofErr w:type="spellStart"/>
            <w:r w:rsidRPr="004F2A4F">
              <w:rPr>
                <w:b/>
                <w:bCs/>
                <w:lang w:val="en-CA"/>
                <w:rPrChange w:id="28197" w:author="w19328_d1" w:date="2020-05-20T15:56:00Z">
                  <w:rPr>
                    <w:b/>
                    <w:bCs/>
                  </w:rPr>
                </w:rPrChange>
              </w:rPr>
              <w:t>i</w:t>
            </w:r>
            <w:proofErr w:type="spellEnd"/>
          </w:p>
        </w:tc>
      </w:tr>
      <w:tr w:rsidR="00656983" w:rsidRPr="004F2A4F" w14:paraId="7E9EB3E1" w14:textId="77777777" w:rsidTr="00073CB9">
        <w:trPr>
          <w:trHeight w:val="360"/>
          <w:jc w:val="center"/>
        </w:trPr>
        <w:tc>
          <w:tcPr>
            <w:tcW w:w="636" w:type="dxa"/>
            <w:vMerge/>
            <w:noWrap/>
            <w:hideMark/>
          </w:tcPr>
          <w:p w14:paraId="3DDC6E30" w14:textId="187A5D3A" w:rsidR="00656983" w:rsidRPr="004F2A4F" w:rsidRDefault="00656983" w:rsidP="005A261C">
            <w:pPr>
              <w:pStyle w:val="G-PCCTablebody"/>
              <w:jc w:val="center"/>
              <w:rPr>
                <w:b/>
                <w:bCs/>
                <w:lang w:val="en-CA"/>
                <w:rPrChange w:id="28198" w:author="w19328_d1" w:date="2020-05-20T15:56:00Z">
                  <w:rPr>
                    <w:b/>
                    <w:bCs/>
                  </w:rPr>
                </w:rPrChange>
              </w:rPr>
            </w:pPr>
          </w:p>
        </w:tc>
        <w:tc>
          <w:tcPr>
            <w:tcW w:w="544" w:type="dxa"/>
            <w:noWrap/>
            <w:hideMark/>
          </w:tcPr>
          <w:p w14:paraId="4C7BEC85" w14:textId="77777777" w:rsidR="00656983" w:rsidRPr="004F2A4F" w:rsidRDefault="00656983" w:rsidP="005A261C">
            <w:pPr>
              <w:pStyle w:val="G-PCCTablebody"/>
              <w:jc w:val="center"/>
              <w:rPr>
                <w:b/>
                <w:bCs/>
                <w:lang w:val="en-CA"/>
                <w:rPrChange w:id="28199" w:author="w19328_d1" w:date="2020-05-20T15:56:00Z">
                  <w:rPr>
                    <w:b/>
                    <w:bCs/>
                  </w:rPr>
                </w:rPrChange>
              </w:rPr>
            </w:pPr>
            <w:r w:rsidRPr="004F2A4F">
              <w:rPr>
                <w:b/>
                <w:bCs/>
                <w:lang w:val="en-CA"/>
                <w:rPrChange w:id="28200" w:author="w19328_d1" w:date="2020-05-20T15:56:00Z">
                  <w:rPr>
                    <w:b/>
                    <w:bCs/>
                  </w:rPr>
                </w:rPrChange>
              </w:rPr>
              <w:t>0</w:t>
            </w:r>
          </w:p>
        </w:tc>
        <w:tc>
          <w:tcPr>
            <w:tcW w:w="545" w:type="dxa"/>
            <w:noWrap/>
            <w:hideMark/>
          </w:tcPr>
          <w:p w14:paraId="492D964A" w14:textId="77777777" w:rsidR="00656983" w:rsidRPr="004F2A4F" w:rsidRDefault="00656983" w:rsidP="005A261C">
            <w:pPr>
              <w:pStyle w:val="G-PCCTablebody"/>
              <w:jc w:val="center"/>
              <w:rPr>
                <w:b/>
                <w:bCs/>
                <w:lang w:val="en-CA"/>
                <w:rPrChange w:id="28201" w:author="w19328_d1" w:date="2020-05-20T15:56:00Z">
                  <w:rPr>
                    <w:b/>
                    <w:bCs/>
                  </w:rPr>
                </w:rPrChange>
              </w:rPr>
            </w:pPr>
            <w:r w:rsidRPr="004F2A4F">
              <w:rPr>
                <w:b/>
                <w:bCs/>
                <w:lang w:val="en-CA"/>
                <w:rPrChange w:id="28202" w:author="w19328_d1" w:date="2020-05-20T15:56:00Z">
                  <w:rPr>
                    <w:b/>
                    <w:bCs/>
                  </w:rPr>
                </w:rPrChange>
              </w:rPr>
              <w:t>1</w:t>
            </w:r>
          </w:p>
        </w:tc>
        <w:tc>
          <w:tcPr>
            <w:tcW w:w="545" w:type="dxa"/>
            <w:noWrap/>
            <w:hideMark/>
          </w:tcPr>
          <w:p w14:paraId="74EB64E7" w14:textId="77777777" w:rsidR="00656983" w:rsidRPr="004F2A4F" w:rsidRDefault="00656983" w:rsidP="005A261C">
            <w:pPr>
              <w:pStyle w:val="G-PCCTablebody"/>
              <w:jc w:val="center"/>
              <w:rPr>
                <w:b/>
                <w:bCs/>
                <w:lang w:val="en-CA"/>
                <w:rPrChange w:id="28203" w:author="w19328_d1" w:date="2020-05-20T15:56:00Z">
                  <w:rPr>
                    <w:b/>
                    <w:bCs/>
                  </w:rPr>
                </w:rPrChange>
              </w:rPr>
            </w:pPr>
            <w:r w:rsidRPr="004F2A4F">
              <w:rPr>
                <w:b/>
                <w:bCs/>
                <w:lang w:val="en-CA"/>
                <w:rPrChange w:id="28204" w:author="w19328_d1" w:date="2020-05-20T15:56:00Z">
                  <w:rPr>
                    <w:b/>
                    <w:bCs/>
                  </w:rPr>
                </w:rPrChange>
              </w:rPr>
              <w:t>2</w:t>
            </w:r>
          </w:p>
        </w:tc>
        <w:tc>
          <w:tcPr>
            <w:tcW w:w="545" w:type="dxa"/>
            <w:noWrap/>
            <w:hideMark/>
          </w:tcPr>
          <w:p w14:paraId="058AF1D3" w14:textId="77777777" w:rsidR="00656983" w:rsidRPr="004F2A4F" w:rsidRDefault="00656983" w:rsidP="005A261C">
            <w:pPr>
              <w:pStyle w:val="G-PCCTablebody"/>
              <w:jc w:val="center"/>
              <w:rPr>
                <w:b/>
                <w:bCs/>
                <w:lang w:val="en-CA"/>
                <w:rPrChange w:id="28205" w:author="w19328_d1" w:date="2020-05-20T15:56:00Z">
                  <w:rPr>
                    <w:b/>
                    <w:bCs/>
                  </w:rPr>
                </w:rPrChange>
              </w:rPr>
            </w:pPr>
            <w:r w:rsidRPr="004F2A4F">
              <w:rPr>
                <w:b/>
                <w:bCs/>
                <w:lang w:val="en-CA"/>
                <w:rPrChange w:id="28206" w:author="w19328_d1" w:date="2020-05-20T15:56:00Z">
                  <w:rPr>
                    <w:b/>
                    <w:bCs/>
                  </w:rPr>
                </w:rPrChange>
              </w:rPr>
              <w:t>3</w:t>
            </w:r>
          </w:p>
        </w:tc>
        <w:tc>
          <w:tcPr>
            <w:tcW w:w="545" w:type="dxa"/>
            <w:noWrap/>
            <w:hideMark/>
          </w:tcPr>
          <w:p w14:paraId="3E6BE187" w14:textId="77777777" w:rsidR="00656983" w:rsidRPr="004F2A4F" w:rsidRDefault="00656983" w:rsidP="005A261C">
            <w:pPr>
              <w:pStyle w:val="G-PCCTablebody"/>
              <w:jc w:val="center"/>
              <w:rPr>
                <w:b/>
                <w:bCs/>
                <w:lang w:val="en-CA"/>
                <w:rPrChange w:id="28207" w:author="w19328_d1" w:date="2020-05-20T15:56:00Z">
                  <w:rPr>
                    <w:b/>
                    <w:bCs/>
                  </w:rPr>
                </w:rPrChange>
              </w:rPr>
            </w:pPr>
            <w:r w:rsidRPr="004F2A4F">
              <w:rPr>
                <w:b/>
                <w:bCs/>
                <w:lang w:val="en-CA"/>
                <w:rPrChange w:id="28208" w:author="w19328_d1" w:date="2020-05-20T15:56:00Z">
                  <w:rPr>
                    <w:b/>
                    <w:bCs/>
                  </w:rPr>
                </w:rPrChange>
              </w:rPr>
              <w:t>4</w:t>
            </w:r>
          </w:p>
        </w:tc>
        <w:tc>
          <w:tcPr>
            <w:tcW w:w="544" w:type="dxa"/>
            <w:noWrap/>
            <w:hideMark/>
          </w:tcPr>
          <w:p w14:paraId="4BB7C285" w14:textId="77777777" w:rsidR="00656983" w:rsidRPr="004F2A4F" w:rsidRDefault="00656983" w:rsidP="005A261C">
            <w:pPr>
              <w:pStyle w:val="G-PCCTablebody"/>
              <w:jc w:val="center"/>
              <w:rPr>
                <w:b/>
                <w:bCs/>
                <w:lang w:val="en-CA"/>
                <w:rPrChange w:id="28209" w:author="w19328_d1" w:date="2020-05-20T15:56:00Z">
                  <w:rPr>
                    <w:b/>
                    <w:bCs/>
                  </w:rPr>
                </w:rPrChange>
              </w:rPr>
            </w:pPr>
            <w:r w:rsidRPr="004F2A4F">
              <w:rPr>
                <w:b/>
                <w:bCs/>
                <w:lang w:val="en-CA"/>
                <w:rPrChange w:id="28210" w:author="w19328_d1" w:date="2020-05-20T15:56:00Z">
                  <w:rPr>
                    <w:b/>
                    <w:bCs/>
                  </w:rPr>
                </w:rPrChange>
              </w:rPr>
              <w:t>5</w:t>
            </w:r>
          </w:p>
        </w:tc>
        <w:tc>
          <w:tcPr>
            <w:tcW w:w="545" w:type="dxa"/>
            <w:noWrap/>
            <w:hideMark/>
          </w:tcPr>
          <w:p w14:paraId="63AE5749" w14:textId="77777777" w:rsidR="00656983" w:rsidRPr="004F2A4F" w:rsidRDefault="00656983" w:rsidP="005A261C">
            <w:pPr>
              <w:pStyle w:val="G-PCCTablebody"/>
              <w:jc w:val="center"/>
              <w:rPr>
                <w:b/>
                <w:bCs/>
                <w:lang w:val="en-CA"/>
                <w:rPrChange w:id="28211" w:author="w19328_d1" w:date="2020-05-20T15:56:00Z">
                  <w:rPr>
                    <w:b/>
                    <w:bCs/>
                  </w:rPr>
                </w:rPrChange>
              </w:rPr>
            </w:pPr>
            <w:r w:rsidRPr="004F2A4F">
              <w:rPr>
                <w:b/>
                <w:bCs/>
                <w:lang w:val="en-CA"/>
                <w:rPrChange w:id="28212" w:author="w19328_d1" w:date="2020-05-20T15:56:00Z">
                  <w:rPr>
                    <w:b/>
                    <w:bCs/>
                  </w:rPr>
                </w:rPrChange>
              </w:rPr>
              <w:t>6</w:t>
            </w:r>
          </w:p>
        </w:tc>
        <w:tc>
          <w:tcPr>
            <w:tcW w:w="545" w:type="dxa"/>
            <w:noWrap/>
            <w:hideMark/>
          </w:tcPr>
          <w:p w14:paraId="325765BC" w14:textId="77777777" w:rsidR="00656983" w:rsidRPr="004F2A4F" w:rsidRDefault="00656983" w:rsidP="005A261C">
            <w:pPr>
              <w:pStyle w:val="G-PCCTablebody"/>
              <w:jc w:val="center"/>
              <w:rPr>
                <w:b/>
                <w:bCs/>
                <w:lang w:val="en-CA"/>
                <w:rPrChange w:id="28213" w:author="w19328_d1" w:date="2020-05-20T15:56:00Z">
                  <w:rPr>
                    <w:b/>
                    <w:bCs/>
                  </w:rPr>
                </w:rPrChange>
              </w:rPr>
            </w:pPr>
            <w:r w:rsidRPr="004F2A4F">
              <w:rPr>
                <w:b/>
                <w:bCs/>
                <w:lang w:val="en-CA"/>
                <w:rPrChange w:id="28214" w:author="w19328_d1" w:date="2020-05-20T15:56:00Z">
                  <w:rPr>
                    <w:b/>
                    <w:bCs/>
                  </w:rPr>
                </w:rPrChange>
              </w:rPr>
              <w:t>7</w:t>
            </w:r>
          </w:p>
        </w:tc>
        <w:tc>
          <w:tcPr>
            <w:tcW w:w="545" w:type="dxa"/>
            <w:noWrap/>
            <w:hideMark/>
          </w:tcPr>
          <w:p w14:paraId="5DE6AB72" w14:textId="77777777" w:rsidR="00656983" w:rsidRPr="004F2A4F" w:rsidRDefault="00656983" w:rsidP="005A261C">
            <w:pPr>
              <w:pStyle w:val="G-PCCTablebody"/>
              <w:jc w:val="center"/>
              <w:rPr>
                <w:b/>
                <w:bCs/>
                <w:lang w:val="en-CA"/>
                <w:rPrChange w:id="28215" w:author="w19328_d1" w:date="2020-05-20T15:56:00Z">
                  <w:rPr>
                    <w:b/>
                    <w:bCs/>
                  </w:rPr>
                </w:rPrChange>
              </w:rPr>
            </w:pPr>
            <w:r w:rsidRPr="004F2A4F">
              <w:rPr>
                <w:b/>
                <w:bCs/>
                <w:lang w:val="en-CA"/>
                <w:rPrChange w:id="28216" w:author="w19328_d1" w:date="2020-05-20T15:56:00Z">
                  <w:rPr>
                    <w:b/>
                    <w:bCs/>
                  </w:rPr>
                </w:rPrChange>
              </w:rPr>
              <w:t>8</w:t>
            </w:r>
          </w:p>
        </w:tc>
        <w:tc>
          <w:tcPr>
            <w:tcW w:w="545" w:type="dxa"/>
            <w:noWrap/>
            <w:hideMark/>
          </w:tcPr>
          <w:p w14:paraId="754C1F8F" w14:textId="77777777" w:rsidR="00656983" w:rsidRPr="004F2A4F" w:rsidRDefault="00656983" w:rsidP="005A261C">
            <w:pPr>
              <w:pStyle w:val="G-PCCTablebody"/>
              <w:jc w:val="center"/>
              <w:rPr>
                <w:b/>
                <w:bCs/>
                <w:lang w:val="en-CA"/>
                <w:rPrChange w:id="28217" w:author="w19328_d1" w:date="2020-05-20T15:56:00Z">
                  <w:rPr>
                    <w:b/>
                    <w:bCs/>
                  </w:rPr>
                </w:rPrChange>
              </w:rPr>
            </w:pPr>
            <w:r w:rsidRPr="004F2A4F">
              <w:rPr>
                <w:b/>
                <w:bCs/>
                <w:lang w:val="en-CA"/>
                <w:rPrChange w:id="28218" w:author="w19328_d1" w:date="2020-05-20T15:56:00Z">
                  <w:rPr>
                    <w:b/>
                    <w:bCs/>
                  </w:rPr>
                </w:rPrChange>
              </w:rPr>
              <w:t>9</w:t>
            </w:r>
          </w:p>
        </w:tc>
        <w:tc>
          <w:tcPr>
            <w:tcW w:w="544" w:type="dxa"/>
            <w:noWrap/>
            <w:hideMark/>
          </w:tcPr>
          <w:p w14:paraId="0463A76A" w14:textId="77777777" w:rsidR="00656983" w:rsidRPr="004F2A4F" w:rsidRDefault="00656983" w:rsidP="005A261C">
            <w:pPr>
              <w:pStyle w:val="G-PCCTablebody"/>
              <w:jc w:val="center"/>
              <w:rPr>
                <w:b/>
                <w:bCs/>
                <w:lang w:val="en-CA"/>
                <w:rPrChange w:id="28219" w:author="w19328_d1" w:date="2020-05-20T15:56:00Z">
                  <w:rPr>
                    <w:b/>
                    <w:bCs/>
                  </w:rPr>
                </w:rPrChange>
              </w:rPr>
            </w:pPr>
            <w:r w:rsidRPr="004F2A4F">
              <w:rPr>
                <w:b/>
                <w:bCs/>
                <w:lang w:val="en-CA"/>
                <w:rPrChange w:id="28220" w:author="w19328_d1" w:date="2020-05-20T15:56:00Z">
                  <w:rPr>
                    <w:b/>
                    <w:bCs/>
                  </w:rPr>
                </w:rPrChange>
              </w:rPr>
              <w:t>10</w:t>
            </w:r>
          </w:p>
        </w:tc>
        <w:tc>
          <w:tcPr>
            <w:tcW w:w="545" w:type="dxa"/>
            <w:noWrap/>
            <w:hideMark/>
          </w:tcPr>
          <w:p w14:paraId="7E1A47B9" w14:textId="77777777" w:rsidR="00656983" w:rsidRPr="004F2A4F" w:rsidRDefault="00656983" w:rsidP="005A261C">
            <w:pPr>
              <w:pStyle w:val="G-PCCTablebody"/>
              <w:jc w:val="center"/>
              <w:rPr>
                <w:b/>
                <w:bCs/>
                <w:lang w:val="en-CA"/>
                <w:rPrChange w:id="28221" w:author="w19328_d1" w:date="2020-05-20T15:56:00Z">
                  <w:rPr>
                    <w:b/>
                    <w:bCs/>
                  </w:rPr>
                </w:rPrChange>
              </w:rPr>
            </w:pPr>
            <w:r w:rsidRPr="004F2A4F">
              <w:rPr>
                <w:b/>
                <w:bCs/>
                <w:lang w:val="en-CA"/>
                <w:rPrChange w:id="28222" w:author="w19328_d1" w:date="2020-05-20T15:56:00Z">
                  <w:rPr>
                    <w:b/>
                    <w:bCs/>
                  </w:rPr>
                </w:rPrChange>
              </w:rPr>
              <w:t>11</w:t>
            </w:r>
          </w:p>
        </w:tc>
        <w:tc>
          <w:tcPr>
            <w:tcW w:w="545" w:type="dxa"/>
            <w:noWrap/>
            <w:hideMark/>
          </w:tcPr>
          <w:p w14:paraId="513E8994" w14:textId="77777777" w:rsidR="00656983" w:rsidRPr="004F2A4F" w:rsidRDefault="00656983" w:rsidP="005A261C">
            <w:pPr>
              <w:pStyle w:val="G-PCCTablebody"/>
              <w:jc w:val="center"/>
              <w:rPr>
                <w:b/>
                <w:bCs/>
                <w:lang w:val="en-CA"/>
                <w:rPrChange w:id="28223" w:author="w19328_d1" w:date="2020-05-20T15:56:00Z">
                  <w:rPr>
                    <w:b/>
                    <w:bCs/>
                  </w:rPr>
                </w:rPrChange>
              </w:rPr>
            </w:pPr>
            <w:r w:rsidRPr="004F2A4F">
              <w:rPr>
                <w:b/>
                <w:bCs/>
                <w:lang w:val="en-CA"/>
                <w:rPrChange w:id="28224" w:author="w19328_d1" w:date="2020-05-20T15:56:00Z">
                  <w:rPr>
                    <w:b/>
                    <w:bCs/>
                  </w:rPr>
                </w:rPrChange>
              </w:rPr>
              <w:t>12</w:t>
            </w:r>
          </w:p>
        </w:tc>
        <w:tc>
          <w:tcPr>
            <w:tcW w:w="545" w:type="dxa"/>
            <w:noWrap/>
            <w:hideMark/>
          </w:tcPr>
          <w:p w14:paraId="6730D8E4" w14:textId="77777777" w:rsidR="00656983" w:rsidRPr="004F2A4F" w:rsidRDefault="00656983" w:rsidP="005A261C">
            <w:pPr>
              <w:pStyle w:val="G-PCCTablebody"/>
              <w:jc w:val="center"/>
              <w:rPr>
                <w:b/>
                <w:bCs/>
                <w:lang w:val="en-CA"/>
                <w:rPrChange w:id="28225" w:author="w19328_d1" w:date="2020-05-20T15:56:00Z">
                  <w:rPr>
                    <w:b/>
                    <w:bCs/>
                  </w:rPr>
                </w:rPrChange>
              </w:rPr>
            </w:pPr>
            <w:r w:rsidRPr="004F2A4F">
              <w:rPr>
                <w:b/>
                <w:bCs/>
                <w:lang w:val="en-CA"/>
                <w:rPrChange w:id="28226" w:author="w19328_d1" w:date="2020-05-20T15:56:00Z">
                  <w:rPr>
                    <w:b/>
                    <w:bCs/>
                  </w:rPr>
                </w:rPrChange>
              </w:rPr>
              <w:t>13</w:t>
            </w:r>
          </w:p>
        </w:tc>
        <w:tc>
          <w:tcPr>
            <w:tcW w:w="545" w:type="dxa"/>
            <w:noWrap/>
            <w:hideMark/>
          </w:tcPr>
          <w:p w14:paraId="57FD92C5" w14:textId="77777777" w:rsidR="00656983" w:rsidRPr="004F2A4F" w:rsidRDefault="00656983" w:rsidP="005A261C">
            <w:pPr>
              <w:pStyle w:val="G-PCCTablebody"/>
              <w:jc w:val="center"/>
              <w:rPr>
                <w:b/>
                <w:bCs/>
                <w:lang w:val="en-CA"/>
                <w:rPrChange w:id="28227" w:author="w19328_d1" w:date="2020-05-20T15:56:00Z">
                  <w:rPr>
                    <w:b/>
                    <w:bCs/>
                  </w:rPr>
                </w:rPrChange>
              </w:rPr>
            </w:pPr>
            <w:r w:rsidRPr="004F2A4F">
              <w:rPr>
                <w:b/>
                <w:bCs/>
                <w:lang w:val="en-CA"/>
                <w:rPrChange w:id="28228" w:author="w19328_d1" w:date="2020-05-20T15:56:00Z">
                  <w:rPr>
                    <w:b/>
                    <w:bCs/>
                  </w:rPr>
                </w:rPrChange>
              </w:rPr>
              <w:t>14</w:t>
            </w:r>
          </w:p>
        </w:tc>
        <w:tc>
          <w:tcPr>
            <w:tcW w:w="545" w:type="dxa"/>
            <w:noWrap/>
            <w:hideMark/>
          </w:tcPr>
          <w:p w14:paraId="35F477A5" w14:textId="77777777" w:rsidR="00656983" w:rsidRPr="004F2A4F" w:rsidRDefault="00656983" w:rsidP="005A261C">
            <w:pPr>
              <w:pStyle w:val="G-PCCTablebody"/>
              <w:jc w:val="center"/>
              <w:rPr>
                <w:b/>
                <w:bCs/>
                <w:lang w:val="en-CA"/>
                <w:rPrChange w:id="28229" w:author="w19328_d1" w:date="2020-05-20T15:56:00Z">
                  <w:rPr>
                    <w:b/>
                    <w:bCs/>
                  </w:rPr>
                </w:rPrChange>
              </w:rPr>
            </w:pPr>
            <w:r w:rsidRPr="004F2A4F">
              <w:rPr>
                <w:b/>
                <w:bCs/>
                <w:lang w:val="en-CA"/>
                <w:rPrChange w:id="28230" w:author="w19328_d1" w:date="2020-05-20T15:56:00Z">
                  <w:rPr>
                    <w:b/>
                    <w:bCs/>
                  </w:rPr>
                </w:rPrChange>
              </w:rPr>
              <w:t>15</w:t>
            </w:r>
          </w:p>
        </w:tc>
      </w:tr>
      <w:tr w:rsidR="00A33AC8" w:rsidRPr="004F2A4F" w14:paraId="6DDB96F4" w14:textId="77777777" w:rsidTr="005A261C">
        <w:trPr>
          <w:trHeight w:val="360"/>
          <w:jc w:val="center"/>
        </w:trPr>
        <w:tc>
          <w:tcPr>
            <w:tcW w:w="636" w:type="dxa"/>
            <w:noWrap/>
            <w:hideMark/>
          </w:tcPr>
          <w:p w14:paraId="2967AEC2" w14:textId="77777777" w:rsidR="00A33AC8" w:rsidRPr="004F2A4F" w:rsidRDefault="00A33AC8" w:rsidP="005A261C">
            <w:pPr>
              <w:pStyle w:val="G-PCCTablebody"/>
              <w:jc w:val="center"/>
              <w:rPr>
                <w:b/>
                <w:bCs/>
                <w:lang w:val="en-CA"/>
                <w:rPrChange w:id="28231" w:author="w19328_d1" w:date="2020-05-20T15:56:00Z">
                  <w:rPr>
                    <w:b/>
                    <w:bCs/>
                  </w:rPr>
                </w:rPrChange>
              </w:rPr>
            </w:pPr>
            <w:r w:rsidRPr="004F2A4F">
              <w:rPr>
                <w:b/>
                <w:bCs/>
                <w:lang w:val="en-CA"/>
                <w:rPrChange w:id="28232" w:author="w19328_d1" w:date="2020-05-20T15:56:00Z">
                  <w:rPr>
                    <w:b/>
                    <w:bCs/>
                  </w:rPr>
                </w:rPrChange>
              </w:rPr>
              <w:t>0</w:t>
            </w:r>
          </w:p>
        </w:tc>
        <w:tc>
          <w:tcPr>
            <w:tcW w:w="544" w:type="dxa"/>
            <w:noWrap/>
            <w:hideMark/>
          </w:tcPr>
          <w:p w14:paraId="09A8113C" w14:textId="77777777" w:rsidR="00A33AC8" w:rsidRPr="004F2A4F" w:rsidRDefault="00A33AC8" w:rsidP="005A261C">
            <w:pPr>
              <w:pStyle w:val="G-PCCTablebody"/>
              <w:jc w:val="center"/>
              <w:rPr>
                <w:lang w:val="en-CA"/>
                <w:rPrChange w:id="28233" w:author="w19328_d1" w:date="2020-05-20T15:56:00Z">
                  <w:rPr/>
                </w:rPrChange>
              </w:rPr>
            </w:pPr>
            <w:r w:rsidRPr="004F2A4F">
              <w:rPr>
                <w:lang w:val="en-CA"/>
                <w:rPrChange w:id="28234" w:author="w19328_d1" w:date="2020-05-20T15:56:00Z">
                  <w:rPr/>
                </w:rPrChange>
              </w:rPr>
              <w:t>0</w:t>
            </w:r>
          </w:p>
        </w:tc>
        <w:tc>
          <w:tcPr>
            <w:tcW w:w="545" w:type="dxa"/>
            <w:noWrap/>
            <w:hideMark/>
          </w:tcPr>
          <w:p w14:paraId="0FA9EC96" w14:textId="77777777" w:rsidR="00A33AC8" w:rsidRPr="004F2A4F" w:rsidRDefault="00A33AC8" w:rsidP="005A261C">
            <w:pPr>
              <w:pStyle w:val="G-PCCTablebody"/>
              <w:jc w:val="center"/>
              <w:rPr>
                <w:lang w:val="en-CA"/>
                <w:rPrChange w:id="28235" w:author="w19328_d1" w:date="2020-05-20T15:56:00Z">
                  <w:rPr/>
                </w:rPrChange>
              </w:rPr>
            </w:pPr>
            <w:r w:rsidRPr="004F2A4F">
              <w:rPr>
                <w:lang w:val="en-CA"/>
                <w:rPrChange w:id="28236" w:author="w19328_d1" w:date="2020-05-20T15:56:00Z">
                  <w:rPr/>
                </w:rPrChange>
              </w:rPr>
              <w:t>5</w:t>
            </w:r>
          </w:p>
        </w:tc>
        <w:tc>
          <w:tcPr>
            <w:tcW w:w="545" w:type="dxa"/>
            <w:noWrap/>
            <w:hideMark/>
          </w:tcPr>
          <w:p w14:paraId="04E5FC67" w14:textId="77777777" w:rsidR="00A33AC8" w:rsidRPr="004F2A4F" w:rsidRDefault="00A33AC8" w:rsidP="005A261C">
            <w:pPr>
              <w:pStyle w:val="G-PCCTablebody"/>
              <w:jc w:val="center"/>
              <w:rPr>
                <w:lang w:val="en-CA"/>
                <w:rPrChange w:id="28237" w:author="w19328_d1" w:date="2020-05-20T15:56:00Z">
                  <w:rPr/>
                </w:rPrChange>
              </w:rPr>
            </w:pPr>
            <w:r w:rsidRPr="004F2A4F">
              <w:rPr>
                <w:lang w:val="en-CA"/>
                <w:rPrChange w:id="28238" w:author="w19328_d1" w:date="2020-05-20T15:56:00Z">
                  <w:rPr/>
                </w:rPrChange>
              </w:rPr>
              <w:t>5</w:t>
            </w:r>
          </w:p>
        </w:tc>
        <w:tc>
          <w:tcPr>
            <w:tcW w:w="545" w:type="dxa"/>
            <w:noWrap/>
            <w:hideMark/>
          </w:tcPr>
          <w:p w14:paraId="0610C0F5" w14:textId="77777777" w:rsidR="00A33AC8" w:rsidRPr="004F2A4F" w:rsidRDefault="00A33AC8" w:rsidP="005A261C">
            <w:pPr>
              <w:pStyle w:val="G-PCCTablebody"/>
              <w:jc w:val="center"/>
              <w:rPr>
                <w:lang w:val="en-CA"/>
                <w:rPrChange w:id="28239" w:author="w19328_d1" w:date="2020-05-20T15:56:00Z">
                  <w:rPr/>
                </w:rPrChange>
              </w:rPr>
            </w:pPr>
            <w:proofErr w:type="spellStart"/>
            <w:r w:rsidRPr="004F2A4F">
              <w:rPr>
                <w:lang w:val="en-CA"/>
                <w:rPrChange w:id="28240" w:author="w19328_d1" w:date="2020-05-20T15:56:00Z">
                  <w:rPr/>
                </w:rPrChange>
              </w:rPr>
              <w:t>na</w:t>
            </w:r>
            <w:proofErr w:type="spellEnd"/>
          </w:p>
        </w:tc>
        <w:tc>
          <w:tcPr>
            <w:tcW w:w="545" w:type="dxa"/>
            <w:noWrap/>
            <w:hideMark/>
          </w:tcPr>
          <w:p w14:paraId="4BC719B2" w14:textId="77777777" w:rsidR="00A33AC8" w:rsidRPr="004F2A4F" w:rsidRDefault="00A33AC8" w:rsidP="005A261C">
            <w:pPr>
              <w:pStyle w:val="G-PCCTablebody"/>
              <w:jc w:val="center"/>
              <w:rPr>
                <w:lang w:val="en-CA"/>
                <w:rPrChange w:id="28241" w:author="w19328_d1" w:date="2020-05-20T15:56:00Z">
                  <w:rPr/>
                </w:rPrChange>
              </w:rPr>
            </w:pPr>
            <w:r w:rsidRPr="004F2A4F">
              <w:rPr>
                <w:lang w:val="en-CA"/>
                <w:rPrChange w:id="28242" w:author="w19328_d1" w:date="2020-05-20T15:56:00Z">
                  <w:rPr/>
                </w:rPrChange>
              </w:rPr>
              <w:t>5</w:t>
            </w:r>
          </w:p>
        </w:tc>
        <w:tc>
          <w:tcPr>
            <w:tcW w:w="544" w:type="dxa"/>
            <w:noWrap/>
            <w:hideMark/>
          </w:tcPr>
          <w:p w14:paraId="30319F53" w14:textId="77777777" w:rsidR="00A33AC8" w:rsidRPr="004F2A4F" w:rsidRDefault="00A33AC8" w:rsidP="005A261C">
            <w:pPr>
              <w:pStyle w:val="G-PCCTablebody"/>
              <w:jc w:val="center"/>
              <w:rPr>
                <w:lang w:val="en-CA"/>
                <w:rPrChange w:id="28243" w:author="w19328_d1" w:date="2020-05-20T15:56:00Z">
                  <w:rPr/>
                </w:rPrChange>
              </w:rPr>
            </w:pPr>
            <w:r w:rsidRPr="004F2A4F">
              <w:rPr>
                <w:lang w:val="en-CA"/>
                <w:rPrChange w:id="28244" w:author="w19328_d1" w:date="2020-05-20T15:56:00Z">
                  <w:rPr/>
                </w:rPrChange>
              </w:rPr>
              <w:t>1</w:t>
            </w:r>
          </w:p>
        </w:tc>
        <w:tc>
          <w:tcPr>
            <w:tcW w:w="545" w:type="dxa"/>
            <w:noWrap/>
            <w:hideMark/>
          </w:tcPr>
          <w:p w14:paraId="7ABA0EF0" w14:textId="77777777" w:rsidR="00A33AC8" w:rsidRPr="004F2A4F" w:rsidRDefault="00A33AC8" w:rsidP="005A261C">
            <w:pPr>
              <w:pStyle w:val="G-PCCTablebody"/>
              <w:jc w:val="center"/>
              <w:rPr>
                <w:lang w:val="en-CA"/>
                <w:rPrChange w:id="28245" w:author="w19328_d1" w:date="2020-05-20T15:56:00Z">
                  <w:rPr/>
                </w:rPrChange>
              </w:rPr>
            </w:pPr>
            <w:r w:rsidRPr="004F2A4F">
              <w:rPr>
                <w:lang w:val="en-CA"/>
                <w:rPrChange w:id="28246" w:author="w19328_d1" w:date="2020-05-20T15:56:00Z">
                  <w:rPr/>
                </w:rPrChange>
              </w:rPr>
              <w:t>1</w:t>
            </w:r>
          </w:p>
        </w:tc>
        <w:tc>
          <w:tcPr>
            <w:tcW w:w="545" w:type="dxa"/>
            <w:noWrap/>
            <w:hideMark/>
          </w:tcPr>
          <w:p w14:paraId="4EDBFA95" w14:textId="77777777" w:rsidR="00A33AC8" w:rsidRPr="004F2A4F" w:rsidRDefault="00A33AC8" w:rsidP="005A261C">
            <w:pPr>
              <w:pStyle w:val="G-PCCTablebody"/>
              <w:jc w:val="center"/>
              <w:rPr>
                <w:lang w:val="en-CA"/>
                <w:rPrChange w:id="28247" w:author="w19328_d1" w:date="2020-05-20T15:56:00Z">
                  <w:rPr/>
                </w:rPrChange>
              </w:rPr>
            </w:pPr>
            <w:proofErr w:type="spellStart"/>
            <w:r w:rsidRPr="004F2A4F">
              <w:rPr>
                <w:lang w:val="en-CA"/>
                <w:rPrChange w:id="28248" w:author="w19328_d1" w:date="2020-05-20T15:56:00Z">
                  <w:rPr/>
                </w:rPrChange>
              </w:rPr>
              <w:t>na</w:t>
            </w:r>
            <w:proofErr w:type="spellEnd"/>
          </w:p>
        </w:tc>
        <w:tc>
          <w:tcPr>
            <w:tcW w:w="545" w:type="dxa"/>
            <w:noWrap/>
            <w:hideMark/>
          </w:tcPr>
          <w:p w14:paraId="68290775" w14:textId="77777777" w:rsidR="00A33AC8" w:rsidRPr="004F2A4F" w:rsidRDefault="00A33AC8" w:rsidP="005A261C">
            <w:pPr>
              <w:pStyle w:val="G-PCCTablebody"/>
              <w:jc w:val="center"/>
              <w:rPr>
                <w:lang w:val="en-CA"/>
                <w:rPrChange w:id="28249" w:author="w19328_d1" w:date="2020-05-20T15:56:00Z">
                  <w:rPr/>
                </w:rPrChange>
              </w:rPr>
            </w:pPr>
            <w:r w:rsidRPr="004F2A4F">
              <w:rPr>
                <w:lang w:val="en-CA"/>
                <w:rPrChange w:id="28250" w:author="w19328_d1" w:date="2020-05-20T15:56:00Z">
                  <w:rPr/>
                </w:rPrChange>
              </w:rPr>
              <w:t>5</w:t>
            </w:r>
          </w:p>
        </w:tc>
        <w:tc>
          <w:tcPr>
            <w:tcW w:w="545" w:type="dxa"/>
            <w:noWrap/>
            <w:hideMark/>
          </w:tcPr>
          <w:p w14:paraId="091011D6" w14:textId="77777777" w:rsidR="00A33AC8" w:rsidRPr="004F2A4F" w:rsidRDefault="00A33AC8" w:rsidP="005A261C">
            <w:pPr>
              <w:pStyle w:val="G-PCCTablebody"/>
              <w:jc w:val="center"/>
              <w:rPr>
                <w:lang w:val="en-CA"/>
                <w:rPrChange w:id="28251" w:author="w19328_d1" w:date="2020-05-20T15:56:00Z">
                  <w:rPr/>
                </w:rPrChange>
              </w:rPr>
            </w:pPr>
            <w:r w:rsidRPr="004F2A4F">
              <w:rPr>
                <w:lang w:val="en-CA"/>
                <w:rPrChange w:id="28252" w:author="w19328_d1" w:date="2020-05-20T15:56:00Z">
                  <w:rPr/>
                </w:rPrChange>
              </w:rPr>
              <w:t>1</w:t>
            </w:r>
          </w:p>
        </w:tc>
        <w:tc>
          <w:tcPr>
            <w:tcW w:w="544" w:type="dxa"/>
            <w:noWrap/>
            <w:hideMark/>
          </w:tcPr>
          <w:p w14:paraId="4888FBA9" w14:textId="77777777" w:rsidR="00A33AC8" w:rsidRPr="004F2A4F" w:rsidRDefault="00A33AC8" w:rsidP="005A261C">
            <w:pPr>
              <w:pStyle w:val="G-PCCTablebody"/>
              <w:jc w:val="center"/>
              <w:rPr>
                <w:lang w:val="en-CA"/>
                <w:rPrChange w:id="28253" w:author="w19328_d1" w:date="2020-05-20T15:56:00Z">
                  <w:rPr/>
                </w:rPrChange>
              </w:rPr>
            </w:pPr>
            <w:r w:rsidRPr="004F2A4F">
              <w:rPr>
                <w:lang w:val="en-CA"/>
                <w:rPrChange w:id="28254" w:author="w19328_d1" w:date="2020-05-20T15:56:00Z">
                  <w:rPr/>
                </w:rPrChange>
              </w:rPr>
              <w:t>1</w:t>
            </w:r>
          </w:p>
        </w:tc>
        <w:tc>
          <w:tcPr>
            <w:tcW w:w="545" w:type="dxa"/>
            <w:noWrap/>
            <w:hideMark/>
          </w:tcPr>
          <w:p w14:paraId="4A2B4FB8" w14:textId="77777777" w:rsidR="00A33AC8" w:rsidRPr="004F2A4F" w:rsidRDefault="00A33AC8" w:rsidP="005A261C">
            <w:pPr>
              <w:pStyle w:val="G-PCCTablebody"/>
              <w:jc w:val="center"/>
              <w:rPr>
                <w:lang w:val="en-CA"/>
                <w:rPrChange w:id="28255" w:author="w19328_d1" w:date="2020-05-20T15:56:00Z">
                  <w:rPr/>
                </w:rPrChange>
              </w:rPr>
            </w:pPr>
            <w:proofErr w:type="spellStart"/>
            <w:r w:rsidRPr="004F2A4F">
              <w:rPr>
                <w:lang w:val="en-CA"/>
                <w:rPrChange w:id="28256" w:author="w19328_d1" w:date="2020-05-20T15:56:00Z">
                  <w:rPr/>
                </w:rPrChange>
              </w:rPr>
              <w:t>na</w:t>
            </w:r>
            <w:proofErr w:type="spellEnd"/>
          </w:p>
        </w:tc>
        <w:tc>
          <w:tcPr>
            <w:tcW w:w="545" w:type="dxa"/>
            <w:noWrap/>
            <w:hideMark/>
          </w:tcPr>
          <w:p w14:paraId="7A9E3110" w14:textId="77777777" w:rsidR="00A33AC8" w:rsidRPr="004F2A4F" w:rsidRDefault="00A33AC8" w:rsidP="005A261C">
            <w:pPr>
              <w:pStyle w:val="G-PCCTablebody"/>
              <w:jc w:val="center"/>
              <w:rPr>
                <w:lang w:val="en-CA"/>
                <w:rPrChange w:id="28257" w:author="w19328_d1" w:date="2020-05-20T15:56:00Z">
                  <w:rPr/>
                </w:rPrChange>
              </w:rPr>
            </w:pPr>
            <w:proofErr w:type="spellStart"/>
            <w:r w:rsidRPr="004F2A4F">
              <w:rPr>
                <w:lang w:val="en-CA"/>
                <w:rPrChange w:id="28258" w:author="w19328_d1" w:date="2020-05-20T15:56:00Z">
                  <w:rPr/>
                </w:rPrChange>
              </w:rPr>
              <w:t>na</w:t>
            </w:r>
            <w:proofErr w:type="spellEnd"/>
          </w:p>
        </w:tc>
        <w:tc>
          <w:tcPr>
            <w:tcW w:w="545" w:type="dxa"/>
            <w:noWrap/>
            <w:hideMark/>
          </w:tcPr>
          <w:p w14:paraId="21CD303F" w14:textId="77777777" w:rsidR="00A33AC8" w:rsidRPr="004F2A4F" w:rsidRDefault="00A33AC8" w:rsidP="005A261C">
            <w:pPr>
              <w:pStyle w:val="G-PCCTablebody"/>
              <w:jc w:val="center"/>
              <w:rPr>
                <w:lang w:val="en-CA"/>
                <w:rPrChange w:id="28259" w:author="w19328_d1" w:date="2020-05-20T15:56:00Z">
                  <w:rPr/>
                </w:rPrChange>
              </w:rPr>
            </w:pPr>
            <w:proofErr w:type="spellStart"/>
            <w:r w:rsidRPr="004F2A4F">
              <w:rPr>
                <w:lang w:val="en-CA"/>
                <w:rPrChange w:id="28260" w:author="w19328_d1" w:date="2020-05-20T15:56:00Z">
                  <w:rPr/>
                </w:rPrChange>
              </w:rPr>
              <w:t>na</w:t>
            </w:r>
            <w:proofErr w:type="spellEnd"/>
          </w:p>
        </w:tc>
        <w:tc>
          <w:tcPr>
            <w:tcW w:w="545" w:type="dxa"/>
            <w:noWrap/>
            <w:hideMark/>
          </w:tcPr>
          <w:p w14:paraId="57C0970F" w14:textId="77777777" w:rsidR="00A33AC8" w:rsidRPr="004F2A4F" w:rsidRDefault="00A33AC8" w:rsidP="005A261C">
            <w:pPr>
              <w:pStyle w:val="G-PCCTablebody"/>
              <w:jc w:val="center"/>
              <w:rPr>
                <w:lang w:val="en-CA"/>
                <w:rPrChange w:id="28261" w:author="w19328_d1" w:date="2020-05-20T15:56:00Z">
                  <w:rPr/>
                </w:rPrChange>
              </w:rPr>
            </w:pPr>
            <w:proofErr w:type="spellStart"/>
            <w:r w:rsidRPr="004F2A4F">
              <w:rPr>
                <w:lang w:val="en-CA"/>
                <w:rPrChange w:id="28262" w:author="w19328_d1" w:date="2020-05-20T15:56:00Z">
                  <w:rPr/>
                </w:rPrChange>
              </w:rPr>
              <w:t>na</w:t>
            </w:r>
            <w:proofErr w:type="spellEnd"/>
          </w:p>
        </w:tc>
        <w:tc>
          <w:tcPr>
            <w:tcW w:w="545" w:type="dxa"/>
            <w:noWrap/>
            <w:hideMark/>
          </w:tcPr>
          <w:p w14:paraId="127000CE" w14:textId="77777777" w:rsidR="00A33AC8" w:rsidRPr="004F2A4F" w:rsidRDefault="00A33AC8" w:rsidP="005A261C">
            <w:pPr>
              <w:pStyle w:val="G-PCCTablebody"/>
              <w:jc w:val="center"/>
              <w:rPr>
                <w:lang w:val="en-CA"/>
                <w:rPrChange w:id="28263" w:author="w19328_d1" w:date="2020-05-20T15:56:00Z">
                  <w:rPr/>
                </w:rPrChange>
              </w:rPr>
            </w:pPr>
            <w:proofErr w:type="spellStart"/>
            <w:r w:rsidRPr="004F2A4F">
              <w:rPr>
                <w:lang w:val="en-CA"/>
                <w:rPrChange w:id="28264" w:author="w19328_d1" w:date="2020-05-20T15:56:00Z">
                  <w:rPr/>
                </w:rPrChange>
              </w:rPr>
              <w:t>na</w:t>
            </w:r>
            <w:proofErr w:type="spellEnd"/>
          </w:p>
        </w:tc>
      </w:tr>
      <w:tr w:rsidR="00A33AC8" w:rsidRPr="004F2A4F" w14:paraId="6BF6CB9B" w14:textId="77777777" w:rsidTr="005A261C">
        <w:trPr>
          <w:trHeight w:val="360"/>
          <w:jc w:val="center"/>
        </w:trPr>
        <w:tc>
          <w:tcPr>
            <w:tcW w:w="636" w:type="dxa"/>
            <w:noWrap/>
            <w:hideMark/>
          </w:tcPr>
          <w:p w14:paraId="1C3B10B8" w14:textId="77777777" w:rsidR="00A33AC8" w:rsidRPr="004F2A4F" w:rsidRDefault="00A33AC8" w:rsidP="005A261C">
            <w:pPr>
              <w:pStyle w:val="G-PCCTablebody"/>
              <w:jc w:val="center"/>
              <w:rPr>
                <w:b/>
                <w:bCs/>
                <w:lang w:val="en-CA"/>
                <w:rPrChange w:id="28265" w:author="w19328_d1" w:date="2020-05-20T15:56:00Z">
                  <w:rPr>
                    <w:b/>
                    <w:bCs/>
                  </w:rPr>
                </w:rPrChange>
              </w:rPr>
            </w:pPr>
            <w:r w:rsidRPr="004F2A4F">
              <w:rPr>
                <w:b/>
                <w:bCs/>
                <w:lang w:val="en-CA"/>
                <w:rPrChange w:id="28266" w:author="w19328_d1" w:date="2020-05-20T15:56:00Z">
                  <w:rPr>
                    <w:b/>
                    <w:bCs/>
                  </w:rPr>
                </w:rPrChange>
              </w:rPr>
              <w:t>16</w:t>
            </w:r>
          </w:p>
        </w:tc>
        <w:tc>
          <w:tcPr>
            <w:tcW w:w="544" w:type="dxa"/>
            <w:noWrap/>
            <w:hideMark/>
          </w:tcPr>
          <w:p w14:paraId="20FD22E9" w14:textId="77777777" w:rsidR="00A33AC8" w:rsidRPr="004F2A4F" w:rsidRDefault="00A33AC8" w:rsidP="005A261C">
            <w:pPr>
              <w:pStyle w:val="G-PCCTablebody"/>
              <w:jc w:val="center"/>
              <w:rPr>
                <w:lang w:val="en-CA"/>
                <w:rPrChange w:id="28267" w:author="w19328_d1" w:date="2020-05-20T15:56:00Z">
                  <w:rPr/>
                </w:rPrChange>
              </w:rPr>
            </w:pPr>
            <w:r w:rsidRPr="004F2A4F">
              <w:rPr>
                <w:lang w:val="en-CA"/>
                <w:rPrChange w:id="28268" w:author="w19328_d1" w:date="2020-05-20T15:56:00Z">
                  <w:rPr/>
                </w:rPrChange>
              </w:rPr>
              <w:t>2</w:t>
            </w:r>
          </w:p>
        </w:tc>
        <w:tc>
          <w:tcPr>
            <w:tcW w:w="545" w:type="dxa"/>
            <w:noWrap/>
            <w:hideMark/>
          </w:tcPr>
          <w:p w14:paraId="2A3103BC" w14:textId="77777777" w:rsidR="00A33AC8" w:rsidRPr="004F2A4F" w:rsidRDefault="00A33AC8" w:rsidP="005A261C">
            <w:pPr>
              <w:pStyle w:val="G-PCCTablebody"/>
              <w:jc w:val="center"/>
              <w:rPr>
                <w:lang w:val="en-CA"/>
                <w:rPrChange w:id="28269" w:author="w19328_d1" w:date="2020-05-20T15:56:00Z">
                  <w:rPr/>
                </w:rPrChange>
              </w:rPr>
            </w:pPr>
            <w:r w:rsidRPr="004F2A4F">
              <w:rPr>
                <w:lang w:val="en-CA"/>
                <w:rPrChange w:id="28270" w:author="w19328_d1" w:date="2020-05-20T15:56:00Z">
                  <w:rPr/>
                </w:rPrChange>
              </w:rPr>
              <w:t>3</w:t>
            </w:r>
          </w:p>
        </w:tc>
        <w:tc>
          <w:tcPr>
            <w:tcW w:w="545" w:type="dxa"/>
            <w:noWrap/>
            <w:hideMark/>
          </w:tcPr>
          <w:p w14:paraId="35691AE4" w14:textId="77777777" w:rsidR="00A33AC8" w:rsidRPr="004F2A4F" w:rsidRDefault="00A33AC8" w:rsidP="005A261C">
            <w:pPr>
              <w:pStyle w:val="G-PCCTablebody"/>
              <w:jc w:val="center"/>
              <w:rPr>
                <w:lang w:val="en-CA"/>
                <w:rPrChange w:id="28271" w:author="w19328_d1" w:date="2020-05-20T15:56:00Z">
                  <w:rPr/>
                </w:rPrChange>
              </w:rPr>
            </w:pPr>
            <w:r w:rsidRPr="004F2A4F">
              <w:rPr>
                <w:lang w:val="en-CA"/>
                <w:rPrChange w:id="28272" w:author="w19328_d1" w:date="2020-05-20T15:56:00Z">
                  <w:rPr/>
                </w:rPrChange>
              </w:rPr>
              <w:t>3</w:t>
            </w:r>
          </w:p>
        </w:tc>
        <w:tc>
          <w:tcPr>
            <w:tcW w:w="545" w:type="dxa"/>
            <w:noWrap/>
            <w:hideMark/>
          </w:tcPr>
          <w:p w14:paraId="1C395D45" w14:textId="77777777" w:rsidR="00A33AC8" w:rsidRPr="004F2A4F" w:rsidRDefault="00A33AC8" w:rsidP="005A261C">
            <w:pPr>
              <w:pStyle w:val="G-PCCTablebody"/>
              <w:jc w:val="center"/>
              <w:rPr>
                <w:lang w:val="en-CA"/>
                <w:rPrChange w:id="28273" w:author="w19328_d1" w:date="2020-05-20T15:56:00Z">
                  <w:rPr/>
                </w:rPrChange>
              </w:rPr>
            </w:pPr>
            <w:proofErr w:type="spellStart"/>
            <w:r w:rsidRPr="004F2A4F">
              <w:rPr>
                <w:lang w:val="en-CA"/>
                <w:rPrChange w:id="28274" w:author="w19328_d1" w:date="2020-05-20T15:56:00Z">
                  <w:rPr/>
                </w:rPrChange>
              </w:rPr>
              <w:t>na</w:t>
            </w:r>
            <w:proofErr w:type="spellEnd"/>
          </w:p>
        </w:tc>
        <w:tc>
          <w:tcPr>
            <w:tcW w:w="545" w:type="dxa"/>
            <w:noWrap/>
            <w:hideMark/>
          </w:tcPr>
          <w:p w14:paraId="5FBBDBA2" w14:textId="77777777" w:rsidR="00A33AC8" w:rsidRPr="004F2A4F" w:rsidRDefault="00A33AC8" w:rsidP="005A261C">
            <w:pPr>
              <w:pStyle w:val="G-PCCTablebody"/>
              <w:jc w:val="center"/>
              <w:rPr>
                <w:lang w:val="en-CA"/>
                <w:rPrChange w:id="28275" w:author="w19328_d1" w:date="2020-05-20T15:56:00Z">
                  <w:rPr/>
                </w:rPrChange>
              </w:rPr>
            </w:pPr>
            <w:r w:rsidRPr="004F2A4F">
              <w:rPr>
                <w:lang w:val="en-CA"/>
                <w:rPrChange w:id="28276" w:author="w19328_d1" w:date="2020-05-20T15:56:00Z">
                  <w:rPr/>
                </w:rPrChange>
              </w:rPr>
              <w:t>3</w:t>
            </w:r>
          </w:p>
        </w:tc>
        <w:tc>
          <w:tcPr>
            <w:tcW w:w="544" w:type="dxa"/>
            <w:noWrap/>
            <w:hideMark/>
          </w:tcPr>
          <w:p w14:paraId="44E5BF33" w14:textId="77777777" w:rsidR="00A33AC8" w:rsidRPr="004F2A4F" w:rsidRDefault="00A33AC8" w:rsidP="005A261C">
            <w:pPr>
              <w:pStyle w:val="G-PCCTablebody"/>
              <w:jc w:val="center"/>
              <w:rPr>
                <w:lang w:val="en-CA"/>
                <w:rPrChange w:id="28277" w:author="w19328_d1" w:date="2020-05-20T15:56:00Z">
                  <w:rPr/>
                </w:rPrChange>
              </w:rPr>
            </w:pPr>
            <w:r w:rsidRPr="004F2A4F">
              <w:rPr>
                <w:lang w:val="en-CA"/>
                <w:rPrChange w:id="28278" w:author="w19328_d1" w:date="2020-05-20T15:56:00Z">
                  <w:rPr/>
                </w:rPrChange>
              </w:rPr>
              <w:t>7</w:t>
            </w:r>
          </w:p>
        </w:tc>
        <w:tc>
          <w:tcPr>
            <w:tcW w:w="545" w:type="dxa"/>
            <w:noWrap/>
            <w:hideMark/>
          </w:tcPr>
          <w:p w14:paraId="3CE4F034" w14:textId="77777777" w:rsidR="00A33AC8" w:rsidRPr="004F2A4F" w:rsidRDefault="00A33AC8" w:rsidP="005A261C">
            <w:pPr>
              <w:pStyle w:val="G-PCCTablebody"/>
              <w:jc w:val="center"/>
              <w:rPr>
                <w:lang w:val="en-CA"/>
                <w:rPrChange w:id="28279" w:author="w19328_d1" w:date="2020-05-20T15:56:00Z">
                  <w:rPr/>
                </w:rPrChange>
              </w:rPr>
            </w:pPr>
            <w:r w:rsidRPr="004F2A4F">
              <w:rPr>
                <w:lang w:val="en-CA"/>
                <w:rPrChange w:id="28280" w:author="w19328_d1" w:date="2020-05-20T15:56:00Z">
                  <w:rPr/>
                </w:rPrChange>
              </w:rPr>
              <w:t>7</w:t>
            </w:r>
          </w:p>
        </w:tc>
        <w:tc>
          <w:tcPr>
            <w:tcW w:w="545" w:type="dxa"/>
            <w:noWrap/>
            <w:hideMark/>
          </w:tcPr>
          <w:p w14:paraId="35DFCB37" w14:textId="77777777" w:rsidR="00A33AC8" w:rsidRPr="004F2A4F" w:rsidRDefault="00A33AC8" w:rsidP="005A261C">
            <w:pPr>
              <w:pStyle w:val="G-PCCTablebody"/>
              <w:jc w:val="center"/>
              <w:rPr>
                <w:lang w:val="en-CA"/>
                <w:rPrChange w:id="28281" w:author="w19328_d1" w:date="2020-05-20T15:56:00Z">
                  <w:rPr/>
                </w:rPrChange>
              </w:rPr>
            </w:pPr>
            <w:proofErr w:type="spellStart"/>
            <w:r w:rsidRPr="004F2A4F">
              <w:rPr>
                <w:lang w:val="en-CA"/>
                <w:rPrChange w:id="28282" w:author="w19328_d1" w:date="2020-05-20T15:56:00Z">
                  <w:rPr/>
                </w:rPrChange>
              </w:rPr>
              <w:t>na</w:t>
            </w:r>
            <w:proofErr w:type="spellEnd"/>
          </w:p>
        </w:tc>
        <w:tc>
          <w:tcPr>
            <w:tcW w:w="545" w:type="dxa"/>
            <w:noWrap/>
            <w:hideMark/>
          </w:tcPr>
          <w:p w14:paraId="6583CC07" w14:textId="77777777" w:rsidR="00A33AC8" w:rsidRPr="004F2A4F" w:rsidRDefault="00A33AC8" w:rsidP="005A261C">
            <w:pPr>
              <w:pStyle w:val="G-PCCTablebody"/>
              <w:jc w:val="center"/>
              <w:rPr>
                <w:lang w:val="en-CA"/>
                <w:rPrChange w:id="28283" w:author="w19328_d1" w:date="2020-05-20T15:56:00Z">
                  <w:rPr/>
                </w:rPrChange>
              </w:rPr>
            </w:pPr>
            <w:r w:rsidRPr="004F2A4F">
              <w:rPr>
                <w:lang w:val="en-CA"/>
                <w:rPrChange w:id="28284" w:author="w19328_d1" w:date="2020-05-20T15:56:00Z">
                  <w:rPr/>
                </w:rPrChange>
              </w:rPr>
              <w:t>3</w:t>
            </w:r>
          </w:p>
        </w:tc>
        <w:tc>
          <w:tcPr>
            <w:tcW w:w="545" w:type="dxa"/>
            <w:noWrap/>
            <w:hideMark/>
          </w:tcPr>
          <w:p w14:paraId="0C371A96" w14:textId="77777777" w:rsidR="00A33AC8" w:rsidRPr="004F2A4F" w:rsidRDefault="00A33AC8" w:rsidP="005A261C">
            <w:pPr>
              <w:pStyle w:val="G-PCCTablebody"/>
              <w:jc w:val="center"/>
              <w:rPr>
                <w:lang w:val="en-CA"/>
                <w:rPrChange w:id="28285" w:author="w19328_d1" w:date="2020-05-20T15:56:00Z">
                  <w:rPr/>
                </w:rPrChange>
              </w:rPr>
            </w:pPr>
            <w:r w:rsidRPr="004F2A4F">
              <w:rPr>
                <w:lang w:val="en-CA"/>
                <w:rPrChange w:id="28286" w:author="w19328_d1" w:date="2020-05-20T15:56:00Z">
                  <w:rPr/>
                </w:rPrChange>
              </w:rPr>
              <w:t>7</w:t>
            </w:r>
          </w:p>
        </w:tc>
        <w:tc>
          <w:tcPr>
            <w:tcW w:w="544" w:type="dxa"/>
            <w:noWrap/>
            <w:hideMark/>
          </w:tcPr>
          <w:p w14:paraId="3903B180" w14:textId="77777777" w:rsidR="00A33AC8" w:rsidRPr="004F2A4F" w:rsidRDefault="00A33AC8" w:rsidP="005A261C">
            <w:pPr>
              <w:pStyle w:val="G-PCCTablebody"/>
              <w:jc w:val="center"/>
              <w:rPr>
                <w:lang w:val="en-CA"/>
                <w:rPrChange w:id="28287" w:author="w19328_d1" w:date="2020-05-20T15:56:00Z">
                  <w:rPr/>
                </w:rPrChange>
              </w:rPr>
            </w:pPr>
            <w:r w:rsidRPr="004F2A4F">
              <w:rPr>
                <w:lang w:val="en-CA"/>
                <w:rPrChange w:id="28288" w:author="w19328_d1" w:date="2020-05-20T15:56:00Z">
                  <w:rPr/>
                </w:rPrChange>
              </w:rPr>
              <w:t>7</w:t>
            </w:r>
          </w:p>
        </w:tc>
        <w:tc>
          <w:tcPr>
            <w:tcW w:w="545" w:type="dxa"/>
            <w:noWrap/>
            <w:hideMark/>
          </w:tcPr>
          <w:p w14:paraId="5DBD6080" w14:textId="77777777" w:rsidR="00A33AC8" w:rsidRPr="004F2A4F" w:rsidRDefault="00A33AC8" w:rsidP="005A261C">
            <w:pPr>
              <w:pStyle w:val="G-PCCTablebody"/>
              <w:jc w:val="center"/>
              <w:rPr>
                <w:lang w:val="en-CA"/>
                <w:rPrChange w:id="28289" w:author="w19328_d1" w:date="2020-05-20T15:56:00Z">
                  <w:rPr/>
                </w:rPrChange>
              </w:rPr>
            </w:pPr>
            <w:proofErr w:type="spellStart"/>
            <w:r w:rsidRPr="004F2A4F">
              <w:rPr>
                <w:lang w:val="en-CA"/>
                <w:rPrChange w:id="28290" w:author="w19328_d1" w:date="2020-05-20T15:56:00Z">
                  <w:rPr/>
                </w:rPrChange>
              </w:rPr>
              <w:t>na</w:t>
            </w:r>
            <w:proofErr w:type="spellEnd"/>
          </w:p>
        </w:tc>
        <w:tc>
          <w:tcPr>
            <w:tcW w:w="545" w:type="dxa"/>
            <w:noWrap/>
            <w:hideMark/>
          </w:tcPr>
          <w:p w14:paraId="452C0902" w14:textId="77777777" w:rsidR="00A33AC8" w:rsidRPr="004F2A4F" w:rsidRDefault="00A33AC8" w:rsidP="005A261C">
            <w:pPr>
              <w:pStyle w:val="G-PCCTablebody"/>
              <w:jc w:val="center"/>
              <w:rPr>
                <w:lang w:val="en-CA"/>
                <w:rPrChange w:id="28291" w:author="w19328_d1" w:date="2020-05-20T15:56:00Z">
                  <w:rPr/>
                </w:rPrChange>
              </w:rPr>
            </w:pPr>
            <w:proofErr w:type="spellStart"/>
            <w:r w:rsidRPr="004F2A4F">
              <w:rPr>
                <w:lang w:val="en-CA"/>
                <w:rPrChange w:id="28292" w:author="w19328_d1" w:date="2020-05-20T15:56:00Z">
                  <w:rPr/>
                </w:rPrChange>
              </w:rPr>
              <w:t>na</w:t>
            </w:r>
            <w:proofErr w:type="spellEnd"/>
          </w:p>
        </w:tc>
        <w:tc>
          <w:tcPr>
            <w:tcW w:w="545" w:type="dxa"/>
            <w:noWrap/>
            <w:hideMark/>
          </w:tcPr>
          <w:p w14:paraId="45626AE4" w14:textId="77777777" w:rsidR="00A33AC8" w:rsidRPr="004F2A4F" w:rsidRDefault="00A33AC8" w:rsidP="005A261C">
            <w:pPr>
              <w:pStyle w:val="G-PCCTablebody"/>
              <w:jc w:val="center"/>
              <w:rPr>
                <w:lang w:val="en-CA"/>
                <w:rPrChange w:id="28293" w:author="w19328_d1" w:date="2020-05-20T15:56:00Z">
                  <w:rPr/>
                </w:rPrChange>
              </w:rPr>
            </w:pPr>
            <w:proofErr w:type="spellStart"/>
            <w:r w:rsidRPr="004F2A4F">
              <w:rPr>
                <w:lang w:val="en-CA"/>
                <w:rPrChange w:id="28294" w:author="w19328_d1" w:date="2020-05-20T15:56:00Z">
                  <w:rPr/>
                </w:rPrChange>
              </w:rPr>
              <w:t>na</w:t>
            </w:r>
            <w:proofErr w:type="spellEnd"/>
          </w:p>
        </w:tc>
        <w:tc>
          <w:tcPr>
            <w:tcW w:w="545" w:type="dxa"/>
            <w:noWrap/>
            <w:hideMark/>
          </w:tcPr>
          <w:p w14:paraId="6BAB8C82" w14:textId="77777777" w:rsidR="00A33AC8" w:rsidRPr="004F2A4F" w:rsidRDefault="00A33AC8" w:rsidP="005A261C">
            <w:pPr>
              <w:pStyle w:val="G-PCCTablebody"/>
              <w:jc w:val="center"/>
              <w:rPr>
                <w:lang w:val="en-CA"/>
                <w:rPrChange w:id="28295" w:author="w19328_d1" w:date="2020-05-20T15:56:00Z">
                  <w:rPr/>
                </w:rPrChange>
              </w:rPr>
            </w:pPr>
            <w:proofErr w:type="spellStart"/>
            <w:r w:rsidRPr="004F2A4F">
              <w:rPr>
                <w:lang w:val="en-CA"/>
                <w:rPrChange w:id="28296" w:author="w19328_d1" w:date="2020-05-20T15:56:00Z">
                  <w:rPr/>
                </w:rPrChange>
              </w:rPr>
              <w:t>na</w:t>
            </w:r>
            <w:proofErr w:type="spellEnd"/>
          </w:p>
        </w:tc>
        <w:tc>
          <w:tcPr>
            <w:tcW w:w="545" w:type="dxa"/>
            <w:noWrap/>
            <w:hideMark/>
          </w:tcPr>
          <w:p w14:paraId="2F3A55B5" w14:textId="77777777" w:rsidR="00A33AC8" w:rsidRPr="004F2A4F" w:rsidRDefault="00A33AC8" w:rsidP="005A261C">
            <w:pPr>
              <w:pStyle w:val="G-PCCTablebody"/>
              <w:jc w:val="center"/>
              <w:rPr>
                <w:lang w:val="en-CA"/>
                <w:rPrChange w:id="28297" w:author="w19328_d1" w:date="2020-05-20T15:56:00Z">
                  <w:rPr/>
                </w:rPrChange>
              </w:rPr>
            </w:pPr>
            <w:proofErr w:type="spellStart"/>
            <w:r w:rsidRPr="004F2A4F">
              <w:rPr>
                <w:lang w:val="en-CA"/>
                <w:rPrChange w:id="28298" w:author="w19328_d1" w:date="2020-05-20T15:56:00Z">
                  <w:rPr/>
                </w:rPrChange>
              </w:rPr>
              <w:t>na</w:t>
            </w:r>
            <w:proofErr w:type="spellEnd"/>
          </w:p>
        </w:tc>
      </w:tr>
      <w:tr w:rsidR="00A33AC8" w:rsidRPr="004F2A4F" w14:paraId="6C59B993" w14:textId="77777777" w:rsidTr="005A261C">
        <w:trPr>
          <w:trHeight w:val="360"/>
          <w:jc w:val="center"/>
        </w:trPr>
        <w:tc>
          <w:tcPr>
            <w:tcW w:w="636" w:type="dxa"/>
            <w:noWrap/>
            <w:hideMark/>
          </w:tcPr>
          <w:p w14:paraId="75EDE4C1" w14:textId="77777777" w:rsidR="00A33AC8" w:rsidRPr="004F2A4F" w:rsidRDefault="00A33AC8" w:rsidP="005A261C">
            <w:pPr>
              <w:pStyle w:val="G-PCCTablebody"/>
              <w:jc w:val="center"/>
              <w:rPr>
                <w:b/>
                <w:bCs/>
                <w:lang w:val="en-CA"/>
                <w:rPrChange w:id="28299" w:author="w19328_d1" w:date="2020-05-20T15:56:00Z">
                  <w:rPr>
                    <w:b/>
                    <w:bCs/>
                  </w:rPr>
                </w:rPrChange>
              </w:rPr>
            </w:pPr>
            <w:r w:rsidRPr="004F2A4F">
              <w:rPr>
                <w:b/>
                <w:bCs/>
                <w:lang w:val="en-CA"/>
                <w:rPrChange w:id="28300" w:author="w19328_d1" w:date="2020-05-20T15:56:00Z">
                  <w:rPr>
                    <w:b/>
                    <w:bCs/>
                  </w:rPr>
                </w:rPrChange>
              </w:rPr>
              <w:t>32</w:t>
            </w:r>
          </w:p>
        </w:tc>
        <w:tc>
          <w:tcPr>
            <w:tcW w:w="544" w:type="dxa"/>
            <w:noWrap/>
            <w:hideMark/>
          </w:tcPr>
          <w:p w14:paraId="426DAC3C" w14:textId="77777777" w:rsidR="00A33AC8" w:rsidRPr="004F2A4F" w:rsidRDefault="00A33AC8" w:rsidP="005A261C">
            <w:pPr>
              <w:pStyle w:val="G-PCCTablebody"/>
              <w:jc w:val="center"/>
              <w:rPr>
                <w:lang w:val="en-CA"/>
                <w:rPrChange w:id="28301" w:author="w19328_d1" w:date="2020-05-20T15:56:00Z">
                  <w:rPr/>
                </w:rPrChange>
              </w:rPr>
            </w:pPr>
            <w:r w:rsidRPr="004F2A4F">
              <w:rPr>
                <w:lang w:val="en-CA"/>
                <w:rPrChange w:id="28302" w:author="w19328_d1" w:date="2020-05-20T15:56:00Z">
                  <w:rPr/>
                </w:rPrChange>
              </w:rPr>
              <w:t>2</w:t>
            </w:r>
          </w:p>
        </w:tc>
        <w:tc>
          <w:tcPr>
            <w:tcW w:w="545" w:type="dxa"/>
            <w:noWrap/>
            <w:hideMark/>
          </w:tcPr>
          <w:p w14:paraId="047557D6" w14:textId="77777777" w:rsidR="00A33AC8" w:rsidRPr="004F2A4F" w:rsidRDefault="00A33AC8" w:rsidP="005A261C">
            <w:pPr>
              <w:pStyle w:val="G-PCCTablebody"/>
              <w:jc w:val="center"/>
              <w:rPr>
                <w:lang w:val="en-CA"/>
                <w:rPrChange w:id="28303" w:author="w19328_d1" w:date="2020-05-20T15:56:00Z">
                  <w:rPr/>
                </w:rPrChange>
              </w:rPr>
            </w:pPr>
            <w:r w:rsidRPr="004F2A4F">
              <w:rPr>
                <w:lang w:val="en-CA"/>
                <w:rPrChange w:id="28304" w:author="w19328_d1" w:date="2020-05-20T15:56:00Z">
                  <w:rPr/>
                </w:rPrChange>
              </w:rPr>
              <w:t>3</w:t>
            </w:r>
          </w:p>
        </w:tc>
        <w:tc>
          <w:tcPr>
            <w:tcW w:w="545" w:type="dxa"/>
            <w:noWrap/>
            <w:hideMark/>
          </w:tcPr>
          <w:p w14:paraId="24B75EA5" w14:textId="77777777" w:rsidR="00A33AC8" w:rsidRPr="004F2A4F" w:rsidRDefault="00A33AC8" w:rsidP="005A261C">
            <w:pPr>
              <w:pStyle w:val="G-PCCTablebody"/>
              <w:jc w:val="center"/>
              <w:rPr>
                <w:lang w:val="en-CA"/>
                <w:rPrChange w:id="28305" w:author="w19328_d1" w:date="2020-05-20T15:56:00Z">
                  <w:rPr/>
                </w:rPrChange>
              </w:rPr>
            </w:pPr>
            <w:r w:rsidRPr="004F2A4F">
              <w:rPr>
                <w:lang w:val="en-CA"/>
                <w:rPrChange w:id="28306" w:author="w19328_d1" w:date="2020-05-20T15:56:00Z">
                  <w:rPr/>
                </w:rPrChange>
              </w:rPr>
              <w:t>3</w:t>
            </w:r>
          </w:p>
        </w:tc>
        <w:tc>
          <w:tcPr>
            <w:tcW w:w="545" w:type="dxa"/>
            <w:noWrap/>
            <w:hideMark/>
          </w:tcPr>
          <w:p w14:paraId="29B6B8BC" w14:textId="77777777" w:rsidR="00A33AC8" w:rsidRPr="004F2A4F" w:rsidRDefault="00A33AC8" w:rsidP="005A261C">
            <w:pPr>
              <w:pStyle w:val="G-PCCTablebody"/>
              <w:jc w:val="center"/>
              <w:rPr>
                <w:lang w:val="en-CA"/>
                <w:rPrChange w:id="28307" w:author="w19328_d1" w:date="2020-05-20T15:56:00Z">
                  <w:rPr/>
                </w:rPrChange>
              </w:rPr>
            </w:pPr>
            <w:proofErr w:type="spellStart"/>
            <w:r w:rsidRPr="004F2A4F">
              <w:rPr>
                <w:lang w:val="en-CA"/>
                <w:rPrChange w:id="28308" w:author="w19328_d1" w:date="2020-05-20T15:56:00Z">
                  <w:rPr/>
                </w:rPrChange>
              </w:rPr>
              <w:t>na</w:t>
            </w:r>
            <w:proofErr w:type="spellEnd"/>
          </w:p>
        </w:tc>
        <w:tc>
          <w:tcPr>
            <w:tcW w:w="545" w:type="dxa"/>
            <w:noWrap/>
            <w:hideMark/>
          </w:tcPr>
          <w:p w14:paraId="61D9C123" w14:textId="77777777" w:rsidR="00A33AC8" w:rsidRPr="004F2A4F" w:rsidRDefault="00A33AC8" w:rsidP="005A261C">
            <w:pPr>
              <w:pStyle w:val="G-PCCTablebody"/>
              <w:jc w:val="center"/>
              <w:rPr>
                <w:lang w:val="en-CA"/>
                <w:rPrChange w:id="28309" w:author="w19328_d1" w:date="2020-05-20T15:56:00Z">
                  <w:rPr/>
                </w:rPrChange>
              </w:rPr>
            </w:pPr>
            <w:r w:rsidRPr="004F2A4F">
              <w:rPr>
                <w:lang w:val="en-CA"/>
                <w:rPrChange w:id="28310" w:author="w19328_d1" w:date="2020-05-20T15:56:00Z">
                  <w:rPr/>
                </w:rPrChange>
              </w:rPr>
              <w:t>3</w:t>
            </w:r>
          </w:p>
        </w:tc>
        <w:tc>
          <w:tcPr>
            <w:tcW w:w="544" w:type="dxa"/>
            <w:noWrap/>
            <w:hideMark/>
          </w:tcPr>
          <w:p w14:paraId="79D3486F" w14:textId="77777777" w:rsidR="00A33AC8" w:rsidRPr="004F2A4F" w:rsidRDefault="00A33AC8" w:rsidP="005A261C">
            <w:pPr>
              <w:pStyle w:val="G-PCCTablebody"/>
              <w:jc w:val="center"/>
              <w:rPr>
                <w:lang w:val="en-CA"/>
                <w:rPrChange w:id="28311" w:author="w19328_d1" w:date="2020-05-20T15:56:00Z">
                  <w:rPr/>
                </w:rPrChange>
              </w:rPr>
            </w:pPr>
            <w:r w:rsidRPr="004F2A4F">
              <w:rPr>
                <w:lang w:val="en-CA"/>
                <w:rPrChange w:id="28312" w:author="w19328_d1" w:date="2020-05-20T15:56:00Z">
                  <w:rPr/>
                </w:rPrChange>
              </w:rPr>
              <w:t>7</w:t>
            </w:r>
          </w:p>
        </w:tc>
        <w:tc>
          <w:tcPr>
            <w:tcW w:w="545" w:type="dxa"/>
            <w:noWrap/>
            <w:hideMark/>
          </w:tcPr>
          <w:p w14:paraId="398EB9AB" w14:textId="77777777" w:rsidR="00A33AC8" w:rsidRPr="004F2A4F" w:rsidRDefault="00A33AC8" w:rsidP="005A261C">
            <w:pPr>
              <w:pStyle w:val="G-PCCTablebody"/>
              <w:jc w:val="center"/>
              <w:rPr>
                <w:lang w:val="en-CA"/>
                <w:rPrChange w:id="28313" w:author="w19328_d1" w:date="2020-05-20T15:56:00Z">
                  <w:rPr/>
                </w:rPrChange>
              </w:rPr>
            </w:pPr>
            <w:r w:rsidRPr="004F2A4F">
              <w:rPr>
                <w:lang w:val="en-CA"/>
                <w:rPrChange w:id="28314" w:author="w19328_d1" w:date="2020-05-20T15:56:00Z">
                  <w:rPr/>
                </w:rPrChange>
              </w:rPr>
              <w:t>7</w:t>
            </w:r>
          </w:p>
        </w:tc>
        <w:tc>
          <w:tcPr>
            <w:tcW w:w="545" w:type="dxa"/>
            <w:noWrap/>
            <w:hideMark/>
          </w:tcPr>
          <w:p w14:paraId="3375ABF7" w14:textId="77777777" w:rsidR="00A33AC8" w:rsidRPr="004F2A4F" w:rsidRDefault="00A33AC8" w:rsidP="005A261C">
            <w:pPr>
              <w:pStyle w:val="G-PCCTablebody"/>
              <w:jc w:val="center"/>
              <w:rPr>
                <w:lang w:val="en-CA"/>
                <w:rPrChange w:id="28315" w:author="w19328_d1" w:date="2020-05-20T15:56:00Z">
                  <w:rPr/>
                </w:rPrChange>
              </w:rPr>
            </w:pPr>
            <w:proofErr w:type="spellStart"/>
            <w:r w:rsidRPr="004F2A4F">
              <w:rPr>
                <w:lang w:val="en-CA"/>
                <w:rPrChange w:id="28316" w:author="w19328_d1" w:date="2020-05-20T15:56:00Z">
                  <w:rPr/>
                </w:rPrChange>
              </w:rPr>
              <w:t>na</w:t>
            </w:r>
            <w:proofErr w:type="spellEnd"/>
          </w:p>
        </w:tc>
        <w:tc>
          <w:tcPr>
            <w:tcW w:w="545" w:type="dxa"/>
            <w:noWrap/>
            <w:hideMark/>
          </w:tcPr>
          <w:p w14:paraId="4452EA36" w14:textId="77777777" w:rsidR="00A33AC8" w:rsidRPr="004F2A4F" w:rsidRDefault="00A33AC8" w:rsidP="005A261C">
            <w:pPr>
              <w:pStyle w:val="G-PCCTablebody"/>
              <w:jc w:val="center"/>
              <w:rPr>
                <w:lang w:val="en-CA"/>
                <w:rPrChange w:id="28317" w:author="w19328_d1" w:date="2020-05-20T15:56:00Z">
                  <w:rPr/>
                </w:rPrChange>
              </w:rPr>
            </w:pPr>
            <w:r w:rsidRPr="004F2A4F">
              <w:rPr>
                <w:lang w:val="en-CA"/>
                <w:rPrChange w:id="28318" w:author="w19328_d1" w:date="2020-05-20T15:56:00Z">
                  <w:rPr/>
                </w:rPrChange>
              </w:rPr>
              <w:t>3</w:t>
            </w:r>
          </w:p>
        </w:tc>
        <w:tc>
          <w:tcPr>
            <w:tcW w:w="545" w:type="dxa"/>
            <w:noWrap/>
            <w:hideMark/>
          </w:tcPr>
          <w:p w14:paraId="3BEFFE65" w14:textId="77777777" w:rsidR="00A33AC8" w:rsidRPr="004F2A4F" w:rsidRDefault="00A33AC8" w:rsidP="005A261C">
            <w:pPr>
              <w:pStyle w:val="G-PCCTablebody"/>
              <w:jc w:val="center"/>
              <w:rPr>
                <w:lang w:val="en-CA"/>
                <w:rPrChange w:id="28319" w:author="w19328_d1" w:date="2020-05-20T15:56:00Z">
                  <w:rPr/>
                </w:rPrChange>
              </w:rPr>
            </w:pPr>
            <w:r w:rsidRPr="004F2A4F">
              <w:rPr>
                <w:lang w:val="en-CA"/>
                <w:rPrChange w:id="28320" w:author="w19328_d1" w:date="2020-05-20T15:56:00Z">
                  <w:rPr/>
                </w:rPrChange>
              </w:rPr>
              <w:t>7</w:t>
            </w:r>
          </w:p>
        </w:tc>
        <w:tc>
          <w:tcPr>
            <w:tcW w:w="544" w:type="dxa"/>
            <w:noWrap/>
            <w:hideMark/>
          </w:tcPr>
          <w:p w14:paraId="00FF4E4C" w14:textId="77777777" w:rsidR="00A33AC8" w:rsidRPr="004F2A4F" w:rsidRDefault="00A33AC8" w:rsidP="005A261C">
            <w:pPr>
              <w:pStyle w:val="G-PCCTablebody"/>
              <w:jc w:val="center"/>
              <w:rPr>
                <w:lang w:val="en-CA"/>
                <w:rPrChange w:id="28321" w:author="w19328_d1" w:date="2020-05-20T15:56:00Z">
                  <w:rPr/>
                </w:rPrChange>
              </w:rPr>
            </w:pPr>
            <w:r w:rsidRPr="004F2A4F">
              <w:rPr>
                <w:lang w:val="en-CA"/>
                <w:rPrChange w:id="28322" w:author="w19328_d1" w:date="2020-05-20T15:56:00Z">
                  <w:rPr/>
                </w:rPrChange>
              </w:rPr>
              <w:t>7</w:t>
            </w:r>
          </w:p>
        </w:tc>
        <w:tc>
          <w:tcPr>
            <w:tcW w:w="545" w:type="dxa"/>
            <w:noWrap/>
            <w:hideMark/>
          </w:tcPr>
          <w:p w14:paraId="5D6B78C6" w14:textId="77777777" w:rsidR="00A33AC8" w:rsidRPr="004F2A4F" w:rsidRDefault="00A33AC8" w:rsidP="005A261C">
            <w:pPr>
              <w:pStyle w:val="G-PCCTablebody"/>
              <w:jc w:val="center"/>
              <w:rPr>
                <w:lang w:val="en-CA"/>
                <w:rPrChange w:id="28323" w:author="w19328_d1" w:date="2020-05-20T15:56:00Z">
                  <w:rPr/>
                </w:rPrChange>
              </w:rPr>
            </w:pPr>
            <w:proofErr w:type="spellStart"/>
            <w:r w:rsidRPr="004F2A4F">
              <w:rPr>
                <w:lang w:val="en-CA"/>
                <w:rPrChange w:id="28324" w:author="w19328_d1" w:date="2020-05-20T15:56:00Z">
                  <w:rPr/>
                </w:rPrChange>
              </w:rPr>
              <w:t>na</w:t>
            </w:r>
            <w:proofErr w:type="spellEnd"/>
          </w:p>
        </w:tc>
        <w:tc>
          <w:tcPr>
            <w:tcW w:w="545" w:type="dxa"/>
            <w:noWrap/>
            <w:hideMark/>
          </w:tcPr>
          <w:p w14:paraId="7F05227D" w14:textId="77777777" w:rsidR="00A33AC8" w:rsidRPr="004F2A4F" w:rsidRDefault="00A33AC8" w:rsidP="005A261C">
            <w:pPr>
              <w:pStyle w:val="G-PCCTablebody"/>
              <w:jc w:val="center"/>
              <w:rPr>
                <w:lang w:val="en-CA"/>
                <w:rPrChange w:id="28325" w:author="w19328_d1" w:date="2020-05-20T15:56:00Z">
                  <w:rPr/>
                </w:rPrChange>
              </w:rPr>
            </w:pPr>
            <w:proofErr w:type="spellStart"/>
            <w:r w:rsidRPr="004F2A4F">
              <w:rPr>
                <w:lang w:val="en-CA"/>
                <w:rPrChange w:id="28326" w:author="w19328_d1" w:date="2020-05-20T15:56:00Z">
                  <w:rPr/>
                </w:rPrChange>
              </w:rPr>
              <w:t>na</w:t>
            </w:r>
            <w:proofErr w:type="spellEnd"/>
          </w:p>
        </w:tc>
        <w:tc>
          <w:tcPr>
            <w:tcW w:w="545" w:type="dxa"/>
            <w:noWrap/>
            <w:hideMark/>
          </w:tcPr>
          <w:p w14:paraId="0309038F" w14:textId="77777777" w:rsidR="00A33AC8" w:rsidRPr="004F2A4F" w:rsidRDefault="00A33AC8" w:rsidP="005A261C">
            <w:pPr>
              <w:pStyle w:val="G-PCCTablebody"/>
              <w:jc w:val="center"/>
              <w:rPr>
                <w:lang w:val="en-CA"/>
                <w:rPrChange w:id="28327" w:author="w19328_d1" w:date="2020-05-20T15:56:00Z">
                  <w:rPr/>
                </w:rPrChange>
              </w:rPr>
            </w:pPr>
            <w:proofErr w:type="spellStart"/>
            <w:r w:rsidRPr="004F2A4F">
              <w:rPr>
                <w:lang w:val="en-CA"/>
                <w:rPrChange w:id="28328" w:author="w19328_d1" w:date="2020-05-20T15:56:00Z">
                  <w:rPr/>
                </w:rPrChange>
              </w:rPr>
              <w:t>na</w:t>
            </w:r>
            <w:proofErr w:type="spellEnd"/>
          </w:p>
        </w:tc>
        <w:tc>
          <w:tcPr>
            <w:tcW w:w="545" w:type="dxa"/>
            <w:noWrap/>
            <w:hideMark/>
          </w:tcPr>
          <w:p w14:paraId="0BDA3907" w14:textId="77777777" w:rsidR="00A33AC8" w:rsidRPr="004F2A4F" w:rsidRDefault="00A33AC8" w:rsidP="005A261C">
            <w:pPr>
              <w:pStyle w:val="G-PCCTablebody"/>
              <w:jc w:val="center"/>
              <w:rPr>
                <w:lang w:val="en-CA"/>
                <w:rPrChange w:id="28329" w:author="w19328_d1" w:date="2020-05-20T15:56:00Z">
                  <w:rPr/>
                </w:rPrChange>
              </w:rPr>
            </w:pPr>
            <w:proofErr w:type="spellStart"/>
            <w:r w:rsidRPr="004F2A4F">
              <w:rPr>
                <w:lang w:val="en-CA"/>
                <w:rPrChange w:id="28330" w:author="w19328_d1" w:date="2020-05-20T15:56:00Z">
                  <w:rPr/>
                </w:rPrChange>
              </w:rPr>
              <w:t>na</w:t>
            </w:r>
            <w:proofErr w:type="spellEnd"/>
          </w:p>
        </w:tc>
        <w:tc>
          <w:tcPr>
            <w:tcW w:w="545" w:type="dxa"/>
            <w:noWrap/>
            <w:hideMark/>
          </w:tcPr>
          <w:p w14:paraId="4DCA7E3D" w14:textId="77777777" w:rsidR="00A33AC8" w:rsidRPr="004F2A4F" w:rsidRDefault="00A33AC8" w:rsidP="005A261C">
            <w:pPr>
              <w:pStyle w:val="G-PCCTablebody"/>
              <w:jc w:val="center"/>
              <w:rPr>
                <w:lang w:val="en-CA"/>
                <w:rPrChange w:id="28331" w:author="w19328_d1" w:date="2020-05-20T15:56:00Z">
                  <w:rPr/>
                </w:rPrChange>
              </w:rPr>
            </w:pPr>
            <w:proofErr w:type="spellStart"/>
            <w:r w:rsidRPr="004F2A4F">
              <w:rPr>
                <w:lang w:val="en-CA"/>
                <w:rPrChange w:id="28332" w:author="w19328_d1" w:date="2020-05-20T15:56:00Z">
                  <w:rPr/>
                </w:rPrChange>
              </w:rPr>
              <w:t>na</w:t>
            </w:r>
            <w:proofErr w:type="spellEnd"/>
          </w:p>
        </w:tc>
      </w:tr>
      <w:tr w:rsidR="00A33AC8" w:rsidRPr="004F2A4F" w14:paraId="61191D63" w14:textId="77777777" w:rsidTr="005A261C">
        <w:trPr>
          <w:trHeight w:val="360"/>
          <w:jc w:val="center"/>
        </w:trPr>
        <w:tc>
          <w:tcPr>
            <w:tcW w:w="636" w:type="dxa"/>
            <w:noWrap/>
            <w:hideMark/>
          </w:tcPr>
          <w:p w14:paraId="49311BA3" w14:textId="77777777" w:rsidR="00A33AC8" w:rsidRPr="004F2A4F" w:rsidRDefault="00A33AC8" w:rsidP="005A261C">
            <w:pPr>
              <w:pStyle w:val="G-PCCTablebody"/>
              <w:jc w:val="center"/>
              <w:rPr>
                <w:b/>
                <w:bCs/>
                <w:lang w:val="en-CA"/>
                <w:rPrChange w:id="28333" w:author="w19328_d1" w:date="2020-05-20T15:56:00Z">
                  <w:rPr>
                    <w:b/>
                    <w:bCs/>
                  </w:rPr>
                </w:rPrChange>
              </w:rPr>
            </w:pPr>
            <w:r w:rsidRPr="004F2A4F">
              <w:rPr>
                <w:b/>
                <w:bCs/>
                <w:lang w:val="en-CA"/>
                <w:rPrChange w:id="28334" w:author="w19328_d1" w:date="2020-05-20T15:56:00Z">
                  <w:rPr>
                    <w:b/>
                    <w:bCs/>
                  </w:rPr>
                </w:rPrChange>
              </w:rPr>
              <w:t>48</w:t>
            </w:r>
          </w:p>
        </w:tc>
        <w:tc>
          <w:tcPr>
            <w:tcW w:w="544" w:type="dxa"/>
            <w:noWrap/>
            <w:hideMark/>
          </w:tcPr>
          <w:p w14:paraId="7BFE10F5" w14:textId="77777777" w:rsidR="00A33AC8" w:rsidRPr="004F2A4F" w:rsidRDefault="00A33AC8" w:rsidP="005A261C">
            <w:pPr>
              <w:pStyle w:val="G-PCCTablebody"/>
              <w:jc w:val="center"/>
              <w:rPr>
                <w:lang w:val="en-CA"/>
                <w:rPrChange w:id="28335" w:author="w19328_d1" w:date="2020-05-20T15:56:00Z">
                  <w:rPr/>
                </w:rPrChange>
              </w:rPr>
            </w:pPr>
            <w:proofErr w:type="spellStart"/>
            <w:r w:rsidRPr="004F2A4F">
              <w:rPr>
                <w:lang w:val="en-CA"/>
                <w:rPrChange w:id="28336" w:author="w19328_d1" w:date="2020-05-20T15:56:00Z">
                  <w:rPr/>
                </w:rPrChange>
              </w:rPr>
              <w:t>na</w:t>
            </w:r>
            <w:proofErr w:type="spellEnd"/>
          </w:p>
        </w:tc>
        <w:tc>
          <w:tcPr>
            <w:tcW w:w="545" w:type="dxa"/>
            <w:noWrap/>
            <w:hideMark/>
          </w:tcPr>
          <w:p w14:paraId="5CDD718D" w14:textId="77777777" w:rsidR="00A33AC8" w:rsidRPr="004F2A4F" w:rsidRDefault="00A33AC8" w:rsidP="005A261C">
            <w:pPr>
              <w:pStyle w:val="G-PCCTablebody"/>
              <w:jc w:val="center"/>
              <w:rPr>
                <w:lang w:val="en-CA"/>
                <w:rPrChange w:id="28337" w:author="w19328_d1" w:date="2020-05-20T15:56:00Z">
                  <w:rPr/>
                </w:rPrChange>
              </w:rPr>
            </w:pPr>
            <w:proofErr w:type="spellStart"/>
            <w:r w:rsidRPr="004F2A4F">
              <w:rPr>
                <w:lang w:val="en-CA"/>
                <w:rPrChange w:id="28338" w:author="w19328_d1" w:date="2020-05-20T15:56:00Z">
                  <w:rPr/>
                </w:rPrChange>
              </w:rPr>
              <w:t>na</w:t>
            </w:r>
            <w:proofErr w:type="spellEnd"/>
          </w:p>
        </w:tc>
        <w:tc>
          <w:tcPr>
            <w:tcW w:w="545" w:type="dxa"/>
            <w:noWrap/>
            <w:hideMark/>
          </w:tcPr>
          <w:p w14:paraId="365A1374" w14:textId="77777777" w:rsidR="00A33AC8" w:rsidRPr="004F2A4F" w:rsidRDefault="00A33AC8" w:rsidP="005A261C">
            <w:pPr>
              <w:pStyle w:val="G-PCCTablebody"/>
              <w:jc w:val="center"/>
              <w:rPr>
                <w:lang w:val="en-CA"/>
                <w:rPrChange w:id="28339" w:author="w19328_d1" w:date="2020-05-20T15:56:00Z">
                  <w:rPr/>
                </w:rPrChange>
              </w:rPr>
            </w:pPr>
            <w:proofErr w:type="spellStart"/>
            <w:r w:rsidRPr="004F2A4F">
              <w:rPr>
                <w:lang w:val="en-CA"/>
                <w:rPrChange w:id="28340" w:author="w19328_d1" w:date="2020-05-20T15:56:00Z">
                  <w:rPr/>
                </w:rPrChange>
              </w:rPr>
              <w:t>na</w:t>
            </w:r>
            <w:proofErr w:type="spellEnd"/>
          </w:p>
        </w:tc>
        <w:tc>
          <w:tcPr>
            <w:tcW w:w="545" w:type="dxa"/>
            <w:noWrap/>
            <w:hideMark/>
          </w:tcPr>
          <w:p w14:paraId="38A90BD4" w14:textId="77777777" w:rsidR="00A33AC8" w:rsidRPr="004F2A4F" w:rsidRDefault="00A33AC8" w:rsidP="005A261C">
            <w:pPr>
              <w:pStyle w:val="G-PCCTablebody"/>
              <w:jc w:val="center"/>
              <w:rPr>
                <w:lang w:val="en-CA"/>
                <w:rPrChange w:id="28341" w:author="w19328_d1" w:date="2020-05-20T15:56:00Z">
                  <w:rPr/>
                </w:rPrChange>
              </w:rPr>
            </w:pPr>
            <w:proofErr w:type="spellStart"/>
            <w:r w:rsidRPr="004F2A4F">
              <w:rPr>
                <w:lang w:val="en-CA"/>
                <w:rPrChange w:id="28342" w:author="w19328_d1" w:date="2020-05-20T15:56:00Z">
                  <w:rPr/>
                </w:rPrChange>
              </w:rPr>
              <w:t>na</w:t>
            </w:r>
            <w:proofErr w:type="spellEnd"/>
          </w:p>
        </w:tc>
        <w:tc>
          <w:tcPr>
            <w:tcW w:w="545" w:type="dxa"/>
            <w:noWrap/>
            <w:hideMark/>
          </w:tcPr>
          <w:p w14:paraId="483790D1" w14:textId="77777777" w:rsidR="00A33AC8" w:rsidRPr="004F2A4F" w:rsidRDefault="00A33AC8" w:rsidP="005A261C">
            <w:pPr>
              <w:pStyle w:val="G-PCCTablebody"/>
              <w:jc w:val="center"/>
              <w:rPr>
                <w:lang w:val="en-CA"/>
                <w:rPrChange w:id="28343" w:author="w19328_d1" w:date="2020-05-20T15:56:00Z">
                  <w:rPr/>
                </w:rPrChange>
              </w:rPr>
            </w:pPr>
            <w:proofErr w:type="spellStart"/>
            <w:r w:rsidRPr="004F2A4F">
              <w:rPr>
                <w:lang w:val="en-CA"/>
                <w:rPrChange w:id="28344" w:author="w19328_d1" w:date="2020-05-20T15:56:00Z">
                  <w:rPr/>
                </w:rPrChange>
              </w:rPr>
              <w:t>na</w:t>
            </w:r>
            <w:proofErr w:type="spellEnd"/>
          </w:p>
        </w:tc>
        <w:tc>
          <w:tcPr>
            <w:tcW w:w="544" w:type="dxa"/>
            <w:noWrap/>
            <w:hideMark/>
          </w:tcPr>
          <w:p w14:paraId="16BB82BC" w14:textId="77777777" w:rsidR="00A33AC8" w:rsidRPr="004F2A4F" w:rsidRDefault="00A33AC8" w:rsidP="005A261C">
            <w:pPr>
              <w:pStyle w:val="G-PCCTablebody"/>
              <w:jc w:val="center"/>
              <w:rPr>
                <w:lang w:val="en-CA"/>
                <w:rPrChange w:id="28345" w:author="w19328_d1" w:date="2020-05-20T15:56:00Z">
                  <w:rPr/>
                </w:rPrChange>
              </w:rPr>
            </w:pPr>
            <w:proofErr w:type="spellStart"/>
            <w:r w:rsidRPr="004F2A4F">
              <w:rPr>
                <w:lang w:val="en-CA"/>
                <w:rPrChange w:id="28346" w:author="w19328_d1" w:date="2020-05-20T15:56:00Z">
                  <w:rPr/>
                </w:rPrChange>
              </w:rPr>
              <w:t>na</w:t>
            </w:r>
            <w:proofErr w:type="spellEnd"/>
          </w:p>
        </w:tc>
        <w:tc>
          <w:tcPr>
            <w:tcW w:w="545" w:type="dxa"/>
            <w:noWrap/>
            <w:hideMark/>
          </w:tcPr>
          <w:p w14:paraId="329333D9" w14:textId="77777777" w:rsidR="00A33AC8" w:rsidRPr="004F2A4F" w:rsidRDefault="00A33AC8" w:rsidP="005A261C">
            <w:pPr>
              <w:pStyle w:val="G-PCCTablebody"/>
              <w:jc w:val="center"/>
              <w:rPr>
                <w:lang w:val="en-CA"/>
                <w:rPrChange w:id="28347" w:author="w19328_d1" w:date="2020-05-20T15:56:00Z">
                  <w:rPr/>
                </w:rPrChange>
              </w:rPr>
            </w:pPr>
            <w:proofErr w:type="spellStart"/>
            <w:r w:rsidRPr="004F2A4F">
              <w:rPr>
                <w:lang w:val="en-CA"/>
                <w:rPrChange w:id="28348" w:author="w19328_d1" w:date="2020-05-20T15:56:00Z">
                  <w:rPr/>
                </w:rPrChange>
              </w:rPr>
              <w:t>na</w:t>
            </w:r>
            <w:proofErr w:type="spellEnd"/>
          </w:p>
        </w:tc>
        <w:tc>
          <w:tcPr>
            <w:tcW w:w="545" w:type="dxa"/>
            <w:noWrap/>
            <w:hideMark/>
          </w:tcPr>
          <w:p w14:paraId="5438E598" w14:textId="77777777" w:rsidR="00A33AC8" w:rsidRPr="004F2A4F" w:rsidRDefault="00A33AC8" w:rsidP="005A261C">
            <w:pPr>
              <w:pStyle w:val="G-PCCTablebody"/>
              <w:jc w:val="center"/>
              <w:rPr>
                <w:lang w:val="en-CA"/>
                <w:rPrChange w:id="28349" w:author="w19328_d1" w:date="2020-05-20T15:56:00Z">
                  <w:rPr/>
                </w:rPrChange>
              </w:rPr>
            </w:pPr>
            <w:proofErr w:type="spellStart"/>
            <w:r w:rsidRPr="004F2A4F">
              <w:rPr>
                <w:lang w:val="en-CA"/>
                <w:rPrChange w:id="28350" w:author="w19328_d1" w:date="2020-05-20T15:56:00Z">
                  <w:rPr/>
                </w:rPrChange>
              </w:rPr>
              <w:t>na</w:t>
            </w:r>
            <w:proofErr w:type="spellEnd"/>
          </w:p>
        </w:tc>
        <w:tc>
          <w:tcPr>
            <w:tcW w:w="545" w:type="dxa"/>
            <w:noWrap/>
            <w:hideMark/>
          </w:tcPr>
          <w:p w14:paraId="25CCE94A" w14:textId="77777777" w:rsidR="00A33AC8" w:rsidRPr="004F2A4F" w:rsidRDefault="00A33AC8" w:rsidP="005A261C">
            <w:pPr>
              <w:pStyle w:val="G-PCCTablebody"/>
              <w:jc w:val="center"/>
              <w:rPr>
                <w:lang w:val="en-CA"/>
                <w:rPrChange w:id="28351" w:author="w19328_d1" w:date="2020-05-20T15:56:00Z">
                  <w:rPr/>
                </w:rPrChange>
              </w:rPr>
            </w:pPr>
            <w:proofErr w:type="spellStart"/>
            <w:r w:rsidRPr="004F2A4F">
              <w:rPr>
                <w:lang w:val="en-CA"/>
                <w:rPrChange w:id="28352" w:author="w19328_d1" w:date="2020-05-20T15:56:00Z">
                  <w:rPr/>
                </w:rPrChange>
              </w:rPr>
              <w:t>na</w:t>
            </w:r>
            <w:proofErr w:type="spellEnd"/>
          </w:p>
        </w:tc>
        <w:tc>
          <w:tcPr>
            <w:tcW w:w="545" w:type="dxa"/>
            <w:noWrap/>
            <w:hideMark/>
          </w:tcPr>
          <w:p w14:paraId="411E7308" w14:textId="77777777" w:rsidR="00A33AC8" w:rsidRPr="004F2A4F" w:rsidRDefault="00A33AC8" w:rsidP="005A261C">
            <w:pPr>
              <w:pStyle w:val="G-PCCTablebody"/>
              <w:jc w:val="center"/>
              <w:rPr>
                <w:lang w:val="en-CA"/>
                <w:rPrChange w:id="28353" w:author="w19328_d1" w:date="2020-05-20T15:56:00Z">
                  <w:rPr/>
                </w:rPrChange>
              </w:rPr>
            </w:pPr>
            <w:proofErr w:type="spellStart"/>
            <w:r w:rsidRPr="004F2A4F">
              <w:rPr>
                <w:lang w:val="en-CA"/>
                <w:rPrChange w:id="28354" w:author="w19328_d1" w:date="2020-05-20T15:56:00Z">
                  <w:rPr/>
                </w:rPrChange>
              </w:rPr>
              <w:t>na</w:t>
            </w:r>
            <w:proofErr w:type="spellEnd"/>
          </w:p>
        </w:tc>
        <w:tc>
          <w:tcPr>
            <w:tcW w:w="544" w:type="dxa"/>
            <w:noWrap/>
            <w:hideMark/>
          </w:tcPr>
          <w:p w14:paraId="482FC7C2" w14:textId="77777777" w:rsidR="00A33AC8" w:rsidRPr="004F2A4F" w:rsidRDefault="00A33AC8" w:rsidP="005A261C">
            <w:pPr>
              <w:pStyle w:val="G-PCCTablebody"/>
              <w:jc w:val="center"/>
              <w:rPr>
                <w:lang w:val="en-CA"/>
                <w:rPrChange w:id="28355" w:author="w19328_d1" w:date="2020-05-20T15:56:00Z">
                  <w:rPr/>
                </w:rPrChange>
              </w:rPr>
            </w:pPr>
            <w:proofErr w:type="spellStart"/>
            <w:r w:rsidRPr="004F2A4F">
              <w:rPr>
                <w:lang w:val="en-CA"/>
                <w:rPrChange w:id="28356" w:author="w19328_d1" w:date="2020-05-20T15:56:00Z">
                  <w:rPr/>
                </w:rPrChange>
              </w:rPr>
              <w:t>na</w:t>
            </w:r>
            <w:proofErr w:type="spellEnd"/>
          </w:p>
        </w:tc>
        <w:tc>
          <w:tcPr>
            <w:tcW w:w="545" w:type="dxa"/>
            <w:noWrap/>
            <w:hideMark/>
          </w:tcPr>
          <w:p w14:paraId="6C0F2CC0" w14:textId="77777777" w:rsidR="00A33AC8" w:rsidRPr="004F2A4F" w:rsidRDefault="00A33AC8" w:rsidP="005A261C">
            <w:pPr>
              <w:pStyle w:val="G-PCCTablebody"/>
              <w:jc w:val="center"/>
              <w:rPr>
                <w:lang w:val="en-CA"/>
                <w:rPrChange w:id="28357" w:author="w19328_d1" w:date="2020-05-20T15:56:00Z">
                  <w:rPr/>
                </w:rPrChange>
              </w:rPr>
            </w:pPr>
            <w:proofErr w:type="spellStart"/>
            <w:r w:rsidRPr="004F2A4F">
              <w:rPr>
                <w:lang w:val="en-CA"/>
                <w:rPrChange w:id="28358" w:author="w19328_d1" w:date="2020-05-20T15:56:00Z">
                  <w:rPr/>
                </w:rPrChange>
              </w:rPr>
              <w:t>na</w:t>
            </w:r>
            <w:proofErr w:type="spellEnd"/>
          </w:p>
        </w:tc>
        <w:tc>
          <w:tcPr>
            <w:tcW w:w="545" w:type="dxa"/>
            <w:noWrap/>
            <w:hideMark/>
          </w:tcPr>
          <w:p w14:paraId="1D34A256" w14:textId="77777777" w:rsidR="00A33AC8" w:rsidRPr="004F2A4F" w:rsidRDefault="00A33AC8" w:rsidP="005A261C">
            <w:pPr>
              <w:pStyle w:val="G-PCCTablebody"/>
              <w:jc w:val="center"/>
              <w:rPr>
                <w:lang w:val="en-CA"/>
                <w:rPrChange w:id="28359" w:author="w19328_d1" w:date="2020-05-20T15:56:00Z">
                  <w:rPr/>
                </w:rPrChange>
              </w:rPr>
            </w:pPr>
            <w:proofErr w:type="spellStart"/>
            <w:r w:rsidRPr="004F2A4F">
              <w:rPr>
                <w:lang w:val="en-CA"/>
                <w:rPrChange w:id="28360" w:author="w19328_d1" w:date="2020-05-20T15:56:00Z">
                  <w:rPr/>
                </w:rPrChange>
              </w:rPr>
              <w:t>na</w:t>
            </w:r>
            <w:proofErr w:type="spellEnd"/>
          </w:p>
        </w:tc>
        <w:tc>
          <w:tcPr>
            <w:tcW w:w="545" w:type="dxa"/>
            <w:noWrap/>
            <w:hideMark/>
          </w:tcPr>
          <w:p w14:paraId="074475F7" w14:textId="77777777" w:rsidR="00A33AC8" w:rsidRPr="004F2A4F" w:rsidRDefault="00A33AC8" w:rsidP="005A261C">
            <w:pPr>
              <w:pStyle w:val="G-PCCTablebody"/>
              <w:jc w:val="center"/>
              <w:rPr>
                <w:lang w:val="en-CA"/>
                <w:rPrChange w:id="28361" w:author="w19328_d1" w:date="2020-05-20T15:56:00Z">
                  <w:rPr/>
                </w:rPrChange>
              </w:rPr>
            </w:pPr>
            <w:proofErr w:type="spellStart"/>
            <w:r w:rsidRPr="004F2A4F">
              <w:rPr>
                <w:lang w:val="en-CA"/>
                <w:rPrChange w:id="28362" w:author="w19328_d1" w:date="2020-05-20T15:56:00Z">
                  <w:rPr/>
                </w:rPrChange>
              </w:rPr>
              <w:t>na</w:t>
            </w:r>
            <w:proofErr w:type="spellEnd"/>
          </w:p>
        </w:tc>
        <w:tc>
          <w:tcPr>
            <w:tcW w:w="545" w:type="dxa"/>
            <w:noWrap/>
            <w:hideMark/>
          </w:tcPr>
          <w:p w14:paraId="686E4B76" w14:textId="77777777" w:rsidR="00A33AC8" w:rsidRPr="004F2A4F" w:rsidRDefault="00A33AC8" w:rsidP="005A261C">
            <w:pPr>
              <w:pStyle w:val="G-PCCTablebody"/>
              <w:jc w:val="center"/>
              <w:rPr>
                <w:lang w:val="en-CA"/>
                <w:rPrChange w:id="28363" w:author="w19328_d1" w:date="2020-05-20T15:56:00Z">
                  <w:rPr/>
                </w:rPrChange>
              </w:rPr>
            </w:pPr>
            <w:proofErr w:type="spellStart"/>
            <w:r w:rsidRPr="004F2A4F">
              <w:rPr>
                <w:lang w:val="en-CA"/>
                <w:rPrChange w:id="28364" w:author="w19328_d1" w:date="2020-05-20T15:56:00Z">
                  <w:rPr/>
                </w:rPrChange>
              </w:rPr>
              <w:t>na</w:t>
            </w:r>
            <w:proofErr w:type="spellEnd"/>
          </w:p>
        </w:tc>
        <w:tc>
          <w:tcPr>
            <w:tcW w:w="545" w:type="dxa"/>
            <w:noWrap/>
            <w:hideMark/>
          </w:tcPr>
          <w:p w14:paraId="6A51D9B0" w14:textId="77777777" w:rsidR="00A33AC8" w:rsidRPr="004F2A4F" w:rsidRDefault="00A33AC8" w:rsidP="005A261C">
            <w:pPr>
              <w:pStyle w:val="G-PCCTablebody"/>
              <w:jc w:val="center"/>
              <w:rPr>
                <w:lang w:val="en-CA"/>
                <w:rPrChange w:id="28365" w:author="w19328_d1" w:date="2020-05-20T15:56:00Z">
                  <w:rPr/>
                </w:rPrChange>
              </w:rPr>
            </w:pPr>
            <w:proofErr w:type="spellStart"/>
            <w:r w:rsidRPr="004F2A4F">
              <w:rPr>
                <w:lang w:val="en-CA"/>
                <w:rPrChange w:id="28366" w:author="w19328_d1" w:date="2020-05-20T15:56:00Z">
                  <w:rPr/>
                </w:rPrChange>
              </w:rPr>
              <w:t>na</w:t>
            </w:r>
            <w:proofErr w:type="spellEnd"/>
          </w:p>
        </w:tc>
      </w:tr>
    </w:tbl>
    <w:p w14:paraId="3220E6EA" w14:textId="77777777" w:rsidR="00A33AC8" w:rsidRPr="004F2A4F" w:rsidRDefault="00A33AC8" w:rsidP="00C26664">
      <w:pPr>
        <w:rPr>
          <w:lang w:val="en-CA"/>
        </w:rPr>
      </w:pPr>
    </w:p>
    <w:p w14:paraId="294D0663" w14:textId="7BF4F996" w:rsidR="00D6735D" w:rsidRPr="004F2A4F" w:rsidRDefault="00D527DE" w:rsidP="00C26664">
      <w:pPr>
        <w:pStyle w:val="af5"/>
        <w:rPr>
          <w:rFonts w:ascii="Cambria" w:hAnsi="Cambria"/>
        </w:rPr>
      </w:pPr>
      <w:bookmarkStart w:id="28367" w:name="_Toc515629490"/>
      <w:bookmarkStart w:id="28368" w:name="_Toc515630026"/>
      <w:bookmarkStart w:id="28369" w:name="_Toc516232738"/>
      <w:bookmarkStart w:id="28370" w:name="_Toc516233250"/>
      <w:bookmarkStart w:id="28371" w:name="_Toc516233825"/>
      <w:bookmarkStart w:id="28372" w:name="_Toc516234348"/>
      <w:bookmarkStart w:id="28373" w:name="_Toc517248896"/>
      <w:bookmarkStart w:id="28374" w:name="_Toc517249466"/>
      <w:bookmarkStart w:id="28375" w:name="_Toc517250039"/>
      <w:bookmarkStart w:id="28376" w:name="_Toc517250602"/>
      <w:bookmarkStart w:id="28377" w:name="_Toc517251172"/>
      <w:bookmarkStart w:id="28378" w:name="_Toc517251743"/>
      <w:bookmarkStart w:id="28379" w:name="_Toc517251936"/>
      <w:bookmarkStart w:id="28380" w:name="_Toc514664554"/>
      <w:bookmarkStart w:id="28381" w:name="_Toc514847012"/>
      <w:bookmarkStart w:id="28382" w:name="_Toc514847560"/>
      <w:bookmarkStart w:id="28383" w:name="_Toc515270639"/>
      <w:bookmarkStart w:id="28384" w:name="_Toc515271154"/>
      <w:bookmarkStart w:id="28385" w:name="_Toc515629493"/>
      <w:bookmarkStart w:id="28386" w:name="_Toc515630029"/>
      <w:bookmarkStart w:id="28387" w:name="_Toc516232741"/>
      <w:bookmarkStart w:id="28388" w:name="_Toc516233253"/>
      <w:bookmarkStart w:id="28389" w:name="_Toc516233828"/>
      <w:bookmarkStart w:id="28390" w:name="_Toc516234351"/>
      <w:bookmarkStart w:id="28391" w:name="_Toc517248899"/>
      <w:bookmarkStart w:id="28392" w:name="_Toc517249469"/>
      <w:bookmarkStart w:id="28393" w:name="_Toc517250042"/>
      <w:bookmarkStart w:id="28394" w:name="_Toc517250605"/>
      <w:bookmarkStart w:id="28395" w:name="_Toc517251175"/>
      <w:bookmarkStart w:id="28396" w:name="_Toc517251746"/>
      <w:bookmarkStart w:id="28397" w:name="_Toc517251939"/>
      <w:bookmarkStart w:id="28398" w:name="_Toc330921949"/>
      <w:bookmarkStart w:id="28399" w:name="_Toc330921956"/>
      <w:bookmarkStart w:id="28400" w:name="_Toc330921957"/>
      <w:bookmarkStart w:id="28401" w:name="_Toc330921958"/>
      <w:bookmarkStart w:id="28402" w:name="_Toc330921959"/>
      <w:bookmarkStart w:id="28403" w:name="_Toc330921960"/>
      <w:bookmarkStart w:id="28404" w:name="_Toc311217284"/>
      <w:bookmarkStart w:id="28405" w:name="_Toc311217287"/>
      <w:bookmarkStart w:id="28406" w:name="_Toc311217291"/>
      <w:bookmarkStart w:id="28407" w:name="_Toc311217298"/>
      <w:bookmarkStart w:id="28408" w:name="_Toc311217303"/>
      <w:bookmarkStart w:id="28409" w:name="_Toc311217312"/>
      <w:bookmarkStart w:id="28410" w:name="_Toc311217316"/>
      <w:bookmarkStart w:id="28411" w:name="_Toc311217318"/>
      <w:bookmarkStart w:id="28412" w:name="_Toc311217320"/>
      <w:bookmarkStart w:id="28413" w:name="_Toc311217331"/>
      <w:bookmarkStart w:id="28414" w:name="_Toc311217332"/>
      <w:bookmarkStart w:id="28415" w:name="_Toc311217333"/>
      <w:bookmarkStart w:id="28416" w:name="_Toc311217334"/>
      <w:bookmarkStart w:id="28417" w:name="_Toc311217363"/>
      <w:bookmarkStart w:id="28418" w:name="_Toc311217416"/>
      <w:bookmarkStart w:id="28419" w:name="_Toc311217520"/>
      <w:bookmarkStart w:id="28420" w:name="_Toc311217530"/>
      <w:bookmarkStart w:id="28421" w:name="_Toc311217535"/>
      <w:bookmarkStart w:id="28422" w:name="_Toc311217610"/>
      <w:bookmarkStart w:id="28423" w:name="_Toc311217611"/>
      <w:bookmarkStart w:id="28424" w:name="_Toc311217686"/>
      <w:bookmarkStart w:id="28425" w:name="_Toc311217689"/>
      <w:bookmarkStart w:id="28426" w:name="_Toc311217690"/>
      <w:bookmarkStart w:id="28427" w:name="_Toc311217691"/>
      <w:bookmarkStart w:id="28428" w:name="_Toc311217759"/>
      <w:bookmarkStart w:id="28429" w:name="_Toc311217765"/>
      <w:bookmarkStart w:id="28430" w:name="_Toc311217825"/>
      <w:bookmarkStart w:id="28431" w:name="_Toc311217826"/>
      <w:bookmarkStart w:id="28432" w:name="_Toc311217867"/>
      <w:bookmarkStart w:id="28433" w:name="_Toc311217872"/>
      <w:bookmarkStart w:id="28434" w:name="_Toc311218100"/>
      <w:bookmarkStart w:id="28435" w:name="_Toc311218101"/>
      <w:bookmarkStart w:id="28436" w:name="_Toc311218106"/>
      <w:bookmarkStart w:id="28437" w:name="_Toc311218112"/>
      <w:bookmarkStart w:id="28438" w:name="_Toc311218117"/>
      <w:bookmarkStart w:id="28439" w:name="_Toc311218125"/>
      <w:bookmarkStart w:id="28440" w:name="_Toc311218127"/>
      <w:bookmarkStart w:id="28441" w:name="_Toc311218133"/>
      <w:bookmarkStart w:id="28442" w:name="_Toc311218135"/>
      <w:bookmarkStart w:id="28443" w:name="_Toc311218141"/>
      <w:bookmarkStart w:id="28444" w:name="_Toc311218143"/>
      <w:bookmarkStart w:id="28445" w:name="_Toc311218146"/>
      <w:bookmarkStart w:id="28446" w:name="_Toc311218147"/>
      <w:bookmarkStart w:id="28447" w:name="_Toc311218149"/>
      <w:bookmarkStart w:id="28448" w:name="_Toc311218323"/>
      <w:bookmarkStart w:id="28449" w:name="_Toc311218329"/>
      <w:bookmarkStart w:id="28450" w:name="_Toc311218332"/>
      <w:bookmarkStart w:id="28451" w:name="_Toc311218341"/>
      <w:bookmarkStart w:id="28452" w:name="_Toc311218342"/>
      <w:bookmarkStart w:id="28453" w:name="_Toc311218345"/>
      <w:bookmarkStart w:id="28454" w:name="_Toc311218349"/>
      <w:bookmarkStart w:id="28455" w:name="_Toc311218352"/>
      <w:bookmarkStart w:id="28456" w:name="_Toc311218353"/>
      <w:bookmarkStart w:id="28457" w:name="_Toc311218354"/>
      <w:bookmarkStart w:id="28458" w:name="_Toc311218356"/>
      <w:bookmarkStart w:id="28459" w:name="_Toc311218358"/>
      <w:bookmarkStart w:id="28460" w:name="_Toc311218446"/>
      <w:bookmarkStart w:id="28461" w:name="_Toc311218447"/>
      <w:bookmarkStart w:id="28462" w:name="_Toc311218535"/>
      <w:bookmarkStart w:id="28463" w:name="_Toc311218537"/>
      <w:bookmarkStart w:id="28464" w:name="_Toc311218642"/>
      <w:bookmarkStart w:id="28465" w:name="_Toc311218644"/>
      <w:bookmarkStart w:id="28466" w:name="_Toc311218749"/>
      <w:bookmarkStart w:id="28467" w:name="_Toc311218750"/>
      <w:bookmarkStart w:id="28468" w:name="_Toc311218849"/>
      <w:bookmarkStart w:id="28469" w:name="_Toc311218851"/>
      <w:bookmarkStart w:id="28470" w:name="_Toc311219347"/>
      <w:bookmarkStart w:id="28471" w:name="_Toc311219348"/>
      <w:bookmarkStart w:id="28472" w:name="_Toc311219815"/>
      <w:bookmarkStart w:id="28473" w:name="_Toc311219817"/>
      <w:bookmarkStart w:id="28474" w:name="_Toc311219824"/>
      <w:bookmarkStart w:id="28475" w:name="_Toc311219841"/>
      <w:bookmarkStart w:id="28476" w:name="_Toc311219842"/>
      <w:bookmarkStart w:id="28477" w:name="_Toc311219843"/>
      <w:bookmarkStart w:id="28478" w:name="_Toc311219844"/>
      <w:bookmarkStart w:id="28479" w:name="_Toc311219850"/>
      <w:bookmarkStart w:id="28480" w:name="_Toc311219852"/>
      <w:bookmarkStart w:id="28481" w:name="_Toc311219853"/>
      <w:bookmarkStart w:id="28482" w:name="_Toc311219854"/>
      <w:bookmarkStart w:id="28483" w:name="_Toc311219855"/>
      <w:bookmarkStart w:id="28484" w:name="_Toc311219856"/>
      <w:bookmarkStart w:id="28485" w:name="_Toc311219857"/>
      <w:bookmarkStart w:id="28486" w:name="_Toc311219861"/>
      <w:bookmarkStart w:id="28487" w:name="_Toc311219867"/>
      <w:bookmarkStart w:id="28488" w:name="_Toc311219870"/>
      <w:bookmarkStart w:id="28489" w:name="_Toc311219871"/>
      <w:bookmarkStart w:id="28490" w:name="_Toc311219872"/>
      <w:bookmarkStart w:id="28491" w:name="_Toc311219873"/>
      <w:bookmarkStart w:id="28492" w:name="_Toc311219874"/>
      <w:bookmarkStart w:id="28493" w:name="_Toc311219875"/>
      <w:bookmarkStart w:id="28494" w:name="_Toc311219877"/>
      <w:bookmarkStart w:id="28495" w:name="_Toc311219883"/>
      <w:bookmarkStart w:id="28496" w:name="_Toc311219886"/>
      <w:bookmarkStart w:id="28497" w:name="_Toc311219889"/>
      <w:bookmarkStart w:id="28498" w:name="_Toc311219890"/>
      <w:bookmarkStart w:id="28499" w:name="_Toc311219891"/>
      <w:bookmarkStart w:id="28500" w:name="_Toc311219892"/>
      <w:bookmarkStart w:id="28501" w:name="_Toc311219893"/>
      <w:bookmarkStart w:id="28502" w:name="_Toc311219895"/>
      <w:bookmarkStart w:id="28503" w:name="_Toc311219896"/>
      <w:bookmarkStart w:id="28504" w:name="_Toc311219897"/>
      <w:bookmarkStart w:id="28505" w:name="_Toc311219898"/>
      <w:bookmarkStart w:id="28506" w:name="_Toc311219899"/>
      <w:bookmarkStart w:id="28507" w:name="_Toc311219900"/>
      <w:bookmarkStart w:id="28508" w:name="_Toc311219901"/>
      <w:bookmarkStart w:id="28509" w:name="_Toc311219902"/>
      <w:bookmarkStart w:id="28510" w:name="_Toc311219938"/>
      <w:bookmarkStart w:id="28511" w:name="_Toc311219940"/>
      <w:bookmarkStart w:id="28512" w:name="_Toc311219961"/>
      <w:bookmarkStart w:id="28513" w:name="_Toc311219989"/>
      <w:bookmarkStart w:id="28514" w:name="_Toc29970785"/>
      <w:bookmarkStart w:id="28515" w:name="_Toc29970797"/>
      <w:bookmarkStart w:id="28516" w:name="_Toc29970909"/>
      <w:bookmarkStart w:id="28517" w:name="_Toc29971021"/>
      <w:bookmarkStart w:id="28518" w:name="_Toc29971133"/>
      <w:bookmarkStart w:id="28519" w:name="_Toc29971188"/>
      <w:bookmarkStart w:id="28520" w:name="_Toc29971192"/>
      <w:bookmarkStart w:id="28521" w:name="_Toc29971235"/>
      <w:bookmarkStart w:id="28522" w:name="_Toc29971238"/>
      <w:bookmarkStart w:id="28523" w:name="_Toc29971240"/>
      <w:bookmarkStart w:id="28524" w:name="_Toc29971249"/>
      <w:bookmarkStart w:id="28525" w:name="_Toc29971260"/>
      <w:bookmarkStart w:id="28526" w:name="_Toc29971279"/>
      <w:bookmarkStart w:id="28527" w:name="_Toc29971281"/>
      <w:bookmarkStart w:id="28528" w:name="_Toc29971300"/>
      <w:bookmarkStart w:id="28529" w:name="_Toc29971302"/>
      <w:bookmarkStart w:id="28530" w:name="_Toc29971321"/>
      <w:bookmarkStart w:id="28531" w:name="_Toc29971323"/>
      <w:bookmarkStart w:id="28532" w:name="_Toc29971342"/>
      <w:bookmarkStart w:id="28533" w:name="_Toc29971344"/>
      <w:bookmarkStart w:id="28534" w:name="_Toc29971363"/>
      <w:bookmarkStart w:id="28535" w:name="_Toc29971365"/>
      <w:bookmarkStart w:id="28536" w:name="_Toc29971384"/>
      <w:bookmarkStart w:id="28537" w:name="_Toc29971771"/>
      <w:bookmarkStart w:id="28538" w:name="_Toc513449924"/>
      <w:bookmarkStart w:id="28539" w:name="_Toc514664555"/>
      <w:bookmarkStart w:id="28540" w:name="_Toc514847013"/>
      <w:bookmarkStart w:id="28541" w:name="_Toc514847561"/>
      <w:bookmarkStart w:id="28542" w:name="_Toc515270640"/>
      <w:bookmarkStart w:id="28543" w:name="_Toc515271155"/>
      <w:bookmarkStart w:id="28544" w:name="_Toc515629494"/>
      <w:bookmarkStart w:id="28545" w:name="_Toc515630030"/>
      <w:bookmarkStart w:id="28546" w:name="_Toc516232742"/>
      <w:bookmarkStart w:id="28547" w:name="_Toc516233254"/>
      <w:bookmarkStart w:id="28548" w:name="_Toc516233829"/>
      <w:bookmarkStart w:id="28549" w:name="_Toc516234352"/>
      <w:bookmarkStart w:id="28550" w:name="_Toc517248900"/>
      <w:bookmarkStart w:id="28551" w:name="_Toc517249470"/>
      <w:bookmarkStart w:id="28552" w:name="_Toc517250043"/>
      <w:bookmarkStart w:id="28553" w:name="_Toc517250606"/>
      <w:bookmarkStart w:id="28554" w:name="_Toc517251176"/>
      <w:bookmarkStart w:id="28555" w:name="_Toc517251747"/>
      <w:bookmarkStart w:id="28556" w:name="_Toc517251940"/>
      <w:bookmarkStart w:id="28557" w:name="_Toc513449925"/>
      <w:bookmarkStart w:id="28558" w:name="_Toc514664556"/>
      <w:bookmarkStart w:id="28559" w:name="_Toc514847014"/>
      <w:bookmarkStart w:id="28560" w:name="_Toc514847562"/>
      <w:bookmarkStart w:id="28561" w:name="_Toc515270641"/>
      <w:bookmarkStart w:id="28562" w:name="_Toc515271156"/>
      <w:bookmarkStart w:id="28563" w:name="_Toc515629495"/>
      <w:bookmarkStart w:id="28564" w:name="_Toc515630031"/>
      <w:bookmarkStart w:id="28565" w:name="_Toc516232743"/>
      <w:bookmarkStart w:id="28566" w:name="_Toc516233255"/>
      <w:bookmarkStart w:id="28567" w:name="_Toc516233830"/>
      <w:bookmarkStart w:id="28568" w:name="_Toc516234353"/>
      <w:bookmarkStart w:id="28569" w:name="_Toc517248901"/>
      <w:bookmarkStart w:id="28570" w:name="_Toc517249471"/>
      <w:bookmarkStart w:id="28571" w:name="_Toc517250044"/>
      <w:bookmarkStart w:id="28572" w:name="_Toc517250607"/>
      <w:bookmarkStart w:id="28573" w:name="_Toc517251177"/>
      <w:bookmarkStart w:id="28574" w:name="_Toc517251748"/>
      <w:bookmarkStart w:id="28575" w:name="_Toc517251941"/>
      <w:bookmarkStart w:id="28576" w:name="_Toc513449926"/>
      <w:bookmarkStart w:id="28577" w:name="_Toc514664557"/>
      <w:bookmarkStart w:id="28578" w:name="_Toc514847015"/>
      <w:bookmarkStart w:id="28579" w:name="_Toc514847563"/>
      <w:bookmarkStart w:id="28580" w:name="_Toc515270642"/>
      <w:bookmarkStart w:id="28581" w:name="_Toc515271157"/>
      <w:bookmarkStart w:id="28582" w:name="_Toc515629496"/>
      <w:bookmarkStart w:id="28583" w:name="_Toc515630032"/>
      <w:bookmarkStart w:id="28584" w:name="_Toc516232744"/>
      <w:bookmarkStart w:id="28585" w:name="_Toc516233256"/>
      <w:bookmarkStart w:id="28586" w:name="_Toc516233831"/>
      <w:bookmarkStart w:id="28587" w:name="_Toc516234354"/>
      <w:bookmarkStart w:id="28588" w:name="_Toc517248902"/>
      <w:bookmarkStart w:id="28589" w:name="_Toc517249472"/>
      <w:bookmarkStart w:id="28590" w:name="_Toc517250045"/>
      <w:bookmarkStart w:id="28591" w:name="_Toc517250608"/>
      <w:bookmarkStart w:id="28592" w:name="_Toc517251178"/>
      <w:bookmarkStart w:id="28593" w:name="_Toc517251749"/>
      <w:bookmarkStart w:id="28594" w:name="_Toc517251942"/>
      <w:bookmarkStart w:id="28595" w:name="_Toc513449927"/>
      <w:bookmarkStart w:id="28596" w:name="_Toc514664558"/>
      <w:bookmarkStart w:id="28597" w:name="_Toc514847016"/>
      <w:bookmarkStart w:id="28598" w:name="_Toc514847564"/>
      <w:bookmarkStart w:id="28599" w:name="_Toc515270643"/>
      <w:bookmarkStart w:id="28600" w:name="_Toc515271158"/>
      <w:bookmarkStart w:id="28601" w:name="_Toc515629497"/>
      <w:bookmarkStart w:id="28602" w:name="_Toc515630033"/>
      <w:bookmarkStart w:id="28603" w:name="_Toc516232745"/>
      <w:bookmarkStart w:id="28604" w:name="_Toc516233257"/>
      <w:bookmarkStart w:id="28605" w:name="_Toc516233832"/>
      <w:bookmarkStart w:id="28606" w:name="_Toc516234355"/>
      <w:bookmarkStart w:id="28607" w:name="_Toc517248903"/>
      <w:bookmarkStart w:id="28608" w:name="_Toc517249473"/>
      <w:bookmarkStart w:id="28609" w:name="_Toc517250046"/>
      <w:bookmarkStart w:id="28610" w:name="_Toc517250609"/>
      <w:bookmarkStart w:id="28611" w:name="_Toc517251179"/>
      <w:bookmarkStart w:id="28612" w:name="_Toc517251750"/>
      <w:bookmarkStart w:id="28613" w:name="_Toc517251943"/>
      <w:bookmarkStart w:id="28614" w:name="_Toc513449928"/>
      <w:bookmarkStart w:id="28615" w:name="_Toc514664559"/>
      <w:bookmarkStart w:id="28616" w:name="_Toc514847017"/>
      <w:bookmarkStart w:id="28617" w:name="_Toc514847565"/>
      <w:bookmarkStart w:id="28618" w:name="_Toc515270644"/>
      <w:bookmarkStart w:id="28619" w:name="_Toc515271159"/>
      <w:bookmarkStart w:id="28620" w:name="_Toc515629498"/>
      <w:bookmarkStart w:id="28621" w:name="_Toc515630034"/>
      <w:bookmarkStart w:id="28622" w:name="_Toc516232746"/>
      <w:bookmarkStart w:id="28623" w:name="_Toc516233258"/>
      <w:bookmarkStart w:id="28624" w:name="_Toc516233833"/>
      <w:bookmarkStart w:id="28625" w:name="_Toc516234356"/>
      <w:bookmarkStart w:id="28626" w:name="_Toc517248904"/>
      <w:bookmarkStart w:id="28627" w:name="_Toc517249474"/>
      <w:bookmarkStart w:id="28628" w:name="_Toc517250047"/>
      <w:bookmarkStart w:id="28629" w:name="_Toc517250610"/>
      <w:bookmarkStart w:id="28630" w:name="_Toc517251180"/>
      <w:bookmarkStart w:id="28631" w:name="_Toc517251751"/>
      <w:bookmarkStart w:id="28632" w:name="_Toc517251944"/>
      <w:bookmarkStart w:id="28633" w:name="_Toc226457102"/>
      <w:bookmarkStart w:id="28634" w:name="_Toc248045573"/>
      <w:bookmarkStart w:id="28635" w:name="_Toc256632338"/>
      <w:bookmarkStart w:id="28636" w:name="_Toc317198858"/>
      <w:bookmarkStart w:id="28637" w:name="_Toc505790525"/>
      <w:bookmarkStart w:id="28638" w:name="_Toc516234357"/>
      <w:bookmarkEnd w:id="27419"/>
      <w:bookmarkEnd w:id="27420"/>
      <w:bookmarkEnd w:id="27421"/>
      <w:bookmarkEnd w:id="27422"/>
      <w:bookmarkEnd w:id="27423"/>
      <w:bookmarkEnd w:id="27424"/>
      <w:bookmarkEnd w:id="27425"/>
      <w:bookmarkEnd w:id="27426"/>
      <w:bookmarkEnd w:id="27427"/>
      <w:bookmarkEnd w:id="27428"/>
      <w:bookmarkEnd w:id="27429"/>
      <w:bookmarkEnd w:id="27430"/>
      <w:bookmarkEnd w:id="27431"/>
      <w:bookmarkEnd w:id="27432"/>
      <w:bookmarkEnd w:id="27433"/>
      <w:bookmarkEnd w:id="27434"/>
      <w:bookmarkEnd w:id="27435"/>
      <w:bookmarkEnd w:id="27436"/>
      <w:bookmarkEnd w:id="27437"/>
      <w:bookmarkEnd w:id="27438"/>
      <w:bookmarkEnd w:id="27439"/>
      <w:bookmarkEnd w:id="27440"/>
      <w:bookmarkEnd w:id="27441"/>
      <w:bookmarkEnd w:id="28367"/>
      <w:bookmarkEnd w:id="28368"/>
      <w:bookmarkEnd w:id="28369"/>
      <w:bookmarkEnd w:id="28370"/>
      <w:bookmarkEnd w:id="28371"/>
      <w:bookmarkEnd w:id="28372"/>
      <w:bookmarkEnd w:id="28373"/>
      <w:bookmarkEnd w:id="28374"/>
      <w:bookmarkEnd w:id="28375"/>
      <w:bookmarkEnd w:id="28376"/>
      <w:bookmarkEnd w:id="28377"/>
      <w:bookmarkEnd w:id="28378"/>
      <w:bookmarkEnd w:id="28379"/>
      <w:bookmarkEnd w:id="28380"/>
      <w:bookmarkEnd w:id="28381"/>
      <w:bookmarkEnd w:id="28382"/>
      <w:bookmarkEnd w:id="28383"/>
      <w:bookmarkEnd w:id="28384"/>
      <w:bookmarkEnd w:id="28385"/>
      <w:bookmarkEnd w:id="28386"/>
      <w:bookmarkEnd w:id="28387"/>
      <w:bookmarkEnd w:id="28388"/>
      <w:bookmarkEnd w:id="28389"/>
      <w:bookmarkEnd w:id="28390"/>
      <w:bookmarkEnd w:id="28391"/>
      <w:bookmarkEnd w:id="28392"/>
      <w:bookmarkEnd w:id="28393"/>
      <w:bookmarkEnd w:id="28394"/>
      <w:bookmarkEnd w:id="28395"/>
      <w:bookmarkEnd w:id="28396"/>
      <w:bookmarkEnd w:id="28397"/>
      <w:bookmarkEnd w:id="28398"/>
      <w:bookmarkEnd w:id="28399"/>
      <w:bookmarkEnd w:id="28400"/>
      <w:bookmarkEnd w:id="28401"/>
      <w:bookmarkEnd w:id="28402"/>
      <w:bookmarkEnd w:id="28403"/>
      <w:bookmarkEnd w:id="28404"/>
      <w:bookmarkEnd w:id="28405"/>
      <w:bookmarkEnd w:id="28406"/>
      <w:bookmarkEnd w:id="28407"/>
      <w:bookmarkEnd w:id="28408"/>
      <w:bookmarkEnd w:id="28409"/>
      <w:bookmarkEnd w:id="28410"/>
      <w:bookmarkEnd w:id="28411"/>
      <w:bookmarkEnd w:id="28412"/>
      <w:bookmarkEnd w:id="28413"/>
      <w:bookmarkEnd w:id="28414"/>
      <w:bookmarkEnd w:id="28415"/>
      <w:bookmarkEnd w:id="28416"/>
      <w:bookmarkEnd w:id="28417"/>
      <w:bookmarkEnd w:id="28418"/>
      <w:bookmarkEnd w:id="28419"/>
      <w:bookmarkEnd w:id="28420"/>
      <w:bookmarkEnd w:id="28421"/>
      <w:bookmarkEnd w:id="28422"/>
      <w:bookmarkEnd w:id="28423"/>
      <w:bookmarkEnd w:id="28424"/>
      <w:bookmarkEnd w:id="28425"/>
      <w:bookmarkEnd w:id="28426"/>
      <w:bookmarkEnd w:id="28427"/>
      <w:bookmarkEnd w:id="28428"/>
      <w:bookmarkEnd w:id="28429"/>
      <w:bookmarkEnd w:id="28430"/>
      <w:bookmarkEnd w:id="28431"/>
      <w:bookmarkEnd w:id="28432"/>
      <w:bookmarkEnd w:id="28433"/>
      <w:bookmarkEnd w:id="28434"/>
      <w:bookmarkEnd w:id="28435"/>
      <w:bookmarkEnd w:id="28436"/>
      <w:bookmarkEnd w:id="28437"/>
      <w:bookmarkEnd w:id="28438"/>
      <w:bookmarkEnd w:id="28439"/>
      <w:bookmarkEnd w:id="28440"/>
      <w:bookmarkEnd w:id="28441"/>
      <w:bookmarkEnd w:id="28442"/>
      <w:bookmarkEnd w:id="28443"/>
      <w:bookmarkEnd w:id="28444"/>
      <w:bookmarkEnd w:id="28445"/>
      <w:bookmarkEnd w:id="28446"/>
      <w:bookmarkEnd w:id="28447"/>
      <w:bookmarkEnd w:id="28448"/>
      <w:bookmarkEnd w:id="28449"/>
      <w:bookmarkEnd w:id="28450"/>
      <w:bookmarkEnd w:id="28451"/>
      <w:bookmarkEnd w:id="28452"/>
      <w:bookmarkEnd w:id="28453"/>
      <w:bookmarkEnd w:id="28454"/>
      <w:bookmarkEnd w:id="28455"/>
      <w:bookmarkEnd w:id="28456"/>
      <w:bookmarkEnd w:id="28457"/>
      <w:bookmarkEnd w:id="28458"/>
      <w:bookmarkEnd w:id="28459"/>
      <w:bookmarkEnd w:id="28460"/>
      <w:bookmarkEnd w:id="28461"/>
      <w:bookmarkEnd w:id="28462"/>
      <w:bookmarkEnd w:id="28463"/>
      <w:bookmarkEnd w:id="28464"/>
      <w:bookmarkEnd w:id="28465"/>
      <w:bookmarkEnd w:id="28466"/>
      <w:bookmarkEnd w:id="28467"/>
      <w:bookmarkEnd w:id="28468"/>
      <w:bookmarkEnd w:id="28469"/>
      <w:bookmarkEnd w:id="28470"/>
      <w:bookmarkEnd w:id="28471"/>
      <w:bookmarkEnd w:id="28472"/>
      <w:bookmarkEnd w:id="28473"/>
      <w:bookmarkEnd w:id="28474"/>
      <w:bookmarkEnd w:id="28475"/>
      <w:bookmarkEnd w:id="28476"/>
      <w:bookmarkEnd w:id="28477"/>
      <w:bookmarkEnd w:id="28478"/>
      <w:bookmarkEnd w:id="28479"/>
      <w:bookmarkEnd w:id="28480"/>
      <w:bookmarkEnd w:id="28481"/>
      <w:bookmarkEnd w:id="28482"/>
      <w:bookmarkEnd w:id="28483"/>
      <w:bookmarkEnd w:id="28484"/>
      <w:bookmarkEnd w:id="28485"/>
      <w:bookmarkEnd w:id="28486"/>
      <w:bookmarkEnd w:id="28487"/>
      <w:bookmarkEnd w:id="28488"/>
      <w:bookmarkEnd w:id="28489"/>
      <w:bookmarkEnd w:id="28490"/>
      <w:bookmarkEnd w:id="28491"/>
      <w:bookmarkEnd w:id="28492"/>
      <w:bookmarkEnd w:id="28493"/>
      <w:bookmarkEnd w:id="28494"/>
      <w:bookmarkEnd w:id="28495"/>
      <w:bookmarkEnd w:id="28496"/>
      <w:bookmarkEnd w:id="28497"/>
      <w:bookmarkEnd w:id="28498"/>
      <w:bookmarkEnd w:id="28499"/>
      <w:bookmarkEnd w:id="28500"/>
      <w:bookmarkEnd w:id="28501"/>
      <w:bookmarkEnd w:id="28502"/>
      <w:bookmarkEnd w:id="28503"/>
      <w:bookmarkEnd w:id="28504"/>
      <w:bookmarkEnd w:id="28505"/>
      <w:bookmarkEnd w:id="28506"/>
      <w:bookmarkEnd w:id="28507"/>
      <w:bookmarkEnd w:id="28508"/>
      <w:bookmarkEnd w:id="28509"/>
      <w:bookmarkEnd w:id="28510"/>
      <w:bookmarkEnd w:id="28511"/>
      <w:bookmarkEnd w:id="28512"/>
      <w:bookmarkEnd w:id="28513"/>
      <w:bookmarkEnd w:id="28514"/>
      <w:bookmarkEnd w:id="28515"/>
      <w:bookmarkEnd w:id="28516"/>
      <w:bookmarkEnd w:id="28517"/>
      <w:bookmarkEnd w:id="28518"/>
      <w:bookmarkEnd w:id="28519"/>
      <w:bookmarkEnd w:id="28520"/>
      <w:bookmarkEnd w:id="28521"/>
      <w:bookmarkEnd w:id="28522"/>
      <w:bookmarkEnd w:id="28523"/>
      <w:bookmarkEnd w:id="28524"/>
      <w:bookmarkEnd w:id="28525"/>
      <w:bookmarkEnd w:id="28526"/>
      <w:bookmarkEnd w:id="28527"/>
      <w:bookmarkEnd w:id="28528"/>
      <w:bookmarkEnd w:id="28529"/>
      <w:bookmarkEnd w:id="28530"/>
      <w:bookmarkEnd w:id="28531"/>
      <w:bookmarkEnd w:id="28532"/>
      <w:bookmarkEnd w:id="28533"/>
      <w:bookmarkEnd w:id="28534"/>
      <w:bookmarkEnd w:id="28535"/>
      <w:bookmarkEnd w:id="28536"/>
      <w:bookmarkEnd w:id="28537"/>
      <w:bookmarkEnd w:id="28538"/>
      <w:bookmarkEnd w:id="28539"/>
      <w:bookmarkEnd w:id="28540"/>
      <w:bookmarkEnd w:id="28541"/>
      <w:bookmarkEnd w:id="28542"/>
      <w:bookmarkEnd w:id="28543"/>
      <w:bookmarkEnd w:id="28544"/>
      <w:bookmarkEnd w:id="28545"/>
      <w:bookmarkEnd w:id="28546"/>
      <w:bookmarkEnd w:id="28547"/>
      <w:bookmarkEnd w:id="28548"/>
      <w:bookmarkEnd w:id="28549"/>
      <w:bookmarkEnd w:id="28550"/>
      <w:bookmarkEnd w:id="28551"/>
      <w:bookmarkEnd w:id="28552"/>
      <w:bookmarkEnd w:id="28553"/>
      <w:bookmarkEnd w:id="28554"/>
      <w:bookmarkEnd w:id="28555"/>
      <w:bookmarkEnd w:id="28556"/>
      <w:bookmarkEnd w:id="28557"/>
      <w:bookmarkEnd w:id="28558"/>
      <w:bookmarkEnd w:id="28559"/>
      <w:bookmarkEnd w:id="28560"/>
      <w:bookmarkEnd w:id="28561"/>
      <w:bookmarkEnd w:id="28562"/>
      <w:bookmarkEnd w:id="28563"/>
      <w:bookmarkEnd w:id="28564"/>
      <w:bookmarkEnd w:id="28565"/>
      <w:bookmarkEnd w:id="28566"/>
      <w:bookmarkEnd w:id="28567"/>
      <w:bookmarkEnd w:id="28568"/>
      <w:bookmarkEnd w:id="28569"/>
      <w:bookmarkEnd w:id="28570"/>
      <w:bookmarkEnd w:id="28571"/>
      <w:bookmarkEnd w:id="28572"/>
      <w:bookmarkEnd w:id="28573"/>
      <w:bookmarkEnd w:id="28574"/>
      <w:bookmarkEnd w:id="28575"/>
      <w:bookmarkEnd w:id="28576"/>
      <w:bookmarkEnd w:id="28577"/>
      <w:bookmarkEnd w:id="28578"/>
      <w:bookmarkEnd w:id="28579"/>
      <w:bookmarkEnd w:id="28580"/>
      <w:bookmarkEnd w:id="28581"/>
      <w:bookmarkEnd w:id="28582"/>
      <w:bookmarkEnd w:id="28583"/>
      <w:bookmarkEnd w:id="28584"/>
      <w:bookmarkEnd w:id="28585"/>
      <w:bookmarkEnd w:id="28586"/>
      <w:bookmarkEnd w:id="28587"/>
      <w:bookmarkEnd w:id="28588"/>
      <w:bookmarkEnd w:id="28589"/>
      <w:bookmarkEnd w:id="28590"/>
      <w:bookmarkEnd w:id="28591"/>
      <w:bookmarkEnd w:id="28592"/>
      <w:bookmarkEnd w:id="28593"/>
      <w:bookmarkEnd w:id="28594"/>
      <w:bookmarkEnd w:id="28595"/>
      <w:bookmarkEnd w:id="28596"/>
      <w:bookmarkEnd w:id="28597"/>
      <w:bookmarkEnd w:id="28598"/>
      <w:bookmarkEnd w:id="28599"/>
      <w:bookmarkEnd w:id="28600"/>
      <w:bookmarkEnd w:id="28601"/>
      <w:bookmarkEnd w:id="28602"/>
      <w:bookmarkEnd w:id="28603"/>
      <w:bookmarkEnd w:id="28604"/>
      <w:bookmarkEnd w:id="28605"/>
      <w:bookmarkEnd w:id="28606"/>
      <w:bookmarkEnd w:id="28607"/>
      <w:bookmarkEnd w:id="28608"/>
      <w:bookmarkEnd w:id="28609"/>
      <w:bookmarkEnd w:id="28610"/>
      <w:bookmarkEnd w:id="28611"/>
      <w:bookmarkEnd w:id="28612"/>
      <w:bookmarkEnd w:id="28613"/>
      <w:bookmarkEnd w:id="28614"/>
      <w:bookmarkEnd w:id="28615"/>
      <w:bookmarkEnd w:id="28616"/>
      <w:bookmarkEnd w:id="28617"/>
      <w:bookmarkEnd w:id="28618"/>
      <w:bookmarkEnd w:id="28619"/>
      <w:bookmarkEnd w:id="28620"/>
      <w:bookmarkEnd w:id="28621"/>
      <w:bookmarkEnd w:id="28622"/>
      <w:bookmarkEnd w:id="28623"/>
      <w:bookmarkEnd w:id="28624"/>
      <w:bookmarkEnd w:id="28625"/>
      <w:bookmarkEnd w:id="28626"/>
      <w:bookmarkEnd w:id="28627"/>
      <w:bookmarkEnd w:id="28628"/>
      <w:bookmarkEnd w:id="28629"/>
      <w:bookmarkEnd w:id="28630"/>
      <w:bookmarkEnd w:id="28631"/>
      <w:bookmarkEnd w:id="28632"/>
      <w:r w:rsidRPr="004F2A4F">
        <w:rPr>
          <w:rFonts w:ascii="Cambria" w:hAnsi="Cambria"/>
        </w:rPr>
        <w:t xml:space="preserve">Table </w:t>
      </w:r>
      <w:r w:rsidR="004D7E94" w:rsidRPr="004F2A4F">
        <w:rPr>
          <w:rFonts w:ascii="Cambria" w:hAnsi="Cambria"/>
        </w:rPr>
        <w:fldChar w:fldCharType="begin" w:fldLock="1"/>
      </w:r>
      <w:r w:rsidR="004D7E94" w:rsidRPr="004F2A4F">
        <w:rPr>
          <w:rFonts w:ascii="Cambria" w:hAnsi="Cambria"/>
        </w:rPr>
        <w:instrText xml:space="preserve"> </w:instrText>
      </w:r>
      <w:r w:rsidRPr="004F2A4F">
        <w:instrText xml:space="preserve">SEQ Table \* ARABIC </w:instrText>
      </w:r>
      <w:r w:rsidR="004D7E94" w:rsidRPr="004F2A4F">
        <w:rPr>
          <w:rFonts w:ascii="Cambria" w:hAnsi="Cambria"/>
        </w:rPr>
        <w:fldChar w:fldCharType="separate"/>
      </w:r>
      <w:r w:rsidR="003551F0" w:rsidRPr="004F2A4F">
        <w:rPr>
          <w:noProof/>
        </w:rPr>
        <w:t>29</w:t>
      </w:r>
      <w:r w:rsidR="004D7E94" w:rsidRPr="004F2A4F">
        <w:rPr>
          <w:rFonts w:ascii="Cambria" w:hAnsi="Cambria"/>
        </w:rPr>
        <w:fldChar w:fldCharType="end"/>
      </w:r>
      <w:r w:rsidRPr="004F2A4F">
        <w:rPr>
          <w:rFonts w:ascii="Cambria" w:hAnsi="Cambria"/>
        </w:rPr>
        <w:t xml:space="preserve"> —</w:t>
      </w:r>
      <w:r w:rsidR="00D6735D" w:rsidRPr="004F2A4F">
        <w:rPr>
          <w:rFonts w:ascii="Cambria" w:hAnsi="Cambria"/>
        </w:rPr>
        <w:t xml:space="preserve"> Specification of </w:t>
      </w:r>
      <w:proofErr w:type="spellStart"/>
      <w:r w:rsidR="00D6735D" w:rsidRPr="004F2A4F">
        <w:rPr>
          <w:rFonts w:ascii="Cambria" w:hAnsi="Cambria"/>
        </w:rPr>
        <w:t>neighbourPattern</w:t>
      </w:r>
      <w:r w:rsidR="00AE2523" w:rsidRPr="004F2A4F">
        <w:rPr>
          <w:rFonts w:ascii="Cambria" w:hAnsi="Cambria"/>
        </w:rPr>
        <w:t>9</w:t>
      </w:r>
      <w:r w:rsidR="00D6735D" w:rsidRPr="004F2A4F">
        <w:rPr>
          <w:rFonts w:ascii="Cambria" w:hAnsi="Cambria"/>
        </w:rPr>
        <w:t>to</w:t>
      </w:r>
      <w:r w:rsidR="00AE2523" w:rsidRPr="004F2A4F">
        <w:rPr>
          <w:rFonts w:ascii="Cambria" w:hAnsi="Cambria"/>
        </w:rPr>
        <w:t>5</w:t>
      </w:r>
      <w:proofErr w:type="spellEnd"/>
      <w:r w:rsidR="00D6735D" w:rsidRPr="004F2A4F">
        <w:rPr>
          <w:rFonts w:ascii="Cambria" w:hAnsi="Cambria"/>
        </w:rPr>
        <w:t>[</w:t>
      </w:r>
      <w:r w:rsidRPr="004F2A4F">
        <w:rPr>
          <w:rFonts w:ascii="Cambria" w:hAnsi="Cambria"/>
        </w:rPr>
        <w:t> </w:t>
      </w:r>
      <w:proofErr w:type="spellStart"/>
      <w:r w:rsidR="00D6735D" w:rsidRPr="004F2A4F">
        <w:rPr>
          <w:rFonts w:ascii="Cambria" w:hAnsi="Cambria"/>
        </w:rPr>
        <w:t>i</w:t>
      </w:r>
      <w:proofErr w:type="spellEnd"/>
      <w:r w:rsidRPr="004F2A4F">
        <w:rPr>
          <w:rFonts w:ascii="Cambria" w:hAnsi="Cambria"/>
        </w:rPr>
        <w:t> </w:t>
      </w:r>
      <w:r w:rsidR="00D6735D" w:rsidRPr="004F2A4F">
        <w:rPr>
          <w:rFonts w:ascii="Cambria" w:hAnsi="Cambria"/>
        </w:rPr>
        <w:t>]</w:t>
      </w:r>
    </w:p>
    <w:tbl>
      <w:tblPr>
        <w:tblStyle w:val="a8"/>
        <w:tblW w:w="3538" w:type="pct"/>
        <w:jc w:val="center"/>
        <w:tblLayout w:type="fixed"/>
        <w:tblCellMar>
          <w:left w:w="40" w:type="dxa"/>
          <w:right w:w="40" w:type="dxa"/>
        </w:tblCellMar>
        <w:tblLook w:val="04A0" w:firstRow="1" w:lastRow="0" w:firstColumn="1" w:lastColumn="0" w:noHBand="0" w:noVBand="1"/>
      </w:tblPr>
      <w:tblGrid>
        <w:gridCol w:w="2840"/>
        <w:gridCol w:w="406"/>
        <w:gridCol w:w="407"/>
        <w:gridCol w:w="405"/>
        <w:gridCol w:w="405"/>
        <w:gridCol w:w="405"/>
        <w:gridCol w:w="405"/>
        <w:gridCol w:w="405"/>
        <w:gridCol w:w="405"/>
        <w:gridCol w:w="405"/>
        <w:gridCol w:w="405"/>
      </w:tblGrid>
      <w:tr w:rsidR="00AE2523" w:rsidRPr="004F2A4F" w14:paraId="385EA559" w14:textId="077E922D" w:rsidTr="005A261C">
        <w:trPr>
          <w:jc w:val="center"/>
        </w:trPr>
        <w:tc>
          <w:tcPr>
            <w:tcW w:w="2840" w:type="dxa"/>
          </w:tcPr>
          <w:p w14:paraId="52941D59" w14:textId="60842477" w:rsidR="00AE2523" w:rsidRPr="004F2A4F" w:rsidRDefault="008645B4" w:rsidP="005A261C">
            <w:pPr>
              <w:pStyle w:val="G-PCCTablebody"/>
              <w:jc w:val="center"/>
              <w:rPr>
                <w:b/>
                <w:bCs/>
                <w:lang w:val="en-CA"/>
              </w:rPr>
            </w:pPr>
            <w:proofErr w:type="spellStart"/>
            <w:r w:rsidRPr="004F2A4F">
              <w:rPr>
                <w:b/>
                <w:bCs/>
                <w:lang w:val="en-CA"/>
              </w:rPr>
              <w:t>i</w:t>
            </w:r>
            <w:proofErr w:type="spellEnd"/>
          </w:p>
        </w:tc>
        <w:tc>
          <w:tcPr>
            <w:tcW w:w="406" w:type="dxa"/>
          </w:tcPr>
          <w:p w14:paraId="1736B102" w14:textId="77777777" w:rsidR="00AE2523" w:rsidRPr="004F2A4F" w:rsidRDefault="00AE2523" w:rsidP="005A261C">
            <w:pPr>
              <w:pStyle w:val="G-PCCTablebody"/>
              <w:jc w:val="center"/>
              <w:rPr>
                <w:lang w:val="en-CA"/>
              </w:rPr>
            </w:pPr>
            <w:r w:rsidRPr="004F2A4F">
              <w:rPr>
                <w:lang w:val="en-CA"/>
              </w:rPr>
              <w:t>0</w:t>
            </w:r>
          </w:p>
        </w:tc>
        <w:tc>
          <w:tcPr>
            <w:tcW w:w="407" w:type="dxa"/>
          </w:tcPr>
          <w:p w14:paraId="28314CC1" w14:textId="77777777" w:rsidR="00AE2523" w:rsidRPr="004F2A4F" w:rsidRDefault="00AE2523" w:rsidP="005A261C">
            <w:pPr>
              <w:pStyle w:val="G-PCCTablebody"/>
              <w:jc w:val="center"/>
              <w:rPr>
                <w:lang w:val="en-CA"/>
              </w:rPr>
            </w:pPr>
            <w:r w:rsidRPr="004F2A4F">
              <w:rPr>
                <w:lang w:val="en-CA"/>
              </w:rPr>
              <w:t>1</w:t>
            </w:r>
          </w:p>
        </w:tc>
        <w:tc>
          <w:tcPr>
            <w:tcW w:w="405" w:type="dxa"/>
          </w:tcPr>
          <w:p w14:paraId="065A5658" w14:textId="77777777" w:rsidR="00AE2523" w:rsidRPr="004F2A4F" w:rsidRDefault="00AE2523" w:rsidP="005A261C">
            <w:pPr>
              <w:pStyle w:val="G-PCCTablebody"/>
              <w:jc w:val="center"/>
              <w:rPr>
                <w:lang w:val="en-CA"/>
              </w:rPr>
            </w:pPr>
            <w:r w:rsidRPr="004F2A4F">
              <w:rPr>
                <w:lang w:val="en-CA"/>
              </w:rPr>
              <w:t>2</w:t>
            </w:r>
          </w:p>
        </w:tc>
        <w:tc>
          <w:tcPr>
            <w:tcW w:w="405" w:type="dxa"/>
          </w:tcPr>
          <w:p w14:paraId="52AF135B" w14:textId="77777777" w:rsidR="00AE2523" w:rsidRPr="004F2A4F" w:rsidRDefault="00AE2523" w:rsidP="005A261C">
            <w:pPr>
              <w:pStyle w:val="G-PCCTablebody"/>
              <w:jc w:val="center"/>
              <w:rPr>
                <w:lang w:val="en-CA"/>
              </w:rPr>
            </w:pPr>
            <w:r w:rsidRPr="004F2A4F">
              <w:rPr>
                <w:lang w:val="en-CA"/>
              </w:rPr>
              <w:t>3</w:t>
            </w:r>
          </w:p>
        </w:tc>
        <w:tc>
          <w:tcPr>
            <w:tcW w:w="405" w:type="dxa"/>
          </w:tcPr>
          <w:p w14:paraId="21867C67" w14:textId="77777777" w:rsidR="00AE2523" w:rsidRPr="004F2A4F" w:rsidRDefault="00AE2523" w:rsidP="005A261C">
            <w:pPr>
              <w:pStyle w:val="G-PCCTablebody"/>
              <w:jc w:val="center"/>
              <w:rPr>
                <w:lang w:val="en-CA"/>
              </w:rPr>
            </w:pPr>
            <w:r w:rsidRPr="004F2A4F">
              <w:rPr>
                <w:lang w:val="en-CA"/>
              </w:rPr>
              <w:t>4</w:t>
            </w:r>
          </w:p>
        </w:tc>
        <w:tc>
          <w:tcPr>
            <w:tcW w:w="405" w:type="dxa"/>
          </w:tcPr>
          <w:p w14:paraId="3F5F35F0" w14:textId="77777777" w:rsidR="00AE2523" w:rsidRPr="004F2A4F" w:rsidRDefault="00AE2523" w:rsidP="005A261C">
            <w:pPr>
              <w:pStyle w:val="G-PCCTablebody"/>
              <w:jc w:val="center"/>
              <w:rPr>
                <w:lang w:val="en-CA"/>
              </w:rPr>
            </w:pPr>
            <w:r w:rsidRPr="004F2A4F">
              <w:rPr>
                <w:lang w:val="en-CA"/>
              </w:rPr>
              <w:t>5</w:t>
            </w:r>
          </w:p>
        </w:tc>
        <w:tc>
          <w:tcPr>
            <w:tcW w:w="405" w:type="dxa"/>
          </w:tcPr>
          <w:p w14:paraId="42A50CB5" w14:textId="77777777" w:rsidR="00AE2523" w:rsidRPr="004F2A4F" w:rsidRDefault="00AE2523" w:rsidP="005A261C">
            <w:pPr>
              <w:pStyle w:val="G-PCCTablebody"/>
              <w:jc w:val="center"/>
              <w:rPr>
                <w:lang w:val="en-CA"/>
              </w:rPr>
            </w:pPr>
            <w:r w:rsidRPr="004F2A4F">
              <w:rPr>
                <w:lang w:val="en-CA"/>
              </w:rPr>
              <w:t>6</w:t>
            </w:r>
          </w:p>
        </w:tc>
        <w:tc>
          <w:tcPr>
            <w:tcW w:w="405" w:type="dxa"/>
          </w:tcPr>
          <w:p w14:paraId="50E55165" w14:textId="77777777" w:rsidR="00AE2523" w:rsidRPr="004F2A4F" w:rsidRDefault="00AE2523" w:rsidP="005A261C">
            <w:pPr>
              <w:pStyle w:val="G-PCCTablebody"/>
              <w:jc w:val="center"/>
              <w:rPr>
                <w:lang w:val="en-CA"/>
              </w:rPr>
            </w:pPr>
            <w:r w:rsidRPr="004F2A4F">
              <w:rPr>
                <w:lang w:val="en-CA"/>
              </w:rPr>
              <w:t>7</w:t>
            </w:r>
          </w:p>
        </w:tc>
        <w:tc>
          <w:tcPr>
            <w:tcW w:w="405" w:type="dxa"/>
          </w:tcPr>
          <w:p w14:paraId="08708123" w14:textId="77777777" w:rsidR="00AE2523" w:rsidRPr="004F2A4F" w:rsidRDefault="00AE2523" w:rsidP="005A261C">
            <w:pPr>
              <w:pStyle w:val="G-PCCTablebody"/>
              <w:jc w:val="center"/>
              <w:rPr>
                <w:lang w:val="en-CA"/>
              </w:rPr>
            </w:pPr>
            <w:r w:rsidRPr="004F2A4F">
              <w:rPr>
                <w:lang w:val="en-CA"/>
              </w:rPr>
              <w:t>8</w:t>
            </w:r>
          </w:p>
        </w:tc>
        <w:tc>
          <w:tcPr>
            <w:tcW w:w="405" w:type="dxa"/>
          </w:tcPr>
          <w:p w14:paraId="5F16CF57" w14:textId="31F24018" w:rsidR="00D6735D" w:rsidRPr="004F2A4F" w:rsidRDefault="00D6735D" w:rsidP="005A261C">
            <w:pPr>
              <w:pStyle w:val="G-PCCTablebody"/>
              <w:jc w:val="center"/>
              <w:rPr>
                <w:lang w:val="en-CA"/>
              </w:rPr>
            </w:pPr>
          </w:p>
        </w:tc>
      </w:tr>
      <w:tr w:rsidR="00AE2523" w:rsidRPr="004F2A4F" w14:paraId="261AEF99" w14:textId="303E1152" w:rsidTr="005A261C">
        <w:trPr>
          <w:jc w:val="center"/>
        </w:trPr>
        <w:tc>
          <w:tcPr>
            <w:tcW w:w="2840" w:type="dxa"/>
          </w:tcPr>
          <w:p w14:paraId="21FA15B6" w14:textId="5CA9BF2F" w:rsidR="00AE2523" w:rsidRPr="004F2A4F" w:rsidRDefault="00AE2523" w:rsidP="005A261C">
            <w:pPr>
              <w:pStyle w:val="G-PCCTablebody"/>
              <w:jc w:val="center"/>
              <w:rPr>
                <w:b/>
                <w:bCs/>
                <w:lang w:val="en-CA"/>
              </w:rPr>
            </w:pPr>
            <w:proofErr w:type="spellStart"/>
            <w:r w:rsidRPr="004F2A4F">
              <w:rPr>
                <w:b/>
                <w:bCs/>
                <w:lang w:val="en-CA"/>
              </w:rPr>
              <w:t>neighbourPattern9to5</w:t>
            </w:r>
            <w:proofErr w:type="spellEnd"/>
            <w:r w:rsidRPr="004F2A4F">
              <w:rPr>
                <w:b/>
                <w:bCs/>
                <w:lang w:val="en-CA"/>
              </w:rPr>
              <w:t>[ </w:t>
            </w:r>
            <w:proofErr w:type="spellStart"/>
            <w:r w:rsidRPr="004F2A4F">
              <w:rPr>
                <w:b/>
                <w:bCs/>
                <w:lang w:val="en-CA"/>
              </w:rPr>
              <w:t>i</w:t>
            </w:r>
            <w:proofErr w:type="spellEnd"/>
            <w:r w:rsidRPr="004F2A4F">
              <w:rPr>
                <w:b/>
                <w:bCs/>
                <w:lang w:val="en-CA"/>
              </w:rPr>
              <w:t> ]</w:t>
            </w:r>
          </w:p>
        </w:tc>
        <w:tc>
          <w:tcPr>
            <w:tcW w:w="406" w:type="dxa"/>
          </w:tcPr>
          <w:p w14:paraId="121F9A72" w14:textId="77777777" w:rsidR="00AE2523" w:rsidRPr="004F2A4F" w:rsidRDefault="00AE2523" w:rsidP="005A261C">
            <w:pPr>
              <w:pStyle w:val="G-PCCTablebody"/>
              <w:jc w:val="center"/>
              <w:rPr>
                <w:lang w:val="en-CA"/>
              </w:rPr>
            </w:pPr>
            <w:r w:rsidRPr="004F2A4F">
              <w:rPr>
                <w:lang w:val="en-CA"/>
              </w:rPr>
              <w:t>0</w:t>
            </w:r>
          </w:p>
        </w:tc>
        <w:tc>
          <w:tcPr>
            <w:tcW w:w="407" w:type="dxa"/>
          </w:tcPr>
          <w:p w14:paraId="6174CB26" w14:textId="16378910" w:rsidR="00AE2523" w:rsidRPr="004F2A4F" w:rsidRDefault="00AE2523" w:rsidP="005A261C">
            <w:pPr>
              <w:pStyle w:val="G-PCCTablebody"/>
              <w:jc w:val="center"/>
              <w:rPr>
                <w:lang w:val="en-CA" w:eastAsia="ja-JP"/>
              </w:rPr>
            </w:pPr>
            <w:r w:rsidRPr="004F2A4F">
              <w:rPr>
                <w:lang w:val="en-CA" w:eastAsia="ja-JP"/>
              </w:rPr>
              <w:t>1</w:t>
            </w:r>
          </w:p>
        </w:tc>
        <w:tc>
          <w:tcPr>
            <w:tcW w:w="405" w:type="dxa"/>
          </w:tcPr>
          <w:p w14:paraId="58A2526F" w14:textId="559F3357" w:rsidR="00AE2523" w:rsidRPr="004F2A4F" w:rsidRDefault="00AE2523" w:rsidP="005A261C">
            <w:pPr>
              <w:pStyle w:val="G-PCCTablebody"/>
              <w:jc w:val="center"/>
              <w:rPr>
                <w:lang w:val="en-CA" w:eastAsia="ja-JP"/>
              </w:rPr>
            </w:pPr>
            <w:r w:rsidRPr="004F2A4F">
              <w:rPr>
                <w:lang w:val="en-CA" w:eastAsia="ja-JP"/>
              </w:rPr>
              <w:t>2</w:t>
            </w:r>
          </w:p>
        </w:tc>
        <w:tc>
          <w:tcPr>
            <w:tcW w:w="405" w:type="dxa"/>
          </w:tcPr>
          <w:p w14:paraId="66416029" w14:textId="7A21D859" w:rsidR="00AE2523" w:rsidRPr="004F2A4F" w:rsidRDefault="00AE2523" w:rsidP="005A261C">
            <w:pPr>
              <w:pStyle w:val="G-PCCTablebody"/>
              <w:jc w:val="center"/>
              <w:rPr>
                <w:lang w:val="en-CA" w:eastAsia="ja-JP"/>
              </w:rPr>
            </w:pPr>
            <w:r w:rsidRPr="004F2A4F">
              <w:rPr>
                <w:lang w:val="en-CA" w:eastAsia="ja-JP"/>
              </w:rPr>
              <w:t>3</w:t>
            </w:r>
          </w:p>
        </w:tc>
        <w:tc>
          <w:tcPr>
            <w:tcW w:w="405" w:type="dxa"/>
          </w:tcPr>
          <w:p w14:paraId="7512FE0D" w14:textId="6FFA9190" w:rsidR="00AE2523" w:rsidRPr="004F2A4F" w:rsidRDefault="00AE2523" w:rsidP="005A261C">
            <w:pPr>
              <w:pStyle w:val="G-PCCTablebody"/>
              <w:jc w:val="center"/>
              <w:rPr>
                <w:lang w:val="en-CA"/>
              </w:rPr>
            </w:pPr>
            <w:r w:rsidRPr="004F2A4F">
              <w:rPr>
                <w:lang w:val="en-CA"/>
              </w:rPr>
              <w:t>11</w:t>
            </w:r>
          </w:p>
        </w:tc>
        <w:tc>
          <w:tcPr>
            <w:tcW w:w="405" w:type="dxa"/>
          </w:tcPr>
          <w:p w14:paraId="74A92DE8" w14:textId="7AAF3081" w:rsidR="00AE2523" w:rsidRPr="004F2A4F" w:rsidRDefault="00AE2523" w:rsidP="005A261C">
            <w:pPr>
              <w:pStyle w:val="G-PCCTablebody"/>
              <w:jc w:val="center"/>
              <w:rPr>
                <w:lang w:val="en-CA" w:eastAsia="ja-JP"/>
              </w:rPr>
            </w:pPr>
            <w:r w:rsidRPr="004F2A4F">
              <w:rPr>
                <w:lang w:val="en-CA" w:eastAsia="ja-JP"/>
              </w:rPr>
              <w:t>22</w:t>
            </w:r>
          </w:p>
        </w:tc>
        <w:tc>
          <w:tcPr>
            <w:tcW w:w="405" w:type="dxa"/>
          </w:tcPr>
          <w:p w14:paraId="195320C8" w14:textId="51E6BCB3" w:rsidR="00AE2523" w:rsidRPr="004F2A4F" w:rsidRDefault="00AE2523" w:rsidP="005A261C">
            <w:pPr>
              <w:pStyle w:val="G-PCCTablebody"/>
              <w:jc w:val="center"/>
              <w:rPr>
                <w:lang w:val="en-CA" w:eastAsia="ja-JP"/>
              </w:rPr>
            </w:pPr>
            <w:r w:rsidRPr="004F2A4F">
              <w:rPr>
                <w:lang w:val="en-CA" w:eastAsia="ja-JP"/>
              </w:rPr>
              <w:t>3</w:t>
            </w:r>
          </w:p>
        </w:tc>
        <w:tc>
          <w:tcPr>
            <w:tcW w:w="405" w:type="dxa"/>
          </w:tcPr>
          <w:p w14:paraId="251D6A1B" w14:textId="22526E1F" w:rsidR="00AE2523" w:rsidRPr="004F2A4F" w:rsidRDefault="00AE2523" w:rsidP="005A261C">
            <w:pPr>
              <w:pStyle w:val="G-PCCTablebody"/>
              <w:jc w:val="center"/>
              <w:rPr>
                <w:lang w:val="en-CA" w:eastAsia="ja-JP"/>
              </w:rPr>
            </w:pPr>
            <w:r w:rsidRPr="004F2A4F">
              <w:rPr>
                <w:lang w:val="en-CA" w:eastAsia="ja-JP"/>
              </w:rPr>
              <w:t>4</w:t>
            </w:r>
          </w:p>
        </w:tc>
        <w:tc>
          <w:tcPr>
            <w:tcW w:w="405" w:type="dxa"/>
          </w:tcPr>
          <w:p w14:paraId="747C524A" w14:textId="2DE4B3FC" w:rsidR="00AE2523" w:rsidRPr="004F2A4F" w:rsidRDefault="00AE2523" w:rsidP="005A261C">
            <w:pPr>
              <w:pStyle w:val="G-PCCTablebody"/>
              <w:jc w:val="center"/>
              <w:rPr>
                <w:lang w:val="en-CA" w:eastAsia="ja-JP"/>
              </w:rPr>
            </w:pPr>
            <w:r w:rsidRPr="004F2A4F">
              <w:rPr>
                <w:lang w:val="en-CA" w:eastAsia="ja-JP"/>
              </w:rPr>
              <w:t>44</w:t>
            </w:r>
          </w:p>
        </w:tc>
        <w:tc>
          <w:tcPr>
            <w:tcW w:w="405" w:type="dxa"/>
          </w:tcPr>
          <w:p w14:paraId="606DE1D5" w14:textId="39D98C69" w:rsidR="00D6735D" w:rsidRPr="004F2A4F" w:rsidRDefault="00D6735D" w:rsidP="005A261C">
            <w:pPr>
              <w:pStyle w:val="G-PCCTablebody"/>
              <w:jc w:val="center"/>
              <w:rPr>
                <w:lang w:val="en-CA" w:eastAsia="ja-JP"/>
              </w:rPr>
            </w:pPr>
          </w:p>
        </w:tc>
      </w:tr>
    </w:tbl>
    <w:p w14:paraId="2CE84070" w14:textId="3319D215" w:rsidR="00D6735D" w:rsidRPr="004F2A4F" w:rsidRDefault="00D6735D" w:rsidP="005A261C">
      <w:pPr>
        <w:jc w:val="center"/>
        <w:rPr>
          <w:bCs/>
          <w:noProof/>
          <w:sz w:val="24"/>
          <w:szCs w:val="24"/>
          <w:lang w:val="en-CA"/>
        </w:rPr>
      </w:pPr>
    </w:p>
    <w:p w14:paraId="2D5D4F2A" w14:textId="0017DA6B" w:rsidR="00D6735D" w:rsidRPr="004F2A4F" w:rsidRDefault="00D6735D" w:rsidP="00D6735D">
      <w:pPr>
        <w:pStyle w:val="af5"/>
        <w:rPr>
          <w:rFonts w:ascii="Cambria" w:hAnsi="Cambria"/>
        </w:rPr>
      </w:pPr>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30</w:t>
      </w:r>
      <w:r w:rsidR="00F6619B" w:rsidRPr="004F2A4F">
        <w:rPr>
          <w:rFonts w:ascii="Cambria" w:hAnsi="Cambria"/>
        </w:rPr>
        <w:fldChar w:fldCharType="end"/>
      </w:r>
      <w:r w:rsidR="00D527DE" w:rsidRPr="004F2A4F">
        <w:rPr>
          <w:rFonts w:ascii="Cambria" w:hAnsi="Cambria"/>
        </w:rPr>
        <w:t xml:space="preserve"> —</w:t>
      </w:r>
      <w:r w:rsidRPr="004F2A4F">
        <w:rPr>
          <w:rFonts w:ascii="Cambria" w:hAnsi="Cambria"/>
        </w:rPr>
        <w:t xml:space="preserve"> Specification of </w:t>
      </w:r>
      <w:proofErr w:type="spellStart"/>
      <w:r w:rsidRPr="004F2A4F">
        <w:rPr>
          <w:rFonts w:ascii="Cambria" w:hAnsi="Cambria"/>
        </w:rPr>
        <w:t>neighbourPattern</w:t>
      </w:r>
      <w:r w:rsidR="00AE2523" w:rsidRPr="004F2A4F">
        <w:rPr>
          <w:rFonts w:ascii="Cambria" w:hAnsi="Cambria"/>
        </w:rPr>
        <w:t>9</w:t>
      </w:r>
      <w:r w:rsidRPr="004F2A4F">
        <w:rPr>
          <w:rFonts w:ascii="Cambria" w:hAnsi="Cambria"/>
        </w:rPr>
        <w:t>to</w:t>
      </w:r>
      <w:r w:rsidR="00AE2523" w:rsidRPr="004F2A4F">
        <w:rPr>
          <w:rFonts w:ascii="Cambria" w:hAnsi="Cambria"/>
        </w:rPr>
        <w:t>3</w:t>
      </w:r>
      <w:proofErr w:type="spellEnd"/>
      <w:r w:rsidRPr="004F2A4F">
        <w:rPr>
          <w:rFonts w:ascii="Cambria" w:hAnsi="Cambria"/>
        </w:rPr>
        <w:t xml:space="preserve">[ </w:t>
      </w:r>
      <w:proofErr w:type="spellStart"/>
      <w:r w:rsidRPr="004F2A4F">
        <w:rPr>
          <w:rFonts w:ascii="Cambria" w:hAnsi="Cambria"/>
        </w:rPr>
        <w:t>i</w:t>
      </w:r>
      <w:proofErr w:type="spellEnd"/>
      <w:r w:rsidRPr="004F2A4F">
        <w:rPr>
          <w:rFonts w:ascii="Cambria" w:hAnsi="Cambria"/>
        </w:rPr>
        <w:t xml:space="preserve"> ]</w:t>
      </w:r>
    </w:p>
    <w:tbl>
      <w:tblPr>
        <w:tblStyle w:val="a8"/>
        <w:tblW w:w="3441" w:type="pct"/>
        <w:jc w:val="center"/>
        <w:tblLayout w:type="fixed"/>
        <w:tblCellMar>
          <w:left w:w="40" w:type="dxa"/>
          <w:right w:w="40" w:type="dxa"/>
        </w:tblCellMar>
        <w:tblLook w:val="04A0" w:firstRow="1" w:lastRow="0" w:firstColumn="1" w:lastColumn="0" w:noHBand="0" w:noVBand="1"/>
      </w:tblPr>
      <w:tblGrid>
        <w:gridCol w:w="2840"/>
        <w:gridCol w:w="430"/>
        <w:gridCol w:w="431"/>
        <w:gridCol w:w="429"/>
        <w:gridCol w:w="429"/>
        <w:gridCol w:w="429"/>
        <w:gridCol w:w="429"/>
        <w:gridCol w:w="429"/>
        <w:gridCol w:w="429"/>
        <w:gridCol w:w="429"/>
      </w:tblGrid>
      <w:tr w:rsidR="00AE2523" w:rsidRPr="004F2A4F" w14:paraId="3A14B0D4" w14:textId="1F191B78" w:rsidTr="005A261C">
        <w:trPr>
          <w:jc w:val="center"/>
        </w:trPr>
        <w:tc>
          <w:tcPr>
            <w:tcW w:w="2840" w:type="dxa"/>
          </w:tcPr>
          <w:p w14:paraId="6FB2C178" w14:textId="3AB91F34" w:rsidR="00AE2523" w:rsidRPr="004F2A4F" w:rsidRDefault="008645B4" w:rsidP="005A261C">
            <w:pPr>
              <w:pStyle w:val="G-PCCTablebody"/>
              <w:jc w:val="center"/>
              <w:rPr>
                <w:b/>
                <w:bCs/>
                <w:lang w:val="en-CA"/>
              </w:rPr>
            </w:pPr>
            <w:proofErr w:type="spellStart"/>
            <w:r w:rsidRPr="004F2A4F">
              <w:rPr>
                <w:b/>
                <w:bCs/>
                <w:lang w:val="en-CA"/>
              </w:rPr>
              <w:t>i</w:t>
            </w:r>
            <w:proofErr w:type="spellEnd"/>
          </w:p>
        </w:tc>
        <w:tc>
          <w:tcPr>
            <w:tcW w:w="430" w:type="dxa"/>
          </w:tcPr>
          <w:p w14:paraId="37B4FB50" w14:textId="77777777" w:rsidR="00AE2523" w:rsidRPr="004F2A4F" w:rsidRDefault="00AE2523" w:rsidP="005A261C">
            <w:pPr>
              <w:pStyle w:val="G-PCCTablebody"/>
              <w:rPr>
                <w:lang w:val="en-CA"/>
              </w:rPr>
            </w:pPr>
            <w:r w:rsidRPr="004F2A4F">
              <w:rPr>
                <w:lang w:val="en-CA"/>
              </w:rPr>
              <w:t>0</w:t>
            </w:r>
          </w:p>
        </w:tc>
        <w:tc>
          <w:tcPr>
            <w:tcW w:w="431" w:type="dxa"/>
          </w:tcPr>
          <w:p w14:paraId="3519FEB6" w14:textId="77777777" w:rsidR="00AE2523" w:rsidRPr="004F2A4F" w:rsidRDefault="00AE2523" w:rsidP="005A261C">
            <w:pPr>
              <w:pStyle w:val="G-PCCTablebody"/>
              <w:rPr>
                <w:lang w:val="en-CA"/>
              </w:rPr>
            </w:pPr>
            <w:r w:rsidRPr="004F2A4F">
              <w:rPr>
                <w:lang w:val="en-CA"/>
              </w:rPr>
              <w:t>1</w:t>
            </w:r>
          </w:p>
        </w:tc>
        <w:tc>
          <w:tcPr>
            <w:tcW w:w="429" w:type="dxa"/>
          </w:tcPr>
          <w:p w14:paraId="414D4D01" w14:textId="77777777" w:rsidR="00AE2523" w:rsidRPr="004F2A4F" w:rsidRDefault="00AE2523" w:rsidP="005A261C">
            <w:pPr>
              <w:pStyle w:val="G-PCCTablebody"/>
              <w:rPr>
                <w:lang w:val="en-CA"/>
              </w:rPr>
            </w:pPr>
            <w:r w:rsidRPr="004F2A4F">
              <w:rPr>
                <w:lang w:val="en-CA"/>
              </w:rPr>
              <w:t>2</w:t>
            </w:r>
          </w:p>
        </w:tc>
        <w:tc>
          <w:tcPr>
            <w:tcW w:w="429" w:type="dxa"/>
          </w:tcPr>
          <w:p w14:paraId="4D9004BE" w14:textId="77777777" w:rsidR="00AE2523" w:rsidRPr="004F2A4F" w:rsidRDefault="00AE2523" w:rsidP="005A261C">
            <w:pPr>
              <w:pStyle w:val="G-PCCTablebody"/>
              <w:rPr>
                <w:lang w:val="en-CA"/>
              </w:rPr>
            </w:pPr>
            <w:r w:rsidRPr="004F2A4F">
              <w:rPr>
                <w:lang w:val="en-CA"/>
              </w:rPr>
              <w:t>3</w:t>
            </w:r>
          </w:p>
        </w:tc>
        <w:tc>
          <w:tcPr>
            <w:tcW w:w="429" w:type="dxa"/>
          </w:tcPr>
          <w:p w14:paraId="2912BDA6" w14:textId="77777777" w:rsidR="00AE2523" w:rsidRPr="004F2A4F" w:rsidRDefault="00AE2523" w:rsidP="005A261C">
            <w:pPr>
              <w:pStyle w:val="G-PCCTablebody"/>
              <w:rPr>
                <w:lang w:val="en-CA"/>
              </w:rPr>
            </w:pPr>
            <w:r w:rsidRPr="004F2A4F">
              <w:rPr>
                <w:lang w:val="en-CA"/>
              </w:rPr>
              <w:t>4</w:t>
            </w:r>
          </w:p>
        </w:tc>
        <w:tc>
          <w:tcPr>
            <w:tcW w:w="429" w:type="dxa"/>
          </w:tcPr>
          <w:p w14:paraId="4F024DDD" w14:textId="77777777" w:rsidR="00AE2523" w:rsidRPr="004F2A4F" w:rsidRDefault="00AE2523" w:rsidP="005A261C">
            <w:pPr>
              <w:pStyle w:val="G-PCCTablebody"/>
              <w:rPr>
                <w:lang w:val="en-CA"/>
              </w:rPr>
            </w:pPr>
            <w:r w:rsidRPr="004F2A4F">
              <w:rPr>
                <w:lang w:val="en-CA"/>
              </w:rPr>
              <w:t>5</w:t>
            </w:r>
          </w:p>
        </w:tc>
        <w:tc>
          <w:tcPr>
            <w:tcW w:w="429" w:type="dxa"/>
          </w:tcPr>
          <w:p w14:paraId="2671F8D8" w14:textId="77777777" w:rsidR="00AE2523" w:rsidRPr="004F2A4F" w:rsidRDefault="00AE2523" w:rsidP="005A261C">
            <w:pPr>
              <w:pStyle w:val="G-PCCTablebody"/>
              <w:rPr>
                <w:lang w:val="en-CA"/>
              </w:rPr>
            </w:pPr>
            <w:r w:rsidRPr="004F2A4F">
              <w:rPr>
                <w:lang w:val="en-CA"/>
              </w:rPr>
              <w:t>6</w:t>
            </w:r>
          </w:p>
        </w:tc>
        <w:tc>
          <w:tcPr>
            <w:tcW w:w="429" w:type="dxa"/>
          </w:tcPr>
          <w:p w14:paraId="6DE19A06" w14:textId="2C09C457" w:rsidR="00AE2523" w:rsidRPr="004F2A4F" w:rsidRDefault="00AE2523" w:rsidP="005A261C">
            <w:pPr>
              <w:pStyle w:val="G-PCCTablebody"/>
              <w:rPr>
                <w:lang w:val="en-CA" w:eastAsia="ja-JP"/>
              </w:rPr>
            </w:pPr>
            <w:r w:rsidRPr="004F2A4F">
              <w:rPr>
                <w:lang w:val="en-CA" w:eastAsia="ja-JP"/>
              </w:rPr>
              <w:t>7</w:t>
            </w:r>
          </w:p>
        </w:tc>
        <w:tc>
          <w:tcPr>
            <w:tcW w:w="429" w:type="dxa"/>
          </w:tcPr>
          <w:p w14:paraId="213F9E37" w14:textId="20281A21" w:rsidR="00AE2523" w:rsidRPr="004F2A4F" w:rsidRDefault="00AE2523" w:rsidP="005A261C">
            <w:pPr>
              <w:pStyle w:val="G-PCCTablebody"/>
              <w:rPr>
                <w:lang w:val="en-CA" w:eastAsia="ja-JP"/>
              </w:rPr>
            </w:pPr>
            <w:r w:rsidRPr="004F2A4F">
              <w:rPr>
                <w:lang w:val="en-CA" w:eastAsia="ja-JP"/>
              </w:rPr>
              <w:t>8</w:t>
            </w:r>
          </w:p>
        </w:tc>
      </w:tr>
      <w:tr w:rsidR="00AE2523" w:rsidRPr="004F2A4F" w14:paraId="07C7FF67" w14:textId="20A572BB" w:rsidTr="005A261C">
        <w:trPr>
          <w:jc w:val="center"/>
        </w:trPr>
        <w:tc>
          <w:tcPr>
            <w:tcW w:w="2840" w:type="dxa"/>
          </w:tcPr>
          <w:p w14:paraId="46D09AFE" w14:textId="7ED318FC" w:rsidR="00AE2523" w:rsidRPr="004F2A4F" w:rsidRDefault="00AE2523" w:rsidP="005A261C">
            <w:pPr>
              <w:pStyle w:val="G-PCCTablebody"/>
              <w:jc w:val="center"/>
              <w:rPr>
                <w:b/>
                <w:bCs/>
                <w:lang w:val="en-CA"/>
              </w:rPr>
            </w:pPr>
            <w:proofErr w:type="spellStart"/>
            <w:r w:rsidRPr="004F2A4F">
              <w:rPr>
                <w:b/>
                <w:bCs/>
                <w:lang w:val="en-CA"/>
              </w:rPr>
              <w:t>neighbourPattern9to3</w:t>
            </w:r>
            <w:proofErr w:type="spellEnd"/>
            <w:r w:rsidRPr="004F2A4F">
              <w:rPr>
                <w:b/>
                <w:bCs/>
                <w:lang w:val="en-CA"/>
              </w:rPr>
              <w:t>[ </w:t>
            </w:r>
            <w:proofErr w:type="spellStart"/>
            <w:r w:rsidRPr="004F2A4F">
              <w:rPr>
                <w:b/>
                <w:bCs/>
                <w:lang w:val="en-CA"/>
              </w:rPr>
              <w:t>i</w:t>
            </w:r>
            <w:proofErr w:type="spellEnd"/>
            <w:r w:rsidRPr="004F2A4F">
              <w:rPr>
                <w:b/>
                <w:bCs/>
                <w:lang w:val="en-CA"/>
              </w:rPr>
              <w:t> ]</w:t>
            </w:r>
          </w:p>
        </w:tc>
        <w:tc>
          <w:tcPr>
            <w:tcW w:w="430" w:type="dxa"/>
          </w:tcPr>
          <w:p w14:paraId="4BD6E447" w14:textId="77777777" w:rsidR="00AE2523" w:rsidRPr="004F2A4F" w:rsidRDefault="00AE2523" w:rsidP="005A261C">
            <w:pPr>
              <w:pStyle w:val="G-PCCTablebody"/>
              <w:rPr>
                <w:lang w:val="en-CA"/>
              </w:rPr>
            </w:pPr>
            <w:r w:rsidRPr="004F2A4F">
              <w:rPr>
                <w:lang w:val="en-CA"/>
              </w:rPr>
              <w:t>0</w:t>
            </w:r>
          </w:p>
        </w:tc>
        <w:tc>
          <w:tcPr>
            <w:tcW w:w="431" w:type="dxa"/>
          </w:tcPr>
          <w:p w14:paraId="0E00681D" w14:textId="77777777" w:rsidR="00AE2523" w:rsidRPr="004F2A4F" w:rsidRDefault="00AE2523" w:rsidP="005A261C">
            <w:pPr>
              <w:pStyle w:val="G-PCCTablebody"/>
              <w:rPr>
                <w:lang w:val="en-CA" w:eastAsia="ja-JP"/>
              </w:rPr>
            </w:pPr>
            <w:r w:rsidRPr="004F2A4F">
              <w:rPr>
                <w:lang w:val="en-CA" w:eastAsia="ja-JP"/>
              </w:rPr>
              <w:t>1</w:t>
            </w:r>
          </w:p>
        </w:tc>
        <w:tc>
          <w:tcPr>
            <w:tcW w:w="429" w:type="dxa"/>
          </w:tcPr>
          <w:p w14:paraId="40A6DEBA" w14:textId="2787DA81" w:rsidR="00AE2523" w:rsidRPr="004F2A4F" w:rsidRDefault="00AE2523" w:rsidP="005A261C">
            <w:pPr>
              <w:pStyle w:val="G-PCCTablebody"/>
              <w:rPr>
                <w:lang w:val="en-CA" w:eastAsia="ja-JP"/>
              </w:rPr>
            </w:pPr>
            <w:r w:rsidRPr="004F2A4F">
              <w:rPr>
                <w:lang w:val="en-CA" w:eastAsia="ja-JP"/>
              </w:rPr>
              <w:t>11</w:t>
            </w:r>
          </w:p>
        </w:tc>
        <w:tc>
          <w:tcPr>
            <w:tcW w:w="429" w:type="dxa"/>
          </w:tcPr>
          <w:p w14:paraId="5CBB5644" w14:textId="21D63DB7" w:rsidR="00AE2523" w:rsidRPr="004F2A4F" w:rsidRDefault="00AE2523" w:rsidP="005A261C">
            <w:pPr>
              <w:pStyle w:val="G-PCCTablebody"/>
              <w:rPr>
                <w:lang w:val="en-CA" w:eastAsia="ja-JP"/>
              </w:rPr>
            </w:pPr>
            <w:r w:rsidRPr="004F2A4F">
              <w:rPr>
                <w:lang w:val="en-CA" w:eastAsia="ja-JP"/>
              </w:rPr>
              <w:t>22</w:t>
            </w:r>
          </w:p>
        </w:tc>
        <w:tc>
          <w:tcPr>
            <w:tcW w:w="429" w:type="dxa"/>
          </w:tcPr>
          <w:p w14:paraId="19E96099" w14:textId="330A4775" w:rsidR="00AE2523" w:rsidRPr="004F2A4F" w:rsidRDefault="00AE2523" w:rsidP="005A261C">
            <w:pPr>
              <w:pStyle w:val="G-PCCTablebody"/>
              <w:rPr>
                <w:lang w:val="en-CA"/>
              </w:rPr>
            </w:pPr>
            <w:r w:rsidRPr="004F2A4F">
              <w:rPr>
                <w:lang w:val="en-CA"/>
              </w:rPr>
              <w:t>22</w:t>
            </w:r>
          </w:p>
        </w:tc>
        <w:tc>
          <w:tcPr>
            <w:tcW w:w="429" w:type="dxa"/>
          </w:tcPr>
          <w:p w14:paraId="292B84A8" w14:textId="2C643344" w:rsidR="00AE2523" w:rsidRPr="004F2A4F" w:rsidRDefault="00AE2523" w:rsidP="005A261C">
            <w:pPr>
              <w:pStyle w:val="G-PCCTablebody"/>
              <w:rPr>
                <w:lang w:val="en-CA" w:eastAsia="ja-JP"/>
              </w:rPr>
            </w:pPr>
            <w:r w:rsidRPr="004F2A4F">
              <w:rPr>
                <w:lang w:val="en-CA" w:eastAsia="ja-JP"/>
              </w:rPr>
              <w:t>11</w:t>
            </w:r>
          </w:p>
        </w:tc>
        <w:tc>
          <w:tcPr>
            <w:tcW w:w="429" w:type="dxa"/>
          </w:tcPr>
          <w:p w14:paraId="058CE7EB" w14:textId="1B0F706D" w:rsidR="00AE2523" w:rsidRPr="004F2A4F" w:rsidRDefault="00AE2523" w:rsidP="005A261C">
            <w:pPr>
              <w:pStyle w:val="G-PCCTablebody"/>
              <w:rPr>
                <w:lang w:val="en-CA" w:eastAsia="ja-JP"/>
              </w:rPr>
            </w:pPr>
            <w:r w:rsidRPr="004F2A4F">
              <w:rPr>
                <w:lang w:val="en-CA" w:eastAsia="ja-JP"/>
              </w:rPr>
              <w:t>22</w:t>
            </w:r>
          </w:p>
        </w:tc>
        <w:tc>
          <w:tcPr>
            <w:tcW w:w="429" w:type="dxa"/>
          </w:tcPr>
          <w:p w14:paraId="384E4E4D" w14:textId="0DBE0803" w:rsidR="00AE2523" w:rsidRPr="004F2A4F" w:rsidRDefault="00AE2523" w:rsidP="005A261C">
            <w:pPr>
              <w:pStyle w:val="G-PCCTablebody"/>
              <w:rPr>
                <w:lang w:val="en-CA" w:eastAsia="ja-JP"/>
              </w:rPr>
            </w:pPr>
            <w:r w:rsidRPr="004F2A4F">
              <w:rPr>
                <w:lang w:val="en-CA" w:eastAsia="ja-JP"/>
              </w:rPr>
              <w:t>2</w:t>
            </w:r>
          </w:p>
        </w:tc>
        <w:tc>
          <w:tcPr>
            <w:tcW w:w="429" w:type="dxa"/>
          </w:tcPr>
          <w:p w14:paraId="062F461B" w14:textId="02DECC3F" w:rsidR="00AE2523" w:rsidRPr="004F2A4F" w:rsidRDefault="00AE2523" w:rsidP="005A261C">
            <w:pPr>
              <w:pStyle w:val="G-PCCTablebody"/>
              <w:rPr>
                <w:lang w:val="en-CA" w:eastAsia="ja-JP"/>
              </w:rPr>
            </w:pPr>
            <w:r w:rsidRPr="004F2A4F">
              <w:rPr>
                <w:lang w:val="en-CA" w:eastAsia="ja-JP"/>
              </w:rPr>
              <w:t>2</w:t>
            </w:r>
          </w:p>
        </w:tc>
      </w:tr>
    </w:tbl>
    <w:p w14:paraId="1E9DDA20" w14:textId="62FBEE75" w:rsidR="00D6735D" w:rsidRPr="004F2A4F" w:rsidRDefault="00D6735D" w:rsidP="00D6735D">
      <w:pPr>
        <w:rPr>
          <w:bCs/>
          <w:noProof/>
          <w:sz w:val="24"/>
          <w:szCs w:val="24"/>
          <w:lang w:val="en-CA"/>
        </w:rPr>
      </w:pPr>
    </w:p>
    <w:p w14:paraId="478232EB" w14:textId="0EA38F43" w:rsidR="000F2815" w:rsidRPr="004F2A4F" w:rsidRDefault="000F2815" w:rsidP="00C26664">
      <w:pPr>
        <w:pStyle w:val="3"/>
        <w:rPr>
          <w:noProof/>
          <w:lang w:val="en-CA"/>
        </w:rPr>
      </w:pPr>
      <w:bookmarkStart w:id="28639" w:name="_Toc12531512"/>
      <w:bookmarkStart w:id="28640" w:name="_Toc12531614"/>
      <w:bookmarkStart w:id="28641" w:name="_Toc12531615"/>
      <w:bookmarkStart w:id="28642" w:name="_Toc12531616"/>
      <w:bookmarkStart w:id="28643" w:name="_Toc12531718"/>
      <w:bookmarkStart w:id="28644" w:name="_Toc12531719"/>
      <w:bookmarkStart w:id="28645" w:name="_Ref5870544"/>
      <w:bookmarkStart w:id="28646" w:name="_Ref5870853"/>
      <w:bookmarkStart w:id="28647" w:name="_Toc4055576"/>
      <w:bookmarkStart w:id="28648" w:name="_Toc6215374"/>
      <w:bookmarkStart w:id="28649" w:name="_Toc24731190"/>
      <w:bookmarkStart w:id="28650" w:name="_Toc38236537"/>
      <w:bookmarkEnd w:id="28639"/>
      <w:bookmarkEnd w:id="28640"/>
      <w:bookmarkEnd w:id="28641"/>
      <w:bookmarkEnd w:id="28642"/>
      <w:bookmarkEnd w:id="28643"/>
      <w:bookmarkEnd w:id="28644"/>
      <w:r w:rsidRPr="004F2A4F">
        <w:rPr>
          <w:noProof/>
          <w:lang w:val="en-CA"/>
        </w:rPr>
        <w:t>Context map update process</w:t>
      </w:r>
      <w:bookmarkEnd w:id="28645"/>
      <w:bookmarkEnd w:id="28646"/>
      <w:bookmarkEnd w:id="28647"/>
      <w:bookmarkEnd w:id="28648"/>
      <w:bookmarkEnd w:id="28649"/>
      <w:bookmarkEnd w:id="28650"/>
    </w:p>
    <w:p w14:paraId="5CC73E5D" w14:textId="77777777" w:rsidR="000F2815" w:rsidRPr="004F2A4F" w:rsidRDefault="000F2815" w:rsidP="000F2815">
      <w:pPr>
        <w:rPr>
          <w:lang w:val="en-CA" w:eastAsia="ja-JP"/>
        </w:rPr>
      </w:pPr>
      <w:r w:rsidRPr="004F2A4F">
        <w:rPr>
          <w:lang w:val="en-CA" w:eastAsia="ja-JP"/>
        </w:rPr>
        <w:t xml:space="preserve">This process updates the context mapping table for the syntax element </w:t>
      </w:r>
      <w:proofErr w:type="spellStart"/>
      <w:r w:rsidRPr="004F2A4F">
        <w:rPr>
          <w:lang w:val="en-CA" w:eastAsia="ja-JP"/>
        </w:rPr>
        <w:t>occupancy_map</w:t>
      </w:r>
      <w:proofErr w:type="spellEnd"/>
      <w:r w:rsidRPr="004F2A4F">
        <w:rPr>
          <w:lang w:val="en-CA" w:eastAsia="ja-JP"/>
        </w:rPr>
        <w:t>.</w:t>
      </w:r>
    </w:p>
    <w:p w14:paraId="62B05159" w14:textId="77777777" w:rsidR="000F2815" w:rsidRPr="004F2A4F" w:rsidRDefault="000F2815" w:rsidP="000F2815">
      <w:pPr>
        <w:rPr>
          <w:lang w:val="en-CA" w:eastAsia="ja-JP"/>
        </w:rPr>
      </w:pPr>
      <w:r w:rsidRPr="004F2A4F">
        <w:rPr>
          <w:lang w:val="en-CA" w:eastAsia="ja-JP"/>
        </w:rPr>
        <w:t xml:space="preserve">Input to this process are the variable </w:t>
      </w:r>
      <w:proofErr w:type="spellStart"/>
      <w:r w:rsidRPr="004F2A4F">
        <w:rPr>
          <w:lang w:val="en-CA" w:eastAsia="ja-JP"/>
        </w:rPr>
        <w:t>ctxMapIdx</w:t>
      </w:r>
      <w:proofErr w:type="spellEnd"/>
      <w:r w:rsidRPr="004F2A4F">
        <w:rPr>
          <w:lang w:val="en-CA" w:eastAsia="ja-JP"/>
        </w:rPr>
        <w:t xml:space="preserve"> and a decoded bin value.</w:t>
      </w:r>
    </w:p>
    <w:p w14:paraId="212D9BD3" w14:textId="5C69A12A" w:rsidR="000F2815" w:rsidRPr="004F2A4F" w:rsidRDefault="000F2815" w:rsidP="000F2815">
      <w:pPr>
        <w:rPr>
          <w:lang w:val="en-CA" w:eastAsia="ja-JP"/>
        </w:rPr>
      </w:pPr>
      <w:r w:rsidRPr="004F2A4F">
        <w:rPr>
          <w:lang w:val="en-CA" w:eastAsia="ja-JP"/>
        </w:rPr>
        <w:t xml:space="preserve">The context mapping </w:t>
      </w:r>
      <w:proofErr w:type="spellStart"/>
      <w:r w:rsidRPr="004F2A4F">
        <w:rPr>
          <w:lang w:val="en-CA" w:eastAsia="ja-JP"/>
        </w:rPr>
        <w:t>CtxMap</w:t>
      </w:r>
      <w:proofErr w:type="spellEnd"/>
      <w:r w:rsidRPr="004F2A4F">
        <w:rPr>
          <w:lang w:val="en-CA" w:eastAsia="ja-JP"/>
        </w:rPr>
        <w:t>[</w:t>
      </w:r>
      <w:proofErr w:type="spellStart"/>
      <w:r w:rsidRPr="004F2A4F">
        <w:rPr>
          <w:lang w:val="en-CA" w:eastAsia="ja-JP"/>
        </w:rPr>
        <w:t>ctxMapIdx</w:t>
      </w:r>
      <w:proofErr w:type="spellEnd"/>
      <w:r w:rsidRPr="004F2A4F">
        <w:rPr>
          <w:lang w:val="en-CA" w:eastAsia="ja-JP"/>
        </w:rPr>
        <w:t>] is updated as follows</w:t>
      </w:r>
      <w:r w:rsidR="00D54D90" w:rsidRPr="004F2A4F">
        <w:rPr>
          <w:lang w:val="en-CA" w:eastAsia="ja-JP"/>
        </w:rPr>
        <w:t>:</w:t>
      </w:r>
    </w:p>
    <w:p w14:paraId="6DBFB4FB" w14:textId="373B7805" w:rsidR="000F2815" w:rsidRPr="004F2A4F" w:rsidRDefault="000F2815" w:rsidP="004014E9">
      <w:pPr>
        <w:pStyle w:val="Code"/>
        <w:rPr>
          <w:lang w:val="en-CA" w:eastAsia="ja-JP"/>
        </w:rPr>
      </w:pPr>
      <w:proofErr w:type="spellStart"/>
      <w:r w:rsidRPr="004F2A4F">
        <w:rPr>
          <w:lang w:val="en-CA" w:eastAsia="ja-JP"/>
        </w:rPr>
        <w:t>stateVal</w:t>
      </w:r>
      <w:proofErr w:type="spellEnd"/>
      <w:r w:rsidRPr="004F2A4F">
        <w:rPr>
          <w:lang w:val="en-CA" w:eastAsia="ja-JP"/>
        </w:rPr>
        <w:t xml:space="preserve"> = </w:t>
      </w:r>
      <w:proofErr w:type="spellStart"/>
      <w:r w:rsidRPr="004F2A4F">
        <w:rPr>
          <w:lang w:val="en-CA" w:eastAsia="ja-JP"/>
        </w:rPr>
        <w:t>CtxMap</w:t>
      </w:r>
      <w:proofErr w:type="spellEnd"/>
      <w:r w:rsidR="004014E9" w:rsidRPr="004F2A4F">
        <w:rPr>
          <w:lang w:val="en-CA" w:eastAsia="ja-JP"/>
        </w:rPr>
        <w:t>[</w:t>
      </w:r>
      <w:proofErr w:type="spellStart"/>
      <w:r w:rsidRPr="004F2A4F">
        <w:rPr>
          <w:lang w:val="en-CA" w:eastAsia="ja-JP"/>
        </w:rPr>
        <w:t>ctxMapIdx</w:t>
      </w:r>
      <w:proofErr w:type="spellEnd"/>
      <w:r w:rsidR="004014E9" w:rsidRPr="004F2A4F">
        <w:rPr>
          <w:lang w:val="en-CA" w:eastAsia="ja-JP"/>
        </w:rPr>
        <w:t>]</w:t>
      </w:r>
    </w:p>
    <w:p w14:paraId="2E3B6B61" w14:textId="7F7828E3" w:rsidR="00172313" w:rsidRPr="004F2A4F" w:rsidRDefault="00172313" w:rsidP="00BE53BF">
      <w:pPr>
        <w:pStyle w:val="Code"/>
        <w:rPr>
          <w:lang w:val="en-CA" w:eastAsia="ja-JP"/>
        </w:rPr>
      </w:pPr>
      <w:r w:rsidRPr="004F2A4F">
        <w:rPr>
          <w:lang w:val="en-CA" w:eastAsia="ja-JP"/>
        </w:rPr>
        <w:t>if (</w:t>
      </w:r>
      <w:proofErr w:type="spellStart"/>
      <w:r w:rsidRPr="004F2A4F">
        <w:rPr>
          <w:lang w:val="en-CA" w:eastAsia="ja-JP"/>
        </w:rPr>
        <w:t>binVal</w:t>
      </w:r>
      <w:proofErr w:type="spellEnd"/>
      <w:r w:rsidRPr="004F2A4F">
        <w:rPr>
          <w:lang w:val="en-CA" w:eastAsia="ja-JP"/>
        </w:rPr>
        <w:t>)</w:t>
      </w:r>
    </w:p>
    <w:p w14:paraId="3893242F" w14:textId="78D909AF" w:rsidR="00172313" w:rsidRPr="004F2A4F" w:rsidRDefault="00C43BCF" w:rsidP="004014E9">
      <w:pPr>
        <w:pStyle w:val="Code"/>
        <w:rPr>
          <w:lang w:val="en-CA" w:eastAsia="ja-JP"/>
        </w:rPr>
      </w:pPr>
      <w:r w:rsidRPr="004F2A4F">
        <w:rPr>
          <w:lang w:val="en-CA" w:eastAsia="ja-JP"/>
        </w:rPr>
        <w:t xml:space="preserve">  </w:t>
      </w:r>
      <w:proofErr w:type="spellStart"/>
      <w:r w:rsidR="00172313" w:rsidRPr="004F2A4F">
        <w:rPr>
          <w:lang w:val="en-CA" w:eastAsia="ja-JP"/>
        </w:rPr>
        <w:t>CtxMap</w:t>
      </w:r>
      <w:proofErr w:type="spellEnd"/>
      <w:r w:rsidR="004014E9" w:rsidRPr="004F2A4F">
        <w:rPr>
          <w:lang w:val="en-CA" w:eastAsia="ja-JP"/>
        </w:rPr>
        <w:t>[</w:t>
      </w:r>
      <w:proofErr w:type="spellStart"/>
      <w:r w:rsidR="00172313" w:rsidRPr="004F2A4F">
        <w:rPr>
          <w:lang w:val="en-CA" w:eastAsia="ja-JP"/>
        </w:rPr>
        <w:t>ctxMapIdx</w:t>
      </w:r>
      <w:proofErr w:type="spellEnd"/>
      <w:r w:rsidR="004014E9" w:rsidRPr="004F2A4F">
        <w:rPr>
          <w:lang w:val="en-CA" w:eastAsia="ja-JP"/>
        </w:rPr>
        <w:t>]</w:t>
      </w:r>
      <w:r w:rsidR="00172313" w:rsidRPr="004F2A4F">
        <w:rPr>
          <w:lang w:val="en-CA" w:eastAsia="ja-JP"/>
        </w:rPr>
        <w:t xml:space="preserve"> += </w:t>
      </w:r>
      <w:proofErr w:type="spellStart"/>
      <w:r w:rsidR="00172313" w:rsidRPr="004F2A4F">
        <w:rPr>
          <w:lang w:val="en-CA" w:eastAsia="ja-JP"/>
        </w:rPr>
        <w:t>ctxMapTransition</w:t>
      </w:r>
      <w:proofErr w:type="spellEnd"/>
      <w:r w:rsidR="004014E9" w:rsidRPr="004F2A4F">
        <w:rPr>
          <w:lang w:val="en-CA" w:eastAsia="ja-JP"/>
        </w:rPr>
        <w:t>[</w:t>
      </w:r>
      <w:r w:rsidR="00172313" w:rsidRPr="004F2A4F">
        <w:rPr>
          <w:lang w:val="en-CA" w:eastAsia="ja-JP"/>
        </w:rPr>
        <w:t xml:space="preserve">(255 </w:t>
      </w:r>
      <w:r w:rsidR="00172313" w:rsidRPr="004F2A4F">
        <w:rPr>
          <w:rFonts w:cs="Cambria"/>
          <w:lang w:val="en-CA" w:eastAsia="ja-JP"/>
        </w:rPr>
        <w:t>−</w:t>
      </w:r>
      <w:r w:rsidR="00172313" w:rsidRPr="004F2A4F">
        <w:rPr>
          <w:lang w:val="en-CA" w:eastAsia="ja-JP"/>
        </w:rPr>
        <w:t xml:space="preserve"> </w:t>
      </w:r>
      <w:proofErr w:type="spellStart"/>
      <w:r w:rsidR="00172313" w:rsidRPr="004F2A4F">
        <w:rPr>
          <w:lang w:val="en-CA" w:eastAsia="ja-JP"/>
        </w:rPr>
        <w:t>stateVal</w:t>
      </w:r>
      <w:proofErr w:type="spellEnd"/>
      <w:r w:rsidR="00172313" w:rsidRPr="004F2A4F">
        <w:rPr>
          <w:lang w:val="en-CA" w:eastAsia="ja-JP"/>
        </w:rPr>
        <w:t>) &gt;&gt; 4</w:t>
      </w:r>
      <w:r w:rsidR="004014E9" w:rsidRPr="004F2A4F">
        <w:rPr>
          <w:lang w:val="en-CA" w:eastAsia="ja-JP"/>
        </w:rPr>
        <w:t>]</w:t>
      </w:r>
    </w:p>
    <w:p w14:paraId="7FDFDE89" w14:textId="395566F3" w:rsidR="00172313" w:rsidRPr="004F2A4F" w:rsidRDefault="00172313" w:rsidP="00BE53BF">
      <w:pPr>
        <w:pStyle w:val="Code"/>
        <w:rPr>
          <w:lang w:val="en-CA" w:eastAsia="ja-JP"/>
        </w:rPr>
      </w:pPr>
      <w:r w:rsidRPr="004F2A4F">
        <w:rPr>
          <w:lang w:val="en-CA" w:eastAsia="ja-JP"/>
        </w:rPr>
        <w:t>else</w:t>
      </w:r>
    </w:p>
    <w:p w14:paraId="3F382516" w14:textId="047B123B" w:rsidR="00172313" w:rsidRPr="004F2A4F" w:rsidRDefault="00C43BCF" w:rsidP="004014E9">
      <w:pPr>
        <w:pStyle w:val="Code"/>
        <w:rPr>
          <w:lang w:val="en-CA" w:eastAsia="ja-JP"/>
        </w:rPr>
      </w:pPr>
      <w:r w:rsidRPr="004F2A4F">
        <w:rPr>
          <w:lang w:val="en-CA" w:eastAsia="ja-JP"/>
        </w:rPr>
        <w:t xml:space="preserve">  </w:t>
      </w:r>
      <w:proofErr w:type="spellStart"/>
      <w:r w:rsidR="00172313" w:rsidRPr="004F2A4F">
        <w:rPr>
          <w:lang w:val="en-CA" w:eastAsia="ja-JP"/>
        </w:rPr>
        <w:t>CtxMap</w:t>
      </w:r>
      <w:proofErr w:type="spellEnd"/>
      <w:r w:rsidR="004014E9" w:rsidRPr="004F2A4F">
        <w:rPr>
          <w:lang w:val="en-CA" w:eastAsia="ja-JP"/>
        </w:rPr>
        <w:t>[</w:t>
      </w:r>
      <w:proofErr w:type="spellStart"/>
      <w:r w:rsidR="00172313" w:rsidRPr="004F2A4F">
        <w:rPr>
          <w:lang w:val="en-CA" w:eastAsia="ja-JP"/>
        </w:rPr>
        <w:t>ctxMapIdx</w:t>
      </w:r>
      <w:proofErr w:type="spellEnd"/>
      <w:r w:rsidR="004014E9" w:rsidRPr="004F2A4F">
        <w:rPr>
          <w:lang w:val="en-CA" w:eastAsia="ja-JP"/>
        </w:rPr>
        <w:t>]</w:t>
      </w:r>
      <w:r w:rsidR="00172313" w:rsidRPr="004F2A4F">
        <w:rPr>
          <w:lang w:val="en-CA" w:eastAsia="ja-JP"/>
        </w:rPr>
        <w:t xml:space="preserve"> </w:t>
      </w:r>
      <w:r w:rsidR="00172313" w:rsidRPr="004F2A4F">
        <w:rPr>
          <w:rFonts w:cs="Cambria"/>
          <w:lang w:val="en-CA" w:eastAsia="ja-JP"/>
        </w:rPr>
        <w:t>−</w:t>
      </w:r>
      <w:r w:rsidR="00172313" w:rsidRPr="004F2A4F">
        <w:rPr>
          <w:lang w:val="en-CA" w:eastAsia="ja-JP"/>
        </w:rPr>
        <w:t xml:space="preserve">= </w:t>
      </w:r>
      <w:proofErr w:type="spellStart"/>
      <w:r w:rsidR="00172313" w:rsidRPr="004F2A4F">
        <w:rPr>
          <w:lang w:val="en-CA" w:eastAsia="ja-JP"/>
        </w:rPr>
        <w:t>ctxMapTransition</w:t>
      </w:r>
      <w:proofErr w:type="spellEnd"/>
      <w:r w:rsidR="004014E9" w:rsidRPr="004F2A4F">
        <w:rPr>
          <w:lang w:val="en-CA" w:eastAsia="ja-JP"/>
        </w:rPr>
        <w:t>[</w:t>
      </w:r>
      <w:proofErr w:type="spellStart"/>
      <w:r w:rsidR="00172313" w:rsidRPr="004F2A4F">
        <w:rPr>
          <w:lang w:val="en-CA" w:eastAsia="ja-JP"/>
        </w:rPr>
        <w:t>stateVal</w:t>
      </w:r>
      <w:proofErr w:type="spellEnd"/>
      <w:r w:rsidR="00172313" w:rsidRPr="004F2A4F">
        <w:rPr>
          <w:lang w:val="en-CA" w:eastAsia="ja-JP"/>
        </w:rPr>
        <w:t xml:space="preserve"> &gt;&gt; 4</w:t>
      </w:r>
      <w:r w:rsidR="004014E9" w:rsidRPr="004F2A4F">
        <w:rPr>
          <w:lang w:val="en-CA" w:eastAsia="ja-JP"/>
        </w:rPr>
        <w:t>]</w:t>
      </w:r>
    </w:p>
    <w:p w14:paraId="7E05A2E2" w14:textId="737B4B09" w:rsidR="00172313" w:rsidRPr="004F2A4F" w:rsidRDefault="00D54D90">
      <w:pPr>
        <w:rPr>
          <w:lang w:val="en-CA" w:eastAsia="ja-JP"/>
        </w:rPr>
      </w:pPr>
      <w:r w:rsidRPr="004F2A4F">
        <w:rPr>
          <w:lang w:val="en-CA" w:eastAsia="ja-JP"/>
        </w:rPr>
        <w:t>W</w:t>
      </w:r>
      <w:r w:rsidR="000F2815" w:rsidRPr="004F2A4F">
        <w:rPr>
          <w:lang w:val="en-CA" w:eastAsia="ja-JP"/>
        </w:rPr>
        <w:t xml:space="preserve">here values of </w:t>
      </w:r>
      <w:proofErr w:type="spellStart"/>
      <w:r w:rsidR="000F2815" w:rsidRPr="004F2A4F">
        <w:rPr>
          <w:lang w:val="en-CA" w:eastAsia="ja-JP"/>
        </w:rPr>
        <w:t>ctxMapTransition</w:t>
      </w:r>
      <w:proofErr w:type="spellEnd"/>
      <w:r w:rsidR="000F2815" w:rsidRPr="004F2A4F">
        <w:rPr>
          <w:lang w:val="en-CA" w:eastAsia="ja-JP"/>
        </w:rPr>
        <w:t xml:space="preserve"> are given by</w:t>
      </w:r>
      <w:r w:rsidR="00172313" w:rsidRPr="004F2A4F">
        <w:rPr>
          <w:lang w:val="en-CA" w:eastAsia="ja-JP"/>
        </w:rPr>
        <w:t xml:space="preserve"> </w:t>
      </w:r>
      <w:r w:rsidR="00172313" w:rsidRPr="004F2A4F">
        <w:rPr>
          <w:highlight w:val="yellow"/>
          <w:lang w:val="en-CA" w:eastAsia="ja-JP"/>
        </w:rPr>
        <w:fldChar w:fldCharType="begin" w:fldLock="1"/>
      </w:r>
      <w:r w:rsidR="00172313" w:rsidRPr="004F2A4F">
        <w:rPr>
          <w:highlight w:val="yellow"/>
          <w:lang w:val="en-CA" w:eastAsia="ja-JP"/>
        </w:rPr>
        <w:instrText xml:space="preserve"> REF _Ref536618821 \h </w:instrText>
      </w:r>
      <w:r w:rsidR="00D527DE" w:rsidRPr="004F2A4F">
        <w:rPr>
          <w:highlight w:val="yellow"/>
          <w:lang w:val="en-CA" w:eastAsia="ja-JP"/>
        </w:rPr>
        <w:instrText xml:space="preserve"> \* MERGEFORMAT </w:instrText>
      </w:r>
      <w:r w:rsidR="00172313" w:rsidRPr="004F2A4F">
        <w:rPr>
          <w:highlight w:val="yellow"/>
          <w:lang w:val="en-CA" w:eastAsia="ja-JP"/>
        </w:rPr>
      </w:r>
      <w:r w:rsidR="00172313" w:rsidRPr="004F2A4F">
        <w:rPr>
          <w:highlight w:val="yellow"/>
          <w:lang w:val="en-CA" w:eastAsia="ja-JP"/>
        </w:rPr>
        <w:fldChar w:fldCharType="separate"/>
      </w:r>
      <w:r w:rsidR="003551F0" w:rsidRPr="004F2A4F">
        <w:rPr>
          <w:lang w:val="en-CA"/>
          <w:rPrChange w:id="28651" w:author="w19328_d1" w:date="2020-05-20T15:56:00Z">
            <w:rPr/>
          </w:rPrChange>
        </w:rPr>
        <w:t xml:space="preserve">Table </w:t>
      </w:r>
      <w:r w:rsidR="003551F0" w:rsidRPr="004F2A4F">
        <w:rPr>
          <w:noProof/>
          <w:lang w:val="en-CA"/>
          <w:rPrChange w:id="28652" w:author="w19328_d1" w:date="2020-05-20T15:56:00Z">
            <w:rPr>
              <w:noProof/>
            </w:rPr>
          </w:rPrChange>
        </w:rPr>
        <w:t>31</w:t>
      </w:r>
      <w:r w:rsidR="00172313" w:rsidRPr="004F2A4F">
        <w:rPr>
          <w:highlight w:val="yellow"/>
          <w:lang w:val="en-CA" w:eastAsia="ja-JP"/>
        </w:rPr>
        <w:fldChar w:fldCharType="end"/>
      </w:r>
      <w:r w:rsidR="00172313" w:rsidRPr="004F2A4F">
        <w:rPr>
          <w:lang w:val="en-CA" w:eastAsia="ja-JP"/>
        </w:rPr>
        <w:t>.</w:t>
      </w:r>
    </w:p>
    <w:p w14:paraId="079B81D9" w14:textId="5BFA8651" w:rsidR="00172313" w:rsidRPr="004F2A4F" w:rsidRDefault="00172313" w:rsidP="00210093">
      <w:pPr>
        <w:pStyle w:val="af5"/>
        <w:rPr>
          <w:rFonts w:ascii="Cambria" w:hAnsi="Cambria"/>
        </w:rPr>
      </w:pPr>
      <w:bookmarkStart w:id="28653" w:name="_Ref536618821"/>
      <w:bookmarkStart w:id="28654" w:name="_Ref536618816"/>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31</w:t>
      </w:r>
      <w:r w:rsidR="00F6619B" w:rsidRPr="004F2A4F">
        <w:rPr>
          <w:rFonts w:ascii="Cambria" w:hAnsi="Cambria"/>
        </w:rPr>
        <w:fldChar w:fldCharType="end"/>
      </w:r>
      <w:bookmarkEnd w:id="28653"/>
      <w:r w:rsidR="00D527DE" w:rsidRPr="004F2A4F">
        <w:rPr>
          <w:rFonts w:ascii="Cambria" w:hAnsi="Cambria"/>
        </w:rPr>
        <w:t xml:space="preserve"> —</w:t>
      </w:r>
      <w:r w:rsidRPr="004F2A4F">
        <w:rPr>
          <w:rFonts w:ascii="Cambria" w:eastAsiaTheme="minorEastAsia" w:hAnsi="Cambria"/>
          <w:lang w:eastAsia="ja-JP"/>
        </w:rPr>
        <w:t xml:space="preserve"> Values of </w:t>
      </w:r>
      <w:proofErr w:type="spellStart"/>
      <w:r w:rsidRPr="004F2A4F">
        <w:rPr>
          <w:rFonts w:ascii="Cambria" w:eastAsiaTheme="minorEastAsia" w:hAnsi="Cambria"/>
          <w:lang w:eastAsia="ja-JP"/>
        </w:rPr>
        <w:t>ctxMapTransition</w:t>
      </w:r>
      <w:proofErr w:type="spellEnd"/>
      <w:r w:rsidRPr="004F2A4F">
        <w:rPr>
          <w:rFonts w:ascii="Cambria" w:eastAsiaTheme="minorEastAsia" w:hAnsi="Cambria"/>
          <w:lang w:eastAsia="ja-JP"/>
        </w:rPr>
        <w:t>[ </w:t>
      </w:r>
      <w:proofErr w:type="spellStart"/>
      <w:r w:rsidRPr="004F2A4F">
        <w:rPr>
          <w:rFonts w:ascii="Cambria" w:eastAsiaTheme="minorEastAsia" w:hAnsi="Cambria"/>
          <w:lang w:eastAsia="ja-JP"/>
        </w:rPr>
        <w:t>i</w:t>
      </w:r>
      <w:proofErr w:type="spellEnd"/>
      <w:r w:rsidRPr="004F2A4F">
        <w:rPr>
          <w:rFonts w:ascii="Cambria" w:eastAsiaTheme="minorEastAsia" w:hAnsi="Cambria"/>
          <w:lang w:eastAsia="ja-JP"/>
        </w:rPr>
        <w:t> ]</w:t>
      </w:r>
      <w:bookmarkEnd w:id="28654"/>
    </w:p>
    <w:tbl>
      <w:tblPr>
        <w:tblStyle w:val="a8"/>
        <w:tblW w:w="0" w:type="auto"/>
        <w:jc w:val="center"/>
        <w:tblLook w:val="04A0" w:firstRow="1" w:lastRow="0" w:firstColumn="1" w:lastColumn="0" w:noHBand="0" w:noVBand="1"/>
      </w:tblPr>
      <w:tblGrid>
        <w:gridCol w:w="916"/>
        <w:gridCol w:w="338"/>
        <w:gridCol w:w="338"/>
        <w:gridCol w:w="338"/>
        <w:gridCol w:w="338"/>
        <w:gridCol w:w="338"/>
        <w:gridCol w:w="338"/>
        <w:gridCol w:w="338"/>
        <w:gridCol w:w="460"/>
        <w:gridCol w:w="460"/>
        <w:gridCol w:w="460"/>
        <w:gridCol w:w="460"/>
        <w:gridCol w:w="460"/>
        <w:gridCol w:w="460"/>
        <w:gridCol w:w="460"/>
        <w:gridCol w:w="460"/>
        <w:gridCol w:w="460"/>
      </w:tblGrid>
      <w:tr w:rsidR="00172313" w:rsidRPr="004F2A4F" w14:paraId="652755B1" w14:textId="77777777" w:rsidTr="005A261C">
        <w:trPr>
          <w:trHeight w:val="260"/>
          <w:jc w:val="center"/>
        </w:trPr>
        <w:tc>
          <w:tcPr>
            <w:tcW w:w="916" w:type="dxa"/>
            <w:noWrap/>
            <w:hideMark/>
          </w:tcPr>
          <w:p w14:paraId="20EBF79D" w14:textId="77777777" w:rsidR="00172313" w:rsidRPr="004F2A4F" w:rsidRDefault="00172313" w:rsidP="00172313">
            <w:pPr>
              <w:tabs>
                <w:tab w:val="clear" w:pos="403"/>
              </w:tabs>
              <w:spacing w:after="0" w:line="240" w:lineRule="auto"/>
              <w:jc w:val="left"/>
              <w:rPr>
                <w:b/>
                <w:bCs/>
                <w:lang w:val="en-CA"/>
              </w:rPr>
            </w:pPr>
            <w:proofErr w:type="spellStart"/>
            <w:r w:rsidRPr="004F2A4F">
              <w:rPr>
                <w:b/>
                <w:bCs/>
                <w:lang w:val="en-CA"/>
              </w:rPr>
              <w:t>i</w:t>
            </w:r>
            <w:proofErr w:type="spellEnd"/>
          </w:p>
        </w:tc>
        <w:tc>
          <w:tcPr>
            <w:tcW w:w="0" w:type="auto"/>
            <w:noWrap/>
            <w:hideMark/>
          </w:tcPr>
          <w:p w14:paraId="17870ADE" w14:textId="77777777" w:rsidR="00172313" w:rsidRPr="004F2A4F" w:rsidRDefault="00172313" w:rsidP="00172313">
            <w:pPr>
              <w:tabs>
                <w:tab w:val="clear" w:pos="403"/>
              </w:tabs>
              <w:spacing w:after="0" w:line="240" w:lineRule="auto"/>
              <w:jc w:val="right"/>
              <w:rPr>
                <w:lang w:val="en-CA"/>
              </w:rPr>
            </w:pPr>
            <w:r w:rsidRPr="004F2A4F">
              <w:rPr>
                <w:lang w:val="en-CA"/>
              </w:rPr>
              <w:t>0</w:t>
            </w:r>
          </w:p>
        </w:tc>
        <w:tc>
          <w:tcPr>
            <w:tcW w:w="0" w:type="auto"/>
            <w:noWrap/>
            <w:hideMark/>
          </w:tcPr>
          <w:p w14:paraId="32B8AF68" w14:textId="77777777" w:rsidR="00172313" w:rsidRPr="004F2A4F" w:rsidRDefault="00172313" w:rsidP="00172313">
            <w:pPr>
              <w:tabs>
                <w:tab w:val="clear" w:pos="403"/>
              </w:tabs>
              <w:spacing w:after="0" w:line="240" w:lineRule="auto"/>
              <w:jc w:val="right"/>
              <w:rPr>
                <w:lang w:val="en-CA"/>
              </w:rPr>
            </w:pPr>
            <w:r w:rsidRPr="004F2A4F">
              <w:rPr>
                <w:lang w:val="en-CA"/>
              </w:rPr>
              <w:t>1</w:t>
            </w:r>
          </w:p>
        </w:tc>
        <w:tc>
          <w:tcPr>
            <w:tcW w:w="0" w:type="auto"/>
            <w:noWrap/>
            <w:hideMark/>
          </w:tcPr>
          <w:p w14:paraId="722DEA91" w14:textId="77777777" w:rsidR="00172313" w:rsidRPr="004F2A4F" w:rsidRDefault="00172313" w:rsidP="00172313">
            <w:pPr>
              <w:tabs>
                <w:tab w:val="clear" w:pos="403"/>
              </w:tabs>
              <w:spacing w:after="0" w:line="240" w:lineRule="auto"/>
              <w:jc w:val="right"/>
              <w:rPr>
                <w:lang w:val="en-CA"/>
              </w:rPr>
            </w:pPr>
            <w:r w:rsidRPr="004F2A4F">
              <w:rPr>
                <w:lang w:val="en-CA"/>
              </w:rPr>
              <w:t>2</w:t>
            </w:r>
          </w:p>
        </w:tc>
        <w:tc>
          <w:tcPr>
            <w:tcW w:w="0" w:type="auto"/>
            <w:noWrap/>
            <w:hideMark/>
          </w:tcPr>
          <w:p w14:paraId="668CA8F2" w14:textId="77777777" w:rsidR="00172313" w:rsidRPr="004F2A4F" w:rsidRDefault="00172313" w:rsidP="00172313">
            <w:pPr>
              <w:tabs>
                <w:tab w:val="clear" w:pos="403"/>
              </w:tabs>
              <w:spacing w:after="0" w:line="240" w:lineRule="auto"/>
              <w:jc w:val="right"/>
              <w:rPr>
                <w:lang w:val="en-CA"/>
              </w:rPr>
            </w:pPr>
            <w:r w:rsidRPr="004F2A4F">
              <w:rPr>
                <w:lang w:val="en-CA"/>
              </w:rPr>
              <w:t>3</w:t>
            </w:r>
          </w:p>
        </w:tc>
        <w:tc>
          <w:tcPr>
            <w:tcW w:w="0" w:type="auto"/>
            <w:noWrap/>
            <w:hideMark/>
          </w:tcPr>
          <w:p w14:paraId="3D3A37E3" w14:textId="77777777" w:rsidR="00172313" w:rsidRPr="004F2A4F" w:rsidRDefault="00172313" w:rsidP="00172313">
            <w:pPr>
              <w:tabs>
                <w:tab w:val="clear" w:pos="403"/>
              </w:tabs>
              <w:spacing w:after="0" w:line="240" w:lineRule="auto"/>
              <w:jc w:val="right"/>
              <w:rPr>
                <w:lang w:val="en-CA"/>
              </w:rPr>
            </w:pPr>
            <w:r w:rsidRPr="004F2A4F">
              <w:rPr>
                <w:lang w:val="en-CA"/>
              </w:rPr>
              <w:t>4</w:t>
            </w:r>
          </w:p>
        </w:tc>
        <w:tc>
          <w:tcPr>
            <w:tcW w:w="0" w:type="auto"/>
            <w:noWrap/>
            <w:hideMark/>
          </w:tcPr>
          <w:p w14:paraId="7D7ECF7C" w14:textId="77777777" w:rsidR="00172313" w:rsidRPr="004F2A4F" w:rsidRDefault="00172313" w:rsidP="00172313">
            <w:pPr>
              <w:tabs>
                <w:tab w:val="clear" w:pos="403"/>
              </w:tabs>
              <w:spacing w:after="0" w:line="240" w:lineRule="auto"/>
              <w:jc w:val="right"/>
              <w:rPr>
                <w:lang w:val="en-CA"/>
              </w:rPr>
            </w:pPr>
            <w:r w:rsidRPr="004F2A4F">
              <w:rPr>
                <w:lang w:val="en-CA"/>
              </w:rPr>
              <w:t>5</w:t>
            </w:r>
          </w:p>
        </w:tc>
        <w:tc>
          <w:tcPr>
            <w:tcW w:w="0" w:type="auto"/>
            <w:noWrap/>
            <w:hideMark/>
          </w:tcPr>
          <w:p w14:paraId="04EAC7F4" w14:textId="77777777" w:rsidR="00172313" w:rsidRPr="004F2A4F" w:rsidRDefault="00172313" w:rsidP="00172313">
            <w:pPr>
              <w:tabs>
                <w:tab w:val="clear" w:pos="403"/>
              </w:tabs>
              <w:spacing w:after="0" w:line="240" w:lineRule="auto"/>
              <w:jc w:val="right"/>
              <w:rPr>
                <w:lang w:val="en-CA"/>
              </w:rPr>
            </w:pPr>
            <w:r w:rsidRPr="004F2A4F">
              <w:rPr>
                <w:lang w:val="en-CA"/>
              </w:rPr>
              <w:t>6</w:t>
            </w:r>
          </w:p>
        </w:tc>
        <w:tc>
          <w:tcPr>
            <w:tcW w:w="0" w:type="auto"/>
            <w:noWrap/>
            <w:hideMark/>
          </w:tcPr>
          <w:p w14:paraId="3E059184" w14:textId="77777777" w:rsidR="00172313" w:rsidRPr="004F2A4F" w:rsidRDefault="00172313" w:rsidP="00172313">
            <w:pPr>
              <w:tabs>
                <w:tab w:val="clear" w:pos="403"/>
              </w:tabs>
              <w:spacing w:after="0" w:line="240" w:lineRule="auto"/>
              <w:jc w:val="right"/>
              <w:rPr>
                <w:lang w:val="en-CA"/>
              </w:rPr>
            </w:pPr>
            <w:r w:rsidRPr="004F2A4F">
              <w:rPr>
                <w:lang w:val="en-CA"/>
              </w:rPr>
              <w:t>7</w:t>
            </w:r>
          </w:p>
        </w:tc>
        <w:tc>
          <w:tcPr>
            <w:tcW w:w="0" w:type="auto"/>
            <w:noWrap/>
            <w:hideMark/>
          </w:tcPr>
          <w:p w14:paraId="76AC3F6E" w14:textId="77777777" w:rsidR="00172313" w:rsidRPr="004F2A4F" w:rsidRDefault="00172313" w:rsidP="00172313">
            <w:pPr>
              <w:tabs>
                <w:tab w:val="clear" w:pos="403"/>
              </w:tabs>
              <w:spacing w:after="0" w:line="240" w:lineRule="auto"/>
              <w:jc w:val="right"/>
              <w:rPr>
                <w:lang w:val="en-CA"/>
              </w:rPr>
            </w:pPr>
            <w:r w:rsidRPr="004F2A4F">
              <w:rPr>
                <w:lang w:val="en-CA"/>
              </w:rPr>
              <w:t>8</w:t>
            </w:r>
          </w:p>
        </w:tc>
        <w:tc>
          <w:tcPr>
            <w:tcW w:w="0" w:type="auto"/>
            <w:noWrap/>
            <w:hideMark/>
          </w:tcPr>
          <w:p w14:paraId="490A4DEE" w14:textId="77777777" w:rsidR="00172313" w:rsidRPr="004F2A4F" w:rsidRDefault="00172313" w:rsidP="00172313">
            <w:pPr>
              <w:tabs>
                <w:tab w:val="clear" w:pos="403"/>
              </w:tabs>
              <w:spacing w:after="0" w:line="240" w:lineRule="auto"/>
              <w:jc w:val="right"/>
              <w:rPr>
                <w:lang w:val="en-CA"/>
              </w:rPr>
            </w:pPr>
            <w:r w:rsidRPr="004F2A4F">
              <w:rPr>
                <w:lang w:val="en-CA"/>
              </w:rPr>
              <w:t>9</w:t>
            </w:r>
          </w:p>
        </w:tc>
        <w:tc>
          <w:tcPr>
            <w:tcW w:w="0" w:type="auto"/>
            <w:noWrap/>
            <w:hideMark/>
          </w:tcPr>
          <w:p w14:paraId="2B5C7DC0" w14:textId="77777777" w:rsidR="00172313" w:rsidRPr="004F2A4F" w:rsidRDefault="00172313" w:rsidP="00172313">
            <w:pPr>
              <w:tabs>
                <w:tab w:val="clear" w:pos="403"/>
              </w:tabs>
              <w:spacing w:after="0" w:line="240" w:lineRule="auto"/>
              <w:jc w:val="right"/>
              <w:rPr>
                <w:lang w:val="en-CA"/>
              </w:rPr>
            </w:pPr>
            <w:r w:rsidRPr="004F2A4F">
              <w:rPr>
                <w:lang w:val="en-CA"/>
              </w:rPr>
              <w:t>10</w:t>
            </w:r>
          </w:p>
        </w:tc>
        <w:tc>
          <w:tcPr>
            <w:tcW w:w="0" w:type="auto"/>
            <w:noWrap/>
            <w:hideMark/>
          </w:tcPr>
          <w:p w14:paraId="165103DF" w14:textId="77777777" w:rsidR="00172313" w:rsidRPr="004F2A4F" w:rsidRDefault="00172313" w:rsidP="00172313">
            <w:pPr>
              <w:tabs>
                <w:tab w:val="clear" w:pos="403"/>
              </w:tabs>
              <w:spacing w:after="0" w:line="240" w:lineRule="auto"/>
              <w:jc w:val="right"/>
              <w:rPr>
                <w:lang w:val="en-CA"/>
              </w:rPr>
            </w:pPr>
            <w:r w:rsidRPr="004F2A4F">
              <w:rPr>
                <w:lang w:val="en-CA"/>
              </w:rPr>
              <w:t>11</w:t>
            </w:r>
          </w:p>
        </w:tc>
        <w:tc>
          <w:tcPr>
            <w:tcW w:w="0" w:type="auto"/>
            <w:noWrap/>
            <w:hideMark/>
          </w:tcPr>
          <w:p w14:paraId="3D0E42AD" w14:textId="77777777" w:rsidR="00172313" w:rsidRPr="004F2A4F" w:rsidRDefault="00172313" w:rsidP="00172313">
            <w:pPr>
              <w:tabs>
                <w:tab w:val="clear" w:pos="403"/>
              </w:tabs>
              <w:spacing w:after="0" w:line="240" w:lineRule="auto"/>
              <w:jc w:val="right"/>
              <w:rPr>
                <w:lang w:val="en-CA"/>
              </w:rPr>
            </w:pPr>
            <w:r w:rsidRPr="004F2A4F">
              <w:rPr>
                <w:lang w:val="en-CA"/>
              </w:rPr>
              <w:t>12</w:t>
            </w:r>
          </w:p>
        </w:tc>
        <w:tc>
          <w:tcPr>
            <w:tcW w:w="0" w:type="auto"/>
            <w:noWrap/>
            <w:hideMark/>
          </w:tcPr>
          <w:p w14:paraId="6720B752" w14:textId="77777777" w:rsidR="00172313" w:rsidRPr="004F2A4F" w:rsidRDefault="00172313" w:rsidP="00172313">
            <w:pPr>
              <w:tabs>
                <w:tab w:val="clear" w:pos="403"/>
              </w:tabs>
              <w:spacing w:after="0" w:line="240" w:lineRule="auto"/>
              <w:jc w:val="right"/>
              <w:rPr>
                <w:lang w:val="en-CA"/>
              </w:rPr>
            </w:pPr>
            <w:r w:rsidRPr="004F2A4F">
              <w:rPr>
                <w:lang w:val="en-CA"/>
              </w:rPr>
              <w:t>13</w:t>
            </w:r>
          </w:p>
        </w:tc>
        <w:tc>
          <w:tcPr>
            <w:tcW w:w="0" w:type="auto"/>
            <w:noWrap/>
            <w:hideMark/>
          </w:tcPr>
          <w:p w14:paraId="6D25A1C6" w14:textId="77777777" w:rsidR="00172313" w:rsidRPr="004F2A4F" w:rsidRDefault="00172313" w:rsidP="00172313">
            <w:pPr>
              <w:tabs>
                <w:tab w:val="clear" w:pos="403"/>
              </w:tabs>
              <w:spacing w:after="0" w:line="240" w:lineRule="auto"/>
              <w:jc w:val="right"/>
              <w:rPr>
                <w:lang w:val="en-CA"/>
              </w:rPr>
            </w:pPr>
            <w:r w:rsidRPr="004F2A4F">
              <w:rPr>
                <w:lang w:val="en-CA"/>
              </w:rPr>
              <w:t>14</w:t>
            </w:r>
          </w:p>
        </w:tc>
        <w:tc>
          <w:tcPr>
            <w:tcW w:w="0" w:type="auto"/>
            <w:noWrap/>
            <w:hideMark/>
          </w:tcPr>
          <w:p w14:paraId="57BC12BA" w14:textId="77777777" w:rsidR="00172313" w:rsidRPr="004F2A4F" w:rsidRDefault="00172313" w:rsidP="00172313">
            <w:pPr>
              <w:tabs>
                <w:tab w:val="clear" w:pos="403"/>
              </w:tabs>
              <w:spacing w:after="0" w:line="240" w:lineRule="auto"/>
              <w:jc w:val="right"/>
              <w:rPr>
                <w:lang w:val="en-CA"/>
              </w:rPr>
            </w:pPr>
            <w:r w:rsidRPr="004F2A4F">
              <w:rPr>
                <w:lang w:val="en-CA"/>
              </w:rPr>
              <w:t>15</w:t>
            </w:r>
          </w:p>
        </w:tc>
      </w:tr>
      <w:tr w:rsidR="00172313" w:rsidRPr="004F2A4F" w14:paraId="5893A45B" w14:textId="77777777" w:rsidTr="005A261C">
        <w:trPr>
          <w:trHeight w:val="260"/>
          <w:jc w:val="center"/>
        </w:trPr>
        <w:tc>
          <w:tcPr>
            <w:tcW w:w="916" w:type="dxa"/>
            <w:noWrap/>
            <w:hideMark/>
          </w:tcPr>
          <w:p w14:paraId="310F4543" w14:textId="77777777" w:rsidR="00172313" w:rsidRPr="004F2A4F" w:rsidRDefault="00172313" w:rsidP="00172313">
            <w:pPr>
              <w:tabs>
                <w:tab w:val="clear" w:pos="403"/>
              </w:tabs>
              <w:spacing w:after="0" w:line="240" w:lineRule="auto"/>
              <w:jc w:val="left"/>
              <w:rPr>
                <w:b/>
                <w:bCs/>
                <w:lang w:val="en-CA"/>
              </w:rPr>
            </w:pPr>
            <w:r w:rsidRPr="004F2A4F">
              <w:rPr>
                <w:b/>
                <w:bCs/>
                <w:lang w:val="en-CA"/>
              </w:rPr>
              <w:t>value</w:t>
            </w:r>
          </w:p>
        </w:tc>
        <w:tc>
          <w:tcPr>
            <w:tcW w:w="0" w:type="auto"/>
            <w:noWrap/>
            <w:hideMark/>
          </w:tcPr>
          <w:p w14:paraId="31E0ECA3" w14:textId="77777777" w:rsidR="00172313" w:rsidRPr="004F2A4F" w:rsidRDefault="00172313" w:rsidP="00172313">
            <w:pPr>
              <w:tabs>
                <w:tab w:val="clear" w:pos="403"/>
              </w:tabs>
              <w:spacing w:after="0" w:line="240" w:lineRule="auto"/>
              <w:jc w:val="right"/>
              <w:rPr>
                <w:lang w:val="en-CA"/>
              </w:rPr>
            </w:pPr>
            <w:r w:rsidRPr="004F2A4F">
              <w:rPr>
                <w:lang w:val="en-CA"/>
              </w:rPr>
              <w:t>0</w:t>
            </w:r>
          </w:p>
        </w:tc>
        <w:tc>
          <w:tcPr>
            <w:tcW w:w="0" w:type="auto"/>
            <w:noWrap/>
            <w:hideMark/>
          </w:tcPr>
          <w:p w14:paraId="1CE30621" w14:textId="77777777" w:rsidR="00172313" w:rsidRPr="004F2A4F" w:rsidRDefault="00172313" w:rsidP="00172313">
            <w:pPr>
              <w:tabs>
                <w:tab w:val="clear" w:pos="403"/>
              </w:tabs>
              <w:spacing w:after="0" w:line="240" w:lineRule="auto"/>
              <w:jc w:val="right"/>
              <w:rPr>
                <w:lang w:val="en-CA"/>
              </w:rPr>
            </w:pPr>
            <w:r w:rsidRPr="004F2A4F">
              <w:rPr>
                <w:lang w:val="en-CA"/>
              </w:rPr>
              <w:t>1</w:t>
            </w:r>
          </w:p>
        </w:tc>
        <w:tc>
          <w:tcPr>
            <w:tcW w:w="0" w:type="auto"/>
            <w:noWrap/>
            <w:hideMark/>
          </w:tcPr>
          <w:p w14:paraId="4C6EDC74" w14:textId="77777777" w:rsidR="00172313" w:rsidRPr="004F2A4F" w:rsidRDefault="00172313" w:rsidP="00172313">
            <w:pPr>
              <w:tabs>
                <w:tab w:val="clear" w:pos="403"/>
              </w:tabs>
              <w:spacing w:after="0" w:line="240" w:lineRule="auto"/>
              <w:jc w:val="right"/>
              <w:rPr>
                <w:lang w:val="en-CA"/>
              </w:rPr>
            </w:pPr>
            <w:r w:rsidRPr="004F2A4F">
              <w:rPr>
                <w:lang w:val="en-CA"/>
              </w:rPr>
              <w:t>1</w:t>
            </w:r>
          </w:p>
        </w:tc>
        <w:tc>
          <w:tcPr>
            <w:tcW w:w="0" w:type="auto"/>
            <w:noWrap/>
            <w:hideMark/>
          </w:tcPr>
          <w:p w14:paraId="540C3E62" w14:textId="77777777" w:rsidR="00172313" w:rsidRPr="004F2A4F" w:rsidRDefault="00172313" w:rsidP="00172313">
            <w:pPr>
              <w:tabs>
                <w:tab w:val="clear" w:pos="403"/>
              </w:tabs>
              <w:spacing w:after="0" w:line="240" w:lineRule="auto"/>
              <w:jc w:val="right"/>
              <w:rPr>
                <w:lang w:val="en-CA"/>
              </w:rPr>
            </w:pPr>
            <w:r w:rsidRPr="004F2A4F">
              <w:rPr>
                <w:lang w:val="en-CA"/>
              </w:rPr>
              <w:t>2</w:t>
            </w:r>
          </w:p>
        </w:tc>
        <w:tc>
          <w:tcPr>
            <w:tcW w:w="0" w:type="auto"/>
            <w:noWrap/>
            <w:hideMark/>
          </w:tcPr>
          <w:p w14:paraId="74C2132F" w14:textId="77777777" w:rsidR="00172313" w:rsidRPr="004F2A4F" w:rsidRDefault="00172313" w:rsidP="00172313">
            <w:pPr>
              <w:tabs>
                <w:tab w:val="clear" w:pos="403"/>
              </w:tabs>
              <w:spacing w:after="0" w:line="240" w:lineRule="auto"/>
              <w:jc w:val="right"/>
              <w:rPr>
                <w:lang w:val="en-CA"/>
              </w:rPr>
            </w:pPr>
            <w:r w:rsidRPr="004F2A4F">
              <w:rPr>
                <w:lang w:val="en-CA"/>
              </w:rPr>
              <w:t>4</w:t>
            </w:r>
          </w:p>
        </w:tc>
        <w:tc>
          <w:tcPr>
            <w:tcW w:w="0" w:type="auto"/>
            <w:noWrap/>
            <w:hideMark/>
          </w:tcPr>
          <w:p w14:paraId="5466ED41" w14:textId="77777777" w:rsidR="00172313" w:rsidRPr="004F2A4F" w:rsidRDefault="00172313" w:rsidP="00172313">
            <w:pPr>
              <w:tabs>
                <w:tab w:val="clear" w:pos="403"/>
              </w:tabs>
              <w:spacing w:after="0" w:line="240" w:lineRule="auto"/>
              <w:jc w:val="right"/>
              <w:rPr>
                <w:lang w:val="en-CA"/>
              </w:rPr>
            </w:pPr>
            <w:r w:rsidRPr="004F2A4F">
              <w:rPr>
                <w:lang w:val="en-CA"/>
              </w:rPr>
              <w:t>7</w:t>
            </w:r>
          </w:p>
        </w:tc>
        <w:tc>
          <w:tcPr>
            <w:tcW w:w="0" w:type="auto"/>
            <w:noWrap/>
            <w:hideMark/>
          </w:tcPr>
          <w:p w14:paraId="0BA8C822" w14:textId="77777777" w:rsidR="00172313" w:rsidRPr="004F2A4F" w:rsidRDefault="00172313" w:rsidP="00172313">
            <w:pPr>
              <w:tabs>
                <w:tab w:val="clear" w:pos="403"/>
              </w:tabs>
              <w:spacing w:after="0" w:line="240" w:lineRule="auto"/>
              <w:jc w:val="right"/>
              <w:rPr>
                <w:lang w:val="en-CA"/>
              </w:rPr>
            </w:pPr>
            <w:r w:rsidRPr="004F2A4F">
              <w:rPr>
                <w:lang w:val="en-CA"/>
              </w:rPr>
              <w:t>9</w:t>
            </w:r>
          </w:p>
        </w:tc>
        <w:tc>
          <w:tcPr>
            <w:tcW w:w="0" w:type="auto"/>
            <w:noWrap/>
            <w:hideMark/>
          </w:tcPr>
          <w:p w14:paraId="65127AF2" w14:textId="77777777" w:rsidR="00172313" w:rsidRPr="004F2A4F" w:rsidRDefault="00172313" w:rsidP="00172313">
            <w:pPr>
              <w:tabs>
                <w:tab w:val="clear" w:pos="403"/>
              </w:tabs>
              <w:spacing w:after="0" w:line="240" w:lineRule="auto"/>
              <w:jc w:val="right"/>
              <w:rPr>
                <w:lang w:val="en-CA"/>
              </w:rPr>
            </w:pPr>
            <w:r w:rsidRPr="004F2A4F">
              <w:rPr>
                <w:lang w:val="en-CA"/>
              </w:rPr>
              <w:t>11</w:t>
            </w:r>
          </w:p>
        </w:tc>
        <w:tc>
          <w:tcPr>
            <w:tcW w:w="0" w:type="auto"/>
            <w:noWrap/>
            <w:hideMark/>
          </w:tcPr>
          <w:p w14:paraId="11037168" w14:textId="77777777" w:rsidR="00172313" w:rsidRPr="004F2A4F" w:rsidRDefault="00172313" w:rsidP="00172313">
            <w:pPr>
              <w:tabs>
                <w:tab w:val="clear" w:pos="403"/>
              </w:tabs>
              <w:spacing w:after="0" w:line="240" w:lineRule="auto"/>
              <w:jc w:val="right"/>
              <w:rPr>
                <w:lang w:val="en-CA"/>
              </w:rPr>
            </w:pPr>
            <w:r w:rsidRPr="004F2A4F">
              <w:rPr>
                <w:lang w:val="en-CA"/>
              </w:rPr>
              <w:t>14</w:t>
            </w:r>
          </w:p>
        </w:tc>
        <w:tc>
          <w:tcPr>
            <w:tcW w:w="0" w:type="auto"/>
            <w:noWrap/>
            <w:hideMark/>
          </w:tcPr>
          <w:p w14:paraId="4C224DF1" w14:textId="77777777" w:rsidR="00172313" w:rsidRPr="004F2A4F" w:rsidRDefault="00172313" w:rsidP="00172313">
            <w:pPr>
              <w:tabs>
                <w:tab w:val="clear" w:pos="403"/>
              </w:tabs>
              <w:spacing w:after="0" w:line="240" w:lineRule="auto"/>
              <w:jc w:val="right"/>
              <w:rPr>
                <w:lang w:val="en-CA"/>
              </w:rPr>
            </w:pPr>
            <w:r w:rsidRPr="004F2A4F">
              <w:rPr>
                <w:lang w:val="en-CA"/>
              </w:rPr>
              <w:t>16</w:t>
            </w:r>
          </w:p>
        </w:tc>
        <w:tc>
          <w:tcPr>
            <w:tcW w:w="0" w:type="auto"/>
            <w:noWrap/>
            <w:hideMark/>
          </w:tcPr>
          <w:p w14:paraId="5B14E201" w14:textId="77777777" w:rsidR="00172313" w:rsidRPr="004F2A4F" w:rsidRDefault="00172313" w:rsidP="00172313">
            <w:pPr>
              <w:tabs>
                <w:tab w:val="clear" w:pos="403"/>
              </w:tabs>
              <w:spacing w:after="0" w:line="240" w:lineRule="auto"/>
              <w:jc w:val="right"/>
              <w:rPr>
                <w:lang w:val="en-CA"/>
              </w:rPr>
            </w:pPr>
            <w:r w:rsidRPr="004F2A4F">
              <w:rPr>
                <w:lang w:val="en-CA"/>
              </w:rPr>
              <w:t>19</w:t>
            </w:r>
          </w:p>
        </w:tc>
        <w:tc>
          <w:tcPr>
            <w:tcW w:w="0" w:type="auto"/>
            <w:noWrap/>
            <w:hideMark/>
          </w:tcPr>
          <w:p w14:paraId="4B2F16D5" w14:textId="77777777" w:rsidR="00172313" w:rsidRPr="004F2A4F" w:rsidRDefault="00172313" w:rsidP="00172313">
            <w:pPr>
              <w:tabs>
                <w:tab w:val="clear" w:pos="403"/>
              </w:tabs>
              <w:spacing w:after="0" w:line="240" w:lineRule="auto"/>
              <w:jc w:val="right"/>
              <w:rPr>
                <w:lang w:val="en-CA"/>
              </w:rPr>
            </w:pPr>
            <w:r w:rsidRPr="004F2A4F">
              <w:rPr>
                <w:lang w:val="en-CA"/>
              </w:rPr>
              <w:t>23</w:t>
            </w:r>
          </w:p>
        </w:tc>
        <w:tc>
          <w:tcPr>
            <w:tcW w:w="0" w:type="auto"/>
            <w:noWrap/>
            <w:hideMark/>
          </w:tcPr>
          <w:p w14:paraId="688BB461" w14:textId="77777777" w:rsidR="00172313" w:rsidRPr="004F2A4F" w:rsidRDefault="00172313" w:rsidP="00172313">
            <w:pPr>
              <w:tabs>
                <w:tab w:val="clear" w:pos="403"/>
              </w:tabs>
              <w:spacing w:after="0" w:line="240" w:lineRule="auto"/>
              <w:jc w:val="right"/>
              <w:rPr>
                <w:lang w:val="en-CA"/>
              </w:rPr>
            </w:pPr>
            <w:r w:rsidRPr="004F2A4F">
              <w:rPr>
                <w:lang w:val="en-CA"/>
              </w:rPr>
              <w:t>22</w:t>
            </w:r>
          </w:p>
        </w:tc>
        <w:tc>
          <w:tcPr>
            <w:tcW w:w="0" w:type="auto"/>
            <w:noWrap/>
            <w:hideMark/>
          </w:tcPr>
          <w:p w14:paraId="5293E69F" w14:textId="77777777" w:rsidR="00172313" w:rsidRPr="004F2A4F" w:rsidRDefault="00172313" w:rsidP="00172313">
            <w:pPr>
              <w:tabs>
                <w:tab w:val="clear" w:pos="403"/>
              </w:tabs>
              <w:spacing w:after="0" w:line="240" w:lineRule="auto"/>
              <w:jc w:val="right"/>
              <w:rPr>
                <w:lang w:val="en-CA"/>
              </w:rPr>
            </w:pPr>
            <w:r w:rsidRPr="004F2A4F">
              <w:rPr>
                <w:lang w:val="en-CA"/>
              </w:rPr>
              <w:t>18</w:t>
            </w:r>
          </w:p>
        </w:tc>
        <w:tc>
          <w:tcPr>
            <w:tcW w:w="0" w:type="auto"/>
            <w:noWrap/>
            <w:hideMark/>
          </w:tcPr>
          <w:p w14:paraId="0F03457F" w14:textId="77777777" w:rsidR="00172313" w:rsidRPr="004F2A4F" w:rsidRDefault="00172313" w:rsidP="00172313">
            <w:pPr>
              <w:tabs>
                <w:tab w:val="clear" w:pos="403"/>
              </w:tabs>
              <w:spacing w:after="0" w:line="240" w:lineRule="auto"/>
              <w:jc w:val="right"/>
              <w:rPr>
                <w:lang w:val="en-CA"/>
              </w:rPr>
            </w:pPr>
            <w:r w:rsidRPr="004F2A4F">
              <w:rPr>
                <w:lang w:val="en-CA"/>
              </w:rPr>
              <w:t>13</w:t>
            </w:r>
          </w:p>
        </w:tc>
        <w:tc>
          <w:tcPr>
            <w:tcW w:w="0" w:type="auto"/>
            <w:noWrap/>
            <w:hideMark/>
          </w:tcPr>
          <w:p w14:paraId="0B8DC38D" w14:textId="77777777" w:rsidR="00172313" w:rsidRPr="004F2A4F" w:rsidRDefault="00172313" w:rsidP="00172313">
            <w:pPr>
              <w:tabs>
                <w:tab w:val="clear" w:pos="403"/>
              </w:tabs>
              <w:spacing w:after="0" w:line="240" w:lineRule="auto"/>
              <w:jc w:val="right"/>
              <w:rPr>
                <w:lang w:val="en-CA"/>
              </w:rPr>
            </w:pPr>
            <w:r w:rsidRPr="004F2A4F">
              <w:rPr>
                <w:lang w:val="en-CA"/>
              </w:rPr>
              <w:t>6</w:t>
            </w:r>
          </w:p>
        </w:tc>
      </w:tr>
    </w:tbl>
    <w:p w14:paraId="33BBB0AB" w14:textId="0B075080" w:rsidR="000F2815" w:rsidRPr="004F2A4F" w:rsidRDefault="000F2815">
      <w:pPr>
        <w:rPr>
          <w:lang w:val="en-CA" w:eastAsia="ja-JP"/>
        </w:rPr>
      </w:pPr>
    </w:p>
    <w:p w14:paraId="54269CF3" w14:textId="5B39946C" w:rsidR="000F2815" w:rsidRPr="004F2A4F" w:rsidRDefault="000F2815" w:rsidP="00C26664">
      <w:pPr>
        <w:pStyle w:val="3"/>
        <w:rPr>
          <w:noProof/>
          <w:lang w:val="en-CA"/>
        </w:rPr>
      </w:pPr>
      <w:bookmarkStart w:id="28655" w:name="_Toc1027593"/>
      <w:bookmarkStart w:id="28656" w:name="_Toc1479892"/>
      <w:bookmarkStart w:id="28657" w:name="_Toc4055577"/>
      <w:bookmarkStart w:id="28658" w:name="_Toc1027594"/>
      <w:bookmarkStart w:id="28659" w:name="_Toc1479893"/>
      <w:bookmarkStart w:id="28660" w:name="_Toc4055578"/>
      <w:bookmarkStart w:id="28661" w:name="_Toc1027598"/>
      <w:bookmarkStart w:id="28662" w:name="_Toc1479897"/>
      <w:bookmarkStart w:id="28663" w:name="_Toc4055582"/>
      <w:bookmarkStart w:id="28664" w:name="_Toc1027904"/>
      <w:bookmarkStart w:id="28665" w:name="_Toc1480203"/>
      <w:bookmarkStart w:id="28666" w:name="_Toc4055888"/>
      <w:bookmarkStart w:id="28667" w:name="_Toc1027905"/>
      <w:bookmarkStart w:id="28668" w:name="_Toc1480204"/>
      <w:bookmarkStart w:id="28669" w:name="_Toc4055889"/>
      <w:bookmarkStart w:id="28670" w:name="_Toc1027906"/>
      <w:bookmarkStart w:id="28671" w:name="_Toc1480205"/>
      <w:bookmarkStart w:id="28672" w:name="_Toc4055890"/>
      <w:bookmarkStart w:id="28673" w:name="_Toc1027910"/>
      <w:bookmarkStart w:id="28674" w:name="_Toc1480209"/>
      <w:bookmarkStart w:id="28675" w:name="_Toc4055894"/>
      <w:bookmarkStart w:id="28676" w:name="_Toc1028216"/>
      <w:bookmarkStart w:id="28677" w:name="_Toc1480515"/>
      <w:bookmarkStart w:id="28678" w:name="_Toc4056200"/>
      <w:bookmarkStart w:id="28679" w:name="_Ref5870538"/>
      <w:bookmarkStart w:id="28680" w:name="_Ref5870896"/>
      <w:bookmarkStart w:id="28681" w:name="_Toc4056201"/>
      <w:bookmarkStart w:id="28682" w:name="_Toc6215375"/>
      <w:bookmarkStart w:id="28683" w:name="_Toc24731191"/>
      <w:bookmarkStart w:id="28684" w:name="_Toc38236538"/>
      <w:bookmarkEnd w:id="28655"/>
      <w:bookmarkEnd w:id="28656"/>
      <w:bookmarkEnd w:id="28657"/>
      <w:bookmarkEnd w:id="28658"/>
      <w:bookmarkEnd w:id="28659"/>
      <w:bookmarkEnd w:id="28660"/>
      <w:bookmarkEnd w:id="28661"/>
      <w:bookmarkEnd w:id="28662"/>
      <w:bookmarkEnd w:id="28663"/>
      <w:bookmarkEnd w:id="28664"/>
      <w:bookmarkEnd w:id="28665"/>
      <w:bookmarkEnd w:id="28666"/>
      <w:bookmarkEnd w:id="28667"/>
      <w:bookmarkEnd w:id="28668"/>
      <w:bookmarkEnd w:id="28669"/>
      <w:bookmarkEnd w:id="28670"/>
      <w:bookmarkEnd w:id="28671"/>
      <w:bookmarkEnd w:id="28672"/>
      <w:bookmarkEnd w:id="28673"/>
      <w:bookmarkEnd w:id="28674"/>
      <w:bookmarkEnd w:id="28675"/>
      <w:bookmarkEnd w:id="28676"/>
      <w:bookmarkEnd w:id="28677"/>
      <w:bookmarkEnd w:id="28678"/>
      <w:r w:rsidRPr="004F2A4F">
        <w:rPr>
          <w:noProof/>
          <w:lang w:val="en-CA"/>
        </w:rPr>
        <w:lastRenderedPageBreak/>
        <w:t>Occupancy prediction process using neighbouring octree nodes</w:t>
      </w:r>
      <w:bookmarkEnd w:id="28679"/>
      <w:bookmarkEnd w:id="28680"/>
      <w:bookmarkEnd w:id="28681"/>
      <w:bookmarkEnd w:id="28682"/>
      <w:bookmarkEnd w:id="28683"/>
      <w:bookmarkEnd w:id="28684"/>
    </w:p>
    <w:p w14:paraId="74220E4E" w14:textId="722BA7CF" w:rsidR="000F2815" w:rsidRPr="004F2A4F" w:rsidRDefault="000F2815" w:rsidP="000F2815">
      <w:pPr>
        <w:rPr>
          <w:lang w:val="en-CA" w:eastAsia="ja-JP"/>
        </w:rPr>
      </w:pPr>
      <w:r w:rsidRPr="004F2A4F">
        <w:rPr>
          <w:lang w:val="en-CA" w:eastAsia="ja-JP"/>
        </w:rPr>
        <w:t>The occupancy prediction process generates a tri-state occupancy prediction of a single child node based on the occupancy state of nodes neighbouring the parent node.</w:t>
      </w:r>
    </w:p>
    <w:p w14:paraId="626476BE" w14:textId="77777777" w:rsidR="000F2815" w:rsidRPr="004F2A4F" w:rsidRDefault="000F2815" w:rsidP="000F2815">
      <w:pPr>
        <w:rPr>
          <w:lang w:val="en-CA" w:eastAsia="ja-JP"/>
        </w:rPr>
      </w:pPr>
      <w:r w:rsidRPr="004F2A4F">
        <w:rPr>
          <w:lang w:val="en-CA" w:eastAsia="ja-JP"/>
        </w:rPr>
        <w:t>Input to this process are</w:t>
      </w:r>
    </w:p>
    <w:p w14:paraId="432C34AF" w14:textId="77002D9C" w:rsidR="000F2815" w:rsidRPr="004F2A4F" w:rsidRDefault="000F2815" w:rsidP="000F2815">
      <w:pPr>
        <w:rPr>
          <w:lang w:val="en-CA" w:eastAsia="ja-JP"/>
        </w:rPr>
      </w:pPr>
      <w:r w:rsidRPr="004F2A4F">
        <w:rPr>
          <w:lang w:val="en-CA" w:eastAsia="ja-JP"/>
        </w:rPr>
        <w:tab/>
        <w:t xml:space="preserve">the variables </w:t>
      </w:r>
      <w:proofErr w:type="spellStart"/>
      <w:r w:rsidR="00E76693" w:rsidRPr="004F2A4F">
        <w:rPr>
          <w:lang w:val="en-CA" w:eastAsia="ja-JP"/>
        </w:rPr>
        <w:t>s</w:t>
      </w:r>
      <w:r w:rsidRPr="004F2A4F">
        <w:rPr>
          <w:lang w:val="en-CA" w:eastAsia="ja-JP"/>
        </w:rPr>
        <w:t>N</w:t>
      </w:r>
      <w:proofErr w:type="spellEnd"/>
      <w:r w:rsidRPr="004F2A4F">
        <w:rPr>
          <w:lang w:val="en-CA" w:eastAsia="ja-JP"/>
        </w:rPr>
        <w:t xml:space="preserve">, </w:t>
      </w:r>
      <w:proofErr w:type="spellStart"/>
      <w:r w:rsidR="00E76693" w:rsidRPr="004F2A4F">
        <w:rPr>
          <w:lang w:val="en-CA" w:eastAsia="ja-JP"/>
        </w:rPr>
        <w:t>t</w:t>
      </w:r>
      <w:r w:rsidRPr="004F2A4F">
        <w:rPr>
          <w:lang w:val="en-CA" w:eastAsia="ja-JP"/>
        </w:rPr>
        <w:t>N</w:t>
      </w:r>
      <w:proofErr w:type="spellEnd"/>
      <w:r w:rsidRPr="004F2A4F">
        <w:rPr>
          <w:lang w:val="en-CA" w:eastAsia="ja-JP"/>
        </w:rPr>
        <w:t xml:space="preserve">, </w:t>
      </w:r>
      <w:proofErr w:type="spellStart"/>
      <w:r w:rsidR="00E76693" w:rsidRPr="004F2A4F">
        <w:rPr>
          <w:lang w:val="en-CA" w:eastAsia="ja-JP"/>
        </w:rPr>
        <w:t>v</w:t>
      </w:r>
      <w:r w:rsidRPr="004F2A4F">
        <w:rPr>
          <w:lang w:val="en-CA" w:eastAsia="ja-JP"/>
        </w:rPr>
        <w:t>N</w:t>
      </w:r>
      <w:proofErr w:type="spellEnd"/>
      <w:r w:rsidRPr="004F2A4F">
        <w:rPr>
          <w:lang w:val="en-CA" w:eastAsia="ja-JP"/>
        </w:rPr>
        <w:t>, and depth, identifying a node in the geometry octree, and</w:t>
      </w:r>
    </w:p>
    <w:p w14:paraId="11EDF95D" w14:textId="529723B3" w:rsidR="000F2815" w:rsidRPr="004F2A4F" w:rsidRDefault="000F2815" w:rsidP="000F2815">
      <w:pPr>
        <w:rPr>
          <w:lang w:val="en-CA" w:eastAsia="ja-JP"/>
        </w:rPr>
      </w:pPr>
      <w:r w:rsidRPr="004F2A4F">
        <w:rPr>
          <w:lang w:val="en-CA" w:eastAsia="ja-JP"/>
        </w:rPr>
        <w:tab/>
        <w:t xml:space="preserve">the variable </w:t>
      </w:r>
      <w:proofErr w:type="spellStart"/>
      <w:r w:rsidRPr="004F2A4F">
        <w:rPr>
          <w:lang w:val="en-CA" w:eastAsia="ja-JP"/>
        </w:rPr>
        <w:t>childIdx</w:t>
      </w:r>
      <w:proofErr w:type="spellEnd"/>
      <w:r w:rsidRPr="004F2A4F">
        <w:rPr>
          <w:lang w:val="en-CA" w:eastAsia="ja-JP"/>
        </w:rPr>
        <w:t xml:space="preserve"> identifying a child node position according to the geometry octree child traversal order for occupancy prediction.</w:t>
      </w:r>
    </w:p>
    <w:p w14:paraId="71842BD1" w14:textId="77777777" w:rsidR="000F2815" w:rsidRPr="004F2A4F" w:rsidRDefault="000F2815" w:rsidP="000F2815">
      <w:pPr>
        <w:rPr>
          <w:lang w:val="en-CA" w:eastAsia="ja-JP"/>
        </w:rPr>
      </w:pPr>
      <w:r w:rsidRPr="004F2A4F">
        <w:rPr>
          <w:lang w:val="en-CA" w:eastAsia="ja-JP"/>
        </w:rPr>
        <w:t>Output from this process is the predicted occupancy state for the specified child node.</w:t>
      </w:r>
    </w:p>
    <w:p w14:paraId="2E4AC5A9" w14:textId="6D5E20C1" w:rsidR="003038BD" w:rsidRPr="004F2A4F" w:rsidRDefault="003038BD" w:rsidP="003038BD">
      <w:pPr>
        <w:rPr>
          <w:lang w:val="en-CA" w:eastAsia="ja-JP"/>
        </w:rPr>
      </w:pPr>
      <w:r w:rsidRPr="004F2A4F">
        <w:rPr>
          <w:lang w:val="en-CA" w:eastAsia="ja-JP"/>
        </w:rPr>
        <w:t>A list of neighbouring occupied</w:t>
      </w:r>
      <w:ins w:id="28685" w:author="w19328_d2" w:date="2020-05-29T22:22:00Z">
        <w:r w:rsidR="00C674BE">
          <w:rPr>
            <w:lang w:val="en-CA" w:eastAsia="ja-JP"/>
          </w:rPr>
          <w:t xml:space="preserve"> geometry tree nodes</w:t>
        </w:r>
      </w:ins>
      <w:del w:id="28686" w:author="w19328_d2" w:date="2020-05-29T22:22:00Z">
        <w:r w:rsidRPr="004F2A4F" w:rsidDel="00C674BE">
          <w:rPr>
            <w:lang w:val="en-CA" w:eastAsia="ja-JP"/>
          </w:rPr>
          <w:delText xml:space="preserve"> blocks</w:delText>
        </w:r>
      </w:del>
      <w:r w:rsidRPr="004F2A4F">
        <w:rPr>
          <w:lang w:val="en-CA" w:eastAsia="ja-JP"/>
        </w:rPr>
        <w:t xml:space="preserve"> is determined as follows</w:t>
      </w:r>
      <w:r w:rsidR="008645B4" w:rsidRPr="004F2A4F">
        <w:rPr>
          <w:lang w:val="en-CA" w:eastAsia="ja-JP"/>
        </w:rPr>
        <w:t>:</w:t>
      </w:r>
    </w:p>
    <w:p w14:paraId="058DB8FE" w14:textId="66102EA6" w:rsidR="003038BD" w:rsidRPr="004F2A4F" w:rsidRDefault="003038BD" w:rsidP="00BE53BF">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w:t>
      </w:r>
      <w:del w:id="28687" w:author="w19328_d2" w:date="2020-05-29T22:29:00Z">
        <w:r w:rsidRPr="004F2A4F" w:rsidDel="005947B0">
          <w:rPr>
            <w:lang w:val="en-CA" w:eastAsia="ja-JP"/>
          </w:rPr>
          <w:delText xml:space="preserve"> 25</w:delText>
        </w:r>
      </w:del>
      <w:ins w:id="28688" w:author="w19328_d2" w:date="2020-05-29T22:29:00Z">
        <w:r w:rsidR="005947B0">
          <w:rPr>
            <w:lang w:val="en-CA" w:eastAsia="ja-JP"/>
          </w:rPr>
          <w:t xml:space="preserve"> 26</w:t>
        </w:r>
      </w:ins>
      <w:r w:rsidRPr="004F2A4F">
        <w:rPr>
          <w:lang w:val="en-CA" w:eastAsia="ja-JP"/>
        </w:rPr>
        <w:t xml:space="preserve">; </w:t>
      </w:r>
      <w:proofErr w:type="spellStart"/>
      <w:r w:rsidRPr="004F2A4F">
        <w:rPr>
          <w:lang w:val="en-CA" w:eastAsia="ja-JP"/>
        </w:rPr>
        <w:t>i</w:t>
      </w:r>
      <w:proofErr w:type="spellEnd"/>
      <w:r w:rsidRPr="004F2A4F">
        <w:rPr>
          <w:lang w:val="en-CA" w:eastAsia="ja-JP"/>
        </w:rPr>
        <w:t>++) {</w:t>
      </w:r>
    </w:p>
    <w:p w14:paraId="28FE9E86" w14:textId="35106461" w:rsidR="003038BD" w:rsidRPr="004F2A4F" w:rsidRDefault="00C43BCF" w:rsidP="00BE53BF">
      <w:pPr>
        <w:pStyle w:val="Code"/>
        <w:rPr>
          <w:lang w:val="en-CA" w:eastAsia="ja-JP"/>
        </w:rPr>
      </w:pPr>
      <w:r w:rsidRPr="004F2A4F">
        <w:rPr>
          <w:lang w:val="en-CA" w:eastAsia="ja-JP"/>
        </w:rPr>
        <w:t xml:space="preserve">  </w:t>
      </w:r>
      <w:r w:rsidR="00E76693" w:rsidRPr="004F2A4F">
        <w:rPr>
          <w:lang w:val="en-CA" w:eastAsia="ja-JP"/>
        </w:rPr>
        <w:t>s</w:t>
      </w:r>
      <w:r w:rsidR="003038BD" w:rsidRPr="004F2A4F">
        <w:rPr>
          <w:lang w:val="en-CA" w:eastAsia="ja-JP"/>
        </w:rPr>
        <w:t xml:space="preserve"> = </w:t>
      </w:r>
      <w:proofErr w:type="spellStart"/>
      <w:r w:rsidR="00E76693" w:rsidRPr="004F2A4F">
        <w:rPr>
          <w:lang w:val="en-CA" w:eastAsia="ja-JP"/>
        </w:rPr>
        <w:t>s</w:t>
      </w:r>
      <w:r w:rsidR="003038BD" w:rsidRPr="004F2A4F">
        <w:rPr>
          <w:lang w:val="en-CA" w:eastAsia="ja-JP"/>
        </w:rPr>
        <w:t>N</w:t>
      </w:r>
      <w:proofErr w:type="spellEnd"/>
      <w:r w:rsidR="003038BD" w:rsidRPr="004F2A4F">
        <w:rPr>
          <w:lang w:val="en-CA" w:eastAsia="ja-JP"/>
        </w:rPr>
        <w:t xml:space="preserve"> + </w:t>
      </w:r>
      <w:proofErr w:type="spellStart"/>
      <w:r w:rsidR="003038BD" w:rsidRPr="004F2A4F">
        <w:rPr>
          <w:lang w:val="en-CA" w:eastAsia="ja-JP"/>
        </w:rPr>
        <w:t>d</w:t>
      </w:r>
      <w:r w:rsidR="00E76693" w:rsidRPr="004F2A4F">
        <w:rPr>
          <w:lang w:val="en-CA" w:eastAsia="ja-JP"/>
        </w:rPr>
        <w:t>S</w:t>
      </w:r>
      <w:proofErr w:type="spellEnd"/>
      <w:r w:rsidR="003038BD" w:rsidRPr="004F2A4F">
        <w:rPr>
          <w:lang w:val="en-CA" w:eastAsia="ja-JP"/>
        </w:rPr>
        <w:t>[</w:t>
      </w:r>
      <w:proofErr w:type="spellStart"/>
      <w:r w:rsidR="003038BD" w:rsidRPr="004F2A4F">
        <w:rPr>
          <w:lang w:val="en-CA" w:eastAsia="ja-JP"/>
        </w:rPr>
        <w:t>i</w:t>
      </w:r>
      <w:proofErr w:type="spellEnd"/>
      <w:r w:rsidR="003038BD" w:rsidRPr="004F2A4F">
        <w:rPr>
          <w:lang w:val="en-CA" w:eastAsia="ja-JP"/>
        </w:rPr>
        <w:t>]</w:t>
      </w:r>
    </w:p>
    <w:p w14:paraId="4B1441A3" w14:textId="3D51E966" w:rsidR="003038BD" w:rsidRPr="004F2A4F" w:rsidRDefault="00C43BCF" w:rsidP="00BE53BF">
      <w:pPr>
        <w:pStyle w:val="Code"/>
        <w:rPr>
          <w:lang w:val="en-CA" w:eastAsia="ja-JP"/>
        </w:rPr>
      </w:pPr>
      <w:r w:rsidRPr="004F2A4F">
        <w:rPr>
          <w:lang w:val="en-CA" w:eastAsia="ja-JP"/>
        </w:rPr>
        <w:t xml:space="preserve">  </w:t>
      </w:r>
      <w:r w:rsidR="00E76693" w:rsidRPr="004F2A4F">
        <w:rPr>
          <w:lang w:val="en-CA" w:eastAsia="ja-JP"/>
        </w:rPr>
        <w:t>t</w:t>
      </w:r>
      <w:r w:rsidR="003038BD" w:rsidRPr="004F2A4F">
        <w:rPr>
          <w:lang w:val="en-CA" w:eastAsia="ja-JP"/>
        </w:rPr>
        <w:t xml:space="preserve"> = </w:t>
      </w:r>
      <w:proofErr w:type="spellStart"/>
      <w:r w:rsidR="00E76693" w:rsidRPr="004F2A4F">
        <w:rPr>
          <w:lang w:val="en-CA" w:eastAsia="ja-JP"/>
        </w:rPr>
        <w:t>t</w:t>
      </w:r>
      <w:r w:rsidR="003038BD" w:rsidRPr="004F2A4F">
        <w:rPr>
          <w:lang w:val="en-CA" w:eastAsia="ja-JP"/>
        </w:rPr>
        <w:t>N</w:t>
      </w:r>
      <w:proofErr w:type="spellEnd"/>
      <w:r w:rsidR="003038BD" w:rsidRPr="004F2A4F">
        <w:rPr>
          <w:lang w:val="en-CA" w:eastAsia="ja-JP"/>
        </w:rPr>
        <w:t xml:space="preserve"> + d</w:t>
      </w:r>
      <w:r w:rsidR="00E76693" w:rsidRPr="004F2A4F">
        <w:rPr>
          <w:lang w:val="en-CA" w:eastAsia="ja-JP"/>
        </w:rPr>
        <w:t>T</w:t>
      </w:r>
      <w:r w:rsidR="003038BD" w:rsidRPr="004F2A4F">
        <w:rPr>
          <w:lang w:val="en-CA" w:eastAsia="ja-JP"/>
        </w:rPr>
        <w:t>[</w:t>
      </w:r>
      <w:proofErr w:type="spellStart"/>
      <w:r w:rsidR="003038BD" w:rsidRPr="004F2A4F">
        <w:rPr>
          <w:lang w:val="en-CA" w:eastAsia="ja-JP"/>
        </w:rPr>
        <w:t>i</w:t>
      </w:r>
      <w:proofErr w:type="spellEnd"/>
      <w:r w:rsidR="003038BD" w:rsidRPr="004F2A4F">
        <w:rPr>
          <w:lang w:val="en-CA" w:eastAsia="ja-JP"/>
        </w:rPr>
        <w:t>]</w:t>
      </w:r>
    </w:p>
    <w:p w14:paraId="3236A989" w14:textId="352326D6" w:rsidR="000F2815" w:rsidRPr="004F2A4F" w:rsidRDefault="00C43BCF" w:rsidP="00BE53BF">
      <w:pPr>
        <w:pStyle w:val="Code"/>
        <w:rPr>
          <w:lang w:val="en-CA" w:eastAsia="ja-JP"/>
        </w:rPr>
      </w:pPr>
      <w:r w:rsidRPr="004F2A4F">
        <w:rPr>
          <w:lang w:val="en-CA" w:eastAsia="ja-JP"/>
        </w:rPr>
        <w:t xml:space="preserve">  </w:t>
      </w:r>
      <w:r w:rsidR="00E76693" w:rsidRPr="004F2A4F">
        <w:rPr>
          <w:lang w:val="en-CA" w:eastAsia="ja-JP"/>
        </w:rPr>
        <w:t>v</w:t>
      </w:r>
      <w:r w:rsidR="003038BD" w:rsidRPr="004F2A4F">
        <w:rPr>
          <w:lang w:val="en-CA" w:eastAsia="ja-JP"/>
        </w:rPr>
        <w:t xml:space="preserve"> = </w:t>
      </w:r>
      <w:proofErr w:type="spellStart"/>
      <w:r w:rsidR="00E76693" w:rsidRPr="004F2A4F">
        <w:rPr>
          <w:lang w:val="en-CA" w:eastAsia="ja-JP"/>
        </w:rPr>
        <w:t>v</w:t>
      </w:r>
      <w:r w:rsidR="003038BD" w:rsidRPr="004F2A4F">
        <w:rPr>
          <w:lang w:val="en-CA" w:eastAsia="ja-JP"/>
        </w:rPr>
        <w:t>N</w:t>
      </w:r>
      <w:proofErr w:type="spellEnd"/>
      <w:r w:rsidR="003038BD" w:rsidRPr="004F2A4F">
        <w:rPr>
          <w:lang w:val="en-CA" w:eastAsia="ja-JP"/>
        </w:rPr>
        <w:t xml:space="preserve"> + </w:t>
      </w:r>
      <w:proofErr w:type="spellStart"/>
      <w:r w:rsidR="003038BD" w:rsidRPr="004F2A4F">
        <w:rPr>
          <w:lang w:val="en-CA" w:eastAsia="ja-JP"/>
        </w:rPr>
        <w:t>d</w:t>
      </w:r>
      <w:r w:rsidR="00E76693" w:rsidRPr="004F2A4F">
        <w:rPr>
          <w:lang w:val="en-CA" w:eastAsia="ja-JP"/>
        </w:rPr>
        <w:t>V</w:t>
      </w:r>
      <w:proofErr w:type="spellEnd"/>
      <w:r w:rsidR="003038BD" w:rsidRPr="004F2A4F">
        <w:rPr>
          <w:lang w:val="en-CA" w:eastAsia="ja-JP"/>
        </w:rPr>
        <w:t>[</w:t>
      </w:r>
      <w:proofErr w:type="spellStart"/>
      <w:r w:rsidR="003038BD" w:rsidRPr="004F2A4F">
        <w:rPr>
          <w:lang w:val="en-CA" w:eastAsia="ja-JP"/>
        </w:rPr>
        <w:t>i</w:t>
      </w:r>
      <w:proofErr w:type="spellEnd"/>
      <w:r w:rsidR="003038BD" w:rsidRPr="004F2A4F">
        <w:rPr>
          <w:lang w:val="en-CA" w:eastAsia="ja-JP"/>
        </w:rPr>
        <w:t>]</w:t>
      </w:r>
    </w:p>
    <w:p w14:paraId="7B657ED9" w14:textId="13B20FA8" w:rsidR="003038BD" w:rsidRPr="004F2A4F" w:rsidRDefault="00C43BCF" w:rsidP="00BE53BF">
      <w:pPr>
        <w:pStyle w:val="Code"/>
        <w:rPr>
          <w:lang w:val="en-CA"/>
          <w:rPrChange w:id="28689" w:author="w19328_d1" w:date="2020-05-20T15:56:00Z">
            <w:rPr/>
          </w:rPrChange>
        </w:rPr>
      </w:pPr>
      <w:r w:rsidRPr="004F2A4F">
        <w:rPr>
          <w:lang w:val="en-CA" w:eastAsia="ja-JP"/>
        </w:rPr>
        <w:t xml:space="preserve">  </w:t>
      </w:r>
      <w:r w:rsidR="003038BD" w:rsidRPr="004F2A4F">
        <w:rPr>
          <w:lang w:val="en-CA"/>
          <w:rPrChange w:id="28690" w:author="w19328_d1" w:date="2020-05-20T15:56:00Z">
            <w:rPr/>
          </w:rPrChange>
        </w:rPr>
        <w:t>if (available(</w:t>
      </w:r>
      <w:proofErr w:type="spellStart"/>
      <w:r w:rsidR="00E76693" w:rsidRPr="004F2A4F">
        <w:rPr>
          <w:lang w:val="en-CA"/>
          <w:rPrChange w:id="28691" w:author="w19328_d1" w:date="2020-05-20T15:56:00Z">
            <w:rPr/>
          </w:rPrChange>
        </w:rPr>
        <w:t>s</w:t>
      </w:r>
      <w:r w:rsidR="003038BD" w:rsidRPr="004F2A4F">
        <w:rPr>
          <w:lang w:val="en-CA"/>
          <w:rPrChange w:id="28692" w:author="w19328_d1" w:date="2020-05-20T15:56:00Z">
            <w:rPr/>
          </w:rPrChange>
        </w:rPr>
        <w:t>N</w:t>
      </w:r>
      <w:proofErr w:type="spellEnd"/>
      <w:r w:rsidR="003038BD" w:rsidRPr="004F2A4F">
        <w:rPr>
          <w:lang w:val="en-CA"/>
          <w:rPrChange w:id="28693" w:author="w19328_d1" w:date="2020-05-20T15:56:00Z">
            <w:rPr/>
          </w:rPrChange>
        </w:rPr>
        <w:t xml:space="preserve">, </w:t>
      </w:r>
      <w:proofErr w:type="spellStart"/>
      <w:r w:rsidR="00E76693" w:rsidRPr="004F2A4F">
        <w:rPr>
          <w:lang w:val="en-CA"/>
          <w:rPrChange w:id="28694" w:author="w19328_d1" w:date="2020-05-20T15:56:00Z">
            <w:rPr/>
          </w:rPrChange>
        </w:rPr>
        <w:t>t</w:t>
      </w:r>
      <w:r w:rsidR="003038BD" w:rsidRPr="004F2A4F">
        <w:rPr>
          <w:lang w:val="en-CA"/>
          <w:rPrChange w:id="28695" w:author="w19328_d1" w:date="2020-05-20T15:56:00Z">
            <w:rPr/>
          </w:rPrChange>
        </w:rPr>
        <w:t>N</w:t>
      </w:r>
      <w:proofErr w:type="spellEnd"/>
      <w:r w:rsidR="003038BD" w:rsidRPr="004F2A4F">
        <w:rPr>
          <w:lang w:val="en-CA"/>
          <w:rPrChange w:id="28696" w:author="w19328_d1" w:date="2020-05-20T15:56:00Z">
            <w:rPr/>
          </w:rPrChange>
        </w:rPr>
        <w:t xml:space="preserve">, </w:t>
      </w:r>
      <w:proofErr w:type="spellStart"/>
      <w:r w:rsidR="00E76693" w:rsidRPr="004F2A4F">
        <w:rPr>
          <w:lang w:val="en-CA"/>
          <w:rPrChange w:id="28697" w:author="w19328_d1" w:date="2020-05-20T15:56:00Z">
            <w:rPr/>
          </w:rPrChange>
        </w:rPr>
        <w:t>v</w:t>
      </w:r>
      <w:r w:rsidR="003038BD" w:rsidRPr="004F2A4F">
        <w:rPr>
          <w:lang w:val="en-CA"/>
          <w:rPrChange w:id="28698" w:author="w19328_d1" w:date="2020-05-20T15:56:00Z">
            <w:rPr/>
          </w:rPrChange>
        </w:rPr>
        <w:t>N</w:t>
      </w:r>
      <w:proofErr w:type="spellEnd"/>
      <w:r w:rsidR="003038BD" w:rsidRPr="004F2A4F">
        <w:rPr>
          <w:lang w:val="en-CA"/>
          <w:rPrChange w:id="28699" w:author="w19328_d1" w:date="2020-05-20T15:56:00Z">
            <w:rPr/>
          </w:rPrChange>
        </w:rPr>
        <w:t xml:space="preserve">, </w:t>
      </w:r>
      <w:r w:rsidR="00E76693" w:rsidRPr="004F2A4F">
        <w:rPr>
          <w:lang w:val="en-CA"/>
          <w:rPrChange w:id="28700" w:author="w19328_d1" w:date="2020-05-20T15:56:00Z">
            <w:rPr/>
          </w:rPrChange>
        </w:rPr>
        <w:t>s</w:t>
      </w:r>
      <w:r w:rsidR="003038BD" w:rsidRPr="004F2A4F">
        <w:rPr>
          <w:lang w:val="en-CA"/>
          <w:rPrChange w:id="28701" w:author="w19328_d1" w:date="2020-05-20T15:56:00Z">
            <w:rPr/>
          </w:rPrChange>
        </w:rPr>
        <w:t xml:space="preserve">, </w:t>
      </w:r>
      <w:r w:rsidR="00E76693" w:rsidRPr="004F2A4F">
        <w:rPr>
          <w:lang w:val="en-CA"/>
          <w:rPrChange w:id="28702" w:author="w19328_d1" w:date="2020-05-20T15:56:00Z">
            <w:rPr/>
          </w:rPrChange>
        </w:rPr>
        <w:t>t</w:t>
      </w:r>
      <w:r w:rsidR="003038BD" w:rsidRPr="004F2A4F">
        <w:rPr>
          <w:lang w:val="en-CA"/>
          <w:rPrChange w:id="28703" w:author="w19328_d1" w:date="2020-05-20T15:56:00Z">
            <w:rPr/>
          </w:rPrChange>
        </w:rPr>
        <w:t xml:space="preserve">, </w:t>
      </w:r>
      <w:r w:rsidR="00E76693" w:rsidRPr="004F2A4F">
        <w:rPr>
          <w:lang w:val="en-CA"/>
          <w:rPrChange w:id="28704" w:author="w19328_d1" w:date="2020-05-20T15:56:00Z">
            <w:rPr/>
          </w:rPrChange>
        </w:rPr>
        <w:t>v</w:t>
      </w:r>
      <w:r w:rsidR="003038BD" w:rsidRPr="004F2A4F">
        <w:rPr>
          <w:lang w:val="en-CA"/>
          <w:rPrChange w:id="28705" w:author="w19328_d1" w:date="2020-05-20T15:56:00Z">
            <w:rPr/>
          </w:rPrChange>
        </w:rPr>
        <w:t>))</w:t>
      </w:r>
    </w:p>
    <w:p w14:paraId="7FC03201" w14:textId="07C81B8D" w:rsidR="003038BD" w:rsidRPr="004F2A4F" w:rsidRDefault="00C43BCF" w:rsidP="00BE53BF">
      <w:pPr>
        <w:pStyle w:val="Code"/>
        <w:rPr>
          <w:lang w:val="en-CA" w:eastAsia="ja-JP"/>
        </w:rPr>
      </w:pPr>
      <w:r w:rsidRPr="004F2A4F">
        <w:rPr>
          <w:lang w:val="en-CA"/>
          <w:rPrChange w:id="28706" w:author="w19328_d1" w:date="2020-05-20T15:56:00Z">
            <w:rPr/>
          </w:rPrChange>
        </w:rPr>
        <w:t xml:space="preserve">    </w:t>
      </w:r>
      <w:proofErr w:type="spellStart"/>
      <w:r w:rsidR="003038BD" w:rsidRPr="004F2A4F">
        <w:rPr>
          <w:lang w:val="en-CA" w:eastAsia="ja-JP"/>
        </w:rPr>
        <w:t>occupied</w:t>
      </w:r>
      <w:ins w:id="28707" w:author="w19328_d2" w:date="2020-05-29T22:21:00Z">
        <w:r w:rsidR="00C674BE">
          <w:rPr>
            <w:lang w:val="en-CA" w:eastAsia="ja-JP"/>
          </w:rPr>
          <w:t>Neigh</w:t>
        </w:r>
      </w:ins>
      <w:proofErr w:type="spellEnd"/>
      <w:r w:rsidR="003038BD" w:rsidRPr="004F2A4F">
        <w:rPr>
          <w:lang w:val="en-CA" w:eastAsia="ja-JP"/>
        </w:rPr>
        <w:t>[</w:t>
      </w:r>
      <w:proofErr w:type="spellStart"/>
      <w:r w:rsidR="003038BD" w:rsidRPr="004F2A4F">
        <w:rPr>
          <w:lang w:val="en-CA" w:eastAsia="ja-JP"/>
        </w:rPr>
        <w:t>i</w:t>
      </w:r>
      <w:proofErr w:type="spellEnd"/>
      <w:r w:rsidR="003038BD" w:rsidRPr="004F2A4F">
        <w:rPr>
          <w:lang w:val="en-CA" w:eastAsia="ja-JP"/>
        </w:rPr>
        <w:t xml:space="preserve">] = </w:t>
      </w:r>
      <w:proofErr w:type="spellStart"/>
      <w:r w:rsidR="003038BD" w:rsidRPr="004F2A4F">
        <w:rPr>
          <w:lang w:val="en-CA" w:eastAsia="ja-JP"/>
        </w:rPr>
        <w:t>GeometryNodeOccupancyCnt</w:t>
      </w:r>
      <w:proofErr w:type="spellEnd"/>
      <w:r w:rsidR="003038BD" w:rsidRPr="004F2A4F">
        <w:rPr>
          <w:lang w:val="en-CA" w:eastAsia="ja-JP"/>
        </w:rPr>
        <w:t>[depth][</w:t>
      </w:r>
      <w:r w:rsidR="00E76693" w:rsidRPr="004F2A4F">
        <w:rPr>
          <w:lang w:val="en-CA" w:eastAsia="ja-JP"/>
        </w:rPr>
        <w:t>s</w:t>
      </w:r>
      <w:r w:rsidR="003038BD" w:rsidRPr="004F2A4F">
        <w:rPr>
          <w:lang w:val="en-CA" w:eastAsia="ja-JP"/>
        </w:rPr>
        <w:t>][</w:t>
      </w:r>
      <w:r w:rsidR="00E76693" w:rsidRPr="004F2A4F">
        <w:rPr>
          <w:lang w:val="en-CA" w:eastAsia="ja-JP"/>
        </w:rPr>
        <w:t>t</w:t>
      </w:r>
      <w:r w:rsidR="003038BD" w:rsidRPr="004F2A4F">
        <w:rPr>
          <w:lang w:val="en-CA" w:eastAsia="ja-JP"/>
        </w:rPr>
        <w:t>][</w:t>
      </w:r>
      <w:r w:rsidR="00E76693" w:rsidRPr="004F2A4F">
        <w:rPr>
          <w:lang w:val="en-CA" w:eastAsia="ja-JP"/>
        </w:rPr>
        <w:t>v</w:t>
      </w:r>
      <w:r w:rsidR="003038BD" w:rsidRPr="004F2A4F">
        <w:rPr>
          <w:lang w:val="en-CA" w:eastAsia="ja-JP"/>
        </w:rPr>
        <w:t>] != 0</w:t>
      </w:r>
    </w:p>
    <w:p w14:paraId="0B4B5537" w14:textId="1A25D727" w:rsidR="003038BD" w:rsidRPr="004F2A4F" w:rsidRDefault="00C43BCF" w:rsidP="00BE53BF">
      <w:pPr>
        <w:pStyle w:val="Code"/>
        <w:rPr>
          <w:lang w:val="en-CA" w:eastAsia="ja-JP"/>
        </w:rPr>
      </w:pPr>
      <w:r w:rsidRPr="004F2A4F">
        <w:rPr>
          <w:lang w:val="en-CA" w:eastAsia="ja-JP"/>
        </w:rPr>
        <w:t xml:space="preserve">  </w:t>
      </w:r>
      <w:r w:rsidR="003038BD" w:rsidRPr="004F2A4F">
        <w:rPr>
          <w:lang w:val="en-CA" w:eastAsia="ja-JP"/>
        </w:rPr>
        <w:t>else</w:t>
      </w:r>
    </w:p>
    <w:p w14:paraId="53DBECE5" w14:textId="6725BB8C" w:rsidR="003038BD" w:rsidRPr="004F2A4F" w:rsidRDefault="00C43BCF" w:rsidP="00BE53BF">
      <w:pPr>
        <w:pStyle w:val="Code"/>
        <w:rPr>
          <w:lang w:val="en-CA" w:eastAsia="ja-JP"/>
        </w:rPr>
      </w:pPr>
      <w:r w:rsidRPr="004F2A4F">
        <w:rPr>
          <w:lang w:val="en-CA" w:eastAsia="ja-JP"/>
        </w:rPr>
        <w:t xml:space="preserve">    </w:t>
      </w:r>
      <w:proofErr w:type="spellStart"/>
      <w:r w:rsidR="003038BD" w:rsidRPr="004F2A4F">
        <w:rPr>
          <w:lang w:val="en-CA" w:eastAsia="ja-JP"/>
        </w:rPr>
        <w:t>occupied</w:t>
      </w:r>
      <w:ins w:id="28708" w:author="w19328_d2" w:date="2020-05-29T22:21:00Z">
        <w:r w:rsidR="00C674BE">
          <w:rPr>
            <w:lang w:val="en-CA" w:eastAsia="ja-JP"/>
          </w:rPr>
          <w:t>Neigh</w:t>
        </w:r>
      </w:ins>
      <w:proofErr w:type="spellEnd"/>
      <w:r w:rsidR="003038BD" w:rsidRPr="004F2A4F">
        <w:rPr>
          <w:lang w:val="en-CA" w:eastAsia="ja-JP"/>
        </w:rPr>
        <w:t>[</w:t>
      </w:r>
      <w:proofErr w:type="spellStart"/>
      <w:r w:rsidR="003038BD" w:rsidRPr="004F2A4F">
        <w:rPr>
          <w:lang w:val="en-CA" w:eastAsia="ja-JP"/>
        </w:rPr>
        <w:t>i</w:t>
      </w:r>
      <w:proofErr w:type="spellEnd"/>
      <w:r w:rsidR="003038BD" w:rsidRPr="004F2A4F">
        <w:rPr>
          <w:lang w:val="en-CA" w:eastAsia="ja-JP"/>
        </w:rPr>
        <w:t>] = 0</w:t>
      </w:r>
    </w:p>
    <w:p w14:paraId="4726A806" w14:textId="6C8A9045" w:rsidR="003038BD" w:rsidRPr="004F2A4F" w:rsidRDefault="003038BD" w:rsidP="00BE53BF">
      <w:pPr>
        <w:pStyle w:val="Code"/>
        <w:rPr>
          <w:lang w:val="en-CA" w:eastAsia="ja-JP"/>
        </w:rPr>
      </w:pPr>
      <w:r w:rsidRPr="004F2A4F">
        <w:rPr>
          <w:lang w:val="en-CA" w:eastAsia="ja-JP"/>
        </w:rPr>
        <w:t>}</w:t>
      </w:r>
    </w:p>
    <w:p w14:paraId="579DADB0" w14:textId="69415F93" w:rsidR="003038BD" w:rsidRPr="004F2A4F" w:rsidRDefault="00D54D90">
      <w:pPr>
        <w:rPr>
          <w:lang w:val="en-CA" w:eastAsia="ja-JP"/>
        </w:rPr>
      </w:pPr>
      <w:r w:rsidRPr="004F2A4F">
        <w:rPr>
          <w:lang w:val="en-CA" w:eastAsia="ja-JP"/>
        </w:rPr>
        <w:t>W</w:t>
      </w:r>
      <w:r w:rsidR="00271B97" w:rsidRPr="004F2A4F">
        <w:rPr>
          <w:lang w:val="en-CA" w:eastAsia="ja-JP"/>
        </w:rPr>
        <w:t>here the function available(</w:t>
      </w:r>
      <w:r w:rsidR="00E76693" w:rsidRPr="004F2A4F">
        <w:rPr>
          <w:lang w:val="en-CA" w:eastAsia="ja-JP"/>
        </w:rPr>
        <w:t> </w:t>
      </w:r>
      <w:proofErr w:type="spellStart"/>
      <w:r w:rsidR="00E76693" w:rsidRPr="004F2A4F">
        <w:rPr>
          <w:lang w:val="en-CA" w:eastAsia="ja-JP"/>
        </w:rPr>
        <w:t>s</w:t>
      </w:r>
      <w:r w:rsidR="00271B97" w:rsidRPr="004F2A4F">
        <w:rPr>
          <w:lang w:val="en-CA" w:eastAsia="ja-JP"/>
        </w:rPr>
        <w:t>N</w:t>
      </w:r>
      <w:proofErr w:type="spellEnd"/>
      <w:r w:rsidR="00271B97" w:rsidRPr="004F2A4F">
        <w:rPr>
          <w:lang w:val="en-CA" w:eastAsia="ja-JP"/>
        </w:rPr>
        <w:t xml:space="preserve">, </w:t>
      </w:r>
      <w:proofErr w:type="spellStart"/>
      <w:r w:rsidR="00E76693" w:rsidRPr="004F2A4F">
        <w:rPr>
          <w:lang w:val="en-CA" w:eastAsia="ja-JP"/>
        </w:rPr>
        <w:t>t</w:t>
      </w:r>
      <w:r w:rsidR="00271B97" w:rsidRPr="004F2A4F">
        <w:rPr>
          <w:lang w:val="en-CA" w:eastAsia="ja-JP"/>
        </w:rPr>
        <w:t>N</w:t>
      </w:r>
      <w:proofErr w:type="spellEnd"/>
      <w:r w:rsidR="00271B97" w:rsidRPr="004F2A4F">
        <w:rPr>
          <w:lang w:val="en-CA" w:eastAsia="ja-JP"/>
        </w:rPr>
        <w:t xml:space="preserve">, </w:t>
      </w:r>
      <w:proofErr w:type="spellStart"/>
      <w:r w:rsidR="00E76693" w:rsidRPr="004F2A4F">
        <w:rPr>
          <w:lang w:val="en-CA" w:eastAsia="ja-JP"/>
        </w:rPr>
        <w:t>v</w:t>
      </w:r>
      <w:r w:rsidR="00271B97" w:rsidRPr="004F2A4F">
        <w:rPr>
          <w:lang w:val="en-CA" w:eastAsia="ja-JP"/>
        </w:rPr>
        <w:t>N</w:t>
      </w:r>
      <w:proofErr w:type="spellEnd"/>
      <w:r w:rsidR="00271B97" w:rsidRPr="004F2A4F">
        <w:rPr>
          <w:lang w:val="en-CA" w:eastAsia="ja-JP"/>
        </w:rPr>
        <w:t xml:space="preserve">, </w:t>
      </w:r>
      <w:r w:rsidR="00E76693" w:rsidRPr="004F2A4F">
        <w:rPr>
          <w:lang w:val="en-CA" w:eastAsia="ja-JP"/>
        </w:rPr>
        <w:t>s</w:t>
      </w:r>
      <w:r w:rsidR="00271B97" w:rsidRPr="004F2A4F">
        <w:rPr>
          <w:lang w:val="en-CA" w:eastAsia="ja-JP"/>
        </w:rPr>
        <w:t>,</w:t>
      </w:r>
      <w:r w:rsidR="00E76693" w:rsidRPr="004F2A4F">
        <w:rPr>
          <w:lang w:val="en-CA" w:eastAsia="ja-JP"/>
        </w:rPr>
        <w:t xml:space="preserve"> t</w:t>
      </w:r>
      <w:r w:rsidR="00271B97" w:rsidRPr="004F2A4F">
        <w:rPr>
          <w:lang w:val="en-CA" w:eastAsia="ja-JP"/>
        </w:rPr>
        <w:t xml:space="preserve">, </w:t>
      </w:r>
      <w:r w:rsidR="00E76693" w:rsidRPr="004F2A4F">
        <w:rPr>
          <w:lang w:val="en-CA" w:eastAsia="ja-JP"/>
        </w:rPr>
        <w:t>v </w:t>
      </w:r>
      <w:r w:rsidR="00271B97" w:rsidRPr="004F2A4F">
        <w:rPr>
          <w:lang w:val="en-CA" w:eastAsia="ja-JP"/>
        </w:rPr>
        <w:t>) evaluates to true</w:t>
      </w:r>
      <w:r w:rsidR="00CB54CC" w:rsidRPr="004F2A4F">
        <w:rPr>
          <w:lang w:val="en-CA" w:eastAsia="ja-JP"/>
        </w:rPr>
        <w:t xml:space="preserve"> </w:t>
      </w:r>
      <w:r w:rsidR="00271B97" w:rsidRPr="004F2A4F">
        <w:rPr>
          <w:lang w:val="en-CA" w:eastAsia="ja-JP"/>
        </w:rPr>
        <w:t>if all of the following conditions are true:</w:t>
      </w:r>
    </w:p>
    <w:p w14:paraId="12D66DC6" w14:textId="50E5D92A" w:rsidR="00271B97" w:rsidRPr="004F2A4F" w:rsidRDefault="00271B97" w:rsidP="00BE53BF">
      <w:pPr>
        <w:pStyle w:val="Code"/>
        <w:rPr>
          <w:lang w:val="en-CA" w:eastAsia="ja-JP"/>
        </w:rPr>
      </w:pPr>
      <w:r w:rsidRPr="004F2A4F">
        <w:rPr>
          <w:lang w:val="en-CA" w:eastAsia="ja-JP"/>
        </w:rPr>
        <w:t>log2_neighbour_avail_boundary &gt; 0</w:t>
      </w:r>
    </w:p>
    <w:p w14:paraId="473DF93B" w14:textId="099ABD86" w:rsidR="00271B97" w:rsidRPr="004F2A4F" w:rsidRDefault="00271B97" w:rsidP="00BE53BF">
      <w:pPr>
        <w:pStyle w:val="Code"/>
        <w:rPr>
          <w:lang w:val="en-CA" w:eastAsia="ja-JP"/>
        </w:rPr>
      </w:pPr>
      <w:r w:rsidRPr="004F2A4F">
        <w:rPr>
          <w:lang w:val="en-CA" w:eastAsia="ja-JP"/>
        </w:rPr>
        <w:t>(</w:t>
      </w:r>
      <w:r w:rsidR="00E76693" w:rsidRPr="004F2A4F">
        <w:rPr>
          <w:lang w:val="en-CA" w:eastAsia="ja-JP"/>
        </w:rPr>
        <w:t>s</w:t>
      </w:r>
      <w:r w:rsidRPr="004F2A4F">
        <w:rPr>
          <w:lang w:val="en-CA" w:eastAsia="ja-JP"/>
        </w:rPr>
        <w:t xml:space="preserve"> ^ </w:t>
      </w:r>
      <w:proofErr w:type="spellStart"/>
      <w:r w:rsidR="00E76693" w:rsidRPr="004F2A4F">
        <w:rPr>
          <w:lang w:val="en-CA" w:eastAsia="ja-JP"/>
        </w:rPr>
        <w:t>s</w:t>
      </w:r>
      <w:r w:rsidRPr="004F2A4F">
        <w:rPr>
          <w:lang w:val="en-CA" w:eastAsia="ja-JP"/>
        </w:rPr>
        <w:t>N</w:t>
      </w:r>
      <w:proofErr w:type="spellEnd"/>
      <w:r w:rsidRPr="004F2A4F">
        <w:rPr>
          <w:lang w:val="en-CA" w:eastAsia="ja-JP"/>
        </w:rPr>
        <w:t xml:space="preserve">) &gt;&gt; </w:t>
      </w:r>
      <w:proofErr w:type="spellStart"/>
      <w:r w:rsidRPr="004F2A4F">
        <w:rPr>
          <w:lang w:val="en-CA" w:eastAsia="ja-JP"/>
        </w:rPr>
        <w:t>log2_neighbour_avail_boundary</w:t>
      </w:r>
      <w:proofErr w:type="spellEnd"/>
      <w:r w:rsidRPr="004F2A4F">
        <w:rPr>
          <w:lang w:val="en-CA" w:eastAsia="ja-JP"/>
        </w:rPr>
        <w:t xml:space="preserve"> </w:t>
      </w:r>
      <w:r w:rsidR="00911985" w:rsidRPr="004F2A4F">
        <w:rPr>
          <w:lang w:val="en-CA" w:eastAsia="ja-JP"/>
        </w:rPr>
        <w:t>==</w:t>
      </w:r>
      <w:r w:rsidRPr="004F2A4F">
        <w:rPr>
          <w:lang w:val="en-CA" w:eastAsia="ja-JP"/>
        </w:rPr>
        <w:t xml:space="preserve"> 0</w:t>
      </w:r>
    </w:p>
    <w:p w14:paraId="2F8F1E08" w14:textId="40440AF2" w:rsidR="00271B97" w:rsidRPr="004F2A4F" w:rsidRDefault="00271B97" w:rsidP="00BE53BF">
      <w:pPr>
        <w:pStyle w:val="Code"/>
        <w:rPr>
          <w:lang w:val="en-CA" w:eastAsia="ja-JP"/>
        </w:rPr>
      </w:pPr>
      <w:r w:rsidRPr="004F2A4F">
        <w:rPr>
          <w:lang w:val="en-CA" w:eastAsia="ja-JP"/>
        </w:rPr>
        <w:t>(</w:t>
      </w:r>
      <w:r w:rsidR="00E76693" w:rsidRPr="004F2A4F">
        <w:rPr>
          <w:lang w:val="en-CA" w:eastAsia="ja-JP"/>
        </w:rPr>
        <w:t>t</w:t>
      </w:r>
      <w:r w:rsidRPr="004F2A4F">
        <w:rPr>
          <w:lang w:val="en-CA" w:eastAsia="ja-JP"/>
        </w:rPr>
        <w:t xml:space="preserve"> ^ </w:t>
      </w:r>
      <w:proofErr w:type="spellStart"/>
      <w:r w:rsidR="00E76693" w:rsidRPr="004F2A4F">
        <w:rPr>
          <w:lang w:val="en-CA" w:eastAsia="ja-JP"/>
        </w:rPr>
        <w:t>t</w:t>
      </w:r>
      <w:r w:rsidRPr="004F2A4F">
        <w:rPr>
          <w:lang w:val="en-CA" w:eastAsia="ja-JP"/>
        </w:rPr>
        <w:t>N</w:t>
      </w:r>
      <w:proofErr w:type="spellEnd"/>
      <w:r w:rsidRPr="004F2A4F">
        <w:rPr>
          <w:lang w:val="en-CA" w:eastAsia="ja-JP"/>
        </w:rPr>
        <w:t xml:space="preserve">) &gt;&gt; </w:t>
      </w:r>
      <w:proofErr w:type="spellStart"/>
      <w:r w:rsidRPr="004F2A4F">
        <w:rPr>
          <w:lang w:val="en-CA" w:eastAsia="ja-JP"/>
        </w:rPr>
        <w:t>log2_neighbour_avail_boundary</w:t>
      </w:r>
      <w:proofErr w:type="spellEnd"/>
      <w:r w:rsidRPr="004F2A4F">
        <w:rPr>
          <w:lang w:val="en-CA" w:eastAsia="ja-JP"/>
        </w:rPr>
        <w:t xml:space="preserve"> </w:t>
      </w:r>
      <w:r w:rsidR="00911985" w:rsidRPr="004F2A4F">
        <w:rPr>
          <w:lang w:val="en-CA" w:eastAsia="ja-JP"/>
        </w:rPr>
        <w:t>==</w:t>
      </w:r>
      <w:r w:rsidRPr="004F2A4F">
        <w:rPr>
          <w:lang w:val="en-CA" w:eastAsia="ja-JP"/>
        </w:rPr>
        <w:t xml:space="preserve"> 0</w:t>
      </w:r>
    </w:p>
    <w:p w14:paraId="207FEB54" w14:textId="112548B5" w:rsidR="00271B97" w:rsidRPr="004F2A4F" w:rsidRDefault="00271B97" w:rsidP="00BE53BF">
      <w:pPr>
        <w:pStyle w:val="Code"/>
        <w:rPr>
          <w:lang w:val="en-CA" w:eastAsia="ja-JP"/>
        </w:rPr>
      </w:pPr>
      <w:r w:rsidRPr="004F2A4F">
        <w:rPr>
          <w:lang w:val="en-CA" w:eastAsia="ja-JP"/>
        </w:rPr>
        <w:t>(</w:t>
      </w:r>
      <w:r w:rsidR="00E76693" w:rsidRPr="004F2A4F">
        <w:rPr>
          <w:lang w:val="en-CA" w:eastAsia="ja-JP"/>
        </w:rPr>
        <w:t>v</w:t>
      </w:r>
      <w:r w:rsidRPr="004F2A4F">
        <w:rPr>
          <w:lang w:val="en-CA" w:eastAsia="ja-JP"/>
        </w:rPr>
        <w:t xml:space="preserve"> ^ </w:t>
      </w:r>
      <w:proofErr w:type="spellStart"/>
      <w:r w:rsidR="00E76693" w:rsidRPr="004F2A4F">
        <w:rPr>
          <w:lang w:val="en-CA" w:eastAsia="ja-JP"/>
        </w:rPr>
        <w:t>v</w:t>
      </w:r>
      <w:r w:rsidRPr="004F2A4F">
        <w:rPr>
          <w:lang w:val="en-CA" w:eastAsia="ja-JP"/>
        </w:rPr>
        <w:t>N</w:t>
      </w:r>
      <w:proofErr w:type="spellEnd"/>
      <w:r w:rsidRPr="004F2A4F">
        <w:rPr>
          <w:lang w:val="en-CA" w:eastAsia="ja-JP"/>
        </w:rPr>
        <w:t xml:space="preserve">) &gt;&gt; </w:t>
      </w:r>
      <w:proofErr w:type="spellStart"/>
      <w:r w:rsidRPr="004F2A4F">
        <w:rPr>
          <w:lang w:val="en-CA" w:eastAsia="ja-JP"/>
        </w:rPr>
        <w:t>log2_neighbour_avail_boundary</w:t>
      </w:r>
      <w:proofErr w:type="spellEnd"/>
      <w:r w:rsidRPr="004F2A4F">
        <w:rPr>
          <w:lang w:val="en-CA" w:eastAsia="ja-JP"/>
        </w:rPr>
        <w:t xml:space="preserve"> </w:t>
      </w:r>
      <w:r w:rsidR="00911985" w:rsidRPr="004F2A4F">
        <w:rPr>
          <w:lang w:val="en-CA" w:eastAsia="ja-JP"/>
        </w:rPr>
        <w:t>==</w:t>
      </w:r>
      <w:r w:rsidRPr="004F2A4F">
        <w:rPr>
          <w:lang w:val="en-CA" w:eastAsia="ja-JP"/>
        </w:rPr>
        <w:t xml:space="preserve"> 0</w:t>
      </w:r>
    </w:p>
    <w:p w14:paraId="5E03CB49" w14:textId="789158A8" w:rsidR="00271B97" w:rsidRPr="004F2A4F" w:rsidRDefault="00D54D90">
      <w:pPr>
        <w:rPr>
          <w:lang w:val="en-CA"/>
        </w:rPr>
      </w:pPr>
      <w:r w:rsidRPr="004F2A4F">
        <w:rPr>
          <w:lang w:val="en-CA" w:eastAsia="ja-JP"/>
        </w:rPr>
        <w:t>A</w:t>
      </w:r>
      <w:r w:rsidR="00271B97" w:rsidRPr="004F2A4F">
        <w:rPr>
          <w:lang w:val="en-CA" w:eastAsia="ja-JP"/>
        </w:rPr>
        <w:t xml:space="preserve">nd </w:t>
      </w:r>
      <w:r w:rsidR="008645B4" w:rsidRPr="004F2A4F">
        <w:rPr>
          <w:lang w:val="en-CA" w:eastAsia="ja-JP"/>
        </w:rPr>
        <w:t xml:space="preserve">where </w:t>
      </w:r>
      <w:r w:rsidR="00271B97" w:rsidRPr="004F2A4F">
        <w:rPr>
          <w:lang w:val="en-CA" w:eastAsia="ja-JP"/>
        </w:rPr>
        <w:t xml:space="preserve">the values of the neighbour position offsets </w:t>
      </w:r>
      <w:proofErr w:type="spellStart"/>
      <w:r w:rsidR="00271B97" w:rsidRPr="004F2A4F">
        <w:rPr>
          <w:lang w:val="en-CA" w:eastAsia="ja-JP"/>
        </w:rPr>
        <w:t>d</w:t>
      </w:r>
      <w:r w:rsidR="00E76693" w:rsidRPr="004F2A4F">
        <w:rPr>
          <w:lang w:val="en-CA" w:eastAsia="ja-JP"/>
        </w:rPr>
        <w:t>S</w:t>
      </w:r>
      <w:proofErr w:type="spellEnd"/>
      <w:r w:rsidR="00271B97" w:rsidRPr="004F2A4F">
        <w:rPr>
          <w:lang w:val="en-CA" w:eastAsia="ja-JP"/>
        </w:rPr>
        <w:t>[</w:t>
      </w:r>
      <w:del w:id="28709" w:author="w19328_d2" w:date="2020-05-29T22:12:00Z">
        <w:r w:rsidR="00271B97" w:rsidRPr="004F2A4F" w:rsidDel="00C0059A">
          <w:rPr>
            <w:lang w:val="en-CA" w:eastAsia="ja-JP"/>
          </w:rPr>
          <w:delText xml:space="preserve"> </w:delText>
        </w:r>
      </w:del>
      <w:ins w:id="28710" w:author="w19328_d2" w:date="2020-05-29T22:12:00Z">
        <w:r w:rsidR="00C0059A">
          <w:rPr>
            <w:lang w:val="en-CA" w:eastAsia="ja-JP"/>
          </w:rPr>
          <w:t> </w:t>
        </w:r>
        <w:proofErr w:type="spellStart"/>
        <w:r w:rsidR="00C0059A">
          <w:rPr>
            <w:lang w:val="en-CA" w:eastAsia="ja-JP"/>
          </w:rPr>
          <w:t>i</w:t>
        </w:r>
        <w:proofErr w:type="spellEnd"/>
        <w:r w:rsidR="00C0059A">
          <w:rPr>
            <w:lang w:val="en-CA" w:eastAsia="ja-JP"/>
          </w:rPr>
          <w:t> </w:t>
        </w:r>
      </w:ins>
      <w:r w:rsidR="00271B97" w:rsidRPr="004F2A4F">
        <w:rPr>
          <w:lang w:val="en-CA" w:eastAsia="ja-JP"/>
        </w:rPr>
        <w:t>], d</w:t>
      </w:r>
      <w:r w:rsidR="00E76693" w:rsidRPr="004F2A4F">
        <w:rPr>
          <w:lang w:val="en-CA" w:eastAsia="ja-JP"/>
        </w:rPr>
        <w:t>T</w:t>
      </w:r>
      <w:r w:rsidR="00271B97" w:rsidRPr="004F2A4F">
        <w:rPr>
          <w:lang w:val="en-CA" w:eastAsia="ja-JP"/>
        </w:rPr>
        <w:t>[</w:t>
      </w:r>
      <w:ins w:id="28711" w:author="w19328_d2" w:date="2020-05-29T22:12:00Z">
        <w:r w:rsidR="00C0059A">
          <w:rPr>
            <w:lang w:val="en-CA" w:eastAsia="ja-JP"/>
          </w:rPr>
          <w:t> </w:t>
        </w:r>
        <w:proofErr w:type="spellStart"/>
        <w:r w:rsidR="00C0059A">
          <w:rPr>
            <w:lang w:val="en-CA" w:eastAsia="ja-JP"/>
          </w:rPr>
          <w:t>i</w:t>
        </w:r>
        <w:proofErr w:type="spellEnd"/>
        <w:r w:rsidR="00C0059A">
          <w:rPr>
            <w:lang w:val="en-CA" w:eastAsia="ja-JP"/>
          </w:rPr>
          <w:t> </w:t>
        </w:r>
      </w:ins>
      <w:del w:id="28712" w:author="w19328_d2" w:date="2020-05-29T22:12:00Z">
        <w:r w:rsidR="00271B97" w:rsidRPr="004F2A4F" w:rsidDel="00C0059A">
          <w:rPr>
            <w:lang w:val="en-CA" w:eastAsia="ja-JP"/>
          </w:rPr>
          <w:delText xml:space="preserve"> </w:delText>
        </w:r>
      </w:del>
      <w:r w:rsidR="00271B97" w:rsidRPr="004F2A4F">
        <w:rPr>
          <w:lang w:val="en-CA" w:eastAsia="ja-JP"/>
        </w:rPr>
        <w:t xml:space="preserve">], and </w:t>
      </w:r>
      <w:proofErr w:type="spellStart"/>
      <w:r w:rsidR="00271B97" w:rsidRPr="004F2A4F">
        <w:rPr>
          <w:lang w:val="en-CA" w:eastAsia="ja-JP"/>
        </w:rPr>
        <w:t>d</w:t>
      </w:r>
      <w:r w:rsidR="00E76693" w:rsidRPr="004F2A4F">
        <w:rPr>
          <w:lang w:val="en-CA" w:eastAsia="ja-JP"/>
        </w:rPr>
        <w:t>V</w:t>
      </w:r>
      <w:proofErr w:type="spellEnd"/>
      <w:r w:rsidR="00271B97" w:rsidRPr="004F2A4F">
        <w:rPr>
          <w:lang w:val="en-CA" w:eastAsia="ja-JP"/>
        </w:rPr>
        <w:t>[</w:t>
      </w:r>
      <w:ins w:id="28713" w:author="w19328_d2" w:date="2020-05-29T22:12:00Z">
        <w:r w:rsidR="00C0059A">
          <w:rPr>
            <w:lang w:val="en-CA" w:eastAsia="ja-JP"/>
          </w:rPr>
          <w:t> </w:t>
        </w:r>
        <w:proofErr w:type="spellStart"/>
        <w:r w:rsidR="00C0059A">
          <w:rPr>
            <w:lang w:val="en-CA" w:eastAsia="ja-JP"/>
          </w:rPr>
          <w:t>i</w:t>
        </w:r>
        <w:proofErr w:type="spellEnd"/>
        <w:r w:rsidR="00C0059A">
          <w:rPr>
            <w:lang w:val="en-CA" w:eastAsia="ja-JP"/>
          </w:rPr>
          <w:t> </w:t>
        </w:r>
      </w:ins>
      <w:del w:id="28714" w:author="w19328_d2" w:date="2020-05-29T22:12:00Z">
        <w:r w:rsidR="00271B97" w:rsidRPr="004F2A4F" w:rsidDel="00C0059A">
          <w:rPr>
            <w:lang w:val="en-CA" w:eastAsia="ja-JP"/>
          </w:rPr>
          <w:delText xml:space="preserve"> </w:delText>
        </w:r>
      </w:del>
      <w:r w:rsidR="00271B97" w:rsidRPr="004F2A4F">
        <w:rPr>
          <w:lang w:val="en-CA" w:eastAsia="ja-JP"/>
        </w:rPr>
        <w:t xml:space="preserve">] are given in </w:t>
      </w:r>
      <w:r w:rsidR="00271B97" w:rsidRPr="004F2A4F">
        <w:rPr>
          <w:lang w:val="en-CA" w:eastAsia="ja-JP"/>
        </w:rPr>
        <w:fldChar w:fldCharType="begin" w:fldLock="1"/>
      </w:r>
      <w:r w:rsidR="00271B97" w:rsidRPr="004F2A4F">
        <w:rPr>
          <w:lang w:val="en-CA" w:eastAsia="ja-JP"/>
        </w:rPr>
        <w:instrText xml:space="preserve"> REF _Ref535029399 \h </w:instrText>
      </w:r>
      <w:r w:rsidR="00D527DE" w:rsidRPr="004F2A4F">
        <w:rPr>
          <w:lang w:val="en-CA" w:eastAsia="ja-JP"/>
        </w:rPr>
        <w:instrText xml:space="preserve"> \* MERGEFORMAT </w:instrText>
      </w:r>
      <w:r w:rsidR="00271B97" w:rsidRPr="004F2A4F">
        <w:rPr>
          <w:lang w:val="en-CA" w:eastAsia="ja-JP"/>
        </w:rPr>
      </w:r>
      <w:r w:rsidR="00271B97" w:rsidRPr="004F2A4F">
        <w:rPr>
          <w:lang w:val="en-CA" w:eastAsia="ja-JP"/>
        </w:rPr>
        <w:fldChar w:fldCharType="separate"/>
      </w:r>
      <w:r w:rsidR="003551F0" w:rsidRPr="004F2A4F">
        <w:rPr>
          <w:lang w:val="en-CA"/>
          <w:rPrChange w:id="28715" w:author="w19328_d1" w:date="2020-05-20T15:56:00Z">
            <w:rPr/>
          </w:rPrChange>
        </w:rPr>
        <w:t xml:space="preserve">Table </w:t>
      </w:r>
      <w:r w:rsidR="003551F0" w:rsidRPr="004F2A4F">
        <w:rPr>
          <w:noProof/>
          <w:lang w:val="en-CA"/>
          <w:rPrChange w:id="28716" w:author="w19328_d1" w:date="2020-05-20T15:56:00Z">
            <w:rPr>
              <w:noProof/>
            </w:rPr>
          </w:rPrChange>
        </w:rPr>
        <w:t>32</w:t>
      </w:r>
      <w:r w:rsidR="00271B97" w:rsidRPr="004F2A4F">
        <w:rPr>
          <w:lang w:val="en-CA" w:eastAsia="ja-JP"/>
        </w:rPr>
        <w:fldChar w:fldCharType="end"/>
      </w:r>
      <w:r w:rsidR="00CB54CC" w:rsidRPr="004F2A4F">
        <w:rPr>
          <w:lang w:val="en-CA" w:eastAsia="ja-JP"/>
        </w:rPr>
        <w:t>.</w:t>
      </w:r>
    </w:p>
    <w:p w14:paraId="433F5A8A" w14:textId="01A2334C" w:rsidR="00C0059A" w:rsidRDefault="00C674BE">
      <w:pPr>
        <w:rPr>
          <w:ins w:id="28717" w:author="w19328_d2" w:date="2020-05-29T22:14:00Z"/>
          <w:lang w:val="en-CA" w:eastAsia="ja-JP"/>
        </w:rPr>
      </w:pPr>
      <w:ins w:id="28718" w:author="w19328_d2" w:date="2020-05-29T22:13:00Z">
        <w:r>
          <w:rPr>
            <w:lang w:val="en-CA" w:eastAsia="ja-JP"/>
          </w:rPr>
          <w:t>A</w:t>
        </w:r>
      </w:ins>
      <w:ins w:id="28719" w:author="w19328_d2" w:date="2020-05-29T22:14:00Z">
        <w:r>
          <w:rPr>
            <w:lang w:val="en-CA" w:eastAsia="ja-JP"/>
          </w:rPr>
          <w:t xml:space="preserve"> score is determined for the </w:t>
        </w:r>
      </w:ins>
      <w:ins w:id="28720" w:author="w19328_d2" w:date="2020-05-29T22:33:00Z">
        <w:r w:rsidR="005947B0">
          <w:rPr>
            <w:lang w:val="en-CA" w:eastAsia="ja-JP"/>
          </w:rPr>
          <w:t xml:space="preserve">predicted </w:t>
        </w:r>
      </w:ins>
      <w:ins w:id="28721" w:author="w19328_d2" w:date="2020-05-29T22:14:00Z">
        <w:r>
          <w:rPr>
            <w:lang w:val="en-CA" w:eastAsia="ja-JP"/>
          </w:rPr>
          <w:t>child node as</w:t>
        </w:r>
      </w:ins>
      <w:ins w:id="28722" w:author="w19328_d2" w:date="2020-05-29T22:18:00Z">
        <w:r>
          <w:rPr>
            <w:lang w:val="en-CA" w:eastAsia="ja-JP"/>
          </w:rPr>
          <w:t xml:space="preserve"> the sum of the </w:t>
        </w:r>
      </w:ins>
      <w:ins w:id="28723" w:author="w19328_d2" w:date="2020-05-29T22:19:00Z">
        <w:r>
          <w:rPr>
            <w:lang w:val="en-CA" w:eastAsia="ja-JP"/>
          </w:rPr>
          <w:t>score contributions of occupied neighbours:</w:t>
        </w:r>
      </w:ins>
    </w:p>
    <w:p w14:paraId="7F4AE0F5" w14:textId="6BF51D1B" w:rsidR="005947B0" w:rsidRDefault="005947B0" w:rsidP="005947B0">
      <w:pPr>
        <w:pStyle w:val="Code"/>
        <w:rPr>
          <w:ins w:id="28724" w:author="w19328_d2" w:date="2020-05-29T22:28:00Z"/>
          <w:lang w:val="en-CA" w:eastAsia="ja-JP"/>
        </w:rPr>
      </w:pPr>
      <w:ins w:id="28725" w:author="w19328_d2" w:date="2020-05-29T22:23:00Z">
        <w:r>
          <w:rPr>
            <w:lang w:val="en-CA" w:eastAsia="ja-JP"/>
          </w:rPr>
          <w:t>score = 0</w:t>
        </w:r>
      </w:ins>
    </w:p>
    <w:p w14:paraId="356A7684" w14:textId="764AB98B" w:rsidR="005947B0" w:rsidRDefault="005947B0">
      <w:pPr>
        <w:pStyle w:val="Code"/>
        <w:rPr>
          <w:ins w:id="28726" w:author="w19328_d2" w:date="2020-05-29T22:23:00Z"/>
          <w:lang w:val="en-CA" w:eastAsia="ja-JP"/>
        </w:rPr>
        <w:pPrChange w:id="28727" w:author="w19328_d2" w:date="2020-05-29T22:28:00Z">
          <w:pPr/>
        </w:pPrChange>
      </w:pPr>
      <w:ins w:id="28728" w:author="w19328_d2" w:date="2020-05-29T22:28:00Z">
        <w:r>
          <w:rPr>
            <w:lang w:val="en-CA" w:eastAsia="ja-JP"/>
          </w:rPr>
          <w:t>for</w:t>
        </w:r>
      </w:ins>
      <w:ins w:id="28729" w:author="w19328_d2" w:date="2020-05-29T22:29:00Z">
        <w:r>
          <w:rPr>
            <w:lang w:val="en-CA" w:eastAsia="ja-JP"/>
          </w:rPr>
          <w:t xml:space="preserve"> (</w:t>
        </w:r>
        <w:proofErr w:type="spellStart"/>
        <w:r>
          <w:rPr>
            <w:lang w:val="en-CA" w:eastAsia="ja-JP"/>
          </w:rPr>
          <w:t>i</w:t>
        </w:r>
        <w:proofErr w:type="spellEnd"/>
        <w:r>
          <w:rPr>
            <w:lang w:val="en-CA" w:eastAsia="ja-JP"/>
          </w:rPr>
          <w:t xml:space="preserve"> = 0; </w:t>
        </w:r>
        <w:proofErr w:type="spellStart"/>
        <w:r>
          <w:rPr>
            <w:lang w:val="en-CA" w:eastAsia="ja-JP"/>
          </w:rPr>
          <w:t>i</w:t>
        </w:r>
        <w:proofErr w:type="spellEnd"/>
        <w:r>
          <w:rPr>
            <w:lang w:val="en-CA" w:eastAsia="ja-JP"/>
          </w:rPr>
          <w:t xml:space="preserve"> &lt; 26; </w:t>
        </w:r>
        <w:proofErr w:type="spellStart"/>
        <w:r>
          <w:rPr>
            <w:lang w:val="en-CA" w:eastAsia="ja-JP"/>
          </w:rPr>
          <w:t>i</w:t>
        </w:r>
        <w:proofErr w:type="spellEnd"/>
        <w:r>
          <w:rPr>
            <w:lang w:val="en-CA" w:eastAsia="ja-JP"/>
          </w:rPr>
          <w:t>++)</w:t>
        </w:r>
      </w:ins>
    </w:p>
    <w:p w14:paraId="1C86CB11" w14:textId="0F9E2C09" w:rsidR="00C674BE" w:rsidRDefault="005947B0">
      <w:pPr>
        <w:pStyle w:val="Code"/>
        <w:rPr>
          <w:ins w:id="28730" w:author="w19328_d2" w:date="2020-05-29T22:12:00Z"/>
          <w:lang w:val="en-CA" w:eastAsia="ja-JP"/>
        </w:rPr>
        <w:pPrChange w:id="28731" w:author="w19328_d2" w:date="2020-05-29T22:28:00Z">
          <w:pPr/>
        </w:pPrChange>
      </w:pPr>
      <w:ins w:id="28732" w:author="w19328_d2" w:date="2020-05-29T22:29:00Z">
        <w:r>
          <w:rPr>
            <w:lang w:val="en-CA" w:eastAsia="ja-JP"/>
          </w:rPr>
          <w:t xml:space="preserve">  </w:t>
        </w:r>
      </w:ins>
      <w:ins w:id="28733" w:author="w19328_d2" w:date="2020-05-29T22:20:00Z">
        <w:r w:rsidR="00C674BE">
          <w:rPr>
            <w:lang w:val="en-CA" w:eastAsia="ja-JP"/>
          </w:rPr>
          <w:t xml:space="preserve">score </w:t>
        </w:r>
      </w:ins>
      <w:ins w:id="28734" w:author="w19328_d2" w:date="2020-05-29T22:23:00Z">
        <w:r>
          <w:rPr>
            <w:lang w:val="en-CA" w:eastAsia="ja-JP"/>
          </w:rPr>
          <w:t>+</w:t>
        </w:r>
      </w:ins>
      <w:ins w:id="28735" w:author="w19328_d2" w:date="2020-05-29T22:20:00Z">
        <w:r w:rsidR="00C674BE">
          <w:rPr>
            <w:lang w:val="en-CA" w:eastAsia="ja-JP"/>
          </w:rPr>
          <w:t>=</w:t>
        </w:r>
      </w:ins>
      <w:ins w:id="28736" w:author="w19328_d2" w:date="2020-05-29T22:14:00Z">
        <w:r w:rsidR="00C674BE">
          <w:rPr>
            <w:lang w:val="en-CA" w:eastAsia="ja-JP"/>
          </w:rPr>
          <w:t xml:space="preserve"> </w:t>
        </w:r>
      </w:ins>
      <w:proofErr w:type="spellStart"/>
      <w:ins w:id="28737" w:author="w19328_d2" w:date="2020-05-29T22:17:00Z">
        <w:r w:rsidR="00C674BE">
          <w:rPr>
            <w:lang w:val="en-CA" w:eastAsia="ja-JP"/>
          </w:rPr>
          <w:t>childScore</w:t>
        </w:r>
        <w:proofErr w:type="spellEnd"/>
        <w:r w:rsidR="00C674BE">
          <w:rPr>
            <w:lang w:val="en-CA" w:eastAsia="ja-JP"/>
          </w:rPr>
          <w:t>[</w:t>
        </w:r>
        <w:proofErr w:type="spellStart"/>
        <w:r w:rsidR="00C674BE">
          <w:rPr>
            <w:lang w:val="en-CA" w:eastAsia="ja-JP"/>
          </w:rPr>
          <w:t>i</w:t>
        </w:r>
        <w:proofErr w:type="spellEnd"/>
        <w:r w:rsidR="00C674BE">
          <w:rPr>
            <w:lang w:val="en-CA" w:eastAsia="ja-JP"/>
          </w:rPr>
          <w:t>][</w:t>
        </w:r>
        <w:proofErr w:type="spellStart"/>
        <w:r w:rsidR="00C674BE">
          <w:rPr>
            <w:lang w:val="en-CA" w:eastAsia="ja-JP"/>
          </w:rPr>
          <w:t>childIdx</w:t>
        </w:r>
        <w:proofErr w:type="spellEnd"/>
        <w:r w:rsidR="00C674BE">
          <w:rPr>
            <w:lang w:val="en-CA" w:eastAsia="ja-JP"/>
          </w:rPr>
          <w:t xml:space="preserve">] </w:t>
        </w:r>
      </w:ins>
      <w:ins w:id="28738" w:author="w19328_d2" w:date="2020-05-29T22:20:00Z">
        <w:r w:rsidR="00C674BE">
          <w:rPr>
            <w:lang w:val="en-CA" w:eastAsia="ja-JP"/>
          </w:rPr>
          <w:t>&amp;&amp;</w:t>
        </w:r>
      </w:ins>
      <w:ins w:id="28739" w:author="w19328_d2" w:date="2020-05-29T22:17:00Z">
        <w:r w:rsidR="00C674BE">
          <w:rPr>
            <w:lang w:val="en-CA" w:eastAsia="ja-JP"/>
          </w:rPr>
          <w:t xml:space="preserve"> </w:t>
        </w:r>
      </w:ins>
      <w:proofErr w:type="spellStart"/>
      <w:ins w:id="28740" w:author="w19328_d2" w:date="2020-05-29T22:14:00Z">
        <w:r w:rsidR="00C674BE">
          <w:rPr>
            <w:lang w:val="en-CA" w:eastAsia="ja-JP"/>
          </w:rPr>
          <w:t>occupied</w:t>
        </w:r>
      </w:ins>
      <w:ins w:id="28741" w:author="w19328_d2" w:date="2020-05-29T22:21:00Z">
        <w:r w:rsidR="00C674BE">
          <w:rPr>
            <w:lang w:val="en-CA" w:eastAsia="ja-JP"/>
          </w:rPr>
          <w:t>Neigh</w:t>
        </w:r>
      </w:ins>
      <w:proofErr w:type="spellEnd"/>
      <w:ins w:id="28742" w:author="w19328_d2" w:date="2020-05-29T22:15:00Z">
        <w:r w:rsidR="00C674BE">
          <w:rPr>
            <w:lang w:val="en-CA" w:eastAsia="ja-JP"/>
          </w:rPr>
          <w:t>[</w:t>
        </w:r>
        <w:proofErr w:type="spellStart"/>
        <w:r w:rsidR="00C674BE">
          <w:rPr>
            <w:lang w:val="en-CA" w:eastAsia="ja-JP"/>
          </w:rPr>
          <w:t>i</w:t>
        </w:r>
        <w:proofErr w:type="spellEnd"/>
        <w:r w:rsidR="00C674BE">
          <w:rPr>
            <w:lang w:val="en-CA" w:eastAsia="ja-JP"/>
          </w:rPr>
          <w:t>]</w:t>
        </w:r>
      </w:ins>
    </w:p>
    <w:p w14:paraId="7D1C89BC" w14:textId="1C348692" w:rsidR="00C674BE" w:rsidRDefault="00C674BE">
      <w:pPr>
        <w:rPr>
          <w:ins w:id="28743" w:author="w19328_d2" w:date="2020-05-29T22:23:00Z"/>
          <w:lang w:val="en-CA" w:eastAsia="ja-JP"/>
        </w:rPr>
      </w:pPr>
      <w:ins w:id="28744" w:author="w19328_d2" w:date="2020-05-29T22:21:00Z">
        <w:r>
          <w:rPr>
            <w:lang w:val="en-CA" w:eastAsia="ja-JP"/>
          </w:rPr>
          <w:t>A threshold</w:t>
        </w:r>
      </w:ins>
      <w:ins w:id="28745" w:author="w19328_d2" w:date="2020-05-29T22:30:00Z">
        <w:r w:rsidR="005947B0">
          <w:rPr>
            <w:lang w:val="en-CA" w:eastAsia="ja-JP"/>
          </w:rPr>
          <w:t xml:space="preserve"> for predicting the predicted ch</w:t>
        </w:r>
      </w:ins>
      <w:ins w:id="28746" w:author="w19328_d2" w:date="2020-05-29T22:31:00Z">
        <w:r w:rsidR="005947B0">
          <w:rPr>
            <w:lang w:val="en-CA" w:eastAsia="ja-JP"/>
          </w:rPr>
          <w:t>ild</w:t>
        </w:r>
      </w:ins>
      <w:ins w:id="28747" w:author="w19328_d2" w:date="2020-05-29T22:33:00Z">
        <w:r w:rsidR="00C93CAA">
          <w:rPr>
            <w:lang w:val="en-CA" w:eastAsia="ja-JP"/>
          </w:rPr>
          <w:t xml:space="preserve"> node</w:t>
        </w:r>
      </w:ins>
      <w:ins w:id="28748" w:author="w19328_d2" w:date="2020-05-29T22:31:00Z">
        <w:r w:rsidR="005947B0">
          <w:rPr>
            <w:lang w:val="en-CA" w:eastAsia="ja-JP"/>
          </w:rPr>
          <w:t xml:space="preserve"> as occupied</w:t>
        </w:r>
      </w:ins>
      <w:ins w:id="28749" w:author="w19328_d2" w:date="2020-05-29T22:21:00Z">
        <w:r>
          <w:rPr>
            <w:lang w:val="en-CA" w:eastAsia="ja-JP"/>
          </w:rPr>
          <w:t xml:space="preserve"> is determined according to </w:t>
        </w:r>
      </w:ins>
      <w:ins w:id="28750" w:author="w19328_d2" w:date="2020-05-29T22:22:00Z">
        <w:r w:rsidR="005947B0">
          <w:rPr>
            <w:lang w:val="en-CA" w:eastAsia="ja-JP"/>
          </w:rPr>
          <w:t>the number of occupied neig</w:t>
        </w:r>
      </w:ins>
      <w:ins w:id="28751" w:author="w19328_d2" w:date="2020-05-29T22:23:00Z">
        <w:r w:rsidR="005947B0">
          <w:rPr>
            <w:lang w:val="en-CA" w:eastAsia="ja-JP"/>
          </w:rPr>
          <w:t>hbour nodes:</w:t>
        </w:r>
      </w:ins>
    </w:p>
    <w:p w14:paraId="31B31FCA" w14:textId="0546565E" w:rsidR="005947B0" w:rsidRDefault="005947B0">
      <w:pPr>
        <w:pStyle w:val="Code"/>
        <w:rPr>
          <w:ins w:id="28752" w:author="w19328_d2" w:date="2020-05-29T22:23:00Z"/>
          <w:lang w:val="en-CA" w:eastAsia="ja-JP"/>
        </w:rPr>
        <w:pPrChange w:id="28753" w:author="w19328_d2" w:date="2020-05-29T22:28:00Z">
          <w:pPr/>
        </w:pPrChange>
      </w:pPr>
      <w:proofErr w:type="spellStart"/>
      <w:ins w:id="28754" w:author="w19328_d2" w:date="2020-05-29T22:23:00Z">
        <w:r>
          <w:rPr>
            <w:lang w:val="en-CA" w:eastAsia="ja-JP"/>
          </w:rPr>
          <w:t>numOccupiedNeigh</w:t>
        </w:r>
        <w:proofErr w:type="spellEnd"/>
        <w:r>
          <w:rPr>
            <w:lang w:val="en-CA" w:eastAsia="ja-JP"/>
          </w:rPr>
          <w:t xml:space="preserve"> = 0</w:t>
        </w:r>
      </w:ins>
    </w:p>
    <w:p w14:paraId="79FE56BD" w14:textId="62C66DFB" w:rsidR="005947B0" w:rsidRDefault="005947B0" w:rsidP="005947B0">
      <w:pPr>
        <w:pStyle w:val="Code"/>
        <w:rPr>
          <w:ins w:id="28755" w:author="w19328_d2" w:date="2020-05-29T22:29:00Z"/>
          <w:lang w:val="en-CA" w:eastAsia="ja-JP"/>
        </w:rPr>
      </w:pPr>
      <w:ins w:id="28756" w:author="w19328_d2" w:date="2020-05-29T22:29:00Z">
        <w:r>
          <w:rPr>
            <w:lang w:val="en-CA" w:eastAsia="ja-JP"/>
          </w:rPr>
          <w:t>for (</w:t>
        </w:r>
        <w:proofErr w:type="spellStart"/>
        <w:r>
          <w:rPr>
            <w:lang w:val="en-CA" w:eastAsia="ja-JP"/>
          </w:rPr>
          <w:t>i</w:t>
        </w:r>
        <w:proofErr w:type="spellEnd"/>
        <w:r>
          <w:rPr>
            <w:lang w:val="en-CA" w:eastAsia="ja-JP"/>
          </w:rPr>
          <w:t xml:space="preserve"> = 0; </w:t>
        </w:r>
        <w:proofErr w:type="spellStart"/>
        <w:r>
          <w:rPr>
            <w:lang w:val="en-CA" w:eastAsia="ja-JP"/>
          </w:rPr>
          <w:t>i</w:t>
        </w:r>
        <w:proofErr w:type="spellEnd"/>
        <w:r>
          <w:rPr>
            <w:lang w:val="en-CA" w:eastAsia="ja-JP"/>
          </w:rPr>
          <w:t xml:space="preserve"> &lt; 26; </w:t>
        </w:r>
        <w:proofErr w:type="spellStart"/>
        <w:r>
          <w:rPr>
            <w:lang w:val="en-CA" w:eastAsia="ja-JP"/>
          </w:rPr>
          <w:t>i</w:t>
        </w:r>
        <w:proofErr w:type="spellEnd"/>
        <w:r>
          <w:rPr>
            <w:lang w:val="en-CA" w:eastAsia="ja-JP"/>
          </w:rPr>
          <w:t>++)</w:t>
        </w:r>
      </w:ins>
    </w:p>
    <w:p w14:paraId="766C0D64" w14:textId="63171379" w:rsidR="005947B0" w:rsidRDefault="005947B0">
      <w:pPr>
        <w:pStyle w:val="Code"/>
        <w:rPr>
          <w:ins w:id="28757" w:author="w19328_d2" w:date="2020-05-29T22:24:00Z"/>
          <w:lang w:val="en-CA" w:eastAsia="ja-JP"/>
        </w:rPr>
        <w:pPrChange w:id="28758" w:author="w19328_d2" w:date="2020-05-29T22:28:00Z">
          <w:pPr/>
        </w:pPrChange>
      </w:pPr>
      <w:ins w:id="28759" w:author="w19328_d2" w:date="2020-05-29T22:29:00Z">
        <w:r>
          <w:rPr>
            <w:lang w:val="en-CA" w:eastAsia="ja-JP"/>
          </w:rPr>
          <w:t xml:space="preserve">  </w:t>
        </w:r>
      </w:ins>
      <w:proofErr w:type="spellStart"/>
      <w:ins w:id="28760" w:author="w19328_d2" w:date="2020-05-29T22:23:00Z">
        <w:r>
          <w:rPr>
            <w:lang w:val="en-CA" w:eastAsia="ja-JP"/>
          </w:rPr>
          <w:t>numOccupied</w:t>
        </w:r>
      </w:ins>
      <w:ins w:id="28761" w:author="w19328_d2" w:date="2020-05-29T22:24:00Z">
        <w:r>
          <w:rPr>
            <w:lang w:val="en-CA" w:eastAsia="ja-JP"/>
          </w:rPr>
          <w:t>Neigh</w:t>
        </w:r>
        <w:proofErr w:type="spellEnd"/>
        <w:r>
          <w:rPr>
            <w:lang w:val="en-CA" w:eastAsia="ja-JP"/>
          </w:rPr>
          <w:t xml:space="preserve"> += </w:t>
        </w:r>
        <w:proofErr w:type="spellStart"/>
        <w:r>
          <w:rPr>
            <w:lang w:val="en-CA" w:eastAsia="ja-JP"/>
          </w:rPr>
          <w:t>occupied</w:t>
        </w:r>
      </w:ins>
      <w:ins w:id="28762" w:author="w19328_d2" w:date="2020-05-29T22:34:00Z">
        <w:r w:rsidR="00D9341D">
          <w:rPr>
            <w:lang w:val="en-CA" w:eastAsia="ja-JP"/>
          </w:rPr>
          <w:t>Neigh</w:t>
        </w:r>
      </w:ins>
      <w:proofErr w:type="spellEnd"/>
      <w:ins w:id="28763" w:author="w19328_d2" w:date="2020-05-29T22:24:00Z">
        <w:r>
          <w:rPr>
            <w:lang w:val="en-CA" w:eastAsia="ja-JP"/>
          </w:rPr>
          <w:t>[</w:t>
        </w:r>
        <w:proofErr w:type="spellStart"/>
        <w:r>
          <w:rPr>
            <w:lang w:val="en-CA" w:eastAsia="ja-JP"/>
          </w:rPr>
          <w:t>i</w:t>
        </w:r>
        <w:proofErr w:type="spellEnd"/>
        <w:r>
          <w:rPr>
            <w:lang w:val="en-CA" w:eastAsia="ja-JP"/>
          </w:rPr>
          <w:t>]</w:t>
        </w:r>
      </w:ins>
    </w:p>
    <w:p w14:paraId="63DE66E6" w14:textId="671ABCA9" w:rsidR="005947B0" w:rsidRDefault="005947B0">
      <w:pPr>
        <w:pStyle w:val="Code"/>
        <w:rPr>
          <w:ins w:id="28764" w:author="w19328_d2" w:date="2020-05-29T22:21:00Z"/>
          <w:lang w:val="en-CA" w:eastAsia="ja-JP"/>
        </w:rPr>
        <w:pPrChange w:id="28765" w:author="w19328_d2" w:date="2020-05-29T22:28:00Z">
          <w:pPr/>
        </w:pPrChange>
      </w:pPr>
      <w:proofErr w:type="spellStart"/>
      <w:ins w:id="28766" w:author="w19328_d2" w:date="2020-05-29T22:24:00Z">
        <w:r>
          <w:rPr>
            <w:lang w:val="en-CA" w:eastAsia="ja-JP"/>
          </w:rPr>
          <w:t>threshold</w:t>
        </w:r>
      </w:ins>
      <w:ins w:id="28767" w:author="w19328_d2" w:date="2020-05-29T22:27:00Z">
        <w:r>
          <w:rPr>
            <w:lang w:val="en-CA" w:eastAsia="ja-JP"/>
          </w:rPr>
          <w:t>Occupied</w:t>
        </w:r>
      </w:ins>
      <w:proofErr w:type="spellEnd"/>
      <w:ins w:id="28768" w:author="w19328_d2" w:date="2020-05-29T22:24:00Z">
        <w:r>
          <w:rPr>
            <w:lang w:val="en-CA" w:eastAsia="ja-JP"/>
          </w:rPr>
          <w:t xml:space="preserve"> = </w:t>
        </w:r>
        <w:proofErr w:type="spellStart"/>
        <w:r>
          <w:rPr>
            <w:lang w:val="en-CA" w:eastAsia="ja-JP"/>
          </w:rPr>
          <w:t>numOccupiedNeigh</w:t>
        </w:r>
        <w:proofErr w:type="spellEnd"/>
        <w:r>
          <w:rPr>
            <w:lang w:val="en-CA" w:eastAsia="ja-JP"/>
          </w:rPr>
          <w:t xml:space="preserve"> &lt; 1</w:t>
        </w:r>
      </w:ins>
      <w:ins w:id="28769" w:author="w19328_d2" w:date="2020-05-29T22:25:00Z">
        <w:r>
          <w:rPr>
            <w:lang w:val="en-CA" w:eastAsia="ja-JP"/>
          </w:rPr>
          <w:t>4 ? 4 : 5</w:t>
        </w:r>
      </w:ins>
    </w:p>
    <w:p w14:paraId="6C17C0C7" w14:textId="5CF8B1E2" w:rsidR="000F2815" w:rsidRPr="004F2A4F" w:rsidDel="005947B0" w:rsidRDefault="00243BC0">
      <w:pPr>
        <w:rPr>
          <w:del w:id="28770" w:author="w19328_d2" w:date="2020-05-29T22:25:00Z"/>
          <w:lang w:val="en-CA" w:eastAsia="ja-JP"/>
        </w:rPr>
      </w:pPr>
      <w:del w:id="28771" w:author="w19328_d2" w:date="2020-05-29T22:25:00Z">
        <w:r w:rsidRPr="004F2A4F" w:rsidDel="005947B0">
          <w:rPr>
            <w:lang w:val="en-CA" w:eastAsia="ja-JP"/>
          </w:rPr>
          <w:delText>If the sum of occupied[i],</w:delText>
        </w:r>
        <w:r w:rsidR="00817946" w:rsidRPr="004F2A4F" w:rsidDel="005947B0">
          <w:rPr>
            <w:lang w:val="en-CA" w:eastAsia="ja-JP"/>
          </w:rPr>
          <w:delText xml:space="preserve"> with </w:delText>
        </w:r>
        <w:r w:rsidRPr="004F2A4F" w:rsidDel="005947B0">
          <w:rPr>
            <w:lang w:val="en-CA" w:eastAsia="ja-JP"/>
          </w:rPr>
          <w:delText>i =</w:delText>
        </w:r>
        <w:r w:rsidR="00817946" w:rsidRPr="004F2A4F" w:rsidDel="005947B0">
          <w:rPr>
            <w:lang w:val="en-CA" w:eastAsia="ja-JP"/>
          </w:rPr>
          <w:delText xml:space="preserve"> </w:delText>
        </w:r>
        <w:r w:rsidRPr="004F2A4F" w:rsidDel="005947B0">
          <w:rPr>
            <w:lang w:val="en-CA" w:eastAsia="ja-JP"/>
          </w:rPr>
          <w:delText>0</w:delText>
        </w:r>
        <w:r w:rsidR="00ED37F8" w:rsidRPr="004F2A4F" w:rsidDel="005947B0">
          <w:rPr>
            <w:lang w:val="en-CA" w:eastAsia="ja-JP"/>
          </w:rPr>
          <w:delText> </w:delText>
        </w:r>
        <w:r w:rsidR="00817946" w:rsidRPr="004F2A4F" w:rsidDel="005947B0">
          <w:rPr>
            <w:lang w:val="en-CA" w:eastAsia="ja-JP"/>
          </w:rPr>
          <w:delText>..</w:delText>
        </w:r>
        <w:r w:rsidR="00ED37F8" w:rsidRPr="004F2A4F" w:rsidDel="005947B0">
          <w:rPr>
            <w:lang w:val="en-CA" w:eastAsia="ja-JP"/>
          </w:rPr>
          <w:delText> </w:delText>
        </w:r>
        <w:r w:rsidRPr="004F2A4F" w:rsidDel="005947B0">
          <w:rPr>
            <w:lang w:val="en-CA" w:eastAsia="ja-JP"/>
          </w:rPr>
          <w:delText>25, is</w:delText>
        </w:r>
        <w:r w:rsidR="0008361D" w:rsidRPr="004F2A4F" w:rsidDel="005947B0">
          <w:rPr>
            <w:lang w:val="en-CA" w:eastAsia="ja-JP"/>
          </w:rPr>
          <w:delText xml:space="preserve"> </w:delText>
        </w:r>
        <w:r w:rsidRPr="004F2A4F" w:rsidDel="005947B0">
          <w:rPr>
            <w:lang w:val="en-CA" w:eastAsia="ja-JP"/>
          </w:rPr>
          <w:delText>less</w:delText>
        </w:r>
        <w:r w:rsidR="0008361D" w:rsidRPr="004F2A4F" w:rsidDel="005947B0">
          <w:rPr>
            <w:lang w:val="en-CA" w:eastAsia="ja-JP"/>
          </w:rPr>
          <w:delText xml:space="preserve"> </w:delText>
        </w:r>
        <w:r w:rsidRPr="004F2A4F" w:rsidDel="005947B0">
          <w:rPr>
            <w:lang w:val="en-CA" w:eastAsia="ja-JP"/>
          </w:rPr>
          <w:delText>than 8, the output predicted occupancy state</w:delText>
        </w:r>
        <w:r w:rsidR="0008361D" w:rsidRPr="004F2A4F" w:rsidDel="005947B0">
          <w:rPr>
            <w:lang w:val="en-CA" w:eastAsia="ja-JP"/>
          </w:rPr>
          <w:delText xml:space="preserve"> </w:delText>
        </w:r>
        <w:r w:rsidRPr="004F2A4F" w:rsidDel="005947B0">
          <w:rPr>
            <w:lang w:val="en-CA" w:eastAsia="ja-JP"/>
          </w:rPr>
          <w:delText>is</w:delText>
        </w:r>
        <w:r w:rsidR="0008361D" w:rsidRPr="004F2A4F" w:rsidDel="005947B0">
          <w:rPr>
            <w:lang w:val="en-CA" w:eastAsia="ja-JP"/>
          </w:rPr>
          <w:delText xml:space="preserve"> </w:delText>
        </w:r>
        <w:r w:rsidRPr="004F2A4F" w:rsidDel="005947B0">
          <w:rPr>
            <w:lang w:val="en-CA" w:eastAsia="ja-JP"/>
          </w:rPr>
          <w:delText>set equal</w:delText>
        </w:r>
        <w:r w:rsidR="0008361D" w:rsidRPr="004F2A4F" w:rsidDel="005947B0">
          <w:rPr>
            <w:lang w:val="en-CA" w:eastAsia="ja-JP"/>
          </w:rPr>
          <w:delText xml:space="preserve"> </w:delText>
        </w:r>
        <w:r w:rsidRPr="004F2A4F" w:rsidDel="005947B0">
          <w:rPr>
            <w:lang w:val="en-CA" w:eastAsia="ja-JP"/>
          </w:rPr>
          <w:delText>to zero and no further processing occurs.</w:delText>
        </w:r>
      </w:del>
    </w:p>
    <w:p w14:paraId="40C02E63" w14:textId="1CBA34E4" w:rsidR="00243BC0" w:rsidRPr="004F2A4F" w:rsidDel="005947B0" w:rsidRDefault="00243BC0">
      <w:pPr>
        <w:rPr>
          <w:del w:id="28772" w:author="w19328_d2" w:date="2020-05-29T22:25:00Z"/>
          <w:lang w:val="en-CA" w:eastAsia="ja-JP"/>
        </w:rPr>
      </w:pPr>
      <w:del w:id="28773" w:author="w19328_d2" w:date="2020-05-29T22:25:00Z">
        <w:r w:rsidRPr="004F2A4F" w:rsidDel="005947B0">
          <w:rPr>
            <w:lang w:val="en-CA" w:eastAsia="ja-JP"/>
          </w:rPr>
          <w:delText>An occupancy score for the child node is determined as</w:delText>
        </w:r>
        <w:r w:rsidR="0008361D" w:rsidRPr="004F2A4F" w:rsidDel="005947B0">
          <w:rPr>
            <w:lang w:val="en-CA" w:eastAsia="ja-JP"/>
          </w:rPr>
          <w:delText xml:space="preserve"> </w:delText>
        </w:r>
        <w:r w:rsidRPr="004F2A4F" w:rsidDel="005947B0">
          <w:rPr>
            <w:lang w:val="en-CA" w:eastAsia="ja-JP"/>
          </w:rPr>
          <w:delText>follows</w:delText>
        </w:r>
        <w:r w:rsidR="00D54D90" w:rsidRPr="004F2A4F" w:rsidDel="005947B0">
          <w:rPr>
            <w:lang w:val="en-CA" w:eastAsia="ja-JP"/>
          </w:rPr>
          <w:delText>:</w:delText>
        </w:r>
      </w:del>
    </w:p>
    <w:p w14:paraId="1C4D7328" w14:textId="2FA076F7" w:rsidR="00243BC0" w:rsidRPr="004F2A4F" w:rsidDel="005947B0" w:rsidRDefault="00447CA5">
      <w:pPr>
        <w:rPr>
          <w:del w:id="28774" w:author="w19328_d2" w:date="2020-05-29T22:25:00Z"/>
          <w:lang w:val="en-CA" w:eastAsia="ja-JP"/>
        </w:rPr>
      </w:pPr>
      <m:oMathPara>
        <m:oMath>
          <m:r>
            <w:del w:id="28775" w:author="w19328_d2" w:date="2020-05-29T22:25:00Z">
              <w:rPr>
                <w:rFonts w:ascii="Cambria Math" w:hAnsi="Cambria Math"/>
                <w:lang w:val="en-CA" w:eastAsia="ja-JP"/>
              </w:rPr>
              <m:t>score=</m:t>
            </w:del>
          </m:r>
          <m:nary>
            <m:naryPr>
              <m:chr m:val="∑"/>
              <m:limLoc m:val="undOvr"/>
              <m:ctrlPr>
                <w:del w:id="28776" w:author="w19328_d2" w:date="2020-05-29T22:25:00Z">
                  <w:rPr>
                    <w:rFonts w:ascii="Cambria Math" w:hAnsi="Cambria Math"/>
                    <w:lang w:val="en-CA" w:eastAsia="ja-JP"/>
                  </w:rPr>
                </w:del>
              </m:ctrlPr>
            </m:naryPr>
            <m:sub>
              <m:r>
                <w:del w:id="28777" w:author="w19328_d2" w:date="2020-05-29T22:25:00Z">
                  <w:rPr>
                    <w:rFonts w:ascii="Cambria Math" w:hAnsi="Cambria Math"/>
                    <w:lang w:val="en-CA" w:eastAsia="ja-JP"/>
                  </w:rPr>
                  <m:t>i=0</m:t>
                </w:del>
              </m:r>
            </m:sub>
            <m:sup>
              <m:r>
                <w:del w:id="28778" w:author="w19328_d2" w:date="2020-05-29T22:25:00Z">
                  <w:rPr>
                    <w:rFonts w:ascii="Cambria Math" w:hAnsi="Cambria Math"/>
                    <w:lang w:val="en-CA" w:eastAsia="ja-JP"/>
                  </w:rPr>
                  <m:t>25</m:t>
                </w:del>
              </m:r>
            </m:sup>
            <m:e>
              <m:r>
                <w:del w:id="28779" w:author="w19328_d2" w:date="2020-05-29T22:25:00Z">
                  <w:rPr>
                    <w:rFonts w:ascii="Cambria Math" w:hAnsi="Cambria Math"/>
                    <w:lang w:val="en-CA" w:eastAsia="ja-JP"/>
                  </w:rPr>
                  <m:t>predictionScore</m:t>
                </w:del>
              </m:r>
              <m:d>
                <m:dPr>
                  <m:begChr m:val="["/>
                  <m:endChr m:val="]"/>
                  <m:ctrlPr>
                    <w:del w:id="28780" w:author="w19328_d2" w:date="2020-05-29T22:25:00Z">
                      <w:rPr>
                        <w:rFonts w:ascii="Cambria Math" w:hAnsi="Cambria Math"/>
                        <w:i/>
                        <w:lang w:val="en-CA" w:eastAsia="ja-JP"/>
                      </w:rPr>
                    </w:del>
                  </m:ctrlPr>
                </m:dPr>
                <m:e>
                  <m:r>
                    <w:del w:id="28781" w:author="w19328_d2" w:date="2020-05-29T22:25:00Z">
                      <w:rPr>
                        <w:rFonts w:ascii="Cambria Math" w:hAnsi="Cambria Math"/>
                        <w:lang w:val="en-CA" w:eastAsia="ja-JP"/>
                      </w:rPr>
                      <m:t>scoreIdx[ childIdx ][ i ] ]</m:t>
                    </w:del>
                  </m:r>
                </m:e>
              </m:d>
              <m:r>
                <w:del w:id="28782" w:author="w19328_d2" w:date="2020-05-29T22:25:00Z">
                  <w:rPr>
                    <w:rFonts w:ascii="Cambria Math" w:hAnsi="Cambria Math"/>
                    <w:lang w:val="en-CA" w:eastAsia="ja-JP"/>
                  </w:rPr>
                  <m:t>[occupied[i]]</m:t>
                </w:del>
              </m:r>
            </m:e>
          </m:nary>
        </m:oMath>
      </m:oMathPara>
    </w:p>
    <w:p w14:paraId="024016C2" w14:textId="0C48F168" w:rsidR="00447CA5" w:rsidRPr="004F2A4F" w:rsidDel="005947B0" w:rsidRDefault="00D54D90">
      <w:pPr>
        <w:rPr>
          <w:del w:id="28783" w:author="w19328_d2" w:date="2020-05-29T22:25:00Z"/>
          <w:lang w:val="en-CA" w:eastAsia="ja-JP"/>
        </w:rPr>
      </w:pPr>
      <w:del w:id="28784" w:author="w19328_d2" w:date="2020-05-29T22:25:00Z">
        <w:r w:rsidRPr="004F2A4F" w:rsidDel="005947B0">
          <w:rPr>
            <w:lang w:val="en-CA" w:eastAsia="ja-JP"/>
          </w:rPr>
          <w:delText>W</w:delText>
        </w:r>
        <w:r w:rsidR="00447CA5" w:rsidRPr="004F2A4F" w:rsidDel="005947B0">
          <w:rPr>
            <w:lang w:val="en-CA" w:eastAsia="ja-JP"/>
          </w:rPr>
          <w:delText>here the values of scoreIdx[ ][ ], and predictionScore[ ][ ] are given</w:delText>
        </w:r>
        <w:r w:rsidR="0008361D" w:rsidRPr="004F2A4F" w:rsidDel="005947B0">
          <w:rPr>
            <w:lang w:val="en-CA" w:eastAsia="ja-JP"/>
          </w:rPr>
          <w:delText xml:space="preserve"> </w:delText>
        </w:r>
        <w:r w:rsidR="00447CA5" w:rsidRPr="004F2A4F" w:rsidDel="005947B0">
          <w:rPr>
            <w:lang w:val="en-CA" w:eastAsia="ja-JP"/>
          </w:rPr>
          <w:delText xml:space="preserve">by </w:delText>
        </w:r>
        <w:r w:rsidR="00447CA5" w:rsidRPr="004F2A4F" w:rsidDel="005947B0">
          <w:rPr>
            <w:lang w:val="en-CA" w:eastAsia="ja-JP"/>
          </w:rPr>
          <w:fldChar w:fldCharType="begin" w:fldLock="1"/>
        </w:r>
        <w:r w:rsidR="00447CA5" w:rsidRPr="004F2A4F" w:rsidDel="005947B0">
          <w:rPr>
            <w:lang w:val="en-CA" w:eastAsia="ja-JP"/>
          </w:rPr>
          <w:delInstrText xml:space="preserve"> REF _Ref535031981 \h </w:delInstrText>
        </w:r>
        <w:r w:rsidR="00D527DE" w:rsidRPr="004F2A4F" w:rsidDel="005947B0">
          <w:rPr>
            <w:lang w:val="en-CA" w:eastAsia="ja-JP"/>
          </w:rPr>
          <w:delInstrText xml:space="preserve"> \* MERGEFORMAT </w:delInstrText>
        </w:r>
        <w:r w:rsidR="00447CA5" w:rsidRPr="004F2A4F" w:rsidDel="005947B0">
          <w:rPr>
            <w:lang w:val="en-CA" w:eastAsia="ja-JP"/>
          </w:rPr>
        </w:r>
        <w:r w:rsidR="00447CA5" w:rsidRPr="004F2A4F" w:rsidDel="005947B0">
          <w:rPr>
            <w:lang w:val="en-CA" w:eastAsia="ja-JP"/>
          </w:rPr>
          <w:fldChar w:fldCharType="separate"/>
        </w:r>
        <w:r w:rsidR="003551F0" w:rsidRPr="004F2A4F" w:rsidDel="005947B0">
          <w:rPr>
            <w:lang w:val="en-CA"/>
            <w:rPrChange w:id="28785" w:author="w19328_d1" w:date="2020-05-20T15:56:00Z">
              <w:rPr/>
            </w:rPrChange>
          </w:rPr>
          <w:delText xml:space="preserve">Table </w:delText>
        </w:r>
        <w:r w:rsidR="003551F0" w:rsidRPr="004F2A4F" w:rsidDel="005947B0">
          <w:rPr>
            <w:noProof/>
            <w:lang w:val="en-CA"/>
            <w:rPrChange w:id="28786" w:author="w19328_d1" w:date="2020-05-20T15:56:00Z">
              <w:rPr>
                <w:noProof/>
              </w:rPr>
            </w:rPrChange>
          </w:rPr>
          <w:delText>32</w:delText>
        </w:r>
        <w:r w:rsidR="00447CA5" w:rsidRPr="004F2A4F" w:rsidDel="005947B0">
          <w:rPr>
            <w:lang w:val="en-CA" w:eastAsia="ja-JP"/>
          </w:rPr>
          <w:fldChar w:fldCharType="end"/>
        </w:r>
        <w:r w:rsidR="00447CA5" w:rsidRPr="004F2A4F" w:rsidDel="005947B0">
          <w:rPr>
            <w:lang w:val="en-CA" w:eastAsia="ja-JP"/>
          </w:rPr>
          <w:delText xml:space="preserve"> and </w:delText>
        </w:r>
        <w:r w:rsidR="00447CA5" w:rsidRPr="004F2A4F" w:rsidDel="005947B0">
          <w:rPr>
            <w:lang w:val="en-CA" w:eastAsia="ja-JP"/>
          </w:rPr>
          <w:fldChar w:fldCharType="begin" w:fldLock="1"/>
        </w:r>
        <w:r w:rsidR="00447CA5" w:rsidRPr="004F2A4F" w:rsidDel="005947B0">
          <w:rPr>
            <w:lang w:val="en-CA" w:eastAsia="ja-JP"/>
          </w:rPr>
          <w:delInstrText xml:space="preserve"> REF _Ref535031983 \h </w:delInstrText>
        </w:r>
        <w:r w:rsidR="00D527DE" w:rsidRPr="004F2A4F" w:rsidDel="005947B0">
          <w:rPr>
            <w:lang w:val="en-CA" w:eastAsia="ja-JP"/>
          </w:rPr>
          <w:delInstrText xml:space="preserve"> \* MERGEFORMAT </w:delInstrText>
        </w:r>
        <w:r w:rsidR="00447CA5" w:rsidRPr="004F2A4F" w:rsidDel="005947B0">
          <w:rPr>
            <w:lang w:val="en-CA" w:eastAsia="ja-JP"/>
          </w:rPr>
        </w:r>
        <w:r w:rsidR="00447CA5" w:rsidRPr="004F2A4F" w:rsidDel="005947B0">
          <w:rPr>
            <w:lang w:val="en-CA" w:eastAsia="ja-JP"/>
          </w:rPr>
          <w:fldChar w:fldCharType="separate"/>
        </w:r>
        <w:r w:rsidR="003551F0" w:rsidRPr="004F2A4F" w:rsidDel="005947B0">
          <w:rPr>
            <w:lang w:val="en-CA"/>
            <w:rPrChange w:id="28787" w:author="w19328_d1" w:date="2020-05-20T15:56:00Z">
              <w:rPr/>
            </w:rPrChange>
          </w:rPr>
          <w:delText xml:space="preserve">Table </w:delText>
        </w:r>
        <w:r w:rsidR="003551F0" w:rsidRPr="004F2A4F" w:rsidDel="005947B0">
          <w:rPr>
            <w:noProof/>
            <w:lang w:val="en-CA"/>
            <w:rPrChange w:id="28788" w:author="w19328_d1" w:date="2020-05-20T15:56:00Z">
              <w:rPr>
                <w:noProof/>
              </w:rPr>
            </w:rPrChange>
          </w:rPr>
          <w:delText>33</w:delText>
        </w:r>
        <w:r w:rsidR="00447CA5" w:rsidRPr="004F2A4F" w:rsidDel="005947B0">
          <w:rPr>
            <w:lang w:val="en-CA" w:eastAsia="ja-JP"/>
          </w:rPr>
          <w:fldChar w:fldCharType="end"/>
        </w:r>
        <w:r w:rsidR="00447CA5" w:rsidRPr="004F2A4F" w:rsidDel="005947B0">
          <w:rPr>
            <w:lang w:val="en-CA" w:eastAsia="ja-JP"/>
          </w:rPr>
          <w:delText>.</w:delText>
        </w:r>
      </w:del>
    </w:p>
    <w:p w14:paraId="3EADC4CD" w14:textId="2E6D3D4F" w:rsidR="00447CA5" w:rsidRPr="004F2A4F" w:rsidRDefault="00447CA5">
      <w:pPr>
        <w:rPr>
          <w:lang w:val="en-CA" w:eastAsia="ja-JP"/>
        </w:rPr>
      </w:pPr>
      <w:r w:rsidRPr="004F2A4F">
        <w:rPr>
          <w:lang w:val="en-CA" w:eastAsia="ja-JP"/>
        </w:rPr>
        <w:t>The output predicted occupancy state, prediction,</w:t>
      </w:r>
      <w:r w:rsidR="0052572F" w:rsidRPr="004F2A4F">
        <w:rPr>
          <w:lang w:val="en-CA" w:eastAsia="ja-JP"/>
        </w:rPr>
        <w:t xml:space="preserve"> </w:t>
      </w:r>
      <w:r w:rsidRPr="004F2A4F">
        <w:rPr>
          <w:lang w:val="en-CA" w:eastAsia="ja-JP"/>
        </w:rPr>
        <w:t>is set according to</w:t>
      </w:r>
      <w:r w:rsidR="0008361D" w:rsidRPr="004F2A4F">
        <w:rPr>
          <w:lang w:val="en-CA" w:eastAsia="ja-JP"/>
        </w:rPr>
        <w:t xml:space="preserve"> </w:t>
      </w:r>
      <w:r w:rsidRPr="004F2A4F">
        <w:rPr>
          <w:lang w:val="en-CA" w:eastAsia="ja-JP"/>
        </w:rPr>
        <w:t>the following:</w:t>
      </w:r>
    </w:p>
    <w:p w14:paraId="6254B34B" w14:textId="01EF2D07" w:rsidR="00447CA5" w:rsidRPr="004F2A4F" w:rsidDel="005947B0" w:rsidRDefault="00447CA5" w:rsidP="00C26664">
      <w:pPr>
        <w:ind w:firstLine="403"/>
        <w:rPr>
          <w:del w:id="28789" w:author="w19328_d2" w:date="2020-05-29T22:25:00Z"/>
          <w:lang w:val="en-CA" w:eastAsia="ja-JP"/>
        </w:rPr>
      </w:pPr>
      <m:oMathPara>
        <m:oMath>
          <m:r>
            <w:del w:id="28790" w:author="w19328_d2" w:date="2020-05-29T22:25:00Z">
              <w:rPr>
                <w:rFonts w:ascii="Cambria Math" w:hAnsi="Cambria Math"/>
                <w:lang w:val="en-CA" w:eastAsia="ja-JP"/>
              </w:rPr>
              <m:t>numOccupied=</m:t>
            </w:del>
          </m:r>
          <m:nary>
            <m:naryPr>
              <m:chr m:val="∑"/>
              <m:limLoc m:val="undOvr"/>
              <m:ctrlPr>
                <w:del w:id="28791" w:author="w19328_d2" w:date="2020-05-29T22:25:00Z">
                  <w:rPr>
                    <w:rFonts w:ascii="Cambria Math" w:hAnsi="Cambria Math"/>
                    <w:lang w:val="en-CA" w:eastAsia="ja-JP"/>
                  </w:rPr>
                </w:del>
              </m:ctrlPr>
            </m:naryPr>
            <m:sub>
              <m:r>
                <w:del w:id="28792" w:author="w19328_d2" w:date="2020-05-29T22:25:00Z">
                  <w:rPr>
                    <w:rFonts w:ascii="Cambria Math" w:hAnsi="Cambria Math"/>
                    <w:lang w:val="en-CA" w:eastAsia="ja-JP"/>
                  </w:rPr>
                  <m:t>i=0</m:t>
                </w:del>
              </m:r>
            </m:sub>
            <m:sup>
              <m:r>
                <w:del w:id="28793" w:author="w19328_d2" w:date="2020-05-29T22:25:00Z">
                  <w:rPr>
                    <w:rFonts w:ascii="Cambria Math" w:hAnsi="Cambria Math"/>
                    <w:lang w:val="en-CA" w:eastAsia="ja-JP"/>
                  </w:rPr>
                  <m:t>25</m:t>
                </w:del>
              </m:r>
            </m:sup>
            <m:e>
              <m:r>
                <w:del w:id="28794" w:author="w19328_d2" w:date="2020-05-29T22:25:00Z">
                  <w:rPr>
                    <w:rFonts w:ascii="Cambria Math" w:hAnsi="Cambria Math"/>
                    <w:lang w:val="en-CA" w:eastAsia="ja-JP"/>
                  </w:rPr>
                  <m:t>occupied[i]</m:t>
                </w:del>
              </m:r>
            </m:e>
          </m:nary>
        </m:oMath>
      </m:oMathPara>
    </w:p>
    <w:p w14:paraId="49B73B88" w14:textId="01B2CA4D" w:rsidR="00447CA5" w:rsidRPr="004F2A4F" w:rsidDel="005947B0" w:rsidRDefault="00447CA5" w:rsidP="00BE53BF">
      <w:pPr>
        <w:pStyle w:val="Code"/>
        <w:rPr>
          <w:del w:id="28795" w:author="w19328_d2" w:date="2020-05-29T22:25:00Z"/>
          <w:lang w:val="en-CA" w:eastAsia="ja-JP"/>
        </w:rPr>
      </w:pPr>
      <w:del w:id="28796" w:author="w19328_d2" w:date="2020-05-29T22:25:00Z">
        <w:r w:rsidRPr="004F2A4F" w:rsidDel="005947B0">
          <w:rPr>
            <w:lang w:val="en-CA" w:eastAsia="ja-JP"/>
          </w:rPr>
          <w:delText xml:space="preserve">thresholdIdx = </w:delText>
        </w:r>
        <w:r w:rsidR="009A7E14" w:rsidRPr="004F2A4F" w:rsidDel="005947B0">
          <w:rPr>
            <w:lang w:val="en-CA" w:eastAsia="ja-JP"/>
          </w:rPr>
          <w:delText>Min</w:delText>
        </w:r>
        <w:r w:rsidRPr="004F2A4F" w:rsidDel="005947B0">
          <w:rPr>
            <w:lang w:val="en-CA" w:eastAsia="ja-JP"/>
          </w:rPr>
          <w:delText xml:space="preserve">(numOccupied </w:delText>
        </w:r>
        <w:r w:rsidRPr="004F2A4F" w:rsidDel="005947B0">
          <w:rPr>
            <w:rFonts w:eastAsia="Cambria" w:cs="Cambria"/>
            <w:lang w:val="en-CA" w:eastAsia="ja-JP"/>
          </w:rPr>
          <w:delText>−</w:delText>
        </w:r>
        <w:r w:rsidRPr="004F2A4F" w:rsidDel="005947B0">
          <w:rPr>
            <w:lang w:val="en-CA" w:eastAsia="ja-JP"/>
          </w:rPr>
          <w:delText xml:space="preserve"> 8, 4);</w:delText>
        </w:r>
      </w:del>
    </w:p>
    <w:p w14:paraId="1573BACF" w14:textId="3DE1731E" w:rsidR="00447CA5" w:rsidRPr="004F2A4F" w:rsidRDefault="00447CA5" w:rsidP="00BE53BF">
      <w:pPr>
        <w:pStyle w:val="Code"/>
        <w:rPr>
          <w:lang w:val="en-CA" w:eastAsia="ja-JP"/>
        </w:rPr>
      </w:pPr>
      <w:r w:rsidRPr="004F2A4F">
        <w:rPr>
          <w:lang w:val="en-CA" w:eastAsia="ja-JP"/>
        </w:rPr>
        <w:t>if (score &lt;=</w:t>
      </w:r>
      <w:ins w:id="28797" w:author="w19328_d2" w:date="2020-05-29T22:26:00Z">
        <w:r w:rsidR="005947B0">
          <w:rPr>
            <w:lang w:val="en-CA" w:eastAsia="ja-JP"/>
          </w:rPr>
          <w:t xml:space="preserve"> 2</w:t>
        </w:r>
      </w:ins>
      <w:del w:id="28798" w:author="w19328_d2" w:date="2020-05-29T22:25:00Z">
        <w:r w:rsidRPr="004F2A4F" w:rsidDel="005947B0">
          <w:rPr>
            <w:lang w:val="en-CA" w:eastAsia="ja-JP"/>
          </w:rPr>
          <w:delText xml:space="preserve"> predictionThreshold[thresholdIdx][0]</w:delText>
        </w:r>
      </w:del>
      <w:r w:rsidRPr="004F2A4F">
        <w:rPr>
          <w:lang w:val="en-CA" w:eastAsia="ja-JP"/>
        </w:rPr>
        <w:t>)</w:t>
      </w:r>
    </w:p>
    <w:p w14:paraId="13D247FB" w14:textId="4AE51166" w:rsidR="00447CA5" w:rsidRPr="004F2A4F" w:rsidRDefault="00C43BCF" w:rsidP="00BE53BF">
      <w:pPr>
        <w:pStyle w:val="Code"/>
        <w:rPr>
          <w:lang w:val="en-CA" w:eastAsia="ja-JP"/>
        </w:rPr>
      </w:pPr>
      <w:r w:rsidRPr="004F2A4F">
        <w:rPr>
          <w:lang w:val="en-CA" w:eastAsia="ja-JP"/>
        </w:rPr>
        <w:t xml:space="preserve">  </w:t>
      </w:r>
      <w:r w:rsidR="00447CA5" w:rsidRPr="004F2A4F">
        <w:rPr>
          <w:lang w:val="en-CA" w:eastAsia="ja-JP"/>
        </w:rPr>
        <w:t>prediction = 1</w:t>
      </w:r>
      <w:del w:id="28799" w:author="w19328_d2" w:date="2020-05-29T22:27:00Z">
        <w:r w:rsidR="00447CA5" w:rsidRPr="004F2A4F" w:rsidDel="005947B0">
          <w:rPr>
            <w:lang w:val="en-CA" w:eastAsia="ja-JP"/>
          </w:rPr>
          <w:delText>;</w:delText>
        </w:r>
      </w:del>
    </w:p>
    <w:p w14:paraId="0520252E" w14:textId="3ADCBA19" w:rsidR="00447CA5" w:rsidRPr="004F2A4F" w:rsidRDefault="00447CA5" w:rsidP="00BE53BF">
      <w:pPr>
        <w:pStyle w:val="Code"/>
        <w:rPr>
          <w:lang w:val="en-CA" w:eastAsia="ja-JP"/>
        </w:rPr>
      </w:pPr>
      <w:r w:rsidRPr="004F2A4F">
        <w:rPr>
          <w:lang w:val="en-CA" w:eastAsia="ja-JP"/>
        </w:rPr>
        <w:t>else if (score &gt;=</w:t>
      </w:r>
      <w:ins w:id="28800" w:author="w19328_d2" w:date="2020-05-29T22:26:00Z">
        <w:r w:rsidR="005947B0">
          <w:rPr>
            <w:lang w:val="en-CA" w:eastAsia="ja-JP"/>
          </w:rPr>
          <w:t xml:space="preserve"> </w:t>
        </w:r>
        <w:proofErr w:type="spellStart"/>
        <w:r w:rsidR="005947B0">
          <w:rPr>
            <w:lang w:val="en-CA" w:eastAsia="ja-JP"/>
          </w:rPr>
          <w:t>threshold</w:t>
        </w:r>
      </w:ins>
      <w:ins w:id="28801" w:author="w19328_d2" w:date="2020-05-29T22:27:00Z">
        <w:r w:rsidR="005947B0">
          <w:rPr>
            <w:lang w:val="en-CA" w:eastAsia="ja-JP"/>
          </w:rPr>
          <w:t>Occupied</w:t>
        </w:r>
      </w:ins>
      <w:proofErr w:type="spellEnd"/>
      <w:del w:id="28802" w:author="w19328_d2" w:date="2020-05-29T22:26:00Z">
        <w:r w:rsidRPr="004F2A4F" w:rsidDel="005947B0">
          <w:rPr>
            <w:lang w:val="en-CA" w:eastAsia="ja-JP"/>
          </w:rPr>
          <w:delText xml:space="preserve"> predictionThreshold[thresholdIdx][1]</w:delText>
        </w:r>
      </w:del>
      <w:r w:rsidRPr="004F2A4F">
        <w:rPr>
          <w:lang w:val="en-CA" w:eastAsia="ja-JP"/>
        </w:rPr>
        <w:t>)</w:t>
      </w:r>
    </w:p>
    <w:p w14:paraId="3D3F03A4" w14:textId="07C49CC1" w:rsidR="00447CA5" w:rsidRPr="004F2A4F" w:rsidRDefault="00C43BCF" w:rsidP="00BE53BF">
      <w:pPr>
        <w:pStyle w:val="Code"/>
        <w:rPr>
          <w:lang w:val="en-CA" w:eastAsia="ja-JP"/>
        </w:rPr>
      </w:pPr>
      <w:r w:rsidRPr="004F2A4F">
        <w:rPr>
          <w:lang w:val="en-CA" w:eastAsia="ja-JP"/>
        </w:rPr>
        <w:t xml:space="preserve">  </w:t>
      </w:r>
      <w:r w:rsidR="00447CA5" w:rsidRPr="004F2A4F">
        <w:rPr>
          <w:lang w:val="en-CA" w:eastAsia="ja-JP"/>
        </w:rPr>
        <w:t>prediction = 2</w:t>
      </w:r>
      <w:del w:id="28803" w:author="w19328_d2" w:date="2020-05-29T22:28:00Z">
        <w:r w:rsidR="00447CA5" w:rsidRPr="004F2A4F" w:rsidDel="005947B0">
          <w:rPr>
            <w:lang w:val="en-CA" w:eastAsia="ja-JP"/>
          </w:rPr>
          <w:delText>;</w:delText>
        </w:r>
      </w:del>
    </w:p>
    <w:p w14:paraId="357B91AE" w14:textId="2A33755D" w:rsidR="00447CA5" w:rsidRPr="004F2A4F" w:rsidRDefault="00447CA5" w:rsidP="00BE53BF">
      <w:pPr>
        <w:pStyle w:val="Code"/>
        <w:rPr>
          <w:lang w:val="en-CA" w:eastAsia="ja-JP"/>
        </w:rPr>
      </w:pPr>
      <w:r w:rsidRPr="004F2A4F">
        <w:rPr>
          <w:lang w:val="en-CA" w:eastAsia="ja-JP"/>
        </w:rPr>
        <w:t>else</w:t>
      </w:r>
    </w:p>
    <w:p w14:paraId="609097A7" w14:textId="132A4C5A" w:rsidR="00447CA5" w:rsidRPr="004F2A4F" w:rsidRDefault="00C43BCF" w:rsidP="00BE53BF">
      <w:pPr>
        <w:pStyle w:val="Code"/>
        <w:rPr>
          <w:lang w:val="en-CA" w:eastAsia="ja-JP"/>
        </w:rPr>
      </w:pPr>
      <w:r w:rsidRPr="004F2A4F">
        <w:rPr>
          <w:lang w:val="en-CA" w:eastAsia="ja-JP"/>
        </w:rPr>
        <w:t xml:space="preserve">  </w:t>
      </w:r>
      <w:r w:rsidR="00447CA5" w:rsidRPr="004F2A4F">
        <w:rPr>
          <w:lang w:val="en-CA" w:eastAsia="ja-JP"/>
        </w:rPr>
        <w:t>prediction = 0</w:t>
      </w:r>
      <w:del w:id="28804" w:author="w19328_d2" w:date="2020-05-29T22:28:00Z">
        <w:r w:rsidR="00447CA5" w:rsidRPr="004F2A4F" w:rsidDel="005947B0">
          <w:rPr>
            <w:lang w:val="en-CA" w:eastAsia="ja-JP"/>
          </w:rPr>
          <w:delText>;</w:delText>
        </w:r>
      </w:del>
    </w:p>
    <w:p w14:paraId="2616BA89" w14:textId="2610F743" w:rsidR="00447CA5" w:rsidRPr="004F2A4F" w:rsidDel="005947B0" w:rsidRDefault="00D54D90" w:rsidP="00447CA5">
      <w:pPr>
        <w:rPr>
          <w:del w:id="28805" w:author="w19328_d2" w:date="2020-05-29T22:28:00Z"/>
          <w:lang w:val="en-CA" w:eastAsia="ja-JP"/>
        </w:rPr>
      </w:pPr>
      <w:del w:id="28806" w:author="w19328_d2" w:date="2020-05-29T22:28:00Z">
        <w:r w:rsidRPr="004F2A4F" w:rsidDel="005947B0">
          <w:rPr>
            <w:lang w:val="en-CA" w:eastAsia="ja-JP"/>
          </w:rPr>
          <w:delText>W</w:delText>
        </w:r>
        <w:r w:rsidR="00447CA5" w:rsidRPr="004F2A4F" w:rsidDel="005947B0">
          <w:rPr>
            <w:lang w:val="en-CA" w:eastAsia="ja-JP"/>
          </w:rPr>
          <w:delText xml:space="preserve">here the value of predictionThreshold[ ][ ] is given by </w:delText>
        </w:r>
        <w:r w:rsidR="00447CA5" w:rsidRPr="004F2A4F" w:rsidDel="005947B0">
          <w:rPr>
            <w:lang w:val="en-CA" w:eastAsia="ja-JP"/>
          </w:rPr>
          <w:fldChar w:fldCharType="begin" w:fldLock="1"/>
        </w:r>
        <w:r w:rsidR="00447CA5" w:rsidRPr="004F2A4F" w:rsidDel="005947B0">
          <w:rPr>
            <w:lang w:val="en-CA" w:eastAsia="ja-JP"/>
          </w:rPr>
          <w:delInstrText xml:space="preserve"> REF _Ref535032079 \h </w:delInstrText>
        </w:r>
        <w:r w:rsidR="00D527DE" w:rsidRPr="004F2A4F" w:rsidDel="005947B0">
          <w:rPr>
            <w:lang w:val="en-CA" w:eastAsia="ja-JP"/>
          </w:rPr>
          <w:delInstrText xml:space="preserve"> \* MERGEFORMAT </w:delInstrText>
        </w:r>
        <w:r w:rsidR="00447CA5" w:rsidRPr="004F2A4F" w:rsidDel="005947B0">
          <w:rPr>
            <w:lang w:val="en-CA" w:eastAsia="ja-JP"/>
          </w:rPr>
        </w:r>
        <w:r w:rsidR="00447CA5" w:rsidRPr="004F2A4F" w:rsidDel="005947B0">
          <w:rPr>
            <w:lang w:val="en-CA" w:eastAsia="ja-JP"/>
          </w:rPr>
          <w:fldChar w:fldCharType="separate"/>
        </w:r>
        <w:r w:rsidR="003551F0" w:rsidRPr="00E31058" w:rsidDel="005947B0">
          <w:rPr>
            <w:lang w:val="en-CA"/>
          </w:rPr>
          <w:delText xml:space="preserve">Table </w:delText>
        </w:r>
        <w:r w:rsidR="003551F0" w:rsidRPr="00E31058" w:rsidDel="005947B0">
          <w:rPr>
            <w:noProof/>
            <w:lang w:val="en-CA"/>
          </w:rPr>
          <w:delText>34</w:delText>
        </w:r>
        <w:r w:rsidR="00447CA5" w:rsidRPr="004F2A4F" w:rsidDel="005947B0">
          <w:rPr>
            <w:lang w:val="en-CA" w:eastAsia="ja-JP"/>
          </w:rPr>
          <w:fldChar w:fldCharType="end"/>
        </w:r>
        <w:r w:rsidR="00447CA5" w:rsidRPr="004F2A4F" w:rsidDel="005947B0">
          <w:rPr>
            <w:lang w:val="en-CA" w:eastAsia="ja-JP"/>
          </w:rPr>
          <w:delText>.</w:delText>
        </w:r>
      </w:del>
    </w:p>
    <w:p w14:paraId="7E9FFC94" w14:textId="060359D5" w:rsidR="00271B97" w:rsidRPr="004F2A4F" w:rsidRDefault="00271B97" w:rsidP="00C26664">
      <w:pPr>
        <w:pStyle w:val="af5"/>
        <w:rPr>
          <w:rFonts w:ascii="Cambria" w:hAnsi="Cambria"/>
        </w:rPr>
      </w:pPr>
      <w:bookmarkStart w:id="28807" w:name="_Ref535029399"/>
      <w:bookmarkStart w:id="28808" w:name="_Ref535031981"/>
      <w:r w:rsidRPr="004F2A4F">
        <w:rPr>
          <w:rFonts w:ascii="Cambria" w:hAnsi="Cambria"/>
        </w:rPr>
        <w:t xml:space="preserve">Table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 ARABIC </w:instrText>
      </w:r>
      <w:r w:rsidR="00F6619B" w:rsidRPr="004F2A4F">
        <w:rPr>
          <w:rFonts w:ascii="Cambria" w:hAnsi="Cambria"/>
        </w:rPr>
        <w:fldChar w:fldCharType="separate"/>
      </w:r>
      <w:r w:rsidR="003551F0" w:rsidRPr="004F2A4F">
        <w:rPr>
          <w:noProof/>
        </w:rPr>
        <w:t>32</w:t>
      </w:r>
      <w:r w:rsidR="00F6619B" w:rsidRPr="004F2A4F">
        <w:rPr>
          <w:rFonts w:ascii="Cambria" w:hAnsi="Cambria"/>
        </w:rPr>
        <w:fldChar w:fldCharType="end"/>
      </w:r>
      <w:bookmarkEnd w:id="28807"/>
      <w:bookmarkEnd w:id="28808"/>
      <w:r w:rsidR="00D527DE" w:rsidRPr="004F2A4F">
        <w:rPr>
          <w:rFonts w:ascii="Cambria" w:hAnsi="Cambria"/>
        </w:rPr>
        <w:t xml:space="preserve"> —</w:t>
      </w:r>
      <w:r w:rsidRPr="004F2A4F">
        <w:rPr>
          <w:rFonts w:ascii="Cambria" w:hAnsi="Cambria"/>
        </w:rPr>
        <w:t xml:space="preserve"> Values of </w:t>
      </w:r>
      <w:proofErr w:type="spellStart"/>
      <w:r w:rsidRPr="004F2A4F">
        <w:rPr>
          <w:rFonts w:ascii="Cambria" w:hAnsi="Cambria"/>
        </w:rPr>
        <w:t>d</w:t>
      </w:r>
      <w:r w:rsidR="00E76693" w:rsidRPr="004F2A4F">
        <w:rPr>
          <w:rFonts w:ascii="Cambria" w:hAnsi="Cambria"/>
        </w:rPr>
        <w:t>S</w:t>
      </w:r>
      <w:proofErr w:type="spellEnd"/>
      <w:r w:rsidRPr="004F2A4F">
        <w:rPr>
          <w:rFonts w:ascii="Cambria" w:hAnsi="Cambria"/>
        </w:rPr>
        <w:t>[</w:t>
      </w:r>
      <w:r w:rsidR="00D527DE" w:rsidRPr="004F2A4F">
        <w:rPr>
          <w:rFonts w:ascii="Cambria" w:hAnsi="Cambria"/>
        </w:rPr>
        <w:t> </w:t>
      </w:r>
      <w:proofErr w:type="spellStart"/>
      <w:r w:rsidRPr="004F2A4F">
        <w:rPr>
          <w:rFonts w:ascii="Cambria" w:hAnsi="Cambria"/>
        </w:rPr>
        <w:t>i</w:t>
      </w:r>
      <w:proofErr w:type="spellEnd"/>
      <w:r w:rsidR="00D527DE" w:rsidRPr="004F2A4F">
        <w:rPr>
          <w:rFonts w:ascii="Cambria" w:hAnsi="Cambria"/>
        </w:rPr>
        <w:t> </w:t>
      </w:r>
      <w:r w:rsidRPr="004F2A4F">
        <w:rPr>
          <w:rFonts w:ascii="Cambria" w:hAnsi="Cambria"/>
        </w:rPr>
        <w:t>], d</w:t>
      </w:r>
      <w:r w:rsidR="00E76693" w:rsidRPr="004F2A4F">
        <w:rPr>
          <w:rFonts w:ascii="Cambria" w:hAnsi="Cambria"/>
        </w:rPr>
        <w:t>T</w:t>
      </w:r>
      <w:r w:rsidRPr="004F2A4F">
        <w:rPr>
          <w:rFonts w:ascii="Cambria" w:hAnsi="Cambria"/>
        </w:rPr>
        <w:t>[</w:t>
      </w:r>
      <w:r w:rsidR="00D527DE" w:rsidRPr="004F2A4F">
        <w:rPr>
          <w:rFonts w:ascii="Cambria" w:hAnsi="Cambria"/>
        </w:rPr>
        <w:t> </w:t>
      </w:r>
      <w:proofErr w:type="spellStart"/>
      <w:r w:rsidRPr="004F2A4F">
        <w:rPr>
          <w:rFonts w:ascii="Cambria" w:hAnsi="Cambria"/>
        </w:rPr>
        <w:t>i</w:t>
      </w:r>
      <w:proofErr w:type="spellEnd"/>
      <w:r w:rsidR="00D527DE" w:rsidRPr="004F2A4F">
        <w:rPr>
          <w:rFonts w:ascii="Cambria" w:hAnsi="Cambria"/>
        </w:rPr>
        <w:t> </w:t>
      </w:r>
      <w:r w:rsidRPr="004F2A4F">
        <w:rPr>
          <w:rFonts w:ascii="Cambria" w:hAnsi="Cambria"/>
        </w:rPr>
        <w:t xml:space="preserve">], </w:t>
      </w:r>
      <w:proofErr w:type="spellStart"/>
      <w:r w:rsidRPr="004F2A4F">
        <w:rPr>
          <w:rFonts w:ascii="Cambria" w:hAnsi="Cambria"/>
        </w:rPr>
        <w:t>d</w:t>
      </w:r>
      <w:r w:rsidR="00E76693" w:rsidRPr="004F2A4F">
        <w:rPr>
          <w:rFonts w:ascii="Cambria" w:hAnsi="Cambria"/>
        </w:rPr>
        <w:t>V</w:t>
      </w:r>
      <w:proofErr w:type="spellEnd"/>
      <w:r w:rsidRPr="004F2A4F">
        <w:rPr>
          <w:rFonts w:ascii="Cambria" w:hAnsi="Cambria"/>
        </w:rPr>
        <w:t>[</w:t>
      </w:r>
      <w:r w:rsidR="00D527DE" w:rsidRPr="004F2A4F">
        <w:rPr>
          <w:rFonts w:ascii="Cambria" w:hAnsi="Cambria"/>
        </w:rPr>
        <w:t> </w:t>
      </w:r>
      <w:proofErr w:type="spellStart"/>
      <w:r w:rsidRPr="004F2A4F">
        <w:rPr>
          <w:rFonts w:ascii="Cambria" w:hAnsi="Cambria"/>
        </w:rPr>
        <w:t>i</w:t>
      </w:r>
      <w:proofErr w:type="spellEnd"/>
      <w:r w:rsidR="00D527DE" w:rsidRPr="004F2A4F">
        <w:rPr>
          <w:rFonts w:ascii="Cambria" w:hAnsi="Cambria"/>
        </w:rPr>
        <w:t> </w:t>
      </w:r>
      <w:r w:rsidRPr="004F2A4F">
        <w:rPr>
          <w:rFonts w:ascii="Cambria" w:hAnsi="Cambria"/>
        </w:rPr>
        <w:t>], and</w:t>
      </w:r>
      <w:del w:id="28809" w:author="w19328_d2" w:date="2020-05-29T22:15:00Z">
        <w:r w:rsidRPr="004F2A4F" w:rsidDel="00C674BE">
          <w:rPr>
            <w:rFonts w:ascii="Cambria" w:hAnsi="Cambria"/>
          </w:rPr>
          <w:delText xml:space="preserve"> scoreIdx</w:delText>
        </w:r>
      </w:del>
      <w:ins w:id="28810" w:author="w19328_d2" w:date="2020-05-29T22:15:00Z">
        <w:r w:rsidR="00C674BE">
          <w:rPr>
            <w:rFonts w:ascii="Cambria" w:hAnsi="Cambria"/>
          </w:rPr>
          <w:t xml:space="preserve"> </w:t>
        </w:r>
        <w:proofErr w:type="spellStart"/>
        <w:r w:rsidR="00C674BE">
          <w:rPr>
            <w:rFonts w:ascii="Cambria" w:hAnsi="Cambria"/>
          </w:rPr>
          <w:t>childScore</w:t>
        </w:r>
      </w:ins>
      <w:proofErr w:type="spellEnd"/>
      <w:ins w:id="28811" w:author="w19328_d2" w:date="2020-05-29T22:07:00Z">
        <w:r w:rsidR="00C0059A">
          <w:rPr>
            <w:rFonts w:ascii="Cambria" w:hAnsi="Cambria"/>
          </w:rPr>
          <w:t>[ </w:t>
        </w:r>
        <w:proofErr w:type="spellStart"/>
        <w:r w:rsidR="00C0059A">
          <w:rPr>
            <w:rFonts w:ascii="Cambria" w:hAnsi="Cambria"/>
          </w:rPr>
          <w:t>i</w:t>
        </w:r>
        <w:proofErr w:type="spellEnd"/>
        <w:r w:rsidR="00C0059A">
          <w:rPr>
            <w:rFonts w:ascii="Cambria" w:hAnsi="Cambria"/>
          </w:rPr>
          <w:t> ]</w:t>
        </w:r>
      </w:ins>
      <w:r w:rsidRPr="004F2A4F">
        <w:rPr>
          <w:rFonts w:ascii="Cambria" w:hAnsi="Cambria"/>
        </w:rPr>
        <w:t>[</w:t>
      </w:r>
      <w:del w:id="28812" w:author="w19328_d2" w:date="2020-05-29T22:16:00Z">
        <w:r w:rsidR="00D527DE" w:rsidRPr="004F2A4F" w:rsidDel="00C674BE">
          <w:rPr>
            <w:rFonts w:ascii="Cambria" w:hAnsi="Cambria"/>
          </w:rPr>
          <w:delText> </w:delText>
        </w:r>
        <w:r w:rsidRPr="004F2A4F" w:rsidDel="00C674BE">
          <w:rPr>
            <w:rFonts w:ascii="Cambria" w:hAnsi="Cambria"/>
          </w:rPr>
          <w:delText>bitIdx</w:delText>
        </w:r>
      </w:del>
      <w:ins w:id="28813" w:author="w19328_d2" w:date="2020-05-29T22:16:00Z">
        <w:r w:rsidR="00C674BE">
          <w:rPr>
            <w:rFonts w:ascii="Cambria" w:hAnsi="Cambria"/>
          </w:rPr>
          <w:t> </w:t>
        </w:r>
        <w:proofErr w:type="spellStart"/>
        <w:r w:rsidR="00C674BE">
          <w:rPr>
            <w:rFonts w:ascii="Cambria" w:hAnsi="Cambria"/>
          </w:rPr>
          <w:t>childIdx</w:t>
        </w:r>
      </w:ins>
      <w:proofErr w:type="spellEnd"/>
      <w:r w:rsidR="00D527DE" w:rsidRPr="004F2A4F">
        <w:rPr>
          <w:rFonts w:ascii="Cambria" w:hAnsi="Cambria"/>
        </w:rPr>
        <w:t> </w:t>
      </w:r>
      <w:r w:rsidRPr="004F2A4F">
        <w:rPr>
          <w:rFonts w:ascii="Cambria" w:hAnsi="Cambria"/>
        </w:rPr>
        <w:t>]</w:t>
      </w:r>
      <w:del w:id="28814" w:author="w19328_d2" w:date="2020-05-29T22:07:00Z">
        <w:r w:rsidRPr="004F2A4F" w:rsidDel="00C0059A">
          <w:rPr>
            <w:rFonts w:ascii="Cambria" w:hAnsi="Cambria"/>
          </w:rPr>
          <w:delText>[</w:delText>
        </w:r>
        <w:r w:rsidR="00D527DE" w:rsidRPr="004F2A4F" w:rsidDel="00C0059A">
          <w:rPr>
            <w:rFonts w:ascii="Cambria" w:hAnsi="Cambria"/>
          </w:rPr>
          <w:delText> </w:delText>
        </w:r>
        <w:r w:rsidRPr="004F2A4F" w:rsidDel="00C0059A">
          <w:rPr>
            <w:rFonts w:ascii="Cambria" w:hAnsi="Cambria"/>
          </w:rPr>
          <w:delText>i</w:delText>
        </w:r>
        <w:r w:rsidR="00D527DE" w:rsidRPr="004F2A4F" w:rsidDel="00C0059A">
          <w:rPr>
            <w:rFonts w:ascii="Cambria" w:hAnsi="Cambria"/>
          </w:rPr>
          <w:delText> </w:delText>
        </w:r>
        <w:r w:rsidRPr="004F2A4F" w:rsidDel="00C0059A">
          <w:rPr>
            <w:rFonts w:ascii="Cambria" w:hAnsi="Cambria"/>
          </w:rPr>
          <w:delText>]</w:delText>
        </w:r>
      </w:del>
      <w:r w:rsidRPr="004F2A4F">
        <w:rPr>
          <w:rFonts w:ascii="Cambria" w:hAnsi="Cambria"/>
        </w:rPr>
        <w:t xml:space="preserve"> for intra occupancy prediction</w:t>
      </w:r>
    </w:p>
    <w:tbl>
      <w:tblPr>
        <w:tblStyle w:val="a8"/>
        <w:tblW w:w="0" w:type="auto"/>
        <w:jc w:val="center"/>
        <w:tblLook w:val="04A0" w:firstRow="1" w:lastRow="0" w:firstColumn="1" w:lastColumn="0" w:noHBand="0" w:noVBand="1"/>
      </w:tblPr>
      <w:tblGrid>
        <w:gridCol w:w="460"/>
        <w:gridCol w:w="789"/>
        <w:gridCol w:w="816"/>
        <w:gridCol w:w="815"/>
        <w:gridCol w:w="487"/>
        <w:gridCol w:w="487"/>
        <w:gridCol w:w="487"/>
        <w:gridCol w:w="486"/>
        <w:gridCol w:w="486"/>
        <w:gridCol w:w="486"/>
        <w:gridCol w:w="486"/>
        <w:gridCol w:w="486"/>
      </w:tblGrid>
      <w:tr w:rsidR="003412F8" w:rsidRPr="004F2A4F" w14:paraId="6FA57F46" w14:textId="77777777" w:rsidTr="00C26664">
        <w:trPr>
          <w:trHeight w:val="360"/>
          <w:jc w:val="center"/>
        </w:trPr>
        <w:tc>
          <w:tcPr>
            <w:tcW w:w="0" w:type="auto"/>
            <w:noWrap/>
            <w:hideMark/>
          </w:tcPr>
          <w:p w14:paraId="60873049" w14:textId="77777777" w:rsidR="003412F8" w:rsidRPr="004F2A4F"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4F2A4F"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4F2A4F"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4F2A4F" w:rsidRDefault="003412F8" w:rsidP="00C26664">
            <w:pPr>
              <w:tabs>
                <w:tab w:val="clear" w:pos="403"/>
              </w:tabs>
              <w:spacing w:after="0" w:line="240" w:lineRule="auto"/>
              <w:jc w:val="center"/>
              <w:rPr>
                <w:b/>
                <w:lang w:val="en-CA"/>
              </w:rPr>
            </w:pPr>
          </w:p>
        </w:tc>
        <w:tc>
          <w:tcPr>
            <w:tcW w:w="0" w:type="auto"/>
            <w:gridSpan w:val="8"/>
            <w:noWrap/>
            <w:hideMark/>
          </w:tcPr>
          <w:p w14:paraId="3F31AC23" w14:textId="471F40C2" w:rsidR="003412F8" w:rsidRPr="004F2A4F" w:rsidRDefault="003412F8" w:rsidP="00C26664">
            <w:pPr>
              <w:tabs>
                <w:tab w:val="clear" w:pos="403"/>
              </w:tabs>
              <w:spacing w:after="0" w:line="240" w:lineRule="auto"/>
              <w:jc w:val="center"/>
              <w:rPr>
                <w:b/>
                <w:lang w:val="en-CA"/>
              </w:rPr>
            </w:pPr>
            <w:del w:id="28815" w:author="w19328_d2" w:date="2020-05-29T22:16:00Z">
              <w:r w:rsidRPr="004F2A4F" w:rsidDel="00C674BE">
                <w:rPr>
                  <w:b/>
                  <w:lang w:val="en-CA"/>
                </w:rPr>
                <w:delText>scoreIdx</w:delText>
              </w:r>
            </w:del>
            <w:proofErr w:type="spellStart"/>
            <w:ins w:id="28816" w:author="w19328_d2" w:date="2020-05-29T22:16:00Z">
              <w:r w:rsidR="00C674BE">
                <w:rPr>
                  <w:b/>
                  <w:lang w:val="en-CA"/>
                </w:rPr>
                <w:t>childScore</w:t>
              </w:r>
            </w:ins>
            <w:proofErr w:type="spellEnd"/>
            <w:ins w:id="28817" w:author="w19328_d2" w:date="2020-05-29T22:07:00Z">
              <w:r w:rsidR="00C0059A">
                <w:rPr>
                  <w:b/>
                  <w:lang w:val="en-CA"/>
                </w:rPr>
                <w:t>[ </w:t>
              </w:r>
              <w:proofErr w:type="spellStart"/>
              <w:r w:rsidR="00C0059A">
                <w:rPr>
                  <w:b/>
                  <w:lang w:val="en-CA"/>
                </w:rPr>
                <w:t>i</w:t>
              </w:r>
              <w:proofErr w:type="spellEnd"/>
              <w:r w:rsidR="00C0059A">
                <w:rPr>
                  <w:b/>
                  <w:lang w:val="en-CA"/>
                </w:rPr>
                <w:t> ]</w:t>
              </w:r>
            </w:ins>
            <w:r w:rsidRPr="004F2A4F">
              <w:rPr>
                <w:b/>
                <w:lang w:val="en-CA"/>
              </w:rPr>
              <w:t>[</w:t>
            </w:r>
            <w:r w:rsidR="00D527DE" w:rsidRPr="004F2A4F">
              <w:rPr>
                <w:b/>
                <w:lang w:val="en-CA"/>
              </w:rPr>
              <w:t> </w:t>
            </w:r>
            <w:proofErr w:type="spellStart"/>
            <w:r w:rsidRPr="004F2A4F">
              <w:rPr>
                <w:b/>
                <w:lang w:val="en-CA"/>
              </w:rPr>
              <w:t>childIdx</w:t>
            </w:r>
            <w:proofErr w:type="spellEnd"/>
            <w:r w:rsidR="00D527DE" w:rsidRPr="004F2A4F">
              <w:rPr>
                <w:b/>
                <w:lang w:val="en-CA"/>
              </w:rPr>
              <w:t> </w:t>
            </w:r>
            <w:r w:rsidRPr="004F2A4F">
              <w:rPr>
                <w:b/>
                <w:lang w:val="en-CA"/>
              </w:rPr>
              <w:t>]</w:t>
            </w:r>
            <w:del w:id="28818" w:author="w19328_d2" w:date="2020-05-29T22:07:00Z">
              <w:r w:rsidRPr="004F2A4F" w:rsidDel="00C0059A">
                <w:rPr>
                  <w:b/>
                  <w:lang w:val="en-CA"/>
                </w:rPr>
                <w:delText>[</w:delText>
              </w:r>
              <w:r w:rsidR="00D527DE" w:rsidRPr="004F2A4F" w:rsidDel="00C0059A">
                <w:rPr>
                  <w:b/>
                  <w:lang w:val="en-CA"/>
                </w:rPr>
                <w:delText> </w:delText>
              </w:r>
              <w:r w:rsidRPr="004F2A4F" w:rsidDel="00C0059A">
                <w:rPr>
                  <w:b/>
                  <w:lang w:val="en-CA"/>
                </w:rPr>
                <w:delText>i</w:delText>
              </w:r>
              <w:r w:rsidR="00D527DE" w:rsidRPr="004F2A4F" w:rsidDel="00C0059A">
                <w:rPr>
                  <w:b/>
                  <w:lang w:val="en-CA"/>
                </w:rPr>
                <w:delText> </w:delText>
              </w:r>
              <w:r w:rsidRPr="004F2A4F" w:rsidDel="00C0059A">
                <w:rPr>
                  <w:b/>
                  <w:lang w:val="en-CA"/>
                </w:rPr>
                <w:delText>]</w:delText>
              </w:r>
            </w:del>
          </w:p>
        </w:tc>
      </w:tr>
      <w:tr w:rsidR="00271B97" w:rsidRPr="004F2A4F" w14:paraId="01635B11" w14:textId="77777777" w:rsidTr="00C26664">
        <w:trPr>
          <w:trHeight w:val="360"/>
          <w:jc w:val="center"/>
        </w:trPr>
        <w:tc>
          <w:tcPr>
            <w:tcW w:w="0" w:type="auto"/>
            <w:noWrap/>
            <w:hideMark/>
          </w:tcPr>
          <w:p w14:paraId="3B1081FD" w14:textId="77777777" w:rsidR="00271B97" w:rsidRPr="004F2A4F" w:rsidRDefault="00271B97" w:rsidP="00C26664">
            <w:pPr>
              <w:tabs>
                <w:tab w:val="clear" w:pos="403"/>
              </w:tabs>
              <w:spacing w:after="0" w:line="240" w:lineRule="auto"/>
              <w:jc w:val="center"/>
              <w:rPr>
                <w:b/>
                <w:lang w:val="en-CA"/>
              </w:rPr>
            </w:pPr>
            <w:proofErr w:type="spellStart"/>
            <w:r w:rsidRPr="004F2A4F">
              <w:rPr>
                <w:b/>
                <w:lang w:val="en-CA"/>
              </w:rPr>
              <w:lastRenderedPageBreak/>
              <w:t>i</w:t>
            </w:r>
            <w:proofErr w:type="spellEnd"/>
          </w:p>
        </w:tc>
        <w:tc>
          <w:tcPr>
            <w:tcW w:w="0" w:type="auto"/>
            <w:noWrap/>
            <w:hideMark/>
          </w:tcPr>
          <w:p w14:paraId="03578D92" w14:textId="27D835C4" w:rsidR="00271B97" w:rsidRPr="004F2A4F" w:rsidRDefault="00271B97" w:rsidP="00C26664">
            <w:pPr>
              <w:tabs>
                <w:tab w:val="clear" w:pos="403"/>
              </w:tabs>
              <w:spacing w:after="0" w:line="240" w:lineRule="auto"/>
              <w:jc w:val="center"/>
              <w:rPr>
                <w:b/>
                <w:lang w:val="en-CA"/>
              </w:rPr>
            </w:pPr>
            <w:proofErr w:type="spellStart"/>
            <w:r w:rsidRPr="004F2A4F">
              <w:rPr>
                <w:b/>
                <w:lang w:val="en-CA"/>
              </w:rPr>
              <w:t>d</w:t>
            </w:r>
            <w:r w:rsidR="00E76693" w:rsidRPr="004F2A4F">
              <w:rPr>
                <w:b/>
                <w:lang w:val="en-CA"/>
              </w:rPr>
              <w:t>S</w:t>
            </w:r>
            <w:proofErr w:type="spellEnd"/>
            <w:r w:rsidRPr="004F2A4F">
              <w:rPr>
                <w:b/>
                <w:lang w:val="en-CA"/>
              </w:rPr>
              <w:t>[</w:t>
            </w:r>
            <w:r w:rsidR="00D527DE" w:rsidRPr="004F2A4F">
              <w:rPr>
                <w:b/>
                <w:lang w:val="en-CA"/>
              </w:rPr>
              <w:t> </w:t>
            </w:r>
            <w:proofErr w:type="spellStart"/>
            <w:r w:rsidRPr="004F2A4F">
              <w:rPr>
                <w:b/>
                <w:lang w:val="en-CA"/>
              </w:rPr>
              <w:t>i</w:t>
            </w:r>
            <w:proofErr w:type="spellEnd"/>
            <w:r w:rsidR="00D527DE" w:rsidRPr="004F2A4F">
              <w:rPr>
                <w:b/>
                <w:lang w:val="en-CA"/>
              </w:rPr>
              <w:t> </w:t>
            </w:r>
            <w:r w:rsidRPr="004F2A4F">
              <w:rPr>
                <w:b/>
                <w:lang w:val="en-CA"/>
              </w:rPr>
              <w:t>]</w:t>
            </w:r>
          </w:p>
        </w:tc>
        <w:tc>
          <w:tcPr>
            <w:tcW w:w="0" w:type="auto"/>
            <w:noWrap/>
            <w:hideMark/>
          </w:tcPr>
          <w:p w14:paraId="50DED887" w14:textId="2C935867" w:rsidR="00271B97" w:rsidRPr="004F2A4F" w:rsidRDefault="00271B97" w:rsidP="00C26664">
            <w:pPr>
              <w:tabs>
                <w:tab w:val="clear" w:pos="403"/>
              </w:tabs>
              <w:spacing w:after="0" w:line="240" w:lineRule="auto"/>
              <w:jc w:val="center"/>
              <w:rPr>
                <w:b/>
                <w:lang w:val="en-CA"/>
              </w:rPr>
            </w:pPr>
            <w:r w:rsidRPr="004F2A4F">
              <w:rPr>
                <w:b/>
                <w:lang w:val="en-CA"/>
              </w:rPr>
              <w:t>d</w:t>
            </w:r>
            <w:r w:rsidR="00E76693" w:rsidRPr="004F2A4F">
              <w:rPr>
                <w:b/>
                <w:lang w:val="en-CA"/>
              </w:rPr>
              <w:t>T</w:t>
            </w:r>
            <w:r w:rsidRPr="004F2A4F">
              <w:rPr>
                <w:b/>
                <w:lang w:val="en-CA"/>
              </w:rPr>
              <w:t>[</w:t>
            </w:r>
            <w:r w:rsidR="00D527DE" w:rsidRPr="004F2A4F">
              <w:rPr>
                <w:b/>
                <w:lang w:val="en-CA"/>
              </w:rPr>
              <w:t> </w:t>
            </w:r>
            <w:proofErr w:type="spellStart"/>
            <w:r w:rsidRPr="004F2A4F">
              <w:rPr>
                <w:b/>
                <w:lang w:val="en-CA"/>
              </w:rPr>
              <w:t>i</w:t>
            </w:r>
            <w:proofErr w:type="spellEnd"/>
            <w:r w:rsidR="00D527DE" w:rsidRPr="004F2A4F">
              <w:rPr>
                <w:b/>
                <w:lang w:val="en-CA"/>
              </w:rPr>
              <w:t> </w:t>
            </w:r>
            <w:r w:rsidRPr="004F2A4F">
              <w:rPr>
                <w:b/>
                <w:lang w:val="en-CA"/>
              </w:rPr>
              <w:t>]</w:t>
            </w:r>
          </w:p>
        </w:tc>
        <w:tc>
          <w:tcPr>
            <w:tcW w:w="0" w:type="auto"/>
            <w:noWrap/>
            <w:hideMark/>
          </w:tcPr>
          <w:p w14:paraId="10259F9E" w14:textId="2BB323BD" w:rsidR="00271B97" w:rsidRPr="004F2A4F" w:rsidRDefault="00271B97" w:rsidP="00C26664">
            <w:pPr>
              <w:tabs>
                <w:tab w:val="clear" w:pos="403"/>
              </w:tabs>
              <w:spacing w:after="0" w:line="240" w:lineRule="auto"/>
              <w:jc w:val="center"/>
              <w:rPr>
                <w:b/>
                <w:lang w:val="en-CA"/>
              </w:rPr>
            </w:pPr>
            <w:proofErr w:type="spellStart"/>
            <w:r w:rsidRPr="004F2A4F">
              <w:rPr>
                <w:b/>
                <w:lang w:val="en-CA"/>
              </w:rPr>
              <w:t>d</w:t>
            </w:r>
            <w:r w:rsidR="00E76693" w:rsidRPr="004F2A4F">
              <w:rPr>
                <w:b/>
                <w:lang w:val="en-CA"/>
              </w:rPr>
              <w:t>V</w:t>
            </w:r>
            <w:proofErr w:type="spellEnd"/>
            <w:r w:rsidRPr="004F2A4F">
              <w:rPr>
                <w:b/>
                <w:lang w:val="en-CA"/>
              </w:rPr>
              <w:t>[</w:t>
            </w:r>
            <w:r w:rsidR="00D527DE" w:rsidRPr="004F2A4F">
              <w:rPr>
                <w:b/>
                <w:lang w:val="en-CA"/>
              </w:rPr>
              <w:t> </w:t>
            </w:r>
            <w:proofErr w:type="spellStart"/>
            <w:r w:rsidRPr="004F2A4F">
              <w:rPr>
                <w:b/>
                <w:lang w:val="en-CA"/>
              </w:rPr>
              <w:t>i</w:t>
            </w:r>
            <w:proofErr w:type="spellEnd"/>
            <w:r w:rsidR="00D527DE" w:rsidRPr="004F2A4F">
              <w:rPr>
                <w:b/>
                <w:lang w:val="en-CA"/>
              </w:rPr>
              <w:t> </w:t>
            </w:r>
            <w:r w:rsidRPr="004F2A4F">
              <w:rPr>
                <w:b/>
                <w:lang w:val="en-CA"/>
              </w:rPr>
              <w:t>]</w:t>
            </w:r>
          </w:p>
        </w:tc>
        <w:tc>
          <w:tcPr>
            <w:tcW w:w="0" w:type="auto"/>
            <w:noWrap/>
            <w:hideMark/>
          </w:tcPr>
          <w:p w14:paraId="0E692B72" w14:textId="77777777" w:rsidR="00271B97" w:rsidRPr="004F2A4F" w:rsidRDefault="00271B97" w:rsidP="00C26664">
            <w:pPr>
              <w:tabs>
                <w:tab w:val="clear" w:pos="403"/>
              </w:tabs>
              <w:spacing w:after="0" w:line="240" w:lineRule="auto"/>
              <w:jc w:val="center"/>
              <w:rPr>
                <w:b/>
                <w:lang w:val="en-CA"/>
              </w:rPr>
            </w:pPr>
            <w:r w:rsidRPr="004F2A4F">
              <w:rPr>
                <w:b/>
                <w:lang w:val="en-CA"/>
              </w:rPr>
              <w:t>0</w:t>
            </w:r>
          </w:p>
        </w:tc>
        <w:tc>
          <w:tcPr>
            <w:tcW w:w="0" w:type="auto"/>
            <w:noWrap/>
            <w:hideMark/>
          </w:tcPr>
          <w:p w14:paraId="73B46CFB" w14:textId="77777777" w:rsidR="00271B97" w:rsidRPr="004F2A4F" w:rsidRDefault="00271B97" w:rsidP="00C26664">
            <w:pPr>
              <w:tabs>
                <w:tab w:val="clear" w:pos="403"/>
              </w:tabs>
              <w:spacing w:after="0" w:line="240" w:lineRule="auto"/>
              <w:jc w:val="center"/>
              <w:rPr>
                <w:b/>
                <w:lang w:val="en-CA"/>
              </w:rPr>
            </w:pPr>
            <w:r w:rsidRPr="004F2A4F">
              <w:rPr>
                <w:b/>
                <w:lang w:val="en-CA"/>
              </w:rPr>
              <w:t>1</w:t>
            </w:r>
          </w:p>
        </w:tc>
        <w:tc>
          <w:tcPr>
            <w:tcW w:w="0" w:type="auto"/>
            <w:noWrap/>
            <w:hideMark/>
          </w:tcPr>
          <w:p w14:paraId="6BC5DEB4" w14:textId="77777777" w:rsidR="00271B97" w:rsidRPr="004F2A4F" w:rsidRDefault="00271B97" w:rsidP="00C26664">
            <w:pPr>
              <w:tabs>
                <w:tab w:val="clear" w:pos="403"/>
              </w:tabs>
              <w:spacing w:after="0" w:line="240" w:lineRule="auto"/>
              <w:jc w:val="center"/>
              <w:rPr>
                <w:b/>
                <w:lang w:val="en-CA"/>
              </w:rPr>
            </w:pPr>
            <w:r w:rsidRPr="004F2A4F">
              <w:rPr>
                <w:b/>
                <w:lang w:val="en-CA"/>
              </w:rPr>
              <w:t>2</w:t>
            </w:r>
          </w:p>
        </w:tc>
        <w:tc>
          <w:tcPr>
            <w:tcW w:w="0" w:type="auto"/>
            <w:noWrap/>
            <w:hideMark/>
          </w:tcPr>
          <w:p w14:paraId="20FD939B" w14:textId="77777777" w:rsidR="00271B97" w:rsidRPr="004F2A4F" w:rsidRDefault="00271B97" w:rsidP="00C26664">
            <w:pPr>
              <w:tabs>
                <w:tab w:val="clear" w:pos="403"/>
              </w:tabs>
              <w:spacing w:after="0" w:line="240" w:lineRule="auto"/>
              <w:jc w:val="center"/>
              <w:rPr>
                <w:b/>
                <w:lang w:val="en-CA"/>
              </w:rPr>
            </w:pPr>
            <w:r w:rsidRPr="004F2A4F">
              <w:rPr>
                <w:b/>
                <w:lang w:val="en-CA"/>
              </w:rPr>
              <w:t>3</w:t>
            </w:r>
          </w:p>
        </w:tc>
        <w:tc>
          <w:tcPr>
            <w:tcW w:w="0" w:type="auto"/>
            <w:noWrap/>
            <w:hideMark/>
          </w:tcPr>
          <w:p w14:paraId="3B1470A9" w14:textId="77777777" w:rsidR="00271B97" w:rsidRPr="004F2A4F" w:rsidRDefault="00271B97" w:rsidP="00C26664">
            <w:pPr>
              <w:tabs>
                <w:tab w:val="clear" w:pos="403"/>
              </w:tabs>
              <w:spacing w:after="0" w:line="240" w:lineRule="auto"/>
              <w:jc w:val="center"/>
              <w:rPr>
                <w:b/>
                <w:lang w:val="en-CA"/>
              </w:rPr>
            </w:pPr>
            <w:r w:rsidRPr="004F2A4F">
              <w:rPr>
                <w:b/>
                <w:lang w:val="en-CA"/>
              </w:rPr>
              <w:t>4</w:t>
            </w:r>
          </w:p>
        </w:tc>
        <w:tc>
          <w:tcPr>
            <w:tcW w:w="0" w:type="auto"/>
            <w:noWrap/>
            <w:hideMark/>
          </w:tcPr>
          <w:p w14:paraId="1A32C496" w14:textId="77777777" w:rsidR="00271B97" w:rsidRPr="004F2A4F" w:rsidRDefault="00271B97" w:rsidP="00C26664">
            <w:pPr>
              <w:tabs>
                <w:tab w:val="clear" w:pos="403"/>
              </w:tabs>
              <w:spacing w:after="0" w:line="240" w:lineRule="auto"/>
              <w:jc w:val="center"/>
              <w:rPr>
                <w:b/>
                <w:lang w:val="en-CA"/>
              </w:rPr>
            </w:pPr>
            <w:r w:rsidRPr="004F2A4F">
              <w:rPr>
                <w:b/>
                <w:lang w:val="en-CA"/>
              </w:rPr>
              <w:t>5</w:t>
            </w:r>
          </w:p>
        </w:tc>
        <w:tc>
          <w:tcPr>
            <w:tcW w:w="0" w:type="auto"/>
            <w:noWrap/>
            <w:hideMark/>
          </w:tcPr>
          <w:p w14:paraId="28AC6305" w14:textId="77777777" w:rsidR="00271B97" w:rsidRPr="004F2A4F" w:rsidRDefault="00271B97" w:rsidP="00C26664">
            <w:pPr>
              <w:tabs>
                <w:tab w:val="clear" w:pos="403"/>
              </w:tabs>
              <w:spacing w:after="0" w:line="240" w:lineRule="auto"/>
              <w:jc w:val="center"/>
              <w:rPr>
                <w:b/>
                <w:lang w:val="en-CA"/>
              </w:rPr>
            </w:pPr>
            <w:r w:rsidRPr="004F2A4F">
              <w:rPr>
                <w:b/>
                <w:lang w:val="en-CA"/>
              </w:rPr>
              <w:t>6</w:t>
            </w:r>
          </w:p>
        </w:tc>
        <w:tc>
          <w:tcPr>
            <w:tcW w:w="0" w:type="auto"/>
            <w:noWrap/>
            <w:hideMark/>
          </w:tcPr>
          <w:p w14:paraId="785F76F4" w14:textId="77777777" w:rsidR="00271B97" w:rsidRPr="004F2A4F" w:rsidRDefault="00271B97" w:rsidP="00C26664">
            <w:pPr>
              <w:tabs>
                <w:tab w:val="clear" w:pos="403"/>
              </w:tabs>
              <w:spacing w:after="0" w:line="240" w:lineRule="auto"/>
              <w:jc w:val="center"/>
              <w:rPr>
                <w:b/>
                <w:lang w:val="en-CA"/>
              </w:rPr>
            </w:pPr>
            <w:r w:rsidRPr="004F2A4F">
              <w:rPr>
                <w:b/>
                <w:lang w:val="en-CA"/>
              </w:rPr>
              <w:t>7</w:t>
            </w:r>
          </w:p>
        </w:tc>
      </w:tr>
      <w:tr w:rsidR="00C0059A" w:rsidRPr="004F2A4F" w14:paraId="17376197" w14:textId="77777777" w:rsidTr="00C26664">
        <w:trPr>
          <w:trHeight w:val="360"/>
          <w:jc w:val="center"/>
        </w:trPr>
        <w:tc>
          <w:tcPr>
            <w:tcW w:w="0" w:type="auto"/>
            <w:noWrap/>
            <w:hideMark/>
          </w:tcPr>
          <w:p w14:paraId="5BA9485B"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849B935" w14:textId="30958C2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F52E5A6" w14:textId="742E912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A40B80A" w14:textId="39836EF8"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FE15451" w14:textId="40466A08" w:rsidR="00C0059A" w:rsidRPr="004F2A4F" w:rsidRDefault="00C0059A" w:rsidP="00C0059A">
            <w:pPr>
              <w:tabs>
                <w:tab w:val="clear" w:pos="403"/>
              </w:tabs>
              <w:spacing w:after="0" w:line="240" w:lineRule="auto"/>
              <w:jc w:val="center"/>
              <w:rPr>
                <w:lang w:val="en-CA"/>
              </w:rPr>
            </w:pPr>
            <w:ins w:id="28819" w:author="w19328_d2" w:date="2020-05-29T22:04:00Z">
              <w:r w:rsidRPr="00F06518">
                <w:t>1</w:t>
              </w:r>
            </w:ins>
            <w:del w:id="28820" w:author="w19328_d2" w:date="2020-05-29T22:04:00Z">
              <w:r w:rsidRPr="004F2A4F" w:rsidDel="00385BFA">
                <w:rPr>
                  <w:lang w:val="en-CA"/>
                </w:rPr>
                <w:delText>2</w:delText>
              </w:r>
            </w:del>
          </w:p>
        </w:tc>
        <w:tc>
          <w:tcPr>
            <w:tcW w:w="0" w:type="auto"/>
            <w:noWrap/>
            <w:hideMark/>
          </w:tcPr>
          <w:p w14:paraId="226C647F" w14:textId="0D07790A" w:rsidR="00C0059A" w:rsidRPr="004F2A4F" w:rsidRDefault="00C0059A" w:rsidP="00C0059A">
            <w:pPr>
              <w:tabs>
                <w:tab w:val="clear" w:pos="403"/>
              </w:tabs>
              <w:spacing w:after="0" w:line="240" w:lineRule="auto"/>
              <w:jc w:val="center"/>
              <w:rPr>
                <w:lang w:val="en-CA"/>
              </w:rPr>
            </w:pPr>
            <w:ins w:id="28821" w:author="w19328_d2" w:date="2020-05-29T22:04:00Z">
              <w:r w:rsidRPr="00F06518">
                <w:t>0</w:t>
              </w:r>
            </w:ins>
            <w:del w:id="28822" w:author="w19328_d2" w:date="2020-05-29T22:04:00Z">
              <w:r w:rsidRPr="004F2A4F" w:rsidDel="00385BFA">
                <w:rPr>
                  <w:lang w:val="en-CA"/>
                </w:rPr>
                <w:delText>4</w:delText>
              </w:r>
            </w:del>
          </w:p>
        </w:tc>
        <w:tc>
          <w:tcPr>
            <w:tcW w:w="0" w:type="auto"/>
            <w:noWrap/>
            <w:hideMark/>
          </w:tcPr>
          <w:p w14:paraId="3358110A" w14:textId="1088B126" w:rsidR="00C0059A" w:rsidRPr="004F2A4F" w:rsidRDefault="00C0059A" w:rsidP="00C0059A">
            <w:pPr>
              <w:tabs>
                <w:tab w:val="clear" w:pos="403"/>
              </w:tabs>
              <w:spacing w:after="0" w:line="240" w:lineRule="auto"/>
              <w:jc w:val="center"/>
              <w:rPr>
                <w:lang w:val="en-CA"/>
              </w:rPr>
            </w:pPr>
            <w:ins w:id="28823" w:author="w19328_d2" w:date="2020-05-29T22:04:00Z">
              <w:r w:rsidRPr="00F06518">
                <w:t>0</w:t>
              </w:r>
            </w:ins>
            <w:del w:id="28824" w:author="w19328_d2" w:date="2020-05-29T22:04:00Z">
              <w:r w:rsidRPr="004F2A4F" w:rsidDel="00385BFA">
                <w:rPr>
                  <w:lang w:val="en-CA"/>
                </w:rPr>
                <w:delText>4</w:delText>
              </w:r>
            </w:del>
          </w:p>
        </w:tc>
        <w:tc>
          <w:tcPr>
            <w:tcW w:w="0" w:type="auto"/>
            <w:noWrap/>
            <w:hideMark/>
          </w:tcPr>
          <w:p w14:paraId="54926940" w14:textId="2308EBB5" w:rsidR="00C0059A" w:rsidRPr="004F2A4F" w:rsidRDefault="00C0059A" w:rsidP="00C0059A">
            <w:pPr>
              <w:tabs>
                <w:tab w:val="clear" w:pos="403"/>
              </w:tabs>
              <w:spacing w:after="0" w:line="240" w:lineRule="auto"/>
              <w:jc w:val="center"/>
              <w:rPr>
                <w:lang w:val="en-CA"/>
              </w:rPr>
            </w:pPr>
            <w:ins w:id="28825" w:author="w19328_d2" w:date="2020-05-29T22:04:00Z">
              <w:r w:rsidRPr="00F06518">
                <w:t>0</w:t>
              </w:r>
            </w:ins>
            <w:del w:id="28826" w:author="w19328_d2" w:date="2020-05-29T22:04:00Z">
              <w:r w:rsidRPr="004F2A4F" w:rsidDel="00385BFA">
                <w:rPr>
                  <w:lang w:val="en-CA"/>
                </w:rPr>
                <w:delText>6</w:delText>
              </w:r>
            </w:del>
          </w:p>
        </w:tc>
        <w:tc>
          <w:tcPr>
            <w:tcW w:w="0" w:type="auto"/>
            <w:noWrap/>
            <w:hideMark/>
          </w:tcPr>
          <w:p w14:paraId="0FDC9412" w14:textId="50083FF7" w:rsidR="00C0059A" w:rsidRPr="004F2A4F" w:rsidRDefault="00C0059A" w:rsidP="00C0059A">
            <w:pPr>
              <w:tabs>
                <w:tab w:val="clear" w:pos="403"/>
              </w:tabs>
              <w:spacing w:after="0" w:line="240" w:lineRule="auto"/>
              <w:jc w:val="center"/>
              <w:rPr>
                <w:lang w:val="en-CA"/>
              </w:rPr>
            </w:pPr>
            <w:ins w:id="28827" w:author="w19328_d2" w:date="2020-05-29T22:04:00Z">
              <w:r w:rsidRPr="00F06518">
                <w:t>0</w:t>
              </w:r>
            </w:ins>
            <w:del w:id="28828" w:author="w19328_d2" w:date="2020-05-29T22:04:00Z">
              <w:r w:rsidRPr="004F2A4F" w:rsidDel="00385BFA">
                <w:rPr>
                  <w:lang w:val="en-CA"/>
                </w:rPr>
                <w:delText>4</w:delText>
              </w:r>
            </w:del>
          </w:p>
        </w:tc>
        <w:tc>
          <w:tcPr>
            <w:tcW w:w="0" w:type="auto"/>
            <w:noWrap/>
            <w:hideMark/>
          </w:tcPr>
          <w:p w14:paraId="1C292586" w14:textId="518EACC3" w:rsidR="00C0059A" w:rsidRPr="004F2A4F" w:rsidRDefault="00C0059A" w:rsidP="00C0059A">
            <w:pPr>
              <w:tabs>
                <w:tab w:val="clear" w:pos="403"/>
              </w:tabs>
              <w:spacing w:after="0" w:line="240" w:lineRule="auto"/>
              <w:jc w:val="center"/>
              <w:rPr>
                <w:lang w:val="en-CA"/>
              </w:rPr>
            </w:pPr>
            <w:ins w:id="28829" w:author="w19328_d2" w:date="2020-05-29T22:04:00Z">
              <w:r w:rsidRPr="00F06518">
                <w:t>0</w:t>
              </w:r>
            </w:ins>
            <w:del w:id="28830" w:author="w19328_d2" w:date="2020-05-29T22:04:00Z">
              <w:r w:rsidRPr="004F2A4F" w:rsidDel="00385BFA">
                <w:rPr>
                  <w:lang w:val="en-CA"/>
                </w:rPr>
                <w:delText>6</w:delText>
              </w:r>
            </w:del>
          </w:p>
        </w:tc>
        <w:tc>
          <w:tcPr>
            <w:tcW w:w="0" w:type="auto"/>
            <w:noWrap/>
            <w:hideMark/>
          </w:tcPr>
          <w:p w14:paraId="719134E2" w14:textId="6A6177C7" w:rsidR="00C0059A" w:rsidRPr="004F2A4F" w:rsidRDefault="00C0059A" w:rsidP="00C0059A">
            <w:pPr>
              <w:tabs>
                <w:tab w:val="clear" w:pos="403"/>
              </w:tabs>
              <w:spacing w:after="0" w:line="240" w:lineRule="auto"/>
              <w:jc w:val="center"/>
              <w:rPr>
                <w:lang w:val="en-CA"/>
              </w:rPr>
            </w:pPr>
            <w:ins w:id="28831" w:author="w19328_d2" w:date="2020-05-29T22:04:00Z">
              <w:r w:rsidRPr="00F06518">
                <w:t>0</w:t>
              </w:r>
            </w:ins>
            <w:del w:id="28832" w:author="w19328_d2" w:date="2020-05-29T22:04:00Z">
              <w:r w:rsidRPr="004F2A4F" w:rsidDel="00385BFA">
                <w:rPr>
                  <w:lang w:val="en-CA"/>
                </w:rPr>
                <w:delText>6</w:delText>
              </w:r>
            </w:del>
          </w:p>
        </w:tc>
        <w:tc>
          <w:tcPr>
            <w:tcW w:w="0" w:type="auto"/>
            <w:noWrap/>
            <w:hideMark/>
          </w:tcPr>
          <w:p w14:paraId="6AA6AC93" w14:textId="15D779DE" w:rsidR="00C0059A" w:rsidRPr="004F2A4F" w:rsidRDefault="00C0059A" w:rsidP="00C0059A">
            <w:pPr>
              <w:tabs>
                <w:tab w:val="clear" w:pos="403"/>
              </w:tabs>
              <w:spacing w:after="0" w:line="240" w:lineRule="auto"/>
              <w:jc w:val="center"/>
              <w:rPr>
                <w:lang w:val="en-CA"/>
              </w:rPr>
            </w:pPr>
            <w:ins w:id="28833" w:author="w19328_d2" w:date="2020-05-29T22:04:00Z">
              <w:r w:rsidRPr="00F06518">
                <w:t>0</w:t>
              </w:r>
            </w:ins>
            <w:del w:id="28834" w:author="w19328_d2" w:date="2020-05-29T22:04:00Z">
              <w:r w:rsidRPr="004F2A4F" w:rsidDel="00385BFA">
                <w:rPr>
                  <w:lang w:val="en-CA"/>
                </w:rPr>
                <w:delText>7</w:delText>
              </w:r>
            </w:del>
          </w:p>
        </w:tc>
      </w:tr>
      <w:tr w:rsidR="00C0059A" w:rsidRPr="004F2A4F" w14:paraId="2A7ABF06" w14:textId="77777777" w:rsidTr="00C26664">
        <w:trPr>
          <w:trHeight w:val="360"/>
          <w:jc w:val="center"/>
        </w:trPr>
        <w:tc>
          <w:tcPr>
            <w:tcW w:w="0" w:type="auto"/>
            <w:noWrap/>
            <w:hideMark/>
          </w:tcPr>
          <w:p w14:paraId="42A79DB2"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3598637" w14:textId="0244E5DB"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C7EA993" w14:textId="2832BA28"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23C2BB7"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965F7FB" w14:textId="519019D8" w:rsidR="00C0059A" w:rsidRPr="004F2A4F" w:rsidRDefault="00C0059A" w:rsidP="00C0059A">
            <w:pPr>
              <w:tabs>
                <w:tab w:val="clear" w:pos="403"/>
              </w:tabs>
              <w:spacing w:after="0" w:line="240" w:lineRule="auto"/>
              <w:jc w:val="center"/>
              <w:rPr>
                <w:lang w:val="en-CA"/>
              </w:rPr>
            </w:pPr>
            <w:ins w:id="28835" w:author="w19328_d2" w:date="2020-05-29T22:04:00Z">
              <w:r w:rsidRPr="00F06518">
                <w:t>1</w:t>
              </w:r>
            </w:ins>
            <w:del w:id="28836" w:author="w19328_d2" w:date="2020-05-29T22:04:00Z">
              <w:r w:rsidRPr="004F2A4F" w:rsidDel="00385BFA">
                <w:rPr>
                  <w:lang w:val="en-CA"/>
                </w:rPr>
                <w:delText>1</w:delText>
              </w:r>
            </w:del>
          </w:p>
        </w:tc>
        <w:tc>
          <w:tcPr>
            <w:tcW w:w="0" w:type="auto"/>
            <w:noWrap/>
            <w:hideMark/>
          </w:tcPr>
          <w:p w14:paraId="27E70C43" w14:textId="4679C9D5" w:rsidR="00C0059A" w:rsidRPr="004F2A4F" w:rsidRDefault="00C0059A" w:rsidP="00C0059A">
            <w:pPr>
              <w:tabs>
                <w:tab w:val="clear" w:pos="403"/>
              </w:tabs>
              <w:spacing w:after="0" w:line="240" w:lineRule="auto"/>
              <w:jc w:val="center"/>
              <w:rPr>
                <w:lang w:val="en-CA"/>
              </w:rPr>
            </w:pPr>
            <w:ins w:id="28837" w:author="w19328_d2" w:date="2020-05-29T22:04:00Z">
              <w:r w:rsidRPr="00F06518">
                <w:t>1</w:t>
              </w:r>
            </w:ins>
            <w:del w:id="28838" w:author="w19328_d2" w:date="2020-05-29T22:04:00Z">
              <w:r w:rsidRPr="004F2A4F" w:rsidDel="00385BFA">
                <w:rPr>
                  <w:lang w:val="en-CA"/>
                </w:rPr>
                <w:delText>1</w:delText>
              </w:r>
            </w:del>
          </w:p>
        </w:tc>
        <w:tc>
          <w:tcPr>
            <w:tcW w:w="0" w:type="auto"/>
            <w:noWrap/>
            <w:hideMark/>
          </w:tcPr>
          <w:p w14:paraId="65CE2308" w14:textId="581E7B0C" w:rsidR="00C0059A" w:rsidRPr="004F2A4F" w:rsidRDefault="00C0059A" w:rsidP="00C0059A">
            <w:pPr>
              <w:tabs>
                <w:tab w:val="clear" w:pos="403"/>
              </w:tabs>
              <w:spacing w:after="0" w:line="240" w:lineRule="auto"/>
              <w:jc w:val="center"/>
              <w:rPr>
                <w:lang w:val="en-CA"/>
              </w:rPr>
            </w:pPr>
            <w:ins w:id="28839" w:author="w19328_d2" w:date="2020-05-29T22:04:00Z">
              <w:r w:rsidRPr="00F06518">
                <w:t>0</w:t>
              </w:r>
            </w:ins>
            <w:del w:id="28840" w:author="w19328_d2" w:date="2020-05-29T22:04:00Z">
              <w:r w:rsidRPr="004F2A4F" w:rsidDel="00385BFA">
                <w:rPr>
                  <w:lang w:val="en-CA"/>
                </w:rPr>
                <w:delText>3</w:delText>
              </w:r>
            </w:del>
          </w:p>
        </w:tc>
        <w:tc>
          <w:tcPr>
            <w:tcW w:w="0" w:type="auto"/>
            <w:noWrap/>
            <w:hideMark/>
          </w:tcPr>
          <w:p w14:paraId="3022C8B1" w14:textId="115B1C1E" w:rsidR="00C0059A" w:rsidRPr="004F2A4F" w:rsidRDefault="00C0059A" w:rsidP="00C0059A">
            <w:pPr>
              <w:tabs>
                <w:tab w:val="clear" w:pos="403"/>
              </w:tabs>
              <w:spacing w:after="0" w:line="240" w:lineRule="auto"/>
              <w:jc w:val="center"/>
              <w:rPr>
                <w:lang w:val="en-CA"/>
              </w:rPr>
            </w:pPr>
            <w:ins w:id="28841" w:author="w19328_d2" w:date="2020-05-29T22:04:00Z">
              <w:r w:rsidRPr="00F06518">
                <w:t>0</w:t>
              </w:r>
            </w:ins>
            <w:del w:id="28842" w:author="w19328_d2" w:date="2020-05-29T22:04:00Z">
              <w:r w:rsidRPr="004F2A4F" w:rsidDel="00385BFA">
                <w:rPr>
                  <w:lang w:val="en-CA"/>
                </w:rPr>
                <w:delText>3</w:delText>
              </w:r>
            </w:del>
          </w:p>
        </w:tc>
        <w:tc>
          <w:tcPr>
            <w:tcW w:w="0" w:type="auto"/>
            <w:noWrap/>
            <w:hideMark/>
          </w:tcPr>
          <w:p w14:paraId="4179FF86" w14:textId="4662D5E4" w:rsidR="00C0059A" w:rsidRPr="004F2A4F" w:rsidRDefault="00C0059A" w:rsidP="00C0059A">
            <w:pPr>
              <w:tabs>
                <w:tab w:val="clear" w:pos="403"/>
              </w:tabs>
              <w:spacing w:after="0" w:line="240" w:lineRule="auto"/>
              <w:jc w:val="center"/>
              <w:rPr>
                <w:lang w:val="en-CA"/>
              </w:rPr>
            </w:pPr>
            <w:ins w:id="28843" w:author="w19328_d2" w:date="2020-05-29T22:04:00Z">
              <w:r w:rsidRPr="00F06518">
                <w:t>0</w:t>
              </w:r>
            </w:ins>
            <w:del w:id="28844" w:author="w19328_d2" w:date="2020-05-29T22:04:00Z">
              <w:r w:rsidRPr="004F2A4F" w:rsidDel="00385BFA">
                <w:rPr>
                  <w:lang w:val="en-CA"/>
                </w:rPr>
                <w:delText>3</w:delText>
              </w:r>
            </w:del>
          </w:p>
        </w:tc>
        <w:tc>
          <w:tcPr>
            <w:tcW w:w="0" w:type="auto"/>
            <w:noWrap/>
            <w:hideMark/>
          </w:tcPr>
          <w:p w14:paraId="004C8DA0" w14:textId="1C651A85" w:rsidR="00C0059A" w:rsidRPr="004F2A4F" w:rsidRDefault="00C0059A" w:rsidP="00C0059A">
            <w:pPr>
              <w:tabs>
                <w:tab w:val="clear" w:pos="403"/>
              </w:tabs>
              <w:spacing w:after="0" w:line="240" w:lineRule="auto"/>
              <w:jc w:val="center"/>
              <w:rPr>
                <w:lang w:val="en-CA"/>
              </w:rPr>
            </w:pPr>
            <w:ins w:id="28845" w:author="w19328_d2" w:date="2020-05-29T22:04:00Z">
              <w:r w:rsidRPr="00F06518">
                <w:t>0</w:t>
              </w:r>
            </w:ins>
            <w:del w:id="28846" w:author="w19328_d2" w:date="2020-05-29T22:04:00Z">
              <w:r w:rsidRPr="004F2A4F" w:rsidDel="00385BFA">
                <w:rPr>
                  <w:lang w:val="en-CA"/>
                </w:rPr>
                <w:delText>3</w:delText>
              </w:r>
            </w:del>
          </w:p>
        </w:tc>
        <w:tc>
          <w:tcPr>
            <w:tcW w:w="0" w:type="auto"/>
            <w:noWrap/>
            <w:hideMark/>
          </w:tcPr>
          <w:p w14:paraId="13E1F3B7" w14:textId="2425DCEB" w:rsidR="00C0059A" w:rsidRPr="004F2A4F" w:rsidRDefault="00C0059A" w:rsidP="00C0059A">
            <w:pPr>
              <w:tabs>
                <w:tab w:val="clear" w:pos="403"/>
              </w:tabs>
              <w:spacing w:after="0" w:line="240" w:lineRule="auto"/>
              <w:jc w:val="center"/>
              <w:rPr>
                <w:lang w:val="en-CA"/>
              </w:rPr>
            </w:pPr>
            <w:ins w:id="28847" w:author="w19328_d2" w:date="2020-05-29T22:04:00Z">
              <w:r w:rsidRPr="00F06518">
                <w:t>0</w:t>
              </w:r>
            </w:ins>
            <w:del w:id="28848" w:author="w19328_d2" w:date="2020-05-29T22:04:00Z">
              <w:r w:rsidRPr="004F2A4F" w:rsidDel="00385BFA">
                <w:rPr>
                  <w:lang w:val="en-CA"/>
                </w:rPr>
                <w:delText>5</w:delText>
              </w:r>
            </w:del>
          </w:p>
        </w:tc>
        <w:tc>
          <w:tcPr>
            <w:tcW w:w="0" w:type="auto"/>
            <w:noWrap/>
            <w:hideMark/>
          </w:tcPr>
          <w:p w14:paraId="5E4F7CFC" w14:textId="15D26254" w:rsidR="00C0059A" w:rsidRPr="004F2A4F" w:rsidRDefault="00C0059A" w:rsidP="00C0059A">
            <w:pPr>
              <w:tabs>
                <w:tab w:val="clear" w:pos="403"/>
              </w:tabs>
              <w:spacing w:after="0" w:line="240" w:lineRule="auto"/>
              <w:jc w:val="center"/>
              <w:rPr>
                <w:lang w:val="en-CA"/>
              </w:rPr>
            </w:pPr>
            <w:ins w:id="28849" w:author="w19328_d2" w:date="2020-05-29T22:04:00Z">
              <w:r w:rsidRPr="00F06518">
                <w:t>0</w:t>
              </w:r>
            </w:ins>
            <w:del w:id="28850" w:author="w19328_d2" w:date="2020-05-29T22:04:00Z">
              <w:r w:rsidRPr="004F2A4F" w:rsidDel="00385BFA">
                <w:rPr>
                  <w:lang w:val="en-CA"/>
                </w:rPr>
                <w:delText>5</w:delText>
              </w:r>
            </w:del>
          </w:p>
        </w:tc>
      </w:tr>
      <w:tr w:rsidR="00C0059A" w:rsidRPr="004F2A4F" w14:paraId="79494005" w14:textId="77777777" w:rsidTr="00C26664">
        <w:trPr>
          <w:trHeight w:val="360"/>
          <w:jc w:val="center"/>
        </w:trPr>
        <w:tc>
          <w:tcPr>
            <w:tcW w:w="0" w:type="auto"/>
            <w:noWrap/>
            <w:hideMark/>
          </w:tcPr>
          <w:p w14:paraId="41FF0F50" w14:textId="77777777" w:rsidR="00C0059A" w:rsidRPr="004F2A4F" w:rsidRDefault="00C0059A" w:rsidP="00C0059A">
            <w:pPr>
              <w:tabs>
                <w:tab w:val="clear" w:pos="403"/>
              </w:tabs>
              <w:spacing w:after="0" w:line="240" w:lineRule="auto"/>
              <w:jc w:val="center"/>
              <w:rPr>
                <w:lang w:val="en-CA"/>
              </w:rPr>
            </w:pPr>
            <w:r w:rsidRPr="004F2A4F">
              <w:rPr>
                <w:lang w:val="en-CA"/>
              </w:rPr>
              <w:t>2</w:t>
            </w:r>
          </w:p>
        </w:tc>
        <w:tc>
          <w:tcPr>
            <w:tcW w:w="0" w:type="auto"/>
            <w:noWrap/>
            <w:hideMark/>
          </w:tcPr>
          <w:p w14:paraId="70FB4A80" w14:textId="3D1C61D5"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365F38D" w14:textId="04E1F5E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93D6D8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49F668D" w14:textId="48878483" w:rsidR="00C0059A" w:rsidRPr="004F2A4F" w:rsidRDefault="00C0059A" w:rsidP="00C0059A">
            <w:pPr>
              <w:tabs>
                <w:tab w:val="clear" w:pos="403"/>
              </w:tabs>
              <w:spacing w:after="0" w:line="240" w:lineRule="auto"/>
              <w:jc w:val="center"/>
              <w:rPr>
                <w:lang w:val="en-CA"/>
              </w:rPr>
            </w:pPr>
            <w:ins w:id="28851" w:author="w19328_d2" w:date="2020-05-29T22:04:00Z">
              <w:r w:rsidRPr="00F06518">
                <w:t>0</w:t>
              </w:r>
            </w:ins>
            <w:del w:id="28852" w:author="w19328_d2" w:date="2020-05-29T22:04:00Z">
              <w:r w:rsidRPr="004F2A4F" w:rsidDel="00385BFA">
                <w:rPr>
                  <w:lang w:val="en-CA"/>
                </w:rPr>
                <w:delText>4</w:delText>
              </w:r>
            </w:del>
          </w:p>
        </w:tc>
        <w:tc>
          <w:tcPr>
            <w:tcW w:w="0" w:type="auto"/>
            <w:noWrap/>
            <w:hideMark/>
          </w:tcPr>
          <w:p w14:paraId="622E03E4" w14:textId="431D9F99" w:rsidR="00C0059A" w:rsidRPr="004F2A4F" w:rsidRDefault="00C0059A" w:rsidP="00C0059A">
            <w:pPr>
              <w:tabs>
                <w:tab w:val="clear" w:pos="403"/>
              </w:tabs>
              <w:spacing w:after="0" w:line="240" w:lineRule="auto"/>
              <w:jc w:val="center"/>
              <w:rPr>
                <w:lang w:val="en-CA"/>
              </w:rPr>
            </w:pPr>
            <w:ins w:id="28853" w:author="w19328_d2" w:date="2020-05-29T22:04:00Z">
              <w:r w:rsidRPr="00F06518">
                <w:t>1</w:t>
              </w:r>
            </w:ins>
            <w:del w:id="28854" w:author="w19328_d2" w:date="2020-05-29T22:04:00Z">
              <w:r w:rsidRPr="004F2A4F" w:rsidDel="00385BFA">
                <w:rPr>
                  <w:lang w:val="en-CA"/>
                </w:rPr>
                <w:delText>2</w:delText>
              </w:r>
            </w:del>
          </w:p>
        </w:tc>
        <w:tc>
          <w:tcPr>
            <w:tcW w:w="0" w:type="auto"/>
            <w:noWrap/>
            <w:hideMark/>
          </w:tcPr>
          <w:p w14:paraId="1A582569" w14:textId="7908DA5E" w:rsidR="00C0059A" w:rsidRPr="004F2A4F" w:rsidRDefault="00C0059A" w:rsidP="00C0059A">
            <w:pPr>
              <w:tabs>
                <w:tab w:val="clear" w:pos="403"/>
              </w:tabs>
              <w:spacing w:after="0" w:line="240" w:lineRule="auto"/>
              <w:jc w:val="center"/>
              <w:rPr>
                <w:lang w:val="en-CA"/>
              </w:rPr>
            </w:pPr>
            <w:ins w:id="28855" w:author="w19328_d2" w:date="2020-05-29T22:04:00Z">
              <w:r w:rsidRPr="00F06518">
                <w:t>0</w:t>
              </w:r>
            </w:ins>
            <w:del w:id="28856" w:author="w19328_d2" w:date="2020-05-29T22:04:00Z">
              <w:r w:rsidRPr="004F2A4F" w:rsidDel="00385BFA">
                <w:rPr>
                  <w:lang w:val="en-CA"/>
                </w:rPr>
                <w:delText>6</w:delText>
              </w:r>
            </w:del>
          </w:p>
        </w:tc>
        <w:tc>
          <w:tcPr>
            <w:tcW w:w="0" w:type="auto"/>
            <w:noWrap/>
            <w:hideMark/>
          </w:tcPr>
          <w:p w14:paraId="429FEFFB" w14:textId="2F84FD2B" w:rsidR="00C0059A" w:rsidRPr="004F2A4F" w:rsidRDefault="00C0059A" w:rsidP="00C0059A">
            <w:pPr>
              <w:tabs>
                <w:tab w:val="clear" w:pos="403"/>
              </w:tabs>
              <w:spacing w:after="0" w:line="240" w:lineRule="auto"/>
              <w:jc w:val="center"/>
              <w:rPr>
                <w:lang w:val="en-CA"/>
              </w:rPr>
            </w:pPr>
            <w:ins w:id="28857" w:author="w19328_d2" w:date="2020-05-29T22:04:00Z">
              <w:r w:rsidRPr="00F06518">
                <w:t>0</w:t>
              </w:r>
            </w:ins>
            <w:del w:id="28858" w:author="w19328_d2" w:date="2020-05-29T22:04:00Z">
              <w:r w:rsidRPr="004F2A4F" w:rsidDel="00385BFA">
                <w:rPr>
                  <w:lang w:val="en-CA"/>
                </w:rPr>
                <w:delText>4</w:delText>
              </w:r>
            </w:del>
          </w:p>
        </w:tc>
        <w:tc>
          <w:tcPr>
            <w:tcW w:w="0" w:type="auto"/>
            <w:noWrap/>
            <w:hideMark/>
          </w:tcPr>
          <w:p w14:paraId="0CC64AED" w14:textId="0E0F14B5" w:rsidR="00C0059A" w:rsidRPr="004F2A4F" w:rsidRDefault="00C0059A" w:rsidP="00C0059A">
            <w:pPr>
              <w:tabs>
                <w:tab w:val="clear" w:pos="403"/>
              </w:tabs>
              <w:spacing w:after="0" w:line="240" w:lineRule="auto"/>
              <w:jc w:val="center"/>
              <w:rPr>
                <w:lang w:val="en-CA"/>
              </w:rPr>
            </w:pPr>
            <w:ins w:id="28859" w:author="w19328_d2" w:date="2020-05-29T22:04:00Z">
              <w:r w:rsidRPr="00F06518">
                <w:t>0</w:t>
              </w:r>
            </w:ins>
            <w:del w:id="28860" w:author="w19328_d2" w:date="2020-05-29T22:04:00Z">
              <w:r w:rsidRPr="004F2A4F" w:rsidDel="00385BFA">
                <w:rPr>
                  <w:lang w:val="en-CA"/>
                </w:rPr>
                <w:delText>6</w:delText>
              </w:r>
            </w:del>
          </w:p>
        </w:tc>
        <w:tc>
          <w:tcPr>
            <w:tcW w:w="0" w:type="auto"/>
            <w:noWrap/>
            <w:hideMark/>
          </w:tcPr>
          <w:p w14:paraId="2E35184D" w14:textId="7BDE488E" w:rsidR="00C0059A" w:rsidRPr="004F2A4F" w:rsidRDefault="00C0059A" w:rsidP="00C0059A">
            <w:pPr>
              <w:tabs>
                <w:tab w:val="clear" w:pos="403"/>
              </w:tabs>
              <w:spacing w:after="0" w:line="240" w:lineRule="auto"/>
              <w:jc w:val="center"/>
              <w:rPr>
                <w:lang w:val="en-CA"/>
              </w:rPr>
            </w:pPr>
            <w:ins w:id="28861" w:author="w19328_d2" w:date="2020-05-29T22:04:00Z">
              <w:r w:rsidRPr="00F06518">
                <w:t>0</w:t>
              </w:r>
            </w:ins>
            <w:del w:id="28862" w:author="w19328_d2" w:date="2020-05-29T22:04:00Z">
              <w:r w:rsidRPr="004F2A4F" w:rsidDel="00385BFA">
                <w:rPr>
                  <w:lang w:val="en-CA"/>
                </w:rPr>
                <w:delText>4</w:delText>
              </w:r>
            </w:del>
          </w:p>
        </w:tc>
        <w:tc>
          <w:tcPr>
            <w:tcW w:w="0" w:type="auto"/>
            <w:noWrap/>
            <w:hideMark/>
          </w:tcPr>
          <w:p w14:paraId="45F21046" w14:textId="227862E4" w:rsidR="00C0059A" w:rsidRPr="004F2A4F" w:rsidRDefault="00C0059A" w:rsidP="00C0059A">
            <w:pPr>
              <w:tabs>
                <w:tab w:val="clear" w:pos="403"/>
              </w:tabs>
              <w:spacing w:after="0" w:line="240" w:lineRule="auto"/>
              <w:jc w:val="center"/>
              <w:rPr>
                <w:lang w:val="en-CA"/>
              </w:rPr>
            </w:pPr>
            <w:ins w:id="28863" w:author="w19328_d2" w:date="2020-05-29T22:04:00Z">
              <w:r w:rsidRPr="00F06518">
                <w:t>0</w:t>
              </w:r>
            </w:ins>
            <w:del w:id="28864" w:author="w19328_d2" w:date="2020-05-29T22:04:00Z">
              <w:r w:rsidRPr="004F2A4F" w:rsidDel="00385BFA">
                <w:rPr>
                  <w:lang w:val="en-CA"/>
                </w:rPr>
                <w:delText>7</w:delText>
              </w:r>
            </w:del>
          </w:p>
        </w:tc>
        <w:tc>
          <w:tcPr>
            <w:tcW w:w="0" w:type="auto"/>
            <w:noWrap/>
            <w:hideMark/>
          </w:tcPr>
          <w:p w14:paraId="72672026" w14:textId="7FD52FCA" w:rsidR="00C0059A" w:rsidRPr="004F2A4F" w:rsidRDefault="00C0059A" w:rsidP="00C0059A">
            <w:pPr>
              <w:tabs>
                <w:tab w:val="clear" w:pos="403"/>
              </w:tabs>
              <w:spacing w:after="0" w:line="240" w:lineRule="auto"/>
              <w:jc w:val="center"/>
              <w:rPr>
                <w:lang w:val="en-CA"/>
              </w:rPr>
            </w:pPr>
            <w:ins w:id="28865" w:author="w19328_d2" w:date="2020-05-29T22:04:00Z">
              <w:r w:rsidRPr="00F06518">
                <w:t>0</w:t>
              </w:r>
            </w:ins>
            <w:del w:id="28866" w:author="w19328_d2" w:date="2020-05-29T22:04:00Z">
              <w:r w:rsidRPr="004F2A4F" w:rsidDel="00385BFA">
                <w:rPr>
                  <w:lang w:val="en-CA"/>
                </w:rPr>
                <w:delText>6</w:delText>
              </w:r>
            </w:del>
          </w:p>
        </w:tc>
      </w:tr>
      <w:tr w:rsidR="00C0059A" w:rsidRPr="004F2A4F" w14:paraId="6456B92D" w14:textId="77777777" w:rsidTr="00C26664">
        <w:trPr>
          <w:trHeight w:val="360"/>
          <w:jc w:val="center"/>
        </w:trPr>
        <w:tc>
          <w:tcPr>
            <w:tcW w:w="0" w:type="auto"/>
            <w:noWrap/>
            <w:hideMark/>
          </w:tcPr>
          <w:p w14:paraId="0A2A0784" w14:textId="77777777" w:rsidR="00C0059A" w:rsidRPr="004F2A4F" w:rsidRDefault="00C0059A" w:rsidP="00C0059A">
            <w:pPr>
              <w:tabs>
                <w:tab w:val="clear" w:pos="403"/>
              </w:tabs>
              <w:spacing w:after="0" w:line="240" w:lineRule="auto"/>
              <w:jc w:val="center"/>
              <w:rPr>
                <w:lang w:val="en-CA"/>
              </w:rPr>
            </w:pPr>
            <w:r w:rsidRPr="004F2A4F">
              <w:rPr>
                <w:lang w:val="en-CA"/>
              </w:rPr>
              <w:t>3</w:t>
            </w:r>
          </w:p>
        </w:tc>
        <w:tc>
          <w:tcPr>
            <w:tcW w:w="0" w:type="auto"/>
            <w:noWrap/>
            <w:hideMark/>
          </w:tcPr>
          <w:p w14:paraId="096F04A2" w14:textId="6BA48539"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3117EBE"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5137E1DD" w14:textId="2197CCC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7E0C6E2" w14:textId="36542517" w:rsidR="00C0059A" w:rsidRPr="004F2A4F" w:rsidRDefault="00C0059A" w:rsidP="00C0059A">
            <w:pPr>
              <w:tabs>
                <w:tab w:val="clear" w:pos="403"/>
              </w:tabs>
              <w:spacing w:after="0" w:line="240" w:lineRule="auto"/>
              <w:jc w:val="center"/>
              <w:rPr>
                <w:lang w:val="en-CA"/>
              </w:rPr>
            </w:pPr>
            <w:ins w:id="28867" w:author="w19328_d2" w:date="2020-05-29T22:04:00Z">
              <w:r w:rsidRPr="00F06518">
                <w:t>1</w:t>
              </w:r>
            </w:ins>
            <w:del w:id="28868" w:author="w19328_d2" w:date="2020-05-29T22:04:00Z">
              <w:r w:rsidRPr="004F2A4F" w:rsidDel="00385BFA">
                <w:rPr>
                  <w:lang w:val="en-CA"/>
                </w:rPr>
                <w:delText>1</w:delText>
              </w:r>
            </w:del>
          </w:p>
        </w:tc>
        <w:tc>
          <w:tcPr>
            <w:tcW w:w="0" w:type="auto"/>
            <w:noWrap/>
            <w:hideMark/>
          </w:tcPr>
          <w:p w14:paraId="353AB6A7" w14:textId="3A87FCEB" w:rsidR="00C0059A" w:rsidRPr="004F2A4F" w:rsidRDefault="00C0059A" w:rsidP="00C0059A">
            <w:pPr>
              <w:tabs>
                <w:tab w:val="clear" w:pos="403"/>
              </w:tabs>
              <w:spacing w:after="0" w:line="240" w:lineRule="auto"/>
              <w:jc w:val="center"/>
              <w:rPr>
                <w:lang w:val="en-CA"/>
              </w:rPr>
            </w:pPr>
            <w:ins w:id="28869" w:author="w19328_d2" w:date="2020-05-29T22:04:00Z">
              <w:r w:rsidRPr="00F06518">
                <w:t>0</w:t>
              </w:r>
            </w:ins>
            <w:del w:id="28870" w:author="w19328_d2" w:date="2020-05-29T22:04:00Z">
              <w:r w:rsidRPr="004F2A4F" w:rsidDel="00385BFA">
                <w:rPr>
                  <w:lang w:val="en-CA"/>
                </w:rPr>
                <w:delText>3</w:delText>
              </w:r>
            </w:del>
          </w:p>
        </w:tc>
        <w:tc>
          <w:tcPr>
            <w:tcW w:w="0" w:type="auto"/>
            <w:noWrap/>
            <w:hideMark/>
          </w:tcPr>
          <w:p w14:paraId="287DE362" w14:textId="7BA59500" w:rsidR="00C0059A" w:rsidRPr="004F2A4F" w:rsidRDefault="00C0059A" w:rsidP="00C0059A">
            <w:pPr>
              <w:tabs>
                <w:tab w:val="clear" w:pos="403"/>
              </w:tabs>
              <w:spacing w:after="0" w:line="240" w:lineRule="auto"/>
              <w:jc w:val="center"/>
              <w:rPr>
                <w:lang w:val="en-CA"/>
              </w:rPr>
            </w:pPr>
            <w:ins w:id="28871" w:author="w19328_d2" w:date="2020-05-29T22:04:00Z">
              <w:r w:rsidRPr="00F06518">
                <w:t>1</w:t>
              </w:r>
            </w:ins>
            <w:del w:id="28872" w:author="w19328_d2" w:date="2020-05-29T22:04:00Z">
              <w:r w:rsidRPr="004F2A4F" w:rsidDel="00385BFA">
                <w:rPr>
                  <w:lang w:val="en-CA"/>
                </w:rPr>
                <w:delText>1</w:delText>
              </w:r>
            </w:del>
          </w:p>
        </w:tc>
        <w:tc>
          <w:tcPr>
            <w:tcW w:w="0" w:type="auto"/>
            <w:noWrap/>
            <w:hideMark/>
          </w:tcPr>
          <w:p w14:paraId="008901B8" w14:textId="5D37E965" w:rsidR="00C0059A" w:rsidRPr="004F2A4F" w:rsidRDefault="00C0059A" w:rsidP="00C0059A">
            <w:pPr>
              <w:tabs>
                <w:tab w:val="clear" w:pos="403"/>
              </w:tabs>
              <w:spacing w:after="0" w:line="240" w:lineRule="auto"/>
              <w:jc w:val="center"/>
              <w:rPr>
                <w:lang w:val="en-CA"/>
              </w:rPr>
            </w:pPr>
            <w:ins w:id="28873" w:author="w19328_d2" w:date="2020-05-29T22:04:00Z">
              <w:r w:rsidRPr="00F06518">
                <w:t>0</w:t>
              </w:r>
            </w:ins>
            <w:del w:id="28874" w:author="w19328_d2" w:date="2020-05-29T22:04:00Z">
              <w:r w:rsidRPr="004F2A4F" w:rsidDel="00385BFA">
                <w:rPr>
                  <w:lang w:val="en-CA"/>
                </w:rPr>
                <w:delText>3</w:delText>
              </w:r>
            </w:del>
          </w:p>
        </w:tc>
        <w:tc>
          <w:tcPr>
            <w:tcW w:w="0" w:type="auto"/>
            <w:noWrap/>
            <w:hideMark/>
          </w:tcPr>
          <w:p w14:paraId="23139E87" w14:textId="6DD7AAF6" w:rsidR="00C0059A" w:rsidRPr="004F2A4F" w:rsidRDefault="00C0059A" w:rsidP="00C0059A">
            <w:pPr>
              <w:tabs>
                <w:tab w:val="clear" w:pos="403"/>
              </w:tabs>
              <w:spacing w:after="0" w:line="240" w:lineRule="auto"/>
              <w:jc w:val="center"/>
              <w:rPr>
                <w:lang w:val="en-CA"/>
              </w:rPr>
            </w:pPr>
            <w:ins w:id="28875" w:author="w19328_d2" w:date="2020-05-29T22:04:00Z">
              <w:r w:rsidRPr="00F06518">
                <w:t>0</w:t>
              </w:r>
            </w:ins>
            <w:del w:id="28876" w:author="w19328_d2" w:date="2020-05-29T22:04:00Z">
              <w:r w:rsidRPr="004F2A4F" w:rsidDel="00385BFA">
                <w:rPr>
                  <w:lang w:val="en-CA"/>
                </w:rPr>
                <w:delText>3</w:delText>
              </w:r>
            </w:del>
          </w:p>
        </w:tc>
        <w:tc>
          <w:tcPr>
            <w:tcW w:w="0" w:type="auto"/>
            <w:noWrap/>
            <w:hideMark/>
          </w:tcPr>
          <w:p w14:paraId="42B55ABD" w14:textId="2B0D8D74" w:rsidR="00C0059A" w:rsidRPr="004F2A4F" w:rsidRDefault="00C0059A" w:rsidP="00C0059A">
            <w:pPr>
              <w:tabs>
                <w:tab w:val="clear" w:pos="403"/>
              </w:tabs>
              <w:spacing w:after="0" w:line="240" w:lineRule="auto"/>
              <w:jc w:val="center"/>
              <w:rPr>
                <w:lang w:val="en-CA"/>
              </w:rPr>
            </w:pPr>
            <w:ins w:id="28877" w:author="w19328_d2" w:date="2020-05-29T22:04:00Z">
              <w:r w:rsidRPr="00F06518">
                <w:t>0</w:t>
              </w:r>
            </w:ins>
            <w:del w:id="28878" w:author="w19328_d2" w:date="2020-05-29T22:04:00Z">
              <w:r w:rsidRPr="004F2A4F" w:rsidDel="00385BFA">
                <w:rPr>
                  <w:lang w:val="en-CA"/>
                </w:rPr>
                <w:delText>5</w:delText>
              </w:r>
            </w:del>
          </w:p>
        </w:tc>
        <w:tc>
          <w:tcPr>
            <w:tcW w:w="0" w:type="auto"/>
            <w:noWrap/>
            <w:hideMark/>
          </w:tcPr>
          <w:p w14:paraId="4266E4C2" w14:textId="6F93620F" w:rsidR="00C0059A" w:rsidRPr="004F2A4F" w:rsidRDefault="00C0059A" w:rsidP="00C0059A">
            <w:pPr>
              <w:tabs>
                <w:tab w:val="clear" w:pos="403"/>
              </w:tabs>
              <w:spacing w:after="0" w:line="240" w:lineRule="auto"/>
              <w:jc w:val="center"/>
              <w:rPr>
                <w:lang w:val="en-CA"/>
              </w:rPr>
            </w:pPr>
            <w:ins w:id="28879" w:author="w19328_d2" w:date="2020-05-29T22:04:00Z">
              <w:r w:rsidRPr="00F06518">
                <w:t>0</w:t>
              </w:r>
            </w:ins>
            <w:del w:id="28880" w:author="w19328_d2" w:date="2020-05-29T22:04:00Z">
              <w:r w:rsidRPr="004F2A4F" w:rsidDel="00385BFA">
                <w:rPr>
                  <w:lang w:val="en-CA"/>
                </w:rPr>
                <w:delText>3</w:delText>
              </w:r>
            </w:del>
          </w:p>
        </w:tc>
        <w:tc>
          <w:tcPr>
            <w:tcW w:w="0" w:type="auto"/>
            <w:noWrap/>
            <w:hideMark/>
          </w:tcPr>
          <w:p w14:paraId="0062AB6A" w14:textId="367E427E" w:rsidR="00C0059A" w:rsidRPr="004F2A4F" w:rsidRDefault="00C0059A" w:rsidP="00C0059A">
            <w:pPr>
              <w:tabs>
                <w:tab w:val="clear" w:pos="403"/>
              </w:tabs>
              <w:spacing w:after="0" w:line="240" w:lineRule="auto"/>
              <w:jc w:val="center"/>
              <w:rPr>
                <w:lang w:val="en-CA"/>
              </w:rPr>
            </w:pPr>
            <w:ins w:id="28881" w:author="w19328_d2" w:date="2020-05-29T22:04:00Z">
              <w:r w:rsidRPr="00F06518">
                <w:t>0</w:t>
              </w:r>
            </w:ins>
            <w:del w:id="28882" w:author="w19328_d2" w:date="2020-05-29T22:04:00Z">
              <w:r w:rsidRPr="004F2A4F" w:rsidDel="00385BFA">
                <w:rPr>
                  <w:lang w:val="en-CA"/>
                </w:rPr>
                <w:delText>5</w:delText>
              </w:r>
            </w:del>
          </w:p>
        </w:tc>
      </w:tr>
      <w:tr w:rsidR="00C0059A" w:rsidRPr="004F2A4F" w14:paraId="2ACD3B42" w14:textId="77777777" w:rsidTr="00C26664">
        <w:trPr>
          <w:trHeight w:val="360"/>
          <w:jc w:val="center"/>
        </w:trPr>
        <w:tc>
          <w:tcPr>
            <w:tcW w:w="0" w:type="auto"/>
            <w:noWrap/>
            <w:hideMark/>
          </w:tcPr>
          <w:p w14:paraId="6E0AF1FA" w14:textId="77777777" w:rsidR="00C0059A" w:rsidRPr="004F2A4F" w:rsidRDefault="00C0059A" w:rsidP="00C0059A">
            <w:pPr>
              <w:tabs>
                <w:tab w:val="clear" w:pos="403"/>
              </w:tabs>
              <w:spacing w:after="0" w:line="240" w:lineRule="auto"/>
              <w:jc w:val="center"/>
              <w:rPr>
                <w:lang w:val="en-CA"/>
              </w:rPr>
            </w:pPr>
            <w:r w:rsidRPr="004F2A4F">
              <w:rPr>
                <w:lang w:val="en-CA"/>
              </w:rPr>
              <w:t>4</w:t>
            </w:r>
          </w:p>
        </w:tc>
        <w:tc>
          <w:tcPr>
            <w:tcW w:w="0" w:type="auto"/>
            <w:noWrap/>
            <w:hideMark/>
          </w:tcPr>
          <w:p w14:paraId="34F1EAFF" w14:textId="5797A584"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FD1171F"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5370DBF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2BB3C5E3" w14:textId="6A153086" w:rsidR="00C0059A" w:rsidRPr="004F2A4F" w:rsidRDefault="00C0059A" w:rsidP="00C0059A">
            <w:pPr>
              <w:tabs>
                <w:tab w:val="clear" w:pos="403"/>
              </w:tabs>
              <w:spacing w:after="0" w:line="240" w:lineRule="auto"/>
              <w:jc w:val="center"/>
              <w:rPr>
                <w:lang w:val="en-CA"/>
              </w:rPr>
            </w:pPr>
            <w:ins w:id="28883" w:author="w19328_d2" w:date="2020-05-29T22:04:00Z">
              <w:r w:rsidRPr="00F06518">
                <w:t>1</w:t>
              </w:r>
            </w:ins>
            <w:del w:id="28884" w:author="w19328_d2" w:date="2020-05-29T22:04:00Z">
              <w:r w:rsidRPr="004F2A4F" w:rsidDel="00385BFA">
                <w:rPr>
                  <w:lang w:val="en-CA"/>
                </w:rPr>
                <w:delText>0</w:delText>
              </w:r>
            </w:del>
          </w:p>
        </w:tc>
        <w:tc>
          <w:tcPr>
            <w:tcW w:w="0" w:type="auto"/>
            <w:noWrap/>
            <w:hideMark/>
          </w:tcPr>
          <w:p w14:paraId="2ABB548E" w14:textId="1A91AE11" w:rsidR="00C0059A" w:rsidRPr="004F2A4F" w:rsidRDefault="00C0059A" w:rsidP="00C0059A">
            <w:pPr>
              <w:tabs>
                <w:tab w:val="clear" w:pos="403"/>
              </w:tabs>
              <w:spacing w:after="0" w:line="240" w:lineRule="auto"/>
              <w:jc w:val="center"/>
              <w:rPr>
                <w:lang w:val="en-CA"/>
              </w:rPr>
            </w:pPr>
            <w:ins w:id="28885" w:author="w19328_d2" w:date="2020-05-29T22:04:00Z">
              <w:r w:rsidRPr="00F06518">
                <w:t>1</w:t>
              </w:r>
            </w:ins>
            <w:del w:id="28886" w:author="w19328_d2" w:date="2020-05-29T22:04:00Z">
              <w:r w:rsidRPr="004F2A4F" w:rsidDel="00385BFA">
                <w:rPr>
                  <w:lang w:val="en-CA"/>
                </w:rPr>
                <w:delText>0</w:delText>
              </w:r>
            </w:del>
          </w:p>
        </w:tc>
        <w:tc>
          <w:tcPr>
            <w:tcW w:w="0" w:type="auto"/>
            <w:noWrap/>
            <w:hideMark/>
          </w:tcPr>
          <w:p w14:paraId="6FA7A32D" w14:textId="6F8AF1B5" w:rsidR="00C0059A" w:rsidRPr="004F2A4F" w:rsidRDefault="00C0059A" w:rsidP="00C0059A">
            <w:pPr>
              <w:tabs>
                <w:tab w:val="clear" w:pos="403"/>
              </w:tabs>
              <w:spacing w:after="0" w:line="240" w:lineRule="auto"/>
              <w:jc w:val="center"/>
              <w:rPr>
                <w:lang w:val="en-CA"/>
              </w:rPr>
            </w:pPr>
            <w:ins w:id="28887" w:author="w19328_d2" w:date="2020-05-29T22:04:00Z">
              <w:r w:rsidRPr="00F06518">
                <w:t>1</w:t>
              </w:r>
            </w:ins>
            <w:del w:id="28888" w:author="w19328_d2" w:date="2020-05-29T22:04:00Z">
              <w:r w:rsidRPr="004F2A4F" w:rsidDel="00385BFA">
                <w:rPr>
                  <w:lang w:val="en-CA"/>
                </w:rPr>
                <w:delText>0</w:delText>
              </w:r>
            </w:del>
          </w:p>
        </w:tc>
        <w:tc>
          <w:tcPr>
            <w:tcW w:w="0" w:type="auto"/>
            <w:noWrap/>
            <w:hideMark/>
          </w:tcPr>
          <w:p w14:paraId="0D2BDC27" w14:textId="62607BD3" w:rsidR="00C0059A" w:rsidRPr="004F2A4F" w:rsidRDefault="00C0059A" w:rsidP="00C0059A">
            <w:pPr>
              <w:tabs>
                <w:tab w:val="clear" w:pos="403"/>
              </w:tabs>
              <w:spacing w:after="0" w:line="240" w:lineRule="auto"/>
              <w:jc w:val="center"/>
              <w:rPr>
                <w:lang w:val="en-CA"/>
              </w:rPr>
            </w:pPr>
            <w:ins w:id="28889" w:author="w19328_d2" w:date="2020-05-29T22:04:00Z">
              <w:r w:rsidRPr="00F06518">
                <w:t>1</w:t>
              </w:r>
            </w:ins>
            <w:del w:id="28890" w:author="w19328_d2" w:date="2020-05-29T22:04:00Z">
              <w:r w:rsidRPr="004F2A4F" w:rsidDel="00385BFA">
                <w:rPr>
                  <w:lang w:val="en-CA"/>
                </w:rPr>
                <w:delText>0</w:delText>
              </w:r>
            </w:del>
          </w:p>
        </w:tc>
        <w:tc>
          <w:tcPr>
            <w:tcW w:w="0" w:type="auto"/>
            <w:noWrap/>
            <w:hideMark/>
          </w:tcPr>
          <w:p w14:paraId="66A97FBC" w14:textId="52E5F017" w:rsidR="00C0059A" w:rsidRPr="004F2A4F" w:rsidRDefault="00C0059A" w:rsidP="00C0059A">
            <w:pPr>
              <w:tabs>
                <w:tab w:val="clear" w:pos="403"/>
              </w:tabs>
              <w:spacing w:after="0" w:line="240" w:lineRule="auto"/>
              <w:jc w:val="center"/>
              <w:rPr>
                <w:lang w:val="en-CA"/>
              </w:rPr>
            </w:pPr>
            <w:ins w:id="28891" w:author="w19328_d2" w:date="2020-05-29T22:04:00Z">
              <w:r w:rsidRPr="00F06518">
                <w:t>0</w:t>
              </w:r>
            </w:ins>
            <w:del w:id="28892" w:author="w19328_d2" w:date="2020-05-29T22:04:00Z">
              <w:r w:rsidRPr="004F2A4F" w:rsidDel="00385BFA">
                <w:rPr>
                  <w:lang w:val="en-CA"/>
                </w:rPr>
                <w:delText>2</w:delText>
              </w:r>
            </w:del>
          </w:p>
        </w:tc>
        <w:tc>
          <w:tcPr>
            <w:tcW w:w="0" w:type="auto"/>
            <w:noWrap/>
            <w:hideMark/>
          </w:tcPr>
          <w:p w14:paraId="0F9638A6" w14:textId="44603791" w:rsidR="00C0059A" w:rsidRPr="004F2A4F" w:rsidRDefault="00C0059A" w:rsidP="00C0059A">
            <w:pPr>
              <w:tabs>
                <w:tab w:val="clear" w:pos="403"/>
              </w:tabs>
              <w:spacing w:after="0" w:line="240" w:lineRule="auto"/>
              <w:jc w:val="center"/>
              <w:rPr>
                <w:lang w:val="en-CA"/>
              </w:rPr>
            </w:pPr>
            <w:ins w:id="28893" w:author="w19328_d2" w:date="2020-05-29T22:04:00Z">
              <w:r w:rsidRPr="00F06518">
                <w:t>0</w:t>
              </w:r>
            </w:ins>
            <w:del w:id="28894" w:author="w19328_d2" w:date="2020-05-29T22:04:00Z">
              <w:r w:rsidRPr="004F2A4F" w:rsidDel="00385BFA">
                <w:rPr>
                  <w:lang w:val="en-CA"/>
                </w:rPr>
                <w:delText>2</w:delText>
              </w:r>
            </w:del>
          </w:p>
        </w:tc>
        <w:tc>
          <w:tcPr>
            <w:tcW w:w="0" w:type="auto"/>
            <w:noWrap/>
            <w:hideMark/>
          </w:tcPr>
          <w:p w14:paraId="1107FA9F" w14:textId="5C5B0F44" w:rsidR="00C0059A" w:rsidRPr="004F2A4F" w:rsidRDefault="00C0059A" w:rsidP="00C0059A">
            <w:pPr>
              <w:tabs>
                <w:tab w:val="clear" w:pos="403"/>
              </w:tabs>
              <w:spacing w:after="0" w:line="240" w:lineRule="auto"/>
              <w:jc w:val="center"/>
              <w:rPr>
                <w:lang w:val="en-CA"/>
              </w:rPr>
            </w:pPr>
            <w:ins w:id="28895" w:author="w19328_d2" w:date="2020-05-29T22:04:00Z">
              <w:r w:rsidRPr="00F06518">
                <w:t>0</w:t>
              </w:r>
            </w:ins>
            <w:del w:id="28896" w:author="w19328_d2" w:date="2020-05-29T22:04:00Z">
              <w:r w:rsidRPr="004F2A4F" w:rsidDel="00385BFA">
                <w:rPr>
                  <w:lang w:val="en-CA"/>
                </w:rPr>
                <w:delText>2</w:delText>
              </w:r>
            </w:del>
          </w:p>
        </w:tc>
        <w:tc>
          <w:tcPr>
            <w:tcW w:w="0" w:type="auto"/>
            <w:noWrap/>
            <w:hideMark/>
          </w:tcPr>
          <w:p w14:paraId="7A264FB8" w14:textId="50064735" w:rsidR="00C0059A" w:rsidRPr="004F2A4F" w:rsidRDefault="00C0059A" w:rsidP="00C0059A">
            <w:pPr>
              <w:tabs>
                <w:tab w:val="clear" w:pos="403"/>
              </w:tabs>
              <w:spacing w:after="0" w:line="240" w:lineRule="auto"/>
              <w:jc w:val="center"/>
              <w:rPr>
                <w:lang w:val="en-CA"/>
              </w:rPr>
            </w:pPr>
            <w:ins w:id="28897" w:author="w19328_d2" w:date="2020-05-29T22:04:00Z">
              <w:r w:rsidRPr="00F06518">
                <w:t>0</w:t>
              </w:r>
            </w:ins>
            <w:del w:id="28898" w:author="w19328_d2" w:date="2020-05-29T22:04:00Z">
              <w:r w:rsidRPr="004F2A4F" w:rsidDel="00385BFA">
                <w:rPr>
                  <w:lang w:val="en-CA"/>
                </w:rPr>
                <w:delText>2</w:delText>
              </w:r>
            </w:del>
          </w:p>
        </w:tc>
      </w:tr>
      <w:tr w:rsidR="00C0059A" w:rsidRPr="004F2A4F" w14:paraId="1CD9B6C9" w14:textId="77777777" w:rsidTr="00C26664">
        <w:trPr>
          <w:trHeight w:val="360"/>
          <w:jc w:val="center"/>
        </w:trPr>
        <w:tc>
          <w:tcPr>
            <w:tcW w:w="0" w:type="auto"/>
            <w:noWrap/>
            <w:hideMark/>
          </w:tcPr>
          <w:p w14:paraId="1E671EBB" w14:textId="77777777" w:rsidR="00C0059A" w:rsidRPr="004F2A4F" w:rsidRDefault="00C0059A" w:rsidP="00C0059A">
            <w:pPr>
              <w:tabs>
                <w:tab w:val="clear" w:pos="403"/>
              </w:tabs>
              <w:spacing w:after="0" w:line="240" w:lineRule="auto"/>
              <w:jc w:val="center"/>
              <w:rPr>
                <w:lang w:val="en-CA"/>
              </w:rPr>
            </w:pPr>
            <w:r w:rsidRPr="004F2A4F">
              <w:rPr>
                <w:lang w:val="en-CA"/>
              </w:rPr>
              <w:t>5</w:t>
            </w:r>
          </w:p>
        </w:tc>
        <w:tc>
          <w:tcPr>
            <w:tcW w:w="0" w:type="auto"/>
            <w:noWrap/>
            <w:hideMark/>
          </w:tcPr>
          <w:p w14:paraId="7512B7E8" w14:textId="6FB58DC5"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A264686"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596C7DA3"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21CB2D4" w14:textId="76EB15F7" w:rsidR="00C0059A" w:rsidRPr="004F2A4F" w:rsidRDefault="00C0059A" w:rsidP="00C0059A">
            <w:pPr>
              <w:tabs>
                <w:tab w:val="clear" w:pos="403"/>
              </w:tabs>
              <w:spacing w:after="0" w:line="240" w:lineRule="auto"/>
              <w:jc w:val="center"/>
              <w:rPr>
                <w:lang w:val="en-CA"/>
              </w:rPr>
            </w:pPr>
            <w:ins w:id="28899" w:author="w19328_d2" w:date="2020-05-29T22:04:00Z">
              <w:r w:rsidRPr="00F06518">
                <w:t>0</w:t>
              </w:r>
            </w:ins>
            <w:del w:id="28900" w:author="w19328_d2" w:date="2020-05-29T22:04:00Z">
              <w:r w:rsidRPr="004F2A4F" w:rsidDel="00385BFA">
                <w:rPr>
                  <w:lang w:val="en-CA"/>
                </w:rPr>
                <w:delText>3</w:delText>
              </w:r>
            </w:del>
          </w:p>
        </w:tc>
        <w:tc>
          <w:tcPr>
            <w:tcW w:w="0" w:type="auto"/>
            <w:noWrap/>
            <w:hideMark/>
          </w:tcPr>
          <w:p w14:paraId="120535FA" w14:textId="026C04C8" w:rsidR="00C0059A" w:rsidRPr="004F2A4F" w:rsidRDefault="00C0059A" w:rsidP="00C0059A">
            <w:pPr>
              <w:tabs>
                <w:tab w:val="clear" w:pos="403"/>
              </w:tabs>
              <w:spacing w:after="0" w:line="240" w:lineRule="auto"/>
              <w:jc w:val="center"/>
              <w:rPr>
                <w:lang w:val="en-CA"/>
              </w:rPr>
            </w:pPr>
            <w:ins w:id="28901" w:author="w19328_d2" w:date="2020-05-29T22:04:00Z">
              <w:r w:rsidRPr="00F06518">
                <w:t>1</w:t>
              </w:r>
            </w:ins>
            <w:del w:id="28902" w:author="w19328_d2" w:date="2020-05-29T22:04:00Z">
              <w:r w:rsidRPr="004F2A4F" w:rsidDel="00385BFA">
                <w:rPr>
                  <w:lang w:val="en-CA"/>
                </w:rPr>
                <w:delText>1</w:delText>
              </w:r>
            </w:del>
          </w:p>
        </w:tc>
        <w:tc>
          <w:tcPr>
            <w:tcW w:w="0" w:type="auto"/>
            <w:noWrap/>
            <w:hideMark/>
          </w:tcPr>
          <w:p w14:paraId="6CF46BD1" w14:textId="726D180C" w:rsidR="00C0059A" w:rsidRPr="004F2A4F" w:rsidRDefault="00C0059A" w:rsidP="00C0059A">
            <w:pPr>
              <w:tabs>
                <w:tab w:val="clear" w:pos="403"/>
              </w:tabs>
              <w:spacing w:after="0" w:line="240" w:lineRule="auto"/>
              <w:jc w:val="center"/>
              <w:rPr>
                <w:lang w:val="en-CA"/>
              </w:rPr>
            </w:pPr>
            <w:ins w:id="28903" w:author="w19328_d2" w:date="2020-05-29T22:04:00Z">
              <w:r w:rsidRPr="00F06518">
                <w:t>0</w:t>
              </w:r>
            </w:ins>
            <w:del w:id="28904" w:author="w19328_d2" w:date="2020-05-29T22:04:00Z">
              <w:r w:rsidRPr="004F2A4F" w:rsidDel="00385BFA">
                <w:rPr>
                  <w:lang w:val="en-CA"/>
                </w:rPr>
                <w:delText>3</w:delText>
              </w:r>
            </w:del>
          </w:p>
        </w:tc>
        <w:tc>
          <w:tcPr>
            <w:tcW w:w="0" w:type="auto"/>
            <w:noWrap/>
            <w:hideMark/>
          </w:tcPr>
          <w:p w14:paraId="77D9335F" w14:textId="6A3014CE" w:rsidR="00C0059A" w:rsidRPr="004F2A4F" w:rsidRDefault="00C0059A" w:rsidP="00C0059A">
            <w:pPr>
              <w:tabs>
                <w:tab w:val="clear" w:pos="403"/>
              </w:tabs>
              <w:spacing w:after="0" w:line="240" w:lineRule="auto"/>
              <w:jc w:val="center"/>
              <w:rPr>
                <w:lang w:val="en-CA"/>
              </w:rPr>
            </w:pPr>
            <w:ins w:id="28905" w:author="w19328_d2" w:date="2020-05-29T22:04:00Z">
              <w:r w:rsidRPr="00F06518">
                <w:t>1</w:t>
              </w:r>
            </w:ins>
            <w:del w:id="28906" w:author="w19328_d2" w:date="2020-05-29T22:04:00Z">
              <w:r w:rsidRPr="004F2A4F" w:rsidDel="00385BFA">
                <w:rPr>
                  <w:lang w:val="en-CA"/>
                </w:rPr>
                <w:delText>1</w:delText>
              </w:r>
            </w:del>
          </w:p>
        </w:tc>
        <w:tc>
          <w:tcPr>
            <w:tcW w:w="0" w:type="auto"/>
            <w:noWrap/>
            <w:hideMark/>
          </w:tcPr>
          <w:p w14:paraId="6294CCDA" w14:textId="47BBA6E2" w:rsidR="00C0059A" w:rsidRPr="004F2A4F" w:rsidRDefault="00C0059A" w:rsidP="00C0059A">
            <w:pPr>
              <w:tabs>
                <w:tab w:val="clear" w:pos="403"/>
              </w:tabs>
              <w:spacing w:after="0" w:line="240" w:lineRule="auto"/>
              <w:jc w:val="center"/>
              <w:rPr>
                <w:lang w:val="en-CA"/>
              </w:rPr>
            </w:pPr>
            <w:ins w:id="28907" w:author="w19328_d2" w:date="2020-05-29T22:04:00Z">
              <w:r w:rsidRPr="00F06518">
                <w:t>0</w:t>
              </w:r>
            </w:ins>
            <w:del w:id="28908" w:author="w19328_d2" w:date="2020-05-29T22:04:00Z">
              <w:r w:rsidRPr="004F2A4F" w:rsidDel="00385BFA">
                <w:rPr>
                  <w:lang w:val="en-CA"/>
                </w:rPr>
                <w:delText>5</w:delText>
              </w:r>
            </w:del>
          </w:p>
        </w:tc>
        <w:tc>
          <w:tcPr>
            <w:tcW w:w="0" w:type="auto"/>
            <w:noWrap/>
            <w:hideMark/>
          </w:tcPr>
          <w:p w14:paraId="0183C574" w14:textId="1F1A2D07" w:rsidR="00C0059A" w:rsidRPr="004F2A4F" w:rsidRDefault="00C0059A" w:rsidP="00C0059A">
            <w:pPr>
              <w:tabs>
                <w:tab w:val="clear" w:pos="403"/>
              </w:tabs>
              <w:spacing w:after="0" w:line="240" w:lineRule="auto"/>
              <w:jc w:val="center"/>
              <w:rPr>
                <w:lang w:val="en-CA"/>
              </w:rPr>
            </w:pPr>
            <w:ins w:id="28909" w:author="w19328_d2" w:date="2020-05-29T22:04:00Z">
              <w:r w:rsidRPr="00F06518">
                <w:t>0</w:t>
              </w:r>
            </w:ins>
            <w:del w:id="28910" w:author="w19328_d2" w:date="2020-05-29T22:04:00Z">
              <w:r w:rsidRPr="004F2A4F" w:rsidDel="00385BFA">
                <w:rPr>
                  <w:lang w:val="en-CA"/>
                </w:rPr>
                <w:delText>3</w:delText>
              </w:r>
            </w:del>
          </w:p>
        </w:tc>
        <w:tc>
          <w:tcPr>
            <w:tcW w:w="0" w:type="auto"/>
            <w:noWrap/>
            <w:hideMark/>
          </w:tcPr>
          <w:p w14:paraId="373AA917" w14:textId="4EE79D3C" w:rsidR="00C0059A" w:rsidRPr="004F2A4F" w:rsidRDefault="00C0059A" w:rsidP="00C0059A">
            <w:pPr>
              <w:tabs>
                <w:tab w:val="clear" w:pos="403"/>
              </w:tabs>
              <w:spacing w:after="0" w:line="240" w:lineRule="auto"/>
              <w:jc w:val="center"/>
              <w:rPr>
                <w:lang w:val="en-CA"/>
              </w:rPr>
            </w:pPr>
            <w:ins w:id="28911" w:author="w19328_d2" w:date="2020-05-29T22:04:00Z">
              <w:r w:rsidRPr="00F06518">
                <w:t>0</w:t>
              </w:r>
            </w:ins>
            <w:del w:id="28912" w:author="w19328_d2" w:date="2020-05-29T22:04:00Z">
              <w:r w:rsidRPr="004F2A4F" w:rsidDel="00385BFA">
                <w:rPr>
                  <w:lang w:val="en-CA"/>
                </w:rPr>
                <w:delText>5</w:delText>
              </w:r>
            </w:del>
          </w:p>
        </w:tc>
        <w:tc>
          <w:tcPr>
            <w:tcW w:w="0" w:type="auto"/>
            <w:noWrap/>
            <w:hideMark/>
          </w:tcPr>
          <w:p w14:paraId="6075A8CD" w14:textId="44269161" w:rsidR="00C0059A" w:rsidRPr="004F2A4F" w:rsidRDefault="00C0059A" w:rsidP="00C0059A">
            <w:pPr>
              <w:tabs>
                <w:tab w:val="clear" w:pos="403"/>
              </w:tabs>
              <w:spacing w:after="0" w:line="240" w:lineRule="auto"/>
              <w:jc w:val="center"/>
              <w:rPr>
                <w:lang w:val="en-CA"/>
              </w:rPr>
            </w:pPr>
            <w:ins w:id="28913" w:author="w19328_d2" w:date="2020-05-29T22:04:00Z">
              <w:r w:rsidRPr="00F06518">
                <w:t>0</w:t>
              </w:r>
            </w:ins>
            <w:del w:id="28914" w:author="w19328_d2" w:date="2020-05-29T22:04:00Z">
              <w:r w:rsidRPr="004F2A4F" w:rsidDel="00385BFA">
                <w:rPr>
                  <w:lang w:val="en-CA"/>
                </w:rPr>
                <w:delText>3</w:delText>
              </w:r>
            </w:del>
          </w:p>
        </w:tc>
      </w:tr>
      <w:tr w:rsidR="00C0059A" w:rsidRPr="004F2A4F" w14:paraId="2DA9155D" w14:textId="77777777" w:rsidTr="00C26664">
        <w:trPr>
          <w:trHeight w:val="360"/>
          <w:jc w:val="center"/>
        </w:trPr>
        <w:tc>
          <w:tcPr>
            <w:tcW w:w="0" w:type="auto"/>
            <w:noWrap/>
            <w:hideMark/>
          </w:tcPr>
          <w:p w14:paraId="67460F97" w14:textId="77777777" w:rsidR="00C0059A" w:rsidRPr="004F2A4F" w:rsidRDefault="00C0059A" w:rsidP="00C0059A">
            <w:pPr>
              <w:tabs>
                <w:tab w:val="clear" w:pos="403"/>
              </w:tabs>
              <w:spacing w:after="0" w:line="240" w:lineRule="auto"/>
              <w:jc w:val="center"/>
              <w:rPr>
                <w:lang w:val="en-CA"/>
              </w:rPr>
            </w:pPr>
            <w:r w:rsidRPr="004F2A4F">
              <w:rPr>
                <w:lang w:val="en-CA"/>
              </w:rPr>
              <w:t>6</w:t>
            </w:r>
          </w:p>
        </w:tc>
        <w:tc>
          <w:tcPr>
            <w:tcW w:w="0" w:type="auto"/>
            <w:noWrap/>
            <w:hideMark/>
          </w:tcPr>
          <w:p w14:paraId="05D0F424" w14:textId="230CB016"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3C32CC3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3D12A3C" w14:textId="38CBF6A9"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A4DE185" w14:textId="310C29CA" w:rsidR="00C0059A" w:rsidRPr="004F2A4F" w:rsidRDefault="00C0059A" w:rsidP="00C0059A">
            <w:pPr>
              <w:tabs>
                <w:tab w:val="clear" w:pos="403"/>
              </w:tabs>
              <w:spacing w:after="0" w:line="240" w:lineRule="auto"/>
              <w:jc w:val="center"/>
              <w:rPr>
                <w:lang w:val="en-CA"/>
              </w:rPr>
            </w:pPr>
            <w:ins w:id="28915" w:author="w19328_d2" w:date="2020-05-29T22:04:00Z">
              <w:r w:rsidRPr="00F06518">
                <w:t>0</w:t>
              </w:r>
            </w:ins>
            <w:del w:id="28916" w:author="w19328_d2" w:date="2020-05-29T22:04:00Z">
              <w:r w:rsidRPr="004F2A4F" w:rsidDel="00385BFA">
                <w:rPr>
                  <w:lang w:val="en-CA"/>
                </w:rPr>
                <w:delText>4</w:delText>
              </w:r>
            </w:del>
          </w:p>
        </w:tc>
        <w:tc>
          <w:tcPr>
            <w:tcW w:w="0" w:type="auto"/>
            <w:noWrap/>
            <w:hideMark/>
          </w:tcPr>
          <w:p w14:paraId="68D154C0" w14:textId="72C94048" w:rsidR="00C0059A" w:rsidRPr="004F2A4F" w:rsidRDefault="00C0059A" w:rsidP="00C0059A">
            <w:pPr>
              <w:tabs>
                <w:tab w:val="clear" w:pos="403"/>
              </w:tabs>
              <w:spacing w:after="0" w:line="240" w:lineRule="auto"/>
              <w:jc w:val="center"/>
              <w:rPr>
                <w:lang w:val="en-CA"/>
              </w:rPr>
            </w:pPr>
            <w:ins w:id="28917" w:author="w19328_d2" w:date="2020-05-29T22:04:00Z">
              <w:r w:rsidRPr="00F06518">
                <w:t>0</w:t>
              </w:r>
            </w:ins>
            <w:del w:id="28918" w:author="w19328_d2" w:date="2020-05-29T22:04:00Z">
              <w:r w:rsidRPr="004F2A4F" w:rsidDel="00385BFA">
                <w:rPr>
                  <w:lang w:val="en-CA"/>
                </w:rPr>
                <w:delText>6</w:delText>
              </w:r>
            </w:del>
          </w:p>
        </w:tc>
        <w:tc>
          <w:tcPr>
            <w:tcW w:w="0" w:type="auto"/>
            <w:noWrap/>
            <w:hideMark/>
          </w:tcPr>
          <w:p w14:paraId="41AD34BF" w14:textId="70264FEC" w:rsidR="00C0059A" w:rsidRPr="004F2A4F" w:rsidRDefault="00C0059A" w:rsidP="00C0059A">
            <w:pPr>
              <w:tabs>
                <w:tab w:val="clear" w:pos="403"/>
              </w:tabs>
              <w:spacing w:after="0" w:line="240" w:lineRule="auto"/>
              <w:jc w:val="center"/>
              <w:rPr>
                <w:lang w:val="en-CA"/>
              </w:rPr>
            </w:pPr>
            <w:ins w:id="28919" w:author="w19328_d2" w:date="2020-05-29T22:04:00Z">
              <w:r w:rsidRPr="00F06518">
                <w:t>1</w:t>
              </w:r>
            </w:ins>
            <w:del w:id="28920" w:author="w19328_d2" w:date="2020-05-29T22:04:00Z">
              <w:r w:rsidRPr="004F2A4F" w:rsidDel="00385BFA">
                <w:rPr>
                  <w:lang w:val="en-CA"/>
                </w:rPr>
                <w:delText>2</w:delText>
              </w:r>
            </w:del>
          </w:p>
        </w:tc>
        <w:tc>
          <w:tcPr>
            <w:tcW w:w="0" w:type="auto"/>
            <w:noWrap/>
            <w:hideMark/>
          </w:tcPr>
          <w:p w14:paraId="2CCD6BEA" w14:textId="6CDE6836" w:rsidR="00C0059A" w:rsidRPr="004F2A4F" w:rsidRDefault="00C0059A" w:rsidP="00C0059A">
            <w:pPr>
              <w:tabs>
                <w:tab w:val="clear" w:pos="403"/>
              </w:tabs>
              <w:spacing w:after="0" w:line="240" w:lineRule="auto"/>
              <w:jc w:val="center"/>
              <w:rPr>
                <w:lang w:val="en-CA"/>
              </w:rPr>
            </w:pPr>
            <w:ins w:id="28921" w:author="w19328_d2" w:date="2020-05-29T22:04:00Z">
              <w:r w:rsidRPr="00F06518">
                <w:t>0</w:t>
              </w:r>
            </w:ins>
            <w:del w:id="28922" w:author="w19328_d2" w:date="2020-05-29T22:04:00Z">
              <w:r w:rsidRPr="004F2A4F" w:rsidDel="00385BFA">
                <w:rPr>
                  <w:lang w:val="en-CA"/>
                </w:rPr>
                <w:delText>4</w:delText>
              </w:r>
            </w:del>
          </w:p>
        </w:tc>
        <w:tc>
          <w:tcPr>
            <w:tcW w:w="0" w:type="auto"/>
            <w:noWrap/>
            <w:hideMark/>
          </w:tcPr>
          <w:p w14:paraId="5FB1B265" w14:textId="56208A35" w:rsidR="00C0059A" w:rsidRPr="004F2A4F" w:rsidRDefault="00C0059A" w:rsidP="00C0059A">
            <w:pPr>
              <w:tabs>
                <w:tab w:val="clear" w:pos="403"/>
              </w:tabs>
              <w:spacing w:after="0" w:line="240" w:lineRule="auto"/>
              <w:jc w:val="center"/>
              <w:rPr>
                <w:lang w:val="en-CA"/>
              </w:rPr>
            </w:pPr>
            <w:ins w:id="28923" w:author="w19328_d2" w:date="2020-05-29T22:04:00Z">
              <w:r w:rsidRPr="00F06518">
                <w:t>0</w:t>
              </w:r>
            </w:ins>
            <w:del w:id="28924" w:author="w19328_d2" w:date="2020-05-29T22:04:00Z">
              <w:r w:rsidRPr="004F2A4F" w:rsidDel="00385BFA">
                <w:rPr>
                  <w:lang w:val="en-CA"/>
                </w:rPr>
                <w:delText>6</w:delText>
              </w:r>
            </w:del>
          </w:p>
        </w:tc>
        <w:tc>
          <w:tcPr>
            <w:tcW w:w="0" w:type="auto"/>
            <w:noWrap/>
            <w:hideMark/>
          </w:tcPr>
          <w:p w14:paraId="3F15A3FC" w14:textId="262E00DD" w:rsidR="00C0059A" w:rsidRPr="004F2A4F" w:rsidRDefault="00C0059A" w:rsidP="00C0059A">
            <w:pPr>
              <w:tabs>
                <w:tab w:val="clear" w:pos="403"/>
              </w:tabs>
              <w:spacing w:after="0" w:line="240" w:lineRule="auto"/>
              <w:jc w:val="center"/>
              <w:rPr>
                <w:lang w:val="en-CA"/>
              </w:rPr>
            </w:pPr>
            <w:ins w:id="28925" w:author="w19328_d2" w:date="2020-05-29T22:04:00Z">
              <w:r w:rsidRPr="00F06518">
                <w:t>0</w:t>
              </w:r>
            </w:ins>
            <w:del w:id="28926" w:author="w19328_d2" w:date="2020-05-29T22:04:00Z">
              <w:r w:rsidRPr="004F2A4F" w:rsidDel="00385BFA">
                <w:rPr>
                  <w:lang w:val="en-CA"/>
                </w:rPr>
                <w:delText>7</w:delText>
              </w:r>
            </w:del>
          </w:p>
        </w:tc>
        <w:tc>
          <w:tcPr>
            <w:tcW w:w="0" w:type="auto"/>
            <w:noWrap/>
            <w:hideMark/>
          </w:tcPr>
          <w:p w14:paraId="3C40C57A" w14:textId="39B64335" w:rsidR="00C0059A" w:rsidRPr="004F2A4F" w:rsidRDefault="00C0059A" w:rsidP="00C0059A">
            <w:pPr>
              <w:tabs>
                <w:tab w:val="clear" w:pos="403"/>
              </w:tabs>
              <w:spacing w:after="0" w:line="240" w:lineRule="auto"/>
              <w:jc w:val="center"/>
              <w:rPr>
                <w:lang w:val="en-CA"/>
              </w:rPr>
            </w:pPr>
            <w:ins w:id="28927" w:author="w19328_d2" w:date="2020-05-29T22:04:00Z">
              <w:r w:rsidRPr="00F06518">
                <w:t>0</w:t>
              </w:r>
            </w:ins>
            <w:del w:id="28928" w:author="w19328_d2" w:date="2020-05-29T22:04:00Z">
              <w:r w:rsidRPr="004F2A4F" w:rsidDel="00385BFA">
                <w:rPr>
                  <w:lang w:val="en-CA"/>
                </w:rPr>
                <w:delText>4</w:delText>
              </w:r>
            </w:del>
          </w:p>
        </w:tc>
        <w:tc>
          <w:tcPr>
            <w:tcW w:w="0" w:type="auto"/>
            <w:noWrap/>
            <w:hideMark/>
          </w:tcPr>
          <w:p w14:paraId="1BE4A560" w14:textId="6506DC3E" w:rsidR="00C0059A" w:rsidRPr="004F2A4F" w:rsidRDefault="00C0059A" w:rsidP="00C0059A">
            <w:pPr>
              <w:tabs>
                <w:tab w:val="clear" w:pos="403"/>
              </w:tabs>
              <w:spacing w:after="0" w:line="240" w:lineRule="auto"/>
              <w:jc w:val="center"/>
              <w:rPr>
                <w:lang w:val="en-CA"/>
              </w:rPr>
            </w:pPr>
            <w:ins w:id="28929" w:author="w19328_d2" w:date="2020-05-29T22:04:00Z">
              <w:r w:rsidRPr="00F06518">
                <w:t>0</w:t>
              </w:r>
            </w:ins>
            <w:del w:id="28930" w:author="w19328_d2" w:date="2020-05-29T22:04:00Z">
              <w:r w:rsidRPr="004F2A4F" w:rsidDel="00385BFA">
                <w:rPr>
                  <w:lang w:val="en-CA"/>
                </w:rPr>
                <w:delText>6</w:delText>
              </w:r>
            </w:del>
          </w:p>
        </w:tc>
      </w:tr>
      <w:tr w:rsidR="00C0059A" w:rsidRPr="004F2A4F" w14:paraId="61F45267" w14:textId="77777777" w:rsidTr="00C26664">
        <w:trPr>
          <w:trHeight w:val="360"/>
          <w:jc w:val="center"/>
        </w:trPr>
        <w:tc>
          <w:tcPr>
            <w:tcW w:w="0" w:type="auto"/>
            <w:noWrap/>
            <w:hideMark/>
          </w:tcPr>
          <w:p w14:paraId="4AA5612F" w14:textId="77777777" w:rsidR="00C0059A" w:rsidRPr="004F2A4F" w:rsidRDefault="00C0059A" w:rsidP="00C0059A">
            <w:pPr>
              <w:tabs>
                <w:tab w:val="clear" w:pos="403"/>
              </w:tabs>
              <w:spacing w:after="0" w:line="240" w:lineRule="auto"/>
              <w:jc w:val="center"/>
              <w:rPr>
                <w:lang w:val="en-CA"/>
              </w:rPr>
            </w:pPr>
            <w:r w:rsidRPr="004F2A4F">
              <w:rPr>
                <w:lang w:val="en-CA"/>
              </w:rPr>
              <w:t>7</w:t>
            </w:r>
          </w:p>
        </w:tc>
        <w:tc>
          <w:tcPr>
            <w:tcW w:w="0" w:type="auto"/>
            <w:noWrap/>
            <w:hideMark/>
          </w:tcPr>
          <w:p w14:paraId="458E1E18" w14:textId="03C293DB"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825464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4905D72D"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01CBAFC" w14:textId="439162D8" w:rsidR="00C0059A" w:rsidRPr="004F2A4F" w:rsidRDefault="00C0059A" w:rsidP="00C0059A">
            <w:pPr>
              <w:tabs>
                <w:tab w:val="clear" w:pos="403"/>
              </w:tabs>
              <w:spacing w:after="0" w:line="240" w:lineRule="auto"/>
              <w:jc w:val="center"/>
              <w:rPr>
                <w:lang w:val="en-CA"/>
              </w:rPr>
            </w:pPr>
            <w:ins w:id="28931" w:author="w19328_d2" w:date="2020-05-29T22:04:00Z">
              <w:r w:rsidRPr="00F06518">
                <w:t>0</w:t>
              </w:r>
            </w:ins>
            <w:del w:id="28932" w:author="w19328_d2" w:date="2020-05-29T22:04:00Z">
              <w:r w:rsidRPr="004F2A4F" w:rsidDel="00385BFA">
                <w:rPr>
                  <w:lang w:val="en-CA"/>
                </w:rPr>
                <w:delText>3</w:delText>
              </w:r>
            </w:del>
          </w:p>
        </w:tc>
        <w:tc>
          <w:tcPr>
            <w:tcW w:w="0" w:type="auto"/>
            <w:noWrap/>
            <w:hideMark/>
          </w:tcPr>
          <w:p w14:paraId="693DFCA8" w14:textId="30789C55" w:rsidR="00C0059A" w:rsidRPr="004F2A4F" w:rsidRDefault="00C0059A" w:rsidP="00C0059A">
            <w:pPr>
              <w:tabs>
                <w:tab w:val="clear" w:pos="403"/>
              </w:tabs>
              <w:spacing w:after="0" w:line="240" w:lineRule="auto"/>
              <w:jc w:val="center"/>
              <w:rPr>
                <w:lang w:val="en-CA"/>
              </w:rPr>
            </w:pPr>
            <w:ins w:id="28933" w:author="w19328_d2" w:date="2020-05-29T22:04:00Z">
              <w:r w:rsidRPr="00F06518">
                <w:t>0</w:t>
              </w:r>
            </w:ins>
            <w:del w:id="28934" w:author="w19328_d2" w:date="2020-05-29T22:04:00Z">
              <w:r w:rsidRPr="004F2A4F" w:rsidDel="00385BFA">
                <w:rPr>
                  <w:lang w:val="en-CA"/>
                </w:rPr>
                <w:delText>3</w:delText>
              </w:r>
            </w:del>
          </w:p>
        </w:tc>
        <w:tc>
          <w:tcPr>
            <w:tcW w:w="0" w:type="auto"/>
            <w:noWrap/>
            <w:hideMark/>
          </w:tcPr>
          <w:p w14:paraId="0A12B232" w14:textId="3954EF88" w:rsidR="00C0059A" w:rsidRPr="004F2A4F" w:rsidRDefault="00C0059A" w:rsidP="00C0059A">
            <w:pPr>
              <w:tabs>
                <w:tab w:val="clear" w:pos="403"/>
              </w:tabs>
              <w:spacing w:after="0" w:line="240" w:lineRule="auto"/>
              <w:jc w:val="center"/>
              <w:rPr>
                <w:lang w:val="en-CA"/>
              </w:rPr>
            </w:pPr>
            <w:ins w:id="28935" w:author="w19328_d2" w:date="2020-05-29T22:04:00Z">
              <w:r w:rsidRPr="00F06518">
                <w:t>1</w:t>
              </w:r>
            </w:ins>
            <w:del w:id="28936" w:author="w19328_d2" w:date="2020-05-29T22:04:00Z">
              <w:r w:rsidRPr="004F2A4F" w:rsidDel="00385BFA">
                <w:rPr>
                  <w:lang w:val="en-CA"/>
                </w:rPr>
                <w:delText>1</w:delText>
              </w:r>
            </w:del>
          </w:p>
        </w:tc>
        <w:tc>
          <w:tcPr>
            <w:tcW w:w="0" w:type="auto"/>
            <w:noWrap/>
            <w:hideMark/>
          </w:tcPr>
          <w:p w14:paraId="0A4ADF04" w14:textId="6C558C58" w:rsidR="00C0059A" w:rsidRPr="004F2A4F" w:rsidRDefault="00C0059A" w:rsidP="00C0059A">
            <w:pPr>
              <w:tabs>
                <w:tab w:val="clear" w:pos="403"/>
              </w:tabs>
              <w:spacing w:after="0" w:line="240" w:lineRule="auto"/>
              <w:jc w:val="center"/>
              <w:rPr>
                <w:lang w:val="en-CA"/>
              </w:rPr>
            </w:pPr>
            <w:ins w:id="28937" w:author="w19328_d2" w:date="2020-05-29T22:04:00Z">
              <w:r w:rsidRPr="00F06518">
                <w:t>1</w:t>
              </w:r>
            </w:ins>
            <w:del w:id="28938" w:author="w19328_d2" w:date="2020-05-29T22:04:00Z">
              <w:r w:rsidRPr="004F2A4F" w:rsidDel="00385BFA">
                <w:rPr>
                  <w:lang w:val="en-CA"/>
                </w:rPr>
                <w:delText>1</w:delText>
              </w:r>
            </w:del>
          </w:p>
        </w:tc>
        <w:tc>
          <w:tcPr>
            <w:tcW w:w="0" w:type="auto"/>
            <w:noWrap/>
            <w:hideMark/>
          </w:tcPr>
          <w:p w14:paraId="755A4E6D" w14:textId="7EEDCBCE" w:rsidR="00C0059A" w:rsidRPr="004F2A4F" w:rsidRDefault="00C0059A" w:rsidP="00C0059A">
            <w:pPr>
              <w:tabs>
                <w:tab w:val="clear" w:pos="403"/>
              </w:tabs>
              <w:spacing w:after="0" w:line="240" w:lineRule="auto"/>
              <w:jc w:val="center"/>
              <w:rPr>
                <w:lang w:val="en-CA"/>
              </w:rPr>
            </w:pPr>
            <w:ins w:id="28939" w:author="w19328_d2" w:date="2020-05-29T22:04:00Z">
              <w:r w:rsidRPr="00F06518">
                <w:t>0</w:t>
              </w:r>
            </w:ins>
            <w:del w:id="28940" w:author="w19328_d2" w:date="2020-05-29T22:04:00Z">
              <w:r w:rsidRPr="004F2A4F" w:rsidDel="00385BFA">
                <w:rPr>
                  <w:lang w:val="en-CA"/>
                </w:rPr>
                <w:delText>5</w:delText>
              </w:r>
            </w:del>
          </w:p>
        </w:tc>
        <w:tc>
          <w:tcPr>
            <w:tcW w:w="0" w:type="auto"/>
            <w:noWrap/>
            <w:hideMark/>
          </w:tcPr>
          <w:p w14:paraId="247FB1B9" w14:textId="27D16CCC" w:rsidR="00C0059A" w:rsidRPr="004F2A4F" w:rsidRDefault="00C0059A" w:rsidP="00C0059A">
            <w:pPr>
              <w:tabs>
                <w:tab w:val="clear" w:pos="403"/>
              </w:tabs>
              <w:spacing w:after="0" w:line="240" w:lineRule="auto"/>
              <w:jc w:val="center"/>
              <w:rPr>
                <w:lang w:val="en-CA"/>
              </w:rPr>
            </w:pPr>
            <w:ins w:id="28941" w:author="w19328_d2" w:date="2020-05-29T22:04:00Z">
              <w:r w:rsidRPr="00F06518">
                <w:t>0</w:t>
              </w:r>
            </w:ins>
            <w:del w:id="28942" w:author="w19328_d2" w:date="2020-05-29T22:04:00Z">
              <w:r w:rsidRPr="004F2A4F" w:rsidDel="00385BFA">
                <w:rPr>
                  <w:lang w:val="en-CA"/>
                </w:rPr>
                <w:delText>5</w:delText>
              </w:r>
            </w:del>
          </w:p>
        </w:tc>
        <w:tc>
          <w:tcPr>
            <w:tcW w:w="0" w:type="auto"/>
            <w:noWrap/>
            <w:hideMark/>
          </w:tcPr>
          <w:p w14:paraId="51D1BF14" w14:textId="5AB3441E" w:rsidR="00C0059A" w:rsidRPr="004F2A4F" w:rsidRDefault="00C0059A" w:rsidP="00C0059A">
            <w:pPr>
              <w:tabs>
                <w:tab w:val="clear" w:pos="403"/>
              </w:tabs>
              <w:spacing w:after="0" w:line="240" w:lineRule="auto"/>
              <w:jc w:val="center"/>
              <w:rPr>
                <w:lang w:val="en-CA"/>
              </w:rPr>
            </w:pPr>
            <w:ins w:id="28943" w:author="w19328_d2" w:date="2020-05-29T22:04:00Z">
              <w:r w:rsidRPr="00F06518">
                <w:t>0</w:t>
              </w:r>
            </w:ins>
            <w:del w:id="28944" w:author="w19328_d2" w:date="2020-05-29T22:04:00Z">
              <w:r w:rsidRPr="004F2A4F" w:rsidDel="00385BFA">
                <w:rPr>
                  <w:lang w:val="en-CA"/>
                </w:rPr>
                <w:delText>3</w:delText>
              </w:r>
            </w:del>
          </w:p>
        </w:tc>
        <w:tc>
          <w:tcPr>
            <w:tcW w:w="0" w:type="auto"/>
            <w:noWrap/>
            <w:hideMark/>
          </w:tcPr>
          <w:p w14:paraId="769C36EE" w14:textId="54122B70" w:rsidR="00C0059A" w:rsidRPr="004F2A4F" w:rsidRDefault="00C0059A" w:rsidP="00C0059A">
            <w:pPr>
              <w:tabs>
                <w:tab w:val="clear" w:pos="403"/>
              </w:tabs>
              <w:spacing w:after="0" w:line="240" w:lineRule="auto"/>
              <w:jc w:val="center"/>
              <w:rPr>
                <w:lang w:val="en-CA"/>
              </w:rPr>
            </w:pPr>
            <w:ins w:id="28945" w:author="w19328_d2" w:date="2020-05-29T22:04:00Z">
              <w:r w:rsidRPr="00F06518">
                <w:t>0</w:t>
              </w:r>
            </w:ins>
            <w:del w:id="28946" w:author="w19328_d2" w:date="2020-05-29T22:04:00Z">
              <w:r w:rsidRPr="004F2A4F" w:rsidDel="00385BFA">
                <w:rPr>
                  <w:lang w:val="en-CA"/>
                </w:rPr>
                <w:delText>3</w:delText>
              </w:r>
            </w:del>
          </w:p>
        </w:tc>
      </w:tr>
      <w:tr w:rsidR="00C0059A" w:rsidRPr="004F2A4F" w14:paraId="4E736F9B" w14:textId="77777777" w:rsidTr="00C26664">
        <w:trPr>
          <w:trHeight w:val="360"/>
          <w:jc w:val="center"/>
        </w:trPr>
        <w:tc>
          <w:tcPr>
            <w:tcW w:w="0" w:type="auto"/>
            <w:noWrap/>
            <w:hideMark/>
          </w:tcPr>
          <w:p w14:paraId="750A22B0" w14:textId="77777777" w:rsidR="00C0059A" w:rsidRPr="004F2A4F" w:rsidRDefault="00C0059A" w:rsidP="00C0059A">
            <w:pPr>
              <w:tabs>
                <w:tab w:val="clear" w:pos="403"/>
              </w:tabs>
              <w:spacing w:after="0" w:line="240" w:lineRule="auto"/>
              <w:jc w:val="center"/>
              <w:rPr>
                <w:lang w:val="en-CA"/>
              </w:rPr>
            </w:pPr>
            <w:r w:rsidRPr="004F2A4F">
              <w:rPr>
                <w:lang w:val="en-CA"/>
              </w:rPr>
              <w:t>8</w:t>
            </w:r>
          </w:p>
        </w:tc>
        <w:tc>
          <w:tcPr>
            <w:tcW w:w="0" w:type="auto"/>
            <w:noWrap/>
            <w:hideMark/>
          </w:tcPr>
          <w:p w14:paraId="20E1C202" w14:textId="5AAEDF98"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FDC9B2D"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D39B5A9"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49FAE398" w14:textId="5C414639" w:rsidR="00C0059A" w:rsidRPr="004F2A4F" w:rsidRDefault="00C0059A" w:rsidP="00C0059A">
            <w:pPr>
              <w:tabs>
                <w:tab w:val="clear" w:pos="403"/>
              </w:tabs>
              <w:spacing w:after="0" w:line="240" w:lineRule="auto"/>
              <w:jc w:val="center"/>
              <w:rPr>
                <w:lang w:val="en-CA"/>
              </w:rPr>
            </w:pPr>
            <w:ins w:id="28947" w:author="w19328_d2" w:date="2020-05-29T22:04:00Z">
              <w:r w:rsidRPr="00F06518">
                <w:t>0</w:t>
              </w:r>
            </w:ins>
            <w:del w:id="28948" w:author="w19328_d2" w:date="2020-05-29T22:04:00Z">
              <w:r w:rsidRPr="004F2A4F" w:rsidDel="00385BFA">
                <w:rPr>
                  <w:lang w:val="en-CA"/>
                </w:rPr>
                <w:delText>6</w:delText>
              </w:r>
            </w:del>
          </w:p>
        </w:tc>
        <w:tc>
          <w:tcPr>
            <w:tcW w:w="0" w:type="auto"/>
            <w:noWrap/>
            <w:hideMark/>
          </w:tcPr>
          <w:p w14:paraId="38FA17D5" w14:textId="792E70B5" w:rsidR="00C0059A" w:rsidRPr="004F2A4F" w:rsidRDefault="00C0059A" w:rsidP="00C0059A">
            <w:pPr>
              <w:tabs>
                <w:tab w:val="clear" w:pos="403"/>
              </w:tabs>
              <w:spacing w:after="0" w:line="240" w:lineRule="auto"/>
              <w:jc w:val="center"/>
              <w:rPr>
                <w:lang w:val="en-CA"/>
              </w:rPr>
            </w:pPr>
            <w:ins w:id="28949" w:author="w19328_d2" w:date="2020-05-29T22:04:00Z">
              <w:r w:rsidRPr="00F06518">
                <w:t>0</w:t>
              </w:r>
            </w:ins>
            <w:del w:id="28950" w:author="w19328_d2" w:date="2020-05-29T22:04:00Z">
              <w:r w:rsidRPr="004F2A4F" w:rsidDel="00385BFA">
                <w:rPr>
                  <w:lang w:val="en-CA"/>
                </w:rPr>
                <w:delText>4</w:delText>
              </w:r>
            </w:del>
          </w:p>
        </w:tc>
        <w:tc>
          <w:tcPr>
            <w:tcW w:w="0" w:type="auto"/>
            <w:noWrap/>
            <w:hideMark/>
          </w:tcPr>
          <w:p w14:paraId="6D712982" w14:textId="6C67D19B" w:rsidR="00C0059A" w:rsidRPr="004F2A4F" w:rsidRDefault="00C0059A" w:rsidP="00C0059A">
            <w:pPr>
              <w:tabs>
                <w:tab w:val="clear" w:pos="403"/>
              </w:tabs>
              <w:spacing w:after="0" w:line="240" w:lineRule="auto"/>
              <w:jc w:val="center"/>
              <w:rPr>
                <w:lang w:val="en-CA"/>
              </w:rPr>
            </w:pPr>
            <w:ins w:id="28951" w:author="w19328_d2" w:date="2020-05-29T22:04:00Z">
              <w:r w:rsidRPr="00F06518">
                <w:t>0</w:t>
              </w:r>
            </w:ins>
            <w:del w:id="28952" w:author="w19328_d2" w:date="2020-05-29T22:04:00Z">
              <w:r w:rsidRPr="004F2A4F" w:rsidDel="00385BFA">
                <w:rPr>
                  <w:lang w:val="en-CA"/>
                </w:rPr>
                <w:delText>4</w:delText>
              </w:r>
            </w:del>
          </w:p>
        </w:tc>
        <w:tc>
          <w:tcPr>
            <w:tcW w:w="0" w:type="auto"/>
            <w:noWrap/>
            <w:hideMark/>
          </w:tcPr>
          <w:p w14:paraId="295245FB" w14:textId="08EF4757" w:rsidR="00C0059A" w:rsidRPr="004F2A4F" w:rsidRDefault="00C0059A" w:rsidP="00C0059A">
            <w:pPr>
              <w:tabs>
                <w:tab w:val="clear" w:pos="403"/>
              </w:tabs>
              <w:spacing w:after="0" w:line="240" w:lineRule="auto"/>
              <w:jc w:val="center"/>
              <w:rPr>
                <w:lang w:val="en-CA"/>
              </w:rPr>
            </w:pPr>
            <w:ins w:id="28953" w:author="w19328_d2" w:date="2020-05-29T22:04:00Z">
              <w:r w:rsidRPr="00F06518">
                <w:t>1</w:t>
              </w:r>
            </w:ins>
            <w:del w:id="28954" w:author="w19328_d2" w:date="2020-05-29T22:04:00Z">
              <w:r w:rsidRPr="004F2A4F" w:rsidDel="00385BFA">
                <w:rPr>
                  <w:lang w:val="en-CA"/>
                </w:rPr>
                <w:delText>2</w:delText>
              </w:r>
            </w:del>
          </w:p>
        </w:tc>
        <w:tc>
          <w:tcPr>
            <w:tcW w:w="0" w:type="auto"/>
            <w:noWrap/>
            <w:hideMark/>
          </w:tcPr>
          <w:p w14:paraId="54537B6F" w14:textId="68658EF2" w:rsidR="00C0059A" w:rsidRPr="004F2A4F" w:rsidRDefault="00C0059A" w:rsidP="00C0059A">
            <w:pPr>
              <w:tabs>
                <w:tab w:val="clear" w:pos="403"/>
              </w:tabs>
              <w:spacing w:after="0" w:line="240" w:lineRule="auto"/>
              <w:jc w:val="center"/>
              <w:rPr>
                <w:lang w:val="en-CA"/>
              </w:rPr>
            </w:pPr>
            <w:ins w:id="28955" w:author="w19328_d2" w:date="2020-05-29T22:04:00Z">
              <w:r w:rsidRPr="00F06518">
                <w:t>0</w:t>
              </w:r>
            </w:ins>
            <w:del w:id="28956" w:author="w19328_d2" w:date="2020-05-29T22:04:00Z">
              <w:r w:rsidRPr="004F2A4F" w:rsidDel="00385BFA">
                <w:rPr>
                  <w:lang w:val="en-CA"/>
                </w:rPr>
                <w:delText>7</w:delText>
              </w:r>
            </w:del>
          </w:p>
        </w:tc>
        <w:tc>
          <w:tcPr>
            <w:tcW w:w="0" w:type="auto"/>
            <w:noWrap/>
            <w:hideMark/>
          </w:tcPr>
          <w:p w14:paraId="21B33595" w14:textId="2F8D637A" w:rsidR="00C0059A" w:rsidRPr="004F2A4F" w:rsidRDefault="00C0059A" w:rsidP="00C0059A">
            <w:pPr>
              <w:tabs>
                <w:tab w:val="clear" w:pos="403"/>
              </w:tabs>
              <w:spacing w:after="0" w:line="240" w:lineRule="auto"/>
              <w:jc w:val="center"/>
              <w:rPr>
                <w:lang w:val="en-CA"/>
              </w:rPr>
            </w:pPr>
            <w:ins w:id="28957" w:author="w19328_d2" w:date="2020-05-29T22:04:00Z">
              <w:r w:rsidRPr="00F06518">
                <w:t>0</w:t>
              </w:r>
            </w:ins>
            <w:del w:id="28958" w:author="w19328_d2" w:date="2020-05-29T22:04:00Z">
              <w:r w:rsidRPr="004F2A4F" w:rsidDel="00385BFA">
                <w:rPr>
                  <w:lang w:val="en-CA"/>
                </w:rPr>
                <w:delText>6</w:delText>
              </w:r>
            </w:del>
          </w:p>
        </w:tc>
        <w:tc>
          <w:tcPr>
            <w:tcW w:w="0" w:type="auto"/>
            <w:noWrap/>
            <w:hideMark/>
          </w:tcPr>
          <w:p w14:paraId="731B49F3" w14:textId="2809BCC5" w:rsidR="00C0059A" w:rsidRPr="004F2A4F" w:rsidRDefault="00C0059A" w:rsidP="00C0059A">
            <w:pPr>
              <w:tabs>
                <w:tab w:val="clear" w:pos="403"/>
              </w:tabs>
              <w:spacing w:after="0" w:line="240" w:lineRule="auto"/>
              <w:jc w:val="center"/>
              <w:rPr>
                <w:lang w:val="en-CA"/>
              </w:rPr>
            </w:pPr>
            <w:ins w:id="28959" w:author="w19328_d2" w:date="2020-05-29T22:04:00Z">
              <w:r w:rsidRPr="00F06518">
                <w:t>0</w:t>
              </w:r>
            </w:ins>
            <w:del w:id="28960" w:author="w19328_d2" w:date="2020-05-29T22:04:00Z">
              <w:r w:rsidRPr="004F2A4F" w:rsidDel="00385BFA">
                <w:rPr>
                  <w:lang w:val="en-CA"/>
                </w:rPr>
                <w:delText>6</w:delText>
              </w:r>
            </w:del>
          </w:p>
        </w:tc>
        <w:tc>
          <w:tcPr>
            <w:tcW w:w="0" w:type="auto"/>
            <w:noWrap/>
            <w:hideMark/>
          </w:tcPr>
          <w:p w14:paraId="78F0F1A6" w14:textId="22E1166F" w:rsidR="00C0059A" w:rsidRPr="004F2A4F" w:rsidRDefault="00C0059A" w:rsidP="00C0059A">
            <w:pPr>
              <w:tabs>
                <w:tab w:val="clear" w:pos="403"/>
              </w:tabs>
              <w:spacing w:after="0" w:line="240" w:lineRule="auto"/>
              <w:jc w:val="center"/>
              <w:rPr>
                <w:lang w:val="en-CA"/>
              </w:rPr>
            </w:pPr>
            <w:ins w:id="28961" w:author="w19328_d2" w:date="2020-05-29T22:04:00Z">
              <w:r w:rsidRPr="00F06518">
                <w:t>0</w:t>
              </w:r>
            </w:ins>
            <w:del w:id="28962" w:author="w19328_d2" w:date="2020-05-29T22:04:00Z">
              <w:r w:rsidRPr="004F2A4F" w:rsidDel="00385BFA">
                <w:rPr>
                  <w:lang w:val="en-CA"/>
                </w:rPr>
                <w:delText>4</w:delText>
              </w:r>
            </w:del>
          </w:p>
        </w:tc>
      </w:tr>
      <w:tr w:rsidR="00C0059A" w:rsidRPr="004F2A4F" w14:paraId="61B2DBB3" w14:textId="77777777" w:rsidTr="00C26664">
        <w:trPr>
          <w:trHeight w:val="360"/>
          <w:jc w:val="center"/>
        </w:trPr>
        <w:tc>
          <w:tcPr>
            <w:tcW w:w="0" w:type="auto"/>
            <w:noWrap/>
            <w:hideMark/>
          </w:tcPr>
          <w:p w14:paraId="3D8D625A" w14:textId="77777777" w:rsidR="00C0059A" w:rsidRPr="004F2A4F" w:rsidRDefault="00C0059A" w:rsidP="00C0059A">
            <w:pPr>
              <w:tabs>
                <w:tab w:val="clear" w:pos="403"/>
              </w:tabs>
              <w:spacing w:after="0" w:line="240" w:lineRule="auto"/>
              <w:jc w:val="center"/>
              <w:rPr>
                <w:lang w:val="en-CA"/>
              </w:rPr>
            </w:pPr>
            <w:r w:rsidRPr="004F2A4F">
              <w:rPr>
                <w:lang w:val="en-CA"/>
              </w:rPr>
              <w:t>9</w:t>
            </w:r>
          </w:p>
        </w:tc>
        <w:tc>
          <w:tcPr>
            <w:tcW w:w="0" w:type="auto"/>
            <w:noWrap/>
            <w:hideMark/>
          </w:tcPr>
          <w:p w14:paraId="7402F6C0"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30C11EB5" w14:textId="01C4BC6A"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BC3E270" w14:textId="737CDB16"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4D2D6FA" w14:textId="4E409968" w:rsidR="00C0059A" w:rsidRPr="004F2A4F" w:rsidRDefault="00C0059A" w:rsidP="00C0059A">
            <w:pPr>
              <w:tabs>
                <w:tab w:val="clear" w:pos="403"/>
              </w:tabs>
              <w:spacing w:after="0" w:line="240" w:lineRule="auto"/>
              <w:jc w:val="center"/>
              <w:rPr>
                <w:lang w:val="en-CA"/>
              </w:rPr>
            </w:pPr>
            <w:ins w:id="28963" w:author="w19328_d2" w:date="2020-05-29T22:04:00Z">
              <w:r w:rsidRPr="00F06518">
                <w:t>1</w:t>
              </w:r>
            </w:ins>
            <w:del w:id="28964" w:author="w19328_d2" w:date="2020-05-29T22:04:00Z">
              <w:r w:rsidRPr="004F2A4F" w:rsidDel="00385BFA">
                <w:rPr>
                  <w:lang w:val="en-CA"/>
                </w:rPr>
                <w:delText>1</w:delText>
              </w:r>
            </w:del>
          </w:p>
        </w:tc>
        <w:tc>
          <w:tcPr>
            <w:tcW w:w="0" w:type="auto"/>
            <w:noWrap/>
            <w:hideMark/>
          </w:tcPr>
          <w:p w14:paraId="478E0B10" w14:textId="73D70DFE" w:rsidR="00C0059A" w:rsidRPr="004F2A4F" w:rsidRDefault="00C0059A" w:rsidP="00C0059A">
            <w:pPr>
              <w:tabs>
                <w:tab w:val="clear" w:pos="403"/>
              </w:tabs>
              <w:spacing w:after="0" w:line="240" w:lineRule="auto"/>
              <w:jc w:val="center"/>
              <w:rPr>
                <w:lang w:val="en-CA"/>
              </w:rPr>
            </w:pPr>
            <w:ins w:id="28965" w:author="w19328_d2" w:date="2020-05-29T22:04:00Z">
              <w:r w:rsidRPr="00F06518">
                <w:t>0</w:t>
              </w:r>
            </w:ins>
            <w:del w:id="28966" w:author="w19328_d2" w:date="2020-05-29T22:04:00Z">
              <w:r w:rsidRPr="004F2A4F" w:rsidDel="00385BFA">
                <w:rPr>
                  <w:lang w:val="en-CA"/>
                </w:rPr>
                <w:delText>3</w:delText>
              </w:r>
            </w:del>
          </w:p>
        </w:tc>
        <w:tc>
          <w:tcPr>
            <w:tcW w:w="0" w:type="auto"/>
            <w:noWrap/>
            <w:hideMark/>
          </w:tcPr>
          <w:p w14:paraId="2F4B4146" w14:textId="7CE2BA9D" w:rsidR="00C0059A" w:rsidRPr="004F2A4F" w:rsidRDefault="00C0059A" w:rsidP="00C0059A">
            <w:pPr>
              <w:tabs>
                <w:tab w:val="clear" w:pos="403"/>
              </w:tabs>
              <w:spacing w:after="0" w:line="240" w:lineRule="auto"/>
              <w:jc w:val="center"/>
              <w:rPr>
                <w:lang w:val="en-CA"/>
              </w:rPr>
            </w:pPr>
            <w:ins w:id="28967" w:author="w19328_d2" w:date="2020-05-29T22:04:00Z">
              <w:r w:rsidRPr="00F06518">
                <w:t>0</w:t>
              </w:r>
            </w:ins>
            <w:del w:id="28968" w:author="w19328_d2" w:date="2020-05-29T22:04:00Z">
              <w:r w:rsidRPr="004F2A4F" w:rsidDel="00385BFA">
                <w:rPr>
                  <w:lang w:val="en-CA"/>
                </w:rPr>
                <w:delText>3</w:delText>
              </w:r>
            </w:del>
          </w:p>
        </w:tc>
        <w:tc>
          <w:tcPr>
            <w:tcW w:w="0" w:type="auto"/>
            <w:noWrap/>
            <w:hideMark/>
          </w:tcPr>
          <w:p w14:paraId="7513F9CF" w14:textId="18624604" w:rsidR="00C0059A" w:rsidRPr="004F2A4F" w:rsidRDefault="00C0059A" w:rsidP="00C0059A">
            <w:pPr>
              <w:tabs>
                <w:tab w:val="clear" w:pos="403"/>
              </w:tabs>
              <w:spacing w:after="0" w:line="240" w:lineRule="auto"/>
              <w:jc w:val="center"/>
              <w:rPr>
                <w:lang w:val="en-CA"/>
              </w:rPr>
            </w:pPr>
            <w:ins w:id="28969" w:author="w19328_d2" w:date="2020-05-29T22:04:00Z">
              <w:r w:rsidRPr="00F06518">
                <w:t>0</w:t>
              </w:r>
            </w:ins>
            <w:del w:id="28970" w:author="w19328_d2" w:date="2020-05-29T22:04:00Z">
              <w:r w:rsidRPr="004F2A4F" w:rsidDel="00385BFA">
                <w:rPr>
                  <w:lang w:val="en-CA"/>
                </w:rPr>
                <w:delText>5</w:delText>
              </w:r>
            </w:del>
          </w:p>
        </w:tc>
        <w:tc>
          <w:tcPr>
            <w:tcW w:w="0" w:type="auto"/>
            <w:noWrap/>
            <w:hideMark/>
          </w:tcPr>
          <w:p w14:paraId="1A63832C" w14:textId="5401BB32" w:rsidR="00C0059A" w:rsidRPr="004F2A4F" w:rsidRDefault="00C0059A" w:rsidP="00C0059A">
            <w:pPr>
              <w:tabs>
                <w:tab w:val="clear" w:pos="403"/>
              </w:tabs>
              <w:spacing w:after="0" w:line="240" w:lineRule="auto"/>
              <w:jc w:val="center"/>
              <w:rPr>
                <w:lang w:val="en-CA"/>
              </w:rPr>
            </w:pPr>
            <w:ins w:id="28971" w:author="w19328_d2" w:date="2020-05-29T22:04:00Z">
              <w:r w:rsidRPr="00F06518">
                <w:t>1</w:t>
              </w:r>
            </w:ins>
            <w:del w:id="28972" w:author="w19328_d2" w:date="2020-05-29T22:04:00Z">
              <w:r w:rsidRPr="004F2A4F" w:rsidDel="00385BFA">
                <w:rPr>
                  <w:lang w:val="en-CA"/>
                </w:rPr>
                <w:delText>1</w:delText>
              </w:r>
            </w:del>
          </w:p>
        </w:tc>
        <w:tc>
          <w:tcPr>
            <w:tcW w:w="0" w:type="auto"/>
            <w:noWrap/>
            <w:hideMark/>
          </w:tcPr>
          <w:p w14:paraId="76ABE3F5" w14:textId="36FD2DC5" w:rsidR="00C0059A" w:rsidRPr="004F2A4F" w:rsidRDefault="00C0059A" w:rsidP="00C0059A">
            <w:pPr>
              <w:tabs>
                <w:tab w:val="clear" w:pos="403"/>
              </w:tabs>
              <w:spacing w:after="0" w:line="240" w:lineRule="auto"/>
              <w:jc w:val="center"/>
              <w:rPr>
                <w:lang w:val="en-CA"/>
              </w:rPr>
            </w:pPr>
            <w:ins w:id="28973" w:author="w19328_d2" w:date="2020-05-29T22:04:00Z">
              <w:r w:rsidRPr="00F06518">
                <w:t>0</w:t>
              </w:r>
            </w:ins>
            <w:del w:id="28974" w:author="w19328_d2" w:date="2020-05-29T22:04:00Z">
              <w:r w:rsidRPr="004F2A4F" w:rsidDel="00385BFA">
                <w:rPr>
                  <w:lang w:val="en-CA"/>
                </w:rPr>
                <w:delText>3</w:delText>
              </w:r>
            </w:del>
          </w:p>
        </w:tc>
        <w:tc>
          <w:tcPr>
            <w:tcW w:w="0" w:type="auto"/>
            <w:noWrap/>
            <w:hideMark/>
          </w:tcPr>
          <w:p w14:paraId="3B5517F4" w14:textId="6D0F65CA" w:rsidR="00C0059A" w:rsidRPr="004F2A4F" w:rsidRDefault="00C0059A" w:rsidP="00C0059A">
            <w:pPr>
              <w:tabs>
                <w:tab w:val="clear" w:pos="403"/>
              </w:tabs>
              <w:spacing w:after="0" w:line="240" w:lineRule="auto"/>
              <w:jc w:val="center"/>
              <w:rPr>
                <w:lang w:val="en-CA"/>
              </w:rPr>
            </w:pPr>
            <w:ins w:id="28975" w:author="w19328_d2" w:date="2020-05-29T22:04:00Z">
              <w:r w:rsidRPr="00F06518">
                <w:t>0</w:t>
              </w:r>
            </w:ins>
            <w:del w:id="28976" w:author="w19328_d2" w:date="2020-05-29T22:04:00Z">
              <w:r w:rsidRPr="004F2A4F" w:rsidDel="00385BFA">
                <w:rPr>
                  <w:lang w:val="en-CA"/>
                </w:rPr>
                <w:delText>3</w:delText>
              </w:r>
            </w:del>
          </w:p>
        </w:tc>
        <w:tc>
          <w:tcPr>
            <w:tcW w:w="0" w:type="auto"/>
            <w:noWrap/>
            <w:hideMark/>
          </w:tcPr>
          <w:p w14:paraId="4A84BF7C" w14:textId="3B73BBB2" w:rsidR="00C0059A" w:rsidRPr="004F2A4F" w:rsidRDefault="00C0059A" w:rsidP="00C0059A">
            <w:pPr>
              <w:tabs>
                <w:tab w:val="clear" w:pos="403"/>
              </w:tabs>
              <w:spacing w:after="0" w:line="240" w:lineRule="auto"/>
              <w:jc w:val="center"/>
              <w:rPr>
                <w:lang w:val="en-CA"/>
              </w:rPr>
            </w:pPr>
            <w:ins w:id="28977" w:author="w19328_d2" w:date="2020-05-29T22:04:00Z">
              <w:r w:rsidRPr="00F06518">
                <w:t>0</w:t>
              </w:r>
            </w:ins>
            <w:del w:id="28978" w:author="w19328_d2" w:date="2020-05-29T22:04:00Z">
              <w:r w:rsidRPr="004F2A4F" w:rsidDel="00385BFA">
                <w:rPr>
                  <w:lang w:val="en-CA"/>
                </w:rPr>
                <w:delText>5</w:delText>
              </w:r>
            </w:del>
          </w:p>
        </w:tc>
      </w:tr>
      <w:tr w:rsidR="00C0059A" w:rsidRPr="004F2A4F" w14:paraId="474F9AC2" w14:textId="77777777" w:rsidTr="00C26664">
        <w:trPr>
          <w:trHeight w:val="360"/>
          <w:jc w:val="center"/>
        </w:trPr>
        <w:tc>
          <w:tcPr>
            <w:tcW w:w="0" w:type="auto"/>
            <w:noWrap/>
            <w:hideMark/>
          </w:tcPr>
          <w:p w14:paraId="25A35232" w14:textId="77777777" w:rsidR="00C0059A" w:rsidRPr="004F2A4F" w:rsidRDefault="00C0059A" w:rsidP="00C0059A">
            <w:pPr>
              <w:tabs>
                <w:tab w:val="clear" w:pos="403"/>
              </w:tabs>
              <w:spacing w:after="0" w:line="240" w:lineRule="auto"/>
              <w:jc w:val="center"/>
              <w:rPr>
                <w:lang w:val="en-CA"/>
              </w:rPr>
            </w:pPr>
            <w:r w:rsidRPr="004F2A4F">
              <w:rPr>
                <w:lang w:val="en-CA"/>
              </w:rPr>
              <w:t>10</w:t>
            </w:r>
          </w:p>
        </w:tc>
        <w:tc>
          <w:tcPr>
            <w:tcW w:w="0" w:type="auto"/>
            <w:noWrap/>
            <w:hideMark/>
          </w:tcPr>
          <w:p w14:paraId="05951EC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44CAB799" w14:textId="17EDDE1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FF2335D"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79A934E6" w14:textId="7B0D55DF" w:rsidR="00C0059A" w:rsidRPr="004F2A4F" w:rsidRDefault="00C0059A" w:rsidP="00C0059A">
            <w:pPr>
              <w:tabs>
                <w:tab w:val="clear" w:pos="403"/>
              </w:tabs>
              <w:spacing w:after="0" w:line="240" w:lineRule="auto"/>
              <w:jc w:val="center"/>
              <w:rPr>
                <w:lang w:val="en-CA"/>
              </w:rPr>
            </w:pPr>
            <w:ins w:id="28979" w:author="w19328_d2" w:date="2020-05-29T22:04:00Z">
              <w:r w:rsidRPr="00F06518">
                <w:t>1</w:t>
              </w:r>
            </w:ins>
            <w:del w:id="28980" w:author="w19328_d2" w:date="2020-05-29T22:04:00Z">
              <w:r w:rsidRPr="004F2A4F" w:rsidDel="00385BFA">
                <w:rPr>
                  <w:lang w:val="en-CA"/>
                </w:rPr>
                <w:delText>0</w:delText>
              </w:r>
            </w:del>
          </w:p>
        </w:tc>
        <w:tc>
          <w:tcPr>
            <w:tcW w:w="0" w:type="auto"/>
            <w:noWrap/>
            <w:hideMark/>
          </w:tcPr>
          <w:p w14:paraId="6B5F4BA5" w14:textId="3C7D4937" w:rsidR="00C0059A" w:rsidRPr="004F2A4F" w:rsidRDefault="00C0059A" w:rsidP="00C0059A">
            <w:pPr>
              <w:tabs>
                <w:tab w:val="clear" w:pos="403"/>
              </w:tabs>
              <w:spacing w:after="0" w:line="240" w:lineRule="auto"/>
              <w:jc w:val="center"/>
              <w:rPr>
                <w:lang w:val="en-CA"/>
              </w:rPr>
            </w:pPr>
            <w:ins w:id="28981" w:author="w19328_d2" w:date="2020-05-29T22:04:00Z">
              <w:r w:rsidRPr="00F06518">
                <w:t>1</w:t>
              </w:r>
            </w:ins>
            <w:del w:id="28982" w:author="w19328_d2" w:date="2020-05-29T22:04:00Z">
              <w:r w:rsidRPr="004F2A4F" w:rsidDel="00385BFA">
                <w:rPr>
                  <w:lang w:val="en-CA"/>
                </w:rPr>
                <w:delText>0</w:delText>
              </w:r>
            </w:del>
          </w:p>
        </w:tc>
        <w:tc>
          <w:tcPr>
            <w:tcW w:w="0" w:type="auto"/>
            <w:noWrap/>
            <w:hideMark/>
          </w:tcPr>
          <w:p w14:paraId="41E5EEF4" w14:textId="0591AC57" w:rsidR="00C0059A" w:rsidRPr="004F2A4F" w:rsidRDefault="00C0059A" w:rsidP="00C0059A">
            <w:pPr>
              <w:tabs>
                <w:tab w:val="clear" w:pos="403"/>
              </w:tabs>
              <w:spacing w:after="0" w:line="240" w:lineRule="auto"/>
              <w:jc w:val="center"/>
              <w:rPr>
                <w:lang w:val="en-CA"/>
              </w:rPr>
            </w:pPr>
            <w:ins w:id="28983" w:author="w19328_d2" w:date="2020-05-29T22:04:00Z">
              <w:r w:rsidRPr="00F06518">
                <w:t>0</w:t>
              </w:r>
            </w:ins>
            <w:del w:id="28984" w:author="w19328_d2" w:date="2020-05-29T22:04:00Z">
              <w:r w:rsidRPr="004F2A4F" w:rsidDel="00385BFA">
                <w:rPr>
                  <w:lang w:val="en-CA"/>
                </w:rPr>
                <w:delText>2</w:delText>
              </w:r>
            </w:del>
          </w:p>
        </w:tc>
        <w:tc>
          <w:tcPr>
            <w:tcW w:w="0" w:type="auto"/>
            <w:noWrap/>
            <w:hideMark/>
          </w:tcPr>
          <w:p w14:paraId="2D0CE3C7" w14:textId="025E28A1" w:rsidR="00C0059A" w:rsidRPr="004F2A4F" w:rsidRDefault="00C0059A" w:rsidP="00C0059A">
            <w:pPr>
              <w:tabs>
                <w:tab w:val="clear" w:pos="403"/>
              </w:tabs>
              <w:spacing w:after="0" w:line="240" w:lineRule="auto"/>
              <w:jc w:val="center"/>
              <w:rPr>
                <w:lang w:val="en-CA"/>
              </w:rPr>
            </w:pPr>
            <w:ins w:id="28985" w:author="w19328_d2" w:date="2020-05-29T22:04:00Z">
              <w:r w:rsidRPr="00F06518">
                <w:t>0</w:t>
              </w:r>
            </w:ins>
            <w:del w:id="28986" w:author="w19328_d2" w:date="2020-05-29T22:04:00Z">
              <w:r w:rsidRPr="004F2A4F" w:rsidDel="00385BFA">
                <w:rPr>
                  <w:lang w:val="en-CA"/>
                </w:rPr>
                <w:delText>2</w:delText>
              </w:r>
            </w:del>
          </w:p>
        </w:tc>
        <w:tc>
          <w:tcPr>
            <w:tcW w:w="0" w:type="auto"/>
            <w:noWrap/>
            <w:hideMark/>
          </w:tcPr>
          <w:p w14:paraId="628B1AAA" w14:textId="238E249C" w:rsidR="00C0059A" w:rsidRPr="004F2A4F" w:rsidRDefault="00C0059A" w:rsidP="00C0059A">
            <w:pPr>
              <w:tabs>
                <w:tab w:val="clear" w:pos="403"/>
              </w:tabs>
              <w:spacing w:after="0" w:line="240" w:lineRule="auto"/>
              <w:jc w:val="center"/>
              <w:rPr>
                <w:lang w:val="en-CA"/>
              </w:rPr>
            </w:pPr>
            <w:ins w:id="28987" w:author="w19328_d2" w:date="2020-05-29T22:04:00Z">
              <w:r w:rsidRPr="00F06518">
                <w:t>1</w:t>
              </w:r>
            </w:ins>
            <w:del w:id="28988" w:author="w19328_d2" w:date="2020-05-29T22:04:00Z">
              <w:r w:rsidRPr="004F2A4F" w:rsidDel="00385BFA">
                <w:rPr>
                  <w:lang w:val="en-CA"/>
                </w:rPr>
                <w:delText>0</w:delText>
              </w:r>
            </w:del>
          </w:p>
        </w:tc>
        <w:tc>
          <w:tcPr>
            <w:tcW w:w="0" w:type="auto"/>
            <w:noWrap/>
            <w:hideMark/>
          </w:tcPr>
          <w:p w14:paraId="0D8ACFA4" w14:textId="0B42753C" w:rsidR="00C0059A" w:rsidRPr="004F2A4F" w:rsidRDefault="00C0059A" w:rsidP="00C0059A">
            <w:pPr>
              <w:tabs>
                <w:tab w:val="clear" w:pos="403"/>
              </w:tabs>
              <w:spacing w:after="0" w:line="240" w:lineRule="auto"/>
              <w:jc w:val="center"/>
              <w:rPr>
                <w:lang w:val="en-CA"/>
              </w:rPr>
            </w:pPr>
            <w:ins w:id="28989" w:author="w19328_d2" w:date="2020-05-29T22:04:00Z">
              <w:r w:rsidRPr="00F06518">
                <w:t>1</w:t>
              </w:r>
            </w:ins>
            <w:del w:id="28990" w:author="w19328_d2" w:date="2020-05-29T22:04:00Z">
              <w:r w:rsidRPr="004F2A4F" w:rsidDel="00385BFA">
                <w:rPr>
                  <w:lang w:val="en-CA"/>
                </w:rPr>
                <w:delText>0</w:delText>
              </w:r>
            </w:del>
          </w:p>
        </w:tc>
        <w:tc>
          <w:tcPr>
            <w:tcW w:w="0" w:type="auto"/>
            <w:noWrap/>
            <w:hideMark/>
          </w:tcPr>
          <w:p w14:paraId="214C7EED" w14:textId="5FBE9737" w:rsidR="00C0059A" w:rsidRPr="004F2A4F" w:rsidRDefault="00C0059A" w:rsidP="00C0059A">
            <w:pPr>
              <w:tabs>
                <w:tab w:val="clear" w:pos="403"/>
              </w:tabs>
              <w:spacing w:after="0" w:line="240" w:lineRule="auto"/>
              <w:jc w:val="center"/>
              <w:rPr>
                <w:lang w:val="en-CA"/>
              </w:rPr>
            </w:pPr>
            <w:ins w:id="28991" w:author="w19328_d2" w:date="2020-05-29T22:04:00Z">
              <w:r w:rsidRPr="00F06518">
                <w:t>0</w:t>
              </w:r>
            </w:ins>
            <w:del w:id="28992" w:author="w19328_d2" w:date="2020-05-29T22:04:00Z">
              <w:r w:rsidRPr="004F2A4F" w:rsidDel="00385BFA">
                <w:rPr>
                  <w:lang w:val="en-CA"/>
                </w:rPr>
                <w:delText>2</w:delText>
              </w:r>
            </w:del>
          </w:p>
        </w:tc>
        <w:tc>
          <w:tcPr>
            <w:tcW w:w="0" w:type="auto"/>
            <w:noWrap/>
            <w:hideMark/>
          </w:tcPr>
          <w:p w14:paraId="0EAE145B" w14:textId="2338FC18" w:rsidR="00C0059A" w:rsidRPr="004F2A4F" w:rsidRDefault="00C0059A" w:rsidP="00C0059A">
            <w:pPr>
              <w:tabs>
                <w:tab w:val="clear" w:pos="403"/>
              </w:tabs>
              <w:spacing w:after="0" w:line="240" w:lineRule="auto"/>
              <w:jc w:val="center"/>
              <w:rPr>
                <w:lang w:val="en-CA"/>
              </w:rPr>
            </w:pPr>
            <w:ins w:id="28993" w:author="w19328_d2" w:date="2020-05-29T22:04:00Z">
              <w:r w:rsidRPr="00F06518">
                <w:t>0</w:t>
              </w:r>
            </w:ins>
            <w:del w:id="28994" w:author="w19328_d2" w:date="2020-05-29T22:04:00Z">
              <w:r w:rsidRPr="004F2A4F" w:rsidDel="00385BFA">
                <w:rPr>
                  <w:lang w:val="en-CA"/>
                </w:rPr>
                <w:delText>2</w:delText>
              </w:r>
            </w:del>
          </w:p>
        </w:tc>
      </w:tr>
      <w:tr w:rsidR="00C0059A" w:rsidRPr="004F2A4F" w14:paraId="6EF69CA0" w14:textId="77777777" w:rsidTr="00C26664">
        <w:trPr>
          <w:trHeight w:val="360"/>
          <w:jc w:val="center"/>
        </w:trPr>
        <w:tc>
          <w:tcPr>
            <w:tcW w:w="0" w:type="auto"/>
            <w:noWrap/>
            <w:hideMark/>
          </w:tcPr>
          <w:p w14:paraId="53F0EB0D" w14:textId="77777777" w:rsidR="00C0059A" w:rsidRPr="004F2A4F" w:rsidRDefault="00C0059A" w:rsidP="00C0059A">
            <w:pPr>
              <w:tabs>
                <w:tab w:val="clear" w:pos="403"/>
              </w:tabs>
              <w:spacing w:after="0" w:line="240" w:lineRule="auto"/>
              <w:jc w:val="center"/>
              <w:rPr>
                <w:lang w:val="en-CA"/>
              </w:rPr>
            </w:pPr>
            <w:r w:rsidRPr="004F2A4F">
              <w:rPr>
                <w:lang w:val="en-CA"/>
              </w:rPr>
              <w:t>11</w:t>
            </w:r>
          </w:p>
        </w:tc>
        <w:tc>
          <w:tcPr>
            <w:tcW w:w="0" w:type="auto"/>
            <w:noWrap/>
            <w:hideMark/>
          </w:tcPr>
          <w:p w14:paraId="5C76451C"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404638E2" w14:textId="1B6F10D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1011DA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2DB6A8F" w14:textId="1C6A614D" w:rsidR="00C0059A" w:rsidRPr="004F2A4F" w:rsidRDefault="00C0059A" w:rsidP="00C0059A">
            <w:pPr>
              <w:tabs>
                <w:tab w:val="clear" w:pos="403"/>
              </w:tabs>
              <w:spacing w:after="0" w:line="240" w:lineRule="auto"/>
              <w:jc w:val="center"/>
              <w:rPr>
                <w:lang w:val="en-CA"/>
              </w:rPr>
            </w:pPr>
            <w:ins w:id="28995" w:author="w19328_d2" w:date="2020-05-29T22:04:00Z">
              <w:r w:rsidRPr="00F06518">
                <w:t>0</w:t>
              </w:r>
            </w:ins>
            <w:del w:id="28996" w:author="w19328_d2" w:date="2020-05-29T22:04:00Z">
              <w:r w:rsidRPr="004F2A4F" w:rsidDel="00385BFA">
                <w:rPr>
                  <w:lang w:val="en-CA"/>
                </w:rPr>
                <w:delText>3</w:delText>
              </w:r>
            </w:del>
          </w:p>
        </w:tc>
        <w:tc>
          <w:tcPr>
            <w:tcW w:w="0" w:type="auto"/>
            <w:noWrap/>
            <w:hideMark/>
          </w:tcPr>
          <w:p w14:paraId="3693B017" w14:textId="43FAE100" w:rsidR="00C0059A" w:rsidRPr="004F2A4F" w:rsidRDefault="00C0059A" w:rsidP="00C0059A">
            <w:pPr>
              <w:tabs>
                <w:tab w:val="clear" w:pos="403"/>
              </w:tabs>
              <w:spacing w:after="0" w:line="240" w:lineRule="auto"/>
              <w:jc w:val="center"/>
              <w:rPr>
                <w:lang w:val="en-CA"/>
              </w:rPr>
            </w:pPr>
            <w:ins w:id="28997" w:author="w19328_d2" w:date="2020-05-29T22:04:00Z">
              <w:r w:rsidRPr="00F06518">
                <w:t>1</w:t>
              </w:r>
            </w:ins>
            <w:del w:id="28998" w:author="w19328_d2" w:date="2020-05-29T22:04:00Z">
              <w:r w:rsidRPr="004F2A4F" w:rsidDel="00385BFA">
                <w:rPr>
                  <w:lang w:val="en-CA"/>
                </w:rPr>
                <w:delText>1</w:delText>
              </w:r>
            </w:del>
          </w:p>
        </w:tc>
        <w:tc>
          <w:tcPr>
            <w:tcW w:w="0" w:type="auto"/>
            <w:noWrap/>
            <w:hideMark/>
          </w:tcPr>
          <w:p w14:paraId="5AD7286A" w14:textId="4FBDB56A" w:rsidR="00C0059A" w:rsidRPr="004F2A4F" w:rsidRDefault="00C0059A" w:rsidP="00C0059A">
            <w:pPr>
              <w:tabs>
                <w:tab w:val="clear" w:pos="403"/>
              </w:tabs>
              <w:spacing w:after="0" w:line="240" w:lineRule="auto"/>
              <w:jc w:val="center"/>
              <w:rPr>
                <w:lang w:val="en-CA"/>
              </w:rPr>
            </w:pPr>
            <w:ins w:id="28999" w:author="w19328_d2" w:date="2020-05-29T22:04:00Z">
              <w:r w:rsidRPr="00F06518">
                <w:t>0</w:t>
              </w:r>
            </w:ins>
            <w:del w:id="29000" w:author="w19328_d2" w:date="2020-05-29T22:04:00Z">
              <w:r w:rsidRPr="004F2A4F" w:rsidDel="00385BFA">
                <w:rPr>
                  <w:lang w:val="en-CA"/>
                </w:rPr>
                <w:delText>5</w:delText>
              </w:r>
            </w:del>
          </w:p>
        </w:tc>
        <w:tc>
          <w:tcPr>
            <w:tcW w:w="0" w:type="auto"/>
            <w:noWrap/>
            <w:hideMark/>
          </w:tcPr>
          <w:p w14:paraId="0B3654FC" w14:textId="6C7FA297" w:rsidR="00C0059A" w:rsidRPr="004F2A4F" w:rsidRDefault="00C0059A" w:rsidP="00C0059A">
            <w:pPr>
              <w:tabs>
                <w:tab w:val="clear" w:pos="403"/>
              </w:tabs>
              <w:spacing w:after="0" w:line="240" w:lineRule="auto"/>
              <w:jc w:val="center"/>
              <w:rPr>
                <w:lang w:val="en-CA"/>
              </w:rPr>
            </w:pPr>
            <w:ins w:id="29001" w:author="w19328_d2" w:date="2020-05-29T22:04:00Z">
              <w:r w:rsidRPr="00F06518">
                <w:t>0</w:t>
              </w:r>
            </w:ins>
            <w:del w:id="29002" w:author="w19328_d2" w:date="2020-05-29T22:04:00Z">
              <w:r w:rsidRPr="004F2A4F" w:rsidDel="00385BFA">
                <w:rPr>
                  <w:lang w:val="en-CA"/>
                </w:rPr>
                <w:delText>3</w:delText>
              </w:r>
            </w:del>
          </w:p>
        </w:tc>
        <w:tc>
          <w:tcPr>
            <w:tcW w:w="0" w:type="auto"/>
            <w:noWrap/>
            <w:hideMark/>
          </w:tcPr>
          <w:p w14:paraId="3E66FF4B" w14:textId="07669AD7" w:rsidR="00C0059A" w:rsidRPr="004F2A4F" w:rsidRDefault="00C0059A" w:rsidP="00C0059A">
            <w:pPr>
              <w:tabs>
                <w:tab w:val="clear" w:pos="403"/>
              </w:tabs>
              <w:spacing w:after="0" w:line="240" w:lineRule="auto"/>
              <w:jc w:val="center"/>
              <w:rPr>
                <w:lang w:val="en-CA"/>
              </w:rPr>
            </w:pPr>
            <w:ins w:id="29003" w:author="w19328_d2" w:date="2020-05-29T22:04:00Z">
              <w:r w:rsidRPr="00F06518">
                <w:t>0</w:t>
              </w:r>
            </w:ins>
            <w:del w:id="29004" w:author="w19328_d2" w:date="2020-05-29T22:04:00Z">
              <w:r w:rsidRPr="004F2A4F" w:rsidDel="00385BFA">
                <w:rPr>
                  <w:lang w:val="en-CA"/>
                </w:rPr>
                <w:delText>3</w:delText>
              </w:r>
            </w:del>
          </w:p>
        </w:tc>
        <w:tc>
          <w:tcPr>
            <w:tcW w:w="0" w:type="auto"/>
            <w:noWrap/>
            <w:hideMark/>
          </w:tcPr>
          <w:p w14:paraId="105CBF7C" w14:textId="1C521AE3" w:rsidR="00C0059A" w:rsidRPr="004F2A4F" w:rsidRDefault="00C0059A" w:rsidP="00C0059A">
            <w:pPr>
              <w:tabs>
                <w:tab w:val="clear" w:pos="403"/>
              </w:tabs>
              <w:spacing w:after="0" w:line="240" w:lineRule="auto"/>
              <w:jc w:val="center"/>
              <w:rPr>
                <w:lang w:val="en-CA"/>
              </w:rPr>
            </w:pPr>
            <w:ins w:id="29005" w:author="w19328_d2" w:date="2020-05-29T22:04:00Z">
              <w:r w:rsidRPr="00F06518">
                <w:t>1</w:t>
              </w:r>
            </w:ins>
            <w:del w:id="29006" w:author="w19328_d2" w:date="2020-05-29T22:04:00Z">
              <w:r w:rsidRPr="004F2A4F" w:rsidDel="00385BFA">
                <w:rPr>
                  <w:lang w:val="en-CA"/>
                </w:rPr>
                <w:delText>1</w:delText>
              </w:r>
            </w:del>
          </w:p>
        </w:tc>
        <w:tc>
          <w:tcPr>
            <w:tcW w:w="0" w:type="auto"/>
            <w:noWrap/>
            <w:hideMark/>
          </w:tcPr>
          <w:p w14:paraId="512AA65A" w14:textId="2C8B36BD" w:rsidR="00C0059A" w:rsidRPr="004F2A4F" w:rsidRDefault="00C0059A" w:rsidP="00C0059A">
            <w:pPr>
              <w:tabs>
                <w:tab w:val="clear" w:pos="403"/>
              </w:tabs>
              <w:spacing w:after="0" w:line="240" w:lineRule="auto"/>
              <w:jc w:val="center"/>
              <w:rPr>
                <w:lang w:val="en-CA"/>
              </w:rPr>
            </w:pPr>
            <w:ins w:id="29007" w:author="w19328_d2" w:date="2020-05-29T22:04:00Z">
              <w:r w:rsidRPr="00F06518">
                <w:t>0</w:t>
              </w:r>
            </w:ins>
            <w:del w:id="29008" w:author="w19328_d2" w:date="2020-05-29T22:04:00Z">
              <w:r w:rsidRPr="004F2A4F" w:rsidDel="00385BFA">
                <w:rPr>
                  <w:lang w:val="en-CA"/>
                </w:rPr>
                <w:delText>5</w:delText>
              </w:r>
            </w:del>
          </w:p>
        </w:tc>
        <w:tc>
          <w:tcPr>
            <w:tcW w:w="0" w:type="auto"/>
            <w:noWrap/>
            <w:hideMark/>
          </w:tcPr>
          <w:p w14:paraId="6C3CAE46" w14:textId="1CE2C38A" w:rsidR="00C0059A" w:rsidRPr="004F2A4F" w:rsidRDefault="00C0059A" w:rsidP="00C0059A">
            <w:pPr>
              <w:tabs>
                <w:tab w:val="clear" w:pos="403"/>
              </w:tabs>
              <w:spacing w:after="0" w:line="240" w:lineRule="auto"/>
              <w:jc w:val="center"/>
              <w:rPr>
                <w:lang w:val="en-CA"/>
              </w:rPr>
            </w:pPr>
            <w:ins w:id="29009" w:author="w19328_d2" w:date="2020-05-29T22:04:00Z">
              <w:r w:rsidRPr="00F06518">
                <w:t>0</w:t>
              </w:r>
            </w:ins>
            <w:del w:id="29010" w:author="w19328_d2" w:date="2020-05-29T22:04:00Z">
              <w:r w:rsidRPr="004F2A4F" w:rsidDel="00385BFA">
                <w:rPr>
                  <w:lang w:val="en-CA"/>
                </w:rPr>
                <w:delText>3</w:delText>
              </w:r>
            </w:del>
          </w:p>
        </w:tc>
      </w:tr>
      <w:tr w:rsidR="00C0059A" w:rsidRPr="004F2A4F" w14:paraId="37E929C0" w14:textId="77777777" w:rsidTr="00C26664">
        <w:trPr>
          <w:trHeight w:val="360"/>
          <w:jc w:val="center"/>
        </w:trPr>
        <w:tc>
          <w:tcPr>
            <w:tcW w:w="0" w:type="auto"/>
            <w:noWrap/>
            <w:hideMark/>
          </w:tcPr>
          <w:p w14:paraId="05E3A73B" w14:textId="77777777" w:rsidR="00C0059A" w:rsidRPr="004F2A4F" w:rsidRDefault="00C0059A" w:rsidP="00C0059A">
            <w:pPr>
              <w:tabs>
                <w:tab w:val="clear" w:pos="403"/>
              </w:tabs>
              <w:spacing w:after="0" w:line="240" w:lineRule="auto"/>
              <w:jc w:val="center"/>
              <w:rPr>
                <w:lang w:val="en-CA"/>
              </w:rPr>
            </w:pPr>
            <w:r w:rsidRPr="004F2A4F">
              <w:rPr>
                <w:lang w:val="en-CA"/>
              </w:rPr>
              <w:t>12</w:t>
            </w:r>
          </w:p>
        </w:tc>
        <w:tc>
          <w:tcPr>
            <w:tcW w:w="0" w:type="auto"/>
            <w:noWrap/>
            <w:hideMark/>
          </w:tcPr>
          <w:p w14:paraId="099334B7"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F59FF62"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AA74790" w14:textId="0EE70B0A"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E714DFC" w14:textId="03B75BCA" w:rsidR="00C0059A" w:rsidRPr="004F2A4F" w:rsidRDefault="00C0059A" w:rsidP="00C0059A">
            <w:pPr>
              <w:tabs>
                <w:tab w:val="clear" w:pos="403"/>
              </w:tabs>
              <w:spacing w:after="0" w:line="240" w:lineRule="auto"/>
              <w:jc w:val="center"/>
              <w:rPr>
                <w:lang w:val="en-CA"/>
              </w:rPr>
            </w:pPr>
            <w:ins w:id="29011" w:author="w19328_d2" w:date="2020-05-29T22:04:00Z">
              <w:r w:rsidRPr="00F06518">
                <w:t>1</w:t>
              </w:r>
            </w:ins>
            <w:del w:id="29012" w:author="w19328_d2" w:date="2020-05-29T22:04:00Z">
              <w:r w:rsidRPr="004F2A4F" w:rsidDel="00385BFA">
                <w:rPr>
                  <w:lang w:val="en-CA"/>
                </w:rPr>
                <w:delText>0</w:delText>
              </w:r>
            </w:del>
          </w:p>
        </w:tc>
        <w:tc>
          <w:tcPr>
            <w:tcW w:w="0" w:type="auto"/>
            <w:noWrap/>
            <w:hideMark/>
          </w:tcPr>
          <w:p w14:paraId="4BC97AE3" w14:textId="0A90FFA6" w:rsidR="00C0059A" w:rsidRPr="004F2A4F" w:rsidRDefault="00C0059A" w:rsidP="00C0059A">
            <w:pPr>
              <w:tabs>
                <w:tab w:val="clear" w:pos="403"/>
              </w:tabs>
              <w:spacing w:after="0" w:line="240" w:lineRule="auto"/>
              <w:jc w:val="center"/>
              <w:rPr>
                <w:lang w:val="en-CA"/>
              </w:rPr>
            </w:pPr>
            <w:ins w:id="29013" w:author="w19328_d2" w:date="2020-05-29T22:04:00Z">
              <w:r w:rsidRPr="00F06518">
                <w:t>0</w:t>
              </w:r>
            </w:ins>
            <w:del w:id="29014" w:author="w19328_d2" w:date="2020-05-29T22:04:00Z">
              <w:r w:rsidRPr="004F2A4F" w:rsidDel="00385BFA">
                <w:rPr>
                  <w:lang w:val="en-CA"/>
                </w:rPr>
                <w:delText>2</w:delText>
              </w:r>
            </w:del>
          </w:p>
        </w:tc>
        <w:tc>
          <w:tcPr>
            <w:tcW w:w="0" w:type="auto"/>
            <w:noWrap/>
            <w:hideMark/>
          </w:tcPr>
          <w:p w14:paraId="0B7C351A" w14:textId="225D03BF" w:rsidR="00C0059A" w:rsidRPr="004F2A4F" w:rsidRDefault="00C0059A" w:rsidP="00C0059A">
            <w:pPr>
              <w:tabs>
                <w:tab w:val="clear" w:pos="403"/>
              </w:tabs>
              <w:spacing w:after="0" w:line="240" w:lineRule="auto"/>
              <w:jc w:val="center"/>
              <w:rPr>
                <w:lang w:val="en-CA"/>
              </w:rPr>
            </w:pPr>
            <w:ins w:id="29015" w:author="w19328_d2" w:date="2020-05-29T22:04:00Z">
              <w:r w:rsidRPr="00F06518">
                <w:t>1</w:t>
              </w:r>
            </w:ins>
            <w:del w:id="29016" w:author="w19328_d2" w:date="2020-05-29T22:04:00Z">
              <w:r w:rsidRPr="004F2A4F" w:rsidDel="00385BFA">
                <w:rPr>
                  <w:lang w:val="en-CA"/>
                </w:rPr>
                <w:delText>0</w:delText>
              </w:r>
            </w:del>
          </w:p>
        </w:tc>
        <w:tc>
          <w:tcPr>
            <w:tcW w:w="0" w:type="auto"/>
            <w:noWrap/>
            <w:hideMark/>
          </w:tcPr>
          <w:p w14:paraId="370DE9BB" w14:textId="0301E244" w:rsidR="00C0059A" w:rsidRPr="004F2A4F" w:rsidRDefault="00C0059A" w:rsidP="00C0059A">
            <w:pPr>
              <w:tabs>
                <w:tab w:val="clear" w:pos="403"/>
              </w:tabs>
              <w:spacing w:after="0" w:line="240" w:lineRule="auto"/>
              <w:jc w:val="center"/>
              <w:rPr>
                <w:lang w:val="en-CA"/>
              </w:rPr>
            </w:pPr>
            <w:ins w:id="29017" w:author="w19328_d2" w:date="2020-05-29T22:04:00Z">
              <w:r w:rsidRPr="00F06518">
                <w:t>0</w:t>
              </w:r>
            </w:ins>
            <w:del w:id="29018" w:author="w19328_d2" w:date="2020-05-29T22:04:00Z">
              <w:r w:rsidRPr="004F2A4F" w:rsidDel="00385BFA">
                <w:rPr>
                  <w:lang w:val="en-CA"/>
                </w:rPr>
                <w:delText>2</w:delText>
              </w:r>
            </w:del>
          </w:p>
        </w:tc>
        <w:tc>
          <w:tcPr>
            <w:tcW w:w="0" w:type="auto"/>
            <w:noWrap/>
            <w:hideMark/>
          </w:tcPr>
          <w:p w14:paraId="2BCC891F" w14:textId="35DEC467" w:rsidR="00C0059A" w:rsidRPr="004F2A4F" w:rsidRDefault="00C0059A" w:rsidP="00C0059A">
            <w:pPr>
              <w:tabs>
                <w:tab w:val="clear" w:pos="403"/>
              </w:tabs>
              <w:spacing w:after="0" w:line="240" w:lineRule="auto"/>
              <w:jc w:val="center"/>
              <w:rPr>
                <w:lang w:val="en-CA"/>
              </w:rPr>
            </w:pPr>
            <w:ins w:id="29019" w:author="w19328_d2" w:date="2020-05-29T22:04:00Z">
              <w:r w:rsidRPr="00F06518">
                <w:t>1</w:t>
              </w:r>
            </w:ins>
            <w:del w:id="29020" w:author="w19328_d2" w:date="2020-05-29T22:04:00Z">
              <w:r w:rsidRPr="004F2A4F" w:rsidDel="00385BFA">
                <w:rPr>
                  <w:lang w:val="en-CA"/>
                </w:rPr>
                <w:delText>0</w:delText>
              </w:r>
            </w:del>
          </w:p>
        </w:tc>
        <w:tc>
          <w:tcPr>
            <w:tcW w:w="0" w:type="auto"/>
            <w:noWrap/>
            <w:hideMark/>
          </w:tcPr>
          <w:p w14:paraId="60B52A19" w14:textId="273F0E19" w:rsidR="00C0059A" w:rsidRPr="004F2A4F" w:rsidRDefault="00C0059A" w:rsidP="00C0059A">
            <w:pPr>
              <w:tabs>
                <w:tab w:val="clear" w:pos="403"/>
              </w:tabs>
              <w:spacing w:after="0" w:line="240" w:lineRule="auto"/>
              <w:jc w:val="center"/>
              <w:rPr>
                <w:lang w:val="en-CA"/>
              </w:rPr>
            </w:pPr>
            <w:ins w:id="29021" w:author="w19328_d2" w:date="2020-05-29T22:04:00Z">
              <w:r w:rsidRPr="00F06518">
                <w:t>0</w:t>
              </w:r>
            </w:ins>
            <w:del w:id="29022" w:author="w19328_d2" w:date="2020-05-29T22:04:00Z">
              <w:r w:rsidRPr="004F2A4F" w:rsidDel="00385BFA">
                <w:rPr>
                  <w:lang w:val="en-CA"/>
                </w:rPr>
                <w:delText>2</w:delText>
              </w:r>
            </w:del>
          </w:p>
        </w:tc>
        <w:tc>
          <w:tcPr>
            <w:tcW w:w="0" w:type="auto"/>
            <w:noWrap/>
            <w:hideMark/>
          </w:tcPr>
          <w:p w14:paraId="211CF7FF" w14:textId="323E57D8" w:rsidR="00C0059A" w:rsidRPr="004F2A4F" w:rsidRDefault="00C0059A" w:rsidP="00C0059A">
            <w:pPr>
              <w:tabs>
                <w:tab w:val="clear" w:pos="403"/>
              </w:tabs>
              <w:spacing w:after="0" w:line="240" w:lineRule="auto"/>
              <w:jc w:val="center"/>
              <w:rPr>
                <w:lang w:val="en-CA"/>
              </w:rPr>
            </w:pPr>
            <w:ins w:id="29023" w:author="w19328_d2" w:date="2020-05-29T22:04:00Z">
              <w:r w:rsidRPr="00F06518">
                <w:t>1</w:t>
              </w:r>
            </w:ins>
            <w:del w:id="29024" w:author="w19328_d2" w:date="2020-05-29T22:04:00Z">
              <w:r w:rsidRPr="004F2A4F" w:rsidDel="00385BFA">
                <w:rPr>
                  <w:lang w:val="en-CA"/>
                </w:rPr>
                <w:delText>0</w:delText>
              </w:r>
            </w:del>
          </w:p>
        </w:tc>
        <w:tc>
          <w:tcPr>
            <w:tcW w:w="0" w:type="auto"/>
            <w:noWrap/>
            <w:hideMark/>
          </w:tcPr>
          <w:p w14:paraId="6F62AF3A" w14:textId="1256D722" w:rsidR="00C0059A" w:rsidRPr="004F2A4F" w:rsidRDefault="00C0059A" w:rsidP="00C0059A">
            <w:pPr>
              <w:tabs>
                <w:tab w:val="clear" w:pos="403"/>
              </w:tabs>
              <w:spacing w:after="0" w:line="240" w:lineRule="auto"/>
              <w:jc w:val="center"/>
              <w:rPr>
                <w:lang w:val="en-CA"/>
              </w:rPr>
            </w:pPr>
            <w:ins w:id="29025" w:author="w19328_d2" w:date="2020-05-29T22:04:00Z">
              <w:r w:rsidRPr="00F06518">
                <w:t>0</w:t>
              </w:r>
            </w:ins>
            <w:del w:id="29026" w:author="w19328_d2" w:date="2020-05-29T22:04:00Z">
              <w:r w:rsidRPr="004F2A4F" w:rsidDel="00385BFA">
                <w:rPr>
                  <w:lang w:val="en-CA"/>
                </w:rPr>
                <w:delText>2</w:delText>
              </w:r>
            </w:del>
          </w:p>
        </w:tc>
      </w:tr>
      <w:tr w:rsidR="00C0059A" w:rsidRPr="004F2A4F" w14:paraId="394D29E4" w14:textId="77777777" w:rsidTr="00C26664">
        <w:trPr>
          <w:trHeight w:val="360"/>
          <w:jc w:val="center"/>
        </w:trPr>
        <w:tc>
          <w:tcPr>
            <w:tcW w:w="0" w:type="auto"/>
            <w:noWrap/>
            <w:hideMark/>
          </w:tcPr>
          <w:p w14:paraId="06F370F6" w14:textId="77777777" w:rsidR="00C0059A" w:rsidRPr="004F2A4F" w:rsidRDefault="00C0059A" w:rsidP="00C0059A">
            <w:pPr>
              <w:tabs>
                <w:tab w:val="clear" w:pos="403"/>
              </w:tabs>
              <w:spacing w:after="0" w:line="240" w:lineRule="auto"/>
              <w:jc w:val="center"/>
              <w:rPr>
                <w:lang w:val="en-CA"/>
              </w:rPr>
            </w:pPr>
            <w:r w:rsidRPr="004F2A4F">
              <w:rPr>
                <w:lang w:val="en-CA"/>
              </w:rPr>
              <w:t>13</w:t>
            </w:r>
          </w:p>
        </w:tc>
        <w:tc>
          <w:tcPr>
            <w:tcW w:w="0" w:type="auto"/>
            <w:noWrap/>
            <w:hideMark/>
          </w:tcPr>
          <w:p w14:paraId="4441486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1783C315"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34DFB56D"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53FE44D" w14:textId="032D47FB" w:rsidR="00C0059A" w:rsidRPr="004F2A4F" w:rsidRDefault="00C0059A" w:rsidP="00C0059A">
            <w:pPr>
              <w:tabs>
                <w:tab w:val="clear" w:pos="403"/>
              </w:tabs>
              <w:spacing w:after="0" w:line="240" w:lineRule="auto"/>
              <w:jc w:val="center"/>
              <w:rPr>
                <w:lang w:val="en-CA"/>
              </w:rPr>
            </w:pPr>
            <w:ins w:id="29027" w:author="w19328_d2" w:date="2020-05-29T22:04:00Z">
              <w:r w:rsidRPr="00F06518">
                <w:t>0</w:t>
              </w:r>
            </w:ins>
            <w:del w:id="29028" w:author="w19328_d2" w:date="2020-05-29T22:04:00Z">
              <w:r w:rsidRPr="004F2A4F" w:rsidDel="00385BFA">
                <w:rPr>
                  <w:lang w:val="en-CA"/>
                </w:rPr>
                <w:delText>2</w:delText>
              </w:r>
            </w:del>
          </w:p>
        </w:tc>
        <w:tc>
          <w:tcPr>
            <w:tcW w:w="0" w:type="auto"/>
            <w:noWrap/>
            <w:hideMark/>
          </w:tcPr>
          <w:p w14:paraId="7F261F4E" w14:textId="5A13EAC2" w:rsidR="00C0059A" w:rsidRPr="004F2A4F" w:rsidRDefault="00C0059A" w:rsidP="00C0059A">
            <w:pPr>
              <w:tabs>
                <w:tab w:val="clear" w:pos="403"/>
              </w:tabs>
              <w:spacing w:after="0" w:line="240" w:lineRule="auto"/>
              <w:jc w:val="center"/>
              <w:rPr>
                <w:lang w:val="en-CA"/>
              </w:rPr>
            </w:pPr>
            <w:ins w:id="29029" w:author="w19328_d2" w:date="2020-05-29T22:04:00Z">
              <w:r w:rsidRPr="00F06518">
                <w:t>1</w:t>
              </w:r>
            </w:ins>
            <w:del w:id="29030" w:author="w19328_d2" w:date="2020-05-29T22:04:00Z">
              <w:r w:rsidRPr="004F2A4F" w:rsidDel="00385BFA">
                <w:rPr>
                  <w:lang w:val="en-CA"/>
                </w:rPr>
                <w:delText>0</w:delText>
              </w:r>
            </w:del>
          </w:p>
        </w:tc>
        <w:tc>
          <w:tcPr>
            <w:tcW w:w="0" w:type="auto"/>
            <w:noWrap/>
            <w:hideMark/>
          </w:tcPr>
          <w:p w14:paraId="748C0285" w14:textId="34EBB4AB" w:rsidR="00C0059A" w:rsidRPr="004F2A4F" w:rsidRDefault="00C0059A" w:rsidP="00C0059A">
            <w:pPr>
              <w:tabs>
                <w:tab w:val="clear" w:pos="403"/>
              </w:tabs>
              <w:spacing w:after="0" w:line="240" w:lineRule="auto"/>
              <w:jc w:val="center"/>
              <w:rPr>
                <w:lang w:val="en-CA"/>
              </w:rPr>
            </w:pPr>
            <w:ins w:id="29031" w:author="w19328_d2" w:date="2020-05-29T22:04:00Z">
              <w:r w:rsidRPr="00F06518">
                <w:t>0</w:t>
              </w:r>
            </w:ins>
            <w:del w:id="29032" w:author="w19328_d2" w:date="2020-05-29T22:04:00Z">
              <w:r w:rsidRPr="004F2A4F" w:rsidDel="00385BFA">
                <w:rPr>
                  <w:lang w:val="en-CA"/>
                </w:rPr>
                <w:delText>2</w:delText>
              </w:r>
            </w:del>
          </w:p>
        </w:tc>
        <w:tc>
          <w:tcPr>
            <w:tcW w:w="0" w:type="auto"/>
            <w:noWrap/>
            <w:hideMark/>
          </w:tcPr>
          <w:p w14:paraId="3A49AD04" w14:textId="0AB9FC2E" w:rsidR="00C0059A" w:rsidRPr="004F2A4F" w:rsidRDefault="00C0059A" w:rsidP="00C0059A">
            <w:pPr>
              <w:tabs>
                <w:tab w:val="clear" w:pos="403"/>
              </w:tabs>
              <w:spacing w:after="0" w:line="240" w:lineRule="auto"/>
              <w:jc w:val="center"/>
              <w:rPr>
                <w:lang w:val="en-CA"/>
              </w:rPr>
            </w:pPr>
            <w:ins w:id="29033" w:author="w19328_d2" w:date="2020-05-29T22:04:00Z">
              <w:r w:rsidRPr="00F06518">
                <w:t>1</w:t>
              </w:r>
            </w:ins>
            <w:del w:id="29034" w:author="w19328_d2" w:date="2020-05-29T22:04:00Z">
              <w:r w:rsidRPr="004F2A4F" w:rsidDel="00385BFA">
                <w:rPr>
                  <w:lang w:val="en-CA"/>
                </w:rPr>
                <w:delText>0</w:delText>
              </w:r>
            </w:del>
          </w:p>
        </w:tc>
        <w:tc>
          <w:tcPr>
            <w:tcW w:w="0" w:type="auto"/>
            <w:noWrap/>
            <w:hideMark/>
          </w:tcPr>
          <w:p w14:paraId="377F404E" w14:textId="1B47BAEB" w:rsidR="00C0059A" w:rsidRPr="004F2A4F" w:rsidRDefault="00C0059A" w:rsidP="00C0059A">
            <w:pPr>
              <w:tabs>
                <w:tab w:val="clear" w:pos="403"/>
              </w:tabs>
              <w:spacing w:after="0" w:line="240" w:lineRule="auto"/>
              <w:jc w:val="center"/>
              <w:rPr>
                <w:lang w:val="en-CA"/>
              </w:rPr>
            </w:pPr>
            <w:ins w:id="29035" w:author="w19328_d2" w:date="2020-05-29T22:04:00Z">
              <w:r w:rsidRPr="00F06518">
                <w:t>0</w:t>
              </w:r>
            </w:ins>
            <w:del w:id="29036" w:author="w19328_d2" w:date="2020-05-29T22:04:00Z">
              <w:r w:rsidRPr="004F2A4F" w:rsidDel="00385BFA">
                <w:rPr>
                  <w:lang w:val="en-CA"/>
                </w:rPr>
                <w:delText>2</w:delText>
              </w:r>
            </w:del>
          </w:p>
        </w:tc>
        <w:tc>
          <w:tcPr>
            <w:tcW w:w="0" w:type="auto"/>
            <w:noWrap/>
            <w:hideMark/>
          </w:tcPr>
          <w:p w14:paraId="27D2BF9D" w14:textId="413BBCBE" w:rsidR="00C0059A" w:rsidRPr="004F2A4F" w:rsidRDefault="00C0059A" w:rsidP="00C0059A">
            <w:pPr>
              <w:tabs>
                <w:tab w:val="clear" w:pos="403"/>
              </w:tabs>
              <w:spacing w:after="0" w:line="240" w:lineRule="auto"/>
              <w:jc w:val="center"/>
              <w:rPr>
                <w:lang w:val="en-CA"/>
              </w:rPr>
            </w:pPr>
            <w:ins w:id="29037" w:author="w19328_d2" w:date="2020-05-29T22:04:00Z">
              <w:r w:rsidRPr="00F06518">
                <w:t>1</w:t>
              </w:r>
            </w:ins>
            <w:del w:id="29038" w:author="w19328_d2" w:date="2020-05-29T22:04:00Z">
              <w:r w:rsidRPr="004F2A4F" w:rsidDel="00385BFA">
                <w:rPr>
                  <w:lang w:val="en-CA"/>
                </w:rPr>
                <w:delText>0</w:delText>
              </w:r>
            </w:del>
          </w:p>
        </w:tc>
        <w:tc>
          <w:tcPr>
            <w:tcW w:w="0" w:type="auto"/>
            <w:noWrap/>
            <w:hideMark/>
          </w:tcPr>
          <w:p w14:paraId="5B0DA441" w14:textId="2EE1AF0C" w:rsidR="00C0059A" w:rsidRPr="004F2A4F" w:rsidRDefault="00C0059A" w:rsidP="00C0059A">
            <w:pPr>
              <w:tabs>
                <w:tab w:val="clear" w:pos="403"/>
              </w:tabs>
              <w:spacing w:after="0" w:line="240" w:lineRule="auto"/>
              <w:jc w:val="center"/>
              <w:rPr>
                <w:lang w:val="en-CA"/>
              </w:rPr>
            </w:pPr>
            <w:ins w:id="29039" w:author="w19328_d2" w:date="2020-05-29T22:04:00Z">
              <w:r w:rsidRPr="00F06518">
                <w:t>0</w:t>
              </w:r>
            </w:ins>
            <w:del w:id="29040" w:author="w19328_d2" w:date="2020-05-29T22:04:00Z">
              <w:r w:rsidRPr="004F2A4F" w:rsidDel="00385BFA">
                <w:rPr>
                  <w:lang w:val="en-CA"/>
                </w:rPr>
                <w:delText>2</w:delText>
              </w:r>
            </w:del>
          </w:p>
        </w:tc>
        <w:tc>
          <w:tcPr>
            <w:tcW w:w="0" w:type="auto"/>
            <w:noWrap/>
            <w:hideMark/>
          </w:tcPr>
          <w:p w14:paraId="356330A0" w14:textId="19733695" w:rsidR="00C0059A" w:rsidRPr="004F2A4F" w:rsidRDefault="00C0059A" w:rsidP="00C0059A">
            <w:pPr>
              <w:tabs>
                <w:tab w:val="clear" w:pos="403"/>
              </w:tabs>
              <w:spacing w:after="0" w:line="240" w:lineRule="auto"/>
              <w:jc w:val="center"/>
              <w:rPr>
                <w:lang w:val="en-CA"/>
              </w:rPr>
            </w:pPr>
            <w:ins w:id="29041" w:author="w19328_d2" w:date="2020-05-29T22:04:00Z">
              <w:r w:rsidRPr="00F06518">
                <w:t>1</w:t>
              </w:r>
            </w:ins>
            <w:del w:id="29042" w:author="w19328_d2" w:date="2020-05-29T22:04:00Z">
              <w:r w:rsidRPr="004F2A4F" w:rsidDel="00385BFA">
                <w:rPr>
                  <w:lang w:val="en-CA"/>
                </w:rPr>
                <w:delText>0</w:delText>
              </w:r>
            </w:del>
          </w:p>
        </w:tc>
      </w:tr>
      <w:tr w:rsidR="00C0059A" w:rsidRPr="004F2A4F" w14:paraId="30805B69" w14:textId="77777777" w:rsidTr="00C26664">
        <w:trPr>
          <w:trHeight w:val="360"/>
          <w:jc w:val="center"/>
        </w:trPr>
        <w:tc>
          <w:tcPr>
            <w:tcW w:w="0" w:type="auto"/>
            <w:noWrap/>
            <w:hideMark/>
          </w:tcPr>
          <w:p w14:paraId="604CD968" w14:textId="77777777" w:rsidR="00C0059A" w:rsidRPr="004F2A4F" w:rsidRDefault="00C0059A" w:rsidP="00C0059A">
            <w:pPr>
              <w:tabs>
                <w:tab w:val="clear" w:pos="403"/>
              </w:tabs>
              <w:spacing w:after="0" w:line="240" w:lineRule="auto"/>
              <w:jc w:val="center"/>
              <w:rPr>
                <w:lang w:val="en-CA"/>
              </w:rPr>
            </w:pPr>
            <w:r w:rsidRPr="004F2A4F">
              <w:rPr>
                <w:lang w:val="en-CA"/>
              </w:rPr>
              <w:t>14</w:t>
            </w:r>
          </w:p>
        </w:tc>
        <w:tc>
          <w:tcPr>
            <w:tcW w:w="0" w:type="auto"/>
            <w:noWrap/>
            <w:hideMark/>
          </w:tcPr>
          <w:p w14:paraId="7F3D52DA"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EA080DC"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E7C67F1" w14:textId="509F31CF"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5AC514F" w14:textId="00C49FC2" w:rsidR="00C0059A" w:rsidRPr="004F2A4F" w:rsidRDefault="00C0059A" w:rsidP="00C0059A">
            <w:pPr>
              <w:tabs>
                <w:tab w:val="clear" w:pos="403"/>
              </w:tabs>
              <w:spacing w:after="0" w:line="240" w:lineRule="auto"/>
              <w:jc w:val="center"/>
              <w:rPr>
                <w:lang w:val="en-CA"/>
              </w:rPr>
            </w:pPr>
            <w:ins w:id="29043" w:author="w19328_d2" w:date="2020-05-29T22:04:00Z">
              <w:r w:rsidRPr="00F06518">
                <w:t>0</w:t>
              </w:r>
            </w:ins>
            <w:del w:id="29044" w:author="w19328_d2" w:date="2020-05-29T22:04:00Z">
              <w:r w:rsidRPr="004F2A4F" w:rsidDel="00385BFA">
                <w:rPr>
                  <w:lang w:val="en-CA"/>
                </w:rPr>
                <w:delText>3</w:delText>
              </w:r>
            </w:del>
          </w:p>
        </w:tc>
        <w:tc>
          <w:tcPr>
            <w:tcW w:w="0" w:type="auto"/>
            <w:noWrap/>
            <w:hideMark/>
          </w:tcPr>
          <w:p w14:paraId="5EB8057C" w14:textId="0FB65D75" w:rsidR="00C0059A" w:rsidRPr="004F2A4F" w:rsidRDefault="00C0059A" w:rsidP="00C0059A">
            <w:pPr>
              <w:tabs>
                <w:tab w:val="clear" w:pos="403"/>
              </w:tabs>
              <w:spacing w:after="0" w:line="240" w:lineRule="auto"/>
              <w:jc w:val="center"/>
              <w:rPr>
                <w:lang w:val="en-CA"/>
              </w:rPr>
            </w:pPr>
            <w:ins w:id="29045" w:author="w19328_d2" w:date="2020-05-29T22:04:00Z">
              <w:r w:rsidRPr="00F06518">
                <w:t>0</w:t>
              </w:r>
            </w:ins>
            <w:del w:id="29046" w:author="w19328_d2" w:date="2020-05-29T22:04:00Z">
              <w:r w:rsidRPr="004F2A4F" w:rsidDel="00385BFA">
                <w:rPr>
                  <w:lang w:val="en-CA"/>
                </w:rPr>
                <w:delText>5</w:delText>
              </w:r>
            </w:del>
          </w:p>
        </w:tc>
        <w:tc>
          <w:tcPr>
            <w:tcW w:w="0" w:type="auto"/>
            <w:noWrap/>
            <w:hideMark/>
          </w:tcPr>
          <w:p w14:paraId="54B75251" w14:textId="4EDA6681" w:rsidR="00C0059A" w:rsidRPr="004F2A4F" w:rsidRDefault="00C0059A" w:rsidP="00C0059A">
            <w:pPr>
              <w:tabs>
                <w:tab w:val="clear" w:pos="403"/>
              </w:tabs>
              <w:spacing w:after="0" w:line="240" w:lineRule="auto"/>
              <w:jc w:val="center"/>
              <w:rPr>
                <w:lang w:val="en-CA"/>
              </w:rPr>
            </w:pPr>
            <w:ins w:id="29047" w:author="w19328_d2" w:date="2020-05-29T22:04:00Z">
              <w:r w:rsidRPr="00F06518">
                <w:t>1</w:t>
              </w:r>
            </w:ins>
            <w:del w:id="29048" w:author="w19328_d2" w:date="2020-05-29T22:04:00Z">
              <w:r w:rsidRPr="004F2A4F" w:rsidDel="00385BFA">
                <w:rPr>
                  <w:lang w:val="en-CA"/>
                </w:rPr>
                <w:delText>1</w:delText>
              </w:r>
            </w:del>
          </w:p>
        </w:tc>
        <w:tc>
          <w:tcPr>
            <w:tcW w:w="0" w:type="auto"/>
            <w:noWrap/>
            <w:hideMark/>
          </w:tcPr>
          <w:p w14:paraId="17DDD953" w14:textId="7EC4E7EE" w:rsidR="00C0059A" w:rsidRPr="004F2A4F" w:rsidRDefault="00C0059A" w:rsidP="00C0059A">
            <w:pPr>
              <w:tabs>
                <w:tab w:val="clear" w:pos="403"/>
              </w:tabs>
              <w:spacing w:after="0" w:line="240" w:lineRule="auto"/>
              <w:jc w:val="center"/>
              <w:rPr>
                <w:lang w:val="en-CA"/>
              </w:rPr>
            </w:pPr>
            <w:ins w:id="29049" w:author="w19328_d2" w:date="2020-05-29T22:04:00Z">
              <w:r w:rsidRPr="00F06518">
                <w:t>0</w:t>
              </w:r>
            </w:ins>
            <w:del w:id="29050" w:author="w19328_d2" w:date="2020-05-29T22:04:00Z">
              <w:r w:rsidRPr="004F2A4F" w:rsidDel="00385BFA">
                <w:rPr>
                  <w:lang w:val="en-CA"/>
                </w:rPr>
                <w:delText>3</w:delText>
              </w:r>
            </w:del>
          </w:p>
        </w:tc>
        <w:tc>
          <w:tcPr>
            <w:tcW w:w="0" w:type="auto"/>
            <w:noWrap/>
            <w:hideMark/>
          </w:tcPr>
          <w:p w14:paraId="34E70E35" w14:textId="71DEB2FD" w:rsidR="00C0059A" w:rsidRPr="004F2A4F" w:rsidRDefault="00C0059A" w:rsidP="00C0059A">
            <w:pPr>
              <w:tabs>
                <w:tab w:val="clear" w:pos="403"/>
              </w:tabs>
              <w:spacing w:after="0" w:line="240" w:lineRule="auto"/>
              <w:jc w:val="center"/>
              <w:rPr>
                <w:lang w:val="en-CA"/>
              </w:rPr>
            </w:pPr>
            <w:ins w:id="29051" w:author="w19328_d2" w:date="2020-05-29T22:04:00Z">
              <w:r w:rsidRPr="00F06518">
                <w:t>0</w:t>
              </w:r>
            </w:ins>
            <w:del w:id="29052" w:author="w19328_d2" w:date="2020-05-29T22:04:00Z">
              <w:r w:rsidRPr="004F2A4F" w:rsidDel="00385BFA">
                <w:rPr>
                  <w:lang w:val="en-CA"/>
                </w:rPr>
                <w:delText>3</w:delText>
              </w:r>
            </w:del>
          </w:p>
        </w:tc>
        <w:tc>
          <w:tcPr>
            <w:tcW w:w="0" w:type="auto"/>
            <w:noWrap/>
            <w:hideMark/>
          </w:tcPr>
          <w:p w14:paraId="1F18E4EB" w14:textId="2648BFA2" w:rsidR="00C0059A" w:rsidRPr="004F2A4F" w:rsidRDefault="00C0059A" w:rsidP="00C0059A">
            <w:pPr>
              <w:tabs>
                <w:tab w:val="clear" w:pos="403"/>
              </w:tabs>
              <w:spacing w:after="0" w:line="240" w:lineRule="auto"/>
              <w:jc w:val="center"/>
              <w:rPr>
                <w:lang w:val="en-CA"/>
              </w:rPr>
            </w:pPr>
            <w:ins w:id="29053" w:author="w19328_d2" w:date="2020-05-29T22:04:00Z">
              <w:r w:rsidRPr="00F06518">
                <w:t>0</w:t>
              </w:r>
            </w:ins>
            <w:del w:id="29054" w:author="w19328_d2" w:date="2020-05-29T22:04:00Z">
              <w:r w:rsidRPr="004F2A4F" w:rsidDel="00385BFA">
                <w:rPr>
                  <w:lang w:val="en-CA"/>
                </w:rPr>
                <w:delText>5</w:delText>
              </w:r>
            </w:del>
          </w:p>
        </w:tc>
        <w:tc>
          <w:tcPr>
            <w:tcW w:w="0" w:type="auto"/>
            <w:noWrap/>
            <w:hideMark/>
          </w:tcPr>
          <w:p w14:paraId="1912C0CC" w14:textId="3B603EB2" w:rsidR="00C0059A" w:rsidRPr="004F2A4F" w:rsidRDefault="00C0059A" w:rsidP="00C0059A">
            <w:pPr>
              <w:tabs>
                <w:tab w:val="clear" w:pos="403"/>
              </w:tabs>
              <w:spacing w:after="0" w:line="240" w:lineRule="auto"/>
              <w:jc w:val="center"/>
              <w:rPr>
                <w:lang w:val="en-CA"/>
              </w:rPr>
            </w:pPr>
            <w:ins w:id="29055" w:author="w19328_d2" w:date="2020-05-29T22:04:00Z">
              <w:r w:rsidRPr="00F06518">
                <w:t>1</w:t>
              </w:r>
            </w:ins>
            <w:del w:id="29056" w:author="w19328_d2" w:date="2020-05-29T22:04:00Z">
              <w:r w:rsidRPr="004F2A4F" w:rsidDel="00385BFA">
                <w:rPr>
                  <w:lang w:val="en-CA"/>
                </w:rPr>
                <w:delText>1</w:delText>
              </w:r>
            </w:del>
          </w:p>
        </w:tc>
        <w:tc>
          <w:tcPr>
            <w:tcW w:w="0" w:type="auto"/>
            <w:noWrap/>
            <w:hideMark/>
          </w:tcPr>
          <w:p w14:paraId="7F7B1923" w14:textId="42917B3D" w:rsidR="00C0059A" w:rsidRPr="004F2A4F" w:rsidRDefault="00C0059A" w:rsidP="00C0059A">
            <w:pPr>
              <w:tabs>
                <w:tab w:val="clear" w:pos="403"/>
              </w:tabs>
              <w:spacing w:after="0" w:line="240" w:lineRule="auto"/>
              <w:jc w:val="center"/>
              <w:rPr>
                <w:lang w:val="en-CA"/>
              </w:rPr>
            </w:pPr>
            <w:ins w:id="29057" w:author="w19328_d2" w:date="2020-05-29T22:04:00Z">
              <w:r w:rsidRPr="00F06518">
                <w:t>0</w:t>
              </w:r>
            </w:ins>
            <w:del w:id="29058" w:author="w19328_d2" w:date="2020-05-29T22:04:00Z">
              <w:r w:rsidRPr="004F2A4F" w:rsidDel="00385BFA">
                <w:rPr>
                  <w:lang w:val="en-CA"/>
                </w:rPr>
                <w:delText>3</w:delText>
              </w:r>
            </w:del>
          </w:p>
        </w:tc>
      </w:tr>
      <w:tr w:rsidR="00C0059A" w:rsidRPr="004F2A4F" w14:paraId="62CE49EC" w14:textId="77777777" w:rsidTr="00C26664">
        <w:trPr>
          <w:trHeight w:val="360"/>
          <w:jc w:val="center"/>
        </w:trPr>
        <w:tc>
          <w:tcPr>
            <w:tcW w:w="0" w:type="auto"/>
            <w:noWrap/>
            <w:hideMark/>
          </w:tcPr>
          <w:p w14:paraId="473FA32F" w14:textId="77777777" w:rsidR="00C0059A" w:rsidRPr="004F2A4F" w:rsidRDefault="00C0059A" w:rsidP="00C0059A">
            <w:pPr>
              <w:tabs>
                <w:tab w:val="clear" w:pos="403"/>
              </w:tabs>
              <w:spacing w:after="0" w:line="240" w:lineRule="auto"/>
              <w:jc w:val="center"/>
              <w:rPr>
                <w:lang w:val="en-CA"/>
              </w:rPr>
            </w:pPr>
            <w:r w:rsidRPr="004F2A4F">
              <w:rPr>
                <w:lang w:val="en-CA"/>
              </w:rPr>
              <w:t>15</w:t>
            </w:r>
          </w:p>
        </w:tc>
        <w:tc>
          <w:tcPr>
            <w:tcW w:w="0" w:type="auto"/>
            <w:noWrap/>
            <w:hideMark/>
          </w:tcPr>
          <w:p w14:paraId="6F642C52"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7105355B"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FDCCFBA"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51A1387" w14:textId="23F24B44" w:rsidR="00C0059A" w:rsidRPr="004F2A4F" w:rsidRDefault="00C0059A" w:rsidP="00C0059A">
            <w:pPr>
              <w:tabs>
                <w:tab w:val="clear" w:pos="403"/>
              </w:tabs>
              <w:spacing w:after="0" w:line="240" w:lineRule="auto"/>
              <w:jc w:val="center"/>
              <w:rPr>
                <w:lang w:val="en-CA"/>
              </w:rPr>
            </w:pPr>
            <w:ins w:id="29059" w:author="w19328_d2" w:date="2020-05-29T22:04:00Z">
              <w:r w:rsidRPr="00F06518">
                <w:t>0</w:t>
              </w:r>
            </w:ins>
            <w:del w:id="29060" w:author="w19328_d2" w:date="2020-05-29T22:04:00Z">
              <w:r w:rsidRPr="004F2A4F" w:rsidDel="00385BFA">
                <w:rPr>
                  <w:lang w:val="en-CA"/>
                </w:rPr>
                <w:delText>2</w:delText>
              </w:r>
            </w:del>
          </w:p>
        </w:tc>
        <w:tc>
          <w:tcPr>
            <w:tcW w:w="0" w:type="auto"/>
            <w:noWrap/>
            <w:hideMark/>
          </w:tcPr>
          <w:p w14:paraId="546BC662" w14:textId="682EA980" w:rsidR="00C0059A" w:rsidRPr="004F2A4F" w:rsidRDefault="00C0059A" w:rsidP="00C0059A">
            <w:pPr>
              <w:tabs>
                <w:tab w:val="clear" w:pos="403"/>
              </w:tabs>
              <w:spacing w:after="0" w:line="240" w:lineRule="auto"/>
              <w:jc w:val="center"/>
              <w:rPr>
                <w:lang w:val="en-CA"/>
              </w:rPr>
            </w:pPr>
            <w:ins w:id="29061" w:author="w19328_d2" w:date="2020-05-29T22:04:00Z">
              <w:r w:rsidRPr="00F06518">
                <w:t>0</w:t>
              </w:r>
            </w:ins>
            <w:del w:id="29062" w:author="w19328_d2" w:date="2020-05-29T22:04:00Z">
              <w:r w:rsidRPr="004F2A4F" w:rsidDel="00385BFA">
                <w:rPr>
                  <w:lang w:val="en-CA"/>
                </w:rPr>
                <w:delText>2</w:delText>
              </w:r>
            </w:del>
          </w:p>
        </w:tc>
        <w:tc>
          <w:tcPr>
            <w:tcW w:w="0" w:type="auto"/>
            <w:noWrap/>
            <w:hideMark/>
          </w:tcPr>
          <w:p w14:paraId="45A67B1D" w14:textId="11BB4196" w:rsidR="00C0059A" w:rsidRPr="004F2A4F" w:rsidRDefault="00C0059A" w:rsidP="00C0059A">
            <w:pPr>
              <w:tabs>
                <w:tab w:val="clear" w:pos="403"/>
              </w:tabs>
              <w:spacing w:after="0" w:line="240" w:lineRule="auto"/>
              <w:jc w:val="center"/>
              <w:rPr>
                <w:lang w:val="en-CA"/>
              </w:rPr>
            </w:pPr>
            <w:ins w:id="29063" w:author="w19328_d2" w:date="2020-05-29T22:04:00Z">
              <w:r w:rsidRPr="00F06518">
                <w:t>1</w:t>
              </w:r>
            </w:ins>
            <w:del w:id="29064" w:author="w19328_d2" w:date="2020-05-29T22:04:00Z">
              <w:r w:rsidRPr="004F2A4F" w:rsidDel="00385BFA">
                <w:rPr>
                  <w:lang w:val="en-CA"/>
                </w:rPr>
                <w:delText>0</w:delText>
              </w:r>
            </w:del>
          </w:p>
        </w:tc>
        <w:tc>
          <w:tcPr>
            <w:tcW w:w="0" w:type="auto"/>
            <w:noWrap/>
            <w:hideMark/>
          </w:tcPr>
          <w:p w14:paraId="1ECDD563" w14:textId="58F825C8" w:rsidR="00C0059A" w:rsidRPr="004F2A4F" w:rsidRDefault="00C0059A" w:rsidP="00C0059A">
            <w:pPr>
              <w:tabs>
                <w:tab w:val="clear" w:pos="403"/>
              </w:tabs>
              <w:spacing w:after="0" w:line="240" w:lineRule="auto"/>
              <w:jc w:val="center"/>
              <w:rPr>
                <w:lang w:val="en-CA"/>
              </w:rPr>
            </w:pPr>
            <w:ins w:id="29065" w:author="w19328_d2" w:date="2020-05-29T22:04:00Z">
              <w:r w:rsidRPr="00F06518">
                <w:t>1</w:t>
              </w:r>
            </w:ins>
            <w:del w:id="29066" w:author="w19328_d2" w:date="2020-05-29T22:04:00Z">
              <w:r w:rsidRPr="004F2A4F" w:rsidDel="00385BFA">
                <w:rPr>
                  <w:lang w:val="en-CA"/>
                </w:rPr>
                <w:delText>0</w:delText>
              </w:r>
            </w:del>
          </w:p>
        </w:tc>
        <w:tc>
          <w:tcPr>
            <w:tcW w:w="0" w:type="auto"/>
            <w:noWrap/>
            <w:hideMark/>
          </w:tcPr>
          <w:p w14:paraId="5980063D" w14:textId="01BA85E0" w:rsidR="00C0059A" w:rsidRPr="004F2A4F" w:rsidRDefault="00C0059A" w:rsidP="00C0059A">
            <w:pPr>
              <w:tabs>
                <w:tab w:val="clear" w:pos="403"/>
              </w:tabs>
              <w:spacing w:after="0" w:line="240" w:lineRule="auto"/>
              <w:jc w:val="center"/>
              <w:rPr>
                <w:lang w:val="en-CA"/>
              </w:rPr>
            </w:pPr>
            <w:ins w:id="29067" w:author="w19328_d2" w:date="2020-05-29T22:04:00Z">
              <w:r w:rsidRPr="00F06518">
                <w:t>0</w:t>
              </w:r>
            </w:ins>
            <w:del w:id="29068" w:author="w19328_d2" w:date="2020-05-29T22:04:00Z">
              <w:r w:rsidRPr="004F2A4F" w:rsidDel="00385BFA">
                <w:rPr>
                  <w:lang w:val="en-CA"/>
                </w:rPr>
                <w:delText>2</w:delText>
              </w:r>
            </w:del>
          </w:p>
        </w:tc>
        <w:tc>
          <w:tcPr>
            <w:tcW w:w="0" w:type="auto"/>
            <w:noWrap/>
            <w:hideMark/>
          </w:tcPr>
          <w:p w14:paraId="1F7C32BF" w14:textId="2594C867" w:rsidR="00C0059A" w:rsidRPr="004F2A4F" w:rsidRDefault="00C0059A" w:rsidP="00C0059A">
            <w:pPr>
              <w:tabs>
                <w:tab w:val="clear" w:pos="403"/>
              </w:tabs>
              <w:spacing w:after="0" w:line="240" w:lineRule="auto"/>
              <w:jc w:val="center"/>
              <w:rPr>
                <w:lang w:val="en-CA"/>
              </w:rPr>
            </w:pPr>
            <w:ins w:id="29069" w:author="w19328_d2" w:date="2020-05-29T22:04:00Z">
              <w:r w:rsidRPr="00F06518">
                <w:t>0</w:t>
              </w:r>
            </w:ins>
            <w:del w:id="29070" w:author="w19328_d2" w:date="2020-05-29T22:04:00Z">
              <w:r w:rsidRPr="004F2A4F" w:rsidDel="00385BFA">
                <w:rPr>
                  <w:lang w:val="en-CA"/>
                </w:rPr>
                <w:delText>2</w:delText>
              </w:r>
            </w:del>
          </w:p>
        </w:tc>
        <w:tc>
          <w:tcPr>
            <w:tcW w:w="0" w:type="auto"/>
            <w:noWrap/>
            <w:hideMark/>
          </w:tcPr>
          <w:p w14:paraId="7AB38207" w14:textId="3747D2B0" w:rsidR="00C0059A" w:rsidRPr="004F2A4F" w:rsidRDefault="00C0059A" w:rsidP="00C0059A">
            <w:pPr>
              <w:tabs>
                <w:tab w:val="clear" w:pos="403"/>
              </w:tabs>
              <w:spacing w:after="0" w:line="240" w:lineRule="auto"/>
              <w:jc w:val="center"/>
              <w:rPr>
                <w:lang w:val="en-CA"/>
              </w:rPr>
            </w:pPr>
            <w:ins w:id="29071" w:author="w19328_d2" w:date="2020-05-29T22:04:00Z">
              <w:r w:rsidRPr="00F06518">
                <w:t>1</w:t>
              </w:r>
            </w:ins>
            <w:del w:id="29072" w:author="w19328_d2" w:date="2020-05-29T22:04:00Z">
              <w:r w:rsidRPr="004F2A4F" w:rsidDel="00385BFA">
                <w:rPr>
                  <w:lang w:val="en-CA"/>
                </w:rPr>
                <w:delText>0</w:delText>
              </w:r>
            </w:del>
          </w:p>
        </w:tc>
        <w:tc>
          <w:tcPr>
            <w:tcW w:w="0" w:type="auto"/>
            <w:noWrap/>
            <w:hideMark/>
          </w:tcPr>
          <w:p w14:paraId="53905308" w14:textId="6254A8BF" w:rsidR="00C0059A" w:rsidRPr="004F2A4F" w:rsidRDefault="00C0059A" w:rsidP="00C0059A">
            <w:pPr>
              <w:tabs>
                <w:tab w:val="clear" w:pos="403"/>
              </w:tabs>
              <w:spacing w:after="0" w:line="240" w:lineRule="auto"/>
              <w:jc w:val="center"/>
              <w:rPr>
                <w:lang w:val="en-CA"/>
              </w:rPr>
            </w:pPr>
            <w:ins w:id="29073" w:author="w19328_d2" w:date="2020-05-29T22:04:00Z">
              <w:r w:rsidRPr="00F06518">
                <w:t>1</w:t>
              </w:r>
            </w:ins>
            <w:del w:id="29074" w:author="w19328_d2" w:date="2020-05-29T22:04:00Z">
              <w:r w:rsidRPr="004F2A4F" w:rsidDel="00385BFA">
                <w:rPr>
                  <w:lang w:val="en-CA"/>
                </w:rPr>
                <w:delText>0</w:delText>
              </w:r>
            </w:del>
          </w:p>
        </w:tc>
      </w:tr>
      <w:tr w:rsidR="00C0059A" w:rsidRPr="004F2A4F" w14:paraId="5253FC5B" w14:textId="77777777" w:rsidTr="00C26664">
        <w:trPr>
          <w:trHeight w:val="360"/>
          <w:jc w:val="center"/>
        </w:trPr>
        <w:tc>
          <w:tcPr>
            <w:tcW w:w="0" w:type="auto"/>
            <w:noWrap/>
            <w:hideMark/>
          </w:tcPr>
          <w:p w14:paraId="1EF6D1C8" w14:textId="77777777" w:rsidR="00C0059A" w:rsidRPr="004F2A4F" w:rsidRDefault="00C0059A" w:rsidP="00C0059A">
            <w:pPr>
              <w:tabs>
                <w:tab w:val="clear" w:pos="403"/>
              </w:tabs>
              <w:spacing w:after="0" w:line="240" w:lineRule="auto"/>
              <w:jc w:val="center"/>
              <w:rPr>
                <w:lang w:val="en-CA"/>
              </w:rPr>
            </w:pPr>
            <w:r w:rsidRPr="004F2A4F">
              <w:rPr>
                <w:lang w:val="en-CA"/>
              </w:rPr>
              <w:t>16</w:t>
            </w:r>
          </w:p>
        </w:tc>
        <w:tc>
          <w:tcPr>
            <w:tcW w:w="0" w:type="auto"/>
            <w:noWrap/>
            <w:hideMark/>
          </w:tcPr>
          <w:p w14:paraId="7DDAA079"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474B3259"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AD76BDB"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5517D23" w14:textId="2DB35EB6" w:rsidR="00C0059A" w:rsidRPr="004F2A4F" w:rsidRDefault="00C0059A" w:rsidP="00C0059A">
            <w:pPr>
              <w:tabs>
                <w:tab w:val="clear" w:pos="403"/>
              </w:tabs>
              <w:spacing w:after="0" w:line="240" w:lineRule="auto"/>
              <w:jc w:val="center"/>
              <w:rPr>
                <w:lang w:val="en-CA"/>
              </w:rPr>
            </w:pPr>
            <w:ins w:id="29075" w:author="w19328_d2" w:date="2020-05-29T22:04:00Z">
              <w:r w:rsidRPr="00F06518">
                <w:t>0</w:t>
              </w:r>
            </w:ins>
            <w:del w:id="29076" w:author="w19328_d2" w:date="2020-05-29T22:04:00Z">
              <w:r w:rsidRPr="004F2A4F" w:rsidDel="00385BFA">
                <w:rPr>
                  <w:lang w:val="en-CA"/>
                </w:rPr>
                <w:delText>5</w:delText>
              </w:r>
            </w:del>
          </w:p>
        </w:tc>
        <w:tc>
          <w:tcPr>
            <w:tcW w:w="0" w:type="auto"/>
            <w:noWrap/>
            <w:hideMark/>
          </w:tcPr>
          <w:p w14:paraId="423A739E" w14:textId="5897935B" w:rsidR="00C0059A" w:rsidRPr="004F2A4F" w:rsidRDefault="00C0059A" w:rsidP="00C0059A">
            <w:pPr>
              <w:tabs>
                <w:tab w:val="clear" w:pos="403"/>
              </w:tabs>
              <w:spacing w:after="0" w:line="240" w:lineRule="auto"/>
              <w:jc w:val="center"/>
              <w:rPr>
                <w:lang w:val="en-CA"/>
              </w:rPr>
            </w:pPr>
            <w:ins w:id="29077" w:author="w19328_d2" w:date="2020-05-29T22:04:00Z">
              <w:r w:rsidRPr="00F06518">
                <w:t>0</w:t>
              </w:r>
            </w:ins>
            <w:del w:id="29078" w:author="w19328_d2" w:date="2020-05-29T22:04:00Z">
              <w:r w:rsidRPr="004F2A4F" w:rsidDel="00385BFA">
                <w:rPr>
                  <w:lang w:val="en-CA"/>
                </w:rPr>
                <w:delText>3</w:delText>
              </w:r>
            </w:del>
          </w:p>
        </w:tc>
        <w:tc>
          <w:tcPr>
            <w:tcW w:w="0" w:type="auto"/>
            <w:noWrap/>
            <w:hideMark/>
          </w:tcPr>
          <w:p w14:paraId="57724E50" w14:textId="052A46F5" w:rsidR="00C0059A" w:rsidRPr="004F2A4F" w:rsidRDefault="00C0059A" w:rsidP="00C0059A">
            <w:pPr>
              <w:tabs>
                <w:tab w:val="clear" w:pos="403"/>
              </w:tabs>
              <w:spacing w:after="0" w:line="240" w:lineRule="auto"/>
              <w:jc w:val="center"/>
              <w:rPr>
                <w:lang w:val="en-CA"/>
              </w:rPr>
            </w:pPr>
            <w:ins w:id="29079" w:author="w19328_d2" w:date="2020-05-29T22:04:00Z">
              <w:r w:rsidRPr="00F06518">
                <w:t>0</w:t>
              </w:r>
            </w:ins>
            <w:del w:id="29080" w:author="w19328_d2" w:date="2020-05-29T22:04:00Z">
              <w:r w:rsidRPr="004F2A4F" w:rsidDel="00385BFA">
                <w:rPr>
                  <w:lang w:val="en-CA"/>
                </w:rPr>
                <w:delText>3</w:delText>
              </w:r>
            </w:del>
          </w:p>
        </w:tc>
        <w:tc>
          <w:tcPr>
            <w:tcW w:w="0" w:type="auto"/>
            <w:noWrap/>
            <w:hideMark/>
          </w:tcPr>
          <w:p w14:paraId="57332BB4" w14:textId="4D3B148C" w:rsidR="00C0059A" w:rsidRPr="004F2A4F" w:rsidRDefault="00C0059A" w:rsidP="00C0059A">
            <w:pPr>
              <w:tabs>
                <w:tab w:val="clear" w:pos="403"/>
              </w:tabs>
              <w:spacing w:after="0" w:line="240" w:lineRule="auto"/>
              <w:jc w:val="center"/>
              <w:rPr>
                <w:lang w:val="en-CA"/>
              </w:rPr>
            </w:pPr>
            <w:ins w:id="29081" w:author="w19328_d2" w:date="2020-05-29T22:04:00Z">
              <w:r w:rsidRPr="00F06518">
                <w:t>1</w:t>
              </w:r>
            </w:ins>
            <w:del w:id="29082" w:author="w19328_d2" w:date="2020-05-29T22:04:00Z">
              <w:r w:rsidRPr="004F2A4F" w:rsidDel="00385BFA">
                <w:rPr>
                  <w:lang w:val="en-CA"/>
                </w:rPr>
                <w:delText>1</w:delText>
              </w:r>
            </w:del>
          </w:p>
        </w:tc>
        <w:tc>
          <w:tcPr>
            <w:tcW w:w="0" w:type="auto"/>
            <w:noWrap/>
            <w:hideMark/>
          </w:tcPr>
          <w:p w14:paraId="61206DA8" w14:textId="2B6641CD" w:rsidR="00C0059A" w:rsidRPr="004F2A4F" w:rsidRDefault="00C0059A" w:rsidP="00C0059A">
            <w:pPr>
              <w:tabs>
                <w:tab w:val="clear" w:pos="403"/>
              </w:tabs>
              <w:spacing w:after="0" w:line="240" w:lineRule="auto"/>
              <w:jc w:val="center"/>
              <w:rPr>
                <w:lang w:val="en-CA"/>
              </w:rPr>
            </w:pPr>
            <w:ins w:id="29083" w:author="w19328_d2" w:date="2020-05-29T22:04:00Z">
              <w:r w:rsidRPr="00F06518">
                <w:t>0</w:t>
              </w:r>
            </w:ins>
            <w:del w:id="29084" w:author="w19328_d2" w:date="2020-05-29T22:04:00Z">
              <w:r w:rsidRPr="004F2A4F" w:rsidDel="00385BFA">
                <w:rPr>
                  <w:lang w:val="en-CA"/>
                </w:rPr>
                <w:delText>5</w:delText>
              </w:r>
            </w:del>
          </w:p>
        </w:tc>
        <w:tc>
          <w:tcPr>
            <w:tcW w:w="0" w:type="auto"/>
            <w:noWrap/>
            <w:hideMark/>
          </w:tcPr>
          <w:p w14:paraId="341BBAFF" w14:textId="7FD97902" w:rsidR="00C0059A" w:rsidRPr="004F2A4F" w:rsidRDefault="00C0059A" w:rsidP="00C0059A">
            <w:pPr>
              <w:tabs>
                <w:tab w:val="clear" w:pos="403"/>
              </w:tabs>
              <w:spacing w:after="0" w:line="240" w:lineRule="auto"/>
              <w:jc w:val="center"/>
              <w:rPr>
                <w:lang w:val="en-CA"/>
              </w:rPr>
            </w:pPr>
            <w:ins w:id="29085" w:author="w19328_d2" w:date="2020-05-29T22:04:00Z">
              <w:r w:rsidRPr="00F06518">
                <w:t>0</w:t>
              </w:r>
            </w:ins>
            <w:del w:id="29086" w:author="w19328_d2" w:date="2020-05-29T22:04:00Z">
              <w:r w:rsidRPr="004F2A4F" w:rsidDel="00385BFA">
                <w:rPr>
                  <w:lang w:val="en-CA"/>
                </w:rPr>
                <w:delText>3</w:delText>
              </w:r>
            </w:del>
          </w:p>
        </w:tc>
        <w:tc>
          <w:tcPr>
            <w:tcW w:w="0" w:type="auto"/>
            <w:noWrap/>
            <w:hideMark/>
          </w:tcPr>
          <w:p w14:paraId="26E190DF" w14:textId="213F43BE" w:rsidR="00C0059A" w:rsidRPr="004F2A4F" w:rsidRDefault="00C0059A" w:rsidP="00C0059A">
            <w:pPr>
              <w:tabs>
                <w:tab w:val="clear" w:pos="403"/>
              </w:tabs>
              <w:spacing w:after="0" w:line="240" w:lineRule="auto"/>
              <w:jc w:val="center"/>
              <w:rPr>
                <w:lang w:val="en-CA"/>
              </w:rPr>
            </w:pPr>
            <w:ins w:id="29087" w:author="w19328_d2" w:date="2020-05-29T22:04:00Z">
              <w:r w:rsidRPr="00F06518">
                <w:t>0</w:t>
              </w:r>
            </w:ins>
            <w:del w:id="29088" w:author="w19328_d2" w:date="2020-05-29T22:04:00Z">
              <w:r w:rsidRPr="004F2A4F" w:rsidDel="00385BFA">
                <w:rPr>
                  <w:lang w:val="en-CA"/>
                </w:rPr>
                <w:delText>3</w:delText>
              </w:r>
            </w:del>
          </w:p>
        </w:tc>
        <w:tc>
          <w:tcPr>
            <w:tcW w:w="0" w:type="auto"/>
            <w:noWrap/>
            <w:hideMark/>
          </w:tcPr>
          <w:p w14:paraId="367F7262" w14:textId="63B0E0CC" w:rsidR="00C0059A" w:rsidRPr="004F2A4F" w:rsidRDefault="00C0059A" w:rsidP="00C0059A">
            <w:pPr>
              <w:tabs>
                <w:tab w:val="clear" w:pos="403"/>
              </w:tabs>
              <w:spacing w:after="0" w:line="240" w:lineRule="auto"/>
              <w:jc w:val="center"/>
              <w:rPr>
                <w:lang w:val="en-CA"/>
              </w:rPr>
            </w:pPr>
            <w:ins w:id="29089" w:author="w19328_d2" w:date="2020-05-29T22:04:00Z">
              <w:r w:rsidRPr="00F06518">
                <w:t>1</w:t>
              </w:r>
            </w:ins>
            <w:del w:id="29090" w:author="w19328_d2" w:date="2020-05-29T22:04:00Z">
              <w:r w:rsidRPr="004F2A4F" w:rsidDel="00385BFA">
                <w:rPr>
                  <w:lang w:val="en-CA"/>
                </w:rPr>
                <w:delText>1</w:delText>
              </w:r>
            </w:del>
          </w:p>
        </w:tc>
      </w:tr>
      <w:tr w:rsidR="00C0059A" w:rsidRPr="004F2A4F" w14:paraId="23FE55A7" w14:textId="77777777" w:rsidTr="00C26664">
        <w:trPr>
          <w:trHeight w:val="360"/>
          <w:jc w:val="center"/>
        </w:trPr>
        <w:tc>
          <w:tcPr>
            <w:tcW w:w="0" w:type="auto"/>
            <w:noWrap/>
            <w:hideMark/>
          </w:tcPr>
          <w:p w14:paraId="7B051854" w14:textId="77777777" w:rsidR="00C0059A" w:rsidRPr="004F2A4F" w:rsidRDefault="00C0059A" w:rsidP="00C0059A">
            <w:pPr>
              <w:tabs>
                <w:tab w:val="clear" w:pos="403"/>
              </w:tabs>
              <w:spacing w:after="0" w:line="240" w:lineRule="auto"/>
              <w:jc w:val="center"/>
              <w:rPr>
                <w:lang w:val="en-CA"/>
              </w:rPr>
            </w:pPr>
            <w:r w:rsidRPr="004F2A4F">
              <w:rPr>
                <w:lang w:val="en-CA"/>
              </w:rPr>
              <w:t>17</w:t>
            </w:r>
          </w:p>
        </w:tc>
        <w:tc>
          <w:tcPr>
            <w:tcW w:w="0" w:type="auto"/>
            <w:noWrap/>
            <w:hideMark/>
          </w:tcPr>
          <w:p w14:paraId="0D83569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29D8CF1" w14:textId="0646AE5D"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134A1DC" w14:textId="609BE94B"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B326A7E" w14:textId="696C002D" w:rsidR="00C0059A" w:rsidRPr="004F2A4F" w:rsidRDefault="00C0059A" w:rsidP="00C0059A">
            <w:pPr>
              <w:tabs>
                <w:tab w:val="clear" w:pos="403"/>
              </w:tabs>
              <w:spacing w:after="0" w:line="240" w:lineRule="auto"/>
              <w:jc w:val="center"/>
              <w:rPr>
                <w:lang w:val="en-CA"/>
              </w:rPr>
            </w:pPr>
            <w:ins w:id="29091" w:author="w19328_d2" w:date="2020-05-29T22:04:00Z">
              <w:r w:rsidRPr="00F06518">
                <w:t>0</w:t>
              </w:r>
            </w:ins>
            <w:del w:id="29092" w:author="w19328_d2" w:date="2020-05-29T22:04:00Z">
              <w:r w:rsidRPr="004F2A4F" w:rsidDel="00385BFA">
                <w:rPr>
                  <w:lang w:val="en-CA"/>
                </w:rPr>
                <w:delText>4</w:delText>
              </w:r>
            </w:del>
          </w:p>
        </w:tc>
        <w:tc>
          <w:tcPr>
            <w:tcW w:w="0" w:type="auto"/>
            <w:noWrap/>
            <w:hideMark/>
          </w:tcPr>
          <w:p w14:paraId="282C07AA" w14:textId="5FE0E951" w:rsidR="00C0059A" w:rsidRPr="004F2A4F" w:rsidRDefault="00C0059A" w:rsidP="00C0059A">
            <w:pPr>
              <w:tabs>
                <w:tab w:val="clear" w:pos="403"/>
              </w:tabs>
              <w:spacing w:after="0" w:line="240" w:lineRule="auto"/>
              <w:jc w:val="center"/>
              <w:rPr>
                <w:lang w:val="en-CA"/>
              </w:rPr>
            </w:pPr>
            <w:ins w:id="29093" w:author="w19328_d2" w:date="2020-05-29T22:04:00Z">
              <w:r w:rsidRPr="00F06518">
                <w:t>0</w:t>
              </w:r>
            </w:ins>
            <w:del w:id="29094" w:author="w19328_d2" w:date="2020-05-29T22:04:00Z">
              <w:r w:rsidRPr="004F2A4F" w:rsidDel="00385BFA">
                <w:rPr>
                  <w:lang w:val="en-CA"/>
                </w:rPr>
                <w:delText>6</w:delText>
              </w:r>
            </w:del>
          </w:p>
        </w:tc>
        <w:tc>
          <w:tcPr>
            <w:tcW w:w="0" w:type="auto"/>
            <w:noWrap/>
            <w:hideMark/>
          </w:tcPr>
          <w:p w14:paraId="3C2EDED2" w14:textId="56F83279" w:rsidR="00C0059A" w:rsidRPr="004F2A4F" w:rsidRDefault="00C0059A" w:rsidP="00C0059A">
            <w:pPr>
              <w:tabs>
                <w:tab w:val="clear" w:pos="403"/>
              </w:tabs>
              <w:spacing w:after="0" w:line="240" w:lineRule="auto"/>
              <w:jc w:val="center"/>
              <w:rPr>
                <w:lang w:val="en-CA"/>
              </w:rPr>
            </w:pPr>
            <w:ins w:id="29095" w:author="w19328_d2" w:date="2020-05-29T22:04:00Z">
              <w:r w:rsidRPr="00F06518">
                <w:t>0</w:t>
              </w:r>
            </w:ins>
            <w:del w:id="29096" w:author="w19328_d2" w:date="2020-05-29T22:04:00Z">
              <w:r w:rsidRPr="004F2A4F" w:rsidDel="00385BFA">
                <w:rPr>
                  <w:lang w:val="en-CA"/>
                </w:rPr>
                <w:delText>6</w:delText>
              </w:r>
            </w:del>
          </w:p>
        </w:tc>
        <w:tc>
          <w:tcPr>
            <w:tcW w:w="0" w:type="auto"/>
            <w:noWrap/>
            <w:hideMark/>
          </w:tcPr>
          <w:p w14:paraId="6D2704DD" w14:textId="6386089F" w:rsidR="00C0059A" w:rsidRPr="004F2A4F" w:rsidRDefault="00C0059A" w:rsidP="00C0059A">
            <w:pPr>
              <w:tabs>
                <w:tab w:val="clear" w:pos="403"/>
              </w:tabs>
              <w:spacing w:after="0" w:line="240" w:lineRule="auto"/>
              <w:jc w:val="center"/>
              <w:rPr>
                <w:lang w:val="en-CA"/>
              </w:rPr>
            </w:pPr>
            <w:ins w:id="29097" w:author="w19328_d2" w:date="2020-05-29T22:04:00Z">
              <w:r w:rsidRPr="00F06518">
                <w:t>0</w:t>
              </w:r>
            </w:ins>
            <w:del w:id="29098" w:author="w19328_d2" w:date="2020-05-29T22:04:00Z">
              <w:r w:rsidRPr="004F2A4F" w:rsidDel="00385BFA">
                <w:rPr>
                  <w:lang w:val="en-CA"/>
                </w:rPr>
                <w:delText>7</w:delText>
              </w:r>
            </w:del>
          </w:p>
        </w:tc>
        <w:tc>
          <w:tcPr>
            <w:tcW w:w="0" w:type="auto"/>
            <w:noWrap/>
            <w:hideMark/>
          </w:tcPr>
          <w:p w14:paraId="0CF285AE" w14:textId="7E67CBA4" w:rsidR="00C0059A" w:rsidRPr="004F2A4F" w:rsidRDefault="00C0059A" w:rsidP="00C0059A">
            <w:pPr>
              <w:tabs>
                <w:tab w:val="clear" w:pos="403"/>
              </w:tabs>
              <w:spacing w:after="0" w:line="240" w:lineRule="auto"/>
              <w:jc w:val="center"/>
              <w:rPr>
                <w:lang w:val="en-CA"/>
              </w:rPr>
            </w:pPr>
            <w:ins w:id="29099" w:author="w19328_d2" w:date="2020-05-29T22:04:00Z">
              <w:r w:rsidRPr="00F06518">
                <w:t>1</w:t>
              </w:r>
            </w:ins>
            <w:del w:id="29100" w:author="w19328_d2" w:date="2020-05-29T22:04:00Z">
              <w:r w:rsidRPr="004F2A4F" w:rsidDel="00385BFA">
                <w:rPr>
                  <w:lang w:val="en-CA"/>
                </w:rPr>
                <w:delText>2</w:delText>
              </w:r>
            </w:del>
          </w:p>
        </w:tc>
        <w:tc>
          <w:tcPr>
            <w:tcW w:w="0" w:type="auto"/>
            <w:noWrap/>
            <w:hideMark/>
          </w:tcPr>
          <w:p w14:paraId="4EFF0D32" w14:textId="61065425" w:rsidR="00C0059A" w:rsidRPr="004F2A4F" w:rsidRDefault="00C0059A" w:rsidP="00C0059A">
            <w:pPr>
              <w:tabs>
                <w:tab w:val="clear" w:pos="403"/>
              </w:tabs>
              <w:spacing w:after="0" w:line="240" w:lineRule="auto"/>
              <w:jc w:val="center"/>
              <w:rPr>
                <w:lang w:val="en-CA"/>
              </w:rPr>
            </w:pPr>
            <w:ins w:id="29101" w:author="w19328_d2" w:date="2020-05-29T22:04:00Z">
              <w:r w:rsidRPr="00F06518">
                <w:t>0</w:t>
              </w:r>
            </w:ins>
            <w:del w:id="29102" w:author="w19328_d2" w:date="2020-05-29T22:04:00Z">
              <w:r w:rsidRPr="004F2A4F" w:rsidDel="00385BFA">
                <w:rPr>
                  <w:lang w:val="en-CA"/>
                </w:rPr>
                <w:delText>4</w:delText>
              </w:r>
            </w:del>
          </w:p>
        </w:tc>
        <w:tc>
          <w:tcPr>
            <w:tcW w:w="0" w:type="auto"/>
            <w:noWrap/>
            <w:hideMark/>
          </w:tcPr>
          <w:p w14:paraId="29AA1EB7" w14:textId="318103AD" w:rsidR="00C0059A" w:rsidRPr="004F2A4F" w:rsidRDefault="00C0059A" w:rsidP="00C0059A">
            <w:pPr>
              <w:tabs>
                <w:tab w:val="clear" w:pos="403"/>
              </w:tabs>
              <w:spacing w:after="0" w:line="240" w:lineRule="auto"/>
              <w:jc w:val="center"/>
              <w:rPr>
                <w:lang w:val="en-CA"/>
              </w:rPr>
            </w:pPr>
            <w:ins w:id="29103" w:author="w19328_d2" w:date="2020-05-29T22:04:00Z">
              <w:r w:rsidRPr="00F06518">
                <w:t>0</w:t>
              </w:r>
            </w:ins>
            <w:del w:id="29104" w:author="w19328_d2" w:date="2020-05-29T22:04:00Z">
              <w:r w:rsidRPr="004F2A4F" w:rsidDel="00385BFA">
                <w:rPr>
                  <w:lang w:val="en-CA"/>
                </w:rPr>
                <w:delText>4</w:delText>
              </w:r>
            </w:del>
          </w:p>
        </w:tc>
        <w:tc>
          <w:tcPr>
            <w:tcW w:w="0" w:type="auto"/>
            <w:noWrap/>
            <w:hideMark/>
          </w:tcPr>
          <w:p w14:paraId="7E692D5D" w14:textId="1069258C" w:rsidR="00C0059A" w:rsidRPr="004F2A4F" w:rsidRDefault="00C0059A" w:rsidP="00C0059A">
            <w:pPr>
              <w:tabs>
                <w:tab w:val="clear" w:pos="403"/>
              </w:tabs>
              <w:spacing w:after="0" w:line="240" w:lineRule="auto"/>
              <w:jc w:val="center"/>
              <w:rPr>
                <w:lang w:val="en-CA"/>
              </w:rPr>
            </w:pPr>
            <w:ins w:id="29105" w:author="w19328_d2" w:date="2020-05-29T22:04:00Z">
              <w:r w:rsidRPr="00F06518">
                <w:t>0</w:t>
              </w:r>
            </w:ins>
            <w:del w:id="29106" w:author="w19328_d2" w:date="2020-05-29T22:04:00Z">
              <w:r w:rsidRPr="004F2A4F" w:rsidDel="00385BFA">
                <w:rPr>
                  <w:lang w:val="en-CA"/>
                </w:rPr>
                <w:delText>6</w:delText>
              </w:r>
            </w:del>
          </w:p>
        </w:tc>
      </w:tr>
      <w:tr w:rsidR="00C0059A" w:rsidRPr="004F2A4F" w14:paraId="68CFA992" w14:textId="77777777" w:rsidTr="00C26664">
        <w:trPr>
          <w:trHeight w:val="360"/>
          <w:jc w:val="center"/>
        </w:trPr>
        <w:tc>
          <w:tcPr>
            <w:tcW w:w="0" w:type="auto"/>
            <w:noWrap/>
            <w:hideMark/>
          </w:tcPr>
          <w:p w14:paraId="6F28ADB9" w14:textId="77777777" w:rsidR="00C0059A" w:rsidRPr="004F2A4F" w:rsidRDefault="00C0059A" w:rsidP="00C0059A">
            <w:pPr>
              <w:tabs>
                <w:tab w:val="clear" w:pos="403"/>
              </w:tabs>
              <w:spacing w:after="0" w:line="240" w:lineRule="auto"/>
              <w:jc w:val="center"/>
              <w:rPr>
                <w:lang w:val="en-CA"/>
              </w:rPr>
            </w:pPr>
            <w:r w:rsidRPr="004F2A4F">
              <w:rPr>
                <w:lang w:val="en-CA"/>
              </w:rPr>
              <w:t>18</w:t>
            </w:r>
          </w:p>
        </w:tc>
        <w:tc>
          <w:tcPr>
            <w:tcW w:w="0" w:type="auto"/>
            <w:noWrap/>
            <w:hideMark/>
          </w:tcPr>
          <w:p w14:paraId="069D8C0B"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51242F5" w14:textId="5851D556"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89F9D5B"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E645232" w14:textId="17C90CB9" w:rsidR="00C0059A" w:rsidRPr="004F2A4F" w:rsidRDefault="00C0059A" w:rsidP="00C0059A">
            <w:pPr>
              <w:tabs>
                <w:tab w:val="clear" w:pos="403"/>
              </w:tabs>
              <w:spacing w:after="0" w:line="240" w:lineRule="auto"/>
              <w:jc w:val="center"/>
              <w:rPr>
                <w:lang w:val="en-CA"/>
              </w:rPr>
            </w:pPr>
            <w:ins w:id="29107" w:author="w19328_d2" w:date="2020-05-29T22:04:00Z">
              <w:r w:rsidRPr="00F06518">
                <w:t>0</w:t>
              </w:r>
            </w:ins>
            <w:del w:id="29108" w:author="w19328_d2" w:date="2020-05-29T22:04:00Z">
              <w:r w:rsidRPr="004F2A4F" w:rsidDel="00385BFA">
                <w:rPr>
                  <w:lang w:val="en-CA"/>
                </w:rPr>
                <w:delText>3</w:delText>
              </w:r>
            </w:del>
          </w:p>
        </w:tc>
        <w:tc>
          <w:tcPr>
            <w:tcW w:w="0" w:type="auto"/>
            <w:noWrap/>
            <w:hideMark/>
          </w:tcPr>
          <w:p w14:paraId="19B23377" w14:textId="0835AC02" w:rsidR="00C0059A" w:rsidRPr="004F2A4F" w:rsidRDefault="00C0059A" w:rsidP="00C0059A">
            <w:pPr>
              <w:tabs>
                <w:tab w:val="clear" w:pos="403"/>
              </w:tabs>
              <w:spacing w:after="0" w:line="240" w:lineRule="auto"/>
              <w:jc w:val="center"/>
              <w:rPr>
                <w:lang w:val="en-CA"/>
              </w:rPr>
            </w:pPr>
            <w:ins w:id="29109" w:author="w19328_d2" w:date="2020-05-29T22:04:00Z">
              <w:r w:rsidRPr="00F06518">
                <w:t>0</w:t>
              </w:r>
            </w:ins>
            <w:del w:id="29110" w:author="w19328_d2" w:date="2020-05-29T22:04:00Z">
              <w:r w:rsidRPr="004F2A4F" w:rsidDel="00385BFA">
                <w:rPr>
                  <w:lang w:val="en-CA"/>
                </w:rPr>
                <w:delText>3</w:delText>
              </w:r>
            </w:del>
          </w:p>
        </w:tc>
        <w:tc>
          <w:tcPr>
            <w:tcW w:w="0" w:type="auto"/>
            <w:noWrap/>
            <w:hideMark/>
          </w:tcPr>
          <w:p w14:paraId="646D13E6" w14:textId="42C56A60" w:rsidR="00C0059A" w:rsidRPr="004F2A4F" w:rsidRDefault="00C0059A" w:rsidP="00C0059A">
            <w:pPr>
              <w:tabs>
                <w:tab w:val="clear" w:pos="403"/>
              </w:tabs>
              <w:spacing w:after="0" w:line="240" w:lineRule="auto"/>
              <w:jc w:val="center"/>
              <w:rPr>
                <w:lang w:val="en-CA"/>
              </w:rPr>
            </w:pPr>
            <w:ins w:id="29111" w:author="w19328_d2" w:date="2020-05-29T22:04:00Z">
              <w:r w:rsidRPr="00F06518">
                <w:t>0</w:t>
              </w:r>
            </w:ins>
            <w:del w:id="29112" w:author="w19328_d2" w:date="2020-05-29T22:04:00Z">
              <w:r w:rsidRPr="004F2A4F" w:rsidDel="00385BFA">
                <w:rPr>
                  <w:lang w:val="en-CA"/>
                </w:rPr>
                <w:delText>5</w:delText>
              </w:r>
            </w:del>
          </w:p>
        </w:tc>
        <w:tc>
          <w:tcPr>
            <w:tcW w:w="0" w:type="auto"/>
            <w:noWrap/>
            <w:hideMark/>
          </w:tcPr>
          <w:p w14:paraId="47A15D2F" w14:textId="3E4BE5C7" w:rsidR="00C0059A" w:rsidRPr="004F2A4F" w:rsidRDefault="00C0059A" w:rsidP="00C0059A">
            <w:pPr>
              <w:tabs>
                <w:tab w:val="clear" w:pos="403"/>
              </w:tabs>
              <w:spacing w:after="0" w:line="240" w:lineRule="auto"/>
              <w:jc w:val="center"/>
              <w:rPr>
                <w:lang w:val="en-CA"/>
              </w:rPr>
            </w:pPr>
            <w:ins w:id="29113" w:author="w19328_d2" w:date="2020-05-29T22:04:00Z">
              <w:r w:rsidRPr="00F06518">
                <w:t>0</w:t>
              </w:r>
            </w:ins>
            <w:del w:id="29114" w:author="w19328_d2" w:date="2020-05-29T22:04:00Z">
              <w:r w:rsidRPr="004F2A4F" w:rsidDel="00385BFA">
                <w:rPr>
                  <w:lang w:val="en-CA"/>
                </w:rPr>
                <w:delText>5</w:delText>
              </w:r>
            </w:del>
          </w:p>
        </w:tc>
        <w:tc>
          <w:tcPr>
            <w:tcW w:w="0" w:type="auto"/>
            <w:noWrap/>
            <w:hideMark/>
          </w:tcPr>
          <w:p w14:paraId="1480ACDE" w14:textId="1B497875" w:rsidR="00C0059A" w:rsidRPr="004F2A4F" w:rsidRDefault="00C0059A" w:rsidP="00C0059A">
            <w:pPr>
              <w:tabs>
                <w:tab w:val="clear" w:pos="403"/>
              </w:tabs>
              <w:spacing w:after="0" w:line="240" w:lineRule="auto"/>
              <w:jc w:val="center"/>
              <w:rPr>
                <w:lang w:val="en-CA"/>
              </w:rPr>
            </w:pPr>
            <w:ins w:id="29115" w:author="w19328_d2" w:date="2020-05-29T22:04:00Z">
              <w:r w:rsidRPr="00F06518">
                <w:t>1</w:t>
              </w:r>
            </w:ins>
            <w:del w:id="29116" w:author="w19328_d2" w:date="2020-05-29T22:04:00Z">
              <w:r w:rsidRPr="004F2A4F" w:rsidDel="00385BFA">
                <w:rPr>
                  <w:lang w:val="en-CA"/>
                </w:rPr>
                <w:delText>1</w:delText>
              </w:r>
            </w:del>
          </w:p>
        </w:tc>
        <w:tc>
          <w:tcPr>
            <w:tcW w:w="0" w:type="auto"/>
            <w:noWrap/>
            <w:hideMark/>
          </w:tcPr>
          <w:p w14:paraId="27747D7E" w14:textId="27170040" w:rsidR="00C0059A" w:rsidRPr="004F2A4F" w:rsidRDefault="00C0059A" w:rsidP="00C0059A">
            <w:pPr>
              <w:tabs>
                <w:tab w:val="clear" w:pos="403"/>
              </w:tabs>
              <w:spacing w:after="0" w:line="240" w:lineRule="auto"/>
              <w:jc w:val="center"/>
              <w:rPr>
                <w:lang w:val="en-CA"/>
              </w:rPr>
            </w:pPr>
            <w:ins w:id="29117" w:author="w19328_d2" w:date="2020-05-29T22:04:00Z">
              <w:r w:rsidRPr="00F06518">
                <w:t>1</w:t>
              </w:r>
            </w:ins>
            <w:del w:id="29118" w:author="w19328_d2" w:date="2020-05-29T22:04:00Z">
              <w:r w:rsidRPr="004F2A4F" w:rsidDel="00385BFA">
                <w:rPr>
                  <w:lang w:val="en-CA"/>
                </w:rPr>
                <w:delText>1</w:delText>
              </w:r>
            </w:del>
          </w:p>
        </w:tc>
        <w:tc>
          <w:tcPr>
            <w:tcW w:w="0" w:type="auto"/>
            <w:noWrap/>
            <w:hideMark/>
          </w:tcPr>
          <w:p w14:paraId="3AFF1122" w14:textId="724E998F" w:rsidR="00C0059A" w:rsidRPr="004F2A4F" w:rsidRDefault="00C0059A" w:rsidP="00C0059A">
            <w:pPr>
              <w:tabs>
                <w:tab w:val="clear" w:pos="403"/>
              </w:tabs>
              <w:spacing w:after="0" w:line="240" w:lineRule="auto"/>
              <w:jc w:val="center"/>
              <w:rPr>
                <w:lang w:val="en-CA"/>
              </w:rPr>
            </w:pPr>
            <w:ins w:id="29119" w:author="w19328_d2" w:date="2020-05-29T22:04:00Z">
              <w:r w:rsidRPr="00F06518">
                <w:t>0</w:t>
              </w:r>
            </w:ins>
            <w:del w:id="29120" w:author="w19328_d2" w:date="2020-05-29T22:04:00Z">
              <w:r w:rsidRPr="004F2A4F" w:rsidDel="00385BFA">
                <w:rPr>
                  <w:lang w:val="en-CA"/>
                </w:rPr>
                <w:delText>3</w:delText>
              </w:r>
            </w:del>
          </w:p>
        </w:tc>
        <w:tc>
          <w:tcPr>
            <w:tcW w:w="0" w:type="auto"/>
            <w:noWrap/>
            <w:hideMark/>
          </w:tcPr>
          <w:p w14:paraId="66410E54" w14:textId="0106BBBF" w:rsidR="00C0059A" w:rsidRPr="004F2A4F" w:rsidRDefault="00C0059A" w:rsidP="00C0059A">
            <w:pPr>
              <w:tabs>
                <w:tab w:val="clear" w:pos="403"/>
              </w:tabs>
              <w:spacing w:after="0" w:line="240" w:lineRule="auto"/>
              <w:jc w:val="center"/>
              <w:rPr>
                <w:lang w:val="en-CA"/>
              </w:rPr>
            </w:pPr>
            <w:ins w:id="29121" w:author="w19328_d2" w:date="2020-05-29T22:04:00Z">
              <w:r w:rsidRPr="00F06518">
                <w:t>0</w:t>
              </w:r>
            </w:ins>
            <w:del w:id="29122" w:author="w19328_d2" w:date="2020-05-29T22:04:00Z">
              <w:r w:rsidRPr="004F2A4F" w:rsidDel="00385BFA">
                <w:rPr>
                  <w:lang w:val="en-CA"/>
                </w:rPr>
                <w:delText>3</w:delText>
              </w:r>
            </w:del>
          </w:p>
        </w:tc>
      </w:tr>
      <w:tr w:rsidR="00C0059A" w:rsidRPr="004F2A4F" w14:paraId="12213E35" w14:textId="77777777" w:rsidTr="00C26664">
        <w:trPr>
          <w:trHeight w:val="360"/>
          <w:jc w:val="center"/>
        </w:trPr>
        <w:tc>
          <w:tcPr>
            <w:tcW w:w="0" w:type="auto"/>
            <w:noWrap/>
            <w:hideMark/>
          </w:tcPr>
          <w:p w14:paraId="01A925F4" w14:textId="77777777" w:rsidR="00C0059A" w:rsidRPr="004F2A4F" w:rsidRDefault="00C0059A" w:rsidP="00C0059A">
            <w:pPr>
              <w:tabs>
                <w:tab w:val="clear" w:pos="403"/>
              </w:tabs>
              <w:spacing w:after="0" w:line="240" w:lineRule="auto"/>
              <w:jc w:val="center"/>
              <w:rPr>
                <w:lang w:val="en-CA"/>
              </w:rPr>
            </w:pPr>
            <w:r w:rsidRPr="004F2A4F">
              <w:rPr>
                <w:lang w:val="en-CA"/>
              </w:rPr>
              <w:t>19</w:t>
            </w:r>
          </w:p>
        </w:tc>
        <w:tc>
          <w:tcPr>
            <w:tcW w:w="0" w:type="auto"/>
            <w:noWrap/>
            <w:hideMark/>
          </w:tcPr>
          <w:p w14:paraId="5121A1EF"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24E32AF" w14:textId="56721E15"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5CFB0EE2"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676CD7E" w14:textId="65F9B55D" w:rsidR="00C0059A" w:rsidRPr="004F2A4F" w:rsidRDefault="00C0059A" w:rsidP="00C0059A">
            <w:pPr>
              <w:tabs>
                <w:tab w:val="clear" w:pos="403"/>
              </w:tabs>
              <w:spacing w:after="0" w:line="240" w:lineRule="auto"/>
              <w:jc w:val="center"/>
              <w:rPr>
                <w:lang w:val="en-CA"/>
              </w:rPr>
            </w:pPr>
            <w:ins w:id="29123" w:author="w19328_d2" w:date="2020-05-29T22:04:00Z">
              <w:r w:rsidRPr="00F06518">
                <w:t>0</w:t>
              </w:r>
            </w:ins>
            <w:del w:id="29124" w:author="w19328_d2" w:date="2020-05-29T22:04:00Z">
              <w:r w:rsidRPr="004F2A4F" w:rsidDel="00385BFA">
                <w:rPr>
                  <w:lang w:val="en-CA"/>
                </w:rPr>
                <w:delText>6</w:delText>
              </w:r>
            </w:del>
          </w:p>
        </w:tc>
        <w:tc>
          <w:tcPr>
            <w:tcW w:w="0" w:type="auto"/>
            <w:noWrap/>
            <w:hideMark/>
          </w:tcPr>
          <w:p w14:paraId="36B62900" w14:textId="65F85BB0" w:rsidR="00C0059A" w:rsidRPr="004F2A4F" w:rsidRDefault="00C0059A" w:rsidP="00C0059A">
            <w:pPr>
              <w:tabs>
                <w:tab w:val="clear" w:pos="403"/>
              </w:tabs>
              <w:spacing w:after="0" w:line="240" w:lineRule="auto"/>
              <w:jc w:val="center"/>
              <w:rPr>
                <w:lang w:val="en-CA"/>
              </w:rPr>
            </w:pPr>
            <w:ins w:id="29125" w:author="w19328_d2" w:date="2020-05-29T22:04:00Z">
              <w:r w:rsidRPr="00F06518">
                <w:t>0</w:t>
              </w:r>
            </w:ins>
            <w:del w:id="29126" w:author="w19328_d2" w:date="2020-05-29T22:04:00Z">
              <w:r w:rsidRPr="004F2A4F" w:rsidDel="00385BFA">
                <w:rPr>
                  <w:lang w:val="en-CA"/>
                </w:rPr>
                <w:delText>4</w:delText>
              </w:r>
            </w:del>
          </w:p>
        </w:tc>
        <w:tc>
          <w:tcPr>
            <w:tcW w:w="0" w:type="auto"/>
            <w:noWrap/>
            <w:hideMark/>
          </w:tcPr>
          <w:p w14:paraId="054FB0C2" w14:textId="2083CD1D" w:rsidR="00C0059A" w:rsidRPr="004F2A4F" w:rsidRDefault="00C0059A" w:rsidP="00C0059A">
            <w:pPr>
              <w:tabs>
                <w:tab w:val="clear" w:pos="403"/>
              </w:tabs>
              <w:spacing w:after="0" w:line="240" w:lineRule="auto"/>
              <w:jc w:val="center"/>
              <w:rPr>
                <w:lang w:val="en-CA"/>
              </w:rPr>
            </w:pPr>
            <w:ins w:id="29127" w:author="w19328_d2" w:date="2020-05-29T22:04:00Z">
              <w:r w:rsidRPr="00F06518">
                <w:t>0</w:t>
              </w:r>
            </w:ins>
            <w:del w:id="29128" w:author="w19328_d2" w:date="2020-05-29T22:04:00Z">
              <w:r w:rsidRPr="004F2A4F" w:rsidDel="00385BFA">
                <w:rPr>
                  <w:lang w:val="en-CA"/>
                </w:rPr>
                <w:delText>7</w:delText>
              </w:r>
            </w:del>
          </w:p>
        </w:tc>
        <w:tc>
          <w:tcPr>
            <w:tcW w:w="0" w:type="auto"/>
            <w:noWrap/>
            <w:hideMark/>
          </w:tcPr>
          <w:p w14:paraId="5D3CA817" w14:textId="45596208" w:rsidR="00C0059A" w:rsidRPr="004F2A4F" w:rsidRDefault="00C0059A" w:rsidP="00C0059A">
            <w:pPr>
              <w:tabs>
                <w:tab w:val="clear" w:pos="403"/>
              </w:tabs>
              <w:spacing w:after="0" w:line="240" w:lineRule="auto"/>
              <w:jc w:val="center"/>
              <w:rPr>
                <w:lang w:val="en-CA"/>
              </w:rPr>
            </w:pPr>
            <w:ins w:id="29129" w:author="w19328_d2" w:date="2020-05-29T22:04:00Z">
              <w:r w:rsidRPr="00F06518">
                <w:t>0</w:t>
              </w:r>
            </w:ins>
            <w:del w:id="29130" w:author="w19328_d2" w:date="2020-05-29T22:04:00Z">
              <w:r w:rsidRPr="004F2A4F" w:rsidDel="00385BFA">
                <w:rPr>
                  <w:lang w:val="en-CA"/>
                </w:rPr>
                <w:delText>6</w:delText>
              </w:r>
            </w:del>
          </w:p>
        </w:tc>
        <w:tc>
          <w:tcPr>
            <w:tcW w:w="0" w:type="auto"/>
            <w:noWrap/>
            <w:hideMark/>
          </w:tcPr>
          <w:p w14:paraId="7B095B3C" w14:textId="13B63D82" w:rsidR="00C0059A" w:rsidRPr="004F2A4F" w:rsidRDefault="00C0059A" w:rsidP="00C0059A">
            <w:pPr>
              <w:tabs>
                <w:tab w:val="clear" w:pos="403"/>
              </w:tabs>
              <w:spacing w:after="0" w:line="240" w:lineRule="auto"/>
              <w:jc w:val="center"/>
              <w:rPr>
                <w:lang w:val="en-CA"/>
              </w:rPr>
            </w:pPr>
            <w:ins w:id="29131" w:author="w19328_d2" w:date="2020-05-29T22:04:00Z">
              <w:r w:rsidRPr="00F06518">
                <w:t>0</w:t>
              </w:r>
            </w:ins>
            <w:del w:id="29132" w:author="w19328_d2" w:date="2020-05-29T22:04:00Z">
              <w:r w:rsidRPr="004F2A4F" w:rsidDel="00385BFA">
                <w:rPr>
                  <w:lang w:val="en-CA"/>
                </w:rPr>
                <w:delText>4</w:delText>
              </w:r>
            </w:del>
          </w:p>
        </w:tc>
        <w:tc>
          <w:tcPr>
            <w:tcW w:w="0" w:type="auto"/>
            <w:noWrap/>
            <w:hideMark/>
          </w:tcPr>
          <w:p w14:paraId="30FE07AE" w14:textId="48D077C3" w:rsidR="00C0059A" w:rsidRPr="004F2A4F" w:rsidRDefault="00C0059A" w:rsidP="00C0059A">
            <w:pPr>
              <w:tabs>
                <w:tab w:val="clear" w:pos="403"/>
              </w:tabs>
              <w:spacing w:after="0" w:line="240" w:lineRule="auto"/>
              <w:jc w:val="center"/>
              <w:rPr>
                <w:lang w:val="en-CA"/>
              </w:rPr>
            </w:pPr>
            <w:ins w:id="29133" w:author="w19328_d2" w:date="2020-05-29T22:04:00Z">
              <w:r w:rsidRPr="00F06518">
                <w:t>1</w:t>
              </w:r>
            </w:ins>
            <w:del w:id="29134" w:author="w19328_d2" w:date="2020-05-29T22:04:00Z">
              <w:r w:rsidRPr="004F2A4F" w:rsidDel="00385BFA">
                <w:rPr>
                  <w:lang w:val="en-CA"/>
                </w:rPr>
                <w:delText>2</w:delText>
              </w:r>
            </w:del>
          </w:p>
        </w:tc>
        <w:tc>
          <w:tcPr>
            <w:tcW w:w="0" w:type="auto"/>
            <w:noWrap/>
            <w:hideMark/>
          </w:tcPr>
          <w:p w14:paraId="1C7973DB" w14:textId="17B1BAB5" w:rsidR="00C0059A" w:rsidRPr="004F2A4F" w:rsidRDefault="00C0059A" w:rsidP="00C0059A">
            <w:pPr>
              <w:tabs>
                <w:tab w:val="clear" w:pos="403"/>
              </w:tabs>
              <w:spacing w:after="0" w:line="240" w:lineRule="auto"/>
              <w:jc w:val="center"/>
              <w:rPr>
                <w:lang w:val="en-CA"/>
              </w:rPr>
            </w:pPr>
            <w:ins w:id="29135" w:author="w19328_d2" w:date="2020-05-29T22:04:00Z">
              <w:r w:rsidRPr="00F06518">
                <w:t>0</w:t>
              </w:r>
            </w:ins>
            <w:del w:id="29136" w:author="w19328_d2" w:date="2020-05-29T22:04:00Z">
              <w:r w:rsidRPr="004F2A4F" w:rsidDel="00385BFA">
                <w:rPr>
                  <w:lang w:val="en-CA"/>
                </w:rPr>
                <w:delText>6</w:delText>
              </w:r>
            </w:del>
          </w:p>
        </w:tc>
        <w:tc>
          <w:tcPr>
            <w:tcW w:w="0" w:type="auto"/>
            <w:noWrap/>
            <w:hideMark/>
          </w:tcPr>
          <w:p w14:paraId="7A5E63A2" w14:textId="7D28F2A6" w:rsidR="00C0059A" w:rsidRPr="004F2A4F" w:rsidRDefault="00C0059A" w:rsidP="00C0059A">
            <w:pPr>
              <w:tabs>
                <w:tab w:val="clear" w:pos="403"/>
              </w:tabs>
              <w:spacing w:after="0" w:line="240" w:lineRule="auto"/>
              <w:jc w:val="center"/>
              <w:rPr>
                <w:lang w:val="en-CA"/>
              </w:rPr>
            </w:pPr>
            <w:ins w:id="29137" w:author="w19328_d2" w:date="2020-05-29T22:04:00Z">
              <w:r w:rsidRPr="00F06518">
                <w:t>0</w:t>
              </w:r>
            </w:ins>
            <w:del w:id="29138" w:author="w19328_d2" w:date="2020-05-29T22:04:00Z">
              <w:r w:rsidRPr="004F2A4F" w:rsidDel="00385BFA">
                <w:rPr>
                  <w:lang w:val="en-CA"/>
                </w:rPr>
                <w:delText>4</w:delText>
              </w:r>
            </w:del>
          </w:p>
        </w:tc>
      </w:tr>
      <w:tr w:rsidR="00C0059A" w:rsidRPr="004F2A4F" w14:paraId="4837B588" w14:textId="77777777" w:rsidTr="00C26664">
        <w:trPr>
          <w:trHeight w:val="360"/>
          <w:jc w:val="center"/>
        </w:trPr>
        <w:tc>
          <w:tcPr>
            <w:tcW w:w="0" w:type="auto"/>
            <w:noWrap/>
            <w:hideMark/>
          </w:tcPr>
          <w:p w14:paraId="205C3094" w14:textId="77777777" w:rsidR="00C0059A" w:rsidRPr="004F2A4F" w:rsidRDefault="00C0059A" w:rsidP="00C0059A">
            <w:pPr>
              <w:tabs>
                <w:tab w:val="clear" w:pos="403"/>
              </w:tabs>
              <w:spacing w:after="0" w:line="240" w:lineRule="auto"/>
              <w:jc w:val="center"/>
              <w:rPr>
                <w:lang w:val="en-CA"/>
              </w:rPr>
            </w:pPr>
            <w:r w:rsidRPr="004F2A4F">
              <w:rPr>
                <w:lang w:val="en-CA"/>
              </w:rPr>
              <w:t>20</w:t>
            </w:r>
          </w:p>
        </w:tc>
        <w:tc>
          <w:tcPr>
            <w:tcW w:w="0" w:type="auto"/>
            <w:noWrap/>
            <w:hideMark/>
          </w:tcPr>
          <w:p w14:paraId="0BC04F8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BB76C2B"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76BD9911" w14:textId="72F8DD4C"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62A60D4C" w14:textId="25363BF9" w:rsidR="00C0059A" w:rsidRPr="004F2A4F" w:rsidRDefault="00C0059A" w:rsidP="00C0059A">
            <w:pPr>
              <w:tabs>
                <w:tab w:val="clear" w:pos="403"/>
              </w:tabs>
              <w:spacing w:after="0" w:line="240" w:lineRule="auto"/>
              <w:jc w:val="center"/>
              <w:rPr>
                <w:lang w:val="en-CA"/>
              </w:rPr>
            </w:pPr>
            <w:ins w:id="29139" w:author="w19328_d2" w:date="2020-05-29T22:04:00Z">
              <w:r w:rsidRPr="00F06518">
                <w:t>0</w:t>
              </w:r>
            </w:ins>
            <w:del w:id="29140" w:author="w19328_d2" w:date="2020-05-29T22:04:00Z">
              <w:r w:rsidRPr="004F2A4F" w:rsidDel="00385BFA">
                <w:rPr>
                  <w:lang w:val="en-CA"/>
                </w:rPr>
                <w:delText>3</w:delText>
              </w:r>
            </w:del>
          </w:p>
        </w:tc>
        <w:tc>
          <w:tcPr>
            <w:tcW w:w="0" w:type="auto"/>
            <w:noWrap/>
            <w:hideMark/>
          </w:tcPr>
          <w:p w14:paraId="1758FAA6" w14:textId="332CBBBE" w:rsidR="00C0059A" w:rsidRPr="004F2A4F" w:rsidRDefault="00C0059A" w:rsidP="00C0059A">
            <w:pPr>
              <w:tabs>
                <w:tab w:val="clear" w:pos="403"/>
              </w:tabs>
              <w:spacing w:after="0" w:line="240" w:lineRule="auto"/>
              <w:jc w:val="center"/>
              <w:rPr>
                <w:lang w:val="en-CA"/>
              </w:rPr>
            </w:pPr>
            <w:ins w:id="29141" w:author="w19328_d2" w:date="2020-05-29T22:04:00Z">
              <w:r w:rsidRPr="00F06518">
                <w:t>0</w:t>
              </w:r>
            </w:ins>
            <w:del w:id="29142" w:author="w19328_d2" w:date="2020-05-29T22:04:00Z">
              <w:r w:rsidRPr="004F2A4F" w:rsidDel="00385BFA">
                <w:rPr>
                  <w:lang w:val="en-CA"/>
                </w:rPr>
                <w:delText>5</w:delText>
              </w:r>
            </w:del>
          </w:p>
        </w:tc>
        <w:tc>
          <w:tcPr>
            <w:tcW w:w="0" w:type="auto"/>
            <w:noWrap/>
            <w:hideMark/>
          </w:tcPr>
          <w:p w14:paraId="4B946435" w14:textId="519C4EB6" w:rsidR="00C0059A" w:rsidRPr="004F2A4F" w:rsidRDefault="00C0059A" w:rsidP="00C0059A">
            <w:pPr>
              <w:tabs>
                <w:tab w:val="clear" w:pos="403"/>
              </w:tabs>
              <w:spacing w:after="0" w:line="240" w:lineRule="auto"/>
              <w:jc w:val="center"/>
              <w:rPr>
                <w:lang w:val="en-CA"/>
              </w:rPr>
            </w:pPr>
            <w:ins w:id="29143" w:author="w19328_d2" w:date="2020-05-29T22:04:00Z">
              <w:r w:rsidRPr="00F06518">
                <w:t>0</w:t>
              </w:r>
            </w:ins>
            <w:del w:id="29144" w:author="w19328_d2" w:date="2020-05-29T22:04:00Z">
              <w:r w:rsidRPr="004F2A4F" w:rsidDel="00385BFA">
                <w:rPr>
                  <w:lang w:val="en-CA"/>
                </w:rPr>
                <w:delText>3</w:delText>
              </w:r>
            </w:del>
          </w:p>
        </w:tc>
        <w:tc>
          <w:tcPr>
            <w:tcW w:w="0" w:type="auto"/>
            <w:noWrap/>
            <w:hideMark/>
          </w:tcPr>
          <w:p w14:paraId="16D51E0C" w14:textId="18D367FF" w:rsidR="00C0059A" w:rsidRPr="004F2A4F" w:rsidRDefault="00C0059A" w:rsidP="00C0059A">
            <w:pPr>
              <w:tabs>
                <w:tab w:val="clear" w:pos="403"/>
              </w:tabs>
              <w:spacing w:after="0" w:line="240" w:lineRule="auto"/>
              <w:jc w:val="center"/>
              <w:rPr>
                <w:lang w:val="en-CA"/>
              </w:rPr>
            </w:pPr>
            <w:ins w:id="29145" w:author="w19328_d2" w:date="2020-05-29T22:04:00Z">
              <w:r w:rsidRPr="00F06518">
                <w:t>0</w:t>
              </w:r>
            </w:ins>
            <w:del w:id="29146" w:author="w19328_d2" w:date="2020-05-29T22:04:00Z">
              <w:r w:rsidRPr="004F2A4F" w:rsidDel="00385BFA">
                <w:rPr>
                  <w:lang w:val="en-CA"/>
                </w:rPr>
                <w:delText>5</w:delText>
              </w:r>
            </w:del>
          </w:p>
        </w:tc>
        <w:tc>
          <w:tcPr>
            <w:tcW w:w="0" w:type="auto"/>
            <w:noWrap/>
            <w:hideMark/>
          </w:tcPr>
          <w:p w14:paraId="08EE6F34" w14:textId="78BCE3E4" w:rsidR="00C0059A" w:rsidRPr="004F2A4F" w:rsidRDefault="00C0059A" w:rsidP="00C0059A">
            <w:pPr>
              <w:tabs>
                <w:tab w:val="clear" w:pos="403"/>
              </w:tabs>
              <w:spacing w:after="0" w:line="240" w:lineRule="auto"/>
              <w:jc w:val="center"/>
              <w:rPr>
                <w:lang w:val="en-CA"/>
              </w:rPr>
            </w:pPr>
            <w:ins w:id="29147" w:author="w19328_d2" w:date="2020-05-29T22:04:00Z">
              <w:r w:rsidRPr="00F06518">
                <w:t>1</w:t>
              </w:r>
            </w:ins>
            <w:del w:id="29148" w:author="w19328_d2" w:date="2020-05-29T22:04:00Z">
              <w:r w:rsidRPr="004F2A4F" w:rsidDel="00385BFA">
                <w:rPr>
                  <w:lang w:val="en-CA"/>
                </w:rPr>
                <w:delText>1</w:delText>
              </w:r>
            </w:del>
          </w:p>
        </w:tc>
        <w:tc>
          <w:tcPr>
            <w:tcW w:w="0" w:type="auto"/>
            <w:noWrap/>
            <w:hideMark/>
          </w:tcPr>
          <w:p w14:paraId="3E2CE440" w14:textId="14A0D66D" w:rsidR="00C0059A" w:rsidRPr="004F2A4F" w:rsidRDefault="00C0059A" w:rsidP="00C0059A">
            <w:pPr>
              <w:tabs>
                <w:tab w:val="clear" w:pos="403"/>
              </w:tabs>
              <w:spacing w:after="0" w:line="240" w:lineRule="auto"/>
              <w:jc w:val="center"/>
              <w:rPr>
                <w:lang w:val="en-CA"/>
              </w:rPr>
            </w:pPr>
            <w:ins w:id="29149" w:author="w19328_d2" w:date="2020-05-29T22:04:00Z">
              <w:r w:rsidRPr="00F06518">
                <w:t>0</w:t>
              </w:r>
            </w:ins>
            <w:del w:id="29150" w:author="w19328_d2" w:date="2020-05-29T22:04:00Z">
              <w:r w:rsidRPr="004F2A4F" w:rsidDel="00385BFA">
                <w:rPr>
                  <w:lang w:val="en-CA"/>
                </w:rPr>
                <w:delText>3</w:delText>
              </w:r>
            </w:del>
          </w:p>
        </w:tc>
        <w:tc>
          <w:tcPr>
            <w:tcW w:w="0" w:type="auto"/>
            <w:noWrap/>
            <w:hideMark/>
          </w:tcPr>
          <w:p w14:paraId="5B3D343B" w14:textId="5D88A8F7" w:rsidR="00C0059A" w:rsidRPr="004F2A4F" w:rsidRDefault="00C0059A" w:rsidP="00C0059A">
            <w:pPr>
              <w:tabs>
                <w:tab w:val="clear" w:pos="403"/>
              </w:tabs>
              <w:spacing w:after="0" w:line="240" w:lineRule="auto"/>
              <w:jc w:val="center"/>
              <w:rPr>
                <w:lang w:val="en-CA"/>
              </w:rPr>
            </w:pPr>
            <w:ins w:id="29151" w:author="w19328_d2" w:date="2020-05-29T22:04:00Z">
              <w:r w:rsidRPr="00F06518">
                <w:t>1</w:t>
              </w:r>
            </w:ins>
            <w:del w:id="29152" w:author="w19328_d2" w:date="2020-05-29T22:04:00Z">
              <w:r w:rsidRPr="004F2A4F" w:rsidDel="00385BFA">
                <w:rPr>
                  <w:lang w:val="en-CA"/>
                </w:rPr>
                <w:delText>1</w:delText>
              </w:r>
            </w:del>
          </w:p>
        </w:tc>
        <w:tc>
          <w:tcPr>
            <w:tcW w:w="0" w:type="auto"/>
            <w:noWrap/>
            <w:hideMark/>
          </w:tcPr>
          <w:p w14:paraId="56099220" w14:textId="0EF4A8A1" w:rsidR="00C0059A" w:rsidRPr="004F2A4F" w:rsidRDefault="00C0059A" w:rsidP="00C0059A">
            <w:pPr>
              <w:tabs>
                <w:tab w:val="clear" w:pos="403"/>
              </w:tabs>
              <w:spacing w:after="0" w:line="240" w:lineRule="auto"/>
              <w:jc w:val="center"/>
              <w:rPr>
                <w:lang w:val="en-CA"/>
              </w:rPr>
            </w:pPr>
            <w:ins w:id="29153" w:author="w19328_d2" w:date="2020-05-29T22:04:00Z">
              <w:r w:rsidRPr="00F06518">
                <w:t>0</w:t>
              </w:r>
            </w:ins>
            <w:del w:id="29154" w:author="w19328_d2" w:date="2020-05-29T22:04:00Z">
              <w:r w:rsidRPr="004F2A4F" w:rsidDel="00385BFA">
                <w:rPr>
                  <w:lang w:val="en-CA"/>
                </w:rPr>
                <w:delText>3</w:delText>
              </w:r>
            </w:del>
          </w:p>
        </w:tc>
      </w:tr>
      <w:tr w:rsidR="00C0059A" w:rsidRPr="004F2A4F" w14:paraId="60C4F9B0" w14:textId="77777777" w:rsidTr="00C26664">
        <w:trPr>
          <w:trHeight w:val="360"/>
          <w:jc w:val="center"/>
        </w:trPr>
        <w:tc>
          <w:tcPr>
            <w:tcW w:w="0" w:type="auto"/>
            <w:noWrap/>
            <w:hideMark/>
          </w:tcPr>
          <w:p w14:paraId="1C3C0F6E" w14:textId="77777777" w:rsidR="00C0059A" w:rsidRPr="004F2A4F" w:rsidRDefault="00C0059A" w:rsidP="00C0059A">
            <w:pPr>
              <w:tabs>
                <w:tab w:val="clear" w:pos="403"/>
              </w:tabs>
              <w:spacing w:after="0" w:line="240" w:lineRule="auto"/>
              <w:jc w:val="center"/>
              <w:rPr>
                <w:lang w:val="en-CA"/>
              </w:rPr>
            </w:pPr>
            <w:r w:rsidRPr="004F2A4F">
              <w:rPr>
                <w:lang w:val="en-CA"/>
              </w:rPr>
              <w:t>21</w:t>
            </w:r>
          </w:p>
        </w:tc>
        <w:tc>
          <w:tcPr>
            <w:tcW w:w="0" w:type="auto"/>
            <w:noWrap/>
            <w:hideMark/>
          </w:tcPr>
          <w:p w14:paraId="4728AD73"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E930158"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68A794BD"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001F599" w14:textId="256BDFC0" w:rsidR="00C0059A" w:rsidRPr="004F2A4F" w:rsidRDefault="00C0059A" w:rsidP="00C0059A">
            <w:pPr>
              <w:tabs>
                <w:tab w:val="clear" w:pos="403"/>
              </w:tabs>
              <w:spacing w:after="0" w:line="240" w:lineRule="auto"/>
              <w:jc w:val="center"/>
              <w:rPr>
                <w:lang w:val="en-CA"/>
              </w:rPr>
            </w:pPr>
            <w:ins w:id="29155" w:author="w19328_d2" w:date="2020-05-29T22:04:00Z">
              <w:r w:rsidRPr="00F06518">
                <w:t>0</w:t>
              </w:r>
            </w:ins>
            <w:del w:id="29156" w:author="w19328_d2" w:date="2020-05-29T22:04:00Z">
              <w:r w:rsidRPr="004F2A4F" w:rsidDel="00385BFA">
                <w:rPr>
                  <w:lang w:val="en-CA"/>
                </w:rPr>
                <w:delText>2</w:delText>
              </w:r>
            </w:del>
          </w:p>
        </w:tc>
        <w:tc>
          <w:tcPr>
            <w:tcW w:w="0" w:type="auto"/>
            <w:noWrap/>
            <w:hideMark/>
          </w:tcPr>
          <w:p w14:paraId="6637A760" w14:textId="0823C6BA" w:rsidR="00C0059A" w:rsidRPr="004F2A4F" w:rsidRDefault="00C0059A" w:rsidP="00C0059A">
            <w:pPr>
              <w:tabs>
                <w:tab w:val="clear" w:pos="403"/>
              </w:tabs>
              <w:spacing w:after="0" w:line="240" w:lineRule="auto"/>
              <w:jc w:val="center"/>
              <w:rPr>
                <w:lang w:val="en-CA"/>
              </w:rPr>
            </w:pPr>
            <w:ins w:id="29157" w:author="w19328_d2" w:date="2020-05-29T22:04:00Z">
              <w:r w:rsidRPr="00F06518">
                <w:t>0</w:t>
              </w:r>
            </w:ins>
            <w:del w:id="29158" w:author="w19328_d2" w:date="2020-05-29T22:04:00Z">
              <w:r w:rsidRPr="004F2A4F" w:rsidDel="00385BFA">
                <w:rPr>
                  <w:lang w:val="en-CA"/>
                </w:rPr>
                <w:delText>2</w:delText>
              </w:r>
            </w:del>
          </w:p>
        </w:tc>
        <w:tc>
          <w:tcPr>
            <w:tcW w:w="0" w:type="auto"/>
            <w:noWrap/>
            <w:hideMark/>
          </w:tcPr>
          <w:p w14:paraId="001D01F2" w14:textId="07C5654F" w:rsidR="00C0059A" w:rsidRPr="004F2A4F" w:rsidRDefault="00C0059A" w:rsidP="00C0059A">
            <w:pPr>
              <w:tabs>
                <w:tab w:val="clear" w:pos="403"/>
              </w:tabs>
              <w:spacing w:after="0" w:line="240" w:lineRule="auto"/>
              <w:jc w:val="center"/>
              <w:rPr>
                <w:lang w:val="en-CA"/>
              </w:rPr>
            </w:pPr>
            <w:ins w:id="29159" w:author="w19328_d2" w:date="2020-05-29T22:04:00Z">
              <w:r w:rsidRPr="00F06518">
                <w:t>0</w:t>
              </w:r>
            </w:ins>
            <w:del w:id="29160" w:author="w19328_d2" w:date="2020-05-29T22:04:00Z">
              <w:r w:rsidRPr="004F2A4F" w:rsidDel="00385BFA">
                <w:rPr>
                  <w:lang w:val="en-CA"/>
                </w:rPr>
                <w:delText>2</w:delText>
              </w:r>
            </w:del>
          </w:p>
        </w:tc>
        <w:tc>
          <w:tcPr>
            <w:tcW w:w="0" w:type="auto"/>
            <w:noWrap/>
            <w:hideMark/>
          </w:tcPr>
          <w:p w14:paraId="73E049BF" w14:textId="47B0C2E6" w:rsidR="00C0059A" w:rsidRPr="004F2A4F" w:rsidRDefault="00C0059A" w:rsidP="00C0059A">
            <w:pPr>
              <w:tabs>
                <w:tab w:val="clear" w:pos="403"/>
              </w:tabs>
              <w:spacing w:after="0" w:line="240" w:lineRule="auto"/>
              <w:jc w:val="center"/>
              <w:rPr>
                <w:lang w:val="en-CA"/>
              </w:rPr>
            </w:pPr>
            <w:ins w:id="29161" w:author="w19328_d2" w:date="2020-05-29T22:04:00Z">
              <w:r w:rsidRPr="00F06518">
                <w:t>0</w:t>
              </w:r>
            </w:ins>
            <w:del w:id="29162" w:author="w19328_d2" w:date="2020-05-29T22:04:00Z">
              <w:r w:rsidRPr="004F2A4F" w:rsidDel="00385BFA">
                <w:rPr>
                  <w:lang w:val="en-CA"/>
                </w:rPr>
                <w:delText>2</w:delText>
              </w:r>
            </w:del>
          </w:p>
        </w:tc>
        <w:tc>
          <w:tcPr>
            <w:tcW w:w="0" w:type="auto"/>
            <w:noWrap/>
            <w:hideMark/>
          </w:tcPr>
          <w:p w14:paraId="7E7A245D" w14:textId="098B2566" w:rsidR="00C0059A" w:rsidRPr="004F2A4F" w:rsidRDefault="00C0059A" w:rsidP="00C0059A">
            <w:pPr>
              <w:tabs>
                <w:tab w:val="clear" w:pos="403"/>
              </w:tabs>
              <w:spacing w:after="0" w:line="240" w:lineRule="auto"/>
              <w:jc w:val="center"/>
              <w:rPr>
                <w:lang w:val="en-CA"/>
              </w:rPr>
            </w:pPr>
            <w:ins w:id="29163" w:author="w19328_d2" w:date="2020-05-29T22:04:00Z">
              <w:r w:rsidRPr="00F06518">
                <w:t>1</w:t>
              </w:r>
            </w:ins>
            <w:del w:id="29164" w:author="w19328_d2" w:date="2020-05-29T22:04:00Z">
              <w:r w:rsidRPr="004F2A4F" w:rsidDel="00385BFA">
                <w:rPr>
                  <w:lang w:val="en-CA"/>
                </w:rPr>
                <w:delText>0</w:delText>
              </w:r>
            </w:del>
          </w:p>
        </w:tc>
        <w:tc>
          <w:tcPr>
            <w:tcW w:w="0" w:type="auto"/>
            <w:noWrap/>
            <w:hideMark/>
          </w:tcPr>
          <w:p w14:paraId="2ED1F54E" w14:textId="717DF278" w:rsidR="00C0059A" w:rsidRPr="004F2A4F" w:rsidRDefault="00C0059A" w:rsidP="00C0059A">
            <w:pPr>
              <w:tabs>
                <w:tab w:val="clear" w:pos="403"/>
              </w:tabs>
              <w:spacing w:after="0" w:line="240" w:lineRule="auto"/>
              <w:jc w:val="center"/>
              <w:rPr>
                <w:lang w:val="en-CA"/>
              </w:rPr>
            </w:pPr>
            <w:ins w:id="29165" w:author="w19328_d2" w:date="2020-05-29T22:04:00Z">
              <w:r w:rsidRPr="00F06518">
                <w:t>1</w:t>
              </w:r>
            </w:ins>
            <w:del w:id="29166" w:author="w19328_d2" w:date="2020-05-29T22:04:00Z">
              <w:r w:rsidRPr="004F2A4F" w:rsidDel="00385BFA">
                <w:rPr>
                  <w:lang w:val="en-CA"/>
                </w:rPr>
                <w:delText>0</w:delText>
              </w:r>
            </w:del>
          </w:p>
        </w:tc>
        <w:tc>
          <w:tcPr>
            <w:tcW w:w="0" w:type="auto"/>
            <w:noWrap/>
            <w:hideMark/>
          </w:tcPr>
          <w:p w14:paraId="47BC6C01" w14:textId="329DA77B" w:rsidR="00C0059A" w:rsidRPr="004F2A4F" w:rsidRDefault="00C0059A" w:rsidP="00C0059A">
            <w:pPr>
              <w:tabs>
                <w:tab w:val="clear" w:pos="403"/>
              </w:tabs>
              <w:spacing w:after="0" w:line="240" w:lineRule="auto"/>
              <w:jc w:val="center"/>
              <w:rPr>
                <w:lang w:val="en-CA"/>
              </w:rPr>
            </w:pPr>
            <w:ins w:id="29167" w:author="w19328_d2" w:date="2020-05-29T22:04:00Z">
              <w:r w:rsidRPr="00F06518">
                <w:t>1</w:t>
              </w:r>
            </w:ins>
            <w:del w:id="29168" w:author="w19328_d2" w:date="2020-05-29T22:04:00Z">
              <w:r w:rsidRPr="004F2A4F" w:rsidDel="00385BFA">
                <w:rPr>
                  <w:lang w:val="en-CA"/>
                </w:rPr>
                <w:delText>0</w:delText>
              </w:r>
            </w:del>
          </w:p>
        </w:tc>
        <w:tc>
          <w:tcPr>
            <w:tcW w:w="0" w:type="auto"/>
            <w:noWrap/>
            <w:hideMark/>
          </w:tcPr>
          <w:p w14:paraId="228844D2" w14:textId="532D6547" w:rsidR="00C0059A" w:rsidRPr="004F2A4F" w:rsidRDefault="00C0059A" w:rsidP="00C0059A">
            <w:pPr>
              <w:tabs>
                <w:tab w:val="clear" w:pos="403"/>
              </w:tabs>
              <w:spacing w:after="0" w:line="240" w:lineRule="auto"/>
              <w:jc w:val="center"/>
              <w:rPr>
                <w:lang w:val="en-CA"/>
              </w:rPr>
            </w:pPr>
            <w:ins w:id="29169" w:author="w19328_d2" w:date="2020-05-29T22:04:00Z">
              <w:r w:rsidRPr="00F06518">
                <w:t>1</w:t>
              </w:r>
            </w:ins>
            <w:del w:id="29170" w:author="w19328_d2" w:date="2020-05-29T22:04:00Z">
              <w:r w:rsidRPr="004F2A4F" w:rsidDel="00385BFA">
                <w:rPr>
                  <w:lang w:val="en-CA"/>
                </w:rPr>
                <w:delText>0</w:delText>
              </w:r>
            </w:del>
          </w:p>
        </w:tc>
      </w:tr>
      <w:tr w:rsidR="00C0059A" w:rsidRPr="004F2A4F" w14:paraId="38088849" w14:textId="77777777" w:rsidTr="00C26664">
        <w:trPr>
          <w:trHeight w:val="360"/>
          <w:jc w:val="center"/>
        </w:trPr>
        <w:tc>
          <w:tcPr>
            <w:tcW w:w="0" w:type="auto"/>
            <w:noWrap/>
            <w:hideMark/>
          </w:tcPr>
          <w:p w14:paraId="7FABC720" w14:textId="77777777" w:rsidR="00C0059A" w:rsidRPr="004F2A4F" w:rsidRDefault="00C0059A" w:rsidP="00C0059A">
            <w:pPr>
              <w:tabs>
                <w:tab w:val="clear" w:pos="403"/>
              </w:tabs>
              <w:spacing w:after="0" w:line="240" w:lineRule="auto"/>
              <w:jc w:val="center"/>
              <w:rPr>
                <w:lang w:val="en-CA"/>
              </w:rPr>
            </w:pPr>
            <w:r w:rsidRPr="004F2A4F">
              <w:rPr>
                <w:lang w:val="en-CA"/>
              </w:rPr>
              <w:t>22</w:t>
            </w:r>
          </w:p>
        </w:tc>
        <w:tc>
          <w:tcPr>
            <w:tcW w:w="0" w:type="auto"/>
            <w:noWrap/>
            <w:hideMark/>
          </w:tcPr>
          <w:p w14:paraId="7C030FEE"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1C8720AA"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06FCCF56"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BAAC4D9" w14:textId="1BA4B7B5" w:rsidR="00C0059A" w:rsidRPr="004F2A4F" w:rsidRDefault="00C0059A" w:rsidP="00C0059A">
            <w:pPr>
              <w:tabs>
                <w:tab w:val="clear" w:pos="403"/>
              </w:tabs>
              <w:spacing w:after="0" w:line="240" w:lineRule="auto"/>
              <w:jc w:val="center"/>
              <w:rPr>
                <w:lang w:val="en-CA"/>
              </w:rPr>
            </w:pPr>
            <w:ins w:id="29171" w:author="w19328_d2" w:date="2020-05-29T22:04:00Z">
              <w:r w:rsidRPr="00F06518">
                <w:t>0</w:t>
              </w:r>
            </w:ins>
            <w:del w:id="29172" w:author="w19328_d2" w:date="2020-05-29T22:04:00Z">
              <w:r w:rsidRPr="004F2A4F" w:rsidDel="00385BFA">
                <w:rPr>
                  <w:lang w:val="en-CA"/>
                </w:rPr>
                <w:delText>5</w:delText>
              </w:r>
            </w:del>
          </w:p>
        </w:tc>
        <w:tc>
          <w:tcPr>
            <w:tcW w:w="0" w:type="auto"/>
            <w:noWrap/>
            <w:hideMark/>
          </w:tcPr>
          <w:p w14:paraId="514E91EC" w14:textId="3DD7765E" w:rsidR="00C0059A" w:rsidRPr="004F2A4F" w:rsidRDefault="00C0059A" w:rsidP="00C0059A">
            <w:pPr>
              <w:tabs>
                <w:tab w:val="clear" w:pos="403"/>
              </w:tabs>
              <w:spacing w:after="0" w:line="240" w:lineRule="auto"/>
              <w:jc w:val="center"/>
              <w:rPr>
                <w:lang w:val="en-CA"/>
              </w:rPr>
            </w:pPr>
            <w:ins w:id="29173" w:author="w19328_d2" w:date="2020-05-29T22:04:00Z">
              <w:r w:rsidRPr="00F06518">
                <w:t>0</w:t>
              </w:r>
            </w:ins>
            <w:del w:id="29174" w:author="w19328_d2" w:date="2020-05-29T22:04:00Z">
              <w:r w:rsidRPr="004F2A4F" w:rsidDel="00385BFA">
                <w:rPr>
                  <w:lang w:val="en-CA"/>
                </w:rPr>
                <w:delText>3</w:delText>
              </w:r>
            </w:del>
          </w:p>
        </w:tc>
        <w:tc>
          <w:tcPr>
            <w:tcW w:w="0" w:type="auto"/>
            <w:noWrap/>
            <w:hideMark/>
          </w:tcPr>
          <w:p w14:paraId="4E40E373" w14:textId="1E9C8AA0" w:rsidR="00C0059A" w:rsidRPr="004F2A4F" w:rsidRDefault="00C0059A" w:rsidP="00C0059A">
            <w:pPr>
              <w:tabs>
                <w:tab w:val="clear" w:pos="403"/>
              </w:tabs>
              <w:spacing w:after="0" w:line="240" w:lineRule="auto"/>
              <w:jc w:val="center"/>
              <w:rPr>
                <w:lang w:val="en-CA"/>
              </w:rPr>
            </w:pPr>
            <w:ins w:id="29175" w:author="w19328_d2" w:date="2020-05-29T22:04:00Z">
              <w:r w:rsidRPr="00F06518">
                <w:t>0</w:t>
              </w:r>
            </w:ins>
            <w:del w:id="29176" w:author="w19328_d2" w:date="2020-05-29T22:04:00Z">
              <w:r w:rsidRPr="004F2A4F" w:rsidDel="00385BFA">
                <w:rPr>
                  <w:lang w:val="en-CA"/>
                </w:rPr>
                <w:delText>5</w:delText>
              </w:r>
            </w:del>
          </w:p>
        </w:tc>
        <w:tc>
          <w:tcPr>
            <w:tcW w:w="0" w:type="auto"/>
            <w:noWrap/>
            <w:hideMark/>
          </w:tcPr>
          <w:p w14:paraId="2A628F04" w14:textId="7E0E0927" w:rsidR="00C0059A" w:rsidRPr="004F2A4F" w:rsidRDefault="00C0059A" w:rsidP="00C0059A">
            <w:pPr>
              <w:tabs>
                <w:tab w:val="clear" w:pos="403"/>
              </w:tabs>
              <w:spacing w:after="0" w:line="240" w:lineRule="auto"/>
              <w:jc w:val="center"/>
              <w:rPr>
                <w:lang w:val="en-CA"/>
              </w:rPr>
            </w:pPr>
            <w:ins w:id="29177" w:author="w19328_d2" w:date="2020-05-29T22:04:00Z">
              <w:r w:rsidRPr="00F06518">
                <w:t>0</w:t>
              </w:r>
            </w:ins>
            <w:del w:id="29178" w:author="w19328_d2" w:date="2020-05-29T22:04:00Z">
              <w:r w:rsidRPr="004F2A4F" w:rsidDel="00385BFA">
                <w:rPr>
                  <w:lang w:val="en-CA"/>
                </w:rPr>
                <w:delText>3</w:delText>
              </w:r>
            </w:del>
          </w:p>
        </w:tc>
        <w:tc>
          <w:tcPr>
            <w:tcW w:w="0" w:type="auto"/>
            <w:noWrap/>
            <w:hideMark/>
          </w:tcPr>
          <w:p w14:paraId="221556EF" w14:textId="472F73F8" w:rsidR="00C0059A" w:rsidRPr="004F2A4F" w:rsidRDefault="00C0059A" w:rsidP="00C0059A">
            <w:pPr>
              <w:tabs>
                <w:tab w:val="clear" w:pos="403"/>
              </w:tabs>
              <w:spacing w:after="0" w:line="240" w:lineRule="auto"/>
              <w:jc w:val="center"/>
              <w:rPr>
                <w:lang w:val="en-CA"/>
              </w:rPr>
            </w:pPr>
            <w:ins w:id="29179" w:author="w19328_d2" w:date="2020-05-29T22:04:00Z">
              <w:r w:rsidRPr="00F06518">
                <w:t>0</w:t>
              </w:r>
            </w:ins>
            <w:del w:id="29180" w:author="w19328_d2" w:date="2020-05-29T22:04:00Z">
              <w:r w:rsidRPr="004F2A4F" w:rsidDel="00385BFA">
                <w:rPr>
                  <w:lang w:val="en-CA"/>
                </w:rPr>
                <w:delText>3</w:delText>
              </w:r>
            </w:del>
          </w:p>
        </w:tc>
        <w:tc>
          <w:tcPr>
            <w:tcW w:w="0" w:type="auto"/>
            <w:noWrap/>
            <w:hideMark/>
          </w:tcPr>
          <w:p w14:paraId="27B4D76E" w14:textId="2212C334" w:rsidR="00C0059A" w:rsidRPr="004F2A4F" w:rsidRDefault="00C0059A" w:rsidP="00C0059A">
            <w:pPr>
              <w:tabs>
                <w:tab w:val="clear" w:pos="403"/>
              </w:tabs>
              <w:spacing w:after="0" w:line="240" w:lineRule="auto"/>
              <w:jc w:val="center"/>
              <w:rPr>
                <w:lang w:val="en-CA"/>
              </w:rPr>
            </w:pPr>
            <w:ins w:id="29181" w:author="w19328_d2" w:date="2020-05-29T22:04:00Z">
              <w:r w:rsidRPr="00F06518">
                <w:t>1</w:t>
              </w:r>
            </w:ins>
            <w:del w:id="29182" w:author="w19328_d2" w:date="2020-05-29T22:04:00Z">
              <w:r w:rsidRPr="004F2A4F" w:rsidDel="00385BFA">
                <w:rPr>
                  <w:lang w:val="en-CA"/>
                </w:rPr>
                <w:delText>1</w:delText>
              </w:r>
            </w:del>
          </w:p>
        </w:tc>
        <w:tc>
          <w:tcPr>
            <w:tcW w:w="0" w:type="auto"/>
            <w:noWrap/>
            <w:hideMark/>
          </w:tcPr>
          <w:p w14:paraId="5FB9712C" w14:textId="1934234D" w:rsidR="00C0059A" w:rsidRPr="004F2A4F" w:rsidRDefault="00C0059A" w:rsidP="00C0059A">
            <w:pPr>
              <w:tabs>
                <w:tab w:val="clear" w:pos="403"/>
              </w:tabs>
              <w:spacing w:after="0" w:line="240" w:lineRule="auto"/>
              <w:jc w:val="center"/>
              <w:rPr>
                <w:lang w:val="en-CA"/>
              </w:rPr>
            </w:pPr>
            <w:ins w:id="29183" w:author="w19328_d2" w:date="2020-05-29T22:04:00Z">
              <w:r w:rsidRPr="00F06518">
                <w:t>0</w:t>
              </w:r>
            </w:ins>
            <w:del w:id="29184" w:author="w19328_d2" w:date="2020-05-29T22:04:00Z">
              <w:r w:rsidRPr="004F2A4F" w:rsidDel="00385BFA">
                <w:rPr>
                  <w:lang w:val="en-CA"/>
                </w:rPr>
                <w:delText>3</w:delText>
              </w:r>
            </w:del>
          </w:p>
        </w:tc>
        <w:tc>
          <w:tcPr>
            <w:tcW w:w="0" w:type="auto"/>
            <w:noWrap/>
            <w:hideMark/>
          </w:tcPr>
          <w:p w14:paraId="6837997F" w14:textId="7380F1C3" w:rsidR="00C0059A" w:rsidRPr="004F2A4F" w:rsidRDefault="00C0059A" w:rsidP="00C0059A">
            <w:pPr>
              <w:tabs>
                <w:tab w:val="clear" w:pos="403"/>
              </w:tabs>
              <w:spacing w:after="0" w:line="240" w:lineRule="auto"/>
              <w:jc w:val="center"/>
              <w:rPr>
                <w:lang w:val="en-CA"/>
              </w:rPr>
            </w:pPr>
            <w:ins w:id="29185" w:author="w19328_d2" w:date="2020-05-29T22:04:00Z">
              <w:r w:rsidRPr="00F06518">
                <w:t>1</w:t>
              </w:r>
            </w:ins>
            <w:del w:id="29186" w:author="w19328_d2" w:date="2020-05-29T22:04:00Z">
              <w:r w:rsidRPr="004F2A4F" w:rsidDel="00385BFA">
                <w:rPr>
                  <w:lang w:val="en-CA"/>
                </w:rPr>
                <w:delText>1</w:delText>
              </w:r>
            </w:del>
          </w:p>
        </w:tc>
      </w:tr>
      <w:tr w:rsidR="00C0059A" w:rsidRPr="004F2A4F" w14:paraId="7A8EFD7F" w14:textId="77777777" w:rsidTr="00C26664">
        <w:trPr>
          <w:trHeight w:val="360"/>
          <w:jc w:val="center"/>
        </w:trPr>
        <w:tc>
          <w:tcPr>
            <w:tcW w:w="0" w:type="auto"/>
            <w:noWrap/>
            <w:hideMark/>
          </w:tcPr>
          <w:p w14:paraId="3A61289E" w14:textId="77777777" w:rsidR="00C0059A" w:rsidRPr="004F2A4F" w:rsidRDefault="00C0059A" w:rsidP="00C0059A">
            <w:pPr>
              <w:tabs>
                <w:tab w:val="clear" w:pos="403"/>
              </w:tabs>
              <w:spacing w:after="0" w:line="240" w:lineRule="auto"/>
              <w:jc w:val="center"/>
              <w:rPr>
                <w:lang w:val="en-CA"/>
              </w:rPr>
            </w:pPr>
            <w:r w:rsidRPr="004F2A4F">
              <w:rPr>
                <w:lang w:val="en-CA"/>
              </w:rPr>
              <w:t>23</w:t>
            </w:r>
          </w:p>
        </w:tc>
        <w:tc>
          <w:tcPr>
            <w:tcW w:w="0" w:type="auto"/>
            <w:noWrap/>
            <w:hideMark/>
          </w:tcPr>
          <w:p w14:paraId="3C6015E8"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4D353D52"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E7E5D0A" w14:textId="504EAC5D"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20C411D7" w14:textId="6D1FA9E8" w:rsidR="00C0059A" w:rsidRPr="004F2A4F" w:rsidRDefault="00C0059A" w:rsidP="00C0059A">
            <w:pPr>
              <w:tabs>
                <w:tab w:val="clear" w:pos="403"/>
              </w:tabs>
              <w:spacing w:after="0" w:line="240" w:lineRule="auto"/>
              <w:jc w:val="center"/>
              <w:rPr>
                <w:lang w:val="en-CA"/>
              </w:rPr>
            </w:pPr>
            <w:ins w:id="29187" w:author="w19328_d2" w:date="2020-05-29T22:04:00Z">
              <w:r w:rsidRPr="00F06518">
                <w:t>0</w:t>
              </w:r>
            </w:ins>
            <w:del w:id="29188" w:author="w19328_d2" w:date="2020-05-29T22:04:00Z">
              <w:r w:rsidRPr="004F2A4F" w:rsidDel="00385BFA">
                <w:rPr>
                  <w:lang w:val="en-CA"/>
                </w:rPr>
                <w:delText>6</w:delText>
              </w:r>
            </w:del>
          </w:p>
        </w:tc>
        <w:tc>
          <w:tcPr>
            <w:tcW w:w="0" w:type="auto"/>
            <w:noWrap/>
            <w:hideMark/>
          </w:tcPr>
          <w:p w14:paraId="1CED2A57" w14:textId="374C2A8E" w:rsidR="00C0059A" w:rsidRPr="004F2A4F" w:rsidRDefault="00C0059A" w:rsidP="00C0059A">
            <w:pPr>
              <w:tabs>
                <w:tab w:val="clear" w:pos="403"/>
              </w:tabs>
              <w:spacing w:after="0" w:line="240" w:lineRule="auto"/>
              <w:jc w:val="center"/>
              <w:rPr>
                <w:lang w:val="en-CA"/>
              </w:rPr>
            </w:pPr>
            <w:ins w:id="29189" w:author="w19328_d2" w:date="2020-05-29T22:04:00Z">
              <w:r w:rsidRPr="00F06518">
                <w:t>0</w:t>
              </w:r>
            </w:ins>
            <w:del w:id="29190" w:author="w19328_d2" w:date="2020-05-29T22:04:00Z">
              <w:r w:rsidRPr="004F2A4F" w:rsidDel="00385BFA">
                <w:rPr>
                  <w:lang w:val="en-CA"/>
                </w:rPr>
                <w:delText>7</w:delText>
              </w:r>
            </w:del>
          </w:p>
        </w:tc>
        <w:tc>
          <w:tcPr>
            <w:tcW w:w="0" w:type="auto"/>
            <w:noWrap/>
            <w:hideMark/>
          </w:tcPr>
          <w:p w14:paraId="517E1F26" w14:textId="035A9CB9" w:rsidR="00C0059A" w:rsidRPr="004F2A4F" w:rsidRDefault="00C0059A" w:rsidP="00C0059A">
            <w:pPr>
              <w:tabs>
                <w:tab w:val="clear" w:pos="403"/>
              </w:tabs>
              <w:spacing w:after="0" w:line="240" w:lineRule="auto"/>
              <w:jc w:val="center"/>
              <w:rPr>
                <w:lang w:val="en-CA"/>
              </w:rPr>
            </w:pPr>
            <w:ins w:id="29191" w:author="w19328_d2" w:date="2020-05-29T22:04:00Z">
              <w:r w:rsidRPr="00F06518">
                <w:t>0</w:t>
              </w:r>
            </w:ins>
            <w:del w:id="29192" w:author="w19328_d2" w:date="2020-05-29T22:04:00Z">
              <w:r w:rsidRPr="004F2A4F" w:rsidDel="00385BFA">
                <w:rPr>
                  <w:lang w:val="en-CA"/>
                </w:rPr>
                <w:delText>4</w:delText>
              </w:r>
            </w:del>
          </w:p>
        </w:tc>
        <w:tc>
          <w:tcPr>
            <w:tcW w:w="0" w:type="auto"/>
            <w:noWrap/>
            <w:hideMark/>
          </w:tcPr>
          <w:p w14:paraId="6E7DE2F2" w14:textId="627424D1" w:rsidR="00C0059A" w:rsidRPr="004F2A4F" w:rsidRDefault="00C0059A" w:rsidP="00C0059A">
            <w:pPr>
              <w:tabs>
                <w:tab w:val="clear" w:pos="403"/>
              </w:tabs>
              <w:spacing w:after="0" w:line="240" w:lineRule="auto"/>
              <w:jc w:val="center"/>
              <w:rPr>
                <w:lang w:val="en-CA"/>
              </w:rPr>
            </w:pPr>
            <w:ins w:id="29193" w:author="w19328_d2" w:date="2020-05-29T22:04:00Z">
              <w:r w:rsidRPr="00F06518">
                <w:t>0</w:t>
              </w:r>
            </w:ins>
            <w:del w:id="29194" w:author="w19328_d2" w:date="2020-05-29T22:04:00Z">
              <w:r w:rsidRPr="004F2A4F" w:rsidDel="00385BFA">
                <w:rPr>
                  <w:lang w:val="en-CA"/>
                </w:rPr>
                <w:delText>6</w:delText>
              </w:r>
            </w:del>
          </w:p>
        </w:tc>
        <w:tc>
          <w:tcPr>
            <w:tcW w:w="0" w:type="auto"/>
            <w:noWrap/>
            <w:hideMark/>
          </w:tcPr>
          <w:p w14:paraId="6E785E90" w14:textId="72925A65" w:rsidR="00C0059A" w:rsidRPr="004F2A4F" w:rsidRDefault="00C0059A" w:rsidP="00C0059A">
            <w:pPr>
              <w:tabs>
                <w:tab w:val="clear" w:pos="403"/>
              </w:tabs>
              <w:spacing w:after="0" w:line="240" w:lineRule="auto"/>
              <w:jc w:val="center"/>
              <w:rPr>
                <w:lang w:val="en-CA"/>
              </w:rPr>
            </w:pPr>
            <w:ins w:id="29195" w:author="w19328_d2" w:date="2020-05-29T22:04:00Z">
              <w:r w:rsidRPr="00F06518">
                <w:t>0</w:t>
              </w:r>
            </w:ins>
            <w:del w:id="29196" w:author="w19328_d2" w:date="2020-05-29T22:04:00Z">
              <w:r w:rsidRPr="004F2A4F" w:rsidDel="00385BFA">
                <w:rPr>
                  <w:lang w:val="en-CA"/>
                </w:rPr>
                <w:delText>4</w:delText>
              </w:r>
            </w:del>
          </w:p>
        </w:tc>
        <w:tc>
          <w:tcPr>
            <w:tcW w:w="0" w:type="auto"/>
            <w:noWrap/>
            <w:hideMark/>
          </w:tcPr>
          <w:p w14:paraId="1AD0B5DF" w14:textId="47CE5286" w:rsidR="00C0059A" w:rsidRPr="004F2A4F" w:rsidRDefault="00C0059A" w:rsidP="00C0059A">
            <w:pPr>
              <w:tabs>
                <w:tab w:val="clear" w:pos="403"/>
              </w:tabs>
              <w:spacing w:after="0" w:line="240" w:lineRule="auto"/>
              <w:jc w:val="center"/>
              <w:rPr>
                <w:lang w:val="en-CA"/>
              </w:rPr>
            </w:pPr>
            <w:ins w:id="29197" w:author="w19328_d2" w:date="2020-05-29T22:04:00Z">
              <w:r w:rsidRPr="00F06518">
                <w:t>0</w:t>
              </w:r>
            </w:ins>
            <w:del w:id="29198" w:author="w19328_d2" w:date="2020-05-29T22:04:00Z">
              <w:r w:rsidRPr="004F2A4F" w:rsidDel="00385BFA">
                <w:rPr>
                  <w:lang w:val="en-CA"/>
                </w:rPr>
                <w:delText>6</w:delText>
              </w:r>
            </w:del>
          </w:p>
        </w:tc>
        <w:tc>
          <w:tcPr>
            <w:tcW w:w="0" w:type="auto"/>
            <w:noWrap/>
            <w:hideMark/>
          </w:tcPr>
          <w:p w14:paraId="53DDF3B8" w14:textId="3A751DAE" w:rsidR="00C0059A" w:rsidRPr="004F2A4F" w:rsidRDefault="00C0059A" w:rsidP="00C0059A">
            <w:pPr>
              <w:tabs>
                <w:tab w:val="clear" w:pos="403"/>
              </w:tabs>
              <w:spacing w:after="0" w:line="240" w:lineRule="auto"/>
              <w:jc w:val="center"/>
              <w:rPr>
                <w:lang w:val="en-CA"/>
              </w:rPr>
            </w:pPr>
            <w:ins w:id="29199" w:author="w19328_d2" w:date="2020-05-29T22:04:00Z">
              <w:r w:rsidRPr="00F06518">
                <w:t>1</w:t>
              </w:r>
            </w:ins>
            <w:del w:id="29200" w:author="w19328_d2" w:date="2020-05-29T22:04:00Z">
              <w:r w:rsidRPr="004F2A4F" w:rsidDel="00385BFA">
                <w:rPr>
                  <w:lang w:val="en-CA"/>
                </w:rPr>
                <w:delText>2</w:delText>
              </w:r>
            </w:del>
          </w:p>
        </w:tc>
        <w:tc>
          <w:tcPr>
            <w:tcW w:w="0" w:type="auto"/>
            <w:noWrap/>
            <w:hideMark/>
          </w:tcPr>
          <w:p w14:paraId="04DBAD2B" w14:textId="3D19F547" w:rsidR="00C0059A" w:rsidRPr="004F2A4F" w:rsidRDefault="00C0059A" w:rsidP="00C0059A">
            <w:pPr>
              <w:tabs>
                <w:tab w:val="clear" w:pos="403"/>
              </w:tabs>
              <w:spacing w:after="0" w:line="240" w:lineRule="auto"/>
              <w:jc w:val="center"/>
              <w:rPr>
                <w:lang w:val="en-CA"/>
              </w:rPr>
            </w:pPr>
            <w:ins w:id="29201" w:author="w19328_d2" w:date="2020-05-29T22:04:00Z">
              <w:r w:rsidRPr="00F06518">
                <w:t>0</w:t>
              </w:r>
            </w:ins>
            <w:del w:id="29202" w:author="w19328_d2" w:date="2020-05-29T22:04:00Z">
              <w:r w:rsidRPr="004F2A4F" w:rsidDel="00385BFA">
                <w:rPr>
                  <w:lang w:val="en-CA"/>
                </w:rPr>
                <w:delText>4</w:delText>
              </w:r>
            </w:del>
          </w:p>
        </w:tc>
      </w:tr>
      <w:tr w:rsidR="00C0059A" w:rsidRPr="004F2A4F" w14:paraId="4B945712" w14:textId="77777777" w:rsidTr="00C26664">
        <w:trPr>
          <w:trHeight w:val="360"/>
          <w:jc w:val="center"/>
        </w:trPr>
        <w:tc>
          <w:tcPr>
            <w:tcW w:w="0" w:type="auto"/>
            <w:noWrap/>
            <w:hideMark/>
          </w:tcPr>
          <w:p w14:paraId="5A9FD7CA" w14:textId="77777777" w:rsidR="00C0059A" w:rsidRPr="004F2A4F" w:rsidRDefault="00C0059A" w:rsidP="00C0059A">
            <w:pPr>
              <w:tabs>
                <w:tab w:val="clear" w:pos="403"/>
              </w:tabs>
              <w:spacing w:after="0" w:line="240" w:lineRule="auto"/>
              <w:jc w:val="center"/>
              <w:rPr>
                <w:lang w:val="en-CA"/>
              </w:rPr>
            </w:pPr>
            <w:r w:rsidRPr="004F2A4F">
              <w:rPr>
                <w:lang w:val="en-CA"/>
              </w:rPr>
              <w:t>24</w:t>
            </w:r>
          </w:p>
        </w:tc>
        <w:tc>
          <w:tcPr>
            <w:tcW w:w="0" w:type="auto"/>
            <w:noWrap/>
            <w:hideMark/>
          </w:tcPr>
          <w:p w14:paraId="4126348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71B9F834"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673E8F1" w14:textId="77777777" w:rsidR="00C0059A" w:rsidRPr="004F2A4F" w:rsidRDefault="00C0059A" w:rsidP="00C0059A">
            <w:pPr>
              <w:tabs>
                <w:tab w:val="clear" w:pos="403"/>
              </w:tabs>
              <w:spacing w:after="0" w:line="240" w:lineRule="auto"/>
              <w:jc w:val="center"/>
              <w:rPr>
                <w:lang w:val="en-CA"/>
              </w:rPr>
            </w:pPr>
            <w:r w:rsidRPr="004F2A4F">
              <w:rPr>
                <w:lang w:val="en-CA"/>
              </w:rPr>
              <w:t>0</w:t>
            </w:r>
          </w:p>
        </w:tc>
        <w:tc>
          <w:tcPr>
            <w:tcW w:w="0" w:type="auto"/>
            <w:noWrap/>
            <w:hideMark/>
          </w:tcPr>
          <w:p w14:paraId="27BC1761" w14:textId="5B9AF440" w:rsidR="00C0059A" w:rsidRPr="004F2A4F" w:rsidRDefault="00C0059A" w:rsidP="00C0059A">
            <w:pPr>
              <w:tabs>
                <w:tab w:val="clear" w:pos="403"/>
              </w:tabs>
              <w:spacing w:after="0" w:line="240" w:lineRule="auto"/>
              <w:jc w:val="center"/>
              <w:rPr>
                <w:lang w:val="en-CA"/>
              </w:rPr>
            </w:pPr>
            <w:ins w:id="29203" w:author="w19328_d2" w:date="2020-05-29T22:04:00Z">
              <w:r w:rsidRPr="00F06518">
                <w:t>0</w:t>
              </w:r>
            </w:ins>
            <w:del w:id="29204" w:author="w19328_d2" w:date="2020-05-29T22:04:00Z">
              <w:r w:rsidRPr="004F2A4F" w:rsidDel="00385BFA">
                <w:rPr>
                  <w:lang w:val="en-CA"/>
                </w:rPr>
                <w:delText>5</w:delText>
              </w:r>
            </w:del>
          </w:p>
        </w:tc>
        <w:tc>
          <w:tcPr>
            <w:tcW w:w="0" w:type="auto"/>
            <w:noWrap/>
            <w:hideMark/>
          </w:tcPr>
          <w:p w14:paraId="75D9B60F" w14:textId="25FEA2B4" w:rsidR="00C0059A" w:rsidRPr="004F2A4F" w:rsidRDefault="00C0059A" w:rsidP="00C0059A">
            <w:pPr>
              <w:tabs>
                <w:tab w:val="clear" w:pos="403"/>
              </w:tabs>
              <w:spacing w:after="0" w:line="240" w:lineRule="auto"/>
              <w:jc w:val="center"/>
              <w:rPr>
                <w:lang w:val="en-CA"/>
              </w:rPr>
            </w:pPr>
            <w:ins w:id="29205" w:author="w19328_d2" w:date="2020-05-29T22:04:00Z">
              <w:r w:rsidRPr="00F06518">
                <w:t>0</w:t>
              </w:r>
            </w:ins>
            <w:del w:id="29206" w:author="w19328_d2" w:date="2020-05-29T22:04:00Z">
              <w:r w:rsidRPr="004F2A4F" w:rsidDel="00385BFA">
                <w:rPr>
                  <w:lang w:val="en-CA"/>
                </w:rPr>
                <w:delText>5</w:delText>
              </w:r>
            </w:del>
          </w:p>
        </w:tc>
        <w:tc>
          <w:tcPr>
            <w:tcW w:w="0" w:type="auto"/>
            <w:noWrap/>
            <w:hideMark/>
          </w:tcPr>
          <w:p w14:paraId="3C2A44C7" w14:textId="0CF740B4" w:rsidR="00C0059A" w:rsidRPr="004F2A4F" w:rsidRDefault="00C0059A" w:rsidP="00C0059A">
            <w:pPr>
              <w:tabs>
                <w:tab w:val="clear" w:pos="403"/>
              </w:tabs>
              <w:spacing w:after="0" w:line="240" w:lineRule="auto"/>
              <w:jc w:val="center"/>
              <w:rPr>
                <w:lang w:val="en-CA"/>
              </w:rPr>
            </w:pPr>
            <w:ins w:id="29207" w:author="w19328_d2" w:date="2020-05-29T22:04:00Z">
              <w:r w:rsidRPr="00F06518">
                <w:t>0</w:t>
              </w:r>
            </w:ins>
            <w:del w:id="29208" w:author="w19328_d2" w:date="2020-05-29T22:04:00Z">
              <w:r w:rsidRPr="004F2A4F" w:rsidDel="00385BFA">
                <w:rPr>
                  <w:lang w:val="en-CA"/>
                </w:rPr>
                <w:delText>3</w:delText>
              </w:r>
            </w:del>
          </w:p>
        </w:tc>
        <w:tc>
          <w:tcPr>
            <w:tcW w:w="0" w:type="auto"/>
            <w:noWrap/>
            <w:hideMark/>
          </w:tcPr>
          <w:p w14:paraId="3C9D4C5A" w14:textId="5464139D" w:rsidR="00C0059A" w:rsidRPr="004F2A4F" w:rsidRDefault="00C0059A" w:rsidP="00C0059A">
            <w:pPr>
              <w:tabs>
                <w:tab w:val="clear" w:pos="403"/>
              </w:tabs>
              <w:spacing w:after="0" w:line="240" w:lineRule="auto"/>
              <w:jc w:val="center"/>
              <w:rPr>
                <w:lang w:val="en-CA"/>
              </w:rPr>
            </w:pPr>
            <w:ins w:id="29209" w:author="w19328_d2" w:date="2020-05-29T22:04:00Z">
              <w:r w:rsidRPr="00F06518">
                <w:t>0</w:t>
              </w:r>
            </w:ins>
            <w:del w:id="29210" w:author="w19328_d2" w:date="2020-05-29T22:04:00Z">
              <w:r w:rsidRPr="004F2A4F" w:rsidDel="00385BFA">
                <w:rPr>
                  <w:lang w:val="en-CA"/>
                </w:rPr>
                <w:delText>3</w:delText>
              </w:r>
            </w:del>
          </w:p>
        </w:tc>
        <w:tc>
          <w:tcPr>
            <w:tcW w:w="0" w:type="auto"/>
            <w:noWrap/>
            <w:hideMark/>
          </w:tcPr>
          <w:p w14:paraId="7986EC2A" w14:textId="2F9B29E9" w:rsidR="00C0059A" w:rsidRPr="004F2A4F" w:rsidRDefault="00C0059A" w:rsidP="00C0059A">
            <w:pPr>
              <w:tabs>
                <w:tab w:val="clear" w:pos="403"/>
              </w:tabs>
              <w:spacing w:after="0" w:line="240" w:lineRule="auto"/>
              <w:jc w:val="center"/>
              <w:rPr>
                <w:lang w:val="en-CA"/>
              </w:rPr>
            </w:pPr>
            <w:ins w:id="29211" w:author="w19328_d2" w:date="2020-05-29T22:04:00Z">
              <w:r w:rsidRPr="00F06518">
                <w:t>0</w:t>
              </w:r>
            </w:ins>
            <w:del w:id="29212" w:author="w19328_d2" w:date="2020-05-29T22:04:00Z">
              <w:r w:rsidRPr="004F2A4F" w:rsidDel="00385BFA">
                <w:rPr>
                  <w:lang w:val="en-CA"/>
                </w:rPr>
                <w:delText>3</w:delText>
              </w:r>
            </w:del>
          </w:p>
        </w:tc>
        <w:tc>
          <w:tcPr>
            <w:tcW w:w="0" w:type="auto"/>
            <w:noWrap/>
            <w:hideMark/>
          </w:tcPr>
          <w:p w14:paraId="481EEE6F" w14:textId="1514A977" w:rsidR="00C0059A" w:rsidRPr="004F2A4F" w:rsidRDefault="00C0059A" w:rsidP="00C0059A">
            <w:pPr>
              <w:tabs>
                <w:tab w:val="clear" w:pos="403"/>
              </w:tabs>
              <w:spacing w:after="0" w:line="240" w:lineRule="auto"/>
              <w:jc w:val="center"/>
              <w:rPr>
                <w:lang w:val="en-CA"/>
              </w:rPr>
            </w:pPr>
            <w:ins w:id="29213" w:author="w19328_d2" w:date="2020-05-29T22:04:00Z">
              <w:r w:rsidRPr="00F06518">
                <w:t>0</w:t>
              </w:r>
            </w:ins>
            <w:del w:id="29214" w:author="w19328_d2" w:date="2020-05-29T22:04:00Z">
              <w:r w:rsidRPr="004F2A4F" w:rsidDel="00385BFA">
                <w:rPr>
                  <w:lang w:val="en-CA"/>
                </w:rPr>
                <w:delText>3</w:delText>
              </w:r>
            </w:del>
          </w:p>
        </w:tc>
        <w:tc>
          <w:tcPr>
            <w:tcW w:w="0" w:type="auto"/>
            <w:noWrap/>
            <w:hideMark/>
          </w:tcPr>
          <w:p w14:paraId="65ADF6CF" w14:textId="666C5C62" w:rsidR="00C0059A" w:rsidRPr="004F2A4F" w:rsidRDefault="00C0059A" w:rsidP="00C0059A">
            <w:pPr>
              <w:tabs>
                <w:tab w:val="clear" w:pos="403"/>
              </w:tabs>
              <w:spacing w:after="0" w:line="240" w:lineRule="auto"/>
              <w:jc w:val="center"/>
              <w:rPr>
                <w:lang w:val="en-CA"/>
              </w:rPr>
            </w:pPr>
            <w:ins w:id="29215" w:author="w19328_d2" w:date="2020-05-29T22:04:00Z">
              <w:r w:rsidRPr="00F06518">
                <w:t>1</w:t>
              </w:r>
            </w:ins>
            <w:del w:id="29216" w:author="w19328_d2" w:date="2020-05-29T22:04:00Z">
              <w:r w:rsidRPr="004F2A4F" w:rsidDel="00385BFA">
                <w:rPr>
                  <w:lang w:val="en-CA"/>
                </w:rPr>
                <w:delText>1</w:delText>
              </w:r>
            </w:del>
          </w:p>
        </w:tc>
        <w:tc>
          <w:tcPr>
            <w:tcW w:w="0" w:type="auto"/>
            <w:noWrap/>
            <w:hideMark/>
          </w:tcPr>
          <w:p w14:paraId="5DE23EE9" w14:textId="1DBED053" w:rsidR="00C0059A" w:rsidRPr="004F2A4F" w:rsidRDefault="00C0059A" w:rsidP="00C0059A">
            <w:pPr>
              <w:tabs>
                <w:tab w:val="clear" w:pos="403"/>
              </w:tabs>
              <w:spacing w:after="0" w:line="240" w:lineRule="auto"/>
              <w:jc w:val="center"/>
              <w:rPr>
                <w:lang w:val="en-CA"/>
              </w:rPr>
            </w:pPr>
            <w:ins w:id="29217" w:author="w19328_d2" w:date="2020-05-29T22:04:00Z">
              <w:r w:rsidRPr="00F06518">
                <w:t>1</w:t>
              </w:r>
            </w:ins>
            <w:del w:id="29218" w:author="w19328_d2" w:date="2020-05-29T22:04:00Z">
              <w:r w:rsidRPr="004F2A4F" w:rsidDel="00385BFA">
                <w:rPr>
                  <w:lang w:val="en-CA"/>
                </w:rPr>
                <w:delText>1</w:delText>
              </w:r>
            </w:del>
          </w:p>
        </w:tc>
      </w:tr>
      <w:tr w:rsidR="00C0059A" w:rsidRPr="004F2A4F" w14:paraId="54A7AB6E" w14:textId="77777777" w:rsidTr="00C26664">
        <w:trPr>
          <w:trHeight w:val="360"/>
          <w:jc w:val="center"/>
        </w:trPr>
        <w:tc>
          <w:tcPr>
            <w:tcW w:w="0" w:type="auto"/>
            <w:noWrap/>
            <w:hideMark/>
          </w:tcPr>
          <w:p w14:paraId="14DD32FF" w14:textId="77777777" w:rsidR="00C0059A" w:rsidRPr="004F2A4F" w:rsidRDefault="00C0059A" w:rsidP="00C0059A">
            <w:pPr>
              <w:tabs>
                <w:tab w:val="clear" w:pos="403"/>
              </w:tabs>
              <w:spacing w:after="0" w:line="240" w:lineRule="auto"/>
              <w:jc w:val="center"/>
              <w:rPr>
                <w:lang w:val="en-CA"/>
              </w:rPr>
            </w:pPr>
            <w:r w:rsidRPr="004F2A4F">
              <w:rPr>
                <w:lang w:val="en-CA"/>
              </w:rPr>
              <w:t>25</w:t>
            </w:r>
          </w:p>
        </w:tc>
        <w:tc>
          <w:tcPr>
            <w:tcW w:w="0" w:type="auto"/>
            <w:noWrap/>
            <w:hideMark/>
          </w:tcPr>
          <w:p w14:paraId="04FA11DE"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88C3217"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056A57ED" w14:textId="77777777" w:rsidR="00C0059A" w:rsidRPr="004F2A4F" w:rsidRDefault="00C0059A" w:rsidP="00C0059A">
            <w:pPr>
              <w:tabs>
                <w:tab w:val="clear" w:pos="403"/>
              </w:tabs>
              <w:spacing w:after="0" w:line="240" w:lineRule="auto"/>
              <w:jc w:val="center"/>
              <w:rPr>
                <w:lang w:val="en-CA"/>
              </w:rPr>
            </w:pPr>
            <w:r w:rsidRPr="004F2A4F">
              <w:rPr>
                <w:lang w:val="en-CA"/>
              </w:rPr>
              <w:t>1</w:t>
            </w:r>
          </w:p>
        </w:tc>
        <w:tc>
          <w:tcPr>
            <w:tcW w:w="0" w:type="auto"/>
            <w:noWrap/>
            <w:hideMark/>
          </w:tcPr>
          <w:p w14:paraId="5BBBE215" w14:textId="1894FC44" w:rsidR="00C0059A" w:rsidRPr="004F2A4F" w:rsidRDefault="00C0059A" w:rsidP="00C0059A">
            <w:pPr>
              <w:tabs>
                <w:tab w:val="clear" w:pos="403"/>
              </w:tabs>
              <w:spacing w:after="0" w:line="240" w:lineRule="auto"/>
              <w:jc w:val="center"/>
              <w:rPr>
                <w:lang w:val="en-CA"/>
              </w:rPr>
            </w:pPr>
            <w:ins w:id="29219" w:author="w19328_d2" w:date="2020-05-29T22:04:00Z">
              <w:r w:rsidRPr="00F06518">
                <w:t>0</w:t>
              </w:r>
            </w:ins>
            <w:del w:id="29220" w:author="w19328_d2" w:date="2020-05-29T22:04:00Z">
              <w:r w:rsidRPr="004F2A4F" w:rsidDel="00385BFA">
                <w:rPr>
                  <w:lang w:val="en-CA"/>
                </w:rPr>
                <w:delText>7</w:delText>
              </w:r>
            </w:del>
          </w:p>
        </w:tc>
        <w:tc>
          <w:tcPr>
            <w:tcW w:w="0" w:type="auto"/>
            <w:noWrap/>
            <w:hideMark/>
          </w:tcPr>
          <w:p w14:paraId="51DD284E" w14:textId="2A8400E1" w:rsidR="00C0059A" w:rsidRPr="004F2A4F" w:rsidRDefault="00C0059A" w:rsidP="00C0059A">
            <w:pPr>
              <w:tabs>
                <w:tab w:val="clear" w:pos="403"/>
              </w:tabs>
              <w:spacing w:after="0" w:line="240" w:lineRule="auto"/>
              <w:jc w:val="center"/>
              <w:rPr>
                <w:lang w:val="en-CA"/>
              </w:rPr>
            </w:pPr>
            <w:ins w:id="29221" w:author="w19328_d2" w:date="2020-05-29T22:04:00Z">
              <w:r w:rsidRPr="00F06518">
                <w:t>0</w:t>
              </w:r>
            </w:ins>
            <w:del w:id="29222" w:author="w19328_d2" w:date="2020-05-29T22:04:00Z">
              <w:r w:rsidRPr="004F2A4F" w:rsidDel="00385BFA">
                <w:rPr>
                  <w:lang w:val="en-CA"/>
                </w:rPr>
                <w:delText>6</w:delText>
              </w:r>
            </w:del>
          </w:p>
        </w:tc>
        <w:tc>
          <w:tcPr>
            <w:tcW w:w="0" w:type="auto"/>
            <w:noWrap/>
            <w:hideMark/>
          </w:tcPr>
          <w:p w14:paraId="2C6008A9" w14:textId="3946374D" w:rsidR="00C0059A" w:rsidRPr="004F2A4F" w:rsidRDefault="00C0059A" w:rsidP="00C0059A">
            <w:pPr>
              <w:tabs>
                <w:tab w:val="clear" w:pos="403"/>
              </w:tabs>
              <w:spacing w:after="0" w:line="240" w:lineRule="auto"/>
              <w:jc w:val="center"/>
              <w:rPr>
                <w:lang w:val="en-CA"/>
              </w:rPr>
            </w:pPr>
            <w:ins w:id="29223" w:author="w19328_d2" w:date="2020-05-29T22:04:00Z">
              <w:r w:rsidRPr="00F06518">
                <w:t>0</w:t>
              </w:r>
            </w:ins>
            <w:del w:id="29224" w:author="w19328_d2" w:date="2020-05-29T22:04:00Z">
              <w:r w:rsidRPr="004F2A4F" w:rsidDel="00385BFA">
                <w:rPr>
                  <w:lang w:val="en-CA"/>
                </w:rPr>
                <w:delText>6</w:delText>
              </w:r>
            </w:del>
          </w:p>
        </w:tc>
        <w:tc>
          <w:tcPr>
            <w:tcW w:w="0" w:type="auto"/>
            <w:noWrap/>
            <w:hideMark/>
          </w:tcPr>
          <w:p w14:paraId="7B390A71" w14:textId="69876275" w:rsidR="00C0059A" w:rsidRPr="004F2A4F" w:rsidRDefault="00C0059A" w:rsidP="00C0059A">
            <w:pPr>
              <w:tabs>
                <w:tab w:val="clear" w:pos="403"/>
              </w:tabs>
              <w:spacing w:after="0" w:line="240" w:lineRule="auto"/>
              <w:jc w:val="center"/>
              <w:rPr>
                <w:lang w:val="en-CA"/>
              </w:rPr>
            </w:pPr>
            <w:ins w:id="29225" w:author="w19328_d2" w:date="2020-05-29T22:04:00Z">
              <w:r w:rsidRPr="00F06518">
                <w:t>0</w:t>
              </w:r>
            </w:ins>
            <w:del w:id="29226" w:author="w19328_d2" w:date="2020-05-29T22:04:00Z">
              <w:r w:rsidRPr="004F2A4F" w:rsidDel="00385BFA">
                <w:rPr>
                  <w:lang w:val="en-CA"/>
                </w:rPr>
                <w:delText>4</w:delText>
              </w:r>
            </w:del>
          </w:p>
        </w:tc>
        <w:tc>
          <w:tcPr>
            <w:tcW w:w="0" w:type="auto"/>
            <w:noWrap/>
            <w:hideMark/>
          </w:tcPr>
          <w:p w14:paraId="56528317" w14:textId="664F76E1" w:rsidR="00C0059A" w:rsidRPr="004F2A4F" w:rsidRDefault="00C0059A" w:rsidP="00C0059A">
            <w:pPr>
              <w:tabs>
                <w:tab w:val="clear" w:pos="403"/>
              </w:tabs>
              <w:spacing w:after="0" w:line="240" w:lineRule="auto"/>
              <w:jc w:val="center"/>
              <w:rPr>
                <w:lang w:val="en-CA"/>
              </w:rPr>
            </w:pPr>
            <w:ins w:id="29227" w:author="w19328_d2" w:date="2020-05-29T22:04:00Z">
              <w:r w:rsidRPr="00F06518">
                <w:t>0</w:t>
              </w:r>
            </w:ins>
            <w:del w:id="29228" w:author="w19328_d2" w:date="2020-05-29T22:04:00Z">
              <w:r w:rsidRPr="004F2A4F" w:rsidDel="00385BFA">
                <w:rPr>
                  <w:lang w:val="en-CA"/>
                </w:rPr>
                <w:delText>6</w:delText>
              </w:r>
            </w:del>
          </w:p>
        </w:tc>
        <w:tc>
          <w:tcPr>
            <w:tcW w:w="0" w:type="auto"/>
            <w:noWrap/>
            <w:hideMark/>
          </w:tcPr>
          <w:p w14:paraId="367BF4E1" w14:textId="6D8E0D01" w:rsidR="00C0059A" w:rsidRPr="004F2A4F" w:rsidRDefault="00C0059A" w:rsidP="00C0059A">
            <w:pPr>
              <w:tabs>
                <w:tab w:val="clear" w:pos="403"/>
              </w:tabs>
              <w:spacing w:after="0" w:line="240" w:lineRule="auto"/>
              <w:jc w:val="center"/>
              <w:rPr>
                <w:lang w:val="en-CA"/>
              </w:rPr>
            </w:pPr>
            <w:ins w:id="29229" w:author="w19328_d2" w:date="2020-05-29T22:04:00Z">
              <w:r w:rsidRPr="00F06518">
                <w:t>0</w:t>
              </w:r>
            </w:ins>
            <w:del w:id="29230" w:author="w19328_d2" w:date="2020-05-29T22:04:00Z">
              <w:r w:rsidRPr="004F2A4F" w:rsidDel="00385BFA">
                <w:rPr>
                  <w:lang w:val="en-CA"/>
                </w:rPr>
                <w:delText>4</w:delText>
              </w:r>
            </w:del>
          </w:p>
        </w:tc>
        <w:tc>
          <w:tcPr>
            <w:tcW w:w="0" w:type="auto"/>
            <w:noWrap/>
            <w:hideMark/>
          </w:tcPr>
          <w:p w14:paraId="4C6E2851" w14:textId="76AC3214" w:rsidR="00C0059A" w:rsidRPr="004F2A4F" w:rsidRDefault="00C0059A" w:rsidP="00C0059A">
            <w:pPr>
              <w:tabs>
                <w:tab w:val="clear" w:pos="403"/>
              </w:tabs>
              <w:spacing w:after="0" w:line="240" w:lineRule="auto"/>
              <w:jc w:val="center"/>
              <w:rPr>
                <w:lang w:val="en-CA"/>
              </w:rPr>
            </w:pPr>
            <w:ins w:id="29231" w:author="w19328_d2" w:date="2020-05-29T22:04:00Z">
              <w:r w:rsidRPr="00F06518">
                <w:t>0</w:t>
              </w:r>
            </w:ins>
            <w:del w:id="29232" w:author="w19328_d2" w:date="2020-05-29T22:04:00Z">
              <w:r w:rsidRPr="004F2A4F" w:rsidDel="00385BFA">
                <w:rPr>
                  <w:lang w:val="en-CA"/>
                </w:rPr>
                <w:delText>4</w:delText>
              </w:r>
            </w:del>
          </w:p>
        </w:tc>
        <w:tc>
          <w:tcPr>
            <w:tcW w:w="0" w:type="auto"/>
            <w:noWrap/>
            <w:hideMark/>
          </w:tcPr>
          <w:p w14:paraId="390D7754" w14:textId="6BAC34ED" w:rsidR="00C0059A" w:rsidRPr="004F2A4F" w:rsidRDefault="00C0059A" w:rsidP="00C0059A">
            <w:pPr>
              <w:tabs>
                <w:tab w:val="clear" w:pos="403"/>
              </w:tabs>
              <w:spacing w:after="0" w:line="240" w:lineRule="auto"/>
              <w:jc w:val="center"/>
              <w:rPr>
                <w:lang w:val="en-CA"/>
              </w:rPr>
            </w:pPr>
            <w:ins w:id="29233" w:author="w19328_d2" w:date="2020-05-29T22:04:00Z">
              <w:r w:rsidRPr="00F06518">
                <w:t>1</w:t>
              </w:r>
            </w:ins>
            <w:del w:id="29234" w:author="w19328_d2" w:date="2020-05-29T22:04:00Z">
              <w:r w:rsidRPr="004F2A4F" w:rsidDel="00385BFA">
                <w:rPr>
                  <w:lang w:val="en-CA"/>
                </w:rPr>
                <w:delText>2</w:delText>
              </w:r>
            </w:del>
          </w:p>
        </w:tc>
      </w:tr>
    </w:tbl>
    <w:p w14:paraId="00632388" w14:textId="77777777" w:rsidR="00271B97" w:rsidRPr="004F2A4F" w:rsidRDefault="00271B97">
      <w:pPr>
        <w:rPr>
          <w:lang w:val="en-CA" w:eastAsia="ja-JP"/>
        </w:rPr>
      </w:pPr>
    </w:p>
    <w:p w14:paraId="49CE302F" w14:textId="764207D1" w:rsidR="003412F8" w:rsidRPr="004F2A4F" w:rsidDel="005947B0" w:rsidRDefault="003412F8" w:rsidP="00C26664">
      <w:pPr>
        <w:pStyle w:val="af5"/>
        <w:rPr>
          <w:del w:id="29235" w:author="w19328_d2" w:date="2020-05-29T22:28:00Z"/>
          <w:rFonts w:ascii="Cambria" w:hAnsi="Cambria"/>
        </w:rPr>
      </w:pPr>
      <w:bookmarkStart w:id="29236" w:name="_Ref535031983"/>
      <w:del w:id="29237" w:author="w19328_d2" w:date="2020-05-29T22:28:00Z">
        <w:r w:rsidRPr="004F2A4F" w:rsidDel="005947B0">
          <w:rPr>
            <w:rFonts w:ascii="Cambria" w:hAnsi="Cambria"/>
          </w:rPr>
          <w:delText xml:space="preserve">Table </w:delText>
        </w:r>
        <w:r w:rsidR="00F6619B" w:rsidRPr="004F2A4F" w:rsidDel="005947B0">
          <w:rPr>
            <w:b w:val="0"/>
            <w:bCs w:val="0"/>
          </w:rPr>
          <w:fldChar w:fldCharType="begin" w:fldLock="1"/>
        </w:r>
        <w:r w:rsidR="00F6619B" w:rsidRPr="004F2A4F" w:rsidDel="005947B0">
          <w:rPr>
            <w:rFonts w:ascii="Cambria" w:hAnsi="Cambria"/>
          </w:rPr>
          <w:delInstrText xml:space="preserve"> </w:delInstrText>
        </w:r>
        <w:r w:rsidR="00D527DE" w:rsidRPr="004F2A4F" w:rsidDel="005947B0">
          <w:delInstrText xml:space="preserve">SEQ Table \* ARABIC </w:delInstrText>
        </w:r>
        <w:r w:rsidR="00F6619B" w:rsidRPr="004F2A4F" w:rsidDel="005947B0">
          <w:rPr>
            <w:b w:val="0"/>
            <w:bCs w:val="0"/>
          </w:rPr>
          <w:fldChar w:fldCharType="separate"/>
        </w:r>
        <w:r w:rsidR="003551F0" w:rsidRPr="004F2A4F" w:rsidDel="005947B0">
          <w:rPr>
            <w:noProof/>
          </w:rPr>
          <w:delText>33</w:delText>
        </w:r>
        <w:r w:rsidR="00F6619B" w:rsidRPr="004F2A4F" w:rsidDel="005947B0">
          <w:rPr>
            <w:b w:val="0"/>
            <w:bCs w:val="0"/>
          </w:rPr>
          <w:fldChar w:fldCharType="end"/>
        </w:r>
        <w:bookmarkEnd w:id="29236"/>
        <w:r w:rsidR="00D527DE" w:rsidRPr="004F2A4F" w:rsidDel="005947B0">
          <w:rPr>
            <w:rFonts w:ascii="Cambria" w:hAnsi="Cambria"/>
          </w:rPr>
          <w:delText xml:space="preserve"> —</w:delText>
        </w:r>
        <w:r w:rsidRPr="004F2A4F" w:rsidDel="005947B0">
          <w:rPr>
            <w:rFonts w:ascii="Cambria" w:hAnsi="Cambria"/>
          </w:rPr>
          <w:delText xml:space="preserve"> Values of predictionScore[</w:delText>
        </w:r>
        <w:r w:rsidR="00D527DE" w:rsidRPr="004F2A4F" w:rsidDel="005947B0">
          <w:rPr>
            <w:rFonts w:ascii="Cambria" w:hAnsi="Cambria"/>
          </w:rPr>
          <w:delText> </w:delText>
        </w:r>
        <w:r w:rsidRPr="004F2A4F" w:rsidDel="005947B0">
          <w:rPr>
            <w:rFonts w:ascii="Cambria" w:hAnsi="Cambria"/>
          </w:rPr>
          <w:delText>i</w:delText>
        </w:r>
        <w:r w:rsidR="00D527DE" w:rsidRPr="004F2A4F" w:rsidDel="005947B0">
          <w:rPr>
            <w:rFonts w:ascii="Cambria" w:hAnsi="Cambria"/>
          </w:rPr>
          <w:delText> </w:delText>
        </w:r>
        <w:r w:rsidRPr="004F2A4F" w:rsidDel="005947B0">
          <w:rPr>
            <w:rFonts w:ascii="Cambria" w:hAnsi="Cambria"/>
          </w:rPr>
          <w:delText>][</w:delText>
        </w:r>
        <w:r w:rsidR="00D527DE" w:rsidRPr="004F2A4F" w:rsidDel="005947B0">
          <w:rPr>
            <w:rFonts w:ascii="Cambria" w:hAnsi="Cambria"/>
          </w:rPr>
          <w:delText> </w:delText>
        </w:r>
        <w:r w:rsidRPr="004F2A4F" w:rsidDel="005947B0">
          <w:rPr>
            <w:rFonts w:ascii="Cambria" w:hAnsi="Cambria"/>
          </w:rPr>
          <w:delText>occupied</w:delText>
        </w:r>
        <w:r w:rsidR="00D527DE" w:rsidRPr="004F2A4F" w:rsidDel="005947B0">
          <w:rPr>
            <w:rFonts w:ascii="Cambria" w:hAnsi="Cambria"/>
          </w:rPr>
          <w:delText> </w:delText>
        </w:r>
        <w:r w:rsidRPr="004F2A4F" w:rsidDel="005947B0">
          <w:rPr>
            <w:rFonts w:ascii="Cambria" w:hAnsi="Cambria"/>
          </w:rPr>
          <w:delText>]</w:delText>
        </w:r>
      </w:del>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4F2A4F" w:rsidDel="005947B0" w14:paraId="491F4568" w14:textId="126D3A8A" w:rsidTr="00C26664">
        <w:trPr>
          <w:trHeight w:val="360"/>
          <w:jc w:val="center"/>
          <w:del w:id="29238" w:author="w19328_d2" w:date="2020-05-29T22:28:00Z"/>
        </w:trPr>
        <w:tc>
          <w:tcPr>
            <w:tcW w:w="0" w:type="auto"/>
            <w:noWrap/>
            <w:hideMark/>
          </w:tcPr>
          <w:p w14:paraId="51F43C19" w14:textId="5E32E4FE" w:rsidR="003412F8" w:rsidRPr="004F2A4F" w:rsidDel="005947B0" w:rsidRDefault="003412F8" w:rsidP="003412F8">
            <w:pPr>
              <w:tabs>
                <w:tab w:val="clear" w:pos="403"/>
              </w:tabs>
              <w:spacing w:after="0" w:line="240" w:lineRule="auto"/>
              <w:jc w:val="left"/>
              <w:rPr>
                <w:del w:id="29239" w:author="w19328_d2" w:date="2020-05-29T22:28:00Z"/>
                <w:b/>
                <w:lang w:val="en-CA"/>
              </w:rPr>
            </w:pPr>
          </w:p>
        </w:tc>
        <w:tc>
          <w:tcPr>
            <w:tcW w:w="0" w:type="auto"/>
            <w:gridSpan w:val="8"/>
            <w:noWrap/>
            <w:hideMark/>
          </w:tcPr>
          <w:p w14:paraId="20B7E029" w14:textId="3485F74E" w:rsidR="003412F8" w:rsidRPr="004F2A4F" w:rsidDel="005947B0" w:rsidRDefault="003412F8" w:rsidP="007F16A3">
            <w:pPr>
              <w:tabs>
                <w:tab w:val="clear" w:pos="403"/>
              </w:tabs>
              <w:spacing w:after="0" w:line="240" w:lineRule="auto"/>
              <w:jc w:val="center"/>
              <w:rPr>
                <w:del w:id="29240" w:author="w19328_d2" w:date="2020-05-29T22:28:00Z"/>
                <w:b/>
                <w:lang w:val="en-CA"/>
              </w:rPr>
            </w:pPr>
            <w:del w:id="29241" w:author="w19328_d2" w:date="2020-05-29T22:28:00Z">
              <w:r w:rsidRPr="004F2A4F" w:rsidDel="005947B0">
                <w:rPr>
                  <w:b/>
                  <w:lang w:val="en-CA"/>
                </w:rPr>
                <w:delText>i</w:delText>
              </w:r>
            </w:del>
          </w:p>
        </w:tc>
      </w:tr>
      <w:tr w:rsidR="003412F8" w:rsidRPr="004F2A4F" w:rsidDel="005947B0" w14:paraId="034215E0" w14:textId="4420ED01" w:rsidTr="00C26664">
        <w:trPr>
          <w:trHeight w:val="360"/>
          <w:jc w:val="center"/>
          <w:del w:id="29242" w:author="w19328_d2" w:date="2020-05-29T22:28:00Z"/>
        </w:trPr>
        <w:tc>
          <w:tcPr>
            <w:tcW w:w="0" w:type="auto"/>
            <w:noWrap/>
            <w:hideMark/>
          </w:tcPr>
          <w:p w14:paraId="4FB68FAE" w14:textId="4C3659BB" w:rsidR="003412F8" w:rsidRPr="004F2A4F" w:rsidDel="005947B0" w:rsidRDefault="003412F8" w:rsidP="003412F8">
            <w:pPr>
              <w:tabs>
                <w:tab w:val="clear" w:pos="403"/>
              </w:tabs>
              <w:spacing w:after="0" w:line="240" w:lineRule="auto"/>
              <w:jc w:val="left"/>
              <w:rPr>
                <w:del w:id="29243" w:author="w19328_d2" w:date="2020-05-29T22:28:00Z"/>
                <w:b/>
                <w:lang w:val="en-CA"/>
              </w:rPr>
            </w:pPr>
            <w:del w:id="29244" w:author="w19328_d2" w:date="2020-05-29T22:28:00Z">
              <w:r w:rsidRPr="004F2A4F" w:rsidDel="005947B0">
                <w:rPr>
                  <w:b/>
                  <w:lang w:val="en-CA"/>
                </w:rPr>
                <w:delText>occupied</w:delText>
              </w:r>
            </w:del>
          </w:p>
        </w:tc>
        <w:tc>
          <w:tcPr>
            <w:tcW w:w="0" w:type="auto"/>
            <w:noWrap/>
            <w:hideMark/>
          </w:tcPr>
          <w:p w14:paraId="29B2EB71" w14:textId="69476D09" w:rsidR="003412F8" w:rsidRPr="004F2A4F" w:rsidDel="005947B0" w:rsidRDefault="003412F8" w:rsidP="005A261C">
            <w:pPr>
              <w:tabs>
                <w:tab w:val="clear" w:pos="403"/>
              </w:tabs>
              <w:spacing w:after="0" w:line="240" w:lineRule="auto"/>
              <w:jc w:val="center"/>
              <w:rPr>
                <w:del w:id="29245" w:author="w19328_d2" w:date="2020-05-29T22:28:00Z"/>
                <w:b/>
                <w:lang w:val="en-CA"/>
              </w:rPr>
            </w:pPr>
            <w:del w:id="29246" w:author="w19328_d2" w:date="2020-05-29T22:28:00Z">
              <w:r w:rsidRPr="004F2A4F" w:rsidDel="005947B0">
                <w:rPr>
                  <w:b/>
                  <w:lang w:val="en-CA"/>
                </w:rPr>
                <w:delText>0</w:delText>
              </w:r>
            </w:del>
          </w:p>
        </w:tc>
        <w:tc>
          <w:tcPr>
            <w:tcW w:w="0" w:type="auto"/>
            <w:noWrap/>
            <w:hideMark/>
          </w:tcPr>
          <w:p w14:paraId="4FFF10BC" w14:textId="4791C3B5" w:rsidR="003412F8" w:rsidRPr="004F2A4F" w:rsidDel="005947B0" w:rsidRDefault="003412F8" w:rsidP="005A261C">
            <w:pPr>
              <w:tabs>
                <w:tab w:val="clear" w:pos="403"/>
              </w:tabs>
              <w:spacing w:after="0" w:line="240" w:lineRule="auto"/>
              <w:jc w:val="center"/>
              <w:rPr>
                <w:del w:id="29247" w:author="w19328_d2" w:date="2020-05-29T22:28:00Z"/>
                <w:b/>
                <w:lang w:val="en-CA"/>
              </w:rPr>
            </w:pPr>
            <w:del w:id="29248" w:author="w19328_d2" w:date="2020-05-29T22:28:00Z">
              <w:r w:rsidRPr="004F2A4F" w:rsidDel="005947B0">
                <w:rPr>
                  <w:b/>
                  <w:lang w:val="en-CA"/>
                </w:rPr>
                <w:delText>1</w:delText>
              </w:r>
            </w:del>
          </w:p>
        </w:tc>
        <w:tc>
          <w:tcPr>
            <w:tcW w:w="0" w:type="auto"/>
            <w:noWrap/>
            <w:hideMark/>
          </w:tcPr>
          <w:p w14:paraId="0731EF77" w14:textId="3341A64E" w:rsidR="003412F8" w:rsidRPr="004F2A4F" w:rsidDel="005947B0" w:rsidRDefault="003412F8" w:rsidP="005A261C">
            <w:pPr>
              <w:tabs>
                <w:tab w:val="clear" w:pos="403"/>
              </w:tabs>
              <w:spacing w:after="0" w:line="240" w:lineRule="auto"/>
              <w:jc w:val="center"/>
              <w:rPr>
                <w:del w:id="29249" w:author="w19328_d2" w:date="2020-05-29T22:28:00Z"/>
                <w:b/>
                <w:lang w:val="en-CA"/>
              </w:rPr>
            </w:pPr>
            <w:del w:id="29250" w:author="w19328_d2" w:date="2020-05-29T22:28:00Z">
              <w:r w:rsidRPr="004F2A4F" w:rsidDel="005947B0">
                <w:rPr>
                  <w:b/>
                  <w:lang w:val="en-CA"/>
                </w:rPr>
                <w:delText>2</w:delText>
              </w:r>
            </w:del>
          </w:p>
        </w:tc>
        <w:tc>
          <w:tcPr>
            <w:tcW w:w="0" w:type="auto"/>
            <w:noWrap/>
            <w:hideMark/>
          </w:tcPr>
          <w:p w14:paraId="21BC62AD" w14:textId="26A752A0" w:rsidR="003412F8" w:rsidRPr="004F2A4F" w:rsidDel="005947B0" w:rsidRDefault="003412F8" w:rsidP="005A261C">
            <w:pPr>
              <w:tabs>
                <w:tab w:val="clear" w:pos="403"/>
              </w:tabs>
              <w:spacing w:after="0" w:line="240" w:lineRule="auto"/>
              <w:jc w:val="center"/>
              <w:rPr>
                <w:del w:id="29251" w:author="w19328_d2" w:date="2020-05-29T22:28:00Z"/>
                <w:b/>
                <w:lang w:val="en-CA"/>
              </w:rPr>
            </w:pPr>
            <w:del w:id="29252" w:author="w19328_d2" w:date="2020-05-29T22:28:00Z">
              <w:r w:rsidRPr="004F2A4F" w:rsidDel="005947B0">
                <w:rPr>
                  <w:b/>
                  <w:lang w:val="en-CA"/>
                </w:rPr>
                <w:delText>3</w:delText>
              </w:r>
            </w:del>
          </w:p>
        </w:tc>
        <w:tc>
          <w:tcPr>
            <w:tcW w:w="0" w:type="auto"/>
            <w:noWrap/>
            <w:hideMark/>
          </w:tcPr>
          <w:p w14:paraId="53225466" w14:textId="7CA2EBD9" w:rsidR="003412F8" w:rsidRPr="004F2A4F" w:rsidDel="005947B0" w:rsidRDefault="003412F8" w:rsidP="005A261C">
            <w:pPr>
              <w:tabs>
                <w:tab w:val="clear" w:pos="403"/>
              </w:tabs>
              <w:spacing w:after="0" w:line="240" w:lineRule="auto"/>
              <w:jc w:val="center"/>
              <w:rPr>
                <w:del w:id="29253" w:author="w19328_d2" w:date="2020-05-29T22:28:00Z"/>
                <w:b/>
                <w:lang w:val="en-CA"/>
              </w:rPr>
            </w:pPr>
            <w:del w:id="29254" w:author="w19328_d2" w:date="2020-05-29T22:28:00Z">
              <w:r w:rsidRPr="004F2A4F" w:rsidDel="005947B0">
                <w:rPr>
                  <w:b/>
                  <w:lang w:val="en-CA"/>
                </w:rPr>
                <w:delText>4</w:delText>
              </w:r>
            </w:del>
          </w:p>
        </w:tc>
        <w:tc>
          <w:tcPr>
            <w:tcW w:w="0" w:type="auto"/>
            <w:noWrap/>
            <w:hideMark/>
          </w:tcPr>
          <w:p w14:paraId="670CA6D1" w14:textId="35B07427" w:rsidR="003412F8" w:rsidRPr="004F2A4F" w:rsidDel="005947B0" w:rsidRDefault="003412F8" w:rsidP="005A261C">
            <w:pPr>
              <w:tabs>
                <w:tab w:val="clear" w:pos="403"/>
              </w:tabs>
              <w:spacing w:after="0" w:line="240" w:lineRule="auto"/>
              <w:jc w:val="center"/>
              <w:rPr>
                <w:del w:id="29255" w:author="w19328_d2" w:date="2020-05-29T22:28:00Z"/>
                <w:b/>
                <w:lang w:val="en-CA"/>
              </w:rPr>
            </w:pPr>
            <w:del w:id="29256" w:author="w19328_d2" w:date="2020-05-29T22:28:00Z">
              <w:r w:rsidRPr="004F2A4F" w:rsidDel="005947B0">
                <w:rPr>
                  <w:b/>
                  <w:lang w:val="en-CA"/>
                </w:rPr>
                <w:delText>5</w:delText>
              </w:r>
            </w:del>
          </w:p>
        </w:tc>
        <w:tc>
          <w:tcPr>
            <w:tcW w:w="0" w:type="auto"/>
            <w:noWrap/>
            <w:hideMark/>
          </w:tcPr>
          <w:p w14:paraId="6B6890FE" w14:textId="314A72B3" w:rsidR="003412F8" w:rsidRPr="004F2A4F" w:rsidDel="005947B0" w:rsidRDefault="003412F8" w:rsidP="005A261C">
            <w:pPr>
              <w:tabs>
                <w:tab w:val="clear" w:pos="403"/>
              </w:tabs>
              <w:spacing w:after="0" w:line="240" w:lineRule="auto"/>
              <w:jc w:val="center"/>
              <w:rPr>
                <w:del w:id="29257" w:author="w19328_d2" w:date="2020-05-29T22:28:00Z"/>
                <w:b/>
                <w:lang w:val="en-CA"/>
              </w:rPr>
            </w:pPr>
            <w:del w:id="29258" w:author="w19328_d2" w:date="2020-05-29T22:28:00Z">
              <w:r w:rsidRPr="004F2A4F" w:rsidDel="005947B0">
                <w:rPr>
                  <w:b/>
                  <w:lang w:val="en-CA"/>
                </w:rPr>
                <w:delText>6</w:delText>
              </w:r>
            </w:del>
          </w:p>
        </w:tc>
        <w:tc>
          <w:tcPr>
            <w:tcW w:w="0" w:type="auto"/>
            <w:noWrap/>
            <w:hideMark/>
          </w:tcPr>
          <w:p w14:paraId="258F3DC9" w14:textId="135878DA" w:rsidR="003412F8" w:rsidRPr="004F2A4F" w:rsidDel="005947B0" w:rsidRDefault="003412F8" w:rsidP="005A261C">
            <w:pPr>
              <w:tabs>
                <w:tab w:val="clear" w:pos="403"/>
              </w:tabs>
              <w:spacing w:after="0" w:line="240" w:lineRule="auto"/>
              <w:jc w:val="center"/>
              <w:rPr>
                <w:del w:id="29259" w:author="w19328_d2" w:date="2020-05-29T22:28:00Z"/>
                <w:b/>
                <w:lang w:val="en-CA"/>
              </w:rPr>
            </w:pPr>
            <w:del w:id="29260" w:author="w19328_d2" w:date="2020-05-29T22:28:00Z">
              <w:r w:rsidRPr="004F2A4F" w:rsidDel="005947B0">
                <w:rPr>
                  <w:b/>
                  <w:lang w:val="en-CA"/>
                </w:rPr>
                <w:delText>7</w:delText>
              </w:r>
            </w:del>
          </w:p>
        </w:tc>
      </w:tr>
      <w:tr w:rsidR="003412F8" w:rsidRPr="004F2A4F" w:rsidDel="005947B0" w14:paraId="5B3BC07B" w14:textId="7517F024" w:rsidTr="00C26664">
        <w:trPr>
          <w:trHeight w:val="360"/>
          <w:jc w:val="center"/>
          <w:del w:id="29261" w:author="w19328_d2" w:date="2020-05-29T22:28:00Z"/>
        </w:trPr>
        <w:tc>
          <w:tcPr>
            <w:tcW w:w="0" w:type="auto"/>
            <w:noWrap/>
            <w:hideMark/>
          </w:tcPr>
          <w:p w14:paraId="194DDB4A" w14:textId="7EABDA06" w:rsidR="003412F8" w:rsidRPr="004F2A4F" w:rsidDel="005947B0" w:rsidRDefault="003412F8" w:rsidP="00C26664">
            <w:pPr>
              <w:tabs>
                <w:tab w:val="clear" w:pos="403"/>
              </w:tabs>
              <w:spacing w:after="0" w:line="240" w:lineRule="auto"/>
              <w:jc w:val="center"/>
              <w:rPr>
                <w:del w:id="29262" w:author="w19328_d2" w:date="2020-05-29T22:28:00Z"/>
                <w:lang w:val="en-CA"/>
              </w:rPr>
            </w:pPr>
            <w:del w:id="29263" w:author="w19328_d2" w:date="2020-05-29T22:28:00Z">
              <w:r w:rsidRPr="004F2A4F" w:rsidDel="005947B0">
                <w:rPr>
                  <w:lang w:val="en-CA"/>
                </w:rPr>
                <w:delText>0</w:delText>
              </w:r>
            </w:del>
          </w:p>
        </w:tc>
        <w:tc>
          <w:tcPr>
            <w:tcW w:w="0" w:type="auto"/>
            <w:noWrap/>
            <w:hideMark/>
          </w:tcPr>
          <w:p w14:paraId="5AE2601A" w14:textId="7E69CB2D" w:rsidR="003412F8" w:rsidRPr="004F2A4F" w:rsidDel="005947B0" w:rsidRDefault="004C0821" w:rsidP="003412F8">
            <w:pPr>
              <w:tabs>
                <w:tab w:val="clear" w:pos="403"/>
              </w:tabs>
              <w:spacing w:after="0" w:line="240" w:lineRule="auto"/>
              <w:jc w:val="right"/>
              <w:rPr>
                <w:del w:id="29264" w:author="w19328_d2" w:date="2020-05-29T22:28:00Z"/>
                <w:lang w:val="en-CA"/>
              </w:rPr>
            </w:pPr>
            <w:del w:id="29265" w:author="w19328_d2" w:date="2020-05-29T22:28:00Z">
              <w:r w:rsidRPr="004F2A4F" w:rsidDel="005947B0">
                <w:rPr>
                  <w:lang w:val="en-CA"/>
                </w:rPr>
                <w:delText>−</w:delText>
              </w:r>
              <w:r w:rsidR="003412F8" w:rsidRPr="004F2A4F" w:rsidDel="005947B0">
                <w:rPr>
                  <w:lang w:val="en-CA"/>
                </w:rPr>
                <w:delText>4</w:delText>
              </w:r>
            </w:del>
          </w:p>
        </w:tc>
        <w:tc>
          <w:tcPr>
            <w:tcW w:w="0" w:type="auto"/>
            <w:noWrap/>
            <w:hideMark/>
          </w:tcPr>
          <w:p w14:paraId="398DBB75" w14:textId="4913C5B2" w:rsidR="003412F8" w:rsidRPr="004F2A4F" w:rsidDel="005947B0" w:rsidRDefault="004C0821" w:rsidP="003412F8">
            <w:pPr>
              <w:tabs>
                <w:tab w:val="clear" w:pos="403"/>
              </w:tabs>
              <w:spacing w:after="0" w:line="240" w:lineRule="auto"/>
              <w:jc w:val="right"/>
              <w:rPr>
                <w:del w:id="29266" w:author="w19328_d2" w:date="2020-05-29T22:28:00Z"/>
                <w:lang w:val="en-CA"/>
              </w:rPr>
            </w:pPr>
            <w:del w:id="29267" w:author="w19328_d2" w:date="2020-05-29T22:28:00Z">
              <w:r w:rsidRPr="004F2A4F" w:rsidDel="005947B0">
                <w:rPr>
                  <w:lang w:val="en-CA"/>
                </w:rPr>
                <w:delText>−</w:delText>
              </w:r>
              <w:r w:rsidR="003412F8" w:rsidRPr="004F2A4F" w:rsidDel="005947B0">
                <w:rPr>
                  <w:lang w:val="en-CA"/>
                </w:rPr>
                <w:delText>24</w:delText>
              </w:r>
            </w:del>
          </w:p>
        </w:tc>
        <w:tc>
          <w:tcPr>
            <w:tcW w:w="0" w:type="auto"/>
            <w:noWrap/>
            <w:hideMark/>
          </w:tcPr>
          <w:p w14:paraId="0D5D5491" w14:textId="4D30A0B0" w:rsidR="003412F8" w:rsidRPr="004F2A4F" w:rsidDel="005947B0" w:rsidRDefault="003412F8" w:rsidP="003412F8">
            <w:pPr>
              <w:tabs>
                <w:tab w:val="clear" w:pos="403"/>
              </w:tabs>
              <w:spacing w:after="0" w:line="240" w:lineRule="auto"/>
              <w:jc w:val="right"/>
              <w:rPr>
                <w:del w:id="29268" w:author="w19328_d2" w:date="2020-05-29T22:28:00Z"/>
                <w:lang w:val="en-CA"/>
              </w:rPr>
            </w:pPr>
            <w:del w:id="29269" w:author="w19328_d2" w:date="2020-05-29T22:28:00Z">
              <w:r w:rsidRPr="004F2A4F" w:rsidDel="005947B0">
                <w:rPr>
                  <w:lang w:val="en-CA"/>
                </w:rPr>
                <w:delText>48</w:delText>
              </w:r>
            </w:del>
          </w:p>
        </w:tc>
        <w:tc>
          <w:tcPr>
            <w:tcW w:w="0" w:type="auto"/>
            <w:noWrap/>
            <w:hideMark/>
          </w:tcPr>
          <w:p w14:paraId="50820914" w14:textId="2A790CA0" w:rsidR="003412F8" w:rsidRPr="004F2A4F" w:rsidDel="005947B0" w:rsidRDefault="003412F8" w:rsidP="003412F8">
            <w:pPr>
              <w:tabs>
                <w:tab w:val="clear" w:pos="403"/>
              </w:tabs>
              <w:spacing w:after="0" w:line="240" w:lineRule="auto"/>
              <w:jc w:val="right"/>
              <w:rPr>
                <w:del w:id="29270" w:author="w19328_d2" w:date="2020-05-29T22:28:00Z"/>
                <w:lang w:val="en-CA"/>
              </w:rPr>
            </w:pPr>
            <w:del w:id="29271" w:author="w19328_d2" w:date="2020-05-29T22:28:00Z">
              <w:r w:rsidRPr="004F2A4F" w:rsidDel="005947B0">
                <w:rPr>
                  <w:lang w:val="en-CA"/>
                </w:rPr>
                <w:delText>80</w:delText>
              </w:r>
            </w:del>
          </w:p>
        </w:tc>
        <w:tc>
          <w:tcPr>
            <w:tcW w:w="0" w:type="auto"/>
            <w:noWrap/>
            <w:hideMark/>
          </w:tcPr>
          <w:p w14:paraId="27A32C45" w14:textId="53FDCB13" w:rsidR="003412F8" w:rsidRPr="004F2A4F" w:rsidDel="005947B0" w:rsidRDefault="003412F8" w:rsidP="003412F8">
            <w:pPr>
              <w:tabs>
                <w:tab w:val="clear" w:pos="403"/>
              </w:tabs>
              <w:spacing w:after="0" w:line="240" w:lineRule="auto"/>
              <w:jc w:val="right"/>
              <w:rPr>
                <w:del w:id="29272" w:author="w19328_d2" w:date="2020-05-29T22:28:00Z"/>
                <w:lang w:val="en-CA"/>
              </w:rPr>
            </w:pPr>
            <w:del w:id="29273" w:author="w19328_d2" w:date="2020-05-29T22:28:00Z">
              <w:r w:rsidRPr="004F2A4F" w:rsidDel="005947B0">
                <w:rPr>
                  <w:lang w:val="en-CA"/>
                </w:rPr>
                <w:delText>56</w:delText>
              </w:r>
            </w:del>
          </w:p>
        </w:tc>
        <w:tc>
          <w:tcPr>
            <w:tcW w:w="0" w:type="auto"/>
            <w:noWrap/>
            <w:hideMark/>
          </w:tcPr>
          <w:p w14:paraId="39E60B0A" w14:textId="0DC0A151" w:rsidR="003412F8" w:rsidRPr="004F2A4F" w:rsidDel="005947B0" w:rsidRDefault="003412F8" w:rsidP="003412F8">
            <w:pPr>
              <w:tabs>
                <w:tab w:val="clear" w:pos="403"/>
              </w:tabs>
              <w:spacing w:after="0" w:line="240" w:lineRule="auto"/>
              <w:jc w:val="right"/>
              <w:rPr>
                <w:del w:id="29274" w:author="w19328_d2" w:date="2020-05-29T22:28:00Z"/>
                <w:lang w:val="en-CA"/>
              </w:rPr>
            </w:pPr>
            <w:del w:id="29275" w:author="w19328_d2" w:date="2020-05-29T22:28:00Z">
              <w:r w:rsidRPr="004F2A4F" w:rsidDel="005947B0">
                <w:rPr>
                  <w:lang w:val="en-CA"/>
                </w:rPr>
                <w:delText>112</w:delText>
              </w:r>
            </w:del>
          </w:p>
        </w:tc>
        <w:tc>
          <w:tcPr>
            <w:tcW w:w="0" w:type="auto"/>
            <w:noWrap/>
            <w:hideMark/>
          </w:tcPr>
          <w:p w14:paraId="49424C68" w14:textId="4559937C" w:rsidR="003412F8" w:rsidRPr="004F2A4F" w:rsidDel="005947B0" w:rsidRDefault="003412F8" w:rsidP="003412F8">
            <w:pPr>
              <w:tabs>
                <w:tab w:val="clear" w:pos="403"/>
              </w:tabs>
              <w:spacing w:after="0" w:line="240" w:lineRule="auto"/>
              <w:jc w:val="right"/>
              <w:rPr>
                <w:del w:id="29276" w:author="w19328_d2" w:date="2020-05-29T22:28:00Z"/>
                <w:lang w:val="en-CA"/>
              </w:rPr>
            </w:pPr>
            <w:del w:id="29277" w:author="w19328_d2" w:date="2020-05-29T22:28:00Z">
              <w:r w:rsidRPr="004F2A4F" w:rsidDel="005947B0">
                <w:rPr>
                  <w:lang w:val="en-CA"/>
                </w:rPr>
                <w:delText>88</w:delText>
              </w:r>
            </w:del>
          </w:p>
        </w:tc>
        <w:tc>
          <w:tcPr>
            <w:tcW w:w="0" w:type="auto"/>
            <w:noWrap/>
            <w:hideMark/>
          </w:tcPr>
          <w:p w14:paraId="0F7A2074" w14:textId="6424DBFA" w:rsidR="003412F8" w:rsidRPr="004F2A4F" w:rsidDel="005947B0" w:rsidRDefault="003412F8" w:rsidP="003412F8">
            <w:pPr>
              <w:tabs>
                <w:tab w:val="clear" w:pos="403"/>
              </w:tabs>
              <w:spacing w:after="0" w:line="240" w:lineRule="auto"/>
              <w:jc w:val="right"/>
              <w:rPr>
                <w:del w:id="29278" w:author="w19328_d2" w:date="2020-05-29T22:28:00Z"/>
                <w:lang w:val="en-CA"/>
              </w:rPr>
            </w:pPr>
            <w:del w:id="29279" w:author="w19328_d2" w:date="2020-05-29T22:28:00Z">
              <w:r w:rsidRPr="004F2A4F" w:rsidDel="005947B0">
                <w:rPr>
                  <w:lang w:val="en-CA"/>
                </w:rPr>
                <w:delText>48</w:delText>
              </w:r>
            </w:del>
          </w:p>
        </w:tc>
      </w:tr>
      <w:tr w:rsidR="003412F8" w:rsidRPr="004F2A4F" w:rsidDel="005947B0" w14:paraId="716B2C87" w14:textId="3F094164" w:rsidTr="00C26664">
        <w:trPr>
          <w:trHeight w:val="360"/>
          <w:jc w:val="center"/>
          <w:del w:id="29280" w:author="w19328_d2" w:date="2020-05-29T22:28:00Z"/>
        </w:trPr>
        <w:tc>
          <w:tcPr>
            <w:tcW w:w="0" w:type="auto"/>
            <w:noWrap/>
            <w:hideMark/>
          </w:tcPr>
          <w:p w14:paraId="1E540D52" w14:textId="564CEDA9" w:rsidR="003412F8" w:rsidRPr="004F2A4F" w:rsidDel="005947B0" w:rsidRDefault="003412F8" w:rsidP="00C26664">
            <w:pPr>
              <w:tabs>
                <w:tab w:val="clear" w:pos="403"/>
              </w:tabs>
              <w:spacing w:after="0" w:line="240" w:lineRule="auto"/>
              <w:jc w:val="center"/>
              <w:rPr>
                <w:del w:id="29281" w:author="w19328_d2" w:date="2020-05-29T22:28:00Z"/>
                <w:lang w:val="en-CA"/>
              </w:rPr>
            </w:pPr>
            <w:del w:id="29282" w:author="w19328_d2" w:date="2020-05-29T22:28:00Z">
              <w:r w:rsidRPr="004F2A4F" w:rsidDel="005947B0">
                <w:rPr>
                  <w:lang w:val="en-CA"/>
                </w:rPr>
                <w:delText>1</w:delText>
              </w:r>
            </w:del>
          </w:p>
        </w:tc>
        <w:tc>
          <w:tcPr>
            <w:tcW w:w="0" w:type="auto"/>
            <w:noWrap/>
            <w:hideMark/>
          </w:tcPr>
          <w:p w14:paraId="198FC614" w14:textId="0434CFA3" w:rsidR="003412F8" w:rsidRPr="004F2A4F" w:rsidDel="005947B0" w:rsidRDefault="003412F8" w:rsidP="003412F8">
            <w:pPr>
              <w:tabs>
                <w:tab w:val="clear" w:pos="403"/>
              </w:tabs>
              <w:spacing w:after="0" w:line="240" w:lineRule="auto"/>
              <w:jc w:val="right"/>
              <w:rPr>
                <w:del w:id="29283" w:author="w19328_d2" w:date="2020-05-29T22:28:00Z"/>
                <w:lang w:val="en-CA"/>
              </w:rPr>
            </w:pPr>
            <w:del w:id="29284" w:author="w19328_d2" w:date="2020-05-29T22:28:00Z">
              <w:r w:rsidRPr="004F2A4F" w:rsidDel="005947B0">
                <w:rPr>
                  <w:lang w:val="en-CA"/>
                </w:rPr>
                <w:delText>108</w:delText>
              </w:r>
            </w:del>
          </w:p>
        </w:tc>
        <w:tc>
          <w:tcPr>
            <w:tcW w:w="0" w:type="auto"/>
            <w:noWrap/>
            <w:hideMark/>
          </w:tcPr>
          <w:p w14:paraId="3BAEA516" w14:textId="32C50078" w:rsidR="003412F8" w:rsidRPr="004F2A4F" w:rsidDel="005947B0" w:rsidRDefault="003412F8" w:rsidP="003412F8">
            <w:pPr>
              <w:tabs>
                <w:tab w:val="clear" w:pos="403"/>
              </w:tabs>
              <w:spacing w:after="0" w:line="240" w:lineRule="auto"/>
              <w:jc w:val="right"/>
              <w:rPr>
                <w:del w:id="29285" w:author="w19328_d2" w:date="2020-05-29T22:28:00Z"/>
                <w:lang w:val="en-CA"/>
              </w:rPr>
            </w:pPr>
            <w:del w:id="29286" w:author="w19328_d2" w:date="2020-05-29T22:28:00Z">
              <w:r w:rsidRPr="004F2A4F" w:rsidDel="005947B0">
                <w:rPr>
                  <w:lang w:val="en-CA"/>
                </w:rPr>
                <w:delText>156</w:delText>
              </w:r>
            </w:del>
          </w:p>
        </w:tc>
        <w:tc>
          <w:tcPr>
            <w:tcW w:w="0" w:type="auto"/>
            <w:noWrap/>
            <w:hideMark/>
          </w:tcPr>
          <w:p w14:paraId="36002332" w14:textId="5587E169" w:rsidR="003412F8" w:rsidRPr="004F2A4F" w:rsidDel="005947B0" w:rsidRDefault="003412F8" w:rsidP="003412F8">
            <w:pPr>
              <w:tabs>
                <w:tab w:val="clear" w:pos="403"/>
              </w:tabs>
              <w:spacing w:after="0" w:line="240" w:lineRule="auto"/>
              <w:jc w:val="right"/>
              <w:rPr>
                <w:del w:id="29287" w:author="w19328_d2" w:date="2020-05-29T22:28:00Z"/>
                <w:lang w:val="en-CA"/>
              </w:rPr>
            </w:pPr>
            <w:del w:id="29288" w:author="w19328_d2" w:date="2020-05-29T22:28:00Z">
              <w:r w:rsidRPr="004F2A4F" w:rsidDel="005947B0">
                <w:rPr>
                  <w:lang w:val="en-CA"/>
                </w:rPr>
                <w:delText>80</w:delText>
              </w:r>
            </w:del>
          </w:p>
        </w:tc>
        <w:tc>
          <w:tcPr>
            <w:tcW w:w="0" w:type="auto"/>
            <w:noWrap/>
            <w:hideMark/>
          </w:tcPr>
          <w:p w14:paraId="3E5305B6" w14:textId="0C3A0B4E" w:rsidR="003412F8" w:rsidRPr="004F2A4F" w:rsidDel="005947B0" w:rsidRDefault="003412F8" w:rsidP="003412F8">
            <w:pPr>
              <w:tabs>
                <w:tab w:val="clear" w:pos="403"/>
              </w:tabs>
              <w:spacing w:after="0" w:line="240" w:lineRule="auto"/>
              <w:jc w:val="right"/>
              <w:rPr>
                <w:del w:id="29289" w:author="w19328_d2" w:date="2020-05-29T22:28:00Z"/>
                <w:lang w:val="en-CA"/>
              </w:rPr>
            </w:pPr>
            <w:del w:id="29290" w:author="w19328_d2" w:date="2020-05-29T22:28:00Z">
              <w:r w:rsidRPr="004F2A4F" w:rsidDel="005947B0">
                <w:rPr>
                  <w:lang w:val="en-CA"/>
                </w:rPr>
                <w:delText>32</w:delText>
              </w:r>
            </w:del>
          </w:p>
        </w:tc>
        <w:tc>
          <w:tcPr>
            <w:tcW w:w="0" w:type="auto"/>
            <w:noWrap/>
            <w:hideMark/>
          </w:tcPr>
          <w:p w14:paraId="120EFB13" w14:textId="3CFAF9C0" w:rsidR="003412F8" w:rsidRPr="004F2A4F" w:rsidDel="005947B0" w:rsidRDefault="003412F8" w:rsidP="003412F8">
            <w:pPr>
              <w:tabs>
                <w:tab w:val="clear" w:pos="403"/>
              </w:tabs>
              <w:spacing w:after="0" w:line="240" w:lineRule="auto"/>
              <w:jc w:val="right"/>
              <w:rPr>
                <w:del w:id="29291" w:author="w19328_d2" w:date="2020-05-29T22:28:00Z"/>
                <w:lang w:val="en-CA"/>
              </w:rPr>
            </w:pPr>
            <w:del w:id="29292" w:author="w19328_d2" w:date="2020-05-29T22:28:00Z">
              <w:r w:rsidRPr="004F2A4F" w:rsidDel="005947B0">
                <w:rPr>
                  <w:lang w:val="en-CA"/>
                </w:rPr>
                <w:delText>72</w:delText>
              </w:r>
            </w:del>
          </w:p>
        </w:tc>
        <w:tc>
          <w:tcPr>
            <w:tcW w:w="0" w:type="auto"/>
            <w:noWrap/>
            <w:hideMark/>
          </w:tcPr>
          <w:p w14:paraId="63C2C737" w14:textId="15D917E5" w:rsidR="003412F8" w:rsidRPr="004F2A4F" w:rsidDel="005947B0" w:rsidRDefault="003412F8" w:rsidP="003412F8">
            <w:pPr>
              <w:tabs>
                <w:tab w:val="clear" w:pos="403"/>
              </w:tabs>
              <w:spacing w:after="0" w:line="240" w:lineRule="auto"/>
              <w:jc w:val="right"/>
              <w:rPr>
                <w:del w:id="29293" w:author="w19328_d2" w:date="2020-05-29T22:28:00Z"/>
                <w:lang w:val="en-CA"/>
              </w:rPr>
            </w:pPr>
            <w:del w:id="29294" w:author="w19328_d2" w:date="2020-05-29T22:28:00Z">
              <w:r w:rsidRPr="004F2A4F" w:rsidDel="005947B0">
                <w:rPr>
                  <w:lang w:val="en-CA"/>
                </w:rPr>
                <w:delText>16</w:delText>
              </w:r>
            </w:del>
          </w:p>
        </w:tc>
        <w:tc>
          <w:tcPr>
            <w:tcW w:w="0" w:type="auto"/>
            <w:noWrap/>
            <w:hideMark/>
          </w:tcPr>
          <w:p w14:paraId="4261757A" w14:textId="104BDD3E" w:rsidR="003412F8" w:rsidRPr="004F2A4F" w:rsidDel="005947B0" w:rsidRDefault="003412F8" w:rsidP="003412F8">
            <w:pPr>
              <w:tabs>
                <w:tab w:val="clear" w:pos="403"/>
              </w:tabs>
              <w:spacing w:after="0" w:line="240" w:lineRule="auto"/>
              <w:jc w:val="right"/>
              <w:rPr>
                <w:del w:id="29295" w:author="w19328_d2" w:date="2020-05-29T22:28:00Z"/>
                <w:lang w:val="en-CA"/>
              </w:rPr>
            </w:pPr>
            <w:del w:id="29296" w:author="w19328_d2" w:date="2020-05-29T22:28:00Z">
              <w:r w:rsidRPr="004F2A4F" w:rsidDel="005947B0">
                <w:rPr>
                  <w:lang w:val="en-CA"/>
                </w:rPr>
                <w:delText>44</w:delText>
              </w:r>
            </w:del>
          </w:p>
        </w:tc>
        <w:tc>
          <w:tcPr>
            <w:tcW w:w="0" w:type="auto"/>
            <w:noWrap/>
            <w:hideMark/>
          </w:tcPr>
          <w:p w14:paraId="2FE4A3C3" w14:textId="66ED775E" w:rsidR="003412F8" w:rsidRPr="004F2A4F" w:rsidDel="005947B0" w:rsidRDefault="003412F8" w:rsidP="003412F8">
            <w:pPr>
              <w:tabs>
                <w:tab w:val="clear" w:pos="403"/>
              </w:tabs>
              <w:spacing w:after="0" w:line="240" w:lineRule="auto"/>
              <w:jc w:val="right"/>
              <w:rPr>
                <w:del w:id="29297" w:author="w19328_d2" w:date="2020-05-29T22:28:00Z"/>
                <w:lang w:val="en-CA"/>
              </w:rPr>
            </w:pPr>
            <w:del w:id="29298" w:author="w19328_d2" w:date="2020-05-29T22:28:00Z">
              <w:r w:rsidRPr="004F2A4F" w:rsidDel="005947B0">
                <w:rPr>
                  <w:lang w:val="en-CA"/>
                </w:rPr>
                <w:delText>72</w:delText>
              </w:r>
            </w:del>
          </w:p>
        </w:tc>
      </w:tr>
    </w:tbl>
    <w:p w14:paraId="77439D4D" w14:textId="611E76E9" w:rsidR="000F2815" w:rsidRPr="004F2A4F" w:rsidDel="005947B0" w:rsidRDefault="000F2815">
      <w:pPr>
        <w:rPr>
          <w:del w:id="29299" w:author="w19328_d2" w:date="2020-05-29T22:28:00Z"/>
          <w:lang w:val="en-CA" w:eastAsia="ja-JP"/>
        </w:rPr>
      </w:pPr>
    </w:p>
    <w:p w14:paraId="409576FF" w14:textId="178B3F93" w:rsidR="003412F8" w:rsidRPr="004F2A4F" w:rsidDel="005947B0" w:rsidRDefault="003412F8" w:rsidP="00C26664">
      <w:pPr>
        <w:pStyle w:val="af5"/>
        <w:rPr>
          <w:del w:id="29300" w:author="w19328_d2" w:date="2020-05-29T22:28:00Z"/>
          <w:rFonts w:ascii="Cambria" w:hAnsi="Cambria"/>
        </w:rPr>
      </w:pPr>
      <w:bookmarkStart w:id="29301" w:name="_Ref535032079"/>
      <w:del w:id="29302" w:author="w19328_d2" w:date="2020-05-29T22:28:00Z">
        <w:r w:rsidRPr="004F2A4F" w:rsidDel="005947B0">
          <w:rPr>
            <w:rFonts w:ascii="Cambria" w:hAnsi="Cambria"/>
          </w:rPr>
          <w:delText xml:space="preserve">Table </w:delText>
        </w:r>
        <w:r w:rsidR="00F6619B" w:rsidRPr="004F2A4F" w:rsidDel="005947B0">
          <w:rPr>
            <w:b w:val="0"/>
            <w:bCs w:val="0"/>
          </w:rPr>
          <w:fldChar w:fldCharType="begin" w:fldLock="1"/>
        </w:r>
        <w:r w:rsidR="00F6619B" w:rsidRPr="004F2A4F" w:rsidDel="005947B0">
          <w:rPr>
            <w:rFonts w:ascii="Cambria" w:hAnsi="Cambria"/>
          </w:rPr>
          <w:delInstrText xml:space="preserve"> </w:delInstrText>
        </w:r>
        <w:r w:rsidR="00D527DE" w:rsidRPr="004F2A4F" w:rsidDel="005947B0">
          <w:delInstrText xml:space="preserve">SEQ Table \* ARABIC </w:delInstrText>
        </w:r>
        <w:r w:rsidR="00F6619B" w:rsidRPr="004F2A4F" w:rsidDel="005947B0">
          <w:rPr>
            <w:b w:val="0"/>
            <w:bCs w:val="0"/>
          </w:rPr>
          <w:fldChar w:fldCharType="separate"/>
        </w:r>
        <w:r w:rsidR="003551F0" w:rsidRPr="004F2A4F" w:rsidDel="005947B0">
          <w:rPr>
            <w:noProof/>
          </w:rPr>
          <w:delText>34</w:delText>
        </w:r>
        <w:r w:rsidR="00F6619B" w:rsidRPr="004F2A4F" w:rsidDel="005947B0">
          <w:rPr>
            <w:b w:val="0"/>
            <w:bCs w:val="0"/>
          </w:rPr>
          <w:fldChar w:fldCharType="end"/>
        </w:r>
        <w:bookmarkEnd w:id="29301"/>
        <w:r w:rsidR="00D527DE" w:rsidRPr="004F2A4F" w:rsidDel="005947B0">
          <w:rPr>
            <w:rFonts w:ascii="Cambria" w:hAnsi="Cambria"/>
          </w:rPr>
          <w:delText xml:space="preserve"> —</w:delText>
        </w:r>
        <w:r w:rsidRPr="004F2A4F" w:rsidDel="005947B0">
          <w:rPr>
            <w:rFonts w:ascii="Cambria" w:hAnsi="Cambria"/>
          </w:rPr>
          <w:delText xml:space="preserve"> </w:delText>
        </w:r>
        <w:r w:rsidRPr="004F2A4F" w:rsidDel="005947B0">
          <w:rPr>
            <w:rFonts w:ascii="Cambria" w:hAnsi="Cambria" w:cs="NimbusRomNo9L-Regu"/>
          </w:rPr>
          <w:delText>Values of predictionThreshold[</w:delText>
        </w:r>
        <w:r w:rsidR="00D527DE" w:rsidRPr="004F2A4F" w:rsidDel="005947B0">
          <w:rPr>
            <w:rFonts w:ascii="Cambria" w:hAnsi="Cambria" w:cs="NimbusRomNo9L-Regu"/>
          </w:rPr>
          <w:delText> </w:delText>
        </w:r>
        <w:r w:rsidRPr="004F2A4F" w:rsidDel="005947B0">
          <w:rPr>
            <w:rFonts w:ascii="Cambria" w:hAnsi="Cambria" w:cs="NimbusRomNo9L-Regu"/>
          </w:rPr>
          <w:delText>i</w:delText>
        </w:r>
        <w:r w:rsidR="00D527DE" w:rsidRPr="004F2A4F" w:rsidDel="005947B0">
          <w:rPr>
            <w:rFonts w:ascii="Cambria" w:hAnsi="Cambria" w:cs="NimbusRomNo9L-Regu"/>
          </w:rPr>
          <w:delText> </w:delText>
        </w:r>
        <w:r w:rsidRPr="004F2A4F" w:rsidDel="005947B0">
          <w:rPr>
            <w:rFonts w:ascii="Cambria" w:hAnsi="Cambria" w:cs="NimbusRomNo9L-Regu"/>
          </w:rPr>
          <w:delText>][</w:delText>
        </w:r>
        <w:r w:rsidR="00D527DE" w:rsidRPr="004F2A4F" w:rsidDel="005947B0">
          <w:rPr>
            <w:rFonts w:ascii="Cambria" w:hAnsi="Cambria" w:cs="NimbusRomNo9L-Regu"/>
          </w:rPr>
          <w:delText> </w:delText>
        </w:r>
        <w:r w:rsidRPr="004F2A4F" w:rsidDel="005947B0">
          <w:rPr>
            <w:rFonts w:ascii="Cambria" w:hAnsi="Cambria" w:cs="NimbusRomNo9L-Regu"/>
          </w:rPr>
          <w:delText>j</w:delText>
        </w:r>
        <w:r w:rsidR="00D527DE" w:rsidRPr="004F2A4F" w:rsidDel="005947B0">
          <w:rPr>
            <w:rFonts w:ascii="Cambria" w:hAnsi="Cambria" w:cs="NimbusRomNo9L-Regu"/>
          </w:rPr>
          <w:delText> </w:delText>
        </w:r>
        <w:r w:rsidRPr="004F2A4F" w:rsidDel="005947B0">
          <w:rPr>
            <w:rFonts w:ascii="Cambria" w:hAnsi="Cambria" w:cs="NimbusRomNo9L-Regu"/>
          </w:rPr>
          <w:delText>]</w:delText>
        </w:r>
      </w:del>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4F2A4F" w:rsidDel="005947B0" w14:paraId="41D9B046" w14:textId="4B6B65FC" w:rsidTr="00996A2D">
        <w:trPr>
          <w:trHeight w:val="360"/>
          <w:jc w:val="center"/>
          <w:del w:id="29303" w:author="w19328_d2" w:date="2020-05-29T22:28:00Z"/>
        </w:trPr>
        <w:tc>
          <w:tcPr>
            <w:tcW w:w="0" w:type="auto"/>
            <w:noWrap/>
            <w:hideMark/>
          </w:tcPr>
          <w:p w14:paraId="45A4B5F9" w14:textId="5412AF30" w:rsidR="003412F8" w:rsidRPr="004F2A4F" w:rsidDel="005947B0" w:rsidRDefault="003412F8" w:rsidP="00996A2D">
            <w:pPr>
              <w:tabs>
                <w:tab w:val="clear" w:pos="403"/>
              </w:tabs>
              <w:spacing w:after="0" w:line="240" w:lineRule="auto"/>
              <w:jc w:val="left"/>
              <w:rPr>
                <w:del w:id="29304" w:author="w19328_d2" w:date="2020-05-29T22:28:00Z"/>
                <w:b/>
                <w:lang w:val="en-CA"/>
              </w:rPr>
            </w:pPr>
          </w:p>
        </w:tc>
        <w:tc>
          <w:tcPr>
            <w:tcW w:w="0" w:type="auto"/>
            <w:gridSpan w:val="5"/>
            <w:noWrap/>
            <w:hideMark/>
          </w:tcPr>
          <w:p w14:paraId="5AE5ED9E" w14:textId="4A236876" w:rsidR="003412F8" w:rsidRPr="004F2A4F" w:rsidDel="005947B0" w:rsidRDefault="003412F8" w:rsidP="007F16A3">
            <w:pPr>
              <w:tabs>
                <w:tab w:val="clear" w:pos="403"/>
              </w:tabs>
              <w:spacing w:after="0" w:line="240" w:lineRule="auto"/>
              <w:jc w:val="center"/>
              <w:rPr>
                <w:del w:id="29305" w:author="w19328_d2" w:date="2020-05-29T22:28:00Z"/>
                <w:b/>
                <w:lang w:val="en-CA"/>
              </w:rPr>
            </w:pPr>
            <w:del w:id="29306" w:author="w19328_d2" w:date="2020-05-29T22:28:00Z">
              <w:r w:rsidRPr="004F2A4F" w:rsidDel="005947B0">
                <w:rPr>
                  <w:b/>
                  <w:lang w:val="en-CA"/>
                </w:rPr>
                <w:delText>i</w:delText>
              </w:r>
            </w:del>
          </w:p>
        </w:tc>
      </w:tr>
      <w:tr w:rsidR="003412F8" w:rsidRPr="004F2A4F" w:rsidDel="005947B0" w14:paraId="7624522B" w14:textId="3E4EA2F5" w:rsidTr="00996A2D">
        <w:trPr>
          <w:trHeight w:val="360"/>
          <w:jc w:val="center"/>
          <w:del w:id="29307" w:author="w19328_d2" w:date="2020-05-29T22:28:00Z"/>
        </w:trPr>
        <w:tc>
          <w:tcPr>
            <w:tcW w:w="0" w:type="auto"/>
            <w:noWrap/>
            <w:hideMark/>
          </w:tcPr>
          <w:p w14:paraId="574C3A28" w14:textId="5DD504EF" w:rsidR="003412F8" w:rsidRPr="004F2A4F" w:rsidDel="005947B0" w:rsidRDefault="003412F8" w:rsidP="00996A2D">
            <w:pPr>
              <w:tabs>
                <w:tab w:val="clear" w:pos="403"/>
              </w:tabs>
              <w:spacing w:after="0" w:line="240" w:lineRule="auto"/>
              <w:jc w:val="left"/>
              <w:rPr>
                <w:del w:id="29308" w:author="w19328_d2" w:date="2020-05-29T22:28:00Z"/>
                <w:b/>
                <w:lang w:val="en-CA"/>
              </w:rPr>
            </w:pPr>
            <w:del w:id="29309" w:author="w19328_d2" w:date="2020-05-29T22:28:00Z">
              <w:r w:rsidRPr="004F2A4F" w:rsidDel="005947B0">
                <w:rPr>
                  <w:b/>
                  <w:lang w:val="en-CA"/>
                </w:rPr>
                <w:delText>occupied</w:delText>
              </w:r>
            </w:del>
          </w:p>
        </w:tc>
        <w:tc>
          <w:tcPr>
            <w:tcW w:w="0" w:type="auto"/>
            <w:noWrap/>
            <w:hideMark/>
          </w:tcPr>
          <w:p w14:paraId="225FEA5F" w14:textId="23FBD223" w:rsidR="003412F8" w:rsidRPr="004F2A4F" w:rsidDel="005947B0" w:rsidRDefault="003412F8" w:rsidP="005A261C">
            <w:pPr>
              <w:tabs>
                <w:tab w:val="clear" w:pos="403"/>
              </w:tabs>
              <w:spacing w:after="0" w:line="240" w:lineRule="auto"/>
              <w:jc w:val="center"/>
              <w:rPr>
                <w:del w:id="29310" w:author="w19328_d2" w:date="2020-05-29T22:28:00Z"/>
                <w:b/>
                <w:lang w:val="en-CA"/>
              </w:rPr>
            </w:pPr>
            <w:del w:id="29311" w:author="w19328_d2" w:date="2020-05-29T22:28:00Z">
              <w:r w:rsidRPr="004F2A4F" w:rsidDel="005947B0">
                <w:rPr>
                  <w:b/>
                  <w:lang w:val="en-CA"/>
                </w:rPr>
                <w:delText>0</w:delText>
              </w:r>
            </w:del>
          </w:p>
        </w:tc>
        <w:tc>
          <w:tcPr>
            <w:tcW w:w="0" w:type="auto"/>
            <w:noWrap/>
            <w:hideMark/>
          </w:tcPr>
          <w:p w14:paraId="54AF102F" w14:textId="733B75FD" w:rsidR="003412F8" w:rsidRPr="004F2A4F" w:rsidDel="005947B0" w:rsidRDefault="003412F8" w:rsidP="005A261C">
            <w:pPr>
              <w:tabs>
                <w:tab w:val="clear" w:pos="403"/>
              </w:tabs>
              <w:spacing w:after="0" w:line="240" w:lineRule="auto"/>
              <w:jc w:val="center"/>
              <w:rPr>
                <w:del w:id="29312" w:author="w19328_d2" w:date="2020-05-29T22:28:00Z"/>
                <w:b/>
                <w:lang w:val="en-CA"/>
              </w:rPr>
            </w:pPr>
            <w:del w:id="29313" w:author="w19328_d2" w:date="2020-05-29T22:28:00Z">
              <w:r w:rsidRPr="004F2A4F" w:rsidDel="005947B0">
                <w:rPr>
                  <w:b/>
                  <w:lang w:val="en-CA"/>
                </w:rPr>
                <w:delText>1</w:delText>
              </w:r>
            </w:del>
          </w:p>
        </w:tc>
        <w:tc>
          <w:tcPr>
            <w:tcW w:w="0" w:type="auto"/>
            <w:noWrap/>
            <w:hideMark/>
          </w:tcPr>
          <w:p w14:paraId="5B0CB476" w14:textId="32036FD2" w:rsidR="003412F8" w:rsidRPr="004F2A4F" w:rsidDel="005947B0" w:rsidRDefault="003412F8" w:rsidP="005A261C">
            <w:pPr>
              <w:tabs>
                <w:tab w:val="clear" w:pos="403"/>
              </w:tabs>
              <w:spacing w:after="0" w:line="240" w:lineRule="auto"/>
              <w:jc w:val="center"/>
              <w:rPr>
                <w:del w:id="29314" w:author="w19328_d2" w:date="2020-05-29T22:28:00Z"/>
                <w:b/>
                <w:lang w:val="en-CA"/>
              </w:rPr>
            </w:pPr>
            <w:del w:id="29315" w:author="w19328_d2" w:date="2020-05-29T22:28:00Z">
              <w:r w:rsidRPr="004F2A4F" w:rsidDel="005947B0">
                <w:rPr>
                  <w:b/>
                  <w:lang w:val="en-CA"/>
                </w:rPr>
                <w:delText>2</w:delText>
              </w:r>
            </w:del>
          </w:p>
        </w:tc>
        <w:tc>
          <w:tcPr>
            <w:tcW w:w="0" w:type="auto"/>
            <w:noWrap/>
            <w:hideMark/>
          </w:tcPr>
          <w:p w14:paraId="11740775" w14:textId="2E0808A2" w:rsidR="003412F8" w:rsidRPr="004F2A4F" w:rsidDel="005947B0" w:rsidRDefault="003412F8" w:rsidP="005A261C">
            <w:pPr>
              <w:tabs>
                <w:tab w:val="clear" w:pos="403"/>
              </w:tabs>
              <w:spacing w:after="0" w:line="240" w:lineRule="auto"/>
              <w:jc w:val="center"/>
              <w:rPr>
                <w:del w:id="29316" w:author="w19328_d2" w:date="2020-05-29T22:28:00Z"/>
                <w:b/>
                <w:lang w:val="en-CA"/>
              </w:rPr>
            </w:pPr>
            <w:del w:id="29317" w:author="w19328_d2" w:date="2020-05-29T22:28:00Z">
              <w:r w:rsidRPr="004F2A4F" w:rsidDel="005947B0">
                <w:rPr>
                  <w:b/>
                  <w:lang w:val="en-CA"/>
                </w:rPr>
                <w:delText>3</w:delText>
              </w:r>
            </w:del>
          </w:p>
        </w:tc>
        <w:tc>
          <w:tcPr>
            <w:tcW w:w="0" w:type="auto"/>
            <w:noWrap/>
            <w:hideMark/>
          </w:tcPr>
          <w:p w14:paraId="2B4EDF42" w14:textId="0497601B" w:rsidR="003412F8" w:rsidRPr="004F2A4F" w:rsidDel="005947B0" w:rsidRDefault="003412F8" w:rsidP="005A261C">
            <w:pPr>
              <w:tabs>
                <w:tab w:val="clear" w:pos="403"/>
              </w:tabs>
              <w:spacing w:after="0" w:line="240" w:lineRule="auto"/>
              <w:jc w:val="center"/>
              <w:rPr>
                <w:del w:id="29318" w:author="w19328_d2" w:date="2020-05-29T22:28:00Z"/>
                <w:b/>
                <w:lang w:val="en-CA"/>
              </w:rPr>
            </w:pPr>
            <w:del w:id="29319" w:author="w19328_d2" w:date="2020-05-29T22:28:00Z">
              <w:r w:rsidRPr="004F2A4F" w:rsidDel="005947B0">
                <w:rPr>
                  <w:b/>
                  <w:lang w:val="en-CA"/>
                </w:rPr>
                <w:delText>4</w:delText>
              </w:r>
            </w:del>
          </w:p>
        </w:tc>
      </w:tr>
      <w:tr w:rsidR="003412F8" w:rsidRPr="004F2A4F" w:rsidDel="005947B0" w14:paraId="66D444A4" w14:textId="6BF86E67" w:rsidTr="00996A2D">
        <w:trPr>
          <w:trHeight w:val="360"/>
          <w:jc w:val="center"/>
          <w:del w:id="29320" w:author="w19328_d2" w:date="2020-05-29T22:28:00Z"/>
        </w:trPr>
        <w:tc>
          <w:tcPr>
            <w:tcW w:w="0" w:type="auto"/>
            <w:noWrap/>
            <w:hideMark/>
          </w:tcPr>
          <w:p w14:paraId="6A712D0F" w14:textId="2D19C6D6" w:rsidR="003412F8" w:rsidRPr="004F2A4F" w:rsidDel="005947B0" w:rsidRDefault="003412F8" w:rsidP="00996A2D">
            <w:pPr>
              <w:tabs>
                <w:tab w:val="clear" w:pos="403"/>
              </w:tabs>
              <w:spacing w:after="0" w:line="240" w:lineRule="auto"/>
              <w:jc w:val="center"/>
              <w:rPr>
                <w:del w:id="29321" w:author="w19328_d2" w:date="2020-05-29T22:28:00Z"/>
                <w:lang w:val="en-CA"/>
              </w:rPr>
            </w:pPr>
            <w:del w:id="29322" w:author="w19328_d2" w:date="2020-05-29T22:28:00Z">
              <w:r w:rsidRPr="004F2A4F" w:rsidDel="005947B0">
                <w:rPr>
                  <w:lang w:val="en-CA"/>
                </w:rPr>
                <w:delText>0</w:delText>
              </w:r>
            </w:del>
          </w:p>
        </w:tc>
        <w:tc>
          <w:tcPr>
            <w:tcW w:w="0" w:type="auto"/>
            <w:noWrap/>
            <w:hideMark/>
          </w:tcPr>
          <w:p w14:paraId="12DA98F4" w14:textId="4B03F160" w:rsidR="003412F8" w:rsidRPr="004F2A4F" w:rsidDel="005947B0" w:rsidRDefault="003412F8" w:rsidP="00996A2D">
            <w:pPr>
              <w:tabs>
                <w:tab w:val="clear" w:pos="403"/>
              </w:tabs>
              <w:spacing w:after="0" w:line="240" w:lineRule="auto"/>
              <w:jc w:val="right"/>
              <w:rPr>
                <w:del w:id="29323" w:author="w19328_d2" w:date="2020-05-29T22:28:00Z"/>
                <w:lang w:val="en-CA"/>
              </w:rPr>
            </w:pPr>
            <w:del w:id="29324" w:author="w19328_d2" w:date="2020-05-29T22:28:00Z">
              <w:r w:rsidRPr="004F2A4F" w:rsidDel="005947B0">
                <w:rPr>
                  <w:lang w:val="en-CA"/>
                </w:rPr>
                <w:delText>1612</w:delText>
              </w:r>
            </w:del>
          </w:p>
        </w:tc>
        <w:tc>
          <w:tcPr>
            <w:tcW w:w="0" w:type="auto"/>
            <w:noWrap/>
            <w:hideMark/>
          </w:tcPr>
          <w:p w14:paraId="672A8FD2" w14:textId="1ED1ADF2" w:rsidR="003412F8" w:rsidRPr="004F2A4F" w:rsidDel="005947B0" w:rsidRDefault="003412F8" w:rsidP="00996A2D">
            <w:pPr>
              <w:tabs>
                <w:tab w:val="clear" w:pos="403"/>
              </w:tabs>
              <w:spacing w:after="0" w:line="240" w:lineRule="auto"/>
              <w:jc w:val="right"/>
              <w:rPr>
                <w:del w:id="29325" w:author="w19328_d2" w:date="2020-05-29T22:28:00Z"/>
                <w:lang w:val="en-CA"/>
              </w:rPr>
            </w:pPr>
            <w:del w:id="29326" w:author="w19328_d2" w:date="2020-05-29T22:28:00Z">
              <w:r w:rsidRPr="004F2A4F" w:rsidDel="005947B0">
                <w:rPr>
                  <w:lang w:val="en-CA"/>
                </w:rPr>
                <w:delText>1560</w:delText>
              </w:r>
            </w:del>
          </w:p>
        </w:tc>
        <w:tc>
          <w:tcPr>
            <w:tcW w:w="0" w:type="auto"/>
            <w:noWrap/>
            <w:hideMark/>
          </w:tcPr>
          <w:p w14:paraId="66DC5A8E" w14:textId="5511452B" w:rsidR="003412F8" w:rsidRPr="004F2A4F" w:rsidDel="005947B0" w:rsidRDefault="003412F8" w:rsidP="00996A2D">
            <w:pPr>
              <w:tabs>
                <w:tab w:val="clear" w:pos="403"/>
              </w:tabs>
              <w:spacing w:after="0" w:line="240" w:lineRule="auto"/>
              <w:jc w:val="right"/>
              <w:rPr>
                <w:del w:id="29327" w:author="w19328_d2" w:date="2020-05-29T22:28:00Z"/>
                <w:lang w:val="en-CA"/>
              </w:rPr>
            </w:pPr>
            <w:del w:id="29328" w:author="w19328_d2" w:date="2020-05-29T22:28:00Z">
              <w:r w:rsidRPr="004F2A4F" w:rsidDel="005947B0">
                <w:rPr>
                  <w:lang w:val="en-CA"/>
                </w:rPr>
                <w:delText>1586</w:delText>
              </w:r>
            </w:del>
          </w:p>
        </w:tc>
        <w:tc>
          <w:tcPr>
            <w:tcW w:w="0" w:type="auto"/>
            <w:noWrap/>
            <w:hideMark/>
          </w:tcPr>
          <w:p w14:paraId="2E8AEFAD" w14:textId="55DF543A" w:rsidR="003412F8" w:rsidRPr="004F2A4F" w:rsidDel="005947B0" w:rsidRDefault="003412F8" w:rsidP="00996A2D">
            <w:pPr>
              <w:tabs>
                <w:tab w:val="clear" w:pos="403"/>
              </w:tabs>
              <w:spacing w:after="0" w:line="240" w:lineRule="auto"/>
              <w:jc w:val="right"/>
              <w:rPr>
                <w:del w:id="29329" w:author="w19328_d2" w:date="2020-05-29T22:28:00Z"/>
                <w:lang w:val="en-CA"/>
              </w:rPr>
            </w:pPr>
            <w:del w:id="29330" w:author="w19328_d2" w:date="2020-05-29T22:28:00Z">
              <w:r w:rsidRPr="004F2A4F" w:rsidDel="005947B0">
                <w:rPr>
                  <w:lang w:val="en-CA"/>
                </w:rPr>
                <w:delText>1534</w:delText>
              </w:r>
            </w:del>
          </w:p>
        </w:tc>
        <w:tc>
          <w:tcPr>
            <w:tcW w:w="0" w:type="auto"/>
            <w:noWrap/>
            <w:hideMark/>
          </w:tcPr>
          <w:p w14:paraId="23197D84" w14:textId="1CAB2007" w:rsidR="003412F8" w:rsidRPr="004F2A4F" w:rsidDel="005947B0" w:rsidRDefault="003412F8" w:rsidP="00996A2D">
            <w:pPr>
              <w:tabs>
                <w:tab w:val="clear" w:pos="403"/>
              </w:tabs>
              <w:spacing w:after="0" w:line="240" w:lineRule="auto"/>
              <w:jc w:val="right"/>
              <w:rPr>
                <w:del w:id="29331" w:author="w19328_d2" w:date="2020-05-29T22:28:00Z"/>
                <w:lang w:val="en-CA"/>
              </w:rPr>
            </w:pPr>
            <w:del w:id="29332" w:author="w19328_d2" w:date="2020-05-29T22:28:00Z">
              <w:r w:rsidRPr="004F2A4F" w:rsidDel="005947B0">
                <w:rPr>
                  <w:lang w:val="en-CA"/>
                </w:rPr>
                <w:delText>1534</w:delText>
              </w:r>
            </w:del>
          </w:p>
        </w:tc>
      </w:tr>
      <w:tr w:rsidR="003412F8" w:rsidRPr="004F2A4F" w:rsidDel="005947B0" w14:paraId="0507DEE7" w14:textId="0311972F" w:rsidTr="00996A2D">
        <w:trPr>
          <w:trHeight w:val="360"/>
          <w:jc w:val="center"/>
          <w:del w:id="29333" w:author="w19328_d2" w:date="2020-05-29T22:28:00Z"/>
        </w:trPr>
        <w:tc>
          <w:tcPr>
            <w:tcW w:w="0" w:type="auto"/>
            <w:noWrap/>
            <w:hideMark/>
          </w:tcPr>
          <w:p w14:paraId="785A381E" w14:textId="6C460CF4" w:rsidR="003412F8" w:rsidRPr="004F2A4F" w:rsidDel="005947B0" w:rsidRDefault="003412F8" w:rsidP="00996A2D">
            <w:pPr>
              <w:tabs>
                <w:tab w:val="clear" w:pos="403"/>
              </w:tabs>
              <w:spacing w:after="0" w:line="240" w:lineRule="auto"/>
              <w:jc w:val="center"/>
              <w:rPr>
                <w:del w:id="29334" w:author="w19328_d2" w:date="2020-05-29T22:28:00Z"/>
                <w:lang w:val="en-CA"/>
              </w:rPr>
            </w:pPr>
            <w:del w:id="29335" w:author="w19328_d2" w:date="2020-05-29T22:28:00Z">
              <w:r w:rsidRPr="004F2A4F" w:rsidDel="005947B0">
                <w:rPr>
                  <w:lang w:val="en-CA"/>
                </w:rPr>
                <w:delText>1</w:delText>
              </w:r>
            </w:del>
          </w:p>
        </w:tc>
        <w:tc>
          <w:tcPr>
            <w:tcW w:w="0" w:type="auto"/>
            <w:noWrap/>
            <w:hideMark/>
          </w:tcPr>
          <w:p w14:paraId="3827D05C" w14:textId="050B1090" w:rsidR="003412F8" w:rsidRPr="004F2A4F" w:rsidDel="005947B0" w:rsidRDefault="003412F8" w:rsidP="00996A2D">
            <w:pPr>
              <w:tabs>
                <w:tab w:val="clear" w:pos="403"/>
              </w:tabs>
              <w:spacing w:after="0" w:line="240" w:lineRule="auto"/>
              <w:jc w:val="right"/>
              <w:rPr>
                <w:del w:id="29336" w:author="w19328_d2" w:date="2020-05-29T22:28:00Z"/>
                <w:lang w:val="en-CA"/>
              </w:rPr>
            </w:pPr>
            <w:del w:id="29337" w:author="w19328_d2" w:date="2020-05-29T22:28:00Z">
              <w:r w:rsidRPr="004F2A4F" w:rsidDel="005947B0">
                <w:rPr>
                  <w:lang w:val="en-CA"/>
                </w:rPr>
                <w:delText>1742</w:delText>
              </w:r>
            </w:del>
          </w:p>
        </w:tc>
        <w:tc>
          <w:tcPr>
            <w:tcW w:w="0" w:type="auto"/>
            <w:noWrap/>
            <w:hideMark/>
          </w:tcPr>
          <w:p w14:paraId="6A711DD4" w14:textId="1D1018E9" w:rsidR="003412F8" w:rsidRPr="004F2A4F" w:rsidDel="005947B0" w:rsidRDefault="003412F8" w:rsidP="00996A2D">
            <w:pPr>
              <w:tabs>
                <w:tab w:val="clear" w:pos="403"/>
              </w:tabs>
              <w:spacing w:after="0" w:line="240" w:lineRule="auto"/>
              <w:jc w:val="right"/>
              <w:rPr>
                <w:del w:id="29338" w:author="w19328_d2" w:date="2020-05-29T22:28:00Z"/>
                <w:lang w:val="en-CA"/>
              </w:rPr>
            </w:pPr>
            <w:del w:id="29339" w:author="w19328_d2" w:date="2020-05-29T22:28:00Z">
              <w:r w:rsidRPr="004F2A4F" w:rsidDel="005947B0">
                <w:rPr>
                  <w:lang w:val="en-CA"/>
                </w:rPr>
                <w:delText>1716</w:delText>
              </w:r>
            </w:del>
          </w:p>
        </w:tc>
        <w:tc>
          <w:tcPr>
            <w:tcW w:w="0" w:type="auto"/>
            <w:noWrap/>
            <w:hideMark/>
          </w:tcPr>
          <w:p w14:paraId="10924801" w14:textId="2C17E7CD" w:rsidR="003412F8" w:rsidRPr="004F2A4F" w:rsidDel="005947B0" w:rsidRDefault="003412F8" w:rsidP="00996A2D">
            <w:pPr>
              <w:tabs>
                <w:tab w:val="clear" w:pos="403"/>
              </w:tabs>
              <w:spacing w:after="0" w:line="240" w:lineRule="auto"/>
              <w:jc w:val="right"/>
              <w:rPr>
                <w:del w:id="29340" w:author="w19328_d2" w:date="2020-05-29T22:28:00Z"/>
                <w:lang w:val="en-CA"/>
              </w:rPr>
            </w:pPr>
            <w:del w:id="29341" w:author="w19328_d2" w:date="2020-05-29T22:28:00Z">
              <w:r w:rsidRPr="004F2A4F" w:rsidDel="005947B0">
                <w:rPr>
                  <w:lang w:val="en-CA"/>
                </w:rPr>
                <w:delText>1690</w:delText>
              </w:r>
            </w:del>
          </w:p>
        </w:tc>
        <w:tc>
          <w:tcPr>
            <w:tcW w:w="0" w:type="auto"/>
            <w:noWrap/>
            <w:hideMark/>
          </w:tcPr>
          <w:p w14:paraId="56E0F6C0" w14:textId="0C0578F9" w:rsidR="003412F8" w:rsidRPr="004F2A4F" w:rsidDel="005947B0" w:rsidRDefault="003412F8" w:rsidP="00996A2D">
            <w:pPr>
              <w:tabs>
                <w:tab w:val="clear" w:pos="403"/>
              </w:tabs>
              <w:spacing w:after="0" w:line="240" w:lineRule="auto"/>
              <w:jc w:val="right"/>
              <w:rPr>
                <w:del w:id="29342" w:author="w19328_d2" w:date="2020-05-29T22:28:00Z"/>
                <w:lang w:val="en-CA"/>
              </w:rPr>
            </w:pPr>
            <w:del w:id="29343" w:author="w19328_d2" w:date="2020-05-29T22:28:00Z">
              <w:r w:rsidRPr="004F2A4F" w:rsidDel="005947B0">
                <w:rPr>
                  <w:lang w:val="en-CA"/>
                </w:rPr>
                <w:delText>1716</w:delText>
              </w:r>
            </w:del>
          </w:p>
        </w:tc>
        <w:tc>
          <w:tcPr>
            <w:tcW w:w="0" w:type="auto"/>
            <w:noWrap/>
            <w:hideMark/>
          </w:tcPr>
          <w:p w14:paraId="0F66F9EC" w14:textId="6E1DAA0D" w:rsidR="003412F8" w:rsidRPr="004F2A4F" w:rsidDel="005947B0" w:rsidRDefault="003412F8" w:rsidP="00996A2D">
            <w:pPr>
              <w:tabs>
                <w:tab w:val="clear" w:pos="403"/>
              </w:tabs>
              <w:spacing w:after="0" w:line="240" w:lineRule="auto"/>
              <w:jc w:val="right"/>
              <w:rPr>
                <w:del w:id="29344" w:author="w19328_d2" w:date="2020-05-29T22:28:00Z"/>
                <w:lang w:val="en-CA"/>
              </w:rPr>
            </w:pPr>
            <w:del w:id="29345" w:author="w19328_d2" w:date="2020-05-29T22:28:00Z">
              <w:r w:rsidRPr="004F2A4F" w:rsidDel="005947B0">
                <w:rPr>
                  <w:lang w:val="en-CA"/>
                </w:rPr>
                <w:delText>1664</w:delText>
              </w:r>
            </w:del>
          </w:p>
        </w:tc>
      </w:tr>
    </w:tbl>
    <w:p w14:paraId="451E7119" w14:textId="54E18D43" w:rsidR="000F2815" w:rsidRPr="004F2A4F" w:rsidDel="005947B0" w:rsidRDefault="000F2815">
      <w:pPr>
        <w:rPr>
          <w:del w:id="29346" w:author="w19328_d2" w:date="2020-05-29T22:28:00Z"/>
          <w:lang w:val="en-CA" w:eastAsia="ja-JP"/>
        </w:rPr>
      </w:pPr>
    </w:p>
    <w:p w14:paraId="7F93DBCA" w14:textId="77777777" w:rsidR="005F5F9E" w:rsidRPr="004F2A4F" w:rsidRDefault="005F5F9E" w:rsidP="005F5F9E">
      <w:pPr>
        <w:pStyle w:val="2"/>
        <w:numPr>
          <w:ilvl w:val="1"/>
          <w:numId w:val="1"/>
        </w:numPr>
        <w:tabs>
          <w:tab w:val="clear" w:pos="360"/>
        </w:tabs>
        <w:rPr>
          <w:lang w:val="en-CA"/>
        </w:rPr>
      </w:pPr>
      <w:bookmarkStart w:id="29347" w:name="_Toc37319041"/>
      <w:bookmarkStart w:id="29348" w:name="_Toc37872334"/>
      <w:bookmarkStart w:id="29349" w:name="_Toc38236539"/>
      <w:bookmarkEnd w:id="29347"/>
      <w:bookmarkEnd w:id="29348"/>
      <w:r w:rsidRPr="004F2A4F">
        <w:rPr>
          <w:lang w:val="en-CA"/>
        </w:rPr>
        <w:t>Inferred Direct Coding Mode parsing process</w:t>
      </w:r>
      <w:bookmarkEnd w:id="29349"/>
      <w:r w:rsidRPr="004F2A4F">
        <w:rPr>
          <w:lang w:val="en-CA"/>
        </w:rPr>
        <w:t xml:space="preserve"> </w:t>
      </w:r>
    </w:p>
    <w:p w14:paraId="6663CA3E" w14:textId="77777777" w:rsidR="005F5F9E" w:rsidRPr="004F2A4F" w:rsidRDefault="005F5F9E" w:rsidP="005F5F9E">
      <w:pPr>
        <w:pStyle w:val="3"/>
        <w:numPr>
          <w:ilvl w:val="2"/>
          <w:numId w:val="1"/>
        </w:numPr>
        <w:rPr>
          <w:lang w:val="en-CA"/>
        </w:rPr>
      </w:pPr>
      <w:bookmarkStart w:id="29350" w:name="_Toc38236540"/>
      <w:r w:rsidRPr="004F2A4F">
        <w:rPr>
          <w:lang w:val="en-CA"/>
        </w:rPr>
        <w:t>General process</w:t>
      </w:r>
      <w:bookmarkEnd w:id="29350"/>
    </w:p>
    <w:p w14:paraId="1D52A217" w14:textId="797C75CA" w:rsidR="005F5F9E" w:rsidRDefault="005F5F9E" w:rsidP="005F5F9E">
      <w:pPr>
        <w:rPr>
          <w:ins w:id="29351" w:author="w19328_d3" w:date="2020-06-04T10:45:00Z"/>
          <w:lang w:val="en-CA" w:eastAsia="ja-JP"/>
        </w:rPr>
      </w:pPr>
      <w:r w:rsidRPr="004F2A4F">
        <w:rPr>
          <w:lang w:val="en-CA" w:eastAsia="ja-JP"/>
        </w:rPr>
        <w:t xml:space="preserve">The parsing and inverse binarization of the </w:t>
      </w:r>
      <w:del w:id="29352" w:author="w19328_d4" w:date="2020-07-10T10:24:00Z">
        <w:r w:rsidRPr="004F2A4F" w:rsidDel="00D309F5">
          <w:rPr>
            <w:lang w:val="en-CA" w:eastAsia="ja-JP"/>
          </w:rPr>
          <w:delText xml:space="preserve">arithmetically coded </w:delText>
        </w:r>
      </w:del>
      <w:r w:rsidRPr="004F2A4F">
        <w:rPr>
          <w:lang w:val="en-CA" w:eastAsia="ja-JP"/>
        </w:rPr>
        <w:t>syntax element</w:t>
      </w:r>
      <w:ins w:id="29353" w:author="w19328_d4" w:date="2020-07-10T10:24:00Z">
        <w:r w:rsidR="00D309F5">
          <w:rPr>
            <w:lang w:val="en-CA" w:eastAsia="ja-JP"/>
          </w:rPr>
          <w:t xml:space="preserve"> </w:t>
        </w:r>
        <w:proofErr w:type="spellStart"/>
        <w:r w:rsidR="00D309F5">
          <w:rPr>
            <w:lang w:val="en-CA" w:eastAsia="ja-JP"/>
          </w:rPr>
          <w:t>point_offset</w:t>
        </w:r>
        <w:proofErr w:type="spellEnd"/>
        <w:r w:rsidR="00D309F5">
          <w:rPr>
            <w:lang w:val="en-CA" w:eastAsia="ja-JP"/>
          </w:rPr>
          <w:t>[ </w:t>
        </w:r>
        <w:proofErr w:type="spellStart"/>
        <w:r w:rsidR="00D309F5">
          <w:rPr>
            <w:lang w:val="en-CA" w:eastAsia="ja-JP"/>
          </w:rPr>
          <w:t>i</w:t>
        </w:r>
        <w:proofErr w:type="spellEnd"/>
        <w:r w:rsidR="00D309F5">
          <w:rPr>
            <w:lang w:val="en-CA" w:eastAsia="ja-JP"/>
          </w:rPr>
          <w:t> ][ XXX ][ j ], as</w:t>
        </w:r>
      </w:ins>
      <w:ins w:id="29354" w:author="w19328_d4" w:date="2020-07-10T10:25:00Z">
        <w:r w:rsidR="00D309F5">
          <w:rPr>
            <w:lang w:val="en-CA" w:eastAsia="ja-JP"/>
          </w:rPr>
          <w:t>sociated with the j-</w:t>
        </w:r>
        <w:proofErr w:type="spellStart"/>
        <w:r w:rsidR="00D309F5">
          <w:rPr>
            <w:lang w:val="en-CA" w:eastAsia="ja-JP"/>
          </w:rPr>
          <w:t>th</w:t>
        </w:r>
        <w:proofErr w:type="spellEnd"/>
        <w:r w:rsidR="00D309F5">
          <w:rPr>
            <w:lang w:val="en-CA" w:eastAsia="ja-JP"/>
          </w:rPr>
          <w:t xml:space="preserve"> bit of the </w:t>
        </w:r>
        <w:proofErr w:type="spellStart"/>
        <w:r w:rsidR="00D309F5">
          <w:rPr>
            <w:lang w:val="en-CA" w:eastAsia="ja-JP"/>
          </w:rPr>
          <w:t>i-th</w:t>
        </w:r>
        <w:proofErr w:type="spellEnd"/>
        <w:r w:rsidR="00D309F5">
          <w:rPr>
            <w:lang w:val="en-CA" w:eastAsia="ja-JP"/>
          </w:rPr>
          <w:t xml:space="preserve"> point coded by a child node </w:t>
        </w:r>
      </w:ins>
      <w:del w:id="29355" w:author="w19328_d4" w:date="2020-07-10T10:25:00Z">
        <w:r w:rsidRPr="004F2A4F" w:rsidDel="00D309F5">
          <w:rPr>
            <w:lang w:val="en-CA" w:eastAsia="ja-JP"/>
          </w:rPr>
          <w:delText xml:space="preserve"> </w:delText>
        </w:r>
        <w:r w:rsidRPr="004F2A4F" w:rsidDel="00D309F5">
          <w:rPr>
            <w:lang w:val="en-CA"/>
          </w:rPr>
          <w:delText>plane_position[ ][</w:delText>
        </w:r>
        <w:r w:rsidR="00E76693" w:rsidRPr="004F2A4F" w:rsidDel="00D309F5">
          <w:rPr>
            <w:lang w:val="en-CA"/>
          </w:rPr>
          <w:delText> </w:delText>
        </w:r>
        <w:r w:rsidRPr="004F2A4F" w:rsidDel="00D309F5">
          <w:rPr>
            <w:lang w:val="en-CA"/>
          </w:rPr>
          <w:delText>2</w:delText>
        </w:r>
        <w:r w:rsidR="00E76693" w:rsidRPr="004F2A4F" w:rsidDel="00D309F5">
          <w:rPr>
            <w:lang w:val="en-CA"/>
          </w:rPr>
          <w:delText> </w:delText>
        </w:r>
        <w:r w:rsidRPr="004F2A4F" w:rsidDel="00D309F5">
          <w:rPr>
            <w:lang w:val="en-CA"/>
          </w:rPr>
          <w:delText>]</w:delText>
        </w:r>
        <w:r w:rsidRPr="004F2A4F" w:rsidDel="00D309F5">
          <w:rPr>
            <w:lang w:val="en-CA" w:eastAsia="ja-JP"/>
          </w:rPr>
          <w:delText xml:space="preserve"> </w:delText>
        </w:r>
      </w:del>
      <w:r w:rsidRPr="004F2A4F">
        <w:rPr>
          <w:lang w:val="en-CA" w:eastAsia="ja-JP"/>
        </w:rPr>
        <w:t xml:space="preserve">is described in </w:t>
      </w:r>
      <w:r w:rsidRPr="004F2A4F">
        <w:rPr>
          <w:lang w:val="en-CA" w:eastAsia="ja-JP"/>
        </w:rPr>
        <w:fldChar w:fldCharType="begin" w:fldLock="1"/>
      </w:r>
      <w:r w:rsidRPr="004F2A4F">
        <w:rPr>
          <w:lang w:val="en-CA" w:eastAsia="ja-JP"/>
        </w:rPr>
        <w:instrText xml:space="preserve"> REF _Ref30255182 \r \h </w:instrText>
      </w:r>
      <w:r w:rsidRPr="004F2A4F">
        <w:rPr>
          <w:lang w:val="en-CA" w:eastAsia="ja-JP"/>
        </w:rPr>
      </w:r>
      <w:r w:rsidRPr="004F2A4F">
        <w:rPr>
          <w:lang w:val="en-CA" w:eastAsia="ja-JP"/>
        </w:rPr>
        <w:fldChar w:fldCharType="separate"/>
      </w:r>
      <w:r w:rsidR="003551F0" w:rsidRPr="004F2A4F">
        <w:rPr>
          <w:lang w:val="en-CA" w:eastAsia="ja-JP"/>
        </w:rPr>
        <w:t>9.8.3</w:t>
      </w:r>
      <w:r w:rsidRPr="004F2A4F">
        <w:rPr>
          <w:lang w:val="en-CA" w:eastAsia="ja-JP"/>
        </w:rPr>
        <w:fldChar w:fldCharType="end"/>
      </w:r>
      <w:r w:rsidRPr="004F2A4F">
        <w:rPr>
          <w:lang w:val="en-CA" w:eastAsia="ja-JP"/>
        </w:rPr>
        <w:t>.</w:t>
      </w:r>
    </w:p>
    <w:p w14:paraId="7543A03E" w14:textId="413AF72B" w:rsidR="00D309F5" w:rsidRPr="00D309F5" w:rsidRDefault="00D309F5">
      <w:pPr>
        <w:pStyle w:val="3"/>
        <w:numPr>
          <w:ilvl w:val="2"/>
          <w:numId w:val="1"/>
        </w:numPr>
        <w:rPr>
          <w:ins w:id="29356" w:author="w19328_d4" w:date="2020-07-10T10:25:00Z"/>
          <w:lang w:val="en-CA"/>
          <w:rPrChange w:id="29357" w:author="w19328_d4" w:date="2020-07-10T10:26:00Z">
            <w:rPr>
              <w:ins w:id="29358" w:author="w19328_d4" w:date="2020-07-10T10:25:00Z"/>
              <w:lang w:val="en-CA"/>
            </w:rPr>
          </w:rPrChange>
        </w:rPr>
        <w:pPrChange w:id="29359" w:author="w19328_d4" w:date="2020-07-10T10:26:00Z">
          <w:pPr/>
        </w:pPrChange>
      </w:pPr>
      <w:bookmarkStart w:id="29360" w:name="_Ref42080347"/>
      <w:ins w:id="29361" w:author="w19328_d4" w:date="2020-07-10T10:25:00Z">
        <w:r w:rsidRPr="00D309F5">
          <w:rPr>
            <w:lang w:val="en-CA"/>
            <w:rPrChange w:id="29362" w:author="w19328_d4" w:date="2020-07-10T10:26:00Z">
              <w:rPr>
                <w:lang w:val="en-CA"/>
              </w:rPr>
            </w:rPrChange>
          </w:rPr>
          <w:t xml:space="preserve">Bypassing a first </w:t>
        </w:r>
        <w:proofErr w:type="spellStart"/>
        <w:r w:rsidRPr="00D309F5">
          <w:rPr>
            <w:lang w:val="en-CA"/>
            <w:rPrChange w:id="29363" w:author="w19328_d4" w:date="2020-07-10T10:26:00Z">
              <w:rPr>
                <w:lang w:val="en-CA"/>
              </w:rPr>
            </w:rPrChange>
          </w:rPr>
          <w:t>componenet</w:t>
        </w:r>
        <w:proofErr w:type="spellEnd"/>
        <w:r w:rsidRPr="00D309F5">
          <w:rPr>
            <w:lang w:val="en-CA"/>
            <w:rPrChange w:id="29364" w:author="w19328_d4" w:date="2020-07-10T10:26:00Z">
              <w:rPr>
                <w:lang w:val="en-CA"/>
              </w:rPr>
            </w:rPrChange>
          </w:rPr>
          <w:t xml:space="preserve"> S or T of </w:t>
        </w:r>
        <w:proofErr w:type="spellStart"/>
        <w:r w:rsidRPr="00D309F5">
          <w:rPr>
            <w:lang w:val="en-CA"/>
            <w:rPrChange w:id="29365" w:author="w19328_d4" w:date="2020-07-10T10:26:00Z">
              <w:rPr>
                <w:lang w:val="en-CA"/>
              </w:rPr>
            </w:rPrChange>
          </w:rPr>
          <w:t>point_offset</w:t>
        </w:r>
        <w:proofErr w:type="spellEnd"/>
      </w:ins>
    </w:p>
    <w:p w14:paraId="3E675DFD" w14:textId="35323D53" w:rsidR="00D309F5" w:rsidRPr="00D309F5" w:rsidRDefault="00D309F5" w:rsidP="00D309F5">
      <w:pPr>
        <w:rPr>
          <w:ins w:id="29366" w:author="w19328_d4" w:date="2020-07-10T10:25:00Z"/>
          <w:lang w:val="en-CA" w:eastAsia="ja-JP"/>
        </w:rPr>
      </w:pPr>
      <w:ins w:id="29367" w:author="w19328_d4" w:date="2020-07-10T10:25:00Z">
        <w:r w:rsidRPr="00D309F5">
          <w:rPr>
            <w:lang w:val="en-CA" w:eastAsia="ja-JP"/>
          </w:rPr>
          <w:t xml:space="preserve">The process to determine the component </w:t>
        </w:r>
        <w:r w:rsidRPr="00D309F5">
          <w:rPr>
            <w:highlight w:val="yellow"/>
            <w:lang w:val="en-CA" w:eastAsia="ja-JP"/>
            <w:rPrChange w:id="29368" w:author="w19328_d4" w:date="2020-07-10T10:27:00Z">
              <w:rPr>
                <w:lang w:val="en-CA" w:eastAsia="ja-JP"/>
              </w:rPr>
            </w:rPrChange>
          </w:rPr>
          <w:t>1</w:t>
        </w:r>
      </w:ins>
      <w:ins w:id="29369" w:author="w19328_d4" w:date="2020-07-10T10:26:00Z">
        <w:r w:rsidRPr="00D309F5">
          <w:rPr>
            <w:highlight w:val="yellow"/>
            <w:lang w:val="en-CA" w:eastAsia="ja-JP"/>
            <w:rPrChange w:id="29370" w:author="w19328_d4" w:date="2020-07-10T10:27:00Z">
              <w:rPr>
                <w:lang w:val="en-CA" w:eastAsia="ja-JP"/>
              </w:rPr>
            </w:rPrChange>
          </w:rPr>
          <w:t> </w:t>
        </w:r>
        <w:r w:rsidRPr="00D309F5">
          <w:rPr>
            <w:highlight w:val="yellow"/>
            <w:rPrChange w:id="29371" w:author="w19328_d4" w:date="2020-07-10T10:27:00Z">
              <w:rPr/>
            </w:rPrChange>
          </w:rPr>
          <w:t>−</w:t>
        </w:r>
        <w:r>
          <w:t> </w:t>
        </w:r>
      </w:ins>
      <w:proofErr w:type="spellStart"/>
      <w:ins w:id="29372" w:author="w19328_d4" w:date="2020-07-10T10:25:00Z">
        <w:r w:rsidRPr="00D309F5">
          <w:rPr>
            <w:lang w:val="en-CA" w:eastAsia="ja-JP"/>
          </w:rPr>
          <w:t>flagComp</w:t>
        </w:r>
        <w:proofErr w:type="spellEnd"/>
        <w:r w:rsidRPr="00D309F5">
          <w:rPr>
            <w:lang w:val="en-CA" w:eastAsia="ja-JP"/>
          </w:rPr>
          <w:t xml:space="preserve"> (whose </w:t>
        </w:r>
        <w:proofErr w:type="spellStart"/>
        <w:r w:rsidRPr="00D309F5">
          <w:rPr>
            <w:lang w:val="en-CA" w:eastAsia="ja-JP"/>
          </w:rPr>
          <w:t>vlaue</w:t>
        </w:r>
        <w:proofErr w:type="spellEnd"/>
        <w:r w:rsidRPr="00D309F5">
          <w:rPr>
            <w:lang w:val="en-CA" w:eastAsia="ja-JP"/>
          </w:rPr>
          <w:t xml:space="preserve"> is 0 for S</w:t>
        </w:r>
      </w:ins>
      <w:ins w:id="29373" w:author="w19328_d4" w:date="2020-07-10T10:27:00Z">
        <w:r>
          <w:rPr>
            <w:lang w:val="en-CA" w:eastAsia="ja-JP"/>
          </w:rPr>
          <w:t>,</w:t>
        </w:r>
      </w:ins>
      <w:ins w:id="29374" w:author="w19328_d4" w:date="2020-07-10T10:25:00Z">
        <w:r w:rsidRPr="00D309F5">
          <w:rPr>
            <w:lang w:val="en-CA" w:eastAsia="ja-JP"/>
          </w:rPr>
          <w:t xml:space="preserve"> and 21 for T) of the bin </w:t>
        </w:r>
        <w:proofErr w:type="spellStart"/>
        <w:r w:rsidRPr="00D309F5">
          <w:rPr>
            <w:lang w:val="en-CA" w:eastAsia="ja-JP"/>
          </w:rPr>
          <w:t>point_offset</w:t>
        </w:r>
        <w:proofErr w:type="spellEnd"/>
        <w:r w:rsidRPr="00D309F5">
          <w:rPr>
            <w:lang w:val="en-CA" w:eastAsia="ja-JP"/>
          </w:rPr>
          <w:t>[</w:t>
        </w:r>
      </w:ins>
      <w:ins w:id="29375" w:author="w19328_d4" w:date="2020-07-10T10:26:00Z">
        <w:r>
          <w:rPr>
            <w:lang w:val="en-CA" w:eastAsia="ja-JP"/>
          </w:rPr>
          <w:t> </w:t>
        </w:r>
      </w:ins>
      <w:proofErr w:type="spellStart"/>
      <w:ins w:id="29376" w:author="w19328_d4" w:date="2020-07-10T10:25:00Z">
        <w:r w:rsidRPr="00D309F5">
          <w:rPr>
            <w:lang w:val="en-CA" w:eastAsia="ja-JP"/>
          </w:rPr>
          <w:t>i</w:t>
        </w:r>
      </w:ins>
      <w:proofErr w:type="spellEnd"/>
      <w:ins w:id="29377" w:author="w19328_d4" w:date="2020-07-10T10:26:00Z">
        <w:r>
          <w:rPr>
            <w:lang w:val="en-CA" w:eastAsia="ja-JP"/>
          </w:rPr>
          <w:t> </w:t>
        </w:r>
      </w:ins>
      <w:ins w:id="29378" w:author="w19328_d4" w:date="2020-07-10T10:25:00Z">
        <w:r w:rsidRPr="00D309F5">
          <w:rPr>
            <w:lang w:val="en-CA" w:eastAsia="ja-JP"/>
          </w:rPr>
          <w:t>][</w:t>
        </w:r>
      </w:ins>
      <w:ins w:id="29379" w:author="w19328_d4" w:date="2020-07-10T10:26:00Z">
        <w:r>
          <w:rPr>
            <w:lang w:val="en-CA" w:eastAsia="ja-JP"/>
          </w:rPr>
          <w:t> </w:t>
        </w:r>
      </w:ins>
      <w:ins w:id="29380" w:author="w19328_d4" w:date="2020-07-10T10:25:00Z">
        <w:r w:rsidRPr="00D309F5">
          <w:rPr>
            <w:lang w:val="en-CA" w:eastAsia="ja-JP"/>
          </w:rPr>
          <w:t>1</w:t>
        </w:r>
      </w:ins>
      <w:ins w:id="29381" w:author="w19328_d4" w:date="2020-07-10T10:26:00Z">
        <w:r>
          <w:rPr>
            <w:lang w:val="en-CA" w:eastAsia="ja-JP"/>
          </w:rPr>
          <w:t> </w:t>
        </w:r>
        <w:r w:rsidRPr="003F1AC6">
          <w:t>−</w:t>
        </w:r>
        <w:r>
          <w:t> </w:t>
        </w:r>
      </w:ins>
      <w:proofErr w:type="spellStart"/>
      <w:ins w:id="29382" w:author="w19328_d4" w:date="2020-07-10T10:25:00Z">
        <w:r w:rsidRPr="00D309F5">
          <w:rPr>
            <w:lang w:val="en-CA" w:eastAsia="ja-JP"/>
          </w:rPr>
          <w:t>flagComp</w:t>
        </w:r>
      </w:ins>
      <w:proofErr w:type="spellEnd"/>
      <w:ins w:id="29383" w:author="w19328_d4" w:date="2020-07-10T10:26:00Z">
        <w:r>
          <w:rPr>
            <w:lang w:val="en-CA" w:eastAsia="ja-JP"/>
          </w:rPr>
          <w:t> </w:t>
        </w:r>
      </w:ins>
      <w:ins w:id="29384" w:author="w19328_d4" w:date="2020-07-10T10:25:00Z">
        <w:r w:rsidRPr="00D309F5">
          <w:rPr>
            <w:lang w:val="en-CA" w:eastAsia="ja-JP"/>
          </w:rPr>
          <w:t>][</w:t>
        </w:r>
      </w:ins>
      <w:ins w:id="29385" w:author="w19328_d4" w:date="2020-07-10T10:26:00Z">
        <w:r>
          <w:rPr>
            <w:lang w:val="en-CA" w:eastAsia="ja-JP"/>
          </w:rPr>
          <w:t> </w:t>
        </w:r>
      </w:ins>
      <w:ins w:id="29386" w:author="w19328_d4" w:date="2020-07-10T10:25:00Z">
        <w:r w:rsidRPr="00D309F5">
          <w:rPr>
            <w:lang w:val="en-CA" w:eastAsia="ja-JP"/>
          </w:rPr>
          <w:t>j</w:t>
        </w:r>
      </w:ins>
      <w:ins w:id="29387" w:author="w19328_d4" w:date="2020-07-10T10:26:00Z">
        <w:r>
          <w:rPr>
            <w:lang w:val="en-CA" w:eastAsia="ja-JP"/>
          </w:rPr>
          <w:t> ]</w:t>
        </w:r>
      </w:ins>
      <w:ins w:id="29388" w:author="w19328_d4" w:date="2020-07-10T10:25:00Z">
        <w:r w:rsidRPr="00D309F5">
          <w:rPr>
            <w:lang w:val="en-CA" w:eastAsia="ja-JP"/>
          </w:rPr>
          <w:t xml:space="preserve"> associated with j-</w:t>
        </w:r>
        <w:proofErr w:type="spellStart"/>
        <w:r w:rsidRPr="00D309F5">
          <w:rPr>
            <w:lang w:val="en-CA" w:eastAsia="ja-JP"/>
          </w:rPr>
          <w:t>th</w:t>
        </w:r>
        <w:proofErr w:type="spellEnd"/>
        <w:r w:rsidRPr="00D309F5">
          <w:rPr>
            <w:lang w:val="en-CA" w:eastAsia="ja-JP"/>
          </w:rPr>
          <w:t xml:space="preserve"> bit of the the </w:t>
        </w:r>
        <w:proofErr w:type="spellStart"/>
        <w:r w:rsidRPr="00D309F5">
          <w:rPr>
            <w:lang w:val="en-CA" w:eastAsia="ja-JP"/>
          </w:rPr>
          <w:t>i-th</w:t>
        </w:r>
        <w:proofErr w:type="spellEnd"/>
        <w:r w:rsidRPr="00D309F5">
          <w:rPr>
            <w:lang w:val="en-CA" w:eastAsia="ja-JP"/>
          </w:rPr>
          <w:t xml:space="preserve"> point belonging to the child node that undergoes Inferred Direct Coding Mode is described in this section that applies only when is </w:t>
        </w:r>
        <w:proofErr w:type="spellStart"/>
        <w:r w:rsidRPr="00D309F5">
          <w:rPr>
            <w:lang w:val="en-CA" w:eastAsia="ja-JP"/>
          </w:rPr>
          <w:t>geometry_angular_mode_flag</w:t>
        </w:r>
        <w:proofErr w:type="spellEnd"/>
        <w:r w:rsidRPr="00D309F5">
          <w:rPr>
            <w:lang w:val="en-CA" w:eastAsia="ja-JP"/>
          </w:rPr>
          <w:t xml:space="preserve"> equal to 1.</w:t>
        </w:r>
      </w:ins>
    </w:p>
    <w:p w14:paraId="1E8D894E" w14:textId="7E06BB38" w:rsidR="00D309F5" w:rsidRPr="00D309F5" w:rsidRDefault="00D309F5" w:rsidP="00D309F5">
      <w:pPr>
        <w:rPr>
          <w:ins w:id="29389" w:author="w19328_d4" w:date="2020-07-10T10:25:00Z"/>
          <w:lang w:val="en-CA" w:eastAsia="ja-JP"/>
        </w:rPr>
      </w:pPr>
      <w:ins w:id="29390" w:author="w19328_d4" w:date="2020-07-10T10:25:00Z">
        <w:r w:rsidRPr="00D309F5">
          <w:rPr>
            <w:lang w:val="en-CA" w:eastAsia="ja-JP"/>
          </w:rPr>
          <w:lastRenderedPageBreak/>
          <w:t xml:space="preserve">The value of </w:t>
        </w:r>
        <w:proofErr w:type="spellStart"/>
        <w:r w:rsidRPr="00D309F5">
          <w:rPr>
            <w:lang w:val="en-CA" w:eastAsia="ja-JP"/>
          </w:rPr>
          <w:t>flagComp</w:t>
        </w:r>
        <w:proofErr w:type="spellEnd"/>
        <w:r w:rsidRPr="00D309F5">
          <w:rPr>
            <w:lang w:val="en-CA" w:eastAsia="ja-JP"/>
          </w:rPr>
          <w:t xml:space="preserve"> is </w:t>
        </w:r>
        <w:proofErr w:type="spellStart"/>
        <w:r w:rsidRPr="00D309F5">
          <w:rPr>
            <w:lang w:val="en-CA" w:eastAsia="ja-JP"/>
          </w:rPr>
          <w:t>determiend</w:t>
        </w:r>
        <w:proofErr w:type="spellEnd"/>
        <w:r w:rsidRPr="00D309F5">
          <w:rPr>
            <w:lang w:val="en-CA" w:eastAsia="ja-JP"/>
          </w:rPr>
          <w:t xml:space="preserve"> as follows. </w:t>
        </w:r>
      </w:ins>
    </w:p>
    <w:p w14:paraId="36D9395F" w14:textId="2E603D57" w:rsidR="00D309F5" w:rsidRPr="00D309F5" w:rsidRDefault="00D309F5">
      <w:pPr>
        <w:pStyle w:val="Code"/>
        <w:rPr>
          <w:ins w:id="29391" w:author="w19328_d4" w:date="2020-07-10T10:25:00Z"/>
          <w:lang w:val="en-CA" w:eastAsia="ja-JP"/>
        </w:rPr>
        <w:pPrChange w:id="29392" w:author="w19328_d4" w:date="2020-07-10T10:28:00Z">
          <w:pPr/>
        </w:pPrChange>
      </w:pPr>
      <w:proofErr w:type="spellStart"/>
      <w:ins w:id="29393" w:author="w19328_d4" w:date="2020-07-10T10:25:00Z">
        <w:r w:rsidRPr="00D309F5">
          <w:rPr>
            <w:lang w:val="en-CA" w:eastAsia="ja-JP"/>
          </w:rPr>
          <w:t>sNode0</w:t>
        </w:r>
        <w:proofErr w:type="spellEnd"/>
        <w:r w:rsidRPr="00D309F5">
          <w:rPr>
            <w:lang w:val="en-CA" w:eastAsia="ja-JP"/>
          </w:rPr>
          <w:t xml:space="preserve"> = </w:t>
        </w:r>
        <w:proofErr w:type="spellStart"/>
        <w:r w:rsidRPr="00D309F5">
          <w:rPr>
            <w:lang w:val="en-CA" w:eastAsia="ja-JP"/>
          </w:rPr>
          <w:t>sNchild</w:t>
        </w:r>
        <w:proofErr w:type="spellEnd"/>
        <w:r w:rsidRPr="00D309F5">
          <w:rPr>
            <w:lang w:val="en-CA" w:eastAsia="ja-JP"/>
          </w:rPr>
          <w:t xml:space="preserve"> </w:t>
        </w:r>
      </w:ins>
      <w:ins w:id="29394" w:author="w19328_d4" w:date="2020-07-10T10:30:00Z">
        <w:r w:rsidR="0081245B" w:rsidRPr="003F1AC6">
          <w:t>−</w:t>
        </w:r>
      </w:ins>
      <w:ins w:id="29395" w:author="w19328_d4" w:date="2020-07-10T10:25:00Z">
        <w:r w:rsidRPr="00D309F5">
          <w:rPr>
            <w:lang w:val="en-CA" w:eastAsia="ja-JP"/>
          </w:rPr>
          <w:t xml:space="preserve"> </w:t>
        </w:r>
        <w:proofErr w:type="spellStart"/>
        <w:r w:rsidRPr="00D309F5">
          <w:rPr>
            <w:lang w:val="en-CA" w:eastAsia="ja-JP"/>
          </w:rPr>
          <w:t>geomAngularOrigin</w:t>
        </w:r>
        <w:proofErr w:type="spellEnd"/>
        <w:r w:rsidRPr="00D309F5">
          <w:rPr>
            <w:lang w:val="en-CA" w:eastAsia="ja-JP"/>
          </w:rPr>
          <w:t>[0]</w:t>
        </w:r>
      </w:ins>
    </w:p>
    <w:p w14:paraId="467AC8A7" w14:textId="42FBB82B" w:rsidR="00D309F5" w:rsidRPr="00D309F5" w:rsidRDefault="00D309F5">
      <w:pPr>
        <w:pStyle w:val="Code"/>
        <w:rPr>
          <w:ins w:id="29396" w:author="w19328_d4" w:date="2020-07-10T10:25:00Z"/>
          <w:lang w:val="en-CA" w:eastAsia="ja-JP"/>
        </w:rPr>
        <w:pPrChange w:id="29397" w:author="w19328_d4" w:date="2020-07-10T10:28:00Z">
          <w:pPr/>
        </w:pPrChange>
      </w:pPr>
      <w:proofErr w:type="spellStart"/>
      <w:ins w:id="29398" w:author="w19328_d4" w:date="2020-07-10T10:25:00Z">
        <w:r w:rsidRPr="00D309F5">
          <w:rPr>
            <w:lang w:val="en-CA" w:eastAsia="ja-JP"/>
          </w:rPr>
          <w:t>tNote0</w:t>
        </w:r>
        <w:proofErr w:type="spellEnd"/>
        <w:r w:rsidRPr="00D309F5">
          <w:rPr>
            <w:lang w:val="en-CA" w:eastAsia="ja-JP"/>
          </w:rPr>
          <w:t xml:space="preserve"> = </w:t>
        </w:r>
        <w:proofErr w:type="spellStart"/>
        <w:r w:rsidRPr="00D309F5">
          <w:rPr>
            <w:lang w:val="en-CA" w:eastAsia="ja-JP"/>
          </w:rPr>
          <w:t>tNchild</w:t>
        </w:r>
        <w:proofErr w:type="spellEnd"/>
        <w:r w:rsidRPr="00D309F5">
          <w:rPr>
            <w:lang w:val="en-CA" w:eastAsia="ja-JP"/>
          </w:rPr>
          <w:t xml:space="preserve"> </w:t>
        </w:r>
      </w:ins>
      <w:ins w:id="29399" w:author="w19328_d4" w:date="2020-07-10T10:30:00Z">
        <w:r w:rsidR="0081245B" w:rsidRPr="003F1AC6">
          <w:t>−</w:t>
        </w:r>
      </w:ins>
      <w:ins w:id="29400" w:author="w19328_d4" w:date="2020-07-10T10:25:00Z">
        <w:r w:rsidRPr="00D309F5">
          <w:rPr>
            <w:lang w:val="en-CA" w:eastAsia="ja-JP"/>
          </w:rPr>
          <w:t xml:space="preserve"> </w:t>
        </w:r>
        <w:proofErr w:type="spellStart"/>
        <w:r w:rsidRPr="00D309F5">
          <w:rPr>
            <w:lang w:val="en-CA" w:eastAsia="ja-JP"/>
          </w:rPr>
          <w:t>geomAngularOrigin</w:t>
        </w:r>
        <w:proofErr w:type="spellEnd"/>
        <w:r w:rsidRPr="00D309F5">
          <w:rPr>
            <w:lang w:val="en-CA" w:eastAsia="ja-JP"/>
          </w:rPr>
          <w:t>[1]</w:t>
        </w:r>
      </w:ins>
    </w:p>
    <w:p w14:paraId="6F709205" w14:textId="77777777" w:rsidR="00D309F5" w:rsidRPr="00D309F5" w:rsidRDefault="00D309F5">
      <w:pPr>
        <w:pStyle w:val="Code"/>
        <w:rPr>
          <w:ins w:id="29401" w:author="w19328_d4" w:date="2020-07-10T10:25:00Z"/>
          <w:lang w:val="en-CA" w:eastAsia="ja-JP"/>
        </w:rPr>
        <w:pPrChange w:id="29402" w:author="w19328_d4" w:date="2020-07-10T10:28:00Z">
          <w:pPr/>
        </w:pPrChange>
      </w:pPr>
      <w:proofErr w:type="spellStart"/>
      <w:ins w:id="29403" w:author="w19328_d4" w:date="2020-07-10T10:25:00Z">
        <w:r w:rsidRPr="00D309F5">
          <w:rPr>
            <w:lang w:val="en-CA" w:eastAsia="ja-JP"/>
          </w:rPr>
          <w:t>flagComp</w:t>
        </w:r>
        <w:proofErr w:type="spellEnd"/>
        <w:r w:rsidRPr="00D309F5">
          <w:rPr>
            <w:lang w:val="en-CA" w:eastAsia="ja-JP"/>
          </w:rPr>
          <w:t xml:space="preserve"> = Abs(</w:t>
        </w:r>
        <w:proofErr w:type="spellStart"/>
        <w:r w:rsidRPr="00D309F5">
          <w:rPr>
            <w:lang w:val="en-CA" w:eastAsia="ja-JP"/>
          </w:rPr>
          <w:t>sNode0</w:t>
        </w:r>
        <w:proofErr w:type="spellEnd"/>
        <w:r w:rsidRPr="00D309F5">
          <w:rPr>
            <w:lang w:val="en-CA" w:eastAsia="ja-JP"/>
          </w:rPr>
          <w:t>) &lt;= Abs(tNode0) ? 0 : 1</w:t>
        </w:r>
      </w:ins>
    </w:p>
    <w:p w14:paraId="3E78BDA6" w14:textId="0344B5FF" w:rsidR="00D309F5" w:rsidRPr="00D309F5" w:rsidRDefault="00D309F5">
      <w:pPr>
        <w:rPr>
          <w:ins w:id="29404" w:author="w19328_d4" w:date="2020-07-10T10:25:00Z"/>
          <w:lang w:val="en-CA"/>
          <w:rPrChange w:id="29405" w:author="w19328_d4" w:date="2020-07-10T10:25:00Z">
            <w:rPr>
              <w:ins w:id="29406" w:author="w19328_d4" w:date="2020-07-10T10:25:00Z"/>
              <w:lang w:val="en-CA"/>
            </w:rPr>
          </w:rPrChange>
        </w:rPr>
        <w:pPrChange w:id="29407" w:author="w19328_d4" w:date="2020-07-10T10:25:00Z">
          <w:pPr>
            <w:pStyle w:val="3"/>
            <w:numPr>
              <w:numId w:val="1"/>
            </w:numPr>
          </w:pPr>
        </w:pPrChange>
      </w:pPr>
      <w:ins w:id="29408" w:author="w19328_d4" w:date="2020-07-10T10:25:00Z">
        <w:r w:rsidRPr="00D309F5">
          <w:rPr>
            <w:lang w:val="en-CA" w:eastAsia="ja-JP"/>
          </w:rPr>
          <w:t>The component c = 1</w:t>
        </w:r>
      </w:ins>
      <w:ins w:id="29409" w:author="w19328_d4" w:date="2020-07-10T10:27:00Z">
        <w:r w:rsidRPr="003F1AC6">
          <w:t>−</w:t>
        </w:r>
      </w:ins>
      <w:ins w:id="29410" w:author="w19328_d4" w:date="2020-07-10T10:25:00Z">
        <w:r w:rsidRPr="00D309F5">
          <w:rPr>
            <w:lang w:val="en-CA" w:eastAsia="ja-JP"/>
          </w:rPr>
          <w:t xml:space="preserve"> </w:t>
        </w:r>
        <w:proofErr w:type="spellStart"/>
        <w:r w:rsidRPr="00D309F5">
          <w:rPr>
            <w:lang w:val="en-CA" w:eastAsia="ja-JP"/>
          </w:rPr>
          <w:t>flagComp</w:t>
        </w:r>
        <w:proofErr w:type="spellEnd"/>
        <w:r w:rsidRPr="00D309F5">
          <w:rPr>
            <w:lang w:val="en-CA" w:eastAsia="ja-JP"/>
          </w:rPr>
          <w:t xml:space="preserve"> of </w:t>
        </w:r>
        <w:proofErr w:type="spellStart"/>
        <w:r w:rsidRPr="00D309F5">
          <w:rPr>
            <w:lang w:val="en-CA" w:eastAsia="ja-JP"/>
          </w:rPr>
          <w:t>point_offset</w:t>
        </w:r>
        <w:proofErr w:type="spellEnd"/>
        <w:r w:rsidRPr="00D309F5">
          <w:rPr>
            <w:lang w:val="en-CA" w:eastAsia="ja-JP"/>
          </w:rPr>
          <w:t>[</w:t>
        </w:r>
      </w:ins>
      <w:ins w:id="29411" w:author="w19328_d4" w:date="2020-07-10T10:27:00Z">
        <w:r>
          <w:rPr>
            <w:lang w:val="en-CA" w:eastAsia="ja-JP"/>
          </w:rPr>
          <w:t> </w:t>
        </w:r>
      </w:ins>
      <w:proofErr w:type="spellStart"/>
      <w:ins w:id="29412" w:author="w19328_d4" w:date="2020-07-10T10:25:00Z">
        <w:r w:rsidRPr="00D309F5">
          <w:rPr>
            <w:lang w:val="en-CA" w:eastAsia="ja-JP"/>
          </w:rPr>
          <w:t>i</w:t>
        </w:r>
      </w:ins>
      <w:proofErr w:type="spellEnd"/>
      <w:ins w:id="29413" w:author="w19328_d4" w:date="2020-07-10T10:27:00Z">
        <w:r>
          <w:rPr>
            <w:lang w:val="en-CA" w:eastAsia="ja-JP"/>
          </w:rPr>
          <w:t> </w:t>
        </w:r>
      </w:ins>
      <w:ins w:id="29414" w:author="w19328_d4" w:date="2020-07-10T10:25:00Z">
        <w:r w:rsidRPr="00D309F5">
          <w:rPr>
            <w:lang w:val="en-CA" w:eastAsia="ja-JP"/>
          </w:rPr>
          <w:t>][</w:t>
        </w:r>
      </w:ins>
      <w:ins w:id="29415" w:author="w19328_d4" w:date="2020-07-10T10:27:00Z">
        <w:r>
          <w:rPr>
            <w:lang w:val="en-CA" w:eastAsia="ja-JP"/>
          </w:rPr>
          <w:t> </w:t>
        </w:r>
      </w:ins>
      <w:ins w:id="29416" w:author="w19328_d4" w:date="2020-07-10T10:25:00Z">
        <w:r w:rsidRPr="00D309F5">
          <w:rPr>
            <w:lang w:val="en-CA" w:eastAsia="ja-JP"/>
          </w:rPr>
          <w:t>c</w:t>
        </w:r>
      </w:ins>
      <w:ins w:id="29417" w:author="w19328_d4" w:date="2020-07-10T10:27:00Z">
        <w:r>
          <w:rPr>
            <w:lang w:val="en-CA" w:eastAsia="ja-JP"/>
          </w:rPr>
          <w:t> </w:t>
        </w:r>
      </w:ins>
      <w:ins w:id="29418" w:author="w19328_d4" w:date="2020-07-10T10:25:00Z">
        <w:r w:rsidRPr="00D309F5">
          <w:rPr>
            <w:lang w:val="en-CA" w:eastAsia="ja-JP"/>
          </w:rPr>
          <w:t>][</w:t>
        </w:r>
      </w:ins>
      <w:ins w:id="29419" w:author="w19328_d4" w:date="2020-07-10T10:27:00Z">
        <w:r>
          <w:rPr>
            <w:lang w:val="en-CA" w:eastAsia="ja-JP"/>
          </w:rPr>
          <w:t> </w:t>
        </w:r>
      </w:ins>
      <w:ins w:id="29420" w:author="w19328_d4" w:date="2020-07-10T10:25:00Z">
        <w:r w:rsidRPr="00D309F5">
          <w:rPr>
            <w:lang w:val="en-CA" w:eastAsia="ja-JP"/>
          </w:rPr>
          <w:t>j</w:t>
        </w:r>
      </w:ins>
      <w:ins w:id="29421" w:author="w19328_d4" w:date="2020-07-10T10:27:00Z">
        <w:r>
          <w:rPr>
            <w:lang w:val="en-CA" w:eastAsia="ja-JP"/>
          </w:rPr>
          <w:t> </w:t>
        </w:r>
      </w:ins>
      <w:ins w:id="29422" w:author="w19328_d4" w:date="2020-07-10T10:25:00Z">
        <w:r w:rsidRPr="00D309F5">
          <w:rPr>
            <w:lang w:val="en-CA" w:eastAsia="ja-JP"/>
          </w:rPr>
          <w:t>] is bypass coded. The other two components are arithmetically coded as described in the following sections.</w:t>
        </w:r>
      </w:ins>
    </w:p>
    <w:p w14:paraId="267A1489" w14:textId="36BFC8E9" w:rsidR="002832A5" w:rsidRPr="004F2A4F" w:rsidRDefault="002832A5" w:rsidP="002832A5">
      <w:pPr>
        <w:pStyle w:val="3"/>
        <w:numPr>
          <w:ilvl w:val="2"/>
          <w:numId w:val="1"/>
        </w:numPr>
        <w:rPr>
          <w:ins w:id="29423" w:author="w19328_d3" w:date="2020-06-04T10:45:00Z"/>
          <w:lang w:val="en-CA"/>
        </w:rPr>
      </w:pPr>
      <w:ins w:id="29424" w:author="w19328_d3" w:date="2020-06-04T10:45:00Z">
        <w:r w:rsidRPr="004F2A4F">
          <w:rPr>
            <w:lang w:val="en-CA"/>
          </w:rPr>
          <w:t xml:space="preserve">Determination of the </w:t>
        </w:r>
        <w:r>
          <w:rPr>
            <w:lang w:val="en-CA"/>
          </w:rPr>
          <w:t>laser index</w:t>
        </w:r>
        <w:bookmarkEnd w:id="29360"/>
      </w:ins>
    </w:p>
    <w:p w14:paraId="34729CB1" w14:textId="7CFFE7DE" w:rsidR="002832A5" w:rsidRDefault="002832A5" w:rsidP="00FB16A5">
      <w:pPr>
        <w:rPr>
          <w:ins w:id="29425" w:author="w19328_d3" w:date="2020-06-04T10:45:00Z"/>
          <w:noProof/>
          <w:lang w:val="en-CA"/>
        </w:rPr>
      </w:pPr>
      <w:ins w:id="29426" w:author="w19328_d3" w:date="2020-06-04T10:45:00Z">
        <w:r w:rsidRPr="004F2A4F">
          <w:rPr>
            <w:lang w:val="en-CA"/>
          </w:rPr>
          <w:t xml:space="preserve">The process to determine the </w:t>
        </w:r>
        <w:r>
          <w:rPr>
            <w:lang w:val="en-CA"/>
          </w:rPr>
          <w:t xml:space="preserve">laser index </w:t>
        </w:r>
        <w:proofErr w:type="spellStart"/>
        <w:r w:rsidRPr="006B29D4">
          <w:rPr>
            <w:lang w:val="en-CA"/>
          </w:rPr>
          <w:t>laserIndex</w:t>
        </w:r>
        <w:proofErr w:type="spellEnd"/>
        <w:r w:rsidRPr="006B29D4">
          <w:rPr>
            <w:lang w:val="en-CA"/>
          </w:rPr>
          <w:t>[</w:t>
        </w:r>
      </w:ins>
      <w:ins w:id="29427" w:author="w19328_d3" w:date="2020-06-04T10:48:00Z">
        <w:r w:rsidRPr="002832A5">
          <w:rPr>
            <w:rPrChange w:id="29428" w:author="w19328_d3" w:date="2020-06-04T10:48:00Z">
              <w:rPr>
                <w:rFonts w:ascii="Batang" w:eastAsia="Batang" w:hAnsi="Batang"/>
                <w:lang w:val="en-CA"/>
              </w:rPr>
            </w:rPrChange>
          </w:rPr>
          <w:t> </w:t>
        </w:r>
      </w:ins>
      <w:ins w:id="29429" w:author="w19328_d3" w:date="2020-06-04T10:45:00Z">
        <w:r w:rsidRPr="002832A5">
          <w:rPr>
            <w:rPrChange w:id="29430" w:author="w19328_d3" w:date="2020-06-04T10:48:00Z">
              <w:rPr>
                <w:lang w:val="en-CA"/>
              </w:rPr>
            </w:rPrChange>
          </w:rPr>
          <w:t>Child</w:t>
        </w:r>
      </w:ins>
      <w:ins w:id="29431" w:author="w19328_d3" w:date="2020-06-04T10:48:00Z">
        <w:r w:rsidRPr="002832A5">
          <w:rPr>
            <w:rPrChange w:id="29432" w:author="w19328_d3" w:date="2020-06-04T10:48:00Z">
              <w:rPr>
                <w:rFonts w:ascii="Batang" w:eastAsia="Batang" w:hAnsi="Batang"/>
                <w:lang w:val="en-CA"/>
              </w:rPr>
            </w:rPrChange>
          </w:rPr>
          <w:t> </w:t>
        </w:r>
      </w:ins>
      <w:ins w:id="29433" w:author="w19328_d3" w:date="2020-06-04T10:45:00Z">
        <w:r w:rsidRPr="006B29D4">
          <w:rPr>
            <w:lang w:val="en-CA"/>
          </w:rPr>
          <w:t>]</w:t>
        </w:r>
        <w:r>
          <w:rPr>
            <w:lang w:val="en-CA"/>
          </w:rPr>
          <w:t xml:space="preserve"> for</w:t>
        </w:r>
        <w:r w:rsidRPr="004F2A4F">
          <w:rPr>
            <w:noProof/>
            <w:lang w:val="en-CA"/>
          </w:rPr>
          <w:t xml:space="preserve"> </w:t>
        </w:r>
        <w:r>
          <w:rPr>
            <w:noProof/>
            <w:lang w:val="en-CA"/>
          </w:rPr>
          <w:t xml:space="preserve">a </w:t>
        </w:r>
        <w:r w:rsidRPr="004F2A4F">
          <w:rPr>
            <w:noProof/>
            <w:lang w:val="en-CA"/>
          </w:rPr>
          <w:t xml:space="preserve">child node </w:t>
        </w:r>
        <w:r>
          <w:rPr>
            <w:noProof/>
            <w:lang w:val="en-CA"/>
          </w:rPr>
          <w:t xml:space="preserve">Child </w:t>
        </w:r>
        <w:r w:rsidRPr="004F2A4F">
          <w:rPr>
            <w:noProof/>
            <w:lang w:val="en-CA"/>
          </w:rPr>
          <w:t>that undergoes I</w:t>
        </w:r>
        <w:r>
          <w:rPr>
            <w:noProof/>
            <w:lang w:val="en-CA"/>
          </w:rPr>
          <w:t>n</w:t>
        </w:r>
        <w:r w:rsidRPr="004F2A4F">
          <w:rPr>
            <w:noProof/>
            <w:lang w:val="en-CA"/>
          </w:rPr>
          <w:t xml:space="preserve">ferred Direct Coding Mode is described in this section. </w:t>
        </w:r>
        <w:r>
          <w:rPr>
            <w:noProof/>
            <w:lang w:val="en-CA"/>
          </w:rPr>
          <w:t xml:space="preserve">This applies only when is </w:t>
        </w:r>
        <w:r w:rsidRPr="00F76977">
          <w:rPr>
            <w:noProof/>
            <w:lang w:val="en-CA"/>
          </w:rPr>
          <w:t xml:space="preserve">geometry_angular_mode_flag </w:t>
        </w:r>
        <w:r>
          <w:rPr>
            <w:noProof/>
            <w:lang w:val="en-CA"/>
          </w:rPr>
          <w:t xml:space="preserve">equal to 1. </w:t>
        </w:r>
      </w:ins>
    </w:p>
    <w:p w14:paraId="2BF212BC" w14:textId="0F2202FC" w:rsidR="002832A5" w:rsidRDefault="002832A5" w:rsidP="00FB16A5">
      <w:pPr>
        <w:rPr>
          <w:ins w:id="29434" w:author="w19328_d3" w:date="2020-06-04T10:45:00Z"/>
          <w:lang w:val="en-CA"/>
        </w:rPr>
      </w:pPr>
      <w:ins w:id="29435" w:author="w19328_d3" w:date="2020-06-04T10:45:00Z">
        <w:r>
          <w:rPr>
            <w:noProof/>
            <w:lang w:val="en-CA"/>
          </w:rPr>
          <w:t xml:space="preserve">Firstly, </w:t>
        </w:r>
      </w:ins>
      <w:ins w:id="29436" w:author="w19328_d3" w:date="2020-06-04T10:48:00Z">
        <w:r>
          <w:rPr>
            <w:noProof/>
            <w:lang w:val="en-CA"/>
          </w:rPr>
          <w:t>the</w:t>
        </w:r>
      </w:ins>
      <w:ins w:id="29437" w:author="w19328_d3" w:date="2020-06-04T10:45:00Z">
        <w:r>
          <w:rPr>
            <w:noProof/>
            <w:lang w:val="en-CA"/>
          </w:rPr>
          <w:t xml:space="preserve"> estimate </w:t>
        </w:r>
        <w:proofErr w:type="spellStart"/>
        <w:r w:rsidRPr="006B29D4">
          <w:rPr>
            <w:lang w:val="en-CA"/>
          </w:rPr>
          <w:t>laserIndex</w:t>
        </w:r>
        <w:r>
          <w:rPr>
            <w:lang w:val="en-CA"/>
          </w:rPr>
          <w:t>Estimate</w:t>
        </w:r>
        <w:proofErr w:type="spellEnd"/>
        <w:r w:rsidRPr="006B29D4">
          <w:rPr>
            <w:lang w:val="en-CA"/>
          </w:rPr>
          <w:t>[</w:t>
        </w:r>
      </w:ins>
      <w:ins w:id="29438" w:author="w19328_d3" w:date="2020-06-04T10:48:00Z">
        <w:r w:rsidRPr="002832A5">
          <w:rPr>
            <w:rPrChange w:id="29439" w:author="w19328_d3" w:date="2020-06-04T10:48:00Z">
              <w:rPr>
                <w:rFonts w:ascii="Batang" w:eastAsia="Batang" w:hAnsi="Batang"/>
                <w:lang w:val="en-CA"/>
              </w:rPr>
            </w:rPrChange>
          </w:rPr>
          <w:t> </w:t>
        </w:r>
      </w:ins>
      <w:ins w:id="29440" w:author="w19328_d3" w:date="2020-06-04T10:45:00Z">
        <w:r w:rsidRPr="006B29D4">
          <w:rPr>
            <w:lang w:val="en-CA"/>
          </w:rPr>
          <w:t>Child</w:t>
        </w:r>
      </w:ins>
      <w:ins w:id="29441" w:author="w19328_d3" w:date="2020-06-04T10:48:00Z">
        <w:r w:rsidRPr="002832A5">
          <w:rPr>
            <w:rPrChange w:id="29442" w:author="w19328_d3" w:date="2020-06-04T10:48:00Z">
              <w:rPr>
                <w:rFonts w:ascii="Batang" w:eastAsia="Batang" w:hAnsi="Batang"/>
                <w:lang w:val="en-CA"/>
              </w:rPr>
            </w:rPrChange>
          </w:rPr>
          <w:t> </w:t>
        </w:r>
      </w:ins>
      <w:ins w:id="29443" w:author="w19328_d3" w:date="2020-06-04T10:45:00Z">
        <w:r w:rsidRPr="006B29D4">
          <w:rPr>
            <w:lang w:val="en-CA"/>
          </w:rPr>
          <w:t>]</w:t>
        </w:r>
        <w:r>
          <w:rPr>
            <w:lang w:val="en-CA"/>
          </w:rPr>
          <w:t xml:space="preserve"> is computed by determining  a node angle </w:t>
        </w:r>
        <w:proofErr w:type="spellStart"/>
        <w:r>
          <w:rPr>
            <w:lang w:val="en-CA"/>
          </w:rPr>
          <w:t>NodeTheta</w:t>
        </w:r>
        <w:proofErr w:type="spellEnd"/>
        <w:r>
          <w:rPr>
            <w:lang w:val="en-CA"/>
          </w:rPr>
          <w:t xml:space="preserve"> </w:t>
        </w:r>
      </w:ins>
    </w:p>
    <w:p w14:paraId="00C58760" w14:textId="77777777" w:rsidR="002832A5" w:rsidRPr="002832A5" w:rsidRDefault="002832A5">
      <w:pPr>
        <w:pStyle w:val="Code"/>
        <w:rPr>
          <w:ins w:id="29444" w:author="w19328_d3" w:date="2020-06-04T10:45:00Z"/>
          <w:rPrChange w:id="29445" w:author="w19328_d3" w:date="2020-06-04T10:49:00Z">
            <w:rPr>
              <w:ins w:id="29446" w:author="w19328_d3" w:date="2020-06-04T10:45:00Z"/>
              <w:lang w:val="en-CA" w:eastAsia="ja-JP"/>
            </w:rPr>
          </w:rPrChange>
        </w:rPr>
        <w:pPrChange w:id="29447" w:author="w19328_d3" w:date="2020-06-04T10:49:00Z">
          <w:pPr>
            <w:pStyle w:val="Code"/>
            <w:ind w:left="397"/>
          </w:pPr>
        </w:pPrChange>
      </w:pPr>
      <w:proofErr w:type="spellStart"/>
      <w:ins w:id="29448" w:author="w19328_d3" w:date="2020-06-04T10:45:00Z">
        <w:r w:rsidRPr="002832A5">
          <w:rPr>
            <w:rPrChange w:id="29449" w:author="w19328_d3" w:date="2020-06-04T10:49:00Z">
              <w:rPr>
                <w:lang w:val="en-CA" w:eastAsia="ja-JP"/>
              </w:rPr>
            </w:rPrChange>
          </w:rPr>
          <w:t>sNode</w:t>
        </w:r>
        <w:proofErr w:type="spellEnd"/>
        <w:r w:rsidRPr="002832A5">
          <w:rPr>
            <w:rPrChange w:id="29450" w:author="w19328_d3" w:date="2020-06-04T10:49:00Z">
              <w:rPr>
                <w:lang w:val="en-CA" w:eastAsia="ja-JP"/>
              </w:rPr>
            </w:rPrChange>
          </w:rPr>
          <w:t xml:space="preserve"> = (</w:t>
        </w:r>
        <w:proofErr w:type="spellStart"/>
        <w:r w:rsidRPr="002832A5">
          <w:rPr>
            <w:rPrChange w:id="29451" w:author="w19328_d3" w:date="2020-06-04T10:49:00Z">
              <w:rPr>
                <w:lang w:val="en-CA" w:eastAsia="ja-JP"/>
              </w:rPr>
            </w:rPrChange>
          </w:rPr>
          <w:t>sNchild</w:t>
        </w:r>
        <w:proofErr w:type="spellEnd"/>
        <w:r w:rsidRPr="002832A5">
          <w:rPr>
            <w:rPrChange w:id="29452" w:author="w19328_d3" w:date="2020-06-04T10:49:00Z">
              <w:rPr>
                <w:lang w:val="en-CA" w:eastAsia="ja-JP"/>
              </w:rPr>
            </w:rPrChange>
          </w:rPr>
          <w:t xml:space="preserve"> − </w:t>
        </w:r>
        <w:proofErr w:type="spellStart"/>
        <w:r w:rsidRPr="002832A5">
          <w:rPr>
            <w:rPrChange w:id="29453" w:author="w19328_d3" w:date="2020-06-04T10:49:00Z">
              <w:rPr>
                <w:lang w:val="en-CA"/>
              </w:rPr>
            </w:rPrChange>
          </w:rPr>
          <w:t>geomAngularOrigin</w:t>
        </w:r>
        <w:proofErr w:type="spellEnd"/>
        <w:r w:rsidRPr="002832A5">
          <w:rPr>
            <w:rPrChange w:id="29454" w:author="w19328_d3" w:date="2020-06-04T10:49:00Z">
              <w:rPr>
                <w:lang w:val="en-CA" w:eastAsia="ja-JP"/>
              </w:rPr>
            </w:rPrChange>
          </w:rPr>
          <w:t>[0]) &lt;&lt; 8</w:t>
        </w:r>
      </w:ins>
    </w:p>
    <w:p w14:paraId="34E70F85" w14:textId="77777777" w:rsidR="002832A5" w:rsidRPr="002832A5" w:rsidRDefault="002832A5">
      <w:pPr>
        <w:pStyle w:val="Code"/>
        <w:rPr>
          <w:ins w:id="29455" w:author="w19328_d3" w:date="2020-06-04T10:45:00Z"/>
          <w:rPrChange w:id="29456" w:author="w19328_d3" w:date="2020-06-04T10:49:00Z">
            <w:rPr>
              <w:ins w:id="29457" w:author="w19328_d3" w:date="2020-06-04T10:45:00Z"/>
              <w:lang w:val="en-CA" w:eastAsia="ja-JP"/>
            </w:rPr>
          </w:rPrChange>
        </w:rPr>
        <w:pPrChange w:id="29458" w:author="w19328_d3" w:date="2020-06-04T10:49:00Z">
          <w:pPr>
            <w:pStyle w:val="Code"/>
            <w:ind w:left="397"/>
          </w:pPr>
        </w:pPrChange>
      </w:pPr>
      <w:proofErr w:type="spellStart"/>
      <w:ins w:id="29459" w:author="w19328_d3" w:date="2020-06-04T10:45:00Z">
        <w:r w:rsidRPr="002832A5">
          <w:rPr>
            <w:rPrChange w:id="29460" w:author="w19328_d3" w:date="2020-06-04T10:49:00Z">
              <w:rPr>
                <w:lang w:val="en-CA" w:eastAsia="ja-JP"/>
              </w:rPr>
            </w:rPrChange>
          </w:rPr>
          <w:t>tNote</w:t>
        </w:r>
        <w:proofErr w:type="spellEnd"/>
        <w:r w:rsidRPr="002832A5">
          <w:rPr>
            <w:rPrChange w:id="29461" w:author="w19328_d3" w:date="2020-06-04T10:49:00Z">
              <w:rPr>
                <w:lang w:val="en-CA" w:eastAsia="ja-JP"/>
              </w:rPr>
            </w:rPrChange>
          </w:rPr>
          <w:t xml:space="preserve"> = (</w:t>
        </w:r>
        <w:proofErr w:type="spellStart"/>
        <w:r w:rsidRPr="002832A5">
          <w:rPr>
            <w:rPrChange w:id="29462" w:author="w19328_d3" w:date="2020-06-04T10:49:00Z">
              <w:rPr>
                <w:lang w:val="en-CA" w:eastAsia="ja-JP"/>
              </w:rPr>
            </w:rPrChange>
          </w:rPr>
          <w:t>tNchild</w:t>
        </w:r>
        <w:proofErr w:type="spellEnd"/>
        <w:r w:rsidRPr="002832A5">
          <w:rPr>
            <w:rPrChange w:id="29463" w:author="w19328_d3" w:date="2020-06-04T10:49:00Z">
              <w:rPr>
                <w:lang w:val="en-CA" w:eastAsia="ja-JP"/>
              </w:rPr>
            </w:rPrChange>
          </w:rPr>
          <w:t xml:space="preserve"> − </w:t>
        </w:r>
        <w:proofErr w:type="spellStart"/>
        <w:r w:rsidRPr="002832A5">
          <w:rPr>
            <w:rPrChange w:id="29464" w:author="w19328_d3" w:date="2020-06-04T10:49:00Z">
              <w:rPr>
                <w:lang w:val="en-CA"/>
              </w:rPr>
            </w:rPrChange>
          </w:rPr>
          <w:t>geomAngularOrigin</w:t>
        </w:r>
        <w:proofErr w:type="spellEnd"/>
        <w:r w:rsidRPr="002832A5">
          <w:rPr>
            <w:rPrChange w:id="29465" w:author="w19328_d3" w:date="2020-06-04T10:49:00Z">
              <w:rPr>
                <w:lang w:val="en-CA" w:eastAsia="ja-JP"/>
              </w:rPr>
            </w:rPrChange>
          </w:rPr>
          <w:t>[1]) &lt;&lt; 8</w:t>
        </w:r>
      </w:ins>
    </w:p>
    <w:p w14:paraId="1F4B2A26" w14:textId="77777777" w:rsidR="002832A5" w:rsidRPr="002832A5" w:rsidRDefault="002832A5">
      <w:pPr>
        <w:pStyle w:val="Code"/>
        <w:rPr>
          <w:ins w:id="29466" w:author="w19328_d3" w:date="2020-06-04T10:45:00Z"/>
          <w:rPrChange w:id="29467" w:author="w19328_d3" w:date="2020-06-04T10:49:00Z">
            <w:rPr>
              <w:ins w:id="29468" w:author="w19328_d3" w:date="2020-06-04T10:45:00Z"/>
              <w:lang w:val="en-CA" w:eastAsia="ja-JP"/>
            </w:rPr>
          </w:rPrChange>
        </w:rPr>
        <w:pPrChange w:id="29469" w:author="w19328_d3" w:date="2020-06-04T10:49:00Z">
          <w:pPr>
            <w:pStyle w:val="Code"/>
            <w:ind w:left="397"/>
          </w:pPr>
        </w:pPrChange>
      </w:pPr>
      <w:proofErr w:type="spellStart"/>
      <w:ins w:id="29470" w:author="w19328_d3" w:date="2020-06-04T10:45:00Z">
        <w:r w:rsidRPr="002832A5">
          <w:rPr>
            <w:rPrChange w:id="29471" w:author="w19328_d3" w:date="2020-06-04T10:49:00Z">
              <w:rPr>
                <w:lang w:val="en-CA" w:eastAsia="ja-JP"/>
              </w:rPr>
            </w:rPrChange>
          </w:rPr>
          <w:t>r2</w:t>
        </w:r>
        <w:proofErr w:type="spellEnd"/>
        <w:r w:rsidRPr="002832A5">
          <w:rPr>
            <w:rPrChange w:id="29472" w:author="w19328_d3" w:date="2020-06-04T10:49:00Z">
              <w:rPr>
                <w:lang w:val="en-CA" w:eastAsia="ja-JP"/>
              </w:rPr>
            </w:rPrChange>
          </w:rPr>
          <w:t xml:space="preserve"> = </w:t>
        </w:r>
        <w:proofErr w:type="spellStart"/>
        <w:r w:rsidRPr="002832A5">
          <w:rPr>
            <w:rPrChange w:id="29473" w:author="w19328_d3" w:date="2020-06-04T10:49:00Z">
              <w:rPr>
                <w:lang w:val="en-CA" w:eastAsia="ja-JP"/>
              </w:rPr>
            </w:rPrChange>
          </w:rPr>
          <w:t>sNode</w:t>
        </w:r>
        <w:proofErr w:type="spellEnd"/>
        <w:r w:rsidRPr="002832A5">
          <w:rPr>
            <w:rPrChange w:id="29474" w:author="w19328_d3" w:date="2020-06-04T10:49:00Z">
              <w:rPr>
                <w:lang w:val="en-CA" w:eastAsia="ja-JP"/>
              </w:rPr>
            </w:rPrChange>
          </w:rPr>
          <w:t xml:space="preserve"> × </w:t>
        </w:r>
        <w:proofErr w:type="spellStart"/>
        <w:r w:rsidRPr="002832A5">
          <w:rPr>
            <w:rPrChange w:id="29475" w:author="w19328_d3" w:date="2020-06-04T10:49:00Z">
              <w:rPr>
                <w:lang w:val="en-CA" w:eastAsia="ja-JP"/>
              </w:rPr>
            </w:rPrChange>
          </w:rPr>
          <w:t>sNode</w:t>
        </w:r>
        <w:proofErr w:type="spellEnd"/>
        <w:r w:rsidRPr="002832A5">
          <w:rPr>
            <w:rPrChange w:id="29476" w:author="w19328_d3" w:date="2020-06-04T10:49:00Z">
              <w:rPr>
                <w:lang w:val="en-CA" w:eastAsia="ja-JP"/>
              </w:rPr>
            </w:rPrChange>
          </w:rPr>
          <w:t xml:space="preserve"> + </w:t>
        </w:r>
        <w:proofErr w:type="spellStart"/>
        <w:r w:rsidRPr="002832A5">
          <w:rPr>
            <w:rPrChange w:id="29477" w:author="w19328_d3" w:date="2020-06-04T10:49:00Z">
              <w:rPr>
                <w:lang w:val="en-CA" w:eastAsia="ja-JP"/>
              </w:rPr>
            </w:rPrChange>
          </w:rPr>
          <w:t>tNote</w:t>
        </w:r>
        <w:proofErr w:type="spellEnd"/>
        <w:r w:rsidRPr="002832A5">
          <w:rPr>
            <w:rPrChange w:id="29478" w:author="w19328_d3" w:date="2020-06-04T10:49:00Z">
              <w:rPr>
                <w:lang w:val="en-CA" w:eastAsia="ja-JP"/>
              </w:rPr>
            </w:rPrChange>
          </w:rPr>
          <w:t xml:space="preserve"> × </w:t>
        </w:r>
        <w:proofErr w:type="spellStart"/>
        <w:r w:rsidRPr="002832A5">
          <w:rPr>
            <w:rPrChange w:id="29479" w:author="w19328_d3" w:date="2020-06-04T10:49:00Z">
              <w:rPr>
                <w:lang w:val="en-CA" w:eastAsia="ja-JP"/>
              </w:rPr>
            </w:rPrChange>
          </w:rPr>
          <w:t>tNote</w:t>
        </w:r>
        <w:proofErr w:type="spellEnd"/>
      </w:ins>
    </w:p>
    <w:p w14:paraId="219CC810" w14:textId="77777777" w:rsidR="002832A5" w:rsidRPr="002832A5" w:rsidRDefault="002832A5">
      <w:pPr>
        <w:pStyle w:val="Code"/>
        <w:rPr>
          <w:ins w:id="29480" w:author="w19328_d3" w:date="2020-06-04T10:45:00Z"/>
          <w:rPrChange w:id="29481" w:author="w19328_d3" w:date="2020-06-04T10:49:00Z">
            <w:rPr>
              <w:ins w:id="29482" w:author="w19328_d3" w:date="2020-06-04T10:45:00Z"/>
              <w:lang w:val="en-CA" w:eastAsia="ja-JP"/>
            </w:rPr>
          </w:rPrChange>
        </w:rPr>
        <w:pPrChange w:id="29483" w:author="w19328_d3" w:date="2020-06-04T10:49:00Z">
          <w:pPr>
            <w:pStyle w:val="Code"/>
            <w:ind w:left="397"/>
          </w:pPr>
        </w:pPrChange>
      </w:pPr>
      <w:proofErr w:type="spellStart"/>
      <w:ins w:id="29484" w:author="w19328_d3" w:date="2020-06-04T10:45:00Z">
        <w:r w:rsidRPr="002832A5">
          <w:rPr>
            <w:rPrChange w:id="29485" w:author="w19328_d3" w:date="2020-06-04T10:49:00Z">
              <w:rPr>
                <w:lang w:val="en-CA"/>
              </w:rPr>
            </w:rPrChange>
          </w:rPr>
          <w:t>rInvLaser</w:t>
        </w:r>
        <w:proofErr w:type="spellEnd"/>
        <w:r w:rsidRPr="002832A5">
          <w:rPr>
            <w:rPrChange w:id="29486" w:author="w19328_d3" w:date="2020-06-04T10:49:00Z">
              <w:rPr>
                <w:lang w:val="en-CA" w:eastAsia="ja-JP"/>
              </w:rPr>
            </w:rPrChange>
          </w:rPr>
          <w:t xml:space="preserve"> = </w:t>
        </w:r>
        <w:proofErr w:type="spellStart"/>
        <w:r w:rsidRPr="002832A5">
          <w:rPr>
            <w:rPrChange w:id="29487" w:author="w19328_d3" w:date="2020-06-04T10:49:00Z">
              <w:rPr>
                <w:lang w:val="en-CA"/>
              </w:rPr>
            </w:rPrChange>
          </w:rPr>
          <w:t>invSqrt</w:t>
        </w:r>
        <w:proofErr w:type="spellEnd"/>
        <w:r w:rsidRPr="002832A5">
          <w:rPr>
            <w:rPrChange w:id="29488" w:author="w19328_d3" w:date="2020-06-04T10:49:00Z">
              <w:rPr>
                <w:lang w:val="en-CA" w:eastAsia="ja-JP"/>
              </w:rPr>
            </w:rPrChange>
          </w:rPr>
          <w:t>(</w:t>
        </w:r>
        <w:proofErr w:type="spellStart"/>
        <w:r w:rsidRPr="002832A5">
          <w:rPr>
            <w:rPrChange w:id="29489" w:author="w19328_d3" w:date="2020-06-04T10:49:00Z">
              <w:rPr>
                <w:lang w:val="en-CA" w:eastAsia="ja-JP"/>
              </w:rPr>
            </w:rPrChange>
          </w:rPr>
          <w:t>r2</w:t>
        </w:r>
        <w:proofErr w:type="spellEnd"/>
        <w:r w:rsidRPr="002832A5">
          <w:rPr>
            <w:rPrChange w:id="29490" w:author="w19328_d3" w:date="2020-06-04T10:49:00Z">
              <w:rPr>
                <w:lang w:val="en-CA" w:eastAsia="ja-JP"/>
              </w:rPr>
            </w:rPrChange>
          </w:rPr>
          <w:t>)</w:t>
        </w:r>
      </w:ins>
    </w:p>
    <w:p w14:paraId="16B3DE40" w14:textId="77777777" w:rsidR="002832A5" w:rsidRPr="002832A5" w:rsidRDefault="002832A5">
      <w:pPr>
        <w:pStyle w:val="Code"/>
        <w:rPr>
          <w:ins w:id="29491" w:author="w19328_d3" w:date="2020-06-04T10:45:00Z"/>
          <w:rPrChange w:id="29492" w:author="w19328_d3" w:date="2020-06-04T10:49:00Z">
            <w:rPr>
              <w:ins w:id="29493" w:author="w19328_d3" w:date="2020-06-04T10:45:00Z"/>
              <w:lang w:val="en-CA" w:eastAsia="ja-JP"/>
            </w:rPr>
          </w:rPrChange>
        </w:rPr>
        <w:pPrChange w:id="29494" w:author="w19328_d3" w:date="2020-06-04T10:49:00Z">
          <w:pPr>
            <w:pStyle w:val="Code"/>
            <w:ind w:left="397"/>
          </w:pPr>
        </w:pPrChange>
      </w:pPr>
      <w:proofErr w:type="spellStart"/>
      <w:ins w:id="29495" w:author="w19328_d3" w:date="2020-06-04T10:45:00Z">
        <w:r w:rsidRPr="002832A5">
          <w:rPr>
            <w:rPrChange w:id="29496" w:author="w19328_d3" w:date="2020-06-04T10:49:00Z">
              <w:rPr>
                <w:lang w:val="en-CA"/>
              </w:rPr>
            </w:rPrChange>
          </w:rPr>
          <w:t>NodeTheta</w:t>
        </w:r>
        <w:proofErr w:type="spellEnd"/>
        <w:r w:rsidRPr="002832A5">
          <w:rPr>
            <w:rPrChange w:id="29497" w:author="w19328_d3" w:date="2020-06-04T10:49:00Z">
              <w:rPr>
                <w:lang w:val="en-CA"/>
              </w:rPr>
            </w:rPrChange>
          </w:rPr>
          <w:t xml:space="preserve"> = (</w:t>
        </w:r>
        <w:r w:rsidRPr="002832A5">
          <w:rPr>
            <w:rPrChange w:id="29498" w:author="w19328_d3" w:date="2020-06-04T10:49:00Z">
              <w:rPr>
                <w:lang w:val="en-CA" w:eastAsia="ja-JP"/>
              </w:rPr>
            </w:rPrChange>
          </w:rPr>
          <w:t>(</w:t>
        </w:r>
        <w:proofErr w:type="spellStart"/>
        <w:r w:rsidRPr="002832A5">
          <w:rPr>
            <w:rPrChange w:id="29499" w:author="w19328_d3" w:date="2020-06-04T10:49:00Z">
              <w:rPr>
                <w:lang w:val="en-CA" w:eastAsia="ja-JP"/>
              </w:rPr>
            </w:rPrChange>
          </w:rPr>
          <w:t>vNchild</w:t>
        </w:r>
        <w:proofErr w:type="spellEnd"/>
        <w:r w:rsidRPr="002832A5">
          <w:rPr>
            <w:rPrChange w:id="29500" w:author="w19328_d3" w:date="2020-06-04T10:49:00Z">
              <w:rPr>
                <w:lang w:val="en-CA" w:eastAsia="ja-JP"/>
              </w:rPr>
            </w:rPrChange>
          </w:rPr>
          <w:t xml:space="preserve"> − </w:t>
        </w:r>
        <w:proofErr w:type="spellStart"/>
        <w:r w:rsidRPr="002832A5">
          <w:rPr>
            <w:rPrChange w:id="29501" w:author="w19328_d3" w:date="2020-06-04T10:49:00Z">
              <w:rPr>
                <w:lang w:val="en-CA"/>
              </w:rPr>
            </w:rPrChange>
          </w:rPr>
          <w:t>geomAngularOrigin</w:t>
        </w:r>
        <w:proofErr w:type="spellEnd"/>
        <w:r w:rsidRPr="002832A5">
          <w:rPr>
            <w:rPrChange w:id="29502" w:author="w19328_d3" w:date="2020-06-04T10:49:00Z">
              <w:rPr>
                <w:lang w:val="en-CA" w:eastAsia="ja-JP"/>
              </w:rPr>
            </w:rPrChange>
          </w:rPr>
          <w:t>[2])</w:t>
        </w:r>
        <w:r w:rsidRPr="002832A5">
          <w:rPr>
            <w:rPrChange w:id="29503" w:author="w19328_d3" w:date="2020-06-04T10:49:00Z">
              <w:rPr>
                <w:lang w:val="en-CA"/>
              </w:rPr>
            </w:rPrChange>
          </w:rPr>
          <w:t xml:space="preserve"> * </w:t>
        </w:r>
        <w:proofErr w:type="spellStart"/>
        <w:r w:rsidRPr="002832A5">
          <w:rPr>
            <w:rPrChange w:id="29504" w:author="w19328_d3" w:date="2020-06-04T10:49:00Z">
              <w:rPr>
                <w:lang w:val="en-CA"/>
              </w:rPr>
            </w:rPrChange>
          </w:rPr>
          <w:t>rInvLaser</w:t>
        </w:r>
        <w:proofErr w:type="spellEnd"/>
        <w:r w:rsidRPr="002832A5">
          <w:rPr>
            <w:rPrChange w:id="29505" w:author="w19328_d3" w:date="2020-06-04T10:49:00Z">
              <w:rPr>
                <w:lang w:val="en-CA"/>
              </w:rPr>
            </w:rPrChange>
          </w:rPr>
          <w:t>) &gt;&gt; 14</w:t>
        </w:r>
      </w:ins>
    </w:p>
    <w:p w14:paraId="042FD0B8" w14:textId="0BC135CA" w:rsidR="002832A5" w:rsidRPr="006D4561" w:rsidRDefault="002832A5">
      <w:pPr>
        <w:rPr>
          <w:ins w:id="29506" w:author="w19328_d3" w:date="2020-06-04T10:45:00Z"/>
          <w:noProof/>
          <w:lang w:val="en-CA"/>
        </w:rPr>
        <w:pPrChange w:id="29507" w:author="w19328_d3" w:date="2020-06-16T12:16:00Z">
          <w:pPr>
            <w:pStyle w:val="Code"/>
          </w:pPr>
        </w:pPrChange>
      </w:pPr>
      <w:ins w:id="29508" w:author="w19328_d3" w:date="2020-06-04T10:45:00Z">
        <w:r w:rsidRPr="006D4561">
          <w:rPr>
            <w:noProof/>
            <w:lang w:val="en-CA"/>
          </w:rPr>
          <w:t>and deter</w:t>
        </w:r>
        <w:r>
          <w:rPr>
            <w:noProof/>
            <w:lang w:val="en-CA"/>
          </w:rPr>
          <w:t>m</w:t>
        </w:r>
        <w:r w:rsidRPr="006D4561">
          <w:rPr>
            <w:noProof/>
            <w:lang w:val="en-CA"/>
          </w:rPr>
          <w:t>inin</w:t>
        </w:r>
        <w:r>
          <w:rPr>
            <w:noProof/>
            <w:lang w:val="en-CA"/>
          </w:rPr>
          <w:t>g</w:t>
        </w:r>
        <w:r w:rsidRPr="006D4561">
          <w:rPr>
            <w:noProof/>
            <w:lang w:val="en-CA"/>
          </w:rPr>
          <w:t xml:space="preserve"> the closest</w:t>
        </w:r>
        <w:r>
          <w:rPr>
            <w:noProof/>
            <w:lang w:val="en-CA"/>
          </w:rPr>
          <w:t xml:space="preserve"> laser angle </w:t>
        </w:r>
        <w:r w:rsidRPr="006D4561">
          <w:rPr>
            <w:noProof/>
            <w:lang w:val="en-CA"/>
          </w:rPr>
          <w:t>LaserAngle[</w:t>
        </w:r>
      </w:ins>
      <w:ins w:id="29509" w:author="w19328_d3" w:date="2020-06-04T10:47:00Z">
        <w:r>
          <w:rPr>
            <w:noProof/>
            <w:lang w:val="en-CA"/>
          </w:rPr>
          <w:t> </w:t>
        </w:r>
      </w:ins>
      <w:ins w:id="29510" w:author="w19328_d3" w:date="2020-06-04T10:45:00Z">
        <w:r w:rsidRPr="006D4561">
          <w:rPr>
            <w:noProof/>
            <w:lang w:val="en-CA"/>
          </w:rPr>
          <w:t>laserIndexEstimate[</w:t>
        </w:r>
      </w:ins>
      <w:ins w:id="29511" w:author="w19328_d3" w:date="2020-06-04T10:47:00Z">
        <w:r>
          <w:rPr>
            <w:noProof/>
            <w:lang w:val="en-CA"/>
          </w:rPr>
          <w:t> </w:t>
        </w:r>
      </w:ins>
      <w:ins w:id="29512" w:author="w19328_d3" w:date="2020-06-04T10:45:00Z">
        <w:r w:rsidRPr="006D4561">
          <w:rPr>
            <w:noProof/>
            <w:lang w:val="en-CA"/>
          </w:rPr>
          <w:t>Child</w:t>
        </w:r>
      </w:ins>
      <w:ins w:id="29513" w:author="w19328_d3" w:date="2020-06-04T10:47:00Z">
        <w:r>
          <w:rPr>
            <w:noProof/>
            <w:lang w:val="en-CA"/>
          </w:rPr>
          <w:t> </w:t>
        </w:r>
      </w:ins>
      <w:ins w:id="29514" w:author="w19328_d3" w:date="2020-06-04T10:45:00Z">
        <w:r w:rsidRPr="006D4561">
          <w:rPr>
            <w:noProof/>
            <w:lang w:val="en-CA"/>
          </w:rPr>
          <w:t>]</w:t>
        </w:r>
      </w:ins>
      <w:ins w:id="29515" w:author="w19328_d3" w:date="2020-06-04T10:47:00Z">
        <w:r>
          <w:rPr>
            <w:noProof/>
            <w:lang w:val="en-CA"/>
          </w:rPr>
          <w:t> </w:t>
        </w:r>
      </w:ins>
      <w:ins w:id="29516" w:author="w19328_d3" w:date="2020-06-04T10:45:00Z">
        <w:r w:rsidRPr="006D4561">
          <w:rPr>
            <w:noProof/>
            <w:lang w:val="en-CA"/>
          </w:rPr>
          <w:t>]</w:t>
        </w:r>
        <w:r>
          <w:rPr>
            <w:noProof/>
            <w:lang w:val="en-CA"/>
          </w:rPr>
          <w:t xml:space="preserve"> to this node angle</w:t>
        </w:r>
      </w:ins>
    </w:p>
    <w:p w14:paraId="3BEF0A3B" w14:textId="77777777" w:rsidR="002832A5" w:rsidRPr="002832A5" w:rsidRDefault="002832A5">
      <w:pPr>
        <w:pStyle w:val="Code"/>
        <w:rPr>
          <w:ins w:id="29517" w:author="w19328_d3" w:date="2020-06-04T10:45:00Z"/>
          <w:rPrChange w:id="29518" w:author="w19328_d3" w:date="2020-06-04T10:49:00Z">
            <w:rPr>
              <w:ins w:id="29519" w:author="w19328_d3" w:date="2020-06-04T10:45:00Z"/>
              <w:lang w:val="en-CA" w:eastAsia="ja-JP"/>
            </w:rPr>
          </w:rPrChange>
        </w:rPr>
        <w:pPrChange w:id="29520" w:author="w19328_d3" w:date="2020-06-04T10:49:00Z">
          <w:pPr>
            <w:pStyle w:val="Code"/>
            <w:ind w:left="397"/>
          </w:pPr>
        </w:pPrChange>
      </w:pPr>
      <w:ins w:id="29521" w:author="w19328_d3" w:date="2020-06-04T10:45:00Z">
        <w:r w:rsidRPr="002832A5">
          <w:rPr>
            <w:rPrChange w:id="29522" w:author="w19328_d3" w:date="2020-06-04T10:49:00Z">
              <w:rPr>
                <w:lang w:val="en-CA" w:eastAsia="ja-JP"/>
              </w:rPr>
            </w:rPrChange>
          </w:rPr>
          <w:t>start = 0</w:t>
        </w:r>
      </w:ins>
    </w:p>
    <w:p w14:paraId="5C6841D0" w14:textId="77777777" w:rsidR="002832A5" w:rsidRPr="002832A5" w:rsidRDefault="002832A5">
      <w:pPr>
        <w:pStyle w:val="Code"/>
        <w:rPr>
          <w:ins w:id="29523" w:author="w19328_d3" w:date="2020-06-04T10:45:00Z"/>
          <w:rPrChange w:id="29524" w:author="w19328_d3" w:date="2020-06-04T10:49:00Z">
            <w:rPr>
              <w:ins w:id="29525" w:author="w19328_d3" w:date="2020-06-04T10:45:00Z"/>
              <w:lang w:val="en-CA" w:eastAsia="ja-JP"/>
            </w:rPr>
          </w:rPrChange>
        </w:rPr>
        <w:pPrChange w:id="29526" w:author="w19328_d3" w:date="2020-06-04T10:49:00Z">
          <w:pPr>
            <w:pStyle w:val="Code"/>
            <w:ind w:left="397"/>
          </w:pPr>
        </w:pPrChange>
      </w:pPr>
      <w:ins w:id="29527" w:author="w19328_d3" w:date="2020-06-04T10:45:00Z">
        <w:r w:rsidRPr="002832A5">
          <w:rPr>
            <w:rPrChange w:id="29528" w:author="w19328_d3" w:date="2020-06-04T10:49:00Z">
              <w:rPr>
                <w:lang w:val="en-CA" w:eastAsia="ja-JP"/>
              </w:rPr>
            </w:rPrChange>
          </w:rPr>
          <w:t xml:space="preserve">end = </w:t>
        </w:r>
        <w:proofErr w:type="spellStart"/>
        <w:r w:rsidRPr="002832A5">
          <w:rPr>
            <w:rPrChange w:id="29529" w:author="w19328_d3" w:date="2020-06-04T10:49:00Z">
              <w:rPr>
                <w:lang w:val="en-CA" w:eastAsia="ja-JP"/>
              </w:rPr>
            </w:rPrChange>
          </w:rPr>
          <w:t>number_lasers</w:t>
        </w:r>
        <w:proofErr w:type="spellEnd"/>
        <w:r w:rsidRPr="002832A5">
          <w:rPr>
            <w:rPrChange w:id="29530" w:author="w19328_d3" w:date="2020-06-04T10:49:00Z">
              <w:rPr>
                <w:lang w:val="en-CA" w:eastAsia="ja-JP"/>
              </w:rPr>
            </w:rPrChange>
          </w:rPr>
          <w:t xml:space="preserve"> - 1</w:t>
        </w:r>
      </w:ins>
    </w:p>
    <w:p w14:paraId="26B1B43C" w14:textId="77777777" w:rsidR="002832A5" w:rsidRPr="002832A5" w:rsidRDefault="002832A5">
      <w:pPr>
        <w:pStyle w:val="Code"/>
        <w:rPr>
          <w:ins w:id="29531" w:author="w19328_d3" w:date="2020-06-04T10:45:00Z"/>
          <w:rPrChange w:id="29532" w:author="w19328_d3" w:date="2020-06-04T10:49:00Z">
            <w:rPr>
              <w:ins w:id="29533" w:author="w19328_d3" w:date="2020-06-04T10:45:00Z"/>
              <w:lang w:val="en-CA" w:eastAsia="ja-JP"/>
            </w:rPr>
          </w:rPrChange>
        </w:rPr>
        <w:pPrChange w:id="29534" w:author="w19328_d3" w:date="2020-06-04T10:49:00Z">
          <w:pPr>
            <w:pStyle w:val="Code"/>
            <w:ind w:left="397"/>
          </w:pPr>
        </w:pPrChange>
      </w:pPr>
      <w:ins w:id="29535" w:author="w19328_d3" w:date="2020-06-04T10:45:00Z">
        <w:r w:rsidRPr="002832A5">
          <w:rPr>
            <w:rPrChange w:id="29536" w:author="w19328_d3" w:date="2020-06-04T10:49:00Z">
              <w:rPr>
                <w:lang w:val="en-CA" w:eastAsia="ja-JP"/>
              </w:rPr>
            </w:rPrChange>
          </w:rPr>
          <w:t>for (int t = 0; t &lt;= 4; t++) {</w:t>
        </w:r>
      </w:ins>
    </w:p>
    <w:p w14:paraId="0A5C3C50" w14:textId="3112EB6F" w:rsidR="002832A5" w:rsidRPr="002832A5" w:rsidRDefault="002832A5">
      <w:pPr>
        <w:pStyle w:val="Code"/>
        <w:rPr>
          <w:ins w:id="29537" w:author="w19328_d3" w:date="2020-06-04T10:45:00Z"/>
          <w:rPrChange w:id="29538" w:author="w19328_d3" w:date="2020-06-04T10:49:00Z">
            <w:rPr>
              <w:ins w:id="29539" w:author="w19328_d3" w:date="2020-06-04T10:45:00Z"/>
              <w:lang w:val="en-CA" w:eastAsia="ja-JP"/>
            </w:rPr>
          </w:rPrChange>
        </w:rPr>
        <w:pPrChange w:id="29540" w:author="w19328_d3" w:date="2020-06-04T10:49:00Z">
          <w:pPr>
            <w:pStyle w:val="Code"/>
            <w:ind w:left="397"/>
          </w:pPr>
        </w:pPrChange>
      </w:pPr>
      <w:ins w:id="29541" w:author="w19328_d3" w:date="2020-06-04T10:45:00Z">
        <w:r w:rsidRPr="002832A5">
          <w:rPr>
            <w:rPrChange w:id="29542" w:author="w19328_d3" w:date="2020-06-04T10:49:00Z">
              <w:rPr>
                <w:lang w:val="en-CA" w:eastAsia="ja-JP"/>
              </w:rPr>
            </w:rPrChange>
          </w:rPr>
          <w:t xml:space="preserve">  mid = (start + end) &gt;&gt; </w:t>
        </w:r>
      </w:ins>
      <w:ins w:id="29543" w:author="w19328_d3" w:date="2020-06-04T10:49:00Z">
        <w:r>
          <w:t>1</w:t>
        </w:r>
      </w:ins>
    </w:p>
    <w:p w14:paraId="0F828CBA" w14:textId="124D1D31" w:rsidR="002832A5" w:rsidRPr="002832A5" w:rsidRDefault="002832A5">
      <w:pPr>
        <w:pStyle w:val="Code"/>
        <w:rPr>
          <w:ins w:id="29544" w:author="w19328_d3" w:date="2020-06-04T10:45:00Z"/>
          <w:rPrChange w:id="29545" w:author="w19328_d3" w:date="2020-06-04T10:49:00Z">
            <w:rPr>
              <w:ins w:id="29546" w:author="w19328_d3" w:date="2020-06-04T10:45:00Z"/>
              <w:lang w:val="en-CA" w:eastAsia="ja-JP"/>
            </w:rPr>
          </w:rPrChange>
        </w:rPr>
        <w:pPrChange w:id="29547" w:author="w19328_d3" w:date="2020-06-04T10:49:00Z">
          <w:pPr>
            <w:pStyle w:val="Code"/>
            <w:ind w:left="397"/>
          </w:pPr>
        </w:pPrChange>
      </w:pPr>
      <w:ins w:id="29548" w:author="w19328_d3" w:date="2020-06-04T10:45:00Z">
        <w:r w:rsidRPr="002832A5">
          <w:rPr>
            <w:rPrChange w:id="29549" w:author="w19328_d3" w:date="2020-06-04T10:49:00Z">
              <w:rPr>
                <w:lang w:val="en-CA" w:eastAsia="ja-JP"/>
              </w:rPr>
            </w:rPrChange>
          </w:rPr>
          <w:t xml:space="preserve">  if (</w:t>
        </w:r>
        <w:proofErr w:type="spellStart"/>
        <w:r w:rsidRPr="002832A5">
          <w:rPr>
            <w:rPrChange w:id="29550" w:author="w19328_d3" w:date="2020-06-04T10:49:00Z">
              <w:rPr>
                <w:lang w:val="en-CA" w:eastAsia="ja-JP"/>
              </w:rPr>
            </w:rPrChange>
          </w:rPr>
          <w:t>LaserAngle</w:t>
        </w:r>
        <w:proofErr w:type="spellEnd"/>
        <w:r w:rsidRPr="002832A5">
          <w:rPr>
            <w:rPrChange w:id="29551" w:author="w19328_d3" w:date="2020-06-04T10:49:00Z">
              <w:rPr>
                <w:lang w:val="en-CA" w:eastAsia="ja-JP"/>
              </w:rPr>
            </w:rPrChange>
          </w:rPr>
          <w:t xml:space="preserve">[mid] &gt; </w:t>
        </w:r>
        <w:proofErr w:type="spellStart"/>
        <w:r w:rsidRPr="002832A5">
          <w:rPr>
            <w:rPrChange w:id="29552" w:author="w19328_d3" w:date="2020-06-04T10:49:00Z">
              <w:rPr>
                <w:lang w:val="en-CA"/>
              </w:rPr>
            </w:rPrChange>
          </w:rPr>
          <w:t>NodeTheta</w:t>
        </w:r>
        <w:proofErr w:type="spellEnd"/>
        <w:r w:rsidRPr="002832A5">
          <w:rPr>
            <w:rPrChange w:id="29553" w:author="w19328_d3" w:date="2020-06-04T10:49:00Z">
              <w:rPr>
                <w:lang w:val="en-CA" w:eastAsia="ja-JP"/>
              </w:rPr>
            </w:rPrChange>
          </w:rPr>
          <w:t>)</w:t>
        </w:r>
      </w:ins>
    </w:p>
    <w:p w14:paraId="1E5D6FDF" w14:textId="77777777" w:rsidR="002832A5" w:rsidRPr="002832A5" w:rsidRDefault="002832A5">
      <w:pPr>
        <w:pStyle w:val="Code"/>
        <w:rPr>
          <w:ins w:id="29554" w:author="w19328_d3" w:date="2020-06-04T10:45:00Z"/>
          <w:rPrChange w:id="29555" w:author="w19328_d3" w:date="2020-06-04T10:49:00Z">
            <w:rPr>
              <w:ins w:id="29556" w:author="w19328_d3" w:date="2020-06-04T10:45:00Z"/>
              <w:lang w:val="en-CA" w:eastAsia="ja-JP"/>
            </w:rPr>
          </w:rPrChange>
        </w:rPr>
        <w:pPrChange w:id="29557" w:author="w19328_d3" w:date="2020-06-04T10:49:00Z">
          <w:pPr>
            <w:pStyle w:val="Code"/>
            <w:ind w:left="397"/>
          </w:pPr>
        </w:pPrChange>
      </w:pPr>
      <w:ins w:id="29558" w:author="w19328_d3" w:date="2020-06-04T10:45:00Z">
        <w:r w:rsidRPr="002832A5">
          <w:rPr>
            <w:rPrChange w:id="29559" w:author="w19328_d3" w:date="2020-06-04T10:49:00Z">
              <w:rPr>
                <w:lang w:val="en-CA" w:eastAsia="ja-JP"/>
              </w:rPr>
            </w:rPrChange>
          </w:rPr>
          <w:t xml:space="preserve">    end = mid</w:t>
        </w:r>
      </w:ins>
    </w:p>
    <w:p w14:paraId="01998F9D" w14:textId="77777777" w:rsidR="002832A5" w:rsidRPr="002832A5" w:rsidRDefault="002832A5">
      <w:pPr>
        <w:pStyle w:val="Code"/>
        <w:rPr>
          <w:ins w:id="29560" w:author="w19328_d3" w:date="2020-06-04T10:45:00Z"/>
          <w:rPrChange w:id="29561" w:author="w19328_d3" w:date="2020-06-04T10:49:00Z">
            <w:rPr>
              <w:ins w:id="29562" w:author="w19328_d3" w:date="2020-06-04T10:45:00Z"/>
              <w:lang w:val="en-CA" w:eastAsia="ja-JP"/>
            </w:rPr>
          </w:rPrChange>
        </w:rPr>
        <w:pPrChange w:id="29563" w:author="w19328_d3" w:date="2020-06-04T10:49:00Z">
          <w:pPr>
            <w:pStyle w:val="Code"/>
            <w:ind w:left="397"/>
          </w:pPr>
        </w:pPrChange>
      </w:pPr>
      <w:ins w:id="29564" w:author="w19328_d3" w:date="2020-06-04T10:45:00Z">
        <w:r w:rsidRPr="002832A5">
          <w:rPr>
            <w:rPrChange w:id="29565" w:author="w19328_d3" w:date="2020-06-04T10:49:00Z">
              <w:rPr>
                <w:lang w:val="en-CA" w:eastAsia="ja-JP"/>
              </w:rPr>
            </w:rPrChange>
          </w:rPr>
          <w:t xml:space="preserve">  else</w:t>
        </w:r>
      </w:ins>
    </w:p>
    <w:p w14:paraId="7B272617" w14:textId="77777777" w:rsidR="002832A5" w:rsidRPr="002832A5" w:rsidRDefault="002832A5">
      <w:pPr>
        <w:pStyle w:val="Code"/>
        <w:rPr>
          <w:ins w:id="29566" w:author="w19328_d3" w:date="2020-06-04T10:45:00Z"/>
          <w:rPrChange w:id="29567" w:author="w19328_d3" w:date="2020-06-04T10:49:00Z">
            <w:rPr>
              <w:ins w:id="29568" w:author="w19328_d3" w:date="2020-06-04T10:45:00Z"/>
              <w:lang w:val="en-CA" w:eastAsia="ja-JP"/>
            </w:rPr>
          </w:rPrChange>
        </w:rPr>
        <w:pPrChange w:id="29569" w:author="w19328_d3" w:date="2020-06-04T10:49:00Z">
          <w:pPr>
            <w:pStyle w:val="Code"/>
            <w:ind w:left="397"/>
          </w:pPr>
        </w:pPrChange>
      </w:pPr>
      <w:ins w:id="29570" w:author="w19328_d3" w:date="2020-06-04T10:45:00Z">
        <w:r w:rsidRPr="002832A5">
          <w:rPr>
            <w:rPrChange w:id="29571" w:author="w19328_d3" w:date="2020-06-04T10:49:00Z">
              <w:rPr>
                <w:lang w:val="en-CA" w:eastAsia="ja-JP"/>
              </w:rPr>
            </w:rPrChange>
          </w:rPr>
          <w:t xml:space="preserve">    start = mid</w:t>
        </w:r>
      </w:ins>
    </w:p>
    <w:p w14:paraId="27ED3911" w14:textId="19187F9C" w:rsidR="002832A5" w:rsidRPr="002832A5" w:rsidRDefault="002832A5">
      <w:pPr>
        <w:pStyle w:val="Code"/>
        <w:rPr>
          <w:ins w:id="29572" w:author="w19328_d3" w:date="2020-06-04T10:45:00Z"/>
          <w:rPrChange w:id="29573" w:author="w19328_d3" w:date="2020-06-04T10:49:00Z">
            <w:rPr>
              <w:ins w:id="29574" w:author="w19328_d3" w:date="2020-06-04T10:45:00Z"/>
              <w:lang w:val="en-CA" w:eastAsia="ja-JP"/>
            </w:rPr>
          </w:rPrChange>
        </w:rPr>
        <w:pPrChange w:id="29575" w:author="w19328_d3" w:date="2020-06-04T10:49:00Z">
          <w:pPr>
            <w:pStyle w:val="Code"/>
            <w:ind w:left="397"/>
          </w:pPr>
        </w:pPrChange>
      </w:pPr>
      <w:ins w:id="29576" w:author="w19328_d3" w:date="2020-06-04T10:45:00Z">
        <w:r w:rsidRPr="002832A5">
          <w:rPr>
            <w:rPrChange w:id="29577" w:author="w19328_d3" w:date="2020-06-04T10:49:00Z">
              <w:rPr>
                <w:lang w:val="en-CA" w:eastAsia="ja-JP"/>
              </w:rPr>
            </w:rPrChange>
          </w:rPr>
          <w:t>}</w:t>
        </w:r>
      </w:ins>
    </w:p>
    <w:p w14:paraId="52B3182B" w14:textId="77777777" w:rsidR="002832A5" w:rsidRPr="002832A5" w:rsidRDefault="002832A5">
      <w:pPr>
        <w:pStyle w:val="Code"/>
        <w:rPr>
          <w:ins w:id="29578" w:author="w19328_d3" w:date="2020-06-04T10:45:00Z"/>
          <w:rPrChange w:id="29579" w:author="w19328_d3" w:date="2020-06-04T10:49:00Z">
            <w:rPr>
              <w:ins w:id="29580" w:author="w19328_d3" w:date="2020-06-04T10:45:00Z"/>
              <w:lang w:val="en-CA" w:eastAsia="ja-JP"/>
            </w:rPr>
          </w:rPrChange>
        </w:rPr>
        <w:pPrChange w:id="29581" w:author="w19328_d3" w:date="2020-06-04T10:49:00Z">
          <w:pPr>
            <w:pStyle w:val="Code"/>
            <w:ind w:left="397"/>
          </w:pPr>
        </w:pPrChange>
      </w:pPr>
    </w:p>
    <w:p w14:paraId="3BB2FF0A" w14:textId="77777777" w:rsidR="002832A5" w:rsidRPr="002832A5" w:rsidRDefault="002832A5">
      <w:pPr>
        <w:pStyle w:val="Code"/>
        <w:rPr>
          <w:ins w:id="29582" w:author="w19328_d3" w:date="2020-06-04T10:45:00Z"/>
          <w:rPrChange w:id="29583" w:author="w19328_d3" w:date="2020-06-04T10:49:00Z">
            <w:rPr>
              <w:ins w:id="29584" w:author="w19328_d3" w:date="2020-06-04T10:45:00Z"/>
              <w:lang w:val="en-CA" w:eastAsia="ja-JP"/>
            </w:rPr>
          </w:rPrChange>
        </w:rPr>
        <w:pPrChange w:id="29585" w:author="w19328_d3" w:date="2020-06-04T10:49:00Z">
          <w:pPr>
            <w:pStyle w:val="Code"/>
            <w:ind w:left="397"/>
          </w:pPr>
        </w:pPrChange>
      </w:pPr>
      <w:proofErr w:type="spellStart"/>
      <w:ins w:id="29586" w:author="w19328_d3" w:date="2020-06-04T10:45:00Z">
        <w:r w:rsidRPr="002832A5">
          <w:rPr>
            <w:rPrChange w:id="29587" w:author="w19328_d3" w:date="2020-06-04T10:49:00Z">
              <w:rPr>
                <w:lang w:val="en-CA" w:eastAsia="ja-JP"/>
              </w:rPr>
            </w:rPrChange>
          </w:rPr>
          <w:t>minDelta</w:t>
        </w:r>
        <w:proofErr w:type="spellEnd"/>
        <w:r w:rsidRPr="002832A5">
          <w:rPr>
            <w:rPrChange w:id="29588" w:author="w19328_d3" w:date="2020-06-04T10:49:00Z">
              <w:rPr>
                <w:lang w:val="en-CA" w:eastAsia="ja-JP"/>
              </w:rPr>
            </w:rPrChange>
          </w:rPr>
          <w:t xml:space="preserve"> = Abs(</w:t>
        </w:r>
        <w:proofErr w:type="spellStart"/>
        <w:r w:rsidRPr="002832A5">
          <w:rPr>
            <w:rPrChange w:id="29589" w:author="w19328_d3" w:date="2020-06-04T10:49:00Z">
              <w:rPr>
                <w:lang w:val="en-CA" w:eastAsia="ja-JP"/>
              </w:rPr>
            </w:rPrChange>
          </w:rPr>
          <w:t>thetaList</w:t>
        </w:r>
        <w:proofErr w:type="spellEnd"/>
        <w:r w:rsidRPr="002832A5">
          <w:rPr>
            <w:rPrChange w:id="29590" w:author="w19328_d3" w:date="2020-06-04T10:49:00Z">
              <w:rPr>
                <w:lang w:val="en-CA" w:eastAsia="ja-JP"/>
              </w:rPr>
            </w:rPrChange>
          </w:rPr>
          <w:t xml:space="preserve">[start] - </w:t>
        </w:r>
        <w:proofErr w:type="spellStart"/>
        <w:r w:rsidRPr="002832A5">
          <w:rPr>
            <w:rPrChange w:id="29591" w:author="w19328_d3" w:date="2020-06-04T10:49:00Z">
              <w:rPr>
                <w:lang w:val="en-CA"/>
              </w:rPr>
            </w:rPrChange>
          </w:rPr>
          <w:t>NodeTheta</w:t>
        </w:r>
        <w:proofErr w:type="spellEnd"/>
        <w:r w:rsidRPr="002832A5">
          <w:rPr>
            <w:rPrChange w:id="29592" w:author="w19328_d3" w:date="2020-06-04T10:49:00Z">
              <w:rPr>
                <w:lang w:val="en-CA" w:eastAsia="ja-JP"/>
              </w:rPr>
            </w:rPrChange>
          </w:rPr>
          <w:t>)</w:t>
        </w:r>
      </w:ins>
    </w:p>
    <w:p w14:paraId="5CEEFF2B" w14:textId="77777777" w:rsidR="002832A5" w:rsidRPr="002832A5" w:rsidRDefault="002832A5">
      <w:pPr>
        <w:pStyle w:val="Code"/>
        <w:rPr>
          <w:ins w:id="29593" w:author="w19328_d3" w:date="2020-06-04T10:45:00Z"/>
          <w:rPrChange w:id="29594" w:author="w19328_d3" w:date="2020-06-04T10:49:00Z">
            <w:rPr>
              <w:ins w:id="29595" w:author="w19328_d3" w:date="2020-06-04T10:45:00Z"/>
              <w:lang w:val="en-CA" w:eastAsia="ja-JP"/>
            </w:rPr>
          </w:rPrChange>
        </w:rPr>
        <w:pPrChange w:id="29596" w:author="w19328_d3" w:date="2020-06-04T10:49:00Z">
          <w:pPr>
            <w:pStyle w:val="Code"/>
            <w:ind w:left="397"/>
          </w:pPr>
        </w:pPrChange>
      </w:pPr>
      <w:proofErr w:type="spellStart"/>
      <w:ins w:id="29597" w:author="w19328_d3" w:date="2020-06-04T10:45:00Z">
        <w:r w:rsidRPr="002832A5">
          <w:rPr>
            <w:rPrChange w:id="29598" w:author="w19328_d3" w:date="2020-06-04T10:49:00Z">
              <w:rPr>
                <w:lang w:val="en-CA"/>
              </w:rPr>
            </w:rPrChange>
          </w:rPr>
          <w:t>laserIndexEstimate</w:t>
        </w:r>
        <w:proofErr w:type="spellEnd"/>
        <w:r w:rsidRPr="002832A5">
          <w:rPr>
            <w:rPrChange w:id="29599" w:author="w19328_d3" w:date="2020-06-04T10:49:00Z">
              <w:rPr>
                <w:noProof/>
                <w:lang w:val="en-CA"/>
              </w:rPr>
            </w:rPrChange>
          </w:rPr>
          <w:t xml:space="preserve"> [</w:t>
        </w:r>
        <w:r w:rsidRPr="002832A5">
          <w:rPr>
            <w:rPrChange w:id="29600" w:author="w19328_d3" w:date="2020-06-04T10:49:00Z">
              <w:rPr>
                <w:lang w:val="en-CA" w:eastAsia="ja-JP"/>
              </w:rPr>
            </w:rPrChange>
          </w:rPr>
          <w:t>Child</w:t>
        </w:r>
        <w:r w:rsidRPr="002832A5">
          <w:rPr>
            <w:rPrChange w:id="29601" w:author="w19328_d3" w:date="2020-06-04T10:49:00Z">
              <w:rPr>
                <w:noProof/>
                <w:lang w:val="en-CA"/>
              </w:rPr>
            </w:rPrChange>
          </w:rPr>
          <w:t>]= start</w:t>
        </w:r>
      </w:ins>
    </w:p>
    <w:p w14:paraId="57BFFAF9" w14:textId="77777777" w:rsidR="002832A5" w:rsidRPr="002832A5" w:rsidRDefault="002832A5">
      <w:pPr>
        <w:pStyle w:val="Code"/>
        <w:rPr>
          <w:ins w:id="29602" w:author="w19328_d3" w:date="2020-06-04T10:45:00Z"/>
          <w:rPrChange w:id="29603" w:author="w19328_d3" w:date="2020-06-04T10:49:00Z">
            <w:rPr>
              <w:ins w:id="29604" w:author="w19328_d3" w:date="2020-06-04T10:45:00Z"/>
              <w:lang w:val="en-CA" w:eastAsia="ja-JP"/>
            </w:rPr>
          </w:rPrChange>
        </w:rPr>
        <w:pPrChange w:id="29605" w:author="w19328_d3" w:date="2020-06-04T10:49:00Z">
          <w:pPr>
            <w:pStyle w:val="Code"/>
            <w:ind w:left="397"/>
          </w:pPr>
        </w:pPrChange>
      </w:pPr>
      <w:ins w:id="29606" w:author="w19328_d3" w:date="2020-06-04T10:45:00Z">
        <w:r w:rsidRPr="002832A5">
          <w:rPr>
            <w:rPrChange w:id="29607" w:author="w19328_d3" w:date="2020-06-04T10:49:00Z">
              <w:rPr>
                <w:lang w:val="en-CA" w:eastAsia="ja-JP"/>
              </w:rPr>
            </w:rPrChange>
          </w:rPr>
          <w:t xml:space="preserve">for (j = start + 1; j &lt;= end; </w:t>
        </w:r>
        <w:proofErr w:type="spellStart"/>
        <w:r w:rsidRPr="002832A5">
          <w:rPr>
            <w:rPrChange w:id="29608" w:author="w19328_d3" w:date="2020-06-04T10:49:00Z">
              <w:rPr>
                <w:lang w:val="en-CA" w:eastAsia="ja-JP"/>
              </w:rPr>
            </w:rPrChange>
          </w:rPr>
          <w:t>j++</w:t>
        </w:r>
        <w:proofErr w:type="spellEnd"/>
        <w:r w:rsidRPr="002832A5">
          <w:rPr>
            <w:rPrChange w:id="29609" w:author="w19328_d3" w:date="2020-06-04T10:49:00Z">
              <w:rPr>
                <w:lang w:val="en-CA" w:eastAsia="ja-JP"/>
              </w:rPr>
            </w:rPrChange>
          </w:rPr>
          <w:t>) {</w:t>
        </w:r>
      </w:ins>
    </w:p>
    <w:p w14:paraId="7B0C00F0" w14:textId="77777777" w:rsidR="002832A5" w:rsidRPr="002832A5" w:rsidRDefault="002832A5">
      <w:pPr>
        <w:pStyle w:val="Code"/>
        <w:rPr>
          <w:ins w:id="29610" w:author="w19328_d3" w:date="2020-06-04T10:45:00Z"/>
          <w:rPrChange w:id="29611" w:author="w19328_d3" w:date="2020-06-04T10:49:00Z">
            <w:rPr>
              <w:ins w:id="29612" w:author="w19328_d3" w:date="2020-06-04T10:45:00Z"/>
              <w:lang w:val="en-CA" w:eastAsia="ja-JP"/>
            </w:rPr>
          </w:rPrChange>
        </w:rPr>
        <w:pPrChange w:id="29613" w:author="w19328_d3" w:date="2020-06-04T10:49:00Z">
          <w:pPr>
            <w:pStyle w:val="Code"/>
            <w:ind w:left="397"/>
          </w:pPr>
        </w:pPrChange>
      </w:pPr>
      <w:ins w:id="29614" w:author="w19328_d3" w:date="2020-06-04T10:45:00Z">
        <w:r w:rsidRPr="002832A5">
          <w:rPr>
            <w:rPrChange w:id="29615" w:author="w19328_d3" w:date="2020-06-04T10:49:00Z">
              <w:rPr>
                <w:lang w:val="en-CA" w:eastAsia="ja-JP"/>
              </w:rPr>
            </w:rPrChange>
          </w:rPr>
          <w:t xml:space="preserve">  delta = Abs(</w:t>
        </w:r>
        <w:proofErr w:type="spellStart"/>
        <w:r w:rsidRPr="002832A5">
          <w:rPr>
            <w:rPrChange w:id="29616" w:author="w19328_d3" w:date="2020-06-04T10:49:00Z">
              <w:rPr>
                <w:lang w:val="en-CA" w:eastAsia="ja-JP"/>
              </w:rPr>
            </w:rPrChange>
          </w:rPr>
          <w:t>LaserAngle</w:t>
        </w:r>
        <w:proofErr w:type="spellEnd"/>
        <w:r w:rsidRPr="002832A5">
          <w:rPr>
            <w:rPrChange w:id="29617" w:author="w19328_d3" w:date="2020-06-04T10:49:00Z">
              <w:rPr>
                <w:lang w:val="en-CA" w:eastAsia="ja-JP"/>
              </w:rPr>
            </w:rPrChange>
          </w:rPr>
          <w:t xml:space="preserve">[j] − </w:t>
        </w:r>
        <w:proofErr w:type="spellStart"/>
        <w:r w:rsidRPr="002832A5">
          <w:rPr>
            <w:rPrChange w:id="29618" w:author="w19328_d3" w:date="2020-06-04T10:49:00Z">
              <w:rPr>
                <w:lang w:val="en-CA"/>
              </w:rPr>
            </w:rPrChange>
          </w:rPr>
          <w:t>NodeTheta</w:t>
        </w:r>
        <w:proofErr w:type="spellEnd"/>
        <w:r w:rsidRPr="002832A5">
          <w:rPr>
            <w:rPrChange w:id="29619" w:author="w19328_d3" w:date="2020-06-04T10:49:00Z">
              <w:rPr>
                <w:lang w:val="en-CA" w:eastAsia="ja-JP"/>
              </w:rPr>
            </w:rPrChange>
          </w:rPr>
          <w:t>)</w:t>
        </w:r>
      </w:ins>
    </w:p>
    <w:p w14:paraId="168CF944" w14:textId="77777777" w:rsidR="002832A5" w:rsidRPr="002832A5" w:rsidRDefault="002832A5">
      <w:pPr>
        <w:pStyle w:val="Code"/>
        <w:rPr>
          <w:ins w:id="29620" w:author="w19328_d3" w:date="2020-06-04T10:45:00Z"/>
          <w:rPrChange w:id="29621" w:author="w19328_d3" w:date="2020-06-04T10:49:00Z">
            <w:rPr>
              <w:ins w:id="29622" w:author="w19328_d3" w:date="2020-06-04T10:45:00Z"/>
              <w:lang w:val="en-CA" w:eastAsia="ja-JP"/>
            </w:rPr>
          </w:rPrChange>
        </w:rPr>
        <w:pPrChange w:id="29623" w:author="w19328_d3" w:date="2020-06-04T10:49:00Z">
          <w:pPr>
            <w:pStyle w:val="Code"/>
            <w:ind w:left="397"/>
          </w:pPr>
        </w:pPrChange>
      </w:pPr>
      <w:ins w:id="29624" w:author="w19328_d3" w:date="2020-06-04T10:45:00Z">
        <w:r w:rsidRPr="002832A5">
          <w:rPr>
            <w:rPrChange w:id="29625" w:author="w19328_d3" w:date="2020-06-04T10:49:00Z">
              <w:rPr>
                <w:lang w:val="en-CA" w:eastAsia="ja-JP"/>
              </w:rPr>
            </w:rPrChange>
          </w:rPr>
          <w:t xml:space="preserve">  if (delta &lt; </w:t>
        </w:r>
        <w:proofErr w:type="spellStart"/>
        <w:r w:rsidRPr="002832A5">
          <w:rPr>
            <w:rPrChange w:id="29626" w:author="w19328_d3" w:date="2020-06-04T10:49:00Z">
              <w:rPr>
                <w:lang w:val="en-CA" w:eastAsia="ja-JP"/>
              </w:rPr>
            </w:rPrChange>
          </w:rPr>
          <w:t>minDelta</w:t>
        </w:r>
        <w:proofErr w:type="spellEnd"/>
        <w:r w:rsidRPr="002832A5">
          <w:rPr>
            <w:rPrChange w:id="29627" w:author="w19328_d3" w:date="2020-06-04T10:49:00Z">
              <w:rPr>
                <w:lang w:val="en-CA" w:eastAsia="ja-JP"/>
              </w:rPr>
            </w:rPrChange>
          </w:rPr>
          <w:t>) {</w:t>
        </w:r>
      </w:ins>
    </w:p>
    <w:p w14:paraId="394365C4" w14:textId="77777777" w:rsidR="002832A5" w:rsidRPr="002832A5" w:rsidRDefault="002832A5">
      <w:pPr>
        <w:pStyle w:val="Code"/>
        <w:rPr>
          <w:ins w:id="29628" w:author="w19328_d3" w:date="2020-06-04T10:45:00Z"/>
          <w:rPrChange w:id="29629" w:author="w19328_d3" w:date="2020-06-04T10:49:00Z">
            <w:rPr>
              <w:ins w:id="29630" w:author="w19328_d3" w:date="2020-06-04T10:45:00Z"/>
              <w:lang w:val="en-CA" w:eastAsia="ja-JP"/>
            </w:rPr>
          </w:rPrChange>
        </w:rPr>
        <w:pPrChange w:id="29631" w:author="w19328_d3" w:date="2020-06-04T10:49:00Z">
          <w:pPr>
            <w:pStyle w:val="Code"/>
            <w:ind w:left="397"/>
          </w:pPr>
        </w:pPrChange>
      </w:pPr>
      <w:ins w:id="29632" w:author="w19328_d3" w:date="2020-06-04T10:45:00Z">
        <w:r w:rsidRPr="002832A5">
          <w:rPr>
            <w:rPrChange w:id="29633" w:author="w19328_d3" w:date="2020-06-04T10:49:00Z">
              <w:rPr>
                <w:lang w:val="en-CA" w:eastAsia="ja-JP"/>
              </w:rPr>
            </w:rPrChange>
          </w:rPr>
          <w:t xml:space="preserve">    </w:t>
        </w:r>
        <w:proofErr w:type="spellStart"/>
        <w:r w:rsidRPr="002832A5">
          <w:rPr>
            <w:rPrChange w:id="29634" w:author="w19328_d3" w:date="2020-06-04T10:49:00Z">
              <w:rPr>
                <w:lang w:val="en-CA" w:eastAsia="ja-JP"/>
              </w:rPr>
            </w:rPrChange>
          </w:rPr>
          <w:t>minDelta</w:t>
        </w:r>
        <w:proofErr w:type="spellEnd"/>
        <w:r w:rsidRPr="002832A5">
          <w:rPr>
            <w:rPrChange w:id="29635" w:author="w19328_d3" w:date="2020-06-04T10:49:00Z">
              <w:rPr>
                <w:lang w:val="en-CA" w:eastAsia="ja-JP"/>
              </w:rPr>
            </w:rPrChange>
          </w:rPr>
          <w:t xml:space="preserve"> = delta</w:t>
        </w:r>
      </w:ins>
    </w:p>
    <w:p w14:paraId="69A3F5A7" w14:textId="77777777" w:rsidR="002832A5" w:rsidRPr="002832A5" w:rsidRDefault="002832A5">
      <w:pPr>
        <w:pStyle w:val="Code"/>
        <w:rPr>
          <w:ins w:id="29636" w:author="w19328_d3" w:date="2020-06-04T10:45:00Z"/>
          <w:rPrChange w:id="29637" w:author="w19328_d3" w:date="2020-06-04T10:49:00Z">
            <w:rPr>
              <w:ins w:id="29638" w:author="w19328_d3" w:date="2020-06-04T10:45:00Z"/>
              <w:lang w:val="en-CA" w:eastAsia="ja-JP"/>
            </w:rPr>
          </w:rPrChange>
        </w:rPr>
        <w:pPrChange w:id="29639" w:author="w19328_d3" w:date="2020-06-04T10:49:00Z">
          <w:pPr>
            <w:pStyle w:val="Code"/>
            <w:ind w:left="397"/>
          </w:pPr>
        </w:pPrChange>
      </w:pPr>
      <w:ins w:id="29640" w:author="w19328_d3" w:date="2020-06-04T10:45:00Z">
        <w:r w:rsidRPr="002832A5">
          <w:rPr>
            <w:rPrChange w:id="29641" w:author="w19328_d3" w:date="2020-06-04T10:49:00Z">
              <w:rPr>
                <w:lang w:val="en-CA" w:eastAsia="ja-JP"/>
              </w:rPr>
            </w:rPrChange>
          </w:rPr>
          <w:t xml:space="preserve">    </w:t>
        </w:r>
        <w:proofErr w:type="spellStart"/>
        <w:r w:rsidRPr="002832A5">
          <w:rPr>
            <w:rPrChange w:id="29642" w:author="w19328_d3" w:date="2020-06-04T10:49:00Z">
              <w:rPr>
                <w:lang w:val="en-CA"/>
              </w:rPr>
            </w:rPrChange>
          </w:rPr>
          <w:t>laserIndexEstimate</w:t>
        </w:r>
        <w:proofErr w:type="spellEnd"/>
        <w:r w:rsidRPr="002832A5">
          <w:rPr>
            <w:rPrChange w:id="29643" w:author="w19328_d3" w:date="2020-06-04T10:49:00Z">
              <w:rPr>
                <w:noProof/>
                <w:lang w:val="en-CA"/>
              </w:rPr>
            </w:rPrChange>
          </w:rPr>
          <w:t xml:space="preserve"> [</w:t>
        </w:r>
        <w:r w:rsidRPr="002832A5">
          <w:rPr>
            <w:rPrChange w:id="29644" w:author="w19328_d3" w:date="2020-06-04T10:49:00Z">
              <w:rPr>
                <w:lang w:val="en-CA" w:eastAsia="ja-JP"/>
              </w:rPr>
            </w:rPrChange>
          </w:rPr>
          <w:t>Child</w:t>
        </w:r>
        <w:r w:rsidRPr="002832A5">
          <w:rPr>
            <w:rPrChange w:id="29645" w:author="w19328_d3" w:date="2020-06-04T10:49:00Z">
              <w:rPr>
                <w:noProof/>
                <w:lang w:val="en-CA"/>
              </w:rPr>
            </w:rPrChange>
          </w:rPr>
          <w:t xml:space="preserve">] </w:t>
        </w:r>
        <w:r w:rsidRPr="002832A5">
          <w:rPr>
            <w:rPrChange w:id="29646" w:author="w19328_d3" w:date="2020-06-04T10:49:00Z">
              <w:rPr>
                <w:lang w:val="en-CA" w:eastAsia="ja-JP"/>
              </w:rPr>
            </w:rPrChange>
          </w:rPr>
          <w:t>= j</w:t>
        </w:r>
      </w:ins>
    </w:p>
    <w:p w14:paraId="5214059F" w14:textId="77777777" w:rsidR="002832A5" w:rsidRPr="002832A5" w:rsidRDefault="002832A5">
      <w:pPr>
        <w:pStyle w:val="Code"/>
        <w:rPr>
          <w:ins w:id="29647" w:author="w19328_d3" w:date="2020-06-04T10:45:00Z"/>
          <w:rPrChange w:id="29648" w:author="w19328_d3" w:date="2020-06-04T10:49:00Z">
            <w:rPr>
              <w:ins w:id="29649" w:author="w19328_d3" w:date="2020-06-04T10:45:00Z"/>
              <w:lang w:val="en-CA" w:eastAsia="ja-JP"/>
            </w:rPr>
          </w:rPrChange>
        </w:rPr>
        <w:pPrChange w:id="29650" w:author="w19328_d3" w:date="2020-06-04T10:49:00Z">
          <w:pPr>
            <w:pStyle w:val="Code"/>
            <w:ind w:left="397"/>
          </w:pPr>
        </w:pPrChange>
      </w:pPr>
      <w:ins w:id="29651" w:author="w19328_d3" w:date="2020-06-04T10:45:00Z">
        <w:r w:rsidRPr="002832A5">
          <w:rPr>
            <w:rPrChange w:id="29652" w:author="w19328_d3" w:date="2020-06-04T10:49:00Z">
              <w:rPr>
                <w:lang w:val="en-CA" w:eastAsia="ja-JP"/>
              </w:rPr>
            </w:rPrChange>
          </w:rPr>
          <w:t xml:space="preserve">  }</w:t>
        </w:r>
      </w:ins>
    </w:p>
    <w:p w14:paraId="65288B90" w14:textId="77777777" w:rsidR="002832A5" w:rsidRPr="002832A5" w:rsidRDefault="002832A5">
      <w:pPr>
        <w:pStyle w:val="Code"/>
        <w:rPr>
          <w:ins w:id="29653" w:author="w19328_d3" w:date="2020-06-04T10:45:00Z"/>
          <w:rPrChange w:id="29654" w:author="w19328_d3" w:date="2020-06-04T10:49:00Z">
            <w:rPr>
              <w:ins w:id="29655" w:author="w19328_d3" w:date="2020-06-04T10:45:00Z"/>
              <w:lang w:val="en-CA"/>
            </w:rPr>
          </w:rPrChange>
        </w:rPr>
        <w:pPrChange w:id="29656" w:author="w19328_d3" w:date="2020-06-04T10:49:00Z">
          <w:pPr>
            <w:pStyle w:val="Code"/>
            <w:ind w:left="397"/>
          </w:pPr>
        </w:pPrChange>
      </w:pPr>
      <w:ins w:id="29657" w:author="w19328_d3" w:date="2020-06-04T10:45:00Z">
        <w:r w:rsidRPr="002832A5">
          <w:rPr>
            <w:rPrChange w:id="29658" w:author="w19328_d3" w:date="2020-06-04T10:49:00Z">
              <w:rPr>
                <w:lang w:val="en-CA" w:eastAsia="ja-JP"/>
              </w:rPr>
            </w:rPrChange>
          </w:rPr>
          <w:t>}</w:t>
        </w:r>
      </w:ins>
    </w:p>
    <w:p w14:paraId="5F7EF53E" w14:textId="5F712799" w:rsidR="002832A5" w:rsidRDefault="002832A5" w:rsidP="00FB16A5">
      <w:pPr>
        <w:rPr>
          <w:ins w:id="29659" w:author="w19328_d3" w:date="2020-06-04T10:45:00Z"/>
          <w:lang w:val="en-CA"/>
        </w:rPr>
      </w:pPr>
      <w:ins w:id="29660" w:author="w19328_d3" w:date="2020-06-04T10:45:00Z">
        <w:r>
          <w:rPr>
            <w:lang w:val="en-CA"/>
          </w:rPr>
          <w:t xml:space="preserve">Secondly, a laser index residual </w:t>
        </w:r>
        <w:proofErr w:type="spellStart"/>
        <w:r>
          <w:rPr>
            <w:lang w:val="en-CA"/>
          </w:rPr>
          <w:t>l</w:t>
        </w:r>
        <w:r w:rsidRPr="00F76977">
          <w:rPr>
            <w:lang w:val="en-CA"/>
          </w:rPr>
          <w:t>aserIndexResidual</w:t>
        </w:r>
        <w:proofErr w:type="spellEnd"/>
        <w:r w:rsidRPr="00F76977">
          <w:rPr>
            <w:lang w:val="en-CA"/>
          </w:rPr>
          <w:t>[</w:t>
        </w:r>
      </w:ins>
      <w:ins w:id="29661" w:author="w19328_d3" w:date="2020-06-16T12:17:00Z">
        <w:r w:rsidR="00FB16A5">
          <w:rPr>
            <w:lang w:val="en-CA"/>
          </w:rPr>
          <w:t> </w:t>
        </w:r>
      </w:ins>
      <w:ins w:id="29662" w:author="w19328_d3" w:date="2020-06-04T10:45:00Z">
        <w:r w:rsidRPr="000A3D6A">
          <w:rPr>
            <w:noProof/>
            <w:lang w:val="en-CA"/>
          </w:rPr>
          <w:t>Child</w:t>
        </w:r>
      </w:ins>
      <w:ins w:id="29663" w:author="w19328_d3" w:date="2020-06-16T12:17:00Z">
        <w:r w:rsidR="00FB16A5">
          <w:rPr>
            <w:noProof/>
            <w:lang w:val="en-CA"/>
          </w:rPr>
          <w:t> </w:t>
        </w:r>
      </w:ins>
      <w:ins w:id="29664" w:author="w19328_d3" w:date="2020-06-04T10:45:00Z">
        <w:r w:rsidRPr="00F76977">
          <w:rPr>
            <w:lang w:val="en-CA"/>
          </w:rPr>
          <w:t>]</w:t>
        </w:r>
        <w:r>
          <w:rPr>
            <w:lang w:val="en-CA"/>
          </w:rPr>
          <w:t xml:space="preserve"> is deduced from the decoded values  </w:t>
        </w:r>
      </w:ins>
    </w:p>
    <w:p w14:paraId="249334E0" w14:textId="65ACE358" w:rsidR="002832A5" w:rsidRPr="002832A5" w:rsidRDefault="002832A5">
      <w:pPr>
        <w:pStyle w:val="Code"/>
        <w:rPr>
          <w:ins w:id="29665" w:author="w19328_d3" w:date="2020-06-04T10:45:00Z"/>
          <w:rPrChange w:id="29666" w:author="w19328_d3" w:date="2020-06-04T10:49:00Z">
            <w:rPr>
              <w:ins w:id="29667" w:author="w19328_d3" w:date="2020-06-04T10:45:00Z"/>
              <w:lang w:val="en-CA" w:eastAsia="ja-JP"/>
            </w:rPr>
          </w:rPrChange>
        </w:rPr>
        <w:pPrChange w:id="29668" w:author="w19328_d3" w:date="2020-06-04T10:49:00Z">
          <w:pPr>
            <w:pStyle w:val="Code"/>
            <w:ind w:left="397"/>
          </w:pPr>
        </w:pPrChange>
      </w:pPr>
      <w:proofErr w:type="spellStart"/>
      <w:ins w:id="29669" w:author="w19328_d3" w:date="2020-06-04T10:45:00Z">
        <w:r w:rsidRPr="002832A5">
          <w:rPr>
            <w:rPrChange w:id="29670" w:author="w19328_d3" w:date="2020-06-04T10:49:00Z">
              <w:rPr>
                <w:lang w:val="en-CA" w:eastAsia="ja-JP"/>
              </w:rPr>
            </w:rPrChange>
          </w:rPr>
          <w:t>laserIndexResidual</w:t>
        </w:r>
        <w:proofErr w:type="spellEnd"/>
        <w:r w:rsidRPr="002832A5">
          <w:rPr>
            <w:rPrChange w:id="29671" w:author="w19328_d3" w:date="2020-06-04T10:49:00Z">
              <w:rPr>
                <w:lang w:val="en-CA" w:eastAsia="ja-JP"/>
              </w:rPr>
            </w:rPrChange>
          </w:rPr>
          <w:t>[Child] = 0</w:t>
        </w:r>
      </w:ins>
    </w:p>
    <w:p w14:paraId="3E6037B0" w14:textId="38FA03FB" w:rsidR="002832A5" w:rsidRPr="002832A5" w:rsidRDefault="002832A5">
      <w:pPr>
        <w:pStyle w:val="Code"/>
        <w:rPr>
          <w:ins w:id="29672" w:author="w19328_d3" w:date="2020-06-04T10:45:00Z"/>
          <w:rPrChange w:id="29673" w:author="w19328_d3" w:date="2020-06-04T10:49:00Z">
            <w:rPr>
              <w:ins w:id="29674" w:author="w19328_d3" w:date="2020-06-04T10:45:00Z"/>
              <w:lang w:val="en-CA" w:eastAsia="ja-JP"/>
            </w:rPr>
          </w:rPrChange>
        </w:rPr>
        <w:pPrChange w:id="29675" w:author="w19328_d3" w:date="2020-06-04T10:49:00Z">
          <w:pPr>
            <w:pStyle w:val="Code"/>
            <w:ind w:left="397"/>
          </w:pPr>
        </w:pPrChange>
      </w:pPr>
      <w:ins w:id="29676" w:author="w19328_d3" w:date="2020-06-04T10:45:00Z">
        <w:r w:rsidRPr="002832A5">
          <w:rPr>
            <w:rPrChange w:id="29677" w:author="w19328_d3" w:date="2020-06-04T10:49:00Z">
              <w:rPr>
                <w:lang w:val="en-CA" w:eastAsia="ja-JP"/>
              </w:rPr>
            </w:rPrChange>
          </w:rPr>
          <w:t>if (!laser_residual_eq0</w:t>
        </w:r>
      </w:ins>
      <w:ins w:id="29678" w:author="w19328_d3" w:date="2020-06-16T12:27:00Z">
        <w:r w:rsidR="00BD4251">
          <w:t>_flag</w:t>
        </w:r>
      </w:ins>
      <w:ins w:id="29679" w:author="w19328_d3" w:date="2020-06-04T10:45:00Z">
        <w:r w:rsidRPr="002832A5">
          <w:rPr>
            <w:rPrChange w:id="29680" w:author="w19328_d3" w:date="2020-06-04T10:49:00Z">
              <w:rPr>
                <w:lang w:val="en-CA" w:eastAsia="ja-JP"/>
              </w:rPr>
            </w:rPrChange>
          </w:rPr>
          <w:t>)</w:t>
        </w:r>
      </w:ins>
      <w:ins w:id="29681" w:author="w19328_d3" w:date="2020-06-04T10:50:00Z">
        <w:r>
          <w:t xml:space="preserve"> </w:t>
        </w:r>
      </w:ins>
      <w:ins w:id="29682" w:author="w19328_d3" w:date="2020-06-04T10:45:00Z">
        <w:r w:rsidRPr="002832A5">
          <w:rPr>
            <w:rPrChange w:id="29683" w:author="w19328_d3" w:date="2020-06-04T10:49:00Z">
              <w:rPr>
                <w:lang w:val="en-CA" w:eastAsia="ja-JP"/>
              </w:rPr>
            </w:rPrChange>
          </w:rPr>
          <w:t>{</w:t>
        </w:r>
      </w:ins>
    </w:p>
    <w:p w14:paraId="0C452B44" w14:textId="77777777" w:rsidR="002832A5" w:rsidRPr="002832A5" w:rsidRDefault="002832A5">
      <w:pPr>
        <w:pStyle w:val="Code"/>
        <w:rPr>
          <w:ins w:id="29684" w:author="w19328_d3" w:date="2020-06-04T10:45:00Z"/>
          <w:rPrChange w:id="29685" w:author="w19328_d3" w:date="2020-06-04T10:49:00Z">
            <w:rPr>
              <w:ins w:id="29686" w:author="w19328_d3" w:date="2020-06-04T10:45:00Z"/>
              <w:lang w:val="en-CA" w:eastAsia="ja-JP"/>
            </w:rPr>
          </w:rPrChange>
        </w:rPr>
        <w:pPrChange w:id="29687" w:author="w19328_d3" w:date="2020-06-04T10:49:00Z">
          <w:pPr>
            <w:pStyle w:val="Code"/>
            <w:ind w:left="397"/>
          </w:pPr>
        </w:pPrChange>
      </w:pPr>
      <w:ins w:id="29688" w:author="w19328_d3" w:date="2020-06-04T10:45:00Z">
        <w:r w:rsidRPr="002832A5">
          <w:rPr>
            <w:rPrChange w:id="29689" w:author="w19328_d3" w:date="2020-06-04T10:49:00Z">
              <w:rPr>
                <w:lang w:val="en-CA" w:eastAsia="ja-JP"/>
              </w:rPr>
            </w:rPrChange>
          </w:rPr>
          <w:t xml:space="preserve">  residue = 1</w:t>
        </w:r>
      </w:ins>
    </w:p>
    <w:p w14:paraId="54997863" w14:textId="4F53320C" w:rsidR="002832A5" w:rsidRPr="002832A5" w:rsidRDefault="002832A5">
      <w:pPr>
        <w:pStyle w:val="Code"/>
        <w:rPr>
          <w:ins w:id="29690" w:author="w19328_d3" w:date="2020-06-04T10:45:00Z"/>
          <w:rPrChange w:id="29691" w:author="w19328_d3" w:date="2020-06-04T10:49:00Z">
            <w:rPr>
              <w:ins w:id="29692" w:author="w19328_d3" w:date="2020-06-04T10:45:00Z"/>
              <w:lang w:val="en-CA" w:eastAsia="ja-JP"/>
            </w:rPr>
          </w:rPrChange>
        </w:rPr>
        <w:pPrChange w:id="29693" w:author="w19328_d3" w:date="2020-06-04T10:49:00Z">
          <w:pPr>
            <w:pStyle w:val="Code"/>
            <w:ind w:left="397"/>
          </w:pPr>
        </w:pPrChange>
      </w:pPr>
      <w:ins w:id="29694" w:author="w19328_d3" w:date="2020-06-04T10:45:00Z">
        <w:r w:rsidRPr="002832A5">
          <w:rPr>
            <w:rPrChange w:id="29695" w:author="w19328_d3" w:date="2020-06-04T10:49:00Z">
              <w:rPr>
                <w:lang w:val="en-CA" w:eastAsia="ja-JP"/>
              </w:rPr>
            </w:rPrChange>
          </w:rPr>
          <w:t xml:space="preserve">  if (!laser_residual_eq1</w:t>
        </w:r>
      </w:ins>
      <w:ins w:id="29696" w:author="w19328_d3" w:date="2020-06-16T12:27:00Z">
        <w:r w:rsidR="00BD4251">
          <w:t>_flag</w:t>
        </w:r>
      </w:ins>
      <w:ins w:id="29697" w:author="w19328_d3" w:date="2020-06-04T10:45:00Z">
        <w:r w:rsidRPr="002832A5">
          <w:rPr>
            <w:rPrChange w:id="29698" w:author="w19328_d3" w:date="2020-06-04T10:49:00Z">
              <w:rPr>
                <w:lang w:val="en-CA" w:eastAsia="ja-JP"/>
              </w:rPr>
            </w:rPrChange>
          </w:rPr>
          <w:t>)</w:t>
        </w:r>
      </w:ins>
      <w:ins w:id="29699" w:author="w19328_d3" w:date="2020-06-04T10:50:00Z">
        <w:r>
          <w:t xml:space="preserve"> </w:t>
        </w:r>
      </w:ins>
      <w:ins w:id="29700" w:author="w19328_d3" w:date="2020-06-04T10:45:00Z">
        <w:r w:rsidRPr="002832A5">
          <w:rPr>
            <w:rPrChange w:id="29701" w:author="w19328_d3" w:date="2020-06-04T10:49:00Z">
              <w:rPr>
                <w:lang w:val="en-CA" w:eastAsia="ja-JP"/>
              </w:rPr>
            </w:rPrChange>
          </w:rPr>
          <w:t>{</w:t>
        </w:r>
      </w:ins>
    </w:p>
    <w:p w14:paraId="1EAC6002" w14:textId="77777777" w:rsidR="002832A5" w:rsidRPr="002832A5" w:rsidRDefault="002832A5">
      <w:pPr>
        <w:pStyle w:val="Code"/>
        <w:rPr>
          <w:ins w:id="29702" w:author="w19328_d3" w:date="2020-06-04T10:45:00Z"/>
          <w:rPrChange w:id="29703" w:author="w19328_d3" w:date="2020-06-04T10:49:00Z">
            <w:rPr>
              <w:ins w:id="29704" w:author="w19328_d3" w:date="2020-06-04T10:45:00Z"/>
              <w:lang w:val="en-CA" w:eastAsia="ja-JP"/>
            </w:rPr>
          </w:rPrChange>
        </w:rPr>
        <w:pPrChange w:id="29705" w:author="w19328_d3" w:date="2020-06-04T10:49:00Z">
          <w:pPr>
            <w:pStyle w:val="Code"/>
            <w:ind w:left="397"/>
          </w:pPr>
        </w:pPrChange>
      </w:pPr>
      <w:ins w:id="29706" w:author="w19328_d3" w:date="2020-06-04T10:45:00Z">
        <w:r w:rsidRPr="002832A5">
          <w:rPr>
            <w:rPrChange w:id="29707" w:author="w19328_d3" w:date="2020-06-04T10:49:00Z">
              <w:rPr>
                <w:lang w:val="en-CA" w:eastAsia="ja-JP"/>
              </w:rPr>
            </w:rPrChange>
          </w:rPr>
          <w:t xml:space="preserve">    residue = 2</w:t>
        </w:r>
      </w:ins>
    </w:p>
    <w:p w14:paraId="55EBF1BC" w14:textId="45D7E96A" w:rsidR="002832A5" w:rsidRPr="002832A5" w:rsidRDefault="002832A5">
      <w:pPr>
        <w:pStyle w:val="Code"/>
        <w:rPr>
          <w:ins w:id="29708" w:author="w19328_d3" w:date="2020-06-04T10:45:00Z"/>
          <w:rPrChange w:id="29709" w:author="w19328_d3" w:date="2020-06-04T10:49:00Z">
            <w:rPr>
              <w:ins w:id="29710" w:author="w19328_d3" w:date="2020-06-04T10:45:00Z"/>
              <w:lang w:val="en-CA" w:eastAsia="ja-JP"/>
            </w:rPr>
          </w:rPrChange>
        </w:rPr>
        <w:pPrChange w:id="29711" w:author="w19328_d3" w:date="2020-06-04T10:49:00Z">
          <w:pPr>
            <w:pStyle w:val="Code"/>
            <w:ind w:left="397"/>
          </w:pPr>
        </w:pPrChange>
      </w:pPr>
      <w:ins w:id="29712" w:author="w19328_d3" w:date="2020-06-04T10:45:00Z">
        <w:r w:rsidRPr="002832A5">
          <w:rPr>
            <w:rPrChange w:id="29713" w:author="w19328_d3" w:date="2020-06-04T10:49:00Z">
              <w:rPr>
                <w:lang w:val="en-CA" w:eastAsia="ja-JP"/>
              </w:rPr>
            </w:rPrChange>
          </w:rPr>
          <w:t xml:space="preserve">      if (!laser_residual_eq2</w:t>
        </w:r>
      </w:ins>
      <w:ins w:id="29714" w:author="w19328_d3" w:date="2020-06-16T12:27:00Z">
        <w:r w:rsidR="00BD4251">
          <w:t>_flag</w:t>
        </w:r>
      </w:ins>
      <w:ins w:id="29715" w:author="w19328_d3" w:date="2020-06-04T10:45:00Z">
        <w:r w:rsidRPr="002832A5">
          <w:rPr>
            <w:rPrChange w:id="29716" w:author="w19328_d3" w:date="2020-06-04T10:49:00Z">
              <w:rPr>
                <w:lang w:val="en-CA" w:eastAsia="ja-JP"/>
              </w:rPr>
            </w:rPrChange>
          </w:rPr>
          <w:t>)</w:t>
        </w:r>
      </w:ins>
      <w:ins w:id="29717" w:author="w19328_d3" w:date="2020-06-04T10:50:00Z">
        <w:r>
          <w:t xml:space="preserve"> </w:t>
        </w:r>
      </w:ins>
      <w:ins w:id="29718" w:author="w19328_d3" w:date="2020-06-04T10:45:00Z">
        <w:r w:rsidRPr="002832A5">
          <w:rPr>
            <w:rPrChange w:id="29719" w:author="w19328_d3" w:date="2020-06-04T10:49:00Z">
              <w:rPr>
                <w:lang w:val="en-CA" w:eastAsia="ja-JP"/>
              </w:rPr>
            </w:rPrChange>
          </w:rPr>
          <w:t>{</w:t>
        </w:r>
      </w:ins>
    </w:p>
    <w:p w14:paraId="57A59E4D" w14:textId="77777777" w:rsidR="002832A5" w:rsidRPr="002832A5" w:rsidRDefault="002832A5">
      <w:pPr>
        <w:pStyle w:val="Code"/>
        <w:rPr>
          <w:ins w:id="29720" w:author="w19328_d3" w:date="2020-06-04T10:45:00Z"/>
          <w:rPrChange w:id="29721" w:author="w19328_d3" w:date="2020-06-04T10:49:00Z">
            <w:rPr>
              <w:ins w:id="29722" w:author="w19328_d3" w:date="2020-06-04T10:45:00Z"/>
              <w:lang w:val="en-CA" w:eastAsia="ja-JP"/>
            </w:rPr>
          </w:rPrChange>
        </w:rPr>
        <w:pPrChange w:id="29723" w:author="w19328_d3" w:date="2020-06-04T10:49:00Z">
          <w:pPr>
            <w:pStyle w:val="Code"/>
            <w:ind w:left="397"/>
          </w:pPr>
        </w:pPrChange>
      </w:pPr>
      <w:ins w:id="29724" w:author="w19328_d3" w:date="2020-06-04T10:45:00Z">
        <w:r w:rsidRPr="002832A5">
          <w:rPr>
            <w:rPrChange w:id="29725" w:author="w19328_d3" w:date="2020-06-04T10:49:00Z">
              <w:rPr>
                <w:lang w:val="en-CA" w:eastAsia="ja-JP"/>
              </w:rPr>
            </w:rPrChange>
          </w:rPr>
          <w:t xml:space="preserve">         residue = 3 + laser_residual_minus3</w:t>
        </w:r>
      </w:ins>
    </w:p>
    <w:p w14:paraId="07B6C41F" w14:textId="77777777" w:rsidR="002832A5" w:rsidRPr="002832A5" w:rsidRDefault="002832A5">
      <w:pPr>
        <w:pStyle w:val="Code"/>
        <w:rPr>
          <w:ins w:id="29726" w:author="w19328_d3" w:date="2020-06-04T10:45:00Z"/>
          <w:rPrChange w:id="29727" w:author="w19328_d3" w:date="2020-06-04T10:49:00Z">
            <w:rPr>
              <w:ins w:id="29728" w:author="w19328_d3" w:date="2020-06-04T10:45:00Z"/>
              <w:lang w:val="en-CA" w:eastAsia="ja-JP"/>
            </w:rPr>
          </w:rPrChange>
        </w:rPr>
        <w:pPrChange w:id="29729" w:author="w19328_d3" w:date="2020-06-04T10:49:00Z">
          <w:pPr>
            <w:pStyle w:val="Code"/>
            <w:ind w:left="397"/>
          </w:pPr>
        </w:pPrChange>
      </w:pPr>
      <w:ins w:id="29730" w:author="w19328_d3" w:date="2020-06-04T10:45:00Z">
        <w:r w:rsidRPr="002832A5">
          <w:rPr>
            <w:rPrChange w:id="29731" w:author="w19328_d3" w:date="2020-06-04T10:49:00Z">
              <w:rPr>
                <w:lang w:val="en-CA" w:eastAsia="ja-JP"/>
              </w:rPr>
            </w:rPrChange>
          </w:rPr>
          <w:t xml:space="preserve">      }</w:t>
        </w:r>
      </w:ins>
    </w:p>
    <w:p w14:paraId="3CA0217F" w14:textId="405E1001" w:rsidR="002832A5" w:rsidRPr="002832A5" w:rsidRDefault="002832A5">
      <w:pPr>
        <w:pStyle w:val="Code"/>
        <w:rPr>
          <w:ins w:id="29732" w:author="w19328_d3" w:date="2020-06-04T10:45:00Z"/>
          <w:rPrChange w:id="29733" w:author="w19328_d3" w:date="2020-06-04T10:49:00Z">
            <w:rPr>
              <w:ins w:id="29734" w:author="w19328_d3" w:date="2020-06-04T10:45:00Z"/>
              <w:lang w:val="en-CA" w:eastAsia="ja-JP"/>
            </w:rPr>
          </w:rPrChange>
        </w:rPr>
        <w:pPrChange w:id="29735" w:author="w19328_d3" w:date="2020-06-04T10:49:00Z">
          <w:pPr>
            <w:pStyle w:val="Code"/>
            <w:ind w:left="397"/>
          </w:pPr>
        </w:pPrChange>
      </w:pPr>
      <w:ins w:id="29736" w:author="w19328_d3" w:date="2020-06-04T10:45:00Z">
        <w:r w:rsidRPr="002832A5">
          <w:rPr>
            <w:rPrChange w:id="29737" w:author="w19328_d3" w:date="2020-06-04T10:49:00Z">
              <w:rPr>
                <w:lang w:val="en-CA" w:eastAsia="ja-JP"/>
              </w:rPr>
            </w:rPrChange>
          </w:rPr>
          <w:t xml:space="preserve">  }</w:t>
        </w:r>
      </w:ins>
    </w:p>
    <w:p w14:paraId="6631DD40" w14:textId="16F2DA8C" w:rsidR="002832A5" w:rsidRPr="002832A5" w:rsidRDefault="002832A5">
      <w:pPr>
        <w:pStyle w:val="Code"/>
        <w:rPr>
          <w:ins w:id="29738" w:author="w19328_d3" w:date="2020-06-04T10:45:00Z"/>
          <w:rPrChange w:id="29739" w:author="w19328_d3" w:date="2020-06-04T10:49:00Z">
            <w:rPr>
              <w:ins w:id="29740" w:author="w19328_d3" w:date="2020-06-04T10:45:00Z"/>
              <w:lang w:val="en-CA" w:eastAsia="ja-JP"/>
            </w:rPr>
          </w:rPrChange>
        </w:rPr>
        <w:pPrChange w:id="29741" w:author="w19328_d3" w:date="2020-06-04T10:49:00Z">
          <w:pPr>
            <w:pStyle w:val="Code"/>
            <w:ind w:left="397"/>
          </w:pPr>
        </w:pPrChange>
      </w:pPr>
      <w:ins w:id="29742" w:author="w19328_d3" w:date="2020-06-04T10:45:00Z">
        <w:r w:rsidRPr="002832A5">
          <w:rPr>
            <w:rPrChange w:id="29743" w:author="w19328_d3" w:date="2020-06-04T10:49:00Z">
              <w:rPr>
                <w:lang w:val="en-CA" w:eastAsia="ja-JP"/>
              </w:rPr>
            </w:rPrChange>
          </w:rPr>
          <w:t xml:space="preserve">  if (</w:t>
        </w:r>
        <w:proofErr w:type="spellStart"/>
        <w:r w:rsidRPr="002832A5">
          <w:rPr>
            <w:rPrChange w:id="29744" w:author="w19328_d3" w:date="2020-06-04T10:49:00Z">
              <w:rPr>
                <w:lang w:val="en-CA" w:eastAsia="ja-JP"/>
              </w:rPr>
            </w:rPrChange>
          </w:rPr>
          <w:t>laser_residual_sign</w:t>
        </w:r>
        <w:proofErr w:type="spellEnd"/>
        <w:r w:rsidRPr="002832A5">
          <w:rPr>
            <w:rPrChange w:id="29745" w:author="w19328_d3" w:date="2020-06-04T10:49:00Z">
              <w:rPr>
                <w:lang w:val="en-CA" w:eastAsia="ja-JP"/>
              </w:rPr>
            </w:rPrChange>
          </w:rPr>
          <w:t>)</w:t>
        </w:r>
      </w:ins>
    </w:p>
    <w:p w14:paraId="2201D178" w14:textId="4315B0C3" w:rsidR="002832A5" w:rsidRPr="002832A5" w:rsidRDefault="002832A5">
      <w:pPr>
        <w:pStyle w:val="Code"/>
        <w:rPr>
          <w:ins w:id="29746" w:author="w19328_d3" w:date="2020-06-04T10:45:00Z"/>
          <w:rPrChange w:id="29747" w:author="w19328_d3" w:date="2020-06-04T10:49:00Z">
            <w:rPr>
              <w:ins w:id="29748" w:author="w19328_d3" w:date="2020-06-04T10:45:00Z"/>
              <w:lang w:val="en-CA" w:eastAsia="ja-JP"/>
            </w:rPr>
          </w:rPrChange>
        </w:rPr>
        <w:pPrChange w:id="29749" w:author="w19328_d3" w:date="2020-06-04T10:49:00Z">
          <w:pPr>
            <w:pStyle w:val="Code"/>
            <w:ind w:left="397"/>
          </w:pPr>
        </w:pPrChange>
      </w:pPr>
      <w:ins w:id="29750" w:author="w19328_d3" w:date="2020-06-04T10:45:00Z">
        <w:r w:rsidRPr="002832A5">
          <w:rPr>
            <w:rPrChange w:id="29751" w:author="w19328_d3" w:date="2020-06-04T10:49:00Z">
              <w:rPr>
                <w:lang w:val="en-CA" w:eastAsia="ja-JP"/>
              </w:rPr>
            </w:rPrChange>
          </w:rPr>
          <w:t xml:space="preserve">    </w:t>
        </w:r>
        <w:proofErr w:type="spellStart"/>
        <w:r w:rsidRPr="002832A5">
          <w:rPr>
            <w:rPrChange w:id="29752" w:author="w19328_d3" w:date="2020-06-04T10:49:00Z">
              <w:rPr>
                <w:lang w:val="en-CA" w:eastAsia="ja-JP"/>
              </w:rPr>
            </w:rPrChange>
          </w:rPr>
          <w:t>laserIndexResidual</w:t>
        </w:r>
        <w:proofErr w:type="spellEnd"/>
        <w:r w:rsidRPr="002832A5">
          <w:rPr>
            <w:rPrChange w:id="29753" w:author="w19328_d3" w:date="2020-06-04T10:49:00Z">
              <w:rPr>
                <w:lang w:val="en-CA" w:eastAsia="ja-JP"/>
              </w:rPr>
            </w:rPrChange>
          </w:rPr>
          <w:t>[Child] = residue</w:t>
        </w:r>
      </w:ins>
    </w:p>
    <w:p w14:paraId="3ACDADAE" w14:textId="77777777" w:rsidR="002832A5" w:rsidRPr="002832A5" w:rsidRDefault="002832A5">
      <w:pPr>
        <w:pStyle w:val="Code"/>
        <w:rPr>
          <w:ins w:id="29754" w:author="w19328_d3" w:date="2020-06-04T10:45:00Z"/>
          <w:rPrChange w:id="29755" w:author="w19328_d3" w:date="2020-06-04T10:49:00Z">
            <w:rPr>
              <w:ins w:id="29756" w:author="w19328_d3" w:date="2020-06-04T10:45:00Z"/>
              <w:lang w:val="en-CA" w:eastAsia="ja-JP"/>
            </w:rPr>
          </w:rPrChange>
        </w:rPr>
        <w:pPrChange w:id="29757" w:author="w19328_d3" w:date="2020-06-04T10:49:00Z">
          <w:pPr>
            <w:pStyle w:val="Code"/>
            <w:ind w:left="397"/>
          </w:pPr>
        </w:pPrChange>
      </w:pPr>
      <w:ins w:id="29758" w:author="w19328_d3" w:date="2020-06-04T10:45:00Z">
        <w:r w:rsidRPr="002832A5">
          <w:rPr>
            <w:rPrChange w:id="29759" w:author="w19328_d3" w:date="2020-06-04T10:49:00Z">
              <w:rPr>
                <w:lang w:val="en-CA" w:eastAsia="ja-JP"/>
              </w:rPr>
            </w:rPrChange>
          </w:rPr>
          <w:t xml:space="preserve">  else</w:t>
        </w:r>
      </w:ins>
    </w:p>
    <w:p w14:paraId="7F8CB1D1" w14:textId="2AA916E0" w:rsidR="002832A5" w:rsidRPr="002832A5" w:rsidRDefault="002832A5">
      <w:pPr>
        <w:pStyle w:val="Code"/>
        <w:rPr>
          <w:ins w:id="29760" w:author="w19328_d3" w:date="2020-06-04T10:45:00Z"/>
          <w:rPrChange w:id="29761" w:author="w19328_d3" w:date="2020-06-04T10:49:00Z">
            <w:rPr>
              <w:ins w:id="29762" w:author="w19328_d3" w:date="2020-06-04T10:45:00Z"/>
              <w:lang w:val="en-CA" w:eastAsia="ja-JP"/>
            </w:rPr>
          </w:rPrChange>
        </w:rPr>
        <w:pPrChange w:id="29763" w:author="w19328_d3" w:date="2020-06-04T10:49:00Z">
          <w:pPr>
            <w:pStyle w:val="Code"/>
            <w:ind w:left="397"/>
          </w:pPr>
        </w:pPrChange>
      </w:pPr>
      <w:ins w:id="29764" w:author="w19328_d3" w:date="2020-06-04T10:45:00Z">
        <w:r w:rsidRPr="002832A5">
          <w:rPr>
            <w:rPrChange w:id="29765" w:author="w19328_d3" w:date="2020-06-04T10:49:00Z">
              <w:rPr>
                <w:lang w:val="en-CA" w:eastAsia="ja-JP"/>
              </w:rPr>
            </w:rPrChange>
          </w:rPr>
          <w:t xml:space="preserve">    </w:t>
        </w:r>
        <w:proofErr w:type="spellStart"/>
        <w:r w:rsidRPr="002832A5">
          <w:rPr>
            <w:rPrChange w:id="29766" w:author="w19328_d3" w:date="2020-06-04T10:49:00Z">
              <w:rPr>
                <w:lang w:val="en-CA" w:eastAsia="ja-JP"/>
              </w:rPr>
            </w:rPrChange>
          </w:rPr>
          <w:t>laserIndexResidual</w:t>
        </w:r>
        <w:proofErr w:type="spellEnd"/>
        <w:r w:rsidRPr="002832A5">
          <w:rPr>
            <w:rPrChange w:id="29767" w:author="w19328_d3" w:date="2020-06-04T10:49:00Z">
              <w:rPr>
                <w:lang w:val="en-CA" w:eastAsia="ja-JP"/>
              </w:rPr>
            </w:rPrChange>
          </w:rPr>
          <w:t>[Child] = -residue</w:t>
        </w:r>
      </w:ins>
    </w:p>
    <w:p w14:paraId="538E9550" w14:textId="77777777" w:rsidR="002832A5" w:rsidRPr="002832A5" w:rsidRDefault="002832A5">
      <w:pPr>
        <w:pStyle w:val="Code"/>
        <w:rPr>
          <w:ins w:id="29768" w:author="w19328_d3" w:date="2020-06-04T10:45:00Z"/>
          <w:rPrChange w:id="29769" w:author="w19328_d3" w:date="2020-06-04T10:49:00Z">
            <w:rPr>
              <w:ins w:id="29770" w:author="w19328_d3" w:date="2020-06-04T10:45:00Z"/>
              <w:noProof/>
              <w:lang w:val="en-CA"/>
            </w:rPr>
          </w:rPrChange>
        </w:rPr>
        <w:pPrChange w:id="29771" w:author="w19328_d3" w:date="2020-06-04T10:49:00Z">
          <w:pPr>
            <w:pStyle w:val="Code"/>
            <w:ind w:left="397"/>
          </w:pPr>
        </w:pPrChange>
      </w:pPr>
      <w:ins w:id="29772" w:author="w19328_d3" w:date="2020-06-04T10:45:00Z">
        <w:r w:rsidRPr="002832A5">
          <w:rPr>
            <w:rPrChange w:id="29773" w:author="w19328_d3" w:date="2020-06-04T10:49:00Z">
              <w:rPr>
                <w:lang w:val="en-CA" w:eastAsia="ja-JP"/>
              </w:rPr>
            </w:rPrChange>
          </w:rPr>
          <w:t>}</w:t>
        </w:r>
      </w:ins>
    </w:p>
    <w:p w14:paraId="2002F79B" w14:textId="012132EA" w:rsidR="002832A5" w:rsidRDefault="002832A5" w:rsidP="002832A5">
      <w:pPr>
        <w:rPr>
          <w:ins w:id="29774" w:author="w19328_d3" w:date="2020-06-04T10:45:00Z"/>
          <w:noProof/>
          <w:lang w:val="en-CA"/>
        </w:rPr>
      </w:pPr>
      <w:ins w:id="29775" w:author="w19328_d3" w:date="2020-06-04T10:45:00Z">
        <w:r>
          <w:rPr>
            <w:noProof/>
            <w:lang w:val="en-CA"/>
          </w:rPr>
          <w:t xml:space="preserve">The </w:t>
        </w:r>
        <w:r w:rsidRPr="00543F64">
          <w:rPr>
            <w:noProof/>
            <w:lang w:val="en-CA"/>
          </w:rPr>
          <w:t>laser index laserIndex[</w:t>
        </w:r>
      </w:ins>
      <w:ins w:id="29776" w:author="w19328_d3" w:date="2020-06-04T10:51:00Z">
        <w:r w:rsidRPr="002832A5">
          <w:rPr>
            <w:rPrChange w:id="29777" w:author="w19328_d3" w:date="2020-06-04T10:51:00Z">
              <w:rPr>
                <w:rFonts w:ascii="Batang" w:eastAsia="Batang" w:hAnsi="Batang"/>
                <w:noProof/>
                <w:lang w:val="en-CA"/>
              </w:rPr>
            </w:rPrChange>
          </w:rPr>
          <w:t> </w:t>
        </w:r>
      </w:ins>
      <w:ins w:id="29778" w:author="w19328_d3" w:date="2020-06-04T10:45:00Z">
        <w:r w:rsidRPr="002832A5">
          <w:rPr>
            <w:rPrChange w:id="29779" w:author="w19328_d3" w:date="2020-06-04T10:51:00Z">
              <w:rPr>
                <w:noProof/>
                <w:lang w:val="en-CA"/>
              </w:rPr>
            </w:rPrChange>
          </w:rPr>
          <w:t>Child</w:t>
        </w:r>
      </w:ins>
      <w:ins w:id="29780" w:author="w19328_d3" w:date="2020-06-04T10:51:00Z">
        <w:r w:rsidRPr="002832A5">
          <w:rPr>
            <w:rPrChange w:id="29781" w:author="w19328_d3" w:date="2020-06-04T10:51:00Z">
              <w:rPr>
                <w:rFonts w:ascii="Batang" w:eastAsia="Batang" w:hAnsi="Batang"/>
                <w:noProof/>
                <w:lang w:val="en-CA"/>
              </w:rPr>
            </w:rPrChange>
          </w:rPr>
          <w:t> </w:t>
        </w:r>
      </w:ins>
      <w:ins w:id="29782" w:author="w19328_d3" w:date="2020-06-04T10:45:00Z">
        <w:r w:rsidRPr="00543F64">
          <w:rPr>
            <w:noProof/>
            <w:lang w:val="en-CA"/>
          </w:rPr>
          <w:t>]</w:t>
        </w:r>
        <w:r>
          <w:rPr>
            <w:noProof/>
            <w:lang w:val="en-CA"/>
          </w:rPr>
          <w:t xml:space="preserve"> is then obtained by the sum</w:t>
        </w:r>
      </w:ins>
    </w:p>
    <w:p w14:paraId="28036D05" w14:textId="5955DA70" w:rsidR="002832A5" w:rsidRPr="00FB16A5" w:rsidDel="002832A5" w:rsidRDefault="002832A5">
      <w:pPr>
        <w:pStyle w:val="Code"/>
        <w:tabs>
          <w:tab w:val="clear" w:pos="403"/>
          <w:tab w:val="left" w:pos="310"/>
        </w:tabs>
        <w:rPr>
          <w:del w:id="29783" w:author="w19328_d3" w:date="2020-06-04T10:45:00Z"/>
          <w:rPrChange w:id="29784" w:author="w19328_d3" w:date="2020-06-16T12:17:00Z">
            <w:rPr>
              <w:del w:id="29785" w:author="w19328_d3" w:date="2020-06-04T10:45:00Z"/>
              <w:lang w:val="en-CA" w:eastAsia="ja-JP"/>
            </w:rPr>
          </w:rPrChange>
        </w:rPr>
        <w:pPrChange w:id="29786" w:author="w19328_d3" w:date="2020-06-16T12:17:00Z">
          <w:pPr/>
        </w:pPrChange>
      </w:pPr>
      <w:proofErr w:type="spellStart"/>
      <w:ins w:id="29787" w:author="w19328_d3" w:date="2020-06-04T10:45:00Z">
        <w:r w:rsidRPr="002832A5">
          <w:rPr>
            <w:rPrChange w:id="29788" w:author="w19328_d3" w:date="2020-06-04T10:50:00Z">
              <w:rPr>
                <w:lang w:val="en-CA" w:eastAsia="ja-JP"/>
              </w:rPr>
            </w:rPrChange>
          </w:rPr>
          <w:lastRenderedPageBreak/>
          <w:t>laserIndex</w:t>
        </w:r>
        <w:proofErr w:type="spellEnd"/>
        <w:r w:rsidRPr="002832A5">
          <w:rPr>
            <w:rPrChange w:id="29789" w:author="w19328_d3" w:date="2020-06-04T10:50:00Z">
              <w:rPr>
                <w:lang w:val="en-CA" w:eastAsia="ja-JP"/>
              </w:rPr>
            </w:rPrChange>
          </w:rPr>
          <w:t xml:space="preserve">[Child] = </w:t>
        </w:r>
        <w:proofErr w:type="spellStart"/>
        <w:r w:rsidRPr="002832A5">
          <w:rPr>
            <w:rPrChange w:id="29790" w:author="w19328_d3" w:date="2020-06-04T10:50:00Z">
              <w:rPr>
                <w:lang w:val="en-CA" w:eastAsia="ja-JP"/>
              </w:rPr>
            </w:rPrChange>
          </w:rPr>
          <w:t>laserIndexEstimate</w:t>
        </w:r>
        <w:proofErr w:type="spellEnd"/>
        <w:r w:rsidRPr="002832A5">
          <w:rPr>
            <w:rPrChange w:id="29791" w:author="w19328_d3" w:date="2020-06-04T10:50:00Z">
              <w:rPr>
                <w:lang w:val="en-CA" w:eastAsia="ja-JP"/>
              </w:rPr>
            </w:rPrChange>
          </w:rPr>
          <w:t xml:space="preserve">[Child] + </w:t>
        </w:r>
        <w:proofErr w:type="spellStart"/>
        <w:r w:rsidRPr="002832A5">
          <w:rPr>
            <w:rPrChange w:id="29792" w:author="w19328_d3" w:date="2020-06-04T10:50:00Z">
              <w:rPr>
                <w:lang w:val="en-CA" w:eastAsia="ja-JP"/>
              </w:rPr>
            </w:rPrChange>
          </w:rPr>
          <w:t>laserIndexResidual</w:t>
        </w:r>
        <w:proofErr w:type="spellEnd"/>
        <w:r w:rsidRPr="002832A5">
          <w:rPr>
            <w:rPrChange w:id="29793" w:author="w19328_d3" w:date="2020-06-04T10:50:00Z">
              <w:rPr>
                <w:lang w:val="en-CA" w:eastAsia="ja-JP"/>
              </w:rPr>
            </w:rPrChange>
          </w:rPr>
          <w:t>[Child]</w:t>
        </w:r>
      </w:ins>
    </w:p>
    <w:p w14:paraId="0B6C3A1D" w14:textId="2FB55CE8" w:rsidR="0081245B" w:rsidRPr="0081245B" w:rsidRDefault="0081245B">
      <w:pPr>
        <w:pStyle w:val="3"/>
        <w:numPr>
          <w:ilvl w:val="2"/>
          <w:numId w:val="1"/>
        </w:numPr>
        <w:rPr>
          <w:ins w:id="29794" w:author="w19328_d4" w:date="2020-07-10T10:29:00Z"/>
          <w:lang w:val="en-CA"/>
          <w:rPrChange w:id="29795" w:author="w19328_d4" w:date="2020-07-10T10:30:00Z">
            <w:rPr>
              <w:ins w:id="29796" w:author="w19328_d4" w:date="2020-07-10T10:29:00Z"/>
              <w:lang w:val="en-CA"/>
            </w:rPr>
          </w:rPrChange>
        </w:rPr>
        <w:pPrChange w:id="29797" w:author="w19328_d4" w:date="2020-07-10T10:30:00Z">
          <w:pPr/>
        </w:pPrChange>
      </w:pPr>
      <w:bookmarkStart w:id="29798" w:name="_Toc38236541"/>
      <w:ins w:id="29799" w:author="w19328_d4" w:date="2020-07-10T10:29:00Z">
        <w:r w:rsidRPr="0081245B">
          <w:rPr>
            <w:lang w:val="en-CA"/>
            <w:rPrChange w:id="29800" w:author="w19328_d4" w:date="2020-07-10T10:30:00Z">
              <w:rPr>
                <w:lang w:val="en-CA"/>
              </w:rPr>
            </w:rPrChange>
          </w:rPr>
          <w:t xml:space="preserve">Determination of the azimuthal context </w:t>
        </w:r>
        <w:proofErr w:type="spellStart"/>
        <w:r w:rsidRPr="0081245B">
          <w:rPr>
            <w:lang w:val="en-CA"/>
            <w:rPrChange w:id="29801" w:author="w19328_d4" w:date="2020-07-10T10:30:00Z">
              <w:rPr>
                <w:lang w:val="en-CA"/>
              </w:rPr>
            </w:rPrChange>
          </w:rPr>
          <w:t>idcmIdxAzimuthal</w:t>
        </w:r>
        <w:proofErr w:type="spellEnd"/>
      </w:ins>
    </w:p>
    <w:p w14:paraId="51FE1F35" w14:textId="6741BA8B" w:rsidR="0081245B" w:rsidRPr="0081245B" w:rsidRDefault="0081245B" w:rsidP="0081245B">
      <w:pPr>
        <w:rPr>
          <w:ins w:id="29802" w:author="w19328_d4" w:date="2020-07-10T10:29:00Z"/>
          <w:lang w:val="en-CA" w:eastAsia="ja-JP"/>
        </w:rPr>
      </w:pPr>
      <w:ins w:id="29803" w:author="w19328_d4" w:date="2020-07-10T10:29:00Z">
        <w:r w:rsidRPr="0081245B">
          <w:rPr>
            <w:lang w:val="en-CA" w:eastAsia="ja-JP"/>
          </w:rPr>
          <w:t xml:space="preserve">The process to determine the context </w:t>
        </w:r>
        <w:proofErr w:type="spellStart"/>
        <w:r w:rsidRPr="0081245B">
          <w:rPr>
            <w:lang w:val="en-CA" w:eastAsia="ja-JP"/>
          </w:rPr>
          <w:t>idcmIdxAzimuthal</w:t>
        </w:r>
        <w:proofErr w:type="spellEnd"/>
        <w:r w:rsidRPr="0081245B">
          <w:rPr>
            <w:lang w:val="en-CA" w:eastAsia="ja-JP"/>
          </w:rPr>
          <w:t>[</w:t>
        </w:r>
      </w:ins>
      <w:ins w:id="29804" w:author="w19328_d4" w:date="2020-07-10T10:30:00Z">
        <w:r>
          <w:rPr>
            <w:lang w:val="en-CA" w:eastAsia="ja-JP"/>
          </w:rPr>
          <w:t> </w:t>
        </w:r>
      </w:ins>
      <w:proofErr w:type="spellStart"/>
      <w:ins w:id="29805" w:author="w19328_d4" w:date="2020-07-10T10:29:00Z">
        <w:r w:rsidRPr="0081245B">
          <w:rPr>
            <w:lang w:val="en-CA" w:eastAsia="ja-JP"/>
          </w:rPr>
          <w:t>i</w:t>
        </w:r>
      </w:ins>
      <w:proofErr w:type="spellEnd"/>
      <w:ins w:id="29806" w:author="w19328_d4" w:date="2020-07-10T10:30:00Z">
        <w:r>
          <w:rPr>
            <w:lang w:val="en-CA" w:eastAsia="ja-JP"/>
          </w:rPr>
          <w:t> </w:t>
        </w:r>
      </w:ins>
      <w:ins w:id="29807" w:author="w19328_d4" w:date="2020-07-10T10:29:00Z">
        <w:r w:rsidRPr="0081245B">
          <w:rPr>
            <w:lang w:val="en-CA" w:eastAsia="ja-JP"/>
          </w:rPr>
          <w:t>]</w:t>
        </w:r>
      </w:ins>
      <w:ins w:id="29808" w:author="w19328_d4" w:date="2020-07-10T10:30:00Z">
        <w:r>
          <w:rPr>
            <w:lang w:val="en-CA" w:eastAsia="ja-JP"/>
          </w:rPr>
          <w:t>[ </w:t>
        </w:r>
      </w:ins>
      <w:ins w:id="29809" w:author="w19328_d4" w:date="2020-07-10T10:29:00Z">
        <w:r w:rsidRPr="0081245B">
          <w:rPr>
            <w:lang w:val="en-CA" w:eastAsia="ja-JP"/>
          </w:rPr>
          <w:t>j</w:t>
        </w:r>
      </w:ins>
      <w:ins w:id="29810" w:author="w19328_d4" w:date="2020-07-10T10:30:00Z">
        <w:r>
          <w:rPr>
            <w:lang w:val="en-CA" w:eastAsia="ja-JP"/>
          </w:rPr>
          <w:t> </w:t>
        </w:r>
      </w:ins>
      <w:ins w:id="29811" w:author="w19328_d4" w:date="2020-07-10T10:29:00Z">
        <w:r w:rsidRPr="0081245B">
          <w:rPr>
            <w:lang w:val="en-CA" w:eastAsia="ja-JP"/>
          </w:rPr>
          <w:t xml:space="preserve">] for coding the bin </w:t>
        </w:r>
        <w:proofErr w:type="spellStart"/>
        <w:r w:rsidRPr="0081245B">
          <w:rPr>
            <w:lang w:val="en-CA" w:eastAsia="ja-JP"/>
          </w:rPr>
          <w:t>point_offset</w:t>
        </w:r>
        <w:proofErr w:type="spellEnd"/>
        <w:r w:rsidRPr="0081245B">
          <w:rPr>
            <w:lang w:val="en-CA" w:eastAsia="ja-JP"/>
          </w:rPr>
          <w:t>[</w:t>
        </w:r>
      </w:ins>
      <w:ins w:id="29812" w:author="w19328_d4" w:date="2020-07-10T10:30:00Z">
        <w:r>
          <w:rPr>
            <w:lang w:val="en-CA" w:eastAsia="ja-JP"/>
          </w:rPr>
          <w:t> </w:t>
        </w:r>
      </w:ins>
      <w:proofErr w:type="spellStart"/>
      <w:ins w:id="29813" w:author="w19328_d4" w:date="2020-07-10T10:29:00Z">
        <w:r w:rsidRPr="0081245B">
          <w:rPr>
            <w:lang w:val="en-CA" w:eastAsia="ja-JP"/>
          </w:rPr>
          <w:t>i</w:t>
        </w:r>
      </w:ins>
      <w:proofErr w:type="spellEnd"/>
      <w:ins w:id="29814" w:author="w19328_d4" w:date="2020-07-10T10:30:00Z">
        <w:r>
          <w:rPr>
            <w:lang w:val="en-CA" w:eastAsia="ja-JP"/>
          </w:rPr>
          <w:t> </w:t>
        </w:r>
      </w:ins>
      <w:ins w:id="29815" w:author="w19328_d4" w:date="2020-07-10T10:29:00Z">
        <w:r w:rsidRPr="0081245B">
          <w:rPr>
            <w:lang w:val="en-CA" w:eastAsia="ja-JP"/>
          </w:rPr>
          <w:t>][</w:t>
        </w:r>
      </w:ins>
      <w:ins w:id="29816" w:author="w19328_d4" w:date="2020-07-10T10:30:00Z">
        <w:r>
          <w:rPr>
            <w:lang w:val="en-CA" w:eastAsia="ja-JP"/>
          </w:rPr>
          <w:t> </w:t>
        </w:r>
      </w:ins>
      <w:proofErr w:type="spellStart"/>
      <w:ins w:id="29817" w:author="w19328_d4" w:date="2020-07-10T10:29:00Z">
        <w:r w:rsidRPr="0081245B">
          <w:rPr>
            <w:lang w:val="en-CA" w:eastAsia="ja-JP"/>
          </w:rPr>
          <w:t>flagComp</w:t>
        </w:r>
      </w:ins>
      <w:proofErr w:type="spellEnd"/>
      <w:ins w:id="29818" w:author="w19328_d4" w:date="2020-07-10T10:30:00Z">
        <w:r>
          <w:rPr>
            <w:lang w:val="en-CA" w:eastAsia="ja-JP"/>
          </w:rPr>
          <w:t> </w:t>
        </w:r>
      </w:ins>
      <w:ins w:id="29819" w:author="w19328_d4" w:date="2020-07-10T10:29:00Z">
        <w:r w:rsidRPr="0081245B">
          <w:rPr>
            <w:lang w:val="en-CA" w:eastAsia="ja-JP"/>
          </w:rPr>
          <w:t>][</w:t>
        </w:r>
      </w:ins>
      <w:ins w:id="29820" w:author="w19328_d4" w:date="2020-07-10T10:30:00Z">
        <w:r>
          <w:rPr>
            <w:lang w:val="en-CA" w:eastAsia="ja-JP"/>
          </w:rPr>
          <w:t> </w:t>
        </w:r>
      </w:ins>
      <w:ins w:id="29821" w:author="w19328_d4" w:date="2020-07-10T10:29:00Z">
        <w:r w:rsidRPr="0081245B">
          <w:rPr>
            <w:lang w:val="en-CA" w:eastAsia="ja-JP"/>
          </w:rPr>
          <w:t>j</w:t>
        </w:r>
      </w:ins>
      <w:ins w:id="29822" w:author="w19328_d4" w:date="2020-07-10T10:30:00Z">
        <w:r>
          <w:rPr>
            <w:lang w:val="en-CA" w:eastAsia="ja-JP"/>
          </w:rPr>
          <w:t> </w:t>
        </w:r>
      </w:ins>
      <w:ins w:id="29823" w:author="w19328_d4" w:date="2020-07-10T10:29:00Z">
        <w:r w:rsidRPr="0081245B">
          <w:rPr>
            <w:lang w:val="en-CA" w:eastAsia="ja-JP"/>
          </w:rPr>
          <w:t xml:space="preserve">], for </w:t>
        </w:r>
        <w:proofErr w:type="spellStart"/>
        <w:r w:rsidRPr="0081245B">
          <w:rPr>
            <w:lang w:val="en-CA" w:eastAsia="ja-JP"/>
          </w:rPr>
          <w:t>flagComp</w:t>
        </w:r>
        <w:proofErr w:type="spellEnd"/>
        <w:r w:rsidRPr="0081245B">
          <w:rPr>
            <w:lang w:val="en-CA" w:eastAsia="ja-JP"/>
          </w:rPr>
          <w:t xml:space="preserve">  being either 0 or 1,  associated with j-</w:t>
        </w:r>
        <w:proofErr w:type="spellStart"/>
        <w:r w:rsidRPr="0081245B">
          <w:rPr>
            <w:lang w:val="en-CA" w:eastAsia="ja-JP"/>
          </w:rPr>
          <w:t>th</w:t>
        </w:r>
        <w:proofErr w:type="spellEnd"/>
        <w:r w:rsidRPr="0081245B">
          <w:rPr>
            <w:lang w:val="en-CA" w:eastAsia="ja-JP"/>
          </w:rPr>
          <w:t xml:space="preserve"> bit of the the </w:t>
        </w:r>
        <w:proofErr w:type="spellStart"/>
        <w:r w:rsidRPr="0081245B">
          <w:rPr>
            <w:lang w:val="en-CA" w:eastAsia="ja-JP"/>
          </w:rPr>
          <w:t>i-th</w:t>
        </w:r>
        <w:proofErr w:type="spellEnd"/>
        <w:r w:rsidRPr="0081245B">
          <w:rPr>
            <w:lang w:val="en-CA" w:eastAsia="ja-JP"/>
          </w:rPr>
          <w:t xml:space="preserve"> point belonging to the child node that undergoes Inferred Direct Coding Mode is described in this section which is a continuation of the preceding sections </w:t>
        </w:r>
      </w:ins>
      <w:ins w:id="29824" w:author="w19328_d4" w:date="2020-07-10T10:30:00Z">
        <w:r>
          <w:rPr>
            <w:lang w:val="en-CA" w:eastAsia="ja-JP"/>
          </w:rPr>
          <w:t>X</w:t>
        </w:r>
      </w:ins>
      <w:ins w:id="29825" w:author="w19328_d4" w:date="2020-07-10T10:31:00Z">
        <w:r>
          <w:rPr>
            <w:lang w:val="en-CA" w:eastAsia="ja-JP"/>
          </w:rPr>
          <w:t xml:space="preserve">REF </w:t>
        </w:r>
      </w:ins>
      <w:ins w:id="29826" w:author="w19328_d4" w:date="2020-07-10T10:29:00Z">
        <w:r w:rsidRPr="0081245B">
          <w:rPr>
            <w:lang w:val="en-CA" w:eastAsia="ja-JP"/>
          </w:rPr>
          <w:t xml:space="preserve">9.8.2 and </w:t>
        </w:r>
      </w:ins>
      <w:ins w:id="29827" w:author="w19328_d4" w:date="2020-07-10T10:31:00Z">
        <w:r>
          <w:rPr>
            <w:lang w:val="en-CA" w:eastAsia="ja-JP"/>
          </w:rPr>
          <w:t xml:space="preserve">XREF </w:t>
        </w:r>
      </w:ins>
      <w:ins w:id="29828" w:author="w19328_d4" w:date="2020-07-10T10:29:00Z">
        <w:r w:rsidRPr="0081245B">
          <w:rPr>
            <w:lang w:val="en-CA" w:eastAsia="ja-JP"/>
          </w:rPr>
          <w:t xml:space="preserve">9.8.3. </w:t>
        </w:r>
      </w:ins>
    </w:p>
    <w:p w14:paraId="1D0028B2" w14:textId="6EFECE3C" w:rsidR="0081245B" w:rsidRPr="0081245B" w:rsidRDefault="0081245B" w:rsidP="0081245B">
      <w:pPr>
        <w:rPr>
          <w:ins w:id="29829" w:author="w19328_d4" w:date="2020-07-10T10:29:00Z"/>
          <w:lang w:val="en-CA" w:eastAsia="ja-JP"/>
        </w:rPr>
      </w:pPr>
      <w:ins w:id="29830" w:author="w19328_d4" w:date="2020-07-10T10:29:00Z">
        <w:r w:rsidRPr="0081245B">
          <w:rPr>
            <w:lang w:val="en-CA" w:eastAsia="ja-JP"/>
          </w:rPr>
          <w:t>The azimuthal context applies to the s component (</w:t>
        </w:r>
        <w:proofErr w:type="spellStart"/>
        <w:r w:rsidRPr="0081245B">
          <w:rPr>
            <w:lang w:val="en-CA" w:eastAsia="ja-JP"/>
          </w:rPr>
          <w:t>flagComp</w:t>
        </w:r>
        <w:proofErr w:type="spellEnd"/>
        <w:r w:rsidRPr="0081245B">
          <w:rPr>
            <w:lang w:val="en-CA" w:eastAsia="ja-JP"/>
          </w:rPr>
          <w:t xml:space="preserve"> </w:t>
        </w:r>
      </w:ins>
      <w:ins w:id="29831" w:author="w19328_d4" w:date="2020-07-10T10:31:00Z">
        <w:r>
          <w:rPr>
            <w:lang w:val="en-CA" w:eastAsia="ja-JP"/>
          </w:rPr>
          <w:t>equal to</w:t>
        </w:r>
      </w:ins>
      <w:ins w:id="29832" w:author="w19328_d4" w:date="2020-07-10T10:29:00Z">
        <w:r w:rsidRPr="0081245B">
          <w:rPr>
            <w:lang w:val="en-CA" w:eastAsia="ja-JP"/>
          </w:rPr>
          <w:t xml:space="preserve"> 0) or to the t </w:t>
        </w:r>
        <w:proofErr w:type="spellStart"/>
        <w:r w:rsidRPr="0081245B">
          <w:rPr>
            <w:lang w:val="en-CA" w:eastAsia="ja-JP"/>
          </w:rPr>
          <w:t>composent</w:t>
        </w:r>
        <w:proofErr w:type="spellEnd"/>
        <w:r w:rsidRPr="0081245B">
          <w:rPr>
            <w:lang w:val="en-CA" w:eastAsia="ja-JP"/>
          </w:rPr>
          <w:t xml:space="preserve"> (</w:t>
        </w:r>
        <w:proofErr w:type="spellStart"/>
        <w:r w:rsidRPr="0081245B">
          <w:rPr>
            <w:lang w:val="en-CA" w:eastAsia="ja-JP"/>
          </w:rPr>
          <w:t>flagComp</w:t>
        </w:r>
        <w:proofErr w:type="spellEnd"/>
        <w:r w:rsidRPr="0081245B">
          <w:rPr>
            <w:lang w:val="en-CA" w:eastAsia="ja-JP"/>
          </w:rPr>
          <w:t xml:space="preserve"> </w:t>
        </w:r>
      </w:ins>
      <w:ins w:id="29833" w:author="w19328_d4" w:date="2020-07-10T10:31:00Z">
        <w:r>
          <w:rPr>
            <w:lang w:val="en-CA" w:eastAsia="ja-JP"/>
          </w:rPr>
          <w:t>equal to</w:t>
        </w:r>
      </w:ins>
      <w:ins w:id="29834" w:author="w19328_d4" w:date="2020-07-10T10:29:00Z">
        <w:r w:rsidRPr="0081245B">
          <w:rPr>
            <w:lang w:val="en-CA" w:eastAsia="ja-JP"/>
          </w:rPr>
          <w:t xml:space="preserve"> 1).  The other component 1</w:t>
        </w:r>
      </w:ins>
      <w:ins w:id="29835" w:author="w19328_d4" w:date="2020-07-10T10:31:00Z">
        <w:r w:rsidRPr="003F1AC6">
          <w:t>−</w:t>
        </w:r>
      </w:ins>
      <w:ins w:id="29836" w:author="w19328_d4" w:date="2020-07-10T10:29:00Z">
        <w:r w:rsidRPr="0081245B">
          <w:rPr>
            <w:lang w:val="en-CA" w:eastAsia="ja-JP"/>
          </w:rPr>
          <w:t xml:space="preserve"> </w:t>
        </w:r>
        <w:proofErr w:type="spellStart"/>
        <w:r w:rsidRPr="0081245B">
          <w:rPr>
            <w:lang w:val="en-CA" w:eastAsia="ja-JP"/>
          </w:rPr>
          <w:t>flagComp</w:t>
        </w:r>
        <w:proofErr w:type="spellEnd"/>
        <w:r w:rsidRPr="0081245B">
          <w:rPr>
            <w:lang w:val="en-CA" w:eastAsia="ja-JP"/>
          </w:rPr>
          <w:t xml:space="preserve"> is bypass coded as described in </w:t>
        </w:r>
      </w:ins>
      <w:ins w:id="29837" w:author="w19328_d4" w:date="2020-07-10T10:31:00Z">
        <w:r>
          <w:rPr>
            <w:lang w:val="en-CA" w:eastAsia="ja-JP"/>
          </w:rPr>
          <w:t xml:space="preserve">XREF </w:t>
        </w:r>
      </w:ins>
      <w:ins w:id="29838" w:author="w19328_d4" w:date="2020-07-10T10:29:00Z">
        <w:r w:rsidRPr="0081245B">
          <w:rPr>
            <w:lang w:val="en-CA" w:eastAsia="ja-JP"/>
          </w:rPr>
          <w:t xml:space="preserve">9.8.2. It is assumed that </w:t>
        </w:r>
        <w:proofErr w:type="spellStart"/>
        <w:r w:rsidRPr="0081245B">
          <w:rPr>
            <w:lang w:val="en-CA" w:eastAsia="ja-JP"/>
          </w:rPr>
          <w:t>point_offset</w:t>
        </w:r>
        <w:proofErr w:type="spellEnd"/>
        <w:r w:rsidRPr="0081245B">
          <w:rPr>
            <w:lang w:val="en-CA" w:eastAsia="ja-JP"/>
          </w:rPr>
          <w:t>[</w:t>
        </w:r>
      </w:ins>
      <w:ins w:id="29839" w:author="w19328_d4" w:date="2020-07-10T10:31:00Z">
        <w:r>
          <w:rPr>
            <w:lang w:val="en-CA" w:eastAsia="ja-JP"/>
          </w:rPr>
          <w:t> </w:t>
        </w:r>
      </w:ins>
      <w:proofErr w:type="spellStart"/>
      <w:ins w:id="29840" w:author="w19328_d4" w:date="2020-07-10T10:29:00Z">
        <w:r w:rsidRPr="0081245B">
          <w:rPr>
            <w:lang w:val="en-CA" w:eastAsia="ja-JP"/>
          </w:rPr>
          <w:t>i</w:t>
        </w:r>
      </w:ins>
      <w:proofErr w:type="spellEnd"/>
      <w:ins w:id="29841" w:author="w19328_d4" w:date="2020-07-10T10:31:00Z">
        <w:r>
          <w:rPr>
            <w:lang w:val="en-CA" w:eastAsia="ja-JP"/>
          </w:rPr>
          <w:t> </w:t>
        </w:r>
      </w:ins>
      <w:ins w:id="29842" w:author="w19328_d4" w:date="2020-07-10T10:29:00Z">
        <w:r w:rsidRPr="0081245B">
          <w:rPr>
            <w:lang w:val="en-CA" w:eastAsia="ja-JP"/>
          </w:rPr>
          <w:t>][</w:t>
        </w:r>
      </w:ins>
      <w:ins w:id="29843" w:author="w19328_d4" w:date="2020-07-10T10:31:00Z">
        <w:r>
          <w:rPr>
            <w:lang w:val="en-CA" w:eastAsia="ja-JP"/>
          </w:rPr>
          <w:t> </w:t>
        </w:r>
      </w:ins>
      <w:ins w:id="29844" w:author="w19328_d4" w:date="2020-07-10T10:29:00Z">
        <w:r w:rsidRPr="0081245B">
          <w:rPr>
            <w:lang w:val="en-CA" w:eastAsia="ja-JP"/>
          </w:rPr>
          <w:t>1</w:t>
        </w:r>
      </w:ins>
      <w:ins w:id="29845" w:author="w19328_d4" w:date="2020-07-10T10:31:00Z">
        <w:r>
          <w:rPr>
            <w:lang w:val="en-CA" w:eastAsia="ja-JP"/>
          </w:rPr>
          <w:t> </w:t>
        </w:r>
        <w:r w:rsidRPr="003F1AC6">
          <w:t>−</w:t>
        </w:r>
        <w:r>
          <w:t> </w:t>
        </w:r>
      </w:ins>
      <w:proofErr w:type="spellStart"/>
      <w:ins w:id="29846" w:author="w19328_d4" w:date="2020-07-10T10:29:00Z">
        <w:r w:rsidRPr="0081245B">
          <w:rPr>
            <w:lang w:val="en-CA" w:eastAsia="ja-JP"/>
          </w:rPr>
          <w:t>flagComp</w:t>
        </w:r>
      </w:ins>
      <w:proofErr w:type="spellEnd"/>
      <w:ins w:id="29847" w:author="w19328_d4" w:date="2020-07-10T10:31:00Z">
        <w:r>
          <w:rPr>
            <w:lang w:val="en-CA" w:eastAsia="ja-JP"/>
          </w:rPr>
          <w:t> </w:t>
        </w:r>
      </w:ins>
      <w:ins w:id="29848" w:author="w19328_d4" w:date="2020-07-10T10:29:00Z">
        <w:r w:rsidRPr="0081245B">
          <w:rPr>
            <w:lang w:val="en-CA" w:eastAsia="ja-JP"/>
          </w:rPr>
          <w:t>][</w:t>
        </w:r>
      </w:ins>
      <w:ins w:id="29849" w:author="w19328_d4" w:date="2020-07-10T10:31:00Z">
        <w:r>
          <w:rPr>
            <w:lang w:val="en-CA" w:eastAsia="ja-JP"/>
          </w:rPr>
          <w:t> </w:t>
        </w:r>
      </w:ins>
      <w:ins w:id="29850" w:author="w19328_d4" w:date="2020-07-10T10:29:00Z">
        <w:r w:rsidRPr="0081245B">
          <w:rPr>
            <w:lang w:val="en-CA" w:eastAsia="ja-JP"/>
          </w:rPr>
          <w:t>j</w:t>
        </w:r>
      </w:ins>
      <w:ins w:id="29851" w:author="w19328_d4" w:date="2020-07-10T10:31:00Z">
        <w:r>
          <w:rPr>
            <w:lang w:val="en-CA" w:eastAsia="ja-JP"/>
          </w:rPr>
          <w:t> </w:t>
        </w:r>
      </w:ins>
      <w:ins w:id="29852" w:author="w19328_d4" w:date="2020-07-10T10:29:00Z">
        <w:r w:rsidRPr="0081245B">
          <w:rPr>
            <w:lang w:val="en-CA" w:eastAsia="ja-JP"/>
          </w:rPr>
          <w:t>] have been decode</w:t>
        </w:r>
      </w:ins>
      <w:ins w:id="29853" w:author="w19328_d4" w:date="2020-07-10T10:31:00Z">
        <w:r>
          <w:rPr>
            <w:lang w:val="en-CA" w:eastAsia="ja-JP"/>
          </w:rPr>
          <w:t>d</w:t>
        </w:r>
      </w:ins>
      <w:ins w:id="29854" w:author="w19328_d4" w:date="2020-07-10T10:29:00Z">
        <w:r w:rsidRPr="0081245B">
          <w:rPr>
            <w:lang w:val="en-CA" w:eastAsia="ja-JP"/>
          </w:rPr>
          <w:t xml:space="preserve"> such that sNode0 or tNode0 is updated using the actual </w:t>
        </w:r>
        <w:proofErr w:type="spellStart"/>
        <w:r w:rsidRPr="0081245B">
          <w:rPr>
            <w:lang w:val="en-CA" w:eastAsia="ja-JP"/>
          </w:rPr>
          <w:t>i-th</w:t>
        </w:r>
        <w:proofErr w:type="spellEnd"/>
        <w:r w:rsidRPr="0081245B">
          <w:rPr>
            <w:lang w:val="en-CA" w:eastAsia="ja-JP"/>
          </w:rPr>
          <w:t xml:space="preserve"> point coordinate as follows.</w:t>
        </w:r>
      </w:ins>
    </w:p>
    <w:p w14:paraId="2A25F27B" w14:textId="77777777" w:rsidR="0081245B" w:rsidRPr="0081245B" w:rsidRDefault="0081245B">
      <w:pPr>
        <w:pStyle w:val="Code"/>
        <w:rPr>
          <w:ins w:id="29855" w:author="w19328_d4" w:date="2020-07-10T10:29:00Z"/>
          <w:lang w:val="en-CA" w:eastAsia="ja-JP"/>
        </w:rPr>
        <w:pPrChange w:id="29856" w:author="w19328_d4" w:date="2020-07-10T10:30:00Z">
          <w:pPr/>
        </w:pPrChange>
      </w:pPr>
      <w:ins w:id="29857" w:author="w19328_d4" w:date="2020-07-10T10:29:00Z">
        <w:r w:rsidRPr="0081245B">
          <w:rPr>
            <w:lang w:val="en-CA" w:eastAsia="ja-JP"/>
          </w:rPr>
          <w:t>if (</w:t>
        </w:r>
        <w:proofErr w:type="spellStart"/>
        <w:r w:rsidRPr="0081245B">
          <w:rPr>
            <w:lang w:val="en-CA" w:eastAsia="ja-JP"/>
          </w:rPr>
          <w:t>flagComp</w:t>
        </w:r>
        <w:proofErr w:type="spellEnd"/>
        <w:r w:rsidRPr="0081245B">
          <w:rPr>
            <w:lang w:val="en-CA" w:eastAsia="ja-JP"/>
          </w:rPr>
          <w:t xml:space="preserve">) </w:t>
        </w:r>
      </w:ins>
    </w:p>
    <w:p w14:paraId="0CD42CE8" w14:textId="2ED9817C" w:rsidR="0081245B" w:rsidRPr="0081245B" w:rsidRDefault="0081245B">
      <w:pPr>
        <w:pStyle w:val="Code"/>
        <w:rPr>
          <w:ins w:id="29858" w:author="w19328_d4" w:date="2020-07-10T10:29:00Z"/>
          <w:lang w:val="en-CA" w:eastAsia="ja-JP"/>
        </w:rPr>
        <w:pPrChange w:id="29859" w:author="w19328_d4" w:date="2020-07-10T10:30:00Z">
          <w:pPr/>
        </w:pPrChange>
      </w:pPr>
      <w:ins w:id="29860" w:author="w19328_d4" w:date="2020-07-10T10:29:00Z">
        <w:r w:rsidRPr="0081245B">
          <w:rPr>
            <w:lang w:val="en-CA" w:eastAsia="ja-JP"/>
          </w:rPr>
          <w:t xml:space="preserve">  </w:t>
        </w:r>
        <w:proofErr w:type="spellStart"/>
        <w:r w:rsidRPr="0081245B">
          <w:rPr>
            <w:lang w:val="en-CA" w:eastAsia="ja-JP"/>
          </w:rPr>
          <w:t>sNote0</w:t>
        </w:r>
        <w:proofErr w:type="spellEnd"/>
        <w:r w:rsidRPr="0081245B">
          <w:rPr>
            <w:lang w:val="en-CA" w:eastAsia="ja-JP"/>
          </w:rPr>
          <w:t xml:space="preserve"> = </w:t>
        </w:r>
        <w:proofErr w:type="spellStart"/>
        <w:r w:rsidRPr="0081245B">
          <w:rPr>
            <w:lang w:val="en-CA" w:eastAsia="ja-JP"/>
          </w:rPr>
          <w:t>PointOffset</w:t>
        </w:r>
        <w:proofErr w:type="spellEnd"/>
        <w:r w:rsidRPr="0081245B">
          <w:rPr>
            <w:lang w:val="en-CA" w:eastAsia="ja-JP"/>
          </w:rPr>
          <w:t>[</w:t>
        </w:r>
        <w:proofErr w:type="spellStart"/>
        <w:r w:rsidRPr="0081245B">
          <w:rPr>
            <w:lang w:val="en-CA" w:eastAsia="ja-JP"/>
          </w:rPr>
          <w:t>i</w:t>
        </w:r>
        <w:proofErr w:type="spellEnd"/>
        <w:r w:rsidRPr="0081245B">
          <w:rPr>
            <w:lang w:val="en-CA" w:eastAsia="ja-JP"/>
          </w:rPr>
          <w:t xml:space="preserve">][0] </w:t>
        </w:r>
      </w:ins>
      <w:ins w:id="29861" w:author="w19328_d4" w:date="2020-07-10T10:32:00Z">
        <w:r w:rsidRPr="003F1AC6">
          <w:t>−</w:t>
        </w:r>
      </w:ins>
      <w:ins w:id="29862" w:author="w19328_d4" w:date="2020-07-10T10:29:00Z">
        <w:r w:rsidRPr="0081245B">
          <w:rPr>
            <w:lang w:val="en-CA" w:eastAsia="ja-JP"/>
          </w:rPr>
          <w:t xml:space="preserve"> </w:t>
        </w:r>
        <w:proofErr w:type="spellStart"/>
        <w:r w:rsidRPr="0081245B">
          <w:rPr>
            <w:lang w:val="en-CA" w:eastAsia="ja-JP"/>
          </w:rPr>
          <w:t>geomAngularOrigin</w:t>
        </w:r>
        <w:proofErr w:type="spellEnd"/>
        <w:r w:rsidRPr="0081245B">
          <w:rPr>
            <w:lang w:val="en-CA" w:eastAsia="ja-JP"/>
          </w:rPr>
          <w:t>[0]</w:t>
        </w:r>
      </w:ins>
    </w:p>
    <w:p w14:paraId="42CB7A0D" w14:textId="47F9E0AC" w:rsidR="0081245B" w:rsidRPr="0081245B" w:rsidRDefault="0081245B">
      <w:pPr>
        <w:pStyle w:val="Code"/>
        <w:rPr>
          <w:ins w:id="29863" w:author="w19328_d4" w:date="2020-07-10T10:29:00Z"/>
          <w:lang w:val="en-CA" w:eastAsia="ja-JP"/>
        </w:rPr>
        <w:pPrChange w:id="29864" w:author="w19328_d4" w:date="2020-07-10T10:30:00Z">
          <w:pPr/>
        </w:pPrChange>
      </w:pPr>
      <w:ins w:id="29865" w:author="w19328_d4" w:date="2020-07-10T10:29:00Z">
        <w:r w:rsidRPr="0081245B">
          <w:rPr>
            <w:lang w:val="en-CA" w:eastAsia="ja-JP"/>
          </w:rPr>
          <w:t>else</w:t>
        </w:r>
      </w:ins>
    </w:p>
    <w:p w14:paraId="1316204A" w14:textId="39F72BE6" w:rsidR="0081245B" w:rsidRPr="0081245B" w:rsidRDefault="0081245B">
      <w:pPr>
        <w:pStyle w:val="Code"/>
        <w:rPr>
          <w:ins w:id="29866" w:author="w19328_d4" w:date="2020-07-10T10:29:00Z"/>
          <w:lang w:val="en-CA" w:eastAsia="ja-JP"/>
        </w:rPr>
        <w:pPrChange w:id="29867" w:author="w19328_d4" w:date="2020-07-10T10:30:00Z">
          <w:pPr/>
        </w:pPrChange>
      </w:pPr>
      <w:ins w:id="29868" w:author="w19328_d4" w:date="2020-07-10T10:29:00Z">
        <w:r w:rsidRPr="0081245B">
          <w:rPr>
            <w:lang w:val="en-CA" w:eastAsia="ja-JP"/>
          </w:rPr>
          <w:t xml:space="preserve">  </w:t>
        </w:r>
        <w:proofErr w:type="spellStart"/>
        <w:r w:rsidRPr="0081245B">
          <w:rPr>
            <w:lang w:val="en-CA" w:eastAsia="ja-JP"/>
          </w:rPr>
          <w:t>tNote0</w:t>
        </w:r>
        <w:proofErr w:type="spellEnd"/>
        <w:r w:rsidRPr="0081245B">
          <w:rPr>
            <w:lang w:val="en-CA" w:eastAsia="ja-JP"/>
          </w:rPr>
          <w:t xml:space="preserve"> = </w:t>
        </w:r>
        <w:proofErr w:type="spellStart"/>
        <w:r w:rsidRPr="0081245B">
          <w:rPr>
            <w:lang w:val="en-CA" w:eastAsia="ja-JP"/>
          </w:rPr>
          <w:t>PointOffset</w:t>
        </w:r>
        <w:proofErr w:type="spellEnd"/>
        <w:r w:rsidRPr="0081245B">
          <w:rPr>
            <w:lang w:val="en-CA" w:eastAsia="ja-JP"/>
          </w:rPr>
          <w:t>[</w:t>
        </w:r>
        <w:proofErr w:type="spellStart"/>
        <w:r w:rsidRPr="0081245B">
          <w:rPr>
            <w:lang w:val="en-CA" w:eastAsia="ja-JP"/>
          </w:rPr>
          <w:t>i</w:t>
        </w:r>
        <w:proofErr w:type="spellEnd"/>
        <w:r w:rsidRPr="0081245B">
          <w:rPr>
            <w:lang w:val="en-CA" w:eastAsia="ja-JP"/>
          </w:rPr>
          <w:t xml:space="preserve">][1] </w:t>
        </w:r>
      </w:ins>
      <w:ins w:id="29869" w:author="w19328_d4" w:date="2020-07-10T10:32:00Z">
        <w:r w:rsidRPr="003F1AC6">
          <w:t>−</w:t>
        </w:r>
      </w:ins>
      <w:ins w:id="29870" w:author="w19328_d4" w:date="2020-07-10T10:29:00Z">
        <w:r w:rsidRPr="0081245B">
          <w:rPr>
            <w:lang w:val="en-CA" w:eastAsia="ja-JP"/>
          </w:rPr>
          <w:t xml:space="preserve"> </w:t>
        </w:r>
        <w:proofErr w:type="spellStart"/>
        <w:r w:rsidRPr="0081245B">
          <w:rPr>
            <w:lang w:val="en-CA" w:eastAsia="ja-JP"/>
          </w:rPr>
          <w:t>geomAngularOrigin</w:t>
        </w:r>
        <w:proofErr w:type="spellEnd"/>
        <w:r w:rsidRPr="0081245B">
          <w:rPr>
            <w:lang w:val="en-CA" w:eastAsia="ja-JP"/>
          </w:rPr>
          <w:t>[1]</w:t>
        </w:r>
      </w:ins>
    </w:p>
    <w:p w14:paraId="52E16902" w14:textId="77777777" w:rsidR="0081245B" w:rsidRPr="0081245B" w:rsidRDefault="0081245B" w:rsidP="0081245B">
      <w:pPr>
        <w:rPr>
          <w:ins w:id="29871" w:author="w19328_d4" w:date="2020-07-10T10:29:00Z"/>
          <w:lang w:val="en-CA" w:eastAsia="ja-JP"/>
        </w:rPr>
      </w:pPr>
      <w:ins w:id="29872" w:author="w19328_d4" w:date="2020-07-10T10:29:00Z">
        <w:r w:rsidRPr="0081245B">
          <w:rPr>
            <w:lang w:val="en-CA" w:eastAsia="ja-JP"/>
          </w:rPr>
          <w:t xml:space="preserve">Then, an initial value of an azimuthal predictor </w:t>
        </w:r>
        <w:proofErr w:type="spellStart"/>
        <w:r w:rsidRPr="0081245B">
          <w:rPr>
            <w:lang w:val="en-CA" w:eastAsia="ja-JP"/>
          </w:rPr>
          <w:t>predPhi</w:t>
        </w:r>
        <w:proofErr w:type="spellEnd"/>
        <w:r w:rsidRPr="0081245B">
          <w:rPr>
            <w:lang w:val="en-CA" w:eastAsia="ja-JP"/>
          </w:rPr>
          <w:t xml:space="preserve"> is determined from the buffer </w:t>
        </w:r>
        <w:proofErr w:type="spellStart"/>
        <w:r w:rsidRPr="0081245B">
          <w:rPr>
            <w:lang w:val="en-CA" w:eastAsia="ja-JP"/>
          </w:rPr>
          <w:t>phiBuffer</w:t>
        </w:r>
        <w:proofErr w:type="spellEnd"/>
        <w:r w:rsidRPr="0081245B">
          <w:rPr>
            <w:lang w:val="en-CA" w:eastAsia="ja-JP"/>
          </w:rPr>
          <w:t xml:space="preserve">[] .  </w:t>
        </w:r>
      </w:ins>
    </w:p>
    <w:p w14:paraId="2C865F6C" w14:textId="77777777" w:rsidR="0081245B" w:rsidRPr="0081245B" w:rsidRDefault="0081245B">
      <w:pPr>
        <w:pStyle w:val="Code"/>
        <w:rPr>
          <w:ins w:id="29873" w:author="w19328_d4" w:date="2020-07-10T10:29:00Z"/>
          <w:lang w:val="en-CA" w:eastAsia="ja-JP"/>
        </w:rPr>
        <w:pPrChange w:id="29874" w:author="w19328_d4" w:date="2020-07-10T10:29:00Z">
          <w:pPr/>
        </w:pPrChange>
      </w:pPr>
      <w:proofErr w:type="spellStart"/>
      <w:ins w:id="29875" w:author="w19328_d4" w:date="2020-07-10T10:29:00Z">
        <w:r w:rsidRPr="0081245B">
          <w:rPr>
            <w:lang w:val="en-CA" w:eastAsia="ja-JP"/>
          </w:rPr>
          <w:t>phiNode</w:t>
        </w:r>
        <w:proofErr w:type="spellEnd"/>
        <w:r w:rsidRPr="0081245B">
          <w:rPr>
            <w:lang w:val="en-CA" w:eastAsia="ja-JP"/>
          </w:rPr>
          <w:t xml:space="preserve"> = </w:t>
        </w:r>
        <w:proofErr w:type="spellStart"/>
        <w:r w:rsidRPr="0081245B">
          <w:rPr>
            <w:lang w:val="en-CA" w:eastAsia="ja-JP"/>
          </w:rPr>
          <w:t>iAtan2hp</w:t>
        </w:r>
        <w:proofErr w:type="spellEnd"/>
        <w:r w:rsidRPr="0081245B">
          <w:rPr>
            <w:lang w:val="en-CA" w:eastAsia="ja-JP"/>
          </w:rPr>
          <w:t>(</w:t>
        </w:r>
        <w:proofErr w:type="spellStart"/>
        <w:r w:rsidRPr="0081245B">
          <w:rPr>
            <w:lang w:val="en-CA" w:eastAsia="ja-JP"/>
          </w:rPr>
          <w:t>tNote0</w:t>
        </w:r>
        <w:proofErr w:type="spellEnd"/>
        <w:r w:rsidRPr="0081245B">
          <w:rPr>
            <w:lang w:val="en-CA" w:eastAsia="ja-JP"/>
          </w:rPr>
          <w:t xml:space="preserve">, </w:t>
        </w:r>
        <w:proofErr w:type="spellStart"/>
        <w:r w:rsidRPr="0081245B">
          <w:rPr>
            <w:lang w:val="en-CA" w:eastAsia="ja-JP"/>
          </w:rPr>
          <w:t>sNode0</w:t>
        </w:r>
        <w:proofErr w:type="spellEnd"/>
        <w:r w:rsidRPr="0081245B">
          <w:rPr>
            <w:lang w:val="en-CA" w:eastAsia="ja-JP"/>
          </w:rPr>
          <w:t>)</w:t>
        </w:r>
      </w:ins>
    </w:p>
    <w:p w14:paraId="3A078914" w14:textId="77777777" w:rsidR="0081245B" w:rsidRPr="0081245B" w:rsidRDefault="0081245B">
      <w:pPr>
        <w:pStyle w:val="Code"/>
        <w:rPr>
          <w:ins w:id="29876" w:author="w19328_d4" w:date="2020-07-10T10:29:00Z"/>
          <w:lang w:val="en-CA" w:eastAsia="ja-JP"/>
        </w:rPr>
        <w:pPrChange w:id="29877" w:author="w19328_d4" w:date="2020-07-10T10:29:00Z">
          <w:pPr/>
        </w:pPrChange>
      </w:pPr>
      <w:proofErr w:type="spellStart"/>
      <w:ins w:id="29878" w:author="w19328_d4" w:date="2020-07-10T10:29:00Z">
        <w:r w:rsidRPr="0081245B">
          <w:rPr>
            <w:lang w:val="en-CA" w:eastAsia="ja-JP"/>
          </w:rPr>
          <w:t>predph</w:t>
        </w:r>
        <w:proofErr w:type="spellEnd"/>
        <w:r w:rsidRPr="0081245B">
          <w:rPr>
            <w:lang w:val="en-CA" w:eastAsia="ja-JP"/>
          </w:rPr>
          <w:t xml:space="preserve"> = </w:t>
        </w:r>
        <w:proofErr w:type="spellStart"/>
        <w:r w:rsidRPr="0081245B">
          <w:rPr>
            <w:lang w:val="en-CA" w:eastAsia="ja-JP"/>
          </w:rPr>
          <w:t>phiBuffer</w:t>
        </w:r>
        <w:proofErr w:type="spellEnd"/>
        <w:r w:rsidRPr="0081245B">
          <w:rPr>
            <w:lang w:val="en-CA" w:eastAsia="ja-JP"/>
          </w:rPr>
          <w:t>[</w:t>
        </w:r>
        <w:proofErr w:type="spellStart"/>
        <w:r w:rsidRPr="0081245B">
          <w:rPr>
            <w:lang w:val="en-CA" w:eastAsia="ja-JP"/>
          </w:rPr>
          <w:t>laserIndex</w:t>
        </w:r>
        <w:proofErr w:type="spellEnd"/>
        <w:r w:rsidRPr="0081245B">
          <w:rPr>
            <w:lang w:val="en-CA" w:eastAsia="ja-JP"/>
          </w:rPr>
          <w:t>[Child]]</w:t>
        </w:r>
      </w:ins>
    </w:p>
    <w:p w14:paraId="4E228BBF" w14:textId="77777777" w:rsidR="0081245B" w:rsidRPr="0081245B" w:rsidRDefault="0081245B">
      <w:pPr>
        <w:pStyle w:val="Code"/>
        <w:rPr>
          <w:ins w:id="29879" w:author="w19328_d4" w:date="2020-07-10T10:29:00Z"/>
          <w:lang w:val="en-CA" w:eastAsia="ja-JP"/>
        </w:rPr>
        <w:pPrChange w:id="29880" w:author="w19328_d4" w:date="2020-07-10T10:29:00Z">
          <w:pPr/>
        </w:pPrChange>
      </w:pPr>
      <w:ins w:id="29881" w:author="w19328_d4" w:date="2020-07-10T10:29:00Z">
        <w:r w:rsidRPr="0081245B">
          <w:rPr>
            <w:lang w:val="en-CA" w:eastAsia="ja-JP"/>
          </w:rPr>
          <w:t>if (</w:t>
        </w:r>
        <w:proofErr w:type="spellStart"/>
        <w:r w:rsidRPr="0081245B">
          <w:rPr>
            <w:lang w:val="en-CA" w:eastAsia="ja-JP"/>
          </w:rPr>
          <w:t>predPhi</w:t>
        </w:r>
        <w:proofErr w:type="spellEnd"/>
        <w:r w:rsidRPr="0081245B">
          <w:rPr>
            <w:lang w:val="en-CA" w:eastAsia="ja-JP"/>
          </w:rPr>
          <w:t xml:space="preserve"> == </w:t>
        </w:r>
        <w:proofErr w:type="spellStart"/>
        <w:r w:rsidRPr="0081245B">
          <w:rPr>
            <w:lang w:val="en-CA" w:eastAsia="ja-JP"/>
          </w:rPr>
          <w:t>0x80000000</w:t>
        </w:r>
        <w:proofErr w:type="spellEnd"/>
        <w:r w:rsidRPr="0081245B">
          <w:rPr>
            <w:lang w:val="en-CA" w:eastAsia="ja-JP"/>
          </w:rPr>
          <w:t>)</w:t>
        </w:r>
      </w:ins>
    </w:p>
    <w:p w14:paraId="1E58032B" w14:textId="1386EB5A" w:rsidR="0081245B" w:rsidRPr="0081245B" w:rsidRDefault="0081245B">
      <w:pPr>
        <w:pStyle w:val="Code"/>
        <w:rPr>
          <w:ins w:id="29882" w:author="w19328_d4" w:date="2020-07-10T10:29:00Z"/>
          <w:lang w:val="en-CA" w:eastAsia="ja-JP"/>
        </w:rPr>
        <w:pPrChange w:id="29883" w:author="w19328_d4" w:date="2020-07-10T10:29:00Z">
          <w:pPr/>
        </w:pPrChange>
      </w:pPr>
      <w:ins w:id="29884" w:author="w19328_d4" w:date="2020-07-10T10:29:00Z">
        <w:r w:rsidRPr="0081245B">
          <w:rPr>
            <w:lang w:val="en-CA" w:eastAsia="ja-JP"/>
          </w:rPr>
          <w:t xml:space="preserve">  </w:t>
        </w:r>
        <w:proofErr w:type="spellStart"/>
        <w:r w:rsidRPr="0081245B">
          <w:rPr>
            <w:lang w:val="en-CA" w:eastAsia="ja-JP"/>
          </w:rPr>
          <w:t>predPhi</w:t>
        </w:r>
        <w:proofErr w:type="spellEnd"/>
        <w:r w:rsidRPr="0081245B">
          <w:rPr>
            <w:lang w:val="en-CA" w:eastAsia="ja-JP"/>
          </w:rPr>
          <w:t xml:space="preserve"> = </w:t>
        </w:r>
        <w:proofErr w:type="spellStart"/>
        <w:r w:rsidRPr="0081245B">
          <w:rPr>
            <w:lang w:val="en-CA" w:eastAsia="ja-JP"/>
          </w:rPr>
          <w:t>phiNode</w:t>
        </w:r>
        <w:proofErr w:type="spellEnd"/>
      </w:ins>
    </w:p>
    <w:p w14:paraId="317E47DD" w14:textId="1C3809C5" w:rsidR="0081245B" w:rsidRPr="0081245B" w:rsidRDefault="0081245B">
      <w:pPr>
        <w:pStyle w:val="Code"/>
        <w:rPr>
          <w:ins w:id="29885" w:author="w19328_d4" w:date="2020-07-10T10:29:00Z"/>
          <w:lang w:val="en-CA" w:eastAsia="ja-JP"/>
        </w:rPr>
        <w:pPrChange w:id="29886" w:author="w19328_d4" w:date="2020-07-10T10:29:00Z">
          <w:pPr/>
        </w:pPrChange>
      </w:pPr>
      <w:proofErr w:type="spellStart"/>
      <w:ins w:id="29887" w:author="w19328_d4" w:date="2020-07-10T10:29:00Z">
        <w:r w:rsidRPr="0081245B">
          <w:rPr>
            <w:lang w:val="en-CA" w:eastAsia="ja-JP"/>
          </w:rPr>
          <w:t>nShift</w:t>
        </w:r>
        <w:proofErr w:type="spellEnd"/>
        <w:r w:rsidRPr="0081245B">
          <w:rPr>
            <w:lang w:val="en-CA" w:eastAsia="ja-JP"/>
          </w:rPr>
          <w:t xml:space="preserve"> = ((</w:t>
        </w:r>
        <w:proofErr w:type="spellStart"/>
        <w:r w:rsidRPr="0081245B">
          <w:rPr>
            <w:lang w:val="en-CA" w:eastAsia="ja-JP"/>
          </w:rPr>
          <w:t>predPhi</w:t>
        </w:r>
        <w:proofErr w:type="spellEnd"/>
        <w:r w:rsidRPr="0081245B">
          <w:rPr>
            <w:lang w:val="en-CA" w:eastAsia="ja-JP"/>
          </w:rPr>
          <w:t xml:space="preserve"> </w:t>
        </w:r>
      </w:ins>
      <w:ins w:id="29888" w:author="w19328_d4" w:date="2020-07-10T10:32:00Z">
        <w:r w:rsidRPr="003F1AC6">
          <w:t>−</w:t>
        </w:r>
      </w:ins>
      <w:ins w:id="29889" w:author="w19328_d4" w:date="2020-07-10T10:29:00Z">
        <w:r w:rsidRPr="0081245B">
          <w:rPr>
            <w:lang w:val="en-CA" w:eastAsia="ja-JP"/>
          </w:rPr>
          <w:t xml:space="preserve"> </w:t>
        </w:r>
        <w:proofErr w:type="spellStart"/>
        <w:r w:rsidRPr="0081245B">
          <w:rPr>
            <w:lang w:val="en-CA" w:eastAsia="ja-JP"/>
          </w:rPr>
          <w:t>phiNode</w:t>
        </w:r>
        <w:proofErr w:type="spellEnd"/>
        <w:r w:rsidRPr="0081245B">
          <w:rPr>
            <w:lang w:val="en-CA" w:eastAsia="ja-JP"/>
          </w:rPr>
          <w:t xml:space="preserve">) * </w:t>
        </w:r>
        <w:proofErr w:type="spellStart"/>
        <w:r w:rsidRPr="0081245B">
          <w:rPr>
            <w:lang w:val="en-CA" w:eastAsia="ja-JP"/>
          </w:rPr>
          <w:t>InvDeltaPhi</w:t>
        </w:r>
        <w:proofErr w:type="spellEnd"/>
        <w:r w:rsidRPr="0081245B">
          <w:rPr>
            <w:lang w:val="en-CA" w:eastAsia="ja-JP"/>
          </w:rPr>
          <w:t>[</w:t>
        </w:r>
        <w:proofErr w:type="spellStart"/>
        <w:r w:rsidRPr="0081245B">
          <w:rPr>
            <w:lang w:val="en-CA" w:eastAsia="ja-JP"/>
          </w:rPr>
          <w:t>laserIndex</w:t>
        </w:r>
        <w:proofErr w:type="spellEnd"/>
        <w:r w:rsidRPr="0081245B">
          <w:rPr>
            <w:lang w:val="en-CA" w:eastAsia="ja-JP"/>
          </w:rPr>
          <w:t>[Child]]</w:t>
        </w:r>
      </w:ins>
      <w:ins w:id="29890" w:author="w19328_d4" w:date="2020-07-10T10:32:00Z">
        <w:r>
          <w:rPr>
            <w:lang w:val="en-CA" w:eastAsia="ja-JP"/>
          </w:rPr>
          <w:t xml:space="preserve"> </w:t>
        </w:r>
      </w:ins>
      <w:ins w:id="29891" w:author="w19328_d4" w:date="2020-07-10T10:29:00Z">
        <w:r w:rsidRPr="0081245B">
          <w:rPr>
            <w:lang w:val="en-CA" w:eastAsia="ja-JP"/>
          </w:rPr>
          <w:t>+ 536870912) &gt;&gt; 30</w:t>
        </w:r>
      </w:ins>
    </w:p>
    <w:p w14:paraId="5497A873" w14:textId="4D17918F" w:rsidR="0081245B" w:rsidRPr="0081245B" w:rsidRDefault="0081245B">
      <w:pPr>
        <w:pStyle w:val="Code"/>
        <w:rPr>
          <w:ins w:id="29892" w:author="w19328_d4" w:date="2020-07-10T10:29:00Z"/>
          <w:lang w:val="en-CA" w:eastAsia="ja-JP"/>
        </w:rPr>
        <w:pPrChange w:id="29893" w:author="w19328_d4" w:date="2020-07-10T10:29:00Z">
          <w:pPr/>
        </w:pPrChange>
      </w:pPr>
      <w:proofErr w:type="spellStart"/>
      <w:ins w:id="29894" w:author="w19328_d4" w:date="2020-07-10T10:29:00Z">
        <w:r w:rsidRPr="0081245B">
          <w:rPr>
            <w:lang w:val="en-CA" w:eastAsia="ja-JP"/>
          </w:rPr>
          <w:t>predPhi</w:t>
        </w:r>
        <w:proofErr w:type="spellEnd"/>
        <w:r w:rsidRPr="0081245B">
          <w:rPr>
            <w:lang w:val="en-CA" w:eastAsia="ja-JP"/>
          </w:rPr>
          <w:t xml:space="preserve"> </w:t>
        </w:r>
      </w:ins>
      <w:ins w:id="29895" w:author="w19328_d4" w:date="2020-07-10T10:32:00Z">
        <w:r w:rsidRPr="003F1AC6">
          <w:t>−</w:t>
        </w:r>
      </w:ins>
      <w:ins w:id="29896" w:author="w19328_d4" w:date="2020-07-10T10:29:00Z">
        <w:r w:rsidRPr="0081245B">
          <w:rPr>
            <w:lang w:val="en-CA" w:eastAsia="ja-JP"/>
          </w:rPr>
          <w:t xml:space="preserve">= </w:t>
        </w:r>
        <w:proofErr w:type="spellStart"/>
        <w:r w:rsidRPr="0081245B">
          <w:rPr>
            <w:lang w:val="en-CA" w:eastAsia="ja-JP"/>
          </w:rPr>
          <w:t>DeltaPhi</w:t>
        </w:r>
        <w:proofErr w:type="spellEnd"/>
        <w:r w:rsidRPr="0081245B">
          <w:rPr>
            <w:lang w:val="en-CA" w:eastAsia="ja-JP"/>
          </w:rPr>
          <w:t>[</w:t>
        </w:r>
        <w:proofErr w:type="spellStart"/>
        <w:r w:rsidRPr="0081245B">
          <w:rPr>
            <w:lang w:val="en-CA" w:eastAsia="ja-JP"/>
          </w:rPr>
          <w:t>laserIndex</w:t>
        </w:r>
        <w:proofErr w:type="spellEnd"/>
        <w:r w:rsidRPr="0081245B">
          <w:rPr>
            <w:lang w:val="en-CA" w:eastAsia="ja-JP"/>
          </w:rPr>
          <w:t xml:space="preserve">[Child]] * </w:t>
        </w:r>
        <w:proofErr w:type="spellStart"/>
        <w:r w:rsidRPr="0081245B">
          <w:rPr>
            <w:lang w:val="en-CA" w:eastAsia="ja-JP"/>
          </w:rPr>
          <w:t>nShift</w:t>
        </w:r>
        <w:proofErr w:type="spellEnd"/>
      </w:ins>
    </w:p>
    <w:p w14:paraId="59262256" w14:textId="68B20E24" w:rsidR="0081245B" w:rsidRPr="0081245B" w:rsidRDefault="0081245B" w:rsidP="0081245B">
      <w:pPr>
        <w:rPr>
          <w:ins w:id="29897" w:author="w19328_d4" w:date="2020-07-10T10:29:00Z"/>
          <w:lang w:val="en-CA" w:eastAsia="ja-JP"/>
        </w:rPr>
      </w:pPr>
      <w:ins w:id="29898" w:author="w19328_d4" w:date="2020-07-10T10:29:00Z">
        <w:r w:rsidRPr="0081245B">
          <w:rPr>
            <w:lang w:val="en-CA" w:eastAsia="ja-JP"/>
          </w:rPr>
          <w:t xml:space="preserve">The azimuthal contexts </w:t>
        </w:r>
        <w:proofErr w:type="spellStart"/>
        <w:r w:rsidRPr="0081245B">
          <w:rPr>
            <w:lang w:val="en-CA" w:eastAsia="ja-JP"/>
          </w:rPr>
          <w:t>idcmIdxAzimuthal</w:t>
        </w:r>
        <w:proofErr w:type="spellEnd"/>
        <w:r w:rsidRPr="0081245B">
          <w:rPr>
            <w:lang w:val="en-CA" w:eastAsia="ja-JP"/>
          </w:rPr>
          <w:t>[</w:t>
        </w:r>
      </w:ins>
      <w:ins w:id="29899" w:author="w19328_d4" w:date="2020-07-10T10:34:00Z">
        <w:r>
          <w:rPr>
            <w:lang w:val="en-CA" w:eastAsia="ja-JP"/>
          </w:rPr>
          <w:t> </w:t>
        </w:r>
      </w:ins>
      <w:proofErr w:type="spellStart"/>
      <w:ins w:id="29900" w:author="w19328_d4" w:date="2020-07-10T10:29:00Z">
        <w:r w:rsidRPr="0081245B">
          <w:rPr>
            <w:lang w:val="en-CA" w:eastAsia="ja-JP"/>
          </w:rPr>
          <w:t>i</w:t>
        </w:r>
      </w:ins>
      <w:proofErr w:type="spellEnd"/>
      <w:ins w:id="29901" w:author="w19328_d4" w:date="2020-07-10T10:34:00Z">
        <w:r>
          <w:rPr>
            <w:lang w:val="en-CA" w:eastAsia="ja-JP"/>
          </w:rPr>
          <w:t> </w:t>
        </w:r>
      </w:ins>
      <w:ins w:id="29902" w:author="w19328_d4" w:date="2020-07-10T10:29:00Z">
        <w:r w:rsidRPr="0081245B">
          <w:rPr>
            <w:lang w:val="en-CA" w:eastAsia="ja-JP"/>
          </w:rPr>
          <w:t>][</w:t>
        </w:r>
      </w:ins>
      <w:ins w:id="29903" w:author="w19328_d4" w:date="2020-07-10T10:34:00Z">
        <w:r>
          <w:rPr>
            <w:lang w:val="en-CA" w:eastAsia="ja-JP"/>
          </w:rPr>
          <w:t> </w:t>
        </w:r>
      </w:ins>
      <w:ins w:id="29904" w:author="w19328_d4" w:date="2020-07-10T10:29:00Z">
        <w:r w:rsidRPr="0081245B">
          <w:rPr>
            <w:lang w:val="en-CA" w:eastAsia="ja-JP"/>
          </w:rPr>
          <w:t>j</w:t>
        </w:r>
      </w:ins>
      <w:ins w:id="29905" w:author="w19328_d4" w:date="2020-07-10T10:34:00Z">
        <w:r>
          <w:rPr>
            <w:lang w:val="en-CA" w:eastAsia="ja-JP"/>
          </w:rPr>
          <w:t> </w:t>
        </w:r>
      </w:ins>
      <w:ins w:id="29906" w:author="w19328_d4" w:date="2020-07-10T10:29:00Z">
        <w:r w:rsidRPr="0081245B">
          <w:rPr>
            <w:lang w:val="en-CA" w:eastAsia="ja-JP"/>
          </w:rPr>
          <w:t>] are determined iteratively by a loop on j.</w:t>
        </w:r>
      </w:ins>
      <w:ins w:id="29907" w:author="w19328_d4" w:date="2020-07-10T10:35:00Z">
        <w:r>
          <w:rPr>
            <w:lang w:val="en-CA" w:eastAsia="ja-JP"/>
          </w:rPr>
          <w:t xml:space="preserve"> [Ed: is there an issue here if the first bit is inferred by planar?]</w:t>
        </w:r>
      </w:ins>
    </w:p>
    <w:p w14:paraId="701319E3" w14:textId="77777777" w:rsidR="0081245B" w:rsidRDefault="0081245B" w:rsidP="0081245B">
      <w:pPr>
        <w:pStyle w:val="Code"/>
        <w:rPr>
          <w:ins w:id="29908" w:author="w19328_d4" w:date="2020-07-10T10:33:00Z"/>
          <w:lang w:val="en-CA" w:eastAsia="ja-JP"/>
        </w:rPr>
      </w:pPr>
      <w:ins w:id="29909" w:author="w19328_d4" w:date="2020-07-10T10:29:00Z">
        <w:r w:rsidRPr="0081245B">
          <w:rPr>
            <w:lang w:val="en-CA" w:eastAsia="ja-JP"/>
          </w:rPr>
          <w:t xml:space="preserve">mask = </w:t>
        </w:r>
        <w:proofErr w:type="spellStart"/>
        <w:r w:rsidRPr="0081245B">
          <w:rPr>
            <w:lang w:val="en-CA" w:eastAsia="ja-JP"/>
          </w:rPr>
          <w:t>EffectiveChildNodeSizeLog2</w:t>
        </w:r>
        <w:proofErr w:type="spellEnd"/>
        <w:r w:rsidRPr="0081245B">
          <w:rPr>
            <w:lang w:val="en-CA" w:eastAsia="ja-JP"/>
          </w:rPr>
          <w:t>[</w:t>
        </w:r>
        <w:proofErr w:type="spellStart"/>
        <w:r w:rsidRPr="0081245B">
          <w:rPr>
            <w:lang w:val="en-CA" w:eastAsia="ja-JP"/>
          </w:rPr>
          <w:t>flagComp</w:t>
        </w:r>
        <w:proofErr w:type="spellEnd"/>
        <w:r w:rsidRPr="0081245B">
          <w:rPr>
            <w:lang w:val="en-CA" w:eastAsia="ja-JP"/>
          </w:rPr>
          <w:t>]</w:t>
        </w:r>
      </w:ins>
      <w:ins w:id="29910" w:author="w19328_d4" w:date="2020-07-10T10:33:00Z">
        <w:r>
          <w:rPr>
            <w:lang w:val="en-CA" w:eastAsia="ja-JP"/>
          </w:rPr>
          <w:t xml:space="preserve"> </w:t>
        </w:r>
      </w:ins>
      <w:ins w:id="29911" w:author="w19328_d4" w:date="2020-07-10T10:29:00Z">
        <w:r w:rsidRPr="0081245B">
          <w:rPr>
            <w:lang w:val="en-CA" w:eastAsia="ja-JP"/>
          </w:rPr>
          <w:t>&gt;</w:t>
        </w:r>
      </w:ins>
      <w:ins w:id="29912" w:author="w19328_d4" w:date="2020-07-10T10:33:00Z">
        <w:r>
          <w:rPr>
            <w:lang w:val="en-CA" w:eastAsia="ja-JP"/>
          </w:rPr>
          <w:t xml:space="preserve"> </w:t>
        </w:r>
      </w:ins>
      <w:ins w:id="29913" w:author="w19328_d4" w:date="2020-07-10T10:29:00Z">
        <w:r w:rsidRPr="0081245B">
          <w:rPr>
            <w:lang w:val="en-CA" w:eastAsia="ja-JP"/>
          </w:rPr>
          <w:t>0</w:t>
        </w:r>
      </w:ins>
    </w:p>
    <w:p w14:paraId="0EF17403" w14:textId="26B4613F" w:rsidR="0081245B" w:rsidRDefault="0081245B" w:rsidP="0081245B">
      <w:pPr>
        <w:pStyle w:val="Code"/>
        <w:rPr>
          <w:ins w:id="29914" w:author="w19328_d4" w:date="2020-07-10T10:33:00Z"/>
          <w:lang w:val="en-CA" w:eastAsia="ja-JP"/>
        </w:rPr>
      </w:pPr>
      <w:ins w:id="29915" w:author="w19328_d4" w:date="2020-07-10T10:33:00Z">
        <w:r>
          <w:rPr>
            <w:lang w:val="en-CA" w:eastAsia="ja-JP"/>
          </w:rPr>
          <w:t xml:space="preserve">    </w:t>
        </w:r>
      </w:ins>
      <w:ins w:id="29916" w:author="w19328_d4" w:date="2020-07-10T10:29:00Z">
        <w:r w:rsidRPr="0081245B">
          <w:rPr>
            <w:lang w:val="en-CA" w:eastAsia="ja-JP"/>
          </w:rPr>
          <w:t xml:space="preserve">? 1 &lt;&lt; </w:t>
        </w:r>
        <w:proofErr w:type="spellStart"/>
        <w:r w:rsidRPr="0081245B">
          <w:rPr>
            <w:lang w:val="en-CA" w:eastAsia="ja-JP"/>
          </w:rPr>
          <w:t>EffectiveChildNodeSizeLog2</w:t>
        </w:r>
        <w:proofErr w:type="spellEnd"/>
        <w:r w:rsidRPr="0081245B">
          <w:rPr>
            <w:lang w:val="en-CA" w:eastAsia="ja-JP"/>
          </w:rPr>
          <w:t>[</w:t>
        </w:r>
        <w:proofErr w:type="spellStart"/>
        <w:r w:rsidRPr="0081245B">
          <w:rPr>
            <w:lang w:val="en-CA" w:eastAsia="ja-JP"/>
          </w:rPr>
          <w:t>flagComp</w:t>
        </w:r>
        <w:proofErr w:type="spellEnd"/>
        <w:r w:rsidRPr="0081245B">
          <w:rPr>
            <w:lang w:val="en-CA" w:eastAsia="ja-JP"/>
          </w:rPr>
          <w:t>]</w:t>
        </w:r>
      </w:ins>
      <w:ins w:id="29917" w:author="w19328_d4" w:date="2020-07-10T10:34:00Z">
        <w:r>
          <w:rPr>
            <w:lang w:val="en-CA" w:eastAsia="ja-JP"/>
          </w:rPr>
          <w:t xml:space="preserve"> </w:t>
        </w:r>
        <w:r w:rsidRPr="003F1AC6">
          <w:t>−</w:t>
        </w:r>
        <w:r>
          <w:rPr>
            <w:lang w:val="en-CA" w:eastAsia="ja-JP"/>
          </w:rPr>
          <w:t xml:space="preserve"> </w:t>
        </w:r>
      </w:ins>
      <w:ins w:id="29918" w:author="w19328_d4" w:date="2020-07-10T10:29:00Z">
        <w:r w:rsidRPr="0081245B">
          <w:rPr>
            <w:lang w:val="en-CA" w:eastAsia="ja-JP"/>
          </w:rPr>
          <w:t>1)</w:t>
        </w:r>
      </w:ins>
    </w:p>
    <w:p w14:paraId="4AD5830A" w14:textId="34BAC22F" w:rsidR="0081245B" w:rsidRPr="0081245B" w:rsidRDefault="0081245B">
      <w:pPr>
        <w:pStyle w:val="Code"/>
        <w:rPr>
          <w:ins w:id="29919" w:author="w19328_d4" w:date="2020-07-10T10:29:00Z"/>
          <w:lang w:val="en-CA" w:eastAsia="ja-JP"/>
        </w:rPr>
        <w:pPrChange w:id="29920" w:author="w19328_d4" w:date="2020-07-10T10:29:00Z">
          <w:pPr/>
        </w:pPrChange>
      </w:pPr>
      <w:ins w:id="29921" w:author="w19328_d4" w:date="2020-07-10T10:33:00Z">
        <w:r>
          <w:rPr>
            <w:lang w:val="en-CA" w:eastAsia="ja-JP"/>
          </w:rPr>
          <w:t xml:space="preserve">    </w:t>
        </w:r>
      </w:ins>
      <w:ins w:id="29922" w:author="w19328_d4" w:date="2020-07-10T10:29:00Z">
        <w:r w:rsidRPr="0081245B">
          <w:rPr>
            <w:lang w:val="en-CA" w:eastAsia="ja-JP"/>
          </w:rPr>
          <w:t>: 0</w:t>
        </w:r>
      </w:ins>
    </w:p>
    <w:p w14:paraId="7C10FC75" w14:textId="6AF8AA5C" w:rsidR="0081245B" w:rsidRPr="0081245B" w:rsidRDefault="0081245B">
      <w:pPr>
        <w:pStyle w:val="Code"/>
        <w:rPr>
          <w:ins w:id="29923" w:author="w19328_d4" w:date="2020-07-10T10:29:00Z"/>
          <w:lang w:val="en-CA" w:eastAsia="ja-JP"/>
        </w:rPr>
        <w:pPrChange w:id="29924" w:author="w19328_d4" w:date="2020-07-10T10:29:00Z">
          <w:pPr/>
        </w:pPrChange>
      </w:pPr>
      <w:ins w:id="29925" w:author="w19328_d4" w:date="2020-07-10T10:29:00Z">
        <w:r w:rsidRPr="0081245B">
          <w:rPr>
            <w:lang w:val="en-CA" w:eastAsia="ja-JP"/>
          </w:rPr>
          <w:t>for (j</w:t>
        </w:r>
      </w:ins>
      <w:ins w:id="29926" w:author="w19328_d4" w:date="2020-07-10T10:33:00Z">
        <w:r>
          <w:rPr>
            <w:lang w:val="en-CA" w:eastAsia="ja-JP"/>
          </w:rPr>
          <w:t xml:space="preserve"> </w:t>
        </w:r>
      </w:ins>
      <w:ins w:id="29927" w:author="w19328_d4" w:date="2020-07-10T10:29:00Z">
        <w:r w:rsidRPr="0081245B">
          <w:rPr>
            <w:lang w:val="en-CA" w:eastAsia="ja-JP"/>
          </w:rPr>
          <w:t>=</w:t>
        </w:r>
      </w:ins>
      <w:ins w:id="29928" w:author="w19328_d4" w:date="2020-07-10T10:33:00Z">
        <w:r>
          <w:rPr>
            <w:lang w:val="en-CA" w:eastAsia="ja-JP"/>
          </w:rPr>
          <w:t xml:space="preserve"> </w:t>
        </w:r>
      </w:ins>
      <w:ins w:id="29929" w:author="w19328_d4" w:date="2020-07-10T10:29:00Z">
        <w:r w:rsidRPr="0081245B">
          <w:rPr>
            <w:lang w:val="en-CA" w:eastAsia="ja-JP"/>
          </w:rPr>
          <w:t xml:space="preserve">0; mask; </w:t>
        </w:r>
        <w:proofErr w:type="spellStart"/>
        <w:r w:rsidRPr="0081245B">
          <w:rPr>
            <w:lang w:val="en-CA" w:eastAsia="ja-JP"/>
          </w:rPr>
          <w:t>j++</w:t>
        </w:r>
        <w:proofErr w:type="spellEnd"/>
        <w:r w:rsidRPr="0081245B">
          <w:rPr>
            <w:lang w:val="en-CA" w:eastAsia="ja-JP"/>
          </w:rPr>
          <w:t>, mask &gt;&gt;= 1) {</w:t>
        </w:r>
      </w:ins>
    </w:p>
    <w:p w14:paraId="32B20EF0" w14:textId="77777777" w:rsidR="0081245B" w:rsidRPr="0081245B" w:rsidRDefault="0081245B">
      <w:pPr>
        <w:pStyle w:val="Code"/>
        <w:rPr>
          <w:ins w:id="29930" w:author="w19328_d4" w:date="2020-07-10T10:29:00Z"/>
          <w:lang w:val="en-CA" w:eastAsia="ja-JP"/>
        </w:rPr>
        <w:pPrChange w:id="29931" w:author="w19328_d4" w:date="2020-07-10T10:29:00Z">
          <w:pPr/>
        </w:pPrChange>
      </w:pPr>
      <w:ins w:id="29932" w:author="w19328_d4" w:date="2020-07-10T10:29:00Z">
        <w:r w:rsidRPr="0081245B">
          <w:rPr>
            <w:lang w:val="en-CA" w:eastAsia="ja-JP"/>
          </w:rPr>
          <w:t xml:space="preserve">   </w:t>
        </w:r>
        <w:proofErr w:type="spellStart"/>
        <w:r w:rsidRPr="0081245B">
          <w:rPr>
            <w:lang w:val="en-CA" w:eastAsia="ja-JP"/>
          </w:rPr>
          <w:t>phiR</w:t>
        </w:r>
        <w:proofErr w:type="spellEnd"/>
        <w:r w:rsidRPr="0081245B">
          <w:rPr>
            <w:lang w:val="en-CA" w:eastAsia="ja-JP"/>
          </w:rPr>
          <w:t xml:space="preserve"> = </w:t>
        </w:r>
        <w:proofErr w:type="spellStart"/>
        <w:r w:rsidRPr="0081245B">
          <w:rPr>
            <w:lang w:val="en-CA" w:eastAsia="ja-JP"/>
          </w:rPr>
          <w:t>flagComp</w:t>
        </w:r>
        <w:proofErr w:type="spellEnd"/>
        <w:r w:rsidRPr="0081245B">
          <w:rPr>
            <w:lang w:val="en-CA" w:eastAsia="ja-JP"/>
          </w:rPr>
          <w:t xml:space="preserve"> ? iAtan2hp (tNote0 + mask, sNote0) : iAtan2hp(tNote0, sNote0 + mask)</w:t>
        </w:r>
      </w:ins>
    </w:p>
    <w:p w14:paraId="73F3DF88" w14:textId="77777777" w:rsidR="0081245B" w:rsidRPr="0081245B" w:rsidRDefault="0081245B">
      <w:pPr>
        <w:pStyle w:val="Code"/>
        <w:rPr>
          <w:ins w:id="29933" w:author="w19328_d4" w:date="2020-07-10T10:29:00Z"/>
          <w:lang w:val="en-CA" w:eastAsia="ja-JP"/>
        </w:rPr>
        <w:pPrChange w:id="29934" w:author="w19328_d4" w:date="2020-07-10T10:29:00Z">
          <w:pPr/>
        </w:pPrChange>
      </w:pPr>
      <w:ins w:id="29935" w:author="w19328_d4" w:date="2020-07-10T10:29:00Z">
        <w:r w:rsidRPr="0081245B">
          <w:rPr>
            <w:lang w:val="en-CA" w:eastAsia="ja-JP"/>
          </w:rPr>
          <w:t xml:space="preserve">   </w:t>
        </w:r>
        <w:proofErr w:type="spellStart"/>
        <w:r w:rsidRPr="0081245B">
          <w:rPr>
            <w:lang w:val="en-CA" w:eastAsia="ja-JP"/>
          </w:rPr>
          <w:t>phiL</w:t>
        </w:r>
        <w:proofErr w:type="spellEnd"/>
        <w:r w:rsidRPr="0081245B">
          <w:rPr>
            <w:lang w:val="en-CA" w:eastAsia="ja-JP"/>
          </w:rPr>
          <w:t xml:space="preserve"> = </w:t>
        </w:r>
        <w:proofErr w:type="spellStart"/>
        <w:r w:rsidRPr="0081245B">
          <w:rPr>
            <w:lang w:val="en-CA" w:eastAsia="ja-JP"/>
          </w:rPr>
          <w:t>phiNode</w:t>
        </w:r>
        <w:proofErr w:type="spellEnd"/>
      </w:ins>
    </w:p>
    <w:p w14:paraId="6DD35625" w14:textId="77777777" w:rsidR="0081245B" w:rsidRPr="0081245B" w:rsidRDefault="0081245B">
      <w:pPr>
        <w:pStyle w:val="Code"/>
        <w:rPr>
          <w:ins w:id="29936" w:author="w19328_d4" w:date="2020-07-10T10:29:00Z"/>
          <w:lang w:val="en-CA" w:eastAsia="ja-JP"/>
        </w:rPr>
        <w:pPrChange w:id="29937" w:author="w19328_d4" w:date="2020-07-10T10:29:00Z">
          <w:pPr/>
        </w:pPrChange>
      </w:pPr>
    </w:p>
    <w:p w14:paraId="5F9CBF74" w14:textId="77777777" w:rsidR="0081245B" w:rsidRPr="0081245B" w:rsidRDefault="0081245B">
      <w:pPr>
        <w:pStyle w:val="Code"/>
        <w:rPr>
          <w:ins w:id="29938" w:author="w19328_d4" w:date="2020-07-10T10:29:00Z"/>
          <w:lang w:val="en-CA" w:eastAsia="ja-JP"/>
        </w:rPr>
        <w:pPrChange w:id="29939" w:author="w19328_d4" w:date="2020-07-10T10:29:00Z">
          <w:pPr/>
        </w:pPrChange>
      </w:pPr>
      <w:ins w:id="29940" w:author="w19328_d4" w:date="2020-07-10T10:29:00Z">
        <w:r w:rsidRPr="0081245B">
          <w:rPr>
            <w:lang w:val="en-CA" w:eastAsia="ja-JP"/>
          </w:rPr>
          <w:t xml:space="preserve">   </w:t>
        </w:r>
        <w:proofErr w:type="spellStart"/>
        <w:r w:rsidRPr="0081245B">
          <w:rPr>
            <w:lang w:val="en-CA" w:eastAsia="ja-JP"/>
          </w:rPr>
          <w:t>angleL</w:t>
        </w:r>
        <w:proofErr w:type="spellEnd"/>
        <w:r w:rsidRPr="0081245B">
          <w:rPr>
            <w:lang w:val="en-CA" w:eastAsia="ja-JP"/>
          </w:rPr>
          <w:t xml:space="preserve"> = </w:t>
        </w:r>
        <w:proofErr w:type="spellStart"/>
        <w:r w:rsidRPr="0081245B">
          <w:rPr>
            <w:lang w:val="en-CA" w:eastAsia="ja-JP"/>
          </w:rPr>
          <w:t>phiL</w:t>
        </w:r>
        <w:proofErr w:type="spellEnd"/>
        <w:r w:rsidRPr="0081245B">
          <w:rPr>
            <w:lang w:val="en-CA" w:eastAsia="ja-JP"/>
          </w:rPr>
          <w:t xml:space="preserve"> - </w:t>
        </w:r>
        <w:proofErr w:type="spellStart"/>
        <w:r w:rsidRPr="0081245B">
          <w:rPr>
            <w:lang w:val="en-CA" w:eastAsia="ja-JP"/>
          </w:rPr>
          <w:t>predPhi</w:t>
        </w:r>
        <w:proofErr w:type="spellEnd"/>
      </w:ins>
    </w:p>
    <w:p w14:paraId="1B69A247" w14:textId="77777777" w:rsidR="0081245B" w:rsidRPr="0081245B" w:rsidRDefault="0081245B">
      <w:pPr>
        <w:pStyle w:val="Code"/>
        <w:rPr>
          <w:ins w:id="29941" w:author="w19328_d4" w:date="2020-07-10T10:29:00Z"/>
          <w:lang w:val="en-CA" w:eastAsia="ja-JP"/>
        </w:rPr>
        <w:pPrChange w:id="29942" w:author="w19328_d4" w:date="2020-07-10T10:29:00Z">
          <w:pPr/>
        </w:pPrChange>
      </w:pPr>
      <w:ins w:id="29943" w:author="w19328_d4" w:date="2020-07-10T10:29:00Z">
        <w:r w:rsidRPr="0081245B">
          <w:rPr>
            <w:lang w:val="en-CA" w:eastAsia="ja-JP"/>
          </w:rPr>
          <w:t xml:space="preserve">   </w:t>
        </w:r>
        <w:proofErr w:type="spellStart"/>
        <w:r w:rsidRPr="0081245B">
          <w:rPr>
            <w:lang w:val="en-CA" w:eastAsia="ja-JP"/>
          </w:rPr>
          <w:t>angleR</w:t>
        </w:r>
        <w:proofErr w:type="spellEnd"/>
        <w:r w:rsidRPr="0081245B">
          <w:rPr>
            <w:lang w:val="en-CA" w:eastAsia="ja-JP"/>
          </w:rPr>
          <w:t xml:space="preserve"> = </w:t>
        </w:r>
        <w:proofErr w:type="spellStart"/>
        <w:r w:rsidRPr="0081245B">
          <w:rPr>
            <w:lang w:val="en-CA" w:eastAsia="ja-JP"/>
          </w:rPr>
          <w:t>phiR</w:t>
        </w:r>
        <w:proofErr w:type="spellEnd"/>
        <w:r w:rsidRPr="0081245B">
          <w:rPr>
            <w:lang w:val="en-CA" w:eastAsia="ja-JP"/>
          </w:rPr>
          <w:t xml:space="preserve"> - </w:t>
        </w:r>
        <w:proofErr w:type="spellStart"/>
        <w:r w:rsidRPr="0081245B">
          <w:rPr>
            <w:lang w:val="en-CA" w:eastAsia="ja-JP"/>
          </w:rPr>
          <w:t>predPhi</w:t>
        </w:r>
        <w:proofErr w:type="spellEnd"/>
      </w:ins>
    </w:p>
    <w:p w14:paraId="3E834F2A" w14:textId="77777777" w:rsidR="0081245B" w:rsidRPr="0081245B" w:rsidRDefault="0081245B">
      <w:pPr>
        <w:pStyle w:val="Code"/>
        <w:rPr>
          <w:ins w:id="29944" w:author="w19328_d4" w:date="2020-07-10T10:29:00Z"/>
          <w:lang w:val="en-CA" w:eastAsia="ja-JP"/>
        </w:rPr>
        <w:pPrChange w:id="29945" w:author="w19328_d4" w:date="2020-07-10T10:29:00Z">
          <w:pPr/>
        </w:pPrChange>
      </w:pPr>
      <w:ins w:id="29946" w:author="w19328_d4" w:date="2020-07-10T10:29:00Z">
        <w:r w:rsidRPr="0081245B">
          <w:rPr>
            <w:lang w:val="en-CA" w:eastAsia="ja-JP"/>
          </w:rPr>
          <w:t xml:space="preserve">   </w:t>
        </w:r>
        <w:proofErr w:type="spellStart"/>
        <w:r w:rsidRPr="0081245B">
          <w:rPr>
            <w:lang w:val="en-CA" w:eastAsia="ja-JP"/>
          </w:rPr>
          <w:t>contextAnglePhi</w:t>
        </w:r>
        <w:proofErr w:type="spellEnd"/>
        <w:r w:rsidRPr="0081245B">
          <w:rPr>
            <w:lang w:val="en-CA" w:eastAsia="ja-JP"/>
          </w:rPr>
          <w:t xml:space="preserve"> = (</w:t>
        </w:r>
        <w:proofErr w:type="spellStart"/>
        <w:r w:rsidRPr="0081245B">
          <w:rPr>
            <w:lang w:val="en-CA" w:eastAsia="ja-JP"/>
          </w:rPr>
          <w:t>angleL</w:t>
        </w:r>
        <w:proofErr w:type="spellEnd"/>
        <w:r w:rsidRPr="0081245B">
          <w:rPr>
            <w:lang w:val="en-CA" w:eastAsia="ja-JP"/>
          </w:rPr>
          <w:t xml:space="preserve"> &gt;= 0 &amp;&amp; </w:t>
        </w:r>
        <w:proofErr w:type="spellStart"/>
        <w:r w:rsidRPr="0081245B">
          <w:rPr>
            <w:lang w:val="en-CA" w:eastAsia="ja-JP"/>
          </w:rPr>
          <w:t>angleR</w:t>
        </w:r>
        <w:proofErr w:type="spellEnd"/>
        <w:r w:rsidRPr="0081245B">
          <w:rPr>
            <w:lang w:val="en-CA" w:eastAsia="ja-JP"/>
          </w:rPr>
          <w:t xml:space="preserve"> &gt;= 0) || (</w:t>
        </w:r>
        <w:proofErr w:type="spellStart"/>
        <w:r w:rsidRPr="0081245B">
          <w:rPr>
            <w:lang w:val="en-CA" w:eastAsia="ja-JP"/>
          </w:rPr>
          <w:t>angleL</w:t>
        </w:r>
        <w:proofErr w:type="spellEnd"/>
        <w:r w:rsidRPr="0081245B">
          <w:rPr>
            <w:lang w:val="en-CA" w:eastAsia="ja-JP"/>
          </w:rPr>
          <w:t xml:space="preserve"> &lt; 0 &amp;&amp; </w:t>
        </w:r>
        <w:proofErr w:type="spellStart"/>
        <w:r w:rsidRPr="0081245B">
          <w:rPr>
            <w:lang w:val="en-CA" w:eastAsia="ja-JP"/>
          </w:rPr>
          <w:t>angleR</w:t>
        </w:r>
        <w:proofErr w:type="spellEnd"/>
        <w:r w:rsidRPr="0081245B">
          <w:rPr>
            <w:lang w:val="en-CA" w:eastAsia="ja-JP"/>
          </w:rPr>
          <w:t xml:space="preserve"> &lt; 0) ? 2 : 0</w:t>
        </w:r>
      </w:ins>
    </w:p>
    <w:p w14:paraId="4E80E223" w14:textId="77777777" w:rsidR="0081245B" w:rsidRPr="0081245B" w:rsidRDefault="0081245B">
      <w:pPr>
        <w:pStyle w:val="Code"/>
        <w:rPr>
          <w:ins w:id="29947" w:author="w19328_d4" w:date="2020-07-10T10:29:00Z"/>
          <w:lang w:val="en-CA" w:eastAsia="ja-JP"/>
        </w:rPr>
        <w:pPrChange w:id="29948" w:author="w19328_d4" w:date="2020-07-10T10:29:00Z">
          <w:pPr/>
        </w:pPrChange>
      </w:pPr>
      <w:ins w:id="29949" w:author="w19328_d4" w:date="2020-07-10T10:29:00Z">
        <w:r w:rsidRPr="0081245B">
          <w:rPr>
            <w:lang w:val="en-CA" w:eastAsia="ja-JP"/>
          </w:rPr>
          <w:t xml:space="preserve">   </w:t>
        </w:r>
        <w:proofErr w:type="spellStart"/>
        <w:r w:rsidRPr="0081245B">
          <w:rPr>
            <w:lang w:val="en-CA" w:eastAsia="ja-JP"/>
          </w:rPr>
          <w:t>angleL</w:t>
        </w:r>
        <w:proofErr w:type="spellEnd"/>
        <w:r w:rsidRPr="0081245B">
          <w:rPr>
            <w:lang w:val="en-CA" w:eastAsia="ja-JP"/>
          </w:rPr>
          <w:t xml:space="preserve"> = Abs(</w:t>
        </w:r>
        <w:proofErr w:type="spellStart"/>
        <w:r w:rsidRPr="0081245B">
          <w:rPr>
            <w:lang w:val="en-CA" w:eastAsia="ja-JP"/>
          </w:rPr>
          <w:t>angleL</w:t>
        </w:r>
        <w:proofErr w:type="spellEnd"/>
        <w:r w:rsidRPr="0081245B">
          <w:rPr>
            <w:lang w:val="en-CA" w:eastAsia="ja-JP"/>
          </w:rPr>
          <w:t>)</w:t>
        </w:r>
      </w:ins>
    </w:p>
    <w:p w14:paraId="4170376D" w14:textId="77777777" w:rsidR="0081245B" w:rsidRPr="0081245B" w:rsidRDefault="0081245B">
      <w:pPr>
        <w:pStyle w:val="Code"/>
        <w:rPr>
          <w:ins w:id="29950" w:author="w19328_d4" w:date="2020-07-10T10:29:00Z"/>
          <w:lang w:val="en-CA" w:eastAsia="ja-JP"/>
        </w:rPr>
        <w:pPrChange w:id="29951" w:author="w19328_d4" w:date="2020-07-10T10:29:00Z">
          <w:pPr/>
        </w:pPrChange>
      </w:pPr>
      <w:ins w:id="29952" w:author="w19328_d4" w:date="2020-07-10T10:29:00Z">
        <w:r w:rsidRPr="0081245B">
          <w:rPr>
            <w:lang w:val="en-CA" w:eastAsia="ja-JP"/>
          </w:rPr>
          <w:t xml:space="preserve">   </w:t>
        </w:r>
        <w:proofErr w:type="spellStart"/>
        <w:r w:rsidRPr="0081245B">
          <w:rPr>
            <w:lang w:val="en-CA" w:eastAsia="ja-JP"/>
          </w:rPr>
          <w:t>angleR</w:t>
        </w:r>
        <w:proofErr w:type="spellEnd"/>
        <w:r w:rsidRPr="0081245B">
          <w:rPr>
            <w:lang w:val="en-CA" w:eastAsia="ja-JP"/>
          </w:rPr>
          <w:t xml:space="preserve"> = Abs(</w:t>
        </w:r>
        <w:proofErr w:type="spellStart"/>
        <w:r w:rsidRPr="0081245B">
          <w:rPr>
            <w:lang w:val="en-CA" w:eastAsia="ja-JP"/>
          </w:rPr>
          <w:t>angleR</w:t>
        </w:r>
        <w:proofErr w:type="spellEnd"/>
        <w:r w:rsidRPr="0081245B">
          <w:rPr>
            <w:lang w:val="en-CA" w:eastAsia="ja-JP"/>
          </w:rPr>
          <w:t>)</w:t>
        </w:r>
      </w:ins>
    </w:p>
    <w:p w14:paraId="090B1ADB" w14:textId="77777777" w:rsidR="0081245B" w:rsidRPr="0081245B" w:rsidRDefault="0081245B">
      <w:pPr>
        <w:pStyle w:val="Code"/>
        <w:rPr>
          <w:ins w:id="29953" w:author="w19328_d4" w:date="2020-07-10T10:29:00Z"/>
          <w:lang w:val="en-CA" w:eastAsia="ja-JP"/>
        </w:rPr>
        <w:pPrChange w:id="29954" w:author="w19328_d4" w:date="2020-07-10T10:29:00Z">
          <w:pPr/>
        </w:pPrChange>
      </w:pPr>
      <w:ins w:id="29955" w:author="w19328_d4" w:date="2020-07-10T10:29:00Z">
        <w:r w:rsidRPr="0081245B">
          <w:rPr>
            <w:lang w:val="en-CA" w:eastAsia="ja-JP"/>
          </w:rPr>
          <w:t xml:space="preserve">   if (</w:t>
        </w:r>
        <w:proofErr w:type="spellStart"/>
        <w:r w:rsidRPr="0081245B">
          <w:rPr>
            <w:lang w:val="en-CA" w:eastAsia="ja-JP"/>
          </w:rPr>
          <w:t>angleL</w:t>
        </w:r>
        <w:proofErr w:type="spellEnd"/>
        <w:r w:rsidRPr="0081245B">
          <w:rPr>
            <w:lang w:val="en-CA" w:eastAsia="ja-JP"/>
          </w:rPr>
          <w:t xml:space="preserve"> &gt; </w:t>
        </w:r>
        <w:proofErr w:type="spellStart"/>
        <w:r w:rsidRPr="0081245B">
          <w:rPr>
            <w:lang w:val="en-CA" w:eastAsia="ja-JP"/>
          </w:rPr>
          <w:t>angleR</w:t>
        </w:r>
        <w:proofErr w:type="spellEnd"/>
        <w:r w:rsidRPr="0081245B">
          <w:rPr>
            <w:lang w:val="en-CA" w:eastAsia="ja-JP"/>
          </w:rPr>
          <w:t>) {</w:t>
        </w:r>
      </w:ins>
    </w:p>
    <w:p w14:paraId="0A11F743" w14:textId="77777777" w:rsidR="0081245B" w:rsidRPr="0081245B" w:rsidRDefault="0081245B">
      <w:pPr>
        <w:pStyle w:val="Code"/>
        <w:rPr>
          <w:ins w:id="29956" w:author="w19328_d4" w:date="2020-07-10T10:29:00Z"/>
          <w:lang w:val="en-CA" w:eastAsia="ja-JP"/>
        </w:rPr>
        <w:pPrChange w:id="29957" w:author="w19328_d4" w:date="2020-07-10T10:29:00Z">
          <w:pPr/>
        </w:pPrChange>
      </w:pPr>
      <w:ins w:id="29958" w:author="w19328_d4" w:date="2020-07-10T10:29:00Z">
        <w:r w:rsidRPr="0081245B">
          <w:rPr>
            <w:lang w:val="en-CA" w:eastAsia="ja-JP"/>
          </w:rPr>
          <w:t xml:space="preserve">      </w:t>
        </w:r>
        <w:proofErr w:type="spellStart"/>
        <w:r w:rsidRPr="0081245B">
          <w:rPr>
            <w:lang w:val="en-CA" w:eastAsia="ja-JP"/>
          </w:rPr>
          <w:t>contextAnglePhi</w:t>
        </w:r>
        <w:proofErr w:type="spellEnd"/>
        <w:r w:rsidRPr="0081245B">
          <w:rPr>
            <w:lang w:val="en-CA" w:eastAsia="ja-JP"/>
          </w:rPr>
          <w:t>++</w:t>
        </w:r>
      </w:ins>
    </w:p>
    <w:p w14:paraId="6E47858D" w14:textId="77777777" w:rsidR="0081245B" w:rsidRPr="0081245B" w:rsidRDefault="0081245B">
      <w:pPr>
        <w:pStyle w:val="Code"/>
        <w:rPr>
          <w:ins w:id="29959" w:author="w19328_d4" w:date="2020-07-10T10:29:00Z"/>
          <w:lang w:val="en-CA" w:eastAsia="ja-JP"/>
        </w:rPr>
        <w:pPrChange w:id="29960" w:author="w19328_d4" w:date="2020-07-10T10:29:00Z">
          <w:pPr/>
        </w:pPrChange>
      </w:pPr>
      <w:ins w:id="29961" w:author="w19328_d4" w:date="2020-07-10T10:29:00Z">
        <w:r w:rsidRPr="0081245B">
          <w:rPr>
            <w:lang w:val="en-CA" w:eastAsia="ja-JP"/>
          </w:rPr>
          <w:t xml:space="preserve">      int temp = </w:t>
        </w:r>
        <w:proofErr w:type="spellStart"/>
        <w:r w:rsidRPr="0081245B">
          <w:rPr>
            <w:lang w:val="en-CA" w:eastAsia="ja-JP"/>
          </w:rPr>
          <w:t>angleL</w:t>
        </w:r>
        <w:proofErr w:type="spellEnd"/>
      </w:ins>
    </w:p>
    <w:p w14:paraId="48DB659D" w14:textId="77777777" w:rsidR="0081245B" w:rsidRPr="0081245B" w:rsidRDefault="0081245B">
      <w:pPr>
        <w:pStyle w:val="Code"/>
        <w:rPr>
          <w:ins w:id="29962" w:author="w19328_d4" w:date="2020-07-10T10:29:00Z"/>
          <w:lang w:val="en-CA" w:eastAsia="ja-JP"/>
        </w:rPr>
        <w:pPrChange w:id="29963" w:author="w19328_d4" w:date="2020-07-10T10:29:00Z">
          <w:pPr/>
        </w:pPrChange>
      </w:pPr>
      <w:ins w:id="29964" w:author="w19328_d4" w:date="2020-07-10T10:29:00Z">
        <w:r w:rsidRPr="0081245B">
          <w:rPr>
            <w:lang w:val="en-CA" w:eastAsia="ja-JP"/>
          </w:rPr>
          <w:t xml:space="preserve">      </w:t>
        </w:r>
        <w:proofErr w:type="spellStart"/>
        <w:r w:rsidRPr="0081245B">
          <w:rPr>
            <w:lang w:val="en-CA" w:eastAsia="ja-JP"/>
          </w:rPr>
          <w:t>angleL</w:t>
        </w:r>
        <w:proofErr w:type="spellEnd"/>
        <w:r w:rsidRPr="0081245B">
          <w:rPr>
            <w:lang w:val="en-CA" w:eastAsia="ja-JP"/>
          </w:rPr>
          <w:t xml:space="preserve"> = </w:t>
        </w:r>
        <w:proofErr w:type="spellStart"/>
        <w:r w:rsidRPr="0081245B">
          <w:rPr>
            <w:lang w:val="en-CA" w:eastAsia="ja-JP"/>
          </w:rPr>
          <w:t>angleR</w:t>
        </w:r>
        <w:proofErr w:type="spellEnd"/>
      </w:ins>
    </w:p>
    <w:p w14:paraId="23D60763" w14:textId="77777777" w:rsidR="0081245B" w:rsidRPr="0081245B" w:rsidRDefault="0081245B">
      <w:pPr>
        <w:pStyle w:val="Code"/>
        <w:rPr>
          <w:ins w:id="29965" w:author="w19328_d4" w:date="2020-07-10T10:29:00Z"/>
          <w:lang w:val="en-CA" w:eastAsia="ja-JP"/>
        </w:rPr>
        <w:pPrChange w:id="29966" w:author="w19328_d4" w:date="2020-07-10T10:29:00Z">
          <w:pPr/>
        </w:pPrChange>
      </w:pPr>
      <w:ins w:id="29967" w:author="w19328_d4" w:date="2020-07-10T10:29:00Z">
        <w:r w:rsidRPr="0081245B">
          <w:rPr>
            <w:lang w:val="en-CA" w:eastAsia="ja-JP"/>
          </w:rPr>
          <w:t xml:space="preserve">      </w:t>
        </w:r>
        <w:proofErr w:type="spellStart"/>
        <w:r w:rsidRPr="0081245B">
          <w:rPr>
            <w:lang w:val="en-CA" w:eastAsia="ja-JP"/>
          </w:rPr>
          <w:t>angleR</w:t>
        </w:r>
        <w:proofErr w:type="spellEnd"/>
        <w:r w:rsidRPr="0081245B">
          <w:rPr>
            <w:lang w:val="en-CA" w:eastAsia="ja-JP"/>
          </w:rPr>
          <w:t xml:space="preserve"> = temp</w:t>
        </w:r>
      </w:ins>
    </w:p>
    <w:p w14:paraId="64E62227" w14:textId="77777777" w:rsidR="0081245B" w:rsidRPr="0081245B" w:rsidRDefault="0081245B">
      <w:pPr>
        <w:pStyle w:val="Code"/>
        <w:rPr>
          <w:ins w:id="29968" w:author="w19328_d4" w:date="2020-07-10T10:29:00Z"/>
          <w:lang w:val="en-CA" w:eastAsia="ja-JP"/>
        </w:rPr>
        <w:pPrChange w:id="29969" w:author="w19328_d4" w:date="2020-07-10T10:29:00Z">
          <w:pPr/>
        </w:pPrChange>
      </w:pPr>
      <w:ins w:id="29970" w:author="w19328_d4" w:date="2020-07-10T10:29:00Z">
        <w:r w:rsidRPr="0081245B">
          <w:rPr>
            <w:lang w:val="en-CA" w:eastAsia="ja-JP"/>
          </w:rPr>
          <w:t xml:space="preserve">   }</w:t>
        </w:r>
      </w:ins>
    </w:p>
    <w:p w14:paraId="6BB90D0E" w14:textId="77777777" w:rsidR="0081245B" w:rsidRPr="0081245B" w:rsidRDefault="0081245B">
      <w:pPr>
        <w:pStyle w:val="Code"/>
        <w:rPr>
          <w:ins w:id="29971" w:author="w19328_d4" w:date="2020-07-10T10:29:00Z"/>
          <w:lang w:val="en-CA" w:eastAsia="ja-JP"/>
        </w:rPr>
        <w:pPrChange w:id="29972" w:author="w19328_d4" w:date="2020-07-10T10:29:00Z">
          <w:pPr/>
        </w:pPrChange>
      </w:pPr>
      <w:ins w:id="29973" w:author="w19328_d4" w:date="2020-07-10T10:29:00Z">
        <w:r w:rsidRPr="0081245B">
          <w:rPr>
            <w:lang w:val="en-CA" w:eastAsia="ja-JP"/>
          </w:rPr>
          <w:t xml:space="preserve">   if (</w:t>
        </w:r>
        <w:proofErr w:type="spellStart"/>
        <w:r w:rsidRPr="0081245B">
          <w:rPr>
            <w:lang w:val="en-CA" w:eastAsia="ja-JP"/>
          </w:rPr>
          <w:t>angleR</w:t>
        </w:r>
        <w:proofErr w:type="spellEnd"/>
        <w:r w:rsidRPr="0081245B">
          <w:rPr>
            <w:lang w:val="en-CA" w:eastAsia="ja-JP"/>
          </w:rPr>
          <w:t xml:space="preserve"> &gt; (</w:t>
        </w:r>
        <w:proofErr w:type="spellStart"/>
        <w:r w:rsidRPr="0081245B">
          <w:rPr>
            <w:lang w:val="en-CA" w:eastAsia="ja-JP"/>
          </w:rPr>
          <w:t>angleL</w:t>
        </w:r>
        <w:proofErr w:type="spellEnd"/>
        <w:r w:rsidRPr="0081245B">
          <w:rPr>
            <w:lang w:val="en-CA" w:eastAsia="ja-JP"/>
          </w:rPr>
          <w:t xml:space="preserve"> &lt;&lt; 1))</w:t>
        </w:r>
      </w:ins>
    </w:p>
    <w:p w14:paraId="3536B897" w14:textId="77777777" w:rsidR="0081245B" w:rsidRPr="0081245B" w:rsidRDefault="0081245B">
      <w:pPr>
        <w:pStyle w:val="Code"/>
        <w:rPr>
          <w:ins w:id="29974" w:author="w19328_d4" w:date="2020-07-10T10:29:00Z"/>
          <w:lang w:val="en-CA" w:eastAsia="ja-JP"/>
        </w:rPr>
        <w:pPrChange w:id="29975" w:author="w19328_d4" w:date="2020-07-10T10:29:00Z">
          <w:pPr/>
        </w:pPrChange>
      </w:pPr>
      <w:ins w:id="29976" w:author="w19328_d4" w:date="2020-07-10T10:29:00Z">
        <w:r w:rsidRPr="0081245B">
          <w:rPr>
            <w:lang w:val="en-CA" w:eastAsia="ja-JP"/>
          </w:rPr>
          <w:t xml:space="preserve">     </w:t>
        </w:r>
        <w:proofErr w:type="spellStart"/>
        <w:r w:rsidRPr="0081245B">
          <w:rPr>
            <w:lang w:val="en-CA" w:eastAsia="ja-JP"/>
          </w:rPr>
          <w:t>contextAnglePhi</w:t>
        </w:r>
        <w:proofErr w:type="spellEnd"/>
        <w:r w:rsidRPr="0081245B">
          <w:rPr>
            <w:lang w:val="en-CA" w:eastAsia="ja-JP"/>
          </w:rPr>
          <w:t xml:space="preserve"> += 4</w:t>
        </w:r>
      </w:ins>
    </w:p>
    <w:p w14:paraId="0F543EEB" w14:textId="77777777" w:rsidR="0081245B" w:rsidRPr="0081245B" w:rsidRDefault="0081245B">
      <w:pPr>
        <w:pStyle w:val="Code"/>
        <w:rPr>
          <w:ins w:id="29977" w:author="w19328_d4" w:date="2020-07-10T10:29:00Z"/>
          <w:lang w:val="en-CA" w:eastAsia="ja-JP"/>
        </w:rPr>
        <w:pPrChange w:id="29978" w:author="w19328_d4" w:date="2020-07-10T10:29:00Z">
          <w:pPr/>
        </w:pPrChange>
      </w:pPr>
      <w:ins w:id="29979" w:author="w19328_d4" w:date="2020-07-10T10:29:00Z">
        <w:r w:rsidRPr="0081245B">
          <w:rPr>
            <w:lang w:val="en-CA" w:eastAsia="ja-JP"/>
          </w:rPr>
          <w:t xml:space="preserve">   if (</w:t>
        </w:r>
        <w:proofErr w:type="spellStart"/>
        <w:r w:rsidRPr="0081245B">
          <w:rPr>
            <w:lang w:val="en-CA" w:eastAsia="ja-JP"/>
          </w:rPr>
          <w:t>angleR</w:t>
        </w:r>
        <w:proofErr w:type="spellEnd"/>
        <w:r w:rsidRPr="0081245B">
          <w:rPr>
            <w:lang w:val="en-CA" w:eastAsia="ja-JP"/>
          </w:rPr>
          <w:t xml:space="preserve"> &gt; (</w:t>
        </w:r>
        <w:proofErr w:type="spellStart"/>
        <w:r w:rsidRPr="0081245B">
          <w:rPr>
            <w:lang w:val="en-CA" w:eastAsia="ja-JP"/>
          </w:rPr>
          <w:t>angleL</w:t>
        </w:r>
        <w:proofErr w:type="spellEnd"/>
        <w:r w:rsidRPr="0081245B">
          <w:rPr>
            <w:lang w:val="en-CA" w:eastAsia="ja-JP"/>
          </w:rPr>
          <w:t xml:space="preserve"> &lt;&lt; 2))</w:t>
        </w:r>
      </w:ins>
    </w:p>
    <w:p w14:paraId="2DFE6A7B" w14:textId="77777777" w:rsidR="0081245B" w:rsidRPr="0081245B" w:rsidRDefault="0081245B">
      <w:pPr>
        <w:pStyle w:val="Code"/>
        <w:rPr>
          <w:ins w:id="29980" w:author="w19328_d4" w:date="2020-07-10T10:29:00Z"/>
          <w:lang w:val="en-CA" w:eastAsia="ja-JP"/>
        </w:rPr>
        <w:pPrChange w:id="29981" w:author="w19328_d4" w:date="2020-07-10T10:29:00Z">
          <w:pPr/>
        </w:pPrChange>
      </w:pPr>
      <w:ins w:id="29982" w:author="w19328_d4" w:date="2020-07-10T10:29:00Z">
        <w:r w:rsidRPr="0081245B">
          <w:rPr>
            <w:lang w:val="en-CA" w:eastAsia="ja-JP"/>
          </w:rPr>
          <w:t xml:space="preserve">     </w:t>
        </w:r>
        <w:proofErr w:type="spellStart"/>
        <w:r w:rsidRPr="0081245B">
          <w:rPr>
            <w:lang w:val="en-CA" w:eastAsia="ja-JP"/>
          </w:rPr>
          <w:t>contextAnglePhi</w:t>
        </w:r>
        <w:proofErr w:type="spellEnd"/>
        <w:r w:rsidRPr="0081245B">
          <w:rPr>
            <w:lang w:val="en-CA" w:eastAsia="ja-JP"/>
          </w:rPr>
          <w:t xml:space="preserve"> += 4</w:t>
        </w:r>
      </w:ins>
    </w:p>
    <w:p w14:paraId="1447B180" w14:textId="77777777" w:rsidR="0081245B" w:rsidRPr="0081245B" w:rsidRDefault="0081245B">
      <w:pPr>
        <w:pStyle w:val="Code"/>
        <w:rPr>
          <w:ins w:id="29983" w:author="w19328_d4" w:date="2020-07-10T10:29:00Z"/>
          <w:lang w:val="en-CA" w:eastAsia="ja-JP"/>
        </w:rPr>
        <w:pPrChange w:id="29984" w:author="w19328_d4" w:date="2020-07-10T10:29:00Z">
          <w:pPr/>
        </w:pPrChange>
      </w:pPr>
      <w:ins w:id="29985" w:author="w19328_d4" w:date="2020-07-10T10:29:00Z">
        <w:r w:rsidRPr="0081245B">
          <w:rPr>
            <w:lang w:val="en-CA" w:eastAsia="ja-JP"/>
          </w:rPr>
          <w:t xml:space="preserve">   if (</w:t>
        </w:r>
        <w:proofErr w:type="spellStart"/>
        <w:r w:rsidRPr="0081245B">
          <w:rPr>
            <w:lang w:val="en-CA" w:eastAsia="ja-JP"/>
          </w:rPr>
          <w:t>angleR</w:t>
        </w:r>
        <w:proofErr w:type="spellEnd"/>
        <w:r w:rsidRPr="0081245B">
          <w:rPr>
            <w:lang w:val="en-CA" w:eastAsia="ja-JP"/>
          </w:rPr>
          <w:t xml:space="preserve"> &gt; (</w:t>
        </w:r>
        <w:proofErr w:type="spellStart"/>
        <w:r w:rsidRPr="0081245B">
          <w:rPr>
            <w:lang w:val="en-CA" w:eastAsia="ja-JP"/>
          </w:rPr>
          <w:t>angleL</w:t>
        </w:r>
        <w:proofErr w:type="spellEnd"/>
        <w:r w:rsidRPr="0081245B">
          <w:rPr>
            <w:lang w:val="en-CA" w:eastAsia="ja-JP"/>
          </w:rPr>
          <w:t xml:space="preserve"> &lt;&lt; 4))</w:t>
        </w:r>
      </w:ins>
    </w:p>
    <w:p w14:paraId="1D71338C" w14:textId="77777777" w:rsidR="0081245B" w:rsidRPr="0081245B" w:rsidRDefault="0081245B">
      <w:pPr>
        <w:pStyle w:val="Code"/>
        <w:rPr>
          <w:ins w:id="29986" w:author="w19328_d4" w:date="2020-07-10T10:29:00Z"/>
          <w:lang w:val="en-CA" w:eastAsia="ja-JP"/>
        </w:rPr>
        <w:pPrChange w:id="29987" w:author="w19328_d4" w:date="2020-07-10T10:29:00Z">
          <w:pPr/>
        </w:pPrChange>
      </w:pPr>
      <w:ins w:id="29988" w:author="w19328_d4" w:date="2020-07-10T10:29:00Z">
        <w:r w:rsidRPr="0081245B">
          <w:rPr>
            <w:lang w:val="en-CA" w:eastAsia="ja-JP"/>
          </w:rPr>
          <w:t xml:space="preserve">     </w:t>
        </w:r>
        <w:proofErr w:type="spellStart"/>
        <w:r w:rsidRPr="0081245B">
          <w:rPr>
            <w:lang w:val="en-CA" w:eastAsia="ja-JP"/>
          </w:rPr>
          <w:t>contextAnglePhi</w:t>
        </w:r>
        <w:proofErr w:type="spellEnd"/>
        <w:r w:rsidRPr="0081245B">
          <w:rPr>
            <w:lang w:val="en-CA" w:eastAsia="ja-JP"/>
          </w:rPr>
          <w:t xml:space="preserve"> += 4</w:t>
        </w:r>
      </w:ins>
    </w:p>
    <w:p w14:paraId="1AD3569B" w14:textId="77777777" w:rsidR="0081245B" w:rsidRPr="0081245B" w:rsidRDefault="0081245B">
      <w:pPr>
        <w:pStyle w:val="Code"/>
        <w:rPr>
          <w:ins w:id="29989" w:author="w19328_d4" w:date="2020-07-10T10:29:00Z"/>
          <w:lang w:val="en-CA" w:eastAsia="ja-JP"/>
        </w:rPr>
        <w:pPrChange w:id="29990" w:author="w19328_d4" w:date="2020-07-10T10:29:00Z">
          <w:pPr/>
        </w:pPrChange>
      </w:pPr>
    </w:p>
    <w:p w14:paraId="38AE3C7E" w14:textId="3D957B9D" w:rsidR="0081245B" w:rsidRPr="0081245B" w:rsidRDefault="0081245B">
      <w:pPr>
        <w:pStyle w:val="Code"/>
        <w:rPr>
          <w:ins w:id="29991" w:author="w19328_d4" w:date="2020-07-10T10:29:00Z"/>
          <w:lang w:val="en-CA" w:eastAsia="ja-JP"/>
        </w:rPr>
        <w:pPrChange w:id="29992" w:author="w19328_d4" w:date="2020-07-10T10:29:00Z">
          <w:pPr/>
        </w:pPrChange>
      </w:pPr>
      <w:ins w:id="29993" w:author="w19328_d4" w:date="2020-07-10T10:29:00Z">
        <w:r w:rsidRPr="0081245B">
          <w:rPr>
            <w:lang w:val="en-CA" w:eastAsia="ja-JP"/>
          </w:rPr>
          <w:t xml:space="preserve">   </w:t>
        </w:r>
        <w:proofErr w:type="spellStart"/>
        <w:r w:rsidRPr="0081245B">
          <w:rPr>
            <w:lang w:val="en-CA" w:eastAsia="ja-JP"/>
          </w:rPr>
          <w:t>idcmIdxAzimuthal</w:t>
        </w:r>
        <w:proofErr w:type="spellEnd"/>
        <w:r w:rsidRPr="0081245B">
          <w:rPr>
            <w:lang w:val="en-CA" w:eastAsia="ja-JP"/>
          </w:rPr>
          <w:t>[</w:t>
        </w:r>
        <w:proofErr w:type="spellStart"/>
        <w:r w:rsidRPr="0081245B">
          <w:rPr>
            <w:lang w:val="en-CA" w:eastAsia="ja-JP"/>
          </w:rPr>
          <w:t>i</w:t>
        </w:r>
        <w:proofErr w:type="spellEnd"/>
        <w:r w:rsidRPr="0081245B">
          <w:rPr>
            <w:lang w:val="en-CA" w:eastAsia="ja-JP"/>
          </w:rPr>
          <w:t xml:space="preserve">][j] = </w:t>
        </w:r>
        <w:proofErr w:type="spellStart"/>
        <w:r w:rsidRPr="0081245B">
          <w:rPr>
            <w:lang w:val="en-CA" w:eastAsia="ja-JP"/>
          </w:rPr>
          <w:t>contextAnglePhi</w:t>
        </w:r>
        <w:proofErr w:type="spellEnd"/>
      </w:ins>
    </w:p>
    <w:p w14:paraId="0F5392DB" w14:textId="77777777" w:rsidR="0081245B" w:rsidRPr="0081245B" w:rsidRDefault="0081245B">
      <w:pPr>
        <w:pStyle w:val="Code"/>
        <w:rPr>
          <w:ins w:id="29994" w:author="w19328_d4" w:date="2020-07-10T10:29:00Z"/>
          <w:lang w:val="en-CA" w:eastAsia="ja-JP"/>
        </w:rPr>
        <w:pPrChange w:id="29995" w:author="w19328_d4" w:date="2020-07-10T10:29:00Z">
          <w:pPr/>
        </w:pPrChange>
      </w:pPr>
    </w:p>
    <w:p w14:paraId="14359050" w14:textId="39E96D32" w:rsidR="0081245B" w:rsidRPr="0081245B" w:rsidRDefault="0081245B">
      <w:pPr>
        <w:pStyle w:val="Code"/>
        <w:rPr>
          <w:ins w:id="29996" w:author="w19328_d4" w:date="2020-07-10T10:29:00Z"/>
          <w:lang w:val="en-CA" w:eastAsia="ja-JP"/>
        </w:rPr>
        <w:pPrChange w:id="29997" w:author="w19328_d4" w:date="2020-07-10T10:29:00Z">
          <w:pPr/>
        </w:pPrChange>
      </w:pPr>
      <w:ins w:id="29998" w:author="w19328_d4" w:date="2020-07-10T10:29:00Z">
        <w:r w:rsidRPr="0081245B">
          <w:rPr>
            <w:lang w:val="en-CA" w:eastAsia="ja-JP"/>
          </w:rPr>
          <w:t xml:space="preserve">   // decode the bin </w:t>
        </w:r>
        <w:proofErr w:type="spellStart"/>
        <w:r w:rsidRPr="0081245B">
          <w:rPr>
            <w:lang w:val="en-CA" w:eastAsia="ja-JP"/>
          </w:rPr>
          <w:t>point_offset</w:t>
        </w:r>
        <w:proofErr w:type="spellEnd"/>
        <w:r w:rsidRPr="0081245B">
          <w:rPr>
            <w:lang w:val="en-CA" w:eastAsia="ja-JP"/>
          </w:rPr>
          <w:t>[</w:t>
        </w:r>
        <w:proofErr w:type="spellStart"/>
        <w:r w:rsidRPr="0081245B">
          <w:rPr>
            <w:lang w:val="en-CA" w:eastAsia="ja-JP"/>
          </w:rPr>
          <w:t>i</w:t>
        </w:r>
        <w:proofErr w:type="spellEnd"/>
        <w:r w:rsidRPr="0081245B">
          <w:rPr>
            <w:lang w:val="en-CA" w:eastAsia="ja-JP"/>
          </w:rPr>
          <w:t>][</w:t>
        </w:r>
        <w:proofErr w:type="spellStart"/>
        <w:r w:rsidRPr="0081245B">
          <w:rPr>
            <w:lang w:val="en-CA" w:eastAsia="ja-JP"/>
          </w:rPr>
          <w:t>flagComp</w:t>
        </w:r>
        <w:proofErr w:type="spellEnd"/>
        <w:r w:rsidRPr="0081245B">
          <w:rPr>
            <w:lang w:val="en-CA" w:eastAsia="ja-JP"/>
          </w:rPr>
          <w:t xml:space="preserve">][j] using </w:t>
        </w:r>
        <w:proofErr w:type="spellStart"/>
        <w:r w:rsidRPr="0081245B">
          <w:rPr>
            <w:lang w:val="en-CA" w:eastAsia="ja-JP"/>
          </w:rPr>
          <w:t>idcmIdxAzimuthal</w:t>
        </w:r>
        <w:proofErr w:type="spellEnd"/>
        <w:r w:rsidRPr="0081245B">
          <w:rPr>
            <w:lang w:val="en-CA" w:eastAsia="ja-JP"/>
          </w:rPr>
          <w:t>[</w:t>
        </w:r>
        <w:proofErr w:type="spellStart"/>
        <w:r w:rsidRPr="0081245B">
          <w:rPr>
            <w:lang w:val="en-CA" w:eastAsia="ja-JP"/>
          </w:rPr>
          <w:t>i</w:t>
        </w:r>
        <w:proofErr w:type="spellEnd"/>
        <w:r w:rsidRPr="0081245B">
          <w:rPr>
            <w:lang w:val="en-CA" w:eastAsia="ja-JP"/>
          </w:rPr>
          <w:t>][j]</w:t>
        </w:r>
      </w:ins>
    </w:p>
    <w:p w14:paraId="65EDFBBE" w14:textId="58E797E2" w:rsidR="0081245B" w:rsidRPr="0081245B" w:rsidRDefault="0081245B">
      <w:pPr>
        <w:pStyle w:val="Code"/>
        <w:rPr>
          <w:ins w:id="29999" w:author="w19328_d4" w:date="2020-07-10T10:29:00Z"/>
          <w:lang w:val="en-CA" w:eastAsia="ja-JP"/>
        </w:rPr>
        <w:pPrChange w:id="30000" w:author="w19328_d4" w:date="2020-07-10T10:29:00Z">
          <w:pPr/>
        </w:pPrChange>
      </w:pPr>
      <w:ins w:id="30001" w:author="w19328_d4" w:date="2020-07-10T10:29:00Z">
        <w:r w:rsidRPr="0081245B">
          <w:rPr>
            <w:lang w:val="en-CA" w:eastAsia="ja-JP"/>
          </w:rPr>
          <w:t xml:space="preserve">   if (</w:t>
        </w:r>
        <w:proofErr w:type="spellStart"/>
        <w:r w:rsidRPr="0081245B">
          <w:rPr>
            <w:lang w:val="en-CA" w:eastAsia="ja-JP"/>
          </w:rPr>
          <w:t>point_offset</w:t>
        </w:r>
        <w:proofErr w:type="spellEnd"/>
        <w:r w:rsidRPr="0081245B">
          <w:rPr>
            <w:lang w:val="en-CA" w:eastAsia="ja-JP"/>
          </w:rPr>
          <w:t>[</w:t>
        </w:r>
        <w:proofErr w:type="spellStart"/>
        <w:r w:rsidRPr="0081245B">
          <w:rPr>
            <w:lang w:val="en-CA" w:eastAsia="ja-JP"/>
          </w:rPr>
          <w:t>i</w:t>
        </w:r>
        <w:proofErr w:type="spellEnd"/>
        <w:r w:rsidRPr="0081245B">
          <w:rPr>
            <w:lang w:val="en-CA" w:eastAsia="ja-JP"/>
          </w:rPr>
          <w:t>][</w:t>
        </w:r>
        <w:proofErr w:type="spellStart"/>
        <w:r w:rsidRPr="0081245B">
          <w:rPr>
            <w:lang w:val="en-CA" w:eastAsia="ja-JP"/>
          </w:rPr>
          <w:t>flagComp</w:t>
        </w:r>
        <w:proofErr w:type="spellEnd"/>
        <w:r w:rsidRPr="0081245B">
          <w:rPr>
            <w:lang w:val="en-CA" w:eastAsia="ja-JP"/>
          </w:rPr>
          <w:t>][j]) {</w:t>
        </w:r>
      </w:ins>
    </w:p>
    <w:p w14:paraId="75DF8814" w14:textId="77777777" w:rsidR="0081245B" w:rsidRPr="0081245B" w:rsidRDefault="0081245B">
      <w:pPr>
        <w:pStyle w:val="Code"/>
        <w:rPr>
          <w:ins w:id="30002" w:author="w19328_d4" w:date="2020-07-10T10:29:00Z"/>
          <w:lang w:val="en-CA" w:eastAsia="ja-JP"/>
        </w:rPr>
        <w:pPrChange w:id="30003" w:author="w19328_d4" w:date="2020-07-10T10:29:00Z">
          <w:pPr/>
        </w:pPrChange>
      </w:pPr>
      <w:ins w:id="30004" w:author="w19328_d4" w:date="2020-07-10T10:29:00Z">
        <w:r w:rsidRPr="0081245B">
          <w:rPr>
            <w:lang w:val="en-CA" w:eastAsia="ja-JP"/>
          </w:rPr>
          <w:t xml:space="preserve">      if (</w:t>
        </w:r>
        <w:proofErr w:type="spellStart"/>
        <w:r w:rsidRPr="0081245B">
          <w:rPr>
            <w:lang w:val="en-CA" w:eastAsia="ja-JP"/>
          </w:rPr>
          <w:t>flagComp</w:t>
        </w:r>
        <w:proofErr w:type="spellEnd"/>
        <w:r w:rsidRPr="0081245B">
          <w:rPr>
            <w:lang w:val="en-CA" w:eastAsia="ja-JP"/>
          </w:rPr>
          <w:t xml:space="preserve"> )       </w:t>
        </w:r>
      </w:ins>
    </w:p>
    <w:p w14:paraId="1B74623A" w14:textId="77777777" w:rsidR="0081245B" w:rsidRPr="0081245B" w:rsidRDefault="0081245B">
      <w:pPr>
        <w:pStyle w:val="Code"/>
        <w:rPr>
          <w:ins w:id="30005" w:author="w19328_d4" w:date="2020-07-10T10:29:00Z"/>
          <w:lang w:val="en-CA" w:eastAsia="ja-JP"/>
        </w:rPr>
        <w:pPrChange w:id="30006" w:author="w19328_d4" w:date="2020-07-10T10:29:00Z">
          <w:pPr/>
        </w:pPrChange>
      </w:pPr>
      <w:ins w:id="30007" w:author="w19328_d4" w:date="2020-07-10T10:29:00Z">
        <w:r w:rsidRPr="0081245B">
          <w:rPr>
            <w:lang w:val="en-CA" w:eastAsia="ja-JP"/>
          </w:rPr>
          <w:t xml:space="preserve">         tNote0 += mask</w:t>
        </w:r>
      </w:ins>
    </w:p>
    <w:p w14:paraId="5AE90164" w14:textId="77777777" w:rsidR="0081245B" w:rsidRPr="0081245B" w:rsidRDefault="0081245B">
      <w:pPr>
        <w:pStyle w:val="Code"/>
        <w:rPr>
          <w:ins w:id="30008" w:author="w19328_d4" w:date="2020-07-10T10:29:00Z"/>
          <w:lang w:val="en-CA" w:eastAsia="ja-JP"/>
        </w:rPr>
        <w:pPrChange w:id="30009" w:author="w19328_d4" w:date="2020-07-10T10:29:00Z">
          <w:pPr/>
        </w:pPrChange>
      </w:pPr>
      <w:ins w:id="30010" w:author="w19328_d4" w:date="2020-07-10T10:29:00Z">
        <w:r w:rsidRPr="0081245B">
          <w:rPr>
            <w:lang w:val="en-CA" w:eastAsia="ja-JP"/>
          </w:rPr>
          <w:t xml:space="preserve">      else       </w:t>
        </w:r>
      </w:ins>
    </w:p>
    <w:p w14:paraId="37E74D9E" w14:textId="77777777" w:rsidR="0081245B" w:rsidRPr="0081245B" w:rsidRDefault="0081245B">
      <w:pPr>
        <w:pStyle w:val="Code"/>
        <w:rPr>
          <w:ins w:id="30011" w:author="w19328_d4" w:date="2020-07-10T10:29:00Z"/>
          <w:lang w:val="en-CA" w:eastAsia="ja-JP"/>
        </w:rPr>
        <w:pPrChange w:id="30012" w:author="w19328_d4" w:date="2020-07-10T10:29:00Z">
          <w:pPr/>
        </w:pPrChange>
      </w:pPr>
      <w:ins w:id="30013" w:author="w19328_d4" w:date="2020-07-10T10:29:00Z">
        <w:r w:rsidRPr="0081245B">
          <w:rPr>
            <w:lang w:val="en-CA" w:eastAsia="ja-JP"/>
          </w:rPr>
          <w:t xml:space="preserve">         sNote0 += mask</w:t>
        </w:r>
      </w:ins>
    </w:p>
    <w:p w14:paraId="3F997CA4" w14:textId="47BA944A" w:rsidR="0081245B" w:rsidRPr="0081245B" w:rsidRDefault="0081245B">
      <w:pPr>
        <w:pStyle w:val="Code"/>
        <w:rPr>
          <w:ins w:id="30014" w:author="w19328_d4" w:date="2020-07-10T10:29:00Z"/>
          <w:lang w:val="en-CA" w:eastAsia="ja-JP"/>
        </w:rPr>
        <w:pPrChange w:id="30015" w:author="w19328_d4" w:date="2020-07-10T10:29:00Z">
          <w:pPr/>
        </w:pPrChange>
      </w:pPr>
      <w:ins w:id="30016" w:author="w19328_d4" w:date="2020-07-10T10:29:00Z">
        <w:r w:rsidRPr="0081245B">
          <w:rPr>
            <w:lang w:val="en-CA" w:eastAsia="ja-JP"/>
          </w:rPr>
          <w:t xml:space="preserve">      </w:t>
        </w:r>
        <w:proofErr w:type="spellStart"/>
        <w:r w:rsidRPr="0081245B">
          <w:rPr>
            <w:lang w:val="en-CA" w:eastAsia="ja-JP"/>
          </w:rPr>
          <w:t>phiNode</w:t>
        </w:r>
        <w:proofErr w:type="spellEnd"/>
        <w:r w:rsidRPr="0081245B">
          <w:rPr>
            <w:lang w:val="en-CA" w:eastAsia="ja-JP"/>
          </w:rPr>
          <w:t xml:space="preserve"> = </w:t>
        </w:r>
        <w:proofErr w:type="spellStart"/>
        <w:r w:rsidRPr="0081245B">
          <w:rPr>
            <w:lang w:val="en-CA" w:eastAsia="ja-JP"/>
          </w:rPr>
          <w:t>phiR</w:t>
        </w:r>
        <w:proofErr w:type="spellEnd"/>
      </w:ins>
    </w:p>
    <w:p w14:paraId="7E4F7C09" w14:textId="77777777" w:rsidR="0081245B" w:rsidRPr="0081245B" w:rsidRDefault="0081245B">
      <w:pPr>
        <w:pStyle w:val="Code"/>
        <w:rPr>
          <w:ins w:id="30017" w:author="w19328_d4" w:date="2020-07-10T10:29:00Z"/>
          <w:lang w:val="en-CA" w:eastAsia="ja-JP"/>
        </w:rPr>
        <w:pPrChange w:id="30018" w:author="w19328_d4" w:date="2020-07-10T10:29:00Z">
          <w:pPr/>
        </w:pPrChange>
      </w:pPr>
      <w:ins w:id="30019" w:author="w19328_d4" w:date="2020-07-10T10:29:00Z">
        <w:r w:rsidRPr="0081245B">
          <w:rPr>
            <w:lang w:val="en-CA" w:eastAsia="ja-JP"/>
          </w:rPr>
          <w:t xml:space="preserve">   }  </w:t>
        </w:r>
      </w:ins>
    </w:p>
    <w:p w14:paraId="021B545B" w14:textId="4A566B04" w:rsidR="0081245B" w:rsidRPr="0081245B" w:rsidRDefault="0081245B">
      <w:pPr>
        <w:pStyle w:val="Code"/>
        <w:rPr>
          <w:ins w:id="30020" w:author="w19328_d4" w:date="2020-07-10T10:29:00Z"/>
          <w:lang w:val="en-CA"/>
          <w:rPrChange w:id="30021" w:author="w19328_d4" w:date="2020-07-10T10:29:00Z">
            <w:rPr>
              <w:ins w:id="30022" w:author="w19328_d4" w:date="2020-07-10T10:29:00Z"/>
              <w:lang w:val="en-CA"/>
            </w:rPr>
          </w:rPrChange>
        </w:rPr>
        <w:pPrChange w:id="30023" w:author="w19328_d4" w:date="2020-07-10T10:29:00Z">
          <w:pPr>
            <w:pStyle w:val="3"/>
            <w:numPr>
              <w:numId w:val="1"/>
            </w:numPr>
          </w:pPr>
        </w:pPrChange>
      </w:pPr>
      <w:ins w:id="30024" w:author="w19328_d4" w:date="2020-07-10T10:29:00Z">
        <w:r w:rsidRPr="0081245B">
          <w:rPr>
            <w:lang w:val="en-CA" w:eastAsia="ja-JP"/>
          </w:rPr>
          <w:lastRenderedPageBreak/>
          <w:t>}</w:t>
        </w:r>
      </w:ins>
    </w:p>
    <w:p w14:paraId="0620FF9C" w14:textId="7B5374A7" w:rsidR="005F5F9E" w:rsidRPr="004F2A4F" w:rsidRDefault="005F5F9E" w:rsidP="005F5F9E">
      <w:pPr>
        <w:pStyle w:val="3"/>
        <w:numPr>
          <w:ilvl w:val="2"/>
          <w:numId w:val="1"/>
        </w:numPr>
        <w:rPr>
          <w:lang w:val="en-CA"/>
        </w:rPr>
      </w:pPr>
      <w:r w:rsidRPr="004F2A4F">
        <w:rPr>
          <w:lang w:val="en-CA"/>
        </w:rPr>
        <w:t xml:space="preserve">Determination of the angular context </w:t>
      </w:r>
      <w:proofErr w:type="spellStart"/>
      <w:r w:rsidRPr="004F2A4F">
        <w:rPr>
          <w:noProof/>
          <w:lang w:val="en-CA"/>
        </w:rPr>
        <w:t>i</w:t>
      </w:r>
      <w:r w:rsidRPr="004F2A4F">
        <w:rPr>
          <w:lang w:val="en-CA"/>
        </w:rPr>
        <w:t>dcm</w:t>
      </w:r>
      <w:r w:rsidRPr="004F2A4F">
        <w:rPr>
          <w:lang w:val="en-CA"/>
          <w:rPrChange w:id="30025" w:author="w19328_d1" w:date="2020-05-20T15:56:00Z">
            <w:rPr>
              <w:lang w:val="en-US"/>
            </w:rPr>
          </w:rPrChange>
        </w:rPr>
        <w:t>Idx</w:t>
      </w:r>
      <w:r w:rsidRPr="004F2A4F">
        <w:rPr>
          <w:lang w:val="en-CA"/>
        </w:rPr>
        <w:t>Angular</w:t>
      </w:r>
      <w:bookmarkEnd w:id="29798"/>
      <w:proofErr w:type="spellEnd"/>
    </w:p>
    <w:p w14:paraId="3AFAC070" w14:textId="67DE6328" w:rsidR="005F5F9E" w:rsidRPr="004F2A4F" w:rsidRDefault="005F5F9E" w:rsidP="005F5F9E">
      <w:pPr>
        <w:rPr>
          <w:lang w:val="en-CA" w:eastAsia="ja-JP"/>
        </w:rPr>
      </w:pPr>
      <w:r w:rsidRPr="004F2A4F">
        <w:rPr>
          <w:lang w:val="en-CA"/>
        </w:rPr>
        <w:t xml:space="preserve">The process to determine the context </w:t>
      </w:r>
      <w:proofErr w:type="spellStart"/>
      <w:r w:rsidRPr="004F2A4F">
        <w:rPr>
          <w:noProof/>
          <w:lang w:val="en-CA"/>
        </w:rPr>
        <w:t>i</w:t>
      </w:r>
      <w:r w:rsidRPr="004F2A4F">
        <w:rPr>
          <w:lang w:val="en-CA" w:eastAsia="ja-JP"/>
        </w:rPr>
        <w:t>dcm</w:t>
      </w:r>
      <w:r w:rsidRPr="004F2A4F">
        <w:rPr>
          <w:lang w:val="en-CA"/>
          <w:rPrChange w:id="30026" w:author="w19328_d1" w:date="2020-05-20T15:56:00Z">
            <w:rPr>
              <w:lang w:val="en-US"/>
            </w:rPr>
          </w:rPrChange>
        </w:rPr>
        <w:t>Idx</w:t>
      </w:r>
      <w:r w:rsidRPr="004F2A4F">
        <w:rPr>
          <w:lang w:val="en-CA" w:eastAsia="ja-JP"/>
        </w:rPr>
        <w:t>Angular</w:t>
      </w:r>
      <w:proofErr w:type="spellEnd"/>
      <w:r w:rsidRPr="004F2A4F">
        <w:rPr>
          <w:lang w:val="en-CA" w:eastAsia="ja-JP"/>
        </w:rPr>
        <w:t>[</w:t>
      </w:r>
      <w:r w:rsidR="00E76693" w:rsidRPr="004F2A4F">
        <w:rPr>
          <w:lang w:val="en-CA" w:eastAsia="ja-JP"/>
        </w:rPr>
        <w:t> </w:t>
      </w:r>
      <w:proofErr w:type="spellStart"/>
      <w:r w:rsidRPr="004F2A4F">
        <w:rPr>
          <w:lang w:val="en-CA" w:eastAsia="ja-JP"/>
        </w:rPr>
        <w:t>i</w:t>
      </w:r>
      <w:proofErr w:type="spellEnd"/>
      <w:r w:rsidR="00E76693" w:rsidRPr="004F2A4F">
        <w:rPr>
          <w:lang w:val="en-CA" w:eastAsia="ja-JP"/>
        </w:rPr>
        <w:t> </w:t>
      </w:r>
      <w:r w:rsidRPr="004F2A4F">
        <w:rPr>
          <w:lang w:val="en-CA" w:eastAsia="ja-JP"/>
        </w:rPr>
        <w:t>][</w:t>
      </w:r>
      <w:r w:rsidR="00E76693" w:rsidRPr="004F2A4F">
        <w:rPr>
          <w:lang w:val="en-CA" w:eastAsia="ja-JP"/>
        </w:rPr>
        <w:t> </w:t>
      </w:r>
      <w:r w:rsidRPr="004F2A4F">
        <w:rPr>
          <w:lang w:val="en-CA" w:eastAsia="ja-JP"/>
        </w:rPr>
        <w:t>j</w:t>
      </w:r>
      <w:r w:rsidR="00E76693" w:rsidRPr="004F2A4F">
        <w:rPr>
          <w:lang w:val="en-CA" w:eastAsia="ja-JP"/>
        </w:rPr>
        <w:t> </w:t>
      </w:r>
      <w:r w:rsidRPr="004F2A4F">
        <w:rPr>
          <w:lang w:val="en-CA" w:eastAsia="ja-JP"/>
        </w:rPr>
        <w:t>]</w:t>
      </w:r>
      <w:r w:rsidRPr="004F2A4F">
        <w:rPr>
          <w:lang w:val="en-CA"/>
        </w:rPr>
        <w:t xml:space="preserve"> for coding the bin </w:t>
      </w:r>
      <w:r w:rsidRPr="004F2A4F">
        <w:rPr>
          <w:noProof/>
          <w:lang w:val="en-CA"/>
        </w:rPr>
        <w:t>point_offset</w:t>
      </w:r>
      <w:del w:id="30027" w:author="w19328_d2" w:date="2020-06-02T12:59:00Z">
        <w:r w:rsidR="00E76693" w:rsidRPr="004F2A4F" w:rsidDel="00161CD0">
          <w:rPr>
            <w:noProof/>
            <w:lang w:val="en-CA"/>
          </w:rPr>
          <w:delText>_v</w:delText>
        </w:r>
      </w:del>
      <w:r w:rsidRPr="004F2A4F">
        <w:rPr>
          <w:noProof/>
          <w:lang w:val="en-CA"/>
        </w:rPr>
        <w:t>[</w:t>
      </w:r>
      <w:r w:rsidR="00E76693" w:rsidRPr="004F2A4F">
        <w:rPr>
          <w:noProof/>
          <w:lang w:val="en-CA"/>
        </w:rPr>
        <w:t> </w:t>
      </w:r>
      <w:r w:rsidRPr="004F2A4F">
        <w:rPr>
          <w:noProof/>
          <w:lang w:val="en-CA"/>
        </w:rPr>
        <w:t>i</w:t>
      </w:r>
      <w:r w:rsidR="00E76693" w:rsidRPr="004F2A4F">
        <w:rPr>
          <w:noProof/>
          <w:lang w:val="en-CA"/>
        </w:rPr>
        <w:t> </w:t>
      </w:r>
      <w:r w:rsidRPr="004F2A4F">
        <w:rPr>
          <w:noProof/>
          <w:lang w:val="en-CA"/>
        </w:rPr>
        <w:t>]</w:t>
      </w:r>
      <w:ins w:id="30028" w:author="w19328_d2" w:date="2020-06-02T12:59:00Z">
        <w:r w:rsidR="00161CD0">
          <w:rPr>
            <w:noProof/>
            <w:lang w:val="en-CA"/>
          </w:rPr>
          <w:t>[ 2 ]</w:t>
        </w:r>
      </w:ins>
      <w:r w:rsidRPr="004F2A4F">
        <w:rPr>
          <w:noProof/>
          <w:lang w:val="en-CA"/>
        </w:rPr>
        <w:t>[</w:t>
      </w:r>
      <w:r w:rsidR="00E76693" w:rsidRPr="004F2A4F">
        <w:rPr>
          <w:noProof/>
          <w:lang w:val="en-CA"/>
        </w:rPr>
        <w:t> </w:t>
      </w:r>
      <w:r w:rsidRPr="004F2A4F">
        <w:rPr>
          <w:noProof/>
          <w:lang w:val="en-CA"/>
        </w:rPr>
        <w:t>j</w:t>
      </w:r>
      <w:r w:rsidR="00E76693" w:rsidRPr="004F2A4F">
        <w:rPr>
          <w:noProof/>
          <w:lang w:val="en-CA"/>
        </w:rPr>
        <w:t> </w:t>
      </w:r>
      <w:r w:rsidRPr="004F2A4F">
        <w:rPr>
          <w:noProof/>
          <w:lang w:val="en-CA"/>
        </w:rPr>
        <w:t>] asso</w:t>
      </w:r>
      <w:del w:id="30029" w:author="w19328_d4" w:date="2020-07-10T10:35:00Z">
        <w:r w:rsidRPr="004F2A4F" w:rsidDel="0081245B">
          <w:rPr>
            <w:noProof/>
            <w:lang w:val="en-CA"/>
          </w:rPr>
          <w:delText>i</w:delText>
        </w:r>
      </w:del>
      <w:r w:rsidRPr="004F2A4F">
        <w:rPr>
          <w:noProof/>
          <w:lang w:val="en-CA"/>
        </w:rPr>
        <w:t>c</w:t>
      </w:r>
      <w:ins w:id="30030" w:author="w19328_d4" w:date="2020-07-10T10:35:00Z">
        <w:r w:rsidR="0081245B">
          <w:rPr>
            <w:noProof/>
            <w:lang w:val="en-CA"/>
          </w:rPr>
          <w:t>i</w:t>
        </w:r>
      </w:ins>
      <w:r w:rsidRPr="004F2A4F">
        <w:rPr>
          <w:noProof/>
          <w:lang w:val="en-CA"/>
        </w:rPr>
        <w:t>ated with j-th bit of the the i-th point belongi</w:t>
      </w:r>
      <w:del w:id="30031" w:author="w19328_d4" w:date="2020-07-10T10:35:00Z">
        <w:r w:rsidRPr="004F2A4F" w:rsidDel="0081245B">
          <w:rPr>
            <w:noProof/>
            <w:lang w:val="en-CA"/>
          </w:rPr>
          <w:delText>g</w:delText>
        </w:r>
      </w:del>
      <w:r w:rsidRPr="004F2A4F">
        <w:rPr>
          <w:noProof/>
          <w:lang w:val="en-CA"/>
        </w:rPr>
        <w:t>n</w:t>
      </w:r>
      <w:ins w:id="30032" w:author="w19328_d4" w:date="2020-07-10T10:36:00Z">
        <w:r w:rsidR="0081245B">
          <w:rPr>
            <w:noProof/>
            <w:lang w:val="en-CA"/>
          </w:rPr>
          <w:t>g</w:t>
        </w:r>
      </w:ins>
      <w:r w:rsidRPr="004F2A4F">
        <w:rPr>
          <w:noProof/>
          <w:lang w:val="en-CA"/>
        </w:rPr>
        <w:t xml:space="preserve"> to a the child node tha</w:t>
      </w:r>
      <w:del w:id="30033" w:author="w19328_d4" w:date="2020-07-10T10:36:00Z">
        <w:r w:rsidRPr="004F2A4F" w:rsidDel="0081245B">
          <w:rPr>
            <w:noProof/>
            <w:lang w:val="en-CA"/>
          </w:rPr>
          <w:delText xml:space="preserve"> </w:delText>
        </w:r>
      </w:del>
      <w:r w:rsidRPr="004F2A4F">
        <w:rPr>
          <w:noProof/>
          <w:lang w:val="en-CA"/>
        </w:rPr>
        <w:t>t undergoes I</w:t>
      </w:r>
      <w:ins w:id="30034" w:author="w19328_d3" w:date="2020-06-04T10:46:00Z">
        <w:r w:rsidR="002832A5">
          <w:rPr>
            <w:noProof/>
            <w:lang w:val="en-CA"/>
          </w:rPr>
          <w:t>n</w:t>
        </w:r>
      </w:ins>
      <w:r w:rsidRPr="004F2A4F">
        <w:rPr>
          <w:noProof/>
          <w:lang w:val="en-CA"/>
        </w:rPr>
        <w:t>ferred Direct Coding Mode is described in this section</w:t>
      </w:r>
      <w:ins w:id="30035" w:author="w19328_d3" w:date="2020-06-04T10:46:00Z">
        <w:r w:rsidR="002832A5">
          <w:rPr>
            <w:noProof/>
            <w:lang w:val="en-CA"/>
          </w:rPr>
          <w:t xml:space="preserve"> which is a continuation of the preceding section </w:t>
        </w:r>
        <w:r w:rsidR="002832A5">
          <w:rPr>
            <w:noProof/>
            <w:lang w:val="en-CA"/>
          </w:rPr>
          <w:fldChar w:fldCharType="begin"/>
        </w:r>
        <w:r w:rsidR="002832A5">
          <w:rPr>
            <w:noProof/>
            <w:lang w:val="en-CA"/>
          </w:rPr>
          <w:instrText xml:space="preserve"> REF _Ref42080347 \r \h </w:instrText>
        </w:r>
      </w:ins>
      <w:r w:rsidR="002832A5">
        <w:rPr>
          <w:noProof/>
          <w:lang w:val="en-CA"/>
        </w:rPr>
      </w:r>
      <w:ins w:id="30036" w:author="w19328_d3" w:date="2020-06-04T10:46:00Z">
        <w:r w:rsidR="002832A5">
          <w:rPr>
            <w:noProof/>
            <w:lang w:val="en-CA"/>
          </w:rPr>
          <w:fldChar w:fldCharType="separate"/>
        </w:r>
      </w:ins>
      <w:ins w:id="30037" w:author="Nakagami, Ohji (Sony)" w:date="2020-07-10T20:27:00Z">
        <w:r w:rsidR="006624A8">
          <w:rPr>
            <w:noProof/>
            <w:lang w:val="en-CA"/>
          </w:rPr>
          <w:t>9.8.2</w:t>
        </w:r>
      </w:ins>
      <w:ins w:id="30038" w:author="w19328_d3" w:date="2020-06-04T10:46:00Z">
        <w:r w:rsidR="002832A5">
          <w:rPr>
            <w:noProof/>
            <w:lang w:val="en-CA"/>
          </w:rPr>
          <w:fldChar w:fldCharType="end"/>
        </w:r>
      </w:ins>
      <w:r w:rsidRPr="004F2A4F">
        <w:rPr>
          <w:noProof/>
          <w:lang w:val="en-CA"/>
        </w:rPr>
        <w:t xml:space="preserve">. </w:t>
      </w:r>
    </w:p>
    <w:p w14:paraId="40B56E71" w14:textId="2B35EA74" w:rsidR="005F5F9E" w:rsidRPr="004F2A4F" w:rsidRDefault="005F5F9E" w:rsidP="005F5F9E">
      <w:pPr>
        <w:rPr>
          <w:lang w:val="en-CA"/>
        </w:rPr>
      </w:pPr>
      <w:r w:rsidRPr="004F2A4F">
        <w:rPr>
          <w:lang w:val="en-CA" w:eastAsia="ja-JP"/>
        </w:rPr>
        <w:t>This process</w:t>
      </w:r>
      <w:r w:rsidR="004E5F76" w:rsidRPr="004F2A4F">
        <w:rPr>
          <w:lang w:val="en-CA" w:eastAsia="ja-JP"/>
        </w:rPr>
        <w:t xml:space="preserve"> is</w:t>
      </w:r>
      <w:r w:rsidRPr="004F2A4F">
        <w:rPr>
          <w:lang w:val="en-CA" w:eastAsia="ja-JP"/>
        </w:rPr>
        <w:t xml:space="preserve"> performed after </w:t>
      </w:r>
      <w:r w:rsidRPr="004F2A4F">
        <w:rPr>
          <w:noProof/>
          <w:lang w:val="en-CA"/>
        </w:rPr>
        <w:t>point_offset</w:t>
      </w:r>
      <w:del w:id="30039" w:author="w19328_d2" w:date="2020-06-02T12:56:00Z">
        <w:r w:rsidR="00E76693" w:rsidRPr="004F2A4F" w:rsidDel="00161CD0">
          <w:rPr>
            <w:noProof/>
            <w:lang w:val="en-CA"/>
          </w:rPr>
          <w:delText>_s</w:delText>
        </w:r>
      </w:del>
      <w:r w:rsidRPr="004F2A4F">
        <w:rPr>
          <w:noProof/>
          <w:lang w:val="en-CA"/>
        </w:rPr>
        <w:t>[</w:t>
      </w:r>
      <w:r w:rsidR="00E76693" w:rsidRPr="004F2A4F">
        <w:rPr>
          <w:noProof/>
          <w:lang w:val="en-CA"/>
        </w:rPr>
        <w:t> </w:t>
      </w:r>
      <w:r w:rsidRPr="004F2A4F">
        <w:rPr>
          <w:noProof/>
          <w:lang w:val="en-CA"/>
        </w:rPr>
        <w:t>i</w:t>
      </w:r>
      <w:r w:rsidR="00E76693" w:rsidRPr="004F2A4F">
        <w:rPr>
          <w:noProof/>
          <w:lang w:val="en-CA"/>
        </w:rPr>
        <w:t> </w:t>
      </w:r>
      <w:r w:rsidRPr="004F2A4F">
        <w:rPr>
          <w:noProof/>
          <w:lang w:val="en-CA"/>
        </w:rPr>
        <w:t>][</w:t>
      </w:r>
      <w:ins w:id="30040" w:author="w19328_d2" w:date="2020-06-02T12:56:00Z">
        <w:r w:rsidR="00161CD0">
          <w:rPr>
            <w:noProof/>
            <w:lang w:val="en-CA"/>
          </w:rPr>
          <w:t> 0 </w:t>
        </w:r>
      </w:ins>
      <w:r w:rsidRPr="004F2A4F">
        <w:rPr>
          <w:noProof/>
          <w:lang w:val="en-CA"/>
        </w:rPr>
        <w:t>]</w:t>
      </w:r>
      <w:ins w:id="30041" w:author="w19328_d2" w:date="2020-06-02T12:56:00Z">
        <w:r w:rsidR="00161CD0">
          <w:rPr>
            <w:noProof/>
            <w:lang w:val="en-CA"/>
          </w:rPr>
          <w:t>[ j ]</w:t>
        </w:r>
      </w:ins>
      <w:r w:rsidRPr="004F2A4F">
        <w:rPr>
          <w:noProof/>
          <w:lang w:val="en-CA"/>
        </w:rPr>
        <w:t xml:space="preserve"> and point_offset</w:t>
      </w:r>
      <w:del w:id="30042" w:author="w19328_d2" w:date="2020-06-02T12:56:00Z">
        <w:r w:rsidR="006648B7" w:rsidRPr="004F2A4F" w:rsidDel="00161CD0">
          <w:rPr>
            <w:noProof/>
            <w:lang w:val="en-CA"/>
          </w:rPr>
          <w:delText>_t</w:delText>
        </w:r>
      </w:del>
      <w:r w:rsidRPr="004F2A4F">
        <w:rPr>
          <w:noProof/>
          <w:lang w:val="en-CA"/>
        </w:rPr>
        <w:t>[</w:t>
      </w:r>
      <w:r w:rsidR="00E76693" w:rsidRPr="004F2A4F">
        <w:rPr>
          <w:noProof/>
          <w:lang w:val="en-CA"/>
        </w:rPr>
        <w:t> </w:t>
      </w:r>
      <w:r w:rsidRPr="004F2A4F">
        <w:rPr>
          <w:noProof/>
          <w:lang w:val="en-CA"/>
        </w:rPr>
        <w:t>i</w:t>
      </w:r>
      <w:r w:rsidR="00E76693" w:rsidRPr="004F2A4F">
        <w:rPr>
          <w:noProof/>
          <w:lang w:val="en-CA"/>
        </w:rPr>
        <w:t> </w:t>
      </w:r>
      <w:r w:rsidRPr="004F2A4F">
        <w:rPr>
          <w:noProof/>
          <w:lang w:val="en-CA"/>
        </w:rPr>
        <w:t>][</w:t>
      </w:r>
      <w:ins w:id="30043" w:author="w19328_d2" w:date="2020-06-02T12:56:00Z">
        <w:r w:rsidR="00161CD0">
          <w:rPr>
            <w:noProof/>
            <w:lang w:val="en-CA"/>
          </w:rPr>
          <w:t> 1 </w:t>
        </w:r>
      </w:ins>
      <w:r w:rsidRPr="004F2A4F">
        <w:rPr>
          <w:noProof/>
          <w:lang w:val="en-CA"/>
        </w:rPr>
        <w:t>]</w:t>
      </w:r>
      <w:ins w:id="30044" w:author="w19328_d2" w:date="2020-06-02T12:56:00Z">
        <w:r w:rsidR="00161CD0">
          <w:rPr>
            <w:noProof/>
            <w:lang w:val="en-CA"/>
          </w:rPr>
          <w:t>[ j ]</w:t>
        </w:r>
      </w:ins>
      <w:r w:rsidRPr="004F2A4F">
        <w:rPr>
          <w:noProof/>
          <w:lang w:val="en-CA"/>
        </w:rPr>
        <w:t xml:space="preserve"> are decoded such that </w:t>
      </w:r>
      <w:proofErr w:type="spellStart"/>
      <w:r w:rsidRPr="004F2A4F">
        <w:rPr>
          <w:lang w:val="en-CA"/>
        </w:rPr>
        <w:t>PointOffset</w:t>
      </w:r>
      <w:proofErr w:type="spellEnd"/>
      <w:del w:id="30045" w:author="w19328_d2" w:date="2020-06-02T12:56:00Z">
        <w:r w:rsidR="00E76693" w:rsidRPr="004F2A4F" w:rsidDel="00161CD0">
          <w:rPr>
            <w:lang w:val="en-CA"/>
          </w:rPr>
          <w:delText>S</w:delText>
        </w:r>
      </w:del>
      <w:r w:rsidRPr="004F2A4F">
        <w:rPr>
          <w:lang w:val="en-CA"/>
        </w:rPr>
        <w:t>[ </w:t>
      </w:r>
      <w:proofErr w:type="spellStart"/>
      <w:r w:rsidRPr="004F2A4F">
        <w:rPr>
          <w:lang w:val="en-CA"/>
        </w:rPr>
        <w:t>i</w:t>
      </w:r>
      <w:proofErr w:type="spellEnd"/>
      <w:r w:rsidRPr="004F2A4F">
        <w:rPr>
          <w:lang w:val="en-CA"/>
        </w:rPr>
        <w:t> ]</w:t>
      </w:r>
      <w:ins w:id="30046" w:author="w19328_d2" w:date="2020-06-02T12:56:00Z">
        <w:r w:rsidR="00161CD0">
          <w:rPr>
            <w:lang w:val="en-CA"/>
          </w:rPr>
          <w:t>[ 0 ]</w:t>
        </w:r>
      </w:ins>
      <w:r w:rsidRPr="004F2A4F">
        <w:rPr>
          <w:lang w:val="en-CA"/>
        </w:rPr>
        <w:t xml:space="preserve"> and </w:t>
      </w:r>
      <w:proofErr w:type="spellStart"/>
      <w:r w:rsidRPr="004F2A4F">
        <w:rPr>
          <w:lang w:val="en-CA"/>
        </w:rPr>
        <w:t>PointOffset</w:t>
      </w:r>
      <w:proofErr w:type="spellEnd"/>
      <w:del w:id="30047" w:author="w19328_d2" w:date="2020-06-02T12:56:00Z">
        <w:r w:rsidR="00E76693" w:rsidRPr="004F2A4F" w:rsidDel="00161CD0">
          <w:rPr>
            <w:lang w:val="en-CA"/>
          </w:rPr>
          <w:delText>T</w:delText>
        </w:r>
      </w:del>
      <w:r w:rsidRPr="004F2A4F">
        <w:rPr>
          <w:lang w:val="en-CA"/>
        </w:rPr>
        <w:t>[ </w:t>
      </w:r>
      <w:proofErr w:type="spellStart"/>
      <w:r w:rsidRPr="004F2A4F">
        <w:rPr>
          <w:lang w:val="en-CA"/>
        </w:rPr>
        <w:t>i</w:t>
      </w:r>
      <w:proofErr w:type="spellEnd"/>
      <w:r w:rsidRPr="004F2A4F">
        <w:rPr>
          <w:lang w:val="en-CA"/>
        </w:rPr>
        <w:t> ]</w:t>
      </w:r>
      <w:ins w:id="30048" w:author="w19328_d2" w:date="2020-06-02T12:56:00Z">
        <w:r w:rsidR="00161CD0">
          <w:rPr>
            <w:lang w:val="en-CA"/>
          </w:rPr>
          <w:t>[ 1 ]</w:t>
        </w:r>
      </w:ins>
      <w:r w:rsidRPr="004F2A4F">
        <w:rPr>
          <w:lang w:val="en-CA"/>
        </w:rPr>
        <w:t xml:space="preserve"> are known. The </w:t>
      </w:r>
      <w:r w:rsidR="00E76693" w:rsidRPr="004F2A4F">
        <w:rPr>
          <w:lang w:val="en-CA"/>
        </w:rPr>
        <w:t>s</w:t>
      </w:r>
      <w:r w:rsidRPr="004F2A4F">
        <w:rPr>
          <w:lang w:val="en-CA"/>
        </w:rPr>
        <w:t xml:space="preserve"> and </w:t>
      </w:r>
      <w:r w:rsidR="00E76693" w:rsidRPr="004F2A4F">
        <w:rPr>
          <w:lang w:val="en-CA"/>
        </w:rPr>
        <w:t>t</w:t>
      </w:r>
      <w:r w:rsidRPr="004F2A4F">
        <w:rPr>
          <w:lang w:val="en-CA"/>
        </w:rPr>
        <w:t xml:space="preserve"> position,</w:t>
      </w:r>
      <w:r w:rsidR="00E76693" w:rsidRPr="004F2A4F">
        <w:rPr>
          <w:lang w:val="en-CA"/>
        </w:rPr>
        <w:t xml:space="preserve"> </w:t>
      </w:r>
      <w:r w:rsidRPr="004F2A4F">
        <w:rPr>
          <w:lang w:val="en-CA"/>
        </w:rPr>
        <w:t xml:space="preserve">relative to the Lidar, of the point </w:t>
      </w:r>
      <w:proofErr w:type="spellStart"/>
      <w:r w:rsidRPr="004F2A4F">
        <w:rPr>
          <w:lang w:val="en-CA"/>
        </w:rPr>
        <w:t>i</w:t>
      </w:r>
      <w:proofErr w:type="spellEnd"/>
      <w:r w:rsidRPr="004F2A4F">
        <w:rPr>
          <w:lang w:val="en-CA"/>
        </w:rPr>
        <w:t xml:space="preserve"> is derived by</w:t>
      </w:r>
    </w:p>
    <w:p w14:paraId="0B5AB228" w14:textId="645EB90C" w:rsidR="005F5F9E" w:rsidRPr="004F2A4F" w:rsidRDefault="005F5F9E" w:rsidP="00BE53BF">
      <w:pPr>
        <w:pStyle w:val="Code"/>
        <w:rPr>
          <w:lang w:val="en-CA"/>
        </w:rPr>
      </w:pPr>
      <w:proofErr w:type="spellStart"/>
      <w:r w:rsidRPr="004F2A4F">
        <w:rPr>
          <w:lang w:val="en-CA" w:eastAsia="ja-JP"/>
        </w:rPr>
        <w:t>pos</w:t>
      </w:r>
      <w:r w:rsidR="00E76693" w:rsidRPr="004F2A4F">
        <w:rPr>
          <w:lang w:val="en-CA" w:eastAsia="ja-JP"/>
        </w:rPr>
        <w:t>S</w:t>
      </w:r>
      <w:r w:rsidRPr="004F2A4F">
        <w:rPr>
          <w:lang w:val="en-CA" w:eastAsia="ja-JP"/>
        </w:rPr>
        <w:t>lidar</w:t>
      </w:r>
      <w:proofErr w:type="spellEnd"/>
      <w:r w:rsidRPr="004F2A4F">
        <w:rPr>
          <w:lang w:val="en-CA" w:eastAsia="ja-JP"/>
        </w:rPr>
        <w:t>[</w:t>
      </w:r>
      <w:proofErr w:type="spellStart"/>
      <w:r w:rsidRPr="004F2A4F">
        <w:rPr>
          <w:lang w:val="en-CA" w:eastAsia="ja-JP"/>
        </w:rPr>
        <w:t>i</w:t>
      </w:r>
      <w:proofErr w:type="spellEnd"/>
      <w:r w:rsidRPr="004F2A4F">
        <w:rPr>
          <w:lang w:val="en-CA" w:eastAsia="ja-JP"/>
        </w:rPr>
        <w:t xml:space="preserve">] = </w:t>
      </w:r>
      <w:proofErr w:type="spellStart"/>
      <w:r w:rsidR="00E76693" w:rsidRPr="004F2A4F">
        <w:rPr>
          <w:lang w:val="en-CA" w:eastAsia="ja-JP"/>
        </w:rPr>
        <w:t>s</w:t>
      </w:r>
      <w:r w:rsidRPr="004F2A4F">
        <w:rPr>
          <w:lang w:val="en-CA" w:eastAsia="ja-JP"/>
        </w:rPr>
        <w:t>Nchild</w:t>
      </w:r>
      <w:proofErr w:type="spellEnd"/>
      <w:r w:rsidRPr="004F2A4F">
        <w:rPr>
          <w:lang w:val="en-CA" w:eastAsia="ja-JP"/>
        </w:rPr>
        <w:t xml:space="preserve"> </w:t>
      </w:r>
      <w:r w:rsidR="004014E9" w:rsidRPr="004F2A4F">
        <w:rPr>
          <w:lang w:val="en-CA" w:eastAsia="ja-JP"/>
        </w:rPr>
        <w:t>−</w:t>
      </w:r>
      <w:r w:rsidR="00BD3410" w:rsidRPr="004F2A4F">
        <w:rPr>
          <w:lang w:val="en-CA" w:eastAsia="ja-JP"/>
        </w:rPr>
        <w:t xml:space="preserve"> </w:t>
      </w:r>
      <w:proofErr w:type="spellStart"/>
      <w:r w:rsidR="00BD3410" w:rsidRPr="004F2A4F">
        <w:rPr>
          <w:lang w:val="en-CA"/>
        </w:rPr>
        <w:t>geomAngularOrigin</w:t>
      </w:r>
      <w:proofErr w:type="spellEnd"/>
      <w:r w:rsidRPr="004F2A4F">
        <w:rPr>
          <w:lang w:val="en-CA" w:eastAsia="ja-JP"/>
        </w:rPr>
        <w:t xml:space="preserve">[0] + </w:t>
      </w:r>
      <w:proofErr w:type="spellStart"/>
      <w:r w:rsidRPr="004F2A4F">
        <w:rPr>
          <w:lang w:val="en-CA"/>
        </w:rPr>
        <w:t>PointOffset</w:t>
      </w:r>
      <w:proofErr w:type="spellEnd"/>
      <w:del w:id="30049" w:author="w19328_d2" w:date="2020-06-02T12:55:00Z">
        <w:r w:rsidR="00E76693" w:rsidRPr="004F2A4F" w:rsidDel="00161CD0">
          <w:rPr>
            <w:lang w:val="en-CA"/>
          </w:rPr>
          <w:delText>S</w:delText>
        </w:r>
      </w:del>
      <w:r w:rsidRPr="004F2A4F">
        <w:rPr>
          <w:lang w:val="en-CA"/>
        </w:rPr>
        <w:t>[</w:t>
      </w:r>
      <w:proofErr w:type="spellStart"/>
      <w:r w:rsidRPr="004F2A4F">
        <w:rPr>
          <w:lang w:val="en-CA"/>
        </w:rPr>
        <w:t>i</w:t>
      </w:r>
      <w:proofErr w:type="spellEnd"/>
      <w:r w:rsidRPr="004F2A4F">
        <w:rPr>
          <w:lang w:val="en-CA"/>
        </w:rPr>
        <w:t>]</w:t>
      </w:r>
      <w:ins w:id="30050" w:author="w19328_d2" w:date="2020-06-02T12:55:00Z">
        <w:r w:rsidR="00161CD0">
          <w:rPr>
            <w:lang w:val="en-CA"/>
          </w:rPr>
          <w:t>[0]</w:t>
        </w:r>
      </w:ins>
    </w:p>
    <w:p w14:paraId="3171587D" w14:textId="6E6F1DF5" w:rsidR="005F5F9E" w:rsidRPr="004F2A4F" w:rsidRDefault="005F5F9E" w:rsidP="00BE53BF">
      <w:pPr>
        <w:pStyle w:val="Code"/>
        <w:rPr>
          <w:lang w:val="en-CA"/>
        </w:rPr>
      </w:pPr>
      <w:proofErr w:type="spellStart"/>
      <w:r w:rsidRPr="004F2A4F">
        <w:rPr>
          <w:lang w:val="en-CA" w:eastAsia="ja-JP"/>
        </w:rPr>
        <w:t>pos</w:t>
      </w:r>
      <w:r w:rsidR="00E76693" w:rsidRPr="004F2A4F">
        <w:rPr>
          <w:lang w:val="en-CA" w:eastAsia="ja-JP"/>
        </w:rPr>
        <w:t>T</w:t>
      </w:r>
      <w:r w:rsidRPr="004F2A4F">
        <w:rPr>
          <w:lang w:val="en-CA" w:eastAsia="ja-JP"/>
        </w:rPr>
        <w:t>lidar</w:t>
      </w:r>
      <w:proofErr w:type="spellEnd"/>
      <w:r w:rsidRPr="004F2A4F">
        <w:rPr>
          <w:lang w:val="en-CA" w:eastAsia="ja-JP"/>
        </w:rPr>
        <w:t>[</w:t>
      </w:r>
      <w:proofErr w:type="spellStart"/>
      <w:r w:rsidRPr="004F2A4F">
        <w:rPr>
          <w:lang w:val="en-CA" w:eastAsia="ja-JP"/>
        </w:rPr>
        <w:t>i</w:t>
      </w:r>
      <w:proofErr w:type="spellEnd"/>
      <w:r w:rsidRPr="004F2A4F">
        <w:rPr>
          <w:lang w:val="en-CA" w:eastAsia="ja-JP"/>
        </w:rPr>
        <w:t xml:space="preserve">] = </w:t>
      </w:r>
      <w:proofErr w:type="spellStart"/>
      <w:r w:rsidR="00E76693" w:rsidRPr="004F2A4F">
        <w:rPr>
          <w:lang w:val="en-CA" w:eastAsia="ja-JP"/>
        </w:rPr>
        <w:t>t</w:t>
      </w:r>
      <w:r w:rsidRPr="004F2A4F">
        <w:rPr>
          <w:lang w:val="en-CA" w:eastAsia="ja-JP"/>
        </w:rPr>
        <w:t>Nchild</w:t>
      </w:r>
      <w:proofErr w:type="spellEnd"/>
      <w:r w:rsidRPr="004F2A4F">
        <w:rPr>
          <w:lang w:val="en-CA" w:eastAsia="ja-JP"/>
        </w:rPr>
        <w:t xml:space="preserve"> </w:t>
      </w:r>
      <w:r w:rsidR="004014E9" w:rsidRPr="004F2A4F">
        <w:rPr>
          <w:lang w:val="en-CA" w:eastAsia="ja-JP"/>
        </w:rPr>
        <w:t>−</w:t>
      </w:r>
      <w:r w:rsidR="00BD3410" w:rsidRPr="004F2A4F">
        <w:rPr>
          <w:lang w:val="en-CA" w:eastAsia="ja-JP"/>
        </w:rPr>
        <w:t xml:space="preserve"> </w:t>
      </w:r>
      <w:proofErr w:type="spellStart"/>
      <w:r w:rsidR="00BD3410" w:rsidRPr="004F2A4F">
        <w:rPr>
          <w:lang w:val="en-CA"/>
        </w:rPr>
        <w:t>geomAngularOrigin</w:t>
      </w:r>
      <w:proofErr w:type="spellEnd"/>
      <w:r w:rsidRPr="004F2A4F">
        <w:rPr>
          <w:lang w:val="en-CA" w:eastAsia="ja-JP"/>
        </w:rPr>
        <w:t xml:space="preserve">[1] + </w:t>
      </w:r>
      <w:proofErr w:type="spellStart"/>
      <w:r w:rsidRPr="004F2A4F">
        <w:rPr>
          <w:lang w:val="en-CA"/>
        </w:rPr>
        <w:t>PointOffset</w:t>
      </w:r>
      <w:proofErr w:type="spellEnd"/>
      <w:del w:id="30051" w:author="w19328_d2" w:date="2020-06-02T12:55:00Z">
        <w:r w:rsidR="00E76693" w:rsidRPr="004F2A4F" w:rsidDel="00161CD0">
          <w:rPr>
            <w:lang w:val="en-CA"/>
          </w:rPr>
          <w:delText>T</w:delText>
        </w:r>
      </w:del>
      <w:r w:rsidRPr="004F2A4F">
        <w:rPr>
          <w:lang w:val="en-CA"/>
        </w:rPr>
        <w:t>[</w:t>
      </w:r>
      <w:proofErr w:type="spellStart"/>
      <w:r w:rsidRPr="004F2A4F">
        <w:rPr>
          <w:lang w:val="en-CA"/>
        </w:rPr>
        <w:t>i</w:t>
      </w:r>
      <w:proofErr w:type="spellEnd"/>
      <w:r w:rsidRPr="004F2A4F">
        <w:rPr>
          <w:lang w:val="en-CA"/>
        </w:rPr>
        <w:t>]</w:t>
      </w:r>
      <w:ins w:id="30052" w:author="w19328_d2" w:date="2020-06-02T12:55:00Z">
        <w:r w:rsidR="00161CD0">
          <w:rPr>
            <w:lang w:val="en-CA"/>
          </w:rPr>
          <w:t>[1]</w:t>
        </w:r>
      </w:ins>
    </w:p>
    <w:p w14:paraId="645C707A" w14:textId="6511DD50" w:rsidR="005F5F9E" w:rsidRPr="004F2A4F" w:rsidRDefault="005F5F9E" w:rsidP="005F5F9E">
      <w:pPr>
        <w:rPr>
          <w:lang w:val="en-CA" w:eastAsia="ja-JP"/>
        </w:rPr>
      </w:pPr>
      <w:r w:rsidRPr="004F2A4F">
        <w:rPr>
          <w:lang w:val="en-CA" w:eastAsia="ja-JP"/>
        </w:rPr>
        <w:t>where (</w:t>
      </w:r>
      <w:proofErr w:type="spellStart"/>
      <w:r w:rsidR="00E76693" w:rsidRPr="004F2A4F">
        <w:rPr>
          <w:lang w:val="en-CA" w:eastAsia="ja-JP"/>
        </w:rPr>
        <w:t>s</w:t>
      </w:r>
      <w:r w:rsidRPr="004F2A4F">
        <w:rPr>
          <w:lang w:val="en-CA" w:eastAsia="ja-JP"/>
        </w:rPr>
        <w:t>Nchild</w:t>
      </w:r>
      <w:proofErr w:type="spellEnd"/>
      <w:r w:rsidRPr="004F2A4F">
        <w:rPr>
          <w:lang w:val="en-CA" w:eastAsia="ja-JP"/>
        </w:rPr>
        <w:t xml:space="preserve">, </w:t>
      </w:r>
      <w:proofErr w:type="spellStart"/>
      <w:r w:rsidR="00E76693" w:rsidRPr="004F2A4F">
        <w:rPr>
          <w:lang w:val="en-CA" w:eastAsia="ja-JP"/>
        </w:rPr>
        <w:t>t</w:t>
      </w:r>
      <w:r w:rsidRPr="004F2A4F">
        <w:rPr>
          <w:lang w:val="en-CA" w:eastAsia="ja-JP"/>
        </w:rPr>
        <w:t>Nchild</w:t>
      </w:r>
      <w:proofErr w:type="spellEnd"/>
      <w:r w:rsidRPr="004F2A4F">
        <w:rPr>
          <w:lang w:val="en-CA" w:eastAsia="ja-JP"/>
        </w:rPr>
        <w:t xml:space="preserve">, </w:t>
      </w:r>
      <w:proofErr w:type="spellStart"/>
      <w:r w:rsidR="00E76693" w:rsidRPr="004F2A4F">
        <w:rPr>
          <w:lang w:val="en-CA" w:eastAsia="ja-JP"/>
        </w:rPr>
        <w:t>v</w:t>
      </w:r>
      <w:r w:rsidRPr="004F2A4F">
        <w:rPr>
          <w:lang w:val="en-CA" w:eastAsia="ja-JP"/>
        </w:rPr>
        <w:t>Nchild</w:t>
      </w:r>
      <w:proofErr w:type="spellEnd"/>
      <w:r w:rsidRPr="004F2A4F">
        <w:rPr>
          <w:lang w:val="en-CA" w:eastAsia="ja-JP"/>
        </w:rPr>
        <w:t>) specifying the position of the geometry octree child node Child in the current slice.</w:t>
      </w:r>
    </w:p>
    <w:p w14:paraId="2FE8DE1C" w14:textId="77777777" w:rsidR="005F5F9E" w:rsidRPr="004F2A4F" w:rsidRDefault="005F5F9E" w:rsidP="005F5F9E">
      <w:pPr>
        <w:rPr>
          <w:rFonts w:eastAsia="Times New Roman"/>
          <w:szCs w:val="20"/>
          <w:lang w:val="en-CA"/>
          <w:rPrChange w:id="30053" w:author="w19328_d1" w:date="2020-05-20T15:56:00Z">
            <w:rPr>
              <w:rFonts w:eastAsia="Times New Roman"/>
              <w:szCs w:val="20"/>
              <w:lang w:val="en-US"/>
            </w:rPr>
          </w:rPrChange>
        </w:rPr>
      </w:pPr>
      <w:r w:rsidRPr="004F2A4F">
        <w:rPr>
          <w:lang w:val="en-CA" w:eastAsia="ja-JP"/>
        </w:rPr>
        <w:t xml:space="preserve">The inverse </w:t>
      </w:r>
      <w:proofErr w:type="spellStart"/>
      <w:r w:rsidRPr="004F2A4F">
        <w:rPr>
          <w:lang w:val="en-CA" w:eastAsia="ja-JP"/>
          <w:rPrChange w:id="30054" w:author="w19328_d1" w:date="2020-05-20T15:56:00Z">
            <w:rPr>
              <w:lang w:eastAsia="ja-JP"/>
            </w:rPr>
          </w:rPrChange>
        </w:rPr>
        <w:t>rInv</w:t>
      </w:r>
      <w:proofErr w:type="spellEnd"/>
      <w:r w:rsidRPr="004F2A4F">
        <w:rPr>
          <w:lang w:val="en-CA" w:eastAsia="ja-JP"/>
        </w:rPr>
        <w:t xml:space="preserve"> of the radial distance of the point from the Lidar is determined by</w:t>
      </w:r>
    </w:p>
    <w:p w14:paraId="139DAFFE" w14:textId="2190E7CA" w:rsidR="005F5F9E" w:rsidRPr="004F2A4F" w:rsidRDefault="00E76693" w:rsidP="00BE53BF">
      <w:pPr>
        <w:pStyle w:val="Code"/>
        <w:rPr>
          <w:lang w:val="en-CA" w:eastAsia="ja-JP"/>
          <w:rPrChange w:id="30055" w:author="w19328_d1" w:date="2020-05-20T15:56:00Z">
            <w:rPr>
              <w:lang w:eastAsia="ja-JP"/>
            </w:rPr>
          </w:rPrChange>
        </w:rPr>
      </w:pPr>
      <w:proofErr w:type="spellStart"/>
      <w:r w:rsidRPr="004F2A4F">
        <w:rPr>
          <w:lang w:val="en-CA" w:eastAsia="ja-JP"/>
          <w:rPrChange w:id="30056" w:author="w19328_d1" w:date="2020-05-20T15:56:00Z">
            <w:rPr>
              <w:lang w:eastAsia="ja-JP"/>
            </w:rPr>
          </w:rPrChange>
        </w:rPr>
        <w:t>s</w:t>
      </w:r>
      <w:r w:rsidR="005F5F9E" w:rsidRPr="004F2A4F">
        <w:rPr>
          <w:lang w:val="en-CA" w:eastAsia="ja-JP"/>
          <w:rPrChange w:id="30057" w:author="w19328_d1" w:date="2020-05-20T15:56:00Z">
            <w:rPr>
              <w:lang w:eastAsia="ja-JP"/>
            </w:rPr>
          </w:rPrChange>
        </w:rPr>
        <w:t>Lidar</w:t>
      </w:r>
      <w:proofErr w:type="spellEnd"/>
      <w:r w:rsidR="005F5F9E" w:rsidRPr="004F2A4F">
        <w:rPr>
          <w:lang w:val="en-CA" w:eastAsia="ja-JP"/>
          <w:rPrChange w:id="30058" w:author="w19328_d1" w:date="2020-05-20T15:56:00Z">
            <w:rPr>
              <w:lang w:eastAsia="ja-JP"/>
            </w:rPr>
          </w:rPrChange>
        </w:rPr>
        <w:t xml:space="preserve"> = (</w:t>
      </w:r>
      <w:proofErr w:type="spellStart"/>
      <w:r w:rsidR="005F5F9E" w:rsidRPr="004F2A4F">
        <w:rPr>
          <w:lang w:val="en-CA" w:eastAsia="ja-JP"/>
          <w:rPrChange w:id="30059" w:author="w19328_d1" w:date="2020-05-20T15:56:00Z">
            <w:rPr>
              <w:lang w:eastAsia="ja-JP"/>
            </w:rPr>
          </w:rPrChange>
        </w:rPr>
        <w:t>pos</w:t>
      </w:r>
      <w:r w:rsidR="006648B7" w:rsidRPr="004F2A4F">
        <w:rPr>
          <w:lang w:val="en-CA" w:eastAsia="ja-JP"/>
          <w:rPrChange w:id="30060" w:author="w19328_d1" w:date="2020-05-20T15:56:00Z">
            <w:rPr>
              <w:lang w:eastAsia="ja-JP"/>
            </w:rPr>
          </w:rPrChange>
        </w:rPr>
        <w:t>S</w:t>
      </w:r>
      <w:r w:rsidR="005F5F9E" w:rsidRPr="004F2A4F">
        <w:rPr>
          <w:lang w:val="en-CA" w:eastAsia="ja-JP"/>
          <w:rPrChange w:id="30061" w:author="w19328_d1" w:date="2020-05-20T15:56:00Z">
            <w:rPr>
              <w:lang w:eastAsia="ja-JP"/>
            </w:rPr>
          </w:rPrChange>
        </w:rPr>
        <w:t>lidar</w:t>
      </w:r>
      <w:proofErr w:type="spellEnd"/>
      <w:r w:rsidR="005F5F9E" w:rsidRPr="004F2A4F">
        <w:rPr>
          <w:lang w:val="en-CA" w:eastAsia="ja-JP"/>
          <w:rPrChange w:id="30062" w:author="w19328_d1" w:date="2020-05-20T15:56:00Z">
            <w:rPr>
              <w:lang w:eastAsia="ja-JP"/>
            </w:rPr>
          </w:rPrChange>
        </w:rPr>
        <w:t>[</w:t>
      </w:r>
      <w:proofErr w:type="spellStart"/>
      <w:r w:rsidR="005F5F9E" w:rsidRPr="004F2A4F">
        <w:rPr>
          <w:lang w:val="en-CA" w:eastAsia="ja-JP"/>
          <w:rPrChange w:id="30063" w:author="w19328_d1" w:date="2020-05-20T15:56:00Z">
            <w:rPr>
              <w:lang w:eastAsia="ja-JP"/>
            </w:rPr>
          </w:rPrChange>
        </w:rPr>
        <w:t>i</w:t>
      </w:r>
      <w:proofErr w:type="spellEnd"/>
      <w:r w:rsidR="005F5F9E" w:rsidRPr="004F2A4F">
        <w:rPr>
          <w:lang w:val="en-CA" w:eastAsia="ja-JP"/>
          <w:rPrChange w:id="30064" w:author="w19328_d1" w:date="2020-05-20T15:56:00Z">
            <w:rPr>
              <w:lang w:eastAsia="ja-JP"/>
            </w:rPr>
          </w:rPrChange>
        </w:rPr>
        <w:t xml:space="preserve">] &lt;&lt; 8) </w:t>
      </w:r>
      <w:r w:rsidR="004014E9" w:rsidRPr="004F2A4F">
        <w:rPr>
          <w:lang w:val="en-CA" w:eastAsia="ja-JP"/>
          <w:rPrChange w:id="30065" w:author="w19328_d1" w:date="2020-05-20T15:56:00Z">
            <w:rPr>
              <w:lang w:eastAsia="ja-JP"/>
            </w:rPr>
          </w:rPrChange>
        </w:rPr>
        <w:t>−</w:t>
      </w:r>
      <w:r w:rsidR="005F5F9E" w:rsidRPr="004F2A4F">
        <w:rPr>
          <w:lang w:val="en-CA" w:eastAsia="ja-JP"/>
          <w:rPrChange w:id="30066" w:author="w19328_d1" w:date="2020-05-20T15:56:00Z">
            <w:rPr>
              <w:lang w:eastAsia="ja-JP"/>
            </w:rPr>
          </w:rPrChange>
        </w:rPr>
        <w:t xml:space="preserve"> 128</w:t>
      </w:r>
    </w:p>
    <w:p w14:paraId="23755241" w14:textId="06106419" w:rsidR="005F5F9E" w:rsidRPr="004F2A4F" w:rsidRDefault="00E76693" w:rsidP="00BE53BF">
      <w:pPr>
        <w:pStyle w:val="Code"/>
        <w:rPr>
          <w:lang w:val="en-CA" w:eastAsia="ja-JP"/>
          <w:rPrChange w:id="30067" w:author="w19328_d1" w:date="2020-05-20T15:56:00Z">
            <w:rPr>
              <w:lang w:eastAsia="ja-JP"/>
            </w:rPr>
          </w:rPrChange>
        </w:rPr>
      </w:pPr>
      <w:proofErr w:type="spellStart"/>
      <w:r w:rsidRPr="004F2A4F">
        <w:rPr>
          <w:lang w:val="en-CA" w:eastAsia="ja-JP"/>
          <w:rPrChange w:id="30068" w:author="w19328_d1" w:date="2020-05-20T15:56:00Z">
            <w:rPr>
              <w:lang w:eastAsia="ja-JP"/>
            </w:rPr>
          </w:rPrChange>
        </w:rPr>
        <w:t>t</w:t>
      </w:r>
      <w:r w:rsidR="005F5F9E" w:rsidRPr="004F2A4F">
        <w:rPr>
          <w:lang w:val="en-CA" w:eastAsia="ja-JP"/>
          <w:rPrChange w:id="30069" w:author="w19328_d1" w:date="2020-05-20T15:56:00Z">
            <w:rPr>
              <w:lang w:eastAsia="ja-JP"/>
            </w:rPr>
          </w:rPrChange>
        </w:rPr>
        <w:t>Lidar</w:t>
      </w:r>
      <w:proofErr w:type="spellEnd"/>
      <w:r w:rsidR="005F5F9E" w:rsidRPr="004F2A4F">
        <w:rPr>
          <w:lang w:val="en-CA" w:eastAsia="ja-JP"/>
          <w:rPrChange w:id="30070" w:author="w19328_d1" w:date="2020-05-20T15:56:00Z">
            <w:rPr>
              <w:lang w:eastAsia="ja-JP"/>
            </w:rPr>
          </w:rPrChange>
        </w:rPr>
        <w:t xml:space="preserve"> = (</w:t>
      </w:r>
      <w:proofErr w:type="spellStart"/>
      <w:r w:rsidR="005F5F9E" w:rsidRPr="004F2A4F">
        <w:rPr>
          <w:lang w:val="en-CA" w:eastAsia="ja-JP"/>
          <w:rPrChange w:id="30071" w:author="w19328_d1" w:date="2020-05-20T15:56:00Z">
            <w:rPr>
              <w:lang w:eastAsia="ja-JP"/>
            </w:rPr>
          </w:rPrChange>
        </w:rPr>
        <w:t>pos</w:t>
      </w:r>
      <w:r w:rsidR="006648B7" w:rsidRPr="004F2A4F">
        <w:rPr>
          <w:lang w:val="en-CA" w:eastAsia="ja-JP"/>
          <w:rPrChange w:id="30072" w:author="w19328_d1" w:date="2020-05-20T15:56:00Z">
            <w:rPr>
              <w:lang w:eastAsia="ja-JP"/>
            </w:rPr>
          </w:rPrChange>
        </w:rPr>
        <w:t>T</w:t>
      </w:r>
      <w:r w:rsidR="005F5F9E" w:rsidRPr="004F2A4F">
        <w:rPr>
          <w:lang w:val="en-CA" w:eastAsia="ja-JP"/>
          <w:rPrChange w:id="30073" w:author="w19328_d1" w:date="2020-05-20T15:56:00Z">
            <w:rPr>
              <w:lang w:eastAsia="ja-JP"/>
            </w:rPr>
          </w:rPrChange>
        </w:rPr>
        <w:t>lidar</w:t>
      </w:r>
      <w:proofErr w:type="spellEnd"/>
      <w:r w:rsidR="005F5F9E" w:rsidRPr="004F2A4F">
        <w:rPr>
          <w:lang w:val="en-CA" w:eastAsia="ja-JP"/>
          <w:rPrChange w:id="30074" w:author="w19328_d1" w:date="2020-05-20T15:56:00Z">
            <w:rPr>
              <w:lang w:eastAsia="ja-JP"/>
            </w:rPr>
          </w:rPrChange>
        </w:rPr>
        <w:t>[</w:t>
      </w:r>
      <w:proofErr w:type="spellStart"/>
      <w:r w:rsidR="005F5F9E" w:rsidRPr="004F2A4F">
        <w:rPr>
          <w:lang w:val="en-CA" w:eastAsia="ja-JP"/>
          <w:rPrChange w:id="30075" w:author="w19328_d1" w:date="2020-05-20T15:56:00Z">
            <w:rPr>
              <w:lang w:eastAsia="ja-JP"/>
            </w:rPr>
          </w:rPrChange>
        </w:rPr>
        <w:t>i</w:t>
      </w:r>
      <w:proofErr w:type="spellEnd"/>
      <w:r w:rsidR="005F5F9E" w:rsidRPr="004F2A4F">
        <w:rPr>
          <w:lang w:val="en-CA" w:eastAsia="ja-JP"/>
          <w:rPrChange w:id="30076" w:author="w19328_d1" w:date="2020-05-20T15:56:00Z">
            <w:rPr>
              <w:lang w:eastAsia="ja-JP"/>
            </w:rPr>
          </w:rPrChange>
        </w:rPr>
        <w:t xml:space="preserve">] &lt;&lt; 8) </w:t>
      </w:r>
      <w:r w:rsidR="004014E9" w:rsidRPr="004F2A4F">
        <w:rPr>
          <w:lang w:val="en-CA" w:eastAsia="ja-JP"/>
          <w:rPrChange w:id="30077" w:author="w19328_d1" w:date="2020-05-20T15:56:00Z">
            <w:rPr>
              <w:lang w:eastAsia="ja-JP"/>
            </w:rPr>
          </w:rPrChange>
        </w:rPr>
        <w:t>−</w:t>
      </w:r>
      <w:r w:rsidR="005F5F9E" w:rsidRPr="004F2A4F">
        <w:rPr>
          <w:lang w:val="en-CA" w:eastAsia="ja-JP"/>
          <w:rPrChange w:id="30078" w:author="w19328_d1" w:date="2020-05-20T15:56:00Z">
            <w:rPr>
              <w:lang w:eastAsia="ja-JP"/>
            </w:rPr>
          </w:rPrChange>
        </w:rPr>
        <w:t xml:space="preserve"> 128</w:t>
      </w:r>
    </w:p>
    <w:p w14:paraId="66E15D2E" w14:textId="38C85722" w:rsidR="005F5F9E" w:rsidRPr="004F2A4F" w:rsidRDefault="005F5F9E" w:rsidP="00BE53BF">
      <w:pPr>
        <w:pStyle w:val="Code"/>
        <w:rPr>
          <w:lang w:val="en-CA" w:eastAsia="ja-JP"/>
          <w:rPrChange w:id="30079" w:author="w19328_d1" w:date="2020-05-20T15:56:00Z">
            <w:rPr>
              <w:lang w:eastAsia="ja-JP"/>
            </w:rPr>
          </w:rPrChange>
        </w:rPr>
      </w:pPr>
      <w:proofErr w:type="spellStart"/>
      <w:r w:rsidRPr="004F2A4F">
        <w:rPr>
          <w:lang w:val="en-CA" w:eastAsia="ja-JP"/>
          <w:rPrChange w:id="30080" w:author="w19328_d1" w:date="2020-05-20T15:56:00Z">
            <w:rPr>
              <w:lang w:eastAsia="ja-JP"/>
            </w:rPr>
          </w:rPrChange>
        </w:rPr>
        <w:t>r2</w:t>
      </w:r>
      <w:proofErr w:type="spellEnd"/>
      <w:r w:rsidRPr="004F2A4F">
        <w:rPr>
          <w:lang w:val="en-CA" w:eastAsia="ja-JP"/>
          <w:rPrChange w:id="30081" w:author="w19328_d1" w:date="2020-05-20T15:56:00Z">
            <w:rPr>
              <w:lang w:eastAsia="ja-JP"/>
            </w:rPr>
          </w:rPrChange>
        </w:rPr>
        <w:t xml:space="preserve"> = </w:t>
      </w:r>
      <w:proofErr w:type="spellStart"/>
      <w:r w:rsidR="00FF208D" w:rsidRPr="004F2A4F">
        <w:rPr>
          <w:lang w:val="en-CA" w:eastAsia="ja-JP"/>
          <w:rPrChange w:id="30082" w:author="w19328_d1" w:date="2020-05-20T15:56:00Z">
            <w:rPr>
              <w:lang w:eastAsia="ja-JP"/>
            </w:rPr>
          </w:rPrChange>
        </w:rPr>
        <w:t>s</w:t>
      </w:r>
      <w:r w:rsidRPr="004F2A4F">
        <w:rPr>
          <w:lang w:val="en-CA" w:eastAsia="ja-JP"/>
          <w:rPrChange w:id="30083" w:author="w19328_d1" w:date="2020-05-20T15:56:00Z">
            <w:rPr>
              <w:lang w:eastAsia="ja-JP"/>
            </w:rPr>
          </w:rPrChange>
        </w:rPr>
        <w:t>Lidar</w:t>
      </w:r>
      <w:proofErr w:type="spellEnd"/>
      <w:r w:rsidR="00E76693" w:rsidRPr="004F2A4F">
        <w:rPr>
          <w:lang w:val="en-CA" w:eastAsia="ja-JP"/>
          <w:rPrChange w:id="30084" w:author="w19328_d1" w:date="2020-05-20T15:56:00Z">
            <w:rPr>
              <w:lang w:eastAsia="ja-JP"/>
            </w:rPr>
          </w:rPrChange>
        </w:rPr>
        <w:t xml:space="preserve"> </w:t>
      </w:r>
      <w:r w:rsidR="003A46A5" w:rsidRPr="004F2A4F">
        <w:rPr>
          <w:lang w:val="en-CA" w:eastAsia="ja-JP"/>
          <w:rPrChange w:id="30085" w:author="w19328_d1" w:date="2020-05-20T15:56:00Z">
            <w:rPr>
              <w:lang w:eastAsia="ja-JP"/>
            </w:rPr>
          </w:rPrChange>
        </w:rPr>
        <w:t>×</w:t>
      </w:r>
      <w:r w:rsidR="00E76693" w:rsidRPr="004F2A4F">
        <w:rPr>
          <w:lang w:val="en-CA" w:eastAsia="ja-JP"/>
          <w:rPrChange w:id="30086" w:author="w19328_d1" w:date="2020-05-20T15:56:00Z">
            <w:rPr>
              <w:lang w:eastAsia="ja-JP"/>
            </w:rPr>
          </w:rPrChange>
        </w:rPr>
        <w:t xml:space="preserve"> </w:t>
      </w:r>
      <w:proofErr w:type="spellStart"/>
      <w:r w:rsidR="00E76693" w:rsidRPr="004F2A4F">
        <w:rPr>
          <w:lang w:val="en-CA" w:eastAsia="ja-JP"/>
          <w:rPrChange w:id="30087" w:author="w19328_d1" w:date="2020-05-20T15:56:00Z">
            <w:rPr>
              <w:lang w:eastAsia="ja-JP"/>
            </w:rPr>
          </w:rPrChange>
        </w:rPr>
        <w:t>s</w:t>
      </w:r>
      <w:r w:rsidRPr="004F2A4F">
        <w:rPr>
          <w:lang w:val="en-CA" w:eastAsia="ja-JP"/>
          <w:rPrChange w:id="30088" w:author="w19328_d1" w:date="2020-05-20T15:56:00Z">
            <w:rPr>
              <w:lang w:eastAsia="ja-JP"/>
            </w:rPr>
          </w:rPrChange>
        </w:rPr>
        <w:t>Lidar</w:t>
      </w:r>
      <w:proofErr w:type="spellEnd"/>
      <w:r w:rsidRPr="004F2A4F">
        <w:rPr>
          <w:lang w:val="en-CA" w:eastAsia="ja-JP"/>
          <w:rPrChange w:id="30089" w:author="w19328_d1" w:date="2020-05-20T15:56:00Z">
            <w:rPr>
              <w:lang w:eastAsia="ja-JP"/>
            </w:rPr>
          </w:rPrChange>
        </w:rPr>
        <w:t xml:space="preserve"> + </w:t>
      </w:r>
      <w:proofErr w:type="spellStart"/>
      <w:r w:rsidR="00E76693" w:rsidRPr="004F2A4F">
        <w:rPr>
          <w:lang w:val="en-CA" w:eastAsia="ja-JP"/>
          <w:rPrChange w:id="30090" w:author="w19328_d1" w:date="2020-05-20T15:56:00Z">
            <w:rPr>
              <w:lang w:eastAsia="ja-JP"/>
            </w:rPr>
          </w:rPrChange>
        </w:rPr>
        <w:t>t</w:t>
      </w:r>
      <w:r w:rsidRPr="004F2A4F">
        <w:rPr>
          <w:lang w:val="en-CA" w:eastAsia="ja-JP"/>
          <w:rPrChange w:id="30091" w:author="w19328_d1" w:date="2020-05-20T15:56:00Z">
            <w:rPr>
              <w:lang w:eastAsia="ja-JP"/>
            </w:rPr>
          </w:rPrChange>
        </w:rPr>
        <w:t>Lidar</w:t>
      </w:r>
      <w:proofErr w:type="spellEnd"/>
      <w:r w:rsidR="00E76693" w:rsidRPr="004F2A4F">
        <w:rPr>
          <w:lang w:val="en-CA" w:eastAsia="ja-JP"/>
          <w:rPrChange w:id="30092" w:author="w19328_d1" w:date="2020-05-20T15:56:00Z">
            <w:rPr>
              <w:lang w:eastAsia="ja-JP"/>
            </w:rPr>
          </w:rPrChange>
        </w:rPr>
        <w:t xml:space="preserve"> </w:t>
      </w:r>
      <w:r w:rsidR="003A46A5" w:rsidRPr="004F2A4F">
        <w:rPr>
          <w:lang w:val="en-CA" w:eastAsia="ja-JP"/>
          <w:rPrChange w:id="30093" w:author="w19328_d1" w:date="2020-05-20T15:56:00Z">
            <w:rPr>
              <w:lang w:eastAsia="ja-JP"/>
            </w:rPr>
          </w:rPrChange>
        </w:rPr>
        <w:t>×</w:t>
      </w:r>
      <w:r w:rsidR="00E76693" w:rsidRPr="004F2A4F">
        <w:rPr>
          <w:lang w:val="en-CA" w:eastAsia="ja-JP"/>
          <w:rPrChange w:id="30094" w:author="w19328_d1" w:date="2020-05-20T15:56:00Z">
            <w:rPr>
              <w:lang w:eastAsia="ja-JP"/>
            </w:rPr>
          </w:rPrChange>
        </w:rPr>
        <w:t xml:space="preserve"> </w:t>
      </w:r>
      <w:proofErr w:type="spellStart"/>
      <w:r w:rsidR="00E76693" w:rsidRPr="004F2A4F">
        <w:rPr>
          <w:lang w:val="en-CA" w:eastAsia="ja-JP"/>
          <w:rPrChange w:id="30095" w:author="w19328_d1" w:date="2020-05-20T15:56:00Z">
            <w:rPr>
              <w:lang w:eastAsia="ja-JP"/>
            </w:rPr>
          </w:rPrChange>
        </w:rPr>
        <w:t>t</w:t>
      </w:r>
      <w:r w:rsidRPr="004F2A4F">
        <w:rPr>
          <w:lang w:val="en-CA" w:eastAsia="ja-JP"/>
          <w:rPrChange w:id="30096" w:author="w19328_d1" w:date="2020-05-20T15:56:00Z">
            <w:rPr>
              <w:lang w:eastAsia="ja-JP"/>
            </w:rPr>
          </w:rPrChange>
        </w:rPr>
        <w:t>Lidar</w:t>
      </w:r>
      <w:proofErr w:type="spellEnd"/>
    </w:p>
    <w:p w14:paraId="6EC0982E" w14:textId="78C3962E" w:rsidR="005F5F9E" w:rsidRPr="004F2A4F" w:rsidRDefault="005F5F9E" w:rsidP="00BE53BF">
      <w:pPr>
        <w:pStyle w:val="Code"/>
        <w:rPr>
          <w:lang w:val="en-CA" w:eastAsia="ja-JP"/>
          <w:rPrChange w:id="30097" w:author="w19328_d1" w:date="2020-05-20T15:56:00Z">
            <w:rPr>
              <w:lang w:eastAsia="ja-JP"/>
            </w:rPr>
          </w:rPrChange>
        </w:rPr>
      </w:pPr>
      <w:proofErr w:type="spellStart"/>
      <w:r w:rsidRPr="004F2A4F">
        <w:rPr>
          <w:lang w:val="en-CA" w:eastAsia="ja-JP"/>
          <w:rPrChange w:id="30098" w:author="w19328_d1" w:date="2020-05-20T15:56:00Z">
            <w:rPr>
              <w:lang w:eastAsia="ja-JP"/>
            </w:rPr>
          </w:rPrChange>
        </w:rPr>
        <w:t>rInv</w:t>
      </w:r>
      <w:proofErr w:type="spellEnd"/>
      <w:r w:rsidRPr="004F2A4F">
        <w:rPr>
          <w:lang w:val="en-CA" w:eastAsia="ja-JP"/>
          <w:rPrChange w:id="30099" w:author="w19328_d1" w:date="2020-05-20T15:56:00Z">
            <w:rPr>
              <w:lang w:eastAsia="ja-JP"/>
            </w:rPr>
          </w:rPrChange>
        </w:rPr>
        <w:t xml:space="preserve"> = </w:t>
      </w:r>
      <w:proofErr w:type="spellStart"/>
      <w:r w:rsidRPr="004F2A4F">
        <w:rPr>
          <w:lang w:val="en-CA"/>
          <w:rPrChange w:id="30100" w:author="w19328_d1" w:date="2020-05-20T15:56:00Z">
            <w:rPr/>
          </w:rPrChange>
        </w:rPr>
        <w:t>invSqrt</w:t>
      </w:r>
      <w:proofErr w:type="spellEnd"/>
      <w:r w:rsidRPr="004F2A4F">
        <w:rPr>
          <w:lang w:val="en-CA" w:eastAsia="ja-JP"/>
          <w:rPrChange w:id="30101" w:author="w19328_d1" w:date="2020-05-20T15:56:00Z">
            <w:rPr>
              <w:lang w:eastAsia="ja-JP"/>
            </w:rPr>
          </w:rPrChange>
        </w:rPr>
        <w:t>(</w:t>
      </w:r>
      <w:proofErr w:type="spellStart"/>
      <w:r w:rsidRPr="004F2A4F">
        <w:rPr>
          <w:lang w:val="en-CA" w:eastAsia="ja-JP"/>
          <w:rPrChange w:id="30102" w:author="w19328_d1" w:date="2020-05-20T15:56:00Z">
            <w:rPr>
              <w:lang w:eastAsia="ja-JP"/>
            </w:rPr>
          </w:rPrChange>
        </w:rPr>
        <w:t>r2</w:t>
      </w:r>
      <w:proofErr w:type="spellEnd"/>
      <w:r w:rsidRPr="004F2A4F">
        <w:rPr>
          <w:lang w:val="en-CA" w:eastAsia="ja-JP"/>
          <w:rPrChange w:id="30103" w:author="w19328_d1" w:date="2020-05-20T15:56:00Z">
            <w:rPr>
              <w:lang w:eastAsia="ja-JP"/>
            </w:rPr>
          </w:rPrChange>
        </w:rPr>
        <w:t>)</w:t>
      </w:r>
    </w:p>
    <w:p w14:paraId="6D9B212F" w14:textId="042C3861" w:rsidR="005F5F9E" w:rsidRPr="004F2A4F" w:rsidRDefault="005F5F9E" w:rsidP="005F5F9E">
      <w:pPr>
        <w:rPr>
          <w:lang w:val="en-CA" w:eastAsia="ja-JP"/>
        </w:rPr>
      </w:pPr>
      <w:r w:rsidRPr="004F2A4F">
        <w:rPr>
          <w:lang w:val="en-CA" w:eastAsia="ja-JP"/>
        </w:rPr>
        <w:t xml:space="preserve">The corrected laser angle </w:t>
      </w:r>
      <w:proofErr w:type="spellStart"/>
      <w:r w:rsidRPr="004F2A4F">
        <w:rPr>
          <w:lang w:val="en-CA" w:eastAsia="ja-JP"/>
        </w:rPr>
        <w:t>ThetaLaser</w:t>
      </w:r>
      <w:proofErr w:type="spellEnd"/>
      <w:r w:rsidRPr="004F2A4F">
        <w:rPr>
          <w:lang w:val="en-CA" w:eastAsia="ja-JP"/>
        </w:rPr>
        <w:t xml:space="preserve"> of the laser associated with the child </w:t>
      </w:r>
      <w:proofErr w:type="spellStart"/>
      <w:r w:rsidRPr="004F2A4F">
        <w:rPr>
          <w:lang w:val="en-CA" w:eastAsia="ja-JP"/>
        </w:rPr>
        <w:t>nodeChild</w:t>
      </w:r>
      <w:proofErr w:type="spellEnd"/>
      <w:r w:rsidRPr="004F2A4F">
        <w:rPr>
          <w:lang w:val="en-CA" w:eastAsia="ja-JP"/>
        </w:rPr>
        <w:t xml:space="preserve"> is deduces by</w:t>
      </w:r>
    </w:p>
    <w:p w14:paraId="7354E74E" w14:textId="3AB6C09A" w:rsidR="005F5F9E" w:rsidRPr="004F2A4F" w:rsidRDefault="005F5F9E" w:rsidP="00BE53BF">
      <w:pPr>
        <w:pStyle w:val="Code"/>
        <w:rPr>
          <w:lang w:val="en-CA" w:eastAsia="ja-JP"/>
        </w:rPr>
      </w:pPr>
      <w:r w:rsidRPr="004F2A4F">
        <w:rPr>
          <w:lang w:val="en-CA"/>
        </w:rPr>
        <w:t xml:space="preserve">Hr = </w:t>
      </w:r>
      <w:proofErr w:type="spellStart"/>
      <w:ins w:id="30104" w:author="w19328_d2" w:date="2020-05-29T10:04:00Z">
        <w:r w:rsidR="0020438F">
          <w:rPr>
            <w:lang w:val="en-CA"/>
          </w:rPr>
          <w:t>LaserCorrection</w:t>
        </w:r>
      </w:ins>
      <w:proofErr w:type="spellEnd"/>
      <w:del w:id="30105" w:author="w19328_d2" w:date="2020-05-29T10:04:00Z">
        <w:r w:rsidRPr="004F2A4F" w:rsidDel="0020438F">
          <w:rPr>
            <w:lang w:val="en-CA"/>
          </w:rPr>
          <w:delText>laser_correction</w:delText>
        </w:r>
      </w:del>
      <w:r w:rsidRPr="004F2A4F">
        <w:rPr>
          <w:lang w:val="en-CA"/>
        </w:rPr>
        <w:t>[</w:t>
      </w:r>
      <w:proofErr w:type="spellStart"/>
      <w:r w:rsidRPr="004F2A4F">
        <w:rPr>
          <w:noProof/>
          <w:lang w:val="en-CA"/>
        </w:rPr>
        <w:t>laserIndex</w:t>
      </w:r>
      <w:proofErr w:type="spellEnd"/>
      <w:r w:rsidRPr="004F2A4F">
        <w:rPr>
          <w:lang w:val="en-CA" w:eastAsia="ja-JP"/>
        </w:rPr>
        <w:t>[Child]</w:t>
      </w:r>
      <w:r w:rsidRPr="004F2A4F">
        <w:rPr>
          <w:lang w:val="en-CA"/>
        </w:rPr>
        <w:t xml:space="preserve">] </w:t>
      </w:r>
      <w:r w:rsidR="003A46A5" w:rsidRPr="004F2A4F">
        <w:rPr>
          <w:lang w:val="en-CA"/>
        </w:rPr>
        <w:t>×</w:t>
      </w:r>
      <w:r w:rsidRPr="004F2A4F">
        <w:rPr>
          <w:lang w:val="en-CA"/>
        </w:rPr>
        <w:t xml:space="preserve"> </w:t>
      </w:r>
      <w:proofErr w:type="spellStart"/>
      <w:r w:rsidRPr="004F2A4F">
        <w:rPr>
          <w:lang w:val="en-CA"/>
        </w:rPr>
        <w:t>rInv</w:t>
      </w:r>
      <w:proofErr w:type="spellEnd"/>
    </w:p>
    <w:p w14:paraId="1B3A9672" w14:textId="743DBB14" w:rsidR="005F5F9E" w:rsidRPr="004F2A4F" w:rsidRDefault="005F5F9E" w:rsidP="00BE53BF">
      <w:pPr>
        <w:pStyle w:val="Code"/>
        <w:rPr>
          <w:lang w:val="en-CA" w:eastAsia="ja-JP"/>
        </w:rPr>
      </w:pPr>
      <w:proofErr w:type="spellStart"/>
      <w:r w:rsidRPr="004F2A4F">
        <w:rPr>
          <w:lang w:val="en-CA" w:eastAsia="ja-JP"/>
        </w:rPr>
        <w:t>ThetaLaser</w:t>
      </w:r>
      <w:proofErr w:type="spellEnd"/>
      <w:r w:rsidRPr="004F2A4F">
        <w:rPr>
          <w:lang w:val="en-CA" w:eastAsia="ja-JP"/>
        </w:rPr>
        <w:t xml:space="preserve"> =</w:t>
      </w:r>
      <w:ins w:id="30106" w:author="w19328_d2" w:date="2020-05-29T10:03:00Z">
        <w:r w:rsidR="0020438F">
          <w:rPr>
            <w:lang w:val="en-CA" w:eastAsia="ja-JP"/>
          </w:rPr>
          <w:t xml:space="preserve"> </w:t>
        </w:r>
        <w:proofErr w:type="spellStart"/>
        <w:r w:rsidR="0020438F">
          <w:rPr>
            <w:lang w:val="en-CA" w:eastAsia="ja-JP"/>
          </w:rPr>
          <w:t>LaserAngle</w:t>
        </w:r>
      </w:ins>
      <w:proofErr w:type="spellEnd"/>
      <w:del w:id="30107" w:author="w19328_d2" w:date="2020-05-29T10:04:00Z">
        <w:r w:rsidRPr="004F2A4F" w:rsidDel="0020438F">
          <w:rPr>
            <w:lang w:val="en-CA"/>
          </w:rPr>
          <w:delText xml:space="preserve"> laser_angle</w:delText>
        </w:r>
      </w:del>
      <w:r w:rsidRPr="004F2A4F">
        <w:rPr>
          <w:lang w:val="en-CA"/>
        </w:rPr>
        <w:t>[</w:t>
      </w:r>
      <w:proofErr w:type="spellStart"/>
      <w:r w:rsidRPr="004F2A4F">
        <w:rPr>
          <w:noProof/>
          <w:lang w:val="en-CA"/>
        </w:rPr>
        <w:t>laserIndex</w:t>
      </w:r>
      <w:proofErr w:type="spellEnd"/>
      <w:r w:rsidRPr="004F2A4F">
        <w:rPr>
          <w:lang w:val="en-CA" w:eastAsia="ja-JP"/>
        </w:rPr>
        <w:t>[Child]</w:t>
      </w:r>
      <w:r w:rsidRPr="004F2A4F">
        <w:rPr>
          <w:lang w:val="en-CA"/>
        </w:rPr>
        <w:t xml:space="preserve">] </w:t>
      </w:r>
      <w:r w:rsidRPr="004F2A4F">
        <w:rPr>
          <w:lang w:val="en-CA" w:eastAsia="ja-JP"/>
        </w:rPr>
        <w:t xml:space="preserve">+ (Hr &gt;= 0 ? </w:t>
      </w:r>
      <w:r w:rsidR="004014E9" w:rsidRPr="004F2A4F">
        <w:rPr>
          <w:lang w:val="en-CA" w:eastAsia="ja-JP"/>
        </w:rPr>
        <w:t>−</w:t>
      </w:r>
      <w:r w:rsidRPr="004F2A4F">
        <w:rPr>
          <w:lang w:val="en-CA" w:eastAsia="ja-JP"/>
        </w:rPr>
        <w:t>(Hr &gt;&gt; 17) : ((</w:t>
      </w:r>
      <w:r w:rsidR="004014E9" w:rsidRPr="004F2A4F">
        <w:rPr>
          <w:lang w:val="en-CA" w:eastAsia="ja-JP"/>
        </w:rPr>
        <w:t>−</w:t>
      </w:r>
      <w:r w:rsidRPr="004F2A4F">
        <w:rPr>
          <w:lang w:val="en-CA" w:eastAsia="ja-JP"/>
        </w:rPr>
        <w:t>Hr) &gt;&gt; 17))</w:t>
      </w:r>
    </w:p>
    <w:p w14:paraId="31AA57AD" w14:textId="6C238E67" w:rsidR="005F5F9E" w:rsidRPr="004F2A4F" w:rsidRDefault="005F5F9E" w:rsidP="005F5F9E">
      <w:pPr>
        <w:rPr>
          <w:highlight w:val="red"/>
          <w:lang w:val="en-CA" w:eastAsia="ja-JP"/>
        </w:rPr>
      </w:pPr>
      <w:r w:rsidRPr="004F2A4F">
        <w:rPr>
          <w:lang w:val="en-CA" w:eastAsia="ja-JP"/>
        </w:rPr>
        <w:t xml:space="preserve">Assuming that the bits </w:t>
      </w:r>
      <w:proofErr w:type="spellStart"/>
      <w:r w:rsidRPr="004F2A4F">
        <w:rPr>
          <w:rFonts w:eastAsia="Times New Roman"/>
          <w:szCs w:val="20"/>
          <w:lang w:val="en-CA"/>
          <w:rPrChange w:id="30108" w:author="w19328_d1" w:date="2020-05-20T15:56:00Z">
            <w:rPr>
              <w:rFonts w:eastAsia="Times New Roman"/>
              <w:szCs w:val="20"/>
              <w:lang w:val="en-US"/>
            </w:rPr>
          </w:rPrChange>
        </w:rPr>
        <w:t>point_offset</w:t>
      </w:r>
      <w:proofErr w:type="spellEnd"/>
      <w:del w:id="30109" w:author="w19328_d2" w:date="2020-06-02T13:00:00Z">
        <w:r w:rsidR="00FF208D" w:rsidRPr="004F2A4F" w:rsidDel="00161CD0">
          <w:rPr>
            <w:rFonts w:eastAsia="Times New Roman"/>
            <w:szCs w:val="20"/>
            <w:lang w:val="en-CA"/>
            <w:rPrChange w:id="30110" w:author="w19328_d1" w:date="2020-05-20T15:56:00Z">
              <w:rPr>
                <w:rFonts w:eastAsia="Times New Roman"/>
                <w:szCs w:val="20"/>
                <w:lang w:val="en-US"/>
              </w:rPr>
            </w:rPrChange>
          </w:rPr>
          <w:delText>_v</w:delText>
        </w:r>
      </w:del>
      <w:r w:rsidRPr="004F2A4F">
        <w:rPr>
          <w:rFonts w:eastAsia="Times New Roman"/>
          <w:szCs w:val="20"/>
          <w:lang w:val="en-CA"/>
          <w:rPrChange w:id="30111" w:author="w19328_d1" w:date="2020-05-20T15:56:00Z">
            <w:rPr>
              <w:rFonts w:eastAsia="Times New Roman"/>
              <w:szCs w:val="20"/>
              <w:lang w:val="en-US"/>
            </w:rPr>
          </w:rPrChange>
        </w:rPr>
        <w:t>[</w:t>
      </w:r>
      <w:r w:rsidR="00FF208D" w:rsidRPr="004F2A4F">
        <w:rPr>
          <w:rFonts w:eastAsia="Times New Roman"/>
          <w:szCs w:val="20"/>
          <w:lang w:val="en-CA"/>
          <w:rPrChange w:id="30112" w:author="w19328_d1" w:date="2020-05-20T15:56:00Z">
            <w:rPr>
              <w:rFonts w:eastAsia="Times New Roman"/>
              <w:szCs w:val="20"/>
              <w:lang w:val="en-US"/>
            </w:rPr>
          </w:rPrChange>
        </w:rPr>
        <w:t> </w:t>
      </w:r>
      <w:proofErr w:type="spellStart"/>
      <w:r w:rsidRPr="004F2A4F">
        <w:rPr>
          <w:rFonts w:eastAsia="Times New Roman"/>
          <w:szCs w:val="20"/>
          <w:lang w:val="en-CA"/>
          <w:rPrChange w:id="30113" w:author="w19328_d1" w:date="2020-05-20T15:56:00Z">
            <w:rPr>
              <w:rFonts w:eastAsia="Times New Roman"/>
              <w:szCs w:val="20"/>
              <w:lang w:val="en-US"/>
            </w:rPr>
          </w:rPrChange>
        </w:rPr>
        <w:t>i</w:t>
      </w:r>
      <w:proofErr w:type="spellEnd"/>
      <w:r w:rsidR="00FF208D" w:rsidRPr="004F2A4F">
        <w:rPr>
          <w:rFonts w:eastAsia="Times New Roman"/>
          <w:szCs w:val="20"/>
          <w:lang w:val="en-CA"/>
          <w:rPrChange w:id="30114" w:author="w19328_d1" w:date="2020-05-20T15:56:00Z">
            <w:rPr>
              <w:rFonts w:eastAsia="Times New Roman"/>
              <w:szCs w:val="20"/>
              <w:lang w:val="en-US"/>
            </w:rPr>
          </w:rPrChange>
        </w:rPr>
        <w:t> </w:t>
      </w:r>
      <w:r w:rsidRPr="004F2A4F">
        <w:rPr>
          <w:rFonts w:eastAsia="Times New Roman"/>
          <w:szCs w:val="20"/>
          <w:lang w:val="en-CA"/>
          <w:rPrChange w:id="30115" w:author="w19328_d1" w:date="2020-05-20T15:56:00Z">
            <w:rPr>
              <w:rFonts w:eastAsia="Times New Roman"/>
              <w:szCs w:val="20"/>
              <w:lang w:val="en-US"/>
            </w:rPr>
          </w:rPrChange>
        </w:rPr>
        <w:t>]</w:t>
      </w:r>
      <w:ins w:id="30116" w:author="w19328_d2" w:date="2020-06-02T13:00:00Z">
        <w:r w:rsidR="00161CD0">
          <w:rPr>
            <w:rFonts w:eastAsia="Times New Roman"/>
            <w:szCs w:val="20"/>
            <w:lang w:val="en-CA"/>
          </w:rPr>
          <w:t>[ 2 ]</w:t>
        </w:r>
      </w:ins>
      <w:r w:rsidRPr="004F2A4F">
        <w:rPr>
          <w:rFonts w:eastAsia="Times New Roman"/>
          <w:szCs w:val="20"/>
          <w:lang w:val="en-CA"/>
          <w:rPrChange w:id="30117" w:author="w19328_d1" w:date="2020-05-20T15:56:00Z">
            <w:rPr>
              <w:rFonts w:eastAsia="Times New Roman"/>
              <w:szCs w:val="20"/>
              <w:lang w:val="en-US"/>
            </w:rPr>
          </w:rPrChange>
        </w:rPr>
        <w:t>[</w:t>
      </w:r>
      <w:r w:rsidR="00FF208D" w:rsidRPr="004F2A4F">
        <w:rPr>
          <w:rFonts w:eastAsia="Times New Roman"/>
          <w:szCs w:val="20"/>
          <w:lang w:val="en-CA"/>
          <w:rPrChange w:id="30118" w:author="w19328_d1" w:date="2020-05-20T15:56:00Z">
            <w:rPr>
              <w:rFonts w:eastAsia="Times New Roman"/>
              <w:szCs w:val="20"/>
              <w:lang w:val="en-US"/>
            </w:rPr>
          </w:rPrChange>
        </w:rPr>
        <w:t> </w:t>
      </w:r>
      <w:proofErr w:type="spellStart"/>
      <w:r w:rsidRPr="004F2A4F">
        <w:rPr>
          <w:rFonts w:eastAsia="Times New Roman"/>
          <w:szCs w:val="20"/>
          <w:lang w:val="en-CA"/>
          <w:rPrChange w:id="30119" w:author="w19328_d1" w:date="2020-05-20T15:56:00Z">
            <w:rPr>
              <w:rFonts w:eastAsia="Times New Roman"/>
              <w:szCs w:val="20"/>
              <w:lang w:val="en-US"/>
            </w:rPr>
          </w:rPrChange>
        </w:rPr>
        <w:t>j2</w:t>
      </w:r>
      <w:proofErr w:type="spellEnd"/>
      <w:r w:rsidR="00FF208D" w:rsidRPr="004F2A4F">
        <w:rPr>
          <w:rFonts w:eastAsia="Times New Roman"/>
          <w:szCs w:val="20"/>
          <w:lang w:val="en-CA"/>
          <w:rPrChange w:id="30120" w:author="w19328_d1" w:date="2020-05-20T15:56:00Z">
            <w:rPr>
              <w:rFonts w:eastAsia="Times New Roman"/>
              <w:szCs w:val="20"/>
              <w:lang w:val="en-US"/>
            </w:rPr>
          </w:rPrChange>
        </w:rPr>
        <w:t> </w:t>
      </w:r>
      <w:r w:rsidRPr="004F2A4F">
        <w:rPr>
          <w:rFonts w:eastAsia="Times New Roman"/>
          <w:szCs w:val="20"/>
          <w:lang w:val="en-CA"/>
          <w:rPrChange w:id="30121" w:author="w19328_d1" w:date="2020-05-20T15:56:00Z">
            <w:rPr>
              <w:rFonts w:eastAsia="Times New Roman"/>
              <w:szCs w:val="20"/>
              <w:lang w:val="en-US"/>
            </w:rPr>
          </w:rPrChange>
        </w:rPr>
        <w:t xml:space="preserve">] for </w:t>
      </w:r>
      <w:proofErr w:type="spellStart"/>
      <w:r w:rsidRPr="004F2A4F">
        <w:rPr>
          <w:rFonts w:eastAsia="Times New Roman"/>
          <w:szCs w:val="20"/>
          <w:lang w:val="en-CA"/>
          <w:rPrChange w:id="30122" w:author="w19328_d1" w:date="2020-05-20T15:56:00Z">
            <w:rPr>
              <w:rFonts w:eastAsia="Times New Roman"/>
              <w:szCs w:val="20"/>
              <w:lang w:val="en-US"/>
            </w:rPr>
          </w:rPrChange>
        </w:rPr>
        <w:t>j2</w:t>
      </w:r>
      <w:proofErr w:type="spellEnd"/>
      <w:r w:rsidRPr="004F2A4F">
        <w:rPr>
          <w:rFonts w:eastAsia="Times New Roman"/>
          <w:szCs w:val="20"/>
          <w:lang w:val="en-CA"/>
          <w:rPrChange w:id="30123" w:author="w19328_d1" w:date="2020-05-20T15:56:00Z">
            <w:rPr>
              <w:rFonts w:eastAsia="Times New Roman"/>
              <w:szCs w:val="20"/>
              <w:lang w:val="en-US"/>
            </w:rPr>
          </w:rPrChange>
        </w:rPr>
        <w:t xml:space="preserve"> </w:t>
      </w:r>
      <w:r w:rsidR="00FF208D" w:rsidRPr="004F2A4F">
        <w:rPr>
          <w:rFonts w:eastAsia="Times New Roman"/>
          <w:szCs w:val="20"/>
          <w:lang w:val="en-CA"/>
          <w:rPrChange w:id="30124" w:author="w19328_d1" w:date="2020-05-20T15:56:00Z">
            <w:rPr>
              <w:rFonts w:eastAsia="Times New Roman"/>
              <w:szCs w:val="20"/>
              <w:lang w:val="en-US"/>
            </w:rPr>
          </w:rPrChange>
        </w:rPr>
        <w:t xml:space="preserve">= </w:t>
      </w:r>
      <w:r w:rsidRPr="004F2A4F">
        <w:rPr>
          <w:rFonts w:eastAsia="Times New Roman"/>
          <w:szCs w:val="20"/>
          <w:lang w:val="en-CA"/>
          <w:rPrChange w:id="30125" w:author="w19328_d1" w:date="2020-05-20T15:56:00Z">
            <w:rPr>
              <w:rFonts w:eastAsia="Times New Roman"/>
              <w:szCs w:val="20"/>
              <w:lang w:val="en-US"/>
            </w:rPr>
          </w:rPrChange>
        </w:rPr>
        <w:t>0</w:t>
      </w:r>
      <w:r w:rsidR="00623CC7" w:rsidRPr="004F2A4F">
        <w:rPr>
          <w:rFonts w:eastAsia="Times New Roman"/>
          <w:szCs w:val="20"/>
          <w:lang w:val="en-CA"/>
          <w:rPrChange w:id="30126" w:author="w19328_d1" w:date="2020-05-20T15:56:00Z">
            <w:rPr>
              <w:rFonts w:eastAsia="Times New Roman"/>
              <w:szCs w:val="20"/>
              <w:lang w:val="en-US"/>
            </w:rPr>
          </w:rPrChange>
        </w:rPr>
        <w:t> .. </w:t>
      </w:r>
      <w:r w:rsidRPr="004F2A4F">
        <w:rPr>
          <w:rFonts w:eastAsia="Times New Roman"/>
          <w:szCs w:val="20"/>
          <w:lang w:val="en-CA"/>
          <w:rPrChange w:id="30127" w:author="w19328_d1" w:date="2020-05-20T15:56:00Z">
            <w:rPr>
              <w:rFonts w:eastAsia="Times New Roman"/>
              <w:szCs w:val="20"/>
              <w:lang w:val="en-US"/>
            </w:rPr>
          </w:rPrChange>
        </w:rPr>
        <w:t>j</w:t>
      </w:r>
      <w:r w:rsidR="00623CC7" w:rsidRPr="004F2A4F">
        <w:rPr>
          <w:rFonts w:eastAsia="Times New Roman"/>
          <w:szCs w:val="20"/>
          <w:lang w:val="en-CA"/>
          <w:rPrChange w:id="30128" w:author="w19328_d1" w:date="2020-05-20T15:56:00Z">
            <w:rPr>
              <w:rFonts w:eastAsia="Times New Roman"/>
              <w:szCs w:val="20"/>
              <w:lang w:val="en-US"/>
            </w:rPr>
          </w:rPrChange>
        </w:rPr>
        <w:t xml:space="preserve"> </w:t>
      </w:r>
      <w:r w:rsidR="004014E9" w:rsidRPr="004F2A4F">
        <w:rPr>
          <w:rFonts w:eastAsia="ＭＳ 明朝"/>
          <w:lang w:val="en-CA" w:eastAsia="ja-JP"/>
        </w:rPr>
        <w:t>−</w:t>
      </w:r>
      <w:r w:rsidR="00623CC7" w:rsidRPr="004F2A4F">
        <w:rPr>
          <w:rFonts w:eastAsia="Times New Roman"/>
          <w:szCs w:val="20"/>
          <w:lang w:val="en-CA"/>
          <w:rPrChange w:id="30129" w:author="w19328_d1" w:date="2020-05-20T15:56:00Z">
            <w:rPr>
              <w:rFonts w:eastAsia="Times New Roman"/>
              <w:szCs w:val="20"/>
              <w:lang w:val="en-US"/>
            </w:rPr>
          </w:rPrChange>
        </w:rPr>
        <w:t xml:space="preserve"> </w:t>
      </w:r>
      <w:r w:rsidRPr="004F2A4F">
        <w:rPr>
          <w:rFonts w:eastAsia="Times New Roman"/>
          <w:szCs w:val="20"/>
          <w:lang w:val="en-CA"/>
          <w:rPrChange w:id="30130" w:author="w19328_d1" w:date="2020-05-20T15:56:00Z">
            <w:rPr>
              <w:rFonts w:eastAsia="Times New Roman"/>
              <w:szCs w:val="20"/>
              <w:lang w:val="en-US"/>
            </w:rPr>
          </w:rPrChange>
        </w:rPr>
        <w:t xml:space="preserve">1, are known, </w:t>
      </w:r>
      <w:r w:rsidRPr="004F2A4F">
        <w:rPr>
          <w:lang w:val="en-CA" w:eastAsia="ja-JP"/>
        </w:rPr>
        <w:t xml:space="preserve">the point is known to belong to a virtual vertical interval whose half size is provided by  </w:t>
      </w:r>
    </w:p>
    <w:p w14:paraId="6EF24D87" w14:textId="33FCFB30" w:rsidR="005F5F9E" w:rsidRPr="004F2A4F" w:rsidRDefault="005F5F9E" w:rsidP="00BE53BF">
      <w:pPr>
        <w:pStyle w:val="Code"/>
        <w:rPr>
          <w:lang w:val="en-CA"/>
          <w:rPrChange w:id="30131" w:author="w19328_d1" w:date="2020-05-20T15:56:00Z">
            <w:rPr>
              <w:lang w:val="en-US"/>
            </w:rPr>
          </w:rPrChange>
        </w:rPr>
      </w:pPr>
      <w:proofErr w:type="spellStart"/>
      <w:r w:rsidRPr="004F2A4F">
        <w:rPr>
          <w:lang w:val="en-CA" w:eastAsia="ja-JP"/>
          <w:rPrChange w:id="30132" w:author="w19328_d1" w:date="2020-05-20T15:56:00Z">
            <w:rPr>
              <w:lang w:eastAsia="ja-JP"/>
            </w:rPr>
          </w:rPrChange>
        </w:rPr>
        <w:t>halfIntervalSize</w:t>
      </w:r>
      <w:proofErr w:type="spellEnd"/>
      <w:r w:rsidRPr="004F2A4F">
        <w:rPr>
          <w:lang w:val="en-CA" w:eastAsia="ja-JP"/>
          <w:rPrChange w:id="30133" w:author="w19328_d1" w:date="2020-05-20T15:56:00Z">
            <w:rPr>
              <w:lang w:eastAsia="ja-JP"/>
            </w:rPr>
          </w:rPrChange>
        </w:rPr>
        <w:t>[j]</w:t>
      </w:r>
      <w:r w:rsidRPr="004F2A4F">
        <w:rPr>
          <w:lang w:val="en-CA" w:eastAsia="ja-JP"/>
        </w:rPr>
        <w:t xml:space="preserve"> = (1 &lt;&lt; (</w:t>
      </w:r>
      <w:r w:rsidRPr="004F2A4F">
        <w:rPr>
          <w:lang w:val="en-CA"/>
          <w:rPrChange w:id="30134" w:author="w19328_d1" w:date="2020-05-20T15:56:00Z">
            <w:rPr>
              <w:lang w:val="en-US"/>
            </w:rPr>
          </w:rPrChange>
        </w:rPr>
        <w:t>EffectiveChildNodeSize</w:t>
      </w:r>
      <w:del w:id="30135" w:author="w19328_d2" w:date="2020-06-02T13:14:00Z">
        <w:r w:rsidR="006648B7" w:rsidRPr="004F2A4F" w:rsidDel="00683228">
          <w:rPr>
            <w:lang w:val="en-CA"/>
            <w:rPrChange w:id="30136" w:author="w19328_d1" w:date="2020-05-20T15:56:00Z">
              <w:rPr>
                <w:lang w:val="en-US"/>
              </w:rPr>
            </w:rPrChange>
          </w:rPr>
          <w:delText>V</w:delText>
        </w:r>
      </w:del>
      <w:r w:rsidRPr="004F2A4F">
        <w:rPr>
          <w:lang w:val="en-CA"/>
          <w:rPrChange w:id="30137" w:author="w19328_d1" w:date="2020-05-20T15:56:00Z">
            <w:rPr>
              <w:lang w:val="en-US"/>
            </w:rPr>
          </w:rPrChange>
        </w:rPr>
        <w:t>Log2</w:t>
      </w:r>
      <w:ins w:id="30138" w:author="w19328_d2" w:date="2020-06-02T13:14:00Z">
        <w:r w:rsidR="00683228">
          <w:rPr>
            <w:lang w:val="en-CA"/>
          </w:rPr>
          <w:t>[2]</w:t>
        </w:r>
      </w:ins>
      <w:r w:rsidR="004014E9" w:rsidRPr="004F2A4F">
        <w:rPr>
          <w:lang w:val="en-CA"/>
          <w:rPrChange w:id="30139" w:author="w19328_d1" w:date="2020-05-20T15:56:00Z">
            <w:rPr>
              <w:lang w:val="en-US"/>
            </w:rPr>
          </w:rPrChange>
        </w:rPr>
        <w:t xml:space="preserve"> − </w:t>
      </w:r>
      <w:r w:rsidRPr="004F2A4F">
        <w:rPr>
          <w:lang w:val="en-CA"/>
          <w:rPrChange w:id="30140" w:author="w19328_d1" w:date="2020-05-20T15:56:00Z">
            <w:rPr>
              <w:lang w:val="en-US"/>
            </w:rPr>
          </w:rPrChange>
        </w:rPr>
        <w:t>1)) &gt;&gt; j</w:t>
      </w:r>
    </w:p>
    <w:p w14:paraId="60953165" w14:textId="439522D7" w:rsidR="005F5F9E" w:rsidRPr="004F2A4F" w:rsidRDefault="005F5F9E" w:rsidP="005F5F9E">
      <w:pPr>
        <w:rPr>
          <w:rFonts w:eastAsia="Times New Roman"/>
          <w:szCs w:val="20"/>
          <w:lang w:val="en-CA"/>
          <w:rPrChange w:id="30141" w:author="w19328_d1" w:date="2020-05-20T15:56:00Z">
            <w:rPr>
              <w:rFonts w:eastAsia="Times New Roman"/>
              <w:szCs w:val="20"/>
              <w:lang w:val="en-US"/>
            </w:rPr>
          </w:rPrChange>
        </w:rPr>
      </w:pPr>
      <w:r w:rsidRPr="004F2A4F">
        <w:rPr>
          <w:rFonts w:eastAsia="Times New Roman"/>
          <w:szCs w:val="20"/>
          <w:lang w:val="en-CA"/>
          <w:rPrChange w:id="30142" w:author="w19328_d1" w:date="2020-05-20T15:56:00Z">
            <w:rPr>
              <w:rFonts w:eastAsia="Times New Roman"/>
              <w:szCs w:val="20"/>
              <w:lang w:val="en-US"/>
            </w:rPr>
          </w:rPrChange>
        </w:rPr>
        <w:t xml:space="preserve">and a partial </w:t>
      </w:r>
      <w:r w:rsidR="00FF208D" w:rsidRPr="004F2A4F">
        <w:rPr>
          <w:rFonts w:eastAsia="Times New Roman"/>
          <w:szCs w:val="20"/>
          <w:lang w:val="en-CA"/>
          <w:rPrChange w:id="30143" w:author="w19328_d1" w:date="2020-05-20T15:56:00Z">
            <w:rPr>
              <w:rFonts w:eastAsia="Times New Roman"/>
              <w:szCs w:val="20"/>
              <w:lang w:val="en-US"/>
            </w:rPr>
          </w:rPrChange>
        </w:rPr>
        <w:t>v</w:t>
      </w:r>
      <w:r w:rsidRPr="004F2A4F">
        <w:rPr>
          <w:rFonts w:eastAsia="Times New Roman"/>
          <w:szCs w:val="20"/>
          <w:lang w:val="en-CA"/>
          <w:rPrChange w:id="30144" w:author="w19328_d1" w:date="2020-05-20T15:56:00Z">
            <w:rPr>
              <w:rFonts w:eastAsia="Times New Roman"/>
              <w:szCs w:val="20"/>
              <w:lang w:val="en-US"/>
            </w:rPr>
          </w:rPrChange>
        </w:rPr>
        <w:t xml:space="preserve"> point position </w:t>
      </w:r>
      <w:proofErr w:type="spellStart"/>
      <w:r w:rsidRPr="004F2A4F">
        <w:rPr>
          <w:rFonts w:eastAsia="Times New Roman"/>
          <w:szCs w:val="20"/>
          <w:lang w:val="en-CA"/>
          <w:rPrChange w:id="30145" w:author="w19328_d1" w:date="2020-05-20T15:56:00Z">
            <w:rPr>
              <w:rFonts w:eastAsia="Times New Roman"/>
              <w:szCs w:val="20"/>
              <w:lang w:val="en-US"/>
            </w:rPr>
          </w:rPrChange>
        </w:rPr>
        <w:t>p</w:t>
      </w:r>
      <w:r w:rsidRPr="004F2A4F">
        <w:rPr>
          <w:lang w:val="en-CA" w:eastAsia="ja-JP"/>
          <w:rPrChange w:id="30146" w:author="w19328_d1" w:date="2020-05-20T15:56:00Z">
            <w:rPr>
              <w:lang w:eastAsia="ja-JP"/>
            </w:rPr>
          </w:rPrChange>
        </w:rPr>
        <w:t>os</w:t>
      </w:r>
      <w:r w:rsidR="00FF208D" w:rsidRPr="004F2A4F">
        <w:rPr>
          <w:lang w:val="en-CA" w:eastAsia="ja-JP"/>
          <w:rPrChange w:id="30147" w:author="w19328_d1" w:date="2020-05-20T15:56:00Z">
            <w:rPr>
              <w:lang w:eastAsia="ja-JP"/>
            </w:rPr>
          </w:rPrChange>
        </w:rPr>
        <w:t>V</w:t>
      </w:r>
      <w:r w:rsidRPr="004F2A4F">
        <w:rPr>
          <w:lang w:val="en-CA" w:eastAsia="ja-JP"/>
          <w:rPrChange w:id="30148" w:author="w19328_d1" w:date="2020-05-20T15:56:00Z">
            <w:rPr>
              <w:lang w:eastAsia="ja-JP"/>
            </w:rPr>
          </w:rPrChange>
        </w:rPr>
        <w:t>lidarPartial</w:t>
      </w:r>
      <w:proofErr w:type="spellEnd"/>
      <w:r w:rsidRPr="004F2A4F">
        <w:rPr>
          <w:lang w:val="en-CA" w:eastAsia="ja-JP"/>
          <w:rPrChange w:id="30149" w:author="w19328_d1" w:date="2020-05-20T15:56:00Z">
            <w:rPr>
              <w:lang w:eastAsia="ja-JP"/>
            </w:rPr>
          </w:rPrChange>
        </w:rPr>
        <w:t>[</w:t>
      </w:r>
      <w:r w:rsidR="00FF208D" w:rsidRPr="004F2A4F">
        <w:rPr>
          <w:lang w:val="en-CA" w:eastAsia="ja-JP"/>
          <w:rPrChange w:id="30150" w:author="w19328_d1" w:date="2020-05-20T15:56:00Z">
            <w:rPr>
              <w:lang w:eastAsia="ja-JP"/>
            </w:rPr>
          </w:rPrChange>
        </w:rPr>
        <w:t> </w:t>
      </w:r>
      <w:proofErr w:type="spellStart"/>
      <w:r w:rsidRPr="004F2A4F">
        <w:rPr>
          <w:lang w:val="en-CA" w:eastAsia="ja-JP"/>
          <w:rPrChange w:id="30151" w:author="w19328_d1" w:date="2020-05-20T15:56:00Z">
            <w:rPr>
              <w:lang w:eastAsia="ja-JP"/>
            </w:rPr>
          </w:rPrChange>
        </w:rPr>
        <w:t>i</w:t>
      </w:r>
      <w:proofErr w:type="spellEnd"/>
      <w:r w:rsidR="00FF208D" w:rsidRPr="004F2A4F">
        <w:rPr>
          <w:lang w:val="en-CA" w:eastAsia="ja-JP"/>
          <w:rPrChange w:id="30152" w:author="w19328_d1" w:date="2020-05-20T15:56:00Z">
            <w:rPr>
              <w:lang w:eastAsia="ja-JP"/>
            </w:rPr>
          </w:rPrChange>
        </w:rPr>
        <w:t> </w:t>
      </w:r>
      <w:r w:rsidRPr="004F2A4F">
        <w:rPr>
          <w:lang w:val="en-CA" w:eastAsia="ja-JP"/>
          <w:rPrChange w:id="30153" w:author="w19328_d1" w:date="2020-05-20T15:56:00Z">
            <w:rPr>
              <w:lang w:eastAsia="ja-JP"/>
            </w:rPr>
          </w:rPrChange>
        </w:rPr>
        <w:t>][</w:t>
      </w:r>
      <w:r w:rsidR="00FF208D" w:rsidRPr="004F2A4F">
        <w:rPr>
          <w:lang w:val="en-CA" w:eastAsia="ja-JP"/>
          <w:rPrChange w:id="30154" w:author="w19328_d1" w:date="2020-05-20T15:56:00Z">
            <w:rPr>
              <w:lang w:eastAsia="ja-JP"/>
            </w:rPr>
          </w:rPrChange>
        </w:rPr>
        <w:t> </w:t>
      </w:r>
      <w:r w:rsidRPr="004F2A4F">
        <w:rPr>
          <w:lang w:val="en-CA" w:eastAsia="ja-JP"/>
          <w:rPrChange w:id="30155" w:author="w19328_d1" w:date="2020-05-20T15:56:00Z">
            <w:rPr>
              <w:lang w:eastAsia="ja-JP"/>
            </w:rPr>
          </w:rPrChange>
        </w:rPr>
        <w:t>j</w:t>
      </w:r>
      <w:r w:rsidR="00FF208D" w:rsidRPr="004F2A4F">
        <w:rPr>
          <w:lang w:val="en-CA" w:eastAsia="ja-JP"/>
          <w:rPrChange w:id="30156" w:author="w19328_d1" w:date="2020-05-20T15:56:00Z">
            <w:rPr>
              <w:lang w:eastAsia="ja-JP"/>
            </w:rPr>
          </w:rPrChange>
        </w:rPr>
        <w:t> </w:t>
      </w:r>
      <w:r w:rsidRPr="004F2A4F">
        <w:rPr>
          <w:lang w:val="en-CA" w:eastAsia="ja-JP"/>
          <w:rPrChange w:id="30157" w:author="w19328_d1" w:date="2020-05-20T15:56:00Z">
            <w:rPr>
              <w:lang w:eastAsia="ja-JP"/>
            </w:rPr>
          </w:rPrChange>
        </w:rPr>
        <w:t xml:space="preserve">], that provides the lower end of the interval, </w:t>
      </w:r>
      <w:r w:rsidRPr="004F2A4F">
        <w:rPr>
          <w:rFonts w:eastAsia="Times New Roman"/>
          <w:szCs w:val="20"/>
          <w:lang w:val="en-CA"/>
          <w:rPrChange w:id="30158" w:author="w19328_d1" w:date="2020-05-20T15:56:00Z">
            <w:rPr>
              <w:rFonts w:eastAsia="Times New Roman"/>
              <w:szCs w:val="20"/>
              <w:lang w:val="en-US"/>
            </w:rPr>
          </w:rPrChange>
        </w:rPr>
        <w:t>is deduced by</w:t>
      </w:r>
    </w:p>
    <w:p w14:paraId="5694EB8C" w14:textId="4B667144" w:rsidR="005F5F9E" w:rsidRPr="004F2A4F" w:rsidRDefault="005F5F9E" w:rsidP="00BE53BF">
      <w:pPr>
        <w:pStyle w:val="Code"/>
        <w:rPr>
          <w:rFonts w:eastAsia="Times New Roman"/>
          <w:szCs w:val="20"/>
          <w:lang w:val="en-CA"/>
          <w:rPrChange w:id="30159" w:author="w19328_d1" w:date="2020-05-20T15:56:00Z">
            <w:rPr>
              <w:rFonts w:eastAsia="Times New Roman"/>
              <w:szCs w:val="20"/>
              <w:lang w:val="en-US"/>
            </w:rPr>
          </w:rPrChange>
        </w:rPr>
      </w:pPr>
      <w:proofErr w:type="spellStart"/>
      <w:r w:rsidRPr="004F2A4F">
        <w:rPr>
          <w:lang w:val="en-CA"/>
        </w:rPr>
        <w:t>PointOffset</w:t>
      </w:r>
      <w:r w:rsidR="00FF208D" w:rsidRPr="004F2A4F">
        <w:rPr>
          <w:lang w:val="en-CA"/>
        </w:rPr>
        <w:t>V</w:t>
      </w:r>
      <w:r w:rsidRPr="004F2A4F">
        <w:rPr>
          <w:lang w:val="en-CA"/>
        </w:rPr>
        <w:t>partial</w:t>
      </w:r>
      <w:proofErr w:type="spellEnd"/>
      <w:r w:rsidRPr="004F2A4F">
        <w:rPr>
          <w:lang w:val="en-CA"/>
        </w:rPr>
        <w:t xml:space="preserve"> = 0;</w:t>
      </w:r>
    </w:p>
    <w:p w14:paraId="2A1D3D5E" w14:textId="0006561F" w:rsidR="005F5F9E" w:rsidRPr="004F2A4F" w:rsidRDefault="005F5F9E" w:rsidP="00BE53BF">
      <w:pPr>
        <w:pStyle w:val="Code"/>
        <w:rPr>
          <w:rFonts w:eastAsia="Times New Roman"/>
          <w:szCs w:val="20"/>
          <w:lang w:val="en-CA"/>
          <w:rPrChange w:id="30160" w:author="w19328_d1" w:date="2020-05-20T15:56:00Z">
            <w:rPr>
              <w:rFonts w:eastAsia="Times New Roman"/>
              <w:szCs w:val="20"/>
              <w:lang w:val="en-US"/>
            </w:rPr>
          </w:rPrChange>
        </w:rPr>
      </w:pPr>
      <w:r w:rsidRPr="004F2A4F">
        <w:rPr>
          <w:rFonts w:eastAsia="Times New Roman"/>
          <w:szCs w:val="20"/>
          <w:lang w:val="en-CA"/>
          <w:rPrChange w:id="30161" w:author="w19328_d1" w:date="2020-05-20T15:56:00Z">
            <w:rPr>
              <w:rFonts w:eastAsia="Times New Roman"/>
              <w:szCs w:val="20"/>
              <w:lang w:val="en-US"/>
            </w:rPr>
          </w:rPrChange>
        </w:rPr>
        <w:t>for</w:t>
      </w:r>
      <w:r w:rsidR="00FF208D" w:rsidRPr="004F2A4F">
        <w:rPr>
          <w:rFonts w:eastAsia="Times New Roman"/>
          <w:szCs w:val="20"/>
          <w:lang w:val="en-CA"/>
          <w:rPrChange w:id="30162" w:author="w19328_d1" w:date="2020-05-20T15:56:00Z">
            <w:rPr>
              <w:rFonts w:eastAsia="Times New Roman"/>
              <w:szCs w:val="20"/>
              <w:lang w:val="en-US"/>
            </w:rPr>
          </w:rPrChange>
        </w:rPr>
        <w:t xml:space="preserve"> </w:t>
      </w:r>
      <w:r w:rsidRPr="004F2A4F">
        <w:rPr>
          <w:rFonts w:eastAsia="Times New Roman"/>
          <w:szCs w:val="20"/>
          <w:lang w:val="en-CA"/>
          <w:rPrChange w:id="30163" w:author="w19328_d1" w:date="2020-05-20T15:56:00Z">
            <w:rPr>
              <w:rFonts w:eastAsia="Times New Roman"/>
              <w:szCs w:val="20"/>
              <w:lang w:val="en-US"/>
            </w:rPr>
          </w:rPrChange>
        </w:rPr>
        <w:t xml:space="preserve">(j2 = 0; j2 &lt; j; j2++) </w:t>
      </w:r>
    </w:p>
    <w:p w14:paraId="3EC7FB04" w14:textId="45C5D8B8" w:rsidR="005F5F9E" w:rsidRPr="004F2A4F" w:rsidRDefault="00C43BCF" w:rsidP="00BE53BF">
      <w:pPr>
        <w:pStyle w:val="Code"/>
        <w:rPr>
          <w:rFonts w:eastAsia="Times New Roman"/>
          <w:szCs w:val="20"/>
          <w:lang w:val="en-CA"/>
          <w:rPrChange w:id="30164" w:author="w19328_d1" w:date="2020-05-20T15:56:00Z">
            <w:rPr>
              <w:rFonts w:eastAsia="Times New Roman"/>
              <w:szCs w:val="20"/>
              <w:lang w:val="en-US"/>
            </w:rPr>
          </w:rPrChange>
        </w:rPr>
      </w:pPr>
      <w:r w:rsidRPr="004F2A4F">
        <w:rPr>
          <w:rFonts w:eastAsia="Times New Roman"/>
          <w:szCs w:val="20"/>
          <w:lang w:val="en-CA"/>
          <w:rPrChange w:id="30165" w:author="w19328_d1" w:date="2020-05-20T15:56:00Z">
            <w:rPr>
              <w:rFonts w:eastAsia="Times New Roman"/>
              <w:szCs w:val="20"/>
              <w:lang w:val="en-US"/>
            </w:rPr>
          </w:rPrChange>
        </w:rPr>
        <w:t xml:space="preserve">  </w:t>
      </w:r>
      <w:proofErr w:type="spellStart"/>
      <w:r w:rsidR="005F5F9E" w:rsidRPr="004F2A4F">
        <w:rPr>
          <w:lang w:val="en-CA"/>
        </w:rPr>
        <w:t>PointOffset</w:t>
      </w:r>
      <w:r w:rsidR="006648B7" w:rsidRPr="004F2A4F">
        <w:rPr>
          <w:lang w:val="en-CA"/>
        </w:rPr>
        <w:t>V</w:t>
      </w:r>
      <w:r w:rsidR="005F5F9E" w:rsidRPr="004F2A4F">
        <w:rPr>
          <w:lang w:val="en-CA"/>
        </w:rPr>
        <w:t>partial</w:t>
      </w:r>
      <w:proofErr w:type="spellEnd"/>
      <w:r w:rsidR="005F5F9E" w:rsidRPr="004F2A4F">
        <w:rPr>
          <w:rFonts w:eastAsia="Times New Roman"/>
          <w:szCs w:val="20"/>
          <w:lang w:val="en-CA"/>
          <w:rPrChange w:id="30166" w:author="w19328_d1" w:date="2020-05-20T15:56:00Z">
            <w:rPr>
              <w:rFonts w:eastAsia="Times New Roman"/>
              <w:szCs w:val="20"/>
              <w:lang w:val="en-US"/>
            </w:rPr>
          </w:rPrChange>
        </w:rPr>
        <w:t>[</w:t>
      </w:r>
      <w:proofErr w:type="spellStart"/>
      <w:r w:rsidR="005F5F9E" w:rsidRPr="004F2A4F">
        <w:rPr>
          <w:rFonts w:eastAsia="Times New Roman"/>
          <w:szCs w:val="20"/>
          <w:lang w:val="en-CA"/>
          <w:rPrChange w:id="30167" w:author="w19328_d1" w:date="2020-05-20T15:56:00Z">
            <w:rPr>
              <w:rFonts w:eastAsia="Times New Roman"/>
              <w:szCs w:val="20"/>
              <w:lang w:val="en-US"/>
            </w:rPr>
          </w:rPrChange>
        </w:rPr>
        <w:t>i</w:t>
      </w:r>
      <w:proofErr w:type="spellEnd"/>
      <w:r w:rsidR="005F5F9E" w:rsidRPr="004F2A4F">
        <w:rPr>
          <w:rFonts w:eastAsia="Times New Roman"/>
          <w:szCs w:val="20"/>
          <w:lang w:val="en-CA"/>
          <w:rPrChange w:id="30168" w:author="w19328_d1" w:date="2020-05-20T15:56:00Z">
            <w:rPr>
              <w:rFonts w:eastAsia="Times New Roman"/>
              <w:szCs w:val="20"/>
              <w:lang w:val="en-US"/>
            </w:rPr>
          </w:rPrChange>
        </w:rPr>
        <w:t xml:space="preserve">] += </w:t>
      </w:r>
      <w:proofErr w:type="spellStart"/>
      <w:r w:rsidR="005F5F9E" w:rsidRPr="004F2A4F">
        <w:rPr>
          <w:rFonts w:eastAsia="Times New Roman"/>
          <w:szCs w:val="20"/>
          <w:lang w:val="en-CA"/>
          <w:rPrChange w:id="30169" w:author="w19328_d1" w:date="2020-05-20T15:56:00Z">
            <w:rPr>
              <w:rFonts w:eastAsia="Times New Roman"/>
              <w:szCs w:val="20"/>
              <w:lang w:val="en-US"/>
            </w:rPr>
          </w:rPrChange>
        </w:rPr>
        <w:t>point_offset</w:t>
      </w:r>
      <w:proofErr w:type="spellEnd"/>
      <w:del w:id="30170" w:author="w19328_d2" w:date="2020-06-02T13:00:00Z">
        <w:r w:rsidR="00FF208D" w:rsidRPr="004F2A4F" w:rsidDel="00161CD0">
          <w:rPr>
            <w:rFonts w:eastAsia="Times New Roman"/>
            <w:szCs w:val="20"/>
            <w:lang w:val="en-CA"/>
            <w:rPrChange w:id="30171" w:author="w19328_d1" w:date="2020-05-20T15:56:00Z">
              <w:rPr>
                <w:rFonts w:eastAsia="Times New Roman"/>
                <w:szCs w:val="20"/>
                <w:lang w:val="en-US"/>
              </w:rPr>
            </w:rPrChange>
          </w:rPr>
          <w:delText>_v</w:delText>
        </w:r>
      </w:del>
      <w:r w:rsidR="005F5F9E" w:rsidRPr="004F2A4F">
        <w:rPr>
          <w:rFonts w:eastAsia="Times New Roman"/>
          <w:szCs w:val="20"/>
          <w:lang w:val="en-CA"/>
          <w:rPrChange w:id="30172" w:author="w19328_d1" w:date="2020-05-20T15:56:00Z">
            <w:rPr>
              <w:rFonts w:eastAsia="Times New Roman"/>
              <w:szCs w:val="20"/>
              <w:lang w:val="en-US"/>
            </w:rPr>
          </w:rPrChange>
        </w:rPr>
        <w:t>[</w:t>
      </w:r>
      <w:proofErr w:type="spellStart"/>
      <w:r w:rsidR="005F5F9E" w:rsidRPr="004F2A4F">
        <w:rPr>
          <w:rFonts w:eastAsia="Times New Roman"/>
          <w:szCs w:val="20"/>
          <w:lang w:val="en-CA"/>
          <w:rPrChange w:id="30173" w:author="w19328_d1" w:date="2020-05-20T15:56:00Z">
            <w:rPr>
              <w:rFonts w:eastAsia="Times New Roman"/>
              <w:szCs w:val="20"/>
              <w:lang w:val="en-US"/>
            </w:rPr>
          </w:rPrChange>
        </w:rPr>
        <w:t>i</w:t>
      </w:r>
      <w:proofErr w:type="spellEnd"/>
      <w:r w:rsidR="005F5F9E" w:rsidRPr="004F2A4F">
        <w:rPr>
          <w:rFonts w:eastAsia="Times New Roman"/>
          <w:szCs w:val="20"/>
          <w:lang w:val="en-CA"/>
          <w:rPrChange w:id="30174" w:author="w19328_d1" w:date="2020-05-20T15:56:00Z">
            <w:rPr>
              <w:rFonts w:eastAsia="Times New Roman"/>
              <w:szCs w:val="20"/>
              <w:lang w:val="en-US"/>
            </w:rPr>
          </w:rPrChange>
        </w:rPr>
        <w:t>]</w:t>
      </w:r>
      <w:ins w:id="30175" w:author="w19328_d2" w:date="2020-06-02T13:00:00Z">
        <w:r w:rsidR="00161CD0">
          <w:rPr>
            <w:rFonts w:eastAsia="Times New Roman"/>
            <w:szCs w:val="20"/>
            <w:lang w:val="en-CA"/>
          </w:rPr>
          <w:t>[2]</w:t>
        </w:r>
      </w:ins>
      <w:r w:rsidR="005F5F9E" w:rsidRPr="004F2A4F">
        <w:rPr>
          <w:rFonts w:eastAsia="Times New Roman"/>
          <w:szCs w:val="20"/>
          <w:lang w:val="en-CA"/>
          <w:rPrChange w:id="30176" w:author="w19328_d1" w:date="2020-05-20T15:56:00Z">
            <w:rPr>
              <w:rFonts w:eastAsia="Times New Roman"/>
              <w:szCs w:val="20"/>
              <w:lang w:val="en-US"/>
            </w:rPr>
          </w:rPrChange>
        </w:rPr>
        <w:t>[</w:t>
      </w:r>
      <w:proofErr w:type="spellStart"/>
      <w:r w:rsidR="005F5F9E" w:rsidRPr="004F2A4F">
        <w:rPr>
          <w:rFonts w:eastAsia="Times New Roman"/>
          <w:szCs w:val="20"/>
          <w:lang w:val="en-CA"/>
          <w:rPrChange w:id="30177" w:author="w19328_d1" w:date="2020-05-20T15:56:00Z">
            <w:rPr>
              <w:rFonts w:eastAsia="Times New Roman"/>
              <w:szCs w:val="20"/>
              <w:lang w:val="en-US"/>
            </w:rPr>
          </w:rPrChange>
        </w:rPr>
        <w:t>j2</w:t>
      </w:r>
      <w:proofErr w:type="spellEnd"/>
      <w:r w:rsidR="005F5F9E" w:rsidRPr="004F2A4F">
        <w:rPr>
          <w:rFonts w:eastAsia="Times New Roman"/>
          <w:szCs w:val="20"/>
          <w:lang w:val="en-CA"/>
          <w:rPrChange w:id="30178" w:author="w19328_d1" w:date="2020-05-20T15:56:00Z">
            <w:rPr>
              <w:rFonts w:eastAsia="Times New Roman"/>
              <w:szCs w:val="20"/>
              <w:lang w:val="en-US"/>
            </w:rPr>
          </w:rPrChange>
        </w:rPr>
        <w:t>] &lt;&lt; j2</w:t>
      </w:r>
    </w:p>
    <w:p w14:paraId="18F5A751" w14:textId="6BA25AF2" w:rsidR="005F5F9E" w:rsidRPr="004F2A4F" w:rsidRDefault="005F5F9E" w:rsidP="00BE53BF">
      <w:pPr>
        <w:pStyle w:val="Code"/>
        <w:rPr>
          <w:rFonts w:eastAsia="Times New Roman"/>
          <w:szCs w:val="20"/>
          <w:lang w:val="en-CA"/>
          <w:rPrChange w:id="30179" w:author="w19328_d1" w:date="2020-05-20T15:56:00Z">
            <w:rPr>
              <w:rFonts w:eastAsia="Times New Roman"/>
              <w:szCs w:val="20"/>
              <w:lang w:val="en-US"/>
            </w:rPr>
          </w:rPrChange>
        </w:rPr>
      </w:pPr>
      <w:proofErr w:type="spellStart"/>
      <w:r w:rsidRPr="004F2A4F">
        <w:rPr>
          <w:lang w:val="en-CA"/>
        </w:rPr>
        <w:t>PointOffset</w:t>
      </w:r>
      <w:r w:rsidR="00FF208D" w:rsidRPr="004F2A4F">
        <w:rPr>
          <w:lang w:val="en-CA"/>
        </w:rPr>
        <w:t>V</w:t>
      </w:r>
      <w:r w:rsidRPr="004F2A4F">
        <w:rPr>
          <w:lang w:val="en-CA"/>
        </w:rPr>
        <w:t>partial</w:t>
      </w:r>
      <w:proofErr w:type="spellEnd"/>
      <w:r w:rsidRPr="004F2A4F">
        <w:rPr>
          <w:lang w:val="en-CA"/>
        </w:rPr>
        <w:t>[</w:t>
      </w:r>
      <w:proofErr w:type="spellStart"/>
      <w:r w:rsidRPr="004F2A4F">
        <w:rPr>
          <w:lang w:val="en-CA"/>
        </w:rPr>
        <w:t>i</w:t>
      </w:r>
      <w:proofErr w:type="spellEnd"/>
      <w:r w:rsidRPr="004F2A4F">
        <w:rPr>
          <w:lang w:val="en-CA"/>
        </w:rPr>
        <w:t>] &lt;&lt;= (</w:t>
      </w:r>
      <w:proofErr w:type="spellStart"/>
      <w:r w:rsidRPr="004F2A4F">
        <w:rPr>
          <w:rFonts w:eastAsia="Times New Roman"/>
          <w:szCs w:val="20"/>
          <w:lang w:val="en-CA"/>
          <w:rPrChange w:id="30180" w:author="w19328_d1" w:date="2020-05-20T15:56:00Z">
            <w:rPr>
              <w:rFonts w:eastAsia="Times New Roman"/>
              <w:szCs w:val="20"/>
              <w:lang w:val="en-US"/>
            </w:rPr>
          </w:rPrChange>
        </w:rPr>
        <w:t>EffectiveChildNodeSize</w:t>
      </w:r>
      <w:del w:id="30181" w:author="w19328_d2" w:date="2020-06-02T13:14:00Z">
        <w:r w:rsidR="00FF208D" w:rsidRPr="004F2A4F" w:rsidDel="00683228">
          <w:rPr>
            <w:rFonts w:eastAsia="Times New Roman"/>
            <w:szCs w:val="20"/>
            <w:lang w:val="en-CA"/>
            <w:rPrChange w:id="30182" w:author="w19328_d1" w:date="2020-05-20T15:56:00Z">
              <w:rPr>
                <w:rFonts w:eastAsia="Times New Roman"/>
                <w:szCs w:val="20"/>
                <w:lang w:val="en-US"/>
              </w:rPr>
            </w:rPrChange>
          </w:rPr>
          <w:delText>V</w:delText>
        </w:r>
      </w:del>
      <w:r w:rsidRPr="004F2A4F">
        <w:rPr>
          <w:rFonts w:eastAsia="Times New Roman"/>
          <w:szCs w:val="20"/>
          <w:lang w:val="en-CA"/>
          <w:rPrChange w:id="30183" w:author="w19328_d1" w:date="2020-05-20T15:56:00Z">
            <w:rPr>
              <w:rFonts w:eastAsia="Times New Roman"/>
              <w:szCs w:val="20"/>
              <w:lang w:val="en-US"/>
            </w:rPr>
          </w:rPrChange>
        </w:rPr>
        <w:t>Log2</w:t>
      </w:r>
      <w:proofErr w:type="spellEnd"/>
      <w:ins w:id="30184" w:author="w19328_d2" w:date="2020-06-02T13:14:00Z">
        <w:r w:rsidR="00683228">
          <w:rPr>
            <w:rFonts w:eastAsia="Times New Roman"/>
            <w:szCs w:val="20"/>
            <w:lang w:val="en-CA"/>
          </w:rPr>
          <w:t>[2]</w:t>
        </w:r>
      </w:ins>
      <w:r w:rsidR="00FF208D" w:rsidRPr="004F2A4F">
        <w:rPr>
          <w:rFonts w:eastAsia="Times New Roman"/>
          <w:szCs w:val="20"/>
          <w:lang w:val="en-CA"/>
          <w:rPrChange w:id="30185" w:author="w19328_d1" w:date="2020-05-20T15:56:00Z">
            <w:rPr>
              <w:rFonts w:eastAsia="Times New Roman"/>
              <w:szCs w:val="20"/>
              <w:lang w:val="en-US"/>
            </w:rPr>
          </w:rPrChange>
        </w:rPr>
        <w:t xml:space="preserve"> </w:t>
      </w:r>
      <w:r w:rsidR="004014E9" w:rsidRPr="004F2A4F">
        <w:rPr>
          <w:lang w:val="en-CA"/>
        </w:rPr>
        <w:t>−</w:t>
      </w:r>
      <w:r w:rsidR="00FF208D" w:rsidRPr="004F2A4F">
        <w:rPr>
          <w:lang w:val="en-CA"/>
        </w:rPr>
        <w:t xml:space="preserve"> </w:t>
      </w:r>
      <w:r w:rsidRPr="004F2A4F">
        <w:rPr>
          <w:lang w:val="en-CA"/>
        </w:rPr>
        <w:t>j)</w:t>
      </w:r>
    </w:p>
    <w:p w14:paraId="23208041" w14:textId="449BB074" w:rsidR="005F5F9E" w:rsidRPr="004F2A4F" w:rsidRDefault="00C43BCF" w:rsidP="00BE53BF">
      <w:pPr>
        <w:pStyle w:val="Code"/>
        <w:rPr>
          <w:highlight w:val="red"/>
          <w:lang w:val="en-CA" w:eastAsia="ja-JP"/>
        </w:rPr>
      </w:pPr>
      <w:r w:rsidRPr="004F2A4F">
        <w:rPr>
          <w:rFonts w:eastAsia="Times New Roman"/>
          <w:szCs w:val="20"/>
          <w:lang w:val="en-CA"/>
          <w:rPrChange w:id="30186" w:author="w19328_d1" w:date="2020-05-20T15:56:00Z">
            <w:rPr>
              <w:rFonts w:eastAsia="Times New Roman"/>
              <w:szCs w:val="20"/>
              <w:lang w:val="en-US"/>
            </w:rPr>
          </w:rPrChange>
        </w:rPr>
        <w:t xml:space="preserve">  </w:t>
      </w:r>
      <w:proofErr w:type="spellStart"/>
      <w:r w:rsidR="005F5F9E" w:rsidRPr="004F2A4F">
        <w:rPr>
          <w:rFonts w:eastAsia="Times New Roman"/>
          <w:szCs w:val="20"/>
          <w:lang w:val="en-CA"/>
          <w:rPrChange w:id="30187" w:author="w19328_d1" w:date="2020-05-20T15:56:00Z">
            <w:rPr>
              <w:rFonts w:eastAsia="Times New Roman"/>
              <w:szCs w:val="20"/>
              <w:lang w:val="en-US"/>
            </w:rPr>
          </w:rPrChange>
        </w:rPr>
        <w:t>p</w:t>
      </w:r>
      <w:r w:rsidR="005F5F9E" w:rsidRPr="004F2A4F">
        <w:rPr>
          <w:lang w:val="en-CA" w:eastAsia="ja-JP"/>
          <w:rPrChange w:id="30188" w:author="w19328_d1" w:date="2020-05-20T15:56:00Z">
            <w:rPr>
              <w:lang w:eastAsia="ja-JP"/>
            </w:rPr>
          </w:rPrChange>
        </w:rPr>
        <w:t>os</w:t>
      </w:r>
      <w:r w:rsidR="00FF208D" w:rsidRPr="004F2A4F">
        <w:rPr>
          <w:lang w:val="en-CA" w:eastAsia="ja-JP"/>
          <w:rPrChange w:id="30189" w:author="w19328_d1" w:date="2020-05-20T15:56:00Z">
            <w:rPr>
              <w:lang w:eastAsia="ja-JP"/>
            </w:rPr>
          </w:rPrChange>
        </w:rPr>
        <w:t>V</w:t>
      </w:r>
      <w:r w:rsidR="005F5F9E" w:rsidRPr="004F2A4F">
        <w:rPr>
          <w:lang w:val="en-CA" w:eastAsia="ja-JP"/>
          <w:rPrChange w:id="30190" w:author="w19328_d1" w:date="2020-05-20T15:56:00Z">
            <w:rPr>
              <w:lang w:eastAsia="ja-JP"/>
            </w:rPr>
          </w:rPrChange>
        </w:rPr>
        <w:t>lidarPartial</w:t>
      </w:r>
      <w:proofErr w:type="spellEnd"/>
      <w:r w:rsidR="005F5F9E" w:rsidRPr="004F2A4F">
        <w:rPr>
          <w:lang w:val="en-CA" w:eastAsia="ja-JP"/>
          <w:rPrChange w:id="30191" w:author="w19328_d1" w:date="2020-05-20T15:56:00Z">
            <w:rPr>
              <w:lang w:eastAsia="ja-JP"/>
            </w:rPr>
          </w:rPrChange>
        </w:rPr>
        <w:t>[</w:t>
      </w:r>
      <w:proofErr w:type="spellStart"/>
      <w:r w:rsidR="005F5F9E" w:rsidRPr="004F2A4F">
        <w:rPr>
          <w:lang w:val="en-CA" w:eastAsia="ja-JP"/>
          <w:rPrChange w:id="30192" w:author="w19328_d1" w:date="2020-05-20T15:56:00Z">
            <w:rPr>
              <w:lang w:eastAsia="ja-JP"/>
            </w:rPr>
          </w:rPrChange>
        </w:rPr>
        <w:t>i</w:t>
      </w:r>
      <w:proofErr w:type="spellEnd"/>
      <w:r w:rsidR="005F5F9E" w:rsidRPr="004F2A4F">
        <w:rPr>
          <w:lang w:val="en-CA" w:eastAsia="ja-JP"/>
          <w:rPrChange w:id="30193" w:author="w19328_d1" w:date="2020-05-20T15:56:00Z">
            <w:rPr>
              <w:lang w:eastAsia="ja-JP"/>
            </w:rPr>
          </w:rPrChange>
        </w:rPr>
        <w:t xml:space="preserve">][j] = </w:t>
      </w:r>
      <w:proofErr w:type="spellStart"/>
      <w:r w:rsidR="00FF208D" w:rsidRPr="004F2A4F">
        <w:rPr>
          <w:lang w:val="en-CA" w:eastAsia="ja-JP"/>
          <w:rPrChange w:id="30194" w:author="w19328_d1" w:date="2020-05-20T15:56:00Z">
            <w:rPr>
              <w:lang w:eastAsia="ja-JP"/>
            </w:rPr>
          </w:rPrChange>
        </w:rPr>
        <w:t>v</w:t>
      </w:r>
      <w:r w:rsidR="005F5F9E" w:rsidRPr="004F2A4F">
        <w:rPr>
          <w:lang w:val="en-CA" w:eastAsia="ja-JP"/>
        </w:rPr>
        <w:t>Nchild</w:t>
      </w:r>
      <w:proofErr w:type="spellEnd"/>
      <w:r w:rsidR="005F5F9E" w:rsidRPr="004F2A4F">
        <w:rPr>
          <w:lang w:val="en-CA" w:eastAsia="ja-JP"/>
        </w:rPr>
        <w:t xml:space="preserve"> </w:t>
      </w:r>
      <w:r w:rsidR="004014E9" w:rsidRPr="004F2A4F">
        <w:rPr>
          <w:lang w:val="en-CA" w:eastAsia="ja-JP"/>
        </w:rPr>
        <w:t>−</w:t>
      </w:r>
      <w:r w:rsidR="00BD3410" w:rsidRPr="004F2A4F">
        <w:rPr>
          <w:lang w:val="en-CA" w:eastAsia="ja-JP"/>
        </w:rPr>
        <w:t xml:space="preserve"> </w:t>
      </w:r>
      <w:proofErr w:type="spellStart"/>
      <w:r w:rsidR="00BD3410" w:rsidRPr="004F2A4F">
        <w:rPr>
          <w:lang w:val="en-CA"/>
        </w:rPr>
        <w:t>geomAngularOrigin</w:t>
      </w:r>
      <w:proofErr w:type="spellEnd"/>
      <w:r w:rsidR="005F5F9E" w:rsidRPr="004F2A4F">
        <w:rPr>
          <w:lang w:val="en-CA" w:eastAsia="ja-JP"/>
        </w:rPr>
        <w:t xml:space="preserve">[2] + </w:t>
      </w:r>
      <w:proofErr w:type="spellStart"/>
      <w:r w:rsidR="005F5F9E" w:rsidRPr="004F2A4F">
        <w:rPr>
          <w:lang w:val="en-CA"/>
        </w:rPr>
        <w:t>PointOffset</w:t>
      </w:r>
      <w:r w:rsidR="00FF208D" w:rsidRPr="004F2A4F">
        <w:rPr>
          <w:lang w:val="en-CA"/>
        </w:rPr>
        <w:t>V</w:t>
      </w:r>
      <w:r w:rsidR="005F5F9E" w:rsidRPr="004F2A4F">
        <w:rPr>
          <w:lang w:val="en-CA"/>
        </w:rPr>
        <w:t>partial</w:t>
      </w:r>
      <w:proofErr w:type="spellEnd"/>
      <w:r w:rsidR="005F5F9E" w:rsidRPr="004F2A4F">
        <w:rPr>
          <w:lang w:val="en-CA"/>
        </w:rPr>
        <w:t>[</w:t>
      </w:r>
      <w:proofErr w:type="spellStart"/>
      <w:r w:rsidR="005F5F9E" w:rsidRPr="004F2A4F">
        <w:rPr>
          <w:lang w:val="en-CA"/>
        </w:rPr>
        <w:t>i</w:t>
      </w:r>
      <w:proofErr w:type="spellEnd"/>
      <w:r w:rsidR="005F5F9E" w:rsidRPr="004F2A4F">
        <w:rPr>
          <w:lang w:val="en-CA"/>
        </w:rPr>
        <w:t>]</w:t>
      </w:r>
    </w:p>
    <w:p w14:paraId="30E50F70" w14:textId="77777777" w:rsidR="005F5F9E" w:rsidRPr="004F2A4F" w:rsidRDefault="005F5F9E" w:rsidP="005F5F9E">
      <w:pPr>
        <w:rPr>
          <w:lang w:val="en-CA" w:eastAsia="ja-JP"/>
        </w:rPr>
      </w:pPr>
      <w:r w:rsidRPr="004F2A4F">
        <w:rPr>
          <w:lang w:val="en-CA" w:eastAsia="ja-JP"/>
        </w:rPr>
        <w:t xml:space="preserve">A relative laser position </w:t>
      </w:r>
      <w:proofErr w:type="spellStart"/>
      <w:r w:rsidRPr="004F2A4F">
        <w:rPr>
          <w:lang w:val="en-CA" w:eastAsia="ja-JP"/>
        </w:rPr>
        <w:t>thetaLaserDeltaVirtualInterval</w:t>
      </w:r>
      <w:proofErr w:type="spellEnd"/>
      <w:r w:rsidRPr="004F2A4F">
        <w:rPr>
          <w:lang w:val="en-CA" w:eastAsia="ja-JP"/>
        </w:rPr>
        <w:t xml:space="preserve"> relative to the middle of the virtual interval is computed by </w:t>
      </w:r>
    </w:p>
    <w:p w14:paraId="5E8DFCA6" w14:textId="3492D2E5" w:rsidR="005F5F9E" w:rsidRPr="004F2A4F" w:rsidRDefault="006648B7" w:rsidP="00BE53BF">
      <w:pPr>
        <w:pStyle w:val="Code"/>
        <w:rPr>
          <w:lang w:val="en-CA" w:eastAsia="ja-JP"/>
          <w:rPrChange w:id="30195" w:author="w19328_d1" w:date="2020-05-20T15:56:00Z">
            <w:rPr>
              <w:lang w:eastAsia="ja-JP"/>
            </w:rPr>
          </w:rPrChange>
        </w:rPr>
      </w:pPr>
      <w:proofErr w:type="spellStart"/>
      <w:r w:rsidRPr="004F2A4F">
        <w:rPr>
          <w:lang w:val="en-CA" w:eastAsia="ja-JP"/>
          <w:rPrChange w:id="30196" w:author="w19328_d1" w:date="2020-05-20T15:56:00Z">
            <w:rPr>
              <w:lang w:eastAsia="ja-JP"/>
            </w:rPr>
          </w:rPrChange>
        </w:rPr>
        <w:t>v</w:t>
      </w:r>
      <w:r w:rsidR="005F5F9E" w:rsidRPr="004F2A4F">
        <w:rPr>
          <w:lang w:val="en-CA" w:eastAsia="ja-JP"/>
          <w:rPrChange w:id="30197" w:author="w19328_d1" w:date="2020-05-20T15:56:00Z">
            <w:rPr>
              <w:lang w:eastAsia="ja-JP"/>
            </w:rPr>
          </w:rPrChange>
        </w:rPr>
        <w:t>Lidar</w:t>
      </w:r>
      <w:proofErr w:type="spellEnd"/>
      <w:r w:rsidR="005F5F9E" w:rsidRPr="004F2A4F">
        <w:rPr>
          <w:lang w:val="en-CA" w:eastAsia="ja-JP"/>
          <w:rPrChange w:id="30198" w:author="w19328_d1" w:date="2020-05-20T15:56:00Z">
            <w:rPr>
              <w:lang w:eastAsia="ja-JP"/>
            </w:rPr>
          </w:rPrChange>
        </w:rPr>
        <w:t xml:space="preserve"> = ((</w:t>
      </w:r>
      <w:proofErr w:type="spellStart"/>
      <w:r w:rsidR="005F5F9E" w:rsidRPr="004F2A4F">
        <w:rPr>
          <w:lang w:val="en-CA" w:eastAsia="ja-JP"/>
          <w:rPrChange w:id="30199" w:author="w19328_d1" w:date="2020-05-20T15:56:00Z">
            <w:rPr>
              <w:lang w:eastAsia="ja-JP"/>
            </w:rPr>
          </w:rPrChange>
        </w:rPr>
        <w:t>pos</w:t>
      </w:r>
      <w:r w:rsidRPr="004F2A4F">
        <w:rPr>
          <w:lang w:val="en-CA" w:eastAsia="ja-JP"/>
          <w:rPrChange w:id="30200" w:author="w19328_d1" w:date="2020-05-20T15:56:00Z">
            <w:rPr>
              <w:lang w:eastAsia="ja-JP"/>
            </w:rPr>
          </w:rPrChange>
        </w:rPr>
        <w:t>V</w:t>
      </w:r>
      <w:r w:rsidR="005F5F9E" w:rsidRPr="004F2A4F">
        <w:rPr>
          <w:lang w:val="en-CA" w:eastAsia="ja-JP"/>
          <w:rPrChange w:id="30201" w:author="w19328_d1" w:date="2020-05-20T15:56:00Z">
            <w:rPr>
              <w:lang w:eastAsia="ja-JP"/>
            </w:rPr>
          </w:rPrChange>
        </w:rPr>
        <w:t>lidarPartial</w:t>
      </w:r>
      <w:proofErr w:type="spellEnd"/>
      <w:r w:rsidR="005F5F9E" w:rsidRPr="004F2A4F">
        <w:rPr>
          <w:lang w:val="en-CA" w:eastAsia="ja-JP"/>
          <w:rPrChange w:id="30202" w:author="w19328_d1" w:date="2020-05-20T15:56:00Z">
            <w:rPr>
              <w:lang w:eastAsia="ja-JP"/>
            </w:rPr>
          </w:rPrChange>
        </w:rPr>
        <w:t>[</w:t>
      </w:r>
      <w:proofErr w:type="spellStart"/>
      <w:r w:rsidR="005F5F9E" w:rsidRPr="004F2A4F">
        <w:rPr>
          <w:lang w:val="en-CA" w:eastAsia="ja-JP"/>
          <w:rPrChange w:id="30203" w:author="w19328_d1" w:date="2020-05-20T15:56:00Z">
            <w:rPr>
              <w:lang w:eastAsia="ja-JP"/>
            </w:rPr>
          </w:rPrChange>
        </w:rPr>
        <w:t>i</w:t>
      </w:r>
      <w:proofErr w:type="spellEnd"/>
      <w:r w:rsidR="005F5F9E" w:rsidRPr="004F2A4F">
        <w:rPr>
          <w:lang w:val="en-CA" w:eastAsia="ja-JP"/>
          <w:rPrChange w:id="30204" w:author="w19328_d1" w:date="2020-05-20T15:56:00Z">
            <w:rPr>
              <w:lang w:eastAsia="ja-JP"/>
            </w:rPr>
          </w:rPrChange>
        </w:rPr>
        <w:t xml:space="preserve">][j] + </w:t>
      </w:r>
      <w:proofErr w:type="spellStart"/>
      <w:r w:rsidR="005F5F9E" w:rsidRPr="004F2A4F">
        <w:rPr>
          <w:lang w:val="en-CA" w:eastAsia="ja-JP"/>
          <w:rPrChange w:id="30205" w:author="w19328_d1" w:date="2020-05-20T15:56:00Z">
            <w:rPr>
              <w:lang w:eastAsia="ja-JP"/>
            </w:rPr>
          </w:rPrChange>
        </w:rPr>
        <w:t>halfIntervalSize</w:t>
      </w:r>
      <w:proofErr w:type="spellEnd"/>
      <w:r w:rsidR="00911985" w:rsidRPr="004F2A4F">
        <w:rPr>
          <w:lang w:val="en-CA" w:eastAsia="ja-JP"/>
          <w:rPrChange w:id="30206" w:author="w19328_d1" w:date="2020-05-20T15:56:00Z">
            <w:rPr>
              <w:lang w:eastAsia="ja-JP"/>
            </w:rPr>
          </w:rPrChange>
        </w:rPr>
        <w:t>[</w:t>
      </w:r>
      <w:r w:rsidR="005F5F9E" w:rsidRPr="004F2A4F">
        <w:rPr>
          <w:lang w:val="en-CA" w:eastAsia="ja-JP"/>
          <w:rPrChange w:id="30207" w:author="w19328_d1" w:date="2020-05-20T15:56:00Z">
            <w:rPr>
              <w:lang w:eastAsia="ja-JP"/>
            </w:rPr>
          </w:rPrChange>
        </w:rPr>
        <w:t xml:space="preserve">j]) &lt;&lt; 1) </w:t>
      </w:r>
      <w:r w:rsidR="004014E9" w:rsidRPr="004F2A4F">
        <w:rPr>
          <w:lang w:val="en-CA" w:eastAsia="ja-JP"/>
          <w:rPrChange w:id="30208" w:author="w19328_d1" w:date="2020-05-20T15:56:00Z">
            <w:rPr>
              <w:lang w:eastAsia="ja-JP"/>
            </w:rPr>
          </w:rPrChange>
        </w:rPr>
        <w:t>−</w:t>
      </w:r>
      <w:r w:rsidR="005F5F9E" w:rsidRPr="004F2A4F">
        <w:rPr>
          <w:lang w:val="en-CA" w:eastAsia="ja-JP"/>
          <w:rPrChange w:id="30209" w:author="w19328_d1" w:date="2020-05-20T15:56:00Z">
            <w:rPr>
              <w:lang w:eastAsia="ja-JP"/>
            </w:rPr>
          </w:rPrChange>
        </w:rPr>
        <w:t xml:space="preserve"> 1</w:t>
      </w:r>
    </w:p>
    <w:p w14:paraId="082258A8" w14:textId="7FB1684A" w:rsidR="005F5F9E" w:rsidRPr="004F2A4F" w:rsidRDefault="005F5F9E" w:rsidP="00BE53BF">
      <w:pPr>
        <w:pStyle w:val="Code"/>
        <w:rPr>
          <w:lang w:val="en-CA" w:eastAsia="ja-JP"/>
        </w:rPr>
      </w:pPr>
      <w:r w:rsidRPr="004F2A4F">
        <w:rPr>
          <w:lang w:val="en-CA" w:eastAsia="ja-JP"/>
        </w:rPr>
        <w:t xml:space="preserve">theta = </w:t>
      </w:r>
      <w:proofErr w:type="spellStart"/>
      <w:r w:rsidRPr="004F2A4F">
        <w:rPr>
          <w:lang w:val="en-CA" w:eastAsia="ja-JP"/>
        </w:rPr>
        <w:t>zLidar</w:t>
      </w:r>
      <w:proofErr w:type="spellEnd"/>
      <w:r w:rsidR="00FF208D" w:rsidRPr="004F2A4F">
        <w:rPr>
          <w:lang w:val="en-CA" w:eastAsia="ja-JP"/>
        </w:rPr>
        <w:t xml:space="preserve"> </w:t>
      </w:r>
      <w:r w:rsidR="003A46A5" w:rsidRPr="004F2A4F">
        <w:rPr>
          <w:lang w:val="en-CA" w:eastAsia="ja-JP"/>
        </w:rPr>
        <w:t>×</w:t>
      </w:r>
      <w:r w:rsidR="00FF208D" w:rsidRPr="004F2A4F">
        <w:rPr>
          <w:lang w:val="en-CA" w:eastAsia="ja-JP"/>
        </w:rPr>
        <w:t xml:space="preserve"> </w:t>
      </w:r>
      <w:proofErr w:type="spellStart"/>
      <w:r w:rsidRPr="004F2A4F">
        <w:rPr>
          <w:lang w:val="en-CA" w:eastAsia="ja-JP"/>
        </w:rPr>
        <w:t>rInv</w:t>
      </w:r>
      <w:proofErr w:type="spellEnd"/>
    </w:p>
    <w:p w14:paraId="28AFCB2C" w14:textId="59C606BE" w:rsidR="005F5F9E" w:rsidRPr="004F2A4F" w:rsidRDefault="005F5F9E" w:rsidP="00BE53BF">
      <w:pPr>
        <w:pStyle w:val="Code"/>
        <w:rPr>
          <w:lang w:val="en-CA" w:eastAsia="ja-JP"/>
        </w:rPr>
      </w:pPr>
      <w:r w:rsidRPr="004F2A4F">
        <w:rPr>
          <w:lang w:val="en-CA" w:eastAsia="ja-JP"/>
        </w:rPr>
        <w:t xml:space="preserve">theta32 = theta &gt;= 0 ? theta &gt;&gt; 15 : </w:t>
      </w:r>
      <w:r w:rsidR="004014E9" w:rsidRPr="004F2A4F">
        <w:rPr>
          <w:lang w:val="en-CA" w:eastAsia="ja-JP"/>
        </w:rPr>
        <w:t>−</w:t>
      </w:r>
      <w:r w:rsidRPr="004F2A4F">
        <w:rPr>
          <w:lang w:val="en-CA" w:eastAsia="ja-JP"/>
        </w:rPr>
        <w:t>((</w:t>
      </w:r>
      <w:r w:rsidR="004014E9" w:rsidRPr="004F2A4F">
        <w:rPr>
          <w:lang w:val="en-CA" w:eastAsia="ja-JP"/>
        </w:rPr>
        <w:t>−</w:t>
      </w:r>
      <w:r w:rsidRPr="004F2A4F">
        <w:rPr>
          <w:lang w:val="en-CA" w:eastAsia="ja-JP"/>
        </w:rPr>
        <w:t>theta) &gt;&gt; 15)</w:t>
      </w:r>
    </w:p>
    <w:p w14:paraId="7B121BEA" w14:textId="1CFD824A" w:rsidR="005F5F9E" w:rsidRPr="004F2A4F" w:rsidRDefault="005F5F9E" w:rsidP="00BE53BF">
      <w:pPr>
        <w:pStyle w:val="Code"/>
        <w:rPr>
          <w:lang w:val="en-CA" w:eastAsia="ja-JP"/>
        </w:rPr>
      </w:pPr>
      <w:proofErr w:type="spellStart"/>
      <w:r w:rsidRPr="004F2A4F">
        <w:rPr>
          <w:lang w:val="en-CA" w:eastAsia="ja-JP"/>
        </w:rPr>
        <w:t>thetaLaserDeltaVirtualInterval</w:t>
      </w:r>
      <w:proofErr w:type="spellEnd"/>
      <w:r w:rsidRPr="004F2A4F">
        <w:rPr>
          <w:lang w:val="en-CA" w:eastAsia="ja-JP"/>
        </w:rPr>
        <w:t xml:space="preserve"> = </w:t>
      </w:r>
      <w:proofErr w:type="spellStart"/>
      <w:r w:rsidRPr="004F2A4F">
        <w:rPr>
          <w:lang w:val="en-CA" w:eastAsia="ja-JP"/>
        </w:rPr>
        <w:t>ThetaLaser</w:t>
      </w:r>
      <w:proofErr w:type="spellEnd"/>
      <w:r w:rsidRPr="004F2A4F">
        <w:rPr>
          <w:lang w:val="en-CA" w:eastAsia="ja-JP"/>
        </w:rPr>
        <w:t xml:space="preserve"> </w:t>
      </w:r>
      <w:r w:rsidR="004014E9" w:rsidRPr="004F2A4F">
        <w:rPr>
          <w:lang w:val="en-CA" w:eastAsia="ja-JP"/>
        </w:rPr>
        <w:t>−</w:t>
      </w:r>
      <w:r w:rsidRPr="004F2A4F">
        <w:rPr>
          <w:lang w:val="en-CA" w:eastAsia="ja-JP"/>
        </w:rPr>
        <w:t xml:space="preserve"> theta32; </w:t>
      </w:r>
    </w:p>
    <w:p w14:paraId="42D8421F" w14:textId="382621EE" w:rsidR="005F5F9E" w:rsidRPr="004F2A4F" w:rsidRDefault="005F5F9E" w:rsidP="005F5F9E">
      <w:pPr>
        <w:rPr>
          <w:lang w:val="en-CA" w:eastAsia="ja-JP"/>
        </w:rPr>
      </w:pPr>
      <w:r w:rsidRPr="004F2A4F">
        <w:rPr>
          <w:lang w:val="en-CA" w:eastAsia="ja-JP"/>
        </w:rPr>
        <w:t xml:space="preserve">Two </w:t>
      </w:r>
      <w:del w:id="30210" w:author="w19328_d2" w:date="2020-05-29T14:00:00Z">
        <w:r w:rsidRPr="004F2A4F" w:rsidDel="00BD3D1B">
          <w:rPr>
            <w:lang w:val="en-CA" w:eastAsia="ja-JP"/>
          </w:rPr>
          <w:delText xml:space="preserve">absolute </w:delText>
        </w:r>
      </w:del>
      <w:r w:rsidRPr="004F2A4F">
        <w:rPr>
          <w:lang w:val="en-CA" w:eastAsia="ja-JP"/>
        </w:rPr>
        <w:t>angular differences</w:t>
      </w:r>
      <w:ins w:id="30211" w:author="w19328_d2" w:date="2020-05-29T14:00:00Z">
        <w:r w:rsidR="00BD3D1B">
          <w:rPr>
            <w:lang w:val="en-CA" w:eastAsia="ja-JP"/>
          </w:rPr>
          <w:t xml:space="preserve">, </w:t>
        </w:r>
        <w:proofErr w:type="spellStart"/>
        <w:r w:rsidR="00BD3D1B">
          <w:rPr>
            <w:lang w:val="en-CA" w:eastAsia="ja-JP"/>
          </w:rPr>
          <w:t>deltaVirtualIntervalTop</w:t>
        </w:r>
        <w:proofErr w:type="spellEnd"/>
        <w:r w:rsidR="00BD3D1B">
          <w:rPr>
            <w:lang w:val="en-CA" w:eastAsia="ja-JP"/>
          </w:rPr>
          <w:t xml:space="preserve"> and </w:t>
        </w:r>
        <w:proofErr w:type="spellStart"/>
        <w:r w:rsidR="00BD3D1B">
          <w:rPr>
            <w:lang w:val="en-CA" w:eastAsia="ja-JP"/>
          </w:rPr>
          <w:t>deltaVirtualIntervalBot</w:t>
        </w:r>
        <w:proofErr w:type="spellEnd"/>
        <w:r w:rsidR="00BD3D1B">
          <w:rPr>
            <w:lang w:val="en-CA" w:eastAsia="ja-JP"/>
          </w:rPr>
          <w:t>,</w:t>
        </w:r>
      </w:ins>
      <w:del w:id="30212" w:author="w19328_d2" w:date="2020-05-29T14:00:00Z">
        <w:r w:rsidRPr="004F2A4F" w:rsidDel="00BD3D1B">
          <w:rPr>
            <w:lang w:val="en-CA" w:eastAsia="ja-JP"/>
          </w:rPr>
          <w:delText xml:space="preserve"> m and M</w:delText>
        </w:r>
      </w:del>
      <w:r w:rsidRPr="004F2A4F">
        <w:rPr>
          <w:lang w:val="en-CA" w:eastAsia="ja-JP"/>
        </w:rPr>
        <w:t xml:space="preserve"> of the laser relative to a lower and an upper </w:t>
      </w:r>
      <w:r w:rsidR="00FF208D" w:rsidRPr="004F2A4F">
        <w:rPr>
          <w:lang w:val="en-CA" w:eastAsia="ja-JP"/>
        </w:rPr>
        <w:t>v</w:t>
      </w:r>
      <w:r w:rsidRPr="004F2A4F">
        <w:rPr>
          <w:lang w:val="en-CA" w:eastAsia="ja-JP"/>
        </w:rPr>
        <w:t xml:space="preserve"> position in the virtual interval are determined.</w:t>
      </w:r>
    </w:p>
    <w:p w14:paraId="7D6D7F05" w14:textId="397B9011" w:rsidR="005F5F9E" w:rsidRPr="004F2A4F" w:rsidRDefault="00FF208D" w:rsidP="00BE53BF">
      <w:pPr>
        <w:pStyle w:val="Code"/>
        <w:rPr>
          <w:lang w:val="en-CA" w:eastAsia="ja-JP"/>
        </w:rPr>
      </w:pPr>
      <w:proofErr w:type="spellStart"/>
      <w:r w:rsidRPr="004F2A4F">
        <w:rPr>
          <w:lang w:val="en-CA" w:eastAsia="ja-JP"/>
        </w:rPr>
        <w:t>v</w:t>
      </w:r>
      <w:r w:rsidR="005F5F9E" w:rsidRPr="004F2A4F">
        <w:rPr>
          <w:lang w:val="en-CA" w:eastAsia="ja-JP"/>
        </w:rPr>
        <w:t>Shift</w:t>
      </w:r>
      <w:proofErr w:type="spellEnd"/>
      <w:r w:rsidR="005F5F9E" w:rsidRPr="004F2A4F">
        <w:rPr>
          <w:lang w:val="en-CA" w:eastAsia="ja-JP"/>
        </w:rPr>
        <w:t xml:space="preserve"> = ((</w:t>
      </w:r>
      <w:proofErr w:type="spellStart"/>
      <w:r w:rsidR="005F5F9E" w:rsidRPr="004F2A4F">
        <w:rPr>
          <w:lang w:val="en-CA" w:eastAsia="ja-JP"/>
        </w:rPr>
        <w:t>rInv</w:t>
      </w:r>
      <w:proofErr w:type="spellEnd"/>
      <w:r w:rsidR="005F5F9E" w:rsidRPr="004F2A4F">
        <w:rPr>
          <w:lang w:val="en-CA" w:eastAsia="ja-JP"/>
        </w:rPr>
        <w:t xml:space="preserve"> &lt;&lt; </w:t>
      </w:r>
      <w:r w:rsidR="005F5F9E" w:rsidRPr="004F2A4F">
        <w:rPr>
          <w:rFonts w:eastAsia="Times New Roman"/>
          <w:szCs w:val="20"/>
          <w:lang w:val="en-CA"/>
          <w:rPrChange w:id="30213" w:author="w19328_d1" w:date="2020-05-20T15:56:00Z">
            <w:rPr>
              <w:rFonts w:eastAsia="Times New Roman"/>
              <w:szCs w:val="20"/>
              <w:lang w:val="en-US"/>
            </w:rPr>
          </w:rPrChange>
        </w:rPr>
        <w:t>EffectiveChildNodeSize</w:t>
      </w:r>
      <w:del w:id="30214" w:author="w19328_d2" w:date="2020-06-02T13:14:00Z">
        <w:r w:rsidRPr="004F2A4F" w:rsidDel="00683228">
          <w:rPr>
            <w:rFonts w:eastAsia="Times New Roman"/>
            <w:szCs w:val="20"/>
            <w:lang w:val="en-CA"/>
            <w:rPrChange w:id="30215" w:author="w19328_d1" w:date="2020-05-20T15:56:00Z">
              <w:rPr>
                <w:rFonts w:eastAsia="Times New Roman"/>
                <w:szCs w:val="20"/>
                <w:lang w:val="en-US"/>
              </w:rPr>
            </w:rPrChange>
          </w:rPr>
          <w:delText>V</w:delText>
        </w:r>
      </w:del>
      <w:r w:rsidR="005F5F9E" w:rsidRPr="004F2A4F">
        <w:rPr>
          <w:rFonts w:eastAsia="Times New Roman"/>
          <w:szCs w:val="20"/>
          <w:lang w:val="en-CA"/>
          <w:rPrChange w:id="30216" w:author="w19328_d1" w:date="2020-05-20T15:56:00Z">
            <w:rPr>
              <w:rFonts w:eastAsia="Times New Roman"/>
              <w:szCs w:val="20"/>
              <w:lang w:val="en-US"/>
            </w:rPr>
          </w:rPrChange>
        </w:rPr>
        <w:t>Log2</w:t>
      </w:r>
      <w:ins w:id="30217" w:author="w19328_d2" w:date="2020-06-02T13:14:00Z">
        <w:r w:rsidR="00683228">
          <w:rPr>
            <w:rFonts w:eastAsia="Times New Roman"/>
            <w:szCs w:val="20"/>
            <w:lang w:val="en-CA"/>
          </w:rPr>
          <w:t>[2]</w:t>
        </w:r>
      </w:ins>
      <w:r w:rsidR="005F5F9E" w:rsidRPr="004F2A4F">
        <w:rPr>
          <w:lang w:val="en-CA" w:eastAsia="ja-JP"/>
        </w:rPr>
        <w:t>) &gt;&gt;</w:t>
      </w:r>
      <w:ins w:id="30218" w:author="w19328_d2" w:date="2020-05-29T14:00:00Z">
        <w:r w:rsidR="00BD3D1B">
          <w:rPr>
            <w:lang w:val="en-CA" w:eastAsia="ja-JP"/>
          </w:rPr>
          <w:t xml:space="preserve"> 18</w:t>
        </w:r>
      </w:ins>
      <w:del w:id="30219" w:author="w19328_d2" w:date="2020-05-29T14:01:00Z">
        <w:r w:rsidR="005F5F9E" w:rsidRPr="004F2A4F" w:rsidDel="00BD3D1B">
          <w:rPr>
            <w:lang w:val="en-CA" w:eastAsia="ja-JP"/>
          </w:rPr>
          <w:delText xml:space="preserve"> 17</w:delText>
        </w:r>
      </w:del>
      <w:r w:rsidR="005F5F9E" w:rsidRPr="004F2A4F">
        <w:rPr>
          <w:lang w:val="en-CA" w:eastAsia="ja-JP"/>
        </w:rPr>
        <w:t>) &gt;&gt; j</w:t>
      </w:r>
    </w:p>
    <w:p w14:paraId="6CAECD5D" w14:textId="6C8AD87B" w:rsidR="005F5F9E" w:rsidRPr="004F2A4F" w:rsidRDefault="00BD3D1B" w:rsidP="00BE53BF">
      <w:pPr>
        <w:pStyle w:val="Code"/>
        <w:rPr>
          <w:lang w:val="en-CA" w:eastAsia="ja-JP"/>
        </w:rPr>
      </w:pPr>
      <w:proofErr w:type="spellStart"/>
      <w:ins w:id="30220" w:author="w19328_d2" w:date="2020-05-29T14:01:00Z">
        <w:r>
          <w:rPr>
            <w:lang w:val="en-CA" w:eastAsia="ja-JP"/>
          </w:rPr>
          <w:t>deltaVirtualIntervalTop</w:t>
        </w:r>
        <w:proofErr w:type="spellEnd"/>
        <w:r>
          <w:rPr>
            <w:lang w:val="en-CA" w:eastAsia="ja-JP"/>
          </w:rPr>
          <w:t xml:space="preserve"> </w:t>
        </w:r>
      </w:ins>
      <w:del w:id="30221" w:author="w19328_d2" w:date="2020-05-29T14:01:00Z">
        <w:r w:rsidR="005F5F9E" w:rsidRPr="004F2A4F" w:rsidDel="00BD3D1B">
          <w:rPr>
            <w:lang w:val="en-CA" w:eastAsia="ja-JP"/>
          </w:rPr>
          <w:delText xml:space="preserve">m </w:delText>
        </w:r>
      </w:del>
      <w:r w:rsidR="005F5F9E" w:rsidRPr="004F2A4F">
        <w:rPr>
          <w:lang w:val="en-CA" w:eastAsia="ja-JP"/>
        </w:rPr>
        <w:t xml:space="preserve">= </w:t>
      </w:r>
      <w:del w:id="30222" w:author="w19328_d2" w:date="2020-05-29T14:01:00Z">
        <w:r w:rsidR="00FF208D" w:rsidRPr="004F2A4F" w:rsidDel="00BD3D1B">
          <w:rPr>
            <w:lang w:val="en-CA" w:eastAsia="ja-JP"/>
          </w:rPr>
          <w:delText>A</w:delText>
        </w:r>
        <w:r w:rsidR="005F5F9E" w:rsidRPr="004F2A4F" w:rsidDel="00BD3D1B">
          <w:rPr>
            <w:lang w:val="en-CA" w:eastAsia="ja-JP"/>
          </w:rPr>
          <w:delText>bs(</w:delText>
        </w:r>
      </w:del>
      <w:proofErr w:type="spellStart"/>
      <w:r w:rsidR="005F5F9E" w:rsidRPr="004F2A4F">
        <w:rPr>
          <w:lang w:val="en-CA" w:eastAsia="ja-JP"/>
        </w:rPr>
        <w:t>thetaLaserDeltaVirtualInterval</w:t>
      </w:r>
      <w:proofErr w:type="spellEnd"/>
      <w:r w:rsidR="005F5F9E" w:rsidRPr="004F2A4F">
        <w:rPr>
          <w:lang w:val="en-CA" w:eastAsia="ja-JP"/>
        </w:rPr>
        <w:t xml:space="preserve"> </w:t>
      </w:r>
      <w:r w:rsidR="004014E9" w:rsidRPr="004F2A4F">
        <w:rPr>
          <w:lang w:val="en-CA" w:eastAsia="ja-JP"/>
        </w:rPr>
        <w:t>−</w:t>
      </w:r>
      <w:r w:rsidR="005F5F9E" w:rsidRPr="004F2A4F">
        <w:rPr>
          <w:lang w:val="en-CA" w:eastAsia="ja-JP"/>
        </w:rPr>
        <w:t xml:space="preserve"> </w:t>
      </w:r>
      <w:proofErr w:type="spellStart"/>
      <w:r w:rsidR="00FF208D" w:rsidRPr="004F2A4F">
        <w:rPr>
          <w:lang w:val="en-CA" w:eastAsia="ja-JP"/>
        </w:rPr>
        <w:t>v</w:t>
      </w:r>
      <w:r w:rsidR="005F5F9E" w:rsidRPr="004F2A4F">
        <w:rPr>
          <w:lang w:val="en-CA" w:eastAsia="ja-JP"/>
        </w:rPr>
        <w:t>Shift</w:t>
      </w:r>
      <w:proofErr w:type="spellEnd"/>
      <w:del w:id="30223" w:author="w19328_d2" w:date="2020-05-29T14:01:00Z">
        <w:r w:rsidR="005F5F9E" w:rsidRPr="004F2A4F" w:rsidDel="00BD3D1B">
          <w:rPr>
            <w:lang w:val="en-CA" w:eastAsia="ja-JP"/>
          </w:rPr>
          <w:delText>)</w:delText>
        </w:r>
      </w:del>
      <w:del w:id="30224" w:author="w19328_d2" w:date="2020-05-29T14:03:00Z">
        <w:r w:rsidR="005F5F9E" w:rsidRPr="004F2A4F" w:rsidDel="00BD3D1B">
          <w:rPr>
            <w:lang w:val="en-CA" w:eastAsia="ja-JP"/>
          </w:rPr>
          <w:delText>;</w:delText>
        </w:r>
      </w:del>
    </w:p>
    <w:p w14:paraId="09094E04" w14:textId="58B08DBC" w:rsidR="005F5F9E" w:rsidRPr="004F2A4F" w:rsidRDefault="00BD3D1B" w:rsidP="00BE53BF">
      <w:pPr>
        <w:pStyle w:val="Code"/>
        <w:rPr>
          <w:lang w:val="en-CA" w:eastAsia="ja-JP"/>
        </w:rPr>
      </w:pPr>
      <w:proofErr w:type="spellStart"/>
      <w:ins w:id="30225" w:author="w19328_d2" w:date="2020-05-29T14:01:00Z">
        <w:r>
          <w:rPr>
            <w:lang w:val="en-CA" w:eastAsia="ja-JP"/>
          </w:rPr>
          <w:t>deltaVirtualIntervalBot</w:t>
        </w:r>
        <w:proofErr w:type="spellEnd"/>
        <w:r>
          <w:rPr>
            <w:lang w:val="en-CA" w:eastAsia="ja-JP"/>
          </w:rPr>
          <w:t xml:space="preserve"> </w:t>
        </w:r>
      </w:ins>
      <w:del w:id="30226" w:author="w19328_d2" w:date="2020-05-29T14:01:00Z">
        <w:r w:rsidR="005F5F9E" w:rsidRPr="004F2A4F" w:rsidDel="00BD3D1B">
          <w:rPr>
            <w:lang w:val="en-CA" w:eastAsia="ja-JP"/>
          </w:rPr>
          <w:delText xml:space="preserve">M </w:delText>
        </w:r>
      </w:del>
      <w:r w:rsidR="005F5F9E" w:rsidRPr="004F2A4F">
        <w:rPr>
          <w:lang w:val="en-CA" w:eastAsia="ja-JP"/>
        </w:rPr>
        <w:t xml:space="preserve">= </w:t>
      </w:r>
      <w:del w:id="30227" w:author="w19328_d2" w:date="2020-05-29T14:01:00Z">
        <w:r w:rsidR="00FF208D" w:rsidRPr="004F2A4F" w:rsidDel="00BD3D1B">
          <w:rPr>
            <w:lang w:val="en-CA" w:eastAsia="ja-JP"/>
          </w:rPr>
          <w:delText>A</w:delText>
        </w:r>
        <w:r w:rsidR="005F5F9E" w:rsidRPr="004F2A4F" w:rsidDel="00BD3D1B">
          <w:rPr>
            <w:lang w:val="en-CA" w:eastAsia="ja-JP"/>
          </w:rPr>
          <w:delText>bs(</w:delText>
        </w:r>
      </w:del>
      <w:proofErr w:type="spellStart"/>
      <w:r w:rsidR="005F5F9E" w:rsidRPr="004F2A4F">
        <w:rPr>
          <w:lang w:val="en-CA" w:eastAsia="ja-JP"/>
        </w:rPr>
        <w:t>thetaLaserDeltaVirtualInterval</w:t>
      </w:r>
      <w:proofErr w:type="spellEnd"/>
      <w:r w:rsidR="005F5F9E" w:rsidRPr="004F2A4F">
        <w:rPr>
          <w:lang w:val="en-CA" w:eastAsia="ja-JP"/>
        </w:rPr>
        <w:t xml:space="preserve"> + </w:t>
      </w:r>
      <w:proofErr w:type="spellStart"/>
      <w:r w:rsidR="00FF208D" w:rsidRPr="004F2A4F">
        <w:rPr>
          <w:lang w:val="en-CA" w:eastAsia="ja-JP"/>
        </w:rPr>
        <w:t>v</w:t>
      </w:r>
      <w:r w:rsidR="005F5F9E" w:rsidRPr="004F2A4F">
        <w:rPr>
          <w:lang w:val="en-CA" w:eastAsia="ja-JP"/>
        </w:rPr>
        <w:t>Shift</w:t>
      </w:r>
      <w:proofErr w:type="spellEnd"/>
      <w:del w:id="30228" w:author="w19328_d2" w:date="2020-05-29T14:01:00Z">
        <w:r w:rsidR="005F5F9E" w:rsidRPr="004F2A4F" w:rsidDel="00BD3D1B">
          <w:rPr>
            <w:lang w:val="en-CA" w:eastAsia="ja-JP"/>
          </w:rPr>
          <w:delText>)</w:delText>
        </w:r>
      </w:del>
      <w:del w:id="30229" w:author="w19328_d2" w:date="2020-05-29T14:03:00Z">
        <w:r w:rsidR="005F5F9E" w:rsidRPr="004F2A4F" w:rsidDel="00BD3D1B">
          <w:rPr>
            <w:lang w:val="en-CA" w:eastAsia="ja-JP"/>
          </w:rPr>
          <w:delText>;</w:delText>
        </w:r>
      </w:del>
    </w:p>
    <w:p w14:paraId="4502B237" w14:textId="259FE4B7" w:rsidR="005F5F9E" w:rsidRPr="004F2A4F" w:rsidRDefault="005F5F9E" w:rsidP="005F5F9E">
      <w:pPr>
        <w:rPr>
          <w:lang w:val="en-CA"/>
        </w:rPr>
      </w:pPr>
      <w:r w:rsidRPr="004F2A4F">
        <w:rPr>
          <w:lang w:val="en-CA"/>
        </w:rPr>
        <w:t xml:space="preserve">Then, the angular context is deduced from the </w:t>
      </w:r>
      <w:r w:rsidRPr="004F2A4F">
        <w:rPr>
          <w:lang w:val="en-CA" w:eastAsia="ja-JP"/>
        </w:rPr>
        <w:t xml:space="preserve">two </w:t>
      </w:r>
      <w:del w:id="30230" w:author="w19328_d2" w:date="2020-05-29T14:01:00Z">
        <w:r w:rsidRPr="004F2A4F" w:rsidDel="00BD3D1B">
          <w:rPr>
            <w:lang w:val="en-CA" w:eastAsia="ja-JP"/>
          </w:rPr>
          <w:delText xml:space="preserve">absolute </w:delText>
        </w:r>
      </w:del>
      <w:r w:rsidRPr="004F2A4F">
        <w:rPr>
          <w:lang w:val="en-CA" w:eastAsia="ja-JP"/>
        </w:rPr>
        <w:t>angular differences.</w:t>
      </w:r>
    </w:p>
    <w:p w14:paraId="223F2D05" w14:textId="7492155F" w:rsidR="00BD3D1B" w:rsidRDefault="00BD3D1B" w:rsidP="00BE53BF">
      <w:pPr>
        <w:pStyle w:val="Code"/>
        <w:rPr>
          <w:ins w:id="30231" w:author="w19328_d2" w:date="2020-05-29T14:06:00Z"/>
          <w:lang w:val="en-CA" w:eastAsia="ja-JP"/>
        </w:rPr>
      </w:pPr>
      <w:ins w:id="30232" w:author="w19328_d2" w:date="2020-05-29T14:01:00Z">
        <w:r w:rsidRPr="004F2A4F">
          <w:rPr>
            <w:noProof/>
            <w:lang w:val="en-CA"/>
          </w:rPr>
          <w:t>i</w:t>
        </w:r>
        <w:proofErr w:type="spellStart"/>
        <w:r w:rsidRPr="004F2A4F">
          <w:rPr>
            <w:lang w:val="en-CA" w:eastAsia="ja-JP"/>
          </w:rPr>
          <w:t>dcm</w:t>
        </w:r>
        <w:r w:rsidRPr="004F04A9">
          <w:rPr>
            <w:lang w:val="en-CA"/>
          </w:rPr>
          <w:t>Idx</w:t>
        </w:r>
        <w:r w:rsidRPr="004F2A4F">
          <w:rPr>
            <w:lang w:val="en-CA" w:eastAsia="ja-JP"/>
          </w:rPr>
          <w:t>Angular</w:t>
        </w:r>
        <w:proofErr w:type="spellEnd"/>
        <w:r w:rsidRPr="004F2A4F">
          <w:rPr>
            <w:lang w:val="en-CA" w:eastAsia="ja-JP"/>
          </w:rPr>
          <w:t>[</w:t>
        </w:r>
        <w:proofErr w:type="spellStart"/>
        <w:r w:rsidRPr="004F2A4F">
          <w:rPr>
            <w:lang w:val="en-CA" w:eastAsia="ja-JP"/>
          </w:rPr>
          <w:t>i</w:t>
        </w:r>
        <w:proofErr w:type="spellEnd"/>
        <w:r w:rsidRPr="004F2A4F">
          <w:rPr>
            <w:lang w:val="en-CA" w:eastAsia="ja-JP"/>
          </w:rPr>
          <w:t>][j]</w:t>
        </w:r>
        <w:r>
          <w:rPr>
            <w:lang w:val="en-CA" w:eastAsia="ja-JP"/>
          </w:rPr>
          <w:t xml:space="preserve"> = </w:t>
        </w:r>
        <w:proofErr w:type="spellStart"/>
        <w:r>
          <w:rPr>
            <w:lang w:val="en-CA" w:eastAsia="ja-JP"/>
          </w:rPr>
          <w:t>thetaLaserDeltaVirtualI</w:t>
        </w:r>
      </w:ins>
      <w:ins w:id="30233" w:author="w19328_d2" w:date="2020-05-29T14:02:00Z">
        <w:r>
          <w:rPr>
            <w:lang w:val="en-CA" w:eastAsia="ja-JP"/>
          </w:rPr>
          <w:t>nterval</w:t>
        </w:r>
        <w:proofErr w:type="spellEnd"/>
        <w:r>
          <w:rPr>
            <w:lang w:val="en-CA" w:eastAsia="ja-JP"/>
          </w:rPr>
          <w:t xml:space="preserve"> </w:t>
        </w:r>
      </w:ins>
      <w:ins w:id="30234" w:author="w19328_d2" w:date="2020-05-29T14:04:00Z">
        <w:r w:rsidR="006364FC">
          <w:rPr>
            <w:lang w:val="en-CA" w:eastAsia="ja-JP"/>
          </w:rPr>
          <w:t>&lt;</w:t>
        </w:r>
      </w:ins>
      <w:ins w:id="30235" w:author="w19328_d2" w:date="2020-05-29T14:02:00Z">
        <w:r>
          <w:rPr>
            <w:lang w:val="en-CA" w:eastAsia="ja-JP"/>
          </w:rPr>
          <w:t xml:space="preserve"> 0</w:t>
        </w:r>
      </w:ins>
    </w:p>
    <w:p w14:paraId="234AC7FD" w14:textId="79A1C721" w:rsidR="006364FC" w:rsidRDefault="006364FC" w:rsidP="00BE53BF">
      <w:pPr>
        <w:pStyle w:val="Code"/>
        <w:rPr>
          <w:ins w:id="30236" w:author="w19328_d2" w:date="2020-05-29T14:01:00Z"/>
          <w:noProof/>
          <w:lang w:val="en-CA"/>
        </w:rPr>
      </w:pPr>
      <w:ins w:id="30237" w:author="w19328_d2" w:date="2020-05-29T14:06:00Z">
        <w:r>
          <w:rPr>
            <w:lang w:val="en-CA" w:eastAsia="ja-JP"/>
          </w:rPr>
          <w:lastRenderedPageBreak/>
          <w:t>if (</w:t>
        </w:r>
        <w:proofErr w:type="spellStart"/>
        <w:r>
          <w:rPr>
            <w:noProof/>
            <w:lang w:val="en-CA"/>
          </w:rPr>
          <w:t>deltaVirtualIntervalTop</w:t>
        </w:r>
        <w:proofErr w:type="spellEnd"/>
        <w:r>
          <w:rPr>
            <w:noProof/>
            <w:lang w:val="en-CA"/>
          </w:rPr>
          <w:t xml:space="preserve"> &gt;= 0</w:t>
        </w:r>
      </w:ins>
      <w:ins w:id="30238" w:author="w19328_d2" w:date="2020-05-29T14:07:00Z">
        <w:r>
          <w:rPr>
            <w:noProof/>
            <w:lang w:val="en-CA"/>
          </w:rPr>
          <w:t xml:space="preserve"> || deltaVirtualIntervalBot &lt; 0</w:t>
        </w:r>
      </w:ins>
      <w:ins w:id="30239" w:author="w19328_d2" w:date="2020-05-29T14:06:00Z">
        <w:r>
          <w:rPr>
            <w:noProof/>
            <w:lang w:val="en-CA"/>
          </w:rPr>
          <w:t>)</w:t>
        </w:r>
      </w:ins>
    </w:p>
    <w:p w14:paraId="0AA6CEC7" w14:textId="362024FD" w:rsidR="006364FC" w:rsidRDefault="006364FC" w:rsidP="00BE53BF">
      <w:pPr>
        <w:pStyle w:val="Code"/>
        <w:rPr>
          <w:ins w:id="30240" w:author="w19328_d2" w:date="2020-05-29T14:05:00Z"/>
          <w:noProof/>
          <w:lang w:val="en-CA"/>
        </w:rPr>
      </w:pPr>
      <w:ins w:id="30241" w:author="w19328_d2" w:date="2020-05-29T14:06:00Z">
        <w:r>
          <w:rPr>
            <w:noProof/>
            <w:lang w:val="en-CA"/>
          </w:rPr>
          <w:t xml:space="preserve">  </w:t>
        </w:r>
      </w:ins>
      <w:ins w:id="30242" w:author="w19328_d2" w:date="2020-05-29T14:05:00Z">
        <w:r>
          <w:rPr>
            <w:noProof/>
            <w:lang w:val="en-CA"/>
          </w:rPr>
          <w:t>idcmIdxAngular[i][j] += 2</w:t>
        </w:r>
      </w:ins>
    </w:p>
    <w:p w14:paraId="137BBBC1" w14:textId="72EC9E96" w:rsidR="005F5F9E" w:rsidRPr="004F2A4F" w:rsidDel="006364FC" w:rsidRDefault="005F5F9E" w:rsidP="00BE53BF">
      <w:pPr>
        <w:pStyle w:val="Code"/>
        <w:rPr>
          <w:del w:id="30243" w:author="w19328_d2" w:date="2020-05-29T14:07:00Z"/>
          <w:lang w:val="en-CA" w:eastAsia="ja-JP"/>
        </w:rPr>
      </w:pPr>
      <w:del w:id="30244" w:author="w19328_d2" w:date="2020-05-29T14:07:00Z">
        <w:r w:rsidRPr="004F2A4F" w:rsidDel="006364FC">
          <w:rPr>
            <w:noProof/>
            <w:lang w:val="en-CA"/>
          </w:rPr>
          <w:delText>i</w:delText>
        </w:r>
        <w:r w:rsidRPr="004F2A4F" w:rsidDel="006364FC">
          <w:rPr>
            <w:lang w:val="en-CA" w:eastAsia="ja-JP"/>
          </w:rPr>
          <w:delText>dcm</w:delText>
        </w:r>
        <w:r w:rsidRPr="004F2A4F" w:rsidDel="006364FC">
          <w:rPr>
            <w:lang w:val="en-CA"/>
            <w:rPrChange w:id="30245" w:author="w19328_d1" w:date="2020-05-20T15:56:00Z">
              <w:rPr>
                <w:lang w:val="en-US"/>
              </w:rPr>
            </w:rPrChange>
          </w:rPr>
          <w:delText>Idx</w:delText>
        </w:r>
        <w:r w:rsidRPr="004F2A4F" w:rsidDel="006364FC">
          <w:rPr>
            <w:lang w:val="en-CA" w:eastAsia="ja-JP"/>
          </w:rPr>
          <w:delText>Angular[i][j] = m &gt; M</w:delText>
        </w:r>
      </w:del>
    </w:p>
    <w:p w14:paraId="0CDE9171" w14:textId="3FE4601D" w:rsidR="005F5F9E" w:rsidRPr="004F2A4F" w:rsidDel="006364FC" w:rsidRDefault="005F5F9E" w:rsidP="00BE53BF">
      <w:pPr>
        <w:pStyle w:val="Code"/>
        <w:rPr>
          <w:del w:id="30246" w:author="w19328_d2" w:date="2020-05-29T14:07:00Z"/>
          <w:lang w:val="en-CA" w:eastAsia="ja-JP"/>
        </w:rPr>
      </w:pPr>
      <w:del w:id="30247" w:author="w19328_d2" w:date="2020-05-29T14:07:00Z">
        <w:r w:rsidRPr="004F2A4F" w:rsidDel="006364FC">
          <w:rPr>
            <w:lang w:val="en-CA" w:eastAsia="ja-JP"/>
          </w:rPr>
          <w:delText xml:space="preserve">diff = </w:delText>
        </w:r>
        <w:r w:rsidR="006648B7" w:rsidRPr="004F2A4F" w:rsidDel="006364FC">
          <w:rPr>
            <w:lang w:val="en-CA" w:eastAsia="ja-JP"/>
          </w:rPr>
          <w:delText>A</w:delText>
        </w:r>
        <w:r w:rsidRPr="004F2A4F" w:rsidDel="006364FC">
          <w:rPr>
            <w:lang w:val="en-CA" w:eastAsia="ja-JP"/>
          </w:rPr>
          <w:delText xml:space="preserve">bs(m </w:delText>
        </w:r>
        <w:r w:rsidR="004014E9" w:rsidRPr="004F2A4F" w:rsidDel="006364FC">
          <w:rPr>
            <w:lang w:val="en-CA" w:eastAsia="ja-JP"/>
          </w:rPr>
          <w:delText>−</w:delText>
        </w:r>
        <w:r w:rsidRPr="004F2A4F" w:rsidDel="006364FC">
          <w:rPr>
            <w:lang w:val="en-CA" w:eastAsia="ja-JP"/>
          </w:rPr>
          <w:delText xml:space="preserve"> M)</w:delText>
        </w:r>
      </w:del>
    </w:p>
    <w:p w14:paraId="517E439D" w14:textId="6A6D4D4A" w:rsidR="005F5F9E" w:rsidRPr="004F2A4F" w:rsidDel="006364FC" w:rsidRDefault="005F5F9E" w:rsidP="00BE53BF">
      <w:pPr>
        <w:pStyle w:val="Code"/>
        <w:rPr>
          <w:del w:id="30248" w:author="w19328_d2" w:date="2020-05-29T14:07:00Z"/>
          <w:lang w:val="en-CA" w:eastAsia="ja-JP"/>
        </w:rPr>
      </w:pPr>
      <w:del w:id="30249" w:author="w19328_d2" w:date="2020-05-29T14:07:00Z">
        <w:r w:rsidRPr="004F2A4F" w:rsidDel="006364FC">
          <w:rPr>
            <w:lang w:val="en-CA" w:eastAsia="ja-JP"/>
          </w:rPr>
          <w:delText xml:space="preserve">if (diff &gt;= rInv &gt;&gt; 15) </w:delText>
        </w:r>
        <w:r w:rsidRPr="004F2A4F" w:rsidDel="006364FC">
          <w:rPr>
            <w:noProof/>
            <w:lang w:val="en-CA"/>
          </w:rPr>
          <w:delText>i</w:delText>
        </w:r>
        <w:r w:rsidRPr="004F2A4F" w:rsidDel="006364FC">
          <w:rPr>
            <w:lang w:val="en-CA" w:eastAsia="ja-JP"/>
          </w:rPr>
          <w:delText>dcm</w:delText>
        </w:r>
        <w:r w:rsidRPr="004F2A4F" w:rsidDel="006364FC">
          <w:rPr>
            <w:lang w:val="en-CA"/>
            <w:rPrChange w:id="30250" w:author="w19328_d1" w:date="2020-05-20T15:56:00Z">
              <w:rPr>
                <w:lang w:val="en-US"/>
              </w:rPr>
            </w:rPrChange>
          </w:rPr>
          <w:delText>Idx</w:delText>
        </w:r>
        <w:r w:rsidRPr="004F2A4F" w:rsidDel="006364FC">
          <w:rPr>
            <w:lang w:val="en-CA" w:eastAsia="ja-JP"/>
          </w:rPr>
          <w:delText>Angular[i][j]</w:delText>
        </w:r>
        <w:r w:rsidRPr="004F2A4F" w:rsidDel="006364FC">
          <w:rPr>
            <w:lang w:val="en-CA"/>
          </w:rPr>
          <w:delText xml:space="preserve"> </w:delText>
        </w:r>
        <w:r w:rsidRPr="004F2A4F" w:rsidDel="006364FC">
          <w:rPr>
            <w:lang w:val="en-CA" w:eastAsia="ja-JP"/>
          </w:rPr>
          <w:delText>+= 2</w:delText>
        </w:r>
      </w:del>
    </w:p>
    <w:p w14:paraId="73F4B446" w14:textId="099D0788" w:rsidR="005F5F9E" w:rsidRPr="004F2A4F" w:rsidDel="006364FC" w:rsidRDefault="005F5F9E" w:rsidP="00BE53BF">
      <w:pPr>
        <w:pStyle w:val="Code"/>
        <w:rPr>
          <w:del w:id="30251" w:author="w19328_d2" w:date="2020-05-29T14:07:00Z"/>
          <w:lang w:val="en-CA" w:eastAsia="ja-JP"/>
        </w:rPr>
      </w:pPr>
      <w:del w:id="30252" w:author="w19328_d2" w:date="2020-05-29T14:07:00Z">
        <w:r w:rsidRPr="004F2A4F" w:rsidDel="006364FC">
          <w:rPr>
            <w:lang w:val="en-CA" w:eastAsia="ja-JP"/>
          </w:rPr>
          <w:delText xml:space="preserve">if (diff &gt;= rInv &gt;&gt; 14) </w:delText>
        </w:r>
        <w:r w:rsidRPr="004F2A4F" w:rsidDel="006364FC">
          <w:rPr>
            <w:noProof/>
            <w:lang w:val="en-CA"/>
          </w:rPr>
          <w:delText>i</w:delText>
        </w:r>
        <w:r w:rsidRPr="004F2A4F" w:rsidDel="006364FC">
          <w:rPr>
            <w:lang w:val="en-CA" w:eastAsia="ja-JP"/>
          </w:rPr>
          <w:delText>dcm</w:delText>
        </w:r>
        <w:r w:rsidRPr="004F2A4F" w:rsidDel="006364FC">
          <w:rPr>
            <w:lang w:val="en-CA"/>
            <w:rPrChange w:id="30253" w:author="w19328_d1" w:date="2020-05-20T15:56:00Z">
              <w:rPr>
                <w:lang w:val="en-US"/>
              </w:rPr>
            </w:rPrChange>
          </w:rPr>
          <w:delText>Idx</w:delText>
        </w:r>
        <w:r w:rsidRPr="004F2A4F" w:rsidDel="006364FC">
          <w:rPr>
            <w:lang w:val="en-CA" w:eastAsia="ja-JP"/>
          </w:rPr>
          <w:delText>Angular[i][j]</w:delText>
        </w:r>
        <w:r w:rsidRPr="004F2A4F" w:rsidDel="006364FC">
          <w:rPr>
            <w:lang w:val="en-CA"/>
          </w:rPr>
          <w:delText xml:space="preserve"> </w:delText>
        </w:r>
        <w:r w:rsidRPr="004F2A4F" w:rsidDel="006364FC">
          <w:rPr>
            <w:lang w:val="en-CA" w:eastAsia="ja-JP"/>
          </w:rPr>
          <w:delText>+= 2</w:delText>
        </w:r>
      </w:del>
    </w:p>
    <w:p w14:paraId="0DB4E442" w14:textId="36A2B03E" w:rsidR="005F5F9E" w:rsidRPr="004F2A4F" w:rsidDel="006364FC" w:rsidRDefault="005F5F9E" w:rsidP="00BE53BF">
      <w:pPr>
        <w:pStyle w:val="Code"/>
        <w:rPr>
          <w:del w:id="30254" w:author="w19328_d2" w:date="2020-05-29T14:07:00Z"/>
          <w:lang w:val="en-CA" w:eastAsia="ja-JP"/>
        </w:rPr>
      </w:pPr>
      <w:del w:id="30255" w:author="w19328_d2" w:date="2020-05-29T14:07:00Z">
        <w:r w:rsidRPr="004F2A4F" w:rsidDel="006364FC">
          <w:rPr>
            <w:lang w:val="en-CA" w:eastAsia="ja-JP"/>
          </w:rPr>
          <w:delText xml:space="preserve">if (diff &gt;= rInv &gt;&gt; 13) </w:delText>
        </w:r>
        <w:r w:rsidRPr="004F2A4F" w:rsidDel="006364FC">
          <w:rPr>
            <w:noProof/>
            <w:lang w:val="en-CA"/>
          </w:rPr>
          <w:delText>i</w:delText>
        </w:r>
        <w:r w:rsidRPr="004F2A4F" w:rsidDel="006364FC">
          <w:rPr>
            <w:lang w:val="en-CA" w:eastAsia="ja-JP"/>
          </w:rPr>
          <w:delText>dcm</w:delText>
        </w:r>
        <w:r w:rsidRPr="004F2A4F" w:rsidDel="006364FC">
          <w:rPr>
            <w:lang w:val="en-CA"/>
            <w:rPrChange w:id="30256" w:author="w19328_d1" w:date="2020-05-20T15:56:00Z">
              <w:rPr>
                <w:lang w:val="en-US"/>
              </w:rPr>
            </w:rPrChange>
          </w:rPr>
          <w:delText>Idx</w:delText>
        </w:r>
        <w:r w:rsidRPr="004F2A4F" w:rsidDel="006364FC">
          <w:rPr>
            <w:lang w:val="en-CA" w:eastAsia="ja-JP"/>
          </w:rPr>
          <w:delText>Angular[i][j]</w:delText>
        </w:r>
        <w:r w:rsidRPr="004F2A4F" w:rsidDel="006364FC">
          <w:rPr>
            <w:lang w:val="en-CA"/>
          </w:rPr>
          <w:delText xml:space="preserve"> </w:delText>
        </w:r>
        <w:r w:rsidRPr="004F2A4F" w:rsidDel="006364FC">
          <w:rPr>
            <w:lang w:val="en-CA" w:eastAsia="ja-JP"/>
          </w:rPr>
          <w:delText>+= 2</w:delText>
        </w:r>
      </w:del>
    </w:p>
    <w:p w14:paraId="6FA57125" w14:textId="2B113C0A" w:rsidR="005F5F9E" w:rsidRPr="004F2A4F" w:rsidDel="006364FC" w:rsidRDefault="005F5F9E" w:rsidP="00BE53BF">
      <w:pPr>
        <w:pStyle w:val="Code"/>
        <w:rPr>
          <w:del w:id="30257" w:author="w19328_d2" w:date="2020-05-29T14:07:00Z"/>
          <w:highlight w:val="red"/>
          <w:lang w:val="en-CA" w:eastAsia="ja-JP"/>
        </w:rPr>
      </w:pPr>
      <w:del w:id="30258" w:author="w19328_d2" w:date="2020-05-29T14:07:00Z">
        <w:r w:rsidRPr="004F2A4F" w:rsidDel="006364FC">
          <w:rPr>
            <w:lang w:val="en-CA" w:eastAsia="ja-JP"/>
          </w:rPr>
          <w:delText xml:space="preserve">if (diff &gt;= rInv &gt;&gt; 12) </w:delText>
        </w:r>
        <w:r w:rsidRPr="004F2A4F" w:rsidDel="006364FC">
          <w:rPr>
            <w:noProof/>
            <w:lang w:val="en-CA"/>
          </w:rPr>
          <w:delText>i</w:delText>
        </w:r>
        <w:r w:rsidRPr="004F2A4F" w:rsidDel="006364FC">
          <w:rPr>
            <w:lang w:val="en-CA" w:eastAsia="ja-JP"/>
          </w:rPr>
          <w:delText>dcm</w:delText>
        </w:r>
        <w:r w:rsidRPr="004F2A4F" w:rsidDel="006364FC">
          <w:rPr>
            <w:lang w:val="en-CA"/>
            <w:rPrChange w:id="30259" w:author="w19328_d1" w:date="2020-05-20T15:56:00Z">
              <w:rPr>
                <w:lang w:val="en-US"/>
              </w:rPr>
            </w:rPrChange>
          </w:rPr>
          <w:delText>Idx</w:delText>
        </w:r>
        <w:r w:rsidRPr="004F2A4F" w:rsidDel="006364FC">
          <w:rPr>
            <w:lang w:val="en-CA" w:eastAsia="ja-JP"/>
          </w:rPr>
          <w:delText>Angular[i][j]</w:delText>
        </w:r>
        <w:r w:rsidRPr="004F2A4F" w:rsidDel="006364FC">
          <w:rPr>
            <w:lang w:val="en-CA"/>
          </w:rPr>
          <w:delText xml:space="preserve"> </w:delText>
        </w:r>
        <w:r w:rsidRPr="004F2A4F" w:rsidDel="006364FC">
          <w:rPr>
            <w:lang w:val="en-CA" w:eastAsia="ja-JP"/>
          </w:rPr>
          <w:delText>+= 2</w:delText>
        </w:r>
      </w:del>
    </w:p>
    <w:p w14:paraId="4B7DFECB" w14:textId="77777777" w:rsidR="005F5F9E" w:rsidRPr="004F2A4F" w:rsidRDefault="005F5F9E" w:rsidP="005F5F9E">
      <w:pPr>
        <w:pStyle w:val="3"/>
        <w:numPr>
          <w:ilvl w:val="2"/>
          <w:numId w:val="1"/>
        </w:numPr>
        <w:rPr>
          <w:lang w:val="en-CA"/>
        </w:rPr>
      </w:pPr>
      <w:bookmarkStart w:id="30260" w:name="_Toc37319045"/>
      <w:bookmarkStart w:id="30261" w:name="_Toc37872338"/>
      <w:bookmarkStart w:id="30262" w:name="_Ref30255182"/>
      <w:bookmarkStart w:id="30263" w:name="_Toc38236542"/>
      <w:bookmarkEnd w:id="30260"/>
      <w:bookmarkEnd w:id="30261"/>
      <w:r w:rsidRPr="004F2A4F">
        <w:rPr>
          <w:lang w:val="en-CA"/>
        </w:rPr>
        <w:t>Inverse binarization process</w:t>
      </w:r>
      <w:bookmarkEnd w:id="30262"/>
      <w:bookmarkEnd w:id="30263"/>
      <w:r w:rsidRPr="004F2A4F">
        <w:rPr>
          <w:lang w:val="en-CA"/>
        </w:rPr>
        <w:t xml:space="preserve"> </w:t>
      </w:r>
    </w:p>
    <w:p w14:paraId="3BA48405" w14:textId="66AA0882" w:rsidR="005F5F9E" w:rsidRPr="004F2A4F" w:rsidRDefault="005F5F9E" w:rsidP="005F5F9E">
      <w:pPr>
        <w:rPr>
          <w:lang w:val="en-CA" w:eastAsia="ja-JP"/>
        </w:rPr>
      </w:pPr>
      <w:r w:rsidRPr="004F2A4F">
        <w:rPr>
          <w:lang w:val="en-CA"/>
        </w:rPr>
        <w:t xml:space="preserve">When Inferred Direct Coding Mode is applied to a child node Child, the bits </w:t>
      </w:r>
      <w:r w:rsidRPr="004F2A4F">
        <w:rPr>
          <w:noProof/>
          <w:lang w:val="en-CA"/>
        </w:rPr>
        <w:t>point_offset</w:t>
      </w:r>
      <w:del w:id="30264" w:author="w19328_d2" w:date="2020-06-02T13:00:00Z">
        <w:r w:rsidR="00FF208D" w:rsidRPr="004F2A4F" w:rsidDel="00161CD0">
          <w:rPr>
            <w:noProof/>
            <w:lang w:val="en-CA"/>
          </w:rPr>
          <w:delText>_v</w:delText>
        </w:r>
      </w:del>
      <w:r w:rsidRPr="004F2A4F">
        <w:rPr>
          <w:noProof/>
          <w:lang w:val="en-CA"/>
        </w:rPr>
        <w:t>[</w:t>
      </w:r>
      <w:r w:rsidR="00FF208D" w:rsidRPr="004F2A4F">
        <w:rPr>
          <w:noProof/>
          <w:lang w:val="en-CA"/>
        </w:rPr>
        <w:t> </w:t>
      </w:r>
      <w:r w:rsidRPr="004F2A4F">
        <w:rPr>
          <w:noProof/>
          <w:lang w:val="en-CA"/>
        </w:rPr>
        <w:t>i</w:t>
      </w:r>
      <w:r w:rsidR="00FF208D" w:rsidRPr="004F2A4F">
        <w:rPr>
          <w:noProof/>
          <w:lang w:val="en-CA"/>
        </w:rPr>
        <w:t> </w:t>
      </w:r>
      <w:r w:rsidRPr="004F2A4F">
        <w:rPr>
          <w:noProof/>
          <w:lang w:val="en-CA"/>
        </w:rPr>
        <w:t>]</w:t>
      </w:r>
      <w:ins w:id="30265" w:author="w19328_d2" w:date="2020-06-02T13:00:00Z">
        <w:r w:rsidR="00161CD0">
          <w:rPr>
            <w:noProof/>
            <w:lang w:val="en-CA"/>
          </w:rPr>
          <w:t>[</w:t>
        </w:r>
        <w:del w:id="30266" w:author="w19328_d4" w:date="2020-07-10T10:36:00Z">
          <w:r w:rsidR="00161CD0" w:rsidDel="0081245B">
            <w:rPr>
              <w:noProof/>
              <w:lang w:val="en-CA"/>
            </w:rPr>
            <w:delText> 2</w:delText>
          </w:r>
        </w:del>
      </w:ins>
      <w:ins w:id="30267" w:author="w19328_d4" w:date="2020-07-10T10:36:00Z">
        <w:r w:rsidR="0081245B">
          <w:rPr>
            <w:noProof/>
            <w:lang w:val="en-CA"/>
          </w:rPr>
          <w:t> c</w:t>
        </w:r>
      </w:ins>
      <w:ins w:id="30268" w:author="w19328_d2" w:date="2020-06-02T13:00:00Z">
        <w:r w:rsidR="00161CD0">
          <w:rPr>
            <w:noProof/>
            <w:lang w:val="en-CA"/>
          </w:rPr>
          <w:t> ]</w:t>
        </w:r>
      </w:ins>
      <w:r w:rsidRPr="004F2A4F">
        <w:rPr>
          <w:noProof/>
          <w:lang w:val="en-CA"/>
        </w:rPr>
        <w:t>[</w:t>
      </w:r>
      <w:r w:rsidR="00FF208D" w:rsidRPr="004F2A4F">
        <w:rPr>
          <w:noProof/>
          <w:lang w:val="en-CA"/>
        </w:rPr>
        <w:t> </w:t>
      </w:r>
      <w:r w:rsidRPr="004F2A4F">
        <w:rPr>
          <w:noProof/>
          <w:lang w:val="en-CA"/>
        </w:rPr>
        <w:t>j</w:t>
      </w:r>
      <w:r w:rsidR="00FF208D" w:rsidRPr="004F2A4F">
        <w:rPr>
          <w:noProof/>
          <w:lang w:val="en-CA"/>
        </w:rPr>
        <w:t> </w:t>
      </w:r>
      <w:r w:rsidRPr="004F2A4F">
        <w:rPr>
          <w:noProof/>
          <w:lang w:val="en-CA"/>
        </w:rPr>
        <w:t xml:space="preserve">] of the </w:t>
      </w:r>
      <w:ins w:id="30269" w:author="w19328_d4" w:date="2020-07-10T10:36:00Z">
        <w:r w:rsidR="0081245B">
          <w:rPr>
            <w:noProof/>
            <w:lang w:val="en-CA"/>
          </w:rPr>
          <w:t xml:space="preserve">c-th component of the </w:t>
        </w:r>
      </w:ins>
      <w:r w:rsidRPr="004F2A4F">
        <w:rPr>
          <w:noProof/>
          <w:lang w:val="en-CA"/>
        </w:rPr>
        <w:t xml:space="preserve">i-th point in the child node, for </w:t>
      </w:r>
      <w:r w:rsidRPr="004F2A4F">
        <w:rPr>
          <w:lang w:val="en-CA"/>
        </w:rPr>
        <w:t>j in the range 0</w:t>
      </w:r>
      <w:r w:rsidR="00623CC7" w:rsidRPr="004F2A4F">
        <w:rPr>
          <w:lang w:val="en-CA"/>
        </w:rPr>
        <w:t> ..</w:t>
      </w:r>
      <w:r w:rsidR="00623CC7" w:rsidRPr="004F2A4F">
        <w:rPr>
          <w:lang w:val="en-CA"/>
          <w:rPrChange w:id="30270" w:author="w19328_d1" w:date="2020-05-20T15:56:00Z">
            <w:rPr/>
          </w:rPrChange>
        </w:rPr>
        <w:t> </w:t>
      </w:r>
      <w:r w:rsidRPr="004F2A4F">
        <w:rPr>
          <w:lang w:val="en-CA"/>
          <w:rPrChange w:id="30271" w:author="w19328_d1" w:date="2020-05-20T15:56:00Z">
            <w:rPr/>
          </w:rPrChange>
        </w:rPr>
        <w:t>EffectiveChildNodeSize</w:t>
      </w:r>
      <w:del w:id="30272" w:author="w19328_d2" w:date="2020-06-02T13:14:00Z">
        <w:r w:rsidR="00FF208D" w:rsidRPr="004F2A4F" w:rsidDel="00683228">
          <w:rPr>
            <w:lang w:val="en-CA"/>
            <w:rPrChange w:id="30273" w:author="w19328_d1" w:date="2020-05-20T15:56:00Z">
              <w:rPr/>
            </w:rPrChange>
          </w:rPr>
          <w:delText>V</w:delText>
        </w:r>
      </w:del>
      <w:r w:rsidRPr="004F2A4F">
        <w:rPr>
          <w:lang w:val="en-CA"/>
          <w:rPrChange w:id="30274" w:author="w19328_d1" w:date="2020-05-20T15:56:00Z">
            <w:rPr/>
          </w:rPrChange>
        </w:rPr>
        <w:t>Log2</w:t>
      </w:r>
      <w:ins w:id="30275" w:author="w19328_d2" w:date="2020-06-02T13:14:00Z">
        <w:r w:rsidR="00683228">
          <w:rPr>
            <w:lang w:val="en-CA"/>
          </w:rPr>
          <w:t>[ 2 ]</w:t>
        </w:r>
      </w:ins>
      <w:r w:rsidRPr="004F2A4F">
        <w:rPr>
          <w:lang w:val="en-CA"/>
          <w:rPrChange w:id="30276" w:author="w19328_d1" w:date="2020-05-20T15:56:00Z">
            <w:rPr/>
          </w:rPrChange>
        </w:rPr>
        <w:t xml:space="preserve"> or in the range 1</w:t>
      </w:r>
      <w:r w:rsidR="00623CC7" w:rsidRPr="004F2A4F">
        <w:rPr>
          <w:lang w:val="en-CA"/>
          <w:rPrChange w:id="30277" w:author="w19328_d1" w:date="2020-05-20T15:56:00Z">
            <w:rPr/>
          </w:rPrChange>
        </w:rPr>
        <w:t> </w:t>
      </w:r>
      <w:r w:rsidR="00623CC7" w:rsidRPr="004F2A4F">
        <w:rPr>
          <w:lang w:val="en-CA"/>
        </w:rPr>
        <w:t>.. </w:t>
      </w:r>
      <w:r w:rsidRPr="004F2A4F">
        <w:rPr>
          <w:lang w:val="en-CA"/>
          <w:rPrChange w:id="30278" w:author="w19328_d1" w:date="2020-05-20T15:56:00Z">
            <w:rPr/>
          </w:rPrChange>
        </w:rPr>
        <w:t>EffectiveChildNodeSize</w:t>
      </w:r>
      <w:del w:id="30279" w:author="w19328_d2" w:date="2020-06-02T13:14:00Z">
        <w:r w:rsidR="00FF208D" w:rsidRPr="004F2A4F" w:rsidDel="00683228">
          <w:rPr>
            <w:lang w:val="en-CA"/>
            <w:rPrChange w:id="30280" w:author="w19328_d1" w:date="2020-05-20T15:56:00Z">
              <w:rPr/>
            </w:rPrChange>
          </w:rPr>
          <w:delText>V</w:delText>
        </w:r>
      </w:del>
      <w:r w:rsidRPr="004F2A4F">
        <w:rPr>
          <w:lang w:val="en-CA"/>
          <w:rPrChange w:id="30281" w:author="w19328_d1" w:date="2020-05-20T15:56:00Z">
            <w:rPr/>
          </w:rPrChange>
        </w:rPr>
        <w:t>Log2</w:t>
      </w:r>
      <w:ins w:id="30282" w:author="w19328_d2" w:date="2020-06-02T13:14:00Z">
        <w:r w:rsidR="00683228">
          <w:rPr>
            <w:lang w:val="en-CA"/>
          </w:rPr>
          <w:t>[</w:t>
        </w:r>
        <w:del w:id="30283" w:author="w19328_d4" w:date="2020-07-10T10:37:00Z">
          <w:r w:rsidR="00683228" w:rsidDel="0081245B">
            <w:rPr>
              <w:lang w:val="en-CA"/>
            </w:rPr>
            <w:delText> 2</w:delText>
          </w:r>
        </w:del>
      </w:ins>
      <w:ins w:id="30284" w:author="w19328_d4" w:date="2020-07-10T10:37:00Z">
        <w:r w:rsidR="0081245B">
          <w:rPr>
            <w:lang w:val="en-CA"/>
          </w:rPr>
          <w:t> c</w:t>
        </w:r>
      </w:ins>
      <w:ins w:id="30285" w:author="w19328_d2" w:date="2020-06-02T13:14:00Z">
        <w:r w:rsidR="00683228">
          <w:rPr>
            <w:lang w:val="en-CA"/>
          </w:rPr>
          <w:t> ]</w:t>
        </w:r>
      </w:ins>
      <w:r w:rsidRPr="004F2A4F">
        <w:rPr>
          <w:lang w:val="en-CA"/>
          <w:rPrChange w:id="30286" w:author="w19328_d1" w:date="2020-05-20T15:56:00Z">
            <w:rPr/>
          </w:rPrChange>
        </w:rPr>
        <w:t xml:space="preserve"> in case the first bit is inferred by the plane position </w:t>
      </w:r>
      <w:proofErr w:type="spellStart"/>
      <w:r w:rsidRPr="004F2A4F">
        <w:rPr>
          <w:lang w:val="en-CA"/>
        </w:rPr>
        <w:t>plane_position</w:t>
      </w:r>
      <w:proofErr w:type="spellEnd"/>
      <w:r w:rsidRPr="004F2A4F">
        <w:rPr>
          <w:lang w:val="en-CA"/>
        </w:rPr>
        <w:t>[</w:t>
      </w:r>
      <w:ins w:id="30287" w:author="w19328_d4" w:date="2020-07-10T10:37:00Z">
        <w:r w:rsidR="0081245B">
          <w:rPr>
            <w:lang w:val="en-CA"/>
          </w:rPr>
          <w:t> </w:t>
        </w:r>
      </w:ins>
      <w:r w:rsidRPr="004F2A4F">
        <w:rPr>
          <w:lang w:val="en-CA"/>
        </w:rPr>
        <w:t>Child</w:t>
      </w:r>
      <w:ins w:id="30288" w:author="w19328_d4" w:date="2020-07-10T10:37:00Z">
        <w:r w:rsidR="0081245B">
          <w:rPr>
            <w:lang w:val="en-CA"/>
          </w:rPr>
          <w:t> </w:t>
        </w:r>
      </w:ins>
      <w:r w:rsidRPr="004F2A4F">
        <w:rPr>
          <w:lang w:val="en-CA"/>
        </w:rPr>
        <w:t>][</w:t>
      </w:r>
      <w:del w:id="30289" w:author="w19328_d4" w:date="2020-07-10T10:37:00Z">
        <w:r w:rsidRPr="004F2A4F" w:rsidDel="0081245B">
          <w:rPr>
            <w:lang w:val="en-CA"/>
          </w:rPr>
          <w:delText>2</w:delText>
        </w:r>
      </w:del>
      <w:ins w:id="30290" w:author="w19328_d4" w:date="2020-07-10T10:37:00Z">
        <w:r w:rsidR="0081245B">
          <w:rPr>
            <w:lang w:val="en-CA"/>
          </w:rPr>
          <w:t> c </w:t>
        </w:r>
      </w:ins>
      <w:r w:rsidRPr="004F2A4F">
        <w:rPr>
          <w:lang w:val="en-CA"/>
        </w:rPr>
        <w:t xml:space="preserve">], are decoded applying the following process. </w:t>
      </w:r>
    </w:p>
    <w:p w14:paraId="3169783A" w14:textId="74E09993" w:rsidR="005F5F9E" w:rsidRPr="004F2A4F" w:rsidRDefault="005F5F9E" w:rsidP="005F5F9E">
      <w:pPr>
        <w:rPr>
          <w:lang w:val="en-CA" w:eastAsia="ja-JP"/>
        </w:rPr>
      </w:pPr>
      <w:r w:rsidRPr="004F2A4F">
        <w:rPr>
          <w:lang w:val="en-CA" w:eastAsia="ja-JP"/>
        </w:rPr>
        <w:t xml:space="preserve">If </w:t>
      </w:r>
      <w:proofErr w:type="spellStart"/>
      <w:r w:rsidRPr="004F2A4F">
        <w:rPr>
          <w:lang w:val="en-CA"/>
        </w:rPr>
        <w:t>geometry_angular_mode_flag</w:t>
      </w:r>
      <w:proofErr w:type="spellEnd"/>
      <w:r w:rsidRPr="004F2A4F">
        <w:rPr>
          <w:lang w:val="en-CA"/>
        </w:rPr>
        <w:t xml:space="preserve"> is equal to 0, then the bit </w:t>
      </w:r>
      <w:r w:rsidRPr="004F2A4F">
        <w:rPr>
          <w:noProof/>
          <w:lang w:val="en-CA"/>
        </w:rPr>
        <w:t>point_offset</w:t>
      </w:r>
      <w:del w:id="30291" w:author="w19328_d2" w:date="2020-06-02T13:00:00Z">
        <w:r w:rsidR="00FF208D" w:rsidRPr="004F2A4F" w:rsidDel="00161CD0">
          <w:rPr>
            <w:noProof/>
            <w:lang w:val="en-CA"/>
          </w:rPr>
          <w:delText>_v</w:delText>
        </w:r>
      </w:del>
      <w:r w:rsidRPr="004F2A4F">
        <w:rPr>
          <w:noProof/>
          <w:lang w:val="en-CA"/>
        </w:rPr>
        <w:t>[</w:t>
      </w:r>
      <w:r w:rsidR="00FF208D" w:rsidRPr="004F2A4F">
        <w:rPr>
          <w:noProof/>
          <w:lang w:val="en-CA"/>
        </w:rPr>
        <w:t> </w:t>
      </w:r>
      <w:r w:rsidRPr="004F2A4F">
        <w:rPr>
          <w:noProof/>
          <w:lang w:val="en-CA"/>
        </w:rPr>
        <w:t>i</w:t>
      </w:r>
      <w:r w:rsidR="00FF208D" w:rsidRPr="004F2A4F">
        <w:rPr>
          <w:noProof/>
          <w:lang w:val="en-CA"/>
        </w:rPr>
        <w:t> </w:t>
      </w:r>
      <w:r w:rsidRPr="004F2A4F">
        <w:rPr>
          <w:noProof/>
          <w:lang w:val="en-CA"/>
        </w:rPr>
        <w:t>]</w:t>
      </w:r>
      <w:ins w:id="30292" w:author="w19328_d2" w:date="2020-06-02T13:00:00Z">
        <w:r w:rsidR="00161CD0">
          <w:rPr>
            <w:noProof/>
            <w:lang w:val="en-CA"/>
          </w:rPr>
          <w:t>[</w:t>
        </w:r>
        <w:del w:id="30293" w:author="w19328_d4" w:date="2020-07-10T10:37:00Z">
          <w:r w:rsidR="00161CD0" w:rsidDel="0081245B">
            <w:rPr>
              <w:noProof/>
              <w:lang w:val="en-CA"/>
            </w:rPr>
            <w:delText> 2</w:delText>
          </w:r>
        </w:del>
      </w:ins>
      <w:ins w:id="30294" w:author="w19328_d4" w:date="2020-07-10T10:37:00Z">
        <w:r w:rsidR="0081245B">
          <w:rPr>
            <w:noProof/>
            <w:lang w:val="en-CA"/>
          </w:rPr>
          <w:t> c</w:t>
        </w:r>
      </w:ins>
      <w:ins w:id="30295" w:author="w19328_d2" w:date="2020-06-02T13:00:00Z">
        <w:r w:rsidR="00161CD0">
          <w:rPr>
            <w:noProof/>
            <w:lang w:val="en-CA"/>
          </w:rPr>
          <w:t> ]</w:t>
        </w:r>
      </w:ins>
      <w:r w:rsidRPr="004F2A4F">
        <w:rPr>
          <w:noProof/>
          <w:lang w:val="en-CA"/>
        </w:rPr>
        <w:t>[</w:t>
      </w:r>
      <w:r w:rsidR="00FF208D" w:rsidRPr="004F2A4F">
        <w:rPr>
          <w:noProof/>
          <w:lang w:val="en-CA"/>
        </w:rPr>
        <w:t> </w:t>
      </w:r>
      <w:r w:rsidRPr="004F2A4F">
        <w:rPr>
          <w:noProof/>
          <w:lang w:val="en-CA"/>
        </w:rPr>
        <w:t>j</w:t>
      </w:r>
      <w:r w:rsidR="00FF208D" w:rsidRPr="004F2A4F">
        <w:rPr>
          <w:noProof/>
          <w:lang w:val="en-CA"/>
        </w:rPr>
        <w:t> </w:t>
      </w:r>
      <w:r w:rsidRPr="004F2A4F">
        <w:rPr>
          <w:noProof/>
          <w:lang w:val="en-CA"/>
        </w:rPr>
        <w:t xml:space="preserve">] is decoded using the bypass decoding process. </w:t>
      </w:r>
    </w:p>
    <w:p w14:paraId="6620B968" w14:textId="77777777" w:rsidR="0081245B" w:rsidRDefault="005F5F9E" w:rsidP="005F5F9E">
      <w:pPr>
        <w:rPr>
          <w:ins w:id="30296" w:author="w19328_d4" w:date="2020-07-10T10:38:00Z"/>
          <w:lang w:val="en-CA"/>
        </w:rPr>
      </w:pPr>
      <w:r w:rsidRPr="004F2A4F">
        <w:rPr>
          <w:lang w:val="en-CA"/>
        </w:rPr>
        <w:t xml:space="preserve">Otherwise, </w:t>
      </w:r>
      <w:del w:id="30297" w:author="w19328_d4" w:date="2020-07-10T10:38:00Z">
        <w:r w:rsidRPr="004F2A4F" w:rsidDel="0081245B">
          <w:rPr>
            <w:lang w:val="en-CA" w:eastAsia="ja-JP"/>
          </w:rPr>
          <w:delText xml:space="preserve">if </w:delText>
        </w:r>
      </w:del>
      <w:proofErr w:type="spellStart"/>
      <w:r w:rsidRPr="004F2A4F">
        <w:rPr>
          <w:lang w:val="en-CA"/>
        </w:rPr>
        <w:t>geometry_angular_mode_flag</w:t>
      </w:r>
      <w:proofErr w:type="spellEnd"/>
      <w:r w:rsidRPr="004F2A4F">
        <w:rPr>
          <w:lang w:val="en-CA"/>
        </w:rPr>
        <w:t xml:space="preserve"> is equal to</w:t>
      </w:r>
      <w:del w:id="30298" w:author="w19328_d4" w:date="2020-07-10T10:38:00Z">
        <w:r w:rsidRPr="004F2A4F" w:rsidDel="0081245B">
          <w:rPr>
            <w:lang w:val="en-CA"/>
          </w:rPr>
          <w:delText xml:space="preserve"> 0</w:delText>
        </w:r>
      </w:del>
      <w:ins w:id="30299" w:author="w19328_d4" w:date="2020-07-10T10:38:00Z">
        <w:r w:rsidR="0081245B">
          <w:rPr>
            <w:lang w:val="en-CA"/>
          </w:rPr>
          <w:t xml:space="preserve"> 1</w:t>
        </w:r>
      </w:ins>
      <w:r w:rsidRPr="004F2A4F">
        <w:rPr>
          <w:lang w:val="en-CA"/>
        </w:rPr>
        <w:t xml:space="preserve">, </w:t>
      </w:r>
      <w:ins w:id="30300" w:author="w19328_d4" w:date="2020-07-10T10:38:00Z">
        <w:r w:rsidR="0081245B">
          <w:rPr>
            <w:lang w:val="en-CA"/>
          </w:rPr>
          <w:t>the following applies:</w:t>
        </w:r>
      </w:ins>
    </w:p>
    <w:p w14:paraId="4FBF11E7" w14:textId="692EB36E" w:rsidR="0081245B" w:rsidRPr="0081245B" w:rsidRDefault="0081245B" w:rsidP="0081245B">
      <w:pPr>
        <w:pStyle w:val="af7"/>
        <w:numPr>
          <w:ilvl w:val="0"/>
          <w:numId w:val="103"/>
        </w:numPr>
        <w:rPr>
          <w:ins w:id="30301" w:author="w19328_d4" w:date="2020-07-10T10:38:00Z"/>
          <w:noProof/>
          <w:lang w:val="en-CA"/>
        </w:rPr>
      </w:pPr>
      <w:ins w:id="30302" w:author="w19328_d4" w:date="2020-07-10T10:38:00Z">
        <w:r w:rsidRPr="0081245B">
          <w:rPr>
            <w:noProof/>
            <w:lang w:val="en-CA"/>
          </w:rPr>
          <w:t>The bit point_offset[</w:t>
        </w:r>
        <w:r>
          <w:rPr>
            <w:noProof/>
            <w:lang w:val="en-CA"/>
          </w:rPr>
          <w:t> </w:t>
        </w:r>
        <w:r w:rsidRPr="0081245B">
          <w:rPr>
            <w:noProof/>
            <w:lang w:val="en-CA"/>
          </w:rPr>
          <w:t>i</w:t>
        </w:r>
        <w:r>
          <w:rPr>
            <w:noProof/>
            <w:lang w:val="en-CA"/>
          </w:rPr>
          <w:t> </w:t>
        </w:r>
        <w:r w:rsidRPr="0081245B">
          <w:rPr>
            <w:noProof/>
            <w:lang w:val="en-CA"/>
          </w:rPr>
          <w:t>][</w:t>
        </w:r>
        <w:r>
          <w:rPr>
            <w:noProof/>
            <w:lang w:val="en-CA"/>
          </w:rPr>
          <w:t> </w:t>
        </w:r>
        <w:r w:rsidRPr="0081245B">
          <w:rPr>
            <w:noProof/>
            <w:lang w:val="en-CA"/>
          </w:rPr>
          <w:t>1</w:t>
        </w:r>
      </w:ins>
      <w:ins w:id="30303" w:author="w19328_d4" w:date="2020-07-10T10:39:00Z">
        <w:r>
          <w:rPr>
            <w:noProof/>
            <w:lang w:val="en-CA"/>
          </w:rPr>
          <w:t> </w:t>
        </w:r>
        <w:r w:rsidRPr="004F2A4F">
          <w:rPr>
            <w:lang w:val="en-CA" w:eastAsia="ja-JP"/>
          </w:rPr>
          <w:t>−</w:t>
        </w:r>
        <w:r>
          <w:rPr>
            <w:lang w:val="en-CA" w:eastAsia="ja-JP"/>
          </w:rPr>
          <w:t> </w:t>
        </w:r>
      </w:ins>
      <w:proofErr w:type="spellStart"/>
      <w:ins w:id="30304" w:author="w19328_d4" w:date="2020-07-10T10:38:00Z">
        <w:r w:rsidRPr="0081245B">
          <w:rPr>
            <w:noProof/>
            <w:lang w:val="en-CA"/>
          </w:rPr>
          <w:t>flagComp</w:t>
        </w:r>
      </w:ins>
      <w:proofErr w:type="spellEnd"/>
      <w:ins w:id="30305" w:author="w19328_d4" w:date="2020-07-10T10:39:00Z">
        <w:r>
          <w:rPr>
            <w:noProof/>
            <w:lang w:val="en-CA"/>
          </w:rPr>
          <w:t> </w:t>
        </w:r>
      </w:ins>
      <w:ins w:id="30306" w:author="w19328_d4" w:date="2020-07-10T10:38:00Z">
        <w:r w:rsidRPr="0081245B">
          <w:rPr>
            <w:noProof/>
            <w:lang w:val="en-CA"/>
          </w:rPr>
          <w:t>][</w:t>
        </w:r>
      </w:ins>
      <w:ins w:id="30307" w:author="w19328_d4" w:date="2020-07-10T10:39:00Z">
        <w:r>
          <w:rPr>
            <w:noProof/>
            <w:lang w:val="en-CA"/>
          </w:rPr>
          <w:t> </w:t>
        </w:r>
      </w:ins>
      <w:ins w:id="30308" w:author="w19328_d4" w:date="2020-07-10T10:38:00Z">
        <w:r w:rsidRPr="0081245B">
          <w:rPr>
            <w:noProof/>
            <w:lang w:val="en-CA"/>
          </w:rPr>
          <w:t>0</w:t>
        </w:r>
      </w:ins>
      <w:ins w:id="30309" w:author="w19328_d4" w:date="2020-07-10T10:39:00Z">
        <w:r>
          <w:rPr>
            <w:noProof/>
            <w:lang w:val="en-CA"/>
          </w:rPr>
          <w:t> </w:t>
        </w:r>
      </w:ins>
      <w:ins w:id="30310" w:author="w19328_d4" w:date="2020-07-10T10:38:00Z">
        <w:r w:rsidRPr="0081245B">
          <w:rPr>
            <w:noProof/>
            <w:lang w:val="en-CA"/>
          </w:rPr>
          <w:t>] is bypass decoded when not inferred by the plane position. The bit point_offset[</w:t>
        </w:r>
      </w:ins>
      <w:ins w:id="30311" w:author="w19328_d4" w:date="2020-07-10T10:39:00Z">
        <w:r>
          <w:rPr>
            <w:noProof/>
            <w:lang w:val="en-CA"/>
          </w:rPr>
          <w:t> </w:t>
        </w:r>
      </w:ins>
      <w:ins w:id="30312" w:author="w19328_d4" w:date="2020-07-10T10:38:00Z">
        <w:r w:rsidRPr="0081245B">
          <w:rPr>
            <w:noProof/>
            <w:lang w:val="en-CA"/>
          </w:rPr>
          <w:t>i</w:t>
        </w:r>
      </w:ins>
      <w:ins w:id="30313" w:author="w19328_d4" w:date="2020-07-10T10:39:00Z">
        <w:r>
          <w:rPr>
            <w:noProof/>
            <w:lang w:val="en-CA"/>
          </w:rPr>
          <w:t> </w:t>
        </w:r>
      </w:ins>
      <w:ins w:id="30314" w:author="w19328_d4" w:date="2020-07-10T10:38:00Z">
        <w:r w:rsidRPr="0081245B">
          <w:rPr>
            <w:noProof/>
            <w:lang w:val="en-CA"/>
          </w:rPr>
          <w:t>][</w:t>
        </w:r>
      </w:ins>
      <w:ins w:id="30315" w:author="w19328_d4" w:date="2020-07-10T10:39:00Z">
        <w:r>
          <w:rPr>
            <w:noProof/>
            <w:lang w:val="en-CA"/>
          </w:rPr>
          <w:t> </w:t>
        </w:r>
      </w:ins>
      <w:ins w:id="30316" w:author="w19328_d4" w:date="2020-07-10T10:38:00Z">
        <w:r w:rsidRPr="0081245B">
          <w:rPr>
            <w:noProof/>
            <w:lang w:val="en-CA"/>
          </w:rPr>
          <w:t>flagComp</w:t>
        </w:r>
      </w:ins>
      <w:ins w:id="30317" w:author="w19328_d4" w:date="2020-07-10T10:39:00Z">
        <w:r>
          <w:rPr>
            <w:noProof/>
            <w:lang w:val="en-CA"/>
          </w:rPr>
          <w:t> </w:t>
        </w:r>
      </w:ins>
      <w:ins w:id="30318" w:author="w19328_d4" w:date="2020-07-10T10:38:00Z">
        <w:r w:rsidRPr="0081245B">
          <w:rPr>
            <w:noProof/>
            <w:lang w:val="en-CA"/>
          </w:rPr>
          <w:t>][</w:t>
        </w:r>
      </w:ins>
      <w:ins w:id="30319" w:author="w19328_d4" w:date="2020-07-10T10:39:00Z">
        <w:r>
          <w:rPr>
            <w:noProof/>
            <w:lang w:val="en-CA"/>
          </w:rPr>
          <w:t> </w:t>
        </w:r>
      </w:ins>
      <w:ins w:id="30320" w:author="w19328_d4" w:date="2020-07-10T10:38:00Z">
        <w:r w:rsidRPr="0081245B">
          <w:rPr>
            <w:noProof/>
            <w:lang w:val="en-CA"/>
          </w:rPr>
          <w:t>j</w:t>
        </w:r>
      </w:ins>
      <w:ins w:id="30321" w:author="w19328_d4" w:date="2020-07-10T10:39:00Z">
        <w:r>
          <w:rPr>
            <w:noProof/>
            <w:lang w:val="en-CA"/>
          </w:rPr>
          <w:t> </w:t>
        </w:r>
      </w:ins>
      <w:ins w:id="30322" w:author="w19328_d4" w:date="2020-07-10T10:38:00Z">
        <w:r w:rsidRPr="0081245B">
          <w:rPr>
            <w:noProof/>
            <w:lang w:val="en-CA"/>
          </w:rPr>
          <w:t>], for j</w:t>
        </w:r>
      </w:ins>
      <w:ins w:id="30323" w:author="w19328_d4" w:date="2020-07-10T10:39:00Z">
        <w:r>
          <w:rPr>
            <w:noProof/>
            <w:lang w:val="en-CA"/>
          </w:rPr>
          <w:t xml:space="preserve"> </w:t>
        </w:r>
      </w:ins>
      <w:ins w:id="30324" w:author="w19328_d4" w:date="2020-07-10T10:38:00Z">
        <w:r w:rsidRPr="0081245B">
          <w:rPr>
            <w:noProof/>
            <w:lang w:val="en-CA"/>
          </w:rPr>
          <w:t>&gt;</w:t>
        </w:r>
      </w:ins>
      <w:ins w:id="30325" w:author="w19328_d4" w:date="2020-07-10T10:39:00Z">
        <w:r>
          <w:rPr>
            <w:noProof/>
            <w:lang w:val="en-CA"/>
          </w:rPr>
          <w:t xml:space="preserve"> </w:t>
        </w:r>
      </w:ins>
      <w:ins w:id="30326" w:author="w19328_d4" w:date="2020-07-10T10:38:00Z">
        <w:r w:rsidRPr="0081245B">
          <w:rPr>
            <w:noProof/>
            <w:lang w:val="en-CA"/>
          </w:rPr>
          <w:t>0, are bypass decoded.</w:t>
        </w:r>
      </w:ins>
    </w:p>
    <w:p w14:paraId="7EE9DB5C" w14:textId="3CAFF820" w:rsidR="0081245B" w:rsidRDefault="0081245B" w:rsidP="0081245B">
      <w:pPr>
        <w:pStyle w:val="af7"/>
        <w:numPr>
          <w:ilvl w:val="0"/>
          <w:numId w:val="103"/>
        </w:numPr>
        <w:rPr>
          <w:ins w:id="30327" w:author="w19328_d4" w:date="2020-07-10T10:38:00Z"/>
          <w:noProof/>
          <w:lang w:val="en-CA"/>
        </w:rPr>
      </w:pPr>
      <w:ins w:id="30328" w:author="w19328_d4" w:date="2020-07-10T10:38:00Z">
        <w:r w:rsidRPr="0081245B">
          <w:rPr>
            <w:noProof/>
            <w:lang w:val="en-CA"/>
          </w:rPr>
          <w:t>The bit point_offset[</w:t>
        </w:r>
      </w:ins>
      <w:ins w:id="30329" w:author="w19328_d4" w:date="2020-07-10T10:39:00Z">
        <w:r>
          <w:rPr>
            <w:noProof/>
            <w:lang w:val="en-CA"/>
          </w:rPr>
          <w:t> </w:t>
        </w:r>
      </w:ins>
      <w:ins w:id="30330" w:author="w19328_d4" w:date="2020-07-10T10:38:00Z">
        <w:r w:rsidRPr="0081245B">
          <w:rPr>
            <w:noProof/>
            <w:lang w:val="en-CA"/>
          </w:rPr>
          <w:t>i</w:t>
        </w:r>
      </w:ins>
      <w:ins w:id="30331" w:author="w19328_d4" w:date="2020-07-10T10:39:00Z">
        <w:r>
          <w:rPr>
            <w:noProof/>
            <w:lang w:val="en-CA"/>
          </w:rPr>
          <w:t> </w:t>
        </w:r>
      </w:ins>
      <w:ins w:id="30332" w:author="w19328_d4" w:date="2020-07-10T10:38:00Z">
        <w:r w:rsidRPr="0081245B">
          <w:rPr>
            <w:noProof/>
            <w:lang w:val="en-CA"/>
          </w:rPr>
          <w:t>][</w:t>
        </w:r>
      </w:ins>
      <w:ins w:id="30333" w:author="w19328_d4" w:date="2020-07-10T10:39:00Z">
        <w:r>
          <w:rPr>
            <w:noProof/>
            <w:lang w:val="en-CA"/>
          </w:rPr>
          <w:t> </w:t>
        </w:r>
      </w:ins>
      <w:ins w:id="30334" w:author="w19328_d4" w:date="2020-07-10T10:38:00Z">
        <w:r w:rsidRPr="0081245B">
          <w:rPr>
            <w:noProof/>
            <w:lang w:val="en-CA"/>
          </w:rPr>
          <w:t>flagComp</w:t>
        </w:r>
      </w:ins>
      <w:ins w:id="30335" w:author="w19328_d4" w:date="2020-07-10T10:39:00Z">
        <w:r>
          <w:rPr>
            <w:noProof/>
            <w:lang w:val="en-CA"/>
          </w:rPr>
          <w:t> </w:t>
        </w:r>
      </w:ins>
      <w:ins w:id="30336" w:author="w19328_d4" w:date="2020-07-10T10:38:00Z">
        <w:r w:rsidRPr="0081245B">
          <w:rPr>
            <w:noProof/>
            <w:lang w:val="en-CA"/>
          </w:rPr>
          <w:t>][</w:t>
        </w:r>
      </w:ins>
      <w:ins w:id="30337" w:author="w19328_d4" w:date="2020-07-10T10:39:00Z">
        <w:r>
          <w:rPr>
            <w:noProof/>
            <w:lang w:val="en-CA"/>
          </w:rPr>
          <w:t> </w:t>
        </w:r>
      </w:ins>
      <w:ins w:id="30338" w:author="w19328_d4" w:date="2020-07-10T10:38:00Z">
        <w:r w:rsidRPr="0081245B">
          <w:rPr>
            <w:noProof/>
            <w:lang w:val="en-CA"/>
          </w:rPr>
          <w:t>0</w:t>
        </w:r>
      </w:ins>
      <w:ins w:id="30339" w:author="w19328_d4" w:date="2020-07-10T10:39:00Z">
        <w:r>
          <w:rPr>
            <w:noProof/>
            <w:lang w:val="en-CA"/>
          </w:rPr>
          <w:t> </w:t>
        </w:r>
      </w:ins>
      <w:ins w:id="30340" w:author="w19328_d4" w:date="2020-07-10T10:38:00Z">
        <w:r w:rsidRPr="0081245B">
          <w:rPr>
            <w:noProof/>
            <w:lang w:val="en-CA"/>
          </w:rPr>
          <w:t>] is bypass decoded when not inferred by the plane position. The bit point_offset[</w:t>
        </w:r>
      </w:ins>
      <w:ins w:id="30341" w:author="w19328_d4" w:date="2020-07-10T10:39:00Z">
        <w:r>
          <w:rPr>
            <w:noProof/>
            <w:lang w:val="en-CA"/>
          </w:rPr>
          <w:t> </w:t>
        </w:r>
      </w:ins>
      <w:ins w:id="30342" w:author="w19328_d4" w:date="2020-07-10T10:38:00Z">
        <w:r w:rsidRPr="0081245B">
          <w:rPr>
            <w:noProof/>
            <w:lang w:val="en-CA"/>
          </w:rPr>
          <w:t>i</w:t>
        </w:r>
      </w:ins>
      <w:ins w:id="30343" w:author="w19328_d4" w:date="2020-07-10T10:39:00Z">
        <w:r>
          <w:rPr>
            <w:noProof/>
            <w:lang w:val="en-CA"/>
          </w:rPr>
          <w:t> </w:t>
        </w:r>
      </w:ins>
      <w:ins w:id="30344" w:author="w19328_d4" w:date="2020-07-10T10:38:00Z">
        <w:r w:rsidRPr="0081245B">
          <w:rPr>
            <w:noProof/>
            <w:lang w:val="en-CA"/>
          </w:rPr>
          <w:t>][</w:t>
        </w:r>
      </w:ins>
      <w:ins w:id="30345" w:author="w19328_d4" w:date="2020-07-10T10:39:00Z">
        <w:r>
          <w:rPr>
            <w:noProof/>
            <w:lang w:val="en-CA"/>
          </w:rPr>
          <w:t> </w:t>
        </w:r>
      </w:ins>
      <w:ins w:id="30346" w:author="w19328_d4" w:date="2020-07-10T10:38:00Z">
        <w:r w:rsidRPr="0081245B">
          <w:rPr>
            <w:noProof/>
            <w:lang w:val="en-CA"/>
          </w:rPr>
          <w:t>flagComp</w:t>
        </w:r>
      </w:ins>
      <w:ins w:id="30347" w:author="w19328_d4" w:date="2020-07-10T10:39:00Z">
        <w:r>
          <w:rPr>
            <w:noProof/>
            <w:lang w:val="en-CA"/>
          </w:rPr>
          <w:t> </w:t>
        </w:r>
      </w:ins>
      <w:ins w:id="30348" w:author="w19328_d4" w:date="2020-07-10T10:38:00Z">
        <w:r w:rsidRPr="0081245B">
          <w:rPr>
            <w:noProof/>
            <w:lang w:val="en-CA"/>
          </w:rPr>
          <w:t>][</w:t>
        </w:r>
      </w:ins>
      <w:ins w:id="30349" w:author="w19328_d4" w:date="2020-07-10T10:39:00Z">
        <w:r>
          <w:rPr>
            <w:noProof/>
            <w:lang w:val="en-CA"/>
          </w:rPr>
          <w:t> </w:t>
        </w:r>
      </w:ins>
      <w:ins w:id="30350" w:author="w19328_d4" w:date="2020-07-10T10:38:00Z">
        <w:r w:rsidRPr="0081245B">
          <w:rPr>
            <w:noProof/>
            <w:lang w:val="en-CA"/>
          </w:rPr>
          <w:t>j</w:t>
        </w:r>
      </w:ins>
      <w:ins w:id="30351" w:author="w19328_d4" w:date="2020-07-10T10:39:00Z">
        <w:r>
          <w:rPr>
            <w:noProof/>
            <w:lang w:val="en-CA"/>
          </w:rPr>
          <w:t> </w:t>
        </w:r>
      </w:ins>
      <w:ins w:id="30352" w:author="w19328_d4" w:date="2020-07-10T10:38:00Z">
        <w:r w:rsidRPr="0081245B">
          <w:rPr>
            <w:noProof/>
            <w:lang w:val="en-CA"/>
          </w:rPr>
          <w:t>], for j</w:t>
        </w:r>
      </w:ins>
      <w:ins w:id="30353" w:author="w19328_d4" w:date="2020-07-10T10:39:00Z">
        <w:r>
          <w:rPr>
            <w:noProof/>
            <w:lang w:val="en-CA"/>
          </w:rPr>
          <w:t xml:space="preserve"> </w:t>
        </w:r>
      </w:ins>
      <w:ins w:id="30354" w:author="w19328_d4" w:date="2020-07-10T10:38:00Z">
        <w:r w:rsidRPr="0081245B">
          <w:rPr>
            <w:noProof/>
            <w:lang w:val="en-CA"/>
          </w:rPr>
          <w:t>&gt;</w:t>
        </w:r>
      </w:ins>
      <w:ins w:id="30355" w:author="w19328_d4" w:date="2020-07-10T10:39:00Z">
        <w:r>
          <w:rPr>
            <w:noProof/>
            <w:lang w:val="en-CA"/>
          </w:rPr>
          <w:t xml:space="preserve"> </w:t>
        </w:r>
      </w:ins>
      <w:ins w:id="30356" w:author="w19328_d4" w:date="2020-07-10T10:38:00Z">
        <w:r w:rsidRPr="0081245B">
          <w:rPr>
            <w:noProof/>
            <w:lang w:val="en-CA"/>
          </w:rPr>
          <w:t>0, are decoded using the context idcmIdxAzimuthal[</w:t>
        </w:r>
      </w:ins>
      <w:ins w:id="30357" w:author="w19328_d4" w:date="2020-07-10T10:39:00Z">
        <w:r>
          <w:rPr>
            <w:noProof/>
            <w:lang w:val="en-CA"/>
          </w:rPr>
          <w:t> </w:t>
        </w:r>
      </w:ins>
      <w:ins w:id="30358" w:author="w19328_d4" w:date="2020-07-10T10:38:00Z">
        <w:r w:rsidRPr="0081245B">
          <w:rPr>
            <w:noProof/>
            <w:lang w:val="en-CA"/>
          </w:rPr>
          <w:t>i</w:t>
        </w:r>
      </w:ins>
      <w:ins w:id="30359" w:author="w19328_d4" w:date="2020-07-10T10:39:00Z">
        <w:r>
          <w:rPr>
            <w:noProof/>
            <w:lang w:val="en-CA"/>
          </w:rPr>
          <w:t> </w:t>
        </w:r>
      </w:ins>
      <w:ins w:id="30360" w:author="w19328_d4" w:date="2020-07-10T10:38:00Z">
        <w:r w:rsidRPr="0081245B">
          <w:rPr>
            <w:noProof/>
            <w:lang w:val="en-CA"/>
          </w:rPr>
          <w:t>][</w:t>
        </w:r>
      </w:ins>
      <w:ins w:id="30361" w:author="w19328_d4" w:date="2020-07-10T10:39:00Z">
        <w:r>
          <w:rPr>
            <w:noProof/>
            <w:lang w:val="en-CA"/>
          </w:rPr>
          <w:t> </w:t>
        </w:r>
      </w:ins>
      <w:ins w:id="30362" w:author="w19328_d4" w:date="2020-07-10T10:38:00Z">
        <w:r w:rsidRPr="0081245B">
          <w:rPr>
            <w:noProof/>
            <w:lang w:val="en-CA"/>
          </w:rPr>
          <w:t>j</w:t>
        </w:r>
      </w:ins>
      <w:ins w:id="30363" w:author="w19328_d4" w:date="2020-07-10T10:39:00Z">
        <w:r>
          <w:rPr>
            <w:noProof/>
            <w:lang w:val="en-CA"/>
          </w:rPr>
          <w:t> </w:t>
        </w:r>
      </w:ins>
      <w:ins w:id="30364" w:author="w19328_d4" w:date="2020-07-10T10:38:00Z">
        <w:r w:rsidRPr="0081245B">
          <w:rPr>
            <w:noProof/>
            <w:lang w:val="en-CA"/>
          </w:rPr>
          <w:t>].</w:t>
        </w:r>
      </w:ins>
    </w:p>
    <w:p w14:paraId="36361CB1" w14:textId="07FB444E" w:rsidR="005F5F9E" w:rsidRPr="0081245B" w:rsidRDefault="008A7103">
      <w:pPr>
        <w:pStyle w:val="af7"/>
        <w:numPr>
          <w:ilvl w:val="0"/>
          <w:numId w:val="103"/>
        </w:numPr>
        <w:rPr>
          <w:noProof/>
          <w:lang w:val="en-CA"/>
          <w:rPrChange w:id="30365" w:author="w19328_d4" w:date="2020-07-10T10:38:00Z">
            <w:rPr>
              <w:noProof/>
              <w:lang w:val="en-CA"/>
            </w:rPr>
          </w:rPrChange>
        </w:rPr>
        <w:pPrChange w:id="30366" w:author="w19328_d4" w:date="2020-07-10T10:38:00Z">
          <w:pPr/>
        </w:pPrChange>
      </w:pPr>
      <w:ins w:id="30367" w:author="w19328_d4" w:date="2020-07-10T10:40:00Z">
        <w:r>
          <w:rPr>
            <w:lang w:val="en-CA"/>
          </w:rPr>
          <w:t xml:space="preserve">The </w:t>
        </w:r>
      </w:ins>
      <w:del w:id="30368" w:author="w19328_d4" w:date="2020-07-10T10:40:00Z">
        <w:r w:rsidR="005F5F9E" w:rsidRPr="0081245B" w:rsidDel="008A7103">
          <w:rPr>
            <w:lang w:val="en-CA"/>
            <w:rPrChange w:id="30369" w:author="w19328_d4" w:date="2020-07-10T10:38:00Z">
              <w:rPr>
                <w:lang w:val="en-CA"/>
              </w:rPr>
            </w:rPrChange>
          </w:rPr>
          <w:delText xml:space="preserve">the </w:delText>
        </w:r>
      </w:del>
      <w:r w:rsidR="005F5F9E" w:rsidRPr="0081245B">
        <w:rPr>
          <w:lang w:val="en-CA"/>
          <w:rPrChange w:id="30370" w:author="w19328_d4" w:date="2020-07-10T10:38:00Z">
            <w:rPr>
              <w:lang w:val="en-CA"/>
            </w:rPr>
          </w:rPrChange>
        </w:rPr>
        <w:t xml:space="preserve">bit </w:t>
      </w:r>
      <w:r w:rsidR="005F5F9E" w:rsidRPr="0081245B">
        <w:rPr>
          <w:noProof/>
          <w:lang w:val="en-CA"/>
          <w:rPrChange w:id="30371" w:author="w19328_d4" w:date="2020-07-10T10:38:00Z">
            <w:rPr>
              <w:noProof/>
              <w:lang w:val="en-CA"/>
            </w:rPr>
          </w:rPrChange>
        </w:rPr>
        <w:t>point_offset</w:t>
      </w:r>
      <w:del w:id="30372" w:author="w19328_d2" w:date="2020-06-02T13:00:00Z">
        <w:r w:rsidR="00FF208D" w:rsidRPr="0081245B" w:rsidDel="00161CD0">
          <w:rPr>
            <w:noProof/>
            <w:lang w:val="en-CA"/>
            <w:rPrChange w:id="30373" w:author="w19328_d4" w:date="2020-07-10T10:38:00Z">
              <w:rPr>
                <w:noProof/>
                <w:lang w:val="en-CA"/>
              </w:rPr>
            </w:rPrChange>
          </w:rPr>
          <w:delText>_v</w:delText>
        </w:r>
      </w:del>
      <w:r w:rsidR="005F5F9E" w:rsidRPr="0081245B">
        <w:rPr>
          <w:noProof/>
          <w:lang w:val="en-CA"/>
          <w:rPrChange w:id="30374" w:author="w19328_d4" w:date="2020-07-10T10:38:00Z">
            <w:rPr>
              <w:noProof/>
              <w:lang w:val="en-CA"/>
            </w:rPr>
          </w:rPrChange>
        </w:rPr>
        <w:t>[</w:t>
      </w:r>
      <w:r w:rsidR="00FF208D" w:rsidRPr="0081245B">
        <w:rPr>
          <w:noProof/>
          <w:lang w:val="en-CA"/>
          <w:rPrChange w:id="30375" w:author="w19328_d4" w:date="2020-07-10T10:38:00Z">
            <w:rPr>
              <w:noProof/>
              <w:lang w:val="en-CA"/>
            </w:rPr>
          </w:rPrChange>
        </w:rPr>
        <w:t> </w:t>
      </w:r>
      <w:r w:rsidR="005F5F9E" w:rsidRPr="0081245B">
        <w:rPr>
          <w:noProof/>
          <w:lang w:val="en-CA"/>
          <w:rPrChange w:id="30376" w:author="w19328_d4" w:date="2020-07-10T10:38:00Z">
            <w:rPr>
              <w:noProof/>
              <w:lang w:val="en-CA"/>
            </w:rPr>
          </w:rPrChange>
        </w:rPr>
        <w:t>i</w:t>
      </w:r>
      <w:r w:rsidR="00FF208D" w:rsidRPr="0081245B">
        <w:rPr>
          <w:noProof/>
          <w:lang w:val="en-CA"/>
          <w:rPrChange w:id="30377" w:author="w19328_d4" w:date="2020-07-10T10:38:00Z">
            <w:rPr>
              <w:noProof/>
              <w:lang w:val="en-CA"/>
            </w:rPr>
          </w:rPrChange>
        </w:rPr>
        <w:t> </w:t>
      </w:r>
      <w:r w:rsidR="005F5F9E" w:rsidRPr="0081245B">
        <w:rPr>
          <w:noProof/>
          <w:lang w:val="en-CA"/>
          <w:rPrChange w:id="30378" w:author="w19328_d4" w:date="2020-07-10T10:38:00Z">
            <w:rPr>
              <w:noProof/>
              <w:lang w:val="en-CA"/>
            </w:rPr>
          </w:rPrChange>
        </w:rPr>
        <w:t>]</w:t>
      </w:r>
      <w:ins w:id="30379" w:author="w19328_d2" w:date="2020-06-02T13:00:00Z">
        <w:r w:rsidR="00161CD0" w:rsidRPr="0081245B">
          <w:rPr>
            <w:noProof/>
            <w:lang w:val="en-CA"/>
            <w:rPrChange w:id="30380" w:author="w19328_d4" w:date="2020-07-10T10:38:00Z">
              <w:rPr>
                <w:noProof/>
                <w:lang w:val="en-CA"/>
              </w:rPr>
            </w:rPrChange>
          </w:rPr>
          <w:t>[ 2 ]</w:t>
        </w:r>
      </w:ins>
      <w:r w:rsidR="005F5F9E" w:rsidRPr="0081245B">
        <w:rPr>
          <w:noProof/>
          <w:lang w:val="en-CA"/>
          <w:rPrChange w:id="30381" w:author="w19328_d4" w:date="2020-07-10T10:38:00Z">
            <w:rPr>
              <w:noProof/>
              <w:lang w:val="en-CA"/>
            </w:rPr>
          </w:rPrChange>
        </w:rPr>
        <w:t>[</w:t>
      </w:r>
      <w:r w:rsidR="00FF208D" w:rsidRPr="0081245B">
        <w:rPr>
          <w:noProof/>
          <w:lang w:val="en-CA"/>
          <w:rPrChange w:id="30382" w:author="w19328_d4" w:date="2020-07-10T10:38:00Z">
            <w:rPr>
              <w:noProof/>
              <w:lang w:val="en-CA"/>
            </w:rPr>
          </w:rPrChange>
        </w:rPr>
        <w:t> </w:t>
      </w:r>
      <w:r w:rsidR="005F5F9E" w:rsidRPr="0081245B">
        <w:rPr>
          <w:noProof/>
          <w:lang w:val="en-CA"/>
          <w:rPrChange w:id="30383" w:author="w19328_d4" w:date="2020-07-10T10:38:00Z">
            <w:rPr>
              <w:noProof/>
              <w:lang w:val="en-CA"/>
            </w:rPr>
          </w:rPrChange>
        </w:rPr>
        <w:t>0</w:t>
      </w:r>
      <w:r w:rsidR="00FF208D" w:rsidRPr="0081245B">
        <w:rPr>
          <w:noProof/>
          <w:lang w:val="en-CA"/>
          <w:rPrChange w:id="30384" w:author="w19328_d4" w:date="2020-07-10T10:38:00Z">
            <w:rPr>
              <w:noProof/>
              <w:lang w:val="en-CA"/>
            </w:rPr>
          </w:rPrChange>
        </w:rPr>
        <w:t> </w:t>
      </w:r>
      <w:r w:rsidR="005F5F9E" w:rsidRPr="0081245B">
        <w:rPr>
          <w:noProof/>
          <w:lang w:val="en-CA"/>
          <w:rPrChange w:id="30385" w:author="w19328_d4" w:date="2020-07-10T10:38:00Z">
            <w:rPr>
              <w:noProof/>
              <w:lang w:val="en-CA"/>
            </w:rPr>
          </w:rPrChange>
        </w:rPr>
        <w:t xml:space="preserve">] is bypass decoded when not inferred by </w:t>
      </w:r>
      <w:r w:rsidR="005F5F9E" w:rsidRPr="0081245B">
        <w:rPr>
          <w:lang w:val="en-CA"/>
          <w:rPrChange w:id="30386" w:author="w19328_d4" w:date="2020-07-10T10:38:00Z">
            <w:rPr/>
          </w:rPrChange>
        </w:rPr>
        <w:t xml:space="preserve">the plane position, and </w:t>
      </w:r>
      <w:r w:rsidR="005F5F9E" w:rsidRPr="0081245B">
        <w:rPr>
          <w:lang w:val="en-CA"/>
          <w:rPrChange w:id="30387" w:author="w19328_d4" w:date="2020-07-10T10:38:00Z">
            <w:rPr>
              <w:lang w:val="en-CA"/>
            </w:rPr>
          </w:rPrChange>
        </w:rPr>
        <w:t xml:space="preserve">the bits </w:t>
      </w:r>
      <w:r w:rsidR="005F5F9E" w:rsidRPr="0081245B">
        <w:rPr>
          <w:noProof/>
          <w:lang w:val="en-CA"/>
          <w:rPrChange w:id="30388" w:author="w19328_d4" w:date="2020-07-10T10:38:00Z">
            <w:rPr>
              <w:noProof/>
              <w:lang w:val="en-CA"/>
            </w:rPr>
          </w:rPrChange>
        </w:rPr>
        <w:t>point_offset</w:t>
      </w:r>
      <w:del w:id="30389" w:author="w19328_d2" w:date="2020-06-02T13:00:00Z">
        <w:r w:rsidR="00FF208D" w:rsidRPr="0081245B" w:rsidDel="00161CD0">
          <w:rPr>
            <w:noProof/>
            <w:lang w:val="en-CA"/>
            <w:rPrChange w:id="30390" w:author="w19328_d4" w:date="2020-07-10T10:38:00Z">
              <w:rPr>
                <w:noProof/>
                <w:lang w:val="en-CA"/>
              </w:rPr>
            </w:rPrChange>
          </w:rPr>
          <w:delText>_v</w:delText>
        </w:r>
      </w:del>
      <w:r w:rsidR="005F5F9E" w:rsidRPr="0081245B">
        <w:rPr>
          <w:noProof/>
          <w:lang w:val="en-CA"/>
          <w:rPrChange w:id="30391" w:author="w19328_d4" w:date="2020-07-10T10:38:00Z">
            <w:rPr>
              <w:noProof/>
              <w:lang w:val="en-CA"/>
            </w:rPr>
          </w:rPrChange>
        </w:rPr>
        <w:t>[</w:t>
      </w:r>
      <w:r w:rsidR="00FF208D" w:rsidRPr="0081245B">
        <w:rPr>
          <w:noProof/>
          <w:lang w:val="en-CA"/>
          <w:rPrChange w:id="30392" w:author="w19328_d4" w:date="2020-07-10T10:38:00Z">
            <w:rPr>
              <w:noProof/>
              <w:lang w:val="en-CA"/>
            </w:rPr>
          </w:rPrChange>
        </w:rPr>
        <w:t> </w:t>
      </w:r>
      <w:r w:rsidR="005F5F9E" w:rsidRPr="0081245B">
        <w:rPr>
          <w:noProof/>
          <w:lang w:val="en-CA"/>
          <w:rPrChange w:id="30393" w:author="w19328_d4" w:date="2020-07-10T10:38:00Z">
            <w:rPr>
              <w:noProof/>
              <w:lang w:val="en-CA"/>
            </w:rPr>
          </w:rPrChange>
        </w:rPr>
        <w:t>i</w:t>
      </w:r>
      <w:r w:rsidR="00FF208D" w:rsidRPr="0081245B">
        <w:rPr>
          <w:noProof/>
          <w:lang w:val="en-CA"/>
          <w:rPrChange w:id="30394" w:author="w19328_d4" w:date="2020-07-10T10:38:00Z">
            <w:rPr>
              <w:noProof/>
              <w:lang w:val="en-CA"/>
            </w:rPr>
          </w:rPrChange>
        </w:rPr>
        <w:t> </w:t>
      </w:r>
      <w:r w:rsidR="005F5F9E" w:rsidRPr="0081245B">
        <w:rPr>
          <w:noProof/>
          <w:lang w:val="en-CA"/>
          <w:rPrChange w:id="30395" w:author="w19328_d4" w:date="2020-07-10T10:38:00Z">
            <w:rPr>
              <w:noProof/>
              <w:lang w:val="en-CA"/>
            </w:rPr>
          </w:rPrChange>
        </w:rPr>
        <w:t>]</w:t>
      </w:r>
      <w:ins w:id="30396" w:author="w19328_d2" w:date="2020-06-02T13:00:00Z">
        <w:r w:rsidR="00161CD0" w:rsidRPr="0081245B">
          <w:rPr>
            <w:noProof/>
            <w:lang w:val="en-CA"/>
            <w:rPrChange w:id="30397" w:author="w19328_d4" w:date="2020-07-10T10:38:00Z">
              <w:rPr>
                <w:noProof/>
                <w:lang w:val="en-CA"/>
              </w:rPr>
            </w:rPrChange>
          </w:rPr>
          <w:t>[ </w:t>
        </w:r>
      </w:ins>
      <w:ins w:id="30398" w:author="w19328_d2" w:date="2020-06-02T13:01:00Z">
        <w:r w:rsidR="00161CD0" w:rsidRPr="0081245B">
          <w:rPr>
            <w:noProof/>
            <w:lang w:val="en-CA"/>
            <w:rPrChange w:id="30399" w:author="w19328_d4" w:date="2020-07-10T10:38:00Z">
              <w:rPr>
                <w:noProof/>
                <w:lang w:val="en-CA"/>
              </w:rPr>
            </w:rPrChange>
          </w:rPr>
          <w:t>2</w:t>
        </w:r>
      </w:ins>
      <w:ins w:id="30400" w:author="w19328_d2" w:date="2020-06-02T13:00:00Z">
        <w:r w:rsidR="00161CD0" w:rsidRPr="0081245B">
          <w:rPr>
            <w:noProof/>
            <w:lang w:val="en-CA"/>
            <w:rPrChange w:id="30401" w:author="w19328_d4" w:date="2020-07-10T10:38:00Z">
              <w:rPr>
                <w:noProof/>
                <w:lang w:val="en-CA"/>
              </w:rPr>
            </w:rPrChange>
          </w:rPr>
          <w:t> ]</w:t>
        </w:r>
      </w:ins>
      <w:r w:rsidR="005F5F9E" w:rsidRPr="0081245B">
        <w:rPr>
          <w:noProof/>
          <w:lang w:val="en-CA"/>
          <w:rPrChange w:id="30402" w:author="w19328_d4" w:date="2020-07-10T10:38:00Z">
            <w:rPr>
              <w:noProof/>
              <w:lang w:val="en-CA"/>
            </w:rPr>
          </w:rPrChange>
        </w:rPr>
        <w:t>[</w:t>
      </w:r>
      <w:r w:rsidR="00FF208D" w:rsidRPr="0081245B">
        <w:rPr>
          <w:noProof/>
          <w:lang w:val="en-CA"/>
          <w:rPrChange w:id="30403" w:author="w19328_d4" w:date="2020-07-10T10:38:00Z">
            <w:rPr>
              <w:noProof/>
              <w:lang w:val="en-CA"/>
            </w:rPr>
          </w:rPrChange>
        </w:rPr>
        <w:t> </w:t>
      </w:r>
      <w:r w:rsidR="005F5F9E" w:rsidRPr="0081245B">
        <w:rPr>
          <w:noProof/>
          <w:lang w:val="en-CA"/>
          <w:rPrChange w:id="30404" w:author="w19328_d4" w:date="2020-07-10T10:38:00Z">
            <w:rPr>
              <w:noProof/>
              <w:lang w:val="en-CA"/>
            </w:rPr>
          </w:rPrChange>
        </w:rPr>
        <w:t>j</w:t>
      </w:r>
      <w:r w:rsidR="00FF208D" w:rsidRPr="0081245B">
        <w:rPr>
          <w:noProof/>
          <w:lang w:val="en-CA"/>
          <w:rPrChange w:id="30405" w:author="w19328_d4" w:date="2020-07-10T10:38:00Z">
            <w:rPr>
              <w:noProof/>
              <w:lang w:val="en-CA"/>
            </w:rPr>
          </w:rPrChange>
        </w:rPr>
        <w:t> </w:t>
      </w:r>
      <w:r w:rsidR="005F5F9E" w:rsidRPr="0081245B">
        <w:rPr>
          <w:noProof/>
          <w:lang w:val="en-CA"/>
          <w:rPrChange w:id="30406" w:author="w19328_d4" w:date="2020-07-10T10:38:00Z">
            <w:rPr>
              <w:noProof/>
              <w:lang w:val="en-CA"/>
            </w:rPr>
          </w:rPrChange>
        </w:rPr>
        <w:t>] are decoded using the context i</w:t>
      </w:r>
      <w:proofErr w:type="spellStart"/>
      <w:r w:rsidR="005F5F9E" w:rsidRPr="0081245B">
        <w:rPr>
          <w:lang w:val="en-CA" w:eastAsia="ja-JP"/>
          <w:rPrChange w:id="30407" w:author="w19328_d4" w:date="2020-07-10T10:38:00Z">
            <w:rPr>
              <w:lang w:val="en-CA" w:eastAsia="ja-JP"/>
            </w:rPr>
          </w:rPrChange>
        </w:rPr>
        <w:t>dcm</w:t>
      </w:r>
      <w:r w:rsidR="005F5F9E" w:rsidRPr="0081245B">
        <w:rPr>
          <w:lang w:val="en-CA"/>
          <w:rPrChange w:id="30408" w:author="w19328_d4" w:date="2020-07-10T10:38:00Z">
            <w:rPr>
              <w:lang w:val="en-US"/>
            </w:rPr>
          </w:rPrChange>
        </w:rPr>
        <w:t>Idx</w:t>
      </w:r>
      <w:r w:rsidR="005F5F9E" w:rsidRPr="0081245B">
        <w:rPr>
          <w:lang w:val="en-CA" w:eastAsia="ja-JP"/>
          <w:rPrChange w:id="30409" w:author="w19328_d4" w:date="2020-07-10T10:38:00Z">
            <w:rPr>
              <w:lang w:val="en-CA" w:eastAsia="ja-JP"/>
            </w:rPr>
          </w:rPrChange>
        </w:rPr>
        <w:t>Angular</w:t>
      </w:r>
      <w:proofErr w:type="spellEnd"/>
      <w:r w:rsidR="005F5F9E" w:rsidRPr="0081245B">
        <w:rPr>
          <w:lang w:val="en-CA" w:eastAsia="ja-JP"/>
          <w:rPrChange w:id="30410" w:author="w19328_d4" w:date="2020-07-10T10:38:00Z">
            <w:rPr>
              <w:lang w:val="en-CA" w:eastAsia="ja-JP"/>
            </w:rPr>
          </w:rPrChange>
        </w:rPr>
        <w:t>[</w:t>
      </w:r>
      <w:r w:rsidR="00FF208D" w:rsidRPr="0081245B">
        <w:rPr>
          <w:lang w:val="en-CA" w:eastAsia="ja-JP"/>
          <w:rPrChange w:id="30411" w:author="w19328_d4" w:date="2020-07-10T10:38:00Z">
            <w:rPr>
              <w:lang w:val="en-CA" w:eastAsia="ja-JP"/>
            </w:rPr>
          </w:rPrChange>
        </w:rPr>
        <w:t> </w:t>
      </w:r>
      <w:proofErr w:type="spellStart"/>
      <w:r w:rsidR="005F5F9E" w:rsidRPr="0081245B">
        <w:rPr>
          <w:lang w:val="en-CA" w:eastAsia="ja-JP"/>
          <w:rPrChange w:id="30412" w:author="w19328_d4" w:date="2020-07-10T10:38:00Z">
            <w:rPr>
              <w:lang w:val="en-CA" w:eastAsia="ja-JP"/>
            </w:rPr>
          </w:rPrChange>
        </w:rPr>
        <w:t>i</w:t>
      </w:r>
      <w:proofErr w:type="spellEnd"/>
      <w:r w:rsidR="00FF208D" w:rsidRPr="0081245B">
        <w:rPr>
          <w:lang w:val="en-CA" w:eastAsia="ja-JP"/>
          <w:rPrChange w:id="30413" w:author="w19328_d4" w:date="2020-07-10T10:38:00Z">
            <w:rPr>
              <w:lang w:val="en-CA" w:eastAsia="ja-JP"/>
            </w:rPr>
          </w:rPrChange>
        </w:rPr>
        <w:t> </w:t>
      </w:r>
      <w:r w:rsidR="005F5F9E" w:rsidRPr="0081245B">
        <w:rPr>
          <w:lang w:val="en-CA" w:eastAsia="ja-JP"/>
          <w:rPrChange w:id="30414" w:author="w19328_d4" w:date="2020-07-10T10:38:00Z">
            <w:rPr>
              <w:lang w:val="en-CA" w:eastAsia="ja-JP"/>
            </w:rPr>
          </w:rPrChange>
        </w:rPr>
        <w:t>][</w:t>
      </w:r>
      <w:r w:rsidR="00FF208D" w:rsidRPr="0081245B">
        <w:rPr>
          <w:lang w:val="en-CA" w:eastAsia="ja-JP"/>
          <w:rPrChange w:id="30415" w:author="w19328_d4" w:date="2020-07-10T10:38:00Z">
            <w:rPr>
              <w:lang w:val="en-CA" w:eastAsia="ja-JP"/>
            </w:rPr>
          </w:rPrChange>
        </w:rPr>
        <w:t> </w:t>
      </w:r>
      <w:r w:rsidR="005F5F9E" w:rsidRPr="0081245B">
        <w:rPr>
          <w:lang w:val="en-CA" w:eastAsia="ja-JP"/>
          <w:rPrChange w:id="30416" w:author="w19328_d4" w:date="2020-07-10T10:38:00Z">
            <w:rPr>
              <w:lang w:val="en-CA" w:eastAsia="ja-JP"/>
            </w:rPr>
          </w:rPrChange>
        </w:rPr>
        <w:t>j</w:t>
      </w:r>
      <w:r w:rsidR="00FF208D" w:rsidRPr="0081245B">
        <w:rPr>
          <w:lang w:val="en-CA" w:eastAsia="ja-JP"/>
          <w:rPrChange w:id="30417" w:author="w19328_d4" w:date="2020-07-10T10:38:00Z">
            <w:rPr>
              <w:lang w:val="en-CA" w:eastAsia="ja-JP"/>
            </w:rPr>
          </w:rPrChange>
        </w:rPr>
        <w:t> </w:t>
      </w:r>
      <w:r w:rsidR="005F5F9E" w:rsidRPr="0081245B">
        <w:rPr>
          <w:lang w:val="en-CA" w:eastAsia="ja-JP"/>
          <w:rPrChange w:id="30418" w:author="w19328_d4" w:date="2020-07-10T10:38:00Z">
            <w:rPr>
              <w:lang w:val="en-CA" w:eastAsia="ja-JP"/>
            </w:rPr>
          </w:rPrChange>
        </w:rPr>
        <w:t>] for j</w:t>
      </w:r>
      <w:r w:rsidR="00FF208D" w:rsidRPr="0081245B">
        <w:rPr>
          <w:lang w:val="en-CA" w:eastAsia="ja-JP"/>
          <w:rPrChange w:id="30419" w:author="w19328_d4" w:date="2020-07-10T10:38:00Z">
            <w:rPr>
              <w:lang w:val="en-CA" w:eastAsia="ja-JP"/>
            </w:rPr>
          </w:rPrChange>
        </w:rPr>
        <w:t xml:space="preserve"> </w:t>
      </w:r>
      <w:r w:rsidR="005F5F9E" w:rsidRPr="0081245B">
        <w:rPr>
          <w:lang w:val="en-CA" w:eastAsia="ja-JP"/>
          <w:rPrChange w:id="30420" w:author="w19328_d4" w:date="2020-07-10T10:38:00Z">
            <w:rPr>
              <w:lang w:val="en-CA" w:eastAsia="ja-JP"/>
            </w:rPr>
          </w:rPrChange>
        </w:rPr>
        <w:t>&gt;</w:t>
      </w:r>
      <w:r w:rsidR="00FF208D" w:rsidRPr="0081245B">
        <w:rPr>
          <w:lang w:val="en-CA" w:eastAsia="ja-JP"/>
          <w:rPrChange w:id="30421" w:author="w19328_d4" w:date="2020-07-10T10:38:00Z">
            <w:rPr>
              <w:lang w:val="en-CA" w:eastAsia="ja-JP"/>
            </w:rPr>
          </w:rPrChange>
        </w:rPr>
        <w:t xml:space="preserve"> </w:t>
      </w:r>
      <w:r w:rsidR="005F5F9E" w:rsidRPr="0081245B">
        <w:rPr>
          <w:lang w:val="en-CA" w:eastAsia="ja-JP"/>
          <w:rPrChange w:id="30422" w:author="w19328_d4" w:date="2020-07-10T10:38:00Z">
            <w:rPr>
              <w:lang w:val="en-CA" w:eastAsia="ja-JP"/>
            </w:rPr>
          </w:rPrChange>
        </w:rPr>
        <w:t xml:space="preserve">0. </w:t>
      </w:r>
    </w:p>
    <w:p w14:paraId="13FBC84C" w14:textId="077F094A" w:rsidR="009B3C20" w:rsidRDefault="009B3C20" w:rsidP="00C26664">
      <w:pPr>
        <w:pStyle w:val="2"/>
        <w:rPr>
          <w:ins w:id="30423" w:author="w19328_d1" w:date="2020-05-20T23:44:00Z"/>
          <w:lang w:val="en-CA"/>
        </w:rPr>
      </w:pPr>
      <w:bookmarkStart w:id="30424" w:name="_Toc37319047"/>
      <w:bookmarkStart w:id="30425" w:name="_Toc37872340"/>
      <w:bookmarkStart w:id="30426" w:name="_Toc4056202"/>
      <w:bookmarkStart w:id="30427" w:name="_Toc6215376"/>
      <w:bookmarkStart w:id="30428" w:name="_Ref12361179"/>
      <w:bookmarkStart w:id="30429" w:name="_Toc24731192"/>
      <w:bookmarkStart w:id="30430" w:name="_Ref36769616"/>
      <w:bookmarkStart w:id="30431" w:name="_Toc38236543"/>
      <w:bookmarkEnd w:id="30424"/>
      <w:bookmarkEnd w:id="30425"/>
      <w:ins w:id="30432" w:author="w19328_d1" w:date="2020-05-20T23:44:00Z">
        <w:r>
          <w:rPr>
            <w:lang w:val="en-CA"/>
          </w:rPr>
          <w:t>Attribute coefficient parsing processes</w:t>
        </w:r>
      </w:ins>
    </w:p>
    <w:p w14:paraId="0ECF1D99" w14:textId="67BDFB19" w:rsidR="009B3C20" w:rsidRDefault="004F2571">
      <w:pPr>
        <w:pStyle w:val="3"/>
        <w:rPr>
          <w:ins w:id="30433" w:author="w19328_d1" w:date="2020-05-20T23:46:00Z"/>
          <w:lang w:val="en-CA"/>
        </w:rPr>
        <w:pPrChange w:id="30434" w:author="w19328_d1" w:date="2020-05-22T10:48:00Z">
          <w:pPr/>
        </w:pPrChange>
      </w:pPr>
      <w:ins w:id="30435" w:author="w19328_d1" w:date="2020-05-22T10:48:00Z">
        <w:r>
          <w:rPr>
            <w:lang w:val="en-CA"/>
          </w:rPr>
          <w:t>P</w:t>
        </w:r>
      </w:ins>
      <w:ins w:id="30436" w:author="w19328_d1" w:date="2020-05-22T10:38:00Z">
        <w:r w:rsidR="005A3651">
          <w:rPr>
            <w:lang w:val="en-CA"/>
          </w:rPr>
          <w:t xml:space="preserve">arsing of </w:t>
        </w:r>
      </w:ins>
      <w:proofErr w:type="spellStart"/>
      <w:ins w:id="30437" w:author="w19328_d1" w:date="2020-05-20T23:46:00Z">
        <w:r w:rsidR="009B3C20">
          <w:rPr>
            <w:lang w:val="en-CA"/>
          </w:rPr>
          <w:t>coeff_abs_level_low</w:t>
        </w:r>
        <w:proofErr w:type="spellEnd"/>
      </w:ins>
    </w:p>
    <w:p w14:paraId="5DBE2D5E" w14:textId="77777777" w:rsidR="005A3651" w:rsidRDefault="005A3651" w:rsidP="009B3C20">
      <w:pPr>
        <w:rPr>
          <w:ins w:id="30438" w:author="w19328_d1" w:date="2020-05-22T10:39:00Z"/>
          <w:lang w:val="en-CA" w:eastAsia="ja-JP"/>
        </w:rPr>
      </w:pPr>
      <w:ins w:id="30439" w:author="w19328_d1" w:date="2020-05-22T10:38:00Z">
        <w:r>
          <w:rPr>
            <w:lang w:val="en-CA" w:eastAsia="ja-JP"/>
          </w:rPr>
          <w:t xml:space="preserve">The </w:t>
        </w:r>
      </w:ins>
      <w:proofErr w:type="spellStart"/>
      <w:ins w:id="30440" w:author="w19328_d1" w:date="2020-05-22T10:39:00Z">
        <w:r>
          <w:rPr>
            <w:lang w:val="en-CA" w:eastAsia="ja-JP"/>
          </w:rPr>
          <w:t>coeff_abs_level_low</w:t>
        </w:r>
        <w:proofErr w:type="spellEnd"/>
        <w:r>
          <w:rPr>
            <w:lang w:val="en-CA" w:eastAsia="ja-JP"/>
          </w:rPr>
          <w:t xml:space="preserve"> syntax element is coded with a fixed length prefix and a variable length suffix.</w:t>
        </w:r>
      </w:ins>
    </w:p>
    <w:p w14:paraId="6BA8D5D9" w14:textId="48947CA5" w:rsidR="005A3651" w:rsidRDefault="005A3651" w:rsidP="009B3C20">
      <w:pPr>
        <w:rPr>
          <w:ins w:id="30441" w:author="w19328_d1" w:date="2020-05-22T10:40:00Z"/>
          <w:lang w:val="en-CA" w:eastAsia="ja-JP"/>
        </w:rPr>
      </w:pPr>
      <w:ins w:id="30442" w:author="w19328_d1" w:date="2020-05-22T10:39:00Z">
        <w:r>
          <w:rPr>
            <w:lang w:val="en-CA" w:eastAsia="ja-JP"/>
          </w:rPr>
          <w:t xml:space="preserve">The four bin </w:t>
        </w:r>
      </w:ins>
      <w:proofErr w:type="spellStart"/>
      <w:ins w:id="30443" w:author="w19328_d1" w:date="2020-05-22T10:43:00Z">
        <w:r>
          <w:rPr>
            <w:lang w:val="en-CA" w:eastAsia="ja-JP"/>
          </w:rPr>
          <w:t>intvlIdx</w:t>
        </w:r>
      </w:ins>
      <w:proofErr w:type="spellEnd"/>
      <w:ins w:id="30444" w:author="w19328_d1" w:date="2020-05-22T10:42:00Z">
        <w:r>
          <w:rPr>
            <w:lang w:val="en-CA" w:eastAsia="ja-JP"/>
          </w:rPr>
          <w:t xml:space="preserve"> indicates </w:t>
        </w:r>
      </w:ins>
      <w:ins w:id="30445" w:author="w19328_d1" w:date="2020-05-22T10:44:00Z">
        <w:r>
          <w:rPr>
            <w:lang w:val="en-CA" w:eastAsia="ja-JP"/>
          </w:rPr>
          <w:t>the</w:t>
        </w:r>
      </w:ins>
      <w:ins w:id="30446" w:author="w19328_d1" w:date="2020-05-22T10:42:00Z">
        <w:r>
          <w:rPr>
            <w:lang w:val="en-CA" w:eastAsia="ja-JP"/>
          </w:rPr>
          <w:t xml:space="preserve"> interval used to code and interpret </w:t>
        </w:r>
      </w:ins>
      <w:ins w:id="30447" w:author="w19328_d1" w:date="2020-05-22T10:43:00Z">
        <w:r>
          <w:rPr>
            <w:lang w:val="en-CA" w:eastAsia="ja-JP"/>
          </w:rPr>
          <w:t>the suffix value.  It</w:t>
        </w:r>
      </w:ins>
      <w:ins w:id="30448" w:author="w19328_d1" w:date="2020-05-22T10:39:00Z">
        <w:r>
          <w:rPr>
            <w:lang w:val="en-CA" w:eastAsia="ja-JP"/>
          </w:rPr>
          <w:t xml:space="preserve"> </w:t>
        </w:r>
      </w:ins>
      <w:ins w:id="30449" w:author="w19328_d1" w:date="2020-05-22T10:40:00Z">
        <w:r>
          <w:rPr>
            <w:lang w:val="en-CA" w:eastAsia="ja-JP"/>
          </w:rPr>
          <w:t>is decoded as follows:</w:t>
        </w:r>
      </w:ins>
    </w:p>
    <w:p w14:paraId="69A8D534" w14:textId="73845EE7" w:rsidR="005A3651" w:rsidRPr="005A3651" w:rsidRDefault="005A3651">
      <w:pPr>
        <w:pStyle w:val="Code"/>
        <w:rPr>
          <w:ins w:id="30450" w:author="w19328_d1" w:date="2020-05-22T10:41:00Z"/>
          <w:lang w:val="en-CA" w:eastAsia="ja-JP"/>
        </w:rPr>
        <w:pPrChange w:id="30451" w:author="w19328_d1" w:date="2020-05-22T10:41:00Z">
          <w:pPr/>
        </w:pPrChange>
      </w:pPr>
      <w:proofErr w:type="spellStart"/>
      <w:ins w:id="30452" w:author="w19328_d1" w:date="2020-05-22T10:44:00Z">
        <w:r>
          <w:rPr>
            <w:lang w:val="en-CA" w:eastAsia="ja-JP"/>
          </w:rPr>
          <w:t>intvl</w:t>
        </w:r>
      </w:ins>
      <w:ins w:id="30453" w:author="w19328_d1" w:date="2020-05-22T10:41:00Z">
        <w:r w:rsidRPr="005A3651">
          <w:rPr>
            <w:lang w:val="en-CA" w:eastAsia="ja-JP"/>
          </w:rPr>
          <w:t>Idx</w:t>
        </w:r>
        <w:proofErr w:type="spellEnd"/>
        <w:r w:rsidRPr="005A3651">
          <w:rPr>
            <w:lang w:val="en-CA" w:eastAsia="ja-JP"/>
          </w:rPr>
          <w:t xml:space="preserve"> = </w:t>
        </w:r>
      </w:ins>
      <w:proofErr w:type="spellStart"/>
      <w:ins w:id="30454" w:author="w19328_d1" w:date="2020-05-22T10:44:00Z">
        <w:r>
          <w:rPr>
            <w:lang w:val="en-CA" w:eastAsia="ja-JP"/>
          </w:rPr>
          <w:t>readBin</w:t>
        </w:r>
        <w:proofErr w:type="spellEnd"/>
        <w:r>
          <w:rPr>
            <w:lang w:val="en-CA" w:eastAsia="ja-JP"/>
          </w:rPr>
          <w:t>(0)</w:t>
        </w:r>
      </w:ins>
    </w:p>
    <w:p w14:paraId="0D082AA3" w14:textId="1286EB01" w:rsidR="005A3651" w:rsidRPr="005A3651" w:rsidRDefault="005A3651">
      <w:pPr>
        <w:pStyle w:val="Code"/>
        <w:rPr>
          <w:ins w:id="30455" w:author="w19328_d1" w:date="2020-05-22T10:41:00Z"/>
          <w:lang w:val="en-CA" w:eastAsia="ja-JP"/>
        </w:rPr>
        <w:pPrChange w:id="30456" w:author="w19328_d1" w:date="2020-05-22T10:41:00Z">
          <w:pPr/>
        </w:pPrChange>
      </w:pPr>
      <w:proofErr w:type="spellStart"/>
      <w:ins w:id="30457" w:author="w19328_d1" w:date="2020-05-22T10:44:00Z">
        <w:r>
          <w:rPr>
            <w:lang w:val="en-CA" w:eastAsia="ja-JP"/>
          </w:rPr>
          <w:t>intvl</w:t>
        </w:r>
      </w:ins>
      <w:ins w:id="30458" w:author="w19328_d1" w:date="2020-05-22T10:41:00Z">
        <w:r w:rsidRPr="005A3651">
          <w:rPr>
            <w:lang w:val="en-CA" w:eastAsia="ja-JP"/>
          </w:rPr>
          <w:t>Idx</w:t>
        </w:r>
        <w:proofErr w:type="spellEnd"/>
        <w:r w:rsidRPr="005A3651">
          <w:rPr>
            <w:lang w:val="en-CA" w:eastAsia="ja-JP"/>
          </w:rPr>
          <w:t xml:space="preserve"> = (</w:t>
        </w:r>
      </w:ins>
      <w:proofErr w:type="spellStart"/>
      <w:ins w:id="30459" w:author="w19328_d1" w:date="2020-05-22T10:44:00Z">
        <w:r>
          <w:rPr>
            <w:lang w:val="en-CA" w:eastAsia="ja-JP"/>
          </w:rPr>
          <w:t>intvl</w:t>
        </w:r>
      </w:ins>
      <w:ins w:id="30460" w:author="w19328_d1" w:date="2020-05-22T10:41:00Z">
        <w:r w:rsidRPr="005A3651">
          <w:rPr>
            <w:lang w:val="en-CA" w:eastAsia="ja-JP"/>
          </w:rPr>
          <w:t>Idx</w:t>
        </w:r>
        <w:proofErr w:type="spellEnd"/>
        <w:r w:rsidRPr="005A3651">
          <w:rPr>
            <w:lang w:val="en-CA" w:eastAsia="ja-JP"/>
          </w:rPr>
          <w:t xml:space="preserve"> &lt;&lt; 1) | </w:t>
        </w:r>
      </w:ins>
      <w:proofErr w:type="spellStart"/>
      <w:ins w:id="30461" w:author="w19328_d1" w:date="2020-05-22T10:44:00Z">
        <w:r>
          <w:rPr>
            <w:lang w:val="en-CA" w:eastAsia="ja-JP"/>
          </w:rPr>
          <w:t>readBin</w:t>
        </w:r>
        <w:proofErr w:type="spellEnd"/>
        <w:r>
          <w:rPr>
            <w:lang w:val="en-CA" w:eastAsia="ja-JP"/>
          </w:rPr>
          <w:t>(</w:t>
        </w:r>
      </w:ins>
      <w:ins w:id="30462" w:author="w19328_d1" w:date="2020-05-22T10:41:00Z">
        <w:r w:rsidRPr="005A3651">
          <w:rPr>
            <w:lang w:val="en-CA" w:eastAsia="ja-JP"/>
          </w:rPr>
          <w:t xml:space="preserve">1 + </w:t>
        </w:r>
      </w:ins>
      <w:proofErr w:type="spellStart"/>
      <w:ins w:id="30463" w:author="w19328_d1" w:date="2020-05-22T10:45:00Z">
        <w:r>
          <w:rPr>
            <w:lang w:val="en-CA" w:eastAsia="ja-JP"/>
          </w:rPr>
          <w:t>intvl</w:t>
        </w:r>
      </w:ins>
      <w:ins w:id="30464" w:author="w19328_d1" w:date="2020-05-22T10:41:00Z">
        <w:r w:rsidRPr="005A3651">
          <w:rPr>
            <w:lang w:val="en-CA" w:eastAsia="ja-JP"/>
          </w:rPr>
          <w:t>Idx</w:t>
        </w:r>
        <w:proofErr w:type="spellEnd"/>
        <w:r w:rsidRPr="005A3651">
          <w:rPr>
            <w:lang w:val="en-CA" w:eastAsia="ja-JP"/>
          </w:rPr>
          <w:t>)</w:t>
        </w:r>
      </w:ins>
    </w:p>
    <w:p w14:paraId="0D5858E1" w14:textId="63BCBEF2" w:rsidR="005A3651" w:rsidRPr="005A3651" w:rsidRDefault="005A3651">
      <w:pPr>
        <w:pStyle w:val="Code"/>
        <w:rPr>
          <w:ins w:id="30465" w:author="w19328_d1" w:date="2020-05-22T10:41:00Z"/>
          <w:lang w:val="en-CA" w:eastAsia="ja-JP"/>
        </w:rPr>
        <w:pPrChange w:id="30466" w:author="w19328_d1" w:date="2020-05-22T10:41:00Z">
          <w:pPr/>
        </w:pPrChange>
      </w:pPr>
      <w:proofErr w:type="spellStart"/>
      <w:ins w:id="30467" w:author="w19328_d1" w:date="2020-05-22T10:44:00Z">
        <w:r>
          <w:rPr>
            <w:lang w:val="en-CA" w:eastAsia="ja-JP"/>
          </w:rPr>
          <w:t>intvl</w:t>
        </w:r>
      </w:ins>
      <w:ins w:id="30468" w:author="w19328_d1" w:date="2020-05-22T10:41:00Z">
        <w:r w:rsidRPr="005A3651">
          <w:rPr>
            <w:lang w:val="en-CA" w:eastAsia="ja-JP"/>
          </w:rPr>
          <w:t>Idx</w:t>
        </w:r>
        <w:proofErr w:type="spellEnd"/>
        <w:r w:rsidRPr="005A3651">
          <w:rPr>
            <w:lang w:val="en-CA" w:eastAsia="ja-JP"/>
          </w:rPr>
          <w:t xml:space="preserve"> = (</w:t>
        </w:r>
      </w:ins>
      <w:proofErr w:type="spellStart"/>
      <w:ins w:id="30469" w:author="w19328_d1" w:date="2020-05-22T10:44:00Z">
        <w:r>
          <w:rPr>
            <w:lang w:val="en-CA" w:eastAsia="ja-JP"/>
          </w:rPr>
          <w:t>intvl</w:t>
        </w:r>
      </w:ins>
      <w:ins w:id="30470" w:author="w19328_d1" w:date="2020-05-22T10:41:00Z">
        <w:r w:rsidRPr="005A3651">
          <w:rPr>
            <w:lang w:val="en-CA" w:eastAsia="ja-JP"/>
          </w:rPr>
          <w:t>Idx</w:t>
        </w:r>
        <w:proofErr w:type="spellEnd"/>
        <w:r w:rsidRPr="005A3651">
          <w:rPr>
            <w:lang w:val="en-CA" w:eastAsia="ja-JP"/>
          </w:rPr>
          <w:t xml:space="preserve"> &lt;&lt; 1) | </w:t>
        </w:r>
      </w:ins>
      <w:proofErr w:type="spellStart"/>
      <w:ins w:id="30471" w:author="w19328_d1" w:date="2020-05-22T10:44:00Z">
        <w:r>
          <w:rPr>
            <w:lang w:val="en-CA" w:eastAsia="ja-JP"/>
          </w:rPr>
          <w:t>readBin</w:t>
        </w:r>
        <w:proofErr w:type="spellEnd"/>
        <w:r>
          <w:rPr>
            <w:lang w:val="en-CA" w:eastAsia="ja-JP"/>
          </w:rPr>
          <w:t>(</w:t>
        </w:r>
      </w:ins>
      <w:ins w:id="30472" w:author="w19328_d1" w:date="2020-05-22T10:41:00Z">
        <w:r w:rsidRPr="005A3651">
          <w:rPr>
            <w:lang w:val="en-CA" w:eastAsia="ja-JP"/>
          </w:rPr>
          <w:t>3 +</w:t>
        </w:r>
      </w:ins>
      <w:ins w:id="30473" w:author="w19328_d1" w:date="2020-05-22T10:45:00Z">
        <w:r>
          <w:rPr>
            <w:lang w:val="en-CA" w:eastAsia="ja-JP"/>
          </w:rPr>
          <w:t xml:space="preserve"> </w:t>
        </w:r>
        <w:proofErr w:type="spellStart"/>
        <w:r>
          <w:rPr>
            <w:lang w:val="en-CA" w:eastAsia="ja-JP"/>
          </w:rPr>
          <w:t>intvl</w:t>
        </w:r>
      </w:ins>
      <w:ins w:id="30474" w:author="w19328_d1" w:date="2020-05-22T10:41:00Z">
        <w:r w:rsidRPr="005A3651">
          <w:rPr>
            <w:lang w:val="en-CA" w:eastAsia="ja-JP"/>
          </w:rPr>
          <w:t>Idx</w:t>
        </w:r>
        <w:proofErr w:type="spellEnd"/>
        <w:r w:rsidRPr="005A3651">
          <w:rPr>
            <w:lang w:val="en-CA" w:eastAsia="ja-JP"/>
          </w:rPr>
          <w:t>)</w:t>
        </w:r>
      </w:ins>
    </w:p>
    <w:p w14:paraId="2920A71C" w14:textId="795CF0E2" w:rsidR="005A3651" w:rsidRDefault="005A3651">
      <w:pPr>
        <w:pStyle w:val="Code"/>
        <w:rPr>
          <w:ins w:id="30475" w:author="w19328_d1" w:date="2020-05-22T10:40:00Z"/>
          <w:lang w:val="en-CA" w:eastAsia="ja-JP"/>
        </w:rPr>
        <w:pPrChange w:id="30476" w:author="w19328_d1" w:date="2020-05-22T10:41:00Z">
          <w:pPr/>
        </w:pPrChange>
      </w:pPr>
      <w:proofErr w:type="spellStart"/>
      <w:ins w:id="30477" w:author="w19328_d1" w:date="2020-05-22T10:44:00Z">
        <w:r>
          <w:rPr>
            <w:lang w:val="en-CA" w:eastAsia="ja-JP"/>
          </w:rPr>
          <w:t>intvl</w:t>
        </w:r>
      </w:ins>
      <w:ins w:id="30478" w:author="w19328_d1" w:date="2020-05-22T10:41:00Z">
        <w:r w:rsidRPr="005A3651">
          <w:rPr>
            <w:lang w:val="en-CA" w:eastAsia="ja-JP"/>
          </w:rPr>
          <w:t>Idx</w:t>
        </w:r>
        <w:proofErr w:type="spellEnd"/>
        <w:r w:rsidRPr="005A3651">
          <w:rPr>
            <w:lang w:val="en-CA" w:eastAsia="ja-JP"/>
          </w:rPr>
          <w:t xml:space="preserve"> = (</w:t>
        </w:r>
      </w:ins>
      <w:proofErr w:type="spellStart"/>
      <w:ins w:id="30479" w:author="w19328_d1" w:date="2020-05-22T10:44:00Z">
        <w:r>
          <w:rPr>
            <w:lang w:val="en-CA" w:eastAsia="ja-JP"/>
          </w:rPr>
          <w:t>intvl</w:t>
        </w:r>
      </w:ins>
      <w:ins w:id="30480" w:author="w19328_d1" w:date="2020-05-22T10:41:00Z">
        <w:r w:rsidRPr="005A3651">
          <w:rPr>
            <w:lang w:val="en-CA" w:eastAsia="ja-JP"/>
          </w:rPr>
          <w:t>Idx</w:t>
        </w:r>
        <w:proofErr w:type="spellEnd"/>
        <w:r w:rsidRPr="005A3651">
          <w:rPr>
            <w:lang w:val="en-CA" w:eastAsia="ja-JP"/>
          </w:rPr>
          <w:t xml:space="preserve"> &lt;&lt; 1) | </w:t>
        </w:r>
      </w:ins>
      <w:proofErr w:type="spellStart"/>
      <w:ins w:id="30481" w:author="w19328_d1" w:date="2020-05-22T10:44:00Z">
        <w:r>
          <w:rPr>
            <w:lang w:val="en-CA" w:eastAsia="ja-JP"/>
          </w:rPr>
          <w:t>readBin</w:t>
        </w:r>
        <w:proofErr w:type="spellEnd"/>
        <w:r>
          <w:rPr>
            <w:lang w:val="en-CA" w:eastAsia="ja-JP"/>
          </w:rPr>
          <w:t>(</w:t>
        </w:r>
      </w:ins>
      <w:ins w:id="30482" w:author="w19328_d1" w:date="2020-05-22T10:41:00Z">
        <w:r w:rsidRPr="005A3651">
          <w:rPr>
            <w:lang w:val="en-CA" w:eastAsia="ja-JP"/>
          </w:rPr>
          <w:t xml:space="preserve">7 + </w:t>
        </w:r>
      </w:ins>
      <w:proofErr w:type="spellStart"/>
      <w:ins w:id="30483" w:author="w19328_d1" w:date="2020-05-22T10:45:00Z">
        <w:r>
          <w:rPr>
            <w:lang w:val="en-CA" w:eastAsia="ja-JP"/>
          </w:rPr>
          <w:t>intvl</w:t>
        </w:r>
      </w:ins>
      <w:ins w:id="30484" w:author="w19328_d1" w:date="2020-05-22T10:41:00Z">
        <w:r w:rsidRPr="005A3651">
          <w:rPr>
            <w:lang w:val="en-CA" w:eastAsia="ja-JP"/>
          </w:rPr>
          <w:t>Idx</w:t>
        </w:r>
        <w:proofErr w:type="spellEnd"/>
        <w:r w:rsidRPr="005A3651">
          <w:rPr>
            <w:lang w:val="en-CA" w:eastAsia="ja-JP"/>
          </w:rPr>
          <w:t>)</w:t>
        </w:r>
      </w:ins>
    </w:p>
    <w:p w14:paraId="420019C2" w14:textId="6D057A4E" w:rsidR="00E66214" w:rsidRDefault="005A3651" w:rsidP="009B3C20">
      <w:pPr>
        <w:rPr>
          <w:ins w:id="30485" w:author="w19328_d1" w:date="2020-05-22T10:46:00Z"/>
          <w:lang w:val="en-CA" w:eastAsia="ja-JP"/>
        </w:rPr>
      </w:pPr>
      <w:ins w:id="30486" w:author="w19328_d1" w:date="2020-05-22T10:45:00Z">
        <w:r>
          <w:rPr>
            <w:lang w:val="en-CA" w:eastAsia="ja-JP"/>
          </w:rPr>
          <w:t xml:space="preserve">The suffix comprises </w:t>
        </w:r>
        <w:proofErr w:type="spellStart"/>
        <w:r>
          <w:rPr>
            <w:lang w:val="en-CA" w:eastAsia="ja-JP"/>
          </w:rPr>
          <w:t>invlBits</w:t>
        </w:r>
        <w:proofErr w:type="spellEnd"/>
        <w:r>
          <w:rPr>
            <w:lang w:val="en-CA" w:eastAsia="ja-JP"/>
          </w:rPr>
          <w:t>[ </w:t>
        </w:r>
        <w:proofErr w:type="spellStart"/>
        <w:r>
          <w:rPr>
            <w:lang w:val="en-CA" w:eastAsia="ja-JP"/>
          </w:rPr>
          <w:t>intvlIdx</w:t>
        </w:r>
        <w:proofErr w:type="spellEnd"/>
        <w:r>
          <w:rPr>
            <w:lang w:val="en-CA" w:eastAsia="ja-JP"/>
          </w:rPr>
          <w:t> ] bypass bins</w:t>
        </w:r>
      </w:ins>
      <w:ins w:id="30487" w:author="w19328_d1" w:date="2020-05-22T10:46:00Z">
        <w:r>
          <w:rPr>
            <w:lang w:val="en-CA" w:eastAsia="ja-JP"/>
          </w:rPr>
          <w:t>:</w:t>
        </w:r>
      </w:ins>
    </w:p>
    <w:p w14:paraId="3DD65A5C" w14:textId="7A587AA6" w:rsidR="005A3651" w:rsidRDefault="005A3651" w:rsidP="005A3651">
      <w:pPr>
        <w:pStyle w:val="Code"/>
        <w:rPr>
          <w:ins w:id="30488" w:author="w19328_d1" w:date="2020-05-22T10:47:00Z"/>
          <w:lang w:val="en-CA" w:eastAsia="ja-JP"/>
        </w:rPr>
      </w:pPr>
      <w:ins w:id="30489" w:author="w19328_d1" w:date="2020-05-22T10:46:00Z">
        <w:r>
          <w:rPr>
            <w:lang w:val="en-CA" w:eastAsia="ja-JP"/>
          </w:rPr>
          <w:t>for (</w:t>
        </w:r>
      </w:ins>
      <w:ins w:id="30490" w:author="w19328_d1" w:date="2020-05-22T10:47:00Z">
        <w:r w:rsidR="004F2571">
          <w:rPr>
            <w:lang w:val="en-CA" w:eastAsia="ja-JP"/>
          </w:rPr>
          <w:t xml:space="preserve">suffix = 0, </w:t>
        </w:r>
      </w:ins>
      <w:proofErr w:type="spellStart"/>
      <w:ins w:id="30491" w:author="w19328_d1" w:date="2020-05-22T10:46:00Z">
        <w:r>
          <w:rPr>
            <w:lang w:val="en-CA" w:eastAsia="ja-JP"/>
          </w:rPr>
          <w:t>i</w:t>
        </w:r>
        <w:proofErr w:type="spellEnd"/>
        <w:r>
          <w:rPr>
            <w:lang w:val="en-CA" w:eastAsia="ja-JP"/>
          </w:rPr>
          <w:t xml:space="preserve"> = 0; </w:t>
        </w:r>
        <w:proofErr w:type="spellStart"/>
        <w:r>
          <w:rPr>
            <w:lang w:val="en-CA" w:eastAsia="ja-JP"/>
          </w:rPr>
          <w:t>i</w:t>
        </w:r>
        <w:proofErr w:type="spellEnd"/>
        <w:r>
          <w:rPr>
            <w:lang w:val="en-CA" w:eastAsia="ja-JP"/>
          </w:rPr>
          <w:t xml:space="preserve"> &lt; </w:t>
        </w:r>
        <w:proofErr w:type="spellStart"/>
        <w:r>
          <w:rPr>
            <w:lang w:val="en-CA" w:eastAsia="ja-JP"/>
          </w:rPr>
          <w:t>intvlBits</w:t>
        </w:r>
        <w:proofErr w:type="spellEnd"/>
        <w:r>
          <w:rPr>
            <w:lang w:val="en-CA" w:eastAsia="ja-JP"/>
          </w:rPr>
          <w:t>[</w:t>
        </w:r>
        <w:proofErr w:type="spellStart"/>
        <w:r>
          <w:rPr>
            <w:lang w:val="en-CA" w:eastAsia="ja-JP"/>
          </w:rPr>
          <w:t>intvlIdx</w:t>
        </w:r>
        <w:proofErr w:type="spellEnd"/>
        <w:r>
          <w:rPr>
            <w:lang w:val="en-CA" w:eastAsia="ja-JP"/>
          </w:rPr>
          <w:t xml:space="preserve">]; </w:t>
        </w:r>
        <w:proofErr w:type="spellStart"/>
        <w:r>
          <w:rPr>
            <w:lang w:val="en-CA" w:eastAsia="ja-JP"/>
          </w:rPr>
          <w:t>i</w:t>
        </w:r>
        <w:proofErr w:type="spellEnd"/>
        <w:r>
          <w:rPr>
            <w:lang w:val="en-CA" w:eastAsia="ja-JP"/>
          </w:rPr>
          <w:t>++)</w:t>
        </w:r>
      </w:ins>
    </w:p>
    <w:p w14:paraId="552C9A34" w14:textId="7A6D1C30" w:rsidR="004F2571" w:rsidRDefault="004F2571" w:rsidP="005A3651">
      <w:pPr>
        <w:pStyle w:val="Code"/>
        <w:rPr>
          <w:ins w:id="30492" w:author="w19328_d1" w:date="2020-05-22T10:48:00Z"/>
          <w:lang w:val="en-CA" w:eastAsia="ja-JP"/>
        </w:rPr>
      </w:pPr>
      <w:ins w:id="30493" w:author="w19328_d1" w:date="2020-05-22T10:47:00Z">
        <w:r>
          <w:rPr>
            <w:lang w:val="en-CA" w:eastAsia="ja-JP"/>
          </w:rPr>
          <w:t xml:space="preserve">  suffix = </w:t>
        </w:r>
        <w:proofErr w:type="spellStart"/>
        <w:r>
          <w:rPr>
            <w:lang w:val="en-CA" w:eastAsia="ja-JP"/>
          </w:rPr>
          <w:t>readBin</w:t>
        </w:r>
        <w:proofErr w:type="spellEnd"/>
        <w:r>
          <w:rPr>
            <w:lang w:val="en-CA" w:eastAsia="ja-JP"/>
          </w:rPr>
          <w:t>(bypass)</w:t>
        </w:r>
      </w:ins>
    </w:p>
    <w:p w14:paraId="46DF52A0" w14:textId="42633F8F" w:rsidR="004F2571" w:rsidRPr="005A3651" w:rsidRDefault="004F2571">
      <w:pPr>
        <w:rPr>
          <w:ins w:id="30494" w:author="w19328_d1" w:date="2020-05-22T10:46:00Z"/>
          <w:lang w:val="en-CA" w:eastAsia="ja-JP"/>
        </w:rPr>
        <w:pPrChange w:id="30495" w:author="w19328_d1" w:date="2020-05-22T10:48:00Z">
          <w:pPr>
            <w:pStyle w:val="Code"/>
          </w:pPr>
        </w:pPrChange>
      </w:pPr>
      <w:ins w:id="30496" w:author="w19328_d1" w:date="2020-05-22T10:48:00Z">
        <w:r>
          <w:rPr>
            <w:lang w:val="en-CA" w:eastAsia="ja-JP"/>
          </w:rPr>
          <w:t xml:space="preserve">The decoded attribute value is </w:t>
        </w:r>
        <w:proofErr w:type="spellStart"/>
        <w:r>
          <w:rPr>
            <w:lang w:val="en-CA" w:eastAsia="ja-JP"/>
          </w:rPr>
          <w:t>intvlStart</w:t>
        </w:r>
        <w:proofErr w:type="spellEnd"/>
        <w:r>
          <w:rPr>
            <w:lang w:val="en-CA" w:eastAsia="ja-JP"/>
          </w:rPr>
          <w:t>[ </w:t>
        </w:r>
        <w:proofErr w:type="spellStart"/>
        <w:r>
          <w:rPr>
            <w:lang w:val="en-CA" w:eastAsia="ja-JP"/>
          </w:rPr>
          <w:t>in</w:t>
        </w:r>
      </w:ins>
      <w:ins w:id="30497" w:author="w19328_d1" w:date="2020-05-22T10:49:00Z">
        <w:r>
          <w:rPr>
            <w:lang w:val="en-CA" w:eastAsia="ja-JP"/>
          </w:rPr>
          <w:t>tvlIdx</w:t>
        </w:r>
        <w:proofErr w:type="spellEnd"/>
        <w:r>
          <w:rPr>
            <w:lang w:val="en-CA" w:eastAsia="ja-JP"/>
          </w:rPr>
          <w:t> ] + suffix.</w:t>
        </w:r>
      </w:ins>
    </w:p>
    <w:p w14:paraId="4E66B2A3" w14:textId="578CBCD7" w:rsidR="00E66214" w:rsidRPr="004F2A4F" w:rsidRDefault="00E66214" w:rsidP="00E66214">
      <w:pPr>
        <w:pStyle w:val="af5"/>
        <w:rPr>
          <w:ins w:id="30498" w:author="w19328_d1" w:date="2020-05-21T00:23:00Z"/>
          <w:rFonts w:ascii="Cambria" w:hAnsi="Cambria"/>
        </w:rPr>
      </w:pPr>
      <w:ins w:id="30499" w:author="w19328_d1" w:date="2020-05-21T00:23:00Z">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Pr="004F2A4F">
          <w:rPr>
            <w:rFonts w:ascii="Cambria" w:hAnsi="Cambria"/>
            <w:noProof/>
          </w:rPr>
          <w:t>1</w:t>
        </w:r>
        <w:r w:rsidRPr="004F2A4F">
          <w:rPr>
            <w:rFonts w:ascii="Cambria" w:hAnsi="Cambria"/>
          </w:rPr>
          <w:fldChar w:fldCharType="end"/>
        </w:r>
        <w:r w:rsidRPr="004F2A4F">
          <w:rPr>
            <w:rFonts w:ascii="Cambria" w:eastAsiaTheme="minorEastAsia" w:hAnsi="Cambria"/>
            <w:lang w:eastAsia="ja-JP"/>
          </w:rPr>
          <w:t xml:space="preserve"> — the value</w:t>
        </w:r>
      </w:ins>
      <w:ins w:id="30500" w:author="w19328_d1" w:date="2020-05-21T00:28:00Z">
        <w:r w:rsidR="009A39C9">
          <w:rPr>
            <w:rFonts w:ascii="Cambria" w:eastAsiaTheme="minorEastAsia" w:hAnsi="Cambria"/>
            <w:lang w:eastAsia="ja-JP"/>
          </w:rPr>
          <w:t>s</w:t>
        </w:r>
      </w:ins>
      <w:ins w:id="30501" w:author="w19328_d1" w:date="2020-05-21T00:23:00Z">
        <w:r w:rsidRPr="004F2A4F">
          <w:rPr>
            <w:rFonts w:ascii="Cambria" w:eastAsiaTheme="minorEastAsia" w:hAnsi="Cambria"/>
            <w:lang w:eastAsia="ja-JP"/>
          </w:rPr>
          <w:t xml:space="preserve"> of </w:t>
        </w:r>
      </w:ins>
      <w:proofErr w:type="spellStart"/>
      <w:ins w:id="30502" w:author="w19328_d1" w:date="2020-05-21T00:28:00Z">
        <w:r w:rsidR="009A39C9">
          <w:rPr>
            <w:rFonts w:ascii="Cambria" w:eastAsiaTheme="minorEastAsia" w:hAnsi="Cambria"/>
            <w:lang w:eastAsia="ja-JP"/>
          </w:rPr>
          <w:t>intv</w:t>
        </w:r>
      </w:ins>
      <w:ins w:id="30503" w:author="w19328_d1" w:date="2020-05-21T00:29:00Z">
        <w:r w:rsidR="009A39C9">
          <w:rPr>
            <w:rFonts w:ascii="Cambria" w:eastAsiaTheme="minorEastAsia" w:hAnsi="Cambria"/>
            <w:lang w:eastAsia="ja-JP"/>
          </w:rPr>
          <w:t>lStart</w:t>
        </w:r>
      </w:ins>
      <w:proofErr w:type="spellEnd"/>
      <w:ins w:id="30504" w:author="w19328_d1" w:date="2020-05-21T00:23:00Z">
        <w:r w:rsidRPr="004F2A4F">
          <w:rPr>
            <w:rFonts w:ascii="Cambria" w:eastAsiaTheme="minorEastAsia" w:hAnsi="Cambria"/>
            <w:lang w:eastAsia="ja-JP"/>
          </w:rPr>
          <w:t>[ </w:t>
        </w:r>
      </w:ins>
      <w:proofErr w:type="spellStart"/>
      <w:ins w:id="30505" w:author="w19328_d1" w:date="2020-05-22T10:43:00Z">
        <w:r w:rsidR="005A3651">
          <w:rPr>
            <w:rFonts w:ascii="Cambria" w:eastAsiaTheme="minorEastAsia" w:hAnsi="Cambria"/>
            <w:lang w:eastAsia="ja-JP"/>
          </w:rPr>
          <w:t>intvlIdx</w:t>
        </w:r>
      </w:ins>
      <w:proofErr w:type="spellEnd"/>
      <w:ins w:id="30506" w:author="w19328_d1" w:date="2020-05-21T00:23:00Z">
        <w:r w:rsidRPr="004F2A4F">
          <w:rPr>
            <w:rFonts w:ascii="Cambria" w:eastAsiaTheme="minorEastAsia" w:hAnsi="Cambria"/>
            <w:lang w:eastAsia="ja-JP"/>
          </w:rPr>
          <w:t> ]</w:t>
        </w:r>
      </w:ins>
      <w:ins w:id="30507" w:author="w19328_d1" w:date="2020-05-21T00:29:00Z">
        <w:r w:rsidR="009A39C9">
          <w:rPr>
            <w:rFonts w:ascii="Cambria" w:eastAsiaTheme="minorEastAsia" w:hAnsi="Cambria"/>
            <w:lang w:eastAsia="ja-JP"/>
          </w:rPr>
          <w:t xml:space="preserve"> and </w:t>
        </w:r>
        <w:proofErr w:type="spellStart"/>
        <w:r w:rsidR="009A39C9">
          <w:rPr>
            <w:rFonts w:ascii="Cambria" w:eastAsiaTheme="minorEastAsia" w:hAnsi="Cambria"/>
            <w:lang w:eastAsia="ja-JP"/>
          </w:rPr>
          <w:t>intvlBits</w:t>
        </w:r>
        <w:proofErr w:type="spellEnd"/>
        <w:r w:rsidR="009A39C9" w:rsidRPr="004F2A4F">
          <w:rPr>
            <w:rFonts w:ascii="Cambria" w:eastAsiaTheme="minorEastAsia" w:hAnsi="Cambria"/>
            <w:lang w:eastAsia="ja-JP"/>
          </w:rPr>
          <w:t>[ </w:t>
        </w:r>
      </w:ins>
      <w:proofErr w:type="spellStart"/>
      <w:ins w:id="30508" w:author="w19328_d1" w:date="2020-05-22T10:43:00Z">
        <w:r w:rsidR="005A3651">
          <w:rPr>
            <w:rFonts w:ascii="Cambria" w:eastAsiaTheme="minorEastAsia" w:hAnsi="Cambria"/>
            <w:lang w:eastAsia="ja-JP"/>
          </w:rPr>
          <w:t>intvlIdx</w:t>
        </w:r>
      </w:ins>
      <w:proofErr w:type="spellEnd"/>
      <w:ins w:id="30509" w:author="w19328_d1" w:date="2020-05-21T00:29:00Z">
        <w:r w:rsidR="009A39C9" w:rsidRPr="004F2A4F">
          <w:rPr>
            <w:rFonts w:ascii="Cambria" w:eastAsiaTheme="minorEastAsia" w:hAnsi="Cambria"/>
            <w:lang w:eastAsia="ja-JP"/>
          </w:rPr>
          <w:t> ]</w:t>
        </w:r>
      </w:ins>
    </w:p>
    <w:tbl>
      <w:tblPr>
        <w:tblStyle w:val="TableGrid1"/>
        <w:tblW w:w="0" w:type="auto"/>
        <w:jc w:val="center"/>
        <w:tblLook w:val="04A0" w:firstRow="1" w:lastRow="0" w:firstColumn="1" w:lastColumn="0" w:noHBand="0" w:noVBand="1"/>
      </w:tblPr>
      <w:tblGrid>
        <w:gridCol w:w="1066"/>
        <w:gridCol w:w="328"/>
        <w:gridCol w:w="328"/>
        <w:gridCol w:w="328"/>
        <w:gridCol w:w="328"/>
        <w:gridCol w:w="328"/>
        <w:gridCol w:w="328"/>
        <w:gridCol w:w="328"/>
        <w:gridCol w:w="440"/>
        <w:gridCol w:w="440"/>
        <w:gridCol w:w="440"/>
        <w:gridCol w:w="440"/>
        <w:gridCol w:w="440"/>
        <w:gridCol w:w="440"/>
        <w:gridCol w:w="440"/>
        <w:gridCol w:w="551"/>
        <w:gridCol w:w="551"/>
        <w:tblGridChange w:id="30510">
          <w:tblGrid>
            <w:gridCol w:w="440"/>
            <w:gridCol w:w="328"/>
            <w:gridCol w:w="298"/>
            <w:gridCol w:w="30"/>
            <w:gridCol w:w="298"/>
            <w:gridCol w:w="30"/>
            <w:gridCol w:w="298"/>
            <w:gridCol w:w="30"/>
            <w:gridCol w:w="298"/>
            <w:gridCol w:w="30"/>
            <w:gridCol w:w="298"/>
            <w:gridCol w:w="30"/>
            <w:gridCol w:w="298"/>
            <w:gridCol w:w="30"/>
            <w:gridCol w:w="298"/>
            <w:gridCol w:w="142"/>
            <w:gridCol w:w="186"/>
            <w:gridCol w:w="254"/>
            <w:gridCol w:w="186"/>
            <w:gridCol w:w="254"/>
            <w:gridCol w:w="186"/>
            <w:gridCol w:w="254"/>
            <w:gridCol w:w="186"/>
            <w:gridCol w:w="254"/>
            <w:gridCol w:w="186"/>
            <w:gridCol w:w="254"/>
            <w:gridCol w:w="186"/>
            <w:gridCol w:w="254"/>
            <w:gridCol w:w="186"/>
            <w:gridCol w:w="365"/>
            <w:gridCol w:w="75"/>
            <w:gridCol w:w="476"/>
            <w:gridCol w:w="75"/>
            <w:gridCol w:w="551"/>
          </w:tblGrid>
        </w:tblGridChange>
      </w:tblGrid>
      <w:tr w:rsidR="00E66214" w:rsidRPr="00A77DEC" w14:paraId="2A0F40B1" w14:textId="67CAE600" w:rsidTr="00E66214">
        <w:trPr>
          <w:trHeight w:val="372"/>
          <w:jc w:val="center"/>
          <w:ins w:id="30511" w:author="w19328_d1" w:date="2020-05-21T00:23:00Z"/>
        </w:trPr>
        <w:tc>
          <w:tcPr>
            <w:tcW w:w="0" w:type="auto"/>
            <w:noWrap/>
            <w:hideMark/>
          </w:tcPr>
          <w:p w14:paraId="555AB1DE" w14:textId="4A54C8C2" w:rsidR="00E66214" w:rsidRPr="00A77DEC" w:rsidRDefault="004F2571" w:rsidP="00B05B2A">
            <w:pPr>
              <w:tabs>
                <w:tab w:val="clear" w:pos="403"/>
              </w:tabs>
              <w:spacing w:after="0" w:line="240" w:lineRule="auto"/>
              <w:jc w:val="center"/>
              <w:rPr>
                <w:ins w:id="30512" w:author="w19328_d1" w:date="2020-05-21T00:23:00Z"/>
                <w:b/>
                <w:bCs/>
                <w:lang w:val="en-CA"/>
              </w:rPr>
            </w:pPr>
            <w:proofErr w:type="spellStart"/>
            <w:ins w:id="30513" w:author="w19328_d1" w:date="2020-05-22T10:48:00Z">
              <w:r>
                <w:rPr>
                  <w:b/>
                  <w:bCs/>
                  <w:lang w:val="en-CA"/>
                </w:rPr>
                <w:t>intvlIdx</w:t>
              </w:r>
            </w:ins>
            <w:proofErr w:type="spellEnd"/>
          </w:p>
        </w:tc>
        <w:tc>
          <w:tcPr>
            <w:tcW w:w="0" w:type="auto"/>
            <w:noWrap/>
            <w:hideMark/>
          </w:tcPr>
          <w:p w14:paraId="13667BD3" w14:textId="77777777" w:rsidR="00E66214" w:rsidRPr="00A77DEC" w:rsidRDefault="00E66214" w:rsidP="00B05B2A">
            <w:pPr>
              <w:tabs>
                <w:tab w:val="clear" w:pos="403"/>
              </w:tabs>
              <w:spacing w:after="0" w:line="240" w:lineRule="auto"/>
              <w:jc w:val="center"/>
              <w:rPr>
                <w:ins w:id="30514" w:author="w19328_d1" w:date="2020-05-21T00:23:00Z"/>
                <w:b/>
                <w:bCs/>
                <w:lang w:val="en-CA"/>
              </w:rPr>
            </w:pPr>
            <w:ins w:id="30515" w:author="w19328_d1" w:date="2020-05-21T00:23:00Z">
              <w:r w:rsidRPr="00A77DEC">
                <w:rPr>
                  <w:b/>
                  <w:bCs/>
                  <w:lang w:val="en-CA"/>
                </w:rPr>
                <w:t>0</w:t>
              </w:r>
            </w:ins>
          </w:p>
        </w:tc>
        <w:tc>
          <w:tcPr>
            <w:tcW w:w="0" w:type="auto"/>
            <w:noWrap/>
            <w:hideMark/>
          </w:tcPr>
          <w:p w14:paraId="5DA90FE3" w14:textId="77777777" w:rsidR="00E66214" w:rsidRPr="00A77DEC" w:rsidRDefault="00E66214" w:rsidP="00B05B2A">
            <w:pPr>
              <w:tabs>
                <w:tab w:val="clear" w:pos="403"/>
              </w:tabs>
              <w:spacing w:after="0" w:line="240" w:lineRule="auto"/>
              <w:jc w:val="center"/>
              <w:rPr>
                <w:ins w:id="30516" w:author="w19328_d1" w:date="2020-05-21T00:23:00Z"/>
                <w:b/>
                <w:bCs/>
                <w:lang w:val="en-CA"/>
              </w:rPr>
            </w:pPr>
            <w:ins w:id="30517" w:author="w19328_d1" w:date="2020-05-21T00:23:00Z">
              <w:r w:rsidRPr="00A77DEC">
                <w:rPr>
                  <w:b/>
                  <w:bCs/>
                  <w:lang w:val="en-CA"/>
                </w:rPr>
                <w:t>1</w:t>
              </w:r>
            </w:ins>
          </w:p>
        </w:tc>
        <w:tc>
          <w:tcPr>
            <w:tcW w:w="0" w:type="auto"/>
            <w:noWrap/>
            <w:hideMark/>
          </w:tcPr>
          <w:p w14:paraId="39D3672F" w14:textId="77777777" w:rsidR="00E66214" w:rsidRPr="00A77DEC" w:rsidRDefault="00E66214" w:rsidP="00B05B2A">
            <w:pPr>
              <w:tabs>
                <w:tab w:val="clear" w:pos="403"/>
              </w:tabs>
              <w:spacing w:after="0" w:line="240" w:lineRule="auto"/>
              <w:jc w:val="center"/>
              <w:rPr>
                <w:ins w:id="30518" w:author="w19328_d1" w:date="2020-05-21T00:23:00Z"/>
                <w:b/>
                <w:bCs/>
                <w:lang w:val="en-CA"/>
              </w:rPr>
            </w:pPr>
            <w:ins w:id="30519" w:author="w19328_d1" w:date="2020-05-21T00:23:00Z">
              <w:r w:rsidRPr="00A77DEC">
                <w:rPr>
                  <w:b/>
                  <w:bCs/>
                  <w:lang w:val="en-CA"/>
                </w:rPr>
                <w:t>2</w:t>
              </w:r>
            </w:ins>
          </w:p>
        </w:tc>
        <w:tc>
          <w:tcPr>
            <w:tcW w:w="0" w:type="auto"/>
            <w:noWrap/>
            <w:hideMark/>
          </w:tcPr>
          <w:p w14:paraId="7E2A493E" w14:textId="77777777" w:rsidR="00E66214" w:rsidRPr="00A77DEC" w:rsidRDefault="00E66214" w:rsidP="00B05B2A">
            <w:pPr>
              <w:tabs>
                <w:tab w:val="clear" w:pos="403"/>
              </w:tabs>
              <w:spacing w:after="0" w:line="240" w:lineRule="auto"/>
              <w:jc w:val="center"/>
              <w:rPr>
                <w:ins w:id="30520" w:author="w19328_d1" w:date="2020-05-21T00:23:00Z"/>
                <w:b/>
                <w:bCs/>
                <w:lang w:val="en-CA"/>
              </w:rPr>
            </w:pPr>
            <w:ins w:id="30521" w:author="w19328_d1" w:date="2020-05-21T00:23:00Z">
              <w:r w:rsidRPr="00A77DEC">
                <w:rPr>
                  <w:b/>
                  <w:bCs/>
                  <w:lang w:val="en-CA"/>
                </w:rPr>
                <w:t>3</w:t>
              </w:r>
            </w:ins>
          </w:p>
        </w:tc>
        <w:tc>
          <w:tcPr>
            <w:tcW w:w="0" w:type="auto"/>
            <w:noWrap/>
            <w:hideMark/>
          </w:tcPr>
          <w:p w14:paraId="3748C131" w14:textId="77777777" w:rsidR="00E66214" w:rsidRPr="00A77DEC" w:rsidRDefault="00E66214" w:rsidP="00B05B2A">
            <w:pPr>
              <w:tabs>
                <w:tab w:val="clear" w:pos="403"/>
              </w:tabs>
              <w:spacing w:after="0" w:line="240" w:lineRule="auto"/>
              <w:jc w:val="center"/>
              <w:rPr>
                <w:ins w:id="30522" w:author="w19328_d1" w:date="2020-05-21T00:23:00Z"/>
                <w:b/>
                <w:bCs/>
                <w:lang w:val="en-CA"/>
              </w:rPr>
            </w:pPr>
            <w:ins w:id="30523" w:author="w19328_d1" w:date="2020-05-21T00:23:00Z">
              <w:r w:rsidRPr="00A77DEC">
                <w:rPr>
                  <w:b/>
                  <w:bCs/>
                  <w:lang w:val="en-CA"/>
                </w:rPr>
                <w:t>4</w:t>
              </w:r>
            </w:ins>
          </w:p>
        </w:tc>
        <w:tc>
          <w:tcPr>
            <w:tcW w:w="0" w:type="auto"/>
            <w:noWrap/>
            <w:hideMark/>
          </w:tcPr>
          <w:p w14:paraId="7D283D67" w14:textId="77777777" w:rsidR="00E66214" w:rsidRPr="00A77DEC" w:rsidRDefault="00E66214" w:rsidP="00B05B2A">
            <w:pPr>
              <w:tabs>
                <w:tab w:val="clear" w:pos="403"/>
              </w:tabs>
              <w:spacing w:after="0" w:line="240" w:lineRule="auto"/>
              <w:jc w:val="center"/>
              <w:rPr>
                <w:ins w:id="30524" w:author="w19328_d1" w:date="2020-05-21T00:23:00Z"/>
                <w:b/>
                <w:bCs/>
                <w:lang w:val="en-CA"/>
              </w:rPr>
            </w:pPr>
            <w:ins w:id="30525" w:author="w19328_d1" w:date="2020-05-21T00:23:00Z">
              <w:r w:rsidRPr="00A77DEC">
                <w:rPr>
                  <w:b/>
                  <w:bCs/>
                  <w:lang w:val="en-CA"/>
                </w:rPr>
                <w:t>5</w:t>
              </w:r>
            </w:ins>
          </w:p>
        </w:tc>
        <w:tc>
          <w:tcPr>
            <w:tcW w:w="0" w:type="auto"/>
            <w:noWrap/>
            <w:hideMark/>
          </w:tcPr>
          <w:p w14:paraId="0BC89900" w14:textId="77777777" w:rsidR="00E66214" w:rsidRPr="00A77DEC" w:rsidRDefault="00E66214" w:rsidP="00B05B2A">
            <w:pPr>
              <w:tabs>
                <w:tab w:val="clear" w:pos="403"/>
              </w:tabs>
              <w:spacing w:after="0" w:line="240" w:lineRule="auto"/>
              <w:jc w:val="center"/>
              <w:rPr>
                <w:ins w:id="30526" w:author="w19328_d1" w:date="2020-05-21T00:23:00Z"/>
                <w:b/>
                <w:bCs/>
                <w:lang w:val="en-CA"/>
              </w:rPr>
            </w:pPr>
            <w:ins w:id="30527" w:author="w19328_d1" w:date="2020-05-21T00:23:00Z">
              <w:r w:rsidRPr="00A77DEC">
                <w:rPr>
                  <w:b/>
                  <w:bCs/>
                  <w:lang w:val="en-CA"/>
                </w:rPr>
                <w:t>6</w:t>
              </w:r>
            </w:ins>
          </w:p>
        </w:tc>
        <w:tc>
          <w:tcPr>
            <w:tcW w:w="0" w:type="auto"/>
            <w:noWrap/>
            <w:hideMark/>
          </w:tcPr>
          <w:p w14:paraId="29A23CCA" w14:textId="77777777" w:rsidR="00E66214" w:rsidRPr="00A77DEC" w:rsidRDefault="00E66214" w:rsidP="00B05B2A">
            <w:pPr>
              <w:tabs>
                <w:tab w:val="clear" w:pos="403"/>
              </w:tabs>
              <w:spacing w:after="0" w:line="240" w:lineRule="auto"/>
              <w:jc w:val="center"/>
              <w:rPr>
                <w:ins w:id="30528" w:author="w19328_d1" w:date="2020-05-21T00:23:00Z"/>
                <w:b/>
                <w:bCs/>
                <w:lang w:val="en-CA"/>
              </w:rPr>
            </w:pPr>
            <w:ins w:id="30529" w:author="w19328_d1" w:date="2020-05-21T00:23:00Z">
              <w:r w:rsidRPr="00A77DEC">
                <w:rPr>
                  <w:b/>
                  <w:bCs/>
                  <w:lang w:val="en-CA"/>
                </w:rPr>
                <w:t>7</w:t>
              </w:r>
            </w:ins>
          </w:p>
        </w:tc>
        <w:tc>
          <w:tcPr>
            <w:tcW w:w="0" w:type="auto"/>
            <w:noWrap/>
            <w:hideMark/>
          </w:tcPr>
          <w:p w14:paraId="5002D62B" w14:textId="77777777" w:rsidR="00E66214" w:rsidRPr="00A77DEC" w:rsidRDefault="00E66214" w:rsidP="00B05B2A">
            <w:pPr>
              <w:tabs>
                <w:tab w:val="clear" w:pos="403"/>
              </w:tabs>
              <w:spacing w:after="0" w:line="240" w:lineRule="auto"/>
              <w:jc w:val="center"/>
              <w:rPr>
                <w:ins w:id="30530" w:author="w19328_d1" w:date="2020-05-21T00:23:00Z"/>
                <w:b/>
                <w:bCs/>
                <w:lang w:val="en-CA"/>
              </w:rPr>
            </w:pPr>
            <w:ins w:id="30531" w:author="w19328_d1" w:date="2020-05-21T00:23:00Z">
              <w:r w:rsidRPr="00A77DEC">
                <w:rPr>
                  <w:b/>
                  <w:bCs/>
                  <w:lang w:val="en-CA"/>
                </w:rPr>
                <w:t>8</w:t>
              </w:r>
            </w:ins>
          </w:p>
        </w:tc>
        <w:tc>
          <w:tcPr>
            <w:tcW w:w="0" w:type="auto"/>
            <w:noWrap/>
            <w:hideMark/>
          </w:tcPr>
          <w:p w14:paraId="17DEFFB9" w14:textId="77777777" w:rsidR="00E66214" w:rsidRPr="00A77DEC" w:rsidRDefault="00E66214" w:rsidP="00B05B2A">
            <w:pPr>
              <w:tabs>
                <w:tab w:val="clear" w:pos="403"/>
              </w:tabs>
              <w:spacing w:after="0" w:line="240" w:lineRule="auto"/>
              <w:jc w:val="center"/>
              <w:rPr>
                <w:ins w:id="30532" w:author="w19328_d1" w:date="2020-05-21T00:23:00Z"/>
                <w:b/>
                <w:bCs/>
                <w:lang w:val="en-CA"/>
              </w:rPr>
            </w:pPr>
            <w:ins w:id="30533" w:author="w19328_d1" w:date="2020-05-21T00:23:00Z">
              <w:r w:rsidRPr="00A77DEC">
                <w:rPr>
                  <w:b/>
                  <w:bCs/>
                  <w:lang w:val="en-CA"/>
                </w:rPr>
                <w:t>9</w:t>
              </w:r>
            </w:ins>
          </w:p>
        </w:tc>
        <w:tc>
          <w:tcPr>
            <w:tcW w:w="0" w:type="auto"/>
            <w:noWrap/>
            <w:hideMark/>
          </w:tcPr>
          <w:p w14:paraId="6105165A" w14:textId="77777777" w:rsidR="00E66214" w:rsidRPr="00A77DEC" w:rsidRDefault="00E66214" w:rsidP="00B05B2A">
            <w:pPr>
              <w:tabs>
                <w:tab w:val="clear" w:pos="403"/>
              </w:tabs>
              <w:spacing w:after="0" w:line="240" w:lineRule="auto"/>
              <w:jc w:val="center"/>
              <w:rPr>
                <w:ins w:id="30534" w:author="w19328_d1" w:date="2020-05-21T00:23:00Z"/>
                <w:b/>
                <w:bCs/>
                <w:lang w:val="en-CA"/>
              </w:rPr>
            </w:pPr>
            <w:ins w:id="30535" w:author="w19328_d1" w:date="2020-05-21T00:23:00Z">
              <w:r w:rsidRPr="00A77DEC">
                <w:rPr>
                  <w:b/>
                  <w:bCs/>
                  <w:lang w:val="en-CA"/>
                </w:rPr>
                <w:t>10</w:t>
              </w:r>
            </w:ins>
          </w:p>
        </w:tc>
        <w:tc>
          <w:tcPr>
            <w:tcW w:w="0" w:type="auto"/>
            <w:noWrap/>
            <w:hideMark/>
          </w:tcPr>
          <w:p w14:paraId="1B3752BD" w14:textId="77777777" w:rsidR="00E66214" w:rsidRPr="00A77DEC" w:rsidRDefault="00E66214" w:rsidP="00B05B2A">
            <w:pPr>
              <w:tabs>
                <w:tab w:val="clear" w:pos="403"/>
              </w:tabs>
              <w:spacing w:after="0" w:line="240" w:lineRule="auto"/>
              <w:jc w:val="center"/>
              <w:rPr>
                <w:ins w:id="30536" w:author="w19328_d1" w:date="2020-05-21T00:23:00Z"/>
                <w:b/>
                <w:bCs/>
                <w:lang w:val="en-CA"/>
              </w:rPr>
            </w:pPr>
            <w:ins w:id="30537" w:author="w19328_d1" w:date="2020-05-21T00:23:00Z">
              <w:r w:rsidRPr="00A77DEC">
                <w:rPr>
                  <w:b/>
                  <w:bCs/>
                  <w:lang w:val="en-CA"/>
                </w:rPr>
                <w:t>11</w:t>
              </w:r>
            </w:ins>
          </w:p>
        </w:tc>
        <w:tc>
          <w:tcPr>
            <w:tcW w:w="0" w:type="auto"/>
            <w:noWrap/>
            <w:hideMark/>
          </w:tcPr>
          <w:p w14:paraId="346DE08C" w14:textId="77777777" w:rsidR="00E66214" w:rsidRPr="00A77DEC" w:rsidRDefault="00E66214" w:rsidP="00B05B2A">
            <w:pPr>
              <w:tabs>
                <w:tab w:val="clear" w:pos="403"/>
              </w:tabs>
              <w:spacing w:after="0" w:line="240" w:lineRule="auto"/>
              <w:jc w:val="center"/>
              <w:rPr>
                <w:ins w:id="30538" w:author="w19328_d1" w:date="2020-05-21T00:23:00Z"/>
                <w:b/>
                <w:bCs/>
                <w:lang w:val="en-CA"/>
              </w:rPr>
            </w:pPr>
            <w:ins w:id="30539" w:author="w19328_d1" w:date="2020-05-21T00:23:00Z">
              <w:r w:rsidRPr="00A77DEC">
                <w:rPr>
                  <w:b/>
                  <w:bCs/>
                  <w:lang w:val="en-CA"/>
                </w:rPr>
                <w:t>12</w:t>
              </w:r>
            </w:ins>
          </w:p>
        </w:tc>
        <w:tc>
          <w:tcPr>
            <w:tcW w:w="0" w:type="auto"/>
            <w:noWrap/>
            <w:hideMark/>
          </w:tcPr>
          <w:p w14:paraId="764C2410" w14:textId="77777777" w:rsidR="00E66214" w:rsidRPr="00A77DEC" w:rsidRDefault="00E66214" w:rsidP="00B05B2A">
            <w:pPr>
              <w:tabs>
                <w:tab w:val="clear" w:pos="403"/>
              </w:tabs>
              <w:spacing w:after="0" w:line="240" w:lineRule="auto"/>
              <w:jc w:val="center"/>
              <w:rPr>
                <w:ins w:id="30540" w:author="w19328_d1" w:date="2020-05-21T00:23:00Z"/>
                <w:b/>
                <w:bCs/>
                <w:lang w:val="en-CA"/>
              </w:rPr>
            </w:pPr>
            <w:ins w:id="30541" w:author="w19328_d1" w:date="2020-05-21T00:23:00Z">
              <w:r w:rsidRPr="00A77DEC">
                <w:rPr>
                  <w:b/>
                  <w:bCs/>
                  <w:lang w:val="en-CA"/>
                </w:rPr>
                <w:t>13</w:t>
              </w:r>
            </w:ins>
          </w:p>
        </w:tc>
        <w:tc>
          <w:tcPr>
            <w:tcW w:w="551" w:type="dxa"/>
            <w:noWrap/>
            <w:hideMark/>
          </w:tcPr>
          <w:p w14:paraId="62106568" w14:textId="77777777" w:rsidR="00E66214" w:rsidRPr="00A77DEC" w:rsidRDefault="00E66214" w:rsidP="00B05B2A">
            <w:pPr>
              <w:tabs>
                <w:tab w:val="clear" w:pos="403"/>
              </w:tabs>
              <w:spacing w:after="0" w:line="240" w:lineRule="auto"/>
              <w:jc w:val="center"/>
              <w:rPr>
                <w:ins w:id="30542" w:author="w19328_d1" w:date="2020-05-21T00:23:00Z"/>
                <w:b/>
                <w:bCs/>
                <w:lang w:val="en-CA"/>
              </w:rPr>
            </w:pPr>
            <w:ins w:id="30543" w:author="w19328_d1" w:date="2020-05-21T00:23:00Z">
              <w:r w:rsidRPr="00A77DEC">
                <w:rPr>
                  <w:b/>
                  <w:bCs/>
                  <w:lang w:val="en-CA"/>
                </w:rPr>
                <w:t>14</w:t>
              </w:r>
            </w:ins>
          </w:p>
        </w:tc>
        <w:tc>
          <w:tcPr>
            <w:tcW w:w="551" w:type="dxa"/>
          </w:tcPr>
          <w:p w14:paraId="6DE6856F" w14:textId="319B12BE" w:rsidR="00E66214" w:rsidRPr="00A77DEC" w:rsidRDefault="00E66214" w:rsidP="00B05B2A">
            <w:pPr>
              <w:tabs>
                <w:tab w:val="clear" w:pos="403"/>
              </w:tabs>
              <w:spacing w:after="0" w:line="240" w:lineRule="auto"/>
              <w:jc w:val="center"/>
              <w:rPr>
                <w:ins w:id="30544" w:author="w19328_d1" w:date="2020-05-21T00:25:00Z"/>
                <w:b/>
                <w:bCs/>
                <w:lang w:val="en-CA"/>
              </w:rPr>
            </w:pPr>
            <w:ins w:id="30545" w:author="w19328_d1" w:date="2020-05-21T00:25:00Z">
              <w:r>
                <w:rPr>
                  <w:b/>
                  <w:bCs/>
                  <w:lang w:val="en-CA"/>
                </w:rPr>
                <w:t>15</w:t>
              </w:r>
            </w:ins>
          </w:p>
        </w:tc>
      </w:tr>
      <w:tr w:rsidR="00E66214" w:rsidRPr="00A77DEC" w14:paraId="46253FF7" w14:textId="3F99E1B2" w:rsidTr="00E66214">
        <w:tblPrEx>
          <w:tblW w:w="0" w:type="auto"/>
          <w:jc w:val="center"/>
          <w:tblPrExChange w:id="30546" w:author="w19328_d1" w:date="2020-05-21T00:25:00Z">
            <w:tblPrEx>
              <w:tblW w:w="0" w:type="auto"/>
              <w:jc w:val="center"/>
            </w:tblPrEx>
          </w:tblPrExChange>
        </w:tblPrEx>
        <w:trPr>
          <w:trHeight w:val="372"/>
          <w:jc w:val="center"/>
          <w:ins w:id="30547" w:author="w19328_d1" w:date="2020-05-21T00:23:00Z"/>
          <w:trPrChange w:id="30548" w:author="w19328_d1" w:date="2020-05-21T00:25:00Z">
            <w:trPr>
              <w:gridAfter w:val="0"/>
              <w:trHeight w:val="372"/>
              <w:jc w:val="center"/>
            </w:trPr>
          </w:trPrChange>
        </w:trPr>
        <w:tc>
          <w:tcPr>
            <w:tcW w:w="0" w:type="auto"/>
            <w:shd w:val="clear" w:color="auto" w:fill="auto"/>
            <w:noWrap/>
            <w:hideMark/>
            <w:tcPrChange w:id="30549" w:author="w19328_d1" w:date="2020-05-21T00:25:00Z">
              <w:tcPr>
                <w:tcW w:w="0" w:type="auto"/>
                <w:shd w:val="clear" w:color="auto" w:fill="auto"/>
                <w:noWrap/>
                <w:hideMark/>
              </w:tcPr>
            </w:tcPrChange>
          </w:tcPr>
          <w:p w14:paraId="26318E16" w14:textId="24E7C1A5" w:rsidR="00E66214" w:rsidRPr="00A77DEC" w:rsidRDefault="009A39C9" w:rsidP="00B05B2A">
            <w:pPr>
              <w:tabs>
                <w:tab w:val="clear" w:pos="403"/>
              </w:tabs>
              <w:spacing w:after="0" w:line="240" w:lineRule="auto"/>
              <w:jc w:val="center"/>
              <w:rPr>
                <w:ins w:id="30550" w:author="w19328_d1" w:date="2020-05-21T00:23:00Z"/>
                <w:b/>
                <w:bCs/>
                <w:lang w:val="en-CA"/>
              </w:rPr>
            </w:pPr>
            <w:proofErr w:type="spellStart"/>
            <w:ins w:id="30551" w:author="w19328_d1" w:date="2020-05-21T00:28:00Z">
              <w:r>
                <w:rPr>
                  <w:b/>
                  <w:bCs/>
                  <w:lang w:val="en-CA"/>
                </w:rPr>
                <w:t>intvlStart</w:t>
              </w:r>
            </w:ins>
            <w:proofErr w:type="spellEnd"/>
          </w:p>
        </w:tc>
        <w:tc>
          <w:tcPr>
            <w:tcW w:w="0" w:type="auto"/>
            <w:shd w:val="clear" w:color="auto" w:fill="auto"/>
            <w:noWrap/>
            <w:hideMark/>
            <w:tcPrChange w:id="30552" w:author="w19328_d1" w:date="2020-05-21T00:25:00Z">
              <w:tcPr>
                <w:tcW w:w="0" w:type="auto"/>
                <w:shd w:val="clear" w:color="auto" w:fill="auto"/>
                <w:noWrap/>
                <w:hideMark/>
              </w:tcPr>
            </w:tcPrChange>
          </w:tcPr>
          <w:p w14:paraId="562495EB" w14:textId="77777777" w:rsidR="00E66214" w:rsidRPr="00A77DEC" w:rsidRDefault="00E66214" w:rsidP="00B05B2A">
            <w:pPr>
              <w:tabs>
                <w:tab w:val="clear" w:pos="403"/>
              </w:tabs>
              <w:spacing w:after="0" w:line="240" w:lineRule="auto"/>
              <w:jc w:val="center"/>
              <w:rPr>
                <w:ins w:id="30553" w:author="w19328_d1" w:date="2020-05-21T00:23:00Z"/>
                <w:lang w:val="en-CA"/>
              </w:rPr>
            </w:pPr>
            <w:ins w:id="30554" w:author="w19328_d1" w:date="2020-05-21T00:23:00Z">
              <w:r w:rsidRPr="00A77DEC">
                <w:rPr>
                  <w:rFonts w:eastAsiaTheme="minorEastAsia"/>
                  <w:lang w:val="en-CA" w:eastAsia="en-US"/>
                </w:rPr>
                <w:t>0</w:t>
              </w:r>
            </w:ins>
          </w:p>
        </w:tc>
        <w:tc>
          <w:tcPr>
            <w:tcW w:w="0" w:type="auto"/>
            <w:shd w:val="clear" w:color="auto" w:fill="auto"/>
            <w:noWrap/>
            <w:hideMark/>
            <w:tcPrChange w:id="30555" w:author="w19328_d1" w:date="2020-05-21T00:25:00Z">
              <w:tcPr>
                <w:tcW w:w="0" w:type="auto"/>
                <w:gridSpan w:val="2"/>
                <w:shd w:val="clear" w:color="auto" w:fill="auto"/>
                <w:noWrap/>
                <w:hideMark/>
              </w:tcPr>
            </w:tcPrChange>
          </w:tcPr>
          <w:p w14:paraId="54982D7D" w14:textId="10B1FD0D" w:rsidR="00E66214" w:rsidRPr="00A77DEC" w:rsidRDefault="00E66214" w:rsidP="00B05B2A">
            <w:pPr>
              <w:tabs>
                <w:tab w:val="clear" w:pos="403"/>
              </w:tabs>
              <w:spacing w:after="0" w:line="240" w:lineRule="auto"/>
              <w:jc w:val="center"/>
              <w:rPr>
                <w:ins w:id="30556" w:author="w19328_d1" w:date="2020-05-21T00:23:00Z"/>
                <w:lang w:val="en-CA"/>
              </w:rPr>
            </w:pPr>
            <w:ins w:id="30557" w:author="w19328_d1" w:date="2020-05-21T00:23:00Z">
              <w:r>
                <w:rPr>
                  <w:lang w:val="en-CA"/>
                </w:rPr>
                <w:t>1</w:t>
              </w:r>
            </w:ins>
          </w:p>
        </w:tc>
        <w:tc>
          <w:tcPr>
            <w:tcW w:w="0" w:type="auto"/>
            <w:shd w:val="clear" w:color="auto" w:fill="auto"/>
            <w:noWrap/>
            <w:hideMark/>
            <w:tcPrChange w:id="30558" w:author="w19328_d1" w:date="2020-05-21T00:25:00Z">
              <w:tcPr>
                <w:tcW w:w="0" w:type="auto"/>
                <w:gridSpan w:val="2"/>
                <w:shd w:val="clear" w:color="auto" w:fill="auto"/>
                <w:noWrap/>
                <w:hideMark/>
              </w:tcPr>
            </w:tcPrChange>
          </w:tcPr>
          <w:p w14:paraId="6D15FB6F" w14:textId="133BE8BE" w:rsidR="00E66214" w:rsidRPr="00A77DEC" w:rsidRDefault="00E66214" w:rsidP="00B05B2A">
            <w:pPr>
              <w:tabs>
                <w:tab w:val="clear" w:pos="403"/>
              </w:tabs>
              <w:spacing w:after="0" w:line="240" w:lineRule="auto"/>
              <w:jc w:val="center"/>
              <w:rPr>
                <w:ins w:id="30559" w:author="w19328_d1" w:date="2020-05-21T00:23:00Z"/>
                <w:lang w:val="en-CA"/>
              </w:rPr>
            </w:pPr>
            <w:ins w:id="30560" w:author="w19328_d1" w:date="2020-05-21T00:23:00Z">
              <w:r>
                <w:rPr>
                  <w:lang w:val="en-CA"/>
                </w:rPr>
                <w:t>2</w:t>
              </w:r>
            </w:ins>
          </w:p>
        </w:tc>
        <w:tc>
          <w:tcPr>
            <w:tcW w:w="0" w:type="auto"/>
            <w:shd w:val="clear" w:color="auto" w:fill="auto"/>
            <w:noWrap/>
            <w:hideMark/>
            <w:tcPrChange w:id="30561" w:author="w19328_d1" w:date="2020-05-21T00:25:00Z">
              <w:tcPr>
                <w:tcW w:w="0" w:type="auto"/>
                <w:gridSpan w:val="2"/>
                <w:shd w:val="clear" w:color="auto" w:fill="auto"/>
                <w:noWrap/>
                <w:hideMark/>
              </w:tcPr>
            </w:tcPrChange>
          </w:tcPr>
          <w:p w14:paraId="7F5BC828" w14:textId="37615943" w:rsidR="00E66214" w:rsidRPr="00A77DEC" w:rsidRDefault="00E66214" w:rsidP="00B05B2A">
            <w:pPr>
              <w:tabs>
                <w:tab w:val="clear" w:pos="403"/>
              </w:tabs>
              <w:spacing w:after="0" w:line="240" w:lineRule="auto"/>
              <w:jc w:val="center"/>
              <w:rPr>
                <w:ins w:id="30562" w:author="w19328_d1" w:date="2020-05-21T00:23:00Z"/>
                <w:lang w:val="en-CA"/>
              </w:rPr>
            </w:pPr>
            <w:ins w:id="30563" w:author="w19328_d1" w:date="2020-05-21T00:23:00Z">
              <w:r>
                <w:rPr>
                  <w:lang w:val="en-CA"/>
                </w:rPr>
                <w:t>3</w:t>
              </w:r>
            </w:ins>
          </w:p>
        </w:tc>
        <w:tc>
          <w:tcPr>
            <w:tcW w:w="0" w:type="auto"/>
            <w:shd w:val="clear" w:color="auto" w:fill="auto"/>
            <w:noWrap/>
            <w:hideMark/>
            <w:tcPrChange w:id="30564" w:author="w19328_d1" w:date="2020-05-21T00:25:00Z">
              <w:tcPr>
                <w:tcW w:w="0" w:type="auto"/>
                <w:gridSpan w:val="2"/>
                <w:shd w:val="clear" w:color="auto" w:fill="auto"/>
                <w:noWrap/>
                <w:hideMark/>
              </w:tcPr>
            </w:tcPrChange>
          </w:tcPr>
          <w:p w14:paraId="7F1AAA07" w14:textId="6625F86F" w:rsidR="00E66214" w:rsidRPr="00A77DEC" w:rsidRDefault="00E66214" w:rsidP="00B05B2A">
            <w:pPr>
              <w:tabs>
                <w:tab w:val="clear" w:pos="403"/>
              </w:tabs>
              <w:spacing w:after="0" w:line="240" w:lineRule="auto"/>
              <w:jc w:val="center"/>
              <w:rPr>
                <w:ins w:id="30565" w:author="w19328_d1" w:date="2020-05-21T00:23:00Z"/>
                <w:lang w:val="en-CA"/>
              </w:rPr>
            </w:pPr>
            <w:ins w:id="30566" w:author="w19328_d1" w:date="2020-05-21T00:23:00Z">
              <w:r>
                <w:rPr>
                  <w:lang w:val="en-CA"/>
                </w:rPr>
                <w:t>4</w:t>
              </w:r>
            </w:ins>
          </w:p>
        </w:tc>
        <w:tc>
          <w:tcPr>
            <w:tcW w:w="0" w:type="auto"/>
            <w:shd w:val="clear" w:color="auto" w:fill="auto"/>
            <w:noWrap/>
            <w:hideMark/>
            <w:tcPrChange w:id="30567" w:author="w19328_d1" w:date="2020-05-21T00:25:00Z">
              <w:tcPr>
                <w:tcW w:w="0" w:type="auto"/>
                <w:gridSpan w:val="2"/>
                <w:shd w:val="clear" w:color="auto" w:fill="auto"/>
                <w:noWrap/>
                <w:hideMark/>
              </w:tcPr>
            </w:tcPrChange>
          </w:tcPr>
          <w:p w14:paraId="3CF9C65B" w14:textId="54BF90B8" w:rsidR="00E66214" w:rsidRPr="00A77DEC" w:rsidRDefault="00E66214" w:rsidP="00B05B2A">
            <w:pPr>
              <w:tabs>
                <w:tab w:val="clear" w:pos="403"/>
              </w:tabs>
              <w:spacing w:after="0" w:line="240" w:lineRule="auto"/>
              <w:jc w:val="center"/>
              <w:rPr>
                <w:ins w:id="30568" w:author="w19328_d1" w:date="2020-05-21T00:23:00Z"/>
                <w:lang w:val="en-CA"/>
              </w:rPr>
            </w:pPr>
            <w:ins w:id="30569" w:author="w19328_d1" w:date="2020-05-21T00:23:00Z">
              <w:r w:rsidRPr="00A77DEC">
                <w:rPr>
                  <w:rFonts w:eastAsiaTheme="minorEastAsia"/>
                  <w:lang w:val="en-CA" w:eastAsia="en-US"/>
                </w:rPr>
                <w:t>6</w:t>
              </w:r>
            </w:ins>
          </w:p>
        </w:tc>
        <w:tc>
          <w:tcPr>
            <w:tcW w:w="0" w:type="auto"/>
            <w:shd w:val="clear" w:color="auto" w:fill="auto"/>
            <w:noWrap/>
            <w:hideMark/>
            <w:tcPrChange w:id="30570" w:author="w19328_d1" w:date="2020-05-21T00:25:00Z">
              <w:tcPr>
                <w:tcW w:w="0" w:type="auto"/>
                <w:gridSpan w:val="2"/>
                <w:shd w:val="clear" w:color="auto" w:fill="auto"/>
                <w:noWrap/>
                <w:hideMark/>
              </w:tcPr>
            </w:tcPrChange>
          </w:tcPr>
          <w:p w14:paraId="553B559E" w14:textId="47AD4DC8" w:rsidR="00E66214" w:rsidRPr="00A77DEC" w:rsidRDefault="00E66214" w:rsidP="00B05B2A">
            <w:pPr>
              <w:tabs>
                <w:tab w:val="clear" w:pos="403"/>
              </w:tabs>
              <w:spacing w:after="0" w:line="240" w:lineRule="auto"/>
              <w:jc w:val="center"/>
              <w:rPr>
                <w:ins w:id="30571" w:author="w19328_d1" w:date="2020-05-21T00:23:00Z"/>
                <w:lang w:val="en-CA"/>
              </w:rPr>
            </w:pPr>
            <w:ins w:id="30572" w:author="w19328_d1" w:date="2020-05-21T00:23:00Z">
              <w:r>
                <w:rPr>
                  <w:lang w:val="en-CA"/>
                </w:rPr>
                <w:t>8</w:t>
              </w:r>
            </w:ins>
          </w:p>
        </w:tc>
        <w:tc>
          <w:tcPr>
            <w:tcW w:w="0" w:type="auto"/>
            <w:shd w:val="clear" w:color="auto" w:fill="auto"/>
            <w:noWrap/>
            <w:hideMark/>
            <w:tcPrChange w:id="30573" w:author="w19328_d1" w:date="2020-05-21T00:25:00Z">
              <w:tcPr>
                <w:tcW w:w="0" w:type="auto"/>
                <w:gridSpan w:val="2"/>
                <w:shd w:val="clear" w:color="auto" w:fill="auto"/>
                <w:noWrap/>
                <w:hideMark/>
              </w:tcPr>
            </w:tcPrChange>
          </w:tcPr>
          <w:p w14:paraId="60506FF4" w14:textId="4BDEC0B1" w:rsidR="00E66214" w:rsidRPr="00A77DEC" w:rsidRDefault="00E66214" w:rsidP="00B05B2A">
            <w:pPr>
              <w:tabs>
                <w:tab w:val="clear" w:pos="403"/>
              </w:tabs>
              <w:spacing w:after="0" w:line="240" w:lineRule="auto"/>
              <w:jc w:val="center"/>
              <w:rPr>
                <w:ins w:id="30574" w:author="w19328_d1" w:date="2020-05-21T00:23:00Z"/>
                <w:lang w:val="en-CA"/>
              </w:rPr>
            </w:pPr>
            <w:ins w:id="30575" w:author="w19328_d1" w:date="2020-05-21T00:23:00Z">
              <w:r>
                <w:rPr>
                  <w:lang w:val="en-CA"/>
                </w:rPr>
                <w:t>12</w:t>
              </w:r>
            </w:ins>
          </w:p>
        </w:tc>
        <w:tc>
          <w:tcPr>
            <w:tcW w:w="0" w:type="auto"/>
            <w:shd w:val="clear" w:color="auto" w:fill="auto"/>
            <w:noWrap/>
            <w:hideMark/>
            <w:tcPrChange w:id="30576" w:author="w19328_d1" w:date="2020-05-21T00:25:00Z">
              <w:tcPr>
                <w:tcW w:w="0" w:type="auto"/>
                <w:gridSpan w:val="2"/>
                <w:shd w:val="clear" w:color="auto" w:fill="auto"/>
                <w:noWrap/>
                <w:hideMark/>
              </w:tcPr>
            </w:tcPrChange>
          </w:tcPr>
          <w:p w14:paraId="08E3D084" w14:textId="5F796B60" w:rsidR="00E66214" w:rsidRPr="00A77DEC" w:rsidRDefault="00E66214" w:rsidP="00B05B2A">
            <w:pPr>
              <w:tabs>
                <w:tab w:val="clear" w:pos="403"/>
              </w:tabs>
              <w:spacing w:after="0" w:line="240" w:lineRule="auto"/>
              <w:jc w:val="center"/>
              <w:rPr>
                <w:ins w:id="30577" w:author="w19328_d1" w:date="2020-05-21T00:23:00Z"/>
                <w:lang w:val="en-CA"/>
              </w:rPr>
            </w:pPr>
            <w:ins w:id="30578" w:author="w19328_d1" w:date="2020-05-21T00:23:00Z">
              <w:r>
                <w:rPr>
                  <w:lang w:val="en-CA"/>
                </w:rPr>
                <w:t>16</w:t>
              </w:r>
            </w:ins>
          </w:p>
        </w:tc>
        <w:tc>
          <w:tcPr>
            <w:tcW w:w="0" w:type="auto"/>
            <w:shd w:val="clear" w:color="auto" w:fill="auto"/>
            <w:noWrap/>
            <w:hideMark/>
            <w:tcPrChange w:id="30579" w:author="w19328_d1" w:date="2020-05-21T00:25:00Z">
              <w:tcPr>
                <w:tcW w:w="0" w:type="auto"/>
                <w:gridSpan w:val="2"/>
                <w:shd w:val="clear" w:color="auto" w:fill="auto"/>
                <w:noWrap/>
                <w:hideMark/>
              </w:tcPr>
            </w:tcPrChange>
          </w:tcPr>
          <w:p w14:paraId="26C30882" w14:textId="5EBF12DC" w:rsidR="00E66214" w:rsidRPr="00A77DEC" w:rsidRDefault="00E66214" w:rsidP="00B05B2A">
            <w:pPr>
              <w:tabs>
                <w:tab w:val="clear" w:pos="403"/>
              </w:tabs>
              <w:spacing w:after="0" w:line="240" w:lineRule="auto"/>
              <w:jc w:val="center"/>
              <w:rPr>
                <w:ins w:id="30580" w:author="w19328_d1" w:date="2020-05-21T00:23:00Z"/>
                <w:lang w:val="en-CA"/>
              </w:rPr>
            </w:pPr>
            <w:ins w:id="30581" w:author="w19328_d1" w:date="2020-05-21T00:24:00Z">
              <w:r>
                <w:rPr>
                  <w:lang w:val="en-CA"/>
                </w:rPr>
                <w:t>24</w:t>
              </w:r>
            </w:ins>
          </w:p>
        </w:tc>
        <w:tc>
          <w:tcPr>
            <w:tcW w:w="0" w:type="auto"/>
            <w:shd w:val="clear" w:color="auto" w:fill="auto"/>
            <w:noWrap/>
            <w:hideMark/>
            <w:tcPrChange w:id="30582" w:author="w19328_d1" w:date="2020-05-21T00:25:00Z">
              <w:tcPr>
                <w:tcW w:w="0" w:type="auto"/>
                <w:gridSpan w:val="2"/>
                <w:shd w:val="clear" w:color="auto" w:fill="auto"/>
                <w:noWrap/>
                <w:hideMark/>
              </w:tcPr>
            </w:tcPrChange>
          </w:tcPr>
          <w:p w14:paraId="232A31AE" w14:textId="61633C4F" w:rsidR="00E66214" w:rsidRPr="00A77DEC" w:rsidRDefault="00E66214" w:rsidP="00B05B2A">
            <w:pPr>
              <w:tabs>
                <w:tab w:val="clear" w:pos="403"/>
              </w:tabs>
              <w:spacing w:after="0" w:line="240" w:lineRule="auto"/>
              <w:jc w:val="center"/>
              <w:rPr>
                <w:ins w:id="30583" w:author="w19328_d1" w:date="2020-05-21T00:23:00Z"/>
                <w:lang w:val="en-CA"/>
              </w:rPr>
            </w:pPr>
            <w:ins w:id="30584" w:author="w19328_d1" w:date="2020-05-21T00:24:00Z">
              <w:r>
                <w:rPr>
                  <w:lang w:val="en-CA"/>
                </w:rPr>
                <w:t>32</w:t>
              </w:r>
            </w:ins>
          </w:p>
        </w:tc>
        <w:tc>
          <w:tcPr>
            <w:tcW w:w="0" w:type="auto"/>
            <w:shd w:val="clear" w:color="auto" w:fill="auto"/>
            <w:noWrap/>
            <w:hideMark/>
            <w:tcPrChange w:id="30585" w:author="w19328_d1" w:date="2020-05-21T00:25:00Z">
              <w:tcPr>
                <w:tcW w:w="0" w:type="auto"/>
                <w:gridSpan w:val="2"/>
                <w:shd w:val="clear" w:color="auto" w:fill="auto"/>
                <w:noWrap/>
                <w:hideMark/>
              </w:tcPr>
            </w:tcPrChange>
          </w:tcPr>
          <w:p w14:paraId="24C09A82" w14:textId="7C2B7A8E" w:rsidR="00E66214" w:rsidRPr="00A77DEC" w:rsidRDefault="00E66214" w:rsidP="00B05B2A">
            <w:pPr>
              <w:tabs>
                <w:tab w:val="clear" w:pos="403"/>
              </w:tabs>
              <w:spacing w:after="0" w:line="240" w:lineRule="auto"/>
              <w:jc w:val="center"/>
              <w:rPr>
                <w:ins w:id="30586" w:author="w19328_d1" w:date="2020-05-21T00:23:00Z"/>
                <w:lang w:val="en-CA"/>
              </w:rPr>
            </w:pPr>
            <w:ins w:id="30587" w:author="w19328_d1" w:date="2020-05-21T00:24:00Z">
              <w:r>
                <w:rPr>
                  <w:lang w:val="en-CA"/>
                </w:rPr>
                <w:t>48</w:t>
              </w:r>
            </w:ins>
          </w:p>
        </w:tc>
        <w:tc>
          <w:tcPr>
            <w:tcW w:w="0" w:type="auto"/>
            <w:shd w:val="clear" w:color="auto" w:fill="auto"/>
            <w:noWrap/>
            <w:hideMark/>
            <w:tcPrChange w:id="30588" w:author="w19328_d1" w:date="2020-05-21T00:25:00Z">
              <w:tcPr>
                <w:tcW w:w="0" w:type="auto"/>
                <w:gridSpan w:val="2"/>
                <w:shd w:val="clear" w:color="auto" w:fill="auto"/>
                <w:noWrap/>
                <w:hideMark/>
              </w:tcPr>
            </w:tcPrChange>
          </w:tcPr>
          <w:p w14:paraId="0BF42CD8" w14:textId="51A27BBB" w:rsidR="00E66214" w:rsidRPr="00A77DEC" w:rsidRDefault="00E66214" w:rsidP="00B05B2A">
            <w:pPr>
              <w:tabs>
                <w:tab w:val="clear" w:pos="403"/>
              </w:tabs>
              <w:spacing w:after="0" w:line="240" w:lineRule="auto"/>
              <w:jc w:val="center"/>
              <w:rPr>
                <w:ins w:id="30589" w:author="w19328_d1" w:date="2020-05-21T00:23:00Z"/>
                <w:lang w:val="en-CA"/>
              </w:rPr>
            </w:pPr>
            <w:ins w:id="30590" w:author="w19328_d1" w:date="2020-05-21T00:24:00Z">
              <w:r>
                <w:rPr>
                  <w:lang w:val="en-CA"/>
                </w:rPr>
                <w:t>64</w:t>
              </w:r>
            </w:ins>
          </w:p>
        </w:tc>
        <w:tc>
          <w:tcPr>
            <w:tcW w:w="0" w:type="auto"/>
            <w:shd w:val="clear" w:color="auto" w:fill="auto"/>
            <w:noWrap/>
            <w:hideMark/>
            <w:tcPrChange w:id="30591" w:author="w19328_d1" w:date="2020-05-21T00:25:00Z">
              <w:tcPr>
                <w:tcW w:w="0" w:type="auto"/>
                <w:gridSpan w:val="2"/>
                <w:shd w:val="clear" w:color="auto" w:fill="auto"/>
                <w:noWrap/>
                <w:hideMark/>
              </w:tcPr>
            </w:tcPrChange>
          </w:tcPr>
          <w:p w14:paraId="3169161D" w14:textId="7FAE3F30" w:rsidR="00E66214" w:rsidRPr="00A77DEC" w:rsidRDefault="00E66214" w:rsidP="00B05B2A">
            <w:pPr>
              <w:tabs>
                <w:tab w:val="clear" w:pos="403"/>
              </w:tabs>
              <w:spacing w:after="0" w:line="240" w:lineRule="auto"/>
              <w:jc w:val="center"/>
              <w:rPr>
                <w:ins w:id="30592" w:author="w19328_d1" w:date="2020-05-21T00:23:00Z"/>
                <w:lang w:val="en-CA"/>
              </w:rPr>
            </w:pPr>
            <w:ins w:id="30593" w:author="w19328_d1" w:date="2020-05-21T00:24:00Z">
              <w:r>
                <w:rPr>
                  <w:lang w:val="en-CA"/>
                </w:rPr>
                <w:t>96</w:t>
              </w:r>
            </w:ins>
          </w:p>
        </w:tc>
        <w:tc>
          <w:tcPr>
            <w:tcW w:w="551" w:type="dxa"/>
            <w:shd w:val="clear" w:color="auto" w:fill="auto"/>
            <w:noWrap/>
            <w:hideMark/>
            <w:tcPrChange w:id="30594" w:author="w19328_d1" w:date="2020-05-21T00:25:00Z">
              <w:tcPr>
                <w:tcW w:w="236" w:type="dxa"/>
                <w:gridSpan w:val="2"/>
                <w:shd w:val="clear" w:color="auto" w:fill="auto"/>
                <w:noWrap/>
                <w:hideMark/>
              </w:tcPr>
            </w:tcPrChange>
          </w:tcPr>
          <w:p w14:paraId="2782207E" w14:textId="1A788655" w:rsidR="00E66214" w:rsidRPr="00A77DEC" w:rsidRDefault="00E66214" w:rsidP="00B05B2A">
            <w:pPr>
              <w:tabs>
                <w:tab w:val="clear" w:pos="403"/>
              </w:tabs>
              <w:spacing w:after="0" w:line="240" w:lineRule="auto"/>
              <w:jc w:val="center"/>
              <w:rPr>
                <w:ins w:id="30595" w:author="w19328_d1" w:date="2020-05-21T00:23:00Z"/>
                <w:lang w:val="en-CA"/>
              </w:rPr>
            </w:pPr>
            <w:ins w:id="30596" w:author="w19328_d1" w:date="2020-05-21T00:25:00Z">
              <w:r>
                <w:rPr>
                  <w:lang w:val="en-CA"/>
                </w:rPr>
                <w:t>128</w:t>
              </w:r>
            </w:ins>
          </w:p>
        </w:tc>
        <w:tc>
          <w:tcPr>
            <w:tcW w:w="551" w:type="dxa"/>
            <w:tcPrChange w:id="30597" w:author="w19328_d1" w:date="2020-05-21T00:25:00Z">
              <w:tcPr>
                <w:tcW w:w="551" w:type="dxa"/>
                <w:gridSpan w:val="2"/>
              </w:tcPr>
            </w:tcPrChange>
          </w:tcPr>
          <w:p w14:paraId="0D743293" w14:textId="57B4A49C" w:rsidR="00E66214" w:rsidRDefault="00E66214" w:rsidP="00B05B2A">
            <w:pPr>
              <w:tabs>
                <w:tab w:val="clear" w:pos="403"/>
              </w:tabs>
              <w:spacing w:after="0" w:line="240" w:lineRule="auto"/>
              <w:jc w:val="center"/>
              <w:rPr>
                <w:ins w:id="30598" w:author="w19328_d1" w:date="2020-05-21T00:25:00Z"/>
                <w:lang w:val="en-CA"/>
              </w:rPr>
            </w:pPr>
            <w:ins w:id="30599" w:author="w19328_d1" w:date="2020-05-21T00:25:00Z">
              <w:r>
                <w:rPr>
                  <w:lang w:val="en-CA"/>
                </w:rPr>
                <w:t>19</w:t>
              </w:r>
            </w:ins>
            <w:ins w:id="30600" w:author="w19328_d1" w:date="2020-05-21T00:26:00Z">
              <w:r>
                <w:rPr>
                  <w:lang w:val="en-CA"/>
                </w:rPr>
                <w:t>2</w:t>
              </w:r>
            </w:ins>
          </w:p>
        </w:tc>
      </w:tr>
      <w:tr w:rsidR="00E66214" w:rsidRPr="00A77DEC" w14:paraId="17329E40" w14:textId="3DC4DAC3" w:rsidTr="00E66214">
        <w:tblPrEx>
          <w:tblW w:w="0" w:type="auto"/>
          <w:jc w:val="center"/>
          <w:tblPrExChange w:id="30601" w:author="w19328_d1" w:date="2020-05-21T00:25:00Z">
            <w:tblPrEx>
              <w:tblW w:w="0" w:type="auto"/>
              <w:jc w:val="center"/>
            </w:tblPrEx>
          </w:tblPrExChange>
        </w:tblPrEx>
        <w:trPr>
          <w:trHeight w:val="372"/>
          <w:jc w:val="center"/>
          <w:ins w:id="30602" w:author="w19328_d1" w:date="2020-05-21T00:23:00Z"/>
          <w:trPrChange w:id="30603" w:author="w19328_d1" w:date="2020-05-21T00:25:00Z">
            <w:trPr>
              <w:gridAfter w:val="0"/>
              <w:trHeight w:val="372"/>
              <w:jc w:val="center"/>
            </w:trPr>
          </w:trPrChange>
        </w:trPr>
        <w:tc>
          <w:tcPr>
            <w:tcW w:w="0" w:type="auto"/>
            <w:shd w:val="clear" w:color="auto" w:fill="auto"/>
            <w:noWrap/>
            <w:hideMark/>
            <w:tcPrChange w:id="30604" w:author="w19328_d1" w:date="2020-05-21T00:25:00Z">
              <w:tcPr>
                <w:tcW w:w="0" w:type="auto"/>
                <w:shd w:val="clear" w:color="auto" w:fill="auto"/>
                <w:noWrap/>
                <w:hideMark/>
              </w:tcPr>
            </w:tcPrChange>
          </w:tcPr>
          <w:p w14:paraId="1E13B76E" w14:textId="1C61D8D1" w:rsidR="00E66214" w:rsidRPr="00A77DEC" w:rsidRDefault="009A39C9" w:rsidP="00B05B2A">
            <w:pPr>
              <w:tabs>
                <w:tab w:val="clear" w:pos="403"/>
              </w:tabs>
              <w:spacing w:after="0" w:line="240" w:lineRule="auto"/>
              <w:jc w:val="center"/>
              <w:rPr>
                <w:ins w:id="30605" w:author="w19328_d1" w:date="2020-05-21T00:23:00Z"/>
                <w:b/>
                <w:bCs/>
                <w:lang w:val="en-CA"/>
              </w:rPr>
            </w:pPr>
            <w:proofErr w:type="spellStart"/>
            <w:ins w:id="30606" w:author="w19328_d1" w:date="2020-05-21T00:28:00Z">
              <w:r>
                <w:rPr>
                  <w:b/>
                  <w:bCs/>
                  <w:lang w:val="en-CA"/>
                </w:rPr>
                <w:t>intvlBits</w:t>
              </w:r>
            </w:ins>
            <w:proofErr w:type="spellEnd"/>
          </w:p>
        </w:tc>
        <w:tc>
          <w:tcPr>
            <w:tcW w:w="0" w:type="auto"/>
            <w:shd w:val="clear" w:color="auto" w:fill="auto"/>
            <w:noWrap/>
            <w:hideMark/>
            <w:tcPrChange w:id="30607" w:author="w19328_d1" w:date="2020-05-21T00:25:00Z">
              <w:tcPr>
                <w:tcW w:w="0" w:type="auto"/>
                <w:shd w:val="clear" w:color="auto" w:fill="auto"/>
                <w:noWrap/>
                <w:hideMark/>
              </w:tcPr>
            </w:tcPrChange>
          </w:tcPr>
          <w:p w14:paraId="7570C27C" w14:textId="04FDF58F" w:rsidR="00E66214" w:rsidRPr="00A77DEC" w:rsidRDefault="009A39C9" w:rsidP="00B05B2A">
            <w:pPr>
              <w:tabs>
                <w:tab w:val="clear" w:pos="403"/>
              </w:tabs>
              <w:spacing w:after="0" w:line="240" w:lineRule="auto"/>
              <w:jc w:val="center"/>
              <w:rPr>
                <w:ins w:id="30608" w:author="w19328_d1" w:date="2020-05-21T00:23:00Z"/>
                <w:lang w:val="en-CA"/>
              </w:rPr>
            </w:pPr>
            <w:ins w:id="30609" w:author="w19328_d1" w:date="2020-05-21T00:28:00Z">
              <w:r>
                <w:rPr>
                  <w:lang w:val="en-CA"/>
                </w:rPr>
                <w:t>0</w:t>
              </w:r>
            </w:ins>
          </w:p>
        </w:tc>
        <w:tc>
          <w:tcPr>
            <w:tcW w:w="0" w:type="auto"/>
            <w:shd w:val="clear" w:color="auto" w:fill="auto"/>
            <w:noWrap/>
            <w:hideMark/>
            <w:tcPrChange w:id="30610" w:author="w19328_d1" w:date="2020-05-21T00:25:00Z">
              <w:tcPr>
                <w:tcW w:w="0" w:type="auto"/>
                <w:gridSpan w:val="2"/>
                <w:shd w:val="clear" w:color="auto" w:fill="auto"/>
                <w:noWrap/>
                <w:hideMark/>
              </w:tcPr>
            </w:tcPrChange>
          </w:tcPr>
          <w:p w14:paraId="01E212DA" w14:textId="6947B744" w:rsidR="00E66214" w:rsidRPr="00A77DEC" w:rsidRDefault="009A39C9" w:rsidP="00B05B2A">
            <w:pPr>
              <w:tabs>
                <w:tab w:val="clear" w:pos="403"/>
              </w:tabs>
              <w:spacing w:after="0" w:line="240" w:lineRule="auto"/>
              <w:jc w:val="center"/>
              <w:rPr>
                <w:ins w:id="30611" w:author="w19328_d1" w:date="2020-05-21T00:23:00Z"/>
                <w:lang w:val="en-CA"/>
              </w:rPr>
            </w:pPr>
            <w:ins w:id="30612" w:author="w19328_d1" w:date="2020-05-21T00:28:00Z">
              <w:r>
                <w:rPr>
                  <w:lang w:val="en-CA"/>
                </w:rPr>
                <w:t>0</w:t>
              </w:r>
            </w:ins>
          </w:p>
        </w:tc>
        <w:tc>
          <w:tcPr>
            <w:tcW w:w="0" w:type="auto"/>
            <w:shd w:val="clear" w:color="auto" w:fill="auto"/>
            <w:noWrap/>
            <w:hideMark/>
            <w:tcPrChange w:id="30613" w:author="w19328_d1" w:date="2020-05-21T00:25:00Z">
              <w:tcPr>
                <w:tcW w:w="0" w:type="auto"/>
                <w:gridSpan w:val="2"/>
                <w:shd w:val="clear" w:color="auto" w:fill="auto"/>
                <w:noWrap/>
                <w:hideMark/>
              </w:tcPr>
            </w:tcPrChange>
          </w:tcPr>
          <w:p w14:paraId="58F9D5CA" w14:textId="11F2222E" w:rsidR="00E66214" w:rsidRPr="00A77DEC" w:rsidRDefault="009A39C9" w:rsidP="00B05B2A">
            <w:pPr>
              <w:tabs>
                <w:tab w:val="clear" w:pos="403"/>
              </w:tabs>
              <w:spacing w:after="0" w:line="240" w:lineRule="auto"/>
              <w:jc w:val="center"/>
              <w:rPr>
                <w:ins w:id="30614" w:author="w19328_d1" w:date="2020-05-21T00:23:00Z"/>
                <w:lang w:val="en-CA"/>
              </w:rPr>
            </w:pPr>
            <w:ins w:id="30615" w:author="w19328_d1" w:date="2020-05-21T00:28:00Z">
              <w:r>
                <w:rPr>
                  <w:lang w:val="en-CA"/>
                </w:rPr>
                <w:t>0</w:t>
              </w:r>
            </w:ins>
          </w:p>
        </w:tc>
        <w:tc>
          <w:tcPr>
            <w:tcW w:w="0" w:type="auto"/>
            <w:shd w:val="clear" w:color="auto" w:fill="auto"/>
            <w:noWrap/>
            <w:hideMark/>
            <w:tcPrChange w:id="30616" w:author="w19328_d1" w:date="2020-05-21T00:25:00Z">
              <w:tcPr>
                <w:tcW w:w="0" w:type="auto"/>
                <w:gridSpan w:val="2"/>
                <w:shd w:val="clear" w:color="auto" w:fill="auto"/>
                <w:noWrap/>
                <w:hideMark/>
              </w:tcPr>
            </w:tcPrChange>
          </w:tcPr>
          <w:p w14:paraId="038B80C1" w14:textId="7A0E9527" w:rsidR="00E66214" w:rsidRPr="00A77DEC" w:rsidRDefault="009A39C9" w:rsidP="00B05B2A">
            <w:pPr>
              <w:tabs>
                <w:tab w:val="clear" w:pos="403"/>
              </w:tabs>
              <w:spacing w:after="0" w:line="240" w:lineRule="auto"/>
              <w:jc w:val="center"/>
              <w:rPr>
                <w:ins w:id="30617" w:author="w19328_d1" w:date="2020-05-21T00:23:00Z"/>
                <w:lang w:val="en-CA"/>
              </w:rPr>
            </w:pPr>
            <w:ins w:id="30618" w:author="w19328_d1" w:date="2020-05-21T00:28:00Z">
              <w:r>
                <w:rPr>
                  <w:lang w:val="en-CA"/>
                </w:rPr>
                <w:t>0</w:t>
              </w:r>
            </w:ins>
          </w:p>
        </w:tc>
        <w:tc>
          <w:tcPr>
            <w:tcW w:w="0" w:type="auto"/>
            <w:shd w:val="clear" w:color="auto" w:fill="auto"/>
            <w:noWrap/>
            <w:hideMark/>
            <w:tcPrChange w:id="30619" w:author="w19328_d1" w:date="2020-05-21T00:25:00Z">
              <w:tcPr>
                <w:tcW w:w="0" w:type="auto"/>
                <w:gridSpan w:val="2"/>
                <w:shd w:val="clear" w:color="auto" w:fill="auto"/>
                <w:noWrap/>
                <w:hideMark/>
              </w:tcPr>
            </w:tcPrChange>
          </w:tcPr>
          <w:p w14:paraId="19D7127B" w14:textId="61332A32" w:rsidR="00E66214" w:rsidRPr="00A77DEC" w:rsidRDefault="009A39C9" w:rsidP="00B05B2A">
            <w:pPr>
              <w:tabs>
                <w:tab w:val="clear" w:pos="403"/>
              </w:tabs>
              <w:spacing w:after="0" w:line="240" w:lineRule="auto"/>
              <w:jc w:val="center"/>
              <w:rPr>
                <w:ins w:id="30620" w:author="w19328_d1" w:date="2020-05-21T00:23:00Z"/>
                <w:lang w:val="en-CA"/>
              </w:rPr>
            </w:pPr>
            <w:ins w:id="30621" w:author="w19328_d1" w:date="2020-05-21T00:28:00Z">
              <w:r>
                <w:rPr>
                  <w:lang w:val="en-CA"/>
                </w:rPr>
                <w:t>1</w:t>
              </w:r>
            </w:ins>
          </w:p>
        </w:tc>
        <w:tc>
          <w:tcPr>
            <w:tcW w:w="0" w:type="auto"/>
            <w:shd w:val="clear" w:color="auto" w:fill="auto"/>
            <w:noWrap/>
            <w:hideMark/>
            <w:tcPrChange w:id="30622" w:author="w19328_d1" w:date="2020-05-21T00:25:00Z">
              <w:tcPr>
                <w:tcW w:w="0" w:type="auto"/>
                <w:gridSpan w:val="2"/>
                <w:shd w:val="clear" w:color="auto" w:fill="auto"/>
                <w:noWrap/>
                <w:hideMark/>
              </w:tcPr>
            </w:tcPrChange>
          </w:tcPr>
          <w:p w14:paraId="6AECAC28" w14:textId="33579BF5" w:rsidR="00E66214" w:rsidRPr="00A77DEC" w:rsidRDefault="009A39C9" w:rsidP="00B05B2A">
            <w:pPr>
              <w:tabs>
                <w:tab w:val="clear" w:pos="403"/>
              </w:tabs>
              <w:spacing w:after="0" w:line="240" w:lineRule="auto"/>
              <w:jc w:val="center"/>
              <w:rPr>
                <w:ins w:id="30623" w:author="w19328_d1" w:date="2020-05-21T00:23:00Z"/>
                <w:lang w:val="en-CA"/>
              </w:rPr>
            </w:pPr>
            <w:ins w:id="30624" w:author="w19328_d1" w:date="2020-05-21T00:28:00Z">
              <w:r>
                <w:rPr>
                  <w:lang w:val="en-CA"/>
                </w:rPr>
                <w:t>1</w:t>
              </w:r>
            </w:ins>
          </w:p>
        </w:tc>
        <w:tc>
          <w:tcPr>
            <w:tcW w:w="0" w:type="auto"/>
            <w:shd w:val="clear" w:color="auto" w:fill="auto"/>
            <w:noWrap/>
            <w:hideMark/>
            <w:tcPrChange w:id="30625" w:author="w19328_d1" w:date="2020-05-21T00:25:00Z">
              <w:tcPr>
                <w:tcW w:w="0" w:type="auto"/>
                <w:gridSpan w:val="2"/>
                <w:shd w:val="clear" w:color="auto" w:fill="auto"/>
                <w:noWrap/>
                <w:hideMark/>
              </w:tcPr>
            </w:tcPrChange>
          </w:tcPr>
          <w:p w14:paraId="14957292" w14:textId="49D31B21" w:rsidR="00E66214" w:rsidRPr="00A77DEC" w:rsidRDefault="009A39C9" w:rsidP="00B05B2A">
            <w:pPr>
              <w:tabs>
                <w:tab w:val="clear" w:pos="403"/>
              </w:tabs>
              <w:spacing w:after="0" w:line="240" w:lineRule="auto"/>
              <w:jc w:val="center"/>
              <w:rPr>
                <w:ins w:id="30626" w:author="w19328_d1" w:date="2020-05-21T00:23:00Z"/>
                <w:lang w:val="en-CA"/>
              </w:rPr>
            </w:pPr>
            <w:ins w:id="30627" w:author="w19328_d1" w:date="2020-05-21T00:28:00Z">
              <w:r>
                <w:rPr>
                  <w:lang w:val="en-CA"/>
                </w:rPr>
                <w:t>2</w:t>
              </w:r>
            </w:ins>
          </w:p>
        </w:tc>
        <w:tc>
          <w:tcPr>
            <w:tcW w:w="0" w:type="auto"/>
            <w:shd w:val="clear" w:color="auto" w:fill="auto"/>
            <w:noWrap/>
            <w:hideMark/>
            <w:tcPrChange w:id="30628" w:author="w19328_d1" w:date="2020-05-21T00:25:00Z">
              <w:tcPr>
                <w:tcW w:w="0" w:type="auto"/>
                <w:gridSpan w:val="2"/>
                <w:shd w:val="clear" w:color="auto" w:fill="auto"/>
                <w:noWrap/>
                <w:hideMark/>
              </w:tcPr>
            </w:tcPrChange>
          </w:tcPr>
          <w:p w14:paraId="4458FE37" w14:textId="29451A4B" w:rsidR="00E66214" w:rsidRPr="00A77DEC" w:rsidRDefault="009A39C9" w:rsidP="00B05B2A">
            <w:pPr>
              <w:tabs>
                <w:tab w:val="clear" w:pos="403"/>
              </w:tabs>
              <w:spacing w:after="0" w:line="240" w:lineRule="auto"/>
              <w:jc w:val="center"/>
              <w:rPr>
                <w:ins w:id="30629" w:author="w19328_d1" w:date="2020-05-21T00:23:00Z"/>
                <w:lang w:val="en-CA"/>
              </w:rPr>
            </w:pPr>
            <w:ins w:id="30630" w:author="w19328_d1" w:date="2020-05-21T00:28:00Z">
              <w:r>
                <w:rPr>
                  <w:lang w:val="en-CA"/>
                </w:rPr>
                <w:t>2</w:t>
              </w:r>
            </w:ins>
          </w:p>
        </w:tc>
        <w:tc>
          <w:tcPr>
            <w:tcW w:w="0" w:type="auto"/>
            <w:shd w:val="clear" w:color="auto" w:fill="auto"/>
            <w:noWrap/>
            <w:hideMark/>
            <w:tcPrChange w:id="30631" w:author="w19328_d1" w:date="2020-05-21T00:25:00Z">
              <w:tcPr>
                <w:tcW w:w="0" w:type="auto"/>
                <w:gridSpan w:val="2"/>
                <w:shd w:val="clear" w:color="auto" w:fill="auto"/>
                <w:noWrap/>
                <w:hideMark/>
              </w:tcPr>
            </w:tcPrChange>
          </w:tcPr>
          <w:p w14:paraId="251D6025" w14:textId="540AE90E" w:rsidR="00E66214" w:rsidRPr="00A77DEC" w:rsidRDefault="009A39C9" w:rsidP="00B05B2A">
            <w:pPr>
              <w:tabs>
                <w:tab w:val="clear" w:pos="403"/>
              </w:tabs>
              <w:spacing w:after="0" w:line="240" w:lineRule="auto"/>
              <w:jc w:val="center"/>
              <w:rPr>
                <w:ins w:id="30632" w:author="w19328_d1" w:date="2020-05-21T00:23:00Z"/>
                <w:lang w:val="en-CA"/>
              </w:rPr>
            </w:pPr>
            <w:ins w:id="30633" w:author="w19328_d1" w:date="2020-05-21T00:28:00Z">
              <w:r>
                <w:rPr>
                  <w:lang w:val="en-CA"/>
                </w:rPr>
                <w:t>3</w:t>
              </w:r>
            </w:ins>
          </w:p>
        </w:tc>
        <w:tc>
          <w:tcPr>
            <w:tcW w:w="0" w:type="auto"/>
            <w:shd w:val="clear" w:color="auto" w:fill="auto"/>
            <w:noWrap/>
            <w:hideMark/>
            <w:tcPrChange w:id="30634" w:author="w19328_d1" w:date="2020-05-21T00:25:00Z">
              <w:tcPr>
                <w:tcW w:w="0" w:type="auto"/>
                <w:gridSpan w:val="2"/>
                <w:shd w:val="clear" w:color="auto" w:fill="auto"/>
                <w:noWrap/>
                <w:hideMark/>
              </w:tcPr>
            </w:tcPrChange>
          </w:tcPr>
          <w:p w14:paraId="72FE2EF3" w14:textId="5F050FC2" w:rsidR="00E66214" w:rsidRPr="00A77DEC" w:rsidRDefault="009A39C9" w:rsidP="00B05B2A">
            <w:pPr>
              <w:tabs>
                <w:tab w:val="clear" w:pos="403"/>
              </w:tabs>
              <w:spacing w:after="0" w:line="240" w:lineRule="auto"/>
              <w:jc w:val="center"/>
              <w:rPr>
                <w:ins w:id="30635" w:author="w19328_d1" w:date="2020-05-21T00:23:00Z"/>
                <w:lang w:val="en-CA"/>
              </w:rPr>
            </w:pPr>
            <w:ins w:id="30636" w:author="w19328_d1" w:date="2020-05-21T00:28:00Z">
              <w:r>
                <w:rPr>
                  <w:lang w:val="en-CA"/>
                </w:rPr>
                <w:t>3</w:t>
              </w:r>
            </w:ins>
          </w:p>
        </w:tc>
        <w:tc>
          <w:tcPr>
            <w:tcW w:w="0" w:type="auto"/>
            <w:shd w:val="clear" w:color="auto" w:fill="auto"/>
            <w:noWrap/>
            <w:hideMark/>
            <w:tcPrChange w:id="30637" w:author="w19328_d1" w:date="2020-05-21T00:25:00Z">
              <w:tcPr>
                <w:tcW w:w="0" w:type="auto"/>
                <w:gridSpan w:val="2"/>
                <w:shd w:val="clear" w:color="auto" w:fill="auto"/>
                <w:noWrap/>
                <w:hideMark/>
              </w:tcPr>
            </w:tcPrChange>
          </w:tcPr>
          <w:p w14:paraId="1C5C135F" w14:textId="44672D7A" w:rsidR="00E66214" w:rsidRPr="00A77DEC" w:rsidRDefault="009A39C9" w:rsidP="00B05B2A">
            <w:pPr>
              <w:tabs>
                <w:tab w:val="clear" w:pos="403"/>
              </w:tabs>
              <w:spacing w:after="0" w:line="240" w:lineRule="auto"/>
              <w:jc w:val="center"/>
              <w:rPr>
                <w:ins w:id="30638" w:author="w19328_d1" w:date="2020-05-21T00:23:00Z"/>
                <w:lang w:val="en-CA"/>
              </w:rPr>
            </w:pPr>
            <w:ins w:id="30639" w:author="w19328_d1" w:date="2020-05-21T00:28:00Z">
              <w:r>
                <w:rPr>
                  <w:lang w:val="en-CA"/>
                </w:rPr>
                <w:t>4</w:t>
              </w:r>
            </w:ins>
          </w:p>
        </w:tc>
        <w:tc>
          <w:tcPr>
            <w:tcW w:w="0" w:type="auto"/>
            <w:shd w:val="clear" w:color="auto" w:fill="auto"/>
            <w:noWrap/>
            <w:hideMark/>
            <w:tcPrChange w:id="30640" w:author="w19328_d1" w:date="2020-05-21T00:25:00Z">
              <w:tcPr>
                <w:tcW w:w="0" w:type="auto"/>
                <w:gridSpan w:val="2"/>
                <w:shd w:val="clear" w:color="auto" w:fill="auto"/>
                <w:noWrap/>
                <w:hideMark/>
              </w:tcPr>
            </w:tcPrChange>
          </w:tcPr>
          <w:p w14:paraId="135FD6FE" w14:textId="4EA3E36D" w:rsidR="00E66214" w:rsidRPr="00A77DEC" w:rsidRDefault="009A39C9" w:rsidP="00B05B2A">
            <w:pPr>
              <w:tabs>
                <w:tab w:val="clear" w:pos="403"/>
              </w:tabs>
              <w:spacing w:after="0" w:line="240" w:lineRule="auto"/>
              <w:jc w:val="center"/>
              <w:rPr>
                <w:ins w:id="30641" w:author="w19328_d1" w:date="2020-05-21T00:23:00Z"/>
                <w:lang w:val="en-CA"/>
              </w:rPr>
            </w:pPr>
            <w:ins w:id="30642" w:author="w19328_d1" w:date="2020-05-21T00:28:00Z">
              <w:r>
                <w:rPr>
                  <w:lang w:val="en-CA"/>
                </w:rPr>
                <w:t>4</w:t>
              </w:r>
            </w:ins>
          </w:p>
        </w:tc>
        <w:tc>
          <w:tcPr>
            <w:tcW w:w="0" w:type="auto"/>
            <w:shd w:val="clear" w:color="auto" w:fill="auto"/>
            <w:noWrap/>
            <w:hideMark/>
            <w:tcPrChange w:id="30643" w:author="w19328_d1" w:date="2020-05-21T00:25:00Z">
              <w:tcPr>
                <w:tcW w:w="0" w:type="auto"/>
                <w:gridSpan w:val="2"/>
                <w:shd w:val="clear" w:color="auto" w:fill="auto"/>
                <w:noWrap/>
                <w:hideMark/>
              </w:tcPr>
            </w:tcPrChange>
          </w:tcPr>
          <w:p w14:paraId="5EC77995" w14:textId="5F9585D7" w:rsidR="00E66214" w:rsidRPr="00A77DEC" w:rsidRDefault="009A39C9" w:rsidP="00B05B2A">
            <w:pPr>
              <w:tabs>
                <w:tab w:val="clear" w:pos="403"/>
              </w:tabs>
              <w:spacing w:after="0" w:line="240" w:lineRule="auto"/>
              <w:jc w:val="center"/>
              <w:rPr>
                <w:ins w:id="30644" w:author="w19328_d1" w:date="2020-05-21T00:23:00Z"/>
                <w:lang w:val="en-CA"/>
              </w:rPr>
            </w:pPr>
            <w:ins w:id="30645" w:author="w19328_d1" w:date="2020-05-21T00:28:00Z">
              <w:r>
                <w:rPr>
                  <w:lang w:val="en-CA"/>
                </w:rPr>
                <w:t>5</w:t>
              </w:r>
            </w:ins>
          </w:p>
        </w:tc>
        <w:tc>
          <w:tcPr>
            <w:tcW w:w="0" w:type="auto"/>
            <w:shd w:val="clear" w:color="auto" w:fill="auto"/>
            <w:noWrap/>
            <w:hideMark/>
            <w:tcPrChange w:id="30646" w:author="w19328_d1" w:date="2020-05-21T00:25:00Z">
              <w:tcPr>
                <w:tcW w:w="0" w:type="auto"/>
                <w:gridSpan w:val="2"/>
                <w:shd w:val="clear" w:color="auto" w:fill="auto"/>
                <w:noWrap/>
                <w:hideMark/>
              </w:tcPr>
            </w:tcPrChange>
          </w:tcPr>
          <w:p w14:paraId="25902285" w14:textId="7285107A" w:rsidR="00E66214" w:rsidRPr="00A77DEC" w:rsidRDefault="009A39C9" w:rsidP="00B05B2A">
            <w:pPr>
              <w:tabs>
                <w:tab w:val="clear" w:pos="403"/>
              </w:tabs>
              <w:spacing w:after="0" w:line="240" w:lineRule="auto"/>
              <w:jc w:val="center"/>
              <w:rPr>
                <w:ins w:id="30647" w:author="w19328_d1" w:date="2020-05-21T00:23:00Z"/>
                <w:lang w:val="en-CA"/>
              </w:rPr>
            </w:pPr>
            <w:ins w:id="30648" w:author="w19328_d1" w:date="2020-05-21T00:28:00Z">
              <w:r>
                <w:rPr>
                  <w:lang w:val="en-CA"/>
                </w:rPr>
                <w:t>5</w:t>
              </w:r>
            </w:ins>
          </w:p>
        </w:tc>
        <w:tc>
          <w:tcPr>
            <w:tcW w:w="551" w:type="dxa"/>
            <w:shd w:val="clear" w:color="auto" w:fill="auto"/>
            <w:noWrap/>
            <w:hideMark/>
            <w:tcPrChange w:id="30649" w:author="w19328_d1" w:date="2020-05-21T00:25:00Z">
              <w:tcPr>
                <w:tcW w:w="236" w:type="dxa"/>
                <w:gridSpan w:val="2"/>
                <w:shd w:val="clear" w:color="auto" w:fill="auto"/>
                <w:noWrap/>
                <w:hideMark/>
              </w:tcPr>
            </w:tcPrChange>
          </w:tcPr>
          <w:p w14:paraId="2589168B" w14:textId="188ED871" w:rsidR="00E66214" w:rsidRPr="00A77DEC" w:rsidRDefault="00E66214" w:rsidP="00B05B2A">
            <w:pPr>
              <w:tabs>
                <w:tab w:val="clear" w:pos="403"/>
              </w:tabs>
              <w:spacing w:after="0" w:line="240" w:lineRule="auto"/>
              <w:jc w:val="center"/>
              <w:rPr>
                <w:ins w:id="30650" w:author="w19328_d1" w:date="2020-05-21T00:23:00Z"/>
                <w:lang w:val="en-CA"/>
              </w:rPr>
            </w:pPr>
            <w:ins w:id="30651" w:author="w19328_d1" w:date="2020-05-21T00:25:00Z">
              <w:r>
                <w:rPr>
                  <w:lang w:val="en-CA"/>
                </w:rPr>
                <w:t>6</w:t>
              </w:r>
            </w:ins>
          </w:p>
        </w:tc>
        <w:tc>
          <w:tcPr>
            <w:tcW w:w="551" w:type="dxa"/>
            <w:tcPrChange w:id="30652" w:author="w19328_d1" w:date="2020-05-21T00:25:00Z">
              <w:tcPr>
                <w:tcW w:w="551" w:type="dxa"/>
                <w:gridSpan w:val="2"/>
              </w:tcPr>
            </w:tcPrChange>
          </w:tcPr>
          <w:p w14:paraId="44094EDF" w14:textId="6F769018" w:rsidR="00E66214" w:rsidRDefault="00E66214" w:rsidP="00B05B2A">
            <w:pPr>
              <w:tabs>
                <w:tab w:val="clear" w:pos="403"/>
              </w:tabs>
              <w:spacing w:after="0" w:line="240" w:lineRule="auto"/>
              <w:jc w:val="center"/>
              <w:rPr>
                <w:ins w:id="30653" w:author="w19328_d1" w:date="2020-05-21T00:25:00Z"/>
                <w:lang w:val="en-CA"/>
              </w:rPr>
            </w:pPr>
            <w:ins w:id="30654" w:author="w19328_d1" w:date="2020-05-21T00:25:00Z">
              <w:r>
                <w:rPr>
                  <w:lang w:val="en-CA"/>
                </w:rPr>
                <w:t>6</w:t>
              </w:r>
            </w:ins>
          </w:p>
        </w:tc>
      </w:tr>
    </w:tbl>
    <w:p w14:paraId="4C7D2141" w14:textId="77777777" w:rsidR="00E66214" w:rsidRPr="00BD19F8" w:rsidRDefault="00E66214">
      <w:pPr>
        <w:rPr>
          <w:ins w:id="30655" w:author="w19328_d1" w:date="2020-05-20T23:43:00Z"/>
          <w:lang w:val="en-CA"/>
        </w:rPr>
        <w:pPrChange w:id="30656" w:author="w19328_d1" w:date="2020-05-20T23:44:00Z">
          <w:pPr>
            <w:pStyle w:val="2"/>
          </w:pPr>
        </w:pPrChange>
      </w:pPr>
    </w:p>
    <w:p w14:paraId="005AB701" w14:textId="5D65585D" w:rsidR="003412F8" w:rsidRPr="004F2A4F" w:rsidRDefault="003412F8" w:rsidP="00C26664">
      <w:pPr>
        <w:pStyle w:val="2"/>
        <w:rPr>
          <w:lang w:val="en-CA"/>
        </w:rPr>
      </w:pPr>
      <w:r w:rsidRPr="004F2A4F">
        <w:rPr>
          <w:lang w:val="en-CA"/>
        </w:rPr>
        <w:lastRenderedPageBreak/>
        <w:t>Dictiona</w:t>
      </w:r>
      <w:r w:rsidR="005D2790" w:rsidRPr="004F2A4F">
        <w:rPr>
          <w:lang w:val="en-CA"/>
        </w:rPr>
        <w:t>r</w:t>
      </w:r>
      <w:r w:rsidRPr="004F2A4F">
        <w:rPr>
          <w:lang w:val="en-CA"/>
        </w:rPr>
        <w:t>y</w:t>
      </w:r>
      <w:r w:rsidR="00573FAE" w:rsidRPr="004F2A4F">
        <w:rPr>
          <w:lang w:val="en-CA"/>
        </w:rPr>
        <w:t>-</w:t>
      </w:r>
      <w:r w:rsidRPr="004F2A4F">
        <w:rPr>
          <w:lang w:val="en-CA"/>
        </w:rPr>
        <w:t>based parsing</w:t>
      </w:r>
      <w:bookmarkEnd w:id="30426"/>
      <w:bookmarkEnd w:id="30427"/>
      <w:bookmarkEnd w:id="30428"/>
      <w:bookmarkEnd w:id="30429"/>
      <w:bookmarkEnd w:id="30430"/>
      <w:bookmarkEnd w:id="30431"/>
    </w:p>
    <w:p w14:paraId="252C157A" w14:textId="77777777" w:rsidR="00C600C7" w:rsidRPr="004F2A4F" w:rsidRDefault="00C600C7" w:rsidP="00C600C7">
      <w:pPr>
        <w:pStyle w:val="3"/>
        <w:rPr>
          <w:lang w:val="en-CA"/>
        </w:rPr>
      </w:pPr>
      <w:bookmarkStart w:id="30657" w:name="_Ref12444748"/>
      <w:bookmarkStart w:id="30658" w:name="_Toc24731193"/>
      <w:bookmarkStart w:id="30659" w:name="_Toc38236544"/>
      <w:bookmarkStart w:id="30660" w:name="_Toc4056203"/>
      <w:bookmarkStart w:id="30661" w:name="_Toc6215377"/>
      <w:r w:rsidRPr="004F2A4F">
        <w:rPr>
          <w:lang w:val="en-CA"/>
        </w:rPr>
        <w:t>General process</w:t>
      </w:r>
      <w:bookmarkEnd w:id="30657"/>
      <w:bookmarkEnd w:id="30658"/>
      <w:bookmarkEnd w:id="30659"/>
    </w:p>
    <w:p w14:paraId="3990B498" w14:textId="4B686984" w:rsidR="00991C59" w:rsidRPr="004F2A4F" w:rsidRDefault="00991C59" w:rsidP="00991C59">
      <w:pPr>
        <w:spacing w:line="240" w:lineRule="auto"/>
        <w:rPr>
          <w:lang w:val="en-CA"/>
        </w:rPr>
      </w:pPr>
      <w:r w:rsidRPr="004F2A4F">
        <w:rPr>
          <w:lang w:val="en-CA"/>
        </w:rPr>
        <w:t>This process is invoked when parsing syntax elements with descriptor</w:t>
      </w:r>
      <w:del w:id="30662" w:author="w19328_d1" w:date="2020-05-20T15:47:00Z">
        <w:r w:rsidRPr="004F2A4F" w:rsidDel="00773E35">
          <w:rPr>
            <w:lang w:val="en-CA"/>
          </w:rPr>
          <w:delText xml:space="preserve"> ae</w:delText>
        </w:r>
      </w:del>
      <w:ins w:id="30663" w:author="w19328_d1" w:date="2020-05-20T15:47:00Z">
        <w:r w:rsidR="00773E35" w:rsidRPr="004F2A4F">
          <w:rPr>
            <w:lang w:val="en-CA"/>
          </w:rPr>
          <w:t xml:space="preserve"> de</w:t>
        </w:r>
      </w:ins>
      <w:r w:rsidRPr="004F2A4F">
        <w:rPr>
          <w:lang w:val="en-CA"/>
        </w:rPr>
        <w:t>(v).</w:t>
      </w:r>
    </w:p>
    <w:p w14:paraId="4E9ACB7F" w14:textId="4E77E53E" w:rsidR="00E924F3" w:rsidRPr="004F2A4F" w:rsidRDefault="00E924F3" w:rsidP="00D16D37">
      <w:pPr>
        <w:spacing w:line="240" w:lineRule="auto"/>
        <w:rPr>
          <w:lang w:val="en-CA"/>
        </w:rPr>
      </w:pPr>
      <w:r w:rsidRPr="004F2A4F">
        <w:rPr>
          <w:lang w:val="en-CA"/>
        </w:rPr>
        <w:t>This process involves:</w:t>
      </w:r>
    </w:p>
    <w:p w14:paraId="237DA5EC" w14:textId="7DCF1595" w:rsidR="00E924F3" w:rsidRPr="004F2A4F" w:rsidRDefault="00461AA9">
      <w:pPr>
        <w:pStyle w:val="af7"/>
        <w:numPr>
          <w:ilvl w:val="0"/>
          <w:numId w:val="37"/>
        </w:numPr>
        <w:rPr>
          <w:lang w:val="en-CA"/>
        </w:rPr>
      </w:pPr>
      <w:r w:rsidRPr="004F2A4F">
        <w:rPr>
          <w:lang w:val="en-CA"/>
        </w:rPr>
        <w:t xml:space="preserve">An array of values </w:t>
      </w:r>
      <w:r w:rsidR="00E924F3" w:rsidRPr="004F2A4F">
        <w:rPr>
          <w:lang w:val="en-CA"/>
        </w:rPr>
        <w:t>lut0</w:t>
      </w:r>
      <w:r w:rsidRPr="004F2A4F">
        <w:rPr>
          <w:lang w:val="en-CA"/>
        </w:rPr>
        <w:t>[k]</w:t>
      </w:r>
      <w:r w:rsidR="00E924F3" w:rsidRPr="004F2A4F">
        <w:rPr>
          <w:lang w:val="en-CA"/>
        </w:rPr>
        <w:t xml:space="preserve"> </w:t>
      </w:r>
      <w:r w:rsidRPr="004F2A4F">
        <w:rPr>
          <w:lang w:val="en-CA"/>
        </w:rPr>
        <w:t xml:space="preserve">storing the most frequent symbols, where </w:t>
      </w:r>
      <w:r w:rsidR="001450FB" w:rsidRPr="004F2A4F">
        <w:rPr>
          <w:lang w:val="en-CA"/>
        </w:rPr>
        <w:t xml:space="preserve">k </w:t>
      </w:r>
      <w:r w:rsidRPr="004F2A4F">
        <w:rPr>
          <w:lang w:val="en-CA"/>
        </w:rPr>
        <w:t>is in the range of 0 to 31, inclusive.</w:t>
      </w:r>
    </w:p>
    <w:p w14:paraId="0525AB6E" w14:textId="4391A1A5" w:rsidR="00461AA9" w:rsidRPr="004F2A4F" w:rsidRDefault="00461AA9" w:rsidP="00461AA9">
      <w:pPr>
        <w:pStyle w:val="af7"/>
        <w:numPr>
          <w:ilvl w:val="0"/>
          <w:numId w:val="37"/>
        </w:numPr>
        <w:rPr>
          <w:lang w:val="en-CA"/>
        </w:rPr>
      </w:pPr>
      <w:r w:rsidRPr="004F2A4F">
        <w:rPr>
          <w:lang w:val="en-CA"/>
        </w:rPr>
        <w:t>An array of values lut0Histogram[</w:t>
      </w:r>
      <w:r w:rsidR="001450FB" w:rsidRPr="004F2A4F">
        <w:rPr>
          <w:lang w:val="en-CA"/>
        </w:rPr>
        <w:t>k</w:t>
      </w:r>
      <w:r w:rsidRPr="004F2A4F">
        <w:rPr>
          <w:lang w:val="en-CA"/>
        </w:rPr>
        <w:t xml:space="preserve">] storing the symbols occurrences, where </w:t>
      </w:r>
      <w:r w:rsidR="001450FB" w:rsidRPr="004F2A4F">
        <w:rPr>
          <w:lang w:val="en-CA"/>
        </w:rPr>
        <w:t xml:space="preserve">k </w:t>
      </w:r>
      <w:r w:rsidRPr="004F2A4F">
        <w:rPr>
          <w:lang w:val="en-CA"/>
        </w:rPr>
        <w:t>is in the range of 0 to 255, inclusive.</w:t>
      </w:r>
    </w:p>
    <w:p w14:paraId="688D9AE6" w14:textId="6AA6E456" w:rsidR="00BE764A" w:rsidRPr="004F2A4F" w:rsidRDefault="00BE764A">
      <w:pPr>
        <w:pStyle w:val="af7"/>
        <w:numPr>
          <w:ilvl w:val="0"/>
          <w:numId w:val="37"/>
        </w:numPr>
        <w:rPr>
          <w:lang w:val="en-CA"/>
        </w:rPr>
      </w:pPr>
      <w:r w:rsidRPr="004F2A4F">
        <w:rPr>
          <w:lang w:val="en-CA"/>
        </w:rPr>
        <w:t>Two variables lut0UpdatePeriod and lut0SymbolsUntilUpdate storing the update period for lut0 and the number of symbols remaining until the next update</w:t>
      </w:r>
      <w:r w:rsidR="00D8476A" w:rsidRPr="004F2A4F">
        <w:rPr>
          <w:lang w:val="en-CA"/>
        </w:rPr>
        <w:t>, respectively.</w:t>
      </w:r>
    </w:p>
    <w:p w14:paraId="44F3113B" w14:textId="239F1A86" w:rsidR="00BE764A" w:rsidRPr="004F2A4F" w:rsidRDefault="00D8476A">
      <w:pPr>
        <w:pStyle w:val="af7"/>
        <w:numPr>
          <w:ilvl w:val="0"/>
          <w:numId w:val="37"/>
        </w:numPr>
        <w:rPr>
          <w:lang w:val="en-CA"/>
        </w:rPr>
      </w:pPr>
      <w:r w:rsidRPr="004F2A4F">
        <w:rPr>
          <w:lang w:val="en-CA"/>
        </w:rPr>
        <w:t>A variable lut0R</w:t>
      </w:r>
      <w:r w:rsidR="00BE764A" w:rsidRPr="004F2A4F">
        <w:rPr>
          <w:lang w:val="en-CA"/>
        </w:rPr>
        <w:t>eset</w:t>
      </w:r>
      <w:r w:rsidRPr="004F2A4F">
        <w:rPr>
          <w:lang w:val="en-CA"/>
        </w:rPr>
        <w:t xml:space="preserve"> specifying whether lut0 should be reset during the next lut0 update or not.</w:t>
      </w:r>
    </w:p>
    <w:p w14:paraId="068FBE72" w14:textId="410576B5" w:rsidR="00461AA9" w:rsidRPr="004F2A4F" w:rsidRDefault="00461AA9" w:rsidP="00461AA9">
      <w:pPr>
        <w:pStyle w:val="af7"/>
        <w:numPr>
          <w:ilvl w:val="0"/>
          <w:numId w:val="37"/>
        </w:numPr>
        <w:rPr>
          <w:lang w:val="en-CA"/>
        </w:rPr>
      </w:pPr>
      <w:r w:rsidRPr="004F2A4F">
        <w:rPr>
          <w:lang w:val="en-CA"/>
        </w:rPr>
        <w:t xml:space="preserve">An array of values lut1[k] storing the </w:t>
      </w:r>
      <w:r w:rsidR="00BD4C17" w:rsidRPr="004F2A4F">
        <w:rPr>
          <w:lang w:val="en-CA"/>
        </w:rPr>
        <w:t>last</w:t>
      </w:r>
      <w:r w:rsidRPr="004F2A4F">
        <w:rPr>
          <w:lang w:val="en-CA"/>
        </w:rPr>
        <w:t xml:space="preserve"> </w:t>
      </w:r>
      <w:r w:rsidR="0033217F" w:rsidRPr="004F2A4F">
        <w:rPr>
          <w:lang w:val="en-CA"/>
        </w:rPr>
        <w:t>16 decoded</w:t>
      </w:r>
      <w:r w:rsidRPr="004F2A4F">
        <w:rPr>
          <w:lang w:val="en-CA"/>
        </w:rPr>
        <w:t xml:space="preserve"> symbols, where k is in the range of 0 to 15, inclusive.</w:t>
      </w:r>
    </w:p>
    <w:p w14:paraId="1A889474" w14:textId="5EE2D2EB" w:rsidR="0033217F" w:rsidRPr="004F2A4F" w:rsidRDefault="0033217F" w:rsidP="00461AA9">
      <w:pPr>
        <w:pStyle w:val="af7"/>
        <w:numPr>
          <w:ilvl w:val="0"/>
          <w:numId w:val="37"/>
        </w:numPr>
        <w:rPr>
          <w:lang w:val="en-CA"/>
        </w:rPr>
      </w:pPr>
      <w:r w:rsidRPr="004F2A4F">
        <w:rPr>
          <w:lang w:val="en-CA"/>
        </w:rPr>
        <w:t xml:space="preserve">A variable lut1IndexLastSymbol storing the index of </w:t>
      </w:r>
      <w:r w:rsidR="00063F7C" w:rsidRPr="004F2A4F">
        <w:rPr>
          <w:lang w:val="en-CA"/>
        </w:rPr>
        <w:t>the last</w:t>
      </w:r>
      <w:r w:rsidRPr="004F2A4F">
        <w:rPr>
          <w:lang w:val="en-CA"/>
        </w:rPr>
        <w:t xml:space="preserve"> decoded symbol.</w:t>
      </w:r>
    </w:p>
    <w:p w14:paraId="5DFDCFF2" w14:textId="77777777" w:rsidR="00E924F3" w:rsidRPr="004F2A4F" w:rsidRDefault="00E924F3" w:rsidP="00E924F3">
      <w:pPr>
        <w:pStyle w:val="af7"/>
        <w:numPr>
          <w:ilvl w:val="0"/>
          <w:numId w:val="37"/>
        </w:numPr>
        <w:rPr>
          <w:lang w:val="en-CA"/>
        </w:rPr>
      </w:pPr>
      <w:r w:rsidRPr="004F2A4F">
        <w:rPr>
          <w:lang w:val="en-CA"/>
        </w:rPr>
        <w:t xml:space="preserve">A static binary arithmetic context </w:t>
      </w:r>
      <w:proofErr w:type="spellStart"/>
      <w:r w:rsidRPr="004F2A4F">
        <w:rPr>
          <w:lang w:val="en-CA"/>
          <w:rPrChange w:id="30664" w:author="w19328_d1" w:date="2020-05-20T15:56:00Z">
            <w:rPr>
              <w:lang w:val="en-US"/>
            </w:rPr>
          </w:rPrChange>
        </w:rPr>
        <w:t>ctxStatic</w:t>
      </w:r>
      <w:proofErr w:type="spellEnd"/>
      <w:r w:rsidRPr="004F2A4F">
        <w:rPr>
          <w:lang w:val="en-CA"/>
          <w:rPrChange w:id="30665" w:author="w19328_d1" w:date="2020-05-20T15:56:00Z">
            <w:rPr>
              <w:lang w:val="en-US"/>
            </w:rPr>
          </w:rPrChange>
        </w:rPr>
        <w:t>.</w:t>
      </w:r>
    </w:p>
    <w:p w14:paraId="6D1F5DDD" w14:textId="77777777" w:rsidR="00E924F3" w:rsidRPr="004F2A4F" w:rsidRDefault="00E924F3" w:rsidP="00E924F3">
      <w:pPr>
        <w:pStyle w:val="af7"/>
        <w:numPr>
          <w:ilvl w:val="0"/>
          <w:numId w:val="37"/>
        </w:numPr>
        <w:rPr>
          <w:lang w:val="en-CA"/>
        </w:rPr>
      </w:pPr>
      <w:r w:rsidRPr="004F2A4F">
        <w:rPr>
          <w:lang w:val="en-CA"/>
          <w:rPrChange w:id="30666" w:author="w19328_d1" w:date="2020-05-20T15:56:00Z">
            <w:rPr>
              <w:lang w:val="en-US"/>
            </w:rPr>
          </w:rPrChange>
        </w:rPr>
        <w:t xml:space="preserve">A set of adaptive </w:t>
      </w:r>
      <w:r w:rsidRPr="004F2A4F">
        <w:rPr>
          <w:lang w:val="en-CA"/>
        </w:rPr>
        <w:t xml:space="preserve">binary arithmetic contexts </w:t>
      </w:r>
      <w:proofErr w:type="spellStart"/>
      <w:r w:rsidRPr="004F2A4F">
        <w:rPr>
          <w:lang w:val="en-CA"/>
          <w:rPrChange w:id="30667" w:author="w19328_d1" w:date="2020-05-20T15:56:00Z">
            <w:rPr>
              <w:lang w:val="en-US"/>
            </w:rPr>
          </w:rPrChange>
        </w:rPr>
        <w:t>ctxLut0Hit</w:t>
      </w:r>
      <w:proofErr w:type="spellEnd"/>
      <w:r w:rsidRPr="004F2A4F">
        <w:rPr>
          <w:lang w:val="en-CA"/>
          <w:rPrChange w:id="30668" w:author="w19328_d1" w:date="2020-05-20T15:56:00Z">
            <w:rPr>
              <w:lang w:val="en-US"/>
            </w:rPr>
          </w:rPrChange>
        </w:rPr>
        <w:t xml:space="preserve">, </w:t>
      </w:r>
      <w:proofErr w:type="spellStart"/>
      <w:r w:rsidRPr="004F2A4F">
        <w:rPr>
          <w:lang w:val="en-CA"/>
          <w:rPrChange w:id="30669" w:author="w19328_d1" w:date="2020-05-20T15:56:00Z">
            <w:rPr>
              <w:lang w:val="en-US"/>
            </w:rPr>
          </w:rPrChange>
        </w:rPr>
        <w:t>ctxLut1Hit</w:t>
      </w:r>
      <w:proofErr w:type="spellEnd"/>
      <w:r w:rsidRPr="004F2A4F">
        <w:rPr>
          <w:lang w:val="en-CA"/>
          <w:rPrChange w:id="30670" w:author="w19328_d1" w:date="2020-05-20T15:56:00Z">
            <w:rPr>
              <w:lang w:val="en-US"/>
            </w:rPr>
          </w:rPrChange>
        </w:rPr>
        <w:t xml:space="preserve">, and </w:t>
      </w:r>
      <w:proofErr w:type="spellStart"/>
      <w:r w:rsidRPr="004F2A4F">
        <w:rPr>
          <w:lang w:val="en-CA"/>
          <w:rPrChange w:id="30671" w:author="w19328_d1" w:date="2020-05-20T15:56:00Z">
            <w:rPr>
              <w:lang w:val="en-US"/>
            </w:rPr>
          </w:rPrChange>
        </w:rPr>
        <w:t>ctxSymbolBit</w:t>
      </w:r>
      <w:proofErr w:type="spellEnd"/>
      <w:r w:rsidRPr="004F2A4F">
        <w:rPr>
          <w:lang w:val="en-CA"/>
          <w:rPrChange w:id="30672" w:author="w19328_d1" w:date="2020-05-20T15:56:00Z">
            <w:rPr>
              <w:lang w:val="en-US"/>
            </w:rPr>
          </w:rPrChange>
        </w:rPr>
        <w:t>.</w:t>
      </w:r>
    </w:p>
    <w:p w14:paraId="6760D727" w14:textId="62E72761" w:rsidR="00E924F3" w:rsidRPr="004F2A4F" w:rsidRDefault="00E924F3" w:rsidP="00E924F3">
      <w:pPr>
        <w:pStyle w:val="af7"/>
        <w:numPr>
          <w:ilvl w:val="0"/>
          <w:numId w:val="37"/>
        </w:numPr>
        <w:rPr>
          <w:lang w:val="en-CA"/>
        </w:rPr>
      </w:pPr>
      <w:r w:rsidRPr="004F2A4F">
        <w:rPr>
          <w:lang w:val="en-CA"/>
          <w:rPrChange w:id="30673" w:author="w19328_d1" w:date="2020-05-20T15:56:00Z">
            <w:rPr>
              <w:lang w:val="en-US"/>
            </w:rPr>
          </w:rPrChange>
        </w:rPr>
        <w:t xml:space="preserve">An array of adaptive </w:t>
      </w:r>
      <w:r w:rsidRPr="004F2A4F">
        <w:rPr>
          <w:lang w:val="en-CA"/>
        </w:rPr>
        <w:t xml:space="preserve">binary arithmetic contexts </w:t>
      </w:r>
      <w:r w:rsidRPr="004F2A4F">
        <w:rPr>
          <w:lang w:val="en-CA"/>
          <w:rPrChange w:id="30674" w:author="w19328_d1" w:date="2020-05-20T15:56:00Z">
            <w:rPr>
              <w:lang w:val="en-US"/>
            </w:rPr>
          </w:rPrChange>
        </w:rPr>
        <w:t xml:space="preserve">ctxLut0Index of size 5 if </w:t>
      </w:r>
      <w:proofErr w:type="spellStart"/>
      <w:r w:rsidRPr="004F2A4F">
        <w:rPr>
          <w:lang w:val="en-CA"/>
          <w:rPrChange w:id="30675" w:author="w19328_d1" w:date="2020-05-20T15:56:00Z">
            <w:rPr>
              <w:lang w:val="en-US"/>
            </w:rPr>
          </w:rPrChange>
        </w:rPr>
        <w:t>limitedContextMode</w:t>
      </w:r>
      <w:proofErr w:type="spellEnd"/>
      <w:r w:rsidRPr="004F2A4F">
        <w:rPr>
          <w:lang w:val="en-CA"/>
          <w:rPrChange w:id="30676" w:author="w19328_d1" w:date="2020-05-20T15:56:00Z">
            <w:rPr>
              <w:lang w:val="en-US"/>
            </w:rPr>
          </w:rPrChange>
        </w:rPr>
        <w:t xml:space="preserve"> equals 1, and 31 otherwise</w:t>
      </w:r>
      <w:r w:rsidR="0068046C" w:rsidRPr="004F2A4F">
        <w:rPr>
          <w:lang w:val="en-CA"/>
          <w:rPrChange w:id="30677" w:author="w19328_d1" w:date="2020-05-20T15:56:00Z">
            <w:rPr>
              <w:lang w:val="en-US"/>
            </w:rPr>
          </w:rPrChange>
        </w:rPr>
        <w:t xml:space="preserve"> (i.e., </w:t>
      </w:r>
      <w:proofErr w:type="spellStart"/>
      <w:r w:rsidR="0068046C" w:rsidRPr="004F2A4F">
        <w:rPr>
          <w:lang w:val="en-CA"/>
          <w:rPrChange w:id="30678" w:author="w19328_d1" w:date="2020-05-20T15:56:00Z">
            <w:rPr>
              <w:lang w:val="en-US"/>
            </w:rPr>
          </w:rPrChange>
        </w:rPr>
        <w:t>limitedContextMode</w:t>
      </w:r>
      <w:proofErr w:type="spellEnd"/>
      <w:r w:rsidR="0068046C" w:rsidRPr="004F2A4F">
        <w:rPr>
          <w:lang w:val="en-CA"/>
          <w:rPrChange w:id="30679" w:author="w19328_d1" w:date="2020-05-20T15:56:00Z">
            <w:rPr>
              <w:lang w:val="en-US"/>
            </w:rPr>
          </w:rPrChange>
        </w:rPr>
        <w:t xml:space="preserve"> equals 0)</w:t>
      </w:r>
      <w:r w:rsidRPr="004F2A4F">
        <w:rPr>
          <w:lang w:val="en-CA"/>
          <w:rPrChange w:id="30680" w:author="w19328_d1" w:date="2020-05-20T15:56:00Z">
            <w:rPr>
              <w:lang w:val="en-US"/>
            </w:rPr>
          </w:rPrChange>
        </w:rPr>
        <w:t>.</w:t>
      </w:r>
    </w:p>
    <w:p w14:paraId="0901091C" w14:textId="77777777" w:rsidR="00573FAE" w:rsidRPr="004F2A4F" w:rsidRDefault="0044227E" w:rsidP="0044227E">
      <w:pPr>
        <w:rPr>
          <w:lang w:val="en-CA" w:eastAsia="ja-JP"/>
        </w:rPr>
      </w:pPr>
      <w:r w:rsidRPr="004F2A4F">
        <w:rPr>
          <w:lang w:val="en-CA" w:eastAsia="ja-JP"/>
        </w:rPr>
        <w:t>Input</w:t>
      </w:r>
      <w:r w:rsidR="00573FAE" w:rsidRPr="004F2A4F">
        <w:rPr>
          <w:lang w:val="en-CA" w:eastAsia="ja-JP"/>
        </w:rPr>
        <w:t>s</w:t>
      </w:r>
      <w:r w:rsidRPr="004F2A4F">
        <w:rPr>
          <w:lang w:val="en-CA" w:eastAsia="ja-JP"/>
        </w:rPr>
        <w:t xml:space="preserve"> to this process </w:t>
      </w:r>
      <w:r w:rsidR="00573FAE" w:rsidRPr="004F2A4F">
        <w:rPr>
          <w:lang w:val="en-CA" w:eastAsia="ja-JP"/>
        </w:rPr>
        <w:t>are</w:t>
      </w:r>
      <w:r w:rsidRPr="004F2A4F">
        <w:rPr>
          <w:lang w:val="en-CA" w:eastAsia="ja-JP"/>
        </w:rPr>
        <w:t xml:space="preserve"> </w:t>
      </w:r>
    </w:p>
    <w:p w14:paraId="229D831F" w14:textId="7C3810F1" w:rsidR="0044227E" w:rsidRPr="004F2A4F" w:rsidRDefault="00573FAE" w:rsidP="0044227E">
      <w:pPr>
        <w:rPr>
          <w:lang w:val="en-CA" w:eastAsia="ja-JP"/>
        </w:rPr>
      </w:pPr>
      <w:r w:rsidRPr="004F2A4F">
        <w:rPr>
          <w:lang w:val="en-CA" w:eastAsia="ja-JP"/>
        </w:rPr>
        <w:tab/>
      </w:r>
      <w:r w:rsidR="0044227E" w:rsidRPr="004F2A4F">
        <w:rPr>
          <w:lang w:val="en-CA" w:eastAsia="ja-JP"/>
        </w:rPr>
        <w:t xml:space="preserve">a variable </w:t>
      </w:r>
      <w:proofErr w:type="spellStart"/>
      <w:r w:rsidR="001A2257" w:rsidRPr="004F2A4F">
        <w:rPr>
          <w:lang w:val="en-CA" w:eastAsia="ja-JP"/>
          <w:rPrChange w:id="30681" w:author="w19328_d1" w:date="2020-05-20T15:56:00Z">
            <w:rPr>
              <w:lang w:val="en-US" w:eastAsia="ja-JP"/>
            </w:rPr>
          </w:rPrChange>
        </w:rPr>
        <w:t>l</w:t>
      </w:r>
      <w:r w:rsidR="0044227E" w:rsidRPr="004F2A4F">
        <w:rPr>
          <w:lang w:val="en-CA" w:eastAsia="ja-JP"/>
          <w:rPrChange w:id="30682" w:author="w19328_d1" w:date="2020-05-20T15:56:00Z">
            <w:rPr>
              <w:lang w:val="en-US" w:eastAsia="ja-JP"/>
            </w:rPr>
          </w:rPrChange>
        </w:rPr>
        <w:t>imitedContextMode</w:t>
      </w:r>
      <w:proofErr w:type="spellEnd"/>
      <w:r w:rsidR="0044227E" w:rsidRPr="004F2A4F">
        <w:rPr>
          <w:lang w:val="en-CA" w:eastAsia="ja-JP"/>
          <w:rPrChange w:id="30683" w:author="w19328_d1" w:date="2020-05-20T15:56:00Z">
            <w:rPr>
              <w:lang w:val="en-US" w:eastAsia="ja-JP"/>
            </w:rPr>
          </w:rPrChange>
        </w:rPr>
        <w:t xml:space="preserve"> </w:t>
      </w:r>
      <w:r w:rsidR="0044227E" w:rsidRPr="004F2A4F">
        <w:rPr>
          <w:lang w:val="en-CA" w:eastAsia="ja-JP"/>
        </w:rPr>
        <w:t>specifying whether a limited number of contexts is used or not.</w:t>
      </w:r>
    </w:p>
    <w:p w14:paraId="13C983CC" w14:textId="3A325011" w:rsidR="002A7126" w:rsidRPr="004F2A4F" w:rsidRDefault="00E924F3" w:rsidP="0044227E">
      <w:pPr>
        <w:rPr>
          <w:lang w:val="en-CA" w:eastAsia="ja-JP"/>
        </w:rPr>
      </w:pPr>
      <w:r w:rsidRPr="004F2A4F">
        <w:rPr>
          <w:lang w:val="en-CA" w:eastAsia="ja-JP"/>
        </w:rPr>
        <w:tab/>
      </w:r>
      <w:r w:rsidR="002A7126" w:rsidRPr="004F2A4F">
        <w:rPr>
          <w:lang w:val="en-CA" w:eastAsia="ja-JP"/>
        </w:rPr>
        <w:t xml:space="preserve">a variable </w:t>
      </w:r>
      <w:r w:rsidR="00913989" w:rsidRPr="004F2A4F">
        <w:rPr>
          <w:lang w:val="en-CA" w:eastAsia="ja-JP"/>
        </w:rPr>
        <w:t>lut0M</w:t>
      </w:r>
      <w:r w:rsidR="00DC0B27" w:rsidRPr="004F2A4F">
        <w:rPr>
          <w:lang w:val="en-CA" w:eastAsia="ja-JP"/>
        </w:rPr>
        <w:t xml:space="preserve">axOccurrence </w:t>
      </w:r>
      <w:r w:rsidR="002A7126" w:rsidRPr="004F2A4F">
        <w:rPr>
          <w:lang w:val="en-CA" w:eastAsia="ja-JP"/>
        </w:rPr>
        <w:t xml:space="preserve">specifying the maximum </w:t>
      </w:r>
      <w:r w:rsidR="004F4616" w:rsidRPr="004F2A4F">
        <w:rPr>
          <w:lang w:val="en-CA" w:eastAsia="ja-JP"/>
        </w:rPr>
        <w:t>allowed occurrence value in lut0Histogram[k].</w:t>
      </w:r>
    </w:p>
    <w:p w14:paraId="3141D502" w14:textId="2A750262" w:rsidR="00E34C55" w:rsidRPr="004F2A4F" w:rsidRDefault="002A7126" w:rsidP="0044227E">
      <w:pPr>
        <w:rPr>
          <w:lang w:val="en-CA" w:eastAsia="ja-JP"/>
        </w:rPr>
      </w:pPr>
      <w:r w:rsidRPr="004F2A4F">
        <w:rPr>
          <w:lang w:val="en-CA" w:eastAsia="ja-JP"/>
        </w:rPr>
        <w:tab/>
      </w:r>
      <w:r w:rsidR="00E34C55" w:rsidRPr="004F2A4F">
        <w:rPr>
          <w:lang w:val="en-CA" w:eastAsia="ja-JP"/>
        </w:rPr>
        <w:t>two</w:t>
      </w:r>
      <w:r w:rsidR="00E924F3" w:rsidRPr="004F2A4F">
        <w:rPr>
          <w:lang w:val="en-CA" w:eastAsia="ja-JP"/>
        </w:rPr>
        <w:t xml:space="preserve"> variable</w:t>
      </w:r>
      <w:r w:rsidR="00E34C55" w:rsidRPr="004F2A4F">
        <w:rPr>
          <w:lang w:val="en-CA" w:eastAsia="ja-JP"/>
        </w:rPr>
        <w:t>s</w:t>
      </w:r>
      <w:r w:rsidR="00E924F3" w:rsidRPr="004F2A4F">
        <w:rPr>
          <w:lang w:val="en-CA" w:eastAsia="ja-JP"/>
        </w:rPr>
        <w:t xml:space="preserve"> </w:t>
      </w:r>
      <w:r w:rsidR="00913989" w:rsidRPr="004F2A4F">
        <w:rPr>
          <w:lang w:val="en-CA" w:eastAsia="ja-JP"/>
        </w:rPr>
        <w:t>lut0I</w:t>
      </w:r>
      <w:r w:rsidR="00C457FD" w:rsidRPr="004F2A4F">
        <w:rPr>
          <w:lang w:val="en-CA" w:eastAsia="ja-JP"/>
        </w:rPr>
        <w:t>nitialU</w:t>
      </w:r>
      <w:r w:rsidR="00E924F3" w:rsidRPr="004F2A4F">
        <w:rPr>
          <w:lang w:val="en-CA" w:eastAsia="ja-JP"/>
        </w:rPr>
        <w:t xml:space="preserve">pdatePeriod </w:t>
      </w:r>
      <w:r w:rsidR="00E34C55" w:rsidRPr="004F2A4F">
        <w:rPr>
          <w:lang w:val="en-CA" w:eastAsia="ja-JP"/>
        </w:rPr>
        <w:t xml:space="preserve">and </w:t>
      </w:r>
      <w:r w:rsidR="00913989" w:rsidRPr="004F2A4F">
        <w:rPr>
          <w:lang w:val="en-CA" w:eastAsia="ja-JP"/>
        </w:rPr>
        <w:t>lut0M</w:t>
      </w:r>
      <w:r w:rsidR="00E34C55" w:rsidRPr="004F2A4F">
        <w:rPr>
          <w:lang w:val="en-CA" w:eastAsia="ja-JP"/>
        </w:rPr>
        <w:t xml:space="preserve">axUpdatePeriod </w:t>
      </w:r>
      <w:r w:rsidR="00E924F3" w:rsidRPr="004F2A4F">
        <w:rPr>
          <w:lang w:val="en-CA" w:eastAsia="ja-JP"/>
        </w:rPr>
        <w:t xml:space="preserve">specifying the </w:t>
      </w:r>
      <w:r w:rsidR="00C457FD" w:rsidRPr="004F2A4F">
        <w:rPr>
          <w:lang w:val="en-CA" w:eastAsia="ja-JP"/>
        </w:rPr>
        <w:t xml:space="preserve">initial </w:t>
      </w:r>
      <w:r w:rsidR="00E924F3" w:rsidRPr="004F2A4F">
        <w:rPr>
          <w:lang w:val="en-CA" w:eastAsia="ja-JP"/>
        </w:rPr>
        <w:t>update period</w:t>
      </w:r>
      <w:r w:rsidR="00E34C55" w:rsidRPr="004F2A4F">
        <w:rPr>
          <w:lang w:val="en-CA" w:eastAsia="ja-JP"/>
        </w:rPr>
        <w:t xml:space="preserve"> and the maximum update period </w:t>
      </w:r>
      <w:r w:rsidR="00E924F3" w:rsidRPr="004F2A4F">
        <w:rPr>
          <w:lang w:val="en-CA" w:eastAsia="ja-JP"/>
        </w:rPr>
        <w:t>for the for lut0</w:t>
      </w:r>
      <w:r w:rsidR="00E34C55" w:rsidRPr="004F2A4F">
        <w:rPr>
          <w:lang w:val="en-CA" w:eastAsia="ja-JP"/>
        </w:rPr>
        <w:t>, respectively</w:t>
      </w:r>
      <w:r w:rsidR="00E924F3" w:rsidRPr="004F2A4F">
        <w:rPr>
          <w:lang w:val="en-CA" w:eastAsia="ja-JP"/>
        </w:rPr>
        <w:t>.</w:t>
      </w:r>
    </w:p>
    <w:p w14:paraId="0DEEEFB4" w14:textId="19B524D2" w:rsidR="00573FAE" w:rsidRPr="004F2A4F" w:rsidRDefault="00573FAE" w:rsidP="0044227E">
      <w:pPr>
        <w:rPr>
          <w:lang w:val="en-CA" w:eastAsia="ja-JP"/>
        </w:rPr>
      </w:pPr>
      <w:r w:rsidRPr="004F2A4F">
        <w:rPr>
          <w:lang w:val="en-CA" w:eastAsia="ja-JP"/>
        </w:rPr>
        <w:tab/>
        <w:t>an array of values lut0Initilization[ k ]</w:t>
      </w:r>
      <w:r w:rsidR="00461AA9" w:rsidRPr="004F2A4F">
        <w:rPr>
          <w:lang w:val="en-CA" w:eastAsia="ja-JP"/>
        </w:rPr>
        <w:t xml:space="preserve"> specifying the initial </w:t>
      </w:r>
      <w:r w:rsidR="00E924F3" w:rsidRPr="004F2A4F">
        <w:rPr>
          <w:lang w:val="en-CA" w:eastAsia="ja-JP"/>
        </w:rPr>
        <w:t>lut0</w:t>
      </w:r>
      <w:r w:rsidRPr="004F2A4F">
        <w:rPr>
          <w:lang w:val="en-CA" w:eastAsia="ja-JP"/>
        </w:rPr>
        <w:t xml:space="preserve"> </w:t>
      </w:r>
      <w:r w:rsidR="00461AA9" w:rsidRPr="004F2A4F">
        <w:rPr>
          <w:lang w:val="en-CA" w:eastAsia="ja-JP"/>
        </w:rPr>
        <w:t xml:space="preserve">values, </w:t>
      </w:r>
      <w:r w:rsidRPr="004F2A4F">
        <w:rPr>
          <w:lang w:val="en-CA" w:eastAsia="ja-JP"/>
        </w:rPr>
        <w:t>where k is in the range of 0 to 31</w:t>
      </w:r>
      <w:r w:rsidRPr="004F2A4F">
        <w:rPr>
          <w:szCs w:val="24"/>
          <w:lang w:val="en-CA" w:eastAsia="ja-JP"/>
        </w:rPr>
        <w:t>, inclusive.</w:t>
      </w:r>
    </w:p>
    <w:p w14:paraId="0034A8A6" w14:textId="31E230D3" w:rsidR="001A2257" w:rsidRPr="004F2A4F" w:rsidRDefault="00B114EC">
      <w:pPr>
        <w:rPr>
          <w:lang w:val="en-CA" w:eastAsia="ja-JP"/>
        </w:rPr>
      </w:pPr>
      <w:r w:rsidRPr="004F2A4F">
        <w:rPr>
          <w:lang w:val="en-CA" w:eastAsia="ja-JP"/>
        </w:rPr>
        <w:t>lut0</w:t>
      </w:r>
      <w:r w:rsidR="0080616D" w:rsidRPr="004F2A4F">
        <w:rPr>
          <w:lang w:val="en-CA" w:eastAsia="ja-JP"/>
        </w:rPr>
        <w:t xml:space="preserve"> </w:t>
      </w:r>
      <w:r w:rsidR="00C7531A" w:rsidRPr="004F2A4F">
        <w:rPr>
          <w:lang w:val="en-CA" w:eastAsia="ja-JP"/>
        </w:rPr>
        <w:t xml:space="preserve">is </w:t>
      </w:r>
      <w:r w:rsidR="0080616D" w:rsidRPr="004F2A4F">
        <w:rPr>
          <w:lang w:val="en-CA" w:eastAsia="ja-JP"/>
        </w:rPr>
        <w:t xml:space="preserve">initialized </w:t>
      </w:r>
      <w:r w:rsidR="00C7531A" w:rsidRPr="004F2A4F">
        <w:rPr>
          <w:lang w:val="en-CA" w:eastAsia="ja-JP"/>
        </w:rPr>
        <w:t xml:space="preserve">by invoking the initialization process in clause </w:t>
      </w:r>
      <w:r w:rsidR="002D047C" w:rsidRPr="004F2A4F">
        <w:rPr>
          <w:lang w:val="en-CA" w:eastAsia="ja-JP"/>
        </w:rPr>
        <w:fldChar w:fldCharType="begin" w:fldLock="1"/>
      </w:r>
      <w:r w:rsidR="002D047C" w:rsidRPr="004F2A4F">
        <w:rPr>
          <w:lang w:val="en-CA" w:eastAsia="ja-JP"/>
        </w:rPr>
        <w:instrText xml:space="preserve"> REF _Ref9597760 \r \h </w:instrText>
      </w:r>
      <w:r w:rsidR="00D527DE" w:rsidRPr="004F2A4F">
        <w:rPr>
          <w:lang w:val="en-CA" w:eastAsia="ja-JP"/>
        </w:rPr>
        <w:instrText xml:space="preserve"> \* MERGEFORMAT </w:instrText>
      </w:r>
      <w:r w:rsidR="002D047C" w:rsidRPr="004F2A4F">
        <w:rPr>
          <w:lang w:val="en-CA" w:eastAsia="ja-JP"/>
        </w:rPr>
      </w:r>
      <w:r w:rsidR="002D047C" w:rsidRPr="004F2A4F">
        <w:rPr>
          <w:lang w:val="en-CA" w:eastAsia="ja-JP"/>
        </w:rPr>
        <w:fldChar w:fldCharType="separate"/>
      </w:r>
      <w:r w:rsidR="003551F0" w:rsidRPr="004F2A4F">
        <w:rPr>
          <w:lang w:val="en-CA" w:eastAsia="ja-JP"/>
        </w:rPr>
        <w:t>9.9.2</w:t>
      </w:r>
      <w:r w:rsidR="002D047C" w:rsidRPr="004F2A4F">
        <w:rPr>
          <w:lang w:val="en-CA" w:eastAsia="ja-JP"/>
        </w:rPr>
        <w:fldChar w:fldCharType="end"/>
      </w:r>
      <w:r w:rsidR="002D047C" w:rsidRPr="004F2A4F">
        <w:rPr>
          <w:lang w:val="en-CA" w:eastAsia="ja-JP"/>
        </w:rPr>
        <w:t xml:space="preserve"> with the parameter</w:t>
      </w:r>
      <w:r w:rsidR="0068046C" w:rsidRPr="004F2A4F">
        <w:rPr>
          <w:lang w:val="en-CA" w:eastAsia="ja-JP"/>
        </w:rPr>
        <w:t>s</w:t>
      </w:r>
      <w:r w:rsidR="002D047C" w:rsidRPr="004F2A4F">
        <w:rPr>
          <w:lang w:val="en-CA" w:eastAsia="ja-JP"/>
        </w:rPr>
        <w:t xml:space="preserve"> </w:t>
      </w:r>
      <w:proofErr w:type="spellStart"/>
      <w:r w:rsidR="002D047C" w:rsidRPr="004F2A4F">
        <w:rPr>
          <w:lang w:val="en-CA" w:eastAsia="ja-JP"/>
          <w:rPrChange w:id="30684" w:author="w19328_d1" w:date="2020-05-20T15:56:00Z">
            <w:rPr>
              <w:lang w:val="en-US" w:eastAsia="ja-JP"/>
            </w:rPr>
          </w:rPrChange>
        </w:rPr>
        <w:t>limitedContextMode</w:t>
      </w:r>
      <w:proofErr w:type="spellEnd"/>
      <w:r w:rsidR="002D047C" w:rsidRPr="004F2A4F">
        <w:rPr>
          <w:lang w:val="en-CA" w:eastAsia="ja-JP"/>
          <w:rPrChange w:id="30685" w:author="w19328_d1" w:date="2020-05-20T15:56:00Z">
            <w:rPr>
              <w:lang w:val="en-US" w:eastAsia="ja-JP"/>
            </w:rPr>
          </w:rPrChange>
        </w:rPr>
        <w:t xml:space="preserve"> and </w:t>
      </w:r>
      <w:proofErr w:type="spellStart"/>
      <w:r w:rsidR="002D047C" w:rsidRPr="004F2A4F">
        <w:rPr>
          <w:lang w:val="en-CA" w:eastAsia="ja-JP"/>
        </w:rPr>
        <w:t>lut0Initilization</w:t>
      </w:r>
      <w:proofErr w:type="spellEnd"/>
      <w:r w:rsidR="002D047C" w:rsidRPr="004F2A4F">
        <w:rPr>
          <w:lang w:val="en-CA" w:eastAsia="ja-JP"/>
        </w:rPr>
        <w:t>.</w:t>
      </w:r>
    </w:p>
    <w:p w14:paraId="0C9DF475" w14:textId="31C1DC4A" w:rsidR="00D8476A" w:rsidRPr="004F2A4F" w:rsidRDefault="00D8476A">
      <w:pPr>
        <w:rPr>
          <w:lang w:val="en-CA" w:eastAsia="ja-JP"/>
        </w:rPr>
      </w:pPr>
      <w:r w:rsidRPr="004F2A4F">
        <w:rPr>
          <w:lang w:val="en-CA" w:eastAsia="ja-JP"/>
        </w:rPr>
        <w:t>lut0UpdatePeriod, lut0SymbolsUntilUpdate and lut0Reset are initialized as follows:</w:t>
      </w:r>
    </w:p>
    <w:p w14:paraId="752CC80A" w14:textId="6341392C" w:rsidR="00D8476A" w:rsidRPr="004F2A4F" w:rsidRDefault="00D8476A">
      <w:pPr>
        <w:rPr>
          <w:lang w:val="en-CA" w:eastAsia="ja-JP"/>
        </w:rPr>
      </w:pPr>
      <w:r w:rsidRPr="004F2A4F">
        <w:rPr>
          <w:lang w:val="en-CA" w:eastAsia="ja-JP"/>
        </w:rPr>
        <w:tab/>
        <w:t xml:space="preserve">lut0UpdatePeriod = </w:t>
      </w:r>
      <w:r w:rsidR="00913989" w:rsidRPr="004F2A4F">
        <w:rPr>
          <w:lang w:val="en-CA" w:eastAsia="ja-JP"/>
        </w:rPr>
        <w:t>lut0InitialUpdatePeriod</w:t>
      </w:r>
    </w:p>
    <w:p w14:paraId="76B4A056" w14:textId="0B90AA4C" w:rsidR="00D8476A" w:rsidRPr="004F2A4F" w:rsidRDefault="00D8476A">
      <w:pPr>
        <w:rPr>
          <w:lang w:val="en-CA" w:eastAsia="ja-JP"/>
        </w:rPr>
      </w:pPr>
      <w:r w:rsidRPr="004F2A4F">
        <w:rPr>
          <w:lang w:val="en-CA" w:eastAsia="ja-JP"/>
        </w:rPr>
        <w:tab/>
        <w:t xml:space="preserve">lut0SymbolsUntilUpdate = </w:t>
      </w:r>
      <w:r w:rsidR="00913989" w:rsidRPr="004F2A4F">
        <w:rPr>
          <w:lang w:val="en-CA" w:eastAsia="ja-JP"/>
        </w:rPr>
        <w:t>lut0InitialUpdatePeriod</w:t>
      </w:r>
    </w:p>
    <w:p w14:paraId="5F597F3E" w14:textId="65660577" w:rsidR="00D8476A" w:rsidRPr="004F2A4F" w:rsidRDefault="00D8476A">
      <w:pPr>
        <w:rPr>
          <w:lang w:val="en-CA" w:eastAsia="ja-JP"/>
        </w:rPr>
      </w:pPr>
      <w:r w:rsidRPr="004F2A4F">
        <w:rPr>
          <w:lang w:val="en-CA" w:eastAsia="ja-JP"/>
        </w:rPr>
        <w:tab/>
        <w:t>lut0Reset = 0</w:t>
      </w:r>
    </w:p>
    <w:p w14:paraId="073B2C28" w14:textId="0BB4A03C" w:rsidR="00D8476A" w:rsidRPr="004F2A4F" w:rsidRDefault="00C457FD" w:rsidP="003833F2">
      <w:pPr>
        <w:rPr>
          <w:lang w:val="en-CA" w:eastAsia="ja-JP"/>
        </w:rPr>
      </w:pPr>
      <w:r w:rsidRPr="004F2A4F">
        <w:rPr>
          <w:lang w:val="en-CA" w:eastAsia="ja-JP"/>
        </w:rPr>
        <w:t>l</w:t>
      </w:r>
      <w:r w:rsidR="003833F2" w:rsidRPr="004F2A4F">
        <w:rPr>
          <w:lang w:val="en-CA" w:eastAsia="ja-JP"/>
        </w:rPr>
        <w:t xml:space="preserve">ut1 is initialized by invoking the initialization process in clause </w:t>
      </w:r>
      <w:r w:rsidR="003833F2" w:rsidRPr="004F2A4F">
        <w:rPr>
          <w:lang w:val="en-CA" w:eastAsia="ja-JP"/>
        </w:rPr>
        <w:fldChar w:fldCharType="begin" w:fldLock="1"/>
      </w:r>
      <w:r w:rsidR="003833F2" w:rsidRPr="004F2A4F">
        <w:rPr>
          <w:lang w:val="en-CA" w:eastAsia="ja-JP"/>
        </w:rPr>
        <w:instrText xml:space="preserve"> REF _Ref9598266 \r \h </w:instrText>
      </w:r>
      <w:r w:rsidR="00D527DE" w:rsidRPr="004F2A4F">
        <w:rPr>
          <w:lang w:val="en-CA" w:eastAsia="ja-JP"/>
        </w:rPr>
        <w:instrText xml:space="preserve"> \* MERGEFORMAT </w:instrText>
      </w:r>
      <w:r w:rsidR="003833F2" w:rsidRPr="004F2A4F">
        <w:rPr>
          <w:lang w:val="en-CA" w:eastAsia="ja-JP"/>
        </w:rPr>
      </w:r>
      <w:r w:rsidR="003833F2" w:rsidRPr="004F2A4F">
        <w:rPr>
          <w:lang w:val="en-CA" w:eastAsia="ja-JP"/>
        </w:rPr>
        <w:fldChar w:fldCharType="separate"/>
      </w:r>
      <w:r w:rsidR="003551F0" w:rsidRPr="004F2A4F">
        <w:rPr>
          <w:lang w:val="en-CA" w:eastAsia="ja-JP"/>
        </w:rPr>
        <w:t>9.9.3</w:t>
      </w:r>
      <w:r w:rsidR="003833F2" w:rsidRPr="004F2A4F">
        <w:rPr>
          <w:lang w:val="en-CA" w:eastAsia="ja-JP"/>
        </w:rPr>
        <w:fldChar w:fldCharType="end"/>
      </w:r>
      <w:r w:rsidR="003833F2" w:rsidRPr="004F2A4F">
        <w:rPr>
          <w:lang w:val="en-CA" w:eastAsia="ja-JP"/>
        </w:rPr>
        <w:t>.</w:t>
      </w:r>
    </w:p>
    <w:p w14:paraId="5460B7FF" w14:textId="14F99E90" w:rsidR="0080616D" w:rsidRPr="004F2A4F" w:rsidRDefault="000B3A90">
      <w:pPr>
        <w:rPr>
          <w:lang w:val="en-CA" w:eastAsia="ja-JP"/>
        </w:rPr>
      </w:pPr>
      <w:r w:rsidRPr="004F2A4F">
        <w:rPr>
          <w:lang w:val="en-CA" w:eastAsia="ja-JP"/>
        </w:rPr>
        <w:lastRenderedPageBreak/>
        <w:t xml:space="preserve">All the binary arithmetic contexts are initialized </w:t>
      </w:r>
      <w:r w:rsidR="007F4F81" w:rsidRPr="004F2A4F">
        <w:rPr>
          <w:lang w:val="en-CA" w:eastAsia="ja-JP"/>
        </w:rPr>
        <w:t xml:space="preserve">by invoking the process in clause </w:t>
      </w:r>
      <w:r w:rsidR="007F4F81" w:rsidRPr="004F2A4F">
        <w:rPr>
          <w:lang w:val="en-CA" w:eastAsia="ja-JP"/>
        </w:rPr>
        <w:fldChar w:fldCharType="begin" w:fldLock="1"/>
      </w:r>
      <w:r w:rsidR="007F4F81" w:rsidRPr="004F2A4F">
        <w:rPr>
          <w:lang w:val="en-CA" w:eastAsia="ja-JP"/>
        </w:rPr>
        <w:instrText xml:space="preserve"> REF _Ref9677860 \r \h </w:instrText>
      </w:r>
      <w:r w:rsidR="00D527DE" w:rsidRPr="004F2A4F">
        <w:rPr>
          <w:lang w:val="en-CA" w:eastAsia="ja-JP"/>
        </w:rPr>
        <w:instrText xml:space="preserve"> \* MERGEFORMAT </w:instrText>
      </w:r>
      <w:r w:rsidR="007F4F81" w:rsidRPr="004F2A4F">
        <w:rPr>
          <w:lang w:val="en-CA" w:eastAsia="ja-JP"/>
        </w:rPr>
      </w:r>
      <w:r w:rsidR="007F4F81" w:rsidRPr="004F2A4F">
        <w:rPr>
          <w:lang w:val="en-CA" w:eastAsia="ja-JP"/>
        </w:rPr>
        <w:fldChar w:fldCharType="separate"/>
      </w:r>
      <w:r w:rsidR="003551F0" w:rsidRPr="004F2A4F">
        <w:rPr>
          <w:lang w:val="en-CA" w:eastAsia="ja-JP"/>
        </w:rPr>
        <w:t>9.10.4.2</w:t>
      </w:r>
      <w:r w:rsidR="007F4F81" w:rsidRPr="004F2A4F">
        <w:rPr>
          <w:lang w:val="en-CA" w:eastAsia="ja-JP"/>
        </w:rPr>
        <w:fldChar w:fldCharType="end"/>
      </w:r>
      <w:r w:rsidR="007F4F81" w:rsidRPr="004F2A4F">
        <w:rPr>
          <w:lang w:val="en-CA" w:eastAsia="ja-JP"/>
        </w:rPr>
        <w:t>.</w:t>
      </w:r>
    </w:p>
    <w:p w14:paraId="13BE3B4F" w14:textId="114CF0BB" w:rsidR="0044227E" w:rsidRPr="004F2A4F" w:rsidRDefault="0044227E" w:rsidP="0044227E">
      <w:pPr>
        <w:rPr>
          <w:lang w:val="en-CA" w:eastAsia="ja-JP"/>
        </w:rPr>
      </w:pPr>
      <w:r w:rsidRPr="004F2A4F">
        <w:rPr>
          <w:lang w:val="en-CA" w:eastAsia="ja-JP"/>
        </w:rPr>
        <w:t xml:space="preserve">Output from this process is </w:t>
      </w:r>
      <w:r w:rsidR="001A2257" w:rsidRPr="004F2A4F">
        <w:rPr>
          <w:lang w:val="en-CA" w:eastAsia="ja-JP"/>
        </w:rPr>
        <w:t>an 8-bit</w:t>
      </w:r>
      <w:r w:rsidRPr="004F2A4F">
        <w:rPr>
          <w:lang w:val="en-CA" w:eastAsia="ja-JP"/>
        </w:rPr>
        <w:t xml:space="preserve"> syntax elemen</w:t>
      </w:r>
      <w:r w:rsidR="00002547" w:rsidRPr="004F2A4F">
        <w:rPr>
          <w:lang w:val="en-CA" w:eastAsia="ja-JP"/>
        </w:rPr>
        <w:t>t value, constructed as follows.</w:t>
      </w:r>
    </w:p>
    <w:p w14:paraId="03F60684" w14:textId="58D48982" w:rsidR="0044227E" w:rsidRPr="004F2A4F" w:rsidRDefault="0044227E" w:rsidP="00BE53BF">
      <w:pPr>
        <w:pStyle w:val="Code"/>
        <w:rPr>
          <w:lang w:val="en-CA" w:eastAsia="ja-JP"/>
        </w:rPr>
      </w:pPr>
      <w:proofErr w:type="spellStart"/>
      <w:r w:rsidRPr="004F2A4F">
        <w:rPr>
          <w:lang w:val="en-CA" w:eastAsia="ja-JP"/>
        </w:rPr>
        <w:t>lut0_hit_flag</w:t>
      </w:r>
      <w:proofErr w:type="spellEnd"/>
      <w:r w:rsidRPr="004F2A4F">
        <w:rPr>
          <w:lang w:val="en-CA" w:eastAsia="ja-JP"/>
        </w:rPr>
        <w:t xml:space="preserve"> = </w:t>
      </w:r>
      <w:proofErr w:type="spellStart"/>
      <w:r w:rsidRPr="004F2A4F">
        <w:rPr>
          <w:lang w:val="en-CA" w:eastAsia="ja-JP"/>
        </w:rPr>
        <w:t>readBin</w:t>
      </w:r>
      <w:proofErr w:type="spellEnd"/>
      <w:r w:rsidRPr="004F2A4F">
        <w:rPr>
          <w:lang w:val="en-CA" w:eastAsia="ja-JP"/>
        </w:rPr>
        <w:t>(</w:t>
      </w:r>
      <w:proofErr w:type="spellStart"/>
      <w:r w:rsidRPr="004F2A4F">
        <w:rPr>
          <w:lang w:val="en-CA" w:eastAsia="ja-JP"/>
          <w:rPrChange w:id="30686" w:author="w19328_d1" w:date="2020-05-20T15:56:00Z">
            <w:rPr>
              <w:lang w:val="en-US" w:eastAsia="ja-JP"/>
            </w:rPr>
          </w:rPrChange>
        </w:rPr>
        <w:t>ctxLut0Hit</w:t>
      </w:r>
      <w:proofErr w:type="spellEnd"/>
      <w:r w:rsidRPr="004F2A4F">
        <w:rPr>
          <w:lang w:val="en-CA" w:eastAsia="ja-JP"/>
        </w:rPr>
        <w:t>);</w:t>
      </w:r>
    </w:p>
    <w:p w14:paraId="1064AE01" w14:textId="6CAC37CF" w:rsidR="0044227E" w:rsidRPr="004F2A4F" w:rsidRDefault="0044227E" w:rsidP="00BE53BF">
      <w:pPr>
        <w:pStyle w:val="Code"/>
        <w:rPr>
          <w:lang w:val="en-CA" w:eastAsia="ja-JP"/>
        </w:rPr>
      </w:pPr>
      <w:r w:rsidRPr="004F2A4F">
        <w:rPr>
          <w:lang w:val="en-CA" w:eastAsia="ja-JP"/>
        </w:rPr>
        <w:t>if (lut0_hit_flag) {</w:t>
      </w:r>
    </w:p>
    <w:p w14:paraId="01740ABF" w14:textId="25E5FC82" w:rsidR="0044227E" w:rsidRPr="004F2A4F" w:rsidRDefault="00C43BCF" w:rsidP="00BE53BF">
      <w:pPr>
        <w:pStyle w:val="Code"/>
        <w:rPr>
          <w:lang w:val="en-CA" w:eastAsia="ja-JP"/>
          <w:rPrChange w:id="30687" w:author="w19328_d1" w:date="2020-05-20T15:56:00Z">
            <w:rPr>
              <w:lang w:val="en-US" w:eastAsia="ja-JP"/>
            </w:rPr>
          </w:rPrChange>
        </w:rPr>
      </w:pPr>
      <w:r w:rsidRPr="004F2A4F">
        <w:rPr>
          <w:lang w:val="en-CA" w:eastAsia="ja-JP"/>
        </w:rPr>
        <w:t xml:space="preserve">  </w:t>
      </w:r>
      <w:r w:rsidR="0044227E" w:rsidRPr="004F2A4F">
        <w:rPr>
          <w:lang w:val="en-CA" w:eastAsia="ja-JP"/>
        </w:rPr>
        <w:t xml:space="preserve">index = </w:t>
      </w:r>
      <w:proofErr w:type="spellStart"/>
      <w:r w:rsidR="0044227E" w:rsidRPr="004F2A4F">
        <w:rPr>
          <w:lang w:val="en-CA" w:eastAsia="ja-JP"/>
          <w:rPrChange w:id="30688" w:author="w19328_d1" w:date="2020-05-20T15:56:00Z">
            <w:rPr>
              <w:lang w:val="en-US" w:eastAsia="ja-JP"/>
            </w:rPr>
          </w:rPrChange>
        </w:rPr>
        <w:t>decodeLut0Index</w:t>
      </w:r>
      <w:proofErr w:type="spellEnd"/>
      <w:r w:rsidR="0044227E" w:rsidRPr="004F2A4F">
        <w:rPr>
          <w:lang w:val="en-CA" w:eastAsia="ja-JP"/>
          <w:rPrChange w:id="30689" w:author="w19328_d1" w:date="2020-05-20T15:56:00Z">
            <w:rPr>
              <w:lang w:val="en-US" w:eastAsia="ja-JP"/>
            </w:rPr>
          </w:rPrChange>
        </w:rPr>
        <w:t>(</w:t>
      </w:r>
      <w:proofErr w:type="spellStart"/>
      <w:r w:rsidR="001A2257" w:rsidRPr="004F2A4F">
        <w:rPr>
          <w:lang w:val="en-CA" w:eastAsia="ja-JP"/>
          <w:rPrChange w:id="30690" w:author="w19328_d1" w:date="2020-05-20T15:56:00Z">
            <w:rPr>
              <w:lang w:val="en-US" w:eastAsia="ja-JP"/>
            </w:rPr>
          </w:rPrChange>
        </w:rPr>
        <w:t>limitedContextMode</w:t>
      </w:r>
      <w:proofErr w:type="spellEnd"/>
      <w:r w:rsidR="0044227E" w:rsidRPr="004F2A4F">
        <w:rPr>
          <w:lang w:val="en-CA" w:eastAsia="ja-JP"/>
          <w:rPrChange w:id="30691" w:author="w19328_d1" w:date="2020-05-20T15:56:00Z">
            <w:rPr>
              <w:lang w:val="en-US" w:eastAsia="ja-JP"/>
            </w:rPr>
          </w:rPrChange>
        </w:rPr>
        <w:t xml:space="preserve">, </w:t>
      </w:r>
      <w:proofErr w:type="spellStart"/>
      <w:r w:rsidR="0044227E" w:rsidRPr="004F2A4F">
        <w:rPr>
          <w:lang w:val="en-CA" w:eastAsia="ja-JP"/>
          <w:rPrChange w:id="30692" w:author="w19328_d1" w:date="2020-05-20T15:56:00Z">
            <w:rPr>
              <w:lang w:val="en-US" w:eastAsia="ja-JP"/>
            </w:rPr>
          </w:rPrChange>
        </w:rPr>
        <w:t>ctxLut0Index</w:t>
      </w:r>
      <w:proofErr w:type="spellEnd"/>
      <w:r w:rsidR="0044227E" w:rsidRPr="004F2A4F">
        <w:rPr>
          <w:lang w:val="en-CA" w:eastAsia="ja-JP"/>
          <w:rPrChange w:id="30693" w:author="w19328_d1" w:date="2020-05-20T15:56:00Z">
            <w:rPr>
              <w:lang w:val="en-US" w:eastAsia="ja-JP"/>
            </w:rPr>
          </w:rPrChange>
        </w:rPr>
        <w:t>);</w:t>
      </w:r>
    </w:p>
    <w:p w14:paraId="5BCD0592" w14:textId="0314C7E5" w:rsidR="0044227E" w:rsidRPr="004F2A4F" w:rsidRDefault="00C43BCF" w:rsidP="00BE53BF">
      <w:pPr>
        <w:pStyle w:val="Code"/>
        <w:rPr>
          <w:lang w:val="en-CA" w:eastAsia="ja-JP"/>
          <w:rPrChange w:id="30694" w:author="w19328_d1" w:date="2020-05-20T15:56:00Z">
            <w:rPr>
              <w:lang w:val="en-US" w:eastAsia="ja-JP"/>
            </w:rPr>
          </w:rPrChange>
        </w:rPr>
      </w:pPr>
      <w:r w:rsidRPr="004F2A4F">
        <w:rPr>
          <w:lang w:val="en-CA" w:eastAsia="ja-JP"/>
          <w:rPrChange w:id="30695" w:author="w19328_d1" w:date="2020-05-20T15:56:00Z">
            <w:rPr>
              <w:lang w:val="en-US" w:eastAsia="ja-JP"/>
            </w:rPr>
          </w:rPrChange>
        </w:rPr>
        <w:t xml:space="preserve">  </w:t>
      </w:r>
      <w:r w:rsidR="0044227E" w:rsidRPr="004F2A4F">
        <w:rPr>
          <w:lang w:val="en-CA" w:eastAsia="ja-JP"/>
          <w:rPrChange w:id="30696" w:author="w19328_d1" w:date="2020-05-20T15:56:00Z">
            <w:rPr>
              <w:lang w:val="en-US" w:eastAsia="ja-JP"/>
            </w:rPr>
          </w:rPrChange>
        </w:rPr>
        <w:t>value = lut0[index];</w:t>
      </w:r>
    </w:p>
    <w:p w14:paraId="635B971E" w14:textId="4F45464D" w:rsidR="0044227E" w:rsidRPr="004F2A4F" w:rsidRDefault="00C43BCF" w:rsidP="00BE53BF">
      <w:pPr>
        <w:pStyle w:val="Code"/>
        <w:rPr>
          <w:lang w:val="en-CA" w:eastAsia="ja-JP"/>
          <w:rPrChange w:id="30697" w:author="w19328_d1" w:date="2020-05-20T15:56:00Z">
            <w:rPr>
              <w:lang w:val="en-US" w:eastAsia="ja-JP"/>
            </w:rPr>
          </w:rPrChange>
        </w:rPr>
      </w:pPr>
      <w:r w:rsidRPr="004F2A4F">
        <w:rPr>
          <w:lang w:val="en-CA" w:eastAsia="ja-JP"/>
          <w:rPrChange w:id="30698" w:author="w19328_d1" w:date="2020-05-20T15:56:00Z">
            <w:rPr>
              <w:lang w:val="en-US" w:eastAsia="ja-JP"/>
            </w:rPr>
          </w:rPrChange>
        </w:rPr>
        <w:t xml:space="preserve">  </w:t>
      </w:r>
      <w:r w:rsidR="0044227E" w:rsidRPr="004F2A4F">
        <w:rPr>
          <w:lang w:val="en-CA" w:eastAsia="ja-JP"/>
          <w:rPrChange w:id="30699" w:author="w19328_d1" w:date="2020-05-20T15:56:00Z">
            <w:rPr>
              <w:lang w:val="en-US" w:eastAsia="ja-JP"/>
            </w:rPr>
          </w:rPrChange>
        </w:rPr>
        <w:t>push</w:t>
      </w:r>
      <w:r w:rsidR="0091057C" w:rsidRPr="004F2A4F">
        <w:rPr>
          <w:lang w:val="en-CA" w:eastAsia="ja-JP"/>
          <w:rPrChange w:id="30700" w:author="w19328_d1" w:date="2020-05-20T15:56:00Z">
            <w:rPr>
              <w:lang w:val="en-US" w:eastAsia="ja-JP"/>
            </w:rPr>
          </w:rPrChange>
        </w:rPr>
        <w:t>Lut0</w:t>
      </w:r>
      <w:r w:rsidR="0044227E" w:rsidRPr="004F2A4F">
        <w:rPr>
          <w:lang w:val="en-CA" w:eastAsia="ja-JP"/>
          <w:rPrChange w:id="30701" w:author="w19328_d1" w:date="2020-05-20T15:56:00Z">
            <w:rPr>
              <w:lang w:val="en-US" w:eastAsia="ja-JP"/>
            </w:rPr>
          </w:rPrChange>
        </w:rPr>
        <w:t>(value);</w:t>
      </w:r>
    </w:p>
    <w:p w14:paraId="4BC1407A" w14:textId="2FA6D4F6" w:rsidR="0044227E" w:rsidRPr="004F2A4F" w:rsidRDefault="0044227E" w:rsidP="00BE53BF">
      <w:pPr>
        <w:pStyle w:val="Code"/>
        <w:rPr>
          <w:lang w:val="en-CA" w:eastAsia="ja-JP"/>
          <w:rPrChange w:id="30702" w:author="w19328_d1" w:date="2020-05-20T15:56:00Z">
            <w:rPr>
              <w:lang w:val="en-US" w:eastAsia="ja-JP"/>
            </w:rPr>
          </w:rPrChange>
        </w:rPr>
      </w:pPr>
      <w:r w:rsidRPr="004F2A4F">
        <w:rPr>
          <w:lang w:val="en-CA" w:eastAsia="ja-JP"/>
          <w:rPrChange w:id="30703" w:author="w19328_d1" w:date="2020-05-20T15:56:00Z">
            <w:rPr>
              <w:lang w:val="en-US" w:eastAsia="ja-JP"/>
            </w:rPr>
          </w:rPrChange>
        </w:rPr>
        <w:t>} else {</w:t>
      </w:r>
    </w:p>
    <w:p w14:paraId="4FD35559" w14:textId="2E44BBCF" w:rsidR="0044227E" w:rsidRPr="004F2A4F" w:rsidRDefault="00C43BCF" w:rsidP="00BE53BF">
      <w:pPr>
        <w:pStyle w:val="Code"/>
        <w:rPr>
          <w:lang w:val="en-CA" w:eastAsia="ja-JP"/>
        </w:rPr>
      </w:pPr>
      <w:r w:rsidRPr="004F2A4F">
        <w:rPr>
          <w:lang w:val="en-CA" w:eastAsia="ja-JP"/>
          <w:rPrChange w:id="30704" w:author="w19328_d1" w:date="2020-05-20T15:56:00Z">
            <w:rPr>
              <w:lang w:val="en-US" w:eastAsia="ja-JP"/>
            </w:rPr>
          </w:rPrChange>
        </w:rPr>
        <w:t xml:space="preserve">  </w:t>
      </w:r>
      <w:proofErr w:type="spellStart"/>
      <w:r w:rsidR="0044227E" w:rsidRPr="004F2A4F">
        <w:rPr>
          <w:lang w:val="en-CA" w:eastAsia="ja-JP"/>
          <w:rPrChange w:id="30705" w:author="w19328_d1" w:date="2020-05-20T15:56:00Z">
            <w:rPr>
              <w:lang w:val="en-US" w:eastAsia="ja-JP"/>
            </w:rPr>
          </w:rPrChange>
        </w:rPr>
        <w:t>l</w:t>
      </w:r>
      <w:r w:rsidR="0044227E" w:rsidRPr="004F2A4F">
        <w:rPr>
          <w:lang w:val="en-CA" w:eastAsia="ja-JP"/>
        </w:rPr>
        <w:t>ut1_hit_flag</w:t>
      </w:r>
      <w:proofErr w:type="spellEnd"/>
      <w:r w:rsidR="0044227E" w:rsidRPr="004F2A4F">
        <w:rPr>
          <w:lang w:val="en-CA" w:eastAsia="ja-JP"/>
        </w:rPr>
        <w:t xml:space="preserve"> = </w:t>
      </w:r>
      <w:proofErr w:type="spellStart"/>
      <w:r w:rsidR="0044227E" w:rsidRPr="004F2A4F">
        <w:rPr>
          <w:lang w:val="en-CA" w:eastAsia="ja-JP"/>
        </w:rPr>
        <w:t>readBin</w:t>
      </w:r>
      <w:proofErr w:type="spellEnd"/>
      <w:r w:rsidR="0044227E" w:rsidRPr="004F2A4F">
        <w:rPr>
          <w:lang w:val="en-CA" w:eastAsia="ja-JP"/>
        </w:rPr>
        <w:t>(</w:t>
      </w:r>
      <w:proofErr w:type="spellStart"/>
      <w:r w:rsidR="0044227E" w:rsidRPr="004F2A4F">
        <w:rPr>
          <w:lang w:val="en-CA" w:eastAsia="ja-JP"/>
          <w:rPrChange w:id="30706" w:author="w19328_d1" w:date="2020-05-20T15:56:00Z">
            <w:rPr>
              <w:lang w:val="en-US" w:eastAsia="ja-JP"/>
            </w:rPr>
          </w:rPrChange>
        </w:rPr>
        <w:t>ctxLut1Hit</w:t>
      </w:r>
      <w:proofErr w:type="spellEnd"/>
      <w:r w:rsidR="0044227E" w:rsidRPr="004F2A4F">
        <w:rPr>
          <w:lang w:val="en-CA" w:eastAsia="ja-JP"/>
        </w:rPr>
        <w:t>);</w:t>
      </w:r>
    </w:p>
    <w:p w14:paraId="797E06AE" w14:textId="1DE5B0E5" w:rsidR="0044227E" w:rsidRPr="004F2A4F" w:rsidRDefault="00C43BCF" w:rsidP="00BE53BF">
      <w:pPr>
        <w:pStyle w:val="Code"/>
        <w:rPr>
          <w:lang w:val="en-CA" w:eastAsia="ja-JP"/>
        </w:rPr>
      </w:pPr>
      <w:r w:rsidRPr="004F2A4F">
        <w:rPr>
          <w:lang w:val="en-CA" w:eastAsia="ja-JP"/>
        </w:rPr>
        <w:t xml:space="preserve">  </w:t>
      </w:r>
      <w:r w:rsidR="0044227E" w:rsidRPr="004F2A4F">
        <w:rPr>
          <w:lang w:val="en-CA" w:eastAsia="ja-JP"/>
        </w:rPr>
        <w:t>if (lut1_hit_flag) {</w:t>
      </w:r>
    </w:p>
    <w:p w14:paraId="72D328C2" w14:textId="52D7CD42" w:rsidR="0044227E" w:rsidRPr="004F2A4F" w:rsidRDefault="00C43BCF" w:rsidP="00BE53BF">
      <w:pPr>
        <w:pStyle w:val="Code"/>
        <w:rPr>
          <w:lang w:val="en-CA" w:eastAsia="ja-JP"/>
          <w:rPrChange w:id="30707" w:author="w19328_d1" w:date="2020-05-20T15:56:00Z">
            <w:rPr>
              <w:lang w:val="en-US" w:eastAsia="ja-JP"/>
            </w:rPr>
          </w:rPrChange>
        </w:rPr>
      </w:pPr>
      <w:r w:rsidRPr="004F2A4F">
        <w:rPr>
          <w:lang w:val="en-CA" w:eastAsia="ja-JP"/>
          <w:rPrChange w:id="30708" w:author="w19328_d1" w:date="2020-05-20T15:56:00Z">
            <w:rPr>
              <w:lang w:val="en-US" w:eastAsia="ja-JP"/>
            </w:rPr>
          </w:rPrChange>
        </w:rPr>
        <w:t xml:space="preserve">    </w:t>
      </w:r>
      <w:r w:rsidR="0044227E" w:rsidRPr="004F2A4F">
        <w:rPr>
          <w:lang w:val="en-CA" w:eastAsia="ja-JP"/>
          <w:rPrChange w:id="30709" w:author="w19328_d1" w:date="2020-05-20T15:56:00Z">
            <w:rPr>
              <w:lang w:val="en-US" w:eastAsia="ja-JP"/>
            </w:rPr>
          </w:rPrChange>
        </w:rPr>
        <w:t>index = 0;</w:t>
      </w:r>
    </w:p>
    <w:p w14:paraId="29CF9BE1" w14:textId="22B04853" w:rsidR="0044227E" w:rsidRPr="004F2A4F" w:rsidRDefault="00C43BCF" w:rsidP="00BE53BF">
      <w:pPr>
        <w:pStyle w:val="Code"/>
        <w:rPr>
          <w:lang w:val="en-CA" w:eastAsia="ja-JP"/>
          <w:rPrChange w:id="30710" w:author="w19328_d1" w:date="2020-05-20T15:56:00Z">
            <w:rPr>
              <w:lang w:val="en-US" w:eastAsia="ja-JP"/>
            </w:rPr>
          </w:rPrChange>
        </w:rPr>
      </w:pPr>
      <w:r w:rsidRPr="004F2A4F">
        <w:rPr>
          <w:lang w:val="en-CA" w:eastAsia="ja-JP"/>
          <w:rPrChange w:id="30711" w:author="w19328_d1" w:date="2020-05-20T15:56:00Z">
            <w:rPr>
              <w:lang w:val="en-US" w:eastAsia="ja-JP"/>
            </w:rPr>
          </w:rPrChange>
        </w:rPr>
        <w:t xml:space="preserve">    </w:t>
      </w:r>
      <w:r w:rsidR="0044227E" w:rsidRPr="004F2A4F">
        <w:rPr>
          <w:lang w:val="en-CA" w:eastAsia="ja-JP"/>
          <w:rPrChange w:id="30712" w:author="w19328_d1" w:date="2020-05-20T15:56:00Z">
            <w:rPr>
              <w:lang w:val="en-US" w:eastAsia="ja-JP"/>
            </w:rPr>
          </w:rPrChange>
        </w:rPr>
        <w:t>for (</w:t>
      </w:r>
      <w:proofErr w:type="spellStart"/>
      <w:r w:rsidR="0044227E" w:rsidRPr="004F2A4F">
        <w:rPr>
          <w:lang w:val="en-CA" w:eastAsia="ja-JP"/>
          <w:rPrChange w:id="30713" w:author="w19328_d1" w:date="2020-05-20T15:56:00Z">
            <w:rPr>
              <w:lang w:val="en-US" w:eastAsia="ja-JP"/>
            </w:rPr>
          </w:rPrChange>
        </w:rPr>
        <w:t>i</w:t>
      </w:r>
      <w:proofErr w:type="spellEnd"/>
      <w:r w:rsidR="0044227E" w:rsidRPr="004F2A4F">
        <w:rPr>
          <w:lang w:val="en-CA" w:eastAsia="ja-JP"/>
          <w:rPrChange w:id="30714" w:author="w19328_d1" w:date="2020-05-20T15:56:00Z">
            <w:rPr>
              <w:lang w:val="en-US" w:eastAsia="ja-JP"/>
            </w:rPr>
          </w:rPrChange>
        </w:rPr>
        <w:t xml:space="preserve"> = 0; </w:t>
      </w:r>
      <w:proofErr w:type="spellStart"/>
      <w:r w:rsidR="0044227E" w:rsidRPr="004F2A4F">
        <w:rPr>
          <w:lang w:val="en-CA" w:eastAsia="ja-JP"/>
          <w:rPrChange w:id="30715" w:author="w19328_d1" w:date="2020-05-20T15:56:00Z">
            <w:rPr>
              <w:lang w:val="en-US" w:eastAsia="ja-JP"/>
            </w:rPr>
          </w:rPrChange>
        </w:rPr>
        <w:t>i</w:t>
      </w:r>
      <w:proofErr w:type="spellEnd"/>
      <w:r w:rsidR="0044227E" w:rsidRPr="004F2A4F">
        <w:rPr>
          <w:lang w:val="en-CA" w:eastAsia="ja-JP"/>
          <w:rPrChange w:id="30716" w:author="w19328_d1" w:date="2020-05-20T15:56:00Z">
            <w:rPr>
              <w:lang w:val="en-US" w:eastAsia="ja-JP"/>
            </w:rPr>
          </w:rPrChange>
        </w:rPr>
        <w:t xml:space="preserve"> &lt; 4; </w:t>
      </w:r>
      <w:proofErr w:type="spellStart"/>
      <w:r w:rsidR="0044227E" w:rsidRPr="004F2A4F">
        <w:rPr>
          <w:lang w:val="en-CA" w:eastAsia="ja-JP"/>
          <w:rPrChange w:id="30717" w:author="w19328_d1" w:date="2020-05-20T15:56:00Z">
            <w:rPr>
              <w:lang w:val="en-US" w:eastAsia="ja-JP"/>
            </w:rPr>
          </w:rPrChange>
        </w:rPr>
        <w:t>i</w:t>
      </w:r>
      <w:proofErr w:type="spellEnd"/>
      <w:r w:rsidR="004F66E2" w:rsidRPr="004F2A4F">
        <w:rPr>
          <w:lang w:val="en-CA" w:eastAsia="ja-JP"/>
          <w:rPrChange w:id="30718" w:author="w19328_d1" w:date="2020-05-20T15:56:00Z">
            <w:rPr>
              <w:lang w:val="en-US" w:eastAsia="ja-JP"/>
            </w:rPr>
          </w:rPrChange>
        </w:rPr>
        <w:t>++</w:t>
      </w:r>
      <w:r w:rsidR="0044227E" w:rsidRPr="004F2A4F">
        <w:rPr>
          <w:lang w:val="en-CA" w:eastAsia="ja-JP"/>
          <w:rPrChange w:id="30719" w:author="w19328_d1" w:date="2020-05-20T15:56:00Z">
            <w:rPr>
              <w:lang w:val="en-US" w:eastAsia="ja-JP"/>
            </w:rPr>
          </w:rPrChange>
        </w:rPr>
        <w:t>)</w:t>
      </w:r>
    </w:p>
    <w:p w14:paraId="1C9BD4E4" w14:textId="488D6724" w:rsidR="0044227E" w:rsidRPr="004F2A4F" w:rsidRDefault="00C43BCF" w:rsidP="00BE53BF">
      <w:pPr>
        <w:pStyle w:val="Code"/>
        <w:rPr>
          <w:lang w:val="en-CA" w:eastAsia="ja-JP"/>
          <w:rPrChange w:id="30720" w:author="w19328_d1" w:date="2020-05-20T15:56:00Z">
            <w:rPr>
              <w:lang w:val="en-US" w:eastAsia="ja-JP"/>
            </w:rPr>
          </w:rPrChange>
        </w:rPr>
      </w:pPr>
      <w:r w:rsidRPr="004F2A4F">
        <w:rPr>
          <w:lang w:val="en-CA" w:eastAsia="ja-JP"/>
          <w:rPrChange w:id="30721" w:author="w19328_d1" w:date="2020-05-20T15:56:00Z">
            <w:rPr>
              <w:lang w:val="en-US" w:eastAsia="ja-JP"/>
            </w:rPr>
          </w:rPrChange>
        </w:rPr>
        <w:t xml:space="preserve">      </w:t>
      </w:r>
      <w:r w:rsidR="0044227E" w:rsidRPr="004F2A4F">
        <w:rPr>
          <w:lang w:val="en-CA" w:eastAsia="ja-JP"/>
          <w:rPrChange w:id="30722" w:author="w19328_d1" w:date="2020-05-20T15:56:00Z">
            <w:rPr>
              <w:lang w:val="en-US" w:eastAsia="ja-JP"/>
            </w:rPr>
          </w:rPrChange>
        </w:rPr>
        <w:t xml:space="preserve">index |= </w:t>
      </w:r>
      <w:proofErr w:type="spellStart"/>
      <w:r w:rsidR="0044227E" w:rsidRPr="004F2A4F">
        <w:rPr>
          <w:lang w:val="en-CA" w:eastAsia="ja-JP"/>
        </w:rPr>
        <w:t>readBin</w:t>
      </w:r>
      <w:proofErr w:type="spellEnd"/>
      <w:r w:rsidR="0044227E" w:rsidRPr="004F2A4F">
        <w:rPr>
          <w:lang w:val="en-CA" w:eastAsia="ja-JP"/>
          <w:rPrChange w:id="30723" w:author="w19328_d1" w:date="2020-05-20T15:56:00Z">
            <w:rPr>
              <w:lang w:val="en-US" w:eastAsia="ja-JP"/>
            </w:rPr>
          </w:rPrChange>
        </w:rPr>
        <w:t>(</w:t>
      </w:r>
      <w:proofErr w:type="spellStart"/>
      <w:r w:rsidR="0044227E" w:rsidRPr="004F2A4F">
        <w:rPr>
          <w:lang w:val="en-CA" w:eastAsia="ja-JP"/>
          <w:rPrChange w:id="30724" w:author="w19328_d1" w:date="2020-05-20T15:56:00Z">
            <w:rPr>
              <w:lang w:val="en-US" w:eastAsia="ja-JP"/>
            </w:rPr>
          </w:rPrChange>
        </w:rPr>
        <w:t>ctxStatic</w:t>
      </w:r>
      <w:proofErr w:type="spellEnd"/>
      <w:r w:rsidR="0044227E" w:rsidRPr="004F2A4F">
        <w:rPr>
          <w:lang w:val="en-CA" w:eastAsia="ja-JP"/>
          <w:rPrChange w:id="30725" w:author="w19328_d1" w:date="2020-05-20T15:56:00Z">
            <w:rPr>
              <w:lang w:val="en-US" w:eastAsia="ja-JP"/>
            </w:rPr>
          </w:rPrChange>
        </w:rPr>
        <w:t xml:space="preserve">) &lt;&lt; </w:t>
      </w:r>
      <w:proofErr w:type="spellStart"/>
      <w:r w:rsidR="0044227E" w:rsidRPr="004F2A4F">
        <w:rPr>
          <w:lang w:val="en-CA" w:eastAsia="ja-JP"/>
          <w:rPrChange w:id="30726" w:author="w19328_d1" w:date="2020-05-20T15:56:00Z">
            <w:rPr>
              <w:lang w:val="en-US" w:eastAsia="ja-JP"/>
            </w:rPr>
          </w:rPrChange>
        </w:rPr>
        <w:t>i</w:t>
      </w:r>
      <w:proofErr w:type="spellEnd"/>
      <w:r w:rsidR="0044227E" w:rsidRPr="004F2A4F">
        <w:rPr>
          <w:lang w:val="en-CA" w:eastAsia="ja-JP"/>
          <w:rPrChange w:id="30727" w:author="w19328_d1" w:date="2020-05-20T15:56:00Z">
            <w:rPr>
              <w:lang w:val="en-US" w:eastAsia="ja-JP"/>
            </w:rPr>
          </w:rPrChange>
        </w:rPr>
        <w:t>;</w:t>
      </w:r>
    </w:p>
    <w:p w14:paraId="20889E23" w14:textId="589A2A9F" w:rsidR="0044227E" w:rsidRPr="004F2A4F" w:rsidRDefault="00C43BCF" w:rsidP="00BE53BF">
      <w:pPr>
        <w:pStyle w:val="Code"/>
        <w:rPr>
          <w:lang w:val="en-CA" w:eastAsia="ja-JP"/>
        </w:rPr>
      </w:pPr>
      <w:r w:rsidRPr="004F2A4F">
        <w:rPr>
          <w:lang w:val="en-CA" w:eastAsia="ja-JP"/>
        </w:rPr>
        <w:t xml:space="preserve">    </w:t>
      </w:r>
      <w:r w:rsidR="0044227E" w:rsidRPr="004F2A4F">
        <w:rPr>
          <w:lang w:val="en-CA" w:eastAsia="ja-JP"/>
          <w:rPrChange w:id="30728" w:author="w19328_d1" w:date="2020-05-20T15:56:00Z">
            <w:rPr>
              <w:lang w:val="en-US" w:eastAsia="ja-JP"/>
            </w:rPr>
          </w:rPrChange>
        </w:rPr>
        <w:t>value = lut1[index];</w:t>
      </w:r>
    </w:p>
    <w:p w14:paraId="34275EDC" w14:textId="2D620BA0" w:rsidR="0044227E" w:rsidRPr="004F2A4F" w:rsidRDefault="00C43BCF" w:rsidP="00BE53BF">
      <w:pPr>
        <w:pStyle w:val="Code"/>
        <w:rPr>
          <w:lang w:val="en-CA" w:eastAsia="ja-JP"/>
          <w:rPrChange w:id="30729" w:author="w19328_d1" w:date="2020-05-20T15:56:00Z">
            <w:rPr>
              <w:lang w:val="en-US" w:eastAsia="ja-JP"/>
            </w:rPr>
          </w:rPrChange>
        </w:rPr>
      </w:pPr>
      <w:r w:rsidRPr="004F2A4F">
        <w:rPr>
          <w:lang w:val="en-CA" w:eastAsia="ja-JP"/>
          <w:rPrChange w:id="30730" w:author="w19328_d1" w:date="2020-05-20T15:56:00Z">
            <w:rPr>
              <w:lang w:val="en-US" w:eastAsia="ja-JP"/>
            </w:rPr>
          </w:rPrChange>
        </w:rPr>
        <w:t xml:space="preserve">  </w:t>
      </w:r>
      <w:r w:rsidR="0044227E" w:rsidRPr="004F2A4F">
        <w:rPr>
          <w:lang w:val="en-CA" w:eastAsia="ja-JP"/>
          <w:rPrChange w:id="30731" w:author="w19328_d1" w:date="2020-05-20T15:56:00Z">
            <w:rPr>
              <w:lang w:val="en-US" w:eastAsia="ja-JP"/>
            </w:rPr>
          </w:rPrChange>
        </w:rPr>
        <w:t>} else {</w:t>
      </w:r>
    </w:p>
    <w:p w14:paraId="656EF5F6" w14:textId="266311E6" w:rsidR="0044227E" w:rsidRPr="004F2A4F" w:rsidRDefault="00C43BCF" w:rsidP="00BE53BF">
      <w:pPr>
        <w:pStyle w:val="Code"/>
        <w:rPr>
          <w:lang w:val="en-CA" w:eastAsia="ja-JP"/>
          <w:rPrChange w:id="30732" w:author="w19328_d1" w:date="2020-05-20T15:56:00Z">
            <w:rPr>
              <w:lang w:val="en-US" w:eastAsia="ja-JP"/>
            </w:rPr>
          </w:rPrChange>
        </w:rPr>
      </w:pPr>
      <w:r w:rsidRPr="004F2A4F">
        <w:rPr>
          <w:lang w:val="en-CA" w:eastAsia="ja-JP"/>
          <w:rPrChange w:id="30733" w:author="w19328_d1" w:date="2020-05-20T15:56:00Z">
            <w:rPr>
              <w:lang w:val="en-US" w:eastAsia="ja-JP"/>
            </w:rPr>
          </w:rPrChange>
        </w:rPr>
        <w:t xml:space="preserve">    </w:t>
      </w:r>
      <w:r w:rsidR="0044227E" w:rsidRPr="004F2A4F">
        <w:rPr>
          <w:lang w:val="en-CA" w:eastAsia="ja-JP"/>
          <w:rPrChange w:id="30734" w:author="w19328_d1" w:date="2020-05-20T15:56:00Z">
            <w:rPr>
              <w:lang w:val="en-US" w:eastAsia="ja-JP"/>
            </w:rPr>
          </w:rPrChange>
        </w:rPr>
        <w:t>value = 0;</w:t>
      </w:r>
    </w:p>
    <w:p w14:paraId="6CDEC89D" w14:textId="73EA856D" w:rsidR="0044227E" w:rsidRPr="004F2A4F" w:rsidRDefault="00C43BCF" w:rsidP="00BE53BF">
      <w:pPr>
        <w:pStyle w:val="Code"/>
        <w:rPr>
          <w:lang w:val="en-CA" w:eastAsia="ja-JP"/>
          <w:rPrChange w:id="30735" w:author="w19328_d1" w:date="2020-05-20T15:56:00Z">
            <w:rPr>
              <w:lang w:val="en-US" w:eastAsia="ja-JP"/>
            </w:rPr>
          </w:rPrChange>
        </w:rPr>
      </w:pPr>
      <w:r w:rsidRPr="004F2A4F">
        <w:rPr>
          <w:lang w:val="en-CA" w:eastAsia="ja-JP"/>
          <w:rPrChange w:id="30736" w:author="w19328_d1" w:date="2020-05-20T15:56:00Z">
            <w:rPr>
              <w:lang w:val="en-US" w:eastAsia="ja-JP"/>
            </w:rPr>
          </w:rPrChange>
        </w:rPr>
        <w:t xml:space="preserve">    </w:t>
      </w:r>
      <w:r w:rsidR="0044227E" w:rsidRPr="004F2A4F">
        <w:rPr>
          <w:lang w:val="en-CA" w:eastAsia="ja-JP"/>
          <w:rPrChange w:id="30737" w:author="w19328_d1" w:date="2020-05-20T15:56:00Z">
            <w:rPr>
              <w:lang w:val="en-US" w:eastAsia="ja-JP"/>
            </w:rPr>
          </w:rPrChange>
        </w:rPr>
        <w:t>for (</w:t>
      </w:r>
      <w:proofErr w:type="spellStart"/>
      <w:r w:rsidR="0044227E" w:rsidRPr="004F2A4F">
        <w:rPr>
          <w:lang w:val="en-CA" w:eastAsia="ja-JP"/>
          <w:rPrChange w:id="30738" w:author="w19328_d1" w:date="2020-05-20T15:56:00Z">
            <w:rPr>
              <w:lang w:val="en-US" w:eastAsia="ja-JP"/>
            </w:rPr>
          </w:rPrChange>
        </w:rPr>
        <w:t>i</w:t>
      </w:r>
      <w:proofErr w:type="spellEnd"/>
      <w:r w:rsidR="0044227E" w:rsidRPr="004F2A4F">
        <w:rPr>
          <w:lang w:val="en-CA" w:eastAsia="ja-JP"/>
          <w:rPrChange w:id="30739" w:author="w19328_d1" w:date="2020-05-20T15:56:00Z">
            <w:rPr>
              <w:lang w:val="en-US" w:eastAsia="ja-JP"/>
            </w:rPr>
          </w:rPrChange>
        </w:rPr>
        <w:t xml:space="preserve"> = 0; </w:t>
      </w:r>
      <w:proofErr w:type="spellStart"/>
      <w:r w:rsidR="0044227E" w:rsidRPr="004F2A4F">
        <w:rPr>
          <w:lang w:val="en-CA" w:eastAsia="ja-JP"/>
          <w:rPrChange w:id="30740" w:author="w19328_d1" w:date="2020-05-20T15:56:00Z">
            <w:rPr>
              <w:lang w:val="en-US" w:eastAsia="ja-JP"/>
            </w:rPr>
          </w:rPrChange>
        </w:rPr>
        <w:t>i</w:t>
      </w:r>
      <w:proofErr w:type="spellEnd"/>
      <w:r w:rsidR="0044227E" w:rsidRPr="004F2A4F">
        <w:rPr>
          <w:lang w:val="en-CA" w:eastAsia="ja-JP"/>
          <w:rPrChange w:id="30741" w:author="w19328_d1" w:date="2020-05-20T15:56:00Z">
            <w:rPr>
              <w:lang w:val="en-US" w:eastAsia="ja-JP"/>
            </w:rPr>
          </w:rPrChange>
        </w:rPr>
        <w:t xml:space="preserve"> &lt; 8; </w:t>
      </w:r>
      <w:proofErr w:type="spellStart"/>
      <w:r w:rsidR="0044227E" w:rsidRPr="004F2A4F">
        <w:rPr>
          <w:lang w:val="en-CA" w:eastAsia="ja-JP"/>
          <w:rPrChange w:id="30742" w:author="w19328_d1" w:date="2020-05-20T15:56:00Z">
            <w:rPr>
              <w:lang w:val="en-US" w:eastAsia="ja-JP"/>
            </w:rPr>
          </w:rPrChange>
        </w:rPr>
        <w:t>i</w:t>
      </w:r>
      <w:proofErr w:type="spellEnd"/>
      <w:r w:rsidR="004F66E2" w:rsidRPr="004F2A4F">
        <w:rPr>
          <w:lang w:val="en-CA" w:eastAsia="ja-JP"/>
          <w:rPrChange w:id="30743" w:author="w19328_d1" w:date="2020-05-20T15:56:00Z">
            <w:rPr>
              <w:lang w:val="en-US" w:eastAsia="ja-JP"/>
            </w:rPr>
          </w:rPrChange>
        </w:rPr>
        <w:t>++</w:t>
      </w:r>
      <w:r w:rsidR="0044227E" w:rsidRPr="004F2A4F">
        <w:rPr>
          <w:lang w:val="en-CA" w:eastAsia="ja-JP"/>
          <w:rPrChange w:id="30744" w:author="w19328_d1" w:date="2020-05-20T15:56:00Z">
            <w:rPr>
              <w:lang w:val="en-US" w:eastAsia="ja-JP"/>
            </w:rPr>
          </w:rPrChange>
        </w:rPr>
        <w:t>)</w:t>
      </w:r>
    </w:p>
    <w:p w14:paraId="39C31E9B" w14:textId="6BCFFC47" w:rsidR="0044227E" w:rsidRPr="004F2A4F" w:rsidRDefault="00C43BCF" w:rsidP="00BE53BF">
      <w:pPr>
        <w:pStyle w:val="Code"/>
        <w:rPr>
          <w:lang w:val="en-CA" w:eastAsia="ja-JP"/>
          <w:rPrChange w:id="30745" w:author="w19328_d1" w:date="2020-05-20T15:56:00Z">
            <w:rPr>
              <w:lang w:val="en-US" w:eastAsia="ja-JP"/>
            </w:rPr>
          </w:rPrChange>
        </w:rPr>
      </w:pPr>
      <w:r w:rsidRPr="004F2A4F">
        <w:rPr>
          <w:lang w:val="en-CA" w:eastAsia="ja-JP"/>
          <w:rPrChange w:id="30746" w:author="w19328_d1" w:date="2020-05-20T15:56:00Z">
            <w:rPr>
              <w:lang w:val="en-US" w:eastAsia="ja-JP"/>
            </w:rPr>
          </w:rPrChange>
        </w:rPr>
        <w:t xml:space="preserve">      </w:t>
      </w:r>
      <w:r w:rsidR="0044227E" w:rsidRPr="004F2A4F">
        <w:rPr>
          <w:lang w:val="en-CA" w:eastAsia="ja-JP"/>
          <w:rPrChange w:id="30747" w:author="w19328_d1" w:date="2020-05-20T15:56:00Z">
            <w:rPr>
              <w:lang w:val="en-US" w:eastAsia="ja-JP"/>
            </w:rPr>
          </w:rPrChange>
        </w:rPr>
        <w:t xml:space="preserve">value |= </w:t>
      </w:r>
      <w:proofErr w:type="spellStart"/>
      <w:r w:rsidR="0044227E" w:rsidRPr="004F2A4F">
        <w:rPr>
          <w:lang w:val="en-CA" w:eastAsia="ja-JP"/>
        </w:rPr>
        <w:t>readBin</w:t>
      </w:r>
      <w:proofErr w:type="spellEnd"/>
      <w:r w:rsidR="0044227E" w:rsidRPr="004F2A4F">
        <w:rPr>
          <w:lang w:val="en-CA" w:eastAsia="ja-JP"/>
          <w:rPrChange w:id="30748" w:author="w19328_d1" w:date="2020-05-20T15:56:00Z">
            <w:rPr>
              <w:lang w:val="en-US" w:eastAsia="ja-JP"/>
            </w:rPr>
          </w:rPrChange>
        </w:rPr>
        <w:t>(</w:t>
      </w:r>
      <w:proofErr w:type="spellStart"/>
      <w:r w:rsidR="0044227E" w:rsidRPr="004F2A4F">
        <w:rPr>
          <w:lang w:val="en-CA" w:eastAsia="ja-JP"/>
          <w:rPrChange w:id="30749" w:author="w19328_d1" w:date="2020-05-20T15:56:00Z">
            <w:rPr>
              <w:lang w:val="en-US" w:eastAsia="ja-JP"/>
            </w:rPr>
          </w:rPrChange>
        </w:rPr>
        <w:t>ctxSymbolBit</w:t>
      </w:r>
      <w:proofErr w:type="spellEnd"/>
      <w:r w:rsidR="0044227E" w:rsidRPr="004F2A4F">
        <w:rPr>
          <w:lang w:val="en-CA" w:eastAsia="ja-JP"/>
          <w:rPrChange w:id="30750" w:author="w19328_d1" w:date="2020-05-20T15:56:00Z">
            <w:rPr>
              <w:lang w:val="en-US" w:eastAsia="ja-JP"/>
            </w:rPr>
          </w:rPrChange>
        </w:rPr>
        <w:t xml:space="preserve">) &lt;&lt; </w:t>
      </w:r>
      <w:proofErr w:type="spellStart"/>
      <w:r w:rsidR="0044227E" w:rsidRPr="004F2A4F">
        <w:rPr>
          <w:lang w:val="en-CA" w:eastAsia="ja-JP"/>
          <w:rPrChange w:id="30751" w:author="w19328_d1" w:date="2020-05-20T15:56:00Z">
            <w:rPr>
              <w:lang w:val="en-US" w:eastAsia="ja-JP"/>
            </w:rPr>
          </w:rPrChange>
        </w:rPr>
        <w:t>i</w:t>
      </w:r>
      <w:proofErr w:type="spellEnd"/>
      <w:r w:rsidR="0044227E" w:rsidRPr="004F2A4F">
        <w:rPr>
          <w:lang w:val="en-CA" w:eastAsia="ja-JP"/>
          <w:rPrChange w:id="30752" w:author="w19328_d1" w:date="2020-05-20T15:56:00Z">
            <w:rPr>
              <w:lang w:val="en-US" w:eastAsia="ja-JP"/>
            </w:rPr>
          </w:rPrChange>
        </w:rPr>
        <w:t>;</w:t>
      </w:r>
    </w:p>
    <w:p w14:paraId="186AB8EA" w14:textId="250E1CAA" w:rsidR="0044227E" w:rsidRPr="004F2A4F" w:rsidRDefault="00C43BCF" w:rsidP="00BE53BF">
      <w:pPr>
        <w:pStyle w:val="Code"/>
        <w:rPr>
          <w:lang w:val="en-CA" w:eastAsia="ja-JP"/>
        </w:rPr>
      </w:pPr>
      <w:r w:rsidRPr="004F2A4F">
        <w:rPr>
          <w:lang w:val="en-CA" w:eastAsia="ja-JP"/>
        </w:rPr>
        <w:t xml:space="preserve">  </w:t>
      </w:r>
      <w:r w:rsidR="0044227E" w:rsidRPr="004F2A4F">
        <w:rPr>
          <w:lang w:val="en-CA" w:eastAsia="ja-JP"/>
        </w:rPr>
        <w:t>}</w:t>
      </w:r>
    </w:p>
    <w:p w14:paraId="5144ACAB" w14:textId="296E7CC0" w:rsidR="0044227E" w:rsidRPr="004F2A4F" w:rsidRDefault="00C43BCF" w:rsidP="00BE53BF">
      <w:pPr>
        <w:pStyle w:val="Code"/>
        <w:rPr>
          <w:lang w:val="en-CA" w:eastAsia="ja-JP"/>
          <w:rPrChange w:id="30753" w:author="w19328_d1" w:date="2020-05-20T15:56:00Z">
            <w:rPr>
              <w:lang w:val="en-US" w:eastAsia="ja-JP"/>
            </w:rPr>
          </w:rPrChange>
        </w:rPr>
      </w:pPr>
      <w:r w:rsidRPr="004F2A4F">
        <w:rPr>
          <w:lang w:val="en-CA" w:eastAsia="ja-JP"/>
        </w:rPr>
        <w:t xml:space="preserve">  </w:t>
      </w:r>
      <w:r w:rsidR="0044227E" w:rsidRPr="004F2A4F">
        <w:rPr>
          <w:lang w:val="en-CA" w:eastAsia="ja-JP"/>
          <w:rPrChange w:id="30754" w:author="w19328_d1" w:date="2020-05-20T15:56:00Z">
            <w:rPr>
              <w:lang w:val="en-US" w:eastAsia="ja-JP"/>
            </w:rPr>
          </w:rPrChange>
        </w:rPr>
        <w:t>push</w:t>
      </w:r>
      <w:r w:rsidR="0091057C" w:rsidRPr="004F2A4F">
        <w:rPr>
          <w:lang w:val="en-CA" w:eastAsia="ja-JP"/>
          <w:rPrChange w:id="30755" w:author="w19328_d1" w:date="2020-05-20T15:56:00Z">
            <w:rPr>
              <w:lang w:val="en-US" w:eastAsia="ja-JP"/>
            </w:rPr>
          </w:rPrChange>
        </w:rPr>
        <w:t>Lut1</w:t>
      </w:r>
      <w:r w:rsidR="0044227E" w:rsidRPr="004F2A4F">
        <w:rPr>
          <w:lang w:val="en-CA" w:eastAsia="ja-JP"/>
          <w:rPrChange w:id="30756" w:author="w19328_d1" w:date="2020-05-20T15:56:00Z">
            <w:rPr>
              <w:lang w:val="en-US" w:eastAsia="ja-JP"/>
            </w:rPr>
          </w:rPrChange>
        </w:rPr>
        <w:t>(value);</w:t>
      </w:r>
    </w:p>
    <w:p w14:paraId="52A0F6C9" w14:textId="0EB4A72C" w:rsidR="0044227E" w:rsidRPr="004F2A4F" w:rsidRDefault="00C43BCF" w:rsidP="00BE53BF">
      <w:pPr>
        <w:pStyle w:val="Code"/>
        <w:rPr>
          <w:lang w:val="en-CA" w:eastAsia="ja-JP"/>
          <w:rPrChange w:id="30757" w:author="w19328_d1" w:date="2020-05-20T15:56:00Z">
            <w:rPr>
              <w:lang w:val="en-US" w:eastAsia="ja-JP"/>
            </w:rPr>
          </w:rPrChange>
        </w:rPr>
      </w:pPr>
      <w:r w:rsidRPr="004F2A4F">
        <w:rPr>
          <w:lang w:val="en-CA" w:eastAsia="ja-JP"/>
        </w:rPr>
        <w:t xml:space="preserve">  </w:t>
      </w:r>
      <w:r w:rsidR="0044227E" w:rsidRPr="004F2A4F">
        <w:rPr>
          <w:lang w:val="en-CA" w:eastAsia="ja-JP"/>
          <w:rPrChange w:id="30758" w:author="w19328_d1" w:date="2020-05-20T15:56:00Z">
            <w:rPr>
              <w:lang w:val="en-US" w:eastAsia="ja-JP"/>
            </w:rPr>
          </w:rPrChange>
        </w:rPr>
        <w:t>push</w:t>
      </w:r>
      <w:r w:rsidR="0091057C" w:rsidRPr="004F2A4F">
        <w:rPr>
          <w:lang w:val="en-CA" w:eastAsia="ja-JP"/>
          <w:rPrChange w:id="30759" w:author="w19328_d1" w:date="2020-05-20T15:56:00Z">
            <w:rPr>
              <w:lang w:val="en-US" w:eastAsia="ja-JP"/>
            </w:rPr>
          </w:rPrChange>
        </w:rPr>
        <w:t>Lut0</w:t>
      </w:r>
      <w:r w:rsidR="0044227E" w:rsidRPr="004F2A4F">
        <w:rPr>
          <w:lang w:val="en-CA" w:eastAsia="ja-JP"/>
          <w:rPrChange w:id="30760" w:author="w19328_d1" w:date="2020-05-20T15:56:00Z">
            <w:rPr>
              <w:lang w:val="en-US" w:eastAsia="ja-JP"/>
            </w:rPr>
          </w:rPrChange>
        </w:rPr>
        <w:t>(value);</w:t>
      </w:r>
    </w:p>
    <w:p w14:paraId="04284E9F" w14:textId="437DF928" w:rsidR="0044227E" w:rsidRPr="004F2A4F" w:rsidRDefault="0044227E" w:rsidP="00BE53BF">
      <w:pPr>
        <w:pStyle w:val="Code"/>
        <w:rPr>
          <w:lang w:val="en-CA" w:eastAsia="ja-JP"/>
        </w:rPr>
      </w:pPr>
      <w:r w:rsidRPr="004F2A4F">
        <w:rPr>
          <w:lang w:val="en-CA" w:eastAsia="ja-JP"/>
        </w:rPr>
        <w:t>}</w:t>
      </w:r>
    </w:p>
    <w:p w14:paraId="1DC48549" w14:textId="45BA5F7E" w:rsidR="0093705B" w:rsidRPr="004F2A4F" w:rsidRDefault="00E6420C" w:rsidP="0093705B">
      <w:pPr>
        <w:pStyle w:val="3"/>
        <w:rPr>
          <w:lang w:val="en-CA"/>
        </w:rPr>
      </w:pPr>
      <w:bookmarkStart w:id="30761" w:name="_Ref9597760"/>
      <w:bookmarkStart w:id="30762" w:name="_Toc24731194"/>
      <w:bookmarkStart w:id="30763" w:name="_Toc38236545"/>
      <w:r w:rsidRPr="004F2A4F">
        <w:rPr>
          <w:lang w:val="en-CA"/>
        </w:rPr>
        <w:t>Initializing lut0</w:t>
      </w:r>
      <w:bookmarkEnd w:id="30761"/>
      <w:bookmarkEnd w:id="30762"/>
      <w:bookmarkEnd w:id="30763"/>
    </w:p>
    <w:p w14:paraId="3CE119DF" w14:textId="77777777" w:rsidR="0068046C" w:rsidRPr="004F2A4F" w:rsidRDefault="00CA2FA7" w:rsidP="00CA2FA7">
      <w:pPr>
        <w:rPr>
          <w:lang w:val="en-CA" w:eastAsia="ja-JP"/>
        </w:rPr>
      </w:pPr>
      <w:r w:rsidRPr="004F2A4F">
        <w:rPr>
          <w:lang w:val="en-CA" w:eastAsia="ja-JP"/>
        </w:rPr>
        <w:t>Input</w:t>
      </w:r>
      <w:r w:rsidR="0068046C" w:rsidRPr="004F2A4F">
        <w:rPr>
          <w:lang w:val="en-CA" w:eastAsia="ja-JP"/>
        </w:rPr>
        <w:t>s</w:t>
      </w:r>
      <w:r w:rsidRPr="004F2A4F">
        <w:rPr>
          <w:lang w:val="en-CA" w:eastAsia="ja-JP"/>
        </w:rPr>
        <w:t xml:space="preserve"> to this process </w:t>
      </w:r>
      <w:r w:rsidR="0068046C" w:rsidRPr="004F2A4F">
        <w:rPr>
          <w:lang w:val="en-CA" w:eastAsia="ja-JP"/>
        </w:rPr>
        <w:t>are</w:t>
      </w:r>
      <w:r w:rsidRPr="004F2A4F">
        <w:rPr>
          <w:lang w:val="en-CA" w:eastAsia="ja-JP"/>
        </w:rPr>
        <w:t xml:space="preserve"> </w:t>
      </w:r>
    </w:p>
    <w:p w14:paraId="7DB34830" w14:textId="7C2ED2E6" w:rsidR="00CA2FA7" w:rsidRPr="004F2A4F" w:rsidRDefault="0068046C" w:rsidP="00CA2FA7">
      <w:pPr>
        <w:rPr>
          <w:lang w:val="en-CA" w:eastAsia="ja-JP"/>
        </w:rPr>
      </w:pPr>
      <w:r w:rsidRPr="004F2A4F">
        <w:rPr>
          <w:lang w:val="en-CA" w:eastAsia="ja-JP"/>
        </w:rPr>
        <w:tab/>
      </w:r>
      <w:r w:rsidR="00CA2FA7" w:rsidRPr="004F2A4F">
        <w:rPr>
          <w:lang w:val="en-CA" w:eastAsia="ja-JP"/>
        </w:rPr>
        <w:t xml:space="preserve">a variable </w:t>
      </w:r>
      <w:proofErr w:type="spellStart"/>
      <w:r w:rsidR="00CA2FA7" w:rsidRPr="004F2A4F">
        <w:rPr>
          <w:lang w:val="en-CA" w:eastAsia="ja-JP"/>
          <w:rPrChange w:id="30764" w:author="w19328_d1" w:date="2020-05-20T15:56:00Z">
            <w:rPr>
              <w:lang w:val="en-US" w:eastAsia="ja-JP"/>
            </w:rPr>
          </w:rPrChange>
        </w:rPr>
        <w:t>limitedContextMode</w:t>
      </w:r>
      <w:proofErr w:type="spellEnd"/>
      <w:r w:rsidR="00CA2FA7" w:rsidRPr="004F2A4F">
        <w:rPr>
          <w:lang w:val="en-CA" w:eastAsia="ja-JP"/>
          <w:rPrChange w:id="30765" w:author="w19328_d1" w:date="2020-05-20T15:56:00Z">
            <w:rPr>
              <w:lang w:val="en-US" w:eastAsia="ja-JP"/>
            </w:rPr>
          </w:rPrChange>
        </w:rPr>
        <w:t xml:space="preserve"> </w:t>
      </w:r>
      <w:r w:rsidR="00CA2FA7" w:rsidRPr="004F2A4F">
        <w:rPr>
          <w:lang w:val="en-CA" w:eastAsia="ja-JP"/>
        </w:rPr>
        <w:t>specifying whether a limited number of contexts is used or not.</w:t>
      </w:r>
    </w:p>
    <w:p w14:paraId="2B5DBBEA" w14:textId="5ACA8497" w:rsidR="0068046C" w:rsidRPr="004F2A4F" w:rsidRDefault="0068046C" w:rsidP="00CA2FA7">
      <w:pPr>
        <w:rPr>
          <w:lang w:val="en-CA" w:eastAsia="ja-JP"/>
        </w:rPr>
      </w:pPr>
      <w:r w:rsidRPr="004F2A4F">
        <w:rPr>
          <w:lang w:val="en-CA" w:eastAsia="ja-JP"/>
        </w:rPr>
        <w:tab/>
        <w:t>an array of values lut0Initilization[ k ], to initialize lut0 where k is in the range of 0 to 31</w:t>
      </w:r>
      <w:r w:rsidRPr="004F2A4F">
        <w:rPr>
          <w:szCs w:val="24"/>
          <w:lang w:val="en-CA" w:eastAsia="ja-JP"/>
        </w:rPr>
        <w:t>, inclusive.</w:t>
      </w:r>
    </w:p>
    <w:p w14:paraId="1D8339FB" w14:textId="7C824595" w:rsidR="00CA2FA7" w:rsidRPr="004F2A4F" w:rsidRDefault="00CA2FA7" w:rsidP="00C600C7">
      <w:pPr>
        <w:rPr>
          <w:lang w:val="en-CA" w:eastAsia="ja-JP"/>
          <w:rPrChange w:id="30766" w:author="w19328_d1" w:date="2020-05-20T15:56:00Z">
            <w:rPr>
              <w:lang w:val="en-US" w:eastAsia="ja-JP"/>
            </w:rPr>
          </w:rPrChange>
        </w:rPr>
      </w:pPr>
      <w:r w:rsidRPr="004F2A4F">
        <w:rPr>
          <w:lang w:val="en-CA" w:eastAsia="ja-JP"/>
          <w:rPrChange w:id="30767" w:author="w19328_d1" w:date="2020-05-20T15:56:00Z">
            <w:rPr>
              <w:lang w:val="en-US" w:eastAsia="ja-JP"/>
            </w:rPr>
          </w:rPrChange>
        </w:rPr>
        <w:t>lut0 is initialized according t</w:t>
      </w:r>
      <w:r w:rsidR="00002547" w:rsidRPr="004F2A4F">
        <w:rPr>
          <w:lang w:val="en-CA" w:eastAsia="ja-JP"/>
          <w:rPrChange w:id="30768" w:author="w19328_d1" w:date="2020-05-20T15:56:00Z">
            <w:rPr>
              <w:lang w:val="en-US" w:eastAsia="ja-JP"/>
            </w:rPr>
          </w:rPrChange>
        </w:rPr>
        <w:t>o the following process.</w:t>
      </w:r>
    </w:p>
    <w:p w14:paraId="776ED492" w14:textId="04A11197" w:rsidR="00C600C7" w:rsidRPr="004F2A4F" w:rsidRDefault="00CA2FA7" w:rsidP="00BE53BF">
      <w:pPr>
        <w:pStyle w:val="Code"/>
        <w:rPr>
          <w:lang w:val="en-CA" w:eastAsia="ja-JP"/>
          <w:rPrChange w:id="30769" w:author="w19328_d1" w:date="2020-05-20T15:56:00Z">
            <w:rPr>
              <w:lang w:val="en-US" w:eastAsia="ja-JP"/>
            </w:rPr>
          </w:rPrChange>
        </w:rPr>
      </w:pPr>
      <w:r w:rsidRPr="004F2A4F">
        <w:rPr>
          <w:lang w:val="en-CA" w:eastAsia="ja-JP"/>
          <w:rPrChange w:id="30770" w:author="w19328_d1" w:date="2020-05-20T15:56:00Z">
            <w:rPr>
              <w:lang w:val="en-US" w:eastAsia="ja-JP"/>
            </w:rPr>
          </w:rPrChange>
        </w:rPr>
        <w:t>for (k = 0; k &lt; 32; k</w:t>
      </w:r>
      <w:r w:rsidR="004F66E2" w:rsidRPr="004F2A4F">
        <w:rPr>
          <w:lang w:val="en-CA" w:eastAsia="ja-JP"/>
          <w:rPrChange w:id="30771" w:author="w19328_d1" w:date="2020-05-20T15:56:00Z">
            <w:rPr>
              <w:lang w:val="en-US" w:eastAsia="ja-JP"/>
            </w:rPr>
          </w:rPrChange>
        </w:rPr>
        <w:t>++</w:t>
      </w:r>
      <w:r w:rsidRPr="004F2A4F">
        <w:rPr>
          <w:lang w:val="en-CA" w:eastAsia="ja-JP"/>
          <w:rPrChange w:id="30772" w:author="w19328_d1" w:date="2020-05-20T15:56:00Z">
            <w:rPr>
              <w:lang w:val="en-US" w:eastAsia="ja-JP"/>
            </w:rPr>
          </w:rPrChange>
        </w:rPr>
        <w:t>)</w:t>
      </w:r>
    </w:p>
    <w:p w14:paraId="671E14B7" w14:textId="7D98FF7A" w:rsidR="00CA2FA7" w:rsidRPr="004F2A4F" w:rsidRDefault="00C43BCF" w:rsidP="00BE53BF">
      <w:pPr>
        <w:pStyle w:val="Code"/>
        <w:rPr>
          <w:lang w:val="en-CA" w:eastAsia="ja-JP"/>
          <w:rPrChange w:id="30773" w:author="w19328_d1" w:date="2020-05-20T15:56:00Z">
            <w:rPr>
              <w:lang w:val="en-US" w:eastAsia="ja-JP"/>
            </w:rPr>
          </w:rPrChange>
        </w:rPr>
      </w:pPr>
      <w:r w:rsidRPr="004F2A4F">
        <w:rPr>
          <w:lang w:val="en-CA" w:eastAsia="ja-JP"/>
          <w:rPrChange w:id="30774" w:author="w19328_d1" w:date="2020-05-20T15:56:00Z">
            <w:rPr>
              <w:lang w:val="en-US" w:eastAsia="ja-JP"/>
            </w:rPr>
          </w:rPrChange>
        </w:rPr>
        <w:t xml:space="preserve">  </w:t>
      </w:r>
      <w:proofErr w:type="spellStart"/>
      <w:r w:rsidR="00CA2FA7" w:rsidRPr="004F2A4F">
        <w:rPr>
          <w:lang w:val="en-CA" w:eastAsia="ja-JP"/>
          <w:rPrChange w:id="30775" w:author="w19328_d1" w:date="2020-05-20T15:56:00Z">
            <w:rPr>
              <w:lang w:val="en-US" w:eastAsia="ja-JP"/>
            </w:rPr>
          </w:rPrChange>
        </w:rPr>
        <w:t>lut0</w:t>
      </w:r>
      <w:proofErr w:type="spellEnd"/>
      <w:r w:rsidR="00CA2FA7" w:rsidRPr="004F2A4F">
        <w:rPr>
          <w:lang w:val="en-CA" w:eastAsia="ja-JP"/>
          <w:rPrChange w:id="30776" w:author="w19328_d1" w:date="2020-05-20T15:56:00Z">
            <w:rPr>
              <w:lang w:val="en-US" w:eastAsia="ja-JP"/>
            </w:rPr>
          </w:rPrChange>
        </w:rPr>
        <w:t>[</w:t>
      </w:r>
      <w:r w:rsidR="0064431B" w:rsidRPr="004F2A4F">
        <w:rPr>
          <w:lang w:val="en-CA" w:eastAsia="ja-JP"/>
          <w:rPrChange w:id="30777" w:author="w19328_d1" w:date="2020-05-20T15:56:00Z">
            <w:rPr>
              <w:lang w:val="en-US" w:eastAsia="ja-JP"/>
            </w:rPr>
          </w:rPrChange>
        </w:rPr>
        <w:t>k</w:t>
      </w:r>
      <w:r w:rsidR="00CA2FA7" w:rsidRPr="004F2A4F">
        <w:rPr>
          <w:lang w:val="en-CA" w:eastAsia="ja-JP"/>
          <w:rPrChange w:id="30778" w:author="w19328_d1" w:date="2020-05-20T15:56:00Z">
            <w:rPr>
              <w:lang w:val="en-US" w:eastAsia="ja-JP"/>
            </w:rPr>
          </w:rPrChange>
        </w:rPr>
        <w:t xml:space="preserve">]= </w:t>
      </w:r>
      <w:proofErr w:type="spellStart"/>
      <w:r w:rsidR="00CA2FA7" w:rsidRPr="004F2A4F">
        <w:rPr>
          <w:lang w:val="en-CA" w:eastAsia="ja-JP"/>
          <w:rPrChange w:id="30779" w:author="w19328_d1" w:date="2020-05-20T15:56:00Z">
            <w:rPr>
              <w:lang w:val="en-US" w:eastAsia="ja-JP"/>
            </w:rPr>
          </w:rPrChange>
        </w:rPr>
        <w:t>limitedContextMode</w:t>
      </w:r>
      <w:proofErr w:type="spellEnd"/>
      <w:r w:rsidR="0013471A" w:rsidRPr="004F2A4F">
        <w:rPr>
          <w:lang w:val="en-CA" w:eastAsia="ja-JP"/>
          <w:rPrChange w:id="30780" w:author="w19328_d1" w:date="2020-05-20T15:56:00Z">
            <w:rPr>
              <w:lang w:val="en-US" w:eastAsia="ja-JP"/>
            </w:rPr>
          </w:rPrChange>
        </w:rPr>
        <w:t xml:space="preserve"> </w:t>
      </w:r>
      <w:r w:rsidR="00CA2FA7" w:rsidRPr="004F2A4F">
        <w:rPr>
          <w:lang w:val="en-CA" w:eastAsia="ja-JP"/>
          <w:rPrChange w:id="30781" w:author="w19328_d1" w:date="2020-05-20T15:56:00Z">
            <w:rPr>
              <w:lang w:val="en-US" w:eastAsia="ja-JP"/>
            </w:rPr>
          </w:rPrChange>
        </w:rPr>
        <w:t>==</w:t>
      </w:r>
      <w:r w:rsidR="0013471A" w:rsidRPr="004F2A4F">
        <w:rPr>
          <w:lang w:val="en-CA" w:eastAsia="ja-JP"/>
          <w:rPrChange w:id="30782" w:author="w19328_d1" w:date="2020-05-20T15:56:00Z">
            <w:rPr>
              <w:lang w:val="en-US" w:eastAsia="ja-JP"/>
            </w:rPr>
          </w:rPrChange>
        </w:rPr>
        <w:t xml:space="preserve"> </w:t>
      </w:r>
      <w:r w:rsidR="00CA2FA7" w:rsidRPr="004F2A4F">
        <w:rPr>
          <w:lang w:val="en-CA" w:eastAsia="ja-JP"/>
          <w:rPrChange w:id="30783" w:author="w19328_d1" w:date="2020-05-20T15:56:00Z">
            <w:rPr>
              <w:lang w:val="en-US" w:eastAsia="ja-JP"/>
            </w:rPr>
          </w:rPrChange>
        </w:rPr>
        <w:t>1 ? lut0Initlization[k] : k;</w:t>
      </w:r>
    </w:p>
    <w:p w14:paraId="0F6C3211" w14:textId="7E6577A5" w:rsidR="002D047C" w:rsidRPr="004F2A4F" w:rsidRDefault="002D047C" w:rsidP="002D047C">
      <w:pPr>
        <w:pStyle w:val="3"/>
        <w:rPr>
          <w:lang w:val="en-CA"/>
        </w:rPr>
      </w:pPr>
      <w:bookmarkStart w:id="30784" w:name="_Ref9598266"/>
      <w:bookmarkStart w:id="30785" w:name="_Toc24731195"/>
      <w:bookmarkStart w:id="30786" w:name="_Toc38236546"/>
      <w:r w:rsidRPr="004F2A4F">
        <w:rPr>
          <w:lang w:val="en-CA"/>
        </w:rPr>
        <w:t>Initializing lut1</w:t>
      </w:r>
      <w:bookmarkEnd w:id="30784"/>
      <w:bookmarkEnd w:id="30785"/>
      <w:bookmarkEnd w:id="30786"/>
    </w:p>
    <w:p w14:paraId="612EC240" w14:textId="18A71011" w:rsidR="00D210B1" w:rsidRPr="004F2A4F" w:rsidRDefault="0068046C" w:rsidP="00D210B1">
      <w:pPr>
        <w:rPr>
          <w:lang w:val="en-CA" w:eastAsia="ja-JP"/>
          <w:rPrChange w:id="30787" w:author="w19328_d1" w:date="2020-05-20T15:56:00Z">
            <w:rPr>
              <w:lang w:val="en-US" w:eastAsia="ja-JP"/>
            </w:rPr>
          </w:rPrChange>
        </w:rPr>
      </w:pPr>
      <w:r w:rsidRPr="004F2A4F">
        <w:rPr>
          <w:lang w:val="en-CA" w:eastAsia="ja-JP"/>
          <w:rPrChange w:id="30788" w:author="w19328_d1" w:date="2020-05-20T15:56:00Z">
            <w:rPr>
              <w:lang w:val="en-US" w:eastAsia="ja-JP"/>
            </w:rPr>
          </w:rPrChange>
        </w:rPr>
        <w:t>l</w:t>
      </w:r>
      <w:r w:rsidR="00D210B1" w:rsidRPr="004F2A4F">
        <w:rPr>
          <w:lang w:val="en-CA" w:eastAsia="ja-JP"/>
          <w:rPrChange w:id="30789" w:author="w19328_d1" w:date="2020-05-20T15:56:00Z">
            <w:rPr>
              <w:lang w:val="en-US" w:eastAsia="ja-JP"/>
            </w:rPr>
          </w:rPrChange>
        </w:rPr>
        <w:t>ut1 is initialized according t</w:t>
      </w:r>
      <w:r w:rsidR="00002547" w:rsidRPr="004F2A4F">
        <w:rPr>
          <w:lang w:val="en-CA" w:eastAsia="ja-JP"/>
          <w:rPrChange w:id="30790" w:author="w19328_d1" w:date="2020-05-20T15:56:00Z">
            <w:rPr>
              <w:lang w:val="en-US" w:eastAsia="ja-JP"/>
            </w:rPr>
          </w:rPrChange>
        </w:rPr>
        <w:t>o the following process.</w:t>
      </w:r>
    </w:p>
    <w:p w14:paraId="59DF089C" w14:textId="6AD99037" w:rsidR="00D210B1" w:rsidRPr="004F2A4F" w:rsidRDefault="00D210B1" w:rsidP="00BE53BF">
      <w:pPr>
        <w:pStyle w:val="Code"/>
        <w:rPr>
          <w:lang w:val="en-CA" w:eastAsia="ja-JP"/>
          <w:rPrChange w:id="30791" w:author="w19328_d1" w:date="2020-05-20T15:56:00Z">
            <w:rPr>
              <w:lang w:val="en-US" w:eastAsia="ja-JP"/>
            </w:rPr>
          </w:rPrChange>
        </w:rPr>
      </w:pPr>
      <w:r w:rsidRPr="004F2A4F">
        <w:rPr>
          <w:lang w:val="en-CA" w:eastAsia="ja-JP"/>
          <w:rPrChange w:id="30792" w:author="w19328_d1" w:date="2020-05-20T15:56:00Z">
            <w:rPr>
              <w:lang w:val="en-US" w:eastAsia="ja-JP"/>
            </w:rPr>
          </w:rPrChange>
        </w:rPr>
        <w:t>for (k = 0; k &lt; 16; k</w:t>
      </w:r>
      <w:r w:rsidR="004F66E2" w:rsidRPr="004F2A4F">
        <w:rPr>
          <w:lang w:val="en-CA" w:eastAsia="ja-JP"/>
          <w:rPrChange w:id="30793" w:author="w19328_d1" w:date="2020-05-20T15:56:00Z">
            <w:rPr>
              <w:lang w:val="en-US" w:eastAsia="ja-JP"/>
            </w:rPr>
          </w:rPrChange>
        </w:rPr>
        <w:t>++</w:t>
      </w:r>
      <w:r w:rsidRPr="004F2A4F">
        <w:rPr>
          <w:lang w:val="en-CA" w:eastAsia="ja-JP"/>
          <w:rPrChange w:id="30794" w:author="w19328_d1" w:date="2020-05-20T15:56:00Z">
            <w:rPr>
              <w:lang w:val="en-US" w:eastAsia="ja-JP"/>
            </w:rPr>
          </w:rPrChange>
        </w:rPr>
        <w:t>)</w:t>
      </w:r>
    </w:p>
    <w:p w14:paraId="0AF315DB" w14:textId="77C1431D" w:rsidR="00D210B1" w:rsidRPr="004F2A4F" w:rsidRDefault="00C43BCF" w:rsidP="00BE53BF">
      <w:pPr>
        <w:pStyle w:val="Code"/>
        <w:rPr>
          <w:lang w:val="en-CA" w:eastAsia="ja-JP"/>
          <w:rPrChange w:id="30795" w:author="w19328_d1" w:date="2020-05-20T15:56:00Z">
            <w:rPr>
              <w:lang w:val="en-US" w:eastAsia="ja-JP"/>
            </w:rPr>
          </w:rPrChange>
        </w:rPr>
      </w:pPr>
      <w:r w:rsidRPr="004F2A4F">
        <w:rPr>
          <w:lang w:val="en-CA" w:eastAsia="ja-JP"/>
          <w:rPrChange w:id="30796" w:author="w19328_d1" w:date="2020-05-20T15:56:00Z">
            <w:rPr>
              <w:lang w:val="en-US" w:eastAsia="ja-JP"/>
            </w:rPr>
          </w:rPrChange>
        </w:rPr>
        <w:t xml:space="preserve">  </w:t>
      </w:r>
      <w:r w:rsidR="00D210B1" w:rsidRPr="004F2A4F">
        <w:rPr>
          <w:lang w:val="en-CA" w:eastAsia="ja-JP"/>
          <w:rPrChange w:id="30797" w:author="w19328_d1" w:date="2020-05-20T15:56:00Z">
            <w:rPr>
              <w:lang w:val="en-US" w:eastAsia="ja-JP"/>
            </w:rPr>
          </w:rPrChange>
        </w:rPr>
        <w:t>lut1</w:t>
      </w:r>
      <w:r w:rsidR="00A97888" w:rsidRPr="004F2A4F">
        <w:rPr>
          <w:lang w:val="en-CA" w:eastAsia="ja-JP"/>
          <w:rPrChange w:id="30798" w:author="w19328_d1" w:date="2020-05-20T15:56:00Z">
            <w:rPr>
              <w:lang w:val="en-US" w:eastAsia="ja-JP"/>
            </w:rPr>
          </w:rPrChange>
        </w:rPr>
        <w:t>[k</w:t>
      </w:r>
      <w:r w:rsidR="00D210B1" w:rsidRPr="004F2A4F">
        <w:rPr>
          <w:lang w:val="en-CA" w:eastAsia="ja-JP"/>
          <w:rPrChange w:id="30799" w:author="w19328_d1" w:date="2020-05-20T15:56:00Z">
            <w:rPr>
              <w:lang w:val="en-US" w:eastAsia="ja-JP"/>
            </w:rPr>
          </w:rPrChange>
        </w:rPr>
        <w:t>]= k;</w:t>
      </w:r>
    </w:p>
    <w:p w14:paraId="77BD0271" w14:textId="42F23FEF" w:rsidR="00C600C7" w:rsidRPr="004F2A4F" w:rsidRDefault="0068046C" w:rsidP="00D16D37">
      <w:pPr>
        <w:pStyle w:val="3"/>
        <w:rPr>
          <w:lang w:val="en-CA"/>
        </w:rPr>
      </w:pPr>
      <w:bookmarkStart w:id="30800" w:name="_Toc12531726"/>
      <w:bookmarkStart w:id="30801" w:name="_Toc12531727"/>
      <w:bookmarkStart w:id="30802" w:name="_Toc12531728"/>
      <w:bookmarkStart w:id="30803" w:name="_Toc24731196"/>
      <w:bookmarkStart w:id="30804" w:name="_Toc38236547"/>
      <w:bookmarkEnd w:id="30800"/>
      <w:bookmarkEnd w:id="30801"/>
      <w:bookmarkEnd w:id="30802"/>
      <w:r w:rsidRPr="004F2A4F">
        <w:rPr>
          <w:lang w:val="en-CA"/>
        </w:rPr>
        <w:t xml:space="preserve">Definition of </w:t>
      </w:r>
      <w:r w:rsidRPr="004F2A4F">
        <w:rPr>
          <w:lang w:val="en-CA"/>
          <w:rPrChange w:id="30805" w:author="w19328_d1" w:date="2020-05-20T15:56:00Z">
            <w:rPr>
              <w:lang w:val="en-US"/>
            </w:rPr>
          </w:rPrChange>
        </w:rPr>
        <w:t>decodeLut0Index()</w:t>
      </w:r>
      <w:bookmarkEnd w:id="30660"/>
      <w:bookmarkEnd w:id="30661"/>
      <w:bookmarkEnd w:id="30803"/>
      <w:bookmarkEnd w:id="30804"/>
    </w:p>
    <w:p w14:paraId="6DD21EC7" w14:textId="732E906D" w:rsidR="008F3CC9" w:rsidRPr="004F2A4F" w:rsidRDefault="0068046C" w:rsidP="0068046C">
      <w:pPr>
        <w:rPr>
          <w:lang w:val="en-CA" w:eastAsia="ja-JP"/>
        </w:rPr>
      </w:pPr>
      <w:r w:rsidRPr="004F2A4F">
        <w:rPr>
          <w:lang w:val="en-CA" w:eastAsia="ja-JP"/>
        </w:rPr>
        <w:t xml:space="preserve">Inputs to this process </w:t>
      </w:r>
      <w:r w:rsidR="008F3CC9" w:rsidRPr="004F2A4F">
        <w:rPr>
          <w:lang w:val="en-CA" w:eastAsia="ja-JP"/>
        </w:rPr>
        <w:t xml:space="preserve">is </w:t>
      </w:r>
      <w:r w:rsidRPr="004F2A4F">
        <w:rPr>
          <w:lang w:val="en-CA" w:eastAsia="ja-JP"/>
        </w:rPr>
        <w:t xml:space="preserve">a variable </w:t>
      </w:r>
      <w:proofErr w:type="spellStart"/>
      <w:r w:rsidRPr="004F2A4F">
        <w:rPr>
          <w:lang w:val="en-CA" w:eastAsia="ja-JP"/>
          <w:rPrChange w:id="30806" w:author="w19328_d1" w:date="2020-05-20T15:56:00Z">
            <w:rPr>
              <w:lang w:val="en-US" w:eastAsia="ja-JP"/>
            </w:rPr>
          </w:rPrChange>
        </w:rPr>
        <w:t>limitedContextMode</w:t>
      </w:r>
      <w:proofErr w:type="spellEnd"/>
      <w:r w:rsidRPr="004F2A4F">
        <w:rPr>
          <w:lang w:val="en-CA" w:eastAsia="ja-JP"/>
          <w:rPrChange w:id="30807" w:author="w19328_d1" w:date="2020-05-20T15:56:00Z">
            <w:rPr>
              <w:lang w:val="en-US" w:eastAsia="ja-JP"/>
            </w:rPr>
          </w:rPrChange>
        </w:rPr>
        <w:t xml:space="preserve"> </w:t>
      </w:r>
      <w:r w:rsidRPr="004F2A4F">
        <w:rPr>
          <w:lang w:val="en-CA" w:eastAsia="ja-JP"/>
        </w:rPr>
        <w:t>specifying whether a limited number of contexts is used or not.</w:t>
      </w:r>
    </w:p>
    <w:p w14:paraId="6971CB49" w14:textId="22323DAA" w:rsidR="00F03BBB" w:rsidRPr="004F2A4F" w:rsidRDefault="00F03BBB" w:rsidP="00F03BBB">
      <w:pPr>
        <w:rPr>
          <w:lang w:val="en-CA" w:eastAsia="ja-JP"/>
        </w:rPr>
      </w:pPr>
      <w:r w:rsidRPr="004F2A4F">
        <w:rPr>
          <w:lang w:val="en-CA" w:eastAsia="ja-JP"/>
        </w:rPr>
        <w:t xml:space="preserve">Output from this process is a </w:t>
      </w:r>
      <w:r w:rsidR="008F3CC9" w:rsidRPr="004F2A4F">
        <w:rPr>
          <w:lang w:val="en-CA" w:eastAsia="ja-JP"/>
        </w:rPr>
        <w:t>5</w:t>
      </w:r>
      <w:r w:rsidRPr="004F2A4F">
        <w:rPr>
          <w:lang w:val="en-CA" w:eastAsia="ja-JP"/>
        </w:rPr>
        <w:t xml:space="preserve">-bit </w:t>
      </w:r>
      <w:r w:rsidR="00712744" w:rsidRPr="004F2A4F">
        <w:rPr>
          <w:lang w:val="en-CA" w:eastAsia="ja-JP"/>
        </w:rPr>
        <w:t>index</w:t>
      </w:r>
      <w:r w:rsidRPr="004F2A4F">
        <w:rPr>
          <w:lang w:val="en-CA" w:eastAsia="ja-JP"/>
        </w:rPr>
        <w:t>, constructed as follows.</w:t>
      </w:r>
    </w:p>
    <w:p w14:paraId="756C6DBF" w14:textId="36E2CA2A" w:rsidR="008F3CC9" w:rsidRPr="004F2A4F" w:rsidRDefault="00C43BCF" w:rsidP="00BE53BF">
      <w:pPr>
        <w:pStyle w:val="Code"/>
        <w:rPr>
          <w:lang w:val="en-CA" w:eastAsia="ja-JP"/>
          <w:rPrChange w:id="30808" w:author="w19328_d1" w:date="2020-05-20T15:56:00Z">
            <w:rPr>
              <w:lang w:val="en-US" w:eastAsia="ja-JP"/>
            </w:rPr>
          </w:rPrChange>
        </w:rPr>
      </w:pPr>
      <w:r w:rsidRPr="004F2A4F">
        <w:rPr>
          <w:lang w:val="en-CA" w:eastAsia="ja-JP"/>
        </w:rPr>
        <w:t>i</w:t>
      </w:r>
      <w:r w:rsidR="00F03BBB" w:rsidRPr="004F2A4F">
        <w:rPr>
          <w:lang w:val="en-CA" w:eastAsia="ja-JP"/>
        </w:rPr>
        <w:t>f (</w:t>
      </w:r>
      <w:proofErr w:type="spellStart"/>
      <w:r w:rsidR="00F03BBB" w:rsidRPr="004F2A4F">
        <w:rPr>
          <w:lang w:val="en-CA" w:eastAsia="ja-JP"/>
          <w:rPrChange w:id="30809" w:author="w19328_d1" w:date="2020-05-20T15:56:00Z">
            <w:rPr>
              <w:lang w:val="en-US" w:eastAsia="ja-JP"/>
            </w:rPr>
          </w:rPrChange>
        </w:rPr>
        <w:t>limitedContextMode</w:t>
      </w:r>
      <w:proofErr w:type="spellEnd"/>
      <w:r w:rsidR="0013471A" w:rsidRPr="004F2A4F">
        <w:rPr>
          <w:lang w:val="en-CA" w:eastAsia="ja-JP"/>
          <w:rPrChange w:id="30810" w:author="w19328_d1" w:date="2020-05-20T15:56:00Z">
            <w:rPr>
              <w:lang w:val="en-US" w:eastAsia="ja-JP"/>
            </w:rPr>
          </w:rPrChange>
        </w:rPr>
        <w:t xml:space="preserve"> </w:t>
      </w:r>
      <w:r w:rsidR="00F03BBB" w:rsidRPr="004F2A4F">
        <w:rPr>
          <w:lang w:val="en-CA" w:eastAsia="ja-JP"/>
          <w:rPrChange w:id="30811" w:author="w19328_d1" w:date="2020-05-20T15:56:00Z">
            <w:rPr>
              <w:lang w:val="en-US" w:eastAsia="ja-JP"/>
            </w:rPr>
          </w:rPrChange>
        </w:rPr>
        <w:t>==</w:t>
      </w:r>
      <w:r w:rsidR="0013471A" w:rsidRPr="004F2A4F">
        <w:rPr>
          <w:lang w:val="en-CA" w:eastAsia="ja-JP"/>
          <w:rPrChange w:id="30812" w:author="w19328_d1" w:date="2020-05-20T15:56:00Z">
            <w:rPr>
              <w:lang w:val="en-US" w:eastAsia="ja-JP"/>
            </w:rPr>
          </w:rPrChange>
        </w:rPr>
        <w:t xml:space="preserve"> </w:t>
      </w:r>
      <w:r w:rsidR="00F03BBB" w:rsidRPr="004F2A4F">
        <w:rPr>
          <w:lang w:val="en-CA" w:eastAsia="ja-JP"/>
          <w:rPrChange w:id="30813" w:author="w19328_d1" w:date="2020-05-20T15:56:00Z">
            <w:rPr>
              <w:lang w:val="en-US" w:eastAsia="ja-JP"/>
            </w:rPr>
          </w:rPrChange>
        </w:rPr>
        <w:t>1) {</w:t>
      </w:r>
    </w:p>
    <w:p w14:paraId="7F180DC6" w14:textId="35726BC0"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b0</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
        <w:t>ctxLutIndex</w:t>
      </w:r>
      <w:proofErr w:type="spellEnd"/>
      <w:r w:rsidR="008F3CC9" w:rsidRPr="004F2A4F">
        <w:rPr>
          <w:lang w:val="en-CA" w:eastAsia="ja-JP"/>
        </w:rPr>
        <w:t>[0]);</w:t>
      </w:r>
    </w:p>
    <w:p w14:paraId="58D56BA6" w14:textId="019C6AF6"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if (b0) {</w:t>
      </w:r>
    </w:p>
    <w:p w14:paraId="0E8FAFED" w14:textId="2CC20D15"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b1</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14" w:author="w19328_d1" w:date="2020-05-20T15:56:00Z">
            <w:rPr>
              <w:lang w:val="en-US" w:eastAsia="ja-JP"/>
            </w:rPr>
          </w:rPrChange>
        </w:rPr>
        <w:t>ctxStatic</w:t>
      </w:r>
      <w:proofErr w:type="spellEnd"/>
      <w:r w:rsidR="008F3CC9" w:rsidRPr="004F2A4F">
        <w:rPr>
          <w:lang w:val="en-CA" w:eastAsia="ja-JP"/>
        </w:rPr>
        <w:t>);</w:t>
      </w:r>
    </w:p>
    <w:p w14:paraId="395CCACD" w14:textId="6781CA82"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b2</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15" w:author="w19328_d1" w:date="2020-05-20T15:56:00Z">
            <w:rPr>
              <w:lang w:val="en-US" w:eastAsia="ja-JP"/>
            </w:rPr>
          </w:rPrChange>
        </w:rPr>
        <w:t>ctxStatic</w:t>
      </w:r>
      <w:proofErr w:type="spellEnd"/>
      <w:r w:rsidR="008F3CC9" w:rsidRPr="004F2A4F">
        <w:rPr>
          <w:lang w:val="en-CA" w:eastAsia="ja-JP"/>
        </w:rPr>
        <w:t>);</w:t>
      </w:r>
    </w:p>
    <w:p w14:paraId="37DCDAB0" w14:textId="14C85B8D"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b3</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16" w:author="w19328_d1" w:date="2020-05-20T15:56:00Z">
            <w:rPr>
              <w:lang w:val="en-US" w:eastAsia="ja-JP"/>
            </w:rPr>
          </w:rPrChange>
        </w:rPr>
        <w:t>ctxStatic</w:t>
      </w:r>
      <w:proofErr w:type="spellEnd"/>
      <w:r w:rsidR="008F3CC9" w:rsidRPr="004F2A4F">
        <w:rPr>
          <w:lang w:val="en-CA" w:eastAsia="ja-JP"/>
        </w:rPr>
        <w:t>);</w:t>
      </w:r>
    </w:p>
    <w:p w14:paraId="2EBE5EF7" w14:textId="3FE25F7B"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b4</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17" w:author="w19328_d1" w:date="2020-05-20T15:56:00Z">
            <w:rPr>
              <w:lang w:val="en-US" w:eastAsia="ja-JP"/>
            </w:rPr>
          </w:rPrChange>
        </w:rPr>
        <w:t>ctxStatic</w:t>
      </w:r>
      <w:proofErr w:type="spellEnd"/>
      <w:r w:rsidR="008F3CC9" w:rsidRPr="004F2A4F">
        <w:rPr>
          <w:lang w:val="en-CA" w:eastAsia="ja-JP"/>
        </w:rPr>
        <w:t>);</w:t>
      </w:r>
    </w:p>
    <w:p w14:paraId="584DF914" w14:textId="6A75CD65"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else {</w:t>
      </w:r>
    </w:p>
    <w:p w14:paraId="42595BD1" w14:textId="1F6D9E5B"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b1</w:t>
      </w:r>
      <w:proofErr w:type="spellEnd"/>
      <w:r w:rsidR="008F3CC9" w:rsidRPr="004F2A4F">
        <w:rPr>
          <w:lang w:val="en-CA" w:eastAsia="ja-JP"/>
        </w:rPr>
        <w:t xml:space="preserve"> = </w:t>
      </w:r>
      <w:proofErr w:type="spellStart"/>
      <w:r w:rsidR="00712744" w:rsidRPr="004F2A4F">
        <w:rPr>
          <w:lang w:val="en-CA" w:eastAsia="ja-JP"/>
        </w:rPr>
        <w:t>readBin</w:t>
      </w:r>
      <w:proofErr w:type="spellEnd"/>
      <w:r w:rsidR="00712744" w:rsidRPr="004F2A4F">
        <w:rPr>
          <w:lang w:val="en-CA" w:eastAsia="ja-JP"/>
        </w:rPr>
        <w:t xml:space="preserve"> </w:t>
      </w:r>
      <w:r w:rsidR="008F3CC9" w:rsidRPr="004F2A4F">
        <w:rPr>
          <w:lang w:val="en-CA" w:eastAsia="ja-JP"/>
        </w:rPr>
        <w:t>(</w:t>
      </w:r>
      <w:proofErr w:type="spellStart"/>
      <w:r w:rsidR="008F3CC9" w:rsidRPr="004F2A4F">
        <w:rPr>
          <w:lang w:val="en-CA" w:eastAsia="ja-JP"/>
        </w:rPr>
        <w:t>ctxLutIndex</w:t>
      </w:r>
      <w:proofErr w:type="spellEnd"/>
      <w:r w:rsidR="008F3CC9" w:rsidRPr="004F2A4F">
        <w:rPr>
          <w:lang w:val="en-CA" w:eastAsia="ja-JP"/>
        </w:rPr>
        <w:t>[1]);</w:t>
      </w:r>
    </w:p>
    <w:p w14:paraId="79243BD0" w14:textId="58D76952"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if (b1) {</w:t>
      </w:r>
    </w:p>
    <w:p w14:paraId="7E178110" w14:textId="7CF01C79"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b2</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18" w:author="w19328_d1" w:date="2020-05-20T15:56:00Z">
            <w:rPr>
              <w:lang w:val="en-US" w:eastAsia="ja-JP"/>
            </w:rPr>
          </w:rPrChange>
        </w:rPr>
        <w:t>ctxStatic</w:t>
      </w:r>
      <w:proofErr w:type="spellEnd"/>
      <w:r w:rsidR="008F3CC9" w:rsidRPr="004F2A4F">
        <w:rPr>
          <w:lang w:val="en-CA" w:eastAsia="ja-JP"/>
        </w:rPr>
        <w:t>);</w:t>
      </w:r>
    </w:p>
    <w:p w14:paraId="66BF2F3B" w14:textId="4CB7A7F3" w:rsidR="008F3CC9" w:rsidRPr="004F2A4F" w:rsidRDefault="00C43BCF" w:rsidP="00BE53BF">
      <w:pPr>
        <w:pStyle w:val="Code"/>
        <w:rPr>
          <w:lang w:val="en-CA" w:eastAsia="ja-JP"/>
        </w:rPr>
      </w:pPr>
      <w:r w:rsidRPr="004F2A4F">
        <w:rPr>
          <w:lang w:val="en-CA" w:eastAsia="ja-JP"/>
        </w:rPr>
        <w:lastRenderedPageBreak/>
        <w:t xml:space="preserve">      </w:t>
      </w:r>
      <w:proofErr w:type="spellStart"/>
      <w:r w:rsidR="008F3CC9" w:rsidRPr="004F2A4F">
        <w:rPr>
          <w:lang w:val="en-CA" w:eastAsia="ja-JP"/>
        </w:rPr>
        <w:t>b3</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19" w:author="w19328_d1" w:date="2020-05-20T15:56:00Z">
            <w:rPr>
              <w:lang w:val="en-US" w:eastAsia="ja-JP"/>
            </w:rPr>
          </w:rPrChange>
        </w:rPr>
        <w:t>ctxStatic</w:t>
      </w:r>
      <w:proofErr w:type="spellEnd"/>
      <w:r w:rsidR="008F3CC9" w:rsidRPr="004F2A4F">
        <w:rPr>
          <w:lang w:val="en-CA" w:eastAsia="ja-JP"/>
        </w:rPr>
        <w:t>);</w:t>
      </w:r>
    </w:p>
    <w:p w14:paraId="4F83E457" w14:textId="629A3BD8"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b4</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20" w:author="w19328_d1" w:date="2020-05-20T15:56:00Z">
            <w:rPr>
              <w:lang w:val="en-US" w:eastAsia="ja-JP"/>
            </w:rPr>
          </w:rPrChange>
        </w:rPr>
        <w:t>ctxStatic</w:t>
      </w:r>
      <w:proofErr w:type="spellEnd"/>
      <w:r w:rsidR="008F3CC9" w:rsidRPr="004F2A4F">
        <w:rPr>
          <w:lang w:val="en-CA" w:eastAsia="ja-JP"/>
        </w:rPr>
        <w:t>);</w:t>
      </w:r>
    </w:p>
    <w:p w14:paraId="11DBCBC1" w14:textId="7E637488"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else {</w:t>
      </w:r>
    </w:p>
    <w:p w14:paraId="38245F0A" w14:textId="05BC1CE0"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b2</w:t>
      </w:r>
      <w:proofErr w:type="spellEnd"/>
      <w:r w:rsidR="008F3CC9" w:rsidRPr="004F2A4F">
        <w:rPr>
          <w:lang w:val="en-CA" w:eastAsia="ja-JP"/>
        </w:rPr>
        <w:t xml:space="preserve"> = </w:t>
      </w:r>
      <w:proofErr w:type="spellStart"/>
      <w:r w:rsidR="00607B0D" w:rsidRPr="004F2A4F">
        <w:rPr>
          <w:lang w:val="en-CA" w:eastAsia="ja-JP"/>
        </w:rPr>
        <w:t>readBin</w:t>
      </w:r>
      <w:proofErr w:type="spellEnd"/>
      <w:r w:rsidR="008F3CC9" w:rsidRPr="004F2A4F">
        <w:rPr>
          <w:lang w:val="en-CA" w:eastAsia="ja-JP"/>
        </w:rPr>
        <w:t>(</w:t>
      </w:r>
      <w:proofErr w:type="spellStart"/>
      <w:r w:rsidR="008F3CC9" w:rsidRPr="004F2A4F">
        <w:rPr>
          <w:lang w:val="en-CA" w:eastAsia="ja-JP"/>
        </w:rPr>
        <w:t>ctxLutIndex</w:t>
      </w:r>
      <w:proofErr w:type="spellEnd"/>
      <w:r w:rsidR="008F3CC9" w:rsidRPr="004F2A4F">
        <w:rPr>
          <w:lang w:val="en-CA" w:eastAsia="ja-JP"/>
        </w:rPr>
        <w:t>[2]);</w:t>
      </w:r>
    </w:p>
    <w:p w14:paraId="665ED7C0" w14:textId="5BC03394"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if (b2) {</w:t>
      </w:r>
    </w:p>
    <w:p w14:paraId="5F87C7C6" w14:textId="473DB2C9"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b3</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21" w:author="w19328_d1" w:date="2020-05-20T15:56:00Z">
            <w:rPr>
              <w:lang w:val="en-US" w:eastAsia="ja-JP"/>
            </w:rPr>
          </w:rPrChange>
        </w:rPr>
        <w:t>ctxStatic</w:t>
      </w:r>
      <w:proofErr w:type="spellEnd"/>
      <w:r w:rsidR="008F3CC9" w:rsidRPr="004F2A4F">
        <w:rPr>
          <w:lang w:val="en-CA" w:eastAsia="ja-JP"/>
        </w:rPr>
        <w:t>);</w:t>
      </w:r>
    </w:p>
    <w:p w14:paraId="7707EDC3" w14:textId="7CDCE8A4"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b4</w:t>
      </w:r>
      <w:proofErr w:type="spellEnd"/>
      <w:r w:rsidR="008F3CC9" w:rsidRPr="004F2A4F">
        <w:rPr>
          <w:lang w:val="en-CA" w:eastAsia="ja-JP"/>
        </w:rPr>
        <w:t xml:space="preserve"> = </w:t>
      </w:r>
      <w:proofErr w:type="spellStart"/>
      <w:r w:rsidR="008F3CC9" w:rsidRPr="004F2A4F">
        <w:rPr>
          <w:lang w:val="en-CA" w:eastAsia="ja-JP"/>
        </w:rPr>
        <w:t>readBin</w:t>
      </w:r>
      <w:proofErr w:type="spellEnd"/>
      <w:r w:rsidR="008F3CC9" w:rsidRPr="004F2A4F">
        <w:rPr>
          <w:lang w:val="en-CA" w:eastAsia="ja-JP"/>
        </w:rPr>
        <w:t>(</w:t>
      </w:r>
      <w:proofErr w:type="spellStart"/>
      <w:r w:rsidR="008F3CC9" w:rsidRPr="004F2A4F">
        <w:rPr>
          <w:lang w:val="en-CA" w:eastAsia="ja-JP"/>
          <w:rPrChange w:id="30822" w:author="w19328_d1" w:date="2020-05-20T15:56:00Z">
            <w:rPr>
              <w:lang w:val="en-US" w:eastAsia="ja-JP"/>
            </w:rPr>
          </w:rPrChange>
        </w:rPr>
        <w:t>ctxStatic</w:t>
      </w:r>
      <w:proofErr w:type="spellEnd"/>
      <w:r w:rsidR="008F3CC9" w:rsidRPr="004F2A4F">
        <w:rPr>
          <w:lang w:val="en-CA" w:eastAsia="ja-JP"/>
        </w:rPr>
        <w:t>);</w:t>
      </w:r>
    </w:p>
    <w:p w14:paraId="06395531" w14:textId="60397645"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 else {</w:t>
      </w:r>
    </w:p>
    <w:p w14:paraId="6085FC4F" w14:textId="469E28F8"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b3</w:t>
      </w:r>
      <w:proofErr w:type="spellEnd"/>
      <w:r w:rsidR="008F3CC9" w:rsidRPr="004F2A4F">
        <w:rPr>
          <w:lang w:val="en-CA" w:eastAsia="ja-JP"/>
        </w:rPr>
        <w:t xml:space="preserve"> = </w:t>
      </w:r>
      <w:proofErr w:type="spellStart"/>
      <w:r w:rsidR="006C03B5" w:rsidRPr="004F2A4F">
        <w:rPr>
          <w:lang w:val="en-CA" w:eastAsia="ja-JP"/>
        </w:rPr>
        <w:t>readBin</w:t>
      </w:r>
      <w:proofErr w:type="spellEnd"/>
      <w:r w:rsidR="008F3CC9" w:rsidRPr="004F2A4F">
        <w:rPr>
          <w:lang w:val="en-CA" w:eastAsia="ja-JP"/>
        </w:rPr>
        <w:t>(</w:t>
      </w:r>
      <w:proofErr w:type="spellStart"/>
      <w:r w:rsidR="008F3CC9" w:rsidRPr="004F2A4F">
        <w:rPr>
          <w:lang w:val="en-CA" w:eastAsia="ja-JP"/>
        </w:rPr>
        <w:t>ctxLutIndex</w:t>
      </w:r>
      <w:proofErr w:type="spellEnd"/>
      <w:r w:rsidR="008F3CC9" w:rsidRPr="004F2A4F">
        <w:rPr>
          <w:lang w:val="en-CA" w:eastAsia="ja-JP"/>
        </w:rPr>
        <w:t>[3]);</w:t>
      </w:r>
    </w:p>
    <w:p w14:paraId="0F2D55CB" w14:textId="777D736F" w:rsidR="008F3CC9" w:rsidRPr="004F2A4F" w:rsidRDefault="00C43BCF" w:rsidP="00BE53BF">
      <w:pPr>
        <w:pStyle w:val="Code"/>
        <w:rPr>
          <w:lang w:val="en-CA" w:eastAsia="ja-JP"/>
        </w:rPr>
      </w:pPr>
      <w:r w:rsidRPr="004F2A4F">
        <w:rPr>
          <w:lang w:val="en-CA" w:eastAsia="ja-JP"/>
        </w:rPr>
        <w:t xml:space="preserve">        </w:t>
      </w:r>
      <w:proofErr w:type="spellStart"/>
      <w:r w:rsidR="008F3CC9" w:rsidRPr="004F2A4F">
        <w:rPr>
          <w:lang w:val="en-CA" w:eastAsia="ja-JP"/>
        </w:rPr>
        <w:t>b4</w:t>
      </w:r>
      <w:proofErr w:type="spellEnd"/>
      <w:r w:rsidR="008F3CC9" w:rsidRPr="004F2A4F">
        <w:rPr>
          <w:lang w:val="en-CA" w:eastAsia="ja-JP"/>
        </w:rPr>
        <w:t xml:space="preserve"> = </w:t>
      </w:r>
      <w:proofErr w:type="spellStart"/>
      <w:r w:rsidR="00883351" w:rsidRPr="004F2A4F">
        <w:rPr>
          <w:lang w:val="en-CA" w:eastAsia="ja-JP"/>
        </w:rPr>
        <w:t>readBin</w:t>
      </w:r>
      <w:proofErr w:type="spellEnd"/>
      <w:r w:rsidR="008F3CC9" w:rsidRPr="004F2A4F">
        <w:rPr>
          <w:lang w:val="en-CA" w:eastAsia="ja-JP"/>
        </w:rPr>
        <w:t>(</w:t>
      </w:r>
      <w:proofErr w:type="spellStart"/>
      <w:r w:rsidR="008F3CC9" w:rsidRPr="004F2A4F">
        <w:rPr>
          <w:lang w:val="en-CA" w:eastAsia="ja-JP"/>
        </w:rPr>
        <w:t>ctxLutIndex</w:t>
      </w:r>
      <w:proofErr w:type="spellEnd"/>
      <w:r w:rsidR="008F3CC9" w:rsidRPr="004F2A4F">
        <w:rPr>
          <w:lang w:val="en-CA" w:eastAsia="ja-JP"/>
        </w:rPr>
        <w:t>[4]);</w:t>
      </w:r>
    </w:p>
    <w:p w14:paraId="59410038" w14:textId="27238E06"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w:t>
      </w:r>
    </w:p>
    <w:p w14:paraId="2DB25C61" w14:textId="6578190E"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w:t>
      </w:r>
    </w:p>
    <w:p w14:paraId="3799C4B7" w14:textId="4B662BE4" w:rsidR="008F3CC9" w:rsidRPr="004F2A4F" w:rsidRDefault="00C43BCF" w:rsidP="00BE53BF">
      <w:pPr>
        <w:pStyle w:val="Code"/>
        <w:rPr>
          <w:lang w:val="en-CA" w:eastAsia="ja-JP"/>
        </w:rPr>
      </w:pPr>
      <w:r w:rsidRPr="004F2A4F">
        <w:rPr>
          <w:lang w:val="en-CA" w:eastAsia="ja-JP"/>
        </w:rPr>
        <w:t xml:space="preserve">  </w:t>
      </w:r>
      <w:r w:rsidR="008F3CC9" w:rsidRPr="004F2A4F">
        <w:rPr>
          <w:lang w:val="en-CA" w:eastAsia="ja-JP"/>
        </w:rPr>
        <w:t>}</w:t>
      </w:r>
    </w:p>
    <w:p w14:paraId="3C3AF234" w14:textId="29AEA2B2" w:rsidR="00F03BBB" w:rsidRPr="004F2A4F" w:rsidRDefault="00C43BCF" w:rsidP="00BE53BF">
      <w:pPr>
        <w:pStyle w:val="Code"/>
        <w:rPr>
          <w:lang w:val="en-CA" w:eastAsia="ja-JP"/>
        </w:rPr>
      </w:pPr>
      <w:r w:rsidRPr="004F2A4F">
        <w:rPr>
          <w:lang w:val="en-CA" w:eastAsia="ja-JP"/>
        </w:rPr>
        <w:t xml:space="preserve">  </w:t>
      </w:r>
      <w:r w:rsidR="00712744" w:rsidRPr="004F2A4F">
        <w:rPr>
          <w:lang w:val="en-CA" w:eastAsia="ja-JP"/>
        </w:rPr>
        <w:t>index =</w:t>
      </w:r>
      <w:r w:rsidR="008F3CC9" w:rsidRPr="004F2A4F">
        <w:rPr>
          <w:lang w:val="en-CA" w:eastAsia="ja-JP"/>
        </w:rPr>
        <w:t xml:space="preserve"> (b0 &lt;&lt; 4) | (b1 &lt;&lt; 3) | (b2 &lt;&lt; 2) | (b3 &lt;&lt; 1) | b4;</w:t>
      </w:r>
    </w:p>
    <w:p w14:paraId="5E8DD221" w14:textId="2BA44A7A" w:rsidR="00F03BBB" w:rsidRPr="004F2A4F" w:rsidRDefault="00F03BBB" w:rsidP="00BE53BF">
      <w:pPr>
        <w:pStyle w:val="Code"/>
        <w:rPr>
          <w:lang w:val="en-CA" w:eastAsia="ja-JP"/>
        </w:rPr>
      </w:pPr>
      <w:r w:rsidRPr="004F2A4F">
        <w:rPr>
          <w:lang w:val="en-CA" w:eastAsia="ja-JP"/>
        </w:rPr>
        <w:t>} else {</w:t>
      </w:r>
    </w:p>
    <w:p w14:paraId="2F70DA2C" w14:textId="58C9EC8E"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index = 0;</w:t>
      </w:r>
    </w:p>
    <w:p w14:paraId="176E85EE" w14:textId="5584F34E"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 xml:space="preserve">index = (index &lt;&lt; 1) | </w:t>
      </w:r>
      <w:proofErr w:type="spellStart"/>
      <w:r w:rsidR="0093230E" w:rsidRPr="004F2A4F">
        <w:rPr>
          <w:lang w:val="en-CA" w:eastAsia="ja-JP"/>
        </w:rPr>
        <w:t>readBin</w:t>
      </w:r>
      <w:proofErr w:type="spellEnd"/>
      <w:r w:rsidR="0093230E" w:rsidRPr="004F2A4F">
        <w:rPr>
          <w:lang w:val="en-CA" w:eastAsia="ja-JP"/>
        </w:rPr>
        <w:t>(</w:t>
      </w:r>
      <w:proofErr w:type="spellStart"/>
      <w:r w:rsidR="0093230E" w:rsidRPr="004F2A4F">
        <w:rPr>
          <w:lang w:val="en-CA" w:eastAsia="ja-JP"/>
        </w:rPr>
        <w:t>ctxLutIndex</w:t>
      </w:r>
      <w:proofErr w:type="spellEnd"/>
      <w:r w:rsidR="0093230E" w:rsidRPr="004F2A4F">
        <w:rPr>
          <w:lang w:val="en-CA" w:eastAsia="ja-JP"/>
        </w:rPr>
        <w:t>[0]);</w:t>
      </w:r>
    </w:p>
    <w:p w14:paraId="0614BAEE" w14:textId="6876CA81"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 xml:space="preserve">index = (index &lt;&lt; 1) | </w:t>
      </w:r>
      <w:proofErr w:type="spellStart"/>
      <w:r w:rsidR="0093230E" w:rsidRPr="004F2A4F">
        <w:rPr>
          <w:lang w:val="en-CA" w:eastAsia="ja-JP"/>
        </w:rPr>
        <w:t>readBin</w:t>
      </w:r>
      <w:proofErr w:type="spellEnd"/>
      <w:r w:rsidR="0093230E" w:rsidRPr="004F2A4F">
        <w:rPr>
          <w:lang w:val="en-CA" w:eastAsia="ja-JP"/>
        </w:rPr>
        <w:t>(</w:t>
      </w:r>
      <w:proofErr w:type="spellStart"/>
      <w:r w:rsidR="0093230E" w:rsidRPr="004F2A4F">
        <w:rPr>
          <w:lang w:val="en-CA" w:eastAsia="ja-JP"/>
        </w:rPr>
        <w:t>ctxLutIndex</w:t>
      </w:r>
      <w:proofErr w:type="spellEnd"/>
      <w:r w:rsidR="0093230E" w:rsidRPr="004F2A4F">
        <w:rPr>
          <w:lang w:val="en-CA" w:eastAsia="ja-JP"/>
        </w:rPr>
        <w:t>[1 + index]);</w:t>
      </w:r>
    </w:p>
    <w:p w14:paraId="6453EA2A" w14:textId="3043A888"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 xml:space="preserve">index = (index &lt;&lt; 1) | </w:t>
      </w:r>
      <w:proofErr w:type="spellStart"/>
      <w:r w:rsidR="0093230E" w:rsidRPr="004F2A4F">
        <w:rPr>
          <w:lang w:val="en-CA" w:eastAsia="ja-JP"/>
        </w:rPr>
        <w:t>readBin</w:t>
      </w:r>
      <w:proofErr w:type="spellEnd"/>
      <w:r w:rsidR="0093230E" w:rsidRPr="004F2A4F">
        <w:rPr>
          <w:lang w:val="en-CA" w:eastAsia="ja-JP"/>
        </w:rPr>
        <w:t>(</w:t>
      </w:r>
      <w:proofErr w:type="spellStart"/>
      <w:r w:rsidR="0093230E" w:rsidRPr="004F2A4F">
        <w:rPr>
          <w:lang w:val="en-CA" w:eastAsia="ja-JP"/>
        </w:rPr>
        <w:t>ctxLutIndex</w:t>
      </w:r>
      <w:proofErr w:type="spellEnd"/>
      <w:r w:rsidR="0093230E" w:rsidRPr="004F2A4F">
        <w:rPr>
          <w:lang w:val="en-CA" w:eastAsia="ja-JP"/>
        </w:rPr>
        <w:t>[3 + index]);</w:t>
      </w:r>
    </w:p>
    <w:p w14:paraId="024B45D2" w14:textId="2EA531F0"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 xml:space="preserve">index = (index &lt;&lt; 1) | </w:t>
      </w:r>
      <w:proofErr w:type="spellStart"/>
      <w:r w:rsidR="0093230E" w:rsidRPr="004F2A4F">
        <w:rPr>
          <w:lang w:val="en-CA" w:eastAsia="ja-JP"/>
        </w:rPr>
        <w:t>readBin</w:t>
      </w:r>
      <w:proofErr w:type="spellEnd"/>
      <w:r w:rsidR="0093230E" w:rsidRPr="004F2A4F">
        <w:rPr>
          <w:lang w:val="en-CA" w:eastAsia="ja-JP"/>
        </w:rPr>
        <w:t>(</w:t>
      </w:r>
      <w:proofErr w:type="spellStart"/>
      <w:r w:rsidR="0093230E" w:rsidRPr="004F2A4F">
        <w:rPr>
          <w:lang w:val="en-CA" w:eastAsia="ja-JP"/>
        </w:rPr>
        <w:t>ctxLutIndex</w:t>
      </w:r>
      <w:proofErr w:type="spellEnd"/>
      <w:r w:rsidR="0093230E" w:rsidRPr="004F2A4F">
        <w:rPr>
          <w:lang w:val="en-CA" w:eastAsia="ja-JP"/>
        </w:rPr>
        <w:t>[7 + index]);</w:t>
      </w:r>
    </w:p>
    <w:p w14:paraId="62495793" w14:textId="12799770" w:rsidR="0093230E" w:rsidRPr="004F2A4F" w:rsidRDefault="00C43BCF" w:rsidP="00BE53BF">
      <w:pPr>
        <w:pStyle w:val="Code"/>
        <w:rPr>
          <w:lang w:val="en-CA" w:eastAsia="ja-JP"/>
        </w:rPr>
      </w:pPr>
      <w:r w:rsidRPr="004F2A4F">
        <w:rPr>
          <w:lang w:val="en-CA" w:eastAsia="ja-JP"/>
        </w:rPr>
        <w:t xml:space="preserve">  </w:t>
      </w:r>
      <w:r w:rsidR="0093230E" w:rsidRPr="004F2A4F">
        <w:rPr>
          <w:lang w:val="en-CA" w:eastAsia="ja-JP"/>
        </w:rPr>
        <w:t xml:space="preserve">index = (index &lt;&lt; 1) | </w:t>
      </w:r>
      <w:proofErr w:type="spellStart"/>
      <w:r w:rsidR="0093230E" w:rsidRPr="004F2A4F">
        <w:rPr>
          <w:lang w:val="en-CA" w:eastAsia="ja-JP"/>
        </w:rPr>
        <w:t>readBin</w:t>
      </w:r>
      <w:proofErr w:type="spellEnd"/>
      <w:r w:rsidR="0093230E" w:rsidRPr="004F2A4F">
        <w:rPr>
          <w:lang w:val="en-CA" w:eastAsia="ja-JP"/>
        </w:rPr>
        <w:t>(</w:t>
      </w:r>
      <w:proofErr w:type="spellStart"/>
      <w:r w:rsidR="0093230E" w:rsidRPr="004F2A4F">
        <w:rPr>
          <w:lang w:val="en-CA" w:eastAsia="ja-JP"/>
        </w:rPr>
        <w:t>ctxLutIndex</w:t>
      </w:r>
      <w:proofErr w:type="spellEnd"/>
      <w:r w:rsidR="0093230E" w:rsidRPr="004F2A4F">
        <w:rPr>
          <w:lang w:val="en-CA" w:eastAsia="ja-JP"/>
        </w:rPr>
        <w:t>[15 + index]);</w:t>
      </w:r>
    </w:p>
    <w:p w14:paraId="6951F5A0" w14:textId="5DB34F98" w:rsidR="00F03BBB" w:rsidRPr="004F2A4F" w:rsidRDefault="00F03BBB" w:rsidP="00BE53BF">
      <w:pPr>
        <w:pStyle w:val="Code"/>
        <w:rPr>
          <w:lang w:val="en-CA" w:eastAsia="ja-JP"/>
        </w:rPr>
      </w:pPr>
      <w:r w:rsidRPr="004F2A4F">
        <w:rPr>
          <w:lang w:val="en-CA" w:eastAsia="ja-JP"/>
        </w:rPr>
        <w:t>}</w:t>
      </w:r>
    </w:p>
    <w:p w14:paraId="5AEB8B05" w14:textId="07A7713E" w:rsidR="007F4F81" w:rsidRPr="004F2A4F" w:rsidRDefault="007F4F81" w:rsidP="007F4F81">
      <w:pPr>
        <w:pStyle w:val="3"/>
        <w:rPr>
          <w:lang w:val="en-CA"/>
        </w:rPr>
      </w:pPr>
      <w:bookmarkStart w:id="30823" w:name="_Toc24731197"/>
      <w:bookmarkStart w:id="30824" w:name="_Toc38236548"/>
      <w:r w:rsidRPr="004F2A4F">
        <w:rPr>
          <w:lang w:val="en-CA"/>
        </w:rPr>
        <w:t xml:space="preserve">Definition of </w:t>
      </w:r>
      <w:r w:rsidRPr="004F2A4F">
        <w:rPr>
          <w:lang w:val="en-CA"/>
          <w:rPrChange w:id="30825" w:author="w19328_d1" w:date="2020-05-20T15:56:00Z">
            <w:rPr>
              <w:lang w:val="en-US"/>
            </w:rPr>
          </w:rPrChange>
        </w:rPr>
        <w:t>push</w:t>
      </w:r>
      <w:r w:rsidR="0091057C" w:rsidRPr="004F2A4F">
        <w:rPr>
          <w:lang w:val="en-CA"/>
          <w:rPrChange w:id="30826" w:author="w19328_d1" w:date="2020-05-20T15:56:00Z">
            <w:rPr>
              <w:lang w:val="en-US"/>
            </w:rPr>
          </w:rPrChange>
        </w:rPr>
        <w:t>Lut0</w:t>
      </w:r>
      <w:r w:rsidRPr="004F2A4F">
        <w:rPr>
          <w:lang w:val="en-CA"/>
          <w:rPrChange w:id="30827" w:author="w19328_d1" w:date="2020-05-20T15:56:00Z">
            <w:rPr>
              <w:lang w:val="en-US"/>
            </w:rPr>
          </w:rPrChange>
        </w:rPr>
        <w:t>()</w:t>
      </w:r>
      <w:bookmarkEnd w:id="30823"/>
      <w:bookmarkEnd w:id="30824"/>
    </w:p>
    <w:p w14:paraId="7083E305" w14:textId="77777777" w:rsidR="00DA0788" w:rsidRPr="004F2A4F" w:rsidRDefault="007F4F81" w:rsidP="007F4F81">
      <w:pPr>
        <w:rPr>
          <w:lang w:val="en-CA" w:eastAsia="ja-JP"/>
        </w:rPr>
      </w:pPr>
      <w:r w:rsidRPr="004F2A4F">
        <w:rPr>
          <w:lang w:val="en-CA" w:eastAsia="ja-JP"/>
        </w:rPr>
        <w:t xml:space="preserve">Inputs to this process </w:t>
      </w:r>
      <w:r w:rsidR="00DA0788" w:rsidRPr="004F2A4F">
        <w:rPr>
          <w:lang w:val="en-CA" w:eastAsia="ja-JP"/>
        </w:rPr>
        <w:t>are</w:t>
      </w:r>
      <w:r w:rsidRPr="004F2A4F">
        <w:rPr>
          <w:lang w:val="en-CA" w:eastAsia="ja-JP"/>
        </w:rPr>
        <w:t xml:space="preserve"> </w:t>
      </w:r>
    </w:p>
    <w:p w14:paraId="19412B3E" w14:textId="467C0252" w:rsidR="007F4F81" w:rsidRPr="004F2A4F" w:rsidRDefault="00DA0788" w:rsidP="007F4F81">
      <w:pPr>
        <w:rPr>
          <w:lang w:val="en-CA" w:eastAsia="ja-JP"/>
        </w:rPr>
      </w:pPr>
      <w:r w:rsidRPr="004F2A4F">
        <w:rPr>
          <w:lang w:val="en-CA" w:eastAsia="ja-JP"/>
        </w:rPr>
        <w:tab/>
      </w:r>
      <w:r w:rsidR="007F4F81" w:rsidRPr="004F2A4F">
        <w:rPr>
          <w:lang w:val="en-CA" w:eastAsia="ja-JP"/>
        </w:rPr>
        <w:t xml:space="preserve">an 8-bit variable </w:t>
      </w:r>
      <w:r w:rsidR="007F4F81" w:rsidRPr="004F2A4F">
        <w:rPr>
          <w:lang w:val="en-CA" w:eastAsia="ja-JP"/>
          <w:rPrChange w:id="30828" w:author="w19328_d1" w:date="2020-05-20T15:56:00Z">
            <w:rPr>
              <w:lang w:val="en-US" w:eastAsia="ja-JP"/>
            </w:rPr>
          </w:rPrChange>
        </w:rPr>
        <w:t xml:space="preserve">symbol </w:t>
      </w:r>
      <w:r w:rsidR="007F4F81" w:rsidRPr="004F2A4F">
        <w:rPr>
          <w:lang w:val="en-CA" w:eastAsia="ja-JP"/>
        </w:rPr>
        <w:t>specifying the symbol</w:t>
      </w:r>
      <w:r w:rsidR="005149C7" w:rsidRPr="004F2A4F">
        <w:rPr>
          <w:lang w:val="en-CA" w:eastAsia="ja-JP"/>
        </w:rPr>
        <w:t xml:space="preserve"> to be pushed to lut0</w:t>
      </w:r>
      <w:r w:rsidR="007F4F81" w:rsidRPr="004F2A4F">
        <w:rPr>
          <w:lang w:val="en-CA" w:eastAsia="ja-JP"/>
        </w:rPr>
        <w:t>.</w:t>
      </w:r>
    </w:p>
    <w:p w14:paraId="525AD2FC" w14:textId="0A05C5BF" w:rsidR="00DA0788" w:rsidRPr="004F2A4F" w:rsidRDefault="00DA0788" w:rsidP="007F4F81">
      <w:pPr>
        <w:rPr>
          <w:lang w:val="en-CA" w:eastAsia="ja-JP"/>
        </w:rPr>
      </w:pPr>
      <w:r w:rsidRPr="004F2A4F">
        <w:rPr>
          <w:lang w:val="en-CA" w:eastAsia="ja-JP"/>
        </w:rPr>
        <w:tab/>
        <w:t xml:space="preserve">a variable </w:t>
      </w:r>
      <w:proofErr w:type="spellStart"/>
      <w:r w:rsidRPr="004F2A4F">
        <w:rPr>
          <w:lang w:val="en-CA" w:eastAsia="ja-JP"/>
        </w:rPr>
        <w:t>maxOccurrence</w:t>
      </w:r>
      <w:proofErr w:type="spellEnd"/>
      <w:r w:rsidRPr="004F2A4F">
        <w:rPr>
          <w:lang w:val="en-CA" w:eastAsia="ja-JP"/>
        </w:rPr>
        <w:t xml:space="preserve"> specifying the maximum allowed occurrence value in lut0Histogram[k].</w:t>
      </w:r>
    </w:p>
    <w:p w14:paraId="742496A1" w14:textId="37E3D752" w:rsidR="007F4F81" w:rsidRPr="004F2A4F" w:rsidRDefault="007F4F81" w:rsidP="007F4F81">
      <w:pPr>
        <w:rPr>
          <w:lang w:val="en-CA" w:eastAsia="ja-JP"/>
        </w:rPr>
      </w:pPr>
      <w:r w:rsidRPr="004F2A4F">
        <w:rPr>
          <w:lang w:val="en-CA" w:eastAsia="ja-JP"/>
        </w:rPr>
        <w:t xml:space="preserve">This process </w:t>
      </w:r>
      <w:r w:rsidR="002A7126" w:rsidRPr="004F2A4F">
        <w:rPr>
          <w:lang w:val="en-CA" w:eastAsia="ja-JP"/>
        </w:rPr>
        <w:t>updates lut0 and lut0Histogram as follows</w:t>
      </w:r>
      <w:r w:rsidRPr="004F2A4F">
        <w:rPr>
          <w:lang w:val="en-CA" w:eastAsia="ja-JP"/>
        </w:rPr>
        <w:t>.</w:t>
      </w:r>
    </w:p>
    <w:p w14:paraId="392E7D0B" w14:textId="430164FE" w:rsidR="00121DEE" w:rsidRPr="004F2A4F" w:rsidRDefault="00121DEE" w:rsidP="00BE53BF">
      <w:pPr>
        <w:pStyle w:val="Code"/>
        <w:rPr>
          <w:lang w:val="en-CA" w:eastAsia="ja-JP"/>
        </w:rPr>
      </w:pPr>
      <w:r w:rsidRPr="004F2A4F">
        <w:rPr>
          <w:lang w:val="en-CA" w:eastAsia="ja-JP"/>
        </w:rPr>
        <w:t>lut0Histogram[symbol]++</w:t>
      </w:r>
    </w:p>
    <w:p w14:paraId="23DB358E" w14:textId="278C37E5" w:rsidR="002A7126" w:rsidRPr="004F2A4F" w:rsidRDefault="002A7126" w:rsidP="00BE53BF">
      <w:pPr>
        <w:pStyle w:val="Code"/>
        <w:rPr>
          <w:lang w:val="en-CA" w:eastAsia="ja-JP"/>
        </w:rPr>
      </w:pPr>
      <w:r w:rsidRPr="004F2A4F">
        <w:rPr>
          <w:lang w:val="en-CA" w:eastAsia="ja-JP"/>
        </w:rPr>
        <w:t xml:space="preserve">if (lut0Histogram[symbol] </w:t>
      </w:r>
      <w:r w:rsidR="00DA0788" w:rsidRPr="004F2A4F">
        <w:rPr>
          <w:lang w:val="en-CA" w:eastAsia="ja-JP"/>
        </w:rPr>
        <w:t>&gt;</w:t>
      </w:r>
      <w:r w:rsidRPr="004F2A4F">
        <w:rPr>
          <w:lang w:val="en-CA" w:eastAsia="ja-JP"/>
        </w:rPr>
        <w:t xml:space="preserve"> </w:t>
      </w:r>
      <w:r w:rsidR="00913989" w:rsidRPr="004F2A4F">
        <w:rPr>
          <w:lang w:val="en-CA" w:eastAsia="ja-JP"/>
        </w:rPr>
        <w:t>lut0MaxOccurrence</w:t>
      </w:r>
      <w:r w:rsidRPr="004F2A4F">
        <w:rPr>
          <w:lang w:val="en-CA" w:eastAsia="ja-JP"/>
        </w:rPr>
        <w:t>) {</w:t>
      </w:r>
    </w:p>
    <w:p w14:paraId="2BA23FCF" w14:textId="49491AF1" w:rsidR="002A7126" w:rsidRPr="004F2A4F" w:rsidRDefault="00C43BCF" w:rsidP="00BE53BF">
      <w:pPr>
        <w:pStyle w:val="Code"/>
        <w:rPr>
          <w:lang w:val="en-CA" w:eastAsia="ja-JP"/>
        </w:rPr>
      </w:pPr>
      <w:r w:rsidRPr="004F2A4F">
        <w:rPr>
          <w:lang w:val="en-CA" w:eastAsia="ja-JP"/>
        </w:rPr>
        <w:t xml:space="preserve">  </w:t>
      </w:r>
      <w:r w:rsidR="002A7126" w:rsidRPr="004F2A4F">
        <w:rPr>
          <w:lang w:val="en-CA" w:eastAsia="ja-JP"/>
        </w:rPr>
        <w:t xml:space="preserve">for (k = 0; k &lt; </w:t>
      </w:r>
      <w:r w:rsidR="00DA0788" w:rsidRPr="004F2A4F">
        <w:rPr>
          <w:lang w:val="en-CA" w:eastAsia="ja-JP"/>
        </w:rPr>
        <w:t>256</w:t>
      </w:r>
      <w:r w:rsidR="002A7126" w:rsidRPr="004F2A4F">
        <w:rPr>
          <w:lang w:val="en-CA" w:eastAsia="ja-JP"/>
        </w:rPr>
        <w:t>; k</w:t>
      </w:r>
      <w:r w:rsidR="00026B85" w:rsidRPr="004F2A4F">
        <w:rPr>
          <w:lang w:val="en-CA" w:eastAsia="ja-JP"/>
        </w:rPr>
        <w:t>++</w:t>
      </w:r>
      <w:r w:rsidR="002A7126" w:rsidRPr="004F2A4F">
        <w:rPr>
          <w:lang w:val="en-CA" w:eastAsia="ja-JP"/>
        </w:rPr>
        <w:t>)</w:t>
      </w:r>
    </w:p>
    <w:p w14:paraId="0A76BD06" w14:textId="289A1957" w:rsidR="002A7126" w:rsidRPr="004F2A4F" w:rsidRDefault="00C43BCF" w:rsidP="00BE53BF">
      <w:pPr>
        <w:pStyle w:val="Code"/>
        <w:rPr>
          <w:lang w:val="en-CA" w:eastAsia="ja-JP"/>
        </w:rPr>
      </w:pPr>
      <w:r w:rsidRPr="004F2A4F">
        <w:rPr>
          <w:lang w:val="en-CA" w:eastAsia="ja-JP"/>
        </w:rPr>
        <w:t xml:space="preserve">    </w:t>
      </w:r>
      <w:r w:rsidR="00DA0788" w:rsidRPr="004F2A4F">
        <w:rPr>
          <w:lang w:val="en-CA" w:eastAsia="ja-JP"/>
        </w:rPr>
        <w:t>lut0Histogram</w:t>
      </w:r>
      <w:r w:rsidR="002A7126" w:rsidRPr="004F2A4F">
        <w:rPr>
          <w:lang w:val="en-CA" w:eastAsia="ja-JP"/>
        </w:rPr>
        <w:t xml:space="preserve">[k] = </w:t>
      </w:r>
      <w:r w:rsidR="00DA0788" w:rsidRPr="004F2A4F">
        <w:rPr>
          <w:lang w:val="en-CA" w:eastAsia="ja-JP"/>
        </w:rPr>
        <w:t>lut0Histogram</w:t>
      </w:r>
      <w:r w:rsidR="002A7126" w:rsidRPr="004F2A4F">
        <w:rPr>
          <w:lang w:val="en-CA" w:eastAsia="ja-JP"/>
        </w:rPr>
        <w:t>[k] &gt;&gt; 1;</w:t>
      </w:r>
    </w:p>
    <w:p w14:paraId="555C920D" w14:textId="3ACADBBF" w:rsidR="002A7126" w:rsidRPr="004F2A4F" w:rsidRDefault="002A7126" w:rsidP="00BE53BF">
      <w:pPr>
        <w:pStyle w:val="Code"/>
        <w:rPr>
          <w:lang w:val="en-CA" w:eastAsia="ja-JP"/>
        </w:rPr>
      </w:pPr>
      <w:r w:rsidRPr="004F2A4F">
        <w:rPr>
          <w:lang w:val="en-CA" w:eastAsia="ja-JP"/>
        </w:rPr>
        <w:t>}</w:t>
      </w:r>
    </w:p>
    <w:p w14:paraId="307E4412" w14:textId="74535C41" w:rsidR="00121DEE" w:rsidRPr="004F2A4F" w:rsidRDefault="00121DEE" w:rsidP="00BE53BF">
      <w:pPr>
        <w:pStyle w:val="Code"/>
        <w:rPr>
          <w:lang w:val="en-CA" w:eastAsia="ja-JP"/>
        </w:rPr>
      </w:pPr>
      <w:r w:rsidRPr="004F2A4F">
        <w:rPr>
          <w:lang w:val="en-CA" w:eastAsia="ja-JP"/>
        </w:rPr>
        <w:t>lut0SymbolsUntilUpdate−−;</w:t>
      </w:r>
    </w:p>
    <w:p w14:paraId="444D2FA7" w14:textId="3D07282B" w:rsidR="0091057C" w:rsidRPr="004F2A4F" w:rsidRDefault="002A7126" w:rsidP="00BE53BF">
      <w:pPr>
        <w:pStyle w:val="Code"/>
        <w:rPr>
          <w:lang w:val="en-CA" w:eastAsia="ja-JP"/>
        </w:rPr>
      </w:pPr>
      <w:r w:rsidRPr="004F2A4F">
        <w:rPr>
          <w:lang w:val="en-CA" w:eastAsia="ja-JP"/>
        </w:rPr>
        <w:t>if (</w:t>
      </w:r>
      <w:r w:rsidR="00D04837" w:rsidRPr="004F2A4F">
        <w:rPr>
          <w:lang w:val="en-CA" w:eastAsia="ja-JP"/>
        </w:rPr>
        <w:t>lut0S</w:t>
      </w:r>
      <w:r w:rsidRPr="004F2A4F">
        <w:rPr>
          <w:lang w:val="en-CA" w:eastAsia="ja-JP"/>
        </w:rPr>
        <w:t>ymbolsUntilUpdate</w:t>
      </w:r>
      <w:r w:rsidR="00D04837" w:rsidRPr="004F2A4F">
        <w:rPr>
          <w:lang w:val="en-CA" w:eastAsia="ja-JP"/>
        </w:rPr>
        <w:t xml:space="preserve"> == 0</w:t>
      </w:r>
      <w:r w:rsidRPr="004F2A4F">
        <w:rPr>
          <w:lang w:val="en-CA" w:eastAsia="ja-JP"/>
        </w:rPr>
        <w:t>)</w:t>
      </w:r>
    </w:p>
    <w:p w14:paraId="72C7BA07" w14:textId="569CCB84" w:rsidR="00912EFC" w:rsidRPr="004F2A4F" w:rsidRDefault="00C43BCF" w:rsidP="00BE53BF">
      <w:pPr>
        <w:pStyle w:val="Code"/>
        <w:rPr>
          <w:lang w:val="en-CA" w:eastAsia="ja-JP"/>
        </w:rPr>
      </w:pPr>
      <w:r w:rsidRPr="004F2A4F">
        <w:rPr>
          <w:lang w:val="en-CA" w:eastAsia="ja-JP"/>
        </w:rPr>
        <w:t xml:space="preserve">  </w:t>
      </w:r>
      <w:r w:rsidR="002A7126" w:rsidRPr="004F2A4F">
        <w:rPr>
          <w:lang w:val="en-CA" w:eastAsia="ja-JP"/>
        </w:rPr>
        <w:t>update</w:t>
      </w:r>
      <w:r w:rsidR="00D04837" w:rsidRPr="004F2A4F">
        <w:rPr>
          <w:lang w:val="en-CA" w:eastAsia="ja-JP"/>
        </w:rPr>
        <w:t>Lut0</w:t>
      </w:r>
      <w:r w:rsidR="002A7126" w:rsidRPr="004F2A4F">
        <w:rPr>
          <w:lang w:val="en-CA" w:eastAsia="ja-JP"/>
        </w:rPr>
        <w:t>();</w:t>
      </w:r>
    </w:p>
    <w:p w14:paraId="402ED689" w14:textId="7D76CF03" w:rsidR="00A316A2" w:rsidRPr="004F2A4F" w:rsidRDefault="00A316A2" w:rsidP="00C26664">
      <w:pPr>
        <w:pStyle w:val="3"/>
        <w:rPr>
          <w:lang w:val="en-CA"/>
        </w:rPr>
      </w:pPr>
      <w:bookmarkStart w:id="30829" w:name="_Toc24731198"/>
      <w:bookmarkStart w:id="30830" w:name="_Toc38236549"/>
      <w:bookmarkStart w:id="30831" w:name="_Toc4056204"/>
      <w:bookmarkStart w:id="30832" w:name="_Toc6215378"/>
      <w:r w:rsidRPr="004F2A4F">
        <w:rPr>
          <w:lang w:val="en-CA"/>
        </w:rPr>
        <w:t>Definition of updateLut0()</w:t>
      </w:r>
      <w:bookmarkEnd w:id="30829"/>
      <w:bookmarkEnd w:id="30830"/>
    </w:p>
    <w:p w14:paraId="51F094D5" w14:textId="3F304D0C" w:rsidR="00A316A2" w:rsidRPr="004F2A4F" w:rsidRDefault="00D972E4" w:rsidP="00A316A2">
      <w:pPr>
        <w:rPr>
          <w:lang w:val="en-CA" w:eastAsia="ja-JP"/>
        </w:rPr>
      </w:pPr>
      <w:r w:rsidRPr="004F2A4F">
        <w:rPr>
          <w:lang w:val="en-CA" w:eastAsia="ja-JP"/>
        </w:rPr>
        <w:t xml:space="preserve">This process updates </w:t>
      </w:r>
      <w:r w:rsidR="00913989" w:rsidRPr="004F2A4F">
        <w:rPr>
          <w:lang w:val="en-CA" w:eastAsia="ja-JP"/>
        </w:rPr>
        <w:t xml:space="preserve">lut0UpdatePeriod, </w:t>
      </w:r>
      <w:r w:rsidRPr="004F2A4F">
        <w:rPr>
          <w:lang w:val="en-CA" w:eastAsia="ja-JP"/>
        </w:rPr>
        <w:t>lut0</w:t>
      </w:r>
      <w:r w:rsidR="00B40E9E" w:rsidRPr="004F2A4F">
        <w:rPr>
          <w:lang w:val="en-CA" w:eastAsia="ja-JP"/>
        </w:rPr>
        <w:t xml:space="preserve"> and lut0Histogram</w:t>
      </w:r>
      <w:r w:rsidRPr="004F2A4F">
        <w:rPr>
          <w:lang w:val="en-CA" w:eastAsia="ja-JP"/>
        </w:rPr>
        <w:t xml:space="preserve"> as follows.</w:t>
      </w:r>
    </w:p>
    <w:p w14:paraId="0A03B6D5" w14:textId="5838753F" w:rsidR="00D972E4" w:rsidRPr="004F2A4F" w:rsidRDefault="00D972E4" w:rsidP="00BE53BF">
      <w:pPr>
        <w:pStyle w:val="Code"/>
        <w:rPr>
          <w:lang w:val="en-CA" w:eastAsia="ja-JP"/>
        </w:rPr>
      </w:pPr>
      <w:r w:rsidRPr="004F2A4F">
        <w:rPr>
          <w:lang w:val="en-CA" w:eastAsia="ja-JP"/>
        </w:rPr>
        <w:t xml:space="preserve">lut0UpdatePeriod = </w:t>
      </w:r>
      <w:r w:rsidR="009A7E14" w:rsidRPr="004F2A4F">
        <w:rPr>
          <w:lang w:val="en-CA" w:eastAsia="ja-JP"/>
        </w:rPr>
        <w:t>Min</w:t>
      </w:r>
      <w:r w:rsidRPr="004F2A4F">
        <w:rPr>
          <w:lang w:val="en-CA" w:eastAsia="ja-JP"/>
        </w:rPr>
        <w:t xml:space="preserve">((5 </w:t>
      </w:r>
      <w:r w:rsidR="007D6F11" w:rsidRPr="004F2A4F">
        <w:rPr>
          <w:lang w:val="en-CA" w:eastAsia="ja-JP"/>
        </w:rPr>
        <w:t>×</w:t>
      </w:r>
      <w:r w:rsidRPr="004F2A4F">
        <w:rPr>
          <w:lang w:val="en-CA" w:eastAsia="ja-JP"/>
        </w:rPr>
        <w:t xml:space="preserve"> </w:t>
      </w:r>
      <w:r w:rsidR="00913989" w:rsidRPr="004F2A4F">
        <w:rPr>
          <w:lang w:val="en-CA" w:eastAsia="ja-JP"/>
        </w:rPr>
        <w:t>lut0UpdatePeriod</w:t>
      </w:r>
      <w:r w:rsidRPr="004F2A4F">
        <w:rPr>
          <w:lang w:val="en-CA" w:eastAsia="ja-JP"/>
        </w:rPr>
        <w:t xml:space="preserve">) &gt;&gt; 2, </w:t>
      </w:r>
      <w:r w:rsidR="00913989" w:rsidRPr="004F2A4F">
        <w:rPr>
          <w:lang w:val="en-CA" w:eastAsia="ja-JP"/>
        </w:rPr>
        <w:t>lut0MaxUpdatePeriod</w:t>
      </w:r>
      <w:r w:rsidRPr="004F2A4F">
        <w:rPr>
          <w:lang w:val="en-CA" w:eastAsia="ja-JP"/>
        </w:rPr>
        <w:t>);</w:t>
      </w:r>
    </w:p>
    <w:p w14:paraId="4B89B9A2" w14:textId="08F6DA1E" w:rsidR="00D972E4" w:rsidRPr="004F2A4F" w:rsidRDefault="00913989" w:rsidP="00BE53BF">
      <w:pPr>
        <w:pStyle w:val="Code"/>
        <w:rPr>
          <w:lang w:val="en-CA" w:eastAsia="ja-JP"/>
        </w:rPr>
      </w:pPr>
      <w:r w:rsidRPr="004F2A4F">
        <w:rPr>
          <w:lang w:val="en-CA" w:eastAsia="ja-JP"/>
        </w:rPr>
        <w:t>lut0SymbolsUntilUpdate</w:t>
      </w:r>
      <w:r w:rsidR="00D972E4" w:rsidRPr="004F2A4F">
        <w:rPr>
          <w:lang w:val="en-CA" w:eastAsia="ja-JP"/>
        </w:rPr>
        <w:t xml:space="preserve"> = </w:t>
      </w:r>
      <w:r w:rsidRPr="004F2A4F">
        <w:rPr>
          <w:lang w:val="en-CA" w:eastAsia="ja-JP"/>
        </w:rPr>
        <w:t>lut0UpdatePeriod</w:t>
      </w:r>
      <w:r w:rsidR="00D972E4" w:rsidRPr="004F2A4F">
        <w:rPr>
          <w:lang w:val="en-CA" w:eastAsia="ja-JP"/>
        </w:rPr>
        <w:t>;</w:t>
      </w:r>
    </w:p>
    <w:p w14:paraId="7DA354CA" w14:textId="011A576A" w:rsidR="00D972E4" w:rsidRPr="004F2A4F" w:rsidRDefault="00B40E9E" w:rsidP="00BE53BF">
      <w:pPr>
        <w:pStyle w:val="Code"/>
        <w:rPr>
          <w:lang w:val="en-CA" w:eastAsia="ja-JP"/>
        </w:rPr>
      </w:pPr>
      <w:r w:rsidRPr="004F2A4F">
        <w:rPr>
          <w:lang w:val="en-CA" w:eastAsia="ja-JP"/>
        </w:rPr>
        <w:t>lut0ComputeMostFrequentSymbols()</w:t>
      </w:r>
    </w:p>
    <w:p w14:paraId="32971A80" w14:textId="6A983EEB" w:rsidR="00D972E4" w:rsidRPr="004F2A4F" w:rsidRDefault="00D972E4" w:rsidP="00BE53BF">
      <w:pPr>
        <w:pStyle w:val="Code"/>
        <w:rPr>
          <w:lang w:val="en-CA" w:eastAsia="ja-JP"/>
        </w:rPr>
      </w:pPr>
      <w:r w:rsidRPr="004F2A4F">
        <w:rPr>
          <w:lang w:val="en-CA" w:eastAsia="ja-JP"/>
        </w:rPr>
        <w:t>if (</w:t>
      </w:r>
      <w:r w:rsidR="00B40E9E" w:rsidRPr="004F2A4F">
        <w:rPr>
          <w:lang w:val="en-CA" w:eastAsia="ja-JP"/>
        </w:rPr>
        <w:t>lut0R</w:t>
      </w:r>
      <w:r w:rsidRPr="004F2A4F">
        <w:rPr>
          <w:lang w:val="en-CA" w:eastAsia="ja-JP"/>
        </w:rPr>
        <w:t>eset) {</w:t>
      </w:r>
    </w:p>
    <w:p w14:paraId="69E05DCA" w14:textId="6DB2AD2A" w:rsidR="00D972E4" w:rsidRPr="004F2A4F" w:rsidRDefault="00C43BCF" w:rsidP="00BE53BF">
      <w:pPr>
        <w:pStyle w:val="Code"/>
        <w:rPr>
          <w:lang w:val="en-CA" w:eastAsia="ja-JP"/>
        </w:rPr>
      </w:pPr>
      <w:r w:rsidRPr="004F2A4F">
        <w:rPr>
          <w:lang w:val="en-CA" w:eastAsia="ja-JP"/>
        </w:rPr>
        <w:t xml:space="preserve">  </w:t>
      </w:r>
      <w:r w:rsidR="00B40E9E" w:rsidRPr="004F2A4F">
        <w:rPr>
          <w:lang w:val="en-CA" w:eastAsia="ja-JP"/>
        </w:rPr>
        <w:t xml:space="preserve">lut0Reset </w:t>
      </w:r>
      <w:r w:rsidR="00D972E4" w:rsidRPr="004F2A4F">
        <w:rPr>
          <w:lang w:val="en-CA" w:eastAsia="ja-JP"/>
        </w:rPr>
        <w:t>= false;</w:t>
      </w:r>
    </w:p>
    <w:p w14:paraId="4BF63FF1" w14:textId="7AAA09DB" w:rsidR="00B40E9E" w:rsidRPr="004F2A4F" w:rsidRDefault="00C43BCF" w:rsidP="00BE53BF">
      <w:pPr>
        <w:pStyle w:val="Code"/>
        <w:rPr>
          <w:lang w:val="en-CA" w:eastAsia="ja-JP"/>
        </w:rPr>
      </w:pPr>
      <w:r w:rsidRPr="004F2A4F">
        <w:rPr>
          <w:lang w:val="en-CA" w:eastAsia="ja-JP"/>
        </w:rPr>
        <w:t xml:space="preserve">  </w:t>
      </w:r>
      <w:r w:rsidR="00B40E9E" w:rsidRPr="004F2A4F">
        <w:rPr>
          <w:lang w:val="en-CA" w:eastAsia="ja-JP"/>
        </w:rPr>
        <w:t>for (k = 0; k &lt; 256; k</w:t>
      </w:r>
      <w:r w:rsidR="00121DEE" w:rsidRPr="004F2A4F">
        <w:rPr>
          <w:lang w:val="en-CA" w:eastAsia="ja-JP"/>
        </w:rPr>
        <w:t>++</w:t>
      </w:r>
      <w:r w:rsidR="00B40E9E" w:rsidRPr="004F2A4F">
        <w:rPr>
          <w:lang w:val="en-CA" w:eastAsia="ja-JP"/>
        </w:rPr>
        <w:t>)</w:t>
      </w:r>
    </w:p>
    <w:p w14:paraId="40FFCB7B" w14:textId="58BB7469" w:rsidR="00B40E9E" w:rsidRPr="004F2A4F" w:rsidRDefault="00C43BCF" w:rsidP="00BE53BF">
      <w:pPr>
        <w:pStyle w:val="Code"/>
        <w:rPr>
          <w:lang w:val="en-CA" w:eastAsia="ja-JP"/>
        </w:rPr>
      </w:pPr>
      <w:r w:rsidRPr="004F2A4F">
        <w:rPr>
          <w:lang w:val="en-CA" w:eastAsia="ja-JP"/>
        </w:rPr>
        <w:t xml:space="preserve">    </w:t>
      </w:r>
      <w:r w:rsidR="00B40E9E" w:rsidRPr="004F2A4F">
        <w:rPr>
          <w:lang w:val="en-CA" w:eastAsia="ja-JP"/>
        </w:rPr>
        <w:t>lut0Histogram[k] = 0;</w:t>
      </w:r>
    </w:p>
    <w:p w14:paraId="528514EB" w14:textId="2A6DC9CC" w:rsidR="00D972E4" w:rsidRPr="004F2A4F" w:rsidRDefault="00D972E4" w:rsidP="00BE53BF">
      <w:pPr>
        <w:pStyle w:val="Code"/>
        <w:rPr>
          <w:lang w:val="en-CA"/>
        </w:rPr>
      </w:pPr>
      <w:r w:rsidRPr="004F2A4F">
        <w:rPr>
          <w:lang w:val="en-CA" w:eastAsia="ja-JP"/>
        </w:rPr>
        <w:t>}</w:t>
      </w:r>
    </w:p>
    <w:p w14:paraId="7270016B" w14:textId="14703AC4" w:rsidR="00B40E9E" w:rsidRPr="004F2A4F" w:rsidRDefault="00B40E9E" w:rsidP="00C26664">
      <w:pPr>
        <w:pStyle w:val="3"/>
        <w:rPr>
          <w:lang w:val="en-CA"/>
        </w:rPr>
      </w:pPr>
      <w:bookmarkStart w:id="30833" w:name="_Toc24731199"/>
      <w:bookmarkStart w:id="30834" w:name="_Toc38236550"/>
      <w:r w:rsidRPr="004F2A4F">
        <w:rPr>
          <w:lang w:val="en-CA"/>
        </w:rPr>
        <w:t>Definition of lut0ComputeMostFrequentSymbols()</w:t>
      </w:r>
      <w:bookmarkEnd w:id="30833"/>
      <w:bookmarkEnd w:id="30834"/>
    </w:p>
    <w:p w14:paraId="308B3278" w14:textId="1D66FDB8" w:rsidR="00B40E9E" w:rsidRPr="004F2A4F" w:rsidRDefault="00B40E9E" w:rsidP="00D16D37">
      <w:pPr>
        <w:rPr>
          <w:lang w:val="en-CA"/>
        </w:rPr>
      </w:pPr>
      <w:r w:rsidRPr="004F2A4F">
        <w:rPr>
          <w:lang w:val="en-CA" w:eastAsia="ja-JP"/>
        </w:rPr>
        <w:t xml:space="preserve">This process </w:t>
      </w:r>
      <w:r w:rsidR="00000B71" w:rsidRPr="004F2A4F">
        <w:rPr>
          <w:lang w:val="en-CA" w:eastAsia="ja-JP"/>
        </w:rPr>
        <w:t>updates</w:t>
      </w:r>
      <w:r w:rsidRPr="004F2A4F">
        <w:rPr>
          <w:lang w:val="en-CA" w:eastAsia="ja-JP"/>
        </w:rPr>
        <w:t xml:space="preserve"> lut0 such that it contains the 32 most frequent symbols based on the occurrence values stored in lut0Histogram. </w:t>
      </w:r>
      <w:r w:rsidR="00000B71" w:rsidRPr="004F2A4F">
        <w:rPr>
          <w:lang w:val="en-CA" w:eastAsia="ja-JP"/>
        </w:rPr>
        <w:t>If two symbols S1 and S2 have the same occurrence the one with the smallest value is preferred</w:t>
      </w:r>
      <w:r w:rsidR="009F3D3D" w:rsidRPr="004F2A4F">
        <w:rPr>
          <w:lang w:val="en-CA" w:eastAsia="ja-JP"/>
        </w:rPr>
        <w:t>.</w:t>
      </w:r>
    </w:p>
    <w:p w14:paraId="1B27EC8F" w14:textId="54F6EC73" w:rsidR="00A40C1C" w:rsidRPr="004F2A4F" w:rsidRDefault="00A40C1C" w:rsidP="00C26664">
      <w:pPr>
        <w:pStyle w:val="3"/>
        <w:rPr>
          <w:lang w:val="en-CA"/>
        </w:rPr>
      </w:pPr>
      <w:bookmarkStart w:id="30835" w:name="_Toc24731200"/>
      <w:bookmarkStart w:id="30836" w:name="_Toc38236551"/>
      <w:r w:rsidRPr="004F2A4F">
        <w:rPr>
          <w:lang w:val="en-CA"/>
        </w:rPr>
        <w:t>Definition of pushLut1()</w:t>
      </w:r>
      <w:bookmarkEnd w:id="30835"/>
      <w:bookmarkEnd w:id="30836"/>
    </w:p>
    <w:p w14:paraId="2FBB350F" w14:textId="2A80FA16" w:rsidR="005149C7" w:rsidRPr="004F2A4F" w:rsidRDefault="005149C7">
      <w:pPr>
        <w:rPr>
          <w:lang w:val="en-CA" w:eastAsia="ja-JP"/>
        </w:rPr>
      </w:pPr>
      <w:r w:rsidRPr="004F2A4F">
        <w:rPr>
          <w:lang w:val="en-CA" w:eastAsia="ja-JP"/>
        </w:rPr>
        <w:t xml:space="preserve">Input to this process </w:t>
      </w:r>
      <w:r w:rsidR="000A0908" w:rsidRPr="004F2A4F">
        <w:rPr>
          <w:lang w:val="en-CA" w:eastAsia="ja-JP"/>
        </w:rPr>
        <w:t xml:space="preserve">is </w:t>
      </w:r>
      <w:r w:rsidRPr="004F2A4F">
        <w:rPr>
          <w:lang w:val="en-CA" w:eastAsia="ja-JP"/>
        </w:rPr>
        <w:t xml:space="preserve">an 8-bit variable </w:t>
      </w:r>
      <w:r w:rsidRPr="004F2A4F">
        <w:rPr>
          <w:lang w:val="en-CA" w:eastAsia="ja-JP"/>
          <w:rPrChange w:id="30837" w:author="w19328_d1" w:date="2020-05-20T15:56:00Z">
            <w:rPr>
              <w:lang w:val="en-US" w:eastAsia="ja-JP"/>
            </w:rPr>
          </w:rPrChange>
        </w:rPr>
        <w:t xml:space="preserve">symbol </w:t>
      </w:r>
      <w:r w:rsidRPr="004F2A4F">
        <w:rPr>
          <w:lang w:val="en-CA" w:eastAsia="ja-JP"/>
        </w:rPr>
        <w:t>specifying the symbol</w:t>
      </w:r>
      <w:r w:rsidR="002A6307" w:rsidRPr="004F2A4F">
        <w:rPr>
          <w:lang w:val="en-CA" w:eastAsia="ja-JP"/>
        </w:rPr>
        <w:t xml:space="preserve"> to be pushed t</w:t>
      </w:r>
      <w:r w:rsidR="005D72AB" w:rsidRPr="004F2A4F">
        <w:rPr>
          <w:lang w:val="en-CA" w:eastAsia="ja-JP"/>
        </w:rPr>
        <w:t>o</w:t>
      </w:r>
      <w:r w:rsidR="002A6307" w:rsidRPr="004F2A4F">
        <w:rPr>
          <w:lang w:val="en-CA" w:eastAsia="ja-JP"/>
        </w:rPr>
        <w:t xml:space="preserve"> lut1</w:t>
      </w:r>
      <w:r w:rsidRPr="004F2A4F">
        <w:rPr>
          <w:lang w:val="en-CA" w:eastAsia="ja-JP"/>
        </w:rPr>
        <w:t>.</w:t>
      </w:r>
    </w:p>
    <w:p w14:paraId="68D98D61" w14:textId="2A0C07AD" w:rsidR="005149C7" w:rsidRPr="004F2A4F" w:rsidRDefault="005149C7" w:rsidP="005149C7">
      <w:pPr>
        <w:rPr>
          <w:lang w:val="en-CA" w:eastAsia="ja-JP"/>
        </w:rPr>
      </w:pPr>
      <w:r w:rsidRPr="004F2A4F">
        <w:rPr>
          <w:lang w:val="en-CA" w:eastAsia="ja-JP"/>
        </w:rPr>
        <w:lastRenderedPageBreak/>
        <w:t>This process updates lut</w:t>
      </w:r>
      <w:r w:rsidR="000A0908" w:rsidRPr="004F2A4F">
        <w:rPr>
          <w:lang w:val="en-CA" w:eastAsia="ja-JP"/>
        </w:rPr>
        <w:t>1</w:t>
      </w:r>
      <w:r w:rsidRPr="004F2A4F">
        <w:rPr>
          <w:lang w:val="en-CA" w:eastAsia="ja-JP"/>
        </w:rPr>
        <w:t xml:space="preserve"> and </w:t>
      </w:r>
      <w:r w:rsidR="00BD4C17" w:rsidRPr="004F2A4F">
        <w:rPr>
          <w:lang w:val="en-CA" w:eastAsia="ja-JP"/>
        </w:rPr>
        <w:t xml:space="preserve">lut1IndexLastSymbol </w:t>
      </w:r>
      <w:r w:rsidRPr="004F2A4F">
        <w:rPr>
          <w:lang w:val="en-CA" w:eastAsia="ja-JP"/>
        </w:rPr>
        <w:t>as follows.</w:t>
      </w:r>
    </w:p>
    <w:p w14:paraId="7264CC01" w14:textId="50E34EEE" w:rsidR="00BD4C17" w:rsidRPr="004F2A4F" w:rsidRDefault="005149C7" w:rsidP="00BE53BF">
      <w:pPr>
        <w:pStyle w:val="Code"/>
        <w:rPr>
          <w:lang w:val="en-CA" w:eastAsia="ja-JP"/>
        </w:rPr>
      </w:pPr>
      <w:r w:rsidRPr="004F2A4F">
        <w:rPr>
          <w:lang w:val="en-CA" w:eastAsia="ja-JP"/>
        </w:rPr>
        <w:t xml:space="preserve">index = </w:t>
      </w:r>
      <w:r w:rsidR="004C0821" w:rsidRPr="004F2A4F">
        <w:rPr>
          <w:lang w:val="en-CA" w:eastAsia="ja-JP"/>
        </w:rPr>
        <w:t>−</w:t>
      </w:r>
      <w:r w:rsidR="00BD4C17" w:rsidRPr="004F2A4F">
        <w:rPr>
          <w:lang w:val="en-CA" w:eastAsia="ja-JP"/>
        </w:rPr>
        <w:t>1</w:t>
      </w:r>
    </w:p>
    <w:p w14:paraId="093E4570" w14:textId="3B57E6AA" w:rsidR="00BD4C17" w:rsidRPr="004F2A4F" w:rsidRDefault="00BD4C17" w:rsidP="00BE53BF">
      <w:pPr>
        <w:pStyle w:val="Code"/>
        <w:rPr>
          <w:lang w:val="en-CA" w:eastAsia="ja-JP"/>
        </w:rPr>
      </w:pPr>
      <w:r w:rsidRPr="004F2A4F">
        <w:rPr>
          <w:lang w:val="en-CA" w:eastAsia="ja-JP"/>
        </w:rPr>
        <w:t>for</w:t>
      </w:r>
      <w:r w:rsidR="004F45C4" w:rsidRPr="004F2A4F">
        <w:rPr>
          <w:lang w:val="en-CA" w:eastAsia="ja-JP"/>
        </w:rPr>
        <w:t xml:space="preserve"> </w:t>
      </w:r>
      <w:r w:rsidRPr="004F2A4F">
        <w:rPr>
          <w:lang w:val="en-CA" w:eastAsia="ja-JP"/>
        </w:rPr>
        <w:t>(k</w:t>
      </w:r>
      <w:r w:rsidR="0013471A" w:rsidRPr="004F2A4F">
        <w:rPr>
          <w:lang w:val="en-CA" w:eastAsia="ja-JP"/>
        </w:rPr>
        <w:t xml:space="preserve"> </w:t>
      </w:r>
      <w:r w:rsidRPr="004F2A4F">
        <w:rPr>
          <w:lang w:val="en-CA" w:eastAsia="ja-JP"/>
        </w:rPr>
        <w:t>=</w:t>
      </w:r>
      <w:r w:rsidR="0013471A" w:rsidRPr="004F2A4F">
        <w:rPr>
          <w:lang w:val="en-CA" w:eastAsia="ja-JP"/>
        </w:rPr>
        <w:t xml:space="preserve"> </w:t>
      </w:r>
      <w:r w:rsidRPr="004F2A4F">
        <w:rPr>
          <w:lang w:val="en-CA" w:eastAsia="ja-JP"/>
        </w:rPr>
        <w:t>0; k &lt; 16; k</w:t>
      </w:r>
      <w:r w:rsidR="00121DEE" w:rsidRPr="004F2A4F">
        <w:rPr>
          <w:lang w:val="en-CA" w:eastAsia="ja-JP"/>
        </w:rPr>
        <w:t>++</w:t>
      </w:r>
      <w:r w:rsidRPr="004F2A4F">
        <w:rPr>
          <w:lang w:val="en-CA" w:eastAsia="ja-JP"/>
        </w:rPr>
        <w:t>) {</w:t>
      </w:r>
    </w:p>
    <w:p w14:paraId="5ED5B1EB" w14:textId="3638D84F" w:rsidR="005149C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 xml:space="preserve">if (lut1[index] == </w:t>
      </w:r>
      <w:r w:rsidR="005149C7" w:rsidRPr="004F2A4F">
        <w:rPr>
          <w:lang w:val="en-CA" w:eastAsia="ja-JP"/>
        </w:rPr>
        <w:t>symbol</w:t>
      </w:r>
      <w:r w:rsidR="00BD4C17" w:rsidRPr="004F2A4F">
        <w:rPr>
          <w:lang w:val="en-CA" w:eastAsia="ja-JP"/>
        </w:rPr>
        <w:t>) {</w:t>
      </w:r>
    </w:p>
    <w:p w14:paraId="57CB95C8" w14:textId="4B17588F" w:rsidR="00BD4C1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index = k;</w:t>
      </w:r>
    </w:p>
    <w:p w14:paraId="66ADA808" w14:textId="6940B9DA" w:rsidR="00BD4C1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break;</w:t>
      </w:r>
    </w:p>
    <w:p w14:paraId="307A9A5E" w14:textId="7326C33F" w:rsidR="00BD4C1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w:t>
      </w:r>
    </w:p>
    <w:p w14:paraId="7141DD12" w14:textId="311D4D09" w:rsidR="00BD4C17" w:rsidRPr="004F2A4F" w:rsidRDefault="00BD4C17" w:rsidP="00BE53BF">
      <w:pPr>
        <w:pStyle w:val="Code"/>
        <w:rPr>
          <w:lang w:val="en-CA" w:eastAsia="ja-JP"/>
        </w:rPr>
      </w:pPr>
      <w:r w:rsidRPr="004F2A4F">
        <w:rPr>
          <w:lang w:val="en-CA" w:eastAsia="ja-JP"/>
        </w:rPr>
        <w:t>}</w:t>
      </w:r>
    </w:p>
    <w:p w14:paraId="70318A78" w14:textId="4C212391" w:rsidR="00026B85" w:rsidRPr="004F2A4F" w:rsidRDefault="00026B85" w:rsidP="00BE53BF">
      <w:pPr>
        <w:pStyle w:val="Code"/>
        <w:rPr>
          <w:lang w:val="en-CA" w:eastAsia="ja-JP"/>
        </w:rPr>
      </w:pPr>
      <w:r w:rsidRPr="004F2A4F">
        <w:rPr>
          <w:lang w:val="en-CA" w:eastAsia="ja-JP"/>
        </w:rPr>
        <w:t>lut1IndexLastSymbol++</w:t>
      </w:r>
    </w:p>
    <w:p w14:paraId="47176ACC" w14:textId="2E5E4E97" w:rsidR="005149C7" w:rsidRPr="004F2A4F" w:rsidRDefault="005149C7" w:rsidP="00BE53BF">
      <w:pPr>
        <w:pStyle w:val="Code"/>
        <w:rPr>
          <w:lang w:val="en-CA" w:eastAsia="ja-JP"/>
        </w:rPr>
      </w:pPr>
      <w:r w:rsidRPr="004F2A4F">
        <w:rPr>
          <w:lang w:val="en-CA" w:eastAsia="ja-JP"/>
        </w:rPr>
        <w:t xml:space="preserve">index0 = </w:t>
      </w:r>
      <w:r w:rsidR="00BD4C17" w:rsidRPr="004F2A4F">
        <w:rPr>
          <w:lang w:val="en-CA" w:eastAsia="ja-JP"/>
        </w:rPr>
        <w:t>lut1IndexLastSymbol</w:t>
      </w:r>
      <w:r w:rsidRPr="004F2A4F">
        <w:rPr>
          <w:lang w:val="en-CA" w:eastAsia="ja-JP"/>
        </w:rPr>
        <w:t xml:space="preserve"> % </w:t>
      </w:r>
      <w:r w:rsidR="00BD4C17" w:rsidRPr="004F2A4F">
        <w:rPr>
          <w:lang w:val="en-CA" w:eastAsia="ja-JP"/>
        </w:rPr>
        <w:t>16</w:t>
      </w:r>
      <w:r w:rsidRPr="004F2A4F">
        <w:rPr>
          <w:lang w:val="en-CA" w:eastAsia="ja-JP"/>
        </w:rPr>
        <w:t>;</w:t>
      </w:r>
    </w:p>
    <w:p w14:paraId="6868F98F" w14:textId="72F9B352" w:rsidR="005149C7" w:rsidRPr="004F2A4F" w:rsidRDefault="005149C7" w:rsidP="00BE53BF">
      <w:pPr>
        <w:pStyle w:val="Code"/>
        <w:rPr>
          <w:lang w:val="en-CA" w:eastAsia="ja-JP"/>
        </w:rPr>
      </w:pPr>
      <w:r w:rsidRPr="004F2A4F">
        <w:rPr>
          <w:lang w:val="en-CA" w:eastAsia="ja-JP"/>
        </w:rPr>
        <w:t xml:space="preserve">symbol0 = </w:t>
      </w:r>
      <w:r w:rsidR="00BD4C17" w:rsidRPr="004F2A4F">
        <w:rPr>
          <w:lang w:val="en-CA" w:eastAsia="ja-JP"/>
        </w:rPr>
        <w:t>lut1</w:t>
      </w:r>
      <w:r w:rsidRPr="004F2A4F">
        <w:rPr>
          <w:lang w:val="en-CA" w:eastAsia="ja-JP"/>
        </w:rPr>
        <w:t>[index0];</w:t>
      </w:r>
    </w:p>
    <w:p w14:paraId="18FDBD48" w14:textId="5E08ADA4" w:rsidR="005149C7" w:rsidRPr="004F2A4F" w:rsidRDefault="005149C7" w:rsidP="00BE53BF">
      <w:pPr>
        <w:pStyle w:val="Code"/>
        <w:rPr>
          <w:lang w:val="en-CA" w:eastAsia="ja-JP"/>
        </w:rPr>
      </w:pPr>
      <w:r w:rsidRPr="004F2A4F">
        <w:rPr>
          <w:lang w:val="en-CA" w:eastAsia="ja-JP"/>
        </w:rPr>
        <w:t xml:space="preserve">if (index == </w:t>
      </w:r>
      <w:r w:rsidR="004C0821" w:rsidRPr="004F2A4F">
        <w:rPr>
          <w:lang w:val="en-CA" w:eastAsia="ja-JP"/>
        </w:rPr>
        <w:t>−</w:t>
      </w:r>
      <w:r w:rsidR="00BD4C17" w:rsidRPr="004F2A4F">
        <w:rPr>
          <w:lang w:val="en-CA" w:eastAsia="ja-JP"/>
        </w:rPr>
        <w:t>1</w:t>
      </w:r>
      <w:r w:rsidRPr="004F2A4F">
        <w:rPr>
          <w:lang w:val="en-CA" w:eastAsia="ja-JP"/>
        </w:rPr>
        <w:t>)</w:t>
      </w:r>
    </w:p>
    <w:p w14:paraId="59533577" w14:textId="0DFA4F69" w:rsidR="005149C7" w:rsidRPr="004F2A4F" w:rsidRDefault="00C43BCF" w:rsidP="00BE53BF">
      <w:pPr>
        <w:pStyle w:val="Code"/>
        <w:rPr>
          <w:lang w:val="en-CA" w:eastAsia="ja-JP"/>
        </w:rPr>
      </w:pPr>
      <w:r w:rsidRPr="004F2A4F">
        <w:rPr>
          <w:lang w:val="en-CA" w:eastAsia="ja-JP"/>
        </w:rPr>
        <w:t xml:space="preserve">  </w:t>
      </w:r>
      <w:r w:rsidR="00BD4C17" w:rsidRPr="004F2A4F">
        <w:rPr>
          <w:lang w:val="en-CA" w:eastAsia="ja-JP"/>
        </w:rPr>
        <w:t>lut1</w:t>
      </w:r>
      <w:r w:rsidR="005149C7" w:rsidRPr="004F2A4F">
        <w:rPr>
          <w:lang w:val="en-CA" w:eastAsia="ja-JP"/>
        </w:rPr>
        <w:t>[index0] = symbol;</w:t>
      </w:r>
    </w:p>
    <w:p w14:paraId="68370CEA" w14:textId="3D0ACC06" w:rsidR="005149C7" w:rsidRPr="004F2A4F" w:rsidRDefault="005149C7" w:rsidP="00BE53BF">
      <w:pPr>
        <w:pStyle w:val="Code"/>
        <w:rPr>
          <w:lang w:val="en-CA" w:eastAsia="ja-JP"/>
        </w:rPr>
      </w:pPr>
      <w:r w:rsidRPr="004F2A4F">
        <w:rPr>
          <w:lang w:val="en-CA" w:eastAsia="ja-JP"/>
        </w:rPr>
        <w:t>else</w:t>
      </w:r>
    </w:p>
    <w:p w14:paraId="1FD9C900" w14:textId="430C07F5" w:rsidR="00A40C1C" w:rsidRPr="004F2A4F" w:rsidRDefault="00C43BCF" w:rsidP="00BE53BF">
      <w:pPr>
        <w:pStyle w:val="Code"/>
        <w:rPr>
          <w:lang w:val="en-CA"/>
        </w:rPr>
      </w:pPr>
      <w:r w:rsidRPr="004F2A4F">
        <w:rPr>
          <w:lang w:val="en-CA" w:eastAsia="ja-JP"/>
        </w:rPr>
        <w:t xml:space="preserve">  </w:t>
      </w:r>
      <w:r w:rsidR="005149C7" w:rsidRPr="004F2A4F">
        <w:rPr>
          <w:lang w:val="en-CA" w:eastAsia="ja-JP"/>
        </w:rPr>
        <w:t>swap(</w:t>
      </w:r>
      <w:r w:rsidR="00BD4C17" w:rsidRPr="004F2A4F">
        <w:rPr>
          <w:lang w:val="en-CA" w:eastAsia="ja-JP"/>
        </w:rPr>
        <w:t>lut1</w:t>
      </w:r>
      <w:r w:rsidR="005149C7" w:rsidRPr="004F2A4F">
        <w:rPr>
          <w:lang w:val="en-CA" w:eastAsia="ja-JP"/>
        </w:rPr>
        <w:t xml:space="preserve">[index0], </w:t>
      </w:r>
      <w:r w:rsidR="00BD4C17" w:rsidRPr="004F2A4F">
        <w:rPr>
          <w:lang w:val="en-CA" w:eastAsia="ja-JP"/>
        </w:rPr>
        <w:t>lut1</w:t>
      </w:r>
      <w:r w:rsidR="005149C7" w:rsidRPr="004F2A4F">
        <w:rPr>
          <w:lang w:val="en-CA" w:eastAsia="ja-JP"/>
        </w:rPr>
        <w:t>[index]);</w:t>
      </w:r>
    </w:p>
    <w:p w14:paraId="025C4AB9" w14:textId="071BE88F" w:rsidR="003412F8" w:rsidRPr="004F2A4F" w:rsidRDefault="003412F8" w:rsidP="00C26664">
      <w:pPr>
        <w:pStyle w:val="2"/>
        <w:rPr>
          <w:lang w:val="en-CA"/>
        </w:rPr>
      </w:pPr>
      <w:bookmarkStart w:id="30838" w:name="_Toc37872350"/>
      <w:bookmarkStart w:id="30839" w:name="_Toc37872351"/>
      <w:bookmarkStart w:id="30840" w:name="_Toc4056205"/>
      <w:bookmarkStart w:id="30841" w:name="_Toc6215379"/>
      <w:bookmarkStart w:id="30842" w:name="_Ref12612931"/>
      <w:bookmarkStart w:id="30843" w:name="_Toc24731202"/>
      <w:bookmarkStart w:id="30844" w:name="_Ref36769570"/>
      <w:bookmarkStart w:id="30845" w:name="_Toc38236552"/>
      <w:bookmarkEnd w:id="30831"/>
      <w:bookmarkEnd w:id="30832"/>
      <w:bookmarkEnd w:id="30838"/>
      <w:bookmarkEnd w:id="30839"/>
      <w:r w:rsidRPr="004F2A4F">
        <w:rPr>
          <w:lang w:val="en-CA"/>
        </w:rPr>
        <w:t>CABAC parsing process</w:t>
      </w:r>
      <w:bookmarkEnd w:id="30840"/>
      <w:bookmarkEnd w:id="30841"/>
      <w:bookmarkEnd w:id="30842"/>
      <w:bookmarkEnd w:id="30843"/>
      <w:bookmarkEnd w:id="30844"/>
      <w:bookmarkEnd w:id="30845"/>
      <w:r w:rsidRPr="004F2A4F">
        <w:rPr>
          <w:lang w:val="en-CA"/>
        </w:rPr>
        <w:t xml:space="preserve"> </w:t>
      </w:r>
    </w:p>
    <w:p w14:paraId="29AB3A4E" w14:textId="20C3BB5A" w:rsidR="003412F8" w:rsidRPr="004F2A4F" w:rsidRDefault="003412F8" w:rsidP="00C26664">
      <w:pPr>
        <w:pStyle w:val="3"/>
        <w:rPr>
          <w:lang w:val="en-CA"/>
        </w:rPr>
      </w:pPr>
      <w:bookmarkStart w:id="30846" w:name="_Toc4056206"/>
      <w:bookmarkStart w:id="30847" w:name="_Toc6215380"/>
      <w:bookmarkStart w:id="30848" w:name="_Ref12444880"/>
      <w:bookmarkStart w:id="30849" w:name="_Toc24731203"/>
      <w:bookmarkStart w:id="30850" w:name="_Toc38236553"/>
      <w:r w:rsidRPr="004F2A4F">
        <w:rPr>
          <w:lang w:val="en-CA"/>
        </w:rPr>
        <w:t>General</w:t>
      </w:r>
      <w:bookmarkEnd w:id="30846"/>
      <w:bookmarkEnd w:id="30847"/>
      <w:bookmarkEnd w:id="30848"/>
      <w:bookmarkEnd w:id="30849"/>
      <w:bookmarkEnd w:id="30850"/>
    </w:p>
    <w:p w14:paraId="009D32B3" w14:textId="77777777" w:rsidR="00991C59" w:rsidRPr="004F2A4F" w:rsidRDefault="00991C59" w:rsidP="00991C59">
      <w:pPr>
        <w:rPr>
          <w:lang w:val="en-CA" w:eastAsia="ja-JP"/>
        </w:rPr>
      </w:pPr>
      <w:r w:rsidRPr="004F2A4F">
        <w:rPr>
          <w:lang w:val="en-CA" w:eastAsia="ja-JP"/>
        </w:rPr>
        <w:t>This process is invoked when parsing syntax elements with descriptor ae(v).</w:t>
      </w:r>
    </w:p>
    <w:p w14:paraId="29AEB00E" w14:textId="77777777" w:rsidR="00991C59" w:rsidRPr="004F2A4F" w:rsidRDefault="00991C59" w:rsidP="00991C59">
      <w:pPr>
        <w:rPr>
          <w:lang w:val="en-CA" w:eastAsia="ja-JP"/>
        </w:rPr>
      </w:pPr>
      <w:r w:rsidRPr="004F2A4F">
        <w:rPr>
          <w:lang w:val="en-CA" w:eastAsia="ja-JP"/>
        </w:rPr>
        <w:t>The input to this process is a request for the value of a syntax element.</w:t>
      </w:r>
    </w:p>
    <w:p w14:paraId="2DA4D750" w14:textId="77777777" w:rsidR="00991C59" w:rsidRPr="004F2A4F" w:rsidRDefault="00991C59" w:rsidP="00991C59">
      <w:pPr>
        <w:rPr>
          <w:lang w:val="en-CA" w:eastAsia="ja-JP"/>
        </w:rPr>
      </w:pPr>
      <w:r w:rsidRPr="004F2A4F">
        <w:rPr>
          <w:lang w:val="en-CA" w:eastAsia="ja-JP"/>
        </w:rPr>
        <w:t>The output of this process is the value of the syntax element.</w:t>
      </w:r>
    </w:p>
    <w:p w14:paraId="27E4EF51" w14:textId="49412396" w:rsidR="00991C59" w:rsidRPr="004F2A4F" w:rsidRDefault="00991C59" w:rsidP="00991C59">
      <w:pPr>
        <w:rPr>
          <w:lang w:val="en-CA" w:eastAsia="ja-JP"/>
        </w:rPr>
      </w:pPr>
      <w:r w:rsidRPr="004F2A4F">
        <w:rPr>
          <w:lang w:val="en-CA" w:eastAsia="ja-JP"/>
        </w:rPr>
        <w:t xml:space="preserve">The initialization processes </w:t>
      </w:r>
      <w:r w:rsidR="00BF2A06" w:rsidRPr="004F2A4F">
        <w:rPr>
          <w:lang w:val="en-CA" w:eastAsia="ja-JP"/>
        </w:rPr>
        <w:fldChar w:fldCharType="begin" w:fldLock="1"/>
      </w:r>
      <w:r w:rsidR="00BF2A06" w:rsidRPr="004F2A4F">
        <w:rPr>
          <w:lang w:val="en-CA" w:eastAsia="ja-JP"/>
        </w:rPr>
        <w:instrText xml:space="preserve"> REF _Ref12356513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9.10.3.2</w:t>
      </w:r>
      <w:r w:rsidR="00BF2A06" w:rsidRPr="004F2A4F">
        <w:rPr>
          <w:lang w:val="en-CA" w:eastAsia="ja-JP"/>
        </w:rPr>
        <w:fldChar w:fldCharType="end"/>
      </w:r>
      <w:r w:rsidRPr="004F2A4F">
        <w:rPr>
          <w:lang w:val="en-CA" w:eastAsia="ja-JP"/>
        </w:rPr>
        <w:t xml:space="preserve"> and </w:t>
      </w:r>
      <w:r w:rsidR="00BF2A06" w:rsidRPr="004F2A4F">
        <w:rPr>
          <w:lang w:val="en-CA" w:eastAsia="ja-JP"/>
        </w:rPr>
        <w:fldChar w:fldCharType="begin" w:fldLock="1"/>
      </w:r>
      <w:r w:rsidR="00BF2A06" w:rsidRPr="004F2A4F">
        <w:rPr>
          <w:lang w:val="en-CA" w:eastAsia="ja-JP"/>
        </w:rPr>
        <w:instrText xml:space="preserve"> REF _Ref12356527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9.10.4.2</w:t>
      </w:r>
      <w:r w:rsidR="00BF2A06" w:rsidRPr="004F2A4F">
        <w:rPr>
          <w:lang w:val="en-CA" w:eastAsia="ja-JP"/>
        </w:rPr>
        <w:fldChar w:fldCharType="end"/>
      </w:r>
      <w:r w:rsidRPr="004F2A4F">
        <w:rPr>
          <w:lang w:val="en-CA" w:eastAsia="ja-JP"/>
        </w:rPr>
        <w:t xml:space="preserve"> are invoked when starting</w:t>
      </w:r>
      <w:r w:rsidR="001F0C41" w:rsidRPr="004F2A4F">
        <w:rPr>
          <w:lang w:val="en-CA" w:eastAsia="ja-JP"/>
        </w:rPr>
        <w:t xml:space="preserve"> to</w:t>
      </w:r>
      <w:r w:rsidRPr="004F2A4F">
        <w:rPr>
          <w:lang w:val="en-CA" w:eastAsia="ja-JP"/>
        </w:rPr>
        <w:t xml:space="preserve"> pars</w:t>
      </w:r>
      <w:r w:rsidR="001F0C41" w:rsidRPr="004F2A4F">
        <w:rPr>
          <w:lang w:val="en-CA" w:eastAsia="ja-JP"/>
        </w:rPr>
        <w:t>e</w:t>
      </w:r>
      <w:r w:rsidRPr="004F2A4F">
        <w:rPr>
          <w:lang w:val="en-CA" w:eastAsia="ja-JP"/>
        </w:rPr>
        <w:t xml:space="preserve"> of any of the following syntax structures:</w:t>
      </w:r>
    </w:p>
    <w:p w14:paraId="7258F8C0" w14:textId="6EDB1C9B" w:rsidR="00B1238B" w:rsidRPr="004F2A4F" w:rsidRDefault="00991C59" w:rsidP="007F16A3">
      <w:pPr>
        <w:numPr>
          <w:ilvl w:val="0"/>
          <w:numId w:val="20"/>
        </w:numPr>
        <w:rPr>
          <w:lang w:val="en-CA" w:eastAsia="ja-JP"/>
        </w:rPr>
      </w:pPr>
      <w:proofErr w:type="spellStart"/>
      <w:r w:rsidRPr="004F2A4F">
        <w:rPr>
          <w:lang w:val="en-CA" w:eastAsia="ja-JP"/>
        </w:rPr>
        <w:t>geometry_</w:t>
      </w:r>
      <w:r w:rsidR="00DE62A0" w:rsidRPr="004F2A4F">
        <w:rPr>
          <w:lang w:val="en-CA" w:eastAsia="ja-JP"/>
        </w:rPr>
        <w:t>slice</w:t>
      </w:r>
      <w:r w:rsidRPr="004F2A4F">
        <w:rPr>
          <w:lang w:val="en-CA" w:eastAsia="ja-JP"/>
        </w:rPr>
        <w:t>_data</w:t>
      </w:r>
      <w:proofErr w:type="spellEnd"/>
      <w:r w:rsidRPr="004F2A4F">
        <w:rPr>
          <w:lang w:val="en-CA" w:eastAsia="ja-JP"/>
        </w:rPr>
        <w:t xml:space="preserve"> (</w:t>
      </w:r>
      <w:r w:rsidR="004F22F7" w:rsidRPr="004F2A4F">
        <w:rPr>
          <w:lang w:val="en-CA" w:eastAsia="ja-JP"/>
        </w:rPr>
        <w:fldChar w:fldCharType="begin" w:fldLock="1"/>
      </w:r>
      <w:r w:rsidR="004F22F7" w:rsidRPr="004F2A4F">
        <w:rPr>
          <w:lang w:val="en-CA" w:eastAsia="ja-JP"/>
        </w:rPr>
        <w:instrText xml:space="preserve"> REF _Ref12357263 \r \h </w:instrText>
      </w:r>
      <w:r w:rsidR="00D527DE" w:rsidRPr="004F2A4F">
        <w:rPr>
          <w:lang w:val="en-CA" w:eastAsia="ja-JP"/>
        </w:rPr>
        <w:instrText xml:space="preserve"> \* MERGEFORMAT </w:instrText>
      </w:r>
      <w:r w:rsidR="004F22F7" w:rsidRPr="004F2A4F">
        <w:rPr>
          <w:lang w:val="en-CA" w:eastAsia="ja-JP"/>
        </w:rPr>
      </w:r>
      <w:r w:rsidR="004F22F7" w:rsidRPr="004F2A4F">
        <w:rPr>
          <w:lang w:val="en-CA" w:eastAsia="ja-JP"/>
        </w:rPr>
        <w:fldChar w:fldCharType="separate"/>
      </w:r>
      <w:r w:rsidR="003551F0" w:rsidRPr="004F2A4F">
        <w:rPr>
          <w:lang w:val="en-CA" w:eastAsia="ja-JP"/>
        </w:rPr>
        <w:t>7.3.3.3</w:t>
      </w:r>
      <w:r w:rsidR="004F22F7" w:rsidRPr="004F2A4F">
        <w:rPr>
          <w:lang w:val="en-CA" w:eastAsia="ja-JP"/>
        </w:rPr>
        <w:fldChar w:fldCharType="end"/>
      </w:r>
      <w:r w:rsidRPr="004F2A4F">
        <w:rPr>
          <w:lang w:val="en-CA" w:eastAsia="ja-JP"/>
        </w:rPr>
        <w:t>)</w:t>
      </w:r>
    </w:p>
    <w:p w14:paraId="3E2E17A7" w14:textId="091EE6D4" w:rsidR="00991C59" w:rsidRPr="004F2A4F" w:rsidRDefault="00DE62A0" w:rsidP="007F16A3">
      <w:pPr>
        <w:numPr>
          <w:ilvl w:val="0"/>
          <w:numId w:val="20"/>
        </w:numPr>
        <w:rPr>
          <w:lang w:val="en-CA" w:eastAsia="ja-JP"/>
        </w:rPr>
      </w:pPr>
      <w:proofErr w:type="spellStart"/>
      <w:r w:rsidRPr="004F2A4F">
        <w:rPr>
          <w:lang w:val="en-CA" w:eastAsia="ja-JP"/>
        </w:rPr>
        <w:t>attribute_slice</w:t>
      </w:r>
      <w:r w:rsidR="00991C59" w:rsidRPr="004F2A4F">
        <w:rPr>
          <w:lang w:val="en-CA" w:eastAsia="ja-JP"/>
        </w:rPr>
        <w:t>_data</w:t>
      </w:r>
      <w:proofErr w:type="spellEnd"/>
      <w:r w:rsidR="00991C59" w:rsidRPr="004F2A4F">
        <w:rPr>
          <w:lang w:val="en-CA" w:eastAsia="ja-JP"/>
        </w:rPr>
        <w:t xml:space="preserve"> (</w:t>
      </w:r>
      <w:r w:rsidR="004F22F7" w:rsidRPr="004F2A4F">
        <w:rPr>
          <w:lang w:val="en-CA" w:eastAsia="ja-JP"/>
        </w:rPr>
        <w:fldChar w:fldCharType="begin" w:fldLock="1"/>
      </w:r>
      <w:r w:rsidR="004F22F7" w:rsidRPr="004F2A4F">
        <w:rPr>
          <w:lang w:val="en-CA" w:eastAsia="ja-JP"/>
        </w:rPr>
        <w:instrText xml:space="preserve"> REF _Ref12357281 \r \h </w:instrText>
      </w:r>
      <w:r w:rsidR="00D527DE" w:rsidRPr="004F2A4F">
        <w:rPr>
          <w:lang w:val="en-CA" w:eastAsia="ja-JP"/>
        </w:rPr>
        <w:instrText xml:space="preserve"> \* MERGEFORMAT </w:instrText>
      </w:r>
      <w:r w:rsidR="004F22F7" w:rsidRPr="004F2A4F">
        <w:rPr>
          <w:lang w:val="en-CA" w:eastAsia="ja-JP"/>
        </w:rPr>
      </w:r>
      <w:r w:rsidR="004F22F7" w:rsidRPr="004F2A4F">
        <w:rPr>
          <w:lang w:val="en-CA" w:eastAsia="ja-JP"/>
        </w:rPr>
        <w:fldChar w:fldCharType="separate"/>
      </w:r>
      <w:r w:rsidR="003551F0" w:rsidRPr="004F2A4F">
        <w:rPr>
          <w:lang w:val="en-CA" w:eastAsia="ja-JP"/>
        </w:rPr>
        <w:t>7.3.4.3</w:t>
      </w:r>
      <w:r w:rsidR="004F22F7" w:rsidRPr="004F2A4F">
        <w:rPr>
          <w:lang w:val="en-CA" w:eastAsia="ja-JP"/>
        </w:rPr>
        <w:fldChar w:fldCharType="end"/>
      </w:r>
      <w:r w:rsidR="00991C59" w:rsidRPr="004F2A4F">
        <w:rPr>
          <w:lang w:val="en-CA" w:eastAsia="ja-JP"/>
        </w:rPr>
        <w:t>)</w:t>
      </w:r>
    </w:p>
    <w:p w14:paraId="199B5869" w14:textId="140317F9" w:rsidR="00991C59" w:rsidRPr="004F2A4F" w:rsidRDefault="00991C59" w:rsidP="00991C59">
      <w:pPr>
        <w:rPr>
          <w:lang w:val="en-CA" w:eastAsia="ja-JP"/>
        </w:rPr>
      </w:pPr>
      <w:r w:rsidRPr="004F2A4F">
        <w:rPr>
          <w:lang w:val="en-CA" w:eastAsia="ja-JP"/>
        </w:rPr>
        <w:t xml:space="preserve">The parsing of the syntax element proceeds according to the corresponding process listed in </w:t>
      </w:r>
      <w:r w:rsidR="004C1355" w:rsidRPr="004F2A4F">
        <w:rPr>
          <w:lang w:val="en-CA" w:eastAsia="ja-JP"/>
        </w:rPr>
        <w:fldChar w:fldCharType="begin" w:fldLock="1"/>
      </w:r>
      <w:r w:rsidR="004C1355" w:rsidRPr="004F2A4F">
        <w:rPr>
          <w:lang w:val="en-CA" w:eastAsia="ja-JP"/>
        </w:rPr>
        <w:instrText xml:space="preserve"> REF _Ref12521206 \h </w:instrText>
      </w:r>
      <w:r w:rsidR="00D527DE" w:rsidRPr="004F2A4F">
        <w:rPr>
          <w:lang w:val="en-CA" w:eastAsia="ja-JP"/>
        </w:rPr>
        <w:instrText xml:space="preserve"> \* MERGEFORMAT </w:instrText>
      </w:r>
      <w:r w:rsidR="004C1355" w:rsidRPr="004F2A4F">
        <w:rPr>
          <w:lang w:val="en-CA" w:eastAsia="ja-JP"/>
        </w:rPr>
      </w:r>
      <w:r w:rsidR="004C1355" w:rsidRPr="004F2A4F">
        <w:rPr>
          <w:lang w:val="en-CA" w:eastAsia="ja-JP"/>
        </w:rPr>
        <w:fldChar w:fldCharType="separate"/>
      </w:r>
      <w:r w:rsidR="003551F0" w:rsidRPr="004F2A4F">
        <w:rPr>
          <w:lang w:val="en-CA"/>
          <w:rPrChange w:id="30851" w:author="w19328_d1" w:date="2020-05-20T15:56:00Z">
            <w:rPr/>
          </w:rPrChange>
        </w:rPr>
        <w:t xml:space="preserve">Table </w:t>
      </w:r>
      <w:r w:rsidR="003551F0" w:rsidRPr="004F2A4F">
        <w:rPr>
          <w:noProof/>
          <w:lang w:val="en-CA"/>
          <w:rPrChange w:id="30852" w:author="w19328_d1" w:date="2020-05-20T15:56:00Z">
            <w:rPr>
              <w:noProof/>
            </w:rPr>
          </w:rPrChange>
        </w:rPr>
        <w:t>22</w:t>
      </w:r>
      <w:r w:rsidR="004C1355" w:rsidRPr="004F2A4F">
        <w:rPr>
          <w:lang w:val="en-CA" w:eastAsia="ja-JP"/>
        </w:rPr>
        <w:fldChar w:fldCharType="end"/>
      </w:r>
      <w:r w:rsidRPr="004F2A4F">
        <w:rPr>
          <w:lang w:val="en-CA" w:eastAsia="ja-JP"/>
        </w:rPr>
        <w:t>.</w:t>
      </w:r>
    </w:p>
    <w:p w14:paraId="779B6AFD" w14:textId="77777777" w:rsidR="00991C59" w:rsidRPr="004F2A4F" w:rsidRDefault="00991C59" w:rsidP="007F16A3">
      <w:pPr>
        <w:pStyle w:val="3"/>
        <w:rPr>
          <w:lang w:val="en-CA"/>
        </w:rPr>
      </w:pPr>
      <w:bookmarkStart w:id="30853" w:name="_Ref12520213"/>
      <w:bookmarkStart w:id="30854" w:name="_Toc24731204"/>
      <w:bookmarkStart w:id="30855" w:name="_Toc38236554"/>
      <w:r w:rsidRPr="004F2A4F">
        <w:rPr>
          <w:lang w:val="en-CA"/>
        </w:rPr>
        <w:t xml:space="preserve">Definition of </w:t>
      </w:r>
      <w:proofErr w:type="spellStart"/>
      <w:r w:rsidRPr="004F2A4F">
        <w:rPr>
          <w:lang w:val="en-CA"/>
        </w:rPr>
        <w:t>readBin</w:t>
      </w:r>
      <w:proofErr w:type="spellEnd"/>
      <w:r w:rsidRPr="004F2A4F">
        <w:rPr>
          <w:lang w:val="en-CA"/>
        </w:rPr>
        <w:t>()</w:t>
      </w:r>
      <w:bookmarkEnd w:id="30853"/>
      <w:bookmarkEnd w:id="30854"/>
      <w:bookmarkEnd w:id="30855"/>
    </w:p>
    <w:p w14:paraId="20646A9E" w14:textId="77777777" w:rsidR="00991C59" w:rsidRPr="004F2A4F" w:rsidRDefault="00991C59" w:rsidP="00991C59">
      <w:pPr>
        <w:rPr>
          <w:lang w:val="en-CA" w:eastAsia="ja-JP"/>
        </w:rPr>
      </w:pPr>
      <w:r w:rsidRPr="004F2A4F">
        <w:rPr>
          <w:lang w:val="en-CA" w:eastAsia="ja-JP"/>
        </w:rPr>
        <w:t xml:space="preserve">The inputs to this process are the variable </w:t>
      </w:r>
      <w:proofErr w:type="spellStart"/>
      <w:r w:rsidRPr="004F2A4F">
        <w:rPr>
          <w:lang w:val="en-CA" w:eastAsia="ja-JP"/>
        </w:rPr>
        <w:t>binIdx</w:t>
      </w:r>
      <w:proofErr w:type="spellEnd"/>
      <w:r w:rsidRPr="004F2A4F">
        <w:rPr>
          <w:lang w:val="en-CA" w:eastAsia="ja-JP"/>
        </w:rPr>
        <w:t xml:space="preserve"> and an associated syntax element.</w:t>
      </w:r>
    </w:p>
    <w:p w14:paraId="475AE8DE" w14:textId="77777777" w:rsidR="00991C59" w:rsidRPr="004F2A4F" w:rsidRDefault="00991C59" w:rsidP="00991C59">
      <w:pPr>
        <w:rPr>
          <w:lang w:val="en-CA" w:eastAsia="ja-JP"/>
        </w:rPr>
      </w:pPr>
      <w:r w:rsidRPr="004F2A4F">
        <w:rPr>
          <w:lang w:val="en-CA" w:eastAsia="ja-JP"/>
        </w:rPr>
        <w:t>The outputs of this process is the value of the decoded bin and an updated context variable.</w:t>
      </w:r>
    </w:p>
    <w:p w14:paraId="05A472B4" w14:textId="13BC5FE4" w:rsidR="00991C59" w:rsidRPr="004F2A4F" w:rsidRDefault="00991C59" w:rsidP="00991C59">
      <w:pPr>
        <w:rPr>
          <w:lang w:val="en-CA" w:eastAsia="ja-JP"/>
        </w:rPr>
      </w:pPr>
      <w:r w:rsidRPr="004F2A4F">
        <w:rPr>
          <w:lang w:val="en-CA" w:eastAsia="ja-JP"/>
        </w:rPr>
        <w:t xml:space="preserve">The values </w:t>
      </w:r>
      <w:proofErr w:type="spellStart"/>
      <w:r w:rsidRPr="004F2A4F">
        <w:rPr>
          <w:lang w:val="en-CA" w:eastAsia="ja-JP"/>
        </w:rPr>
        <w:t>ctxTbl</w:t>
      </w:r>
      <w:proofErr w:type="spellEnd"/>
      <w:r w:rsidRPr="004F2A4F">
        <w:rPr>
          <w:lang w:val="en-CA" w:eastAsia="ja-JP"/>
        </w:rPr>
        <w:t xml:space="preserve"> and </w:t>
      </w:r>
      <w:proofErr w:type="spellStart"/>
      <w:r w:rsidRPr="004F2A4F">
        <w:rPr>
          <w:lang w:val="en-CA" w:eastAsia="ja-JP"/>
        </w:rPr>
        <w:t>ctxIdx</w:t>
      </w:r>
      <w:proofErr w:type="spellEnd"/>
      <w:r w:rsidRPr="004F2A4F">
        <w:rPr>
          <w:lang w:val="en-CA" w:eastAsia="ja-JP"/>
        </w:rPr>
        <w:t xml:space="preserve"> are determined according to the entries for the associated syntax element in </w:t>
      </w:r>
      <w:r w:rsidR="00305C71" w:rsidRPr="004F2A4F">
        <w:rPr>
          <w:lang w:val="en-CA" w:eastAsia="ja-JP"/>
        </w:rPr>
        <w:fldChar w:fldCharType="begin" w:fldLock="1"/>
      </w:r>
      <w:r w:rsidR="00305C71" w:rsidRPr="004F2A4F">
        <w:rPr>
          <w:lang w:val="en-CA" w:eastAsia="ja-JP"/>
        </w:rPr>
        <w:instrText xml:space="preserve"> REF _Ref12525183 \h </w:instrText>
      </w:r>
      <w:r w:rsidR="00D527DE" w:rsidRPr="004F2A4F">
        <w:rPr>
          <w:lang w:val="en-CA" w:eastAsia="ja-JP"/>
        </w:rPr>
        <w:instrText xml:space="preserve"> \* MERGEFORMAT </w:instrText>
      </w:r>
      <w:r w:rsidR="00305C71" w:rsidRPr="004F2A4F">
        <w:rPr>
          <w:lang w:val="en-CA" w:eastAsia="ja-JP"/>
        </w:rPr>
      </w:r>
      <w:r w:rsidR="00305C71" w:rsidRPr="004F2A4F">
        <w:rPr>
          <w:lang w:val="en-CA" w:eastAsia="ja-JP"/>
        </w:rPr>
        <w:fldChar w:fldCharType="separate"/>
      </w:r>
      <w:r w:rsidR="003551F0" w:rsidRPr="004F2A4F">
        <w:rPr>
          <w:lang w:val="en-CA"/>
          <w:rPrChange w:id="30856" w:author="w19328_d1" w:date="2020-05-20T15:56:00Z">
            <w:rPr/>
          </w:rPrChange>
        </w:rPr>
        <w:t xml:space="preserve">Table </w:t>
      </w:r>
      <w:r w:rsidR="003551F0" w:rsidRPr="004F2A4F">
        <w:rPr>
          <w:noProof/>
          <w:lang w:val="en-CA"/>
          <w:rPrChange w:id="30857" w:author="w19328_d1" w:date="2020-05-20T15:56:00Z">
            <w:rPr>
              <w:noProof/>
            </w:rPr>
          </w:rPrChange>
        </w:rPr>
        <w:t>35</w:t>
      </w:r>
      <w:r w:rsidR="00305C71" w:rsidRPr="004F2A4F">
        <w:rPr>
          <w:lang w:val="en-CA" w:eastAsia="ja-JP"/>
        </w:rPr>
        <w:fldChar w:fldCharType="end"/>
      </w:r>
      <w:r w:rsidRPr="004F2A4F">
        <w:rPr>
          <w:lang w:val="en-CA" w:eastAsia="ja-JP"/>
        </w:rPr>
        <w:t>.</w:t>
      </w:r>
    </w:p>
    <w:p w14:paraId="10D12601" w14:textId="56598594" w:rsidR="00991C59" w:rsidRPr="004F2A4F" w:rsidRDefault="00991C59" w:rsidP="00991C59">
      <w:pPr>
        <w:rPr>
          <w:lang w:val="en-CA" w:eastAsia="ja-JP"/>
        </w:rPr>
      </w:pPr>
      <w:r w:rsidRPr="004F2A4F">
        <w:rPr>
          <w:lang w:val="en-CA" w:eastAsia="ja-JP"/>
        </w:rPr>
        <w:t xml:space="preserve">If the value of </w:t>
      </w:r>
      <w:proofErr w:type="spellStart"/>
      <w:r w:rsidRPr="004F2A4F">
        <w:rPr>
          <w:lang w:val="en-CA" w:eastAsia="ja-JP"/>
        </w:rPr>
        <w:t>ctxIdx</w:t>
      </w:r>
      <w:proofErr w:type="spellEnd"/>
      <w:r w:rsidRPr="004F2A4F">
        <w:rPr>
          <w:lang w:val="en-CA" w:eastAsia="ja-JP"/>
        </w:rPr>
        <w:t xml:space="preserve"> is not equal to the valu</w:t>
      </w:r>
      <w:r w:rsidR="00BF2A06" w:rsidRPr="004F2A4F">
        <w:rPr>
          <w:lang w:val="en-CA" w:eastAsia="ja-JP"/>
        </w:rPr>
        <w:t>e '</w:t>
      </w:r>
      <w:r w:rsidRPr="004F2A4F">
        <w:rPr>
          <w:lang w:val="en-CA" w:eastAsia="ja-JP"/>
        </w:rPr>
        <w:t>bypass', the following applies:</w:t>
      </w:r>
    </w:p>
    <w:p w14:paraId="30E54412" w14:textId="34ADFDE3" w:rsidR="00DE62A0" w:rsidRPr="004F2A4F" w:rsidRDefault="00991C59" w:rsidP="007F16A3">
      <w:pPr>
        <w:numPr>
          <w:ilvl w:val="0"/>
          <w:numId w:val="41"/>
        </w:numPr>
        <w:rPr>
          <w:lang w:val="en-CA" w:eastAsia="ja-JP"/>
        </w:rPr>
      </w:pPr>
      <w:r w:rsidRPr="004F2A4F">
        <w:rPr>
          <w:lang w:val="en-CA" w:eastAsia="ja-JP"/>
        </w:rPr>
        <w:t xml:space="preserve">The arithmetic decoding process </w:t>
      </w:r>
      <w:r w:rsidR="00BF2A06" w:rsidRPr="004F2A4F">
        <w:rPr>
          <w:lang w:val="en-CA" w:eastAsia="ja-JP"/>
        </w:rPr>
        <w:fldChar w:fldCharType="begin" w:fldLock="1"/>
      </w:r>
      <w:r w:rsidR="00BF2A06" w:rsidRPr="004F2A4F">
        <w:rPr>
          <w:lang w:val="en-CA" w:eastAsia="ja-JP"/>
        </w:rPr>
        <w:instrText xml:space="preserve"> REF _Ref12356662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9.10.4.3</w:t>
      </w:r>
      <w:r w:rsidR="00BF2A06" w:rsidRPr="004F2A4F">
        <w:rPr>
          <w:lang w:val="en-CA" w:eastAsia="ja-JP"/>
        </w:rPr>
        <w:fldChar w:fldCharType="end"/>
      </w:r>
      <w:r w:rsidRPr="004F2A4F">
        <w:rPr>
          <w:lang w:val="en-CA" w:eastAsia="ja-JP"/>
        </w:rPr>
        <w:t xml:space="preserve"> for a single bin is invoked to determine the value of the decoded bin with the context variable </w:t>
      </w:r>
      <w:r w:rsidR="00BF2A06" w:rsidRPr="004F2A4F">
        <w:rPr>
          <w:lang w:val="en-CA" w:eastAsia="ja-JP"/>
        </w:rPr>
        <w:t>Contexts</w:t>
      </w:r>
      <w:r w:rsidRPr="004F2A4F">
        <w:rPr>
          <w:lang w:val="en-CA" w:eastAsia="ja-JP"/>
        </w:rPr>
        <w:t>[</w:t>
      </w:r>
      <w:r w:rsidR="00DE62A0" w:rsidRPr="004F2A4F">
        <w:rPr>
          <w:lang w:val="en-CA" w:eastAsia="ja-JP"/>
        </w:rPr>
        <w:t> </w:t>
      </w:r>
      <w:proofErr w:type="spellStart"/>
      <w:r w:rsidR="00BF2A06" w:rsidRPr="004F2A4F">
        <w:rPr>
          <w:lang w:val="en-CA" w:eastAsia="ja-JP"/>
        </w:rPr>
        <w:t>ctxTbl</w:t>
      </w:r>
      <w:proofErr w:type="spellEnd"/>
      <w:r w:rsidR="00DE62A0" w:rsidRPr="004F2A4F">
        <w:rPr>
          <w:lang w:val="en-CA" w:eastAsia="ja-JP"/>
        </w:rPr>
        <w:t> </w:t>
      </w:r>
      <w:r w:rsidRPr="004F2A4F">
        <w:rPr>
          <w:lang w:val="en-CA" w:eastAsia="ja-JP"/>
        </w:rPr>
        <w:t>][</w:t>
      </w:r>
      <w:r w:rsidR="00DE62A0" w:rsidRPr="004F2A4F">
        <w:rPr>
          <w:lang w:val="en-CA" w:eastAsia="ja-JP"/>
        </w:rPr>
        <w:t> </w:t>
      </w:r>
      <w:proofErr w:type="spellStart"/>
      <w:r w:rsidR="00BF2A06" w:rsidRPr="004F2A4F">
        <w:rPr>
          <w:lang w:val="en-CA" w:eastAsia="ja-JP"/>
        </w:rPr>
        <w:t>ctxIdx</w:t>
      </w:r>
      <w:proofErr w:type="spellEnd"/>
      <w:r w:rsidR="00DE62A0" w:rsidRPr="004F2A4F">
        <w:rPr>
          <w:lang w:val="en-CA" w:eastAsia="ja-JP"/>
        </w:rPr>
        <w:t> </w:t>
      </w:r>
      <w:r w:rsidRPr="004F2A4F">
        <w:rPr>
          <w:lang w:val="en-CA" w:eastAsia="ja-JP"/>
        </w:rPr>
        <w:t>] as input.</w:t>
      </w:r>
    </w:p>
    <w:p w14:paraId="054DF3A2" w14:textId="0013B412" w:rsidR="00991C59" w:rsidRPr="004F2A4F" w:rsidRDefault="00991C59" w:rsidP="007F16A3">
      <w:pPr>
        <w:numPr>
          <w:ilvl w:val="0"/>
          <w:numId w:val="41"/>
        </w:numPr>
        <w:rPr>
          <w:lang w:val="en-CA" w:eastAsia="ja-JP"/>
        </w:rPr>
      </w:pPr>
      <w:r w:rsidRPr="004F2A4F">
        <w:rPr>
          <w:lang w:val="en-CA" w:eastAsia="ja-JP"/>
        </w:rPr>
        <w:t xml:space="preserve">The context map update process </w:t>
      </w:r>
      <w:r w:rsidR="00BF2A06" w:rsidRPr="004F2A4F">
        <w:rPr>
          <w:lang w:val="en-CA" w:eastAsia="ja-JP"/>
        </w:rPr>
        <w:fldChar w:fldCharType="begin" w:fldLock="1"/>
      </w:r>
      <w:r w:rsidR="00BF2A06" w:rsidRPr="004F2A4F">
        <w:rPr>
          <w:lang w:val="en-CA" w:eastAsia="ja-JP"/>
        </w:rPr>
        <w:instrText xml:space="preserve"> REF _Ref12356702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9.10.3.3</w:t>
      </w:r>
      <w:r w:rsidR="00BF2A06" w:rsidRPr="004F2A4F">
        <w:rPr>
          <w:lang w:val="en-CA" w:eastAsia="ja-JP"/>
        </w:rPr>
        <w:fldChar w:fldCharType="end"/>
      </w:r>
      <w:r w:rsidRPr="004F2A4F">
        <w:rPr>
          <w:lang w:val="en-CA" w:eastAsia="ja-JP"/>
        </w:rPr>
        <w:t xml:space="preserve"> is invoked </w:t>
      </w:r>
      <w:r w:rsidR="00BF2A06" w:rsidRPr="004F2A4F">
        <w:rPr>
          <w:lang w:val="en-CA" w:eastAsia="ja-JP"/>
        </w:rPr>
        <w:t xml:space="preserve">with the context variable </w:t>
      </w:r>
      <w:r w:rsidRPr="004F2A4F">
        <w:rPr>
          <w:lang w:val="en-CA" w:eastAsia="ja-JP"/>
        </w:rPr>
        <w:t>Conte</w:t>
      </w:r>
      <w:r w:rsidR="00BF2A06" w:rsidRPr="004F2A4F">
        <w:rPr>
          <w:lang w:val="en-CA" w:eastAsia="ja-JP"/>
        </w:rPr>
        <w:t>xts[</w:t>
      </w:r>
      <w:r w:rsidR="00DE62A0" w:rsidRPr="004F2A4F">
        <w:rPr>
          <w:lang w:val="en-CA" w:eastAsia="ja-JP"/>
        </w:rPr>
        <w:t> </w:t>
      </w:r>
      <w:proofErr w:type="spellStart"/>
      <w:r w:rsidR="00BF2A06" w:rsidRPr="004F2A4F">
        <w:rPr>
          <w:lang w:val="en-CA" w:eastAsia="ja-JP"/>
        </w:rPr>
        <w:t>ctxTbl</w:t>
      </w:r>
      <w:proofErr w:type="spellEnd"/>
      <w:r w:rsidR="00DE62A0" w:rsidRPr="004F2A4F">
        <w:rPr>
          <w:lang w:val="en-CA" w:eastAsia="ja-JP"/>
        </w:rPr>
        <w:t> </w:t>
      </w:r>
      <w:r w:rsidR="00BF2A06" w:rsidRPr="004F2A4F">
        <w:rPr>
          <w:lang w:val="en-CA" w:eastAsia="ja-JP"/>
        </w:rPr>
        <w:t>][</w:t>
      </w:r>
      <w:r w:rsidR="00DE62A0" w:rsidRPr="004F2A4F">
        <w:rPr>
          <w:lang w:val="en-CA" w:eastAsia="ja-JP"/>
        </w:rPr>
        <w:t> </w:t>
      </w:r>
      <w:proofErr w:type="spellStart"/>
      <w:r w:rsidR="00BF2A06" w:rsidRPr="004F2A4F">
        <w:rPr>
          <w:lang w:val="en-CA" w:eastAsia="ja-JP"/>
        </w:rPr>
        <w:t>ctxIdx</w:t>
      </w:r>
      <w:proofErr w:type="spellEnd"/>
      <w:r w:rsidR="00DE62A0" w:rsidRPr="004F2A4F">
        <w:rPr>
          <w:lang w:val="en-CA" w:eastAsia="ja-JP"/>
        </w:rPr>
        <w:t> </w:t>
      </w:r>
      <w:r w:rsidRPr="004F2A4F">
        <w:rPr>
          <w:lang w:val="en-CA" w:eastAsia="ja-JP"/>
        </w:rPr>
        <w:t>] and the decoded bin value.</w:t>
      </w:r>
    </w:p>
    <w:p w14:paraId="72BD2091" w14:textId="77777777" w:rsidR="00E548E3" w:rsidRPr="004F2A4F" w:rsidRDefault="00991C59" w:rsidP="00991C59">
      <w:pPr>
        <w:rPr>
          <w:lang w:val="en-CA" w:eastAsia="ja-JP"/>
        </w:rPr>
      </w:pPr>
      <w:r w:rsidRPr="004F2A4F">
        <w:rPr>
          <w:lang w:val="en-CA" w:eastAsia="ja-JP"/>
        </w:rPr>
        <w:t xml:space="preserve">Otherwise, the value of </w:t>
      </w:r>
      <w:proofErr w:type="spellStart"/>
      <w:r w:rsidRPr="004F2A4F">
        <w:rPr>
          <w:lang w:val="en-CA" w:eastAsia="ja-JP"/>
        </w:rPr>
        <w:t>ctxIdx</w:t>
      </w:r>
      <w:proofErr w:type="spellEnd"/>
      <w:r w:rsidRPr="004F2A4F">
        <w:rPr>
          <w:lang w:val="en-CA" w:eastAsia="ja-JP"/>
        </w:rPr>
        <w:t xml:space="preserve"> is equal be the value 'bypass', the </w:t>
      </w:r>
      <w:r w:rsidR="00E548E3" w:rsidRPr="004F2A4F">
        <w:rPr>
          <w:lang w:val="en-CA" w:eastAsia="ja-JP"/>
        </w:rPr>
        <w:t>following applies:</w:t>
      </w:r>
    </w:p>
    <w:p w14:paraId="78840215" w14:textId="66FBB2E1" w:rsidR="00991C59" w:rsidRPr="004F2A4F" w:rsidRDefault="00E548E3" w:rsidP="00BE53BF">
      <w:pPr>
        <w:pStyle w:val="af7"/>
        <w:numPr>
          <w:ilvl w:val="0"/>
          <w:numId w:val="64"/>
        </w:numPr>
        <w:rPr>
          <w:lang w:val="en-CA" w:eastAsia="ja-JP"/>
        </w:rPr>
      </w:pPr>
      <w:r w:rsidRPr="004F2A4F">
        <w:rPr>
          <w:lang w:val="en-CA" w:eastAsia="ja-JP"/>
        </w:rPr>
        <w:t xml:space="preserve">If </w:t>
      </w:r>
      <w:proofErr w:type="spellStart"/>
      <w:r w:rsidRPr="004F2A4F">
        <w:rPr>
          <w:bCs/>
          <w:lang w:val="en-CA"/>
          <w:rPrChange w:id="30858" w:author="w19328_d1" w:date="2020-05-20T15:56:00Z">
            <w:rPr>
              <w:bCs/>
            </w:rPr>
          </w:rPrChange>
        </w:rPr>
        <w:t>sps_bypass_stream_</w:t>
      </w:r>
      <w:r w:rsidRPr="004F2A4F">
        <w:rPr>
          <w:rFonts w:eastAsia="ＭＳ 明朝"/>
          <w:bCs/>
          <w:lang w:val="en-CA" w:eastAsia="ja-JP"/>
          <w:rPrChange w:id="30859" w:author="w19328_d1" w:date="2020-05-20T15:56:00Z">
            <w:rPr>
              <w:rFonts w:eastAsia="ＭＳ 明朝"/>
              <w:bCs/>
              <w:lang w:eastAsia="ja-JP"/>
            </w:rPr>
          </w:rPrChange>
        </w:rPr>
        <w:t>enabled_</w:t>
      </w:r>
      <w:r w:rsidRPr="004F2A4F">
        <w:rPr>
          <w:bCs/>
          <w:lang w:val="en-CA"/>
          <w:rPrChange w:id="30860" w:author="w19328_d1" w:date="2020-05-20T15:56:00Z">
            <w:rPr>
              <w:bCs/>
            </w:rPr>
          </w:rPrChange>
        </w:rPr>
        <w:t>flag</w:t>
      </w:r>
      <w:proofErr w:type="spellEnd"/>
      <w:r w:rsidRPr="004F2A4F">
        <w:rPr>
          <w:lang w:val="en-CA" w:eastAsia="ja-JP"/>
        </w:rPr>
        <w:t xml:space="preserve"> is equal to 0, </w:t>
      </w:r>
      <w:r w:rsidR="00991C59" w:rsidRPr="004F2A4F">
        <w:rPr>
          <w:lang w:val="en-CA" w:eastAsia="ja-JP"/>
        </w:rPr>
        <w:t xml:space="preserve">the arithmetic decoding process </w:t>
      </w:r>
      <w:r w:rsidR="00BF2A06" w:rsidRPr="004F2A4F">
        <w:rPr>
          <w:lang w:val="en-CA" w:eastAsia="ja-JP"/>
        </w:rPr>
        <w:fldChar w:fldCharType="begin" w:fldLock="1"/>
      </w:r>
      <w:r w:rsidR="00BF2A06" w:rsidRPr="004F2A4F">
        <w:rPr>
          <w:lang w:val="en-CA" w:eastAsia="ja-JP"/>
        </w:rPr>
        <w:instrText xml:space="preserve"> REF _Ref12356743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9.10.4.4</w:t>
      </w:r>
      <w:r w:rsidR="00BF2A06" w:rsidRPr="004F2A4F">
        <w:rPr>
          <w:lang w:val="en-CA" w:eastAsia="ja-JP"/>
        </w:rPr>
        <w:fldChar w:fldCharType="end"/>
      </w:r>
      <w:r w:rsidR="00991C59" w:rsidRPr="004F2A4F">
        <w:rPr>
          <w:lang w:val="en-CA" w:eastAsia="ja-JP"/>
        </w:rPr>
        <w:t xml:space="preserve"> for a single bypass bin is invoked to determine the value of the decoded bin.</w:t>
      </w:r>
      <w:r w:rsidR="00017257" w:rsidRPr="004F2A4F">
        <w:rPr>
          <w:lang w:val="en-CA" w:eastAsia="ja-JP"/>
        </w:rPr>
        <w:t xml:space="preserve">  </w:t>
      </w:r>
      <w:r w:rsidRPr="004F2A4F">
        <w:rPr>
          <w:lang w:val="en-CA" w:eastAsia="ja-JP"/>
        </w:rPr>
        <w:t xml:space="preserve">Otherwise, </w:t>
      </w:r>
      <w:proofErr w:type="spellStart"/>
      <w:r w:rsidRPr="004F2A4F">
        <w:rPr>
          <w:bCs/>
          <w:lang w:val="en-CA"/>
          <w:rPrChange w:id="30861" w:author="w19328_d1" w:date="2020-05-20T15:56:00Z">
            <w:rPr>
              <w:bCs/>
            </w:rPr>
          </w:rPrChange>
        </w:rPr>
        <w:t>sps_bypass_stream_</w:t>
      </w:r>
      <w:r w:rsidRPr="004F2A4F">
        <w:rPr>
          <w:rFonts w:eastAsia="ＭＳ 明朝"/>
          <w:bCs/>
          <w:lang w:val="en-CA" w:eastAsia="ja-JP"/>
          <w:rPrChange w:id="30862" w:author="w19328_d1" w:date="2020-05-20T15:56:00Z">
            <w:rPr>
              <w:rFonts w:eastAsia="ＭＳ 明朝"/>
              <w:bCs/>
              <w:lang w:eastAsia="ja-JP"/>
            </w:rPr>
          </w:rPrChange>
        </w:rPr>
        <w:t>enabled_</w:t>
      </w:r>
      <w:r w:rsidRPr="004F2A4F">
        <w:rPr>
          <w:bCs/>
          <w:lang w:val="en-CA"/>
          <w:rPrChange w:id="30863" w:author="w19328_d1" w:date="2020-05-20T15:56:00Z">
            <w:rPr>
              <w:bCs/>
            </w:rPr>
          </w:rPrChange>
        </w:rPr>
        <w:t>flag</w:t>
      </w:r>
      <w:proofErr w:type="spellEnd"/>
      <w:r w:rsidRPr="004F2A4F">
        <w:rPr>
          <w:lang w:val="en-CA" w:eastAsia="ja-JP"/>
        </w:rPr>
        <w:t xml:space="preserve"> is equal to 1, the </w:t>
      </w:r>
      <w:proofErr w:type="spellStart"/>
      <w:r w:rsidRPr="004F2A4F">
        <w:rPr>
          <w:lang w:val="en-CA" w:eastAsia="ja-JP"/>
        </w:rPr>
        <w:t>readBypass</w:t>
      </w:r>
      <w:r w:rsidR="00E536C6" w:rsidRPr="004F2A4F">
        <w:rPr>
          <w:lang w:val="en-CA" w:eastAsia="ja-JP"/>
        </w:rPr>
        <w:t>Stream</w:t>
      </w:r>
      <w:r w:rsidRPr="004F2A4F">
        <w:rPr>
          <w:lang w:val="en-CA" w:eastAsia="ja-JP"/>
        </w:rPr>
        <w:t>Bit</w:t>
      </w:r>
      <w:proofErr w:type="spellEnd"/>
      <w:r w:rsidRPr="004F2A4F">
        <w:rPr>
          <w:lang w:val="en-CA" w:eastAsia="ja-JP"/>
        </w:rPr>
        <w:t xml:space="preserve"> process </w:t>
      </w:r>
      <w:r w:rsidRPr="004F2A4F">
        <w:rPr>
          <w:lang w:val="en-CA" w:eastAsia="ja-JP"/>
        </w:rPr>
        <w:fldChar w:fldCharType="begin" w:fldLock="1"/>
      </w:r>
      <w:r w:rsidRPr="004F2A4F">
        <w:rPr>
          <w:lang w:val="en-CA" w:eastAsia="ja-JP"/>
        </w:rPr>
        <w:instrText xml:space="preserve"> REF _Ref18590604 \r \h </w:instrText>
      </w:r>
      <w:r w:rsidRPr="004F2A4F">
        <w:rPr>
          <w:lang w:val="en-CA" w:eastAsia="ja-JP"/>
        </w:rPr>
      </w:r>
      <w:r w:rsidRPr="004F2A4F">
        <w:rPr>
          <w:lang w:val="en-CA" w:eastAsia="ja-JP"/>
        </w:rPr>
        <w:fldChar w:fldCharType="separate"/>
      </w:r>
      <w:r w:rsidR="003551F0" w:rsidRPr="004F2A4F">
        <w:rPr>
          <w:lang w:val="en-CA" w:eastAsia="ja-JP"/>
        </w:rPr>
        <w:t>9.4</w:t>
      </w:r>
      <w:r w:rsidRPr="004F2A4F">
        <w:rPr>
          <w:lang w:val="en-CA" w:eastAsia="ja-JP"/>
        </w:rPr>
        <w:fldChar w:fldCharType="end"/>
      </w:r>
      <w:r w:rsidRPr="004F2A4F">
        <w:rPr>
          <w:lang w:val="en-CA" w:eastAsia="ja-JP"/>
        </w:rPr>
        <w:t xml:space="preserve"> is invoked to determine the value of the decoded bin</w:t>
      </w:r>
      <w:r w:rsidR="00991C59" w:rsidRPr="004F2A4F">
        <w:rPr>
          <w:lang w:val="en-CA" w:eastAsia="ja-JP"/>
        </w:rPr>
        <w:t>.</w:t>
      </w:r>
    </w:p>
    <w:p w14:paraId="2033E20D" w14:textId="63982DEF" w:rsidR="006078CE" w:rsidRPr="004F2A4F" w:rsidRDefault="006078CE" w:rsidP="007F16A3">
      <w:pPr>
        <w:pStyle w:val="af5"/>
        <w:rPr>
          <w:rFonts w:ascii="Cambria" w:hAnsi="Cambria"/>
        </w:rPr>
      </w:pPr>
      <w:bookmarkStart w:id="30864" w:name="_Ref37151577"/>
      <w:bookmarkStart w:id="30865" w:name="_Ref12525183"/>
      <w:r w:rsidRPr="004F2A4F">
        <w:rPr>
          <w:rFonts w:ascii="Cambria" w:hAnsi="Cambria"/>
        </w:rPr>
        <w:lastRenderedPageBreak/>
        <w:t xml:space="preserve">Table </w:t>
      </w:r>
      <w:bookmarkEnd w:id="30864"/>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35</w:t>
      </w:r>
      <w:r w:rsidRPr="004F2A4F">
        <w:rPr>
          <w:rFonts w:ascii="Cambria" w:hAnsi="Cambria"/>
        </w:rPr>
        <w:fldChar w:fldCharType="end"/>
      </w:r>
      <w:bookmarkEnd w:id="30865"/>
      <w:r w:rsidRPr="004F2A4F">
        <w:rPr>
          <w:rFonts w:ascii="Cambria" w:hAnsi="Cambria"/>
        </w:rPr>
        <w:t xml:space="preserve"> — Values of </w:t>
      </w:r>
      <w:proofErr w:type="spellStart"/>
      <w:r w:rsidRPr="004F2A4F">
        <w:rPr>
          <w:rFonts w:ascii="Cambria" w:hAnsi="Cambria"/>
        </w:rPr>
        <w:t>ctxTbl</w:t>
      </w:r>
      <w:proofErr w:type="spellEnd"/>
      <w:r w:rsidRPr="004F2A4F">
        <w:rPr>
          <w:rFonts w:ascii="Cambria" w:hAnsi="Cambria"/>
        </w:rPr>
        <w:t xml:space="preserve"> and </w:t>
      </w:r>
      <w:proofErr w:type="spellStart"/>
      <w:r w:rsidRPr="004F2A4F">
        <w:rPr>
          <w:rFonts w:ascii="Cambria" w:hAnsi="Cambria"/>
        </w:rPr>
        <w:t>ctxIdx</w:t>
      </w:r>
      <w:proofErr w:type="spellEnd"/>
      <w:r w:rsidRPr="004F2A4F">
        <w:rPr>
          <w:rFonts w:ascii="Cambria" w:hAnsi="Cambria"/>
        </w:rPr>
        <w:t xml:space="preserve"> for</w:t>
      </w:r>
      <w:r w:rsidR="00017257" w:rsidRPr="004F2A4F">
        <w:rPr>
          <w:rFonts w:ascii="Cambria" w:hAnsi="Cambria"/>
        </w:rPr>
        <w:t xml:space="preserve"> binarized</w:t>
      </w:r>
      <w:r w:rsidR="00866846" w:rsidRPr="004F2A4F">
        <w:rPr>
          <w:rFonts w:ascii="Cambria" w:hAnsi="Cambria"/>
        </w:rPr>
        <w:t xml:space="preserve"> ae(v) coded</w:t>
      </w:r>
      <w:r w:rsidRPr="004F2A4F">
        <w:rPr>
          <w:rFonts w:ascii="Cambria" w:hAnsi="Cambria"/>
        </w:rPr>
        <w:t xml:space="preserve"> syntax elements</w:t>
      </w:r>
    </w:p>
    <w:tbl>
      <w:tblPr>
        <w:tblStyle w:val="a8"/>
        <w:tblW w:w="0" w:type="auto"/>
        <w:jc w:val="center"/>
        <w:tblLayout w:type="fixed"/>
        <w:tblLook w:val="04A0" w:firstRow="1" w:lastRow="0" w:firstColumn="1" w:lastColumn="0" w:noHBand="0" w:noVBand="1"/>
      </w:tblPr>
      <w:tblGrid>
        <w:gridCol w:w="3681"/>
        <w:gridCol w:w="1291"/>
        <w:gridCol w:w="4770"/>
      </w:tblGrid>
      <w:tr w:rsidR="004C1355" w:rsidRPr="004F2A4F" w14:paraId="02B9F896" w14:textId="77777777" w:rsidTr="00BE53BF">
        <w:trPr>
          <w:tblHeader/>
          <w:jc w:val="center"/>
        </w:trPr>
        <w:tc>
          <w:tcPr>
            <w:tcW w:w="3681" w:type="dxa"/>
          </w:tcPr>
          <w:p w14:paraId="5F2003A1" w14:textId="301BB303" w:rsidR="004C1355" w:rsidRPr="004F2A4F" w:rsidRDefault="004C1355" w:rsidP="005A261C">
            <w:pPr>
              <w:pStyle w:val="G-PCCTablebody"/>
              <w:rPr>
                <w:b/>
                <w:bCs/>
                <w:lang w:val="en-CA" w:eastAsia="ja-JP"/>
              </w:rPr>
            </w:pPr>
            <w:r w:rsidRPr="004F2A4F">
              <w:rPr>
                <w:b/>
                <w:bCs/>
                <w:lang w:val="en-CA" w:eastAsia="ja-JP"/>
              </w:rPr>
              <w:t>Syntax element</w:t>
            </w:r>
          </w:p>
        </w:tc>
        <w:tc>
          <w:tcPr>
            <w:tcW w:w="1291" w:type="dxa"/>
          </w:tcPr>
          <w:p w14:paraId="6A381E83" w14:textId="31AF45FE" w:rsidR="004C1355" w:rsidRPr="004F2A4F" w:rsidRDefault="004C1355" w:rsidP="005A261C">
            <w:pPr>
              <w:pStyle w:val="G-PCCTablebody"/>
              <w:rPr>
                <w:b/>
                <w:bCs/>
                <w:lang w:val="en-CA" w:eastAsia="ja-JP"/>
              </w:rPr>
            </w:pPr>
            <w:proofErr w:type="spellStart"/>
            <w:r w:rsidRPr="004F2A4F">
              <w:rPr>
                <w:b/>
                <w:bCs/>
                <w:lang w:val="en-CA" w:eastAsia="ja-JP"/>
              </w:rPr>
              <w:t>ctxTbl</w:t>
            </w:r>
            <w:proofErr w:type="spellEnd"/>
          </w:p>
        </w:tc>
        <w:tc>
          <w:tcPr>
            <w:tcW w:w="4770" w:type="dxa"/>
          </w:tcPr>
          <w:p w14:paraId="05F77E6E" w14:textId="2C1CFB30" w:rsidR="004C1355" w:rsidRPr="004F2A4F" w:rsidRDefault="004C1355" w:rsidP="005A261C">
            <w:pPr>
              <w:pStyle w:val="G-PCCTablebody"/>
              <w:rPr>
                <w:b/>
                <w:bCs/>
                <w:lang w:val="en-CA" w:eastAsia="ja-JP"/>
              </w:rPr>
            </w:pPr>
            <w:proofErr w:type="spellStart"/>
            <w:r w:rsidRPr="004F2A4F">
              <w:rPr>
                <w:b/>
                <w:bCs/>
                <w:lang w:val="en-CA" w:eastAsia="ja-JP"/>
              </w:rPr>
              <w:t>ctxIdx</w:t>
            </w:r>
            <w:proofErr w:type="spellEnd"/>
          </w:p>
        </w:tc>
      </w:tr>
      <w:tr w:rsidR="000F4CBD" w:rsidRPr="004F2A4F" w14:paraId="02FC638A" w14:textId="77777777" w:rsidTr="00BE53BF">
        <w:trPr>
          <w:jc w:val="center"/>
        </w:trPr>
        <w:tc>
          <w:tcPr>
            <w:tcW w:w="3681" w:type="dxa"/>
          </w:tcPr>
          <w:p w14:paraId="074C991D" w14:textId="15D86B68" w:rsidR="000F4CBD" w:rsidRPr="004F2A4F" w:rsidRDefault="000F4CBD" w:rsidP="005A261C">
            <w:pPr>
              <w:pStyle w:val="G-PCCTablebody"/>
              <w:rPr>
                <w:noProof/>
                <w:lang w:val="en-CA"/>
              </w:rPr>
            </w:pPr>
            <w:r w:rsidRPr="004F2A4F">
              <w:rPr>
                <w:noProof/>
                <w:lang w:val="en-CA"/>
              </w:rPr>
              <w:t>geom_node_qp_offset_eq0_flag</w:t>
            </w:r>
          </w:p>
        </w:tc>
        <w:tc>
          <w:tcPr>
            <w:tcW w:w="1291" w:type="dxa"/>
          </w:tcPr>
          <w:p w14:paraId="209AB29F" w14:textId="2A9D238A" w:rsidR="000F4CBD" w:rsidRPr="004F2A4F" w:rsidRDefault="000F4CBD" w:rsidP="005A261C">
            <w:pPr>
              <w:pStyle w:val="G-PCCTablebody"/>
              <w:rPr>
                <w:lang w:val="en-CA" w:eastAsia="ja-JP"/>
              </w:rPr>
            </w:pPr>
            <w:r w:rsidRPr="004F2A4F">
              <w:rPr>
                <w:lang w:val="en-CA" w:eastAsia="ja-JP"/>
              </w:rPr>
              <w:t>28</w:t>
            </w:r>
          </w:p>
        </w:tc>
        <w:tc>
          <w:tcPr>
            <w:tcW w:w="4770" w:type="dxa"/>
          </w:tcPr>
          <w:p w14:paraId="69C3435E" w14:textId="696925CB" w:rsidR="000F4CBD" w:rsidRPr="004F2A4F" w:rsidRDefault="000F4CBD" w:rsidP="005A261C">
            <w:pPr>
              <w:pStyle w:val="G-PCCTablebody"/>
              <w:rPr>
                <w:lang w:val="en-CA" w:eastAsia="ja-JP"/>
              </w:rPr>
            </w:pPr>
            <w:r w:rsidRPr="004F2A4F">
              <w:rPr>
                <w:lang w:val="en-CA" w:eastAsia="ja-JP"/>
              </w:rPr>
              <w:t>0</w:t>
            </w:r>
          </w:p>
        </w:tc>
      </w:tr>
      <w:tr w:rsidR="000F4CBD" w:rsidRPr="004F2A4F" w14:paraId="07CD0E23" w14:textId="77777777" w:rsidTr="00BE53BF">
        <w:trPr>
          <w:jc w:val="center"/>
        </w:trPr>
        <w:tc>
          <w:tcPr>
            <w:tcW w:w="3681" w:type="dxa"/>
          </w:tcPr>
          <w:p w14:paraId="27835850" w14:textId="01DBD396" w:rsidR="000F4CBD" w:rsidRPr="004F2A4F" w:rsidRDefault="000F4CBD" w:rsidP="005A261C">
            <w:pPr>
              <w:pStyle w:val="G-PCCTablebody"/>
              <w:rPr>
                <w:noProof/>
                <w:lang w:val="en-CA"/>
              </w:rPr>
            </w:pPr>
            <w:r w:rsidRPr="004F2A4F">
              <w:rPr>
                <w:noProof/>
                <w:lang w:val="en-CA"/>
              </w:rPr>
              <w:t>geom_node_qp_offset_sign_flag</w:t>
            </w:r>
          </w:p>
        </w:tc>
        <w:tc>
          <w:tcPr>
            <w:tcW w:w="1291" w:type="dxa"/>
          </w:tcPr>
          <w:p w14:paraId="74DFAADC" w14:textId="6950D81D" w:rsidR="000F4CBD" w:rsidRPr="004F2A4F" w:rsidRDefault="000F4CBD" w:rsidP="005A261C">
            <w:pPr>
              <w:pStyle w:val="G-PCCTablebody"/>
              <w:rPr>
                <w:lang w:val="en-CA" w:eastAsia="ja-JP"/>
              </w:rPr>
            </w:pPr>
            <w:r w:rsidRPr="004F2A4F">
              <w:rPr>
                <w:lang w:val="en-CA" w:eastAsia="ja-JP"/>
              </w:rPr>
              <w:t>29</w:t>
            </w:r>
          </w:p>
        </w:tc>
        <w:tc>
          <w:tcPr>
            <w:tcW w:w="4770" w:type="dxa"/>
          </w:tcPr>
          <w:p w14:paraId="43AABACC" w14:textId="5D7FBA56" w:rsidR="000F4CBD" w:rsidRPr="004F2A4F" w:rsidRDefault="000F4CBD" w:rsidP="005A261C">
            <w:pPr>
              <w:pStyle w:val="G-PCCTablebody"/>
              <w:rPr>
                <w:lang w:val="en-CA" w:eastAsia="ja-JP"/>
              </w:rPr>
            </w:pPr>
            <w:r w:rsidRPr="004F2A4F">
              <w:rPr>
                <w:lang w:val="en-CA" w:eastAsia="ja-JP"/>
              </w:rPr>
              <w:t>0</w:t>
            </w:r>
          </w:p>
        </w:tc>
      </w:tr>
      <w:tr w:rsidR="000F4CBD" w:rsidRPr="004F2A4F" w14:paraId="10721ECA" w14:textId="77777777" w:rsidTr="00BE53BF">
        <w:trPr>
          <w:jc w:val="center"/>
        </w:trPr>
        <w:tc>
          <w:tcPr>
            <w:tcW w:w="3681" w:type="dxa"/>
          </w:tcPr>
          <w:p w14:paraId="60A40903" w14:textId="081C5202" w:rsidR="000F4CBD" w:rsidRPr="004F2A4F" w:rsidRDefault="000F4CBD" w:rsidP="005A261C">
            <w:pPr>
              <w:pStyle w:val="G-PCCTablebody"/>
              <w:rPr>
                <w:noProof/>
                <w:lang w:val="en-CA"/>
              </w:rPr>
            </w:pPr>
            <w:r w:rsidRPr="004F2A4F">
              <w:rPr>
                <w:noProof/>
                <w:lang w:val="en-CA"/>
              </w:rPr>
              <w:t>geom_node_qp_offset_abs_minus1</w:t>
            </w:r>
          </w:p>
        </w:tc>
        <w:tc>
          <w:tcPr>
            <w:tcW w:w="1291" w:type="dxa"/>
          </w:tcPr>
          <w:p w14:paraId="0FFAB00E" w14:textId="4182C542" w:rsidR="000F4CBD" w:rsidRPr="004F2A4F" w:rsidRDefault="000F4CBD" w:rsidP="005A261C">
            <w:pPr>
              <w:pStyle w:val="G-PCCTablebody"/>
              <w:rPr>
                <w:lang w:val="en-CA" w:eastAsia="ja-JP"/>
              </w:rPr>
            </w:pPr>
            <w:r w:rsidRPr="004F2A4F">
              <w:rPr>
                <w:lang w:val="en-CA" w:eastAsia="ja-JP"/>
              </w:rPr>
              <w:t>30</w:t>
            </w:r>
          </w:p>
        </w:tc>
        <w:tc>
          <w:tcPr>
            <w:tcW w:w="4770" w:type="dxa"/>
          </w:tcPr>
          <w:p w14:paraId="1F40B525" w14:textId="50D64719" w:rsidR="000F4CBD" w:rsidRPr="004F2A4F" w:rsidRDefault="000F4CBD" w:rsidP="005A261C">
            <w:pPr>
              <w:pStyle w:val="G-PCCTablebody"/>
              <w:rPr>
                <w:lang w:val="en-CA" w:eastAsia="ja-JP"/>
              </w:rPr>
            </w:pPr>
            <w:r w:rsidRPr="004F2A4F">
              <w:rPr>
                <w:lang w:val="en-CA" w:eastAsia="ja-JP"/>
              </w:rPr>
              <w:t>prefix: 0</w:t>
            </w:r>
            <w:r w:rsidRPr="004F2A4F">
              <w:rPr>
                <w:lang w:val="en-CA" w:eastAsia="ja-JP"/>
              </w:rPr>
              <w:br/>
            </w:r>
            <w:proofErr w:type="spellStart"/>
            <w:r w:rsidRPr="004F2A4F">
              <w:rPr>
                <w:lang w:val="en-CA" w:eastAsia="ja-JP"/>
              </w:rPr>
              <w:t>sufix</w:t>
            </w:r>
            <w:proofErr w:type="spellEnd"/>
            <w:r w:rsidRPr="004F2A4F">
              <w:rPr>
                <w:lang w:val="en-CA" w:eastAsia="ja-JP"/>
              </w:rPr>
              <w:t>: bypass</w:t>
            </w:r>
          </w:p>
        </w:tc>
      </w:tr>
      <w:tr w:rsidR="004C1355" w:rsidRPr="004F2A4F" w14:paraId="2BBB8CEF" w14:textId="77777777" w:rsidTr="00BE53BF">
        <w:trPr>
          <w:jc w:val="center"/>
        </w:trPr>
        <w:tc>
          <w:tcPr>
            <w:tcW w:w="3681" w:type="dxa"/>
          </w:tcPr>
          <w:p w14:paraId="338255EE" w14:textId="1FE0CCD9" w:rsidR="004C1355" w:rsidRPr="004F2A4F" w:rsidRDefault="004C1355" w:rsidP="005A261C">
            <w:pPr>
              <w:pStyle w:val="G-PCCTablebody"/>
              <w:rPr>
                <w:lang w:val="en-CA" w:eastAsia="ja-JP"/>
              </w:rPr>
            </w:pPr>
            <w:r w:rsidRPr="004F2A4F">
              <w:rPr>
                <w:noProof/>
                <w:lang w:val="en-CA"/>
              </w:rPr>
              <w:t>single_occupancy_flag</w:t>
            </w:r>
          </w:p>
        </w:tc>
        <w:tc>
          <w:tcPr>
            <w:tcW w:w="1291" w:type="dxa"/>
          </w:tcPr>
          <w:p w14:paraId="2A275139" w14:textId="1CC0F9F4" w:rsidR="004C1355" w:rsidRPr="004F2A4F" w:rsidRDefault="004C1355" w:rsidP="005A261C">
            <w:pPr>
              <w:pStyle w:val="G-PCCTablebody"/>
              <w:rPr>
                <w:lang w:val="en-CA" w:eastAsia="ja-JP"/>
              </w:rPr>
            </w:pPr>
            <w:r w:rsidRPr="004F2A4F">
              <w:rPr>
                <w:lang w:val="en-CA" w:eastAsia="ja-JP"/>
              </w:rPr>
              <w:t>0</w:t>
            </w:r>
          </w:p>
        </w:tc>
        <w:tc>
          <w:tcPr>
            <w:tcW w:w="4770" w:type="dxa"/>
          </w:tcPr>
          <w:p w14:paraId="4163C64F" w14:textId="6AAC6D95" w:rsidR="004C1355" w:rsidRPr="004F2A4F" w:rsidRDefault="004C1355" w:rsidP="005A261C">
            <w:pPr>
              <w:pStyle w:val="G-PCCTablebody"/>
              <w:rPr>
                <w:lang w:val="en-CA" w:eastAsia="ja-JP"/>
              </w:rPr>
            </w:pPr>
            <w:r w:rsidRPr="004F2A4F">
              <w:rPr>
                <w:lang w:val="en-CA" w:eastAsia="ja-JP"/>
              </w:rPr>
              <w:t>0</w:t>
            </w:r>
          </w:p>
        </w:tc>
      </w:tr>
      <w:tr w:rsidR="004C1355" w:rsidRPr="004F2A4F" w14:paraId="41E48FB9" w14:textId="77777777" w:rsidTr="00BE53BF">
        <w:trPr>
          <w:jc w:val="center"/>
        </w:trPr>
        <w:tc>
          <w:tcPr>
            <w:tcW w:w="3681" w:type="dxa"/>
          </w:tcPr>
          <w:p w14:paraId="551A6432" w14:textId="0E1F60C0" w:rsidR="004C1355" w:rsidRPr="004F2A4F" w:rsidRDefault="004C1355" w:rsidP="005A261C">
            <w:pPr>
              <w:pStyle w:val="G-PCCTablebody"/>
              <w:rPr>
                <w:lang w:val="en-CA" w:eastAsia="ja-JP"/>
              </w:rPr>
            </w:pPr>
            <w:r w:rsidRPr="004F2A4F">
              <w:rPr>
                <w:noProof/>
                <w:lang w:val="en-CA"/>
              </w:rPr>
              <w:t>occupancy_idx</w:t>
            </w:r>
            <w:r w:rsidR="0052572F" w:rsidRPr="004F2A4F">
              <w:rPr>
                <w:noProof/>
                <w:lang w:val="en-CA"/>
              </w:rPr>
              <w:t>[]</w:t>
            </w:r>
          </w:p>
        </w:tc>
        <w:tc>
          <w:tcPr>
            <w:tcW w:w="1291" w:type="dxa"/>
          </w:tcPr>
          <w:p w14:paraId="7082B4EB" w14:textId="20672E8D" w:rsidR="004C1355" w:rsidRPr="004F2A4F" w:rsidRDefault="004C1355" w:rsidP="005A261C">
            <w:pPr>
              <w:pStyle w:val="G-PCCTablebody"/>
              <w:rPr>
                <w:lang w:val="en-CA" w:eastAsia="ja-JP"/>
              </w:rPr>
            </w:pPr>
            <w:proofErr w:type="spellStart"/>
            <w:r w:rsidRPr="004F2A4F">
              <w:rPr>
                <w:lang w:val="en-CA" w:eastAsia="ja-JP"/>
              </w:rPr>
              <w:t>na</w:t>
            </w:r>
            <w:proofErr w:type="spellEnd"/>
          </w:p>
        </w:tc>
        <w:tc>
          <w:tcPr>
            <w:tcW w:w="4770" w:type="dxa"/>
          </w:tcPr>
          <w:p w14:paraId="616384A5" w14:textId="73F4D2F4" w:rsidR="004C1355" w:rsidRPr="004F2A4F" w:rsidRDefault="004C1355" w:rsidP="005A261C">
            <w:pPr>
              <w:pStyle w:val="G-PCCTablebody"/>
              <w:rPr>
                <w:lang w:val="en-CA" w:eastAsia="ja-JP"/>
              </w:rPr>
            </w:pPr>
            <w:r w:rsidRPr="004F2A4F">
              <w:rPr>
                <w:lang w:val="en-CA" w:eastAsia="ja-JP"/>
              </w:rPr>
              <w:t>bypass</w:t>
            </w:r>
          </w:p>
        </w:tc>
      </w:tr>
      <w:tr w:rsidR="004C1355" w:rsidRPr="004F2A4F" w14:paraId="3A24ADF7" w14:textId="77777777" w:rsidTr="00BE53BF">
        <w:trPr>
          <w:jc w:val="center"/>
        </w:trPr>
        <w:tc>
          <w:tcPr>
            <w:tcW w:w="3681" w:type="dxa"/>
          </w:tcPr>
          <w:p w14:paraId="786A879E" w14:textId="313FBACD" w:rsidR="004C1355" w:rsidRPr="004F2A4F" w:rsidRDefault="004C1355" w:rsidP="005A261C">
            <w:pPr>
              <w:pStyle w:val="G-PCCTablebody"/>
              <w:rPr>
                <w:lang w:val="en-CA" w:eastAsia="ja-JP"/>
              </w:rPr>
            </w:pPr>
            <w:r w:rsidRPr="004F2A4F">
              <w:rPr>
                <w:noProof/>
                <w:lang w:val="en-CA"/>
              </w:rPr>
              <w:t>occ</w:t>
            </w:r>
            <w:r w:rsidR="00C76845" w:rsidRPr="004F2A4F">
              <w:rPr>
                <w:noProof/>
                <w:lang w:val="en-CA"/>
              </w:rPr>
              <w:t>u</w:t>
            </w:r>
            <w:r w:rsidRPr="004F2A4F">
              <w:rPr>
                <w:noProof/>
                <w:lang w:val="en-CA"/>
              </w:rPr>
              <w:t>pancy_map</w:t>
            </w:r>
          </w:p>
        </w:tc>
        <w:tc>
          <w:tcPr>
            <w:tcW w:w="1291" w:type="dxa"/>
          </w:tcPr>
          <w:p w14:paraId="29E1A951" w14:textId="70DF0D47" w:rsidR="004C1355" w:rsidRPr="004F2A4F" w:rsidRDefault="004C1355" w:rsidP="005A261C">
            <w:pPr>
              <w:pStyle w:val="G-PCCTablebody"/>
              <w:rPr>
                <w:lang w:val="en-CA" w:eastAsia="ja-JP"/>
              </w:rPr>
            </w:pPr>
            <w:r w:rsidRPr="004F2A4F">
              <w:rPr>
                <w:lang w:val="en-CA" w:eastAsia="ja-JP"/>
              </w:rPr>
              <w:t>1</w:t>
            </w:r>
          </w:p>
        </w:tc>
        <w:tc>
          <w:tcPr>
            <w:tcW w:w="4770" w:type="dxa"/>
          </w:tcPr>
          <w:p w14:paraId="51295813" w14:textId="05E02E17" w:rsidR="004C1355" w:rsidRPr="004F2A4F" w:rsidRDefault="004C1355" w:rsidP="003551F0">
            <w:pPr>
              <w:pStyle w:val="G-PCCTablebody"/>
              <w:rPr>
                <w:lang w:val="en-CA" w:eastAsia="ja-JP"/>
              </w:rPr>
            </w:pPr>
            <w:r w:rsidRPr="004F2A4F">
              <w:rPr>
                <w:lang w:val="en-CA" w:eastAsia="ja-JP"/>
              </w:rPr>
              <w:t>0</w:t>
            </w:r>
            <w:r w:rsidR="00417449" w:rsidRPr="004F2A4F">
              <w:rPr>
                <w:lang w:val="en-CA" w:eastAsia="ja-JP"/>
              </w:rPr>
              <w:t> </w:t>
            </w:r>
            <w:r w:rsidR="00623CC7" w:rsidRPr="004F2A4F">
              <w:rPr>
                <w:lang w:val="en-CA" w:eastAsia="ja-JP"/>
              </w:rPr>
              <w:t>..</w:t>
            </w:r>
            <w:r w:rsidR="00417449" w:rsidRPr="004F2A4F">
              <w:rPr>
                <w:lang w:val="en-CA" w:eastAsia="ja-JP"/>
              </w:rPr>
              <w:t> </w:t>
            </w:r>
            <w:r w:rsidRPr="004F2A4F">
              <w:rPr>
                <w:lang w:val="en-CA" w:eastAsia="ja-JP"/>
              </w:rPr>
              <w:t>31 (</w:t>
            </w:r>
            <w:r w:rsidR="004B5904" w:rsidRPr="004F2A4F">
              <w:rPr>
                <w:lang w:val="en-CA" w:eastAsia="ja-JP"/>
              </w:rPr>
              <w:fldChar w:fldCharType="begin" w:fldLock="1"/>
            </w:r>
            <w:r w:rsidR="004B5904" w:rsidRPr="004F2A4F">
              <w:rPr>
                <w:lang w:val="en-CA" w:eastAsia="ja-JP"/>
              </w:rPr>
              <w:instrText xml:space="preserve"> REF _Ref5870528 \r \h </w:instrText>
            </w:r>
            <w:r w:rsidR="00656983" w:rsidRPr="004F2A4F">
              <w:rPr>
                <w:lang w:val="en-CA" w:eastAsia="ja-JP"/>
              </w:rPr>
              <w:instrText xml:space="preserve"> \* MERGEFORMAT </w:instrText>
            </w:r>
            <w:r w:rsidR="004B5904" w:rsidRPr="004F2A4F">
              <w:rPr>
                <w:lang w:val="en-CA" w:eastAsia="ja-JP"/>
              </w:rPr>
            </w:r>
            <w:r w:rsidR="004B5904" w:rsidRPr="004F2A4F">
              <w:rPr>
                <w:lang w:val="en-CA" w:eastAsia="ja-JP"/>
              </w:rPr>
              <w:fldChar w:fldCharType="separate"/>
            </w:r>
            <w:r w:rsidR="003551F0" w:rsidRPr="004F2A4F">
              <w:rPr>
                <w:lang w:val="en-CA" w:eastAsia="ja-JP"/>
              </w:rPr>
              <w:t>9.7.7</w:t>
            </w:r>
            <w:r w:rsidR="004B5904" w:rsidRPr="004F2A4F">
              <w:rPr>
                <w:lang w:val="en-CA" w:eastAsia="ja-JP"/>
              </w:rPr>
              <w:fldChar w:fldCharType="end"/>
            </w:r>
            <w:r w:rsidRPr="004F2A4F">
              <w:rPr>
                <w:lang w:val="en-CA" w:eastAsia="ja-JP"/>
              </w:rPr>
              <w:t>)</w:t>
            </w:r>
          </w:p>
        </w:tc>
      </w:tr>
      <w:tr w:rsidR="004C1355" w:rsidRPr="004F2A4F" w14:paraId="5319791D" w14:textId="77777777" w:rsidTr="00BE53BF">
        <w:trPr>
          <w:jc w:val="center"/>
        </w:trPr>
        <w:tc>
          <w:tcPr>
            <w:tcW w:w="3681" w:type="dxa"/>
          </w:tcPr>
          <w:p w14:paraId="1302CBE2" w14:textId="6B409ACD" w:rsidR="004C1355" w:rsidRPr="004F2A4F" w:rsidRDefault="004C1355" w:rsidP="005A261C">
            <w:pPr>
              <w:pStyle w:val="G-PCCTablebody"/>
              <w:rPr>
                <w:lang w:val="en-CA" w:eastAsia="ja-JP"/>
              </w:rPr>
            </w:pPr>
            <w:r w:rsidRPr="004F2A4F">
              <w:rPr>
                <w:noProof/>
                <w:lang w:val="en-CA"/>
              </w:rPr>
              <w:t>num_points_eq1_flag[ ]</w:t>
            </w:r>
          </w:p>
        </w:tc>
        <w:tc>
          <w:tcPr>
            <w:tcW w:w="1291" w:type="dxa"/>
          </w:tcPr>
          <w:p w14:paraId="6D545B84" w14:textId="3DA14512" w:rsidR="004C1355" w:rsidRPr="004F2A4F" w:rsidRDefault="004C1355" w:rsidP="005A261C">
            <w:pPr>
              <w:pStyle w:val="G-PCCTablebody"/>
              <w:rPr>
                <w:lang w:val="en-CA" w:eastAsia="ja-JP"/>
              </w:rPr>
            </w:pPr>
            <w:r w:rsidRPr="004F2A4F">
              <w:rPr>
                <w:lang w:val="en-CA" w:eastAsia="ja-JP"/>
              </w:rPr>
              <w:t>2</w:t>
            </w:r>
          </w:p>
        </w:tc>
        <w:tc>
          <w:tcPr>
            <w:tcW w:w="4770" w:type="dxa"/>
          </w:tcPr>
          <w:p w14:paraId="5847BC8E" w14:textId="7428BA08" w:rsidR="004C1355" w:rsidRPr="004F2A4F" w:rsidRDefault="004C1355" w:rsidP="005A261C">
            <w:pPr>
              <w:pStyle w:val="G-PCCTablebody"/>
              <w:rPr>
                <w:lang w:val="en-CA" w:eastAsia="ja-JP"/>
              </w:rPr>
            </w:pPr>
            <w:r w:rsidRPr="004F2A4F">
              <w:rPr>
                <w:lang w:val="en-CA" w:eastAsia="ja-JP"/>
              </w:rPr>
              <w:t>0</w:t>
            </w:r>
          </w:p>
        </w:tc>
      </w:tr>
      <w:tr w:rsidR="004C1355" w:rsidRPr="004F2A4F" w14:paraId="5940BD40" w14:textId="77777777" w:rsidTr="00BE53BF">
        <w:trPr>
          <w:jc w:val="center"/>
        </w:trPr>
        <w:tc>
          <w:tcPr>
            <w:tcW w:w="3681" w:type="dxa"/>
          </w:tcPr>
          <w:p w14:paraId="13482C19" w14:textId="287F9373" w:rsidR="004C1355" w:rsidRPr="004F2A4F" w:rsidRDefault="004C1355" w:rsidP="005A261C">
            <w:pPr>
              <w:pStyle w:val="G-PCCTablebody"/>
              <w:rPr>
                <w:lang w:val="en-CA" w:eastAsia="ja-JP"/>
              </w:rPr>
            </w:pPr>
            <w:r w:rsidRPr="004F2A4F">
              <w:rPr>
                <w:noProof/>
                <w:lang w:val="en-CA"/>
              </w:rPr>
              <w:t>num_points_minus2[ ]</w:t>
            </w:r>
          </w:p>
        </w:tc>
        <w:tc>
          <w:tcPr>
            <w:tcW w:w="1291" w:type="dxa"/>
          </w:tcPr>
          <w:p w14:paraId="52D07766" w14:textId="6EE39881" w:rsidR="004C1355" w:rsidRPr="004F2A4F" w:rsidRDefault="004C1355" w:rsidP="005A261C">
            <w:pPr>
              <w:pStyle w:val="G-PCCTablebody"/>
              <w:rPr>
                <w:lang w:val="en-CA" w:eastAsia="ja-JP"/>
              </w:rPr>
            </w:pPr>
            <w:r w:rsidRPr="004F2A4F">
              <w:rPr>
                <w:lang w:val="en-CA" w:eastAsia="ja-JP"/>
              </w:rPr>
              <w:t>3</w:t>
            </w:r>
          </w:p>
        </w:tc>
        <w:tc>
          <w:tcPr>
            <w:tcW w:w="4770" w:type="dxa"/>
          </w:tcPr>
          <w:p w14:paraId="2281665D" w14:textId="5975BDEA" w:rsidR="004C1355" w:rsidRPr="004F2A4F" w:rsidRDefault="004C1355" w:rsidP="005A261C">
            <w:pPr>
              <w:pStyle w:val="G-PCCTablebody"/>
              <w:rPr>
                <w:lang w:val="en-CA" w:eastAsia="ja-JP"/>
              </w:rPr>
            </w:pPr>
            <w:r w:rsidRPr="004F2A4F">
              <w:rPr>
                <w:lang w:val="en-CA" w:eastAsia="ja-JP"/>
              </w:rPr>
              <w:t>prefix:0</w:t>
            </w:r>
            <w:r w:rsidRPr="004F2A4F">
              <w:rPr>
                <w:lang w:val="en-CA" w:eastAsia="ja-JP"/>
              </w:rPr>
              <w:br/>
              <w:t>suffix: bypass</w:t>
            </w:r>
          </w:p>
        </w:tc>
      </w:tr>
      <w:tr w:rsidR="00C75E94" w:rsidRPr="004F2A4F" w14:paraId="1E31AB09" w14:textId="77777777" w:rsidTr="00BE53BF">
        <w:trPr>
          <w:jc w:val="center"/>
        </w:trPr>
        <w:tc>
          <w:tcPr>
            <w:tcW w:w="3681" w:type="dxa"/>
          </w:tcPr>
          <w:p w14:paraId="5A4D7A0D" w14:textId="0454D1DF" w:rsidR="00C75E94" w:rsidRPr="004F2A4F" w:rsidRDefault="00C75E94" w:rsidP="005A261C">
            <w:pPr>
              <w:pStyle w:val="G-PCCTablebody"/>
              <w:rPr>
                <w:noProof/>
                <w:lang w:val="en-CA"/>
              </w:rPr>
            </w:pPr>
            <w:proofErr w:type="spellStart"/>
            <w:r w:rsidRPr="004F2A4F">
              <w:rPr>
                <w:lang w:val="en-CA"/>
              </w:rPr>
              <w:t>is_planar_flag</w:t>
            </w:r>
            <w:proofErr w:type="spellEnd"/>
            <w:r w:rsidRPr="004F2A4F">
              <w:rPr>
                <w:lang w:val="en-CA"/>
              </w:rPr>
              <w:t>[</w:t>
            </w:r>
            <w:r w:rsidR="002B700E" w:rsidRPr="004F2A4F">
              <w:rPr>
                <w:lang w:val="en-CA"/>
              </w:rPr>
              <w:t> </w:t>
            </w:r>
            <w:r w:rsidRPr="004F2A4F">
              <w:rPr>
                <w:lang w:val="en-CA"/>
              </w:rPr>
              <w:t>][</w:t>
            </w:r>
            <w:r w:rsidR="002B700E" w:rsidRPr="004F2A4F">
              <w:rPr>
                <w:lang w:val="en-CA"/>
              </w:rPr>
              <w:t> </w:t>
            </w:r>
            <w:r w:rsidRPr="004F2A4F">
              <w:rPr>
                <w:lang w:val="en-CA"/>
              </w:rPr>
              <w:t>]</w:t>
            </w:r>
          </w:p>
        </w:tc>
        <w:tc>
          <w:tcPr>
            <w:tcW w:w="1291" w:type="dxa"/>
          </w:tcPr>
          <w:p w14:paraId="69502767" w14:textId="0B5E27F7" w:rsidR="00C75E94" w:rsidRPr="004F2A4F" w:rsidRDefault="002C3B6E" w:rsidP="005A261C">
            <w:pPr>
              <w:pStyle w:val="G-PCCTablebody"/>
              <w:rPr>
                <w:lang w:val="en-CA" w:eastAsia="ja-JP"/>
              </w:rPr>
            </w:pPr>
            <w:r w:rsidRPr="004F2A4F">
              <w:rPr>
                <w:lang w:val="en-CA" w:eastAsia="ja-JP"/>
              </w:rPr>
              <w:t>31</w:t>
            </w:r>
          </w:p>
        </w:tc>
        <w:tc>
          <w:tcPr>
            <w:tcW w:w="4770" w:type="dxa"/>
          </w:tcPr>
          <w:p w14:paraId="43047CB9" w14:textId="73DD0E8C" w:rsidR="00C75E94" w:rsidRPr="004F2A4F" w:rsidRDefault="00C75E94"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r w:rsidR="00417449" w:rsidRPr="004F2A4F">
              <w:rPr>
                <w:lang w:val="en-CA" w:eastAsia="ja-JP"/>
              </w:rPr>
              <w:t> </w:t>
            </w:r>
            <w:r w:rsidRPr="004F2A4F">
              <w:rPr>
                <w:lang w:val="en-CA" w:eastAsia="ja-JP"/>
              </w:rPr>
              <w:t>11</w:t>
            </w:r>
            <w:r w:rsidR="00290EBA" w:rsidRPr="004F2A4F">
              <w:rPr>
                <w:lang w:val="en-CA" w:eastAsia="ja-JP"/>
              </w:rPr>
              <w:t>:</w:t>
            </w:r>
            <w:del w:id="30866" w:author="w19328_d2" w:date="2020-06-02T22:32:00Z">
              <w:r w:rsidRPr="004F2A4F" w:rsidDel="0045295C">
                <w:rPr>
                  <w:lang w:val="en-CA" w:eastAsia="ja-JP"/>
                </w:rPr>
                <w:delText xml:space="preserve"> planarIdx</w:delText>
              </w:r>
            </w:del>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_Ref19208251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8.2.4.3</w:t>
            </w:r>
            <w:r w:rsidRPr="004F2A4F">
              <w:rPr>
                <w:lang w:val="en-CA" w:eastAsia="ja-JP"/>
              </w:rPr>
              <w:fldChar w:fldCharType="end"/>
            </w:r>
            <w:r w:rsidRPr="004F2A4F">
              <w:rPr>
                <w:lang w:val="en-CA" w:eastAsia="ja-JP"/>
              </w:rPr>
              <w:t>)</w:t>
            </w:r>
          </w:p>
        </w:tc>
      </w:tr>
      <w:tr w:rsidR="00C76845" w:rsidRPr="004F2A4F" w14:paraId="09D028AA" w14:textId="77777777" w:rsidTr="00BE53BF">
        <w:trPr>
          <w:jc w:val="center"/>
        </w:trPr>
        <w:tc>
          <w:tcPr>
            <w:tcW w:w="3681" w:type="dxa"/>
          </w:tcPr>
          <w:p w14:paraId="69DE767A" w14:textId="4EE8B53E" w:rsidR="00C76845" w:rsidRPr="004F2A4F" w:rsidRDefault="00C76845" w:rsidP="005A261C">
            <w:pPr>
              <w:pStyle w:val="G-PCCTablebody"/>
              <w:rPr>
                <w:noProof/>
                <w:lang w:val="en-CA"/>
              </w:rPr>
            </w:pPr>
            <w:proofErr w:type="spellStart"/>
            <w:r w:rsidRPr="004F2A4F">
              <w:rPr>
                <w:lang w:val="en-CA"/>
              </w:rPr>
              <w:t>plane_position</w:t>
            </w:r>
            <w:proofErr w:type="spellEnd"/>
            <w:r w:rsidRPr="004F2A4F">
              <w:rPr>
                <w:lang w:val="en-CA"/>
              </w:rPr>
              <w:t>[</w:t>
            </w:r>
            <w:r w:rsidR="002B700E" w:rsidRPr="004F2A4F">
              <w:rPr>
                <w:lang w:val="en-CA"/>
              </w:rPr>
              <w:t> </w:t>
            </w:r>
            <w:r w:rsidRPr="004F2A4F">
              <w:rPr>
                <w:lang w:val="en-CA"/>
              </w:rPr>
              <w:t>][0]</w:t>
            </w:r>
          </w:p>
        </w:tc>
        <w:tc>
          <w:tcPr>
            <w:tcW w:w="1291" w:type="dxa"/>
          </w:tcPr>
          <w:p w14:paraId="16741DE9" w14:textId="0BDFEF6A" w:rsidR="00C76845" w:rsidRPr="004F2A4F" w:rsidRDefault="002C3B6E" w:rsidP="005A261C">
            <w:pPr>
              <w:pStyle w:val="G-PCCTablebody"/>
              <w:rPr>
                <w:lang w:val="en-CA" w:eastAsia="ja-JP"/>
              </w:rPr>
            </w:pPr>
            <w:r w:rsidRPr="004F2A4F">
              <w:rPr>
                <w:lang w:val="en-CA" w:eastAsia="ja-JP"/>
              </w:rPr>
              <w:t>32</w:t>
            </w:r>
          </w:p>
        </w:tc>
        <w:tc>
          <w:tcPr>
            <w:tcW w:w="4770" w:type="dxa"/>
          </w:tcPr>
          <w:p w14:paraId="7FAC2338" w14:textId="2F95B24B"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del w:id="30867" w:author="w19328_d4" w:date="2020-07-10T10:41:00Z">
              <w:r w:rsidR="00417449" w:rsidRPr="004F2A4F" w:rsidDel="008A7103">
                <w:rPr>
                  <w:lang w:val="en-CA" w:eastAsia="ja-JP"/>
                </w:rPr>
                <w:delText> </w:delText>
              </w:r>
              <w:r w:rsidRPr="004F2A4F" w:rsidDel="008A7103">
                <w:rPr>
                  <w:lang w:val="en-CA" w:eastAsia="ja-JP"/>
                </w:rPr>
                <w:delText>36</w:delText>
              </w:r>
            </w:del>
            <w:ins w:id="30868" w:author="w19328_d4" w:date="2020-07-10T10:41:00Z">
              <w:r w:rsidR="008A7103">
                <w:rPr>
                  <w:lang w:val="en-CA" w:eastAsia="ja-JP"/>
                </w:rPr>
                <w:t> 52</w:t>
              </w:r>
            </w:ins>
            <w:r w:rsidR="00290EBA" w:rsidRPr="004F2A4F">
              <w:rPr>
                <w:lang w:val="en-CA" w:eastAsia="ja-JP"/>
              </w:rPr>
              <w:t>:</w:t>
            </w:r>
            <w:ins w:id="30869" w:author="w19328_d4" w:date="2020-07-10T10:41:00Z">
              <w:r w:rsidR="008A7103">
                <w:rPr>
                  <w:lang w:val="en-CA" w:eastAsia="ja-JP"/>
                </w:rPr>
                <w:t xml:space="preserve"> </w:t>
              </w:r>
              <w:proofErr w:type="spellStart"/>
              <w:r w:rsidR="008A7103">
                <w:rPr>
                  <w:lang w:val="en-CA" w:eastAsia="ja-JP"/>
                </w:rPr>
                <w:t>planePosIdxAzimuthalS</w:t>
              </w:r>
            </w:ins>
            <w:proofErr w:type="spellEnd"/>
            <w:r w:rsidRPr="004F2A4F">
              <w:rPr>
                <w:lang w:val="en-CA" w:eastAsia="ja-JP"/>
              </w:rPr>
              <w:t xml:space="preserve"> </w:t>
            </w:r>
            <w:del w:id="30870" w:author="w19328_d2" w:date="2020-06-03T01:19:00Z">
              <w:r w:rsidRPr="004F2A4F" w:rsidDel="002D277E">
                <w:rPr>
                  <w:lang w:val="en-CA" w:eastAsia="ja-JP"/>
                </w:rPr>
                <w:delText xml:space="preserve">planePosIdx </w:delText>
              </w:r>
            </w:del>
            <w:r w:rsidRPr="004F2A4F">
              <w:rPr>
                <w:lang w:val="en-CA" w:eastAsia="ja-JP"/>
              </w:rPr>
              <w:t>(</w:t>
            </w:r>
            <w:r w:rsidRPr="004F2A4F">
              <w:rPr>
                <w:lang w:val="en-CA" w:eastAsia="ja-JP"/>
              </w:rPr>
              <w:fldChar w:fldCharType="begin" w:fldLock="1"/>
            </w:r>
            <w:r w:rsidRPr="004F2A4F">
              <w:rPr>
                <w:lang w:val="en-CA" w:eastAsia="ja-JP"/>
              </w:rPr>
              <w:instrText xml:space="preserve"> REF _Ref19208245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8.2.4.4</w:t>
            </w:r>
            <w:r w:rsidRPr="004F2A4F">
              <w:rPr>
                <w:lang w:val="en-CA" w:eastAsia="ja-JP"/>
              </w:rPr>
              <w:fldChar w:fldCharType="end"/>
            </w:r>
            <w:r w:rsidRPr="004F2A4F">
              <w:rPr>
                <w:lang w:val="en-CA" w:eastAsia="ja-JP"/>
              </w:rPr>
              <w:t>)</w:t>
            </w:r>
          </w:p>
        </w:tc>
      </w:tr>
      <w:tr w:rsidR="00C76845" w:rsidRPr="004F2A4F" w14:paraId="6B025D34" w14:textId="77777777" w:rsidTr="00BE53BF">
        <w:trPr>
          <w:jc w:val="center"/>
        </w:trPr>
        <w:tc>
          <w:tcPr>
            <w:tcW w:w="3681" w:type="dxa"/>
          </w:tcPr>
          <w:p w14:paraId="622F31AC" w14:textId="116ABF21" w:rsidR="00C76845" w:rsidRPr="004F2A4F" w:rsidRDefault="00C76845" w:rsidP="005A261C">
            <w:pPr>
              <w:pStyle w:val="G-PCCTablebody"/>
              <w:rPr>
                <w:lang w:val="en-CA"/>
              </w:rPr>
            </w:pPr>
            <w:proofErr w:type="spellStart"/>
            <w:r w:rsidRPr="004F2A4F">
              <w:rPr>
                <w:lang w:val="en-CA"/>
              </w:rPr>
              <w:t>plane_position</w:t>
            </w:r>
            <w:proofErr w:type="spellEnd"/>
            <w:r w:rsidRPr="004F2A4F">
              <w:rPr>
                <w:lang w:val="en-CA"/>
              </w:rPr>
              <w:t>[</w:t>
            </w:r>
            <w:r w:rsidR="002B700E" w:rsidRPr="004F2A4F">
              <w:rPr>
                <w:lang w:val="en-CA"/>
              </w:rPr>
              <w:t> </w:t>
            </w:r>
            <w:r w:rsidRPr="004F2A4F">
              <w:rPr>
                <w:lang w:val="en-CA"/>
              </w:rPr>
              <w:t>][1]</w:t>
            </w:r>
          </w:p>
        </w:tc>
        <w:tc>
          <w:tcPr>
            <w:tcW w:w="1291" w:type="dxa"/>
          </w:tcPr>
          <w:p w14:paraId="479178DD" w14:textId="4732FFEC" w:rsidR="00C76845" w:rsidRPr="004F2A4F" w:rsidRDefault="002C3B6E" w:rsidP="005A261C">
            <w:pPr>
              <w:pStyle w:val="G-PCCTablebody"/>
              <w:rPr>
                <w:highlight w:val="red"/>
                <w:lang w:val="en-CA" w:eastAsia="ja-JP"/>
              </w:rPr>
            </w:pPr>
            <w:r w:rsidRPr="004F2A4F">
              <w:rPr>
                <w:lang w:val="en-CA" w:eastAsia="ja-JP"/>
              </w:rPr>
              <w:t>33</w:t>
            </w:r>
          </w:p>
        </w:tc>
        <w:tc>
          <w:tcPr>
            <w:tcW w:w="4770" w:type="dxa"/>
          </w:tcPr>
          <w:p w14:paraId="32D686E9" w14:textId="6C491180"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del w:id="30871" w:author="w19328_d4" w:date="2020-07-10T10:41:00Z">
              <w:r w:rsidR="00417449" w:rsidRPr="004F2A4F" w:rsidDel="008A7103">
                <w:rPr>
                  <w:lang w:val="en-CA" w:eastAsia="ja-JP"/>
                </w:rPr>
                <w:delText> </w:delText>
              </w:r>
              <w:r w:rsidRPr="004F2A4F" w:rsidDel="008A7103">
                <w:rPr>
                  <w:lang w:val="en-CA" w:eastAsia="ja-JP"/>
                </w:rPr>
                <w:delText>36</w:delText>
              </w:r>
            </w:del>
            <w:ins w:id="30872" w:author="w19328_d4" w:date="2020-07-10T10:41:00Z">
              <w:r w:rsidR="008A7103">
                <w:rPr>
                  <w:lang w:val="en-CA" w:eastAsia="ja-JP"/>
                </w:rPr>
                <w:t> 52</w:t>
              </w:r>
            </w:ins>
            <w:r w:rsidR="00290EBA" w:rsidRPr="004F2A4F">
              <w:rPr>
                <w:lang w:val="en-CA" w:eastAsia="ja-JP"/>
              </w:rPr>
              <w:t>:</w:t>
            </w:r>
            <w:ins w:id="30873" w:author="w19328_d4" w:date="2020-07-10T10:41:00Z">
              <w:r w:rsidR="008A7103">
                <w:rPr>
                  <w:lang w:val="en-CA" w:eastAsia="ja-JP"/>
                </w:rPr>
                <w:t xml:space="preserve"> </w:t>
              </w:r>
              <w:proofErr w:type="spellStart"/>
              <w:r w:rsidR="008A7103">
                <w:rPr>
                  <w:lang w:val="en-CA" w:eastAsia="ja-JP"/>
                </w:rPr>
                <w:t>planePosIdxAzimuthalT</w:t>
              </w:r>
            </w:ins>
            <w:proofErr w:type="spellEnd"/>
            <w:r w:rsidRPr="004F2A4F">
              <w:rPr>
                <w:lang w:val="en-CA" w:eastAsia="ja-JP"/>
              </w:rPr>
              <w:t xml:space="preserve"> </w:t>
            </w:r>
            <w:del w:id="30874" w:author="w19328_d2" w:date="2020-06-03T01:20:00Z">
              <w:r w:rsidRPr="004F2A4F" w:rsidDel="002D277E">
                <w:rPr>
                  <w:lang w:val="en-CA" w:eastAsia="ja-JP"/>
                </w:rPr>
                <w:delText xml:space="preserve">planePosIdx </w:delText>
              </w:r>
            </w:del>
            <w:r w:rsidRPr="004F2A4F">
              <w:rPr>
                <w:lang w:val="en-CA" w:eastAsia="ja-JP"/>
              </w:rPr>
              <w:t>(</w:t>
            </w:r>
            <w:r w:rsidRPr="004F2A4F">
              <w:rPr>
                <w:lang w:val="en-CA" w:eastAsia="ja-JP"/>
              </w:rPr>
              <w:fldChar w:fldCharType="begin" w:fldLock="1"/>
            </w:r>
            <w:r w:rsidRPr="004F2A4F">
              <w:rPr>
                <w:lang w:val="en-CA" w:eastAsia="ja-JP"/>
              </w:rPr>
              <w:instrText xml:space="preserve"> REF _Ref19208245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8.2.4.4</w:t>
            </w:r>
            <w:r w:rsidRPr="004F2A4F">
              <w:rPr>
                <w:lang w:val="en-CA" w:eastAsia="ja-JP"/>
              </w:rPr>
              <w:fldChar w:fldCharType="end"/>
            </w:r>
            <w:r w:rsidRPr="004F2A4F">
              <w:rPr>
                <w:lang w:val="en-CA" w:eastAsia="ja-JP"/>
              </w:rPr>
              <w:t>)</w:t>
            </w:r>
          </w:p>
        </w:tc>
      </w:tr>
      <w:tr w:rsidR="00C76845" w:rsidRPr="004F2A4F" w14:paraId="47E0853B" w14:textId="77777777" w:rsidTr="00BE53BF">
        <w:trPr>
          <w:jc w:val="center"/>
        </w:trPr>
        <w:tc>
          <w:tcPr>
            <w:tcW w:w="3681" w:type="dxa"/>
          </w:tcPr>
          <w:p w14:paraId="290190EC" w14:textId="482630EF" w:rsidR="00C76845" w:rsidRPr="004F2A4F" w:rsidRDefault="00C76845" w:rsidP="005A261C">
            <w:pPr>
              <w:pStyle w:val="G-PCCTablebody"/>
              <w:rPr>
                <w:lang w:val="en-CA"/>
              </w:rPr>
            </w:pPr>
            <w:proofErr w:type="spellStart"/>
            <w:r w:rsidRPr="004F2A4F">
              <w:rPr>
                <w:lang w:val="en-CA"/>
              </w:rPr>
              <w:t>plane_position</w:t>
            </w:r>
            <w:proofErr w:type="spellEnd"/>
            <w:r w:rsidRPr="004F2A4F">
              <w:rPr>
                <w:lang w:val="en-CA"/>
              </w:rPr>
              <w:t>[</w:t>
            </w:r>
            <w:r w:rsidR="002B700E" w:rsidRPr="004F2A4F">
              <w:rPr>
                <w:lang w:val="en-CA"/>
              </w:rPr>
              <w:t> </w:t>
            </w:r>
            <w:r w:rsidRPr="004F2A4F">
              <w:rPr>
                <w:lang w:val="en-CA"/>
              </w:rPr>
              <w:t>][2]</w:t>
            </w:r>
          </w:p>
        </w:tc>
        <w:tc>
          <w:tcPr>
            <w:tcW w:w="1291" w:type="dxa"/>
          </w:tcPr>
          <w:p w14:paraId="3C2168C7" w14:textId="7C302394" w:rsidR="00C76845" w:rsidRPr="004F2A4F" w:rsidRDefault="002C3B6E" w:rsidP="005A261C">
            <w:pPr>
              <w:pStyle w:val="G-PCCTablebody"/>
              <w:rPr>
                <w:highlight w:val="red"/>
                <w:lang w:val="en-CA" w:eastAsia="ja-JP"/>
              </w:rPr>
            </w:pPr>
            <w:r w:rsidRPr="004F2A4F">
              <w:rPr>
                <w:lang w:val="en-CA" w:eastAsia="ja-JP"/>
              </w:rPr>
              <w:t>34</w:t>
            </w:r>
          </w:p>
        </w:tc>
        <w:tc>
          <w:tcPr>
            <w:tcW w:w="4770" w:type="dxa"/>
          </w:tcPr>
          <w:p w14:paraId="68BD793A" w14:textId="02333215"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ins w:id="30875" w:author="w19328_d2" w:date="2020-05-29T14:08:00Z">
              <w:r w:rsidR="006364FC">
                <w:rPr>
                  <w:lang w:val="en-CA" w:eastAsia="ja-JP"/>
                </w:rPr>
                <w:t> 40</w:t>
              </w:r>
            </w:ins>
            <w:del w:id="30876" w:author="w19328_d2" w:date="2020-05-29T14:08:00Z">
              <w:r w:rsidR="00417449" w:rsidRPr="004F2A4F" w:rsidDel="006364FC">
                <w:rPr>
                  <w:lang w:val="en-CA" w:eastAsia="ja-JP"/>
                </w:rPr>
                <w:delText> </w:delText>
              </w:r>
              <w:r w:rsidRPr="004F2A4F" w:rsidDel="006364FC">
                <w:rPr>
                  <w:lang w:val="en-CA" w:eastAsia="ja-JP"/>
                </w:rPr>
                <w:delText>46</w:delText>
              </w:r>
            </w:del>
            <w:r w:rsidR="00290EBA" w:rsidRPr="004F2A4F">
              <w:rPr>
                <w:lang w:val="en-CA" w:eastAsia="ja-JP"/>
              </w:rPr>
              <w:t>:</w:t>
            </w:r>
            <w:r w:rsidRPr="004F2A4F">
              <w:rPr>
                <w:lang w:val="en-CA" w:eastAsia="ja-JP"/>
              </w:rPr>
              <w:t xml:space="preserve"> </w:t>
            </w:r>
            <w:proofErr w:type="spellStart"/>
            <w:r w:rsidRPr="004F2A4F">
              <w:rPr>
                <w:lang w:val="en-CA"/>
                <w:rPrChange w:id="30877" w:author="w19328_d1" w:date="2020-05-20T15:56:00Z">
                  <w:rPr>
                    <w:lang w:val="en-US"/>
                  </w:rPr>
                </w:rPrChange>
              </w:rPr>
              <w:t>planePosIdx</w:t>
            </w:r>
            <w:r w:rsidRPr="004F2A4F">
              <w:rPr>
                <w:lang w:val="en-CA" w:eastAsia="ja-JP"/>
              </w:rPr>
              <w:t>Angular</w:t>
            </w:r>
            <w:proofErr w:type="spellEnd"/>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_Ref30251236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8.2.4.5</w:t>
            </w:r>
            <w:r w:rsidRPr="004F2A4F">
              <w:rPr>
                <w:lang w:val="en-CA" w:eastAsia="ja-JP"/>
              </w:rPr>
              <w:fldChar w:fldCharType="end"/>
            </w:r>
            <w:r w:rsidRPr="004F2A4F">
              <w:rPr>
                <w:lang w:val="en-CA" w:eastAsia="ja-JP"/>
              </w:rPr>
              <w:t>)</w:t>
            </w:r>
          </w:p>
        </w:tc>
      </w:tr>
      <w:tr w:rsidR="004C1355" w:rsidRPr="004F2A4F" w14:paraId="3BDD9670" w14:textId="77777777" w:rsidTr="00BE53BF">
        <w:trPr>
          <w:jc w:val="center"/>
        </w:trPr>
        <w:tc>
          <w:tcPr>
            <w:tcW w:w="3681" w:type="dxa"/>
          </w:tcPr>
          <w:p w14:paraId="23A91452" w14:textId="4148743A" w:rsidR="004C1355" w:rsidRPr="004F2A4F" w:rsidRDefault="004C1355" w:rsidP="005A261C">
            <w:pPr>
              <w:pStyle w:val="G-PCCTablebody"/>
              <w:rPr>
                <w:lang w:val="en-CA" w:eastAsia="ja-JP"/>
              </w:rPr>
            </w:pPr>
            <w:r w:rsidRPr="004F2A4F">
              <w:rPr>
                <w:noProof/>
                <w:lang w:val="en-CA"/>
              </w:rPr>
              <w:t>direct_mode_flag</w:t>
            </w:r>
          </w:p>
        </w:tc>
        <w:tc>
          <w:tcPr>
            <w:tcW w:w="1291" w:type="dxa"/>
          </w:tcPr>
          <w:p w14:paraId="287D5FFD" w14:textId="2C5E8C51" w:rsidR="004C1355" w:rsidRPr="004F2A4F" w:rsidRDefault="004C1355" w:rsidP="005A261C">
            <w:pPr>
              <w:pStyle w:val="G-PCCTablebody"/>
              <w:rPr>
                <w:lang w:val="en-CA" w:eastAsia="ja-JP"/>
              </w:rPr>
            </w:pPr>
            <w:r w:rsidRPr="004F2A4F">
              <w:rPr>
                <w:lang w:val="en-CA" w:eastAsia="ja-JP"/>
              </w:rPr>
              <w:t>4</w:t>
            </w:r>
          </w:p>
        </w:tc>
        <w:tc>
          <w:tcPr>
            <w:tcW w:w="4770" w:type="dxa"/>
          </w:tcPr>
          <w:p w14:paraId="6CD82A59" w14:textId="1503A156" w:rsidR="004C1355" w:rsidRPr="004F2A4F" w:rsidRDefault="004C1355" w:rsidP="005A261C">
            <w:pPr>
              <w:pStyle w:val="G-PCCTablebody"/>
              <w:rPr>
                <w:lang w:val="en-CA" w:eastAsia="ja-JP"/>
              </w:rPr>
            </w:pPr>
            <w:r w:rsidRPr="004F2A4F">
              <w:rPr>
                <w:lang w:val="en-CA" w:eastAsia="ja-JP"/>
              </w:rPr>
              <w:t>0</w:t>
            </w:r>
          </w:p>
        </w:tc>
      </w:tr>
      <w:tr w:rsidR="004C1355" w:rsidRPr="004F2A4F" w14:paraId="1FF1B76B" w14:textId="77777777" w:rsidTr="00BE53BF">
        <w:trPr>
          <w:jc w:val="center"/>
        </w:trPr>
        <w:tc>
          <w:tcPr>
            <w:tcW w:w="3681" w:type="dxa"/>
          </w:tcPr>
          <w:p w14:paraId="3EE11523" w14:textId="27AF6F4A" w:rsidR="004C1355" w:rsidRPr="004F2A4F" w:rsidRDefault="00D4595D" w:rsidP="005A261C">
            <w:pPr>
              <w:pStyle w:val="G-PCCTablebody"/>
              <w:rPr>
                <w:lang w:val="en-CA" w:eastAsia="ja-JP"/>
              </w:rPr>
            </w:pPr>
            <w:r w:rsidRPr="004F2A4F">
              <w:rPr>
                <w:noProof/>
                <w:lang w:val="en-CA"/>
              </w:rPr>
              <w:t>num_direct_points_gt1</w:t>
            </w:r>
            <w:ins w:id="30878" w:author="w19328_d2" w:date="2020-06-02T14:42:00Z">
              <w:r w:rsidR="004F750C">
                <w:rPr>
                  <w:noProof/>
                  <w:lang w:val="en-CA"/>
                </w:rPr>
                <w:t>_flag</w:t>
              </w:r>
            </w:ins>
          </w:p>
        </w:tc>
        <w:tc>
          <w:tcPr>
            <w:tcW w:w="1291" w:type="dxa"/>
          </w:tcPr>
          <w:p w14:paraId="5BF4C05F" w14:textId="528CB8EB" w:rsidR="004C1355" w:rsidRPr="004F2A4F" w:rsidRDefault="002C3B6E" w:rsidP="005A261C">
            <w:pPr>
              <w:pStyle w:val="G-PCCTablebody"/>
              <w:rPr>
                <w:lang w:val="en-CA" w:eastAsia="ja-JP"/>
              </w:rPr>
            </w:pPr>
            <w:r w:rsidRPr="004F2A4F">
              <w:rPr>
                <w:lang w:val="en-CA" w:eastAsia="ja-JP"/>
              </w:rPr>
              <w:t>35</w:t>
            </w:r>
          </w:p>
        </w:tc>
        <w:tc>
          <w:tcPr>
            <w:tcW w:w="4770" w:type="dxa"/>
          </w:tcPr>
          <w:p w14:paraId="5784E27D" w14:textId="4751263A" w:rsidR="004C1355" w:rsidRPr="004F2A4F" w:rsidRDefault="004C1355" w:rsidP="005A261C">
            <w:pPr>
              <w:pStyle w:val="G-PCCTablebody"/>
              <w:rPr>
                <w:lang w:val="en-CA" w:eastAsia="ja-JP"/>
              </w:rPr>
            </w:pPr>
            <w:r w:rsidRPr="004F2A4F">
              <w:rPr>
                <w:lang w:val="en-CA" w:eastAsia="ja-JP"/>
              </w:rPr>
              <w:t>0</w:t>
            </w:r>
          </w:p>
        </w:tc>
      </w:tr>
      <w:tr w:rsidR="00D4595D" w:rsidRPr="004F2A4F" w14:paraId="544DC598" w14:textId="77777777" w:rsidTr="00BE53BF">
        <w:trPr>
          <w:jc w:val="center"/>
        </w:trPr>
        <w:tc>
          <w:tcPr>
            <w:tcW w:w="3681" w:type="dxa"/>
          </w:tcPr>
          <w:p w14:paraId="60E259C0" w14:textId="1EF402A5" w:rsidR="00D4595D" w:rsidRPr="004F2A4F" w:rsidRDefault="00D4595D" w:rsidP="005A261C">
            <w:pPr>
              <w:pStyle w:val="G-PCCTablebody"/>
              <w:rPr>
                <w:noProof/>
                <w:lang w:val="en-CA"/>
              </w:rPr>
            </w:pPr>
            <w:r w:rsidRPr="004F2A4F">
              <w:rPr>
                <w:noProof/>
                <w:lang w:val="en-CA"/>
              </w:rPr>
              <w:t>not_duplicated_point_flag</w:t>
            </w:r>
          </w:p>
        </w:tc>
        <w:tc>
          <w:tcPr>
            <w:tcW w:w="1291" w:type="dxa"/>
          </w:tcPr>
          <w:p w14:paraId="669A0020" w14:textId="12163BE0" w:rsidR="00D4595D" w:rsidRPr="004F2A4F" w:rsidRDefault="00D4595D" w:rsidP="005A261C">
            <w:pPr>
              <w:pStyle w:val="G-PCCTablebody"/>
              <w:rPr>
                <w:lang w:val="en-CA" w:eastAsia="ja-JP"/>
              </w:rPr>
            </w:pPr>
            <w:r w:rsidRPr="004F2A4F">
              <w:rPr>
                <w:lang w:val="en-CA" w:eastAsia="ja-JP"/>
              </w:rPr>
              <w:t>2</w:t>
            </w:r>
          </w:p>
        </w:tc>
        <w:tc>
          <w:tcPr>
            <w:tcW w:w="4770" w:type="dxa"/>
          </w:tcPr>
          <w:p w14:paraId="3D03C29D" w14:textId="7A03C23C" w:rsidR="00D4595D" w:rsidRPr="004F2A4F" w:rsidRDefault="00D4595D" w:rsidP="005A261C">
            <w:pPr>
              <w:pStyle w:val="G-PCCTablebody"/>
              <w:rPr>
                <w:lang w:val="en-CA" w:eastAsia="ja-JP"/>
              </w:rPr>
            </w:pPr>
            <w:r w:rsidRPr="004F2A4F">
              <w:rPr>
                <w:lang w:val="en-CA" w:eastAsia="ja-JP"/>
              </w:rPr>
              <w:t>0</w:t>
            </w:r>
          </w:p>
        </w:tc>
      </w:tr>
      <w:tr w:rsidR="00D4595D" w:rsidRPr="004F2A4F" w14:paraId="557A6B9E" w14:textId="77777777" w:rsidTr="00BE53BF">
        <w:trPr>
          <w:jc w:val="center"/>
        </w:trPr>
        <w:tc>
          <w:tcPr>
            <w:tcW w:w="3681" w:type="dxa"/>
          </w:tcPr>
          <w:p w14:paraId="388532C7" w14:textId="7D3F6B08" w:rsidR="00D4595D" w:rsidRPr="004F2A4F" w:rsidRDefault="00D4595D" w:rsidP="005A261C">
            <w:pPr>
              <w:pStyle w:val="G-PCCTablebody"/>
              <w:rPr>
                <w:noProof/>
                <w:lang w:val="en-CA"/>
                <w:rPrChange w:id="30879" w:author="w19328_d1" w:date="2020-05-20T15:56:00Z">
                  <w:rPr>
                    <w:noProof/>
                    <w:lang w:val="fr-FR"/>
                  </w:rPr>
                </w:rPrChange>
              </w:rPr>
            </w:pPr>
            <w:r w:rsidRPr="004F2A4F">
              <w:rPr>
                <w:noProof/>
                <w:lang w:val="en-CA"/>
                <w:rPrChange w:id="30880" w:author="w19328_d1" w:date="2020-05-20T15:56:00Z">
                  <w:rPr>
                    <w:noProof/>
                    <w:lang w:val="fr-FR"/>
                  </w:rPr>
                </w:rPrChange>
              </w:rPr>
              <w:t>num_direct_points_eq2_flag</w:t>
            </w:r>
          </w:p>
        </w:tc>
        <w:tc>
          <w:tcPr>
            <w:tcW w:w="1291" w:type="dxa"/>
          </w:tcPr>
          <w:p w14:paraId="68F9DCF3" w14:textId="7B9F0049" w:rsidR="00D4595D" w:rsidRPr="004F2A4F" w:rsidRDefault="002C3B6E" w:rsidP="005A261C">
            <w:pPr>
              <w:pStyle w:val="G-PCCTablebody"/>
              <w:rPr>
                <w:lang w:val="en-CA" w:eastAsia="ja-JP"/>
              </w:rPr>
            </w:pPr>
            <w:r w:rsidRPr="004F2A4F">
              <w:rPr>
                <w:lang w:val="en-CA" w:eastAsia="ja-JP"/>
              </w:rPr>
              <w:t>36</w:t>
            </w:r>
          </w:p>
        </w:tc>
        <w:tc>
          <w:tcPr>
            <w:tcW w:w="4770" w:type="dxa"/>
          </w:tcPr>
          <w:p w14:paraId="549E3C41" w14:textId="0AB1F59C" w:rsidR="00D4595D" w:rsidRPr="004F2A4F" w:rsidRDefault="00D4595D" w:rsidP="005A261C">
            <w:pPr>
              <w:pStyle w:val="G-PCCTablebody"/>
              <w:rPr>
                <w:lang w:val="en-CA" w:eastAsia="ja-JP"/>
              </w:rPr>
            </w:pPr>
            <w:r w:rsidRPr="004F2A4F">
              <w:rPr>
                <w:lang w:val="en-CA" w:eastAsia="ja-JP"/>
                <w:rPrChange w:id="30881" w:author="w19328_d1" w:date="2020-05-20T15:56:00Z">
                  <w:rPr>
                    <w:lang w:val="fr-FR" w:eastAsia="ja-JP"/>
                  </w:rPr>
                </w:rPrChange>
              </w:rPr>
              <w:t>0</w:t>
            </w:r>
          </w:p>
        </w:tc>
      </w:tr>
      <w:tr w:rsidR="00D4595D" w:rsidRPr="004F2A4F" w14:paraId="6557D98A" w14:textId="77777777" w:rsidTr="00BE53BF">
        <w:trPr>
          <w:jc w:val="center"/>
        </w:trPr>
        <w:tc>
          <w:tcPr>
            <w:tcW w:w="3681" w:type="dxa"/>
          </w:tcPr>
          <w:p w14:paraId="023EDFA0" w14:textId="6828142C" w:rsidR="00D4595D" w:rsidRPr="004F2A4F" w:rsidRDefault="00D4595D" w:rsidP="005A261C">
            <w:pPr>
              <w:pStyle w:val="G-PCCTablebody"/>
              <w:rPr>
                <w:noProof/>
                <w:lang w:val="en-CA"/>
                <w:rPrChange w:id="30882" w:author="w19328_d1" w:date="2020-05-20T15:56:00Z">
                  <w:rPr>
                    <w:noProof/>
                    <w:lang w:val="fr-FR"/>
                  </w:rPr>
                </w:rPrChange>
              </w:rPr>
            </w:pPr>
            <w:r w:rsidRPr="004F2A4F">
              <w:rPr>
                <w:noProof/>
                <w:lang w:val="en-CA"/>
                <w:rPrChange w:id="30883" w:author="w19328_d1" w:date="2020-05-20T15:56:00Z">
                  <w:rPr>
                    <w:noProof/>
                    <w:lang w:val="fr-FR"/>
                  </w:rPr>
                </w:rPrChange>
              </w:rPr>
              <w:t>num_points_direct_mode_minus3</w:t>
            </w:r>
          </w:p>
        </w:tc>
        <w:tc>
          <w:tcPr>
            <w:tcW w:w="1291" w:type="dxa"/>
          </w:tcPr>
          <w:p w14:paraId="4115B433" w14:textId="649AC628" w:rsidR="00D4595D" w:rsidRPr="004F2A4F" w:rsidRDefault="00D4595D" w:rsidP="005A261C">
            <w:pPr>
              <w:pStyle w:val="G-PCCTablebody"/>
              <w:rPr>
                <w:lang w:val="en-CA" w:eastAsia="ja-JP"/>
              </w:rPr>
            </w:pPr>
            <w:r w:rsidRPr="004F2A4F">
              <w:rPr>
                <w:lang w:val="en-CA" w:eastAsia="ja-JP"/>
              </w:rPr>
              <w:t>3</w:t>
            </w:r>
          </w:p>
        </w:tc>
        <w:tc>
          <w:tcPr>
            <w:tcW w:w="4770" w:type="dxa"/>
          </w:tcPr>
          <w:p w14:paraId="78AECF69" w14:textId="20B0D522" w:rsidR="00D4595D" w:rsidRPr="004F2A4F" w:rsidRDefault="00D4595D" w:rsidP="005A261C">
            <w:pPr>
              <w:pStyle w:val="G-PCCTablebody"/>
              <w:rPr>
                <w:lang w:val="en-CA" w:eastAsia="ja-JP"/>
              </w:rPr>
            </w:pPr>
            <w:r w:rsidRPr="004F2A4F">
              <w:rPr>
                <w:lang w:val="en-CA" w:eastAsia="ja-JP"/>
              </w:rPr>
              <w:t>prefix:0</w:t>
            </w:r>
            <w:r w:rsidRPr="004F2A4F">
              <w:rPr>
                <w:lang w:val="en-CA" w:eastAsia="ja-JP"/>
              </w:rPr>
              <w:br/>
              <w:t>suffix: bypass</w:t>
            </w:r>
          </w:p>
        </w:tc>
      </w:tr>
      <w:tr w:rsidR="008A7103" w:rsidRPr="004F2A4F" w14:paraId="4CA2D52B" w14:textId="77777777" w:rsidTr="00BE53BF">
        <w:trPr>
          <w:jc w:val="center"/>
        </w:trPr>
        <w:tc>
          <w:tcPr>
            <w:tcW w:w="3681" w:type="dxa"/>
          </w:tcPr>
          <w:p w14:paraId="17164DD4" w14:textId="62FC3DA7" w:rsidR="008A7103" w:rsidRPr="004F2A4F" w:rsidRDefault="008A7103" w:rsidP="008A7103">
            <w:pPr>
              <w:pStyle w:val="G-PCCTablebody"/>
              <w:rPr>
                <w:lang w:val="en-CA" w:eastAsia="ja-JP"/>
              </w:rPr>
            </w:pPr>
            <w:r w:rsidRPr="004F2A4F">
              <w:rPr>
                <w:noProof/>
                <w:lang w:val="en-CA"/>
              </w:rPr>
              <w:t>point_offset</w:t>
            </w:r>
            <w:del w:id="30884" w:author="w19328_d2" w:date="2020-06-02T13:02:00Z">
              <w:r w:rsidRPr="004F2A4F" w:rsidDel="00161CD0">
                <w:rPr>
                  <w:noProof/>
                  <w:lang w:val="en-CA"/>
                </w:rPr>
                <w:delText>_s</w:delText>
              </w:r>
            </w:del>
            <w:r w:rsidRPr="004F2A4F">
              <w:rPr>
                <w:noProof/>
                <w:lang w:val="en-CA"/>
              </w:rPr>
              <w:t>[ ]</w:t>
            </w:r>
            <w:ins w:id="30885" w:author="w19328_d2" w:date="2020-06-02T13:02:00Z">
              <w:r>
                <w:rPr>
                  <w:noProof/>
                  <w:lang w:val="en-CA"/>
                </w:rPr>
                <w:t>[ 0 ]</w:t>
              </w:r>
            </w:ins>
            <w:r w:rsidRPr="004F2A4F">
              <w:rPr>
                <w:noProof/>
                <w:lang w:val="en-CA"/>
              </w:rPr>
              <w:t>[ ]</w:t>
            </w:r>
            <w:del w:id="30886" w:author="w19328_d4" w:date="2020-07-10T10:42:00Z">
              <w:r w:rsidRPr="004F2A4F" w:rsidDel="008A7103">
                <w:rPr>
                  <w:noProof/>
                  <w:lang w:val="en-CA"/>
                </w:rPr>
                <w:br/>
                <w:delText>point_offset_t[ ]</w:delText>
              </w:r>
            </w:del>
            <w:ins w:id="30887" w:author="w19328_d2" w:date="2020-06-02T13:02:00Z">
              <w:del w:id="30888" w:author="w19328_d4" w:date="2020-07-10T10:42:00Z">
                <w:r w:rsidDel="008A7103">
                  <w:rPr>
                    <w:noProof/>
                    <w:lang w:val="en-CA"/>
                  </w:rPr>
                  <w:delText>[ 1 ]</w:delText>
                </w:r>
              </w:del>
            </w:ins>
            <w:del w:id="30889" w:author="w19328_d4" w:date="2020-07-10T10:42:00Z">
              <w:r w:rsidRPr="004F2A4F" w:rsidDel="008A7103">
                <w:rPr>
                  <w:noProof/>
                  <w:lang w:val="en-CA"/>
                </w:rPr>
                <w:delText>[ ]</w:delText>
              </w:r>
            </w:del>
          </w:p>
        </w:tc>
        <w:tc>
          <w:tcPr>
            <w:tcW w:w="1291" w:type="dxa"/>
          </w:tcPr>
          <w:p w14:paraId="4DB47C35" w14:textId="0B333E4D" w:rsidR="008A7103" w:rsidRPr="004F2A4F" w:rsidRDefault="008A7103" w:rsidP="008A7103">
            <w:pPr>
              <w:pStyle w:val="G-PCCTablebody"/>
              <w:rPr>
                <w:lang w:val="en-CA" w:eastAsia="ja-JP"/>
              </w:rPr>
            </w:pPr>
            <w:proofErr w:type="spellStart"/>
            <w:r w:rsidRPr="004F2A4F">
              <w:rPr>
                <w:lang w:val="en-CA" w:eastAsia="ja-JP"/>
              </w:rPr>
              <w:t>na</w:t>
            </w:r>
            <w:proofErr w:type="spellEnd"/>
            <w:ins w:id="30890" w:author="w19328_d4" w:date="2020-07-10T10:43:00Z">
              <w:r>
                <w:rPr>
                  <w:lang w:val="en-CA" w:eastAsia="ja-JP"/>
                </w:rPr>
                <w:br/>
                <w:t>45</w:t>
              </w:r>
            </w:ins>
          </w:p>
        </w:tc>
        <w:tc>
          <w:tcPr>
            <w:tcW w:w="4770" w:type="dxa"/>
          </w:tcPr>
          <w:p w14:paraId="1FB1A9A4" w14:textId="77777777" w:rsidR="008A7103" w:rsidRPr="004F2A4F" w:rsidRDefault="008A7103" w:rsidP="008A7103">
            <w:pPr>
              <w:pStyle w:val="G-PCCTablebody"/>
              <w:rPr>
                <w:ins w:id="30891" w:author="w19328_d4" w:date="2020-07-10T10:43:00Z"/>
                <w:lang w:val="en-CA" w:eastAsia="ja-JP"/>
              </w:rPr>
            </w:pPr>
            <w:ins w:id="30892" w:author="w19328_d4" w:date="2020-07-10T10:43:00Z">
              <w:r w:rsidRPr="004F2A4F">
                <w:rPr>
                  <w:lang w:val="en-CA" w:eastAsia="ja-JP"/>
                </w:rPr>
                <w:t xml:space="preserve">bypass or </w:t>
              </w:r>
            </w:ins>
          </w:p>
          <w:p w14:paraId="200DCDF4" w14:textId="7DC5AAA0" w:rsidR="008A7103" w:rsidRPr="004F2A4F" w:rsidRDefault="008A7103" w:rsidP="008A7103">
            <w:pPr>
              <w:pStyle w:val="G-PCCTablebody"/>
              <w:rPr>
                <w:lang w:val="en-CA" w:eastAsia="ja-JP"/>
              </w:rPr>
            </w:pPr>
            <w:ins w:id="30893" w:author="w19328_d4" w:date="2020-07-10T10:43:00Z">
              <w:r w:rsidRPr="004F2A4F">
                <w:rPr>
                  <w:lang w:val="en-CA" w:eastAsia="ja-JP"/>
                </w:rPr>
                <w:t>0 ..</w:t>
              </w:r>
              <w:r>
                <w:rPr>
                  <w:lang w:val="en-CA" w:eastAsia="ja-JP"/>
                </w:rPr>
                <w:t> 3</w:t>
              </w:r>
              <w:r w:rsidRPr="004F2A4F">
                <w:rPr>
                  <w:lang w:val="en-CA" w:eastAsia="ja-JP"/>
                </w:rPr>
                <w:t xml:space="preserve">: </w:t>
              </w:r>
              <w:proofErr w:type="spellStart"/>
              <w:r w:rsidRPr="004F2A4F">
                <w:rPr>
                  <w:lang w:val="en-CA" w:eastAsia="ja-JP"/>
                </w:rPr>
                <w:t>idcm</w:t>
              </w:r>
              <w:r w:rsidRPr="003F1AC6">
                <w:rPr>
                  <w:lang w:val="en-CA"/>
                </w:rPr>
                <w:t>Idx</w:t>
              </w:r>
              <w:r>
                <w:rPr>
                  <w:lang w:val="en-CA" w:eastAsia="ja-JP"/>
                </w:rPr>
                <w:t>Azimuthal</w:t>
              </w:r>
              <w:proofErr w:type="spellEnd"/>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_Ref30255182 \r \h  \* MERGEFORMAT </w:instrText>
              </w:r>
            </w:ins>
            <w:r w:rsidRPr="004F2A4F">
              <w:rPr>
                <w:lang w:val="en-CA" w:eastAsia="ja-JP"/>
              </w:rPr>
            </w:r>
            <w:ins w:id="30894" w:author="w19328_d4" w:date="2020-07-10T10:43:00Z">
              <w:r w:rsidRPr="004F2A4F">
                <w:rPr>
                  <w:lang w:val="en-CA" w:eastAsia="ja-JP"/>
                </w:rPr>
                <w:fldChar w:fldCharType="separate"/>
              </w:r>
              <w:r w:rsidRPr="004F2A4F">
                <w:rPr>
                  <w:lang w:val="en-CA" w:eastAsia="ja-JP"/>
                </w:rPr>
                <w:t>9.8.3</w:t>
              </w:r>
              <w:r w:rsidRPr="004F2A4F">
                <w:rPr>
                  <w:lang w:val="en-CA" w:eastAsia="ja-JP"/>
                </w:rPr>
                <w:fldChar w:fldCharType="end"/>
              </w:r>
              <w:r w:rsidRPr="004F2A4F">
                <w:rPr>
                  <w:lang w:val="en-CA" w:eastAsia="ja-JP"/>
                </w:rPr>
                <w:t>)</w:t>
              </w:r>
            </w:ins>
            <w:del w:id="30895" w:author="w19328_d4" w:date="2020-07-10T10:43:00Z">
              <w:r w:rsidRPr="004F2A4F" w:rsidDel="00C735B7">
                <w:rPr>
                  <w:lang w:val="en-CA" w:eastAsia="ja-JP"/>
                </w:rPr>
                <w:delText>bypass</w:delText>
              </w:r>
            </w:del>
          </w:p>
        </w:tc>
      </w:tr>
      <w:tr w:rsidR="008A7103" w:rsidRPr="004F2A4F" w14:paraId="3DDE29BA" w14:textId="77777777" w:rsidTr="003F1AC6">
        <w:trPr>
          <w:jc w:val="center"/>
          <w:ins w:id="30896" w:author="w19328_d4" w:date="2020-07-10T10:42:00Z"/>
        </w:trPr>
        <w:tc>
          <w:tcPr>
            <w:tcW w:w="3681" w:type="dxa"/>
          </w:tcPr>
          <w:p w14:paraId="15524D1D" w14:textId="31B24398" w:rsidR="008A7103" w:rsidRPr="004F2A4F" w:rsidRDefault="008A7103" w:rsidP="003F1AC6">
            <w:pPr>
              <w:pStyle w:val="G-PCCTablebody"/>
              <w:rPr>
                <w:ins w:id="30897" w:author="w19328_d4" w:date="2020-07-10T10:42:00Z"/>
                <w:noProof/>
                <w:lang w:val="en-CA"/>
              </w:rPr>
            </w:pPr>
            <w:ins w:id="30898" w:author="w19328_d4" w:date="2020-07-10T10:42:00Z">
              <w:r w:rsidRPr="004F2A4F">
                <w:rPr>
                  <w:noProof/>
                  <w:lang w:val="en-CA"/>
                </w:rPr>
                <w:t>point_offset[ ]</w:t>
              </w:r>
              <w:r>
                <w:rPr>
                  <w:noProof/>
                  <w:lang w:val="en-CA"/>
                </w:rPr>
                <w:t>[ 1 ]</w:t>
              </w:r>
              <w:r w:rsidRPr="004F2A4F">
                <w:rPr>
                  <w:noProof/>
                  <w:lang w:val="en-CA"/>
                </w:rPr>
                <w:t>[ ]</w:t>
              </w:r>
            </w:ins>
          </w:p>
        </w:tc>
        <w:tc>
          <w:tcPr>
            <w:tcW w:w="1291" w:type="dxa"/>
          </w:tcPr>
          <w:p w14:paraId="11650BD5" w14:textId="77777777" w:rsidR="008A7103" w:rsidRPr="004F2A4F" w:rsidRDefault="008A7103" w:rsidP="003F1AC6">
            <w:pPr>
              <w:pStyle w:val="G-PCCTablebody"/>
              <w:rPr>
                <w:ins w:id="30899" w:author="w19328_d4" w:date="2020-07-10T10:42:00Z"/>
                <w:lang w:val="en-CA" w:eastAsia="ja-JP"/>
              </w:rPr>
            </w:pPr>
            <w:proofErr w:type="spellStart"/>
            <w:ins w:id="30900" w:author="w19328_d4" w:date="2020-07-10T10:42:00Z">
              <w:r w:rsidRPr="004F2A4F">
                <w:rPr>
                  <w:lang w:val="en-CA" w:eastAsia="ja-JP"/>
                </w:rPr>
                <w:t>na</w:t>
              </w:r>
              <w:proofErr w:type="spellEnd"/>
            </w:ins>
          </w:p>
          <w:p w14:paraId="6C83A9FE" w14:textId="3204EAA8" w:rsidR="008A7103" w:rsidRPr="004F2A4F" w:rsidRDefault="008A7103" w:rsidP="003F1AC6">
            <w:pPr>
              <w:pStyle w:val="G-PCCTablebody"/>
              <w:rPr>
                <w:ins w:id="30901" w:author="w19328_d4" w:date="2020-07-10T10:42:00Z"/>
                <w:lang w:val="en-CA" w:eastAsia="ja-JP"/>
              </w:rPr>
            </w:pPr>
            <w:ins w:id="30902" w:author="w19328_d4" w:date="2020-07-10T10:43:00Z">
              <w:r>
                <w:rPr>
                  <w:lang w:val="en-CA" w:eastAsia="ja-JP"/>
                </w:rPr>
                <w:t>46</w:t>
              </w:r>
            </w:ins>
          </w:p>
        </w:tc>
        <w:tc>
          <w:tcPr>
            <w:tcW w:w="4770" w:type="dxa"/>
          </w:tcPr>
          <w:p w14:paraId="121D5748" w14:textId="77777777" w:rsidR="008A7103" w:rsidRPr="004F2A4F" w:rsidRDefault="008A7103" w:rsidP="003F1AC6">
            <w:pPr>
              <w:pStyle w:val="G-PCCTablebody"/>
              <w:rPr>
                <w:ins w:id="30903" w:author="w19328_d4" w:date="2020-07-10T10:42:00Z"/>
                <w:lang w:val="en-CA" w:eastAsia="ja-JP"/>
              </w:rPr>
            </w:pPr>
            <w:ins w:id="30904" w:author="w19328_d4" w:date="2020-07-10T10:42:00Z">
              <w:r w:rsidRPr="004F2A4F">
                <w:rPr>
                  <w:lang w:val="en-CA" w:eastAsia="ja-JP"/>
                </w:rPr>
                <w:t xml:space="preserve">bypass or </w:t>
              </w:r>
            </w:ins>
          </w:p>
          <w:p w14:paraId="0AAA2F1D" w14:textId="5CCE8303" w:rsidR="008A7103" w:rsidRPr="004F2A4F" w:rsidRDefault="008A7103" w:rsidP="003F1AC6">
            <w:pPr>
              <w:pStyle w:val="G-PCCTablebody"/>
              <w:rPr>
                <w:ins w:id="30905" w:author="w19328_d4" w:date="2020-07-10T10:42:00Z"/>
                <w:lang w:val="en-CA" w:eastAsia="ja-JP"/>
              </w:rPr>
            </w:pPr>
            <w:ins w:id="30906" w:author="w19328_d4" w:date="2020-07-10T10:42:00Z">
              <w:r w:rsidRPr="004F2A4F">
                <w:rPr>
                  <w:lang w:val="en-CA" w:eastAsia="ja-JP"/>
                </w:rPr>
                <w:t>0 ..</w:t>
              </w:r>
              <w:r>
                <w:rPr>
                  <w:lang w:val="en-CA" w:eastAsia="ja-JP"/>
                </w:rPr>
                <w:t> 3</w:t>
              </w:r>
              <w:r w:rsidRPr="004F2A4F">
                <w:rPr>
                  <w:lang w:val="en-CA" w:eastAsia="ja-JP"/>
                </w:rPr>
                <w:t xml:space="preserve">: </w:t>
              </w:r>
              <w:proofErr w:type="spellStart"/>
              <w:r w:rsidRPr="004F2A4F">
                <w:rPr>
                  <w:lang w:val="en-CA" w:eastAsia="ja-JP"/>
                </w:rPr>
                <w:t>idcm</w:t>
              </w:r>
              <w:r w:rsidRPr="003F1AC6">
                <w:rPr>
                  <w:lang w:val="en-CA"/>
                </w:rPr>
                <w:t>Idx</w:t>
              </w:r>
            </w:ins>
            <w:ins w:id="30907" w:author="w19328_d4" w:date="2020-07-10T10:43:00Z">
              <w:r>
                <w:rPr>
                  <w:lang w:val="en-CA" w:eastAsia="ja-JP"/>
                </w:rPr>
                <w:t>Azimuthal</w:t>
              </w:r>
            </w:ins>
            <w:proofErr w:type="spellEnd"/>
            <w:ins w:id="30908" w:author="w19328_d4" w:date="2020-07-10T10:42:00Z">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_Ref30255182 \r \h  \* MERGEFORMAT </w:instrText>
              </w:r>
            </w:ins>
            <w:r w:rsidRPr="004F2A4F">
              <w:rPr>
                <w:lang w:val="en-CA" w:eastAsia="ja-JP"/>
              </w:rPr>
            </w:r>
            <w:ins w:id="30909" w:author="w19328_d4" w:date="2020-07-10T10:42:00Z">
              <w:r w:rsidRPr="004F2A4F">
                <w:rPr>
                  <w:lang w:val="en-CA" w:eastAsia="ja-JP"/>
                </w:rPr>
                <w:fldChar w:fldCharType="separate"/>
              </w:r>
              <w:r w:rsidRPr="004F2A4F">
                <w:rPr>
                  <w:lang w:val="en-CA" w:eastAsia="ja-JP"/>
                </w:rPr>
                <w:t>9.8.3</w:t>
              </w:r>
              <w:r w:rsidRPr="004F2A4F">
                <w:rPr>
                  <w:lang w:val="en-CA" w:eastAsia="ja-JP"/>
                </w:rPr>
                <w:fldChar w:fldCharType="end"/>
              </w:r>
              <w:r w:rsidRPr="004F2A4F">
                <w:rPr>
                  <w:lang w:val="en-CA" w:eastAsia="ja-JP"/>
                </w:rPr>
                <w:t>)</w:t>
              </w:r>
            </w:ins>
          </w:p>
        </w:tc>
      </w:tr>
      <w:tr w:rsidR="00C76845" w:rsidRPr="004F2A4F" w14:paraId="56A4BAA2" w14:textId="77777777" w:rsidTr="00BE53BF">
        <w:trPr>
          <w:jc w:val="center"/>
        </w:trPr>
        <w:tc>
          <w:tcPr>
            <w:tcW w:w="3681" w:type="dxa"/>
          </w:tcPr>
          <w:p w14:paraId="30157574" w14:textId="12FCD7D5" w:rsidR="00C76845" w:rsidRPr="004F2A4F" w:rsidRDefault="00C76845" w:rsidP="005A261C">
            <w:pPr>
              <w:pStyle w:val="G-PCCTablebody"/>
              <w:rPr>
                <w:noProof/>
                <w:lang w:val="en-CA"/>
              </w:rPr>
            </w:pPr>
            <w:r w:rsidRPr="004F2A4F">
              <w:rPr>
                <w:noProof/>
                <w:lang w:val="en-CA"/>
              </w:rPr>
              <w:t>point_offset</w:t>
            </w:r>
            <w:del w:id="30910" w:author="w19328_d2" w:date="2020-06-02T13:02:00Z">
              <w:r w:rsidR="00FF208D" w:rsidRPr="004F2A4F" w:rsidDel="00161CD0">
                <w:rPr>
                  <w:noProof/>
                  <w:lang w:val="en-CA"/>
                </w:rPr>
                <w:delText>_v</w:delText>
              </w:r>
            </w:del>
            <w:r w:rsidRPr="004F2A4F">
              <w:rPr>
                <w:noProof/>
                <w:lang w:val="en-CA"/>
              </w:rPr>
              <w:t>[ ]</w:t>
            </w:r>
            <w:ins w:id="30911" w:author="w19328_d2" w:date="2020-06-02T13:02:00Z">
              <w:r w:rsidR="00161CD0">
                <w:rPr>
                  <w:noProof/>
                  <w:lang w:val="en-CA"/>
                </w:rPr>
                <w:t>[ 2 ]</w:t>
              </w:r>
            </w:ins>
            <w:r w:rsidRPr="004F2A4F">
              <w:rPr>
                <w:noProof/>
                <w:lang w:val="en-CA"/>
              </w:rPr>
              <w:t>[ ]</w:t>
            </w:r>
          </w:p>
        </w:tc>
        <w:tc>
          <w:tcPr>
            <w:tcW w:w="1291" w:type="dxa"/>
          </w:tcPr>
          <w:p w14:paraId="2D4F6F74" w14:textId="24B55F5E" w:rsidR="00C76845" w:rsidRPr="004F2A4F" w:rsidRDefault="002C3B6E" w:rsidP="005A261C">
            <w:pPr>
              <w:pStyle w:val="G-PCCTablebody"/>
              <w:rPr>
                <w:lang w:val="en-CA" w:eastAsia="ja-JP"/>
              </w:rPr>
            </w:pPr>
            <w:proofErr w:type="spellStart"/>
            <w:r w:rsidRPr="004F2A4F">
              <w:rPr>
                <w:lang w:val="en-CA" w:eastAsia="ja-JP"/>
              </w:rPr>
              <w:t>na</w:t>
            </w:r>
            <w:proofErr w:type="spellEnd"/>
          </w:p>
          <w:p w14:paraId="4247B915" w14:textId="5D186353" w:rsidR="00C76845" w:rsidRPr="004F2A4F" w:rsidRDefault="002C3B6E" w:rsidP="005A261C">
            <w:pPr>
              <w:pStyle w:val="G-PCCTablebody"/>
              <w:rPr>
                <w:lang w:val="en-CA" w:eastAsia="ja-JP"/>
              </w:rPr>
            </w:pPr>
            <w:r w:rsidRPr="004F2A4F">
              <w:rPr>
                <w:lang w:val="en-CA" w:eastAsia="ja-JP"/>
              </w:rPr>
              <w:t>37</w:t>
            </w:r>
          </w:p>
        </w:tc>
        <w:tc>
          <w:tcPr>
            <w:tcW w:w="4770" w:type="dxa"/>
          </w:tcPr>
          <w:p w14:paraId="797AD949" w14:textId="0BA7609D" w:rsidR="00C76845" w:rsidRPr="004F2A4F" w:rsidRDefault="00C76845" w:rsidP="005A261C">
            <w:pPr>
              <w:pStyle w:val="G-PCCTablebody"/>
              <w:rPr>
                <w:lang w:val="en-CA" w:eastAsia="ja-JP"/>
              </w:rPr>
            </w:pPr>
            <w:r w:rsidRPr="004F2A4F">
              <w:rPr>
                <w:lang w:val="en-CA" w:eastAsia="ja-JP"/>
              </w:rPr>
              <w:t xml:space="preserve">bypass </w:t>
            </w:r>
            <w:r w:rsidR="00066E81" w:rsidRPr="004F2A4F">
              <w:rPr>
                <w:lang w:val="en-CA" w:eastAsia="ja-JP"/>
              </w:rPr>
              <w:t>or</w:t>
            </w:r>
            <w:r w:rsidRPr="004F2A4F">
              <w:rPr>
                <w:lang w:val="en-CA" w:eastAsia="ja-JP"/>
              </w:rPr>
              <w:t xml:space="preserve"> </w:t>
            </w:r>
          </w:p>
          <w:p w14:paraId="54944194" w14:textId="0471253F" w:rsidR="00C76845" w:rsidRPr="004F2A4F" w:rsidRDefault="00C76845" w:rsidP="003551F0">
            <w:pPr>
              <w:pStyle w:val="G-PCCTablebody"/>
              <w:rPr>
                <w:lang w:val="en-CA" w:eastAsia="ja-JP"/>
              </w:rPr>
            </w:pPr>
            <w:r w:rsidRPr="004F2A4F">
              <w:rPr>
                <w:lang w:val="en-CA" w:eastAsia="ja-JP"/>
              </w:rPr>
              <w:t>0</w:t>
            </w:r>
            <w:r w:rsidR="00417449" w:rsidRPr="004F2A4F">
              <w:rPr>
                <w:lang w:val="en-CA" w:eastAsia="ja-JP"/>
              </w:rPr>
              <w:t> </w:t>
            </w:r>
            <w:r w:rsidR="0071026A" w:rsidRPr="004F2A4F">
              <w:rPr>
                <w:lang w:val="en-CA" w:eastAsia="ja-JP"/>
              </w:rPr>
              <w:t>..</w:t>
            </w:r>
            <w:ins w:id="30912" w:author="w19328_d2" w:date="2020-05-29T14:08:00Z">
              <w:r w:rsidR="006364FC">
                <w:rPr>
                  <w:lang w:val="en-CA" w:eastAsia="ja-JP"/>
                </w:rPr>
                <w:t> 3</w:t>
              </w:r>
            </w:ins>
            <w:del w:id="30913" w:author="w19328_d2" w:date="2020-05-29T14:08:00Z">
              <w:r w:rsidR="00417449" w:rsidRPr="004F2A4F" w:rsidDel="006364FC">
                <w:rPr>
                  <w:lang w:val="en-CA" w:eastAsia="ja-JP"/>
                </w:rPr>
                <w:delText> </w:delText>
              </w:r>
              <w:r w:rsidRPr="004F2A4F" w:rsidDel="006364FC">
                <w:rPr>
                  <w:lang w:val="en-CA" w:eastAsia="ja-JP"/>
                </w:rPr>
                <w:delText>10</w:delText>
              </w:r>
            </w:del>
            <w:r w:rsidR="00290EBA" w:rsidRPr="004F2A4F">
              <w:rPr>
                <w:lang w:val="en-CA" w:eastAsia="ja-JP"/>
              </w:rPr>
              <w:t>:</w:t>
            </w:r>
            <w:r w:rsidRPr="004F2A4F">
              <w:rPr>
                <w:lang w:val="en-CA" w:eastAsia="ja-JP"/>
              </w:rPr>
              <w:t xml:space="preserve"> </w:t>
            </w:r>
            <w:proofErr w:type="spellStart"/>
            <w:r w:rsidRPr="004F2A4F">
              <w:rPr>
                <w:lang w:val="en-CA" w:eastAsia="ja-JP"/>
              </w:rPr>
              <w:t>idcm</w:t>
            </w:r>
            <w:r w:rsidRPr="004F2A4F">
              <w:rPr>
                <w:lang w:val="en-CA"/>
                <w:rPrChange w:id="30914" w:author="w19328_d1" w:date="2020-05-20T15:56:00Z">
                  <w:rPr>
                    <w:lang w:val="en-US"/>
                  </w:rPr>
                </w:rPrChange>
              </w:rPr>
              <w:t>Idx</w:t>
            </w:r>
            <w:r w:rsidRPr="004F2A4F">
              <w:rPr>
                <w:lang w:val="en-CA" w:eastAsia="ja-JP"/>
              </w:rPr>
              <w:t>Angular</w:t>
            </w:r>
            <w:proofErr w:type="spellEnd"/>
            <w:r w:rsidRPr="004F2A4F">
              <w:rPr>
                <w:lang w:val="en-CA" w:eastAsia="ja-JP"/>
              </w:rPr>
              <w:t xml:space="preserve"> (</w:t>
            </w:r>
            <w:r w:rsidRPr="004F2A4F">
              <w:rPr>
                <w:lang w:val="en-CA" w:eastAsia="ja-JP"/>
              </w:rPr>
              <w:fldChar w:fldCharType="begin" w:fldLock="1"/>
            </w:r>
            <w:r w:rsidRPr="004F2A4F">
              <w:rPr>
                <w:lang w:val="en-CA" w:eastAsia="ja-JP"/>
              </w:rPr>
              <w:instrText xml:space="preserve"> REF _Ref30255182 \r \h </w:instrText>
            </w:r>
            <w:r w:rsidR="00656983" w:rsidRPr="004F2A4F">
              <w:rPr>
                <w:lang w:val="en-CA" w:eastAsia="ja-JP"/>
              </w:rPr>
              <w:instrText xml:space="preserve"> \* MERGEFORMAT </w:instrText>
            </w:r>
            <w:r w:rsidRPr="004F2A4F">
              <w:rPr>
                <w:lang w:val="en-CA" w:eastAsia="ja-JP"/>
              </w:rPr>
            </w:r>
            <w:r w:rsidRPr="004F2A4F">
              <w:rPr>
                <w:lang w:val="en-CA" w:eastAsia="ja-JP"/>
              </w:rPr>
              <w:fldChar w:fldCharType="separate"/>
            </w:r>
            <w:r w:rsidR="003551F0" w:rsidRPr="004F2A4F">
              <w:rPr>
                <w:lang w:val="en-CA" w:eastAsia="ja-JP"/>
              </w:rPr>
              <w:t>9.8.3</w:t>
            </w:r>
            <w:r w:rsidRPr="004F2A4F">
              <w:rPr>
                <w:lang w:val="en-CA" w:eastAsia="ja-JP"/>
              </w:rPr>
              <w:fldChar w:fldCharType="end"/>
            </w:r>
            <w:r w:rsidRPr="004F2A4F">
              <w:rPr>
                <w:lang w:val="en-CA" w:eastAsia="ja-JP"/>
              </w:rPr>
              <w:t>)</w:t>
            </w:r>
          </w:p>
        </w:tc>
      </w:tr>
      <w:tr w:rsidR="00C76845" w:rsidRPr="004F2A4F" w:rsidDel="00C47C19" w14:paraId="00E5059E" w14:textId="03558B05" w:rsidTr="00BE53BF">
        <w:trPr>
          <w:jc w:val="center"/>
          <w:del w:id="30915" w:author="w19328_d2" w:date="2020-05-29T11:00:00Z"/>
        </w:trPr>
        <w:tc>
          <w:tcPr>
            <w:tcW w:w="3681" w:type="dxa"/>
          </w:tcPr>
          <w:p w14:paraId="586F17DF" w14:textId="0E72FB3E" w:rsidR="00C76845" w:rsidRPr="004F2A4F" w:rsidDel="00C47C19" w:rsidRDefault="00C76845" w:rsidP="005A261C">
            <w:pPr>
              <w:pStyle w:val="G-PCCTablebody"/>
              <w:rPr>
                <w:del w:id="30916" w:author="w19328_d2" w:date="2020-05-29T11:00:00Z"/>
                <w:noProof/>
                <w:lang w:val="en-CA"/>
              </w:rPr>
            </w:pPr>
            <w:del w:id="30917" w:author="w19328_d2" w:date="2020-05-29T11:00:00Z">
              <w:r w:rsidRPr="004F2A4F" w:rsidDel="00C47C19">
                <w:rPr>
                  <w:noProof/>
                  <w:lang w:val="en-CA"/>
                </w:rPr>
                <w:delText>trisoup_sampling_value_minus1</w:delText>
              </w:r>
            </w:del>
          </w:p>
        </w:tc>
        <w:tc>
          <w:tcPr>
            <w:tcW w:w="1291" w:type="dxa"/>
          </w:tcPr>
          <w:p w14:paraId="38F3B821" w14:textId="3981A613" w:rsidR="00C76845" w:rsidRPr="004F2A4F" w:rsidDel="00C47C19" w:rsidRDefault="00C76845" w:rsidP="005A261C">
            <w:pPr>
              <w:pStyle w:val="G-PCCTablebody"/>
              <w:rPr>
                <w:del w:id="30918" w:author="w19328_d2" w:date="2020-05-29T11:00:00Z"/>
                <w:lang w:val="en-CA" w:eastAsia="ja-JP"/>
              </w:rPr>
            </w:pPr>
            <w:del w:id="30919" w:author="w19328_d2" w:date="2020-05-29T11:00:00Z">
              <w:r w:rsidRPr="004F2A4F" w:rsidDel="00C47C19">
                <w:rPr>
                  <w:lang w:val="en-CA" w:eastAsia="ja-JP"/>
                </w:rPr>
                <w:delText>na</w:delText>
              </w:r>
            </w:del>
          </w:p>
        </w:tc>
        <w:tc>
          <w:tcPr>
            <w:tcW w:w="4770" w:type="dxa"/>
          </w:tcPr>
          <w:p w14:paraId="78EB95F6" w14:textId="7A46A5DA" w:rsidR="00C76845" w:rsidRPr="004F2A4F" w:rsidDel="00C47C19" w:rsidRDefault="00C76845" w:rsidP="005A261C">
            <w:pPr>
              <w:pStyle w:val="G-PCCTablebody"/>
              <w:rPr>
                <w:del w:id="30920" w:author="w19328_d2" w:date="2020-05-29T11:00:00Z"/>
                <w:lang w:val="en-CA" w:eastAsia="ja-JP"/>
              </w:rPr>
            </w:pPr>
            <w:del w:id="30921" w:author="w19328_d2" w:date="2020-05-29T11:00:00Z">
              <w:r w:rsidRPr="004F2A4F" w:rsidDel="00C47C19">
                <w:rPr>
                  <w:lang w:val="en-CA" w:eastAsia="ja-JP"/>
                </w:rPr>
                <w:delText>bypass</w:delText>
              </w:r>
            </w:del>
          </w:p>
        </w:tc>
      </w:tr>
      <w:tr w:rsidR="00C76845" w:rsidRPr="004F2A4F" w:rsidDel="00C47C19" w14:paraId="7DB5D3A2" w14:textId="33335C24" w:rsidTr="00BE53BF">
        <w:trPr>
          <w:jc w:val="center"/>
          <w:del w:id="30922" w:author="w19328_d2" w:date="2020-05-29T11:00:00Z"/>
        </w:trPr>
        <w:tc>
          <w:tcPr>
            <w:tcW w:w="3681" w:type="dxa"/>
          </w:tcPr>
          <w:p w14:paraId="1DD8B00F" w14:textId="6A38B470" w:rsidR="00C76845" w:rsidRPr="004F2A4F" w:rsidDel="00C47C19" w:rsidRDefault="00C76845" w:rsidP="005A261C">
            <w:pPr>
              <w:pStyle w:val="G-PCCTablebody"/>
              <w:rPr>
                <w:del w:id="30923" w:author="w19328_d2" w:date="2020-05-29T11:00:00Z"/>
                <w:lang w:val="en-CA" w:eastAsia="ja-JP"/>
              </w:rPr>
            </w:pPr>
            <w:del w:id="30924" w:author="w19328_d2" w:date="2020-05-29T11:00:00Z">
              <w:r w:rsidRPr="004F2A4F" w:rsidDel="00C47C19">
                <w:rPr>
                  <w:noProof/>
                  <w:lang w:val="en-CA"/>
                </w:rPr>
                <w:delText>num_unique_segments_minus1[ ]</w:delText>
              </w:r>
            </w:del>
          </w:p>
        </w:tc>
        <w:tc>
          <w:tcPr>
            <w:tcW w:w="1291" w:type="dxa"/>
          </w:tcPr>
          <w:p w14:paraId="1CE6F655" w14:textId="6FC0DC82" w:rsidR="00C76845" w:rsidRPr="004F2A4F" w:rsidDel="00C47C19" w:rsidRDefault="00C76845" w:rsidP="005A261C">
            <w:pPr>
              <w:pStyle w:val="G-PCCTablebody"/>
              <w:rPr>
                <w:del w:id="30925" w:author="w19328_d2" w:date="2020-05-29T11:00:00Z"/>
                <w:lang w:val="en-CA" w:eastAsia="ja-JP"/>
              </w:rPr>
            </w:pPr>
            <w:del w:id="30926" w:author="w19328_d2" w:date="2020-05-29T11:00:00Z">
              <w:r w:rsidRPr="004F2A4F" w:rsidDel="00C47C19">
                <w:rPr>
                  <w:lang w:val="en-CA" w:eastAsia="ja-JP"/>
                </w:rPr>
                <w:delText>na</w:delText>
              </w:r>
            </w:del>
          </w:p>
        </w:tc>
        <w:tc>
          <w:tcPr>
            <w:tcW w:w="4770" w:type="dxa"/>
          </w:tcPr>
          <w:p w14:paraId="6384EE46" w14:textId="091985EC" w:rsidR="00C76845" w:rsidRPr="004F2A4F" w:rsidDel="00C47C19" w:rsidRDefault="00C76845" w:rsidP="005A261C">
            <w:pPr>
              <w:pStyle w:val="G-PCCTablebody"/>
              <w:rPr>
                <w:del w:id="30927" w:author="w19328_d2" w:date="2020-05-29T11:00:00Z"/>
                <w:lang w:val="en-CA" w:eastAsia="ja-JP"/>
              </w:rPr>
            </w:pPr>
            <w:del w:id="30928" w:author="w19328_d2" w:date="2020-05-29T11:00:00Z">
              <w:r w:rsidRPr="004F2A4F" w:rsidDel="00C47C19">
                <w:rPr>
                  <w:lang w:val="en-CA" w:eastAsia="ja-JP"/>
                </w:rPr>
                <w:delText>prefix: bypass</w:delText>
              </w:r>
              <w:r w:rsidRPr="004F2A4F" w:rsidDel="00C47C19">
                <w:rPr>
                  <w:lang w:val="en-CA" w:eastAsia="ja-JP"/>
                </w:rPr>
                <w:br/>
                <w:delText>suffix: bypass</w:delText>
              </w:r>
            </w:del>
          </w:p>
        </w:tc>
      </w:tr>
      <w:tr w:rsidR="00C76845" w:rsidRPr="004F2A4F" w14:paraId="4C259349" w14:textId="77777777" w:rsidTr="00BE53BF">
        <w:trPr>
          <w:jc w:val="center"/>
        </w:trPr>
        <w:tc>
          <w:tcPr>
            <w:tcW w:w="3681" w:type="dxa"/>
          </w:tcPr>
          <w:p w14:paraId="4384F6BF" w14:textId="6307645C" w:rsidR="00C76845" w:rsidRPr="004F2A4F" w:rsidRDefault="00C76845" w:rsidP="005A261C">
            <w:pPr>
              <w:pStyle w:val="G-PCCTablebody"/>
              <w:rPr>
                <w:lang w:val="en-CA" w:eastAsia="ja-JP"/>
              </w:rPr>
            </w:pPr>
            <w:r w:rsidRPr="004F2A4F">
              <w:rPr>
                <w:noProof/>
                <w:lang w:val="en-CA"/>
              </w:rPr>
              <w:t>segment_indicator[ ]</w:t>
            </w:r>
          </w:p>
        </w:tc>
        <w:tc>
          <w:tcPr>
            <w:tcW w:w="1291" w:type="dxa"/>
          </w:tcPr>
          <w:p w14:paraId="5EFAD1D4" w14:textId="67EB3716" w:rsidR="00C76845" w:rsidRPr="004F2A4F" w:rsidRDefault="00C76845" w:rsidP="005A261C">
            <w:pPr>
              <w:pStyle w:val="G-PCCTablebody"/>
              <w:rPr>
                <w:lang w:val="en-CA" w:eastAsia="ja-JP"/>
              </w:rPr>
            </w:pPr>
            <w:r w:rsidRPr="004F2A4F">
              <w:rPr>
                <w:lang w:val="en-CA" w:eastAsia="ja-JP"/>
              </w:rPr>
              <w:t>6</w:t>
            </w:r>
          </w:p>
        </w:tc>
        <w:tc>
          <w:tcPr>
            <w:tcW w:w="4770" w:type="dxa"/>
          </w:tcPr>
          <w:p w14:paraId="5750A70D" w14:textId="2173C048" w:rsidR="00C76845" w:rsidRPr="004F2A4F" w:rsidRDefault="00C76845" w:rsidP="005A261C">
            <w:pPr>
              <w:pStyle w:val="G-PCCTablebody"/>
              <w:rPr>
                <w:lang w:val="en-CA" w:eastAsia="ja-JP"/>
              </w:rPr>
            </w:pPr>
            <w:proofErr w:type="spellStart"/>
            <w:r w:rsidRPr="004F2A4F">
              <w:rPr>
                <w:lang w:val="en-CA" w:eastAsia="ja-JP"/>
              </w:rPr>
              <w:t>BinIdx</w:t>
            </w:r>
            <w:proofErr w:type="spellEnd"/>
          </w:p>
        </w:tc>
      </w:tr>
      <w:tr w:rsidR="00C76845" w:rsidRPr="004F2A4F" w:rsidDel="00C47C19" w14:paraId="2C7D21CA" w14:textId="63E0CCA6" w:rsidTr="00BE53BF">
        <w:trPr>
          <w:jc w:val="center"/>
          <w:del w:id="30929" w:author="w19328_d2" w:date="2020-05-29T11:00:00Z"/>
        </w:trPr>
        <w:tc>
          <w:tcPr>
            <w:tcW w:w="3681" w:type="dxa"/>
          </w:tcPr>
          <w:p w14:paraId="58903122" w14:textId="68B10620" w:rsidR="00C76845" w:rsidRPr="004F2A4F" w:rsidDel="00C47C19" w:rsidRDefault="00C76845" w:rsidP="005A261C">
            <w:pPr>
              <w:pStyle w:val="G-PCCTablebody"/>
              <w:rPr>
                <w:del w:id="30930" w:author="w19328_d2" w:date="2020-05-29T11:00:00Z"/>
                <w:lang w:val="en-CA" w:eastAsia="ja-JP"/>
              </w:rPr>
            </w:pPr>
            <w:del w:id="30931" w:author="w19328_d2" w:date="2020-05-29T11:00:00Z">
              <w:r w:rsidRPr="004F2A4F" w:rsidDel="00C47C19">
                <w:rPr>
                  <w:noProof/>
                  <w:lang w:val="en-CA"/>
                </w:rPr>
                <w:delText>num_vertices_minus1[ ]</w:delText>
              </w:r>
            </w:del>
          </w:p>
        </w:tc>
        <w:tc>
          <w:tcPr>
            <w:tcW w:w="1291" w:type="dxa"/>
          </w:tcPr>
          <w:p w14:paraId="2EB9C87C" w14:textId="72A711E4" w:rsidR="00C76845" w:rsidRPr="004F2A4F" w:rsidDel="00C47C19" w:rsidRDefault="00C76845" w:rsidP="005A261C">
            <w:pPr>
              <w:pStyle w:val="G-PCCTablebody"/>
              <w:rPr>
                <w:del w:id="30932" w:author="w19328_d2" w:date="2020-05-29T11:00:00Z"/>
                <w:lang w:val="en-CA" w:eastAsia="ja-JP"/>
              </w:rPr>
            </w:pPr>
            <w:del w:id="30933" w:author="w19328_d2" w:date="2020-05-29T11:00:00Z">
              <w:r w:rsidRPr="004F2A4F" w:rsidDel="00C47C19">
                <w:rPr>
                  <w:lang w:val="en-CA" w:eastAsia="ja-JP"/>
                </w:rPr>
                <w:delText>na</w:delText>
              </w:r>
            </w:del>
          </w:p>
        </w:tc>
        <w:tc>
          <w:tcPr>
            <w:tcW w:w="4770" w:type="dxa"/>
          </w:tcPr>
          <w:p w14:paraId="284CFC70" w14:textId="69830EEF" w:rsidR="00C76845" w:rsidRPr="004F2A4F" w:rsidDel="00C47C19" w:rsidRDefault="00C76845" w:rsidP="005A261C">
            <w:pPr>
              <w:pStyle w:val="G-PCCTablebody"/>
              <w:rPr>
                <w:del w:id="30934" w:author="w19328_d2" w:date="2020-05-29T11:00:00Z"/>
                <w:lang w:val="en-CA" w:eastAsia="ja-JP"/>
              </w:rPr>
            </w:pPr>
            <w:del w:id="30935" w:author="w19328_d2" w:date="2020-05-29T11:00:00Z">
              <w:r w:rsidRPr="004F2A4F" w:rsidDel="00C47C19">
                <w:rPr>
                  <w:lang w:val="en-CA" w:eastAsia="ja-JP"/>
                </w:rPr>
                <w:delText>prefix: bypass</w:delText>
              </w:r>
              <w:r w:rsidRPr="004F2A4F" w:rsidDel="00C47C19">
                <w:rPr>
                  <w:lang w:val="en-CA" w:eastAsia="ja-JP"/>
                </w:rPr>
                <w:br/>
                <w:delText>suffix: bypass</w:delText>
              </w:r>
            </w:del>
          </w:p>
        </w:tc>
      </w:tr>
      <w:tr w:rsidR="00C76845" w:rsidRPr="004F2A4F" w14:paraId="25D0972F" w14:textId="77777777" w:rsidTr="00BE53BF">
        <w:trPr>
          <w:jc w:val="center"/>
        </w:trPr>
        <w:tc>
          <w:tcPr>
            <w:tcW w:w="3681" w:type="dxa"/>
          </w:tcPr>
          <w:p w14:paraId="578618B3" w14:textId="3E2C623F" w:rsidR="00C76845" w:rsidRPr="004F2A4F" w:rsidRDefault="00C76845" w:rsidP="005A261C">
            <w:pPr>
              <w:pStyle w:val="G-PCCTablebody"/>
              <w:rPr>
                <w:lang w:val="en-CA" w:eastAsia="ja-JP"/>
              </w:rPr>
            </w:pPr>
            <w:r w:rsidRPr="004F2A4F">
              <w:rPr>
                <w:noProof/>
                <w:lang w:val="en-CA"/>
              </w:rPr>
              <w:t>vertex_position[ ]</w:t>
            </w:r>
          </w:p>
        </w:tc>
        <w:tc>
          <w:tcPr>
            <w:tcW w:w="1291" w:type="dxa"/>
          </w:tcPr>
          <w:p w14:paraId="4E6E6E75" w14:textId="231E2003" w:rsidR="00C76845" w:rsidRPr="004F2A4F" w:rsidRDefault="00C76845" w:rsidP="005A261C">
            <w:pPr>
              <w:pStyle w:val="G-PCCTablebody"/>
              <w:rPr>
                <w:lang w:val="en-CA" w:eastAsia="ja-JP"/>
              </w:rPr>
            </w:pPr>
            <w:r w:rsidRPr="004F2A4F">
              <w:rPr>
                <w:lang w:val="en-CA" w:eastAsia="ja-JP"/>
              </w:rPr>
              <w:t>7</w:t>
            </w:r>
          </w:p>
        </w:tc>
        <w:tc>
          <w:tcPr>
            <w:tcW w:w="4770" w:type="dxa"/>
          </w:tcPr>
          <w:p w14:paraId="7D9059C3" w14:textId="67A0E43D" w:rsidR="00C76845" w:rsidRPr="004F2A4F" w:rsidRDefault="00C76845" w:rsidP="005A261C">
            <w:pPr>
              <w:pStyle w:val="G-PCCTablebody"/>
              <w:rPr>
                <w:lang w:val="en-CA" w:eastAsia="ja-JP"/>
              </w:rPr>
            </w:pPr>
            <w:proofErr w:type="spellStart"/>
            <w:r w:rsidRPr="004F2A4F">
              <w:rPr>
                <w:lang w:val="en-CA" w:eastAsia="ja-JP"/>
              </w:rPr>
              <w:t>BinIdx</w:t>
            </w:r>
            <w:proofErr w:type="spellEnd"/>
          </w:p>
        </w:tc>
      </w:tr>
      <w:tr w:rsidR="00C76845" w:rsidRPr="004F2A4F" w14:paraId="6391A5E6" w14:textId="77777777" w:rsidTr="00BE53BF">
        <w:trPr>
          <w:jc w:val="center"/>
        </w:trPr>
        <w:tc>
          <w:tcPr>
            <w:tcW w:w="3681" w:type="dxa"/>
          </w:tcPr>
          <w:p w14:paraId="4E44BDF7" w14:textId="4421823B" w:rsidR="00C76845" w:rsidRPr="004F2A4F" w:rsidRDefault="00C76845" w:rsidP="005A261C">
            <w:pPr>
              <w:pStyle w:val="G-PCCTablebody"/>
              <w:rPr>
                <w:lang w:val="en-CA" w:eastAsia="ja-JP"/>
              </w:rPr>
            </w:pPr>
            <w:r w:rsidRPr="004F2A4F">
              <w:rPr>
                <w:noProof/>
                <w:lang w:val="en-CA"/>
              </w:rPr>
              <w:t>all_residual_values_equal_to_zero_run</w:t>
            </w:r>
          </w:p>
        </w:tc>
        <w:tc>
          <w:tcPr>
            <w:tcW w:w="1291" w:type="dxa"/>
          </w:tcPr>
          <w:p w14:paraId="3E38890B" w14:textId="55BED181" w:rsidR="00C76845" w:rsidRPr="004F2A4F" w:rsidRDefault="00C76845" w:rsidP="005A261C">
            <w:pPr>
              <w:pStyle w:val="G-PCCTablebody"/>
              <w:rPr>
                <w:lang w:val="en-CA" w:eastAsia="ja-JP"/>
              </w:rPr>
            </w:pPr>
            <w:r w:rsidRPr="004F2A4F">
              <w:rPr>
                <w:lang w:val="en-CA" w:eastAsia="ja-JP"/>
              </w:rPr>
              <w:t>8</w:t>
            </w:r>
          </w:p>
        </w:tc>
        <w:tc>
          <w:tcPr>
            <w:tcW w:w="4770" w:type="dxa"/>
          </w:tcPr>
          <w:p w14:paraId="19EE3C72" w14:textId="6EBBEB7E" w:rsidR="00C76845" w:rsidRPr="004F2A4F" w:rsidRDefault="00290EBA" w:rsidP="005A261C">
            <w:pPr>
              <w:pStyle w:val="G-PCCTablebody"/>
              <w:rPr>
                <w:lang w:val="en-CA" w:eastAsia="ja-JP"/>
              </w:rPr>
            </w:pPr>
            <w:r w:rsidRPr="004F2A4F">
              <w:rPr>
                <w:lang w:val="en-CA" w:eastAsia="ja-JP"/>
              </w:rPr>
              <w:t>0</w:t>
            </w:r>
            <w:r w:rsidR="00417449" w:rsidRPr="004F2A4F">
              <w:rPr>
                <w:lang w:val="en-CA" w:eastAsia="ja-JP"/>
              </w:rPr>
              <w:t> </w:t>
            </w:r>
            <w:r w:rsidRPr="004F2A4F">
              <w:rPr>
                <w:lang w:val="en-CA" w:eastAsia="ja-JP"/>
              </w:rPr>
              <w:t>..</w:t>
            </w:r>
            <w:r w:rsidR="00417449" w:rsidRPr="004F2A4F">
              <w:rPr>
                <w:lang w:val="en-CA" w:eastAsia="ja-JP"/>
              </w:rPr>
              <w:t> </w:t>
            </w:r>
            <w:r w:rsidRPr="004F2A4F">
              <w:rPr>
                <w:lang w:val="en-CA" w:eastAsia="ja-JP"/>
              </w:rPr>
              <w:t>2</w:t>
            </w:r>
          </w:p>
        </w:tc>
      </w:tr>
      <w:tr w:rsidR="00C76845" w:rsidRPr="004F2A4F" w14:paraId="4C35919A" w14:textId="77777777" w:rsidTr="00BE53BF">
        <w:trPr>
          <w:jc w:val="center"/>
        </w:trPr>
        <w:tc>
          <w:tcPr>
            <w:tcW w:w="3681" w:type="dxa"/>
          </w:tcPr>
          <w:p w14:paraId="65964324" w14:textId="6484A2B8" w:rsidR="00C76845" w:rsidRPr="004F2A4F" w:rsidRDefault="00C76845" w:rsidP="005A261C">
            <w:pPr>
              <w:pStyle w:val="G-PCCTablebody"/>
              <w:rPr>
                <w:lang w:val="en-CA" w:eastAsia="ja-JP"/>
              </w:rPr>
            </w:pPr>
            <w:r w:rsidRPr="004F2A4F">
              <w:rPr>
                <w:noProof/>
                <w:lang w:val="en-CA"/>
              </w:rPr>
              <w:t>pred_index</w:t>
            </w:r>
          </w:p>
        </w:tc>
        <w:tc>
          <w:tcPr>
            <w:tcW w:w="1291" w:type="dxa"/>
          </w:tcPr>
          <w:p w14:paraId="509AAD12" w14:textId="14782778" w:rsidR="00C76845" w:rsidRPr="004F2A4F" w:rsidRDefault="00C76845" w:rsidP="005A261C">
            <w:pPr>
              <w:pStyle w:val="G-PCCTablebody"/>
              <w:rPr>
                <w:lang w:val="en-CA" w:eastAsia="ja-JP"/>
              </w:rPr>
            </w:pPr>
            <w:r w:rsidRPr="004F2A4F">
              <w:rPr>
                <w:lang w:val="en-CA" w:eastAsia="ja-JP"/>
              </w:rPr>
              <w:t>9</w:t>
            </w:r>
          </w:p>
        </w:tc>
        <w:tc>
          <w:tcPr>
            <w:tcW w:w="4770" w:type="dxa"/>
          </w:tcPr>
          <w:p w14:paraId="58EE6214" w14:textId="4F65340B" w:rsidR="00C76845" w:rsidRPr="004F2A4F" w:rsidRDefault="00C76845" w:rsidP="005A261C">
            <w:pPr>
              <w:pStyle w:val="G-PCCTablebody"/>
              <w:rPr>
                <w:lang w:val="en-CA" w:eastAsia="ja-JP"/>
              </w:rPr>
            </w:pPr>
            <w:r w:rsidRPr="004F2A4F">
              <w:rPr>
                <w:lang w:val="en-CA" w:eastAsia="ja-JP"/>
              </w:rPr>
              <w:t>Min(</w:t>
            </w:r>
            <w:proofErr w:type="spellStart"/>
            <w:r w:rsidRPr="004F2A4F">
              <w:rPr>
                <w:lang w:val="en-CA" w:eastAsia="ja-JP"/>
              </w:rPr>
              <w:t>BinIdx</w:t>
            </w:r>
            <w:proofErr w:type="spellEnd"/>
            <w:r w:rsidRPr="004F2A4F">
              <w:rPr>
                <w:lang w:val="en-CA" w:eastAsia="ja-JP"/>
              </w:rPr>
              <w:t>, 1)</w:t>
            </w:r>
          </w:p>
        </w:tc>
      </w:tr>
      <w:tr w:rsidR="00C76845" w:rsidRPr="004F2A4F" w14:paraId="5BDD8BEC" w14:textId="77777777" w:rsidTr="00BE53BF">
        <w:trPr>
          <w:jc w:val="center"/>
        </w:trPr>
        <w:tc>
          <w:tcPr>
            <w:tcW w:w="3681" w:type="dxa"/>
          </w:tcPr>
          <w:p w14:paraId="3E1F8FD8" w14:textId="28D1C05E" w:rsidR="00C76845" w:rsidRPr="004F2A4F" w:rsidRDefault="00C76845" w:rsidP="005A261C">
            <w:pPr>
              <w:pStyle w:val="G-PCCTablebody"/>
              <w:rPr>
                <w:lang w:val="en-CA" w:eastAsia="ja-JP"/>
              </w:rPr>
            </w:pPr>
            <w:del w:id="30936" w:author="w19328_d1" w:date="2020-05-20T23:34:00Z">
              <w:r w:rsidRPr="004F2A4F" w:rsidDel="005861AF">
                <w:rPr>
                  <w:noProof/>
                  <w:lang w:val="en-CA"/>
                </w:rPr>
                <w:delText>residual_values_equal_to_zero</w:delText>
              </w:r>
            </w:del>
            <w:ins w:id="30937" w:author="w19328_d1" w:date="2020-05-20T23:34:00Z">
              <w:r w:rsidR="005861AF">
                <w:rPr>
                  <w:noProof/>
                  <w:lang w:val="en-CA"/>
                </w:rPr>
                <w:t>coeff_eq0_flag</w:t>
              </w:r>
            </w:ins>
            <w:ins w:id="30938" w:author="w19328_d1" w:date="2020-05-20T23:37:00Z">
              <w:r w:rsidR="005861AF">
                <w:rPr>
                  <w:noProof/>
                  <w:lang w:val="en-CA"/>
                </w:rPr>
                <w:t>[ k ]</w:t>
              </w:r>
            </w:ins>
          </w:p>
        </w:tc>
        <w:tc>
          <w:tcPr>
            <w:tcW w:w="1291" w:type="dxa"/>
          </w:tcPr>
          <w:p w14:paraId="5BDE3592" w14:textId="608EE5C2" w:rsidR="00C76845" w:rsidRPr="004F2A4F" w:rsidRDefault="00C76845" w:rsidP="005A261C">
            <w:pPr>
              <w:pStyle w:val="G-PCCTablebody"/>
              <w:rPr>
                <w:lang w:val="en-CA" w:eastAsia="ja-JP"/>
              </w:rPr>
            </w:pPr>
            <w:r w:rsidRPr="004F2A4F">
              <w:rPr>
                <w:lang w:val="en-CA" w:eastAsia="ja-JP"/>
              </w:rPr>
              <w:t>10</w:t>
            </w:r>
          </w:p>
        </w:tc>
        <w:tc>
          <w:tcPr>
            <w:tcW w:w="4770" w:type="dxa"/>
          </w:tcPr>
          <w:p w14:paraId="76BA15A7" w14:textId="318C1AA3" w:rsidR="00C76845" w:rsidRPr="004F2A4F" w:rsidRDefault="00305B09" w:rsidP="005A261C">
            <w:pPr>
              <w:pStyle w:val="G-PCCTablebody"/>
              <w:rPr>
                <w:lang w:val="en-CA" w:eastAsia="ja-JP"/>
              </w:rPr>
            </w:pPr>
            <m:oMathPara>
              <m:oMath>
                <m:nary>
                  <m:naryPr>
                    <m:chr m:val="∑"/>
                    <m:limLoc m:val="undOvr"/>
                    <m:ctrlPr>
                      <w:rPr>
                        <w:rFonts w:ascii="Cambria Math" w:hAnsi="Cambria Math"/>
                        <w:i/>
                        <w:lang w:val="en-CA" w:eastAsia="ja-JP"/>
                      </w:rPr>
                    </m:ctrlPr>
                  </m:naryPr>
                  <m:sub>
                    <m:r>
                      <w:rPr>
                        <w:rFonts w:ascii="Cambria Math" w:hAnsi="Cambria Math"/>
                        <w:lang w:val="en-CA" w:eastAsia="ja-JP"/>
                      </w:rPr>
                      <m:t>i=0</m:t>
                    </m:r>
                  </m:sub>
                  <m:sup>
                    <m:r>
                      <w:rPr>
                        <w:rFonts w:ascii="Cambria Math" w:hAnsi="Cambria Math"/>
                        <w:lang w:val="en-CA" w:eastAsia="ja-JP"/>
                      </w:rPr>
                      <m:t>k-1</m:t>
                    </m:r>
                  </m:sup>
                  <m:e>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i</m:t>
                        </m:r>
                      </m:sup>
                    </m:sSup>
                    <m:d>
                      <m:dPr>
                        <m:ctrlPr>
                          <w:rPr>
                            <w:rFonts w:ascii="Cambria Math" w:hAnsi="Cambria Math"/>
                            <w:i/>
                            <w:lang w:val="en-CA" w:eastAsia="ja-JP"/>
                          </w:rPr>
                        </m:ctrlPr>
                      </m:dPr>
                      <m:e>
                        <m:r>
                          <w:rPr>
                            <w:rFonts w:ascii="Cambria Math" w:hAnsi="Cambria Math"/>
                            <w:lang w:val="en-CA" w:eastAsia="ja-JP"/>
                          </w:rPr>
                          <m:t>1+</m:t>
                        </m:r>
                        <m:r>
                          <w:del w:id="30939" w:author="w19328_d1" w:date="2020-05-20T23:37:00Z">
                            <w:rPr>
                              <w:rFonts w:ascii="Cambria Math" w:hAnsi="Cambria Math"/>
                              <w:lang w:val="en-CA" w:eastAsia="ja-JP"/>
                            </w:rPr>
                            <m:t>residual_values_equal_to_zero</m:t>
                          </w:del>
                        </m:r>
                        <m:r>
                          <w:ins w:id="30940" w:author="w19328_d1" w:date="2020-05-20T23:37:00Z">
                            <w:rPr>
                              <w:rFonts w:ascii="Cambria Math" w:hAnsi="Cambria Math"/>
                              <w:lang w:val="en-CA" w:eastAsia="ja-JP"/>
                            </w:rPr>
                            <m:t>coeff_eq0_flag</m:t>
                          </w:ins>
                        </m:r>
                        <m:d>
                          <m:dPr>
                            <m:begChr m:val="["/>
                            <m:endChr m:val="]"/>
                            <m:ctrlPr>
                              <w:rPr>
                                <w:rFonts w:ascii="Cambria Math" w:hAnsi="Cambria Math"/>
                                <w:i/>
                                <w:lang w:val="en-CA" w:eastAsia="ja-JP"/>
                              </w:rPr>
                            </m:ctrlPr>
                          </m:dPr>
                          <m:e>
                            <m:r>
                              <w:rPr>
                                <w:rFonts w:ascii="Cambria Math" w:hAnsi="Cambria Math"/>
                                <w:lang w:val="en-CA" w:eastAsia="ja-JP"/>
                              </w:rPr>
                              <m:t>i</m:t>
                            </m:r>
                          </m:e>
                        </m:d>
                      </m:e>
                    </m:d>
                  </m:e>
                </m:nary>
              </m:oMath>
            </m:oMathPara>
          </w:p>
        </w:tc>
      </w:tr>
      <w:tr w:rsidR="00C76845" w:rsidRPr="004F2A4F" w14:paraId="0073E888" w14:textId="77777777" w:rsidTr="00BE53BF">
        <w:trPr>
          <w:jc w:val="center"/>
        </w:trPr>
        <w:tc>
          <w:tcPr>
            <w:tcW w:w="3681" w:type="dxa"/>
          </w:tcPr>
          <w:p w14:paraId="5D4DB812" w14:textId="08D4260E" w:rsidR="00C76845" w:rsidRPr="004F2A4F" w:rsidRDefault="00C76845" w:rsidP="005A261C">
            <w:pPr>
              <w:pStyle w:val="G-PCCTablebody"/>
              <w:rPr>
                <w:lang w:val="en-CA" w:eastAsia="ja-JP"/>
              </w:rPr>
            </w:pPr>
            <w:del w:id="30941" w:author="w19328_d1" w:date="2020-05-20T23:35:00Z">
              <w:r w:rsidRPr="004F2A4F" w:rsidDel="005861AF">
                <w:rPr>
                  <w:noProof/>
                  <w:lang w:val="en-CA"/>
                </w:rPr>
                <w:delText>residual_values_equal_to_one</w:delText>
              </w:r>
            </w:del>
            <w:ins w:id="30942" w:author="w19328_d1" w:date="2020-05-20T23:35:00Z">
              <w:r w:rsidR="005861AF">
                <w:rPr>
                  <w:noProof/>
                  <w:lang w:val="en-CA"/>
                </w:rPr>
                <w:t>coeff_abs_level_eq1_flag</w:t>
              </w:r>
            </w:ins>
            <w:ins w:id="30943" w:author="w19328_d1" w:date="2020-05-20T23:37:00Z">
              <w:r w:rsidR="005861AF">
                <w:rPr>
                  <w:noProof/>
                  <w:lang w:val="en-CA"/>
                </w:rPr>
                <w:t>[ k ]</w:t>
              </w:r>
            </w:ins>
          </w:p>
        </w:tc>
        <w:tc>
          <w:tcPr>
            <w:tcW w:w="1291" w:type="dxa"/>
          </w:tcPr>
          <w:p w14:paraId="099B747E" w14:textId="65112209" w:rsidR="00C76845" w:rsidRPr="004F2A4F" w:rsidRDefault="00C76845" w:rsidP="005A261C">
            <w:pPr>
              <w:pStyle w:val="G-PCCTablebody"/>
              <w:rPr>
                <w:lang w:val="en-CA" w:eastAsia="ja-JP"/>
              </w:rPr>
            </w:pPr>
            <w:r w:rsidRPr="004F2A4F">
              <w:rPr>
                <w:lang w:val="en-CA" w:eastAsia="ja-JP"/>
              </w:rPr>
              <w:t>11</w:t>
            </w:r>
          </w:p>
        </w:tc>
        <w:tc>
          <w:tcPr>
            <w:tcW w:w="4770" w:type="dxa"/>
          </w:tcPr>
          <w:p w14:paraId="2BD0B31B" w14:textId="56E5925B" w:rsidR="00C76845" w:rsidRPr="004F2A4F" w:rsidRDefault="00305B09" w:rsidP="005A261C">
            <w:pPr>
              <w:pStyle w:val="G-PCCTablebody"/>
              <w:rPr>
                <w:sz w:val="16"/>
                <w:lang w:val="en-CA"/>
              </w:rPr>
            </w:pPr>
            <m:oMathPara>
              <m:oMath>
                <m:nary>
                  <m:naryPr>
                    <m:chr m:val="∑"/>
                    <m:limLoc m:val="undOvr"/>
                    <m:ctrlPr>
                      <w:rPr>
                        <w:rFonts w:ascii="Cambria Math" w:hAnsi="Cambria Math"/>
                        <w:i/>
                        <w:sz w:val="14"/>
                        <w:lang w:val="en-CA" w:eastAsia="ja-JP"/>
                      </w:rPr>
                    </m:ctrlPr>
                  </m:naryPr>
                  <m:sub>
                    <m:r>
                      <w:rPr>
                        <w:rFonts w:ascii="Cambria Math" w:hAnsi="Cambria Math"/>
                        <w:sz w:val="14"/>
                        <w:lang w:val="en-CA" w:eastAsia="ja-JP"/>
                      </w:rPr>
                      <m:t>i=0</m:t>
                    </m:r>
                  </m:sub>
                  <m:sup>
                    <m:r>
                      <w:rPr>
                        <w:rFonts w:ascii="Cambria Math" w:hAnsi="Cambria Math"/>
                        <w:sz w:val="14"/>
                        <w:lang w:val="en-CA" w:eastAsia="ja-JP"/>
                      </w:rPr>
                      <m:t>k-1</m:t>
                    </m:r>
                  </m:sup>
                  <m:e>
                    <m:sSup>
                      <m:sSupPr>
                        <m:ctrlPr>
                          <w:rPr>
                            <w:rFonts w:ascii="Cambria Math" w:hAnsi="Cambria Math"/>
                            <w:i/>
                            <w:sz w:val="14"/>
                            <w:lang w:val="en-CA" w:eastAsia="ja-JP"/>
                          </w:rPr>
                        </m:ctrlPr>
                      </m:sSupPr>
                      <m:e>
                        <m:r>
                          <w:rPr>
                            <w:rFonts w:ascii="Cambria Math" w:hAnsi="Cambria Math"/>
                            <w:sz w:val="14"/>
                            <w:lang w:val="en-CA" w:eastAsia="ja-JP"/>
                          </w:rPr>
                          <m:t>2</m:t>
                        </m:r>
                      </m:e>
                      <m:sup>
                        <m:r>
                          <w:rPr>
                            <w:rFonts w:ascii="Cambria Math" w:hAnsi="Cambria Math"/>
                            <w:sz w:val="14"/>
                            <w:lang w:val="en-CA" w:eastAsia="ja-JP"/>
                          </w:rPr>
                          <m:t>i</m:t>
                        </m:r>
                      </m:sup>
                    </m:sSup>
                    <m:d>
                      <m:dPr>
                        <m:ctrlPr>
                          <w:rPr>
                            <w:rFonts w:ascii="Cambria Math" w:hAnsi="Cambria Math"/>
                            <w:i/>
                            <w:sz w:val="14"/>
                            <w:lang w:val="en-CA" w:eastAsia="ja-JP"/>
                          </w:rPr>
                        </m:ctrlPr>
                      </m:dPr>
                      <m:e>
                        <m:r>
                          <w:rPr>
                            <w:rFonts w:ascii="Cambria Math" w:hAnsi="Cambria Math"/>
                            <w:sz w:val="14"/>
                            <w:lang w:val="en-CA" w:eastAsia="ja-JP"/>
                          </w:rPr>
                          <m:t>1+</m:t>
                        </m:r>
                        <m:d>
                          <m:dPr>
                            <m:ctrlPr>
                              <w:rPr>
                                <w:rFonts w:ascii="Cambria Math" w:hAnsi="Cambria Math"/>
                                <w:i/>
                                <w:sz w:val="14"/>
                                <w:lang w:val="en-CA" w:eastAsia="ja-JP"/>
                              </w:rPr>
                            </m:ctrlPr>
                          </m:dPr>
                          <m:e>
                            <m:r>
                              <w:del w:id="30944" w:author="w19328_d1" w:date="2020-05-20T23:37:00Z">
                                <w:rPr>
                                  <w:rFonts w:ascii="Cambria Math" w:hAnsi="Cambria Math"/>
                                  <w:sz w:val="14"/>
                                  <w:lang w:val="en-CA" w:eastAsia="ja-JP"/>
                                </w:rPr>
                                <m:t>residual_values_equal_to_zero</m:t>
                              </w:del>
                            </m:r>
                            <m:r>
                              <w:ins w:id="30945" w:author="w19328_d1" w:date="2020-05-20T23:37:00Z">
                                <w:rPr>
                                  <w:rFonts w:ascii="Cambria Math" w:hAnsi="Cambria Math"/>
                                  <w:sz w:val="14"/>
                                  <w:lang w:val="en-CA" w:eastAsia="ja-JP"/>
                                </w:rPr>
                                <m:t>coeff_eq0_flag</m:t>
                              </w:ins>
                            </m:r>
                            <m:d>
                              <m:dPr>
                                <m:begChr m:val="["/>
                                <m:endChr m:val="]"/>
                                <m:ctrlPr>
                                  <w:rPr>
                                    <w:rFonts w:ascii="Cambria Math" w:hAnsi="Cambria Math"/>
                                    <w:i/>
                                    <w:sz w:val="14"/>
                                    <w:lang w:val="en-CA" w:eastAsia="ja-JP"/>
                                  </w:rPr>
                                </m:ctrlPr>
                              </m:dPr>
                              <m:e>
                                <m:r>
                                  <w:rPr>
                                    <w:rFonts w:ascii="Cambria Math" w:hAnsi="Cambria Math"/>
                                    <w:sz w:val="14"/>
                                    <w:lang w:val="en-CA" w:eastAsia="ja-JP"/>
                                  </w:rPr>
                                  <m:t>i</m:t>
                                </m:r>
                              </m:e>
                            </m:d>
                            <m:r>
                              <w:rPr>
                                <w:rFonts w:ascii="Cambria Math" w:hAnsi="Cambria Math"/>
                                <w:sz w:val="14"/>
                                <w:lang w:val="en-CA" w:eastAsia="ja-JP"/>
                              </w:rPr>
                              <m:t xml:space="preserve"> || </m:t>
                            </m:r>
                            <m:r>
                              <w:del w:id="30946" w:author="w19328_d1" w:date="2020-05-20T23:37:00Z">
                                <w:rPr>
                                  <w:rFonts w:ascii="Cambria Math" w:hAnsi="Cambria Math"/>
                                  <w:sz w:val="14"/>
                                  <w:lang w:val="en-CA" w:eastAsia="ja-JP"/>
                                </w:rPr>
                                <m:t>residual_values_equal_to_one</m:t>
                              </w:del>
                            </m:r>
                            <m:r>
                              <w:ins w:id="30947" w:author="w19328_d1" w:date="2020-05-20T23:37:00Z">
                                <w:rPr>
                                  <w:rFonts w:ascii="Cambria Math" w:hAnsi="Cambria Math"/>
                                  <w:sz w:val="14"/>
                                  <w:lang w:val="en-CA" w:eastAsia="ja-JP"/>
                                </w:rPr>
                                <m:t>coeff_</m:t>
                              </w:ins>
                            </m:r>
                            <m:r>
                              <w:ins w:id="30948" w:author="w19328_d1" w:date="2020-05-20T23:38:00Z">
                                <w:rPr>
                                  <w:rFonts w:ascii="Cambria Math" w:hAnsi="Cambria Math"/>
                                  <w:sz w:val="14"/>
                                  <w:lang w:val="en-CA" w:eastAsia="ja-JP"/>
                                </w:rPr>
                                <m:t>abs_level_eq1_flag</m:t>
                              </w:ins>
                            </m:r>
                            <m:d>
                              <m:dPr>
                                <m:begChr m:val="["/>
                                <m:endChr m:val="]"/>
                                <m:ctrlPr>
                                  <w:rPr>
                                    <w:rFonts w:ascii="Cambria Math" w:hAnsi="Cambria Math"/>
                                    <w:i/>
                                    <w:sz w:val="14"/>
                                    <w:lang w:val="en-CA" w:eastAsia="ja-JP"/>
                                  </w:rPr>
                                </m:ctrlPr>
                              </m:dPr>
                              <m:e>
                                <m:r>
                                  <w:rPr>
                                    <w:rFonts w:ascii="Cambria Math" w:hAnsi="Cambria Math"/>
                                    <w:sz w:val="14"/>
                                    <w:lang w:val="en-CA" w:eastAsia="ja-JP"/>
                                  </w:rPr>
                                  <m:t>i</m:t>
                                </m:r>
                              </m:e>
                            </m:d>
                          </m:e>
                        </m:d>
                      </m:e>
                    </m:d>
                  </m:e>
                </m:nary>
              </m:oMath>
            </m:oMathPara>
          </w:p>
        </w:tc>
      </w:tr>
      <w:tr w:rsidR="005861AF" w:rsidRPr="005861AF" w14:paraId="1D2D4017" w14:textId="77777777" w:rsidTr="00BE53BF">
        <w:trPr>
          <w:jc w:val="center"/>
          <w:ins w:id="30949" w:author="w19328_d1" w:date="2020-05-20T23:36:00Z"/>
        </w:trPr>
        <w:tc>
          <w:tcPr>
            <w:tcW w:w="3681" w:type="dxa"/>
          </w:tcPr>
          <w:p w14:paraId="49EAB785" w14:textId="058FBF98" w:rsidR="005861AF" w:rsidRPr="004F2A4F" w:rsidDel="005861AF" w:rsidRDefault="005861AF" w:rsidP="005A261C">
            <w:pPr>
              <w:pStyle w:val="G-PCCTablebody"/>
              <w:rPr>
                <w:ins w:id="30950" w:author="w19328_d1" w:date="2020-05-20T23:36:00Z"/>
                <w:noProof/>
                <w:lang w:val="en-CA"/>
              </w:rPr>
            </w:pPr>
            <w:ins w:id="30951" w:author="w19328_d1" w:date="2020-05-20T23:36:00Z">
              <w:r>
                <w:rPr>
                  <w:noProof/>
                  <w:lang w:val="en-CA"/>
                </w:rPr>
                <w:t>coeff_abs_level_low</w:t>
              </w:r>
            </w:ins>
          </w:p>
        </w:tc>
        <w:tc>
          <w:tcPr>
            <w:tcW w:w="1291" w:type="dxa"/>
          </w:tcPr>
          <w:p w14:paraId="4C8F5729" w14:textId="6B3F15CD" w:rsidR="005861AF" w:rsidRPr="004F2A4F" w:rsidRDefault="005861AF" w:rsidP="005A261C">
            <w:pPr>
              <w:pStyle w:val="G-PCCTablebody"/>
              <w:rPr>
                <w:ins w:id="30952" w:author="w19328_d1" w:date="2020-05-20T23:36:00Z"/>
                <w:lang w:val="en-CA" w:eastAsia="ja-JP"/>
              </w:rPr>
            </w:pPr>
            <w:ins w:id="30953" w:author="w19328_d1" w:date="2020-05-20T23:36:00Z">
              <w:r>
                <w:rPr>
                  <w:lang w:val="en-CA" w:eastAsia="ja-JP"/>
                </w:rPr>
                <w:t>XXX</w:t>
              </w:r>
            </w:ins>
          </w:p>
        </w:tc>
        <w:tc>
          <w:tcPr>
            <w:tcW w:w="4770" w:type="dxa"/>
          </w:tcPr>
          <w:p w14:paraId="320FA4AD" w14:textId="10FCD307" w:rsidR="005861AF" w:rsidRPr="004F2A4F" w:rsidRDefault="005861AF" w:rsidP="005A261C">
            <w:pPr>
              <w:pStyle w:val="G-PCCTablebody"/>
              <w:rPr>
                <w:ins w:id="30954" w:author="w19328_d1" w:date="2020-05-20T23:36:00Z"/>
                <w:lang w:val="en-CA" w:eastAsia="ja-JP"/>
              </w:rPr>
            </w:pPr>
            <w:ins w:id="30955" w:author="w19328_d1" w:date="2020-05-20T23:36:00Z">
              <w:r>
                <w:rPr>
                  <w:lang w:val="en-CA" w:eastAsia="ja-JP"/>
                </w:rPr>
                <w:t>XXX</w:t>
              </w:r>
            </w:ins>
          </w:p>
        </w:tc>
      </w:tr>
      <w:tr w:rsidR="00C76845" w:rsidRPr="004F2A4F" w14:paraId="7399E8E8" w14:textId="77777777" w:rsidTr="00BE53BF">
        <w:trPr>
          <w:jc w:val="center"/>
        </w:trPr>
        <w:tc>
          <w:tcPr>
            <w:tcW w:w="3681" w:type="dxa"/>
          </w:tcPr>
          <w:p w14:paraId="4E5FE201" w14:textId="511B138A" w:rsidR="00C76845" w:rsidRPr="004F2A4F" w:rsidRDefault="00C76845" w:rsidP="005A261C">
            <w:pPr>
              <w:pStyle w:val="G-PCCTablebody"/>
              <w:rPr>
                <w:noProof/>
                <w:lang w:val="en-CA"/>
              </w:rPr>
            </w:pPr>
            <w:del w:id="30956" w:author="w19328_d1" w:date="2020-05-20T23:35:00Z">
              <w:r w:rsidRPr="004F2A4F" w:rsidDel="005861AF">
                <w:rPr>
                  <w:noProof/>
                  <w:lang w:val="en-CA"/>
                </w:rPr>
                <w:delText>remaining_values[ ][ ]</w:delText>
              </w:r>
            </w:del>
            <w:ins w:id="30957" w:author="w19328_d1" w:date="2020-05-20T23:35:00Z">
              <w:r w:rsidR="005861AF">
                <w:rPr>
                  <w:noProof/>
                  <w:lang w:val="en-CA"/>
                </w:rPr>
                <w:t>coeff_abs_level_remaining</w:t>
              </w:r>
            </w:ins>
          </w:p>
        </w:tc>
        <w:tc>
          <w:tcPr>
            <w:tcW w:w="1291" w:type="dxa"/>
          </w:tcPr>
          <w:p w14:paraId="4F6E22F8" w14:textId="5D5395F3" w:rsidR="00C76845" w:rsidRPr="004F2A4F" w:rsidRDefault="00C76845" w:rsidP="005A261C">
            <w:pPr>
              <w:pStyle w:val="G-PCCTablebody"/>
              <w:rPr>
                <w:lang w:val="en-CA" w:eastAsia="ja-JP"/>
              </w:rPr>
            </w:pPr>
            <w:r w:rsidRPr="004F2A4F">
              <w:rPr>
                <w:lang w:val="en-CA" w:eastAsia="ja-JP"/>
              </w:rPr>
              <w:t>12</w:t>
            </w:r>
          </w:p>
        </w:tc>
        <w:tc>
          <w:tcPr>
            <w:tcW w:w="4770" w:type="dxa"/>
          </w:tcPr>
          <w:p w14:paraId="4F405F6E" w14:textId="44811179" w:rsidR="00C76845" w:rsidRPr="004F2A4F" w:rsidRDefault="00290EBA" w:rsidP="005A261C">
            <w:pPr>
              <w:pStyle w:val="G-PCCTablebody"/>
              <w:rPr>
                <w:lang w:val="en-CA" w:eastAsia="ja-JP"/>
              </w:rPr>
            </w:pPr>
            <w:r w:rsidRPr="004F2A4F">
              <w:rPr>
                <w:lang w:val="en-CA" w:eastAsia="ja-JP"/>
              </w:rPr>
              <w:t>0</w:t>
            </w:r>
            <w:r w:rsidR="00417449" w:rsidRPr="004F2A4F">
              <w:rPr>
                <w:lang w:val="en-CA" w:eastAsia="ja-JP"/>
              </w:rPr>
              <w:t> </w:t>
            </w:r>
            <w:r w:rsidRPr="004F2A4F">
              <w:rPr>
                <w:lang w:val="en-CA" w:eastAsia="ja-JP"/>
              </w:rPr>
              <w:t>..</w:t>
            </w:r>
            <w:r w:rsidR="00417449" w:rsidRPr="004F2A4F">
              <w:rPr>
                <w:lang w:val="en-CA" w:eastAsia="ja-JP"/>
              </w:rPr>
              <w:t> </w:t>
            </w:r>
            <w:r w:rsidRPr="004F2A4F">
              <w:rPr>
                <w:lang w:val="en-CA" w:eastAsia="ja-JP"/>
              </w:rPr>
              <w:t>6</w:t>
            </w:r>
          </w:p>
        </w:tc>
      </w:tr>
      <w:tr w:rsidR="003545E4" w:rsidRPr="004F2A4F" w14:paraId="56C33E1F" w14:textId="77777777" w:rsidTr="00BE53BF">
        <w:trPr>
          <w:jc w:val="center"/>
          <w:ins w:id="30958" w:author="w19328_d1" w:date="2020-05-14T02:03:00Z"/>
        </w:trPr>
        <w:tc>
          <w:tcPr>
            <w:tcW w:w="3681" w:type="dxa"/>
          </w:tcPr>
          <w:p w14:paraId="3D20B00A" w14:textId="5036BB01" w:rsidR="003545E4" w:rsidRPr="004F2A4F" w:rsidRDefault="005861AF" w:rsidP="005A261C">
            <w:pPr>
              <w:pStyle w:val="G-PCCTablebody"/>
              <w:rPr>
                <w:ins w:id="30959" w:author="w19328_d1" w:date="2020-05-14T02:03:00Z"/>
                <w:noProof/>
                <w:lang w:val="en-CA" w:eastAsia="ja-JP"/>
              </w:rPr>
            </w:pPr>
            <w:ins w:id="30960" w:author="w19328_d1" w:date="2020-05-20T23:35:00Z">
              <w:r>
                <w:rPr>
                  <w:noProof/>
                  <w:lang w:val="en-CA" w:eastAsia="ja-JP"/>
                </w:rPr>
                <w:t>coeff_sign_flag</w:t>
              </w:r>
            </w:ins>
          </w:p>
        </w:tc>
        <w:tc>
          <w:tcPr>
            <w:tcW w:w="1291" w:type="dxa"/>
          </w:tcPr>
          <w:p w14:paraId="2A0E4115" w14:textId="1B6E0A31" w:rsidR="003545E4" w:rsidRPr="004F2A4F" w:rsidRDefault="003545E4" w:rsidP="005A261C">
            <w:pPr>
              <w:pStyle w:val="G-PCCTablebody"/>
              <w:rPr>
                <w:ins w:id="30961" w:author="w19328_d1" w:date="2020-05-14T02:03:00Z"/>
                <w:lang w:val="en-CA" w:eastAsia="ja-JP"/>
              </w:rPr>
            </w:pPr>
            <w:proofErr w:type="spellStart"/>
            <w:ins w:id="30962" w:author="w19328_d1" w:date="2020-05-14T02:04:00Z">
              <w:r w:rsidRPr="004F2A4F">
                <w:rPr>
                  <w:lang w:val="en-CA" w:eastAsia="ja-JP"/>
                </w:rPr>
                <w:t>na</w:t>
              </w:r>
            </w:ins>
            <w:proofErr w:type="spellEnd"/>
          </w:p>
        </w:tc>
        <w:tc>
          <w:tcPr>
            <w:tcW w:w="4770" w:type="dxa"/>
          </w:tcPr>
          <w:p w14:paraId="7FE3871C" w14:textId="4A3CA34C" w:rsidR="003545E4" w:rsidRPr="004F2A4F" w:rsidRDefault="003545E4" w:rsidP="005A261C">
            <w:pPr>
              <w:pStyle w:val="G-PCCTablebody"/>
              <w:rPr>
                <w:ins w:id="30963" w:author="w19328_d1" w:date="2020-05-14T02:03:00Z"/>
                <w:lang w:val="en-CA" w:eastAsia="ja-JP"/>
              </w:rPr>
            </w:pPr>
            <w:ins w:id="30964" w:author="w19328_d1" w:date="2020-05-14T02:04:00Z">
              <w:r w:rsidRPr="004F2A4F">
                <w:rPr>
                  <w:lang w:val="en-CA" w:eastAsia="ja-JP"/>
                </w:rPr>
                <w:t>bypass</w:t>
              </w:r>
            </w:ins>
          </w:p>
        </w:tc>
      </w:tr>
      <w:tr w:rsidR="005C5410" w:rsidRPr="004F2A4F" w14:paraId="1E0BAF96" w14:textId="77777777" w:rsidTr="00BE53BF">
        <w:trPr>
          <w:jc w:val="center"/>
          <w:ins w:id="30965" w:author="w19328_d4" w:date="2020-06-30T15:52:00Z"/>
        </w:trPr>
        <w:tc>
          <w:tcPr>
            <w:tcW w:w="3681" w:type="dxa"/>
          </w:tcPr>
          <w:p w14:paraId="0C0F150F" w14:textId="71B56EF0" w:rsidR="005C5410" w:rsidRDefault="005C5410" w:rsidP="005A261C">
            <w:pPr>
              <w:pStyle w:val="G-PCCTablebody"/>
              <w:rPr>
                <w:ins w:id="30966" w:author="w19328_d4" w:date="2020-06-30T15:52:00Z"/>
                <w:noProof/>
                <w:lang w:val="en-CA" w:eastAsia="ja-JP"/>
              </w:rPr>
            </w:pPr>
            <w:ins w:id="30967" w:author="w19328_d4" w:date="2020-06-30T15:53:00Z">
              <w:r>
                <w:rPr>
                  <w:noProof/>
                  <w:lang w:val="en-CA" w:eastAsia="ja-JP"/>
                </w:rPr>
                <w:t>ptn_point_cnt_gt1_flag</w:t>
              </w:r>
            </w:ins>
          </w:p>
        </w:tc>
        <w:tc>
          <w:tcPr>
            <w:tcW w:w="1291" w:type="dxa"/>
          </w:tcPr>
          <w:p w14:paraId="39A79BB8" w14:textId="22BBA879" w:rsidR="005C5410" w:rsidRPr="004F2A4F" w:rsidRDefault="00675E45" w:rsidP="005A261C">
            <w:pPr>
              <w:pStyle w:val="G-PCCTablebody"/>
              <w:rPr>
                <w:ins w:id="30968" w:author="w19328_d4" w:date="2020-06-30T15:52:00Z"/>
                <w:lang w:val="en-CA" w:eastAsia="ja-JP"/>
              </w:rPr>
            </w:pPr>
            <w:ins w:id="30969" w:author="w19328_d4" w:date="2020-06-30T16:10:00Z">
              <w:r>
                <w:rPr>
                  <w:lang w:val="en-CA" w:eastAsia="ja-JP"/>
                </w:rPr>
                <w:t>38</w:t>
              </w:r>
            </w:ins>
          </w:p>
        </w:tc>
        <w:tc>
          <w:tcPr>
            <w:tcW w:w="4770" w:type="dxa"/>
          </w:tcPr>
          <w:p w14:paraId="6E0DAF51" w14:textId="78540BF6" w:rsidR="005C5410" w:rsidRPr="004F2A4F" w:rsidRDefault="00675E45" w:rsidP="005A261C">
            <w:pPr>
              <w:pStyle w:val="G-PCCTablebody"/>
              <w:rPr>
                <w:ins w:id="30970" w:author="w19328_d4" w:date="2020-06-30T15:52:00Z"/>
                <w:lang w:val="en-CA" w:eastAsia="ja-JP"/>
              </w:rPr>
            </w:pPr>
            <w:ins w:id="30971" w:author="w19328_d4" w:date="2020-06-30T16:10:00Z">
              <w:r>
                <w:rPr>
                  <w:lang w:val="en-CA" w:eastAsia="ja-JP"/>
                </w:rPr>
                <w:t>0</w:t>
              </w:r>
            </w:ins>
          </w:p>
        </w:tc>
      </w:tr>
      <w:tr w:rsidR="005C5410" w:rsidRPr="004F2A4F" w14:paraId="2F3C6ABC" w14:textId="77777777" w:rsidTr="00BE53BF">
        <w:trPr>
          <w:jc w:val="center"/>
          <w:ins w:id="30972" w:author="w19328_d4" w:date="2020-06-30T15:52:00Z"/>
        </w:trPr>
        <w:tc>
          <w:tcPr>
            <w:tcW w:w="3681" w:type="dxa"/>
          </w:tcPr>
          <w:p w14:paraId="415BDC64" w14:textId="7D931DCB" w:rsidR="005C5410" w:rsidRDefault="005C5410" w:rsidP="005A261C">
            <w:pPr>
              <w:pStyle w:val="G-PCCTablebody"/>
              <w:rPr>
                <w:ins w:id="30973" w:author="w19328_d4" w:date="2020-06-30T15:52:00Z"/>
                <w:noProof/>
                <w:lang w:val="en-CA" w:eastAsia="ja-JP"/>
              </w:rPr>
            </w:pPr>
            <w:ins w:id="30974" w:author="w19328_d4" w:date="2020-06-30T15:53:00Z">
              <w:r>
                <w:rPr>
                  <w:noProof/>
                  <w:lang w:val="en-CA" w:eastAsia="ja-JP"/>
                </w:rPr>
                <w:t>ptn_point_cnt_minus2</w:t>
              </w:r>
            </w:ins>
          </w:p>
        </w:tc>
        <w:tc>
          <w:tcPr>
            <w:tcW w:w="1291" w:type="dxa"/>
          </w:tcPr>
          <w:p w14:paraId="7C22CC6E" w14:textId="32A0EDBD" w:rsidR="005C5410" w:rsidRPr="004F2A4F" w:rsidRDefault="00675E45" w:rsidP="005A261C">
            <w:pPr>
              <w:pStyle w:val="G-PCCTablebody"/>
              <w:rPr>
                <w:ins w:id="30975" w:author="w19328_d4" w:date="2020-06-30T15:52:00Z"/>
                <w:lang w:val="en-CA" w:eastAsia="ja-JP"/>
              </w:rPr>
            </w:pPr>
            <w:ins w:id="30976" w:author="w19328_d4" w:date="2020-06-30T16:10:00Z">
              <w:r>
                <w:rPr>
                  <w:lang w:val="en-CA" w:eastAsia="ja-JP"/>
                </w:rPr>
                <w:t>39</w:t>
              </w:r>
            </w:ins>
          </w:p>
        </w:tc>
        <w:tc>
          <w:tcPr>
            <w:tcW w:w="4770" w:type="dxa"/>
          </w:tcPr>
          <w:p w14:paraId="5E098B93" w14:textId="591CEE80" w:rsidR="005C5410" w:rsidRPr="004F2A4F" w:rsidRDefault="00675E45" w:rsidP="005A261C">
            <w:pPr>
              <w:pStyle w:val="G-PCCTablebody"/>
              <w:rPr>
                <w:ins w:id="30977" w:author="w19328_d4" w:date="2020-06-30T15:52:00Z"/>
                <w:lang w:val="en-CA" w:eastAsia="ja-JP"/>
              </w:rPr>
            </w:pPr>
            <w:ins w:id="30978" w:author="w19328_d4" w:date="2020-06-30T16:10:00Z">
              <w:r>
                <w:rPr>
                  <w:lang w:val="en-CA" w:eastAsia="ja-JP"/>
                </w:rPr>
                <w:t>prefix: 0</w:t>
              </w:r>
              <w:r>
                <w:rPr>
                  <w:lang w:val="en-CA" w:eastAsia="ja-JP"/>
                </w:rPr>
                <w:br/>
                <w:t>suffix: bypass</w:t>
              </w:r>
            </w:ins>
          </w:p>
        </w:tc>
      </w:tr>
      <w:tr w:rsidR="005C5410" w:rsidRPr="004F2A4F" w14:paraId="120D9AFA" w14:textId="77777777" w:rsidTr="00BE53BF">
        <w:trPr>
          <w:jc w:val="center"/>
          <w:ins w:id="30979" w:author="w19328_d4" w:date="2020-06-30T15:52:00Z"/>
        </w:trPr>
        <w:tc>
          <w:tcPr>
            <w:tcW w:w="3681" w:type="dxa"/>
          </w:tcPr>
          <w:p w14:paraId="3BD76A17" w14:textId="09BEB215" w:rsidR="005C5410" w:rsidRDefault="005C5410" w:rsidP="005A261C">
            <w:pPr>
              <w:pStyle w:val="G-PCCTablebody"/>
              <w:rPr>
                <w:ins w:id="30980" w:author="w19328_d4" w:date="2020-06-30T15:52:00Z"/>
                <w:noProof/>
                <w:lang w:val="en-CA" w:eastAsia="ja-JP"/>
              </w:rPr>
            </w:pPr>
            <w:ins w:id="30981" w:author="w19328_d4" w:date="2020-06-30T15:53:00Z">
              <w:r>
                <w:rPr>
                  <w:noProof/>
                  <w:lang w:val="en-CA" w:eastAsia="ja-JP"/>
                </w:rPr>
                <w:t>ptn_child_cnt[ ]</w:t>
              </w:r>
            </w:ins>
          </w:p>
        </w:tc>
        <w:tc>
          <w:tcPr>
            <w:tcW w:w="1291" w:type="dxa"/>
          </w:tcPr>
          <w:p w14:paraId="520DCC3F" w14:textId="73FC3EB1" w:rsidR="005C5410" w:rsidRPr="004F2A4F" w:rsidRDefault="00675E45" w:rsidP="005A261C">
            <w:pPr>
              <w:pStyle w:val="G-PCCTablebody"/>
              <w:rPr>
                <w:ins w:id="30982" w:author="w19328_d4" w:date="2020-06-30T15:52:00Z"/>
                <w:lang w:val="en-CA" w:eastAsia="ja-JP"/>
              </w:rPr>
            </w:pPr>
            <w:ins w:id="30983" w:author="w19328_d4" w:date="2020-06-30T16:10:00Z">
              <w:r>
                <w:rPr>
                  <w:lang w:val="en-CA" w:eastAsia="ja-JP"/>
                </w:rPr>
                <w:t>40</w:t>
              </w:r>
            </w:ins>
          </w:p>
        </w:tc>
        <w:tc>
          <w:tcPr>
            <w:tcW w:w="4770" w:type="dxa"/>
          </w:tcPr>
          <w:p w14:paraId="76616932" w14:textId="7C1A84A2" w:rsidR="005C5410" w:rsidRPr="004F2A4F" w:rsidRDefault="00675E45" w:rsidP="005A261C">
            <w:pPr>
              <w:pStyle w:val="G-PCCTablebody"/>
              <w:rPr>
                <w:ins w:id="30984" w:author="w19328_d4" w:date="2020-06-30T15:52:00Z"/>
                <w:lang w:val="en-CA" w:eastAsia="ja-JP"/>
              </w:rPr>
            </w:pPr>
            <w:ins w:id="30985" w:author="w19328_d4" w:date="2020-06-30T16:11:00Z">
              <w:r>
                <w:rPr>
                  <w:lang w:val="en-CA" w:eastAsia="ja-JP"/>
                </w:rPr>
                <w:t>0 ..</w:t>
              </w:r>
            </w:ins>
            <w:ins w:id="30986" w:author="w19328_d4" w:date="2020-06-30T16:12:00Z">
              <w:r>
                <w:rPr>
                  <w:lang w:val="en-CA" w:eastAsia="ja-JP"/>
                </w:rPr>
                <w:t xml:space="preserve"> 2 </w:t>
              </w:r>
            </w:ins>
            <w:ins w:id="30987" w:author="w19328_d4" w:date="2020-06-30T16:11:00Z">
              <w:r>
                <w:rPr>
                  <w:lang w:val="en-CA" w:eastAsia="ja-JP"/>
                </w:rPr>
                <w:t>(XREF)</w:t>
              </w:r>
            </w:ins>
          </w:p>
        </w:tc>
      </w:tr>
      <w:tr w:rsidR="005C5410" w:rsidRPr="004F2A4F" w14:paraId="61DF9750" w14:textId="77777777" w:rsidTr="00BE53BF">
        <w:trPr>
          <w:jc w:val="center"/>
          <w:ins w:id="30988" w:author="w19328_d4" w:date="2020-06-30T15:52:00Z"/>
        </w:trPr>
        <w:tc>
          <w:tcPr>
            <w:tcW w:w="3681" w:type="dxa"/>
          </w:tcPr>
          <w:p w14:paraId="2EFF2D62" w14:textId="06E729FB" w:rsidR="005C5410" w:rsidRDefault="005C5410" w:rsidP="005A261C">
            <w:pPr>
              <w:pStyle w:val="G-PCCTablebody"/>
              <w:rPr>
                <w:ins w:id="30989" w:author="w19328_d4" w:date="2020-06-30T15:52:00Z"/>
                <w:noProof/>
                <w:lang w:val="en-CA" w:eastAsia="ja-JP"/>
              </w:rPr>
            </w:pPr>
            <w:ins w:id="30990" w:author="w19328_d4" w:date="2020-06-30T15:53:00Z">
              <w:r>
                <w:rPr>
                  <w:noProof/>
                  <w:lang w:val="en-CA" w:eastAsia="ja-JP"/>
                </w:rPr>
                <w:t>prn_pred_mode[ ]</w:t>
              </w:r>
            </w:ins>
          </w:p>
        </w:tc>
        <w:tc>
          <w:tcPr>
            <w:tcW w:w="1291" w:type="dxa"/>
          </w:tcPr>
          <w:p w14:paraId="0E7CC3CC" w14:textId="620D4FCD" w:rsidR="005C5410" w:rsidRPr="004F2A4F" w:rsidRDefault="00675E45" w:rsidP="005A261C">
            <w:pPr>
              <w:pStyle w:val="G-PCCTablebody"/>
              <w:rPr>
                <w:ins w:id="30991" w:author="w19328_d4" w:date="2020-06-30T15:52:00Z"/>
                <w:lang w:val="en-CA" w:eastAsia="ja-JP"/>
              </w:rPr>
            </w:pPr>
            <w:ins w:id="30992" w:author="w19328_d4" w:date="2020-06-30T16:10:00Z">
              <w:r>
                <w:rPr>
                  <w:lang w:val="en-CA" w:eastAsia="ja-JP"/>
                </w:rPr>
                <w:t>41</w:t>
              </w:r>
            </w:ins>
          </w:p>
        </w:tc>
        <w:tc>
          <w:tcPr>
            <w:tcW w:w="4770" w:type="dxa"/>
          </w:tcPr>
          <w:p w14:paraId="63702F9D" w14:textId="7663B44F" w:rsidR="005C5410" w:rsidRPr="004F2A4F" w:rsidRDefault="00675E45" w:rsidP="005A261C">
            <w:pPr>
              <w:pStyle w:val="G-PCCTablebody"/>
              <w:rPr>
                <w:ins w:id="30993" w:author="w19328_d4" w:date="2020-06-30T15:52:00Z"/>
                <w:lang w:val="en-CA" w:eastAsia="ja-JP"/>
              </w:rPr>
            </w:pPr>
            <w:ins w:id="30994" w:author="w19328_d4" w:date="2020-06-30T16:12:00Z">
              <w:r>
                <w:rPr>
                  <w:lang w:val="en-CA" w:eastAsia="ja-JP"/>
                </w:rPr>
                <w:t>0 .. 2 (XREF)</w:t>
              </w:r>
            </w:ins>
          </w:p>
        </w:tc>
      </w:tr>
      <w:tr w:rsidR="005C5410" w:rsidRPr="004F2A4F" w14:paraId="1A8EF61C" w14:textId="77777777" w:rsidTr="00BE53BF">
        <w:trPr>
          <w:jc w:val="center"/>
          <w:ins w:id="30995" w:author="w19328_d4" w:date="2020-06-30T15:52:00Z"/>
        </w:trPr>
        <w:tc>
          <w:tcPr>
            <w:tcW w:w="3681" w:type="dxa"/>
          </w:tcPr>
          <w:p w14:paraId="59BCCCE0" w14:textId="5CB21908" w:rsidR="005C5410" w:rsidRDefault="005C5410" w:rsidP="005A261C">
            <w:pPr>
              <w:pStyle w:val="G-PCCTablebody"/>
              <w:rPr>
                <w:ins w:id="30996" w:author="w19328_d4" w:date="2020-06-30T15:52:00Z"/>
                <w:noProof/>
                <w:lang w:val="en-CA" w:eastAsia="ja-JP"/>
              </w:rPr>
            </w:pPr>
            <w:ins w:id="30997" w:author="w19328_d4" w:date="2020-06-30T15:53:00Z">
              <w:r>
                <w:rPr>
                  <w:noProof/>
                  <w:lang w:val="en-CA" w:eastAsia="ja-JP"/>
                </w:rPr>
                <w:lastRenderedPageBreak/>
                <w:t>ptn_residual_eq0_flag</w:t>
              </w:r>
            </w:ins>
            <w:ins w:id="30998" w:author="w19328_d4" w:date="2020-06-30T15:55:00Z">
              <w:r>
                <w:rPr>
                  <w:noProof/>
                  <w:lang w:val="en-CA" w:eastAsia="ja-JP"/>
                </w:rPr>
                <w:t>[ </w:t>
              </w:r>
            </w:ins>
            <w:ins w:id="30999" w:author="w19328_d4" w:date="2020-06-30T16:13:00Z">
              <w:r w:rsidR="00675E45">
                <w:rPr>
                  <w:noProof/>
                  <w:lang w:val="en-CA" w:eastAsia="ja-JP"/>
                </w:rPr>
                <w:t>k </w:t>
              </w:r>
            </w:ins>
            <w:ins w:id="31000" w:author="w19328_d4" w:date="2020-06-30T15:55:00Z">
              <w:r>
                <w:rPr>
                  <w:noProof/>
                  <w:lang w:val="en-CA" w:eastAsia="ja-JP"/>
                </w:rPr>
                <w:t>]</w:t>
              </w:r>
            </w:ins>
          </w:p>
        </w:tc>
        <w:tc>
          <w:tcPr>
            <w:tcW w:w="1291" w:type="dxa"/>
          </w:tcPr>
          <w:p w14:paraId="3B0C8E08" w14:textId="3319B754" w:rsidR="005C5410" w:rsidRPr="004F2A4F" w:rsidRDefault="00675E45" w:rsidP="005A261C">
            <w:pPr>
              <w:pStyle w:val="G-PCCTablebody"/>
              <w:rPr>
                <w:ins w:id="31001" w:author="w19328_d4" w:date="2020-06-30T15:52:00Z"/>
                <w:lang w:val="en-CA" w:eastAsia="ja-JP"/>
              </w:rPr>
            </w:pPr>
            <w:ins w:id="31002" w:author="w19328_d4" w:date="2020-06-30T16:10:00Z">
              <w:r>
                <w:rPr>
                  <w:lang w:val="en-CA" w:eastAsia="ja-JP"/>
                </w:rPr>
                <w:t>42</w:t>
              </w:r>
            </w:ins>
          </w:p>
        </w:tc>
        <w:tc>
          <w:tcPr>
            <w:tcW w:w="4770" w:type="dxa"/>
          </w:tcPr>
          <w:p w14:paraId="6BB1AEE2" w14:textId="205F3EE1" w:rsidR="005C5410" w:rsidRPr="004F2A4F" w:rsidRDefault="00675E45" w:rsidP="005A261C">
            <w:pPr>
              <w:pStyle w:val="G-PCCTablebody"/>
              <w:rPr>
                <w:ins w:id="31003" w:author="w19328_d4" w:date="2020-06-30T15:52:00Z"/>
                <w:lang w:val="en-CA" w:eastAsia="ja-JP"/>
              </w:rPr>
            </w:pPr>
            <w:ins w:id="31004" w:author="w19328_d4" w:date="2020-06-30T16:13:00Z">
              <w:r>
                <w:rPr>
                  <w:lang w:val="en-CA" w:eastAsia="ja-JP"/>
                </w:rPr>
                <w:t>k</w:t>
              </w:r>
            </w:ins>
          </w:p>
        </w:tc>
      </w:tr>
      <w:tr w:rsidR="005C5410" w:rsidRPr="004F2A4F" w14:paraId="71E1FA69" w14:textId="77777777" w:rsidTr="00BE53BF">
        <w:trPr>
          <w:jc w:val="center"/>
          <w:ins w:id="31005" w:author="w19328_d4" w:date="2020-06-30T15:52:00Z"/>
        </w:trPr>
        <w:tc>
          <w:tcPr>
            <w:tcW w:w="3681" w:type="dxa"/>
          </w:tcPr>
          <w:p w14:paraId="79845A1F" w14:textId="202A6653" w:rsidR="005C5410" w:rsidRDefault="005C5410" w:rsidP="005A261C">
            <w:pPr>
              <w:pStyle w:val="G-PCCTablebody"/>
              <w:rPr>
                <w:ins w:id="31006" w:author="w19328_d4" w:date="2020-06-30T15:52:00Z"/>
                <w:noProof/>
                <w:lang w:val="en-CA" w:eastAsia="ja-JP"/>
              </w:rPr>
            </w:pPr>
            <w:ins w:id="31007" w:author="w19328_d4" w:date="2020-06-30T15:53:00Z">
              <w:r>
                <w:rPr>
                  <w:noProof/>
                  <w:lang w:val="en-CA" w:eastAsia="ja-JP"/>
                </w:rPr>
                <w:t>ptn_residual_sign_flag</w:t>
              </w:r>
            </w:ins>
            <w:ins w:id="31008" w:author="w19328_d4" w:date="2020-06-30T15:55:00Z">
              <w:r>
                <w:rPr>
                  <w:noProof/>
                  <w:lang w:val="en-CA" w:eastAsia="ja-JP"/>
                </w:rPr>
                <w:t>[</w:t>
              </w:r>
            </w:ins>
            <w:ins w:id="31009" w:author="w19328_d4" w:date="2020-06-30T16:13:00Z">
              <w:r w:rsidR="00EF1A8D">
                <w:rPr>
                  <w:noProof/>
                  <w:lang w:val="en-CA" w:eastAsia="ja-JP"/>
                </w:rPr>
                <w:t> k</w:t>
              </w:r>
            </w:ins>
            <w:ins w:id="31010" w:author="w19328_d4" w:date="2020-06-30T15:55:00Z">
              <w:r>
                <w:rPr>
                  <w:noProof/>
                  <w:lang w:val="en-CA" w:eastAsia="ja-JP"/>
                </w:rPr>
                <w:t> ]</w:t>
              </w:r>
            </w:ins>
          </w:p>
        </w:tc>
        <w:tc>
          <w:tcPr>
            <w:tcW w:w="1291" w:type="dxa"/>
          </w:tcPr>
          <w:p w14:paraId="6582622D" w14:textId="5E4C7357" w:rsidR="005C5410" w:rsidRPr="004F2A4F" w:rsidRDefault="00675E45" w:rsidP="005A261C">
            <w:pPr>
              <w:pStyle w:val="G-PCCTablebody"/>
              <w:rPr>
                <w:ins w:id="31011" w:author="w19328_d4" w:date="2020-06-30T15:52:00Z"/>
                <w:lang w:val="en-CA" w:eastAsia="ja-JP"/>
              </w:rPr>
            </w:pPr>
            <w:ins w:id="31012" w:author="w19328_d4" w:date="2020-06-30T16:10:00Z">
              <w:r>
                <w:rPr>
                  <w:lang w:val="en-CA" w:eastAsia="ja-JP"/>
                </w:rPr>
                <w:t>43</w:t>
              </w:r>
            </w:ins>
          </w:p>
        </w:tc>
        <w:tc>
          <w:tcPr>
            <w:tcW w:w="4770" w:type="dxa"/>
          </w:tcPr>
          <w:p w14:paraId="55FD4F8F" w14:textId="24C2CA02" w:rsidR="005C5410" w:rsidRPr="004F2A4F" w:rsidRDefault="00EF1A8D" w:rsidP="005A261C">
            <w:pPr>
              <w:pStyle w:val="G-PCCTablebody"/>
              <w:rPr>
                <w:ins w:id="31013" w:author="w19328_d4" w:date="2020-06-30T15:52:00Z"/>
                <w:lang w:val="en-CA" w:eastAsia="ja-JP"/>
              </w:rPr>
            </w:pPr>
            <w:ins w:id="31014" w:author="w19328_d4" w:date="2020-06-30T16:13:00Z">
              <w:r>
                <w:rPr>
                  <w:lang w:val="en-CA" w:eastAsia="ja-JP"/>
                </w:rPr>
                <w:t>k</w:t>
              </w:r>
            </w:ins>
          </w:p>
        </w:tc>
      </w:tr>
      <w:tr w:rsidR="005C5410" w:rsidRPr="004F2A4F" w14:paraId="011B88A9" w14:textId="77777777" w:rsidTr="00BE53BF">
        <w:trPr>
          <w:jc w:val="center"/>
          <w:ins w:id="31015" w:author="w19328_d4" w:date="2020-06-30T15:52:00Z"/>
        </w:trPr>
        <w:tc>
          <w:tcPr>
            <w:tcW w:w="3681" w:type="dxa"/>
          </w:tcPr>
          <w:p w14:paraId="055089B5" w14:textId="3ED1D736" w:rsidR="005C5410" w:rsidRDefault="005C5410" w:rsidP="005A261C">
            <w:pPr>
              <w:pStyle w:val="G-PCCTablebody"/>
              <w:rPr>
                <w:ins w:id="31016" w:author="w19328_d4" w:date="2020-06-30T15:52:00Z"/>
                <w:noProof/>
                <w:lang w:val="en-CA" w:eastAsia="ja-JP"/>
              </w:rPr>
            </w:pPr>
            <w:ins w:id="31017" w:author="w19328_d4" w:date="2020-06-30T15:53:00Z">
              <w:r>
                <w:rPr>
                  <w:noProof/>
                  <w:lang w:val="en-CA" w:eastAsia="ja-JP"/>
                </w:rPr>
                <w:t>p</w:t>
              </w:r>
            </w:ins>
            <w:ins w:id="31018" w:author="w19328_d4" w:date="2020-06-30T15:54:00Z">
              <w:r>
                <w:rPr>
                  <w:noProof/>
                  <w:lang w:val="en-CA" w:eastAsia="ja-JP"/>
                </w:rPr>
                <w:t>tn_residual_abs_log2</w:t>
              </w:r>
            </w:ins>
            <w:ins w:id="31019" w:author="w19328_d4" w:date="2020-06-30T15:55:00Z">
              <w:r>
                <w:rPr>
                  <w:noProof/>
                  <w:lang w:val="en-CA" w:eastAsia="ja-JP"/>
                </w:rPr>
                <w:t>[ </w:t>
              </w:r>
            </w:ins>
            <w:ins w:id="31020" w:author="w19328_d4" w:date="2020-06-30T16:14:00Z">
              <w:r w:rsidR="00EF1A8D">
                <w:rPr>
                  <w:noProof/>
                  <w:lang w:val="en-CA" w:eastAsia="ja-JP"/>
                </w:rPr>
                <w:t>k </w:t>
              </w:r>
            </w:ins>
            <w:ins w:id="31021" w:author="w19328_d4" w:date="2020-06-30T15:55:00Z">
              <w:r>
                <w:rPr>
                  <w:noProof/>
                  <w:lang w:val="en-CA" w:eastAsia="ja-JP"/>
                </w:rPr>
                <w:t>]</w:t>
              </w:r>
            </w:ins>
          </w:p>
        </w:tc>
        <w:tc>
          <w:tcPr>
            <w:tcW w:w="1291" w:type="dxa"/>
          </w:tcPr>
          <w:p w14:paraId="7DBF8618" w14:textId="16FBBCDC" w:rsidR="005C5410" w:rsidRPr="004F2A4F" w:rsidRDefault="00675E45" w:rsidP="005A261C">
            <w:pPr>
              <w:pStyle w:val="G-PCCTablebody"/>
              <w:rPr>
                <w:ins w:id="31022" w:author="w19328_d4" w:date="2020-06-30T15:52:00Z"/>
                <w:lang w:val="en-CA" w:eastAsia="ja-JP"/>
              </w:rPr>
            </w:pPr>
            <w:ins w:id="31023" w:author="w19328_d4" w:date="2020-06-30T16:10:00Z">
              <w:r>
                <w:rPr>
                  <w:lang w:val="en-CA" w:eastAsia="ja-JP"/>
                </w:rPr>
                <w:t>44</w:t>
              </w:r>
            </w:ins>
          </w:p>
        </w:tc>
        <w:tc>
          <w:tcPr>
            <w:tcW w:w="4770" w:type="dxa"/>
          </w:tcPr>
          <w:p w14:paraId="37884067" w14:textId="0D77F89D" w:rsidR="005C5410" w:rsidRPr="004F2A4F" w:rsidRDefault="00EF1A8D" w:rsidP="005A261C">
            <w:pPr>
              <w:pStyle w:val="G-PCCTablebody"/>
              <w:rPr>
                <w:ins w:id="31024" w:author="w19328_d4" w:date="2020-06-30T15:52:00Z"/>
                <w:lang w:val="en-CA" w:eastAsia="ja-JP"/>
              </w:rPr>
            </w:pPr>
            <w:ins w:id="31025" w:author="w19328_d4" w:date="2020-06-30T16:14:00Z">
              <w:r>
                <w:rPr>
                  <w:lang w:val="en-CA" w:eastAsia="ja-JP"/>
                </w:rPr>
                <w:t>0 ..</w:t>
              </w:r>
            </w:ins>
            <w:ins w:id="31026" w:author="w19328_d4" w:date="2020-06-30T16:15:00Z">
              <w:r>
                <w:rPr>
                  <w:lang w:val="en-CA" w:eastAsia="ja-JP"/>
                </w:rPr>
                <w:t> </w:t>
              </w:r>
            </w:ins>
            <w:ins w:id="31027" w:author="w19328_d4" w:date="2020-06-30T16:21:00Z">
              <w:r>
                <w:rPr>
                  <w:lang w:val="en-CA" w:eastAsia="ja-JP"/>
                </w:rPr>
                <w:t>52</w:t>
              </w:r>
            </w:ins>
            <w:ins w:id="31028" w:author="w19328_d4" w:date="2020-06-30T16:22:00Z">
              <w:r>
                <w:rPr>
                  <w:lang w:val="en-CA" w:eastAsia="ja-JP"/>
                </w:rPr>
                <w:t>6 (XREF)</w:t>
              </w:r>
            </w:ins>
          </w:p>
        </w:tc>
      </w:tr>
      <w:tr w:rsidR="005C5410" w:rsidRPr="004F2A4F" w14:paraId="32F5D243" w14:textId="77777777" w:rsidTr="00BE53BF">
        <w:trPr>
          <w:jc w:val="center"/>
          <w:ins w:id="31029" w:author="w19328_d4" w:date="2020-06-30T15:54:00Z"/>
        </w:trPr>
        <w:tc>
          <w:tcPr>
            <w:tcW w:w="3681" w:type="dxa"/>
          </w:tcPr>
          <w:p w14:paraId="3EECBA35" w14:textId="2BE890F2" w:rsidR="005C5410" w:rsidRDefault="005C5410" w:rsidP="005A261C">
            <w:pPr>
              <w:pStyle w:val="G-PCCTablebody"/>
              <w:rPr>
                <w:ins w:id="31030" w:author="w19328_d4" w:date="2020-06-30T15:54:00Z"/>
                <w:noProof/>
                <w:lang w:val="en-CA" w:eastAsia="ja-JP"/>
              </w:rPr>
            </w:pPr>
            <w:ins w:id="31031" w:author="w19328_d4" w:date="2020-06-30T15:54:00Z">
              <w:r>
                <w:rPr>
                  <w:noProof/>
                  <w:lang w:val="en-CA" w:eastAsia="ja-JP"/>
                </w:rPr>
                <w:t>ptn_residual_abs_remaining</w:t>
              </w:r>
            </w:ins>
            <w:ins w:id="31032" w:author="w19328_d4" w:date="2020-06-30T15:55:00Z">
              <w:r>
                <w:rPr>
                  <w:noProof/>
                  <w:lang w:val="en-CA" w:eastAsia="ja-JP"/>
                </w:rPr>
                <w:t>[ ]</w:t>
              </w:r>
            </w:ins>
          </w:p>
        </w:tc>
        <w:tc>
          <w:tcPr>
            <w:tcW w:w="1291" w:type="dxa"/>
          </w:tcPr>
          <w:p w14:paraId="1AB057ED" w14:textId="2D90A457" w:rsidR="005C5410" w:rsidRPr="004F2A4F" w:rsidRDefault="00EF1A8D" w:rsidP="005A261C">
            <w:pPr>
              <w:pStyle w:val="G-PCCTablebody"/>
              <w:rPr>
                <w:ins w:id="31033" w:author="w19328_d4" w:date="2020-06-30T15:54:00Z"/>
                <w:lang w:val="en-CA" w:eastAsia="ja-JP"/>
              </w:rPr>
            </w:pPr>
            <w:proofErr w:type="spellStart"/>
            <w:ins w:id="31034" w:author="w19328_d4" w:date="2020-06-30T16:18:00Z">
              <w:r>
                <w:rPr>
                  <w:lang w:val="en-CA" w:eastAsia="ja-JP"/>
                </w:rPr>
                <w:t>na</w:t>
              </w:r>
            </w:ins>
            <w:proofErr w:type="spellEnd"/>
          </w:p>
        </w:tc>
        <w:tc>
          <w:tcPr>
            <w:tcW w:w="4770" w:type="dxa"/>
          </w:tcPr>
          <w:p w14:paraId="7A29DC50" w14:textId="1E4779DC" w:rsidR="005C5410" w:rsidRPr="004F2A4F" w:rsidRDefault="00EF1A8D" w:rsidP="005A261C">
            <w:pPr>
              <w:pStyle w:val="G-PCCTablebody"/>
              <w:rPr>
                <w:ins w:id="31035" w:author="w19328_d4" w:date="2020-06-30T15:54:00Z"/>
                <w:lang w:val="en-CA" w:eastAsia="ja-JP"/>
              </w:rPr>
            </w:pPr>
            <w:ins w:id="31036" w:author="w19328_d4" w:date="2020-06-30T16:18:00Z">
              <w:r>
                <w:rPr>
                  <w:lang w:val="en-CA" w:eastAsia="ja-JP"/>
                </w:rPr>
                <w:t>bypass</w:t>
              </w:r>
            </w:ins>
          </w:p>
        </w:tc>
      </w:tr>
      <w:tr w:rsidR="00C76845" w:rsidRPr="004F2A4F" w14:paraId="64278DF7" w14:textId="77777777" w:rsidTr="00BE53BF">
        <w:trPr>
          <w:jc w:val="center"/>
        </w:trPr>
        <w:tc>
          <w:tcPr>
            <w:tcW w:w="3681" w:type="dxa"/>
          </w:tcPr>
          <w:p w14:paraId="1EA6F329" w14:textId="410757C4" w:rsidR="00C76845" w:rsidRPr="004F2A4F" w:rsidRDefault="00C76845" w:rsidP="005A261C">
            <w:pPr>
              <w:pStyle w:val="G-PCCTablebody"/>
              <w:rPr>
                <w:noProof/>
                <w:lang w:val="en-CA"/>
              </w:rPr>
            </w:pPr>
            <w:r w:rsidRPr="004F2A4F">
              <w:rPr>
                <w:noProof/>
                <w:lang w:val="en-CA"/>
              </w:rPr>
              <w:t>dict_lut0_hit_flag</w:t>
            </w:r>
          </w:p>
        </w:tc>
        <w:tc>
          <w:tcPr>
            <w:tcW w:w="1291" w:type="dxa"/>
          </w:tcPr>
          <w:p w14:paraId="05CB21C6" w14:textId="7367A796" w:rsidR="00C76845" w:rsidRPr="004F2A4F" w:rsidRDefault="00C76845" w:rsidP="005A261C">
            <w:pPr>
              <w:pStyle w:val="G-PCCTablebody"/>
              <w:rPr>
                <w:lang w:val="en-CA" w:eastAsia="ja-JP"/>
              </w:rPr>
            </w:pPr>
            <w:proofErr w:type="spellStart"/>
            <w:r w:rsidRPr="004F2A4F">
              <w:rPr>
                <w:lang w:val="en-CA" w:eastAsia="ja-JP"/>
              </w:rPr>
              <w:t>ctxTblD</w:t>
            </w:r>
            <w:proofErr w:type="spellEnd"/>
            <w:r w:rsidRPr="004F2A4F">
              <w:rPr>
                <w:lang w:val="en-CA" w:eastAsia="ja-JP"/>
              </w:rPr>
              <w:t>[0]</w:t>
            </w:r>
          </w:p>
        </w:tc>
        <w:tc>
          <w:tcPr>
            <w:tcW w:w="4770" w:type="dxa"/>
          </w:tcPr>
          <w:p w14:paraId="5CDB4D0B" w14:textId="675433CB" w:rsidR="00C76845" w:rsidRPr="004F2A4F" w:rsidRDefault="00C76845" w:rsidP="005A261C">
            <w:pPr>
              <w:pStyle w:val="G-PCCTablebody"/>
              <w:rPr>
                <w:lang w:val="en-CA" w:eastAsia="ja-JP"/>
              </w:rPr>
            </w:pPr>
            <w:r w:rsidRPr="004F2A4F">
              <w:rPr>
                <w:lang w:val="en-CA" w:eastAsia="ja-JP"/>
              </w:rPr>
              <w:t>0</w:t>
            </w:r>
          </w:p>
        </w:tc>
      </w:tr>
      <w:tr w:rsidR="00C76845" w:rsidRPr="004F2A4F" w14:paraId="26543DAF" w14:textId="77777777" w:rsidTr="00BE53BF">
        <w:trPr>
          <w:jc w:val="center"/>
        </w:trPr>
        <w:tc>
          <w:tcPr>
            <w:tcW w:w="3681" w:type="dxa"/>
          </w:tcPr>
          <w:p w14:paraId="29194D9E" w14:textId="51BEBE89" w:rsidR="00C76845" w:rsidRPr="004F2A4F" w:rsidRDefault="00C76845" w:rsidP="005A261C">
            <w:pPr>
              <w:pStyle w:val="G-PCCTablebody"/>
              <w:rPr>
                <w:noProof/>
                <w:lang w:val="en-CA"/>
              </w:rPr>
            </w:pPr>
            <w:r w:rsidRPr="004F2A4F">
              <w:rPr>
                <w:noProof/>
                <w:lang w:val="en-CA"/>
              </w:rPr>
              <w:t>dict_lut1_hit_flag</w:t>
            </w:r>
          </w:p>
        </w:tc>
        <w:tc>
          <w:tcPr>
            <w:tcW w:w="1291" w:type="dxa"/>
          </w:tcPr>
          <w:p w14:paraId="4AC36E7B" w14:textId="2B82CD6B" w:rsidR="00C76845" w:rsidRPr="004F2A4F" w:rsidRDefault="00C76845" w:rsidP="005A261C">
            <w:pPr>
              <w:pStyle w:val="G-PCCTablebody"/>
              <w:rPr>
                <w:lang w:val="en-CA" w:eastAsia="ja-JP"/>
              </w:rPr>
            </w:pPr>
            <w:proofErr w:type="spellStart"/>
            <w:r w:rsidRPr="004F2A4F">
              <w:rPr>
                <w:lang w:val="en-CA" w:eastAsia="ja-JP"/>
              </w:rPr>
              <w:t>ctxTblD</w:t>
            </w:r>
            <w:proofErr w:type="spellEnd"/>
            <w:r w:rsidRPr="004F2A4F">
              <w:rPr>
                <w:lang w:val="en-CA" w:eastAsia="ja-JP"/>
              </w:rPr>
              <w:t>[1]</w:t>
            </w:r>
          </w:p>
        </w:tc>
        <w:tc>
          <w:tcPr>
            <w:tcW w:w="4770" w:type="dxa"/>
          </w:tcPr>
          <w:p w14:paraId="4672347B" w14:textId="2453E490" w:rsidR="00C76845" w:rsidRPr="004F2A4F" w:rsidRDefault="00C76845" w:rsidP="005A261C">
            <w:pPr>
              <w:pStyle w:val="G-PCCTablebody"/>
              <w:rPr>
                <w:lang w:val="en-CA" w:eastAsia="ja-JP"/>
              </w:rPr>
            </w:pPr>
            <w:r w:rsidRPr="004F2A4F">
              <w:rPr>
                <w:lang w:val="en-CA" w:eastAsia="ja-JP"/>
              </w:rPr>
              <w:t>0</w:t>
            </w:r>
          </w:p>
        </w:tc>
      </w:tr>
      <w:tr w:rsidR="00C76845" w:rsidRPr="004F2A4F" w14:paraId="569ADDCA" w14:textId="77777777" w:rsidTr="00BE53BF">
        <w:trPr>
          <w:jc w:val="center"/>
        </w:trPr>
        <w:tc>
          <w:tcPr>
            <w:tcW w:w="3681" w:type="dxa"/>
          </w:tcPr>
          <w:p w14:paraId="1A973999" w14:textId="1DA080C9" w:rsidR="00C76845" w:rsidRPr="004F2A4F" w:rsidRDefault="00C76845" w:rsidP="005A261C">
            <w:pPr>
              <w:pStyle w:val="G-PCCTablebody"/>
              <w:rPr>
                <w:noProof/>
                <w:lang w:val="en-CA"/>
              </w:rPr>
            </w:pPr>
            <w:r w:rsidRPr="004F2A4F">
              <w:rPr>
                <w:noProof/>
                <w:lang w:val="en-CA"/>
              </w:rPr>
              <w:t>dict_lut0_idx</w:t>
            </w:r>
          </w:p>
        </w:tc>
        <w:tc>
          <w:tcPr>
            <w:tcW w:w="1291" w:type="dxa"/>
          </w:tcPr>
          <w:p w14:paraId="36896EA3" w14:textId="02A6FD37" w:rsidR="00C76845" w:rsidRPr="004F2A4F" w:rsidRDefault="00C76845" w:rsidP="005A261C">
            <w:pPr>
              <w:pStyle w:val="G-PCCTablebody"/>
              <w:rPr>
                <w:lang w:val="en-CA" w:eastAsia="ja-JP"/>
              </w:rPr>
            </w:pPr>
            <w:proofErr w:type="spellStart"/>
            <w:r w:rsidRPr="004F2A4F">
              <w:rPr>
                <w:lang w:val="en-CA" w:eastAsia="ja-JP"/>
              </w:rPr>
              <w:t>ctxTblD</w:t>
            </w:r>
            <w:proofErr w:type="spellEnd"/>
            <w:r w:rsidRPr="004F2A4F">
              <w:rPr>
                <w:lang w:val="en-CA" w:eastAsia="ja-JP"/>
              </w:rPr>
              <w:t>[2]</w:t>
            </w:r>
          </w:p>
        </w:tc>
        <w:tc>
          <w:tcPr>
            <w:tcW w:w="4770" w:type="dxa"/>
          </w:tcPr>
          <w:p w14:paraId="516624B4" w14:textId="73C78B72" w:rsidR="00C76845" w:rsidRPr="004F2A4F" w:rsidRDefault="00C76845" w:rsidP="005A261C">
            <w:pPr>
              <w:pStyle w:val="G-PCCTablebody"/>
              <w:rPr>
                <w:lang w:val="en-CA" w:eastAsia="ja-JP"/>
              </w:rPr>
            </w:pPr>
            <w:r w:rsidRPr="004F2A4F">
              <w:rPr>
                <w:lang w:val="en-CA" w:eastAsia="ja-JP"/>
              </w:rPr>
              <w:t>0</w:t>
            </w:r>
            <w:r w:rsidR="00417449" w:rsidRPr="004F2A4F">
              <w:rPr>
                <w:lang w:val="en-CA" w:eastAsia="ja-JP"/>
              </w:rPr>
              <w:t> </w:t>
            </w:r>
            <w:r w:rsidR="00290EBA" w:rsidRPr="004F2A4F">
              <w:rPr>
                <w:lang w:val="en-CA" w:eastAsia="ja-JP"/>
              </w:rPr>
              <w:t>..</w:t>
            </w:r>
            <w:r w:rsidR="00417449" w:rsidRPr="004F2A4F">
              <w:rPr>
                <w:lang w:val="en-CA" w:eastAsia="ja-JP"/>
              </w:rPr>
              <w:t> </w:t>
            </w:r>
            <w:r w:rsidRPr="004F2A4F">
              <w:rPr>
                <w:lang w:val="en-CA" w:eastAsia="ja-JP"/>
              </w:rPr>
              <w:t>4</w:t>
            </w:r>
          </w:p>
        </w:tc>
      </w:tr>
      <w:tr w:rsidR="00C76845" w:rsidRPr="004F2A4F" w14:paraId="60C93DEF" w14:textId="77777777" w:rsidTr="00BE53BF">
        <w:trPr>
          <w:jc w:val="center"/>
        </w:trPr>
        <w:tc>
          <w:tcPr>
            <w:tcW w:w="3681" w:type="dxa"/>
          </w:tcPr>
          <w:p w14:paraId="7189D25F" w14:textId="317971E4" w:rsidR="00C76845" w:rsidRPr="004F2A4F" w:rsidRDefault="00C76845" w:rsidP="005A261C">
            <w:pPr>
              <w:pStyle w:val="G-PCCTablebody"/>
              <w:rPr>
                <w:noProof/>
                <w:lang w:val="en-CA"/>
              </w:rPr>
            </w:pPr>
            <w:r w:rsidRPr="004F2A4F">
              <w:rPr>
                <w:noProof/>
                <w:lang w:val="en-CA"/>
              </w:rPr>
              <w:t>dict_lut1_idx</w:t>
            </w:r>
          </w:p>
        </w:tc>
        <w:tc>
          <w:tcPr>
            <w:tcW w:w="1291" w:type="dxa"/>
          </w:tcPr>
          <w:p w14:paraId="4F586C6A" w14:textId="3A18038A" w:rsidR="00C76845" w:rsidRPr="004F2A4F" w:rsidRDefault="00C76845" w:rsidP="005A261C">
            <w:pPr>
              <w:pStyle w:val="G-PCCTablebody"/>
              <w:rPr>
                <w:lang w:val="en-CA" w:eastAsia="ja-JP"/>
              </w:rPr>
            </w:pPr>
            <w:proofErr w:type="spellStart"/>
            <w:r w:rsidRPr="004F2A4F">
              <w:rPr>
                <w:lang w:val="en-CA" w:eastAsia="ja-JP"/>
              </w:rPr>
              <w:t>ctxTblD</w:t>
            </w:r>
            <w:proofErr w:type="spellEnd"/>
            <w:r w:rsidRPr="004F2A4F">
              <w:rPr>
                <w:lang w:val="en-CA" w:eastAsia="ja-JP"/>
              </w:rPr>
              <w:t>[3]</w:t>
            </w:r>
          </w:p>
        </w:tc>
        <w:tc>
          <w:tcPr>
            <w:tcW w:w="4770" w:type="dxa"/>
          </w:tcPr>
          <w:p w14:paraId="0E43F98D" w14:textId="239949A9" w:rsidR="00C76845" w:rsidRPr="004F2A4F" w:rsidRDefault="00C76845" w:rsidP="005A261C">
            <w:pPr>
              <w:pStyle w:val="G-PCCTablebody"/>
              <w:rPr>
                <w:lang w:val="en-CA" w:eastAsia="ja-JP"/>
              </w:rPr>
            </w:pPr>
            <w:r w:rsidRPr="004F2A4F">
              <w:rPr>
                <w:lang w:val="en-CA" w:eastAsia="ja-JP"/>
              </w:rPr>
              <w:t>bypass</w:t>
            </w:r>
          </w:p>
        </w:tc>
      </w:tr>
      <w:tr w:rsidR="00C76845" w:rsidRPr="004F2A4F" w14:paraId="64146929" w14:textId="77777777" w:rsidTr="00BE53BF">
        <w:trPr>
          <w:jc w:val="center"/>
        </w:trPr>
        <w:tc>
          <w:tcPr>
            <w:tcW w:w="3681" w:type="dxa"/>
          </w:tcPr>
          <w:p w14:paraId="688C69E6" w14:textId="1B130DA0" w:rsidR="00C76845" w:rsidRPr="004F2A4F" w:rsidRDefault="00C76845" w:rsidP="005A261C">
            <w:pPr>
              <w:pStyle w:val="G-PCCTablebody"/>
              <w:rPr>
                <w:noProof/>
                <w:lang w:val="en-CA"/>
              </w:rPr>
            </w:pPr>
            <w:r w:rsidRPr="004F2A4F">
              <w:rPr>
                <w:noProof/>
                <w:lang w:val="en-CA"/>
              </w:rPr>
              <w:t>dict_direct_value</w:t>
            </w:r>
          </w:p>
        </w:tc>
        <w:tc>
          <w:tcPr>
            <w:tcW w:w="1291" w:type="dxa"/>
          </w:tcPr>
          <w:p w14:paraId="6DC79B68" w14:textId="056F62A9" w:rsidR="00C76845" w:rsidRPr="004F2A4F" w:rsidRDefault="00C76845" w:rsidP="005A261C">
            <w:pPr>
              <w:pStyle w:val="G-PCCTablebody"/>
              <w:rPr>
                <w:lang w:val="en-CA" w:eastAsia="ja-JP"/>
              </w:rPr>
            </w:pPr>
            <w:proofErr w:type="spellStart"/>
            <w:r w:rsidRPr="004F2A4F">
              <w:rPr>
                <w:lang w:val="en-CA" w:eastAsia="ja-JP"/>
              </w:rPr>
              <w:t>ctxTblD</w:t>
            </w:r>
            <w:proofErr w:type="spellEnd"/>
            <w:r w:rsidRPr="004F2A4F">
              <w:rPr>
                <w:lang w:val="en-CA" w:eastAsia="ja-JP"/>
              </w:rPr>
              <w:t>[4]</w:t>
            </w:r>
          </w:p>
        </w:tc>
        <w:tc>
          <w:tcPr>
            <w:tcW w:w="4770" w:type="dxa"/>
          </w:tcPr>
          <w:p w14:paraId="1DA1D27B" w14:textId="4AABAB6A" w:rsidR="00C76845" w:rsidRPr="004F2A4F" w:rsidRDefault="00C76845" w:rsidP="005A261C">
            <w:pPr>
              <w:pStyle w:val="G-PCCTablebody"/>
              <w:rPr>
                <w:lang w:val="en-CA" w:eastAsia="ja-JP"/>
              </w:rPr>
            </w:pPr>
            <w:r w:rsidRPr="004F2A4F">
              <w:rPr>
                <w:lang w:val="en-CA" w:eastAsia="ja-JP"/>
              </w:rPr>
              <w:t>0</w:t>
            </w:r>
          </w:p>
        </w:tc>
      </w:tr>
    </w:tbl>
    <w:p w14:paraId="073DC64E" w14:textId="77777777" w:rsidR="004C1355" w:rsidRPr="004F2A4F" w:rsidRDefault="004C1355" w:rsidP="00991C59">
      <w:pPr>
        <w:rPr>
          <w:lang w:val="en-CA" w:eastAsia="ja-JP"/>
        </w:rPr>
      </w:pPr>
    </w:p>
    <w:p w14:paraId="449FE0C3" w14:textId="0A9ABB82" w:rsidR="000E5A3B" w:rsidRPr="004F2A4F" w:rsidRDefault="000E5A3B" w:rsidP="007F16A3">
      <w:pPr>
        <w:pStyle w:val="af5"/>
        <w:rPr>
          <w:rFonts w:ascii="Cambria" w:hAnsi="Cambria"/>
        </w:rPr>
      </w:pPr>
      <w:bookmarkStart w:id="31037" w:name="_Ref12538999"/>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36</w:t>
      </w:r>
      <w:r w:rsidRPr="004F2A4F">
        <w:rPr>
          <w:rFonts w:ascii="Cambria" w:hAnsi="Cambria"/>
        </w:rPr>
        <w:fldChar w:fldCharType="end"/>
      </w:r>
      <w:bookmarkEnd w:id="31037"/>
      <w:r w:rsidRPr="004F2A4F">
        <w:rPr>
          <w:rFonts w:ascii="Cambria" w:hAnsi="Cambria"/>
        </w:rPr>
        <w:t xml:space="preserve"> — Values of </w:t>
      </w:r>
      <w:proofErr w:type="spellStart"/>
      <w:r w:rsidRPr="004F2A4F">
        <w:rPr>
          <w:rFonts w:ascii="Cambria" w:hAnsi="Cambria"/>
        </w:rPr>
        <w:t>ctxTblD</w:t>
      </w:r>
      <w:proofErr w:type="spellEnd"/>
      <w:r w:rsidRPr="004F2A4F">
        <w:rPr>
          <w:rFonts w:ascii="Cambria" w:hAnsi="Cambria"/>
        </w:rPr>
        <w:t>[ n ] for de(v) coded syntax elements</w:t>
      </w:r>
    </w:p>
    <w:tbl>
      <w:tblPr>
        <w:tblStyle w:val="a8"/>
        <w:tblW w:w="0" w:type="auto"/>
        <w:jc w:val="center"/>
        <w:tblLook w:val="04A0" w:firstRow="1" w:lastRow="0" w:firstColumn="1" w:lastColumn="0" w:noHBand="0" w:noVBand="1"/>
      </w:tblPr>
      <w:tblGrid>
        <w:gridCol w:w="2336"/>
        <w:gridCol w:w="490"/>
        <w:gridCol w:w="490"/>
        <w:gridCol w:w="490"/>
        <w:gridCol w:w="490"/>
        <w:gridCol w:w="491"/>
      </w:tblGrid>
      <w:tr w:rsidR="00656983" w:rsidRPr="004F2A4F" w14:paraId="15D68BDA" w14:textId="77777777" w:rsidTr="00656983">
        <w:trPr>
          <w:jc w:val="center"/>
        </w:trPr>
        <w:tc>
          <w:tcPr>
            <w:tcW w:w="2336" w:type="dxa"/>
            <w:vMerge w:val="restart"/>
          </w:tcPr>
          <w:p w14:paraId="6D23843E" w14:textId="6558A9E4" w:rsidR="00656983" w:rsidRPr="004F2A4F" w:rsidRDefault="00656983" w:rsidP="005A261C">
            <w:pPr>
              <w:pStyle w:val="G-PCCTablebody"/>
              <w:jc w:val="center"/>
              <w:rPr>
                <w:b/>
                <w:bCs/>
                <w:lang w:val="en-CA" w:eastAsia="ja-JP"/>
              </w:rPr>
            </w:pPr>
            <w:r w:rsidRPr="004F2A4F">
              <w:rPr>
                <w:b/>
                <w:bCs/>
                <w:lang w:val="en-CA" w:eastAsia="ja-JP"/>
              </w:rPr>
              <w:t>Syntax element</w:t>
            </w:r>
          </w:p>
        </w:tc>
        <w:tc>
          <w:tcPr>
            <w:tcW w:w="0" w:type="auto"/>
            <w:gridSpan w:val="5"/>
          </w:tcPr>
          <w:p w14:paraId="371E05F0" w14:textId="294208CF" w:rsidR="00656983" w:rsidRPr="004F2A4F" w:rsidRDefault="00656983" w:rsidP="005A261C">
            <w:pPr>
              <w:pStyle w:val="G-PCCTablebody"/>
              <w:jc w:val="center"/>
              <w:rPr>
                <w:b/>
                <w:bCs/>
                <w:lang w:val="en-CA" w:eastAsia="ja-JP"/>
              </w:rPr>
            </w:pPr>
            <w:r w:rsidRPr="004F2A4F">
              <w:rPr>
                <w:b/>
                <w:bCs/>
                <w:lang w:val="en-CA" w:eastAsia="ja-JP"/>
              </w:rPr>
              <w:t>n</w:t>
            </w:r>
          </w:p>
        </w:tc>
      </w:tr>
      <w:tr w:rsidR="00656983" w:rsidRPr="004F2A4F" w14:paraId="3AA4EBEE" w14:textId="77777777" w:rsidTr="00073CB9">
        <w:trPr>
          <w:jc w:val="center"/>
        </w:trPr>
        <w:tc>
          <w:tcPr>
            <w:tcW w:w="0" w:type="auto"/>
            <w:vMerge/>
            <w:vAlign w:val="center"/>
          </w:tcPr>
          <w:p w14:paraId="62BFDE7E" w14:textId="77777777" w:rsidR="00656983" w:rsidRPr="004F2A4F" w:rsidRDefault="00656983" w:rsidP="005A261C">
            <w:pPr>
              <w:pStyle w:val="G-PCCTablebody"/>
              <w:jc w:val="center"/>
              <w:rPr>
                <w:b/>
                <w:bCs/>
                <w:lang w:val="en-CA" w:eastAsia="ja-JP"/>
              </w:rPr>
            </w:pPr>
          </w:p>
        </w:tc>
        <w:tc>
          <w:tcPr>
            <w:tcW w:w="490" w:type="dxa"/>
            <w:vAlign w:val="center"/>
          </w:tcPr>
          <w:p w14:paraId="75C77FBB" w14:textId="321FE6A8" w:rsidR="00656983" w:rsidRPr="004F2A4F" w:rsidRDefault="00656983" w:rsidP="005A261C">
            <w:pPr>
              <w:pStyle w:val="G-PCCTablebody"/>
              <w:jc w:val="center"/>
              <w:rPr>
                <w:b/>
                <w:bCs/>
                <w:lang w:val="en-CA" w:eastAsia="ja-JP"/>
              </w:rPr>
            </w:pPr>
            <w:r w:rsidRPr="004F2A4F">
              <w:rPr>
                <w:b/>
                <w:bCs/>
                <w:lang w:val="en-CA" w:eastAsia="ja-JP"/>
              </w:rPr>
              <w:t>0</w:t>
            </w:r>
          </w:p>
        </w:tc>
        <w:tc>
          <w:tcPr>
            <w:tcW w:w="490" w:type="dxa"/>
            <w:vAlign w:val="center"/>
          </w:tcPr>
          <w:p w14:paraId="017C21B9" w14:textId="0CE09C24" w:rsidR="00656983" w:rsidRPr="004F2A4F" w:rsidRDefault="00656983" w:rsidP="005A261C">
            <w:pPr>
              <w:pStyle w:val="G-PCCTablebody"/>
              <w:jc w:val="center"/>
              <w:rPr>
                <w:b/>
                <w:bCs/>
                <w:lang w:val="en-CA" w:eastAsia="ja-JP"/>
              </w:rPr>
            </w:pPr>
            <w:r w:rsidRPr="004F2A4F">
              <w:rPr>
                <w:b/>
                <w:bCs/>
                <w:lang w:val="en-CA" w:eastAsia="ja-JP"/>
              </w:rPr>
              <w:t>1</w:t>
            </w:r>
          </w:p>
        </w:tc>
        <w:tc>
          <w:tcPr>
            <w:tcW w:w="490" w:type="dxa"/>
            <w:vAlign w:val="center"/>
          </w:tcPr>
          <w:p w14:paraId="12266231" w14:textId="1FD2D424" w:rsidR="00656983" w:rsidRPr="004F2A4F" w:rsidRDefault="00656983" w:rsidP="005A261C">
            <w:pPr>
              <w:pStyle w:val="G-PCCTablebody"/>
              <w:jc w:val="center"/>
              <w:rPr>
                <w:b/>
                <w:bCs/>
                <w:lang w:val="en-CA" w:eastAsia="ja-JP"/>
              </w:rPr>
            </w:pPr>
            <w:r w:rsidRPr="004F2A4F">
              <w:rPr>
                <w:b/>
                <w:bCs/>
                <w:lang w:val="en-CA" w:eastAsia="ja-JP"/>
              </w:rPr>
              <w:t>2</w:t>
            </w:r>
          </w:p>
        </w:tc>
        <w:tc>
          <w:tcPr>
            <w:tcW w:w="490" w:type="dxa"/>
            <w:vAlign w:val="center"/>
          </w:tcPr>
          <w:p w14:paraId="6591BD2E" w14:textId="7621325B" w:rsidR="00656983" w:rsidRPr="004F2A4F" w:rsidRDefault="00656983" w:rsidP="005A261C">
            <w:pPr>
              <w:pStyle w:val="G-PCCTablebody"/>
              <w:jc w:val="center"/>
              <w:rPr>
                <w:b/>
                <w:bCs/>
                <w:lang w:val="en-CA" w:eastAsia="ja-JP"/>
              </w:rPr>
            </w:pPr>
            <w:r w:rsidRPr="004F2A4F">
              <w:rPr>
                <w:b/>
                <w:bCs/>
                <w:lang w:val="en-CA" w:eastAsia="ja-JP"/>
              </w:rPr>
              <w:t>3</w:t>
            </w:r>
          </w:p>
        </w:tc>
        <w:tc>
          <w:tcPr>
            <w:tcW w:w="491" w:type="dxa"/>
            <w:vAlign w:val="center"/>
          </w:tcPr>
          <w:p w14:paraId="231368B7" w14:textId="7295BF9F" w:rsidR="00656983" w:rsidRPr="004F2A4F" w:rsidRDefault="00656983" w:rsidP="005A261C">
            <w:pPr>
              <w:pStyle w:val="G-PCCTablebody"/>
              <w:jc w:val="center"/>
              <w:rPr>
                <w:b/>
                <w:bCs/>
                <w:lang w:val="en-CA" w:eastAsia="ja-JP"/>
              </w:rPr>
            </w:pPr>
            <w:r w:rsidRPr="004F2A4F">
              <w:rPr>
                <w:b/>
                <w:bCs/>
                <w:lang w:val="en-CA" w:eastAsia="ja-JP"/>
              </w:rPr>
              <w:t>4</w:t>
            </w:r>
          </w:p>
        </w:tc>
      </w:tr>
      <w:tr w:rsidR="000E5A3B" w:rsidRPr="004F2A4F" w14:paraId="4ECA9C6D" w14:textId="77777777" w:rsidTr="005A261C">
        <w:trPr>
          <w:jc w:val="center"/>
        </w:trPr>
        <w:tc>
          <w:tcPr>
            <w:tcW w:w="2336" w:type="dxa"/>
            <w:vAlign w:val="center"/>
          </w:tcPr>
          <w:p w14:paraId="63FBCCD2" w14:textId="540F3CD7" w:rsidR="000E5A3B" w:rsidRPr="004F2A4F" w:rsidRDefault="000E5A3B" w:rsidP="005A261C">
            <w:pPr>
              <w:pStyle w:val="G-PCCTablebody"/>
              <w:jc w:val="center"/>
              <w:rPr>
                <w:b/>
                <w:bCs/>
                <w:lang w:val="en-CA" w:eastAsia="ja-JP"/>
              </w:rPr>
            </w:pPr>
            <w:proofErr w:type="spellStart"/>
            <w:r w:rsidRPr="004F2A4F">
              <w:rPr>
                <w:b/>
                <w:bCs/>
                <w:lang w:val="en-CA" w:eastAsia="ja-JP"/>
              </w:rPr>
              <w:t>occupancy_byte</w:t>
            </w:r>
            <w:proofErr w:type="spellEnd"/>
          </w:p>
        </w:tc>
        <w:tc>
          <w:tcPr>
            <w:tcW w:w="490" w:type="dxa"/>
            <w:vAlign w:val="center"/>
          </w:tcPr>
          <w:p w14:paraId="4DED7971" w14:textId="679DDC12" w:rsidR="000E5A3B" w:rsidRPr="004F2A4F" w:rsidRDefault="000E5A3B" w:rsidP="005A261C">
            <w:pPr>
              <w:pStyle w:val="G-PCCTablebody"/>
              <w:jc w:val="center"/>
              <w:rPr>
                <w:lang w:val="en-CA" w:eastAsia="ja-JP"/>
              </w:rPr>
            </w:pPr>
            <w:r w:rsidRPr="004F2A4F">
              <w:rPr>
                <w:lang w:val="en-CA" w:eastAsia="ja-JP"/>
              </w:rPr>
              <w:t>13</w:t>
            </w:r>
          </w:p>
        </w:tc>
        <w:tc>
          <w:tcPr>
            <w:tcW w:w="490" w:type="dxa"/>
            <w:vAlign w:val="center"/>
          </w:tcPr>
          <w:p w14:paraId="2A58C622" w14:textId="2E1081D2" w:rsidR="000E5A3B" w:rsidRPr="004F2A4F" w:rsidRDefault="000E5A3B" w:rsidP="005A261C">
            <w:pPr>
              <w:pStyle w:val="G-PCCTablebody"/>
              <w:jc w:val="center"/>
              <w:rPr>
                <w:lang w:val="en-CA" w:eastAsia="ja-JP"/>
              </w:rPr>
            </w:pPr>
            <w:r w:rsidRPr="004F2A4F">
              <w:rPr>
                <w:lang w:val="en-CA" w:eastAsia="ja-JP"/>
              </w:rPr>
              <w:t>14</w:t>
            </w:r>
          </w:p>
        </w:tc>
        <w:tc>
          <w:tcPr>
            <w:tcW w:w="490" w:type="dxa"/>
            <w:vAlign w:val="center"/>
          </w:tcPr>
          <w:p w14:paraId="2AB5D747" w14:textId="4A51229D" w:rsidR="000E5A3B" w:rsidRPr="004F2A4F" w:rsidRDefault="000E5A3B" w:rsidP="005A261C">
            <w:pPr>
              <w:pStyle w:val="G-PCCTablebody"/>
              <w:jc w:val="center"/>
              <w:rPr>
                <w:lang w:val="en-CA" w:eastAsia="ja-JP"/>
              </w:rPr>
            </w:pPr>
            <w:r w:rsidRPr="004F2A4F">
              <w:rPr>
                <w:lang w:val="en-CA" w:eastAsia="ja-JP"/>
              </w:rPr>
              <w:t>15</w:t>
            </w:r>
          </w:p>
        </w:tc>
        <w:tc>
          <w:tcPr>
            <w:tcW w:w="490" w:type="dxa"/>
            <w:vAlign w:val="center"/>
          </w:tcPr>
          <w:p w14:paraId="1D1078DD" w14:textId="25A9CC42" w:rsidR="000E5A3B" w:rsidRPr="004F2A4F" w:rsidRDefault="000E5A3B" w:rsidP="005A261C">
            <w:pPr>
              <w:pStyle w:val="G-PCCTablebody"/>
              <w:jc w:val="center"/>
              <w:rPr>
                <w:lang w:val="en-CA" w:eastAsia="ja-JP"/>
              </w:rPr>
            </w:pPr>
            <w:r w:rsidRPr="004F2A4F">
              <w:rPr>
                <w:lang w:val="en-CA" w:eastAsia="ja-JP"/>
              </w:rPr>
              <w:t>16</w:t>
            </w:r>
          </w:p>
        </w:tc>
        <w:tc>
          <w:tcPr>
            <w:tcW w:w="491" w:type="dxa"/>
            <w:vAlign w:val="center"/>
          </w:tcPr>
          <w:p w14:paraId="1BF9875C" w14:textId="7E0DD70A" w:rsidR="000E5A3B" w:rsidRPr="004F2A4F" w:rsidRDefault="000E5A3B" w:rsidP="005A261C">
            <w:pPr>
              <w:pStyle w:val="G-PCCTablebody"/>
              <w:jc w:val="center"/>
              <w:rPr>
                <w:lang w:val="en-CA" w:eastAsia="ja-JP"/>
              </w:rPr>
            </w:pPr>
            <w:r w:rsidRPr="004F2A4F">
              <w:rPr>
                <w:lang w:val="en-CA" w:eastAsia="ja-JP"/>
              </w:rPr>
              <w:t>17</w:t>
            </w:r>
          </w:p>
        </w:tc>
      </w:tr>
      <w:tr w:rsidR="000E5A3B" w:rsidRPr="004F2A4F" w:rsidDel="005861AF" w14:paraId="5E8ACC18" w14:textId="0CEB2C3E" w:rsidTr="005A261C">
        <w:trPr>
          <w:jc w:val="center"/>
          <w:del w:id="31038" w:author="w19328_d1" w:date="2020-05-20T23:38:00Z"/>
        </w:trPr>
        <w:tc>
          <w:tcPr>
            <w:tcW w:w="2336" w:type="dxa"/>
            <w:vAlign w:val="center"/>
          </w:tcPr>
          <w:p w14:paraId="4DDFF0CA" w14:textId="74099327" w:rsidR="000E5A3B" w:rsidRPr="004F2A4F" w:rsidDel="005861AF" w:rsidRDefault="000E5A3B" w:rsidP="005A261C">
            <w:pPr>
              <w:pStyle w:val="G-PCCTablebody"/>
              <w:jc w:val="center"/>
              <w:rPr>
                <w:del w:id="31039" w:author="w19328_d1" w:date="2020-05-20T23:38:00Z"/>
                <w:b/>
                <w:bCs/>
                <w:lang w:val="en-CA" w:eastAsia="ja-JP"/>
              </w:rPr>
            </w:pPr>
            <w:del w:id="31040" w:author="w19328_d1" w:date="2020-05-20T23:38:00Z">
              <w:r w:rsidRPr="004F2A4F" w:rsidDel="005861AF">
                <w:rPr>
                  <w:b/>
                  <w:bCs/>
                  <w:lang w:val="en-CA" w:eastAsia="ja-JP"/>
                </w:rPr>
                <w:delText>values[ ][ ], k2 = = 0</w:delText>
              </w:r>
            </w:del>
          </w:p>
        </w:tc>
        <w:tc>
          <w:tcPr>
            <w:tcW w:w="490" w:type="dxa"/>
            <w:vAlign w:val="center"/>
          </w:tcPr>
          <w:p w14:paraId="23256481" w14:textId="16FDB20A" w:rsidR="000E5A3B" w:rsidRPr="004F2A4F" w:rsidDel="005861AF" w:rsidRDefault="000E5A3B" w:rsidP="005A261C">
            <w:pPr>
              <w:pStyle w:val="G-PCCTablebody"/>
              <w:jc w:val="center"/>
              <w:rPr>
                <w:del w:id="31041" w:author="w19328_d1" w:date="2020-05-20T23:38:00Z"/>
                <w:lang w:val="en-CA" w:eastAsia="ja-JP"/>
              </w:rPr>
            </w:pPr>
            <w:del w:id="31042" w:author="w19328_d1" w:date="2020-05-20T23:38:00Z">
              <w:r w:rsidRPr="004F2A4F" w:rsidDel="005861AF">
                <w:rPr>
                  <w:lang w:val="en-CA" w:eastAsia="ja-JP"/>
                </w:rPr>
                <w:delText>18</w:delText>
              </w:r>
            </w:del>
          </w:p>
        </w:tc>
        <w:tc>
          <w:tcPr>
            <w:tcW w:w="490" w:type="dxa"/>
            <w:vAlign w:val="center"/>
          </w:tcPr>
          <w:p w14:paraId="6C8D6AA6" w14:textId="31553922" w:rsidR="000E5A3B" w:rsidRPr="004F2A4F" w:rsidDel="005861AF" w:rsidRDefault="000E5A3B" w:rsidP="005A261C">
            <w:pPr>
              <w:pStyle w:val="G-PCCTablebody"/>
              <w:jc w:val="center"/>
              <w:rPr>
                <w:del w:id="31043" w:author="w19328_d1" w:date="2020-05-20T23:38:00Z"/>
                <w:lang w:val="en-CA" w:eastAsia="ja-JP"/>
              </w:rPr>
            </w:pPr>
            <w:del w:id="31044" w:author="w19328_d1" w:date="2020-05-20T23:38:00Z">
              <w:r w:rsidRPr="004F2A4F" w:rsidDel="005861AF">
                <w:rPr>
                  <w:lang w:val="en-CA" w:eastAsia="ja-JP"/>
                </w:rPr>
                <w:delText>19</w:delText>
              </w:r>
            </w:del>
          </w:p>
        </w:tc>
        <w:tc>
          <w:tcPr>
            <w:tcW w:w="490" w:type="dxa"/>
            <w:vAlign w:val="center"/>
          </w:tcPr>
          <w:p w14:paraId="08414E94" w14:textId="43E0A9E2" w:rsidR="000E5A3B" w:rsidRPr="004F2A4F" w:rsidDel="005861AF" w:rsidRDefault="000E5A3B" w:rsidP="005A261C">
            <w:pPr>
              <w:pStyle w:val="G-PCCTablebody"/>
              <w:jc w:val="center"/>
              <w:rPr>
                <w:del w:id="31045" w:author="w19328_d1" w:date="2020-05-20T23:38:00Z"/>
                <w:lang w:val="en-CA" w:eastAsia="ja-JP"/>
              </w:rPr>
            </w:pPr>
            <w:del w:id="31046" w:author="w19328_d1" w:date="2020-05-20T23:38:00Z">
              <w:r w:rsidRPr="004F2A4F" w:rsidDel="005861AF">
                <w:rPr>
                  <w:lang w:val="en-CA" w:eastAsia="ja-JP"/>
                </w:rPr>
                <w:delText>20</w:delText>
              </w:r>
            </w:del>
          </w:p>
        </w:tc>
        <w:tc>
          <w:tcPr>
            <w:tcW w:w="490" w:type="dxa"/>
            <w:vAlign w:val="center"/>
          </w:tcPr>
          <w:p w14:paraId="4C704960" w14:textId="2B8563D1" w:rsidR="000E5A3B" w:rsidRPr="004F2A4F" w:rsidDel="005861AF" w:rsidRDefault="000E5A3B" w:rsidP="005A261C">
            <w:pPr>
              <w:pStyle w:val="G-PCCTablebody"/>
              <w:jc w:val="center"/>
              <w:rPr>
                <w:del w:id="31047" w:author="w19328_d1" w:date="2020-05-20T23:38:00Z"/>
                <w:lang w:val="en-CA" w:eastAsia="ja-JP"/>
              </w:rPr>
            </w:pPr>
            <w:del w:id="31048" w:author="w19328_d1" w:date="2020-05-20T23:38:00Z">
              <w:r w:rsidRPr="004F2A4F" w:rsidDel="005861AF">
                <w:rPr>
                  <w:lang w:val="en-CA" w:eastAsia="ja-JP"/>
                </w:rPr>
                <w:delText>21</w:delText>
              </w:r>
            </w:del>
          </w:p>
        </w:tc>
        <w:tc>
          <w:tcPr>
            <w:tcW w:w="491" w:type="dxa"/>
            <w:vAlign w:val="center"/>
          </w:tcPr>
          <w:p w14:paraId="0ABBB7E7" w14:textId="08CBC903" w:rsidR="000E5A3B" w:rsidRPr="004F2A4F" w:rsidDel="005861AF" w:rsidRDefault="000E5A3B" w:rsidP="005A261C">
            <w:pPr>
              <w:pStyle w:val="G-PCCTablebody"/>
              <w:jc w:val="center"/>
              <w:rPr>
                <w:del w:id="31049" w:author="w19328_d1" w:date="2020-05-20T23:38:00Z"/>
                <w:lang w:val="en-CA" w:eastAsia="ja-JP"/>
              </w:rPr>
            </w:pPr>
            <w:del w:id="31050" w:author="w19328_d1" w:date="2020-05-20T23:38:00Z">
              <w:r w:rsidRPr="004F2A4F" w:rsidDel="005861AF">
                <w:rPr>
                  <w:lang w:val="en-CA" w:eastAsia="ja-JP"/>
                </w:rPr>
                <w:delText>22</w:delText>
              </w:r>
            </w:del>
          </w:p>
        </w:tc>
      </w:tr>
      <w:tr w:rsidR="000E5A3B" w:rsidRPr="004F2A4F" w:rsidDel="005861AF" w14:paraId="573A0363" w14:textId="5E3078A3" w:rsidTr="005A261C">
        <w:trPr>
          <w:jc w:val="center"/>
          <w:del w:id="31051" w:author="w19328_d1" w:date="2020-05-20T23:38:00Z"/>
        </w:trPr>
        <w:tc>
          <w:tcPr>
            <w:tcW w:w="2336" w:type="dxa"/>
            <w:vAlign w:val="center"/>
          </w:tcPr>
          <w:p w14:paraId="695F494A" w14:textId="504C87BD" w:rsidR="000E5A3B" w:rsidRPr="004F2A4F" w:rsidDel="005861AF" w:rsidRDefault="000E5A3B" w:rsidP="005A261C">
            <w:pPr>
              <w:pStyle w:val="G-PCCTablebody"/>
              <w:jc w:val="center"/>
              <w:rPr>
                <w:del w:id="31052" w:author="w19328_d1" w:date="2020-05-20T23:38:00Z"/>
                <w:b/>
                <w:bCs/>
                <w:lang w:val="en-CA" w:eastAsia="ja-JP"/>
              </w:rPr>
            </w:pPr>
            <w:del w:id="31053" w:author="w19328_d1" w:date="2020-05-20T23:38:00Z">
              <w:r w:rsidRPr="004F2A4F" w:rsidDel="005861AF">
                <w:rPr>
                  <w:b/>
                  <w:bCs/>
                  <w:lang w:val="en-CA" w:eastAsia="ja-JP"/>
                </w:rPr>
                <w:delText>values[ ][ ], k2 = = 1</w:delText>
              </w:r>
            </w:del>
          </w:p>
        </w:tc>
        <w:tc>
          <w:tcPr>
            <w:tcW w:w="490" w:type="dxa"/>
            <w:vAlign w:val="center"/>
          </w:tcPr>
          <w:p w14:paraId="078B9678" w14:textId="5921C965" w:rsidR="000E5A3B" w:rsidRPr="004F2A4F" w:rsidDel="005861AF" w:rsidRDefault="000E5A3B" w:rsidP="005A261C">
            <w:pPr>
              <w:pStyle w:val="G-PCCTablebody"/>
              <w:jc w:val="center"/>
              <w:rPr>
                <w:del w:id="31054" w:author="w19328_d1" w:date="2020-05-20T23:38:00Z"/>
                <w:lang w:val="en-CA" w:eastAsia="ja-JP"/>
              </w:rPr>
            </w:pPr>
            <w:del w:id="31055" w:author="w19328_d1" w:date="2020-05-20T23:38:00Z">
              <w:r w:rsidRPr="004F2A4F" w:rsidDel="005861AF">
                <w:rPr>
                  <w:lang w:val="en-CA" w:eastAsia="ja-JP"/>
                </w:rPr>
                <w:delText>23</w:delText>
              </w:r>
            </w:del>
          </w:p>
        </w:tc>
        <w:tc>
          <w:tcPr>
            <w:tcW w:w="490" w:type="dxa"/>
            <w:vAlign w:val="center"/>
          </w:tcPr>
          <w:p w14:paraId="1118335E" w14:textId="043FDACD" w:rsidR="000E5A3B" w:rsidRPr="004F2A4F" w:rsidDel="005861AF" w:rsidRDefault="000E5A3B" w:rsidP="005A261C">
            <w:pPr>
              <w:pStyle w:val="G-PCCTablebody"/>
              <w:jc w:val="center"/>
              <w:rPr>
                <w:del w:id="31056" w:author="w19328_d1" w:date="2020-05-20T23:38:00Z"/>
                <w:lang w:val="en-CA" w:eastAsia="ja-JP"/>
              </w:rPr>
            </w:pPr>
            <w:del w:id="31057" w:author="w19328_d1" w:date="2020-05-20T23:38:00Z">
              <w:r w:rsidRPr="004F2A4F" w:rsidDel="005861AF">
                <w:rPr>
                  <w:lang w:val="en-CA" w:eastAsia="ja-JP"/>
                </w:rPr>
                <w:delText>24</w:delText>
              </w:r>
            </w:del>
          </w:p>
        </w:tc>
        <w:tc>
          <w:tcPr>
            <w:tcW w:w="490" w:type="dxa"/>
            <w:vAlign w:val="center"/>
          </w:tcPr>
          <w:p w14:paraId="68775258" w14:textId="0A60A52C" w:rsidR="000E5A3B" w:rsidRPr="004F2A4F" w:rsidDel="005861AF" w:rsidRDefault="000E5A3B" w:rsidP="005A261C">
            <w:pPr>
              <w:pStyle w:val="G-PCCTablebody"/>
              <w:jc w:val="center"/>
              <w:rPr>
                <w:del w:id="31058" w:author="w19328_d1" w:date="2020-05-20T23:38:00Z"/>
                <w:lang w:val="en-CA" w:eastAsia="ja-JP"/>
              </w:rPr>
            </w:pPr>
            <w:del w:id="31059" w:author="w19328_d1" w:date="2020-05-20T23:38:00Z">
              <w:r w:rsidRPr="004F2A4F" w:rsidDel="005861AF">
                <w:rPr>
                  <w:lang w:val="en-CA" w:eastAsia="ja-JP"/>
                </w:rPr>
                <w:delText>25</w:delText>
              </w:r>
            </w:del>
          </w:p>
        </w:tc>
        <w:tc>
          <w:tcPr>
            <w:tcW w:w="490" w:type="dxa"/>
            <w:vAlign w:val="center"/>
          </w:tcPr>
          <w:p w14:paraId="449EF8D3" w14:textId="697AF686" w:rsidR="000E5A3B" w:rsidRPr="004F2A4F" w:rsidDel="005861AF" w:rsidRDefault="000E5A3B" w:rsidP="005A261C">
            <w:pPr>
              <w:pStyle w:val="G-PCCTablebody"/>
              <w:jc w:val="center"/>
              <w:rPr>
                <w:del w:id="31060" w:author="w19328_d1" w:date="2020-05-20T23:38:00Z"/>
                <w:lang w:val="en-CA" w:eastAsia="ja-JP"/>
              </w:rPr>
            </w:pPr>
            <w:del w:id="31061" w:author="w19328_d1" w:date="2020-05-20T23:38:00Z">
              <w:r w:rsidRPr="004F2A4F" w:rsidDel="005861AF">
                <w:rPr>
                  <w:lang w:val="en-CA" w:eastAsia="ja-JP"/>
                </w:rPr>
                <w:delText>26</w:delText>
              </w:r>
            </w:del>
          </w:p>
        </w:tc>
        <w:tc>
          <w:tcPr>
            <w:tcW w:w="491" w:type="dxa"/>
            <w:vAlign w:val="center"/>
          </w:tcPr>
          <w:p w14:paraId="21BC7DFC" w14:textId="7F6B9B44" w:rsidR="000E5A3B" w:rsidRPr="004F2A4F" w:rsidDel="005861AF" w:rsidRDefault="000E5A3B" w:rsidP="005A261C">
            <w:pPr>
              <w:pStyle w:val="G-PCCTablebody"/>
              <w:jc w:val="center"/>
              <w:rPr>
                <w:del w:id="31062" w:author="w19328_d1" w:date="2020-05-20T23:38:00Z"/>
                <w:lang w:val="en-CA" w:eastAsia="ja-JP"/>
              </w:rPr>
            </w:pPr>
            <w:del w:id="31063" w:author="w19328_d1" w:date="2020-05-20T23:38:00Z">
              <w:r w:rsidRPr="004F2A4F" w:rsidDel="005861AF">
                <w:rPr>
                  <w:lang w:val="en-CA" w:eastAsia="ja-JP"/>
                </w:rPr>
                <w:delText>27</w:delText>
              </w:r>
            </w:del>
          </w:p>
        </w:tc>
      </w:tr>
    </w:tbl>
    <w:p w14:paraId="47006DFC" w14:textId="77777777" w:rsidR="000E5A3B" w:rsidRPr="004F2A4F" w:rsidRDefault="000E5A3B" w:rsidP="00991C59">
      <w:pPr>
        <w:rPr>
          <w:lang w:val="en-CA" w:eastAsia="ja-JP"/>
        </w:rPr>
      </w:pPr>
    </w:p>
    <w:p w14:paraId="7B50C933" w14:textId="77777777" w:rsidR="00991C59" w:rsidRPr="004F2A4F" w:rsidRDefault="00991C59" w:rsidP="007F16A3">
      <w:pPr>
        <w:pStyle w:val="3"/>
        <w:rPr>
          <w:lang w:val="en-CA"/>
        </w:rPr>
      </w:pPr>
      <w:bookmarkStart w:id="31064" w:name="_Toc24731205"/>
      <w:bookmarkStart w:id="31065" w:name="_Toc38236555"/>
      <w:r w:rsidRPr="004F2A4F">
        <w:rPr>
          <w:lang w:val="en-CA"/>
        </w:rPr>
        <w:t>Context variables</w:t>
      </w:r>
      <w:bookmarkEnd w:id="31064"/>
      <w:bookmarkEnd w:id="31065"/>
    </w:p>
    <w:p w14:paraId="6543A72E" w14:textId="77777777" w:rsidR="00991C59" w:rsidRPr="004F2A4F" w:rsidRDefault="00991C59" w:rsidP="007F16A3">
      <w:pPr>
        <w:pStyle w:val="4"/>
        <w:rPr>
          <w:lang w:val="en-CA"/>
        </w:rPr>
      </w:pPr>
      <w:r w:rsidRPr="004F2A4F">
        <w:rPr>
          <w:lang w:val="en-CA"/>
        </w:rPr>
        <w:t>General</w:t>
      </w:r>
    </w:p>
    <w:p w14:paraId="6F718113" w14:textId="77777777" w:rsidR="00991C59" w:rsidRPr="004F2A4F" w:rsidRDefault="00991C59" w:rsidP="00991C59">
      <w:pPr>
        <w:rPr>
          <w:lang w:val="en-CA" w:eastAsia="ja-JP"/>
        </w:rPr>
      </w:pPr>
      <w:r w:rsidRPr="004F2A4F">
        <w:rPr>
          <w:lang w:val="en-CA" w:eastAsia="ja-JP"/>
        </w:rPr>
        <w:t>A context variable is a 16-bit unsigned integer value that models the probability of a zero bin.</w:t>
      </w:r>
    </w:p>
    <w:p w14:paraId="545E6740" w14:textId="2C98B789" w:rsidR="00991C59" w:rsidRPr="004F2A4F" w:rsidRDefault="00DE62A0" w:rsidP="007F16A3">
      <w:pPr>
        <w:pStyle w:val="Note1"/>
        <w:rPr>
          <w:rFonts w:ascii="Cambria" w:hAnsi="Cambria"/>
          <w:lang w:val="en-CA" w:eastAsia="ja-JP"/>
        </w:rPr>
      </w:pPr>
      <w:r w:rsidRPr="004F2A4F">
        <w:rPr>
          <w:rFonts w:ascii="Cambria" w:hAnsi="Cambria"/>
          <w:lang w:val="en-CA" w:eastAsia="ja-JP"/>
        </w:rPr>
        <w:t xml:space="preserve">NOTE  — </w:t>
      </w:r>
      <w:r w:rsidR="00991C59" w:rsidRPr="004F2A4F">
        <w:rPr>
          <w:rFonts w:ascii="Cambria" w:hAnsi="Cambria"/>
          <w:lang w:val="en-CA" w:eastAsia="ja-JP"/>
        </w:rPr>
        <w:t xml:space="preserve"> The values 0, 0x8000, and 0x10000 represent the probability of a zero bin as impossible, </w:t>
      </w:r>
      <w:proofErr w:type="spellStart"/>
      <w:r w:rsidR="00991C59" w:rsidRPr="004F2A4F">
        <w:rPr>
          <w:rFonts w:ascii="Cambria" w:hAnsi="Cambria"/>
          <w:lang w:val="en-CA" w:eastAsia="ja-JP"/>
        </w:rPr>
        <w:t>equi</w:t>
      </w:r>
      <w:proofErr w:type="spellEnd"/>
      <w:r w:rsidR="00991C59" w:rsidRPr="004F2A4F">
        <w:rPr>
          <w:rFonts w:ascii="Cambria" w:hAnsi="Cambria"/>
          <w:lang w:val="en-CA" w:eastAsia="ja-JP"/>
        </w:rPr>
        <w:t>-probable, and certain respectively.  The values 0 and 0x10000 can never be attained due to the operation of the context update process.</w:t>
      </w:r>
    </w:p>
    <w:p w14:paraId="1968B30E" w14:textId="77777777" w:rsidR="00991C59" w:rsidRPr="004F2A4F" w:rsidRDefault="00991C59" w:rsidP="00991C59">
      <w:pPr>
        <w:rPr>
          <w:lang w:val="en-CA" w:eastAsia="ja-JP"/>
        </w:rPr>
      </w:pPr>
      <w:r w:rsidRPr="004F2A4F">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330CB2D8" w14:textId="7DB189D9" w:rsidR="00A82197" w:rsidRPr="004F2A4F" w:rsidRDefault="00A82197" w:rsidP="00991C59">
      <w:pPr>
        <w:rPr>
          <w:lang w:val="en-CA"/>
          <w:rPrChange w:id="31066" w:author="w19328_d1" w:date="2020-05-20T15:56:00Z">
            <w:rPr/>
          </w:rPrChange>
        </w:rPr>
      </w:pPr>
      <w:r w:rsidRPr="004F2A4F">
        <w:rPr>
          <w:lang w:val="en-CA" w:eastAsia="ja-JP"/>
        </w:rPr>
        <w:t>The array Contexts, with values Contexts[ </w:t>
      </w:r>
      <w:proofErr w:type="spellStart"/>
      <w:r w:rsidR="00972927" w:rsidRPr="004F2A4F">
        <w:rPr>
          <w:lang w:val="en-CA" w:eastAsia="ja-JP"/>
        </w:rPr>
        <w:t>ctxTbl</w:t>
      </w:r>
      <w:proofErr w:type="spellEnd"/>
      <w:r w:rsidRPr="004F2A4F">
        <w:rPr>
          <w:lang w:val="en-CA" w:eastAsia="ja-JP"/>
        </w:rPr>
        <w:t> ][ </w:t>
      </w:r>
      <w:proofErr w:type="spellStart"/>
      <w:r w:rsidRPr="004F2A4F">
        <w:rPr>
          <w:lang w:val="en-CA" w:eastAsia="ja-JP"/>
        </w:rPr>
        <w:t>ctxIdx</w:t>
      </w:r>
      <w:proofErr w:type="spellEnd"/>
      <w:r w:rsidRPr="004F2A4F">
        <w:rPr>
          <w:lang w:val="en-CA" w:eastAsia="ja-JP"/>
        </w:rPr>
        <w:t> ]</w:t>
      </w:r>
      <w:r w:rsidR="00972927" w:rsidRPr="004F2A4F">
        <w:rPr>
          <w:lang w:val="en-CA" w:eastAsia="ja-JP"/>
        </w:rPr>
        <w:t>,</w:t>
      </w:r>
      <w:r w:rsidRPr="004F2A4F">
        <w:rPr>
          <w:lang w:val="en-CA" w:eastAsia="ja-JP"/>
        </w:rPr>
        <w:t xml:space="preserve"> represents individual context</w:t>
      </w:r>
      <w:r w:rsidR="00972927" w:rsidRPr="004F2A4F">
        <w:rPr>
          <w:lang w:val="en-CA" w:eastAsia="ja-JP"/>
        </w:rPr>
        <w:t xml:space="preserve"> variables</w:t>
      </w:r>
      <w:r w:rsidRPr="004F2A4F">
        <w:rPr>
          <w:lang w:val="en-CA" w:eastAsia="ja-JP"/>
        </w:rPr>
        <w:t xml:space="preserve"> used by the CABAC parsing process</w:t>
      </w:r>
      <w:r w:rsidR="00972927" w:rsidRPr="004F2A4F">
        <w:rPr>
          <w:lang w:val="en-CA" w:eastAsia="ja-JP"/>
        </w:rPr>
        <w:t xml:space="preserve">.  The values of </w:t>
      </w:r>
      <w:proofErr w:type="spellStart"/>
      <w:r w:rsidR="00972927" w:rsidRPr="004F2A4F">
        <w:rPr>
          <w:lang w:val="en-CA" w:eastAsia="ja-JP"/>
        </w:rPr>
        <w:t>ctxIdx</w:t>
      </w:r>
      <w:proofErr w:type="spellEnd"/>
      <w:r w:rsidR="00972927" w:rsidRPr="004F2A4F">
        <w:rPr>
          <w:lang w:val="en-CA" w:eastAsia="ja-JP"/>
        </w:rPr>
        <w:t xml:space="preserve"> for each value of </w:t>
      </w:r>
      <w:proofErr w:type="spellStart"/>
      <w:r w:rsidR="00972927" w:rsidRPr="004F2A4F">
        <w:rPr>
          <w:lang w:val="en-CA" w:eastAsia="ja-JP"/>
        </w:rPr>
        <w:t>ctxTbl</w:t>
      </w:r>
      <w:proofErr w:type="spellEnd"/>
      <w:r w:rsidR="00972927" w:rsidRPr="004F2A4F">
        <w:rPr>
          <w:lang w:val="en-CA" w:eastAsia="ja-JP"/>
        </w:rPr>
        <w:t xml:space="preserve"> are specified in </w:t>
      </w:r>
      <w:r w:rsidR="00972927" w:rsidRPr="004F2A4F">
        <w:rPr>
          <w:lang w:val="en-CA" w:eastAsia="ja-JP"/>
        </w:rPr>
        <w:fldChar w:fldCharType="begin" w:fldLock="1"/>
      </w:r>
      <w:r w:rsidR="00972927" w:rsidRPr="004F2A4F">
        <w:rPr>
          <w:lang w:val="en-CA" w:eastAsia="ja-JP"/>
        </w:rPr>
        <w:instrText xml:space="preserve"> REF _Ref37151577 \h </w:instrText>
      </w:r>
      <w:r w:rsidR="00972927" w:rsidRPr="004F2A4F">
        <w:rPr>
          <w:lang w:val="en-CA" w:eastAsia="ja-JP"/>
        </w:rPr>
      </w:r>
      <w:r w:rsidR="00972927" w:rsidRPr="004F2A4F">
        <w:rPr>
          <w:lang w:val="en-CA" w:eastAsia="ja-JP"/>
        </w:rPr>
        <w:fldChar w:fldCharType="separate"/>
      </w:r>
      <w:r w:rsidR="003551F0" w:rsidRPr="004F2A4F">
        <w:rPr>
          <w:lang w:val="en-CA"/>
          <w:rPrChange w:id="31067" w:author="w19328_d1" w:date="2020-05-20T15:56:00Z">
            <w:rPr/>
          </w:rPrChange>
        </w:rPr>
        <w:t xml:space="preserve">Table </w:t>
      </w:r>
      <w:r w:rsidR="00972927" w:rsidRPr="004F2A4F">
        <w:rPr>
          <w:lang w:val="en-CA" w:eastAsia="ja-JP"/>
        </w:rPr>
        <w:fldChar w:fldCharType="end"/>
      </w:r>
      <w:r w:rsidR="00972927" w:rsidRPr="004F2A4F">
        <w:rPr>
          <w:lang w:val="en-CA" w:eastAsia="ja-JP"/>
        </w:rPr>
        <w:t>.</w:t>
      </w:r>
    </w:p>
    <w:p w14:paraId="712B4A31" w14:textId="77777777" w:rsidR="00991C59" w:rsidRPr="004F2A4F" w:rsidRDefault="00991C59" w:rsidP="007F16A3">
      <w:pPr>
        <w:pStyle w:val="4"/>
        <w:rPr>
          <w:lang w:val="en-CA"/>
        </w:rPr>
      </w:pPr>
      <w:bookmarkStart w:id="31068" w:name="_Ref12356513"/>
      <w:r w:rsidRPr="004F2A4F">
        <w:rPr>
          <w:lang w:val="en-CA"/>
        </w:rPr>
        <w:t>Initialisation of context variables</w:t>
      </w:r>
      <w:bookmarkEnd w:id="31068"/>
    </w:p>
    <w:p w14:paraId="24CA3D87" w14:textId="6D181A1A" w:rsidR="00991C59" w:rsidRPr="004F2A4F" w:rsidRDefault="00991C59" w:rsidP="00991C59">
      <w:pPr>
        <w:rPr>
          <w:lang w:val="en-CA" w:eastAsia="ja-JP"/>
        </w:rPr>
      </w:pPr>
      <w:r w:rsidRPr="004F2A4F">
        <w:rPr>
          <w:lang w:val="en-CA" w:eastAsia="ja-JP"/>
        </w:rPr>
        <w:t>The outputs of this process are</w:t>
      </w:r>
      <w:r w:rsidR="00017257" w:rsidRPr="004F2A4F">
        <w:rPr>
          <w:lang w:val="en-CA" w:eastAsia="ja-JP"/>
        </w:rPr>
        <w:t xml:space="preserve"> initialized</w:t>
      </w:r>
      <w:r w:rsidRPr="004F2A4F">
        <w:rPr>
          <w:lang w:val="en-CA" w:eastAsia="ja-JP"/>
        </w:rPr>
        <w:t xml:space="preserve"> CABAC state variables.</w:t>
      </w:r>
    </w:p>
    <w:p w14:paraId="7DA7241A" w14:textId="50AE5A45" w:rsidR="00991C59" w:rsidRPr="004F2A4F" w:rsidRDefault="00991C59" w:rsidP="00991C59">
      <w:pPr>
        <w:rPr>
          <w:lang w:val="en-CA" w:eastAsia="ja-JP"/>
        </w:rPr>
      </w:pPr>
      <w:r w:rsidRPr="004F2A4F">
        <w:rPr>
          <w:lang w:val="en-CA" w:eastAsia="ja-JP"/>
        </w:rPr>
        <w:t>All context variables of the arithmetic decoding engine are</w:t>
      </w:r>
      <w:r w:rsidR="00017257" w:rsidRPr="004F2A4F">
        <w:rPr>
          <w:lang w:val="en-CA" w:eastAsia="ja-JP"/>
        </w:rPr>
        <w:t xml:space="preserve"> initialized</w:t>
      </w:r>
      <w:r w:rsidRPr="004F2A4F">
        <w:rPr>
          <w:lang w:val="en-CA" w:eastAsia="ja-JP"/>
        </w:rPr>
        <w:t xml:space="preserve"> to the value 0x8000.</w:t>
      </w:r>
    </w:p>
    <w:p w14:paraId="10210544" w14:textId="77777777" w:rsidR="00991C59" w:rsidRPr="004F2A4F" w:rsidRDefault="00991C59" w:rsidP="007F16A3">
      <w:pPr>
        <w:pStyle w:val="4"/>
        <w:rPr>
          <w:lang w:val="en-CA"/>
        </w:rPr>
      </w:pPr>
      <w:bookmarkStart w:id="31069" w:name="_Ref12356702"/>
      <w:r w:rsidRPr="004F2A4F">
        <w:rPr>
          <w:lang w:val="en-CA"/>
        </w:rPr>
        <w:t>Context variable update process</w:t>
      </w:r>
      <w:bookmarkEnd w:id="31069"/>
    </w:p>
    <w:p w14:paraId="5DD3B314" w14:textId="77777777" w:rsidR="00991C59" w:rsidRPr="004F2A4F" w:rsidRDefault="00991C59" w:rsidP="00991C59">
      <w:pPr>
        <w:rPr>
          <w:lang w:val="en-CA" w:eastAsia="ja-JP"/>
        </w:rPr>
      </w:pPr>
      <w:r w:rsidRPr="004F2A4F">
        <w:rPr>
          <w:lang w:val="en-CA" w:eastAsia="ja-JP"/>
        </w:rPr>
        <w:t xml:space="preserve">The inputs to this process are the variable </w:t>
      </w:r>
      <w:proofErr w:type="spellStart"/>
      <w:r w:rsidRPr="004F2A4F">
        <w:rPr>
          <w:lang w:val="en-CA" w:eastAsia="ja-JP"/>
        </w:rPr>
        <w:t>binVal</w:t>
      </w:r>
      <w:proofErr w:type="spellEnd"/>
      <w:r w:rsidRPr="004F2A4F">
        <w:rPr>
          <w:lang w:val="en-CA" w:eastAsia="ja-JP"/>
        </w:rPr>
        <w:t xml:space="preserve"> representing the value of a decoded bin, and a context variable </w:t>
      </w:r>
      <w:proofErr w:type="spellStart"/>
      <w:r w:rsidRPr="004F2A4F">
        <w:rPr>
          <w:lang w:val="en-CA" w:eastAsia="ja-JP"/>
        </w:rPr>
        <w:t>ctx</w:t>
      </w:r>
      <w:proofErr w:type="spellEnd"/>
      <w:r w:rsidRPr="004F2A4F">
        <w:rPr>
          <w:lang w:val="en-CA" w:eastAsia="ja-JP"/>
        </w:rPr>
        <w:t>.</w:t>
      </w:r>
    </w:p>
    <w:p w14:paraId="1D89FB02" w14:textId="77777777" w:rsidR="00991C59" w:rsidRPr="004F2A4F" w:rsidRDefault="00991C59" w:rsidP="00991C59">
      <w:pPr>
        <w:rPr>
          <w:lang w:val="en-CA" w:eastAsia="ja-JP"/>
        </w:rPr>
      </w:pPr>
      <w:r w:rsidRPr="004F2A4F">
        <w:rPr>
          <w:lang w:val="en-CA" w:eastAsia="ja-JP"/>
        </w:rPr>
        <w:t>The output of this process is the updated context variable.</w:t>
      </w:r>
    </w:p>
    <w:p w14:paraId="516F2F0D" w14:textId="77777777" w:rsidR="00991C59" w:rsidRPr="004F2A4F" w:rsidRDefault="00991C59" w:rsidP="00991C59">
      <w:pPr>
        <w:rPr>
          <w:lang w:val="en-CA" w:eastAsia="ja-JP"/>
        </w:rPr>
      </w:pPr>
      <w:r w:rsidRPr="004F2A4F">
        <w:rPr>
          <w:lang w:val="en-CA" w:eastAsia="ja-JP"/>
        </w:rPr>
        <w:t>The context variable is updated as follows:</w:t>
      </w:r>
    </w:p>
    <w:p w14:paraId="316CEFD3" w14:textId="4BC9E899" w:rsidR="00991C59" w:rsidRPr="004F2A4F" w:rsidRDefault="00991C59" w:rsidP="00BE53BF">
      <w:pPr>
        <w:pStyle w:val="Code"/>
        <w:rPr>
          <w:lang w:val="en-CA" w:eastAsia="ja-JP"/>
        </w:rPr>
      </w:pPr>
      <w:r w:rsidRPr="004F2A4F">
        <w:rPr>
          <w:lang w:val="en-CA" w:eastAsia="ja-JP"/>
        </w:rPr>
        <w:t>if (</w:t>
      </w:r>
      <w:proofErr w:type="spellStart"/>
      <w:r w:rsidRPr="004F2A4F">
        <w:rPr>
          <w:lang w:val="en-CA" w:eastAsia="ja-JP"/>
        </w:rPr>
        <w:t>binVal</w:t>
      </w:r>
      <w:proofErr w:type="spellEnd"/>
      <w:r w:rsidRPr="004F2A4F">
        <w:rPr>
          <w:lang w:val="en-CA" w:eastAsia="ja-JP"/>
        </w:rPr>
        <w:t>)</w:t>
      </w:r>
    </w:p>
    <w:p w14:paraId="3B392CEC" w14:textId="69F142AC" w:rsidR="00991C59" w:rsidRPr="004F2A4F" w:rsidRDefault="00C43BCF" w:rsidP="004014E9">
      <w:pPr>
        <w:pStyle w:val="Code"/>
        <w:rPr>
          <w:lang w:val="en-CA" w:eastAsia="ja-JP"/>
        </w:rPr>
      </w:pPr>
      <w:r w:rsidRPr="004F2A4F">
        <w:rPr>
          <w:lang w:val="en-CA" w:eastAsia="ja-JP"/>
        </w:rPr>
        <w:t xml:space="preserve">  </w:t>
      </w:r>
      <w:proofErr w:type="spellStart"/>
      <w:r w:rsidR="00BF2A06" w:rsidRPr="004F2A4F">
        <w:rPr>
          <w:lang w:val="en-CA" w:eastAsia="ja-JP"/>
        </w:rPr>
        <w:t>ctx</w:t>
      </w:r>
      <w:proofErr w:type="spellEnd"/>
      <w:r w:rsidR="00BF2A06" w:rsidRPr="004F2A4F">
        <w:rPr>
          <w:lang w:val="en-CA" w:eastAsia="ja-JP"/>
        </w:rPr>
        <w:t xml:space="preserve"> </w:t>
      </w:r>
      <w:r w:rsidR="004C0821" w:rsidRPr="004F2A4F">
        <w:rPr>
          <w:lang w:val="en-CA" w:eastAsia="ja-JP"/>
        </w:rPr>
        <w:t>−</w:t>
      </w:r>
      <w:r w:rsidR="00BF2A06" w:rsidRPr="004F2A4F">
        <w:rPr>
          <w:lang w:val="en-CA" w:eastAsia="ja-JP"/>
        </w:rPr>
        <w:t xml:space="preserve">= </w:t>
      </w:r>
      <w:proofErr w:type="spellStart"/>
      <w:r w:rsidR="00BF2A06" w:rsidRPr="004F2A4F">
        <w:rPr>
          <w:lang w:val="en-CA" w:eastAsia="ja-JP"/>
        </w:rPr>
        <w:t>CtxUpdateDelta</w:t>
      </w:r>
      <w:proofErr w:type="spellEnd"/>
      <w:r w:rsidR="004014E9" w:rsidRPr="004F2A4F">
        <w:rPr>
          <w:lang w:val="en-CA" w:eastAsia="ja-JP"/>
        </w:rPr>
        <w:t>[</w:t>
      </w:r>
      <w:proofErr w:type="spellStart"/>
      <w:r w:rsidR="00991C59" w:rsidRPr="004F2A4F">
        <w:rPr>
          <w:lang w:val="en-CA" w:eastAsia="ja-JP"/>
        </w:rPr>
        <w:t>ctx</w:t>
      </w:r>
      <w:proofErr w:type="spellEnd"/>
      <w:r w:rsidR="00991C59" w:rsidRPr="004F2A4F">
        <w:rPr>
          <w:lang w:val="en-CA" w:eastAsia="ja-JP"/>
        </w:rPr>
        <w:t xml:space="preserve"> &gt;&gt; 8</w:t>
      </w:r>
      <w:r w:rsidR="004014E9" w:rsidRPr="004F2A4F">
        <w:rPr>
          <w:lang w:val="en-CA" w:eastAsia="ja-JP"/>
        </w:rPr>
        <w:t>]</w:t>
      </w:r>
      <w:r w:rsidR="00BF2A06" w:rsidRPr="004F2A4F">
        <w:rPr>
          <w:lang w:val="en-CA" w:eastAsia="ja-JP"/>
        </w:rPr>
        <w:t>;</w:t>
      </w:r>
    </w:p>
    <w:p w14:paraId="1B7D2736" w14:textId="6797BCA3" w:rsidR="00991C59" w:rsidRPr="004F2A4F" w:rsidRDefault="00991C59" w:rsidP="00BE53BF">
      <w:pPr>
        <w:pStyle w:val="Code"/>
        <w:rPr>
          <w:lang w:val="en-CA" w:eastAsia="ja-JP"/>
        </w:rPr>
      </w:pPr>
      <w:r w:rsidRPr="004F2A4F">
        <w:rPr>
          <w:lang w:val="en-CA" w:eastAsia="ja-JP"/>
        </w:rPr>
        <w:t>else</w:t>
      </w:r>
    </w:p>
    <w:p w14:paraId="2B56156A" w14:textId="18687AFF" w:rsidR="00991C59" w:rsidRPr="004F2A4F" w:rsidRDefault="00C43BCF" w:rsidP="004014E9">
      <w:pPr>
        <w:pStyle w:val="Code"/>
        <w:rPr>
          <w:lang w:val="en-CA" w:eastAsia="ja-JP"/>
        </w:rPr>
      </w:pPr>
      <w:r w:rsidRPr="004F2A4F">
        <w:rPr>
          <w:lang w:val="en-CA" w:eastAsia="ja-JP"/>
        </w:rPr>
        <w:lastRenderedPageBreak/>
        <w:t xml:space="preserve">  </w:t>
      </w:r>
      <w:proofErr w:type="spellStart"/>
      <w:r w:rsidR="00BF2A06" w:rsidRPr="004F2A4F">
        <w:rPr>
          <w:lang w:val="en-CA" w:eastAsia="ja-JP"/>
        </w:rPr>
        <w:t>ctx</w:t>
      </w:r>
      <w:proofErr w:type="spellEnd"/>
      <w:r w:rsidR="00BF2A06" w:rsidRPr="004F2A4F">
        <w:rPr>
          <w:lang w:val="en-CA" w:eastAsia="ja-JP"/>
        </w:rPr>
        <w:t xml:space="preserve"> += </w:t>
      </w:r>
      <w:proofErr w:type="spellStart"/>
      <w:r w:rsidR="00991C59" w:rsidRPr="004F2A4F">
        <w:rPr>
          <w:lang w:val="en-CA" w:eastAsia="ja-JP"/>
        </w:rPr>
        <w:t>CtxUpdateDelta</w:t>
      </w:r>
      <w:proofErr w:type="spellEnd"/>
      <w:r w:rsidR="004014E9" w:rsidRPr="004F2A4F">
        <w:rPr>
          <w:lang w:val="en-CA" w:eastAsia="ja-JP"/>
        </w:rPr>
        <w:t>[</w:t>
      </w:r>
      <w:r w:rsidR="00BF2A06" w:rsidRPr="004F2A4F">
        <w:rPr>
          <w:lang w:val="en-CA" w:eastAsia="ja-JP"/>
        </w:rPr>
        <w:t>255 −</w:t>
      </w:r>
      <w:r w:rsidR="00991C59" w:rsidRPr="004F2A4F">
        <w:rPr>
          <w:lang w:val="en-CA" w:eastAsia="ja-JP"/>
        </w:rPr>
        <w:t xml:space="preserve"> (</w:t>
      </w:r>
      <w:proofErr w:type="spellStart"/>
      <w:r w:rsidR="00991C59" w:rsidRPr="004F2A4F">
        <w:rPr>
          <w:lang w:val="en-CA" w:eastAsia="ja-JP"/>
        </w:rPr>
        <w:t>ctx</w:t>
      </w:r>
      <w:proofErr w:type="spellEnd"/>
      <w:r w:rsidR="00991C59" w:rsidRPr="004F2A4F">
        <w:rPr>
          <w:lang w:val="en-CA" w:eastAsia="ja-JP"/>
        </w:rPr>
        <w:t xml:space="preserve"> &gt;&gt; 8)</w:t>
      </w:r>
      <w:r w:rsidR="004014E9" w:rsidRPr="004F2A4F">
        <w:rPr>
          <w:lang w:val="en-CA" w:eastAsia="ja-JP"/>
        </w:rPr>
        <w:t>]</w:t>
      </w:r>
      <w:r w:rsidR="00BF2A06" w:rsidRPr="004F2A4F">
        <w:rPr>
          <w:lang w:val="en-CA" w:eastAsia="ja-JP"/>
        </w:rPr>
        <w:t>;</w:t>
      </w:r>
    </w:p>
    <w:p w14:paraId="20805256" w14:textId="608AD1FE" w:rsidR="00991C59" w:rsidRPr="004F2A4F" w:rsidRDefault="00991C59" w:rsidP="00991C59">
      <w:pPr>
        <w:rPr>
          <w:lang w:val="en-CA" w:eastAsia="ja-JP"/>
        </w:rPr>
      </w:pPr>
      <w:r w:rsidRPr="004F2A4F">
        <w:rPr>
          <w:lang w:val="en-CA" w:eastAsia="ja-JP"/>
        </w:rPr>
        <w:t xml:space="preserve">where values of </w:t>
      </w:r>
      <w:proofErr w:type="spellStart"/>
      <w:r w:rsidRPr="004F2A4F">
        <w:rPr>
          <w:lang w:val="en-CA" w:eastAsia="ja-JP"/>
        </w:rPr>
        <w:t>CtxUpdateDelta</w:t>
      </w:r>
      <w:proofErr w:type="spellEnd"/>
      <w:r w:rsidRPr="004F2A4F">
        <w:rPr>
          <w:lang w:val="en-CA" w:eastAsia="ja-JP"/>
        </w:rPr>
        <w:t>[</w:t>
      </w:r>
      <w:r w:rsidR="00DE62A0" w:rsidRPr="004F2A4F">
        <w:rPr>
          <w:lang w:val="en-CA" w:eastAsia="ja-JP"/>
        </w:rPr>
        <w:t> </w:t>
      </w:r>
      <w:r w:rsidRPr="004F2A4F">
        <w:rPr>
          <w:lang w:val="en-CA" w:eastAsia="ja-JP"/>
        </w:rPr>
        <w:t xml:space="preserve">] are given in </w:t>
      </w:r>
      <w:r w:rsidR="004C1355" w:rsidRPr="004F2A4F">
        <w:rPr>
          <w:lang w:val="en-CA" w:eastAsia="ja-JP"/>
        </w:rPr>
        <w:fldChar w:fldCharType="begin" w:fldLock="1"/>
      </w:r>
      <w:r w:rsidR="004C1355" w:rsidRPr="004F2A4F">
        <w:rPr>
          <w:lang w:val="en-CA" w:eastAsia="ja-JP"/>
        </w:rPr>
        <w:instrText xml:space="preserve"> REF _Ref12521139 \h </w:instrText>
      </w:r>
      <w:r w:rsidR="00D527DE" w:rsidRPr="004F2A4F">
        <w:rPr>
          <w:lang w:val="en-CA" w:eastAsia="ja-JP"/>
        </w:rPr>
        <w:instrText xml:space="preserve"> \* MERGEFORMAT </w:instrText>
      </w:r>
      <w:r w:rsidR="004C1355" w:rsidRPr="004F2A4F">
        <w:rPr>
          <w:lang w:val="en-CA" w:eastAsia="ja-JP"/>
        </w:rPr>
      </w:r>
      <w:r w:rsidR="004C1355" w:rsidRPr="004F2A4F">
        <w:rPr>
          <w:lang w:val="en-CA" w:eastAsia="ja-JP"/>
        </w:rPr>
        <w:fldChar w:fldCharType="separate"/>
      </w:r>
      <w:r w:rsidR="003551F0" w:rsidRPr="004F2A4F">
        <w:rPr>
          <w:lang w:val="en-CA"/>
          <w:rPrChange w:id="31070" w:author="w19328_d1" w:date="2020-05-20T15:56:00Z">
            <w:rPr/>
          </w:rPrChange>
        </w:rPr>
        <w:t xml:space="preserve">Table </w:t>
      </w:r>
      <w:r w:rsidR="003551F0" w:rsidRPr="004F2A4F">
        <w:rPr>
          <w:noProof/>
          <w:lang w:val="en-CA"/>
          <w:rPrChange w:id="31071" w:author="w19328_d1" w:date="2020-05-20T15:56:00Z">
            <w:rPr>
              <w:noProof/>
            </w:rPr>
          </w:rPrChange>
        </w:rPr>
        <w:t>37</w:t>
      </w:r>
      <w:r w:rsidR="004C1355" w:rsidRPr="004F2A4F">
        <w:rPr>
          <w:lang w:val="en-CA" w:eastAsia="ja-JP"/>
        </w:rPr>
        <w:fldChar w:fldCharType="end"/>
      </w:r>
      <w:r w:rsidRPr="004F2A4F">
        <w:rPr>
          <w:lang w:val="en-CA" w:eastAsia="ja-JP"/>
        </w:rPr>
        <w:t>.</w:t>
      </w:r>
    </w:p>
    <w:p w14:paraId="45995241" w14:textId="48A6FA2E" w:rsidR="008E1A4B" w:rsidRPr="004F2A4F" w:rsidRDefault="008E1A4B" w:rsidP="007F16A3">
      <w:pPr>
        <w:pStyle w:val="af5"/>
        <w:rPr>
          <w:rFonts w:ascii="Cambria" w:hAnsi="Cambria"/>
        </w:rPr>
      </w:pPr>
      <w:bookmarkStart w:id="31072" w:name="_Ref12521139"/>
      <w:r w:rsidRPr="004F2A4F">
        <w:rPr>
          <w:rFonts w:ascii="Cambria" w:hAnsi="Cambria"/>
        </w:rPr>
        <w:t xml:space="preserve">Table </w:t>
      </w:r>
      <w:r w:rsidRPr="004F2A4F">
        <w:rPr>
          <w:rFonts w:ascii="Cambria" w:hAnsi="Cambria"/>
        </w:rPr>
        <w:fldChar w:fldCharType="begin" w:fldLock="1"/>
      </w:r>
      <w:r w:rsidRPr="004F2A4F">
        <w:rPr>
          <w:rFonts w:ascii="Cambria" w:hAnsi="Cambria"/>
        </w:rPr>
        <w:instrText xml:space="preserve"> SEQ Table \* ARABIC </w:instrText>
      </w:r>
      <w:r w:rsidRPr="004F2A4F">
        <w:rPr>
          <w:rFonts w:ascii="Cambria" w:hAnsi="Cambria"/>
        </w:rPr>
        <w:fldChar w:fldCharType="separate"/>
      </w:r>
      <w:r w:rsidR="003551F0" w:rsidRPr="004F2A4F">
        <w:rPr>
          <w:rFonts w:ascii="Cambria" w:hAnsi="Cambria"/>
          <w:noProof/>
        </w:rPr>
        <w:t>37</w:t>
      </w:r>
      <w:r w:rsidRPr="004F2A4F">
        <w:rPr>
          <w:rFonts w:ascii="Cambria" w:hAnsi="Cambria"/>
        </w:rPr>
        <w:fldChar w:fldCharType="end"/>
      </w:r>
      <w:bookmarkEnd w:id="31072"/>
      <w:r w:rsidRPr="004F2A4F">
        <w:rPr>
          <w:rFonts w:ascii="Cambria" w:hAnsi="Cambria"/>
        </w:rPr>
        <w:t xml:space="preserve"> — Values of </w:t>
      </w:r>
      <w:proofErr w:type="spellStart"/>
      <w:r w:rsidRPr="004F2A4F">
        <w:rPr>
          <w:rFonts w:ascii="Cambria" w:hAnsi="Cambria"/>
        </w:rPr>
        <w:t>CtxUpdateDelta</w:t>
      </w:r>
      <w:proofErr w:type="spellEnd"/>
      <w:r w:rsidRPr="004F2A4F">
        <w:rPr>
          <w:rFonts w:ascii="Cambria" w:hAnsi="Cambria"/>
        </w:rPr>
        <w:t>[ </w:t>
      </w:r>
      <w:proofErr w:type="spellStart"/>
      <w:r w:rsidRPr="004F2A4F">
        <w:rPr>
          <w:rFonts w:ascii="Cambria" w:hAnsi="Cambria"/>
        </w:rPr>
        <w:t>i</w:t>
      </w:r>
      <w:proofErr w:type="spellEnd"/>
      <w:r w:rsidRPr="004F2A4F">
        <w:rPr>
          <w:rFonts w:ascii="Cambria" w:hAnsi="Cambria"/>
        </w:rPr>
        <w:t xml:space="preserve"> + j ]</w:t>
      </w:r>
    </w:p>
    <w:tbl>
      <w:tblPr>
        <w:tblStyle w:val="a8"/>
        <w:tblW w:w="0" w:type="auto"/>
        <w:jc w:val="center"/>
        <w:tblLook w:val="04A0" w:firstRow="1" w:lastRow="0" w:firstColumn="1" w:lastColumn="0" w:noHBand="0" w:noVBand="1"/>
      </w:tblPr>
      <w:tblGrid>
        <w:gridCol w:w="776"/>
        <w:gridCol w:w="704"/>
        <w:gridCol w:w="704"/>
        <w:gridCol w:w="704"/>
        <w:gridCol w:w="704"/>
        <w:gridCol w:w="704"/>
        <w:gridCol w:w="704"/>
        <w:gridCol w:w="704"/>
        <w:gridCol w:w="704"/>
        <w:gridCol w:w="704"/>
        <w:gridCol w:w="704"/>
        <w:gridCol w:w="704"/>
        <w:gridCol w:w="704"/>
      </w:tblGrid>
      <w:tr w:rsidR="008E1A4B" w:rsidRPr="004F2A4F" w14:paraId="2141A7FB" w14:textId="77777777" w:rsidTr="005A261C">
        <w:trPr>
          <w:tblHeader/>
          <w:jc w:val="center"/>
        </w:trPr>
        <w:tc>
          <w:tcPr>
            <w:tcW w:w="776" w:type="dxa"/>
            <w:vMerge w:val="restart"/>
            <w:vAlign w:val="center"/>
          </w:tcPr>
          <w:p w14:paraId="5B8AB622" w14:textId="1352AC30" w:rsidR="008E1A4B" w:rsidRPr="004F2A4F" w:rsidRDefault="008E1A4B" w:rsidP="005A261C">
            <w:pPr>
              <w:pStyle w:val="G-PCCTablebody"/>
              <w:jc w:val="center"/>
              <w:rPr>
                <w:b/>
                <w:bCs/>
                <w:lang w:val="en-CA" w:eastAsia="ja-JP"/>
              </w:rPr>
            </w:pPr>
            <w:r w:rsidRPr="004F2A4F">
              <w:rPr>
                <w:b/>
                <w:bCs/>
                <w:lang w:val="en-CA" w:eastAsia="ja-JP"/>
              </w:rPr>
              <w:t>j</w:t>
            </w:r>
          </w:p>
        </w:tc>
        <w:tc>
          <w:tcPr>
            <w:tcW w:w="0" w:type="auto"/>
            <w:gridSpan w:val="12"/>
            <w:vAlign w:val="center"/>
          </w:tcPr>
          <w:p w14:paraId="1F692F20" w14:textId="58745D8A" w:rsidR="008E1A4B" w:rsidRPr="004F2A4F" w:rsidRDefault="008E1A4B" w:rsidP="005A261C">
            <w:pPr>
              <w:pStyle w:val="G-PCCTablebody"/>
              <w:jc w:val="center"/>
              <w:rPr>
                <w:b/>
                <w:bCs/>
                <w:lang w:val="en-CA" w:eastAsia="ja-JP"/>
              </w:rPr>
            </w:pPr>
            <w:proofErr w:type="spellStart"/>
            <w:r w:rsidRPr="004F2A4F">
              <w:rPr>
                <w:b/>
                <w:bCs/>
                <w:lang w:val="en-CA" w:eastAsia="ja-JP"/>
              </w:rPr>
              <w:t>i</w:t>
            </w:r>
            <w:proofErr w:type="spellEnd"/>
          </w:p>
        </w:tc>
      </w:tr>
      <w:tr w:rsidR="008E1A4B" w:rsidRPr="004F2A4F" w14:paraId="089C1B4E" w14:textId="77777777" w:rsidTr="005A261C">
        <w:trPr>
          <w:tblHeader/>
          <w:jc w:val="center"/>
        </w:trPr>
        <w:tc>
          <w:tcPr>
            <w:tcW w:w="776" w:type="dxa"/>
            <w:vMerge/>
            <w:vAlign w:val="center"/>
          </w:tcPr>
          <w:p w14:paraId="6ED61B5A" w14:textId="2F13528D" w:rsidR="008E1A4B" w:rsidRPr="004F2A4F" w:rsidRDefault="008E1A4B" w:rsidP="005A261C">
            <w:pPr>
              <w:pStyle w:val="G-PCCTablebody"/>
              <w:jc w:val="center"/>
              <w:rPr>
                <w:b/>
                <w:bCs/>
                <w:lang w:val="en-CA" w:eastAsia="ja-JP"/>
              </w:rPr>
            </w:pPr>
          </w:p>
        </w:tc>
        <w:tc>
          <w:tcPr>
            <w:tcW w:w="0" w:type="auto"/>
            <w:vAlign w:val="center"/>
          </w:tcPr>
          <w:p w14:paraId="26E43D5D" w14:textId="7309FA7D" w:rsidR="008E1A4B" w:rsidRPr="004F2A4F" w:rsidRDefault="008E1A4B" w:rsidP="005A261C">
            <w:pPr>
              <w:pStyle w:val="G-PCCTablebody"/>
              <w:jc w:val="center"/>
              <w:rPr>
                <w:b/>
                <w:bCs/>
                <w:lang w:val="en-CA" w:eastAsia="ja-JP"/>
              </w:rPr>
            </w:pPr>
            <w:r w:rsidRPr="004F2A4F">
              <w:rPr>
                <w:b/>
                <w:bCs/>
                <w:lang w:val="en-CA" w:eastAsia="ja-JP"/>
              </w:rPr>
              <w:t>0</w:t>
            </w:r>
          </w:p>
        </w:tc>
        <w:tc>
          <w:tcPr>
            <w:tcW w:w="0" w:type="auto"/>
            <w:vAlign w:val="center"/>
          </w:tcPr>
          <w:p w14:paraId="1D12E165" w14:textId="60DB87EB" w:rsidR="008E1A4B" w:rsidRPr="004F2A4F" w:rsidRDefault="008E1A4B" w:rsidP="005A261C">
            <w:pPr>
              <w:pStyle w:val="G-PCCTablebody"/>
              <w:jc w:val="center"/>
              <w:rPr>
                <w:b/>
                <w:bCs/>
                <w:lang w:val="en-CA" w:eastAsia="ja-JP"/>
              </w:rPr>
            </w:pPr>
            <w:r w:rsidRPr="004F2A4F">
              <w:rPr>
                <w:b/>
                <w:bCs/>
                <w:lang w:val="en-CA" w:eastAsia="ja-JP"/>
              </w:rPr>
              <w:t>1</w:t>
            </w:r>
          </w:p>
        </w:tc>
        <w:tc>
          <w:tcPr>
            <w:tcW w:w="0" w:type="auto"/>
            <w:vAlign w:val="center"/>
          </w:tcPr>
          <w:p w14:paraId="785D938A" w14:textId="60FA1B9C" w:rsidR="008E1A4B" w:rsidRPr="004F2A4F" w:rsidRDefault="008E1A4B" w:rsidP="005A261C">
            <w:pPr>
              <w:pStyle w:val="G-PCCTablebody"/>
              <w:jc w:val="center"/>
              <w:rPr>
                <w:b/>
                <w:bCs/>
                <w:lang w:val="en-CA" w:eastAsia="ja-JP"/>
              </w:rPr>
            </w:pPr>
            <w:r w:rsidRPr="004F2A4F">
              <w:rPr>
                <w:b/>
                <w:bCs/>
                <w:lang w:val="en-CA" w:eastAsia="ja-JP"/>
              </w:rPr>
              <w:t>2</w:t>
            </w:r>
          </w:p>
        </w:tc>
        <w:tc>
          <w:tcPr>
            <w:tcW w:w="0" w:type="auto"/>
            <w:vAlign w:val="center"/>
          </w:tcPr>
          <w:p w14:paraId="38F209A6" w14:textId="76021652" w:rsidR="008E1A4B" w:rsidRPr="004F2A4F" w:rsidRDefault="008E1A4B" w:rsidP="005A261C">
            <w:pPr>
              <w:pStyle w:val="G-PCCTablebody"/>
              <w:jc w:val="center"/>
              <w:rPr>
                <w:b/>
                <w:bCs/>
                <w:lang w:val="en-CA" w:eastAsia="ja-JP"/>
              </w:rPr>
            </w:pPr>
            <w:r w:rsidRPr="004F2A4F">
              <w:rPr>
                <w:b/>
                <w:bCs/>
                <w:lang w:val="en-CA" w:eastAsia="ja-JP"/>
              </w:rPr>
              <w:t>3</w:t>
            </w:r>
          </w:p>
        </w:tc>
        <w:tc>
          <w:tcPr>
            <w:tcW w:w="0" w:type="auto"/>
            <w:vAlign w:val="center"/>
          </w:tcPr>
          <w:p w14:paraId="3868EA2A" w14:textId="491F4226" w:rsidR="008E1A4B" w:rsidRPr="004F2A4F" w:rsidRDefault="008E1A4B" w:rsidP="005A261C">
            <w:pPr>
              <w:pStyle w:val="G-PCCTablebody"/>
              <w:jc w:val="center"/>
              <w:rPr>
                <w:b/>
                <w:bCs/>
                <w:lang w:val="en-CA" w:eastAsia="ja-JP"/>
              </w:rPr>
            </w:pPr>
            <w:r w:rsidRPr="004F2A4F">
              <w:rPr>
                <w:b/>
                <w:bCs/>
                <w:lang w:val="en-CA" w:eastAsia="ja-JP"/>
              </w:rPr>
              <w:t>4</w:t>
            </w:r>
          </w:p>
        </w:tc>
        <w:tc>
          <w:tcPr>
            <w:tcW w:w="0" w:type="auto"/>
            <w:vAlign w:val="center"/>
          </w:tcPr>
          <w:p w14:paraId="2BEC2453" w14:textId="4F39771B" w:rsidR="008E1A4B" w:rsidRPr="004F2A4F" w:rsidRDefault="008E1A4B" w:rsidP="005A261C">
            <w:pPr>
              <w:pStyle w:val="G-PCCTablebody"/>
              <w:jc w:val="center"/>
              <w:rPr>
                <w:b/>
                <w:bCs/>
                <w:lang w:val="en-CA" w:eastAsia="ja-JP"/>
              </w:rPr>
            </w:pPr>
            <w:r w:rsidRPr="004F2A4F">
              <w:rPr>
                <w:b/>
                <w:bCs/>
                <w:lang w:val="en-CA" w:eastAsia="ja-JP"/>
              </w:rPr>
              <w:t>5</w:t>
            </w:r>
          </w:p>
        </w:tc>
        <w:tc>
          <w:tcPr>
            <w:tcW w:w="0" w:type="auto"/>
            <w:vAlign w:val="center"/>
          </w:tcPr>
          <w:p w14:paraId="1D3A608B" w14:textId="6A9B35B3" w:rsidR="008E1A4B" w:rsidRPr="004F2A4F" w:rsidRDefault="008E1A4B" w:rsidP="005A261C">
            <w:pPr>
              <w:pStyle w:val="G-PCCTablebody"/>
              <w:jc w:val="center"/>
              <w:rPr>
                <w:b/>
                <w:bCs/>
                <w:lang w:val="en-CA" w:eastAsia="ja-JP"/>
              </w:rPr>
            </w:pPr>
            <w:r w:rsidRPr="004F2A4F">
              <w:rPr>
                <w:b/>
                <w:bCs/>
                <w:lang w:val="en-CA" w:eastAsia="ja-JP"/>
              </w:rPr>
              <w:t>6</w:t>
            </w:r>
          </w:p>
        </w:tc>
        <w:tc>
          <w:tcPr>
            <w:tcW w:w="0" w:type="auto"/>
            <w:vAlign w:val="center"/>
          </w:tcPr>
          <w:p w14:paraId="6396668C" w14:textId="5F680DA2" w:rsidR="008E1A4B" w:rsidRPr="004F2A4F" w:rsidRDefault="008E1A4B" w:rsidP="005A261C">
            <w:pPr>
              <w:pStyle w:val="G-PCCTablebody"/>
              <w:jc w:val="center"/>
              <w:rPr>
                <w:b/>
                <w:bCs/>
                <w:lang w:val="en-CA" w:eastAsia="ja-JP"/>
              </w:rPr>
            </w:pPr>
            <w:r w:rsidRPr="004F2A4F">
              <w:rPr>
                <w:b/>
                <w:bCs/>
                <w:lang w:val="en-CA" w:eastAsia="ja-JP"/>
              </w:rPr>
              <w:t>7</w:t>
            </w:r>
          </w:p>
        </w:tc>
        <w:tc>
          <w:tcPr>
            <w:tcW w:w="0" w:type="auto"/>
            <w:vAlign w:val="center"/>
          </w:tcPr>
          <w:p w14:paraId="1BE8EF97" w14:textId="35DFF87D" w:rsidR="008E1A4B" w:rsidRPr="004F2A4F" w:rsidRDefault="008E1A4B" w:rsidP="005A261C">
            <w:pPr>
              <w:pStyle w:val="G-PCCTablebody"/>
              <w:jc w:val="center"/>
              <w:rPr>
                <w:b/>
                <w:bCs/>
                <w:lang w:val="en-CA" w:eastAsia="ja-JP"/>
              </w:rPr>
            </w:pPr>
            <w:r w:rsidRPr="004F2A4F">
              <w:rPr>
                <w:b/>
                <w:bCs/>
                <w:lang w:val="en-CA" w:eastAsia="ja-JP"/>
              </w:rPr>
              <w:t>8</w:t>
            </w:r>
          </w:p>
        </w:tc>
        <w:tc>
          <w:tcPr>
            <w:tcW w:w="0" w:type="auto"/>
            <w:vAlign w:val="center"/>
          </w:tcPr>
          <w:p w14:paraId="523C2874" w14:textId="6C4C97D1" w:rsidR="008E1A4B" w:rsidRPr="004F2A4F" w:rsidRDefault="008E1A4B" w:rsidP="005A261C">
            <w:pPr>
              <w:pStyle w:val="G-PCCTablebody"/>
              <w:jc w:val="center"/>
              <w:rPr>
                <w:b/>
                <w:bCs/>
                <w:lang w:val="en-CA" w:eastAsia="ja-JP"/>
              </w:rPr>
            </w:pPr>
            <w:r w:rsidRPr="004F2A4F">
              <w:rPr>
                <w:b/>
                <w:bCs/>
                <w:lang w:val="en-CA" w:eastAsia="ja-JP"/>
              </w:rPr>
              <w:t>9</w:t>
            </w:r>
          </w:p>
        </w:tc>
        <w:tc>
          <w:tcPr>
            <w:tcW w:w="0" w:type="auto"/>
            <w:vAlign w:val="center"/>
          </w:tcPr>
          <w:p w14:paraId="68E8D79C" w14:textId="516926E9" w:rsidR="008E1A4B" w:rsidRPr="004F2A4F" w:rsidRDefault="008E1A4B" w:rsidP="005A261C">
            <w:pPr>
              <w:pStyle w:val="G-PCCTablebody"/>
              <w:jc w:val="center"/>
              <w:rPr>
                <w:b/>
                <w:bCs/>
                <w:lang w:val="en-CA" w:eastAsia="ja-JP"/>
              </w:rPr>
            </w:pPr>
            <w:r w:rsidRPr="004F2A4F">
              <w:rPr>
                <w:b/>
                <w:bCs/>
                <w:lang w:val="en-CA" w:eastAsia="ja-JP"/>
              </w:rPr>
              <w:t>10</w:t>
            </w:r>
          </w:p>
        </w:tc>
        <w:tc>
          <w:tcPr>
            <w:tcW w:w="0" w:type="auto"/>
            <w:vAlign w:val="center"/>
          </w:tcPr>
          <w:p w14:paraId="47A463F9" w14:textId="4A068765" w:rsidR="008E1A4B" w:rsidRPr="004F2A4F" w:rsidRDefault="008E1A4B" w:rsidP="005A261C">
            <w:pPr>
              <w:pStyle w:val="G-PCCTablebody"/>
              <w:jc w:val="center"/>
              <w:rPr>
                <w:b/>
                <w:bCs/>
                <w:lang w:val="en-CA" w:eastAsia="ja-JP"/>
              </w:rPr>
            </w:pPr>
            <w:r w:rsidRPr="004F2A4F">
              <w:rPr>
                <w:b/>
                <w:bCs/>
                <w:lang w:val="en-CA" w:eastAsia="ja-JP"/>
              </w:rPr>
              <w:t>11</w:t>
            </w:r>
          </w:p>
        </w:tc>
      </w:tr>
      <w:tr w:rsidR="008E1A4B" w:rsidRPr="004F2A4F" w14:paraId="3A3A2570" w14:textId="77777777" w:rsidTr="005A261C">
        <w:trPr>
          <w:jc w:val="center"/>
        </w:trPr>
        <w:tc>
          <w:tcPr>
            <w:tcW w:w="776" w:type="dxa"/>
            <w:vAlign w:val="center"/>
          </w:tcPr>
          <w:p w14:paraId="67D03CA0" w14:textId="64B8CFFB" w:rsidR="008E1A4B" w:rsidRPr="004F2A4F" w:rsidRDefault="008E1A4B" w:rsidP="005A261C">
            <w:pPr>
              <w:pStyle w:val="G-PCCTablebody"/>
              <w:jc w:val="center"/>
              <w:rPr>
                <w:b/>
                <w:bCs/>
                <w:lang w:val="en-CA"/>
                <w:rPrChange w:id="31073" w:author="w19328_d1" w:date="2020-05-20T15:56:00Z">
                  <w:rPr>
                    <w:b/>
                    <w:bCs/>
                  </w:rPr>
                </w:rPrChange>
              </w:rPr>
            </w:pPr>
            <w:r w:rsidRPr="004F2A4F">
              <w:rPr>
                <w:b/>
                <w:bCs/>
                <w:lang w:val="en-CA"/>
                <w:rPrChange w:id="31074" w:author="w19328_d1" w:date="2020-05-20T15:56:00Z">
                  <w:rPr>
                    <w:b/>
                    <w:bCs/>
                  </w:rPr>
                </w:rPrChange>
              </w:rPr>
              <w:t>0</w:t>
            </w:r>
          </w:p>
        </w:tc>
        <w:tc>
          <w:tcPr>
            <w:tcW w:w="0" w:type="auto"/>
            <w:vAlign w:val="center"/>
          </w:tcPr>
          <w:p w14:paraId="3AB2B64B" w14:textId="10D678C7" w:rsidR="008E1A4B" w:rsidRPr="004F2A4F" w:rsidRDefault="008E1A4B" w:rsidP="005A261C">
            <w:pPr>
              <w:pStyle w:val="G-PCCTablebody"/>
              <w:jc w:val="right"/>
              <w:rPr>
                <w:lang w:val="en-CA"/>
                <w:rPrChange w:id="31075" w:author="w19328_d1" w:date="2020-05-20T15:56:00Z">
                  <w:rPr/>
                </w:rPrChange>
              </w:rPr>
            </w:pPr>
            <w:r w:rsidRPr="004F2A4F">
              <w:rPr>
                <w:lang w:val="en-CA"/>
                <w:rPrChange w:id="31076" w:author="w19328_d1" w:date="2020-05-20T15:56:00Z">
                  <w:rPr/>
                </w:rPrChange>
              </w:rPr>
              <w:t>0</w:t>
            </w:r>
          </w:p>
        </w:tc>
        <w:tc>
          <w:tcPr>
            <w:tcW w:w="0" w:type="auto"/>
            <w:vAlign w:val="center"/>
          </w:tcPr>
          <w:p w14:paraId="750831DC" w14:textId="0EE42650" w:rsidR="008E1A4B" w:rsidRPr="004F2A4F" w:rsidRDefault="008E1A4B" w:rsidP="005A261C">
            <w:pPr>
              <w:pStyle w:val="G-PCCTablebody"/>
              <w:jc w:val="right"/>
              <w:rPr>
                <w:lang w:val="en-CA"/>
                <w:rPrChange w:id="31077" w:author="w19328_d1" w:date="2020-05-20T15:56:00Z">
                  <w:rPr/>
                </w:rPrChange>
              </w:rPr>
            </w:pPr>
            <w:r w:rsidRPr="004F2A4F">
              <w:rPr>
                <w:lang w:val="en-CA"/>
                <w:rPrChange w:id="31078" w:author="w19328_d1" w:date="2020-05-20T15:56:00Z">
                  <w:rPr/>
                </w:rPrChange>
              </w:rPr>
              <w:t>2</w:t>
            </w:r>
          </w:p>
        </w:tc>
        <w:tc>
          <w:tcPr>
            <w:tcW w:w="0" w:type="auto"/>
            <w:vAlign w:val="center"/>
          </w:tcPr>
          <w:p w14:paraId="566DC439" w14:textId="619E917E" w:rsidR="008E1A4B" w:rsidRPr="004F2A4F" w:rsidRDefault="008E1A4B" w:rsidP="005A261C">
            <w:pPr>
              <w:pStyle w:val="G-PCCTablebody"/>
              <w:jc w:val="right"/>
              <w:rPr>
                <w:lang w:val="en-CA"/>
                <w:rPrChange w:id="31079" w:author="w19328_d1" w:date="2020-05-20T15:56:00Z">
                  <w:rPr/>
                </w:rPrChange>
              </w:rPr>
            </w:pPr>
            <w:r w:rsidRPr="004F2A4F">
              <w:rPr>
                <w:lang w:val="en-CA"/>
                <w:rPrChange w:id="31080" w:author="w19328_d1" w:date="2020-05-20T15:56:00Z">
                  <w:rPr/>
                </w:rPrChange>
              </w:rPr>
              <w:t>5</w:t>
            </w:r>
          </w:p>
        </w:tc>
        <w:tc>
          <w:tcPr>
            <w:tcW w:w="0" w:type="auto"/>
            <w:vAlign w:val="center"/>
          </w:tcPr>
          <w:p w14:paraId="4C0DAFEC" w14:textId="1B408516" w:rsidR="008E1A4B" w:rsidRPr="004F2A4F" w:rsidRDefault="008E1A4B" w:rsidP="005A261C">
            <w:pPr>
              <w:pStyle w:val="G-PCCTablebody"/>
              <w:jc w:val="right"/>
              <w:rPr>
                <w:lang w:val="en-CA"/>
                <w:rPrChange w:id="31081" w:author="w19328_d1" w:date="2020-05-20T15:56:00Z">
                  <w:rPr/>
                </w:rPrChange>
              </w:rPr>
            </w:pPr>
            <w:r w:rsidRPr="004F2A4F">
              <w:rPr>
                <w:lang w:val="en-CA"/>
                <w:rPrChange w:id="31082" w:author="w19328_d1" w:date="2020-05-20T15:56:00Z">
                  <w:rPr/>
                </w:rPrChange>
              </w:rPr>
              <w:t>8</w:t>
            </w:r>
          </w:p>
        </w:tc>
        <w:tc>
          <w:tcPr>
            <w:tcW w:w="0" w:type="auto"/>
            <w:vAlign w:val="center"/>
          </w:tcPr>
          <w:p w14:paraId="4422DC2E" w14:textId="153E6F91" w:rsidR="008E1A4B" w:rsidRPr="004F2A4F" w:rsidRDefault="008E1A4B" w:rsidP="005A261C">
            <w:pPr>
              <w:pStyle w:val="G-PCCTablebody"/>
              <w:jc w:val="right"/>
              <w:rPr>
                <w:lang w:val="en-CA"/>
                <w:rPrChange w:id="31083" w:author="w19328_d1" w:date="2020-05-20T15:56:00Z">
                  <w:rPr/>
                </w:rPrChange>
              </w:rPr>
            </w:pPr>
            <w:r w:rsidRPr="004F2A4F">
              <w:rPr>
                <w:lang w:val="en-CA"/>
                <w:rPrChange w:id="31084" w:author="w19328_d1" w:date="2020-05-20T15:56:00Z">
                  <w:rPr/>
                </w:rPrChange>
              </w:rPr>
              <w:t>11</w:t>
            </w:r>
          </w:p>
        </w:tc>
        <w:tc>
          <w:tcPr>
            <w:tcW w:w="0" w:type="auto"/>
            <w:vAlign w:val="center"/>
          </w:tcPr>
          <w:p w14:paraId="0865BCB0" w14:textId="174AC799" w:rsidR="008E1A4B" w:rsidRPr="004F2A4F" w:rsidRDefault="008E1A4B" w:rsidP="005A261C">
            <w:pPr>
              <w:pStyle w:val="G-PCCTablebody"/>
              <w:jc w:val="right"/>
              <w:rPr>
                <w:lang w:val="en-CA"/>
                <w:rPrChange w:id="31085" w:author="w19328_d1" w:date="2020-05-20T15:56:00Z">
                  <w:rPr/>
                </w:rPrChange>
              </w:rPr>
            </w:pPr>
            <w:r w:rsidRPr="004F2A4F">
              <w:rPr>
                <w:lang w:val="en-CA"/>
                <w:rPrChange w:id="31086" w:author="w19328_d1" w:date="2020-05-20T15:56:00Z">
                  <w:rPr/>
                </w:rPrChange>
              </w:rPr>
              <w:t>15</w:t>
            </w:r>
          </w:p>
        </w:tc>
        <w:tc>
          <w:tcPr>
            <w:tcW w:w="0" w:type="auto"/>
            <w:vAlign w:val="center"/>
          </w:tcPr>
          <w:p w14:paraId="42045599" w14:textId="2AD7FBB8" w:rsidR="008E1A4B" w:rsidRPr="004F2A4F" w:rsidRDefault="008E1A4B" w:rsidP="005A261C">
            <w:pPr>
              <w:pStyle w:val="G-PCCTablebody"/>
              <w:jc w:val="right"/>
              <w:rPr>
                <w:lang w:val="en-CA"/>
                <w:rPrChange w:id="31087" w:author="w19328_d1" w:date="2020-05-20T15:56:00Z">
                  <w:rPr/>
                </w:rPrChange>
              </w:rPr>
            </w:pPr>
            <w:r w:rsidRPr="004F2A4F">
              <w:rPr>
                <w:lang w:val="en-CA"/>
                <w:rPrChange w:id="31088" w:author="w19328_d1" w:date="2020-05-20T15:56:00Z">
                  <w:rPr/>
                </w:rPrChange>
              </w:rPr>
              <w:t>20</w:t>
            </w:r>
          </w:p>
        </w:tc>
        <w:tc>
          <w:tcPr>
            <w:tcW w:w="0" w:type="auto"/>
            <w:vAlign w:val="center"/>
          </w:tcPr>
          <w:p w14:paraId="3B54A81F" w14:textId="3AE09218" w:rsidR="008E1A4B" w:rsidRPr="004F2A4F" w:rsidRDefault="008E1A4B" w:rsidP="005A261C">
            <w:pPr>
              <w:pStyle w:val="G-PCCTablebody"/>
              <w:jc w:val="right"/>
              <w:rPr>
                <w:lang w:val="en-CA"/>
                <w:rPrChange w:id="31089" w:author="w19328_d1" w:date="2020-05-20T15:56:00Z">
                  <w:rPr/>
                </w:rPrChange>
              </w:rPr>
            </w:pPr>
            <w:r w:rsidRPr="004F2A4F">
              <w:rPr>
                <w:lang w:val="en-CA"/>
                <w:rPrChange w:id="31090" w:author="w19328_d1" w:date="2020-05-20T15:56:00Z">
                  <w:rPr/>
                </w:rPrChange>
              </w:rPr>
              <w:t>24</w:t>
            </w:r>
          </w:p>
        </w:tc>
        <w:tc>
          <w:tcPr>
            <w:tcW w:w="0" w:type="auto"/>
            <w:vAlign w:val="center"/>
          </w:tcPr>
          <w:p w14:paraId="39C2896D" w14:textId="54516ACD" w:rsidR="008E1A4B" w:rsidRPr="004F2A4F" w:rsidRDefault="008E1A4B" w:rsidP="005A261C">
            <w:pPr>
              <w:pStyle w:val="G-PCCTablebody"/>
              <w:jc w:val="right"/>
              <w:rPr>
                <w:lang w:val="en-CA"/>
                <w:rPrChange w:id="31091" w:author="w19328_d1" w:date="2020-05-20T15:56:00Z">
                  <w:rPr/>
                </w:rPrChange>
              </w:rPr>
            </w:pPr>
            <w:r w:rsidRPr="004F2A4F">
              <w:rPr>
                <w:lang w:val="en-CA"/>
                <w:rPrChange w:id="31092" w:author="w19328_d1" w:date="2020-05-20T15:56:00Z">
                  <w:rPr/>
                </w:rPrChange>
              </w:rPr>
              <w:t>29</w:t>
            </w:r>
          </w:p>
        </w:tc>
        <w:tc>
          <w:tcPr>
            <w:tcW w:w="0" w:type="auto"/>
            <w:vAlign w:val="center"/>
          </w:tcPr>
          <w:p w14:paraId="771EDE1B" w14:textId="527B0A45" w:rsidR="008E1A4B" w:rsidRPr="004F2A4F" w:rsidRDefault="008E1A4B" w:rsidP="005A261C">
            <w:pPr>
              <w:pStyle w:val="G-PCCTablebody"/>
              <w:jc w:val="right"/>
              <w:rPr>
                <w:lang w:val="en-CA"/>
                <w:rPrChange w:id="31093" w:author="w19328_d1" w:date="2020-05-20T15:56:00Z">
                  <w:rPr/>
                </w:rPrChange>
              </w:rPr>
            </w:pPr>
            <w:r w:rsidRPr="004F2A4F">
              <w:rPr>
                <w:lang w:val="en-CA"/>
                <w:rPrChange w:id="31094" w:author="w19328_d1" w:date="2020-05-20T15:56:00Z">
                  <w:rPr/>
                </w:rPrChange>
              </w:rPr>
              <w:t>35</w:t>
            </w:r>
          </w:p>
        </w:tc>
        <w:tc>
          <w:tcPr>
            <w:tcW w:w="0" w:type="auto"/>
            <w:vAlign w:val="center"/>
          </w:tcPr>
          <w:p w14:paraId="763BA4E5" w14:textId="5545E410" w:rsidR="008E1A4B" w:rsidRPr="004F2A4F" w:rsidRDefault="008E1A4B" w:rsidP="005A261C">
            <w:pPr>
              <w:pStyle w:val="G-PCCTablebody"/>
              <w:jc w:val="right"/>
              <w:rPr>
                <w:lang w:val="en-CA"/>
                <w:rPrChange w:id="31095" w:author="w19328_d1" w:date="2020-05-20T15:56:00Z">
                  <w:rPr/>
                </w:rPrChange>
              </w:rPr>
            </w:pPr>
            <w:r w:rsidRPr="004F2A4F">
              <w:rPr>
                <w:lang w:val="en-CA"/>
                <w:rPrChange w:id="31096" w:author="w19328_d1" w:date="2020-05-20T15:56:00Z">
                  <w:rPr/>
                </w:rPrChange>
              </w:rPr>
              <w:t>41</w:t>
            </w:r>
          </w:p>
        </w:tc>
        <w:tc>
          <w:tcPr>
            <w:tcW w:w="0" w:type="auto"/>
            <w:vAlign w:val="center"/>
          </w:tcPr>
          <w:p w14:paraId="6931E564" w14:textId="754B2256" w:rsidR="008E1A4B" w:rsidRPr="004F2A4F" w:rsidRDefault="008E1A4B" w:rsidP="005A261C">
            <w:pPr>
              <w:pStyle w:val="G-PCCTablebody"/>
              <w:jc w:val="right"/>
              <w:rPr>
                <w:lang w:val="en-CA"/>
                <w:rPrChange w:id="31097" w:author="w19328_d1" w:date="2020-05-20T15:56:00Z">
                  <w:rPr/>
                </w:rPrChange>
              </w:rPr>
            </w:pPr>
            <w:r w:rsidRPr="004F2A4F">
              <w:rPr>
                <w:lang w:val="en-CA"/>
                <w:rPrChange w:id="31098" w:author="w19328_d1" w:date="2020-05-20T15:56:00Z">
                  <w:rPr/>
                </w:rPrChange>
              </w:rPr>
              <w:t>47</w:t>
            </w:r>
          </w:p>
        </w:tc>
      </w:tr>
      <w:tr w:rsidR="008E1A4B" w:rsidRPr="004F2A4F" w14:paraId="5E60993C" w14:textId="77777777" w:rsidTr="005A261C">
        <w:trPr>
          <w:jc w:val="center"/>
        </w:trPr>
        <w:tc>
          <w:tcPr>
            <w:tcW w:w="776" w:type="dxa"/>
            <w:vAlign w:val="center"/>
          </w:tcPr>
          <w:p w14:paraId="63BB1A0B" w14:textId="5E7125FE" w:rsidR="008E1A4B" w:rsidRPr="004F2A4F" w:rsidRDefault="008E1A4B" w:rsidP="005A261C">
            <w:pPr>
              <w:pStyle w:val="G-PCCTablebody"/>
              <w:jc w:val="center"/>
              <w:rPr>
                <w:b/>
                <w:bCs/>
                <w:lang w:val="en-CA"/>
                <w:rPrChange w:id="31099" w:author="w19328_d1" w:date="2020-05-20T15:56:00Z">
                  <w:rPr>
                    <w:b/>
                    <w:bCs/>
                  </w:rPr>
                </w:rPrChange>
              </w:rPr>
            </w:pPr>
            <w:r w:rsidRPr="004F2A4F">
              <w:rPr>
                <w:b/>
                <w:bCs/>
                <w:lang w:val="en-CA"/>
                <w:rPrChange w:id="31100" w:author="w19328_d1" w:date="2020-05-20T15:56:00Z">
                  <w:rPr>
                    <w:b/>
                    <w:bCs/>
                  </w:rPr>
                </w:rPrChange>
              </w:rPr>
              <w:t>12</w:t>
            </w:r>
          </w:p>
        </w:tc>
        <w:tc>
          <w:tcPr>
            <w:tcW w:w="0" w:type="auto"/>
            <w:vAlign w:val="center"/>
          </w:tcPr>
          <w:p w14:paraId="1BE30877" w14:textId="35CB58B7" w:rsidR="008E1A4B" w:rsidRPr="004F2A4F" w:rsidRDefault="008E1A4B" w:rsidP="005A261C">
            <w:pPr>
              <w:pStyle w:val="G-PCCTablebody"/>
              <w:jc w:val="right"/>
              <w:rPr>
                <w:lang w:val="en-CA"/>
                <w:rPrChange w:id="31101" w:author="w19328_d1" w:date="2020-05-20T15:56:00Z">
                  <w:rPr/>
                </w:rPrChange>
              </w:rPr>
            </w:pPr>
            <w:r w:rsidRPr="004F2A4F">
              <w:rPr>
                <w:lang w:val="en-CA"/>
                <w:rPrChange w:id="31102" w:author="w19328_d1" w:date="2020-05-20T15:56:00Z">
                  <w:rPr/>
                </w:rPrChange>
              </w:rPr>
              <w:t>53</w:t>
            </w:r>
          </w:p>
        </w:tc>
        <w:tc>
          <w:tcPr>
            <w:tcW w:w="0" w:type="auto"/>
            <w:vAlign w:val="center"/>
          </w:tcPr>
          <w:p w14:paraId="6FC8895B" w14:textId="55173D58" w:rsidR="008E1A4B" w:rsidRPr="004F2A4F" w:rsidRDefault="008E1A4B" w:rsidP="005A261C">
            <w:pPr>
              <w:pStyle w:val="G-PCCTablebody"/>
              <w:jc w:val="right"/>
              <w:rPr>
                <w:lang w:val="en-CA"/>
                <w:rPrChange w:id="31103" w:author="w19328_d1" w:date="2020-05-20T15:56:00Z">
                  <w:rPr/>
                </w:rPrChange>
              </w:rPr>
            </w:pPr>
            <w:r w:rsidRPr="004F2A4F">
              <w:rPr>
                <w:lang w:val="en-CA"/>
                <w:rPrChange w:id="31104" w:author="w19328_d1" w:date="2020-05-20T15:56:00Z">
                  <w:rPr/>
                </w:rPrChange>
              </w:rPr>
              <w:t>60</w:t>
            </w:r>
          </w:p>
        </w:tc>
        <w:tc>
          <w:tcPr>
            <w:tcW w:w="0" w:type="auto"/>
            <w:vAlign w:val="center"/>
          </w:tcPr>
          <w:p w14:paraId="7B4A56E0" w14:textId="77994324" w:rsidR="008E1A4B" w:rsidRPr="004F2A4F" w:rsidRDefault="008E1A4B" w:rsidP="005A261C">
            <w:pPr>
              <w:pStyle w:val="G-PCCTablebody"/>
              <w:jc w:val="right"/>
              <w:rPr>
                <w:lang w:val="en-CA"/>
                <w:rPrChange w:id="31105" w:author="w19328_d1" w:date="2020-05-20T15:56:00Z">
                  <w:rPr/>
                </w:rPrChange>
              </w:rPr>
            </w:pPr>
            <w:r w:rsidRPr="004F2A4F">
              <w:rPr>
                <w:lang w:val="en-CA"/>
                <w:rPrChange w:id="31106" w:author="w19328_d1" w:date="2020-05-20T15:56:00Z">
                  <w:rPr/>
                </w:rPrChange>
              </w:rPr>
              <w:t>67</w:t>
            </w:r>
          </w:p>
        </w:tc>
        <w:tc>
          <w:tcPr>
            <w:tcW w:w="0" w:type="auto"/>
            <w:vAlign w:val="center"/>
          </w:tcPr>
          <w:p w14:paraId="6DF3C216" w14:textId="4DB1A4AD" w:rsidR="008E1A4B" w:rsidRPr="004F2A4F" w:rsidRDefault="008E1A4B" w:rsidP="005A261C">
            <w:pPr>
              <w:pStyle w:val="G-PCCTablebody"/>
              <w:jc w:val="right"/>
              <w:rPr>
                <w:lang w:val="en-CA"/>
                <w:rPrChange w:id="31107" w:author="w19328_d1" w:date="2020-05-20T15:56:00Z">
                  <w:rPr/>
                </w:rPrChange>
              </w:rPr>
            </w:pPr>
            <w:r w:rsidRPr="004F2A4F">
              <w:rPr>
                <w:lang w:val="en-CA"/>
                <w:rPrChange w:id="31108" w:author="w19328_d1" w:date="2020-05-20T15:56:00Z">
                  <w:rPr/>
                </w:rPrChange>
              </w:rPr>
              <w:t>74</w:t>
            </w:r>
          </w:p>
        </w:tc>
        <w:tc>
          <w:tcPr>
            <w:tcW w:w="0" w:type="auto"/>
            <w:vAlign w:val="center"/>
          </w:tcPr>
          <w:p w14:paraId="3B69C9CB" w14:textId="33077091" w:rsidR="008E1A4B" w:rsidRPr="004F2A4F" w:rsidRDefault="008E1A4B" w:rsidP="005A261C">
            <w:pPr>
              <w:pStyle w:val="G-PCCTablebody"/>
              <w:jc w:val="right"/>
              <w:rPr>
                <w:lang w:val="en-CA"/>
                <w:rPrChange w:id="31109" w:author="w19328_d1" w:date="2020-05-20T15:56:00Z">
                  <w:rPr/>
                </w:rPrChange>
              </w:rPr>
            </w:pPr>
            <w:r w:rsidRPr="004F2A4F">
              <w:rPr>
                <w:lang w:val="en-CA"/>
                <w:rPrChange w:id="31110" w:author="w19328_d1" w:date="2020-05-20T15:56:00Z">
                  <w:rPr/>
                </w:rPrChange>
              </w:rPr>
              <w:t>82</w:t>
            </w:r>
          </w:p>
        </w:tc>
        <w:tc>
          <w:tcPr>
            <w:tcW w:w="0" w:type="auto"/>
            <w:vAlign w:val="center"/>
          </w:tcPr>
          <w:p w14:paraId="646F37B4" w14:textId="3F763DD9" w:rsidR="008E1A4B" w:rsidRPr="004F2A4F" w:rsidRDefault="008E1A4B" w:rsidP="005A261C">
            <w:pPr>
              <w:pStyle w:val="G-PCCTablebody"/>
              <w:jc w:val="right"/>
              <w:rPr>
                <w:lang w:val="en-CA"/>
                <w:rPrChange w:id="31111" w:author="w19328_d1" w:date="2020-05-20T15:56:00Z">
                  <w:rPr/>
                </w:rPrChange>
              </w:rPr>
            </w:pPr>
            <w:r w:rsidRPr="004F2A4F">
              <w:rPr>
                <w:lang w:val="en-CA"/>
                <w:rPrChange w:id="31112" w:author="w19328_d1" w:date="2020-05-20T15:56:00Z">
                  <w:rPr/>
                </w:rPrChange>
              </w:rPr>
              <w:t>89</w:t>
            </w:r>
          </w:p>
        </w:tc>
        <w:tc>
          <w:tcPr>
            <w:tcW w:w="0" w:type="auto"/>
            <w:vAlign w:val="center"/>
          </w:tcPr>
          <w:p w14:paraId="19B8CEC2" w14:textId="362F7923" w:rsidR="008E1A4B" w:rsidRPr="004F2A4F" w:rsidRDefault="008E1A4B" w:rsidP="005A261C">
            <w:pPr>
              <w:pStyle w:val="G-PCCTablebody"/>
              <w:jc w:val="right"/>
              <w:rPr>
                <w:lang w:val="en-CA"/>
                <w:rPrChange w:id="31113" w:author="w19328_d1" w:date="2020-05-20T15:56:00Z">
                  <w:rPr/>
                </w:rPrChange>
              </w:rPr>
            </w:pPr>
            <w:r w:rsidRPr="004F2A4F">
              <w:rPr>
                <w:lang w:val="en-CA"/>
                <w:rPrChange w:id="31114" w:author="w19328_d1" w:date="2020-05-20T15:56:00Z">
                  <w:rPr/>
                </w:rPrChange>
              </w:rPr>
              <w:t>97</w:t>
            </w:r>
          </w:p>
        </w:tc>
        <w:tc>
          <w:tcPr>
            <w:tcW w:w="0" w:type="auto"/>
            <w:vAlign w:val="center"/>
          </w:tcPr>
          <w:p w14:paraId="61E09E33" w14:textId="5646FC3F" w:rsidR="008E1A4B" w:rsidRPr="004F2A4F" w:rsidRDefault="008E1A4B" w:rsidP="005A261C">
            <w:pPr>
              <w:pStyle w:val="G-PCCTablebody"/>
              <w:jc w:val="right"/>
              <w:rPr>
                <w:lang w:val="en-CA"/>
                <w:rPrChange w:id="31115" w:author="w19328_d1" w:date="2020-05-20T15:56:00Z">
                  <w:rPr/>
                </w:rPrChange>
              </w:rPr>
            </w:pPr>
            <w:r w:rsidRPr="004F2A4F">
              <w:rPr>
                <w:lang w:val="en-CA"/>
                <w:rPrChange w:id="31116" w:author="w19328_d1" w:date="2020-05-20T15:56:00Z">
                  <w:rPr/>
                </w:rPrChange>
              </w:rPr>
              <w:t>106</w:t>
            </w:r>
          </w:p>
        </w:tc>
        <w:tc>
          <w:tcPr>
            <w:tcW w:w="0" w:type="auto"/>
            <w:vAlign w:val="center"/>
          </w:tcPr>
          <w:p w14:paraId="0121ED70" w14:textId="7C47D021" w:rsidR="008E1A4B" w:rsidRPr="004F2A4F" w:rsidRDefault="008E1A4B" w:rsidP="005A261C">
            <w:pPr>
              <w:pStyle w:val="G-PCCTablebody"/>
              <w:jc w:val="right"/>
              <w:rPr>
                <w:lang w:val="en-CA"/>
                <w:rPrChange w:id="31117" w:author="w19328_d1" w:date="2020-05-20T15:56:00Z">
                  <w:rPr/>
                </w:rPrChange>
              </w:rPr>
            </w:pPr>
            <w:r w:rsidRPr="004F2A4F">
              <w:rPr>
                <w:lang w:val="en-CA"/>
                <w:rPrChange w:id="31118" w:author="w19328_d1" w:date="2020-05-20T15:56:00Z">
                  <w:rPr/>
                </w:rPrChange>
              </w:rPr>
              <w:t>114</w:t>
            </w:r>
          </w:p>
        </w:tc>
        <w:tc>
          <w:tcPr>
            <w:tcW w:w="0" w:type="auto"/>
            <w:vAlign w:val="center"/>
          </w:tcPr>
          <w:p w14:paraId="0D9E8C2D" w14:textId="6A087A9F" w:rsidR="008E1A4B" w:rsidRPr="004F2A4F" w:rsidRDefault="008E1A4B" w:rsidP="005A261C">
            <w:pPr>
              <w:pStyle w:val="G-PCCTablebody"/>
              <w:jc w:val="right"/>
              <w:rPr>
                <w:lang w:val="en-CA"/>
                <w:rPrChange w:id="31119" w:author="w19328_d1" w:date="2020-05-20T15:56:00Z">
                  <w:rPr/>
                </w:rPrChange>
              </w:rPr>
            </w:pPr>
            <w:r w:rsidRPr="004F2A4F">
              <w:rPr>
                <w:lang w:val="en-CA"/>
                <w:rPrChange w:id="31120" w:author="w19328_d1" w:date="2020-05-20T15:56:00Z">
                  <w:rPr/>
                </w:rPrChange>
              </w:rPr>
              <w:t>123</w:t>
            </w:r>
          </w:p>
        </w:tc>
        <w:tc>
          <w:tcPr>
            <w:tcW w:w="0" w:type="auto"/>
            <w:vAlign w:val="center"/>
          </w:tcPr>
          <w:p w14:paraId="16744D74" w14:textId="625510AF" w:rsidR="008E1A4B" w:rsidRPr="004F2A4F" w:rsidRDefault="008E1A4B" w:rsidP="005A261C">
            <w:pPr>
              <w:pStyle w:val="G-PCCTablebody"/>
              <w:jc w:val="right"/>
              <w:rPr>
                <w:lang w:val="en-CA"/>
                <w:rPrChange w:id="31121" w:author="w19328_d1" w:date="2020-05-20T15:56:00Z">
                  <w:rPr/>
                </w:rPrChange>
              </w:rPr>
            </w:pPr>
            <w:r w:rsidRPr="004F2A4F">
              <w:rPr>
                <w:lang w:val="en-CA"/>
                <w:rPrChange w:id="31122" w:author="w19328_d1" w:date="2020-05-20T15:56:00Z">
                  <w:rPr/>
                </w:rPrChange>
              </w:rPr>
              <w:t>132</w:t>
            </w:r>
          </w:p>
        </w:tc>
        <w:tc>
          <w:tcPr>
            <w:tcW w:w="0" w:type="auto"/>
            <w:vAlign w:val="center"/>
          </w:tcPr>
          <w:p w14:paraId="06CC157A" w14:textId="746DEB21" w:rsidR="008E1A4B" w:rsidRPr="004F2A4F" w:rsidRDefault="008E1A4B" w:rsidP="005A261C">
            <w:pPr>
              <w:pStyle w:val="G-PCCTablebody"/>
              <w:jc w:val="right"/>
              <w:rPr>
                <w:lang w:val="en-CA"/>
                <w:rPrChange w:id="31123" w:author="w19328_d1" w:date="2020-05-20T15:56:00Z">
                  <w:rPr/>
                </w:rPrChange>
              </w:rPr>
            </w:pPr>
            <w:r w:rsidRPr="004F2A4F">
              <w:rPr>
                <w:lang w:val="en-CA"/>
                <w:rPrChange w:id="31124" w:author="w19328_d1" w:date="2020-05-20T15:56:00Z">
                  <w:rPr/>
                </w:rPrChange>
              </w:rPr>
              <w:t>141</w:t>
            </w:r>
          </w:p>
        </w:tc>
      </w:tr>
      <w:tr w:rsidR="008E1A4B" w:rsidRPr="004F2A4F" w14:paraId="63076419" w14:textId="77777777" w:rsidTr="005A261C">
        <w:trPr>
          <w:jc w:val="center"/>
        </w:trPr>
        <w:tc>
          <w:tcPr>
            <w:tcW w:w="776" w:type="dxa"/>
            <w:vAlign w:val="center"/>
          </w:tcPr>
          <w:p w14:paraId="3AE385ED" w14:textId="37E23DDC" w:rsidR="008E1A4B" w:rsidRPr="004F2A4F" w:rsidRDefault="008E1A4B" w:rsidP="005A261C">
            <w:pPr>
              <w:pStyle w:val="G-PCCTablebody"/>
              <w:jc w:val="center"/>
              <w:rPr>
                <w:b/>
                <w:bCs/>
                <w:lang w:val="en-CA"/>
                <w:rPrChange w:id="31125" w:author="w19328_d1" w:date="2020-05-20T15:56:00Z">
                  <w:rPr>
                    <w:b/>
                    <w:bCs/>
                  </w:rPr>
                </w:rPrChange>
              </w:rPr>
            </w:pPr>
            <w:r w:rsidRPr="004F2A4F">
              <w:rPr>
                <w:b/>
                <w:bCs/>
                <w:lang w:val="en-CA"/>
                <w:rPrChange w:id="31126" w:author="w19328_d1" w:date="2020-05-20T15:56:00Z">
                  <w:rPr>
                    <w:b/>
                    <w:bCs/>
                  </w:rPr>
                </w:rPrChange>
              </w:rPr>
              <w:t>24</w:t>
            </w:r>
          </w:p>
        </w:tc>
        <w:tc>
          <w:tcPr>
            <w:tcW w:w="0" w:type="auto"/>
            <w:vAlign w:val="center"/>
          </w:tcPr>
          <w:p w14:paraId="45959F47" w14:textId="7D6BF7E9" w:rsidR="008E1A4B" w:rsidRPr="004F2A4F" w:rsidRDefault="008E1A4B" w:rsidP="005A261C">
            <w:pPr>
              <w:pStyle w:val="G-PCCTablebody"/>
              <w:jc w:val="right"/>
              <w:rPr>
                <w:lang w:val="en-CA"/>
                <w:rPrChange w:id="31127" w:author="w19328_d1" w:date="2020-05-20T15:56:00Z">
                  <w:rPr/>
                </w:rPrChange>
              </w:rPr>
            </w:pPr>
            <w:r w:rsidRPr="004F2A4F">
              <w:rPr>
                <w:lang w:val="en-CA"/>
                <w:rPrChange w:id="31128" w:author="w19328_d1" w:date="2020-05-20T15:56:00Z">
                  <w:rPr/>
                </w:rPrChange>
              </w:rPr>
              <w:t>150</w:t>
            </w:r>
          </w:p>
        </w:tc>
        <w:tc>
          <w:tcPr>
            <w:tcW w:w="0" w:type="auto"/>
            <w:vAlign w:val="center"/>
          </w:tcPr>
          <w:p w14:paraId="180C39E4" w14:textId="3212A16D" w:rsidR="008E1A4B" w:rsidRPr="004F2A4F" w:rsidRDefault="008E1A4B" w:rsidP="005A261C">
            <w:pPr>
              <w:pStyle w:val="G-PCCTablebody"/>
              <w:jc w:val="right"/>
              <w:rPr>
                <w:lang w:val="en-CA"/>
                <w:rPrChange w:id="31129" w:author="w19328_d1" w:date="2020-05-20T15:56:00Z">
                  <w:rPr/>
                </w:rPrChange>
              </w:rPr>
            </w:pPr>
            <w:r w:rsidRPr="004F2A4F">
              <w:rPr>
                <w:lang w:val="en-CA"/>
                <w:rPrChange w:id="31130" w:author="w19328_d1" w:date="2020-05-20T15:56:00Z">
                  <w:rPr/>
                </w:rPrChange>
              </w:rPr>
              <w:t>160</w:t>
            </w:r>
          </w:p>
        </w:tc>
        <w:tc>
          <w:tcPr>
            <w:tcW w:w="0" w:type="auto"/>
            <w:vAlign w:val="center"/>
          </w:tcPr>
          <w:p w14:paraId="2815A42A" w14:textId="0FC7AF23" w:rsidR="008E1A4B" w:rsidRPr="004F2A4F" w:rsidRDefault="008E1A4B" w:rsidP="005A261C">
            <w:pPr>
              <w:pStyle w:val="G-PCCTablebody"/>
              <w:jc w:val="right"/>
              <w:rPr>
                <w:lang w:val="en-CA"/>
                <w:rPrChange w:id="31131" w:author="w19328_d1" w:date="2020-05-20T15:56:00Z">
                  <w:rPr/>
                </w:rPrChange>
              </w:rPr>
            </w:pPr>
            <w:r w:rsidRPr="004F2A4F">
              <w:rPr>
                <w:lang w:val="en-CA"/>
                <w:rPrChange w:id="31132" w:author="w19328_d1" w:date="2020-05-20T15:56:00Z">
                  <w:rPr/>
                </w:rPrChange>
              </w:rPr>
              <w:t>170</w:t>
            </w:r>
          </w:p>
        </w:tc>
        <w:tc>
          <w:tcPr>
            <w:tcW w:w="0" w:type="auto"/>
            <w:vAlign w:val="center"/>
          </w:tcPr>
          <w:p w14:paraId="6147ABE8" w14:textId="7A9691B3" w:rsidR="008E1A4B" w:rsidRPr="004F2A4F" w:rsidRDefault="008E1A4B" w:rsidP="005A261C">
            <w:pPr>
              <w:pStyle w:val="G-PCCTablebody"/>
              <w:jc w:val="right"/>
              <w:rPr>
                <w:lang w:val="en-CA"/>
                <w:rPrChange w:id="31133" w:author="w19328_d1" w:date="2020-05-20T15:56:00Z">
                  <w:rPr/>
                </w:rPrChange>
              </w:rPr>
            </w:pPr>
            <w:r w:rsidRPr="004F2A4F">
              <w:rPr>
                <w:lang w:val="en-CA"/>
                <w:rPrChange w:id="31134" w:author="w19328_d1" w:date="2020-05-20T15:56:00Z">
                  <w:rPr/>
                </w:rPrChange>
              </w:rPr>
              <w:t>180</w:t>
            </w:r>
          </w:p>
        </w:tc>
        <w:tc>
          <w:tcPr>
            <w:tcW w:w="0" w:type="auto"/>
            <w:vAlign w:val="center"/>
          </w:tcPr>
          <w:p w14:paraId="159ADC85" w14:textId="7D6084DF" w:rsidR="008E1A4B" w:rsidRPr="004F2A4F" w:rsidRDefault="008E1A4B" w:rsidP="005A261C">
            <w:pPr>
              <w:pStyle w:val="G-PCCTablebody"/>
              <w:jc w:val="right"/>
              <w:rPr>
                <w:lang w:val="en-CA"/>
                <w:rPrChange w:id="31135" w:author="w19328_d1" w:date="2020-05-20T15:56:00Z">
                  <w:rPr/>
                </w:rPrChange>
              </w:rPr>
            </w:pPr>
            <w:r w:rsidRPr="004F2A4F">
              <w:rPr>
                <w:lang w:val="en-CA"/>
                <w:rPrChange w:id="31136" w:author="w19328_d1" w:date="2020-05-20T15:56:00Z">
                  <w:rPr/>
                </w:rPrChange>
              </w:rPr>
              <w:t>190</w:t>
            </w:r>
          </w:p>
        </w:tc>
        <w:tc>
          <w:tcPr>
            <w:tcW w:w="0" w:type="auto"/>
            <w:vAlign w:val="center"/>
          </w:tcPr>
          <w:p w14:paraId="710A89BE" w14:textId="7AD66129" w:rsidR="008E1A4B" w:rsidRPr="004F2A4F" w:rsidRDefault="008E1A4B" w:rsidP="005A261C">
            <w:pPr>
              <w:pStyle w:val="G-PCCTablebody"/>
              <w:jc w:val="right"/>
              <w:rPr>
                <w:lang w:val="en-CA"/>
                <w:rPrChange w:id="31137" w:author="w19328_d1" w:date="2020-05-20T15:56:00Z">
                  <w:rPr/>
                </w:rPrChange>
              </w:rPr>
            </w:pPr>
            <w:r w:rsidRPr="004F2A4F">
              <w:rPr>
                <w:lang w:val="en-CA"/>
                <w:rPrChange w:id="31138" w:author="w19328_d1" w:date="2020-05-20T15:56:00Z">
                  <w:rPr/>
                </w:rPrChange>
              </w:rPr>
              <w:t>201</w:t>
            </w:r>
          </w:p>
        </w:tc>
        <w:tc>
          <w:tcPr>
            <w:tcW w:w="0" w:type="auto"/>
            <w:vAlign w:val="center"/>
          </w:tcPr>
          <w:p w14:paraId="3C533D67" w14:textId="0D5A4F5E" w:rsidR="008E1A4B" w:rsidRPr="004F2A4F" w:rsidRDefault="008E1A4B" w:rsidP="005A261C">
            <w:pPr>
              <w:pStyle w:val="G-PCCTablebody"/>
              <w:jc w:val="right"/>
              <w:rPr>
                <w:lang w:val="en-CA"/>
                <w:rPrChange w:id="31139" w:author="w19328_d1" w:date="2020-05-20T15:56:00Z">
                  <w:rPr/>
                </w:rPrChange>
              </w:rPr>
            </w:pPr>
            <w:r w:rsidRPr="004F2A4F">
              <w:rPr>
                <w:lang w:val="en-CA"/>
                <w:rPrChange w:id="31140" w:author="w19328_d1" w:date="2020-05-20T15:56:00Z">
                  <w:rPr/>
                </w:rPrChange>
              </w:rPr>
              <w:t>211</w:t>
            </w:r>
          </w:p>
        </w:tc>
        <w:tc>
          <w:tcPr>
            <w:tcW w:w="0" w:type="auto"/>
            <w:vAlign w:val="center"/>
          </w:tcPr>
          <w:p w14:paraId="60676A2A" w14:textId="5CA38B29" w:rsidR="008E1A4B" w:rsidRPr="004F2A4F" w:rsidRDefault="008E1A4B" w:rsidP="005A261C">
            <w:pPr>
              <w:pStyle w:val="G-PCCTablebody"/>
              <w:jc w:val="right"/>
              <w:rPr>
                <w:lang w:val="en-CA"/>
                <w:rPrChange w:id="31141" w:author="w19328_d1" w:date="2020-05-20T15:56:00Z">
                  <w:rPr/>
                </w:rPrChange>
              </w:rPr>
            </w:pPr>
            <w:r w:rsidRPr="004F2A4F">
              <w:rPr>
                <w:lang w:val="en-CA"/>
                <w:rPrChange w:id="31142" w:author="w19328_d1" w:date="2020-05-20T15:56:00Z">
                  <w:rPr/>
                </w:rPrChange>
              </w:rPr>
              <w:t>222</w:t>
            </w:r>
          </w:p>
        </w:tc>
        <w:tc>
          <w:tcPr>
            <w:tcW w:w="0" w:type="auto"/>
            <w:vAlign w:val="center"/>
          </w:tcPr>
          <w:p w14:paraId="7A60AD9D" w14:textId="091E7EB6" w:rsidR="008E1A4B" w:rsidRPr="004F2A4F" w:rsidRDefault="008E1A4B" w:rsidP="005A261C">
            <w:pPr>
              <w:pStyle w:val="G-PCCTablebody"/>
              <w:jc w:val="right"/>
              <w:rPr>
                <w:lang w:val="en-CA"/>
                <w:rPrChange w:id="31143" w:author="w19328_d1" w:date="2020-05-20T15:56:00Z">
                  <w:rPr/>
                </w:rPrChange>
              </w:rPr>
            </w:pPr>
            <w:r w:rsidRPr="004F2A4F">
              <w:rPr>
                <w:lang w:val="en-CA"/>
                <w:rPrChange w:id="31144" w:author="w19328_d1" w:date="2020-05-20T15:56:00Z">
                  <w:rPr/>
                </w:rPrChange>
              </w:rPr>
              <w:t>233</w:t>
            </w:r>
          </w:p>
        </w:tc>
        <w:tc>
          <w:tcPr>
            <w:tcW w:w="0" w:type="auto"/>
            <w:vAlign w:val="center"/>
          </w:tcPr>
          <w:p w14:paraId="69F15080" w14:textId="71EFC549" w:rsidR="008E1A4B" w:rsidRPr="004F2A4F" w:rsidRDefault="008E1A4B" w:rsidP="005A261C">
            <w:pPr>
              <w:pStyle w:val="G-PCCTablebody"/>
              <w:jc w:val="right"/>
              <w:rPr>
                <w:lang w:val="en-CA"/>
                <w:rPrChange w:id="31145" w:author="w19328_d1" w:date="2020-05-20T15:56:00Z">
                  <w:rPr/>
                </w:rPrChange>
              </w:rPr>
            </w:pPr>
            <w:r w:rsidRPr="004F2A4F">
              <w:rPr>
                <w:lang w:val="en-CA"/>
                <w:rPrChange w:id="31146" w:author="w19328_d1" w:date="2020-05-20T15:56:00Z">
                  <w:rPr/>
                </w:rPrChange>
              </w:rPr>
              <w:t>244</w:t>
            </w:r>
          </w:p>
        </w:tc>
        <w:tc>
          <w:tcPr>
            <w:tcW w:w="0" w:type="auto"/>
            <w:vAlign w:val="center"/>
          </w:tcPr>
          <w:p w14:paraId="69AA3110" w14:textId="16707211" w:rsidR="008E1A4B" w:rsidRPr="004F2A4F" w:rsidRDefault="008E1A4B" w:rsidP="005A261C">
            <w:pPr>
              <w:pStyle w:val="G-PCCTablebody"/>
              <w:jc w:val="right"/>
              <w:rPr>
                <w:lang w:val="en-CA"/>
                <w:rPrChange w:id="31147" w:author="w19328_d1" w:date="2020-05-20T15:56:00Z">
                  <w:rPr/>
                </w:rPrChange>
              </w:rPr>
            </w:pPr>
            <w:r w:rsidRPr="004F2A4F">
              <w:rPr>
                <w:lang w:val="en-CA"/>
                <w:rPrChange w:id="31148" w:author="w19328_d1" w:date="2020-05-20T15:56:00Z">
                  <w:rPr/>
                </w:rPrChange>
              </w:rPr>
              <w:t>256</w:t>
            </w:r>
          </w:p>
        </w:tc>
        <w:tc>
          <w:tcPr>
            <w:tcW w:w="0" w:type="auto"/>
            <w:vAlign w:val="center"/>
          </w:tcPr>
          <w:p w14:paraId="4129289A" w14:textId="72D4A30E" w:rsidR="008E1A4B" w:rsidRPr="004F2A4F" w:rsidRDefault="008E1A4B" w:rsidP="005A261C">
            <w:pPr>
              <w:pStyle w:val="G-PCCTablebody"/>
              <w:jc w:val="right"/>
              <w:rPr>
                <w:lang w:val="en-CA"/>
                <w:rPrChange w:id="31149" w:author="w19328_d1" w:date="2020-05-20T15:56:00Z">
                  <w:rPr/>
                </w:rPrChange>
              </w:rPr>
            </w:pPr>
            <w:r w:rsidRPr="004F2A4F">
              <w:rPr>
                <w:lang w:val="en-CA"/>
                <w:rPrChange w:id="31150" w:author="w19328_d1" w:date="2020-05-20T15:56:00Z">
                  <w:rPr/>
                </w:rPrChange>
              </w:rPr>
              <w:t>267</w:t>
            </w:r>
          </w:p>
        </w:tc>
      </w:tr>
      <w:tr w:rsidR="008E1A4B" w:rsidRPr="004F2A4F" w14:paraId="73ADCEF6" w14:textId="77777777" w:rsidTr="005A261C">
        <w:trPr>
          <w:jc w:val="center"/>
        </w:trPr>
        <w:tc>
          <w:tcPr>
            <w:tcW w:w="776" w:type="dxa"/>
            <w:vAlign w:val="center"/>
          </w:tcPr>
          <w:p w14:paraId="2D981037" w14:textId="628048B8" w:rsidR="008E1A4B" w:rsidRPr="004F2A4F" w:rsidRDefault="008E1A4B" w:rsidP="005A261C">
            <w:pPr>
              <w:pStyle w:val="G-PCCTablebody"/>
              <w:jc w:val="center"/>
              <w:rPr>
                <w:b/>
                <w:bCs/>
                <w:lang w:val="en-CA"/>
                <w:rPrChange w:id="31151" w:author="w19328_d1" w:date="2020-05-20T15:56:00Z">
                  <w:rPr>
                    <w:b/>
                    <w:bCs/>
                  </w:rPr>
                </w:rPrChange>
              </w:rPr>
            </w:pPr>
            <w:r w:rsidRPr="004F2A4F">
              <w:rPr>
                <w:b/>
                <w:bCs/>
                <w:lang w:val="en-CA"/>
                <w:rPrChange w:id="31152" w:author="w19328_d1" w:date="2020-05-20T15:56:00Z">
                  <w:rPr>
                    <w:b/>
                    <w:bCs/>
                  </w:rPr>
                </w:rPrChange>
              </w:rPr>
              <w:t>36</w:t>
            </w:r>
          </w:p>
        </w:tc>
        <w:tc>
          <w:tcPr>
            <w:tcW w:w="0" w:type="auto"/>
            <w:vAlign w:val="center"/>
          </w:tcPr>
          <w:p w14:paraId="3DB2CE7F" w14:textId="6E72A5C4" w:rsidR="008E1A4B" w:rsidRPr="004F2A4F" w:rsidRDefault="008E1A4B" w:rsidP="005A261C">
            <w:pPr>
              <w:pStyle w:val="G-PCCTablebody"/>
              <w:jc w:val="right"/>
              <w:rPr>
                <w:lang w:val="en-CA"/>
                <w:rPrChange w:id="31153" w:author="w19328_d1" w:date="2020-05-20T15:56:00Z">
                  <w:rPr/>
                </w:rPrChange>
              </w:rPr>
            </w:pPr>
            <w:r w:rsidRPr="004F2A4F">
              <w:rPr>
                <w:lang w:val="en-CA"/>
                <w:rPrChange w:id="31154" w:author="w19328_d1" w:date="2020-05-20T15:56:00Z">
                  <w:rPr/>
                </w:rPrChange>
              </w:rPr>
              <w:t>279</w:t>
            </w:r>
          </w:p>
        </w:tc>
        <w:tc>
          <w:tcPr>
            <w:tcW w:w="0" w:type="auto"/>
            <w:vAlign w:val="center"/>
          </w:tcPr>
          <w:p w14:paraId="0FA8A0AD" w14:textId="3F4E31C3" w:rsidR="008E1A4B" w:rsidRPr="004F2A4F" w:rsidRDefault="008E1A4B" w:rsidP="005A261C">
            <w:pPr>
              <w:pStyle w:val="G-PCCTablebody"/>
              <w:jc w:val="right"/>
              <w:rPr>
                <w:lang w:val="en-CA"/>
                <w:rPrChange w:id="31155" w:author="w19328_d1" w:date="2020-05-20T15:56:00Z">
                  <w:rPr/>
                </w:rPrChange>
              </w:rPr>
            </w:pPr>
            <w:r w:rsidRPr="004F2A4F">
              <w:rPr>
                <w:lang w:val="en-CA"/>
                <w:rPrChange w:id="31156" w:author="w19328_d1" w:date="2020-05-20T15:56:00Z">
                  <w:rPr/>
                </w:rPrChange>
              </w:rPr>
              <w:t>291</w:t>
            </w:r>
          </w:p>
        </w:tc>
        <w:tc>
          <w:tcPr>
            <w:tcW w:w="0" w:type="auto"/>
            <w:vAlign w:val="center"/>
          </w:tcPr>
          <w:p w14:paraId="5328CBB6" w14:textId="35D7CC80" w:rsidR="008E1A4B" w:rsidRPr="004F2A4F" w:rsidRDefault="008E1A4B" w:rsidP="005A261C">
            <w:pPr>
              <w:pStyle w:val="G-PCCTablebody"/>
              <w:jc w:val="right"/>
              <w:rPr>
                <w:lang w:val="en-CA"/>
                <w:rPrChange w:id="31157" w:author="w19328_d1" w:date="2020-05-20T15:56:00Z">
                  <w:rPr/>
                </w:rPrChange>
              </w:rPr>
            </w:pPr>
            <w:r w:rsidRPr="004F2A4F">
              <w:rPr>
                <w:lang w:val="en-CA"/>
                <w:rPrChange w:id="31158" w:author="w19328_d1" w:date="2020-05-20T15:56:00Z">
                  <w:rPr/>
                </w:rPrChange>
              </w:rPr>
              <w:t>303</w:t>
            </w:r>
          </w:p>
        </w:tc>
        <w:tc>
          <w:tcPr>
            <w:tcW w:w="0" w:type="auto"/>
            <w:vAlign w:val="center"/>
          </w:tcPr>
          <w:p w14:paraId="5F1BEE2A" w14:textId="32CD08FE" w:rsidR="008E1A4B" w:rsidRPr="004F2A4F" w:rsidRDefault="008E1A4B" w:rsidP="005A261C">
            <w:pPr>
              <w:pStyle w:val="G-PCCTablebody"/>
              <w:jc w:val="right"/>
              <w:rPr>
                <w:lang w:val="en-CA"/>
                <w:rPrChange w:id="31159" w:author="w19328_d1" w:date="2020-05-20T15:56:00Z">
                  <w:rPr/>
                </w:rPrChange>
              </w:rPr>
            </w:pPr>
            <w:r w:rsidRPr="004F2A4F">
              <w:rPr>
                <w:lang w:val="en-CA"/>
                <w:rPrChange w:id="31160" w:author="w19328_d1" w:date="2020-05-20T15:56:00Z">
                  <w:rPr/>
                </w:rPrChange>
              </w:rPr>
              <w:t>315</w:t>
            </w:r>
          </w:p>
        </w:tc>
        <w:tc>
          <w:tcPr>
            <w:tcW w:w="0" w:type="auto"/>
            <w:vAlign w:val="center"/>
          </w:tcPr>
          <w:p w14:paraId="4D8CB46C" w14:textId="7EDEBE7A" w:rsidR="008E1A4B" w:rsidRPr="004F2A4F" w:rsidRDefault="008E1A4B" w:rsidP="005A261C">
            <w:pPr>
              <w:pStyle w:val="G-PCCTablebody"/>
              <w:jc w:val="right"/>
              <w:rPr>
                <w:lang w:val="en-CA"/>
                <w:rPrChange w:id="31161" w:author="w19328_d1" w:date="2020-05-20T15:56:00Z">
                  <w:rPr/>
                </w:rPrChange>
              </w:rPr>
            </w:pPr>
            <w:r w:rsidRPr="004F2A4F">
              <w:rPr>
                <w:lang w:val="en-CA"/>
                <w:rPrChange w:id="31162" w:author="w19328_d1" w:date="2020-05-20T15:56:00Z">
                  <w:rPr/>
                </w:rPrChange>
              </w:rPr>
              <w:t>327</w:t>
            </w:r>
          </w:p>
        </w:tc>
        <w:tc>
          <w:tcPr>
            <w:tcW w:w="0" w:type="auto"/>
            <w:vAlign w:val="center"/>
          </w:tcPr>
          <w:p w14:paraId="29F2740B" w14:textId="423E5617" w:rsidR="008E1A4B" w:rsidRPr="004F2A4F" w:rsidRDefault="008E1A4B" w:rsidP="005A261C">
            <w:pPr>
              <w:pStyle w:val="G-PCCTablebody"/>
              <w:jc w:val="right"/>
              <w:rPr>
                <w:lang w:val="en-CA"/>
                <w:rPrChange w:id="31163" w:author="w19328_d1" w:date="2020-05-20T15:56:00Z">
                  <w:rPr/>
                </w:rPrChange>
              </w:rPr>
            </w:pPr>
            <w:r w:rsidRPr="004F2A4F">
              <w:rPr>
                <w:lang w:val="en-CA"/>
                <w:rPrChange w:id="31164" w:author="w19328_d1" w:date="2020-05-20T15:56:00Z">
                  <w:rPr/>
                </w:rPrChange>
              </w:rPr>
              <w:t>340</w:t>
            </w:r>
          </w:p>
        </w:tc>
        <w:tc>
          <w:tcPr>
            <w:tcW w:w="0" w:type="auto"/>
            <w:vAlign w:val="center"/>
          </w:tcPr>
          <w:p w14:paraId="555A978C" w14:textId="6C798F4A" w:rsidR="008E1A4B" w:rsidRPr="004F2A4F" w:rsidRDefault="008E1A4B" w:rsidP="005A261C">
            <w:pPr>
              <w:pStyle w:val="G-PCCTablebody"/>
              <w:jc w:val="right"/>
              <w:rPr>
                <w:lang w:val="en-CA"/>
                <w:rPrChange w:id="31165" w:author="w19328_d1" w:date="2020-05-20T15:56:00Z">
                  <w:rPr/>
                </w:rPrChange>
              </w:rPr>
            </w:pPr>
            <w:r w:rsidRPr="004F2A4F">
              <w:rPr>
                <w:lang w:val="en-CA"/>
                <w:rPrChange w:id="31166" w:author="w19328_d1" w:date="2020-05-20T15:56:00Z">
                  <w:rPr/>
                </w:rPrChange>
              </w:rPr>
              <w:t>353</w:t>
            </w:r>
          </w:p>
        </w:tc>
        <w:tc>
          <w:tcPr>
            <w:tcW w:w="0" w:type="auto"/>
            <w:vAlign w:val="center"/>
          </w:tcPr>
          <w:p w14:paraId="0F74AFA0" w14:textId="0E7AE90C" w:rsidR="008E1A4B" w:rsidRPr="004F2A4F" w:rsidRDefault="008E1A4B" w:rsidP="005A261C">
            <w:pPr>
              <w:pStyle w:val="G-PCCTablebody"/>
              <w:jc w:val="right"/>
              <w:rPr>
                <w:lang w:val="en-CA"/>
                <w:rPrChange w:id="31167" w:author="w19328_d1" w:date="2020-05-20T15:56:00Z">
                  <w:rPr/>
                </w:rPrChange>
              </w:rPr>
            </w:pPr>
            <w:r w:rsidRPr="004F2A4F">
              <w:rPr>
                <w:lang w:val="en-CA"/>
                <w:rPrChange w:id="31168" w:author="w19328_d1" w:date="2020-05-20T15:56:00Z">
                  <w:rPr/>
                </w:rPrChange>
              </w:rPr>
              <w:t>366</w:t>
            </w:r>
          </w:p>
        </w:tc>
        <w:tc>
          <w:tcPr>
            <w:tcW w:w="0" w:type="auto"/>
            <w:vAlign w:val="center"/>
          </w:tcPr>
          <w:p w14:paraId="0A8257D5" w14:textId="1C4B18D9" w:rsidR="008E1A4B" w:rsidRPr="004F2A4F" w:rsidRDefault="008E1A4B" w:rsidP="005A261C">
            <w:pPr>
              <w:pStyle w:val="G-PCCTablebody"/>
              <w:jc w:val="right"/>
              <w:rPr>
                <w:lang w:val="en-CA"/>
                <w:rPrChange w:id="31169" w:author="w19328_d1" w:date="2020-05-20T15:56:00Z">
                  <w:rPr/>
                </w:rPrChange>
              </w:rPr>
            </w:pPr>
            <w:r w:rsidRPr="004F2A4F">
              <w:rPr>
                <w:lang w:val="en-CA"/>
                <w:rPrChange w:id="31170" w:author="w19328_d1" w:date="2020-05-20T15:56:00Z">
                  <w:rPr/>
                </w:rPrChange>
              </w:rPr>
              <w:t>379</w:t>
            </w:r>
          </w:p>
        </w:tc>
        <w:tc>
          <w:tcPr>
            <w:tcW w:w="0" w:type="auto"/>
            <w:vAlign w:val="center"/>
          </w:tcPr>
          <w:p w14:paraId="45703D87" w14:textId="08050C1C" w:rsidR="008E1A4B" w:rsidRPr="004F2A4F" w:rsidRDefault="008E1A4B" w:rsidP="005A261C">
            <w:pPr>
              <w:pStyle w:val="G-PCCTablebody"/>
              <w:jc w:val="right"/>
              <w:rPr>
                <w:lang w:val="en-CA"/>
                <w:rPrChange w:id="31171" w:author="w19328_d1" w:date="2020-05-20T15:56:00Z">
                  <w:rPr/>
                </w:rPrChange>
              </w:rPr>
            </w:pPr>
            <w:r w:rsidRPr="004F2A4F">
              <w:rPr>
                <w:lang w:val="en-CA"/>
                <w:rPrChange w:id="31172" w:author="w19328_d1" w:date="2020-05-20T15:56:00Z">
                  <w:rPr/>
                </w:rPrChange>
              </w:rPr>
              <w:t>392</w:t>
            </w:r>
          </w:p>
        </w:tc>
        <w:tc>
          <w:tcPr>
            <w:tcW w:w="0" w:type="auto"/>
            <w:vAlign w:val="center"/>
          </w:tcPr>
          <w:p w14:paraId="7DF531E4" w14:textId="44AE4864" w:rsidR="008E1A4B" w:rsidRPr="004F2A4F" w:rsidRDefault="008E1A4B" w:rsidP="005A261C">
            <w:pPr>
              <w:pStyle w:val="G-PCCTablebody"/>
              <w:jc w:val="right"/>
              <w:rPr>
                <w:lang w:val="en-CA"/>
                <w:rPrChange w:id="31173" w:author="w19328_d1" w:date="2020-05-20T15:56:00Z">
                  <w:rPr/>
                </w:rPrChange>
              </w:rPr>
            </w:pPr>
            <w:r w:rsidRPr="004F2A4F">
              <w:rPr>
                <w:lang w:val="en-CA"/>
                <w:rPrChange w:id="31174" w:author="w19328_d1" w:date="2020-05-20T15:56:00Z">
                  <w:rPr/>
                </w:rPrChange>
              </w:rPr>
              <w:t>405</w:t>
            </w:r>
          </w:p>
        </w:tc>
        <w:tc>
          <w:tcPr>
            <w:tcW w:w="0" w:type="auto"/>
            <w:vAlign w:val="center"/>
          </w:tcPr>
          <w:p w14:paraId="4287ED77" w14:textId="6D1C0356" w:rsidR="008E1A4B" w:rsidRPr="004F2A4F" w:rsidRDefault="008E1A4B" w:rsidP="005A261C">
            <w:pPr>
              <w:pStyle w:val="G-PCCTablebody"/>
              <w:jc w:val="right"/>
              <w:rPr>
                <w:lang w:val="en-CA"/>
                <w:rPrChange w:id="31175" w:author="w19328_d1" w:date="2020-05-20T15:56:00Z">
                  <w:rPr/>
                </w:rPrChange>
              </w:rPr>
            </w:pPr>
            <w:r w:rsidRPr="004F2A4F">
              <w:rPr>
                <w:lang w:val="en-CA"/>
                <w:rPrChange w:id="31176" w:author="w19328_d1" w:date="2020-05-20T15:56:00Z">
                  <w:rPr/>
                </w:rPrChange>
              </w:rPr>
              <w:t>419</w:t>
            </w:r>
          </w:p>
        </w:tc>
      </w:tr>
      <w:tr w:rsidR="008E1A4B" w:rsidRPr="004F2A4F" w14:paraId="0A363223" w14:textId="77777777" w:rsidTr="005A261C">
        <w:trPr>
          <w:jc w:val="center"/>
        </w:trPr>
        <w:tc>
          <w:tcPr>
            <w:tcW w:w="776" w:type="dxa"/>
            <w:vAlign w:val="center"/>
          </w:tcPr>
          <w:p w14:paraId="6DE9A04F" w14:textId="66B8E05E" w:rsidR="008E1A4B" w:rsidRPr="004F2A4F" w:rsidRDefault="008E1A4B" w:rsidP="005A261C">
            <w:pPr>
              <w:pStyle w:val="G-PCCTablebody"/>
              <w:jc w:val="center"/>
              <w:rPr>
                <w:b/>
                <w:bCs/>
                <w:lang w:val="en-CA"/>
                <w:rPrChange w:id="31177" w:author="w19328_d1" w:date="2020-05-20T15:56:00Z">
                  <w:rPr>
                    <w:b/>
                    <w:bCs/>
                  </w:rPr>
                </w:rPrChange>
              </w:rPr>
            </w:pPr>
            <w:r w:rsidRPr="004F2A4F">
              <w:rPr>
                <w:b/>
                <w:bCs/>
                <w:lang w:val="en-CA"/>
                <w:rPrChange w:id="31178" w:author="w19328_d1" w:date="2020-05-20T15:56:00Z">
                  <w:rPr>
                    <w:b/>
                    <w:bCs/>
                  </w:rPr>
                </w:rPrChange>
              </w:rPr>
              <w:t>48</w:t>
            </w:r>
          </w:p>
        </w:tc>
        <w:tc>
          <w:tcPr>
            <w:tcW w:w="0" w:type="auto"/>
            <w:vAlign w:val="center"/>
          </w:tcPr>
          <w:p w14:paraId="36B7FB19" w14:textId="5D84662A" w:rsidR="008E1A4B" w:rsidRPr="004F2A4F" w:rsidRDefault="008E1A4B" w:rsidP="005A261C">
            <w:pPr>
              <w:pStyle w:val="G-PCCTablebody"/>
              <w:jc w:val="right"/>
              <w:rPr>
                <w:lang w:val="en-CA"/>
                <w:rPrChange w:id="31179" w:author="w19328_d1" w:date="2020-05-20T15:56:00Z">
                  <w:rPr/>
                </w:rPrChange>
              </w:rPr>
            </w:pPr>
            <w:r w:rsidRPr="004F2A4F">
              <w:rPr>
                <w:lang w:val="en-CA"/>
                <w:rPrChange w:id="31180" w:author="w19328_d1" w:date="2020-05-20T15:56:00Z">
                  <w:rPr/>
                </w:rPrChange>
              </w:rPr>
              <w:t>433</w:t>
            </w:r>
          </w:p>
        </w:tc>
        <w:tc>
          <w:tcPr>
            <w:tcW w:w="0" w:type="auto"/>
            <w:vAlign w:val="center"/>
          </w:tcPr>
          <w:p w14:paraId="4B28C66C" w14:textId="3B50484D" w:rsidR="008E1A4B" w:rsidRPr="004F2A4F" w:rsidRDefault="008E1A4B" w:rsidP="005A261C">
            <w:pPr>
              <w:pStyle w:val="G-PCCTablebody"/>
              <w:jc w:val="right"/>
              <w:rPr>
                <w:lang w:val="en-CA"/>
                <w:rPrChange w:id="31181" w:author="w19328_d1" w:date="2020-05-20T15:56:00Z">
                  <w:rPr/>
                </w:rPrChange>
              </w:rPr>
            </w:pPr>
            <w:r w:rsidRPr="004F2A4F">
              <w:rPr>
                <w:lang w:val="en-CA"/>
                <w:rPrChange w:id="31182" w:author="w19328_d1" w:date="2020-05-20T15:56:00Z">
                  <w:rPr/>
                </w:rPrChange>
              </w:rPr>
              <w:t>447</w:t>
            </w:r>
          </w:p>
        </w:tc>
        <w:tc>
          <w:tcPr>
            <w:tcW w:w="0" w:type="auto"/>
            <w:vAlign w:val="center"/>
          </w:tcPr>
          <w:p w14:paraId="7650FCFD" w14:textId="11F29328" w:rsidR="008E1A4B" w:rsidRPr="004F2A4F" w:rsidRDefault="008E1A4B" w:rsidP="005A261C">
            <w:pPr>
              <w:pStyle w:val="G-PCCTablebody"/>
              <w:jc w:val="right"/>
              <w:rPr>
                <w:lang w:val="en-CA"/>
                <w:rPrChange w:id="31183" w:author="w19328_d1" w:date="2020-05-20T15:56:00Z">
                  <w:rPr/>
                </w:rPrChange>
              </w:rPr>
            </w:pPr>
            <w:r w:rsidRPr="004F2A4F">
              <w:rPr>
                <w:lang w:val="en-CA"/>
                <w:rPrChange w:id="31184" w:author="w19328_d1" w:date="2020-05-20T15:56:00Z">
                  <w:rPr/>
                </w:rPrChange>
              </w:rPr>
              <w:t>461</w:t>
            </w:r>
          </w:p>
        </w:tc>
        <w:tc>
          <w:tcPr>
            <w:tcW w:w="0" w:type="auto"/>
            <w:vAlign w:val="center"/>
          </w:tcPr>
          <w:p w14:paraId="1C067B5C" w14:textId="22042F90" w:rsidR="008E1A4B" w:rsidRPr="004F2A4F" w:rsidRDefault="008E1A4B" w:rsidP="005A261C">
            <w:pPr>
              <w:pStyle w:val="G-PCCTablebody"/>
              <w:jc w:val="right"/>
              <w:rPr>
                <w:lang w:val="en-CA"/>
                <w:rPrChange w:id="31185" w:author="w19328_d1" w:date="2020-05-20T15:56:00Z">
                  <w:rPr/>
                </w:rPrChange>
              </w:rPr>
            </w:pPr>
            <w:r w:rsidRPr="004F2A4F">
              <w:rPr>
                <w:lang w:val="en-CA"/>
                <w:rPrChange w:id="31186" w:author="w19328_d1" w:date="2020-05-20T15:56:00Z">
                  <w:rPr/>
                </w:rPrChange>
              </w:rPr>
              <w:t>475</w:t>
            </w:r>
          </w:p>
        </w:tc>
        <w:tc>
          <w:tcPr>
            <w:tcW w:w="0" w:type="auto"/>
            <w:vAlign w:val="center"/>
          </w:tcPr>
          <w:p w14:paraId="3FB73F3B" w14:textId="15A16C79" w:rsidR="008E1A4B" w:rsidRPr="004F2A4F" w:rsidRDefault="008E1A4B" w:rsidP="005A261C">
            <w:pPr>
              <w:pStyle w:val="G-PCCTablebody"/>
              <w:jc w:val="right"/>
              <w:rPr>
                <w:lang w:val="en-CA"/>
                <w:rPrChange w:id="31187" w:author="w19328_d1" w:date="2020-05-20T15:56:00Z">
                  <w:rPr/>
                </w:rPrChange>
              </w:rPr>
            </w:pPr>
            <w:r w:rsidRPr="004F2A4F">
              <w:rPr>
                <w:lang w:val="en-CA"/>
                <w:rPrChange w:id="31188" w:author="w19328_d1" w:date="2020-05-20T15:56:00Z">
                  <w:rPr/>
                </w:rPrChange>
              </w:rPr>
              <w:t>489</w:t>
            </w:r>
          </w:p>
        </w:tc>
        <w:tc>
          <w:tcPr>
            <w:tcW w:w="0" w:type="auto"/>
            <w:vAlign w:val="center"/>
          </w:tcPr>
          <w:p w14:paraId="740186DC" w14:textId="6CCB2A88" w:rsidR="008E1A4B" w:rsidRPr="004F2A4F" w:rsidRDefault="008E1A4B" w:rsidP="005A261C">
            <w:pPr>
              <w:pStyle w:val="G-PCCTablebody"/>
              <w:jc w:val="right"/>
              <w:rPr>
                <w:lang w:val="en-CA"/>
                <w:rPrChange w:id="31189" w:author="w19328_d1" w:date="2020-05-20T15:56:00Z">
                  <w:rPr/>
                </w:rPrChange>
              </w:rPr>
            </w:pPr>
            <w:r w:rsidRPr="004F2A4F">
              <w:rPr>
                <w:lang w:val="en-CA"/>
                <w:rPrChange w:id="31190" w:author="w19328_d1" w:date="2020-05-20T15:56:00Z">
                  <w:rPr/>
                </w:rPrChange>
              </w:rPr>
              <w:t>504</w:t>
            </w:r>
          </w:p>
        </w:tc>
        <w:tc>
          <w:tcPr>
            <w:tcW w:w="0" w:type="auto"/>
            <w:vAlign w:val="center"/>
          </w:tcPr>
          <w:p w14:paraId="799F8A3F" w14:textId="492B95AC" w:rsidR="008E1A4B" w:rsidRPr="004F2A4F" w:rsidRDefault="008E1A4B" w:rsidP="005A261C">
            <w:pPr>
              <w:pStyle w:val="G-PCCTablebody"/>
              <w:jc w:val="right"/>
              <w:rPr>
                <w:lang w:val="en-CA"/>
                <w:rPrChange w:id="31191" w:author="w19328_d1" w:date="2020-05-20T15:56:00Z">
                  <w:rPr/>
                </w:rPrChange>
              </w:rPr>
            </w:pPr>
            <w:r w:rsidRPr="004F2A4F">
              <w:rPr>
                <w:lang w:val="en-CA"/>
                <w:rPrChange w:id="31192" w:author="w19328_d1" w:date="2020-05-20T15:56:00Z">
                  <w:rPr/>
                </w:rPrChange>
              </w:rPr>
              <w:t>518</w:t>
            </w:r>
          </w:p>
        </w:tc>
        <w:tc>
          <w:tcPr>
            <w:tcW w:w="0" w:type="auto"/>
            <w:vAlign w:val="center"/>
          </w:tcPr>
          <w:p w14:paraId="78879B7A" w14:textId="2819C17A" w:rsidR="008E1A4B" w:rsidRPr="004F2A4F" w:rsidRDefault="008E1A4B" w:rsidP="005A261C">
            <w:pPr>
              <w:pStyle w:val="G-PCCTablebody"/>
              <w:jc w:val="right"/>
              <w:rPr>
                <w:lang w:val="en-CA"/>
                <w:rPrChange w:id="31193" w:author="w19328_d1" w:date="2020-05-20T15:56:00Z">
                  <w:rPr/>
                </w:rPrChange>
              </w:rPr>
            </w:pPr>
            <w:r w:rsidRPr="004F2A4F">
              <w:rPr>
                <w:lang w:val="en-CA"/>
                <w:rPrChange w:id="31194" w:author="w19328_d1" w:date="2020-05-20T15:56:00Z">
                  <w:rPr/>
                </w:rPrChange>
              </w:rPr>
              <w:t>533</w:t>
            </w:r>
          </w:p>
        </w:tc>
        <w:tc>
          <w:tcPr>
            <w:tcW w:w="0" w:type="auto"/>
            <w:vAlign w:val="center"/>
          </w:tcPr>
          <w:p w14:paraId="05649C9F" w14:textId="7F201E90" w:rsidR="008E1A4B" w:rsidRPr="004F2A4F" w:rsidRDefault="008E1A4B" w:rsidP="005A261C">
            <w:pPr>
              <w:pStyle w:val="G-PCCTablebody"/>
              <w:jc w:val="right"/>
              <w:rPr>
                <w:lang w:val="en-CA"/>
                <w:rPrChange w:id="31195" w:author="w19328_d1" w:date="2020-05-20T15:56:00Z">
                  <w:rPr/>
                </w:rPrChange>
              </w:rPr>
            </w:pPr>
            <w:r w:rsidRPr="004F2A4F">
              <w:rPr>
                <w:lang w:val="en-CA"/>
                <w:rPrChange w:id="31196" w:author="w19328_d1" w:date="2020-05-20T15:56:00Z">
                  <w:rPr/>
                </w:rPrChange>
              </w:rPr>
              <w:t>548</w:t>
            </w:r>
          </w:p>
        </w:tc>
        <w:tc>
          <w:tcPr>
            <w:tcW w:w="0" w:type="auto"/>
            <w:vAlign w:val="center"/>
          </w:tcPr>
          <w:p w14:paraId="7FD938A1" w14:textId="0E4171D4" w:rsidR="008E1A4B" w:rsidRPr="004F2A4F" w:rsidRDefault="008E1A4B" w:rsidP="005A261C">
            <w:pPr>
              <w:pStyle w:val="G-PCCTablebody"/>
              <w:jc w:val="right"/>
              <w:rPr>
                <w:lang w:val="en-CA"/>
                <w:rPrChange w:id="31197" w:author="w19328_d1" w:date="2020-05-20T15:56:00Z">
                  <w:rPr/>
                </w:rPrChange>
              </w:rPr>
            </w:pPr>
            <w:r w:rsidRPr="004F2A4F">
              <w:rPr>
                <w:lang w:val="en-CA"/>
                <w:rPrChange w:id="31198" w:author="w19328_d1" w:date="2020-05-20T15:56:00Z">
                  <w:rPr/>
                </w:rPrChange>
              </w:rPr>
              <w:t>563</w:t>
            </w:r>
          </w:p>
        </w:tc>
        <w:tc>
          <w:tcPr>
            <w:tcW w:w="0" w:type="auto"/>
            <w:vAlign w:val="center"/>
          </w:tcPr>
          <w:p w14:paraId="4B5E7385" w14:textId="7FB87AB3" w:rsidR="008E1A4B" w:rsidRPr="004F2A4F" w:rsidRDefault="008E1A4B" w:rsidP="005A261C">
            <w:pPr>
              <w:pStyle w:val="G-PCCTablebody"/>
              <w:jc w:val="right"/>
              <w:rPr>
                <w:lang w:val="en-CA"/>
                <w:rPrChange w:id="31199" w:author="w19328_d1" w:date="2020-05-20T15:56:00Z">
                  <w:rPr/>
                </w:rPrChange>
              </w:rPr>
            </w:pPr>
            <w:r w:rsidRPr="004F2A4F">
              <w:rPr>
                <w:lang w:val="en-CA"/>
                <w:rPrChange w:id="31200" w:author="w19328_d1" w:date="2020-05-20T15:56:00Z">
                  <w:rPr/>
                </w:rPrChange>
              </w:rPr>
              <w:t>578</w:t>
            </w:r>
          </w:p>
        </w:tc>
        <w:tc>
          <w:tcPr>
            <w:tcW w:w="0" w:type="auto"/>
            <w:vAlign w:val="center"/>
          </w:tcPr>
          <w:p w14:paraId="0182990D" w14:textId="63481711" w:rsidR="008E1A4B" w:rsidRPr="004F2A4F" w:rsidRDefault="008E1A4B" w:rsidP="005A261C">
            <w:pPr>
              <w:pStyle w:val="G-PCCTablebody"/>
              <w:jc w:val="right"/>
              <w:rPr>
                <w:lang w:val="en-CA"/>
                <w:rPrChange w:id="31201" w:author="w19328_d1" w:date="2020-05-20T15:56:00Z">
                  <w:rPr/>
                </w:rPrChange>
              </w:rPr>
            </w:pPr>
            <w:r w:rsidRPr="004F2A4F">
              <w:rPr>
                <w:lang w:val="en-CA"/>
                <w:rPrChange w:id="31202" w:author="w19328_d1" w:date="2020-05-20T15:56:00Z">
                  <w:rPr/>
                </w:rPrChange>
              </w:rPr>
              <w:t>593</w:t>
            </w:r>
          </w:p>
        </w:tc>
      </w:tr>
      <w:tr w:rsidR="008E1A4B" w:rsidRPr="004F2A4F" w14:paraId="7AEA02C3" w14:textId="77777777" w:rsidTr="005A261C">
        <w:trPr>
          <w:jc w:val="center"/>
        </w:trPr>
        <w:tc>
          <w:tcPr>
            <w:tcW w:w="776" w:type="dxa"/>
            <w:vAlign w:val="center"/>
          </w:tcPr>
          <w:p w14:paraId="5C2E14D9" w14:textId="5FA9D2B2" w:rsidR="008E1A4B" w:rsidRPr="004F2A4F" w:rsidRDefault="008E1A4B" w:rsidP="005A261C">
            <w:pPr>
              <w:pStyle w:val="G-PCCTablebody"/>
              <w:jc w:val="center"/>
              <w:rPr>
                <w:b/>
                <w:bCs/>
                <w:lang w:val="en-CA"/>
                <w:rPrChange w:id="31203" w:author="w19328_d1" w:date="2020-05-20T15:56:00Z">
                  <w:rPr>
                    <w:b/>
                    <w:bCs/>
                  </w:rPr>
                </w:rPrChange>
              </w:rPr>
            </w:pPr>
            <w:r w:rsidRPr="004F2A4F">
              <w:rPr>
                <w:b/>
                <w:bCs/>
                <w:lang w:val="en-CA"/>
                <w:rPrChange w:id="31204" w:author="w19328_d1" w:date="2020-05-20T15:56:00Z">
                  <w:rPr>
                    <w:b/>
                    <w:bCs/>
                  </w:rPr>
                </w:rPrChange>
              </w:rPr>
              <w:t>60</w:t>
            </w:r>
          </w:p>
        </w:tc>
        <w:tc>
          <w:tcPr>
            <w:tcW w:w="0" w:type="auto"/>
            <w:vAlign w:val="center"/>
          </w:tcPr>
          <w:p w14:paraId="6EE2ADA5" w14:textId="1104E99B" w:rsidR="008E1A4B" w:rsidRPr="004F2A4F" w:rsidRDefault="008E1A4B" w:rsidP="005A261C">
            <w:pPr>
              <w:pStyle w:val="G-PCCTablebody"/>
              <w:jc w:val="right"/>
              <w:rPr>
                <w:lang w:val="en-CA"/>
                <w:rPrChange w:id="31205" w:author="w19328_d1" w:date="2020-05-20T15:56:00Z">
                  <w:rPr/>
                </w:rPrChange>
              </w:rPr>
            </w:pPr>
            <w:r w:rsidRPr="004F2A4F">
              <w:rPr>
                <w:lang w:val="en-CA"/>
                <w:rPrChange w:id="31206" w:author="w19328_d1" w:date="2020-05-20T15:56:00Z">
                  <w:rPr/>
                </w:rPrChange>
              </w:rPr>
              <w:t>609</w:t>
            </w:r>
          </w:p>
        </w:tc>
        <w:tc>
          <w:tcPr>
            <w:tcW w:w="0" w:type="auto"/>
            <w:vAlign w:val="center"/>
          </w:tcPr>
          <w:p w14:paraId="092C8F2D" w14:textId="0482AB37" w:rsidR="008E1A4B" w:rsidRPr="004F2A4F" w:rsidRDefault="008E1A4B" w:rsidP="005A261C">
            <w:pPr>
              <w:pStyle w:val="G-PCCTablebody"/>
              <w:jc w:val="right"/>
              <w:rPr>
                <w:lang w:val="en-CA"/>
                <w:rPrChange w:id="31207" w:author="w19328_d1" w:date="2020-05-20T15:56:00Z">
                  <w:rPr/>
                </w:rPrChange>
              </w:rPr>
            </w:pPr>
            <w:r w:rsidRPr="004F2A4F">
              <w:rPr>
                <w:lang w:val="en-CA"/>
                <w:rPrChange w:id="31208" w:author="w19328_d1" w:date="2020-05-20T15:56:00Z">
                  <w:rPr/>
                </w:rPrChange>
              </w:rPr>
              <w:t>624</w:t>
            </w:r>
          </w:p>
        </w:tc>
        <w:tc>
          <w:tcPr>
            <w:tcW w:w="0" w:type="auto"/>
            <w:vAlign w:val="center"/>
          </w:tcPr>
          <w:p w14:paraId="0D7D6B1F" w14:textId="23EF1088" w:rsidR="008E1A4B" w:rsidRPr="004F2A4F" w:rsidRDefault="008E1A4B" w:rsidP="005A261C">
            <w:pPr>
              <w:pStyle w:val="G-PCCTablebody"/>
              <w:jc w:val="right"/>
              <w:rPr>
                <w:lang w:val="en-CA"/>
                <w:rPrChange w:id="31209" w:author="w19328_d1" w:date="2020-05-20T15:56:00Z">
                  <w:rPr/>
                </w:rPrChange>
              </w:rPr>
            </w:pPr>
            <w:r w:rsidRPr="004F2A4F">
              <w:rPr>
                <w:lang w:val="en-CA"/>
                <w:rPrChange w:id="31210" w:author="w19328_d1" w:date="2020-05-20T15:56:00Z">
                  <w:rPr/>
                </w:rPrChange>
              </w:rPr>
              <w:t>640</w:t>
            </w:r>
          </w:p>
        </w:tc>
        <w:tc>
          <w:tcPr>
            <w:tcW w:w="0" w:type="auto"/>
            <w:vAlign w:val="center"/>
          </w:tcPr>
          <w:p w14:paraId="1F833977" w14:textId="255A0A0C" w:rsidR="008E1A4B" w:rsidRPr="004F2A4F" w:rsidRDefault="008E1A4B" w:rsidP="005A261C">
            <w:pPr>
              <w:pStyle w:val="G-PCCTablebody"/>
              <w:jc w:val="right"/>
              <w:rPr>
                <w:lang w:val="en-CA"/>
                <w:rPrChange w:id="31211" w:author="w19328_d1" w:date="2020-05-20T15:56:00Z">
                  <w:rPr/>
                </w:rPrChange>
              </w:rPr>
            </w:pPr>
            <w:r w:rsidRPr="004F2A4F">
              <w:rPr>
                <w:lang w:val="en-CA"/>
                <w:rPrChange w:id="31212" w:author="w19328_d1" w:date="2020-05-20T15:56:00Z">
                  <w:rPr/>
                </w:rPrChange>
              </w:rPr>
              <w:t>656</w:t>
            </w:r>
          </w:p>
        </w:tc>
        <w:tc>
          <w:tcPr>
            <w:tcW w:w="0" w:type="auto"/>
            <w:vAlign w:val="center"/>
          </w:tcPr>
          <w:p w14:paraId="08403C5C" w14:textId="0A4043A2" w:rsidR="008E1A4B" w:rsidRPr="004F2A4F" w:rsidRDefault="008E1A4B" w:rsidP="005A261C">
            <w:pPr>
              <w:pStyle w:val="G-PCCTablebody"/>
              <w:jc w:val="right"/>
              <w:rPr>
                <w:lang w:val="en-CA"/>
                <w:rPrChange w:id="31213" w:author="w19328_d1" w:date="2020-05-20T15:56:00Z">
                  <w:rPr/>
                </w:rPrChange>
              </w:rPr>
            </w:pPr>
            <w:r w:rsidRPr="004F2A4F">
              <w:rPr>
                <w:lang w:val="en-CA"/>
                <w:rPrChange w:id="31214" w:author="w19328_d1" w:date="2020-05-20T15:56:00Z">
                  <w:rPr/>
                </w:rPrChange>
              </w:rPr>
              <w:t>672</w:t>
            </w:r>
          </w:p>
        </w:tc>
        <w:tc>
          <w:tcPr>
            <w:tcW w:w="0" w:type="auto"/>
            <w:vAlign w:val="center"/>
          </w:tcPr>
          <w:p w14:paraId="23585CC1" w14:textId="5E6F4616" w:rsidR="008E1A4B" w:rsidRPr="004F2A4F" w:rsidRDefault="008E1A4B" w:rsidP="005A261C">
            <w:pPr>
              <w:pStyle w:val="G-PCCTablebody"/>
              <w:jc w:val="right"/>
              <w:rPr>
                <w:lang w:val="en-CA"/>
                <w:rPrChange w:id="31215" w:author="w19328_d1" w:date="2020-05-20T15:56:00Z">
                  <w:rPr/>
                </w:rPrChange>
              </w:rPr>
            </w:pPr>
            <w:r w:rsidRPr="004F2A4F">
              <w:rPr>
                <w:lang w:val="en-CA"/>
                <w:rPrChange w:id="31216" w:author="w19328_d1" w:date="2020-05-20T15:56:00Z">
                  <w:rPr/>
                </w:rPrChange>
              </w:rPr>
              <w:t>688</w:t>
            </w:r>
          </w:p>
        </w:tc>
        <w:tc>
          <w:tcPr>
            <w:tcW w:w="0" w:type="auto"/>
            <w:vAlign w:val="center"/>
          </w:tcPr>
          <w:p w14:paraId="0FEB2EF5" w14:textId="6DE0A895" w:rsidR="008E1A4B" w:rsidRPr="004F2A4F" w:rsidRDefault="008E1A4B" w:rsidP="005A261C">
            <w:pPr>
              <w:pStyle w:val="G-PCCTablebody"/>
              <w:jc w:val="right"/>
              <w:rPr>
                <w:lang w:val="en-CA"/>
                <w:rPrChange w:id="31217" w:author="w19328_d1" w:date="2020-05-20T15:56:00Z">
                  <w:rPr/>
                </w:rPrChange>
              </w:rPr>
            </w:pPr>
            <w:r w:rsidRPr="004F2A4F">
              <w:rPr>
                <w:lang w:val="en-CA"/>
                <w:rPrChange w:id="31218" w:author="w19328_d1" w:date="2020-05-20T15:56:00Z">
                  <w:rPr/>
                </w:rPrChange>
              </w:rPr>
              <w:t>705</w:t>
            </w:r>
          </w:p>
        </w:tc>
        <w:tc>
          <w:tcPr>
            <w:tcW w:w="0" w:type="auto"/>
            <w:vAlign w:val="center"/>
          </w:tcPr>
          <w:p w14:paraId="4C75347C" w14:textId="5EB0603A" w:rsidR="008E1A4B" w:rsidRPr="004F2A4F" w:rsidRDefault="008E1A4B" w:rsidP="005A261C">
            <w:pPr>
              <w:pStyle w:val="G-PCCTablebody"/>
              <w:jc w:val="right"/>
              <w:rPr>
                <w:lang w:val="en-CA"/>
                <w:rPrChange w:id="31219" w:author="w19328_d1" w:date="2020-05-20T15:56:00Z">
                  <w:rPr/>
                </w:rPrChange>
              </w:rPr>
            </w:pPr>
            <w:r w:rsidRPr="004F2A4F">
              <w:rPr>
                <w:lang w:val="en-CA"/>
                <w:rPrChange w:id="31220" w:author="w19328_d1" w:date="2020-05-20T15:56:00Z">
                  <w:rPr/>
                </w:rPrChange>
              </w:rPr>
              <w:t>721</w:t>
            </w:r>
          </w:p>
        </w:tc>
        <w:tc>
          <w:tcPr>
            <w:tcW w:w="0" w:type="auto"/>
            <w:vAlign w:val="center"/>
          </w:tcPr>
          <w:p w14:paraId="476B5DD3" w14:textId="2F6873E7" w:rsidR="008E1A4B" w:rsidRPr="004F2A4F" w:rsidRDefault="008E1A4B" w:rsidP="005A261C">
            <w:pPr>
              <w:pStyle w:val="G-PCCTablebody"/>
              <w:jc w:val="right"/>
              <w:rPr>
                <w:lang w:val="en-CA"/>
                <w:rPrChange w:id="31221" w:author="w19328_d1" w:date="2020-05-20T15:56:00Z">
                  <w:rPr/>
                </w:rPrChange>
              </w:rPr>
            </w:pPr>
            <w:r w:rsidRPr="004F2A4F">
              <w:rPr>
                <w:lang w:val="en-CA"/>
                <w:rPrChange w:id="31222" w:author="w19328_d1" w:date="2020-05-20T15:56:00Z">
                  <w:rPr/>
                </w:rPrChange>
              </w:rPr>
              <w:t>738</w:t>
            </w:r>
          </w:p>
        </w:tc>
        <w:tc>
          <w:tcPr>
            <w:tcW w:w="0" w:type="auto"/>
            <w:vAlign w:val="center"/>
          </w:tcPr>
          <w:p w14:paraId="7CFB4D40" w14:textId="55332ECC" w:rsidR="008E1A4B" w:rsidRPr="004F2A4F" w:rsidRDefault="008E1A4B" w:rsidP="005A261C">
            <w:pPr>
              <w:pStyle w:val="G-PCCTablebody"/>
              <w:jc w:val="right"/>
              <w:rPr>
                <w:lang w:val="en-CA"/>
                <w:rPrChange w:id="31223" w:author="w19328_d1" w:date="2020-05-20T15:56:00Z">
                  <w:rPr/>
                </w:rPrChange>
              </w:rPr>
            </w:pPr>
            <w:r w:rsidRPr="004F2A4F">
              <w:rPr>
                <w:lang w:val="en-CA"/>
                <w:rPrChange w:id="31224" w:author="w19328_d1" w:date="2020-05-20T15:56:00Z">
                  <w:rPr/>
                </w:rPrChange>
              </w:rPr>
              <w:t>754</w:t>
            </w:r>
          </w:p>
        </w:tc>
        <w:tc>
          <w:tcPr>
            <w:tcW w:w="0" w:type="auto"/>
            <w:vAlign w:val="center"/>
          </w:tcPr>
          <w:p w14:paraId="4FCF9C24" w14:textId="279725B2" w:rsidR="008E1A4B" w:rsidRPr="004F2A4F" w:rsidRDefault="008E1A4B" w:rsidP="005A261C">
            <w:pPr>
              <w:pStyle w:val="G-PCCTablebody"/>
              <w:jc w:val="right"/>
              <w:rPr>
                <w:lang w:val="en-CA"/>
                <w:rPrChange w:id="31225" w:author="w19328_d1" w:date="2020-05-20T15:56:00Z">
                  <w:rPr/>
                </w:rPrChange>
              </w:rPr>
            </w:pPr>
            <w:r w:rsidRPr="004F2A4F">
              <w:rPr>
                <w:lang w:val="en-CA"/>
                <w:rPrChange w:id="31226" w:author="w19328_d1" w:date="2020-05-20T15:56:00Z">
                  <w:rPr/>
                </w:rPrChange>
              </w:rPr>
              <w:t>771</w:t>
            </w:r>
          </w:p>
        </w:tc>
        <w:tc>
          <w:tcPr>
            <w:tcW w:w="0" w:type="auto"/>
            <w:vAlign w:val="center"/>
          </w:tcPr>
          <w:p w14:paraId="6AA5EFB6" w14:textId="6C8DF27B" w:rsidR="008E1A4B" w:rsidRPr="004F2A4F" w:rsidRDefault="008E1A4B" w:rsidP="005A261C">
            <w:pPr>
              <w:pStyle w:val="G-PCCTablebody"/>
              <w:jc w:val="right"/>
              <w:rPr>
                <w:lang w:val="en-CA"/>
                <w:rPrChange w:id="31227" w:author="w19328_d1" w:date="2020-05-20T15:56:00Z">
                  <w:rPr/>
                </w:rPrChange>
              </w:rPr>
            </w:pPr>
            <w:r w:rsidRPr="004F2A4F">
              <w:rPr>
                <w:lang w:val="en-CA"/>
                <w:rPrChange w:id="31228" w:author="w19328_d1" w:date="2020-05-20T15:56:00Z">
                  <w:rPr/>
                </w:rPrChange>
              </w:rPr>
              <w:t>788</w:t>
            </w:r>
          </w:p>
        </w:tc>
      </w:tr>
      <w:tr w:rsidR="008E1A4B" w:rsidRPr="004F2A4F" w14:paraId="04AEC74B" w14:textId="77777777" w:rsidTr="005A261C">
        <w:trPr>
          <w:jc w:val="center"/>
        </w:trPr>
        <w:tc>
          <w:tcPr>
            <w:tcW w:w="776" w:type="dxa"/>
            <w:vAlign w:val="center"/>
          </w:tcPr>
          <w:p w14:paraId="7E78F762" w14:textId="1C9C4A34" w:rsidR="008E1A4B" w:rsidRPr="004F2A4F" w:rsidRDefault="008E1A4B" w:rsidP="005A261C">
            <w:pPr>
              <w:pStyle w:val="G-PCCTablebody"/>
              <w:jc w:val="center"/>
              <w:rPr>
                <w:b/>
                <w:bCs/>
                <w:lang w:val="en-CA"/>
                <w:rPrChange w:id="31229" w:author="w19328_d1" w:date="2020-05-20T15:56:00Z">
                  <w:rPr>
                    <w:b/>
                    <w:bCs/>
                  </w:rPr>
                </w:rPrChange>
              </w:rPr>
            </w:pPr>
            <w:r w:rsidRPr="004F2A4F">
              <w:rPr>
                <w:b/>
                <w:bCs/>
                <w:lang w:val="en-CA"/>
                <w:rPrChange w:id="31230" w:author="w19328_d1" w:date="2020-05-20T15:56:00Z">
                  <w:rPr>
                    <w:b/>
                    <w:bCs/>
                  </w:rPr>
                </w:rPrChange>
              </w:rPr>
              <w:t>72</w:t>
            </w:r>
          </w:p>
        </w:tc>
        <w:tc>
          <w:tcPr>
            <w:tcW w:w="0" w:type="auto"/>
            <w:vAlign w:val="center"/>
          </w:tcPr>
          <w:p w14:paraId="01B7773F" w14:textId="32D76790" w:rsidR="008E1A4B" w:rsidRPr="004F2A4F" w:rsidRDefault="008E1A4B" w:rsidP="005A261C">
            <w:pPr>
              <w:pStyle w:val="G-PCCTablebody"/>
              <w:jc w:val="right"/>
              <w:rPr>
                <w:lang w:val="en-CA"/>
                <w:rPrChange w:id="31231" w:author="w19328_d1" w:date="2020-05-20T15:56:00Z">
                  <w:rPr/>
                </w:rPrChange>
              </w:rPr>
            </w:pPr>
            <w:r w:rsidRPr="004F2A4F">
              <w:rPr>
                <w:lang w:val="en-CA"/>
                <w:rPrChange w:id="31232" w:author="w19328_d1" w:date="2020-05-20T15:56:00Z">
                  <w:rPr/>
                </w:rPrChange>
              </w:rPr>
              <w:t>805</w:t>
            </w:r>
          </w:p>
        </w:tc>
        <w:tc>
          <w:tcPr>
            <w:tcW w:w="0" w:type="auto"/>
            <w:vAlign w:val="center"/>
          </w:tcPr>
          <w:p w14:paraId="76665D1D" w14:textId="0CACBB69" w:rsidR="008E1A4B" w:rsidRPr="004F2A4F" w:rsidRDefault="008E1A4B" w:rsidP="005A261C">
            <w:pPr>
              <w:pStyle w:val="G-PCCTablebody"/>
              <w:jc w:val="right"/>
              <w:rPr>
                <w:lang w:val="en-CA"/>
                <w:rPrChange w:id="31233" w:author="w19328_d1" w:date="2020-05-20T15:56:00Z">
                  <w:rPr/>
                </w:rPrChange>
              </w:rPr>
            </w:pPr>
            <w:r w:rsidRPr="004F2A4F">
              <w:rPr>
                <w:lang w:val="en-CA"/>
                <w:rPrChange w:id="31234" w:author="w19328_d1" w:date="2020-05-20T15:56:00Z">
                  <w:rPr/>
                </w:rPrChange>
              </w:rPr>
              <w:t>822</w:t>
            </w:r>
          </w:p>
        </w:tc>
        <w:tc>
          <w:tcPr>
            <w:tcW w:w="0" w:type="auto"/>
            <w:vAlign w:val="center"/>
          </w:tcPr>
          <w:p w14:paraId="500F0857" w14:textId="599E522E" w:rsidR="008E1A4B" w:rsidRPr="004F2A4F" w:rsidRDefault="008E1A4B" w:rsidP="005A261C">
            <w:pPr>
              <w:pStyle w:val="G-PCCTablebody"/>
              <w:jc w:val="right"/>
              <w:rPr>
                <w:lang w:val="en-CA"/>
                <w:rPrChange w:id="31235" w:author="w19328_d1" w:date="2020-05-20T15:56:00Z">
                  <w:rPr/>
                </w:rPrChange>
              </w:rPr>
            </w:pPr>
            <w:r w:rsidRPr="004F2A4F">
              <w:rPr>
                <w:lang w:val="en-CA"/>
                <w:rPrChange w:id="31236" w:author="w19328_d1" w:date="2020-05-20T15:56:00Z">
                  <w:rPr/>
                </w:rPrChange>
              </w:rPr>
              <w:t>840</w:t>
            </w:r>
          </w:p>
        </w:tc>
        <w:tc>
          <w:tcPr>
            <w:tcW w:w="0" w:type="auto"/>
            <w:vAlign w:val="center"/>
          </w:tcPr>
          <w:p w14:paraId="6BBFC440" w14:textId="29C3A0E7" w:rsidR="008E1A4B" w:rsidRPr="004F2A4F" w:rsidRDefault="008E1A4B" w:rsidP="005A261C">
            <w:pPr>
              <w:pStyle w:val="G-PCCTablebody"/>
              <w:jc w:val="right"/>
              <w:rPr>
                <w:lang w:val="en-CA"/>
                <w:rPrChange w:id="31237" w:author="w19328_d1" w:date="2020-05-20T15:56:00Z">
                  <w:rPr/>
                </w:rPrChange>
              </w:rPr>
            </w:pPr>
            <w:r w:rsidRPr="004F2A4F">
              <w:rPr>
                <w:lang w:val="en-CA"/>
                <w:rPrChange w:id="31238" w:author="w19328_d1" w:date="2020-05-20T15:56:00Z">
                  <w:rPr/>
                </w:rPrChange>
              </w:rPr>
              <w:t>857</w:t>
            </w:r>
          </w:p>
        </w:tc>
        <w:tc>
          <w:tcPr>
            <w:tcW w:w="0" w:type="auto"/>
            <w:vAlign w:val="center"/>
          </w:tcPr>
          <w:p w14:paraId="36D8B281" w14:textId="510090DD" w:rsidR="008E1A4B" w:rsidRPr="004F2A4F" w:rsidRDefault="008E1A4B" w:rsidP="005A261C">
            <w:pPr>
              <w:pStyle w:val="G-PCCTablebody"/>
              <w:jc w:val="right"/>
              <w:rPr>
                <w:lang w:val="en-CA"/>
                <w:rPrChange w:id="31239" w:author="w19328_d1" w:date="2020-05-20T15:56:00Z">
                  <w:rPr/>
                </w:rPrChange>
              </w:rPr>
            </w:pPr>
            <w:r w:rsidRPr="004F2A4F">
              <w:rPr>
                <w:lang w:val="en-CA"/>
                <w:rPrChange w:id="31240" w:author="w19328_d1" w:date="2020-05-20T15:56:00Z">
                  <w:rPr/>
                </w:rPrChange>
              </w:rPr>
              <w:t>875</w:t>
            </w:r>
          </w:p>
        </w:tc>
        <w:tc>
          <w:tcPr>
            <w:tcW w:w="0" w:type="auto"/>
            <w:vAlign w:val="center"/>
          </w:tcPr>
          <w:p w14:paraId="3244BE07" w14:textId="1DC24B0C" w:rsidR="008E1A4B" w:rsidRPr="004F2A4F" w:rsidRDefault="008E1A4B" w:rsidP="005A261C">
            <w:pPr>
              <w:pStyle w:val="G-PCCTablebody"/>
              <w:jc w:val="right"/>
              <w:rPr>
                <w:lang w:val="en-CA"/>
                <w:rPrChange w:id="31241" w:author="w19328_d1" w:date="2020-05-20T15:56:00Z">
                  <w:rPr/>
                </w:rPrChange>
              </w:rPr>
            </w:pPr>
            <w:r w:rsidRPr="004F2A4F">
              <w:rPr>
                <w:lang w:val="en-CA"/>
                <w:rPrChange w:id="31242" w:author="w19328_d1" w:date="2020-05-20T15:56:00Z">
                  <w:rPr/>
                </w:rPrChange>
              </w:rPr>
              <w:t>892</w:t>
            </w:r>
          </w:p>
        </w:tc>
        <w:tc>
          <w:tcPr>
            <w:tcW w:w="0" w:type="auto"/>
            <w:vAlign w:val="center"/>
          </w:tcPr>
          <w:p w14:paraId="123AF11B" w14:textId="41C5E041" w:rsidR="008E1A4B" w:rsidRPr="004F2A4F" w:rsidRDefault="008E1A4B" w:rsidP="005A261C">
            <w:pPr>
              <w:pStyle w:val="G-PCCTablebody"/>
              <w:jc w:val="right"/>
              <w:rPr>
                <w:lang w:val="en-CA"/>
                <w:rPrChange w:id="31243" w:author="w19328_d1" w:date="2020-05-20T15:56:00Z">
                  <w:rPr/>
                </w:rPrChange>
              </w:rPr>
            </w:pPr>
            <w:r w:rsidRPr="004F2A4F">
              <w:rPr>
                <w:lang w:val="en-CA"/>
                <w:rPrChange w:id="31244" w:author="w19328_d1" w:date="2020-05-20T15:56:00Z">
                  <w:rPr/>
                </w:rPrChange>
              </w:rPr>
              <w:t>910</w:t>
            </w:r>
          </w:p>
        </w:tc>
        <w:tc>
          <w:tcPr>
            <w:tcW w:w="0" w:type="auto"/>
            <w:vAlign w:val="center"/>
          </w:tcPr>
          <w:p w14:paraId="7A40551F" w14:textId="5F38EFBC" w:rsidR="008E1A4B" w:rsidRPr="004F2A4F" w:rsidRDefault="008E1A4B" w:rsidP="005A261C">
            <w:pPr>
              <w:pStyle w:val="G-PCCTablebody"/>
              <w:jc w:val="right"/>
              <w:rPr>
                <w:lang w:val="en-CA"/>
                <w:rPrChange w:id="31245" w:author="w19328_d1" w:date="2020-05-20T15:56:00Z">
                  <w:rPr/>
                </w:rPrChange>
              </w:rPr>
            </w:pPr>
            <w:r w:rsidRPr="004F2A4F">
              <w:rPr>
                <w:lang w:val="en-CA"/>
                <w:rPrChange w:id="31246" w:author="w19328_d1" w:date="2020-05-20T15:56:00Z">
                  <w:rPr/>
                </w:rPrChange>
              </w:rPr>
              <w:t>928</w:t>
            </w:r>
          </w:p>
        </w:tc>
        <w:tc>
          <w:tcPr>
            <w:tcW w:w="0" w:type="auto"/>
            <w:vAlign w:val="center"/>
          </w:tcPr>
          <w:p w14:paraId="110E8EEF" w14:textId="2651DC23" w:rsidR="008E1A4B" w:rsidRPr="004F2A4F" w:rsidRDefault="008E1A4B" w:rsidP="005A261C">
            <w:pPr>
              <w:pStyle w:val="G-PCCTablebody"/>
              <w:jc w:val="right"/>
              <w:rPr>
                <w:lang w:val="en-CA"/>
                <w:rPrChange w:id="31247" w:author="w19328_d1" w:date="2020-05-20T15:56:00Z">
                  <w:rPr/>
                </w:rPrChange>
              </w:rPr>
            </w:pPr>
            <w:r w:rsidRPr="004F2A4F">
              <w:rPr>
                <w:lang w:val="en-CA"/>
                <w:rPrChange w:id="31248" w:author="w19328_d1" w:date="2020-05-20T15:56:00Z">
                  <w:rPr/>
                </w:rPrChange>
              </w:rPr>
              <w:t>946</w:t>
            </w:r>
          </w:p>
        </w:tc>
        <w:tc>
          <w:tcPr>
            <w:tcW w:w="0" w:type="auto"/>
            <w:vAlign w:val="center"/>
          </w:tcPr>
          <w:p w14:paraId="768E2649" w14:textId="2D76E037" w:rsidR="008E1A4B" w:rsidRPr="004F2A4F" w:rsidRDefault="008E1A4B" w:rsidP="005A261C">
            <w:pPr>
              <w:pStyle w:val="G-PCCTablebody"/>
              <w:jc w:val="right"/>
              <w:rPr>
                <w:lang w:val="en-CA"/>
                <w:rPrChange w:id="31249" w:author="w19328_d1" w:date="2020-05-20T15:56:00Z">
                  <w:rPr/>
                </w:rPrChange>
              </w:rPr>
            </w:pPr>
            <w:r w:rsidRPr="004F2A4F">
              <w:rPr>
                <w:lang w:val="en-CA"/>
                <w:rPrChange w:id="31250" w:author="w19328_d1" w:date="2020-05-20T15:56:00Z">
                  <w:rPr/>
                </w:rPrChange>
              </w:rPr>
              <w:t>964</w:t>
            </w:r>
          </w:p>
        </w:tc>
        <w:tc>
          <w:tcPr>
            <w:tcW w:w="0" w:type="auto"/>
            <w:vAlign w:val="center"/>
          </w:tcPr>
          <w:p w14:paraId="465FB8F4" w14:textId="44846BFB" w:rsidR="008E1A4B" w:rsidRPr="004F2A4F" w:rsidRDefault="008E1A4B" w:rsidP="005A261C">
            <w:pPr>
              <w:pStyle w:val="G-PCCTablebody"/>
              <w:jc w:val="right"/>
              <w:rPr>
                <w:lang w:val="en-CA"/>
                <w:rPrChange w:id="31251" w:author="w19328_d1" w:date="2020-05-20T15:56:00Z">
                  <w:rPr/>
                </w:rPrChange>
              </w:rPr>
            </w:pPr>
            <w:r w:rsidRPr="004F2A4F">
              <w:rPr>
                <w:lang w:val="en-CA"/>
                <w:rPrChange w:id="31252" w:author="w19328_d1" w:date="2020-05-20T15:56:00Z">
                  <w:rPr/>
                </w:rPrChange>
              </w:rPr>
              <w:t>983</w:t>
            </w:r>
          </w:p>
        </w:tc>
        <w:tc>
          <w:tcPr>
            <w:tcW w:w="0" w:type="auto"/>
            <w:vAlign w:val="center"/>
          </w:tcPr>
          <w:p w14:paraId="61473AFC" w14:textId="272F5965" w:rsidR="008E1A4B" w:rsidRPr="004F2A4F" w:rsidRDefault="008E1A4B" w:rsidP="005A261C">
            <w:pPr>
              <w:pStyle w:val="G-PCCTablebody"/>
              <w:jc w:val="right"/>
              <w:rPr>
                <w:lang w:val="en-CA"/>
                <w:rPrChange w:id="31253" w:author="w19328_d1" w:date="2020-05-20T15:56:00Z">
                  <w:rPr/>
                </w:rPrChange>
              </w:rPr>
            </w:pPr>
            <w:r w:rsidRPr="004F2A4F">
              <w:rPr>
                <w:lang w:val="en-CA"/>
                <w:rPrChange w:id="31254" w:author="w19328_d1" w:date="2020-05-20T15:56:00Z">
                  <w:rPr/>
                </w:rPrChange>
              </w:rPr>
              <w:t>1001</w:t>
            </w:r>
          </w:p>
        </w:tc>
      </w:tr>
      <w:tr w:rsidR="008E1A4B" w:rsidRPr="004F2A4F" w14:paraId="54D0876D" w14:textId="77777777" w:rsidTr="005A261C">
        <w:trPr>
          <w:jc w:val="center"/>
        </w:trPr>
        <w:tc>
          <w:tcPr>
            <w:tcW w:w="776" w:type="dxa"/>
            <w:vAlign w:val="center"/>
          </w:tcPr>
          <w:p w14:paraId="40203162" w14:textId="5E855008" w:rsidR="008E1A4B" w:rsidRPr="004F2A4F" w:rsidRDefault="008E1A4B" w:rsidP="005A261C">
            <w:pPr>
              <w:pStyle w:val="G-PCCTablebody"/>
              <w:jc w:val="center"/>
              <w:rPr>
                <w:b/>
                <w:bCs/>
                <w:lang w:val="en-CA"/>
                <w:rPrChange w:id="31255" w:author="w19328_d1" w:date="2020-05-20T15:56:00Z">
                  <w:rPr>
                    <w:b/>
                    <w:bCs/>
                  </w:rPr>
                </w:rPrChange>
              </w:rPr>
            </w:pPr>
            <w:r w:rsidRPr="004F2A4F">
              <w:rPr>
                <w:b/>
                <w:bCs/>
                <w:lang w:val="en-CA"/>
                <w:rPrChange w:id="31256" w:author="w19328_d1" w:date="2020-05-20T15:56:00Z">
                  <w:rPr>
                    <w:b/>
                    <w:bCs/>
                  </w:rPr>
                </w:rPrChange>
              </w:rPr>
              <w:t>84</w:t>
            </w:r>
          </w:p>
        </w:tc>
        <w:tc>
          <w:tcPr>
            <w:tcW w:w="0" w:type="auto"/>
            <w:vAlign w:val="center"/>
          </w:tcPr>
          <w:p w14:paraId="2E134BBA" w14:textId="3B5C22AA" w:rsidR="008E1A4B" w:rsidRPr="004F2A4F" w:rsidRDefault="008E1A4B" w:rsidP="005A261C">
            <w:pPr>
              <w:pStyle w:val="G-PCCTablebody"/>
              <w:jc w:val="right"/>
              <w:rPr>
                <w:lang w:val="en-CA"/>
                <w:rPrChange w:id="31257" w:author="w19328_d1" w:date="2020-05-20T15:56:00Z">
                  <w:rPr/>
                </w:rPrChange>
              </w:rPr>
            </w:pPr>
            <w:r w:rsidRPr="004F2A4F">
              <w:rPr>
                <w:lang w:val="en-CA"/>
                <w:rPrChange w:id="31258" w:author="w19328_d1" w:date="2020-05-20T15:56:00Z">
                  <w:rPr/>
                </w:rPrChange>
              </w:rPr>
              <w:t>1020</w:t>
            </w:r>
          </w:p>
        </w:tc>
        <w:tc>
          <w:tcPr>
            <w:tcW w:w="0" w:type="auto"/>
            <w:vAlign w:val="center"/>
          </w:tcPr>
          <w:p w14:paraId="354CF138" w14:textId="58AAB2D7" w:rsidR="008E1A4B" w:rsidRPr="004F2A4F" w:rsidRDefault="008E1A4B" w:rsidP="005A261C">
            <w:pPr>
              <w:pStyle w:val="G-PCCTablebody"/>
              <w:jc w:val="right"/>
              <w:rPr>
                <w:lang w:val="en-CA"/>
                <w:rPrChange w:id="31259" w:author="w19328_d1" w:date="2020-05-20T15:56:00Z">
                  <w:rPr/>
                </w:rPrChange>
              </w:rPr>
            </w:pPr>
            <w:r w:rsidRPr="004F2A4F">
              <w:rPr>
                <w:lang w:val="en-CA"/>
                <w:rPrChange w:id="31260" w:author="w19328_d1" w:date="2020-05-20T15:56:00Z">
                  <w:rPr/>
                </w:rPrChange>
              </w:rPr>
              <w:t>1038</w:t>
            </w:r>
          </w:p>
        </w:tc>
        <w:tc>
          <w:tcPr>
            <w:tcW w:w="0" w:type="auto"/>
            <w:vAlign w:val="center"/>
          </w:tcPr>
          <w:p w14:paraId="63CEB23B" w14:textId="279BCF34" w:rsidR="008E1A4B" w:rsidRPr="004F2A4F" w:rsidRDefault="008E1A4B" w:rsidP="005A261C">
            <w:pPr>
              <w:pStyle w:val="G-PCCTablebody"/>
              <w:jc w:val="right"/>
              <w:rPr>
                <w:lang w:val="en-CA"/>
                <w:rPrChange w:id="31261" w:author="w19328_d1" w:date="2020-05-20T15:56:00Z">
                  <w:rPr/>
                </w:rPrChange>
              </w:rPr>
            </w:pPr>
            <w:r w:rsidRPr="004F2A4F">
              <w:rPr>
                <w:lang w:val="en-CA"/>
                <w:rPrChange w:id="31262" w:author="w19328_d1" w:date="2020-05-20T15:56:00Z">
                  <w:rPr/>
                </w:rPrChange>
              </w:rPr>
              <w:t>1057</w:t>
            </w:r>
          </w:p>
        </w:tc>
        <w:tc>
          <w:tcPr>
            <w:tcW w:w="0" w:type="auto"/>
            <w:vAlign w:val="center"/>
          </w:tcPr>
          <w:p w14:paraId="0B9866D1" w14:textId="1F68C35A" w:rsidR="008E1A4B" w:rsidRPr="004F2A4F" w:rsidRDefault="008E1A4B" w:rsidP="005A261C">
            <w:pPr>
              <w:pStyle w:val="G-PCCTablebody"/>
              <w:jc w:val="right"/>
              <w:rPr>
                <w:lang w:val="en-CA"/>
                <w:rPrChange w:id="31263" w:author="w19328_d1" w:date="2020-05-20T15:56:00Z">
                  <w:rPr/>
                </w:rPrChange>
              </w:rPr>
            </w:pPr>
            <w:r w:rsidRPr="004F2A4F">
              <w:rPr>
                <w:lang w:val="en-CA"/>
                <w:rPrChange w:id="31264" w:author="w19328_d1" w:date="2020-05-20T15:56:00Z">
                  <w:rPr/>
                </w:rPrChange>
              </w:rPr>
              <w:t>1076</w:t>
            </w:r>
          </w:p>
        </w:tc>
        <w:tc>
          <w:tcPr>
            <w:tcW w:w="0" w:type="auto"/>
            <w:vAlign w:val="center"/>
          </w:tcPr>
          <w:p w14:paraId="70AD0A2F" w14:textId="111B15C9" w:rsidR="008E1A4B" w:rsidRPr="004F2A4F" w:rsidRDefault="008E1A4B" w:rsidP="005A261C">
            <w:pPr>
              <w:pStyle w:val="G-PCCTablebody"/>
              <w:jc w:val="right"/>
              <w:rPr>
                <w:lang w:val="en-CA"/>
                <w:rPrChange w:id="31265" w:author="w19328_d1" w:date="2020-05-20T15:56:00Z">
                  <w:rPr/>
                </w:rPrChange>
              </w:rPr>
            </w:pPr>
            <w:r w:rsidRPr="004F2A4F">
              <w:rPr>
                <w:lang w:val="en-CA"/>
                <w:rPrChange w:id="31266" w:author="w19328_d1" w:date="2020-05-20T15:56:00Z">
                  <w:rPr/>
                </w:rPrChange>
              </w:rPr>
              <w:t>1095</w:t>
            </w:r>
          </w:p>
        </w:tc>
        <w:tc>
          <w:tcPr>
            <w:tcW w:w="0" w:type="auto"/>
            <w:vAlign w:val="center"/>
          </w:tcPr>
          <w:p w14:paraId="396C97FF" w14:textId="571F7B70" w:rsidR="008E1A4B" w:rsidRPr="004F2A4F" w:rsidRDefault="008E1A4B" w:rsidP="005A261C">
            <w:pPr>
              <w:pStyle w:val="G-PCCTablebody"/>
              <w:jc w:val="right"/>
              <w:rPr>
                <w:lang w:val="en-CA"/>
                <w:rPrChange w:id="31267" w:author="w19328_d1" w:date="2020-05-20T15:56:00Z">
                  <w:rPr/>
                </w:rPrChange>
              </w:rPr>
            </w:pPr>
            <w:r w:rsidRPr="004F2A4F">
              <w:rPr>
                <w:lang w:val="en-CA"/>
                <w:rPrChange w:id="31268" w:author="w19328_d1" w:date="2020-05-20T15:56:00Z">
                  <w:rPr/>
                </w:rPrChange>
              </w:rPr>
              <w:t>1114</w:t>
            </w:r>
          </w:p>
        </w:tc>
        <w:tc>
          <w:tcPr>
            <w:tcW w:w="0" w:type="auto"/>
            <w:vAlign w:val="center"/>
          </w:tcPr>
          <w:p w14:paraId="160FF345" w14:textId="6DCF5319" w:rsidR="008E1A4B" w:rsidRPr="004F2A4F" w:rsidRDefault="008E1A4B" w:rsidP="005A261C">
            <w:pPr>
              <w:pStyle w:val="G-PCCTablebody"/>
              <w:jc w:val="right"/>
              <w:rPr>
                <w:lang w:val="en-CA"/>
                <w:rPrChange w:id="31269" w:author="w19328_d1" w:date="2020-05-20T15:56:00Z">
                  <w:rPr/>
                </w:rPrChange>
              </w:rPr>
            </w:pPr>
            <w:r w:rsidRPr="004F2A4F">
              <w:rPr>
                <w:lang w:val="en-CA"/>
                <w:rPrChange w:id="31270" w:author="w19328_d1" w:date="2020-05-20T15:56:00Z">
                  <w:rPr/>
                </w:rPrChange>
              </w:rPr>
              <w:t>1133</w:t>
            </w:r>
          </w:p>
        </w:tc>
        <w:tc>
          <w:tcPr>
            <w:tcW w:w="0" w:type="auto"/>
            <w:vAlign w:val="center"/>
          </w:tcPr>
          <w:p w14:paraId="7CF46B8A" w14:textId="45B3D700" w:rsidR="008E1A4B" w:rsidRPr="004F2A4F" w:rsidRDefault="008E1A4B" w:rsidP="005A261C">
            <w:pPr>
              <w:pStyle w:val="G-PCCTablebody"/>
              <w:jc w:val="right"/>
              <w:rPr>
                <w:lang w:val="en-CA"/>
                <w:rPrChange w:id="31271" w:author="w19328_d1" w:date="2020-05-20T15:56:00Z">
                  <w:rPr/>
                </w:rPrChange>
              </w:rPr>
            </w:pPr>
            <w:r w:rsidRPr="004F2A4F">
              <w:rPr>
                <w:lang w:val="en-CA"/>
                <w:rPrChange w:id="31272" w:author="w19328_d1" w:date="2020-05-20T15:56:00Z">
                  <w:rPr/>
                </w:rPrChange>
              </w:rPr>
              <w:t>1153</w:t>
            </w:r>
          </w:p>
        </w:tc>
        <w:tc>
          <w:tcPr>
            <w:tcW w:w="0" w:type="auto"/>
            <w:vAlign w:val="center"/>
          </w:tcPr>
          <w:p w14:paraId="47CE864B" w14:textId="1F4BEAA7" w:rsidR="008E1A4B" w:rsidRPr="004F2A4F" w:rsidRDefault="008E1A4B" w:rsidP="005A261C">
            <w:pPr>
              <w:pStyle w:val="G-PCCTablebody"/>
              <w:jc w:val="right"/>
              <w:rPr>
                <w:lang w:val="en-CA"/>
                <w:rPrChange w:id="31273" w:author="w19328_d1" w:date="2020-05-20T15:56:00Z">
                  <w:rPr/>
                </w:rPrChange>
              </w:rPr>
            </w:pPr>
            <w:r w:rsidRPr="004F2A4F">
              <w:rPr>
                <w:lang w:val="en-CA"/>
                <w:rPrChange w:id="31274" w:author="w19328_d1" w:date="2020-05-20T15:56:00Z">
                  <w:rPr/>
                </w:rPrChange>
              </w:rPr>
              <w:t>1172</w:t>
            </w:r>
          </w:p>
        </w:tc>
        <w:tc>
          <w:tcPr>
            <w:tcW w:w="0" w:type="auto"/>
            <w:vAlign w:val="center"/>
          </w:tcPr>
          <w:p w14:paraId="5902BA25" w14:textId="3E75BF5E" w:rsidR="008E1A4B" w:rsidRPr="004F2A4F" w:rsidRDefault="008E1A4B" w:rsidP="005A261C">
            <w:pPr>
              <w:pStyle w:val="G-PCCTablebody"/>
              <w:jc w:val="right"/>
              <w:rPr>
                <w:lang w:val="en-CA"/>
                <w:rPrChange w:id="31275" w:author="w19328_d1" w:date="2020-05-20T15:56:00Z">
                  <w:rPr/>
                </w:rPrChange>
              </w:rPr>
            </w:pPr>
            <w:r w:rsidRPr="004F2A4F">
              <w:rPr>
                <w:lang w:val="en-CA"/>
                <w:rPrChange w:id="31276" w:author="w19328_d1" w:date="2020-05-20T15:56:00Z">
                  <w:rPr/>
                </w:rPrChange>
              </w:rPr>
              <w:t>1192</w:t>
            </w:r>
          </w:p>
        </w:tc>
        <w:tc>
          <w:tcPr>
            <w:tcW w:w="0" w:type="auto"/>
            <w:vAlign w:val="center"/>
          </w:tcPr>
          <w:p w14:paraId="58AC018B" w14:textId="463B438D" w:rsidR="008E1A4B" w:rsidRPr="004F2A4F" w:rsidRDefault="008E1A4B" w:rsidP="005A261C">
            <w:pPr>
              <w:pStyle w:val="G-PCCTablebody"/>
              <w:jc w:val="right"/>
              <w:rPr>
                <w:lang w:val="en-CA"/>
                <w:rPrChange w:id="31277" w:author="w19328_d1" w:date="2020-05-20T15:56:00Z">
                  <w:rPr/>
                </w:rPrChange>
              </w:rPr>
            </w:pPr>
            <w:r w:rsidRPr="004F2A4F">
              <w:rPr>
                <w:lang w:val="en-CA"/>
                <w:rPrChange w:id="31278" w:author="w19328_d1" w:date="2020-05-20T15:56:00Z">
                  <w:rPr/>
                </w:rPrChange>
              </w:rPr>
              <w:t>1211</w:t>
            </w:r>
          </w:p>
        </w:tc>
        <w:tc>
          <w:tcPr>
            <w:tcW w:w="0" w:type="auto"/>
            <w:vAlign w:val="center"/>
          </w:tcPr>
          <w:p w14:paraId="59C4251C" w14:textId="6A9B6039" w:rsidR="008E1A4B" w:rsidRPr="004F2A4F" w:rsidRDefault="008E1A4B" w:rsidP="005A261C">
            <w:pPr>
              <w:pStyle w:val="G-PCCTablebody"/>
              <w:jc w:val="right"/>
              <w:rPr>
                <w:lang w:val="en-CA"/>
                <w:rPrChange w:id="31279" w:author="w19328_d1" w:date="2020-05-20T15:56:00Z">
                  <w:rPr/>
                </w:rPrChange>
              </w:rPr>
            </w:pPr>
            <w:r w:rsidRPr="004F2A4F">
              <w:rPr>
                <w:lang w:val="en-CA"/>
                <w:rPrChange w:id="31280" w:author="w19328_d1" w:date="2020-05-20T15:56:00Z">
                  <w:rPr/>
                </w:rPrChange>
              </w:rPr>
              <w:t>1231</w:t>
            </w:r>
          </w:p>
        </w:tc>
      </w:tr>
      <w:tr w:rsidR="008E1A4B" w:rsidRPr="004F2A4F" w14:paraId="2B9F96D7" w14:textId="77777777" w:rsidTr="005A261C">
        <w:trPr>
          <w:jc w:val="center"/>
        </w:trPr>
        <w:tc>
          <w:tcPr>
            <w:tcW w:w="776" w:type="dxa"/>
            <w:vAlign w:val="center"/>
          </w:tcPr>
          <w:p w14:paraId="5EE83BC9" w14:textId="65C7490A" w:rsidR="008E1A4B" w:rsidRPr="004F2A4F" w:rsidRDefault="008E1A4B" w:rsidP="005A261C">
            <w:pPr>
              <w:pStyle w:val="G-PCCTablebody"/>
              <w:jc w:val="center"/>
              <w:rPr>
                <w:b/>
                <w:bCs/>
                <w:lang w:val="en-CA"/>
                <w:rPrChange w:id="31281" w:author="w19328_d1" w:date="2020-05-20T15:56:00Z">
                  <w:rPr>
                    <w:b/>
                    <w:bCs/>
                  </w:rPr>
                </w:rPrChange>
              </w:rPr>
            </w:pPr>
            <w:r w:rsidRPr="004F2A4F">
              <w:rPr>
                <w:b/>
                <w:bCs/>
                <w:lang w:val="en-CA"/>
                <w:rPrChange w:id="31282" w:author="w19328_d1" w:date="2020-05-20T15:56:00Z">
                  <w:rPr>
                    <w:b/>
                    <w:bCs/>
                  </w:rPr>
                </w:rPrChange>
              </w:rPr>
              <w:t>96</w:t>
            </w:r>
          </w:p>
        </w:tc>
        <w:tc>
          <w:tcPr>
            <w:tcW w:w="0" w:type="auto"/>
            <w:vAlign w:val="center"/>
          </w:tcPr>
          <w:p w14:paraId="0E4A6A09" w14:textId="2949F8C6" w:rsidR="008E1A4B" w:rsidRPr="004F2A4F" w:rsidRDefault="008E1A4B" w:rsidP="005A261C">
            <w:pPr>
              <w:pStyle w:val="G-PCCTablebody"/>
              <w:jc w:val="right"/>
              <w:rPr>
                <w:lang w:val="en-CA"/>
                <w:rPrChange w:id="31283" w:author="w19328_d1" w:date="2020-05-20T15:56:00Z">
                  <w:rPr/>
                </w:rPrChange>
              </w:rPr>
            </w:pPr>
            <w:r w:rsidRPr="004F2A4F">
              <w:rPr>
                <w:lang w:val="en-CA"/>
                <w:rPrChange w:id="31284" w:author="w19328_d1" w:date="2020-05-20T15:56:00Z">
                  <w:rPr/>
                </w:rPrChange>
              </w:rPr>
              <w:t>1251</w:t>
            </w:r>
          </w:p>
        </w:tc>
        <w:tc>
          <w:tcPr>
            <w:tcW w:w="0" w:type="auto"/>
            <w:vAlign w:val="center"/>
          </w:tcPr>
          <w:p w14:paraId="57D290D8" w14:textId="15D98C3D" w:rsidR="008E1A4B" w:rsidRPr="004F2A4F" w:rsidRDefault="008E1A4B" w:rsidP="005A261C">
            <w:pPr>
              <w:pStyle w:val="G-PCCTablebody"/>
              <w:jc w:val="right"/>
              <w:rPr>
                <w:lang w:val="en-CA"/>
                <w:rPrChange w:id="31285" w:author="w19328_d1" w:date="2020-05-20T15:56:00Z">
                  <w:rPr/>
                </w:rPrChange>
              </w:rPr>
            </w:pPr>
            <w:r w:rsidRPr="004F2A4F">
              <w:rPr>
                <w:lang w:val="en-CA"/>
                <w:rPrChange w:id="31286" w:author="w19328_d1" w:date="2020-05-20T15:56:00Z">
                  <w:rPr/>
                </w:rPrChange>
              </w:rPr>
              <w:t>1271</w:t>
            </w:r>
          </w:p>
        </w:tc>
        <w:tc>
          <w:tcPr>
            <w:tcW w:w="0" w:type="auto"/>
            <w:vAlign w:val="center"/>
          </w:tcPr>
          <w:p w14:paraId="440B8370" w14:textId="55E5BE80" w:rsidR="008E1A4B" w:rsidRPr="004F2A4F" w:rsidRDefault="008E1A4B" w:rsidP="005A261C">
            <w:pPr>
              <w:pStyle w:val="G-PCCTablebody"/>
              <w:jc w:val="right"/>
              <w:rPr>
                <w:lang w:val="en-CA"/>
                <w:rPrChange w:id="31287" w:author="w19328_d1" w:date="2020-05-20T15:56:00Z">
                  <w:rPr/>
                </w:rPrChange>
              </w:rPr>
            </w:pPr>
            <w:r w:rsidRPr="004F2A4F">
              <w:rPr>
                <w:lang w:val="en-CA"/>
                <w:rPrChange w:id="31288" w:author="w19328_d1" w:date="2020-05-20T15:56:00Z">
                  <w:rPr/>
                </w:rPrChange>
              </w:rPr>
              <w:t>1291</w:t>
            </w:r>
          </w:p>
        </w:tc>
        <w:tc>
          <w:tcPr>
            <w:tcW w:w="0" w:type="auto"/>
            <w:vAlign w:val="center"/>
          </w:tcPr>
          <w:p w14:paraId="08BE38C8" w14:textId="69CA1322" w:rsidR="008E1A4B" w:rsidRPr="004F2A4F" w:rsidRDefault="008E1A4B" w:rsidP="005A261C">
            <w:pPr>
              <w:pStyle w:val="G-PCCTablebody"/>
              <w:jc w:val="right"/>
              <w:rPr>
                <w:lang w:val="en-CA"/>
                <w:rPrChange w:id="31289" w:author="w19328_d1" w:date="2020-05-20T15:56:00Z">
                  <w:rPr/>
                </w:rPrChange>
              </w:rPr>
            </w:pPr>
            <w:r w:rsidRPr="004F2A4F">
              <w:rPr>
                <w:lang w:val="en-CA"/>
                <w:rPrChange w:id="31290" w:author="w19328_d1" w:date="2020-05-20T15:56:00Z">
                  <w:rPr/>
                </w:rPrChange>
              </w:rPr>
              <w:t>1311</w:t>
            </w:r>
          </w:p>
        </w:tc>
        <w:tc>
          <w:tcPr>
            <w:tcW w:w="0" w:type="auto"/>
            <w:vAlign w:val="center"/>
          </w:tcPr>
          <w:p w14:paraId="04950303" w14:textId="084CE901" w:rsidR="008E1A4B" w:rsidRPr="004F2A4F" w:rsidRDefault="008E1A4B" w:rsidP="005A261C">
            <w:pPr>
              <w:pStyle w:val="G-PCCTablebody"/>
              <w:jc w:val="right"/>
              <w:rPr>
                <w:lang w:val="en-CA"/>
                <w:rPrChange w:id="31291" w:author="w19328_d1" w:date="2020-05-20T15:56:00Z">
                  <w:rPr/>
                </w:rPrChange>
              </w:rPr>
            </w:pPr>
            <w:r w:rsidRPr="004F2A4F">
              <w:rPr>
                <w:lang w:val="en-CA"/>
                <w:rPrChange w:id="31292" w:author="w19328_d1" w:date="2020-05-20T15:56:00Z">
                  <w:rPr/>
                </w:rPrChange>
              </w:rPr>
              <w:t>1332</w:t>
            </w:r>
          </w:p>
        </w:tc>
        <w:tc>
          <w:tcPr>
            <w:tcW w:w="0" w:type="auto"/>
            <w:vAlign w:val="center"/>
          </w:tcPr>
          <w:p w14:paraId="63A13FF6" w14:textId="09938330" w:rsidR="008E1A4B" w:rsidRPr="004F2A4F" w:rsidRDefault="008E1A4B" w:rsidP="005A261C">
            <w:pPr>
              <w:pStyle w:val="G-PCCTablebody"/>
              <w:jc w:val="right"/>
              <w:rPr>
                <w:lang w:val="en-CA"/>
                <w:rPrChange w:id="31293" w:author="w19328_d1" w:date="2020-05-20T15:56:00Z">
                  <w:rPr/>
                </w:rPrChange>
              </w:rPr>
            </w:pPr>
            <w:r w:rsidRPr="004F2A4F">
              <w:rPr>
                <w:lang w:val="en-CA"/>
                <w:rPrChange w:id="31294" w:author="w19328_d1" w:date="2020-05-20T15:56:00Z">
                  <w:rPr/>
                </w:rPrChange>
              </w:rPr>
              <w:t>1352</w:t>
            </w:r>
          </w:p>
        </w:tc>
        <w:tc>
          <w:tcPr>
            <w:tcW w:w="0" w:type="auto"/>
            <w:vAlign w:val="center"/>
          </w:tcPr>
          <w:p w14:paraId="3C1FB136" w14:textId="7B1C8846" w:rsidR="008E1A4B" w:rsidRPr="004F2A4F" w:rsidRDefault="008E1A4B" w:rsidP="005A261C">
            <w:pPr>
              <w:pStyle w:val="G-PCCTablebody"/>
              <w:jc w:val="right"/>
              <w:rPr>
                <w:lang w:val="en-CA"/>
                <w:rPrChange w:id="31295" w:author="w19328_d1" w:date="2020-05-20T15:56:00Z">
                  <w:rPr/>
                </w:rPrChange>
              </w:rPr>
            </w:pPr>
            <w:r w:rsidRPr="004F2A4F">
              <w:rPr>
                <w:lang w:val="en-CA"/>
                <w:rPrChange w:id="31296" w:author="w19328_d1" w:date="2020-05-20T15:56:00Z">
                  <w:rPr/>
                </w:rPrChange>
              </w:rPr>
              <w:t>1373</w:t>
            </w:r>
          </w:p>
        </w:tc>
        <w:tc>
          <w:tcPr>
            <w:tcW w:w="0" w:type="auto"/>
            <w:vAlign w:val="center"/>
          </w:tcPr>
          <w:p w14:paraId="26DE2D39" w14:textId="10A4DC58" w:rsidR="008E1A4B" w:rsidRPr="004F2A4F" w:rsidRDefault="008E1A4B" w:rsidP="005A261C">
            <w:pPr>
              <w:pStyle w:val="G-PCCTablebody"/>
              <w:jc w:val="right"/>
              <w:rPr>
                <w:lang w:val="en-CA"/>
                <w:rPrChange w:id="31297" w:author="w19328_d1" w:date="2020-05-20T15:56:00Z">
                  <w:rPr/>
                </w:rPrChange>
              </w:rPr>
            </w:pPr>
            <w:r w:rsidRPr="004F2A4F">
              <w:rPr>
                <w:lang w:val="en-CA"/>
                <w:rPrChange w:id="31298" w:author="w19328_d1" w:date="2020-05-20T15:56:00Z">
                  <w:rPr/>
                </w:rPrChange>
              </w:rPr>
              <w:t>1393</w:t>
            </w:r>
          </w:p>
        </w:tc>
        <w:tc>
          <w:tcPr>
            <w:tcW w:w="0" w:type="auto"/>
            <w:vAlign w:val="center"/>
          </w:tcPr>
          <w:p w14:paraId="3479BDEC" w14:textId="1FA5D9A3" w:rsidR="008E1A4B" w:rsidRPr="004F2A4F" w:rsidRDefault="008E1A4B" w:rsidP="005A261C">
            <w:pPr>
              <w:pStyle w:val="G-PCCTablebody"/>
              <w:jc w:val="right"/>
              <w:rPr>
                <w:lang w:val="en-CA"/>
                <w:rPrChange w:id="31299" w:author="w19328_d1" w:date="2020-05-20T15:56:00Z">
                  <w:rPr/>
                </w:rPrChange>
              </w:rPr>
            </w:pPr>
            <w:r w:rsidRPr="004F2A4F">
              <w:rPr>
                <w:lang w:val="en-CA"/>
                <w:rPrChange w:id="31300" w:author="w19328_d1" w:date="2020-05-20T15:56:00Z">
                  <w:rPr/>
                </w:rPrChange>
              </w:rPr>
              <w:t>1414</w:t>
            </w:r>
          </w:p>
        </w:tc>
        <w:tc>
          <w:tcPr>
            <w:tcW w:w="0" w:type="auto"/>
            <w:vAlign w:val="center"/>
          </w:tcPr>
          <w:p w14:paraId="3D77D4E3" w14:textId="389B0880" w:rsidR="008E1A4B" w:rsidRPr="004F2A4F" w:rsidRDefault="008E1A4B" w:rsidP="005A261C">
            <w:pPr>
              <w:pStyle w:val="G-PCCTablebody"/>
              <w:jc w:val="right"/>
              <w:rPr>
                <w:lang w:val="en-CA"/>
                <w:rPrChange w:id="31301" w:author="w19328_d1" w:date="2020-05-20T15:56:00Z">
                  <w:rPr/>
                </w:rPrChange>
              </w:rPr>
            </w:pPr>
            <w:r w:rsidRPr="004F2A4F">
              <w:rPr>
                <w:lang w:val="en-CA"/>
                <w:rPrChange w:id="31302" w:author="w19328_d1" w:date="2020-05-20T15:56:00Z">
                  <w:rPr/>
                </w:rPrChange>
              </w:rPr>
              <w:t>1435</w:t>
            </w:r>
          </w:p>
        </w:tc>
        <w:tc>
          <w:tcPr>
            <w:tcW w:w="0" w:type="auto"/>
            <w:vAlign w:val="center"/>
          </w:tcPr>
          <w:p w14:paraId="392ECD40" w14:textId="2EA1D883" w:rsidR="008E1A4B" w:rsidRPr="004F2A4F" w:rsidRDefault="008E1A4B" w:rsidP="005A261C">
            <w:pPr>
              <w:pStyle w:val="G-PCCTablebody"/>
              <w:jc w:val="right"/>
              <w:rPr>
                <w:lang w:val="en-CA"/>
                <w:rPrChange w:id="31303" w:author="w19328_d1" w:date="2020-05-20T15:56:00Z">
                  <w:rPr/>
                </w:rPrChange>
              </w:rPr>
            </w:pPr>
            <w:r w:rsidRPr="004F2A4F">
              <w:rPr>
                <w:lang w:val="en-CA"/>
                <w:rPrChange w:id="31304" w:author="w19328_d1" w:date="2020-05-20T15:56:00Z">
                  <w:rPr/>
                </w:rPrChange>
              </w:rPr>
              <w:t>1456</w:t>
            </w:r>
          </w:p>
        </w:tc>
        <w:tc>
          <w:tcPr>
            <w:tcW w:w="0" w:type="auto"/>
            <w:vAlign w:val="center"/>
          </w:tcPr>
          <w:p w14:paraId="5384E059" w14:textId="11FBF468" w:rsidR="008E1A4B" w:rsidRPr="004F2A4F" w:rsidRDefault="008E1A4B" w:rsidP="005A261C">
            <w:pPr>
              <w:pStyle w:val="G-PCCTablebody"/>
              <w:jc w:val="right"/>
              <w:rPr>
                <w:lang w:val="en-CA"/>
                <w:rPrChange w:id="31305" w:author="w19328_d1" w:date="2020-05-20T15:56:00Z">
                  <w:rPr/>
                </w:rPrChange>
              </w:rPr>
            </w:pPr>
            <w:r w:rsidRPr="004F2A4F">
              <w:rPr>
                <w:lang w:val="en-CA"/>
                <w:rPrChange w:id="31306" w:author="w19328_d1" w:date="2020-05-20T15:56:00Z">
                  <w:rPr/>
                </w:rPrChange>
              </w:rPr>
              <w:t>1477</w:t>
            </w:r>
          </w:p>
        </w:tc>
      </w:tr>
      <w:tr w:rsidR="008E1A4B" w:rsidRPr="004F2A4F" w14:paraId="5C30B4B3" w14:textId="77777777" w:rsidTr="005A261C">
        <w:trPr>
          <w:jc w:val="center"/>
        </w:trPr>
        <w:tc>
          <w:tcPr>
            <w:tcW w:w="776" w:type="dxa"/>
            <w:vAlign w:val="center"/>
          </w:tcPr>
          <w:p w14:paraId="246A8E26" w14:textId="09DBF2F5" w:rsidR="008E1A4B" w:rsidRPr="004F2A4F" w:rsidRDefault="008E1A4B" w:rsidP="005A261C">
            <w:pPr>
              <w:pStyle w:val="G-PCCTablebody"/>
              <w:jc w:val="center"/>
              <w:rPr>
                <w:b/>
                <w:bCs/>
                <w:lang w:val="en-CA"/>
                <w:rPrChange w:id="31307" w:author="w19328_d1" w:date="2020-05-20T15:56:00Z">
                  <w:rPr>
                    <w:b/>
                    <w:bCs/>
                  </w:rPr>
                </w:rPrChange>
              </w:rPr>
            </w:pPr>
            <w:r w:rsidRPr="004F2A4F">
              <w:rPr>
                <w:b/>
                <w:bCs/>
                <w:lang w:val="en-CA"/>
                <w:rPrChange w:id="31308" w:author="w19328_d1" w:date="2020-05-20T15:56:00Z">
                  <w:rPr>
                    <w:b/>
                    <w:bCs/>
                  </w:rPr>
                </w:rPrChange>
              </w:rPr>
              <w:t>108</w:t>
            </w:r>
          </w:p>
        </w:tc>
        <w:tc>
          <w:tcPr>
            <w:tcW w:w="0" w:type="auto"/>
            <w:vAlign w:val="center"/>
          </w:tcPr>
          <w:p w14:paraId="26DC0BB1" w14:textId="560444D2" w:rsidR="008E1A4B" w:rsidRPr="004F2A4F" w:rsidRDefault="008E1A4B" w:rsidP="005A261C">
            <w:pPr>
              <w:pStyle w:val="G-PCCTablebody"/>
              <w:jc w:val="right"/>
              <w:rPr>
                <w:lang w:val="en-CA"/>
                <w:rPrChange w:id="31309" w:author="w19328_d1" w:date="2020-05-20T15:56:00Z">
                  <w:rPr/>
                </w:rPrChange>
              </w:rPr>
            </w:pPr>
            <w:r w:rsidRPr="004F2A4F">
              <w:rPr>
                <w:lang w:val="en-CA"/>
                <w:rPrChange w:id="31310" w:author="w19328_d1" w:date="2020-05-20T15:56:00Z">
                  <w:rPr/>
                </w:rPrChange>
              </w:rPr>
              <w:t>1498</w:t>
            </w:r>
          </w:p>
        </w:tc>
        <w:tc>
          <w:tcPr>
            <w:tcW w:w="0" w:type="auto"/>
            <w:vAlign w:val="center"/>
          </w:tcPr>
          <w:p w14:paraId="62B94E81" w14:textId="7CD0FF62" w:rsidR="008E1A4B" w:rsidRPr="004F2A4F" w:rsidRDefault="008E1A4B" w:rsidP="005A261C">
            <w:pPr>
              <w:pStyle w:val="G-PCCTablebody"/>
              <w:jc w:val="right"/>
              <w:rPr>
                <w:lang w:val="en-CA"/>
                <w:rPrChange w:id="31311" w:author="w19328_d1" w:date="2020-05-20T15:56:00Z">
                  <w:rPr/>
                </w:rPrChange>
              </w:rPr>
            </w:pPr>
            <w:r w:rsidRPr="004F2A4F">
              <w:rPr>
                <w:lang w:val="en-CA"/>
                <w:rPrChange w:id="31312" w:author="w19328_d1" w:date="2020-05-20T15:56:00Z">
                  <w:rPr/>
                </w:rPrChange>
              </w:rPr>
              <w:t>1520</w:t>
            </w:r>
          </w:p>
        </w:tc>
        <w:tc>
          <w:tcPr>
            <w:tcW w:w="0" w:type="auto"/>
            <w:vAlign w:val="center"/>
          </w:tcPr>
          <w:p w14:paraId="7A059675" w14:textId="78E23D4C" w:rsidR="008E1A4B" w:rsidRPr="004F2A4F" w:rsidRDefault="008E1A4B" w:rsidP="005A261C">
            <w:pPr>
              <w:pStyle w:val="G-PCCTablebody"/>
              <w:jc w:val="right"/>
              <w:rPr>
                <w:lang w:val="en-CA"/>
                <w:rPrChange w:id="31313" w:author="w19328_d1" w:date="2020-05-20T15:56:00Z">
                  <w:rPr/>
                </w:rPrChange>
              </w:rPr>
            </w:pPr>
            <w:r w:rsidRPr="004F2A4F">
              <w:rPr>
                <w:lang w:val="en-CA"/>
                <w:rPrChange w:id="31314" w:author="w19328_d1" w:date="2020-05-20T15:56:00Z">
                  <w:rPr/>
                </w:rPrChange>
              </w:rPr>
              <w:t>1541</w:t>
            </w:r>
          </w:p>
        </w:tc>
        <w:tc>
          <w:tcPr>
            <w:tcW w:w="0" w:type="auto"/>
            <w:vAlign w:val="center"/>
          </w:tcPr>
          <w:p w14:paraId="436A006A" w14:textId="1A567FA0" w:rsidR="008E1A4B" w:rsidRPr="004F2A4F" w:rsidRDefault="008E1A4B" w:rsidP="005A261C">
            <w:pPr>
              <w:pStyle w:val="G-PCCTablebody"/>
              <w:jc w:val="right"/>
              <w:rPr>
                <w:lang w:val="en-CA"/>
                <w:rPrChange w:id="31315" w:author="w19328_d1" w:date="2020-05-20T15:56:00Z">
                  <w:rPr/>
                </w:rPrChange>
              </w:rPr>
            </w:pPr>
            <w:r w:rsidRPr="004F2A4F">
              <w:rPr>
                <w:lang w:val="en-CA"/>
                <w:rPrChange w:id="31316" w:author="w19328_d1" w:date="2020-05-20T15:56:00Z">
                  <w:rPr/>
                </w:rPrChange>
              </w:rPr>
              <w:t>1562</w:t>
            </w:r>
          </w:p>
        </w:tc>
        <w:tc>
          <w:tcPr>
            <w:tcW w:w="0" w:type="auto"/>
            <w:vAlign w:val="center"/>
          </w:tcPr>
          <w:p w14:paraId="549EAA5D" w14:textId="036AF013" w:rsidR="008E1A4B" w:rsidRPr="004F2A4F" w:rsidRDefault="008E1A4B" w:rsidP="005A261C">
            <w:pPr>
              <w:pStyle w:val="G-PCCTablebody"/>
              <w:jc w:val="right"/>
              <w:rPr>
                <w:lang w:val="en-CA"/>
                <w:rPrChange w:id="31317" w:author="w19328_d1" w:date="2020-05-20T15:56:00Z">
                  <w:rPr/>
                </w:rPrChange>
              </w:rPr>
            </w:pPr>
            <w:r w:rsidRPr="004F2A4F">
              <w:rPr>
                <w:lang w:val="en-CA"/>
                <w:rPrChange w:id="31318" w:author="w19328_d1" w:date="2020-05-20T15:56:00Z">
                  <w:rPr/>
                </w:rPrChange>
              </w:rPr>
              <w:t>1584</w:t>
            </w:r>
          </w:p>
        </w:tc>
        <w:tc>
          <w:tcPr>
            <w:tcW w:w="0" w:type="auto"/>
            <w:vAlign w:val="center"/>
          </w:tcPr>
          <w:p w14:paraId="65FA930A" w14:textId="3888BF4D" w:rsidR="008E1A4B" w:rsidRPr="004F2A4F" w:rsidRDefault="008E1A4B" w:rsidP="005A261C">
            <w:pPr>
              <w:pStyle w:val="G-PCCTablebody"/>
              <w:jc w:val="right"/>
              <w:rPr>
                <w:lang w:val="en-CA"/>
                <w:rPrChange w:id="31319" w:author="w19328_d1" w:date="2020-05-20T15:56:00Z">
                  <w:rPr/>
                </w:rPrChange>
              </w:rPr>
            </w:pPr>
            <w:r w:rsidRPr="004F2A4F">
              <w:rPr>
                <w:lang w:val="en-CA"/>
                <w:rPrChange w:id="31320" w:author="w19328_d1" w:date="2020-05-20T15:56:00Z">
                  <w:rPr/>
                </w:rPrChange>
              </w:rPr>
              <w:t>1606</w:t>
            </w:r>
          </w:p>
        </w:tc>
        <w:tc>
          <w:tcPr>
            <w:tcW w:w="0" w:type="auto"/>
            <w:vAlign w:val="center"/>
          </w:tcPr>
          <w:p w14:paraId="58E7DDFE" w14:textId="711FC1DD" w:rsidR="008E1A4B" w:rsidRPr="004F2A4F" w:rsidRDefault="008E1A4B" w:rsidP="005A261C">
            <w:pPr>
              <w:pStyle w:val="G-PCCTablebody"/>
              <w:jc w:val="right"/>
              <w:rPr>
                <w:lang w:val="en-CA"/>
                <w:rPrChange w:id="31321" w:author="w19328_d1" w:date="2020-05-20T15:56:00Z">
                  <w:rPr/>
                </w:rPrChange>
              </w:rPr>
            </w:pPr>
            <w:r w:rsidRPr="004F2A4F">
              <w:rPr>
                <w:lang w:val="en-CA"/>
                <w:rPrChange w:id="31322" w:author="w19328_d1" w:date="2020-05-20T15:56:00Z">
                  <w:rPr/>
                </w:rPrChange>
              </w:rPr>
              <w:t>1628</w:t>
            </w:r>
          </w:p>
        </w:tc>
        <w:tc>
          <w:tcPr>
            <w:tcW w:w="0" w:type="auto"/>
            <w:vAlign w:val="center"/>
          </w:tcPr>
          <w:p w14:paraId="523C40AC" w14:textId="6A5D33C5" w:rsidR="008E1A4B" w:rsidRPr="004F2A4F" w:rsidRDefault="008E1A4B" w:rsidP="005A261C">
            <w:pPr>
              <w:pStyle w:val="G-PCCTablebody"/>
              <w:jc w:val="right"/>
              <w:rPr>
                <w:lang w:val="en-CA"/>
                <w:rPrChange w:id="31323" w:author="w19328_d1" w:date="2020-05-20T15:56:00Z">
                  <w:rPr/>
                </w:rPrChange>
              </w:rPr>
            </w:pPr>
            <w:r w:rsidRPr="004F2A4F">
              <w:rPr>
                <w:lang w:val="en-CA"/>
                <w:rPrChange w:id="31324" w:author="w19328_d1" w:date="2020-05-20T15:56:00Z">
                  <w:rPr/>
                </w:rPrChange>
              </w:rPr>
              <w:t>1649</w:t>
            </w:r>
          </w:p>
        </w:tc>
        <w:tc>
          <w:tcPr>
            <w:tcW w:w="0" w:type="auto"/>
            <w:vAlign w:val="center"/>
          </w:tcPr>
          <w:p w14:paraId="6C89F9CC" w14:textId="1497E968" w:rsidR="008E1A4B" w:rsidRPr="004F2A4F" w:rsidRDefault="008E1A4B" w:rsidP="005A261C">
            <w:pPr>
              <w:pStyle w:val="G-PCCTablebody"/>
              <w:jc w:val="right"/>
              <w:rPr>
                <w:lang w:val="en-CA"/>
                <w:rPrChange w:id="31325" w:author="w19328_d1" w:date="2020-05-20T15:56:00Z">
                  <w:rPr/>
                </w:rPrChange>
              </w:rPr>
            </w:pPr>
            <w:r w:rsidRPr="004F2A4F">
              <w:rPr>
                <w:lang w:val="en-CA"/>
                <w:rPrChange w:id="31326" w:author="w19328_d1" w:date="2020-05-20T15:56:00Z">
                  <w:rPr/>
                </w:rPrChange>
              </w:rPr>
              <w:t>1671</w:t>
            </w:r>
          </w:p>
        </w:tc>
        <w:tc>
          <w:tcPr>
            <w:tcW w:w="0" w:type="auto"/>
            <w:vAlign w:val="center"/>
          </w:tcPr>
          <w:p w14:paraId="0440F5DB" w14:textId="22E1F048" w:rsidR="008E1A4B" w:rsidRPr="004F2A4F" w:rsidRDefault="008E1A4B" w:rsidP="005A261C">
            <w:pPr>
              <w:pStyle w:val="G-PCCTablebody"/>
              <w:jc w:val="right"/>
              <w:rPr>
                <w:lang w:val="en-CA"/>
                <w:rPrChange w:id="31327" w:author="w19328_d1" w:date="2020-05-20T15:56:00Z">
                  <w:rPr/>
                </w:rPrChange>
              </w:rPr>
            </w:pPr>
            <w:r w:rsidRPr="004F2A4F">
              <w:rPr>
                <w:lang w:val="en-CA"/>
                <w:rPrChange w:id="31328" w:author="w19328_d1" w:date="2020-05-20T15:56:00Z">
                  <w:rPr/>
                </w:rPrChange>
              </w:rPr>
              <w:t>1694</w:t>
            </w:r>
          </w:p>
        </w:tc>
        <w:tc>
          <w:tcPr>
            <w:tcW w:w="0" w:type="auto"/>
            <w:vAlign w:val="center"/>
          </w:tcPr>
          <w:p w14:paraId="4B249804" w14:textId="50CBC828" w:rsidR="008E1A4B" w:rsidRPr="004F2A4F" w:rsidRDefault="008E1A4B" w:rsidP="005A261C">
            <w:pPr>
              <w:pStyle w:val="G-PCCTablebody"/>
              <w:jc w:val="right"/>
              <w:rPr>
                <w:lang w:val="en-CA"/>
                <w:rPrChange w:id="31329" w:author="w19328_d1" w:date="2020-05-20T15:56:00Z">
                  <w:rPr/>
                </w:rPrChange>
              </w:rPr>
            </w:pPr>
            <w:r w:rsidRPr="004F2A4F">
              <w:rPr>
                <w:lang w:val="en-CA"/>
                <w:rPrChange w:id="31330" w:author="w19328_d1" w:date="2020-05-20T15:56:00Z">
                  <w:rPr/>
                </w:rPrChange>
              </w:rPr>
              <w:t>1716</w:t>
            </w:r>
          </w:p>
        </w:tc>
        <w:tc>
          <w:tcPr>
            <w:tcW w:w="0" w:type="auto"/>
            <w:vAlign w:val="center"/>
          </w:tcPr>
          <w:p w14:paraId="55E8B9E7" w14:textId="34CA83BE" w:rsidR="008E1A4B" w:rsidRPr="004F2A4F" w:rsidRDefault="008E1A4B" w:rsidP="005A261C">
            <w:pPr>
              <w:pStyle w:val="G-PCCTablebody"/>
              <w:jc w:val="right"/>
              <w:rPr>
                <w:lang w:val="en-CA"/>
                <w:rPrChange w:id="31331" w:author="w19328_d1" w:date="2020-05-20T15:56:00Z">
                  <w:rPr/>
                </w:rPrChange>
              </w:rPr>
            </w:pPr>
            <w:r w:rsidRPr="004F2A4F">
              <w:rPr>
                <w:lang w:val="en-CA"/>
                <w:rPrChange w:id="31332" w:author="w19328_d1" w:date="2020-05-20T15:56:00Z">
                  <w:rPr/>
                </w:rPrChange>
              </w:rPr>
              <w:t>1738</w:t>
            </w:r>
          </w:p>
        </w:tc>
      </w:tr>
      <w:tr w:rsidR="008E1A4B" w:rsidRPr="004F2A4F" w14:paraId="5344F24C" w14:textId="77777777" w:rsidTr="005A261C">
        <w:trPr>
          <w:jc w:val="center"/>
        </w:trPr>
        <w:tc>
          <w:tcPr>
            <w:tcW w:w="776" w:type="dxa"/>
            <w:vAlign w:val="center"/>
          </w:tcPr>
          <w:p w14:paraId="53911270" w14:textId="582CE85D" w:rsidR="008E1A4B" w:rsidRPr="004F2A4F" w:rsidRDefault="008E1A4B" w:rsidP="005A261C">
            <w:pPr>
              <w:pStyle w:val="G-PCCTablebody"/>
              <w:jc w:val="center"/>
              <w:rPr>
                <w:b/>
                <w:bCs/>
                <w:lang w:val="en-CA"/>
                <w:rPrChange w:id="31333" w:author="w19328_d1" w:date="2020-05-20T15:56:00Z">
                  <w:rPr>
                    <w:b/>
                    <w:bCs/>
                  </w:rPr>
                </w:rPrChange>
              </w:rPr>
            </w:pPr>
            <w:r w:rsidRPr="004F2A4F">
              <w:rPr>
                <w:b/>
                <w:bCs/>
                <w:lang w:val="en-CA"/>
                <w:rPrChange w:id="31334" w:author="w19328_d1" w:date="2020-05-20T15:56:00Z">
                  <w:rPr>
                    <w:b/>
                    <w:bCs/>
                  </w:rPr>
                </w:rPrChange>
              </w:rPr>
              <w:t>120</w:t>
            </w:r>
          </w:p>
        </w:tc>
        <w:tc>
          <w:tcPr>
            <w:tcW w:w="0" w:type="auto"/>
            <w:vAlign w:val="center"/>
          </w:tcPr>
          <w:p w14:paraId="7F7D439A" w14:textId="4DDB178B" w:rsidR="008E1A4B" w:rsidRPr="004F2A4F" w:rsidRDefault="008E1A4B" w:rsidP="005A261C">
            <w:pPr>
              <w:pStyle w:val="G-PCCTablebody"/>
              <w:jc w:val="right"/>
              <w:rPr>
                <w:lang w:val="en-CA"/>
                <w:rPrChange w:id="31335" w:author="w19328_d1" w:date="2020-05-20T15:56:00Z">
                  <w:rPr/>
                </w:rPrChange>
              </w:rPr>
            </w:pPr>
            <w:r w:rsidRPr="004F2A4F">
              <w:rPr>
                <w:lang w:val="en-CA"/>
                <w:rPrChange w:id="31336" w:author="w19328_d1" w:date="2020-05-20T15:56:00Z">
                  <w:rPr/>
                </w:rPrChange>
              </w:rPr>
              <w:t>1760</w:t>
            </w:r>
          </w:p>
        </w:tc>
        <w:tc>
          <w:tcPr>
            <w:tcW w:w="0" w:type="auto"/>
            <w:vAlign w:val="center"/>
          </w:tcPr>
          <w:p w14:paraId="039760E3" w14:textId="69230E94" w:rsidR="008E1A4B" w:rsidRPr="004F2A4F" w:rsidRDefault="008E1A4B" w:rsidP="005A261C">
            <w:pPr>
              <w:pStyle w:val="G-PCCTablebody"/>
              <w:jc w:val="right"/>
              <w:rPr>
                <w:lang w:val="en-CA"/>
                <w:rPrChange w:id="31337" w:author="w19328_d1" w:date="2020-05-20T15:56:00Z">
                  <w:rPr/>
                </w:rPrChange>
              </w:rPr>
            </w:pPr>
            <w:r w:rsidRPr="004F2A4F">
              <w:rPr>
                <w:lang w:val="en-CA"/>
                <w:rPrChange w:id="31338" w:author="w19328_d1" w:date="2020-05-20T15:56:00Z">
                  <w:rPr/>
                </w:rPrChange>
              </w:rPr>
              <w:t>1783</w:t>
            </w:r>
          </w:p>
        </w:tc>
        <w:tc>
          <w:tcPr>
            <w:tcW w:w="0" w:type="auto"/>
            <w:vAlign w:val="center"/>
          </w:tcPr>
          <w:p w14:paraId="616C9458" w14:textId="00F330DE" w:rsidR="008E1A4B" w:rsidRPr="004F2A4F" w:rsidRDefault="008E1A4B" w:rsidP="005A261C">
            <w:pPr>
              <w:pStyle w:val="G-PCCTablebody"/>
              <w:jc w:val="right"/>
              <w:rPr>
                <w:lang w:val="en-CA"/>
                <w:rPrChange w:id="31339" w:author="w19328_d1" w:date="2020-05-20T15:56:00Z">
                  <w:rPr/>
                </w:rPrChange>
              </w:rPr>
            </w:pPr>
            <w:r w:rsidRPr="004F2A4F">
              <w:rPr>
                <w:lang w:val="en-CA"/>
                <w:rPrChange w:id="31340" w:author="w19328_d1" w:date="2020-05-20T15:56:00Z">
                  <w:rPr/>
                </w:rPrChange>
              </w:rPr>
              <w:t>1806</w:t>
            </w:r>
          </w:p>
        </w:tc>
        <w:tc>
          <w:tcPr>
            <w:tcW w:w="0" w:type="auto"/>
            <w:vAlign w:val="center"/>
          </w:tcPr>
          <w:p w14:paraId="1D83D06F" w14:textId="0CA653BF" w:rsidR="008E1A4B" w:rsidRPr="004F2A4F" w:rsidRDefault="008E1A4B" w:rsidP="005A261C">
            <w:pPr>
              <w:pStyle w:val="G-PCCTablebody"/>
              <w:jc w:val="right"/>
              <w:rPr>
                <w:lang w:val="en-CA"/>
                <w:rPrChange w:id="31341" w:author="w19328_d1" w:date="2020-05-20T15:56:00Z">
                  <w:rPr/>
                </w:rPrChange>
              </w:rPr>
            </w:pPr>
            <w:r w:rsidRPr="004F2A4F">
              <w:rPr>
                <w:lang w:val="en-CA"/>
                <w:rPrChange w:id="31342" w:author="w19328_d1" w:date="2020-05-20T15:56:00Z">
                  <w:rPr/>
                </w:rPrChange>
              </w:rPr>
              <w:t>1828</w:t>
            </w:r>
          </w:p>
        </w:tc>
        <w:tc>
          <w:tcPr>
            <w:tcW w:w="0" w:type="auto"/>
            <w:vAlign w:val="center"/>
          </w:tcPr>
          <w:p w14:paraId="64DFEB58" w14:textId="63E78879" w:rsidR="008E1A4B" w:rsidRPr="004F2A4F" w:rsidRDefault="008E1A4B" w:rsidP="005A261C">
            <w:pPr>
              <w:pStyle w:val="G-PCCTablebody"/>
              <w:jc w:val="right"/>
              <w:rPr>
                <w:lang w:val="en-CA"/>
                <w:rPrChange w:id="31343" w:author="w19328_d1" w:date="2020-05-20T15:56:00Z">
                  <w:rPr/>
                </w:rPrChange>
              </w:rPr>
            </w:pPr>
            <w:r w:rsidRPr="004F2A4F">
              <w:rPr>
                <w:lang w:val="en-CA"/>
                <w:rPrChange w:id="31344" w:author="w19328_d1" w:date="2020-05-20T15:56:00Z">
                  <w:rPr/>
                </w:rPrChange>
              </w:rPr>
              <w:t>1851</w:t>
            </w:r>
          </w:p>
        </w:tc>
        <w:tc>
          <w:tcPr>
            <w:tcW w:w="0" w:type="auto"/>
            <w:vAlign w:val="center"/>
          </w:tcPr>
          <w:p w14:paraId="7D547192" w14:textId="446B773D" w:rsidR="008E1A4B" w:rsidRPr="004F2A4F" w:rsidRDefault="008E1A4B" w:rsidP="005A261C">
            <w:pPr>
              <w:pStyle w:val="G-PCCTablebody"/>
              <w:jc w:val="right"/>
              <w:rPr>
                <w:lang w:val="en-CA"/>
                <w:rPrChange w:id="31345" w:author="w19328_d1" w:date="2020-05-20T15:56:00Z">
                  <w:rPr/>
                </w:rPrChange>
              </w:rPr>
            </w:pPr>
            <w:r w:rsidRPr="004F2A4F">
              <w:rPr>
                <w:lang w:val="en-CA"/>
                <w:rPrChange w:id="31346" w:author="w19328_d1" w:date="2020-05-20T15:56:00Z">
                  <w:rPr/>
                </w:rPrChange>
              </w:rPr>
              <w:t>1874</w:t>
            </w:r>
          </w:p>
        </w:tc>
        <w:tc>
          <w:tcPr>
            <w:tcW w:w="0" w:type="auto"/>
            <w:vAlign w:val="center"/>
          </w:tcPr>
          <w:p w14:paraId="2B95EFBE" w14:textId="69CA4942" w:rsidR="008E1A4B" w:rsidRPr="004F2A4F" w:rsidRDefault="008E1A4B" w:rsidP="005A261C">
            <w:pPr>
              <w:pStyle w:val="G-PCCTablebody"/>
              <w:jc w:val="right"/>
              <w:rPr>
                <w:lang w:val="en-CA"/>
                <w:rPrChange w:id="31347" w:author="w19328_d1" w:date="2020-05-20T15:56:00Z">
                  <w:rPr/>
                </w:rPrChange>
              </w:rPr>
            </w:pPr>
            <w:r w:rsidRPr="004F2A4F">
              <w:rPr>
                <w:lang w:val="en-CA"/>
                <w:rPrChange w:id="31348" w:author="w19328_d1" w:date="2020-05-20T15:56:00Z">
                  <w:rPr/>
                </w:rPrChange>
              </w:rPr>
              <w:t>1897</w:t>
            </w:r>
          </w:p>
        </w:tc>
        <w:tc>
          <w:tcPr>
            <w:tcW w:w="0" w:type="auto"/>
            <w:vAlign w:val="center"/>
          </w:tcPr>
          <w:p w14:paraId="321B0FAF" w14:textId="10694A9D" w:rsidR="008E1A4B" w:rsidRPr="004F2A4F" w:rsidRDefault="008E1A4B" w:rsidP="005A261C">
            <w:pPr>
              <w:pStyle w:val="G-PCCTablebody"/>
              <w:jc w:val="right"/>
              <w:rPr>
                <w:lang w:val="en-CA"/>
                <w:rPrChange w:id="31349" w:author="w19328_d1" w:date="2020-05-20T15:56:00Z">
                  <w:rPr/>
                </w:rPrChange>
              </w:rPr>
            </w:pPr>
            <w:r w:rsidRPr="004F2A4F">
              <w:rPr>
                <w:lang w:val="en-CA"/>
                <w:rPrChange w:id="31350" w:author="w19328_d1" w:date="2020-05-20T15:56:00Z">
                  <w:rPr/>
                </w:rPrChange>
              </w:rPr>
              <w:t>1920</w:t>
            </w:r>
          </w:p>
        </w:tc>
        <w:tc>
          <w:tcPr>
            <w:tcW w:w="0" w:type="auto"/>
            <w:vAlign w:val="center"/>
          </w:tcPr>
          <w:p w14:paraId="5335873D" w14:textId="32601026" w:rsidR="008E1A4B" w:rsidRPr="004F2A4F" w:rsidRDefault="008E1A4B" w:rsidP="005A261C">
            <w:pPr>
              <w:pStyle w:val="G-PCCTablebody"/>
              <w:jc w:val="right"/>
              <w:rPr>
                <w:lang w:val="en-CA"/>
                <w:rPrChange w:id="31351" w:author="w19328_d1" w:date="2020-05-20T15:56:00Z">
                  <w:rPr/>
                </w:rPrChange>
              </w:rPr>
            </w:pPr>
            <w:r w:rsidRPr="004F2A4F">
              <w:rPr>
                <w:lang w:val="en-CA"/>
                <w:rPrChange w:id="31352" w:author="w19328_d1" w:date="2020-05-20T15:56:00Z">
                  <w:rPr/>
                </w:rPrChange>
              </w:rPr>
              <w:t>1935</w:t>
            </w:r>
          </w:p>
        </w:tc>
        <w:tc>
          <w:tcPr>
            <w:tcW w:w="0" w:type="auto"/>
            <w:vAlign w:val="center"/>
          </w:tcPr>
          <w:p w14:paraId="479200C2" w14:textId="2A58549A" w:rsidR="008E1A4B" w:rsidRPr="004F2A4F" w:rsidRDefault="008E1A4B" w:rsidP="005A261C">
            <w:pPr>
              <w:pStyle w:val="G-PCCTablebody"/>
              <w:jc w:val="right"/>
              <w:rPr>
                <w:lang w:val="en-CA"/>
                <w:rPrChange w:id="31353" w:author="w19328_d1" w:date="2020-05-20T15:56:00Z">
                  <w:rPr/>
                </w:rPrChange>
              </w:rPr>
            </w:pPr>
            <w:r w:rsidRPr="004F2A4F">
              <w:rPr>
                <w:lang w:val="en-CA"/>
                <w:rPrChange w:id="31354" w:author="w19328_d1" w:date="2020-05-20T15:56:00Z">
                  <w:rPr/>
                </w:rPrChange>
              </w:rPr>
              <w:t>1942</w:t>
            </w:r>
          </w:p>
        </w:tc>
        <w:tc>
          <w:tcPr>
            <w:tcW w:w="0" w:type="auto"/>
            <w:vAlign w:val="center"/>
          </w:tcPr>
          <w:p w14:paraId="4733E4E6" w14:textId="19B266C6" w:rsidR="008E1A4B" w:rsidRPr="004F2A4F" w:rsidRDefault="008E1A4B" w:rsidP="005A261C">
            <w:pPr>
              <w:pStyle w:val="G-PCCTablebody"/>
              <w:jc w:val="right"/>
              <w:rPr>
                <w:lang w:val="en-CA"/>
                <w:rPrChange w:id="31355" w:author="w19328_d1" w:date="2020-05-20T15:56:00Z">
                  <w:rPr/>
                </w:rPrChange>
              </w:rPr>
            </w:pPr>
            <w:r w:rsidRPr="004F2A4F">
              <w:rPr>
                <w:lang w:val="en-CA"/>
                <w:rPrChange w:id="31356" w:author="w19328_d1" w:date="2020-05-20T15:56:00Z">
                  <w:rPr/>
                </w:rPrChange>
              </w:rPr>
              <w:t>1949</w:t>
            </w:r>
          </w:p>
        </w:tc>
        <w:tc>
          <w:tcPr>
            <w:tcW w:w="0" w:type="auto"/>
            <w:vAlign w:val="center"/>
          </w:tcPr>
          <w:p w14:paraId="2CE11DE7" w14:textId="6C1D70B3" w:rsidR="008E1A4B" w:rsidRPr="004F2A4F" w:rsidRDefault="008E1A4B" w:rsidP="005A261C">
            <w:pPr>
              <w:pStyle w:val="G-PCCTablebody"/>
              <w:jc w:val="right"/>
              <w:rPr>
                <w:lang w:val="en-CA"/>
                <w:rPrChange w:id="31357" w:author="w19328_d1" w:date="2020-05-20T15:56:00Z">
                  <w:rPr/>
                </w:rPrChange>
              </w:rPr>
            </w:pPr>
            <w:r w:rsidRPr="004F2A4F">
              <w:rPr>
                <w:lang w:val="en-CA"/>
                <w:rPrChange w:id="31358" w:author="w19328_d1" w:date="2020-05-20T15:56:00Z">
                  <w:rPr/>
                </w:rPrChange>
              </w:rPr>
              <w:t>1955</w:t>
            </w:r>
          </w:p>
        </w:tc>
      </w:tr>
      <w:tr w:rsidR="008E1A4B" w:rsidRPr="004F2A4F" w14:paraId="224D7984" w14:textId="77777777" w:rsidTr="005A261C">
        <w:trPr>
          <w:jc w:val="center"/>
        </w:trPr>
        <w:tc>
          <w:tcPr>
            <w:tcW w:w="776" w:type="dxa"/>
            <w:vAlign w:val="center"/>
          </w:tcPr>
          <w:p w14:paraId="17101D1C" w14:textId="40797AC3" w:rsidR="008E1A4B" w:rsidRPr="004F2A4F" w:rsidRDefault="008E1A4B" w:rsidP="005A261C">
            <w:pPr>
              <w:pStyle w:val="G-PCCTablebody"/>
              <w:jc w:val="center"/>
              <w:rPr>
                <w:b/>
                <w:bCs/>
                <w:lang w:val="en-CA"/>
                <w:rPrChange w:id="31359" w:author="w19328_d1" w:date="2020-05-20T15:56:00Z">
                  <w:rPr>
                    <w:b/>
                    <w:bCs/>
                  </w:rPr>
                </w:rPrChange>
              </w:rPr>
            </w:pPr>
            <w:r w:rsidRPr="004F2A4F">
              <w:rPr>
                <w:b/>
                <w:bCs/>
                <w:lang w:val="en-CA"/>
                <w:rPrChange w:id="31360" w:author="w19328_d1" w:date="2020-05-20T15:56:00Z">
                  <w:rPr>
                    <w:b/>
                    <w:bCs/>
                  </w:rPr>
                </w:rPrChange>
              </w:rPr>
              <w:t>132</w:t>
            </w:r>
          </w:p>
        </w:tc>
        <w:tc>
          <w:tcPr>
            <w:tcW w:w="0" w:type="auto"/>
            <w:vAlign w:val="center"/>
          </w:tcPr>
          <w:p w14:paraId="60398A4B" w14:textId="0F676EDF" w:rsidR="008E1A4B" w:rsidRPr="004F2A4F" w:rsidRDefault="008E1A4B" w:rsidP="005A261C">
            <w:pPr>
              <w:pStyle w:val="G-PCCTablebody"/>
              <w:jc w:val="right"/>
              <w:rPr>
                <w:lang w:val="en-CA"/>
                <w:rPrChange w:id="31361" w:author="w19328_d1" w:date="2020-05-20T15:56:00Z">
                  <w:rPr/>
                </w:rPrChange>
              </w:rPr>
            </w:pPr>
            <w:r w:rsidRPr="004F2A4F">
              <w:rPr>
                <w:lang w:val="en-CA"/>
                <w:rPrChange w:id="31362" w:author="w19328_d1" w:date="2020-05-20T15:56:00Z">
                  <w:rPr/>
                </w:rPrChange>
              </w:rPr>
              <w:t>1961</w:t>
            </w:r>
          </w:p>
        </w:tc>
        <w:tc>
          <w:tcPr>
            <w:tcW w:w="0" w:type="auto"/>
            <w:vAlign w:val="center"/>
          </w:tcPr>
          <w:p w14:paraId="1A7B5842" w14:textId="0E15274C" w:rsidR="008E1A4B" w:rsidRPr="004F2A4F" w:rsidRDefault="008E1A4B" w:rsidP="005A261C">
            <w:pPr>
              <w:pStyle w:val="G-PCCTablebody"/>
              <w:jc w:val="right"/>
              <w:rPr>
                <w:lang w:val="en-CA"/>
                <w:rPrChange w:id="31363" w:author="w19328_d1" w:date="2020-05-20T15:56:00Z">
                  <w:rPr/>
                </w:rPrChange>
              </w:rPr>
            </w:pPr>
            <w:r w:rsidRPr="004F2A4F">
              <w:rPr>
                <w:lang w:val="en-CA"/>
                <w:rPrChange w:id="31364" w:author="w19328_d1" w:date="2020-05-20T15:56:00Z">
                  <w:rPr/>
                </w:rPrChange>
              </w:rPr>
              <w:t>1968</w:t>
            </w:r>
          </w:p>
        </w:tc>
        <w:tc>
          <w:tcPr>
            <w:tcW w:w="0" w:type="auto"/>
            <w:vAlign w:val="center"/>
          </w:tcPr>
          <w:p w14:paraId="08F59CDE" w14:textId="5C91509F" w:rsidR="008E1A4B" w:rsidRPr="004F2A4F" w:rsidRDefault="008E1A4B" w:rsidP="005A261C">
            <w:pPr>
              <w:pStyle w:val="G-PCCTablebody"/>
              <w:jc w:val="right"/>
              <w:rPr>
                <w:lang w:val="en-CA"/>
                <w:rPrChange w:id="31365" w:author="w19328_d1" w:date="2020-05-20T15:56:00Z">
                  <w:rPr/>
                </w:rPrChange>
              </w:rPr>
            </w:pPr>
            <w:r w:rsidRPr="004F2A4F">
              <w:rPr>
                <w:lang w:val="en-CA"/>
                <w:rPrChange w:id="31366" w:author="w19328_d1" w:date="2020-05-20T15:56:00Z">
                  <w:rPr/>
                </w:rPrChange>
              </w:rPr>
              <w:t>1974</w:t>
            </w:r>
          </w:p>
        </w:tc>
        <w:tc>
          <w:tcPr>
            <w:tcW w:w="0" w:type="auto"/>
            <w:vAlign w:val="center"/>
          </w:tcPr>
          <w:p w14:paraId="518FAFAA" w14:textId="4DCEBE93" w:rsidR="008E1A4B" w:rsidRPr="004F2A4F" w:rsidRDefault="008E1A4B" w:rsidP="005A261C">
            <w:pPr>
              <w:pStyle w:val="G-PCCTablebody"/>
              <w:jc w:val="right"/>
              <w:rPr>
                <w:lang w:val="en-CA"/>
                <w:rPrChange w:id="31367" w:author="w19328_d1" w:date="2020-05-20T15:56:00Z">
                  <w:rPr/>
                </w:rPrChange>
              </w:rPr>
            </w:pPr>
            <w:r w:rsidRPr="004F2A4F">
              <w:rPr>
                <w:lang w:val="en-CA"/>
                <w:rPrChange w:id="31368" w:author="w19328_d1" w:date="2020-05-20T15:56:00Z">
                  <w:rPr/>
                </w:rPrChange>
              </w:rPr>
              <w:t>1980</w:t>
            </w:r>
          </w:p>
        </w:tc>
        <w:tc>
          <w:tcPr>
            <w:tcW w:w="0" w:type="auto"/>
            <w:vAlign w:val="center"/>
          </w:tcPr>
          <w:p w14:paraId="1052DD62" w14:textId="0F71ECF0" w:rsidR="008E1A4B" w:rsidRPr="004F2A4F" w:rsidRDefault="008E1A4B" w:rsidP="005A261C">
            <w:pPr>
              <w:pStyle w:val="G-PCCTablebody"/>
              <w:jc w:val="right"/>
              <w:rPr>
                <w:lang w:val="en-CA"/>
                <w:rPrChange w:id="31369" w:author="w19328_d1" w:date="2020-05-20T15:56:00Z">
                  <w:rPr/>
                </w:rPrChange>
              </w:rPr>
            </w:pPr>
            <w:r w:rsidRPr="004F2A4F">
              <w:rPr>
                <w:lang w:val="en-CA"/>
                <w:rPrChange w:id="31370" w:author="w19328_d1" w:date="2020-05-20T15:56:00Z">
                  <w:rPr/>
                </w:rPrChange>
              </w:rPr>
              <w:t>1985</w:t>
            </w:r>
          </w:p>
        </w:tc>
        <w:tc>
          <w:tcPr>
            <w:tcW w:w="0" w:type="auto"/>
            <w:vAlign w:val="center"/>
          </w:tcPr>
          <w:p w14:paraId="5603BD29" w14:textId="209B7D5E" w:rsidR="008E1A4B" w:rsidRPr="004F2A4F" w:rsidRDefault="008E1A4B" w:rsidP="005A261C">
            <w:pPr>
              <w:pStyle w:val="G-PCCTablebody"/>
              <w:jc w:val="right"/>
              <w:rPr>
                <w:lang w:val="en-CA"/>
                <w:rPrChange w:id="31371" w:author="w19328_d1" w:date="2020-05-20T15:56:00Z">
                  <w:rPr/>
                </w:rPrChange>
              </w:rPr>
            </w:pPr>
            <w:r w:rsidRPr="004F2A4F">
              <w:rPr>
                <w:lang w:val="en-CA"/>
                <w:rPrChange w:id="31372" w:author="w19328_d1" w:date="2020-05-20T15:56:00Z">
                  <w:rPr/>
                </w:rPrChange>
              </w:rPr>
              <w:t>1991</w:t>
            </w:r>
          </w:p>
        </w:tc>
        <w:tc>
          <w:tcPr>
            <w:tcW w:w="0" w:type="auto"/>
            <w:vAlign w:val="center"/>
          </w:tcPr>
          <w:p w14:paraId="687CAF73" w14:textId="0825523F" w:rsidR="008E1A4B" w:rsidRPr="004F2A4F" w:rsidRDefault="008E1A4B" w:rsidP="005A261C">
            <w:pPr>
              <w:pStyle w:val="G-PCCTablebody"/>
              <w:jc w:val="right"/>
              <w:rPr>
                <w:lang w:val="en-CA"/>
                <w:rPrChange w:id="31373" w:author="w19328_d1" w:date="2020-05-20T15:56:00Z">
                  <w:rPr/>
                </w:rPrChange>
              </w:rPr>
            </w:pPr>
            <w:r w:rsidRPr="004F2A4F">
              <w:rPr>
                <w:lang w:val="en-CA"/>
                <w:rPrChange w:id="31374" w:author="w19328_d1" w:date="2020-05-20T15:56:00Z">
                  <w:rPr/>
                </w:rPrChange>
              </w:rPr>
              <w:t>1996</w:t>
            </w:r>
          </w:p>
        </w:tc>
        <w:tc>
          <w:tcPr>
            <w:tcW w:w="0" w:type="auto"/>
            <w:vAlign w:val="center"/>
          </w:tcPr>
          <w:p w14:paraId="1263BBA7" w14:textId="1AD0FF39" w:rsidR="008E1A4B" w:rsidRPr="004F2A4F" w:rsidRDefault="008E1A4B" w:rsidP="005A261C">
            <w:pPr>
              <w:pStyle w:val="G-PCCTablebody"/>
              <w:jc w:val="right"/>
              <w:rPr>
                <w:lang w:val="en-CA"/>
                <w:rPrChange w:id="31375" w:author="w19328_d1" w:date="2020-05-20T15:56:00Z">
                  <w:rPr/>
                </w:rPrChange>
              </w:rPr>
            </w:pPr>
            <w:r w:rsidRPr="004F2A4F">
              <w:rPr>
                <w:lang w:val="en-CA"/>
                <w:rPrChange w:id="31376" w:author="w19328_d1" w:date="2020-05-20T15:56:00Z">
                  <w:rPr/>
                </w:rPrChange>
              </w:rPr>
              <w:t>2001</w:t>
            </w:r>
          </w:p>
        </w:tc>
        <w:tc>
          <w:tcPr>
            <w:tcW w:w="0" w:type="auto"/>
            <w:vAlign w:val="center"/>
          </w:tcPr>
          <w:p w14:paraId="1722A639" w14:textId="5EDBFA5B" w:rsidR="008E1A4B" w:rsidRPr="004F2A4F" w:rsidRDefault="008E1A4B" w:rsidP="005A261C">
            <w:pPr>
              <w:pStyle w:val="G-PCCTablebody"/>
              <w:jc w:val="right"/>
              <w:rPr>
                <w:lang w:val="en-CA"/>
                <w:rPrChange w:id="31377" w:author="w19328_d1" w:date="2020-05-20T15:56:00Z">
                  <w:rPr/>
                </w:rPrChange>
              </w:rPr>
            </w:pPr>
            <w:r w:rsidRPr="004F2A4F">
              <w:rPr>
                <w:lang w:val="en-CA"/>
                <w:rPrChange w:id="31378" w:author="w19328_d1" w:date="2020-05-20T15:56:00Z">
                  <w:rPr/>
                </w:rPrChange>
              </w:rPr>
              <w:t>2006</w:t>
            </w:r>
          </w:p>
        </w:tc>
        <w:tc>
          <w:tcPr>
            <w:tcW w:w="0" w:type="auto"/>
            <w:vAlign w:val="center"/>
          </w:tcPr>
          <w:p w14:paraId="274FA729" w14:textId="38206E4B" w:rsidR="008E1A4B" w:rsidRPr="004F2A4F" w:rsidRDefault="008E1A4B" w:rsidP="005A261C">
            <w:pPr>
              <w:pStyle w:val="G-PCCTablebody"/>
              <w:jc w:val="right"/>
              <w:rPr>
                <w:lang w:val="en-CA"/>
                <w:rPrChange w:id="31379" w:author="w19328_d1" w:date="2020-05-20T15:56:00Z">
                  <w:rPr/>
                </w:rPrChange>
              </w:rPr>
            </w:pPr>
            <w:r w:rsidRPr="004F2A4F">
              <w:rPr>
                <w:lang w:val="en-CA"/>
                <w:rPrChange w:id="31380" w:author="w19328_d1" w:date="2020-05-20T15:56:00Z">
                  <w:rPr/>
                </w:rPrChange>
              </w:rPr>
              <w:t>2011</w:t>
            </w:r>
          </w:p>
        </w:tc>
        <w:tc>
          <w:tcPr>
            <w:tcW w:w="0" w:type="auto"/>
            <w:vAlign w:val="center"/>
          </w:tcPr>
          <w:p w14:paraId="35CC8A31" w14:textId="4F34090A" w:rsidR="008E1A4B" w:rsidRPr="004F2A4F" w:rsidRDefault="008E1A4B" w:rsidP="005A261C">
            <w:pPr>
              <w:pStyle w:val="G-PCCTablebody"/>
              <w:jc w:val="right"/>
              <w:rPr>
                <w:lang w:val="en-CA"/>
                <w:rPrChange w:id="31381" w:author="w19328_d1" w:date="2020-05-20T15:56:00Z">
                  <w:rPr/>
                </w:rPrChange>
              </w:rPr>
            </w:pPr>
            <w:r w:rsidRPr="004F2A4F">
              <w:rPr>
                <w:lang w:val="en-CA"/>
                <w:rPrChange w:id="31382" w:author="w19328_d1" w:date="2020-05-20T15:56:00Z">
                  <w:rPr/>
                </w:rPrChange>
              </w:rPr>
              <w:t>2016</w:t>
            </w:r>
          </w:p>
        </w:tc>
        <w:tc>
          <w:tcPr>
            <w:tcW w:w="0" w:type="auto"/>
            <w:vAlign w:val="center"/>
          </w:tcPr>
          <w:p w14:paraId="02DE396B" w14:textId="1A4B9DA6" w:rsidR="008E1A4B" w:rsidRPr="004F2A4F" w:rsidRDefault="008E1A4B" w:rsidP="005A261C">
            <w:pPr>
              <w:pStyle w:val="G-PCCTablebody"/>
              <w:jc w:val="right"/>
              <w:rPr>
                <w:lang w:val="en-CA"/>
                <w:rPrChange w:id="31383" w:author="w19328_d1" w:date="2020-05-20T15:56:00Z">
                  <w:rPr/>
                </w:rPrChange>
              </w:rPr>
            </w:pPr>
            <w:r w:rsidRPr="004F2A4F">
              <w:rPr>
                <w:lang w:val="en-CA"/>
                <w:rPrChange w:id="31384" w:author="w19328_d1" w:date="2020-05-20T15:56:00Z">
                  <w:rPr/>
                </w:rPrChange>
              </w:rPr>
              <w:t>2021</w:t>
            </w:r>
          </w:p>
        </w:tc>
      </w:tr>
      <w:tr w:rsidR="008E1A4B" w:rsidRPr="004F2A4F" w14:paraId="03F05D42" w14:textId="77777777" w:rsidTr="005A261C">
        <w:trPr>
          <w:jc w:val="center"/>
        </w:trPr>
        <w:tc>
          <w:tcPr>
            <w:tcW w:w="776" w:type="dxa"/>
            <w:vAlign w:val="center"/>
          </w:tcPr>
          <w:p w14:paraId="113B86EA" w14:textId="61EBBB0D" w:rsidR="008E1A4B" w:rsidRPr="004F2A4F" w:rsidRDefault="008E1A4B" w:rsidP="005A261C">
            <w:pPr>
              <w:pStyle w:val="G-PCCTablebody"/>
              <w:jc w:val="center"/>
              <w:rPr>
                <w:b/>
                <w:bCs/>
                <w:lang w:val="en-CA"/>
                <w:rPrChange w:id="31385" w:author="w19328_d1" w:date="2020-05-20T15:56:00Z">
                  <w:rPr>
                    <w:b/>
                    <w:bCs/>
                  </w:rPr>
                </w:rPrChange>
              </w:rPr>
            </w:pPr>
            <w:r w:rsidRPr="004F2A4F">
              <w:rPr>
                <w:b/>
                <w:bCs/>
                <w:lang w:val="en-CA"/>
                <w:rPrChange w:id="31386" w:author="w19328_d1" w:date="2020-05-20T15:56:00Z">
                  <w:rPr>
                    <w:b/>
                    <w:bCs/>
                  </w:rPr>
                </w:rPrChange>
              </w:rPr>
              <w:t>144</w:t>
            </w:r>
          </w:p>
        </w:tc>
        <w:tc>
          <w:tcPr>
            <w:tcW w:w="0" w:type="auto"/>
            <w:vAlign w:val="center"/>
          </w:tcPr>
          <w:p w14:paraId="33B36DD7" w14:textId="2B73C215" w:rsidR="008E1A4B" w:rsidRPr="004F2A4F" w:rsidRDefault="008E1A4B" w:rsidP="005A261C">
            <w:pPr>
              <w:pStyle w:val="G-PCCTablebody"/>
              <w:jc w:val="right"/>
              <w:rPr>
                <w:lang w:val="en-CA"/>
                <w:rPrChange w:id="31387" w:author="w19328_d1" w:date="2020-05-20T15:56:00Z">
                  <w:rPr/>
                </w:rPrChange>
              </w:rPr>
            </w:pPr>
            <w:r w:rsidRPr="004F2A4F">
              <w:rPr>
                <w:lang w:val="en-CA"/>
                <w:rPrChange w:id="31388" w:author="w19328_d1" w:date="2020-05-20T15:56:00Z">
                  <w:rPr/>
                </w:rPrChange>
              </w:rPr>
              <w:t>2025</w:t>
            </w:r>
          </w:p>
        </w:tc>
        <w:tc>
          <w:tcPr>
            <w:tcW w:w="0" w:type="auto"/>
            <w:vAlign w:val="center"/>
          </w:tcPr>
          <w:p w14:paraId="058998BE" w14:textId="12E969BC" w:rsidR="008E1A4B" w:rsidRPr="004F2A4F" w:rsidRDefault="008E1A4B" w:rsidP="005A261C">
            <w:pPr>
              <w:pStyle w:val="G-PCCTablebody"/>
              <w:jc w:val="right"/>
              <w:rPr>
                <w:lang w:val="en-CA"/>
                <w:rPrChange w:id="31389" w:author="w19328_d1" w:date="2020-05-20T15:56:00Z">
                  <w:rPr/>
                </w:rPrChange>
              </w:rPr>
            </w:pPr>
            <w:r w:rsidRPr="004F2A4F">
              <w:rPr>
                <w:lang w:val="en-CA"/>
                <w:rPrChange w:id="31390" w:author="w19328_d1" w:date="2020-05-20T15:56:00Z">
                  <w:rPr/>
                </w:rPrChange>
              </w:rPr>
              <w:t>2029</w:t>
            </w:r>
          </w:p>
        </w:tc>
        <w:tc>
          <w:tcPr>
            <w:tcW w:w="0" w:type="auto"/>
            <w:vAlign w:val="center"/>
          </w:tcPr>
          <w:p w14:paraId="0AB55704" w14:textId="1F8A1D6D" w:rsidR="008E1A4B" w:rsidRPr="004F2A4F" w:rsidRDefault="008E1A4B" w:rsidP="005A261C">
            <w:pPr>
              <w:pStyle w:val="G-PCCTablebody"/>
              <w:jc w:val="right"/>
              <w:rPr>
                <w:lang w:val="en-CA"/>
                <w:rPrChange w:id="31391" w:author="w19328_d1" w:date="2020-05-20T15:56:00Z">
                  <w:rPr/>
                </w:rPrChange>
              </w:rPr>
            </w:pPr>
            <w:r w:rsidRPr="004F2A4F">
              <w:rPr>
                <w:lang w:val="en-CA"/>
                <w:rPrChange w:id="31392" w:author="w19328_d1" w:date="2020-05-20T15:56:00Z">
                  <w:rPr/>
                </w:rPrChange>
              </w:rPr>
              <w:t>2033</w:t>
            </w:r>
          </w:p>
        </w:tc>
        <w:tc>
          <w:tcPr>
            <w:tcW w:w="0" w:type="auto"/>
            <w:vAlign w:val="center"/>
          </w:tcPr>
          <w:p w14:paraId="69D7EB73" w14:textId="1097A70E" w:rsidR="008E1A4B" w:rsidRPr="004F2A4F" w:rsidRDefault="008E1A4B" w:rsidP="005A261C">
            <w:pPr>
              <w:pStyle w:val="G-PCCTablebody"/>
              <w:jc w:val="right"/>
              <w:rPr>
                <w:lang w:val="en-CA"/>
                <w:rPrChange w:id="31393" w:author="w19328_d1" w:date="2020-05-20T15:56:00Z">
                  <w:rPr/>
                </w:rPrChange>
              </w:rPr>
            </w:pPr>
            <w:r w:rsidRPr="004F2A4F">
              <w:rPr>
                <w:lang w:val="en-CA"/>
                <w:rPrChange w:id="31394" w:author="w19328_d1" w:date="2020-05-20T15:56:00Z">
                  <w:rPr/>
                </w:rPrChange>
              </w:rPr>
              <w:t>2037</w:t>
            </w:r>
          </w:p>
        </w:tc>
        <w:tc>
          <w:tcPr>
            <w:tcW w:w="0" w:type="auto"/>
            <w:vAlign w:val="center"/>
          </w:tcPr>
          <w:p w14:paraId="1B70810F" w14:textId="24F0905D" w:rsidR="008E1A4B" w:rsidRPr="004F2A4F" w:rsidRDefault="008E1A4B" w:rsidP="005A261C">
            <w:pPr>
              <w:pStyle w:val="G-PCCTablebody"/>
              <w:jc w:val="right"/>
              <w:rPr>
                <w:lang w:val="en-CA"/>
                <w:rPrChange w:id="31395" w:author="w19328_d1" w:date="2020-05-20T15:56:00Z">
                  <w:rPr/>
                </w:rPrChange>
              </w:rPr>
            </w:pPr>
            <w:r w:rsidRPr="004F2A4F">
              <w:rPr>
                <w:lang w:val="en-CA"/>
                <w:rPrChange w:id="31396" w:author="w19328_d1" w:date="2020-05-20T15:56:00Z">
                  <w:rPr/>
                </w:rPrChange>
              </w:rPr>
              <w:t>2040</w:t>
            </w:r>
          </w:p>
        </w:tc>
        <w:tc>
          <w:tcPr>
            <w:tcW w:w="0" w:type="auto"/>
            <w:vAlign w:val="center"/>
          </w:tcPr>
          <w:p w14:paraId="4613CD9A" w14:textId="3BDF162E" w:rsidR="008E1A4B" w:rsidRPr="004F2A4F" w:rsidRDefault="008E1A4B" w:rsidP="005A261C">
            <w:pPr>
              <w:pStyle w:val="G-PCCTablebody"/>
              <w:jc w:val="right"/>
              <w:rPr>
                <w:lang w:val="en-CA"/>
                <w:rPrChange w:id="31397" w:author="w19328_d1" w:date="2020-05-20T15:56:00Z">
                  <w:rPr/>
                </w:rPrChange>
              </w:rPr>
            </w:pPr>
            <w:r w:rsidRPr="004F2A4F">
              <w:rPr>
                <w:lang w:val="en-CA"/>
                <w:rPrChange w:id="31398" w:author="w19328_d1" w:date="2020-05-20T15:56:00Z">
                  <w:rPr/>
                </w:rPrChange>
              </w:rPr>
              <w:t>2044</w:t>
            </w:r>
          </w:p>
        </w:tc>
        <w:tc>
          <w:tcPr>
            <w:tcW w:w="0" w:type="auto"/>
            <w:vAlign w:val="center"/>
          </w:tcPr>
          <w:p w14:paraId="00C36CC8" w14:textId="7862A6BE" w:rsidR="008E1A4B" w:rsidRPr="004F2A4F" w:rsidRDefault="008E1A4B" w:rsidP="005A261C">
            <w:pPr>
              <w:pStyle w:val="G-PCCTablebody"/>
              <w:jc w:val="right"/>
              <w:rPr>
                <w:lang w:val="en-CA"/>
                <w:rPrChange w:id="31399" w:author="w19328_d1" w:date="2020-05-20T15:56:00Z">
                  <w:rPr/>
                </w:rPrChange>
              </w:rPr>
            </w:pPr>
            <w:r w:rsidRPr="004F2A4F">
              <w:rPr>
                <w:lang w:val="en-CA"/>
                <w:rPrChange w:id="31400" w:author="w19328_d1" w:date="2020-05-20T15:56:00Z">
                  <w:rPr/>
                </w:rPrChange>
              </w:rPr>
              <w:t>2047</w:t>
            </w:r>
          </w:p>
        </w:tc>
        <w:tc>
          <w:tcPr>
            <w:tcW w:w="0" w:type="auto"/>
            <w:vAlign w:val="center"/>
          </w:tcPr>
          <w:p w14:paraId="6430F458" w14:textId="7BA3C486" w:rsidR="008E1A4B" w:rsidRPr="004F2A4F" w:rsidRDefault="008E1A4B" w:rsidP="005A261C">
            <w:pPr>
              <w:pStyle w:val="G-PCCTablebody"/>
              <w:jc w:val="right"/>
              <w:rPr>
                <w:lang w:val="en-CA"/>
                <w:rPrChange w:id="31401" w:author="w19328_d1" w:date="2020-05-20T15:56:00Z">
                  <w:rPr/>
                </w:rPrChange>
              </w:rPr>
            </w:pPr>
            <w:r w:rsidRPr="004F2A4F">
              <w:rPr>
                <w:lang w:val="en-CA"/>
                <w:rPrChange w:id="31402" w:author="w19328_d1" w:date="2020-05-20T15:56:00Z">
                  <w:rPr/>
                </w:rPrChange>
              </w:rPr>
              <w:t>2050</w:t>
            </w:r>
          </w:p>
        </w:tc>
        <w:tc>
          <w:tcPr>
            <w:tcW w:w="0" w:type="auto"/>
            <w:vAlign w:val="center"/>
          </w:tcPr>
          <w:p w14:paraId="451ABCF2" w14:textId="54B75279" w:rsidR="008E1A4B" w:rsidRPr="004F2A4F" w:rsidRDefault="008E1A4B" w:rsidP="005A261C">
            <w:pPr>
              <w:pStyle w:val="G-PCCTablebody"/>
              <w:jc w:val="right"/>
              <w:rPr>
                <w:lang w:val="en-CA"/>
                <w:rPrChange w:id="31403" w:author="w19328_d1" w:date="2020-05-20T15:56:00Z">
                  <w:rPr/>
                </w:rPrChange>
              </w:rPr>
            </w:pPr>
            <w:r w:rsidRPr="004F2A4F">
              <w:rPr>
                <w:lang w:val="en-CA"/>
                <w:rPrChange w:id="31404" w:author="w19328_d1" w:date="2020-05-20T15:56:00Z">
                  <w:rPr/>
                </w:rPrChange>
              </w:rPr>
              <w:t>2053</w:t>
            </w:r>
          </w:p>
        </w:tc>
        <w:tc>
          <w:tcPr>
            <w:tcW w:w="0" w:type="auto"/>
            <w:vAlign w:val="center"/>
          </w:tcPr>
          <w:p w14:paraId="2DCF6136" w14:textId="17E3C74C" w:rsidR="008E1A4B" w:rsidRPr="004F2A4F" w:rsidRDefault="008E1A4B" w:rsidP="005A261C">
            <w:pPr>
              <w:pStyle w:val="G-PCCTablebody"/>
              <w:jc w:val="right"/>
              <w:rPr>
                <w:lang w:val="en-CA"/>
                <w:rPrChange w:id="31405" w:author="w19328_d1" w:date="2020-05-20T15:56:00Z">
                  <w:rPr/>
                </w:rPrChange>
              </w:rPr>
            </w:pPr>
            <w:r w:rsidRPr="004F2A4F">
              <w:rPr>
                <w:lang w:val="en-CA"/>
                <w:rPrChange w:id="31406" w:author="w19328_d1" w:date="2020-05-20T15:56:00Z">
                  <w:rPr/>
                </w:rPrChange>
              </w:rPr>
              <w:t>2056</w:t>
            </w:r>
          </w:p>
        </w:tc>
        <w:tc>
          <w:tcPr>
            <w:tcW w:w="0" w:type="auto"/>
            <w:vAlign w:val="center"/>
          </w:tcPr>
          <w:p w14:paraId="07D13188" w14:textId="18617233" w:rsidR="008E1A4B" w:rsidRPr="004F2A4F" w:rsidRDefault="008E1A4B" w:rsidP="005A261C">
            <w:pPr>
              <w:pStyle w:val="G-PCCTablebody"/>
              <w:jc w:val="right"/>
              <w:rPr>
                <w:lang w:val="en-CA"/>
                <w:rPrChange w:id="31407" w:author="w19328_d1" w:date="2020-05-20T15:56:00Z">
                  <w:rPr/>
                </w:rPrChange>
              </w:rPr>
            </w:pPr>
            <w:r w:rsidRPr="004F2A4F">
              <w:rPr>
                <w:lang w:val="en-CA"/>
                <w:rPrChange w:id="31408" w:author="w19328_d1" w:date="2020-05-20T15:56:00Z">
                  <w:rPr/>
                </w:rPrChange>
              </w:rPr>
              <w:t>2058</w:t>
            </w:r>
          </w:p>
        </w:tc>
        <w:tc>
          <w:tcPr>
            <w:tcW w:w="0" w:type="auto"/>
            <w:vAlign w:val="center"/>
          </w:tcPr>
          <w:p w14:paraId="7F65EADF" w14:textId="6D66BBDB" w:rsidR="008E1A4B" w:rsidRPr="004F2A4F" w:rsidRDefault="008E1A4B" w:rsidP="005A261C">
            <w:pPr>
              <w:pStyle w:val="G-PCCTablebody"/>
              <w:jc w:val="right"/>
              <w:rPr>
                <w:lang w:val="en-CA"/>
                <w:rPrChange w:id="31409" w:author="w19328_d1" w:date="2020-05-20T15:56:00Z">
                  <w:rPr/>
                </w:rPrChange>
              </w:rPr>
            </w:pPr>
            <w:r w:rsidRPr="004F2A4F">
              <w:rPr>
                <w:lang w:val="en-CA"/>
                <w:rPrChange w:id="31410" w:author="w19328_d1" w:date="2020-05-20T15:56:00Z">
                  <w:rPr/>
                </w:rPrChange>
              </w:rPr>
              <w:t>2061</w:t>
            </w:r>
          </w:p>
        </w:tc>
      </w:tr>
      <w:tr w:rsidR="008E1A4B" w:rsidRPr="004F2A4F" w14:paraId="644604BC" w14:textId="77777777" w:rsidTr="005A261C">
        <w:trPr>
          <w:jc w:val="center"/>
        </w:trPr>
        <w:tc>
          <w:tcPr>
            <w:tcW w:w="776" w:type="dxa"/>
            <w:vAlign w:val="center"/>
          </w:tcPr>
          <w:p w14:paraId="37366459" w14:textId="1941BCA4" w:rsidR="008E1A4B" w:rsidRPr="004F2A4F" w:rsidRDefault="008E1A4B" w:rsidP="005A261C">
            <w:pPr>
              <w:pStyle w:val="G-PCCTablebody"/>
              <w:jc w:val="center"/>
              <w:rPr>
                <w:b/>
                <w:bCs/>
                <w:lang w:val="en-CA"/>
                <w:rPrChange w:id="31411" w:author="w19328_d1" w:date="2020-05-20T15:56:00Z">
                  <w:rPr>
                    <w:b/>
                    <w:bCs/>
                  </w:rPr>
                </w:rPrChange>
              </w:rPr>
            </w:pPr>
            <w:r w:rsidRPr="004F2A4F">
              <w:rPr>
                <w:b/>
                <w:bCs/>
                <w:lang w:val="en-CA"/>
                <w:rPrChange w:id="31412" w:author="w19328_d1" w:date="2020-05-20T15:56:00Z">
                  <w:rPr>
                    <w:b/>
                    <w:bCs/>
                  </w:rPr>
                </w:rPrChange>
              </w:rPr>
              <w:t>156</w:t>
            </w:r>
          </w:p>
        </w:tc>
        <w:tc>
          <w:tcPr>
            <w:tcW w:w="0" w:type="auto"/>
            <w:vAlign w:val="center"/>
          </w:tcPr>
          <w:p w14:paraId="3CB48D17" w14:textId="09EEB1A1" w:rsidR="008E1A4B" w:rsidRPr="004F2A4F" w:rsidRDefault="008E1A4B" w:rsidP="005A261C">
            <w:pPr>
              <w:pStyle w:val="G-PCCTablebody"/>
              <w:jc w:val="right"/>
              <w:rPr>
                <w:lang w:val="en-CA"/>
                <w:rPrChange w:id="31413" w:author="w19328_d1" w:date="2020-05-20T15:56:00Z">
                  <w:rPr/>
                </w:rPrChange>
              </w:rPr>
            </w:pPr>
            <w:r w:rsidRPr="004F2A4F">
              <w:rPr>
                <w:lang w:val="en-CA"/>
                <w:rPrChange w:id="31414" w:author="w19328_d1" w:date="2020-05-20T15:56:00Z">
                  <w:rPr/>
                </w:rPrChange>
              </w:rPr>
              <w:t>2063</w:t>
            </w:r>
          </w:p>
        </w:tc>
        <w:tc>
          <w:tcPr>
            <w:tcW w:w="0" w:type="auto"/>
            <w:vAlign w:val="center"/>
          </w:tcPr>
          <w:p w14:paraId="75956E43" w14:textId="25211CFF" w:rsidR="008E1A4B" w:rsidRPr="004F2A4F" w:rsidRDefault="008E1A4B" w:rsidP="005A261C">
            <w:pPr>
              <w:pStyle w:val="G-PCCTablebody"/>
              <w:jc w:val="right"/>
              <w:rPr>
                <w:lang w:val="en-CA"/>
                <w:rPrChange w:id="31415" w:author="w19328_d1" w:date="2020-05-20T15:56:00Z">
                  <w:rPr/>
                </w:rPrChange>
              </w:rPr>
            </w:pPr>
            <w:r w:rsidRPr="004F2A4F">
              <w:rPr>
                <w:lang w:val="en-CA"/>
                <w:rPrChange w:id="31416" w:author="w19328_d1" w:date="2020-05-20T15:56:00Z">
                  <w:rPr/>
                </w:rPrChange>
              </w:rPr>
              <w:t>2065</w:t>
            </w:r>
          </w:p>
        </w:tc>
        <w:tc>
          <w:tcPr>
            <w:tcW w:w="0" w:type="auto"/>
            <w:vAlign w:val="center"/>
          </w:tcPr>
          <w:p w14:paraId="00B4086A" w14:textId="02621C43" w:rsidR="008E1A4B" w:rsidRPr="004F2A4F" w:rsidRDefault="008E1A4B" w:rsidP="005A261C">
            <w:pPr>
              <w:pStyle w:val="G-PCCTablebody"/>
              <w:jc w:val="right"/>
              <w:rPr>
                <w:lang w:val="en-CA"/>
                <w:rPrChange w:id="31417" w:author="w19328_d1" w:date="2020-05-20T15:56:00Z">
                  <w:rPr/>
                </w:rPrChange>
              </w:rPr>
            </w:pPr>
            <w:r w:rsidRPr="004F2A4F">
              <w:rPr>
                <w:lang w:val="en-CA"/>
                <w:rPrChange w:id="31418" w:author="w19328_d1" w:date="2020-05-20T15:56:00Z">
                  <w:rPr/>
                </w:rPrChange>
              </w:rPr>
              <w:t>2066</w:t>
            </w:r>
          </w:p>
        </w:tc>
        <w:tc>
          <w:tcPr>
            <w:tcW w:w="0" w:type="auto"/>
            <w:vAlign w:val="center"/>
          </w:tcPr>
          <w:p w14:paraId="15B37897" w14:textId="08E2DD9B" w:rsidR="008E1A4B" w:rsidRPr="004F2A4F" w:rsidRDefault="008E1A4B" w:rsidP="005A261C">
            <w:pPr>
              <w:pStyle w:val="G-PCCTablebody"/>
              <w:jc w:val="right"/>
              <w:rPr>
                <w:lang w:val="en-CA"/>
                <w:rPrChange w:id="31419" w:author="w19328_d1" w:date="2020-05-20T15:56:00Z">
                  <w:rPr/>
                </w:rPrChange>
              </w:rPr>
            </w:pPr>
            <w:r w:rsidRPr="004F2A4F">
              <w:rPr>
                <w:lang w:val="en-CA"/>
                <w:rPrChange w:id="31420" w:author="w19328_d1" w:date="2020-05-20T15:56:00Z">
                  <w:rPr/>
                </w:rPrChange>
              </w:rPr>
              <w:t>2068</w:t>
            </w:r>
          </w:p>
        </w:tc>
        <w:tc>
          <w:tcPr>
            <w:tcW w:w="0" w:type="auto"/>
            <w:vAlign w:val="center"/>
          </w:tcPr>
          <w:p w14:paraId="21260789" w14:textId="025C3DAF" w:rsidR="008E1A4B" w:rsidRPr="004F2A4F" w:rsidRDefault="008E1A4B" w:rsidP="005A261C">
            <w:pPr>
              <w:pStyle w:val="G-PCCTablebody"/>
              <w:jc w:val="right"/>
              <w:rPr>
                <w:lang w:val="en-CA"/>
                <w:rPrChange w:id="31421" w:author="w19328_d1" w:date="2020-05-20T15:56:00Z">
                  <w:rPr/>
                </w:rPrChange>
              </w:rPr>
            </w:pPr>
            <w:r w:rsidRPr="004F2A4F">
              <w:rPr>
                <w:lang w:val="en-CA"/>
                <w:rPrChange w:id="31422" w:author="w19328_d1" w:date="2020-05-20T15:56:00Z">
                  <w:rPr/>
                </w:rPrChange>
              </w:rPr>
              <w:t>2069</w:t>
            </w:r>
          </w:p>
        </w:tc>
        <w:tc>
          <w:tcPr>
            <w:tcW w:w="0" w:type="auto"/>
            <w:vAlign w:val="center"/>
          </w:tcPr>
          <w:p w14:paraId="4AFBC71B" w14:textId="27B719CA" w:rsidR="008E1A4B" w:rsidRPr="004F2A4F" w:rsidRDefault="008E1A4B" w:rsidP="005A261C">
            <w:pPr>
              <w:pStyle w:val="G-PCCTablebody"/>
              <w:jc w:val="right"/>
              <w:rPr>
                <w:lang w:val="en-CA"/>
                <w:rPrChange w:id="31423" w:author="w19328_d1" w:date="2020-05-20T15:56:00Z">
                  <w:rPr/>
                </w:rPrChange>
              </w:rPr>
            </w:pPr>
            <w:r w:rsidRPr="004F2A4F">
              <w:rPr>
                <w:lang w:val="en-CA"/>
                <w:rPrChange w:id="31424" w:author="w19328_d1" w:date="2020-05-20T15:56:00Z">
                  <w:rPr/>
                </w:rPrChange>
              </w:rPr>
              <w:t>2070</w:t>
            </w:r>
          </w:p>
        </w:tc>
        <w:tc>
          <w:tcPr>
            <w:tcW w:w="0" w:type="auto"/>
            <w:vAlign w:val="center"/>
          </w:tcPr>
          <w:p w14:paraId="38123F12" w14:textId="36651FF3" w:rsidR="008E1A4B" w:rsidRPr="004F2A4F" w:rsidRDefault="008E1A4B" w:rsidP="005A261C">
            <w:pPr>
              <w:pStyle w:val="G-PCCTablebody"/>
              <w:jc w:val="right"/>
              <w:rPr>
                <w:lang w:val="en-CA"/>
                <w:rPrChange w:id="31425" w:author="w19328_d1" w:date="2020-05-20T15:56:00Z">
                  <w:rPr/>
                </w:rPrChange>
              </w:rPr>
            </w:pPr>
            <w:r w:rsidRPr="004F2A4F">
              <w:rPr>
                <w:lang w:val="en-CA"/>
                <w:rPrChange w:id="31426" w:author="w19328_d1" w:date="2020-05-20T15:56:00Z">
                  <w:rPr/>
                </w:rPrChange>
              </w:rPr>
              <w:t>2071</w:t>
            </w:r>
          </w:p>
        </w:tc>
        <w:tc>
          <w:tcPr>
            <w:tcW w:w="0" w:type="auto"/>
            <w:vAlign w:val="center"/>
          </w:tcPr>
          <w:p w14:paraId="2F0A790C" w14:textId="60876E63" w:rsidR="008E1A4B" w:rsidRPr="004F2A4F" w:rsidRDefault="008E1A4B" w:rsidP="005A261C">
            <w:pPr>
              <w:pStyle w:val="G-PCCTablebody"/>
              <w:jc w:val="right"/>
              <w:rPr>
                <w:lang w:val="en-CA"/>
                <w:rPrChange w:id="31427" w:author="w19328_d1" w:date="2020-05-20T15:56:00Z">
                  <w:rPr/>
                </w:rPrChange>
              </w:rPr>
            </w:pPr>
            <w:r w:rsidRPr="004F2A4F">
              <w:rPr>
                <w:lang w:val="en-CA"/>
                <w:rPrChange w:id="31428" w:author="w19328_d1" w:date="2020-05-20T15:56:00Z">
                  <w:rPr/>
                </w:rPrChange>
              </w:rPr>
              <w:t>2072</w:t>
            </w:r>
          </w:p>
        </w:tc>
        <w:tc>
          <w:tcPr>
            <w:tcW w:w="0" w:type="auto"/>
            <w:vAlign w:val="center"/>
          </w:tcPr>
          <w:p w14:paraId="3FD27D3A" w14:textId="46A2C63F" w:rsidR="008E1A4B" w:rsidRPr="004F2A4F" w:rsidRDefault="008E1A4B" w:rsidP="005A261C">
            <w:pPr>
              <w:pStyle w:val="G-PCCTablebody"/>
              <w:jc w:val="right"/>
              <w:rPr>
                <w:lang w:val="en-CA"/>
                <w:rPrChange w:id="31429" w:author="w19328_d1" w:date="2020-05-20T15:56:00Z">
                  <w:rPr/>
                </w:rPrChange>
              </w:rPr>
            </w:pPr>
            <w:r w:rsidRPr="004F2A4F">
              <w:rPr>
                <w:lang w:val="en-CA"/>
                <w:rPrChange w:id="31430" w:author="w19328_d1" w:date="2020-05-20T15:56:00Z">
                  <w:rPr/>
                </w:rPrChange>
              </w:rPr>
              <w:t>2072</w:t>
            </w:r>
          </w:p>
        </w:tc>
        <w:tc>
          <w:tcPr>
            <w:tcW w:w="0" w:type="auto"/>
            <w:vAlign w:val="center"/>
          </w:tcPr>
          <w:p w14:paraId="091AF8EF" w14:textId="6D9C4982" w:rsidR="008E1A4B" w:rsidRPr="004F2A4F" w:rsidRDefault="008E1A4B" w:rsidP="005A261C">
            <w:pPr>
              <w:pStyle w:val="G-PCCTablebody"/>
              <w:jc w:val="right"/>
              <w:rPr>
                <w:lang w:val="en-CA"/>
                <w:rPrChange w:id="31431" w:author="w19328_d1" w:date="2020-05-20T15:56:00Z">
                  <w:rPr/>
                </w:rPrChange>
              </w:rPr>
            </w:pPr>
            <w:r w:rsidRPr="004F2A4F">
              <w:rPr>
                <w:lang w:val="en-CA"/>
                <w:rPrChange w:id="31432" w:author="w19328_d1" w:date="2020-05-20T15:56:00Z">
                  <w:rPr/>
                </w:rPrChange>
              </w:rPr>
              <w:t>2072</w:t>
            </w:r>
          </w:p>
        </w:tc>
        <w:tc>
          <w:tcPr>
            <w:tcW w:w="0" w:type="auto"/>
            <w:vAlign w:val="center"/>
          </w:tcPr>
          <w:p w14:paraId="6ACC9AA6" w14:textId="1FBCEC47" w:rsidR="008E1A4B" w:rsidRPr="004F2A4F" w:rsidRDefault="008E1A4B" w:rsidP="005A261C">
            <w:pPr>
              <w:pStyle w:val="G-PCCTablebody"/>
              <w:jc w:val="right"/>
              <w:rPr>
                <w:lang w:val="en-CA"/>
                <w:rPrChange w:id="31433" w:author="w19328_d1" w:date="2020-05-20T15:56:00Z">
                  <w:rPr/>
                </w:rPrChange>
              </w:rPr>
            </w:pPr>
            <w:r w:rsidRPr="004F2A4F">
              <w:rPr>
                <w:lang w:val="en-CA"/>
                <w:rPrChange w:id="31434" w:author="w19328_d1" w:date="2020-05-20T15:56:00Z">
                  <w:rPr/>
                </w:rPrChange>
              </w:rPr>
              <w:t>2072</w:t>
            </w:r>
          </w:p>
        </w:tc>
        <w:tc>
          <w:tcPr>
            <w:tcW w:w="0" w:type="auto"/>
            <w:vAlign w:val="center"/>
          </w:tcPr>
          <w:p w14:paraId="4655CA7D" w14:textId="2DC11093" w:rsidR="008E1A4B" w:rsidRPr="004F2A4F" w:rsidRDefault="008E1A4B" w:rsidP="005A261C">
            <w:pPr>
              <w:pStyle w:val="G-PCCTablebody"/>
              <w:jc w:val="right"/>
              <w:rPr>
                <w:lang w:val="en-CA"/>
                <w:rPrChange w:id="31435" w:author="w19328_d1" w:date="2020-05-20T15:56:00Z">
                  <w:rPr/>
                </w:rPrChange>
              </w:rPr>
            </w:pPr>
            <w:r w:rsidRPr="004F2A4F">
              <w:rPr>
                <w:lang w:val="en-CA"/>
                <w:rPrChange w:id="31436" w:author="w19328_d1" w:date="2020-05-20T15:56:00Z">
                  <w:rPr/>
                </w:rPrChange>
              </w:rPr>
              <w:t>2072</w:t>
            </w:r>
          </w:p>
        </w:tc>
      </w:tr>
      <w:tr w:rsidR="008E1A4B" w:rsidRPr="004F2A4F" w14:paraId="537147C1" w14:textId="77777777" w:rsidTr="005A261C">
        <w:trPr>
          <w:jc w:val="center"/>
        </w:trPr>
        <w:tc>
          <w:tcPr>
            <w:tcW w:w="776" w:type="dxa"/>
            <w:vAlign w:val="center"/>
          </w:tcPr>
          <w:p w14:paraId="6D308CA4" w14:textId="62A59464" w:rsidR="008E1A4B" w:rsidRPr="004F2A4F" w:rsidRDefault="008E1A4B" w:rsidP="005A261C">
            <w:pPr>
              <w:pStyle w:val="G-PCCTablebody"/>
              <w:jc w:val="center"/>
              <w:rPr>
                <w:b/>
                <w:bCs/>
                <w:lang w:val="en-CA"/>
                <w:rPrChange w:id="31437" w:author="w19328_d1" w:date="2020-05-20T15:56:00Z">
                  <w:rPr>
                    <w:b/>
                    <w:bCs/>
                  </w:rPr>
                </w:rPrChange>
              </w:rPr>
            </w:pPr>
            <w:r w:rsidRPr="004F2A4F">
              <w:rPr>
                <w:b/>
                <w:bCs/>
                <w:lang w:val="en-CA"/>
                <w:rPrChange w:id="31438" w:author="w19328_d1" w:date="2020-05-20T15:56:00Z">
                  <w:rPr>
                    <w:b/>
                    <w:bCs/>
                  </w:rPr>
                </w:rPrChange>
              </w:rPr>
              <w:t>168</w:t>
            </w:r>
          </w:p>
        </w:tc>
        <w:tc>
          <w:tcPr>
            <w:tcW w:w="0" w:type="auto"/>
            <w:vAlign w:val="center"/>
          </w:tcPr>
          <w:p w14:paraId="7A906271" w14:textId="053ABAFD" w:rsidR="008E1A4B" w:rsidRPr="004F2A4F" w:rsidRDefault="008E1A4B" w:rsidP="005A261C">
            <w:pPr>
              <w:pStyle w:val="G-PCCTablebody"/>
              <w:jc w:val="right"/>
              <w:rPr>
                <w:lang w:val="en-CA"/>
                <w:rPrChange w:id="31439" w:author="w19328_d1" w:date="2020-05-20T15:56:00Z">
                  <w:rPr/>
                </w:rPrChange>
              </w:rPr>
            </w:pPr>
            <w:r w:rsidRPr="004F2A4F">
              <w:rPr>
                <w:lang w:val="en-CA"/>
                <w:rPrChange w:id="31440" w:author="w19328_d1" w:date="2020-05-20T15:56:00Z">
                  <w:rPr/>
                </w:rPrChange>
              </w:rPr>
              <w:t>2072</w:t>
            </w:r>
          </w:p>
        </w:tc>
        <w:tc>
          <w:tcPr>
            <w:tcW w:w="0" w:type="auto"/>
            <w:vAlign w:val="center"/>
          </w:tcPr>
          <w:p w14:paraId="101D746D" w14:textId="39243CA6" w:rsidR="008E1A4B" w:rsidRPr="004F2A4F" w:rsidRDefault="008E1A4B" w:rsidP="005A261C">
            <w:pPr>
              <w:pStyle w:val="G-PCCTablebody"/>
              <w:jc w:val="right"/>
              <w:rPr>
                <w:lang w:val="en-CA"/>
                <w:rPrChange w:id="31441" w:author="w19328_d1" w:date="2020-05-20T15:56:00Z">
                  <w:rPr/>
                </w:rPrChange>
              </w:rPr>
            </w:pPr>
            <w:r w:rsidRPr="004F2A4F">
              <w:rPr>
                <w:lang w:val="en-CA"/>
                <w:rPrChange w:id="31442" w:author="w19328_d1" w:date="2020-05-20T15:56:00Z">
                  <w:rPr/>
                </w:rPrChange>
              </w:rPr>
              <w:t>2071</w:t>
            </w:r>
          </w:p>
        </w:tc>
        <w:tc>
          <w:tcPr>
            <w:tcW w:w="0" w:type="auto"/>
            <w:vAlign w:val="center"/>
          </w:tcPr>
          <w:p w14:paraId="55083850" w14:textId="3E3783BF" w:rsidR="008E1A4B" w:rsidRPr="004F2A4F" w:rsidRDefault="008E1A4B" w:rsidP="005A261C">
            <w:pPr>
              <w:pStyle w:val="G-PCCTablebody"/>
              <w:jc w:val="right"/>
              <w:rPr>
                <w:lang w:val="en-CA"/>
                <w:rPrChange w:id="31443" w:author="w19328_d1" w:date="2020-05-20T15:56:00Z">
                  <w:rPr/>
                </w:rPrChange>
              </w:rPr>
            </w:pPr>
            <w:r w:rsidRPr="004F2A4F">
              <w:rPr>
                <w:lang w:val="en-CA"/>
                <w:rPrChange w:id="31444" w:author="w19328_d1" w:date="2020-05-20T15:56:00Z">
                  <w:rPr/>
                </w:rPrChange>
              </w:rPr>
              <w:t>2070</w:t>
            </w:r>
          </w:p>
        </w:tc>
        <w:tc>
          <w:tcPr>
            <w:tcW w:w="0" w:type="auto"/>
            <w:vAlign w:val="center"/>
          </w:tcPr>
          <w:p w14:paraId="3765302D" w14:textId="72C60F40" w:rsidR="008E1A4B" w:rsidRPr="004F2A4F" w:rsidRDefault="008E1A4B" w:rsidP="005A261C">
            <w:pPr>
              <w:pStyle w:val="G-PCCTablebody"/>
              <w:jc w:val="right"/>
              <w:rPr>
                <w:lang w:val="en-CA"/>
                <w:rPrChange w:id="31445" w:author="w19328_d1" w:date="2020-05-20T15:56:00Z">
                  <w:rPr/>
                </w:rPrChange>
              </w:rPr>
            </w:pPr>
            <w:r w:rsidRPr="004F2A4F">
              <w:rPr>
                <w:lang w:val="en-CA"/>
                <w:rPrChange w:id="31446" w:author="w19328_d1" w:date="2020-05-20T15:56:00Z">
                  <w:rPr/>
                </w:rPrChange>
              </w:rPr>
              <w:t>2069</w:t>
            </w:r>
          </w:p>
        </w:tc>
        <w:tc>
          <w:tcPr>
            <w:tcW w:w="0" w:type="auto"/>
            <w:vAlign w:val="center"/>
          </w:tcPr>
          <w:p w14:paraId="3FF60364" w14:textId="3343F46D" w:rsidR="008E1A4B" w:rsidRPr="004F2A4F" w:rsidRDefault="008E1A4B" w:rsidP="005A261C">
            <w:pPr>
              <w:pStyle w:val="G-PCCTablebody"/>
              <w:jc w:val="right"/>
              <w:rPr>
                <w:lang w:val="en-CA"/>
                <w:rPrChange w:id="31447" w:author="w19328_d1" w:date="2020-05-20T15:56:00Z">
                  <w:rPr/>
                </w:rPrChange>
              </w:rPr>
            </w:pPr>
            <w:r w:rsidRPr="004F2A4F">
              <w:rPr>
                <w:lang w:val="en-CA"/>
                <w:rPrChange w:id="31448" w:author="w19328_d1" w:date="2020-05-20T15:56:00Z">
                  <w:rPr/>
                </w:rPrChange>
              </w:rPr>
              <w:t>2068</w:t>
            </w:r>
          </w:p>
        </w:tc>
        <w:tc>
          <w:tcPr>
            <w:tcW w:w="0" w:type="auto"/>
            <w:vAlign w:val="center"/>
          </w:tcPr>
          <w:p w14:paraId="5BECF363" w14:textId="5104BBE9" w:rsidR="008E1A4B" w:rsidRPr="004F2A4F" w:rsidRDefault="008E1A4B" w:rsidP="005A261C">
            <w:pPr>
              <w:pStyle w:val="G-PCCTablebody"/>
              <w:jc w:val="right"/>
              <w:rPr>
                <w:lang w:val="en-CA"/>
                <w:rPrChange w:id="31449" w:author="w19328_d1" w:date="2020-05-20T15:56:00Z">
                  <w:rPr/>
                </w:rPrChange>
              </w:rPr>
            </w:pPr>
            <w:r w:rsidRPr="004F2A4F">
              <w:rPr>
                <w:lang w:val="en-CA"/>
                <w:rPrChange w:id="31450" w:author="w19328_d1" w:date="2020-05-20T15:56:00Z">
                  <w:rPr/>
                </w:rPrChange>
              </w:rPr>
              <w:t>2066</w:t>
            </w:r>
          </w:p>
        </w:tc>
        <w:tc>
          <w:tcPr>
            <w:tcW w:w="0" w:type="auto"/>
            <w:vAlign w:val="center"/>
          </w:tcPr>
          <w:p w14:paraId="2C41F18F" w14:textId="3DA9A9F8" w:rsidR="008E1A4B" w:rsidRPr="004F2A4F" w:rsidRDefault="008E1A4B" w:rsidP="005A261C">
            <w:pPr>
              <w:pStyle w:val="G-PCCTablebody"/>
              <w:jc w:val="right"/>
              <w:rPr>
                <w:lang w:val="en-CA"/>
                <w:rPrChange w:id="31451" w:author="w19328_d1" w:date="2020-05-20T15:56:00Z">
                  <w:rPr/>
                </w:rPrChange>
              </w:rPr>
            </w:pPr>
            <w:r w:rsidRPr="004F2A4F">
              <w:rPr>
                <w:lang w:val="en-CA"/>
                <w:rPrChange w:id="31452" w:author="w19328_d1" w:date="2020-05-20T15:56:00Z">
                  <w:rPr/>
                </w:rPrChange>
              </w:rPr>
              <w:t>2065</w:t>
            </w:r>
          </w:p>
        </w:tc>
        <w:tc>
          <w:tcPr>
            <w:tcW w:w="0" w:type="auto"/>
            <w:vAlign w:val="center"/>
          </w:tcPr>
          <w:p w14:paraId="78DCD78F" w14:textId="30EA5E25" w:rsidR="008E1A4B" w:rsidRPr="004F2A4F" w:rsidRDefault="008E1A4B" w:rsidP="005A261C">
            <w:pPr>
              <w:pStyle w:val="G-PCCTablebody"/>
              <w:jc w:val="right"/>
              <w:rPr>
                <w:lang w:val="en-CA"/>
                <w:rPrChange w:id="31453" w:author="w19328_d1" w:date="2020-05-20T15:56:00Z">
                  <w:rPr/>
                </w:rPrChange>
              </w:rPr>
            </w:pPr>
            <w:r w:rsidRPr="004F2A4F">
              <w:rPr>
                <w:lang w:val="en-CA"/>
                <w:rPrChange w:id="31454" w:author="w19328_d1" w:date="2020-05-20T15:56:00Z">
                  <w:rPr/>
                </w:rPrChange>
              </w:rPr>
              <w:t>2063</w:t>
            </w:r>
          </w:p>
        </w:tc>
        <w:tc>
          <w:tcPr>
            <w:tcW w:w="0" w:type="auto"/>
            <w:vAlign w:val="center"/>
          </w:tcPr>
          <w:p w14:paraId="4B467645" w14:textId="2A2A7D1F" w:rsidR="008E1A4B" w:rsidRPr="004F2A4F" w:rsidRDefault="008E1A4B" w:rsidP="005A261C">
            <w:pPr>
              <w:pStyle w:val="G-PCCTablebody"/>
              <w:jc w:val="right"/>
              <w:rPr>
                <w:lang w:val="en-CA"/>
                <w:rPrChange w:id="31455" w:author="w19328_d1" w:date="2020-05-20T15:56:00Z">
                  <w:rPr/>
                </w:rPrChange>
              </w:rPr>
            </w:pPr>
            <w:r w:rsidRPr="004F2A4F">
              <w:rPr>
                <w:lang w:val="en-CA"/>
                <w:rPrChange w:id="31456" w:author="w19328_d1" w:date="2020-05-20T15:56:00Z">
                  <w:rPr/>
                </w:rPrChange>
              </w:rPr>
              <w:t>2060</w:t>
            </w:r>
          </w:p>
        </w:tc>
        <w:tc>
          <w:tcPr>
            <w:tcW w:w="0" w:type="auto"/>
            <w:vAlign w:val="center"/>
          </w:tcPr>
          <w:p w14:paraId="69340F81" w14:textId="3B0ED345" w:rsidR="008E1A4B" w:rsidRPr="004F2A4F" w:rsidRDefault="008E1A4B" w:rsidP="005A261C">
            <w:pPr>
              <w:pStyle w:val="G-PCCTablebody"/>
              <w:jc w:val="right"/>
              <w:rPr>
                <w:lang w:val="en-CA"/>
                <w:rPrChange w:id="31457" w:author="w19328_d1" w:date="2020-05-20T15:56:00Z">
                  <w:rPr/>
                </w:rPrChange>
              </w:rPr>
            </w:pPr>
            <w:r w:rsidRPr="004F2A4F">
              <w:rPr>
                <w:lang w:val="en-CA"/>
                <w:rPrChange w:id="31458" w:author="w19328_d1" w:date="2020-05-20T15:56:00Z">
                  <w:rPr/>
                </w:rPrChange>
              </w:rPr>
              <w:t>2058</w:t>
            </w:r>
          </w:p>
        </w:tc>
        <w:tc>
          <w:tcPr>
            <w:tcW w:w="0" w:type="auto"/>
            <w:vAlign w:val="center"/>
          </w:tcPr>
          <w:p w14:paraId="0D43AAEC" w14:textId="42CBE312" w:rsidR="008E1A4B" w:rsidRPr="004F2A4F" w:rsidRDefault="008E1A4B" w:rsidP="005A261C">
            <w:pPr>
              <w:pStyle w:val="G-PCCTablebody"/>
              <w:jc w:val="right"/>
              <w:rPr>
                <w:lang w:val="en-CA"/>
                <w:rPrChange w:id="31459" w:author="w19328_d1" w:date="2020-05-20T15:56:00Z">
                  <w:rPr/>
                </w:rPrChange>
              </w:rPr>
            </w:pPr>
            <w:r w:rsidRPr="004F2A4F">
              <w:rPr>
                <w:lang w:val="en-CA"/>
                <w:rPrChange w:id="31460" w:author="w19328_d1" w:date="2020-05-20T15:56:00Z">
                  <w:rPr/>
                </w:rPrChange>
              </w:rPr>
              <w:t>2055</w:t>
            </w:r>
          </w:p>
        </w:tc>
        <w:tc>
          <w:tcPr>
            <w:tcW w:w="0" w:type="auto"/>
            <w:vAlign w:val="center"/>
          </w:tcPr>
          <w:p w14:paraId="7800D827" w14:textId="22D2FDB0" w:rsidR="008E1A4B" w:rsidRPr="004F2A4F" w:rsidRDefault="008E1A4B" w:rsidP="005A261C">
            <w:pPr>
              <w:pStyle w:val="G-PCCTablebody"/>
              <w:jc w:val="right"/>
              <w:rPr>
                <w:lang w:val="en-CA"/>
                <w:rPrChange w:id="31461" w:author="w19328_d1" w:date="2020-05-20T15:56:00Z">
                  <w:rPr/>
                </w:rPrChange>
              </w:rPr>
            </w:pPr>
            <w:r w:rsidRPr="004F2A4F">
              <w:rPr>
                <w:lang w:val="en-CA"/>
                <w:rPrChange w:id="31462" w:author="w19328_d1" w:date="2020-05-20T15:56:00Z">
                  <w:rPr/>
                </w:rPrChange>
              </w:rPr>
              <w:t>2052</w:t>
            </w:r>
          </w:p>
        </w:tc>
      </w:tr>
      <w:tr w:rsidR="008E1A4B" w:rsidRPr="004F2A4F" w14:paraId="290565B4" w14:textId="77777777" w:rsidTr="005A261C">
        <w:trPr>
          <w:jc w:val="center"/>
        </w:trPr>
        <w:tc>
          <w:tcPr>
            <w:tcW w:w="776" w:type="dxa"/>
            <w:vAlign w:val="center"/>
          </w:tcPr>
          <w:p w14:paraId="3BDA8D0E" w14:textId="135AFBBE" w:rsidR="008E1A4B" w:rsidRPr="004F2A4F" w:rsidRDefault="008E1A4B" w:rsidP="005A261C">
            <w:pPr>
              <w:pStyle w:val="G-PCCTablebody"/>
              <w:jc w:val="center"/>
              <w:rPr>
                <w:b/>
                <w:bCs/>
                <w:lang w:val="en-CA"/>
                <w:rPrChange w:id="31463" w:author="w19328_d1" w:date="2020-05-20T15:56:00Z">
                  <w:rPr>
                    <w:b/>
                    <w:bCs/>
                  </w:rPr>
                </w:rPrChange>
              </w:rPr>
            </w:pPr>
            <w:r w:rsidRPr="004F2A4F">
              <w:rPr>
                <w:b/>
                <w:bCs/>
                <w:lang w:val="en-CA"/>
                <w:rPrChange w:id="31464" w:author="w19328_d1" w:date="2020-05-20T15:56:00Z">
                  <w:rPr>
                    <w:b/>
                    <w:bCs/>
                  </w:rPr>
                </w:rPrChange>
              </w:rPr>
              <w:t>180</w:t>
            </w:r>
          </w:p>
        </w:tc>
        <w:tc>
          <w:tcPr>
            <w:tcW w:w="0" w:type="auto"/>
            <w:vAlign w:val="center"/>
          </w:tcPr>
          <w:p w14:paraId="4A623909" w14:textId="24786158" w:rsidR="008E1A4B" w:rsidRPr="004F2A4F" w:rsidRDefault="008E1A4B" w:rsidP="005A261C">
            <w:pPr>
              <w:pStyle w:val="G-PCCTablebody"/>
              <w:jc w:val="right"/>
              <w:rPr>
                <w:lang w:val="en-CA"/>
                <w:rPrChange w:id="31465" w:author="w19328_d1" w:date="2020-05-20T15:56:00Z">
                  <w:rPr/>
                </w:rPrChange>
              </w:rPr>
            </w:pPr>
            <w:r w:rsidRPr="004F2A4F">
              <w:rPr>
                <w:lang w:val="en-CA"/>
                <w:rPrChange w:id="31466" w:author="w19328_d1" w:date="2020-05-20T15:56:00Z">
                  <w:rPr/>
                </w:rPrChange>
              </w:rPr>
              <w:t>2049</w:t>
            </w:r>
          </w:p>
        </w:tc>
        <w:tc>
          <w:tcPr>
            <w:tcW w:w="0" w:type="auto"/>
            <w:vAlign w:val="center"/>
          </w:tcPr>
          <w:p w14:paraId="3532FE23" w14:textId="393B4516" w:rsidR="008E1A4B" w:rsidRPr="004F2A4F" w:rsidRDefault="008E1A4B" w:rsidP="005A261C">
            <w:pPr>
              <w:pStyle w:val="G-PCCTablebody"/>
              <w:jc w:val="right"/>
              <w:rPr>
                <w:lang w:val="en-CA"/>
                <w:rPrChange w:id="31467" w:author="w19328_d1" w:date="2020-05-20T15:56:00Z">
                  <w:rPr/>
                </w:rPrChange>
              </w:rPr>
            </w:pPr>
            <w:r w:rsidRPr="004F2A4F">
              <w:rPr>
                <w:lang w:val="en-CA"/>
                <w:rPrChange w:id="31468" w:author="w19328_d1" w:date="2020-05-20T15:56:00Z">
                  <w:rPr/>
                </w:rPrChange>
              </w:rPr>
              <w:t>2045</w:t>
            </w:r>
          </w:p>
        </w:tc>
        <w:tc>
          <w:tcPr>
            <w:tcW w:w="0" w:type="auto"/>
            <w:vAlign w:val="center"/>
          </w:tcPr>
          <w:p w14:paraId="004C65D3" w14:textId="31D627D9" w:rsidR="008E1A4B" w:rsidRPr="004F2A4F" w:rsidRDefault="008E1A4B" w:rsidP="005A261C">
            <w:pPr>
              <w:pStyle w:val="G-PCCTablebody"/>
              <w:jc w:val="right"/>
              <w:rPr>
                <w:lang w:val="en-CA"/>
                <w:rPrChange w:id="31469" w:author="w19328_d1" w:date="2020-05-20T15:56:00Z">
                  <w:rPr/>
                </w:rPrChange>
              </w:rPr>
            </w:pPr>
            <w:r w:rsidRPr="004F2A4F">
              <w:rPr>
                <w:lang w:val="en-CA"/>
                <w:rPrChange w:id="31470" w:author="w19328_d1" w:date="2020-05-20T15:56:00Z">
                  <w:rPr/>
                </w:rPrChange>
              </w:rPr>
              <w:t>2042</w:t>
            </w:r>
          </w:p>
        </w:tc>
        <w:tc>
          <w:tcPr>
            <w:tcW w:w="0" w:type="auto"/>
            <w:vAlign w:val="center"/>
          </w:tcPr>
          <w:p w14:paraId="0DEB12B7" w14:textId="7FC374EA" w:rsidR="008E1A4B" w:rsidRPr="004F2A4F" w:rsidRDefault="008E1A4B" w:rsidP="005A261C">
            <w:pPr>
              <w:pStyle w:val="G-PCCTablebody"/>
              <w:jc w:val="right"/>
              <w:rPr>
                <w:lang w:val="en-CA"/>
                <w:rPrChange w:id="31471" w:author="w19328_d1" w:date="2020-05-20T15:56:00Z">
                  <w:rPr/>
                </w:rPrChange>
              </w:rPr>
            </w:pPr>
            <w:r w:rsidRPr="004F2A4F">
              <w:rPr>
                <w:lang w:val="en-CA"/>
                <w:rPrChange w:id="31472" w:author="w19328_d1" w:date="2020-05-20T15:56:00Z">
                  <w:rPr/>
                </w:rPrChange>
              </w:rPr>
              <w:t>2038</w:t>
            </w:r>
          </w:p>
        </w:tc>
        <w:tc>
          <w:tcPr>
            <w:tcW w:w="0" w:type="auto"/>
            <w:vAlign w:val="center"/>
          </w:tcPr>
          <w:p w14:paraId="0E39BFC4" w14:textId="086920FC" w:rsidR="008E1A4B" w:rsidRPr="004F2A4F" w:rsidRDefault="008E1A4B" w:rsidP="005A261C">
            <w:pPr>
              <w:pStyle w:val="G-PCCTablebody"/>
              <w:jc w:val="right"/>
              <w:rPr>
                <w:lang w:val="en-CA"/>
                <w:rPrChange w:id="31473" w:author="w19328_d1" w:date="2020-05-20T15:56:00Z">
                  <w:rPr/>
                </w:rPrChange>
              </w:rPr>
            </w:pPr>
            <w:r w:rsidRPr="004F2A4F">
              <w:rPr>
                <w:lang w:val="en-CA"/>
                <w:rPrChange w:id="31474" w:author="w19328_d1" w:date="2020-05-20T15:56:00Z">
                  <w:rPr/>
                </w:rPrChange>
              </w:rPr>
              <w:t>2033</w:t>
            </w:r>
          </w:p>
        </w:tc>
        <w:tc>
          <w:tcPr>
            <w:tcW w:w="0" w:type="auto"/>
            <w:vAlign w:val="center"/>
          </w:tcPr>
          <w:p w14:paraId="587E7669" w14:textId="44230D48" w:rsidR="008E1A4B" w:rsidRPr="004F2A4F" w:rsidRDefault="008E1A4B" w:rsidP="005A261C">
            <w:pPr>
              <w:pStyle w:val="G-PCCTablebody"/>
              <w:jc w:val="right"/>
              <w:rPr>
                <w:lang w:val="en-CA"/>
                <w:rPrChange w:id="31475" w:author="w19328_d1" w:date="2020-05-20T15:56:00Z">
                  <w:rPr/>
                </w:rPrChange>
              </w:rPr>
            </w:pPr>
            <w:r w:rsidRPr="004F2A4F">
              <w:rPr>
                <w:lang w:val="en-CA"/>
                <w:rPrChange w:id="31476" w:author="w19328_d1" w:date="2020-05-20T15:56:00Z">
                  <w:rPr/>
                </w:rPrChange>
              </w:rPr>
              <w:t>2029</w:t>
            </w:r>
          </w:p>
        </w:tc>
        <w:tc>
          <w:tcPr>
            <w:tcW w:w="0" w:type="auto"/>
            <w:vAlign w:val="center"/>
          </w:tcPr>
          <w:p w14:paraId="06916CA0" w14:textId="0FC163AB" w:rsidR="008E1A4B" w:rsidRPr="004F2A4F" w:rsidRDefault="008E1A4B" w:rsidP="005A261C">
            <w:pPr>
              <w:pStyle w:val="G-PCCTablebody"/>
              <w:jc w:val="right"/>
              <w:rPr>
                <w:lang w:val="en-CA"/>
                <w:rPrChange w:id="31477" w:author="w19328_d1" w:date="2020-05-20T15:56:00Z">
                  <w:rPr/>
                </w:rPrChange>
              </w:rPr>
            </w:pPr>
            <w:r w:rsidRPr="004F2A4F">
              <w:rPr>
                <w:lang w:val="en-CA"/>
                <w:rPrChange w:id="31478" w:author="w19328_d1" w:date="2020-05-20T15:56:00Z">
                  <w:rPr/>
                </w:rPrChange>
              </w:rPr>
              <w:t>2024</w:t>
            </w:r>
          </w:p>
        </w:tc>
        <w:tc>
          <w:tcPr>
            <w:tcW w:w="0" w:type="auto"/>
            <w:vAlign w:val="center"/>
          </w:tcPr>
          <w:p w14:paraId="1400F0F2" w14:textId="091948CD" w:rsidR="008E1A4B" w:rsidRPr="004F2A4F" w:rsidRDefault="008E1A4B" w:rsidP="005A261C">
            <w:pPr>
              <w:pStyle w:val="G-PCCTablebody"/>
              <w:jc w:val="right"/>
              <w:rPr>
                <w:lang w:val="en-CA"/>
                <w:rPrChange w:id="31479" w:author="w19328_d1" w:date="2020-05-20T15:56:00Z">
                  <w:rPr/>
                </w:rPrChange>
              </w:rPr>
            </w:pPr>
            <w:r w:rsidRPr="004F2A4F">
              <w:rPr>
                <w:lang w:val="en-CA"/>
                <w:rPrChange w:id="31480" w:author="w19328_d1" w:date="2020-05-20T15:56:00Z">
                  <w:rPr/>
                </w:rPrChange>
              </w:rPr>
              <w:t>2019</w:t>
            </w:r>
          </w:p>
        </w:tc>
        <w:tc>
          <w:tcPr>
            <w:tcW w:w="0" w:type="auto"/>
            <w:vAlign w:val="center"/>
          </w:tcPr>
          <w:p w14:paraId="03283DF2" w14:textId="2A0AA45C" w:rsidR="008E1A4B" w:rsidRPr="004F2A4F" w:rsidRDefault="008E1A4B" w:rsidP="005A261C">
            <w:pPr>
              <w:pStyle w:val="G-PCCTablebody"/>
              <w:jc w:val="right"/>
              <w:rPr>
                <w:lang w:val="en-CA"/>
                <w:rPrChange w:id="31481" w:author="w19328_d1" w:date="2020-05-20T15:56:00Z">
                  <w:rPr/>
                </w:rPrChange>
              </w:rPr>
            </w:pPr>
            <w:r w:rsidRPr="004F2A4F">
              <w:rPr>
                <w:lang w:val="en-CA"/>
                <w:rPrChange w:id="31482" w:author="w19328_d1" w:date="2020-05-20T15:56:00Z">
                  <w:rPr/>
                </w:rPrChange>
              </w:rPr>
              <w:t>2013</w:t>
            </w:r>
          </w:p>
        </w:tc>
        <w:tc>
          <w:tcPr>
            <w:tcW w:w="0" w:type="auto"/>
            <w:vAlign w:val="center"/>
          </w:tcPr>
          <w:p w14:paraId="39DD3213" w14:textId="755026A0" w:rsidR="008E1A4B" w:rsidRPr="004F2A4F" w:rsidRDefault="008E1A4B" w:rsidP="005A261C">
            <w:pPr>
              <w:pStyle w:val="G-PCCTablebody"/>
              <w:jc w:val="right"/>
              <w:rPr>
                <w:lang w:val="en-CA"/>
                <w:rPrChange w:id="31483" w:author="w19328_d1" w:date="2020-05-20T15:56:00Z">
                  <w:rPr/>
                </w:rPrChange>
              </w:rPr>
            </w:pPr>
            <w:r w:rsidRPr="004F2A4F">
              <w:rPr>
                <w:lang w:val="en-CA"/>
                <w:rPrChange w:id="31484" w:author="w19328_d1" w:date="2020-05-20T15:56:00Z">
                  <w:rPr/>
                </w:rPrChange>
              </w:rPr>
              <w:t>2008</w:t>
            </w:r>
          </w:p>
        </w:tc>
        <w:tc>
          <w:tcPr>
            <w:tcW w:w="0" w:type="auto"/>
            <w:vAlign w:val="center"/>
          </w:tcPr>
          <w:p w14:paraId="75D6CF7A" w14:textId="1EE6B3B9" w:rsidR="008E1A4B" w:rsidRPr="004F2A4F" w:rsidRDefault="008E1A4B" w:rsidP="005A261C">
            <w:pPr>
              <w:pStyle w:val="G-PCCTablebody"/>
              <w:jc w:val="right"/>
              <w:rPr>
                <w:lang w:val="en-CA"/>
                <w:rPrChange w:id="31485" w:author="w19328_d1" w:date="2020-05-20T15:56:00Z">
                  <w:rPr/>
                </w:rPrChange>
              </w:rPr>
            </w:pPr>
            <w:r w:rsidRPr="004F2A4F">
              <w:rPr>
                <w:lang w:val="en-CA"/>
                <w:rPrChange w:id="31486" w:author="w19328_d1" w:date="2020-05-20T15:56:00Z">
                  <w:rPr/>
                </w:rPrChange>
              </w:rPr>
              <w:t>2002</w:t>
            </w:r>
          </w:p>
        </w:tc>
        <w:tc>
          <w:tcPr>
            <w:tcW w:w="0" w:type="auto"/>
            <w:vAlign w:val="center"/>
          </w:tcPr>
          <w:p w14:paraId="4CE28497" w14:textId="138993C1" w:rsidR="008E1A4B" w:rsidRPr="004F2A4F" w:rsidRDefault="008E1A4B" w:rsidP="005A261C">
            <w:pPr>
              <w:pStyle w:val="G-PCCTablebody"/>
              <w:jc w:val="right"/>
              <w:rPr>
                <w:lang w:val="en-CA"/>
                <w:rPrChange w:id="31487" w:author="w19328_d1" w:date="2020-05-20T15:56:00Z">
                  <w:rPr/>
                </w:rPrChange>
              </w:rPr>
            </w:pPr>
            <w:r w:rsidRPr="004F2A4F">
              <w:rPr>
                <w:lang w:val="en-CA"/>
                <w:rPrChange w:id="31488" w:author="w19328_d1" w:date="2020-05-20T15:56:00Z">
                  <w:rPr/>
                </w:rPrChange>
              </w:rPr>
              <w:t>1996</w:t>
            </w:r>
          </w:p>
        </w:tc>
      </w:tr>
      <w:tr w:rsidR="008E1A4B" w:rsidRPr="004F2A4F" w14:paraId="286ECB0B" w14:textId="77777777" w:rsidTr="005A261C">
        <w:trPr>
          <w:jc w:val="center"/>
        </w:trPr>
        <w:tc>
          <w:tcPr>
            <w:tcW w:w="776" w:type="dxa"/>
            <w:vAlign w:val="center"/>
          </w:tcPr>
          <w:p w14:paraId="4F1B83DB" w14:textId="1FF61AE6" w:rsidR="008E1A4B" w:rsidRPr="004F2A4F" w:rsidRDefault="008E1A4B" w:rsidP="005A261C">
            <w:pPr>
              <w:pStyle w:val="G-PCCTablebody"/>
              <w:jc w:val="center"/>
              <w:rPr>
                <w:b/>
                <w:bCs/>
                <w:lang w:val="en-CA"/>
                <w:rPrChange w:id="31489" w:author="w19328_d1" w:date="2020-05-20T15:56:00Z">
                  <w:rPr>
                    <w:b/>
                    <w:bCs/>
                  </w:rPr>
                </w:rPrChange>
              </w:rPr>
            </w:pPr>
            <w:r w:rsidRPr="004F2A4F">
              <w:rPr>
                <w:b/>
                <w:bCs/>
                <w:lang w:val="en-CA"/>
                <w:rPrChange w:id="31490" w:author="w19328_d1" w:date="2020-05-20T15:56:00Z">
                  <w:rPr>
                    <w:b/>
                    <w:bCs/>
                  </w:rPr>
                </w:rPrChange>
              </w:rPr>
              <w:t>192</w:t>
            </w:r>
          </w:p>
        </w:tc>
        <w:tc>
          <w:tcPr>
            <w:tcW w:w="0" w:type="auto"/>
            <w:vAlign w:val="center"/>
          </w:tcPr>
          <w:p w14:paraId="6D9E3DC0" w14:textId="3F729D7B" w:rsidR="008E1A4B" w:rsidRPr="004F2A4F" w:rsidRDefault="008E1A4B" w:rsidP="005A261C">
            <w:pPr>
              <w:pStyle w:val="G-PCCTablebody"/>
              <w:jc w:val="right"/>
              <w:rPr>
                <w:lang w:val="en-CA"/>
                <w:rPrChange w:id="31491" w:author="w19328_d1" w:date="2020-05-20T15:56:00Z">
                  <w:rPr/>
                </w:rPrChange>
              </w:rPr>
            </w:pPr>
            <w:r w:rsidRPr="004F2A4F">
              <w:rPr>
                <w:lang w:val="en-CA"/>
                <w:rPrChange w:id="31492" w:author="w19328_d1" w:date="2020-05-20T15:56:00Z">
                  <w:rPr/>
                </w:rPrChange>
              </w:rPr>
              <w:t>1989</w:t>
            </w:r>
          </w:p>
        </w:tc>
        <w:tc>
          <w:tcPr>
            <w:tcW w:w="0" w:type="auto"/>
            <w:vAlign w:val="center"/>
          </w:tcPr>
          <w:p w14:paraId="6AB3DCBE" w14:textId="2B104CCE" w:rsidR="008E1A4B" w:rsidRPr="004F2A4F" w:rsidRDefault="008E1A4B" w:rsidP="005A261C">
            <w:pPr>
              <w:pStyle w:val="G-PCCTablebody"/>
              <w:jc w:val="right"/>
              <w:rPr>
                <w:lang w:val="en-CA"/>
                <w:rPrChange w:id="31493" w:author="w19328_d1" w:date="2020-05-20T15:56:00Z">
                  <w:rPr/>
                </w:rPrChange>
              </w:rPr>
            </w:pPr>
            <w:r w:rsidRPr="004F2A4F">
              <w:rPr>
                <w:lang w:val="en-CA"/>
                <w:rPrChange w:id="31494" w:author="w19328_d1" w:date="2020-05-20T15:56:00Z">
                  <w:rPr/>
                </w:rPrChange>
              </w:rPr>
              <w:t>1982</w:t>
            </w:r>
          </w:p>
        </w:tc>
        <w:tc>
          <w:tcPr>
            <w:tcW w:w="0" w:type="auto"/>
            <w:vAlign w:val="center"/>
          </w:tcPr>
          <w:p w14:paraId="112857BE" w14:textId="2B5F3B80" w:rsidR="008E1A4B" w:rsidRPr="004F2A4F" w:rsidRDefault="008E1A4B" w:rsidP="005A261C">
            <w:pPr>
              <w:pStyle w:val="G-PCCTablebody"/>
              <w:jc w:val="right"/>
              <w:rPr>
                <w:lang w:val="en-CA"/>
                <w:rPrChange w:id="31495" w:author="w19328_d1" w:date="2020-05-20T15:56:00Z">
                  <w:rPr/>
                </w:rPrChange>
              </w:rPr>
            </w:pPr>
            <w:r w:rsidRPr="004F2A4F">
              <w:rPr>
                <w:lang w:val="en-CA"/>
                <w:rPrChange w:id="31496" w:author="w19328_d1" w:date="2020-05-20T15:56:00Z">
                  <w:rPr/>
                </w:rPrChange>
              </w:rPr>
              <w:t>1975</w:t>
            </w:r>
          </w:p>
        </w:tc>
        <w:tc>
          <w:tcPr>
            <w:tcW w:w="0" w:type="auto"/>
            <w:vAlign w:val="center"/>
          </w:tcPr>
          <w:p w14:paraId="53BACB05" w14:textId="7F7A6DF8" w:rsidR="008E1A4B" w:rsidRPr="004F2A4F" w:rsidRDefault="008E1A4B" w:rsidP="005A261C">
            <w:pPr>
              <w:pStyle w:val="G-PCCTablebody"/>
              <w:jc w:val="right"/>
              <w:rPr>
                <w:lang w:val="en-CA"/>
                <w:rPrChange w:id="31497" w:author="w19328_d1" w:date="2020-05-20T15:56:00Z">
                  <w:rPr/>
                </w:rPrChange>
              </w:rPr>
            </w:pPr>
            <w:r w:rsidRPr="004F2A4F">
              <w:rPr>
                <w:lang w:val="en-CA"/>
                <w:rPrChange w:id="31498" w:author="w19328_d1" w:date="2020-05-20T15:56:00Z">
                  <w:rPr/>
                </w:rPrChange>
              </w:rPr>
              <w:t>1968</w:t>
            </w:r>
          </w:p>
        </w:tc>
        <w:tc>
          <w:tcPr>
            <w:tcW w:w="0" w:type="auto"/>
            <w:vAlign w:val="center"/>
          </w:tcPr>
          <w:p w14:paraId="400B6518" w14:textId="16D9C672" w:rsidR="008E1A4B" w:rsidRPr="004F2A4F" w:rsidRDefault="008E1A4B" w:rsidP="005A261C">
            <w:pPr>
              <w:pStyle w:val="G-PCCTablebody"/>
              <w:jc w:val="right"/>
              <w:rPr>
                <w:lang w:val="en-CA"/>
                <w:rPrChange w:id="31499" w:author="w19328_d1" w:date="2020-05-20T15:56:00Z">
                  <w:rPr/>
                </w:rPrChange>
              </w:rPr>
            </w:pPr>
            <w:r w:rsidRPr="004F2A4F">
              <w:rPr>
                <w:lang w:val="en-CA"/>
                <w:rPrChange w:id="31500" w:author="w19328_d1" w:date="2020-05-20T15:56:00Z">
                  <w:rPr/>
                </w:rPrChange>
              </w:rPr>
              <w:t>1960</w:t>
            </w:r>
          </w:p>
        </w:tc>
        <w:tc>
          <w:tcPr>
            <w:tcW w:w="0" w:type="auto"/>
            <w:vAlign w:val="center"/>
          </w:tcPr>
          <w:p w14:paraId="1032213D" w14:textId="3B9EC6ED" w:rsidR="008E1A4B" w:rsidRPr="004F2A4F" w:rsidRDefault="008E1A4B" w:rsidP="005A261C">
            <w:pPr>
              <w:pStyle w:val="G-PCCTablebody"/>
              <w:jc w:val="right"/>
              <w:rPr>
                <w:lang w:val="en-CA"/>
                <w:rPrChange w:id="31501" w:author="w19328_d1" w:date="2020-05-20T15:56:00Z">
                  <w:rPr/>
                </w:rPrChange>
              </w:rPr>
            </w:pPr>
            <w:r w:rsidRPr="004F2A4F">
              <w:rPr>
                <w:lang w:val="en-CA"/>
                <w:rPrChange w:id="31502" w:author="w19328_d1" w:date="2020-05-20T15:56:00Z">
                  <w:rPr/>
                </w:rPrChange>
              </w:rPr>
              <w:t>1952</w:t>
            </w:r>
          </w:p>
        </w:tc>
        <w:tc>
          <w:tcPr>
            <w:tcW w:w="0" w:type="auto"/>
            <w:vAlign w:val="center"/>
          </w:tcPr>
          <w:p w14:paraId="6E31DAA1" w14:textId="55423ED3" w:rsidR="008E1A4B" w:rsidRPr="004F2A4F" w:rsidRDefault="008E1A4B" w:rsidP="005A261C">
            <w:pPr>
              <w:pStyle w:val="G-PCCTablebody"/>
              <w:jc w:val="right"/>
              <w:rPr>
                <w:lang w:val="en-CA"/>
                <w:rPrChange w:id="31503" w:author="w19328_d1" w:date="2020-05-20T15:56:00Z">
                  <w:rPr/>
                </w:rPrChange>
              </w:rPr>
            </w:pPr>
            <w:r w:rsidRPr="004F2A4F">
              <w:rPr>
                <w:lang w:val="en-CA"/>
                <w:rPrChange w:id="31504" w:author="w19328_d1" w:date="2020-05-20T15:56:00Z">
                  <w:rPr/>
                </w:rPrChange>
              </w:rPr>
              <w:t>1943</w:t>
            </w:r>
          </w:p>
        </w:tc>
        <w:tc>
          <w:tcPr>
            <w:tcW w:w="0" w:type="auto"/>
            <w:vAlign w:val="center"/>
          </w:tcPr>
          <w:p w14:paraId="099D388B" w14:textId="6970FE7D" w:rsidR="008E1A4B" w:rsidRPr="004F2A4F" w:rsidRDefault="008E1A4B" w:rsidP="005A261C">
            <w:pPr>
              <w:pStyle w:val="G-PCCTablebody"/>
              <w:jc w:val="right"/>
              <w:rPr>
                <w:lang w:val="en-CA"/>
                <w:rPrChange w:id="31505" w:author="w19328_d1" w:date="2020-05-20T15:56:00Z">
                  <w:rPr/>
                </w:rPrChange>
              </w:rPr>
            </w:pPr>
            <w:r w:rsidRPr="004F2A4F">
              <w:rPr>
                <w:lang w:val="en-CA"/>
                <w:rPrChange w:id="31506" w:author="w19328_d1" w:date="2020-05-20T15:56:00Z">
                  <w:rPr/>
                </w:rPrChange>
              </w:rPr>
              <w:t>1934</w:t>
            </w:r>
          </w:p>
        </w:tc>
        <w:tc>
          <w:tcPr>
            <w:tcW w:w="0" w:type="auto"/>
            <w:vAlign w:val="center"/>
          </w:tcPr>
          <w:p w14:paraId="6F8EEF41" w14:textId="2EDFF972" w:rsidR="008E1A4B" w:rsidRPr="004F2A4F" w:rsidRDefault="008E1A4B" w:rsidP="005A261C">
            <w:pPr>
              <w:pStyle w:val="G-PCCTablebody"/>
              <w:jc w:val="right"/>
              <w:rPr>
                <w:lang w:val="en-CA"/>
                <w:rPrChange w:id="31507" w:author="w19328_d1" w:date="2020-05-20T15:56:00Z">
                  <w:rPr/>
                </w:rPrChange>
              </w:rPr>
            </w:pPr>
            <w:r w:rsidRPr="004F2A4F">
              <w:rPr>
                <w:lang w:val="en-CA"/>
                <w:rPrChange w:id="31508" w:author="w19328_d1" w:date="2020-05-20T15:56:00Z">
                  <w:rPr/>
                </w:rPrChange>
              </w:rPr>
              <w:t>1925</w:t>
            </w:r>
          </w:p>
        </w:tc>
        <w:tc>
          <w:tcPr>
            <w:tcW w:w="0" w:type="auto"/>
            <w:vAlign w:val="center"/>
          </w:tcPr>
          <w:p w14:paraId="597D8ABF" w14:textId="617163CD" w:rsidR="008E1A4B" w:rsidRPr="004F2A4F" w:rsidRDefault="008E1A4B" w:rsidP="005A261C">
            <w:pPr>
              <w:pStyle w:val="G-PCCTablebody"/>
              <w:jc w:val="right"/>
              <w:rPr>
                <w:lang w:val="en-CA"/>
                <w:rPrChange w:id="31509" w:author="w19328_d1" w:date="2020-05-20T15:56:00Z">
                  <w:rPr/>
                </w:rPrChange>
              </w:rPr>
            </w:pPr>
            <w:r w:rsidRPr="004F2A4F">
              <w:rPr>
                <w:lang w:val="en-CA"/>
                <w:rPrChange w:id="31510" w:author="w19328_d1" w:date="2020-05-20T15:56:00Z">
                  <w:rPr/>
                </w:rPrChange>
              </w:rPr>
              <w:t>1916</w:t>
            </w:r>
          </w:p>
        </w:tc>
        <w:tc>
          <w:tcPr>
            <w:tcW w:w="0" w:type="auto"/>
            <w:vAlign w:val="center"/>
          </w:tcPr>
          <w:p w14:paraId="40409E39" w14:textId="560EA40F" w:rsidR="008E1A4B" w:rsidRPr="004F2A4F" w:rsidRDefault="008E1A4B" w:rsidP="005A261C">
            <w:pPr>
              <w:pStyle w:val="G-PCCTablebody"/>
              <w:jc w:val="right"/>
              <w:rPr>
                <w:lang w:val="en-CA"/>
                <w:rPrChange w:id="31511" w:author="w19328_d1" w:date="2020-05-20T15:56:00Z">
                  <w:rPr/>
                </w:rPrChange>
              </w:rPr>
            </w:pPr>
            <w:r w:rsidRPr="004F2A4F">
              <w:rPr>
                <w:lang w:val="en-CA"/>
                <w:rPrChange w:id="31512" w:author="w19328_d1" w:date="2020-05-20T15:56:00Z">
                  <w:rPr/>
                </w:rPrChange>
              </w:rPr>
              <w:t>1906</w:t>
            </w:r>
          </w:p>
        </w:tc>
        <w:tc>
          <w:tcPr>
            <w:tcW w:w="0" w:type="auto"/>
            <w:vAlign w:val="center"/>
          </w:tcPr>
          <w:p w14:paraId="0A02CC93" w14:textId="0AB8C592" w:rsidR="008E1A4B" w:rsidRPr="004F2A4F" w:rsidRDefault="008E1A4B" w:rsidP="005A261C">
            <w:pPr>
              <w:pStyle w:val="G-PCCTablebody"/>
              <w:jc w:val="right"/>
              <w:rPr>
                <w:lang w:val="en-CA"/>
                <w:rPrChange w:id="31513" w:author="w19328_d1" w:date="2020-05-20T15:56:00Z">
                  <w:rPr/>
                </w:rPrChange>
              </w:rPr>
            </w:pPr>
            <w:r w:rsidRPr="004F2A4F">
              <w:rPr>
                <w:lang w:val="en-CA"/>
                <w:rPrChange w:id="31514" w:author="w19328_d1" w:date="2020-05-20T15:56:00Z">
                  <w:rPr/>
                </w:rPrChange>
              </w:rPr>
              <w:t>1896</w:t>
            </w:r>
          </w:p>
        </w:tc>
      </w:tr>
      <w:tr w:rsidR="008E1A4B" w:rsidRPr="004F2A4F" w14:paraId="3FC83ADC" w14:textId="77777777" w:rsidTr="005A261C">
        <w:trPr>
          <w:jc w:val="center"/>
        </w:trPr>
        <w:tc>
          <w:tcPr>
            <w:tcW w:w="776" w:type="dxa"/>
            <w:vAlign w:val="center"/>
          </w:tcPr>
          <w:p w14:paraId="3D701BD8" w14:textId="6D8017A7" w:rsidR="008E1A4B" w:rsidRPr="004F2A4F" w:rsidRDefault="008E1A4B" w:rsidP="005A261C">
            <w:pPr>
              <w:pStyle w:val="G-PCCTablebody"/>
              <w:jc w:val="center"/>
              <w:rPr>
                <w:b/>
                <w:bCs/>
                <w:lang w:val="en-CA"/>
                <w:rPrChange w:id="31515" w:author="w19328_d1" w:date="2020-05-20T15:56:00Z">
                  <w:rPr>
                    <w:b/>
                    <w:bCs/>
                  </w:rPr>
                </w:rPrChange>
              </w:rPr>
            </w:pPr>
            <w:r w:rsidRPr="004F2A4F">
              <w:rPr>
                <w:b/>
                <w:bCs/>
                <w:lang w:val="en-CA"/>
                <w:rPrChange w:id="31516" w:author="w19328_d1" w:date="2020-05-20T15:56:00Z">
                  <w:rPr>
                    <w:b/>
                    <w:bCs/>
                  </w:rPr>
                </w:rPrChange>
              </w:rPr>
              <w:t>204</w:t>
            </w:r>
          </w:p>
        </w:tc>
        <w:tc>
          <w:tcPr>
            <w:tcW w:w="0" w:type="auto"/>
            <w:vAlign w:val="center"/>
          </w:tcPr>
          <w:p w14:paraId="10E905D0" w14:textId="6618428C" w:rsidR="008E1A4B" w:rsidRPr="004F2A4F" w:rsidRDefault="008E1A4B" w:rsidP="005A261C">
            <w:pPr>
              <w:pStyle w:val="G-PCCTablebody"/>
              <w:jc w:val="right"/>
              <w:rPr>
                <w:lang w:val="en-CA"/>
                <w:rPrChange w:id="31517" w:author="w19328_d1" w:date="2020-05-20T15:56:00Z">
                  <w:rPr/>
                </w:rPrChange>
              </w:rPr>
            </w:pPr>
            <w:r w:rsidRPr="004F2A4F">
              <w:rPr>
                <w:lang w:val="en-CA"/>
                <w:rPrChange w:id="31518" w:author="w19328_d1" w:date="2020-05-20T15:56:00Z">
                  <w:rPr/>
                </w:rPrChange>
              </w:rPr>
              <w:t>1885</w:t>
            </w:r>
          </w:p>
        </w:tc>
        <w:tc>
          <w:tcPr>
            <w:tcW w:w="0" w:type="auto"/>
            <w:vAlign w:val="center"/>
          </w:tcPr>
          <w:p w14:paraId="5690B5F5" w14:textId="4BBDEFD1" w:rsidR="008E1A4B" w:rsidRPr="004F2A4F" w:rsidRDefault="008E1A4B" w:rsidP="005A261C">
            <w:pPr>
              <w:pStyle w:val="G-PCCTablebody"/>
              <w:jc w:val="right"/>
              <w:rPr>
                <w:lang w:val="en-CA"/>
                <w:rPrChange w:id="31519" w:author="w19328_d1" w:date="2020-05-20T15:56:00Z">
                  <w:rPr/>
                </w:rPrChange>
              </w:rPr>
            </w:pPr>
            <w:r w:rsidRPr="004F2A4F">
              <w:rPr>
                <w:lang w:val="en-CA"/>
                <w:rPrChange w:id="31520" w:author="w19328_d1" w:date="2020-05-20T15:56:00Z">
                  <w:rPr/>
                </w:rPrChange>
              </w:rPr>
              <w:t>1874</w:t>
            </w:r>
          </w:p>
        </w:tc>
        <w:tc>
          <w:tcPr>
            <w:tcW w:w="0" w:type="auto"/>
            <w:vAlign w:val="center"/>
          </w:tcPr>
          <w:p w14:paraId="08A15717" w14:textId="50A60189" w:rsidR="008E1A4B" w:rsidRPr="004F2A4F" w:rsidRDefault="008E1A4B" w:rsidP="005A261C">
            <w:pPr>
              <w:pStyle w:val="G-PCCTablebody"/>
              <w:jc w:val="right"/>
              <w:rPr>
                <w:lang w:val="en-CA"/>
                <w:rPrChange w:id="31521" w:author="w19328_d1" w:date="2020-05-20T15:56:00Z">
                  <w:rPr/>
                </w:rPrChange>
              </w:rPr>
            </w:pPr>
            <w:r w:rsidRPr="004F2A4F">
              <w:rPr>
                <w:lang w:val="en-CA"/>
                <w:rPrChange w:id="31522" w:author="w19328_d1" w:date="2020-05-20T15:56:00Z">
                  <w:rPr/>
                </w:rPrChange>
              </w:rPr>
              <w:t>1863</w:t>
            </w:r>
          </w:p>
        </w:tc>
        <w:tc>
          <w:tcPr>
            <w:tcW w:w="0" w:type="auto"/>
            <w:vAlign w:val="center"/>
          </w:tcPr>
          <w:p w14:paraId="3096D417" w14:textId="0B95D218" w:rsidR="008E1A4B" w:rsidRPr="004F2A4F" w:rsidRDefault="008E1A4B" w:rsidP="005A261C">
            <w:pPr>
              <w:pStyle w:val="G-PCCTablebody"/>
              <w:jc w:val="right"/>
              <w:rPr>
                <w:lang w:val="en-CA"/>
                <w:rPrChange w:id="31523" w:author="w19328_d1" w:date="2020-05-20T15:56:00Z">
                  <w:rPr/>
                </w:rPrChange>
              </w:rPr>
            </w:pPr>
            <w:r w:rsidRPr="004F2A4F">
              <w:rPr>
                <w:lang w:val="en-CA"/>
                <w:rPrChange w:id="31524" w:author="w19328_d1" w:date="2020-05-20T15:56:00Z">
                  <w:rPr/>
                </w:rPrChange>
              </w:rPr>
              <w:t>1851</w:t>
            </w:r>
          </w:p>
        </w:tc>
        <w:tc>
          <w:tcPr>
            <w:tcW w:w="0" w:type="auto"/>
            <w:vAlign w:val="center"/>
          </w:tcPr>
          <w:p w14:paraId="25533BD1" w14:textId="0DA996B9" w:rsidR="008E1A4B" w:rsidRPr="004F2A4F" w:rsidRDefault="008E1A4B" w:rsidP="005A261C">
            <w:pPr>
              <w:pStyle w:val="G-PCCTablebody"/>
              <w:jc w:val="right"/>
              <w:rPr>
                <w:lang w:val="en-CA"/>
                <w:rPrChange w:id="31525" w:author="w19328_d1" w:date="2020-05-20T15:56:00Z">
                  <w:rPr/>
                </w:rPrChange>
              </w:rPr>
            </w:pPr>
            <w:r w:rsidRPr="004F2A4F">
              <w:rPr>
                <w:lang w:val="en-CA"/>
                <w:rPrChange w:id="31526" w:author="w19328_d1" w:date="2020-05-20T15:56:00Z">
                  <w:rPr/>
                </w:rPrChange>
              </w:rPr>
              <w:t>1839</w:t>
            </w:r>
          </w:p>
        </w:tc>
        <w:tc>
          <w:tcPr>
            <w:tcW w:w="0" w:type="auto"/>
            <w:vAlign w:val="center"/>
          </w:tcPr>
          <w:p w14:paraId="052A8304" w14:textId="3E07ECEE" w:rsidR="008E1A4B" w:rsidRPr="004F2A4F" w:rsidRDefault="008E1A4B" w:rsidP="005A261C">
            <w:pPr>
              <w:pStyle w:val="G-PCCTablebody"/>
              <w:jc w:val="right"/>
              <w:rPr>
                <w:lang w:val="en-CA"/>
                <w:rPrChange w:id="31527" w:author="w19328_d1" w:date="2020-05-20T15:56:00Z">
                  <w:rPr/>
                </w:rPrChange>
              </w:rPr>
            </w:pPr>
            <w:r w:rsidRPr="004F2A4F">
              <w:rPr>
                <w:lang w:val="en-CA"/>
                <w:rPrChange w:id="31528" w:author="w19328_d1" w:date="2020-05-20T15:56:00Z">
                  <w:rPr/>
                </w:rPrChange>
              </w:rPr>
              <w:t>1827</w:t>
            </w:r>
          </w:p>
        </w:tc>
        <w:tc>
          <w:tcPr>
            <w:tcW w:w="0" w:type="auto"/>
            <w:vAlign w:val="center"/>
          </w:tcPr>
          <w:p w14:paraId="4AF0EBDF" w14:textId="5119495E" w:rsidR="008E1A4B" w:rsidRPr="004F2A4F" w:rsidRDefault="008E1A4B" w:rsidP="005A261C">
            <w:pPr>
              <w:pStyle w:val="G-PCCTablebody"/>
              <w:jc w:val="right"/>
              <w:rPr>
                <w:lang w:val="en-CA"/>
                <w:rPrChange w:id="31529" w:author="w19328_d1" w:date="2020-05-20T15:56:00Z">
                  <w:rPr/>
                </w:rPrChange>
              </w:rPr>
            </w:pPr>
            <w:r w:rsidRPr="004F2A4F">
              <w:rPr>
                <w:lang w:val="en-CA"/>
                <w:rPrChange w:id="31530" w:author="w19328_d1" w:date="2020-05-20T15:56:00Z">
                  <w:rPr/>
                </w:rPrChange>
              </w:rPr>
              <w:t>1814</w:t>
            </w:r>
          </w:p>
        </w:tc>
        <w:tc>
          <w:tcPr>
            <w:tcW w:w="0" w:type="auto"/>
            <w:vAlign w:val="center"/>
          </w:tcPr>
          <w:p w14:paraId="1795A56D" w14:textId="52206BFF" w:rsidR="008E1A4B" w:rsidRPr="004F2A4F" w:rsidRDefault="008E1A4B" w:rsidP="005A261C">
            <w:pPr>
              <w:pStyle w:val="G-PCCTablebody"/>
              <w:jc w:val="right"/>
              <w:rPr>
                <w:lang w:val="en-CA"/>
                <w:rPrChange w:id="31531" w:author="w19328_d1" w:date="2020-05-20T15:56:00Z">
                  <w:rPr/>
                </w:rPrChange>
              </w:rPr>
            </w:pPr>
            <w:r w:rsidRPr="004F2A4F">
              <w:rPr>
                <w:lang w:val="en-CA"/>
                <w:rPrChange w:id="31532" w:author="w19328_d1" w:date="2020-05-20T15:56:00Z">
                  <w:rPr/>
                </w:rPrChange>
              </w:rPr>
              <w:t>1800</w:t>
            </w:r>
          </w:p>
        </w:tc>
        <w:tc>
          <w:tcPr>
            <w:tcW w:w="0" w:type="auto"/>
            <w:vAlign w:val="center"/>
          </w:tcPr>
          <w:p w14:paraId="62F81126" w14:textId="40DBEF1A" w:rsidR="008E1A4B" w:rsidRPr="004F2A4F" w:rsidRDefault="008E1A4B" w:rsidP="005A261C">
            <w:pPr>
              <w:pStyle w:val="G-PCCTablebody"/>
              <w:jc w:val="right"/>
              <w:rPr>
                <w:lang w:val="en-CA"/>
                <w:rPrChange w:id="31533" w:author="w19328_d1" w:date="2020-05-20T15:56:00Z">
                  <w:rPr/>
                </w:rPrChange>
              </w:rPr>
            </w:pPr>
            <w:r w:rsidRPr="004F2A4F">
              <w:rPr>
                <w:lang w:val="en-CA"/>
                <w:rPrChange w:id="31534" w:author="w19328_d1" w:date="2020-05-20T15:56:00Z">
                  <w:rPr/>
                </w:rPrChange>
              </w:rPr>
              <w:t>1786</w:t>
            </w:r>
          </w:p>
        </w:tc>
        <w:tc>
          <w:tcPr>
            <w:tcW w:w="0" w:type="auto"/>
            <w:vAlign w:val="center"/>
          </w:tcPr>
          <w:p w14:paraId="61B6D4BD" w14:textId="50708DA3" w:rsidR="008E1A4B" w:rsidRPr="004F2A4F" w:rsidRDefault="008E1A4B" w:rsidP="005A261C">
            <w:pPr>
              <w:pStyle w:val="G-PCCTablebody"/>
              <w:jc w:val="right"/>
              <w:rPr>
                <w:lang w:val="en-CA"/>
                <w:rPrChange w:id="31535" w:author="w19328_d1" w:date="2020-05-20T15:56:00Z">
                  <w:rPr/>
                </w:rPrChange>
              </w:rPr>
            </w:pPr>
            <w:r w:rsidRPr="004F2A4F">
              <w:rPr>
                <w:lang w:val="en-CA"/>
                <w:rPrChange w:id="31536" w:author="w19328_d1" w:date="2020-05-20T15:56:00Z">
                  <w:rPr/>
                </w:rPrChange>
              </w:rPr>
              <w:t>1772</w:t>
            </w:r>
          </w:p>
        </w:tc>
        <w:tc>
          <w:tcPr>
            <w:tcW w:w="0" w:type="auto"/>
            <w:vAlign w:val="center"/>
          </w:tcPr>
          <w:p w14:paraId="3E0C531E" w14:textId="08F69437" w:rsidR="008E1A4B" w:rsidRPr="004F2A4F" w:rsidRDefault="008E1A4B" w:rsidP="005A261C">
            <w:pPr>
              <w:pStyle w:val="G-PCCTablebody"/>
              <w:jc w:val="right"/>
              <w:rPr>
                <w:lang w:val="en-CA"/>
                <w:rPrChange w:id="31537" w:author="w19328_d1" w:date="2020-05-20T15:56:00Z">
                  <w:rPr/>
                </w:rPrChange>
              </w:rPr>
            </w:pPr>
            <w:r w:rsidRPr="004F2A4F">
              <w:rPr>
                <w:lang w:val="en-CA"/>
                <w:rPrChange w:id="31538" w:author="w19328_d1" w:date="2020-05-20T15:56:00Z">
                  <w:rPr/>
                </w:rPrChange>
              </w:rPr>
              <w:t>1757</w:t>
            </w:r>
          </w:p>
        </w:tc>
        <w:tc>
          <w:tcPr>
            <w:tcW w:w="0" w:type="auto"/>
            <w:vAlign w:val="center"/>
          </w:tcPr>
          <w:p w14:paraId="79DD746C" w14:textId="76A0A7F7" w:rsidR="008E1A4B" w:rsidRPr="004F2A4F" w:rsidRDefault="008E1A4B" w:rsidP="005A261C">
            <w:pPr>
              <w:pStyle w:val="G-PCCTablebody"/>
              <w:jc w:val="right"/>
              <w:rPr>
                <w:lang w:val="en-CA"/>
                <w:rPrChange w:id="31539" w:author="w19328_d1" w:date="2020-05-20T15:56:00Z">
                  <w:rPr/>
                </w:rPrChange>
              </w:rPr>
            </w:pPr>
            <w:r w:rsidRPr="004F2A4F">
              <w:rPr>
                <w:lang w:val="en-CA"/>
                <w:rPrChange w:id="31540" w:author="w19328_d1" w:date="2020-05-20T15:56:00Z">
                  <w:rPr/>
                </w:rPrChange>
              </w:rPr>
              <w:t>1742</w:t>
            </w:r>
          </w:p>
        </w:tc>
      </w:tr>
      <w:tr w:rsidR="008E1A4B" w:rsidRPr="004F2A4F" w14:paraId="5BC039BE" w14:textId="77777777" w:rsidTr="005A261C">
        <w:trPr>
          <w:jc w:val="center"/>
        </w:trPr>
        <w:tc>
          <w:tcPr>
            <w:tcW w:w="776" w:type="dxa"/>
            <w:vAlign w:val="center"/>
          </w:tcPr>
          <w:p w14:paraId="7F86EBD9" w14:textId="0C58B275" w:rsidR="008E1A4B" w:rsidRPr="004F2A4F" w:rsidRDefault="008E1A4B" w:rsidP="005A261C">
            <w:pPr>
              <w:pStyle w:val="G-PCCTablebody"/>
              <w:jc w:val="center"/>
              <w:rPr>
                <w:b/>
                <w:bCs/>
                <w:lang w:val="en-CA"/>
                <w:rPrChange w:id="31541" w:author="w19328_d1" w:date="2020-05-20T15:56:00Z">
                  <w:rPr>
                    <w:b/>
                    <w:bCs/>
                  </w:rPr>
                </w:rPrChange>
              </w:rPr>
            </w:pPr>
            <w:r w:rsidRPr="004F2A4F">
              <w:rPr>
                <w:b/>
                <w:bCs/>
                <w:lang w:val="en-CA"/>
                <w:rPrChange w:id="31542" w:author="w19328_d1" w:date="2020-05-20T15:56:00Z">
                  <w:rPr>
                    <w:b/>
                    <w:bCs/>
                  </w:rPr>
                </w:rPrChange>
              </w:rPr>
              <w:t>216</w:t>
            </w:r>
          </w:p>
        </w:tc>
        <w:tc>
          <w:tcPr>
            <w:tcW w:w="0" w:type="auto"/>
            <w:vAlign w:val="center"/>
          </w:tcPr>
          <w:p w14:paraId="7612F38B" w14:textId="41C2F291" w:rsidR="008E1A4B" w:rsidRPr="004F2A4F" w:rsidRDefault="008E1A4B" w:rsidP="005A261C">
            <w:pPr>
              <w:pStyle w:val="G-PCCTablebody"/>
              <w:jc w:val="right"/>
              <w:rPr>
                <w:lang w:val="en-CA"/>
                <w:rPrChange w:id="31543" w:author="w19328_d1" w:date="2020-05-20T15:56:00Z">
                  <w:rPr/>
                </w:rPrChange>
              </w:rPr>
            </w:pPr>
            <w:r w:rsidRPr="004F2A4F">
              <w:rPr>
                <w:lang w:val="en-CA"/>
                <w:rPrChange w:id="31544" w:author="w19328_d1" w:date="2020-05-20T15:56:00Z">
                  <w:rPr/>
                </w:rPrChange>
              </w:rPr>
              <w:t>1727</w:t>
            </w:r>
          </w:p>
        </w:tc>
        <w:tc>
          <w:tcPr>
            <w:tcW w:w="0" w:type="auto"/>
            <w:vAlign w:val="center"/>
          </w:tcPr>
          <w:p w14:paraId="50160452" w14:textId="6EE08A20" w:rsidR="008E1A4B" w:rsidRPr="004F2A4F" w:rsidRDefault="008E1A4B" w:rsidP="005A261C">
            <w:pPr>
              <w:pStyle w:val="G-PCCTablebody"/>
              <w:jc w:val="right"/>
              <w:rPr>
                <w:lang w:val="en-CA"/>
                <w:rPrChange w:id="31545" w:author="w19328_d1" w:date="2020-05-20T15:56:00Z">
                  <w:rPr/>
                </w:rPrChange>
              </w:rPr>
            </w:pPr>
            <w:r w:rsidRPr="004F2A4F">
              <w:rPr>
                <w:lang w:val="en-CA"/>
                <w:rPrChange w:id="31546" w:author="w19328_d1" w:date="2020-05-20T15:56:00Z">
                  <w:rPr/>
                </w:rPrChange>
              </w:rPr>
              <w:t>1710</w:t>
            </w:r>
          </w:p>
        </w:tc>
        <w:tc>
          <w:tcPr>
            <w:tcW w:w="0" w:type="auto"/>
            <w:vAlign w:val="center"/>
          </w:tcPr>
          <w:p w14:paraId="77B09C1F" w14:textId="371FEB95" w:rsidR="008E1A4B" w:rsidRPr="004F2A4F" w:rsidRDefault="008E1A4B" w:rsidP="005A261C">
            <w:pPr>
              <w:pStyle w:val="G-PCCTablebody"/>
              <w:jc w:val="right"/>
              <w:rPr>
                <w:lang w:val="en-CA"/>
                <w:rPrChange w:id="31547" w:author="w19328_d1" w:date="2020-05-20T15:56:00Z">
                  <w:rPr/>
                </w:rPrChange>
              </w:rPr>
            </w:pPr>
            <w:r w:rsidRPr="004F2A4F">
              <w:rPr>
                <w:lang w:val="en-CA"/>
                <w:rPrChange w:id="31548" w:author="w19328_d1" w:date="2020-05-20T15:56:00Z">
                  <w:rPr/>
                </w:rPrChange>
              </w:rPr>
              <w:t>1694</w:t>
            </w:r>
          </w:p>
        </w:tc>
        <w:tc>
          <w:tcPr>
            <w:tcW w:w="0" w:type="auto"/>
            <w:vAlign w:val="center"/>
          </w:tcPr>
          <w:p w14:paraId="4D624566" w14:textId="5E9D73A4" w:rsidR="008E1A4B" w:rsidRPr="004F2A4F" w:rsidRDefault="008E1A4B" w:rsidP="005A261C">
            <w:pPr>
              <w:pStyle w:val="G-PCCTablebody"/>
              <w:jc w:val="right"/>
              <w:rPr>
                <w:lang w:val="en-CA"/>
                <w:rPrChange w:id="31549" w:author="w19328_d1" w:date="2020-05-20T15:56:00Z">
                  <w:rPr/>
                </w:rPrChange>
              </w:rPr>
            </w:pPr>
            <w:r w:rsidRPr="004F2A4F">
              <w:rPr>
                <w:lang w:val="en-CA"/>
                <w:rPrChange w:id="31550" w:author="w19328_d1" w:date="2020-05-20T15:56:00Z">
                  <w:rPr/>
                </w:rPrChange>
              </w:rPr>
              <w:t>1676</w:t>
            </w:r>
          </w:p>
        </w:tc>
        <w:tc>
          <w:tcPr>
            <w:tcW w:w="0" w:type="auto"/>
            <w:vAlign w:val="center"/>
          </w:tcPr>
          <w:p w14:paraId="4E0D48E0" w14:textId="596A437A" w:rsidR="008E1A4B" w:rsidRPr="004F2A4F" w:rsidRDefault="008E1A4B" w:rsidP="005A261C">
            <w:pPr>
              <w:pStyle w:val="G-PCCTablebody"/>
              <w:jc w:val="right"/>
              <w:rPr>
                <w:lang w:val="en-CA"/>
                <w:rPrChange w:id="31551" w:author="w19328_d1" w:date="2020-05-20T15:56:00Z">
                  <w:rPr/>
                </w:rPrChange>
              </w:rPr>
            </w:pPr>
            <w:r w:rsidRPr="004F2A4F">
              <w:rPr>
                <w:lang w:val="en-CA"/>
                <w:rPrChange w:id="31552" w:author="w19328_d1" w:date="2020-05-20T15:56:00Z">
                  <w:rPr/>
                </w:rPrChange>
              </w:rPr>
              <w:t>1659</w:t>
            </w:r>
          </w:p>
        </w:tc>
        <w:tc>
          <w:tcPr>
            <w:tcW w:w="0" w:type="auto"/>
            <w:vAlign w:val="center"/>
          </w:tcPr>
          <w:p w14:paraId="6EB185A6" w14:textId="5CAB848C" w:rsidR="008E1A4B" w:rsidRPr="004F2A4F" w:rsidRDefault="008E1A4B" w:rsidP="005A261C">
            <w:pPr>
              <w:pStyle w:val="G-PCCTablebody"/>
              <w:jc w:val="right"/>
              <w:rPr>
                <w:lang w:val="en-CA"/>
                <w:rPrChange w:id="31553" w:author="w19328_d1" w:date="2020-05-20T15:56:00Z">
                  <w:rPr/>
                </w:rPrChange>
              </w:rPr>
            </w:pPr>
            <w:r w:rsidRPr="004F2A4F">
              <w:rPr>
                <w:lang w:val="en-CA"/>
                <w:rPrChange w:id="31554" w:author="w19328_d1" w:date="2020-05-20T15:56:00Z">
                  <w:rPr/>
                </w:rPrChange>
              </w:rPr>
              <w:t>1640</w:t>
            </w:r>
          </w:p>
        </w:tc>
        <w:tc>
          <w:tcPr>
            <w:tcW w:w="0" w:type="auto"/>
            <w:vAlign w:val="center"/>
          </w:tcPr>
          <w:p w14:paraId="2B612E10" w14:textId="3B08D7E9" w:rsidR="008E1A4B" w:rsidRPr="004F2A4F" w:rsidRDefault="008E1A4B" w:rsidP="005A261C">
            <w:pPr>
              <w:pStyle w:val="G-PCCTablebody"/>
              <w:jc w:val="right"/>
              <w:rPr>
                <w:lang w:val="en-CA"/>
                <w:rPrChange w:id="31555" w:author="w19328_d1" w:date="2020-05-20T15:56:00Z">
                  <w:rPr/>
                </w:rPrChange>
              </w:rPr>
            </w:pPr>
            <w:r w:rsidRPr="004F2A4F">
              <w:rPr>
                <w:lang w:val="en-CA"/>
                <w:rPrChange w:id="31556" w:author="w19328_d1" w:date="2020-05-20T15:56:00Z">
                  <w:rPr/>
                </w:rPrChange>
              </w:rPr>
              <w:t>1622</w:t>
            </w:r>
          </w:p>
        </w:tc>
        <w:tc>
          <w:tcPr>
            <w:tcW w:w="0" w:type="auto"/>
            <w:vAlign w:val="center"/>
          </w:tcPr>
          <w:p w14:paraId="4A30DFEC" w14:textId="5D4FD272" w:rsidR="008E1A4B" w:rsidRPr="004F2A4F" w:rsidRDefault="008E1A4B" w:rsidP="005A261C">
            <w:pPr>
              <w:pStyle w:val="G-PCCTablebody"/>
              <w:jc w:val="right"/>
              <w:rPr>
                <w:lang w:val="en-CA"/>
                <w:rPrChange w:id="31557" w:author="w19328_d1" w:date="2020-05-20T15:56:00Z">
                  <w:rPr/>
                </w:rPrChange>
              </w:rPr>
            </w:pPr>
            <w:r w:rsidRPr="004F2A4F">
              <w:rPr>
                <w:lang w:val="en-CA"/>
                <w:rPrChange w:id="31558" w:author="w19328_d1" w:date="2020-05-20T15:56:00Z">
                  <w:rPr/>
                </w:rPrChange>
              </w:rPr>
              <w:t>1602</w:t>
            </w:r>
          </w:p>
        </w:tc>
        <w:tc>
          <w:tcPr>
            <w:tcW w:w="0" w:type="auto"/>
            <w:vAlign w:val="center"/>
          </w:tcPr>
          <w:p w14:paraId="500B3ED8" w14:textId="5A494038" w:rsidR="008E1A4B" w:rsidRPr="004F2A4F" w:rsidRDefault="008E1A4B" w:rsidP="005A261C">
            <w:pPr>
              <w:pStyle w:val="G-PCCTablebody"/>
              <w:jc w:val="right"/>
              <w:rPr>
                <w:lang w:val="en-CA"/>
                <w:rPrChange w:id="31559" w:author="w19328_d1" w:date="2020-05-20T15:56:00Z">
                  <w:rPr/>
                </w:rPrChange>
              </w:rPr>
            </w:pPr>
            <w:r w:rsidRPr="004F2A4F">
              <w:rPr>
                <w:lang w:val="en-CA"/>
                <w:rPrChange w:id="31560" w:author="w19328_d1" w:date="2020-05-20T15:56:00Z">
                  <w:rPr/>
                </w:rPrChange>
              </w:rPr>
              <w:t>1582</w:t>
            </w:r>
          </w:p>
        </w:tc>
        <w:tc>
          <w:tcPr>
            <w:tcW w:w="0" w:type="auto"/>
            <w:vAlign w:val="center"/>
          </w:tcPr>
          <w:p w14:paraId="5A76C3B4" w14:textId="47319842" w:rsidR="008E1A4B" w:rsidRPr="004F2A4F" w:rsidRDefault="008E1A4B" w:rsidP="005A261C">
            <w:pPr>
              <w:pStyle w:val="G-PCCTablebody"/>
              <w:jc w:val="right"/>
              <w:rPr>
                <w:lang w:val="en-CA"/>
                <w:rPrChange w:id="31561" w:author="w19328_d1" w:date="2020-05-20T15:56:00Z">
                  <w:rPr/>
                </w:rPrChange>
              </w:rPr>
            </w:pPr>
            <w:r w:rsidRPr="004F2A4F">
              <w:rPr>
                <w:lang w:val="en-CA"/>
                <w:rPrChange w:id="31562" w:author="w19328_d1" w:date="2020-05-20T15:56:00Z">
                  <w:rPr/>
                </w:rPrChange>
              </w:rPr>
              <w:t>1561</w:t>
            </w:r>
          </w:p>
        </w:tc>
        <w:tc>
          <w:tcPr>
            <w:tcW w:w="0" w:type="auto"/>
            <w:vAlign w:val="center"/>
          </w:tcPr>
          <w:p w14:paraId="193EA510" w14:textId="54AAF5BD" w:rsidR="008E1A4B" w:rsidRPr="004F2A4F" w:rsidRDefault="008E1A4B" w:rsidP="005A261C">
            <w:pPr>
              <w:pStyle w:val="G-PCCTablebody"/>
              <w:jc w:val="right"/>
              <w:rPr>
                <w:lang w:val="en-CA"/>
                <w:rPrChange w:id="31563" w:author="w19328_d1" w:date="2020-05-20T15:56:00Z">
                  <w:rPr/>
                </w:rPrChange>
              </w:rPr>
            </w:pPr>
            <w:r w:rsidRPr="004F2A4F">
              <w:rPr>
                <w:lang w:val="en-CA"/>
                <w:rPrChange w:id="31564" w:author="w19328_d1" w:date="2020-05-20T15:56:00Z">
                  <w:rPr/>
                </w:rPrChange>
              </w:rPr>
              <w:t>1540</w:t>
            </w:r>
          </w:p>
        </w:tc>
        <w:tc>
          <w:tcPr>
            <w:tcW w:w="0" w:type="auto"/>
            <w:vAlign w:val="center"/>
          </w:tcPr>
          <w:p w14:paraId="134F1408" w14:textId="3DA244BA" w:rsidR="008E1A4B" w:rsidRPr="004F2A4F" w:rsidRDefault="008E1A4B" w:rsidP="005A261C">
            <w:pPr>
              <w:pStyle w:val="G-PCCTablebody"/>
              <w:jc w:val="right"/>
              <w:rPr>
                <w:lang w:val="en-CA"/>
                <w:rPrChange w:id="31565" w:author="w19328_d1" w:date="2020-05-20T15:56:00Z">
                  <w:rPr/>
                </w:rPrChange>
              </w:rPr>
            </w:pPr>
            <w:r w:rsidRPr="004F2A4F">
              <w:rPr>
                <w:lang w:val="en-CA"/>
                <w:rPrChange w:id="31566" w:author="w19328_d1" w:date="2020-05-20T15:56:00Z">
                  <w:rPr/>
                </w:rPrChange>
              </w:rPr>
              <w:t>1518</w:t>
            </w:r>
          </w:p>
        </w:tc>
      </w:tr>
      <w:tr w:rsidR="008E1A4B" w:rsidRPr="004F2A4F" w14:paraId="1792D4CC" w14:textId="77777777" w:rsidTr="005A261C">
        <w:trPr>
          <w:jc w:val="center"/>
        </w:trPr>
        <w:tc>
          <w:tcPr>
            <w:tcW w:w="776" w:type="dxa"/>
            <w:vAlign w:val="center"/>
          </w:tcPr>
          <w:p w14:paraId="787408C2" w14:textId="15337115" w:rsidR="008E1A4B" w:rsidRPr="004F2A4F" w:rsidRDefault="008E1A4B" w:rsidP="005A261C">
            <w:pPr>
              <w:pStyle w:val="G-PCCTablebody"/>
              <w:jc w:val="center"/>
              <w:rPr>
                <w:b/>
                <w:bCs/>
                <w:lang w:val="en-CA"/>
                <w:rPrChange w:id="31567" w:author="w19328_d1" w:date="2020-05-20T15:56:00Z">
                  <w:rPr>
                    <w:b/>
                    <w:bCs/>
                  </w:rPr>
                </w:rPrChange>
              </w:rPr>
            </w:pPr>
            <w:r w:rsidRPr="004F2A4F">
              <w:rPr>
                <w:b/>
                <w:bCs/>
                <w:lang w:val="en-CA"/>
                <w:rPrChange w:id="31568" w:author="w19328_d1" w:date="2020-05-20T15:56:00Z">
                  <w:rPr>
                    <w:b/>
                    <w:bCs/>
                  </w:rPr>
                </w:rPrChange>
              </w:rPr>
              <w:t>228</w:t>
            </w:r>
          </w:p>
        </w:tc>
        <w:tc>
          <w:tcPr>
            <w:tcW w:w="0" w:type="auto"/>
            <w:vAlign w:val="center"/>
          </w:tcPr>
          <w:p w14:paraId="1680F968" w14:textId="7186007A" w:rsidR="008E1A4B" w:rsidRPr="004F2A4F" w:rsidRDefault="008E1A4B" w:rsidP="005A261C">
            <w:pPr>
              <w:pStyle w:val="G-PCCTablebody"/>
              <w:jc w:val="right"/>
              <w:rPr>
                <w:lang w:val="en-CA"/>
                <w:rPrChange w:id="31569" w:author="w19328_d1" w:date="2020-05-20T15:56:00Z">
                  <w:rPr/>
                </w:rPrChange>
              </w:rPr>
            </w:pPr>
            <w:r w:rsidRPr="004F2A4F">
              <w:rPr>
                <w:lang w:val="en-CA"/>
                <w:rPrChange w:id="31570" w:author="w19328_d1" w:date="2020-05-20T15:56:00Z">
                  <w:rPr/>
                </w:rPrChange>
              </w:rPr>
              <w:t>1495</w:t>
            </w:r>
          </w:p>
        </w:tc>
        <w:tc>
          <w:tcPr>
            <w:tcW w:w="0" w:type="auto"/>
            <w:vAlign w:val="center"/>
          </w:tcPr>
          <w:p w14:paraId="6CECD93B" w14:textId="3CCD3DF5" w:rsidR="008E1A4B" w:rsidRPr="004F2A4F" w:rsidRDefault="008E1A4B" w:rsidP="005A261C">
            <w:pPr>
              <w:pStyle w:val="G-PCCTablebody"/>
              <w:jc w:val="right"/>
              <w:rPr>
                <w:lang w:val="en-CA"/>
                <w:rPrChange w:id="31571" w:author="w19328_d1" w:date="2020-05-20T15:56:00Z">
                  <w:rPr/>
                </w:rPrChange>
              </w:rPr>
            </w:pPr>
            <w:r w:rsidRPr="004F2A4F">
              <w:rPr>
                <w:lang w:val="en-CA"/>
                <w:rPrChange w:id="31572" w:author="w19328_d1" w:date="2020-05-20T15:56:00Z">
                  <w:rPr/>
                </w:rPrChange>
              </w:rPr>
              <w:t>1471</w:t>
            </w:r>
          </w:p>
        </w:tc>
        <w:tc>
          <w:tcPr>
            <w:tcW w:w="0" w:type="auto"/>
            <w:vAlign w:val="center"/>
          </w:tcPr>
          <w:p w14:paraId="55568D17" w14:textId="28CEC0BD" w:rsidR="008E1A4B" w:rsidRPr="004F2A4F" w:rsidRDefault="008E1A4B" w:rsidP="005A261C">
            <w:pPr>
              <w:pStyle w:val="G-PCCTablebody"/>
              <w:jc w:val="right"/>
              <w:rPr>
                <w:lang w:val="en-CA"/>
                <w:rPrChange w:id="31573" w:author="w19328_d1" w:date="2020-05-20T15:56:00Z">
                  <w:rPr/>
                </w:rPrChange>
              </w:rPr>
            </w:pPr>
            <w:r w:rsidRPr="004F2A4F">
              <w:rPr>
                <w:lang w:val="en-CA"/>
                <w:rPrChange w:id="31574" w:author="w19328_d1" w:date="2020-05-20T15:56:00Z">
                  <w:rPr/>
                </w:rPrChange>
              </w:rPr>
              <w:t>1447</w:t>
            </w:r>
          </w:p>
        </w:tc>
        <w:tc>
          <w:tcPr>
            <w:tcW w:w="0" w:type="auto"/>
            <w:vAlign w:val="center"/>
          </w:tcPr>
          <w:p w14:paraId="746F917B" w14:textId="1EC4D93F" w:rsidR="008E1A4B" w:rsidRPr="004F2A4F" w:rsidRDefault="008E1A4B" w:rsidP="005A261C">
            <w:pPr>
              <w:pStyle w:val="G-PCCTablebody"/>
              <w:jc w:val="right"/>
              <w:rPr>
                <w:lang w:val="en-CA"/>
                <w:rPrChange w:id="31575" w:author="w19328_d1" w:date="2020-05-20T15:56:00Z">
                  <w:rPr/>
                </w:rPrChange>
              </w:rPr>
            </w:pPr>
            <w:r w:rsidRPr="004F2A4F">
              <w:rPr>
                <w:lang w:val="en-CA"/>
                <w:rPrChange w:id="31576" w:author="w19328_d1" w:date="2020-05-20T15:56:00Z">
                  <w:rPr/>
                </w:rPrChange>
              </w:rPr>
              <w:t>1422</w:t>
            </w:r>
          </w:p>
        </w:tc>
        <w:tc>
          <w:tcPr>
            <w:tcW w:w="0" w:type="auto"/>
            <w:vAlign w:val="center"/>
          </w:tcPr>
          <w:p w14:paraId="772D0BA0" w14:textId="00CEFD6A" w:rsidR="008E1A4B" w:rsidRPr="004F2A4F" w:rsidRDefault="008E1A4B" w:rsidP="005A261C">
            <w:pPr>
              <w:pStyle w:val="G-PCCTablebody"/>
              <w:jc w:val="right"/>
              <w:rPr>
                <w:lang w:val="en-CA"/>
                <w:rPrChange w:id="31577" w:author="w19328_d1" w:date="2020-05-20T15:56:00Z">
                  <w:rPr/>
                </w:rPrChange>
              </w:rPr>
            </w:pPr>
            <w:r w:rsidRPr="004F2A4F">
              <w:rPr>
                <w:lang w:val="en-CA"/>
                <w:rPrChange w:id="31578" w:author="w19328_d1" w:date="2020-05-20T15:56:00Z">
                  <w:rPr/>
                </w:rPrChange>
              </w:rPr>
              <w:t>1396</w:t>
            </w:r>
          </w:p>
        </w:tc>
        <w:tc>
          <w:tcPr>
            <w:tcW w:w="0" w:type="auto"/>
            <w:vAlign w:val="center"/>
          </w:tcPr>
          <w:p w14:paraId="1623E15A" w14:textId="1FDC6F7A" w:rsidR="008E1A4B" w:rsidRPr="004F2A4F" w:rsidRDefault="008E1A4B" w:rsidP="005A261C">
            <w:pPr>
              <w:pStyle w:val="G-PCCTablebody"/>
              <w:jc w:val="right"/>
              <w:rPr>
                <w:lang w:val="en-CA"/>
                <w:rPrChange w:id="31579" w:author="w19328_d1" w:date="2020-05-20T15:56:00Z">
                  <w:rPr/>
                </w:rPrChange>
              </w:rPr>
            </w:pPr>
            <w:r w:rsidRPr="004F2A4F">
              <w:rPr>
                <w:lang w:val="en-CA"/>
                <w:rPrChange w:id="31580" w:author="w19328_d1" w:date="2020-05-20T15:56:00Z">
                  <w:rPr/>
                </w:rPrChange>
              </w:rPr>
              <w:t>1369</w:t>
            </w:r>
          </w:p>
        </w:tc>
        <w:tc>
          <w:tcPr>
            <w:tcW w:w="0" w:type="auto"/>
            <w:vAlign w:val="center"/>
          </w:tcPr>
          <w:p w14:paraId="798906A5" w14:textId="66AD55FD" w:rsidR="008E1A4B" w:rsidRPr="004F2A4F" w:rsidRDefault="008E1A4B" w:rsidP="005A261C">
            <w:pPr>
              <w:pStyle w:val="G-PCCTablebody"/>
              <w:jc w:val="right"/>
              <w:rPr>
                <w:lang w:val="en-CA"/>
                <w:rPrChange w:id="31581" w:author="w19328_d1" w:date="2020-05-20T15:56:00Z">
                  <w:rPr/>
                </w:rPrChange>
              </w:rPr>
            </w:pPr>
            <w:r w:rsidRPr="004F2A4F">
              <w:rPr>
                <w:lang w:val="en-CA"/>
                <w:rPrChange w:id="31582" w:author="w19328_d1" w:date="2020-05-20T15:56:00Z">
                  <w:rPr/>
                </w:rPrChange>
              </w:rPr>
              <w:t>1341</w:t>
            </w:r>
          </w:p>
        </w:tc>
        <w:tc>
          <w:tcPr>
            <w:tcW w:w="0" w:type="auto"/>
            <w:vAlign w:val="center"/>
          </w:tcPr>
          <w:p w14:paraId="18D0D6B0" w14:textId="22C8B8DF" w:rsidR="008E1A4B" w:rsidRPr="004F2A4F" w:rsidRDefault="008E1A4B" w:rsidP="005A261C">
            <w:pPr>
              <w:pStyle w:val="G-PCCTablebody"/>
              <w:jc w:val="right"/>
              <w:rPr>
                <w:lang w:val="en-CA"/>
                <w:rPrChange w:id="31583" w:author="w19328_d1" w:date="2020-05-20T15:56:00Z">
                  <w:rPr/>
                </w:rPrChange>
              </w:rPr>
            </w:pPr>
            <w:r w:rsidRPr="004F2A4F">
              <w:rPr>
                <w:lang w:val="en-CA"/>
                <w:rPrChange w:id="31584" w:author="w19328_d1" w:date="2020-05-20T15:56:00Z">
                  <w:rPr/>
                </w:rPrChange>
              </w:rPr>
              <w:t>1312</w:t>
            </w:r>
          </w:p>
        </w:tc>
        <w:tc>
          <w:tcPr>
            <w:tcW w:w="0" w:type="auto"/>
            <w:vAlign w:val="center"/>
          </w:tcPr>
          <w:p w14:paraId="1EC8E366" w14:textId="0968F8AA" w:rsidR="008E1A4B" w:rsidRPr="004F2A4F" w:rsidRDefault="008E1A4B" w:rsidP="005A261C">
            <w:pPr>
              <w:pStyle w:val="G-PCCTablebody"/>
              <w:jc w:val="right"/>
              <w:rPr>
                <w:lang w:val="en-CA"/>
                <w:rPrChange w:id="31585" w:author="w19328_d1" w:date="2020-05-20T15:56:00Z">
                  <w:rPr/>
                </w:rPrChange>
              </w:rPr>
            </w:pPr>
            <w:r w:rsidRPr="004F2A4F">
              <w:rPr>
                <w:lang w:val="en-CA"/>
                <w:rPrChange w:id="31586" w:author="w19328_d1" w:date="2020-05-20T15:56:00Z">
                  <w:rPr/>
                </w:rPrChange>
              </w:rPr>
              <w:t>1282</w:t>
            </w:r>
          </w:p>
        </w:tc>
        <w:tc>
          <w:tcPr>
            <w:tcW w:w="0" w:type="auto"/>
            <w:vAlign w:val="center"/>
          </w:tcPr>
          <w:p w14:paraId="1BC88225" w14:textId="1B184756" w:rsidR="008E1A4B" w:rsidRPr="004F2A4F" w:rsidRDefault="008E1A4B" w:rsidP="005A261C">
            <w:pPr>
              <w:pStyle w:val="G-PCCTablebody"/>
              <w:jc w:val="right"/>
              <w:rPr>
                <w:lang w:val="en-CA"/>
                <w:rPrChange w:id="31587" w:author="w19328_d1" w:date="2020-05-20T15:56:00Z">
                  <w:rPr/>
                </w:rPrChange>
              </w:rPr>
            </w:pPr>
            <w:r w:rsidRPr="004F2A4F">
              <w:rPr>
                <w:lang w:val="en-CA"/>
                <w:rPrChange w:id="31588" w:author="w19328_d1" w:date="2020-05-20T15:56:00Z">
                  <w:rPr/>
                </w:rPrChange>
              </w:rPr>
              <w:t>1251</w:t>
            </w:r>
          </w:p>
        </w:tc>
        <w:tc>
          <w:tcPr>
            <w:tcW w:w="0" w:type="auto"/>
            <w:vAlign w:val="center"/>
          </w:tcPr>
          <w:p w14:paraId="763580DB" w14:textId="0D755CDA" w:rsidR="008E1A4B" w:rsidRPr="004F2A4F" w:rsidRDefault="008E1A4B" w:rsidP="005A261C">
            <w:pPr>
              <w:pStyle w:val="G-PCCTablebody"/>
              <w:jc w:val="right"/>
              <w:rPr>
                <w:lang w:val="en-CA"/>
                <w:rPrChange w:id="31589" w:author="w19328_d1" w:date="2020-05-20T15:56:00Z">
                  <w:rPr/>
                </w:rPrChange>
              </w:rPr>
            </w:pPr>
            <w:r w:rsidRPr="004F2A4F">
              <w:rPr>
                <w:lang w:val="en-CA"/>
                <w:rPrChange w:id="31590" w:author="w19328_d1" w:date="2020-05-20T15:56:00Z">
                  <w:rPr/>
                </w:rPrChange>
              </w:rPr>
              <w:t>1219</w:t>
            </w:r>
          </w:p>
        </w:tc>
        <w:tc>
          <w:tcPr>
            <w:tcW w:w="0" w:type="auto"/>
            <w:vAlign w:val="center"/>
          </w:tcPr>
          <w:p w14:paraId="7D9D5355" w14:textId="6A77C9EB" w:rsidR="008E1A4B" w:rsidRPr="004F2A4F" w:rsidRDefault="008E1A4B" w:rsidP="005A261C">
            <w:pPr>
              <w:pStyle w:val="G-PCCTablebody"/>
              <w:jc w:val="right"/>
              <w:rPr>
                <w:lang w:val="en-CA"/>
                <w:rPrChange w:id="31591" w:author="w19328_d1" w:date="2020-05-20T15:56:00Z">
                  <w:rPr/>
                </w:rPrChange>
              </w:rPr>
            </w:pPr>
            <w:r w:rsidRPr="004F2A4F">
              <w:rPr>
                <w:lang w:val="en-CA"/>
                <w:rPrChange w:id="31592" w:author="w19328_d1" w:date="2020-05-20T15:56:00Z">
                  <w:rPr/>
                </w:rPrChange>
              </w:rPr>
              <w:t>1186</w:t>
            </w:r>
          </w:p>
        </w:tc>
      </w:tr>
      <w:tr w:rsidR="008E1A4B" w:rsidRPr="004F2A4F" w14:paraId="6E1180A5" w14:textId="77777777" w:rsidTr="005A261C">
        <w:trPr>
          <w:jc w:val="center"/>
        </w:trPr>
        <w:tc>
          <w:tcPr>
            <w:tcW w:w="776" w:type="dxa"/>
            <w:vAlign w:val="center"/>
          </w:tcPr>
          <w:p w14:paraId="76FA65C1" w14:textId="108A3B74" w:rsidR="008E1A4B" w:rsidRPr="004F2A4F" w:rsidRDefault="008E1A4B" w:rsidP="005A261C">
            <w:pPr>
              <w:pStyle w:val="G-PCCTablebody"/>
              <w:jc w:val="center"/>
              <w:rPr>
                <w:b/>
                <w:bCs/>
                <w:lang w:val="en-CA"/>
                <w:rPrChange w:id="31593" w:author="w19328_d1" w:date="2020-05-20T15:56:00Z">
                  <w:rPr>
                    <w:b/>
                    <w:bCs/>
                  </w:rPr>
                </w:rPrChange>
              </w:rPr>
            </w:pPr>
            <w:r w:rsidRPr="004F2A4F">
              <w:rPr>
                <w:b/>
                <w:bCs/>
                <w:lang w:val="en-CA"/>
                <w:rPrChange w:id="31594" w:author="w19328_d1" w:date="2020-05-20T15:56:00Z">
                  <w:rPr>
                    <w:b/>
                    <w:bCs/>
                  </w:rPr>
                </w:rPrChange>
              </w:rPr>
              <w:t>240</w:t>
            </w:r>
          </w:p>
        </w:tc>
        <w:tc>
          <w:tcPr>
            <w:tcW w:w="0" w:type="auto"/>
            <w:vAlign w:val="center"/>
          </w:tcPr>
          <w:p w14:paraId="7F1EA089" w14:textId="22178704" w:rsidR="008E1A4B" w:rsidRPr="004F2A4F" w:rsidRDefault="008E1A4B" w:rsidP="005A261C">
            <w:pPr>
              <w:pStyle w:val="G-PCCTablebody"/>
              <w:jc w:val="right"/>
              <w:rPr>
                <w:lang w:val="en-CA"/>
                <w:rPrChange w:id="31595" w:author="w19328_d1" w:date="2020-05-20T15:56:00Z">
                  <w:rPr/>
                </w:rPrChange>
              </w:rPr>
            </w:pPr>
            <w:r w:rsidRPr="004F2A4F">
              <w:rPr>
                <w:lang w:val="en-CA"/>
                <w:rPrChange w:id="31596" w:author="w19328_d1" w:date="2020-05-20T15:56:00Z">
                  <w:rPr/>
                </w:rPrChange>
              </w:rPr>
              <w:t>1151</w:t>
            </w:r>
          </w:p>
        </w:tc>
        <w:tc>
          <w:tcPr>
            <w:tcW w:w="0" w:type="auto"/>
            <w:vAlign w:val="center"/>
          </w:tcPr>
          <w:p w14:paraId="550198AF" w14:textId="7BA36EEE" w:rsidR="008E1A4B" w:rsidRPr="004F2A4F" w:rsidRDefault="008E1A4B" w:rsidP="005A261C">
            <w:pPr>
              <w:pStyle w:val="G-PCCTablebody"/>
              <w:jc w:val="right"/>
              <w:rPr>
                <w:lang w:val="en-CA"/>
                <w:rPrChange w:id="31597" w:author="w19328_d1" w:date="2020-05-20T15:56:00Z">
                  <w:rPr/>
                </w:rPrChange>
              </w:rPr>
            </w:pPr>
            <w:r w:rsidRPr="004F2A4F">
              <w:rPr>
                <w:lang w:val="en-CA"/>
                <w:rPrChange w:id="31598" w:author="w19328_d1" w:date="2020-05-20T15:56:00Z">
                  <w:rPr/>
                </w:rPrChange>
              </w:rPr>
              <w:t>1114</w:t>
            </w:r>
          </w:p>
        </w:tc>
        <w:tc>
          <w:tcPr>
            <w:tcW w:w="0" w:type="auto"/>
            <w:vAlign w:val="center"/>
          </w:tcPr>
          <w:p w14:paraId="394B6796" w14:textId="47E38F6E" w:rsidR="008E1A4B" w:rsidRPr="004F2A4F" w:rsidRDefault="008E1A4B" w:rsidP="005A261C">
            <w:pPr>
              <w:pStyle w:val="G-PCCTablebody"/>
              <w:jc w:val="right"/>
              <w:rPr>
                <w:lang w:val="en-CA"/>
                <w:rPrChange w:id="31599" w:author="w19328_d1" w:date="2020-05-20T15:56:00Z">
                  <w:rPr/>
                </w:rPrChange>
              </w:rPr>
            </w:pPr>
            <w:r w:rsidRPr="004F2A4F">
              <w:rPr>
                <w:lang w:val="en-CA"/>
                <w:rPrChange w:id="31600" w:author="w19328_d1" w:date="2020-05-20T15:56:00Z">
                  <w:rPr/>
                </w:rPrChange>
              </w:rPr>
              <w:t>1077</w:t>
            </w:r>
          </w:p>
        </w:tc>
        <w:tc>
          <w:tcPr>
            <w:tcW w:w="0" w:type="auto"/>
            <w:vAlign w:val="center"/>
          </w:tcPr>
          <w:p w14:paraId="1CD1C28E" w14:textId="00024941" w:rsidR="008E1A4B" w:rsidRPr="004F2A4F" w:rsidRDefault="008E1A4B" w:rsidP="005A261C">
            <w:pPr>
              <w:pStyle w:val="G-PCCTablebody"/>
              <w:jc w:val="right"/>
              <w:rPr>
                <w:lang w:val="en-CA"/>
                <w:rPrChange w:id="31601" w:author="w19328_d1" w:date="2020-05-20T15:56:00Z">
                  <w:rPr/>
                </w:rPrChange>
              </w:rPr>
            </w:pPr>
            <w:r w:rsidRPr="004F2A4F">
              <w:rPr>
                <w:lang w:val="en-CA"/>
                <w:rPrChange w:id="31602" w:author="w19328_d1" w:date="2020-05-20T15:56:00Z">
                  <w:rPr/>
                </w:rPrChange>
              </w:rPr>
              <w:t>1037</w:t>
            </w:r>
          </w:p>
        </w:tc>
        <w:tc>
          <w:tcPr>
            <w:tcW w:w="0" w:type="auto"/>
            <w:vAlign w:val="center"/>
          </w:tcPr>
          <w:p w14:paraId="36218BFE" w14:textId="72C0F15E" w:rsidR="008E1A4B" w:rsidRPr="004F2A4F" w:rsidRDefault="008E1A4B" w:rsidP="005A261C">
            <w:pPr>
              <w:pStyle w:val="G-PCCTablebody"/>
              <w:jc w:val="right"/>
              <w:rPr>
                <w:lang w:val="en-CA"/>
                <w:rPrChange w:id="31603" w:author="w19328_d1" w:date="2020-05-20T15:56:00Z">
                  <w:rPr/>
                </w:rPrChange>
              </w:rPr>
            </w:pPr>
            <w:r w:rsidRPr="004F2A4F">
              <w:rPr>
                <w:lang w:val="en-CA"/>
                <w:rPrChange w:id="31604" w:author="w19328_d1" w:date="2020-05-20T15:56:00Z">
                  <w:rPr/>
                </w:rPrChange>
              </w:rPr>
              <w:t>995</w:t>
            </w:r>
          </w:p>
        </w:tc>
        <w:tc>
          <w:tcPr>
            <w:tcW w:w="0" w:type="auto"/>
            <w:vAlign w:val="center"/>
          </w:tcPr>
          <w:p w14:paraId="400450E9" w14:textId="6EF88A2C" w:rsidR="008E1A4B" w:rsidRPr="004F2A4F" w:rsidRDefault="008E1A4B" w:rsidP="005A261C">
            <w:pPr>
              <w:pStyle w:val="G-PCCTablebody"/>
              <w:jc w:val="right"/>
              <w:rPr>
                <w:lang w:val="en-CA"/>
                <w:rPrChange w:id="31605" w:author="w19328_d1" w:date="2020-05-20T15:56:00Z">
                  <w:rPr/>
                </w:rPrChange>
              </w:rPr>
            </w:pPr>
            <w:r w:rsidRPr="004F2A4F">
              <w:rPr>
                <w:lang w:val="en-CA"/>
                <w:rPrChange w:id="31606" w:author="w19328_d1" w:date="2020-05-20T15:56:00Z">
                  <w:rPr/>
                </w:rPrChange>
              </w:rPr>
              <w:t>952</w:t>
            </w:r>
          </w:p>
        </w:tc>
        <w:tc>
          <w:tcPr>
            <w:tcW w:w="0" w:type="auto"/>
            <w:vAlign w:val="center"/>
          </w:tcPr>
          <w:p w14:paraId="00A0D8FC" w14:textId="4FD9BEAF" w:rsidR="008E1A4B" w:rsidRPr="004F2A4F" w:rsidRDefault="008E1A4B" w:rsidP="005A261C">
            <w:pPr>
              <w:pStyle w:val="G-PCCTablebody"/>
              <w:jc w:val="right"/>
              <w:rPr>
                <w:lang w:val="en-CA"/>
                <w:rPrChange w:id="31607" w:author="w19328_d1" w:date="2020-05-20T15:56:00Z">
                  <w:rPr/>
                </w:rPrChange>
              </w:rPr>
            </w:pPr>
            <w:r w:rsidRPr="004F2A4F">
              <w:rPr>
                <w:lang w:val="en-CA"/>
                <w:rPrChange w:id="31608" w:author="w19328_d1" w:date="2020-05-20T15:56:00Z">
                  <w:rPr/>
                </w:rPrChange>
              </w:rPr>
              <w:t>906</w:t>
            </w:r>
          </w:p>
        </w:tc>
        <w:tc>
          <w:tcPr>
            <w:tcW w:w="0" w:type="auto"/>
            <w:vAlign w:val="center"/>
          </w:tcPr>
          <w:p w14:paraId="35B0E2F6" w14:textId="6F750D6C" w:rsidR="008E1A4B" w:rsidRPr="004F2A4F" w:rsidRDefault="008E1A4B" w:rsidP="005A261C">
            <w:pPr>
              <w:pStyle w:val="G-PCCTablebody"/>
              <w:jc w:val="right"/>
              <w:rPr>
                <w:lang w:val="en-CA"/>
                <w:rPrChange w:id="31609" w:author="w19328_d1" w:date="2020-05-20T15:56:00Z">
                  <w:rPr/>
                </w:rPrChange>
              </w:rPr>
            </w:pPr>
            <w:r w:rsidRPr="004F2A4F">
              <w:rPr>
                <w:lang w:val="en-CA"/>
                <w:rPrChange w:id="31610" w:author="w19328_d1" w:date="2020-05-20T15:56:00Z">
                  <w:rPr/>
                </w:rPrChange>
              </w:rPr>
              <w:t>857</w:t>
            </w:r>
          </w:p>
        </w:tc>
        <w:tc>
          <w:tcPr>
            <w:tcW w:w="0" w:type="auto"/>
            <w:vAlign w:val="center"/>
          </w:tcPr>
          <w:p w14:paraId="5DFFBFAC" w14:textId="7890DDDE" w:rsidR="008E1A4B" w:rsidRPr="004F2A4F" w:rsidRDefault="008E1A4B" w:rsidP="005A261C">
            <w:pPr>
              <w:pStyle w:val="G-PCCTablebody"/>
              <w:jc w:val="right"/>
              <w:rPr>
                <w:lang w:val="en-CA"/>
                <w:rPrChange w:id="31611" w:author="w19328_d1" w:date="2020-05-20T15:56:00Z">
                  <w:rPr/>
                </w:rPrChange>
              </w:rPr>
            </w:pPr>
            <w:r w:rsidRPr="004F2A4F">
              <w:rPr>
                <w:lang w:val="en-CA"/>
                <w:rPrChange w:id="31612" w:author="w19328_d1" w:date="2020-05-20T15:56:00Z">
                  <w:rPr/>
                </w:rPrChange>
              </w:rPr>
              <w:t>805</w:t>
            </w:r>
          </w:p>
        </w:tc>
        <w:tc>
          <w:tcPr>
            <w:tcW w:w="0" w:type="auto"/>
            <w:vAlign w:val="center"/>
          </w:tcPr>
          <w:p w14:paraId="376919A7" w14:textId="689C94BE" w:rsidR="008E1A4B" w:rsidRPr="004F2A4F" w:rsidRDefault="008E1A4B" w:rsidP="005A261C">
            <w:pPr>
              <w:pStyle w:val="G-PCCTablebody"/>
              <w:jc w:val="right"/>
              <w:rPr>
                <w:lang w:val="en-CA"/>
                <w:rPrChange w:id="31613" w:author="w19328_d1" w:date="2020-05-20T15:56:00Z">
                  <w:rPr/>
                </w:rPrChange>
              </w:rPr>
            </w:pPr>
            <w:r w:rsidRPr="004F2A4F">
              <w:rPr>
                <w:lang w:val="en-CA"/>
                <w:rPrChange w:id="31614" w:author="w19328_d1" w:date="2020-05-20T15:56:00Z">
                  <w:rPr/>
                </w:rPrChange>
              </w:rPr>
              <w:t>750</w:t>
            </w:r>
          </w:p>
        </w:tc>
        <w:tc>
          <w:tcPr>
            <w:tcW w:w="0" w:type="auto"/>
            <w:vAlign w:val="center"/>
          </w:tcPr>
          <w:p w14:paraId="5609F249" w14:textId="5A032A0B" w:rsidR="008E1A4B" w:rsidRPr="004F2A4F" w:rsidRDefault="008E1A4B" w:rsidP="005A261C">
            <w:pPr>
              <w:pStyle w:val="G-PCCTablebody"/>
              <w:jc w:val="right"/>
              <w:rPr>
                <w:lang w:val="en-CA"/>
                <w:rPrChange w:id="31615" w:author="w19328_d1" w:date="2020-05-20T15:56:00Z">
                  <w:rPr/>
                </w:rPrChange>
              </w:rPr>
            </w:pPr>
            <w:r w:rsidRPr="004F2A4F">
              <w:rPr>
                <w:lang w:val="en-CA"/>
                <w:rPrChange w:id="31616" w:author="w19328_d1" w:date="2020-05-20T15:56:00Z">
                  <w:rPr/>
                </w:rPrChange>
              </w:rPr>
              <w:t>690</w:t>
            </w:r>
          </w:p>
        </w:tc>
        <w:tc>
          <w:tcPr>
            <w:tcW w:w="0" w:type="auto"/>
            <w:vAlign w:val="center"/>
          </w:tcPr>
          <w:p w14:paraId="56A0B375" w14:textId="4670CCD9" w:rsidR="008E1A4B" w:rsidRPr="004F2A4F" w:rsidRDefault="008E1A4B" w:rsidP="005A261C">
            <w:pPr>
              <w:pStyle w:val="G-PCCTablebody"/>
              <w:jc w:val="right"/>
              <w:rPr>
                <w:lang w:val="en-CA"/>
                <w:rPrChange w:id="31617" w:author="w19328_d1" w:date="2020-05-20T15:56:00Z">
                  <w:rPr/>
                </w:rPrChange>
              </w:rPr>
            </w:pPr>
            <w:r w:rsidRPr="004F2A4F">
              <w:rPr>
                <w:lang w:val="en-CA"/>
                <w:rPrChange w:id="31618" w:author="w19328_d1" w:date="2020-05-20T15:56:00Z">
                  <w:rPr/>
                </w:rPrChange>
              </w:rPr>
              <w:t>625</w:t>
            </w:r>
          </w:p>
        </w:tc>
      </w:tr>
      <w:tr w:rsidR="008E1A4B" w:rsidRPr="004F2A4F" w14:paraId="6987E341" w14:textId="77777777" w:rsidTr="005A261C">
        <w:trPr>
          <w:jc w:val="center"/>
        </w:trPr>
        <w:tc>
          <w:tcPr>
            <w:tcW w:w="776" w:type="dxa"/>
            <w:vAlign w:val="center"/>
          </w:tcPr>
          <w:p w14:paraId="30811E6C" w14:textId="706F8D67" w:rsidR="008E1A4B" w:rsidRPr="004F2A4F" w:rsidRDefault="008E1A4B" w:rsidP="005A261C">
            <w:pPr>
              <w:pStyle w:val="G-PCCTablebody"/>
              <w:jc w:val="center"/>
              <w:rPr>
                <w:b/>
                <w:bCs/>
                <w:lang w:val="en-CA"/>
                <w:rPrChange w:id="31619" w:author="w19328_d1" w:date="2020-05-20T15:56:00Z">
                  <w:rPr>
                    <w:b/>
                    <w:bCs/>
                  </w:rPr>
                </w:rPrChange>
              </w:rPr>
            </w:pPr>
            <w:r w:rsidRPr="004F2A4F">
              <w:rPr>
                <w:b/>
                <w:bCs/>
                <w:lang w:val="en-CA"/>
                <w:rPrChange w:id="31620" w:author="w19328_d1" w:date="2020-05-20T15:56:00Z">
                  <w:rPr>
                    <w:b/>
                    <w:bCs/>
                  </w:rPr>
                </w:rPrChange>
              </w:rPr>
              <w:t>252</w:t>
            </w:r>
          </w:p>
        </w:tc>
        <w:tc>
          <w:tcPr>
            <w:tcW w:w="0" w:type="auto"/>
            <w:vAlign w:val="center"/>
          </w:tcPr>
          <w:p w14:paraId="6478DF09" w14:textId="029089D4" w:rsidR="008E1A4B" w:rsidRPr="004F2A4F" w:rsidRDefault="008E1A4B" w:rsidP="005A261C">
            <w:pPr>
              <w:pStyle w:val="G-PCCTablebody"/>
              <w:jc w:val="right"/>
              <w:rPr>
                <w:lang w:val="en-CA"/>
                <w:rPrChange w:id="31621" w:author="w19328_d1" w:date="2020-05-20T15:56:00Z">
                  <w:rPr/>
                </w:rPrChange>
              </w:rPr>
            </w:pPr>
            <w:r w:rsidRPr="004F2A4F">
              <w:rPr>
                <w:lang w:val="en-CA"/>
                <w:rPrChange w:id="31622" w:author="w19328_d1" w:date="2020-05-20T15:56:00Z">
                  <w:rPr/>
                </w:rPrChange>
              </w:rPr>
              <w:t>553</w:t>
            </w:r>
          </w:p>
        </w:tc>
        <w:tc>
          <w:tcPr>
            <w:tcW w:w="0" w:type="auto"/>
            <w:vAlign w:val="center"/>
          </w:tcPr>
          <w:p w14:paraId="0C115941" w14:textId="7E044295" w:rsidR="008E1A4B" w:rsidRPr="004F2A4F" w:rsidRDefault="008E1A4B" w:rsidP="005A261C">
            <w:pPr>
              <w:pStyle w:val="G-PCCTablebody"/>
              <w:jc w:val="right"/>
              <w:rPr>
                <w:lang w:val="en-CA"/>
                <w:rPrChange w:id="31623" w:author="w19328_d1" w:date="2020-05-20T15:56:00Z">
                  <w:rPr/>
                </w:rPrChange>
              </w:rPr>
            </w:pPr>
            <w:r w:rsidRPr="004F2A4F">
              <w:rPr>
                <w:lang w:val="en-CA"/>
                <w:rPrChange w:id="31624" w:author="w19328_d1" w:date="2020-05-20T15:56:00Z">
                  <w:rPr/>
                </w:rPrChange>
              </w:rPr>
              <w:t>471</w:t>
            </w:r>
          </w:p>
        </w:tc>
        <w:tc>
          <w:tcPr>
            <w:tcW w:w="0" w:type="auto"/>
            <w:vAlign w:val="center"/>
          </w:tcPr>
          <w:p w14:paraId="1099C531" w14:textId="047B53A8" w:rsidR="008E1A4B" w:rsidRPr="004F2A4F" w:rsidRDefault="008E1A4B" w:rsidP="005A261C">
            <w:pPr>
              <w:pStyle w:val="G-PCCTablebody"/>
              <w:jc w:val="right"/>
              <w:rPr>
                <w:lang w:val="en-CA"/>
                <w:rPrChange w:id="31625" w:author="w19328_d1" w:date="2020-05-20T15:56:00Z">
                  <w:rPr/>
                </w:rPrChange>
              </w:rPr>
            </w:pPr>
            <w:r w:rsidRPr="004F2A4F">
              <w:rPr>
                <w:lang w:val="en-CA"/>
                <w:rPrChange w:id="31626" w:author="w19328_d1" w:date="2020-05-20T15:56:00Z">
                  <w:rPr/>
                </w:rPrChange>
              </w:rPr>
              <w:t>376</w:t>
            </w:r>
          </w:p>
        </w:tc>
        <w:tc>
          <w:tcPr>
            <w:tcW w:w="0" w:type="auto"/>
            <w:vAlign w:val="center"/>
          </w:tcPr>
          <w:p w14:paraId="762EB394" w14:textId="0A451273" w:rsidR="008E1A4B" w:rsidRPr="004F2A4F" w:rsidRDefault="008E1A4B" w:rsidP="005A261C">
            <w:pPr>
              <w:pStyle w:val="G-PCCTablebody"/>
              <w:jc w:val="right"/>
              <w:rPr>
                <w:lang w:val="en-CA"/>
                <w:rPrChange w:id="31627" w:author="w19328_d1" w:date="2020-05-20T15:56:00Z">
                  <w:rPr/>
                </w:rPrChange>
              </w:rPr>
            </w:pPr>
            <w:r w:rsidRPr="004F2A4F">
              <w:rPr>
                <w:lang w:val="en-CA"/>
                <w:rPrChange w:id="31628" w:author="w19328_d1" w:date="2020-05-20T15:56:00Z">
                  <w:rPr/>
                </w:rPrChange>
              </w:rPr>
              <w:t>255</w:t>
            </w:r>
          </w:p>
        </w:tc>
        <w:tc>
          <w:tcPr>
            <w:tcW w:w="0" w:type="auto"/>
            <w:vAlign w:val="center"/>
          </w:tcPr>
          <w:p w14:paraId="78AC193E" w14:textId="77777777" w:rsidR="008E1A4B" w:rsidRPr="004F2A4F" w:rsidRDefault="008E1A4B" w:rsidP="005A261C">
            <w:pPr>
              <w:pStyle w:val="G-PCCTablebody"/>
              <w:jc w:val="right"/>
              <w:rPr>
                <w:lang w:val="en-CA"/>
                <w:rPrChange w:id="31629" w:author="w19328_d1" w:date="2020-05-20T15:56:00Z">
                  <w:rPr/>
                </w:rPrChange>
              </w:rPr>
            </w:pPr>
          </w:p>
        </w:tc>
        <w:tc>
          <w:tcPr>
            <w:tcW w:w="0" w:type="auto"/>
            <w:vAlign w:val="center"/>
          </w:tcPr>
          <w:p w14:paraId="7D514FB0" w14:textId="77777777" w:rsidR="008E1A4B" w:rsidRPr="004F2A4F" w:rsidRDefault="008E1A4B" w:rsidP="005A261C">
            <w:pPr>
              <w:pStyle w:val="G-PCCTablebody"/>
              <w:jc w:val="right"/>
              <w:rPr>
                <w:lang w:val="en-CA"/>
                <w:rPrChange w:id="31630" w:author="w19328_d1" w:date="2020-05-20T15:56:00Z">
                  <w:rPr/>
                </w:rPrChange>
              </w:rPr>
            </w:pPr>
          </w:p>
        </w:tc>
        <w:tc>
          <w:tcPr>
            <w:tcW w:w="0" w:type="auto"/>
            <w:vAlign w:val="center"/>
          </w:tcPr>
          <w:p w14:paraId="336B0FFE" w14:textId="77777777" w:rsidR="008E1A4B" w:rsidRPr="004F2A4F" w:rsidRDefault="008E1A4B" w:rsidP="005A261C">
            <w:pPr>
              <w:pStyle w:val="G-PCCTablebody"/>
              <w:jc w:val="right"/>
              <w:rPr>
                <w:lang w:val="en-CA"/>
                <w:rPrChange w:id="31631" w:author="w19328_d1" w:date="2020-05-20T15:56:00Z">
                  <w:rPr/>
                </w:rPrChange>
              </w:rPr>
            </w:pPr>
          </w:p>
        </w:tc>
        <w:tc>
          <w:tcPr>
            <w:tcW w:w="0" w:type="auto"/>
            <w:vAlign w:val="center"/>
          </w:tcPr>
          <w:p w14:paraId="2D516342" w14:textId="77777777" w:rsidR="008E1A4B" w:rsidRPr="004F2A4F" w:rsidRDefault="008E1A4B" w:rsidP="005A261C">
            <w:pPr>
              <w:pStyle w:val="G-PCCTablebody"/>
              <w:jc w:val="right"/>
              <w:rPr>
                <w:lang w:val="en-CA"/>
                <w:rPrChange w:id="31632" w:author="w19328_d1" w:date="2020-05-20T15:56:00Z">
                  <w:rPr/>
                </w:rPrChange>
              </w:rPr>
            </w:pPr>
          </w:p>
        </w:tc>
        <w:tc>
          <w:tcPr>
            <w:tcW w:w="0" w:type="auto"/>
            <w:vAlign w:val="center"/>
          </w:tcPr>
          <w:p w14:paraId="2659A89B" w14:textId="77777777" w:rsidR="008E1A4B" w:rsidRPr="004F2A4F" w:rsidRDefault="008E1A4B" w:rsidP="005A261C">
            <w:pPr>
              <w:pStyle w:val="G-PCCTablebody"/>
              <w:jc w:val="right"/>
              <w:rPr>
                <w:lang w:val="en-CA"/>
                <w:rPrChange w:id="31633" w:author="w19328_d1" w:date="2020-05-20T15:56:00Z">
                  <w:rPr/>
                </w:rPrChange>
              </w:rPr>
            </w:pPr>
          </w:p>
        </w:tc>
        <w:tc>
          <w:tcPr>
            <w:tcW w:w="0" w:type="auto"/>
            <w:vAlign w:val="center"/>
          </w:tcPr>
          <w:p w14:paraId="58A5FCAD" w14:textId="77777777" w:rsidR="008E1A4B" w:rsidRPr="004F2A4F" w:rsidRDefault="008E1A4B" w:rsidP="005A261C">
            <w:pPr>
              <w:pStyle w:val="G-PCCTablebody"/>
              <w:jc w:val="right"/>
              <w:rPr>
                <w:lang w:val="en-CA"/>
                <w:rPrChange w:id="31634" w:author="w19328_d1" w:date="2020-05-20T15:56:00Z">
                  <w:rPr/>
                </w:rPrChange>
              </w:rPr>
            </w:pPr>
          </w:p>
        </w:tc>
        <w:tc>
          <w:tcPr>
            <w:tcW w:w="0" w:type="auto"/>
            <w:vAlign w:val="center"/>
          </w:tcPr>
          <w:p w14:paraId="72DB65CA" w14:textId="77777777" w:rsidR="008E1A4B" w:rsidRPr="004F2A4F" w:rsidRDefault="008E1A4B" w:rsidP="005A261C">
            <w:pPr>
              <w:pStyle w:val="G-PCCTablebody"/>
              <w:jc w:val="right"/>
              <w:rPr>
                <w:lang w:val="en-CA"/>
                <w:rPrChange w:id="31635" w:author="w19328_d1" w:date="2020-05-20T15:56:00Z">
                  <w:rPr/>
                </w:rPrChange>
              </w:rPr>
            </w:pPr>
          </w:p>
        </w:tc>
        <w:tc>
          <w:tcPr>
            <w:tcW w:w="0" w:type="auto"/>
            <w:vAlign w:val="center"/>
          </w:tcPr>
          <w:p w14:paraId="65DCFAA1" w14:textId="77777777" w:rsidR="008E1A4B" w:rsidRPr="004F2A4F" w:rsidRDefault="008E1A4B" w:rsidP="005A261C">
            <w:pPr>
              <w:pStyle w:val="G-PCCTablebody"/>
              <w:jc w:val="right"/>
              <w:rPr>
                <w:lang w:val="en-CA"/>
                <w:rPrChange w:id="31636" w:author="w19328_d1" w:date="2020-05-20T15:56:00Z">
                  <w:rPr/>
                </w:rPrChange>
              </w:rPr>
            </w:pPr>
          </w:p>
        </w:tc>
      </w:tr>
    </w:tbl>
    <w:p w14:paraId="3C0DE70A" w14:textId="77777777" w:rsidR="008E1A4B" w:rsidRPr="004F2A4F" w:rsidRDefault="008E1A4B" w:rsidP="00991C59">
      <w:pPr>
        <w:rPr>
          <w:lang w:val="en-CA" w:eastAsia="ja-JP"/>
        </w:rPr>
      </w:pPr>
    </w:p>
    <w:p w14:paraId="75E36403" w14:textId="77777777" w:rsidR="00991C59" w:rsidRPr="004F2A4F" w:rsidRDefault="00991C59" w:rsidP="007F16A3">
      <w:pPr>
        <w:pStyle w:val="3"/>
        <w:rPr>
          <w:lang w:val="en-CA"/>
        </w:rPr>
      </w:pPr>
      <w:bookmarkStart w:id="31637" w:name="_Ref12356821"/>
      <w:bookmarkStart w:id="31638" w:name="_Toc24731206"/>
      <w:bookmarkStart w:id="31639" w:name="_Toc38236556"/>
      <w:r w:rsidRPr="004F2A4F">
        <w:rPr>
          <w:lang w:val="en-CA"/>
        </w:rPr>
        <w:t>Arithmetic decoding engine</w:t>
      </w:r>
      <w:bookmarkEnd w:id="31637"/>
      <w:bookmarkEnd w:id="31638"/>
      <w:bookmarkEnd w:id="31639"/>
    </w:p>
    <w:p w14:paraId="2F80BED4" w14:textId="77777777" w:rsidR="00991C59" w:rsidRPr="004F2A4F" w:rsidRDefault="00991C59" w:rsidP="007F16A3">
      <w:pPr>
        <w:pStyle w:val="4"/>
        <w:rPr>
          <w:lang w:val="en-CA"/>
        </w:rPr>
      </w:pPr>
      <w:r w:rsidRPr="004F2A4F">
        <w:rPr>
          <w:lang w:val="en-CA"/>
        </w:rPr>
        <w:t>General</w:t>
      </w:r>
    </w:p>
    <w:p w14:paraId="792588AE" w14:textId="77777777" w:rsidR="00991C59" w:rsidRPr="004F2A4F" w:rsidRDefault="00991C59" w:rsidP="00991C59">
      <w:pPr>
        <w:rPr>
          <w:lang w:val="en-CA" w:eastAsia="ja-JP"/>
        </w:rPr>
      </w:pPr>
      <w:r w:rsidRPr="004F2A4F">
        <w:rPr>
          <w:lang w:val="en-CA" w:eastAsia="ja-JP"/>
        </w:rPr>
        <w:t>The arithmetic decoding engine is a multi-context adaptive binary arithmetic decoder, performing binary renormalisation and producing binary outputs.</w:t>
      </w:r>
    </w:p>
    <w:p w14:paraId="0E122516" w14:textId="7CC1B8F4" w:rsidR="00991C59" w:rsidRPr="004F2A4F" w:rsidRDefault="00DE62A0" w:rsidP="007F16A3">
      <w:pPr>
        <w:pStyle w:val="Note1"/>
        <w:rPr>
          <w:rFonts w:ascii="Cambria" w:hAnsi="Cambria"/>
          <w:lang w:val="en-CA" w:eastAsia="ja-JP"/>
        </w:rPr>
      </w:pPr>
      <w:r w:rsidRPr="004F2A4F">
        <w:rPr>
          <w:rFonts w:ascii="Cambria" w:hAnsi="Cambria"/>
          <w:lang w:val="en-CA" w:eastAsia="ja-JP"/>
        </w:rPr>
        <w:t>NOTE  —</w:t>
      </w:r>
      <w:r w:rsidR="00991C59" w:rsidRPr="004F2A4F">
        <w:rPr>
          <w:rFonts w:ascii="Cambria" w:hAnsi="Cambria"/>
          <w:lang w:val="en-CA" w:eastAsia="ja-JP"/>
        </w:rPr>
        <w:t xml:space="preserve">  The arithmetic decoding engine is based upon that of </w:t>
      </w:r>
      <w:proofErr w:type="spellStart"/>
      <w:r w:rsidR="00991C59" w:rsidRPr="004F2A4F">
        <w:rPr>
          <w:rFonts w:ascii="Cambria" w:hAnsi="Cambria"/>
          <w:lang w:val="en-CA" w:eastAsia="ja-JP"/>
        </w:rPr>
        <w:t>Dirac|SMPTE</w:t>
      </w:r>
      <w:proofErr w:type="spellEnd"/>
      <w:r w:rsidR="00991C59" w:rsidRPr="004F2A4F">
        <w:rPr>
          <w:rFonts w:ascii="Cambria" w:hAnsi="Cambria"/>
          <w:lang w:val="en-CA" w:eastAsia="ja-JP"/>
        </w:rPr>
        <w:t xml:space="preserve"> VC-2.</w:t>
      </w:r>
    </w:p>
    <w:p w14:paraId="5E948387" w14:textId="77777777" w:rsidR="00991C59" w:rsidRPr="004F2A4F" w:rsidRDefault="00991C59" w:rsidP="00991C59">
      <w:pPr>
        <w:rPr>
          <w:lang w:val="en-CA" w:eastAsia="ja-JP"/>
        </w:rPr>
      </w:pPr>
      <w:r w:rsidRPr="004F2A4F">
        <w:rPr>
          <w:lang w:val="en-CA" w:eastAsia="ja-JP"/>
        </w:rPr>
        <w:t>The arithmetic decoder state consists of the following variables:</w:t>
      </w:r>
    </w:p>
    <w:p w14:paraId="23A97772" w14:textId="77777777" w:rsidR="00DE62A0" w:rsidRPr="004F2A4F" w:rsidRDefault="00991C59" w:rsidP="007F16A3">
      <w:pPr>
        <w:numPr>
          <w:ilvl w:val="0"/>
          <w:numId w:val="42"/>
        </w:numPr>
        <w:rPr>
          <w:lang w:val="en-CA" w:eastAsia="ja-JP"/>
        </w:rPr>
      </w:pPr>
      <w:proofErr w:type="spellStart"/>
      <w:r w:rsidRPr="004F2A4F">
        <w:rPr>
          <w:lang w:val="en-CA" w:eastAsia="ja-JP"/>
        </w:rPr>
        <w:t>ivlLow</w:t>
      </w:r>
      <w:proofErr w:type="spellEnd"/>
      <w:r w:rsidRPr="004F2A4F">
        <w:rPr>
          <w:lang w:val="en-CA" w:eastAsia="ja-JP"/>
        </w:rPr>
        <w:t>, an integer representing the beginning of the current coding interval.</w:t>
      </w:r>
    </w:p>
    <w:p w14:paraId="2BDD1D18" w14:textId="77777777" w:rsidR="00DE62A0" w:rsidRPr="004F2A4F" w:rsidRDefault="00BF2A06" w:rsidP="007F16A3">
      <w:pPr>
        <w:numPr>
          <w:ilvl w:val="0"/>
          <w:numId w:val="42"/>
        </w:numPr>
        <w:rPr>
          <w:lang w:val="en-CA" w:eastAsia="ja-JP"/>
        </w:rPr>
      </w:pPr>
      <w:proofErr w:type="spellStart"/>
      <w:r w:rsidRPr="004F2A4F">
        <w:rPr>
          <w:lang w:val="en-CA" w:eastAsia="ja-JP"/>
        </w:rPr>
        <w:t>ivlRange</w:t>
      </w:r>
      <w:proofErr w:type="spellEnd"/>
      <w:r w:rsidR="00991C59" w:rsidRPr="004F2A4F">
        <w:rPr>
          <w:lang w:val="en-CA" w:eastAsia="ja-JP"/>
        </w:rPr>
        <w:t>, an integer representing the size of the current coding interval.</w:t>
      </w:r>
    </w:p>
    <w:p w14:paraId="322A9E2D" w14:textId="0478CFB1" w:rsidR="00991C59" w:rsidRPr="004F2A4F" w:rsidRDefault="00BF2A06" w:rsidP="007F16A3">
      <w:pPr>
        <w:numPr>
          <w:ilvl w:val="0"/>
          <w:numId w:val="42"/>
        </w:numPr>
        <w:rPr>
          <w:lang w:val="en-CA" w:eastAsia="ja-JP"/>
        </w:rPr>
      </w:pPr>
      <w:proofErr w:type="spellStart"/>
      <w:r w:rsidRPr="004F2A4F">
        <w:rPr>
          <w:lang w:val="en-CA" w:eastAsia="ja-JP"/>
        </w:rPr>
        <w:t>ivlCode</w:t>
      </w:r>
      <w:proofErr w:type="spellEnd"/>
      <w:r w:rsidR="00991C59" w:rsidRPr="004F2A4F">
        <w:rPr>
          <w:lang w:val="en-CA" w:eastAsia="ja-JP"/>
        </w:rPr>
        <w:t>, an integer within the interval[</w:t>
      </w:r>
      <w:r w:rsidR="00DE62A0" w:rsidRPr="004F2A4F">
        <w:rPr>
          <w:lang w:val="en-CA" w:eastAsia="ja-JP"/>
        </w:rPr>
        <w:t> </w:t>
      </w:r>
      <w:proofErr w:type="spellStart"/>
      <w:r w:rsidR="00991C59" w:rsidRPr="004F2A4F">
        <w:rPr>
          <w:lang w:val="en-CA" w:eastAsia="ja-JP"/>
        </w:rPr>
        <w:t>ivlLow</w:t>
      </w:r>
      <w:proofErr w:type="spellEnd"/>
      <w:r w:rsidR="00991C59"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w:t>
      </w:r>
      <w:r w:rsidR="00991C59" w:rsidRPr="004F2A4F">
        <w:rPr>
          <w:lang w:val="en-CA" w:eastAsia="ja-JP"/>
        </w:rPr>
        <w:t xml:space="preserve"> 1</w:t>
      </w:r>
      <w:r w:rsidR="00DE62A0" w:rsidRPr="004F2A4F">
        <w:rPr>
          <w:lang w:val="en-CA" w:eastAsia="ja-JP"/>
        </w:rPr>
        <w:t> </w:t>
      </w:r>
      <w:r w:rsidR="00991C59" w:rsidRPr="004F2A4F">
        <w:rPr>
          <w:lang w:val="en-CA" w:eastAsia="ja-JP"/>
        </w:rPr>
        <w:t>], updated from the encoded bitstream.</w:t>
      </w:r>
    </w:p>
    <w:p w14:paraId="28E8846D" w14:textId="333A56DE" w:rsidR="003412F8" w:rsidRPr="004F2A4F" w:rsidRDefault="003412F8" w:rsidP="007F16A3">
      <w:pPr>
        <w:pStyle w:val="4"/>
        <w:rPr>
          <w:lang w:val="en-CA"/>
        </w:rPr>
      </w:pPr>
      <w:bookmarkStart w:id="31640" w:name="_Toc4056207"/>
      <w:bookmarkStart w:id="31641" w:name="_Toc6215381"/>
      <w:bookmarkStart w:id="31642" w:name="_Ref9677860"/>
      <w:bookmarkStart w:id="31643" w:name="_Ref12356527"/>
      <w:bookmarkStart w:id="31644" w:name="_Ref12356837"/>
      <w:r w:rsidRPr="004F2A4F">
        <w:rPr>
          <w:lang w:val="en-CA"/>
        </w:rPr>
        <w:lastRenderedPageBreak/>
        <w:t xml:space="preserve">Initialisation </w:t>
      </w:r>
      <w:r w:rsidRPr="004F2A4F">
        <w:rPr>
          <w:lang w:val="en-CA"/>
          <w:rPrChange w:id="31645" w:author="w19328_d1" w:date="2020-05-20T15:56:00Z">
            <w:rPr/>
          </w:rPrChange>
        </w:rPr>
        <w:t>process</w:t>
      </w:r>
      <w:bookmarkEnd w:id="31640"/>
      <w:bookmarkEnd w:id="31641"/>
      <w:bookmarkEnd w:id="31642"/>
      <w:bookmarkEnd w:id="31643"/>
      <w:bookmarkEnd w:id="31644"/>
    </w:p>
    <w:p w14:paraId="74388DC1" w14:textId="48D888AF" w:rsidR="00991C59" w:rsidRPr="004F2A4F" w:rsidRDefault="00991C59" w:rsidP="00991C59">
      <w:pPr>
        <w:rPr>
          <w:lang w:val="en-CA" w:eastAsia="ja-JP"/>
        </w:rPr>
      </w:pPr>
      <w:r w:rsidRPr="004F2A4F">
        <w:rPr>
          <w:lang w:val="en-CA" w:eastAsia="ja-JP"/>
        </w:rPr>
        <w:t>The outputs of this process are the</w:t>
      </w:r>
      <w:r w:rsidR="00017257" w:rsidRPr="004F2A4F">
        <w:rPr>
          <w:lang w:val="en-CA" w:eastAsia="ja-JP"/>
        </w:rPr>
        <w:t xml:space="preserve"> initialized</w:t>
      </w:r>
      <w:r w:rsidRPr="004F2A4F">
        <w:rPr>
          <w:lang w:val="en-CA" w:eastAsia="ja-JP"/>
        </w:rPr>
        <w:t xml:space="preserve"> arithmetic decoding engine variables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w:t>
      </w:r>
    </w:p>
    <w:p w14:paraId="38A32DA2" w14:textId="49E7B610" w:rsidR="00991C59" w:rsidRPr="004F2A4F" w:rsidRDefault="00991C59" w:rsidP="00991C59">
      <w:pPr>
        <w:rPr>
          <w:lang w:val="en-CA" w:eastAsia="ja-JP"/>
        </w:rPr>
      </w:pPr>
      <w:r w:rsidRPr="004F2A4F">
        <w:rPr>
          <w:lang w:val="en-CA" w:eastAsia="ja-JP"/>
        </w:rPr>
        <w:t>At the start of the decoding of any data unit, the arithmetic decoding state shall be</w:t>
      </w:r>
      <w:r w:rsidR="00017257" w:rsidRPr="004F2A4F">
        <w:rPr>
          <w:lang w:val="en-CA" w:eastAsia="ja-JP"/>
        </w:rPr>
        <w:t xml:space="preserve"> initialized</w:t>
      </w:r>
      <w:r w:rsidRPr="004F2A4F">
        <w:rPr>
          <w:lang w:val="en-CA" w:eastAsia="ja-JP"/>
        </w:rPr>
        <w:t xml:space="preserve"> as follows:</w:t>
      </w:r>
    </w:p>
    <w:p w14:paraId="671A77E4" w14:textId="59405110" w:rsidR="00991C59" w:rsidRPr="004F2A4F" w:rsidRDefault="00991C59" w:rsidP="00BE53BF">
      <w:pPr>
        <w:pStyle w:val="Code"/>
        <w:rPr>
          <w:lang w:val="en-CA" w:eastAsia="ja-JP"/>
        </w:rPr>
      </w:pPr>
      <w:proofErr w:type="spellStart"/>
      <w:r w:rsidRPr="004F2A4F">
        <w:rPr>
          <w:lang w:val="en-CA" w:eastAsia="ja-JP"/>
        </w:rPr>
        <w:t>ivlLow</w:t>
      </w:r>
      <w:proofErr w:type="spellEnd"/>
      <w:r w:rsidRPr="004F2A4F">
        <w:rPr>
          <w:lang w:val="en-CA" w:eastAsia="ja-JP"/>
        </w:rPr>
        <w:t xml:space="preserve"> = 0;</w:t>
      </w:r>
    </w:p>
    <w:p w14:paraId="7D765013" w14:textId="1372B712" w:rsidR="00991C59" w:rsidRPr="004F2A4F" w:rsidRDefault="00991C59" w:rsidP="00BE53BF">
      <w:pPr>
        <w:pStyle w:val="Code"/>
        <w:rPr>
          <w:lang w:val="en-CA" w:eastAsia="ja-JP"/>
        </w:rPr>
      </w:pPr>
      <w:proofErr w:type="spellStart"/>
      <w:r w:rsidRPr="004F2A4F">
        <w:rPr>
          <w:lang w:val="en-CA" w:eastAsia="ja-JP"/>
        </w:rPr>
        <w:t>ivlRange</w:t>
      </w:r>
      <w:proofErr w:type="spellEnd"/>
      <w:r w:rsidRPr="004F2A4F">
        <w:rPr>
          <w:lang w:val="en-CA" w:eastAsia="ja-JP"/>
        </w:rPr>
        <w:t xml:space="preserve"> = </w:t>
      </w:r>
      <w:proofErr w:type="spellStart"/>
      <w:r w:rsidRPr="004F2A4F">
        <w:rPr>
          <w:lang w:val="en-CA" w:eastAsia="ja-JP"/>
        </w:rPr>
        <w:t>0xffff</w:t>
      </w:r>
      <w:proofErr w:type="spellEnd"/>
      <w:r w:rsidRPr="004F2A4F">
        <w:rPr>
          <w:lang w:val="en-CA" w:eastAsia="ja-JP"/>
        </w:rPr>
        <w:t>;</w:t>
      </w:r>
    </w:p>
    <w:p w14:paraId="3EEAD879" w14:textId="32E5E25D" w:rsidR="00991C59" w:rsidRPr="004F2A4F" w:rsidRDefault="00991C59" w:rsidP="00BE53BF">
      <w:pPr>
        <w:pStyle w:val="Code"/>
        <w:rPr>
          <w:lang w:val="en-CA" w:eastAsia="ja-JP"/>
        </w:rPr>
      </w:pPr>
      <w:proofErr w:type="spellStart"/>
      <w:r w:rsidRPr="004F2A4F">
        <w:rPr>
          <w:lang w:val="en-CA" w:eastAsia="ja-JP"/>
        </w:rPr>
        <w:t>ivlCode</w:t>
      </w:r>
      <w:proofErr w:type="spellEnd"/>
      <w:r w:rsidRPr="004F2A4F">
        <w:rPr>
          <w:lang w:val="en-CA" w:eastAsia="ja-JP"/>
        </w:rPr>
        <w:t xml:space="preserve"> = 0;</w:t>
      </w:r>
    </w:p>
    <w:p w14:paraId="527F5F44" w14:textId="3829E5CC" w:rsidR="00991C59" w:rsidRPr="004F2A4F" w:rsidRDefault="00991C59" w:rsidP="00BE53BF">
      <w:pPr>
        <w:pStyle w:val="Code"/>
        <w:rPr>
          <w:lang w:val="en-CA" w:eastAsia="ja-JP"/>
        </w:rPr>
      </w:pPr>
      <w:r w:rsidRPr="004F2A4F">
        <w:rPr>
          <w:lang w:val="en-CA" w:eastAsia="ja-JP"/>
        </w:rPr>
        <w:t>for (</w:t>
      </w:r>
      <w:proofErr w:type="spellStart"/>
      <w:r w:rsidRPr="004F2A4F">
        <w:rPr>
          <w:lang w:val="en-CA" w:eastAsia="ja-JP"/>
        </w:rPr>
        <w:t>i</w:t>
      </w:r>
      <w:proofErr w:type="spellEnd"/>
      <w:r w:rsidRPr="004F2A4F">
        <w:rPr>
          <w:lang w:val="en-CA" w:eastAsia="ja-JP"/>
        </w:rPr>
        <w:t xml:space="preserve"> = 0; </w:t>
      </w:r>
      <w:proofErr w:type="spellStart"/>
      <w:r w:rsidRPr="004F2A4F">
        <w:rPr>
          <w:lang w:val="en-CA" w:eastAsia="ja-JP"/>
        </w:rPr>
        <w:t>i</w:t>
      </w:r>
      <w:proofErr w:type="spellEnd"/>
      <w:r w:rsidRPr="004F2A4F">
        <w:rPr>
          <w:lang w:val="en-CA" w:eastAsia="ja-JP"/>
        </w:rPr>
        <w:t xml:space="preserve"> &lt; 15; </w:t>
      </w:r>
      <w:proofErr w:type="spellStart"/>
      <w:r w:rsidRPr="004F2A4F">
        <w:rPr>
          <w:lang w:val="en-CA" w:eastAsia="ja-JP"/>
        </w:rPr>
        <w:t>i</w:t>
      </w:r>
      <w:proofErr w:type="spellEnd"/>
      <w:r w:rsidRPr="004F2A4F">
        <w:rPr>
          <w:lang w:val="en-CA" w:eastAsia="ja-JP"/>
        </w:rPr>
        <w:t>++) {</w:t>
      </w:r>
    </w:p>
    <w:p w14:paraId="7B768E37" w14:textId="3A619F0C"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ivlCode</w:t>
      </w:r>
      <w:proofErr w:type="spellEnd"/>
      <w:r w:rsidR="00991C59" w:rsidRPr="004F2A4F">
        <w:rPr>
          <w:lang w:val="en-CA" w:eastAsia="ja-JP"/>
        </w:rPr>
        <w:t xml:space="preserve"> &lt;&lt;= 1;</w:t>
      </w:r>
    </w:p>
    <w:p w14:paraId="0E3ABE02" w14:textId="5954EA06" w:rsidR="00991C59" w:rsidRPr="004F2A4F" w:rsidRDefault="00C43BCF" w:rsidP="004014E9">
      <w:pPr>
        <w:pStyle w:val="Code"/>
        <w:rPr>
          <w:lang w:val="en-CA" w:eastAsia="ja-JP"/>
        </w:rPr>
      </w:pPr>
      <w:r w:rsidRPr="004F2A4F">
        <w:rPr>
          <w:lang w:val="en-CA" w:eastAsia="ja-JP"/>
        </w:rPr>
        <w:t xml:space="preserve">  </w:t>
      </w:r>
      <w:proofErr w:type="spellStart"/>
      <w:r w:rsidR="00991C59" w:rsidRPr="004F2A4F">
        <w:rPr>
          <w:lang w:val="en-CA" w:eastAsia="ja-JP"/>
        </w:rPr>
        <w:t>ivlCode</w:t>
      </w:r>
      <w:proofErr w:type="spellEnd"/>
      <w:r w:rsidR="00991C59" w:rsidRPr="004F2A4F">
        <w:rPr>
          <w:lang w:val="en-CA" w:eastAsia="ja-JP"/>
        </w:rPr>
        <w:t xml:space="preserve"> +=</w:t>
      </w:r>
      <w:r w:rsidR="00E536C6" w:rsidRPr="004F2A4F">
        <w:rPr>
          <w:lang w:val="en-CA" w:eastAsia="ja-JP"/>
        </w:rPr>
        <w:t xml:space="preserve"> </w:t>
      </w:r>
      <w:proofErr w:type="spellStart"/>
      <w:r w:rsidR="00E536C6" w:rsidRPr="004F2A4F">
        <w:rPr>
          <w:lang w:val="en-CA" w:eastAsia="ja-JP"/>
        </w:rPr>
        <w:t>readAeStreamBit</w:t>
      </w:r>
      <w:proofErr w:type="spellEnd"/>
      <w:r w:rsidR="004014E9" w:rsidRPr="004F2A4F">
        <w:rPr>
          <w:lang w:val="en-CA" w:eastAsia="ja-JP"/>
        </w:rPr>
        <w:t>(</w:t>
      </w:r>
      <w:r w:rsidR="00991C59" w:rsidRPr="004F2A4F">
        <w:rPr>
          <w:lang w:val="en-CA" w:eastAsia="ja-JP"/>
        </w:rPr>
        <w:t>);</w:t>
      </w:r>
    </w:p>
    <w:p w14:paraId="7E980719" w14:textId="29A2C46B" w:rsidR="00991C59" w:rsidRPr="004F2A4F" w:rsidRDefault="00991C59" w:rsidP="00BE53BF">
      <w:pPr>
        <w:pStyle w:val="Code"/>
        <w:rPr>
          <w:lang w:val="en-CA" w:eastAsia="ja-JP"/>
        </w:rPr>
      </w:pPr>
      <w:r w:rsidRPr="004F2A4F">
        <w:rPr>
          <w:lang w:val="en-CA" w:eastAsia="ja-JP"/>
        </w:rPr>
        <w:t>}</w:t>
      </w:r>
    </w:p>
    <w:p w14:paraId="29554903" w14:textId="77777777" w:rsidR="00991C59" w:rsidRPr="004F2A4F" w:rsidRDefault="00991C59" w:rsidP="007F16A3">
      <w:pPr>
        <w:pStyle w:val="4"/>
        <w:rPr>
          <w:lang w:val="en-CA"/>
        </w:rPr>
      </w:pPr>
      <w:bookmarkStart w:id="31646" w:name="_Ref12356662"/>
      <w:r w:rsidRPr="004F2A4F">
        <w:rPr>
          <w:lang w:val="en-CA"/>
        </w:rPr>
        <w:t>Decoding process for a single binary value</w:t>
      </w:r>
      <w:bookmarkEnd w:id="31646"/>
    </w:p>
    <w:p w14:paraId="47DEC68A" w14:textId="77777777" w:rsidR="00991C59" w:rsidRPr="004F2A4F" w:rsidRDefault="00991C59" w:rsidP="00991C59">
      <w:pPr>
        <w:rPr>
          <w:lang w:val="en-CA" w:eastAsia="ja-JP"/>
        </w:rPr>
      </w:pPr>
      <w:r w:rsidRPr="004F2A4F">
        <w:rPr>
          <w:lang w:val="en-CA" w:eastAsia="ja-JP"/>
        </w:rPr>
        <w:t xml:space="preserve">The inputs to this process are the context variable </w:t>
      </w:r>
      <w:proofErr w:type="spellStart"/>
      <w:r w:rsidRPr="004F2A4F">
        <w:rPr>
          <w:lang w:val="en-CA" w:eastAsia="ja-JP"/>
        </w:rPr>
        <w:t>ctx</w:t>
      </w:r>
      <w:proofErr w:type="spellEnd"/>
      <w:r w:rsidRPr="004F2A4F">
        <w:rPr>
          <w:lang w:val="en-CA" w:eastAsia="ja-JP"/>
        </w:rPr>
        <w:t xml:space="preserve"> and the state variables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w:t>
      </w:r>
    </w:p>
    <w:p w14:paraId="48737CCA" w14:textId="77777777" w:rsidR="00991C59" w:rsidRPr="004F2A4F" w:rsidRDefault="00991C59" w:rsidP="00991C59">
      <w:pPr>
        <w:rPr>
          <w:lang w:val="en-CA" w:eastAsia="ja-JP"/>
        </w:rPr>
      </w:pPr>
      <w:r w:rsidRPr="004F2A4F">
        <w:rPr>
          <w:lang w:val="en-CA" w:eastAsia="ja-JP"/>
        </w:rPr>
        <w:t xml:space="preserve">The outputs of this process are the decoded binary value </w:t>
      </w:r>
      <w:proofErr w:type="spellStart"/>
      <w:r w:rsidRPr="004F2A4F">
        <w:rPr>
          <w:lang w:val="en-CA" w:eastAsia="ja-JP"/>
        </w:rPr>
        <w:t>binVal</w:t>
      </w:r>
      <w:proofErr w:type="spellEnd"/>
      <w:r w:rsidRPr="004F2A4F">
        <w:rPr>
          <w:lang w:val="en-CA" w:eastAsia="ja-JP"/>
        </w:rPr>
        <w:t xml:space="preserve">, and the updated state variables </w:t>
      </w:r>
      <w:proofErr w:type="spellStart"/>
      <w:r w:rsidRPr="004F2A4F">
        <w:rPr>
          <w:lang w:val="en-CA" w:eastAsia="ja-JP"/>
        </w:rPr>
        <w:t>ivlLow</w:t>
      </w:r>
      <w:proofErr w:type="spellEnd"/>
      <w:r w:rsidRPr="004F2A4F">
        <w:rPr>
          <w:lang w:val="en-CA" w:eastAsia="ja-JP"/>
        </w:rPr>
        <w:t xml:space="preserve">, and </w:t>
      </w:r>
      <w:proofErr w:type="spellStart"/>
      <w:r w:rsidRPr="004F2A4F">
        <w:rPr>
          <w:lang w:val="en-CA" w:eastAsia="ja-JP"/>
        </w:rPr>
        <w:t>ivlRange</w:t>
      </w:r>
      <w:proofErr w:type="spellEnd"/>
      <w:r w:rsidRPr="004F2A4F">
        <w:rPr>
          <w:lang w:val="en-CA" w:eastAsia="ja-JP"/>
        </w:rPr>
        <w:t>.</w:t>
      </w:r>
    </w:p>
    <w:p w14:paraId="1187375D" w14:textId="77777777" w:rsidR="00991C59" w:rsidRPr="004F2A4F" w:rsidRDefault="00991C59" w:rsidP="00991C59">
      <w:pPr>
        <w:rPr>
          <w:lang w:val="en-CA" w:eastAsia="ja-JP"/>
        </w:rPr>
      </w:pPr>
      <w:r w:rsidRPr="004F2A4F">
        <w:rPr>
          <w:lang w:val="en-CA" w:eastAsia="ja-JP"/>
        </w:rPr>
        <w:t xml:space="preserve">The output </w:t>
      </w:r>
      <w:proofErr w:type="spellStart"/>
      <w:r w:rsidRPr="004F2A4F">
        <w:rPr>
          <w:lang w:val="en-CA" w:eastAsia="ja-JP"/>
        </w:rPr>
        <w:t>binVal</w:t>
      </w:r>
      <w:proofErr w:type="spellEnd"/>
      <w:r w:rsidRPr="004F2A4F">
        <w:rPr>
          <w:lang w:val="en-CA" w:eastAsia="ja-JP"/>
        </w:rPr>
        <w:t xml:space="preserve">, and the updated state variables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 xml:space="preserve"> are determined as follows:</w:t>
      </w:r>
    </w:p>
    <w:p w14:paraId="0B63A66E" w14:textId="64560759" w:rsidR="00991C59" w:rsidRPr="004F2A4F" w:rsidRDefault="00991C59" w:rsidP="00BE53BF">
      <w:pPr>
        <w:pStyle w:val="Code"/>
        <w:rPr>
          <w:lang w:val="en-CA" w:eastAsia="ja-JP"/>
        </w:rPr>
      </w:pPr>
      <w:r w:rsidRPr="004F2A4F">
        <w:rPr>
          <w:lang w:val="en-CA" w:eastAsia="ja-JP"/>
        </w:rPr>
        <w:t xml:space="preserve">count = </w:t>
      </w:r>
      <w:proofErr w:type="spellStart"/>
      <w:r w:rsidRPr="004F2A4F">
        <w:rPr>
          <w:lang w:val="en-CA" w:eastAsia="ja-JP"/>
        </w:rPr>
        <w:t>ivlCode</w:t>
      </w:r>
      <w:proofErr w:type="spellEnd"/>
      <w:r w:rsidRPr="004F2A4F">
        <w:rPr>
          <w:lang w:val="en-CA" w:eastAsia="ja-JP"/>
        </w:rPr>
        <w:t xml:space="preserve"> − </w:t>
      </w:r>
      <w:proofErr w:type="spellStart"/>
      <w:r w:rsidRPr="004F2A4F">
        <w:rPr>
          <w:lang w:val="en-CA" w:eastAsia="ja-JP"/>
        </w:rPr>
        <w:t>ivlLow</w:t>
      </w:r>
      <w:proofErr w:type="spellEnd"/>
      <w:r w:rsidRPr="004F2A4F">
        <w:rPr>
          <w:lang w:val="en-CA" w:eastAsia="ja-JP"/>
        </w:rPr>
        <w:t>;</w:t>
      </w:r>
    </w:p>
    <w:p w14:paraId="08F493EB" w14:textId="5364D04D" w:rsidR="00991C59" w:rsidRPr="004F2A4F" w:rsidRDefault="00991C59" w:rsidP="00BE53BF">
      <w:pPr>
        <w:pStyle w:val="Code"/>
        <w:rPr>
          <w:lang w:val="en-CA" w:eastAsia="ja-JP"/>
        </w:rPr>
      </w:pPr>
      <w:proofErr w:type="spellStart"/>
      <w:r w:rsidRPr="004F2A4F">
        <w:rPr>
          <w:lang w:val="en-CA" w:eastAsia="ja-JP"/>
        </w:rPr>
        <w:t>rangeTimesProb</w:t>
      </w:r>
      <w:proofErr w:type="spellEnd"/>
      <w:r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 </w:t>
      </w:r>
      <w:proofErr w:type="spellStart"/>
      <w:r w:rsidRPr="004F2A4F">
        <w:rPr>
          <w:lang w:val="en-CA" w:eastAsia="ja-JP"/>
        </w:rPr>
        <w:t>ctx</w:t>
      </w:r>
      <w:proofErr w:type="spellEnd"/>
      <w:r w:rsidRPr="004F2A4F">
        <w:rPr>
          <w:lang w:val="en-CA" w:eastAsia="ja-JP"/>
        </w:rPr>
        <w:t>) &gt;&gt; 16;</w:t>
      </w:r>
    </w:p>
    <w:p w14:paraId="29DB5C90" w14:textId="5D97F42F" w:rsidR="00991C59" w:rsidRPr="004F2A4F" w:rsidRDefault="00991C59" w:rsidP="00BE53BF">
      <w:pPr>
        <w:pStyle w:val="Code"/>
        <w:rPr>
          <w:lang w:val="en-CA" w:eastAsia="ja-JP"/>
        </w:rPr>
      </w:pPr>
      <w:proofErr w:type="spellStart"/>
      <w:r w:rsidRPr="004F2A4F">
        <w:rPr>
          <w:lang w:val="en-CA" w:eastAsia="ja-JP"/>
        </w:rPr>
        <w:t>binVal</w:t>
      </w:r>
      <w:proofErr w:type="spellEnd"/>
      <w:r w:rsidRPr="004F2A4F">
        <w:rPr>
          <w:lang w:val="en-CA" w:eastAsia="ja-JP"/>
        </w:rPr>
        <w:t xml:space="preserve"> = count &gt;= </w:t>
      </w:r>
      <w:proofErr w:type="spellStart"/>
      <w:r w:rsidRPr="004F2A4F">
        <w:rPr>
          <w:lang w:val="en-CA" w:eastAsia="ja-JP"/>
        </w:rPr>
        <w:t>rangeTimeProb</w:t>
      </w:r>
      <w:proofErr w:type="spellEnd"/>
      <w:r w:rsidRPr="004F2A4F">
        <w:rPr>
          <w:lang w:val="en-CA" w:eastAsia="ja-JP"/>
        </w:rPr>
        <w:t>;</w:t>
      </w:r>
    </w:p>
    <w:p w14:paraId="5F7AD102" w14:textId="297FA397" w:rsidR="00991C59" w:rsidRPr="004F2A4F" w:rsidRDefault="00991C59" w:rsidP="00BE53BF">
      <w:pPr>
        <w:pStyle w:val="Code"/>
        <w:rPr>
          <w:lang w:val="en-CA" w:eastAsia="ja-JP"/>
        </w:rPr>
      </w:pPr>
      <w:r w:rsidRPr="004F2A4F">
        <w:rPr>
          <w:lang w:val="en-CA" w:eastAsia="ja-JP"/>
        </w:rPr>
        <w:t>if (!</w:t>
      </w:r>
      <w:proofErr w:type="spellStart"/>
      <w:r w:rsidRPr="004F2A4F">
        <w:rPr>
          <w:lang w:val="en-CA" w:eastAsia="ja-JP"/>
        </w:rPr>
        <w:t>binVal</w:t>
      </w:r>
      <w:proofErr w:type="spellEnd"/>
      <w:r w:rsidRPr="004F2A4F">
        <w:rPr>
          <w:lang w:val="en-CA" w:eastAsia="ja-JP"/>
        </w:rPr>
        <w:t>)</w:t>
      </w:r>
    </w:p>
    <w:p w14:paraId="05B12B9F" w14:textId="20B39CA4"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991C59" w:rsidRPr="004F2A4F">
        <w:rPr>
          <w:lang w:val="en-CA" w:eastAsia="ja-JP"/>
        </w:rPr>
        <w:t>;</w:t>
      </w:r>
    </w:p>
    <w:p w14:paraId="78E329D5" w14:textId="258D0FAE" w:rsidR="00991C59" w:rsidRPr="004F2A4F" w:rsidRDefault="00991C59" w:rsidP="00BE53BF">
      <w:pPr>
        <w:pStyle w:val="Code"/>
        <w:rPr>
          <w:lang w:val="en-CA" w:eastAsia="ja-JP"/>
        </w:rPr>
      </w:pPr>
      <w:r w:rsidRPr="004F2A4F">
        <w:rPr>
          <w:lang w:val="en-CA" w:eastAsia="ja-JP"/>
        </w:rPr>
        <w:t>else {</w:t>
      </w:r>
    </w:p>
    <w:p w14:paraId="3DC8BDA0" w14:textId="2F9F405B"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991C59" w:rsidRPr="004F2A4F">
        <w:rPr>
          <w:lang w:val="en-CA" w:eastAsia="ja-JP"/>
        </w:rPr>
        <w:t>;</w:t>
      </w:r>
    </w:p>
    <w:p w14:paraId="591F76AB" w14:textId="0B74BB1A"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991C59" w:rsidRPr="004F2A4F">
        <w:rPr>
          <w:lang w:val="en-CA" w:eastAsia="ja-JP"/>
        </w:rPr>
        <w:t>;</w:t>
      </w:r>
    </w:p>
    <w:p w14:paraId="27186C44" w14:textId="183A9855" w:rsidR="00991C59" w:rsidRPr="004F2A4F" w:rsidRDefault="00991C59" w:rsidP="00BE53BF">
      <w:pPr>
        <w:pStyle w:val="Code"/>
        <w:rPr>
          <w:lang w:val="en-CA" w:eastAsia="ja-JP"/>
        </w:rPr>
      </w:pPr>
      <w:r w:rsidRPr="004F2A4F">
        <w:rPr>
          <w:lang w:val="en-CA" w:eastAsia="ja-JP"/>
        </w:rPr>
        <w:t>}</w:t>
      </w:r>
    </w:p>
    <w:p w14:paraId="6EFE46FD" w14:textId="77777777" w:rsidR="00991C59" w:rsidRPr="004F2A4F" w:rsidRDefault="00991C59" w:rsidP="007F16A3">
      <w:pPr>
        <w:pStyle w:val="4"/>
        <w:rPr>
          <w:lang w:val="en-CA"/>
        </w:rPr>
      </w:pPr>
      <w:bookmarkStart w:id="31647" w:name="_Ref12356743"/>
      <w:r w:rsidRPr="004F2A4F">
        <w:rPr>
          <w:lang w:val="en-CA"/>
        </w:rPr>
        <w:t>Decoding process for a single binary bypass value</w:t>
      </w:r>
      <w:bookmarkEnd w:id="31647"/>
    </w:p>
    <w:p w14:paraId="2BF65365" w14:textId="77777777" w:rsidR="00991C59" w:rsidRPr="004F2A4F" w:rsidRDefault="00991C59" w:rsidP="00991C59">
      <w:pPr>
        <w:rPr>
          <w:lang w:val="en-CA" w:eastAsia="ja-JP"/>
        </w:rPr>
      </w:pPr>
      <w:r w:rsidRPr="004F2A4F">
        <w:rPr>
          <w:lang w:val="en-CA" w:eastAsia="ja-JP"/>
        </w:rPr>
        <w:t xml:space="preserve">The inputs to this process are the state variables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w:t>
      </w:r>
    </w:p>
    <w:p w14:paraId="23EA0A5B" w14:textId="77777777" w:rsidR="00991C59" w:rsidRPr="004F2A4F" w:rsidRDefault="00991C59" w:rsidP="00991C59">
      <w:pPr>
        <w:rPr>
          <w:lang w:val="en-CA" w:eastAsia="ja-JP"/>
        </w:rPr>
      </w:pPr>
      <w:r w:rsidRPr="004F2A4F">
        <w:rPr>
          <w:lang w:val="en-CA" w:eastAsia="ja-JP"/>
        </w:rPr>
        <w:t xml:space="preserve">The outputs of this process are the decoded binary value </w:t>
      </w:r>
      <w:proofErr w:type="spellStart"/>
      <w:r w:rsidRPr="004F2A4F">
        <w:rPr>
          <w:lang w:val="en-CA" w:eastAsia="ja-JP"/>
        </w:rPr>
        <w:t>binVal</w:t>
      </w:r>
      <w:proofErr w:type="spellEnd"/>
      <w:r w:rsidRPr="004F2A4F">
        <w:rPr>
          <w:lang w:val="en-CA" w:eastAsia="ja-JP"/>
        </w:rPr>
        <w:t xml:space="preserve">, and the updated state variables </w:t>
      </w:r>
      <w:proofErr w:type="spellStart"/>
      <w:r w:rsidRPr="004F2A4F">
        <w:rPr>
          <w:lang w:val="en-CA" w:eastAsia="ja-JP"/>
        </w:rPr>
        <w:t>ivlLow</w:t>
      </w:r>
      <w:proofErr w:type="spellEnd"/>
      <w:r w:rsidRPr="004F2A4F">
        <w:rPr>
          <w:lang w:val="en-CA" w:eastAsia="ja-JP"/>
        </w:rPr>
        <w:t xml:space="preserve">, and </w:t>
      </w:r>
      <w:proofErr w:type="spellStart"/>
      <w:r w:rsidRPr="004F2A4F">
        <w:rPr>
          <w:lang w:val="en-CA" w:eastAsia="ja-JP"/>
        </w:rPr>
        <w:t>ivlRange</w:t>
      </w:r>
      <w:proofErr w:type="spellEnd"/>
      <w:r w:rsidRPr="004F2A4F">
        <w:rPr>
          <w:lang w:val="en-CA" w:eastAsia="ja-JP"/>
        </w:rPr>
        <w:t>.</w:t>
      </w:r>
    </w:p>
    <w:p w14:paraId="649C1588" w14:textId="77777777" w:rsidR="00991C59" w:rsidRPr="004F2A4F" w:rsidRDefault="00991C59" w:rsidP="00991C59">
      <w:pPr>
        <w:rPr>
          <w:lang w:val="en-CA" w:eastAsia="ja-JP"/>
        </w:rPr>
      </w:pPr>
      <w:r w:rsidRPr="004F2A4F">
        <w:rPr>
          <w:lang w:val="en-CA" w:eastAsia="ja-JP"/>
        </w:rPr>
        <w:t xml:space="preserve">The output </w:t>
      </w:r>
      <w:proofErr w:type="spellStart"/>
      <w:r w:rsidRPr="004F2A4F">
        <w:rPr>
          <w:lang w:val="en-CA" w:eastAsia="ja-JP"/>
        </w:rPr>
        <w:t>binVal</w:t>
      </w:r>
      <w:proofErr w:type="spellEnd"/>
      <w:r w:rsidRPr="004F2A4F">
        <w:rPr>
          <w:lang w:val="en-CA" w:eastAsia="ja-JP"/>
        </w:rPr>
        <w:t xml:space="preserve">, and the updated state variables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 xml:space="preserve"> are determined as follows:</w:t>
      </w:r>
    </w:p>
    <w:p w14:paraId="52F2DF64" w14:textId="1AF2BE16" w:rsidR="00991C59" w:rsidRPr="004F2A4F" w:rsidRDefault="00991C59" w:rsidP="00BE53BF">
      <w:pPr>
        <w:pStyle w:val="Code"/>
        <w:rPr>
          <w:lang w:val="en-CA" w:eastAsia="ja-JP"/>
        </w:rPr>
      </w:pPr>
      <w:r w:rsidRPr="004F2A4F">
        <w:rPr>
          <w:lang w:val="en-CA" w:eastAsia="ja-JP"/>
        </w:rPr>
        <w:t xml:space="preserve">count = </w:t>
      </w:r>
      <w:proofErr w:type="spellStart"/>
      <w:r w:rsidRPr="004F2A4F">
        <w:rPr>
          <w:lang w:val="en-CA" w:eastAsia="ja-JP"/>
        </w:rPr>
        <w:t>ivlCode</w:t>
      </w:r>
      <w:proofErr w:type="spellEnd"/>
      <w:r w:rsidRPr="004F2A4F">
        <w:rPr>
          <w:lang w:val="en-CA" w:eastAsia="ja-JP"/>
        </w:rPr>
        <w:t xml:space="preserve"> − </w:t>
      </w:r>
      <w:proofErr w:type="spellStart"/>
      <w:r w:rsidRPr="004F2A4F">
        <w:rPr>
          <w:lang w:val="en-CA" w:eastAsia="ja-JP"/>
        </w:rPr>
        <w:t>ivlLow</w:t>
      </w:r>
      <w:proofErr w:type="spellEnd"/>
      <w:r w:rsidRPr="004F2A4F">
        <w:rPr>
          <w:lang w:val="en-CA" w:eastAsia="ja-JP"/>
        </w:rPr>
        <w:t>;</w:t>
      </w:r>
    </w:p>
    <w:p w14:paraId="4A70E920" w14:textId="6D731739" w:rsidR="00991C59" w:rsidRPr="004F2A4F" w:rsidRDefault="00991C59" w:rsidP="00BE53BF">
      <w:pPr>
        <w:pStyle w:val="Code"/>
        <w:rPr>
          <w:lang w:val="en-CA" w:eastAsia="ja-JP"/>
        </w:rPr>
      </w:pPr>
      <w:proofErr w:type="spellStart"/>
      <w:r w:rsidRPr="004F2A4F">
        <w:rPr>
          <w:lang w:val="en-CA" w:eastAsia="ja-JP"/>
        </w:rPr>
        <w:t>rangeTimesProb</w:t>
      </w:r>
      <w:proofErr w:type="spellEnd"/>
      <w:r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&gt;&gt; 1;</w:t>
      </w:r>
    </w:p>
    <w:p w14:paraId="68AC5CBF" w14:textId="734EDF9D" w:rsidR="00991C59" w:rsidRPr="004F2A4F" w:rsidRDefault="00991C59" w:rsidP="00BE53BF">
      <w:pPr>
        <w:pStyle w:val="Code"/>
        <w:rPr>
          <w:lang w:val="en-CA" w:eastAsia="ja-JP"/>
        </w:rPr>
      </w:pPr>
      <w:proofErr w:type="spellStart"/>
      <w:r w:rsidRPr="004F2A4F">
        <w:rPr>
          <w:lang w:val="en-CA" w:eastAsia="ja-JP"/>
        </w:rPr>
        <w:t>binVal</w:t>
      </w:r>
      <w:proofErr w:type="spellEnd"/>
      <w:r w:rsidRPr="004F2A4F">
        <w:rPr>
          <w:lang w:val="en-CA" w:eastAsia="ja-JP"/>
        </w:rPr>
        <w:t xml:space="preserve"> = count &gt;= </w:t>
      </w:r>
      <w:proofErr w:type="spellStart"/>
      <w:r w:rsidRPr="004F2A4F">
        <w:rPr>
          <w:lang w:val="en-CA" w:eastAsia="ja-JP"/>
        </w:rPr>
        <w:t>rangeTimeProb</w:t>
      </w:r>
      <w:proofErr w:type="spellEnd"/>
      <w:r w:rsidRPr="004F2A4F">
        <w:rPr>
          <w:lang w:val="en-CA" w:eastAsia="ja-JP"/>
        </w:rPr>
        <w:t>;</w:t>
      </w:r>
    </w:p>
    <w:p w14:paraId="376EE959" w14:textId="33E57841" w:rsidR="00991C59" w:rsidRPr="004F2A4F" w:rsidRDefault="00991C59" w:rsidP="00BE53BF">
      <w:pPr>
        <w:pStyle w:val="Code"/>
        <w:rPr>
          <w:lang w:val="en-CA" w:eastAsia="ja-JP"/>
        </w:rPr>
      </w:pPr>
      <w:r w:rsidRPr="004F2A4F">
        <w:rPr>
          <w:lang w:val="en-CA" w:eastAsia="ja-JP"/>
        </w:rPr>
        <w:t>if (!</w:t>
      </w:r>
      <w:proofErr w:type="spellStart"/>
      <w:r w:rsidRPr="004F2A4F">
        <w:rPr>
          <w:lang w:val="en-CA" w:eastAsia="ja-JP"/>
        </w:rPr>
        <w:t>binVal</w:t>
      </w:r>
      <w:proofErr w:type="spellEnd"/>
      <w:r w:rsidRPr="004F2A4F">
        <w:rPr>
          <w:lang w:val="en-CA" w:eastAsia="ja-JP"/>
        </w:rPr>
        <w:t>)</w:t>
      </w:r>
    </w:p>
    <w:p w14:paraId="34FACCA1" w14:textId="054336F3"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991C59" w:rsidRPr="004F2A4F">
        <w:rPr>
          <w:lang w:val="en-CA" w:eastAsia="ja-JP"/>
        </w:rPr>
        <w:t>;</w:t>
      </w:r>
    </w:p>
    <w:p w14:paraId="14891967" w14:textId="7E9FB9E0" w:rsidR="00991C59" w:rsidRPr="004F2A4F" w:rsidRDefault="00991C59" w:rsidP="00BE53BF">
      <w:pPr>
        <w:pStyle w:val="Code"/>
        <w:rPr>
          <w:lang w:val="en-CA" w:eastAsia="ja-JP"/>
        </w:rPr>
      </w:pPr>
      <w:r w:rsidRPr="004F2A4F">
        <w:rPr>
          <w:lang w:val="en-CA" w:eastAsia="ja-JP"/>
        </w:rPr>
        <w:t>else {</w:t>
      </w:r>
    </w:p>
    <w:p w14:paraId="6AA040E2" w14:textId="50AAD005"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991C59" w:rsidRPr="004F2A4F">
        <w:rPr>
          <w:lang w:val="en-CA" w:eastAsia="ja-JP"/>
        </w:rPr>
        <w:t>;</w:t>
      </w:r>
    </w:p>
    <w:p w14:paraId="20E60E59" w14:textId="43FB1D38"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991C59" w:rsidRPr="004F2A4F">
        <w:rPr>
          <w:lang w:val="en-CA" w:eastAsia="ja-JP"/>
        </w:rPr>
        <w:t>;</w:t>
      </w:r>
    </w:p>
    <w:p w14:paraId="34C1238E" w14:textId="139CB92D" w:rsidR="00991C59" w:rsidRPr="004F2A4F" w:rsidRDefault="00991C59" w:rsidP="00BE53BF">
      <w:pPr>
        <w:pStyle w:val="Code"/>
        <w:rPr>
          <w:lang w:val="en-CA" w:eastAsia="ja-JP"/>
        </w:rPr>
      </w:pPr>
      <w:r w:rsidRPr="004F2A4F">
        <w:rPr>
          <w:lang w:val="en-CA" w:eastAsia="ja-JP"/>
        </w:rPr>
        <w:t>}</w:t>
      </w:r>
    </w:p>
    <w:p w14:paraId="707DD367" w14:textId="77777777" w:rsidR="00991C59" w:rsidRPr="004F2A4F" w:rsidRDefault="00991C59" w:rsidP="007F16A3">
      <w:pPr>
        <w:pStyle w:val="4"/>
        <w:rPr>
          <w:lang w:val="en-CA"/>
        </w:rPr>
      </w:pPr>
      <w:bookmarkStart w:id="31648" w:name="_Ref12356881"/>
      <w:r w:rsidRPr="004F2A4F">
        <w:rPr>
          <w:lang w:val="en-CA"/>
        </w:rPr>
        <w:t>Arithmetic decoder state renormalisation process</w:t>
      </w:r>
      <w:bookmarkEnd w:id="31648"/>
    </w:p>
    <w:p w14:paraId="262407F0" w14:textId="77777777" w:rsidR="00991C59" w:rsidRPr="004F2A4F" w:rsidRDefault="00991C59" w:rsidP="00991C59">
      <w:pPr>
        <w:rPr>
          <w:lang w:val="en-CA" w:eastAsia="ja-JP"/>
        </w:rPr>
      </w:pPr>
      <w:r w:rsidRPr="004F2A4F">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4F2A4F" w:rsidRDefault="00991C59" w:rsidP="00991C59">
      <w:pPr>
        <w:rPr>
          <w:lang w:val="en-CA" w:eastAsia="ja-JP"/>
        </w:rPr>
      </w:pPr>
      <w:r w:rsidRPr="004F2A4F">
        <w:rPr>
          <w:lang w:val="en-CA" w:eastAsia="ja-JP"/>
        </w:rPr>
        <w:t xml:space="preserve">The inputs to this process are the state variables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w:t>
      </w:r>
    </w:p>
    <w:p w14:paraId="7A988003" w14:textId="77777777" w:rsidR="00991C59" w:rsidRPr="004F2A4F" w:rsidRDefault="00991C59" w:rsidP="00991C59">
      <w:pPr>
        <w:rPr>
          <w:lang w:val="en-CA" w:eastAsia="ja-JP"/>
        </w:rPr>
      </w:pPr>
      <w:r w:rsidRPr="004F2A4F">
        <w:rPr>
          <w:lang w:val="en-CA" w:eastAsia="ja-JP"/>
        </w:rPr>
        <w:lastRenderedPageBreak/>
        <w:t xml:space="preserve">The outputs of this process are the updated state variables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ivlCode</w:t>
      </w:r>
      <w:proofErr w:type="spellEnd"/>
      <w:r w:rsidRPr="004F2A4F">
        <w:rPr>
          <w:lang w:val="en-CA" w:eastAsia="ja-JP"/>
        </w:rPr>
        <w:t>.</w:t>
      </w:r>
    </w:p>
    <w:p w14:paraId="4773E6DB" w14:textId="77777777" w:rsidR="00991C59" w:rsidRPr="004F2A4F" w:rsidRDefault="00991C59" w:rsidP="00991C59">
      <w:pPr>
        <w:rPr>
          <w:lang w:val="en-CA" w:eastAsia="ja-JP"/>
        </w:rPr>
      </w:pPr>
      <w:r w:rsidRPr="004F2A4F">
        <w:rPr>
          <w:lang w:val="en-CA" w:eastAsia="ja-JP"/>
        </w:rPr>
        <w:t xml:space="preserve">While </w:t>
      </w:r>
      <w:proofErr w:type="spellStart"/>
      <w:r w:rsidRPr="004F2A4F">
        <w:rPr>
          <w:lang w:val="en-CA" w:eastAsia="ja-JP"/>
        </w:rPr>
        <w:t>ivlRange</w:t>
      </w:r>
      <w:proofErr w:type="spellEnd"/>
      <w:r w:rsidRPr="004F2A4F">
        <w:rPr>
          <w:lang w:val="en-CA" w:eastAsia="ja-JP"/>
        </w:rPr>
        <w:t xml:space="preserve"> is less than or equal to 0x4000, the following applies:</w:t>
      </w:r>
    </w:p>
    <w:p w14:paraId="446C2B76" w14:textId="7E789FED" w:rsidR="00991C59" w:rsidRPr="004F2A4F" w:rsidRDefault="00BF2A06" w:rsidP="00BE53BF">
      <w:pPr>
        <w:pStyle w:val="Code"/>
        <w:rPr>
          <w:lang w:val="en-CA" w:eastAsia="ja-JP"/>
        </w:rPr>
      </w:pPr>
      <w:r w:rsidRPr="004F2A4F">
        <w:rPr>
          <w:lang w:val="en-CA" w:eastAsia="ja-JP"/>
        </w:rPr>
        <w:t>if ((</w:t>
      </w:r>
      <w:proofErr w:type="spellStart"/>
      <w:r w:rsidRPr="004F2A4F">
        <w:rPr>
          <w:lang w:val="en-CA" w:eastAsia="ja-JP"/>
        </w:rPr>
        <w:t>ivlLow</w:t>
      </w:r>
      <w:proofErr w:type="spellEnd"/>
      <w:r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w:t>
      </w:r>
      <w:r w:rsidR="00991C59" w:rsidRPr="004F2A4F">
        <w:rPr>
          <w:lang w:val="en-CA" w:eastAsia="ja-JP"/>
        </w:rPr>
        <w:t xml:space="preserve"> 1) ^ </w:t>
      </w:r>
      <w:proofErr w:type="spellStart"/>
      <w:r w:rsidR="00991C59" w:rsidRPr="004F2A4F">
        <w:rPr>
          <w:lang w:val="en-CA" w:eastAsia="ja-JP"/>
        </w:rPr>
        <w:t>ivlLow</w:t>
      </w:r>
      <w:proofErr w:type="spellEnd"/>
      <w:r w:rsidR="00991C59" w:rsidRPr="004F2A4F">
        <w:rPr>
          <w:lang w:val="en-CA" w:eastAsia="ja-JP"/>
        </w:rPr>
        <w:t xml:space="preserve"> &gt;= </w:t>
      </w:r>
      <w:proofErr w:type="spellStart"/>
      <w:r w:rsidR="00991C59" w:rsidRPr="004F2A4F">
        <w:rPr>
          <w:lang w:val="en-CA" w:eastAsia="ja-JP"/>
        </w:rPr>
        <w:t>0x8000</w:t>
      </w:r>
      <w:proofErr w:type="spellEnd"/>
      <w:r w:rsidR="00991C59" w:rsidRPr="004F2A4F">
        <w:rPr>
          <w:lang w:val="en-CA" w:eastAsia="ja-JP"/>
        </w:rPr>
        <w:t>) {</w:t>
      </w:r>
    </w:p>
    <w:p w14:paraId="04CC27C9" w14:textId="749C4A38" w:rsidR="00991C59" w:rsidRPr="004F2A4F" w:rsidRDefault="00C43BCF" w:rsidP="00BE53BF">
      <w:pPr>
        <w:pStyle w:val="Code"/>
        <w:rPr>
          <w:lang w:val="en-CA"/>
          <w:rPrChange w:id="31649" w:author="w19328_d1" w:date="2020-05-20T15:56:00Z">
            <w:rPr>
              <w:lang w:val="fr-FR"/>
            </w:rPr>
          </w:rPrChange>
        </w:rPr>
      </w:pPr>
      <w:r w:rsidRPr="004F2A4F">
        <w:rPr>
          <w:lang w:val="en-CA" w:eastAsia="ja-JP"/>
        </w:rPr>
        <w:t xml:space="preserve">  </w:t>
      </w:r>
      <w:proofErr w:type="spellStart"/>
      <w:r w:rsidR="00991C59" w:rsidRPr="004F2A4F">
        <w:rPr>
          <w:lang w:val="en-CA"/>
          <w:rPrChange w:id="31650" w:author="w19328_d1" w:date="2020-05-20T15:56:00Z">
            <w:rPr>
              <w:lang w:val="fr-FR"/>
            </w:rPr>
          </w:rPrChange>
        </w:rPr>
        <w:t>ivlCode</w:t>
      </w:r>
      <w:proofErr w:type="spellEnd"/>
      <w:r w:rsidR="00991C59" w:rsidRPr="004F2A4F">
        <w:rPr>
          <w:lang w:val="en-CA"/>
          <w:rPrChange w:id="31651" w:author="w19328_d1" w:date="2020-05-20T15:56:00Z">
            <w:rPr>
              <w:lang w:val="fr-FR"/>
            </w:rPr>
          </w:rPrChange>
        </w:rPr>
        <w:t xml:space="preserve"> ^= </w:t>
      </w:r>
      <w:proofErr w:type="spellStart"/>
      <w:r w:rsidR="00991C59" w:rsidRPr="004F2A4F">
        <w:rPr>
          <w:lang w:val="en-CA"/>
          <w:rPrChange w:id="31652" w:author="w19328_d1" w:date="2020-05-20T15:56:00Z">
            <w:rPr>
              <w:lang w:val="fr-FR"/>
            </w:rPr>
          </w:rPrChange>
        </w:rPr>
        <w:t>0x4000</w:t>
      </w:r>
      <w:proofErr w:type="spellEnd"/>
      <w:r w:rsidR="00991C59" w:rsidRPr="004F2A4F">
        <w:rPr>
          <w:lang w:val="en-CA"/>
          <w:rPrChange w:id="31653" w:author="w19328_d1" w:date="2020-05-20T15:56:00Z">
            <w:rPr>
              <w:lang w:val="fr-FR"/>
            </w:rPr>
          </w:rPrChange>
        </w:rPr>
        <w:t>;</w:t>
      </w:r>
    </w:p>
    <w:p w14:paraId="271EFC4C" w14:textId="2AD841C1" w:rsidR="00991C59" w:rsidRPr="004F2A4F" w:rsidRDefault="00C43BCF" w:rsidP="00BE53BF">
      <w:pPr>
        <w:pStyle w:val="Code"/>
        <w:rPr>
          <w:lang w:val="en-CA"/>
          <w:rPrChange w:id="31654" w:author="w19328_d1" w:date="2020-05-20T15:56:00Z">
            <w:rPr>
              <w:lang w:val="fr-FR"/>
            </w:rPr>
          </w:rPrChange>
        </w:rPr>
      </w:pPr>
      <w:r w:rsidRPr="004F2A4F">
        <w:rPr>
          <w:lang w:val="en-CA"/>
          <w:rPrChange w:id="31655" w:author="w19328_d1" w:date="2020-05-20T15:56:00Z">
            <w:rPr>
              <w:lang w:val="fr-FR"/>
            </w:rPr>
          </w:rPrChange>
        </w:rPr>
        <w:t xml:space="preserve">  </w:t>
      </w:r>
      <w:proofErr w:type="spellStart"/>
      <w:r w:rsidR="00991C59" w:rsidRPr="004F2A4F">
        <w:rPr>
          <w:lang w:val="en-CA"/>
          <w:rPrChange w:id="31656" w:author="w19328_d1" w:date="2020-05-20T15:56:00Z">
            <w:rPr>
              <w:lang w:val="fr-FR"/>
            </w:rPr>
          </w:rPrChange>
        </w:rPr>
        <w:t>ivlLow</w:t>
      </w:r>
      <w:proofErr w:type="spellEnd"/>
      <w:r w:rsidR="00991C59" w:rsidRPr="004F2A4F">
        <w:rPr>
          <w:lang w:val="en-CA"/>
          <w:rPrChange w:id="31657" w:author="w19328_d1" w:date="2020-05-20T15:56:00Z">
            <w:rPr>
              <w:lang w:val="fr-FR"/>
            </w:rPr>
          </w:rPrChange>
        </w:rPr>
        <w:t xml:space="preserve"> ^= </w:t>
      </w:r>
      <w:proofErr w:type="spellStart"/>
      <w:r w:rsidR="00991C59" w:rsidRPr="004F2A4F">
        <w:rPr>
          <w:lang w:val="en-CA"/>
          <w:rPrChange w:id="31658" w:author="w19328_d1" w:date="2020-05-20T15:56:00Z">
            <w:rPr>
              <w:lang w:val="fr-FR"/>
            </w:rPr>
          </w:rPrChange>
        </w:rPr>
        <w:t>0x4000</w:t>
      </w:r>
      <w:proofErr w:type="spellEnd"/>
      <w:r w:rsidR="00991C59" w:rsidRPr="004F2A4F">
        <w:rPr>
          <w:lang w:val="en-CA"/>
          <w:rPrChange w:id="31659" w:author="w19328_d1" w:date="2020-05-20T15:56:00Z">
            <w:rPr>
              <w:lang w:val="fr-FR"/>
            </w:rPr>
          </w:rPrChange>
        </w:rPr>
        <w:t>;</w:t>
      </w:r>
    </w:p>
    <w:p w14:paraId="6AC1C4E0" w14:textId="455F42E2" w:rsidR="00991C59" w:rsidRPr="004F2A4F" w:rsidRDefault="00991C59" w:rsidP="00BE53BF">
      <w:pPr>
        <w:pStyle w:val="Code"/>
        <w:rPr>
          <w:lang w:val="en-CA"/>
          <w:rPrChange w:id="31660" w:author="w19328_d1" w:date="2020-05-20T15:56:00Z">
            <w:rPr>
              <w:lang w:val="fr-FR"/>
            </w:rPr>
          </w:rPrChange>
        </w:rPr>
      </w:pPr>
      <w:r w:rsidRPr="004F2A4F">
        <w:rPr>
          <w:lang w:val="en-CA"/>
          <w:rPrChange w:id="31661" w:author="w19328_d1" w:date="2020-05-20T15:56:00Z">
            <w:rPr>
              <w:lang w:val="fr-FR"/>
            </w:rPr>
          </w:rPrChange>
        </w:rPr>
        <w:t>}</w:t>
      </w:r>
    </w:p>
    <w:p w14:paraId="26AABA57" w14:textId="7295B3A9" w:rsidR="00991C59" w:rsidRPr="004F2A4F" w:rsidRDefault="00991C59" w:rsidP="00BE53BF">
      <w:pPr>
        <w:pStyle w:val="Code"/>
        <w:rPr>
          <w:lang w:val="en-CA"/>
          <w:rPrChange w:id="31662" w:author="w19328_d1" w:date="2020-05-20T15:56:00Z">
            <w:rPr>
              <w:lang w:val="fr-FR"/>
            </w:rPr>
          </w:rPrChange>
        </w:rPr>
      </w:pPr>
      <w:proofErr w:type="spellStart"/>
      <w:r w:rsidRPr="004F2A4F">
        <w:rPr>
          <w:lang w:val="en-CA"/>
          <w:rPrChange w:id="31663" w:author="w19328_d1" w:date="2020-05-20T15:56:00Z">
            <w:rPr>
              <w:lang w:val="fr-FR"/>
            </w:rPr>
          </w:rPrChange>
        </w:rPr>
        <w:t>ivlRange</w:t>
      </w:r>
      <w:proofErr w:type="spellEnd"/>
      <w:r w:rsidRPr="004F2A4F">
        <w:rPr>
          <w:lang w:val="en-CA"/>
          <w:rPrChange w:id="31664" w:author="w19328_d1" w:date="2020-05-20T15:56:00Z">
            <w:rPr>
              <w:lang w:val="fr-FR"/>
            </w:rPr>
          </w:rPrChange>
        </w:rPr>
        <w:t xml:space="preserve"> &lt;&lt;= 1</w:t>
      </w:r>
      <w:r w:rsidR="00BF2A06" w:rsidRPr="004F2A4F">
        <w:rPr>
          <w:lang w:val="en-CA"/>
          <w:rPrChange w:id="31665" w:author="w19328_d1" w:date="2020-05-20T15:56:00Z">
            <w:rPr>
              <w:lang w:val="fr-FR"/>
            </w:rPr>
          </w:rPrChange>
        </w:rPr>
        <w:t>;</w:t>
      </w:r>
    </w:p>
    <w:p w14:paraId="7EBB63D5" w14:textId="741A593F" w:rsidR="00991C59" w:rsidRPr="004F2A4F" w:rsidRDefault="00991C59" w:rsidP="00BE53BF">
      <w:pPr>
        <w:pStyle w:val="Code"/>
        <w:rPr>
          <w:lang w:val="en-CA"/>
          <w:rPrChange w:id="31666" w:author="w19328_d1" w:date="2020-05-20T15:56:00Z">
            <w:rPr>
              <w:lang w:val="fr-FR"/>
            </w:rPr>
          </w:rPrChange>
        </w:rPr>
      </w:pPr>
      <w:proofErr w:type="spellStart"/>
      <w:r w:rsidRPr="004F2A4F">
        <w:rPr>
          <w:lang w:val="en-CA"/>
          <w:rPrChange w:id="31667" w:author="w19328_d1" w:date="2020-05-20T15:56:00Z">
            <w:rPr>
              <w:lang w:val="fr-FR"/>
            </w:rPr>
          </w:rPrChange>
        </w:rPr>
        <w:t>ivlLow</w:t>
      </w:r>
      <w:proofErr w:type="spellEnd"/>
      <w:r w:rsidRPr="004F2A4F">
        <w:rPr>
          <w:lang w:val="en-CA"/>
          <w:rPrChange w:id="31668" w:author="w19328_d1" w:date="2020-05-20T15:56:00Z">
            <w:rPr>
              <w:lang w:val="fr-FR"/>
            </w:rPr>
          </w:rPrChange>
        </w:rPr>
        <w:t xml:space="preserve"> = (</w:t>
      </w:r>
      <w:proofErr w:type="spellStart"/>
      <w:r w:rsidRPr="004F2A4F">
        <w:rPr>
          <w:lang w:val="en-CA"/>
          <w:rPrChange w:id="31669" w:author="w19328_d1" w:date="2020-05-20T15:56:00Z">
            <w:rPr>
              <w:lang w:val="fr-FR"/>
            </w:rPr>
          </w:rPrChange>
        </w:rPr>
        <w:t>ivlLow</w:t>
      </w:r>
      <w:proofErr w:type="spellEnd"/>
      <w:r w:rsidRPr="004F2A4F">
        <w:rPr>
          <w:lang w:val="en-CA"/>
          <w:rPrChange w:id="31670" w:author="w19328_d1" w:date="2020-05-20T15:56:00Z">
            <w:rPr>
              <w:lang w:val="fr-FR"/>
            </w:rPr>
          </w:rPrChange>
        </w:rPr>
        <w:t xml:space="preserve"> &lt;&lt; 1) &amp; 0xffff;</w:t>
      </w:r>
    </w:p>
    <w:p w14:paraId="75F1E679" w14:textId="479F11EB" w:rsidR="00991C59" w:rsidRPr="004F2A4F" w:rsidRDefault="00991C59" w:rsidP="004014E9">
      <w:pPr>
        <w:pStyle w:val="Code"/>
        <w:rPr>
          <w:lang w:val="en-CA"/>
          <w:rPrChange w:id="31671" w:author="w19328_d1" w:date="2020-05-20T15:56:00Z">
            <w:rPr>
              <w:lang w:val="fr-FR"/>
            </w:rPr>
          </w:rPrChange>
        </w:rPr>
      </w:pPr>
      <w:proofErr w:type="spellStart"/>
      <w:r w:rsidRPr="004F2A4F">
        <w:rPr>
          <w:lang w:val="en-CA"/>
          <w:rPrChange w:id="31672" w:author="w19328_d1" w:date="2020-05-20T15:56:00Z">
            <w:rPr>
              <w:lang w:val="fr-FR"/>
            </w:rPr>
          </w:rPrChange>
        </w:rPr>
        <w:t>ivlCode</w:t>
      </w:r>
      <w:proofErr w:type="spellEnd"/>
      <w:r w:rsidRPr="004F2A4F">
        <w:rPr>
          <w:lang w:val="en-CA"/>
          <w:rPrChange w:id="31673" w:author="w19328_d1" w:date="2020-05-20T15:56:00Z">
            <w:rPr>
              <w:lang w:val="fr-FR"/>
            </w:rPr>
          </w:rPrChange>
        </w:rPr>
        <w:t xml:space="preserve"> = ((</w:t>
      </w:r>
      <w:proofErr w:type="spellStart"/>
      <w:r w:rsidRPr="004F2A4F">
        <w:rPr>
          <w:lang w:val="en-CA"/>
          <w:rPrChange w:id="31674" w:author="w19328_d1" w:date="2020-05-20T15:56:00Z">
            <w:rPr>
              <w:lang w:val="fr-FR"/>
            </w:rPr>
          </w:rPrChange>
        </w:rPr>
        <w:t>ivlCode</w:t>
      </w:r>
      <w:proofErr w:type="spellEnd"/>
      <w:r w:rsidRPr="004F2A4F">
        <w:rPr>
          <w:lang w:val="en-CA"/>
          <w:rPrChange w:id="31675" w:author="w19328_d1" w:date="2020-05-20T15:56:00Z">
            <w:rPr>
              <w:lang w:val="fr-FR"/>
            </w:rPr>
          </w:rPrChange>
        </w:rPr>
        <w:t xml:space="preserve"> &lt;&lt; 1) | </w:t>
      </w:r>
      <w:proofErr w:type="spellStart"/>
      <w:r w:rsidR="007619BD" w:rsidRPr="004F2A4F">
        <w:rPr>
          <w:lang w:val="en-CA"/>
          <w:rPrChange w:id="31676" w:author="w19328_d1" w:date="2020-05-20T15:56:00Z">
            <w:rPr>
              <w:lang w:val="fr-FR"/>
            </w:rPr>
          </w:rPrChange>
        </w:rPr>
        <w:t>readAe</w:t>
      </w:r>
      <w:r w:rsidR="00DD2D4B" w:rsidRPr="004F2A4F">
        <w:rPr>
          <w:lang w:val="en-CA"/>
          <w:rPrChange w:id="31677" w:author="w19328_d1" w:date="2020-05-20T15:56:00Z">
            <w:rPr>
              <w:lang w:val="fr-FR"/>
            </w:rPr>
          </w:rPrChange>
        </w:rPr>
        <w:t>Stream</w:t>
      </w:r>
      <w:r w:rsidR="007619BD" w:rsidRPr="004F2A4F">
        <w:rPr>
          <w:lang w:val="en-CA"/>
          <w:rPrChange w:id="31678" w:author="w19328_d1" w:date="2020-05-20T15:56:00Z">
            <w:rPr>
              <w:lang w:val="fr-FR"/>
            </w:rPr>
          </w:rPrChange>
        </w:rPr>
        <w:t>Bit</w:t>
      </w:r>
      <w:proofErr w:type="spellEnd"/>
      <w:r w:rsidR="004014E9" w:rsidRPr="004F2A4F">
        <w:rPr>
          <w:lang w:val="en-CA"/>
          <w:rPrChange w:id="31679" w:author="w19328_d1" w:date="2020-05-20T15:56:00Z">
            <w:rPr>
              <w:lang w:val="fr-FR"/>
            </w:rPr>
          </w:rPrChange>
        </w:rPr>
        <w:t>(</w:t>
      </w:r>
      <w:r w:rsidRPr="004F2A4F">
        <w:rPr>
          <w:lang w:val="en-CA"/>
          <w:rPrChange w:id="31680" w:author="w19328_d1" w:date="2020-05-20T15:56:00Z">
            <w:rPr>
              <w:lang w:val="fr-FR"/>
            </w:rPr>
          </w:rPrChange>
        </w:rPr>
        <w:t xml:space="preserve">)) &amp; </w:t>
      </w:r>
      <w:proofErr w:type="spellStart"/>
      <w:r w:rsidRPr="004F2A4F">
        <w:rPr>
          <w:lang w:val="en-CA"/>
          <w:rPrChange w:id="31681" w:author="w19328_d1" w:date="2020-05-20T15:56:00Z">
            <w:rPr>
              <w:lang w:val="fr-FR"/>
            </w:rPr>
          </w:rPrChange>
        </w:rPr>
        <w:t>0xffff</w:t>
      </w:r>
      <w:proofErr w:type="spellEnd"/>
      <w:r w:rsidRPr="004F2A4F">
        <w:rPr>
          <w:lang w:val="en-CA"/>
          <w:rPrChange w:id="31682" w:author="w19328_d1" w:date="2020-05-20T15:56:00Z">
            <w:rPr>
              <w:lang w:val="fr-FR"/>
            </w:rPr>
          </w:rPrChange>
        </w:rPr>
        <w:t>;</w:t>
      </w:r>
    </w:p>
    <w:p w14:paraId="5C23B926" w14:textId="77777777" w:rsidR="00991C59" w:rsidRPr="004F2A4F" w:rsidRDefault="00991C59" w:rsidP="007F16A3">
      <w:pPr>
        <w:pStyle w:val="3"/>
        <w:rPr>
          <w:lang w:val="en-CA"/>
        </w:rPr>
      </w:pPr>
      <w:bookmarkStart w:id="31683" w:name="_Toc24731207"/>
      <w:bookmarkStart w:id="31684" w:name="_Toc38236557"/>
      <w:r w:rsidRPr="004F2A4F">
        <w:rPr>
          <w:lang w:val="en-CA"/>
        </w:rPr>
        <w:t>Arithmetic encoding engine (informative)</w:t>
      </w:r>
      <w:bookmarkEnd w:id="31683"/>
      <w:bookmarkEnd w:id="31684"/>
    </w:p>
    <w:p w14:paraId="6182D71F" w14:textId="77777777" w:rsidR="00991C59" w:rsidRPr="004F2A4F" w:rsidRDefault="00991C59" w:rsidP="007F16A3">
      <w:pPr>
        <w:pStyle w:val="4"/>
        <w:rPr>
          <w:lang w:val="en-CA"/>
        </w:rPr>
      </w:pPr>
      <w:r w:rsidRPr="004F2A4F">
        <w:rPr>
          <w:lang w:val="en-CA"/>
        </w:rPr>
        <w:t>General (informative)</w:t>
      </w:r>
    </w:p>
    <w:p w14:paraId="7383A4D0"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1C56B6A0" w14:textId="77777777" w:rsidR="00991C59" w:rsidRPr="004F2A4F" w:rsidRDefault="00991C59" w:rsidP="00991C59">
      <w:pPr>
        <w:rPr>
          <w:lang w:val="en-CA" w:eastAsia="ja-JP"/>
        </w:rPr>
      </w:pPr>
      <w:r w:rsidRPr="004F2A4F">
        <w:rPr>
          <w:lang w:val="en-CA" w:eastAsia="ja-JP"/>
        </w:rPr>
        <w:t>The inputs to this process are binary symbols that are to be encoded.</w:t>
      </w:r>
    </w:p>
    <w:p w14:paraId="45A8E3BA" w14:textId="11AB8286" w:rsidR="00991C59" w:rsidRPr="004F2A4F" w:rsidRDefault="00991C59" w:rsidP="00991C59">
      <w:pPr>
        <w:rPr>
          <w:lang w:val="en-CA" w:eastAsia="ja-JP"/>
        </w:rPr>
      </w:pPr>
      <w:r w:rsidRPr="004F2A4F">
        <w:rPr>
          <w:lang w:val="en-CA" w:eastAsia="ja-JP"/>
        </w:rPr>
        <w:t xml:space="preserve">The outputs of this process are bits that are written to the </w:t>
      </w:r>
      <w:r w:rsidR="007619BD" w:rsidRPr="004F2A4F">
        <w:rPr>
          <w:lang w:val="en-CA" w:eastAsia="ja-JP"/>
        </w:rPr>
        <w:t xml:space="preserve">data unit </w:t>
      </w:r>
      <w:proofErr w:type="spellStart"/>
      <w:r w:rsidRPr="004F2A4F">
        <w:rPr>
          <w:lang w:val="en-CA" w:eastAsia="ja-JP"/>
        </w:rPr>
        <w:t>bytestream</w:t>
      </w:r>
      <w:proofErr w:type="spellEnd"/>
      <w:r w:rsidRPr="004F2A4F">
        <w:rPr>
          <w:lang w:val="en-CA" w:eastAsia="ja-JP"/>
        </w:rPr>
        <w:t>.</w:t>
      </w:r>
    </w:p>
    <w:p w14:paraId="7B353AF9" w14:textId="762F6A0E" w:rsidR="00991C59" w:rsidRPr="004F2A4F" w:rsidRDefault="00991C59" w:rsidP="00991C59">
      <w:pPr>
        <w:rPr>
          <w:lang w:val="en-CA" w:eastAsia="ja-JP"/>
        </w:rPr>
      </w:pPr>
      <w:r w:rsidRPr="004F2A4F">
        <w:rPr>
          <w:lang w:val="en-CA" w:eastAsia="ja-JP"/>
        </w:rPr>
        <w:t xml:space="preserve">This informative clause describes an arithmetic encoding engine that matches the arithmetic decoding engine described in </w:t>
      </w:r>
      <w:r w:rsidR="00BF2A06" w:rsidRPr="004F2A4F">
        <w:rPr>
          <w:lang w:val="en-CA" w:eastAsia="ja-JP"/>
        </w:rPr>
        <w:fldChar w:fldCharType="begin" w:fldLock="1"/>
      </w:r>
      <w:r w:rsidR="00BF2A06" w:rsidRPr="004F2A4F">
        <w:rPr>
          <w:lang w:val="en-CA" w:eastAsia="ja-JP"/>
        </w:rPr>
        <w:instrText xml:space="preserve"> REF _Ref12356821 \r \h </w:instrText>
      </w:r>
      <w:r w:rsidR="00D527DE" w:rsidRPr="004F2A4F">
        <w:rPr>
          <w:lang w:val="en-CA" w:eastAsia="ja-JP"/>
        </w:rPr>
        <w:instrText xml:space="preserve"> \* MERGEFORMAT </w:instrText>
      </w:r>
      <w:r w:rsidR="00BF2A06" w:rsidRPr="004F2A4F">
        <w:rPr>
          <w:lang w:val="en-CA" w:eastAsia="ja-JP"/>
        </w:rPr>
      </w:r>
      <w:r w:rsidR="00BF2A06" w:rsidRPr="004F2A4F">
        <w:rPr>
          <w:lang w:val="en-CA" w:eastAsia="ja-JP"/>
        </w:rPr>
        <w:fldChar w:fldCharType="separate"/>
      </w:r>
      <w:r w:rsidR="003551F0" w:rsidRPr="004F2A4F">
        <w:rPr>
          <w:lang w:val="en-CA" w:eastAsia="ja-JP"/>
        </w:rPr>
        <w:t>9.10.4</w:t>
      </w:r>
      <w:r w:rsidR="00BF2A06" w:rsidRPr="004F2A4F">
        <w:rPr>
          <w:lang w:val="en-CA" w:eastAsia="ja-JP"/>
        </w:rPr>
        <w:fldChar w:fldCharType="end"/>
      </w:r>
      <w:r w:rsidRPr="004F2A4F">
        <w:rPr>
          <w:lang w:val="en-CA" w:eastAsia="ja-JP"/>
        </w:rPr>
        <w:t xml:space="preserve">. The encoding engine is essentially symmetric with the decoding engine, i.e., procedures are called in the same order. </w:t>
      </w:r>
      <w:r w:rsidR="00DF215E" w:rsidRPr="004F2A4F">
        <w:rPr>
          <w:lang w:val="en-CA" w:eastAsia="ja-JP"/>
        </w:rPr>
        <w:fldChar w:fldCharType="begin" w:fldLock="1"/>
      </w:r>
      <w:r w:rsidR="00DF215E" w:rsidRPr="004F2A4F">
        <w:rPr>
          <w:lang w:val="en-CA" w:eastAsia="ja-JP"/>
        </w:rPr>
        <w:instrText xml:space="preserve"> REF _Ref12603091 \h </w:instrText>
      </w:r>
      <w:r w:rsidR="00DF215E" w:rsidRPr="004F2A4F">
        <w:rPr>
          <w:lang w:val="en-CA" w:eastAsia="ja-JP"/>
        </w:rPr>
      </w:r>
      <w:r w:rsidR="00DF215E" w:rsidRPr="004F2A4F">
        <w:rPr>
          <w:lang w:val="en-CA" w:eastAsia="ja-JP"/>
        </w:rPr>
        <w:fldChar w:fldCharType="separate"/>
      </w:r>
      <w:r w:rsidR="003551F0" w:rsidRPr="004F2A4F">
        <w:rPr>
          <w:lang w:val="en-CA" w:eastAsia="ja-JP"/>
          <w:rPrChange w:id="31685" w:author="w19328_d1" w:date="2020-05-20T15:56:00Z">
            <w:rPr>
              <w:lang w:eastAsia="ja-JP"/>
            </w:rPr>
          </w:rPrChange>
        </w:rPr>
        <w:t xml:space="preserve">Table </w:t>
      </w:r>
      <w:r w:rsidR="003551F0" w:rsidRPr="004F2A4F">
        <w:rPr>
          <w:noProof/>
          <w:lang w:val="en-CA" w:eastAsia="ja-JP"/>
          <w:rPrChange w:id="31686" w:author="w19328_d1" w:date="2020-05-20T15:56:00Z">
            <w:rPr>
              <w:noProof/>
              <w:lang w:eastAsia="ja-JP"/>
            </w:rPr>
          </w:rPrChange>
        </w:rPr>
        <w:t>38</w:t>
      </w:r>
      <w:r w:rsidR="00DF215E" w:rsidRPr="004F2A4F">
        <w:rPr>
          <w:lang w:val="en-CA" w:eastAsia="ja-JP"/>
        </w:rPr>
        <w:fldChar w:fldCharType="end"/>
      </w:r>
      <w:r w:rsidR="00DF215E" w:rsidRPr="004F2A4F">
        <w:rPr>
          <w:lang w:val="en-CA" w:eastAsia="ja-JP"/>
        </w:rPr>
        <w:t xml:space="preserve"> </w:t>
      </w:r>
      <w:r w:rsidRPr="004F2A4F">
        <w:rPr>
          <w:lang w:val="en-CA" w:eastAsia="ja-JP"/>
        </w:rPr>
        <w:t>illustrates the correspondence between decoding and encoding processes.</w:t>
      </w:r>
    </w:p>
    <w:p w14:paraId="44244B95" w14:textId="1404A3E8" w:rsidR="00991C59" w:rsidRPr="004F2A4F" w:rsidRDefault="00991C59" w:rsidP="007F16A3">
      <w:pPr>
        <w:pStyle w:val="af5"/>
        <w:rPr>
          <w:rFonts w:ascii="Cambria" w:hAnsi="Cambria"/>
          <w:lang w:eastAsia="ja-JP"/>
        </w:rPr>
      </w:pPr>
      <w:bookmarkStart w:id="31687" w:name="_Ref12603091"/>
      <w:r w:rsidRPr="004F2A4F">
        <w:rPr>
          <w:rFonts w:ascii="Cambria" w:hAnsi="Cambria"/>
          <w:lang w:eastAsia="ja-JP"/>
        </w:rPr>
        <w:t xml:space="preserve">Table </w:t>
      </w:r>
      <w:r w:rsidRPr="004F2A4F">
        <w:rPr>
          <w:rFonts w:ascii="Cambria" w:hAnsi="Cambria"/>
          <w:lang w:eastAsia="ja-JP"/>
        </w:rPr>
        <w:fldChar w:fldCharType="begin" w:fldLock="1"/>
      </w:r>
      <w:r w:rsidRPr="004F2A4F">
        <w:rPr>
          <w:rFonts w:ascii="Cambria" w:hAnsi="Cambria"/>
          <w:lang w:eastAsia="ja-JP"/>
        </w:rPr>
        <w:instrText xml:space="preserve"> SEQ Table \* ARABIC </w:instrText>
      </w:r>
      <w:r w:rsidRPr="004F2A4F">
        <w:rPr>
          <w:rFonts w:ascii="Cambria" w:hAnsi="Cambria"/>
          <w:lang w:eastAsia="ja-JP"/>
        </w:rPr>
        <w:fldChar w:fldCharType="separate"/>
      </w:r>
      <w:r w:rsidR="003551F0" w:rsidRPr="004F2A4F">
        <w:rPr>
          <w:rFonts w:ascii="Cambria" w:hAnsi="Cambria"/>
          <w:noProof/>
          <w:lang w:eastAsia="ja-JP"/>
        </w:rPr>
        <w:t>38</w:t>
      </w:r>
      <w:r w:rsidRPr="004F2A4F">
        <w:rPr>
          <w:rFonts w:ascii="Cambria" w:hAnsi="Cambria"/>
          <w:lang w:eastAsia="ja-JP"/>
        </w:rPr>
        <w:fldChar w:fldCharType="end"/>
      </w:r>
      <w:bookmarkEnd w:id="31687"/>
      <w:r w:rsidRPr="004F2A4F">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4F2A4F" w14:paraId="71240C4B" w14:textId="77777777" w:rsidTr="007F16A3">
        <w:trPr>
          <w:jc w:val="center"/>
        </w:trPr>
        <w:tc>
          <w:tcPr>
            <w:tcW w:w="0" w:type="auto"/>
            <w:vAlign w:val="center"/>
          </w:tcPr>
          <w:p w14:paraId="3F7466F9" w14:textId="77777777" w:rsidR="00991C59" w:rsidRPr="004F2A4F" w:rsidRDefault="00991C59" w:rsidP="005A261C">
            <w:pPr>
              <w:pStyle w:val="G-PCCTablebody"/>
              <w:rPr>
                <w:b/>
                <w:bCs/>
                <w:lang w:val="en-CA"/>
                <w:rPrChange w:id="31688" w:author="w19328_d1" w:date="2020-05-20T15:56:00Z">
                  <w:rPr>
                    <w:b/>
                    <w:bCs/>
                  </w:rPr>
                </w:rPrChange>
              </w:rPr>
            </w:pPr>
            <w:r w:rsidRPr="004F2A4F">
              <w:rPr>
                <w:b/>
                <w:bCs/>
                <w:lang w:val="en-CA"/>
                <w:rPrChange w:id="31689" w:author="w19328_d1" w:date="2020-05-20T15:56:00Z">
                  <w:rPr>
                    <w:b/>
                    <w:bCs/>
                  </w:rPr>
                </w:rPrChange>
              </w:rPr>
              <w:t>Process</w:t>
            </w:r>
          </w:p>
        </w:tc>
        <w:tc>
          <w:tcPr>
            <w:tcW w:w="0" w:type="auto"/>
            <w:vAlign w:val="center"/>
          </w:tcPr>
          <w:p w14:paraId="6F9F421C" w14:textId="77777777" w:rsidR="00991C59" w:rsidRPr="004F2A4F" w:rsidRDefault="00991C59" w:rsidP="005A261C">
            <w:pPr>
              <w:pStyle w:val="G-PCCTablebody"/>
              <w:jc w:val="center"/>
              <w:rPr>
                <w:b/>
                <w:bCs/>
                <w:lang w:val="en-CA"/>
                <w:rPrChange w:id="31690" w:author="w19328_d1" w:date="2020-05-20T15:56:00Z">
                  <w:rPr>
                    <w:b/>
                    <w:bCs/>
                  </w:rPr>
                </w:rPrChange>
              </w:rPr>
            </w:pPr>
            <w:r w:rsidRPr="004F2A4F">
              <w:rPr>
                <w:b/>
                <w:bCs/>
                <w:lang w:val="en-CA"/>
                <w:rPrChange w:id="31691" w:author="w19328_d1" w:date="2020-05-20T15:56:00Z">
                  <w:rPr>
                    <w:b/>
                    <w:bCs/>
                  </w:rPr>
                </w:rPrChange>
              </w:rPr>
              <w:t>Decoder</w:t>
            </w:r>
          </w:p>
        </w:tc>
        <w:tc>
          <w:tcPr>
            <w:tcW w:w="0" w:type="auto"/>
            <w:vAlign w:val="center"/>
          </w:tcPr>
          <w:p w14:paraId="4BB81C57" w14:textId="77777777" w:rsidR="00991C59" w:rsidRPr="004F2A4F" w:rsidRDefault="00991C59" w:rsidP="005A261C">
            <w:pPr>
              <w:pStyle w:val="G-PCCTablebody"/>
              <w:jc w:val="center"/>
              <w:rPr>
                <w:b/>
                <w:bCs/>
                <w:lang w:val="en-CA"/>
                <w:rPrChange w:id="31692" w:author="w19328_d1" w:date="2020-05-20T15:56:00Z">
                  <w:rPr>
                    <w:b/>
                    <w:bCs/>
                  </w:rPr>
                </w:rPrChange>
              </w:rPr>
            </w:pPr>
            <w:r w:rsidRPr="004F2A4F">
              <w:rPr>
                <w:b/>
                <w:bCs/>
                <w:lang w:val="en-CA"/>
                <w:rPrChange w:id="31693" w:author="w19328_d1" w:date="2020-05-20T15:56:00Z">
                  <w:rPr>
                    <w:b/>
                    <w:bCs/>
                  </w:rPr>
                </w:rPrChange>
              </w:rPr>
              <w:t>Encoder</w:t>
            </w:r>
          </w:p>
        </w:tc>
      </w:tr>
      <w:tr w:rsidR="00991C59" w:rsidRPr="004F2A4F" w14:paraId="41D8736C" w14:textId="77777777" w:rsidTr="007F16A3">
        <w:trPr>
          <w:jc w:val="center"/>
        </w:trPr>
        <w:tc>
          <w:tcPr>
            <w:tcW w:w="0" w:type="auto"/>
            <w:vAlign w:val="center"/>
          </w:tcPr>
          <w:p w14:paraId="0EF89F85" w14:textId="77777777" w:rsidR="00991C59" w:rsidRPr="004F2A4F" w:rsidRDefault="00991C59" w:rsidP="005A261C">
            <w:pPr>
              <w:pStyle w:val="G-PCCTablebody"/>
              <w:rPr>
                <w:lang w:val="en-CA"/>
                <w:rPrChange w:id="31694" w:author="w19328_d1" w:date="2020-05-20T15:56:00Z">
                  <w:rPr/>
                </w:rPrChange>
              </w:rPr>
            </w:pPr>
            <w:r w:rsidRPr="004F2A4F">
              <w:rPr>
                <w:lang w:val="en-CA"/>
                <w:rPrChange w:id="31695" w:author="w19328_d1" w:date="2020-05-20T15:56:00Z">
                  <w:rPr/>
                </w:rPrChange>
              </w:rPr>
              <w:t>Initialisation</w:t>
            </w:r>
          </w:p>
        </w:tc>
        <w:tc>
          <w:tcPr>
            <w:tcW w:w="0" w:type="auto"/>
            <w:vAlign w:val="center"/>
          </w:tcPr>
          <w:p w14:paraId="730C77F9" w14:textId="1110C8D6" w:rsidR="00991C59" w:rsidRPr="004F2A4F" w:rsidRDefault="00BF2A06" w:rsidP="005A261C">
            <w:pPr>
              <w:pStyle w:val="G-PCCTablebody"/>
              <w:jc w:val="center"/>
              <w:rPr>
                <w:lang w:val="en-CA"/>
                <w:rPrChange w:id="31696" w:author="w19328_d1" w:date="2020-05-20T15:56:00Z">
                  <w:rPr/>
                </w:rPrChange>
              </w:rPr>
            </w:pPr>
            <w:r w:rsidRPr="004F2A4F">
              <w:rPr>
                <w:lang w:val="en-CA"/>
                <w:rPrChange w:id="31697" w:author="w19328_d1" w:date="2020-05-20T15:56:00Z">
                  <w:rPr/>
                </w:rPrChange>
              </w:rPr>
              <w:fldChar w:fldCharType="begin" w:fldLock="1"/>
            </w:r>
            <w:r w:rsidRPr="004F2A4F">
              <w:rPr>
                <w:lang w:val="en-CA"/>
                <w:rPrChange w:id="31698" w:author="w19328_d1" w:date="2020-05-20T15:56:00Z">
                  <w:rPr/>
                </w:rPrChange>
              </w:rPr>
              <w:instrText xml:space="preserve"> REF _Ref12356837 \r \h  \* MERGEFORMAT </w:instrText>
            </w:r>
            <w:r w:rsidRPr="004F2A4F">
              <w:rPr>
                <w:lang w:val="en-CA"/>
                <w:rPrChange w:id="31699" w:author="w19328_d1" w:date="2020-05-20T15:56:00Z">
                  <w:rPr>
                    <w:lang w:val="en-CA"/>
                  </w:rPr>
                </w:rPrChange>
              </w:rPr>
            </w:r>
            <w:r w:rsidRPr="004F2A4F">
              <w:rPr>
                <w:lang w:val="en-CA"/>
                <w:rPrChange w:id="31700" w:author="w19328_d1" w:date="2020-05-20T15:56:00Z">
                  <w:rPr/>
                </w:rPrChange>
              </w:rPr>
              <w:fldChar w:fldCharType="separate"/>
            </w:r>
            <w:r w:rsidR="003551F0" w:rsidRPr="004F2A4F">
              <w:rPr>
                <w:lang w:val="en-CA"/>
                <w:rPrChange w:id="31701" w:author="w19328_d1" w:date="2020-05-20T15:56:00Z">
                  <w:rPr/>
                </w:rPrChange>
              </w:rPr>
              <w:t>9.10.4.2</w:t>
            </w:r>
            <w:r w:rsidRPr="004F2A4F">
              <w:rPr>
                <w:lang w:val="en-CA"/>
                <w:rPrChange w:id="31702" w:author="w19328_d1" w:date="2020-05-20T15:56:00Z">
                  <w:rPr/>
                </w:rPrChange>
              </w:rPr>
              <w:fldChar w:fldCharType="end"/>
            </w:r>
          </w:p>
        </w:tc>
        <w:tc>
          <w:tcPr>
            <w:tcW w:w="0" w:type="auto"/>
            <w:vAlign w:val="center"/>
          </w:tcPr>
          <w:p w14:paraId="40637050" w14:textId="4BF56D25" w:rsidR="00991C59" w:rsidRPr="004F2A4F" w:rsidRDefault="00BF2A06" w:rsidP="005A261C">
            <w:pPr>
              <w:pStyle w:val="G-PCCTablebody"/>
              <w:jc w:val="center"/>
              <w:rPr>
                <w:lang w:val="en-CA"/>
                <w:rPrChange w:id="31703" w:author="w19328_d1" w:date="2020-05-20T15:56:00Z">
                  <w:rPr/>
                </w:rPrChange>
              </w:rPr>
            </w:pPr>
            <w:r w:rsidRPr="004F2A4F">
              <w:rPr>
                <w:lang w:val="en-CA"/>
                <w:rPrChange w:id="31704" w:author="w19328_d1" w:date="2020-05-20T15:56:00Z">
                  <w:rPr/>
                </w:rPrChange>
              </w:rPr>
              <w:fldChar w:fldCharType="begin" w:fldLock="1"/>
            </w:r>
            <w:r w:rsidRPr="004F2A4F">
              <w:rPr>
                <w:lang w:val="en-CA"/>
                <w:rPrChange w:id="31705" w:author="w19328_d1" w:date="2020-05-20T15:56:00Z">
                  <w:rPr/>
                </w:rPrChange>
              </w:rPr>
              <w:instrText xml:space="preserve"> REF _Ref12356843 \r \h  \* MERGEFORMAT </w:instrText>
            </w:r>
            <w:r w:rsidRPr="004F2A4F">
              <w:rPr>
                <w:lang w:val="en-CA"/>
                <w:rPrChange w:id="31706" w:author="w19328_d1" w:date="2020-05-20T15:56:00Z">
                  <w:rPr>
                    <w:lang w:val="en-CA"/>
                  </w:rPr>
                </w:rPrChange>
              </w:rPr>
            </w:r>
            <w:r w:rsidRPr="004F2A4F">
              <w:rPr>
                <w:lang w:val="en-CA"/>
                <w:rPrChange w:id="31707" w:author="w19328_d1" w:date="2020-05-20T15:56:00Z">
                  <w:rPr/>
                </w:rPrChange>
              </w:rPr>
              <w:fldChar w:fldCharType="separate"/>
            </w:r>
            <w:r w:rsidR="003551F0" w:rsidRPr="004F2A4F">
              <w:rPr>
                <w:lang w:val="en-CA"/>
                <w:rPrChange w:id="31708" w:author="w19328_d1" w:date="2020-05-20T15:56:00Z">
                  <w:rPr/>
                </w:rPrChange>
              </w:rPr>
              <w:t>9.10.5.2</w:t>
            </w:r>
            <w:r w:rsidRPr="004F2A4F">
              <w:rPr>
                <w:lang w:val="en-CA"/>
                <w:rPrChange w:id="31709" w:author="w19328_d1" w:date="2020-05-20T15:56:00Z">
                  <w:rPr/>
                </w:rPrChange>
              </w:rPr>
              <w:fldChar w:fldCharType="end"/>
            </w:r>
          </w:p>
        </w:tc>
      </w:tr>
      <w:tr w:rsidR="00991C59" w:rsidRPr="004F2A4F" w14:paraId="3D66A659" w14:textId="77777777" w:rsidTr="007F16A3">
        <w:trPr>
          <w:jc w:val="center"/>
        </w:trPr>
        <w:tc>
          <w:tcPr>
            <w:tcW w:w="0" w:type="auto"/>
            <w:vAlign w:val="center"/>
          </w:tcPr>
          <w:p w14:paraId="27D0BF37" w14:textId="77777777" w:rsidR="00991C59" w:rsidRPr="004F2A4F" w:rsidRDefault="00991C59" w:rsidP="005A261C">
            <w:pPr>
              <w:pStyle w:val="G-PCCTablebody"/>
              <w:rPr>
                <w:lang w:val="en-CA"/>
                <w:rPrChange w:id="31710" w:author="w19328_d1" w:date="2020-05-20T15:56:00Z">
                  <w:rPr/>
                </w:rPrChange>
              </w:rPr>
            </w:pPr>
            <w:r w:rsidRPr="004F2A4F">
              <w:rPr>
                <w:lang w:val="en-CA"/>
                <w:rPrChange w:id="31711" w:author="w19328_d1" w:date="2020-05-20T15:56:00Z">
                  <w:rPr/>
                </w:rPrChange>
              </w:rPr>
              <w:t>Symbol coding</w:t>
            </w:r>
          </w:p>
        </w:tc>
        <w:tc>
          <w:tcPr>
            <w:tcW w:w="0" w:type="auto"/>
            <w:vAlign w:val="center"/>
          </w:tcPr>
          <w:p w14:paraId="0E4477AD" w14:textId="2168EF26" w:rsidR="00991C59" w:rsidRPr="004F2A4F" w:rsidRDefault="00BF2A06" w:rsidP="005A261C">
            <w:pPr>
              <w:pStyle w:val="G-PCCTablebody"/>
              <w:jc w:val="center"/>
              <w:rPr>
                <w:lang w:val="en-CA"/>
                <w:rPrChange w:id="31712" w:author="w19328_d1" w:date="2020-05-20T15:56:00Z">
                  <w:rPr/>
                </w:rPrChange>
              </w:rPr>
            </w:pPr>
            <w:r w:rsidRPr="004F2A4F">
              <w:rPr>
                <w:lang w:val="en-CA"/>
                <w:rPrChange w:id="31713" w:author="w19328_d1" w:date="2020-05-20T15:56:00Z">
                  <w:rPr/>
                </w:rPrChange>
              </w:rPr>
              <w:fldChar w:fldCharType="begin" w:fldLock="1"/>
            </w:r>
            <w:r w:rsidRPr="004F2A4F">
              <w:rPr>
                <w:lang w:val="en-CA"/>
                <w:rPrChange w:id="31714" w:author="w19328_d1" w:date="2020-05-20T15:56:00Z">
                  <w:rPr/>
                </w:rPrChange>
              </w:rPr>
              <w:instrText xml:space="preserve"> REF _Ref12356662 \r \h  \* MERGEFORMAT </w:instrText>
            </w:r>
            <w:r w:rsidRPr="004F2A4F">
              <w:rPr>
                <w:lang w:val="en-CA"/>
                <w:rPrChange w:id="31715" w:author="w19328_d1" w:date="2020-05-20T15:56:00Z">
                  <w:rPr>
                    <w:lang w:val="en-CA"/>
                  </w:rPr>
                </w:rPrChange>
              </w:rPr>
            </w:r>
            <w:r w:rsidRPr="004F2A4F">
              <w:rPr>
                <w:lang w:val="en-CA"/>
                <w:rPrChange w:id="31716" w:author="w19328_d1" w:date="2020-05-20T15:56:00Z">
                  <w:rPr/>
                </w:rPrChange>
              </w:rPr>
              <w:fldChar w:fldCharType="separate"/>
            </w:r>
            <w:r w:rsidR="003551F0" w:rsidRPr="004F2A4F">
              <w:rPr>
                <w:lang w:val="en-CA"/>
                <w:rPrChange w:id="31717" w:author="w19328_d1" w:date="2020-05-20T15:56:00Z">
                  <w:rPr/>
                </w:rPrChange>
              </w:rPr>
              <w:t>9.10.4.3</w:t>
            </w:r>
            <w:r w:rsidRPr="004F2A4F">
              <w:rPr>
                <w:lang w:val="en-CA"/>
                <w:rPrChange w:id="31718" w:author="w19328_d1" w:date="2020-05-20T15:56:00Z">
                  <w:rPr/>
                </w:rPrChange>
              </w:rPr>
              <w:fldChar w:fldCharType="end"/>
            </w:r>
          </w:p>
        </w:tc>
        <w:tc>
          <w:tcPr>
            <w:tcW w:w="0" w:type="auto"/>
            <w:vAlign w:val="center"/>
          </w:tcPr>
          <w:p w14:paraId="73AFE164" w14:textId="3127CD7E" w:rsidR="00991C59" w:rsidRPr="004F2A4F" w:rsidRDefault="00BF2A06" w:rsidP="005A261C">
            <w:pPr>
              <w:pStyle w:val="G-PCCTablebody"/>
              <w:jc w:val="center"/>
              <w:rPr>
                <w:lang w:val="en-CA"/>
                <w:rPrChange w:id="31719" w:author="w19328_d1" w:date="2020-05-20T15:56:00Z">
                  <w:rPr/>
                </w:rPrChange>
              </w:rPr>
            </w:pPr>
            <w:r w:rsidRPr="004F2A4F">
              <w:rPr>
                <w:lang w:val="en-CA"/>
                <w:rPrChange w:id="31720" w:author="w19328_d1" w:date="2020-05-20T15:56:00Z">
                  <w:rPr/>
                </w:rPrChange>
              </w:rPr>
              <w:fldChar w:fldCharType="begin" w:fldLock="1"/>
            </w:r>
            <w:r w:rsidRPr="004F2A4F">
              <w:rPr>
                <w:lang w:val="en-CA"/>
                <w:rPrChange w:id="31721" w:author="w19328_d1" w:date="2020-05-20T15:56:00Z">
                  <w:rPr/>
                </w:rPrChange>
              </w:rPr>
              <w:instrText xml:space="preserve"> REF _Ref12356856 \r \h  \* MERGEFORMAT </w:instrText>
            </w:r>
            <w:r w:rsidRPr="004F2A4F">
              <w:rPr>
                <w:lang w:val="en-CA"/>
                <w:rPrChange w:id="31722" w:author="w19328_d1" w:date="2020-05-20T15:56:00Z">
                  <w:rPr>
                    <w:lang w:val="en-CA"/>
                  </w:rPr>
                </w:rPrChange>
              </w:rPr>
            </w:r>
            <w:r w:rsidRPr="004F2A4F">
              <w:rPr>
                <w:lang w:val="en-CA"/>
                <w:rPrChange w:id="31723" w:author="w19328_d1" w:date="2020-05-20T15:56:00Z">
                  <w:rPr/>
                </w:rPrChange>
              </w:rPr>
              <w:fldChar w:fldCharType="separate"/>
            </w:r>
            <w:r w:rsidR="003551F0" w:rsidRPr="004F2A4F">
              <w:rPr>
                <w:lang w:val="en-CA"/>
                <w:rPrChange w:id="31724" w:author="w19328_d1" w:date="2020-05-20T15:56:00Z">
                  <w:rPr/>
                </w:rPrChange>
              </w:rPr>
              <w:t>9.10.5.3</w:t>
            </w:r>
            <w:r w:rsidRPr="004F2A4F">
              <w:rPr>
                <w:lang w:val="en-CA"/>
                <w:rPrChange w:id="31725" w:author="w19328_d1" w:date="2020-05-20T15:56:00Z">
                  <w:rPr/>
                </w:rPrChange>
              </w:rPr>
              <w:fldChar w:fldCharType="end"/>
            </w:r>
          </w:p>
        </w:tc>
      </w:tr>
      <w:tr w:rsidR="00991C59" w:rsidRPr="004F2A4F" w14:paraId="2D4C7078" w14:textId="77777777" w:rsidTr="007F16A3">
        <w:trPr>
          <w:jc w:val="center"/>
        </w:trPr>
        <w:tc>
          <w:tcPr>
            <w:tcW w:w="0" w:type="auto"/>
            <w:vAlign w:val="center"/>
          </w:tcPr>
          <w:p w14:paraId="26088943" w14:textId="77777777" w:rsidR="00991C59" w:rsidRPr="004F2A4F" w:rsidRDefault="00991C59" w:rsidP="005A261C">
            <w:pPr>
              <w:pStyle w:val="G-PCCTablebody"/>
              <w:rPr>
                <w:lang w:val="en-CA"/>
                <w:rPrChange w:id="31726" w:author="w19328_d1" w:date="2020-05-20T15:56:00Z">
                  <w:rPr/>
                </w:rPrChange>
              </w:rPr>
            </w:pPr>
            <w:r w:rsidRPr="004F2A4F">
              <w:rPr>
                <w:lang w:val="en-CA"/>
                <w:rPrChange w:id="31727" w:author="w19328_d1" w:date="2020-05-20T15:56:00Z">
                  <w:rPr/>
                </w:rPrChange>
              </w:rPr>
              <w:t>Renormalisation</w:t>
            </w:r>
          </w:p>
        </w:tc>
        <w:tc>
          <w:tcPr>
            <w:tcW w:w="0" w:type="auto"/>
            <w:vAlign w:val="center"/>
          </w:tcPr>
          <w:p w14:paraId="30869C84" w14:textId="5F032A0C" w:rsidR="00991C59" w:rsidRPr="004F2A4F" w:rsidRDefault="00BF2A06" w:rsidP="005A261C">
            <w:pPr>
              <w:pStyle w:val="G-PCCTablebody"/>
              <w:jc w:val="center"/>
              <w:rPr>
                <w:lang w:val="en-CA"/>
                <w:rPrChange w:id="31728" w:author="w19328_d1" w:date="2020-05-20T15:56:00Z">
                  <w:rPr/>
                </w:rPrChange>
              </w:rPr>
            </w:pPr>
            <w:r w:rsidRPr="004F2A4F">
              <w:rPr>
                <w:lang w:val="en-CA"/>
                <w:rPrChange w:id="31729" w:author="w19328_d1" w:date="2020-05-20T15:56:00Z">
                  <w:rPr/>
                </w:rPrChange>
              </w:rPr>
              <w:fldChar w:fldCharType="begin" w:fldLock="1"/>
            </w:r>
            <w:r w:rsidRPr="004F2A4F">
              <w:rPr>
                <w:lang w:val="en-CA"/>
                <w:rPrChange w:id="31730" w:author="w19328_d1" w:date="2020-05-20T15:56:00Z">
                  <w:rPr/>
                </w:rPrChange>
              </w:rPr>
              <w:instrText xml:space="preserve"> REF _Ref12356881 \r \h  \* MERGEFORMAT </w:instrText>
            </w:r>
            <w:r w:rsidRPr="004F2A4F">
              <w:rPr>
                <w:lang w:val="en-CA"/>
                <w:rPrChange w:id="31731" w:author="w19328_d1" w:date="2020-05-20T15:56:00Z">
                  <w:rPr>
                    <w:lang w:val="en-CA"/>
                  </w:rPr>
                </w:rPrChange>
              </w:rPr>
            </w:r>
            <w:r w:rsidRPr="004F2A4F">
              <w:rPr>
                <w:lang w:val="en-CA"/>
                <w:rPrChange w:id="31732" w:author="w19328_d1" w:date="2020-05-20T15:56:00Z">
                  <w:rPr/>
                </w:rPrChange>
              </w:rPr>
              <w:fldChar w:fldCharType="separate"/>
            </w:r>
            <w:r w:rsidR="003551F0" w:rsidRPr="004F2A4F">
              <w:rPr>
                <w:lang w:val="en-CA"/>
                <w:rPrChange w:id="31733" w:author="w19328_d1" w:date="2020-05-20T15:56:00Z">
                  <w:rPr/>
                </w:rPrChange>
              </w:rPr>
              <w:t>9.10.4.5</w:t>
            </w:r>
            <w:r w:rsidRPr="004F2A4F">
              <w:rPr>
                <w:lang w:val="en-CA"/>
                <w:rPrChange w:id="31734" w:author="w19328_d1" w:date="2020-05-20T15:56:00Z">
                  <w:rPr/>
                </w:rPrChange>
              </w:rPr>
              <w:fldChar w:fldCharType="end"/>
            </w:r>
          </w:p>
        </w:tc>
        <w:tc>
          <w:tcPr>
            <w:tcW w:w="0" w:type="auto"/>
            <w:vAlign w:val="center"/>
          </w:tcPr>
          <w:p w14:paraId="372F513D" w14:textId="1770EEF2" w:rsidR="00991C59" w:rsidRPr="004F2A4F" w:rsidRDefault="00BF2A06" w:rsidP="005A261C">
            <w:pPr>
              <w:pStyle w:val="G-PCCTablebody"/>
              <w:jc w:val="center"/>
              <w:rPr>
                <w:lang w:val="en-CA"/>
                <w:rPrChange w:id="31735" w:author="w19328_d1" w:date="2020-05-20T15:56:00Z">
                  <w:rPr/>
                </w:rPrChange>
              </w:rPr>
            </w:pPr>
            <w:r w:rsidRPr="004F2A4F">
              <w:rPr>
                <w:lang w:val="en-CA"/>
                <w:rPrChange w:id="31736" w:author="w19328_d1" w:date="2020-05-20T15:56:00Z">
                  <w:rPr/>
                </w:rPrChange>
              </w:rPr>
              <w:fldChar w:fldCharType="begin" w:fldLock="1"/>
            </w:r>
            <w:r w:rsidRPr="004F2A4F">
              <w:rPr>
                <w:lang w:val="en-CA"/>
                <w:rPrChange w:id="31737" w:author="w19328_d1" w:date="2020-05-20T15:56:00Z">
                  <w:rPr/>
                </w:rPrChange>
              </w:rPr>
              <w:instrText xml:space="preserve"> REF _Ref12356865 \r \h  \* MERGEFORMAT </w:instrText>
            </w:r>
            <w:r w:rsidRPr="004F2A4F">
              <w:rPr>
                <w:lang w:val="en-CA"/>
                <w:rPrChange w:id="31738" w:author="w19328_d1" w:date="2020-05-20T15:56:00Z">
                  <w:rPr>
                    <w:lang w:val="en-CA"/>
                  </w:rPr>
                </w:rPrChange>
              </w:rPr>
            </w:r>
            <w:r w:rsidRPr="004F2A4F">
              <w:rPr>
                <w:lang w:val="en-CA"/>
                <w:rPrChange w:id="31739" w:author="w19328_d1" w:date="2020-05-20T15:56:00Z">
                  <w:rPr/>
                </w:rPrChange>
              </w:rPr>
              <w:fldChar w:fldCharType="separate"/>
            </w:r>
            <w:r w:rsidR="003551F0" w:rsidRPr="004F2A4F">
              <w:rPr>
                <w:lang w:val="en-CA"/>
                <w:rPrChange w:id="31740" w:author="w19328_d1" w:date="2020-05-20T15:56:00Z">
                  <w:rPr/>
                </w:rPrChange>
              </w:rPr>
              <w:t>9.10.5.4</w:t>
            </w:r>
            <w:r w:rsidRPr="004F2A4F">
              <w:rPr>
                <w:lang w:val="en-CA"/>
                <w:rPrChange w:id="31741" w:author="w19328_d1" w:date="2020-05-20T15:56:00Z">
                  <w:rPr/>
                </w:rPrChange>
              </w:rPr>
              <w:fldChar w:fldCharType="end"/>
            </w:r>
          </w:p>
        </w:tc>
      </w:tr>
      <w:tr w:rsidR="00991C59" w:rsidRPr="004F2A4F" w14:paraId="1EA213A3" w14:textId="77777777" w:rsidTr="007F16A3">
        <w:trPr>
          <w:jc w:val="center"/>
        </w:trPr>
        <w:tc>
          <w:tcPr>
            <w:tcW w:w="0" w:type="auto"/>
            <w:vAlign w:val="center"/>
          </w:tcPr>
          <w:p w14:paraId="6883873B" w14:textId="77777777" w:rsidR="00991C59" w:rsidRPr="004F2A4F" w:rsidRDefault="00991C59" w:rsidP="005A261C">
            <w:pPr>
              <w:pStyle w:val="G-PCCTablebody"/>
              <w:rPr>
                <w:lang w:val="en-CA"/>
                <w:rPrChange w:id="31742" w:author="w19328_d1" w:date="2020-05-20T15:56:00Z">
                  <w:rPr/>
                </w:rPrChange>
              </w:rPr>
            </w:pPr>
            <w:r w:rsidRPr="004F2A4F">
              <w:rPr>
                <w:lang w:val="en-CA"/>
                <w:rPrChange w:id="31743" w:author="w19328_d1" w:date="2020-05-20T15:56:00Z">
                  <w:rPr/>
                </w:rPrChange>
              </w:rPr>
              <w:t>Termination</w:t>
            </w:r>
          </w:p>
        </w:tc>
        <w:tc>
          <w:tcPr>
            <w:tcW w:w="0" w:type="auto"/>
            <w:vAlign w:val="center"/>
          </w:tcPr>
          <w:p w14:paraId="18E7C1E5" w14:textId="77777777" w:rsidR="00991C59" w:rsidRPr="004F2A4F" w:rsidRDefault="00991C59" w:rsidP="005A261C">
            <w:pPr>
              <w:pStyle w:val="G-PCCTablebody"/>
              <w:jc w:val="center"/>
              <w:rPr>
                <w:lang w:val="en-CA"/>
                <w:rPrChange w:id="31744" w:author="w19328_d1" w:date="2020-05-20T15:56:00Z">
                  <w:rPr/>
                </w:rPrChange>
              </w:rPr>
            </w:pPr>
            <w:r w:rsidRPr="004F2A4F">
              <w:rPr>
                <w:lang w:val="en-CA"/>
                <w:rPrChange w:id="31745" w:author="w19328_d1" w:date="2020-05-20T15:56:00Z">
                  <w:rPr/>
                </w:rPrChange>
              </w:rPr>
              <w:t>—</w:t>
            </w:r>
          </w:p>
        </w:tc>
        <w:tc>
          <w:tcPr>
            <w:tcW w:w="0" w:type="auto"/>
            <w:vAlign w:val="center"/>
          </w:tcPr>
          <w:p w14:paraId="0E063168" w14:textId="628B728F" w:rsidR="00991C59" w:rsidRPr="004F2A4F" w:rsidRDefault="00BF2A06" w:rsidP="005A261C">
            <w:pPr>
              <w:pStyle w:val="G-PCCTablebody"/>
              <w:jc w:val="center"/>
              <w:rPr>
                <w:lang w:val="en-CA"/>
                <w:rPrChange w:id="31746" w:author="w19328_d1" w:date="2020-05-20T15:56:00Z">
                  <w:rPr/>
                </w:rPrChange>
              </w:rPr>
            </w:pPr>
            <w:r w:rsidRPr="004F2A4F">
              <w:rPr>
                <w:lang w:val="en-CA"/>
                <w:rPrChange w:id="31747" w:author="w19328_d1" w:date="2020-05-20T15:56:00Z">
                  <w:rPr/>
                </w:rPrChange>
              </w:rPr>
              <w:fldChar w:fldCharType="begin" w:fldLock="1"/>
            </w:r>
            <w:r w:rsidRPr="004F2A4F">
              <w:rPr>
                <w:lang w:val="en-CA"/>
                <w:rPrChange w:id="31748" w:author="w19328_d1" w:date="2020-05-20T15:56:00Z">
                  <w:rPr/>
                </w:rPrChange>
              </w:rPr>
              <w:instrText xml:space="preserve"> REF _Ref12356886 \r \h  \* MERGEFORMAT </w:instrText>
            </w:r>
            <w:r w:rsidRPr="004F2A4F">
              <w:rPr>
                <w:lang w:val="en-CA"/>
                <w:rPrChange w:id="31749" w:author="w19328_d1" w:date="2020-05-20T15:56:00Z">
                  <w:rPr>
                    <w:lang w:val="en-CA"/>
                  </w:rPr>
                </w:rPrChange>
              </w:rPr>
            </w:r>
            <w:r w:rsidRPr="004F2A4F">
              <w:rPr>
                <w:lang w:val="en-CA"/>
                <w:rPrChange w:id="31750" w:author="w19328_d1" w:date="2020-05-20T15:56:00Z">
                  <w:rPr/>
                </w:rPrChange>
              </w:rPr>
              <w:fldChar w:fldCharType="separate"/>
            </w:r>
            <w:r w:rsidR="003551F0" w:rsidRPr="004F2A4F">
              <w:rPr>
                <w:lang w:val="en-CA"/>
                <w:rPrChange w:id="31751" w:author="w19328_d1" w:date="2020-05-20T15:56:00Z">
                  <w:rPr/>
                </w:rPrChange>
              </w:rPr>
              <w:t>9.10.5.5</w:t>
            </w:r>
            <w:r w:rsidRPr="004F2A4F">
              <w:rPr>
                <w:lang w:val="en-CA"/>
                <w:rPrChange w:id="31752" w:author="w19328_d1" w:date="2020-05-20T15:56:00Z">
                  <w:rPr/>
                </w:rPrChange>
              </w:rPr>
              <w:fldChar w:fldCharType="end"/>
            </w:r>
          </w:p>
        </w:tc>
      </w:tr>
    </w:tbl>
    <w:p w14:paraId="4AD8182D" w14:textId="77777777" w:rsidR="00991C59" w:rsidRPr="004F2A4F" w:rsidRDefault="00991C59" w:rsidP="00991C59">
      <w:pPr>
        <w:rPr>
          <w:lang w:val="en-CA" w:eastAsia="ja-JP"/>
        </w:rPr>
      </w:pPr>
    </w:p>
    <w:p w14:paraId="5F244685" w14:textId="53904ED6" w:rsidR="00991C59" w:rsidRPr="004F2A4F" w:rsidRDefault="00991C59" w:rsidP="00991C59">
      <w:pPr>
        <w:rPr>
          <w:lang w:val="en-CA" w:eastAsia="ja-JP"/>
        </w:rPr>
      </w:pPr>
      <w:r w:rsidRPr="004F2A4F">
        <w:rPr>
          <w:lang w:val="en-CA" w:eastAsia="ja-JP"/>
        </w:rPr>
        <w:t xml:space="preserve">The state of the arithmetic encoding engine is represented by the variables </w:t>
      </w:r>
      <w:proofErr w:type="spellStart"/>
      <w:r w:rsidRPr="004F2A4F">
        <w:rPr>
          <w:lang w:val="en-CA" w:eastAsia="ja-JP"/>
        </w:rPr>
        <w:t>ivlLow</w:t>
      </w:r>
      <w:proofErr w:type="spellEnd"/>
      <w:r w:rsidRPr="004F2A4F">
        <w:rPr>
          <w:lang w:val="en-CA" w:eastAsia="ja-JP"/>
        </w:rPr>
        <w:t xml:space="preserve"> indicating the bottom of the encoding interval, </w:t>
      </w:r>
      <w:proofErr w:type="spellStart"/>
      <w:r w:rsidR="00BF2A06" w:rsidRPr="004F2A4F">
        <w:rPr>
          <w:lang w:val="en-CA" w:eastAsia="ja-JP"/>
        </w:rPr>
        <w:t>ivlRange</w:t>
      </w:r>
      <w:proofErr w:type="spellEnd"/>
      <w:r w:rsidRPr="004F2A4F">
        <w:rPr>
          <w:lang w:val="en-CA" w:eastAsia="ja-JP"/>
        </w:rPr>
        <w:t xml:space="preserve"> indicating the width of the encoding interval, and </w:t>
      </w:r>
      <w:proofErr w:type="spellStart"/>
      <w:r w:rsidR="00BF2A06" w:rsidRPr="004F2A4F">
        <w:rPr>
          <w:lang w:val="en-CA" w:eastAsia="ja-JP"/>
        </w:rPr>
        <w:t>ivlCarry</w:t>
      </w:r>
      <w:proofErr w:type="spellEnd"/>
      <w:r w:rsidRPr="004F2A4F">
        <w:rPr>
          <w:lang w:val="en-CA" w:eastAsia="ja-JP"/>
        </w:rPr>
        <w:t xml:space="preserve"> tracking the number of unresolved straddle conditions during renormalisation.</w:t>
      </w:r>
    </w:p>
    <w:p w14:paraId="0DB243CC" w14:textId="77777777" w:rsidR="00991C59" w:rsidRPr="004F2A4F" w:rsidRDefault="00991C59" w:rsidP="007F16A3">
      <w:pPr>
        <w:pStyle w:val="4"/>
        <w:rPr>
          <w:lang w:val="en-CA"/>
        </w:rPr>
      </w:pPr>
      <w:bookmarkStart w:id="31753" w:name="_Ref12356843"/>
      <w:r w:rsidRPr="004F2A4F">
        <w:rPr>
          <w:lang w:val="en-CA"/>
        </w:rPr>
        <w:t>Initialization process (informative)</w:t>
      </w:r>
      <w:bookmarkEnd w:id="31753"/>
    </w:p>
    <w:p w14:paraId="0ADF96AB"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3EA3E262" w14:textId="632F2C75" w:rsidR="00991C59" w:rsidRPr="004F2A4F" w:rsidRDefault="00991C59" w:rsidP="00991C59">
      <w:pPr>
        <w:rPr>
          <w:lang w:val="en-CA" w:eastAsia="ja-JP"/>
        </w:rPr>
      </w:pPr>
      <w:r w:rsidRPr="004F2A4F">
        <w:rPr>
          <w:lang w:val="en-CA" w:eastAsia="ja-JP"/>
        </w:rPr>
        <w:t>This process is invoked before encoding the first ae(v)</w:t>
      </w:r>
      <w:r w:rsidR="007619BD" w:rsidRPr="004F2A4F">
        <w:rPr>
          <w:lang w:val="en-CA" w:eastAsia="ja-JP"/>
        </w:rPr>
        <w:t xml:space="preserve"> coded syntax element of a data unit.</w:t>
      </w:r>
    </w:p>
    <w:p w14:paraId="30308F49" w14:textId="1AB6BE14" w:rsidR="00991C59" w:rsidRPr="004F2A4F" w:rsidRDefault="00991C59" w:rsidP="00991C59">
      <w:pPr>
        <w:rPr>
          <w:lang w:val="en-CA" w:eastAsia="ja-JP"/>
        </w:rPr>
      </w:pPr>
      <w:r w:rsidRPr="004F2A4F">
        <w:rPr>
          <w:lang w:val="en-CA" w:eastAsia="ja-JP"/>
        </w:rPr>
        <w:t xml:space="preserve">The outputs of this process are the arithmetic encoding engine variables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ivlRange</w:t>
      </w:r>
      <w:proofErr w:type="spellEnd"/>
      <w:r w:rsidRPr="004F2A4F">
        <w:rPr>
          <w:lang w:val="en-CA" w:eastAsia="ja-JP"/>
        </w:rPr>
        <w:t xml:space="preserve">, and </w:t>
      </w:r>
      <w:proofErr w:type="spellStart"/>
      <w:r w:rsidRPr="004F2A4F">
        <w:rPr>
          <w:lang w:val="en-CA" w:eastAsia="ja-JP"/>
        </w:rPr>
        <w:t>ivlCarry</w:t>
      </w:r>
      <w:proofErr w:type="spellEnd"/>
      <w:r w:rsidRPr="004F2A4F">
        <w:rPr>
          <w:lang w:val="en-CA" w:eastAsia="ja-JP"/>
        </w:rPr>
        <w:t>,</w:t>
      </w:r>
      <w:r w:rsidR="00017257" w:rsidRPr="004F2A4F">
        <w:rPr>
          <w:lang w:val="en-CA" w:eastAsia="ja-JP"/>
        </w:rPr>
        <w:t xml:space="preserve"> initialized</w:t>
      </w:r>
      <w:r w:rsidRPr="004F2A4F">
        <w:rPr>
          <w:lang w:val="en-CA" w:eastAsia="ja-JP"/>
        </w:rPr>
        <w:t xml:space="preserve"> as follows:</w:t>
      </w:r>
    </w:p>
    <w:p w14:paraId="51F5BA83" w14:textId="6FA6CED8" w:rsidR="00991C59" w:rsidRPr="004F2A4F" w:rsidRDefault="00991C59" w:rsidP="00BE53BF">
      <w:pPr>
        <w:pStyle w:val="Code"/>
        <w:rPr>
          <w:lang w:val="en-CA" w:eastAsia="ja-JP"/>
        </w:rPr>
      </w:pPr>
      <w:proofErr w:type="spellStart"/>
      <w:r w:rsidRPr="004F2A4F">
        <w:rPr>
          <w:lang w:val="en-CA" w:eastAsia="ja-JP"/>
        </w:rPr>
        <w:t>ivlLow</w:t>
      </w:r>
      <w:proofErr w:type="spellEnd"/>
      <w:r w:rsidRPr="004F2A4F">
        <w:rPr>
          <w:lang w:val="en-CA" w:eastAsia="ja-JP"/>
        </w:rPr>
        <w:t xml:space="preserve"> = 0</w:t>
      </w:r>
      <w:r w:rsidR="00BF2A06" w:rsidRPr="004F2A4F">
        <w:rPr>
          <w:lang w:val="en-CA" w:eastAsia="ja-JP"/>
        </w:rPr>
        <w:t>;</w:t>
      </w:r>
    </w:p>
    <w:p w14:paraId="5B010902" w14:textId="6D5A1C8B" w:rsidR="00991C59" w:rsidRPr="004F2A4F" w:rsidRDefault="00991C59" w:rsidP="00BE53BF">
      <w:pPr>
        <w:pStyle w:val="Code"/>
        <w:rPr>
          <w:lang w:val="en-CA" w:eastAsia="ja-JP"/>
        </w:rPr>
      </w:pPr>
      <w:proofErr w:type="spellStart"/>
      <w:r w:rsidRPr="004F2A4F">
        <w:rPr>
          <w:lang w:val="en-CA" w:eastAsia="ja-JP"/>
        </w:rPr>
        <w:t>ivlRange</w:t>
      </w:r>
      <w:proofErr w:type="spellEnd"/>
      <w:r w:rsidRPr="004F2A4F">
        <w:rPr>
          <w:lang w:val="en-CA" w:eastAsia="ja-JP"/>
        </w:rPr>
        <w:t xml:space="preserve"> = </w:t>
      </w:r>
      <w:proofErr w:type="spellStart"/>
      <w:r w:rsidRPr="004F2A4F">
        <w:rPr>
          <w:lang w:val="en-CA" w:eastAsia="ja-JP"/>
        </w:rPr>
        <w:t>0xFFFF</w:t>
      </w:r>
      <w:proofErr w:type="spellEnd"/>
      <w:r w:rsidR="00BF2A06" w:rsidRPr="004F2A4F">
        <w:rPr>
          <w:lang w:val="en-CA" w:eastAsia="ja-JP"/>
        </w:rPr>
        <w:t>;</w:t>
      </w:r>
    </w:p>
    <w:p w14:paraId="51C36E43" w14:textId="3505E5E0" w:rsidR="00991C59" w:rsidRPr="004F2A4F" w:rsidRDefault="00991C59" w:rsidP="00BE53BF">
      <w:pPr>
        <w:pStyle w:val="Code"/>
        <w:rPr>
          <w:lang w:val="en-CA" w:eastAsia="ja-JP"/>
        </w:rPr>
      </w:pPr>
      <w:proofErr w:type="spellStart"/>
      <w:r w:rsidRPr="004F2A4F">
        <w:rPr>
          <w:lang w:val="en-CA" w:eastAsia="ja-JP"/>
        </w:rPr>
        <w:t>ivlCarry</w:t>
      </w:r>
      <w:proofErr w:type="spellEnd"/>
      <w:r w:rsidRPr="004F2A4F">
        <w:rPr>
          <w:lang w:val="en-CA" w:eastAsia="ja-JP"/>
        </w:rPr>
        <w:t xml:space="preserve"> = 0</w:t>
      </w:r>
      <w:r w:rsidR="00BF2A06" w:rsidRPr="004F2A4F">
        <w:rPr>
          <w:lang w:val="en-CA" w:eastAsia="ja-JP"/>
        </w:rPr>
        <w:t>;</w:t>
      </w:r>
    </w:p>
    <w:p w14:paraId="5169E6B1" w14:textId="77777777" w:rsidR="00991C59" w:rsidRPr="004F2A4F" w:rsidRDefault="00991C59" w:rsidP="00991C59">
      <w:pPr>
        <w:rPr>
          <w:lang w:val="en-CA" w:eastAsia="ja-JP"/>
        </w:rPr>
      </w:pPr>
      <w:r w:rsidRPr="004F2A4F">
        <w:rPr>
          <w:lang w:val="en-CA" w:eastAsia="ja-JP"/>
        </w:rPr>
        <w:t>With 16 bit accuracy, 0xFFFF corresponds to an interval width value of (almost) 1.</w:t>
      </w:r>
    </w:p>
    <w:p w14:paraId="66C3F2C9" w14:textId="77777777" w:rsidR="004F22F7" w:rsidRPr="004F2A4F" w:rsidRDefault="004F22F7" w:rsidP="007F16A3">
      <w:pPr>
        <w:pStyle w:val="4"/>
        <w:rPr>
          <w:lang w:val="en-CA"/>
        </w:rPr>
      </w:pPr>
      <w:bookmarkStart w:id="31754" w:name="_Ref12356856"/>
      <w:r w:rsidRPr="004F2A4F">
        <w:rPr>
          <w:lang w:val="en-CA"/>
        </w:rPr>
        <w:lastRenderedPageBreak/>
        <w:t>Encoding process for a si</w:t>
      </w:r>
      <w:r w:rsidR="00991C59" w:rsidRPr="004F2A4F">
        <w:rPr>
          <w:lang w:val="en-CA"/>
        </w:rPr>
        <w:t>ngle binary value (informative)</w:t>
      </w:r>
      <w:bookmarkEnd w:id="31754"/>
    </w:p>
    <w:p w14:paraId="0645E4BC"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4264C05C" w14:textId="2DABBF79" w:rsidR="00991C59" w:rsidRPr="004F2A4F" w:rsidRDefault="00991C59" w:rsidP="00991C59">
      <w:pPr>
        <w:rPr>
          <w:lang w:val="en-CA" w:eastAsia="ja-JP"/>
        </w:rPr>
      </w:pPr>
      <w:r w:rsidRPr="004F2A4F">
        <w:rPr>
          <w:lang w:val="en-CA" w:eastAsia="ja-JP"/>
        </w:rPr>
        <w:t>The inputs to this process are the context v</w:t>
      </w:r>
      <w:r w:rsidR="00BF2A06" w:rsidRPr="004F2A4F">
        <w:rPr>
          <w:lang w:val="en-CA" w:eastAsia="ja-JP"/>
        </w:rPr>
        <w:t xml:space="preserve">ariable </w:t>
      </w:r>
      <w:proofErr w:type="spellStart"/>
      <w:r w:rsidR="00BF2A06" w:rsidRPr="004F2A4F">
        <w:rPr>
          <w:lang w:val="en-CA" w:eastAsia="ja-JP"/>
        </w:rPr>
        <w:t>ctx</w:t>
      </w:r>
      <w:proofErr w:type="spellEnd"/>
      <w:r w:rsidRPr="004F2A4F">
        <w:rPr>
          <w:lang w:val="en-CA" w:eastAsia="ja-JP"/>
        </w:rPr>
        <w:t xml:space="preserve">, the value of </w:t>
      </w:r>
      <w:proofErr w:type="spellStart"/>
      <w:r w:rsidR="00BF2A06" w:rsidRPr="004F2A4F">
        <w:rPr>
          <w:lang w:val="en-CA" w:eastAsia="ja-JP"/>
        </w:rPr>
        <w:t>binVal</w:t>
      </w:r>
      <w:proofErr w:type="spellEnd"/>
      <w:r w:rsidRPr="004F2A4F">
        <w:rPr>
          <w:lang w:val="en-CA" w:eastAsia="ja-JP"/>
        </w:rPr>
        <w:t xml:space="preserve"> to be encoded, and th</w:t>
      </w:r>
      <w:r w:rsidR="00BF2A06" w:rsidRPr="004F2A4F">
        <w:rPr>
          <w:lang w:val="en-CA" w:eastAsia="ja-JP"/>
        </w:rPr>
        <w:t xml:space="preserve">e state variables </w:t>
      </w:r>
      <w:proofErr w:type="spellStart"/>
      <w:r w:rsidR="00BF2A06" w:rsidRPr="004F2A4F">
        <w:rPr>
          <w:lang w:val="en-CA" w:eastAsia="ja-JP"/>
        </w:rPr>
        <w:t>ivlLow</w:t>
      </w:r>
      <w:proofErr w:type="spellEnd"/>
      <w:r w:rsidRPr="004F2A4F">
        <w:rPr>
          <w:lang w:val="en-CA" w:eastAsia="ja-JP"/>
        </w:rPr>
        <w:t xml:space="preserve">, </w:t>
      </w:r>
      <w:r w:rsidR="00BF2A06" w:rsidRPr="004F2A4F">
        <w:rPr>
          <w:lang w:val="en-CA" w:eastAsia="ja-JP"/>
        </w:rPr>
        <w:t xml:space="preserve">and </w:t>
      </w:r>
      <w:proofErr w:type="spellStart"/>
      <w:r w:rsidR="00BF2A06" w:rsidRPr="004F2A4F">
        <w:rPr>
          <w:lang w:val="en-CA" w:eastAsia="ja-JP"/>
        </w:rPr>
        <w:t>ivlRange</w:t>
      </w:r>
      <w:proofErr w:type="spellEnd"/>
      <w:r w:rsidRPr="004F2A4F">
        <w:rPr>
          <w:lang w:val="en-CA" w:eastAsia="ja-JP"/>
        </w:rPr>
        <w:t>.</w:t>
      </w:r>
    </w:p>
    <w:p w14:paraId="2E346EE0" w14:textId="66A36850" w:rsidR="00991C59" w:rsidRPr="004F2A4F" w:rsidRDefault="00991C59" w:rsidP="00991C59">
      <w:pPr>
        <w:rPr>
          <w:lang w:val="en-CA" w:eastAsia="ja-JP"/>
        </w:rPr>
      </w:pPr>
      <w:r w:rsidRPr="004F2A4F">
        <w:rPr>
          <w:lang w:val="en-CA" w:eastAsia="ja-JP"/>
        </w:rPr>
        <w:t>The outputs of this process are the update</w:t>
      </w:r>
      <w:r w:rsidR="00BF2A06" w:rsidRPr="004F2A4F">
        <w:rPr>
          <w:lang w:val="en-CA" w:eastAsia="ja-JP"/>
        </w:rPr>
        <w:t xml:space="preserve">d state variables </w:t>
      </w:r>
      <w:proofErr w:type="spellStart"/>
      <w:r w:rsidR="00BF2A06" w:rsidRPr="004F2A4F">
        <w:rPr>
          <w:lang w:val="en-CA" w:eastAsia="ja-JP"/>
        </w:rPr>
        <w:t>ivlLow</w:t>
      </w:r>
      <w:proofErr w:type="spellEnd"/>
      <w:r w:rsidRPr="004F2A4F">
        <w:rPr>
          <w:lang w:val="en-CA" w:eastAsia="ja-JP"/>
        </w:rPr>
        <w:t xml:space="preserve">, </w:t>
      </w:r>
      <w:r w:rsidR="00BF2A06" w:rsidRPr="004F2A4F">
        <w:rPr>
          <w:lang w:val="en-CA" w:eastAsia="ja-JP"/>
        </w:rPr>
        <w:t xml:space="preserve">and </w:t>
      </w:r>
      <w:proofErr w:type="spellStart"/>
      <w:r w:rsidR="00BF2A06" w:rsidRPr="004F2A4F">
        <w:rPr>
          <w:lang w:val="en-CA" w:eastAsia="ja-JP"/>
        </w:rPr>
        <w:t>ivlRange</w:t>
      </w:r>
      <w:proofErr w:type="spellEnd"/>
      <w:r w:rsidRPr="004F2A4F">
        <w:rPr>
          <w:lang w:val="en-CA" w:eastAsia="ja-JP"/>
        </w:rPr>
        <w:t>.</w:t>
      </w:r>
    </w:p>
    <w:p w14:paraId="2C8E5EF8" w14:textId="3E509313" w:rsidR="00991C59" w:rsidRPr="004F2A4F" w:rsidRDefault="00991C59" w:rsidP="00991C59">
      <w:pPr>
        <w:rPr>
          <w:lang w:val="en-CA" w:eastAsia="ja-JP"/>
        </w:rPr>
      </w:pPr>
      <w:r w:rsidRPr="004F2A4F">
        <w:rPr>
          <w:lang w:val="en-CA" w:eastAsia="ja-JP"/>
        </w:rPr>
        <w:t>Coding a binary value consists of, in order, scaling the interval[</w:t>
      </w:r>
      <w:r w:rsidR="00DE62A0" w:rsidRPr="004F2A4F">
        <w:rPr>
          <w:lang w:val="en-CA" w:eastAsia="ja-JP"/>
        </w:rPr>
        <w:t> </w:t>
      </w:r>
      <w:proofErr w:type="spellStart"/>
      <w:r w:rsidRPr="004F2A4F">
        <w:rPr>
          <w:lang w:val="en-CA" w:eastAsia="ja-JP"/>
        </w:rPr>
        <w:t>ivlLow</w:t>
      </w:r>
      <w:proofErr w:type="spellEnd"/>
      <w:r w:rsidRPr="004F2A4F">
        <w:rPr>
          <w:lang w:val="en-CA" w:eastAsia="ja-JP"/>
        </w:rPr>
        <w:t xml:space="preserve">, </w:t>
      </w:r>
      <w:proofErr w:type="spellStart"/>
      <w:r w:rsidRPr="004F2A4F">
        <w:rPr>
          <w:lang w:val="en-CA" w:eastAsia="ja-JP"/>
        </w:rPr>
        <w:t>ivlLow</w:t>
      </w:r>
      <w:proofErr w:type="spellEnd"/>
      <w:r w:rsidR="00DE62A0" w:rsidRPr="004F2A4F">
        <w:rPr>
          <w:lang w:val="en-CA" w:eastAsia="ja-JP"/>
        </w:rPr>
        <w:t> </w:t>
      </w:r>
      <w:r w:rsidRPr="004F2A4F">
        <w:rPr>
          <w:lang w:val="en-CA" w:eastAsia="ja-JP"/>
        </w:rPr>
        <w:t>+</w:t>
      </w:r>
      <w:r w:rsidR="00DE62A0" w:rsidRPr="004F2A4F">
        <w:rPr>
          <w:lang w:val="en-CA" w:eastAsia="ja-JP"/>
        </w:rPr>
        <w:t> </w:t>
      </w:r>
      <w:proofErr w:type="spellStart"/>
      <w:r w:rsidRPr="004F2A4F">
        <w:rPr>
          <w:lang w:val="en-CA" w:eastAsia="ja-JP"/>
        </w:rPr>
        <w:t>ivlRange</w:t>
      </w:r>
      <w:proofErr w:type="spellEnd"/>
      <w:r w:rsidR="00DE62A0" w:rsidRPr="004F2A4F">
        <w:rPr>
          <w:lang w:val="en-CA" w:eastAsia="ja-JP"/>
        </w:rPr>
        <w:t> </w:t>
      </w:r>
      <w:r w:rsidRPr="004F2A4F">
        <w:rPr>
          <w:lang w:val="en-CA" w:eastAsia="ja-JP"/>
        </w:rPr>
        <w:t xml:space="preserve">], </w:t>
      </w:r>
      <w:proofErr w:type="spellStart"/>
      <w:r w:rsidRPr="004F2A4F">
        <w:rPr>
          <w:lang w:val="en-CA" w:eastAsia="ja-JP"/>
        </w:rPr>
        <w:t>renormalising</w:t>
      </w:r>
      <w:proofErr w:type="spellEnd"/>
      <w:r w:rsidRPr="004F2A4F">
        <w:rPr>
          <w:lang w:val="en-CA" w:eastAsia="ja-JP"/>
        </w:rPr>
        <w:t xml:space="preserve"> and outputting data.</w:t>
      </w:r>
    </w:p>
    <w:p w14:paraId="6CDE1088" w14:textId="34270B6E" w:rsidR="00991C59" w:rsidRPr="004F2A4F" w:rsidRDefault="00BF2A06" w:rsidP="00BE53BF">
      <w:pPr>
        <w:pStyle w:val="Code"/>
        <w:rPr>
          <w:lang w:val="en-CA" w:eastAsia="ja-JP"/>
        </w:rPr>
      </w:pPr>
      <w:proofErr w:type="spellStart"/>
      <w:r w:rsidRPr="004F2A4F">
        <w:rPr>
          <w:lang w:val="en-CA" w:eastAsia="ja-JP"/>
        </w:rPr>
        <w:t>rangeTimesProb</w:t>
      </w:r>
      <w:proofErr w:type="spellEnd"/>
      <w:r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w:t>
      </w:r>
      <w:r w:rsidR="00991C59" w:rsidRPr="004F2A4F">
        <w:rPr>
          <w:lang w:val="en-CA" w:eastAsia="ja-JP"/>
        </w:rPr>
        <w:t xml:space="preserve"> </w:t>
      </w:r>
      <w:proofErr w:type="spellStart"/>
      <w:r w:rsidR="00991C59" w:rsidRPr="004F2A4F">
        <w:rPr>
          <w:lang w:val="en-CA" w:eastAsia="ja-JP"/>
        </w:rPr>
        <w:t>ctx</w:t>
      </w:r>
      <w:proofErr w:type="spellEnd"/>
      <w:r w:rsidR="00991C59" w:rsidRPr="004F2A4F">
        <w:rPr>
          <w:lang w:val="en-CA" w:eastAsia="ja-JP"/>
        </w:rPr>
        <w:t>) &gt;&gt; 16</w:t>
      </w:r>
      <w:r w:rsidRPr="004F2A4F">
        <w:rPr>
          <w:lang w:val="en-CA" w:eastAsia="ja-JP"/>
        </w:rPr>
        <w:t>;</w:t>
      </w:r>
    </w:p>
    <w:p w14:paraId="1E2D1357" w14:textId="58EE5865" w:rsidR="00991C59" w:rsidRPr="004F2A4F" w:rsidRDefault="00991C59" w:rsidP="00BE53BF">
      <w:pPr>
        <w:pStyle w:val="Code"/>
        <w:rPr>
          <w:lang w:val="en-CA" w:eastAsia="ja-JP"/>
        </w:rPr>
      </w:pPr>
      <w:r w:rsidRPr="004F2A4F">
        <w:rPr>
          <w:lang w:val="en-CA" w:eastAsia="ja-JP"/>
        </w:rPr>
        <w:t>if (!</w:t>
      </w:r>
      <w:proofErr w:type="spellStart"/>
      <w:r w:rsidRPr="004F2A4F">
        <w:rPr>
          <w:lang w:val="en-CA" w:eastAsia="ja-JP"/>
        </w:rPr>
        <w:t>binVal</w:t>
      </w:r>
      <w:proofErr w:type="spellEnd"/>
      <w:r w:rsidRPr="004F2A4F">
        <w:rPr>
          <w:lang w:val="en-CA" w:eastAsia="ja-JP"/>
        </w:rPr>
        <w:t>)</w:t>
      </w:r>
    </w:p>
    <w:p w14:paraId="424BB3AB" w14:textId="4AC207F0"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BF2A06" w:rsidRPr="004F2A4F">
        <w:rPr>
          <w:lang w:val="en-CA" w:eastAsia="ja-JP"/>
        </w:rPr>
        <w:t>;</w:t>
      </w:r>
    </w:p>
    <w:p w14:paraId="6D387066" w14:textId="10B75596" w:rsidR="00991C59" w:rsidRPr="004F2A4F" w:rsidRDefault="00991C59" w:rsidP="00BE53BF">
      <w:pPr>
        <w:pStyle w:val="Code"/>
        <w:rPr>
          <w:lang w:val="en-CA" w:eastAsia="ja-JP"/>
        </w:rPr>
      </w:pPr>
      <w:r w:rsidRPr="004F2A4F">
        <w:rPr>
          <w:lang w:val="en-CA" w:eastAsia="ja-JP"/>
        </w:rPr>
        <w:t>else {</w:t>
      </w:r>
    </w:p>
    <w:p w14:paraId="293CEB9F" w14:textId="645B1556"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 </w:t>
      </w:r>
      <w:proofErr w:type="spellStart"/>
      <w:r w:rsidR="00991C59" w:rsidRPr="004F2A4F">
        <w:rPr>
          <w:lang w:val="en-CA" w:eastAsia="ja-JP"/>
        </w:rPr>
        <w:t>rangeTimesProb</w:t>
      </w:r>
      <w:proofErr w:type="spellEnd"/>
      <w:r w:rsidR="00BF2A06" w:rsidRPr="004F2A4F">
        <w:rPr>
          <w:lang w:val="en-CA" w:eastAsia="ja-JP"/>
        </w:rPr>
        <w:t>;</w:t>
      </w:r>
    </w:p>
    <w:p w14:paraId="21280243" w14:textId="154E66C7" w:rsidR="00991C59" w:rsidRPr="004F2A4F" w:rsidRDefault="00C43BCF" w:rsidP="00BE53BF">
      <w:pPr>
        <w:pStyle w:val="Code"/>
        <w:rPr>
          <w:lang w:val="en-CA" w:eastAsia="ja-JP"/>
        </w:rPr>
      </w:pPr>
      <w:r w:rsidRPr="004F2A4F">
        <w:rPr>
          <w:lang w:val="en-CA" w:eastAsia="ja-JP"/>
        </w:rPr>
        <w:t xml:space="preserve">  </w:t>
      </w:r>
      <w:proofErr w:type="spellStart"/>
      <w:r w:rsidR="00BF2A06" w:rsidRPr="004F2A4F">
        <w:rPr>
          <w:lang w:val="en-CA" w:eastAsia="ja-JP"/>
        </w:rPr>
        <w:t>ivlRange</w:t>
      </w:r>
      <w:proofErr w:type="spellEnd"/>
      <w:r w:rsidR="00BF2A06" w:rsidRPr="004F2A4F">
        <w:rPr>
          <w:lang w:val="en-CA" w:eastAsia="ja-JP"/>
        </w:rPr>
        <w:t xml:space="preserve"> −</w:t>
      </w:r>
      <w:r w:rsidR="00991C59" w:rsidRPr="004F2A4F">
        <w:rPr>
          <w:lang w:val="en-CA" w:eastAsia="ja-JP"/>
        </w:rPr>
        <w:t xml:space="preserve">= </w:t>
      </w:r>
      <w:proofErr w:type="spellStart"/>
      <w:r w:rsidR="00991C59" w:rsidRPr="004F2A4F">
        <w:rPr>
          <w:lang w:val="en-CA" w:eastAsia="ja-JP"/>
        </w:rPr>
        <w:t>rangeTimesProb</w:t>
      </w:r>
      <w:proofErr w:type="spellEnd"/>
      <w:r w:rsidR="00BF2A06" w:rsidRPr="004F2A4F">
        <w:rPr>
          <w:lang w:val="en-CA" w:eastAsia="ja-JP"/>
        </w:rPr>
        <w:t>;</w:t>
      </w:r>
    </w:p>
    <w:p w14:paraId="16EB9378" w14:textId="7BC98E4C" w:rsidR="00991C59" w:rsidRPr="004F2A4F" w:rsidRDefault="00991C59" w:rsidP="00BE53BF">
      <w:pPr>
        <w:pStyle w:val="Code"/>
        <w:rPr>
          <w:lang w:val="en-CA" w:eastAsia="ja-JP"/>
        </w:rPr>
      </w:pPr>
      <w:r w:rsidRPr="004F2A4F">
        <w:rPr>
          <w:lang w:val="en-CA" w:eastAsia="ja-JP"/>
        </w:rPr>
        <w:t>}</w:t>
      </w:r>
    </w:p>
    <w:p w14:paraId="66850EE0" w14:textId="77777777" w:rsidR="00991C59" w:rsidRPr="004F2A4F" w:rsidRDefault="00991C59" w:rsidP="007F16A3">
      <w:pPr>
        <w:pStyle w:val="4"/>
        <w:rPr>
          <w:lang w:val="en-CA"/>
        </w:rPr>
      </w:pPr>
      <w:bookmarkStart w:id="31755" w:name="_Ref12356865"/>
      <w:r w:rsidRPr="004F2A4F">
        <w:rPr>
          <w:lang w:val="en-CA"/>
        </w:rPr>
        <w:t>Arithmetic encoder state renormalisation process (informative)</w:t>
      </w:r>
      <w:bookmarkEnd w:id="31755"/>
    </w:p>
    <w:p w14:paraId="19988EA1"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0CA47582" w14:textId="25A1C1E2" w:rsidR="00991C59" w:rsidRPr="004F2A4F" w:rsidRDefault="00991C59" w:rsidP="00991C59">
      <w:pPr>
        <w:rPr>
          <w:lang w:val="en-CA" w:eastAsia="ja-JP"/>
        </w:rPr>
      </w:pPr>
      <w:r w:rsidRPr="004F2A4F">
        <w:rPr>
          <w:lang w:val="en-CA" w:eastAsia="ja-JP"/>
        </w:rPr>
        <w:t>The inputs to this pr</w:t>
      </w:r>
      <w:r w:rsidR="00BF2A06" w:rsidRPr="004F2A4F">
        <w:rPr>
          <w:lang w:val="en-CA" w:eastAsia="ja-JP"/>
        </w:rPr>
        <w:t xml:space="preserve">ocess are the variables </w:t>
      </w:r>
      <w:proofErr w:type="spellStart"/>
      <w:r w:rsidR="00BF2A06" w:rsidRPr="004F2A4F">
        <w:rPr>
          <w:lang w:val="en-CA" w:eastAsia="ja-JP"/>
        </w:rPr>
        <w:t>ivlLow</w:t>
      </w:r>
      <w:proofErr w:type="spellEnd"/>
      <w:r w:rsidRPr="004F2A4F">
        <w:rPr>
          <w:lang w:val="en-CA" w:eastAsia="ja-JP"/>
        </w:rPr>
        <w:t>,</w:t>
      </w:r>
      <w:r w:rsidR="00BF2A06" w:rsidRPr="004F2A4F">
        <w:rPr>
          <w:lang w:val="en-CA" w:eastAsia="ja-JP"/>
        </w:rPr>
        <w:t xml:space="preserve"> </w:t>
      </w:r>
      <w:proofErr w:type="spellStart"/>
      <w:r w:rsidR="00BF2A06" w:rsidRPr="004F2A4F">
        <w:rPr>
          <w:lang w:val="en-CA" w:eastAsia="ja-JP"/>
        </w:rPr>
        <w:t>ivlRange</w:t>
      </w:r>
      <w:proofErr w:type="spellEnd"/>
      <w:r w:rsidRPr="004F2A4F">
        <w:rPr>
          <w:lang w:val="en-CA" w:eastAsia="ja-JP"/>
        </w:rPr>
        <w:t>.</w:t>
      </w:r>
    </w:p>
    <w:p w14:paraId="1C3CA67D" w14:textId="23C96FBA" w:rsidR="00991C59" w:rsidRPr="004F2A4F" w:rsidRDefault="00991C59" w:rsidP="00991C59">
      <w:pPr>
        <w:rPr>
          <w:lang w:val="en-CA" w:eastAsia="ja-JP"/>
        </w:rPr>
      </w:pPr>
      <w:r w:rsidRPr="004F2A4F">
        <w:rPr>
          <w:lang w:val="en-CA" w:eastAsia="ja-JP"/>
        </w:rPr>
        <w:t>The outputs of this process are zero or more bits written to the</w:t>
      </w:r>
      <w:r w:rsidR="007619BD" w:rsidRPr="004F2A4F">
        <w:rPr>
          <w:lang w:val="en-CA" w:eastAsia="ja-JP"/>
        </w:rPr>
        <w:t xml:space="preserve"> data unit</w:t>
      </w:r>
      <w:r w:rsidRPr="004F2A4F">
        <w:rPr>
          <w:lang w:val="en-CA" w:eastAsia="ja-JP"/>
        </w:rPr>
        <w:t xml:space="preserve"> bitstream and the updated variab</w:t>
      </w:r>
      <w:r w:rsidR="00BF2A06" w:rsidRPr="004F2A4F">
        <w:rPr>
          <w:lang w:val="en-CA" w:eastAsia="ja-JP"/>
        </w:rPr>
        <w:t xml:space="preserve">les </w:t>
      </w:r>
      <w:proofErr w:type="spellStart"/>
      <w:r w:rsidR="00BF2A06" w:rsidRPr="004F2A4F">
        <w:rPr>
          <w:lang w:val="en-CA" w:eastAsia="ja-JP"/>
        </w:rPr>
        <w:t>ivlLow</w:t>
      </w:r>
      <w:proofErr w:type="spellEnd"/>
      <w:r w:rsidR="00BF2A06" w:rsidRPr="004F2A4F">
        <w:rPr>
          <w:lang w:val="en-CA" w:eastAsia="ja-JP"/>
        </w:rPr>
        <w:t xml:space="preserve">, </w:t>
      </w:r>
      <w:proofErr w:type="spellStart"/>
      <w:r w:rsidR="00BF2A06" w:rsidRPr="004F2A4F">
        <w:rPr>
          <w:lang w:val="en-CA" w:eastAsia="ja-JP"/>
        </w:rPr>
        <w:t>ivlRange</w:t>
      </w:r>
      <w:proofErr w:type="spellEnd"/>
      <w:r w:rsidRPr="004F2A4F">
        <w:rPr>
          <w:lang w:val="en-CA" w:eastAsia="ja-JP"/>
        </w:rPr>
        <w:t>.</w:t>
      </w:r>
    </w:p>
    <w:p w14:paraId="5DCBCDF8" w14:textId="6110AEA7" w:rsidR="00991C59" w:rsidRPr="004F2A4F" w:rsidRDefault="00991C59" w:rsidP="00991C59">
      <w:pPr>
        <w:rPr>
          <w:lang w:val="en-CA" w:eastAsia="ja-JP"/>
        </w:rPr>
      </w:pPr>
      <w:r w:rsidRPr="004F2A4F">
        <w:rPr>
          <w:lang w:val="en-CA" w:eastAsia="ja-JP"/>
        </w:rPr>
        <w:t>Renormalisation m</w:t>
      </w:r>
      <w:r w:rsidR="00BF2A06" w:rsidRPr="004F2A4F">
        <w:rPr>
          <w:lang w:val="en-CA" w:eastAsia="ja-JP"/>
        </w:rPr>
        <w:t xml:space="preserve">ust cause </w:t>
      </w:r>
      <w:proofErr w:type="spellStart"/>
      <w:r w:rsidR="00BF2A06" w:rsidRPr="004F2A4F">
        <w:rPr>
          <w:lang w:val="en-CA" w:eastAsia="ja-JP"/>
        </w:rPr>
        <w:t>ivlLow</w:t>
      </w:r>
      <w:proofErr w:type="spellEnd"/>
      <w:r w:rsidR="00BF2A06" w:rsidRPr="004F2A4F">
        <w:rPr>
          <w:lang w:val="en-CA" w:eastAsia="ja-JP"/>
        </w:rPr>
        <w:t xml:space="preserve"> and </w:t>
      </w:r>
      <w:proofErr w:type="spellStart"/>
      <w:r w:rsidRPr="004F2A4F">
        <w:rPr>
          <w:lang w:val="en-CA" w:eastAsia="ja-JP"/>
        </w:rPr>
        <w:t>ivlR</w:t>
      </w:r>
      <w:r w:rsidR="00BF2A06" w:rsidRPr="004F2A4F">
        <w:rPr>
          <w:lang w:val="en-CA" w:eastAsia="ja-JP"/>
        </w:rPr>
        <w:t>ange</w:t>
      </w:r>
      <w:proofErr w:type="spellEnd"/>
      <w:r w:rsidRPr="004F2A4F">
        <w:rPr>
          <w:lang w:val="en-CA" w:eastAsia="ja-JP"/>
        </w:rPr>
        <w:t xml:space="preserve"> to be modified exactly as in the decoder. In addition, during renormalisation b</w:t>
      </w:r>
      <w:r w:rsidR="00BF2A06" w:rsidRPr="004F2A4F">
        <w:rPr>
          <w:lang w:val="en-CA" w:eastAsia="ja-JP"/>
        </w:rPr>
        <w:t xml:space="preserve">its are output when </w:t>
      </w:r>
      <w:proofErr w:type="spellStart"/>
      <w:r w:rsidR="00BF2A06" w:rsidRPr="004F2A4F">
        <w:rPr>
          <w:lang w:val="en-CA" w:eastAsia="ja-JP"/>
        </w:rPr>
        <w:t>ivlLow</w:t>
      </w:r>
      <w:proofErr w:type="spellEnd"/>
      <w:r w:rsidRPr="004F2A4F">
        <w:rPr>
          <w:lang w:val="en-CA" w:eastAsia="ja-JP"/>
        </w:rPr>
        <w:t xml:space="preserve"> and </w:t>
      </w:r>
      <w:proofErr w:type="spellStart"/>
      <w:r w:rsidR="00BF2A06" w:rsidRPr="004F2A4F">
        <w:rPr>
          <w:lang w:val="en-CA" w:eastAsia="ja-JP"/>
        </w:rPr>
        <w:t>ivlLow</w:t>
      </w:r>
      <w:proofErr w:type="spellEnd"/>
      <w:r w:rsidR="00BF2A06" w:rsidRPr="004F2A4F">
        <w:rPr>
          <w:lang w:val="en-CA" w:eastAsia="ja-JP"/>
        </w:rPr>
        <w:t xml:space="preserve"> + </w:t>
      </w:r>
      <w:proofErr w:type="spellStart"/>
      <w:r w:rsidR="00BF2A06" w:rsidRPr="004F2A4F">
        <w:rPr>
          <w:lang w:val="en-CA" w:eastAsia="ja-JP"/>
        </w:rPr>
        <w:t>ivlRange</w:t>
      </w:r>
      <w:proofErr w:type="spellEnd"/>
      <w:r w:rsidRPr="004F2A4F">
        <w:rPr>
          <w:lang w:val="en-CA" w:eastAsia="ja-JP"/>
        </w:rPr>
        <w:t xml:space="preserve"> agree in their most significant bits, taking into account carries accumulated when a straddle condition is detected.</w:t>
      </w:r>
    </w:p>
    <w:p w14:paraId="6EA984A6" w14:textId="77777777" w:rsidR="00991C59" w:rsidRPr="004F2A4F" w:rsidRDefault="00991C59" w:rsidP="00991C59">
      <w:pPr>
        <w:rPr>
          <w:lang w:val="en-CA" w:eastAsia="ja-JP"/>
        </w:rPr>
      </w:pPr>
      <w:r w:rsidRPr="004F2A4F">
        <w:rPr>
          <w:lang w:val="en-CA" w:eastAsia="ja-JP"/>
        </w:rPr>
        <w:t xml:space="preserve">While </w:t>
      </w:r>
      <w:proofErr w:type="spellStart"/>
      <w:r w:rsidRPr="004F2A4F">
        <w:rPr>
          <w:lang w:val="en-CA" w:eastAsia="ja-JP"/>
        </w:rPr>
        <w:t>ivlRange</w:t>
      </w:r>
      <w:proofErr w:type="spellEnd"/>
      <w:r w:rsidRPr="004F2A4F">
        <w:rPr>
          <w:lang w:val="en-CA" w:eastAsia="ja-JP"/>
        </w:rPr>
        <w:t xml:space="preserve"> is less than or equal to 0x4000, the following applies:</w:t>
      </w:r>
    </w:p>
    <w:p w14:paraId="7852C12C" w14:textId="7E64E7AD" w:rsidR="00991C59" w:rsidRPr="004F2A4F" w:rsidRDefault="00BF2A06" w:rsidP="00BE53BF">
      <w:pPr>
        <w:pStyle w:val="Code"/>
        <w:rPr>
          <w:lang w:val="en-CA" w:eastAsia="ja-JP"/>
        </w:rPr>
      </w:pPr>
      <w:r w:rsidRPr="004F2A4F">
        <w:rPr>
          <w:lang w:val="en-CA" w:eastAsia="ja-JP"/>
        </w:rPr>
        <w:t>if ((</w:t>
      </w:r>
      <w:proofErr w:type="spellStart"/>
      <w:r w:rsidRPr="004F2A4F">
        <w:rPr>
          <w:lang w:val="en-CA" w:eastAsia="ja-JP"/>
        </w:rPr>
        <w:t>ivlLow</w:t>
      </w:r>
      <w:proofErr w:type="spellEnd"/>
      <w:r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w:t>
      </w:r>
      <w:r w:rsidR="00991C59" w:rsidRPr="004F2A4F">
        <w:rPr>
          <w:lang w:val="en-CA" w:eastAsia="ja-JP"/>
        </w:rPr>
        <w:t xml:space="preserve"> 1) ^ </w:t>
      </w:r>
      <w:proofErr w:type="spellStart"/>
      <w:r w:rsidR="00991C59" w:rsidRPr="004F2A4F">
        <w:rPr>
          <w:lang w:val="en-CA" w:eastAsia="ja-JP"/>
        </w:rPr>
        <w:t>ivlLow</w:t>
      </w:r>
      <w:proofErr w:type="spellEnd"/>
      <w:r w:rsidR="00991C59" w:rsidRPr="004F2A4F">
        <w:rPr>
          <w:lang w:val="en-CA" w:eastAsia="ja-JP"/>
        </w:rPr>
        <w:t xml:space="preserve"> &gt;= </w:t>
      </w:r>
      <w:proofErr w:type="spellStart"/>
      <w:r w:rsidR="00991C59" w:rsidRPr="004F2A4F">
        <w:rPr>
          <w:lang w:val="en-CA" w:eastAsia="ja-JP"/>
        </w:rPr>
        <w:t>0x8000</w:t>
      </w:r>
      <w:proofErr w:type="spellEnd"/>
      <w:r w:rsidR="00991C59" w:rsidRPr="004F2A4F">
        <w:rPr>
          <w:lang w:val="en-CA" w:eastAsia="ja-JP"/>
        </w:rPr>
        <w:t>) {</w:t>
      </w:r>
    </w:p>
    <w:p w14:paraId="19C9B258" w14:textId="0018D19C"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 </w:t>
      </w:r>
      <w:proofErr w:type="spellStart"/>
      <w:r w:rsidR="00991C59" w:rsidRPr="004F2A4F">
        <w:rPr>
          <w:lang w:val="en-CA" w:eastAsia="ja-JP"/>
        </w:rPr>
        <w:t>0x4000</w:t>
      </w:r>
      <w:proofErr w:type="spellEnd"/>
      <w:r w:rsidR="00BF2A06" w:rsidRPr="004F2A4F">
        <w:rPr>
          <w:lang w:val="en-CA" w:eastAsia="ja-JP"/>
        </w:rPr>
        <w:t>;</w:t>
      </w:r>
    </w:p>
    <w:p w14:paraId="69CB8919" w14:textId="532E0797"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ivlCarry</w:t>
      </w:r>
      <w:proofErr w:type="spellEnd"/>
      <w:r w:rsidR="00991C59" w:rsidRPr="004F2A4F">
        <w:rPr>
          <w:lang w:val="en-CA" w:eastAsia="ja-JP"/>
        </w:rPr>
        <w:t>++</w:t>
      </w:r>
      <w:r w:rsidR="00BF2A06" w:rsidRPr="004F2A4F">
        <w:rPr>
          <w:lang w:val="en-CA" w:eastAsia="ja-JP"/>
        </w:rPr>
        <w:t>;</w:t>
      </w:r>
    </w:p>
    <w:p w14:paraId="40576796" w14:textId="27E6155C" w:rsidR="00991C59" w:rsidRPr="004F2A4F" w:rsidRDefault="00991C59" w:rsidP="00BE53BF">
      <w:pPr>
        <w:pStyle w:val="Code"/>
        <w:rPr>
          <w:lang w:val="en-CA" w:eastAsia="ja-JP"/>
        </w:rPr>
      </w:pPr>
      <w:r w:rsidRPr="004F2A4F">
        <w:rPr>
          <w:lang w:val="en-CA" w:eastAsia="ja-JP"/>
        </w:rPr>
        <w:t>} else {</w:t>
      </w:r>
    </w:p>
    <w:p w14:paraId="742DC7B8" w14:textId="40CE21F2"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writeBit</w:t>
      </w:r>
      <w:proofErr w:type="spellEnd"/>
      <w:r w:rsidR="00991C59" w:rsidRPr="004F2A4F">
        <w:rPr>
          <w:lang w:val="en-CA" w:eastAsia="ja-JP"/>
        </w:rPr>
        <w:t>((</w:t>
      </w:r>
      <w:proofErr w:type="spellStart"/>
      <w:r w:rsidR="00991C59" w:rsidRPr="004F2A4F">
        <w:rPr>
          <w:lang w:val="en-CA" w:eastAsia="ja-JP"/>
        </w:rPr>
        <w:t>ivlLow</w:t>
      </w:r>
      <w:proofErr w:type="spellEnd"/>
      <w:r w:rsidR="00991C59" w:rsidRPr="004F2A4F">
        <w:rPr>
          <w:lang w:val="en-CA" w:eastAsia="ja-JP"/>
        </w:rPr>
        <w:t xml:space="preserve"> &gt;&gt; 15) &amp; 1)</w:t>
      </w:r>
      <w:r w:rsidR="00BF2A06" w:rsidRPr="004F2A4F">
        <w:rPr>
          <w:lang w:val="en-CA" w:eastAsia="ja-JP"/>
        </w:rPr>
        <w:t>;</w:t>
      </w:r>
    </w:p>
    <w:p w14:paraId="1B53E312" w14:textId="73312A8E"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for (</w:t>
      </w:r>
      <w:r w:rsidR="00BF2A06" w:rsidRPr="004F2A4F">
        <w:rPr>
          <w:lang w:val="en-CA" w:eastAsia="ja-JP"/>
        </w:rPr>
        <w:t xml:space="preserve">; </w:t>
      </w:r>
      <w:proofErr w:type="spellStart"/>
      <w:r w:rsidR="00BF2A06" w:rsidRPr="004F2A4F">
        <w:rPr>
          <w:lang w:val="en-CA" w:eastAsia="ja-JP"/>
        </w:rPr>
        <w:t>ivlCarry</w:t>
      </w:r>
      <w:proofErr w:type="spellEnd"/>
      <w:r w:rsidR="00BF2A06" w:rsidRPr="004F2A4F">
        <w:rPr>
          <w:lang w:val="en-CA" w:eastAsia="ja-JP"/>
        </w:rPr>
        <w:t xml:space="preserve"> &gt; 0; </w:t>
      </w:r>
      <w:proofErr w:type="spellStart"/>
      <w:r w:rsidR="00BF2A06" w:rsidRPr="004F2A4F">
        <w:rPr>
          <w:lang w:val="en-CA" w:eastAsia="ja-JP"/>
        </w:rPr>
        <w:t>ivlCarry</w:t>
      </w:r>
      <w:proofErr w:type="spellEnd"/>
      <w:r w:rsidR="00BF2A06" w:rsidRPr="004F2A4F">
        <w:rPr>
          <w:lang w:val="en-CA" w:eastAsia="ja-JP"/>
        </w:rPr>
        <w:t>−−</w:t>
      </w:r>
      <w:r w:rsidR="00991C59" w:rsidRPr="004F2A4F">
        <w:rPr>
          <w:lang w:val="en-CA" w:eastAsia="ja-JP"/>
        </w:rPr>
        <w:t>)</w:t>
      </w:r>
    </w:p>
    <w:p w14:paraId="7C3ADB83" w14:textId="1C4FAF8D"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writeBit</w:t>
      </w:r>
      <w:proofErr w:type="spellEnd"/>
      <w:r w:rsidR="00991C59" w:rsidRPr="004F2A4F">
        <w:rPr>
          <w:lang w:val="en-CA" w:eastAsia="ja-JP"/>
        </w:rPr>
        <w:t>((~</w:t>
      </w:r>
      <w:proofErr w:type="spellStart"/>
      <w:r w:rsidR="00991C59" w:rsidRPr="004F2A4F">
        <w:rPr>
          <w:lang w:val="en-CA" w:eastAsia="ja-JP"/>
        </w:rPr>
        <w:t>ivlLow</w:t>
      </w:r>
      <w:proofErr w:type="spellEnd"/>
      <w:r w:rsidR="00991C59" w:rsidRPr="004F2A4F">
        <w:rPr>
          <w:lang w:val="en-CA" w:eastAsia="ja-JP"/>
        </w:rPr>
        <w:t xml:space="preserve"> &gt;&gt; 15) &amp; 1)</w:t>
      </w:r>
      <w:r w:rsidR="00BF2A06" w:rsidRPr="004F2A4F">
        <w:rPr>
          <w:lang w:val="en-CA" w:eastAsia="ja-JP"/>
        </w:rPr>
        <w:t>;</w:t>
      </w:r>
    </w:p>
    <w:p w14:paraId="790436B5" w14:textId="380E67A0" w:rsidR="00991C59" w:rsidRPr="004F2A4F" w:rsidRDefault="00991C59" w:rsidP="00BE53BF">
      <w:pPr>
        <w:pStyle w:val="Code"/>
        <w:rPr>
          <w:lang w:val="en-CA" w:eastAsia="ja-JP"/>
        </w:rPr>
      </w:pPr>
      <w:r w:rsidRPr="004F2A4F">
        <w:rPr>
          <w:lang w:val="en-CA" w:eastAsia="ja-JP"/>
        </w:rPr>
        <w:t>}</w:t>
      </w:r>
    </w:p>
    <w:p w14:paraId="31B3C35A" w14:textId="1BAA2FD5" w:rsidR="00991C59" w:rsidRPr="004F2A4F" w:rsidRDefault="00991C59" w:rsidP="00BE53BF">
      <w:pPr>
        <w:pStyle w:val="Code"/>
        <w:rPr>
          <w:lang w:val="en-CA" w:eastAsia="ja-JP"/>
        </w:rPr>
      </w:pPr>
      <w:proofErr w:type="spellStart"/>
      <w:r w:rsidRPr="004F2A4F">
        <w:rPr>
          <w:lang w:val="en-CA" w:eastAsia="ja-JP"/>
        </w:rPr>
        <w:t>ivlRange</w:t>
      </w:r>
      <w:proofErr w:type="spellEnd"/>
      <w:r w:rsidRPr="004F2A4F">
        <w:rPr>
          <w:lang w:val="en-CA" w:eastAsia="ja-JP"/>
        </w:rPr>
        <w:t xml:space="preserve"> &lt;&lt;= 1</w:t>
      </w:r>
      <w:r w:rsidR="00BF2A06" w:rsidRPr="004F2A4F">
        <w:rPr>
          <w:lang w:val="en-CA" w:eastAsia="ja-JP"/>
        </w:rPr>
        <w:t>;</w:t>
      </w:r>
    </w:p>
    <w:p w14:paraId="585A2870" w14:textId="6AF9B586" w:rsidR="00991C59" w:rsidRPr="004F2A4F" w:rsidRDefault="00991C59" w:rsidP="00BE53BF">
      <w:pPr>
        <w:pStyle w:val="Code"/>
        <w:rPr>
          <w:lang w:val="en-CA" w:eastAsia="ja-JP"/>
        </w:rPr>
      </w:pPr>
      <w:proofErr w:type="spellStart"/>
      <w:r w:rsidRPr="004F2A4F">
        <w:rPr>
          <w:lang w:val="en-CA" w:eastAsia="ja-JP"/>
        </w:rPr>
        <w:t>ivlLow</w:t>
      </w:r>
      <w:proofErr w:type="spellEnd"/>
      <w:r w:rsidRPr="004F2A4F">
        <w:rPr>
          <w:lang w:val="en-CA" w:eastAsia="ja-JP"/>
        </w:rPr>
        <w:t xml:space="preserve"> &lt;&lt;= 1</w:t>
      </w:r>
      <w:r w:rsidR="00BF2A06" w:rsidRPr="004F2A4F">
        <w:rPr>
          <w:lang w:val="en-CA" w:eastAsia="ja-JP"/>
        </w:rPr>
        <w:t>;</w:t>
      </w:r>
    </w:p>
    <w:p w14:paraId="15CE3B3D" w14:textId="08B5C9E6" w:rsidR="00991C59" w:rsidRPr="004F2A4F" w:rsidRDefault="00991C59" w:rsidP="00BE53BF">
      <w:pPr>
        <w:pStyle w:val="Code"/>
        <w:rPr>
          <w:lang w:val="en-CA" w:eastAsia="ja-JP"/>
        </w:rPr>
      </w:pPr>
      <w:proofErr w:type="spellStart"/>
      <w:r w:rsidRPr="004F2A4F">
        <w:rPr>
          <w:lang w:val="en-CA" w:eastAsia="ja-JP"/>
        </w:rPr>
        <w:t>ivlLow</w:t>
      </w:r>
      <w:proofErr w:type="spellEnd"/>
      <w:r w:rsidRPr="004F2A4F">
        <w:rPr>
          <w:lang w:val="en-CA" w:eastAsia="ja-JP"/>
        </w:rPr>
        <w:t xml:space="preserve"> &amp;= </w:t>
      </w:r>
      <w:proofErr w:type="spellStart"/>
      <w:r w:rsidRPr="004F2A4F">
        <w:rPr>
          <w:lang w:val="en-CA" w:eastAsia="ja-JP"/>
        </w:rPr>
        <w:t>0xFFFF</w:t>
      </w:r>
      <w:proofErr w:type="spellEnd"/>
      <w:r w:rsidR="00BF2A06" w:rsidRPr="004F2A4F">
        <w:rPr>
          <w:lang w:val="en-CA" w:eastAsia="ja-JP"/>
        </w:rPr>
        <w:t>;</w:t>
      </w:r>
    </w:p>
    <w:p w14:paraId="23C351E1" w14:textId="77777777" w:rsidR="004F22F7" w:rsidRPr="004F2A4F" w:rsidRDefault="004F22F7" w:rsidP="007F16A3">
      <w:pPr>
        <w:pStyle w:val="4"/>
        <w:rPr>
          <w:lang w:val="en-CA"/>
        </w:rPr>
      </w:pPr>
      <w:bookmarkStart w:id="31756" w:name="_Ref12356886"/>
      <w:r w:rsidRPr="004F2A4F">
        <w:rPr>
          <w:lang w:val="en-CA"/>
        </w:rPr>
        <w:t>Arithmetic encoding engine te</w:t>
      </w:r>
      <w:r w:rsidR="00991C59" w:rsidRPr="004F2A4F">
        <w:rPr>
          <w:lang w:val="en-CA"/>
        </w:rPr>
        <w:t>rmination process (informative)</w:t>
      </w:r>
      <w:bookmarkEnd w:id="31756"/>
    </w:p>
    <w:p w14:paraId="1728D97E" w14:textId="77777777" w:rsidR="00991C59" w:rsidRPr="004F2A4F" w:rsidRDefault="00991C59" w:rsidP="00991C59">
      <w:pPr>
        <w:rPr>
          <w:lang w:val="en-CA" w:eastAsia="ja-JP"/>
        </w:rPr>
      </w:pPr>
      <w:r w:rsidRPr="004F2A4F">
        <w:rPr>
          <w:lang w:val="en-CA" w:eastAsia="ja-JP"/>
        </w:rPr>
        <w:t>This clause does not form an integral part of this Specification.</w:t>
      </w:r>
    </w:p>
    <w:p w14:paraId="152C6575" w14:textId="0CB2FB5D" w:rsidR="00991C59" w:rsidRPr="004F2A4F" w:rsidRDefault="00991C59" w:rsidP="00991C59">
      <w:pPr>
        <w:rPr>
          <w:lang w:val="en-CA" w:eastAsia="ja-JP"/>
        </w:rPr>
      </w:pPr>
      <w:r w:rsidRPr="004F2A4F">
        <w:rPr>
          <w:lang w:val="en-CA" w:eastAsia="ja-JP"/>
        </w:rPr>
        <w:t xml:space="preserve">After encoding, there may be insufficient bits for a decoder to determine the final encoded symbols, partly because further </w:t>
      </w:r>
      <w:r w:rsidR="00BF2A06" w:rsidRPr="004F2A4F">
        <w:rPr>
          <w:lang w:val="en-CA" w:eastAsia="ja-JP"/>
        </w:rPr>
        <w:t>renormalisation is required —</w:t>
      </w:r>
      <w:r w:rsidRPr="004F2A4F">
        <w:rPr>
          <w:lang w:val="en-CA" w:eastAsia="ja-JP"/>
        </w:rPr>
        <w:t xml:space="preserve"> for example, MSBs may agree but the range may still b</w:t>
      </w:r>
      <w:r w:rsidR="00BF2A06" w:rsidRPr="004F2A4F">
        <w:rPr>
          <w:lang w:val="en-CA" w:eastAsia="ja-JP"/>
        </w:rPr>
        <w:t>e larger than 0x4000) —</w:t>
      </w:r>
      <w:r w:rsidRPr="004F2A4F">
        <w:rPr>
          <w:lang w:val="en-CA" w:eastAsia="ja-JP"/>
        </w:rPr>
        <w:t xml:space="preserve"> and partly because there may be unresolved carries.</w:t>
      </w:r>
    </w:p>
    <w:p w14:paraId="633CF332" w14:textId="77777777" w:rsidR="00991C59" w:rsidRPr="004F2A4F" w:rsidRDefault="00991C59" w:rsidP="00991C59">
      <w:pPr>
        <w:rPr>
          <w:lang w:val="en-CA" w:eastAsia="ja-JP"/>
        </w:rPr>
      </w:pPr>
      <w:r w:rsidRPr="004F2A4F">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410F258A" w:rsidR="00991C59" w:rsidRPr="004F2A4F" w:rsidRDefault="00BF2A06" w:rsidP="00BE53BF">
      <w:pPr>
        <w:pStyle w:val="Code"/>
        <w:rPr>
          <w:lang w:val="en-CA" w:eastAsia="ja-JP"/>
        </w:rPr>
      </w:pPr>
      <w:r w:rsidRPr="004F2A4F">
        <w:rPr>
          <w:lang w:val="en-CA" w:eastAsia="ja-JP"/>
        </w:rPr>
        <w:t>while ((</w:t>
      </w:r>
      <w:proofErr w:type="spellStart"/>
      <w:r w:rsidRPr="004F2A4F">
        <w:rPr>
          <w:lang w:val="en-CA" w:eastAsia="ja-JP"/>
        </w:rPr>
        <w:t>ivlLow</w:t>
      </w:r>
      <w:proofErr w:type="spellEnd"/>
      <w:r w:rsidRPr="004F2A4F">
        <w:rPr>
          <w:lang w:val="en-CA" w:eastAsia="ja-JP"/>
        </w:rPr>
        <w:t xml:space="preserve"> + </w:t>
      </w:r>
      <w:proofErr w:type="spellStart"/>
      <w:r w:rsidRPr="004F2A4F">
        <w:rPr>
          <w:lang w:val="en-CA" w:eastAsia="ja-JP"/>
        </w:rPr>
        <w:t>ivlRange</w:t>
      </w:r>
      <w:proofErr w:type="spellEnd"/>
      <w:r w:rsidRPr="004F2A4F">
        <w:rPr>
          <w:lang w:val="en-CA" w:eastAsia="ja-JP"/>
        </w:rPr>
        <w:t xml:space="preserve"> −</w:t>
      </w:r>
      <w:r w:rsidR="00991C59" w:rsidRPr="004F2A4F">
        <w:rPr>
          <w:lang w:val="en-CA" w:eastAsia="ja-JP"/>
        </w:rPr>
        <w:t xml:space="preserve"> 1) ^ </w:t>
      </w:r>
      <w:proofErr w:type="spellStart"/>
      <w:r w:rsidR="00991C59" w:rsidRPr="004F2A4F">
        <w:rPr>
          <w:lang w:val="en-CA" w:eastAsia="ja-JP"/>
        </w:rPr>
        <w:t>ivlLow</w:t>
      </w:r>
      <w:proofErr w:type="spellEnd"/>
      <w:r w:rsidR="00991C59" w:rsidRPr="004F2A4F">
        <w:rPr>
          <w:lang w:val="en-CA" w:eastAsia="ja-JP"/>
        </w:rPr>
        <w:t xml:space="preserve"> &lt; </w:t>
      </w:r>
      <w:proofErr w:type="spellStart"/>
      <w:r w:rsidR="00991C59" w:rsidRPr="004F2A4F">
        <w:rPr>
          <w:lang w:val="en-CA" w:eastAsia="ja-JP"/>
        </w:rPr>
        <w:t>0x8000</w:t>
      </w:r>
      <w:proofErr w:type="spellEnd"/>
      <w:r w:rsidR="00991C59" w:rsidRPr="004F2A4F">
        <w:rPr>
          <w:lang w:val="en-CA" w:eastAsia="ja-JP"/>
        </w:rPr>
        <w:t>) {</w:t>
      </w:r>
    </w:p>
    <w:p w14:paraId="32B941E0" w14:textId="7D2006AE" w:rsidR="00991C59" w:rsidRPr="004F2A4F" w:rsidRDefault="00C43BCF" w:rsidP="00BE53BF">
      <w:pPr>
        <w:pStyle w:val="Code"/>
        <w:rPr>
          <w:lang w:val="en-CA" w:eastAsia="ja-JP"/>
        </w:rPr>
      </w:pPr>
      <w:r w:rsidRPr="004F2A4F">
        <w:rPr>
          <w:lang w:val="en-CA" w:eastAsia="ja-JP"/>
        </w:rPr>
        <w:lastRenderedPageBreak/>
        <w:t xml:space="preserve">  </w:t>
      </w:r>
      <w:proofErr w:type="spellStart"/>
      <w:r w:rsidR="00991C59" w:rsidRPr="004F2A4F">
        <w:rPr>
          <w:lang w:val="en-CA" w:eastAsia="ja-JP"/>
        </w:rPr>
        <w:t>writeBit</w:t>
      </w:r>
      <w:proofErr w:type="spellEnd"/>
      <w:r w:rsidR="00991C59" w:rsidRPr="004F2A4F">
        <w:rPr>
          <w:lang w:val="en-CA" w:eastAsia="ja-JP"/>
        </w:rPr>
        <w:t>((</w:t>
      </w:r>
      <w:proofErr w:type="spellStart"/>
      <w:r w:rsidR="00991C59" w:rsidRPr="004F2A4F">
        <w:rPr>
          <w:lang w:val="en-CA" w:eastAsia="ja-JP"/>
        </w:rPr>
        <w:t>ivlLow</w:t>
      </w:r>
      <w:proofErr w:type="spellEnd"/>
      <w:r w:rsidR="00991C59" w:rsidRPr="004F2A4F">
        <w:rPr>
          <w:lang w:val="en-CA" w:eastAsia="ja-JP"/>
        </w:rPr>
        <w:t xml:space="preserve"> &gt;&gt; 15) &amp; 1)</w:t>
      </w:r>
      <w:r w:rsidR="00BF2A06" w:rsidRPr="004F2A4F">
        <w:rPr>
          <w:lang w:val="en-CA" w:eastAsia="ja-JP"/>
        </w:rPr>
        <w:t>;</w:t>
      </w:r>
    </w:p>
    <w:p w14:paraId="0820F556" w14:textId="21DB8F72" w:rsidR="00991C59" w:rsidRPr="004F2A4F" w:rsidRDefault="00C43BCF" w:rsidP="00BE53BF">
      <w:pPr>
        <w:pStyle w:val="Code"/>
        <w:rPr>
          <w:lang w:val="en-CA" w:eastAsia="ja-JP"/>
        </w:rPr>
      </w:pPr>
      <w:r w:rsidRPr="004F2A4F">
        <w:rPr>
          <w:lang w:val="en-CA" w:eastAsia="ja-JP"/>
        </w:rPr>
        <w:t xml:space="preserve">  </w:t>
      </w:r>
      <w:r w:rsidR="00BF2A06" w:rsidRPr="004F2A4F">
        <w:rPr>
          <w:lang w:val="en-CA" w:eastAsia="ja-JP"/>
        </w:rPr>
        <w:t xml:space="preserve">for (; </w:t>
      </w:r>
      <w:proofErr w:type="spellStart"/>
      <w:r w:rsidR="00BF2A06" w:rsidRPr="004F2A4F">
        <w:rPr>
          <w:lang w:val="en-CA" w:eastAsia="ja-JP"/>
        </w:rPr>
        <w:t>ivlCarry</w:t>
      </w:r>
      <w:proofErr w:type="spellEnd"/>
      <w:r w:rsidR="00BF2A06" w:rsidRPr="004F2A4F">
        <w:rPr>
          <w:lang w:val="en-CA" w:eastAsia="ja-JP"/>
        </w:rPr>
        <w:t xml:space="preserve"> &gt; 0; </w:t>
      </w:r>
      <w:proofErr w:type="spellStart"/>
      <w:r w:rsidR="00BF2A06" w:rsidRPr="004F2A4F">
        <w:rPr>
          <w:lang w:val="en-CA" w:eastAsia="ja-JP"/>
        </w:rPr>
        <w:t>ivlCarry</w:t>
      </w:r>
      <w:proofErr w:type="spellEnd"/>
      <w:r w:rsidR="00BF2A06" w:rsidRPr="004F2A4F">
        <w:rPr>
          <w:lang w:val="en-CA" w:eastAsia="ja-JP"/>
        </w:rPr>
        <w:t>−−</w:t>
      </w:r>
      <w:r w:rsidR="00991C59" w:rsidRPr="004F2A4F">
        <w:rPr>
          <w:lang w:val="en-CA" w:eastAsia="ja-JP"/>
        </w:rPr>
        <w:t>)</w:t>
      </w:r>
    </w:p>
    <w:p w14:paraId="7370983D" w14:textId="437B1F66"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writeBit</w:t>
      </w:r>
      <w:proofErr w:type="spellEnd"/>
      <w:r w:rsidR="00991C59" w:rsidRPr="004F2A4F">
        <w:rPr>
          <w:lang w:val="en-CA" w:eastAsia="ja-JP"/>
        </w:rPr>
        <w:t>((~</w:t>
      </w:r>
      <w:proofErr w:type="spellStart"/>
      <w:r w:rsidR="00991C59" w:rsidRPr="004F2A4F">
        <w:rPr>
          <w:lang w:val="en-CA" w:eastAsia="ja-JP"/>
        </w:rPr>
        <w:t>ivlLow</w:t>
      </w:r>
      <w:proofErr w:type="spellEnd"/>
      <w:r w:rsidR="00991C59" w:rsidRPr="004F2A4F">
        <w:rPr>
          <w:lang w:val="en-CA" w:eastAsia="ja-JP"/>
        </w:rPr>
        <w:t xml:space="preserve"> &gt;&gt; 15) &amp; 1)</w:t>
      </w:r>
      <w:r w:rsidR="00BF2A06" w:rsidRPr="004F2A4F">
        <w:rPr>
          <w:lang w:val="en-CA" w:eastAsia="ja-JP"/>
        </w:rPr>
        <w:t>;</w:t>
      </w:r>
    </w:p>
    <w:p w14:paraId="418D5E9C" w14:textId="657073AE"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&lt;&lt;= 1</w:t>
      </w:r>
      <w:r w:rsidR="00BF2A06" w:rsidRPr="004F2A4F">
        <w:rPr>
          <w:lang w:val="en-CA" w:eastAsia="ja-JP"/>
        </w:rPr>
        <w:t>;</w:t>
      </w:r>
    </w:p>
    <w:p w14:paraId="677369A6" w14:textId="2612BC12"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&lt;&lt;= 1</w:t>
      </w:r>
      <w:r w:rsidR="00BF2A06" w:rsidRPr="004F2A4F">
        <w:rPr>
          <w:lang w:val="en-CA" w:eastAsia="ja-JP"/>
        </w:rPr>
        <w:t>;</w:t>
      </w:r>
    </w:p>
    <w:p w14:paraId="51A9037C" w14:textId="37C5BA8F"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&amp;= </w:t>
      </w:r>
      <w:proofErr w:type="spellStart"/>
      <w:r w:rsidR="00991C59" w:rsidRPr="004F2A4F">
        <w:rPr>
          <w:lang w:val="en-CA" w:eastAsia="ja-JP"/>
        </w:rPr>
        <w:t>0xFFFF</w:t>
      </w:r>
      <w:proofErr w:type="spellEnd"/>
      <w:r w:rsidR="00BF2A06" w:rsidRPr="004F2A4F">
        <w:rPr>
          <w:lang w:val="en-CA" w:eastAsia="ja-JP"/>
        </w:rPr>
        <w:t>;</w:t>
      </w:r>
    </w:p>
    <w:p w14:paraId="5BF78164" w14:textId="3792C662" w:rsidR="00991C59" w:rsidRPr="004F2A4F" w:rsidRDefault="00991C59" w:rsidP="00BE53BF">
      <w:pPr>
        <w:pStyle w:val="Code"/>
        <w:rPr>
          <w:lang w:val="en-CA" w:eastAsia="ja-JP"/>
        </w:rPr>
      </w:pPr>
      <w:r w:rsidRPr="004F2A4F">
        <w:rPr>
          <w:lang w:val="en-CA" w:eastAsia="ja-JP"/>
        </w:rPr>
        <w:t>}</w:t>
      </w:r>
    </w:p>
    <w:p w14:paraId="412BAEE6" w14:textId="14D16D8E" w:rsidR="00991C59" w:rsidRPr="004F2A4F" w:rsidRDefault="00991C59" w:rsidP="00BE53BF">
      <w:pPr>
        <w:pStyle w:val="Code"/>
        <w:rPr>
          <w:lang w:val="en-CA" w:eastAsia="ja-JP"/>
        </w:rPr>
      </w:pPr>
      <w:r w:rsidRPr="004F2A4F">
        <w:rPr>
          <w:lang w:val="en-CA" w:eastAsia="ja-JP"/>
        </w:rPr>
        <w:t>while ((</w:t>
      </w:r>
      <w:proofErr w:type="spellStart"/>
      <w:r w:rsidRPr="004F2A4F">
        <w:rPr>
          <w:lang w:val="en-CA" w:eastAsia="ja-JP"/>
        </w:rPr>
        <w:t>ivlLow</w:t>
      </w:r>
      <w:proofErr w:type="spellEnd"/>
      <w:r w:rsidRPr="004F2A4F">
        <w:rPr>
          <w:lang w:val="en-CA" w:eastAsia="ja-JP"/>
        </w:rPr>
        <w:t xml:space="preserve"> &amp; </w:t>
      </w:r>
      <w:proofErr w:type="spellStart"/>
      <w:r w:rsidR="00BF2A06" w:rsidRPr="004F2A4F">
        <w:rPr>
          <w:lang w:val="en-CA" w:eastAsia="ja-JP"/>
        </w:rPr>
        <w:t>0x4000</w:t>
      </w:r>
      <w:proofErr w:type="spellEnd"/>
      <w:r w:rsidR="00BF2A06" w:rsidRPr="004F2A4F">
        <w:rPr>
          <w:lang w:val="en-CA" w:eastAsia="ja-JP"/>
        </w:rPr>
        <w:t>) &amp;&amp; ((</w:t>
      </w:r>
      <w:proofErr w:type="spellStart"/>
      <w:r w:rsidR="00BF2A06" w:rsidRPr="004F2A4F">
        <w:rPr>
          <w:lang w:val="en-CA" w:eastAsia="ja-JP"/>
        </w:rPr>
        <w:t>ivlLow</w:t>
      </w:r>
      <w:proofErr w:type="spellEnd"/>
      <w:r w:rsidR="00BF2A06" w:rsidRPr="004F2A4F">
        <w:rPr>
          <w:lang w:val="en-CA" w:eastAsia="ja-JP"/>
        </w:rPr>
        <w:t xml:space="preserve"> + </w:t>
      </w:r>
      <w:proofErr w:type="spellStart"/>
      <w:r w:rsidR="00BF2A06" w:rsidRPr="004F2A4F">
        <w:rPr>
          <w:lang w:val="en-CA" w:eastAsia="ja-JP"/>
        </w:rPr>
        <w:t>ivlRange</w:t>
      </w:r>
      <w:proofErr w:type="spellEnd"/>
      <w:r w:rsidR="00BF2A06" w:rsidRPr="004F2A4F">
        <w:rPr>
          <w:lang w:val="en-CA" w:eastAsia="ja-JP"/>
        </w:rPr>
        <w:t xml:space="preserve"> −</w:t>
      </w:r>
      <w:r w:rsidRPr="004F2A4F">
        <w:rPr>
          <w:lang w:val="en-CA" w:eastAsia="ja-JP"/>
        </w:rPr>
        <w:t xml:space="preserve"> 1) &amp; 0x4000)) {</w:t>
      </w:r>
    </w:p>
    <w:p w14:paraId="43E171AA" w14:textId="41648CCB" w:rsidR="00991C59" w:rsidRPr="004F2A4F" w:rsidRDefault="00C43BCF" w:rsidP="00BE53BF">
      <w:pPr>
        <w:pStyle w:val="Code"/>
        <w:rPr>
          <w:lang w:val="en-CA" w:eastAsia="ja-JP"/>
        </w:rPr>
      </w:pPr>
      <w:r w:rsidRPr="004F2A4F">
        <w:rPr>
          <w:lang w:val="en-CA" w:eastAsia="ja-JP"/>
        </w:rPr>
        <w:t xml:space="preserve">  </w:t>
      </w:r>
      <w:r w:rsidR="00991C59" w:rsidRPr="004F2A4F">
        <w:rPr>
          <w:lang w:val="en-CA" w:eastAsia="ja-JP"/>
        </w:rPr>
        <w:t>carry++</w:t>
      </w:r>
      <w:r w:rsidR="00BF2A06" w:rsidRPr="004F2A4F">
        <w:rPr>
          <w:lang w:val="en-CA" w:eastAsia="ja-JP"/>
        </w:rPr>
        <w:t>;</w:t>
      </w:r>
    </w:p>
    <w:p w14:paraId="3AD264DE" w14:textId="497A2807"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 </w:t>
      </w:r>
      <w:proofErr w:type="spellStart"/>
      <w:r w:rsidR="00991C59" w:rsidRPr="004F2A4F">
        <w:rPr>
          <w:lang w:val="en-CA" w:eastAsia="ja-JP"/>
        </w:rPr>
        <w:t>0x4000</w:t>
      </w:r>
      <w:proofErr w:type="spellEnd"/>
      <w:r w:rsidR="00BF2A06" w:rsidRPr="004F2A4F">
        <w:rPr>
          <w:lang w:val="en-CA" w:eastAsia="ja-JP"/>
        </w:rPr>
        <w:t>;</w:t>
      </w:r>
    </w:p>
    <w:p w14:paraId="347477E2" w14:textId="6E5E7E0A"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&amp;= </w:t>
      </w:r>
      <w:proofErr w:type="spellStart"/>
      <w:r w:rsidR="00991C59" w:rsidRPr="004F2A4F">
        <w:rPr>
          <w:lang w:val="en-CA" w:eastAsia="ja-JP"/>
        </w:rPr>
        <w:t>0x7FFF</w:t>
      </w:r>
      <w:proofErr w:type="spellEnd"/>
      <w:r w:rsidR="00BF2A06" w:rsidRPr="004F2A4F">
        <w:rPr>
          <w:lang w:val="en-CA" w:eastAsia="ja-JP"/>
        </w:rPr>
        <w:t>;</w:t>
      </w:r>
    </w:p>
    <w:p w14:paraId="7327EDC5" w14:textId="3A163C3F"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ivlLow</w:t>
      </w:r>
      <w:proofErr w:type="spellEnd"/>
      <w:r w:rsidR="00991C59" w:rsidRPr="004F2A4F">
        <w:rPr>
          <w:lang w:val="en-CA" w:eastAsia="ja-JP"/>
        </w:rPr>
        <w:t xml:space="preserve"> &lt;&lt;= 1</w:t>
      </w:r>
      <w:r w:rsidR="00BF2A06" w:rsidRPr="004F2A4F">
        <w:rPr>
          <w:lang w:val="en-CA" w:eastAsia="ja-JP"/>
        </w:rPr>
        <w:t>;</w:t>
      </w:r>
    </w:p>
    <w:p w14:paraId="5DD98225" w14:textId="0212050C"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ivlRange</w:t>
      </w:r>
      <w:proofErr w:type="spellEnd"/>
      <w:r w:rsidR="00991C59" w:rsidRPr="004F2A4F">
        <w:rPr>
          <w:lang w:val="en-CA" w:eastAsia="ja-JP"/>
        </w:rPr>
        <w:t xml:space="preserve"> &lt;&lt;= 1</w:t>
      </w:r>
      <w:r w:rsidR="00BF2A06" w:rsidRPr="004F2A4F">
        <w:rPr>
          <w:lang w:val="en-CA" w:eastAsia="ja-JP"/>
        </w:rPr>
        <w:t>;</w:t>
      </w:r>
    </w:p>
    <w:p w14:paraId="7C62AEB6" w14:textId="08584DC4" w:rsidR="00991C59" w:rsidRPr="004F2A4F" w:rsidRDefault="00991C59" w:rsidP="00BE53BF">
      <w:pPr>
        <w:pStyle w:val="Code"/>
        <w:rPr>
          <w:lang w:val="en-CA" w:eastAsia="ja-JP"/>
        </w:rPr>
      </w:pPr>
      <w:r w:rsidRPr="004F2A4F">
        <w:rPr>
          <w:lang w:val="en-CA" w:eastAsia="ja-JP"/>
        </w:rPr>
        <w:t>}</w:t>
      </w:r>
    </w:p>
    <w:p w14:paraId="70D5842F" w14:textId="3EAC18B8" w:rsidR="00991C59" w:rsidRPr="004F2A4F" w:rsidRDefault="00991C59" w:rsidP="00BE53BF">
      <w:pPr>
        <w:pStyle w:val="Code"/>
        <w:rPr>
          <w:lang w:val="en-CA" w:eastAsia="ja-JP"/>
        </w:rPr>
      </w:pPr>
      <w:proofErr w:type="spellStart"/>
      <w:r w:rsidRPr="004F2A4F">
        <w:rPr>
          <w:lang w:val="en-CA" w:eastAsia="ja-JP"/>
        </w:rPr>
        <w:t>writeBit</w:t>
      </w:r>
      <w:proofErr w:type="spellEnd"/>
      <w:r w:rsidRPr="004F2A4F">
        <w:rPr>
          <w:lang w:val="en-CA" w:eastAsia="ja-JP"/>
        </w:rPr>
        <w:t>((</w:t>
      </w:r>
      <w:proofErr w:type="spellStart"/>
      <w:r w:rsidRPr="004F2A4F">
        <w:rPr>
          <w:lang w:val="en-CA" w:eastAsia="ja-JP"/>
        </w:rPr>
        <w:t>ivlLow</w:t>
      </w:r>
      <w:proofErr w:type="spellEnd"/>
      <w:r w:rsidRPr="004F2A4F">
        <w:rPr>
          <w:lang w:val="en-CA" w:eastAsia="ja-JP"/>
        </w:rPr>
        <w:t xml:space="preserve"> &gt;&gt; 15) &amp; 1)</w:t>
      </w:r>
      <w:r w:rsidR="00BF2A06" w:rsidRPr="004F2A4F">
        <w:rPr>
          <w:lang w:val="en-CA" w:eastAsia="ja-JP"/>
        </w:rPr>
        <w:t>;</w:t>
      </w:r>
    </w:p>
    <w:p w14:paraId="4A3CF9E2" w14:textId="23A943C1" w:rsidR="00991C59" w:rsidRPr="004F2A4F" w:rsidRDefault="00991C59" w:rsidP="00BE53BF">
      <w:pPr>
        <w:pStyle w:val="Code"/>
        <w:rPr>
          <w:lang w:val="en-CA" w:eastAsia="ja-JP"/>
        </w:rPr>
      </w:pPr>
      <w:r w:rsidRPr="004F2A4F">
        <w:rPr>
          <w:lang w:val="en-CA" w:eastAsia="ja-JP"/>
        </w:rPr>
        <w:t xml:space="preserve">for (; </w:t>
      </w:r>
      <w:proofErr w:type="spellStart"/>
      <w:r w:rsidRPr="004F2A4F">
        <w:rPr>
          <w:lang w:val="en-CA" w:eastAsia="ja-JP"/>
        </w:rPr>
        <w:t>ivlCarry</w:t>
      </w:r>
      <w:proofErr w:type="spellEnd"/>
      <w:r w:rsidRPr="004F2A4F">
        <w:rPr>
          <w:lang w:val="en-CA" w:eastAsia="ja-JP"/>
        </w:rPr>
        <w:t xml:space="preserve"> &gt;</w:t>
      </w:r>
      <w:r w:rsidR="00BF2A06" w:rsidRPr="004F2A4F">
        <w:rPr>
          <w:lang w:val="en-CA" w:eastAsia="ja-JP"/>
        </w:rPr>
        <w:t xml:space="preserve"> 0; </w:t>
      </w:r>
      <w:proofErr w:type="spellStart"/>
      <w:r w:rsidR="00BF2A06" w:rsidRPr="004F2A4F">
        <w:rPr>
          <w:lang w:val="en-CA" w:eastAsia="ja-JP"/>
        </w:rPr>
        <w:t>ivlCarry</w:t>
      </w:r>
      <w:proofErr w:type="spellEnd"/>
      <w:r w:rsidR="00BF2A06" w:rsidRPr="004F2A4F">
        <w:rPr>
          <w:lang w:val="en-CA" w:eastAsia="ja-JP"/>
        </w:rPr>
        <w:t>−−</w:t>
      </w:r>
      <w:r w:rsidRPr="004F2A4F">
        <w:rPr>
          <w:lang w:val="en-CA" w:eastAsia="ja-JP"/>
        </w:rPr>
        <w:t>)</w:t>
      </w:r>
    </w:p>
    <w:p w14:paraId="204B21DA" w14:textId="2F9904AD" w:rsidR="00991C59" w:rsidRPr="004F2A4F" w:rsidRDefault="00C43BCF" w:rsidP="00BE53BF">
      <w:pPr>
        <w:pStyle w:val="Code"/>
        <w:rPr>
          <w:lang w:val="en-CA" w:eastAsia="ja-JP"/>
        </w:rPr>
      </w:pPr>
      <w:r w:rsidRPr="004F2A4F">
        <w:rPr>
          <w:lang w:val="en-CA" w:eastAsia="ja-JP"/>
        </w:rPr>
        <w:t xml:space="preserve">  </w:t>
      </w:r>
      <w:proofErr w:type="spellStart"/>
      <w:r w:rsidR="00991C59" w:rsidRPr="004F2A4F">
        <w:rPr>
          <w:lang w:val="en-CA" w:eastAsia="ja-JP"/>
        </w:rPr>
        <w:t>writeBit</w:t>
      </w:r>
      <w:proofErr w:type="spellEnd"/>
      <w:r w:rsidR="00991C59" w:rsidRPr="004F2A4F">
        <w:rPr>
          <w:lang w:val="en-CA" w:eastAsia="ja-JP"/>
        </w:rPr>
        <w:t>((~</w:t>
      </w:r>
      <w:proofErr w:type="spellStart"/>
      <w:r w:rsidR="00991C59" w:rsidRPr="004F2A4F">
        <w:rPr>
          <w:lang w:val="en-CA" w:eastAsia="ja-JP"/>
        </w:rPr>
        <w:t>ivlLow</w:t>
      </w:r>
      <w:proofErr w:type="spellEnd"/>
      <w:r w:rsidR="00991C59" w:rsidRPr="004F2A4F">
        <w:rPr>
          <w:lang w:val="en-CA" w:eastAsia="ja-JP"/>
        </w:rPr>
        <w:t xml:space="preserve"> &gt;&gt; 15) &amp; 1)</w:t>
      </w:r>
      <w:r w:rsidR="00BF2A06" w:rsidRPr="004F2A4F">
        <w:rPr>
          <w:lang w:val="en-CA" w:eastAsia="ja-JP"/>
        </w:rPr>
        <w:t>;</w:t>
      </w:r>
    </w:p>
    <w:p w14:paraId="7D5E7E5C" w14:textId="0C5A67E1" w:rsidR="00991C59" w:rsidRPr="004F2A4F" w:rsidRDefault="00991C59" w:rsidP="00BE53BF">
      <w:pPr>
        <w:pStyle w:val="Code"/>
        <w:rPr>
          <w:lang w:val="en-CA" w:eastAsia="ja-JP"/>
        </w:rPr>
      </w:pPr>
      <w:proofErr w:type="spellStart"/>
      <w:r w:rsidRPr="004F2A4F">
        <w:rPr>
          <w:lang w:val="en-CA" w:eastAsia="ja-JP"/>
        </w:rPr>
        <w:t>byte_align</w:t>
      </w:r>
      <w:proofErr w:type="spellEnd"/>
      <w:r w:rsidRPr="004F2A4F">
        <w:rPr>
          <w:lang w:val="en-CA" w:eastAsia="ja-JP"/>
        </w:rPr>
        <w:t>()</w:t>
      </w:r>
      <w:r w:rsidR="00BF2A06" w:rsidRPr="004F2A4F">
        <w:rPr>
          <w:lang w:val="en-CA" w:eastAsia="ja-JP"/>
        </w:rPr>
        <w:t>;</w:t>
      </w:r>
    </w:p>
    <w:p w14:paraId="18AD5BC5" w14:textId="4A310DCC" w:rsidR="001F3A52" w:rsidRPr="004F2A4F" w:rsidRDefault="001F3A52" w:rsidP="001F3A52">
      <w:pPr>
        <w:pStyle w:val="2"/>
        <w:rPr>
          <w:noProof/>
          <w:lang w:val="en-CA"/>
        </w:rPr>
      </w:pPr>
      <w:bookmarkStart w:id="31757" w:name="_Ref36769745"/>
      <w:bookmarkStart w:id="31758" w:name="_Toc38236558"/>
      <w:r w:rsidRPr="004F2A4F">
        <w:rPr>
          <w:noProof/>
          <w:lang w:val="en-CA"/>
        </w:rPr>
        <w:t>Parsing state memorization process</w:t>
      </w:r>
      <w:bookmarkEnd w:id="31757"/>
      <w:bookmarkEnd w:id="31758"/>
    </w:p>
    <w:p w14:paraId="2D83CC58" w14:textId="3C732C74" w:rsidR="00130FB8" w:rsidRPr="004F2A4F" w:rsidRDefault="001F3A52" w:rsidP="00130FB8">
      <w:pPr>
        <w:rPr>
          <w:lang w:val="en-CA" w:eastAsia="ja-JP"/>
        </w:rPr>
      </w:pPr>
      <w:r w:rsidRPr="004F2A4F">
        <w:rPr>
          <w:lang w:val="en-CA" w:eastAsia="ja-JP"/>
        </w:rPr>
        <w:t>This process</w:t>
      </w:r>
      <w:r w:rsidR="00130FB8" w:rsidRPr="004F2A4F">
        <w:rPr>
          <w:lang w:val="en-CA" w:eastAsia="ja-JP"/>
        </w:rPr>
        <w:t xml:space="preserve"> records</w:t>
      </w:r>
      <w:r w:rsidRPr="004F2A4F">
        <w:rPr>
          <w:lang w:val="en-CA" w:eastAsia="ja-JP"/>
        </w:rPr>
        <w:t xml:space="preserve"> the </w:t>
      </w:r>
      <w:r w:rsidR="00A31FC3" w:rsidRPr="004F2A4F">
        <w:rPr>
          <w:lang w:val="en-CA" w:eastAsia="ja-JP"/>
        </w:rPr>
        <w:t xml:space="preserve">elements and </w:t>
      </w:r>
      <w:r w:rsidRPr="004F2A4F">
        <w:rPr>
          <w:lang w:val="en-CA" w:eastAsia="ja-JP"/>
        </w:rPr>
        <w:t xml:space="preserve">values of </w:t>
      </w:r>
      <w:r w:rsidR="00A31FC3" w:rsidRPr="004F2A4F">
        <w:rPr>
          <w:lang w:val="en-CA" w:eastAsia="ja-JP"/>
        </w:rPr>
        <w:t xml:space="preserve">the </w:t>
      </w:r>
      <w:r w:rsidR="00130FB8" w:rsidRPr="004F2A4F">
        <w:rPr>
          <w:lang w:val="en-CA" w:eastAsia="ja-JP"/>
        </w:rPr>
        <w:t xml:space="preserve">following </w:t>
      </w:r>
      <w:r w:rsidR="00A31FC3" w:rsidRPr="004F2A4F">
        <w:rPr>
          <w:lang w:val="en-CA" w:eastAsia="ja-JP"/>
        </w:rPr>
        <w:t>arrays and variables</w:t>
      </w:r>
      <w:r w:rsidR="00130FB8" w:rsidRPr="004F2A4F">
        <w:rPr>
          <w:lang w:val="en-CA" w:eastAsia="ja-JP"/>
        </w:rPr>
        <w:t xml:space="preserve"> for restoration by the parsing state restoration process</w:t>
      </w:r>
      <w:r w:rsidR="00822CB5" w:rsidRPr="004F2A4F">
        <w:rPr>
          <w:lang w:val="en-CA" w:eastAsia="ja-JP"/>
        </w:rPr>
        <w:t xml:space="preserve"> (</w:t>
      </w:r>
      <w:r w:rsidR="00822CB5" w:rsidRPr="004F2A4F">
        <w:rPr>
          <w:lang w:val="en-CA" w:eastAsia="ja-JP"/>
        </w:rPr>
        <w:fldChar w:fldCharType="begin" w:fldLock="1"/>
      </w:r>
      <w:r w:rsidR="00822CB5" w:rsidRPr="004F2A4F">
        <w:rPr>
          <w:lang w:val="en-CA" w:eastAsia="ja-JP"/>
        </w:rPr>
        <w:instrText xml:space="preserve"> REF _Ref36769755 \r \h </w:instrText>
      </w:r>
      <w:r w:rsidR="00822CB5" w:rsidRPr="004F2A4F">
        <w:rPr>
          <w:lang w:val="en-CA" w:eastAsia="ja-JP"/>
        </w:rPr>
      </w:r>
      <w:r w:rsidR="00822CB5" w:rsidRPr="004F2A4F">
        <w:rPr>
          <w:lang w:val="en-CA" w:eastAsia="ja-JP"/>
        </w:rPr>
        <w:fldChar w:fldCharType="separate"/>
      </w:r>
      <w:r w:rsidR="003551F0" w:rsidRPr="004F2A4F">
        <w:rPr>
          <w:lang w:val="en-CA" w:eastAsia="ja-JP"/>
        </w:rPr>
        <w:t>9.12</w:t>
      </w:r>
      <w:r w:rsidR="00822CB5" w:rsidRPr="004F2A4F">
        <w:rPr>
          <w:lang w:val="en-CA" w:eastAsia="ja-JP"/>
        </w:rPr>
        <w:fldChar w:fldCharType="end"/>
      </w:r>
      <w:r w:rsidR="00822CB5" w:rsidRPr="004F2A4F">
        <w:rPr>
          <w:lang w:val="en-CA" w:eastAsia="ja-JP"/>
        </w:rPr>
        <w:t>)</w:t>
      </w:r>
      <w:r w:rsidR="00130FB8" w:rsidRPr="004F2A4F">
        <w:rPr>
          <w:lang w:val="en-CA" w:eastAsia="ja-JP"/>
        </w:rPr>
        <w:t>:</w:t>
      </w:r>
    </w:p>
    <w:p w14:paraId="56C95D56" w14:textId="42413C38" w:rsidR="00130FB8" w:rsidRPr="004F2A4F" w:rsidRDefault="00130FB8" w:rsidP="00130FB8">
      <w:pPr>
        <w:pStyle w:val="af7"/>
        <w:numPr>
          <w:ilvl w:val="1"/>
          <w:numId w:val="64"/>
        </w:numPr>
        <w:rPr>
          <w:lang w:val="en-CA" w:eastAsia="ja-JP"/>
          <w:rPrChange w:id="31759" w:author="w19328_d1" w:date="2020-05-20T15:56:00Z">
            <w:rPr>
              <w:lang w:eastAsia="ja-JP"/>
            </w:rPr>
          </w:rPrChange>
        </w:rPr>
      </w:pPr>
      <w:r w:rsidRPr="004F2A4F">
        <w:rPr>
          <w:lang w:val="en-CA" w:eastAsia="ja-JP"/>
          <w:rPrChange w:id="31760" w:author="w19328_d1" w:date="2020-05-20T15:56:00Z">
            <w:rPr>
              <w:lang w:eastAsia="ja-JP"/>
            </w:rPr>
          </w:rPrChange>
        </w:rPr>
        <w:t xml:space="preserve">The array Contexts from the CABAC parsing process </w:t>
      </w:r>
      <w:r w:rsidR="00822CB5" w:rsidRPr="004F2A4F">
        <w:rPr>
          <w:lang w:val="en-CA" w:eastAsia="ja-JP"/>
          <w:rPrChange w:id="31761" w:author="w19328_d1" w:date="2020-05-20T15:56:00Z">
            <w:rPr>
              <w:lang w:eastAsia="ja-JP"/>
            </w:rPr>
          </w:rPrChange>
        </w:rPr>
        <w:t>(</w:t>
      </w:r>
      <w:r w:rsidR="00822CB5" w:rsidRPr="004F2A4F">
        <w:rPr>
          <w:lang w:val="en-CA" w:eastAsia="ja-JP"/>
          <w:rPrChange w:id="31762" w:author="w19328_d1" w:date="2020-05-20T15:56:00Z">
            <w:rPr>
              <w:lang w:eastAsia="ja-JP"/>
            </w:rPr>
          </w:rPrChange>
        </w:rPr>
        <w:fldChar w:fldCharType="begin" w:fldLock="1"/>
      </w:r>
      <w:r w:rsidR="00822CB5" w:rsidRPr="004F2A4F">
        <w:rPr>
          <w:lang w:val="en-CA" w:eastAsia="ja-JP"/>
          <w:rPrChange w:id="31763" w:author="w19328_d1" w:date="2020-05-20T15:56:00Z">
            <w:rPr>
              <w:lang w:eastAsia="ja-JP"/>
            </w:rPr>
          </w:rPrChange>
        </w:rPr>
        <w:instrText xml:space="preserve"> REF _Ref36769570 \r \h </w:instrText>
      </w:r>
      <w:r w:rsidR="00822CB5" w:rsidRPr="004F2A4F">
        <w:rPr>
          <w:lang w:val="en-CA" w:eastAsia="ja-JP"/>
          <w:rPrChange w:id="31764" w:author="w19328_d1" w:date="2020-05-20T15:56:00Z">
            <w:rPr>
              <w:lang w:val="en-CA" w:eastAsia="ja-JP"/>
            </w:rPr>
          </w:rPrChange>
        </w:rPr>
      </w:r>
      <w:r w:rsidR="00822CB5" w:rsidRPr="004F2A4F">
        <w:rPr>
          <w:lang w:val="en-CA" w:eastAsia="ja-JP"/>
          <w:rPrChange w:id="31765" w:author="w19328_d1" w:date="2020-05-20T15:56:00Z">
            <w:rPr>
              <w:lang w:eastAsia="ja-JP"/>
            </w:rPr>
          </w:rPrChange>
        </w:rPr>
        <w:fldChar w:fldCharType="separate"/>
      </w:r>
      <w:r w:rsidR="003551F0" w:rsidRPr="004F2A4F">
        <w:rPr>
          <w:lang w:val="en-CA" w:eastAsia="ja-JP"/>
          <w:rPrChange w:id="31766" w:author="w19328_d1" w:date="2020-05-20T15:56:00Z">
            <w:rPr>
              <w:lang w:eastAsia="ja-JP"/>
            </w:rPr>
          </w:rPrChange>
        </w:rPr>
        <w:t>9.10</w:t>
      </w:r>
      <w:r w:rsidR="00822CB5" w:rsidRPr="004F2A4F">
        <w:rPr>
          <w:lang w:val="en-CA" w:eastAsia="ja-JP"/>
          <w:rPrChange w:id="31767" w:author="w19328_d1" w:date="2020-05-20T15:56:00Z">
            <w:rPr>
              <w:lang w:eastAsia="ja-JP"/>
            </w:rPr>
          </w:rPrChange>
        </w:rPr>
        <w:fldChar w:fldCharType="end"/>
      </w:r>
      <w:r w:rsidR="00822CB5" w:rsidRPr="004F2A4F">
        <w:rPr>
          <w:lang w:val="en-CA" w:eastAsia="ja-JP"/>
          <w:rPrChange w:id="31768" w:author="w19328_d1" w:date="2020-05-20T15:56:00Z">
            <w:rPr>
              <w:lang w:eastAsia="ja-JP"/>
            </w:rPr>
          </w:rPrChange>
        </w:rPr>
        <w:t>)</w:t>
      </w:r>
    </w:p>
    <w:p w14:paraId="5C126342" w14:textId="0CE7EEB7" w:rsidR="00130FB8" w:rsidRPr="004F2A4F" w:rsidRDefault="00130FB8" w:rsidP="00130FB8">
      <w:pPr>
        <w:pStyle w:val="af7"/>
        <w:numPr>
          <w:ilvl w:val="1"/>
          <w:numId w:val="64"/>
        </w:numPr>
        <w:rPr>
          <w:lang w:val="en-CA" w:eastAsia="ja-JP"/>
          <w:rPrChange w:id="31769" w:author="w19328_d1" w:date="2020-05-20T15:56:00Z">
            <w:rPr>
              <w:lang w:eastAsia="ja-JP"/>
            </w:rPr>
          </w:rPrChange>
        </w:rPr>
      </w:pPr>
      <w:r w:rsidRPr="004F2A4F">
        <w:rPr>
          <w:lang w:val="en-CA" w:eastAsia="ja-JP"/>
          <w:rPrChange w:id="31770" w:author="w19328_d1" w:date="2020-05-20T15:56:00Z">
            <w:rPr>
              <w:lang w:eastAsia="ja-JP"/>
            </w:rPr>
          </w:rPrChange>
        </w:rPr>
        <w:t xml:space="preserve">The array </w:t>
      </w:r>
      <w:proofErr w:type="spellStart"/>
      <w:r w:rsidRPr="004F2A4F">
        <w:rPr>
          <w:lang w:val="en-CA" w:eastAsia="ja-JP"/>
          <w:rPrChange w:id="31771" w:author="w19328_d1" w:date="2020-05-20T15:56:00Z">
            <w:rPr>
              <w:lang w:eastAsia="ja-JP"/>
            </w:rPr>
          </w:rPrChange>
        </w:rPr>
        <w:t>CtxMap</w:t>
      </w:r>
      <w:proofErr w:type="spellEnd"/>
      <w:r w:rsidRPr="004F2A4F">
        <w:rPr>
          <w:lang w:val="en-CA" w:eastAsia="ja-JP"/>
          <w:rPrChange w:id="31772" w:author="w19328_d1" w:date="2020-05-20T15:56:00Z">
            <w:rPr>
              <w:lang w:eastAsia="ja-JP"/>
            </w:rPr>
          </w:rPrChange>
        </w:rPr>
        <w:t xml:space="preserve"> from the bit</w:t>
      </w:r>
      <w:r w:rsidR="001A119E" w:rsidRPr="004F2A4F">
        <w:rPr>
          <w:lang w:val="en-CA" w:eastAsia="ja-JP"/>
          <w:rPrChange w:id="31773" w:author="w19328_d1" w:date="2020-05-20T15:56:00Z">
            <w:rPr>
              <w:lang w:eastAsia="ja-JP"/>
            </w:rPr>
          </w:rPrChange>
        </w:rPr>
        <w:t>-</w:t>
      </w:r>
      <w:r w:rsidRPr="004F2A4F">
        <w:rPr>
          <w:lang w:val="en-CA" w:eastAsia="ja-JP"/>
          <w:rPrChange w:id="31774" w:author="w19328_d1" w:date="2020-05-20T15:56:00Z">
            <w:rPr>
              <w:lang w:eastAsia="ja-JP"/>
            </w:rPr>
          </w:rPrChange>
        </w:rPr>
        <w:t>wise geometry octree occupancy parsing process (</w:t>
      </w:r>
      <w:r w:rsidR="00822CB5" w:rsidRPr="004F2A4F">
        <w:rPr>
          <w:lang w:val="en-CA" w:eastAsia="ja-JP"/>
          <w:rPrChange w:id="31775" w:author="w19328_d1" w:date="2020-05-20T15:56:00Z">
            <w:rPr>
              <w:lang w:eastAsia="ja-JP"/>
            </w:rPr>
          </w:rPrChange>
        </w:rPr>
        <w:fldChar w:fldCharType="begin" w:fldLock="1"/>
      </w:r>
      <w:r w:rsidR="00822CB5" w:rsidRPr="004F2A4F">
        <w:rPr>
          <w:lang w:val="en-CA" w:eastAsia="ja-JP"/>
          <w:rPrChange w:id="31776" w:author="w19328_d1" w:date="2020-05-20T15:56:00Z">
            <w:rPr>
              <w:lang w:eastAsia="ja-JP"/>
            </w:rPr>
          </w:rPrChange>
        </w:rPr>
        <w:instrText xml:space="preserve"> REF _Ref36769591 \r \h </w:instrText>
      </w:r>
      <w:r w:rsidR="00822CB5" w:rsidRPr="004F2A4F">
        <w:rPr>
          <w:lang w:val="en-CA" w:eastAsia="ja-JP"/>
          <w:rPrChange w:id="31777" w:author="w19328_d1" w:date="2020-05-20T15:56:00Z">
            <w:rPr>
              <w:lang w:val="en-CA" w:eastAsia="ja-JP"/>
            </w:rPr>
          </w:rPrChange>
        </w:rPr>
      </w:r>
      <w:r w:rsidR="00822CB5" w:rsidRPr="004F2A4F">
        <w:rPr>
          <w:lang w:val="en-CA" w:eastAsia="ja-JP"/>
          <w:rPrChange w:id="31778" w:author="w19328_d1" w:date="2020-05-20T15:56:00Z">
            <w:rPr>
              <w:lang w:eastAsia="ja-JP"/>
            </w:rPr>
          </w:rPrChange>
        </w:rPr>
        <w:fldChar w:fldCharType="separate"/>
      </w:r>
      <w:r w:rsidR="003551F0" w:rsidRPr="004F2A4F">
        <w:rPr>
          <w:lang w:val="en-CA" w:eastAsia="ja-JP"/>
          <w:rPrChange w:id="31779" w:author="w19328_d1" w:date="2020-05-20T15:56:00Z">
            <w:rPr>
              <w:lang w:eastAsia="ja-JP"/>
            </w:rPr>
          </w:rPrChange>
        </w:rPr>
        <w:t>9.7</w:t>
      </w:r>
      <w:r w:rsidR="00822CB5" w:rsidRPr="004F2A4F">
        <w:rPr>
          <w:lang w:val="en-CA" w:eastAsia="ja-JP"/>
          <w:rPrChange w:id="31780" w:author="w19328_d1" w:date="2020-05-20T15:56:00Z">
            <w:rPr>
              <w:lang w:eastAsia="ja-JP"/>
            </w:rPr>
          </w:rPrChange>
        </w:rPr>
        <w:fldChar w:fldCharType="end"/>
      </w:r>
      <w:r w:rsidRPr="004F2A4F">
        <w:rPr>
          <w:lang w:val="en-CA" w:eastAsia="ja-JP"/>
          <w:rPrChange w:id="31781" w:author="w19328_d1" w:date="2020-05-20T15:56:00Z">
            <w:rPr>
              <w:lang w:eastAsia="ja-JP"/>
            </w:rPr>
          </w:rPrChange>
        </w:rPr>
        <w:t>)</w:t>
      </w:r>
    </w:p>
    <w:p w14:paraId="570C20D8" w14:textId="5A45FFA9" w:rsidR="001F3A52" w:rsidRPr="004F2A4F" w:rsidRDefault="00130FB8" w:rsidP="00130FB8">
      <w:pPr>
        <w:pStyle w:val="af7"/>
        <w:numPr>
          <w:ilvl w:val="1"/>
          <w:numId w:val="64"/>
        </w:numPr>
        <w:rPr>
          <w:lang w:val="en-CA" w:eastAsia="ja-JP"/>
          <w:rPrChange w:id="31782" w:author="w19328_d1" w:date="2020-05-20T15:56:00Z">
            <w:rPr>
              <w:lang w:eastAsia="ja-JP"/>
            </w:rPr>
          </w:rPrChange>
        </w:rPr>
      </w:pPr>
      <w:r w:rsidRPr="004F2A4F">
        <w:rPr>
          <w:lang w:val="en-CA" w:eastAsia="ja-JP"/>
          <w:rPrChange w:id="31783" w:author="w19328_d1" w:date="2020-05-20T15:56:00Z">
            <w:rPr>
              <w:lang w:eastAsia="ja-JP"/>
            </w:rPr>
          </w:rPrChange>
        </w:rPr>
        <w:t xml:space="preserve">The arrays </w:t>
      </w:r>
      <w:r w:rsidR="00ED7B3D" w:rsidRPr="004F2A4F">
        <w:rPr>
          <w:lang w:val="en-CA" w:eastAsia="ja-JP"/>
          <w:rPrChange w:id="31784" w:author="w19328_d1" w:date="2020-05-20T15:56:00Z">
            <w:rPr>
              <w:lang w:eastAsia="ja-JP"/>
            </w:rPr>
          </w:rPrChange>
        </w:rPr>
        <w:t xml:space="preserve">and variables </w:t>
      </w:r>
      <w:r w:rsidRPr="004F2A4F">
        <w:rPr>
          <w:lang w:val="en-CA" w:eastAsia="ja-JP"/>
          <w:rPrChange w:id="31785" w:author="w19328_d1" w:date="2020-05-20T15:56:00Z">
            <w:rPr>
              <w:lang w:eastAsia="ja-JP"/>
            </w:rPr>
          </w:rPrChange>
        </w:rPr>
        <w:t>lut0, lut0Histogram</w:t>
      </w:r>
      <w:r w:rsidR="001F3A52" w:rsidRPr="004F2A4F">
        <w:rPr>
          <w:lang w:val="en-CA" w:eastAsia="ja-JP"/>
          <w:rPrChange w:id="31786" w:author="w19328_d1" w:date="2020-05-20T15:56:00Z">
            <w:rPr>
              <w:lang w:eastAsia="ja-JP"/>
            </w:rPr>
          </w:rPrChange>
        </w:rPr>
        <w:t xml:space="preserve">, lut0UpdatePeriod, </w:t>
      </w:r>
      <w:proofErr w:type="spellStart"/>
      <w:r w:rsidR="001F3A52" w:rsidRPr="004F2A4F">
        <w:rPr>
          <w:lang w:val="en-CA" w:eastAsia="ja-JP"/>
          <w:rPrChange w:id="31787" w:author="w19328_d1" w:date="2020-05-20T15:56:00Z">
            <w:rPr>
              <w:lang w:eastAsia="ja-JP"/>
            </w:rPr>
          </w:rPrChange>
        </w:rPr>
        <w:t>lut0SymbolsUntilUpdate</w:t>
      </w:r>
      <w:proofErr w:type="spellEnd"/>
      <w:r w:rsidR="001F3A52" w:rsidRPr="004F2A4F">
        <w:rPr>
          <w:lang w:val="en-CA" w:eastAsia="ja-JP"/>
          <w:rPrChange w:id="31788" w:author="w19328_d1" w:date="2020-05-20T15:56:00Z">
            <w:rPr>
              <w:lang w:eastAsia="ja-JP"/>
            </w:rPr>
          </w:rPrChange>
        </w:rPr>
        <w:t xml:space="preserve">, </w:t>
      </w:r>
      <w:proofErr w:type="spellStart"/>
      <w:r w:rsidR="001F3A52" w:rsidRPr="004F2A4F">
        <w:rPr>
          <w:lang w:val="en-CA" w:eastAsia="ja-JP"/>
          <w:rPrChange w:id="31789" w:author="w19328_d1" w:date="2020-05-20T15:56:00Z">
            <w:rPr>
              <w:lang w:eastAsia="ja-JP"/>
            </w:rPr>
          </w:rPrChange>
        </w:rPr>
        <w:t>lut0Reset</w:t>
      </w:r>
      <w:proofErr w:type="spellEnd"/>
      <w:r w:rsidR="001F3A52" w:rsidRPr="004F2A4F">
        <w:rPr>
          <w:lang w:val="en-CA" w:eastAsia="ja-JP"/>
          <w:rPrChange w:id="31790" w:author="w19328_d1" w:date="2020-05-20T15:56:00Z">
            <w:rPr>
              <w:lang w:eastAsia="ja-JP"/>
            </w:rPr>
          </w:rPrChange>
        </w:rPr>
        <w:t xml:space="preserve">, </w:t>
      </w:r>
      <w:proofErr w:type="spellStart"/>
      <w:r w:rsidR="001F3A52" w:rsidRPr="004F2A4F">
        <w:rPr>
          <w:lang w:val="en-CA" w:eastAsia="ja-JP"/>
          <w:rPrChange w:id="31791" w:author="w19328_d1" w:date="2020-05-20T15:56:00Z">
            <w:rPr>
              <w:lang w:eastAsia="ja-JP"/>
            </w:rPr>
          </w:rPrChange>
        </w:rPr>
        <w:t>lut1</w:t>
      </w:r>
      <w:proofErr w:type="spellEnd"/>
      <w:r w:rsidR="001F3A52" w:rsidRPr="004F2A4F">
        <w:rPr>
          <w:lang w:val="en-CA" w:eastAsia="ja-JP"/>
          <w:rPrChange w:id="31792" w:author="w19328_d1" w:date="2020-05-20T15:56:00Z">
            <w:rPr>
              <w:lang w:eastAsia="ja-JP"/>
            </w:rPr>
          </w:rPrChange>
        </w:rPr>
        <w:t xml:space="preserve">, </w:t>
      </w:r>
      <w:proofErr w:type="spellStart"/>
      <w:r w:rsidR="001F3A52" w:rsidRPr="004F2A4F">
        <w:rPr>
          <w:lang w:val="en-CA" w:eastAsia="ja-JP"/>
          <w:rPrChange w:id="31793" w:author="w19328_d1" w:date="2020-05-20T15:56:00Z">
            <w:rPr>
              <w:lang w:eastAsia="ja-JP"/>
            </w:rPr>
          </w:rPrChange>
        </w:rPr>
        <w:t>lut1IndexLastSymbol</w:t>
      </w:r>
      <w:proofErr w:type="spellEnd"/>
      <w:r w:rsidR="00ED7B3D" w:rsidRPr="004F2A4F">
        <w:rPr>
          <w:lang w:val="en-CA" w:eastAsia="ja-JP"/>
          <w:rPrChange w:id="31794" w:author="w19328_d1" w:date="2020-05-20T15:56:00Z">
            <w:rPr>
              <w:lang w:eastAsia="ja-JP"/>
            </w:rPr>
          </w:rPrChange>
        </w:rPr>
        <w:t xml:space="preserve"> from the </w:t>
      </w:r>
      <w:proofErr w:type="spellStart"/>
      <w:r w:rsidR="00ED7B3D" w:rsidRPr="004F2A4F">
        <w:rPr>
          <w:lang w:val="en-CA" w:eastAsia="ja-JP"/>
          <w:rPrChange w:id="31795" w:author="w19328_d1" w:date="2020-05-20T15:56:00Z">
            <w:rPr>
              <w:lang w:eastAsia="ja-JP"/>
            </w:rPr>
          </w:rPrChange>
        </w:rPr>
        <w:t>dictionar</w:t>
      </w:r>
      <w:proofErr w:type="spellEnd"/>
      <w:r w:rsidR="00ED7B3D" w:rsidRPr="004F2A4F">
        <w:rPr>
          <w:lang w:val="en-CA" w:eastAsia="ja-JP"/>
          <w:rPrChange w:id="31796" w:author="w19328_d1" w:date="2020-05-20T15:56:00Z">
            <w:rPr>
              <w:lang w:eastAsia="ja-JP"/>
            </w:rPr>
          </w:rPrChange>
        </w:rPr>
        <w:t>-based parsing process (</w:t>
      </w:r>
      <w:r w:rsidR="00822CB5" w:rsidRPr="004F2A4F">
        <w:rPr>
          <w:lang w:val="en-CA" w:eastAsia="ja-JP"/>
          <w:rPrChange w:id="31797" w:author="w19328_d1" w:date="2020-05-20T15:56:00Z">
            <w:rPr>
              <w:lang w:eastAsia="ja-JP"/>
            </w:rPr>
          </w:rPrChange>
        </w:rPr>
        <w:fldChar w:fldCharType="begin" w:fldLock="1"/>
      </w:r>
      <w:r w:rsidR="00822CB5" w:rsidRPr="004F2A4F">
        <w:rPr>
          <w:lang w:val="en-CA" w:eastAsia="ja-JP"/>
          <w:rPrChange w:id="31798" w:author="w19328_d1" w:date="2020-05-20T15:56:00Z">
            <w:rPr>
              <w:lang w:eastAsia="ja-JP"/>
            </w:rPr>
          </w:rPrChange>
        </w:rPr>
        <w:instrText xml:space="preserve"> REF _Ref36769616 \r \h </w:instrText>
      </w:r>
      <w:r w:rsidR="00822CB5" w:rsidRPr="004F2A4F">
        <w:rPr>
          <w:lang w:val="en-CA" w:eastAsia="ja-JP"/>
          <w:rPrChange w:id="31799" w:author="w19328_d1" w:date="2020-05-20T15:56:00Z">
            <w:rPr>
              <w:lang w:val="en-CA" w:eastAsia="ja-JP"/>
            </w:rPr>
          </w:rPrChange>
        </w:rPr>
      </w:r>
      <w:r w:rsidR="00822CB5" w:rsidRPr="004F2A4F">
        <w:rPr>
          <w:lang w:val="en-CA" w:eastAsia="ja-JP"/>
          <w:rPrChange w:id="31800" w:author="w19328_d1" w:date="2020-05-20T15:56:00Z">
            <w:rPr>
              <w:lang w:eastAsia="ja-JP"/>
            </w:rPr>
          </w:rPrChange>
        </w:rPr>
        <w:fldChar w:fldCharType="separate"/>
      </w:r>
      <w:r w:rsidR="003551F0" w:rsidRPr="004F2A4F">
        <w:rPr>
          <w:lang w:val="en-CA" w:eastAsia="ja-JP"/>
          <w:rPrChange w:id="31801" w:author="w19328_d1" w:date="2020-05-20T15:56:00Z">
            <w:rPr>
              <w:lang w:eastAsia="ja-JP"/>
            </w:rPr>
          </w:rPrChange>
        </w:rPr>
        <w:t>9.9</w:t>
      </w:r>
      <w:r w:rsidR="00822CB5" w:rsidRPr="004F2A4F">
        <w:rPr>
          <w:lang w:val="en-CA" w:eastAsia="ja-JP"/>
          <w:rPrChange w:id="31802" w:author="w19328_d1" w:date="2020-05-20T15:56:00Z">
            <w:rPr>
              <w:lang w:eastAsia="ja-JP"/>
            </w:rPr>
          </w:rPrChange>
        </w:rPr>
        <w:fldChar w:fldCharType="end"/>
      </w:r>
      <w:r w:rsidR="00ED7B3D" w:rsidRPr="004F2A4F">
        <w:rPr>
          <w:lang w:val="en-CA" w:eastAsia="ja-JP"/>
          <w:rPrChange w:id="31803" w:author="w19328_d1" w:date="2020-05-20T15:56:00Z">
            <w:rPr>
              <w:lang w:eastAsia="ja-JP"/>
            </w:rPr>
          </w:rPrChange>
        </w:rPr>
        <w:t>)</w:t>
      </w:r>
    </w:p>
    <w:p w14:paraId="68AB7A79" w14:textId="734A4EEA" w:rsidR="00ED7B3D" w:rsidRPr="004F2A4F" w:rsidRDefault="00ED7B3D" w:rsidP="00BE53BF">
      <w:pPr>
        <w:pStyle w:val="af7"/>
        <w:numPr>
          <w:ilvl w:val="1"/>
          <w:numId w:val="64"/>
        </w:numPr>
        <w:rPr>
          <w:lang w:val="en-CA" w:eastAsia="ja-JP"/>
          <w:rPrChange w:id="31804" w:author="w19328_d1" w:date="2020-05-20T15:56:00Z">
            <w:rPr>
              <w:lang w:eastAsia="ja-JP"/>
            </w:rPr>
          </w:rPrChange>
        </w:rPr>
      </w:pPr>
      <w:r w:rsidRPr="004F2A4F">
        <w:rPr>
          <w:lang w:val="en-CA" w:eastAsia="ja-JP"/>
          <w:rPrChange w:id="31805" w:author="w19328_d1" w:date="2020-05-20T15:56:00Z">
            <w:rPr>
              <w:lang w:eastAsia="ja-JP"/>
            </w:rPr>
          </w:rPrChange>
        </w:rPr>
        <w:t xml:space="preserve">The array </w:t>
      </w:r>
      <w:proofErr w:type="spellStart"/>
      <w:r w:rsidRPr="004F2A4F">
        <w:rPr>
          <w:lang w:val="en-CA" w:eastAsia="ja-JP"/>
          <w:rPrChange w:id="31806" w:author="w19328_d1" w:date="2020-05-20T15:56:00Z">
            <w:rPr>
              <w:lang w:eastAsia="ja-JP"/>
            </w:rPr>
          </w:rPrChange>
        </w:rPr>
        <w:t>planeRate</w:t>
      </w:r>
      <w:proofErr w:type="spellEnd"/>
      <w:r w:rsidRPr="004F2A4F">
        <w:rPr>
          <w:lang w:val="en-CA" w:eastAsia="ja-JP"/>
          <w:rPrChange w:id="31807" w:author="w19328_d1" w:date="2020-05-20T15:56:00Z">
            <w:rPr>
              <w:lang w:eastAsia="ja-JP"/>
            </w:rPr>
          </w:rPrChange>
        </w:rPr>
        <w:t xml:space="preserve"> and variable </w:t>
      </w:r>
      <w:proofErr w:type="spellStart"/>
      <w:r w:rsidRPr="004F2A4F">
        <w:rPr>
          <w:lang w:val="en-CA" w:eastAsia="ja-JP"/>
          <w:rPrChange w:id="31808" w:author="w19328_d1" w:date="2020-05-20T15:56:00Z">
            <w:rPr>
              <w:lang w:eastAsia="ja-JP"/>
            </w:rPr>
          </w:rPrChange>
        </w:rPr>
        <w:t>localDensity</w:t>
      </w:r>
      <w:proofErr w:type="spellEnd"/>
      <w:r w:rsidRPr="004F2A4F">
        <w:rPr>
          <w:lang w:val="en-CA" w:eastAsia="ja-JP"/>
          <w:rPrChange w:id="31809" w:author="w19328_d1" w:date="2020-05-20T15:56:00Z">
            <w:rPr>
              <w:lang w:eastAsia="ja-JP"/>
            </w:rPr>
          </w:rPrChange>
        </w:rPr>
        <w:t xml:space="preserve"> from the planar coding mode (</w:t>
      </w:r>
      <w:r w:rsidR="00822CB5" w:rsidRPr="004F2A4F">
        <w:rPr>
          <w:lang w:val="en-CA" w:eastAsia="ja-JP"/>
          <w:rPrChange w:id="31810" w:author="w19328_d1" w:date="2020-05-20T15:56:00Z">
            <w:rPr>
              <w:lang w:eastAsia="ja-JP"/>
            </w:rPr>
          </w:rPrChange>
        </w:rPr>
        <w:fldChar w:fldCharType="begin" w:fldLock="1"/>
      </w:r>
      <w:r w:rsidR="00822CB5" w:rsidRPr="004F2A4F">
        <w:rPr>
          <w:lang w:val="en-CA" w:eastAsia="ja-JP"/>
          <w:rPrChange w:id="31811" w:author="w19328_d1" w:date="2020-05-20T15:56:00Z">
            <w:rPr>
              <w:lang w:eastAsia="ja-JP"/>
            </w:rPr>
          </w:rPrChange>
        </w:rPr>
        <w:instrText xml:space="preserve"> REF _Ref36769685 \r \h </w:instrText>
      </w:r>
      <w:r w:rsidR="00822CB5" w:rsidRPr="004F2A4F">
        <w:rPr>
          <w:lang w:val="en-CA" w:eastAsia="ja-JP"/>
          <w:rPrChange w:id="31812" w:author="w19328_d1" w:date="2020-05-20T15:56:00Z">
            <w:rPr>
              <w:lang w:val="en-CA" w:eastAsia="ja-JP"/>
            </w:rPr>
          </w:rPrChange>
        </w:rPr>
      </w:r>
      <w:r w:rsidR="00822CB5" w:rsidRPr="004F2A4F">
        <w:rPr>
          <w:lang w:val="en-CA" w:eastAsia="ja-JP"/>
          <w:rPrChange w:id="31813" w:author="w19328_d1" w:date="2020-05-20T15:56:00Z">
            <w:rPr>
              <w:lang w:eastAsia="ja-JP"/>
            </w:rPr>
          </w:rPrChange>
        </w:rPr>
        <w:fldChar w:fldCharType="separate"/>
      </w:r>
      <w:r w:rsidR="003551F0" w:rsidRPr="004F2A4F">
        <w:rPr>
          <w:lang w:val="en-CA" w:eastAsia="ja-JP"/>
          <w:rPrChange w:id="31814" w:author="w19328_d1" w:date="2020-05-20T15:56:00Z">
            <w:rPr>
              <w:lang w:eastAsia="ja-JP"/>
            </w:rPr>
          </w:rPrChange>
        </w:rPr>
        <w:t>8.2.4</w:t>
      </w:r>
      <w:r w:rsidR="00822CB5" w:rsidRPr="004F2A4F">
        <w:rPr>
          <w:lang w:val="en-CA" w:eastAsia="ja-JP"/>
          <w:rPrChange w:id="31815" w:author="w19328_d1" w:date="2020-05-20T15:56:00Z">
            <w:rPr>
              <w:lang w:eastAsia="ja-JP"/>
            </w:rPr>
          </w:rPrChange>
        </w:rPr>
        <w:fldChar w:fldCharType="end"/>
      </w:r>
      <w:r w:rsidRPr="004F2A4F">
        <w:rPr>
          <w:lang w:val="en-CA" w:eastAsia="ja-JP"/>
          <w:rPrChange w:id="31816" w:author="w19328_d1" w:date="2020-05-20T15:56:00Z">
            <w:rPr>
              <w:lang w:eastAsia="ja-JP"/>
            </w:rPr>
          </w:rPrChange>
        </w:rPr>
        <w:t>)</w:t>
      </w:r>
    </w:p>
    <w:p w14:paraId="57B8BD5A" w14:textId="5CF7F60D" w:rsidR="001F3A52" w:rsidRPr="004F2A4F" w:rsidRDefault="001F3A52" w:rsidP="00BE53BF">
      <w:pPr>
        <w:pStyle w:val="2"/>
        <w:rPr>
          <w:lang w:val="en-CA"/>
        </w:rPr>
      </w:pPr>
      <w:bookmarkStart w:id="31817" w:name="_Ref36769755"/>
      <w:bookmarkStart w:id="31818" w:name="_Toc38236559"/>
      <w:r w:rsidRPr="004F2A4F">
        <w:rPr>
          <w:lang w:val="en-CA"/>
        </w:rPr>
        <w:t>Parsing state restoration process</w:t>
      </w:r>
      <w:bookmarkEnd w:id="31817"/>
      <w:bookmarkEnd w:id="31818"/>
    </w:p>
    <w:p w14:paraId="51A68E94" w14:textId="2C9D46CD" w:rsidR="00ED7B3D" w:rsidRPr="004F2A4F" w:rsidRDefault="00ED7B3D" w:rsidP="00ED7B3D">
      <w:pPr>
        <w:rPr>
          <w:lang w:val="en-CA" w:eastAsia="ja-JP"/>
        </w:rPr>
      </w:pPr>
      <w:r w:rsidRPr="004F2A4F">
        <w:rPr>
          <w:lang w:val="en-CA" w:eastAsia="ja-JP"/>
        </w:rPr>
        <w:t>This process restores the elements and values of the following arrays and variables</w:t>
      </w:r>
      <w:r w:rsidR="00822CB5" w:rsidRPr="004F2A4F">
        <w:rPr>
          <w:lang w:val="en-CA" w:eastAsia="ja-JP"/>
        </w:rPr>
        <w:t xml:space="preserve"> to those</w:t>
      </w:r>
      <w:r w:rsidRPr="004F2A4F">
        <w:rPr>
          <w:lang w:val="en-CA" w:eastAsia="ja-JP"/>
        </w:rPr>
        <w:t xml:space="preserve"> previously recorded by the parsing state </w:t>
      </w:r>
      <w:r w:rsidR="00F572BC" w:rsidRPr="004F2A4F">
        <w:rPr>
          <w:lang w:val="en-CA" w:eastAsia="ja-JP"/>
        </w:rPr>
        <w:t>memorization</w:t>
      </w:r>
      <w:r w:rsidRPr="004F2A4F">
        <w:rPr>
          <w:lang w:val="en-CA" w:eastAsia="ja-JP"/>
        </w:rPr>
        <w:t xml:space="preserve"> process</w:t>
      </w:r>
      <w:r w:rsidR="00822CB5" w:rsidRPr="004F2A4F">
        <w:rPr>
          <w:lang w:val="en-CA" w:eastAsia="ja-JP"/>
        </w:rPr>
        <w:t xml:space="preserve"> (</w:t>
      </w:r>
      <w:r w:rsidR="00822CB5" w:rsidRPr="004F2A4F">
        <w:rPr>
          <w:lang w:val="en-CA" w:eastAsia="ja-JP"/>
        </w:rPr>
        <w:fldChar w:fldCharType="begin" w:fldLock="1"/>
      </w:r>
      <w:r w:rsidR="00822CB5" w:rsidRPr="004F2A4F">
        <w:rPr>
          <w:lang w:val="en-CA" w:eastAsia="ja-JP"/>
        </w:rPr>
        <w:instrText xml:space="preserve"> REF _Ref36769745 \r \h </w:instrText>
      </w:r>
      <w:r w:rsidR="00822CB5" w:rsidRPr="004F2A4F">
        <w:rPr>
          <w:lang w:val="en-CA" w:eastAsia="ja-JP"/>
        </w:rPr>
      </w:r>
      <w:r w:rsidR="00822CB5" w:rsidRPr="004F2A4F">
        <w:rPr>
          <w:lang w:val="en-CA" w:eastAsia="ja-JP"/>
        </w:rPr>
        <w:fldChar w:fldCharType="separate"/>
      </w:r>
      <w:r w:rsidR="003551F0" w:rsidRPr="004F2A4F">
        <w:rPr>
          <w:lang w:val="en-CA" w:eastAsia="ja-JP"/>
        </w:rPr>
        <w:t>9.11</w:t>
      </w:r>
      <w:r w:rsidR="00822CB5" w:rsidRPr="004F2A4F">
        <w:rPr>
          <w:lang w:val="en-CA" w:eastAsia="ja-JP"/>
        </w:rPr>
        <w:fldChar w:fldCharType="end"/>
      </w:r>
      <w:r w:rsidR="00822CB5" w:rsidRPr="004F2A4F">
        <w:rPr>
          <w:lang w:val="en-CA" w:eastAsia="ja-JP"/>
        </w:rPr>
        <w:t>)</w:t>
      </w:r>
      <w:r w:rsidRPr="004F2A4F">
        <w:rPr>
          <w:lang w:val="en-CA" w:eastAsia="ja-JP"/>
        </w:rPr>
        <w:t>:</w:t>
      </w:r>
    </w:p>
    <w:p w14:paraId="7DB8A0E6" w14:textId="5021AA77" w:rsidR="00ED7B3D" w:rsidRPr="004F2A4F" w:rsidRDefault="00ED7B3D" w:rsidP="00ED7B3D">
      <w:pPr>
        <w:pStyle w:val="af7"/>
        <w:numPr>
          <w:ilvl w:val="1"/>
          <w:numId w:val="64"/>
        </w:numPr>
        <w:rPr>
          <w:lang w:val="en-CA" w:eastAsia="ja-JP"/>
          <w:rPrChange w:id="31819" w:author="w19328_d1" w:date="2020-05-20T15:56:00Z">
            <w:rPr>
              <w:lang w:eastAsia="ja-JP"/>
            </w:rPr>
          </w:rPrChange>
        </w:rPr>
      </w:pPr>
      <w:r w:rsidRPr="004F2A4F">
        <w:rPr>
          <w:lang w:val="en-CA" w:eastAsia="ja-JP"/>
          <w:rPrChange w:id="31820" w:author="w19328_d1" w:date="2020-05-20T15:56:00Z">
            <w:rPr>
              <w:lang w:eastAsia="ja-JP"/>
            </w:rPr>
          </w:rPrChange>
        </w:rPr>
        <w:t xml:space="preserve">The array Contexts from the CABAC parsing process </w:t>
      </w:r>
      <w:r w:rsidR="00822CB5" w:rsidRPr="004F2A4F">
        <w:rPr>
          <w:lang w:val="en-CA" w:eastAsia="ja-JP"/>
          <w:rPrChange w:id="31821" w:author="w19328_d1" w:date="2020-05-20T15:56:00Z">
            <w:rPr>
              <w:lang w:eastAsia="ja-JP"/>
            </w:rPr>
          </w:rPrChange>
        </w:rPr>
        <w:t>(</w:t>
      </w:r>
      <w:r w:rsidR="00822CB5" w:rsidRPr="004F2A4F">
        <w:rPr>
          <w:lang w:val="en-CA" w:eastAsia="ja-JP"/>
          <w:rPrChange w:id="31822" w:author="w19328_d1" w:date="2020-05-20T15:56:00Z">
            <w:rPr>
              <w:lang w:eastAsia="ja-JP"/>
            </w:rPr>
          </w:rPrChange>
        </w:rPr>
        <w:fldChar w:fldCharType="begin" w:fldLock="1"/>
      </w:r>
      <w:r w:rsidR="00822CB5" w:rsidRPr="004F2A4F">
        <w:rPr>
          <w:lang w:val="en-CA" w:eastAsia="ja-JP"/>
          <w:rPrChange w:id="31823" w:author="w19328_d1" w:date="2020-05-20T15:56:00Z">
            <w:rPr>
              <w:lang w:eastAsia="ja-JP"/>
            </w:rPr>
          </w:rPrChange>
        </w:rPr>
        <w:instrText xml:space="preserve"> REF _Ref36769570 \r \h </w:instrText>
      </w:r>
      <w:r w:rsidR="00822CB5" w:rsidRPr="004F2A4F">
        <w:rPr>
          <w:lang w:val="en-CA" w:eastAsia="ja-JP"/>
          <w:rPrChange w:id="31824" w:author="w19328_d1" w:date="2020-05-20T15:56:00Z">
            <w:rPr>
              <w:lang w:val="en-CA" w:eastAsia="ja-JP"/>
            </w:rPr>
          </w:rPrChange>
        </w:rPr>
      </w:r>
      <w:r w:rsidR="00822CB5" w:rsidRPr="004F2A4F">
        <w:rPr>
          <w:lang w:val="en-CA" w:eastAsia="ja-JP"/>
          <w:rPrChange w:id="31825" w:author="w19328_d1" w:date="2020-05-20T15:56:00Z">
            <w:rPr>
              <w:lang w:eastAsia="ja-JP"/>
            </w:rPr>
          </w:rPrChange>
        </w:rPr>
        <w:fldChar w:fldCharType="separate"/>
      </w:r>
      <w:r w:rsidR="003551F0" w:rsidRPr="004F2A4F">
        <w:rPr>
          <w:lang w:val="en-CA" w:eastAsia="ja-JP"/>
          <w:rPrChange w:id="31826" w:author="w19328_d1" w:date="2020-05-20T15:56:00Z">
            <w:rPr>
              <w:lang w:eastAsia="ja-JP"/>
            </w:rPr>
          </w:rPrChange>
        </w:rPr>
        <w:t>9.10</w:t>
      </w:r>
      <w:r w:rsidR="00822CB5" w:rsidRPr="004F2A4F">
        <w:rPr>
          <w:lang w:val="en-CA" w:eastAsia="ja-JP"/>
          <w:rPrChange w:id="31827" w:author="w19328_d1" w:date="2020-05-20T15:56:00Z">
            <w:rPr>
              <w:lang w:eastAsia="ja-JP"/>
            </w:rPr>
          </w:rPrChange>
        </w:rPr>
        <w:fldChar w:fldCharType="end"/>
      </w:r>
      <w:r w:rsidR="00822CB5" w:rsidRPr="004F2A4F">
        <w:rPr>
          <w:lang w:val="en-CA" w:eastAsia="ja-JP"/>
          <w:rPrChange w:id="31828" w:author="w19328_d1" w:date="2020-05-20T15:56:00Z">
            <w:rPr>
              <w:lang w:eastAsia="ja-JP"/>
            </w:rPr>
          </w:rPrChange>
        </w:rPr>
        <w:t>)</w:t>
      </w:r>
    </w:p>
    <w:p w14:paraId="2F018F4B" w14:textId="20AC13DB" w:rsidR="00ED7B3D" w:rsidRPr="004F2A4F" w:rsidRDefault="00ED7B3D" w:rsidP="00ED7B3D">
      <w:pPr>
        <w:pStyle w:val="af7"/>
        <w:numPr>
          <w:ilvl w:val="1"/>
          <w:numId w:val="64"/>
        </w:numPr>
        <w:rPr>
          <w:lang w:val="en-CA" w:eastAsia="ja-JP"/>
          <w:rPrChange w:id="31829" w:author="w19328_d1" w:date="2020-05-20T15:56:00Z">
            <w:rPr>
              <w:lang w:eastAsia="ja-JP"/>
            </w:rPr>
          </w:rPrChange>
        </w:rPr>
      </w:pPr>
      <w:r w:rsidRPr="004F2A4F">
        <w:rPr>
          <w:lang w:val="en-CA" w:eastAsia="ja-JP"/>
          <w:rPrChange w:id="31830" w:author="w19328_d1" w:date="2020-05-20T15:56:00Z">
            <w:rPr>
              <w:lang w:eastAsia="ja-JP"/>
            </w:rPr>
          </w:rPrChange>
        </w:rPr>
        <w:t xml:space="preserve">The array </w:t>
      </w:r>
      <w:proofErr w:type="spellStart"/>
      <w:r w:rsidRPr="004F2A4F">
        <w:rPr>
          <w:lang w:val="en-CA" w:eastAsia="ja-JP"/>
          <w:rPrChange w:id="31831" w:author="w19328_d1" w:date="2020-05-20T15:56:00Z">
            <w:rPr>
              <w:lang w:eastAsia="ja-JP"/>
            </w:rPr>
          </w:rPrChange>
        </w:rPr>
        <w:t>CtxMap</w:t>
      </w:r>
      <w:proofErr w:type="spellEnd"/>
      <w:r w:rsidRPr="004F2A4F">
        <w:rPr>
          <w:lang w:val="en-CA" w:eastAsia="ja-JP"/>
          <w:rPrChange w:id="31832" w:author="w19328_d1" w:date="2020-05-20T15:56:00Z">
            <w:rPr>
              <w:lang w:eastAsia="ja-JP"/>
            </w:rPr>
          </w:rPrChange>
        </w:rPr>
        <w:t xml:space="preserve"> from the bit</w:t>
      </w:r>
      <w:r w:rsidR="001A119E" w:rsidRPr="004F2A4F">
        <w:rPr>
          <w:lang w:val="en-CA" w:eastAsia="ja-JP"/>
          <w:rPrChange w:id="31833" w:author="w19328_d1" w:date="2020-05-20T15:56:00Z">
            <w:rPr>
              <w:lang w:eastAsia="ja-JP"/>
            </w:rPr>
          </w:rPrChange>
        </w:rPr>
        <w:t>-</w:t>
      </w:r>
      <w:r w:rsidRPr="004F2A4F">
        <w:rPr>
          <w:lang w:val="en-CA" w:eastAsia="ja-JP"/>
          <w:rPrChange w:id="31834" w:author="w19328_d1" w:date="2020-05-20T15:56:00Z">
            <w:rPr>
              <w:lang w:eastAsia="ja-JP"/>
            </w:rPr>
          </w:rPrChange>
        </w:rPr>
        <w:t xml:space="preserve">wise geometry octree occupancy parsing process </w:t>
      </w:r>
      <w:r w:rsidR="00822CB5" w:rsidRPr="004F2A4F">
        <w:rPr>
          <w:lang w:val="en-CA" w:eastAsia="ja-JP"/>
          <w:rPrChange w:id="31835" w:author="w19328_d1" w:date="2020-05-20T15:56:00Z">
            <w:rPr>
              <w:lang w:eastAsia="ja-JP"/>
            </w:rPr>
          </w:rPrChange>
        </w:rPr>
        <w:t>(</w:t>
      </w:r>
      <w:r w:rsidR="00822CB5" w:rsidRPr="004F2A4F">
        <w:rPr>
          <w:lang w:val="en-CA" w:eastAsia="ja-JP"/>
          <w:rPrChange w:id="31836" w:author="w19328_d1" w:date="2020-05-20T15:56:00Z">
            <w:rPr>
              <w:lang w:eastAsia="ja-JP"/>
            </w:rPr>
          </w:rPrChange>
        </w:rPr>
        <w:fldChar w:fldCharType="begin" w:fldLock="1"/>
      </w:r>
      <w:r w:rsidR="00822CB5" w:rsidRPr="004F2A4F">
        <w:rPr>
          <w:lang w:val="en-CA" w:eastAsia="ja-JP"/>
          <w:rPrChange w:id="31837" w:author="w19328_d1" w:date="2020-05-20T15:56:00Z">
            <w:rPr>
              <w:lang w:eastAsia="ja-JP"/>
            </w:rPr>
          </w:rPrChange>
        </w:rPr>
        <w:instrText xml:space="preserve"> REF _Ref36769591 \r \h </w:instrText>
      </w:r>
      <w:r w:rsidR="00822CB5" w:rsidRPr="004F2A4F">
        <w:rPr>
          <w:lang w:val="en-CA" w:eastAsia="ja-JP"/>
          <w:rPrChange w:id="31838" w:author="w19328_d1" w:date="2020-05-20T15:56:00Z">
            <w:rPr>
              <w:lang w:val="en-CA" w:eastAsia="ja-JP"/>
            </w:rPr>
          </w:rPrChange>
        </w:rPr>
      </w:r>
      <w:r w:rsidR="00822CB5" w:rsidRPr="004F2A4F">
        <w:rPr>
          <w:lang w:val="en-CA" w:eastAsia="ja-JP"/>
          <w:rPrChange w:id="31839" w:author="w19328_d1" w:date="2020-05-20T15:56:00Z">
            <w:rPr>
              <w:lang w:eastAsia="ja-JP"/>
            </w:rPr>
          </w:rPrChange>
        </w:rPr>
        <w:fldChar w:fldCharType="separate"/>
      </w:r>
      <w:r w:rsidR="003551F0" w:rsidRPr="004F2A4F">
        <w:rPr>
          <w:lang w:val="en-CA" w:eastAsia="ja-JP"/>
          <w:rPrChange w:id="31840" w:author="w19328_d1" w:date="2020-05-20T15:56:00Z">
            <w:rPr>
              <w:lang w:eastAsia="ja-JP"/>
            </w:rPr>
          </w:rPrChange>
        </w:rPr>
        <w:t>9.7</w:t>
      </w:r>
      <w:r w:rsidR="00822CB5" w:rsidRPr="004F2A4F">
        <w:rPr>
          <w:lang w:val="en-CA" w:eastAsia="ja-JP"/>
          <w:rPrChange w:id="31841" w:author="w19328_d1" w:date="2020-05-20T15:56:00Z">
            <w:rPr>
              <w:lang w:eastAsia="ja-JP"/>
            </w:rPr>
          </w:rPrChange>
        </w:rPr>
        <w:fldChar w:fldCharType="end"/>
      </w:r>
      <w:r w:rsidR="00822CB5" w:rsidRPr="004F2A4F">
        <w:rPr>
          <w:lang w:val="en-CA" w:eastAsia="ja-JP"/>
          <w:rPrChange w:id="31842" w:author="w19328_d1" w:date="2020-05-20T15:56:00Z">
            <w:rPr>
              <w:lang w:eastAsia="ja-JP"/>
            </w:rPr>
          </w:rPrChange>
        </w:rPr>
        <w:t>)</w:t>
      </w:r>
    </w:p>
    <w:p w14:paraId="69E2EDE9" w14:textId="1DEF9EFB" w:rsidR="00ED7B3D" w:rsidRPr="004F2A4F" w:rsidRDefault="00ED7B3D" w:rsidP="00ED7B3D">
      <w:pPr>
        <w:pStyle w:val="af7"/>
        <w:numPr>
          <w:ilvl w:val="1"/>
          <w:numId w:val="64"/>
        </w:numPr>
        <w:rPr>
          <w:lang w:val="en-CA" w:eastAsia="ja-JP"/>
          <w:rPrChange w:id="31843" w:author="w19328_d1" w:date="2020-05-20T15:56:00Z">
            <w:rPr>
              <w:lang w:eastAsia="ja-JP"/>
            </w:rPr>
          </w:rPrChange>
        </w:rPr>
      </w:pPr>
      <w:r w:rsidRPr="004F2A4F">
        <w:rPr>
          <w:lang w:val="en-CA" w:eastAsia="ja-JP"/>
          <w:rPrChange w:id="31844" w:author="w19328_d1" w:date="2020-05-20T15:56:00Z">
            <w:rPr>
              <w:lang w:eastAsia="ja-JP"/>
            </w:rPr>
          </w:rPrChange>
        </w:rPr>
        <w:t xml:space="preserve">The arrays and variables lut0, lut0Histogram, lut0UpdatePeriod, </w:t>
      </w:r>
      <w:proofErr w:type="spellStart"/>
      <w:r w:rsidRPr="004F2A4F">
        <w:rPr>
          <w:lang w:val="en-CA" w:eastAsia="ja-JP"/>
          <w:rPrChange w:id="31845" w:author="w19328_d1" w:date="2020-05-20T15:56:00Z">
            <w:rPr>
              <w:lang w:eastAsia="ja-JP"/>
            </w:rPr>
          </w:rPrChange>
        </w:rPr>
        <w:t>lut0SymbolsUntilUpdate</w:t>
      </w:r>
      <w:proofErr w:type="spellEnd"/>
      <w:r w:rsidRPr="004F2A4F">
        <w:rPr>
          <w:lang w:val="en-CA" w:eastAsia="ja-JP"/>
          <w:rPrChange w:id="31846" w:author="w19328_d1" w:date="2020-05-20T15:56:00Z">
            <w:rPr>
              <w:lang w:eastAsia="ja-JP"/>
            </w:rPr>
          </w:rPrChange>
        </w:rPr>
        <w:t xml:space="preserve">, </w:t>
      </w:r>
      <w:proofErr w:type="spellStart"/>
      <w:r w:rsidRPr="004F2A4F">
        <w:rPr>
          <w:lang w:val="en-CA" w:eastAsia="ja-JP"/>
          <w:rPrChange w:id="31847" w:author="w19328_d1" w:date="2020-05-20T15:56:00Z">
            <w:rPr>
              <w:lang w:eastAsia="ja-JP"/>
            </w:rPr>
          </w:rPrChange>
        </w:rPr>
        <w:t>lut0Reset</w:t>
      </w:r>
      <w:proofErr w:type="spellEnd"/>
      <w:r w:rsidRPr="004F2A4F">
        <w:rPr>
          <w:lang w:val="en-CA" w:eastAsia="ja-JP"/>
          <w:rPrChange w:id="31848" w:author="w19328_d1" w:date="2020-05-20T15:56:00Z">
            <w:rPr>
              <w:lang w:eastAsia="ja-JP"/>
            </w:rPr>
          </w:rPrChange>
        </w:rPr>
        <w:t xml:space="preserve">, </w:t>
      </w:r>
      <w:proofErr w:type="spellStart"/>
      <w:r w:rsidRPr="004F2A4F">
        <w:rPr>
          <w:lang w:val="en-CA" w:eastAsia="ja-JP"/>
          <w:rPrChange w:id="31849" w:author="w19328_d1" w:date="2020-05-20T15:56:00Z">
            <w:rPr>
              <w:lang w:eastAsia="ja-JP"/>
            </w:rPr>
          </w:rPrChange>
        </w:rPr>
        <w:t>lut1</w:t>
      </w:r>
      <w:proofErr w:type="spellEnd"/>
      <w:r w:rsidRPr="004F2A4F">
        <w:rPr>
          <w:lang w:val="en-CA" w:eastAsia="ja-JP"/>
          <w:rPrChange w:id="31850" w:author="w19328_d1" w:date="2020-05-20T15:56:00Z">
            <w:rPr>
              <w:lang w:eastAsia="ja-JP"/>
            </w:rPr>
          </w:rPrChange>
        </w:rPr>
        <w:t xml:space="preserve">, </w:t>
      </w:r>
      <w:proofErr w:type="spellStart"/>
      <w:r w:rsidRPr="004F2A4F">
        <w:rPr>
          <w:lang w:val="en-CA" w:eastAsia="ja-JP"/>
          <w:rPrChange w:id="31851" w:author="w19328_d1" w:date="2020-05-20T15:56:00Z">
            <w:rPr>
              <w:lang w:eastAsia="ja-JP"/>
            </w:rPr>
          </w:rPrChange>
        </w:rPr>
        <w:t>lut1IndexLastSymbol</w:t>
      </w:r>
      <w:proofErr w:type="spellEnd"/>
      <w:r w:rsidRPr="004F2A4F">
        <w:rPr>
          <w:lang w:val="en-CA" w:eastAsia="ja-JP"/>
          <w:rPrChange w:id="31852" w:author="w19328_d1" w:date="2020-05-20T15:56:00Z">
            <w:rPr>
              <w:lang w:eastAsia="ja-JP"/>
            </w:rPr>
          </w:rPrChange>
        </w:rPr>
        <w:t xml:space="preserve"> from the </w:t>
      </w:r>
      <w:proofErr w:type="spellStart"/>
      <w:r w:rsidRPr="004F2A4F">
        <w:rPr>
          <w:lang w:val="en-CA" w:eastAsia="ja-JP"/>
          <w:rPrChange w:id="31853" w:author="w19328_d1" w:date="2020-05-20T15:56:00Z">
            <w:rPr>
              <w:lang w:eastAsia="ja-JP"/>
            </w:rPr>
          </w:rPrChange>
        </w:rPr>
        <w:t>dictionar</w:t>
      </w:r>
      <w:proofErr w:type="spellEnd"/>
      <w:r w:rsidRPr="004F2A4F">
        <w:rPr>
          <w:lang w:val="en-CA" w:eastAsia="ja-JP"/>
          <w:rPrChange w:id="31854" w:author="w19328_d1" w:date="2020-05-20T15:56:00Z">
            <w:rPr>
              <w:lang w:eastAsia="ja-JP"/>
            </w:rPr>
          </w:rPrChange>
        </w:rPr>
        <w:t xml:space="preserve">-based parsing process </w:t>
      </w:r>
      <w:r w:rsidR="00822CB5" w:rsidRPr="004F2A4F">
        <w:rPr>
          <w:lang w:val="en-CA" w:eastAsia="ja-JP"/>
          <w:rPrChange w:id="31855" w:author="w19328_d1" w:date="2020-05-20T15:56:00Z">
            <w:rPr>
              <w:lang w:eastAsia="ja-JP"/>
            </w:rPr>
          </w:rPrChange>
        </w:rPr>
        <w:t>(</w:t>
      </w:r>
      <w:r w:rsidR="00822CB5" w:rsidRPr="004F2A4F">
        <w:rPr>
          <w:lang w:val="en-CA" w:eastAsia="ja-JP"/>
          <w:rPrChange w:id="31856" w:author="w19328_d1" w:date="2020-05-20T15:56:00Z">
            <w:rPr>
              <w:lang w:eastAsia="ja-JP"/>
            </w:rPr>
          </w:rPrChange>
        </w:rPr>
        <w:fldChar w:fldCharType="begin" w:fldLock="1"/>
      </w:r>
      <w:r w:rsidR="00822CB5" w:rsidRPr="004F2A4F">
        <w:rPr>
          <w:lang w:val="en-CA" w:eastAsia="ja-JP"/>
          <w:rPrChange w:id="31857" w:author="w19328_d1" w:date="2020-05-20T15:56:00Z">
            <w:rPr>
              <w:lang w:eastAsia="ja-JP"/>
            </w:rPr>
          </w:rPrChange>
        </w:rPr>
        <w:instrText xml:space="preserve"> REF _Ref36769616 \r \h </w:instrText>
      </w:r>
      <w:r w:rsidR="00822CB5" w:rsidRPr="004F2A4F">
        <w:rPr>
          <w:lang w:val="en-CA" w:eastAsia="ja-JP"/>
          <w:rPrChange w:id="31858" w:author="w19328_d1" w:date="2020-05-20T15:56:00Z">
            <w:rPr>
              <w:lang w:val="en-CA" w:eastAsia="ja-JP"/>
            </w:rPr>
          </w:rPrChange>
        </w:rPr>
      </w:r>
      <w:r w:rsidR="00822CB5" w:rsidRPr="004F2A4F">
        <w:rPr>
          <w:lang w:val="en-CA" w:eastAsia="ja-JP"/>
          <w:rPrChange w:id="31859" w:author="w19328_d1" w:date="2020-05-20T15:56:00Z">
            <w:rPr>
              <w:lang w:eastAsia="ja-JP"/>
            </w:rPr>
          </w:rPrChange>
        </w:rPr>
        <w:fldChar w:fldCharType="separate"/>
      </w:r>
      <w:r w:rsidR="003551F0" w:rsidRPr="004F2A4F">
        <w:rPr>
          <w:lang w:val="en-CA" w:eastAsia="ja-JP"/>
          <w:rPrChange w:id="31860" w:author="w19328_d1" w:date="2020-05-20T15:56:00Z">
            <w:rPr>
              <w:lang w:eastAsia="ja-JP"/>
            </w:rPr>
          </w:rPrChange>
        </w:rPr>
        <w:t>9.9</w:t>
      </w:r>
      <w:r w:rsidR="00822CB5" w:rsidRPr="004F2A4F">
        <w:rPr>
          <w:lang w:val="en-CA" w:eastAsia="ja-JP"/>
          <w:rPrChange w:id="31861" w:author="w19328_d1" w:date="2020-05-20T15:56:00Z">
            <w:rPr>
              <w:lang w:eastAsia="ja-JP"/>
            </w:rPr>
          </w:rPrChange>
        </w:rPr>
        <w:fldChar w:fldCharType="end"/>
      </w:r>
      <w:r w:rsidR="00822CB5" w:rsidRPr="004F2A4F">
        <w:rPr>
          <w:lang w:val="en-CA" w:eastAsia="ja-JP"/>
          <w:rPrChange w:id="31862" w:author="w19328_d1" w:date="2020-05-20T15:56:00Z">
            <w:rPr>
              <w:lang w:eastAsia="ja-JP"/>
            </w:rPr>
          </w:rPrChange>
        </w:rPr>
        <w:t>)</w:t>
      </w:r>
    </w:p>
    <w:p w14:paraId="2FA7440A" w14:textId="43A82E6E" w:rsidR="001F3A52" w:rsidRPr="004F2A4F" w:rsidRDefault="00ED7B3D" w:rsidP="00BE53BF">
      <w:pPr>
        <w:pStyle w:val="af7"/>
        <w:numPr>
          <w:ilvl w:val="1"/>
          <w:numId w:val="64"/>
        </w:numPr>
        <w:rPr>
          <w:lang w:val="en-CA" w:eastAsia="ja-JP"/>
          <w:rPrChange w:id="31863" w:author="w19328_d1" w:date="2020-05-20T15:56:00Z">
            <w:rPr>
              <w:lang w:eastAsia="ja-JP"/>
            </w:rPr>
          </w:rPrChange>
        </w:rPr>
      </w:pPr>
      <w:r w:rsidRPr="004F2A4F">
        <w:rPr>
          <w:lang w:val="en-CA" w:eastAsia="ja-JP"/>
          <w:rPrChange w:id="31864" w:author="w19328_d1" w:date="2020-05-20T15:56:00Z">
            <w:rPr>
              <w:lang w:eastAsia="ja-JP"/>
            </w:rPr>
          </w:rPrChange>
        </w:rPr>
        <w:t xml:space="preserve">The array </w:t>
      </w:r>
      <w:proofErr w:type="spellStart"/>
      <w:r w:rsidRPr="004F2A4F">
        <w:rPr>
          <w:lang w:val="en-CA" w:eastAsia="ja-JP"/>
          <w:rPrChange w:id="31865" w:author="w19328_d1" w:date="2020-05-20T15:56:00Z">
            <w:rPr>
              <w:lang w:eastAsia="ja-JP"/>
            </w:rPr>
          </w:rPrChange>
        </w:rPr>
        <w:t>planeRate</w:t>
      </w:r>
      <w:proofErr w:type="spellEnd"/>
      <w:r w:rsidRPr="004F2A4F">
        <w:rPr>
          <w:lang w:val="en-CA" w:eastAsia="ja-JP"/>
          <w:rPrChange w:id="31866" w:author="w19328_d1" w:date="2020-05-20T15:56:00Z">
            <w:rPr>
              <w:lang w:eastAsia="ja-JP"/>
            </w:rPr>
          </w:rPrChange>
        </w:rPr>
        <w:t xml:space="preserve"> and variable </w:t>
      </w:r>
      <w:proofErr w:type="spellStart"/>
      <w:r w:rsidRPr="004F2A4F">
        <w:rPr>
          <w:lang w:val="en-CA" w:eastAsia="ja-JP"/>
          <w:rPrChange w:id="31867" w:author="w19328_d1" w:date="2020-05-20T15:56:00Z">
            <w:rPr>
              <w:lang w:eastAsia="ja-JP"/>
            </w:rPr>
          </w:rPrChange>
        </w:rPr>
        <w:t>localDensity</w:t>
      </w:r>
      <w:proofErr w:type="spellEnd"/>
      <w:r w:rsidRPr="004F2A4F">
        <w:rPr>
          <w:lang w:val="en-CA" w:eastAsia="ja-JP"/>
          <w:rPrChange w:id="31868" w:author="w19328_d1" w:date="2020-05-20T15:56:00Z">
            <w:rPr>
              <w:lang w:eastAsia="ja-JP"/>
            </w:rPr>
          </w:rPrChange>
        </w:rPr>
        <w:t xml:space="preserve"> from the planar coding mode </w:t>
      </w:r>
      <w:r w:rsidR="00822CB5" w:rsidRPr="004F2A4F">
        <w:rPr>
          <w:lang w:val="en-CA" w:eastAsia="ja-JP"/>
          <w:rPrChange w:id="31869" w:author="w19328_d1" w:date="2020-05-20T15:56:00Z">
            <w:rPr>
              <w:lang w:eastAsia="ja-JP"/>
            </w:rPr>
          </w:rPrChange>
        </w:rPr>
        <w:t>(</w:t>
      </w:r>
      <w:r w:rsidR="00822CB5" w:rsidRPr="004F2A4F">
        <w:rPr>
          <w:lang w:val="en-CA" w:eastAsia="ja-JP"/>
          <w:rPrChange w:id="31870" w:author="w19328_d1" w:date="2020-05-20T15:56:00Z">
            <w:rPr>
              <w:lang w:eastAsia="ja-JP"/>
            </w:rPr>
          </w:rPrChange>
        </w:rPr>
        <w:fldChar w:fldCharType="begin" w:fldLock="1"/>
      </w:r>
      <w:r w:rsidR="00822CB5" w:rsidRPr="004F2A4F">
        <w:rPr>
          <w:lang w:val="en-CA" w:eastAsia="ja-JP"/>
          <w:rPrChange w:id="31871" w:author="w19328_d1" w:date="2020-05-20T15:56:00Z">
            <w:rPr>
              <w:lang w:eastAsia="ja-JP"/>
            </w:rPr>
          </w:rPrChange>
        </w:rPr>
        <w:instrText xml:space="preserve"> REF _Ref36769685 \r \h </w:instrText>
      </w:r>
      <w:r w:rsidR="00822CB5" w:rsidRPr="004F2A4F">
        <w:rPr>
          <w:lang w:val="en-CA" w:eastAsia="ja-JP"/>
          <w:rPrChange w:id="31872" w:author="w19328_d1" w:date="2020-05-20T15:56:00Z">
            <w:rPr>
              <w:lang w:val="en-CA" w:eastAsia="ja-JP"/>
            </w:rPr>
          </w:rPrChange>
        </w:rPr>
      </w:r>
      <w:r w:rsidR="00822CB5" w:rsidRPr="004F2A4F">
        <w:rPr>
          <w:lang w:val="en-CA" w:eastAsia="ja-JP"/>
          <w:rPrChange w:id="31873" w:author="w19328_d1" w:date="2020-05-20T15:56:00Z">
            <w:rPr>
              <w:lang w:eastAsia="ja-JP"/>
            </w:rPr>
          </w:rPrChange>
        </w:rPr>
        <w:fldChar w:fldCharType="separate"/>
      </w:r>
      <w:r w:rsidR="003551F0" w:rsidRPr="004F2A4F">
        <w:rPr>
          <w:lang w:val="en-CA" w:eastAsia="ja-JP"/>
          <w:rPrChange w:id="31874" w:author="w19328_d1" w:date="2020-05-20T15:56:00Z">
            <w:rPr>
              <w:lang w:eastAsia="ja-JP"/>
            </w:rPr>
          </w:rPrChange>
        </w:rPr>
        <w:t>8.2.4</w:t>
      </w:r>
      <w:r w:rsidR="00822CB5" w:rsidRPr="004F2A4F">
        <w:rPr>
          <w:lang w:val="en-CA" w:eastAsia="ja-JP"/>
          <w:rPrChange w:id="31875" w:author="w19328_d1" w:date="2020-05-20T15:56:00Z">
            <w:rPr>
              <w:lang w:eastAsia="ja-JP"/>
            </w:rPr>
          </w:rPrChange>
        </w:rPr>
        <w:fldChar w:fldCharType="end"/>
      </w:r>
      <w:r w:rsidR="00822CB5" w:rsidRPr="004F2A4F">
        <w:rPr>
          <w:lang w:val="en-CA" w:eastAsia="ja-JP"/>
          <w:rPrChange w:id="31876" w:author="w19328_d1" w:date="2020-05-20T15:56:00Z">
            <w:rPr>
              <w:lang w:eastAsia="ja-JP"/>
            </w:rPr>
          </w:rPrChange>
        </w:rPr>
        <w:t>)</w:t>
      </w:r>
    </w:p>
    <w:p w14:paraId="46FAE1D3" w14:textId="4A9386F6" w:rsidR="00427928" w:rsidRPr="004F2A4F" w:rsidRDefault="00427928" w:rsidP="00427928">
      <w:pPr>
        <w:jc w:val="left"/>
        <w:rPr>
          <w:b/>
          <w:bCs/>
          <w:noProof/>
          <w:sz w:val="24"/>
          <w:szCs w:val="24"/>
          <w:lang w:val="en-CA"/>
        </w:rPr>
      </w:pPr>
      <w:r w:rsidRPr="004F2A4F">
        <w:rPr>
          <w:b/>
          <w:bCs/>
          <w:noProof/>
          <w:sz w:val="24"/>
          <w:szCs w:val="24"/>
          <w:lang w:val="en-CA"/>
        </w:rPr>
        <w:br w:type="page"/>
      </w:r>
    </w:p>
    <w:p w14:paraId="637D137B" w14:textId="08C7C0DC" w:rsidR="00120E20" w:rsidRPr="004F2A4F" w:rsidRDefault="001A33D0" w:rsidP="00120E20">
      <w:pPr>
        <w:pStyle w:val="ANNEX"/>
        <w:rPr>
          <w:lang w:val="en-CA"/>
        </w:rPr>
      </w:pPr>
      <w:bookmarkStart w:id="31877" w:name="_Toc528920591"/>
      <w:bookmarkStart w:id="31878" w:name="_Toc528922403"/>
      <w:bookmarkStart w:id="31879" w:name="_Toc528922831"/>
      <w:bookmarkStart w:id="31880" w:name="_Toc528920593"/>
      <w:bookmarkStart w:id="31881" w:name="_Toc528922405"/>
      <w:bookmarkStart w:id="31882" w:name="_Toc528922833"/>
      <w:bookmarkStart w:id="31883" w:name="_Toc528920604"/>
      <w:bookmarkStart w:id="31884" w:name="_Toc528922416"/>
      <w:bookmarkStart w:id="31885" w:name="_Toc528922844"/>
      <w:bookmarkStart w:id="31886" w:name="_Toc528920606"/>
      <w:bookmarkStart w:id="31887" w:name="_Toc528922418"/>
      <w:bookmarkStart w:id="31888" w:name="_Toc528922846"/>
      <w:bookmarkStart w:id="31889" w:name="_Toc528920607"/>
      <w:bookmarkStart w:id="31890" w:name="_Toc528922419"/>
      <w:bookmarkStart w:id="31891" w:name="_Toc528922847"/>
      <w:bookmarkStart w:id="31892" w:name="_Toc528920608"/>
      <w:bookmarkStart w:id="31893" w:name="_Toc528922420"/>
      <w:bookmarkStart w:id="31894" w:name="_Toc528922848"/>
      <w:bookmarkStart w:id="31895" w:name="_Toc528920609"/>
      <w:bookmarkStart w:id="31896" w:name="_Toc528922421"/>
      <w:bookmarkStart w:id="31897" w:name="_Toc528922849"/>
      <w:bookmarkStart w:id="31898" w:name="_Toc528920610"/>
      <w:bookmarkStart w:id="31899" w:name="_Toc528922422"/>
      <w:bookmarkStart w:id="31900" w:name="_Toc528922850"/>
      <w:bookmarkStart w:id="31901" w:name="_Toc528920611"/>
      <w:bookmarkStart w:id="31902" w:name="_Toc528922423"/>
      <w:bookmarkStart w:id="31903" w:name="_Toc528922851"/>
      <w:bookmarkStart w:id="31904" w:name="_Toc528920612"/>
      <w:bookmarkStart w:id="31905" w:name="_Toc528922424"/>
      <w:bookmarkStart w:id="31906" w:name="_Toc528922852"/>
      <w:bookmarkStart w:id="31907" w:name="_Toc528920613"/>
      <w:bookmarkStart w:id="31908" w:name="_Toc528922425"/>
      <w:bookmarkStart w:id="31909" w:name="_Toc528922853"/>
      <w:bookmarkStart w:id="31910" w:name="_Toc528920614"/>
      <w:bookmarkStart w:id="31911" w:name="_Toc528922426"/>
      <w:bookmarkStart w:id="31912" w:name="_Toc528922854"/>
      <w:bookmarkStart w:id="31913" w:name="_Toc450303222"/>
      <w:bookmarkStart w:id="31914" w:name="_Toc9996972"/>
      <w:bookmarkStart w:id="31915" w:name="_Toc438968655"/>
      <w:bookmarkStart w:id="31916" w:name="_Toc443461103"/>
      <w:bookmarkStart w:id="31917" w:name="_Toc353342675"/>
      <w:bookmarkEnd w:id="2384"/>
      <w:bookmarkEnd w:id="28633"/>
      <w:bookmarkEnd w:id="28634"/>
      <w:bookmarkEnd w:id="28635"/>
      <w:bookmarkEnd w:id="28636"/>
      <w:bookmarkEnd w:id="28637"/>
      <w:bookmarkEnd w:id="28638"/>
      <w:bookmarkEnd w:id="31877"/>
      <w:bookmarkEnd w:id="31878"/>
      <w:bookmarkEnd w:id="31879"/>
      <w:bookmarkEnd w:id="31880"/>
      <w:bookmarkEnd w:id="31881"/>
      <w:bookmarkEnd w:id="31882"/>
      <w:bookmarkEnd w:id="31883"/>
      <w:bookmarkEnd w:id="31884"/>
      <w:bookmarkEnd w:id="31885"/>
      <w:bookmarkEnd w:id="31886"/>
      <w:bookmarkEnd w:id="31887"/>
      <w:bookmarkEnd w:id="31888"/>
      <w:bookmarkEnd w:id="31889"/>
      <w:bookmarkEnd w:id="31890"/>
      <w:bookmarkEnd w:id="31891"/>
      <w:bookmarkEnd w:id="31892"/>
      <w:bookmarkEnd w:id="31893"/>
      <w:bookmarkEnd w:id="31894"/>
      <w:bookmarkEnd w:id="31895"/>
      <w:bookmarkEnd w:id="31896"/>
      <w:bookmarkEnd w:id="31897"/>
      <w:bookmarkEnd w:id="31898"/>
      <w:bookmarkEnd w:id="31899"/>
      <w:bookmarkEnd w:id="31900"/>
      <w:bookmarkEnd w:id="31901"/>
      <w:bookmarkEnd w:id="31902"/>
      <w:bookmarkEnd w:id="31903"/>
      <w:bookmarkEnd w:id="31904"/>
      <w:bookmarkEnd w:id="31905"/>
      <w:bookmarkEnd w:id="31906"/>
      <w:bookmarkEnd w:id="31907"/>
      <w:bookmarkEnd w:id="31908"/>
      <w:bookmarkEnd w:id="31909"/>
      <w:bookmarkEnd w:id="31910"/>
      <w:bookmarkEnd w:id="31911"/>
      <w:bookmarkEnd w:id="31912"/>
      <w:r w:rsidRPr="004F2A4F">
        <w:rPr>
          <w:lang w:val="en-CA"/>
        </w:rPr>
        <w:lastRenderedPageBreak/>
        <w:br/>
      </w:r>
      <w:bookmarkEnd w:id="31913"/>
      <w:bookmarkEnd w:id="31914"/>
      <w:bookmarkEnd w:id="31915"/>
      <w:bookmarkEnd w:id="31916"/>
      <w:bookmarkEnd w:id="31917"/>
      <w:r w:rsidRPr="004F2A4F">
        <w:rPr>
          <w:lang w:val="en-CA"/>
        </w:rPr>
        <w:br/>
      </w:r>
      <w:bookmarkStart w:id="31918" w:name="_Ref530554341"/>
      <w:bookmarkStart w:id="31919" w:name="_Ref530554356"/>
      <w:bookmarkStart w:id="31920" w:name="_Toc4056211"/>
      <w:bookmarkStart w:id="31921" w:name="_Toc6215385"/>
      <w:bookmarkStart w:id="31922" w:name="_Toc24731208"/>
      <w:bookmarkStart w:id="31923" w:name="_Toc38236560"/>
      <w:r w:rsidR="00120E20" w:rsidRPr="004F2A4F">
        <w:rPr>
          <w:lang w:val="en-CA"/>
        </w:rPr>
        <w:t>Profiles and levels</w:t>
      </w:r>
      <w:bookmarkEnd w:id="31918"/>
      <w:bookmarkEnd w:id="31919"/>
      <w:bookmarkEnd w:id="31920"/>
      <w:bookmarkEnd w:id="31921"/>
      <w:bookmarkEnd w:id="31922"/>
      <w:bookmarkEnd w:id="31923"/>
    </w:p>
    <w:p w14:paraId="50614D0B" w14:textId="723E72D0" w:rsidR="00120E20" w:rsidRPr="004F2A4F" w:rsidRDefault="00120E20" w:rsidP="00120E20">
      <w:pPr>
        <w:pStyle w:val="a2"/>
        <w:rPr>
          <w:noProof/>
          <w:lang w:val="en-CA"/>
        </w:rPr>
      </w:pPr>
      <w:bookmarkStart w:id="31924" w:name="_Toc317198861"/>
      <w:bookmarkStart w:id="31925" w:name="_Toc390728201"/>
      <w:bookmarkStart w:id="31926" w:name="_Toc511952647"/>
      <w:bookmarkStart w:id="31927" w:name="_Toc4056212"/>
      <w:bookmarkStart w:id="31928" w:name="_Toc6215386"/>
      <w:bookmarkStart w:id="31929" w:name="_Toc24731209"/>
      <w:bookmarkStart w:id="31930" w:name="_Toc38236561"/>
      <w:r w:rsidRPr="004F2A4F">
        <w:rPr>
          <w:noProof/>
          <w:lang w:val="en-CA"/>
        </w:rPr>
        <w:t>Overview of profiles and levels</w:t>
      </w:r>
      <w:bookmarkEnd w:id="31924"/>
      <w:bookmarkEnd w:id="31925"/>
      <w:bookmarkEnd w:id="31926"/>
      <w:bookmarkEnd w:id="31927"/>
      <w:bookmarkEnd w:id="31928"/>
      <w:bookmarkEnd w:id="31929"/>
      <w:bookmarkEnd w:id="31930"/>
    </w:p>
    <w:p w14:paraId="1983BA3B" w14:textId="7AD291CE" w:rsidR="000061D6" w:rsidRPr="004F2A4F" w:rsidRDefault="000061D6" w:rsidP="000061D6">
      <w:pPr>
        <w:rPr>
          <w:lang w:val="en-CA"/>
          <w:rPrChange w:id="31931" w:author="w19328_d1" w:date="2020-05-20T15:56:00Z">
            <w:rPr/>
          </w:rPrChange>
        </w:rPr>
      </w:pPr>
      <w:r w:rsidRPr="004F2A4F">
        <w:rPr>
          <w:lang w:val="en-CA"/>
          <w:rPrChange w:id="31932" w:author="w19328_d1" w:date="2020-05-20T15:56:00Z">
            <w:rPr/>
          </w:rPrChange>
        </w:rPr>
        <w:t>Profiles and levels specify restrictions on bitstreams and hence limits on the capabilities needed to decode the bitstreams. Profiles and levels may also be used to indicate interoperability points between individual decoder implementations.</w:t>
      </w:r>
    </w:p>
    <w:p w14:paraId="6D8C217A" w14:textId="6BFD576D" w:rsidR="000061D6" w:rsidRPr="004F2A4F" w:rsidRDefault="000061D6" w:rsidP="000061D6">
      <w:pPr>
        <w:pStyle w:val="Note1"/>
        <w:rPr>
          <w:lang w:val="en-CA"/>
          <w:rPrChange w:id="31933" w:author="w19328_d1" w:date="2020-05-20T15:56:00Z">
            <w:rPr/>
          </w:rPrChange>
        </w:rPr>
      </w:pPr>
      <w:r w:rsidRPr="004F2A4F">
        <w:rPr>
          <w:lang w:val="en-CA"/>
          <w:rPrChange w:id="31934" w:author="w19328_d1" w:date="2020-05-20T15:56:00Z">
            <w:rPr/>
          </w:rPrChange>
        </w:rPr>
        <w:t>NOTE </w:t>
      </w:r>
      <w:r w:rsidR="00773E35" w:rsidRPr="004F2A4F">
        <w:rPr>
          <w:lang w:val="en-CA"/>
          <w:rPrChange w:id="31935" w:author="w19328_d1" w:date="2020-05-20T15:56:00Z">
            <w:rPr/>
          </w:rPrChange>
        </w:rPr>
        <w:fldChar w:fldCharType="begin" w:fldLock="1"/>
      </w:r>
      <w:r w:rsidR="00773E35" w:rsidRPr="004F2A4F">
        <w:rPr>
          <w:lang w:val="en-CA"/>
          <w:rPrChange w:id="31936" w:author="w19328_d1" w:date="2020-05-20T15:56:00Z">
            <w:rPr/>
          </w:rPrChange>
        </w:rPr>
        <w:instrText xml:space="preserve"> SEQ NoteCounter \r 1 \* MERGEFORMAT </w:instrText>
      </w:r>
      <w:r w:rsidR="00773E35" w:rsidRPr="004F2A4F">
        <w:rPr>
          <w:lang w:val="en-CA"/>
          <w:rPrChange w:id="31937" w:author="w19328_d1" w:date="2020-05-20T15:56:00Z">
            <w:rPr>
              <w:noProof/>
            </w:rPr>
          </w:rPrChange>
        </w:rPr>
        <w:fldChar w:fldCharType="separate"/>
      </w:r>
      <w:r w:rsidR="003551F0" w:rsidRPr="004F2A4F">
        <w:rPr>
          <w:noProof/>
          <w:lang w:val="en-CA"/>
          <w:rPrChange w:id="31938" w:author="w19328_d1" w:date="2020-05-20T15:56:00Z">
            <w:rPr>
              <w:noProof/>
            </w:rPr>
          </w:rPrChange>
        </w:rPr>
        <w:t>1</w:t>
      </w:r>
      <w:r w:rsidR="00773E35" w:rsidRPr="004F2A4F">
        <w:rPr>
          <w:noProof/>
          <w:lang w:val="en-CA"/>
          <w:rPrChange w:id="31939" w:author="w19328_d1" w:date="2020-05-20T15:56:00Z">
            <w:rPr>
              <w:noProof/>
            </w:rPr>
          </w:rPrChange>
        </w:rPr>
        <w:fldChar w:fldCharType="end"/>
      </w:r>
      <w:r w:rsidRPr="004F2A4F">
        <w:rPr>
          <w:lang w:val="en-CA"/>
          <w:rPrChange w:id="31940" w:author="w19328_d1" w:date="2020-05-20T15:56:00Z">
            <w:rPr/>
          </w:rPrChange>
        </w:rPr>
        <w:t xml:space="preserve"> – This Specification does not include individually selectable </w:t>
      </w:r>
      <w:r w:rsidR="00E52403" w:rsidRPr="004F2A4F">
        <w:rPr>
          <w:lang w:val="en-CA"/>
          <w:rPrChange w:id="31941" w:author="w19328_d1" w:date="2020-05-20T15:56:00Z">
            <w:rPr/>
          </w:rPrChange>
        </w:rPr>
        <w:t>“</w:t>
      </w:r>
      <w:r w:rsidRPr="004F2A4F">
        <w:rPr>
          <w:lang w:val="en-CA"/>
          <w:rPrChange w:id="31942" w:author="w19328_d1" w:date="2020-05-20T15:56:00Z">
            <w:rPr/>
          </w:rPrChange>
        </w:rPr>
        <w:t>options</w:t>
      </w:r>
      <w:r w:rsidR="00E52403" w:rsidRPr="004F2A4F">
        <w:rPr>
          <w:lang w:val="en-CA"/>
          <w:rPrChange w:id="31943" w:author="w19328_d1" w:date="2020-05-20T15:56:00Z">
            <w:rPr/>
          </w:rPrChange>
        </w:rPr>
        <w:t>”</w:t>
      </w:r>
      <w:r w:rsidRPr="004F2A4F">
        <w:rPr>
          <w:lang w:val="en-CA"/>
          <w:rPrChange w:id="31944" w:author="w19328_d1" w:date="2020-05-20T15:56:00Z">
            <w:rPr/>
          </w:rPrChange>
        </w:rPr>
        <w:t xml:space="preserve"> at the decoder, as this would increase interoperability difficulties.</w:t>
      </w:r>
    </w:p>
    <w:p w14:paraId="33ED406E" w14:textId="32AB1BB3" w:rsidR="000061D6" w:rsidRPr="004F2A4F" w:rsidRDefault="000061D6" w:rsidP="000061D6">
      <w:pPr>
        <w:rPr>
          <w:lang w:val="en-CA"/>
          <w:rPrChange w:id="31945" w:author="w19328_d1" w:date="2020-05-20T15:56:00Z">
            <w:rPr/>
          </w:rPrChange>
        </w:rPr>
      </w:pPr>
      <w:r w:rsidRPr="004F2A4F">
        <w:rPr>
          <w:lang w:val="en-CA"/>
          <w:rPrChange w:id="31946" w:author="w19328_d1" w:date="2020-05-20T15:56:00Z">
            <w:rPr/>
          </w:rPrChange>
        </w:rPr>
        <w:t>Each profile specifies a subset of algorithmic features and limits that shall be supported by all decoders conforming to that profile.</w:t>
      </w:r>
    </w:p>
    <w:p w14:paraId="2FCD8039" w14:textId="07658A89" w:rsidR="000061D6" w:rsidRPr="004F2A4F" w:rsidRDefault="000061D6" w:rsidP="000061D6">
      <w:pPr>
        <w:pStyle w:val="Note1"/>
        <w:rPr>
          <w:lang w:val="en-CA"/>
          <w:rPrChange w:id="31947" w:author="w19328_d1" w:date="2020-05-20T15:56:00Z">
            <w:rPr/>
          </w:rPrChange>
        </w:rPr>
      </w:pPr>
      <w:r w:rsidRPr="004F2A4F">
        <w:rPr>
          <w:lang w:val="en-CA"/>
          <w:rPrChange w:id="31948" w:author="w19328_d1" w:date="2020-05-20T15:56:00Z">
            <w:rPr/>
          </w:rPrChange>
        </w:rPr>
        <w:t>NOTE </w:t>
      </w:r>
      <w:r w:rsidR="00773E35" w:rsidRPr="004F2A4F">
        <w:rPr>
          <w:lang w:val="en-CA"/>
          <w:rPrChange w:id="31949" w:author="w19328_d1" w:date="2020-05-20T15:56:00Z">
            <w:rPr/>
          </w:rPrChange>
        </w:rPr>
        <w:fldChar w:fldCharType="begin" w:fldLock="1"/>
      </w:r>
      <w:r w:rsidR="00773E35" w:rsidRPr="004F2A4F">
        <w:rPr>
          <w:lang w:val="en-CA"/>
          <w:rPrChange w:id="31950" w:author="w19328_d1" w:date="2020-05-20T15:56:00Z">
            <w:rPr/>
          </w:rPrChange>
        </w:rPr>
        <w:instrText xml:space="preserve"> SEQ NoteCounter \* MERGEFORMAT </w:instrText>
      </w:r>
      <w:r w:rsidR="00773E35" w:rsidRPr="004F2A4F">
        <w:rPr>
          <w:lang w:val="en-CA"/>
          <w:rPrChange w:id="31951" w:author="w19328_d1" w:date="2020-05-20T15:56:00Z">
            <w:rPr>
              <w:noProof/>
            </w:rPr>
          </w:rPrChange>
        </w:rPr>
        <w:fldChar w:fldCharType="separate"/>
      </w:r>
      <w:r w:rsidR="003551F0" w:rsidRPr="004F2A4F">
        <w:rPr>
          <w:noProof/>
          <w:lang w:val="en-CA"/>
          <w:rPrChange w:id="31952" w:author="w19328_d1" w:date="2020-05-20T15:56:00Z">
            <w:rPr>
              <w:noProof/>
            </w:rPr>
          </w:rPrChange>
        </w:rPr>
        <w:t>2</w:t>
      </w:r>
      <w:r w:rsidR="00773E35" w:rsidRPr="004F2A4F">
        <w:rPr>
          <w:noProof/>
          <w:lang w:val="en-CA"/>
          <w:rPrChange w:id="31953" w:author="w19328_d1" w:date="2020-05-20T15:56:00Z">
            <w:rPr>
              <w:noProof/>
            </w:rPr>
          </w:rPrChange>
        </w:rPr>
        <w:fldChar w:fldCharType="end"/>
      </w:r>
      <w:r w:rsidRPr="004F2A4F">
        <w:rPr>
          <w:lang w:val="en-CA"/>
          <w:rPrChange w:id="31954" w:author="w19328_d1" w:date="2020-05-20T15:56:00Z">
            <w:rPr/>
          </w:rPrChange>
        </w:rPr>
        <w:t> – Encoders are not required to make use of any particular subset of features supported in a profile.</w:t>
      </w:r>
    </w:p>
    <w:p w14:paraId="79BCD063" w14:textId="53D5D511" w:rsidR="000061D6" w:rsidRPr="004F2A4F" w:rsidRDefault="000061D6" w:rsidP="000061D6">
      <w:pPr>
        <w:rPr>
          <w:lang w:val="en-CA"/>
          <w:rPrChange w:id="31955" w:author="w19328_d1" w:date="2020-05-20T15:56:00Z">
            <w:rPr/>
          </w:rPrChange>
        </w:rPr>
      </w:pPr>
      <w:r w:rsidRPr="004F2A4F">
        <w:rPr>
          <w:lang w:val="en-CA"/>
          <w:rPrChange w:id="31956" w:author="w19328_d1" w:date="2020-05-20T15:56:00Z">
            <w:rPr/>
          </w:rPrChange>
        </w:rPr>
        <w:t>Each level specifies a set of limits on the values that may be taken by the syntax elements of this Specification. The level definition is used with all profiles</w:t>
      </w:r>
      <w:r w:rsidR="00E52403" w:rsidRPr="004F2A4F">
        <w:rPr>
          <w:lang w:val="en-CA"/>
          <w:rPrChange w:id="31957" w:author="w19328_d1" w:date="2020-05-20T15:56:00Z">
            <w:rPr/>
          </w:rPrChange>
        </w:rPr>
        <w:t>.</w:t>
      </w:r>
      <w:r w:rsidRPr="004F2A4F">
        <w:rPr>
          <w:lang w:val="en-CA"/>
          <w:rPrChange w:id="31958" w:author="w19328_d1" w:date="2020-05-20T15:56:00Z">
            <w:rPr/>
          </w:rPrChange>
        </w:rPr>
        <w:t xml:space="preserve"> For any given profile, a level generally corresponds to a particular decoder processing load and memory capability.</w:t>
      </w:r>
    </w:p>
    <w:p w14:paraId="5B936352" w14:textId="09D8F1A2" w:rsidR="000061D6" w:rsidRPr="004F2A4F" w:rsidRDefault="000061D6" w:rsidP="000061D6">
      <w:pPr>
        <w:rPr>
          <w:lang w:val="en-CA"/>
          <w:rPrChange w:id="31959" w:author="w19328_d1" w:date="2020-05-20T15:56:00Z">
            <w:rPr/>
          </w:rPrChange>
        </w:rPr>
      </w:pPr>
      <w:r w:rsidRPr="004F2A4F">
        <w:rPr>
          <w:lang w:val="en-CA"/>
          <w:rPrChange w:id="31960" w:author="w19328_d1" w:date="2020-05-20T15:56:00Z">
            <w:rPr/>
          </w:rPrChange>
        </w:rPr>
        <w:t>The profiles that are specified in clause</w:t>
      </w:r>
      <w:r w:rsidR="00E52403" w:rsidRPr="004F2A4F">
        <w:rPr>
          <w:lang w:val="en-CA"/>
          <w:rPrChange w:id="31961" w:author="w19328_d1" w:date="2020-05-20T15:56:00Z">
            <w:rPr/>
          </w:rPrChange>
        </w:rPr>
        <w:t xml:space="preserve"> </w:t>
      </w:r>
      <w:r w:rsidR="00E52403" w:rsidRPr="004F2A4F">
        <w:rPr>
          <w:lang w:val="en-CA"/>
          <w:rPrChange w:id="31962" w:author="w19328_d1" w:date="2020-05-20T15:56:00Z">
            <w:rPr/>
          </w:rPrChange>
        </w:rPr>
        <w:fldChar w:fldCharType="begin" w:fldLock="1"/>
      </w:r>
      <w:r w:rsidR="00E52403" w:rsidRPr="004F2A4F">
        <w:rPr>
          <w:lang w:val="en-CA"/>
          <w:rPrChange w:id="31963" w:author="w19328_d1" w:date="2020-05-20T15:56:00Z">
            <w:rPr/>
          </w:rPrChange>
        </w:rPr>
        <w:instrText xml:space="preserve"> REF _Ref30252241 \n \h </w:instrText>
      </w:r>
      <w:r w:rsidR="00E52403" w:rsidRPr="004F2A4F">
        <w:rPr>
          <w:lang w:val="en-CA"/>
          <w:rPrChange w:id="31964" w:author="w19328_d1" w:date="2020-05-20T15:56:00Z">
            <w:rPr>
              <w:lang w:val="en-CA"/>
            </w:rPr>
          </w:rPrChange>
        </w:rPr>
      </w:r>
      <w:r w:rsidR="00E52403" w:rsidRPr="004F2A4F">
        <w:rPr>
          <w:lang w:val="en-CA"/>
          <w:rPrChange w:id="31965" w:author="w19328_d1" w:date="2020-05-20T15:56:00Z">
            <w:rPr/>
          </w:rPrChange>
        </w:rPr>
        <w:fldChar w:fldCharType="separate"/>
      </w:r>
      <w:proofErr w:type="spellStart"/>
      <w:r w:rsidR="003551F0" w:rsidRPr="004F2A4F">
        <w:rPr>
          <w:lang w:val="en-CA"/>
          <w:rPrChange w:id="31966" w:author="w19328_d1" w:date="2020-05-20T15:56:00Z">
            <w:rPr/>
          </w:rPrChange>
        </w:rPr>
        <w:t>A.3</w:t>
      </w:r>
      <w:proofErr w:type="spellEnd"/>
      <w:r w:rsidR="00E52403" w:rsidRPr="004F2A4F">
        <w:rPr>
          <w:lang w:val="en-CA"/>
          <w:rPrChange w:id="31967" w:author="w19328_d1" w:date="2020-05-20T15:56:00Z">
            <w:rPr/>
          </w:rPrChange>
        </w:rPr>
        <w:fldChar w:fldCharType="end"/>
      </w:r>
      <w:r w:rsidRPr="004F2A4F">
        <w:rPr>
          <w:lang w:val="en-CA"/>
          <w:rPrChange w:id="31968" w:author="w19328_d1" w:date="2020-05-20T15:56:00Z">
            <w:rPr/>
          </w:rPrChange>
        </w:rPr>
        <w:t xml:space="preserve"> are also referred to as the profiles specified in </w:t>
      </w:r>
      <w:r w:rsidR="00E52403" w:rsidRPr="004F2A4F">
        <w:rPr>
          <w:lang w:val="en-CA"/>
          <w:rPrChange w:id="31969" w:author="w19328_d1" w:date="2020-05-20T15:56:00Z">
            <w:rPr/>
          </w:rPrChange>
        </w:rPr>
        <w:fldChar w:fldCharType="begin" w:fldLock="1"/>
      </w:r>
      <w:r w:rsidR="00E52403" w:rsidRPr="004F2A4F">
        <w:rPr>
          <w:lang w:val="en-CA"/>
          <w:rPrChange w:id="31970" w:author="w19328_d1" w:date="2020-05-20T15:56:00Z">
            <w:rPr/>
          </w:rPrChange>
        </w:rPr>
        <w:instrText xml:space="preserve"> REF _Ref530554341 \n \h </w:instrText>
      </w:r>
      <w:r w:rsidR="00E52403" w:rsidRPr="004F2A4F">
        <w:rPr>
          <w:lang w:val="en-CA"/>
          <w:rPrChange w:id="31971" w:author="w19328_d1" w:date="2020-05-20T15:56:00Z">
            <w:rPr>
              <w:lang w:val="en-CA"/>
            </w:rPr>
          </w:rPrChange>
        </w:rPr>
      </w:r>
      <w:r w:rsidR="00E52403" w:rsidRPr="004F2A4F">
        <w:rPr>
          <w:lang w:val="en-CA"/>
          <w:rPrChange w:id="31972" w:author="w19328_d1" w:date="2020-05-20T15:56:00Z">
            <w:rPr/>
          </w:rPrChange>
        </w:rPr>
        <w:fldChar w:fldCharType="separate"/>
      </w:r>
      <w:r w:rsidR="003551F0" w:rsidRPr="004F2A4F">
        <w:rPr>
          <w:lang w:val="en-CA"/>
          <w:rPrChange w:id="31973" w:author="w19328_d1" w:date="2020-05-20T15:56:00Z">
            <w:rPr/>
          </w:rPrChange>
        </w:rPr>
        <w:t>Annex A</w:t>
      </w:r>
      <w:r w:rsidR="00E52403" w:rsidRPr="004F2A4F">
        <w:rPr>
          <w:lang w:val="en-CA"/>
          <w:rPrChange w:id="31974" w:author="w19328_d1" w:date="2020-05-20T15:56:00Z">
            <w:rPr/>
          </w:rPrChange>
        </w:rPr>
        <w:fldChar w:fldCharType="end"/>
      </w:r>
      <w:r w:rsidR="00E52403" w:rsidRPr="004F2A4F">
        <w:rPr>
          <w:lang w:val="en-CA"/>
          <w:rPrChange w:id="31975" w:author="w19328_d1" w:date="2020-05-20T15:56:00Z">
            <w:rPr/>
          </w:rPrChange>
        </w:rPr>
        <w:t>.</w:t>
      </w:r>
    </w:p>
    <w:p w14:paraId="0095BFA5" w14:textId="174EA055" w:rsidR="00E52403" w:rsidRPr="004F2A4F" w:rsidRDefault="00E52403" w:rsidP="0051391C">
      <w:pPr>
        <w:pStyle w:val="a2"/>
        <w:numPr>
          <w:ilvl w:val="1"/>
          <w:numId w:val="7"/>
        </w:numPr>
        <w:tabs>
          <w:tab w:val="clear" w:pos="360"/>
        </w:tabs>
        <w:rPr>
          <w:noProof/>
          <w:lang w:val="en-CA"/>
        </w:rPr>
      </w:pPr>
      <w:bookmarkStart w:id="31976" w:name="_Toc38236562"/>
      <w:r w:rsidRPr="004F2A4F">
        <w:rPr>
          <w:noProof/>
          <w:lang w:val="en-CA"/>
        </w:rPr>
        <w:t>Requirements on decoder capability</w:t>
      </w:r>
      <w:bookmarkEnd w:id="31976"/>
    </w:p>
    <w:p w14:paraId="0BE5CDE0" w14:textId="3D356290" w:rsidR="00E52403" w:rsidRPr="004F2A4F" w:rsidRDefault="00E52403" w:rsidP="00E52403">
      <w:pPr>
        <w:rPr>
          <w:noProof/>
          <w:lang w:val="en-CA"/>
        </w:rPr>
      </w:pPr>
      <w:r w:rsidRPr="004F2A4F">
        <w:rPr>
          <w:noProof/>
          <w:lang w:val="en-CA"/>
        </w:rPr>
        <w:t xml:space="preserve">Capabilities of decoders conforming to this Specification are specified in terms of the ability to decode </w:t>
      </w:r>
      <w:r w:rsidR="00965F00" w:rsidRPr="004F2A4F">
        <w:rPr>
          <w:noProof/>
          <w:lang w:val="en-CA"/>
        </w:rPr>
        <w:t>bit</w:t>
      </w:r>
      <w:r w:rsidRPr="004F2A4F">
        <w:rPr>
          <w:noProof/>
          <w:lang w:val="en-CA"/>
        </w:rPr>
        <w:t>streams conforming to the constraints of profiles and levels specified in this annex. When expressing the capabilities of a decoder for a specified profile, the level supported for that profile should also be expressed.</w:t>
      </w:r>
    </w:p>
    <w:p w14:paraId="0A17AEF2" w14:textId="45CB64AA" w:rsidR="00E52403" w:rsidRPr="004F2A4F" w:rsidRDefault="00E52403" w:rsidP="00E52403">
      <w:pPr>
        <w:rPr>
          <w:noProof/>
          <w:lang w:val="en-CA"/>
        </w:rPr>
      </w:pPr>
      <w:r w:rsidRPr="004F2A4F">
        <w:rPr>
          <w:noProof/>
          <w:lang w:val="en-CA"/>
        </w:rPr>
        <w:t xml:space="preserve">Specific values are specified in this annex for the syntax elements </w:t>
      </w:r>
      <w:r w:rsidR="004119E4" w:rsidRPr="004F2A4F">
        <w:rPr>
          <w:noProof/>
          <w:lang w:val="en-CA"/>
        </w:rPr>
        <w:t xml:space="preserve">main_profile_compatibility_flag and </w:t>
      </w:r>
      <w:r w:rsidRPr="004F2A4F">
        <w:rPr>
          <w:noProof/>
          <w:lang w:val="en-CA"/>
        </w:rPr>
        <w:t xml:space="preserve">level_idc. All other values of </w:t>
      </w:r>
      <w:r w:rsidR="004119E4" w:rsidRPr="004F2A4F">
        <w:rPr>
          <w:noProof/>
          <w:lang w:val="en-CA"/>
        </w:rPr>
        <w:t xml:space="preserve">main_profile_compatibility_flag and </w:t>
      </w:r>
      <w:r w:rsidRPr="004F2A4F">
        <w:rPr>
          <w:noProof/>
          <w:lang w:val="en-CA"/>
        </w:rPr>
        <w:t>level_idc are reserved for future use by ISO/IEC.</w:t>
      </w:r>
    </w:p>
    <w:p w14:paraId="499F2B1B" w14:textId="71439F47" w:rsidR="00E52403" w:rsidRPr="004F2A4F" w:rsidRDefault="00E52403" w:rsidP="00E52403">
      <w:pPr>
        <w:rPr>
          <w:noProof/>
          <w:lang w:val="en-CA"/>
        </w:rPr>
      </w:pPr>
      <w:r w:rsidRPr="004F2A4F">
        <w:rPr>
          <w:noProof/>
          <w:lang w:val="en-CA"/>
        </w:rPr>
        <w:t xml:space="preserve">NOTE – </w:t>
      </w:r>
      <w:r w:rsidR="00BE4A7A" w:rsidRPr="004F2A4F">
        <w:rPr>
          <w:noProof/>
          <w:lang w:val="en-CA"/>
        </w:rPr>
        <w:t>D</w:t>
      </w:r>
      <w:r w:rsidRPr="004F2A4F">
        <w:rPr>
          <w:noProof/>
          <w:lang w:val="en-CA"/>
        </w:rPr>
        <w:t xml:space="preserve">ecoders should infer that a reserved value of </w:t>
      </w:r>
      <w:proofErr w:type="spellStart"/>
      <w:r w:rsidRPr="004F2A4F">
        <w:rPr>
          <w:lang w:val="en-CA"/>
          <w:rPrChange w:id="31977" w:author="w19328_d1" w:date="2020-05-20T15:56:00Z">
            <w:rPr/>
          </w:rPrChange>
        </w:rPr>
        <w:t>level_idc</w:t>
      </w:r>
      <w:proofErr w:type="spellEnd"/>
      <w:r w:rsidR="0029015C" w:rsidRPr="004F2A4F">
        <w:rPr>
          <w:noProof/>
          <w:lang w:val="en-CA"/>
        </w:rPr>
        <w:t xml:space="preserve"> </w:t>
      </w:r>
      <w:r w:rsidRPr="004F2A4F">
        <w:rPr>
          <w:noProof/>
          <w:lang w:val="en-CA"/>
        </w:rPr>
        <w:t>between the values specified in this Specification indicates intermediate capabilities between the specified levels</w:t>
      </w:r>
      <w:r w:rsidR="00965F00" w:rsidRPr="004F2A4F">
        <w:rPr>
          <w:noProof/>
          <w:lang w:val="en-CA"/>
        </w:rPr>
        <w:t>.</w:t>
      </w:r>
    </w:p>
    <w:p w14:paraId="7A457AF1" w14:textId="00EB2E58" w:rsidR="00E52403" w:rsidRPr="004F2A4F" w:rsidRDefault="00E52403" w:rsidP="0051391C">
      <w:pPr>
        <w:pStyle w:val="a2"/>
        <w:numPr>
          <w:ilvl w:val="1"/>
          <w:numId w:val="7"/>
        </w:numPr>
        <w:tabs>
          <w:tab w:val="clear" w:pos="360"/>
        </w:tabs>
        <w:rPr>
          <w:noProof/>
          <w:lang w:val="en-CA"/>
        </w:rPr>
      </w:pPr>
      <w:bookmarkStart w:id="31978" w:name="_Ref30252241"/>
      <w:bookmarkStart w:id="31979" w:name="_Toc38236563"/>
      <w:r w:rsidRPr="004F2A4F">
        <w:rPr>
          <w:noProof/>
          <w:lang w:val="en-CA"/>
        </w:rPr>
        <w:t>Profiles</w:t>
      </w:r>
      <w:bookmarkEnd w:id="31978"/>
      <w:bookmarkEnd w:id="31979"/>
    </w:p>
    <w:p w14:paraId="568A66B0" w14:textId="59341B71" w:rsidR="00E52403" w:rsidRPr="004F2A4F" w:rsidRDefault="00E52403" w:rsidP="0051391C">
      <w:pPr>
        <w:pStyle w:val="a3"/>
        <w:numPr>
          <w:ilvl w:val="2"/>
          <w:numId w:val="7"/>
        </w:numPr>
        <w:rPr>
          <w:noProof/>
          <w:lang w:val="en-CA"/>
        </w:rPr>
      </w:pPr>
      <w:bookmarkStart w:id="31980" w:name="_Toc38236564"/>
      <w:r w:rsidRPr="004F2A4F">
        <w:rPr>
          <w:noProof/>
          <w:lang w:val="en-CA"/>
        </w:rPr>
        <w:t>General</w:t>
      </w:r>
      <w:bookmarkEnd w:id="31980"/>
    </w:p>
    <w:p w14:paraId="115C4E54" w14:textId="6243B1B5" w:rsidR="000061D6" w:rsidRPr="004F2A4F" w:rsidRDefault="00E52403" w:rsidP="00E52403">
      <w:pPr>
        <w:rPr>
          <w:noProof/>
          <w:lang w:val="en-CA"/>
        </w:rPr>
      </w:pPr>
      <w:r w:rsidRPr="004F2A4F">
        <w:rPr>
          <w:noProof/>
          <w:lang w:val="en-CA"/>
        </w:rPr>
        <w:t>All constraints for SPSs</w:t>
      </w:r>
      <w:r w:rsidR="004119E4" w:rsidRPr="004F2A4F">
        <w:rPr>
          <w:noProof/>
          <w:lang w:val="en-CA"/>
        </w:rPr>
        <w:t>, GPSs,</w:t>
      </w:r>
      <w:r w:rsidR="004E1787" w:rsidRPr="004F2A4F">
        <w:rPr>
          <w:noProof/>
          <w:lang w:val="en-CA"/>
        </w:rPr>
        <w:t xml:space="preserve"> and APSs</w:t>
      </w:r>
      <w:r w:rsidRPr="004F2A4F">
        <w:rPr>
          <w:noProof/>
          <w:lang w:val="en-CA"/>
        </w:rPr>
        <w:t xml:space="preserve"> that are specified are constraints for </w:t>
      </w:r>
      <w:r w:rsidR="004E1787" w:rsidRPr="004F2A4F">
        <w:rPr>
          <w:noProof/>
          <w:lang w:val="en-CA"/>
        </w:rPr>
        <w:t>the parameter sets</w:t>
      </w:r>
      <w:r w:rsidRPr="004F2A4F">
        <w:rPr>
          <w:noProof/>
          <w:lang w:val="en-CA"/>
        </w:rPr>
        <w:t xml:space="preserve"> that are activated when the bitstream is decoded.</w:t>
      </w:r>
    </w:p>
    <w:p w14:paraId="2A0D592A" w14:textId="1D432726" w:rsidR="00965F00" w:rsidRPr="004F2A4F" w:rsidRDefault="007609AC" w:rsidP="00965F00">
      <w:pPr>
        <w:pStyle w:val="a3"/>
        <w:numPr>
          <w:ilvl w:val="2"/>
          <w:numId w:val="7"/>
        </w:numPr>
        <w:rPr>
          <w:noProof/>
          <w:lang w:val="en-CA"/>
        </w:rPr>
      </w:pPr>
      <w:bookmarkStart w:id="31981" w:name="_Toc38236565"/>
      <w:r w:rsidRPr="004F2A4F">
        <w:rPr>
          <w:noProof/>
          <w:lang w:val="en-CA"/>
        </w:rPr>
        <w:t>Main profile</w:t>
      </w:r>
      <w:bookmarkEnd w:id="31981"/>
    </w:p>
    <w:p w14:paraId="34418E69" w14:textId="05BE8C96" w:rsidR="007609AC" w:rsidRPr="004F2A4F" w:rsidRDefault="007609AC" w:rsidP="007609AC">
      <w:pPr>
        <w:rPr>
          <w:lang w:val="en-CA" w:eastAsia="ja-JP"/>
        </w:rPr>
      </w:pPr>
      <w:r w:rsidRPr="004F2A4F">
        <w:rPr>
          <w:lang w:val="en-CA" w:eastAsia="ja-JP"/>
        </w:rPr>
        <w:t>Bitstreams conforming to the Main profile shall obey the following constraints:</w:t>
      </w:r>
    </w:p>
    <w:p w14:paraId="7A23FC7A" w14:textId="6D3AA523" w:rsidR="004E1787" w:rsidRPr="004F2A4F" w:rsidRDefault="004E1787" w:rsidP="007609AC">
      <w:pPr>
        <w:rPr>
          <w:lang w:val="en-CA" w:eastAsia="ja-JP"/>
        </w:rPr>
      </w:pPr>
      <w:r w:rsidRPr="004F2A4F">
        <w:rPr>
          <w:lang w:val="en-CA" w:eastAsia="ja-JP"/>
        </w:rPr>
        <w:t>–</w:t>
      </w:r>
      <w:r w:rsidRPr="004F2A4F">
        <w:rPr>
          <w:lang w:val="en-CA" w:eastAsia="ja-JP"/>
        </w:rPr>
        <w:tab/>
        <w:t xml:space="preserve">Active </w:t>
      </w:r>
      <w:proofErr w:type="spellStart"/>
      <w:r w:rsidRPr="004F2A4F">
        <w:rPr>
          <w:lang w:val="en-CA" w:eastAsia="ja-JP"/>
        </w:rPr>
        <w:t>SPSs</w:t>
      </w:r>
      <w:proofErr w:type="spellEnd"/>
      <w:r w:rsidRPr="004F2A4F">
        <w:rPr>
          <w:lang w:val="en-CA" w:eastAsia="ja-JP"/>
        </w:rPr>
        <w:t xml:space="preserve"> shall have </w:t>
      </w:r>
      <w:proofErr w:type="spellStart"/>
      <w:r w:rsidRPr="004F2A4F">
        <w:rPr>
          <w:lang w:val="en-CA" w:eastAsia="ja-JP"/>
        </w:rPr>
        <w:t>main_profile_compatibility_flag</w:t>
      </w:r>
      <w:proofErr w:type="spellEnd"/>
      <w:r w:rsidRPr="004F2A4F">
        <w:rPr>
          <w:lang w:val="en-CA" w:eastAsia="ja-JP"/>
        </w:rPr>
        <w:t xml:space="preserve"> equal to 1 only.</w:t>
      </w:r>
    </w:p>
    <w:p w14:paraId="788698F5" w14:textId="27C7001F" w:rsidR="004E1787" w:rsidRPr="004F2A4F"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rPr>
          <w:lang w:val="en-CA"/>
          <w:rPrChange w:id="31982" w:author="w19328_d1" w:date="2020-05-20T15:56:00Z">
            <w:rPr/>
          </w:rPrChange>
        </w:rPr>
      </w:pPr>
      <w:r w:rsidRPr="004F2A4F">
        <w:rPr>
          <w:lang w:val="en-CA"/>
          <w:rPrChange w:id="31983" w:author="w19328_d1" w:date="2020-05-20T15:56:00Z">
            <w:rPr/>
          </w:rPrChange>
        </w:rPr>
        <w:t xml:space="preserve">The level constraints specified for the Main profile in clause </w:t>
      </w:r>
      <w:r w:rsidR="009062D9" w:rsidRPr="004F2A4F">
        <w:rPr>
          <w:lang w:val="en-CA"/>
          <w:rPrChange w:id="31984" w:author="w19328_d1" w:date="2020-05-20T15:56:00Z">
            <w:rPr/>
          </w:rPrChange>
        </w:rPr>
        <w:fldChar w:fldCharType="begin" w:fldLock="1"/>
      </w:r>
      <w:r w:rsidR="009062D9" w:rsidRPr="004F2A4F">
        <w:rPr>
          <w:lang w:val="en-CA"/>
          <w:rPrChange w:id="31985" w:author="w19328_d1" w:date="2020-05-20T15:56:00Z">
            <w:rPr/>
          </w:rPrChange>
        </w:rPr>
        <w:instrText xml:space="preserve"> REF _Ref30254244 \n \h </w:instrText>
      </w:r>
      <w:r w:rsidR="009062D9" w:rsidRPr="004F2A4F">
        <w:rPr>
          <w:lang w:val="en-CA"/>
          <w:rPrChange w:id="31986" w:author="w19328_d1" w:date="2020-05-20T15:56:00Z">
            <w:rPr>
              <w:lang w:val="en-CA"/>
            </w:rPr>
          </w:rPrChange>
        </w:rPr>
      </w:r>
      <w:r w:rsidR="009062D9" w:rsidRPr="004F2A4F">
        <w:rPr>
          <w:lang w:val="en-CA"/>
          <w:rPrChange w:id="31987" w:author="w19328_d1" w:date="2020-05-20T15:56:00Z">
            <w:rPr/>
          </w:rPrChange>
        </w:rPr>
        <w:fldChar w:fldCharType="separate"/>
      </w:r>
      <w:proofErr w:type="spellStart"/>
      <w:r w:rsidR="003551F0" w:rsidRPr="004F2A4F">
        <w:rPr>
          <w:lang w:val="en-CA"/>
          <w:rPrChange w:id="31988" w:author="w19328_d1" w:date="2020-05-20T15:56:00Z">
            <w:rPr/>
          </w:rPrChange>
        </w:rPr>
        <w:t>A.4</w:t>
      </w:r>
      <w:proofErr w:type="spellEnd"/>
      <w:r w:rsidR="009062D9" w:rsidRPr="004F2A4F">
        <w:rPr>
          <w:lang w:val="en-CA"/>
          <w:rPrChange w:id="31989" w:author="w19328_d1" w:date="2020-05-20T15:56:00Z">
            <w:rPr/>
          </w:rPrChange>
        </w:rPr>
        <w:fldChar w:fldCharType="end"/>
      </w:r>
      <w:r w:rsidR="009062D9" w:rsidRPr="004F2A4F">
        <w:rPr>
          <w:lang w:val="en-CA"/>
          <w:rPrChange w:id="31990" w:author="w19328_d1" w:date="2020-05-20T15:56:00Z">
            <w:rPr/>
          </w:rPrChange>
        </w:rPr>
        <w:t xml:space="preserve"> </w:t>
      </w:r>
      <w:r w:rsidRPr="004F2A4F">
        <w:rPr>
          <w:lang w:val="en-CA"/>
          <w:rPrChange w:id="31991" w:author="w19328_d1" w:date="2020-05-20T15:56:00Z">
            <w:rPr/>
          </w:rPrChange>
        </w:rPr>
        <w:t>shall be fulfilled.</w:t>
      </w:r>
    </w:p>
    <w:p w14:paraId="5EA6D894" w14:textId="034DF613" w:rsidR="004E1787" w:rsidRPr="004F2A4F" w:rsidRDefault="004E1787" w:rsidP="004E1787">
      <w:pPr>
        <w:rPr>
          <w:lang w:val="en-CA"/>
          <w:rPrChange w:id="31992" w:author="w19328_d1" w:date="2020-05-20T15:56:00Z">
            <w:rPr/>
          </w:rPrChange>
        </w:rPr>
      </w:pPr>
      <w:r w:rsidRPr="004F2A4F">
        <w:rPr>
          <w:lang w:val="en-CA"/>
          <w:rPrChange w:id="31993" w:author="w19328_d1" w:date="2020-05-20T15:56:00Z">
            <w:rPr/>
          </w:rPrChange>
        </w:rPr>
        <w:lastRenderedPageBreak/>
        <w:t xml:space="preserve">Conformance of a bitstream to the Main profile is indicated by </w:t>
      </w:r>
      <w:proofErr w:type="spellStart"/>
      <w:r w:rsidRPr="004F2A4F">
        <w:rPr>
          <w:lang w:val="en-CA" w:eastAsia="ja-JP"/>
        </w:rPr>
        <w:t>main_profile_compatibility_flag</w:t>
      </w:r>
      <w:proofErr w:type="spellEnd"/>
      <w:r w:rsidRPr="004F2A4F">
        <w:rPr>
          <w:lang w:val="en-CA"/>
          <w:rPrChange w:id="31994" w:author="w19328_d1" w:date="2020-05-20T15:56:00Z">
            <w:rPr/>
          </w:rPrChange>
        </w:rPr>
        <w:t xml:space="preserve"> being equal to 1.</w:t>
      </w:r>
    </w:p>
    <w:p w14:paraId="41CF7D0F" w14:textId="30EC28F6" w:rsidR="004E1787" w:rsidRPr="004F2A4F" w:rsidRDefault="004E1787" w:rsidP="004E1787">
      <w:pPr>
        <w:rPr>
          <w:lang w:val="en-CA"/>
          <w:rPrChange w:id="31995" w:author="w19328_d1" w:date="2020-05-20T15:56:00Z">
            <w:rPr/>
          </w:rPrChange>
        </w:rPr>
      </w:pPr>
      <w:r w:rsidRPr="004F2A4F">
        <w:rPr>
          <w:lang w:val="en-CA"/>
          <w:rPrChange w:id="31996" w:author="w19328_d1" w:date="2020-05-20T15:56:00Z">
            <w:rPr/>
          </w:rPrChange>
        </w:rPr>
        <w:t xml:space="preserve">Decoders conforming to the Main profile at a specific level (identified by a specific value of </w:t>
      </w:r>
      <w:proofErr w:type="spellStart"/>
      <w:r w:rsidRPr="004F2A4F">
        <w:rPr>
          <w:lang w:val="en-CA"/>
          <w:rPrChange w:id="31997" w:author="w19328_d1" w:date="2020-05-20T15:56:00Z">
            <w:rPr/>
          </w:rPrChange>
        </w:rPr>
        <w:t>level_idc</w:t>
      </w:r>
      <w:proofErr w:type="spellEnd"/>
      <w:r w:rsidRPr="004F2A4F">
        <w:rPr>
          <w:lang w:val="en-CA"/>
          <w:rPrChange w:id="31998" w:author="w19328_d1" w:date="2020-05-20T15:56:00Z">
            <w:rPr/>
          </w:rPrChange>
        </w:rPr>
        <w:t>) shall be capable of decoding all bitstreams for which all of the following conditions apply:</w:t>
      </w:r>
    </w:p>
    <w:p w14:paraId="4FFD7360" w14:textId="12EE531E" w:rsidR="004E1787" w:rsidRPr="004F2A4F"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rPr>
          <w:lang w:val="en-CA"/>
          <w:rPrChange w:id="31999" w:author="w19328_d1" w:date="2020-05-20T15:56:00Z">
            <w:rPr/>
          </w:rPrChange>
        </w:rPr>
      </w:pPr>
      <w:r w:rsidRPr="004F2A4F">
        <w:rPr>
          <w:lang w:val="en-CA"/>
          <w:rPrChange w:id="32000" w:author="w19328_d1" w:date="2020-05-20T15:56:00Z">
            <w:rPr/>
          </w:rPrChange>
        </w:rPr>
        <w:t>The bitstream representation is indicated to conform to the Main profile.</w:t>
      </w:r>
      <w:bookmarkStart w:id="32001" w:name="_GoBack"/>
      <w:bookmarkEnd w:id="32001"/>
    </w:p>
    <w:p w14:paraId="49401C4A" w14:textId="3BBDA4DD" w:rsidR="004E1787" w:rsidRPr="004F2A4F"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rPr>
          <w:lang w:val="en-CA"/>
          <w:rPrChange w:id="32002" w:author="w19328_d1" w:date="2020-05-20T15:56:00Z">
            <w:rPr/>
          </w:rPrChange>
        </w:rPr>
      </w:pPr>
      <w:r w:rsidRPr="004F2A4F">
        <w:rPr>
          <w:lang w:val="en-CA"/>
          <w:rPrChange w:id="32003" w:author="w19328_d1" w:date="2020-05-20T15:56:00Z">
            <w:rPr/>
          </w:rPrChange>
        </w:rPr>
        <w:t>The bitstream representation is indicated to conform to a level that is lower than or equal to the specified level.</w:t>
      </w:r>
    </w:p>
    <w:p w14:paraId="27BC8EB1" w14:textId="6776D2EA" w:rsidR="009062D9" w:rsidRPr="004F2A4F" w:rsidRDefault="009062D9" w:rsidP="0051391C">
      <w:pPr>
        <w:pStyle w:val="a2"/>
        <w:numPr>
          <w:ilvl w:val="1"/>
          <w:numId w:val="7"/>
        </w:numPr>
        <w:rPr>
          <w:noProof/>
          <w:lang w:val="en-CA"/>
        </w:rPr>
      </w:pPr>
      <w:bookmarkStart w:id="32004" w:name="_Ref30254244"/>
      <w:bookmarkStart w:id="32005" w:name="_Toc38236566"/>
      <w:r w:rsidRPr="004F2A4F">
        <w:rPr>
          <w:noProof/>
          <w:lang w:val="en-CA"/>
        </w:rPr>
        <w:t>Levels</w:t>
      </w:r>
      <w:bookmarkEnd w:id="32004"/>
      <w:bookmarkEnd w:id="32005"/>
    </w:p>
    <w:p w14:paraId="07BAD433" w14:textId="73AD8CF6" w:rsidR="009062D9" w:rsidRPr="004F2A4F" w:rsidRDefault="00EA34BE" w:rsidP="0051391C">
      <w:pPr>
        <w:pStyle w:val="a3"/>
        <w:numPr>
          <w:ilvl w:val="2"/>
          <w:numId w:val="7"/>
        </w:numPr>
        <w:rPr>
          <w:noProof/>
          <w:lang w:val="en-CA"/>
        </w:rPr>
      </w:pPr>
      <w:bookmarkStart w:id="32006" w:name="_Toc38236567"/>
      <w:r w:rsidRPr="004F2A4F">
        <w:rPr>
          <w:noProof/>
          <w:lang w:val="en-CA"/>
        </w:rPr>
        <w:t>L</w:t>
      </w:r>
      <w:r w:rsidR="009062D9" w:rsidRPr="004F2A4F">
        <w:rPr>
          <w:noProof/>
          <w:lang w:val="en-CA"/>
        </w:rPr>
        <w:t>evel limits</w:t>
      </w:r>
      <w:bookmarkEnd w:id="32006"/>
    </w:p>
    <w:p w14:paraId="5E86FC2B" w14:textId="0859595E" w:rsidR="009062D9" w:rsidRPr="004F2A4F" w:rsidRDefault="009062D9" w:rsidP="009062D9">
      <w:pPr>
        <w:rPr>
          <w:noProof/>
          <w:lang w:val="en-CA"/>
        </w:rPr>
      </w:pPr>
      <w:r w:rsidRPr="004F2A4F">
        <w:rPr>
          <w:noProof/>
          <w:lang w:val="en-CA"/>
        </w:rPr>
        <w:t>For purposes of comparison of level capabilities, a particular level is considered to be a lower level than some other level when the value of the level_idc</w:t>
      </w:r>
      <w:r w:rsidR="00EA34BE" w:rsidRPr="004F2A4F">
        <w:rPr>
          <w:noProof/>
          <w:lang w:val="en-CA"/>
        </w:rPr>
        <w:t xml:space="preserve"> </w:t>
      </w:r>
      <w:r w:rsidRPr="004F2A4F">
        <w:rPr>
          <w:noProof/>
          <w:lang w:val="en-CA"/>
        </w:rPr>
        <w:t>of the particular level is less than that of the other level.</w:t>
      </w:r>
    </w:p>
    <w:p w14:paraId="639DD153" w14:textId="3DE19AC4" w:rsidR="009062D9" w:rsidRPr="004F2A4F" w:rsidRDefault="00751EB5" w:rsidP="009062D9">
      <w:pPr>
        <w:rPr>
          <w:lang w:val="en-CA"/>
          <w:rPrChange w:id="32007" w:author="w19328_d1" w:date="2020-05-20T15:56:00Z">
            <w:rPr/>
          </w:rPrChange>
        </w:rPr>
      </w:pPr>
      <w:r w:rsidRPr="004F2A4F">
        <w:rPr>
          <w:highlight w:val="yellow"/>
          <w:lang w:val="en-CA"/>
          <w:rPrChange w:id="32008" w:author="w19328_d1" w:date="2020-05-20T15:56:00Z">
            <w:rPr>
              <w:highlight w:val="yellow"/>
            </w:rPr>
          </w:rPrChange>
        </w:rPr>
        <w:fldChar w:fldCharType="begin" w:fldLock="1"/>
      </w:r>
      <w:r w:rsidRPr="004F2A4F">
        <w:rPr>
          <w:highlight w:val="yellow"/>
          <w:lang w:val="en-CA"/>
          <w:rPrChange w:id="32009" w:author="w19328_d1" w:date="2020-05-20T15:56:00Z">
            <w:rPr>
              <w:highlight w:val="yellow"/>
            </w:rPr>
          </w:rPrChange>
        </w:rPr>
        <w:instrText xml:space="preserve"> REF _Ref37317682 \h </w:instrText>
      </w:r>
      <w:r w:rsidRPr="004F2A4F">
        <w:rPr>
          <w:highlight w:val="yellow"/>
          <w:lang w:val="en-CA"/>
          <w:rPrChange w:id="32010" w:author="w19328_d1" w:date="2020-05-20T15:56:00Z">
            <w:rPr>
              <w:highlight w:val="yellow"/>
              <w:lang w:val="en-CA"/>
            </w:rPr>
          </w:rPrChange>
        </w:rPr>
      </w:r>
      <w:r w:rsidRPr="004F2A4F">
        <w:rPr>
          <w:highlight w:val="yellow"/>
          <w:lang w:val="en-CA"/>
          <w:rPrChange w:id="32011" w:author="w19328_d1" w:date="2020-05-20T15:56:00Z">
            <w:rPr>
              <w:highlight w:val="yellow"/>
            </w:rPr>
          </w:rPrChange>
        </w:rPr>
        <w:fldChar w:fldCharType="separate"/>
      </w:r>
      <w:r w:rsidR="003551F0" w:rsidRPr="004F2A4F">
        <w:rPr>
          <w:lang w:val="en-CA"/>
          <w:rPrChange w:id="32012" w:author="w19328_d1" w:date="2020-05-20T15:56:00Z">
            <w:rPr/>
          </w:rPrChange>
        </w:rPr>
        <w:t xml:space="preserve">Table A. </w:t>
      </w:r>
      <w:r w:rsidR="003551F0" w:rsidRPr="004F2A4F">
        <w:rPr>
          <w:noProof/>
          <w:lang w:val="en-CA"/>
          <w:rPrChange w:id="32013" w:author="w19328_d1" w:date="2020-05-20T15:56:00Z">
            <w:rPr>
              <w:noProof/>
            </w:rPr>
          </w:rPrChange>
        </w:rPr>
        <w:t>1</w:t>
      </w:r>
      <w:r w:rsidRPr="004F2A4F">
        <w:rPr>
          <w:highlight w:val="yellow"/>
          <w:lang w:val="en-CA"/>
          <w:rPrChange w:id="32014" w:author="w19328_d1" w:date="2020-05-20T15:56:00Z">
            <w:rPr>
              <w:highlight w:val="yellow"/>
            </w:rPr>
          </w:rPrChange>
        </w:rPr>
        <w:fldChar w:fldCharType="end"/>
      </w:r>
      <w:r w:rsidR="009C1175" w:rsidRPr="004F2A4F">
        <w:rPr>
          <w:lang w:val="en-CA"/>
          <w:rPrChange w:id="32015" w:author="w19328_d1" w:date="2020-05-20T15:56:00Z">
            <w:rPr/>
          </w:rPrChange>
        </w:rPr>
        <w:t xml:space="preserve"> </w:t>
      </w:r>
      <w:r w:rsidR="000D47A9" w:rsidRPr="004F2A4F">
        <w:rPr>
          <w:lang w:val="en-CA"/>
          <w:rPrChange w:id="32016" w:author="w19328_d1" w:date="2020-05-20T15:56:00Z">
            <w:rPr/>
          </w:rPrChange>
        </w:rPr>
        <w:t>specifies limits for each level.</w:t>
      </w:r>
    </w:p>
    <w:p w14:paraId="00AD4DA0" w14:textId="7DBB8001" w:rsidR="003C4F6A" w:rsidRPr="004F2A4F" w:rsidRDefault="003C4F6A" w:rsidP="003C4F6A">
      <w:pPr>
        <w:rPr>
          <w:lang w:val="en-CA"/>
          <w:rPrChange w:id="32017" w:author="w19328_d1" w:date="2020-05-20T15:56:00Z">
            <w:rPr/>
          </w:rPrChange>
        </w:rPr>
      </w:pPr>
      <w:r w:rsidRPr="004F2A4F">
        <w:rPr>
          <w:lang w:val="en-CA"/>
          <w:rPrChange w:id="32018" w:author="w19328_d1" w:date="2020-05-20T15:56:00Z">
            <w:rPr/>
          </w:rPrChange>
        </w:rPr>
        <w:t xml:space="preserve">A level to which a bitstream conforms are indicated by the syntax elements </w:t>
      </w:r>
      <w:proofErr w:type="spellStart"/>
      <w:r w:rsidRPr="004F2A4F">
        <w:rPr>
          <w:lang w:val="en-CA"/>
          <w:rPrChange w:id="32019" w:author="w19328_d1" w:date="2020-05-20T15:56:00Z">
            <w:rPr/>
          </w:rPrChange>
        </w:rPr>
        <w:t>level_idc</w:t>
      </w:r>
      <w:proofErr w:type="spellEnd"/>
      <w:r w:rsidRPr="004F2A4F">
        <w:rPr>
          <w:lang w:val="en-CA"/>
          <w:rPrChange w:id="32020" w:author="w19328_d1" w:date="2020-05-20T15:56:00Z">
            <w:rPr/>
          </w:rPrChange>
        </w:rPr>
        <w:t xml:space="preserve"> as follows:</w:t>
      </w:r>
    </w:p>
    <w:p w14:paraId="55C02B7B" w14:textId="3A16966B" w:rsidR="009C1175" w:rsidRDefault="003C4F6A" w:rsidP="003C4F6A">
      <w:pPr>
        <w:rPr>
          <w:ins w:id="32021" w:author="w19328_d3" w:date="2020-06-03T14:19:00Z"/>
          <w:lang w:val="en-CA"/>
        </w:rPr>
      </w:pPr>
      <w:r w:rsidRPr="004F2A4F">
        <w:rPr>
          <w:lang w:val="en-CA"/>
          <w:rPrChange w:id="32022" w:author="w19328_d1" w:date="2020-05-20T15:56:00Z">
            <w:rPr/>
          </w:rPrChange>
        </w:rPr>
        <w:t>–</w:t>
      </w:r>
      <w:r w:rsidRPr="004F2A4F">
        <w:rPr>
          <w:lang w:val="en-CA"/>
          <w:rPrChange w:id="32023" w:author="w19328_d1" w:date="2020-05-20T15:56:00Z">
            <w:rPr/>
          </w:rPrChange>
        </w:rPr>
        <w:tab/>
      </w:r>
      <w:proofErr w:type="spellStart"/>
      <w:r w:rsidRPr="004F2A4F">
        <w:rPr>
          <w:lang w:val="en-CA"/>
          <w:rPrChange w:id="32024" w:author="w19328_d1" w:date="2020-05-20T15:56:00Z">
            <w:rPr/>
          </w:rPrChange>
        </w:rPr>
        <w:t>level_idc</w:t>
      </w:r>
      <w:proofErr w:type="spellEnd"/>
      <w:r w:rsidRPr="004F2A4F">
        <w:rPr>
          <w:lang w:val="en-CA"/>
          <w:rPrChange w:id="32025" w:author="w19328_d1" w:date="2020-05-20T15:56:00Z">
            <w:rPr/>
          </w:rPrChange>
        </w:rPr>
        <w:t xml:space="preserve"> shall be set equal to a value of </w:t>
      </w:r>
      <w:r w:rsidR="00411D27" w:rsidRPr="004F2A4F">
        <w:rPr>
          <w:lang w:val="en-CA"/>
          <w:rPrChange w:id="32026" w:author="w19328_d1" w:date="2020-05-20T15:56:00Z">
            <w:rPr/>
          </w:rPrChange>
        </w:rPr>
        <w:t>20</w:t>
      </w:r>
      <w:r w:rsidRPr="004F2A4F">
        <w:rPr>
          <w:lang w:val="en-CA"/>
          <w:rPrChange w:id="32027" w:author="w19328_d1" w:date="2020-05-20T15:56:00Z">
            <w:rPr/>
          </w:rPrChange>
        </w:rPr>
        <w:t xml:space="preserve"> times the level number specified i</w:t>
      </w:r>
      <w:r w:rsidR="00751EB5" w:rsidRPr="004F2A4F">
        <w:rPr>
          <w:lang w:val="en-CA"/>
          <w:rPrChange w:id="32028" w:author="w19328_d1" w:date="2020-05-20T15:56:00Z">
            <w:rPr/>
          </w:rPrChange>
        </w:rPr>
        <w:t xml:space="preserve">n </w:t>
      </w:r>
      <w:r w:rsidR="00751EB5" w:rsidRPr="004F2A4F">
        <w:rPr>
          <w:highlight w:val="yellow"/>
          <w:lang w:val="en-CA"/>
          <w:rPrChange w:id="32029" w:author="w19328_d1" w:date="2020-05-20T15:56:00Z">
            <w:rPr>
              <w:highlight w:val="yellow"/>
            </w:rPr>
          </w:rPrChange>
        </w:rPr>
        <w:fldChar w:fldCharType="begin" w:fldLock="1"/>
      </w:r>
      <w:r w:rsidR="00751EB5" w:rsidRPr="004F2A4F">
        <w:rPr>
          <w:highlight w:val="yellow"/>
          <w:lang w:val="en-CA"/>
          <w:rPrChange w:id="32030" w:author="w19328_d1" w:date="2020-05-20T15:56:00Z">
            <w:rPr>
              <w:highlight w:val="yellow"/>
            </w:rPr>
          </w:rPrChange>
        </w:rPr>
        <w:instrText xml:space="preserve"> REF _Ref37317682 \h </w:instrText>
      </w:r>
      <w:r w:rsidR="00751EB5" w:rsidRPr="004F2A4F">
        <w:rPr>
          <w:highlight w:val="yellow"/>
          <w:lang w:val="en-CA"/>
          <w:rPrChange w:id="32031" w:author="w19328_d1" w:date="2020-05-20T15:56:00Z">
            <w:rPr>
              <w:highlight w:val="yellow"/>
              <w:lang w:val="en-CA"/>
            </w:rPr>
          </w:rPrChange>
        </w:rPr>
      </w:r>
      <w:r w:rsidR="00751EB5" w:rsidRPr="004F2A4F">
        <w:rPr>
          <w:highlight w:val="yellow"/>
          <w:lang w:val="en-CA"/>
          <w:rPrChange w:id="32032" w:author="w19328_d1" w:date="2020-05-20T15:56:00Z">
            <w:rPr>
              <w:highlight w:val="yellow"/>
            </w:rPr>
          </w:rPrChange>
        </w:rPr>
        <w:fldChar w:fldCharType="separate"/>
      </w:r>
      <w:r w:rsidR="003551F0" w:rsidRPr="004F2A4F">
        <w:rPr>
          <w:lang w:val="en-CA"/>
          <w:rPrChange w:id="32033" w:author="w19328_d1" w:date="2020-05-20T15:56:00Z">
            <w:rPr/>
          </w:rPrChange>
        </w:rPr>
        <w:t xml:space="preserve">Table A. </w:t>
      </w:r>
      <w:r w:rsidR="003551F0" w:rsidRPr="004F2A4F">
        <w:rPr>
          <w:noProof/>
          <w:lang w:val="en-CA"/>
          <w:rPrChange w:id="32034" w:author="w19328_d1" w:date="2020-05-20T15:56:00Z">
            <w:rPr>
              <w:noProof/>
            </w:rPr>
          </w:rPrChange>
        </w:rPr>
        <w:t>1</w:t>
      </w:r>
      <w:r w:rsidR="00751EB5" w:rsidRPr="004F2A4F">
        <w:rPr>
          <w:highlight w:val="yellow"/>
          <w:lang w:val="en-CA"/>
          <w:rPrChange w:id="32035" w:author="w19328_d1" w:date="2020-05-20T15:56:00Z">
            <w:rPr>
              <w:highlight w:val="yellow"/>
            </w:rPr>
          </w:rPrChange>
        </w:rPr>
        <w:fldChar w:fldCharType="end"/>
      </w:r>
      <w:r w:rsidR="00751EB5" w:rsidRPr="004F2A4F">
        <w:rPr>
          <w:lang w:val="en-CA"/>
          <w:rPrChange w:id="32036" w:author="w19328_d1" w:date="2020-05-20T15:56:00Z">
            <w:rPr/>
          </w:rPrChange>
        </w:rPr>
        <w:t>.</w:t>
      </w:r>
    </w:p>
    <w:p w14:paraId="0F95650F" w14:textId="0B61388A" w:rsidR="000667EF" w:rsidRPr="000667EF" w:rsidDel="000667EF" w:rsidRDefault="000667EF" w:rsidP="003C4F6A">
      <w:pPr>
        <w:rPr>
          <w:del w:id="32037" w:author="w19328_d3" w:date="2020-06-03T14:20:00Z"/>
          <w:highlight w:val="yellow"/>
          <w:lang w:val="en-CA"/>
          <w:rPrChange w:id="32038" w:author="w19328_d3" w:date="2020-06-03T14:23:00Z">
            <w:rPr>
              <w:del w:id="32039" w:author="w19328_d3" w:date="2020-06-03T14:20:00Z"/>
            </w:rPr>
          </w:rPrChange>
        </w:rPr>
      </w:pPr>
    </w:p>
    <w:p w14:paraId="61778DDF" w14:textId="64A4318B" w:rsidR="000D47A9" w:rsidRPr="00E31058" w:rsidDel="000667EF" w:rsidRDefault="000D47A9">
      <w:pPr>
        <w:tabs>
          <w:tab w:val="clear" w:pos="403"/>
          <w:tab w:val="left" w:pos="180"/>
        </w:tabs>
        <w:rPr>
          <w:del w:id="32040" w:author="w19328_d3" w:date="2020-06-03T14:20:00Z"/>
          <w:lang w:val="en-CA"/>
        </w:rPr>
        <w:pPrChange w:id="32041" w:author="w19328_d3" w:date="2020-06-03T14:20:00Z">
          <w:pPr/>
        </w:pPrChange>
      </w:pPr>
    </w:p>
    <w:p w14:paraId="24DA00AD" w14:textId="4692CB20" w:rsidR="009C1175" w:rsidRPr="004F2A4F" w:rsidRDefault="009C1175" w:rsidP="00BE53BF">
      <w:pPr>
        <w:pStyle w:val="af5"/>
      </w:pPr>
      <w:bookmarkStart w:id="32042" w:name="_Ref37317682"/>
      <w:bookmarkStart w:id="32043" w:name="_Hlk42091492"/>
      <w:r w:rsidRPr="004F2A4F">
        <w:t>Table</w:t>
      </w:r>
      <w:r w:rsidR="00751EB5" w:rsidRPr="004F2A4F">
        <w:t xml:space="preserve"> A.</w:t>
      </w:r>
      <w:r w:rsidRPr="004F2A4F">
        <w:t xml:space="preserve"> </w:t>
      </w:r>
      <w:r w:rsidRPr="004F2A4F">
        <w:fldChar w:fldCharType="begin" w:fldLock="1"/>
      </w:r>
      <w:r w:rsidRPr="004F2A4F">
        <w:instrText xml:space="preserve"> SEQ Table \</w:instrText>
      </w:r>
      <w:r w:rsidR="00751EB5" w:rsidRPr="004F2A4F">
        <w:instrText>r1 \</w:instrText>
      </w:r>
      <w:r w:rsidRPr="004F2A4F">
        <w:instrText xml:space="preserve">* ARABIC </w:instrText>
      </w:r>
      <w:r w:rsidRPr="004F2A4F">
        <w:fldChar w:fldCharType="separate"/>
      </w:r>
      <w:r w:rsidR="003551F0" w:rsidRPr="004F2A4F">
        <w:rPr>
          <w:noProof/>
        </w:rPr>
        <w:t>1</w:t>
      </w:r>
      <w:r w:rsidRPr="004F2A4F">
        <w:fldChar w:fldCharType="end"/>
      </w:r>
      <w:bookmarkEnd w:id="32042"/>
      <w:r w:rsidRPr="004F2A4F">
        <w:rPr>
          <w:rFonts w:ascii="Cambria" w:hAnsi="Cambria"/>
          <w:lang w:eastAsia="ja-JP"/>
        </w:rPr>
        <w:t xml:space="preserve"> — </w:t>
      </w:r>
      <w:r w:rsidRPr="004F2A4F">
        <w:t>Level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977"/>
        <w:gridCol w:w="1977"/>
      </w:tblGrid>
      <w:tr w:rsidR="00A720E1" w:rsidRPr="004F2A4F" w14:paraId="164572D2" w14:textId="473A7609" w:rsidTr="00343597">
        <w:trPr>
          <w:cantSplit/>
          <w:trHeight w:val="2620"/>
          <w:jc w:val="center"/>
        </w:trPr>
        <w:tc>
          <w:tcPr>
            <w:tcW w:w="853" w:type="dxa"/>
            <w:textDirection w:val="tbRl"/>
          </w:tcPr>
          <w:p w14:paraId="18B3A76C" w14:textId="77777777" w:rsidR="00A720E1" w:rsidRPr="004F2A4F" w:rsidRDefault="00A720E1" w:rsidP="005A261C">
            <w:pPr>
              <w:pStyle w:val="G-PCCTablebody"/>
              <w:rPr>
                <w:b/>
                <w:bCs/>
                <w:lang w:val="en-CA"/>
                <w:rPrChange w:id="32044" w:author="w19328_d1" w:date="2020-05-20T15:56:00Z">
                  <w:rPr>
                    <w:b/>
                    <w:bCs/>
                  </w:rPr>
                </w:rPrChange>
              </w:rPr>
            </w:pPr>
            <w:r w:rsidRPr="004F2A4F">
              <w:rPr>
                <w:b/>
                <w:bCs/>
                <w:lang w:val="en-CA"/>
                <w:rPrChange w:id="32045" w:author="w19328_d1" w:date="2020-05-20T15:56:00Z">
                  <w:rPr>
                    <w:b/>
                    <w:bCs/>
                  </w:rPr>
                </w:rPrChange>
              </w:rPr>
              <w:t>Level</w:t>
            </w:r>
          </w:p>
        </w:tc>
        <w:tc>
          <w:tcPr>
            <w:tcW w:w="1977" w:type="dxa"/>
            <w:shd w:val="clear" w:color="auto" w:fill="auto"/>
            <w:textDirection w:val="tbRl"/>
          </w:tcPr>
          <w:p w14:paraId="3F2A87CB" w14:textId="77777777" w:rsidR="00A720E1" w:rsidRPr="004F2A4F" w:rsidRDefault="00A720E1" w:rsidP="005A261C">
            <w:pPr>
              <w:pStyle w:val="G-PCCTablebody"/>
              <w:rPr>
                <w:b/>
                <w:bCs/>
                <w:lang w:val="en-CA"/>
                <w:rPrChange w:id="32046" w:author="w19328_d1" w:date="2020-05-20T15:56:00Z">
                  <w:rPr>
                    <w:b/>
                    <w:bCs/>
                  </w:rPr>
                </w:rPrChange>
              </w:rPr>
            </w:pPr>
            <w:r w:rsidRPr="004F2A4F">
              <w:rPr>
                <w:b/>
                <w:bCs/>
                <w:lang w:val="en-CA"/>
                <w:rPrChange w:id="32047" w:author="w19328_d1" w:date="2020-05-20T15:56:00Z">
                  <w:rPr>
                    <w:b/>
                    <w:bCs/>
                  </w:rPr>
                </w:rPrChange>
              </w:rPr>
              <w:t>Max points in a slice</w:t>
            </w:r>
          </w:p>
        </w:tc>
        <w:tc>
          <w:tcPr>
            <w:tcW w:w="1977" w:type="dxa"/>
            <w:textDirection w:val="tbRl"/>
          </w:tcPr>
          <w:p w14:paraId="49E43000" w14:textId="0C036CFC" w:rsidR="00A720E1" w:rsidRPr="00343597" w:rsidRDefault="00A720E1" w:rsidP="005A261C">
            <w:pPr>
              <w:pStyle w:val="G-PCCTablebody"/>
              <w:rPr>
                <w:b/>
                <w:bCs/>
                <w:lang w:val="en-CA"/>
              </w:rPr>
            </w:pPr>
            <w:ins w:id="32048" w:author="w19328_d3" w:date="2020-06-03T15:43:00Z">
              <w:r w:rsidRPr="00343597">
                <w:rPr>
                  <w:b/>
                  <w:bCs/>
                  <w:lang w:val="en-CA"/>
                </w:rPr>
                <w:t>MaxRootNodeDimLog2</w:t>
              </w:r>
            </w:ins>
          </w:p>
        </w:tc>
      </w:tr>
      <w:tr w:rsidR="00A720E1" w:rsidRPr="004F2A4F" w14:paraId="295C4A3C" w14:textId="2DC9EE93" w:rsidTr="00343597">
        <w:trPr>
          <w:jc w:val="center"/>
        </w:trPr>
        <w:tc>
          <w:tcPr>
            <w:tcW w:w="853" w:type="dxa"/>
          </w:tcPr>
          <w:p w14:paraId="5601C309" w14:textId="77777777" w:rsidR="00A720E1" w:rsidRPr="004F2A4F" w:rsidRDefault="00A720E1" w:rsidP="005A261C">
            <w:pPr>
              <w:pStyle w:val="G-PCCTablebody"/>
              <w:rPr>
                <w:lang w:val="en-CA"/>
                <w:rPrChange w:id="32049" w:author="w19328_d1" w:date="2020-05-20T15:56:00Z">
                  <w:rPr/>
                </w:rPrChange>
              </w:rPr>
            </w:pPr>
            <w:r w:rsidRPr="004F2A4F">
              <w:rPr>
                <w:lang w:val="en-CA"/>
                <w:rPrChange w:id="32050" w:author="w19328_d1" w:date="2020-05-20T15:56:00Z">
                  <w:rPr/>
                </w:rPrChange>
              </w:rPr>
              <w:t>4</w:t>
            </w:r>
          </w:p>
        </w:tc>
        <w:tc>
          <w:tcPr>
            <w:tcW w:w="1977" w:type="dxa"/>
            <w:shd w:val="clear" w:color="auto" w:fill="auto"/>
          </w:tcPr>
          <w:p w14:paraId="1CA40CA9" w14:textId="77777777" w:rsidR="00A720E1" w:rsidRPr="004F2A4F" w:rsidRDefault="00A720E1" w:rsidP="005A261C">
            <w:pPr>
              <w:pStyle w:val="G-PCCTablebody"/>
              <w:rPr>
                <w:lang w:val="en-CA"/>
                <w:rPrChange w:id="32051" w:author="w19328_d1" w:date="2020-05-20T15:56:00Z">
                  <w:rPr/>
                </w:rPrChange>
              </w:rPr>
            </w:pPr>
            <w:r w:rsidRPr="004F2A4F">
              <w:rPr>
                <w:lang w:val="en-CA"/>
                <w:rPrChange w:id="32052" w:author="w19328_d1" w:date="2020-05-20T15:56:00Z">
                  <w:rPr/>
                </w:rPrChange>
              </w:rPr>
              <w:t>1,100,000</w:t>
            </w:r>
          </w:p>
        </w:tc>
        <w:tc>
          <w:tcPr>
            <w:tcW w:w="1977" w:type="dxa"/>
          </w:tcPr>
          <w:p w14:paraId="258D2D6A" w14:textId="2E94C932" w:rsidR="00A720E1" w:rsidRPr="00343597" w:rsidRDefault="00A720E1" w:rsidP="005A261C">
            <w:pPr>
              <w:pStyle w:val="G-PCCTablebody"/>
              <w:rPr>
                <w:highlight w:val="yellow"/>
                <w:lang w:val="en-CA" w:eastAsia="ja-JP"/>
                <w:rPrChange w:id="32053" w:author="w19328_d3" w:date="2020-06-03T16:01:00Z">
                  <w:rPr>
                    <w:lang w:val="en-CA" w:eastAsia="ja-JP"/>
                  </w:rPr>
                </w:rPrChange>
              </w:rPr>
            </w:pPr>
            <w:ins w:id="32054" w:author="w19328_d3" w:date="2020-06-03T15:50:00Z">
              <w:r w:rsidRPr="00343597">
                <w:rPr>
                  <w:highlight w:val="yellow"/>
                  <w:lang w:val="en-CA" w:eastAsia="ja-JP"/>
                </w:rPr>
                <w:t>21</w:t>
              </w:r>
            </w:ins>
          </w:p>
        </w:tc>
      </w:tr>
      <w:bookmarkEnd w:id="32043"/>
    </w:tbl>
    <w:p w14:paraId="3F23334C" w14:textId="77777777" w:rsidR="000D47A9" w:rsidRPr="004F2A4F" w:rsidRDefault="000D47A9" w:rsidP="009062D9">
      <w:pPr>
        <w:rPr>
          <w:noProof/>
          <w:lang w:val="en-CA"/>
        </w:rPr>
      </w:pPr>
    </w:p>
    <w:p w14:paraId="6C66381C" w14:textId="77777777" w:rsidR="005B03CC" w:rsidRPr="004F2A4F" w:rsidRDefault="005B03CC">
      <w:pPr>
        <w:tabs>
          <w:tab w:val="clear" w:pos="403"/>
        </w:tabs>
        <w:spacing w:after="0" w:line="240" w:lineRule="auto"/>
        <w:jc w:val="left"/>
        <w:rPr>
          <w:rFonts w:eastAsia="ＭＳ 明朝"/>
          <w:b/>
          <w:sz w:val="28"/>
          <w:lang w:val="en-CA" w:eastAsia="ja-JP"/>
        </w:rPr>
      </w:pPr>
      <w:bookmarkStart w:id="32055" w:name="_Toc528920624"/>
      <w:bookmarkStart w:id="32056" w:name="_Toc528922436"/>
      <w:bookmarkStart w:id="32057" w:name="_Toc528922864"/>
      <w:bookmarkStart w:id="32058" w:name="_Toc528920625"/>
      <w:bookmarkStart w:id="32059" w:name="_Toc528922437"/>
      <w:bookmarkStart w:id="32060" w:name="_Toc528922865"/>
      <w:bookmarkStart w:id="32061" w:name="_Toc528920653"/>
      <w:bookmarkStart w:id="32062" w:name="_Toc528922465"/>
      <w:bookmarkStart w:id="32063" w:name="_Toc528922893"/>
      <w:bookmarkStart w:id="32064" w:name="_Toc528920654"/>
      <w:bookmarkStart w:id="32065" w:name="_Toc528922466"/>
      <w:bookmarkStart w:id="32066" w:name="_Toc528922894"/>
      <w:bookmarkStart w:id="32067" w:name="_Toc528920661"/>
      <w:bookmarkStart w:id="32068" w:name="_Toc528922473"/>
      <w:bookmarkStart w:id="32069" w:name="_Toc528922901"/>
      <w:bookmarkStart w:id="32070" w:name="_Toc528920667"/>
      <w:bookmarkStart w:id="32071" w:name="_Toc528922479"/>
      <w:bookmarkStart w:id="32072" w:name="_Toc528922907"/>
      <w:bookmarkStart w:id="32073" w:name="_Toc528920695"/>
      <w:bookmarkStart w:id="32074" w:name="_Toc528922507"/>
      <w:bookmarkStart w:id="32075" w:name="_Toc528922935"/>
      <w:bookmarkStart w:id="32076" w:name="_Toc443470372"/>
      <w:bookmarkStart w:id="32077" w:name="_Toc450303224"/>
      <w:bookmarkStart w:id="32078" w:name="_Toc9996979"/>
      <w:bookmarkStart w:id="32079" w:name="_Toc353342679"/>
      <w:bookmarkEnd w:id="32055"/>
      <w:bookmarkEnd w:id="32056"/>
      <w:bookmarkEnd w:id="32057"/>
      <w:bookmarkEnd w:id="32058"/>
      <w:bookmarkEnd w:id="32059"/>
      <w:bookmarkEnd w:id="32060"/>
      <w:bookmarkEnd w:id="32061"/>
      <w:bookmarkEnd w:id="32062"/>
      <w:bookmarkEnd w:id="32063"/>
      <w:bookmarkEnd w:id="32064"/>
      <w:bookmarkEnd w:id="32065"/>
      <w:bookmarkEnd w:id="32066"/>
      <w:bookmarkEnd w:id="32067"/>
      <w:bookmarkEnd w:id="32068"/>
      <w:bookmarkEnd w:id="32069"/>
      <w:bookmarkEnd w:id="32070"/>
      <w:bookmarkEnd w:id="32071"/>
      <w:bookmarkEnd w:id="32072"/>
      <w:bookmarkEnd w:id="32073"/>
      <w:bookmarkEnd w:id="32074"/>
      <w:bookmarkEnd w:id="32075"/>
      <w:r w:rsidRPr="004F2A4F">
        <w:rPr>
          <w:lang w:val="en-CA"/>
        </w:rPr>
        <w:br w:type="page"/>
      </w:r>
    </w:p>
    <w:p w14:paraId="2E204603" w14:textId="0164970F" w:rsidR="009753AB" w:rsidRPr="004F2A4F" w:rsidRDefault="009753AB" w:rsidP="009753AB">
      <w:pPr>
        <w:pStyle w:val="ANNEX"/>
        <w:rPr>
          <w:lang w:val="en-CA"/>
        </w:rPr>
      </w:pPr>
      <w:r w:rsidRPr="004F2A4F">
        <w:rPr>
          <w:lang w:val="en-CA"/>
        </w:rPr>
        <w:lastRenderedPageBreak/>
        <w:br/>
      </w:r>
      <w:r w:rsidRPr="004F2A4F">
        <w:rPr>
          <w:lang w:val="en-CA"/>
        </w:rPr>
        <w:br/>
      </w:r>
      <w:bookmarkStart w:id="32080" w:name="_Toc4056213"/>
      <w:bookmarkStart w:id="32081" w:name="_Toc6215387"/>
      <w:bookmarkStart w:id="32082" w:name="_Ref12445193"/>
      <w:bookmarkStart w:id="32083" w:name="_Toc24731210"/>
      <w:bookmarkStart w:id="32084" w:name="_Toc38236568"/>
      <w:r w:rsidRPr="004F2A4F">
        <w:rPr>
          <w:lang w:val="en-CA"/>
        </w:rPr>
        <w:t xml:space="preserve">Type-length-value </w:t>
      </w:r>
      <w:proofErr w:type="spellStart"/>
      <w:r w:rsidRPr="004F2A4F">
        <w:rPr>
          <w:lang w:val="en-CA"/>
        </w:rPr>
        <w:t>bytestream</w:t>
      </w:r>
      <w:proofErr w:type="spellEnd"/>
      <w:r w:rsidRPr="004F2A4F">
        <w:rPr>
          <w:lang w:val="en-CA"/>
        </w:rPr>
        <w:t xml:space="preserve"> format</w:t>
      </w:r>
      <w:bookmarkEnd w:id="32080"/>
      <w:bookmarkEnd w:id="32081"/>
      <w:bookmarkEnd w:id="32082"/>
      <w:bookmarkEnd w:id="32083"/>
      <w:bookmarkEnd w:id="32084"/>
    </w:p>
    <w:p w14:paraId="1EE8E0B2" w14:textId="3B1148FC" w:rsidR="009753AB" w:rsidRPr="004F2A4F" w:rsidRDefault="009753AB">
      <w:pPr>
        <w:tabs>
          <w:tab w:val="clear" w:pos="403"/>
          <w:tab w:val="left" w:pos="663"/>
        </w:tabs>
        <w:ind w:left="663" w:hanging="663"/>
        <w:rPr>
          <w:b/>
          <w:lang w:val="en-CA" w:eastAsia="ja-JP"/>
        </w:rPr>
      </w:pPr>
      <w:r w:rsidRPr="004F2A4F">
        <w:rPr>
          <w:b/>
          <w:lang w:val="en-CA" w:eastAsia="ja-JP"/>
        </w:rPr>
        <w:t>B.1 General</w:t>
      </w:r>
    </w:p>
    <w:p w14:paraId="008F3317" w14:textId="695C6B0E" w:rsidR="009753AB" w:rsidRPr="004F2A4F" w:rsidRDefault="0058796A" w:rsidP="00C26664">
      <w:pPr>
        <w:rPr>
          <w:lang w:val="en-CA" w:eastAsia="ja-JP"/>
        </w:rPr>
      </w:pPr>
      <w:r w:rsidRPr="004F2A4F">
        <w:rPr>
          <w:lang w:val="en-CA" w:eastAsia="ja-JP"/>
        </w:rPr>
        <w:t xml:space="preserve">This annex specifies syntax and semantics of a byte stream format for use by applications that deliver some or all of the </w:t>
      </w:r>
      <w:r w:rsidR="007619BD" w:rsidRPr="004F2A4F">
        <w:rPr>
          <w:lang w:val="en-CA" w:eastAsia="ja-JP"/>
        </w:rPr>
        <w:t xml:space="preserve">data units </w:t>
      </w:r>
      <w:r w:rsidRPr="004F2A4F">
        <w:rPr>
          <w:lang w:val="en-CA" w:eastAsia="ja-JP"/>
        </w:rPr>
        <w:t xml:space="preserve">as an ordered stream of bytes without any requirement for further encapsulation in a </w:t>
      </w:r>
      <w:r w:rsidR="009753AB" w:rsidRPr="004F2A4F">
        <w:rPr>
          <w:lang w:val="en-CA" w:eastAsia="ja-JP"/>
        </w:rPr>
        <w:t>file format.</w:t>
      </w:r>
    </w:p>
    <w:p w14:paraId="2148C2C6" w14:textId="406CD9A3" w:rsidR="0058796A" w:rsidRPr="004F2A4F" w:rsidRDefault="0058796A" w:rsidP="00C26664">
      <w:pPr>
        <w:rPr>
          <w:lang w:val="en-CA" w:eastAsia="ja-JP"/>
        </w:rPr>
      </w:pPr>
      <w:r w:rsidRPr="004F2A4F">
        <w:rPr>
          <w:lang w:val="en-CA" w:eastAsia="ja-JP"/>
        </w:rPr>
        <w:t>The byte stream format consists of a sequence of type-length-value encapsulation structures that each represent a single coded syntax structure.</w:t>
      </w:r>
    </w:p>
    <w:p w14:paraId="5E396398" w14:textId="2AE60C65" w:rsidR="009753AB" w:rsidRPr="004F2A4F" w:rsidRDefault="009753AB" w:rsidP="009753AB">
      <w:pPr>
        <w:tabs>
          <w:tab w:val="clear" w:pos="403"/>
          <w:tab w:val="left" w:pos="663"/>
        </w:tabs>
        <w:ind w:left="663" w:hanging="663"/>
        <w:rPr>
          <w:b/>
          <w:lang w:val="en-CA" w:eastAsia="ja-JP"/>
        </w:rPr>
      </w:pPr>
      <w:r w:rsidRPr="004F2A4F">
        <w:rPr>
          <w:b/>
          <w:lang w:val="en-CA" w:eastAsia="ja-JP"/>
        </w:rPr>
        <w:t>B.2 Syntax and semantics</w:t>
      </w:r>
    </w:p>
    <w:p w14:paraId="5AAEAAC0" w14:textId="3075A011" w:rsidR="009753AB" w:rsidRPr="004F2A4F" w:rsidRDefault="0058796A" w:rsidP="009753AB">
      <w:pPr>
        <w:tabs>
          <w:tab w:val="clear" w:pos="403"/>
          <w:tab w:val="left" w:pos="663"/>
        </w:tabs>
        <w:ind w:left="663" w:hanging="663"/>
        <w:rPr>
          <w:b/>
          <w:lang w:val="en-CA" w:eastAsia="ja-JP"/>
        </w:rPr>
      </w:pPr>
      <w:r w:rsidRPr="004F2A4F">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7121C" w:rsidRPr="004F2A4F" w14:paraId="6C68FBC3" w14:textId="77777777" w:rsidTr="005A261C">
        <w:trPr>
          <w:cantSplit/>
          <w:jc w:val="center"/>
        </w:trPr>
        <w:tc>
          <w:tcPr>
            <w:tcW w:w="6804" w:type="dxa"/>
          </w:tcPr>
          <w:p w14:paraId="00E02EF9" w14:textId="7018EC33" w:rsidR="0097121C" w:rsidRPr="004F2A4F" w:rsidRDefault="0097121C" w:rsidP="005A261C">
            <w:pPr>
              <w:pStyle w:val="G-PCCTablebody"/>
              <w:rPr>
                <w:noProof/>
                <w:lang w:val="en-CA"/>
                <w:rPrChange w:id="32085" w:author="w19328_d1" w:date="2020-05-20T15:56:00Z">
                  <w:rPr>
                    <w:noProof/>
                  </w:rPr>
                </w:rPrChange>
              </w:rPr>
            </w:pPr>
            <w:r w:rsidRPr="004F2A4F">
              <w:rPr>
                <w:noProof/>
                <w:lang w:val="en-CA" w:eastAsia="ja-JP"/>
                <w:rPrChange w:id="32086" w:author="w19328_d1" w:date="2020-05-20T15:56:00Z">
                  <w:rPr>
                    <w:noProof/>
                    <w:lang w:eastAsia="ja-JP"/>
                  </w:rPr>
                </w:rPrChange>
              </w:rPr>
              <w:t>tlv_encapsulation</w:t>
            </w:r>
            <w:r w:rsidRPr="004F2A4F">
              <w:rPr>
                <w:noProof/>
                <w:lang w:val="en-CA"/>
                <w:rPrChange w:id="32087" w:author="w19328_d1" w:date="2020-05-20T15:56:00Z">
                  <w:rPr>
                    <w:noProof/>
                  </w:rPr>
                </w:rPrChange>
              </w:rPr>
              <w:t>(</w:t>
            </w:r>
            <w:r w:rsidRPr="004F2A4F">
              <w:rPr>
                <w:noProof/>
                <w:lang w:val="en-CA" w:eastAsia="ja-JP"/>
                <w:rPrChange w:id="32088" w:author="w19328_d1" w:date="2020-05-20T15:56:00Z">
                  <w:rPr>
                    <w:noProof/>
                    <w:lang w:eastAsia="ja-JP"/>
                  </w:rPr>
                </w:rPrChange>
              </w:rPr>
              <w:t> </w:t>
            </w:r>
            <w:r w:rsidRPr="004F2A4F">
              <w:rPr>
                <w:noProof/>
                <w:lang w:val="en-CA"/>
                <w:rPrChange w:id="32089" w:author="w19328_d1" w:date="2020-05-20T15:56:00Z">
                  <w:rPr>
                    <w:noProof/>
                  </w:rPr>
                </w:rPrChange>
              </w:rPr>
              <w:t>) {</w:t>
            </w:r>
          </w:p>
        </w:tc>
        <w:tc>
          <w:tcPr>
            <w:tcW w:w="1406" w:type="dxa"/>
          </w:tcPr>
          <w:p w14:paraId="3376B776" w14:textId="77777777" w:rsidR="0097121C" w:rsidRPr="004F2A4F" w:rsidRDefault="0097121C" w:rsidP="005A261C">
            <w:pPr>
              <w:pStyle w:val="G-PCCTablebody"/>
              <w:jc w:val="center"/>
              <w:rPr>
                <w:noProof/>
                <w:lang w:val="en-CA"/>
                <w:rPrChange w:id="32090" w:author="w19328_d1" w:date="2020-05-20T15:56:00Z">
                  <w:rPr>
                    <w:noProof/>
                  </w:rPr>
                </w:rPrChange>
              </w:rPr>
            </w:pPr>
            <w:r w:rsidRPr="004F2A4F">
              <w:rPr>
                <w:b/>
                <w:noProof/>
                <w:lang w:val="en-CA"/>
                <w:rPrChange w:id="32091" w:author="w19328_d1" w:date="2020-05-20T15:56:00Z">
                  <w:rPr>
                    <w:b/>
                    <w:noProof/>
                  </w:rPr>
                </w:rPrChange>
              </w:rPr>
              <w:t>Descriptor</w:t>
            </w:r>
          </w:p>
        </w:tc>
      </w:tr>
      <w:tr w:rsidR="0097121C" w:rsidRPr="004F2A4F" w14:paraId="4AEF6ECB" w14:textId="77777777" w:rsidTr="005A261C">
        <w:trPr>
          <w:cantSplit/>
          <w:jc w:val="center"/>
        </w:trPr>
        <w:tc>
          <w:tcPr>
            <w:tcW w:w="6804" w:type="dxa"/>
          </w:tcPr>
          <w:p w14:paraId="128F61A4" w14:textId="73B42954" w:rsidR="0097121C" w:rsidRPr="004F2A4F" w:rsidRDefault="0097121C" w:rsidP="005A261C">
            <w:pPr>
              <w:pStyle w:val="G-PCCTablebody"/>
              <w:rPr>
                <w:b/>
                <w:lang w:val="en-CA" w:eastAsia="ja-JP"/>
                <w:rPrChange w:id="32092" w:author="w19328_d1" w:date="2020-05-20T15:56:00Z">
                  <w:rPr>
                    <w:b/>
                    <w:lang w:eastAsia="ja-JP"/>
                  </w:rPr>
                </w:rPrChange>
              </w:rPr>
            </w:pPr>
            <w:r w:rsidRPr="004F2A4F">
              <w:rPr>
                <w:lang w:val="en-CA" w:eastAsia="ko-KR"/>
                <w:rPrChange w:id="32093" w:author="w19328_d1" w:date="2020-05-20T15:56:00Z">
                  <w:rPr>
                    <w:lang w:eastAsia="ko-KR"/>
                  </w:rPr>
                </w:rPrChange>
              </w:rPr>
              <w:tab/>
            </w:r>
            <w:r w:rsidRPr="004F2A4F">
              <w:rPr>
                <w:b/>
                <w:noProof/>
                <w:lang w:val="en-CA" w:eastAsia="ja-JP"/>
                <w:rPrChange w:id="32094" w:author="w19328_d1" w:date="2020-05-20T15:56:00Z">
                  <w:rPr>
                    <w:b/>
                    <w:noProof/>
                    <w:lang w:eastAsia="ja-JP"/>
                  </w:rPr>
                </w:rPrChange>
              </w:rPr>
              <w:t>tlv_type</w:t>
            </w:r>
          </w:p>
        </w:tc>
        <w:tc>
          <w:tcPr>
            <w:tcW w:w="1406" w:type="dxa"/>
          </w:tcPr>
          <w:p w14:paraId="21A17AC4" w14:textId="67B0C24B" w:rsidR="0097121C" w:rsidRPr="004F2A4F" w:rsidRDefault="0097121C" w:rsidP="005A261C">
            <w:pPr>
              <w:pStyle w:val="G-PCCTablebody"/>
              <w:jc w:val="center"/>
              <w:rPr>
                <w:bCs/>
                <w:lang w:val="en-CA"/>
                <w:rPrChange w:id="32095" w:author="w19328_d1" w:date="2020-05-20T15:56:00Z">
                  <w:rPr>
                    <w:bCs/>
                  </w:rPr>
                </w:rPrChange>
              </w:rPr>
            </w:pPr>
            <w:r w:rsidRPr="004F2A4F">
              <w:rPr>
                <w:bCs/>
                <w:lang w:val="en-CA"/>
                <w:rPrChange w:id="32096" w:author="w19328_d1" w:date="2020-05-20T15:56:00Z">
                  <w:rPr>
                    <w:bCs/>
                  </w:rPr>
                </w:rPrChange>
              </w:rPr>
              <w:t>u(8)</w:t>
            </w:r>
          </w:p>
        </w:tc>
      </w:tr>
      <w:tr w:rsidR="0097121C" w:rsidRPr="004F2A4F" w14:paraId="342A6E60" w14:textId="77777777" w:rsidTr="005A261C">
        <w:trPr>
          <w:cantSplit/>
          <w:jc w:val="center"/>
        </w:trPr>
        <w:tc>
          <w:tcPr>
            <w:tcW w:w="6804" w:type="dxa"/>
          </w:tcPr>
          <w:p w14:paraId="5E7A476C" w14:textId="159F74F9" w:rsidR="0097121C" w:rsidRPr="004F2A4F" w:rsidRDefault="0097121C" w:rsidP="005A261C">
            <w:pPr>
              <w:pStyle w:val="G-PCCTablebody"/>
              <w:rPr>
                <w:b/>
                <w:lang w:val="en-CA" w:eastAsia="ko-KR"/>
                <w:rPrChange w:id="32097" w:author="w19328_d1" w:date="2020-05-20T15:56:00Z">
                  <w:rPr>
                    <w:b/>
                    <w:lang w:eastAsia="ko-KR"/>
                  </w:rPr>
                </w:rPrChange>
              </w:rPr>
            </w:pPr>
            <w:r w:rsidRPr="004F2A4F">
              <w:rPr>
                <w:lang w:val="en-CA" w:eastAsia="ko-KR"/>
                <w:rPrChange w:id="32098" w:author="w19328_d1" w:date="2020-05-20T15:56:00Z">
                  <w:rPr>
                    <w:lang w:eastAsia="ko-KR"/>
                  </w:rPr>
                </w:rPrChange>
              </w:rPr>
              <w:tab/>
            </w:r>
            <w:r w:rsidRPr="004F2A4F">
              <w:rPr>
                <w:b/>
                <w:noProof/>
                <w:lang w:val="en-CA" w:eastAsia="ja-JP"/>
                <w:rPrChange w:id="32099" w:author="w19328_d1" w:date="2020-05-20T15:56:00Z">
                  <w:rPr>
                    <w:b/>
                    <w:noProof/>
                    <w:lang w:eastAsia="ja-JP"/>
                  </w:rPr>
                </w:rPrChange>
              </w:rPr>
              <w:t>tlv_num_payload_bytes</w:t>
            </w:r>
          </w:p>
        </w:tc>
        <w:tc>
          <w:tcPr>
            <w:tcW w:w="1406" w:type="dxa"/>
          </w:tcPr>
          <w:p w14:paraId="1412E6BC" w14:textId="08A2C6C9" w:rsidR="0097121C" w:rsidRPr="004F2A4F" w:rsidRDefault="0097121C" w:rsidP="005A261C">
            <w:pPr>
              <w:pStyle w:val="G-PCCTablebody"/>
              <w:jc w:val="center"/>
              <w:rPr>
                <w:bCs/>
                <w:lang w:val="en-CA"/>
                <w:rPrChange w:id="32100" w:author="w19328_d1" w:date="2020-05-20T15:56:00Z">
                  <w:rPr>
                    <w:bCs/>
                  </w:rPr>
                </w:rPrChange>
              </w:rPr>
            </w:pPr>
            <w:r w:rsidRPr="004F2A4F">
              <w:rPr>
                <w:bCs/>
                <w:lang w:val="en-CA"/>
                <w:rPrChange w:id="32101" w:author="w19328_d1" w:date="2020-05-20T15:56:00Z">
                  <w:rPr>
                    <w:bCs/>
                  </w:rPr>
                </w:rPrChange>
              </w:rPr>
              <w:t>u(32)</w:t>
            </w:r>
          </w:p>
        </w:tc>
      </w:tr>
      <w:tr w:rsidR="0097121C" w:rsidRPr="004F2A4F" w14:paraId="5D589217" w14:textId="77777777" w:rsidTr="005A261C">
        <w:trPr>
          <w:cantSplit/>
          <w:jc w:val="center"/>
        </w:trPr>
        <w:tc>
          <w:tcPr>
            <w:tcW w:w="6804" w:type="dxa"/>
          </w:tcPr>
          <w:p w14:paraId="5AD91591" w14:textId="796F1649" w:rsidR="0097121C" w:rsidRPr="004F2A4F" w:rsidRDefault="0097121C" w:rsidP="005A261C">
            <w:pPr>
              <w:pStyle w:val="G-PCCTablebody"/>
              <w:rPr>
                <w:noProof/>
                <w:lang w:val="en-CA"/>
                <w:rPrChange w:id="32102" w:author="w19328_d1" w:date="2020-05-20T15:56:00Z">
                  <w:rPr>
                    <w:noProof/>
                  </w:rPr>
                </w:rPrChange>
              </w:rPr>
            </w:pPr>
            <w:r w:rsidRPr="004F2A4F">
              <w:rPr>
                <w:noProof/>
                <w:lang w:val="en-CA"/>
                <w:rPrChange w:id="32103" w:author="w19328_d1" w:date="2020-05-20T15:56:00Z">
                  <w:rPr>
                    <w:noProof/>
                  </w:rPr>
                </w:rPrChange>
              </w:rPr>
              <w:tab/>
              <w:t>for( i = 0; i &lt; tlv_num_payload_bytes; i++ )</w:t>
            </w:r>
          </w:p>
        </w:tc>
        <w:tc>
          <w:tcPr>
            <w:tcW w:w="1406" w:type="dxa"/>
          </w:tcPr>
          <w:p w14:paraId="551D3A76" w14:textId="77777777" w:rsidR="0097121C" w:rsidRPr="004F2A4F" w:rsidRDefault="0097121C" w:rsidP="005A261C">
            <w:pPr>
              <w:pStyle w:val="G-PCCTablebody"/>
              <w:jc w:val="center"/>
              <w:rPr>
                <w:noProof/>
                <w:lang w:val="en-CA"/>
                <w:rPrChange w:id="32104" w:author="w19328_d1" w:date="2020-05-20T15:56:00Z">
                  <w:rPr>
                    <w:noProof/>
                  </w:rPr>
                </w:rPrChange>
              </w:rPr>
            </w:pPr>
          </w:p>
        </w:tc>
      </w:tr>
      <w:tr w:rsidR="0097121C" w:rsidRPr="004F2A4F" w14:paraId="63339CE6" w14:textId="77777777" w:rsidTr="005A261C">
        <w:trPr>
          <w:cantSplit/>
          <w:jc w:val="center"/>
        </w:trPr>
        <w:tc>
          <w:tcPr>
            <w:tcW w:w="6804" w:type="dxa"/>
          </w:tcPr>
          <w:p w14:paraId="7AF8F8B8" w14:textId="6B66F663" w:rsidR="0097121C" w:rsidRPr="004F2A4F" w:rsidRDefault="0097121C" w:rsidP="005A261C">
            <w:pPr>
              <w:pStyle w:val="G-PCCTablebody"/>
              <w:rPr>
                <w:lang w:val="en-CA"/>
                <w:rPrChange w:id="32105" w:author="w19328_d1" w:date="2020-05-20T15:56:00Z">
                  <w:rPr/>
                </w:rPrChange>
              </w:rPr>
            </w:pPr>
            <w:r w:rsidRPr="004F2A4F">
              <w:rPr>
                <w:lang w:val="en-CA"/>
                <w:rPrChange w:id="32106" w:author="w19328_d1" w:date="2020-05-20T15:56:00Z">
                  <w:rPr/>
                </w:rPrChange>
              </w:rPr>
              <w:tab/>
            </w:r>
            <w:r w:rsidRPr="004F2A4F">
              <w:rPr>
                <w:lang w:val="en-CA"/>
                <w:rPrChange w:id="32107" w:author="w19328_d1" w:date="2020-05-20T15:56:00Z">
                  <w:rPr/>
                </w:rPrChange>
              </w:rPr>
              <w:tab/>
            </w:r>
            <w:proofErr w:type="spellStart"/>
            <w:r w:rsidRPr="004F2A4F">
              <w:rPr>
                <w:b/>
                <w:lang w:val="en-CA"/>
                <w:rPrChange w:id="32108" w:author="w19328_d1" w:date="2020-05-20T15:56:00Z">
                  <w:rPr>
                    <w:b/>
                  </w:rPr>
                </w:rPrChange>
              </w:rPr>
              <w:t>tlv_payload_byte</w:t>
            </w:r>
            <w:proofErr w:type="spellEnd"/>
            <w:r w:rsidRPr="004F2A4F">
              <w:rPr>
                <w:lang w:val="en-CA"/>
                <w:rPrChange w:id="32109" w:author="w19328_d1" w:date="2020-05-20T15:56:00Z">
                  <w:rPr/>
                </w:rPrChange>
              </w:rPr>
              <w:t>[ </w:t>
            </w:r>
            <w:proofErr w:type="spellStart"/>
            <w:r w:rsidRPr="004F2A4F">
              <w:rPr>
                <w:lang w:val="en-CA"/>
                <w:rPrChange w:id="32110" w:author="w19328_d1" w:date="2020-05-20T15:56:00Z">
                  <w:rPr/>
                </w:rPrChange>
              </w:rPr>
              <w:t>i</w:t>
            </w:r>
            <w:proofErr w:type="spellEnd"/>
            <w:r w:rsidRPr="004F2A4F">
              <w:rPr>
                <w:lang w:val="en-CA"/>
                <w:rPrChange w:id="32111" w:author="w19328_d1" w:date="2020-05-20T15:56:00Z">
                  <w:rPr/>
                </w:rPrChange>
              </w:rPr>
              <w:t> ]</w:t>
            </w:r>
          </w:p>
        </w:tc>
        <w:tc>
          <w:tcPr>
            <w:tcW w:w="1406" w:type="dxa"/>
          </w:tcPr>
          <w:p w14:paraId="3C6AAB1F" w14:textId="75A2FBCC" w:rsidR="0097121C" w:rsidRPr="004F2A4F" w:rsidRDefault="0097121C" w:rsidP="005A261C">
            <w:pPr>
              <w:pStyle w:val="G-PCCTablebody"/>
              <w:jc w:val="center"/>
              <w:rPr>
                <w:noProof/>
                <w:lang w:val="en-CA"/>
                <w:rPrChange w:id="32112" w:author="w19328_d1" w:date="2020-05-20T15:56:00Z">
                  <w:rPr>
                    <w:noProof/>
                  </w:rPr>
                </w:rPrChange>
              </w:rPr>
            </w:pPr>
            <w:r w:rsidRPr="004F2A4F">
              <w:rPr>
                <w:bCs/>
                <w:noProof/>
                <w:lang w:val="en-CA"/>
                <w:rPrChange w:id="32113" w:author="w19328_d1" w:date="2020-05-20T15:56:00Z">
                  <w:rPr>
                    <w:bCs/>
                    <w:noProof/>
                  </w:rPr>
                </w:rPrChange>
              </w:rPr>
              <w:t>u(8)</w:t>
            </w:r>
          </w:p>
        </w:tc>
      </w:tr>
      <w:tr w:rsidR="0097121C" w:rsidRPr="004F2A4F" w14:paraId="25883CA6" w14:textId="77777777" w:rsidTr="005A261C">
        <w:trPr>
          <w:cantSplit/>
          <w:jc w:val="center"/>
        </w:trPr>
        <w:tc>
          <w:tcPr>
            <w:tcW w:w="6804" w:type="dxa"/>
          </w:tcPr>
          <w:p w14:paraId="6C5C9EDC" w14:textId="68072854" w:rsidR="0097121C" w:rsidRPr="004F2A4F" w:rsidRDefault="0097121C" w:rsidP="005A261C">
            <w:pPr>
              <w:pStyle w:val="G-PCCTablebody"/>
              <w:rPr>
                <w:lang w:val="en-CA"/>
                <w:rPrChange w:id="32114" w:author="w19328_d1" w:date="2020-05-20T15:56:00Z">
                  <w:rPr/>
                </w:rPrChange>
              </w:rPr>
            </w:pPr>
            <w:r w:rsidRPr="004F2A4F">
              <w:rPr>
                <w:lang w:val="en-CA"/>
                <w:rPrChange w:id="32115" w:author="w19328_d1" w:date="2020-05-20T15:56:00Z">
                  <w:rPr/>
                </w:rPrChange>
              </w:rPr>
              <w:t>}</w:t>
            </w:r>
          </w:p>
        </w:tc>
        <w:tc>
          <w:tcPr>
            <w:tcW w:w="1406" w:type="dxa"/>
          </w:tcPr>
          <w:p w14:paraId="38476205" w14:textId="77777777" w:rsidR="0097121C" w:rsidRPr="004F2A4F" w:rsidRDefault="0097121C" w:rsidP="005A261C">
            <w:pPr>
              <w:pStyle w:val="G-PCCTablebody"/>
              <w:jc w:val="center"/>
              <w:rPr>
                <w:noProof/>
                <w:lang w:val="en-CA"/>
                <w:rPrChange w:id="32116" w:author="w19328_d1" w:date="2020-05-20T15:56:00Z">
                  <w:rPr>
                    <w:noProof/>
                  </w:rPr>
                </w:rPrChange>
              </w:rPr>
            </w:pPr>
          </w:p>
        </w:tc>
      </w:tr>
    </w:tbl>
    <w:p w14:paraId="59327C87" w14:textId="77777777" w:rsidR="0097121C" w:rsidRPr="004F2A4F" w:rsidRDefault="0097121C" w:rsidP="009753AB">
      <w:pPr>
        <w:tabs>
          <w:tab w:val="clear" w:pos="403"/>
          <w:tab w:val="left" w:pos="663"/>
        </w:tabs>
        <w:ind w:left="663" w:hanging="663"/>
        <w:rPr>
          <w:lang w:val="en-CA" w:eastAsia="ja-JP"/>
        </w:rPr>
      </w:pPr>
    </w:p>
    <w:p w14:paraId="45A18766" w14:textId="1B1AA457" w:rsidR="009753AB" w:rsidRPr="004F2A4F" w:rsidRDefault="009753AB" w:rsidP="009753AB">
      <w:pPr>
        <w:tabs>
          <w:tab w:val="clear" w:pos="403"/>
          <w:tab w:val="left" w:pos="663"/>
        </w:tabs>
        <w:ind w:left="663" w:hanging="663"/>
        <w:rPr>
          <w:b/>
          <w:lang w:val="en-CA" w:eastAsia="ja-JP"/>
        </w:rPr>
      </w:pPr>
      <w:r w:rsidRPr="004F2A4F">
        <w:rPr>
          <w:b/>
          <w:lang w:val="en-CA" w:eastAsia="ja-JP"/>
        </w:rPr>
        <w:t>B.2.2 Semantics</w:t>
      </w:r>
    </w:p>
    <w:p w14:paraId="0A4D2214" w14:textId="057616FD" w:rsidR="009753AB" w:rsidRPr="004F2A4F" w:rsidRDefault="009753AB" w:rsidP="00C26664">
      <w:pPr>
        <w:rPr>
          <w:lang w:val="en-CA" w:eastAsia="ja-JP"/>
        </w:rPr>
      </w:pPr>
      <w:r w:rsidRPr="004F2A4F">
        <w:rPr>
          <w:lang w:val="en-CA" w:eastAsia="ja-JP"/>
        </w:rPr>
        <w:t xml:space="preserve">The order of </w:t>
      </w:r>
      <w:proofErr w:type="spellStart"/>
      <w:r w:rsidRPr="004F2A4F">
        <w:rPr>
          <w:lang w:val="en-CA" w:eastAsia="ja-JP"/>
        </w:rPr>
        <w:t>TLV</w:t>
      </w:r>
      <w:proofErr w:type="spellEnd"/>
      <w:r w:rsidRPr="004F2A4F">
        <w:rPr>
          <w:lang w:val="en-CA" w:eastAsia="ja-JP"/>
        </w:rPr>
        <w:t xml:space="preserve"> encapsulation </w:t>
      </w:r>
      <w:proofErr w:type="spellStart"/>
      <w:r w:rsidRPr="004F2A4F">
        <w:rPr>
          <w:lang w:val="en-CA" w:eastAsia="ja-JP"/>
        </w:rPr>
        <w:t>stuctures</w:t>
      </w:r>
      <w:proofErr w:type="spellEnd"/>
      <w:r w:rsidRPr="004F2A4F">
        <w:rPr>
          <w:lang w:val="en-CA" w:eastAsia="ja-JP"/>
        </w:rPr>
        <w:t xml:space="preserve"> shall follow the decoding order of the encapsulated syntax</w:t>
      </w:r>
      <w:r w:rsidR="0058796A" w:rsidRPr="004F2A4F">
        <w:rPr>
          <w:lang w:val="en-CA" w:eastAsia="ja-JP"/>
        </w:rPr>
        <w:t xml:space="preserve"> </w:t>
      </w:r>
      <w:r w:rsidRPr="004F2A4F">
        <w:rPr>
          <w:lang w:val="en-CA" w:eastAsia="ja-JP"/>
        </w:rPr>
        <w:t>structures.</w:t>
      </w:r>
    </w:p>
    <w:p w14:paraId="24A8B008" w14:textId="531D804D" w:rsidR="009753AB" w:rsidRPr="004F2A4F" w:rsidRDefault="0058796A" w:rsidP="009753AB">
      <w:pPr>
        <w:tabs>
          <w:tab w:val="clear" w:pos="403"/>
          <w:tab w:val="left" w:pos="663"/>
        </w:tabs>
        <w:ind w:left="663" w:hanging="663"/>
        <w:rPr>
          <w:lang w:val="en-CA" w:eastAsia="ja-JP"/>
        </w:rPr>
      </w:pPr>
      <w:proofErr w:type="spellStart"/>
      <w:r w:rsidRPr="004F2A4F">
        <w:rPr>
          <w:b/>
          <w:bCs/>
          <w:lang w:val="en-CA" w:eastAsia="ja-JP"/>
        </w:rPr>
        <w:t>t</w:t>
      </w:r>
      <w:r w:rsidR="009753AB" w:rsidRPr="004F2A4F">
        <w:rPr>
          <w:b/>
          <w:bCs/>
          <w:lang w:val="en-CA" w:eastAsia="ja-JP"/>
        </w:rPr>
        <w:t>lv_type</w:t>
      </w:r>
      <w:proofErr w:type="spellEnd"/>
      <w:r w:rsidR="009753AB" w:rsidRPr="004F2A4F">
        <w:rPr>
          <w:lang w:val="en-CA" w:eastAsia="ja-JP"/>
        </w:rPr>
        <w:t xml:space="preserve"> identifies the syntax structure represented by </w:t>
      </w:r>
      <w:proofErr w:type="spellStart"/>
      <w:r w:rsidR="009753AB" w:rsidRPr="004F2A4F">
        <w:rPr>
          <w:lang w:val="en-CA" w:eastAsia="ja-JP"/>
        </w:rPr>
        <w:t>tlv_pa</w:t>
      </w:r>
      <w:r w:rsidRPr="004F2A4F">
        <w:rPr>
          <w:lang w:val="en-CA" w:eastAsia="ja-JP"/>
        </w:rPr>
        <w:t>yload_byte</w:t>
      </w:r>
      <w:proofErr w:type="spellEnd"/>
      <w:r w:rsidRPr="004F2A4F">
        <w:rPr>
          <w:lang w:val="en-CA" w:eastAsia="ja-JP"/>
        </w:rPr>
        <w:t>[</w:t>
      </w:r>
      <w:r w:rsidR="00D527DE" w:rsidRPr="004F2A4F">
        <w:rPr>
          <w:lang w:val="en-CA" w:eastAsia="ja-JP"/>
        </w:rPr>
        <w:t> </w:t>
      </w:r>
      <w:r w:rsidRPr="004F2A4F">
        <w:rPr>
          <w:lang w:val="en-CA" w:eastAsia="ja-JP"/>
        </w:rPr>
        <w:t xml:space="preserve">] according to </w:t>
      </w:r>
      <w:r w:rsidR="00751EB5" w:rsidRPr="004F2A4F">
        <w:rPr>
          <w:lang w:val="en-CA" w:eastAsia="ja-JP"/>
        </w:rPr>
        <w:fldChar w:fldCharType="begin" w:fldLock="1"/>
      </w:r>
      <w:r w:rsidR="00751EB5" w:rsidRPr="004F2A4F">
        <w:rPr>
          <w:lang w:val="en-CA" w:eastAsia="ja-JP"/>
        </w:rPr>
        <w:instrText xml:space="preserve"> REF _Ref12603076 \h </w:instrText>
      </w:r>
      <w:r w:rsidR="00751EB5" w:rsidRPr="004F2A4F">
        <w:rPr>
          <w:lang w:val="en-CA" w:eastAsia="ja-JP"/>
        </w:rPr>
      </w:r>
      <w:r w:rsidR="00751EB5" w:rsidRPr="004F2A4F">
        <w:rPr>
          <w:lang w:val="en-CA" w:eastAsia="ja-JP"/>
        </w:rPr>
        <w:fldChar w:fldCharType="separate"/>
      </w:r>
      <w:r w:rsidR="003551F0" w:rsidRPr="004F2A4F">
        <w:rPr>
          <w:lang w:val="en-CA"/>
          <w:rPrChange w:id="32117" w:author="w19328_d1" w:date="2020-05-20T15:56:00Z">
            <w:rPr/>
          </w:rPrChange>
        </w:rPr>
        <w:t>Table B.</w:t>
      </w:r>
      <w:r w:rsidR="003551F0" w:rsidRPr="004F2A4F">
        <w:rPr>
          <w:rFonts w:asciiTheme="minorEastAsia" w:hAnsiTheme="minorEastAsia"/>
          <w:lang w:val="en-CA" w:eastAsia="ja-JP"/>
          <w:rPrChange w:id="32118" w:author="w19328_d1" w:date="2020-05-20T15:56:00Z">
            <w:rPr>
              <w:rFonts w:asciiTheme="minorEastAsia" w:hAnsiTheme="minorEastAsia"/>
              <w:lang w:eastAsia="ja-JP"/>
            </w:rPr>
          </w:rPrChange>
        </w:rPr>
        <w:t xml:space="preserve"> </w:t>
      </w:r>
      <w:r w:rsidR="003551F0" w:rsidRPr="004F2A4F">
        <w:rPr>
          <w:noProof/>
          <w:lang w:val="en-CA"/>
          <w:rPrChange w:id="32119" w:author="w19328_d1" w:date="2020-05-20T15:56:00Z">
            <w:rPr>
              <w:noProof/>
            </w:rPr>
          </w:rPrChange>
        </w:rPr>
        <w:t>1</w:t>
      </w:r>
      <w:r w:rsidR="00751EB5" w:rsidRPr="004F2A4F">
        <w:rPr>
          <w:lang w:val="en-CA" w:eastAsia="ja-JP"/>
        </w:rPr>
        <w:fldChar w:fldCharType="end"/>
      </w:r>
      <w:r w:rsidR="00751EB5" w:rsidRPr="004F2A4F">
        <w:rPr>
          <w:lang w:val="en-CA" w:eastAsia="ja-JP"/>
        </w:rPr>
        <w:t>.</w:t>
      </w:r>
    </w:p>
    <w:p w14:paraId="116E85FB" w14:textId="41B623EF" w:rsidR="0058796A" w:rsidRPr="004F2A4F" w:rsidRDefault="0058796A" w:rsidP="00C26664">
      <w:pPr>
        <w:pStyle w:val="af5"/>
        <w:rPr>
          <w:rFonts w:ascii="Cambria" w:hAnsi="Cambria"/>
        </w:rPr>
      </w:pPr>
      <w:bookmarkStart w:id="32120" w:name="_Ref12603076"/>
      <w:r w:rsidRPr="004F2A4F">
        <w:rPr>
          <w:rFonts w:ascii="Cambria" w:hAnsi="Cambria"/>
        </w:rPr>
        <w:t>Table</w:t>
      </w:r>
      <w:r w:rsidR="00751EB5" w:rsidRPr="004F2A4F">
        <w:rPr>
          <w:rFonts w:ascii="Cambria" w:hAnsi="Cambria"/>
        </w:rPr>
        <w:t xml:space="preserve"> B.</w:t>
      </w:r>
      <w:r w:rsidR="009F55DC" w:rsidRPr="004F2A4F">
        <w:rPr>
          <w:rFonts w:asciiTheme="minorEastAsia" w:eastAsiaTheme="minorEastAsia" w:hAnsiTheme="minorEastAsia"/>
          <w:lang w:eastAsia="ja-JP"/>
        </w:rPr>
        <w:t xml:space="preserve"> </w:t>
      </w:r>
      <w:r w:rsidR="00F6619B" w:rsidRPr="004F2A4F">
        <w:rPr>
          <w:rFonts w:ascii="Cambria" w:hAnsi="Cambria"/>
        </w:rPr>
        <w:fldChar w:fldCharType="begin" w:fldLock="1"/>
      </w:r>
      <w:r w:rsidR="00F6619B" w:rsidRPr="004F2A4F">
        <w:rPr>
          <w:rFonts w:ascii="Cambria" w:hAnsi="Cambria"/>
        </w:rPr>
        <w:instrText xml:space="preserve"> </w:instrText>
      </w:r>
      <w:r w:rsidR="00D527DE" w:rsidRPr="004F2A4F">
        <w:instrText xml:space="preserve">SEQ Table </w:instrText>
      </w:r>
      <w:r w:rsidR="00751EB5" w:rsidRPr="004F2A4F">
        <w:instrText xml:space="preserve">\r1 </w:instrText>
      </w:r>
      <w:r w:rsidR="00D527DE" w:rsidRPr="004F2A4F">
        <w:instrText xml:space="preserve">\* ARABIC </w:instrText>
      </w:r>
      <w:r w:rsidR="00F6619B" w:rsidRPr="004F2A4F">
        <w:rPr>
          <w:rFonts w:ascii="Cambria" w:hAnsi="Cambria"/>
        </w:rPr>
        <w:fldChar w:fldCharType="separate"/>
      </w:r>
      <w:r w:rsidR="003551F0" w:rsidRPr="004F2A4F">
        <w:rPr>
          <w:noProof/>
        </w:rPr>
        <w:t>1</w:t>
      </w:r>
      <w:r w:rsidR="00F6619B" w:rsidRPr="004F2A4F">
        <w:rPr>
          <w:rFonts w:ascii="Cambria" w:hAnsi="Cambria"/>
        </w:rPr>
        <w:fldChar w:fldCharType="end"/>
      </w:r>
      <w:bookmarkEnd w:id="32120"/>
      <w:r w:rsidR="00D527DE" w:rsidRPr="004F2A4F">
        <w:rPr>
          <w:rFonts w:ascii="Cambria" w:hAnsi="Cambria"/>
        </w:rPr>
        <w:t xml:space="preserve"> —</w:t>
      </w:r>
      <w:r w:rsidRPr="004F2A4F">
        <w:rPr>
          <w:rFonts w:ascii="Cambria" w:hAnsi="Cambria"/>
        </w:rPr>
        <w:t xml:space="preserve"> Mapping of </w:t>
      </w:r>
      <w:proofErr w:type="spellStart"/>
      <w:r w:rsidRPr="004F2A4F">
        <w:rPr>
          <w:rFonts w:ascii="Cambria" w:hAnsi="Cambria"/>
        </w:rPr>
        <w:t>tlv_type</w:t>
      </w:r>
      <w:proofErr w:type="spellEnd"/>
      <w:r w:rsidRPr="004F2A4F">
        <w:rPr>
          <w:rFonts w:ascii="Cambria" w:hAnsi="Cambria"/>
        </w:rPr>
        <w:t xml:space="preserve"> and associated </w:t>
      </w:r>
      <w:r w:rsidR="007619BD" w:rsidRPr="004F2A4F">
        <w:rPr>
          <w:rFonts w:ascii="Cambria" w:hAnsi="Cambria"/>
        </w:rPr>
        <w:t xml:space="preserve">data unit </w:t>
      </w:r>
      <w:r w:rsidRPr="004F2A4F">
        <w:rPr>
          <w:rFonts w:ascii="Cambria" w:hAnsi="Cambria"/>
        </w:rPr>
        <w:t>to syntax table</w:t>
      </w:r>
      <w:r w:rsidR="007619BD" w:rsidRPr="004F2A4F">
        <w:rPr>
          <w:rFonts w:ascii="Cambria" w:hAnsi="Cambria"/>
        </w:rPr>
        <w:t>s</w:t>
      </w:r>
    </w:p>
    <w:tbl>
      <w:tblPr>
        <w:tblStyle w:val="a8"/>
        <w:tblW w:w="0" w:type="auto"/>
        <w:jc w:val="center"/>
        <w:tblLook w:val="04A0" w:firstRow="1" w:lastRow="0" w:firstColumn="1" w:lastColumn="0" w:noHBand="0" w:noVBand="1"/>
      </w:tblPr>
      <w:tblGrid>
        <w:gridCol w:w="1008"/>
        <w:gridCol w:w="1462"/>
        <w:gridCol w:w="2897"/>
      </w:tblGrid>
      <w:tr w:rsidR="0058796A" w:rsidRPr="004F2A4F" w14:paraId="12B63DEE" w14:textId="77777777" w:rsidTr="00C26664">
        <w:trPr>
          <w:trHeight w:val="360"/>
          <w:jc w:val="center"/>
        </w:trPr>
        <w:tc>
          <w:tcPr>
            <w:tcW w:w="0" w:type="auto"/>
            <w:noWrap/>
            <w:hideMark/>
          </w:tcPr>
          <w:p w14:paraId="2AFCDA42" w14:textId="77777777" w:rsidR="0058796A" w:rsidRPr="004F2A4F" w:rsidRDefault="0058796A" w:rsidP="005A261C">
            <w:pPr>
              <w:pStyle w:val="G-PCCTablebody"/>
              <w:jc w:val="center"/>
              <w:rPr>
                <w:b/>
                <w:bCs/>
                <w:lang w:val="en-CA"/>
              </w:rPr>
            </w:pPr>
            <w:proofErr w:type="spellStart"/>
            <w:r w:rsidRPr="004F2A4F">
              <w:rPr>
                <w:b/>
                <w:bCs/>
                <w:lang w:val="en-CA"/>
              </w:rPr>
              <w:t>tlv_type</w:t>
            </w:r>
            <w:proofErr w:type="spellEnd"/>
          </w:p>
        </w:tc>
        <w:tc>
          <w:tcPr>
            <w:tcW w:w="0" w:type="auto"/>
            <w:noWrap/>
            <w:hideMark/>
          </w:tcPr>
          <w:p w14:paraId="414DD07F" w14:textId="32843666" w:rsidR="0058796A" w:rsidRPr="004F2A4F" w:rsidRDefault="0058796A" w:rsidP="005A261C">
            <w:pPr>
              <w:pStyle w:val="G-PCCTablebody"/>
              <w:jc w:val="center"/>
              <w:rPr>
                <w:b/>
                <w:bCs/>
                <w:lang w:val="en-CA"/>
              </w:rPr>
            </w:pPr>
            <w:r w:rsidRPr="004F2A4F">
              <w:rPr>
                <w:b/>
                <w:bCs/>
                <w:lang w:val="en-CA"/>
              </w:rPr>
              <w:t>Syntax table</w:t>
            </w:r>
          </w:p>
        </w:tc>
        <w:tc>
          <w:tcPr>
            <w:tcW w:w="0" w:type="auto"/>
            <w:noWrap/>
            <w:hideMark/>
          </w:tcPr>
          <w:p w14:paraId="61446CA7" w14:textId="1883B0FF" w:rsidR="0058796A" w:rsidRPr="004F2A4F" w:rsidRDefault="0058796A" w:rsidP="005A261C">
            <w:pPr>
              <w:pStyle w:val="G-PCCTablebody"/>
              <w:rPr>
                <w:b/>
                <w:bCs/>
                <w:lang w:val="en-CA"/>
              </w:rPr>
            </w:pPr>
            <w:r w:rsidRPr="004F2A4F">
              <w:rPr>
                <w:b/>
                <w:bCs/>
                <w:lang w:val="en-CA"/>
              </w:rPr>
              <w:t>Description</w:t>
            </w:r>
          </w:p>
        </w:tc>
      </w:tr>
      <w:tr w:rsidR="0058796A" w:rsidRPr="004F2A4F" w14:paraId="7E67A700" w14:textId="77777777" w:rsidTr="00C26664">
        <w:trPr>
          <w:trHeight w:val="360"/>
          <w:jc w:val="center"/>
        </w:trPr>
        <w:tc>
          <w:tcPr>
            <w:tcW w:w="0" w:type="auto"/>
            <w:noWrap/>
            <w:hideMark/>
          </w:tcPr>
          <w:p w14:paraId="74728715" w14:textId="77777777" w:rsidR="0058796A" w:rsidRPr="004F2A4F" w:rsidRDefault="0058796A" w:rsidP="005A261C">
            <w:pPr>
              <w:pStyle w:val="G-PCCTablebody"/>
              <w:jc w:val="center"/>
              <w:rPr>
                <w:lang w:val="en-CA"/>
              </w:rPr>
            </w:pPr>
            <w:r w:rsidRPr="004F2A4F">
              <w:rPr>
                <w:lang w:val="en-CA"/>
              </w:rPr>
              <w:t>0</w:t>
            </w:r>
          </w:p>
        </w:tc>
        <w:tc>
          <w:tcPr>
            <w:tcW w:w="0" w:type="auto"/>
            <w:noWrap/>
            <w:hideMark/>
          </w:tcPr>
          <w:p w14:paraId="68B53699" w14:textId="1F6256F2" w:rsidR="0058796A" w:rsidRPr="004F2A4F" w:rsidRDefault="008E101D" w:rsidP="005A261C">
            <w:pPr>
              <w:pStyle w:val="G-PCCTablebody"/>
              <w:jc w:val="center"/>
              <w:rPr>
                <w:lang w:val="en-CA"/>
              </w:rPr>
            </w:pPr>
            <w:ins w:id="32121" w:author="w19328_d4" w:date="2020-07-09T23:33:00Z">
              <w:r>
                <w:rPr>
                  <w:lang w:val="en-CA"/>
                </w:rPr>
                <w:fldChar w:fldCharType="begin"/>
              </w:r>
              <w:r>
                <w:rPr>
                  <w:lang w:val="en-CA"/>
                </w:rPr>
                <w:instrText xml:space="preserve"> REF _Ref45230050 \r \h </w:instrText>
              </w:r>
            </w:ins>
            <w:r>
              <w:rPr>
                <w:lang w:val="en-CA"/>
              </w:rPr>
            </w:r>
            <w:r>
              <w:rPr>
                <w:lang w:val="en-CA"/>
              </w:rPr>
              <w:fldChar w:fldCharType="separate"/>
            </w:r>
            <w:ins w:id="32122" w:author="Nakagami, Ohji (Sony)" w:date="2020-07-10T20:27:00Z">
              <w:r w:rsidR="006624A8">
                <w:rPr>
                  <w:lang w:val="en-CA"/>
                </w:rPr>
                <w:t>7.3.2.1</w:t>
              </w:r>
            </w:ins>
            <w:ins w:id="32123" w:author="w19328_d4" w:date="2020-07-09T23:33:00Z">
              <w:r>
                <w:rPr>
                  <w:lang w:val="en-CA"/>
                </w:rPr>
                <w:fldChar w:fldCharType="end"/>
              </w:r>
            </w:ins>
            <w:del w:id="32124" w:author="w19328_d4" w:date="2020-07-09T23:33:00Z">
              <w:r w:rsidR="0058796A" w:rsidRPr="004F2A4F" w:rsidDel="008E101D">
                <w:rPr>
                  <w:lang w:val="en-CA"/>
                </w:rPr>
                <w:delText>7.3.1.1</w:delText>
              </w:r>
            </w:del>
          </w:p>
        </w:tc>
        <w:tc>
          <w:tcPr>
            <w:tcW w:w="0" w:type="auto"/>
            <w:noWrap/>
            <w:hideMark/>
          </w:tcPr>
          <w:p w14:paraId="0AFC8319" w14:textId="0CCB4B35" w:rsidR="0058796A" w:rsidRPr="004F2A4F" w:rsidRDefault="0058796A" w:rsidP="005A261C">
            <w:pPr>
              <w:pStyle w:val="G-PCCTablebody"/>
              <w:rPr>
                <w:lang w:val="en-CA"/>
              </w:rPr>
            </w:pPr>
            <w:r w:rsidRPr="004F2A4F">
              <w:rPr>
                <w:lang w:val="en-CA"/>
              </w:rPr>
              <w:t>Sequence parameter set</w:t>
            </w:r>
          </w:p>
        </w:tc>
      </w:tr>
      <w:tr w:rsidR="0058796A" w:rsidRPr="004F2A4F" w14:paraId="5EDBFDE9" w14:textId="77777777" w:rsidTr="00C26664">
        <w:trPr>
          <w:trHeight w:val="360"/>
          <w:jc w:val="center"/>
        </w:trPr>
        <w:tc>
          <w:tcPr>
            <w:tcW w:w="0" w:type="auto"/>
            <w:noWrap/>
            <w:hideMark/>
          </w:tcPr>
          <w:p w14:paraId="697EB5FD" w14:textId="77777777" w:rsidR="0058796A" w:rsidRPr="004F2A4F" w:rsidRDefault="0058796A" w:rsidP="005A261C">
            <w:pPr>
              <w:pStyle w:val="G-PCCTablebody"/>
              <w:jc w:val="center"/>
              <w:rPr>
                <w:lang w:val="en-CA"/>
              </w:rPr>
            </w:pPr>
            <w:r w:rsidRPr="004F2A4F">
              <w:rPr>
                <w:lang w:val="en-CA"/>
              </w:rPr>
              <w:t>1</w:t>
            </w:r>
          </w:p>
        </w:tc>
        <w:tc>
          <w:tcPr>
            <w:tcW w:w="0" w:type="auto"/>
            <w:noWrap/>
            <w:hideMark/>
          </w:tcPr>
          <w:p w14:paraId="3D18A904" w14:textId="2A037AD4" w:rsidR="0058796A" w:rsidRPr="004F2A4F" w:rsidRDefault="008E101D" w:rsidP="005A261C">
            <w:pPr>
              <w:pStyle w:val="G-PCCTablebody"/>
              <w:jc w:val="center"/>
              <w:rPr>
                <w:lang w:val="en-CA"/>
              </w:rPr>
            </w:pPr>
            <w:ins w:id="32125" w:author="w19328_d4" w:date="2020-07-09T23:34:00Z">
              <w:r>
                <w:rPr>
                  <w:lang w:val="en-CA"/>
                </w:rPr>
                <w:fldChar w:fldCharType="begin"/>
              </w:r>
              <w:r>
                <w:rPr>
                  <w:lang w:val="en-CA"/>
                </w:rPr>
                <w:instrText xml:space="preserve"> REF _Ref45230059 \r \h </w:instrText>
              </w:r>
            </w:ins>
            <w:r>
              <w:rPr>
                <w:lang w:val="en-CA"/>
              </w:rPr>
            </w:r>
            <w:r>
              <w:rPr>
                <w:lang w:val="en-CA"/>
              </w:rPr>
              <w:fldChar w:fldCharType="separate"/>
            </w:r>
            <w:ins w:id="32126" w:author="Nakagami, Ohji (Sony)" w:date="2020-07-10T20:27:00Z">
              <w:r w:rsidR="006624A8">
                <w:rPr>
                  <w:lang w:val="en-CA"/>
                </w:rPr>
                <w:t>7.3.2.5</w:t>
              </w:r>
            </w:ins>
            <w:ins w:id="32127" w:author="w19328_d4" w:date="2020-07-09T23:34:00Z">
              <w:r>
                <w:rPr>
                  <w:lang w:val="en-CA"/>
                </w:rPr>
                <w:fldChar w:fldCharType="end"/>
              </w:r>
            </w:ins>
            <w:del w:id="32128" w:author="w19328_d4" w:date="2020-07-09T23:34:00Z">
              <w:r w:rsidR="0058796A" w:rsidRPr="004F2A4F" w:rsidDel="008E101D">
                <w:rPr>
                  <w:lang w:val="en-CA"/>
                </w:rPr>
                <w:delText>7.3.1.2</w:delText>
              </w:r>
            </w:del>
          </w:p>
        </w:tc>
        <w:tc>
          <w:tcPr>
            <w:tcW w:w="0" w:type="auto"/>
            <w:noWrap/>
            <w:hideMark/>
          </w:tcPr>
          <w:p w14:paraId="7618CCD3" w14:textId="0D3904E4" w:rsidR="0058796A" w:rsidRPr="004F2A4F" w:rsidRDefault="0058796A" w:rsidP="005A261C">
            <w:pPr>
              <w:pStyle w:val="G-PCCTablebody"/>
              <w:rPr>
                <w:lang w:val="en-CA"/>
              </w:rPr>
            </w:pPr>
            <w:r w:rsidRPr="004F2A4F">
              <w:rPr>
                <w:lang w:val="en-CA"/>
              </w:rPr>
              <w:t>Geometry parameter set</w:t>
            </w:r>
          </w:p>
        </w:tc>
      </w:tr>
      <w:tr w:rsidR="0058796A" w:rsidRPr="004F2A4F" w14:paraId="2BD7F17C" w14:textId="77777777" w:rsidTr="00C26664">
        <w:trPr>
          <w:trHeight w:val="360"/>
          <w:jc w:val="center"/>
        </w:trPr>
        <w:tc>
          <w:tcPr>
            <w:tcW w:w="0" w:type="auto"/>
            <w:noWrap/>
            <w:hideMark/>
          </w:tcPr>
          <w:p w14:paraId="38A8C35D" w14:textId="77777777" w:rsidR="0058796A" w:rsidRPr="004F2A4F" w:rsidRDefault="0058796A" w:rsidP="005A261C">
            <w:pPr>
              <w:pStyle w:val="G-PCCTablebody"/>
              <w:jc w:val="center"/>
              <w:rPr>
                <w:lang w:val="en-CA"/>
              </w:rPr>
            </w:pPr>
            <w:r w:rsidRPr="004F2A4F">
              <w:rPr>
                <w:lang w:val="en-CA"/>
              </w:rPr>
              <w:t>2</w:t>
            </w:r>
          </w:p>
        </w:tc>
        <w:tc>
          <w:tcPr>
            <w:tcW w:w="0" w:type="auto"/>
            <w:noWrap/>
            <w:hideMark/>
          </w:tcPr>
          <w:p w14:paraId="3D5B99F5" w14:textId="29374630" w:rsidR="0058796A" w:rsidRPr="004F2A4F" w:rsidRDefault="008E101D" w:rsidP="005A261C">
            <w:pPr>
              <w:pStyle w:val="G-PCCTablebody"/>
              <w:jc w:val="center"/>
              <w:rPr>
                <w:lang w:val="en-CA"/>
              </w:rPr>
            </w:pPr>
            <w:ins w:id="32129" w:author="w19328_d4" w:date="2020-07-09T23:34:00Z">
              <w:r>
                <w:rPr>
                  <w:lang w:val="en-CA"/>
                </w:rPr>
                <w:fldChar w:fldCharType="begin"/>
              </w:r>
              <w:r>
                <w:rPr>
                  <w:lang w:val="en-CA"/>
                </w:rPr>
                <w:instrText xml:space="preserve"> REF _Ref45230083 \r \h </w:instrText>
              </w:r>
            </w:ins>
            <w:r>
              <w:rPr>
                <w:lang w:val="en-CA"/>
              </w:rPr>
            </w:r>
            <w:r>
              <w:rPr>
                <w:lang w:val="en-CA"/>
              </w:rPr>
              <w:fldChar w:fldCharType="separate"/>
            </w:r>
            <w:ins w:id="32130" w:author="Nakagami, Ohji (Sony)" w:date="2020-07-10T20:27:00Z">
              <w:r w:rsidR="006624A8">
                <w:rPr>
                  <w:lang w:val="en-CA"/>
                </w:rPr>
                <w:t>7.3.3.1</w:t>
              </w:r>
            </w:ins>
            <w:ins w:id="32131" w:author="w19328_d4" w:date="2020-07-09T23:34:00Z">
              <w:r>
                <w:rPr>
                  <w:lang w:val="en-CA"/>
                </w:rPr>
                <w:fldChar w:fldCharType="end"/>
              </w:r>
            </w:ins>
            <w:del w:id="32132" w:author="w19328_d4" w:date="2020-07-09T23:34:00Z">
              <w:r w:rsidR="0058796A" w:rsidRPr="004F2A4F" w:rsidDel="008E101D">
                <w:rPr>
                  <w:lang w:val="en-CA"/>
                </w:rPr>
                <w:delText>7.3.2.1</w:delText>
              </w:r>
            </w:del>
          </w:p>
        </w:tc>
        <w:tc>
          <w:tcPr>
            <w:tcW w:w="0" w:type="auto"/>
            <w:noWrap/>
            <w:hideMark/>
          </w:tcPr>
          <w:p w14:paraId="7E2E174E" w14:textId="3859045D" w:rsidR="0058796A" w:rsidRPr="004F2A4F" w:rsidRDefault="0058796A" w:rsidP="005A261C">
            <w:pPr>
              <w:pStyle w:val="G-PCCTablebody"/>
              <w:rPr>
                <w:lang w:val="en-CA"/>
              </w:rPr>
            </w:pPr>
            <w:r w:rsidRPr="004F2A4F">
              <w:rPr>
                <w:lang w:val="en-CA"/>
              </w:rPr>
              <w:t>Geometry</w:t>
            </w:r>
            <w:r w:rsidR="00DD2D4B" w:rsidRPr="004F2A4F">
              <w:rPr>
                <w:lang w:val="en-CA"/>
              </w:rPr>
              <w:t xml:space="preserve"> data unit</w:t>
            </w:r>
          </w:p>
        </w:tc>
      </w:tr>
      <w:tr w:rsidR="0058796A" w:rsidRPr="004F2A4F" w14:paraId="1ED6266B" w14:textId="77777777" w:rsidTr="00C26664">
        <w:trPr>
          <w:trHeight w:val="360"/>
          <w:jc w:val="center"/>
        </w:trPr>
        <w:tc>
          <w:tcPr>
            <w:tcW w:w="0" w:type="auto"/>
            <w:noWrap/>
            <w:hideMark/>
          </w:tcPr>
          <w:p w14:paraId="1657E676" w14:textId="77777777" w:rsidR="0058796A" w:rsidRPr="004F2A4F" w:rsidRDefault="0058796A" w:rsidP="005A261C">
            <w:pPr>
              <w:pStyle w:val="G-PCCTablebody"/>
              <w:jc w:val="center"/>
              <w:rPr>
                <w:lang w:val="en-CA"/>
              </w:rPr>
            </w:pPr>
            <w:r w:rsidRPr="004F2A4F">
              <w:rPr>
                <w:lang w:val="en-CA"/>
              </w:rPr>
              <w:t>3</w:t>
            </w:r>
          </w:p>
        </w:tc>
        <w:tc>
          <w:tcPr>
            <w:tcW w:w="0" w:type="auto"/>
            <w:noWrap/>
            <w:hideMark/>
          </w:tcPr>
          <w:p w14:paraId="4530EA20" w14:textId="4C2197FD" w:rsidR="0058796A" w:rsidRPr="004F2A4F" w:rsidRDefault="008E101D" w:rsidP="005A261C">
            <w:pPr>
              <w:pStyle w:val="G-PCCTablebody"/>
              <w:jc w:val="center"/>
              <w:rPr>
                <w:lang w:val="en-CA"/>
              </w:rPr>
            </w:pPr>
            <w:ins w:id="32133" w:author="w19328_d4" w:date="2020-07-09T23:34:00Z">
              <w:r>
                <w:rPr>
                  <w:lang w:val="en-CA"/>
                </w:rPr>
                <w:fldChar w:fldCharType="begin"/>
              </w:r>
              <w:r>
                <w:rPr>
                  <w:lang w:val="en-CA"/>
                </w:rPr>
                <w:instrText xml:space="preserve"> REF _Ref45230092 \r \h </w:instrText>
              </w:r>
            </w:ins>
            <w:r>
              <w:rPr>
                <w:lang w:val="en-CA"/>
              </w:rPr>
            </w:r>
            <w:r>
              <w:rPr>
                <w:lang w:val="en-CA"/>
              </w:rPr>
              <w:fldChar w:fldCharType="separate"/>
            </w:r>
            <w:ins w:id="32134" w:author="Nakagami, Ohji (Sony)" w:date="2020-07-10T20:27:00Z">
              <w:r w:rsidR="006624A8">
                <w:rPr>
                  <w:lang w:val="en-CA"/>
                </w:rPr>
                <w:t>7.3.2.6</w:t>
              </w:r>
            </w:ins>
            <w:ins w:id="32135" w:author="w19328_d4" w:date="2020-07-09T23:34:00Z">
              <w:r>
                <w:rPr>
                  <w:lang w:val="en-CA"/>
                </w:rPr>
                <w:fldChar w:fldCharType="end"/>
              </w:r>
            </w:ins>
            <w:del w:id="32136" w:author="w19328_d4" w:date="2020-07-09T23:34:00Z">
              <w:r w:rsidR="0058796A" w:rsidRPr="004F2A4F" w:rsidDel="008E101D">
                <w:rPr>
                  <w:lang w:val="en-CA"/>
                </w:rPr>
                <w:delText>7.3.1.3</w:delText>
              </w:r>
            </w:del>
          </w:p>
        </w:tc>
        <w:tc>
          <w:tcPr>
            <w:tcW w:w="0" w:type="auto"/>
            <w:noWrap/>
            <w:hideMark/>
          </w:tcPr>
          <w:p w14:paraId="00929C61" w14:textId="111C98F9" w:rsidR="0058796A" w:rsidRPr="004F2A4F" w:rsidRDefault="0058796A" w:rsidP="005A261C">
            <w:pPr>
              <w:pStyle w:val="G-PCCTablebody"/>
              <w:rPr>
                <w:lang w:val="en-CA"/>
              </w:rPr>
            </w:pPr>
            <w:r w:rsidRPr="004F2A4F">
              <w:rPr>
                <w:lang w:val="en-CA"/>
              </w:rPr>
              <w:t>Attribute parameter set</w:t>
            </w:r>
          </w:p>
        </w:tc>
      </w:tr>
      <w:tr w:rsidR="0058796A" w:rsidRPr="004F2A4F" w14:paraId="1C87F814" w14:textId="77777777" w:rsidTr="00C26664">
        <w:trPr>
          <w:trHeight w:val="360"/>
          <w:jc w:val="center"/>
        </w:trPr>
        <w:tc>
          <w:tcPr>
            <w:tcW w:w="0" w:type="auto"/>
            <w:noWrap/>
            <w:hideMark/>
          </w:tcPr>
          <w:p w14:paraId="188CA164" w14:textId="77777777" w:rsidR="0058796A" w:rsidRPr="004F2A4F" w:rsidRDefault="0058796A" w:rsidP="005A261C">
            <w:pPr>
              <w:pStyle w:val="G-PCCTablebody"/>
              <w:jc w:val="center"/>
              <w:rPr>
                <w:lang w:val="en-CA"/>
              </w:rPr>
            </w:pPr>
            <w:r w:rsidRPr="004F2A4F">
              <w:rPr>
                <w:lang w:val="en-CA"/>
              </w:rPr>
              <w:t>4</w:t>
            </w:r>
          </w:p>
        </w:tc>
        <w:tc>
          <w:tcPr>
            <w:tcW w:w="0" w:type="auto"/>
            <w:noWrap/>
            <w:hideMark/>
          </w:tcPr>
          <w:p w14:paraId="6618323C" w14:textId="4041CA9D" w:rsidR="0058796A" w:rsidRPr="004F2A4F" w:rsidRDefault="008E101D" w:rsidP="005A261C">
            <w:pPr>
              <w:pStyle w:val="G-PCCTablebody"/>
              <w:jc w:val="center"/>
              <w:rPr>
                <w:lang w:val="en-CA"/>
              </w:rPr>
            </w:pPr>
            <w:ins w:id="32137" w:author="w19328_d4" w:date="2020-07-09T23:35:00Z">
              <w:r>
                <w:rPr>
                  <w:lang w:val="en-CA"/>
                </w:rPr>
                <w:fldChar w:fldCharType="begin"/>
              </w:r>
              <w:r>
                <w:rPr>
                  <w:lang w:val="en-CA"/>
                </w:rPr>
                <w:instrText xml:space="preserve"> REF _Ref45230121 \r \h </w:instrText>
              </w:r>
            </w:ins>
            <w:r>
              <w:rPr>
                <w:lang w:val="en-CA"/>
              </w:rPr>
            </w:r>
            <w:r>
              <w:rPr>
                <w:lang w:val="en-CA"/>
              </w:rPr>
              <w:fldChar w:fldCharType="separate"/>
            </w:r>
            <w:ins w:id="32138" w:author="Nakagami, Ohji (Sony)" w:date="2020-07-10T20:27:00Z">
              <w:r w:rsidR="006624A8">
                <w:rPr>
                  <w:lang w:val="en-CA"/>
                </w:rPr>
                <w:t>7.3.4.1</w:t>
              </w:r>
            </w:ins>
            <w:ins w:id="32139" w:author="w19328_d4" w:date="2020-07-09T23:35:00Z">
              <w:r>
                <w:rPr>
                  <w:lang w:val="en-CA"/>
                </w:rPr>
                <w:fldChar w:fldCharType="end"/>
              </w:r>
            </w:ins>
            <w:del w:id="32140" w:author="w19328_d4" w:date="2020-07-09T23:35:00Z">
              <w:r w:rsidR="0058796A" w:rsidRPr="004F2A4F" w:rsidDel="008E101D">
                <w:rPr>
                  <w:lang w:val="en-CA"/>
                </w:rPr>
                <w:delText>7.3.3.1</w:delText>
              </w:r>
            </w:del>
          </w:p>
        </w:tc>
        <w:tc>
          <w:tcPr>
            <w:tcW w:w="0" w:type="auto"/>
            <w:noWrap/>
            <w:hideMark/>
          </w:tcPr>
          <w:p w14:paraId="494C1322" w14:textId="4A092E6A" w:rsidR="0058796A" w:rsidRPr="004F2A4F" w:rsidRDefault="0058796A" w:rsidP="005A261C">
            <w:pPr>
              <w:pStyle w:val="G-PCCTablebody"/>
              <w:rPr>
                <w:lang w:val="en-CA"/>
              </w:rPr>
            </w:pPr>
            <w:r w:rsidRPr="004F2A4F">
              <w:rPr>
                <w:lang w:val="en-CA"/>
              </w:rPr>
              <w:t>Attribute</w:t>
            </w:r>
            <w:r w:rsidR="00DD2D4B" w:rsidRPr="004F2A4F">
              <w:rPr>
                <w:lang w:val="en-CA"/>
              </w:rPr>
              <w:t xml:space="preserve"> data unit</w:t>
            </w:r>
          </w:p>
        </w:tc>
      </w:tr>
      <w:tr w:rsidR="008E76D8" w:rsidRPr="004F2A4F" w14:paraId="5CE1161F" w14:textId="77777777" w:rsidTr="00C26664">
        <w:trPr>
          <w:trHeight w:val="360"/>
          <w:jc w:val="center"/>
        </w:trPr>
        <w:tc>
          <w:tcPr>
            <w:tcW w:w="0" w:type="auto"/>
            <w:noWrap/>
          </w:tcPr>
          <w:p w14:paraId="23B5D8C5" w14:textId="044977E2" w:rsidR="008E76D8" w:rsidRPr="004F2A4F" w:rsidRDefault="008E76D8" w:rsidP="005A261C">
            <w:pPr>
              <w:pStyle w:val="G-PCCTablebody"/>
              <w:jc w:val="center"/>
              <w:rPr>
                <w:lang w:val="en-CA"/>
              </w:rPr>
            </w:pPr>
            <w:r w:rsidRPr="004F2A4F">
              <w:rPr>
                <w:lang w:val="en-CA"/>
              </w:rPr>
              <w:t>5</w:t>
            </w:r>
          </w:p>
        </w:tc>
        <w:tc>
          <w:tcPr>
            <w:tcW w:w="0" w:type="auto"/>
            <w:noWrap/>
          </w:tcPr>
          <w:p w14:paraId="1249D443" w14:textId="191E60AC" w:rsidR="008E76D8" w:rsidRPr="004F2A4F" w:rsidRDefault="008E101D" w:rsidP="005A261C">
            <w:pPr>
              <w:pStyle w:val="G-PCCTablebody"/>
              <w:jc w:val="center"/>
              <w:rPr>
                <w:lang w:val="en-CA"/>
              </w:rPr>
            </w:pPr>
            <w:ins w:id="32141" w:author="w19328_d4" w:date="2020-07-09T23:36:00Z">
              <w:r>
                <w:rPr>
                  <w:lang w:val="en-CA"/>
                </w:rPr>
                <w:fldChar w:fldCharType="begin"/>
              </w:r>
              <w:r>
                <w:rPr>
                  <w:lang w:val="en-CA"/>
                </w:rPr>
                <w:instrText xml:space="preserve"> REF _Ref45230203 \r \h </w:instrText>
              </w:r>
            </w:ins>
            <w:r>
              <w:rPr>
                <w:lang w:val="en-CA"/>
              </w:rPr>
            </w:r>
            <w:r>
              <w:rPr>
                <w:lang w:val="en-CA"/>
              </w:rPr>
              <w:fldChar w:fldCharType="separate"/>
            </w:r>
            <w:ins w:id="32142" w:author="Nakagami, Ohji (Sony)" w:date="2020-07-10T20:27:00Z">
              <w:r w:rsidR="006624A8">
                <w:rPr>
                  <w:lang w:val="en-CA"/>
                </w:rPr>
                <w:t>7.3.2.4</w:t>
              </w:r>
            </w:ins>
            <w:ins w:id="32143" w:author="w19328_d4" w:date="2020-07-09T23:36:00Z">
              <w:r>
                <w:rPr>
                  <w:lang w:val="en-CA"/>
                </w:rPr>
                <w:fldChar w:fldCharType="end"/>
              </w:r>
            </w:ins>
            <w:del w:id="32144" w:author="w19328_d4" w:date="2020-07-09T23:36:00Z">
              <w:r w:rsidR="008E76D8" w:rsidRPr="004F2A4F" w:rsidDel="008E101D">
                <w:rPr>
                  <w:lang w:val="en-CA"/>
                </w:rPr>
                <w:delText>7.3.2.2</w:delText>
              </w:r>
            </w:del>
          </w:p>
        </w:tc>
        <w:tc>
          <w:tcPr>
            <w:tcW w:w="0" w:type="auto"/>
            <w:noWrap/>
          </w:tcPr>
          <w:p w14:paraId="3560C7E3" w14:textId="469348E4" w:rsidR="008E76D8" w:rsidRPr="004F2A4F" w:rsidRDefault="008E76D8" w:rsidP="005A261C">
            <w:pPr>
              <w:pStyle w:val="G-PCCTablebody"/>
              <w:rPr>
                <w:lang w:val="en-CA"/>
              </w:rPr>
            </w:pPr>
            <w:r w:rsidRPr="004F2A4F">
              <w:rPr>
                <w:lang w:val="en-CA"/>
              </w:rPr>
              <w:t>Tile inventory</w:t>
            </w:r>
          </w:p>
        </w:tc>
      </w:tr>
      <w:tr w:rsidR="008E76D8" w:rsidRPr="004F2A4F" w14:paraId="7225D266" w14:textId="77777777" w:rsidTr="00C26664">
        <w:trPr>
          <w:trHeight w:val="360"/>
          <w:jc w:val="center"/>
        </w:trPr>
        <w:tc>
          <w:tcPr>
            <w:tcW w:w="0" w:type="auto"/>
            <w:noWrap/>
          </w:tcPr>
          <w:p w14:paraId="26A3275D" w14:textId="2E0F5941" w:rsidR="008E76D8" w:rsidRPr="004F2A4F" w:rsidRDefault="008E76D8" w:rsidP="005A261C">
            <w:pPr>
              <w:pStyle w:val="G-PCCTablebody"/>
              <w:jc w:val="center"/>
              <w:rPr>
                <w:lang w:val="en-CA"/>
              </w:rPr>
            </w:pPr>
            <w:r w:rsidRPr="004F2A4F">
              <w:rPr>
                <w:lang w:val="en-CA"/>
              </w:rPr>
              <w:t>6</w:t>
            </w:r>
          </w:p>
        </w:tc>
        <w:tc>
          <w:tcPr>
            <w:tcW w:w="0" w:type="auto"/>
            <w:noWrap/>
          </w:tcPr>
          <w:p w14:paraId="5C29CFAF" w14:textId="73D5444B" w:rsidR="008E76D8" w:rsidRPr="004F2A4F" w:rsidRDefault="008E101D" w:rsidP="005A261C">
            <w:pPr>
              <w:pStyle w:val="G-PCCTablebody"/>
              <w:jc w:val="center"/>
              <w:rPr>
                <w:lang w:val="en-CA"/>
              </w:rPr>
            </w:pPr>
            <w:ins w:id="32145" w:author="w19328_d4" w:date="2020-07-09T23:32:00Z">
              <w:r>
                <w:rPr>
                  <w:lang w:val="en-CA"/>
                </w:rPr>
                <w:fldChar w:fldCharType="begin"/>
              </w:r>
              <w:r>
                <w:rPr>
                  <w:lang w:val="en-CA"/>
                </w:rPr>
                <w:instrText xml:space="preserve"> REF _Ref45229991 \r \h </w:instrText>
              </w:r>
            </w:ins>
            <w:r>
              <w:rPr>
                <w:lang w:val="en-CA"/>
              </w:rPr>
            </w:r>
            <w:r>
              <w:rPr>
                <w:lang w:val="en-CA"/>
              </w:rPr>
              <w:fldChar w:fldCharType="separate"/>
            </w:r>
            <w:ins w:id="32146" w:author="Nakagami, Ohji (Sony)" w:date="2020-07-10T20:27:00Z">
              <w:r w:rsidR="006624A8">
                <w:rPr>
                  <w:lang w:val="en-CA"/>
                </w:rPr>
                <w:t>7.3.2.7</w:t>
              </w:r>
            </w:ins>
            <w:ins w:id="32147" w:author="w19328_d4" w:date="2020-07-09T23:32:00Z">
              <w:r>
                <w:rPr>
                  <w:lang w:val="en-CA"/>
                </w:rPr>
                <w:fldChar w:fldCharType="end"/>
              </w:r>
            </w:ins>
            <w:del w:id="32148" w:author="w19328_d4" w:date="2020-07-09T23:32:00Z">
              <w:r w:rsidR="008E76D8" w:rsidRPr="004F2A4F" w:rsidDel="008E101D">
                <w:rPr>
                  <w:lang w:val="en-CA"/>
                </w:rPr>
                <w:delText>7.3.2.5</w:delText>
              </w:r>
            </w:del>
          </w:p>
        </w:tc>
        <w:tc>
          <w:tcPr>
            <w:tcW w:w="0" w:type="auto"/>
            <w:noWrap/>
          </w:tcPr>
          <w:p w14:paraId="4B114F8E" w14:textId="7BF6F36B" w:rsidR="008E76D8" w:rsidRPr="004F2A4F" w:rsidRDefault="008E76D8" w:rsidP="005A261C">
            <w:pPr>
              <w:pStyle w:val="G-PCCTablebody"/>
              <w:rPr>
                <w:lang w:val="en-CA"/>
              </w:rPr>
            </w:pPr>
            <w:r w:rsidRPr="004F2A4F">
              <w:rPr>
                <w:lang w:val="en-CA"/>
              </w:rPr>
              <w:t>Frame boundary marker</w:t>
            </w:r>
          </w:p>
        </w:tc>
      </w:tr>
      <w:tr w:rsidR="00AA2371" w:rsidRPr="004F2A4F" w14:paraId="3CB9F9FA" w14:textId="77777777" w:rsidTr="00C26664">
        <w:trPr>
          <w:trHeight w:val="360"/>
          <w:jc w:val="center"/>
          <w:ins w:id="32149" w:author="w19328_d4" w:date="2020-07-09T23:14:00Z"/>
        </w:trPr>
        <w:tc>
          <w:tcPr>
            <w:tcW w:w="0" w:type="auto"/>
            <w:noWrap/>
          </w:tcPr>
          <w:p w14:paraId="7E513872" w14:textId="45B7C19D" w:rsidR="00AA2371" w:rsidRPr="004F2A4F" w:rsidRDefault="00AA2371" w:rsidP="005A261C">
            <w:pPr>
              <w:pStyle w:val="G-PCCTablebody"/>
              <w:jc w:val="center"/>
              <w:rPr>
                <w:ins w:id="32150" w:author="w19328_d4" w:date="2020-07-09T23:14:00Z"/>
                <w:lang w:val="en-CA"/>
              </w:rPr>
            </w:pPr>
            <w:ins w:id="32151" w:author="w19328_d4" w:date="2020-07-09T23:14:00Z">
              <w:r>
                <w:rPr>
                  <w:lang w:val="en-CA"/>
                </w:rPr>
                <w:t>7</w:t>
              </w:r>
            </w:ins>
          </w:p>
        </w:tc>
        <w:tc>
          <w:tcPr>
            <w:tcW w:w="0" w:type="auto"/>
            <w:noWrap/>
          </w:tcPr>
          <w:p w14:paraId="0CEF58F1" w14:textId="2ECB8D13" w:rsidR="00AA2371" w:rsidRPr="004F2A4F" w:rsidRDefault="008E101D" w:rsidP="005A261C">
            <w:pPr>
              <w:pStyle w:val="G-PCCTablebody"/>
              <w:jc w:val="center"/>
              <w:rPr>
                <w:ins w:id="32152" w:author="w19328_d4" w:date="2020-07-09T23:14:00Z"/>
                <w:lang w:val="en-CA"/>
              </w:rPr>
            </w:pPr>
            <w:ins w:id="32153" w:author="w19328_d4" w:date="2020-07-09T23:32:00Z">
              <w:r>
                <w:rPr>
                  <w:lang w:val="en-CA"/>
                </w:rPr>
                <w:fldChar w:fldCharType="begin"/>
              </w:r>
              <w:r>
                <w:rPr>
                  <w:lang w:val="en-CA"/>
                </w:rPr>
                <w:instrText xml:space="preserve"> REF _Ref45229962 \r \h </w:instrText>
              </w:r>
            </w:ins>
            <w:r>
              <w:rPr>
                <w:lang w:val="en-CA"/>
              </w:rPr>
            </w:r>
            <w:r>
              <w:rPr>
                <w:lang w:val="en-CA"/>
              </w:rPr>
              <w:fldChar w:fldCharType="separate"/>
            </w:r>
            <w:ins w:id="32154" w:author="Nakagami, Ohji (Sony)" w:date="2020-07-10T20:27:00Z">
              <w:r w:rsidR="006624A8">
                <w:rPr>
                  <w:lang w:val="en-CA"/>
                </w:rPr>
                <w:t>7.3.5</w:t>
              </w:r>
            </w:ins>
            <w:ins w:id="32155" w:author="w19328_d4" w:date="2020-07-09T23:32:00Z">
              <w:r>
                <w:rPr>
                  <w:lang w:val="en-CA"/>
                </w:rPr>
                <w:fldChar w:fldCharType="end"/>
              </w:r>
            </w:ins>
          </w:p>
        </w:tc>
        <w:tc>
          <w:tcPr>
            <w:tcW w:w="0" w:type="auto"/>
            <w:noWrap/>
          </w:tcPr>
          <w:p w14:paraId="5533BBD7" w14:textId="737FBCB9" w:rsidR="00AA2371" w:rsidRPr="004F2A4F" w:rsidRDefault="00AA2371" w:rsidP="005A261C">
            <w:pPr>
              <w:pStyle w:val="G-PCCTablebody"/>
              <w:rPr>
                <w:ins w:id="32156" w:author="w19328_d4" w:date="2020-07-09T23:14:00Z"/>
                <w:lang w:val="en-CA"/>
              </w:rPr>
            </w:pPr>
            <w:ins w:id="32157" w:author="w19328_d4" w:date="2020-07-09T23:14:00Z">
              <w:r>
                <w:rPr>
                  <w:lang w:val="en-CA"/>
                </w:rPr>
                <w:t>Default</w:t>
              </w:r>
            </w:ins>
            <w:ins w:id="32158" w:author="w19328_d4" w:date="2020-07-09T23:16:00Z">
              <w:r>
                <w:rPr>
                  <w:lang w:val="en-CA"/>
                </w:rPr>
                <w:t>ed attribute</w:t>
              </w:r>
            </w:ins>
            <w:ins w:id="32159" w:author="w19328_d4" w:date="2020-07-09T23:17:00Z">
              <w:r>
                <w:rPr>
                  <w:lang w:val="en-CA"/>
                </w:rPr>
                <w:t xml:space="preserve"> data unit</w:t>
              </w:r>
            </w:ins>
            <w:ins w:id="32160" w:author="w19328_d4" w:date="2020-07-09T23:16:00Z">
              <w:r>
                <w:rPr>
                  <w:lang w:val="en-CA"/>
                </w:rPr>
                <w:t xml:space="preserve"> </w:t>
              </w:r>
            </w:ins>
          </w:p>
        </w:tc>
      </w:tr>
    </w:tbl>
    <w:p w14:paraId="2B3CC1C0" w14:textId="54E1A1EA" w:rsidR="009753AB" w:rsidRPr="004F2A4F" w:rsidRDefault="009753AB" w:rsidP="009753AB">
      <w:pPr>
        <w:tabs>
          <w:tab w:val="clear" w:pos="403"/>
          <w:tab w:val="left" w:pos="663"/>
        </w:tabs>
        <w:ind w:left="663" w:hanging="663"/>
        <w:rPr>
          <w:lang w:val="en-CA" w:eastAsia="ja-JP"/>
        </w:rPr>
      </w:pPr>
    </w:p>
    <w:p w14:paraId="2D8ACBF0" w14:textId="5D466F0C" w:rsidR="0058796A" w:rsidRPr="004F2A4F" w:rsidRDefault="0058796A" w:rsidP="0058796A">
      <w:pPr>
        <w:tabs>
          <w:tab w:val="clear" w:pos="403"/>
          <w:tab w:val="left" w:pos="663"/>
        </w:tabs>
        <w:ind w:left="663" w:hanging="663"/>
        <w:rPr>
          <w:lang w:val="en-CA"/>
          <w:rPrChange w:id="32161" w:author="w19328_d1" w:date="2020-05-20T15:56:00Z">
            <w:rPr/>
          </w:rPrChange>
        </w:rPr>
      </w:pPr>
      <w:proofErr w:type="spellStart"/>
      <w:r w:rsidRPr="004F2A4F">
        <w:rPr>
          <w:b/>
          <w:bCs/>
          <w:lang w:val="en-CA"/>
          <w:rPrChange w:id="32162" w:author="w19328_d1" w:date="2020-05-20T15:56:00Z">
            <w:rPr>
              <w:b/>
              <w:bCs/>
            </w:rPr>
          </w:rPrChange>
        </w:rPr>
        <w:t>tlv_num_payload_bytes</w:t>
      </w:r>
      <w:proofErr w:type="spellEnd"/>
      <w:r w:rsidR="00533204" w:rsidRPr="004F2A4F">
        <w:rPr>
          <w:lang w:val="en-CA"/>
          <w:rPrChange w:id="32163" w:author="w19328_d1" w:date="2020-05-20T15:56:00Z">
            <w:rPr/>
          </w:rPrChange>
        </w:rPr>
        <w:t xml:space="preserve"> </w:t>
      </w:r>
      <w:r w:rsidRPr="004F2A4F">
        <w:rPr>
          <w:lang w:val="en-CA"/>
          <w:rPrChange w:id="32164" w:author="w19328_d1" w:date="2020-05-20T15:56:00Z">
            <w:rPr/>
          </w:rPrChange>
        </w:rPr>
        <w:t>indicates the</w:t>
      </w:r>
      <w:r w:rsidR="0008361D" w:rsidRPr="004F2A4F">
        <w:rPr>
          <w:lang w:val="en-CA"/>
          <w:rPrChange w:id="32165" w:author="w19328_d1" w:date="2020-05-20T15:56:00Z">
            <w:rPr/>
          </w:rPrChange>
        </w:rPr>
        <w:t xml:space="preserve"> </w:t>
      </w:r>
      <w:r w:rsidRPr="004F2A4F">
        <w:rPr>
          <w:lang w:val="en-CA"/>
          <w:rPrChange w:id="32166" w:author="w19328_d1" w:date="2020-05-20T15:56:00Z">
            <w:rPr/>
          </w:rPrChange>
        </w:rPr>
        <w:t>length</w:t>
      </w:r>
      <w:r w:rsidR="0008361D" w:rsidRPr="004F2A4F">
        <w:rPr>
          <w:lang w:val="en-CA"/>
          <w:rPrChange w:id="32167" w:author="w19328_d1" w:date="2020-05-20T15:56:00Z">
            <w:rPr/>
          </w:rPrChange>
        </w:rPr>
        <w:t xml:space="preserve"> </w:t>
      </w:r>
      <w:r w:rsidRPr="004F2A4F">
        <w:rPr>
          <w:lang w:val="en-CA"/>
          <w:rPrChange w:id="32168" w:author="w19328_d1" w:date="2020-05-20T15:56:00Z">
            <w:rPr/>
          </w:rPrChange>
        </w:rPr>
        <w:t>in bytes of</w:t>
      </w:r>
      <w:r w:rsidR="0008361D" w:rsidRPr="004F2A4F">
        <w:rPr>
          <w:lang w:val="en-CA"/>
          <w:rPrChange w:id="32169" w:author="w19328_d1" w:date="2020-05-20T15:56:00Z">
            <w:rPr/>
          </w:rPrChange>
        </w:rPr>
        <w:t xml:space="preserve"> </w:t>
      </w:r>
      <w:proofErr w:type="spellStart"/>
      <w:r w:rsidRPr="004F2A4F">
        <w:rPr>
          <w:lang w:val="en-CA"/>
          <w:rPrChange w:id="32170" w:author="w19328_d1" w:date="2020-05-20T15:56:00Z">
            <w:rPr/>
          </w:rPrChange>
        </w:rPr>
        <w:t>tlv_payload_byte</w:t>
      </w:r>
      <w:proofErr w:type="spellEnd"/>
      <w:r w:rsidRPr="004F2A4F">
        <w:rPr>
          <w:lang w:val="en-CA"/>
          <w:rPrChange w:id="32171" w:author="w19328_d1" w:date="2020-05-20T15:56:00Z">
            <w:rPr/>
          </w:rPrChange>
        </w:rPr>
        <w:t>[</w:t>
      </w:r>
      <w:r w:rsidR="00D527DE" w:rsidRPr="004F2A4F">
        <w:rPr>
          <w:lang w:val="en-CA"/>
          <w:rPrChange w:id="32172" w:author="w19328_d1" w:date="2020-05-20T15:56:00Z">
            <w:rPr/>
          </w:rPrChange>
        </w:rPr>
        <w:t> </w:t>
      </w:r>
      <w:r w:rsidRPr="004F2A4F">
        <w:rPr>
          <w:lang w:val="en-CA"/>
          <w:rPrChange w:id="32173" w:author="w19328_d1" w:date="2020-05-20T15:56:00Z">
            <w:rPr/>
          </w:rPrChange>
        </w:rPr>
        <w:t>].</w:t>
      </w:r>
    </w:p>
    <w:p w14:paraId="35E56C5E" w14:textId="3D7B1895" w:rsidR="00533204" w:rsidRPr="004F2A4F" w:rsidRDefault="0058796A" w:rsidP="0058796A">
      <w:pPr>
        <w:tabs>
          <w:tab w:val="clear" w:pos="403"/>
          <w:tab w:val="left" w:pos="663"/>
        </w:tabs>
        <w:ind w:left="663" w:hanging="663"/>
        <w:rPr>
          <w:lang w:val="en-CA"/>
          <w:rPrChange w:id="32174" w:author="w19328_d1" w:date="2020-05-20T15:56:00Z">
            <w:rPr/>
          </w:rPrChange>
        </w:rPr>
      </w:pPr>
      <w:proofErr w:type="spellStart"/>
      <w:r w:rsidRPr="004F2A4F">
        <w:rPr>
          <w:b/>
          <w:bCs/>
          <w:lang w:val="en-CA"/>
          <w:rPrChange w:id="32175" w:author="w19328_d1" w:date="2020-05-20T15:56:00Z">
            <w:rPr>
              <w:b/>
              <w:bCs/>
            </w:rPr>
          </w:rPrChange>
        </w:rPr>
        <w:t>tlv_payload_byte</w:t>
      </w:r>
      <w:proofErr w:type="spellEnd"/>
      <w:r w:rsidRPr="004F2A4F">
        <w:rPr>
          <w:lang w:val="en-CA"/>
          <w:rPrChange w:id="32176" w:author="w19328_d1" w:date="2020-05-20T15:56:00Z">
            <w:rPr/>
          </w:rPrChange>
        </w:rPr>
        <w:t>[</w:t>
      </w:r>
      <w:r w:rsidR="00E03F70" w:rsidRPr="004F2A4F">
        <w:rPr>
          <w:lang w:val="en-CA"/>
          <w:rPrChange w:id="32177" w:author="w19328_d1" w:date="2020-05-20T15:56:00Z">
            <w:rPr/>
          </w:rPrChange>
        </w:rPr>
        <w:t> </w:t>
      </w:r>
      <w:proofErr w:type="spellStart"/>
      <w:r w:rsidRPr="004F2A4F">
        <w:rPr>
          <w:lang w:val="en-CA"/>
          <w:rPrChange w:id="32178" w:author="w19328_d1" w:date="2020-05-20T15:56:00Z">
            <w:rPr/>
          </w:rPrChange>
        </w:rPr>
        <w:t>i</w:t>
      </w:r>
      <w:proofErr w:type="spellEnd"/>
      <w:r w:rsidR="00E03F70" w:rsidRPr="004F2A4F">
        <w:rPr>
          <w:lang w:val="en-CA"/>
          <w:rPrChange w:id="32179" w:author="w19328_d1" w:date="2020-05-20T15:56:00Z">
            <w:rPr/>
          </w:rPrChange>
        </w:rPr>
        <w:t> </w:t>
      </w:r>
      <w:r w:rsidRPr="004F2A4F">
        <w:rPr>
          <w:lang w:val="en-CA"/>
          <w:rPrChange w:id="32180" w:author="w19328_d1" w:date="2020-05-20T15:56:00Z">
            <w:rPr/>
          </w:rPrChange>
        </w:rPr>
        <w:t xml:space="preserve">] is the </w:t>
      </w:r>
      <w:proofErr w:type="spellStart"/>
      <w:r w:rsidRPr="004F2A4F">
        <w:rPr>
          <w:lang w:val="en-CA"/>
          <w:rPrChange w:id="32181" w:author="w19328_d1" w:date="2020-05-20T15:56:00Z">
            <w:rPr/>
          </w:rPrChange>
        </w:rPr>
        <w:t>i-th</w:t>
      </w:r>
      <w:proofErr w:type="spellEnd"/>
      <w:r w:rsidR="0008361D" w:rsidRPr="004F2A4F">
        <w:rPr>
          <w:lang w:val="en-CA"/>
          <w:rPrChange w:id="32182" w:author="w19328_d1" w:date="2020-05-20T15:56:00Z">
            <w:rPr/>
          </w:rPrChange>
        </w:rPr>
        <w:t xml:space="preserve"> </w:t>
      </w:r>
      <w:r w:rsidRPr="004F2A4F">
        <w:rPr>
          <w:lang w:val="en-CA"/>
          <w:rPrChange w:id="32183" w:author="w19328_d1" w:date="2020-05-20T15:56:00Z">
            <w:rPr/>
          </w:rPrChange>
        </w:rPr>
        <w:t>byte of payload data.</w:t>
      </w:r>
    </w:p>
    <w:p w14:paraId="4043DA56" w14:textId="721F17B1" w:rsidR="0058796A" w:rsidRPr="004F2A4F" w:rsidRDefault="0058796A" w:rsidP="0058796A">
      <w:pPr>
        <w:tabs>
          <w:tab w:val="clear" w:pos="403"/>
          <w:tab w:val="left" w:pos="663"/>
        </w:tabs>
        <w:ind w:left="663" w:hanging="663"/>
        <w:rPr>
          <w:b/>
          <w:lang w:val="en-CA" w:eastAsia="ja-JP"/>
        </w:rPr>
      </w:pPr>
      <w:r w:rsidRPr="004F2A4F">
        <w:rPr>
          <w:b/>
          <w:lang w:val="en-CA" w:eastAsia="ja-JP"/>
        </w:rPr>
        <w:lastRenderedPageBreak/>
        <w:t>B.3 TLV decoding process</w:t>
      </w:r>
    </w:p>
    <w:p w14:paraId="327FC390" w14:textId="63B52279" w:rsidR="0058796A" w:rsidRPr="004F2A4F" w:rsidRDefault="0058796A" w:rsidP="00C26664">
      <w:pPr>
        <w:rPr>
          <w:lang w:val="en-CA"/>
        </w:rPr>
      </w:pPr>
      <w:r w:rsidRPr="004F2A4F">
        <w:rPr>
          <w:lang w:val="en-CA"/>
        </w:rPr>
        <w:t>Input to this process is an ordered stream of bytes consisting of a sequence of TLV encapsulation structures.</w:t>
      </w:r>
    </w:p>
    <w:p w14:paraId="6A7E2B73" w14:textId="6CED3B72" w:rsidR="0058796A" w:rsidRPr="004F2A4F" w:rsidRDefault="0058796A" w:rsidP="00C26664">
      <w:pPr>
        <w:rPr>
          <w:lang w:val="en-CA"/>
        </w:rPr>
      </w:pPr>
      <w:r w:rsidRPr="004F2A4F">
        <w:rPr>
          <w:lang w:val="en-CA"/>
        </w:rPr>
        <w:t>Output of this process</w:t>
      </w:r>
      <w:r w:rsidRPr="004F2A4F">
        <w:rPr>
          <w:lang w:val="en-CA" w:eastAsia="ja-JP"/>
        </w:rPr>
        <w:t xml:space="preserve"> </w:t>
      </w:r>
      <w:r w:rsidRPr="004F2A4F">
        <w:rPr>
          <w:lang w:val="en-CA"/>
        </w:rPr>
        <w:t>is</w:t>
      </w:r>
      <w:r w:rsidRPr="004F2A4F">
        <w:rPr>
          <w:lang w:val="en-CA" w:eastAsia="ja-JP"/>
        </w:rPr>
        <w:t xml:space="preserve"> </w:t>
      </w:r>
      <w:r w:rsidRPr="004F2A4F">
        <w:rPr>
          <w:lang w:val="en-CA"/>
        </w:rPr>
        <w:t>a sequence of syntax structures.</w:t>
      </w:r>
    </w:p>
    <w:p w14:paraId="46C7C2FF" w14:textId="7DE37BAF" w:rsidR="0058796A" w:rsidRPr="004F2A4F" w:rsidRDefault="0058796A" w:rsidP="00C26664">
      <w:pPr>
        <w:rPr>
          <w:lang w:val="en-CA"/>
        </w:rPr>
      </w:pPr>
      <w:r w:rsidRPr="004F2A4F">
        <w:rPr>
          <w:lang w:val="en-CA"/>
        </w:rPr>
        <w:t xml:space="preserve">The decoder repeatedly parses </w:t>
      </w:r>
      <w:proofErr w:type="spellStart"/>
      <w:r w:rsidRPr="004F2A4F">
        <w:rPr>
          <w:lang w:val="en-CA"/>
        </w:rPr>
        <w:t>tlv_encapsulation</w:t>
      </w:r>
      <w:proofErr w:type="spellEnd"/>
      <w:r w:rsidRPr="004F2A4F">
        <w:rPr>
          <w:lang w:val="en-CA"/>
        </w:rPr>
        <w:t xml:space="preserve"> structures until the end of the </w:t>
      </w:r>
      <w:proofErr w:type="spellStart"/>
      <w:r w:rsidRPr="004F2A4F">
        <w:rPr>
          <w:lang w:val="en-CA"/>
        </w:rPr>
        <w:t>bytestream</w:t>
      </w:r>
      <w:proofErr w:type="spellEnd"/>
      <w:r w:rsidRPr="004F2A4F">
        <w:rPr>
          <w:lang w:val="en-CA"/>
        </w:rPr>
        <w:t xml:space="preserve"> has been encountered (as determined by unspecified means) and the last NAL unit in the byte stream has been decoded.</w:t>
      </w:r>
    </w:p>
    <w:p w14:paraId="789097CF" w14:textId="1B0CF751" w:rsidR="0058796A" w:rsidRPr="004F2A4F" w:rsidRDefault="0058796A" w:rsidP="00C26664">
      <w:pPr>
        <w:rPr>
          <w:lang w:val="en-CA"/>
        </w:rPr>
      </w:pPr>
      <w:r w:rsidRPr="004F2A4F">
        <w:rPr>
          <w:lang w:val="en-CA"/>
        </w:rPr>
        <w:t xml:space="preserve">After parsing each </w:t>
      </w:r>
      <w:proofErr w:type="spellStart"/>
      <w:r w:rsidRPr="004F2A4F">
        <w:rPr>
          <w:lang w:val="en-CA"/>
        </w:rPr>
        <w:t>tlv</w:t>
      </w:r>
      <w:proofErr w:type="spellEnd"/>
      <w:r w:rsidRPr="004F2A4F">
        <w:rPr>
          <w:lang w:val="en-CA"/>
        </w:rPr>
        <w:t>_ encapsulation structure, the following occurs</w:t>
      </w:r>
    </w:p>
    <w:p w14:paraId="5E1CE4F8" w14:textId="2DDCD691" w:rsidR="0058796A" w:rsidRPr="004F2A4F" w:rsidRDefault="0058796A" w:rsidP="00C26664">
      <w:pPr>
        <w:rPr>
          <w:lang w:val="en-CA"/>
        </w:rPr>
      </w:pPr>
      <w:r w:rsidRPr="004F2A4F">
        <w:rPr>
          <w:lang w:val="en-CA"/>
        </w:rPr>
        <w:tab/>
        <w:t xml:space="preserve">the array </w:t>
      </w:r>
      <w:proofErr w:type="spellStart"/>
      <w:r w:rsidR="007619BD" w:rsidRPr="004F2A4F">
        <w:rPr>
          <w:lang w:val="en-CA"/>
        </w:rPr>
        <w:t>DataUnitBytes</w:t>
      </w:r>
      <w:proofErr w:type="spellEnd"/>
      <w:r w:rsidR="007619BD" w:rsidRPr="004F2A4F">
        <w:rPr>
          <w:lang w:val="en-CA"/>
        </w:rPr>
        <w:t xml:space="preserve"> </w:t>
      </w:r>
      <w:r w:rsidRPr="004F2A4F">
        <w:rPr>
          <w:lang w:val="en-CA"/>
        </w:rPr>
        <w:t xml:space="preserve">is set equal to </w:t>
      </w:r>
      <w:proofErr w:type="spellStart"/>
      <w:r w:rsidRPr="004F2A4F">
        <w:rPr>
          <w:lang w:val="en-CA"/>
        </w:rPr>
        <w:t>tlv_payload_byte</w:t>
      </w:r>
      <w:proofErr w:type="spellEnd"/>
      <w:r w:rsidRPr="004F2A4F">
        <w:rPr>
          <w:lang w:val="en-CA"/>
        </w:rPr>
        <w:t>[ ],</w:t>
      </w:r>
    </w:p>
    <w:p w14:paraId="1588F934" w14:textId="0C20367F" w:rsidR="0058796A" w:rsidRPr="004F2A4F" w:rsidRDefault="0058796A" w:rsidP="00C26664">
      <w:pPr>
        <w:rPr>
          <w:lang w:val="en-CA"/>
        </w:rPr>
      </w:pPr>
      <w:r w:rsidRPr="004F2A4F">
        <w:rPr>
          <w:lang w:val="en-CA"/>
        </w:rPr>
        <w:tab/>
        <w:t xml:space="preserve">the variable </w:t>
      </w:r>
      <w:proofErr w:type="spellStart"/>
      <w:r w:rsidR="007619BD" w:rsidRPr="004F2A4F">
        <w:rPr>
          <w:lang w:val="en-CA"/>
        </w:rPr>
        <w:t>DataUnitLength</w:t>
      </w:r>
      <w:proofErr w:type="spellEnd"/>
      <w:r w:rsidR="007619BD" w:rsidRPr="004F2A4F">
        <w:rPr>
          <w:lang w:val="en-CA"/>
        </w:rPr>
        <w:t xml:space="preserve"> </w:t>
      </w:r>
      <w:r w:rsidRPr="004F2A4F">
        <w:rPr>
          <w:lang w:val="en-CA"/>
        </w:rPr>
        <w:t xml:space="preserve">is set equal to </w:t>
      </w:r>
      <w:proofErr w:type="spellStart"/>
      <w:r w:rsidRPr="004F2A4F">
        <w:rPr>
          <w:lang w:val="en-CA"/>
        </w:rPr>
        <w:t>tlv_num_payload_bytes</w:t>
      </w:r>
      <w:proofErr w:type="spellEnd"/>
      <w:r w:rsidRPr="004F2A4F">
        <w:rPr>
          <w:lang w:val="en-CA"/>
        </w:rPr>
        <w:t>,</w:t>
      </w:r>
    </w:p>
    <w:p w14:paraId="42CD0413" w14:textId="3EB17FB2" w:rsidR="0058796A" w:rsidRPr="004F2A4F" w:rsidRDefault="0058796A" w:rsidP="00C26664">
      <w:pPr>
        <w:rPr>
          <w:lang w:val="en-CA"/>
        </w:rPr>
      </w:pPr>
      <w:r w:rsidRPr="004F2A4F">
        <w:rPr>
          <w:lang w:val="en-CA"/>
        </w:rPr>
        <w:tab/>
        <w:t xml:space="preserve">the parsing process in </w:t>
      </w:r>
      <w:r w:rsidR="009F55DC" w:rsidRPr="004F2A4F">
        <w:rPr>
          <w:lang w:val="en-CA"/>
        </w:rPr>
        <w:fldChar w:fldCharType="begin" w:fldLock="1"/>
      </w:r>
      <w:r w:rsidR="009F55DC" w:rsidRPr="004F2A4F">
        <w:rPr>
          <w:lang w:val="en-CA"/>
        </w:rPr>
        <w:instrText xml:space="preserve"> REF _Ref12603076 \h </w:instrText>
      </w:r>
      <w:r w:rsidR="009F55DC" w:rsidRPr="004F2A4F">
        <w:rPr>
          <w:lang w:val="en-CA"/>
        </w:rPr>
      </w:r>
      <w:r w:rsidR="009F55DC" w:rsidRPr="004F2A4F">
        <w:rPr>
          <w:lang w:val="en-CA"/>
        </w:rPr>
        <w:fldChar w:fldCharType="separate"/>
      </w:r>
      <w:r w:rsidR="003551F0" w:rsidRPr="004F2A4F">
        <w:rPr>
          <w:lang w:val="en-CA"/>
          <w:rPrChange w:id="32184" w:author="w19328_d1" w:date="2020-05-20T15:56:00Z">
            <w:rPr/>
          </w:rPrChange>
        </w:rPr>
        <w:t>Table B.</w:t>
      </w:r>
      <w:r w:rsidR="003551F0" w:rsidRPr="004F2A4F">
        <w:rPr>
          <w:rFonts w:asciiTheme="minorEastAsia" w:hAnsiTheme="minorEastAsia"/>
          <w:lang w:val="en-CA" w:eastAsia="ja-JP"/>
          <w:rPrChange w:id="32185" w:author="w19328_d1" w:date="2020-05-20T15:56:00Z">
            <w:rPr>
              <w:rFonts w:asciiTheme="minorEastAsia" w:hAnsiTheme="minorEastAsia"/>
              <w:lang w:eastAsia="ja-JP"/>
            </w:rPr>
          </w:rPrChange>
        </w:rPr>
        <w:t xml:space="preserve"> </w:t>
      </w:r>
      <w:r w:rsidR="003551F0" w:rsidRPr="004F2A4F">
        <w:rPr>
          <w:noProof/>
          <w:lang w:val="en-CA"/>
          <w:rPrChange w:id="32186" w:author="w19328_d1" w:date="2020-05-20T15:56:00Z">
            <w:rPr>
              <w:noProof/>
            </w:rPr>
          </w:rPrChange>
        </w:rPr>
        <w:t>1</w:t>
      </w:r>
      <w:r w:rsidR="009F55DC" w:rsidRPr="004F2A4F">
        <w:rPr>
          <w:lang w:val="en-CA"/>
        </w:rPr>
        <w:fldChar w:fldCharType="end"/>
      </w:r>
      <w:r w:rsidR="007A3243" w:rsidRPr="004F2A4F">
        <w:rPr>
          <w:lang w:val="en-CA" w:eastAsia="ja-JP"/>
        </w:rPr>
        <w:t xml:space="preserve"> </w:t>
      </w:r>
      <w:r w:rsidRPr="004F2A4F">
        <w:rPr>
          <w:lang w:val="en-CA"/>
        </w:rPr>
        <w:t>corresponding</w:t>
      </w:r>
      <w:r w:rsidR="00996A2D" w:rsidRPr="004F2A4F">
        <w:rPr>
          <w:lang w:val="en-CA" w:eastAsia="ja-JP"/>
        </w:rPr>
        <w:t xml:space="preserve"> </w:t>
      </w:r>
      <w:r w:rsidRPr="004F2A4F">
        <w:rPr>
          <w:lang w:val="en-CA"/>
        </w:rPr>
        <w:t xml:space="preserve">to </w:t>
      </w:r>
      <w:proofErr w:type="spellStart"/>
      <w:r w:rsidRPr="004F2A4F">
        <w:rPr>
          <w:lang w:val="en-CA"/>
        </w:rPr>
        <w:t>tlv_type</w:t>
      </w:r>
      <w:proofErr w:type="spellEnd"/>
      <w:r w:rsidRPr="004F2A4F">
        <w:rPr>
          <w:lang w:val="en-CA"/>
        </w:rPr>
        <w:t xml:space="preserve"> is invoked.</w:t>
      </w:r>
    </w:p>
    <w:bookmarkEnd w:id="32076"/>
    <w:bookmarkEnd w:id="32077"/>
    <w:bookmarkEnd w:id="32078"/>
    <w:bookmarkEnd w:id="32079"/>
    <w:p w14:paraId="57DBF650" w14:textId="2A740EE0" w:rsidR="00F032D9" w:rsidRPr="004F2A4F" w:rsidRDefault="00F032D9">
      <w:pPr>
        <w:tabs>
          <w:tab w:val="clear" w:pos="403"/>
          <w:tab w:val="left" w:pos="663"/>
        </w:tabs>
        <w:rPr>
          <w:lang w:val="en-CA" w:eastAsia="ja-JP"/>
        </w:rPr>
        <w:pPrChange w:id="32187" w:author="w19328_d3" w:date="2020-06-04T11:06:00Z">
          <w:pPr>
            <w:tabs>
              <w:tab w:val="clear" w:pos="403"/>
              <w:tab w:val="left" w:pos="663"/>
            </w:tabs>
            <w:ind w:left="663" w:hanging="663"/>
          </w:pPr>
        </w:pPrChange>
      </w:pPr>
    </w:p>
    <w:sectPr w:rsidR="00F032D9" w:rsidRPr="004F2A4F" w:rsidSect="004421EF">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5F370" w14:textId="77777777" w:rsidR="00305B09" w:rsidRDefault="00305B09">
      <w:pPr>
        <w:spacing w:after="0" w:line="240" w:lineRule="auto"/>
      </w:pPr>
      <w:r>
        <w:separator/>
      </w:r>
    </w:p>
  </w:endnote>
  <w:endnote w:type="continuationSeparator" w:id="0">
    <w:p w14:paraId="20224D22" w14:textId="77777777" w:rsidR="00305B09" w:rsidRDefault="00305B09">
      <w:pPr>
        <w:spacing w:after="0" w:line="240" w:lineRule="auto"/>
      </w:pPr>
      <w:r>
        <w:continuationSeparator/>
      </w:r>
    </w:p>
  </w:endnote>
  <w:endnote w:type="continuationNotice" w:id="1">
    <w:p w14:paraId="19EDD841" w14:textId="77777777" w:rsidR="00305B09" w:rsidRDefault="00305B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Historic">
    <w:panose1 w:val="020B0502040204020203"/>
    <w:charset w:val="00"/>
    <w:family w:val="swiss"/>
    <w:pitch w:val="variable"/>
    <w:sig w:usb0="800001EF" w:usb1="02000002" w:usb2="0060C080" w:usb3="00000000" w:csb0="00000001" w:csb1="00000000"/>
  </w:font>
  <w:font w:name="游明朝">
    <w:panose1 w:val="02020400000000000000"/>
    <w:charset w:val="80"/>
    <w:family w:val="roman"/>
    <w:pitch w:val="variable"/>
    <w:sig w:usb0="800002E7" w:usb1="2AC7FCFF" w:usb2="00000012" w:usb3="00000000" w:csb0="0002009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81245B" w:rsidRPr="00BA1CC8" w:rsidRDefault="0081245B"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556C1D3D" w:rsidR="0081245B" w:rsidRPr="00BA1CC8" w:rsidRDefault="0081245B"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w:t>
    </w:r>
    <w:r>
      <w:rPr>
        <w:sz w:val="20"/>
        <w:lang w:eastAsia="ja-JP"/>
      </w:rPr>
      <w:t>20</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2FAA8DD2" w:rsidR="0081245B" w:rsidRPr="00BA1CC8" w:rsidRDefault="0081245B"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w:t>
    </w:r>
    <w:r>
      <w:rPr>
        <w:sz w:val="20"/>
        <w:lang w:eastAsia="ja-JP"/>
      </w:rPr>
      <w:t>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27C35" w14:textId="77777777" w:rsidR="00305B09" w:rsidRDefault="00305B09">
      <w:pPr>
        <w:spacing w:after="0" w:line="240" w:lineRule="auto"/>
      </w:pPr>
      <w:r>
        <w:separator/>
      </w:r>
    </w:p>
  </w:footnote>
  <w:footnote w:type="continuationSeparator" w:id="0">
    <w:p w14:paraId="6F2E2B35" w14:textId="77777777" w:rsidR="00305B09" w:rsidRDefault="00305B09">
      <w:pPr>
        <w:spacing w:after="0" w:line="240" w:lineRule="auto"/>
      </w:pPr>
      <w:r>
        <w:continuationSeparator/>
      </w:r>
    </w:p>
  </w:footnote>
  <w:footnote w:type="continuationNotice" w:id="1">
    <w:p w14:paraId="027915F3" w14:textId="77777777" w:rsidR="00305B09" w:rsidRDefault="00305B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27045245" w:rsidR="0081245B" w:rsidRPr="00151316" w:rsidRDefault="0081245B" w:rsidP="004421EF">
    <w:pPr>
      <w:pStyle w:val="ab"/>
      <w:spacing w:line="240" w:lineRule="exact"/>
      <w:jc w:val="left"/>
    </w:pPr>
    <w:r w:rsidRPr="00151316">
      <w:t>ISO </w:t>
    </w:r>
    <w:r w:rsidRPr="000E5156">
      <w:t>23090-9:20</w:t>
    </w:r>
    <w:r>
      <w:t>20</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61C4C951" w:rsidR="0081245B" w:rsidRPr="006E50E0" w:rsidRDefault="0081245B"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w:t>
    </w:r>
    <w:r>
      <w:rPr>
        <w:b w:val="0"/>
        <w:sz w:val="20"/>
        <w:lang w:eastAsia="ja-JP"/>
      </w:rPr>
      <w:t>20</w:t>
    </w:r>
    <w:r w:rsidRPr="006E50E0">
      <w:rPr>
        <w:b w:val="0"/>
        <w:sz w:val="20"/>
      </w:rPr>
      <w:t> –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7443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23252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ECC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27C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F2F6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A5E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BC43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56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B65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3ECC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C584A"/>
    <w:multiLevelType w:val="multilevel"/>
    <w:tmpl w:val="B7F8323C"/>
    <w:numStyleLink w:val="SVCBullets"/>
  </w:abstractNum>
  <w:abstractNum w:abstractNumId="1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8DE5B1F"/>
    <w:multiLevelType w:val="multilevel"/>
    <w:tmpl w:val="B7F8323C"/>
    <w:numStyleLink w:val="SVCBullets"/>
  </w:abstractNum>
  <w:abstractNum w:abstractNumId="1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1075104F"/>
    <w:multiLevelType w:val="multilevel"/>
    <w:tmpl w:val="B7F8323C"/>
    <w:numStyleLink w:val="SVCBullets"/>
  </w:abstractNum>
  <w:abstractNum w:abstractNumId="17" w15:restartNumberingAfterBreak="0">
    <w:nsid w:val="10F133F5"/>
    <w:multiLevelType w:val="multilevel"/>
    <w:tmpl w:val="B7F8323C"/>
    <w:numStyleLink w:val="SVCBullets"/>
  </w:abstractNum>
  <w:abstractNum w:abstractNumId="18"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F7AE6"/>
    <w:multiLevelType w:val="multilevel"/>
    <w:tmpl w:val="B7F8323C"/>
    <w:numStyleLink w:val="SVCBullets"/>
  </w:abstractNum>
  <w:abstractNum w:abstractNumId="20" w15:restartNumberingAfterBreak="0">
    <w:nsid w:val="180642E1"/>
    <w:multiLevelType w:val="multilevel"/>
    <w:tmpl w:val="B7F8323C"/>
    <w:numStyleLink w:val="SVCBullets"/>
  </w:abstractNum>
  <w:abstractNum w:abstractNumId="21"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97E1FEE"/>
    <w:multiLevelType w:val="multilevel"/>
    <w:tmpl w:val="B7F8323C"/>
    <w:numStyleLink w:val="SVCBullets"/>
  </w:abstractNum>
  <w:abstractNum w:abstractNumId="23"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4"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017582D"/>
    <w:multiLevelType w:val="multilevel"/>
    <w:tmpl w:val="B7F8323C"/>
    <w:numStyleLink w:val="SVCBullets"/>
  </w:abstractNum>
  <w:abstractNum w:abstractNumId="28"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885B85"/>
    <w:multiLevelType w:val="multilevel"/>
    <w:tmpl w:val="B7F8323C"/>
    <w:numStyleLink w:val="SVCBullets"/>
  </w:abstractNum>
  <w:abstractNum w:abstractNumId="31" w15:restartNumberingAfterBreak="0">
    <w:nsid w:val="27DD7153"/>
    <w:multiLevelType w:val="multilevel"/>
    <w:tmpl w:val="B7F8323C"/>
    <w:numStyleLink w:val="SVCBullets"/>
  </w:abstractNum>
  <w:abstractNum w:abstractNumId="32" w15:restartNumberingAfterBreak="0">
    <w:nsid w:val="2A900DC0"/>
    <w:multiLevelType w:val="multilevel"/>
    <w:tmpl w:val="B7F8323C"/>
    <w:numStyleLink w:val="SVCBullets"/>
  </w:abstractNum>
  <w:abstractNum w:abstractNumId="33" w15:restartNumberingAfterBreak="0">
    <w:nsid w:val="2BE47E2F"/>
    <w:multiLevelType w:val="multilevel"/>
    <w:tmpl w:val="B7F8323C"/>
    <w:numStyleLink w:val="SVCBullets"/>
  </w:abstractNum>
  <w:abstractNum w:abstractNumId="3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37" w15:restartNumberingAfterBreak="0">
    <w:nsid w:val="2EAC2F9C"/>
    <w:multiLevelType w:val="multilevel"/>
    <w:tmpl w:val="B7F8323C"/>
    <w:numStyleLink w:val="SVCBullets"/>
  </w:abstractNum>
  <w:abstractNum w:abstractNumId="38" w15:restartNumberingAfterBreak="0">
    <w:nsid w:val="2FFB6873"/>
    <w:multiLevelType w:val="multilevel"/>
    <w:tmpl w:val="B7F8323C"/>
    <w:numStyleLink w:val="SVCBullets"/>
  </w:abstractNum>
  <w:abstractNum w:abstractNumId="39"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160B25"/>
    <w:multiLevelType w:val="multilevel"/>
    <w:tmpl w:val="B7F8323C"/>
    <w:numStyleLink w:val="SVCBullets"/>
  </w:abstractNum>
  <w:abstractNum w:abstractNumId="41" w15:restartNumberingAfterBreak="0">
    <w:nsid w:val="33AC7EB8"/>
    <w:multiLevelType w:val="multilevel"/>
    <w:tmpl w:val="2F1A84DE"/>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2"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36103B62"/>
    <w:multiLevelType w:val="multilevel"/>
    <w:tmpl w:val="B7F8323C"/>
    <w:numStyleLink w:val="SVCBullets"/>
  </w:abstractNum>
  <w:abstractNum w:abstractNumId="45"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3B975FEF"/>
    <w:multiLevelType w:val="multilevel"/>
    <w:tmpl w:val="B7F8323C"/>
    <w:numStyleLink w:val="SVCBullets"/>
  </w:abstractNum>
  <w:abstractNum w:abstractNumId="47"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8"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FE16C09"/>
    <w:multiLevelType w:val="multilevel"/>
    <w:tmpl w:val="B7F8323C"/>
    <w:numStyleLink w:val="SVCBullets"/>
  </w:abstractNum>
  <w:abstractNum w:abstractNumId="50"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6980568"/>
    <w:multiLevelType w:val="multilevel"/>
    <w:tmpl w:val="B7F8323C"/>
    <w:numStyleLink w:val="SVCBullets"/>
  </w:abstractNum>
  <w:abstractNum w:abstractNumId="54" w15:restartNumberingAfterBreak="0">
    <w:nsid w:val="48884F58"/>
    <w:multiLevelType w:val="multilevel"/>
    <w:tmpl w:val="B7F8323C"/>
    <w:numStyleLink w:val="SVCBullets"/>
  </w:abstractNum>
  <w:abstractNum w:abstractNumId="55" w15:restartNumberingAfterBreak="0">
    <w:nsid w:val="496A2595"/>
    <w:multiLevelType w:val="multilevel"/>
    <w:tmpl w:val="B7F8323C"/>
    <w:numStyleLink w:val="SVCBullets"/>
  </w:abstractNum>
  <w:abstractNum w:abstractNumId="56"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7" w15:restartNumberingAfterBreak="0">
    <w:nsid w:val="53A6424D"/>
    <w:multiLevelType w:val="multilevel"/>
    <w:tmpl w:val="B7F8323C"/>
    <w:numStyleLink w:val="SVCBullets"/>
  </w:abstractNum>
  <w:abstractNum w:abstractNumId="58"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9E56E4"/>
    <w:multiLevelType w:val="multilevel"/>
    <w:tmpl w:val="B7F8323C"/>
    <w:numStyleLink w:val="SVCBullets"/>
  </w:abstractNum>
  <w:abstractNum w:abstractNumId="61" w15:restartNumberingAfterBreak="0">
    <w:nsid w:val="560705C0"/>
    <w:multiLevelType w:val="multilevel"/>
    <w:tmpl w:val="B7F8323C"/>
    <w:numStyleLink w:val="SVCBullets"/>
  </w:abstractNum>
  <w:abstractNum w:abstractNumId="62"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58613DEA"/>
    <w:multiLevelType w:val="multilevel"/>
    <w:tmpl w:val="B7F8323C"/>
    <w:numStyleLink w:val="SVCBullets"/>
  </w:abstractNum>
  <w:abstractNum w:abstractNumId="65" w15:restartNumberingAfterBreak="0">
    <w:nsid w:val="59B65794"/>
    <w:multiLevelType w:val="multilevel"/>
    <w:tmpl w:val="B7F8323C"/>
    <w:numStyleLink w:val="SVCBullets"/>
  </w:abstractNum>
  <w:abstractNum w:abstractNumId="66" w15:restartNumberingAfterBreak="0">
    <w:nsid w:val="5B0053EF"/>
    <w:multiLevelType w:val="multilevel"/>
    <w:tmpl w:val="B7F8323C"/>
    <w:numStyleLink w:val="SVCBullets"/>
  </w:abstractNum>
  <w:abstractNum w:abstractNumId="67" w15:restartNumberingAfterBreak="0">
    <w:nsid w:val="5CB55E56"/>
    <w:multiLevelType w:val="multilevel"/>
    <w:tmpl w:val="B7F8323C"/>
    <w:numStyleLink w:val="SVCBullets"/>
  </w:abstractNum>
  <w:abstractNum w:abstractNumId="68"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722445D"/>
    <w:multiLevelType w:val="multilevel"/>
    <w:tmpl w:val="B7F8323C"/>
    <w:numStyleLink w:val="SVCBullets"/>
  </w:abstractNum>
  <w:abstractNum w:abstractNumId="72" w15:restartNumberingAfterBreak="0">
    <w:nsid w:val="6A370A3F"/>
    <w:multiLevelType w:val="multilevel"/>
    <w:tmpl w:val="B7F8323C"/>
    <w:numStyleLink w:val="SVCBullets"/>
  </w:abstractNum>
  <w:abstractNum w:abstractNumId="73"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5" w15:restartNumberingAfterBreak="0">
    <w:nsid w:val="6FE026C9"/>
    <w:multiLevelType w:val="multilevel"/>
    <w:tmpl w:val="B7F8323C"/>
    <w:numStyleLink w:val="SVCBullets"/>
  </w:abstractNum>
  <w:abstractNum w:abstractNumId="76"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1093BC6"/>
    <w:multiLevelType w:val="multilevel"/>
    <w:tmpl w:val="B7F8323C"/>
    <w:numStyleLink w:val="SVCBullets"/>
  </w:abstractNum>
  <w:abstractNum w:abstractNumId="78"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80" w15:restartNumberingAfterBreak="0">
    <w:nsid w:val="732100E9"/>
    <w:multiLevelType w:val="multilevel"/>
    <w:tmpl w:val="B7F8323C"/>
    <w:numStyleLink w:val="SVCBullets"/>
  </w:abstractNum>
  <w:abstractNum w:abstractNumId="8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2" w15:restartNumberingAfterBreak="0">
    <w:nsid w:val="736244C6"/>
    <w:multiLevelType w:val="multilevel"/>
    <w:tmpl w:val="B7F8323C"/>
    <w:numStyleLink w:val="SVCBullets"/>
  </w:abstractNum>
  <w:abstractNum w:abstractNumId="83"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A5021FC"/>
    <w:multiLevelType w:val="multilevel"/>
    <w:tmpl w:val="B7F8323C"/>
    <w:numStyleLink w:val="SVCBullets"/>
  </w:abstractNum>
  <w:abstractNum w:abstractNumId="85"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D527C53"/>
    <w:multiLevelType w:val="multilevel"/>
    <w:tmpl w:val="B7F8323C"/>
    <w:numStyleLink w:val="SVCBullets"/>
  </w:abstractNum>
  <w:num w:numId="1">
    <w:abstractNumId w:val="41"/>
  </w:num>
  <w:num w:numId="2">
    <w:abstractNumId w:val="41"/>
  </w:num>
  <w:num w:numId="3">
    <w:abstractNumId w:val="41"/>
  </w:num>
  <w:num w:numId="4">
    <w:abstractNumId w:val="41"/>
  </w:num>
  <w:num w:numId="5">
    <w:abstractNumId w:val="41"/>
  </w:num>
  <w:num w:numId="6">
    <w:abstractNumId w:val="41"/>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81"/>
  </w:num>
  <w:num w:numId="14">
    <w:abstractNumId w:val="74"/>
  </w:num>
  <w:num w:numId="15">
    <w:abstractNumId w:val="42"/>
  </w:num>
  <w:num w:numId="16">
    <w:abstractNumId w:val="58"/>
  </w:num>
  <w:num w:numId="17">
    <w:abstractNumId w:val="23"/>
  </w:num>
  <w:num w:numId="18">
    <w:abstractNumId w:val="21"/>
  </w:num>
  <w:num w:numId="19">
    <w:abstractNumId w:val="52"/>
  </w:num>
  <w:num w:numId="20">
    <w:abstractNumId w:val="45"/>
  </w:num>
  <w:num w:numId="21">
    <w:abstractNumId w:val="43"/>
  </w:num>
  <w:num w:numId="22">
    <w:abstractNumId w:val="48"/>
  </w:num>
  <w:num w:numId="23">
    <w:abstractNumId w:val="62"/>
  </w:num>
  <w:num w:numId="24">
    <w:abstractNumId w:val="11"/>
  </w:num>
  <w:num w:numId="25">
    <w:abstractNumId w:val="35"/>
  </w:num>
  <w:num w:numId="26">
    <w:abstractNumId w:val="36"/>
  </w:num>
  <w:num w:numId="27">
    <w:abstractNumId w:val="51"/>
  </w:num>
  <w:num w:numId="28">
    <w:abstractNumId w:val="50"/>
  </w:num>
  <w:num w:numId="29">
    <w:abstractNumId w:val="25"/>
  </w:num>
  <w:num w:numId="30">
    <w:abstractNumId w:val="78"/>
  </w:num>
  <w:num w:numId="31">
    <w:abstractNumId w:val="15"/>
  </w:num>
  <w:num w:numId="3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85"/>
  </w:num>
  <w:num w:numId="35">
    <w:abstractNumId w:val="18"/>
  </w:num>
  <w:num w:numId="36">
    <w:abstractNumId w:val="24"/>
  </w:num>
  <w:num w:numId="37">
    <w:abstractNumId w:val="69"/>
  </w:num>
  <w:num w:numId="38">
    <w:abstractNumId w:val="73"/>
  </w:num>
  <w:num w:numId="39">
    <w:abstractNumId w:val="12"/>
  </w:num>
  <w:num w:numId="40">
    <w:abstractNumId w:val="83"/>
  </w:num>
  <w:num w:numId="41">
    <w:abstractNumId w:val="59"/>
  </w:num>
  <w:num w:numId="42">
    <w:abstractNumId w:val="47"/>
  </w:num>
  <w:num w:numId="43">
    <w:abstractNumId w:val="70"/>
  </w:num>
  <w:num w:numId="44">
    <w:abstractNumId w:val="29"/>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30"/>
  </w:num>
  <w:num w:numId="48">
    <w:abstractNumId w:val="55"/>
  </w:num>
  <w:num w:numId="49">
    <w:abstractNumId w:val="34"/>
  </w:num>
  <w:num w:numId="50">
    <w:abstractNumId w:val="28"/>
  </w:num>
  <w:num w:numId="51">
    <w:abstractNumId w:val="56"/>
  </w:num>
  <w:num w:numId="52">
    <w:abstractNumId w:val="17"/>
  </w:num>
  <w:num w:numId="53">
    <w:abstractNumId w:val="67"/>
  </w:num>
  <w:num w:numId="54">
    <w:abstractNumId w:val="76"/>
  </w:num>
  <w:num w:numId="55">
    <w:abstractNumId w:val="40"/>
  </w:num>
  <w:num w:numId="56">
    <w:abstractNumId w:val="33"/>
  </w:num>
  <w:num w:numId="57">
    <w:abstractNumId w:val="86"/>
  </w:num>
  <w:num w:numId="58">
    <w:abstractNumId w:val="44"/>
  </w:num>
  <w:num w:numId="59">
    <w:abstractNumId w:val="32"/>
  </w:num>
  <w:num w:numId="60">
    <w:abstractNumId w:val="64"/>
  </w:num>
  <w:num w:numId="61">
    <w:abstractNumId w:val="10"/>
  </w:num>
  <w:num w:numId="62">
    <w:abstractNumId w:val="14"/>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0"/>
  </w:num>
  <w:num w:numId="65">
    <w:abstractNumId w:val="26"/>
  </w:num>
  <w:num w:numId="66">
    <w:abstractNumId w:val="22"/>
  </w:num>
  <w:num w:numId="67">
    <w:abstractNumId w:val="65"/>
  </w:num>
  <w:num w:numId="68">
    <w:abstractNumId w:val="52"/>
  </w:num>
  <w:num w:numId="69">
    <w:abstractNumId w:val="61"/>
  </w:num>
  <w:num w:numId="70">
    <w:abstractNumId w:val="19"/>
  </w:num>
  <w:num w:numId="71">
    <w:abstractNumId w:val="41"/>
  </w:num>
  <w:num w:numId="72">
    <w:abstractNumId w:val="41"/>
  </w:num>
  <w:num w:numId="73">
    <w:abstractNumId w:val="68"/>
  </w:num>
  <w:num w:numId="74">
    <w:abstractNumId w:val="63"/>
  </w:num>
  <w:num w:numId="75">
    <w:abstractNumId w:val="37"/>
  </w:num>
  <w:num w:numId="76">
    <w:abstractNumId w:val="46"/>
  </w:num>
  <w:num w:numId="77">
    <w:abstractNumId w:val="82"/>
  </w:num>
  <w:num w:numId="78">
    <w:abstractNumId w:val="53"/>
  </w:num>
  <w:num w:numId="79">
    <w:abstractNumId w:val="38"/>
  </w:num>
  <w:num w:numId="80">
    <w:abstractNumId w:val="49"/>
  </w:num>
  <w:num w:numId="81">
    <w:abstractNumId w:val="27"/>
  </w:num>
  <w:num w:numId="82">
    <w:abstractNumId w:val="57"/>
  </w:num>
  <w:num w:numId="83">
    <w:abstractNumId w:val="0"/>
  </w:num>
  <w:num w:numId="84">
    <w:abstractNumId w:val="1"/>
  </w:num>
  <w:num w:numId="85">
    <w:abstractNumId w:val="2"/>
  </w:num>
  <w:num w:numId="86">
    <w:abstractNumId w:val="3"/>
  </w:num>
  <w:num w:numId="87">
    <w:abstractNumId w:val="8"/>
  </w:num>
  <w:num w:numId="88">
    <w:abstractNumId w:val="4"/>
  </w:num>
  <w:num w:numId="89">
    <w:abstractNumId w:val="5"/>
  </w:num>
  <w:num w:numId="90">
    <w:abstractNumId w:val="6"/>
  </w:num>
  <w:num w:numId="91">
    <w:abstractNumId w:val="7"/>
  </w:num>
  <w:num w:numId="92">
    <w:abstractNumId w:val="9"/>
  </w:num>
  <w:num w:numId="93">
    <w:abstractNumId w:val="20"/>
  </w:num>
  <w:num w:numId="94">
    <w:abstractNumId w:val="31"/>
  </w:num>
  <w:num w:numId="95">
    <w:abstractNumId w:val="84"/>
  </w:num>
  <w:num w:numId="96">
    <w:abstractNumId w:val="71"/>
  </w:num>
  <w:num w:numId="97">
    <w:abstractNumId w:val="54"/>
  </w:num>
  <w:num w:numId="98">
    <w:abstractNumId w:val="75"/>
  </w:num>
  <w:num w:numId="99">
    <w:abstractNumId w:val="66"/>
  </w:num>
  <w:num w:numId="100">
    <w:abstractNumId w:val="72"/>
  </w:num>
  <w:num w:numId="101">
    <w:abstractNumId w:val="77"/>
  </w:num>
  <w:num w:numId="102">
    <w:abstractNumId w:val="60"/>
  </w:num>
  <w:num w:numId="103">
    <w:abstractNumId w:val="16"/>
  </w:num>
  <w:numIdMacAtCleanup w:val="3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19328_d1">
    <w15:presenceInfo w15:providerId="None" w15:userId="w19328_d1"/>
  </w15:person>
  <w15:person w15:author="Nakagami, Ohji (Sony)">
    <w15:presenceInfo w15:providerId="AD" w15:userId="S::Ohji.Nakagami@sony.com::3ec2aac0-fb48-428c-991e-a3c9a13f3f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bordersDoNotSurroundHeader/>
  <w:bordersDoNotSurroundFooter/>
  <w:hideSpellingErrors/>
  <w:activeWritingStyle w:appName="MSWord" w:lang="en-CA"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397"/>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CCA"/>
    <w:rsid w:val="00000DEA"/>
    <w:rsid w:val="00001443"/>
    <w:rsid w:val="000021F2"/>
    <w:rsid w:val="00002547"/>
    <w:rsid w:val="000031BC"/>
    <w:rsid w:val="00003398"/>
    <w:rsid w:val="00003F01"/>
    <w:rsid w:val="00004530"/>
    <w:rsid w:val="00004D43"/>
    <w:rsid w:val="000055DA"/>
    <w:rsid w:val="000058FB"/>
    <w:rsid w:val="000061D6"/>
    <w:rsid w:val="00006460"/>
    <w:rsid w:val="0000660F"/>
    <w:rsid w:val="00006BB1"/>
    <w:rsid w:val="000072F9"/>
    <w:rsid w:val="00010262"/>
    <w:rsid w:val="00010837"/>
    <w:rsid w:val="00010C94"/>
    <w:rsid w:val="00011027"/>
    <w:rsid w:val="00011103"/>
    <w:rsid w:val="00011557"/>
    <w:rsid w:val="000117C8"/>
    <w:rsid w:val="00012FC1"/>
    <w:rsid w:val="00013516"/>
    <w:rsid w:val="00014148"/>
    <w:rsid w:val="00015413"/>
    <w:rsid w:val="000164DF"/>
    <w:rsid w:val="00016B2C"/>
    <w:rsid w:val="00016E0C"/>
    <w:rsid w:val="00017257"/>
    <w:rsid w:val="000200A6"/>
    <w:rsid w:val="00020AC2"/>
    <w:rsid w:val="00020CCA"/>
    <w:rsid w:val="000211F2"/>
    <w:rsid w:val="00021C2A"/>
    <w:rsid w:val="00021F29"/>
    <w:rsid w:val="000222C4"/>
    <w:rsid w:val="00022405"/>
    <w:rsid w:val="00023812"/>
    <w:rsid w:val="00023A9E"/>
    <w:rsid w:val="00023F1C"/>
    <w:rsid w:val="0002413C"/>
    <w:rsid w:val="00026B85"/>
    <w:rsid w:val="00027808"/>
    <w:rsid w:val="000303D0"/>
    <w:rsid w:val="00031340"/>
    <w:rsid w:val="000317CB"/>
    <w:rsid w:val="000326F3"/>
    <w:rsid w:val="000329FA"/>
    <w:rsid w:val="000330EF"/>
    <w:rsid w:val="000333FA"/>
    <w:rsid w:val="00033BAB"/>
    <w:rsid w:val="000346FE"/>
    <w:rsid w:val="000349E3"/>
    <w:rsid w:val="00035024"/>
    <w:rsid w:val="000356FF"/>
    <w:rsid w:val="000368E0"/>
    <w:rsid w:val="00036B2F"/>
    <w:rsid w:val="00036FAA"/>
    <w:rsid w:val="0003707E"/>
    <w:rsid w:val="000374B0"/>
    <w:rsid w:val="000379D2"/>
    <w:rsid w:val="0004072C"/>
    <w:rsid w:val="00040A97"/>
    <w:rsid w:val="00040AD6"/>
    <w:rsid w:val="00040CCB"/>
    <w:rsid w:val="00041D96"/>
    <w:rsid w:val="00041F73"/>
    <w:rsid w:val="00042C68"/>
    <w:rsid w:val="0004333C"/>
    <w:rsid w:val="00043836"/>
    <w:rsid w:val="00043929"/>
    <w:rsid w:val="00043D57"/>
    <w:rsid w:val="0004401F"/>
    <w:rsid w:val="00044FDB"/>
    <w:rsid w:val="000454FE"/>
    <w:rsid w:val="00045D5E"/>
    <w:rsid w:val="00046C72"/>
    <w:rsid w:val="00046FDC"/>
    <w:rsid w:val="0004798E"/>
    <w:rsid w:val="0005029F"/>
    <w:rsid w:val="000504D1"/>
    <w:rsid w:val="00050989"/>
    <w:rsid w:val="00052262"/>
    <w:rsid w:val="0005263E"/>
    <w:rsid w:val="000527ED"/>
    <w:rsid w:val="00052BC4"/>
    <w:rsid w:val="00053CB1"/>
    <w:rsid w:val="00054252"/>
    <w:rsid w:val="00055455"/>
    <w:rsid w:val="00055473"/>
    <w:rsid w:val="000554F6"/>
    <w:rsid w:val="00056462"/>
    <w:rsid w:val="00056A3B"/>
    <w:rsid w:val="00057187"/>
    <w:rsid w:val="00060093"/>
    <w:rsid w:val="00060D0B"/>
    <w:rsid w:val="000615D6"/>
    <w:rsid w:val="00061ECC"/>
    <w:rsid w:val="000622C5"/>
    <w:rsid w:val="00063810"/>
    <w:rsid w:val="00063F44"/>
    <w:rsid w:val="00063F7C"/>
    <w:rsid w:val="00064A92"/>
    <w:rsid w:val="00064C88"/>
    <w:rsid w:val="0006543D"/>
    <w:rsid w:val="00065D9E"/>
    <w:rsid w:val="000667EF"/>
    <w:rsid w:val="00066DB2"/>
    <w:rsid w:val="00066E81"/>
    <w:rsid w:val="00071470"/>
    <w:rsid w:val="00071857"/>
    <w:rsid w:val="00072136"/>
    <w:rsid w:val="00072642"/>
    <w:rsid w:val="000729A8"/>
    <w:rsid w:val="00073CB9"/>
    <w:rsid w:val="00073E5A"/>
    <w:rsid w:val="000748D0"/>
    <w:rsid w:val="0007540B"/>
    <w:rsid w:val="00080566"/>
    <w:rsid w:val="00080EB5"/>
    <w:rsid w:val="0008106E"/>
    <w:rsid w:val="00081881"/>
    <w:rsid w:val="00081990"/>
    <w:rsid w:val="00081BF7"/>
    <w:rsid w:val="00082029"/>
    <w:rsid w:val="0008246F"/>
    <w:rsid w:val="00083157"/>
    <w:rsid w:val="0008361D"/>
    <w:rsid w:val="00085D9B"/>
    <w:rsid w:val="00086EDD"/>
    <w:rsid w:val="00087AE7"/>
    <w:rsid w:val="00087EC2"/>
    <w:rsid w:val="00090662"/>
    <w:rsid w:val="00093A4A"/>
    <w:rsid w:val="000946BF"/>
    <w:rsid w:val="00094753"/>
    <w:rsid w:val="00094CC4"/>
    <w:rsid w:val="00094D91"/>
    <w:rsid w:val="000959A9"/>
    <w:rsid w:val="00095CE6"/>
    <w:rsid w:val="0009749E"/>
    <w:rsid w:val="000976A3"/>
    <w:rsid w:val="0009771B"/>
    <w:rsid w:val="00097A12"/>
    <w:rsid w:val="00097BBF"/>
    <w:rsid w:val="00097D5D"/>
    <w:rsid w:val="00097D8A"/>
    <w:rsid w:val="00097E75"/>
    <w:rsid w:val="000A00C4"/>
    <w:rsid w:val="000A0471"/>
    <w:rsid w:val="000A0908"/>
    <w:rsid w:val="000A0A65"/>
    <w:rsid w:val="000A0A6D"/>
    <w:rsid w:val="000A1BA7"/>
    <w:rsid w:val="000A220D"/>
    <w:rsid w:val="000A23D5"/>
    <w:rsid w:val="000A2418"/>
    <w:rsid w:val="000A2C6F"/>
    <w:rsid w:val="000A4AD6"/>
    <w:rsid w:val="000A66E6"/>
    <w:rsid w:val="000A67C8"/>
    <w:rsid w:val="000A6C0E"/>
    <w:rsid w:val="000A7BA1"/>
    <w:rsid w:val="000B1659"/>
    <w:rsid w:val="000B2038"/>
    <w:rsid w:val="000B3A90"/>
    <w:rsid w:val="000B3F4A"/>
    <w:rsid w:val="000B47EB"/>
    <w:rsid w:val="000B4AFE"/>
    <w:rsid w:val="000B5021"/>
    <w:rsid w:val="000B5029"/>
    <w:rsid w:val="000B6B98"/>
    <w:rsid w:val="000B7939"/>
    <w:rsid w:val="000C033F"/>
    <w:rsid w:val="000C0C44"/>
    <w:rsid w:val="000C1849"/>
    <w:rsid w:val="000C18F5"/>
    <w:rsid w:val="000C2ACC"/>
    <w:rsid w:val="000C34D1"/>
    <w:rsid w:val="000C3684"/>
    <w:rsid w:val="000C43B8"/>
    <w:rsid w:val="000C43DE"/>
    <w:rsid w:val="000C57BF"/>
    <w:rsid w:val="000C59B5"/>
    <w:rsid w:val="000C62BB"/>
    <w:rsid w:val="000D040E"/>
    <w:rsid w:val="000D0905"/>
    <w:rsid w:val="000D0C85"/>
    <w:rsid w:val="000D1800"/>
    <w:rsid w:val="000D2957"/>
    <w:rsid w:val="000D2CD2"/>
    <w:rsid w:val="000D30E9"/>
    <w:rsid w:val="000D3BCE"/>
    <w:rsid w:val="000D3FFB"/>
    <w:rsid w:val="000D47A9"/>
    <w:rsid w:val="000D4BB1"/>
    <w:rsid w:val="000D600E"/>
    <w:rsid w:val="000D642C"/>
    <w:rsid w:val="000D6E57"/>
    <w:rsid w:val="000D7370"/>
    <w:rsid w:val="000D7C8F"/>
    <w:rsid w:val="000E00AA"/>
    <w:rsid w:val="000E09EC"/>
    <w:rsid w:val="000E13CA"/>
    <w:rsid w:val="000E142E"/>
    <w:rsid w:val="000E1EA8"/>
    <w:rsid w:val="000E2DE2"/>
    <w:rsid w:val="000E34A8"/>
    <w:rsid w:val="000E4017"/>
    <w:rsid w:val="000E44B9"/>
    <w:rsid w:val="000E46A2"/>
    <w:rsid w:val="000E5156"/>
    <w:rsid w:val="000E529B"/>
    <w:rsid w:val="000E595F"/>
    <w:rsid w:val="000E5A3B"/>
    <w:rsid w:val="000E61D7"/>
    <w:rsid w:val="000E661F"/>
    <w:rsid w:val="000E7618"/>
    <w:rsid w:val="000F1240"/>
    <w:rsid w:val="000F18FB"/>
    <w:rsid w:val="000F2815"/>
    <w:rsid w:val="000F423F"/>
    <w:rsid w:val="000F46E2"/>
    <w:rsid w:val="000F4CBD"/>
    <w:rsid w:val="000F51CF"/>
    <w:rsid w:val="000F51D4"/>
    <w:rsid w:val="000F56D0"/>
    <w:rsid w:val="000F6AE8"/>
    <w:rsid w:val="000F6E4E"/>
    <w:rsid w:val="000F720A"/>
    <w:rsid w:val="001010F4"/>
    <w:rsid w:val="0010242C"/>
    <w:rsid w:val="001027CE"/>
    <w:rsid w:val="0010314C"/>
    <w:rsid w:val="001064FE"/>
    <w:rsid w:val="00106833"/>
    <w:rsid w:val="001070BA"/>
    <w:rsid w:val="001072E8"/>
    <w:rsid w:val="001103D0"/>
    <w:rsid w:val="00110782"/>
    <w:rsid w:val="00110789"/>
    <w:rsid w:val="0011112C"/>
    <w:rsid w:val="00112373"/>
    <w:rsid w:val="001133DA"/>
    <w:rsid w:val="00113BAC"/>
    <w:rsid w:val="00114E1F"/>
    <w:rsid w:val="00116227"/>
    <w:rsid w:val="00116FAE"/>
    <w:rsid w:val="00117B7B"/>
    <w:rsid w:val="00120E20"/>
    <w:rsid w:val="00121DEE"/>
    <w:rsid w:val="00122317"/>
    <w:rsid w:val="00122D1C"/>
    <w:rsid w:val="00123B20"/>
    <w:rsid w:val="00123CA7"/>
    <w:rsid w:val="00124F02"/>
    <w:rsid w:val="0012675F"/>
    <w:rsid w:val="0012685A"/>
    <w:rsid w:val="00126B4A"/>
    <w:rsid w:val="00126F5D"/>
    <w:rsid w:val="00126F6A"/>
    <w:rsid w:val="0012723B"/>
    <w:rsid w:val="00127B01"/>
    <w:rsid w:val="00130FB8"/>
    <w:rsid w:val="0013104F"/>
    <w:rsid w:val="001312F5"/>
    <w:rsid w:val="00131557"/>
    <w:rsid w:val="00131E17"/>
    <w:rsid w:val="00132699"/>
    <w:rsid w:val="001328F1"/>
    <w:rsid w:val="00132C8E"/>
    <w:rsid w:val="00133406"/>
    <w:rsid w:val="00133C98"/>
    <w:rsid w:val="0013471A"/>
    <w:rsid w:val="001364CC"/>
    <w:rsid w:val="00136E4B"/>
    <w:rsid w:val="00136FF0"/>
    <w:rsid w:val="001372A1"/>
    <w:rsid w:val="00137D27"/>
    <w:rsid w:val="00140D11"/>
    <w:rsid w:val="00140EED"/>
    <w:rsid w:val="00140F3C"/>
    <w:rsid w:val="001410F7"/>
    <w:rsid w:val="00143722"/>
    <w:rsid w:val="0014508F"/>
    <w:rsid w:val="001450FB"/>
    <w:rsid w:val="00150A52"/>
    <w:rsid w:val="00151C59"/>
    <w:rsid w:val="0015223D"/>
    <w:rsid w:val="00152F95"/>
    <w:rsid w:val="00154021"/>
    <w:rsid w:val="00155722"/>
    <w:rsid w:val="001558E8"/>
    <w:rsid w:val="001559A5"/>
    <w:rsid w:val="001568B5"/>
    <w:rsid w:val="00157011"/>
    <w:rsid w:val="001608A5"/>
    <w:rsid w:val="00161CD0"/>
    <w:rsid w:val="00162A90"/>
    <w:rsid w:val="001636E9"/>
    <w:rsid w:val="00163E4D"/>
    <w:rsid w:val="001641FF"/>
    <w:rsid w:val="00165478"/>
    <w:rsid w:val="00166A3C"/>
    <w:rsid w:val="001677DC"/>
    <w:rsid w:val="00167FCE"/>
    <w:rsid w:val="00170556"/>
    <w:rsid w:val="00170B1C"/>
    <w:rsid w:val="00172313"/>
    <w:rsid w:val="001723F8"/>
    <w:rsid w:val="00172425"/>
    <w:rsid w:val="00173887"/>
    <w:rsid w:val="00173F0C"/>
    <w:rsid w:val="0017480B"/>
    <w:rsid w:val="001754F5"/>
    <w:rsid w:val="001803C0"/>
    <w:rsid w:val="00180522"/>
    <w:rsid w:val="00180A09"/>
    <w:rsid w:val="00180B4C"/>
    <w:rsid w:val="00181532"/>
    <w:rsid w:val="0018169F"/>
    <w:rsid w:val="00181A41"/>
    <w:rsid w:val="00181B9D"/>
    <w:rsid w:val="00183557"/>
    <w:rsid w:val="00183677"/>
    <w:rsid w:val="00184FFF"/>
    <w:rsid w:val="00186BAC"/>
    <w:rsid w:val="001879EB"/>
    <w:rsid w:val="00190076"/>
    <w:rsid w:val="001906CA"/>
    <w:rsid w:val="00190D0D"/>
    <w:rsid w:val="001924AA"/>
    <w:rsid w:val="00192C87"/>
    <w:rsid w:val="00193382"/>
    <w:rsid w:val="001933B5"/>
    <w:rsid w:val="001946E1"/>
    <w:rsid w:val="0019511C"/>
    <w:rsid w:val="001963ED"/>
    <w:rsid w:val="001971D9"/>
    <w:rsid w:val="001A01E3"/>
    <w:rsid w:val="001A03C9"/>
    <w:rsid w:val="001A0B0F"/>
    <w:rsid w:val="001A119E"/>
    <w:rsid w:val="001A2257"/>
    <w:rsid w:val="001A274E"/>
    <w:rsid w:val="001A33D0"/>
    <w:rsid w:val="001A40EB"/>
    <w:rsid w:val="001A4B76"/>
    <w:rsid w:val="001A4DA8"/>
    <w:rsid w:val="001A508C"/>
    <w:rsid w:val="001A54AD"/>
    <w:rsid w:val="001A6231"/>
    <w:rsid w:val="001A7758"/>
    <w:rsid w:val="001B0C46"/>
    <w:rsid w:val="001B0E54"/>
    <w:rsid w:val="001B1529"/>
    <w:rsid w:val="001B1944"/>
    <w:rsid w:val="001B1E84"/>
    <w:rsid w:val="001B2982"/>
    <w:rsid w:val="001B3601"/>
    <w:rsid w:val="001B4738"/>
    <w:rsid w:val="001B515F"/>
    <w:rsid w:val="001B51CD"/>
    <w:rsid w:val="001B658C"/>
    <w:rsid w:val="001B658D"/>
    <w:rsid w:val="001B65F4"/>
    <w:rsid w:val="001C0549"/>
    <w:rsid w:val="001C082F"/>
    <w:rsid w:val="001C0B66"/>
    <w:rsid w:val="001C0C47"/>
    <w:rsid w:val="001C0C64"/>
    <w:rsid w:val="001C0EA6"/>
    <w:rsid w:val="001C15DB"/>
    <w:rsid w:val="001C1D7D"/>
    <w:rsid w:val="001C202F"/>
    <w:rsid w:val="001C2CEA"/>
    <w:rsid w:val="001C4528"/>
    <w:rsid w:val="001C4BA1"/>
    <w:rsid w:val="001C581B"/>
    <w:rsid w:val="001C5A07"/>
    <w:rsid w:val="001C6A96"/>
    <w:rsid w:val="001C6B67"/>
    <w:rsid w:val="001D241D"/>
    <w:rsid w:val="001D4EE0"/>
    <w:rsid w:val="001D4EE3"/>
    <w:rsid w:val="001D5DB3"/>
    <w:rsid w:val="001D5EEB"/>
    <w:rsid w:val="001D6F1E"/>
    <w:rsid w:val="001E0F63"/>
    <w:rsid w:val="001E4219"/>
    <w:rsid w:val="001E541F"/>
    <w:rsid w:val="001E5F59"/>
    <w:rsid w:val="001E6515"/>
    <w:rsid w:val="001E691D"/>
    <w:rsid w:val="001E7496"/>
    <w:rsid w:val="001E769A"/>
    <w:rsid w:val="001F09B2"/>
    <w:rsid w:val="001F0C41"/>
    <w:rsid w:val="001F1B33"/>
    <w:rsid w:val="001F3A52"/>
    <w:rsid w:val="001F3B93"/>
    <w:rsid w:val="001F3EEB"/>
    <w:rsid w:val="001F5F54"/>
    <w:rsid w:val="001F5FB9"/>
    <w:rsid w:val="001F623F"/>
    <w:rsid w:val="001F73FB"/>
    <w:rsid w:val="00200267"/>
    <w:rsid w:val="0020187B"/>
    <w:rsid w:val="00202274"/>
    <w:rsid w:val="00203B19"/>
    <w:rsid w:val="00203D2F"/>
    <w:rsid w:val="0020425B"/>
    <w:rsid w:val="00204272"/>
    <w:rsid w:val="0020438F"/>
    <w:rsid w:val="002049C6"/>
    <w:rsid w:val="00204AAD"/>
    <w:rsid w:val="00205AD4"/>
    <w:rsid w:val="00205F23"/>
    <w:rsid w:val="00206490"/>
    <w:rsid w:val="0020679D"/>
    <w:rsid w:val="0020699C"/>
    <w:rsid w:val="00206D68"/>
    <w:rsid w:val="00210093"/>
    <w:rsid w:val="00210FA0"/>
    <w:rsid w:val="00211010"/>
    <w:rsid w:val="00211846"/>
    <w:rsid w:val="00211B50"/>
    <w:rsid w:val="00211D95"/>
    <w:rsid w:val="00213034"/>
    <w:rsid w:val="00214341"/>
    <w:rsid w:val="00214C6E"/>
    <w:rsid w:val="00214EC7"/>
    <w:rsid w:val="002158CC"/>
    <w:rsid w:val="00216783"/>
    <w:rsid w:val="00216B10"/>
    <w:rsid w:val="00217E28"/>
    <w:rsid w:val="00220C6B"/>
    <w:rsid w:val="00221F3E"/>
    <w:rsid w:val="00221FE9"/>
    <w:rsid w:val="00222460"/>
    <w:rsid w:val="00222C0D"/>
    <w:rsid w:val="002243D6"/>
    <w:rsid w:val="00224568"/>
    <w:rsid w:val="00224CB4"/>
    <w:rsid w:val="00225918"/>
    <w:rsid w:val="00225E26"/>
    <w:rsid w:val="00227BE2"/>
    <w:rsid w:val="00227EB8"/>
    <w:rsid w:val="00231FA9"/>
    <w:rsid w:val="0023302E"/>
    <w:rsid w:val="002331EA"/>
    <w:rsid w:val="002338CF"/>
    <w:rsid w:val="00233FC3"/>
    <w:rsid w:val="00234AA7"/>
    <w:rsid w:val="002357F1"/>
    <w:rsid w:val="0023682F"/>
    <w:rsid w:val="00240620"/>
    <w:rsid w:val="00242299"/>
    <w:rsid w:val="00242DEB"/>
    <w:rsid w:val="00242E0C"/>
    <w:rsid w:val="00243A29"/>
    <w:rsid w:val="00243BC0"/>
    <w:rsid w:val="00245177"/>
    <w:rsid w:val="002451EA"/>
    <w:rsid w:val="00245E25"/>
    <w:rsid w:val="00246100"/>
    <w:rsid w:val="002461EC"/>
    <w:rsid w:val="00247D12"/>
    <w:rsid w:val="00250BE2"/>
    <w:rsid w:val="00250E67"/>
    <w:rsid w:val="00252CEF"/>
    <w:rsid w:val="002533AD"/>
    <w:rsid w:val="0025392A"/>
    <w:rsid w:val="00254697"/>
    <w:rsid w:val="00255688"/>
    <w:rsid w:val="0025703D"/>
    <w:rsid w:val="002600C3"/>
    <w:rsid w:val="00260A8B"/>
    <w:rsid w:val="00262E14"/>
    <w:rsid w:val="00263643"/>
    <w:rsid w:val="00263E86"/>
    <w:rsid w:val="00264095"/>
    <w:rsid w:val="00264956"/>
    <w:rsid w:val="00264998"/>
    <w:rsid w:val="00264A12"/>
    <w:rsid w:val="00264B7E"/>
    <w:rsid w:val="00265211"/>
    <w:rsid w:val="0026698D"/>
    <w:rsid w:val="002702EA"/>
    <w:rsid w:val="00270395"/>
    <w:rsid w:val="0027068D"/>
    <w:rsid w:val="00270A3D"/>
    <w:rsid w:val="00270D23"/>
    <w:rsid w:val="00270D44"/>
    <w:rsid w:val="00271B97"/>
    <w:rsid w:val="00272166"/>
    <w:rsid w:val="002725E9"/>
    <w:rsid w:val="00272C36"/>
    <w:rsid w:val="00273347"/>
    <w:rsid w:val="00276715"/>
    <w:rsid w:val="002767DD"/>
    <w:rsid w:val="0027687F"/>
    <w:rsid w:val="00276C35"/>
    <w:rsid w:val="0027737E"/>
    <w:rsid w:val="00280745"/>
    <w:rsid w:val="00280F36"/>
    <w:rsid w:val="00281AD5"/>
    <w:rsid w:val="00281F40"/>
    <w:rsid w:val="002827BA"/>
    <w:rsid w:val="002832A5"/>
    <w:rsid w:val="00283788"/>
    <w:rsid w:val="00283DF6"/>
    <w:rsid w:val="00284FAE"/>
    <w:rsid w:val="00286C8F"/>
    <w:rsid w:val="00287417"/>
    <w:rsid w:val="00287B35"/>
    <w:rsid w:val="00287C4A"/>
    <w:rsid w:val="00287DC1"/>
    <w:rsid w:val="0029015C"/>
    <w:rsid w:val="00290175"/>
    <w:rsid w:val="0029085A"/>
    <w:rsid w:val="00290EBA"/>
    <w:rsid w:val="0029127A"/>
    <w:rsid w:val="002912E2"/>
    <w:rsid w:val="00292BC3"/>
    <w:rsid w:val="00292C05"/>
    <w:rsid w:val="00293DFF"/>
    <w:rsid w:val="00293F8F"/>
    <w:rsid w:val="00294287"/>
    <w:rsid w:val="00294FB0"/>
    <w:rsid w:val="0029696A"/>
    <w:rsid w:val="00297060"/>
    <w:rsid w:val="002A0C8D"/>
    <w:rsid w:val="002A23E5"/>
    <w:rsid w:val="002A25C5"/>
    <w:rsid w:val="002A3269"/>
    <w:rsid w:val="002A51DA"/>
    <w:rsid w:val="002A522F"/>
    <w:rsid w:val="002A5251"/>
    <w:rsid w:val="002A605E"/>
    <w:rsid w:val="002A61B1"/>
    <w:rsid w:val="002A6307"/>
    <w:rsid w:val="002A6482"/>
    <w:rsid w:val="002A7126"/>
    <w:rsid w:val="002A7843"/>
    <w:rsid w:val="002A7CD1"/>
    <w:rsid w:val="002B011C"/>
    <w:rsid w:val="002B03CD"/>
    <w:rsid w:val="002B05DA"/>
    <w:rsid w:val="002B0B69"/>
    <w:rsid w:val="002B105E"/>
    <w:rsid w:val="002B169F"/>
    <w:rsid w:val="002B1EDB"/>
    <w:rsid w:val="002B4402"/>
    <w:rsid w:val="002B5C46"/>
    <w:rsid w:val="002B65AC"/>
    <w:rsid w:val="002B6632"/>
    <w:rsid w:val="002B68B5"/>
    <w:rsid w:val="002B6C55"/>
    <w:rsid w:val="002B6E12"/>
    <w:rsid w:val="002B700E"/>
    <w:rsid w:val="002B7995"/>
    <w:rsid w:val="002B7FB2"/>
    <w:rsid w:val="002C008A"/>
    <w:rsid w:val="002C056E"/>
    <w:rsid w:val="002C058F"/>
    <w:rsid w:val="002C0923"/>
    <w:rsid w:val="002C15E6"/>
    <w:rsid w:val="002C1775"/>
    <w:rsid w:val="002C21AA"/>
    <w:rsid w:val="002C27B7"/>
    <w:rsid w:val="002C2A93"/>
    <w:rsid w:val="002C32AA"/>
    <w:rsid w:val="002C3A5D"/>
    <w:rsid w:val="002C3B6E"/>
    <w:rsid w:val="002C41AC"/>
    <w:rsid w:val="002C44C0"/>
    <w:rsid w:val="002C453D"/>
    <w:rsid w:val="002C4D3E"/>
    <w:rsid w:val="002C6190"/>
    <w:rsid w:val="002C7BA3"/>
    <w:rsid w:val="002C7CA4"/>
    <w:rsid w:val="002D047C"/>
    <w:rsid w:val="002D277E"/>
    <w:rsid w:val="002D3AC8"/>
    <w:rsid w:val="002D44D9"/>
    <w:rsid w:val="002D4ED7"/>
    <w:rsid w:val="002D65A6"/>
    <w:rsid w:val="002D663C"/>
    <w:rsid w:val="002D73CB"/>
    <w:rsid w:val="002D765D"/>
    <w:rsid w:val="002E01EF"/>
    <w:rsid w:val="002E0497"/>
    <w:rsid w:val="002E04E2"/>
    <w:rsid w:val="002E06B9"/>
    <w:rsid w:val="002E0796"/>
    <w:rsid w:val="002E0C32"/>
    <w:rsid w:val="002E141E"/>
    <w:rsid w:val="002E37E1"/>
    <w:rsid w:val="002E4187"/>
    <w:rsid w:val="002E5E69"/>
    <w:rsid w:val="002F08A0"/>
    <w:rsid w:val="002F1B5B"/>
    <w:rsid w:val="002F2CB1"/>
    <w:rsid w:val="002F33CA"/>
    <w:rsid w:val="002F4C15"/>
    <w:rsid w:val="002F64CC"/>
    <w:rsid w:val="002F67E2"/>
    <w:rsid w:val="002F69B6"/>
    <w:rsid w:val="002F70BA"/>
    <w:rsid w:val="002F7D39"/>
    <w:rsid w:val="002F7D7C"/>
    <w:rsid w:val="00300C0D"/>
    <w:rsid w:val="00301531"/>
    <w:rsid w:val="0030156D"/>
    <w:rsid w:val="00303666"/>
    <w:rsid w:val="003038BD"/>
    <w:rsid w:val="00305B09"/>
    <w:rsid w:val="00305C71"/>
    <w:rsid w:val="00306072"/>
    <w:rsid w:val="003062DD"/>
    <w:rsid w:val="0031012D"/>
    <w:rsid w:val="003105AE"/>
    <w:rsid w:val="00310B72"/>
    <w:rsid w:val="003115B2"/>
    <w:rsid w:val="00311BF2"/>
    <w:rsid w:val="0031310A"/>
    <w:rsid w:val="0031367E"/>
    <w:rsid w:val="00313CF0"/>
    <w:rsid w:val="00314414"/>
    <w:rsid w:val="00314BDE"/>
    <w:rsid w:val="00315AEB"/>
    <w:rsid w:val="00315AF3"/>
    <w:rsid w:val="00315B6C"/>
    <w:rsid w:val="00315E86"/>
    <w:rsid w:val="00315F20"/>
    <w:rsid w:val="0031626A"/>
    <w:rsid w:val="00316A30"/>
    <w:rsid w:val="00316B88"/>
    <w:rsid w:val="003216A7"/>
    <w:rsid w:val="00321BED"/>
    <w:rsid w:val="0032202A"/>
    <w:rsid w:val="00322697"/>
    <w:rsid w:val="003231D4"/>
    <w:rsid w:val="00323639"/>
    <w:rsid w:val="0032480C"/>
    <w:rsid w:val="003248B1"/>
    <w:rsid w:val="003255B0"/>
    <w:rsid w:val="003258A4"/>
    <w:rsid w:val="0032593F"/>
    <w:rsid w:val="003266EB"/>
    <w:rsid w:val="003274AC"/>
    <w:rsid w:val="00327612"/>
    <w:rsid w:val="00327E87"/>
    <w:rsid w:val="0033127A"/>
    <w:rsid w:val="00331ACC"/>
    <w:rsid w:val="00331E12"/>
    <w:rsid w:val="0033217F"/>
    <w:rsid w:val="00332555"/>
    <w:rsid w:val="00332D68"/>
    <w:rsid w:val="00333718"/>
    <w:rsid w:val="00334311"/>
    <w:rsid w:val="003346FF"/>
    <w:rsid w:val="003354F0"/>
    <w:rsid w:val="00335A0A"/>
    <w:rsid w:val="00335BDF"/>
    <w:rsid w:val="003363F7"/>
    <w:rsid w:val="003400AF"/>
    <w:rsid w:val="00340326"/>
    <w:rsid w:val="0034123A"/>
    <w:rsid w:val="003412F8"/>
    <w:rsid w:val="0034164C"/>
    <w:rsid w:val="00341E6C"/>
    <w:rsid w:val="00343597"/>
    <w:rsid w:val="00343977"/>
    <w:rsid w:val="00344241"/>
    <w:rsid w:val="003465F1"/>
    <w:rsid w:val="003466BF"/>
    <w:rsid w:val="0035004B"/>
    <w:rsid w:val="003500F5"/>
    <w:rsid w:val="0035215D"/>
    <w:rsid w:val="003528FB"/>
    <w:rsid w:val="00353B8B"/>
    <w:rsid w:val="003543E7"/>
    <w:rsid w:val="003545E4"/>
    <w:rsid w:val="00354C32"/>
    <w:rsid w:val="003551F0"/>
    <w:rsid w:val="00355FD8"/>
    <w:rsid w:val="003569BD"/>
    <w:rsid w:val="00362220"/>
    <w:rsid w:val="00363056"/>
    <w:rsid w:val="00363539"/>
    <w:rsid w:val="00363A1C"/>
    <w:rsid w:val="00363BA1"/>
    <w:rsid w:val="00363E86"/>
    <w:rsid w:val="0036543D"/>
    <w:rsid w:val="0036560D"/>
    <w:rsid w:val="003672AA"/>
    <w:rsid w:val="0036747B"/>
    <w:rsid w:val="0037065C"/>
    <w:rsid w:val="00371A79"/>
    <w:rsid w:val="00372122"/>
    <w:rsid w:val="003723CE"/>
    <w:rsid w:val="003727E3"/>
    <w:rsid w:val="003732EB"/>
    <w:rsid w:val="00373669"/>
    <w:rsid w:val="00373E35"/>
    <w:rsid w:val="00374CE3"/>
    <w:rsid w:val="0038083F"/>
    <w:rsid w:val="00380C98"/>
    <w:rsid w:val="0038166B"/>
    <w:rsid w:val="00381E8B"/>
    <w:rsid w:val="0038238A"/>
    <w:rsid w:val="003833F2"/>
    <w:rsid w:val="003835CC"/>
    <w:rsid w:val="00383EB3"/>
    <w:rsid w:val="00383F40"/>
    <w:rsid w:val="003863B0"/>
    <w:rsid w:val="00386557"/>
    <w:rsid w:val="0038687F"/>
    <w:rsid w:val="00386C1C"/>
    <w:rsid w:val="0039136C"/>
    <w:rsid w:val="003914DC"/>
    <w:rsid w:val="003915F1"/>
    <w:rsid w:val="00392C9D"/>
    <w:rsid w:val="00392EE7"/>
    <w:rsid w:val="00393D4F"/>
    <w:rsid w:val="00393DE3"/>
    <w:rsid w:val="00394AE9"/>
    <w:rsid w:val="00394C57"/>
    <w:rsid w:val="00395E0A"/>
    <w:rsid w:val="00395E39"/>
    <w:rsid w:val="0039619B"/>
    <w:rsid w:val="003961EF"/>
    <w:rsid w:val="0039646E"/>
    <w:rsid w:val="003967BA"/>
    <w:rsid w:val="00397938"/>
    <w:rsid w:val="003A06CF"/>
    <w:rsid w:val="003A2212"/>
    <w:rsid w:val="003A22A7"/>
    <w:rsid w:val="003A316F"/>
    <w:rsid w:val="003A360A"/>
    <w:rsid w:val="003A46A5"/>
    <w:rsid w:val="003A4F96"/>
    <w:rsid w:val="003A6F3D"/>
    <w:rsid w:val="003A708F"/>
    <w:rsid w:val="003A78B4"/>
    <w:rsid w:val="003B16B2"/>
    <w:rsid w:val="003B23A4"/>
    <w:rsid w:val="003B2D30"/>
    <w:rsid w:val="003B40F4"/>
    <w:rsid w:val="003B474B"/>
    <w:rsid w:val="003B4A5C"/>
    <w:rsid w:val="003B536B"/>
    <w:rsid w:val="003B75E5"/>
    <w:rsid w:val="003B7656"/>
    <w:rsid w:val="003B7956"/>
    <w:rsid w:val="003C00D2"/>
    <w:rsid w:val="003C01FF"/>
    <w:rsid w:val="003C03DC"/>
    <w:rsid w:val="003C069B"/>
    <w:rsid w:val="003C07E8"/>
    <w:rsid w:val="003C14DC"/>
    <w:rsid w:val="003C1664"/>
    <w:rsid w:val="003C1900"/>
    <w:rsid w:val="003C2B85"/>
    <w:rsid w:val="003C2C96"/>
    <w:rsid w:val="003C4E35"/>
    <w:rsid w:val="003C4F6A"/>
    <w:rsid w:val="003C500D"/>
    <w:rsid w:val="003C533C"/>
    <w:rsid w:val="003C5A8F"/>
    <w:rsid w:val="003C5AF7"/>
    <w:rsid w:val="003C6A77"/>
    <w:rsid w:val="003D05A1"/>
    <w:rsid w:val="003D0ADF"/>
    <w:rsid w:val="003D0F0D"/>
    <w:rsid w:val="003D257A"/>
    <w:rsid w:val="003D2FBA"/>
    <w:rsid w:val="003D3105"/>
    <w:rsid w:val="003D3D44"/>
    <w:rsid w:val="003D3D9D"/>
    <w:rsid w:val="003D415A"/>
    <w:rsid w:val="003D4E97"/>
    <w:rsid w:val="003D4EF2"/>
    <w:rsid w:val="003D5A1B"/>
    <w:rsid w:val="003D5C74"/>
    <w:rsid w:val="003D6059"/>
    <w:rsid w:val="003D670D"/>
    <w:rsid w:val="003D729C"/>
    <w:rsid w:val="003D77FA"/>
    <w:rsid w:val="003E0B48"/>
    <w:rsid w:val="003E1710"/>
    <w:rsid w:val="003E2A52"/>
    <w:rsid w:val="003E44BB"/>
    <w:rsid w:val="003E4AB3"/>
    <w:rsid w:val="003E4EA8"/>
    <w:rsid w:val="003F0426"/>
    <w:rsid w:val="003F1023"/>
    <w:rsid w:val="003F127C"/>
    <w:rsid w:val="003F2196"/>
    <w:rsid w:val="003F2B0E"/>
    <w:rsid w:val="003F492C"/>
    <w:rsid w:val="003F57D1"/>
    <w:rsid w:val="003F57F6"/>
    <w:rsid w:val="003F5B28"/>
    <w:rsid w:val="003F5C5E"/>
    <w:rsid w:val="003F6A6C"/>
    <w:rsid w:val="003F729E"/>
    <w:rsid w:val="003F732C"/>
    <w:rsid w:val="003F73F6"/>
    <w:rsid w:val="003F7F87"/>
    <w:rsid w:val="004005C7"/>
    <w:rsid w:val="00400A34"/>
    <w:rsid w:val="00400F60"/>
    <w:rsid w:val="004014E9"/>
    <w:rsid w:val="004020D5"/>
    <w:rsid w:val="0040235F"/>
    <w:rsid w:val="004028A0"/>
    <w:rsid w:val="00402FB2"/>
    <w:rsid w:val="00403F53"/>
    <w:rsid w:val="00404891"/>
    <w:rsid w:val="00404DBD"/>
    <w:rsid w:val="00405177"/>
    <w:rsid w:val="00405602"/>
    <w:rsid w:val="004058C6"/>
    <w:rsid w:val="00405A5E"/>
    <w:rsid w:val="00405BEB"/>
    <w:rsid w:val="004067D1"/>
    <w:rsid w:val="00407533"/>
    <w:rsid w:val="0040787F"/>
    <w:rsid w:val="00407EBD"/>
    <w:rsid w:val="004105D7"/>
    <w:rsid w:val="00410DAE"/>
    <w:rsid w:val="004110A7"/>
    <w:rsid w:val="004119E4"/>
    <w:rsid w:val="00411B5A"/>
    <w:rsid w:val="00411D27"/>
    <w:rsid w:val="0041373E"/>
    <w:rsid w:val="00413C67"/>
    <w:rsid w:val="00414980"/>
    <w:rsid w:val="00414E74"/>
    <w:rsid w:val="004152B2"/>
    <w:rsid w:val="00415E86"/>
    <w:rsid w:val="00415EF8"/>
    <w:rsid w:val="004172D1"/>
    <w:rsid w:val="00417449"/>
    <w:rsid w:val="004176C6"/>
    <w:rsid w:val="004200FE"/>
    <w:rsid w:val="004215E9"/>
    <w:rsid w:val="00421B05"/>
    <w:rsid w:val="004234D7"/>
    <w:rsid w:val="00423923"/>
    <w:rsid w:val="00423CAF"/>
    <w:rsid w:val="00423E21"/>
    <w:rsid w:val="00425349"/>
    <w:rsid w:val="00425DBA"/>
    <w:rsid w:val="00425E30"/>
    <w:rsid w:val="0042721F"/>
    <w:rsid w:val="004277FA"/>
    <w:rsid w:val="00427928"/>
    <w:rsid w:val="00427F87"/>
    <w:rsid w:val="0043062B"/>
    <w:rsid w:val="0043181B"/>
    <w:rsid w:val="004321DD"/>
    <w:rsid w:val="004321F1"/>
    <w:rsid w:val="00432781"/>
    <w:rsid w:val="00433006"/>
    <w:rsid w:val="00433C09"/>
    <w:rsid w:val="00434E92"/>
    <w:rsid w:val="00434F69"/>
    <w:rsid w:val="00435867"/>
    <w:rsid w:val="00435AFB"/>
    <w:rsid w:val="004362C0"/>
    <w:rsid w:val="004404F8"/>
    <w:rsid w:val="004409E9"/>
    <w:rsid w:val="004413AC"/>
    <w:rsid w:val="004418D0"/>
    <w:rsid w:val="00441941"/>
    <w:rsid w:val="00441A23"/>
    <w:rsid w:val="00441A33"/>
    <w:rsid w:val="00441BED"/>
    <w:rsid w:val="004421EF"/>
    <w:rsid w:val="0044227E"/>
    <w:rsid w:val="0044296C"/>
    <w:rsid w:val="00442EC3"/>
    <w:rsid w:val="00443F1A"/>
    <w:rsid w:val="004443EE"/>
    <w:rsid w:val="004448FF"/>
    <w:rsid w:val="00444CDE"/>
    <w:rsid w:val="00446A11"/>
    <w:rsid w:val="00447CA5"/>
    <w:rsid w:val="00450412"/>
    <w:rsid w:val="00450609"/>
    <w:rsid w:val="0045079E"/>
    <w:rsid w:val="004515D5"/>
    <w:rsid w:val="0045233C"/>
    <w:rsid w:val="00452433"/>
    <w:rsid w:val="0045295C"/>
    <w:rsid w:val="00453456"/>
    <w:rsid w:val="004547E6"/>
    <w:rsid w:val="00455877"/>
    <w:rsid w:val="00456417"/>
    <w:rsid w:val="00456476"/>
    <w:rsid w:val="00457B80"/>
    <w:rsid w:val="00461600"/>
    <w:rsid w:val="004618ED"/>
    <w:rsid w:val="00461AA9"/>
    <w:rsid w:val="0046252D"/>
    <w:rsid w:val="004638EC"/>
    <w:rsid w:val="004650BE"/>
    <w:rsid w:val="00465C27"/>
    <w:rsid w:val="004677AC"/>
    <w:rsid w:val="00470333"/>
    <w:rsid w:val="00470FFC"/>
    <w:rsid w:val="00471927"/>
    <w:rsid w:val="00472810"/>
    <w:rsid w:val="00473298"/>
    <w:rsid w:val="00473C41"/>
    <w:rsid w:val="0047455D"/>
    <w:rsid w:val="00474CBB"/>
    <w:rsid w:val="00475760"/>
    <w:rsid w:val="004768D7"/>
    <w:rsid w:val="00476F27"/>
    <w:rsid w:val="004775E6"/>
    <w:rsid w:val="00480B36"/>
    <w:rsid w:val="00481387"/>
    <w:rsid w:val="00482394"/>
    <w:rsid w:val="0048246B"/>
    <w:rsid w:val="00483F60"/>
    <w:rsid w:val="004852B4"/>
    <w:rsid w:val="0048552A"/>
    <w:rsid w:val="00486127"/>
    <w:rsid w:val="004878B7"/>
    <w:rsid w:val="00487A1D"/>
    <w:rsid w:val="00490CBC"/>
    <w:rsid w:val="00491060"/>
    <w:rsid w:val="00491380"/>
    <w:rsid w:val="004913A6"/>
    <w:rsid w:val="004915CB"/>
    <w:rsid w:val="00492936"/>
    <w:rsid w:val="00493F63"/>
    <w:rsid w:val="0049572B"/>
    <w:rsid w:val="00496F75"/>
    <w:rsid w:val="00497F74"/>
    <w:rsid w:val="004A0305"/>
    <w:rsid w:val="004A2528"/>
    <w:rsid w:val="004A2ED0"/>
    <w:rsid w:val="004A3A45"/>
    <w:rsid w:val="004A3EDB"/>
    <w:rsid w:val="004A4244"/>
    <w:rsid w:val="004A4557"/>
    <w:rsid w:val="004A4B7F"/>
    <w:rsid w:val="004A5222"/>
    <w:rsid w:val="004A5C17"/>
    <w:rsid w:val="004A5DD9"/>
    <w:rsid w:val="004A6DC9"/>
    <w:rsid w:val="004A70F7"/>
    <w:rsid w:val="004A7660"/>
    <w:rsid w:val="004B065C"/>
    <w:rsid w:val="004B0C47"/>
    <w:rsid w:val="004B2EDE"/>
    <w:rsid w:val="004B3ADC"/>
    <w:rsid w:val="004B3ED9"/>
    <w:rsid w:val="004B436E"/>
    <w:rsid w:val="004B452A"/>
    <w:rsid w:val="004B5116"/>
    <w:rsid w:val="004B543E"/>
    <w:rsid w:val="004B56F2"/>
    <w:rsid w:val="004B5904"/>
    <w:rsid w:val="004B722A"/>
    <w:rsid w:val="004B7B71"/>
    <w:rsid w:val="004C06BC"/>
    <w:rsid w:val="004C0821"/>
    <w:rsid w:val="004C0828"/>
    <w:rsid w:val="004C1355"/>
    <w:rsid w:val="004C1965"/>
    <w:rsid w:val="004C241D"/>
    <w:rsid w:val="004C2EBA"/>
    <w:rsid w:val="004C3826"/>
    <w:rsid w:val="004C3E81"/>
    <w:rsid w:val="004C4290"/>
    <w:rsid w:val="004C50B0"/>
    <w:rsid w:val="004C670A"/>
    <w:rsid w:val="004C715E"/>
    <w:rsid w:val="004D0898"/>
    <w:rsid w:val="004D0DA3"/>
    <w:rsid w:val="004D103D"/>
    <w:rsid w:val="004D1A4F"/>
    <w:rsid w:val="004D3BE3"/>
    <w:rsid w:val="004D43FF"/>
    <w:rsid w:val="004D47C1"/>
    <w:rsid w:val="004D51D3"/>
    <w:rsid w:val="004D5F5A"/>
    <w:rsid w:val="004D75FE"/>
    <w:rsid w:val="004D7E94"/>
    <w:rsid w:val="004E1091"/>
    <w:rsid w:val="004E1787"/>
    <w:rsid w:val="004E187C"/>
    <w:rsid w:val="004E2323"/>
    <w:rsid w:val="004E3BCC"/>
    <w:rsid w:val="004E3F98"/>
    <w:rsid w:val="004E49E2"/>
    <w:rsid w:val="004E5F76"/>
    <w:rsid w:val="004E668F"/>
    <w:rsid w:val="004E68B2"/>
    <w:rsid w:val="004E6E8E"/>
    <w:rsid w:val="004F0DB4"/>
    <w:rsid w:val="004F14B7"/>
    <w:rsid w:val="004F22F7"/>
    <w:rsid w:val="004F2571"/>
    <w:rsid w:val="004F2A4F"/>
    <w:rsid w:val="004F31F1"/>
    <w:rsid w:val="004F381F"/>
    <w:rsid w:val="004F3AB1"/>
    <w:rsid w:val="004F3F5C"/>
    <w:rsid w:val="004F45C4"/>
    <w:rsid w:val="004F4616"/>
    <w:rsid w:val="004F4D19"/>
    <w:rsid w:val="004F5AAC"/>
    <w:rsid w:val="004F66E2"/>
    <w:rsid w:val="004F750C"/>
    <w:rsid w:val="004F76AC"/>
    <w:rsid w:val="004F7FAF"/>
    <w:rsid w:val="005007B8"/>
    <w:rsid w:val="00500AB7"/>
    <w:rsid w:val="005022AB"/>
    <w:rsid w:val="00502FF6"/>
    <w:rsid w:val="00503858"/>
    <w:rsid w:val="00503F66"/>
    <w:rsid w:val="005048DD"/>
    <w:rsid w:val="005052E2"/>
    <w:rsid w:val="005077C2"/>
    <w:rsid w:val="00510EA0"/>
    <w:rsid w:val="0051102E"/>
    <w:rsid w:val="00511828"/>
    <w:rsid w:val="00511BF8"/>
    <w:rsid w:val="0051391C"/>
    <w:rsid w:val="00513AFF"/>
    <w:rsid w:val="005149C7"/>
    <w:rsid w:val="005172CF"/>
    <w:rsid w:val="005209CD"/>
    <w:rsid w:val="005226C4"/>
    <w:rsid w:val="00524B3C"/>
    <w:rsid w:val="0052572F"/>
    <w:rsid w:val="0052588D"/>
    <w:rsid w:val="00526284"/>
    <w:rsid w:val="00527737"/>
    <w:rsid w:val="00531C12"/>
    <w:rsid w:val="00532584"/>
    <w:rsid w:val="00532CEE"/>
    <w:rsid w:val="00533204"/>
    <w:rsid w:val="00534515"/>
    <w:rsid w:val="0053528F"/>
    <w:rsid w:val="00536592"/>
    <w:rsid w:val="005366E9"/>
    <w:rsid w:val="00536A29"/>
    <w:rsid w:val="00536EC8"/>
    <w:rsid w:val="00536F4B"/>
    <w:rsid w:val="005402FB"/>
    <w:rsid w:val="00540C53"/>
    <w:rsid w:val="00541EBD"/>
    <w:rsid w:val="00542EDC"/>
    <w:rsid w:val="00542F21"/>
    <w:rsid w:val="00543663"/>
    <w:rsid w:val="00545428"/>
    <w:rsid w:val="00545ACB"/>
    <w:rsid w:val="00545D00"/>
    <w:rsid w:val="00545D9B"/>
    <w:rsid w:val="00545E06"/>
    <w:rsid w:val="0054682A"/>
    <w:rsid w:val="0054733A"/>
    <w:rsid w:val="0054772A"/>
    <w:rsid w:val="00550BC0"/>
    <w:rsid w:val="00551B47"/>
    <w:rsid w:val="00552A1D"/>
    <w:rsid w:val="0055332A"/>
    <w:rsid w:val="005537F1"/>
    <w:rsid w:val="00553C12"/>
    <w:rsid w:val="0055531A"/>
    <w:rsid w:val="00555534"/>
    <w:rsid w:val="005559DD"/>
    <w:rsid w:val="00555F45"/>
    <w:rsid w:val="00557881"/>
    <w:rsid w:val="00557CBC"/>
    <w:rsid w:val="00562A6A"/>
    <w:rsid w:val="005633E0"/>
    <w:rsid w:val="0056552C"/>
    <w:rsid w:val="00565D51"/>
    <w:rsid w:val="005674E8"/>
    <w:rsid w:val="0056762F"/>
    <w:rsid w:val="0057017E"/>
    <w:rsid w:val="00570FD4"/>
    <w:rsid w:val="0057143D"/>
    <w:rsid w:val="005721B6"/>
    <w:rsid w:val="0057287E"/>
    <w:rsid w:val="005728E9"/>
    <w:rsid w:val="00572998"/>
    <w:rsid w:val="0057397E"/>
    <w:rsid w:val="00573FAE"/>
    <w:rsid w:val="00576888"/>
    <w:rsid w:val="00577971"/>
    <w:rsid w:val="00580EA1"/>
    <w:rsid w:val="0058259F"/>
    <w:rsid w:val="005834D0"/>
    <w:rsid w:val="005839C4"/>
    <w:rsid w:val="00584588"/>
    <w:rsid w:val="00585191"/>
    <w:rsid w:val="00585676"/>
    <w:rsid w:val="005861AF"/>
    <w:rsid w:val="00586FB2"/>
    <w:rsid w:val="0058796A"/>
    <w:rsid w:val="00587B3C"/>
    <w:rsid w:val="005906A1"/>
    <w:rsid w:val="005908C1"/>
    <w:rsid w:val="00590CEC"/>
    <w:rsid w:val="005916E2"/>
    <w:rsid w:val="00592525"/>
    <w:rsid w:val="0059354C"/>
    <w:rsid w:val="005947B0"/>
    <w:rsid w:val="00594DB2"/>
    <w:rsid w:val="005954CB"/>
    <w:rsid w:val="00595BA7"/>
    <w:rsid w:val="00597340"/>
    <w:rsid w:val="005A07AC"/>
    <w:rsid w:val="005A0A60"/>
    <w:rsid w:val="005A0E42"/>
    <w:rsid w:val="005A261C"/>
    <w:rsid w:val="005A3651"/>
    <w:rsid w:val="005A38B5"/>
    <w:rsid w:val="005A4249"/>
    <w:rsid w:val="005A4C62"/>
    <w:rsid w:val="005A6A46"/>
    <w:rsid w:val="005A6BFC"/>
    <w:rsid w:val="005A72F5"/>
    <w:rsid w:val="005B03CC"/>
    <w:rsid w:val="005B03F2"/>
    <w:rsid w:val="005B0A64"/>
    <w:rsid w:val="005B0DEB"/>
    <w:rsid w:val="005B2343"/>
    <w:rsid w:val="005B35F4"/>
    <w:rsid w:val="005B3ABF"/>
    <w:rsid w:val="005B3EC6"/>
    <w:rsid w:val="005B48AE"/>
    <w:rsid w:val="005B4F88"/>
    <w:rsid w:val="005B53C6"/>
    <w:rsid w:val="005B6167"/>
    <w:rsid w:val="005B6A8D"/>
    <w:rsid w:val="005C0266"/>
    <w:rsid w:val="005C05FA"/>
    <w:rsid w:val="005C2DAA"/>
    <w:rsid w:val="005C2F35"/>
    <w:rsid w:val="005C44E9"/>
    <w:rsid w:val="005C5410"/>
    <w:rsid w:val="005C676D"/>
    <w:rsid w:val="005D036D"/>
    <w:rsid w:val="005D08F1"/>
    <w:rsid w:val="005D099D"/>
    <w:rsid w:val="005D0AA2"/>
    <w:rsid w:val="005D0ED5"/>
    <w:rsid w:val="005D10B4"/>
    <w:rsid w:val="005D15C0"/>
    <w:rsid w:val="005D21D8"/>
    <w:rsid w:val="005D2790"/>
    <w:rsid w:val="005D3150"/>
    <w:rsid w:val="005D4C21"/>
    <w:rsid w:val="005D505E"/>
    <w:rsid w:val="005D6017"/>
    <w:rsid w:val="005D6AD7"/>
    <w:rsid w:val="005D72AA"/>
    <w:rsid w:val="005D72AB"/>
    <w:rsid w:val="005D74EB"/>
    <w:rsid w:val="005E0668"/>
    <w:rsid w:val="005E1596"/>
    <w:rsid w:val="005E2300"/>
    <w:rsid w:val="005E3D5A"/>
    <w:rsid w:val="005E5456"/>
    <w:rsid w:val="005E54FB"/>
    <w:rsid w:val="005E56E6"/>
    <w:rsid w:val="005E67E8"/>
    <w:rsid w:val="005E6C46"/>
    <w:rsid w:val="005E7810"/>
    <w:rsid w:val="005F032E"/>
    <w:rsid w:val="005F2ACA"/>
    <w:rsid w:val="005F3010"/>
    <w:rsid w:val="005F3102"/>
    <w:rsid w:val="005F3DF2"/>
    <w:rsid w:val="005F4332"/>
    <w:rsid w:val="005F4994"/>
    <w:rsid w:val="005F4B79"/>
    <w:rsid w:val="005F4BD0"/>
    <w:rsid w:val="005F5D10"/>
    <w:rsid w:val="005F5F9E"/>
    <w:rsid w:val="005F61CE"/>
    <w:rsid w:val="005F6524"/>
    <w:rsid w:val="005F6A97"/>
    <w:rsid w:val="005F7BF5"/>
    <w:rsid w:val="005F7E31"/>
    <w:rsid w:val="0060090A"/>
    <w:rsid w:val="006012E2"/>
    <w:rsid w:val="00601C6B"/>
    <w:rsid w:val="00602331"/>
    <w:rsid w:val="00602B5A"/>
    <w:rsid w:val="00603279"/>
    <w:rsid w:val="00605043"/>
    <w:rsid w:val="00605440"/>
    <w:rsid w:val="00606502"/>
    <w:rsid w:val="006068F8"/>
    <w:rsid w:val="0060705B"/>
    <w:rsid w:val="00607136"/>
    <w:rsid w:val="00607328"/>
    <w:rsid w:val="006077F6"/>
    <w:rsid w:val="006078B9"/>
    <w:rsid w:val="006078CE"/>
    <w:rsid w:val="00607B0D"/>
    <w:rsid w:val="00610966"/>
    <w:rsid w:val="00610D56"/>
    <w:rsid w:val="00610F4E"/>
    <w:rsid w:val="006115F4"/>
    <w:rsid w:val="006121D1"/>
    <w:rsid w:val="00612F60"/>
    <w:rsid w:val="006135E9"/>
    <w:rsid w:val="00613AEA"/>
    <w:rsid w:val="00613F5B"/>
    <w:rsid w:val="0061494B"/>
    <w:rsid w:val="0061524C"/>
    <w:rsid w:val="0061528F"/>
    <w:rsid w:val="006159F1"/>
    <w:rsid w:val="0061691F"/>
    <w:rsid w:val="006171EC"/>
    <w:rsid w:val="00620E3F"/>
    <w:rsid w:val="006215DF"/>
    <w:rsid w:val="00621A5B"/>
    <w:rsid w:val="00621F83"/>
    <w:rsid w:val="00621F9E"/>
    <w:rsid w:val="00623CC7"/>
    <w:rsid w:val="0062446D"/>
    <w:rsid w:val="00624C35"/>
    <w:rsid w:val="00625918"/>
    <w:rsid w:val="00625CC2"/>
    <w:rsid w:val="006263AA"/>
    <w:rsid w:val="0062667A"/>
    <w:rsid w:val="0062669C"/>
    <w:rsid w:val="0062683C"/>
    <w:rsid w:val="00626A5B"/>
    <w:rsid w:val="00626D1A"/>
    <w:rsid w:val="00630250"/>
    <w:rsid w:val="00630BC8"/>
    <w:rsid w:val="00630EA1"/>
    <w:rsid w:val="0063124F"/>
    <w:rsid w:val="00631654"/>
    <w:rsid w:val="00631D3C"/>
    <w:rsid w:val="00631F61"/>
    <w:rsid w:val="006326CF"/>
    <w:rsid w:val="00634292"/>
    <w:rsid w:val="00634974"/>
    <w:rsid w:val="00635519"/>
    <w:rsid w:val="00635EA1"/>
    <w:rsid w:val="006364FC"/>
    <w:rsid w:val="00636C57"/>
    <w:rsid w:val="00636C6C"/>
    <w:rsid w:val="00636E4C"/>
    <w:rsid w:val="00637ACB"/>
    <w:rsid w:val="00643A12"/>
    <w:rsid w:val="0064431B"/>
    <w:rsid w:val="00644AAB"/>
    <w:rsid w:val="00644C93"/>
    <w:rsid w:val="00644DB2"/>
    <w:rsid w:val="006452C3"/>
    <w:rsid w:val="00645762"/>
    <w:rsid w:val="00645EA3"/>
    <w:rsid w:val="00645F46"/>
    <w:rsid w:val="006467F8"/>
    <w:rsid w:val="00647CD5"/>
    <w:rsid w:val="0065016D"/>
    <w:rsid w:val="00650E7C"/>
    <w:rsid w:val="00651536"/>
    <w:rsid w:val="0065190F"/>
    <w:rsid w:val="00651CB0"/>
    <w:rsid w:val="0065223E"/>
    <w:rsid w:val="00653519"/>
    <w:rsid w:val="00653F9D"/>
    <w:rsid w:val="00654BA2"/>
    <w:rsid w:val="00654BD9"/>
    <w:rsid w:val="0065532C"/>
    <w:rsid w:val="00656802"/>
    <w:rsid w:val="00656983"/>
    <w:rsid w:val="00656C19"/>
    <w:rsid w:val="00657338"/>
    <w:rsid w:val="00660231"/>
    <w:rsid w:val="006607E4"/>
    <w:rsid w:val="00661376"/>
    <w:rsid w:val="00661EE2"/>
    <w:rsid w:val="006624A8"/>
    <w:rsid w:val="00662823"/>
    <w:rsid w:val="00662A06"/>
    <w:rsid w:val="00662B0D"/>
    <w:rsid w:val="00662D34"/>
    <w:rsid w:val="006633CA"/>
    <w:rsid w:val="006648B7"/>
    <w:rsid w:val="00664B3D"/>
    <w:rsid w:val="00665466"/>
    <w:rsid w:val="00665C55"/>
    <w:rsid w:val="0066791D"/>
    <w:rsid w:val="006703AE"/>
    <w:rsid w:val="00670AB3"/>
    <w:rsid w:val="006711ED"/>
    <w:rsid w:val="00671342"/>
    <w:rsid w:val="00671FCC"/>
    <w:rsid w:val="00672041"/>
    <w:rsid w:val="006728EA"/>
    <w:rsid w:val="00672E1A"/>
    <w:rsid w:val="00673172"/>
    <w:rsid w:val="0067387A"/>
    <w:rsid w:val="006751A6"/>
    <w:rsid w:val="00675994"/>
    <w:rsid w:val="00675BA3"/>
    <w:rsid w:val="00675D15"/>
    <w:rsid w:val="00675E45"/>
    <w:rsid w:val="00675F06"/>
    <w:rsid w:val="00677A42"/>
    <w:rsid w:val="0068046C"/>
    <w:rsid w:val="0068101F"/>
    <w:rsid w:val="006822E6"/>
    <w:rsid w:val="0068258C"/>
    <w:rsid w:val="0068308C"/>
    <w:rsid w:val="00683228"/>
    <w:rsid w:val="006837AD"/>
    <w:rsid w:val="006838BC"/>
    <w:rsid w:val="00683D0C"/>
    <w:rsid w:val="0068427F"/>
    <w:rsid w:val="00684549"/>
    <w:rsid w:val="00685AB4"/>
    <w:rsid w:val="006862C9"/>
    <w:rsid w:val="00686D87"/>
    <w:rsid w:val="00687999"/>
    <w:rsid w:val="00690093"/>
    <w:rsid w:val="00693062"/>
    <w:rsid w:val="00693367"/>
    <w:rsid w:val="006936AD"/>
    <w:rsid w:val="00693CCB"/>
    <w:rsid w:val="00695C21"/>
    <w:rsid w:val="0069668B"/>
    <w:rsid w:val="00696711"/>
    <w:rsid w:val="00696B0F"/>
    <w:rsid w:val="006973F9"/>
    <w:rsid w:val="006A04EF"/>
    <w:rsid w:val="006A0DDA"/>
    <w:rsid w:val="006A0FD0"/>
    <w:rsid w:val="006A154F"/>
    <w:rsid w:val="006A1744"/>
    <w:rsid w:val="006A1937"/>
    <w:rsid w:val="006A36E1"/>
    <w:rsid w:val="006A37D8"/>
    <w:rsid w:val="006A467B"/>
    <w:rsid w:val="006A5878"/>
    <w:rsid w:val="006A736A"/>
    <w:rsid w:val="006B0184"/>
    <w:rsid w:val="006B0A0E"/>
    <w:rsid w:val="006B0EA2"/>
    <w:rsid w:val="006B14AB"/>
    <w:rsid w:val="006B1B11"/>
    <w:rsid w:val="006B27E1"/>
    <w:rsid w:val="006B297B"/>
    <w:rsid w:val="006B3F95"/>
    <w:rsid w:val="006B416E"/>
    <w:rsid w:val="006B4384"/>
    <w:rsid w:val="006B485C"/>
    <w:rsid w:val="006B564D"/>
    <w:rsid w:val="006B57EF"/>
    <w:rsid w:val="006B5C7D"/>
    <w:rsid w:val="006B5F07"/>
    <w:rsid w:val="006B5FEE"/>
    <w:rsid w:val="006B6277"/>
    <w:rsid w:val="006C03B5"/>
    <w:rsid w:val="006C1E57"/>
    <w:rsid w:val="006C21D2"/>
    <w:rsid w:val="006C49DF"/>
    <w:rsid w:val="006C4F47"/>
    <w:rsid w:val="006C56C5"/>
    <w:rsid w:val="006C5CD0"/>
    <w:rsid w:val="006C620D"/>
    <w:rsid w:val="006C6720"/>
    <w:rsid w:val="006C768D"/>
    <w:rsid w:val="006C78A6"/>
    <w:rsid w:val="006C79FE"/>
    <w:rsid w:val="006C7D20"/>
    <w:rsid w:val="006D02F1"/>
    <w:rsid w:val="006D06DF"/>
    <w:rsid w:val="006D0933"/>
    <w:rsid w:val="006D0B0B"/>
    <w:rsid w:val="006D209A"/>
    <w:rsid w:val="006D29E4"/>
    <w:rsid w:val="006D303F"/>
    <w:rsid w:val="006D339B"/>
    <w:rsid w:val="006D3D76"/>
    <w:rsid w:val="006D3E01"/>
    <w:rsid w:val="006D4576"/>
    <w:rsid w:val="006D4ECC"/>
    <w:rsid w:val="006D509D"/>
    <w:rsid w:val="006D5CBB"/>
    <w:rsid w:val="006D73B5"/>
    <w:rsid w:val="006D73B6"/>
    <w:rsid w:val="006E04E3"/>
    <w:rsid w:val="006E0DA4"/>
    <w:rsid w:val="006E1392"/>
    <w:rsid w:val="006E5E03"/>
    <w:rsid w:val="006E6F23"/>
    <w:rsid w:val="006E7932"/>
    <w:rsid w:val="006E7F8F"/>
    <w:rsid w:val="006F078E"/>
    <w:rsid w:val="006F0A6D"/>
    <w:rsid w:val="006F2504"/>
    <w:rsid w:val="006F2C49"/>
    <w:rsid w:val="006F2E35"/>
    <w:rsid w:val="006F6009"/>
    <w:rsid w:val="006F6B1E"/>
    <w:rsid w:val="006F777B"/>
    <w:rsid w:val="006F7CCF"/>
    <w:rsid w:val="00700713"/>
    <w:rsid w:val="00702A4F"/>
    <w:rsid w:val="0070316F"/>
    <w:rsid w:val="007044AA"/>
    <w:rsid w:val="00706027"/>
    <w:rsid w:val="007061CE"/>
    <w:rsid w:val="007062A3"/>
    <w:rsid w:val="00706B71"/>
    <w:rsid w:val="00706F68"/>
    <w:rsid w:val="00706FC2"/>
    <w:rsid w:val="0071026A"/>
    <w:rsid w:val="00710D1E"/>
    <w:rsid w:val="00712744"/>
    <w:rsid w:val="00715253"/>
    <w:rsid w:val="0071541B"/>
    <w:rsid w:val="00715CC3"/>
    <w:rsid w:val="00715E38"/>
    <w:rsid w:val="00716D8A"/>
    <w:rsid w:val="00717D6B"/>
    <w:rsid w:val="00717E86"/>
    <w:rsid w:val="00720915"/>
    <w:rsid w:val="00721BC5"/>
    <w:rsid w:val="00722A5E"/>
    <w:rsid w:val="00722B2C"/>
    <w:rsid w:val="007233F7"/>
    <w:rsid w:val="007236E4"/>
    <w:rsid w:val="0072400B"/>
    <w:rsid w:val="00724F5F"/>
    <w:rsid w:val="00725C79"/>
    <w:rsid w:val="00725C7D"/>
    <w:rsid w:val="00725FF6"/>
    <w:rsid w:val="00730959"/>
    <w:rsid w:val="00730FCC"/>
    <w:rsid w:val="0073181D"/>
    <w:rsid w:val="00734AEA"/>
    <w:rsid w:val="007353E0"/>
    <w:rsid w:val="00735432"/>
    <w:rsid w:val="00736E99"/>
    <w:rsid w:val="00737100"/>
    <w:rsid w:val="00740035"/>
    <w:rsid w:val="007413C8"/>
    <w:rsid w:val="0074148A"/>
    <w:rsid w:val="00741597"/>
    <w:rsid w:val="00741F7C"/>
    <w:rsid w:val="0074257E"/>
    <w:rsid w:val="00745680"/>
    <w:rsid w:val="00745EEE"/>
    <w:rsid w:val="00750CCE"/>
    <w:rsid w:val="00751EB5"/>
    <w:rsid w:val="00752AE3"/>
    <w:rsid w:val="00752C4A"/>
    <w:rsid w:val="00752EA7"/>
    <w:rsid w:val="00753A4D"/>
    <w:rsid w:val="00754184"/>
    <w:rsid w:val="00754990"/>
    <w:rsid w:val="00754E64"/>
    <w:rsid w:val="007569EF"/>
    <w:rsid w:val="0075715F"/>
    <w:rsid w:val="00757712"/>
    <w:rsid w:val="00757D42"/>
    <w:rsid w:val="007609AC"/>
    <w:rsid w:val="00760F5D"/>
    <w:rsid w:val="00761754"/>
    <w:rsid w:val="00761882"/>
    <w:rsid w:val="007619BD"/>
    <w:rsid w:val="007622C0"/>
    <w:rsid w:val="00762AED"/>
    <w:rsid w:val="007642E7"/>
    <w:rsid w:val="0076441F"/>
    <w:rsid w:val="0076470F"/>
    <w:rsid w:val="0076542F"/>
    <w:rsid w:val="007657DD"/>
    <w:rsid w:val="00765DC2"/>
    <w:rsid w:val="00765DD6"/>
    <w:rsid w:val="00766A22"/>
    <w:rsid w:val="00767359"/>
    <w:rsid w:val="00767ED1"/>
    <w:rsid w:val="00770BBD"/>
    <w:rsid w:val="00770D61"/>
    <w:rsid w:val="0077118C"/>
    <w:rsid w:val="00771738"/>
    <w:rsid w:val="00771963"/>
    <w:rsid w:val="00771E03"/>
    <w:rsid w:val="007724E4"/>
    <w:rsid w:val="00772E20"/>
    <w:rsid w:val="00772F4F"/>
    <w:rsid w:val="00773B48"/>
    <w:rsid w:val="00773E35"/>
    <w:rsid w:val="00774B18"/>
    <w:rsid w:val="00775253"/>
    <w:rsid w:val="00776910"/>
    <w:rsid w:val="0077754F"/>
    <w:rsid w:val="00777D4F"/>
    <w:rsid w:val="00777E58"/>
    <w:rsid w:val="00780176"/>
    <w:rsid w:val="00780FB6"/>
    <w:rsid w:val="00781173"/>
    <w:rsid w:val="007812F0"/>
    <w:rsid w:val="007830CA"/>
    <w:rsid w:val="00784D13"/>
    <w:rsid w:val="007864BF"/>
    <w:rsid w:val="00786BD1"/>
    <w:rsid w:val="0078751B"/>
    <w:rsid w:val="00790F1C"/>
    <w:rsid w:val="00791400"/>
    <w:rsid w:val="0079292F"/>
    <w:rsid w:val="00792CFF"/>
    <w:rsid w:val="00792F19"/>
    <w:rsid w:val="00793408"/>
    <w:rsid w:val="007934D2"/>
    <w:rsid w:val="007939CC"/>
    <w:rsid w:val="00793A33"/>
    <w:rsid w:val="0079411E"/>
    <w:rsid w:val="00794E85"/>
    <w:rsid w:val="0079583B"/>
    <w:rsid w:val="0079694B"/>
    <w:rsid w:val="00797FF8"/>
    <w:rsid w:val="007A0257"/>
    <w:rsid w:val="007A18BD"/>
    <w:rsid w:val="007A24FE"/>
    <w:rsid w:val="007A31C9"/>
    <w:rsid w:val="007A3243"/>
    <w:rsid w:val="007A4934"/>
    <w:rsid w:val="007A4DF8"/>
    <w:rsid w:val="007A5340"/>
    <w:rsid w:val="007A54BF"/>
    <w:rsid w:val="007A5904"/>
    <w:rsid w:val="007A5E5E"/>
    <w:rsid w:val="007A6813"/>
    <w:rsid w:val="007A6CA4"/>
    <w:rsid w:val="007A71CA"/>
    <w:rsid w:val="007B00AB"/>
    <w:rsid w:val="007B0212"/>
    <w:rsid w:val="007B072B"/>
    <w:rsid w:val="007B2085"/>
    <w:rsid w:val="007B2788"/>
    <w:rsid w:val="007B2C93"/>
    <w:rsid w:val="007B2D96"/>
    <w:rsid w:val="007B377C"/>
    <w:rsid w:val="007B448C"/>
    <w:rsid w:val="007B4718"/>
    <w:rsid w:val="007B4CDC"/>
    <w:rsid w:val="007B527C"/>
    <w:rsid w:val="007B54B6"/>
    <w:rsid w:val="007B5D9B"/>
    <w:rsid w:val="007B62C9"/>
    <w:rsid w:val="007B6614"/>
    <w:rsid w:val="007B6AAA"/>
    <w:rsid w:val="007C0655"/>
    <w:rsid w:val="007C09B1"/>
    <w:rsid w:val="007C255C"/>
    <w:rsid w:val="007C31DE"/>
    <w:rsid w:val="007C32B0"/>
    <w:rsid w:val="007C3DBF"/>
    <w:rsid w:val="007C56F9"/>
    <w:rsid w:val="007C5CA1"/>
    <w:rsid w:val="007C5ECF"/>
    <w:rsid w:val="007C6979"/>
    <w:rsid w:val="007C729B"/>
    <w:rsid w:val="007C79ED"/>
    <w:rsid w:val="007D02AB"/>
    <w:rsid w:val="007D10F6"/>
    <w:rsid w:val="007D29B0"/>
    <w:rsid w:val="007D3015"/>
    <w:rsid w:val="007D35CD"/>
    <w:rsid w:val="007D3949"/>
    <w:rsid w:val="007D3EA9"/>
    <w:rsid w:val="007D3FF5"/>
    <w:rsid w:val="007D4891"/>
    <w:rsid w:val="007D507A"/>
    <w:rsid w:val="007D51DC"/>
    <w:rsid w:val="007D5C57"/>
    <w:rsid w:val="007D6F11"/>
    <w:rsid w:val="007D7FC4"/>
    <w:rsid w:val="007E0597"/>
    <w:rsid w:val="007E0634"/>
    <w:rsid w:val="007E07A4"/>
    <w:rsid w:val="007E0F8B"/>
    <w:rsid w:val="007E1423"/>
    <w:rsid w:val="007E28DD"/>
    <w:rsid w:val="007E4BDF"/>
    <w:rsid w:val="007E5243"/>
    <w:rsid w:val="007E75E4"/>
    <w:rsid w:val="007F02DF"/>
    <w:rsid w:val="007F0BCB"/>
    <w:rsid w:val="007F16A3"/>
    <w:rsid w:val="007F1A80"/>
    <w:rsid w:val="007F2CF0"/>
    <w:rsid w:val="007F4315"/>
    <w:rsid w:val="007F4844"/>
    <w:rsid w:val="007F4E3C"/>
    <w:rsid w:val="007F4F81"/>
    <w:rsid w:val="007F58DF"/>
    <w:rsid w:val="007F7507"/>
    <w:rsid w:val="007F7EC5"/>
    <w:rsid w:val="007F7F35"/>
    <w:rsid w:val="0080061D"/>
    <w:rsid w:val="0080160A"/>
    <w:rsid w:val="00802CC8"/>
    <w:rsid w:val="008042ED"/>
    <w:rsid w:val="0080499D"/>
    <w:rsid w:val="00804D2E"/>
    <w:rsid w:val="008056A5"/>
    <w:rsid w:val="0080587E"/>
    <w:rsid w:val="0080616D"/>
    <w:rsid w:val="00806521"/>
    <w:rsid w:val="00810820"/>
    <w:rsid w:val="00811D5B"/>
    <w:rsid w:val="00812409"/>
    <w:rsid w:val="0081245B"/>
    <w:rsid w:val="00814022"/>
    <w:rsid w:val="0081447B"/>
    <w:rsid w:val="00814730"/>
    <w:rsid w:val="0081672D"/>
    <w:rsid w:val="00817946"/>
    <w:rsid w:val="00817F01"/>
    <w:rsid w:val="00820B9E"/>
    <w:rsid w:val="008212C8"/>
    <w:rsid w:val="00821450"/>
    <w:rsid w:val="00821840"/>
    <w:rsid w:val="00821D17"/>
    <w:rsid w:val="00821D8C"/>
    <w:rsid w:val="00821DB3"/>
    <w:rsid w:val="00822CB5"/>
    <w:rsid w:val="00823206"/>
    <w:rsid w:val="00823F64"/>
    <w:rsid w:val="0082420A"/>
    <w:rsid w:val="00824540"/>
    <w:rsid w:val="00824C1A"/>
    <w:rsid w:val="00825464"/>
    <w:rsid w:val="008259EA"/>
    <w:rsid w:val="00825A35"/>
    <w:rsid w:val="0082635C"/>
    <w:rsid w:val="0082640B"/>
    <w:rsid w:val="008266F3"/>
    <w:rsid w:val="00827AE3"/>
    <w:rsid w:val="00830A38"/>
    <w:rsid w:val="0083113B"/>
    <w:rsid w:val="00831B11"/>
    <w:rsid w:val="00832040"/>
    <w:rsid w:val="008329F8"/>
    <w:rsid w:val="008339AF"/>
    <w:rsid w:val="008340B9"/>
    <w:rsid w:val="00835F3F"/>
    <w:rsid w:val="00836EF6"/>
    <w:rsid w:val="00837F66"/>
    <w:rsid w:val="0084119C"/>
    <w:rsid w:val="008418C7"/>
    <w:rsid w:val="008424DD"/>
    <w:rsid w:val="00842B29"/>
    <w:rsid w:val="00842CB2"/>
    <w:rsid w:val="00843DBF"/>
    <w:rsid w:val="0084458B"/>
    <w:rsid w:val="00844874"/>
    <w:rsid w:val="00844C3A"/>
    <w:rsid w:val="00845542"/>
    <w:rsid w:val="00845B48"/>
    <w:rsid w:val="008465EC"/>
    <w:rsid w:val="00846BF0"/>
    <w:rsid w:val="00847909"/>
    <w:rsid w:val="008503F6"/>
    <w:rsid w:val="008506B3"/>
    <w:rsid w:val="008508C5"/>
    <w:rsid w:val="008510B6"/>
    <w:rsid w:val="00851635"/>
    <w:rsid w:val="00852A10"/>
    <w:rsid w:val="0085316C"/>
    <w:rsid w:val="00853F87"/>
    <w:rsid w:val="0085425A"/>
    <w:rsid w:val="0085563C"/>
    <w:rsid w:val="00855B72"/>
    <w:rsid w:val="00857803"/>
    <w:rsid w:val="00860DCB"/>
    <w:rsid w:val="00861005"/>
    <w:rsid w:val="00861416"/>
    <w:rsid w:val="008614BF"/>
    <w:rsid w:val="00861C1E"/>
    <w:rsid w:val="008620E8"/>
    <w:rsid w:val="0086291B"/>
    <w:rsid w:val="00863102"/>
    <w:rsid w:val="008637AF"/>
    <w:rsid w:val="00863850"/>
    <w:rsid w:val="00863901"/>
    <w:rsid w:val="00863EF7"/>
    <w:rsid w:val="008644BC"/>
    <w:rsid w:val="008645B4"/>
    <w:rsid w:val="00864997"/>
    <w:rsid w:val="00865EC7"/>
    <w:rsid w:val="00866846"/>
    <w:rsid w:val="008675C7"/>
    <w:rsid w:val="00870724"/>
    <w:rsid w:val="008713ED"/>
    <w:rsid w:val="00872A11"/>
    <w:rsid w:val="00874201"/>
    <w:rsid w:val="00874FB9"/>
    <w:rsid w:val="008757B6"/>
    <w:rsid w:val="00877127"/>
    <w:rsid w:val="00877131"/>
    <w:rsid w:val="00877604"/>
    <w:rsid w:val="00880112"/>
    <w:rsid w:val="008802A7"/>
    <w:rsid w:val="008814B2"/>
    <w:rsid w:val="00881CC1"/>
    <w:rsid w:val="00881D80"/>
    <w:rsid w:val="00882BE4"/>
    <w:rsid w:val="00882F4A"/>
    <w:rsid w:val="00883351"/>
    <w:rsid w:val="00884027"/>
    <w:rsid w:val="00884998"/>
    <w:rsid w:val="00884CA0"/>
    <w:rsid w:val="00884F3B"/>
    <w:rsid w:val="008859A2"/>
    <w:rsid w:val="00885BFE"/>
    <w:rsid w:val="00885E28"/>
    <w:rsid w:val="00887275"/>
    <w:rsid w:val="00887DD4"/>
    <w:rsid w:val="00891215"/>
    <w:rsid w:val="00891DE9"/>
    <w:rsid w:val="00892EF6"/>
    <w:rsid w:val="0089423A"/>
    <w:rsid w:val="008944BA"/>
    <w:rsid w:val="0089771C"/>
    <w:rsid w:val="00897961"/>
    <w:rsid w:val="008A1476"/>
    <w:rsid w:val="008A3043"/>
    <w:rsid w:val="008A3F89"/>
    <w:rsid w:val="008A4671"/>
    <w:rsid w:val="008A562E"/>
    <w:rsid w:val="008A65AB"/>
    <w:rsid w:val="008A7103"/>
    <w:rsid w:val="008B0C8D"/>
    <w:rsid w:val="008B2129"/>
    <w:rsid w:val="008B35AE"/>
    <w:rsid w:val="008B3A4E"/>
    <w:rsid w:val="008B4D2F"/>
    <w:rsid w:val="008B5CB0"/>
    <w:rsid w:val="008B61BE"/>
    <w:rsid w:val="008B61F1"/>
    <w:rsid w:val="008B6498"/>
    <w:rsid w:val="008B6A4A"/>
    <w:rsid w:val="008B71E9"/>
    <w:rsid w:val="008C082D"/>
    <w:rsid w:val="008C1E95"/>
    <w:rsid w:val="008C205C"/>
    <w:rsid w:val="008C255A"/>
    <w:rsid w:val="008C306E"/>
    <w:rsid w:val="008C3929"/>
    <w:rsid w:val="008C4A91"/>
    <w:rsid w:val="008C6266"/>
    <w:rsid w:val="008C62EB"/>
    <w:rsid w:val="008C6BBB"/>
    <w:rsid w:val="008C7480"/>
    <w:rsid w:val="008D0F3F"/>
    <w:rsid w:val="008D1069"/>
    <w:rsid w:val="008D3470"/>
    <w:rsid w:val="008D3632"/>
    <w:rsid w:val="008D3B99"/>
    <w:rsid w:val="008D3D61"/>
    <w:rsid w:val="008D4203"/>
    <w:rsid w:val="008D4683"/>
    <w:rsid w:val="008D4990"/>
    <w:rsid w:val="008D526B"/>
    <w:rsid w:val="008D5A10"/>
    <w:rsid w:val="008D6AEC"/>
    <w:rsid w:val="008D6E32"/>
    <w:rsid w:val="008E0F8C"/>
    <w:rsid w:val="008E0F9A"/>
    <w:rsid w:val="008E101D"/>
    <w:rsid w:val="008E17F3"/>
    <w:rsid w:val="008E1A4B"/>
    <w:rsid w:val="008E2642"/>
    <w:rsid w:val="008E2667"/>
    <w:rsid w:val="008E3D60"/>
    <w:rsid w:val="008E42AE"/>
    <w:rsid w:val="008E570B"/>
    <w:rsid w:val="008E76D8"/>
    <w:rsid w:val="008E7727"/>
    <w:rsid w:val="008F003B"/>
    <w:rsid w:val="008F0519"/>
    <w:rsid w:val="008F0CAA"/>
    <w:rsid w:val="008F2228"/>
    <w:rsid w:val="008F2AF5"/>
    <w:rsid w:val="008F36FD"/>
    <w:rsid w:val="008F3CC9"/>
    <w:rsid w:val="008F4133"/>
    <w:rsid w:val="008F7014"/>
    <w:rsid w:val="0090026E"/>
    <w:rsid w:val="00900360"/>
    <w:rsid w:val="009008E8"/>
    <w:rsid w:val="009010C7"/>
    <w:rsid w:val="00901371"/>
    <w:rsid w:val="009016B9"/>
    <w:rsid w:val="00902647"/>
    <w:rsid w:val="00903197"/>
    <w:rsid w:val="00903535"/>
    <w:rsid w:val="00904336"/>
    <w:rsid w:val="00904D7B"/>
    <w:rsid w:val="00905E54"/>
    <w:rsid w:val="009062D9"/>
    <w:rsid w:val="00907475"/>
    <w:rsid w:val="009075E6"/>
    <w:rsid w:val="0091057C"/>
    <w:rsid w:val="00910B40"/>
    <w:rsid w:val="00911985"/>
    <w:rsid w:val="00912D8D"/>
    <w:rsid w:val="00912EC3"/>
    <w:rsid w:val="00912EFC"/>
    <w:rsid w:val="00913118"/>
    <w:rsid w:val="00913329"/>
    <w:rsid w:val="00913989"/>
    <w:rsid w:val="009143EC"/>
    <w:rsid w:val="00914517"/>
    <w:rsid w:val="009169E2"/>
    <w:rsid w:val="00917B32"/>
    <w:rsid w:val="009206BB"/>
    <w:rsid w:val="00920774"/>
    <w:rsid w:val="00921420"/>
    <w:rsid w:val="00921CF7"/>
    <w:rsid w:val="00922DA7"/>
    <w:rsid w:val="00923FE2"/>
    <w:rsid w:val="0092461E"/>
    <w:rsid w:val="00924D0B"/>
    <w:rsid w:val="00925EA9"/>
    <w:rsid w:val="009263C9"/>
    <w:rsid w:val="00926453"/>
    <w:rsid w:val="009279AF"/>
    <w:rsid w:val="00930356"/>
    <w:rsid w:val="009309EA"/>
    <w:rsid w:val="00932185"/>
    <w:rsid w:val="0093230E"/>
    <w:rsid w:val="009331A4"/>
    <w:rsid w:val="009334E7"/>
    <w:rsid w:val="00933D6F"/>
    <w:rsid w:val="00934297"/>
    <w:rsid w:val="009362DF"/>
    <w:rsid w:val="00936F77"/>
    <w:rsid w:val="0093705B"/>
    <w:rsid w:val="009374BB"/>
    <w:rsid w:val="009374DF"/>
    <w:rsid w:val="0094047C"/>
    <w:rsid w:val="00940669"/>
    <w:rsid w:val="009414EA"/>
    <w:rsid w:val="00941CF8"/>
    <w:rsid w:val="00942E10"/>
    <w:rsid w:val="00943757"/>
    <w:rsid w:val="009438A7"/>
    <w:rsid w:val="00943996"/>
    <w:rsid w:val="0094466C"/>
    <w:rsid w:val="00944DD6"/>
    <w:rsid w:val="009458EF"/>
    <w:rsid w:val="00945FB8"/>
    <w:rsid w:val="00946204"/>
    <w:rsid w:val="00946CA4"/>
    <w:rsid w:val="0094722F"/>
    <w:rsid w:val="00947E0E"/>
    <w:rsid w:val="009500FD"/>
    <w:rsid w:val="009502F2"/>
    <w:rsid w:val="0095096B"/>
    <w:rsid w:val="00951FD6"/>
    <w:rsid w:val="00952150"/>
    <w:rsid w:val="009534D5"/>
    <w:rsid w:val="00955AAB"/>
    <w:rsid w:val="00955CC9"/>
    <w:rsid w:val="0095614B"/>
    <w:rsid w:val="00960266"/>
    <w:rsid w:val="009602E5"/>
    <w:rsid w:val="009604C7"/>
    <w:rsid w:val="009609F6"/>
    <w:rsid w:val="009619A1"/>
    <w:rsid w:val="0096279A"/>
    <w:rsid w:val="00962FE9"/>
    <w:rsid w:val="009632AD"/>
    <w:rsid w:val="00963E94"/>
    <w:rsid w:val="00964888"/>
    <w:rsid w:val="0096566E"/>
    <w:rsid w:val="00965F00"/>
    <w:rsid w:val="00966CD1"/>
    <w:rsid w:val="00967EA4"/>
    <w:rsid w:val="0097084F"/>
    <w:rsid w:val="009708B2"/>
    <w:rsid w:val="0097121C"/>
    <w:rsid w:val="00971C79"/>
    <w:rsid w:val="00971E74"/>
    <w:rsid w:val="0097239D"/>
    <w:rsid w:val="00972927"/>
    <w:rsid w:val="0097303B"/>
    <w:rsid w:val="009744F7"/>
    <w:rsid w:val="00974731"/>
    <w:rsid w:val="00975271"/>
    <w:rsid w:val="009753AB"/>
    <w:rsid w:val="009772E6"/>
    <w:rsid w:val="009773FE"/>
    <w:rsid w:val="00980F19"/>
    <w:rsid w:val="009815D4"/>
    <w:rsid w:val="00982921"/>
    <w:rsid w:val="0098330F"/>
    <w:rsid w:val="00983BA2"/>
    <w:rsid w:val="0098490E"/>
    <w:rsid w:val="00985044"/>
    <w:rsid w:val="009851C3"/>
    <w:rsid w:val="009858F5"/>
    <w:rsid w:val="0098597F"/>
    <w:rsid w:val="00985DF8"/>
    <w:rsid w:val="009868BC"/>
    <w:rsid w:val="0099070D"/>
    <w:rsid w:val="009914B0"/>
    <w:rsid w:val="00991C59"/>
    <w:rsid w:val="00991C8A"/>
    <w:rsid w:val="00991E42"/>
    <w:rsid w:val="00993DB1"/>
    <w:rsid w:val="0099411D"/>
    <w:rsid w:val="00994193"/>
    <w:rsid w:val="009943CB"/>
    <w:rsid w:val="009953B9"/>
    <w:rsid w:val="00995574"/>
    <w:rsid w:val="0099623D"/>
    <w:rsid w:val="009964F6"/>
    <w:rsid w:val="00996A2D"/>
    <w:rsid w:val="00997DFC"/>
    <w:rsid w:val="00997E38"/>
    <w:rsid w:val="00997ED1"/>
    <w:rsid w:val="009A0277"/>
    <w:rsid w:val="009A05E6"/>
    <w:rsid w:val="009A146C"/>
    <w:rsid w:val="009A286E"/>
    <w:rsid w:val="009A2D55"/>
    <w:rsid w:val="009A3243"/>
    <w:rsid w:val="009A39C9"/>
    <w:rsid w:val="009A3E28"/>
    <w:rsid w:val="009A454E"/>
    <w:rsid w:val="009A4D83"/>
    <w:rsid w:val="009A55E5"/>
    <w:rsid w:val="009A60D0"/>
    <w:rsid w:val="009A612F"/>
    <w:rsid w:val="009A732E"/>
    <w:rsid w:val="009A74EC"/>
    <w:rsid w:val="009A7E14"/>
    <w:rsid w:val="009B0529"/>
    <w:rsid w:val="009B0E92"/>
    <w:rsid w:val="009B1666"/>
    <w:rsid w:val="009B21B6"/>
    <w:rsid w:val="009B23E6"/>
    <w:rsid w:val="009B2803"/>
    <w:rsid w:val="009B2FA7"/>
    <w:rsid w:val="009B370D"/>
    <w:rsid w:val="009B3C20"/>
    <w:rsid w:val="009B3C52"/>
    <w:rsid w:val="009B41E6"/>
    <w:rsid w:val="009B5CEC"/>
    <w:rsid w:val="009B6645"/>
    <w:rsid w:val="009B762B"/>
    <w:rsid w:val="009B7743"/>
    <w:rsid w:val="009C008F"/>
    <w:rsid w:val="009C0A93"/>
    <w:rsid w:val="009C1175"/>
    <w:rsid w:val="009C1744"/>
    <w:rsid w:val="009C1CCB"/>
    <w:rsid w:val="009C2696"/>
    <w:rsid w:val="009C324D"/>
    <w:rsid w:val="009C3F36"/>
    <w:rsid w:val="009C5779"/>
    <w:rsid w:val="009C5858"/>
    <w:rsid w:val="009C6033"/>
    <w:rsid w:val="009C7B0C"/>
    <w:rsid w:val="009D1AC1"/>
    <w:rsid w:val="009D1B72"/>
    <w:rsid w:val="009D355F"/>
    <w:rsid w:val="009D40A7"/>
    <w:rsid w:val="009D4277"/>
    <w:rsid w:val="009D4B44"/>
    <w:rsid w:val="009D4B9C"/>
    <w:rsid w:val="009D4D31"/>
    <w:rsid w:val="009D5309"/>
    <w:rsid w:val="009D6C33"/>
    <w:rsid w:val="009D6C57"/>
    <w:rsid w:val="009E020D"/>
    <w:rsid w:val="009E043D"/>
    <w:rsid w:val="009E0536"/>
    <w:rsid w:val="009E0C94"/>
    <w:rsid w:val="009E1EB6"/>
    <w:rsid w:val="009E2420"/>
    <w:rsid w:val="009E2A46"/>
    <w:rsid w:val="009E3177"/>
    <w:rsid w:val="009E3935"/>
    <w:rsid w:val="009E395E"/>
    <w:rsid w:val="009E4C9A"/>
    <w:rsid w:val="009E55BB"/>
    <w:rsid w:val="009E5966"/>
    <w:rsid w:val="009E5DDC"/>
    <w:rsid w:val="009E6232"/>
    <w:rsid w:val="009E710A"/>
    <w:rsid w:val="009E7A3A"/>
    <w:rsid w:val="009F2A15"/>
    <w:rsid w:val="009F30B6"/>
    <w:rsid w:val="009F3D3D"/>
    <w:rsid w:val="009F5006"/>
    <w:rsid w:val="009F509E"/>
    <w:rsid w:val="009F536A"/>
    <w:rsid w:val="009F55DC"/>
    <w:rsid w:val="009F5D6F"/>
    <w:rsid w:val="009F6F43"/>
    <w:rsid w:val="009F74D3"/>
    <w:rsid w:val="009F76F7"/>
    <w:rsid w:val="009F7BCF"/>
    <w:rsid w:val="00A0172E"/>
    <w:rsid w:val="00A01EEC"/>
    <w:rsid w:val="00A03635"/>
    <w:rsid w:val="00A03DF5"/>
    <w:rsid w:val="00A04054"/>
    <w:rsid w:val="00A04065"/>
    <w:rsid w:val="00A041C4"/>
    <w:rsid w:val="00A050FF"/>
    <w:rsid w:val="00A05C4B"/>
    <w:rsid w:val="00A064BB"/>
    <w:rsid w:val="00A06B9A"/>
    <w:rsid w:val="00A06D8C"/>
    <w:rsid w:val="00A07EDA"/>
    <w:rsid w:val="00A07F62"/>
    <w:rsid w:val="00A103FF"/>
    <w:rsid w:val="00A10830"/>
    <w:rsid w:val="00A10C28"/>
    <w:rsid w:val="00A10DAF"/>
    <w:rsid w:val="00A11CF2"/>
    <w:rsid w:val="00A1214A"/>
    <w:rsid w:val="00A125F2"/>
    <w:rsid w:val="00A140F2"/>
    <w:rsid w:val="00A16207"/>
    <w:rsid w:val="00A172F9"/>
    <w:rsid w:val="00A175D7"/>
    <w:rsid w:val="00A17A12"/>
    <w:rsid w:val="00A17F9E"/>
    <w:rsid w:val="00A21306"/>
    <w:rsid w:val="00A2224F"/>
    <w:rsid w:val="00A22537"/>
    <w:rsid w:val="00A225E3"/>
    <w:rsid w:val="00A228B0"/>
    <w:rsid w:val="00A22FB8"/>
    <w:rsid w:val="00A23A26"/>
    <w:rsid w:val="00A23EF6"/>
    <w:rsid w:val="00A241FE"/>
    <w:rsid w:val="00A24507"/>
    <w:rsid w:val="00A26926"/>
    <w:rsid w:val="00A26B70"/>
    <w:rsid w:val="00A26E9E"/>
    <w:rsid w:val="00A275B8"/>
    <w:rsid w:val="00A30548"/>
    <w:rsid w:val="00A3066B"/>
    <w:rsid w:val="00A313FF"/>
    <w:rsid w:val="00A316A2"/>
    <w:rsid w:val="00A31D24"/>
    <w:rsid w:val="00A31FC3"/>
    <w:rsid w:val="00A321D8"/>
    <w:rsid w:val="00A323CC"/>
    <w:rsid w:val="00A3249A"/>
    <w:rsid w:val="00A327C2"/>
    <w:rsid w:val="00A336B8"/>
    <w:rsid w:val="00A33AC8"/>
    <w:rsid w:val="00A34052"/>
    <w:rsid w:val="00A34A39"/>
    <w:rsid w:val="00A3621F"/>
    <w:rsid w:val="00A36703"/>
    <w:rsid w:val="00A37824"/>
    <w:rsid w:val="00A37C3C"/>
    <w:rsid w:val="00A37D18"/>
    <w:rsid w:val="00A37D77"/>
    <w:rsid w:val="00A40010"/>
    <w:rsid w:val="00A401CE"/>
    <w:rsid w:val="00A402FF"/>
    <w:rsid w:val="00A40595"/>
    <w:rsid w:val="00A409E0"/>
    <w:rsid w:val="00A40C1C"/>
    <w:rsid w:val="00A419D6"/>
    <w:rsid w:val="00A42A02"/>
    <w:rsid w:val="00A453BF"/>
    <w:rsid w:val="00A454EE"/>
    <w:rsid w:val="00A45AE0"/>
    <w:rsid w:val="00A46445"/>
    <w:rsid w:val="00A46A00"/>
    <w:rsid w:val="00A4723A"/>
    <w:rsid w:val="00A472F2"/>
    <w:rsid w:val="00A50D78"/>
    <w:rsid w:val="00A514D5"/>
    <w:rsid w:val="00A5266F"/>
    <w:rsid w:val="00A52A1D"/>
    <w:rsid w:val="00A54A38"/>
    <w:rsid w:val="00A55D96"/>
    <w:rsid w:val="00A57A75"/>
    <w:rsid w:val="00A60619"/>
    <w:rsid w:val="00A60D4D"/>
    <w:rsid w:val="00A60D95"/>
    <w:rsid w:val="00A61959"/>
    <w:rsid w:val="00A62BA9"/>
    <w:rsid w:val="00A62DCC"/>
    <w:rsid w:val="00A64721"/>
    <w:rsid w:val="00A6505C"/>
    <w:rsid w:val="00A65E4C"/>
    <w:rsid w:val="00A65FBC"/>
    <w:rsid w:val="00A66C14"/>
    <w:rsid w:val="00A673A5"/>
    <w:rsid w:val="00A7000D"/>
    <w:rsid w:val="00A71034"/>
    <w:rsid w:val="00A7129B"/>
    <w:rsid w:val="00A715FF"/>
    <w:rsid w:val="00A720E1"/>
    <w:rsid w:val="00A72348"/>
    <w:rsid w:val="00A73B75"/>
    <w:rsid w:val="00A73C20"/>
    <w:rsid w:val="00A749AC"/>
    <w:rsid w:val="00A752AD"/>
    <w:rsid w:val="00A7625A"/>
    <w:rsid w:val="00A76780"/>
    <w:rsid w:val="00A775D0"/>
    <w:rsid w:val="00A80317"/>
    <w:rsid w:val="00A80A95"/>
    <w:rsid w:val="00A80DD9"/>
    <w:rsid w:val="00A81EFE"/>
    <w:rsid w:val="00A82197"/>
    <w:rsid w:val="00A82612"/>
    <w:rsid w:val="00A82909"/>
    <w:rsid w:val="00A83A93"/>
    <w:rsid w:val="00A8492C"/>
    <w:rsid w:val="00A85A42"/>
    <w:rsid w:val="00A85A45"/>
    <w:rsid w:val="00A85F20"/>
    <w:rsid w:val="00A8680F"/>
    <w:rsid w:val="00A8714D"/>
    <w:rsid w:val="00A87554"/>
    <w:rsid w:val="00A902D2"/>
    <w:rsid w:val="00A903D5"/>
    <w:rsid w:val="00A9088B"/>
    <w:rsid w:val="00A90E13"/>
    <w:rsid w:val="00A913A1"/>
    <w:rsid w:val="00A92C0B"/>
    <w:rsid w:val="00A93735"/>
    <w:rsid w:val="00A94844"/>
    <w:rsid w:val="00A948D2"/>
    <w:rsid w:val="00A94971"/>
    <w:rsid w:val="00A955FB"/>
    <w:rsid w:val="00A964ED"/>
    <w:rsid w:val="00A9659C"/>
    <w:rsid w:val="00A96A8C"/>
    <w:rsid w:val="00A97481"/>
    <w:rsid w:val="00A97888"/>
    <w:rsid w:val="00A97997"/>
    <w:rsid w:val="00A97E2A"/>
    <w:rsid w:val="00A97F9B"/>
    <w:rsid w:val="00AA01F6"/>
    <w:rsid w:val="00AA089A"/>
    <w:rsid w:val="00AA20DC"/>
    <w:rsid w:val="00AA2371"/>
    <w:rsid w:val="00AA2559"/>
    <w:rsid w:val="00AA3B53"/>
    <w:rsid w:val="00AA415E"/>
    <w:rsid w:val="00AA52D6"/>
    <w:rsid w:val="00AA6991"/>
    <w:rsid w:val="00AA6B95"/>
    <w:rsid w:val="00AB08F8"/>
    <w:rsid w:val="00AB0F61"/>
    <w:rsid w:val="00AB1542"/>
    <w:rsid w:val="00AB1ED1"/>
    <w:rsid w:val="00AB3E0C"/>
    <w:rsid w:val="00AB3FBD"/>
    <w:rsid w:val="00AB41C4"/>
    <w:rsid w:val="00AB4A78"/>
    <w:rsid w:val="00AB567F"/>
    <w:rsid w:val="00AB71A5"/>
    <w:rsid w:val="00AC0744"/>
    <w:rsid w:val="00AC0C56"/>
    <w:rsid w:val="00AC1BA8"/>
    <w:rsid w:val="00AC29C8"/>
    <w:rsid w:val="00AC6093"/>
    <w:rsid w:val="00AD04FA"/>
    <w:rsid w:val="00AD07AE"/>
    <w:rsid w:val="00AD260E"/>
    <w:rsid w:val="00AD2C23"/>
    <w:rsid w:val="00AD2E5E"/>
    <w:rsid w:val="00AD32BF"/>
    <w:rsid w:val="00AD38D6"/>
    <w:rsid w:val="00AD467C"/>
    <w:rsid w:val="00AD4895"/>
    <w:rsid w:val="00AD522A"/>
    <w:rsid w:val="00AD55BE"/>
    <w:rsid w:val="00AD6EF1"/>
    <w:rsid w:val="00AD7422"/>
    <w:rsid w:val="00AD77F7"/>
    <w:rsid w:val="00AD7A0A"/>
    <w:rsid w:val="00AE01FE"/>
    <w:rsid w:val="00AE0692"/>
    <w:rsid w:val="00AE08F9"/>
    <w:rsid w:val="00AE0D44"/>
    <w:rsid w:val="00AE0F50"/>
    <w:rsid w:val="00AE2523"/>
    <w:rsid w:val="00AE28A3"/>
    <w:rsid w:val="00AE2AF6"/>
    <w:rsid w:val="00AE315E"/>
    <w:rsid w:val="00AE3221"/>
    <w:rsid w:val="00AE324A"/>
    <w:rsid w:val="00AE50BB"/>
    <w:rsid w:val="00AE603D"/>
    <w:rsid w:val="00AE779C"/>
    <w:rsid w:val="00AE7A1A"/>
    <w:rsid w:val="00AF02F9"/>
    <w:rsid w:val="00AF185A"/>
    <w:rsid w:val="00AF246C"/>
    <w:rsid w:val="00AF260E"/>
    <w:rsid w:val="00AF33AD"/>
    <w:rsid w:val="00AF3B26"/>
    <w:rsid w:val="00AF3E71"/>
    <w:rsid w:val="00AF5C3D"/>
    <w:rsid w:val="00AF6D05"/>
    <w:rsid w:val="00AF7A70"/>
    <w:rsid w:val="00B00540"/>
    <w:rsid w:val="00B007AA"/>
    <w:rsid w:val="00B02F80"/>
    <w:rsid w:val="00B035B5"/>
    <w:rsid w:val="00B039E3"/>
    <w:rsid w:val="00B045FC"/>
    <w:rsid w:val="00B05B2A"/>
    <w:rsid w:val="00B070C3"/>
    <w:rsid w:val="00B10249"/>
    <w:rsid w:val="00B10738"/>
    <w:rsid w:val="00B112DC"/>
    <w:rsid w:val="00B114EC"/>
    <w:rsid w:val="00B11651"/>
    <w:rsid w:val="00B117E9"/>
    <w:rsid w:val="00B11D99"/>
    <w:rsid w:val="00B1238B"/>
    <w:rsid w:val="00B12A73"/>
    <w:rsid w:val="00B12DEB"/>
    <w:rsid w:val="00B13076"/>
    <w:rsid w:val="00B13BD8"/>
    <w:rsid w:val="00B14646"/>
    <w:rsid w:val="00B15739"/>
    <w:rsid w:val="00B1624D"/>
    <w:rsid w:val="00B16898"/>
    <w:rsid w:val="00B175C1"/>
    <w:rsid w:val="00B20528"/>
    <w:rsid w:val="00B2094E"/>
    <w:rsid w:val="00B21FC2"/>
    <w:rsid w:val="00B22B0E"/>
    <w:rsid w:val="00B22E4F"/>
    <w:rsid w:val="00B22F57"/>
    <w:rsid w:val="00B22F5A"/>
    <w:rsid w:val="00B23155"/>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37685"/>
    <w:rsid w:val="00B40112"/>
    <w:rsid w:val="00B405A8"/>
    <w:rsid w:val="00B40E9E"/>
    <w:rsid w:val="00B4257F"/>
    <w:rsid w:val="00B42BBA"/>
    <w:rsid w:val="00B464BC"/>
    <w:rsid w:val="00B4677C"/>
    <w:rsid w:val="00B475F6"/>
    <w:rsid w:val="00B50255"/>
    <w:rsid w:val="00B5049D"/>
    <w:rsid w:val="00B508BD"/>
    <w:rsid w:val="00B514F5"/>
    <w:rsid w:val="00B51588"/>
    <w:rsid w:val="00B52C61"/>
    <w:rsid w:val="00B55094"/>
    <w:rsid w:val="00B55367"/>
    <w:rsid w:val="00B5549D"/>
    <w:rsid w:val="00B55DE6"/>
    <w:rsid w:val="00B56060"/>
    <w:rsid w:val="00B5694F"/>
    <w:rsid w:val="00B56EA9"/>
    <w:rsid w:val="00B5711B"/>
    <w:rsid w:val="00B578B3"/>
    <w:rsid w:val="00B57AD4"/>
    <w:rsid w:val="00B57EDF"/>
    <w:rsid w:val="00B603A9"/>
    <w:rsid w:val="00B6063F"/>
    <w:rsid w:val="00B613FC"/>
    <w:rsid w:val="00B62393"/>
    <w:rsid w:val="00B62B46"/>
    <w:rsid w:val="00B632A4"/>
    <w:rsid w:val="00B63D02"/>
    <w:rsid w:val="00B65299"/>
    <w:rsid w:val="00B65D6A"/>
    <w:rsid w:val="00B65DC1"/>
    <w:rsid w:val="00B66DCB"/>
    <w:rsid w:val="00B6779E"/>
    <w:rsid w:val="00B67B85"/>
    <w:rsid w:val="00B67B89"/>
    <w:rsid w:val="00B7047F"/>
    <w:rsid w:val="00B70DFE"/>
    <w:rsid w:val="00B7130E"/>
    <w:rsid w:val="00B73230"/>
    <w:rsid w:val="00B73986"/>
    <w:rsid w:val="00B745D0"/>
    <w:rsid w:val="00B752E8"/>
    <w:rsid w:val="00B76826"/>
    <w:rsid w:val="00B77025"/>
    <w:rsid w:val="00B779C8"/>
    <w:rsid w:val="00B800CB"/>
    <w:rsid w:val="00B80F08"/>
    <w:rsid w:val="00B81635"/>
    <w:rsid w:val="00B8270A"/>
    <w:rsid w:val="00B827E9"/>
    <w:rsid w:val="00B82E13"/>
    <w:rsid w:val="00B82E2F"/>
    <w:rsid w:val="00B83404"/>
    <w:rsid w:val="00B83E0A"/>
    <w:rsid w:val="00B84365"/>
    <w:rsid w:val="00B848AD"/>
    <w:rsid w:val="00B85011"/>
    <w:rsid w:val="00B859B9"/>
    <w:rsid w:val="00B85EC1"/>
    <w:rsid w:val="00B868A7"/>
    <w:rsid w:val="00B90980"/>
    <w:rsid w:val="00B9118A"/>
    <w:rsid w:val="00B93E6A"/>
    <w:rsid w:val="00B94333"/>
    <w:rsid w:val="00B944D4"/>
    <w:rsid w:val="00B96676"/>
    <w:rsid w:val="00B96A49"/>
    <w:rsid w:val="00BA00D1"/>
    <w:rsid w:val="00BA0139"/>
    <w:rsid w:val="00BA032A"/>
    <w:rsid w:val="00BA0F16"/>
    <w:rsid w:val="00BA1146"/>
    <w:rsid w:val="00BA1499"/>
    <w:rsid w:val="00BA1926"/>
    <w:rsid w:val="00BA1F23"/>
    <w:rsid w:val="00BA1F97"/>
    <w:rsid w:val="00BA34DC"/>
    <w:rsid w:val="00BA3E34"/>
    <w:rsid w:val="00BA45CE"/>
    <w:rsid w:val="00BA5450"/>
    <w:rsid w:val="00BA56C6"/>
    <w:rsid w:val="00BA5733"/>
    <w:rsid w:val="00BA58FD"/>
    <w:rsid w:val="00BA66D2"/>
    <w:rsid w:val="00BA6E9D"/>
    <w:rsid w:val="00BA77FC"/>
    <w:rsid w:val="00BB0534"/>
    <w:rsid w:val="00BB084C"/>
    <w:rsid w:val="00BB0C95"/>
    <w:rsid w:val="00BB151C"/>
    <w:rsid w:val="00BB1811"/>
    <w:rsid w:val="00BB3268"/>
    <w:rsid w:val="00BB496A"/>
    <w:rsid w:val="00BB62A9"/>
    <w:rsid w:val="00BB6503"/>
    <w:rsid w:val="00BB70A3"/>
    <w:rsid w:val="00BB7619"/>
    <w:rsid w:val="00BB762E"/>
    <w:rsid w:val="00BB77F9"/>
    <w:rsid w:val="00BB79C8"/>
    <w:rsid w:val="00BB79E5"/>
    <w:rsid w:val="00BB7F06"/>
    <w:rsid w:val="00BC0227"/>
    <w:rsid w:val="00BC12FB"/>
    <w:rsid w:val="00BC394B"/>
    <w:rsid w:val="00BC3CA7"/>
    <w:rsid w:val="00BC42B7"/>
    <w:rsid w:val="00BC4551"/>
    <w:rsid w:val="00BC50CE"/>
    <w:rsid w:val="00BC5A80"/>
    <w:rsid w:val="00BC6320"/>
    <w:rsid w:val="00BC727E"/>
    <w:rsid w:val="00BD111B"/>
    <w:rsid w:val="00BD19F8"/>
    <w:rsid w:val="00BD1FC5"/>
    <w:rsid w:val="00BD20DF"/>
    <w:rsid w:val="00BD2A9E"/>
    <w:rsid w:val="00BD3410"/>
    <w:rsid w:val="00BD3D1B"/>
    <w:rsid w:val="00BD4251"/>
    <w:rsid w:val="00BD4989"/>
    <w:rsid w:val="00BD4C17"/>
    <w:rsid w:val="00BD4D41"/>
    <w:rsid w:val="00BD5B89"/>
    <w:rsid w:val="00BD5FDB"/>
    <w:rsid w:val="00BD60FE"/>
    <w:rsid w:val="00BD6E58"/>
    <w:rsid w:val="00BE0104"/>
    <w:rsid w:val="00BE099B"/>
    <w:rsid w:val="00BE1357"/>
    <w:rsid w:val="00BE1671"/>
    <w:rsid w:val="00BE3144"/>
    <w:rsid w:val="00BE3303"/>
    <w:rsid w:val="00BE384A"/>
    <w:rsid w:val="00BE483A"/>
    <w:rsid w:val="00BE4A7A"/>
    <w:rsid w:val="00BE53BF"/>
    <w:rsid w:val="00BE59DE"/>
    <w:rsid w:val="00BE687B"/>
    <w:rsid w:val="00BE764A"/>
    <w:rsid w:val="00BF0564"/>
    <w:rsid w:val="00BF18F6"/>
    <w:rsid w:val="00BF25BA"/>
    <w:rsid w:val="00BF2A06"/>
    <w:rsid w:val="00BF35A8"/>
    <w:rsid w:val="00BF3A1B"/>
    <w:rsid w:val="00BF43EE"/>
    <w:rsid w:val="00BF515C"/>
    <w:rsid w:val="00BF5A68"/>
    <w:rsid w:val="00BF62A5"/>
    <w:rsid w:val="00BF7921"/>
    <w:rsid w:val="00BF79E0"/>
    <w:rsid w:val="00C003E8"/>
    <w:rsid w:val="00C0059A"/>
    <w:rsid w:val="00C00916"/>
    <w:rsid w:val="00C019B9"/>
    <w:rsid w:val="00C02E63"/>
    <w:rsid w:val="00C03191"/>
    <w:rsid w:val="00C047D5"/>
    <w:rsid w:val="00C05708"/>
    <w:rsid w:val="00C05854"/>
    <w:rsid w:val="00C05FAB"/>
    <w:rsid w:val="00C10CC0"/>
    <w:rsid w:val="00C110D6"/>
    <w:rsid w:val="00C12162"/>
    <w:rsid w:val="00C1379F"/>
    <w:rsid w:val="00C164EE"/>
    <w:rsid w:val="00C1686D"/>
    <w:rsid w:val="00C17953"/>
    <w:rsid w:val="00C20813"/>
    <w:rsid w:val="00C21040"/>
    <w:rsid w:val="00C21909"/>
    <w:rsid w:val="00C21CE5"/>
    <w:rsid w:val="00C23601"/>
    <w:rsid w:val="00C259FB"/>
    <w:rsid w:val="00C25A4A"/>
    <w:rsid w:val="00C26664"/>
    <w:rsid w:val="00C2689B"/>
    <w:rsid w:val="00C26CA4"/>
    <w:rsid w:val="00C26DDB"/>
    <w:rsid w:val="00C3032D"/>
    <w:rsid w:val="00C313DC"/>
    <w:rsid w:val="00C3326C"/>
    <w:rsid w:val="00C33932"/>
    <w:rsid w:val="00C33E1B"/>
    <w:rsid w:val="00C351F4"/>
    <w:rsid w:val="00C35D85"/>
    <w:rsid w:val="00C3616D"/>
    <w:rsid w:val="00C370FC"/>
    <w:rsid w:val="00C3744C"/>
    <w:rsid w:val="00C3778A"/>
    <w:rsid w:val="00C378F3"/>
    <w:rsid w:val="00C41795"/>
    <w:rsid w:val="00C41A13"/>
    <w:rsid w:val="00C41CFB"/>
    <w:rsid w:val="00C43BCF"/>
    <w:rsid w:val="00C43D48"/>
    <w:rsid w:val="00C43E38"/>
    <w:rsid w:val="00C4472C"/>
    <w:rsid w:val="00C44DC8"/>
    <w:rsid w:val="00C44E5A"/>
    <w:rsid w:val="00C451EB"/>
    <w:rsid w:val="00C457FD"/>
    <w:rsid w:val="00C46452"/>
    <w:rsid w:val="00C472A6"/>
    <w:rsid w:val="00C47C19"/>
    <w:rsid w:val="00C47F40"/>
    <w:rsid w:val="00C5072F"/>
    <w:rsid w:val="00C51B91"/>
    <w:rsid w:val="00C51EE0"/>
    <w:rsid w:val="00C53116"/>
    <w:rsid w:val="00C540BA"/>
    <w:rsid w:val="00C541F6"/>
    <w:rsid w:val="00C547A8"/>
    <w:rsid w:val="00C55286"/>
    <w:rsid w:val="00C55338"/>
    <w:rsid w:val="00C555BD"/>
    <w:rsid w:val="00C5561F"/>
    <w:rsid w:val="00C600C7"/>
    <w:rsid w:val="00C60499"/>
    <w:rsid w:val="00C609EE"/>
    <w:rsid w:val="00C60B2E"/>
    <w:rsid w:val="00C61B0F"/>
    <w:rsid w:val="00C62DAB"/>
    <w:rsid w:val="00C649BB"/>
    <w:rsid w:val="00C651A4"/>
    <w:rsid w:val="00C663CA"/>
    <w:rsid w:val="00C666BB"/>
    <w:rsid w:val="00C66A85"/>
    <w:rsid w:val="00C66B12"/>
    <w:rsid w:val="00C6703C"/>
    <w:rsid w:val="00C671A3"/>
    <w:rsid w:val="00C674BE"/>
    <w:rsid w:val="00C679CC"/>
    <w:rsid w:val="00C70E2E"/>
    <w:rsid w:val="00C712FC"/>
    <w:rsid w:val="00C73A8A"/>
    <w:rsid w:val="00C73C2F"/>
    <w:rsid w:val="00C73DAD"/>
    <w:rsid w:val="00C7531A"/>
    <w:rsid w:val="00C75E94"/>
    <w:rsid w:val="00C76845"/>
    <w:rsid w:val="00C76A8A"/>
    <w:rsid w:val="00C8004B"/>
    <w:rsid w:val="00C8100B"/>
    <w:rsid w:val="00C811CA"/>
    <w:rsid w:val="00C81765"/>
    <w:rsid w:val="00C83357"/>
    <w:rsid w:val="00C84294"/>
    <w:rsid w:val="00C847D2"/>
    <w:rsid w:val="00C85F29"/>
    <w:rsid w:val="00C86679"/>
    <w:rsid w:val="00C86BC5"/>
    <w:rsid w:val="00C87D74"/>
    <w:rsid w:val="00C90007"/>
    <w:rsid w:val="00C90EBC"/>
    <w:rsid w:val="00C91613"/>
    <w:rsid w:val="00C91D0B"/>
    <w:rsid w:val="00C9357E"/>
    <w:rsid w:val="00C93CAA"/>
    <w:rsid w:val="00C96550"/>
    <w:rsid w:val="00C96A2F"/>
    <w:rsid w:val="00C976FE"/>
    <w:rsid w:val="00C97CE6"/>
    <w:rsid w:val="00C97D0F"/>
    <w:rsid w:val="00CA0CD7"/>
    <w:rsid w:val="00CA19A2"/>
    <w:rsid w:val="00CA1F8E"/>
    <w:rsid w:val="00CA2B0F"/>
    <w:rsid w:val="00CA2FA7"/>
    <w:rsid w:val="00CA3CC6"/>
    <w:rsid w:val="00CA487E"/>
    <w:rsid w:val="00CA4C9E"/>
    <w:rsid w:val="00CA56F7"/>
    <w:rsid w:val="00CA5989"/>
    <w:rsid w:val="00CA7099"/>
    <w:rsid w:val="00CA727C"/>
    <w:rsid w:val="00CA7B99"/>
    <w:rsid w:val="00CB03FD"/>
    <w:rsid w:val="00CB0C16"/>
    <w:rsid w:val="00CB12C8"/>
    <w:rsid w:val="00CB2B46"/>
    <w:rsid w:val="00CB2D17"/>
    <w:rsid w:val="00CB3A33"/>
    <w:rsid w:val="00CB51D0"/>
    <w:rsid w:val="00CB54CC"/>
    <w:rsid w:val="00CB58C9"/>
    <w:rsid w:val="00CB70CA"/>
    <w:rsid w:val="00CB7C7B"/>
    <w:rsid w:val="00CC0DBA"/>
    <w:rsid w:val="00CC18B7"/>
    <w:rsid w:val="00CC18E9"/>
    <w:rsid w:val="00CC230B"/>
    <w:rsid w:val="00CC24CD"/>
    <w:rsid w:val="00CC266A"/>
    <w:rsid w:val="00CC27E5"/>
    <w:rsid w:val="00CC3CC1"/>
    <w:rsid w:val="00CC4328"/>
    <w:rsid w:val="00CC5344"/>
    <w:rsid w:val="00CC58CD"/>
    <w:rsid w:val="00CC6F9D"/>
    <w:rsid w:val="00CC706B"/>
    <w:rsid w:val="00CC7B67"/>
    <w:rsid w:val="00CD01C6"/>
    <w:rsid w:val="00CD0858"/>
    <w:rsid w:val="00CD11AC"/>
    <w:rsid w:val="00CD1996"/>
    <w:rsid w:val="00CD1F9E"/>
    <w:rsid w:val="00CD210A"/>
    <w:rsid w:val="00CD28EA"/>
    <w:rsid w:val="00CD4ACC"/>
    <w:rsid w:val="00CD5435"/>
    <w:rsid w:val="00CD622A"/>
    <w:rsid w:val="00CD6A4A"/>
    <w:rsid w:val="00CD785B"/>
    <w:rsid w:val="00CD7E31"/>
    <w:rsid w:val="00CD7EF9"/>
    <w:rsid w:val="00CE0267"/>
    <w:rsid w:val="00CE2E8A"/>
    <w:rsid w:val="00CE370B"/>
    <w:rsid w:val="00CE4B60"/>
    <w:rsid w:val="00CE5FE6"/>
    <w:rsid w:val="00CE623D"/>
    <w:rsid w:val="00CE68F4"/>
    <w:rsid w:val="00CE77BF"/>
    <w:rsid w:val="00CF03BE"/>
    <w:rsid w:val="00CF1360"/>
    <w:rsid w:val="00CF180B"/>
    <w:rsid w:val="00CF35C5"/>
    <w:rsid w:val="00CF36D3"/>
    <w:rsid w:val="00CF48FB"/>
    <w:rsid w:val="00CF4FAF"/>
    <w:rsid w:val="00CF5350"/>
    <w:rsid w:val="00CF763D"/>
    <w:rsid w:val="00CF7F8D"/>
    <w:rsid w:val="00D00411"/>
    <w:rsid w:val="00D01B2F"/>
    <w:rsid w:val="00D02C91"/>
    <w:rsid w:val="00D036DC"/>
    <w:rsid w:val="00D0376F"/>
    <w:rsid w:val="00D03C04"/>
    <w:rsid w:val="00D03C43"/>
    <w:rsid w:val="00D04837"/>
    <w:rsid w:val="00D04E63"/>
    <w:rsid w:val="00D0561F"/>
    <w:rsid w:val="00D06B94"/>
    <w:rsid w:val="00D07037"/>
    <w:rsid w:val="00D11A4C"/>
    <w:rsid w:val="00D12066"/>
    <w:rsid w:val="00D12632"/>
    <w:rsid w:val="00D12B1F"/>
    <w:rsid w:val="00D1358A"/>
    <w:rsid w:val="00D14EFE"/>
    <w:rsid w:val="00D15FA3"/>
    <w:rsid w:val="00D16152"/>
    <w:rsid w:val="00D16D37"/>
    <w:rsid w:val="00D1706E"/>
    <w:rsid w:val="00D20873"/>
    <w:rsid w:val="00D210B1"/>
    <w:rsid w:val="00D219D7"/>
    <w:rsid w:val="00D22578"/>
    <w:rsid w:val="00D24C86"/>
    <w:rsid w:val="00D2617C"/>
    <w:rsid w:val="00D26926"/>
    <w:rsid w:val="00D26CE3"/>
    <w:rsid w:val="00D27175"/>
    <w:rsid w:val="00D2728E"/>
    <w:rsid w:val="00D30109"/>
    <w:rsid w:val="00D309F5"/>
    <w:rsid w:val="00D30F79"/>
    <w:rsid w:val="00D3230C"/>
    <w:rsid w:val="00D323A6"/>
    <w:rsid w:val="00D323AC"/>
    <w:rsid w:val="00D324D8"/>
    <w:rsid w:val="00D32A2D"/>
    <w:rsid w:val="00D33289"/>
    <w:rsid w:val="00D332F4"/>
    <w:rsid w:val="00D33A0A"/>
    <w:rsid w:val="00D33C05"/>
    <w:rsid w:val="00D347E6"/>
    <w:rsid w:val="00D357C5"/>
    <w:rsid w:val="00D35B4D"/>
    <w:rsid w:val="00D360E4"/>
    <w:rsid w:val="00D36FAC"/>
    <w:rsid w:val="00D374D7"/>
    <w:rsid w:val="00D377FD"/>
    <w:rsid w:val="00D40AAE"/>
    <w:rsid w:val="00D40BCF"/>
    <w:rsid w:val="00D41204"/>
    <w:rsid w:val="00D41D39"/>
    <w:rsid w:val="00D42A53"/>
    <w:rsid w:val="00D435C0"/>
    <w:rsid w:val="00D4383E"/>
    <w:rsid w:val="00D4595D"/>
    <w:rsid w:val="00D47263"/>
    <w:rsid w:val="00D4769B"/>
    <w:rsid w:val="00D4787C"/>
    <w:rsid w:val="00D506F7"/>
    <w:rsid w:val="00D51336"/>
    <w:rsid w:val="00D513F9"/>
    <w:rsid w:val="00D527DE"/>
    <w:rsid w:val="00D52931"/>
    <w:rsid w:val="00D5297F"/>
    <w:rsid w:val="00D52ADE"/>
    <w:rsid w:val="00D52F94"/>
    <w:rsid w:val="00D5462A"/>
    <w:rsid w:val="00D54D90"/>
    <w:rsid w:val="00D54F23"/>
    <w:rsid w:val="00D55FCD"/>
    <w:rsid w:val="00D56173"/>
    <w:rsid w:val="00D56347"/>
    <w:rsid w:val="00D57050"/>
    <w:rsid w:val="00D60EEF"/>
    <w:rsid w:val="00D62C7A"/>
    <w:rsid w:val="00D64484"/>
    <w:rsid w:val="00D64733"/>
    <w:rsid w:val="00D66558"/>
    <w:rsid w:val="00D666BC"/>
    <w:rsid w:val="00D66B9E"/>
    <w:rsid w:val="00D6735D"/>
    <w:rsid w:val="00D7033A"/>
    <w:rsid w:val="00D70C89"/>
    <w:rsid w:val="00D71F56"/>
    <w:rsid w:val="00D7263B"/>
    <w:rsid w:val="00D73433"/>
    <w:rsid w:val="00D73EFD"/>
    <w:rsid w:val="00D7426F"/>
    <w:rsid w:val="00D749D6"/>
    <w:rsid w:val="00D74B46"/>
    <w:rsid w:val="00D74E83"/>
    <w:rsid w:val="00D7535F"/>
    <w:rsid w:val="00D7598C"/>
    <w:rsid w:val="00D77458"/>
    <w:rsid w:val="00D8020B"/>
    <w:rsid w:val="00D80910"/>
    <w:rsid w:val="00D81108"/>
    <w:rsid w:val="00D8181B"/>
    <w:rsid w:val="00D81E70"/>
    <w:rsid w:val="00D82127"/>
    <w:rsid w:val="00D830E2"/>
    <w:rsid w:val="00D8386D"/>
    <w:rsid w:val="00D84014"/>
    <w:rsid w:val="00D8476A"/>
    <w:rsid w:val="00D86D28"/>
    <w:rsid w:val="00D87976"/>
    <w:rsid w:val="00D910FB"/>
    <w:rsid w:val="00D911AC"/>
    <w:rsid w:val="00D923F6"/>
    <w:rsid w:val="00D92BC7"/>
    <w:rsid w:val="00D92D96"/>
    <w:rsid w:val="00D9341D"/>
    <w:rsid w:val="00D935C7"/>
    <w:rsid w:val="00D93BBD"/>
    <w:rsid w:val="00D942DA"/>
    <w:rsid w:val="00D94469"/>
    <w:rsid w:val="00D94AF0"/>
    <w:rsid w:val="00D94C87"/>
    <w:rsid w:val="00D952D4"/>
    <w:rsid w:val="00D954C0"/>
    <w:rsid w:val="00D96093"/>
    <w:rsid w:val="00D96D1D"/>
    <w:rsid w:val="00D972E4"/>
    <w:rsid w:val="00D9743E"/>
    <w:rsid w:val="00D974CB"/>
    <w:rsid w:val="00DA05CE"/>
    <w:rsid w:val="00DA0788"/>
    <w:rsid w:val="00DA0C91"/>
    <w:rsid w:val="00DA10AC"/>
    <w:rsid w:val="00DA141F"/>
    <w:rsid w:val="00DA26A8"/>
    <w:rsid w:val="00DA3E06"/>
    <w:rsid w:val="00DA500C"/>
    <w:rsid w:val="00DA5331"/>
    <w:rsid w:val="00DA6535"/>
    <w:rsid w:val="00DA7298"/>
    <w:rsid w:val="00DB1566"/>
    <w:rsid w:val="00DB2362"/>
    <w:rsid w:val="00DB2592"/>
    <w:rsid w:val="00DB25ED"/>
    <w:rsid w:val="00DB2B25"/>
    <w:rsid w:val="00DB36C5"/>
    <w:rsid w:val="00DB3DCB"/>
    <w:rsid w:val="00DB40AA"/>
    <w:rsid w:val="00DB4303"/>
    <w:rsid w:val="00DB4B74"/>
    <w:rsid w:val="00DB5FEC"/>
    <w:rsid w:val="00DB6061"/>
    <w:rsid w:val="00DB61B3"/>
    <w:rsid w:val="00DB7447"/>
    <w:rsid w:val="00DB7C5C"/>
    <w:rsid w:val="00DC0B27"/>
    <w:rsid w:val="00DC138F"/>
    <w:rsid w:val="00DC1A51"/>
    <w:rsid w:val="00DC1A94"/>
    <w:rsid w:val="00DC2D62"/>
    <w:rsid w:val="00DC50E5"/>
    <w:rsid w:val="00DC53E3"/>
    <w:rsid w:val="00DC5A3D"/>
    <w:rsid w:val="00DC5BBD"/>
    <w:rsid w:val="00DC72E5"/>
    <w:rsid w:val="00DC7826"/>
    <w:rsid w:val="00DD0281"/>
    <w:rsid w:val="00DD0716"/>
    <w:rsid w:val="00DD08E2"/>
    <w:rsid w:val="00DD174F"/>
    <w:rsid w:val="00DD187A"/>
    <w:rsid w:val="00DD1BA4"/>
    <w:rsid w:val="00DD1DD6"/>
    <w:rsid w:val="00DD226B"/>
    <w:rsid w:val="00DD27D3"/>
    <w:rsid w:val="00DD2C64"/>
    <w:rsid w:val="00DD2D4B"/>
    <w:rsid w:val="00DD322F"/>
    <w:rsid w:val="00DD36FA"/>
    <w:rsid w:val="00DD4C37"/>
    <w:rsid w:val="00DD4F7C"/>
    <w:rsid w:val="00DD5404"/>
    <w:rsid w:val="00DD6867"/>
    <w:rsid w:val="00DE0893"/>
    <w:rsid w:val="00DE0DF3"/>
    <w:rsid w:val="00DE1248"/>
    <w:rsid w:val="00DE1AE1"/>
    <w:rsid w:val="00DE227B"/>
    <w:rsid w:val="00DE2336"/>
    <w:rsid w:val="00DE240E"/>
    <w:rsid w:val="00DE2739"/>
    <w:rsid w:val="00DE4275"/>
    <w:rsid w:val="00DE4393"/>
    <w:rsid w:val="00DE4C5C"/>
    <w:rsid w:val="00DE57FF"/>
    <w:rsid w:val="00DE5E6B"/>
    <w:rsid w:val="00DE62A0"/>
    <w:rsid w:val="00DE6C9D"/>
    <w:rsid w:val="00DE7285"/>
    <w:rsid w:val="00DE7B7D"/>
    <w:rsid w:val="00DF09FF"/>
    <w:rsid w:val="00DF0FB7"/>
    <w:rsid w:val="00DF1DC0"/>
    <w:rsid w:val="00DF215E"/>
    <w:rsid w:val="00DF23DA"/>
    <w:rsid w:val="00DF2C00"/>
    <w:rsid w:val="00DF2E00"/>
    <w:rsid w:val="00DF3490"/>
    <w:rsid w:val="00DF36A5"/>
    <w:rsid w:val="00DF43F5"/>
    <w:rsid w:val="00DF48A5"/>
    <w:rsid w:val="00DF4E57"/>
    <w:rsid w:val="00DF635E"/>
    <w:rsid w:val="00DF6D9C"/>
    <w:rsid w:val="00DF763A"/>
    <w:rsid w:val="00DF788C"/>
    <w:rsid w:val="00E00644"/>
    <w:rsid w:val="00E01911"/>
    <w:rsid w:val="00E02B56"/>
    <w:rsid w:val="00E03F70"/>
    <w:rsid w:val="00E048EA"/>
    <w:rsid w:val="00E04F81"/>
    <w:rsid w:val="00E05171"/>
    <w:rsid w:val="00E057AA"/>
    <w:rsid w:val="00E0590D"/>
    <w:rsid w:val="00E05D5B"/>
    <w:rsid w:val="00E07296"/>
    <w:rsid w:val="00E0754C"/>
    <w:rsid w:val="00E079D6"/>
    <w:rsid w:val="00E07A3D"/>
    <w:rsid w:val="00E07CB7"/>
    <w:rsid w:val="00E1195D"/>
    <w:rsid w:val="00E12CF7"/>
    <w:rsid w:val="00E12DBA"/>
    <w:rsid w:val="00E13501"/>
    <w:rsid w:val="00E1409A"/>
    <w:rsid w:val="00E14E49"/>
    <w:rsid w:val="00E15023"/>
    <w:rsid w:val="00E15F98"/>
    <w:rsid w:val="00E17D8D"/>
    <w:rsid w:val="00E17EBF"/>
    <w:rsid w:val="00E21029"/>
    <w:rsid w:val="00E210D2"/>
    <w:rsid w:val="00E21613"/>
    <w:rsid w:val="00E21DBB"/>
    <w:rsid w:val="00E23B29"/>
    <w:rsid w:val="00E2412F"/>
    <w:rsid w:val="00E2485F"/>
    <w:rsid w:val="00E24D28"/>
    <w:rsid w:val="00E255F6"/>
    <w:rsid w:val="00E31058"/>
    <w:rsid w:val="00E33061"/>
    <w:rsid w:val="00E33C16"/>
    <w:rsid w:val="00E33D25"/>
    <w:rsid w:val="00E33EEC"/>
    <w:rsid w:val="00E3451C"/>
    <w:rsid w:val="00E34722"/>
    <w:rsid w:val="00E34C55"/>
    <w:rsid w:val="00E354B0"/>
    <w:rsid w:val="00E36108"/>
    <w:rsid w:val="00E369F5"/>
    <w:rsid w:val="00E36ACD"/>
    <w:rsid w:val="00E3740F"/>
    <w:rsid w:val="00E419D2"/>
    <w:rsid w:val="00E43574"/>
    <w:rsid w:val="00E43E92"/>
    <w:rsid w:val="00E43EA3"/>
    <w:rsid w:val="00E44967"/>
    <w:rsid w:val="00E45DE1"/>
    <w:rsid w:val="00E4641A"/>
    <w:rsid w:val="00E503CF"/>
    <w:rsid w:val="00E51A46"/>
    <w:rsid w:val="00E52403"/>
    <w:rsid w:val="00E5259E"/>
    <w:rsid w:val="00E52B1F"/>
    <w:rsid w:val="00E52B2B"/>
    <w:rsid w:val="00E52F42"/>
    <w:rsid w:val="00E53110"/>
    <w:rsid w:val="00E536C6"/>
    <w:rsid w:val="00E53B19"/>
    <w:rsid w:val="00E548E3"/>
    <w:rsid w:val="00E5532A"/>
    <w:rsid w:val="00E5589A"/>
    <w:rsid w:val="00E55B27"/>
    <w:rsid w:val="00E55DD2"/>
    <w:rsid w:val="00E5623B"/>
    <w:rsid w:val="00E565AA"/>
    <w:rsid w:val="00E57440"/>
    <w:rsid w:val="00E6002D"/>
    <w:rsid w:val="00E604C1"/>
    <w:rsid w:val="00E6145A"/>
    <w:rsid w:val="00E624BA"/>
    <w:rsid w:val="00E63E0F"/>
    <w:rsid w:val="00E6420C"/>
    <w:rsid w:val="00E64EAD"/>
    <w:rsid w:val="00E66157"/>
    <w:rsid w:val="00E66214"/>
    <w:rsid w:val="00E66E01"/>
    <w:rsid w:val="00E67C1C"/>
    <w:rsid w:val="00E71636"/>
    <w:rsid w:val="00E72F20"/>
    <w:rsid w:val="00E7345E"/>
    <w:rsid w:val="00E7395A"/>
    <w:rsid w:val="00E75784"/>
    <w:rsid w:val="00E76693"/>
    <w:rsid w:val="00E76A79"/>
    <w:rsid w:val="00E8118E"/>
    <w:rsid w:val="00E8137E"/>
    <w:rsid w:val="00E82196"/>
    <w:rsid w:val="00E824A2"/>
    <w:rsid w:val="00E827A7"/>
    <w:rsid w:val="00E8523A"/>
    <w:rsid w:val="00E85B51"/>
    <w:rsid w:val="00E85BD8"/>
    <w:rsid w:val="00E862BC"/>
    <w:rsid w:val="00E91513"/>
    <w:rsid w:val="00E917E9"/>
    <w:rsid w:val="00E91E11"/>
    <w:rsid w:val="00E924F3"/>
    <w:rsid w:val="00E92740"/>
    <w:rsid w:val="00E93393"/>
    <w:rsid w:val="00E93B91"/>
    <w:rsid w:val="00E93E1F"/>
    <w:rsid w:val="00E94749"/>
    <w:rsid w:val="00E95046"/>
    <w:rsid w:val="00E950D6"/>
    <w:rsid w:val="00E95833"/>
    <w:rsid w:val="00E9587C"/>
    <w:rsid w:val="00E96442"/>
    <w:rsid w:val="00EA1192"/>
    <w:rsid w:val="00EA3278"/>
    <w:rsid w:val="00EA34BE"/>
    <w:rsid w:val="00EA3FF8"/>
    <w:rsid w:val="00EA41B7"/>
    <w:rsid w:val="00EA47BA"/>
    <w:rsid w:val="00EA48E6"/>
    <w:rsid w:val="00EA7843"/>
    <w:rsid w:val="00EA7BD6"/>
    <w:rsid w:val="00EB000F"/>
    <w:rsid w:val="00EB00BE"/>
    <w:rsid w:val="00EB0799"/>
    <w:rsid w:val="00EB0ACE"/>
    <w:rsid w:val="00EB317C"/>
    <w:rsid w:val="00EB3B9D"/>
    <w:rsid w:val="00EB4F5D"/>
    <w:rsid w:val="00EB5FF5"/>
    <w:rsid w:val="00EB62BC"/>
    <w:rsid w:val="00EB696A"/>
    <w:rsid w:val="00EB6F0E"/>
    <w:rsid w:val="00EB6F32"/>
    <w:rsid w:val="00EB6F44"/>
    <w:rsid w:val="00EB78ED"/>
    <w:rsid w:val="00EB7F5F"/>
    <w:rsid w:val="00EC0D33"/>
    <w:rsid w:val="00EC15C3"/>
    <w:rsid w:val="00EC2EA8"/>
    <w:rsid w:val="00EC36EC"/>
    <w:rsid w:val="00EC4D69"/>
    <w:rsid w:val="00EC569B"/>
    <w:rsid w:val="00EC59D5"/>
    <w:rsid w:val="00EC7765"/>
    <w:rsid w:val="00EC7EAB"/>
    <w:rsid w:val="00ED10F0"/>
    <w:rsid w:val="00ED1683"/>
    <w:rsid w:val="00ED1AAE"/>
    <w:rsid w:val="00ED1BE8"/>
    <w:rsid w:val="00ED236D"/>
    <w:rsid w:val="00ED2C65"/>
    <w:rsid w:val="00ED2DD7"/>
    <w:rsid w:val="00ED3647"/>
    <w:rsid w:val="00ED37F8"/>
    <w:rsid w:val="00ED38E8"/>
    <w:rsid w:val="00ED729E"/>
    <w:rsid w:val="00ED7B3D"/>
    <w:rsid w:val="00ED7D05"/>
    <w:rsid w:val="00EE0239"/>
    <w:rsid w:val="00EE07B8"/>
    <w:rsid w:val="00EE0F13"/>
    <w:rsid w:val="00EE1BC9"/>
    <w:rsid w:val="00EE22C6"/>
    <w:rsid w:val="00EE23FD"/>
    <w:rsid w:val="00EE314E"/>
    <w:rsid w:val="00EE3339"/>
    <w:rsid w:val="00EE34E1"/>
    <w:rsid w:val="00EE46FE"/>
    <w:rsid w:val="00EE4AED"/>
    <w:rsid w:val="00EE4ECF"/>
    <w:rsid w:val="00EE53B9"/>
    <w:rsid w:val="00EE54C3"/>
    <w:rsid w:val="00EF1A8D"/>
    <w:rsid w:val="00EF1DCF"/>
    <w:rsid w:val="00EF1E15"/>
    <w:rsid w:val="00EF2D93"/>
    <w:rsid w:val="00EF3CDA"/>
    <w:rsid w:val="00EF410E"/>
    <w:rsid w:val="00EF44AA"/>
    <w:rsid w:val="00EF4A90"/>
    <w:rsid w:val="00EF51C8"/>
    <w:rsid w:val="00EF7257"/>
    <w:rsid w:val="00EF7672"/>
    <w:rsid w:val="00F00940"/>
    <w:rsid w:val="00F02491"/>
    <w:rsid w:val="00F02867"/>
    <w:rsid w:val="00F032D9"/>
    <w:rsid w:val="00F03327"/>
    <w:rsid w:val="00F0361B"/>
    <w:rsid w:val="00F03BBB"/>
    <w:rsid w:val="00F0521A"/>
    <w:rsid w:val="00F062F2"/>
    <w:rsid w:val="00F0631D"/>
    <w:rsid w:val="00F0751D"/>
    <w:rsid w:val="00F07695"/>
    <w:rsid w:val="00F117E7"/>
    <w:rsid w:val="00F125C7"/>
    <w:rsid w:val="00F12EBE"/>
    <w:rsid w:val="00F1346A"/>
    <w:rsid w:val="00F13D86"/>
    <w:rsid w:val="00F14C39"/>
    <w:rsid w:val="00F15158"/>
    <w:rsid w:val="00F1555A"/>
    <w:rsid w:val="00F15DB8"/>
    <w:rsid w:val="00F164AD"/>
    <w:rsid w:val="00F172DD"/>
    <w:rsid w:val="00F17905"/>
    <w:rsid w:val="00F17D92"/>
    <w:rsid w:val="00F2021A"/>
    <w:rsid w:val="00F20E59"/>
    <w:rsid w:val="00F22A92"/>
    <w:rsid w:val="00F23674"/>
    <w:rsid w:val="00F24A2E"/>
    <w:rsid w:val="00F25EA1"/>
    <w:rsid w:val="00F26087"/>
    <w:rsid w:val="00F2713A"/>
    <w:rsid w:val="00F273B4"/>
    <w:rsid w:val="00F2762F"/>
    <w:rsid w:val="00F27BBD"/>
    <w:rsid w:val="00F313FF"/>
    <w:rsid w:val="00F3241C"/>
    <w:rsid w:val="00F344EA"/>
    <w:rsid w:val="00F34B69"/>
    <w:rsid w:val="00F35948"/>
    <w:rsid w:val="00F365EF"/>
    <w:rsid w:val="00F3716D"/>
    <w:rsid w:val="00F37C46"/>
    <w:rsid w:val="00F40F69"/>
    <w:rsid w:val="00F41FF1"/>
    <w:rsid w:val="00F42865"/>
    <w:rsid w:val="00F43696"/>
    <w:rsid w:val="00F43D68"/>
    <w:rsid w:val="00F43E66"/>
    <w:rsid w:val="00F451BB"/>
    <w:rsid w:val="00F453E4"/>
    <w:rsid w:val="00F45CDF"/>
    <w:rsid w:val="00F463AA"/>
    <w:rsid w:val="00F474D4"/>
    <w:rsid w:val="00F47E44"/>
    <w:rsid w:val="00F504FA"/>
    <w:rsid w:val="00F51518"/>
    <w:rsid w:val="00F522F3"/>
    <w:rsid w:val="00F5603C"/>
    <w:rsid w:val="00F561B9"/>
    <w:rsid w:val="00F568C2"/>
    <w:rsid w:val="00F56C10"/>
    <w:rsid w:val="00F572BC"/>
    <w:rsid w:val="00F57C1D"/>
    <w:rsid w:val="00F60D21"/>
    <w:rsid w:val="00F613D5"/>
    <w:rsid w:val="00F621B3"/>
    <w:rsid w:val="00F63318"/>
    <w:rsid w:val="00F63F88"/>
    <w:rsid w:val="00F64614"/>
    <w:rsid w:val="00F6576D"/>
    <w:rsid w:val="00F65B0C"/>
    <w:rsid w:val="00F6619B"/>
    <w:rsid w:val="00F669F2"/>
    <w:rsid w:val="00F66FCC"/>
    <w:rsid w:val="00F673D9"/>
    <w:rsid w:val="00F6753D"/>
    <w:rsid w:val="00F70EB1"/>
    <w:rsid w:val="00F7329B"/>
    <w:rsid w:val="00F7458F"/>
    <w:rsid w:val="00F75F82"/>
    <w:rsid w:val="00F76254"/>
    <w:rsid w:val="00F7743E"/>
    <w:rsid w:val="00F77E4F"/>
    <w:rsid w:val="00F81ACE"/>
    <w:rsid w:val="00F828CA"/>
    <w:rsid w:val="00F848A5"/>
    <w:rsid w:val="00F85048"/>
    <w:rsid w:val="00F85C43"/>
    <w:rsid w:val="00F8641A"/>
    <w:rsid w:val="00F86C56"/>
    <w:rsid w:val="00F86C7A"/>
    <w:rsid w:val="00F86DD9"/>
    <w:rsid w:val="00F87E34"/>
    <w:rsid w:val="00F90E95"/>
    <w:rsid w:val="00F91BE3"/>
    <w:rsid w:val="00F930E7"/>
    <w:rsid w:val="00F9378F"/>
    <w:rsid w:val="00F94073"/>
    <w:rsid w:val="00F9512E"/>
    <w:rsid w:val="00F963CE"/>
    <w:rsid w:val="00F967F5"/>
    <w:rsid w:val="00F96BBA"/>
    <w:rsid w:val="00F97B96"/>
    <w:rsid w:val="00FA0624"/>
    <w:rsid w:val="00FA1502"/>
    <w:rsid w:val="00FA2B58"/>
    <w:rsid w:val="00FA3CCA"/>
    <w:rsid w:val="00FA3FFC"/>
    <w:rsid w:val="00FA47DE"/>
    <w:rsid w:val="00FA4B89"/>
    <w:rsid w:val="00FA5E59"/>
    <w:rsid w:val="00FA64F6"/>
    <w:rsid w:val="00FA6EAD"/>
    <w:rsid w:val="00FA7C8F"/>
    <w:rsid w:val="00FB16A5"/>
    <w:rsid w:val="00FB1958"/>
    <w:rsid w:val="00FB1F2A"/>
    <w:rsid w:val="00FB2205"/>
    <w:rsid w:val="00FB22DD"/>
    <w:rsid w:val="00FB2D66"/>
    <w:rsid w:val="00FB406B"/>
    <w:rsid w:val="00FB454B"/>
    <w:rsid w:val="00FB5564"/>
    <w:rsid w:val="00FB55B6"/>
    <w:rsid w:val="00FB5EBF"/>
    <w:rsid w:val="00FB6ABD"/>
    <w:rsid w:val="00FC063F"/>
    <w:rsid w:val="00FC0DCB"/>
    <w:rsid w:val="00FC1FDA"/>
    <w:rsid w:val="00FC28AF"/>
    <w:rsid w:val="00FC36A0"/>
    <w:rsid w:val="00FC3C69"/>
    <w:rsid w:val="00FC47A7"/>
    <w:rsid w:val="00FC6447"/>
    <w:rsid w:val="00FC6630"/>
    <w:rsid w:val="00FC6B7C"/>
    <w:rsid w:val="00FC7527"/>
    <w:rsid w:val="00FD06C1"/>
    <w:rsid w:val="00FD10B0"/>
    <w:rsid w:val="00FD21C2"/>
    <w:rsid w:val="00FD2A6A"/>
    <w:rsid w:val="00FD2DA2"/>
    <w:rsid w:val="00FD2F3D"/>
    <w:rsid w:val="00FD3720"/>
    <w:rsid w:val="00FD52DF"/>
    <w:rsid w:val="00FD5E6F"/>
    <w:rsid w:val="00FD6BFE"/>
    <w:rsid w:val="00FD6DA7"/>
    <w:rsid w:val="00FE05F8"/>
    <w:rsid w:val="00FE092B"/>
    <w:rsid w:val="00FE27D7"/>
    <w:rsid w:val="00FE32D3"/>
    <w:rsid w:val="00FE480D"/>
    <w:rsid w:val="00FE4970"/>
    <w:rsid w:val="00FE4B37"/>
    <w:rsid w:val="00FE6204"/>
    <w:rsid w:val="00FE66E7"/>
    <w:rsid w:val="00FE6B3C"/>
    <w:rsid w:val="00FE6F06"/>
    <w:rsid w:val="00FE7AF5"/>
    <w:rsid w:val="00FE7F1A"/>
    <w:rsid w:val="00FF05CC"/>
    <w:rsid w:val="00FF0B73"/>
    <w:rsid w:val="00FF208D"/>
    <w:rsid w:val="00FF2237"/>
    <w:rsid w:val="00FF2548"/>
    <w:rsid w:val="00FF2779"/>
    <w:rsid w:val="00FF4815"/>
    <w:rsid w:val="00FF66F0"/>
    <w:rsid w:val="00FF6CD4"/>
    <w:rsid w:val="00FF7185"/>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530E8"/>
  <w15:docId w15:val="{7F1B2D39-C2FA-2149-8708-510A9BCB4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3"/>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0527ED"/>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E91513"/>
    <w:pPr>
      <w:tabs>
        <w:tab w:val="clear" w:pos="792"/>
      </w:tabs>
    </w:pPr>
  </w:style>
  <w:style w:type="paragraph" w:customStyle="1" w:styleId="AVCBulletlevel1CharChar">
    <w:name w:val="AVC Bullet level 1 Char Char"/>
    <w:basedOn w:val="a"/>
    <w:link w:val="AVCBulletlevel1CharCharChar"/>
    <w:uiPriority w:val="99"/>
    <w:rsid w:val="00E91513"/>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4">
    <w:name w:val="Date"/>
    <w:basedOn w:val="a"/>
    <w:next w:val="a"/>
    <w:link w:val="aff5"/>
    <w:uiPriority w:val="99"/>
    <w:semiHidden/>
    <w:unhideWhenUsed/>
    <w:rsid w:val="000A0A65"/>
  </w:style>
  <w:style w:type="character" w:customStyle="1" w:styleId="aff5">
    <w:name w:val="日付 (文字)"/>
    <w:basedOn w:val="a0"/>
    <w:link w:val="aff4"/>
    <w:uiPriority w:val="99"/>
    <w:semiHidden/>
    <w:rsid w:val="000A0A65"/>
    <w:rPr>
      <w:sz w:val="22"/>
      <w:szCs w:val="22"/>
      <w:lang w:val="en-GB"/>
    </w:rPr>
  </w:style>
  <w:style w:type="paragraph" w:styleId="aff6">
    <w:name w:val="table of figures"/>
    <w:basedOn w:val="a"/>
    <w:next w:val="a"/>
    <w:uiPriority w:val="99"/>
    <w:semiHidden/>
    <w:unhideWhenUsed/>
    <w:rsid w:val="00751EB5"/>
    <w:pPr>
      <w:tabs>
        <w:tab w:val="clear" w:pos="403"/>
      </w:tabs>
      <w:ind w:leftChars="200" w:left="200" w:hangingChars="200" w:hanging="200"/>
    </w:pPr>
  </w:style>
  <w:style w:type="table" w:customStyle="1" w:styleId="Syntaxtable">
    <w:name w:val="Syntax table"/>
    <w:basedOn w:val="a1"/>
    <w:uiPriority w:val="99"/>
    <w:rsid w:val="00610966"/>
    <w:pPr>
      <w:spacing w:before="20" w:after="40"/>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tblStylePr w:type="neCell">
      <w:pPr>
        <w:jc w:val="left"/>
      </w:pPr>
      <w:rPr>
        <w:b/>
      </w:rPr>
    </w:tblStylePr>
  </w:style>
  <w:style w:type="paragraph" w:customStyle="1" w:styleId="G-PCCTablebody">
    <w:name w:val="G-PCC Table body"/>
    <w:basedOn w:val="a"/>
    <w:qFormat/>
    <w:rsid w:val="00656983"/>
    <w:pPr>
      <w:spacing w:before="20" w:after="40" w:line="240" w:lineRule="auto"/>
      <w:jc w:val="left"/>
    </w:pPr>
  </w:style>
  <w:style w:type="table" w:customStyle="1" w:styleId="G-PCCTable">
    <w:name w:val="G-PCC Table"/>
    <w:basedOn w:val="a1"/>
    <w:uiPriority w:val="99"/>
    <w:rsid w:val="00656983"/>
    <w:pPr>
      <w:spacing w:before="20" w:after="4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heme="majorHAnsi" w:hAnsiTheme="majorHAnsi"/>
        <w:b/>
      </w:rPr>
      <w:tblPr>
        <w:jc w:val="center"/>
      </w:tblPr>
      <w:trPr>
        <w:jc w:val="center"/>
      </w:trPr>
      <w:tcPr>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54715085">
      <w:bodyDiv w:val="1"/>
      <w:marLeft w:val="0"/>
      <w:marRight w:val="0"/>
      <w:marTop w:val="0"/>
      <w:marBottom w:val="0"/>
      <w:divBdr>
        <w:top w:val="none" w:sz="0" w:space="0" w:color="auto"/>
        <w:left w:val="none" w:sz="0" w:space="0" w:color="auto"/>
        <w:bottom w:val="none" w:sz="0" w:space="0" w:color="auto"/>
        <w:right w:val="none" w:sz="0" w:space="0" w:color="auto"/>
      </w:divBdr>
      <w:divsChild>
        <w:div w:id="3408019">
          <w:marLeft w:val="0"/>
          <w:marRight w:val="0"/>
          <w:marTop w:val="0"/>
          <w:marBottom w:val="0"/>
          <w:divBdr>
            <w:top w:val="none" w:sz="0" w:space="0" w:color="auto"/>
            <w:left w:val="none" w:sz="0" w:space="0" w:color="auto"/>
            <w:bottom w:val="none" w:sz="0" w:space="0" w:color="auto"/>
            <w:right w:val="none" w:sz="0" w:space="0" w:color="auto"/>
          </w:divBdr>
          <w:divsChild>
            <w:div w:id="571432866">
              <w:marLeft w:val="0"/>
              <w:marRight w:val="0"/>
              <w:marTop w:val="0"/>
              <w:marBottom w:val="0"/>
              <w:divBdr>
                <w:top w:val="none" w:sz="0" w:space="0" w:color="auto"/>
                <w:left w:val="none" w:sz="0" w:space="0" w:color="auto"/>
                <w:bottom w:val="none" w:sz="0" w:space="0" w:color="auto"/>
                <w:right w:val="none" w:sz="0" w:space="0" w:color="auto"/>
              </w:divBdr>
              <w:divsChild>
                <w:div w:id="13214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57085260">
      <w:bodyDiv w:val="1"/>
      <w:marLeft w:val="0"/>
      <w:marRight w:val="0"/>
      <w:marTop w:val="0"/>
      <w:marBottom w:val="0"/>
      <w:divBdr>
        <w:top w:val="none" w:sz="0" w:space="0" w:color="auto"/>
        <w:left w:val="none" w:sz="0" w:space="0" w:color="auto"/>
        <w:bottom w:val="none" w:sz="0" w:space="0" w:color="auto"/>
        <w:right w:val="none" w:sz="0" w:space="0" w:color="auto"/>
      </w:divBdr>
      <w:divsChild>
        <w:div w:id="1385830136">
          <w:marLeft w:val="0"/>
          <w:marRight w:val="0"/>
          <w:marTop w:val="0"/>
          <w:marBottom w:val="0"/>
          <w:divBdr>
            <w:top w:val="none" w:sz="0" w:space="0" w:color="auto"/>
            <w:left w:val="none" w:sz="0" w:space="0" w:color="auto"/>
            <w:bottom w:val="none" w:sz="0" w:space="0" w:color="auto"/>
            <w:right w:val="none" w:sz="0" w:space="0" w:color="auto"/>
          </w:divBdr>
          <w:divsChild>
            <w:div w:id="276835056">
              <w:marLeft w:val="0"/>
              <w:marRight w:val="0"/>
              <w:marTop w:val="0"/>
              <w:marBottom w:val="0"/>
              <w:divBdr>
                <w:top w:val="none" w:sz="0" w:space="0" w:color="auto"/>
                <w:left w:val="none" w:sz="0" w:space="0" w:color="auto"/>
                <w:bottom w:val="none" w:sz="0" w:space="0" w:color="auto"/>
                <w:right w:val="none" w:sz="0" w:space="0" w:color="auto"/>
              </w:divBdr>
              <w:divsChild>
                <w:div w:id="73168878">
                  <w:marLeft w:val="0"/>
                  <w:marRight w:val="0"/>
                  <w:marTop w:val="0"/>
                  <w:marBottom w:val="0"/>
                  <w:divBdr>
                    <w:top w:val="none" w:sz="0" w:space="0" w:color="auto"/>
                    <w:left w:val="none" w:sz="0" w:space="0" w:color="auto"/>
                    <w:bottom w:val="none" w:sz="0" w:space="0" w:color="auto"/>
                    <w:right w:val="none" w:sz="0" w:space="0" w:color="auto"/>
                  </w:divBdr>
                  <w:divsChild>
                    <w:div w:id="8852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34699480">
      <w:bodyDiv w:val="1"/>
      <w:marLeft w:val="0"/>
      <w:marRight w:val="0"/>
      <w:marTop w:val="0"/>
      <w:marBottom w:val="0"/>
      <w:divBdr>
        <w:top w:val="none" w:sz="0" w:space="0" w:color="auto"/>
        <w:left w:val="none" w:sz="0" w:space="0" w:color="auto"/>
        <w:bottom w:val="none" w:sz="0" w:space="0" w:color="auto"/>
        <w:right w:val="none" w:sz="0" w:space="0" w:color="auto"/>
      </w:divBdr>
      <w:divsChild>
        <w:div w:id="2141991955">
          <w:marLeft w:val="0"/>
          <w:marRight w:val="0"/>
          <w:marTop w:val="0"/>
          <w:marBottom w:val="0"/>
          <w:divBdr>
            <w:top w:val="none" w:sz="0" w:space="0" w:color="auto"/>
            <w:left w:val="none" w:sz="0" w:space="0" w:color="auto"/>
            <w:bottom w:val="none" w:sz="0" w:space="0" w:color="auto"/>
            <w:right w:val="none" w:sz="0" w:space="0" w:color="auto"/>
          </w:divBdr>
          <w:divsChild>
            <w:div w:id="1582373196">
              <w:marLeft w:val="0"/>
              <w:marRight w:val="0"/>
              <w:marTop w:val="0"/>
              <w:marBottom w:val="0"/>
              <w:divBdr>
                <w:top w:val="none" w:sz="0" w:space="0" w:color="auto"/>
                <w:left w:val="none" w:sz="0" w:space="0" w:color="auto"/>
                <w:bottom w:val="none" w:sz="0" w:space="0" w:color="auto"/>
                <w:right w:val="none" w:sz="0" w:space="0" w:color="auto"/>
              </w:divBdr>
            </w:div>
            <w:div w:id="152911729">
              <w:marLeft w:val="0"/>
              <w:marRight w:val="0"/>
              <w:marTop w:val="0"/>
              <w:marBottom w:val="0"/>
              <w:divBdr>
                <w:top w:val="none" w:sz="0" w:space="0" w:color="auto"/>
                <w:left w:val="none" w:sz="0" w:space="0" w:color="auto"/>
                <w:bottom w:val="none" w:sz="0" w:space="0" w:color="auto"/>
                <w:right w:val="none" w:sz="0" w:space="0" w:color="auto"/>
              </w:divBdr>
            </w:div>
            <w:div w:id="1905556914">
              <w:marLeft w:val="0"/>
              <w:marRight w:val="0"/>
              <w:marTop w:val="0"/>
              <w:marBottom w:val="0"/>
              <w:divBdr>
                <w:top w:val="none" w:sz="0" w:space="0" w:color="auto"/>
                <w:left w:val="none" w:sz="0" w:space="0" w:color="auto"/>
                <w:bottom w:val="none" w:sz="0" w:space="0" w:color="auto"/>
                <w:right w:val="none" w:sz="0" w:space="0" w:color="auto"/>
              </w:divBdr>
            </w:div>
            <w:div w:id="947931866">
              <w:marLeft w:val="0"/>
              <w:marRight w:val="0"/>
              <w:marTop w:val="0"/>
              <w:marBottom w:val="0"/>
              <w:divBdr>
                <w:top w:val="none" w:sz="0" w:space="0" w:color="auto"/>
                <w:left w:val="none" w:sz="0" w:space="0" w:color="auto"/>
                <w:bottom w:val="none" w:sz="0" w:space="0" w:color="auto"/>
                <w:right w:val="none" w:sz="0" w:space="0" w:color="auto"/>
              </w:divBdr>
            </w:div>
            <w:div w:id="576324154">
              <w:marLeft w:val="0"/>
              <w:marRight w:val="0"/>
              <w:marTop w:val="0"/>
              <w:marBottom w:val="0"/>
              <w:divBdr>
                <w:top w:val="none" w:sz="0" w:space="0" w:color="auto"/>
                <w:left w:val="none" w:sz="0" w:space="0" w:color="auto"/>
                <w:bottom w:val="none" w:sz="0" w:space="0" w:color="auto"/>
                <w:right w:val="none" w:sz="0" w:space="0" w:color="auto"/>
              </w:divBdr>
            </w:div>
            <w:div w:id="19433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390617712">
      <w:bodyDiv w:val="1"/>
      <w:marLeft w:val="0"/>
      <w:marRight w:val="0"/>
      <w:marTop w:val="0"/>
      <w:marBottom w:val="0"/>
      <w:divBdr>
        <w:top w:val="none" w:sz="0" w:space="0" w:color="auto"/>
        <w:left w:val="none" w:sz="0" w:space="0" w:color="auto"/>
        <w:bottom w:val="none" w:sz="0" w:space="0" w:color="auto"/>
        <w:right w:val="none" w:sz="0" w:space="0" w:color="auto"/>
      </w:divBdr>
      <w:divsChild>
        <w:div w:id="640118247">
          <w:marLeft w:val="0"/>
          <w:marRight w:val="0"/>
          <w:marTop w:val="0"/>
          <w:marBottom w:val="0"/>
          <w:divBdr>
            <w:top w:val="none" w:sz="0" w:space="0" w:color="auto"/>
            <w:left w:val="none" w:sz="0" w:space="0" w:color="auto"/>
            <w:bottom w:val="none" w:sz="0" w:space="0" w:color="auto"/>
            <w:right w:val="none" w:sz="0" w:space="0" w:color="auto"/>
          </w:divBdr>
          <w:divsChild>
            <w:div w:id="1857768731">
              <w:marLeft w:val="0"/>
              <w:marRight w:val="0"/>
              <w:marTop w:val="0"/>
              <w:marBottom w:val="0"/>
              <w:divBdr>
                <w:top w:val="none" w:sz="0" w:space="0" w:color="auto"/>
                <w:left w:val="none" w:sz="0" w:space="0" w:color="auto"/>
                <w:bottom w:val="none" w:sz="0" w:space="0" w:color="auto"/>
                <w:right w:val="none" w:sz="0" w:space="0" w:color="auto"/>
              </w:divBdr>
              <w:divsChild>
                <w:div w:id="926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AB8E5-E35C-4AC9-B2D7-4EE5BA951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141</Pages>
  <Words>54893</Words>
  <Characters>288739</Characters>
  <Application>Microsoft Office Word</Application>
  <DocSecurity>0</DocSecurity>
  <Lines>12030</Lines>
  <Paragraphs>10738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332894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
  <dc:description/>
  <cp:lastModifiedBy>Nakagami, Ohji (Sony)</cp:lastModifiedBy>
  <cp:revision>3</cp:revision>
  <dcterms:created xsi:type="dcterms:W3CDTF">2020-07-10T11:10:00Z</dcterms:created>
  <dcterms:modified xsi:type="dcterms:W3CDTF">2020-07-10T11:30:00Z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